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B1957B" w14:textId="504CF4F8" w:rsidR="00A13E30" w:rsidRPr="000D46CD" w:rsidRDefault="00ED18B0" w:rsidP="005E0F1D">
      <w:pPr>
        <w:pStyle w:val="Heading2"/>
        <w:keepNext/>
        <w:spacing w:line="240" w:lineRule="auto"/>
        <w:ind w:left="360" w:hanging="360"/>
        <w:rPr>
          <w:rFonts w:cs="Arial"/>
          <w:sz w:val="20"/>
          <w:szCs w:val="20"/>
        </w:rPr>
      </w:pPr>
      <w:bookmarkStart w:id="0" w:name="_GoBack"/>
      <w:bookmarkEnd w:id="0"/>
      <w:r w:rsidRPr="000D46CD">
        <w:rPr>
          <w:rFonts w:cs="Arial"/>
          <w:sz w:val="20"/>
          <w:szCs w:val="20"/>
          <w:u w:val="none"/>
        </w:rPr>
        <w:t>1.</w:t>
      </w:r>
      <w:r w:rsidR="00904D95" w:rsidRPr="000D46CD">
        <w:rPr>
          <w:rFonts w:cs="Arial"/>
          <w:sz w:val="20"/>
          <w:szCs w:val="20"/>
          <w:u w:val="none"/>
        </w:rPr>
        <w:t>0</w:t>
      </w:r>
      <w:r w:rsidRPr="000D46CD">
        <w:rPr>
          <w:rFonts w:cs="Arial"/>
          <w:sz w:val="20"/>
          <w:szCs w:val="20"/>
          <w:u w:val="none"/>
        </w:rPr>
        <w:tab/>
      </w:r>
      <w:r w:rsidR="003922F3" w:rsidRPr="000D46CD">
        <w:rPr>
          <w:rFonts w:cs="Arial"/>
          <w:sz w:val="20"/>
          <w:szCs w:val="20"/>
        </w:rPr>
        <w:t>STANDARD TERMS AND CONDITIONS APPLICABLE TO THE</w:t>
      </w:r>
      <w:r w:rsidR="003922F3" w:rsidRPr="000D46CD">
        <w:rPr>
          <w:rFonts w:cs="Arial"/>
          <w:spacing w:val="-4"/>
          <w:sz w:val="20"/>
          <w:szCs w:val="20"/>
        </w:rPr>
        <w:t xml:space="preserve"> </w:t>
      </w:r>
      <w:r w:rsidR="003922F3" w:rsidRPr="000D46CD">
        <w:rPr>
          <w:rFonts w:cs="Arial"/>
          <w:sz w:val="20"/>
          <w:szCs w:val="20"/>
        </w:rPr>
        <w:t>CONTRACT</w:t>
      </w:r>
    </w:p>
    <w:p w14:paraId="6DC048B4" w14:textId="64621544" w:rsidR="00A13E30" w:rsidRPr="000D46CD" w:rsidRDefault="00904D95" w:rsidP="005E0F1D">
      <w:pPr>
        <w:pStyle w:val="BodyText"/>
        <w:keepNext/>
        <w:ind w:left="360"/>
        <w:jc w:val="both"/>
        <w:rPr>
          <w:rFonts w:ascii="Arial Narrow" w:hAnsi="Arial Narrow"/>
          <w:sz w:val="20"/>
          <w:szCs w:val="20"/>
        </w:rPr>
      </w:pPr>
      <w:r w:rsidRPr="000D46CD">
        <w:rPr>
          <w:rFonts w:ascii="Arial Narrow" w:hAnsi="Arial Narrow"/>
          <w:sz w:val="20"/>
          <w:szCs w:val="20"/>
        </w:rPr>
        <w:t>T</w:t>
      </w:r>
      <w:r w:rsidR="003922F3" w:rsidRPr="000D46CD">
        <w:rPr>
          <w:rFonts w:ascii="Arial Narrow" w:hAnsi="Arial Narrow"/>
          <w:sz w:val="20"/>
          <w:szCs w:val="20"/>
        </w:rPr>
        <w:t>he</w:t>
      </w:r>
      <w:r w:rsidR="003922F3" w:rsidRPr="000D46CD">
        <w:rPr>
          <w:rFonts w:ascii="Arial Narrow" w:hAnsi="Arial Narrow"/>
          <w:spacing w:val="-9"/>
          <w:sz w:val="20"/>
          <w:szCs w:val="20"/>
        </w:rPr>
        <w:t xml:space="preserve"> </w:t>
      </w:r>
      <w:r w:rsidR="003922F3" w:rsidRPr="000D46CD">
        <w:rPr>
          <w:rFonts w:ascii="Arial Narrow" w:hAnsi="Arial Narrow"/>
          <w:sz w:val="20"/>
          <w:szCs w:val="20"/>
        </w:rPr>
        <w:t>following</w:t>
      </w:r>
      <w:r w:rsidR="003922F3" w:rsidRPr="000D46CD">
        <w:rPr>
          <w:rFonts w:ascii="Arial Narrow" w:hAnsi="Arial Narrow"/>
          <w:spacing w:val="-3"/>
          <w:sz w:val="20"/>
          <w:szCs w:val="20"/>
        </w:rPr>
        <w:t xml:space="preserve"> </w:t>
      </w:r>
      <w:r w:rsidR="003922F3" w:rsidRPr="000D46CD">
        <w:rPr>
          <w:rFonts w:ascii="Arial Narrow" w:hAnsi="Arial Narrow"/>
          <w:sz w:val="20"/>
          <w:szCs w:val="20"/>
        </w:rPr>
        <w:t>terms</w:t>
      </w:r>
      <w:r w:rsidR="003922F3" w:rsidRPr="000D46CD">
        <w:rPr>
          <w:rFonts w:ascii="Arial Narrow" w:hAnsi="Arial Narrow"/>
          <w:spacing w:val="-6"/>
          <w:sz w:val="20"/>
          <w:szCs w:val="20"/>
        </w:rPr>
        <w:t xml:space="preserve"> </w:t>
      </w:r>
      <w:r w:rsidR="003922F3" w:rsidRPr="000D46CD">
        <w:rPr>
          <w:rFonts w:ascii="Arial Narrow" w:hAnsi="Arial Narrow"/>
          <w:sz w:val="20"/>
          <w:szCs w:val="20"/>
        </w:rPr>
        <w:t>and</w:t>
      </w:r>
      <w:r w:rsidR="003922F3" w:rsidRPr="000D46CD">
        <w:rPr>
          <w:rFonts w:ascii="Arial Narrow" w:hAnsi="Arial Narrow"/>
          <w:spacing w:val="-5"/>
          <w:sz w:val="20"/>
          <w:szCs w:val="20"/>
        </w:rPr>
        <w:t xml:space="preserve"> </w:t>
      </w:r>
      <w:r w:rsidR="003922F3" w:rsidRPr="000D46CD">
        <w:rPr>
          <w:rFonts w:ascii="Arial Narrow" w:hAnsi="Arial Narrow"/>
          <w:sz w:val="20"/>
          <w:szCs w:val="20"/>
        </w:rPr>
        <w:t>conditions</w:t>
      </w:r>
      <w:r w:rsidR="003922F3" w:rsidRPr="000D46CD">
        <w:rPr>
          <w:rFonts w:ascii="Arial Narrow" w:hAnsi="Arial Narrow"/>
          <w:spacing w:val="-5"/>
          <w:sz w:val="20"/>
          <w:szCs w:val="20"/>
        </w:rPr>
        <w:t xml:space="preserve"> </w:t>
      </w:r>
      <w:r w:rsidR="003922F3" w:rsidRPr="000D46CD">
        <w:rPr>
          <w:rFonts w:ascii="Arial Narrow" w:hAnsi="Arial Narrow"/>
          <w:sz w:val="20"/>
          <w:szCs w:val="20"/>
        </w:rPr>
        <w:t>shall</w:t>
      </w:r>
      <w:r w:rsidR="003922F3" w:rsidRPr="000D46CD">
        <w:rPr>
          <w:rFonts w:ascii="Arial Narrow" w:hAnsi="Arial Narrow"/>
          <w:spacing w:val="-7"/>
          <w:sz w:val="20"/>
          <w:szCs w:val="20"/>
        </w:rPr>
        <w:t xml:space="preserve"> </w:t>
      </w:r>
      <w:r w:rsidR="003922F3" w:rsidRPr="000D46CD">
        <w:rPr>
          <w:rFonts w:ascii="Arial Narrow" w:hAnsi="Arial Narrow"/>
          <w:sz w:val="20"/>
          <w:szCs w:val="20"/>
        </w:rPr>
        <w:t>apply</w:t>
      </w:r>
      <w:r w:rsidR="003922F3" w:rsidRPr="000D46CD">
        <w:rPr>
          <w:rFonts w:ascii="Arial Narrow" w:hAnsi="Arial Narrow"/>
          <w:spacing w:val="-7"/>
          <w:sz w:val="20"/>
          <w:szCs w:val="20"/>
        </w:rPr>
        <w:t xml:space="preserve"> </w:t>
      </w:r>
      <w:r w:rsidR="003922F3" w:rsidRPr="000D46CD">
        <w:rPr>
          <w:rFonts w:ascii="Arial Narrow" w:hAnsi="Arial Narrow"/>
          <w:sz w:val="20"/>
          <w:szCs w:val="20"/>
        </w:rPr>
        <w:t>to</w:t>
      </w:r>
      <w:r w:rsidR="003922F3" w:rsidRPr="000D46CD">
        <w:rPr>
          <w:rFonts w:ascii="Arial Narrow" w:hAnsi="Arial Narrow"/>
          <w:spacing w:val="-6"/>
          <w:sz w:val="20"/>
          <w:szCs w:val="20"/>
        </w:rPr>
        <w:t xml:space="preserve"> </w:t>
      </w:r>
      <w:r w:rsidR="003922F3" w:rsidRPr="000D46CD">
        <w:rPr>
          <w:rFonts w:ascii="Arial Narrow" w:hAnsi="Arial Narrow"/>
          <w:sz w:val="20"/>
          <w:szCs w:val="20"/>
        </w:rPr>
        <w:t>all</w:t>
      </w:r>
      <w:r w:rsidR="003922F3" w:rsidRPr="000D46CD">
        <w:rPr>
          <w:rFonts w:ascii="Arial Narrow" w:hAnsi="Arial Narrow"/>
          <w:spacing w:val="-6"/>
          <w:sz w:val="20"/>
          <w:szCs w:val="20"/>
        </w:rPr>
        <w:t xml:space="preserve"> </w:t>
      </w:r>
      <w:r w:rsidR="003922F3" w:rsidRPr="000D46CD">
        <w:rPr>
          <w:rFonts w:ascii="Arial Narrow" w:hAnsi="Arial Narrow"/>
          <w:sz w:val="20"/>
          <w:szCs w:val="20"/>
        </w:rPr>
        <w:t>contracts</w:t>
      </w:r>
      <w:r w:rsidR="003922F3" w:rsidRPr="000D46CD">
        <w:rPr>
          <w:rFonts w:ascii="Arial Narrow" w:hAnsi="Arial Narrow"/>
          <w:spacing w:val="-5"/>
          <w:sz w:val="20"/>
          <w:szCs w:val="20"/>
        </w:rPr>
        <w:t xml:space="preserve"> </w:t>
      </w:r>
      <w:r w:rsidR="003922F3" w:rsidRPr="000D46CD">
        <w:rPr>
          <w:rFonts w:ascii="Arial Narrow" w:hAnsi="Arial Narrow"/>
          <w:sz w:val="20"/>
          <w:szCs w:val="20"/>
        </w:rPr>
        <w:t>or</w:t>
      </w:r>
      <w:r w:rsidR="003922F3" w:rsidRPr="000D46CD">
        <w:rPr>
          <w:rFonts w:ascii="Arial Narrow" w:hAnsi="Arial Narrow"/>
          <w:spacing w:val="-6"/>
          <w:sz w:val="20"/>
          <w:szCs w:val="20"/>
        </w:rPr>
        <w:t xml:space="preserve"> </w:t>
      </w:r>
      <w:r w:rsidR="003922F3" w:rsidRPr="000D46CD">
        <w:rPr>
          <w:rFonts w:ascii="Arial Narrow" w:hAnsi="Arial Narrow"/>
          <w:sz w:val="20"/>
          <w:szCs w:val="20"/>
        </w:rPr>
        <w:t>purchase</w:t>
      </w:r>
      <w:r w:rsidR="003922F3" w:rsidRPr="000D46CD">
        <w:rPr>
          <w:rFonts w:ascii="Arial Narrow" w:hAnsi="Arial Narrow"/>
          <w:spacing w:val="-5"/>
          <w:sz w:val="20"/>
          <w:szCs w:val="20"/>
        </w:rPr>
        <w:t xml:space="preserve"> </w:t>
      </w:r>
      <w:r w:rsidR="003922F3" w:rsidRPr="000D46CD">
        <w:rPr>
          <w:rFonts w:ascii="Arial Narrow" w:hAnsi="Arial Narrow"/>
          <w:sz w:val="20"/>
          <w:szCs w:val="20"/>
        </w:rPr>
        <w:t>agreements</w:t>
      </w:r>
      <w:r w:rsidR="003922F3" w:rsidRPr="000D46CD">
        <w:rPr>
          <w:rFonts w:ascii="Arial Narrow" w:hAnsi="Arial Narrow"/>
          <w:spacing w:val="-8"/>
          <w:sz w:val="20"/>
          <w:szCs w:val="20"/>
        </w:rPr>
        <w:t xml:space="preserve"> </w:t>
      </w:r>
      <w:r w:rsidR="003922F3" w:rsidRPr="000D46CD">
        <w:rPr>
          <w:rFonts w:ascii="Arial Narrow" w:hAnsi="Arial Narrow"/>
          <w:sz w:val="20"/>
          <w:szCs w:val="20"/>
        </w:rPr>
        <w:t>made</w:t>
      </w:r>
      <w:r w:rsidR="003922F3" w:rsidRPr="000D46CD">
        <w:rPr>
          <w:rFonts w:ascii="Arial Narrow" w:hAnsi="Arial Narrow"/>
          <w:spacing w:val="-5"/>
          <w:sz w:val="20"/>
          <w:szCs w:val="20"/>
        </w:rPr>
        <w:t xml:space="preserve"> </w:t>
      </w:r>
      <w:r w:rsidR="003922F3" w:rsidRPr="000D46CD">
        <w:rPr>
          <w:rFonts w:ascii="Arial Narrow" w:hAnsi="Arial Narrow"/>
          <w:sz w:val="20"/>
          <w:szCs w:val="20"/>
        </w:rPr>
        <w:t xml:space="preserve">with the State of New Jersey. The State's terms and conditions shall prevail over any conflicts set forth in a </w:t>
      </w:r>
      <w:r w:rsidRPr="000D46CD">
        <w:rPr>
          <w:rFonts w:ascii="Arial Narrow" w:hAnsi="Arial Narrow"/>
          <w:sz w:val="20"/>
          <w:szCs w:val="20"/>
        </w:rPr>
        <w:t>Contractor’s</w:t>
      </w:r>
      <w:r w:rsidR="003922F3" w:rsidRPr="000D46CD">
        <w:rPr>
          <w:rFonts w:ascii="Arial Narrow" w:hAnsi="Arial Narrow"/>
          <w:sz w:val="20"/>
          <w:szCs w:val="20"/>
        </w:rPr>
        <w:t xml:space="preserve"> </w:t>
      </w:r>
      <w:r w:rsidR="004129DE" w:rsidRPr="000D46CD">
        <w:rPr>
          <w:rFonts w:ascii="Arial Narrow" w:hAnsi="Arial Narrow"/>
          <w:sz w:val="20"/>
          <w:szCs w:val="20"/>
        </w:rPr>
        <w:t xml:space="preserve">Quote or </w:t>
      </w:r>
      <w:r w:rsidR="003922F3" w:rsidRPr="000D46CD">
        <w:rPr>
          <w:rFonts w:ascii="Arial Narrow" w:hAnsi="Arial Narrow"/>
          <w:sz w:val="20"/>
          <w:szCs w:val="20"/>
        </w:rPr>
        <w:t>Proposal</w:t>
      </w:r>
      <w:r w:rsidRPr="000D46CD">
        <w:rPr>
          <w:rFonts w:ascii="Arial Narrow" w:hAnsi="Arial Narrow"/>
          <w:sz w:val="20"/>
          <w:szCs w:val="20"/>
        </w:rPr>
        <w:t>.</w:t>
      </w:r>
      <w:r w:rsidR="003922F3" w:rsidRPr="000D46CD">
        <w:rPr>
          <w:rFonts w:ascii="Arial Narrow" w:hAnsi="Arial Narrow"/>
          <w:sz w:val="20"/>
          <w:szCs w:val="20"/>
        </w:rPr>
        <w:t xml:space="preserve"> </w:t>
      </w:r>
    </w:p>
    <w:p w14:paraId="69122743" w14:textId="77777777" w:rsidR="00A13E30" w:rsidRPr="000D46CD" w:rsidRDefault="00A13E30" w:rsidP="00F75E60">
      <w:pPr>
        <w:pStyle w:val="BodyText"/>
        <w:rPr>
          <w:rFonts w:ascii="Arial Narrow" w:hAnsi="Arial Narrow"/>
          <w:b/>
          <w:sz w:val="20"/>
          <w:szCs w:val="20"/>
          <w:u w:val="single"/>
        </w:rPr>
      </w:pPr>
    </w:p>
    <w:p w14:paraId="72707F6D" w14:textId="21162652" w:rsidR="004B7B74" w:rsidRPr="000D46CD" w:rsidRDefault="00904D95" w:rsidP="005E0F1D">
      <w:pPr>
        <w:pStyle w:val="Heading1"/>
        <w:keepNext/>
        <w:ind w:left="360" w:hanging="360"/>
        <w:rPr>
          <w:rFonts w:ascii="Arial Narrow" w:hAnsi="Arial Narrow"/>
          <w:sz w:val="20"/>
          <w:szCs w:val="20"/>
        </w:rPr>
      </w:pPr>
      <w:r w:rsidRPr="000D46CD">
        <w:rPr>
          <w:rFonts w:ascii="Arial Narrow" w:hAnsi="Arial Narrow"/>
          <w:sz w:val="20"/>
          <w:szCs w:val="20"/>
          <w:u w:val="none"/>
        </w:rPr>
        <w:t>2.0</w:t>
      </w:r>
      <w:r w:rsidRPr="000D46CD">
        <w:rPr>
          <w:rFonts w:ascii="Arial Narrow" w:hAnsi="Arial Narrow"/>
          <w:sz w:val="20"/>
          <w:szCs w:val="20"/>
          <w:u w:val="none"/>
        </w:rPr>
        <w:tab/>
      </w:r>
      <w:r w:rsidR="003922F3" w:rsidRPr="000D46CD">
        <w:rPr>
          <w:rFonts w:ascii="Arial Narrow" w:hAnsi="Arial Narrow"/>
          <w:sz w:val="20"/>
          <w:szCs w:val="20"/>
        </w:rPr>
        <w:t>STATE LAW REQUIRING MANDATORY COMPLIANCE BY ALL</w:t>
      </w:r>
      <w:r w:rsidR="003922F3" w:rsidRPr="000D46CD">
        <w:rPr>
          <w:rFonts w:ascii="Arial Narrow" w:hAnsi="Arial Narrow"/>
          <w:spacing w:val="-3"/>
          <w:sz w:val="20"/>
          <w:szCs w:val="20"/>
        </w:rPr>
        <w:t xml:space="preserve"> </w:t>
      </w:r>
      <w:r w:rsidR="003922F3" w:rsidRPr="000D46CD">
        <w:rPr>
          <w:rFonts w:ascii="Arial Narrow" w:hAnsi="Arial Narrow"/>
          <w:sz w:val="20"/>
          <w:szCs w:val="20"/>
        </w:rPr>
        <w:t>CONTRACTORS</w:t>
      </w:r>
    </w:p>
    <w:p w14:paraId="5BBD560A" w14:textId="4A8E2BB1"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The statutes, laws</w:t>
      </w:r>
      <w:r w:rsidR="00E90D35" w:rsidRPr="000D46CD">
        <w:rPr>
          <w:rFonts w:ascii="Arial Narrow" w:hAnsi="Arial Narrow"/>
          <w:sz w:val="20"/>
          <w:szCs w:val="20"/>
        </w:rPr>
        <w:t>, regulations</w:t>
      </w:r>
      <w:r w:rsidRPr="000D46CD">
        <w:rPr>
          <w:rFonts w:ascii="Arial Narrow" w:hAnsi="Arial Narrow"/>
          <w:sz w:val="20"/>
          <w:szCs w:val="20"/>
        </w:rPr>
        <w:t xml:space="preserve"> or codes cited herein are available for review at the </w:t>
      </w:r>
      <w:hyperlink r:id="rId10" w:history="1">
        <w:r w:rsidRPr="000D46CD">
          <w:rPr>
            <w:rStyle w:val="Hyperlink"/>
            <w:rFonts w:ascii="Arial Narrow" w:hAnsi="Arial Narrow"/>
            <w:sz w:val="20"/>
            <w:szCs w:val="20"/>
          </w:rPr>
          <w:t>New Jersey State Library</w:t>
        </w:r>
      </w:hyperlink>
      <w:r w:rsidRPr="000D46CD">
        <w:rPr>
          <w:rFonts w:ascii="Arial Narrow" w:hAnsi="Arial Narrow"/>
          <w:sz w:val="20"/>
          <w:szCs w:val="20"/>
        </w:rPr>
        <w:t>, 185 West State Street, Trenton, New Jersey 08625.</w:t>
      </w:r>
    </w:p>
    <w:p w14:paraId="4B2F025D" w14:textId="77777777" w:rsidR="002D7FCD" w:rsidRPr="000D46CD" w:rsidRDefault="002D7FCD" w:rsidP="00F75E60">
      <w:pPr>
        <w:pStyle w:val="BodyText"/>
        <w:ind w:left="360"/>
        <w:jc w:val="both"/>
        <w:rPr>
          <w:rFonts w:ascii="Arial Narrow" w:hAnsi="Arial Narrow"/>
          <w:sz w:val="20"/>
          <w:szCs w:val="20"/>
        </w:rPr>
      </w:pPr>
    </w:p>
    <w:p w14:paraId="5E187CF0" w14:textId="0C1C492A" w:rsidR="00E90D35" w:rsidRPr="000D46CD" w:rsidRDefault="00E90D35" w:rsidP="005E0F1D">
      <w:pPr>
        <w:keepNext/>
        <w:outlineLvl w:val="1"/>
        <w:rPr>
          <w:rFonts w:ascii="Arial Narrow" w:eastAsia="Arial Narrow" w:hAnsi="Arial Narrow"/>
          <w:b/>
          <w:bCs/>
          <w:vanish/>
          <w:sz w:val="20"/>
          <w:szCs w:val="20"/>
          <w:u w:color="000000"/>
        </w:rPr>
      </w:pPr>
    </w:p>
    <w:p w14:paraId="0CABB7DF" w14:textId="11D7EB05" w:rsidR="00A13E30" w:rsidRPr="000D46CD" w:rsidRDefault="003922F3" w:rsidP="005E0F1D">
      <w:pPr>
        <w:pStyle w:val="Heading2"/>
        <w:keepNext/>
        <w:numPr>
          <w:ilvl w:val="1"/>
          <w:numId w:val="32"/>
        </w:numPr>
        <w:spacing w:line="240" w:lineRule="auto"/>
        <w:ind w:left="360"/>
        <w:rPr>
          <w:rFonts w:cs="Arial"/>
          <w:sz w:val="20"/>
          <w:szCs w:val="20"/>
          <w:u w:val="none"/>
        </w:rPr>
      </w:pPr>
      <w:r w:rsidRPr="000D46CD">
        <w:rPr>
          <w:rFonts w:cs="Arial"/>
          <w:sz w:val="20"/>
          <w:szCs w:val="20"/>
          <w:u w:val="none"/>
        </w:rPr>
        <w:t>BUSINESS</w:t>
      </w:r>
      <w:r w:rsidRPr="000D46CD">
        <w:rPr>
          <w:rFonts w:cs="Arial"/>
          <w:spacing w:val="-2"/>
          <w:sz w:val="20"/>
          <w:szCs w:val="20"/>
          <w:u w:val="none"/>
        </w:rPr>
        <w:t xml:space="preserve"> </w:t>
      </w:r>
      <w:r w:rsidRPr="000D46CD">
        <w:rPr>
          <w:rFonts w:cs="Arial"/>
          <w:sz w:val="20"/>
          <w:szCs w:val="20"/>
          <w:u w:val="none"/>
        </w:rPr>
        <w:t>REGISTRATION</w:t>
      </w:r>
    </w:p>
    <w:p w14:paraId="32B99CA3" w14:textId="420EAF3D"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Pursuant to N.J.S.A. 52:32-44, the State is prohibited from entering into a contract with an entity unless</w:t>
      </w:r>
      <w:r w:rsidRPr="000D46CD">
        <w:rPr>
          <w:rFonts w:ascii="Arial Narrow" w:hAnsi="Arial Narrow"/>
          <w:spacing w:val="-13"/>
          <w:sz w:val="20"/>
          <w:szCs w:val="20"/>
        </w:rPr>
        <w:t xml:space="preserve"> </w:t>
      </w:r>
      <w:r w:rsidRPr="000D46CD">
        <w:rPr>
          <w:rFonts w:ascii="Arial Narrow" w:hAnsi="Arial Narrow"/>
          <w:sz w:val="20"/>
          <w:szCs w:val="20"/>
        </w:rPr>
        <w:t>the</w:t>
      </w:r>
      <w:r w:rsidRPr="000D46CD">
        <w:rPr>
          <w:rFonts w:ascii="Arial Narrow" w:hAnsi="Arial Narrow"/>
          <w:spacing w:val="-14"/>
          <w:sz w:val="20"/>
          <w:szCs w:val="20"/>
        </w:rPr>
        <w:t xml:space="preserve"> </w:t>
      </w:r>
      <w:r w:rsidR="00E90D35" w:rsidRPr="000D46CD">
        <w:rPr>
          <w:rFonts w:ascii="Arial Narrow" w:hAnsi="Arial Narrow"/>
          <w:sz w:val="20"/>
          <w:szCs w:val="20"/>
        </w:rPr>
        <w:t>Contractor</w:t>
      </w:r>
      <w:r w:rsidRPr="000D46CD">
        <w:rPr>
          <w:rFonts w:ascii="Arial Narrow" w:hAnsi="Arial Narrow"/>
          <w:spacing w:val="-12"/>
          <w:sz w:val="20"/>
          <w:szCs w:val="20"/>
        </w:rPr>
        <w:t xml:space="preserve"> </w:t>
      </w:r>
      <w:r w:rsidRPr="000D46CD">
        <w:rPr>
          <w:rFonts w:ascii="Arial Narrow" w:hAnsi="Arial Narrow"/>
          <w:sz w:val="20"/>
          <w:szCs w:val="20"/>
        </w:rPr>
        <w:t>and</w:t>
      </w:r>
      <w:r w:rsidRPr="000D46CD">
        <w:rPr>
          <w:rFonts w:ascii="Arial Narrow" w:hAnsi="Arial Narrow"/>
          <w:spacing w:val="-16"/>
          <w:sz w:val="20"/>
          <w:szCs w:val="20"/>
        </w:rPr>
        <w:t xml:space="preserve"> </w:t>
      </w:r>
      <w:r w:rsidRPr="000D46CD">
        <w:rPr>
          <w:rFonts w:ascii="Arial Narrow" w:hAnsi="Arial Narrow"/>
          <w:sz w:val="20"/>
          <w:szCs w:val="20"/>
        </w:rPr>
        <w:t>each</w:t>
      </w:r>
      <w:r w:rsidRPr="000D46CD">
        <w:rPr>
          <w:rFonts w:ascii="Arial Narrow" w:hAnsi="Arial Narrow"/>
          <w:spacing w:val="-13"/>
          <w:sz w:val="20"/>
          <w:szCs w:val="20"/>
        </w:rPr>
        <w:t xml:space="preserve"> </w:t>
      </w:r>
      <w:r w:rsidRPr="000D46CD">
        <w:rPr>
          <w:rFonts w:ascii="Arial Narrow" w:hAnsi="Arial Narrow"/>
          <w:sz w:val="20"/>
          <w:szCs w:val="20"/>
        </w:rPr>
        <w:t>subcontractor</w:t>
      </w:r>
      <w:r w:rsidRPr="000D46CD">
        <w:rPr>
          <w:rFonts w:ascii="Arial Narrow" w:hAnsi="Arial Narrow"/>
          <w:spacing w:val="-12"/>
          <w:sz w:val="20"/>
          <w:szCs w:val="20"/>
        </w:rPr>
        <w:t xml:space="preserve"> </w:t>
      </w:r>
      <w:r w:rsidRPr="000D46CD">
        <w:rPr>
          <w:rFonts w:ascii="Arial Narrow" w:hAnsi="Arial Narrow"/>
          <w:sz w:val="20"/>
          <w:szCs w:val="20"/>
        </w:rPr>
        <w:t>named</w:t>
      </w:r>
      <w:r w:rsidRPr="000D46CD">
        <w:rPr>
          <w:rFonts w:ascii="Arial Narrow" w:hAnsi="Arial Narrow"/>
          <w:spacing w:val="-14"/>
          <w:sz w:val="20"/>
          <w:szCs w:val="20"/>
        </w:rPr>
        <w:t xml:space="preserve"> </w:t>
      </w:r>
      <w:r w:rsidRPr="000D46CD">
        <w:rPr>
          <w:rFonts w:ascii="Arial Narrow" w:hAnsi="Arial Narrow"/>
          <w:sz w:val="20"/>
          <w:szCs w:val="20"/>
        </w:rPr>
        <w:t>in</w:t>
      </w:r>
      <w:r w:rsidRPr="000D46CD">
        <w:rPr>
          <w:rFonts w:ascii="Arial Narrow" w:hAnsi="Arial Narrow"/>
          <w:spacing w:val="-12"/>
          <w:sz w:val="20"/>
          <w:szCs w:val="20"/>
        </w:rPr>
        <w:t xml:space="preserve"> </w:t>
      </w:r>
      <w:r w:rsidRPr="000D46CD">
        <w:rPr>
          <w:rFonts w:ascii="Arial Narrow" w:hAnsi="Arial Narrow"/>
          <w:sz w:val="20"/>
          <w:szCs w:val="20"/>
        </w:rPr>
        <w:t>the</w:t>
      </w:r>
      <w:r w:rsidRPr="000D46CD">
        <w:rPr>
          <w:rFonts w:ascii="Arial Narrow" w:hAnsi="Arial Narrow"/>
          <w:spacing w:val="-14"/>
          <w:sz w:val="20"/>
          <w:szCs w:val="20"/>
        </w:rPr>
        <w:t xml:space="preserve"> </w:t>
      </w:r>
      <w:r w:rsidRPr="000D46CD">
        <w:rPr>
          <w:rFonts w:ascii="Arial Narrow" w:hAnsi="Arial Narrow"/>
          <w:sz w:val="20"/>
          <w:szCs w:val="20"/>
        </w:rPr>
        <w:t>proposal</w:t>
      </w:r>
      <w:r w:rsidRPr="000D46CD">
        <w:rPr>
          <w:rFonts w:ascii="Arial Narrow" w:hAnsi="Arial Narrow"/>
          <w:spacing w:val="-14"/>
          <w:sz w:val="20"/>
          <w:szCs w:val="20"/>
        </w:rPr>
        <w:t xml:space="preserve"> </w:t>
      </w:r>
      <w:r w:rsidRPr="000D46CD">
        <w:rPr>
          <w:rFonts w:ascii="Arial Narrow" w:hAnsi="Arial Narrow"/>
          <w:sz w:val="20"/>
          <w:szCs w:val="20"/>
        </w:rPr>
        <w:t>have</w:t>
      </w:r>
      <w:r w:rsidRPr="000D46CD">
        <w:rPr>
          <w:rFonts w:ascii="Arial Narrow" w:hAnsi="Arial Narrow"/>
          <w:spacing w:val="-12"/>
          <w:sz w:val="20"/>
          <w:szCs w:val="20"/>
        </w:rPr>
        <w:t xml:space="preserve"> </w:t>
      </w:r>
      <w:r w:rsidRPr="000D46CD">
        <w:rPr>
          <w:rFonts w:ascii="Arial Narrow" w:hAnsi="Arial Narrow"/>
          <w:sz w:val="20"/>
          <w:szCs w:val="20"/>
        </w:rPr>
        <w:t>a</w:t>
      </w:r>
      <w:r w:rsidRPr="000D46CD">
        <w:rPr>
          <w:rFonts w:ascii="Arial Narrow" w:hAnsi="Arial Narrow"/>
          <w:spacing w:val="-13"/>
          <w:sz w:val="20"/>
          <w:szCs w:val="20"/>
        </w:rPr>
        <w:t xml:space="preserve"> </w:t>
      </w:r>
      <w:r w:rsidRPr="000D46CD">
        <w:rPr>
          <w:rFonts w:ascii="Arial Narrow" w:hAnsi="Arial Narrow"/>
          <w:sz w:val="20"/>
          <w:szCs w:val="20"/>
        </w:rPr>
        <w:t>valid</w:t>
      </w:r>
      <w:r w:rsidRPr="000D46CD">
        <w:rPr>
          <w:rFonts w:ascii="Arial Narrow" w:hAnsi="Arial Narrow"/>
          <w:spacing w:val="-12"/>
          <w:sz w:val="20"/>
          <w:szCs w:val="20"/>
        </w:rPr>
        <w:t xml:space="preserve"> </w:t>
      </w:r>
      <w:r w:rsidRPr="000D46CD">
        <w:rPr>
          <w:rFonts w:ascii="Arial Narrow" w:hAnsi="Arial Narrow"/>
          <w:sz w:val="20"/>
          <w:szCs w:val="20"/>
        </w:rPr>
        <w:t>Business</w:t>
      </w:r>
      <w:r w:rsidRPr="000D46CD">
        <w:rPr>
          <w:rFonts w:ascii="Arial Narrow" w:hAnsi="Arial Narrow"/>
          <w:spacing w:val="-13"/>
          <w:sz w:val="20"/>
          <w:szCs w:val="20"/>
        </w:rPr>
        <w:t xml:space="preserve"> </w:t>
      </w:r>
      <w:r w:rsidRPr="000D46CD">
        <w:rPr>
          <w:rFonts w:ascii="Arial Narrow" w:hAnsi="Arial Narrow"/>
          <w:sz w:val="20"/>
          <w:szCs w:val="20"/>
        </w:rPr>
        <w:t>Registration Certificate on file with the Division of Revenue and Enterprise Services.</w:t>
      </w:r>
      <w:r w:rsidRPr="000D46CD">
        <w:rPr>
          <w:rFonts w:ascii="Arial Narrow" w:hAnsi="Arial Narrow"/>
          <w:spacing w:val="11"/>
          <w:sz w:val="20"/>
          <w:szCs w:val="20"/>
        </w:rPr>
        <w:t xml:space="preserve"> </w:t>
      </w:r>
      <w:r w:rsidRPr="000D46CD">
        <w:rPr>
          <w:rFonts w:ascii="Arial Narrow" w:hAnsi="Arial Narrow"/>
          <w:sz w:val="20"/>
          <w:szCs w:val="20"/>
        </w:rPr>
        <w:t xml:space="preserve">A subcontractor named in a bid or other proposal shall provide a copy of its business registration to the </w:t>
      </w:r>
      <w:r w:rsidR="00E90D35" w:rsidRPr="000D46CD">
        <w:rPr>
          <w:rFonts w:ascii="Arial Narrow" w:hAnsi="Arial Narrow"/>
          <w:sz w:val="20"/>
          <w:szCs w:val="20"/>
        </w:rPr>
        <w:t>Contractor</w:t>
      </w:r>
      <w:r w:rsidRPr="000D46CD">
        <w:rPr>
          <w:rFonts w:ascii="Arial Narrow" w:hAnsi="Arial Narrow"/>
          <w:sz w:val="20"/>
          <w:szCs w:val="20"/>
        </w:rPr>
        <w:t xml:space="preserve"> who shall provide it to the</w:t>
      </w:r>
      <w:r w:rsidRPr="000D46CD">
        <w:rPr>
          <w:rFonts w:ascii="Arial Narrow" w:hAnsi="Arial Narrow"/>
          <w:spacing w:val="-3"/>
          <w:sz w:val="20"/>
          <w:szCs w:val="20"/>
        </w:rPr>
        <w:t xml:space="preserve"> </w:t>
      </w:r>
      <w:r w:rsidRPr="000D46CD">
        <w:rPr>
          <w:rFonts w:ascii="Arial Narrow" w:hAnsi="Arial Narrow"/>
          <w:sz w:val="20"/>
          <w:szCs w:val="20"/>
        </w:rPr>
        <w:t>State.</w:t>
      </w:r>
    </w:p>
    <w:p w14:paraId="15BADCA7" w14:textId="77777777" w:rsidR="00A13E30" w:rsidRPr="000D46CD" w:rsidRDefault="00A13E30" w:rsidP="00F75E60">
      <w:pPr>
        <w:pStyle w:val="BodyText"/>
        <w:ind w:left="360"/>
        <w:rPr>
          <w:rFonts w:ascii="Arial Narrow" w:hAnsi="Arial Narrow"/>
          <w:sz w:val="20"/>
          <w:szCs w:val="20"/>
        </w:rPr>
      </w:pPr>
    </w:p>
    <w:p w14:paraId="3CAFB86D" w14:textId="77777777"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The contractor shall maintain and submit to the State a list of subcontractors and their addresses that</w:t>
      </w:r>
      <w:r w:rsidRPr="000D46CD">
        <w:rPr>
          <w:rFonts w:ascii="Arial Narrow" w:hAnsi="Arial Narrow"/>
          <w:spacing w:val="-16"/>
          <w:sz w:val="20"/>
          <w:szCs w:val="20"/>
        </w:rPr>
        <w:t xml:space="preserve"> </w:t>
      </w:r>
      <w:r w:rsidRPr="000D46CD">
        <w:rPr>
          <w:rFonts w:ascii="Arial Narrow" w:hAnsi="Arial Narrow"/>
          <w:sz w:val="20"/>
          <w:szCs w:val="20"/>
        </w:rPr>
        <w:t>may</w:t>
      </w:r>
      <w:r w:rsidRPr="000D46CD">
        <w:rPr>
          <w:rFonts w:ascii="Arial Narrow" w:hAnsi="Arial Narrow"/>
          <w:spacing w:val="-15"/>
          <w:sz w:val="20"/>
          <w:szCs w:val="20"/>
        </w:rPr>
        <w:t xml:space="preserve"> </w:t>
      </w:r>
      <w:r w:rsidRPr="000D46CD">
        <w:rPr>
          <w:rFonts w:ascii="Arial Narrow" w:hAnsi="Arial Narrow"/>
          <w:sz w:val="20"/>
          <w:szCs w:val="20"/>
        </w:rPr>
        <w:t>be</w:t>
      </w:r>
      <w:r w:rsidRPr="000D46CD">
        <w:rPr>
          <w:rFonts w:ascii="Arial Narrow" w:hAnsi="Arial Narrow"/>
          <w:spacing w:val="-15"/>
          <w:sz w:val="20"/>
          <w:szCs w:val="20"/>
        </w:rPr>
        <w:t xml:space="preserve"> </w:t>
      </w:r>
      <w:r w:rsidRPr="000D46CD">
        <w:rPr>
          <w:rFonts w:ascii="Arial Narrow" w:hAnsi="Arial Narrow"/>
          <w:sz w:val="20"/>
          <w:szCs w:val="20"/>
        </w:rPr>
        <w:t>updated</w:t>
      </w:r>
      <w:r w:rsidRPr="000D46CD">
        <w:rPr>
          <w:rFonts w:ascii="Arial Narrow" w:hAnsi="Arial Narrow"/>
          <w:spacing w:val="-18"/>
          <w:sz w:val="20"/>
          <w:szCs w:val="20"/>
        </w:rPr>
        <w:t xml:space="preserve"> </w:t>
      </w:r>
      <w:r w:rsidRPr="000D46CD">
        <w:rPr>
          <w:rFonts w:ascii="Arial Narrow" w:hAnsi="Arial Narrow"/>
          <w:sz w:val="20"/>
          <w:szCs w:val="20"/>
        </w:rPr>
        <w:t>from</w:t>
      </w:r>
      <w:r w:rsidRPr="000D46CD">
        <w:rPr>
          <w:rFonts w:ascii="Arial Narrow" w:hAnsi="Arial Narrow"/>
          <w:spacing w:val="-14"/>
          <w:sz w:val="20"/>
          <w:szCs w:val="20"/>
        </w:rPr>
        <w:t xml:space="preserve"> </w:t>
      </w:r>
      <w:r w:rsidRPr="000D46CD">
        <w:rPr>
          <w:rFonts w:ascii="Arial Narrow" w:hAnsi="Arial Narrow"/>
          <w:sz w:val="20"/>
          <w:szCs w:val="20"/>
        </w:rPr>
        <w:t>time</w:t>
      </w:r>
      <w:r w:rsidRPr="000D46CD">
        <w:rPr>
          <w:rFonts w:ascii="Arial Narrow" w:hAnsi="Arial Narrow"/>
          <w:spacing w:val="-15"/>
          <w:sz w:val="20"/>
          <w:szCs w:val="20"/>
        </w:rPr>
        <w:t xml:space="preserve"> </w:t>
      </w:r>
      <w:r w:rsidRPr="000D46CD">
        <w:rPr>
          <w:rFonts w:ascii="Arial Narrow" w:hAnsi="Arial Narrow"/>
          <w:sz w:val="20"/>
          <w:szCs w:val="20"/>
        </w:rPr>
        <w:t>to</w:t>
      </w:r>
      <w:r w:rsidRPr="000D46CD">
        <w:rPr>
          <w:rFonts w:ascii="Arial Narrow" w:hAnsi="Arial Narrow"/>
          <w:spacing w:val="-15"/>
          <w:sz w:val="20"/>
          <w:szCs w:val="20"/>
        </w:rPr>
        <w:t xml:space="preserve"> </w:t>
      </w:r>
      <w:r w:rsidRPr="000D46CD">
        <w:rPr>
          <w:rFonts w:ascii="Arial Narrow" w:hAnsi="Arial Narrow"/>
          <w:sz w:val="20"/>
          <w:szCs w:val="20"/>
        </w:rPr>
        <w:t>time</w:t>
      </w:r>
      <w:r w:rsidRPr="000D46CD">
        <w:rPr>
          <w:rFonts w:ascii="Arial Narrow" w:hAnsi="Arial Narrow"/>
          <w:spacing w:val="-12"/>
          <w:sz w:val="20"/>
          <w:szCs w:val="20"/>
        </w:rPr>
        <w:t xml:space="preserve"> </w:t>
      </w:r>
      <w:r w:rsidRPr="000D46CD">
        <w:rPr>
          <w:rFonts w:ascii="Arial Narrow" w:hAnsi="Arial Narrow"/>
          <w:sz w:val="20"/>
          <w:szCs w:val="20"/>
        </w:rPr>
        <w:t>with</w:t>
      </w:r>
      <w:r w:rsidRPr="000D46CD">
        <w:rPr>
          <w:rFonts w:ascii="Arial Narrow" w:hAnsi="Arial Narrow"/>
          <w:spacing w:val="-12"/>
          <w:sz w:val="20"/>
          <w:szCs w:val="20"/>
        </w:rPr>
        <w:t xml:space="preserve"> </w:t>
      </w:r>
      <w:r w:rsidRPr="000D46CD">
        <w:rPr>
          <w:rFonts w:ascii="Arial Narrow" w:hAnsi="Arial Narrow"/>
          <w:sz w:val="20"/>
          <w:szCs w:val="20"/>
        </w:rPr>
        <w:t>the</w:t>
      </w:r>
      <w:r w:rsidRPr="000D46CD">
        <w:rPr>
          <w:rFonts w:ascii="Arial Narrow" w:hAnsi="Arial Narrow"/>
          <w:spacing w:val="-15"/>
          <w:sz w:val="20"/>
          <w:szCs w:val="20"/>
        </w:rPr>
        <w:t xml:space="preserve"> </w:t>
      </w:r>
      <w:r w:rsidRPr="000D46CD">
        <w:rPr>
          <w:rFonts w:ascii="Arial Narrow" w:hAnsi="Arial Narrow"/>
          <w:sz w:val="20"/>
          <w:szCs w:val="20"/>
        </w:rPr>
        <w:t>prior</w:t>
      </w:r>
      <w:r w:rsidRPr="000D46CD">
        <w:rPr>
          <w:rFonts w:ascii="Arial Narrow" w:hAnsi="Arial Narrow"/>
          <w:spacing w:val="-14"/>
          <w:sz w:val="20"/>
          <w:szCs w:val="20"/>
        </w:rPr>
        <w:t xml:space="preserve"> </w:t>
      </w:r>
      <w:r w:rsidRPr="000D46CD">
        <w:rPr>
          <w:rFonts w:ascii="Arial Narrow" w:hAnsi="Arial Narrow"/>
          <w:sz w:val="20"/>
          <w:szCs w:val="20"/>
        </w:rPr>
        <w:t>written</w:t>
      </w:r>
      <w:r w:rsidRPr="000D46CD">
        <w:rPr>
          <w:rFonts w:ascii="Arial Narrow" w:hAnsi="Arial Narrow"/>
          <w:spacing w:val="-15"/>
          <w:sz w:val="20"/>
          <w:szCs w:val="20"/>
        </w:rPr>
        <w:t xml:space="preserve"> </w:t>
      </w:r>
      <w:r w:rsidRPr="000D46CD">
        <w:rPr>
          <w:rFonts w:ascii="Arial Narrow" w:hAnsi="Arial Narrow"/>
          <w:sz w:val="20"/>
          <w:szCs w:val="20"/>
        </w:rPr>
        <w:t>consent</w:t>
      </w:r>
      <w:r w:rsidRPr="000D46CD">
        <w:rPr>
          <w:rFonts w:ascii="Arial Narrow" w:hAnsi="Arial Narrow"/>
          <w:spacing w:val="-14"/>
          <w:sz w:val="20"/>
          <w:szCs w:val="20"/>
        </w:rPr>
        <w:t xml:space="preserve"> </w:t>
      </w:r>
      <w:r w:rsidRPr="000D46CD">
        <w:rPr>
          <w:rFonts w:ascii="Arial Narrow" w:hAnsi="Arial Narrow"/>
          <w:sz w:val="20"/>
          <w:szCs w:val="20"/>
        </w:rPr>
        <w:t>of</w:t>
      </w:r>
      <w:r w:rsidRPr="000D46CD">
        <w:rPr>
          <w:rFonts w:ascii="Arial Narrow" w:hAnsi="Arial Narrow"/>
          <w:spacing w:val="-11"/>
          <w:sz w:val="20"/>
          <w:szCs w:val="20"/>
        </w:rPr>
        <w:t xml:space="preserve"> </w:t>
      </w:r>
      <w:r w:rsidRPr="000D46CD">
        <w:rPr>
          <w:rFonts w:ascii="Arial Narrow" w:hAnsi="Arial Narrow"/>
          <w:sz w:val="20"/>
          <w:szCs w:val="20"/>
        </w:rPr>
        <w:t>the</w:t>
      </w:r>
      <w:r w:rsidRPr="000D46CD">
        <w:rPr>
          <w:rFonts w:ascii="Arial Narrow" w:hAnsi="Arial Narrow"/>
          <w:spacing w:val="-15"/>
          <w:sz w:val="20"/>
          <w:szCs w:val="20"/>
        </w:rPr>
        <w:t xml:space="preserve"> </w:t>
      </w:r>
      <w:r w:rsidRPr="000D46CD">
        <w:rPr>
          <w:rFonts w:ascii="Arial Narrow" w:hAnsi="Arial Narrow"/>
          <w:sz w:val="20"/>
          <w:szCs w:val="20"/>
        </w:rPr>
        <w:t>Director</w:t>
      </w:r>
      <w:r w:rsidRPr="000D46CD">
        <w:rPr>
          <w:rFonts w:ascii="Arial Narrow" w:hAnsi="Arial Narrow"/>
          <w:spacing w:val="-12"/>
          <w:sz w:val="20"/>
          <w:szCs w:val="20"/>
        </w:rPr>
        <w:t xml:space="preserve"> </w:t>
      </w:r>
      <w:r w:rsidRPr="000D46CD">
        <w:rPr>
          <w:rFonts w:ascii="Arial Narrow" w:hAnsi="Arial Narrow"/>
          <w:sz w:val="20"/>
          <w:szCs w:val="20"/>
        </w:rPr>
        <w:t>during</w:t>
      </w:r>
      <w:r w:rsidRPr="000D46CD">
        <w:rPr>
          <w:rFonts w:ascii="Arial Narrow" w:hAnsi="Arial Narrow"/>
          <w:spacing w:val="-14"/>
          <w:sz w:val="20"/>
          <w:szCs w:val="20"/>
        </w:rPr>
        <w:t xml:space="preserve"> </w:t>
      </w:r>
      <w:r w:rsidRPr="000D46CD">
        <w:rPr>
          <w:rFonts w:ascii="Arial Narrow" w:hAnsi="Arial Narrow"/>
          <w:sz w:val="20"/>
          <w:szCs w:val="20"/>
        </w:rPr>
        <w:t>the</w:t>
      </w:r>
      <w:r w:rsidRPr="000D46CD">
        <w:rPr>
          <w:rFonts w:ascii="Arial Narrow" w:hAnsi="Arial Narrow"/>
          <w:spacing w:val="-15"/>
          <w:sz w:val="20"/>
          <w:szCs w:val="20"/>
        </w:rPr>
        <w:t xml:space="preserve"> </w:t>
      </w:r>
      <w:r w:rsidRPr="000D46CD">
        <w:rPr>
          <w:rFonts w:ascii="Arial Narrow" w:hAnsi="Arial Narrow"/>
          <w:sz w:val="20"/>
          <w:szCs w:val="20"/>
        </w:rPr>
        <w:t>course of contract performance. The contractor shall submit to the State a complete and accurate list of all subcontractors used and their addresses before final payment is made under the</w:t>
      </w:r>
      <w:r w:rsidRPr="000D46CD">
        <w:rPr>
          <w:rFonts w:ascii="Arial Narrow" w:hAnsi="Arial Narrow"/>
          <w:spacing w:val="-19"/>
          <w:sz w:val="20"/>
          <w:szCs w:val="20"/>
        </w:rPr>
        <w:t xml:space="preserve"> </w:t>
      </w:r>
      <w:r w:rsidRPr="000D46CD">
        <w:rPr>
          <w:rFonts w:ascii="Arial Narrow" w:hAnsi="Arial Narrow"/>
          <w:sz w:val="20"/>
          <w:szCs w:val="20"/>
        </w:rPr>
        <w:t>contract.</w:t>
      </w:r>
    </w:p>
    <w:p w14:paraId="3C430B8F" w14:textId="77777777" w:rsidR="00A13E30" w:rsidRPr="000D46CD" w:rsidRDefault="00A13E30" w:rsidP="00F75E60">
      <w:pPr>
        <w:pStyle w:val="BodyText"/>
        <w:ind w:left="360"/>
        <w:rPr>
          <w:rFonts w:ascii="Arial Narrow" w:hAnsi="Arial Narrow"/>
          <w:sz w:val="20"/>
          <w:szCs w:val="20"/>
        </w:rPr>
      </w:pPr>
    </w:p>
    <w:p w14:paraId="78011BF0" w14:textId="04B26654"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Pursuant to N.J.S.A. 54:49-4.1, a business organization that fails to provide a copy of a business registration, or that provides false business registration information, shall be liable for a penalty</w:t>
      </w:r>
      <w:r w:rsidRPr="000D46CD">
        <w:rPr>
          <w:rFonts w:ascii="Arial Narrow" w:hAnsi="Arial Narrow"/>
          <w:spacing w:val="52"/>
          <w:sz w:val="20"/>
          <w:szCs w:val="20"/>
        </w:rPr>
        <w:t xml:space="preserve"> </w:t>
      </w:r>
      <w:r w:rsidRPr="000D46CD">
        <w:rPr>
          <w:rFonts w:ascii="Arial Narrow" w:hAnsi="Arial Narrow"/>
          <w:sz w:val="20"/>
          <w:szCs w:val="20"/>
        </w:rPr>
        <w:t>of</w:t>
      </w:r>
      <w:r w:rsidR="00882AC8" w:rsidRPr="000D46CD">
        <w:rPr>
          <w:rFonts w:ascii="Arial Narrow" w:hAnsi="Arial Narrow"/>
          <w:sz w:val="20"/>
          <w:szCs w:val="20"/>
        </w:rPr>
        <w:t xml:space="preserve"> </w:t>
      </w:r>
      <w:r w:rsidRPr="000D46CD">
        <w:rPr>
          <w:rFonts w:ascii="Arial Narrow" w:hAnsi="Arial Narrow"/>
          <w:sz w:val="20"/>
          <w:szCs w:val="20"/>
        </w:rPr>
        <w:t>$25</w:t>
      </w:r>
      <w:r w:rsidRPr="000D46CD">
        <w:rPr>
          <w:rFonts w:ascii="Arial Narrow" w:hAnsi="Arial Narrow"/>
          <w:spacing w:val="-16"/>
          <w:sz w:val="20"/>
          <w:szCs w:val="20"/>
        </w:rPr>
        <w:t xml:space="preserve"> </w:t>
      </w:r>
      <w:r w:rsidRPr="000D46CD">
        <w:rPr>
          <w:rFonts w:ascii="Arial Narrow" w:hAnsi="Arial Narrow"/>
          <w:sz w:val="20"/>
          <w:szCs w:val="20"/>
        </w:rPr>
        <w:t>for</w:t>
      </w:r>
      <w:r w:rsidRPr="000D46CD">
        <w:rPr>
          <w:rFonts w:ascii="Arial Narrow" w:hAnsi="Arial Narrow"/>
          <w:spacing w:val="-12"/>
          <w:sz w:val="20"/>
          <w:szCs w:val="20"/>
        </w:rPr>
        <w:t xml:space="preserve"> </w:t>
      </w:r>
      <w:r w:rsidRPr="000D46CD">
        <w:rPr>
          <w:rFonts w:ascii="Arial Narrow" w:hAnsi="Arial Narrow"/>
          <w:sz w:val="20"/>
          <w:szCs w:val="20"/>
        </w:rPr>
        <w:t>each</w:t>
      </w:r>
      <w:r w:rsidRPr="000D46CD">
        <w:rPr>
          <w:rFonts w:ascii="Arial Narrow" w:hAnsi="Arial Narrow"/>
          <w:spacing w:val="-15"/>
          <w:sz w:val="20"/>
          <w:szCs w:val="20"/>
        </w:rPr>
        <w:t xml:space="preserve"> </w:t>
      </w:r>
      <w:r w:rsidRPr="000D46CD">
        <w:rPr>
          <w:rFonts w:ascii="Arial Narrow" w:hAnsi="Arial Narrow"/>
          <w:sz w:val="20"/>
          <w:szCs w:val="20"/>
        </w:rPr>
        <w:t>day</w:t>
      </w:r>
      <w:r w:rsidRPr="000D46CD">
        <w:rPr>
          <w:rFonts w:ascii="Arial Narrow" w:hAnsi="Arial Narrow"/>
          <w:spacing w:val="-15"/>
          <w:sz w:val="20"/>
          <w:szCs w:val="20"/>
        </w:rPr>
        <w:t xml:space="preserve"> </w:t>
      </w:r>
      <w:r w:rsidRPr="000D46CD">
        <w:rPr>
          <w:rFonts w:ascii="Arial Narrow" w:hAnsi="Arial Narrow"/>
          <w:sz w:val="20"/>
          <w:szCs w:val="20"/>
        </w:rPr>
        <w:t>of</w:t>
      </w:r>
      <w:r w:rsidRPr="000D46CD">
        <w:rPr>
          <w:rFonts w:ascii="Arial Narrow" w:hAnsi="Arial Narrow"/>
          <w:spacing w:val="-12"/>
          <w:sz w:val="20"/>
          <w:szCs w:val="20"/>
        </w:rPr>
        <w:t xml:space="preserve"> </w:t>
      </w:r>
      <w:r w:rsidRPr="000D46CD">
        <w:rPr>
          <w:rFonts w:ascii="Arial Narrow" w:hAnsi="Arial Narrow"/>
          <w:sz w:val="20"/>
          <w:szCs w:val="20"/>
        </w:rPr>
        <w:t>violation,</w:t>
      </w:r>
      <w:r w:rsidRPr="000D46CD">
        <w:rPr>
          <w:rFonts w:ascii="Arial Narrow" w:hAnsi="Arial Narrow"/>
          <w:spacing w:val="-12"/>
          <w:sz w:val="20"/>
          <w:szCs w:val="20"/>
        </w:rPr>
        <w:t xml:space="preserve"> </w:t>
      </w:r>
      <w:r w:rsidRPr="000D46CD">
        <w:rPr>
          <w:rFonts w:ascii="Arial Narrow" w:hAnsi="Arial Narrow"/>
          <w:sz w:val="20"/>
          <w:szCs w:val="20"/>
        </w:rPr>
        <w:t>not</w:t>
      </w:r>
      <w:r w:rsidRPr="000D46CD">
        <w:rPr>
          <w:rFonts w:ascii="Arial Narrow" w:hAnsi="Arial Narrow"/>
          <w:spacing w:val="-14"/>
          <w:sz w:val="20"/>
          <w:szCs w:val="20"/>
        </w:rPr>
        <w:t xml:space="preserve"> </w:t>
      </w:r>
      <w:r w:rsidRPr="000D46CD">
        <w:rPr>
          <w:rFonts w:ascii="Arial Narrow" w:hAnsi="Arial Narrow"/>
          <w:sz w:val="20"/>
          <w:szCs w:val="20"/>
        </w:rPr>
        <w:t>to</w:t>
      </w:r>
      <w:r w:rsidRPr="000D46CD">
        <w:rPr>
          <w:rFonts w:ascii="Arial Narrow" w:hAnsi="Arial Narrow"/>
          <w:spacing w:val="-15"/>
          <w:sz w:val="20"/>
          <w:szCs w:val="20"/>
        </w:rPr>
        <w:t xml:space="preserve"> </w:t>
      </w:r>
      <w:r w:rsidRPr="000D46CD">
        <w:rPr>
          <w:rFonts w:ascii="Arial Narrow" w:hAnsi="Arial Narrow"/>
          <w:sz w:val="20"/>
          <w:szCs w:val="20"/>
        </w:rPr>
        <w:t>exceed</w:t>
      </w:r>
      <w:r w:rsidRPr="000D46CD">
        <w:rPr>
          <w:rFonts w:ascii="Arial Narrow" w:hAnsi="Arial Narrow"/>
          <w:spacing w:val="-13"/>
          <w:sz w:val="20"/>
          <w:szCs w:val="20"/>
        </w:rPr>
        <w:t xml:space="preserve"> </w:t>
      </w:r>
      <w:r w:rsidRPr="000D46CD">
        <w:rPr>
          <w:rFonts w:ascii="Arial Narrow" w:hAnsi="Arial Narrow"/>
          <w:sz w:val="20"/>
          <w:szCs w:val="20"/>
        </w:rPr>
        <w:t>$50,000</w:t>
      </w:r>
      <w:r w:rsidRPr="000D46CD">
        <w:rPr>
          <w:rFonts w:ascii="Arial Narrow" w:hAnsi="Arial Narrow"/>
          <w:spacing w:val="-15"/>
          <w:sz w:val="20"/>
          <w:szCs w:val="20"/>
        </w:rPr>
        <w:t xml:space="preserve"> </w:t>
      </w:r>
      <w:r w:rsidRPr="000D46CD">
        <w:rPr>
          <w:rFonts w:ascii="Arial Narrow" w:hAnsi="Arial Narrow"/>
          <w:sz w:val="20"/>
          <w:szCs w:val="20"/>
        </w:rPr>
        <w:t>for</w:t>
      </w:r>
      <w:r w:rsidRPr="000D46CD">
        <w:rPr>
          <w:rFonts w:ascii="Arial Narrow" w:hAnsi="Arial Narrow"/>
          <w:spacing w:val="-12"/>
          <w:sz w:val="20"/>
          <w:szCs w:val="20"/>
        </w:rPr>
        <w:t xml:space="preserve"> </w:t>
      </w:r>
      <w:r w:rsidRPr="000D46CD">
        <w:rPr>
          <w:rFonts w:ascii="Arial Narrow" w:hAnsi="Arial Narrow"/>
          <w:sz w:val="20"/>
          <w:szCs w:val="20"/>
        </w:rPr>
        <w:t>each</w:t>
      </w:r>
      <w:r w:rsidRPr="000D46CD">
        <w:rPr>
          <w:rFonts w:ascii="Arial Narrow" w:hAnsi="Arial Narrow"/>
          <w:spacing w:val="-15"/>
          <w:sz w:val="20"/>
          <w:szCs w:val="20"/>
        </w:rPr>
        <w:t xml:space="preserve"> </w:t>
      </w:r>
      <w:r w:rsidRPr="000D46CD">
        <w:rPr>
          <w:rFonts w:ascii="Arial Narrow" w:hAnsi="Arial Narrow"/>
          <w:sz w:val="20"/>
          <w:szCs w:val="20"/>
        </w:rPr>
        <w:t>business</w:t>
      </w:r>
      <w:r w:rsidRPr="000D46CD">
        <w:rPr>
          <w:rFonts w:ascii="Arial Narrow" w:hAnsi="Arial Narrow"/>
          <w:spacing w:val="-16"/>
          <w:sz w:val="20"/>
          <w:szCs w:val="20"/>
        </w:rPr>
        <w:t xml:space="preserve"> </w:t>
      </w:r>
      <w:r w:rsidRPr="000D46CD">
        <w:rPr>
          <w:rFonts w:ascii="Arial Narrow" w:hAnsi="Arial Narrow"/>
          <w:sz w:val="20"/>
          <w:szCs w:val="20"/>
        </w:rPr>
        <w:t>registration</w:t>
      </w:r>
      <w:r w:rsidRPr="000D46CD">
        <w:rPr>
          <w:rFonts w:ascii="Arial Narrow" w:hAnsi="Arial Narrow"/>
          <w:spacing w:val="-13"/>
          <w:sz w:val="20"/>
          <w:szCs w:val="20"/>
        </w:rPr>
        <w:t xml:space="preserve"> </w:t>
      </w:r>
      <w:r w:rsidRPr="000D46CD">
        <w:rPr>
          <w:rFonts w:ascii="Arial Narrow" w:hAnsi="Arial Narrow"/>
          <w:sz w:val="20"/>
          <w:szCs w:val="20"/>
        </w:rPr>
        <w:t>copy</w:t>
      </w:r>
      <w:r w:rsidRPr="000D46CD">
        <w:rPr>
          <w:rFonts w:ascii="Arial Narrow" w:hAnsi="Arial Narrow"/>
          <w:spacing w:val="-15"/>
          <w:sz w:val="20"/>
          <w:szCs w:val="20"/>
        </w:rPr>
        <w:t xml:space="preserve"> </w:t>
      </w:r>
      <w:r w:rsidRPr="000D46CD">
        <w:rPr>
          <w:rFonts w:ascii="Arial Narrow" w:hAnsi="Arial Narrow"/>
          <w:sz w:val="20"/>
          <w:szCs w:val="20"/>
        </w:rPr>
        <w:t>not</w:t>
      </w:r>
      <w:r w:rsidRPr="000D46CD">
        <w:rPr>
          <w:rFonts w:ascii="Arial Narrow" w:hAnsi="Arial Narrow"/>
          <w:spacing w:val="-14"/>
          <w:sz w:val="20"/>
          <w:szCs w:val="20"/>
        </w:rPr>
        <w:t xml:space="preserve"> </w:t>
      </w:r>
      <w:r w:rsidRPr="000D46CD">
        <w:rPr>
          <w:rFonts w:ascii="Arial Narrow" w:hAnsi="Arial Narrow"/>
          <w:sz w:val="20"/>
          <w:szCs w:val="20"/>
        </w:rPr>
        <w:t>properly provided under a contract with a contracting</w:t>
      </w:r>
      <w:r w:rsidRPr="000D46CD">
        <w:rPr>
          <w:rFonts w:ascii="Arial Narrow" w:hAnsi="Arial Narrow"/>
          <w:spacing w:val="1"/>
          <w:sz w:val="20"/>
          <w:szCs w:val="20"/>
        </w:rPr>
        <w:t xml:space="preserve"> </w:t>
      </w:r>
      <w:r w:rsidRPr="000D46CD">
        <w:rPr>
          <w:rFonts w:ascii="Arial Narrow" w:hAnsi="Arial Narrow"/>
          <w:sz w:val="20"/>
          <w:szCs w:val="20"/>
        </w:rPr>
        <w:t>agency.</w:t>
      </w:r>
    </w:p>
    <w:p w14:paraId="5D99B66E" w14:textId="77777777" w:rsidR="00A13E30" w:rsidRPr="000D46CD" w:rsidRDefault="00A13E30" w:rsidP="00F75E60">
      <w:pPr>
        <w:pStyle w:val="BodyText"/>
        <w:ind w:left="360"/>
        <w:rPr>
          <w:rFonts w:ascii="Arial Narrow" w:hAnsi="Arial Narrow"/>
          <w:sz w:val="20"/>
          <w:szCs w:val="20"/>
        </w:rPr>
      </w:pPr>
    </w:p>
    <w:p w14:paraId="6CF877B2" w14:textId="19F1F0B3"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The contractor and any subcontractor providing goods or performing services under the contract, and</w:t>
      </w:r>
      <w:r w:rsidRPr="000D46CD">
        <w:rPr>
          <w:rFonts w:ascii="Arial Narrow" w:hAnsi="Arial Narrow"/>
          <w:spacing w:val="-2"/>
          <w:sz w:val="20"/>
          <w:szCs w:val="20"/>
        </w:rPr>
        <w:t xml:space="preserve"> </w:t>
      </w:r>
      <w:r w:rsidRPr="000D46CD">
        <w:rPr>
          <w:rFonts w:ascii="Arial Narrow" w:hAnsi="Arial Narrow"/>
          <w:sz w:val="20"/>
          <w:szCs w:val="20"/>
        </w:rPr>
        <w:t>each</w:t>
      </w:r>
      <w:r w:rsidRPr="000D46CD">
        <w:rPr>
          <w:rFonts w:ascii="Arial Narrow" w:hAnsi="Arial Narrow"/>
          <w:spacing w:val="-4"/>
          <w:sz w:val="20"/>
          <w:szCs w:val="20"/>
        </w:rPr>
        <w:t xml:space="preserve"> </w:t>
      </w:r>
      <w:r w:rsidRPr="000D46CD">
        <w:rPr>
          <w:rFonts w:ascii="Arial Narrow" w:hAnsi="Arial Narrow"/>
          <w:sz w:val="20"/>
          <w:szCs w:val="20"/>
        </w:rPr>
        <w:t>of</w:t>
      </w:r>
      <w:r w:rsidRPr="000D46CD">
        <w:rPr>
          <w:rFonts w:ascii="Arial Narrow" w:hAnsi="Arial Narrow"/>
          <w:spacing w:val="-3"/>
          <w:sz w:val="20"/>
          <w:szCs w:val="20"/>
        </w:rPr>
        <w:t xml:space="preserve"> </w:t>
      </w:r>
      <w:r w:rsidRPr="000D46CD">
        <w:rPr>
          <w:rFonts w:ascii="Arial Narrow" w:hAnsi="Arial Narrow"/>
          <w:sz w:val="20"/>
          <w:szCs w:val="20"/>
        </w:rPr>
        <w:t>their</w:t>
      </w:r>
      <w:r w:rsidRPr="000D46CD">
        <w:rPr>
          <w:rFonts w:ascii="Arial Narrow" w:hAnsi="Arial Narrow"/>
          <w:spacing w:val="-3"/>
          <w:sz w:val="20"/>
          <w:szCs w:val="20"/>
        </w:rPr>
        <w:t xml:space="preserve"> </w:t>
      </w:r>
      <w:r w:rsidRPr="000D46CD">
        <w:rPr>
          <w:rFonts w:ascii="Arial Narrow" w:hAnsi="Arial Narrow"/>
          <w:sz w:val="20"/>
          <w:szCs w:val="20"/>
        </w:rPr>
        <w:t>affiliates,</w:t>
      </w:r>
      <w:r w:rsidRPr="000D46CD">
        <w:rPr>
          <w:rFonts w:ascii="Arial Narrow" w:hAnsi="Arial Narrow"/>
          <w:spacing w:val="-3"/>
          <w:sz w:val="20"/>
          <w:szCs w:val="20"/>
        </w:rPr>
        <w:t xml:space="preserve"> </w:t>
      </w:r>
      <w:r w:rsidRPr="000D46CD">
        <w:rPr>
          <w:rFonts w:ascii="Arial Narrow" w:hAnsi="Arial Narrow"/>
          <w:sz w:val="20"/>
          <w:szCs w:val="20"/>
        </w:rPr>
        <w:t>shall, during</w:t>
      </w:r>
      <w:r w:rsidRPr="000D46CD">
        <w:rPr>
          <w:rFonts w:ascii="Arial Narrow" w:hAnsi="Arial Narrow"/>
          <w:spacing w:val="-3"/>
          <w:sz w:val="20"/>
          <w:szCs w:val="20"/>
        </w:rPr>
        <w:t xml:space="preserve"> </w:t>
      </w:r>
      <w:r w:rsidRPr="000D46CD">
        <w:rPr>
          <w:rFonts w:ascii="Arial Narrow" w:hAnsi="Arial Narrow"/>
          <w:sz w:val="20"/>
          <w:szCs w:val="20"/>
        </w:rPr>
        <w:t>the</w:t>
      </w:r>
      <w:r w:rsidRPr="000D46CD">
        <w:rPr>
          <w:rFonts w:ascii="Arial Narrow" w:hAnsi="Arial Narrow"/>
          <w:spacing w:val="-4"/>
          <w:sz w:val="20"/>
          <w:szCs w:val="20"/>
        </w:rPr>
        <w:t xml:space="preserve"> </w:t>
      </w:r>
      <w:r w:rsidRPr="000D46CD">
        <w:rPr>
          <w:rFonts w:ascii="Arial Narrow" w:hAnsi="Arial Narrow"/>
          <w:sz w:val="20"/>
          <w:szCs w:val="20"/>
        </w:rPr>
        <w:t>term</w:t>
      </w:r>
      <w:r w:rsidRPr="000D46CD">
        <w:rPr>
          <w:rFonts w:ascii="Arial Narrow" w:hAnsi="Arial Narrow"/>
          <w:spacing w:val="-5"/>
          <w:sz w:val="20"/>
          <w:szCs w:val="20"/>
        </w:rPr>
        <w:t xml:space="preserve"> </w:t>
      </w:r>
      <w:r w:rsidRPr="000D46CD">
        <w:rPr>
          <w:rFonts w:ascii="Arial Narrow" w:hAnsi="Arial Narrow"/>
          <w:sz w:val="20"/>
          <w:szCs w:val="20"/>
        </w:rPr>
        <w:t>of the</w:t>
      </w:r>
      <w:r w:rsidRPr="000D46CD">
        <w:rPr>
          <w:rFonts w:ascii="Arial Narrow" w:hAnsi="Arial Narrow"/>
          <w:spacing w:val="-4"/>
          <w:sz w:val="20"/>
          <w:szCs w:val="20"/>
        </w:rPr>
        <w:t xml:space="preserve"> </w:t>
      </w:r>
      <w:r w:rsidRPr="000D46CD">
        <w:rPr>
          <w:rFonts w:ascii="Arial Narrow" w:hAnsi="Arial Narrow"/>
          <w:sz w:val="20"/>
          <w:szCs w:val="20"/>
        </w:rPr>
        <w:t>contract,</w:t>
      </w:r>
      <w:r w:rsidRPr="000D46CD">
        <w:rPr>
          <w:rFonts w:ascii="Arial Narrow" w:hAnsi="Arial Narrow"/>
          <w:spacing w:val="-2"/>
          <w:sz w:val="20"/>
          <w:szCs w:val="20"/>
        </w:rPr>
        <w:t xml:space="preserve"> </w:t>
      </w:r>
      <w:r w:rsidRPr="000D46CD">
        <w:rPr>
          <w:rFonts w:ascii="Arial Narrow" w:hAnsi="Arial Narrow"/>
          <w:sz w:val="20"/>
          <w:szCs w:val="20"/>
        </w:rPr>
        <w:t>collect</w:t>
      </w:r>
      <w:r w:rsidRPr="000D46CD">
        <w:rPr>
          <w:rFonts w:ascii="Arial Narrow" w:hAnsi="Arial Narrow"/>
          <w:spacing w:val="-3"/>
          <w:sz w:val="20"/>
          <w:szCs w:val="20"/>
        </w:rPr>
        <w:t xml:space="preserve"> </w:t>
      </w:r>
      <w:r w:rsidRPr="000D46CD">
        <w:rPr>
          <w:rFonts w:ascii="Arial Narrow" w:hAnsi="Arial Narrow"/>
          <w:sz w:val="20"/>
          <w:szCs w:val="20"/>
        </w:rPr>
        <w:t>and</w:t>
      </w:r>
      <w:r w:rsidRPr="000D46CD">
        <w:rPr>
          <w:rFonts w:ascii="Arial Narrow" w:hAnsi="Arial Narrow"/>
          <w:spacing w:val="-2"/>
          <w:sz w:val="20"/>
          <w:szCs w:val="20"/>
        </w:rPr>
        <w:t xml:space="preserve"> </w:t>
      </w:r>
      <w:r w:rsidRPr="000D46CD">
        <w:rPr>
          <w:rFonts w:ascii="Arial Narrow" w:hAnsi="Arial Narrow"/>
          <w:sz w:val="20"/>
          <w:szCs w:val="20"/>
        </w:rPr>
        <w:t>remit</w:t>
      </w:r>
      <w:r w:rsidRPr="000D46CD">
        <w:rPr>
          <w:rFonts w:ascii="Arial Narrow" w:hAnsi="Arial Narrow"/>
          <w:spacing w:val="-3"/>
          <w:sz w:val="20"/>
          <w:szCs w:val="20"/>
        </w:rPr>
        <w:t xml:space="preserve"> </w:t>
      </w:r>
      <w:r w:rsidRPr="000D46CD">
        <w:rPr>
          <w:rFonts w:ascii="Arial Narrow" w:hAnsi="Arial Narrow"/>
          <w:sz w:val="20"/>
          <w:szCs w:val="20"/>
        </w:rPr>
        <w:t>to</w:t>
      </w:r>
      <w:r w:rsidRPr="000D46CD">
        <w:rPr>
          <w:rFonts w:ascii="Arial Narrow" w:hAnsi="Arial Narrow"/>
          <w:spacing w:val="-6"/>
          <w:sz w:val="20"/>
          <w:szCs w:val="20"/>
        </w:rPr>
        <w:t xml:space="preserve"> </w:t>
      </w:r>
      <w:r w:rsidRPr="000D46CD">
        <w:rPr>
          <w:rFonts w:ascii="Arial Narrow" w:hAnsi="Arial Narrow"/>
          <w:sz w:val="20"/>
          <w:szCs w:val="20"/>
        </w:rPr>
        <w:t>the</w:t>
      </w:r>
      <w:r w:rsidRPr="000D46CD">
        <w:rPr>
          <w:rFonts w:ascii="Arial Narrow" w:hAnsi="Arial Narrow"/>
          <w:spacing w:val="-2"/>
          <w:sz w:val="20"/>
          <w:szCs w:val="20"/>
        </w:rPr>
        <w:t xml:space="preserve"> </w:t>
      </w:r>
      <w:r w:rsidRPr="000D46CD">
        <w:rPr>
          <w:rFonts w:ascii="Arial Narrow" w:hAnsi="Arial Narrow"/>
          <w:sz w:val="20"/>
          <w:szCs w:val="20"/>
        </w:rPr>
        <w:t>Director of the</w:t>
      </w:r>
      <w:r w:rsidRPr="000D46CD">
        <w:rPr>
          <w:rFonts w:ascii="Arial Narrow" w:hAnsi="Arial Narrow"/>
          <w:spacing w:val="-4"/>
          <w:sz w:val="20"/>
          <w:szCs w:val="20"/>
        </w:rPr>
        <w:t xml:space="preserve"> </w:t>
      </w:r>
      <w:r w:rsidRPr="000D46CD">
        <w:rPr>
          <w:rFonts w:ascii="Arial Narrow" w:hAnsi="Arial Narrow"/>
          <w:sz w:val="20"/>
          <w:szCs w:val="20"/>
        </w:rPr>
        <w:t>Division</w:t>
      </w:r>
      <w:r w:rsidRPr="000D46CD">
        <w:rPr>
          <w:rFonts w:ascii="Arial Narrow" w:hAnsi="Arial Narrow"/>
          <w:spacing w:val="-3"/>
          <w:sz w:val="20"/>
          <w:szCs w:val="20"/>
        </w:rPr>
        <w:t xml:space="preserve"> </w:t>
      </w:r>
      <w:r w:rsidRPr="000D46CD">
        <w:rPr>
          <w:rFonts w:ascii="Arial Narrow" w:hAnsi="Arial Narrow"/>
          <w:sz w:val="20"/>
          <w:szCs w:val="20"/>
        </w:rPr>
        <w:t>of</w:t>
      </w:r>
      <w:r w:rsidRPr="000D46CD">
        <w:rPr>
          <w:rFonts w:ascii="Arial Narrow" w:hAnsi="Arial Narrow"/>
          <w:spacing w:val="-3"/>
          <w:sz w:val="20"/>
          <w:szCs w:val="20"/>
        </w:rPr>
        <w:t xml:space="preserve"> </w:t>
      </w:r>
      <w:r w:rsidRPr="000D46CD">
        <w:rPr>
          <w:rFonts w:ascii="Arial Narrow" w:hAnsi="Arial Narrow"/>
          <w:sz w:val="20"/>
          <w:szCs w:val="20"/>
        </w:rPr>
        <w:t>Taxation</w:t>
      </w:r>
      <w:r w:rsidRPr="000D46CD">
        <w:rPr>
          <w:rFonts w:ascii="Arial Narrow" w:hAnsi="Arial Narrow"/>
          <w:spacing w:val="-3"/>
          <w:sz w:val="20"/>
          <w:szCs w:val="20"/>
        </w:rPr>
        <w:t xml:space="preserve"> </w:t>
      </w:r>
      <w:r w:rsidRPr="000D46CD">
        <w:rPr>
          <w:rFonts w:ascii="Arial Narrow" w:hAnsi="Arial Narrow"/>
          <w:sz w:val="20"/>
          <w:szCs w:val="20"/>
        </w:rPr>
        <w:t>in</w:t>
      </w:r>
      <w:r w:rsidRPr="000D46CD">
        <w:rPr>
          <w:rFonts w:ascii="Arial Narrow" w:hAnsi="Arial Narrow"/>
          <w:spacing w:val="-3"/>
          <w:sz w:val="20"/>
          <w:szCs w:val="20"/>
        </w:rPr>
        <w:t xml:space="preserve"> </w:t>
      </w: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Department</w:t>
      </w:r>
      <w:r w:rsidRPr="000D46CD">
        <w:rPr>
          <w:rFonts w:ascii="Arial Narrow" w:hAnsi="Arial Narrow"/>
          <w:spacing w:val="-4"/>
          <w:sz w:val="20"/>
          <w:szCs w:val="20"/>
        </w:rPr>
        <w:t xml:space="preserve"> </w:t>
      </w:r>
      <w:r w:rsidRPr="000D46CD">
        <w:rPr>
          <w:rFonts w:ascii="Arial Narrow" w:hAnsi="Arial Narrow"/>
          <w:sz w:val="20"/>
          <w:szCs w:val="20"/>
        </w:rPr>
        <w:t>of</w:t>
      </w:r>
      <w:r w:rsidRPr="000D46CD">
        <w:rPr>
          <w:rFonts w:ascii="Arial Narrow" w:hAnsi="Arial Narrow"/>
          <w:spacing w:val="-2"/>
          <w:sz w:val="20"/>
          <w:szCs w:val="20"/>
        </w:rPr>
        <w:t xml:space="preserve"> </w:t>
      </w:r>
      <w:r w:rsidRPr="000D46CD">
        <w:rPr>
          <w:rFonts w:ascii="Arial Narrow" w:hAnsi="Arial Narrow"/>
          <w:sz w:val="20"/>
          <w:szCs w:val="20"/>
        </w:rPr>
        <w:t>the</w:t>
      </w:r>
      <w:r w:rsidRPr="000D46CD">
        <w:rPr>
          <w:rFonts w:ascii="Arial Narrow" w:hAnsi="Arial Narrow"/>
          <w:spacing w:val="-9"/>
          <w:sz w:val="20"/>
          <w:szCs w:val="20"/>
        </w:rPr>
        <w:t xml:space="preserve"> </w:t>
      </w:r>
      <w:r w:rsidRPr="000D46CD">
        <w:rPr>
          <w:rFonts w:ascii="Arial Narrow" w:hAnsi="Arial Narrow"/>
          <w:sz w:val="20"/>
          <w:szCs w:val="20"/>
        </w:rPr>
        <w:t>Treasury,</w:t>
      </w:r>
      <w:r w:rsidRPr="000D46CD">
        <w:rPr>
          <w:rFonts w:ascii="Arial Narrow" w:hAnsi="Arial Narrow"/>
          <w:spacing w:val="-4"/>
          <w:sz w:val="20"/>
          <w:szCs w:val="20"/>
        </w:rPr>
        <w:t xml:space="preserve"> </w:t>
      </w:r>
      <w:r w:rsidRPr="000D46CD">
        <w:rPr>
          <w:rFonts w:ascii="Arial Narrow" w:hAnsi="Arial Narrow"/>
          <w:sz w:val="20"/>
          <w:szCs w:val="20"/>
        </w:rPr>
        <w:t>the</w:t>
      </w:r>
      <w:r w:rsidRPr="000D46CD">
        <w:rPr>
          <w:rFonts w:ascii="Arial Narrow" w:hAnsi="Arial Narrow"/>
          <w:spacing w:val="-6"/>
          <w:sz w:val="20"/>
          <w:szCs w:val="20"/>
        </w:rPr>
        <w:t xml:space="preserve"> </w:t>
      </w:r>
      <w:r w:rsidRPr="000D46CD">
        <w:rPr>
          <w:rFonts w:ascii="Arial Narrow" w:hAnsi="Arial Narrow"/>
          <w:sz w:val="20"/>
          <w:szCs w:val="20"/>
        </w:rPr>
        <w:t>Use</w:t>
      </w:r>
      <w:r w:rsidRPr="000D46CD">
        <w:rPr>
          <w:rFonts w:ascii="Arial Narrow" w:hAnsi="Arial Narrow"/>
          <w:spacing w:val="-6"/>
          <w:sz w:val="20"/>
          <w:szCs w:val="20"/>
        </w:rPr>
        <w:t xml:space="preserve"> </w:t>
      </w:r>
      <w:r w:rsidRPr="000D46CD">
        <w:rPr>
          <w:rFonts w:ascii="Arial Narrow" w:hAnsi="Arial Narrow"/>
          <w:sz w:val="20"/>
          <w:szCs w:val="20"/>
        </w:rPr>
        <w:t>Tax</w:t>
      </w:r>
      <w:r w:rsidRPr="000D46CD">
        <w:rPr>
          <w:rFonts w:ascii="Arial Narrow" w:hAnsi="Arial Narrow"/>
          <w:spacing w:val="-5"/>
          <w:sz w:val="20"/>
          <w:szCs w:val="20"/>
        </w:rPr>
        <w:t xml:space="preserve"> </w:t>
      </w:r>
      <w:r w:rsidRPr="000D46CD">
        <w:rPr>
          <w:rFonts w:ascii="Arial Narrow" w:hAnsi="Arial Narrow"/>
          <w:sz w:val="20"/>
          <w:szCs w:val="20"/>
        </w:rPr>
        <w:t>due</w:t>
      </w:r>
      <w:r w:rsidRPr="000D46CD">
        <w:rPr>
          <w:rFonts w:ascii="Arial Narrow" w:hAnsi="Arial Narrow"/>
          <w:spacing w:val="-3"/>
          <w:sz w:val="20"/>
          <w:szCs w:val="20"/>
        </w:rPr>
        <w:t xml:space="preserve"> </w:t>
      </w:r>
      <w:r w:rsidRPr="000D46CD">
        <w:rPr>
          <w:rFonts w:ascii="Arial Narrow" w:hAnsi="Arial Narrow"/>
          <w:sz w:val="20"/>
          <w:szCs w:val="20"/>
        </w:rPr>
        <w:t>pursuant</w:t>
      </w:r>
      <w:r w:rsidRPr="000D46CD">
        <w:rPr>
          <w:rFonts w:ascii="Arial Narrow" w:hAnsi="Arial Narrow"/>
          <w:spacing w:val="-5"/>
          <w:sz w:val="20"/>
          <w:szCs w:val="20"/>
        </w:rPr>
        <w:t xml:space="preserve"> </w:t>
      </w:r>
      <w:r w:rsidRPr="000D46CD">
        <w:rPr>
          <w:rFonts w:ascii="Arial Narrow" w:hAnsi="Arial Narrow"/>
          <w:sz w:val="20"/>
          <w:szCs w:val="20"/>
        </w:rPr>
        <w:t>to</w:t>
      </w:r>
      <w:r w:rsidRPr="000D46CD">
        <w:rPr>
          <w:rFonts w:ascii="Arial Narrow" w:hAnsi="Arial Narrow"/>
          <w:spacing w:val="-5"/>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 xml:space="preserve">“Sales and Use Tax Act, P.L. 1966, c. 30 (N.J.S.A. 54:32B-1 </w:t>
      </w:r>
      <w:r w:rsidRPr="000D46CD">
        <w:rPr>
          <w:rFonts w:ascii="Arial Narrow" w:hAnsi="Arial Narrow"/>
          <w:sz w:val="20"/>
          <w:szCs w:val="20"/>
          <w:u w:val="single"/>
        </w:rPr>
        <w:t>et</w:t>
      </w:r>
      <w:r w:rsidRPr="000D46CD">
        <w:rPr>
          <w:rFonts w:ascii="Arial Narrow" w:hAnsi="Arial Narrow"/>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 xml:space="preserve">.) on all sales of tangible personal property delivered into the State. Any questions in this regard can be directed to the Division of Revenue at (609) 292-1730. Form NJ-REG can be filed online at </w:t>
      </w:r>
      <w:hyperlink r:id="rId11" w:history="1">
        <w:r w:rsidR="00072A23" w:rsidRPr="000D46CD">
          <w:rPr>
            <w:rStyle w:val="Hyperlink"/>
            <w:rFonts w:ascii="Arial Narrow" w:hAnsi="Arial Narrow"/>
            <w:sz w:val="20"/>
            <w:szCs w:val="20"/>
          </w:rPr>
          <w:t>http://www.state.nj.us/treasury/revenue/busregcert.shtml.</w:t>
        </w:r>
      </w:hyperlink>
    </w:p>
    <w:p w14:paraId="335A10F4" w14:textId="77777777" w:rsidR="00A251A9" w:rsidRPr="000D46CD" w:rsidRDefault="00A251A9" w:rsidP="00F75E60">
      <w:pPr>
        <w:pStyle w:val="BodyText"/>
        <w:rPr>
          <w:rFonts w:ascii="Arial Narrow" w:hAnsi="Arial Narrow"/>
          <w:sz w:val="20"/>
          <w:szCs w:val="20"/>
        </w:rPr>
      </w:pPr>
    </w:p>
    <w:p w14:paraId="563A5067" w14:textId="683DEDE4" w:rsidR="00C82FBD" w:rsidRPr="000D46CD" w:rsidRDefault="00C82FBD" w:rsidP="005E0F1D">
      <w:pPr>
        <w:pStyle w:val="Heading2"/>
        <w:keepNext/>
        <w:numPr>
          <w:ilvl w:val="1"/>
          <w:numId w:val="32"/>
        </w:numPr>
        <w:spacing w:line="240" w:lineRule="auto"/>
        <w:ind w:left="360"/>
        <w:rPr>
          <w:rFonts w:cs="Arial"/>
          <w:sz w:val="20"/>
          <w:szCs w:val="20"/>
          <w:u w:val="none"/>
        </w:rPr>
      </w:pPr>
      <w:r w:rsidRPr="000D46CD">
        <w:rPr>
          <w:rFonts w:cs="Arial"/>
          <w:sz w:val="20"/>
          <w:szCs w:val="20"/>
          <w:u w:val="none"/>
        </w:rPr>
        <w:t>OWNERSHIP DISCLOSURE</w:t>
      </w:r>
    </w:p>
    <w:p w14:paraId="0335CC09" w14:textId="04A164FC" w:rsidR="00C82FBD" w:rsidRPr="000D46CD" w:rsidRDefault="00C82FBD" w:rsidP="005E0F1D">
      <w:pPr>
        <w:keepNext/>
        <w:ind w:left="360"/>
        <w:jc w:val="both"/>
        <w:rPr>
          <w:rFonts w:ascii="Arial Narrow" w:eastAsia="MS Mincho" w:hAnsi="Arial Narrow" w:cstheme="minorHAnsi"/>
          <w:sz w:val="20"/>
          <w:szCs w:val="20"/>
        </w:rPr>
      </w:pPr>
      <w:r w:rsidRPr="000D46CD">
        <w:rPr>
          <w:rFonts w:ascii="Arial Narrow" w:eastAsia="MS Mincho" w:hAnsi="Arial Narrow" w:cstheme="minorHAnsi"/>
          <w:sz w:val="20"/>
          <w:szCs w:val="20"/>
        </w:rPr>
        <w:t xml:space="preserve">Pursuant to </w:t>
      </w:r>
      <w:r w:rsidRPr="000D46CD">
        <w:rPr>
          <w:rFonts w:ascii="Arial Narrow" w:hAnsi="Arial Narrow"/>
          <w:sz w:val="20"/>
          <w:szCs w:val="20"/>
        </w:rPr>
        <w:t>N.J.S.A.</w:t>
      </w:r>
      <w:r w:rsidRPr="000D46CD">
        <w:rPr>
          <w:rFonts w:ascii="Arial Narrow" w:eastAsia="MS Mincho" w:hAnsi="Arial Narrow" w:cstheme="minorHAnsi"/>
          <w:sz w:val="20"/>
          <w:szCs w:val="20"/>
        </w:rPr>
        <w:t xml:space="preserve"> 52:25-24.2, in the event the </w:t>
      </w:r>
      <w:r w:rsidR="00DB28B9" w:rsidRPr="000D46CD">
        <w:rPr>
          <w:rFonts w:ascii="Arial Narrow" w:hAnsi="Arial Narrow" w:cstheme="minorHAnsi"/>
          <w:color w:val="000000"/>
          <w:sz w:val="20"/>
          <w:szCs w:val="20"/>
        </w:rPr>
        <w:t>Contractor</w:t>
      </w:r>
      <w:r w:rsidR="000A41FA" w:rsidRPr="000D46CD">
        <w:rPr>
          <w:rFonts w:ascii="Arial Narrow" w:hAnsi="Arial Narrow" w:cstheme="minorHAnsi"/>
          <w:color w:val="000000"/>
          <w:sz w:val="20"/>
          <w:szCs w:val="20"/>
        </w:rPr>
        <w:t xml:space="preserve"> </w:t>
      </w:r>
      <w:r w:rsidRPr="000D46CD">
        <w:rPr>
          <w:rFonts w:ascii="Arial Narrow" w:eastAsia="MS Mincho" w:hAnsi="Arial Narrow" w:cstheme="minorHAnsi"/>
          <w:sz w:val="20"/>
          <w:szCs w:val="20"/>
        </w:rPr>
        <w:t xml:space="preserve">is a corporation, partnership or limited liability company, the </w:t>
      </w:r>
      <w:r w:rsidR="00DB28B9" w:rsidRPr="000D46CD">
        <w:rPr>
          <w:rFonts w:ascii="Arial Narrow" w:hAnsi="Arial Narrow" w:cstheme="minorHAnsi"/>
          <w:color w:val="000000"/>
          <w:sz w:val="20"/>
          <w:szCs w:val="20"/>
        </w:rPr>
        <w:t>Contractor</w:t>
      </w:r>
      <w:r w:rsidRPr="000D46CD">
        <w:rPr>
          <w:rFonts w:ascii="Arial Narrow" w:eastAsia="MS Mincho" w:hAnsi="Arial Narrow" w:cstheme="minorHAnsi"/>
          <w:sz w:val="20"/>
          <w:szCs w:val="20"/>
        </w:rPr>
        <w:t xml:space="preserve"> must complete an Ownership Disclosure Form.  </w:t>
      </w:r>
    </w:p>
    <w:p w14:paraId="41E12A2B" w14:textId="77777777" w:rsidR="00C82FBD" w:rsidRPr="000D46CD" w:rsidRDefault="00C82FBD" w:rsidP="00F75E60">
      <w:pPr>
        <w:ind w:left="360"/>
        <w:jc w:val="both"/>
        <w:rPr>
          <w:rFonts w:ascii="Arial Narrow" w:eastAsia="MS Mincho" w:hAnsi="Arial Narrow" w:cstheme="minorHAnsi"/>
          <w:sz w:val="20"/>
          <w:szCs w:val="20"/>
        </w:rPr>
      </w:pPr>
    </w:p>
    <w:p w14:paraId="761B969A" w14:textId="5579F96D" w:rsidR="00C82FBD" w:rsidRPr="000D46CD" w:rsidRDefault="00C82FBD" w:rsidP="00F75E60">
      <w:pPr>
        <w:ind w:left="360"/>
        <w:jc w:val="both"/>
        <w:rPr>
          <w:rFonts w:ascii="Arial Narrow" w:hAnsi="Arial Narrow" w:cstheme="minorHAnsi"/>
          <w:color w:val="000000"/>
          <w:sz w:val="20"/>
          <w:szCs w:val="20"/>
        </w:rPr>
      </w:pPr>
      <w:r w:rsidRPr="000D46CD">
        <w:rPr>
          <w:rFonts w:ascii="Arial Narrow" w:hAnsi="Arial Narrow" w:cstheme="minorHAnsi"/>
          <w:color w:val="000000"/>
          <w:sz w:val="20"/>
          <w:szCs w:val="20"/>
        </w:rPr>
        <w:t xml:space="preserve">A current completed Ownership Disclosure Form must be received prior to or accompany the submitted Quote.  A </w:t>
      </w:r>
      <w:r w:rsidR="00DB28B9" w:rsidRPr="000D46CD">
        <w:rPr>
          <w:rFonts w:ascii="Arial Narrow" w:hAnsi="Arial Narrow" w:cstheme="minorHAnsi"/>
          <w:color w:val="000000"/>
          <w:sz w:val="20"/>
          <w:szCs w:val="20"/>
        </w:rPr>
        <w:t>Contractor</w:t>
      </w:r>
      <w:r w:rsidRPr="000D46CD">
        <w:rPr>
          <w:rFonts w:ascii="Arial Narrow" w:hAnsi="Arial Narrow" w:cstheme="minorHAnsi"/>
          <w:color w:val="000000"/>
          <w:sz w:val="20"/>
          <w:szCs w:val="20"/>
        </w:rPr>
        <w:t xml:space="preserve">’s failure to submit the completed and signed form prior to or with its Quote will result in the </w:t>
      </w:r>
      <w:r w:rsidR="00DB28B9" w:rsidRPr="000D46CD">
        <w:rPr>
          <w:rFonts w:ascii="Arial Narrow" w:hAnsi="Arial Narrow" w:cstheme="minorHAnsi"/>
          <w:color w:val="000000"/>
          <w:sz w:val="20"/>
          <w:szCs w:val="20"/>
        </w:rPr>
        <w:t>Contractor</w:t>
      </w:r>
      <w:r w:rsidRPr="000D46CD">
        <w:rPr>
          <w:rFonts w:ascii="Arial Narrow" w:hAnsi="Arial Narrow" w:cstheme="minorHAnsi"/>
          <w:color w:val="000000"/>
          <w:sz w:val="20"/>
          <w:szCs w:val="20"/>
        </w:rPr>
        <w:t xml:space="preserve"> being ineligible for a Contract award, unless the Division has on file a signed and accurate Ownership Disclosure Form dated and received no more than six (6) months prior to the Quote submission deadline for this procurement.  If any ownership change has occurred within the last six (6) months, a new Ownership Disclosure Form must be completed, signed and submitted with the Quote.</w:t>
      </w:r>
    </w:p>
    <w:p w14:paraId="1B6D80C4" w14:textId="77777777" w:rsidR="00C82FBD" w:rsidRPr="000D46CD" w:rsidRDefault="00C82FBD" w:rsidP="00F75E60">
      <w:pPr>
        <w:ind w:left="360"/>
        <w:jc w:val="both"/>
        <w:rPr>
          <w:rFonts w:ascii="Arial Narrow" w:hAnsi="Arial Narrow" w:cstheme="minorHAnsi"/>
          <w:color w:val="000000"/>
          <w:sz w:val="20"/>
          <w:szCs w:val="20"/>
        </w:rPr>
      </w:pPr>
    </w:p>
    <w:p w14:paraId="52F1AB8E" w14:textId="3409BBAF" w:rsidR="00C82FBD" w:rsidRPr="000D46CD" w:rsidRDefault="00C82FBD" w:rsidP="00F75E60">
      <w:pPr>
        <w:ind w:left="360"/>
        <w:jc w:val="both"/>
        <w:rPr>
          <w:rFonts w:ascii="Arial Narrow" w:hAnsi="Arial Narrow" w:cstheme="minorHAnsi"/>
          <w:sz w:val="20"/>
          <w:szCs w:val="20"/>
        </w:rPr>
      </w:pPr>
      <w:r w:rsidRPr="000D46CD">
        <w:rPr>
          <w:rFonts w:ascii="Arial Narrow" w:hAnsi="Arial Narrow" w:cstheme="minorHAnsi"/>
          <w:bCs/>
          <w:sz w:val="20"/>
          <w:szCs w:val="20"/>
        </w:rPr>
        <w:t xml:space="preserve">In the alternative, a </w:t>
      </w:r>
      <w:r w:rsidR="00DB28B9" w:rsidRPr="000D46CD">
        <w:rPr>
          <w:rFonts w:ascii="Arial Narrow" w:hAnsi="Arial Narrow" w:cstheme="minorHAnsi"/>
          <w:color w:val="000000"/>
          <w:sz w:val="20"/>
          <w:szCs w:val="20"/>
        </w:rPr>
        <w:t>Contractor</w:t>
      </w:r>
      <w:r w:rsidRPr="000D46CD">
        <w:rPr>
          <w:rFonts w:ascii="Arial Narrow" w:hAnsi="Arial Narrow"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0D46CD">
        <w:rPr>
          <w:rFonts w:ascii="Arial Narrow" w:hAnsi="Arial Narrow"/>
          <w:sz w:val="20"/>
          <w:szCs w:val="20"/>
        </w:rPr>
        <w:t>N.J.S.A.</w:t>
      </w:r>
      <w:r w:rsidRPr="000D46CD">
        <w:rPr>
          <w:rFonts w:ascii="Arial Narrow" w:hAnsi="Arial Narrow" w:cstheme="minorHAnsi"/>
          <w:bCs/>
          <w:sz w:val="20"/>
          <w:szCs w:val="20"/>
        </w:rPr>
        <w:t xml:space="preserve"> 52:25-24.2.</w:t>
      </w:r>
    </w:p>
    <w:p w14:paraId="7774619B" w14:textId="77777777" w:rsidR="00C82FBD" w:rsidRPr="000D46CD" w:rsidRDefault="00C82FBD" w:rsidP="004F5D86">
      <w:pPr>
        <w:rPr>
          <w:rFonts w:ascii="Arial Narrow" w:hAnsi="Arial Narrow"/>
          <w:sz w:val="20"/>
          <w:szCs w:val="20"/>
        </w:rPr>
      </w:pPr>
    </w:p>
    <w:p w14:paraId="5D0B420C" w14:textId="67FCFB8F" w:rsidR="00C82FBD" w:rsidRPr="000D46CD" w:rsidRDefault="009D0E3D" w:rsidP="005E0F1D">
      <w:pPr>
        <w:pStyle w:val="Heading2"/>
        <w:keepNext/>
        <w:numPr>
          <w:ilvl w:val="1"/>
          <w:numId w:val="32"/>
        </w:numPr>
        <w:spacing w:line="240" w:lineRule="auto"/>
        <w:ind w:left="360"/>
        <w:rPr>
          <w:rFonts w:cs="Arial"/>
          <w:sz w:val="20"/>
          <w:szCs w:val="20"/>
          <w:u w:val="none"/>
        </w:rPr>
      </w:pPr>
      <w:r w:rsidRPr="000D46CD">
        <w:rPr>
          <w:rFonts w:cs="Arial"/>
          <w:sz w:val="20"/>
          <w:szCs w:val="20"/>
          <w:u w:val="none"/>
        </w:rPr>
        <w:t>DISCLOSURE OF INVESTMENT ACTIVITIES IN IRAN</w:t>
      </w:r>
    </w:p>
    <w:p w14:paraId="356A4EB6" w14:textId="5235FD6B" w:rsidR="009D0E3D" w:rsidRPr="000D46CD" w:rsidRDefault="009D0E3D" w:rsidP="005E0F1D">
      <w:pPr>
        <w:keepNext/>
        <w:ind w:left="360"/>
        <w:jc w:val="both"/>
        <w:rPr>
          <w:rFonts w:ascii="Arial Narrow" w:hAnsi="Arial Narrow" w:cstheme="minorHAnsi"/>
          <w:sz w:val="20"/>
          <w:szCs w:val="20"/>
        </w:rPr>
      </w:pPr>
      <w:r w:rsidRPr="000D46CD">
        <w:rPr>
          <w:rFonts w:ascii="Arial Narrow" w:hAnsi="Arial Narrow" w:cstheme="minorHAnsi"/>
          <w:sz w:val="20"/>
          <w:szCs w:val="20"/>
        </w:rPr>
        <w:t xml:space="preserve">Pursuant to </w:t>
      </w:r>
      <w:r w:rsidRPr="000D46CD">
        <w:rPr>
          <w:rFonts w:ascii="Arial Narrow" w:hAnsi="Arial Narrow"/>
          <w:sz w:val="20"/>
          <w:szCs w:val="20"/>
        </w:rPr>
        <w:t>N.J.S.A.</w:t>
      </w:r>
      <w:r w:rsidRPr="000D46CD">
        <w:rPr>
          <w:rFonts w:ascii="Arial Narrow" w:hAnsi="Arial Narrow" w:cstheme="minorHAnsi"/>
          <w:sz w:val="20"/>
          <w:szCs w:val="20"/>
        </w:rPr>
        <w:t xml:space="preserve"> 52:32-58, the </w:t>
      </w:r>
      <w:r w:rsidR="00DB28B9" w:rsidRPr="000D46CD">
        <w:rPr>
          <w:rFonts w:ascii="Arial Narrow" w:hAnsi="Arial Narrow" w:cstheme="minorHAnsi"/>
          <w:color w:val="000000"/>
          <w:sz w:val="20"/>
          <w:szCs w:val="20"/>
        </w:rPr>
        <w:t>Contractor</w:t>
      </w:r>
      <w:r w:rsidRPr="000D46CD">
        <w:rPr>
          <w:rFonts w:ascii="Arial Narrow" w:hAnsi="Arial Narrow" w:cstheme="minorHAnsi"/>
          <w:sz w:val="20"/>
          <w:szCs w:val="20"/>
        </w:rPr>
        <w:t xml:space="preserve"> must utilize this Disclosure of Investment Activities in Iran form to certify that neither the </w:t>
      </w:r>
      <w:r w:rsidR="00DB28B9" w:rsidRPr="000D46CD">
        <w:rPr>
          <w:rFonts w:ascii="Arial Narrow" w:hAnsi="Arial Narrow" w:cstheme="minorHAnsi"/>
          <w:color w:val="000000"/>
          <w:sz w:val="20"/>
          <w:szCs w:val="20"/>
        </w:rPr>
        <w:t>Contractor</w:t>
      </w:r>
      <w:r w:rsidRPr="000D46CD">
        <w:rPr>
          <w:rFonts w:ascii="Arial Narrow" w:hAnsi="Arial Narrow" w:cstheme="minorHAnsi"/>
          <w:sz w:val="20"/>
          <w:szCs w:val="20"/>
        </w:rPr>
        <w:t xml:space="preserve">, nor one (1) of its parents, subsidiaries, and/or affiliates (as defined in </w:t>
      </w:r>
      <w:r w:rsidRPr="000D46CD">
        <w:rPr>
          <w:rFonts w:ascii="Arial Narrow" w:hAnsi="Arial Narrow"/>
          <w:sz w:val="20"/>
          <w:szCs w:val="20"/>
        </w:rPr>
        <w:t>N.J.S.A.</w:t>
      </w:r>
      <w:r w:rsidRPr="000D46CD">
        <w:rPr>
          <w:rFonts w:ascii="Arial Narrow" w:hAnsi="Arial Narrow" w:cstheme="minorHAnsi"/>
          <w:sz w:val="20"/>
          <w:szCs w:val="20"/>
        </w:rPr>
        <w:t xml:space="preserve"> 52:32-56(e)(3)), is listed on the Department of the Treasury’s List of Persons or Entities Engaging in Prohibited Investment Activities in Iran and that neither the </w:t>
      </w:r>
      <w:r w:rsidR="00DB28B9" w:rsidRPr="000D46CD">
        <w:rPr>
          <w:rFonts w:ascii="Arial Narrow" w:hAnsi="Arial Narrow" w:cstheme="minorHAnsi"/>
          <w:color w:val="000000"/>
          <w:sz w:val="20"/>
          <w:szCs w:val="20"/>
        </w:rPr>
        <w:t>Contractor</w:t>
      </w:r>
      <w:r w:rsidRPr="000D46CD">
        <w:rPr>
          <w:rFonts w:ascii="Arial Narrow" w:hAnsi="Arial Narrow" w:cstheme="minorHAnsi"/>
          <w:sz w:val="20"/>
          <w:szCs w:val="20"/>
        </w:rPr>
        <w:t xml:space="preserve">, nor one (1) of its parents, subsidiaries, and/or affiliates, is involved in any of the investment activities set forth in </w:t>
      </w:r>
      <w:r w:rsidRPr="000D46CD">
        <w:rPr>
          <w:rFonts w:ascii="Arial Narrow" w:hAnsi="Arial Narrow"/>
          <w:sz w:val="20"/>
          <w:szCs w:val="20"/>
        </w:rPr>
        <w:t>N.J.S.A.</w:t>
      </w:r>
      <w:r w:rsidRPr="000D46CD">
        <w:rPr>
          <w:rFonts w:ascii="Arial Narrow" w:hAnsi="Arial Narrow" w:cstheme="minorHAnsi"/>
          <w:sz w:val="20"/>
          <w:szCs w:val="20"/>
        </w:rPr>
        <w:t xml:space="preserve"> 52:32-56(f).  If the </w:t>
      </w:r>
      <w:r w:rsidR="00DB28B9" w:rsidRPr="000D46CD">
        <w:rPr>
          <w:rFonts w:ascii="Arial Narrow" w:hAnsi="Arial Narrow" w:cstheme="minorHAnsi"/>
          <w:color w:val="000000"/>
          <w:sz w:val="20"/>
          <w:szCs w:val="20"/>
        </w:rPr>
        <w:t>Contractor</w:t>
      </w:r>
      <w:r w:rsidRPr="000D46CD">
        <w:rPr>
          <w:rFonts w:ascii="Arial Narrow" w:hAnsi="Arial Narrow" w:cstheme="minorHAnsi"/>
          <w:sz w:val="20"/>
          <w:szCs w:val="20"/>
        </w:rPr>
        <w:t xml:space="preserve"> is unable to so certify, the </w:t>
      </w:r>
      <w:r w:rsidR="00DB28B9" w:rsidRPr="000D46CD">
        <w:rPr>
          <w:rFonts w:ascii="Arial Narrow" w:hAnsi="Arial Narrow" w:cstheme="minorHAnsi"/>
          <w:color w:val="000000"/>
          <w:sz w:val="20"/>
          <w:szCs w:val="20"/>
        </w:rPr>
        <w:t>Contractor</w:t>
      </w:r>
      <w:r w:rsidRPr="000D46CD">
        <w:rPr>
          <w:rFonts w:ascii="Arial Narrow" w:hAnsi="Arial Narrow" w:cstheme="minorHAnsi"/>
          <w:sz w:val="20"/>
          <w:szCs w:val="20"/>
        </w:rPr>
        <w:t xml:space="preserve"> shall provide a detailed and precise description of such activities as directed on the form. A </w:t>
      </w:r>
      <w:r w:rsidR="00DB28B9" w:rsidRPr="000D46CD">
        <w:rPr>
          <w:rFonts w:ascii="Arial Narrow" w:hAnsi="Arial Narrow" w:cstheme="minorHAnsi"/>
          <w:color w:val="000000"/>
          <w:sz w:val="20"/>
          <w:szCs w:val="20"/>
        </w:rPr>
        <w:t>Contractor</w:t>
      </w:r>
      <w:r w:rsidRPr="000D46CD">
        <w:rPr>
          <w:rFonts w:ascii="Arial Narrow" w:hAnsi="Arial Narrow" w:cstheme="minorHAnsi"/>
          <w:sz w:val="20"/>
          <w:szCs w:val="20"/>
        </w:rPr>
        <w:t xml:space="preserve">’s failure to submit the completed and signed form </w:t>
      </w:r>
      <w:r w:rsidR="000A41FA" w:rsidRPr="000D46CD">
        <w:rPr>
          <w:rFonts w:ascii="Arial Narrow" w:hAnsi="Arial Narrow" w:cstheme="minorHAnsi"/>
          <w:sz w:val="20"/>
          <w:szCs w:val="20"/>
        </w:rPr>
        <w:t>will</w:t>
      </w:r>
      <w:r w:rsidRPr="000D46CD">
        <w:rPr>
          <w:rFonts w:ascii="Arial Narrow" w:hAnsi="Arial Narrow" w:cstheme="minorHAnsi"/>
          <w:sz w:val="20"/>
          <w:szCs w:val="20"/>
        </w:rPr>
        <w:t xml:space="preserve"> preclude the award of a </w:t>
      </w:r>
      <w:r w:rsidRPr="000D46CD">
        <w:rPr>
          <w:rFonts w:ascii="Arial Narrow" w:hAnsi="Arial Narrow" w:cstheme="minorHAnsi"/>
          <w:color w:val="000000"/>
          <w:sz w:val="20"/>
          <w:szCs w:val="20"/>
        </w:rPr>
        <w:t>Contract</w:t>
      </w:r>
      <w:r w:rsidRPr="000D46CD">
        <w:rPr>
          <w:rFonts w:ascii="Arial Narrow" w:hAnsi="Arial Narrow" w:cstheme="minorHAnsi"/>
          <w:sz w:val="20"/>
          <w:szCs w:val="20"/>
        </w:rPr>
        <w:t xml:space="preserve"> to said </w:t>
      </w:r>
      <w:r w:rsidR="00DB28B9" w:rsidRPr="000D46CD">
        <w:rPr>
          <w:rFonts w:ascii="Arial Narrow" w:hAnsi="Arial Narrow" w:cstheme="minorHAnsi"/>
          <w:color w:val="000000"/>
          <w:sz w:val="20"/>
          <w:szCs w:val="20"/>
        </w:rPr>
        <w:t>Contractor</w:t>
      </w:r>
      <w:r w:rsidRPr="000D46CD">
        <w:rPr>
          <w:rFonts w:ascii="Arial Narrow" w:hAnsi="Arial Narrow" w:cstheme="minorHAnsi"/>
          <w:sz w:val="20"/>
          <w:szCs w:val="20"/>
        </w:rPr>
        <w:t>.</w:t>
      </w:r>
    </w:p>
    <w:p w14:paraId="42F42D8D" w14:textId="77777777" w:rsidR="009D0E3D" w:rsidRPr="000D46CD" w:rsidRDefault="009D0E3D" w:rsidP="004F5D86">
      <w:pPr>
        <w:rPr>
          <w:rFonts w:ascii="Arial Narrow" w:hAnsi="Arial Narrow"/>
          <w:sz w:val="20"/>
          <w:szCs w:val="20"/>
        </w:rPr>
      </w:pPr>
    </w:p>
    <w:p w14:paraId="1FA6544C" w14:textId="1528B87D" w:rsidR="00A13E30" w:rsidRPr="000D46CD" w:rsidRDefault="003922F3" w:rsidP="005E0F1D">
      <w:pPr>
        <w:pStyle w:val="Heading2"/>
        <w:keepNext/>
        <w:numPr>
          <w:ilvl w:val="1"/>
          <w:numId w:val="32"/>
        </w:numPr>
        <w:spacing w:line="240" w:lineRule="auto"/>
        <w:ind w:left="360"/>
        <w:rPr>
          <w:rFonts w:cs="Arial"/>
          <w:sz w:val="20"/>
          <w:szCs w:val="20"/>
          <w:u w:val="none"/>
        </w:rPr>
      </w:pPr>
      <w:r w:rsidRPr="000D46CD">
        <w:rPr>
          <w:rFonts w:cs="Arial"/>
          <w:sz w:val="20"/>
          <w:szCs w:val="20"/>
          <w:u w:val="none"/>
        </w:rPr>
        <w:t>ANTI-DISCRIMINATION</w:t>
      </w:r>
    </w:p>
    <w:p w14:paraId="4AFCB0E4" w14:textId="6753DCC2"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All</w:t>
      </w:r>
      <w:r w:rsidRPr="000D46CD">
        <w:rPr>
          <w:rFonts w:ascii="Arial Narrow" w:hAnsi="Arial Narrow"/>
          <w:spacing w:val="-12"/>
          <w:sz w:val="20"/>
          <w:szCs w:val="20"/>
        </w:rPr>
        <w:t xml:space="preserve"> </w:t>
      </w:r>
      <w:r w:rsidRPr="000D46CD">
        <w:rPr>
          <w:rFonts w:ascii="Arial Narrow" w:hAnsi="Arial Narrow"/>
          <w:sz w:val="20"/>
          <w:szCs w:val="20"/>
        </w:rPr>
        <w:t>parties</w:t>
      </w:r>
      <w:r w:rsidRPr="000D46CD">
        <w:rPr>
          <w:rFonts w:ascii="Arial Narrow" w:hAnsi="Arial Narrow"/>
          <w:spacing w:val="-13"/>
          <w:sz w:val="20"/>
          <w:szCs w:val="20"/>
        </w:rPr>
        <w:t xml:space="preserve"> </w:t>
      </w:r>
      <w:r w:rsidRPr="000D46CD">
        <w:rPr>
          <w:rFonts w:ascii="Arial Narrow" w:hAnsi="Arial Narrow"/>
          <w:sz w:val="20"/>
          <w:szCs w:val="20"/>
        </w:rPr>
        <w:t>to</w:t>
      </w:r>
      <w:r w:rsidRPr="000D46CD">
        <w:rPr>
          <w:rFonts w:ascii="Arial Narrow" w:hAnsi="Arial Narrow"/>
          <w:spacing w:val="-15"/>
          <w:sz w:val="20"/>
          <w:szCs w:val="20"/>
        </w:rPr>
        <w:t xml:space="preserve"> </w:t>
      </w:r>
      <w:r w:rsidRPr="000D46CD">
        <w:rPr>
          <w:rFonts w:ascii="Arial Narrow" w:hAnsi="Arial Narrow"/>
          <w:sz w:val="20"/>
          <w:szCs w:val="20"/>
        </w:rPr>
        <w:t>any</w:t>
      </w:r>
      <w:r w:rsidRPr="000D46CD">
        <w:rPr>
          <w:rFonts w:ascii="Arial Narrow" w:hAnsi="Arial Narrow"/>
          <w:spacing w:val="-13"/>
          <w:sz w:val="20"/>
          <w:szCs w:val="20"/>
        </w:rPr>
        <w:t xml:space="preserve"> </w:t>
      </w:r>
      <w:r w:rsidRPr="000D46CD">
        <w:rPr>
          <w:rFonts w:ascii="Arial Narrow" w:hAnsi="Arial Narrow"/>
          <w:sz w:val="20"/>
          <w:szCs w:val="20"/>
        </w:rPr>
        <w:t>contract</w:t>
      </w:r>
      <w:r w:rsidRPr="000D46CD">
        <w:rPr>
          <w:rFonts w:ascii="Arial Narrow" w:hAnsi="Arial Narrow"/>
          <w:spacing w:val="-11"/>
          <w:sz w:val="20"/>
          <w:szCs w:val="20"/>
        </w:rPr>
        <w:t xml:space="preserve"> </w:t>
      </w:r>
      <w:r w:rsidRPr="000D46CD">
        <w:rPr>
          <w:rFonts w:ascii="Arial Narrow" w:hAnsi="Arial Narrow"/>
          <w:sz w:val="20"/>
          <w:szCs w:val="20"/>
        </w:rPr>
        <w:t>with</w:t>
      </w:r>
      <w:r w:rsidRPr="000D46CD">
        <w:rPr>
          <w:rFonts w:ascii="Arial Narrow" w:hAnsi="Arial Narrow"/>
          <w:spacing w:val="-11"/>
          <w:sz w:val="20"/>
          <w:szCs w:val="20"/>
        </w:rPr>
        <w:t xml:space="preserve"> </w:t>
      </w:r>
      <w:r w:rsidRPr="000D46CD">
        <w:rPr>
          <w:rFonts w:ascii="Arial Narrow" w:hAnsi="Arial Narrow"/>
          <w:sz w:val="20"/>
          <w:szCs w:val="20"/>
        </w:rPr>
        <w:t>the</w:t>
      </w:r>
      <w:r w:rsidRPr="000D46CD">
        <w:rPr>
          <w:rFonts w:ascii="Arial Narrow" w:hAnsi="Arial Narrow"/>
          <w:spacing w:val="-13"/>
          <w:sz w:val="20"/>
          <w:szCs w:val="20"/>
        </w:rPr>
        <w:t xml:space="preserve"> </w:t>
      </w:r>
      <w:r w:rsidRPr="000D46CD">
        <w:rPr>
          <w:rFonts w:ascii="Arial Narrow" w:hAnsi="Arial Narrow"/>
          <w:sz w:val="20"/>
          <w:szCs w:val="20"/>
        </w:rPr>
        <w:t>State</w:t>
      </w:r>
      <w:r w:rsidRPr="000D46CD">
        <w:rPr>
          <w:rFonts w:ascii="Arial Narrow" w:hAnsi="Arial Narrow"/>
          <w:spacing w:val="-12"/>
          <w:sz w:val="20"/>
          <w:szCs w:val="20"/>
        </w:rPr>
        <w:t xml:space="preserve"> </w:t>
      </w:r>
      <w:r w:rsidRPr="000D46CD">
        <w:rPr>
          <w:rFonts w:ascii="Arial Narrow" w:hAnsi="Arial Narrow"/>
          <w:sz w:val="20"/>
          <w:szCs w:val="20"/>
        </w:rPr>
        <w:t>agree</w:t>
      </w:r>
      <w:r w:rsidRPr="000D46CD">
        <w:rPr>
          <w:rFonts w:ascii="Arial Narrow" w:hAnsi="Arial Narrow"/>
          <w:spacing w:val="-13"/>
          <w:sz w:val="20"/>
          <w:szCs w:val="20"/>
        </w:rPr>
        <w:t xml:space="preserve"> </w:t>
      </w:r>
      <w:r w:rsidRPr="000D46CD">
        <w:rPr>
          <w:rFonts w:ascii="Arial Narrow" w:hAnsi="Arial Narrow"/>
          <w:sz w:val="20"/>
          <w:szCs w:val="20"/>
        </w:rPr>
        <w:t>not</w:t>
      </w:r>
      <w:r w:rsidRPr="000D46CD">
        <w:rPr>
          <w:rFonts w:ascii="Arial Narrow" w:hAnsi="Arial Narrow"/>
          <w:spacing w:val="-11"/>
          <w:sz w:val="20"/>
          <w:szCs w:val="20"/>
        </w:rPr>
        <w:t xml:space="preserve"> </w:t>
      </w:r>
      <w:r w:rsidRPr="000D46CD">
        <w:rPr>
          <w:rFonts w:ascii="Arial Narrow" w:hAnsi="Arial Narrow"/>
          <w:sz w:val="20"/>
          <w:szCs w:val="20"/>
        </w:rPr>
        <w:t>to</w:t>
      </w:r>
      <w:r w:rsidRPr="000D46CD">
        <w:rPr>
          <w:rFonts w:ascii="Arial Narrow" w:hAnsi="Arial Narrow"/>
          <w:spacing w:val="-10"/>
          <w:sz w:val="20"/>
          <w:szCs w:val="20"/>
        </w:rPr>
        <w:t xml:space="preserve"> </w:t>
      </w:r>
      <w:r w:rsidRPr="000D46CD">
        <w:rPr>
          <w:rFonts w:ascii="Arial Narrow" w:hAnsi="Arial Narrow"/>
          <w:sz w:val="20"/>
          <w:szCs w:val="20"/>
        </w:rPr>
        <w:t>discriminate</w:t>
      </w:r>
      <w:r w:rsidRPr="000D46CD">
        <w:rPr>
          <w:rFonts w:ascii="Arial Narrow" w:hAnsi="Arial Narrow"/>
          <w:spacing w:val="-14"/>
          <w:sz w:val="20"/>
          <w:szCs w:val="20"/>
        </w:rPr>
        <w:t xml:space="preserve"> </w:t>
      </w:r>
      <w:r w:rsidRPr="000D46CD">
        <w:rPr>
          <w:rFonts w:ascii="Arial Narrow" w:hAnsi="Arial Narrow"/>
          <w:sz w:val="20"/>
          <w:szCs w:val="20"/>
        </w:rPr>
        <w:t>in</w:t>
      </w:r>
      <w:r w:rsidRPr="000D46CD">
        <w:rPr>
          <w:rFonts w:ascii="Arial Narrow" w:hAnsi="Arial Narrow"/>
          <w:spacing w:val="-13"/>
          <w:sz w:val="20"/>
          <w:szCs w:val="20"/>
        </w:rPr>
        <w:t xml:space="preserve"> </w:t>
      </w:r>
      <w:r w:rsidRPr="000D46CD">
        <w:rPr>
          <w:rFonts w:ascii="Arial Narrow" w:hAnsi="Arial Narrow"/>
          <w:sz w:val="20"/>
          <w:szCs w:val="20"/>
        </w:rPr>
        <w:t>employment</w:t>
      </w:r>
      <w:r w:rsidRPr="000D46CD">
        <w:rPr>
          <w:rFonts w:ascii="Arial Narrow" w:hAnsi="Arial Narrow"/>
          <w:spacing w:val="-11"/>
          <w:sz w:val="20"/>
          <w:szCs w:val="20"/>
        </w:rPr>
        <w:t xml:space="preserve"> </w:t>
      </w:r>
      <w:r w:rsidRPr="000D46CD">
        <w:rPr>
          <w:rFonts w:ascii="Arial Narrow" w:hAnsi="Arial Narrow"/>
          <w:sz w:val="20"/>
          <w:szCs w:val="20"/>
        </w:rPr>
        <w:t>and</w:t>
      </w:r>
      <w:r w:rsidRPr="000D46CD">
        <w:rPr>
          <w:rFonts w:ascii="Arial Narrow" w:hAnsi="Arial Narrow"/>
          <w:spacing w:val="-14"/>
          <w:sz w:val="20"/>
          <w:szCs w:val="20"/>
        </w:rPr>
        <w:t xml:space="preserve"> </w:t>
      </w:r>
      <w:r w:rsidRPr="000D46CD">
        <w:rPr>
          <w:rFonts w:ascii="Arial Narrow" w:hAnsi="Arial Narrow"/>
          <w:sz w:val="20"/>
          <w:szCs w:val="20"/>
        </w:rPr>
        <w:t>agree</w:t>
      </w:r>
      <w:r w:rsidRPr="000D46CD">
        <w:rPr>
          <w:rFonts w:ascii="Arial Narrow" w:hAnsi="Arial Narrow"/>
          <w:spacing w:val="-12"/>
          <w:sz w:val="20"/>
          <w:szCs w:val="20"/>
        </w:rPr>
        <w:t xml:space="preserve"> </w:t>
      </w:r>
      <w:r w:rsidRPr="000D46CD">
        <w:rPr>
          <w:rFonts w:ascii="Arial Narrow" w:hAnsi="Arial Narrow"/>
          <w:sz w:val="20"/>
          <w:szCs w:val="20"/>
        </w:rPr>
        <w:t>to</w:t>
      </w:r>
      <w:r w:rsidRPr="000D46CD">
        <w:rPr>
          <w:rFonts w:ascii="Arial Narrow" w:hAnsi="Arial Narrow"/>
          <w:spacing w:val="-13"/>
          <w:sz w:val="20"/>
          <w:szCs w:val="20"/>
        </w:rPr>
        <w:t xml:space="preserve"> </w:t>
      </w:r>
      <w:r w:rsidRPr="000D46CD">
        <w:rPr>
          <w:rFonts w:ascii="Arial Narrow" w:hAnsi="Arial Narrow"/>
          <w:sz w:val="20"/>
          <w:szCs w:val="20"/>
        </w:rPr>
        <w:t xml:space="preserve">abide by all anti-discrimination laws including those contained within N.J.S.A. 10:2-1 through N.J.S.A. 10:2-4, N.J.S.A. 10:5-1 </w:t>
      </w:r>
      <w:r w:rsidRPr="000D46CD">
        <w:rPr>
          <w:rFonts w:ascii="Arial Narrow" w:hAnsi="Arial Narrow"/>
          <w:sz w:val="20"/>
          <w:szCs w:val="20"/>
          <w:u w:val="single"/>
        </w:rPr>
        <w:t>et</w:t>
      </w:r>
      <w:r w:rsidRPr="000D46CD">
        <w:rPr>
          <w:rFonts w:ascii="Arial Narrow" w:hAnsi="Arial Narrow"/>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 xml:space="preserve"> and N.J.S.A. 10:5-31 through 10:5-38, and all rules and</w:t>
      </w:r>
      <w:r w:rsidRPr="000D46CD">
        <w:rPr>
          <w:rFonts w:ascii="Arial Narrow" w:hAnsi="Arial Narrow"/>
          <w:spacing w:val="-44"/>
          <w:sz w:val="20"/>
          <w:szCs w:val="20"/>
        </w:rPr>
        <w:t xml:space="preserve"> </w:t>
      </w:r>
      <w:r w:rsidRPr="000D46CD">
        <w:rPr>
          <w:rFonts w:ascii="Arial Narrow" w:hAnsi="Arial Narrow"/>
          <w:sz w:val="20"/>
          <w:szCs w:val="20"/>
        </w:rPr>
        <w:t>regulations issued</w:t>
      </w:r>
      <w:r w:rsidRPr="000D46CD">
        <w:rPr>
          <w:rFonts w:ascii="Arial Narrow" w:hAnsi="Arial Narrow"/>
          <w:spacing w:val="-6"/>
          <w:sz w:val="20"/>
          <w:szCs w:val="20"/>
        </w:rPr>
        <w:t xml:space="preserve"> </w:t>
      </w:r>
      <w:r w:rsidRPr="000D46CD">
        <w:rPr>
          <w:rFonts w:ascii="Arial Narrow" w:hAnsi="Arial Narrow"/>
          <w:sz w:val="20"/>
          <w:szCs w:val="20"/>
        </w:rPr>
        <w:t>thereunder</w:t>
      </w:r>
      <w:r w:rsidRPr="000D46CD">
        <w:rPr>
          <w:rFonts w:ascii="Arial Narrow" w:hAnsi="Arial Narrow"/>
          <w:spacing w:val="-8"/>
          <w:sz w:val="20"/>
          <w:szCs w:val="20"/>
        </w:rPr>
        <w:t xml:space="preserve"> </w:t>
      </w:r>
      <w:r w:rsidRPr="000D46CD">
        <w:rPr>
          <w:rFonts w:ascii="Arial Narrow" w:hAnsi="Arial Narrow"/>
          <w:sz w:val="20"/>
          <w:szCs w:val="20"/>
        </w:rPr>
        <w:t>are</w:t>
      </w:r>
      <w:r w:rsidRPr="000D46CD">
        <w:rPr>
          <w:rFonts w:ascii="Arial Narrow" w:hAnsi="Arial Narrow"/>
          <w:spacing w:val="-8"/>
          <w:sz w:val="20"/>
          <w:szCs w:val="20"/>
        </w:rPr>
        <w:t xml:space="preserve"> </w:t>
      </w:r>
      <w:r w:rsidRPr="000D46CD">
        <w:rPr>
          <w:rFonts w:ascii="Arial Narrow" w:hAnsi="Arial Narrow"/>
          <w:sz w:val="20"/>
          <w:szCs w:val="20"/>
        </w:rPr>
        <w:t>hereby</w:t>
      </w:r>
      <w:r w:rsidRPr="000D46CD">
        <w:rPr>
          <w:rFonts w:ascii="Arial Narrow" w:hAnsi="Arial Narrow"/>
          <w:spacing w:val="-8"/>
          <w:sz w:val="20"/>
          <w:szCs w:val="20"/>
        </w:rPr>
        <w:t xml:space="preserve"> </w:t>
      </w:r>
      <w:r w:rsidRPr="000D46CD">
        <w:rPr>
          <w:rFonts w:ascii="Arial Narrow" w:hAnsi="Arial Narrow"/>
          <w:sz w:val="20"/>
          <w:szCs w:val="20"/>
        </w:rPr>
        <w:t>incorporated</w:t>
      </w:r>
      <w:r w:rsidRPr="000D46CD">
        <w:rPr>
          <w:rFonts w:ascii="Arial Narrow" w:hAnsi="Arial Narrow"/>
          <w:spacing w:val="-8"/>
          <w:sz w:val="20"/>
          <w:szCs w:val="20"/>
        </w:rPr>
        <w:t xml:space="preserve"> </w:t>
      </w:r>
      <w:r w:rsidRPr="000D46CD">
        <w:rPr>
          <w:rFonts w:ascii="Arial Narrow" w:hAnsi="Arial Narrow"/>
          <w:sz w:val="20"/>
          <w:szCs w:val="20"/>
        </w:rPr>
        <w:t>by</w:t>
      </w:r>
      <w:r w:rsidRPr="000D46CD">
        <w:rPr>
          <w:rFonts w:ascii="Arial Narrow" w:hAnsi="Arial Narrow"/>
          <w:spacing w:val="-9"/>
          <w:sz w:val="20"/>
          <w:szCs w:val="20"/>
        </w:rPr>
        <w:t xml:space="preserve"> </w:t>
      </w:r>
      <w:r w:rsidRPr="000D46CD">
        <w:rPr>
          <w:rFonts w:ascii="Arial Narrow" w:hAnsi="Arial Narrow"/>
          <w:sz w:val="20"/>
          <w:szCs w:val="20"/>
        </w:rPr>
        <w:t>reference.</w:t>
      </w:r>
      <w:r w:rsidRPr="000D46CD">
        <w:rPr>
          <w:rFonts w:ascii="Arial Narrow" w:hAnsi="Arial Narrow"/>
          <w:spacing w:val="-6"/>
          <w:sz w:val="20"/>
          <w:szCs w:val="20"/>
        </w:rPr>
        <w:t xml:space="preserve"> </w:t>
      </w:r>
      <w:r w:rsidRPr="000D46CD">
        <w:rPr>
          <w:rFonts w:ascii="Arial Narrow" w:hAnsi="Arial Narrow"/>
          <w:sz w:val="20"/>
          <w:szCs w:val="20"/>
        </w:rPr>
        <w:t>The</w:t>
      </w:r>
      <w:r w:rsidRPr="000D46CD">
        <w:rPr>
          <w:rFonts w:ascii="Arial Narrow" w:hAnsi="Arial Narrow"/>
          <w:spacing w:val="-9"/>
          <w:sz w:val="20"/>
          <w:szCs w:val="20"/>
        </w:rPr>
        <w:t xml:space="preserve"> </w:t>
      </w:r>
      <w:r w:rsidRPr="000D46CD">
        <w:rPr>
          <w:rFonts w:ascii="Arial Narrow" w:hAnsi="Arial Narrow"/>
          <w:sz w:val="20"/>
          <w:szCs w:val="20"/>
        </w:rPr>
        <w:t>agreement</w:t>
      </w:r>
      <w:r w:rsidRPr="000D46CD">
        <w:rPr>
          <w:rFonts w:ascii="Arial Narrow" w:hAnsi="Arial Narrow"/>
          <w:spacing w:val="-6"/>
          <w:sz w:val="20"/>
          <w:szCs w:val="20"/>
        </w:rPr>
        <w:t xml:space="preserve"> </w:t>
      </w:r>
      <w:r w:rsidRPr="000D46CD">
        <w:rPr>
          <w:rFonts w:ascii="Arial Narrow" w:hAnsi="Arial Narrow"/>
          <w:sz w:val="20"/>
          <w:szCs w:val="20"/>
        </w:rPr>
        <w:t>to</w:t>
      </w:r>
      <w:r w:rsidRPr="000D46CD">
        <w:rPr>
          <w:rFonts w:ascii="Arial Narrow" w:hAnsi="Arial Narrow"/>
          <w:spacing w:val="-11"/>
          <w:sz w:val="20"/>
          <w:szCs w:val="20"/>
        </w:rPr>
        <w:t xml:space="preserve"> </w:t>
      </w:r>
      <w:r w:rsidRPr="000D46CD">
        <w:rPr>
          <w:rFonts w:ascii="Arial Narrow" w:hAnsi="Arial Narrow"/>
          <w:sz w:val="20"/>
          <w:szCs w:val="20"/>
        </w:rPr>
        <w:t>abide</w:t>
      </w:r>
      <w:r w:rsidRPr="000D46CD">
        <w:rPr>
          <w:rFonts w:ascii="Arial Narrow" w:hAnsi="Arial Narrow"/>
          <w:spacing w:val="-6"/>
          <w:sz w:val="20"/>
          <w:szCs w:val="20"/>
        </w:rPr>
        <w:t xml:space="preserve"> </w:t>
      </w:r>
      <w:r w:rsidRPr="000D46CD">
        <w:rPr>
          <w:rFonts w:ascii="Arial Narrow" w:hAnsi="Arial Narrow"/>
          <w:sz w:val="20"/>
          <w:szCs w:val="20"/>
        </w:rPr>
        <w:t>by</w:t>
      </w:r>
      <w:r w:rsidRPr="000D46CD">
        <w:rPr>
          <w:rFonts w:ascii="Arial Narrow" w:hAnsi="Arial Narrow"/>
          <w:spacing w:val="-9"/>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 xml:space="preserve">provisions of N.J.S.A. 10:5-31 through 10:5-38 include those provisions indicated for Goods, Professional Service and General Service Contracts (Exhibit A, attached) and Constructions </w:t>
      </w:r>
      <w:r w:rsidRPr="000D46CD">
        <w:rPr>
          <w:rFonts w:ascii="Arial Narrow" w:hAnsi="Arial Narrow"/>
          <w:sz w:val="20"/>
          <w:szCs w:val="20"/>
        </w:rPr>
        <w:lastRenderedPageBreak/>
        <w:t xml:space="preserve">Contracts (Exhibit B and </w:t>
      </w:r>
      <w:r w:rsidR="00DE0A79" w:rsidRPr="000D46CD">
        <w:rPr>
          <w:rFonts w:ascii="Arial Narrow" w:hAnsi="Arial Narrow"/>
          <w:sz w:val="20"/>
          <w:szCs w:val="20"/>
        </w:rPr>
        <w:t xml:space="preserve">Exhibit C - </w:t>
      </w:r>
      <w:r w:rsidRPr="000D46CD">
        <w:rPr>
          <w:rFonts w:ascii="Arial Narrow" w:hAnsi="Arial Narrow"/>
          <w:sz w:val="20"/>
          <w:szCs w:val="20"/>
        </w:rPr>
        <w:t>Executive Order 151</w:t>
      </w:r>
      <w:r w:rsidR="00DE0A79" w:rsidRPr="000D46CD">
        <w:rPr>
          <w:rFonts w:ascii="Arial Narrow" w:hAnsi="Arial Narrow"/>
          <w:sz w:val="20"/>
          <w:szCs w:val="20"/>
        </w:rPr>
        <w:t xml:space="preserve"> Requirements</w:t>
      </w:r>
      <w:r w:rsidRPr="000D46CD">
        <w:rPr>
          <w:rFonts w:ascii="Arial Narrow" w:hAnsi="Arial Narrow"/>
          <w:sz w:val="20"/>
          <w:szCs w:val="20"/>
        </w:rPr>
        <w:t>) as</w:t>
      </w:r>
      <w:r w:rsidRPr="000D46CD">
        <w:rPr>
          <w:rFonts w:ascii="Arial Narrow" w:hAnsi="Arial Narrow"/>
          <w:spacing w:val="2"/>
          <w:sz w:val="20"/>
          <w:szCs w:val="20"/>
        </w:rPr>
        <w:t xml:space="preserve"> </w:t>
      </w:r>
      <w:r w:rsidRPr="000D46CD">
        <w:rPr>
          <w:rFonts w:ascii="Arial Narrow" w:hAnsi="Arial Narrow"/>
          <w:sz w:val="20"/>
          <w:szCs w:val="20"/>
        </w:rPr>
        <w:t>appropriate.</w:t>
      </w:r>
    </w:p>
    <w:p w14:paraId="5B1AE707" w14:textId="77777777" w:rsidR="00A13E30" w:rsidRPr="000D46CD" w:rsidRDefault="00A13E30" w:rsidP="00F75E60">
      <w:pPr>
        <w:pStyle w:val="BodyText"/>
        <w:ind w:left="360"/>
        <w:rPr>
          <w:rFonts w:ascii="Arial Narrow" w:hAnsi="Arial Narrow"/>
          <w:sz w:val="20"/>
          <w:szCs w:val="20"/>
        </w:rPr>
      </w:pPr>
    </w:p>
    <w:p w14:paraId="321DED55" w14:textId="77777777"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The contractor or subcontractor, where applicable, agrees to comply with any regulations promulgated</w:t>
      </w:r>
      <w:r w:rsidRPr="000D46CD">
        <w:rPr>
          <w:rFonts w:ascii="Arial Narrow" w:hAnsi="Arial Narrow"/>
          <w:spacing w:val="-12"/>
          <w:sz w:val="20"/>
          <w:szCs w:val="20"/>
        </w:rPr>
        <w:t xml:space="preserve"> </w:t>
      </w:r>
      <w:r w:rsidRPr="000D46CD">
        <w:rPr>
          <w:rFonts w:ascii="Arial Narrow" w:hAnsi="Arial Narrow"/>
          <w:sz w:val="20"/>
          <w:szCs w:val="20"/>
        </w:rPr>
        <w:t>by</w:t>
      </w:r>
      <w:r w:rsidRPr="000D46CD">
        <w:rPr>
          <w:rFonts w:ascii="Arial Narrow" w:hAnsi="Arial Narrow"/>
          <w:spacing w:val="-13"/>
          <w:sz w:val="20"/>
          <w:szCs w:val="20"/>
        </w:rPr>
        <w:t xml:space="preserve"> </w:t>
      </w:r>
      <w:r w:rsidRPr="000D46CD">
        <w:rPr>
          <w:rFonts w:ascii="Arial Narrow" w:hAnsi="Arial Narrow"/>
          <w:sz w:val="20"/>
          <w:szCs w:val="20"/>
        </w:rPr>
        <w:t>the</w:t>
      </w:r>
      <w:r w:rsidRPr="000D46CD">
        <w:rPr>
          <w:rFonts w:ascii="Arial Narrow" w:hAnsi="Arial Narrow"/>
          <w:spacing w:val="-13"/>
          <w:sz w:val="20"/>
          <w:szCs w:val="20"/>
        </w:rPr>
        <w:t xml:space="preserve"> </w:t>
      </w:r>
      <w:r w:rsidRPr="000D46CD">
        <w:rPr>
          <w:rFonts w:ascii="Arial Narrow" w:hAnsi="Arial Narrow"/>
          <w:sz w:val="20"/>
          <w:szCs w:val="20"/>
        </w:rPr>
        <w:t>Treasurer</w:t>
      </w:r>
      <w:r w:rsidRPr="000D46CD">
        <w:rPr>
          <w:rFonts w:ascii="Arial Narrow" w:hAnsi="Arial Narrow"/>
          <w:spacing w:val="-11"/>
          <w:sz w:val="20"/>
          <w:szCs w:val="20"/>
        </w:rPr>
        <w:t xml:space="preserve"> </w:t>
      </w:r>
      <w:r w:rsidRPr="000D46CD">
        <w:rPr>
          <w:rFonts w:ascii="Arial Narrow" w:hAnsi="Arial Narrow"/>
          <w:sz w:val="20"/>
          <w:szCs w:val="20"/>
        </w:rPr>
        <w:t>pursuant</w:t>
      </w:r>
      <w:r w:rsidRPr="000D46CD">
        <w:rPr>
          <w:rFonts w:ascii="Arial Narrow" w:hAnsi="Arial Narrow"/>
          <w:spacing w:val="-10"/>
          <w:sz w:val="20"/>
          <w:szCs w:val="20"/>
        </w:rPr>
        <w:t xml:space="preserve"> </w:t>
      </w:r>
      <w:r w:rsidRPr="000D46CD">
        <w:rPr>
          <w:rFonts w:ascii="Arial Narrow" w:hAnsi="Arial Narrow"/>
          <w:sz w:val="20"/>
          <w:szCs w:val="20"/>
        </w:rPr>
        <w:t>to</w:t>
      </w:r>
      <w:r w:rsidRPr="000D46CD">
        <w:rPr>
          <w:rFonts w:ascii="Arial Narrow" w:hAnsi="Arial Narrow"/>
          <w:spacing w:val="-8"/>
          <w:sz w:val="20"/>
          <w:szCs w:val="20"/>
        </w:rPr>
        <w:t xml:space="preserve"> </w:t>
      </w:r>
      <w:r w:rsidRPr="000D46CD">
        <w:rPr>
          <w:rFonts w:ascii="Arial Narrow" w:hAnsi="Arial Narrow"/>
          <w:sz w:val="20"/>
          <w:szCs w:val="20"/>
        </w:rPr>
        <w:t>N.J.S.A.</w:t>
      </w:r>
      <w:r w:rsidRPr="000D46CD">
        <w:rPr>
          <w:rFonts w:ascii="Arial Narrow" w:hAnsi="Arial Narrow"/>
          <w:spacing w:val="-8"/>
          <w:sz w:val="20"/>
          <w:szCs w:val="20"/>
        </w:rPr>
        <w:t xml:space="preserve"> </w:t>
      </w:r>
      <w:r w:rsidRPr="000D46CD">
        <w:rPr>
          <w:rFonts w:ascii="Arial Narrow" w:hAnsi="Arial Narrow"/>
          <w:sz w:val="20"/>
          <w:szCs w:val="20"/>
        </w:rPr>
        <w:t>10:5-31</w:t>
      </w:r>
      <w:r w:rsidRPr="000D46CD">
        <w:rPr>
          <w:rFonts w:ascii="Arial Narrow" w:hAnsi="Arial Narrow"/>
          <w:spacing w:val="-10"/>
          <w:sz w:val="20"/>
          <w:szCs w:val="20"/>
        </w:rPr>
        <w:t xml:space="preserve"> </w:t>
      </w:r>
      <w:r w:rsidRPr="000D46CD">
        <w:rPr>
          <w:rFonts w:ascii="Arial Narrow" w:hAnsi="Arial Narrow"/>
          <w:sz w:val="20"/>
          <w:szCs w:val="20"/>
          <w:u w:val="single"/>
        </w:rPr>
        <w:t>et</w:t>
      </w:r>
      <w:r w:rsidRPr="000D46CD">
        <w:rPr>
          <w:rFonts w:ascii="Arial Narrow" w:hAnsi="Arial Narrow"/>
          <w:spacing w:val="-11"/>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w:t>
      </w:r>
      <w:r w:rsidRPr="000D46CD">
        <w:rPr>
          <w:rFonts w:ascii="Arial Narrow" w:hAnsi="Arial Narrow"/>
          <w:spacing w:val="-9"/>
          <w:sz w:val="20"/>
          <w:szCs w:val="20"/>
        </w:rPr>
        <w:t xml:space="preserve"> </w:t>
      </w:r>
      <w:r w:rsidRPr="000D46CD">
        <w:rPr>
          <w:rFonts w:ascii="Arial Narrow" w:hAnsi="Arial Narrow"/>
          <w:sz w:val="20"/>
          <w:szCs w:val="20"/>
        </w:rPr>
        <w:t>as</w:t>
      </w:r>
      <w:r w:rsidRPr="000D46CD">
        <w:rPr>
          <w:rFonts w:ascii="Arial Narrow" w:hAnsi="Arial Narrow"/>
          <w:spacing w:val="-12"/>
          <w:sz w:val="20"/>
          <w:szCs w:val="20"/>
        </w:rPr>
        <w:t xml:space="preserve"> </w:t>
      </w:r>
      <w:r w:rsidRPr="000D46CD">
        <w:rPr>
          <w:rFonts w:ascii="Arial Narrow" w:hAnsi="Arial Narrow"/>
          <w:sz w:val="20"/>
          <w:szCs w:val="20"/>
        </w:rPr>
        <w:t>amended</w:t>
      </w:r>
      <w:r w:rsidRPr="000D46CD">
        <w:rPr>
          <w:rFonts w:ascii="Arial Narrow" w:hAnsi="Arial Narrow"/>
          <w:spacing w:val="-11"/>
          <w:sz w:val="20"/>
          <w:szCs w:val="20"/>
        </w:rPr>
        <w:t xml:space="preserve"> </w:t>
      </w:r>
      <w:r w:rsidRPr="000D46CD">
        <w:rPr>
          <w:rFonts w:ascii="Arial Narrow" w:hAnsi="Arial Narrow"/>
          <w:sz w:val="20"/>
          <w:szCs w:val="20"/>
        </w:rPr>
        <w:t>and</w:t>
      </w:r>
      <w:r w:rsidRPr="000D46CD">
        <w:rPr>
          <w:rFonts w:ascii="Arial Narrow" w:hAnsi="Arial Narrow"/>
          <w:spacing w:val="-10"/>
          <w:sz w:val="20"/>
          <w:szCs w:val="20"/>
        </w:rPr>
        <w:t xml:space="preserve"> </w:t>
      </w:r>
      <w:r w:rsidRPr="000D46CD">
        <w:rPr>
          <w:rFonts w:ascii="Arial Narrow" w:hAnsi="Arial Narrow"/>
          <w:sz w:val="20"/>
          <w:szCs w:val="20"/>
        </w:rPr>
        <w:t>supplemented from time to</w:t>
      </w:r>
      <w:r w:rsidRPr="000D46CD">
        <w:rPr>
          <w:rFonts w:ascii="Arial Narrow" w:hAnsi="Arial Narrow"/>
          <w:spacing w:val="-6"/>
          <w:sz w:val="20"/>
          <w:szCs w:val="20"/>
        </w:rPr>
        <w:t xml:space="preserve"> </w:t>
      </w:r>
      <w:r w:rsidRPr="000D46CD">
        <w:rPr>
          <w:rFonts w:ascii="Arial Narrow" w:hAnsi="Arial Narrow"/>
          <w:sz w:val="20"/>
          <w:szCs w:val="20"/>
        </w:rPr>
        <w:t>time.</w:t>
      </w:r>
    </w:p>
    <w:p w14:paraId="41269E09" w14:textId="77777777" w:rsidR="00A13E30" w:rsidRPr="000D46CD" w:rsidRDefault="00A13E30" w:rsidP="00F75E60">
      <w:pPr>
        <w:pStyle w:val="BodyText"/>
        <w:ind w:left="720" w:hanging="720"/>
        <w:rPr>
          <w:rFonts w:ascii="Arial Narrow" w:hAnsi="Arial Narrow"/>
          <w:sz w:val="20"/>
          <w:szCs w:val="20"/>
        </w:rPr>
      </w:pPr>
    </w:p>
    <w:p w14:paraId="1B97DD2F" w14:textId="781410BA" w:rsidR="00DE0A79" w:rsidRPr="000D46CD" w:rsidRDefault="00DE0A79" w:rsidP="005E0F1D">
      <w:pPr>
        <w:pStyle w:val="Heading2"/>
        <w:keepNext/>
        <w:numPr>
          <w:ilvl w:val="1"/>
          <w:numId w:val="32"/>
        </w:numPr>
        <w:spacing w:line="240" w:lineRule="auto"/>
        <w:ind w:left="360"/>
        <w:rPr>
          <w:rFonts w:cs="Arial"/>
          <w:sz w:val="20"/>
          <w:szCs w:val="20"/>
          <w:u w:val="none"/>
        </w:rPr>
      </w:pPr>
      <w:r w:rsidRPr="000D46CD">
        <w:rPr>
          <w:sz w:val="20"/>
          <w:szCs w:val="20"/>
          <w:u w:val="none"/>
        </w:rPr>
        <w:t>AFFIRMATIVE ACTION</w:t>
      </w:r>
    </w:p>
    <w:p w14:paraId="2C0D0C6C" w14:textId="2A4D79D4" w:rsidR="00DE0A79" w:rsidRPr="000D46CD" w:rsidRDefault="00AB0830" w:rsidP="005E0F1D">
      <w:pPr>
        <w:keepNext/>
        <w:ind w:left="360"/>
        <w:jc w:val="both"/>
        <w:rPr>
          <w:rFonts w:ascii="Arial Narrow" w:hAnsi="Arial Narrow"/>
          <w:sz w:val="20"/>
          <w:szCs w:val="20"/>
        </w:rPr>
      </w:pPr>
      <w:r w:rsidRPr="000D46CD">
        <w:rPr>
          <w:rFonts w:ascii="Arial Narrow" w:hAnsi="Arial Narrow"/>
          <w:sz w:val="20"/>
          <w:szCs w:val="20"/>
        </w:rPr>
        <w:t>In accordance with N.J.A.C. 17:27-1.1, p</w:t>
      </w:r>
      <w:r w:rsidR="00DE0A79" w:rsidRPr="000D46CD">
        <w:rPr>
          <w:rFonts w:ascii="Arial Narrow" w:hAnsi="Arial Narrow"/>
          <w:sz w:val="20"/>
          <w:szCs w:val="20"/>
        </w:rPr>
        <w:t xml:space="preserve">rior to award, the Contractor </w:t>
      </w:r>
      <w:r w:rsidR="00805D75" w:rsidRPr="000D46CD">
        <w:rPr>
          <w:rFonts w:ascii="Arial Narrow" w:hAnsi="Arial Narrow"/>
          <w:sz w:val="20"/>
          <w:szCs w:val="20"/>
        </w:rPr>
        <w:t xml:space="preserve">and subcontractor </w:t>
      </w:r>
      <w:r w:rsidR="00DE0A79" w:rsidRPr="000D46CD">
        <w:rPr>
          <w:rFonts w:ascii="Arial Narrow" w:hAnsi="Arial Narrow"/>
          <w:sz w:val="20"/>
          <w:szCs w:val="20"/>
        </w:rPr>
        <w:t xml:space="preserve">must submit a copy of a New Jersey Certificate of Employee Information Report, or a copy of Federal Letter of Approval verifying it is operating under a federally approved or sanctioned Affirmative Action program.  Contractors </w:t>
      </w:r>
      <w:r w:rsidR="00805D75" w:rsidRPr="000D46CD">
        <w:rPr>
          <w:rFonts w:ascii="Arial Narrow" w:hAnsi="Arial Narrow"/>
          <w:sz w:val="20"/>
          <w:szCs w:val="20"/>
        </w:rPr>
        <w:t xml:space="preserve">or subcontractors </w:t>
      </w:r>
      <w:r w:rsidR="00DE0A79" w:rsidRPr="000D46CD">
        <w:rPr>
          <w:rFonts w:ascii="Arial Narrow" w:hAnsi="Arial Narrow"/>
          <w:color w:val="000000" w:themeColor="text1"/>
          <w:sz w:val="20"/>
          <w:szCs w:val="20"/>
        </w:rPr>
        <w:t>not in possession of either a New Jersey Certificate of Employee Information Report or a Federal Letter of Approval  must complete the Affirmative Action Employee Information Report (AA-302) located on the web at</w:t>
      </w:r>
      <w:r w:rsidR="0A45A323" w:rsidRPr="000D46CD">
        <w:rPr>
          <w:rFonts w:ascii="Arial Narrow" w:hAnsi="Arial Narrow"/>
          <w:color w:val="000000" w:themeColor="text1"/>
          <w:sz w:val="20"/>
          <w:szCs w:val="20"/>
        </w:rPr>
        <w:t xml:space="preserve"> </w:t>
      </w:r>
      <w:hyperlink r:id="rId12" w:history="1">
        <w:r w:rsidR="0A45A323" w:rsidRPr="000D46CD">
          <w:rPr>
            <w:rStyle w:val="Hyperlink"/>
            <w:rFonts w:ascii="Arial Narrow" w:eastAsia="Calibri" w:hAnsi="Arial Narrow" w:cs="Calibri"/>
            <w:sz w:val="20"/>
            <w:szCs w:val="20"/>
          </w:rPr>
          <w:t>https://www.state.nj.us/treasury/contract_compliance/</w:t>
        </w:r>
      </w:hyperlink>
      <w:r w:rsidR="00DE0A79" w:rsidRPr="000D46CD">
        <w:rPr>
          <w:rFonts w:ascii="Arial Narrow" w:hAnsi="Arial Narrow"/>
          <w:sz w:val="20"/>
          <w:szCs w:val="20"/>
        </w:rPr>
        <w:t>.</w:t>
      </w:r>
    </w:p>
    <w:p w14:paraId="3F847A58" w14:textId="77777777" w:rsidR="00A13E30" w:rsidRPr="000D46CD" w:rsidRDefault="00A13E30" w:rsidP="00F75E60">
      <w:pPr>
        <w:pStyle w:val="BodyText"/>
        <w:ind w:left="720" w:hanging="720"/>
        <w:rPr>
          <w:rFonts w:ascii="Arial Narrow" w:hAnsi="Arial Narrow"/>
          <w:sz w:val="20"/>
          <w:szCs w:val="20"/>
        </w:rPr>
      </w:pPr>
    </w:p>
    <w:p w14:paraId="58564C55" w14:textId="77777777" w:rsidR="00A13E30" w:rsidRPr="000D46CD" w:rsidRDefault="003922F3" w:rsidP="005E0F1D">
      <w:pPr>
        <w:pStyle w:val="Heading2"/>
        <w:keepNext/>
        <w:numPr>
          <w:ilvl w:val="1"/>
          <w:numId w:val="32"/>
        </w:numPr>
        <w:spacing w:line="240" w:lineRule="auto"/>
        <w:ind w:left="360"/>
        <w:rPr>
          <w:rFonts w:cs="Arial"/>
          <w:sz w:val="20"/>
          <w:szCs w:val="20"/>
          <w:u w:val="none"/>
        </w:rPr>
      </w:pPr>
      <w:r w:rsidRPr="000D46CD">
        <w:rPr>
          <w:rFonts w:cs="Arial"/>
          <w:sz w:val="20"/>
          <w:szCs w:val="20"/>
          <w:u w:val="none"/>
        </w:rPr>
        <w:t>AMERICANS WITH DISABILITIES</w:t>
      </w:r>
      <w:r w:rsidRPr="000D46CD">
        <w:rPr>
          <w:rFonts w:cs="Arial"/>
          <w:spacing w:val="-5"/>
          <w:sz w:val="20"/>
          <w:szCs w:val="20"/>
          <w:u w:val="none"/>
        </w:rPr>
        <w:t xml:space="preserve"> </w:t>
      </w:r>
      <w:r w:rsidRPr="000D46CD">
        <w:rPr>
          <w:rFonts w:cs="Arial"/>
          <w:sz w:val="20"/>
          <w:szCs w:val="20"/>
          <w:u w:val="none"/>
        </w:rPr>
        <w:t>ACT</w:t>
      </w:r>
    </w:p>
    <w:p w14:paraId="01BB509E" w14:textId="77777777"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 xml:space="preserve">The contractor must comply with all provisions of the Americans with Disabilities Act (ADA), P.L 101-336, in accordance with 42 U.S.C. 12101, </w:t>
      </w:r>
      <w:r w:rsidRPr="000D46CD">
        <w:rPr>
          <w:rFonts w:ascii="Arial Narrow" w:hAnsi="Arial Narrow"/>
          <w:sz w:val="20"/>
          <w:szCs w:val="20"/>
          <w:u w:val="single"/>
        </w:rPr>
        <w:t>et</w:t>
      </w:r>
      <w:r w:rsidRPr="000D46CD">
        <w:rPr>
          <w:rFonts w:ascii="Arial Narrow" w:hAnsi="Arial Narrow"/>
          <w:sz w:val="20"/>
          <w:szCs w:val="20"/>
        </w:rPr>
        <w:t xml:space="preserve"> </w:t>
      </w:r>
      <w:r w:rsidRPr="000D46CD">
        <w:rPr>
          <w:rFonts w:ascii="Arial Narrow" w:hAnsi="Arial Narrow"/>
          <w:sz w:val="20"/>
          <w:szCs w:val="20"/>
          <w:u w:val="single"/>
        </w:rPr>
        <w:t>seq.</w:t>
      </w:r>
    </w:p>
    <w:p w14:paraId="0A107AEB" w14:textId="77777777" w:rsidR="00A13E30" w:rsidRPr="000D46CD" w:rsidRDefault="00A13E30" w:rsidP="00F75E60">
      <w:pPr>
        <w:pStyle w:val="BodyText"/>
        <w:ind w:left="1440" w:hanging="720"/>
        <w:rPr>
          <w:rFonts w:ascii="Arial Narrow" w:hAnsi="Arial Narrow"/>
          <w:sz w:val="20"/>
          <w:szCs w:val="20"/>
        </w:rPr>
      </w:pPr>
    </w:p>
    <w:p w14:paraId="354841B8" w14:textId="77777777" w:rsidR="00A13E30" w:rsidRPr="000D46CD" w:rsidRDefault="003922F3" w:rsidP="005E0F1D">
      <w:pPr>
        <w:pStyle w:val="Heading2"/>
        <w:keepNext/>
        <w:numPr>
          <w:ilvl w:val="1"/>
          <w:numId w:val="32"/>
        </w:numPr>
        <w:spacing w:line="240" w:lineRule="auto"/>
        <w:ind w:left="360"/>
        <w:rPr>
          <w:rFonts w:cs="Arial"/>
          <w:sz w:val="20"/>
          <w:szCs w:val="20"/>
          <w:u w:val="none"/>
        </w:rPr>
      </w:pPr>
      <w:r w:rsidRPr="000D46CD">
        <w:rPr>
          <w:rFonts w:cs="Arial"/>
          <w:sz w:val="20"/>
          <w:szCs w:val="20"/>
          <w:u w:val="none"/>
        </w:rPr>
        <w:t>MACBRIDE</w:t>
      </w:r>
      <w:r w:rsidRPr="000D46CD">
        <w:rPr>
          <w:rFonts w:cs="Arial"/>
          <w:spacing w:val="-2"/>
          <w:sz w:val="20"/>
          <w:szCs w:val="20"/>
          <w:u w:val="none"/>
        </w:rPr>
        <w:t xml:space="preserve"> </w:t>
      </w:r>
      <w:r w:rsidRPr="000D46CD">
        <w:rPr>
          <w:rFonts w:cs="Arial"/>
          <w:sz w:val="20"/>
          <w:szCs w:val="20"/>
          <w:u w:val="none"/>
        </w:rPr>
        <w:t>PRINCIPLES</w:t>
      </w:r>
    </w:p>
    <w:p w14:paraId="300E1118" w14:textId="68C67DA4"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 xml:space="preserve">The </w:t>
      </w:r>
      <w:r w:rsidR="00DB28B9" w:rsidRPr="000D46CD">
        <w:rPr>
          <w:rFonts w:ascii="Arial Narrow" w:hAnsi="Arial Narrow" w:cstheme="minorHAnsi"/>
          <w:color w:val="000000"/>
          <w:sz w:val="20"/>
          <w:szCs w:val="20"/>
        </w:rPr>
        <w:t>Contractor</w:t>
      </w:r>
      <w:r w:rsidRPr="000D46CD">
        <w:rPr>
          <w:rFonts w:ascii="Arial Narrow" w:hAnsi="Arial Narrow"/>
          <w:sz w:val="20"/>
          <w:szCs w:val="20"/>
        </w:rPr>
        <w:t xml:space="preserve"> must certify pursuant to N.J.S.A. 52:34-12.2 that it either has no ongoing business activities in Northern Ireland and does not maintain a physical presence therein or that it will take lawful steps in good faith to conduct any business operations it has in Northern Ireland in accordance</w:t>
      </w:r>
      <w:r w:rsidRPr="000D46CD">
        <w:rPr>
          <w:rFonts w:ascii="Arial Narrow" w:hAnsi="Arial Narrow"/>
          <w:spacing w:val="-17"/>
          <w:sz w:val="20"/>
          <w:szCs w:val="20"/>
        </w:rPr>
        <w:t xml:space="preserve"> </w:t>
      </w:r>
      <w:r w:rsidRPr="000D46CD">
        <w:rPr>
          <w:rFonts w:ascii="Arial Narrow" w:hAnsi="Arial Narrow"/>
          <w:sz w:val="20"/>
          <w:szCs w:val="20"/>
        </w:rPr>
        <w:t>with</w:t>
      </w:r>
      <w:r w:rsidRPr="000D46CD">
        <w:rPr>
          <w:rFonts w:ascii="Arial Narrow" w:hAnsi="Arial Narrow"/>
          <w:spacing w:val="-13"/>
          <w:sz w:val="20"/>
          <w:szCs w:val="20"/>
        </w:rPr>
        <w:t xml:space="preserve"> </w:t>
      </w:r>
      <w:r w:rsidRPr="000D46CD">
        <w:rPr>
          <w:rFonts w:ascii="Arial Narrow" w:hAnsi="Arial Narrow"/>
          <w:sz w:val="20"/>
          <w:szCs w:val="20"/>
        </w:rPr>
        <w:t>the</w:t>
      </w:r>
      <w:r w:rsidRPr="000D46CD">
        <w:rPr>
          <w:rFonts w:ascii="Arial Narrow" w:hAnsi="Arial Narrow"/>
          <w:spacing w:val="-14"/>
          <w:sz w:val="20"/>
          <w:szCs w:val="20"/>
        </w:rPr>
        <w:t xml:space="preserve"> </w:t>
      </w:r>
      <w:r w:rsidRPr="000D46CD">
        <w:rPr>
          <w:rFonts w:ascii="Arial Narrow" w:hAnsi="Arial Narrow"/>
          <w:sz w:val="20"/>
          <w:szCs w:val="20"/>
        </w:rPr>
        <w:t>MacBride</w:t>
      </w:r>
      <w:r w:rsidRPr="000D46CD">
        <w:rPr>
          <w:rFonts w:ascii="Arial Narrow" w:hAnsi="Arial Narrow"/>
          <w:spacing w:val="-15"/>
          <w:sz w:val="20"/>
          <w:szCs w:val="20"/>
        </w:rPr>
        <w:t xml:space="preserve"> </w:t>
      </w:r>
      <w:r w:rsidRPr="000D46CD">
        <w:rPr>
          <w:rFonts w:ascii="Arial Narrow" w:hAnsi="Arial Narrow"/>
          <w:sz w:val="20"/>
          <w:szCs w:val="20"/>
        </w:rPr>
        <w:t>principles</w:t>
      </w:r>
      <w:r w:rsidRPr="000D46CD">
        <w:rPr>
          <w:rFonts w:ascii="Arial Narrow" w:hAnsi="Arial Narrow"/>
          <w:spacing w:val="-13"/>
          <w:sz w:val="20"/>
          <w:szCs w:val="20"/>
        </w:rPr>
        <w:t xml:space="preserve"> </w:t>
      </w:r>
      <w:r w:rsidRPr="000D46CD">
        <w:rPr>
          <w:rFonts w:ascii="Arial Narrow" w:hAnsi="Arial Narrow"/>
          <w:sz w:val="20"/>
          <w:szCs w:val="20"/>
        </w:rPr>
        <w:t>of</w:t>
      </w:r>
      <w:r w:rsidRPr="000D46CD">
        <w:rPr>
          <w:rFonts w:ascii="Arial Narrow" w:hAnsi="Arial Narrow"/>
          <w:spacing w:val="-12"/>
          <w:sz w:val="20"/>
          <w:szCs w:val="20"/>
        </w:rPr>
        <w:t xml:space="preserve"> </w:t>
      </w:r>
      <w:r w:rsidRPr="000D46CD">
        <w:rPr>
          <w:rFonts w:ascii="Arial Narrow" w:hAnsi="Arial Narrow"/>
          <w:sz w:val="20"/>
          <w:szCs w:val="20"/>
        </w:rPr>
        <w:t>nondiscrimination</w:t>
      </w:r>
      <w:r w:rsidRPr="000D46CD">
        <w:rPr>
          <w:rFonts w:ascii="Arial Narrow" w:hAnsi="Arial Narrow"/>
          <w:spacing w:val="-15"/>
          <w:sz w:val="20"/>
          <w:szCs w:val="20"/>
        </w:rPr>
        <w:t xml:space="preserve"> </w:t>
      </w:r>
      <w:r w:rsidRPr="000D46CD">
        <w:rPr>
          <w:rFonts w:ascii="Arial Narrow" w:hAnsi="Arial Narrow"/>
          <w:sz w:val="20"/>
          <w:szCs w:val="20"/>
        </w:rPr>
        <w:t>in</w:t>
      </w:r>
      <w:r w:rsidRPr="000D46CD">
        <w:rPr>
          <w:rFonts w:ascii="Arial Narrow" w:hAnsi="Arial Narrow"/>
          <w:spacing w:val="-16"/>
          <w:sz w:val="20"/>
          <w:szCs w:val="20"/>
        </w:rPr>
        <w:t xml:space="preserve"> </w:t>
      </w:r>
      <w:r w:rsidRPr="000D46CD">
        <w:rPr>
          <w:rFonts w:ascii="Arial Narrow" w:hAnsi="Arial Narrow"/>
          <w:sz w:val="20"/>
          <w:szCs w:val="20"/>
        </w:rPr>
        <w:t>employment</w:t>
      </w:r>
      <w:r w:rsidRPr="000D46CD">
        <w:rPr>
          <w:rFonts w:ascii="Arial Narrow" w:hAnsi="Arial Narrow"/>
          <w:spacing w:val="-13"/>
          <w:sz w:val="20"/>
          <w:szCs w:val="20"/>
        </w:rPr>
        <w:t xml:space="preserve"> </w:t>
      </w:r>
      <w:r w:rsidRPr="000D46CD">
        <w:rPr>
          <w:rFonts w:ascii="Arial Narrow" w:hAnsi="Arial Narrow"/>
          <w:sz w:val="20"/>
          <w:szCs w:val="20"/>
        </w:rPr>
        <w:t>as</w:t>
      </w:r>
      <w:r w:rsidRPr="000D46CD">
        <w:rPr>
          <w:rFonts w:ascii="Arial Narrow" w:hAnsi="Arial Narrow"/>
          <w:spacing w:val="-17"/>
          <w:sz w:val="20"/>
          <w:szCs w:val="20"/>
        </w:rPr>
        <w:t xml:space="preserve"> </w:t>
      </w:r>
      <w:r w:rsidRPr="000D46CD">
        <w:rPr>
          <w:rFonts w:ascii="Arial Narrow" w:hAnsi="Arial Narrow"/>
          <w:sz w:val="20"/>
          <w:szCs w:val="20"/>
        </w:rPr>
        <w:t>set</w:t>
      </w:r>
      <w:r w:rsidRPr="000D46CD">
        <w:rPr>
          <w:rFonts w:ascii="Arial Narrow" w:hAnsi="Arial Narrow"/>
          <w:spacing w:val="-15"/>
          <w:sz w:val="20"/>
          <w:szCs w:val="20"/>
        </w:rPr>
        <w:t xml:space="preserve"> </w:t>
      </w:r>
      <w:r w:rsidRPr="000D46CD">
        <w:rPr>
          <w:rFonts w:ascii="Arial Narrow" w:hAnsi="Arial Narrow"/>
          <w:sz w:val="20"/>
          <w:szCs w:val="20"/>
        </w:rPr>
        <w:t>forth</w:t>
      </w:r>
      <w:r w:rsidRPr="000D46CD">
        <w:rPr>
          <w:rFonts w:ascii="Arial Narrow" w:hAnsi="Arial Narrow"/>
          <w:spacing w:val="-13"/>
          <w:sz w:val="20"/>
          <w:szCs w:val="20"/>
        </w:rPr>
        <w:t xml:space="preserve"> </w:t>
      </w:r>
      <w:r w:rsidRPr="000D46CD">
        <w:rPr>
          <w:rFonts w:ascii="Arial Narrow" w:hAnsi="Arial Narrow"/>
          <w:sz w:val="20"/>
          <w:szCs w:val="20"/>
        </w:rPr>
        <w:t>in</w:t>
      </w:r>
      <w:r w:rsidRPr="000D46CD">
        <w:rPr>
          <w:rFonts w:ascii="Arial Narrow" w:hAnsi="Arial Narrow"/>
          <w:spacing w:val="-9"/>
          <w:sz w:val="20"/>
          <w:szCs w:val="20"/>
        </w:rPr>
        <w:t xml:space="preserve"> </w:t>
      </w:r>
      <w:r w:rsidRPr="000D46CD">
        <w:rPr>
          <w:rFonts w:ascii="Arial Narrow" w:hAnsi="Arial Narrow"/>
          <w:sz w:val="20"/>
          <w:szCs w:val="20"/>
        </w:rPr>
        <w:t>N.J.S.A. 52:18A-89.5 and in conformance with the United Kingdom’s Fair Employment (Northern Ireland) Act of 1989, and permit independent monitoring of their compliance with those</w:t>
      </w:r>
      <w:r w:rsidRPr="000D46CD">
        <w:rPr>
          <w:rFonts w:ascii="Arial Narrow" w:hAnsi="Arial Narrow"/>
          <w:spacing w:val="-16"/>
          <w:sz w:val="20"/>
          <w:szCs w:val="20"/>
        </w:rPr>
        <w:t xml:space="preserve"> </w:t>
      </w:r>
      <w:r w:rsidRPr="000D46CD">
        <w:rPr>
          <w:rFonts w:ascii="Arial Narrow" w:hAnsi="Arial Narrow"/>
          <w:sz w:val="20"/>
          <w:szCs w:val="20"/>
        </w:rPr>
        <w:t>principles.</w:t>
      </w:r>
    </w:p>
    <w:p w14:paraId="26B28778" w14:textId="77777777" w:rsidR="00A13E30" w:rsidRPr="000D46CD" w:rsidRDefault="00A13E30" w:rsidP="00F75E60">
      <w:pPr>
        <w:pStyle w:val="BodyText"/>
        <w:ind w:left="1440" w:hanging="720"/>
        <w:rPr>
          <w:rFonts w:ascii="Arial Narrow" w:hAnsi="Arial Narrow"/>
          <w:sz w:val="20"/>
          <w:szCs w:val="20"/>
        </w:rPr>
      </w:pPr>
    </w:p>
    <w:p w14:paraId="2A03DC33" w14:textId="77777777" w:rsidR="00A13E30" w:rsidRPr="000D46CD" w:rsidRDefault="003922F3" w:rsidP="005E0F1D">
      <w:pPr>
        <w:pStyle w:val="Heading2"/>
        <w:keepNext/>
        <w:numPr>
          <w:ilvl w:val="1"/>
          <w:numId w:val="32"/>
        </w:numPr>
        <w:spacing w:line="240" w:lineRule="auto"/>
        <w:ind w:left="360"/>
        <w:rPr>
          <w:rFonts w:cs="Arial"/>
          <w:sz w:val="20"/>
          <w:szCs w:val="20"/>
          <w:u w:val="none"/>
        </w:rPr>
      </w:pPr>
      <w:r w:rsidRPr="000D46CD">
        <w:rPr>
          <w:rFonts w:cs="Arial"/>
          <w:sz w:val="20"/>
          <w:szCs w:val="20"/>
          <w:u w:val="none"/>
        </w:rPr>
        <w:t>PAY TO PLAY</w:t>
      </w:r>
      <w:r w:rsidRPr="000D46CD">
        <w:rPr>
          <w:rFonts w:cs="Arial"/>
          <w:spacing w:val="-3"/>
          <w:sz w:val="20"/>
          <w:szCs w:val="20"/>
          <w:u w:val="none"/>
        </w:rPr>
        <w:t xml:space="preserve"> </w:t>
      </w:r>
      <w:r w:rsidRPr="000D46CD">
        <w:rPr>
          <w:rFonts w:cs="Arial"/>
          <w:sz w:val="20"/>
          <w:szCs w:val="20"/>
          <w:u w:val="none"/>
        </w:rPr>
        <w:t>PROHIBITIONS</w:t>
      </w:r>
    </w:p>
    <w:p w14:paraId="71236B4D" w14:textId="0380E722"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 xml:space="preserve">Pursuant to N.J.S.A. 19:44A-20.13 </w:t>
      </w:r>
      <w:r w:rsidRPr="000D46CD">
        <w:rPr>
          <w:rFonts w:ascii="Arial Narrow" w:hAnsi="Arial Narrow"/>
          <w:sz w:val="20"/>
          <w:szCs w:val="20"/>
          <w:u w:val="single"/>
        </w:rPr>
        <w:t>et</w:t>
      </w:r>
      <w:r w:rsidRPr="000D46CD">
        <w:rPr>
          <w:rFonts w:ascii="Arial Narrow" w:hAnsi="Arial Narrow"/>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 xml:space="preserve"> (P.L. 2005, c. 51), </w:t>
      </w:r>
      <w:r w:rsidR="00F75E60" w:rsidRPr="000D46CD">
        <w:rPr>
          <w:rFonts w:ascii="Arial Narrow" w:hAnsi="Arial Narrow"/>
          <w:sz w:val="20"/>
          <w:szCs w:val="20"/>
        </w:rPr>
        <w:t>The State shall not enter into a Contract to procure services or any material, supplies or equipment, or to acquire, sell, or lease any land or building 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I</w:t>
      </w:r>
      <w:r w:rsidRPr="000D46CD">
        <w:rPr>
          <w:rFonts w:ascii="Arial Narrow" w:hAnsi="Arial Narrow"/>
          <w:sz w:val="20"/>
          <w:szCs w:val="20"/>
        </w:rPr>
        <w:t>t shall be a breach of the terms of the contract for the business entity to:</w:t>
      </w:r>
    </w:p>
    <w:p w14:paraId="76D85833" w14:textId="77777777" w:rsidR="00A13E30" w:rsidRPr="000D46CD" w:rsidRDefault="00A13E30" w:rsidP="00F75E60">
      <w:pPr>
        <w:pStyle w:val="BodyText"/>
        <w:ind w:hanging="720"/>
        <w:rPr>
          <w:rFonts w:ascii="Arial Narrow" w:hAnsi="Arial Narrow"/>
          <w:sz w:val="20"/>
          <w:szCs w:val="20"/>
        </w:rPr>
      </w:pPr>
    </w:p>
    <w:p w14:paraId="64BCA26C" w14:textId="77777777" w:rsidR="00A13E30" w:rsidRPr="000D46CD" w:rsidRDefault="003922F3" w:rsidP="00E53988">
      <w:pPr>
        <w:pStyle w:val="ListParagraph"/>
        <w:numPr>
          <w:ilvl w:val="2"/>
          <w:numId w:val="32"/>
        </w:numPr>
        <w:ind w:left="1080" w:hanging="361"/>
        <w:rPr>
          <w:rFonts w:ascii="Arial Narrow" w:hAnsi="Arial Narrow"/>
          <w:sz w:val="20"/>
          <w:szCs w:val="20"/>
        </w:rPr>
      </w:pPr>
      <w:r w:rsidRPr="000D46CD">
        <w:rPr>
          <w:rFonts w:ascii="Arial Narrow" w:hAnsi="Arial Narrow"/>
          <w:sz w:val="20"/>
          <w:szCs w:val="20"/>
        </w:rPr>
        <w:t>Make or solicit a contribution in violation of the statute;</w:t>
      </w:r>
    </w:p>
    <w:p w14:paraId="33AFF9DA" w14:textId="77777777" w:rsidR="00A13E30" w:rsidRPr="000D46CD" w:rsidRDefault="003922F3" w:rsidP="00E53988">
      <w:pPr>
        <w:pStyle w:val="ListParagraph"/>
        <w:numPr>
          <w:ilvl w:val="2"/>
          <w:numId w:val="32"/>
        </w:numPr>
        <w:ind w:left="1080" w:hanging="361"/>
        <w:rPr>
          <w:rFonts w:ascii="Arial Narrow" w:hAnsi="Arial Narrow"/>
          <w:sz w:val="20"/>
          <w:szCs w:val="20"/>
        </w:rPr>
      </w:pPr>
      <w:r w:rsidRPr="000D46CD">
        <w:rPr>
          <w:rFonts w:ascii="Arial Narrow" w:hAnsi="Arial Narrow"/>
          <w:sz w:val="20"/>
          <w:szCs w:val="20"/>
        </w:rPr>
        <w:t>Knowingly conceal or misrepresent a contribution given or</w:t>
      </w:r>
      <w:r w:rsidRPr="000D46CD">
        <w:rPr>
          <w:rFonts w:ascii="Arial Narrow" w:hAnsi="Arial Narrow"/>
          <w:spacing w:val="-10"/>
          <w:sz w:val="20"/>
          <w:szCs w:val="20"/>
        </w:rPr>
        <w:t xml:space="preserve"> </w:t>
      </w:r>
      <w:r w:rsidRPr="000D46CD">
        <w:rPr>
          <w:rFonts w:ascii="Arial Narrow" w:hAnsi="Arial Narrow"/>
          <w:sz w:val="20"/>
          <w:szCs w:val="20"/>
        </w:rPr>
        <w:t>received;</w:t>
      </w:r>
    </w:p>
    <w:p w14:paraId="035D9C8F" w14:textId="77777777" w:rsidR="00A13E30" w:rsidRPr="000D46CD" w:rsidRDefault="003922F3" w:rsidP="00E53988">
      <w:pPr>
        <w:pStyle w:val="ListParagraph"/>
        <w:numPr>
          <w:ilvl w:val="2"/>
          <w:numId w:val="32"/>
        </w:numPr>
        <w:ind w:left="1080" w:hanging="361"/>
        <w:rPr>
          <w:rFonts w:ascii="Arial Narrow" w:hAnsi="Arial Narrow"/>
          <w:sz w:val="20"/>
          <w:szCs w:val="20"/>
        </w:rPr>
      </w:pPr>
      <w:r w:rsidRPr="000D46CD">
        <w:rPr>
          <w:rFonts w:ascii="Arial Narrow" w:hAnsi="Arial Narrow"/>
          <w:sz w:val="20"/>
          <w:szCs w:val="20"/>
        </w:rPr>
        <w:t>Make or solicit contributions through intermediaries for the purpose of concealing or misrepresenting the source of the</w:t>
      </w:r>
      <w:r w:rsidRPr="000D46CD">
        <w:rPr>
          <w:rFonts w:ascii="Arial Narrow" w:hAnsi="Arial Narrow"/>
          <w:spacing w:val="-3"/>
          <w:sz w:val="20"/>
          <w:szCs w:val="20"/>
        </w:rPr>
        <w:t xml:space="preserve"> </w:t>
      </w:r>
      <w:r w:rsidRPr="000D46CD">
        <w:rPr>
          <w:rFonts w:ascii="Arial Narrow" w:hAnsi="Arial Narrow"/>
          <w:sz w:val="20"/>
          <w:szCs w:val="20"/>
        </w:rPr>
        <w:t>contribution;</w:t>
      </w:r>
    </w:p>
    <w:p w14:paraId="394BC09D" w14:textId="77777777" w:rsidR="00A13E30" w:rsidRPr="000D46CD" w:rsidRDefault="003922F3" w:rsidP="00E53988">
      <w:pPr>
        <w:pStyle w:val="ListParagraph"/>
        <w:numPr>
          <w:ilvl w:val="2"/>
          <w:numId w:val="32"/>
        </w:numPr>
        <w:ind w:left="1080" w:hanging="361"/>
        <w:rPr>
          <w:rFonts w:ascii="Arial Narrow" w:hAnsi="Arial Narrow"/>
          <w:sz w:val="20"/>
          <w:szCs w:val="20"/>
        </w:rPr>
      </w:pPr>
      <w:r w:rsidRPr="000D46CD">
        <w:rPr>
          <w:rFonts w:ascii="Arial Narrow" w:hAnsi="Arial Narrow"/>
          <w:sz w:val="20"/>
          <w:szCs w:val="20"/>
        </w:rPr>
        <w:t>Make or solicit any contribution on the condition or with the agreement that it will be contributed to a campaign committee or any candidate of holder of the public office of Governor or Lieutenant Governor, or to any State or county party</w:t>
      </w:r>
      <w:r w:rsidRPr="000D46CD">
        <w:rPr>
          <w:rFonts w:ascii="Arial Narrow" w:hAnsi="Arial Narrow"/>
          <w:spacing w:val="-14"/>
          <w:sz w:val="20"/>
          <w:szCs w:val="20"/>
        </w:rPr>
        <w:t xml:space="preserve"> </w:t>
      </w:r>
      <w:r w:rsidRPr="000D46CD">
        <w:rPr>
          <w:rFonts w:ascii="Arial Narrow" w:hAnsi="Arial Narrow"/>
          <w:sz w:val="20"/>
          <w:szCs w:val="20"/>
        </w:rPr>
        <w:t>committee;</w:t>
      </w:r>
    </w:p>
    <w:p w14:paraId="2A2921E2" w14:textId="77777777" w:rsidR="00A13E30" w:rsidRPr="000D46CD" w:rsidRDefault="003922F3" w:rsidP="00E53988">
      <w:pPr>
        <w:pStyle w:val="ListParagraph"/>
        <w:numPr>
          <w:ilvl w:val="2"/>
          <w:numId w:val="32"/>
        </w:numPr>
        <w:ind w:left="1080" w:hanging="361"/>
        <w:rPr>
          <w:rFonts w:ascii="Arial Narrow" w:hAnsi="Arial Narrow"/>
          <w:sz w:val="20"/>
          <w:szCs w:val="20"/>
        </w:rPr>
      </w:pPr>
      <w:r w:rsidRPr="000D46CD">
        <w:rPr>
          <w:rFonts w:ascii="Arial Narrow" w:hAnsi="Arial Narrow"/>
          <w:sz w:val="20"/>
          <w:szCs w:val="20"/>
        </w:rPr>
        <w:t>Engage</w:t>
      </w:r>
      <w:r w:rsidRPr="000D46CD">
        <w:rPr>
          <w:rFonts w:ascii="Arial Narrow" w:hAnsi="Arial Narrow"/>
          <w:spacing w:val="-13"/>
          <w:sz w:val="20"/>
          <w:szCs w:val="20"/>
        </w:rPr>
        <w:t xml:space="preserve"> </w:t>
      </w:r>
      <w:r w:rsidRPr="000D46CD">
        <w:rPr>
          <w:rFonts w:ascii="Arial Narrow" w:hAnsi="Arial Narrow"/>
          <w:sz w:val="20"/>
          <w:szCs w:val="20"/>
        </w:rPr>
        <w:t>or</w:t>
      </w:r>
      <w:r w:rsidRPr="000D46CD">
        <w:rPr>
          <w:rFonts w:ascii="Arial Narrow" w:hAnsi="Arial Narrow"/>
          <w:spacing w:val="-15"/>
          <w:sz w:val="20"/>
          <w:szCs w:val="20"/>
        </w:rPr>
        <w:t xml:space="preserve"> </w:t>
      </w:r>
      <w:r w:rsidRPr="000D46CD">
        <w:rPr>
          <w:rFonts w:ascii="Arial Narrow" w:hAnsi="Arial Narrow"/>
          <w:sz w:val="20"/>
          <w:szCs w:val="20"/>
        </w:rPr>
        <w:t>employ</w:t>
      </w:r>
      <w:r w:rsidRPr="000D46CD">
        <w:rPr>
          <w:rFonts w:ascii="Arial Narrow" w:hAnsi="Arial Narrow"/>
          <w:spacing w:val="-15"/>
          <w:sz w:val="20"/>
          <w:szCs w:val="20"/>
        </w:rPr>
        <w:t xml:space="preserve"> </w:t>
      </w:r>
      <w:r w:rsidRPr="000D46CD">
        <w:rPr>
          <w:rFonts w:ascii="Arial Narrow" w:hAnsi="Arial Narrow"/>
          <w:sz w:val="20"/>
          <w:szCs w:val="20"/>
        </w:rPr>
        <w:t>a</w:t>
      </w:r>
      <w:r w:rsidRPr="000D46CD">
        <w:rPr>
          <w:rFonts w:ascii="Arial Narrow" w:hAnsi="Arial Narrow"/>
          <w:spacing w:val="-13"/>
          <w:sz w:val="20"/>
          <w:szCs w:val="20"/>
        </w:rPr>
        <w:t xml:space="preserve"> </w:t>
      </w:r>
      <w:r w:rsidRPr="000D46CD">
        <w:rPr>
          <w:rFonts w:ascii="Arial Narrow" w:hAnsi="Arial Narrow"/>
          <w:sz w:val="20"/>
          <w:szCs w:val="20"/>
        </w:rPr>
        <w:t>lobbyist</w:t>
      </w:r>
      <w:r w:rsidRPr="000D46CD">
        <w:rPr>
          <w:rFonts w:ascii="Arial Narrow" w:hAnsi="Arial Narrow"/>
          <w:spacing w:val="-12"/>
          <w:sz w:val="20"/>
          <w:szCs w:val="20"/>
        </w:rPr>
        <w:t xml:space="preserve"> </w:t>
      </w:r>
      <w:r w:rsidRPr="000D46CD">
        <w:rPr>
          <w:rFonts w:ascii="Arial Narrow" w:hAnsi="Arial Narrow"/>
          <w:sz w:val="20"/>
          <w:szCs w:val="20"/>
        </w:rPr>
        <w:t>or</w:t>
      </w:r>
      <w:r w:rsidRPr="000D46CD">
        <w:rPr>
          <w:rFonts w:ascii="Arial Narrow" w:hAnsi="Arial Narrow"/>
          <w:spacing w:val="-12"/>
          <w:sz w:val="20"/>
          <w:szCs w:val="20"/>
        </w:rPr>
        <w:t xml:space="preserve"> </w:t>
      </w:r>
      <w:r w:rsidRPr="000D46CD">
        <w:rPr>
          <w:rFonts w:ascii="Arial Narrow" w:hAnsi="Arial Narrow"/>
          <w:sz w:val="20"/>
          <w:szCs w:val="20"/>
        </w:rPr>
        <w:t>consultant</w:t>
      </w:r>
      <w:r w:rsidRPr="000D46CD">
        <w:rPr>
          <w:rFonts w:ascii="Arial Narrow" w:hAnsi="Arial Narrow"/>
          <w:spacing w:val="-15"/>
          <w:sz w:val="20"/>
          <w:szCs w:val="20"/>
        </w:rPr>
        <w:t xml:space="preserve"> </w:t>
      </w:r>
      <w:r w:rsidRPr="000D46CD">
        <w:rPr>
          <w:rFonts w:ascii="Arial Narrow" w:hAnsi="Arial Narrow"/>
          <w:sz w:val="20"/>
          <w:szCs w:val="20"/>
        </w:rPr>
        <w:t>with</w:t>
      </w:r>
      <w:r w:rsidRPr="000D46CD">
        <w:rPr>
          <w:rFonts w:ascii="Arial Narrow" w:hAnsi="Arial Narrow"/>
          <w:spacing w:val="-13"/>
          <w:sz w:val="20"/>
          <w:szCs w:val="20"/>
        </w:rPr>
        <w:t xml:space="preserve"> </w:t>
      </w:r>
      <w:r w:rsidRPr="000D46CD">
        <w:rPr>
          <w:rFonts w:ascii="Arial Narrow" w:hAnsi="Arial Narrow"/>
          <w:sz w:val="20"/>
          <w:szCs w:val="20"/>
        </w:rPr>
        <w:t>the</w:t>
      </w:r>
      <w:r w:rsidRPr="000D46CD">
        <w:rPr>
          <w:rFonts w:ascii="Arial Narrow" w:hAnsi="Arial Narrow"/>
          <w:spacing w:val="-15"/>
          <w:sz w:val="20"/>
          <w:szCs w:val="20"/>
        </w:rPr>
        <w:t xml:space="preserve"> </w:t>
      </w:r>
      <w:r w:rsidRPr="000D46CD">
        <w:rPr>
          <w:rFonts w:ascii="Arial Narrow" w:hAnsi="Arial Narrow"/>
          <w:sz w:val="20"/>
          <w:szCs w:val="20"/>
        </w:rPr>
        <w:t>intent</w:t>
      </w:r>
      <w:r w:rsidRPr="000D46CD">
        <w:rPr>
          <w:rFonts w:ascii="Arial Narrow" w:hAnsi="Arial Narrow"/>
          <w:spacing w:val="-15"/>
          <w:sz w:val="20"/>
          <w:szCs w:val="20"/>
        </w:rPr>
        <w:t xml:space="preserve"> </w:t>
      </w:r>
      <w:r w:rsidRPr="000D46CD">
        <w:rPr>
          <w:rFonts w:ascii="Arial Narrow" w:hAnsi="Arial Narrow"/>
          <w:sz w:val="20"/>
          <w:szCs w:val="20"/>
        </w:rPr>
        <w:t>or</w:t>
      </w:r>
      <w:r w:rsidRPr="000D46CD">
        <w:rPr>
          <w:rFonts w:ascii="Arial Narrow" w:hAnsi="Arial Narrow"/>
          <w:spacing w:val="-14"/>
          <w:sz w:val="20"/>
          <w:szCs w:val="20"/>
        </w:rPr>
        <w:t xml:space="preserve"> </w:t>
      </w:r>
      <w:r w:rsidRPr="000D46CD">
        <w:rPr>
          <w:rFonts w:ascii="Arial Narrow" w:hAnsi="Arial Narrow"/>
          <w:sz w:val="20"/>
          <w:szCs w:val="20"/>
        </w:rPr>
        <w:t>understanding</w:t>
      </w:r>
      <w:r w:rsidRPr="000D46CD">
        <w:rPr>
          <w:rFonts w:ascii="Arial Narrow" w:hAnsi="Arial Narrow"/>
          <w:spacing w:val="-14"/>
          <w:sz w:val="20"/>
          <w:szCs w:val="20"/>
        </w:rPr>
        <w:t xml:space="preserve"> </w:t>
      </w:r>
      <w:r w:rsidRPr="000D46CD">
        <w:rPr>
          <w:rFonts w:ascii="Arial Narrow" w:hAnsi="Arial Narrow"/>
          <w:sz w:val="20"/>
          <w:szCs w:val="20"/>
        </w:rPr>
        <w:t>that</w:t>
      </w:r>
      <w:r w:rsidRPr="000D46CD">
        <w:rPr>
          <w:rFonts w:ascii="Arial Narrow" w:hAnsi="Arial Narrow"/>
          <w:spacing w:val="-12"/>
          <w:sz w:val="20"/>
          <w:szCs w:val="20"/>
        </w:rPr>
        <w:t xml:space="preserve"> </w:t>
      </w:r>
      <w:r w:rsidRPr="000D46CD">
        <w:rPr>
          <w:rFonts w:ascii="Arial Narrow" w:hAnsi="Arial Narrow"/>
          <w:sz w:val="20"/>
          <w:szCs w:val="20"/>
        </w:rPr>
        <w:t>such</w:t>
      </w:r>
      <w:r w:rsidRPr="000D46CD">
        <w:rPr>
          <w:rFonts w:ascii="Arial Narrow" w:hAnsi="Arial Narrow"/>
          <w:spacing w:val="-15"/>
          <w:sz w:val="20"/>
          <w:szCs w:val="20"/>
        </w:rPr>
        <w:t xml:space="preserve"> </w:t>
      </w:r>
      <w:r w:rsidRPr="000D46CD">
        <w:rPr>
          <w:rFonts w:ascii="Arial Narrow" w:hAnsi="Arial Narrow"/>
          <w:sz w:val="20"/>
          <w:szCs w:val="20"/>
        </w:rPr>
        <w:t>lobbyist or consultant would make or solicit any contribution, which if made or solicited by the business entity itself, would subject that entity to the restrictions of the</w:t>
      </w:r>
      <w:r w:rsidRPr="000D46CD">
        <w:rPr>
          <w:rFonts w:ascii="Arial Narrow" w:hAnsi="Arial Narrow"/>
          <w:spacing w:val="-21"/>
          <w:sz w:val="20"/>
          <w:szCs w:val="20"/>
        </w:rPr>
        <w:t xml:space="preserve"> </w:t>
      </w:r>
      <w:r w:rsidRPr="000D46CD">
        <w:rPr>
          <w:rFonts w:ascii="Arial Narrow" w:hAnsi="Arial Narrow"/>
          <w:sz w:val="20"/>
          <w:szCs w:val="20"/>
        </w:rPr>
        <w:t>Legislation;</w:t>
      </w:r>
    </w:p>
    <w:p w14:paraId="0705A356" w14:textId="77777777" w:rsidR="00A13E30" w:rsidRPr="000D46CD" w:rsidRDefault="003922F3" w:rsidP="00E53988">
      <w:pPr>
        <w:pStyle w:val="ListParagraph"/>
        <w:numPr>
          <w:ilvl w:val="2"/>
          <w:numId w:val="32"/>
        </w:numPr>
        <w:ind w:left="1080" w:hanging="361"/>
        <w:rPr>
          <w:rFonts w:ascii="Arial Narrow" w:hAnsi="Arial Narrow"/>
          <w:sz w:val="20"/>
          <w:szCs w:val="20"/>
        </w:rPr>
      </w:pPr>
      <w:r w:rsidRPr="000D46CD">
        <w:rPr>
          <w:rFonts w:ascii="Arial Narrow" w:hAnsi="Arial Narrow"/>
          <w:sz w:val="20"/>
          <w:szCs w:val="20"/>
        </w:rPr>
        <w:t>Fund</w:t>
      </w:r>
      <w:r w:rsidRPr="000D46CD">
        <w:rPr>
          <w:rFonts w:ascii="Arial Narrow" w:hAnsi="Arial Narrow"/>
          <w:spacing w:val="-5"/>
          <w:sz w:val="20"/>
          <w:szCs w:val="20"/>
        </w:rPr>
        <w:t xml:space="preserve"> </w:t>
      </w:r>
      <w:r w:rsidRPr="000D46CD">
        <w:rPr>
          <w:rFonts w:ascii="Arial Narrow" w:hAnsi="Arial Narrow"/>
          <w:sz w:val="20"/>
          <w:szCs w:val="20"/>
        </w:rPr>
        <w:t>contributions</w:t>
      </w:r>
      <w:r w:rsidRPr="000D46CD">
        <w:rPr>
          <w:rFonts w:ascii="Arial Narrow" w:hAnsi="Arial Narrow"/>
          <w:spacing w:val="-8"/>
          <w:sz w:val="20"/>
          <w:szCs w:val="20"/>
        </w:rPr>
        <w:t xml:space="preserve"> </w:t>
      </w:r>
      <w:r w:rsidRPr="000D46CD">
        <w:rPr>
          <w:rFonts w:ascii="Arial Narrow" w:hAnsi="Arial Narrow"/>
          <w:sz w:val="20"/>
          <w:szCs w:val="20"/>
        </w:rPr>
        <w:t>made</w:t>
      </w:r>
      <w:r w:rsidRPr="000D46CD">
        <w:rPr>
          <w:rFonts w:ascii="Arial Narrow" w:hAnsi="Arial Narrow"/>
          <w:spacing w:val="-6"/>
          <w:sz w:val="20"/>
          <w:szCs w:val="20"/>
        </w:rPr>
        <w:t xml:space="preserve"> </w:t>
      </w:r>
      <w:r w:rsidRPr="000D46CD">
        <w:rPr>
          <w:rFonts w:ascii="Arial Narrow" w:hAnsi="Arial Narrow"/>
          <w:sz w:val="20"/>
          <w:szCs w:val="20"/>
        </w:rPr>
        <w:t>by</w:t>
      </w:r>
      <w:r w:rsidRPr="000D46CD">
        <w:rPr>
          <w:rFonts w:ascii="Arial Narrow" w:hAnsi="Arial Narrow"/>
          <w:spacing w:val="-9"/>
          <w:sz w:val="20"/>
          <w:szCs w:val="20"/>
        </w:rPr>
        <w:t xml:space="preserve"> </w:t>
      </w:r>
      <w:r w:rsidRPr="000D46CD">
        <w:rPr>
          <w:rFonts w:ascii="Arial Narrow" w:hAnsi="Arial Narrow"/>
          <w:sz w:val="20"/>
          <w:szCs w:val="20"/>
        </w:rPr>
        <w:t>third</w:t>
      </w:r>
      <w:r w:rsidRPr="000D46CD">
        <w:rPr>
          <w:rFonts w:ascii="Arial Narrow" w:hAnsi="Arial Narrow"/>
          <w:spacing w:val="-6"/>
          <w:sz w:val="20"/>
          <w:szCs w:val="20"/>
        </w:rPr>
        <w:t xml:space="preserve"> </w:t>
      </w:r>
      <w:r w:rsidRPr="000D46CD">
        <w:rPr>
          <w:rFonts w:ascii="Arial Narrow" w:hAnsi="Arial Narrow"/>
          <w:sz w:val="20"/>
          <w:szCs w:val="20"/>
        </w:rPr>
        <w:t>parties,</w:t>
      </w:r>
      <w:r w:rsidRPr="000D46CD">
        <w:rPr>
          <w:rFonts w:ascii="Arial Narrow" w:hAnsi="Arial Narrow"/>
          <w:spacing w:val="-5"/>
          <w:sz w:val="20"/>
          <w:szCs w:val="20"/>
        </w:rPr>
        <w:t xml:space="preserve"> </w:t>
      </w:r>
      <w:r w:rsidRPr="000D46CD">
        <w:rPr>
          <w:rFonts w:ascii="Arial Narrow" w:hAnsi="Arial Narrow"/>
          <w:sz w:val="20"/>
          <w:szCs w:val="20"/>
        </w:rPr>
        <w:t>including</w:t>
      </w:r>
      <w:r w:rsidRPr="000D46CD">
        <w:rPr>
          <w:rFonts w:ascii="Arial Narrow" w:hAnsi="Arial Narrow"/>
          <w:spacing w:val="-4"/>
          <w:sz w:val="20"/>
          <w:szCs w:val="20"/>
        </w:rPr>
        <w:t xml:space="preserve"> </w:t>
      </w:r>
      <w:r w:rsidRPr="000D46CD">
        <w:rPr>
          <w:rFonts w:ascii="Arial Narrow" w:hAnsi="Arial Narrow"/>
          <w:sz w:val="20"/>
          <w:szCs w:val="20"/>
        </w:rPr>
        <w:t>consultants,</w:t>
      </w:r>
      <w:r w:rsidRPr="000D46CD">
        <w:rPr>
          <w:rFonts w:ascii="Arial Narrow" w:hAnsi="Arial Narrow"/>
          <w:spacing w:val="-5"/>
          <w:sz w:val="20"/>
          <w:szCs w:val="20"/>
        </w:rPr>
        <w:t xml:space="preserve"> </w:t>
      </w:r>
      <w:r w:rsidRPr="000D46CD">
        <w:rPr>
          <w:rFonts w:ascii="Arial Narrow" w:hAnsi="Arial Narrow"/>
          <w:sz w:val="20"/>
          <w:szCs w:val="20"/>
        </w:rPr>
        <w:t>attorneys,</w:t>
      </w:r>
      <w:r w:rsidRPr="000D46CD">
        <w:rPr>
          <w:rFonts w:ascii="Arial Narrow" w:hAnsi="Arial Narrow"/>
          <w:spacing w:val="-7"/>
          <w:sz w:val="20"/>
          <w:szCs w:val="20"/>
        </w:rPr>
        <w:t xml:space="preserve"> </w:t>
      </w:r>
      <w:r w:rsidRPr="000D46CD">
        <w:rPr>
          <w:rFonts w:ascii="Arial Narrow" w:hAnsi="Arial Narrow"/>
          <w:sz w:val="20"/>
          <w:szCs w:val="20"/>
        </w:rPr>
        <w:t>family</w:t>
      </w:r>
      <w:r w:rsidRPr="000D46CD">
        <w:rPr>
          <w:rFonts w:ascii="Arial Narrow" w:hAnsi="Arial Narrow"/>
          <w:spacing w:val="-6"/>
          <w:sz w:val="20"/>
          <w:szCs w:val="20"/>
        </w:rPr>
        <w:t xml:space="preserve"> </w:t>
      </w:r>
      <w:r w:rsidRPr="000D46CD">
        <w:rPr>
          <w:rFonts w:ascii="Arial Narrow" w:hAnsi="Arial Narrow"/>
          <w:sz w:val="20"/>
          <w:szCs w:val="20"/>
        </w:rPr>
        <w:t>members, and</w:t>
      </w:r>
      <w:r w:rsidRPr="000D46CD">
        <w:rPr>
          <w:rFonts w:ascii="Arial Narrow" w:hAnsi="Arial Narrow"/>
          <w:spacing w:val="-1"/>
          <w:sz w:val="20"/>
          <w:szCs w:val="20"/>
        </w:rPr>
        <w:t xml:space="preserve"> </w:t>
      </w:r>
      <w:r w:rsidRPr="000D46CD">
        <w:rPr>
          <w:rFonts w:ascii="Arial Narrow" w:hAnsi="Arial Narrow"/>
          <w:sz w:val="20"/>
          <w:szCs w:val="20"/>
        </w:rPr>
        <w:t>employees;</w:t>
      </w:r>
    </w:p>
    <w:p w14:paraId="7E57D19C" w14:textId="77777777" w:rsidR="00A13E30" w:rsidRPr="000D46CD" w:rsidRDefault="003922F3" w:rsidP="00E53988">
      <w:pPr>
        <w:pStyle w:val="ListParagraph"/>
        <w:numPr>
          <w:ilvl w:val="2"/>
          <w:numId w:val="32"/>
        </w:numPr>
        <w:ind w:left="1080" w:hanging="361"/>
        <w:rPr>
          <w:rFonts w:ascii="Arial Narrow" w:hAnsi="Arial Narrow"/>
          <w:sz w:val="20"/>
          <w:szCs w:val="20"/>
        </w:rPr>
      </w:pPr>
      <w:r w:rsidRPr="000D46CD">
        <w:rPr>
          <w:rFonts w:ascii="Arial Narrow" w:hAnsi="Arial Narrow"/>
          <w:sz w:val="20"/>
          <w:szCs w:val="20"/>
        </w:rPr>
        <w:t>Engage in any exchange of contributions to circumvent the intent of the Legislation;</w:t>
      </w:r>
      <w:r w:rsidRPr="000D46CD">
        <w:rPr>
          <w:rFonts w:ascii="Arial Narrow" w:hAnsi="Arial Narrow"/>
          <w:spacing w:val="-14"/>
          <w:sz w:val="20"/>
          <w:szCs w:val="20"/>
        </w:rPr>
        <w:t xml:space="preserve"> </w:t>
      </w:r>
      <w:r w:rsidRPr="000D46CD">
        <w:rPr>
          <w:rFonts w:ascii="Arial Narrow" w:hAnsi="Arial Narrow"/>
          <w:sz w:val="20"/>
          <w:szCs w:val="20"/>
        </w:rPr>
        <w:t>or</w:t>
      </w:r>
    </w:p>
    <w:p w14:paraId="0A1156CB" w14:textId="63BB7514" w:rsidR="00A13E30" w:rsidRPr="000D46CD" w:rsidRDefault="003922F3" w:rsidP="00E53988">
      <w:pPr>
        <w:pStyle w:val="ListParagraph"/>
        <w:numPr>
          <w:ilvl w:val="2"/>
          <w:numId w:val="32"/>
        </w:numPr>
        <w:ind w:left="1080" w:hanging="361"/>
        <w:rPr>
          <w:rFonts w:ascii="Arial Narrow" w:hAnsi="Arial Narrow"/>
          <w:sz w:val="20"/>
          <w:szCs w:val="20"/>
        </w:rPr>
      </w:pPr>
      <w:r w:rsidRPr="000D46CD">
        <w:rPr>
          <w:rFonts w:ascii="Arial Narrow" w:hAnsi="Arial Narrow"/>
          <w:sz w:val="20"/>
          <w:szCs w:val="20"/>
        </w:rPr>
        <w:t>Directly or indirectly through or by any other person or means, do any act which would subject that entity to the restrictions of the</w:t>
      </w:r>
      <w:r w:rsidRPr="000D46CD">
        <w:rPr>
          <w:rFonts w:ascii="Arial Narrow" w:hAnsi="Arial Narrow"/>
          <w:spacing w:val="-13"/>
          <w:sz w:val="20"/>
          <w:szCs w:val="20"/>
        </w:rPr>
        <w:t xml:space="preserve"> </w:t>
      </w:r>
      <w:r w:rsidRPr="000D46CD">
        <w:rPr>
          <w:rFonts w:ascii="Arial Narrow" w:hAnsi="Arial Narrow"/>
          <w:sz w:val="20"/>
          <w:szCs w:val="20"/>
        </w:rPr>
        <w:t>Legislation.</w:t>
      </w:r>
    </w:p>
    <w:p w14:paraId="516467F7" w14:textId="77777777" w:rsidR="00A31949" w:rsidRPr="000D46CD" w:rsidRDefault="00A31949" w:rsidP="00F75E60">
      <w:pPr>
        <w:pStyle w:val="BodyText3"/>
        <w:widowControl/>
        <w:autoSpaceDE/>
        <w:autoSpaceDN/>
        <w:spacing w:after="0"/>
        <w:ind w:left="720" w:right="108"/>
        <w:jc w:val="both"/>
        <w:rPr>
          <w:rFonts w:ascii="Arial Narrow" w:hAnsi="Arial Narrow"/>
          <w:sz w:val="20"/>
          <w:szCs w:val="20"/>
        </w:rPr>
      </w:pPr>
    </w:p>
    <w:p w14:paraId="404E1BAB" w14:textId="58BFCE91" w:rsidR="001949B7" w:rsidRPr="000D46CD" w:rsidRDefault="001949B7" w:rsidP="004129DE">
      <w:pPr>
        <w:pStyle w:val="BodyText3"/>
        <w:widowControl/>
        <w:autoSpaceDE/>
        <w:autoSpaceDN/>
        <w:spacing w:after="0"/>
        <w:ind w:left="360" w:right="108"/>
        <w:jc w:val="both"/>
        <w:rPr>
          <w:rFonts w:ascii="Arial Narrow" w:hAnsi="Arial Narrow"/>
          <w:sz w:val="20"/>
          <w:szCs w:val="20"/>
        </w:rPr>
      </w:pPr>
      <w:r w:rsidRPr="000D46CD">
        <w:rPr>
          <w:rFonts w:ascii="Arial Narrow" w:hAnsi="Arial Narrow"/>
          <w:sz w:val="20"/>
          <w:szCs w:val="20"/>
        </w:rPr>
        <w:t xml:space="preserve">Prior to awarding any Contract or agreement to any Business Entity, the Business Entity proposed as the intended Contractor of the Contract shall submit the Two-Year Chapter 51/Executive Order 117 Vendor Certification and Disclosure of Political Contributions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13" w:history="1">
        <w:r w:rsidRPr="000D46CD">
          <w:rPr>
            <w:rStyle w:val="Hyperlink"/>
            <w:rFonts w:ascii="Arial Narrow" w:hAnsi="Arial Narrow"/>
            <w:sz w:val="20"/>
            <w:szCs w:val="20"/>
          </w:rPr>
          <w:t>http://www.state.nj.us/treasury/purchase/forms/eo134/Chapter51.pdf</w:t>
        </w:r>
      </w:hyperlink>
      <w:r w:rsidRPr="000D46CD">
        <w:rPr>
          <w:rFonts w:ascii="Arial Narrow" w:hAnsi="Arial Narrow"/>
          <w:sz w:val="20"/>
          <w:szCs w:val="20"/>
        </w:rPr>
        <w:t xml:space="preserve">, shall be provided to the intended Contractor for completion and submission to the Division with the Notice of Intent to Award. Upon receipt of a Notice of Intent to Award a Contract, the intended Contractor shall submit to the Division, in care of the Division Procurement Specialist, the Certification and Disclosure(s) within five (5) business days of the State’s request.  The Certification and Disclosure(s) may be executed electronically by typing the name of the authorized signatory in the “Signature” block as an alternative to downloading, physically signing the form, scanning the form, and uploading the form.  Failure to submit the required forms will preclude award of a Contract under this Bid Solicitation, as well as future Contract opportunities; and </w:t>
      </w:r>
    </w:p>
    <w:p w14:paraId="0F88352F" w14:textId="77777777" w:rsidR="001949B7" w:rsidRPr="000D46CD" w:rsidRDefault="001949B7" w:rsidP="004129DE">
      <w:pPr>
        <w:pStyle w:val="BodyText3"/>
        <w:ind w:left="360"/>
        <w:rPr>
          <w:rFonts w:ascii="Arial Narrow" w:hAnsi="Arial Narrow"/>
          <w:sz w:val="20"/>
          <w:szCs w:val="20"/>
        </w:rPr>
      </w:pPr>
    </w:p>
    <w:p w14:paraId="776CF92E" w14:textId="77777777" w:rsidR="001949B7" w:rsidRPr="000D46CD" w:rsidRDefault="001949B7" w:rsidP="004129DE">
      <w:pPr>
        <w:pStyle w:val="ListParagraph"/>
        <w:widowControl/>
        <w:autoSpaceDE/>
        <w:autoSpaceDN/>
        <w:ind w:left="360" w:firstLine="0"/>
        <w:rPr>
          <w:rFonts w:ascii="Arial Narrow" w:hAnsi="Arial Narrow"/>
          <w:sz w:val="20"/>
          <w:szCs w:val="20"/>
        </w:rPr>
      </w:pPr>
      <w:r w:rsidRPr="000D46CD">
        <w:rPr>
          <w:rFonts w:ascii="Arial Narrow" w:hAnsi="Arial Narrow"/>
          <w:sz w:val="20"/>
          <w:szCs w:val="20"/>
        </w:rPr>
        <w:t xml:space="preserve">Further, the Contractor is required, on a continuing basis, to report any contributions it makes during the term of the Contract, and any extension(s) thereof, at the time any such contribution is made. The required form and instructions, available for review on the Division’s website at </w:t>
      </w:r>
      <w:hyperlink r:id="rId14" w:history="1">
        <w:r w:rsidRPr="000D46CD">
          <w:rPr>
            <w:rStyle w:val="Hyperlink"/>
            <w:rFonts w:ascii="Arial Narrow" w:hAnsi="Arial Narrow"/>
            <w:sz w:val="20"/>
            <w:szCs w:val="20"/>
          </w:rPr>
          <w:t>http://www.state.nj.us/treasury/purchase/forms/eo134/Chapter51.pdf</w:t>
        </w:r>
      </w:hyperlink>
      <w:r w:rsidRPr="000D46CD">
        <w:rPr>
          <w:rFonts w:ascii="Arial Narrow" w:hAnsi="Arial Narrow"/>
          <w:color w:val="000000"/>
          <w:sz w:val="20"/>
          <w:szCs w:val="20"/>
        </w:rPr>
        <w:t xml:space="preserve">, </w:t>
      </w:r>
      <w:r w:rsidRPr="000D46CD">
        <w:rPr>
          <w:rFonts w:ascii="Arial Narrow" w:hAnsi="Arial Narrow"/>
          <w:sz w:val="20"/>
          <w:szCs w:val="20"/>
        </w:rPr>
        <w:t xml:space="preserve">shall be provided to the intended Contractor with the Notice of Intent to Award. </w:t>
      </w:r>
    </w:p>
    <w:p w14:paraId="0470B727" w14:textId="77777777" w:rsidR="001949B7" w:rsidRPr="000D46CD" w:rsidRDefault="001949B7" w:rsidP="00F75E60">
      <w:pPr>
        <w:pStyle w:val="BodyText"/>
        <w:ind w:left="720"/>
        <w:rPr>
          <w:rFonts w:ascii="Arial Narrow" w:hAnsi="Arial Narrow"/>
          <w:sz w:val="20"/>
          <w:szCs w:val="20"/>
        </w:rPr>
      </w:pPr>
    </w:p>
    <w:p w14:paraId="40CA0A7B" w14:textId="77777777" w:rsidR="00A13E30" w:rsidRPr="000D46CD" w:rsidRDefault="003922F3" w:rsidP="005E0F1D">
      <w:pPr>
        <w:pStyle w:val="Heading2"/>
        <w:keepNext/>
        <w:numPr>
          <w:ilvl w:val="1"/>
          <w:numId w:val="32"/>
        </w:numPr>
        <w:spacing w:line="240" w:lineRule="auto"/>
        <w:ind w:left="360"/>
        <w:jc w:val="both"/>
        <w:rPr>
          <w:rFonts w:cs="Arial"/>
          <w:sz w:val="20"/>
          <w:szCs w:val="20"/>
          <w:u w:val="none"/>
        </w:rPr>
      </w:pPr>
      <w:r w:rsidRPr="000D46CD">
        <w:rPr>
          <w:rFonts w:cs="Arial"/>
          <w:sz w:val="20"/>
          <w:szCs w:val="20"/>
          <w:u w:val="none"/>
        </w:rPr>
        <w:t>POLITICAL CONTRIBUTION</w:t>
      </w:r>
      <w:r w:rsidRPr="000D46CD">
        <w:rPr>
          <w:rFonts w:cs="Arial"/>
          <w:spacing w:val="-2"/>
          <w:sz w:val="20"/>
          <w:szCs w:val="20"/>
          <w:u w:val="none"/>
        </w:rPr>
        <w:t xml:space="preserve"> </w:t>
      </w:r>
      <w:r w:rsidRPr="000D46CD">
        <w:rPr>
          <w:rFonts w:cs="Arial"/>
          <w:sz w:val="20"/>
          <w:szCs w:val="20"/>
          <w:u w:val="none"/>
        </w:rPr>
        <w:t>DISCLOSURE</w:t>
      </w:r>
    </w:p>
    <w:p w14:paraId="1626BFE4" w14:textId="1C92C7EA"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The contractor is advised of its responsibility to file an annual disclosure statement on political contributions with the New Jersey Election Law Enforcement Commission (ELEC), pursuant to</w:t>
      </w:r>
      <w:r w:rsidR="0012294D" w:rsidRPr="000D46CD">
        <w:rPr>
          <w:rFonts w:ascii="Arial Narrow" w:hAnsi="Arial Narrow"/>
          <w:sz w:val="20"/>
          <w:szCs w:val="20"/>
        </w:rPr>
        <w:t xml:space="preserve"> </w:t>
      </w:r>
      <w:r w:rsidRPr="000D46CD">
        <w:rPr>
          <w:rFonts w:ascii="Arial Narrow" w:hAnsi="Arial Narrow"/>
          <w:sz w:val="20"/>
          <w:szCs w:val="20"/>
        </w:rPr>
        <w:t xml:space="preserve">N.J.S.A. 19:44A-20.27 (P.L. 2005, c. 271, §3 as amended) if in a calendar year the contractor </w:t>
      </w:r>
      <w:r w:rsidRPr="000D46CD">
        <w:rPr>
          <w:rFonts w:ascii="Arial Narrow" w:hAnsi="Arial Narrow"/>
          <w:sz w:val="20"/>
          <w:szCs w:val="20"/>
        </w:rPr>
        <w:lastRenderedPageBreak/>
        <w:t>receives</w:t>
      </w:r>
      <w:r w:rsidRPr="000D46CD">
        <w:rPr>
          <w:rFonts w:ascii="Arial Narrow" w:hAnsi="Arial Narrow"/>
          <w:spacing w:val="-10"/>
          <w:sz w:val="20"/>
          <w:szCs w:val="20"/>
        </w:rPr>
        <w:t xml:space="preserve"> </w:t>
      </w:r>
      <w:r w:rsidRPr="000D46CD">
        <w:rPr>
          <w:rFonts w:ascii="Arial Narrow" w:hAnsi="Arial Narrow"/>
          <w:sz w:val="20"/>
          <w:szCs w:val="20"/>
        </w:rPr>
        <w:t>one</w:t>
      </w:r>
      <w:r w:rsidRPr="000D46CD">
        <w:rPr>
          <w:rFonts w:ascii="Arial Narrow" w:hAnsi="Arial Narrow"/>
          <w:spacing w:val="-9"/>
          <w:sz w:val="20"/>
          <w:szCs w:val="20"/>
        </w:rPr>
        <w:t xml:space="preserve"> </w:t>
      </w:r>
      <w:r w:rsidRPr="000D46CD">
        <w:rPr>
          <w:rFonts w:ascii="Arial Narrow" w:hAnsi="Arial Narrow"/>
          <w:sz w:val="20"/>
          <w:szCs w:val="20"/>
        </w:rPr>
        <w:t>(1)</w:t>
      </w:r>
      <w:r w:rsidRPr="000D46CD">
        <w:rPr>
          <w:rFonts w:ascii="Arial Narrow" w:hAnsi="Arial Narrow"/>
          <w:spacing w:val="-9"/>
          <w:sz w:val="20"/>
          <w:szCs w:val="20"/>
        </w:rPr>
        <w:t xml:space="preserve"> </w:t>
      </w:r>
      <w:r w:rsidRPr="000D46CD">
        <w:rPr>
          <w:rFonts w:ascii="Arial Narrow" w:hAnsi="Arial Narrow"/>
          <w:sz w:val="20"/>
          <w:szCs w:val="20"/>
        </w:rPr>
        <w:t>or</w:t>
      </w:r>
      <w:r w:rsidRPr="000D46CD">
        <w:rPr>
          <w:rFonts w:ascii="Arial Narrow" w:hAnsi="Arial Narrow"/>
          <w:spacing w:val="-10"/>
          <w:sz w:val="20"/>
          <w:szCs w:val="20"/>
        </w:rPr>
        <w:t xml:space="preserve"> </w:t>
      </w:r>
      <w:r w:rsidRPr="000D46CD">
        <w:rPr>
          <w:rFonts w:ascii="Arial Narrow" w:hAnsi="Arial Narrow"/>
          <w:sz w:val="20"/>
          <w:szCs w:val="20"/>
        </w:rPr>
        <w:t>more</w:t>
      </w:r>
      <w:r w:rsidRPr="000D46CD">
        <w:rPr>
          <w:rFonts w:ascii="Arial Narrow" w:hAnsi="Arial Narrow"/>
          <w:spacing w:val="-14"/>
          <w:sz w:val="20"/>
          <w:szCs w:val="20"/>
        </w:rPr>
        <w:t xml:space="preserve"> </w:t>
      </w:r>
      <w:r w:rsidRPr="000D46CD">
        <w:rPr>
          <w:rFonts w:ascii="Arial Narrow" w:hAnsi="Arial Narrow"/>
          <w:sz w:val="20"/>
          <w:szCs w:val="20"/>
        </w:rPr>
        <w:t>contracts</w:t>
      </w:r>
      <w:r w:rsidRPr="000D46CD">
        <w:rPr>
          <w:rFonts w:ascii="Arial Narrow" w:hAnsi="Arial Narrow"/>
          <w:spacing w:val="-12"/>
          <w:sz w:val="20"/>
          <w:szCs w:val="20"/>
        </w:rPr>
        <w:t xml:space="preserve"> </w:t>
      </w:r>
      <w:r w:rsidRPr="000D46CD">
        <w:rPr>
          <w:rFonts w:ascii="Arial Narrow" w:hAnsi="Arial Narrow"/>
          <w:sz w:val="20"/>
          <w:szCs w:val="20"/>
        </w:rPr>
        <w:t>valued</w:t>
      </w:r>
      <w:r w:rsidRPr="000D46CD">
        <w:rPr>
          <w:rFonts w:ascii="Arial Narrow" w:hAnsi="Arial Narrow"/>
          <w:spacing w:val="-10"/>
          <w:sz w:val="20"/>
          <w:szCs w:val="20"/>
        </w:rPr>
        <w:t xml:space="preserve"> </w:t>
      </w:r>
      <w:r w:rsidRPr="000D46CD">
        <w:rPr>
          <w:rFonts w:ascii="Arial Narrow" w:hAnsi="Arial Narrow"/>
          <w:sz w:val="20"/>
          <w:szCs w:val="20"/>
        </w:rPr>
        <w:t>at</w:t>
      </w:r>
      <w:r w:rsidRPr="000D46CD">
        <w:rPr>
          <w:rFonts w:ascii="Arial Narrow" w:hAnsi="Arial Narrow"/>
          <w:spacing w:val="-9"/>
          <w:sz w:val="20"/>
          <w:szCs w:val="20"/>
        </w:rPr>
        <w:t xml:space="preserve"> </w:t>
      </w:r>
      <w:r w:rsidRPr="000D46CD">
        <w:rPr>
          <w:rFonts w:ascii="Arial Narrow" w:hAnsi="Arial Narrow"/>
          <w:sz w:val="20"/>
          <w:szCs w:val="20"/>
        </w:rPr>
        <w:t>$50,000.00</w:t>
      </w:r>
      <w:r w:rsidRPr="000D46CD">
        <w:rPr>
          <w:rFonts w:ascii="Arial Narrow" w:hAnsi="Arial Narrow"/>
          <w:spacing w:val="-10"/>
          <w:sz w:val="20"/>
          <w:szCs w:val="20"/>
        </w:rPr>
        <w:t xml:space="preserve"> </w:t>
      </w:r>
      <w:r w:rsidRPr="000D46CD">
        <w:rPr>
          <w:rFonts w:ascii="Arial Narrow" w:hAnsi="Arial Narrow"/>
          <w:sz w:val="20"/>
          <w:szCs w:val="20"/>
        </w:rPr>
        <w:t>or</w:t>
      </w:r>
      <w:r w:rsidRPr="000D46CD">
        <w:rPr>
          <w:rFonts w:ascii="Arial Narrow" w:hAnsi="Arial Narrow"/>
          <w:spacing w:val="-11"/>
          <w:sz w:val="20"/>
          <w:szCs w:val="20"/>
        </w:rPr>
        <w:t xml:space="preserve"> </w:t>
      </w:r>
      <w:r w:rsidRPr="000D46CD">
        <w:rPr>
          <w:rFonts w:ascii="Arial Narrow" w:hAnsi="Arial Narrow"/>
          <w:sz w:val="20"/>
          <w:szCs w:val="20"/>
        </w:rPr>
        <w:t>more.</w:t>
      </w:r>
      <w:r w:rsidRPr="000D46CD">
        <w:rPr>
          <w:rFonts w:ascii="Arial Narrow" w:hAnsi="Arial Narrow"/>
          <w:spacing w:val="-11"/>
          <w:sz w:val="20"/>
          <w:szCs w:val="20"/>
        </w:rPr>
        <w:t xml:space="preserve"> </w:t>
      </w:r>
      <w:r w:rsidRPr="000D46CD">
        <w:rPr>
          <w:rFonts w:ascii="Arial Narrow" w:hAnsi="Arial Narrow"/>
          <w:sz w:val="20"/>
          <w:szCs w:val="20"/>
        </w:rPr>
        <w:t>It</w:t>
      </w:r>
      <w:r w:rsidRPr="000D46CD">
        <w:rPr>
          <w:rFonts w:ascii="Arial Narrow" w:hAnsi="Arial Narrow"/>
          <w:spacing w:val="-11"/>
          <w:sz w:val="20"/>
          <w:szCs w:val="20"/>
        </w:rPr>
        <w:t xml:space="preserve"> </w:t>
      </w:r>
      <w:r w:rsidRPr="000D46CD">
        <w:rPr>
          <w:rFonts w:ascii="Arial Narrow" w:hAnsi="Arial Narrow"/>
          <w:sz w:val="20"/>
          <w:szCs w:val="20"/>
        </w:rPr>
        <w:t>is</w:t>
      </w:r>
      <w:r w:rsidRPr="000D46CD">
        <w:rPr>
          <w:rFonts w:ascii="Arial Narrow" w:hAnsi="Arial Narrow"/>
          <w:spacing w:val="-12"/>
          <w:sz w:val="20"/>
          <w:szCs w:val="20"/>
        </w:rPr>
        <w:t xml:space="preserve"> </w:t>
      </w:r>
      <w:r w:rsidRPr="000D46CD">
        <w:rPr>
          <w:rFonts w:ascii="Arial Narrow" w:hAnsi="Arial Narrow"/>
          <w:sz w:val="20"/>
          <w:szCs w:val="20"/>
        </w:rPr>
        <w:t>the</w:t>
      </w:r>
      <w:r w:rsidRPr="000D46CD">
        <w:rPr>
          <w:rFonts w:ascii="Arial Narrow" w:hAnsi="Arial Narrow"/>
          <w:spacing w:val="-10"/>
          <w:sz w:val="20"/>
          <w:szCs w:val="20"/>
        </w:rPr>
        <w:t xml:space="preserve"> </w:t>
      </w:r>
      <w:r w:rsidRPr="000D46CD">
        <w:rPr>
          <w:rFonts w:ascii="Arial Narrow" w:hAnsi="Arial Narrow"/>
          <w:sz w:val="20"/>
          <w:szCs w:val="20"/>
        </w:rPr>
        <w:t>contractor’s</w:t>
      </w:r>
      <w:r w:rsidRPr="000D46CD">
        <w:rPr>
          <w:rFonts w:ascii="Arial Narrow" w:hAnsi="Arial Narrow"/>
          <w:spacing w:val="-12"/>
          <w:sz w:val="20"/>
          <w:szCs w:val="20"/>
        </w:rPr>
        <w:t xml:space="preserve"> </w:t>
      </w:r>
      <w:r w:rsidRPr="000D46CD">
        <w:rPr>
          <w:rFonts w:ascii="Arial Narrow" w:hAnsi="Arial Narrow"/>
          <w:sz w:val="20"/>
          <w:szCs w:val="20"/>
        </w:rPr>
        <w:t>responsibility to determine if filing is necessary. Failure to file can result in the imposition of penalties by ELEC. Additional information about this requirement is available from ELEC by calling 1(888)313-3532 or on the internet at</w:t>
      </w:r>
      <w:r w:rsidRPr="000D46CD">
        <w:rPr>
          <w:rFonts w:ascii="Arial Narrow" w:hAnsi="Arial Narrow"/>
          <w:color w:val="0000FF"/>
          <w:spacing w:val="2"/>
          <w:sz w:val="20"/>
          <w:szCs w:val="20"/>
        </w:rPr>
        <w:t xml:space="preserve"> </w:t>
      </w:r>
      <w:hyperlink r:id="rId15">
        <w:r w:rsidRPr="000D46CD">
          <w:rPr>
            <w:rFonts w:ascii="Arial Narrow" w:hAnsi="Arial Narrow"/>
            <w:color w:val="0000FF"/>
            <w:sz w:val="20"/>
            <w:szCs w:val="20"/>
            <w:u w:val="single" w:color="0000FF"/>
          </w:rPr>
          <w:t>http://www.elec.state.nj.us/</w:t>
        </w:r>
      </w:hyperlink>
      <w:r w:rsidRPr="000D46CD">
        <w:rPr>
          <w:rFonts w:ascii="Arial Narrow" w:hAnsi="Arial Narrow"/>
          <w:sz w:val="20"/>
          <w:szCs w:val="20"/>
        </w:rPr>
        <w:t>.</w:t>
      </w:r>
    </w:p>
    <w:p w14:paraId="6D63CC8B" w14:textId="77777777" w:rsidR="00882AC8" w:rsidRPr="000D46CD" w:rsidRDefault="00882AC8" w:rsidP="00F75E60">
      <w:pPr>
        <w:pStyle w:val="BodyText"/>
        <w:ind w:left="720"/>
        <w:rPr>
          <w:rFonts w:ascii="Arial Narrow" w:hAnsi="Arial Narrow"/>
          <w:sz w:val="20"/>
          <w:szCs w:val="20"/>
        </w:rPr>
      </w:pPr>
    </w:p>
    <w:p w14:paraId="739B7B50" w14:textId="77777777" w:rsidR="00A13E30" w:rsidRPr="000D46CD" w:rsidRDefault="003922F3" w:rsidP="005E0F1D">
      <w:pPr>
        <w:pStyle w:val="Heading2"/>
        <w:keepNext/>
        <w:numPr>
          <w:ilvl w:val="1"/>
          <w:numId w:val="32"/>
        </w:numPr>
        <w:spacing w:line="240" w:lineRule="auto"/>
        <w:ind w:left="360"/>
        <w:jc w:val="both"/>
        <w:rPr>
          <w:rFonts w:cs="Arial"/>
          <w:sz w:val="20"/>
          <w:szCs w:val="20"/>
          <w:u w:val="none"/>
        </w:rPr>
      </w:pPr>
      <w:r w:rsidRPr="000D46CD">
        <w:rPr>
          <w:rFonts w:cs="Arial"/>
          <w:sz w:val="20"/>
          <w:szCs w:val="20"/>
          <w:u w:val="none"/>
        </w:rPr>
        <w:t>STANDARDS PROHIBITING CONFLICTS OF</w:t>
      </w:r>
      <w:r w:rsidRPr="000D46CD">
        <w:rPr>
          <w:rFonts w:cs="Arial"/>
          <w:spacing w:val="-3"/>
          <w:sz w:val="20"/>
          <w:szCs w:val="20"/>
          <w:u w:val="none"/>
        </w:rPr>
        <w:t xml:space="preserve"> </w:t>
      </w:r>
      <w:r w:rsidRPr="000D46CD">
        <w:rPr>
          <w:rFonts w:cs="Arial"/>
          <w:sz w:val="20"/>
          <w:szCs w:val="20"/>
          <w:u w:val="none"/>
        </w:rPr>
        <w:t>INTEREST</w:t>
      </w:r>
    </w:p>
    <w:p w14:paraId="2ED692F1" w14:textId="77777777"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The following prohibitions on contractor activities shall apply to all contracts or purchase agreements made with the State of New Jersey, pursuant to Executive Order No. 189 (1988).</w:t>
      </w:r>
    </w:p>
    <w:p w14:paraId="78CFEA29" w14:textId="77777777" w:rsidR="00A13E30" w:rsidRPr="000D46CD" w:rsidRDefault="00A13E30" w:rsidP="00F75E60">
      <w:pPr>
        <w:pStyle w:val="BodyText"/>
        <w:ind w:left="360"/>
        <w:rPr>
          <w:rFonts w:ascii="Arial Narrow" w:hAnsi="Arial Narrow"/>
          <w:sz w:val="20"/>
          <w:szCs w:val="20"/>
        </w:rPr>
      </w:pPr>
    </w:p>
    <w:p w14:paraId="5B571317" w14:textId="3CB340EA" w:rsidR="00A13E30" w:rsidRPr="000D46CD" w:rsidRDefault="003922F3" w:rsidP="00F75E60">
      <w:pPr>
        <w:pStyle w:val="BodyText"/>
        <w:numPr>
          <w:ilvl w:val="0"/>
          <w:numId w:val="30"/>
        </w:numPr>
        <w:jc w:val="both"/>
        <w:rPr>
          <w:rFonts w:ascii="Arial Narrow" w:hAnsi="Arial Narrow"/>
          <w:sz w:val="20"/>
          <w:szCs w:val="20"/>
        </w:rPr>
      </w:pPr>
      <w:r w:rsidRPr="000D46CD">
        <w:rPr>
          <w:rFonts w:ascii="Arial Narrow" w:hAnsi="Arial Narrow"/>
          <w:sz w:val="20"/>
          <w:szCs w:val="20"/>
        </w:rPr>
        <w:t>No</w:t>
      </w:r>
      <w:r w:rsidRPr="000D46CD">
        <w:rPr>
          <w:rFonts w:ascii="Arial Narrow" w:hAnsi="Arial Narrow"/>
          <w:spacing w:val="-4"/>
          <w:sz w:val="20"/>
          <w:szCs w:val="20"/>
        </w:rPr>
        <w:t xml:space="preserve"> </w:t>
      </w:r>
      <w:r w:rsidRPr="000D46CD">
        <w:rPr>
          <w:rFonts w:ascii="Arial Narrow" w:hAnsi="Arial Narrow"/>
          <w:sz w:val="20"/>
          <w:szCs w:val="20"/>
        </w:rPr>
        <w:t>vendor</w:t>
      </w:r>
      <w:r w:rsidRPr="000D46CD">
        <w:rPr>
          <w:rFonts w:ascii="Arial Narrow" w:hAnsi="Arial Narrow"/>
          <w:spacing w:val="-3"/>
          <w:sz w:val="20"/>
          <w:szCs w:val="20"/>
        </w:rPr>
        <w:t xml:space="preserve"> </w:t>
      </w:r>
      <w:r w:rsidRPr="000D46CD">
        <w:rPr>
          <w:rFonts w:ascii="Arial Narrow" w:hAnsi="Arial Narrow"/>
          <w:sz w:val="20"/>
          <w:szCs w:val="20"/>
        </w:rPr>
        <w:t>shall</w:t>
      </w:r>
      <w:r w:rsidRPr="000D46CD">
        <w:rPr>
          <w:rFonts w:ascii="Arial Narrow" w:hAnsi="Arial Narrow"/>
          <w:spacing w:val="-5"/>
          <w:sz w:val="20"/>
          <w:szCs w:val="20"/>
        </w:rPr>
        <w:t xml:space="preserve"> </w:t>
      </w:r>
      <w:r w:rsidRPr="000D46CD">
        <w:rPr>
          <w:rFonts w:ascii="Arial Narrow" w:hAnsi="Arial Narrow"/>
          <w:sz w:val="20"/>
          <w:szCs w:val="20"/>
        </w:rPr>
        <w:t>pay,</w:t>
      </w:r>
      <w:r w:rsidRPr="000D46CD">
        <w:rPr>
          <w:rFonts w:ascii="Arial Narrow" w:hAnsi="Arial Narrow"/>
          <w:spacing w:val="-2"/>
          <w:sz w:val="20"/>
          <w:szCs w:val="20"/>
        </w:rPr>
        <w:t xml:space="preserve"> </w:t>
      </w:r>
      <w:r w:rsidRPr="000D46CD">
        <w:rPr>
          <w:rFonts w:ascii="Arial Narrow" w:hAnsi="Arial Narrow"/>
          <w:sz w:val="20"/>
          <w:szCs w:val="20"/>
        </w:rPr>
        <w:t>offer</w:t>
      </w:r>
      <w:r w:rsidRPr="000D46CD">
        <w:rPr>
          <w:rFonts w:ascii="Arial Narrow" w:hAnsi="Arial Narrow"/>
          <w:spacing w:val="-3"/>
          <w:sz w:val="20"/>
          <w:szCs w:val="20"/>
        </w:rPr>
        <w:t xml:space="preserve"> </w:t>
      </w:r>
      <w:r w:rsidRPr="000D46CD">
        <w:rPr>
          <w:rFonts w:ascii="Arial Narrow" w:hAnsi="Arial Narrow"/>
          <w:sz w:val="20"/>
          <w:szCs w:val="20"/>
        </w:rPr>
        <w:t>to</w:t>
      </w:r>
      <w:r w:rsidRPr="000D46CD">
        <w:rPr>
          <w:rFonts w:ascii="Arial Narrow" w:hAnsi="Arial Narrow"/>
          <w:spacing w:val="-6"/>
          <w:sz w:val="20"/>
          <w:szCs w:val="20"/>
        </w:rPr>
        <w:t xml:space="preserve"> </w:t>
      </w:r>
      <w:r w:rsidRPr="000D46CD">
        <w:rPr>
          <w:rFonts w:ascii="Arial Narrow" w:hAnsi="Arial Narrow"/>
          <w:sz w:val="20"/>
          <w:szCs w:val="20"/>
        </w:rPr>
        <w:t>pay,</w:t>
      </w:r>
      <w:r w:rsidRPr="000D46CD">
        <w:rPr>
          <w:rFonts w:ascii="Arial Narrow" w:hAnsi="Arial Narrow"/>
          <w:spacing w:val="-2"/>
          <w:sz w:val="20"/>
          <w:szCs w:val="20"/>
        </w:rPr>
        <w:t xml:space="preserve"> </w:t>
      </w:r>
      <w:r w:rsidRPr="000D46CD">
        <w:rPr>
          <w:rFonts w:ascii="Arial Narrow" w:hAnsi="Arial Narrow"/>
          <w:sz w:val="20"/>
          <w:szCs w:val="20"/>
        </w:rPr>
        <w:t>or</w:t>
      </w:r>
      <w:r w:rsidRPr="000D46CD">
        <w:rPr>
          <w:rFonts w:ascii="Arial Narrow" w:hAnsi="Arial Narrow"/>
          <w:spacing w:val="-6"/>
          <w:sz w:val="20"/>
          <w:szCs w:val="20"/>
        </w:rPr>
        <w:t xml:space="preserve"> </w:t>
      </w:r>
      <w:r w:rsidRPr="000D46CD">
        <w:rPr>
          <w:rFonts w:ascii="Arial Narrow" w:hAnsi="Arial Narrow"/>
          <w:sz w:val="20"/>
          <w:szCs w:val="20"/>
        </w:rPr>
        <w:t>agree</w:t>
      </w:r>
      <w:r w:rsidRPr="000D46CD">
        <w:rPr>
          <w:rFonts w:ascii="Arial Narrow" w:hAnsi="Arial Narrow"/>
          <w:spacing w:val="-7"/>
          <w:sz w:val="20"/>
          <w:szCs w:val="20"/>
        </w:rPr>
        <w:t xml:space="preserve"> </w:t>
      </w:r>
      <w:r w:rsidRPr="000D46CD">
        <w:rPr>
          <w:rFonts w:ascii="Arial Narrow" w:hAnsi="Arial Narrow"/>
          <w:sz w:val="20"/>
          <w:szCs w:val="20"/>
        </w:rPr>
        <w:t>to</w:t>
      </w:r>
      <w:r w:rsidRPr="000D46CD">
        <w:rPr>
          <w:rFonts w:ascii="Arial Narrow" w:hAnsi="Arial Narrow"/>
          <w:spacing w:val="-5"/>
          <w:sz w:val="20"/>
          <w:szCs w:val="20"/>
        </w:rPr>
        <w:t xml:space="preserve"> </w:t>
      </w:r>
      <w:r w:rsidRPr="000D46CD">
        <w:rPr>
          <w:rFonts w:ascii="Arial Narrow" w:hAnsi="Arial Narrow"/>
          <w:sz w:val="20"/>
          <w:szCs w:val="20"/>
        </w:rPr>
        <w:t>pay,</w:t>
      </w:r>
      <w:r w:rsidRPr="000D46CD">
        <w:rPr>
          <w:rFonts w:ascii="Arial Narrow" w:hAnsi="Arial Narrow"/>
          <w:spacing w:val="-5"/>
          <w:sz w:val="20"/>
          <w:szCs w:val="20"/>
        </w:rPr>
        <w:t xml:space="preserve"> </w:t>
      </w:r>
      <w:r w:rsidRPr="000D46CD">
        <w:rPr>
          <w:rFonts w:ascii="Arial Narrow" w:hAnsi="Arial Narrow"/>
          <w:sz w:val="20"/>
          <w:szCs w:val="20"/>
        </w:rPr>
        <w:t>either</w:t>
      </w:r>
      <w:r w:rsidRPr="000D46CD">
        <w:rPr>
          <w:rFonts w:ascii="Arial Narrow" w:hAnsi="Arial Narrow"/>
          <w:spacing w:val="-3"/>
          <w:sz w:val="20"/>
          <w:szCs w:val="20"/>
        </w:rPr>
        <w:t xml:space="preserve"> </w:t>
      </w:r>
      <w:r w:rsidRPr="000D46CD">
        <w:rPr>
          <w:rFonts w:ascii="Arial Narrow" w:hAnsi="Arial Narrow"/>
          <w:sz w:val="20"/>
          <w:szCs w:val="20"/>
        </w:rPr>
        <w:t>directly</w:t>
      </w:r>
      <w:r w:rsidRPr="000D46CD">
        <w:rPr>
          <w:rFonts w:ascii="Arial Narrow" w:hAnsi="Arial Narrow"/>
          <w:spacing w:val="-5"/>
          <w:sz w:val="20"/>
          <w:szCs w:val="20"/>
        </w:rPr>
        <w:t xml:space="preserve"> </w:t>
      </w:r>
      <w:r w:rsidRPr="000D46CD">
        <w:rPr>
          <w:rFonts w:ascii="Arial Narrow" w:hAnsi="Arial Narrow"/>
          <w:sz w:val="20"/>
          <w:szCs w:val="20"/>
        </w:rPr>
        <w:t>or</w:t>
      </w:r>
      <w:r w:rsidRPr="000D46CD">
        <w:rPr>
          <w:rFonts w:ascii="Arial Narrow" w:hAnsi="Arial Narrow"/>
          <w:spacing w:val="-3"/>
          <w:sz w:val="20"/>
          <w:szCs w:val="20"/>
        </w:rPr>
        <w:t xml:space="preserve"> </w:t>
      </w:r>
      <w:r w:rsidRPr="000D46CD">
        <w:rPr>
          <w:rFonts w:ascii="Arial Narrow" w:hAnsi="Arial Narrow"/>
          <w:sz w:val="20"/>
          <w:szCs w:val="20"/>
        </w:rPr>
        <w:t>indirectly,</w:t>
      </w:r>
      <w:r w:rsidRPr="000D46CD">
        <w:rPr>
          <w:rFonts w:ascii="Arial Narrow" w:hAnsi="Arial Narrow"/>
          <w:spacing w:val="-3"/>
          <w:sz w:val="20"/>
          <w:szCs w:val="20"/>
        </w:rPr>
        <w:t xml:space="preserve"> </w:t>
      </w:r>
      <w:r w:rsidRPr="000D46CD">
        <w:rPr>
          <w:rFonts w:ascii="Arial Narrow" w:hAnsi="Arial Narrow"/>
          <w:sz w:val="20"/>
          <w:szCs w:val="20"/>
        </w:rPr>
        <w:t>any</w:t>
      </w:r>
      <w:r w:rsidRPr="000D46CD">
        <w:rPr>
          <w:rFonts w:ascii="Arial Narrow" w:hAnsi="Arial Narrow"/>
          <w:spacing w:val="-6"/>
          <w:sz w:val="20"/>
          <w:szCs w:val="20"/>
        </w:rPr>
        <w:t xml:space="preserve"> </w:t>
      </w:r>
      <w:r w:rsidRPr="000D46CD">
        <w:rPr>
          <w:rFonts w:ascii="Arial Narrow" w:hAnsi="Arial Narrow"/>
          <w:sz w:val="20"/>
          <w:szCs w:val="20"/>
        </w:rPr>
        <w:t>fee,</w:t>
      </w:r>
      <w:r w:rsidRPr="000D46CD">
        <w:rPr>
          <w:rFonts w:ascii="Arial Narrow" w:hAnsi="Arial Narrow"/>
          <w:spacing w:val="-2"/>
          <w:sz w:val="20"/>
          <w:szCs w:val="20"/>
        </w:rPr>
        <w:t xml:space="preserve"> </w:t>
      </w:r>
      <w:r w:rsidRPr="000D46CD">
        <w:rPr>
          <w:rFonts w:ascii="Arial Narrow" w:hAnsi="Arial Narrow"/>
          <w:sz w:val="20"/>
          <w:szCs w:val="20"/>
        </w:rPr>
        <w:t>commission, compensation, gift, gratuity, or other thing of value of any kind to any State officer or employee or special State officer or employee, as defined by N.J.S.A. 52:13D-13b. and e., in the Department</w:t>
      </w:r>
      <w:r w:rsidRPr="000D46CD">
        <w:rPr>
          <w:rFonts w:ascii="Arial Narrow" w:hAnsi="Arial Narrow"/>
          <w:spacing w:val="-43"/>
          <w:sz w:val="20"/>
          <w:szCs w:val="20"/>
        </w:rPr>
        <w:t xml:space="preserve"> </w:t>
      </w:r>
      <w:r w:rsidRPr="000D46CD">
        <w:rPr>
          <w:rFonts w:ascii="Arial Narrow" w:hAnsi="Arial Narrow"/>
          <w:sz w:val="20"/>
          <w:szCs w:val="20"/>
        </w:rPr>
        <w:t>of the</w:t>
      </w:r>
      <w:r w:rsidRPr="000D46CD">
        <w:rPr>
          <w:rFonts w:ascii="Arial Narrow" w:hAnsi="Arial Narrow"/>
          <w:spacing w:val="-14"/>
          <w:sz w:val="20"/>
          <w:szCs w:val="20"/>
        </w:rPr>
        <w:t xml:space="preserve"> </w:t>
      </w:r>
      <w:r w:rsidRPr="000D46CD">
        <w:rPr>
          <w:rFonts w:ascii="Arial Narrow" w:hAnsi="Arial Narrow"/>
          <w:sz w:val="20"/>
          <w:szCs w:val="20"/>
        </w:rPr>
        <w:t>Treasury</w:t>
      </w:r>
      <w:r w:rsidRPr="000D46CD">
        <w:rPr>
          <w:rFonts w:ascii="Arial Narrow" w:hAnsi="Arial Narrow"/>
          <w:spacing w:val="-12"/>
          <w:sz w:val="20"/>
          <w:szCs w:val="20"/>
        </w:rPr>
        <w:t xml:space="preserve"> </w:t>
      </w:r>
      <w:r w:rsidRPr="000D46CD">
        <w:rPr>
          <w:rFonts w:ascii="Arial Narrow" w:hAnsi="Arial Narrow"/>
          <w:sz w:val="20"/>
          <w:szCs w:val="20"/>
        </w:rPr>
        <w:t>or</w:t>
      </w:r>
      <w:r w:rsidRPr="000D46CD">
        <w:rPr>
          <w:rFonts w:ascii="Arial Narrow" w:hAnsi="Arial Narrow"/>
          <w:spacing w:val="-12"/>
          <w:sz w:val="20"/>
          <w:szCs w:val="20"/>
        </w:rPr>
        <w:t xml:space="preserve"> </w:t>
      </w:r>
      <w:r w:rsidRPr="000D46CD">
        <w:rPr>
          <w:rFonts w:ascii="Arial Narrow" w:hAnsi="Arial Narrow"/>
          <w:sz w:val="20"/>
          <w:szCs w:val="20"/>
        </w:rPr>
        <w:t>any</w:t>
      </w:r>
      <w:r w:rsidRPr="000D46CD">
        <w:rPr>
          <w:rFonts w:ascii="Arial Narrow" w:hAnsi="Arial Narrow"/>
          <w:spacing w:val="-13"/>
          <w:sz w:val="20"/>
          <w:szCs w:val="20"/>
        </w:rPr>
        <w:t xml:space="preserve"> </w:t>
      </w:r>
      <w:r w:rsidRPr="000D46CD">
        <w:rPr>
          <w:rFonts w:ascii="Arial Narrow" w:hAnsi="Arial Narrow"/>
          <w:sz w:val="20"/>
          <w:szCs w:val="20"/>
        </w:rPr>
        <w:t>other</w:t>
      </w:r>
      <w:r w:rsidRPr="000D46CD">
        <w:rPr>
          <w:rFonts w:ascii="Arial Narrow" w:hAnsi="Arial Narrow"/>
          <w:spacing w:val="-11"/>
          <w:sz w:val="20"/>
          <w:szCs w:val="20"/>
        </w:rPr>
        <w:t xml:space="preserve"> </w:t>
      </w:r>
      <w:r w:rsidRPr="000D46CD">
        <w:rPr>
          <w:rFonts w:ascii="Arial Narrow" w:hAnsi="Arial Narrow"/>
          <w:sz w:val="20"/>
          <w:szCs w:val="20"/>
        </w:rPr>
        <w:t>agency</w:t>
      </w:r>
      <w:r w:rsidRPr="000D46CD">
        <w:rPr>
          <w:rFonts w:ascii="Arial Narrow" w:hAnsi="Arial Narrow"/>
          <w:spacing w:val="-13"/>
          <w:sz w:val="20"/>
          <w:szCs w:val="20"/>
        </w:rPr>
        <w:t xml:space="preserve"> </w:t>
      </w:r>
      <w:r w:rsidRPr="000D46CD">
        <w:rPr>
          <w:rFonts w:ascii="Arial Narrow" w:hAnsi="Arial Narrow"/>
          <w:sz w:val="20"/>
          <w:szCs w:val="20"/>
        </w:rPr>
        <w:t>with</w:t>
      </w:r>
      <w:r w:rsidRPr="000D46CD">
        <w:rPr>
          <w:rFonts w:ascii="Arial Narrow" w:hAnsi="Arial Narrow"/>
          <w:spacing w:val="-10"/>
          <w:sz w:val="20"/>
          <w:szCs w:val="20"/>
        </w:rPr>
        <w:t xml:space="preserve"> </w:t>
      </w:r>
      <w:r w:rsidRPr="000D46CD">
        <w:rPr>
          <w:rFonts w:ascii="Arial Narrow" w:hAnsi="Arial Narrow"/>
          <w:sz w:val="20"/>
          <w:szCs w:val="20"/>
        </w:rPr>
        <w:t>which</w:t>
      </w:r>
      <w:r w:rsidRPr="000D46CD">
        <w:rPr>
          <w:rFonts w:ascii="Arial Narrow" w:hAnsi="Arial Narrow"/>
          <w:spacing w:val="-10"/>
          <w:sz w:val="20"/>
          <w:szCs w:val="20"/>
        </w:rPr>
        <w:t xml:space="preserve"> </w:t>
      </w:r>
      <w:r w:rsidRPr="000D46CD">
        <w:rPr>
          <w:rFonts w:ascii="Arial Narrow" w:hAnsi="Arial Narrow"/>
          <w:sz w:val="20"/>
          <w:szCs w:val="20"/>
        </w:rPr>
        <w:t>such</w:t>
      </w:r>
      <w:r w:rsidRPr="000D46CD">
        <w:rPr>
          <w:rFonts w:ascii="Arial Narrow" w:hAnsi="Arial Narrow"/>
          <w:spacing w:val="-16"/>
          <w:sz w:val="20"/>
          <w:szCs w:val="20"/>
        </w:rPr>
        <w:t xml:space="preserve"> </w:t>
      </w:r>
      <w:r w:rsidRPr="000D46CD">
        <w:rPr>
          <w:rFonts w:ascii="Arial Narrow" w:hAnsi="Arial Narrow"/>
          <w:sz w:val="20"/>
          <w:szCs w:val="20"/>
        </w:rPr>
        <w:t>vendor</w:t>
      </w:r>
      <w:r w:rsidRPr="000D46CD">
        <w:rPr>
          <w:rFonts w:ascii="Arial Narrow" w:hAnsi="Arial Narrow"/>
          <w:spacing w:val="-9"/>
          <w:sz w:val="20"/>
          <w:szCs w:val="20"/>
        </w:rPr>
        <w:t xml:space="preserve"> </w:t>
      </w:r>
      <w:r w:rsidRPr="000D46CD">
        <w:rPr>
          <w:rFonts w:ascii="Arial Narrow" w:hAnsi="Arial Narrow"/>
          <w:sz w:val="20"/>
          <w:szCs w:val="20"/>
        </w:rPr>
        <w:t>transacts</w:t>
      </w:r>
      <w:r w:rsidRPr="000D46CD">
        <w:rPr>
          <w:rFonts w:ascii="Arial Narrow" w:hAnsi="Arial Narrow"/>
          <w:spacing w:val="-12"/>
          <w:sz w:val="20"/>
          <w:szCs w:val="20"/>
        </w:rPr>
        <w:t xml:space="preserve"> </w:t>
      </w:r>
      <w:r w:rsidRPr="000D46CD">
        <w:rPr>
          <w:rFonts w:ascii="Arial Narrow" w:hAnsi="Arial Narrow"/>
          <w:sz w:val="20"/>
          <w:szCs w:val="20"/>
        </w:rPr>
        <w:t>or</w:t>
      </w:r>
      <w:r w:rsidRPr="000D46CD">
        <w:rPr>
          <w:rFonts w:ascii="Arial Narrow" w:hAnsi="Arial Narrow"/>
          <w:spacing w:val="-13"/>
          <w:sz w:val="20"/>
          <w:szCs w:val="20"/>
        </w:rPr>
        <w:t xml:space="preserve"> </w:t>
      </w:r>
      <w:r w:rsidRPr="000D46CD">
        <w:rPr>
          <w:rFonts w:ascii="Arial Narrow" w:hAnsi="Arial Narrow"/>
          <w:sz w:val="20"/>
          <w:szCs w:val="20"/>
        </w:rPr>
        <w:t>offers</w:t>
      </w:r>
      <w:r w:rsidRPr="000D46CD">
        <w:rPr>
          <w:rFonts w:ascii="Arial Narrow" w:hAnsi="Arial Narrow"/>
          <w:spacing w:val="-10"/>
          <w:sz w:val="20"/>
          <w:szCs w:val="20"/>
        </w:rPr>
        <w:t xml:space="preserve"> </w:t>
      </w:r>
      <w:r w:rsidRPr="000D46CD">
        <w:rPr>
          <w:rFonts w:ascii="Arial Narrow" w:hAnsi="Arial Narrow"/>
          <w:sz w:val="20"/>
          <w:szCs w:val="20"/>
        </w:rPr>
        <w:t>or</w:t>
      </w:r>
      <w:r w:rsidRPr="000D46CD">
        <w:rPr>
          <w:rFonts w:ascii="Arial Narrow" w:hAnsi="Arial Narrow"/>
          <w:spacing w:val="-11"/>
          <w:sz w:val="20"/>
          <w:szCs w:val="20"/>
        </w:rPr>
        <w:t xml:space="preserve"> </w:t>
      </w:r>
      <w:r w:rsidRPr="000D46CD">
        <w:rPr>
          <w:rFonts w:ascii="Arial Narrow" w:hAnsi="Arial Narrow"/>
          <w:sz w:val="20"/>
          <w:szCs w:val="20"/>
        </w:rPr>
        <w:t>proposes</w:t>
      </w:r>
      <w:r w:rsidRPr="000D46CD">
        <w:rPr>
          <w:rFonts w:ascii="Arial Narrow" w:hAnsi="Arial Narrow"/>
          <w:spacing w:val="-16"/>
          <w:sz w:val="20"/>
          <w:szCs w:val="20"/>
        </w:rPr>
        <w:t xml:space="preserve"> </w:t>
      </w:r>
      <w:r w:rsidRPr="000D46CD">
        <w:rPr>
          <w:rFonts w:ascii="Arial Narrow" w:hAnsi="Arial Narrow"/>
          <w:sz w:val="20"/>
          <w:szCs w:val="20"/>
        </w:rPr>
        <w:t>to</w:t>
      </w:r>
      <w:r w:rsidRPr="000D46CD">
        <w:rPr>
          <w:rFonts w:ascii="Arial Narrow" w:hAnsi="Arial Narrow"/>
          <w:spacing w:val="-13"/>
          <w:sz w:val="20"/>
          <w:szCs w:val="20"/>
        </w:rPr>
        <w:t xml:space="preserve"> </w:t>
      </w:r>
      <w:r w:rsidRPr="000D46CD">
        <w:rPr>
          <w:rFonts w:ascii="Arial Narrow" w:hAnsi="Arial Narrow"/>
          <w:sz w:val="20"/>
          <w:szCs w:val="20"/>
        </w:rPr>
        <w:t>transact business, or to any member of the immediate family, as defined by N.J.S.A. 52:13D-13i., of any such officer or employee, or partnership, firm or corporation with which they are employed or associated,</w:t>
      </w:r>
      <w:r w:rsidRPr="000D46CD">
        <w:rPr>
          <w:rFonts w:ascii="Arial Narrow" w:hAnsi="Arial Narrow"/>
          <w:spacing w:val="-3"/>
          <w:sz w:val="20"/>
          <w:szCs w:val="20"/>
        </w:rPr>
        <w:t xml:space="preserve"> </w:t>
      </w:r>
      <w:r w:rsidRPr="000D46CD">
        <w:rPr>
          <w:rFonts w:ascii="Arial Narrow" w:hAnsi="Arial Narrow"/>
          <w:sz w:val="20"/>
          <w:szCs w:val="20"/>
        </w:rPr>
        <w:t>or</w:t>
      </w:r>
      <w:r w:rsidRPr="000D46CD">
        <w:rPr>
          <w:rFonts w:ascii="Arial Narrow" w:hAnsi="Arial Narrow"/>
          <w:spacing w:val="-3"/>
          <w:sz w:val="20"/>
          <w:szCs w:val="20"/>
        </w:rPr>
        <w:t xml:space="preserve"> </w:t>
      </w:r>
      <w:r w:rsidRPr="000D46CD">
        <w:rPr>
          <w:rFonts w:ascii="Arial Narrow" w:hAnsi="Arial Narrow"/>
          <w:sz w:val="20"/>
          <w:szCs w:val="20"/>
        </w:rPr>
        <w:t>in</w:t>
      </w:r>
      <w:r w:rsidRPr="000D46CD">
        <w:rPr>
          <w:rFonts w:ascii="Arial Narrow" w:hAnsi="Arial Narrow"/>
          <w:spacing w:val="-4"/>
          <w:sz w:val="20"/>
          <w:szCs w:val="20"/>
        </w:rPr>
        <w:t xml:space="preserve"> </w:t>
      </w:r>
      <w:r w:rsidRPr="000D46CD">
        <w:rPr>
          <w:rFonts w:ascii="Arial Narrow" w:hAnsi="Arial Narrow"/>
          <w:sz w:val="20"/>
          <w:szCs w:val="20"/>
        </w:rPr>
        <w:t>which</w:t>
      </w:r>
      <w:r w:rsidRPr="000D46CD">
        <w:rPr>
          <w:rFonts w:ascii="Arial Narrow" w:hAnsi="Arial Narrow"/>
          <w:spacing w:val="-4"/>
          <w:sz w:val="20"/>
          <w:szCs w:val="20"/>
        </w:rPr>
        <w:t xml:space="preserve"> </w:t>
      </w:r>
      <w:r w:rsidRPr="000D46CD">
        <w:rPr>
          <w:rFonts w:ascii="Arial Narrow" w:hAnsi="Arial Narrow"/>
          <w:sz w:val="20"/>
          <w:szCs w:val="20"/>
        </w:rPr>
        <w:t>such</w:t>
      </w:r>
      <w:r w:rsidRPr="000D46CD">
        <w:rPr>
          <w:rFonts w:ascii="Arial Narrow" w:hAnsi="Arial Narrow"/>
          <w:spacing w:val="-3"/>
          <w:sz w:val="20"/>
          <w:szCs w:val="20"/>
        </w:rPr>
        <w:t xml:space="preserve"> </w:t>
      </w:r>
      <w:r w:rsidRPr="000D46CD">
        <w:rPr>
          <w:rFonts w:ascii="Arial Narrow" w:hAnsi="Arial Narrow"/>
          <w:sz w:val="20"/>
          <w:szCs w:val="20"/>
        </w:rPr>
        <w:t>officer</w:t>
      </w:r>
      <w:r w:rsidRPr="000D46CD">
        <w:rPr>
          <w:rFonts w:ascii="Arial Narrow" w:hAnsi="Arial Narrow"/>
          <w:spacing w:val="-3"/>
          <w:sz w:val="20"/>
          <w:szCs w:val="20"/>
        </w:rPr>
        <w:t xml:space="preserve"> </w:t>
      </w:r>
      <w:r w:rsidRPr="000D46CD">
        <w:rPr>
          <w:rFonts w:ascii="Arial Narrow" w:hAnsi="Arial Narrow"/>
          <w:sz w:val="20"/>
          <w:szCs w:val="20"/>
        </w:rPr>
        <w:t>or</w:t>
      </w:r>
      <w:r w:rsidRPr="000D46CD">
        <w:rPr>
          <w:rFonts w:ascii="Arial Narrow" w:hAnsi="Arial Narrow"/>
          <w:spacing w:val="-3"/>
          <w:sz w:val="20"/>
          <w:szCs w:val="20"/>
        </w:rPr>
        <w:t xml:space="preserve"> </w:t>
      </w:r>
      <w:r w:rsidRPr="000D46CD">
        <w:rPr>
          <w:rFonts w:ascii="Arial Narrow" w:hAnsi="Arial Narrow"/>
          <w:sz w:val="20"/>
          <w:szCs w:val="20"/>
        </w:rPr>
        <w:t>employee</w:t>
      </w:r>
      <w:r w:rsidRPr="000D46CD">
        <w:rPr>
          <w:rFonts w:ascii="Arial Narrow" w:hAnsi="Arial Narrow"/>
          <w:spacing w:val="-4"/>
          <w:sz w:val="20"/>
          <w:szCs w:val="20"/>
        </w:rPr>
        <w:t xml:space="preserve"> </w:t>
      </w:r>
      <w:r w:rsidRPr="000D46CD">
        <w:rPr>
          <w:rFonts w:ascii="Arial Narrow" w:hAnsi="Arial Narrow"/>
          <w:sz w:val="20"/>
          <w:szCs w:val="20"/>
        </w:rPr>
        <w:t>has</w:t>
      </w:r>
      <w:r w:rsidRPr="000D46CD">
        <w:rPr>
          <w:rFonts w:ascii="Arial Narrow" w:hAnsi="Arial Narrow"/>
          <w:spacing w:val="-4"/>
          <w:sz w:val="20"/>
          <w:szCs w:val="20"/>
        </w:rPr>
        <w:t xml:space="preserve"> </w:t>
      </w:r>
      <w:r w:rsidRPr="000D46CD">
        <w:rPr>
          <w:rFonts w:ascii="Arial Narrow" w:hAnsi="Arial Narrow"/>
          <w:sz w:val="20"/>
          <w:szCs w:val="20"/>
        </w:rPr>
        <w:t>an</w:t>
      </w:r>
      <w:r w:rsidRPr="000D46CD">
        <w:rPr>
          <w:rFonts w:ascii="Arial Narrow" w:hAnsi="Arial Narrow"/>
          <w:spacing w:val="-3"/>
          <w:sz w:val="20"/>
          <w:szCs w:val="20"/>
        </w:rPr>
        <w:t xml:space="preserve"> </w:t>
      </w:r>
      <w:r w:rsidRPr="000D46CD">
        <w:rPr>
          <w:rFonts w:ascii="Arial Narrow" w:hAnsi="Arial Narrow"/>
          <w:sz w:val="20"/>
          <w:szCs w:val="20"/>
        </w:rPr>
        <w:t>interest</w:t>
      </w:r>
      <w:r w:rsidRPr="000D46CD">
        <w:rPr>
          <w:rFonts w:ascii="Arial Narrow" w:hAnsi="Arial Narrow"/>
          <w:spacing w:val="-3"/>
          <w:sz w:val="20"/>
          <w:szCs w:val="20"/>
        </w:rPr>
        <w:t xml:space="preserve"> </w:t>
      </w:r>
      <w:r w:rsidRPr="000D46CD">
        <w:rPr>
          <w:rFonts w:ascii="Arial Narrow" w:hAnsi="Arial Narrow"/>
          <w:sz w:val="20"/>
          <w:szCs w:val="20"/>
        </w:rPr>
        <w:t>within</w:t>
      </w:r>
      <w:r w:rsidRPr="000D46CD">
        <w:rPr>
          <w:rFonts w:ascii="Arial Narrow" w:hAnsi="Arial Narrow"/>
          <w:spacing w:val="-4"/>
          <w:sz w:val="20"/>
          <w:szCs w:val="20"/>
        </w:rPr>
        <w:t xml:space="preserve"> </w:t>
      </w:r>
      <w:r w:rsidRPr="000D46CD">
        <w:rPr>
          <w:rFonts w:ascii="Arial Narrow" w:hAnsi="Arial Narrow"/>
          <w:sz w:val="20"/>
          <w:szCs w:val="20"/>
        </w:rPr>
        <w:t>the</w:t>
      </w:r>
      <w:r w:rsidRPr="000D46CD">
        <w:rPr>
          <w:rFonts w:ascii="Arial Narrow" w:hAnsi="Arial Narrow"/>
          <w:spacing w:val="-4"/>
          <w:sz w:val="20"/>
          <w:szCs w:val="20"/>
        </w:rPr>
        <w:t xml:space="preserve"> </w:t>
      </w:r>
      <w:r w:rsidRPr="000D46CD">
        <w:rPr>
          <w:rFonts w:ascii="Arial Narrow" w:hAnsi="Arial Narrow"/>
          <w:sz w:val="20"/>
          <w:szCs w:val="20"/>
        </w:rPr>
        <w:t>meaning</w:t>
      </w:r>
      <w:r w:rsidRPr="000D46CD">
        <w:rPr>
          <w:rFonts w:ascii="Arial Narrow" w:hAnsi="Arial Narrow"/>
          <w:spacing w:val="-4"/>
          <w:sz w:val="20"/>
          <w:szCs w:val="20"/>
        </w:rPr>
        <w:t xml:space="preserve"> </w:t>
      </w:r>
      <w:r w:rsidRPr="000D46CD">
        <w:rPr>
          <w:rFonts w:ascii="Arial Narrow" w:hAnsi="Arial Narrow"/>
          <w:sz w:val="20"/>
          <w:szCs w:val="20"/>
        </w:rPr>
        <w:t>of</w:t>
      </w:r>
      <w:r w:rsidRPr="000D46CD">
        <w:rPr>
          <w:rFonts w:ascii="Arial Narrow" w:hAnsi="Arial Narrow"/>
          <w:spacing w:val="4"/>
          <w:sz w:val="20"/>
          <w:szCs w:val="20"/>
        </w:rPr>
        <w:t xml:space="preserve"> </w:t>
      </w:r>
      <w:r w:rsidRPr="000D46CD">
        <w:rPr>
          <w:rFonts w:ascii="Arial Narrow" w:hAnsi="Arial Narrow"/>
          <w:sz w:val="20"/>
          <w:szCs w:val="20"/>
        </w:rPr>
        <w:t>N.J.S.A.</w:t>
      </w:r>
      <w:r w:rsidRPr="000D46CD">
        <w:rPr>
          <w:rFonts w:ascii="Arial Narrow" w:hAnsi="Arial Narrow"/>
          <w:spacing w:val="-1"/>
          <w:sz w:val="20"/>
          <w:szCs w:val="20"/>
        </w:rPr>
        <w:t xml:space="preserve"> </w:t>
      </w:r>
      <w:r w:rsidR="008E2CEA" w:rsidRPr="000D46CD">
        <w:rPr>
          <w:rFonts w:ascii="Arial Narrow" w:hAnsi="Arial Narrow"/>
          <w:sz w:val="20"/>
          <w:szCs w:val="20"/>
        </w:rPr>
        <w:t>52:</w:t>
      </w:r>
      <w:r w:rsidRPr="000D46CD">
        <w:rPr>
          <w:rFonts w:ascii="Arial Narrow" w:hAnsi="Arial Narrow"/>
          <w:sz w:val="20"/>
          <w:szCs w:val="20"/>
        </w:rPr>
        <w:t>13D-13g;</w:t>
      </w:r>
    </w:p>
    <w:p w14:paraId="0A5643B3" w14:textId="77777777" w:rsidR="00A13E30" w:rsidRPr="000D46CD" w:rsidRDefault="003922F3" w:rsidP="00F75E60">
      <w:pPr>
        <w:pStyle w:val="BodyText"/>
        <w:numPr>
          <w:ilvl w:val="0"/>
          <w:numId w:val="30"/>
        </w:numPr>
        <w:jc w:val="both"/>
        <w:rPr>
          <w:rFonts w:ascii="Arial Narrow" w:hAnsi="Arial Narrow"/>
          <w:sz w:val="20"/>
          <w:szCs w:val="20"/>
        </w:rPr>
      </w:pPr>
      <w:r w:rsidRPr="000D46CD">
        <w:rPr>
          <w:rFonts w:ascii="Arial Narrow" w:hAnsi="Arial Narrow"/>
          <w:sz w:val="20"/>
          <w:szCs w:val="20"/>
        </w:rPr>
        <w:t>The solicitation of any fee, commission, compensation, gift, gratuity or other thing of value by any State officer or employee or special State officer or employee from any State vendor shall be reported</w:t>
      </w:r>
      <w:r w:rsidRPr="000D46CD">
        <w:rPr>
          <w:rFonts w:ascii="Arial Narrow" w:hAnsi="Arial Narrow"/>
          <w:spacing w:val="-6"/>
          <w:sz w:val="20"/>
          <w:szCs w:val="20"/>
        </w:rPr>
        <w:t xml:space="preserve"> </w:t>
      </w:r>
      <w:r w:rsidRPr="000D46CD">
        <w:rPr>
          <w:rFonts w:ascii="Arial Narrow" w:hAnsi="Arial Narrow"/>
          <w:sz w:val="20"/>
          <w:szCs w:val="20"/>
        </w:rPr>
        <w:t>in</w:t>
      </w:r>
      <w:r w:rsidRPr="000D46CD">
        <w:rPr>
          <w:rFonts w:ascii="Arial Narrow" w:hAnsi="Arial Narrow"/>
          <w:spacing w:val="-5"/>
          <w:sz w:val="20"/>
          <w:szCs w:val="20"/>
        </w:rPr>
        <w:t xml:space="preserve"> </w:t>
      </w:r>
      <w:r w:rsidRPr="000D46CD">
        <w:rPr>
          <w:rFonts w:ascii="Arial Narrow" w:hAnsi="Arial Narrow"/>
          <w:sz w:val="20"/>
          <w:szCs w:val="20"/>
        </w:rPr>
        <w:t>writing</w:t>
      </w:r>
      <w:r w:rsidRPr="000D46CD">
        <w:rPr>
          <w:rFonts w:ascii="Arial Narrow" w:hAnsi="Arial Narrow"/>
          <w:spacing w:val="-8"/>
          <w:sz w:val="20"/>
          <w:szCs w:val="20"/>
        </w:rPr>
        <w:t xml:space="preserve"> </w:t>
      </w:r>
      <w:r w:rsidRPr="000D46CD">
        <w:rPr>
          <w:rFonts w:ascii="Arial Narrow" w:hAnsi="Arial Narrow"/>
          <w:sz w:val="20"/>
          <w:szCs w:val="20"/>
        </w:rPr>
        <w:t>forthwith</w:t>
      </w:r>
      <w:r w:rsidRPr="000D46CD">
        <w:rPr>
          <w:rFonts w:ascii="Arial Narrow" w:hAnsi="Arial Narrow"/>
          <w:spacing w:val="-5"/>
          <w:sz w:val="20"/>
          <w:szCs w:val="20"/>
        </w:rPr>
        <w:t xml:space="preserve"> </w:t>
      </w:r>
      <w:r w:rsidRPr="000D46CD">
        <w:rPr>
          <w:rFonts w:ascii="Arial Narrow" w:hAnsi="Arial Narrow"/>
          <w:sz w:val="20"/>
          <w:szCs w:val="20"/>
        </w:rPr>
        <w:t>by</w:t>
      </w:r>
      <w:r w:rsidRPr="000D46CD">
        <w:rPr>
          <w:rFonts w:ascii="Arial Narrow" w:hAnsi="Arial Narrow"/>
          <w:spacing w:val="-7"/>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vendor</w:t>
      </w:r>
      <w:r w:rsidRPr="000D46CD">
        <w:rPr>
          <w:rFonts w:ascii="Arial Narrow" w:hAnsi="Arial Narrow"/>
          <w:spacing w:val="-7"/>
          <w:sz w:val="20"/>
          <w:szCs w:val="20"/>
        </w:rPr>
        <w:t xml:space="preserve"> </w:t>
      </w:r>
      <w:r w:rsidRPr="000D46CD">
        <w:rPr>
          <w:rFonts w:ascii="Arial Narrow" w:hAnsi="Arial Narrow"/>
          <w:sz w:val="20"/>
          <w:szCs w:val="20"/>
        </w:rPr>
        <w:t>to</w:t>
      </w:r>
      <w:r w:rsidRPr="000D46CD">
        <w:rPr>
          <w:rFonts w:ascii="Arial Narrow" w:hAnsi="Arial Narrow"/>
          <w:spacing w:val="-8"/>
          <w:sz w:val="20"/>
          <w:szCs w:val="20"/>
        </w:rPr>
        <w:t xml:space="preserve"> </w:t>
      </w:r>
      <w:r w:rsidRPr="000D46CD">
        <w:rPr>
          <w:rFonts w:ascii="Arial Narrow" w:hAnsi="Arial Narrow"/>
          <w:sz w:val="20"/>
          <w:szCs w:val="20"/>
        </w:rPr>
        <w:t>the</w:t>
      </w:r>
      <w:r w:rsidRPr="000D46CD">
        <w:rPr>
          <w:rFonts w:ascii="Arial Narrow" w:hAnsi="Arial Narrow"/>
          <w:spacing w:val="-5"/>
          <w:sz w:val="20"/>
          <w:szCs w:val="20"/>
        </w:rPr>
        <w:t xml:space="preserve"> </w:t>
      </w:r>
      <w:r w:rsidRPr="000D46CD">
        <w:rPr>
          <w:rFonts w:ascii="Arial Narrow" w:hAnsi="Arial Narrow"/>
          <w:sz w:val="20"/>
          <w:szCs w:val="20"/>
        </w:rPr>
        <w:t>New</w:t>
      </w:r>
      <w:r w:rsidRPr="000D46CD">
        <w:rPr>
          <w:rFonts w:ascii="Arial Narrow" w:hAnsi="Arial Narrow"/>
          <w:spacing w:val="-8"/>
          <w:sz w:val="20"/>
          <w:szCs w:val="20"/>
        </w:rPr>
        <w:t xml:space="preserve"> </w:t>
      </w:r>
      <w:r w:rsidRPr="000D46CD">
        <w:rPr>
          <w:rFonts w:ascii="Arial Narrow" w:hAnsi="Arial Narrow"/>
          <w:sz w:val="20"/>
          <w:szCs w:val="20"/>
        </w:rPr>
        <w:t>Jersey</w:t>
      </w:r>
      <w:r w:rsidRPr="000D46CD">
        <w:rPr>
          <w:rFonts w:ascii="Arial Narrow" w:hAnsi="Arial Narrow"/>
          <w:spacing w:val="-7"/>
          <w:sz w:val="20"/>
          <w:szCs w:val="20"/>
        </w:rPr>
        <w:t xml:space="preserve"> </w:t>
      </w:r>
      <w:r w:rsidRPr="000D46CD">
        <w:rPr>
          <w:rFonts w:ascii="Arial Narrow" w:hAnsi="Arial Narrow"/>
          <w:sz w:val="20"/>
          <w:szCs w:val="20"/>
        </w:rPr>
        <w:t>Office</w:t>
      </w:r>
      <w:r w:rsidRPr="000D46CD">
        <w:rPr>
          <w:rFonts w:ascii="Arial Narrow" w:hAnsi="Arial Narrow"/>
          <w:spacing w:val="-5"/>
          <w:sz w:val="20"/>
          <w:szCs w:val="20"/>
        </w:rPr>
        <w:t xml:space="preserve"> </w:t>
      </w:r>
      <w:r w:rsidRPr="000D46CD">
        <w:rPr>
          <w:rFonts w:ascii="Arial Narrow" w:hAnsi="Arial Narrow"/>
          <w:sz w:val="20"/>
          <w:szCs w:val="20"/>
        </w:rPr>
        <w:t>of</w:t>
      </w:r>
      <w:r w:rsidRPr="000D46CD">
        <w:rPr>
          <w:rFonts w:ascii="Arial Narrow" w:hAnsi="Arial Narrow"/>
          <w:spacing w:val="-7"/>
          <w:sz w:val="20"/>
          <w:szCs w:val="20"/>
        </w:rPr>
        <w:t xml:space="preserve"> </w:t>
      </w:r>
      <w:r w:rsidRPr="000D46CD">
        <w:rPr>
          <w:rFonts w:ascii="Arial Narrow" w:hAnsi="Arial Narrow"/>
          <w:sz w:val="20"/>
          <w:szCs w:val="20"/>
        </w:rPr>
        <w:t>the</w:t>
      </w:r>
      <w:r w:rsidRPr="000D46CD">
        <w:rPr>
          <w:rFonts w:ascii="Arial Narrow" w:hAnsi="Arial Narrow"/>
          <w:spacing w:val="-5"/>
          <w:sz w:val="20"/>
          <w:szCs w:val="20"/>
        </w:rPr>
        <w:t xml:space="preserve"> </w:t>
      </w:r>
      <w:r w:rsidRPr="000D46CD">
        <w:rPr>
          <w:rFonts w:ascii="Arial Narrow" w:hAnsi="Arial Narrow"/>
          <w:sz w:val="20"/>
          <w:szCs w:val="20"/>
        </w:rPr>
        <w:t>Attorney</w:t>
      </w:r>
      <w:r w:rsidRPr="000D46CD">
        <w:rPr>
          <w:rFonts w:ascii="Arial Narrow" w:hAnsi="Arial Narrow"/>
          <w:spacing w:val="-6"/>
          <w:sz w:val="20"/>
          <w:szCs w:val="20"/>
        </w:rPr>
        <w:t xml:space="preserve"> </w:t>
      </w:r>
      <w:r w:rsidRPr="000D46CD">
        <w:rPr>
          <w:rFonts w:ascii="Arial Narrow" w:hAnsi="Arial Narrow"/>
          <w:sz w:val="20"/>
          <w:szCs w:val="20"/>
        </w:rPr>
        <w:t>General</w:t>
      </w:r>
      <w:r w:rsidRPr="000D46CD">
        <w:rPr>
          <w:rFonts w:ascii="Arial Narrow" w:hAnsi="Arial Narrow"/>
          <w:spacing w:val="-6"/>
          <w:sz w:val="20"/>
          <w:szCs w:val="20"/>
        </w:rPr>
        <w:t xml:space="preserve"> </w:t>
      </w:r>
      <w:r w:rsidRPr="000D46CD">
        <w:rPr>
          <w:rFonts w:ascii="Arial Narrow" w:hAnsi="Arial Narrow"/>
          <w:sz w:val="20"/>
          <w:szCs w:val="20"/>
        </w:rPr>
        <w:t>and</w:t>
      </w:r>
      <w:r w:rsidRPr="000D46CD">
        <w:rPr>
          <w:rFonts w:ascii="Arial Narrow" w:hAnsi="Arial Narrow"/>
          <w:spacing w:val="-8"/>
          <w:sz w:val="20"/>
          <w:szCs w:val="20"/>
        </w:rPr>
        <w:t xml:space="preserve"> </w:t>
      </w:r>
      <w:r w:rsidRPr="000D46CD">
        <w:rPr>
          <w:rFonts w:ascii="Arial Narrow" w:hAnsi="Arial Narrow"/>
          <w:sz w:val="20"/>
          <w:szCs w:val="20"/>
        </w:rPr>
        <w:t>the Executive Commission on Ethical Standards, now known as the State Ethics</w:t>
      </w:r>
      <w:r w:rsidRPr="000D46CD">
        <w:rPr>
          <w:rFonts w:ascii="Arial Narrow" w:hAnsi="Arial Narrow"/>
          <w:spacing w:val="-12"/>
          <w:sz w:val="20"/>
          <w:szCs w:val="20"/>
        </w:rPr>
        <w:t xml:space="preserve"> </w:t>
      </w:r>
      <w:r w:rsidRPr="000D46CD">
        <w:rPr>
          <w:rFonts w:ascii="Arial Narrow" w:hAnsi="Arial Narrow"/>
          <w:sz w:val="20"/>
          <w:szCs w:val="20"/>
        </w:rPr>
        <w:t>Commission;</w:t>
      </w:r>
    </w:p>
    <w:p w14:paraId="2115A997" w14:textId="77777777" w:rsidR="00A13E30" w:rsidRPr="000D46CD" w:rsidRDefault="003922F3" w:rsidP="00F75E60">
      <w:pPr>
        <w:pStyle w:val="BodyText"/>
        <w:numPr>
          <w:ilvl w:val="0"/>
          <w:numId w:val="30"/>
        </w:numPr>
        <w:jc w:val="both"/>
        <w:rPr>
          <w:rFonts w:ascii="Arial Narrow" w:hAnsi="Arial Narrow"/>
          <w:sz w:val="20"/>
          <w:szCs w:val="20"/>
        </w:rPr>
      </w:pPr>
      <w:r w:rsidRPr="000D46CD">
        <w:rPr>
          <w:rFonts w:ascii="Arial Narrow" w:hAnsi="Arial Narrow"/>
          <w:sz w:val="20"/>
          <w:szCs w:val="20"/>
        </w:rPr>
        <w:t>No</w:t>
      </w:r>
      <w:r w:rsidRPr="000D46CD">
        <w:rPr>
          <w:rFonts w:ascii="Arial Narrow" w:hAnsi="Arial Narrow"/>
          <w:spacing w:val="-17"/>
          <w:sz w:val="20"/>
          <w:szCs w:val="20"/>
        </w:rPr>
        <w:t xml:space="preserve"> </w:t>
      </w:r>
      <w:r w:rsidRPr="000D46CD">
        <w:rPr>
          <w:rFonts w:ascii="Arial Narrow" w:hAnsi="Arial Narrow"/>
          <w:sz w:val="20"/>
          <w:szCs w:val="20"/>
        </w:rPr>
        <w:t>vendor</w:t>
      </w:r>
      <w:r w:rsidRPr="000D46CD">
        <w:rPr>
          <w:rFonts w:ascii="Arial Narrow" w:hAnsi="Arial Narrow"/>
          <w:spacing w:val="-15"/>
          <w:sz w:val="20"/>
          <w:szCs w:val="20"/>
        </w:rPr>
        <w:t xml:space="preserve"> </w:t>
      </w:r>
      <w:r w:rsidRPr="000D46CD">
        <w:rPr>
          <w:rFonts w:ascii="Arial Narrow" w:hAnsi="Arial Narrow"/>
          <w:sz w:val="20"/>
          <w:szCs w:val="20"/>
        </w:rPr>
        <w:t>may,</w:t>
      </w:r>
      <w:r w:rsidRPr="000D46CD">
        <w:rPr>
          <w:rFonts w:ascii="Arial Narrow" w:hAnsi="Arial Narrow"/>
          <w:spacing w:val="-15"/>
          <w:sz w:val="20"/>
          <w:szCs w:val="20"/>
        </w:rPr>
        <w:t xml:space="preserve"> </w:t>
      </w:r>
      <w:r w:rsidRPr="000D46CD">
        <w:rPr>
          <w:rFonts w:ascii="Arial Narrow" w:hAnsi="Arial Narrow"/>
          <w:sz w:val="20"/>
          <w:szCs w:val="20"/>
        </w:rPr>
        <w:t>directly</w:t>
      </w:r>
      <w:r w:rsidRPr="000D46CD">
        <w:rPr>
          <w:rFonts w:ascii="Arial Narrow" w:hAnsi="Arial Narrow"/>
          <w:spacing w:val="-19"/>
          <w:sz w:val="20"/>
          <w:szCs w:val="20"/>
        </w:rPr>
        <w:t xml:space="preserve"> </w:t>
      </w:r>
      <w:r w:rsidRPr="000D46CD">
        <w:rPr>
          <w:rFonts w:ascii="Arial Narrow" w:hAnsi="Arial Narrow"/>
          <w:sz w:val="20"/>
          <w:szCs w:val="20"/>
        </w:rPr>
        <w:t>or</w:t>
      </w:r>
      <w:r w:rsidRPr="000D46CD">
        <w:rPr>
          <w:rFonts w:ascii="Arial Narrow" w:hAnsi="Arial Narrow"/>
          <w:spacing w:val="-15"/>
          <w:sz w:val="20"/>
          <w:szCs w:val="20"/>
        </w:rPr>
        <w:t xml:space="preserve"> </w:t>
      </w:r>
      <w:r w:rsidRPr="000D46CD">
        <w:rPr>
          <w:rFonts w:ascii="Arial Narrow" w:hAnsi="Arial Narrow"/>
          <w:sz w:val="20"/>
          <w:szCs w:val="20"/>
        </w:rPr>
        <w:t>indirectly,</w:t>
      </w:r>
      <w:r w:rsidRPr="000D46CD">
        <w:rPr>
          <w:rFonts w:ascii="Arial Narrow" w:hAnsi="Arial Narrow"/>
          <w:spacing w:val="-15"/>
          <w:sz w:val="20"/>
          <w:szCs w:val="20"/>
        </w:rPr>
        <w:t xml:space="preserve"> </w:t>
      </w:r>
      <w:r w:rsidRPr="000D46CD">
        <w:rPr>
          <w:rFonts w:ascii="Arial Narrow" w:hAnsi="Arial Narrow"/>
          <w:sz w:val="20"/>
          <w:szCs w:val="20"/>
        </w:rPr>
        <w:t>undertake</w:t>
      </w:r>
      <w:r w:rsidRPr="000D46CD">
        <w:rPr>
          <w:rFonts w:ascii="Arial Narrow" w:hAnsi="Arial Narrow"/>
          <w:spacing w:val="-19"/>
          <w:sz w:val="20"/>
          <w:szCs w:val="20"/>
        </w:rPr>
        <w:t xml:space="preserve"> </w:t>
      </w:r>
      <w:r w:rsidRPr="000D46CD">
        <w:rPr>
          <w:rFonts w:ascii="Arial Narrow" w:hAnsi="Arial Narrow"/>
          <w:sz w:val="20"/>
          <w:szCs w:val="20"/>
        </w:rPr>
        <w:t>any</w:t>
      </w:r>
      <w:r w:rsidRPr="000D46CD">
        <w:rPr>
          <w:rFonts w:ascii="Arial Narrow" w:hAnsi="Arial Narrow"/>
          <w:spacing w:val="-18"/>
          <w:sz w:val="20"/>
          <w:szCs w:val="20"/>
        </w:rPr>
        <w:t xml:space="preserve"> </w:t>
      </w:r>
      <w:r w:rsidRPr="000D46CD">
        <w:rPr>
          <w:rFonts w:ascii="Arial Narrow" w:hAnsi="Arial Narrow"/>
          <w:sz w:val="20"/>
          <w:szCs w:val="20"/>
        </w:rPr>
        <w:t>private</w:t>
      </w:r>
      <w:r w:rsidRPr="000D46CD">
        <w:rPr>
          <w:rFonts w:ascii="Arial Narrow" w:hAnsi="Arial Narrow"/>
          <w:spacing w:val="-16"/>
          <w:sz w:val="20"/>
          <w:szCs w:val="20"/>
        </w:rPr>
        <w:t xml:space="preserve"> </w:t>
      </w:r>
      <w:r w:rsidRPr="000D46CD">
        <w:rPr>
          <w:rFonts w:ascii="Arial Narrow" w:hAnsi="Arial Narrow"/>
          <w:sz w:val="20"/>
          <w:szCs w:val="20"/>
        </w:rPr>
        <w:t>business,</w:t>
      </w:r>
      <w:r w:rsidRPr="000D46CD">
        <w:rPr>
          <w:rFonts w:ascii="Arial Narrow" w:hAnsi="Arial Narrow"/>
          <w:spacing w:val="-15"/>
          <w:sz w:val="20"/>
          <w:szCs w:val="20"/>
        </w:rPr>
        <w:t xml:space="preserve"> </w:t>
      </w:r>
      <w:r w:rsidRPr="000D46CD">
        <w:rPr>
          <w:rFonts w:ascii="Arial Narrow" w:hAnsi="Arial Narrow"/>
          <w:sz w:val="20"/>
          <w:szCs w:val="20"/>
        </w:rPr>
        <w:t>commercial</w:t>
      </w:r>
      <w:r w:rsidRPr="000D46CD">
        <w:rPr>
          <w:rFonts w:ascii="Arial Narrow" w:hAnsi="Arial Narrow"/>
          <w:spacing w:val="-17"/>
          <w:sz w:val="20"/>
          <w:szCs w:val="20"/>
        </w:rPr>
        <w:t xml:space="preserve"> </w:t>
      </w:r>
      <w:r w:rsidRPr="000D46CD">
        <w:rPr>
          <w:rFonts w:ascii="Arial Narrow" w:hAnsi="Arial Narrow"/>
          <w:sz w:val="20"/>
          <w:szCs w:val="20"/>
        </w:rPr>
        <w:t>or</w:t>
      </w:r>
      <w:r w:rsidRPr="000D46CD">
        <w:rPr>
          <w:rFonts w:ascii="Arial Narrow" w:hAnsi="Arial Narrow"/>
          <w:spacing w:val="-15"/>
          <w:sz w:val="20"/>
          <w:szCs w:val="20"/>
        </w:rPr>
        <w:t xml:space="preserve"> </w:t>
      </w:r>
      <w:r w:rsidRPr="000D46CD">
        <w:rPr>
          <w:rFonts w:ascii="Arial Narrow" w:hAnsi="Arial Narrow"/>
          <w:sz w:val="20"/>
          <w:szCs w:val="20"/>
        </w:rPr>
        <w:t xml:space="preserve">entrepreneurial relationship with, whether or not pursuant to employment, contract or other agreement, express </w:t>
      </w:r>
      <w:r w:rsidRPr="000D46CD">
        <w:rPr>
          <w:rFonts w:ascii="Arial Narrow" w:hAnsi="Arial Narrow"/>
          <w:spacing w:val="-3"/>
          <w:sz w:val="20"/>
          <w:szCs w:val="20"/>
        </w:rPr>
        <w:t xml:space="preserve">or </w:t>
      </w:r>
      <w:r w:rsidRPr="000D46CD">
        <w:rPr>
          <w:rFonts w:ascii="Arial Narrow" w:hAnsi="Arial Narrow"/>
          <w:sz w:val="20"/>
          <w:szCs w:val="20"/>
        </w:rPr>
        <w:t>implied,</w:t>
      </w:r>
      <w:r w:rsidRPr="000D46CD">
        <w:rPr>
          <w:rFonts w:ascii="Arial Narrow" w:hAnsi="Arial Narrow"/>
          <w:spacing w:val="-3"/>
          <w:sz w:val="20"/>
          <w:szCs w:val="20"/>
        </w:rPr>
        <w:t xml:space="preserve"> </w:t>
      </w:r>
      <w:r w:rsidRPr="000D46CD">
        <w:rPr>
          <w:rFonts w:ascii="Arial Narrow" w:hAnsi="Arial Narrow"/>
          <w:sz w:val="20"/>
          <w:szCs w:val="20"/>
        </w:rPr>
        <w:t>or</w:t>
      </w:r>
      <w:r w:rsidRPr="000D46CD">
        <w:rPr>
          <w:rFonts w:ascii="Arial Narrow" w:hAnsi="Arial Narrow"/>
          <w:spacing w:val="-2"/>
          <w:sz w:val="20"/>
          <w:szCs w:val="20"/>
        </w:rPr>
        <w:t xml:space="preserve"> </w:t>
      </w:r>
      <w:r w:rsidRPr="000D46CD">
        <w:rPr>
          <w:rFonts w:ascii="Arial Narrow" w:hAnsi="Arial Narrow"/>
          <w:sz w:val="20"/>
          <w:szCs w:val="20"/>
        </w:rPr>
        <w:t>sell</w:t>
      </w:r>
      <w:r w:rsidRPr="000D46CD">
        <w:rPr>
          <w:rFonts w:ascii="Arial Narrow" w:hAnsi="Arial Narrow"/>
          <w:spacing w:val="-4"/>
          <w:sz w:val="20"/>
          <w:szCs w:val="20"/>
        </w:rPr>
        <w:t xml:space="preserve"> </w:t>
      </w:r>
      <w:r w:rsidRPr="000D46CD">
        <w:rPr>
          <w:rFonts w:ascii="Arial Narrow" w:hAnsi="Arial Narrow"/>
          <w:sz w:val="20"/>
          <w:szCs w:val="20"/>
        </w:rPr>
        <w:t>any</w:t>
      </w:r>
      <w:r w:rsidRPr="000D46CD">
        <w:rPr>
          <w:rFonts w:ascii="Arial Narrow" w:hAnsi="Arial Narrow"/>
          <w:spacing w:val="-5"/>
          <w:sz w:val="20"/>
          <w:szCs w:val="20"/>
        </w:rPr>
        <w:t xml:space="preserve"> </w:t>
      </w:r>
      <w:r w:rsidRPr="000D46CD">
        <w:rPr>
          <w:rFonts w:ascii="Arial Narrow" w:hAnsi="Arial Narrow"/>
          <w:sz w:val="20"/>
          <w:szCs w:val="20"/>
        </w:rPr>
        <w:t>interest</w:t>
      </w:r>
      <w:r w:rsidRPr="000D46CD">
        <w:rPr>
          <w:rFonts w:ascii="Arial Narrow" w:hAnsi="Arial Narrow"/>
          <w:spacing w:val="-3"/>
          <w:sz w:val="20"/>
          <w:szCs w:val="20"/>
        </w:rPr>
        <w:t xml:space="preserve"> </w:t>
      </w:r>
      <w:r w:rsidRPr="000D46CD">
        <w:rPr>
          <w:rFonts w:ascii="Arial Narrow" w:hAnsi="Arial Narrow"/>
          <w:sz w:val="20"/>
          <w:szCs w:val="20"/>
        </w:rPr>
        <w:t>in</w:t>
      </w:r>
      <w:r w:rsidRPr="000D46CD">
        <w:rPr>
          <w:rFonts w:ascii="Arial Narrow" w:hAnsi="Arial Narrow"/>
          <w:spacing w:val="-3"/>
          <w:sz w:val="20"/>
          <w:szCs w:val="20"/>
        </w:rPr>
        <w:t xml:space="preserve"> </w:t>
      </w:r>
      <w:r w:rsidRPr="000D46CD">
        <w:rPr>
          <w:rFonts w:ascii="Arial Narrow" w:hAnsi="Arial Narrow"/>
          <w:sz w:val="20"/>
          <w:szCs w:val="20"/>
        </w:rPr>
        <w:t>such</w:t>
      </w:r>
      <w:r w:rsidRPr="000D46CD">
        <w:rPr>
          <w:rFonts w:ascii="Arial Narrow" w:hAnsi="Arial Narrow"/>
          <w:spacing w:val="-3"/>
          <w:sz w:val="20"/>
          <w:szCs w:val="20"/>
        </w:rPr>
        <w:t xml:space="preserve"> </w:t>
      </w:r>
      <w:r w:rsidRPr="000D46CD">
        <w:rPr>
          <w:rFonts w:ascii="Arial Narrow" w:hAnsi="Arial Narrow"/>
          <w:sz w:val="20"/>
          <w:szCs w:val="20"/>
        </w:rPr>
        <w:t>vendor</w:t>
      </w:r>
      <w:r w:rsidRPr="000D46CD">
        <w:rPr>
          <w:rFonts w:ascii="Arial Narrow" w:hAnsi="Arial Narrow"/>
          <w:spacing w:val="-3"/>
          <w:sz w:val="20"/>
          <w:szCs w:val="20"/>
        </w:rPr>
        <w:t xml:space="preserve"> </w:t>
      </w:r>
      <w:r w:rsidRPr="000D46CD">
        <w:rPr>
          <w:rFonts w:ascii="Arial Narrow" w:hAnsi="Arial Narrow"/>
          <w:sz w:val="20"/>
          <w:szCs w:val="20"/>
        </w:rPr>
        <w:t>to,</w:t>
      </w:r>
      <w:r w:rsidRPr="000D46CD">
        <w:rPr>
          <w:rFonts w:ascii="Arial Narrow" w:hAnsi="Arial Narrow"/>
          <w:spacing w:val="-2"/>
          <w:sz w:val="20"/>
          <w:szCs w:val="20"/>
        </w:rPr>
        <w:t xml:space="preserve"> </w:t>
      </w:r>
      <w:r w:rsidRPr="000D46CD">
        <w:rPr>
          <w:rFonts w:ascii="Arial Narrow" w:hAnsi="Arial Narrow"/>
          <w:sz w:val="20"/>
          <w:szCs w:val="20"/>
        </w:rPr>
        <w:t>any</w:t>
      </w:r>
      <w:r w:rsidRPr="000D46CD">
        <w:rPr>
          <w:rFonts w:ascii="Arial Narrow" w:hAnsi="Arial Narrow"/>
          <w:spacing w:val="-5"/>
          <w:sz w:val="20"/>
          <w:szCs w:val="20"/>
        </w:rPr>
        <w:t xml:space="preserve"> </w:t>
      </w:r>
      <w:r w:rsidRPr="000D46CD">
        <w:rPr>
          <w:rFonts w:ascii="Arial Narrow" w:hAnsi="Arial Narrow"/>
          <w:sz w:val="20"/>
          <w:szCs w:val="20"/>
        </w:rPr>
        <w:t>State</w:t>
      </w:r>
      <w:r w:rsidRPr="000D46CD">
        <w:rPr>
          <w:rFonts w:ascii="Arial Narrow" w:hAnsi="Arial Narrow"/>
          <w:spacing w:val="-2"/>
          <w:sz w:val="20"/>
          <w:szCs w:val="20"/>
        </w:rPr>
        <w:t xml:space="preserve"> </w:t>
      </w:r>
      <w:r w:rsidRPr="000D46CD">
        <w:rPr>
          <w:rFonts w:ascii="Arial Narrow" w:hAnsi="Arial Narrow"/>
          <w:sz w:val="20"/>
          <w:szCs w:val="20"/>
        </w:rPr>
        <w:t>officer</w:t>
      </w:r>
      <w:r w:rsidRPr="000D46CD">
        <w:rPr>
          <w:rFonts w:ascii="Arial Narrow" w:hAnsi="Arial Narrow"/>
          <w:spacing w:val="-3"/>
          <w:sz w:val="20"/>
          <w:szCs w:val="20"/>
        </w:rPr>
        <w:t xml:space="preserve"> </w:t>
      </w:r>
      <w:r w:rsidRPr="000D46CD">
        <w:rPr>
          <w:rFonts w:ascii="Arial Narrow" w:hAnsi="Arial Narrow"/>
          <w:sz w:val="20"/>
          <w:szCs w:val="20"/>
        </w:rPr>
        <w:t>or</w:t>
      </w:r>
      <w:r w:rsidRPr="000D46CD">
        <w:rPr>
          <w:rFonts w:ascii="Arial Narrow" w:hAnsi="Arial Narrow"/>
          <w:spacing w:val="-2"/>
          <w:sz w:val="20"/>
          <w:szCs w:val="20"/>
        </w:rPr>
        <w:t xml:space="preserve"> </w:t>
      </w:r>
      <w:r w:rsidRPr="000D46CD">
        <w:rPr>
          <w:rFonts w:ascii="Arial Narrow" w:hAnsi="Arial Narrow"/>
          <w:sz w:val="20"/>
          <w:szCs w:val="20"/>
        </w:rPr>
        <w:t>employee</w:t>
      </w:r>
      <w:r w:rsidRPr="000D46CD">
        <w:rPr>
          <w:rFonts w:ascii="Arial Narrow" w:hAnsi="Arial Narrow"/>
          <w:spacing w:val="-3"/>
          <w:sz w:val="20"/>
          <w:szCs w:val="20"/>
        </w:rPr>
        <w:t xml:space="preserve"> </w:t>
      </w:r>
      <w:r w:rsidRPr="000D46CD">
        <w:rPr>
          <w:rFonts w:ascii="Arial Narrow" w:hAnsi="Arial Narrow"/>
          <w:sz w:val="20"/>
          <w:szCs w:val="20"/>
        </w:rPr>
        <w:t>or</w:t>
      </w:r>
      <w:r w:rsidRPr="000D46CD">
        <w:rPr>
          <w:rFonts w:ascii="Arial Narrow" w:hAnsi="Arial Narrow"/>
          <w:spacing w:val="-2"/>
          <w:sz w:val="20"/>
          <w:szCs w:val="20"/>
        </w:rPr>
        <w:t xml:space="preserve"> </w:t>
      </w:r>
      <w:r w:rsidRPr="000D46CD">
        <w:rPr>
          <w:rFonts w:ascii="Arial Narrow" w:hAnsi="Arial Narrow"/>
          <w:sz w:val="20"/>
          <w:szCs w:val="20"/>
        </w:rPr>
        <w:t>special</w:t>
      </w:r>
      <w:r w:rsidRPr="000D46CD">
        <w:rPr>
          <w:rFonts w:ascii="Arial Narrow" w:hAnsi="Arial Narrow"/>
          <w:spacing w:val="-5"/>
          <w:sz w:val="20"/>
          <w:szCs w:val="20"/>
        </w:rPr>
        <w:t xml:space="preserve"> </w:t>
      </w:r>
      <w:r w:rsidRPr="000D46CD">
        <w:rPr>
          <w:rFonts w:ascii="Arial Narrow" w:hAnsi="Arial Narrow"/>
          <w:sz w:val="20"/>
          <w:szCs w:val="20"/>
        </w:rPr>
        <w:t>State</w:t>
      </w:r>
      <w:r w:rsidRPr="000D46CD">
        <w:rPr>
          <w:rFonts w:ascii="Arial Narrow" w:hAnsi="Arial Narrow"/>
          <w:spacing w:val="-2"/>
          <w:sz w:val="20"/>
          <w:szCs w:val="20"/>
        </w:rPr>
        <w:t xml:space="preserve"> </w:t>
      </w:r>
      <w:r w:rsidRPr="000D46CD">
        <w:rPr>
          <w:rFonts w:ascii="Arial Narrow" w:hAnsi="Arial Narrow"/>
          <w:sz w:val="20"/>
          <w:szCs w:val="20"/>
        </w:rPr>
        <w:t>officer or employee having any duties or responsibilities in connection with the purchase, acquisition or sale of any property or services by or to any State agency or any instrumentality thereof, or with any person, firm or entity with which he/she is employed or associated or in which he/she has an interest</w:t>
      </w:r>
      <w:r w:rsidRPr="000D46CD">
        <w:rPr>
          <w:rFonts w:ascii="Arial Narrow" w:hAnsi="Arial Narrow"/>
          <w:spacing w:val="-9"/>
          <w:sz w:val="20"/>
          <w:szCs w:val="20"/>
        </w:rPr>
        <w:t xml:space="preserve"> </w:t>
      </w:r>
      <w:r w:rsidRPr="000D46CD">
        <w:rPr>
          <w:rFonts w:ascii="Arial Narrow" w:hAnsi="Arial Narrow"/>
          <w:sz w:val="20"/>
          <w:szCs w:val="20"/>
        </w:rPr>
        <w:t>within</w:t>
      </w:r>
      <w:r w:rsidRPr="000D46CD">
        <w:rPr>
          <w:rFonts w:ascii="Arial Narrow" w:hAnsi="Arial Narrow"/>
          <w:spacing w:val="-6"/>
          <w:sz w:val="20"/>
          <w:szCs w:val="20"/>
        </w:rPr>
        <w:t xml:space="preserve"> </w:t>
      </w: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meaning</w:t>
      </w:r>
      <w:r w:rsidRPr="000D46CD">
        <w:rPr>
          <w:rFonts w:ascii="Arial Narrow" w:hAnsi="Arial Narrow"/>
          <w:spacing w:val="-5"/>
          <w:sz w:val="20"/>
          <w:szCs w:val="20"/>
        </w:rPr>
        <w:t xml:space="preserve"> </w:t>
      </w:r>
      <w:r w:rsidRPr="000D46CD">
        <w:rPr>
          <w:rFonts w:ascii="Arial Narrow" w:hAnsi="Arial Narrow"/>
          <w:sz w:val="20"/>
          <w:szCs w:val="20"/>
        </w:rPr>
        <w:t>of</w:t>
      </w:r>
      <w:r w:rsidRPr="000D46CD">
        <w:rPr>
          <w:rFonts w:ascii="Arial Narrow" w:hAnsi="Arial Narrow"/>
          <w:spacing w:val="-3"/>
          <w:sz w:val="20"/>
          <w:szCs w:val="20"/>
        </w:rPr>
        <w:t xml:space="preserve"> </w:t>
      </w:r>
      <w:r w:rsidRPr="000D46CD">
        <w:rPr>
          <w:rFonts w:ascii="Arial Narrow" w:hAnsi="Arial Narrow"/>
          <w:sz w:val="20"/>
          <w:szCs w:val="20"/>
        </w:rPr>
        <w:t>N.J.S.A.</w:t>
      </w:r>
      <w:r w:rsidRPr="000D46CD">
        <w:rPr>
          <w:rFonts w:ascii="Arial Narrow" w:hAnsi="Arial Narrow"/>
          <w:spacing w:val="-7"/>
          <w:sz w:val="20"/>
          <w:szCs w:val="20"/>
        </w:rPr>
        <w:t xml:space="preserve"> </w:t>
      </w:r>
      <w:r w:rsidRPr="000D46CD">
        <w:rPr>
          <w:rFonts w:ascii="Arial Narrow" w:hAnsi="Arial Narrow"/>
          <w:sz w:val="20"/>
          <w:szCs w:val="20"/>
        </w:rPr>
        <w:t>52:13D-13g.</w:t>
      </w:r>
      <w:r w:rsidRPr="000D46CD">
        <w:rPr>
          <w:rFonts w:ascii="Arial Narrow" w:hAnsi="Arial Narrow"/>
          <w:spacing w:val="-6"/>
          <w:sz w:val="20"/>
          <w:szCs w:val="20"/>
        </w:rPr>
        <w:t xml:space="preserve"> </w:t>
      </w:r>
      <w:r w:rsidRPr="000D46CD">
        <w:rPr>
          <w:rFonts w:ascii="Arial Narrow" w:hAnsi="Arial Narrow"/>
          <w:sz w:val="20"/>
          <w:szCs w:val="20"/>
        </w:rPr>
        <w:t>Any</w:t>
      </w:r>
      <w:r w:rsidRPr="000D46CD">
        <w:rPr>
          <w:rFonts w:ascii="Arial Narrow" w:hAnsi="Arial Narrow"/>
          <w:spacing w:val="-9"/>
          <w:sz w:val="20"/>
          <w:szCs w:val="20"/>
        </w:rPr>
        <w:t xml:space="preserve"> </w:t>
      </w:r>
      <w:r w:rsidRPr="000D46CD">
        <w:rPr>
          <w:rFonts w:ascii="Arial Narrow" w:hAnsi="Arial Narrow"/>
          <w:sz w:val="20"/>
          <w:szCs w:val="20"/>
        </w:rPr>
        <w:t>relationships</w:t>
      </w:r>
      <w:r w:rsidRPr="000D46CD">
        <w:rPr>
          <w:rFonts w:ascii="Arial Narrow" w:hAnsi="Arial Narrow"/>
          <w:spacing w:val="-6"/>
          <w:sz w:val="20"/>
          <w:szCs w:val="20"/>
        </w:rPr>
        <w:t xml:space="preserve"> </w:t>
      </w:r>
      <w:r w:rsidRPr="000D46CD">
        <w:rPr>
          <w:rFonts w:ascii="Arial Narrow" w:hAnsi="Arial Narrow"/>
          <w:sz w:val="20"/>
          <w:szCs w:val="20"/>
        </w:rPr>
        <w:t>subject</w:t>
      </w:r>
      <w:r w:rsidRPr="000D46CD">
        <w:rPr>
          <w:rFonts w:ascii="Arial Narrow" w:hAnsi="Arial Narrow"/>
          <w:spacing w:val="-8"/>
          <w:sz w:val="20"/>
          <w:szCs w:val="20"/>
        </w:rPr>
        <w:t xml:space="preserve"> </w:t>
      </w:r>
      <w:r w:rsidRPr="000D46CD">
        <w:rPr>
          <w:rFonts w:ascii="Arial Narrow" w:hAnsi="Arial Narrow"/>
          <w:sz w:val="20"/>
          <w:szCs w:val="20"/>
        </w:rPr>
        <w:t>to</w:t>
      </w:r>
      <w:r w:rsidRPr="000D46CD">
        <w:rPr>
          <w:rFonts w:ascii="Arial Narrow" w:hAnsi="Arial Narrow"/>
          <w:spacing w:val="-10"/>
          <w:sz w:val="20"/>
          <w:szCs w:val="20"/>
        </w:rPr>
        <w:t xml:space="preserve"> </w:t>
      </w:r>
      <w:r w:rsidRPr="000D46CD">
        <w:rPr>
          <w:rFonts w:ascii="Arial Narrow" w:hAnsi="Arial Narrow"/>
          <w:sz w:val="20"/>
          <w:szCs w:val="20"/>
        </w:rPr>
        <w:t>this</w:t>
      </w:r>
      <w:r w:rsidRPr="000D46CD">
        <w:rPr>
          <w:rFonts w:ascii="Arial Narrow" w:hAnsi="Arial Narrow"/>
          <w:spacing w:val="-6"/>
          <w:sz w:val="20"/>
          <w:szCs w:val="20"/>
        </w:rPr>
        <w:t xml:space="preserve"> </w:t>
      </w:r>
      <w:r w:rsidRPr="000D46CD">
        <w:rPr>
          <w:rFonts w:ascii="Arial Narrow" w:hAnsi="Arial Narrow"/>
          <w:sz w:val="20"/>
          <w:szCs w:val="20"/>
        </w:rPr>
        <w:t>provision</w:t>
      </w:r>
      <w:r w:rsidRPr="000D46CD">
        <w:rPr>
          <w:rFonts w:ascii="Arial Narrow" w:hAnsi="Arial Narrow"/>
          <w:spacing w:val="-7"/>
          <w:sz w:val="20"/>
          <w:szCs w:val="20"/>
        </w:rPr>
        <w:t xml:space="preserve"> </w:t>
      </w:r>
      <w:r w:rsidRPr="000D46CD">
        <w:rPr>
          <w:rFonts w:ascii="Arial Narrow" w:hAnsi="Arial Narrow"/>
          <w:sz w:val="20"/>
          <w:szCs w:val="20"/>
        </w:rPr>
        <w:t>shall be reported in writing forthwith to the Executive Commission on Ethical Standards, now known as the State Ethics Commission, which may grant a waiver of this restriction upon application of the State officer or employee or special State officer or employee upon a finding that the present or proposed</w:t>
      </w:r>
      <w:r w:rsidRPr="000D46CD">
        <w:rPr>
          <w:rFonts w:ascii="Arial Narrow" w:hAnsi="Arial Narrow"/>
          <w:spacing w:val="-18"/>
          <w:sz w:val="20"/>
          <w:szCs w:val="20"/>
        </w:rPr>
        <w:t xml:space="preserve"> </w:t>
      </w:r>
      <w:r w:rsidRPr="000D46CD">
        <w:rPr>
          <w:rFonts w:ascii="Arial Narrow" w:hAnsi="Arial Narrow"/>
          <w:sz w:val="20"/>
          <w:szCs w:val="20"/>
        </w:rPr>
        <w:t>relationship</w:t>
      </w:r>
      <w:r w:rsidRPr="000D46CD">
        <w:rPr>
          <w:rFonts w:ascii="Arial Narrow" w:hAnsi="Arial Narrow"/>
          <w:spacing w:val="-16"/>
          <w:sz w:val="20"/>
          <w:szCs w:val="20"/>
        </w:rPr>
        <w:t xml:space="preserve"> </w:t>
      </w:r>
      <w:r w:rsidRPr="000D46CD">
        <w:rPr>
          <w:rFonts w:ascii="Arial Narrow" w:hAnsi="Arial Narrow"/>
          <w:sz w:val="20"/>
          <w:szCs w:val="20"/>
        </w:rPr>
        <w:t>does</w:t>
      </w:r>
      <w:r w:rsidRPr="000D46CD">
        <w:rPr>
          <w:rFonts w:ascii="Arial Narrow" w:hAnsi="Arial Narrow"/>
          <w:spacing w:val="-16"/>
          <w:sz w:val="20"/>
          <w:szCs w:val="20"/>
        </w:rPr>
        <w:t xml:space="preserve"> </w:t>
      </w:r>
      <w:r w:rsidRPr="000D46CD">
        <w:rPr>
          <w:rFonts w:ascii="Arial Narrow" w:hAnsi="Arial Narrow"/>
          <w:sz w:val="20"/>
          <w:szCs w:val="20"/>
        </w:rPr>
        <w:t>not</w:t>
      </w:r>
      <w:r w:rsidRPr="000D46CD">
        <w:rPr>
          <w:rFonts w:ascii="Arial Narrow" w:hAnsi="Arial Narrow"/>
          <w:spacing w:val="-15"/>
          <w:sz w:val="20"/>
          <w:szCs w:val="20"/>
        </w:rPr>
        <w:t xml:space="preserve"> </w:t>
      </w:r>
      <w:r w:rsidRPr="000D46CD">
        <w:rPr>
          <w:rFonts w:ascii="Arial Narrow" w:hAnsi="Arial Narrow"/>
          <w:sz w:val="20"/>
          <w:szCs w:val="20"/>
        </w:rPr>
        <w:t>present</w:t>
      </w:r>
      <w:r w:rsidRPr="000D46CD">
        <w:rPr>
          <w:rFonts w:ascii="Arial Narrow" w:hAnsi="Arial Narrow"/>
          <w:spacing w:val="-15"/>
          <w:sz w:val="20"/>
          <w:szCs w:val="20"/>
        </w:rPr>
        <w:t xml:space="preserve"> </w:t>
      </w:r>
      <w:r w:rsidRPr="000D46CD">
        <w:rPr>
          <w:rFonts w:ascii="Arial Narrow" w:hAnsi="Arial Narrow"/>
          <w:sz w:val="20"/>
          <w:szCs w:val="20"/>
        </w:rPr>
        <w:t>the</w:t>
      </w:r>
      <w:r w:rsidRPr="000D46CD">
        <w:rPr>
          <w:rFonts w:ascii="Arial Narrow" w:hAnsi="Arial Narrow"/>
          <w:spacing w:val="-15"/>
          <w:sz w:val="20"/>
          <w:szCs w:val="20"/>
        </w:rPr>
        <w:t xml:space="preserve"> </w:t>
      </w:r>
      <w:r w:rsidRPr="000D46CD">
        <w:rPr>
          <w:rFonts w:ascii="Arial Narrow" w:hAnsi="Arial Narrow"/>
          <w:sz w:val="20"/>
          <w:szCs w:val="20"/>
        </w:rPr>
        <w:t>potential,</w:t>
      </w:r>
      <w:r w:rsidRPr="000D46CD">
        <w:rPr>
          <w:rFonts w:ascii="Arial Narrow" w:hAnsi="Arial Narrow"/>
          <w:spacing w:val="-15"/>
          <w:sz w:val="20"/>
          <w:szCs w:val="20"/>
        </w:rPr>
        <w:t xml:space="preserve"> </w:t>
      </w:r>
      <w:r w:rsidRPr="000D46CD">
        <w:rPr>
          <w:rFonts w:ascii="Arial Narrow" w:hAnsi="Arial Narrow"/>
          <w:sz w:val="20"/>
          <w:szCs w:val="20"/>
        </w:rPr>
        <w:t>actuality</w:t>
      </w:r>
      <w:r w:rsidRPr="000D46CD">
        <w:rPr>
          <w:rFonts w:ascii="Arial Narrow" w:hAnsi="Arial Narrow"/>
          <w:spacing w:val="-18"/>
          <w:sz w:val="20"/>
          <w:szCs w:val="20"/>
        </w:rPr>
        <w:t xml:space="preserve"> </w:t>
      </w:r>
      <w:r w:rsidRPr="000D46CD">
        <w:rPr>
          <w:rFonts w:ascii="Arial Narrow" w:hAnsi="Arial Narrow"/>
          <w:sz w:val="20"/>
          <w:szCs w:val="20"/>
        </w:rPr>
        <w:t>or</w:t>
      </w:r>
      <w:r w:rsidRPr="000D46CD">
        <w:rPr>
          <w:rFonts w:ascii="Arial Narrow" w:hAnsi="Arial Narrow"/>
          <w:spacing w:val="-15"/>
          <w:sz w:val="20"/>
          <w:szCs w:val="20"/>
        </w:rPr>
        <w:t xml:space="preserve"> </w:t>
      </w:r>
      <w:r w:rsidRPr="000D46CD">
        <w:rPr>
          <w:rFonts w:ascii="Arial Narrow" w:hAnsi="Arial Narrow"/>
          <w:sz w:val="20"/>
          <w:szCs w:val="20"/>
        </w:rPr>
        <w:t>appearance</w:t>
      </w:r>
      <w:r w:rsidRPr="000D46CD">
        <w:rPr>
          <w:rFonts w:ascii="Arial Narrow" w:hAnsi="Arial Narrow"/>
          <w:spacing w:val="-16"/>
          <w:sz w:val="20"/>
          <w:szCs w:val="20"/>
        </w:rPr>
        <w:t xml:space="preserve"> </w:t>
      </w:r>
      <w:r w:rsidRPr="000D46CD">
        <w:rPr>
          <w:rFonts w:ascii="Arial Narrow" w:hAnsi="Arial Narrow"/>
          <w:sz w:val="20"/>
          <w:szCs w:val="20"/>
        </w:rPr>
        <w:t>of</w:t>
      </w:r>
      <w:r w:rsidRPr="000D46CD">
        <w:rPr>
          <w:rFonts w:ascii="Arial Narrow" w:hAnsi="Arial Narrow"/>
          <w:spacing w:val="-13"/>
          <w:sz w:val="20"/>
          <w:szCs w:val="20"/>
        </w:rPr>
        <w:t xml:space="preserve"> </w:t>
      </w:r>
      <w:r w:rsidRPr="000D46CD">
        <w:rPr>
          <w:rFonts w:ascii="Arial Narrow" w:hAnsi="Arial Narrow"/>
          <w:sz w:val="20"/>
          <w:szCs w:val="20"/>
        </w:rPr>
        <w:t>a</w:t>
      </w:r>
      <w:r w:rsidRPr="000D46CD">
        <w:rPr>
          <w:rFonts w:ascii="Arial Narrow" w:hAnsi="Arial Narrow"/>
          <w:spacing w:val="-18"/>
          <w:sz w:val="20"/>
          <w:szCs w:val="20"/>
        </w:rPr>
        <w:t xml:space="preserve"> </w:t>
      </w:r>
      <w:r w:rsidRPr="000D46CD">
        <w:rPr>
          <w:rFonts w:ascii="Arial Narrow" w:hAnsi="Arial Narrow"/>
          <w:sz w:val="20"/>
          <w:szCs w:val="20"/>
        </w:rPr>
        <w:t>conflict</w:t>
      </w:r>
      <w:r w:rsidRPr="000D46CD">
        <w:rPr>
          <w:rFonts w:ascii="Arial Narrow" w:hAnsi="Arial Narrow"/>
          <w:spacing w:val="-17"/>
          <w:sz w:val="20"/>
          <w:szCs w:val="20"/>
        </w:rPr>
        <w:t xml:space="preserve"> </w:t>
      </w:r>
      <w:r w:rsidRPr="000D46CD">
        <w:rPr>
          <w:rFonts w:ascii="Arial Narrow" w:hAnsi="Arial Narrow"/>
          <w:sz w:val="20"/>
          <w:szCs w:val="20"/>
        </w:rPr>
        <w:t>of</w:t>
      </w:r>
      <w:r w:rsidRPr="000D46CD">
        <w:rPr>
          <w:rFonts w:ascii="Arial Narrow" w:hAnsi="Arial Narrow"/>
          <w:spacing w:val="-13"/>
          <w:sz w:val="20"/>
          <w:szCs w:val="20"/>
        </w:rPr>
        <w:t xml:space="preserve"> </w:t>
      </w:r>
      <w:r w:rsidRPr="000D46CD">
        <w:rPr>
          <w:rFonts w:ascii="Arial Narrow" w:hAnsi="Arial Narrow"/>
          <w:sz w:val="20"/>
          <w:szCs w:val="20"/>
        </w:rPr>
        <w:t>interest;</w:t>
      </w:r>
    </w:p>
    <w:p w14:paraId="4472C072" w14:textId="77777777" w:rsidR="00A13E30" w:rsidRPr="000D46CD" w:rsidRDefault="003922F3" w:rsidP="00F75E60">
      <w:pPr>
        <w:pStyle w:val="BodyText"/>
        <w:numPr>
          <w:ilvl w:val="0"/>
          <w:numId w:val="30"/>
        </w:numPr>
        <w:jc w:val="both"/>
        <w:rPr>
          <w:rFonts w:ascii="Arial Narrow" w:hAnsi="Arial Narrow"/>
          <w:sz w:val="20"/>
          <w:szCs w:val="20"/>
        </w:rPr>
      </w:pPr>
      <w:r w:rsidRPr="000D46CD">
        <w:rPr>
          <w:rFonts w:ascii="Arial Narrow" w:hAnsi="Arial Narrow"/>
          <w:sz w:val="20"/>
          <w:szCs w:val="20"/>
        </w:rPr>
        <w:t>No vendor shall influence, or attempt to influence or cause to be influenced, any State officer or employee</w:t>
      </w:r>
      <w:r w:rsidRPr="000D46CD">
        <w:rPr>
          <w:rFonts w:ascii="Arial Narrow" w:hAnsi="Arial Narrow"/>
          <w:spacing w:val="-9"/>
          <w:sz w:val="20"/>
          <w:szCs w:val="20"/>
        </w:rPr>
        <w:t xml:space="preserve"> </w:t>
      </w:r>
      <w:r w:rsidRPr="000D46CD">
        <w:rPr>
          <w:rFonts w:ascii="Arial Narrow" w:hAnsi="Arial Narrow"/>
          <w:sz w:val="20"/>
          <w:szCs w:val="20"/>
        </w:rPr>
        <w:t>or</w:t>
      </w:r>
      <w:r w:rsidRPr="000D46CD">
        <w:rPr>
          <w:rFonts w:ascii="Arial Narrow" w:hAnsi="Arial Narrow"/>
          <w:spacing w:val="-8"/>
          <w:sz w:val="20"/>
          <w:szCs w:val="20"/>
        </w:rPr>
        <w:t xml:space="preserve"> </w:t>
      </w:r>
      <w:r w:rsidRPr="000D46CD">
        <w:rPr>
          <w:rFonts w:ascii="Arial Narrow" w:hAnsi="Arial Narrow"/>
          <w:sz w:val="20"/>
          <w:szCs w:val="20"/>
        </w:rPr>
        <w:t>special</w:t>
      </w:r>
      <w:r w:rsidRPr="000D46CD">
        <w:rPr>
          <w:rFonts w:ascii="Arial Narrow" w:hAnsi="Arial Narrow"/>
          <w:spacing w:val="-10"/>
          <w:sz w:val="20"/>
          <w:szCs w:val="20"/>
        </w:rPr>
        <w:t xml:space="preserve"> </w:t>
      </w:r>
      <w:r w:rsidRPr="000D46CD">
        <w:rPr>
          <w:rFonts w:ascii="Arial Narrow" w:hAnsi="Arial Narrow"/>
          <w:sz w:val="20"/>
          <w:szCs w:val="20"/>
        </w:rPr>
        <w:t>State</w:t>
      </w:r>
      <w:r w:rsidRPr="000D46CD">
        <w:rPr>
          <w:rFonts w:ascii="Arial Narrow" w:hAnsi="Arial Narrow"/>
          <w:spacing w:val="-9"/>
          <w:sz w:val="20"/>
          <w:szCs w:val="20"/>
        </w:rPr>
        <w:t xml:space="preserve"> </w:t>
      </w:r>
      <w:r w:rsidRPr="000D46CD">
        <w:rPr>
          <w:rFonts w:ascii="Arial Narrow" w:hAnsi="Arial Narrow"/>
          <w:sz w:val="20"/>
          <w:szCs w:val="20"/>
        </w:rPr>
        <w:t>officer</w:t>
      </w:r>
      <w:r w:rsidRPr="000D46CD">
        <w:rPr>
          <w:rFonts w:ascii="Arial Narrow" w:hAnsi="Arial Narrow"/>
          <w:spacing w:val="-8"/>
          <w:sz w:val="20"/>
          <w:szCs w:val="20"/>
        </w:rPr>
        <w:t xml:space="preserve"> </w:t>
      </w:r>
      <w:r w:rsidRPr="000D46CD">
        <w:rPr>
          <w:rFonts w:ascii="Arial Narrow" w:hAnsi="Arial Narrow"/>
          <w:sz w:val="20"/>
          <w:szCs w:val="20"/>
        </w:rPr>
        <w:t>or</w:t>
      </w:r>
      <w:r w:rsidRPr="000D46CD">
        <w:rPr>
          <w:rFonts w:ascii="Arial Narrow" w:hAnsi="Arial Narrow"/>
          <w:spacing w:val="-8"/>
          <w:sz w:val="20"/>
          <w:szCs w:val="20"/>
        </w:rPr>
        <w:t xml:space="preserve"> </w:t>
      </w:r>
      <w:r w:rsidRPr="000D46CD">
        <w:rPr>
          <w:rFonts w:ascii="Arial Narrow" w:hAnsi="Arial Narrow"/>
          <w:sz w:val="20"/>
          <w:szCs w:val="20"/>
        </w:rPr>
        <w:t>employee</w:t>
      </w:r>
      <w:r w:rsidRPr="000D46CD">
        <w:rPr>
          <w:rFonts w:ascii="Arial Narrow" w:hAnsi="Arial Narrow"/>
          <w:spacing w:val="-9"/>
          <w:sz w:val="20"/>
          <w:szCs w:val="20"/>
        </w:rPr>
        <w:t xml:space="preserve"> </w:t>
      </w:r>
      <w:r w:rsidRPr="000D46CD">
        <w:rPr>
          <w:rFonts w:ascii="Arial Narrow" w:hAnsi="Arial Narrow"/>
          <w:sz w:val="20"/>
          <w:szCs w:val="20"/>
        </w:rPr>
        <w:t>in</w:t>
      </w:r>
      <w:r w:rsidRPr="000D46CD">
        <w:rPr>
          <w:rFonts w:ascii="Arial Narrow" w:hAnsi="Arial Narrow"/>
          <w:spacing w:val="-9"/>
          <w:sz w:val="20"/>
          <w:szCs w:val="20"/>
        </w:rPr>
        <w:t xml:space="preserve"> </w:t>
      </w:r>
      <w:r w:rsidRPr="000D46CD">
        <w:rPr>
          <w:rFonts w:ascii="Arial Narrow" w:hAnsi="Arial Narrow"/>
          <w:sz w:val="20"/>
          <w:szCs w:val="20"/>
        </w:rPr>
        <w:t>his/her</w:t>
      </w:r>
      <w:r w:rsidRPr="000D46CD">
        <w:rPr>
          <w:rFonts w:ascii="Arial Narrow" w:hAnsi="Arial Narrow"/>
          <w:spacing w:val="-7"/>
          <w:sz w:val="20"/>
          <w:szCs w:val="20"/>
        </w:rPr>
        <w:t xml:space="preserve"> </w:t>
      </w:r>
      <w:r w:rsidRPr="000D46CD">
        <w:rPr>
          <w:rFonts w:ascii="Arial Narrow" w:hAnsi="Arial Narrow"/>
          <w:sz w:val="20"/>
          <w:szCs w:val="20"/>
        </w:rPr>
        <w:t>official</w:t>
      </w:r>
      <w:r w:rsidRPr="000D46CD">
        <w:rPr>
          <w:rFonts w:ascii="Arial Narrow" w:hAnsi="Arial Narrow"/>
          <w:spacing w:val="-10"/>
          <w:sz w:val="20"/>
          <w:szCs w:val="20"/>
        </w:rPr>
        <w:t xml:space="preserve"> </w:t>
      </w:r>
      <w:r w:rsidRPr="000D46CD">
        <w:rPr>
          <w:rFonts w:ascii="Arial Narrow" w:hAnsi="Arial Narrow"/>
          <w:sz w:val="20"/>
          <w:szCs w:val="20"/>
        </w:rPr>
        <w:t>capacity</w:t>
      </w:r>
      <w:r w:rsidRPr="000D46CD">
        <w:rPr>
          <w:rFonts w:ascii="Arial Narrow" w:hAnsi="Arial Narrow"/>
          <w:spacing w:val="-10"/>
          <w:sz w:val="20"/>
          <w:szCs w:val="20"/>
        </w:rPr>
        <w:t xml:space="preserve"> </w:t>
      </w:r>
      <w:r w:rsidRPr="000D46CD">
        <w:rPr>
          <w:rFonts w:ascii="Arial Narrow" w:hAnsi="Arial Narrow"/>
          <w:sz w:val="20"/>
          <w:szCs w:val="20"/>
        </w:rPr>
        <w:t>in</w:t>
      </w:r>
      <w:r w:rsidRPr="000D46CD">
        <w:rPr>
          <w:rFonts w:ascii="Arial Narrow" w:hAnsi="Arial Narrow"/>
          <w:spacing w:val="-9"/>
          <w:sz w:val="20"/>
          <w:szCs w:val="20"/>
        </w:rPr>
        <w:t xml:space="preserve"> </w:t>
      </w:r>
      <w:r w:rsidRPr="000D46CD">
        <w:rPr>
          <w:rFonts w:ascii="Arial Narrow" w:hAnsi="Arial Narrow"/>
          <w:sz w:val="20"/>
          <w:szCs w:val="20"/>
        </w:rPr>
        <w:t>any</w:t>
      </w:r>
      <w:r w:rsidRPr="000D46CD">
        <w:rPr>
          <w:rFonts w:ascii="Arial Narrow" w:hAnsi="Arial Narrow"/>
          <w:spacing w:val="-11"/>
          <w:sz w:val="20"/>
          <w:szCs w:val="20"/>
        </w:rPr>
        <w:t xml:space="preserve"> </w:t>
      </w:r>
      <w:r w:rsidRPr="000D46CD">
        <w:rPr>
          <w:rFonts w:ascii="Arial Narrow" w:hAnsi="Arial Narrow"/>
          <w:sz w:val="20"/>
          <w:szCs w:val="20"/>
        </w:rPr>
        <w:t>manner</w:t>
      </w:r>
      <w:r w:rsidRPr="000D46CD">
        <w:rPr>
          <w:rFonts w:ascii="Arial Narrow" w:hAnsi="Arial Narrow"/>
          <w:spacing w:val="-8"/>
          <w:sz w:val="20"/>
          <w:szCs w:val="20"/>
        </w:rPr>
        <w:t xml:space="preserve"> </w:t>
      </w:r>
      <w:r w:rsidRPr="000D46CD">
        <w:rPr>
          <w:rFonts w:ascii="Arial Narrow" w:hAnsi="Arial Narrow"/>
          <w:sz w:val="20"/>
          <w:szCs w:val="20"/>
        </w:rPr>
        <w:t>which</w:t>
      </w:r>
      <w:r w:rsidRPr="000D46CD">
        <w:rPr>
          <w:rFonts w:ascii="Arial Narrow" w:hAnsi="Arial Narrow"/>
          <w:spacing w:val="-9"/>
          <w:sz w:val="20"/>
          <w:szCs w:val="20"/>
        </w:rPr>
        <w:t xml:space="preserve"> </w:t>
      </w:r>
      <w:r w:rsidRPr="000D46CD">
        <w:rPr>
          <w:rFonts w:ascii="Arial Narrow" w:hAnsi="Arial Narrow"/>
          <w:sz w:val="20"/>
          <w:szCs w:val="20"/>
        </w:rPr>
        <w:t>might tend to impair the objectivity or independence of judgment of said officer or</w:t>
      </w:r>
      <w:r w:rsidRPr="000D46CD">
        <w:rPr>
          <w:rFonts w:ascii="Arial Narrow" w:hAnsi="Arial Narrow"/>
          <w:spacing w:val="-9"/>
          <w:sz w:val="20"/>
          <w:szCs w:val="20"/>
        </w:rPr>
        <w:t xml:space="preserve"> </w:t>
      </w:r>
      <w:r w:rsidRPr="000D46CD">
        <w:rPr>
          <w:rFonts w:ascii="Arial Narrow" w:hAnsi="Arial Narrow"/>
          <w:sz w:val="20"/>
          <w:szCs w:val="20"/>
        </w:rPr>
        <w:t>employee;</w:t>
      </w:r>
    </w:p>
    <w:p w14:paraId="1EA4C721" w14:textId="77777777" w:rsidR="00A13E30" w:rsidRPr="000D46CD" w:rsidRDefault="003922F3" w:rsidP="00F75E60">
      <w:pPr>
        <w:pStyle w:val="BodyText"/>
        <w:numPr>
          <w:ilvl w:val="0"/>
          <w:numId w:val="30"/>
        </w:numPr>
        <w:jc w:val="both"/>
        <w:rPr>
          <w:rFonts w:ascii="Arial Narrow" w:hAnsi="Arial Narrow"/>
          <w:sz w:val="20"/>
          <w:szCs w:val="20"/>
        </w:rPr>
      </w:pPr>
      <w:r w:rsidRPr="000D46CD">
        <w:rPr>
          <w:rFonts w:ascii="Arial Narrow" w:hAnsi="Arial Narrow"/>
          <w:sz w:val="20"/>
          <w:szCs w:val="20"/>
        </w:rPr>
        <w:t>No</w:t>
      </w:r>
      <w:r w:rsidRPr="000D46CD">
        <w:rPr>
          <w:rFonts w:ascii="Arial Narrow" w:hAnsi="Arial Narrow"/>
          <w:spacing w:val="-4"/>
          <w:sz w:val="20"/>
          <w:szCs w:val="20"/>
        </w:rPr>
        <w:t xml:space="preserve"> </w:t>
      </w:r>
      <w:r w:rsidRPr="000D46CD">
        <w:rPr>
          <w:rFonts w:ascii="Arial Narrow" w:hAnsi="Arial Narrow"/>
          <w:sz w:val="20"/>
          <w:szCs w:val="20"/>
        </w:rPr>
        <w:t>vendor</w:t>
      </w:r>
      <w:r w:rsidRPr="000D46CD">
        <w:rPr>
          <w:rFonts w:ascii="Arial Narrow" w:hAnsi="Arial Narrow"/>
          <w:spacing w:val="-2"/>
          <w:sz w:val="20"/>
          <w:szCs w:val="20"/>
        </w:rPr>
        <w:t xml:space="preserve"> </w:t>
      </w:r>
      <w:r w:rsidRPr="000D46CD">
        <w:rPr>
          <w:rFonts w:ascii="Arial Narrow" w:hAnsi="Arial Narrow"/>
          <w:sz w:val="20"/>
          <w:szCs w:val="20"/>
        </w:rPr>
        <w:t>shall</w:t>
      </w:r>
      <w:r w:rsidRPr="000D46CD">
        <w:rPr>
          <w:rFonts w:ascii="Arial Narrow" w:hAnsi="Arial Narrow"/>
          <w:spacing w:val="-4"/>
          <w:sz w:val="20"/>
          <w:szCs w:val="20"/>
        </w:rPr>
        <w:t xml:space="preserve"> </w:t>
      </w:r>
      <w:r w:rsidRPr="000D46CD">
        <w:rPr>
          <w:rFonts w:ascii="Arial Narrow" w:hAnsi="Arial Narrow"/>
          <w:sz w:val="20"/>
          <w:szCs w:val="20"/>
        </w:rPr>
        <w:t>cause</w:t>
      </w:r>
      <w:r w:rsidRPr="000D46CD">
        <w:rPr>
          <w:rFonts w:ascii="Arial Narrow" w:hAnsi="Arial Narrow"/>
          <w:spacing w:val="-4"/>
          <w:sz w:val="20"/>
          <w:szCs w:val="20"/>
        </w:rPr>
        <w:t xml:space="preserve"> </w:t>
      </w:r>
      <w:r w:rsidRPr="000D46CD">
        <w:rPr>
          <w:rFonts w:ascii="Arial Narrow" w:hAnsi="Arial Narrow"/>
          <w:sz w:val="20"/>
          <w:szCs w:val="20"/>
        </w:rPr>
        <w:t>or</w:t>
      </w:r>
      <w:r w:rsidRPr="000D46CD">
        <w:rPr>
          <w:rFonts w:ascii="Arial Narrow" w:hAnsi="Arial Narrow"/>
          <w:spacing w:val="-2"/>
          <w:sz w:val="20"/>
          <w:szCs w:val="20"/>
        </w:rPr>
        <w:t xml:space="preserve"> </w:t>
      </w:r>
      <w:r w:rsidRPr="000D46CD">
        <w:rPr>
          <w:rFonts w:ascii="Arial Narrow" w:hAnsi="Arial Narrow"/>
          <w:sz w:val="20"/>
          <w:szCs w:val="20"/>
        </w:rPr>
        <w:t>influence,</w:t>
      </w:r>
      <w:r w:rsidRPr="000D46CD">
        <w:rPr>
          <w:rFonts w:ascii="Arial Narrow" w:hAnsi="Arial Narrow"/>
          <w:spacing w:val="-2"/>
          <w:sz w:val="20"/>
          <w:szCs w:val="20"/>
        </w:rPr>
        <w:t xml:space="preserve"> </w:t>
      </w:r>
      <w:r w:rsidRPr="000D46CD">
        <w:rPr>
          <w:rFonts w:ascii="Arial Narrow" w:hAnsi="Arial Narrow"/>
          <w:sz w:val="20"/>
          <w:szCs w:val="20"/>
        </w:rPr>
        <w:t>or</w:t>
      </w:r>
      <w:r w:rsidRPr="000D46CD">
        <w:rPr>
          <w:rFonts w:ascii="Arial Narrow" w:hAnsi="Arial Narrow"/>
          <w:spacing w:val="-2"/>
          <w:sz w:val="20"/>
          <w:szCs w:val="20"/>
        </w:rPr>
        <w:t xml:space="preserve"> </w:t>
      </w:r>
      <w:r w:rsidRPr="000D46CD">
        <w:rPr>
          <w:rFonts w:ascii="Arial Narrow" w:hAnsi="Arial Narrow"/>
          <w:sz w:val="20"/>
          <w:szCs w:val="20"/>
        </w:rPr>
        <w:t>attempt</w:t>
      </w:r>
      <w:r w:rsidRPr="000D46CD">
        <w:rPr>
          <w:rFonts w:ascii="Arial Narrow" w:hAnsi="Arial Narrow"/>
          <w:spacing w:val="-3"/>
          <w:sz w:val="20"/>
          <w:szCs w:val="20"/>
        </w:rPr>
        <w:t xml:space="preserve"> </w:t>
      </w:r>
      <w:r w:rsidRPr="000D46CD">
        <w:rPr>
          <w:rFonts w:ascii="Arial Narrow" w:hAnsi="Arial Narrow"/>
          <w:sz w:val="20"/>
          <w:szCs w:val="20"/>
        </w:rPr>
        <w:t>to</w:t>
      </w:r>
      <w:r w:rsidRPr="000D46CD">
        <w:rPr>
          <w:rFonts w:ascii="Arial Narrow" w:hAnsi="Arial Narrow"/>
          <w:spacing w:val="-8"/>
          <w:sz w:val="20"/>
          <w:szCs w:val="20"/>
        </w:rPr>
        <w:t xml:space="preserve"> </w:t>
      </w:r>
      <w:r w:rsidRPr="000D46CD">
        <w:rPr>
          <w:rFonts w:ascii="Arial Narrow" w:hAnsi="Arial Narrow"/>
          <w:sz w:val="20"/>
          <w:szCs w:val="20"/>
        </w:rPr>
        <w:t>cause</w:t>
      </w:r>
      <w:r w:rsidRPr="000D46CD">
        <w:rPr>
          <w:rFonts w:ascii="Arial Narrow" w:hAnsi="Arial Narrow"/>
          <w:spacing w:val="-3"/>
          <w:sz w:val="20"/>
          <w:szCs w:val="20"/>
        </w:rPr>
        <w:t xml:space="preserve"> </w:t>
      </w:r>
      <w:r w:rsidRPr="000D46CD">
        <w:rPr>
          <w:rFonts w:ascii="Arial Narrow" w:hAnsi="Arial Narrow"/>
          <w:sz w:val="20"/>
          <w:szCs w:val="20"/>
        </w:rPr>
        <w:t>or</w:t>
      </w:r>
      <w:r w:rsidRPr="000D46CD">
        <w:rPr>
          <w:rFonts w:ascii="Arial Narrow" w:hAnsi="Arial Narrow"/>
          <w:spacing w:val="-3"/>
          <w:sz w:val="20"/>
          <w:szCs w:val="20"/>
        </w:rPr>
        <w:t xml:space="preserve"> </w:t>
      </w:r>
      <w:r w:rsidRPr="000D46CD">
        <w:rPr>
          <w:rFonts w:ascii="Arial Narrow" w:hAnsi="Arial Narrow"/>
          <w:sz w:val="20"/>
          <w:szCs w:val="20"/>
        </w:rPr>
        <w:t>influence,</w:t>
      </w:r>
      <w:r w:rsidRPr="000D46CD">
        <w:rPr>
          <w:rFonts w:ascii="Arial Narrow" w:hAnsi="Arial Narrow"/>
          <w:spacing w:val="-2"/>
          <w:sz w:val="20"/>
          <w:szCs w:val="20"/>
        </w:rPr>
        <w:t xml:space="preserve"> </w:t>
      </w:r>
      <w:r w:rsidRPr="000D46CD">
        <w:rPr>
          <w:rFonts w:ascii="Arial Narrow" w:hAnsi="Arial Narrow"/>
          <w:sz w:val="20"/>
          <w:szCs w:val="20"/>
        </w:rPr>
        <w:t>any</w:t>
      </w:r>
      <w:r w:rsidRPr="000D46CD">
        <w:rPr>
          <w:rFonts w:ascii="Arial Narrow" w:hAnsi="Arial Narrow"/>
          <w:spacing w:val="-5"/>
          <w:sz w:val="20"/>
          <w:szCs w:val="20"/>
        </w:rPr>
        <w:t xml:space="preserve"> </w:t>
      </w:r>
      <w:r w:rsidRPr="000D46CD">
        <w:rPr>
          <w:rFonts w:ascii="Arial Narrow" w:hAnsi="Arial Narrow"/>
          <w:sz w:val="20"/>
          <w:szCs w:val="20"/>
        </w:rPr>
        <w:t>State</w:t>
      </w:r>
      <w:r w:rsidRPr="000D46CD">
        <w:rPr>
          <w:rFonts w:ascii="Arial Narrow" w:hAnsi="Arial Narrow"/>
          <w:spacing w:val="-2"/>
          <w:sz w:val="20"/>
          <w:szCs w:val="20"/>
        </w:rPr>
        <w:t xml:space="preserve"> </w:t>
      </w:r>
      <w:r w:rsidRPr="000D46CD">
        <w:rPr>
          <w:rFonts w:ascii="Arial Narrow" w:hAnsi="Arial Narrow"/>
          <w:sz w:val="20"/>
          <w:szCs w:val="20"/>
        </w:rPr>
        <w:t>officer</w:t>
      </w:r>
      <w:r w:rsidRPr="000D46CD">
        <w:rPr>
          <w:rFonts w:ascii="Arial Narrow" w:hAnsi="Arial Narrow"/>
          <w:spacing w:val="-2"/>
          <w:sz w:val="20"/>
          <w:szCs w:val="20"/>
        </w:rPr>
        <w:t xml:space="preserve"> </w:t>
      </w:r>
      <w:r w:rsidRPr="000D46CD">
        <w:rPr>
          <w:rFonts w:ascii="Arial Narrow" w:hAnsi="Arial Narrow"/>
          <w:sz w:val="20"/>
          <w:szCs w:val="20"/>
        </w:rPr>
        <w:t>or</w:t>
      </w:r>
      <w:r w:rsidRPr="000D46CD">
        <w:rPr>
          <w:rFonts w:ascii="Arial Narrow" w:hAnsi="Arial Narrow"/>
          <w:spacing w:val="-2"/>
          <w:sz w:val="20"/>
          <w:szCs w:val="20"/>
        </w:rPr>
        <w:t xml:space="preserve"> </w:t>
      </w:r>
      <w:r w:rsidRPr="000D46CD">
        <w:rPr>
          <w:rFonts w:ascii="Arial Narrow" w:hAnsi="Arial Narrow"/>
          <w:sz w:val="20"/>
          <w:szCs w:val="20"/>
        </w:rPr>
        <w:t>employee or special State officer or employee to use, or attempt to use, his/her official position to secure unwarranted privileges or advantages for the vendor or any other person;</w:t>
      </w:r>
      <w:r w:rsidRPr="000D46CD">
        <w:rPr>
          <w:rFonts w:ascii="Arial Narrow" w:hAnsi="Arial Narrow"/>
          <w:spacing w:val="-7"/>
          <w:sz w:val="20"/>
          <w:szCs w:val="20"/>
        </w:rPr>
        <w:t xml:space="preserve"> </w:t>
      </w:r>
      <w:r w:rsidRPr="000D46CD">
        <w:rPr>
          <w:rFonts w:ascii="Arial Narrow" w:hAnsi="Arial Narrow"/>
          <w:sz w:val="20"/>
          <w:szCs w:val="20"/>
        </w:rPr>
        <w:t>and</w:t>
      </w:r>
    </w:p>
    <w:p w14:paraId="40C945F4" w14:textId="26393C13" w:rsidR="00A13E30" w:rsidRPr="000D46CD" w:rsidRDefault="003922F3" w:rsidP="00F75E60">
      <w:pPr>
        <w:pStyle w:val="BodyText"/>
        <w:numPr>
          <w:ilvl w:val="0"/>
          <w:numId w:val="30"/>
        </w:numPr>
        <w:jc w:val="both"/>
        <w:rPr>
          <w:rFonts w:ascii="Arial Narrow" w:hAnsi="Arial Narrow"/>
          <w:sz w:val="20"/>
          <w:szCs w:val="20"/>
        </w:rPr>
      </w:pPr>
      <w:r w:rsidRPr="000D46CD">
        <w:rPr>
          <w:rFonts w:ascii="Arial Narrow" w:hAnsi="Arial Narrow"/>
          <w:sz w:val="20"/>
          <w:szCs w:val="20"/>
        </w:rPr>
        <w:t>The provisions cited above in paragraphs 2.8</w:t>
      </w:r>
      <w:r w:rsidR="003F5192" w:rsidRPr="000D46CD">
        <w:rPr>
          <w:rFonts w:ascii="Arial Narrow" w:hAnsi="Arial Narrow"/>
          <w:sz w:val="20"/>
          <w:szCs w:val="20"/>
        </w:rPr>
        <w:t>A</w:t>
      </w:r>
      <w:r w:rsidRPr="000D46CD">
        <w:rPr>
          <w:rFonts w:ascii="Arial Narrow" w:hAnsi="Arial Narrow"/>
          <w:sz w:val="20"/>
          <w:szCs w:val="20"/>
        </w:rPr>
        <w:t xml:space="preserve"> through 2.8</w:t>
      </w:r>
      <w:r w:rsidR="003F5192" w:rsidRPr="000D46CD">
        <w:rPr>
          <w:rFonts w:ascii="Arial Narrow" w:hAnsi="Arial Narrow"/>
          <w:sz w:val="20"/>
          <w:szCs w:val="20"/>
        </w:rPr>
        <w:t>E</w:t>
      </w:r>
      <w:r w:rsidRPr="000D46CD">
        <w:rPr>
          <w:rFonts w:ascii="Arial Narrow" w:hAnsi="Arial Narrow"/>
          <w:sz w:val="20"/>
          <w:szCs w:val="20"/>
        </w:rPr>
        <w:t xml:space="preserv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now known as the State Ethics Commission may promulgate under paragraph 3c of Executive Order No. 189.</w:t>
      </w:r>
    </w:p>
    <w:p w14:paraId="048D7168" w14:textId="77777777" w:rsidR="00A13E30" w:rsidRPr="000D46CD" w:rsidRDefault="00A13E30" w:rsidP="00F75E60">
      <w:pPr>
        <w:pStyle w:val="BodyText"/>
        <w:ind w:left="720"/>
        <w:rPr>
          <w:rFonts w:ascii="Arial Narrow" w:hAnsi="Arial Narrow"/>
          <w:sz w:val="20"/>
          <w:szCs w:val="20"/>
        </w:rPr>
      </w:pPr>
    </w:p>
    <w:p w14:paraId="10CD3001" w14:textId="1174A0BD" w:rsidR="008230AD" w:rsidRPr="000D46CD" w:rsidRDefault="008230AD" w:rsidP="005E0F1D">
      <w:pPr>
        <w:pStyle w:val="ListParagraph"/>
        <w:keepNext/>
        <w:numPr>
          <w:ilvl w:val="1"/>
          <w:numId w:val="32"/>
        </w:numPr>
        <w:ind w:left="360"/>
        <w:rPr>
          <w:rFonts w:ascii="Arial Narrow" w:hAnsi="Arial Narrow"/>
          <w:b/>
          <w:sz w:val="20"/>
          <w:szCs w:val="20"/>
        </w:rPr>
      </w:pPr>
      <w:r w:rsidRPr="000D46CD">
        <w:rPr>
          <w:rFonts w:ascii="Arial Narrow" w:hAnsi="Arial Narrow"/>
          <w:b/>
          <w:sz w:val="20"/>
          <w:szCs w:val="20"/>
        </w:rPr>
        <w:t>NEW JERSEY BUSINESS ETHICS GUIDE CERTIFICATION</w:t>
      </w:r>
    </w:p>
    <w:p w14:paraId="54031580" w14:textId="0BED928E" w:rsidR="008230AD" w:rsidRPr="000D46CD" w:rsidRDefault="008230AD" w:rsidP="005E0F1D">
      <w:pPr>
        <w:keepNext/>
        <w:ind w:left="360"/>
        <w:jc w:val="both"/>
        <w:rPr>
          <w:rFonts w:ascii="Arial Narrow" w:eastAsia="MS Mincho" w:hAnsi="Arial Narrow"/>
          <w:color w:val="000000"/>
          <w:sz w:val="20"/>
          <w:szCs w:val="20"/>
        </w:rPr>
      </w:pPr>
      <w:r w:rsidRPr="000D46CD">
        <w:rPr>
          <w:rFonts w:ascii="Arial Narrow" w:eastAsia="MS Mincho" w:hAnsi="Arial Narrow"/>
          <w:color w:val="000000"/>
          <w:sz w:val="20"/>
          <w:szCs w:val="20"/>
        </w:rPr>
        <w:t xml:space="preserve">The Treasurer has established a business ethics guide to be followed by </w:t>
      </w:r>
      <w:r w:rsidR="00EF1A7A" w:rsidRPr="000D46CD">
        <w:rPr>
          <w:rFonts w:ascii="Arial Narrow" w:eastAsia="MS Mincho" w:hAnsi="Arial Narrow"/>
          <w:color w:val="000000"/>
          <w:sz w:val="20"/>
          <w:szCs w:val="20"/>
        </w:rPr>
        <w:t xml:space="preserve">a </w:t>
      </w:r>
      <w:r w:rsidR="00EF1A7A" w:rsidRPr="000D46CD">
        <w:rPr>
          <w:rFonts w:ascii="Arial Narrow" w:hAnsi="Arial Narrow" w:cstheme="minorHAnsi"/>
          <w:color w:val="000000"/>
          <w:sz w:val="20"/>
          <w:szCs w:val="20"/>
        </w:rPr>
        <w:t>Contractor</w:t>
      </w:r>
      <w:r w:rsidRPr="000D46CD">
        <w:rPr>
          <w:rFonts w:ascii="Arial Narrow" w:eastAsia="MS Mincho" w:hAnsi="Arial Narrow"/>
          <w:color w:val="000000"/>
          <w:sz w:val="20"/>
          <w:szCs w:val="20"/>
        </w:rPr>
        <w:t xml:space="preserve"> in dealings with the State.  The guide can be found at:</w:t>
      </w:r>
      <w:r w:rsidR="00E96293" w:rsidRPr="000D46CD">
        <w:rPr>
          <w:rFonts w:ascii="Arial Narrow" w:eastAsia="MS Mincho" w:hAnsi="Arial Narrow"/>
          <w:color w:val="000000"/>
          <w:sz w:val="20"/>
          <w:szCs w:val="20"/>
        </w:rPr>
        <w:t xml:space="preserve"> </w:t>
      </w:r>
      <w:hyperlink r:id="rId16" w:history="1">
        <w:r w:rsidR="00E96293" w:rsidRPr="000D46CD">
          <w:rPr>
            <w:rStyle w:val="Hyperlink"/>
            <w:rFonts w:ascii="Arial Narrow" w:eastAsia="MS Mincho" w:hAnsi="Arial Narrow"/>
            <w:sz w:val="20"/>
            <w:szCs w:val="20"/>
          </w:rPr>
          <w:t>https://www.nj.gov/treasury/purchase/pdf/BusinessEthicsGuide.pdf</w:t>
        </w:r>
      </w:hyperlink>
      <w:r w:rsidR="00E96293" w:rsidRPr="000D46CD">
        <w:rPr>
          <w:rFonts w:ascii="Arial Narrow" w:eastAsia="MS Mincho" w:hAnsi="Arial Narrow"/>
          <w:color w:val="000000"/>
          <w:sz w:val="20"/>
          <w:szCs w:val="20"/>
        </w:rPr>
        <w:t xml:space="preserve">. </w:t>
      </w:r>
      <w:r w:rsidRPr="000D46CD">
        <w:rPr>
          <w:rFonts w:ascii="Arial Narrow" w:eastAsia="MS Mincho" w:hAnsi="Arial Narrow"/>
          <w:color w:val="000000"/>
          <w:sz w:val="20"/>
          <w:szCs w:val="20"/>
        </w:rPr>
        <w:t xml:space="preserve"> </w:t>
      </w:r>
    </w:p>
    <w:p w14:paraId="1180EEC4" w14:textId="77777777" w:rsidR="008230AD" w:rsidRPr="000D46CD" w:rsidRDefault="008230AD" w:rsidP="00F75E60">
      <w:pPr>
        <w:pStyle w:val="ListParagraph"/>
        <w:tabs>
          <w:tab w:val="left" w:pos="1560"/>
          <w:tab w:val="left" w:pos="1561"/>
        </w:tabs>
        <w:ind w:left="720" w:firstLine="0"/>
        <w:rPr>
          <w:rFonts w:ascii="Arial Narrow" w:hAnsi="Arial Narrow"/>
          <w:b/>
          <w:sz w:val="20"/>
          <w:szCs w:val="20"/>
        </w:rPr>
      </w:pPr>
    </w:p>
    <w:p w14:paraId="414450CA" w14:textId="6DBD4806" w:rsidR="00A13E30" w:rsidRPr="000D46CD" w:rsidRDefault="003922F3" w:rsidP="005E0F1D">
      <w:pPr>
        <w:pStyle w:val="ListParagraph"/>
        <w:keepNext/>
        <w:numPr>
          <w:ilvl w:val="1"/>
          <w:numId w:val="32"/>
        </w:numPr>
        <w:ind w:left="360"/>
        <w:rPr>
          <w:rFonts w:ascii="Arial Narrow" w:hAnsi="Arial Narrow"/>
          <w:b/>
          <w:bCs/>
          <w:sz w:val="20"/>
          <w:szCs w:val="20"/>
        </w:rPr>
      </w:pPr>
      <w:r w:rsidRPr="000D46CD">
        <w:rPr>
          <w:rFonts w:ascii="Arial Narrow" w:hAnsi="Arial Narrow"/>
          <w:b/>
          <w:bCs/>
          <w:sz w:val="20"/>
          <w:szCs w:val="20"/>
        </w:rPr>
        <w:t>NOTICE TO ALL CONTRACTORS SET-OFF FOR STATE TAX</w:t>
      </w:r>
      <w:r w:rsidRPr="000D46CD">
        <w:rPr>
          <w:rFonts w:ascii="Arial Narrow" w:hAnsi="Arial Narrow"/>
          <w:b/>
          <w:bCs/>
          <w:spacing w:val="-7"/>
          <w:sz w:val="20"/>
          <w:szCs w:val="20"/>
        </w:rPr>
        <w:t xml:space="preserve"> </w:t>
      </w:r>
      <w:r w:rsidRPr="000D46CD">
        <w:rPr>
          <w:rFonts w:ascii="Arial Narrow" w:hAnsi="Arial Narrow"/>
          <w:b/>
          <w:bCs/>
          <w:sz w:val="20"/>
          <w:szCs w:val="20"/>
        </w:rPr>
        <w:t>NOTICE</w:t>
      </w:r>
    </w:p>
    <w:p w14:paraId="74DC1D16" w14:textId="47C96585"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 xml:space="preserve">Pursuant to N.J.S.A. 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w:t>
      </w:r>
      <w:r w:rsidRPr="000D46CD">
        <w:rPr>
          <w:rFonts w:ascii="Arial Narrow" w:hAnsi="Arial Narrow"/>
          <w:spacing w:val="-2"/>
          <w:sz w:val="20"/>
          <w:szCs w:val="20"/>
        </w:rPr>
        <w:t>the deduction of any expenses or other deductions which might be attributable to the taxpayer, partner or shareholder subject to set-off under this act.</w:t>
      </w:r>
    </w:p>
    <w:p w14:paraId="20F4A743" w14:textId="77777777" w:rsidR="00CA3950" w:rsidRPr="000D46CD" w:rsidRDefault="00CA3950" w:rsidP="00F75E60">
      <w:pPr>
        <w:pStyle w:val="BodyText"/>
        <w:ind w:left="360" w:hanging="360"/>
        <w:jc w:val="both"/>
        <w:rPr>
          <w:rFonts w:ascii="Arial Narrow" w:hAnsi="Arial Narrow"/>
          <w:sz w:val="20"/>
          <w:szCs w:val="20"/>
        </w:rPr>
      </w:pPr>
    </w:p>
    <w:p w14:paraId="3B54CEAD" w14:textId="77777777"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The Director of the Division of Taxation shall give notice to the set-off to the taxpayer and provide an opportunity for a hearing within 30 days of such notice under the procedures for protests established</w:t>
      </w:r>
      <w:r w:rsidRPr="000D46CD">
        <w:rPr>
          <w:rFonts w:ascii="Arial Narrow" w:hAnsi="Arial Narrow"/>
          <w:spacing w:val="-4"/>
          <w:sz w:val="20"/>
          <w:szCs w:val="20"/>
        </w:rPr>
        <w:t xml:space="preserve"> </w:t>
      </w:r>
      <w:r w:rsidRPr="000D46CD">
        <w:rPr>
          <w:rFonts w:ascii="Arial Narrow" w:hAnsi="Arial Narrow"/>
          <w:sz w:val="20"/>
          <w:szCs w:val="20"/>
        </w:rPr>
        <w:t>under</w:t>
      </w:r>
      <w:r w:rsidRPr="000D46CD">
        <w:rPr>
          <w:rFonts w:ascii="Arial Narrow" w:hAnsi="Arial Narrow"/>
          <w:spacing w:val="-4"/>
          <w:sz w:val="20"/>
          <w:szCs w:val="20"/>
        </w:rPr>
        <w:t xml:space="preserve"> </w:t>
      </w:r>
      <w:r w:rsidRPr="000D46CD">
        <w:rPr>
          <w:rFonts w:ascii="Arial Narrow" w:hAnsi="Arial Narrow"/>
          <w:sz w:val="20"/>
          <w:szCs w:val="20"/>
        </w:rPr>
        <w:t>R.S.</w:t>
      </w:r>
      <w:r w:rsidRPr="000D46CD">
        <w:rPr>
          <w:rFonts w:ascii="Arial Narrow" w:hAnsi="Arial Narrow"/>
          <w:spacing w:val="-4"/>
          <w:sz w:val="20"/>
          <w:szCs w:val="20"/>
        </w:rPr>
        <w:t xml:space="preserve"> </w:t>
      </w:r>
      <w:r w:rsidRPr="000D46CD">
        <w:rPr>
          <w:rFonts w:ascii="Arial Narrow" w:hAnsi="Arial Narrow"/>
          <w:sz w:val="20"/>
          <w:szCs w:val="20"/>
        </w:rPr>
        <w:t>54:49-18.</w:t>
      </w:r>
      <w:r w:rsidRPr="000D46CD">
        <w:rPr>
          <w:rFonts w:ascii="Arial Narrow" w:hAnsi="Arial Narrow"/>
          <w:spacing w:val="-2"/>
          <w:sz w:val="20"/>
          <w:szCs w:val="20"/>
        </w:rPr>
        <w:t xml:space="preserve"> </w:t>
      </w:r>
      <w:r w:rsidRPr="000D46CD">
        <w:rPr>
          <w:rFonts w:ascii="Arial Narrow" w:hAnsi="Arial Narrow"/>
          <w:sz w:val="20"/>
          <w:szCs w:val="20"/>
        </w:rPr>
        <w:t>No</w:t>
      </w:r>
      <w:r w:rsidRPr="000D46CD">
        <w:rPr>
          <w:rFonts w:ascii="Arial Narrow" w:hAnsi="Arial Narrow"/>
          <w:spacing w:val="-5"/>
          <w:sz w:val="20"/>
          <w:szCs w:val="20"/>
        </w:rPr>
        <w:t xml:space="preserve"> </w:t>
      </w:r>
      <w:r w:rsidRPr="000D46CD">
        <w:rPr>
          <w:rFonts w:ascii="Arial Narrow" w:hAnsi="Arial Narrow"/>
          <w:sz w:val="20"/>
          <w:szCs w:val="20"/>
        </w:rPr>
        <w:t>requests</w:t>
      </w:r>
      <w:r w:rsidRPr="000D46CD">
        <w:rPr>
          <w:rFonts w:ascii="Arial Narrow" w:hAnsi="Arial Narrow"/>
          <w:spacing w:val="-7"/>
          <w:sz w:val="20"/>
          <w:szCs w:val="20"/>
        </w:rPr>
        <w:t xml:space="preserve"> </w:t>
      </w:r>
      <w:r w:rsidRPr="000D46CD">
        <w:rPr>
          <w:rFonts w:ascii="Arial Narrow" w:hAnsi="Arial Narrow"/>
          <w:sz w:val="20"/>
          <w:szCs w:val="20"/>
        </w:rPr>
        <w:t>for</w:t>
      </w:r>
      <w:r w:rsidRPr="000D46CD">
        <w:rPr>
          <w:rFonts w:ascii="Arial Narrow" w:hAnsi="Arial Narrow"/>
          <w:spacing w:val="-7"/>
          <w:sz w:val="20"/>
          <w:szCs w:val="20"/>
        </w:rPr>
        <w:t xml:space="preserve"> </w:t>
      </w:r>
      <w:r w:rsidRPr="000D46CD">
        <w:rPr>
          <w:rFonts w:ascii="Arial Narrow" w:hAnsi="Arial Narrow"/>
          <w:sz w:val="20"/>
          <w:szCs w:val="20"/>
        </w:rPr>
        <w:t>conference,</w:t>
      </w:r>
      <w:r w:rsidRPr="000D46CD">
        <w:rPr>
          <w:rFonts w:ascii="Arial Narrow" w:hAnsi="Arial Narrow"/>
          <w:spacing w:val="-5"/>
          <w:sz w:val="20"/>
          <w:szCs w:val="20"/>
        </w:rPr>
        <w:t xml:space="preserve"> </w:t>
      </w:r>
      <w:r w:rsidRPr="000D46CD">
        <w:rPr>
          <w:rFonts w:ascii="Arial Narrow" w:hAnsi="Arial Narrow"/>
          <w:sz w:val="20"/>
          <w:szCs w:val="20"/>
        </w:rPr>
        <w:t>protest,</w:t>
      </w:r>
      <w:r w:rsidRPr="000D46CD">
        <w:rPr>
          <w:rFonts w:ascii="Arial Narrow" w:hAnsi="Arial Narrow"/>
          <w:spacing w:val="-4"/>
          <w:sz w:val="20"/>
          <w:szCs w:val="20"/>
        </w:rPr>
        <w:t xml:space="preserve"> </w:t>
      </w:r>
      <w:r w:rsidRPr="000D46CD">
        <w:rPr>
          <w:rFonts w:ascii="Arial Narrow" w:hAnsi="Arial Narrow"/>
          <w:sz w:val="20"/>
          <w:szCs w:val="20"/>
        </w:rPr>
        <w:t>or</w:t>
      </w:r>
      <w:r w:rsidRPr="000D46CD">
        <w:rPr>
          <w:rFonts w:ascii="Arial Narrow" w:hAnsi="Arial Narrow"/>
          <w:spacing w:val="-5"/>
          <w:sz w:val="20"/>
          <w:szCs w:val="20"/>
        </w:rPr>
        <w:t xml:space="preserve"> </w:t>
      </w:r>
      <w:r w:rsidRPr="000D46CD">
        <w:rPr>
          <w:rFonts w:ascii="Arial Narrow" w:hAnsi="Arial Narrow"/>
          <w:sz w:val="20"/>
          <w:szCs w:val="20"/>
        </w:rPr>
        <w:t>subsequent</w:t>
      </w:r>
      <w:r w:rsidRPr="000D46CD">
        <w:rPr>
          <w:rFonts w:ascii="Arial Narrow" w:hAnsi="Arial Narrow"/>
          <w:spacing w:val="-4"/>
          <w:sz w:val="20"/>
          <w:szCs w:val="20"/>
        </w:rPr>
        <w:t xml:space="preserve"> </w:t>
      </w:r>
      <w:r w:rsidRPr="000D46CD">
        <w:rPr>
          <w:rFonts w:ascii="Arial Narrow" w:hAnsi="Arial Narrow"/>
          <w:sz w:val="20"/>
          <w:szCs w:val="20"/>
        </w:rPr>
        <w:t>appeal</w:t>
      </w:r>
      <w:r w:rsidRPr="000D46CD">
        <w:rPr>
          <w:rFonts w:ascii="Arial Narrow" w:hAnsi="Arial Narrow"/>
          <w:spacing w:val="-4"/>
          <w:sz w:val="20"/>
          <w:szCs w:val="20"/>
        </w:rPr>
        <w:t xml:space="preserve"> </w:t>
      </w:r>
      <w:r w:rsidRPr="000D46CD">
        <w:rPr>
          <w:rFonts w:ascii="Arial Narrow" w:hAnsi="Arial Narrow"/>
          <w:sz w:val="20"/>
          <w:szCs w:val="20"/>
        </w:rPr>
        <w:t>to</w:t>
      </w:r>
      <w:r w:rsidRPr="000D46CD">
        <w:rPr>
          <w:rFonts w:ascii="Arial Narrow" w:hAnsi="Arial Narrow"/>
          <w:spacing w:val="-8"/>
          <w:sz w:val="20"/>
          <w:szCs w:val="20"/>
        </w:rPr>
        <w:t xml:space="preserve"> </w:t>
      </w:r>
      <w:r w:rsidRPr="000D46CD">
        <w:rPr>
          <w:rFonts w:ascii="Arial Narrow" w:hAnsi="Arial Narrow"/>
          <w:sz w:val="20"/>
          <w:szCs w:val="20"/>
        </w:rPr>
        <w:t>the Tax</w:t>
      </w:r>
      <w:r w:rsidRPr="000D46CD">
        <w:rPr>
          <w:rFonts w:ascii="Arial Narrow" w:hAnsi="Arial Narrow"/>
          <w:spacing w:val="-6"/>
          <w:sz w:val="20"/>
          <w:szCs w:val="20"/>
        </w:rPr>
        <w:t xml:space="preserve"> </w:t>
      </w:r>
      <w:r w:rsidRPr="000D46CD">
        <w:rPr>
          <w:rFonts w:ascii="Arial Narrow" w:hAnsi="Arial Narrow"/>
          <w:sz w:val="20"/>
          <w:szCs w:val="20"/>
        </w:rPr>
        <w:t>Court</w:t>
      </w:r>
      <w:r w:rsidRPr="000D46CD">
        <w:rPr>
          <w:rFonts w:ascii="Arial Narrow" w:hAnsi="Arial Narrow"/>
          <w:spacing w:val="-4"/>
          <w:sz w:val="20"/>
          <w:szCs w:val="20"/>
        </w:rPr>
        <w:t xml:space="preserve"> </w:t>
      </w:r>
      <w:r w:rsidRPr="000D46CD">
        <w:rPr>
          <w:rFonts w:ascii="Arial Narrow" w:hAnsi="Arial Narrow"/>
          <w:sz w:val="20"/>
          <w:szCs w:val="20"/>
        </w:rPr>
        <w:t>from</w:t>
      </w:r>
      <w:r w:rsidRPr="000D46CD">
        <w:rPr>
          <w:rFonts w:ascii="Arial Narrow" w:hAnsi="Arial Narrow"/>
          <w:spacing w:val="-2"/>
          <w:sz w:val="20"/>
          <w:szCs w:val="20"/>
        </w:rPr>
        <w:t xml:space="preserve"> </w:t>
      </w:r>
      <w:r w:rsidRPr="000D46CD">
        <w:rPr>
          <w:rFonts w:ascii="Arial Narrow" w:hAnsi="Arial Narrow"/>
          <w:sz w:val="20"/>
          <w:szCs w:val="20"/>
        </w:rPr>
        <w:t>any</w:t>
      </w:r>
      <w:r w:rsidRPr="000D46CD">
        <w:rPr>
          <w:rFonts w:ascii="Arial Narrow" w:hAnsi="Arial Narrow"/>
          <w:spacing w:val="-5"/>
          <w:sz w:val="20"/>
          <w:szCs w:val="20"/>
        </w:rPr>
        <w:t xml:space="preserve"> </w:t>
      </w:r>
      <w:r w:rsidRPr="000D46CD">
        <w:rPr>
          <w:rFonts w:ascii="Arial Narrow" w:hAnsi="Arial Narrow"/>
          <w:sz w:val="20"/>
          <w:szCs w:val="20"/>
        </w:rPr>
        <w:t>protest</w:t>
      </w:r>
      <w:r w:rsidRPr="000D46CD">
        <w:rPr>
          <w:rFonts w:ascii="Arial Narrow" w:hAnsi="Arial Narrow"/>
          <w:spacing w:val="-2"/>
          <w:sz w:val="20"/>
          <w:szCs w:val="20"/>
        </w:rPr>
        <w:t xml:space="preserve"> </w:t>
      </w:r>
      <w:r w:rsidRPr="000D46CD">
        <w:rPr>
          <w:rFonts w:ascii="Arial Narrow" w:hAnsi="Arial Narrow"/>
          <w:sz w:val="20"/>
          <w:szCs w:val="20"/>
        </w:rPr>
        <w:t>under</w:t>
      </w:r>
      <w:r w:rsidRPr="000D46CD">
        <w:rPr>
          <w:rFonts w:ascii="Arial Narrow" w:hAnsi="Arial Narrow"/>
          <w:spacing w:val="-5"/>
          <w:sz w:val="20"/>
          <w:szCs w:val="20"/>
        </w:rPr>
        <w:t xml:space="preserve"> </w:t>
      </w:r>
      <w:r w:rsidRPr="000D46CD">
        <w:rPr>
          <w:rFonts w:ascii="Arial Narrow" w:hAnsi="Arial Narrow"/>
          <w:sz w:val="20"/>
          <w:szCs w:val="20"/>
        </w:rPr>
        <w:t>this</w:t>
      </w:r>
      <w:r w:rsidRPr="000D46CD">
        <w:rPr>
          <w:rFonts w:ascii="Arial Narrow" w:hAnsi="Arial Narrow"/>
          <w:spacing w:val="-3"/>
          <w:sz w:val="20"/>
          <w:szCs w:val="20"/>
        </w:rPr>
        <w:t xml:space="preserve"> </w:t>
      </w:r>
      <w:r w:rsidRPr="000D46CD">
        <w:rPr>
          <w:rFonts w:ascii="Arial Narrow" w:hAnsi="Arial Narrow"/>
          <w:sz w:val="20"/>
          <w:szCs w:val="20"/>
        </w:rPr>
        <w:t>section</w:t>
      </w:r>
      <w:r w:rsidRPr="000D46CD">
        <w:rPr>
          <w:rFonts w:ascii="Arial Narrow" w:hAnsi="Arial Narrow"/>
          <w:spacing w:val="-3"/>
          <w:sz w:val="20"/>
          <w:szCs w:val="20"/>
        </w:rPr>
        <w:t xml:space="preserve"> </w:t>
      </w:r>
      <w:r w:rsidRPr="000D46CD">
        <w:rPr>
          <w:rFonts w:ascii="Arial Narrow" w:hAnsi="Arial Narrow"/>
          <w:sz w:val="20"/>
          <w:szCs w:val="20"/>
        </w:rPr>
        <w:t>shall</w:t>
      </w:r>
      <w:r w:rsidRPr="000D46CD">
        <w:rPr>
          <w:rFonts w:ascii="Arial Narrow" w:hAnsi="Arial Narrow"/>
          <w:spacing w:val="-4"/>
          <w:sz w:val="20"/>
          <w:szCs w:val="20"/>
        </w:rPr>
        <w:t xml:space="preserve"> </w:t>
      </w:r>
      <w:r w:rsidRPr="000D46CD">
        <w:rPr>
          <w:rFonts w:ascii="Arial Narrow" w:hAnsi="Arial Narrow"/>
          <w:sz w:val="20"/>
          <w:szCs w:val="20"/>
        </w:rPr>
        <w:t>stay</w:t>
      </w:r>
      <w:r w:rsidRPr="000D46CD">
        <w:rPr>
          <w:rFonts w:ascii="Arial Narrow" w:hAnsi="Arial Narrow"/>
          <w:spacing w:val="-5"/>
          <w:sz w:val="20"/>
          <w:szCs w:val="20"/>
        </w:rPr>
        <w:t xml:space="preserve"> </w:t>
      </w:r>
      <w:r w:rsidRPr="000D46CD">
        <w:rPr>
          <w:rFonts w:ascii="Arial Narrow" w:hAnsi="Arial Narrow"/>
          <w:sz w:val="20"/>
          <w:szCs w:val="20"/>
        </w:rPr>
        <w:t>the</w:t>
      </w:r>
      <w:r w:rsidRPr="000D46CD">
        <w:rPr>
          <w:rFonts w:ascii="Arial Narrow" w:hAnsi="Arial Narrow"/>
          <w:spacing w:val="-4"/>
          <w:sz w:val="20"/>
          <w:szCs w:val="20"/>
        </w:rPr>
        <w:t xml:space="preserve"> </w:t>
      </w:r>
      <w:r w:rsidRPr="000D46CD">
        <w:rPr>
          <w:rFonts w:ascii="Arial Narrow" w:hAnsi="Arial Narrow"/>
          <w:sz w:val="20"/>
          <w:szCs w:val="20"/>
        </w:rPr>
        <w:t>collection</w:t>
      </w:r>
      <w:r w:rsidRPr="000D46CD">
        <w:rPr>
          <w:rFonts w:ascii="Arial Narrow" w:hAnsi="Arial Narrow"/>
          <w:spacing w:val="-3"/>
          <w:sz w:val="20"/>
          <w:szCs w:val="20"/>
        </w:rPr>
        <w:t xml:space="preserve"> </w:t>
      </w:r>
      <w:r w:rsidRPr="000D46CD">
        <w:rPr>
          <w:rFonts w:ascii="Arial Narrow" w:hAnsi="Arial Narrow"/>
          <w:sz w:val="20"/>
          <w:szCs w:val="20"/>
        </w:rPr>
        <w:t>of</w:t>
      </w:r>
      <w:r w:rsidRPr="000D46CD">
        <w:rPr>
          <w:rFonts w:ascii="Arial Narrow" w:hAnsi="Arial Narrow"/>
          <w:spacing w:val="-2"/>
          <w:sz w:val="20"/>
          <w:szCs w:val="20"/>
        </w:rPr>
        <w:t xml:space="preserve"> </w:t>
      </w:r>
      <w:r w:rsidRPr="000D46CD">
        <w:rPr>
          <w:rFonts w:ascii="Arial Narrow" w:hAnsi="Arial Narrow"/>
          <w:sz w:val="20"/>
          <w:szCs w:val="20"/>
        </w:rPr>
        <w:t>the</w:t>
      </w:r>
      <w:r w:rsidRPr="000D46CD">
        <w:rPr>
          <w:rFonts w:ascii="Arial Narrow" w:hAnsi="Arial Narrow"/>
          <w:spacing w:val="-3"/>
          <w:sz w:val="20"/>
          <w:szCs w:val="20"/>
        </w:rPr>
        <w:t xml:space="preserve"> </w:t>
      </w:r>
      <w:r w:rsidRPr="000D46CD">
        <w:rPr>
          <w:rFonts w:ascii="Arial Narrow" w:hAnsi="Arial Narrow"/>
          <w:sz w:val="20"/>
          <w:szCs w:val="20"/>
        </w:rPr>
        <w:t>indebtedness.</w:t>
      </w:r>
      <w:r w:rsidRPr="000D46CD">
        <w:rPr>
          <w:rFonts w:ascii="Arial Narrow" w:hAnsi="Arial Narrow"/>
          <w:spacing w:val="-4"/>
          <w:sz w:val="20"/>
          <w:szCs w:val="20"/>
        </w:rPr>
        <w:t xml:space="preserve"> </w:t>
      </w:r>
      <w:r w:rsidRPr="000D46CD">
        <w:rPr>
          <w:rFonts w:ascii="Arial Narrow" w:hAnsi="Arial Narrow"/>
          <w:sz w:val="20"/>
          <w:szCs w:val="20"/>
        </w:rPr>
        <w:t>Interest that</w:t>
      </w:r>
      <w:r w:rsidRPr="000D46CD">
        <w:rPr>
          <w:rFonts w:ascii="Arial Narrow" w:hAnsi="Arial Narrow"/>
          <w:spacing w:val="-9"/>
          <w:sz w:val="20"/>
          <w:szCs w:val="20"/>
        </w:rPr>
        <w:t xml:space="preserve"> </w:t>
      </w:r>
      <w:r w:rsidRPr="000D46CD">
        <w:rPr>
          <w:rFonts w:ascii="Arial Narrow" w:hAnsi="Arial Narrow"/>
          <w:sz w:val="20"/>
          <w:szCs w:val="20"/>
        </w:rPr>
        <w:t>may</w:t>
      </w:r>
      <w:r w:rsidRPr="000D46CD">
        <w:rPr>
          <w:rFonts w:ascii="Arial Narrow" w:hAnsi="Arial Narrow"/>
          <w:spacing w:val="-10"/>
          <w:sz w:val="20"/>
          <w:szCs w:val="20"/>
        </w:rPr>
        <w:t xml:space="preserve"> </w:t>
      </w:r>
      <w:r w:rsidRPr="000D46CD">
        <w:rPr>
          <w:rFonts w:ascii="Arial Narrow" w:hAnsi="Arial Narrow"/>
          <w:sz w:val="20"/>
          <w:szCs w:val="20"/>
        </w:rPr>
        <w:t>be</w:t>
      </w:r>
      <w:r w:rsidRPr="000D46CD">
        <w:rPr>
          <w:rFonts w:ascii="Arial Narrow" w:hAnsi="Arial Narrow"/>
          <w:spacing w:val="-8"/>
          <w:sz w:val="20"/>
          <w:szCs w:val="20"/>
        </w:rPr>
        <w:t xml:space="preserve"> </w:t>
      </w:r>
      <w:r w:rsidRPr="000D46CD">
        <w:rPr>
          <w:rFonts w:ascii="Arial Narrow" w:hAnsi="Arial Narrow"/>
          <w:sz w:val="20"/>
          <w:szCs w:val="20"/>
        </w:rPr>
        <w:t>payable</w:t>
      </w:r>
      <w:r w:rsidRPr="000D46CD">
        <w:rPr>
          <w:rFonts w:ascii="Arial Narrow" w:hAnsi="Arial Narrow"/>
          <w:spacing w:val="-8"/>
          <w:sz w:val="20"/>
          <w:szCs w:val="20"/>
        </w:rPr>
        <w:t xml:space="preserve"> </w:t>
      </w:r>
      <w:r w:rsidRPr="000D46CD">
        <w:rPr>
          <w:rFonts w:ascii="Arial Narrow" w:hAnsi="Arial Narrow"/>
          <w:sz w:val="20"/>
          <w:szCs w:val="20"/>
        </w:rPr>
        <w:t>by</w:t>
      </w:r>
      <w:r w:rsidRPr="000D46CD">
        <w:rPr>
          <w:rFonts w:ascii="Arial Narrow" w:hAnsi="Arial Narrow"/>
          <w:spacing w:val="-9"/>
          <w:sz w:val="20"/>
          <w:szCs w:val="20"/>
        </w:rPr>
        <w:t xml:space="preserve"> </w:t>
      </w: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State,</w:t>
      </w:r>
      <w:r w:rsidRPr="000D46CD">
        <w:rPr>
          <w:rFonts w:ascii="Arial Narrow" w:hAnsi="Arial Narrow"/>
          <w:spacing w:val="-7"/>
          <w:sz w:val="20"/>
          <w:szCs w:val="20"/>
        </w:rPr>
        <w:t xml:space="preserve"> </w:t>
      </w:r>
      <w:r w:rsidRPr="000D46CD">
        <w:rPr>
          <w:rFonts w:ascii="Arial Narrow" w:hAnsi="Arial Narrow"/>
          <w:sz w:val="20"/>
          <w:szCs w:val="20"/>
        </w:rPr>
        <w:t>pursuant</w:t>
      </w:r>
      <w:r w:rsidRPr="000D46CD">
        <w:rPr>
          <w:rFonts w:ascii="Arial Narrow" w:hAnsi="Arial Narrow"/>
          <w:spacing w:val="-9"/>
          <w:sz w:val="20"/>
          <w:szCs w:val="20"/>
        </w:rPr>
        <w:t xml:space="preserve"> </w:t>
      </w:r>
      <w:r w:rsidRPr="000D46CD">
        <w:rPr>
          <w:rFonts w:ascii="Arial Narrow" w:hAnsi="Arial Narrow"/>
          <w:sz w:val="20"/>
          <w:szCs w:val="20"/>
        </w:rPr>
        <w:t>to</w:t>
      </w:r>
      <w:r w:rsidRPr="000D46CD">
        <w:rPr>
          <w:rFonts w:ascii="Arial Narrow" w:hAnsi="Arial Narrow"/>
          <w:spacing w:val="-7"/>
          <w:sz w:val="20"/>
          <w:szCs w:val="20"/>
        </w:rPr>
        <w:t xml:space="preserve"> </w:t>
      </w:r>
      <w:r w:rsidRPr="000D46CD">
        <w:rPr>
          <w:rFonts w:ascii="Arial Narrow" w:hAnsi="Arial Narrow"/>
          <w:sz w:val="20"/>
          <w:szCs w:val="20"/>
        </w:rPr>
        <w:t>P.L.</w:t>
      </w:r>
      <w:r w:rsidRPr="000D46CD">
        <w:rPr>
          <w:rFonts w:ascii="Arial Narrow" w:hAnsi="Arial Narrow"/>
          <w:spacing w:val="-7"/>
          <w:sz w:val="20"/>
          <w:szCs w:val="20"/>
        </w:rPr>
        <w:t xml:space="preserve"> </w:t>
      </w:r>
      <w:r w:rsidRPr="000D46CD">
        <w:rPr>
          <w:rFonts w:ascii="Arial Narrow" w:hAnsi="Arial Narrow"/>
          <w:sz w:val="20"/>
          <w:szCs w:val="20"/>
        </w:rPr>
        <w:t>1987,</w:t>
      </w:r>
      <w:r w:rsidRPr="000D46CD">
        <w:rPr>
          <w:rFonts w:ascii="Arial Narrow" w:hAnsi="Arial Narrow"/>
          <w:spacing w:val="-9"/>
          <w:sz w:val="20"/>
          <w:szCs w:val="20"/>
        </w:rPr>
        <w:t xml:space="preserve"> </w:t>
      </w:r>
      <w:r w:rsidRPr="000D46CD">
        <w:rPr>
          <w:rFonts w:ascii="Arial Narrow" w:hAnsi="Arial Narrow"/>
          <w:sz w:val="20"/>
          <w:szCs w:val="20"/>
        </w:rPr>
        <w:t>c.184</w:t>
      </w:r>
      <w:r w:rsidRPr="000D46CD">
        <w:rPr>
          <w:rFonts w:ascii="Arial Narrow" w:hAnsi="Arial Narrow"/>
          <w:spacing w:val="-10"/>
          <w:sz w:val="20"/>
          <w:szCs w:val="20"/>
        </w:rPr>
        <w:t xml:space="preserve"> </w:t>
      </w:r>
      <w:r w:rsidRPr="000D46CD">
        <w:rPr>
          <w:rFonts w:ascii="Arial Narrow" w:hAnsi="Arial Narrow"/>
          <w:sz w:val="20"/>
          <w:szCs w:val="20"/>
        </w:rPr>
        <w:t>(c.52:32-32</w:t>
      </w:r>
      <w:r w:rsidRPr="000D46CD">
        <w:rPr>
          <w:rFonts w:ascii="Arial Narrow" w:hAnsi="Arial Narrow"/>
          <w:spacing w:val="-10"/>
          <w:sz w:val="20"/>
          <w:szCs w:val="20"/>
        </w:rPr>
        <w:t xml:space="preserve"> </w:t>
      </w:r>
      <w:r w:rsidRPr="000D46CD">
        <w:rPr>
          <w:rFonts w:ascii="Arial Narrow" w:hAnsi="Arial Narrow"/>
          <w:sz w:val="20"/>
          <w:szCs w:val="20"/>
          <w:u w:val="single"/>
        </w:rPr>
        <w:t>et</w:t>
      </w:r>
      <w:r w:rsidRPr="000D46CD">
        <w:rPr>
          <w:rFonts w:ascii="Arial Narrow" w:hAnsi="Arial Narrow"/>
          <w:spacing w:val="-6"/>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w:t>
      </w:r>
      <w:r w:rsidRPr="000D46CD">
        <w:rPr>
          <w:rFonts w:ascii="Arial Narrow" w:hAnsi="Arial Narrow"/>
          <w:spacing w:val="-7"/>
          <w:sz w:val="20"/>
          <w:szCs w:val="20"/>
        </w:rPr>
        <w:t xml:space="preserve"> </w:t>
      </w:r>
      <w:r w:rsidRPr="000D46CD">
        <w:rPr>
          <w:rFonts w:ascii="Arial Narrow" w:hAnsi="Arial Narrow"/>
          <w:sz w:val="20"/>
          <w:szCs w:val="20"/>
        </w:rPr>
        <w:t>to</w:t>
      </w:r>
      <w:r w:rsidRPr="000D46CD">
        <w:rPr>
          <w:rFonts w:ascii="Arial Narrow" w:hAnsi="Arial Narrow"/>
          <w:spacing w:val="-10"/>
          <w:sz w:val="20"/>
          <w:szCs w:val="20"/>
        </w:rPr>
        <w:t xml:space="preserve"> </w:t>
      </w:r>
      <w:r w:rsidRPr="000D46CD">
        <w:rPr>
          <w:rFonts w:ascii="Arial Narrow" w:hAnsi="Arial Narrow"/>
          <w:sz w:val="20"/>
          <w:szCs w:val="20"/>
        </w:rPr>
        <w:t>the</w:t>
      </w:r>
      <w:r w:rsidRPr="000D46CD">
        <w:rPr>
          <w:rFonts w:ascii="Arial Narrow" w:hAnsi="Arial Narrow"/>
          <w:spacing w:val="-10"/>
          <w:sz w:val="20"/>
          <w:szCs w:val="20"/>
        </w:rPr>
        <w:t xml:space="preserve"> </w:t>
      </w:r>
      <w:r w:rsidRPr="000D46CD">
        <w:rPr>
          <w:rFonts w:ascii="Arial Narrow" w:hAnsi="Arial Narrow"/>
          <w:sz w:val="20"/>
          <w:szCs w:val="20"/>
        </w:rPr>
        <w:t>taxpayer shall be</w:t>
      </w:r>
      <w:r w:rsidRPr="000D46CD">
        <w:rPr>
          <w:rFonts w:ascii="Arial Narrow" w:hAnsi="Arial Narrow"/>
          <w:spacing w:val="-1"/>
          <w:sz w:val="20"/>
          <w:szCs w:val="20"/>
        </w:rPr>
        <w:t xml:space="preserve"> </w:t>
      </w:r>
      <w:r w:rsidRPr="000D46CD">
        <w:rPr>
          <w:rFonts w:ascii="Arial Narrow" w:hAnsi="Arial Narrow"/>
          <w:sz w:val="20"/>
          <w:szCs w:val="20"/>
        </w:rPr>
        <w:t>stayed.</w:t>
      </w:r>
    </w:p>
    <w:p w14:paraId="52D0537D" w14:textId="77777777" w:rsidR="00CA3950" w:rsidRPr="000D46CD" w:rsidRDefault="00CA3950" w:rsidP="00F75E60">
      <w:pPr>
        <w:pStyle w:val="BodyText"/>
        <w:ind w:left="360" w:hanging="360"/>
        <w:rPr>
          <w:rFonts w:ascii="Arial Narrow" w:hAnsi="Arial Narrow"/>
          <w:sz w:val="20"/>
          <w:szCs w:val="20"/>
        </w:rPr>
      </w:pPr>
    </w:p>
    <w:p w14:paraId="1D35DEA5" w14:textId="77777777" w:rsidR="00A13E30" w:rsidRPr="000D46CD" w:rsidRDefault="003922F3" w:rsidP="005E0F1D">
      <w:pPr>
        <w:pStyle w:val="Heading2"/>
        <w:keepNext/>
        <w:numPr>
          <w:ilvl w:val="1"/>
          <w:numId w:val="32"/>
        </w:numPr>
        <w:spacing w:line="240" w:lineRule="auto"/>
        <w:ind w:left="360"/>
        <w:rPr>
          <w:rFonts w:cs="Arial"/>
          <w:sz w:val="20"/>
          <w:szCs w:val="20"/>
          <w:u w:val="none"/>
        </w:rPr>
      </w:pPr>
      <w:r w:rsidRPr="000D46CD">
        <w:rPr>
          <w:rFonts w:cs="Arial"/>
          <w:sz w:val="20"/>
          <w:szCs w:val="20"/>
          <w:u w:val="none"/>
        </w:rPr>
        <w:t>COMPLIANCE -</w:t>
      </w:r>
      <w:r w:rsidRPr="000D46CD">
        <w:rPr>
          <w:rFonts w:cs="Arial"/>
          <w:spacing w:val="-3"/>
          <w:sz w:val="20"/>
          <w:szCs w:val="20"/>
          <w:u w:val="none"/>
        </w:rPr>
        <w:t xml:space="preserve"> </w:t>
      </w:r>
      <w:r w:rsidRPr="000D46CD">
        <w:rPr>
          <w:rFonts w:cs="Arial"/>
          <w:sz w:val="20"/>
          <w:szCs w:val="20"/>
          <w:u w:val="none"/>
        </w:rPr>
        <w:t>LAWS</w:t>
      </w:r>
    </w:p>
    <w:p w14:paraId="36AB33F0" w14:textId="6A430A84"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 xml:space="preserve">The contractor must comply with all local, State and Federal laws, rules and </w:t>
      </w:r>
      <w:proofErr w:type="gramStart"/>
      <w:r w:rsidRPr="000D46CD">
        <w:rPr>
          <w:rFonts w:ascii="Arial Narrow" w:hAnsi="Arial Narrow"/>
          <w:sz w:val="20"/>
          <w:szCs w:val="20"/>
        </w:rPr>
        <w:t>regulations</w:t>
      </w:r>
      <w:r w:rsidR="00ED54A9" w:rsidRPr="000D46CD">
        <w:rPr>
          <w:rFonts w:ascii="Arial Narrow" w:hAnsi="Arial Narrow"/>
          <w:sz w:val="20"/>
          <w:szCs w:val="20"/>
        </w:rPr>
        <w:t xml:space="preserve"> </w:t>
      </w:r>
      <w:r w:rsidRPr="000D46CD">
        <w:rPr>
          <w:rFonts w:ascii="Arial Narrow" w:hAnsi="Arial Narrow"/>
          <w:spacing w:val="-41"/>
          <w:sz w:val="20"/>
          <w:szCs w:val="20"/>
        </w:rPr>
        <w:t xml:space="preserve"> </w:t>
      </w:r>
      <w:r w:rsidRPr="000D46CD">
        <w:rPr>
          <w:rFonts w:ascii="Arial Narrow" w:hAnsi="Arial Narrow"/>
          <w:sz w:val="20"/>
          <w:szCs w:val="20"/>
        </w:rPr>
        <w:t>applicable</w:t>
      </w:r>
      <w:proofErr w:type="gramEnd"/>
      <w:r w:rsidRPr="000D46CD">
        <w:rPr>
          <w:rFonts w:ascii="Arial Narrow" w:hAnsi="Arial Narrow"/>
          <w:sz w:val="20"/>
          <w:szCs w:val="20"/>
        </w:rPr>
        <w:t xml:space="preserve"> to this contract and to the goods delivered and/or services performed</w:t>
      </w:r>
      <w:r w:rsidRPr="000D46CD">
        <w:rPr>
          <w:rFonts w:ascii="Arial Narrow" w:hAnsi="Arial Narrow"/>
          <w:spacing w:val="-13"/>
          <w:sz w:val="20"/>
          <w:szCs w:val="20"/>
        </w:rPr>
        <w:t xml:space="preserve"> </w:t>
      </w:r>
      <w:r w:rsidRPr="000D46CD">
        <w:rPr>
          <w:rFonts w:ascii="Arial Narrow" w:hAnsi="Arial Narrow"/>
          <w:sz w:val="20"/>
          <w:szCs w:val="20"/>
        </w:rPr>
        <w:t>hereunder.</w:t>
      </w:r>
    </w:p>
    <w:p w14:paraId="60F4496A" w14:textId="77777777" w:rsidR="00A13E30" w:rsidRPr="000D46CD" w:rsidRDefault="00A13E30" w:rsidP="00F75E60">
      <w:pPr>
        <w:pStyle w:val="BodyText"/>
        <w:ind w:left="360" w:hanging="360"/>
        <w:rPr>
          <w:rFonts w:ascii="Arial Narrow" w:hAnsi="Arial Narrow"/>
          <w:sz w:val="20"/>
          <w:szCs w:val="20"/>
        </w:rPr>
      </w:pPr>
    </w:p>
    <w:p w14:paraId="16B14F70" w14:textId="77777777" w:rsidR="00A13E30" w:rsidRPr="000D46CD" w:rsidRDefault="003922F3" w:rsidP="005E0F1D">
      <w:pPr>
        <w:pStyle w:val="Heading2"/>
        <w:keepNext/>
        <w:numPr>
          <w:ilvl w:val="1"/>
          <w:numId w:val="32"/>
        </w:numPr>
        <w:spacing w:line="240" w:lineRule="auto"/>
        <w:ind w:left="360"/>
        <w:rPr>
          <w:rFonts w:cs="Arial"/>
          <w:sz w:val="20"/>
          <w:szCs w:val="20"/>
          <w:u w:val="none"/>
        </w:rPr>
      </w:pPr>
      <w:r w:rsidRPr="000D46CD">
        <w:rPr>
          <w:rFonts w:cs="Arial"/>
          <w:sz w:val="20"/>
          <w:szCs w:val="20"/>
          <w:u w:val="none"/>
        </w:rPr>
        <w:t>COMPLIANCE - STATE</w:t>
      </w:r>
      <w:r w:rsidRPr="000D46CD">
        <w:rPr>
          <w:rFonts w:cs="Arial"/>
          <w:spacing w:val="-4"/>
          <w:sz w:val="20"/>
          <w:szCs w:val="20"/>
          <w:u w:val="none"/>
        </w:rPr>
        <w:t xml:space="preserve"> </w:t>
      </w:r>
      <w:r w:rsidRPr="000D46CD">
        <w:rPr>
          <w:rFonts w:cs="Arial"/>
          <w:sz w:val="20"/>
          <w:szCs w:val="20"/>
          <w:u w:val="none"/>
        </w:rPr>
        <w:t>LAWS</w:t>
      </w:r>
    </w:p>
    <w:p w14:paraId="2B412CB1" w14:textId="77777777"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It is agreed and understood that any contracts and/or orders placed as a result of [this proposal] shall be governed and construed and the rights and obligations of the parties hereto shall be determined in accordance with the laws of the State of New Jersey.</w:t>
      </w:r>
    </w:p>
    <w:p w14:paraId="7E5C5432" w14:textId="77777777" w:rsidR="00A13E30" w:rsidRPr="000D46CD" w:rsidRDefault="00A13E30" w:rsidP="00F75E60">
      <w:pPr>
        <w:pStyle w:val="BodyText"/>
        <w:ind w:left="360" w:hanging="360"/>
        <w:rPr>
          <w:rFonts w:ascii="Arial Narrow" w:hAnsi="Arial Narrow"/>
          <w:sz w:val="20"/>
          <w:szCs w:val="20"/>
        </w:rPr>
      </w:pPr>
    </w:p>
    <w:p w14:paraId="3716F076" w14:textId="2B9CA93D" w:rsidR="00A13E30" w:rsidRPr="000D46CD" w:rsidRDefault="003922F3" w:rsidP="005E0F1D">
      <w:pPr>
        <w:pStyle w:val="Heading2"/>
        <w:keepNext/>
        <w:numPr>
          <w:ilvl w:val="1"/>
          <w:numId w:val="32"/>
        </w:numPr>
        <w:spacing w:line="240" w:lineRule="auto"/>
        <w:ind w:left="360"/>
        <w:rPr>
          <w:rFonts w:cs="Arial"/>
          <w:sz w:val="20"/>
          <w:szCs w:val="20"/>
          <w:u w:val="none"/>
        </w:rPr>
      </w:pPr>
      <w:r w:rsidRPr="000D46CD">
        <w:rPr>
          <w:rFonts w:cs="Arial"/>
          <w:sz w:val="20"/>
          <w:szCs w:val="20"/>
          <w:u w:val="none"/>
        </w:rPr>
        <w:lastRenderedPageBreak/>
        <w:t>WARRANTY OF NO SOLICITATION ON COMMISSION OR CONTINGENT FEE</w:t>
      </w:r>
      <w:r w:rsidRPr="000D46CD">
        <w:rPr>
          <w:rFonts w:cs="Arial"/>
          <w:spacing w:val="-10"/>
          <w:sz w:val="20"/>
          <w:szCs w:val="20"/>
          <w:u w:val="none"/>
        </w:rPr>
        <w:t xml:space="preserve"> </w:t>
      </w:r>
      <w:r w:rsidRPr="000D46CD">
        <w:rPr>
          <w:rFonts w:cs="Arial"/>
          <w:sz w:val="20"/>
          <w:szCs w:val="20"/>
          <w:u w:val="none"/>
        </w:rPr>
        <w:t>BASIS</w:t>
      </w:r>
    </w:p>
    <w:p w14:paraId="34C878FA" w14:textId="77777777" w:rsidR="00B72EDF" w:rsidRPr="000D46CD" w:rsidRDefault="00B72EDF" w:rsidP="005E0F1D">
      <w:pPr>
        <w:pStyle w:val="BodyText"/>
        <w:keepNext/>
        <w:ind w:left="360"/>
        <w:jc w:val="both"/>
        <w:rPr>
          <w:rFonts w:ascii="Arial Narrow" w:hAnsi="Arial Narrow"/>
          <w:sz w:val="20"/>
          <w:szCs w:val="20"/>
        </w:rPr>
      </w:pPr>
      <w:r w:rsidRPr="000D46CD">
        <w:rPr>
          <w:rFonts w:ascii="Arial Narrow" w:hAnsi="Arial Narrow"/>
          <w:sz w:val="20"/>
          <w:szCs w:val="20"/>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w:t>
      </w:r>
      <w:r w:rsidRPr="000D46CD">
        <w:rPr>
          <w:rFonts w:ascii="Arial Narrow" w:hAnsi="Arial Narrow"/>
          <w:spacing w:val="-13"/>
          <w:sz w:val="20"/>
          <w:szCs w:val="20"/>
        </w:rPr>
        <w:t xml:space="preserve"> </w:t>
      </w:r>
      <w:r w:rsidRPr="000D46CD">
        <w:rPr>
          <w:rFonts w:ascii="Arial Narrow" w:hAnsi="Arial Narrow"/>
          <w:sz w:val="20"/>
          <w:szCs w:val="20"/>
        </w:rPr>
        <w:t>of</w:t>
      </w:r>
      <w:r w:rsidRPr="000D46CD">
        <w:rPr>
          <w:rFonts w:ascii="Arial Narrow" w:hAnsi="Arial Narrow"/>
          <w:spacing w:val="-15"/>
          <w:sz w:val="20"/>
          <w:szCs w:val="20"/>
        </w:rPr>
        <w:t xml:space="preserve"> </w:t>
      </w:r>
      <w:r w:rsidRPr="000D46CD">
        <w:rPr>
          <w:rFonts w:ascii="Arial Narrow" w:hAnsi="Arial Narrow"/>
          <w:sz w:val="20"/>
          <w:szCs w:val="20"/>
        </w:rPr>
        <w:t>this</w:t>
      </w:r>
      <w:r w:rsidRPr="000D46CD">
        <w:rPr>
          <w:rFonts w:ascii="Arial Narrow" w:hAnsi="Arial Narrow"/>
          <w:spacing w:val="-13"/>
          <w:sz w:val="20"/>
          <w:szCs w:val="20"/>
        </w:rPr>
        <w:t xml:space="preserve"> </w:t>
      </w:r>
      <w:r w:rsidRPr="000D46CD">
        <w:rPr>
          <w:rFonts w:ascii="Arial Narrow" w:hAnsi="Arial Narrow"/>
          <w:sz w:val="20"/>
          <w:szCs w:val="20"/>
        </w:rPr>
        <w:t>section</w:t>
      </w:r>
      <w:r w:rsidRPr="000D46CD">
        <w:rPr>
          <w:rFonts w:ascii="Arial Narrow" w:hAnsi="Arial Narrow"/>
          <w:spacing w:val="-16"/>
          <w:sz w:val="20"/>
          <w:szCs w:val="20"/>
        </w:rPr>
        <w:t xml:space="preserve"> </w:t>
      </w:r>
      <w:r w:rsidRPr="000D46CD">
        <w:rPr>
          <w:rFonts w:ascii="Arial Narrow" w:hAnsi="Arial Narrow"/>
          <w:sz w:val="20"/>
          <w:szCs w:val="20"/>
        </w:rPr>
        <w:t>occurs,</w:t>
      </w:r>
      <w:r w:rsidRPr="000D46CD">
        <w:rPr>
          <w:rFonts w:ascii="Arial Narrow" w:hAnsi="Arial Narrow"/>
          <w:spacing w:val="-17"/>
          <w:sz w:val="20"/>
          <w:szCs w:val="20"/>
        </w:rPr>
        <w:t xml:space="preserve"> </w:t>
      </w:r>
      <w:r w:rsidRPr="000D46CD">
        <w:rPr>
          <w:rFonts w:ascii="Arial Narrow" w:hAnsi="Arial Narrow"/>
          <w:sz w:val="20"/>
          <w:szCs w:val="20"/>
        </w:rPr>
        <w:t>the</w:t>
      </w:r>
      <w:r w:rsidRPr="000D46CD">
        <w:rPr>
          <w:rFonts w:ascii="Arial Narrow" w:hAnsi="Arial Narrow"/>
          <w:spacing w:val="-16"/>
          <w:sz w:val="20"/>
          <w:szCs w:val="20"/>
        </w:rPr>
        <w:t xml:space="preserve"> </w:t>
      </w:r>
      <w:r w:rsidRPr="000D46CD">
        <w:rPr>
          <w:rFonts w:ascii="Arial Narrow" w:hAnsi="Arial Narrow"/>
          <w:sz w:val="20"/>
          <w:szCs w:val="20"/>
        </w:rPr>
        <w:t>State</w:t>
      </w:r>
      <w:r w:rsidRPr="000D46CD">
        <w:rPr>
          <w:rFonts w:ascii="Arial Narrow" w:hAnsi="Arial Narrow"/>
          <w:spacing w:val="-16"/>
          <w:sz w:val="20"/>
          <w:szCs w:val="20"/>
        </w:rPr>
        <w:t xml:space="preserve"> </w:t>
      </w:r>
      <w:r w:rsidRPr="000D46CD">
        <w:rPr>
          <w:rFonts w:ascii="Arial Narrow" w:hAnsi="Arial Narrow"/>
          <w:sz w:val="20"/>
          <w:szCs w:val="20"/>
        </w:rPr>
        <w:t>shall</w:t>
      </w:r>
      <w:r w:rsidRPr="000D46CD">
        <w:rPr>
          <w:rFonts w:ascii="Arial Narrow" w:hAnsi="Arial Narrow"/>
          <w:spacing w:val="-13"/>
          <w:sz w:val="20"/>
          <w:szCs w:val="20"/>
        </w:rPr>
        <w:t xml:space="preserve"> </w:t>
      </w:r>
      <w:r w:rsidRPr="000D46CD">
        <w:rPr>
          <w:rFonts w:ascii="Arial Narrow" w:hAnsi="Arial Narrow"/>
          <w:sz w:val="20"/>
          <w:szCs w:val="20"/>
        </w:rPr>
        <w:t>have</w:t>
      </w:r>
      <w:r w:rsidRPr="000D46CD">
        <w:rPr>
          <w:rFonts w:ascii="Arial Narrow" w:hAnsi="Arial Narrow"/>
          <w:spacing w:val="-13"/>
          <w:sz w:val="20"/>
          <w:szCs w:val="20"/>
        </w:rPr>
        <w:t xml:space="preserve"> </w:t>
      </w:r>
      <w:r w:rsidRPr="000D46CD">
        <w:rPr>
          <w:rFonts w:ascii="Arial Narrow" w:hAnsi="Arial Narrow"/>
          <w:sz w:val="20"/>
          <w:szCs w:val="20"/>
        </w:rPr>
        <w:t>the</w:t>
      </w:r>
      <w:r w:rsidRPr="000D46CD">
        <w:rPr>
          <w:rFonts w:ascii="Arial Narrow" w:hAnsi="Arial Narrow"/>
          <w:spacing w:val="-19"/>
          <w:sz w:val="20"/>
          <w:szCs w:val="20"/>
        </w:rPr>
        <w:t xml:space="preserve"> </w:t>
      </w:r>
      <w:r w:rsidRPr="000D46CD">
        <w:rPr>
          <w:rFonts w:ascii="Arial Narrow" w:hAnsi="Arial Narrow"/>
          <w:sz w:val="20"/>
          <w:szCs w:val="20"/>
        </w:rPr>
        <w:t>right</w:t>
      </w:r>
      <w:r w:rsidRPr="000D46CD">
        <w:rPr>
          <w:rFonts w:ascii="Arial Narrow" w:hAnsi="Arial Narrow"/>
          <w:spacing w:val="-15"/>
          <w:sz w:val="20"/>
          <w:szCs w:val="20"/>
        </w:rPr>
        <w:t xml:space="preserve"> </w:t>
      </w:r>
      <w:r w:rsidRPr="000D46CD">
        <w:rPr>
          <w:rFonts w:ascii="Arial Narrow" w:hAnsi="Arial Narrow"/>
          <w:sz w:val="20"/>
          <w:szCs w:val="20"/>
        </w:rPr>
        <w:t>to</w:t>
      </w:r>
      <w:r w:rsidRPr="000D46CD">
        <w:rPr>
          <w:rFonts w:ascii="Arial Narrow" w:hAnsi="Arial Narrow"/>
          <w:spacing w:val="-19"/>
          <w:sz w:val="20"/>
          <w:szCs w:val="20"/>
        </w:rPr>
        <w:t xml:space="preserve"> </w:t>
      </w:r>
      <w:r w:rsidRPr="000D46CD">
        <w:rPr>
          <w:rFonts w:ascii="Arial Narrow" w:hAnsi="Arial Narrow"/>
          <w:sz w:val="20"/>
          <w:szCs w:val="20"/>
        </w:rPr>
        <w:t>terminate</w:t>
      </w:r>
      <w:r w:rsidRPr="000D46CD">
        <w:rPr>
          <w:rFonts w:ascii="Arial Narrow" w:hAnsi="Arial Narrow"/>
          <w:spacing w:val="-18"/>
          <w:sz w:val="20"/>
          <w:szCs w:val="20"/>
        </w:rPr>
        <w:t xml:space="preserve"> </w:t>
      </w:r>
      <w:r w:rsidRPr="000D46CD">
        <w:rPr>
          <w:rFonts w:ascii="Arial Narrow" w:hAnsi="Arial Narrow"/>
          <w:sz w:val="20"/>
          <w:szCs w:val="20"/>
        </w:rPr>
        <w:t>the</w:t>
      </w:r>
      <w:r w:rsidRPr="000D46CD">
        <w:rPr>
          <w:rFonts w:ascii="Arial Narrow" w:hAnsi="Arial Narrow"/>
          <w:spacing w:val="-19"/>
          <w:sz w:val="20"/>
          <w:szCs w:val="20"/>
        </w:rPr>
        <w:t xml:space="preserve"> </w:t>
      </w:r>
      <w:r w:rsidRPr="000D46CD">
        <w:rPr>
          <w:rFonts w:ascii="Arial Narrow" w:hAnsi="Arial Narrow"/>
          <w:sz w:val="20"/>
          <w:szCs w:val="20"/>
        </w:rPr>
        <w:t>contract</w:t>
      </w:r>
      <w:r w:rsidRPr="000D46CD">
        <w:rPr>
          <w:rFonts w:ascii="Arial Narrow" w:hAnsi="Arial Narrow"/>
          <w:spacing w:val="-15"/>
          <w:sz w:val="20"/>
          <w:szCs w:val="20"/>
        </w:rPr>
        <w:t xml:space="preserve"> </w:t>
      </w:r>
      <w:r w:rsidRPr="000D46CD">
        <w:rPr>
          <w:rFonts w:ascii="Arial Narrow" w:hAnsi="Arial Narrow"/>
          <w:sz w:val="20"/>
          <w:szCs w:val="20"/>
        </w:rPr>
        <w:t>without</w:t>
      </w:r>
      <w:r w:rsidRPr="000D46CD">
        <w:rPr>
          <w:rFonts w:ascii="Arial Narrow" w:hAnsi="Arial Narrow"/>
          <w:spacing w:val="-6"/>
          <w:sz w:val="20"/>
          <w:szCs w:val="20"/>
        </w:rPr>
        <w:t xml:space="preserve"> </w:t>
      </w:r>
      <w:r w:rsidRPr="000D46CD">
        <w:rPr>
          <w:rFonts w:ascii="Arial Narrow" w:hAnsi="Arial Narrow"/>
          <w:sz w:val="20"/>
          <w:szCs w:val="20"/>
        </w:rPr>
        <w:t>liability or in its discretion to deduct from the contract price or consideration the full amount of such commission, percentage, brokerage or contingent</w:t>
      </w:r>
      <w:r w:rsidRPr="000D46CD">
        <w:rPr>
          <w:rFonts w:ascii="Arial Narrow" w:hAnsi="Arial Narrow"/>
          <w:spacing w:val="-3"/>
          <w:sz w:val="20"/>
          <w:szCs w:val="20"/>
        </w:rPr>
        <w:t xml:space="preserve"> </w:t>
      </w:r>
      <w:r w:rsidRPr="000D46CD">
        <w:rPr>
          <w:rFonts w:ascii="Arial Narrow" w:hAnsi="Arial Narrow"/>
          <w:sz w:val="20"/>
          <w:szCs w:val="20"/>
        </w:rPr>
        <w:t>fee.</w:t>
      </w:r>
    </w:p>
    <w:p w14:paraId="697456C7" w14:textId="77777777" w:rsidR="00B72EDF" w:rsidRPr="000D46CD" w:rsidRDefault="00B72EDF" w:rsidP="004F5D86">
      <w:pPr>
        <w:rPr>
          <w:rFonts w:ascii="Arial Narrow" w:hAnsi="Arial Narrow"/>
          <w:sz w:val="20"/>
          <w:szCs w:val="20"/>
        </w:rPr>
      </w:pPr>
    </w:p>
    <w:p w14:paraId="0F18279E" w14:textId="316C77EA" w:rsidR="00B72EDF" w:rsidRPr="000D46CD" w:rsidRDefault="00B72EDF" w:rsidP="005E0F1D">
      <w:pPr>
        <w:pStyle w:val="Heading2"/>
        <w:keepNext/>
        <w:numPr>
          <w:ilvl w:val="1"/>
          <w:numId w:val="32"/>
        </w:numPr>
        <w:spacing w:line="240" w:lineRule="auto"/>
        <w:ind w:left="360"/>
        <w:rPr>
          <w:rFonts w:cs="Arial"/>
          <w:sz w:val="20"/>
          <w:szCs w:val="20"/>
          <w:u w:val="none"/>
        </w:rPr>
      </w:pPr>
      <w:r w:rsidRPr="000D46CD">
        <w:rPr>
          <w:rFonts w:cs="Arial"/>
          <w:sz w:val="20"/>
          <w:szCs w:val="20"/>
          <w:u w:val="none"/>
        </w:rPr>
        <w:t>DISCLOSURE OF INVESTIGATIONS AND OTHER ACTION</w:t>
      </w:r>
      <w:r w:rsidR="00EF1A7A" w:rsidRPr="000D46CD">
        <w:rPr>
          <w:rFonts w:cs="Arial"/>
          <w:sz w:val="20"/>
          <w:szCs w:val="20"/>
          <w:u w:val="none"/>
        </w:rPr>
        <w:t>S</w:t>
      </w:r>
    </w:p>
    <w:p w14:paraId="19F0F920" w14:textId="38315DCF" w:rsidR="00B72EDF" w:rsidRPr="000D46CD" w:rsidRDefault="00B72EDF" w:rsidP="005E0F1D">
      <w:pPr>
        <w:keepNext/>
        <w:ind w:left="360"/>
        <w:jc w:val="both"/>
        <w:rPr>
          <w:rFonts w:ascii="Arial Narrow" w:hAnsi="Arial Narrow"/>
          <w:sz w:val="20"/>
          <w:szCs w:val="20"/>
        </w:rPr>
      </w:pPr>
      <w:r w:rsidRPr="000D46CD">
        <w:rPr>
          <w:rFonts w:ascii="Arial Narrow" w:hAnsi="Arial Narrow"/>
          <w:sz w:val="20"/>
          <w:szCs w:val="20"/>
        </w:rPr>
        <w:t xml:space="preserve">The </w:t>
      </w:r>
      <w:r w:rsidR="00245E19" w:rsidRPr="000D46CD">
        <w:rPr>
          <w:rFonts w:ascii="Arial Narrow" w:hAnsi="Arial Narrow"/>
          <w:color w:val="000000"/>
          <w:sz w:val="20"/>
          <w:szCs w:val="20"/>
        </w:rPr>
        <w:t>Contractor</w:t>
      </w:r>
      <w:r w:rsidRPr="000D46CD">
        <w:rPr>
          <w:rFonts w:ascii="Arial Narrow" w:hAnsi="Arial Narrow"/>
          <w:sz w:val="20"/>
          <w:szCs w:val="20"/>
        </w:rPr>
        <w:t xml:space="preserve"> should  submit the Disclosure of Investigati</w:t>
      </w:r>
      <w:r w:rsidR="00EF1A7A" w:rsidRPr="000D46CD">
        <w:rPr>
          <w:rFonts w:ascii="Arial Narrow" w:hAnsi="Arial Narrow"/>
          <w:sz w:val="20"/>
          <w:szCs w:val="20"/>
        </w:rPr>
        <w:t xml:space="preserve">ons and Other Actions </w:t>
      </w:r>
      <w:r w:rsidRPr="000D46CD">
        <w:rPr>
          <w:rFonts w:ascii="Arial Narrow" w:hAnsi="Arial Narrow"/>
          <w:sz w:val="20"/>
          <w:szCs w:val="20"/>
        </w:rPr>
        <w:t>Form</w:t>
      </w:r>
      <w:r w:rsidR="00BC3CB4" w:rsidRPr="000D46CD">
        <w:rPr>
          <w:rFonts w:ascii="Arial Narrow" w:hAnsi="Arial Narrow"/>
          <w:sz w:val="20"/>
          <w:szCs w:val="20"/>
        </w:rPr>
        <w:t xml:space="preserve"> </w:t>
      </w:r>
      <w:r w:rsidR="00E96293" w:rsidRPr="000D46CD">
        <w:rPr>
          <w:rFonts w:ascii="Arial Narrow" w:hAnsi="Arial Narrow"/>
          <w:sz w:val="20"/>
          <w:szCs w:val="20"/>
        </w:rPr>
        <w:t>which</w:t>
      </w:r>
      <w:r w:rsidRPr="000D46CD">
        <w:rPr>
          <w:rFonts w:ascii="Arial Narrow" w:hAnsi="Arial Narrow"/>
          <w:sz w:val="20"/>
          <w:szCs w:val="20"/>
        </w:rPr>
        <w:t xml:space="preserve"> provide</w:t>
      </w:r>
      <w:r w:rsidR="00E96293" w:rsidRPr="000D46CD">
        <w:rPr>
          <w:rFonts w:ascii="Arial Narrow" w:hAnsi="Arial Narrow"/>
          <w:sz w:val="20"/>
          <w:szCs w:val="20"/>
        </w:rPr>
        <w:t>s</w:t>
      </w:r>
      <w:r w:rsidRPr="000D46CD">
        <w:rPr>
          <w:rFonts w:ascii="Arial Narrow" w:hAnsi="Arial Narrow"/>
          <w:sz w:val="20"/>
          <w:szCs w:val="20"/>
        </w:rPr>
        <w:t xml:space="preserv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EF1A7A" w:rsidRPr="000D46CD">
        <w:rPr>
          <w:rFonts w:ascii="Arial Narrow" w:hAnsi="Arial Narrow" w:cstheme="minorHAnsi"/>
          <w:color w:val="000000"/>
          <w:sz w:val="20"/>
          <w:szCs w:val="20"/>
        </w:rPr>
        <w:t>Contractor</w:t>
      </w:r>
      <w:r w:rsidRPr="000D46CD">
        <w:rPr>
          <w:rFonts w:ascii="Arial Narrow" w:hAnsi="Arial Narrow"/>
          <w:sz w:val="20"/>
          <w:szCs w:val="20"/>
        </w:rPr>
        <w:t xml:space="preserve"> does not submit the form with the Quote, the </w:t>
      </w:r>
      <w:r w:rsidR="00EF1A7A" w:rsidRPr="000D46CD">
        <w:rPr>
          <w:rFonts w:ascii="Arial Narrow" w:hAnsi="Arial Narrow" w:cstheme="minorHAnsi"/>
          <w:color w:val="000000"/>
          <w:sz w:val="20"/>
          <w:szCs w:val="20"/>
        </w:rPr>
        <w:t>Contractor</w:t>
      </w:r>
      <w:r w:rsidRPr="000D46CD">
        <w:rPr>
          <w:rFonts w:ascii="Arial Narrow" w:hAnsi="Arial Narrow"/>
          <w:sz w:val="20"/>
          <w:szCs w:val="20"/>
        </w:rPr>
        <w:t xml:space="preserve"> must comply within seven (7) business days of the State’s request or the State may deem the Quote non-responsive.</w:t>
      </w:r>
    </w:p>
    <w:p w14:paraId="0449DFF5" w14:textId="7AD2A4FC" w:rsidR="00B72EDF" w:rsidRPr="000D46CD" w:rsidRDefault="00B72EDF" w:rsidP="00F75E60">
      <w:pPr>
        <w:pStyle w:val="BodyText"/>
        <w:ind w:left="720" w:right="836"/>
        <w:jc w:val="both"/>
        <w:rPr>
          <w:rFonts w:ascii="Arial Narrow" w:hAnsi="Arial Narrow"/>
          <w:sz w:val="20"/>
          <w:szCs w:val="20"/>
        </w:rPr>
      </w:pPr>
    </w:p>
    <w:p w14:paraId="2AB4D6FA" w14:textId="49B8DE32" w:rsidR="00A13E30" w:rsidRPr="000D46CD" w:rsidRDefault="001E1EB4" w:rsidP="00F75E60">
      <w:pPr>
        <w:pStyle w:val="Heading2"/>
        <w:spacing w:line="240" w:lineRule="auto"/>
        <w:ind w:left="360" w:hanging="360"/>
        <w:rPr>
          <w:rFonts w:cs="Arial"/>
          <w:sz w:val="20"/>
          <w:szCs w:val="20"/>
        </w:rPr>
      </w:pPr>
      <w:r w:rsidRPr="000D46CD">
        <w:rPr>
          <w:rFonts w:cs="Arial"/>
          <w:sz w:val="20"/>
          <w:szCs w:val="20"/>
        </w:rPr>
        <w:t>3.0</w:t>
      </w:r>
      <w:r w:rsidRPr="000D46CD">
        <w:rPr>
          <w:rFonts w:cs="Arial"/>
          <w:sz w:val="20"/>
          <w:szCs w:val="20"/>
        </w:rPr>
        <w:tab/>
      </w:r>
      <w:r w:rsidR="003922F3" w:rsidRPr="000D46CD">
        <w:rPr>
          <w:rFonts w:cs="Arial"/>
          <w:sz w:val="20"/>
          <w:szCs w:val="20"/>
        </w:rPr>
        <w:t>STATE LAW REQUIRING MANDATORY COMPLIANCE BY CONTRACTORS UNDER CIRCUMSTANCES SET FORTH IN LAW OR BASED ON THE TYPE OF</w:t>
      </w:r>
      <w:r w:rsidR="003922F3" w:rsidRPr="000D46CD">
        <w:rPr>
          <w:rFonts w:cs="Arial"/>
          <w:spacing w:val="-8"/>
          <w:sz w:val="20"/>
          <w:szCs w:val="20"/>
        </w:rPr>
        <w:t xml:space="preserve"> </w:t>
      </w:r>
      <w:r w:rsidR="003922F3" w:rsidRPr="000D46CD">
        <w:rPr>
          <w:rFonts w:cs="Arial"/>
          <w:sz w:val="20"/>
          <w:szCs w:val="20"/>
        </w:rPr>
        <w:t>CONTRACT</w:t>
      </w:r>
    </w:p>
    <w:p w14:paraId="76A7FE3F" w14:textId="77777777" w:rsidR="00A13E30" w:rsidRPr="000D46CD" w:rsidRDefault="00A13E30" w:rsidP="00F75E60">
      <w:pPr>
        <w:pStyle w:val="BodyText"/>
        <w:rPr>
          <w:rFonts w:ascii="Arial Narrow" w:hAnsi="Arial Narrow"/>
          <w:b/>
          <w:sz w:val="20"/>
          <w:szCs w:val="20"/>
        </w:rPr>
      </w:pPr>
    </w:p>
    <w:p w14:paraId="25D1B764" w14:textId="34F6673D" w:rsidR="00A13E30" w:rsidRPr="000D46CD" w:rsidRDefault="00E955E4" w:rsidP="005E0F1D">
      <w:pPr>
        <w:pStyle w:val="Heading2"/>
        <w:keepNext/>
        <w:ind w:left="360" w:hanging="360"/>
        <w:rPr>
          <w:sz w:val="20"/>
          <w:szCs w:val="20"/>
          <w:u w:val="none"/>
        </w:rPr>
      </w:pPr>
      <w:r w:rsidRPr="000D46CD">
        <w:rPr>
          <w:sz w:val="20"/>
          <w:szCs w:val="20"/>
          <w:u w:val="none"/>
        </w:rPr>
        <w:t>3.1</w:t>
      </w:r>
      <w:r w:rsidRPr="000D46CD">
        <w:rPr>
          <w:sz w:val="20"/>
          <w:szCs w:val="20"/>
          <w:u w:val="none"/>
        </w:rPr>
        <w:tab/>
      </w:r>
      <w:r w:rsidR="003922F3" w:rsidRPr="000D46CD">
        <w:rPr>
          <w:sz w:val="20"/>
          <w:szCs w:val="20"/>
          <w:u w:val="none"/>
        </w:rPr>
        <w:t>COMPLIANCE -</w:t>
      </w:r>
      <w:r w:rsidR="003922F3" w:rsidRPr="000D46CD">
        <w:rPr>
          <w:spacing w:val="-3"/>
          <w:sz w:val="20"/>
          <w:szCs w:val="20"/>
          <w:u w:val="none"/>
        </w:rPr>
        <w:t xml:space="preserve"> </w:t>
      </w:r>
      <w:r w:rsidR="003922F3" w:rsidRPr="000D46CD">
        <w:rPr>
          <w:sz w:val="20"/>
          <w:szCs w:val="20"/>
          <w:u w:val="none"/>
        </w:rPr>
        <w:t>CODES</w:t>
      </w:r>
    </w:p>
    <w:p w14:paraId="79753E95" w14:textId="715F8A68"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The contractor must comply with N</w:t>
      </w:r>
      <w:r w:rsidR="000A4DB6" w:rsidRPr="000D46CD">
        <w:rPr>
          <w:rFonts w:ascii="Arial Narrow" w:hAnsi="Arial Narrow"/>
          <w:sz w:val="20"/>
          <w:szCs w:val="20"/>
        </w:rPr>
        <w:t xml:space="preserve">ew </w:t>
      </w:r>
      <w:r w:rsidRPr="000D46CD">
        <w:rPr>
          <w:rFonts w:ascii="Arial Narrow" w:hAnsi="Arial Narrow"/>
          <w:sz w:val="20"/>
          <w:szCs w:val="20"/>
        </w:rPr>
        <w:t>J</w:t>
      </w:r>
      <w:r w:rsidR="000A4DB6" w:rsidRPr="000D46CD">
        <w:rPr>
          <w:rFonts w:ascii="Arial Narrow" w:hAnsi="Arial Narrow"/>
          <w:sz w:val="20"/>
          <w:szCs w:val="20"/>
        </w:rPr>
        <w:t xml:space="preserve">ersey </w:t>
      </w:r>
      <w:r w:rsidRPr="000D46CD">
        <w:rPr>
          <w:rFonts w:ascii="Arial Narrow" w:hAnsi="Arial Narrow"/>
          <w:sz w:val="20"/>
          <w:szCs w:val="20"/>
        </w:rPr>
        <w:t>U</w:t>
      </w:r>
      <w:r w:rsidR="000A4DB6" w:rsidRPr="000D46CD">
        <w:rPr>
          <w:rFonts w:ascii="Arial Narrow" w:hAnsi="Arial Narrow"/>
          <w:sz w:val="20"/>
          <w:szCs w:val="20"/>
        </w:rPr>
        <w:t xml:space="preserve">niform </w:t>
      </w:r>
      <w:r w:rsidRPr="000D46CD">
        <w:rPr>
          <w:rFonts w:ascii="Arial Narrow" w:hAnsi="Arial Narrow"/>
          <w:sz w:val="20"/>
          <w:szCs w:val="20"/>
        </w:rPr>
        <w:t>C</w:t>
      </w:r>
      <w:r w:rsidR="000A4DB6" w:rsidRPr="000D46CD">
        <w:rPr>
          <w:rFonts w:ascii="Arial Narrow" w:hAnsi="Arial Narrow"/>
          <w:sz w:val="20"/>
          <w:szCs w:val="20"/>
        </w:rPr>
        <w:t xml:space="preserve">onstruction </w:t>
      </w:r>
      <w:r w:rsidRPr="000D46CD">
        <w:rPr>
          <w:rFonts w:ascii="Arial Narrow" w:hAnsi="Arial Narrow"/>
          <w:sz w:val="20"/>
          <w:szCs w:val="20"/>
        </w:rPr>
        <w:t>C</w:t>
      </w:r>
      <w:r w:rsidR="000A4DB6" w:rsidRPr="000D46CD">
        <w:rPr>
          <w:rFonts w:ascii="Arial Narrow" w:hAnsi="Arial Narrow"/>
          <w:sz w:val="20"/>
          <w:szCs w:val="20"/>
        </w:rPr>
        <w:t>ode</w:t>
      </w:r>
      <w:r w:rsidRPr="000D46CD">
        <w:rPr>
          <w:rFonts w:ascii="Arial Narrow" w:hAnsi="Arial Narrow"/>
          <w:sz w:val="20"/>
          <w:szCs w:val="20"/>
        </w:rPr>
        <w:t xml:space="preserve"> and the latest N</w:t>
      </w:r>
      <w:r w:rsidR="000A4DB6" w:rsidRPr="000D46CD">
        <w:rPr>
          <w:rFonts w:ascii="Arial Narrow" w:hAnsi="Arial Narrow"/>
          <w:sz w:val="20"/>
          <w:szCs w:val="20"/>
        </w:rPr>
        <w:t xml:space="preserve">ational </w:t>
      </w:r>
      <w:r w:rsidRPr="000D46CD">
        <w:rPr>
          <w:rFonts w:ascii="Arial Narrow" w:hAnsi="Arial Narrow"/>
          <w:sz w:val="20"/>
          <w:szCs w:val="20"/>
        </w:rPr>
        <w:t>E</w:t>
      </w:r>
      <w:r w:rsidR="000A4DB6" w:rsidRPr="000D46CD">
        <w:rPr>
          <w:rFonts w:ascii="Arial Narrow" w:hAnsi="Arial Narrow"/>
          <w:sz w:val="20"/>
          <w:szCs w:val="20"/>
        </w:rPr>
        <w:t xml:space="preserve">lectrical </w:t>
      </w:r>
      <w:r w:rsidRPr="000D46CD">
        <w:rPr>
          <w:rFonts w:ascii="Arial Narrow" w:hAnsi="Arial Narrow"/>
          <w:sz w:val="20"/>
          <w:szCs w:val="20"/>
        </w:rPr>
        <w:t>C</w:t>
      </w:r>
      <w:r w:rsidR="000A4DB6" w:rsidRPr="000D46CD">
        <w:rPr>
          <w:rFonts w:ascii="Arial Narrow" w:hAnsi="Arial Narrow"/>
          <w:sz w:val="20"/>
          <w:szCs w:val="20"/>
        </w:rPr>
        <w:t xml:space="preserve">ode </w:t>
      </w:r>
      <w:r w:rsidRPr="000D46CD">
        <w:rPr>
          <w:rFonts w:ascii="Arial Narrow" w:hAnsi="Arial Narrow"/>
          <w:sz w:val="20"/>
          <w:szCs w:val="20"/>
        </w:rPr>
        <w:t>70</w:t>
      </w:r>
      <w:r w:rsidR="000A4DB6" w:rsidRPr="000D46CD">
        <w:rPr>
          <w:rFonts w:ascii="Arial Narrow" w:hAnsi="Arial Narrow"/>
          <w:sz w:val="20"/>
          <w:szCs w:val="20"/>
        </w:rPr>
        <w:t>®</w:t>
      </w:r>
      <w:r w:rsidRPr="000D46CD">
        <w:rPr>
          <w:rFonts w:ascii="Arial Narrow" w:hAnsi="Arial Narrow"/>
          <w:sz w:val="20"/>
          <w:szCs w:val="20"/>
        </w:rPr>
        <w:t>, B.O.C.A. Basic Building code, O</w:t>
      </w:r>
      <w:r w:rsidR="000A4DB6" w:rsidRPr="000D46CD">
        <w:rPr>
          <w:rFonts w:ascii="Arial Narrow" w:hAnsi="Arial Narrow"/>
          <w:sz w:val="20"/>
          <w:szCs w:val="20"/>
        </w:rPr>
        <w:t xml:space="preserve">ccupational </w:t>
      </w:r>
      <w:r w:rsidRPr="000D46CD">
        <w:rPr>
          <w:rFonts w:ascii="Arial Narrow" w:hAnsi="Arial Narrow"/>
          <w:sz w:val="20"/>
          <w:szCs w:val="20"/>
        </w:rPr>
        <w:t>S</w:t>
      </w:r>
      <w:r w:rsidR="000A4DB6" w:rsidRPr="000D46CD">
        <w:rPr>
          <w:rFonts w:ascii="Arial Narrow" w:hAnsi="Arial Narrow"/>
          <w:sz w:val="20"/>
          <w:szCs w:val="20"/>
        </w:rPr>
        <w:t xml:space="preserve">afety and </w:t>
      </w:r>
      <w:r w:rsidRPr="000D46CD">
        <w:rPr>
          <w:rFonts w:ascii="Arial Narrow" w:hAnsi="Arial Narrow"/>
          <w:sz w:val="20"/>
          <w:szCs w:val="20"/>
        </w:rPr>
        <w:t>H</w:t>
      </w:r>
      <w:r w:rsidR="000A4DB6" w:rsidRPr="000D46CD">
        <w:rPr>
          <w:rFonts w:ascii="Arial Narrow" w:hAnsi="Arial Narrow"/>
          <w:sz w:val="20"/>
          <w:szCs w:val="20"/>
        </w:rPr>
        <w:t xml:space="preserve">ealth </w:t>
      </w:r>
      <w:r w:rsidRPr="000D46CD">
        <w:rPr>
          <w:rFonts w:ascii="Arial Narrow" w:hAnsi="Arial Narrow"/>
          <w:sz w:val="20"/>
          <w:szCs w:val="20"/>
        </w:rPr>
        <w:t>A</w:t>
      </w:r>
      <w:r w:rsidR="000A4DB6" w:rsidRPr="000D46CD">
        <w:rPr>
          <w:rFonts w:ascii="Arial Narrow" w:hAnsi="Arial Narrow"/>
          <w:sz w:val="20"/>
          <w:szCs w:val="20"/>
        </w:rPr>
        <w:t>dministration</w:t>
      </w:r>
      <w:r w:rsidRPr="000D46CD">
        <w:rPr>
          <w:rFonts w:ascii="Arial Narrow" w:hAnsi="Arial Narrow"/>
          <w:spacing w:val="-17"/>
          <w:sz w:val="20"/>
          <w:szCs w:val="20"/>
        </w:rPr>
        <w:t xml:space="preserve"> </w:t>
      </w:r>
      <w:r w:rsidRPr="000D46CD">
        <w:rPr>
          <w:rFonts w:ascii="Arial Narrow" w:hAnsi="Arial Narrow"/>
          <w:sz w:val="20"/>
          <w:szCs w:val="20"/>
        </w:rPr>
        <w:t>and</w:t>
      </w:r>
      <w:r w:rsidRPr="000D46CD">
        <w:rPr>
          <w:rFonts w:ascii="Arial Narrow" w:hAnsi="Arial Narrow"/>
          <w:spacing w:val="-18"/>
          <w:sz w:val="20"/>
          <w:szCs w:val="20"/>
        </w:rPr>
        <w:t xml:space="preserve"> </w:t>
      </w:r>
      <w:r w:rsidRPr="000D46CD">
        <w:rPr>
          <w:rFonts w:ascii="Arial Narrow" w:hAnsi="Arial Narrow"/>
          <w:sz w:val="20"/>
          <w:szCs w:val="20"/>
        </w:rPr>
        <w:t>all</w:t>
      </w:r>
      <w:r w:rsidRPr="000D46CD">
        <w:rPr>
          <w:rFonts w:ascii="Arial Narrow" w:hAnsi="Arial Narrow"/>
          <w:spacing w:val="-16"/>
          <w:sz w:val="20"/>
          <w:szCs w:val="20"/>
        </w:rPr>
        <w:t xml:space="preserve"> </w:t>
      </w:r>
      <w:r w:rsidRPr="000D46CD">
        <w:rPr>
          <w:rFonts w:ascii="Arial Narrow" w:hAnsi="Arial Narrow"/>
          <w:sz w:val="20"/>
          <w:szCs w:val="20"/>
        </w:rPr>
        <w:t>applicable</w:t>
      </w:r>
      <w:r w:rsidRPr="000D46CD">
        <w:rPr>
          <w:rFonts w:ascii="Arial Narrow" w:hAnsi="Arial Narrow"/>
          <w:spacing w:val="-15"/>
          <w:sz w:val="20"/>
          <w:szCs w:val="20"/>
        </w:rPr>
        <w:t xml:space="preserve"> </w:t>
      </w:r>
      <w:r w:rsidRPr="000D46CD">
        <w:rPr>
          <w:rFonts w:ascii="Arial Narrow" w:hAnsi="Arial Narrow"/>
          <w:sz w:val="20"/>
          <w:szCs w:val="20"/>
        </w:rPr>
        <w:t>codes</w:t>
      </w:r>
      <w:r w:rsidRPr="000D46CD">
        <w:rPr>
          <w:rFonts w:ascii="Arial Narrow" w:hAnsi="Arial Narrow"/>
          <w:spacing w:val="-17"/>
          <w:sz w:val="20"/>
          <w:szCs w:val="20"/>
        </w:rPr>
        <w:t xml:space="preserve"> </w:t>
      </w:r>
      <w:r w:rsidRPr="000D46CD">
        <w:rPr>
          <w:rFonts w:ascii="Arial Narrow" w:hAnsi="Arial Narrow"/>
          <w:sz w:val="20"/>
          <w:szCs w:val="20"/>
        </w:rPr>
        <w:t>for</w:t>
      </w:r>
      <w:r w:rsidRPr="000D46CD">
        <w:rPr>
          <w:rFonts w:ascii="Arial Narrow" w:hAnsi="Arial Narrow"/>
          <w:spacing w:val="-18"/>
          <w:sz w:val="20"/>
          <w:szCs w:val="20"/>
        </w:rPr>
        <w:t xml:space="preserve"> </w:t>
      </w:r>
      <w:r w:rsidRPr="000D46CD">
        <w:rPr>
          <w:rFonts w:ascii="Arial Narrow" w:hAnsi="Arial Narrow"/>
          <w:sz w:val="20"/>
          <w:szCs w:val="20"/>
        </w:rPr>
        <w:t>this</w:t>
      </w:r>
      <w:r w:rsidRPr="000D46CD">
        <w:rPr>
          <w:rFonts w:ascii="Arial Narrow" w:hAnsi="Arial Narrow"/>
          <w:spacing w:val="-17"/>
          <w:sz w:val="20"/>
          <w:szCs w:val="20"/>
        </w:rPr>
        <w:t xml:space="preserve"> </w:t>
      </w:r>
      <w:r w:rsidRPr="000D46CD">
        <w:rPr>
          <w:rFonts w:ascii="Arial Narrow" w:hAnsi="Arial Narrow"/>
          <w:sz w:val="20"/>
          <w:szCs w:val="20"/>
        </w:rPr>
        <w:t>requirement.</w:t>
      </w:r>
      <w:r w:rsidRPr="000D46CD">
        <w:rPr>
          <w:rFonts w:ascii="Arial Narrow" w:hAnsi="Arial Narrow"/>
          <w:spacing w:val="-18"/>
          <w:sz w:val="20"/>
          <w:szCs w:val="20"/>
        </w:rPr>
        <w:t xml:space="preserve"> </w:t>
      </w:r>
      <w:r w:rsidRPr="000D46CD">
        <w:rPr>
          <w:rFonts w:ascii="Arial Narrow" w:hAnsi="Arial Narrow"/>
          <w:sz w:val="20"/>
          <w:szCs w:val="20"/>
        </w:rPr>
        <w:t>The</w:t>
      </w:r>
      <w:r w:rsidRPr="000D46CD">
        <w:rPr>
          <w:rFonts w:ascii="Arial Narrow" w:hAnsi="Arial Narrow"/>
          <w:spacing w:val="-18"/>
          <w:sz w:val="20"/>
          <w:szCs w:val="20"/>
        </w:rPr>
        <w:t xml:space="preserve"> </w:t>
      </w:r>
      <w:r w:rsidRPr="000D46CD">
        <w:rPr>
          <w:rFonts w:ascii="Arial Narrow" w:hAnsi="Arial Narrow"/>
          <w:sz w:val="20"/>
          <w:szCs w:val="20"/>
        </w:rPr>
        <w:t>contractor</w:t>
      </w:r>
      <w:r w:rsidRPr="000D46CD">
        <w:rPr>
          <w:rFonts w:ascii="Arial Narrow" w:hAnsi="Arial Narrow"/>
          <w:spacing w:val="-16"/>
          <w:sz w:val="20"/>
          <w:szCs w:val="20"/>
        </w:rPr>
        <w:t xml:space="preserve"> </w:t>
      </w:r>
      <w:r w:rsidRPr="000D46CD">
        <w:rPr>
          <w:rFonts w:ascii="Arial Narrow" w:hAnsi="Arial Narrow"/>
          <w:sz w:val="20"/>
          <w:szCs w:val="20"/>
        </w:rPr>
        <w:t>shall</w:t>
      </w:r>
      <w:r w:rsidRPr="000D46CD">
        <w:rPr>
          <w:rFonts w:ascii="Arial Narrow" w:hAnsi="Arial Narrow"/>
          <w:spacing w:val="-16"/>
          <w:sz w:val="20"/>
          <w:szCs w:val="20"/>
        </w:rPr>
        <w:t xml:space="preserve"> </w:t>
      </w:r>
      <w:r w:rsidRPr="000D46CD">
        <w:rPr>
          <w:rFonts w:ascii="Arial Narrow" w:hAnsi="Arial Narrow"/>
          <w:sz w:val="20"/>
          <w:szCs w:val="20"/>
        </w:rPr>
        <w:t>be</w:t>
      </w:r>
      <w:r w:rsidRPr="000D46CD">
        <w:rPr>
          <w:rFonts w:ascii="Arial Narrow" w:hAnsi="Arial Narrow"/>
          <w:spacing w:val="-18"/>
          <w:sz w:val="20"/>
          <w:szCs w:val="20"/>
        </w:rPr>
        <w:t xml:space="preserve"> </w:t>
      </w:r>
      <w:r w:rsidRPr="000D46CD">
        <w:rPr>
          <w:rFonts w:ascii="Arial Narrow" w:hAnsi="Arial Narrow"/>
          <w:sz w:val="20"/>
          <w:szCs w:val="20"/>
        </w:rPr>
        <w:t>responsible</w:t>
      </w:r>
      <w:r w:rsidRPr="000D46CD">
        <w:rPr>
          <w:rFonts w:ascii="Arial Narrow" w:hAnsi="Arial Narrow"/>
          <w:spacing w:val="-18"/>
          <w:sz w:val="20"/>
          <w:szCs w:val="20"/>
        </w:rPr>
        <w:t xml:space="preserve"> </w:t>
      </w:r>
      <w:r w:rsidRPr="000D46CD">
        <w:rPr>
          <w:rFonts w:ascii="Arial Narrow" w:hAnsi="Arial Narrow"/>
          <w:sz w:val="20"/>
          <w:szCs w:val="20"/>
        </w:rPr>
        <w:t>for</w:t>
      </w:r>
      <w:r w:rsidRPr="000D46CD">
        <w:rPr>
          <w:rFonts w:ascii="Arial Narrow" w:hAnsi="Arial Narrow"/>
          <w:spacing w:val="-16"/>
          <w:sz w:val="20"/>
          <w:szCs w:val="20"/>
        </w:rPr>
        <w:t xml:space="preserve"> </w:t>
      </w:r>
      <w:r w:rsidRPr="000D46CD">
        <w:rPr>
          <w:rFonts w:ascii="Arial Narrow" w:hAnsi="Arial Narrow"/>
          <w:sz w:val="20"/>
          <w:szCs w:val="20"/>
        </w:rPr>
        <w:t>securing and paying all necessary permits, where applicable.</w:t>
      </w:r>
    </w:p>
    <w:p w14:paraId="21EED05E" w14:textId="77777777" w:rsidR="00A13E30" w:rsidRPr="000D46CD" w:rsidRDefault="00A13E30" w:rsidP="00F75E60">
      <w:pPr>
        <w:pStyle w:val="BodyText"/>
        <w:ind w:left="360" w:hanging="360"/>
        <w:rPr>
          <w:rFonts w:ascii="Arial Narrow" w:hAnsi="Arial Narrow"/>
          <w:sz w:val="20"/>
          <w:szCs w:val="20"/>
        </w:rPr>
      </w:pPr>
    </w:p>
    <w:p w14:paraId="6BA11089" w14:textId="0474D846" w:rsidR="00C37ED5" w:rsidRPr="000D46CD" w:rsidRDefault="00C37ED5" w:rsidP="005E0F1D">
      <w:pPr>
        <w:pStyle w:val="Heading2"/>
        <w:keepNext/>
        <w:numPr>
          <w:ilvl w:val="1"/>
          <w:numId w:val="31"/>
        </w:numPr>
        <w:spacing w:line="240" w:lineRule="auto"/>
        <w:ind w:left="360"/>
        <w:rPr>
          <w:rFonts w:cs="Arial"/>
          <w:sz w:val="20"/>
          <w:szCs w:val="20"/>
          <w:u w:val="none"/>
        </w:rPr>
      </w:pPr>
      <w:r w:rsidRPr="000D46CD">
        <w:rPr>
          <w:rFonts w:cs="Arial"/>
          <w:sz w:val="20"/>
          <w:szCs w:val="20"/>
          <w:u w:val="none"/>
        </w:rPr>
        <w:t>PREVAILING WAGE</w:t>
      </w:r>
      <w:r w:rsidRPr="000D46CD">
        <w:rPr>
          <w:rFonts w:cs="Arial"/>
          <w:spacing w:val="-2"/>
          <w:sz w:val="20"/>
          <w:szCs w:val="20"/>
          <w:u w:val="none"/>
        </w:rPr>
        <w:t xml:space="preserve"> </w:t>
      </w:r>
      <w:r w:rsidRPr="000D46CD">
        <w:rPr>
          <w:rFonts w:cs="Arial"/>
          <w:sz w:val="20"/>
          <w:szCs w:val="20"/>
          <w:u w:val="none"/>
        </w:rPr>
        <w:t>ACT</w:t>
      </w:r>
    </w:p>
    <w:p w14:paraId="1D044D2F" w14:textId="72DAE7F8" w:rsidR="00C37ED5" w:rsidRPr="000D46CD" w:rsidRDefault="00C37ED5" w:rsidP="005E0F1D">
      <w:pPr>
        <w:pStyle w:val="BodyText"/>
        <w:keepNext/>
        <w:ind w:left="360"/>
        <w:jc w:val="both"/>
        <w:rPr>
          <w:rFonts w:ascii="Arial Narrow" w:hAnsi="Arial Narrow"/>
          <w:sz w:val="20"/>
          <w:szCs w:val="20"/>
        </w:rPr>
      </w:pPr>
      <w:r w:rsidRPr="000D46CD">
        <w:rPr>
          <w:rFonts w:ascii="Arial Narrow" w:hAnsi="Arial Narrow"/>
          <w:sz w:val="20"/>
          <w:szCs w:val="20"/>
        </w:rPr>
        <w:t xml:space="preserve">The New Jersey Prevailing Wage Act, N.J.S.A. 34: 11-56.25 </w:t>
      </w:r>
      <w:r w:rsidRPr="000D46CD">
        <w:rPr>
          <w:rFonts w:ascii="Arial Narrow" w:hAnsi="Arial Narrow"/>
          <w:sz w:val="20"/>
          <w:szCs w:val="20"/>
          <w:u w:val="single"/>
        </w:rPr>
        <w:t>et</w:t>
      </w:r>
      <w:r w:rsidRPr="000D46CD">
        <w:rPr>
          <w:rFonts w:ascii="Arial Narrow" w:hAnsi="Arial Narrow"/>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 xml:space="preserve"> is hereby made part of every contract entered into on behalf of the State of New Jersey through the Division of Purchase and Property, except those contracts which are not within the contemplation of the Act. The </w:t>
      </w:r>
      <w:r w:rsidR="00EF1A7A" w:rsidRPr="000D46CD">
        <w:rPr>
          <w:rFonts w:ascii="Arial Narrow" w:hAnsi="Arial Narrow" w:cstheme="minorHAnsi"/>
          <w:color w:val="000000"/>
          <w:sz w:val="20"/>
          <w:szCs w:val="20"/>
        </w:rPr>
        <w:t>Contractor</w:t>
      </w:r>
      <w:r w:rsidR="00EF1A7A" w:rsidRPr="000D46CD">
        <w:rPr>
          <w:rFonts w:ascii="Arial Narrow" w:hAnsi="Arial Narrow"/>
          <w:sz w:val="20"/>
          <w:szCs w:val="20"/>
        </w:rPr>
        <w:t xml:space="preserve"> </w:t>
      </w:r>
      <w:r w:rsidRPr="000D46CD">
        <w:rPr>
          <w:rFonts w:ascii="Arial Narrow" w:hAnsi="Arial Narrow"/>
          <w:sz w:val="20"/>
          <w:szCs w:val="20"/>
        </w:rPr>
        <w:t>'s signature on [th</w:t>
      </w:r>
      <w:r w:rsidR="00DB28B9" w:rsidRPr="000D46CD">
        <w:rPr>
          <w:rFonts w:ascii="Arial Narrow" w:hAnsi="Arial Narrow"/>
          <w:sz w:val="20"/>
          <w:szCs w:val="20"/>
        </w:rPr>
        <w:t>e</w:t>
      </w:r>
      <w:r w:rsidRPr="000D46CD">
        <w:rPr>
          <w:rFonts w:ascii="Arial Narrow" w:hAnsi="Arial Narrow"/>
          <w:sz w:val="20"/>
          <w:szCs w:val="20"/>
        </w:rPr>
        <w:t xml:space="preserve"> proposal] is his/her guarantee that neither he/she nor any subcontractors he/she might employ to perform the work covered by [th</w:t>
      </w:r>
      <w:r w:rsidR="00DB28B9" w:rsidRPr="000D46CD">
        <w:rPr>
          <w:rFonts w:ascii="Arial Narrow" w:hAnsi="Arial Narrow"/>
          <w:sz w:val="20"/>
          <w:szCs w:val="20"/>
        </w:rPr>
        <w:t>e</w:t>
      </w:r>
      <w:r w:rsidRPr="000D46CD">
        <w:rPr>
          <w:rFonts w:ascii="Arial Narrow" w:hAnsi="Arial Narrow"/>
          <w:sz w:val="20"/>
          <w:szCs w:val="20"/>
        </w:rPr>
        <w:t xml:space="preserve"> proposal] has been suspended or debarred by the</w:t>
      </w:r>
      <w:r w:rsidRPr="000D46CD">
        <w:rPr>
          <w:rFonts w:ascii="Arial Narrow" w:hAnsi="Arial Narrow"/>
          <w:spacing w:val="-9"/>
          <w:sz w:val="20"/>
          <w:szCs w:val="20"/>
        </w:rPr>
        <w:t xml:space="preserve"> </w:t>
      </w:r>
      <w:r w:rsidRPr="000D46CD">
        <w:rPr>
          <w:rFonts w:ascii="Arial Narrow" w:hAnsi="Arial Narrow"/>
          <w:sz w:val="20"/>
          <w:szCs w:val="20"/>
        </w:rPr>
        <w:t>Commissioner,</w:t>
      </w:r>
      <w:r w:rsidRPr="000D46CD">
        <w:rPr>
          <w:rFonts w:ascii="Arial Narrow" w:hAnsi="Arial Narrow"/>
          <w:spacing w:val="-7"/>
          <w:sz w:val="20"/>
          <w:szCs w:val="20"/>
        </w:rPr>
        <w:t xml:space="preserve"> </w:t>
      </w:r>
      <w:r w:rsidRPr="000D46CD">
        <w:rPr>
          <w:rFonts w:ascii="Arial Narrow" w:hAnsi="Arial Narrow"/>
          <w:sz w:val="20"/>
          <w:szCs w:val="20"/>
        </w:rPr>
        <w:t>Department</w:t>
      </w:r>
      <w:r w:rsidRPr="000D46CD">
        <w:rPr>
          <w:rFonts w:ascii="Arial Narrow" w:hAnsi="Arial Narrow"/>
          <w:spacing w:val="-6"/>
          <w:sz w:val="20"/>
          <w:szCs w:val="20"/>
        </w:rPr>
        <w:t xml:space="preserve"> </w:t>
      </w:r>
      <w:r w:rsidRPr="000D46CD">
        <w:rPr>
          <w:rFonts w:ascii="Arial Narrow" w:hAnsi="Arial Narrow"/>
          <w:sz w:val="20"/>
          <w:szCs w:val="20"/>
        </w:rPr>
        <w:t>of</w:t>
      </w:r>
      <w:r w:rsidRPr="000D46CD">
        <w:rPr>
          <w:rFonts w:ascii="Arial Narrow" w:hAnsi="Arial Narrow"/>
          <w:spacing w:val="-8"/>
          <w:sz w:val="20"/>
          <w:szCs w:val="20"/>
        </w:rPr>
        <w:t xml:space="preserve"> </w:t>
      </w:r>
      <w:r w:rsidRPr="000D46CD">
        <w:rPr>
          <w:rFonts w:ascii="Arial Narrow" w:hAnsi="Arial Narrow"/>
          <w:sz w:val="20"/>
          <w:szCs w:val="20"/>
        </w:rPr>
        <w:t>Labor</w:t>
      </w:r>
      <w:r w:rsidRPr="000D46CD">
        <w:rPr>
          <w:rFonts w:ascii="Arial Narrow" w:hAnsi="Arial Narrow"/>
          <w:spacing w:val="-7"/>
          <w:sz w:val="20"/>
          <w:szCs w:val="20"/>
        </w:rPr>
        <w:t xml:space="preserve"> </w:t>
      </w:r>
      <w:r w:rsidRPr="000D46CD">
        <w:rPr>
          <w:rFonts w:ascii="Arial Narrow" w:hAnsi="Arial Narrow"/>
          <w:sz w:val="20"/>
          <w:szCs w:val="20"/>
        </w:rPr>
        <w:t>and</w:t>
      </w:r>
      <w:r w:rsidRPr="000D46CD">
        <w:rPr>
          <w:rFonts w:ascii="Arial Narrow" w:hAnsi="Arial Narrow"/>
          <w:spacing w:val="-15"/>
          <w:sz w:val="20"/>
          <w:szCs w:val="20"/>
        </w:rPr>
        <w:t xml:space="preserve"> </w:t>
      </w:r>
      <w:r w:rsidRPr="000D46CD">
        <w:rPr>
          <w:rFonts w:ascii="Arial Narrow" w:hAnsi="Arial Narrow"/>
          <w:sz w:val="20"/>
          <w:szCs w:val="20"/>
        </w:rPr>
        <w:t>Workforce</w:t>
      </w:r>
      <w:r w:rsidRPr="000D46CD">
        <w:rPr>
          <w:rFonts w:ascii="Arial Narrow" w:hAnsi="Arial Narrow"/>
          <w:spacing w:val="-8"/>
          <w:sz w:val="20"/>
          <w:szCs w:val="20"/>
        </w:rPr>
        <w:t xml:space="preserve"> </w:t>
      </w:r>
      <w:r w:rsidRPr="000D46CD">
        <w:rPr>
          <w:rFonts w:ascii="Arial Narrow" w:hAnsi="Arial Narrow"/>
          <w:sz w:val="20"/>
          <w:szCs w:val="20"/>
        </w:rPr>
        <w:t>Development</w:t>
      </w:r>
      <w:r w:rsidRPr="000D46CD">
        <w:rPr>
          <w:rFonts w:ascii="Arial Narrow" w:hAnsi="Arial Narrow"/>
          <w:spacing w:val="-9"/>
          <w:sz w:val="20"/>
          <w:szCs w:val="20"/>
        </w:rPr>
        <w:t xml:space="preserve"> </w:t>
      </w:r>
      <w:r w:rsidRPr="000D46CD">
        <w:rPr>
          <w:rFonts w:ascii="Arial Narrow" w:hAnsi="Arial Narrow"/>
          <w:sz w:val="20"/>
          <w:szCs w:val="20"/>
        </w:rPr>
        <w:t>for</w:t>
      </w:r>
      <w:r w:rsidRPr="000D46CD">
        <w:rPr>
          <w:rFonts w:ascii="Arial Narrow" w:hAnsi="Arial Narrow"/>
          <w:spacing w:val="-8"/>
          <w:sz w:val="20"/>
          <w:szCs w:val="20"/>
        </w:rPr>
        <w:t xml:space="preserve"> </w:t>
      </w:r>
      <w:r w:rsidRPr="000D46CD">
        <w:rPr>
          <w:rFonts w:ascii="Arial Narrow" w:hAnsi="Arial Narrow"/>
          <w:sz w:val="20"/>
          <w:szCs w:val="20"/>
        </w:rPr>
        <w:t>violation</w:t>
      </w:r>
      <w:r w:rsidRPr="000D46CD">
        <w:rPr>
          <w:rFonts w:ascii="Arial Narrow" w:hAnsi="Arial Narrow"/>
          <w:spacing w:val="-5"/>
          <w:sz w:val="20"/>
          <w:szCs w:val="20"/>
        </w:rPr>
        <w:t xml:space="preserve"> </w:t>
      </w:r>
      <w:r w:rsidRPr="000D46CD">
        <w:rPr>
          <w:rFonts w:ascii="Arial Narrow" w:hAnsi="Arial Narrow"/>
          <w:sz w:val="20"/>
          <w:szCs w:val="20"/>
        </w:rPr>
        <w:t>of</w:t>
      </w:r>
      <w:r w:rsidRPr="000D46CD">
        <w:rPr>
          <w:rFonts w:ascii="Arial Narrow" w:hAnsi="Arial Narrow"/>
          <w:spacing w:val="-8"/>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 xml:space="preserve">provisions of the Prevailing Wage Act and/or the Public Works Contractor Registration Acts; the </w:t>
      </w:r>
      <w:r w:rsidR="00EF1A7A" w:rsidRPr="000D46CD">
        <w:rPr>
          <w:rFonts w:ascii="Arial Narrow" w:hAnsi="Arial Narrow" w:cstheme="minorHAnsi"/>
          <w:color w:val="000000"/>
          <w:sz w:val="20"/>
          <w:szCs w:val="20"/>
        </w:rPr>
        <w:t>Contractor</w:t>
      </w:r>
      <w:r w:rsidRPr="000D46CD">
        <w:rPr>
          <w:rFonts w:ascii="Arial Narrow" w:hAnsi="Arial Narrow"/>
          <w:sz w:val="20"/>
          <w:szCs w:val="20"/>
        </w:rPr>
        <w:t>’s signature on the proposal is also his/her guarantee that he/she and any subcontractors he/she might</w:t>
      </w:r>
      <w:r w:rsidRPr="000D46CD">
        <w:rPr>
          <w:rFonts w:ascii="Arial Narrow" w:hAnsi="Arial Narrow"/>
          <w:spacing w:val="-5"/>
          <w:sz w:val="20"/>
          <w:szCs w:val="20"/>
        </w:rPr>
        <w:t xml:space="preserve"> </w:t>
      </w:r>
      <w:r w:rsidRPr="000D46CD">
        <w:rPr>
          <w:rFonts w:ascii="Arial Narrow" w:hAnsi="Arial Narrow"/>
          <w:sz w:val="20"/>
          <w:szCs w:val="20"/>
        </w:rPr>
        <w:t>employ</w:t>
      </w:r>
      <w:r w:rsidRPr="000D46CD">
        <w:rPr>
          <w:rFonts w:ascii="Arial Narrow" w:hAnsi="Arial Narrow"/>
          <w:spacing w:val="-5"/>
          <w:sz w:val="20"/>
          <w:szCs w:val="20"/>
        </w:rPr>
        <w:t xml:space="preserve"> </w:t>
      </w:r>
      <w:r w:rsidRPr="000D46CD">
        <w:rPr>
          <w:rFonts w:ascii="Arial Narrow" w:hAnsi="Arial Narrow"/>
          <w:sz w:val="20"/>
          <w:szCs w:val="20"/>
        </w:rPr>
        <w:t>to</w:t>
      </w:r>
      <w:r w:rsidRPr="000D46CD">
        <w:rPr>
          <w:rFonts w:ascii="Arial Narrow" w:hAnsi="Arial Narrow"/>
          <w:spacing w:val="-5"/>
          <w:sz w:val="20"/>
          <w:szCs w:val="20"/>
        </w:rPr>
        <w:t xml:space="preserve"> </w:t>
      </w:r>
      <w:r w:rsidRPr="000D46CD">
        <w:rPr>
          <w:rFonts w:ascii="Arial Narrow" w:hAnsi="Arial Narrow"/>
          <w:sz w:val="20"/>
          <w:szCs w:val="20"/>
        </w:rPr>
        <w:t>perform</w:t>
      </w:r>
      <w:r w:rsidRPr="000D46CD">
        <w:rPr>
          <w:rFonts w:ascii="Arial Narrow" w:hAnsi="Arial Narrow"/>
          <w:spacing w:val="-7"/>
          <w:sz w:val="20"/>
          <w:szCs w:val="20"/>
        </w:rPr>
        <w:t xml:space="preserve"> </w:t>
      </w:r>
      <w:r w:rsidRPr="000D46CD">
        <w:rPr>
          <w:rFonts w:ascii="Arial Narrow" w:hAnsi="Arial Narrow"/>
          <w:sz w:val="20"/>
          <w:szCs w:val="20"/>
        </w:rPr>
        <w:t>the</w:t>
      </w:r>
      <w:r w:rsidRPr="000D46CD">
        <w:rPr>
          <w:rFonts w:ascii="Arial Narrow" w:hAnsi="Arial Narrow"/>
          <w:spacing w:val="-4"/>
          <w:sz w:val="20"/>
          <w:szCs w:val="20"/>
        </w:rPr>
        <w:t xml:space="preserve"> </w:t>
      </w:r>
      <w:r w:rsidRPr="000D46CD">
        <w:rPr>
          <w:rFonts w:ascii="Arial Narrow" w:hAnsi="Arial Narrow"/>
          <w:sz w:val="20"/>
          <w:szCs w:val="20"/>
        </w:rPr>
        <w:t>work</w:t>
      </w:r>
      <w:r w:rsidRPr="000D46CD">
        <w:rPr>
          <w:rFonts w:ascii="Arial Narrow" w:hAnsi="Arial Narrow"/>
          <w:spacing w:val="-3"/>
          <w:sz w:val="20"/>
          <w:szCs w:val="20"/>
        </w:rPr>
        <w:t xml:space="preserve"> </w:t>
      </w:r>
      <w:r w:rsidRPr="000D46CD">
        <w:rPr>
          <w:rFonts w:ascii="Arial Narrow" w:hAnsi="Arial Narrow"/>
          <w:sz w:val="20"/>
          <w:szCs w:val="20"/>
        </w:rPr>
        <w:t>covered</w:t>
      </w:r>
      <w:r w:rsidRPr="000D46CD">
        <w:rPr>
          <w:rFonts w:ascii="Arial Narrow" w:hAnsi="Arial Narrow"/>
          <w:spacing w:val="-3"/>
          <w:sz w:val="20"/>
          <w:szCs w:val="20"/>
        </w:rPr>
        <w:t xml:space="preserve"> </w:t>
      </w:r>
      <w:r w:rsidRPr="000D46CD">
        <w:rPr>
          <w:rFonts w:ascii="Arial Narrow" w:hAnsi="Arial Narrow"/>
          <w:sz w:val="20"/>
          <w:szCs w:val="20"/>
        </w:rPr>
        <w:t>by</w:t>
      </w:r>
      <w:r w:rsidRPr="000D46CD">
        <w:rPr>
          <w:rFonts w:ascii="Arial Narrow" w:hAnsi="Arial Narrow"/>
          <w:spacing w:val="-9"/>
          <w:sz w:val="20"/>
          <w:szCs w:val="20"/>
        </w:rPr>
        <w:t xml:space="preserve"> </w:t>
      </w:r>
      <w:r w:rsidRPr="000D46CD">
        <w:rPr>
          <w:rFonts w:ascii="Arial Narrow" w:hAnsi="Arial Narrow"/>
          <w:sz w:val="20"/>
          <w:szCs w:val="20"/>
        </w:rPr>
        <w:t>[th</w:t>
      </w:r>
      <w:r w:rsidR="00DB28B9" w:rsidRPr="000D46CD">
        <w:rPr>
          <w:rFonts w:ascii="Arial Narrow" w:hAnsi="Arial Narrow"/>
          <w:sz w:val="20"/>
          <w:szCs w:val="20"/>
        </w:rPr>
        <w:t>e</w:t>
      </w:r>
      <w:r w:rsidRPr="000D46CD">
        <w:rPr>
          <w:rFonts w:ascii="Arial Narrow" w:hAnsi="Arial Narrow"/>
          <w:spacing w:val="-5"/>
          <w:sz w:val="20"/>
          <w:szCs w:val="20"/>
        </w:rPr>
        <w:t xml:space="preserve"> </w:t>
      </w:r>
      <w:r w:rsidRPr="000D46CD">
        <w:rPr>
          <w:rFonts w:ascii="Arial Narrow" w:hAnsi="Arial Narrow"/>
          <w:sz w:val="20"/>
          <w:szCs w:val="20"/>
        </w:rPr>
        <w:t>proposal]</w:t>
      </w:r>
      <w:r w:rsidRPr="000D46CD">
        <w:rPr>
          <w:rFonts w:ascii="Arial Narrow" w:hAnsi="Arial Narrow"/>
          <w:spacing w:val="-4"/>
          <w:sz w:val="20"/>
          <w:szCs w:val="20"/>
        </w:rPr>
        <w:t xml:space="preserve"> </w:t>
      </w:r>
      <w:r w:rsidRPr="000D46CD">
        <w:rPr>
          <w:rFonts w:ascii="Arial Narrow" w:hAnsi="Arial Narrow"/>
          <w:sz w:val="20"/>
          <w:szCs w:val="20"/>
        </w:rPr>
        <w:t>shall</w:t>
      </w:r>
      <w:r w:rsidRPr="000D46CD">
        <w:rPr>
          <w:rFonts w:ascii="Arial Narrow" w:hAnsi="Arial Narrow"/>
          <w:spacing w:val="-4"/>
          <w:sz w:val="20"/>
          <w:szCs w:val="20"/>
        </w:rPr>
        <w:t xml:space="preserve"> </w:t>
      </w:r>
      <w:r w:rsidRPr="000D46CD">
        <w:rPr>
          <w:rFonts w:ascii="Arial Narrow" w:hAnsi="Arial Narrow"/>
          <w:sz w:val="20"/>
          <w:szCs w:val="20"/>
        </w:rPr>
        <w:t>comply</w:t>
      </w:r>
      <w:r w:rsidRPr="000D46CD">
        <w:rPr>
          <w:rFonts w:ascii="Arial Narrow" w:hAnsi="Arial Narrow"/>
          <w:spacing w:val="-6"/>
          <w:sz w:val="20"/>
          <w:szCs w:val="20"/>
        </w:rPr>
        <w:t xml:space="preserve"> </w:t>
      </w:r>
      <w:r w:rsidRPr="000D46CD">
        <w:rPr>
          <w:rFonts w:ascii="Arial Narrow" w:hAnsi="Arial Narrow"/>
          <w:sz w:val="20"/>
          <w:szCs w:val="20"/>
        </w:rPr>
        <w:t>with</w:t>
      </w:r>
      <w:r w:rsidRPr="000D46CD">
        <w:rPr>
          <w:rFonts w:ascii="Arial Narrow" w:hAnsi="Arial Narrow"/>
          <w:spacing w:val="-3"/>
          <w:sz w:val="20"/>
          <w:szCs w:val="20"/>
        </w:rPr>
        <w:t xml:space="preserve"> </w:t>
      </w:r>
      <w:r w:rsidRPr="000D46CD">
        <w:rPr>
          <w:rFonts w:ascii="Arial Narrow" w:hAnsi="Arial Narrow"/>
          <w:sz w:val="20"/>
          <w:szCs w:val="20"/>
        </w:rPr>
        <w:t>the</w:t>
      </w:r>
      <w:r w:rsidRPr="000D46CD">
        <w:rPr>
          <w:rFonts w:ascii="Arial Narrow" w:hAnsi="Arial Narrow"/>
          <w:spacing w:val="-6"/>
          <w:sz w:val="20"/>
          <w:szCs w:val="20"/>
        </w:rPr>
        <w:t xml:space="preserve"> </w:t>
      </w:r>
      <w:r w:rsidRPr="000D46CD">
        <w:rPr>
          <w:rFonts w:ascii="Arial Narrow" w:hAnsi="Arial Narrow"/>
          <w:sz w:val="20"/>
          <w:szCs w:val="20"/>
        </w:rPr>
        <w:t>provisions</w:t>
      </w:r>
      <w:r w:rsidRPr="000D46CD">
        <w:rPr>
          <w:rFonts w:ascii="Arial Narrow" w:hAnsi="Arial Narrow"/>
          <w:spacing w:val="-3"/>
          <w:sz w:val="20"/>
          <w:szCs w:val="20"/>
        </w:rPr>
        <w:t xml:space="preserve"> </w:t>
      </w:r>
      <w:r w:rsidRPr="000D46CD">
        <w:rPr>
          <w:rFonts w:ascii="Arial Narrow" w:hAnsi="Arial Narrow"/>
          <w:sz w:val="20"/>
          <w:szCs w:val="20"/>
        </w:rPr>
        <w:t>of</w:t>
      </w:r>
      <w:r w:rsidRPr="000D46CD">
        <w:rPr>
          <w:rFonts w:ascii="Arial Narrow" w:hAnsi="Arial Narrow"/>
          <w:spacing w:val="-3"/>
          <w:sz w:val="20"/>
          <w:szCs w:val="20"/>
        </w:rPr>
        <w:t xml:space="preserve"> </w:t>
      </w:r>
      <w:r w:rsidRPr="000D46CD">
        <w:rPr>
          <w:rFonts w:ascii="Arial Narrow" w:hAnsi="Arial Narrow"/>
          <w:sz w:val="20"/>
          <w:szCs w:val="20"/>
        </w:rPr>
        <w:t>the Prevailing Wage and Public Works Contractor Registration Acts, where</w:t>
      </w:r>
      <w:r w:rsidRPr="000D46CD">
        <w:rPr>
          <w:rFonts w:ascii="Arial Narrow" w:hAnsi="Arial Narrow"/>
          <w:spacing w:val="-14"/>
          <w:sz w:val="20"/>
          <w:szCs w:val="20"/>
        </w:rPr>
        <w:t xml:space="preserve"> </w:t>
      </w:r>
      <w:r w:rsidRPr="000D46CD">
        <w:rPr>
          <w:rFonts w:ascii="Arial Narrow" w:hAnsi="Arial Narrow"/>
          <w:sz w:val="20"/>
          <w:szCs w:val="20"/>
        </w:rPr>
        <w:t>required.</w:t>
      </w:r>
    </w:p>
    <w:p w14:paraId="509018EE" w14:textId="77777777" w:rsidR="00C37ED5" w:rsidRPr="000D46CD" w:rsidRDefault="00C37ED5" w:rsidP="004F5D86">
      <w:pPr>
        <w:rPr>
          <w:rFonts w:ascii="Arial Narrow" w:hAnsi="Arial Narrow"/>
          <w:sz w:val="20"/>
          <w:szCs w:val="20"/>
        </w:rPr>
      </w:pPr>
    </w:p>
    <w:p w14:paraId="61BC71E6" w14:textId="4059D012" w:rsidR="00A13E30" w:rsidRPr="000D46CD" w:rsidRDefault="003922F3" w:rsidP="005E0F1D">
      <w:pPr>
        <w:pStyle w:val="Heading2"/>
        <w:keepNext/>
        <w:numPr>
          <w:ilvl w:val="1"/>
          <w:numId w:val="31"/>
        </w:numPr>
        <w:spacing w:line="240" w:lineRule="auto"/>
        <w:ind w:left="360"/>
        <w:rPr>
          <w:rFonts w:cs="Arial"/>
          <w:sz w:val="20"/>
          <w:szCs w:val="20"/>
          <w:u w:val="none"/>
        </w:rPr>
      </w:pPr>
      <w:r w:rsidRPr="000D46CD">
        <w:rPr>
          <w:rFonts w:cs="Arial"/>
          <w:sz w:val="20"/>
          <w:szCs w:val="20"/>
          <w:u w:val="none"/>
        </w:rPr>
        <w:t>PUBLIC WORKS CONTRACTOR REGISTRATION</w:t>
      </w:r>
      <w:r w:rsidRPr="000D46CD">
        <w:rPr>
          <w:rFonts w:cs="Arial"/>
          <w:spacing w:val="-3"/>
          <w:sz w:val="20"/>
          <w:szCs w:val="20"/>
          <w:u w:val="none"/>
        </w:rPr>
        <w:t xml:space="preserve"> </w:t>
      </w:r>
      <w:r w:rsidRPr="000D46CD">
        <w:rPr>
          <w:rFonts w:cs="Arial"/>
          <w:sz w:val="20"/>
          <w:szCs w:val="20"/>
          <w:u w:val="none"/>
        </w:rPr>
        <w:t>ACT</w:t>
      </w:r>
    </w:p>
    <w:p w14:paraId="156A76E6" w14:textId="14486C45"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The New Jersey Public Works Contractor Registration Act requires all contractors, subcontractors and lower tier subcontractor(s) who engage in any contract for public work as defined in N.J.S.A. 34:11-56.26 be first registered with the New Jersey Department of Labor and Workforce Development pursuant to N.J.S.A. 34:11-56.51. Any questions regarding the registration process should be directed to the Division of Wage and Hour Compliance.</w:t>
      </w:r>
    </w:p>
    <w:p w14:paraId="30601013" w14:textId="77777777" w:rsidR="00A13E30" w:rsidRPr="000D46CD" w:rsidRDefault="00A13E30" w:rsidP="00F75E60">
      <w:pPr>
        <w:pStyle w:val="BodyText"/>
        <w:ind w:left="360" w:hanging="360"/>
        <w:rPr>
          <w:rFonts w:ascii="Arial Narrow" w:hAnsi="Arial Narrow"/>
          <w:sz w:val="20"/>
          <w:szCs w:val="20"/>
        </w:rPr>
      </w:pPr>
    </w:p>
    <w:p w14:paraId="70557D6B" w14:textId="77777777" w:rsidR="00A13E30" w:rsidRPr="000D46CD" w:rsidRDefault="003922F3" w:rsidP="005E0F1D">
      <w:pPr>
        <w:pStyle w:val="Heading2"/>
        <w:keepNext/>
        <w:numPr>
          <w:ilvl w:val="1"/>
          <w:numId w:val="31"/>
        </w:numPr>
        <w:spacing w:line="240" w:lineRule="auto"/>
        <w:ind w:left="360"/>
        <w:rPr>
          <w:rFonts w:cs="Arial"/>
          <w:sz w:val="20"/>
          <w:szCs w:val="20"/>
          <w:u w:val="none"/>
        </w:rPr>
      </w:pPr>
      <w:r w:rsidRPr="000D46CD">
        <w:rPr>
          <w:rFonts w:cs="Arial"/>
          <w:sz w:val="20"/>
          <w:szCs w:val="20"/>
          <w:u w:val="none"/>
        </w:rPr>
        <w:t>PUBLIC WORKS CONTRACT - ADDITIONAL AFFIRMATIVE ACTION</w:t>
      </w:r>
      <w:r w:rsidRPr="000D46CD">
        <w:rPr>
          <w:rFonts w:cs="Arial"/>
          <w:spacing w:val="-7"/>
          <w:sz w:val="20"/>
          <w:szCs w:val="20"/>
          <w:u w:val="none"/>
        </w:rPr>
        <w:t xml:space="preserve"> </w:t>
      </w:r>
      <w:r w:rsidRPr="000D46CD">
        <w:rPr>
          <w:rFonts w:cs="Arial"/>
          <w:sz w:val="20"/>
          <w:szCs w:val="20"/>
          <w:u w:val="none"/>
        </w:rPr>
        <w:t>REQUIREMENTS</w:t>
      </w:r>
    </w:p>
    <w:p w14:paraId="1AB96DE1" w14:textId="77777777" w:rsidR="00A13E30" w:rsidRPr="000D46CD" w:rsidRDefault="003922F3" w:rsidP="005E0F1D">
      <w:pPr>
        <w:pStyle w:val="BodyText"/>
        <w:keepNext/>
        <w:ind w:left="360"/>
        <w:rPr>
          <w:rFonts w:ascii="Arial Narrow" w:hAnsi="Arial Narrow"/>
          <w:sz w:val="20"/>
          <w:szCs w:val="20"/>
        </w:rPr>
      </w:pPr>
      <w:r w:rsidRPr="000D46CD">
        <w:rPr>
          <w:rFonts w:ascii="Arial Narrow" w:hAnsi="Arial Narrow"/>
          <w:sz w:val="20"/>
          <w:szCs w:val="20"/>
        </w:rPr>
        <w:t>N.J.S.A. 10:2-1 requires that during the performance of this contract, the contractor must agree as follows:</w:t>
      </w:r>
    </w:p>
    <w:p w14:paraId="166FDACA" w14:textId="77777777" w:rsidR="00A13E30" w:rsidRPr="000D46CD" w:rsidRDefault="003922F3" w:rsidP="005E0F1D">
      <w:pPr>
        <w:pStyle w:val="ListParagraph"/>
        <w:keepNext/>
        <w:numPr>
          <w:ilvl w:val="3"/>
          <w:numId w:val="9"/>
        </w:numPr>
        <w:ind w:left="1080"/>
        <w:rPr>
          <w:rFonts w:ascii="Arial Narrow" w:hAnsi="Arial Narrow"/>
          <w:sz w:val="20"/>
          <w:szCs w:val="20"/>
        </w:rPr>
      </w:pPr>
      <w:r w:rsidRPr="000D46CD">
        <w:rPr>
          <w:rFonts w:ascii="Arial Narrow" w:hAnsi="Arial Narrow"/>
          <w:sz w:val="20"/>
          <w:szCs w:val="20"/>
        </w:rPr>
        <w:t>In the hiring of persons for the performance of work under this contract or any subcontract hereunder, or for the procurement, manufacture, assembling or furnishing of any such materials,</w:t>
      </w:r>
      <w:r w:rsidRPr="000D46CD">
        <w:rPr>
          <w:rFonts w:ascii="Arial Narrow" w:hAnsi="Arial Narrow"/>
          <w:spacing w:val="-8"/>
          <w:sz w:val="20"/>
          <w:szCs w:val="20"/>
        </w:rPr>
        <w:t xml:space="preserve"> </w:t>
      </w:r>
      <w:r w:rsidRPr="000D46CD">
        <w:rPr>
          <w:rFonts w:ascii="Arial Narrow" w:hAnsi="Arial Narrow"/>
          <w:sz w:val="20"/>
          <w:szCs w:val="20"/>
        </w:rPr>
        <w:t>equipment,</w:t>
      </w:r>
      <w:r w:rsidRPr="000D46CD">
        <w:rPr>
          <w:rFonts w:ascii="Arial Narrow" w:hAnsi="Arial Narrow"/>
          <w:spacing w:val="-7"/>
          <w:sz w:val="20"/>
          <w:szCs w:val="20"/>
        </w:rPr>
        <w:t xml:space="preserve"> </w:t>
      </w:r>
      <w:r w:rsidRPr="000D46CD">
        <w:rPr>
          <w:rFonts w:ascii="Arial Narrow" w:hAnsi="Arial Narrow"/>
          <w:sz w:val="20"/>
          <w:szCs w:val="20"/>
        </w:rPr>
        <w:t>supplies</w:t>
      </w:r>
      <w:r w:rsidRPr="000D46CD">
        <w:rPr>
          <w:rFonts w:ascii="Arial Narrow" w:hAnsi="Arial Narrow"/>
          <w:spacing w:val="-6"/>
          <w:sz w:val="20"/>
          <w:szCs w:val="20"/>
        </w:rPr>
        <w:t xml:space="preserve"> </w:t>
      </w:r>
      <w:r w:rsidRPr="000D46CD">
        <w:rPr>
          <w:rFonts w:ascii="Arial Narrow" w:hAnsi="Arial Narrow"/>
          <w:sz w:val="20"/>
          <w:szCs w:val="20"/>
        </w:rPr>
        <w:t>or</w:t>
      </w:r>
      <w:r w:rsidRPr="000D46CD">
        <w:rPr>
          <w:rFonts w:ascii="Arial Narrow" w:hAnsi="Arial Narrow"/>
          <w:spacing w:val="-9"/>
          <w:sz w:val="20"/>
          <w:szCs w:val="20"/>
        </w:rPr>
        <w:t xml:space="preserve"> </w:t>
      </w:r>
      <w:r w:rsidRPr="000D46CD">
        <w:rPr>
          <w:rFonts w:ascii="Arial Narrow" w:hAnsi="Arial Narrow"/>
          <w:sz w:val="20"/>
          <w:szCs w:val="20"/>
        </w:rPr>
        <w:t>services</w:t>
      </w:r>
      <w:r w:rsidRPr="000D46CD">
        <w:rPr>
          <w:rFonts w:ascii="Arial Narrow" w:hAnsi="Arial Narrow"/>
          <w:spacing w:val="-6"/>
          <w:sz w:val="20"/>
          <w:szCs w:val="20"/>
        </w:rPr>
        <w:t xml:space="preserve"> </w:t>
      </w:r>
      <w:r w:rsidRPr="000D46CD">
        <w:rPr>
          <w:rFonts w:ascii="Arial Narrow" w:hAnsi="Arial Narrow"/>
          <w:sz w:val="20"/>
          <w:szCs w:val="20"/>
        </w:rPr>
        <w:t>to</w:t>
      </w:r>
      <w:r w:rsidRPr="000D46CD">
        <w:rPr>
          <w:rFonts w:ascii="Arial Narrow" w:hAnsi="Arial Narrow"/>
          <w:spacing w:val="-9"/>
          <w:sz w:val="20"/>
          <w:szCs w:val="20"/>
        </w:rPr>
        <w:t xml:space="preserve"> </w:t>
      </w:r>
      <w:r w:rsidRPr="000D46CD">
        <w:rPr>
          <w:rFonts w:ascii="Arial Narrow" w:hAnsi="Arial Narrow"/>
          <w:sz w:val="20"/>
          <w:szCs w:val="20"/>
        </w:rPr>
        <w:t>be</w:t>
      </w:r>
      <w:r w:rsidRPr="000D46CD">
        <w:rPr>
          <w:rFonts w:ascii="Arial Narrow" w:hAnsi="Arial Narrow"/>
          <w:spacing w:val="-9"/>
          <w:sz w:val="20"/>
          <w:szCs w:val="20"/>
        </w:rPr>
        <w:t xml:space="preserve"> </w:t>
      </w:r>
      <w:r w:rsidRPr="000D46CD">
        <w:rPr>
          <w:rFonts w:ascii="Arial Narrow" w:hAnsi="Arial Narrow"/>
          <w:sz w:val="20"/>
          <w:szCs w:val="20"/>
        </w:rPr>
        <w:t>acquired</w:t>
      </w:r>
      <w:r w:rsidRPr="000D46CD">
        <w:rPr>
          <w:rFonts w:ascii="Arial Narrow" w:hAnsi="Arial Narrow"/>
          <w:spacing w:val="-10"/>
          <w:sz w:val="20"/>
          <w:szCs w:val="20"/>
        </w:rPr>
        <w:t xml:space="preserve"> </w:t>
      </w:r>
      <w:r w:rsidRPr="000D46CD">
        <w:rPr>
          <w:rFonts w:ascii="Arial Narrow" w:hAnsi="Arial Narrow"/>
          <w:sz w:val="20"/>
          <w:szCs w:val="20"/>
        </w:rPr>
        <w:t>under</w:t>
      </w:r>
      <w:r w:rsidRPr="000D46CD">
        <w:rPr>
          <w:rFonts w:ascii="Arial Narrow" w:hAnsi="Arial Narrow"/>
          <w:spacing w:val="-8"/>
          <w:sz w:val="20"/>
          <w:szCs w:val="20"/>
        </w:rPr>
        <w:t xml:space="preserve"> </w:t>
      </w:r>
      <w:r w:rsidRPr="000D46CD">
        <w:rPr>
          <w:rFonts w:ascii="Arial Narrow" w:hAnsi="Arial Narrow"/>
          <w:sz w:val="20"/>
          <w:szCs w:val="20"/>
        </w:rPr>
        <w:t>this</w:t>
      </w:r>
      <w:r w:rsidRPr="000D46CD">
        <w:rPr>
          <w:rFonts w:ascii="Arial Narrow" w:hAnsi="Arial Narrow"/>
          <w:spacing w:val="-8"/>
          <w:sz w:val="20"/>
          <w:szCs w:val="20"/>
        </w:rPr>
        <w:t xml:space="preserve"> </w:t>
      </w:r>
      <w:r w:rsidRPr="000D46CD">
        <w:rPr>
          <w:rFonts w:ascii="Arial Narrow" w:hAnsi="Arial Narrow"/>
          <w:sz w:val="20"/>
          <w:szCs w:val="20"/>
        </w:rPr>
        <w:t>contract,</w:t>
      </w:r>
      <w:r w:rsidRPr="000D46CD">
        <w:rPr>
          <w:rFonts w:ascii="Arial Narrow" w:hAnsi="Arial Narrow"/>
          <w:spacing w:val="-7"/>
          <w:sz w:val="20"/>
          <w:szCs w:val="20"/>
        </w:rPr>
        <w:t xml:space="preserve"> </w:t>
      </w:r>
      <w:r w:rsidRPr="000D46CD">
        <w:rPr>
          <w:rFonts w:ascii="Arial Narrow" w:hAnsi="Arial Narrow"/>
          <w:sz w:val="20"/>
          <w:szCs w:val="20"/>
        </w:rPr>
        <w:t>no</w:t>
      </w:r>
      <w:r w:rsidRPr="000D46CD">
        <w:rPr>
          <w:rFonts w:ascii="Arial Narrow" w:hAnsi="Arial Narrow"/>
          <w:spacing w:val="-10"/>
          <w:sz w:val="20"/>
          <w:szCs w:val="20"/>
        </w:rPr>
        <w:t xml:space="preserve"> </w:t>
      </w:r>
      <w:r w:rsidRPr="000D46CD">
        <w:rPr>
          <w:rFonts w:ascii="Arial Narrow" w:hAnsi="Arial Narrow"/>
          <w:sz w:val="20"/>
          <w:szCs w:val="20"/>
        </w:rPr>
        <w:t>contractor, nor</w:t>
      </w:r>
      <w:r w:rsidRPr="000D46CD">
        <w:rPr>
          <w:rFonts w:ascii="Arial Narrow" w:hAnsi="Arial Narrow"/>
          <w:spacing w:val="-13"/>
          <w:sz w:val="20"/>
          <w:szCs w:val="20"/>
        </w:rPr>
        <w:t xml:space="preserve"> </w:t>
      </w:r>
      <w:r w:rsidRPr="000D46CD">
        <w:rPr>
          <w:rFonts w:ascii="Arial Narrow" w:hAnsi="Arial Narrow"/>
          <w:sz w:val="20"/>
          <w:szCs w:val="20"/>
        </w:rPr>
        <w:t>any</w:t>
      </w:r>
      <w:r w:rsidRPr="000D46CD">
        <w:rPr>
          <w:rFonts w:ascii="Arial Narrow" w:hAnsi="Arial Narrow"/>
          <w:spacing w:val="-15"/>
          <w:sz w:val="20"/>
          <w:szCs w:val="20"/>
        </w:rPr>
        <w:t xml:space="preserve"> </w:t>
      </w:r>
      <w:r w:rsidRPr="000D46CD">
        <w:rPr>
          <w:rFonts w:ascii="Arial Narrow" w:hAnsi="Arial Narrow"/>
          <w:sz w:val="20"/>
          <w:szCs w:val="20"/>
        </w:rPr>
        <w:t>person</w:t>
      </w:r>
      <w:r w:rsidRPr="000D46CD">
        <w:rPr>
          <w:rFonts w:ascii="Arial Narrow" w:hAnsi="Arial Narrow"/>
          <w:spacing w:val="-15"/>
          <w:sz w:val="20"/>
          <w:szCs w:val="20"/>
        </w:rPr>
        <w:t xml:space="preserve"> </w:t>
      </w:r>
      <w:r w:rsidRPr="000D46CD">
        <w:rPr>
          <w:rFonts w:ascii="Arial Narrow" w:hAnsi="Arial Narrow"/>
          <w:sz w:val="20"/>
          <w:szCs w:val="20"/>
        </w:rPr>
        <w:t>acting</w:t>
      </w:r>
      <w:r w:rsidRPr="000D46CD">
        <w:rPr>
          <w:rFonts w:ascii="Arial Narrow" w:hAnsi="Arial Narrow"/>
          <w:spacing w:val="-13"/>
          <w:sz w:val="20"/>
          <w:szCs w:val="20"/>
        </w:rPr>
        <w:t xml:space="preserve"> </w:t>
      </w:r>
      <w:r w:rsidRPr="000D46CD">
        <w:rPr>
          <w:rFonts w:ascii="Arial Narrow" w:hAnsi="Arial Narrow"/>
          <w:sz w:val="20"/>
          <w:szCs w:val="20"/>
        </w:rPr>
        <w:t>on</w:t>
      </w:r>
      <w:r w:rsidRPr="000D46CD">
        <w:rPr>
          <w:rFonts w:ascii="Arial Narrow" w:hAnsi="Arial Narrow"/>
          <w:spacing w:val="-18"/>
          <w:sz w:val="20"/>
          <w:szCs w:val="20"/>
        </w:rPr>
        <w:t xml:space="preserve"> </w:t>
      </w:r>
      <w:r w:rsidRPr="000D46CD">
        <w:rPr>
          <w:rFonts w:ascii="Arial Narrow" w:hAnsi="Arial Narrow"/>
          <w:sz w:val="20"/>
          <w:szCs w:val="20"/>
        </w:rPr>
        <w:t>behalf</w:t>
      </w:r>
      <w:r w:rsidRPr="000D46CD">
        <w:rPr>
          <w:rFonts w:ascii="Arial Narrow" w:hAnsi="Arial Narrow"/>
          <w:spacing w:val="-11"/>
          <w:sz w:val="20"/>
          <w:szCs w:val="20"/>
        </w:rPr>
        <w:t xml:space="preserve"> </w:t>
      </w:r>
      <w:r w:rsidRPr="000D46CD">
        <w:rPr>
          <w:rFonts w:ascii="Arial Narrow" w:hAnsi="Arial Narrow"/>
          <w:sz w:val="20"/>
          <w:szCs w:val="20"/>
        </w:rPr>
        <w:t>of</w:t>
      </w:r>
      <w:r w:rsidRPr="000D46CD">
        <w:rPr>
          <w:rFonts w:ascii="Arial Narrow" w:hAnsi="Arial Narrow"/>
          <w:spacing w:val="-11"/>
          <w:sz w:val="20"/>
          <w:szCs w:val="20"/>
        </w:rPr>
        <w:t xml:space="preserve"> </w:t>
      </w:r>
      <w:r w:rsidRPr="000D46CD">
        <w:rPr>
          <w:rFonts w:ascii="Arial Narrow" w:hAnsi="Arial Narrow"/>
          <w:sz w:val="20"/>
          <w:szCs w:val="20"/>
        </w:rPr>
        <w:t>such</w:t>
      </w:r>
      <w:r w:rsidRPr="000D46CD">
        <w:rPr>
          <w:rFonts w:ascii="Arial Narrow" w:hAnsi="Arial Narrow"/>
          <w:spacing w:val="-15"/>
          <w:sz w:val="20"/>
          <w:szCs w:val="20"/>
        </w:rPr>
        <w:t xml:space="preserve"> </w:t>
      </w:r>
      <w:r w:rsidRPr="000D46CD">
        <w:rPr>
          <w:rFonts w:ascii="Arial Narrow" w:hAnsi="Arial Narrow"/>
          <w:sz w:val="20"/>
          <w:szCs w:val="20"/>
        </w:rPr>
        <w:t>contractor</w:t>
      </w:r>
      <w:r w:rsidRPr="000D46CD">
        <w:rPr>
          <w:rFonts w:ascii="Arial Narrow" w:hAnsi="Arial Narrow"/>
          <w:spacing w:val="-17"/>
          <w:sz w:val="20"/>
          <w:szCs w:val="20"/>
        </w:rPr>
        <w:t xml:space="preserve"> </w:t>
      </w:r>
      <w:r w:rsidRPr="000D46CD">
        <w:rPr>
          <w:rFonts w:ascii="Arial Narrow" w:hAnsi="Arial Narrow"/>
          <w:sz w:val="20"/>
          <w:szCs w:val="20"/>
        </w:rPr>
        <w:t>or</w:t>
      </w:r>
      <w:r w:rsidRPr="000D46CD">
        <w:rPr>
          <w:rFonts w:ascii="Arial Narrow" w:hAnsi="Arial Narrow"/>
          <w:spacing w:val="-12"/>
          <w:sz w:val="20"/>
          <w:szCs w:val="20"/>
        </w:rPr>
        <w:t xml:space="preserve"> </w:t>
      </w:r>
      <w:r w:rsidRPr="000D46CD">
        <w:rPr>
          <w:rFonts w:ascii="Arial Narrow" w:hAnsi="Arial Narrow"/>
          <w:sz w:val="20"/>
          <w:szCs w:val="20"/>
        </w:rPr>
        <w:t>subcontractor,</w:t>
      </w:r>
      <w:r w:rsidRPr="000D46CD">
        <w:rPr>
          <w:rFonts w:ascii="Arial Narrow" w:hAnsi="Arial Narrow"/>
          <w:spacing w:val="-14"/>
          <w:sz w:val="20"/>
          <w:szCs w:val="20"/>
        </w:rPr>
        <w:t xml:space="preserve"> </w:t>
      </w:r>
      <w:r w:rsidRPr="000D46CD">
        <w:rPr>
          <w:rFonts w:ascii="Arial Narrow" w:hAnsi="Arial Narrow"/>
          <w:sz w:val="20"/>
          <w:szCs w:val="20"/>
        </w:rPr>
        <w:t>shall,</w:t>
      </w:r>
      <w:r w:rsidRPr="000D46CD">
        <w:rPr>
          <w:rFonts w:ascii="Arial Narrow" w:hAnsi="Arial Narrow"/>
          <w:spacing w:val="-11"/>
          <w:sz w:val="20"/>
          <w:szCs w:val="20"/>
        </w:rPr>
        <w:t xml:space="preserve"> </w:t>
      </w:r>
      <w:r w:rsidRPr="000D46CD">
        <w:rPr>
          <w:rFonts w:ascii="Arial Narrow" w:hAnsi="Arial Narrow"/>
          <w:sz w:val="20"/>
          <w:szCs w:val="20"/>
        </w:rPr>
        <w:t>by</w:t>
      </w:r>
      <w:r w:rsidRPr="000D46CD">
        <w:rPr>
          <w:rFonts w:ascii="Arial Narrow" w:hAnsi="Arial Narrow"/>
          <w:spacing w:val="-15"/>
          <w:sz w:val="20"/>
          <w:szCs w:val="20"/>
        </w:rPr>
        <w:t xml:space="preserve"> </w:t>
      </w:r>
      <w:r w:rsidRPr="000D46CD">
        <w:rPr>
          <w:rFonts w:ascii="Arial Narrow" w:hAnsi="Arial Narrow"/>
          <w:sz w:val="20"/>
          <w:szCs w:val="20"/>
        </w:rPr>
        <w:t>reason</w:t>
      </w:r>
      <w:r w:rsidRPr="000D46CD">
        <w:rPr>
          <w:rFonts w:ascii="Arial Narrow" w:hAnsi="Arial Narrow"/>
          <w:spacing w:val="-13"/>
          <w:sz w:val="20"/>
          <w:szCs w:val="20"/>
        </w:rPr>
        <w:t xml:space="preserve"> </w:t>
      </w:r>
      <w:r w:rsidRPr="000D46CD">
        <w:rPr>
          <w:rFonts w:ascii="Arial Narrow" w:hAnsi="Arial Narrow"/>
          <w:sz w:val="20"/>
          <w:szCs w:val="20"/>
        </w:rPr>
        <w:t>of</w:t>
      </w:r>
      <w:r w:rsidRPr="000D46CD">
        <w:rPr>
          <w:rFonts w:ascii="Arial Narrow" w:hAnsi="Arial Narrow"/>
          <w:spacing w:val="-15"/>
          <w:sz w:val="20"/>
          <w:szCs w:val="20"/>
        </w:rPr>
        <w:t xml:space="preserve"> </w:t>
      </w:r>
      <w:r w:rsidRPr="000D46CD">
        <w:rPr>
          <w:rFonts w:ascii="Arial Narrow" w:hAnsi="Arial Narrow"/>
          <w:sz w:val="20"/>
          <w:szCs w:val="20"/>
        </w:rPr>
        <w:t>race, creed, color, national origin, ancestry, marital status, gender identity or expression, affectional</w:t>
      </w:r>
      <w:r w:rsidRPr="000D46CD">
        <w:rPr>
          <w:rFonts w:ascii="Arial Narrow" w:hAnsi="Arial Narrow"/>
          <w:spacing w:val="-10"/>
          <w:sz w:val="20"/>
          <w:szCs w:val="20"/>
        </w:rPr>
        <w:t xml:space="preserve"> </w:t>
      </w:r>
      <w:r w:rsidRPr="000D46CD">
        <w:rPr>
          <w:rFonts w:ascii="Arial Narrow" w:hAnsi="Arial Narrow"/>
          <w:sz w:val="20"/>
          <w:szCs w:val="20"/>
        </w:rPr>
        <w:t>or</w:t>
      </w:r>
      <w:r w:rsidRPr="000D46CD">
        <w:rPr>
          <w:rFonts w:ascii="Arial Narrow" w:hAnsi="Arial Narrow"/>
          <w:spacing w:val="-10"/>
          <w:sz w:val="20"/>
          <w:szCs w:val="20"/>
        </w:rPr>
        <w:t xml:space="preserve"> </w:t>
      </w:r>
      <w:r w:rsidRPr="000D46CD">
        <w:rPr>
          <w:rFonts w:ascii="Arial Narrow" w:hAnsi="Arial Narrow"/>
          <w:sz w:val="20"/>
          <w:szCs w:val="20"/>
        </w:rPr>
        <w:t>sexual</w:t>
      </w:r>
      <w:r w:rsidRPr="000D46CD">
        <w:rPr>
          <w:rFonts w:ascii="Arial Narrow" w:hAnsi="Arial Narrow"/>
          <w:spacing w:val="-9"/>
          <w:sz w:val="20"/>
          <w:szCs w:val="20"/>
        </w:rPr>
        <w:t xml:space="preserve"> </w:t>
      </w:r>
      <w:r w:rsidRPr="000D46CD">
        <w:rPr>
          <w:rFonts w:ascii="Arial Narrow" w:hAnsi="Arial Narrow"/>
          <w:sz w:val="20"/>
          <w:szCs w:val="20"/>
        </w:rPr>
        <w:t>orientation</w:t>
      </w:r>
      <w:r w:rsidRPr="000D46CD">
        <w:rPr>
          <w:rFonts w:ascii="Arial Narrow" w:hAnsi="Arial Narrow"/>
          <w:spacing w:val="-9"/>
          <w:sz w:val="20"/>
          <w:szCs w:val="20"/>
        </w:rPr>
        <w:t xml:space="preserve"> </w:t>
      </w:r>
      <w:r w:rsidRPr="000D46CD">
        <w:rPr>
          <w:rFonts w:ascii="Arial Narrow" w:hAnsi="Arial Narrow"/>
          <w:sz w:val="20"/>
          <w:szCs w:val="20"/>
        </w:rPr>
        <w:t>or</w:t>
      </w:r>
      <w:r w:rsidRPr="000D46CD">
        <w:rPr>
          <w:rFonts w:ascii="Arial Narrow" w:hAnsi="Arial Narrow"/>
          <w:spacing w:val="-10"/>
          <w:sz w:val="20"/>
          <w:szCs w:val="20"/>
        </w:rPr>
        <w:t xml:space="preserve"> </w:t>
      </w:r>
      <w:r w:rsidRPr="000D46CD">
        <w:rPr>
          <w:rFonts w:ascii="Arial Narrow" w:hAnsi="Arial Narrow"/>
          <w:sz w:val="20"/>
          <w:szCs w:val="20"/>
        </w:rPr>
        <w:t>sex,</w:t>
      </w:r>
      <w:r w:rsidRPr="000D46CD">
        <w:rPr>
          <w:rFonts w:ascii="Arial Narrow" w:hAnsi="Arial Narrow"/>
          <w:spacing w:val="-7"/>
          <w:sz w:val="20"/>
          <w:szCs w:val="20"/>
        </w:rPr>
        <w:t xml:space="preserve"> </w:t>
      </w:r>
      <w:r w:rsidRPr="000D46CD">
        <w:rPr>
          <w:rFonts w:ascii="Arial Narrow" w:hAnsi="Arial Narrow"/>
          <w:sz w:val="20"/>
          <w:szCs w:val="20"/>
        </w:rPr>
        <w:t>discriminate</w:t>
      </w:r>
      <w:r w:rsidRPr="000D46CD">
        <w:rPr>
          <w:rFonts w:ascii="Arial Narrow" w:hAnsi="Arial Narrow"/>
          <w:spacing w:val="-9"/>
          <w:sz w:val="20"/>
          <w:szCs w:val="20"/>
        </w:rPr>
        <w:t xml:space="preserve"> </w:t>
      </w:r>
      <w:r w:rsidRPr="000D46CD">
        <w:rPr>
          <w:rFonts w:ascii="Arial Narrow" w:hAnsi="Arial Narrow"/>
          <w:sz w:val="20"/>
          <w:szCs w:val="20"/>
        </w:rPr>
        <w:t>against</w:t>
      </w:r>
      <w:r w:rsidRPr="000D46CD">
        <w:rPr>
          <w:rFonts w:ascii="Arial Narrow" w:hAnsi="Arial Narrow"/>
          <w:spacing w:val="-8"/>
          <w:sz w:val="20"/>
          <w:szCs w:val="20"/>
        </w:rPr>
        <w:t xml:space="preserve"> </w:t>
      </w:r>
      <w:r w:rsidRPr="000D46CD">
        <w:rPr>
          <w:rFonts w:ascii="Arial Narrow" w:hAnsi="Arial Narrow"/>
          <w:sz w:val="20"/>
          <w:szCs w:val="20"/>
        </w:rPr>
        <w:t>any</w:t>
      </w:r>
      <w:r w:rsidRPr="000D46CD">
        <w:rPr>
          <w:rFonts w:ascii="Arial Narrow" w:hAnsi="Arial Narrow"/>
          <w:spacing w:val="-10"/>
          <w:sz w:val="20"/>
          <w:szCs w:val="20"/>
        </w:rPr>
        <w:t xml:space="preserve"> </w:t>
      </w:r>
      <w:r w:rsidRPr="000D46CD">
        <w:rPr>
          <w:rFonts w:ascii="Arial Narrow" w:hAnsi="Arial Narrow"/>
          <w:sz w:val="20"/>
          <w:szCs w:val="20"/>
        </w:rPr>
        <w:t>person</w:t>
      </w:r>
      <w:r w:rsidRPr="000D46CD">
        <w:rPr>
          <w:rFonts w:ascii="Arial Narrow" w:hAnsi="Arial Narrow"/>
          <w:spacing w:val="-9"/>
          <w:sz w:val="20"/>
          <w:szCs w:val="20"/>
        </w:rPr>
        <w:t xml:space="preserve"> </w:t>
      </w:r>
      <w:r w:rsidRPr="000D46CD">
        <w:rPr>
          <w:rFonts w:ascii="Arial Narrow" w:hAnsi="Arial Narrow"/>
          <w:sz w:val="20"/>
          <w:szCs w:val="20"/>
        </w:rPr>
        <w:t>who</w:t>
      </w:r>
      <w:r w:rsidRPr="000D46CD">
        <w:rPr>
          <w:rFonts w:ascii="Arial Narrow" w:hAnsi="Arial Narrow"/>
          <w:spacing w:val="-8"/>
          <w:sz w:val="20"/>
          <w:szCs w:val="20"/>
        </w:rPr>
        <w:t xml:space="preserve"> </w:t>
      </w:r>
      <w:r w:rsidRPr="000D46CD">
        <w:rPr>
          <w:rFonts w:ascii="Arial Narrow" w:hAnsi="Arial Narrow"/>
          <w:sz w:val="20"/>
          <w:szCs w:val="20"/>
        </w:rPr>
        <w:t>is</w:t>
      </w:r>
      <w:r w:rsidRPr="000D46CD">
        <w:rPr>
          <w:rFonts w:ascii="Arial Narrow" w:hAnsi="Arial Narrow"/>
          <w:spacing w:val="-11"/>
          <w:sz w:val="20"/>
          <w:szCs w:val="20"/>
        </w:rPr>
        <w:t xml:space="preserve"> </w:t>
      </w:r>
      <w:r w:rsidRPr="000D46CD">
        <w:rPr>
          <w:rFonts w:ascii="Arial Narrow" w:hAnsi="Arial Narrow"/>
          <w:sz w:val="20"/>
          <w:szCs w:val="20"/>
        </w:rPr>
        <w:t>qualified</w:t>
      </w:r>
      <w:r w:rsidRPr="000D46CD">
        <w:rPr>
          <w:rFonts w:ascii="Arial Narrow" w:hAnsi="Arial Narrow"/>
          <w:spacing w:val="-9"/>
          <w:sz w:val="20"/>
          <w:szCs w:val="20"/>
        </w:rPr>
        <w:t xml:space="preserve"> </w:t>
      </w:r>
      <w:r w:rsidRPr="000D46CD">
        <w:rPr>
          <w:rFonts w:ascii="Arial Narrow" w:hAnsi="Arial Narrow"/>
          <w:sz w:val="20"/>
          <w:szCs w:val="20"/>
        </w:rPr>
        <w:t>and available to perform the work to which the employment</w:t>
      </w:r>
      <w:r w:rsidRPr="000D46CD">
        <w:rPr>
          <w:rFonts w:ascii="Arial Narrow" w:hAnsi="Arial Narrow"/>
          <w:spacing w:val="-6"/>
          <w:sz w:val="20"/>
          <w:szCs w:val="20"/>
        </w:rPr>
        <w:t xml:space="preserve"> </w:t>
      </w:r>
      <w:r w:rsidRPr="000D46CD">
        <w:rPr>
          <w:rFonts w:ascii="Arial Narrow" w:hAnsi="Arial Narrow"/>
          <w:sz w:val="20"/>
          <w:szCs w:val="20"/>
        </w:rPr>
        <w:t>relates;</w:t>
      </w:r>
    </w:p>
    <w:p w14:paraId="329D48C0" w14:textId="77777777" w:rsidR="00A13E30" w:rsidRPr="000D46CD" w:rsidRDefault="003922F3" w:rsidP="00F75E60">
      <w:pPr>
        <w:pStyle w:val="ListParagraph"/>
        <w:numPr>
          <w:ilvl w:val="3"/>
          <w:numId w:val="9"/>
        </w:numPr>
        <w:ind w:left="1080"/>
        <w:rPr>
          <w:rFonts w:ascii="Arial Narrow" w:hAnsi="Arial Narrow"/>
          <w:sz w:val="20"/>
          <w:szCs w:val="20"/>
        </w:rPr>
      </w:pPr>
      <w:r w:rsidRPr="000D46CD">
        <w:rPr>
          <w:rFonts w:ascii="Arial Narrow" w:hAnsi="Arial Narrow"/>
          <w:sz w:val="20"/>
          <w:szCs w:val="20"/>
        </w:rPr>
        <w:t>No contractor, subcontractor, nor any person on his/her behalf shall, in any manner, discriminate against or intimidate any employee engaged in</w:t>
      </w:r>
      <w:r w:rsidRPr="000D46CD">
        <w:rPr>
          <w:rFonts w:ascii="Arial Narrow" w:hAnsi="Arial Narrow"/>
          <w:spacing w:val="-45"/>
          <w:sz w:val="20"/>
          <w:szCs w:val="20"/>
        </w:rPr>
        <w:t xml:space="preserve"> </w:t>
      </w:r>
      <w:r w:rsidRPr="000D46CD">
        <w:rPr>
          <w:rFonts w:ascii="Arial Narrow" w:hAnsi="Arial Narrow"/>
          <w:sz w:val="20"/>
          <w:szCs w:val="20"/>
        </w:rPr>
        <w:t>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w:t>
      </w:r>
      <w:r w:rsidRPr="000D46CD">
        <w:rPr>
          <w:rFonts w:ascii="Arial Narrow" w:hAnsi="Arial Narrow"/>
          <w:spacing w:val="-15"/>
          <w:sz w:val="20"/>
          <w:szCs w:val="20"/>
        </w:rPr>
        <w:t xml:space="preserve"> </w:t>
      </w:r>
      <w:r w:rsidRPr="000D46CD">
        <w:rPr>
          <w:rFonts w:ascii="Arial Narrow" w:hAnsi="Arial Narrow"/>
          <w:sz w:val="20"/>
          <w:szCs w:val="20"/>
        </w:rPr>
        <w:t>sex;</w:t>
      </w:r>
    </w:p>
    <w:p w14:paraId="3859D65C" w14:textId="77777777" w:rsidR="00A13E30" w:rsidRPr="000D46CD" w:rsidRDefault="003922F3" w:rsidP="00F75E60">
      <w:pPr>
        <w:pStyle w:val="ListParagraph"/>
        <w:numPr>
          <w:ilvl w:val="3"/>
          <w:numId w:val="9"/>
        </w:numPr>
        <w:ind w:left="1080"/>
        <w:rPr>
          <w:rFonts w:ascii="Arial Narrow" w:hAnsi="Arial Narrow"/>
          <w:sz w:val="20"/>
          <w:szCs w:val="20"/>
        </w:rPr>
      </w:pPr>
      <w:r w:rsidRPr="000D46CD">
        <w:rPr>
          <w:rFonts w:ascii="Arial Narrow" w:hAnsi="Arial Narrow"/>
          <w:sz w:val="20"/>
          <w:szCs w:val="20"/>
        </w:rPr>
        <w:t>There</w:t>
      </w:r>
      <w:r w:rsidRPr="000D46CD">
        <w:rPr>
          <w:rFonts w:ascii="Arial Narrow" w:hAnsi="Arial Narrow"/>
          <w:spacing w:val="-8"/>
          <w:sz w:val="20"/>
          <w:szCs w:val="20"/>
        </w:rPr>
        <w:t xml:space="preserve"> </w:t>
      </w:r>
      <w:r w:rsidRPr="000D46CD">
        <w:rPr>
          <w:rFonts w:ascii="Arial Narrow" w:hAnsi="Arial Narrow"/>
          <w:sz w:val="20"/>
          <w:szCs w:val="20"/>
        </w:rPr>
        <w:t>may</w:t>
      </w:r>
      <w:r w:rsidRPr="000D46CD">
        <w:rPr>
          <w:rFonts w:ascii="Arial Narrow" w:hAnsi="Arial Narrow"/>
          <w:spacing w:val="-8"/>
          <w:sz w:val="20"/>
          <w:szCs w:val="20"/>
        </w:rPr>
        <w:t xml:space="preserve"> </w:t>
      </w:r>
      <w:r w:rsidRPr="000D46CD">
        <w:rPr>
          <w:rFonts w:ascii="Arial Narrow" w:hAnsi="Arial Narrow"/>
          <w:sz w:val="20"/>
          <w:szCs w:val="20"/>
        </w:rPr>
        <w:t>be</w:t>
      </w:r>
      <w:r w:rsidRPr="000D46CD">
        <w:rPr>
          <w:rFonts w:ascii="Arial Narrow" w:hAnsi="Arial Narrow"/>
          <w:spacing w:val="-8"/>
          <w:sz w:val="20"/>
          <w:szCs w:val="20"/>
        </w:rPr>
        <w:t xml:space="preserve"> </w:t>
      </w:r>
      <w:r w:rsidRPr="000D46CD">
        <w:rPr>
          <w:rFonts w:ascii="Arial Narrow" w:hAnsi="Arial Narrow"/>
          <w:sz w:val="20"/>
          <w:szCs w:val="20"/>
        </w:rPr>
        <w:t>deducted</w:t>
      </w:r>
      <w:r w:rsidRPr="000D46CD">
        <w:rPr>
          <w:rFonts w:ascii="Arial Narrow" w:hAnsi="Arial Narrow"/>
          <w:spacing w:val="-11"/>
          <w:sz w:val="20"/>
          <w:szCs w:val="20"/>
        </w:rPr>
        <w:t xml:space="preserve"> </w:t>
      </w:r>
      <w:r w:rsidRPr="000D46CD">
        <w:rPr>
          <w:rFonts w:ascii="Arial Narrow" w:hAnsi="Arial Narrow"/>
          <w:sz w:val="20"/>
          <w:szCs w:val="20"/>
        </w:rPr>
        <w:t>from</w:t>
      </w:r>
      <w:r w:rsidRPr="000D46CD">
        <w:rPr>
          <w:rFonts w:ascii="Arial Narrow" w:hAnsi="Arial Narrow"/>
          <w:spacing w:val="-9"/>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amount</w:t>
      </w:r>
      <w:r w:rsidRPr="000D46CD">
        <w:rPr>
          <w:rFonts w:ascii="Arial Narrow" w:hAnsi="Arial Narrow"/>
          <w:spacing w:val="-6"/>
          <w:sz w:val="20"/>
          <w:szCs w:val="20"/>
        </w:rPr>
        <w:t xml:space="preserve"> </w:t>
      </w:r>
      <w:r w:rsidRPr="000D46CD">
        <w:rPr>
          <w:rFonts w:ascii="Arial Narrow" w:hAnsi="Arial Narrow"/>
          <w:sz w:val="20"/>
          <w:szCs w:val="20"/>
        </w:rPr>
        <w:t>payable</w:t>
      </w:r>
      <w:r w:rsidRPr="000D46CD">
        <w:rPr>
          <w:rFonts w:ascii="Arial Narrow" w:hAnsi="Arial Narrow"/>
          <w:spacing w:val="-8"/>
          <w:sz w:val="20"/>
          <w:szCs w:val="20"/>
        </w:rPr>
        <w:t xml:space="preserve"> </w:t>
      </w:r>
      <w:r w:rsidRPr="000D46CD">
        <w:rPr>
          <w:rFonts w:ascii="Arial Narrow" w:hAnsi="Arial Narrow"/>
          <w:sz w:val="20"/>
          <w:szCs w:val="20"/>
        </w:rPr>
        <w:t>to</w:t>
      </w:r>
      <w:r w:rsidRPr="000D46CD">
        <w:rPr>
          <w:rFonts w:ascii="Arial Narrow" w:hAnsi="Arial Narrow"/>
          <w:spacing w:val="-8"/>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contractor</w:t>
      </w:r>
      <w:r w:rsidRPr="000D46CD">
        <w:rPr>
          <w:rFonts w:ascii="Arial Narrow" w:hAnsi="Arial Narrow"/>
          <w:spacing w:val="-9"/>
          <w:sz w:val="20"/>
          <w:szCs w:val="20"/>
        </w:rPr>
        <w:t xml:space="preserve"> </w:t>
      </w:r>
      <w:r w:rsidRPr="000D46CD">
        <w:rPr>
          <w:rFonts w:ascii="Arial Narrow" w:hAnsi="Arial Narrow"/>
          <w:sz w:val="20"/>
          <w:szCs w:val="20"/>
        </w:rPr>
        <w:t>by</w:t>
      </w:r>
      <w:r w:rsidRPr="000D46CD">
        <w:rPr>
          <w:rFonts w:ascii="Arial Narrow" w:hAnsi="Arial Narrow"/>
          <w:spacing w:val="-8"/>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contracting</w:t>
      </w:r>
      <w:r w:rsidRPr="000D46CD">
        <w:rPr>
          <w:rFonts w:ascii="Arial Narrow" w:hAnsi="Arial Narrow"/>
          <w:spacing w:val="-6"/>
          <w:sz w:val="20"/>
          <w:szCs w:val="20"/>
        </w:rPr>
        <w:t xml:space="preserve"> </w:t>
      </w:r>
      <w:r w:rsidRPr="000D46CD">
        <w:rPr>
          <w:rFonts w:ascii="Arial Narrow" w:hAnsi="Arial Narrow"/>
          <w:sz w:val="20"/>
          <w:szCs w:val="20"/>
        </w:rPr>
        <w:t>public agency, under this contract, a penalty of $50.00 for each person for each calendar day during</w:t>
      </w:r>
      <w:r w:rsidRPr="000D46CD">
        <w:rPr>
          <w:rFonts w:ascii="Arial Narrow" w:hAnsi="Arial Narrow"/>
          <w:spacing w:val="-15"/>
          <w:sz w:val="20"/>
          <w:szCs w:val="20"/>
        </w:rPr>
        <w:t xml:space="preserve"> </w:t>
      </w:r>
      <w:r w:rsidRPr="000D46CD">
        <w:rPr>
          <w:rFonts w:ascii="Arial Narrow" w:hAnsi="Arial Narrow"/>
          <w:sz w:val="20"/>
          <w:szCs w:val="20"/>
        </w:rPr>
        <w:t>which</w:t>
      </w:r>
      <w:r w:rsidRPr="000D46CD">
        <w:rPr>
          <w:rFonts w:ascii="Arial Narrow" w:hAnsi="Arial Narrow"/>
          <w:spacing w:val="-13"/>
          <w:sz w:val="20"/>
          <w:szCs w:val="20"/>
        </w:rPr>
        <w:t xml:space="preserve"> </w:t>
      </w:r>
      <w:r w:rsidRPr="000D46CD">
        <w:rPr>
          <w:rFonts w:ascii="Arial Narrow" w:hAnsi="Arial Narrow"/>
          <w:sz w:val="20"/>
          <w:szCs w:val="20"/>
        </w:rPr>
        <w:t>such</w:t>
      </w:r>
      <w:r w:rsidRPr="000D46CD">
        <w:rPr>
          <w:rFonts w:ascii="Arial Narrow" w:hAnsi="Arial Narrow"/>
          <w:spacing w:val="-17"/>
          <w:sz w:val="20"/>
          <w:szCs w:val="20"/>
        </w:rPr>
        <w:t xml:space="preserve"> </w:t>
      </w:r>
      <w:r w:rsidRPr="000D46CD">
        <w:rPr>
          <w:rFonts w:ascii="Arial Narrow" w:hAnsi="Arial Narrow"/>
          <w:sz w:val="20"/>
          <w:szCs w:val="20"/>
        </w:rPr>
        <w:t>person</w:t>
      </w:r>
      <w:r w:rsidRPr="000D46CD">
        <w:rPr>
          <w:rFonts w:ascii="Arial Narrow" w:hAnsi="Arial Narrow"/>
          <w:spacing w:val="-16"/>
          <w:sz w:val="20"/>
          <w:szCs w:val="20"/>
        </w:rPr>
        <w:t xml:space="preserve"> </w:t>
      </w:r>
      <w:r w:rsidRPr="000D46CD">
        <w:rPr>
          <w:rFonts w:ascii="Arial Narrow" w:hAnsi="Arial Narrow"/>
          <w:sz w:val="20"/>
          <w:szCs w:val="20"/>
        </w:rPr>
        <w:t>is</w:t>
      </w:r>
      <w:r w:rsidRPr="000D46CD">
        <w:rPr>
          <w:rFonts w:ascii="Arial Narrow" w:hAnsi="Arial Narrow"/>
          <w:spacing w:val="-16"/>
          <w:sz w:val="20"/>
          <w:szCs w:val="20"/>
        </w:rPr>
        <w:t xml:space="preserve"> </w:t>
      </w:r>
      <w:r w:rsidRPr="000D46CD">
        <w:rPr>
          <w:rFonts w:ascii="Arial Narrow" w:hAnsi="Arial Narrow"/>
          <w:sz w:val="20"/>
          <w:szCs w:val="20"/>
        </w:rPr>
        <w:t>discriminated</w:t>
      </w:r>
      <w:r w:rsidRPr="000D46CD">
        <w:rPr>
          <w:rFonts w:ascii="Arial Narrow" w:hAnsi="Arial Narrow"/>
          <w:spacing w:val="-15"/>
          <w:sz w:val="20"/>
          <w:szCs w:val="20"/>
        </w:rPr>
        <w:t xml:space="preserve"> </w:t>
      </w:r>
      <w:r w:rsidRPr="000D46CD">
        <w:rPr>
          <w:rFonts w:ascii="Arial Narrow" w:hAnsi="Arial Narrow"/>
          <w:sz w:val="20"/>
          <w:szCs w:val="20"/>
        </w:rPr>
        <w:t>against</w:t>
      </w:r>
      <w:r w:rsidRPr="000D46CD">
        <w:rPr>
          <w:rFonts w:ascii="Arial Narrow" w:hAnsi="Arial Narrow"/>
          <w:spacing w:val="-17"/>
          <w:sz w:val="20"/>
          <w:szCs w:val="20"/>
        </w:rPr>
        <w:t xml:space="preserve"> </w:t>
      </w:r>
      <w:r w:rsidRPr="000D46CD">
        <w:rPr>
          <w:rFonts w:ascii="Arial Narrow" w:hAnsi="Arial Narrow"/>
          <w:sz w:val="20"/>
          <w:szCs w:val="20"/>
        </w:rPr>
        <w:t>or</w:t>
      </w:r>
      <w:r w:rsidRPr="000D46CD">
        <w:rPr>
          <w:rFonts w:ascii="Arial Narrow" w:hAnsi="Arial Narrow"/>
          <w:spacing w:val="-14"/>
          <w:sz w:val="20"/>
          <w:szCs w:val="20"/>
        </w:rPr>
        <w:t xml:space="preserve"> </w:t>
      </w:r>
      <w:r w:rsidRPr="000D46CD">
        <w:rPr>
          <w:rFonts w:ascii="Arial Narrow" w:hAnsi="Arial Narrow"/>
          <w:sz w:val="20"/>
          <w:szCs w:val="20"/>
        </w:rPr>
        <w:t>intimidated</w:t>
      </w:r>
      <w:r w:rsidRPr="000D46CD">
        <w:rPr>
          <w:rFonts w:ascii="Arial Narrow" w:hAnsi="Arial Narrow"/>
          <w:spacing w:val="-16"/>
          <w:sz w:val="20"/>
          <w:szCs w:val="20"/>
        </w:rPr>
        <w:t xml:space="preserve"> </w:t>
      </w:r>
      <w:r w:rsidRPr="000D46CD">
        <w:rPr>
          <w:rFonts w:ascii="Arial Narrow" w:hAnsi="Arial Narrow"/>
          <w:sz w:val="20"/>
          <w:szCs w:val="20"/>
        </w:rPr>
        <w:t>in</w:t>
      </w:r>
      <w:r w:rsidRPr="000D46CD">
        <w:rPr>
          <w:rFonts w:ascii="Arial Narrow" w:hAnsi="Arial Narrow"/>
          <w:spacing w:val="-16"/>
          <w:sz w:val="20"/>
          <w:szCs w:val="20"/>
        </w:rPr>
        <w:t xml:space="preserve"> </w:t>
      </w:r>
      <w:r w:rsidRPr="000D46CD">
        <w:rPr>
          <w:rFonts w:ascii="Arial Narrow" w:hAnsi="Arial Narrow"/>
          <w:sz w:val="20"/>
          <w:szCs w:val="20"/>
        </w:rPr>
        <w:t>violation</w:t>
      </w:r>
      <w:r w:rsidRPr="000D46CD">
        <w:rPr>
          <w:rFonts w:ascii="Arial Narrow" w:hAnsi="Arial Narrow"/>
          <w:spacing w:val="-12"/>
          <w:sz w:val="20"/>
          <w:szCs w:val="20"/>
        </w:rPr>
        <w:t xml:space="preserve"> </w:t>
      </w:r>
      <w:r w:rsidRPr="000D46CD">
        <w:rPr>
          <w:rFonts w:ascii="Arial Narrow" w:hAnsi="Arial Narrow"/>
          <w:sz w:val="20"/>
          <w:szCs w:val="20"/>
        </w:rPr>
        <w:t>of</w:t>
      </w:r>
      <w:r w:rsidRPr="000D46CD">
        <w:rPr>
          <w:rFonts w:ascii="Arial Narrow" w:hAnsi="Arial Narrow"/>
          <w:spacing w:val="-13"/>
          <w:sz w:val="20"/>
          <w:szCs w:val="20"/>
        </w:rPr>
        <w:t xml:space="preserve"> </w:t>
      </w:r>
      <w:r w:rsidRPr="000D46CD">
        <w:rPr>
          <w:rFonts w:ascii="Arial Narrow" w:hAnsi="Arial Narrow"/>
          <w:sz w:val="20"/>
          <w:szCs w:val="20"/>
        </w:rPr>
        <w:t>the</w:t>
      </w:r>
      <w:r w:rsidRPr="000D46CD">
        <w:rPr>
          <w:rFonts w:ascii="Arial Narrow" w:hAnsi="Arial Narrow"/>
          <w:spacing w:val="-17"/>
          <w:sz w:val="20"/>
          <w:szCs w:val="20"/>
        </w:rPr>
        <w:t xml:space="preserve"> </w:t>
      </w:r>
      <w:r w:rsidRPr="000D46CD">
        <w:rPr>
          <w:rFonts w:ascii="Arial Narrow" w:hAnsi="Arial Narrow"/>
          <w:sz w:val="20"/>
          <w:szCs w:val="20"/>
        </w:rPr>
        <w:t>provisions of the contract;</w:t>
      </w:r>
      <w:r w:rsidRPr="000D46CD">
        <w:rPr>
          <w:rFonts w:ascii="Arial Narrow" w:hAnsi="Arial Narrow"/>
          <w:spacing w:val="3"/>
          <w:sz w:val="20"/>
          <w:szCs w:val="20"/>
        </w:rPr>
        <w:t xml:space="preserve"> </w:t>
      </w:r>
      <w:r w:rsidRPr="000D46CD">
        <w:rPr>
          <w:rFonts w:ascii="Arial Narrow" w:hAnsi="Arial Narrow"/>
          <w:sz w:val="20"/>
          <w:szCs w:val="20"/>
        </w:rPr>
        <w:t>and</w:t>
      </w:r>
    </w:p>
    <w:p w14:paraId="2143F29F" w14:textId="77777777" w:rsidR="00A13E30" w:rsidRPr="000D46CD" w:rsidRDefault="003922F3" w:rsidP="00F75E60">
      <w:pPr>
        <w:pStyle w:val="ListParagraph"/>
        <w:numPr>
          <w:ilvl w:val="3"/>
          <w:numId w:val="9"/>
        </w:numPr>
        <w:ind w:left="1080"/>
        <w:rPr>
          <w:rFonts w:ascii="Arial Narrow" w:hAnsi="Arial Narrow"/>
          <w:sz w:val="20"/>
          <w:szCs w:val="20"/>
        </w:rPr>
      </w:pPr>
      <w:r w:rsidRPr="000D46CD">
        <w:rPr>
          <w:rFonts w:ascii="Arial Narrow" w:hAnsi="Arial Narrow"/>
          <w:sz w:val="20"/>
          <w:szCs w:val="20"/>
        </w:rPr>
        <w:t>This contract may be canceled or terminated by the contracting public agency, and all money</w:t>
      </w:r>
      <w:r w:rsidRPr="000D46CD">
        <w:rPr>
          <w:rFonts w:ascii="Arial Narrow" w:hAnsi="Arial Narrow"/>
          <w:spacing w:val="-8"/>
          <w:sz w:val="20"/>
          <w:szCs w:val="20"/>
        </w:rPr>
        <w:t xml:space="preserve"> </w:t>
      </w:r>
      <w:r w:rsidRPr="000D46CD">
        <w:rPr>
          <w:rFonts w:ascii="Arial Narrow" w:hAnsi="Arial Narrow"/>
          <w:sz w:val="20"/>
          <w:szCs w:val="20"/>
        </w:rPr>
        <w:t>due</w:t>
      </w:r>
      <w:r w:rsidRPr="000D46CD">
        <w:rPr>
          <w:rFonts w:ascii="Arial Narrow" w:hAnsi="Arial Narrow"/>
          <w:spacing w:val="-5"/>
          <w:sz w:val="20"/>
          <w:szCs w:val="20"/>
        </w:rPr>
        <w:t xml:space="preserve"> </w:t>
      </w:r>
      <w:r w:rsidRPr="000D46CD">
        <w:rPr>
          <w:rFonts w:ascii="Arial Narrow" w:hAnsi="Arial Narrow"/>
          <w:sz w:val="20"/>
          <w:szCs w:val="20"/>
        </w:rPr>
        <w:t>or</w:t>
      </w:r>
      <w:r w:rsidRPr="000D46CD">
        <w:rPr>
          <w:rFonts w:ascii="Arial Narrow" w:hAnsi="Arial Narrow"/>
          <w:spacing w:val="-4"/>
          <w:sz w:val="20"/>
          <w:szCs w:val="20"/>
        </w:rPr>
        <w:t xml:space="preserve"> </w:t>
      </w:r>
      <w:r w:rsidRPr="000D46CD">
        <w:rPr>
          <w:rFonts w:ascii="Arial Narrow" w:hAnsi="Arial Narrow"/>
          <w:sz w:val="20"/>
          <w:szCs w:val="20"/>
        </w:rPr>
        <w:t>to</w:t>
      </w:r>
      <w:r w:rsidRPr="000D46CD">
        <w:rPr>
          <w:rFonts w:ascii="Arial Narrow" w:hAnsi="Arial Narrow"/>
          <w:spacing w:val="-5"/>
          <w:sz w:val="20"/>
          <w:szCs w:val="20"/>
        </w:rPr>
        <w:t xml:space="preserve"> </w:t>
      </w:r>
      <w:r w:rsidRPr="000D46CD">
        <w:rPr>
          <w:rFonts w:ascii="Arial Narrow" w:hAnsi="Arial Narrow"/>
          <w:sz w:val="20"/>
          <w:szCs w:val="20"/>
        </w:rPr>
        <w:t>become</w:t>
      </w:r>
      <w:r w:rsidRPr="000D46CD">
        <w:rPr>
          <w:rFonts w:ascii="Arial Narrow" w:hAnsi="Arial Narrow"/>
          <w:spacing w:val="-7"/>
          <w:sz w:val="20"/>
          <w:szCs w:val="20"/>
        </w:rPr>
        <w:t xml:space="preserve"> </w:t>
      </w:r>
      <w:r w:rsidRPr="000D46CD">
        <w:rPr>
          <w:rFonts w:ascii="Arial Narrow" w:hAnsi="Arial Narrow"/>
          <w:sz w:val="20"/>
          <w:szCs w:val="20"/>
        </w:rPr>
        <w:t>due</w:t>
      </w:r>
      <w:r w:rsidRPr="000D46CD">
        <w:rPr>
          <w:rFonts w:ascii="Arial Narrow" w:hAnsi="Arial Narrow"/>
          <w:spacing w:val="-5"/>
          <w:sz w:val="20"/>
          <w:szCs w:val="20"/>
        </w:rPr>
        <w:t xml:space="preserve"> </w:t>
      </w:r>
      <w:r w:rsidRPr="000D46CD">
        <w:rPr>
          <w:rFonts w:ascii="Arial Narrow" w:hAnsi="Arial Narrow"/>
          <w:sz w:val="20"/>
          <w:szCs w:val="20"/>
        </w:rPr>
        <w:t>hereunder</w:t>
      </w:r>
      <w:r w:rsidRPr="000D46CD">
        <w:rPr>
          <w:rFonts w:ascii="Arial Narrow" w:hAnsi="Arial Narrow"/>
          <w:spacing w:val="-6"/>
          <w:sz w:val="20"/>
          <w:szCs w:val="20"/>
        </w:rPr>
        <w:t xml:space="preserve"> </w:t>
      </w:r>
      <w:r w:rsidRPr="000D46CD">
        <w:rPr>
          <w:rFonts w:ascii="Arial Narrow" w:hAnsi="Arial Narrow"/>
          <w:sz w:val="20"/>
          <w:szCs w:val="20"/>
        </w:rPr>
        <w:t>may</w:t>
      </w:r>
      <w:r w:rsidRPr="000D46CD">
        <w:rPr>
          <w:rFonts w:ascii="Arial Narrow" w:hAnsi="Arial Narrow"/>
          <w:spacing w:val="-8"/>
          <w:sz w:val="20"/>
          <w:szCs w:val="20"/>
        </w:rPr>
        <w:t xml:space="preserve"> </w:t>
      </w:r>
      <w:r w:rsidRPr="000D46CD">
        <w:rPr>
          <w:rFonts w:ascii="Arial Narrow" w:hAnsi="Arial Narrow"/>
          <w:sz w:val="20"/>
          <w:szCs w:val="20"/>
        </w:rPr>
        <w:t>be</w:t>
      </w:r>
      <w:r w:rsidRPr="000D46CD">
        <w:rPr>
          <w:rFonts w:ascii="Arial Narrow" w:hAnsi="Arial Narrow"/>
          <w:spacing w:val="-8"/>
          <w:sz w:val="20"/>
          <w:szCs w:val="20"/>
        </w:rPr>
        <w:t xml:space="preserve"> </w:t>
      </w:r>
      <w:r w:rsidRPr="000D46CD">
        <w:rPr>
          <w:rFonts w:ascii="Arial Narrow" w:hAnsi="Arial Narrow"/>
          <w:sz w:val="20"/>
          <w:szCs w:val="20"/>
        </w:rPr>
        <w:t>forfeited,</w:t>
      </w:r>
      <w:r w:rsidRPr="000D46CD">
        <w:rPr>
          <w:rFonts w:ascii="Arial Narrow" w:hAnsi="Arial Narrow"/>
          <w:spacing w:val="-6"/>
          <w:sz w:val="20"/>
          <w:szCs w:val="20"/>
        </w:rPr>
        <w:t xml:space="preserve"> </w:t>
      </w:r>
      <w:r w:rsidRPr="000D46CD">
        <w:rPr>
          <w:rFonts w:ascii="Arial Narrow" w:hAnsi="Arial Narrow"/>
          <w:sz w:val="20"/>
          <w:szCs w:val="20"/>
        </w:rPr>
        <w:t>for</w:t>
      </w:r>
      <w:r w:rsidRPr="000D46CD">
        <w:rPr>
          <w:rFonts w:ascii="Arial Narrow" w:hAnsi="Arial Narrow"/>
          <w:spacing w:val="-4"/>
          <w:sz w:val="20"/>
          <w:szCs w:val="20"/>
        </w:rPr>
        <w:t xml:space="preserve"> </w:t>
      </w:r>
      <w:r w:rsidRPr="000D46CD">
        <w:rPr>
          <w:rFonts w:ascii="Arial Narrow" w:hAnsi="Arial Narrow"/>
          <w:sz w:val="20"/>
          <w:szCs w:val="20"/>
        </w:rPr>
        <w:t>any</w:t>
      </w:r>
      <w:r w:rsidRPr="000D46CD">
        <w:rPr>
          <w:rFonts w:ascii="Arial Narrow" w:hAnsi="Arial Narrow"/>
          <w:spacing w:val="-6"/>
          <w:sz w:val="20"/>
          <w:szCs w:val="20"/>
        </w:rPr>
        <w:t xml:space="preserve"> </w:t>
      </w:r>
      <w:r w:rsidRPr="000D46CD">
        <w:rPr>
          <w:rFonts w:ascii="Arial Narrow" w:hAnsi="Arial Narrow"/>
          <w:sz w:val="20"/>
          <w:szCs w:val="20"/>
        </w:rPr>
        <w:t>violation</w:t>
      </w:r>
      <w:r w:rsidRPr="000D46CD">
        <w:rPr>
          <w:rFonts w:ascii="Arial Narrow" w:hAnsi="Arial Narrow"/>
          <w:spacing w:val="-3"/>
          <w:sz w:val="20"/>
          <w:szCs w:val="20"/>
        </w:rPr>
        <w:t xml:space="preserve"> </w:t>
      </w:r>
      <w:r w:rsidRPr="000D46CD">
        <w:rPr>
          <w:rFonts w:ascii="Arial Narrow" w:hAnsi="Arial Narrow"/>
          <w:sz w:val="20"/>
          <w:szCs w:val="20"/>
        </w:rPr>
        <w:t>of</w:t>
      </w:r>
      <w:r w:rsidRPr="000D46CD">
        <w:rPr>
          <w:rFonts w:ascii="Arial Narrow" w:hAnsi="Arial Narrow"/>
          <w:spacing w:val="-2"/>
          <w:sz w:val="20"/>
          <w:szCs w:val="20"/>
        </w:rPr>
        <w:t xml:space="preserve"> </w:t>
      </w:r>
      <w:r w:rsidRPr="000D46CD">
        <w:rPr>
          <w:rFonts w:ascii="Arial Narrow" w:hAnsi="Arial Narrow"/>
          <w:sz w:val="20"/>
          <w:szCs w:val="20"/>
        </w:rPr>
        <w:t>this</w:t>
      </w:r>
      <w:r w:rsidRPr="000D46CD">
        <w:rPr>
          <w:rFonts w:ascii="Arial Narrow" w:hAnsi="Arial Narrow"/>
          <w:spacing w:val="-4"/>
          <w:sz w:val="20"/>
          <w:szCs w:val="20"/>
        </w:rPr>
        <w:t xml:space="preserve"> </w:t>
      </w:r>
      <w:r w:rsidRPr="000D46CD">
        <w:rPr>
          <w:rFonts w:ascii="Arial Narrow" w:hAnsi="Arial Narrow"/>
          <w:sz w:val="20"/>
          <w:szCs w:val="20"/>
        </w:rPr>
        <w:t>section</w:t>
      </w:r>
      <w:r w:rsidRPr="000D46CD">
        <w:rPr>
          <w:rFonts w:ascii="Arial Narrow" w:hAnsi="Arial Narrow"/>
          <w:spacing w:val="-6"/>
          <w:sz w:val="20"/>
          <w:szCs w:val="20"/>
        </w:rPr>
        <w:t xml:space="preserve"> </w:t>
      </w:r>
      <w:r w:rsidRPr="000D46CD">
        <w:rPr>
          <w:rFonts w:ascii="Arial Narrow" w:hAnsi="Arial Narrow"/>
          <w:sz w:val="20"/>
          <w:szCs w:val="20"/>
        </w:rPr>
        <w:t>of the contract occurring after notice to the contractor from the contracting public agency of any prior violation of this section of the</w:t>
      </w:r>
      <w:r w:rsidRPr="000D46CD">
        <w:rPr>
          <w:rFonts w:ascii="Arial Narrow" w:hAnsi="Arial Narrow"/>
          <w:spacing w:val="-4"/>
          <w:sz w:val="20"/>
          <w:szCs w:val="20"/>
        </w:rPr>
        <w:t xml:space="preserve"> </w:t>
      </w:r>
      <w:r w:rsidRPr="000D46CD">
        <w:rPr>
          <w:rFonts w:ascii="Arial Narrow" w:hAnsi="Arial Narrow"/>
          <w:sz w:val="20"/>
          <w:szCs w:val="20"/>
        </w:rPr>
        <w:t>contract.</w:t>
      </w:r>
    </w:p>
    <w:p w14:paraId="58A5CAF0" w14:textId="77777777" w:rsidR="00C84158" w:rsidRPr="000D46CD" w:rsidRDefault="00C84158" w:rsidP="00F75E60">
      <w:pPr>
        <w:pStyle w:val="BodyText"/>
        <w:ind w:left="360" w:hanging="360"/>
        <w:rPr>
          <w:rFonts w:ascii="Arial Narrow" w:hAnsi="Arial Narrow"/>
          <w:sz w:val="20"/>
          <w:szCs w:val="20"/>
        </w:rPr>
      </w:pPr>
    </w:p>
    <w:p w14:paraId="3AE371C3" w14:textId="77777777" w:rsidR="00A13E30" w:rsidRPr="000D46CD" w:rsidRDefault="003922F3" w:rsidP="00F75E60">
      <w:pPr>
        <w:pStyle w:val="BodyText"/>
        <w:ind w:left="360"/>
        <w:rPr>
          <w:rFonts w:ascii="Arial Narrow" w:hAnsi="Arial Narrow"/>
          <w:sz w:val="20"/>
          <w:szCs w:val="20"/>
        </w:rPr>
      </w:pPr>
      <w:r w:rsidRPr="000D46CD">
        <w:rPr>
          <w:rFonts w:ascii="Arial Narrow" w:hAnsi="Arial Narrow"/>
          <w:sz w:val="20"/>
          <w:szCs w:val="20"/>
        </w:rPr>
        <w:t>N.J.S.A. 10:5-33 and N.J.A.C. 17:27-3.5 require that during the performance of this contract, the contractor must agree as follows:</w:t>
      </w:r>
    </w:p>
    <w:p w14:paraId="3CF11621" w14:textId="54FE6597" w:rsidR="00A13E30" w:rsidRPr="000D46CD" w:rsidRDefault="003922F3" w:rsidP="00F75E60">
      <w:pPr>
        <w:pStyle w:val="ListParagraph"/>
        <w:numPr>
          <w:ilvl w:val="0"/>
          <w:numId w:val="8"/>
        </w:numPr>
        <w:ind w:left="1080" w:hanging="360"/>
        <w:rPr>
          <w:rFonts w:ascii="Arial Narrow" w:hAnsi="Arial Narrow"/>
          <w:sz w:val="20"/>
          <w:szCs w:val="20"/>
        </w:rPr>
      </w:pPr>
      <w:r w:rsidRPr="000D46CD">
        <w:rPr>
          <w:rFonts w:ascii="Arial Narrow" w:hAnsi="Arial Narrow"/>
          <w:sz w:val="20"/>
          <w:szCs w:val="20"/>
        </w:rPr>
        <w:t>The contractor or subcontractor, where applicable, will not discriminate against any employee or</w:t>
      </w:r>
      <w:r w:rsidRPr="000D46CD">
        <w:rPr>
          <w:rFonts w:ascii="Arial Narrow" w:hAnsi="Arial Narrow"/>
          <w:spacing w:val="-13"/>
          <w:sz w:val="20"/>
          <w:szCs w:val="20"/>
        </w:rPr>
        <w:t xml:space="preserve"> </w:t>
      </w:r>
      <w:r w:rsidRPr="000D46CD">
        <w:rPr>
          <w:rFonts w:ascii="Arial Narrow" w:hAnsi="Arial Narrow"/>
          <w:sz w:val="20"/>
          <w:szCs w:val="20"/>
        </w:rPr>
        <w:t>applicant</w:t>
      </w:r>
      <w:r w:rsidRPr="000D46CD">
        <w:rPr>
          <w:rFonts w:ascii="Arial Narrow" w:hAnsi="Arial Narrow"/>
          <w:spacing w:val="-14"/>
          <w:sz w:val="20"/>
          <w:szCs w:val="20"/>
        </w:rPr>
        <w:t xml:space="preserve"> </w:t>
      </w:r>
      <w:r w:rsidRPr="000D46CD">
        <w:rPr>
          <w:rFonts w:ascii="Arial Narrow" w:hAnsi="Arial Narrow"/>
          <w:sz w:val="20"/>
          <w:szCs w:val="20"/>
        </w:rPr>
        <w:t>for</w:t>
      </w:r>
      <w:r w:rsidRPr="000D46CD">
        <w:rPr>
          <w:rFonts w:ascii="Arial Narrow" w:hAnsi="Arial Narrow"/>
          <w:spacing w:val="-14"/>
          <w:sz w:val="20"/>
          <w:szCs w:val="20"/>
        </w:rPr>
        <w:t xml:space="preserve"> </w:t>
      </w:r>
      <w:r w:rsidRPr="000D46CD">
        <w:rPr>
          <w:rFonts w:ascii="Arial Narrow" w:hAnsi="Arial Narrow"/>
          <w:sz w:val="20"/>
          <w:szCs w:val="20"/>
        </w:rPr>
        <w:t>employment</w:t>
      </w:r>
      <w:r w:rsidRPr="000D46CD">
        <w:rPr>
          <w:rFonts w:ascii="Arial Narrow" w:hAnsi="Arial Narrow"/>
          <w:spacing w:val="-11"/>
          <w:sz w:val="20"/>
          <w:szCs w:val="20"/>
        </w:rPr>
        <w:t xml:space="preserve"> </w:t>
      </w:r>
      <w:r w:rsidRPr="000D46CD">
        <w:rPr>
          <w:rFonts w:ascii="Arial Narrow" w:hAnsi="Arial Narrow"/>
          <w:sz w:val="20"/>
          <w:szCs w:val="20"/>
        </w:rPr>
        <w:t>because</w:t>
      </w:r>
      <w:r w:rsidRPr="000D46CD">
        <w:rPr>
          <w:rFonts w:ascii="Arial Narrow" w:hAnsi="Arial Narrow"/>
          <w:spacing w:val="-15"/>
          <w:sz w:val="20"/>
          <w:szCs w:val="20"/>
        </w:rPr>
        <w:t xml:space="preserve"> </w:t>
      </w:r>
      <w:r w:rsidRPr="000D46CD">
        <w:rPr>
          <w:rFonts w:ascii="Arial Narrow" w:hAnsi="Arial Narrow"/>
          <w:sz w:val="20"/>
          <w:szCs w:val="20"/>
        </w:rPr>
        <w:t>of</w:t>
      </w:r>
      <w:r w:rsidRPr="000D46CD">
        <w:rPr>
          <w:rFonts w:ascii="Arial Narrow" w:hAnsi="Arial Narrow"/>
          <w:spacing w:val="-12"/>
          <w:sz w:val="20"/>
          <w:szCs w:val="20"/>
        </w:rPr>
        <w:t xml:space="preserve"> </w:t>
      </w:r>
      <w:r w:rsidRPr="000D46CD">
        <w:rPr>
          <w:rFonts w:ascii="Arial Narrow" w:hAnsi="Arial Narrow"/>
          <w:sz w:val="20"/>
          <w:szCs w:val="20"/>
        </w:rPr>
        <w:t>age,</w:t>
      </w:r>
      <w:r w:rsidRPr="000D46CD">
        <w:rPr>
          <w:rFonts w:ascii="Arial Narrow" w:hAnsi="Arial Narrow"/>
          <w:spacing w:val="-14"/>
          <w:sz w:val="20"/>
          <w:szCs w:val="20"/>
        </w:rPr>
        <w:t xml:space="preserve"> </w:t>
      </w:r>
      <w:r w:rsidRPr="000D46CD">
        <w:rPr>
          <w:rFonts w:ascii="Arial Narrow" w:hAnsi="Arial Narrow"/>
          <w:sz w:val="20"/>
          <w:szCs w:val="20"/>
        </w:rPr>
        <w:t>race,</w:t>
      </w:r>
      <w:r w:rsidRPr="000D46CD">
        <w:rPr>
          <w:rFonts w:ascii="Arial Narrow" w:hAnsi="Arial Narrow"/>
          <w:spacing w:val="-14"/>
          <w:sz w:val="20"/>
          <w:szCs w:val="20"/>
        </w:rPr>
        <w:t xml:space="preserve"> </w:t>
      </w:r>
      <w:r w:rsidRPr="000D46CD">
        <w:rPr>
          <w:rFonts w:ascii="Arial Narrow" w:hAnsi="Arial Narrow"/>
          <w:sz w:val="20"/>
          <w:szCs w:val="20"/>
        </w:rPr>
        <w:t>creed,</w:t>
      </w:r>
      <w:r w:rsidRPr="000D46CD">
        <w:rPr>
          <w:rFonts w:ascii="Arial Narrow" w:hAnsi="Arial Narrow"/>
          <w:spacing w:val="-11"/>
          <w:sz w:val="20"/>
          <w:szCs w:val="20"/>
        </w:rPr>
        <w:t xml:space="preserve"> </w:t>
      </w:r>
      <w:r w:rsidRPr="000D46CD">
        <w:rPr>
          <w:rFonts w:ascii="Arial Narrow" w:hAnsi="Arial Narrow"/>
          <w:sz w:val="20"/>
          <w:szCs w:val="20"/>
        </w:rPr>
        <w:t>color,</w:t>
      </w:r>
      <w:r w:rsidRPr="000D46CD">
        <w:rPr>
          <w:rFonts w:ascii="Arial Narrow" w:hAnsi="Arial Narrow"/>
          <w:spacing w:val="-12"/>
          <w:sz w:val="20"/>
          <w:szCs w:val="20"/>
        </w:rPr>
        <w:t xml:space="preserve"> </w:t>
      </w:r>
      <w:r w:rsidRPr="000D46CD">
        <w:rPr>
          <w:rFonts w:ascii="Arial Narrow" w:hAnsi="Arial Narrow"/>
          <w:sz w:val="20"/>
          <w:szCs w:val="20"/>
        </w:rPr>
        <w:t>national</w:t>
      </w:r>
      <w:r w:rsidRPr="000D46CD">
        <w:rPr>
          <w:rFonts w:ascii="Arial Narrow" w:hAnsi="Arial Narrow"/>
          <w:spacing w:val="-14"/>
          <w:sz w:val="20"/>
          <w:szCs w:val="20"/>
        </w:rPr>
        <w:t xml:space="preserve"> </w:t>
      </w:r>
      <w:r w:rsidRPr="000D46CD">
        <w:rPr>
          <w:rFonts w:ascii="Arial Narrow" w:hAnsi="Arial Narrow"/>
          <w:sz w:val="20"/>
          <w:szCs w:val="20"/>
        </w:rPr>
        <w:t>origin,</w:t>
      </w:r>
      <w:r w:rsidRPr="000D46CD">
        <w:rPr>
          <w:rFonts w:ascii="Arial Narrow" w:hAnsi="Arial Narrow"/>
          <w:spacing w:val="-14"/>
          <w:sz w:val="20"/>
          <w:szCs w:val="20"/>
        </w:rPr>
        <w:t xml:space="preserve"> </w:t>
      </w:r>
      <w:r w:rsidRPr="000D46CD">
        <w:rPr>
          <w:rFonts w:ascii="Arial Narrow" w:hAnsi="Arial Narrow"/>
          <w:sz w:val="20"/>
          <w:szCs w:val="20"/>
        </w:rPr>
        <w:t>ancestry,</w:t>
      </w:r>
      <w:r w:rsidRPr="000D46CD">
        <w:rPr>
          <w:rFonts w:ascii="Arial Narrow" w:hAnsi="Arial Narrow"/>
          <w:spacing w:val="-14"/>
          <w:sz w:val="20"/>
          <w:szCs w:val="20"/>
        </w:rPr>
        <w:t xml:space="preserve"> </w:t>
      </w:r>
      <w:r w:rsidRPr="000D46CD">
        <w:rPr>
          <w:rFonts w:ascii="Arial Narrow" w:hAnsi="Arial Narrow"/>
          <w:sz w:val="20"/>
          <w:szCs w:val="20"/>
        </w:rPr>
        <w:t>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w:t>
      </w:r>
      <w:r w:rsidRPr="000D46CD">
        <w:rPr>
          <w:rFonts w:ascii="Arial Narrow" w:hAnsi="Arial Narrow"/>
          <w:spacing w:val="-13"/>
          <w:sz w:val="20"/>
          <w:szCs w:val="20"/>
        </w:rPr>
        <w:t xml:space="preserve"> </w:t>
      </w:r>
      <w:r w:rsidRPr="000D46CD">
        <w:rPr>
          <w:rFonts w:ascii="Arial Narrow" w:hAnsi="Arial Narrow"/>
          <w:sz w:val="20"/>
          <w:szCs w:val="20"/>
        </w:rPr>
        <w:t>and</w:t>
      </w:r>
      <w:r w:rsidRPr="000D46CD">
        <w:rPr>
          <w:rFonts w:ascii="Arial Narrow" w:hAnsi="Arial Narrow"/>
          <w:spacing w:val="-16"/>
          <w:sz w:val="20"/>
          <w:szCs w:val="20"/>
        </w:rPr>
        <w:t xml:space="preserve"> </w:t>
      </w:r>
      <w:r w:rsidRPr="000D46CD">
        <w:rPr>
          <w:rFonts w:ascii="Arial Narrow" w:hAnsi="Arial Narrow"/>
          <w:sz w:val="20"/>
          <w:szCs w:val="20"/>
        </w:rPr>
        <w:t>that</w:t>
      </w:r>
      <w:r w:rsidRPr="000D46CD">
        <w:rPr>
          <w:rFonts w:ascii="Arial Narrow" w:hAnsi="Arial Narrow"/>
          <w:spacing w:val="-12"/>
          <w:sz w:val="20"/>
          <w:szCs w:val="20"/>
        </w:rPr>
        <w:t xml:space="preserve"> </w:t>
      </w:r>
      <w:r w:rsidRPr="000D46CD">
        <w:rPr>
          <w:rFonts w:ascii="Arial Narrow" w:hAnsi="Arial Narrow"/>
          <w:sz w:val="20"/>
          <w:szCs w:val="20"/>
        </w:rPr>
        <w:t>employees</w:t>
      </w:r>
      <w:r w:rsidRPr="000D46CD">
        <w:rPr>
          <w:rFonts w:ascii="Arial Narrow" w:hAnsi="Arial Narrow"/>
          <w:spacing w:val="-12"/>
          <w:sz w:val="20"/>
          <w:szCs w:val="20"/>
        </w:rPr>
        <w:t xml:space="preserve"> </w:t>
      </w:r>
      <w:r w:rsidRPr="000D46CD">
        <w:rPr>
          <w:rFonts w:ascii="Arial Narrow" w:hAnsi="Arial Narrow"/>
          <w:sz w:val="20"/>
          <w:szCs w:val="20"/>
        </w:rPr>
        <w:t>are</w:t>
      </w:r>
      <w:r w:rsidRPr="000D46CD">
        <w:rPr>
          <w:rFonts w:ascii="Arial Narrow" w:hAnsi="Arial Narrow"/>
          <w:spacing w:val="-15"/>
          <w:sz w:val="20"/>
          <w:szCs w:val="20"/>
        </w:rPr>
        <w:t xml:space="preserve"> </w:t>
      </w:r>
      <w:r w:rsidRPr="000D46CD">
        <w:rPr>
          <w:rFonts w:ascii="Arial Narrow" w:hAnsi="Arial Narrow"/>
          <w:sz w:val="20"/>
          <w:szCs w:val="20"/>
        </w:rPr>
        <w:t>treated</w:t>
      </w:r>
      <w:r w:rsidRPr="000D46CD">
        <w:rPr>
          <w:rFonts w:ascii="Arial Narrow" w:hAnsi="Arial Narrow"/>
          <w:spacing w:val="-16"/>
          <w:sz w:val="20"/>
          <w:szCs w:val="20"/>
        </w:rPr>
        <w:t xml:space="preserve"> </w:t>
      </w:r>
      <w:r w:rsidRPr="000D46CD">
        <w:rPr>
          <w:rFonts w:ascii="Arial Narrow" w:hAnsi="Arial Narrow"/>
          <w:sz w:val="20"/>
          <w:szCs w:val="20"/>
        </w:rPr>
        <w:t>during</w:t>
      </w:r>
      <w:r w:rsidRPr="000D46CD">
        <w:rPr>
          <w:rFonts w:ascii="Arial Narrow" w:hAnsi="Arial Narrow"/>
          <w:spacing w:val="-17"/>
          <w:sz w:val="20"/>
          <w:szCs w:val="20"/>
        </w:rPr>
        <w:t xml:space="preserve"> </w:t>
      </w:r>
      <w:r w:rsidRPr="000D46CD">
        <w:rPr>
          <w:rFonts w:ascii="Arial Narrow" w:hAnsi="Arial Narrow"/>
          <w:sz w:val="20"/>
          <w:szCs w:val="20"/>
        </w:rPr>
        <w:t>employment,</w:t>
      </w:r>
      <w:r w:rsidRPr="000D46CD">
        <w:rPr>
          <w:rFonts w:ascii="Arial Narrow" w:hAnsi="Arial Narrow"/>
          <w:spacing w:val="-15"/>
          <w:sz w:val="20"/>
          <w:szCs w:val="20"/>
        </w:rPr>
        <w:t xml:space="preserve"> </w:t>
      </w:r>
      <w:r w:rsidRPr="000D46CD">
        <w:rPr>
          <w:rFonts w:ascii="Arial Narrow" w:hAnsi="Arial Narrow"/>
          <w:sz w:val="20"/>
          <w:szCs w:val="20"/>
        </w:rPr>
        <w:t>without</w:t>
      </w:r>
      <w:r w:rsidRPr="000D46CD">
        <w:rPr>
          <w:rFonts w:ascii="Arial Narrow" w:hAnsi="Arial Narrow"/>
          <w:spacing w:val="-15"/>
          <w:sz w:val="20"/>
          <w:szCs w:val="20"/>
        </w:rPr>
        <w:t xml:space="preserve"> </w:t>
      </w:r>
      <w:r w:rsidRPr="000D46CD">
        <w:rPr>
          <w:rFonts w:ascii="Arial Narrow" w:hAnsi="Arial Narrow"/>
          <w:sz w:val="20"/>
          <w:szCs w:val="20"/>
        </w:rPr>
        <w:t>regard</w:t>
      </w:r>
      <w:r w:rsidRPr="000D46CD">
        <w:rPr>
          <w:rFonts w:ascii="Arial Narrow" w:hAnsi="Arial Narrow"/>
          <w:spacing w:val="-16"/>
          <w:sz w:val="20"/>
          <w:szCs w:val="20"/>
        </w:rPr>
        <w:t xml:space="preserve"> </w:t>
      </w:r>
      <w:r w:rsidRPr="000D46CD">
        <w:rPr>
          <w:rFonts w:ascii="Arial Narrow" w:hAnsi="Arial Narrow"/>
          <w:sz w:val="20"/>
          <w:szCs w:val="20"/>
        </w:rPr>
        <w:t>to</w:t>
      </w:r>
      <w:r w:rsidRPr="000D46CD">
        <w:rPr>
          <w:rFonts w:ascii="Arial Narrow" w:hAnsi="Arial Narrow"/>
          <w:spacing w:val="-16"/>
          <w:sz w:val="20"/>
          <w:szCs w:val="20"/>
        </w:rPr>
        <w:t xml:space="preserve"> </w:t>
      </w:r>
      <w:r w:rsidRPr="000D46CD">
        <w:rPr>
          <w:rFonts w:ascii="Arial Narrow" w:hAnsi="Arial Narrow"/>
          <w:sz w:val="20"/>
          <w:szCs w:val="20"/>
        </w:rPr>
        <w:t>their</w:t>
      </w:r>
      <w:r w:rsidRPr="000D46CD">
        <w:rPr>
          <w:rFonts w:ascii="Arial Narrow" w:hAnsi="Arial Narrow"/>
          <w:spacing w:val="-15"/>
          <w:sz w:val="20"/>
          <w:szCs w:val="20"/>
        </w:rPr>
        <w:t xml:space="preserve"> </w:t>
      </w:r>
      <w:r w:rsidRPr="000D46CD">
        <w:rPr>
          <w:rFonts w:ascii="Arial Narrow" w:hAnsi="Arial Narrow"/>
          <w:sz w:val="20"/>
          <w:szCs w:val="20"/>
        </w:rPr>
        <w:t>age,</w:t>
      </w:r>
      <w:r w:rsidRPr="000D46CD">
        <w:rPr>
          <w:rFonts w:ascii="Arial Narrow" w:hAnsi="Arial Narrow"/>
          <w:spacing w:val="-15"/>
          <w:sz w:val="20"/>
          <w:szCs w:val="20"/>
        </w:rPr>
        <w:t xml:space="preserve"> </w:t>
      </w:r>
      <w:r w:rsidRPr="000D46CD">
        <w:rPr>
          <w:rFonts w:ascii="Arial Narrow" w:hAnsi="Arial Narrow"/>
          <w:sz w:val="20"/>
          <w:szCs w:val="20"/>
        </w:rPr>
        <w:t xml:space="preserve">race, creed, color, national origin, ancestry, marital status, affectional or sexual orientation, gender identity or expression, disability, nationality or sex. Such action shall include, but not be limited to the following: employment, upgrading, demotion, </w:t>
      </w:r>
      <w:r w:rsidRPr="000D46CD">
        <w:rPr>
          <w:rFonts w:ascii="Arial Narrow" w:hAnsi="Arial Narrow"/>
          <w:sz w:val="20"/>
          <w:szCs w:val="20"/>
        </w:rPr>
        <w:lastRenderedPageBreak/>
        <w:t>or transfer; recruitment or</w:t>
      </w:r>
      <w:r w:rsidRPr="000D46CD">
        <w:rPr>
          <w:rFonts w:ascii="Arial Narrow" w:hAnsi="Arial Narrow"/>
          <w:spacing w:val="34"/>
          <w:sz w:val="20"/>
          <w:szCs w:val="20"/>
        </w:rPr>
        <w:t xml:space="preserve"> </w:t>
      </w:r>
      <w:r w:rsidRPr="000D46CD">
        <w:rPr>
          <w:rFonts w:ascii="Arial Narrow" w:hAnsi="Arial Narrow"/>
          <w:sz w:val="20"/>
          <w:szCs w:val="20"/>
        </w:rPr>
        <w:t>recruitment</w:t>
      </w:r>
      <w:r w:rsidR="0012294D" w:rsidRPr="000D46CD">
        <w:rPr>
          <w:rFonts w:ascii="Arial Narrow" w:hAnsi="Arial Narrow"/>
          <w:sz w:val="20"/>
          <w:szCs w:val="20"/>
        </w:rPr>
        <w:t xml:space="preserve"> </w:t>
      </w:r>
      <w:r w:rsidRPr="000D46CD">
        <w:rPr>
          <w:rFonts w:ascii="Arial Narrow" w:hAnsi="Arial Narrow"/>
          <w:sz w:val="20"/>
          <w:szCs w:val="20"/>
        </w:rPr>
        <w:t>advertising;</w:t>
      </w:r>
      <w:r w:rsidRPr="000D46CD">
        <w:rPr>
          <w:rFonts w:ascii="Arial Narrow" w:hAnsi="Arial Narrow"/>
          <w:spacing w:val="-5"/>
          <w:sz w:val="20"/>
          <w:szCs w:val="20"/>
        </w:rPr>
        <w:t xml:space="preserve"> </w:t>
      </w:r>
      <w:r w:rsidRPr="000D46CD">
        <w:rPr>
          <w:rFonts w:ascii="Arial Narrow" w:hAnsi="Arial Narrow"/>
          <w:sz w:val="20"/>
          <w:szCs w:val="20"/>
        </w:rPr>
        <w:t>layoff</w:t>
      </w:r>
      <w:r w:rsidRPr="000D46CD">
        <w:rPr>
          <w:rFonts w:ascii="Arial Narrow" w:hAnsi="Arial Narrow"/>
          <w:spacing w:val="-3"/>
          <w:sz w:val="20"/>
          <w:szCs w:val="20"/>
        </w:rPr>
        <w:t xml:space="preserve"> </w:t>
      </w:r>
      <w:r w:rsidRPr="000D46CD">
        <w:rPr>
          <w:rFonts w:ascii="Arial Narrow" w:hAnsi="Arial Narrow"/>
          <w:sz w:val="20"/>
          <w:szCs w:val="20"/>
        </w:rPr>
        <w:t>or</w:t>
      </w:r>
      <w:r w:rsidRPr="000D46CD">
        <w:rPr>
          <w:rFonts w:ascii="Arial Narrow" w:hAnsi="Arial Narrow"/>
          <w:spacing w:val="-4"/>
          <w:sz w:val="20"/>
          <w:szCs w:val="20"/>
        </w:rPr>
        <w:t xml:space="preserve"> </w:t>
      </w:r>
      <w:r w:rsidRPr="000D46CD">
        <w:rPr>
          <w:rFonts w:ascii="Arial Narrow" w:hAnsi="Arial Narrow"/>
          <w:sz w:val="20"/>
          <w:szCs w:val="20"/>
        </w:rPr>
        <w:t>termination;</w:t>
      </w:r>
      <w:r w:rsidRPr="000D46CD">
        <w:rPr>
          <w:rFonts w:ascii="Arial Narrow" w:hAnsi="Arial Narrow"/>
          <w:spacing w:val="-7"/>
          <w:sz w:val="20"/>
          <w:szCs w:val="20"/>
        </w:rPr>
        <w:t xml:space="preserve"> </w:t>
      </w:r>
      <w:r w:rsidRPr="000D46CD">
        <w:rPr>
          <w:rFonts w:ascii="Arial Narrow" w:hAnsi="Arial Narrow"/>
          <w:sz w:val="20"/>
          <w:szCs w:val="20"/>
        </w:rPr>
        <w:t>rates</w:t>
      </w:r>
      <w:r w:rsidRPr="000D46CD">
        <w:rPr>
          <w:rFonts w:ascii="Arial Narrow" w:hAnsi="Arial Narrow"/>
          <w:spacing w:val="-6"/>
          <w:sz w:val="20"/>
          <w:szCs w:val="20"/>
        </w:rPr>
        <w:t xml:space="preserve"> </w:t>
      </w:r>
      <w:r w:rsidRPr="000D46CD">
        <w:rPr>
          <w:rFonts w:ascii="Arial Narrow" w:hAnsi="Arial Narrow"/>
          <w:sz w:val="20"/>
          <w:szCs w:val="20"/>
        </w:rPr>
        <w:t>of</w:t>
      </w:r>
      <w:r w:rsidRPr="000D46CD">
        <w:rPr>
          <w:rFonts w:ascii="Arial Narrow" w:hAnsi="Arial Narrow"/>
          <w:spacing w:val="-4"/>
          <w:sz w:val="20"/>
          <w:szCs w:val="20"/>
        </w:rPr>
        <w:t xml:space="preserve"> </w:t>
      </w:r>
      <w:r w:rsidRPr="000D46CD">
        <w:rPr>
          <w:rFonts w:ascii="Arial Narrow" w:hAnsi="Arial Narrow"/>
          <w:sz w:val="20"/>
          <w:szCs w:val="20"/>
        </w:rPr>
        <w:t>pay</w:t>
      </w:r>
      <w:r w:rsidRPr="000D46CD">
        <w:rPr>
          <w:rFonts w:ascii="Arial Narrow" w:hAnsi="Arial Narrow"/>
          <w:spacing w:val="-8"/>
          <w:sz w:val="20"/>
          <w:szCs w:val="20"/>
        </w:rPr>
        <w:t xml:space="preserve"> </w:t>
      </w:r>
      <w:r w:rsidRPr="000D46CD">
        <w:rPr>
          <w:rFonts w:ascii="Arial Narrow" w:hAnsi="Arial Narrow"/>
          <w:sz w:val="20"/>
          <w:szCs w:val="20"/>
        </w:rPr>
        <w:t>or</w:t>
      </w:r>
      <w:r w:rsidRPr="000D46CD">
        <w:rPr>
          <w:rFonts w:ascii="Arial Narrow" w:hAnsi="Arial Narrow"/>
          <w:spacing w:val="-7"/>
          <w:sz w:val="20"/>
          <w:szCs w:val="20"/>
        </w:rPr>
        <w:t xml:space="preserve"> </w:t>
      </w:r>
      <w:r w:rsidRPr="000D46CD">
        <w:rPr>
          <w:rFonts w:ascii="Arial Narrow" w:hAnsi="Arial Narrow"/>
          <w:sz w:val="20"/>
          <w:szCs w:val="20"/>
        </w:rPr>
        <w:t>other</w:t>
      </w:r>
      <w:r w:rsidRPr="000D46CD">
        <w:rPr>
          <w:rFonts w:ascii="Arial Narrow" w:hAnsi="Arial Narrow"/>
          <w:spacing w:val="-8"/>
          <w:sz w:val="20"/>
          <w:szCs w:val="20"/>
        </w:rPr>
        <w:t xml:space="preserve"> </w:t>
      </w:r>
      <w:r w:rsidRPr="000D46CD">
        <w:rPr>
          <w:rFonts w:ascii="Arial Narrow" w:hAnsi="Arial Narrow"/>
          <w:sz w:val="20"/>
          <w:szCs w:val="20"/>
        </w:rPr>
        <w:t>forms</w:t>
      </w:r>
      <w:r w:rsidRPr="000D46CD">
        <w:rPr>
          <w:rFonts w:ascii="Arial Narrow" w:hAnsi="Arial Narrow"/>
          <w:spacing w:val="-5"/>
          <w:sz w:val="20"/>
          <w:szCs w:val="20"/>
        </w:rPr>
        <w:t xml:space="preserve"> </w:t>
      </w:r>
      <w:r w:rsidRPr="000D46CD">
        <w:rPr>
          <w:rFonts w:ascii="Arial Narrow" w:hAnsi="Arial Narrow"/>
          <w:sz w:val="20"/>
          <w:szCs w:val="20"/>
        </w:rPr>
        <w:t>of</w:t>
      </w:r>
      <w:r w:rsidRPr="000D46CD">
        <w:rPr>
          <w:rFonts w:ascii="Arial Narrow" w:hAnsi="Arial Narrow"/>
          <w:spacing w:val="-5"/>
          <w:sz w:val="20"/>
          <w:szCs w:val="20"/>
        </w:rPr>
        <w:t xml:space="preserve"> </w:t>
      </w:r>
      <w:r w:rsidRPr="000D46CD">
        <w:rPr>
          <w:rFonts w:ascii="Arial Narrow" w:hAnsi="Arial Narrow"/>
          <w:sz w:val="20"/>
          <w:szCs w:val="20"/>
        </w:rPr>
        <w:t>compensation;</w:t>
      </w:r>
      <w:r w:rsidRPr="000D46CD">
        <w:rPr>
          <w:rFonts w:ascii="Arial Narrow" w:hAnsi="Arial Narrow"/>
          <w:spacing w:val="-4"/>
          <w:sz w:val="20"/>
          <w:szCs w:val="20"/>
        </w:rPr>
        <w:t xml:space="preserve"> </w:t>
      </w:r>
      <w:r w:rsidRPr="000D46CD">
        <w:rPr>
          <w:rFonts w:ascii="Arial Narrow" w:hAnsi="Arial Narrow"/>
          <w:sz w:val="20"/>
          <w:szCs w:val="20"/>
        </w:rPr>
        <w:t>and</w:t>
      </w:r>
      <w:r w:rsidRPr="000D46CD">
        <w:rPr>
          <w:rFonts w:ascii="Arial Narrow" w:hAnsi="Arial Narrow"/>
          <w:spacing w:val="-6"/>
          <w:sz w:val="20"/>
          <w:szCs w:val="20"/>
        </w:rPr>
        <w:t xml:space="preserve"> </w:t>
      </w:r>
      <w:r w:rsidRPr="000D46CD">
        <w:rPr>
          <w:rFonts w:ascii="Arial Narrow" w:hAnsi="Arial Narrow"/>
          <w:sz w:val="20"/>
          <w:szCs w:val="20"/>
        </w:rPr>
        <w:t>selection</w:t>
      </w:r>
      <w:r w:rsidRPr="000D46CD">
        <w:rPr>
          <w:rFonts w:ascii="Arial Narrow" w:hAnsi="Arial Narrow"/>
          <w:spacing w:val="-8"/>
          <w:sz w:val="20"/>
          <w:szCs w:val="20"/>
        </w:rPr>
        <w:t xml:space="preserve"> </w:t>
      </w:r>
      <w:r w:rsidRPr="000D46CD">
        <w:rPr>
          <w:rFonts w:ascii="Arial Narrow" w:hAnsi="Arial Narrow"/>
          <w:sz w:val="20"/>
          <w:szCs w:val="20"/>
        </w:rPr>
        <w:t>for training, including apprenticeship. The contractor agrees to post in conspicuous places, available</w:t>
      </w:r>
      <w:r w:rsidRPr="000D46CD">
        <w:rPr>
          <w:rFonts w:ascii="Arial Narrow" w:hAnsi="Arial Narrow"/>
          <w:spacing w:val="-16"/>
          <w:sz w:val="20"/>
          <w:szCs w:val="20"/>
        </w:rPr>
        <w:t xml:space="preserve"> </w:t>
      </w:r>
      <w:r w:rsidRPr="000D46CD">
        <w:rPr>
          <w:rFonts w:ascii="Arial Narrow" w:hAnsi="Arial Narrow"/>
          <w:sz w:val="20"/>
          <w:szCs w:val="20"/>
        </w:rPr>
        <w:t>to</w:t>
      </w:r>
      <w:r w:rsidRPr="000D46CD">
        <w:rPr>
          <w:rFonts w:ascii="Arial Narrow" w:hAnsi="Arial Narrow"/>
          <w:spacing w:val="-15"/>
          <w:sz w:val="20"/>
          <w:szCs w:val="20"/>
        </w:rPr>
        <w:t xml:space="preserve"> </w:t>
      </w:r>
      <w:r w:rsidRPr="000D46CD">
        <w:rPr>
          <w:rFonts w:ascii="Arial Narrow" w:hAnsi="Arial Narrow"/>
          <w:sz w:val="20"/>
          <w:szCs w:val="20"/>
        </w:rPr>
        <w:t>employees</w:t>
      </w:r>
      <w:r w:rsidRPr="000D46CD">
        <w:rPr>
          <w:rFonts w:ascii="Arial Narrow" w:hAnsi="Arial Narrow"/>
          <w:spacing w:val="-16"/>
          <w:sz w:val="20"/>
          <w:szCs w:val="20"/>
        </w:rPr>
        <w:t xml:space="preserve"> </w:t>
      </w:r>
      <w:r w:rsidRPr="000D46CD">
        <w:rPr>
          <w:rFonts w:ascii="Arial Narrow" w:hAnsi="Arial Narrow"/>
          <w:sz w:val="20"/>
          <w:szCs w:val="20"/>
        </w:rPr>
        <w:t>and</w:t>
      </w:r>
      <w:r w:rsidRPr="000D46CD">
        <w:rPr>
          <w:rFonts w:ascii="Arial Narrow" w:hAnsi="Arial Narrow"/>
          <w:spacing w:val="-15"/>
          <w:sz w:val="20"/>
          <w:szCs w:val="20"/>
        </w:rPr>
        <w:t xml:space="preserve"> </w:t>
      </w:r>
      <w:r w:rsidRPr="000D46CD">
        <w:rPr>
          <w:rFonts w:ascii="Arial Narrow" w:hAnsi="Arial Narrow"/>
          <w:sz w:val="20"/>
          <w:szCs w:val="20"/>
        </w:rPr>
        <w:t>applicants</w:t>
      </w:r>
      <w:r w:rsidRPr="000D46CD">
        <w:rPr>
          <w:rFonts w:ascii="Arial Narrow" w:hAnsi="Arial Narrow"/>
          <w:spacing w:val="-17"/>
          <w:sz w:val="20"/>
          <w:szCs w:val="20"/>
        </w:rPr>
        <w:t xml:space="preserve"> </w:t>
      </w:r>
      <w:r w:rsidRPr="000D46CD">
        <w:rPr>
          <w:rFonts w:ascii="Arial Narrow" w:hAnsi="Arial Narrow"/>
          <w:sz w:val="20"/>
          <w:szCs w:val="20"/>
        </w:rPr>
        <w:t>for</w:t>
      </w:r>
      <w:r w:rsidRPr="000D46CD">
        <w:rPr>
          <w:rFonts w:ascii="Arial Narrow" w:hAnsi="Arial Narrow"/>
          <w:spacing w:val="-18"/>
          <w:sz w:val="20"/>
          <w:szCs w:val="20"/>
        </w:rPr>
        <w:t xml:space="preserve"> </w:t>
      </w:r>
      <w:r w:rsidRPr="000D46CD">
        <w:rPr>
          <w:rFonts w:ascii="Arial Narrow" w:hAnsi="Arial Narrow"/>
          <w:sz w:val="20"/>
          <w:szCs w:val="20"/>
        </w:rPr>
        <w:t>employment,</w:t>
      </w:r>
      <w:r w:rsidRPr="000D46CD">
        <w:rPr>
          <w:rFonts w:ascii="Arial Narrow" w:hAnsi="Arial Narrow"/>
          <w:spacing w:val="-14"/>
          <w:sz w:val="20"/>
          <w:szCs w:val="20"/>
        </w:rPr>
        <w:t xml:space="preserve"> </w:t>
      </w:r>
      <w:r w:rsidRPr="000D46CD">
        <w:rPr>
          <w:rFonts w:ascii="Arial Narrow" w:hAnsi="Arial Narrow"/>
          <w:sz w:val="20"/>
          <w:szCs w:val="20"/>
        </w:rPr>
        <w:t>notices</w:t>
      </w:r>
      <w:r w:rsidRPr="000D46CD">
        <w:rPr>
          <w:rFonts w:ascii="Arial Narrow" w:hAnsi="Arial Narrow"/>
          <w:spacing w:val="-17"/>
          <w:sz w:val="20"/>
          <w:szCs w:val="20"/>
        </w:rPr>
        <w:t xml:space="preserve"> </w:t>
      </w:r>
      <w:r w:rsidRPr="000D46CD">
        <w:rPr>
          <w:rFonts w:ascii="Arial Narrow" w:hAnsi="Arial Narrow"/>
          <w:sz w:val="20"/>
          <w:szCs w:val="20"/>
        </w:rPr>
        <w:t>to</w:t>
      </w:r>
      <w:r w:rsidRPr="000D46CD">
        <w:rPr>
          <w:rFonts w:ascii="Arial Narrow" w:hAnsi="Arial Narrow"/>
          <w:spacing w:val="-16"/>
          <w:sz w:val="20"/>
          <w:szCs w:val="20"/>
        </w:rPr>
        <w:t xml:space="preserve"> </w:t>
      </w:r>
      <w:r w:rsidRPr="000D46CD">
        <w:rPr>
          <w:rFonts w:ascii="Arial Narrow" w:hAnsi="Arial Narrow"/>
          <w:sz w:val="20"/>
          <w:szCs w:val="20"/>
        </w:rPr>
        <w:t>be</w:t>
      </w:r>
      <w:r w:rsidRPr="000D46CD">
        <w:rPr>
          <w:rFonts w:ascii="Arial Narrow" w:hAnsi="Arial Narrow"/>
          <w:spacing w:val="-18"/>
          <w:sz w:val="20"/>
          <w:szCs w:val="20"/>
        </w:rPr>
        <w:t xml:space="preserve"> </w:t>
      </w:r>
      <w:r w:rsidRPr="000D46CD">
        <w:rPr>
          <w:rFonts w:ascii="Arial Narrow" w:hAnsi="Arial Narrow"/>
          <w:sz w:val="20"/>
          <w:szCs w:val="20"/>
        </w:rPr>
        <w:t>provided</w:t>
      </w:r>
      <w:r w:rsidRPr="000D46CD">
        <w:rPr>
          <w:rFonts w:ascii="Arial Narrow" w:hAnsi="Arial Narrow"/>
          <w:spacing w:val="-15"/>
          <w:sz w:val="20"/>
          <w:szCs w:val="20"/>
        </w:rPr>
        <w:t xml:space="preserve"> </w:t>
      </w:r>
      <w:r w:rsidRPr="000D46CD">
        <w:rPr>
          <w:rFonts w:ascii="Arial Narrow" w:hAnsi="Arial Narrow"/>
          <w:sz w:val="20"/>
          <w:szCs w:val="20"/>
        </w:rPr>
        <w:t>by</w:t>
      </w:r>
      <w:r w:rsidRPr="000D46CD">
        <w:rPr>
          <w:rFonts w:ascii="Arial Narrow" w:hAnsi="Arial Narrow"/>
          <w:spacing w:val="-19"/>
          <w:sz w:val="20"/>
          <w:szCs w:val="20"/>
        </w:rPr>
        <w:t xml:space="preserve"> </w:t>
      </w:r>
      <w:r w:rsidRPr="000D46CD">
        <w:rPr>
          <w:rFonts w:ascii="Arial Narrow" w:hAnsi="Arial Narrow"/>
          <w:sz w:val="20"/>
          <w:szCs w:val="20"/>
        </w:rPr>
        <w:t>the</w:t>
      </w:r>
      <w:r w:rsidRPr="000D46CD">
        <w:rPr>
          <w:rFonts w:ascii="Arial Narrow" w:hAnsi="Arial Narrow"/>
          <w:spacing w:val="-18"/>
          <w:sz w:val="20"/>
          <w:szCs w:val="20"/>
        </w:rPr>
        <w:t xml:space="preserve"> </w:t>
      </w:r>
      <w:r w:rsidRPr="000D46CD">
        <w:rPr>
          <w:rFonts w:ascii="Arial Narrow" w:hAnsi="Arial Narrow"/>
          <w:sz w:val="20"/>
          <w:szCs w:val="20"/>
        </w:rPr>
        <w:t>contracting officer setting forth the provisions of this nondiscrimination</w:t>
      </w:r>
      <w:r w:rsidRPr="000D46CD">
        <w:rPr>
          <w:rFonts w:ascii="Arial Narrow" w:hAnsi="Arial Narrow"/>
          <w:spacing w:val="-6"/>
          <w:sz w:val="20"/>
          <w:szCs w:val="20"/>
        </w:rPr>
        <w:t xml:space="preserve"> </w:t>
      </w:r>
      <w:r w:rsidRPr="000D46CD">
        <w:rPr>
          <w:rFonts w:ascii="Arial Narrow" w:hAnsi="Arial Narrow"/>
          <w:sz w:val="20"/>
          <w:szCs w:val="20"/>
        </w:rPr>
        <w:t>clause;</w:t>
      </w:r>
    </w:p>
    <w:p w14:paraId="532B7442" w14:textId="77777777" w:rsidR="00A13E30" w:rsidRPr="000D46CD" w:rsidRDefault="003922F3" w:rsidP="00F75E60">
      <w:pPr>
        <w:pStyle w:val="ListParagraph"/>
        <w:numPr>
          <w:ilvl w:val="0"/>
          <w:numId w:val="8"/>
        </w:numPr>
        <w:ind w:left="1080" w:hanging="360"/>
        <w:rPr>
          <w:rFonts w:ascii="Arial Narrow" w:hAnsi="Arial Narrow"/>
          <w:sz w:val="20"/>
          <w:szCs w:val="20"/>
        </w:rPr>
      </w:pPr>
      <w:r w:rsidRPr="000D46CD">
        <w:rPr>
          <w:rFonts w:ascii="Arial Narrow" w:hAnsi="Arial Narrow"/>
          <w:sz w:val="20"/>
          <w:szCs w:val="20"/>
        </w:rPr>
        <w:t>The contractor or subcontractor, where applicable will, in all solicitations or advertisements for employees</w:t>
      </w:r>
      <w:r w:rsidRPr="000D46CD">
        <w:rPr>
          <w:rFonts w:ascii="Arial Narrow" w:hAnsi="Arial Narrow"/>
          <w:spacing w:val="-12"/>
          <w:sz w:val="20"/>
          <w:szCs w:val="20"/>
        </w:rPr>
        <w:t xml:space="preserve"> </w:t>
      </w:r>
      <w:r w:rsidRPr="000D46CD">
        <w:rPr>
          <w:rFonts w:ascii="Arial Narrow" w:hAnsi="Arial Narrow"/>
          <w:sz w:val="20"/>
          <w:szCs w:val="20"/>
        </w:rPr>
        <w:t>placed</w:t>
      </w:r>
      <w:r w:rsidRPr="000D46CD">
        <w:rPr>
          <w:rFonts w:ascii="Arial Narrow" w:hAnsi="Arial Narrow"/>
          <w:spacing w:val="-11"/>
          <w:sz w:val="20"/>
          <w:szCs w:val="20"/>
        </w:rPr>
        <w:t xml:space="preserve"> </w:t>
      </w:r>
      <w:r w:rsidRPr="000D46CD">
        <w:rPr>
          <w:rFonts w:ascii="Arial Narrow" w:hAnsi="Arial Narrow"/>
          <w:sz w:val="20"/>
          <w:szCs w:val="20"/>
        </w:rPr>
        <w:t>by</w:t>
      </w:r>
      <w:r w:rsidRPr="000D46CD">
        <w:rPr>
          <w:rFonts w:ascii="Arial Narrow" w:hAnsi="Arial Narrow"/>
          <w:spacing w:val="-14"/>
          <w:sz w:val="20"/>
          <w:szCs w:val="20"/>
        </w:rPr>
        <w:t xml:space="preserve"> </w:t>
      </w:r>
      <w:r w:rsidRPr="000D46CD">
        <w:rPr>
          <w:rFonts w:ascii="Arial Narrow" w:hAnsi="Arial Narrow"/>
          <w:sz w:val="20"/>
          <w:szCs w:val="20"/>
        </w:rPr>
        <w:t>or</w:t>
      </w:r>
      <w:r w:rsidRPr="000D46CD">
        <w:rPr>
          <w:rFonts w:ascii="Arial Narrow" w:hAnsi="Arial Narrow"/>
          <w:spacing w:val="-12"/>
          <w:sz w:val="20"/>
          <w:szCs w:val="20"/>
        </w:rPr>
        <w:t xml:space="preserve"> </w:t>
      </w:r>
      <w:r w:rsidRPr="000D46CD">
        <w:rPr>
          <w:rFonts w:ascii="Arial Narrow" w:hAnsi="Arial Narrow"/>
          <w:sz w:val="20"/>
          <w:szCs w:val="20"/>
        </w:rPr>
        <w:t>on</w:t>
      </w:r>
      <w:r w:rsidRPr="000D46CD">
        <w:rPr>
          <w:rFonts w:ascii="Arial Narrow" w:hAnsi="Arial Narrow"/>
          <w:spacing w:val="-12"/>
          <w:sz w:val="20"/>
          <w:szCs w:val="20"/>
        </w:rPr>
        <w:t xml:space="preserve"> </w:t>
      </w:r>
      <w:r w:rsidRPr="000D46CD">
        <w:rPr>
          <w:rFonts w:ascii="Arial Narrow" w:hAnsi="Arial Narrow"/>
          <w:sz w:val="20"/>
          <w:szCs w:val="20"/>
        </w:rPr>
        <w:t>behalf</w:t>
      </w:r>
      <w:r w:rsidRPr="000D46CD">
        <w:rPr>
          <w:rFonts w:ascii="Arial Narrow" w:hAnsi="Arial Narrow"/>
          <w:spacing w:val="-9"/>
          <w:sz w:val="20"/>
          <w:szCs w:val="20"/>
        </w:rPr>
        <w:t xml:space="preserve"> </w:t>
      </w:r>
      <w:r w:rsidRPr="000D46CD">
        <w:rPr>
          <w:rFonts w:ascii="Arial Narrow" w:hAnsi="Arial Narrow"/>
          <w:sz w:val="20"/>
          <w:szCs w:val="20"/>
        </w:rPr>
        <w:t>of</w:t>
      </w:r>
      <w:r w:rsidRPr="000D46CD">
        <w:rPr>
          <w:rFonts w:ascii="Arial Narrow" w:hAnsi="Arial Narrow"/>
          <w:spacing w:val="-10"/>
          <w:sz w:val="20"/>
          <w:szCs w:val="20"/>
        </w:rPr>
        <w:t xml:space="preserve"> </w:t>
      </w:r>
      <w:r w:rsidRPr="000D46CD">
        <w:rPr>
          <w:rFonts w:ascii="Arial Narrow" w:hAnsi="Arial Narrow"/>
          <w:sz w:val="20"/>
          <w:szCs w:val="20"/>
        </w:rPr>
        <w:t>the</w:t>
      </w:r>
      <w:r w:rsidRPr="000D46CD">
        <w:rPr>
          <w:rFonts w:ascii="Arial Narrow" w:hAnsi="Arial Narrow"/>
          <w:spacing w:val="-11"/>
          <w:sz w:val="20"/>
          <w:szCs w:val="20"/>
        </w:rPr>
        <w:t xml:space="preserve"> </w:t>
      </w:r>
      <w:r w:rsidRPr="000D46CD">
        <w:rPr>
          <w:rFonts w:ascii="Arial Narrow" w:hAnsi="Arial Narrow"/>
          <w:sz w:val="20"/>
          <w:szCs w:val="20"/>
        </w:rPr>
        <w:t>contractor,</w:t>
      </w:r>
      <w:r w:rsidRPr="000D46CD">
        <w:rPr>
          <w:rFonts w:ascii="Arial Narrow" w:hAnsi="Arial Narrow"/>
          <w:spacing w:val="-12"/>
          <w:sz w:val="20"/>
          <w:szCs w:val="20"/>
        </w:rPr>
        <w:t xml:space="preserve"> </w:t>
      </w:r>
      <w:r w:rsidRPr="000D46CD">
        <w:rPr>
          <w:rFonts w:ascii="Arial Narrow" w:hAnsi="Arial Narrow"/>
          <w:sz w:val="20"/>
          <w:szCs w:val="20"/>
        </w:rPr>
        <w:t>state</w:t>
      </w:r>
      <w:r w:rsidRPr="000D46CD">
        <w:rPr>
          <w:rFonts w:ascii="Arial Narrow" w:hAnsi="Arial Narrow"/>
          <w:spacing w:val="-13"/>
          <w:sz w:val="20"/>
          <w:szCs w:val="20"/>
        </w:rPr>
        <w:t xml:space="preserve"> </w:t>
      </w:r>
      <w:r w:rsidRPr="000D46CD">
        <w:rPr>
          <w:rFonts w:ascii="Arial Narrow" w:hAnsi="Arial Narrow"/>
          <w:sz w:val="20"/>
          <w:szCs w:val="20"/>
        </w:rPr>
        <w:t>that</w:t>
      </w:r>
      <w:r w:rsidRPr="000D46CD">
        <w:rPr>
          <w:rFonts w:ascii="Arial Narrow" w:hAnsi="Arial Narrow"/>
          <w:spacing w:val="-12"/>
          <w:sz w:val="20"/>
          <w:szCs w:val="20"/>
        </w:rPr>
        <w:t xml:space="preserve"> </w:t>
      </w:r>
      <w:r w:rsidRPr="000D46CD">
        <w:rPr>
          <w:rFonts w:ascii="Arial Narrow" w:hAnsi="Arial Narrow"/>
          <w:sz w:val="20"/>
          <w:szCs w:val="20"/>
        </w:rPr>
        <w:t>all</w:t>
      </w:r>
      <w:r w:rsidRPr="000D46CD">
        <w:rPr>
          <w:rFonts w:ascii="Arial Narrow" w:hAnsi="Arial Narrow"/>
          <w:spacing w:val="-12"/>
          <w:sz w:val="20"/>
          <w:szCs w:val="20"/>
        </w:rPr>
        <w:t xml:space="preserve"> </w:t>
      </w:r>
      <w:r w:rsidRPr="000D46CD">
        <w:rPr>
          <w:rFonts w:ascii="Arial Narrow" w:hAnsi="Arial Narrow"/>
          <w:sz w:val="20"/>
          <w:szCs w:val="20"/>
        </w:rPr>
        <w:t>qualified</w:t>
      </w:r>
      <w:r w:rsidRPr="000D46CD">
        <w:rPr>
          <w:rFonts w:ascii="Arial Narrow" w:hAnsi="Arial Narrow"/>
          <w:spacing w:val="-12"/>
          <w:sz w:val="20"/>
          <w:szCs w:val="20"/>
        </w:rPr>
        <w:t xml:space="preserve"> </w:t>
      </w:r>
      <w:r w:rsidRPr="000D46CD">
        <w:rPr>
          <w:rFonts w:ascii="Arial Narrow" w:hAnsi="Arial Narrow"/>
          <w:sz w:val="20"/>
          <w:szCs w:val="20"/>
        </w:rPr>
        <w:t>applicants</w:t>
      </w:r>
      <w:r w:rsidRPr="000D46CD">
        <w:rPr>
          <w:rFonts w:ascii="Arial Narrow" w:hAnsi="Arial Narrow"/>
          <w:spacing w:val="-11"/>
          <w:sz w:val="20"/>
          <w:szCs w:val="20"/>
        </w:rPr>
        <w:t xml:space="preserve"> </w:t>
      </w:r>
      <w:r w:rsidRPr="000D46CD">
        <w:rPr>
          <w:rFonts w:ascii="Arial Narrow" w:hAnsi="Arial Narrow"/>
          <w:sz w:val="20"/>
          <w:szCs w:val="20"/>
        </w:rPr>
        <w:t>will</w:t>
      </w:r>
      <w:r w:rsidRPr="000D46CD">
        <w:rPr>
          <w:rFonts w:ascii="Arial Narrow" w:hAnsi="Arial Narrow"/>
          <w:spacing w:val="-12"/>
          <w:sz w:val="20"/>
          <w:szCs w:val="20"/>
        </w:rPr>
        <w:t xml:space="preserve"> </w:t>
      </w:r>
      <w:r w:rsidRPr="000D46CD">
        <w:rPr>
          <w:rFonts w:ascii="Arial Narrow" w:hAnsi="Arial Narrow"/>
          <w:sz w:val="20"/>
          <w:szCs w:val="20"/>
        </w:rPr>
        <w:t>receive consideration</w:t>
      </w:r>
      <w:r w:rsidRPr="000D46CD">
        <w:rPr>
          <w:rFonts w:ascii="Arial Narrow" w:hAnsi="Arial Narrow"/>
          <w:spacing w:val="-18"/>
          <w:sz w:val="20"/>
          <w:szCs w:val="20"/>
        </w:rPr>
        <w:t xml:space="preserve"> </w:t>
      </w:r>
      <w:r w:rsidRPr="000D46CD">
        <w:rPr>
          <w:rFonts w:ascii="Arial Narrow" w:hAnsi="Arial Narrow"/>
          <w:sz w:val="20"/>
          <w:szCs w:val="20"/>
        </w:rPr>
        <w:t>for</w:t>
      </w:r>
      <w:r w:rsidRPr="000D46CD">
        <w:rPr>
          <w:rFonts w:ascii="Arial Narrow" w:hAnsi="Arial Narrow"/>
          <w:spacing w:val="-15"/>
          <w:sz w:val="20"/>
          <w:szCs w:val="20"/>
        </w:rPr>
        <w:t xml:space="preserve"> </w:t>
      </w:r>
      <w:r w:rsidRPr="000D46CD">
        <w:rPr>
          <w:rFonts w:ascii="Arial Narrow" w:hAnsi="Arial Narrow"/>
          <w:sz w:val="20"/>
          <w:szCs w:val="20"/>
        </w:rPr>
        <w:t>employment</w:t>
      </w:r>
      <w:r w:rsidRPr="000D46CD">
        <w:rPr>
          <w:rFonts w:ascii="Arial Narrow" w:hAnsi="Arial Narrow"/>
          <w:spacing w:val="-15"/>
          <w:sz w:val="20"/>
          <w:szCs w:val="20"/>
        </w:rPr>
        <w:t xml:space="preserve"> </w:t>
      </w:r>
      <w:r w:rsidRPr="000D46CD">
        <w:rPr>
          <w:rFonts w:ascii="Arial Narrow" w:hAnsi="Arial Narrow"/>
          <w:sz w:val="20"/>
          <w:szCs w:val="20"/>
        </w:rPr>
        <w:t>without</w:t>
      </w:r>
      <w:r w:rsidRPr="000D46CD">
        <w:rPr>
          <w:rFonts w:ascii="Arial Narrow" w:hAnsi="Arial Narrow"/>
          <w:spacing w:val="-17"/>
          <w:sz w:val="20"/>
          <w:szCs w:val="20"/>
        </w:rPr>
        <w:t xml:space="preserve"> </w:t>
      </w:r>
      <w:r w:rsidRPr="000D46CD">
        <w:rPr>
          <w:rFonts w:ascii="Arial Narrow" w:hAnsi="Arial Narrow"/>
          <w:sz w:val="20"/>
          <w:szCs w:val="20"/>
        </w:rPr>
        <w:t>regard</w:t>
      </w:r>
      <w:r w:rsidRPr="000D46CD">
        <w:rPr>
          <w:rFonts w:ascii="Arial Narrow" w:hAnsi="Arial Narrow"/>
          <w:spacing w:val="-17"/>
          <w:sz w:val="20"/>
          <w:szCs w:val="20"/>
        </w:rPr>
        <w:t xml:space="preserve"> </w:t>
      </w:r>
      <w:r w:rsidRPr="000D46CD">
        <w:rPr>
          <w:rFonts w:ascii="Arial Narrow" w:hAnsi="Arial Narrow"/>
          <w:sz w:val="20"/>
          <w:szCs w:val="20"/>
        </w:rPr>
        <w:t>to</w:t>
      </w:r>
      <w:r w:rsidRPr="000D46CD">
        <w:rPr>
          <w:rFonts w:ascii="Arial Narrow" w:hAnsi="Arial Narrow"/>
          <w:spacing w:val="-16"/>
          <w:sz w:val="20"/>
          <w:szCs w:val="20"/>
        </w:rPr>
        <w:t xml:space="preserve"> </w:t>
      </w:r>
      <w:r w:rsidRPr="000D46CD">
        <w:rPr>
          <w:rFonts w:ascii="Arial Narrow" w:hAnsi="Arial Narrow"/>
          <w:sz w:val="20"/>
          <w:szCs w:val="20"/>
        </w:rPr>
        <w:t>age,</w:t>
      </w:r>
      <w:r w:rsidRPr="000D46CD">
        <w:rPr>
          <w:rFonts w:ascii="Arial Narrow" w:hAnsi="Arial Narrow"/>
          <w:spacing w:val="-15"/>
          <w:sz w:val="20"/>
          <w:szCs w:val="20"/>
        </w:rPr>
        <w:t xml:space="preserve"> </w:t>
      </w:r>
      <w:r w:rsidRPr="000D46CD">
        <w:rPr>
          <w:rFonts w:ascii="Arial Narrow" w:hAnsi="Arial Narrow"/>
          <w:sz w:val="20"/>
          <w:szCs w:val="20"/>
        </w:rPr>
        <w:t>race,</w:t>
      </w:r>
      <w:r w:rsidRPr="000D46CD">
        <w:rPr>
          <w:rFonts w:ascii="Arial Narrow" w:hAnsi="Arial Narrow"/>
          <w:spacing w:val="-15"/>
          <w:sz w:val="20"/>
          <w:szCs w:val="20"/>
        </w:rPr>
        <w:t xml:space="preserve"> </w:t>
      </w:r>
      <w:r w:rsidRPr="000D46CD">
        <w:rPr>
          <w:rFonts w:ascii="Arial Narrow" w:hAnsi="Arial Narrow"/>
          <w:sz w:val="20"/>
          <w:szCs w:val="20"/>
        </w:rPr>
        <w:t>creed,</w:t>
      </w:r>
      <w:r w:rsidRPr="000D46CD">
        <w:rPr>
          <w:rFonts w:ascii="Arial Narrow" w:hAnsi="Arial Narrow"/>
          <w:spacing w:val="-17"/>
          <w:sz w:val="20"/>
          <w:szCs w:val="20"/>
        </w:rPr>
        <w:t xml:space="preserve"> </w:t>
      </w:r>
      <w:r w:rsidRPr="000D46CD">
        <w:rPr>
          <w:rFonts w:ascii="Arial Narrow" w:hAnsi="Arial Narrow"/>
          <w:sz w:val="20"/>
          <w:szCs w:val="20"/>
        </w:rPr>
        <w:t>color,</w:t>
      </w:r>
      <w:r w:rsidRPr="000D46CD">
        <w:rPr>
          <w:rFonts w:ascii="Arial Narrow" w:hAnsi="Arial Narrow"/>
          <w:spacing w:val="-17"/>
          <w:sz w:val="20"/>
          <w:szCs w:val="20"/>
        </w:rPr>
        <w:t xml:space="preserve"> </w:t>
      </w:r>
      <w:r w:rsidRPr="000D46CD">
        <w:rPr>
          <w:rFonts w:ascii="Arial Narrow" w:hAnsi="Arial Narrow"/>
          <w:sz w:val="20"/>
          <w:szCs w:val="20"/>
        </w:rPr>
        <w:t>national</w:t>
      </w:r>
      <w:r w:rsidRPr="000D46CD">
        <w:rPr>
          <w:rFonts w:ascii="Arial Narrow" w:hAnsi="Arial Narrow"/>
          <w:spacing w:val="-16"/>
          <w:sz w:val="20"/>
          <w:szCs w:val="20"/>
        </w:rPr>
        <w:t xml:space="preserve"> </w:t>
      </w:r>
      <w:r w:rsidRPr="000D46CD">
        <w:rPr>
          <w:rFonts w:ascii="Arial Narrow" w:hAnsi="Arial Narrow"/>
          <w:sz w:val="20"/>
          <w:szCs w:val="20"/>
        </w:rPr>
        <w:t>origin,</w:t>
      </w:r>
      <w:r w:rsidRPr="000D46CD">
        <w:rPr>
          <w:rFonts w:ascii="Arial Narrow" w:hAnsi="Arial Narrow"/>
          <w:spacing w:val="-15"/>
          <w:sz w:val="20"/>
          <w:szCs w:val="20"/>
        </w:rPr>
        <w:t xml:space="preserve"> </w:t>
      </w:r>
      <w:r w:rsidRPr="000D46CD">
        <w:rPr>
          <w:rFonts w:ascii="Arial Narrow" w:hAnsi="Arial Narrow"/>
          <w:sz w:val="20"/>
          <w:szCs w:val="20"/>
        </w:rPr>
        <w:t>ancestry, marital status, affectional or sexual orientation, gender identity or expression, disability, nationality or</w:t>
      </w:r>
      <w:r w:rsidRPr="000D46CD">
        <w:rPr>
          <w:rFonts w:ascii="Arial Narrow" w:hAnsi="Arial Narrow"/>
          <w:spacing w:val="-2"/>
          <w:sz w:val="20"/>
          <w:szCs w:val="20"/>
        </w:rPr>
        <w:t xml:space="preserve"> </w:t>
      </w:r>
      <w:r w:rsidRPr="000D46CD">
        <w:rPr>
          <w:rFonts w:ascii="Arial Narrow" w:hAnsi="Arial Narrow"/>
          <w:sz w:val="20"/>
          <w:szCs w:val="20"/>
        </w:rPr>
        <w:t>sex;</w:t>
      </w:r>
    </w:p>
    <w:p w14:paraId="42894637" w14:textId="77777777" w:rsidR="00A13E30" w:rsidRPr="000D46CD" w:rsidRDefault="003922F3" w:rsidP="00F75E60">
      <w:pPr>
        <w:pStyle w:val="ListParagraph"/>
        <w:numPr>
          <w:ilvl w:val="0"/>
          <w:numId w:val="8"/>
        </w:numPr>
        <w:ind w:left="1080" w:hanging="360"/>
        <w:rPr>
          <w:rFonts w:ascii="Arial Narrow" w:hAnsi="Arial Narrow"/>
          <w:sz w:val="20"/>
          <w:szCs w:val="20"/>
        </w:rPr>
      </w:pPr>
      <w:r w:rsidRPr="000D46CD">
        <w:rPr>
          <w:rFonts w:ascii="Arial Narrow" w:hAnsi="Arial Narrow"/>
          <w:sz w:val="20"/>
          <w:szCs w:val="20"/>
        </w:rPr>
        <w:t>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N.J.A.C. 17:27-3.7 requires all contractors and subcontractors, if any, to further agree as</w:t>
      </w:r>
      <w:r w:rsidRPr="000D46CD">
        <w:rPr>
          <w:rFonts w:ascii="Arial Narrow" w:hAnsi="Arial Narrow"/>
          <w:spacing w:val="-5"/>
          <w:sz w:val="20"/>
          <w:szCs w:val="20"/>
        </w:rPr>
        <w:t xml:space="preserve"> </w:t>
      </w:r>
      <w:r w:rsidRPr="000D46CD">
        <w:rPr>
          <w:rFonts w:ascii="Arial Narrow" w:hAnsi="Arial Narrow"/>
          <w:sz w:val="20"/>
          <w:szCs w:val="20"/>
        </w:rPr>
        <w:t>follows:</w:t>
      </w:r>
    </w:p>
    <w:p w14:paraId="6422D60B" w14:textId="77777777" w:rsidR="00A13E30" w:rsidRPr="000D46CD" w:rsidRDefault="003922F3" w:rsidP="00F75E60">
      <w:pPr>
        <w:pStyle w:val="ListParagraph"/>
        <w:numPr>
          <w:ilvl w:val="1"/>
          <w:numId w:val="8"/>
        </w:numPr>
        <w:ind w:left="1800"/>
        <w:rPr>
          <w:rFonts w:ascii="Arial Narrow" w:hAnsi="Arial Narrow"/>
          <w:sz w:val="20"/>
          <w:szCs w:val="20"/>
        </w:rPr>
      </w:pPr>
      <w:r w:rsidRPr="000D46CD">
        <w:rPr>
          <w:rFonts w:ascii="Arial Narrow" w:hAnsi="Arial Narrow"/>
          <w:sz w:val="20"/>
          <w:szCs w:val="20"/>
        </w:rPr>
        <w:t>The contractor or subcontractor agrees to make good faith efforts to meet targeted county employment goals established in accordance with N.J.A.C.</w:t>
      </w:r>
      <w:r w:rsidRPr="000D46CD">
        <w:rPr>
          <w:rFonts w:ascii="Arial Narrow" w:hAnsi="Arial Narrow"/>
          <w:spacing w:val="-4"/>
          <w:sz w:val="20"/>
          <w:szCs w:val="20"/>
        </w:rPr>
        <w:t xml:space="preserve"> </w:t>
      </w:r>
      <w:r w:rsidRPr="000D46CD">
        <w:rPr>
          <w:rFonts w:ascii="Arial Narrow" w:hAnsi="Arial Narrow"/>
          <w:sz w:val="20"/>
          <w:szCs w:val="20"/>
        </w:rPr>
        <w:t>17:27-5.2;</w:t>
      </w:r>
    </w:p>
    <w:p w14:paraId="1CD8D069" w14:textId="77777777" w:rsidR="00A13E30" w:rsidRPr="000D46CD" w:rsidRDefault="003922F3" w:rsidP="00F75E60">
      <w:pPr>
        <w:pStyle w:val="ListParagraph"/>
        <w:numPr>
          <w:ilvl w:val="1"/>
          <w:numId w:val="8"/>
        </w:numPr>
        <w:ind w:left="1800"/>
        <w:rPr>
          <w:rFonts w:ascii="Arial Narrow" w:hAnsi="Arial Narrow"/>
          <w:sz w:val="20"/>
          <w:szCs w:val="20"/>
        </w:rPr>
      </w:pPr>
      <w:r w:rsidRPr="000D46CD">
        <w:rPr>
          <w:rFonts w:ascii="Arial Narrow" w:hAnsi="Arial Narrow"/>
          <w:sz w:val="20"/>
          <w:szCs w:val="20"/>
        </w:rPr>
        <w:t>The contractor or subcontractor agrees to inform in writing its appropriate recruitment agencies including, but not limited to, employment agencies, placement bureaus, colleges, universities,</w:t>
      </w:r>
      <w:r w:rsidRPr="000D46CD">
        <w:rPr>
          <w:rFonts w:ascii="Arial Narrow" w:hAnsi="Arial Narrow"/>
          <w:spacing w:val="-3"/>
          <w:sz w:val="20"/>
          <w:szCs w:val="20"/>
        </w:rPr>
        <w:t xml:space="preserve"> </w:t>
      </w:r>
      <w:r w:rsidRPr="000D46CD">
        <w:rPr>
          <w:rFonts w:ascii="Arial Narrow" w:hAnsi="Arial Narrow"/>
          <w:sz w:val="20"/>
          <w:szCs w:val="20"/>
        </w:rPr>
        <w:t>and</w:t>
      </w:r>
      <w:r w:rsidRPr="000D46CD">
        <w:rPr>
          <w:rFonts w:ascii="Arial Narrow" w:hAnsi="Arial Narrow"/>
          <w:spacing w:val="-4"/>
          <w:sz w:val="20"/>
          <w:szCs w:val="20"/>
        </w:rPr>
        <w:t xml:space="preserve"> </w:t>
      </w:r>
      <w:r w:rsidRPr="000D46CD">
        <w:rPr>
          <w:rFonts w:ascii="Arial Narrow" w:hAnsi="Arial Narrow"/>
          <w:sz w:val="20"/>
          <w:szCs w:val="20"/>
        </w:rPr>
        <w:t>labor</w:t>
      </w:r>
      <w:r w:rsidRPr="000D46CD">
        <w:rPr>
          <w:rFonts w:ascii="Arial Narrow" w:hAnsi="Arial Narrow"/>
          <w:spacing w:val="-6"/>
          <w:sz w:val="20"/>
          <w:szCs w:val="20"/>
        </w:rPr>
        <w:t xml:space="preserve"> </w:t>
      </w:r>
      <w:r w:rsidRPr="000D46CD">
        <w:rPr>
          <w:rFonts w:ascii="Arial Narrow" w:hAnsi="Arial Narrow"/>
          <w:sz w:val="20"/>
          <w:szCs w:val="20"/>
        </w:rPr>
        <w:t>unions,</w:t>
      </w:r>
      <w:r w:rsidRPr="000D46CD">
        <w:rPr>
          <w:rFonts w:ascii="Arial Narrow" w:hAnsi="Arial Narrow"/>
          <w:spacing w:val="-2"/>
          <w:sz w:val="20"/>
          <w:szCs w:val="20"/>
        </w:rPr>
        <w:t xml:space="preserve"> </w:t>
      </w:r>
      <w:r w:rsidRPr="000D46CD">
        <w:rPr>
          <w:rFonts w:ascii="Arial Narrow" w:hAnsi="Arial Narrow"/>
          <w:sz w:val="20"/>
          <w:szCs w:val="20"/>
        </w:rPr>
        <w:t>that</w:t>
      </w:r>
      <w:r w:rsidRPr="000D46CD">
        <w:rPr>
          <w:rFonts w:ascii="Arial Narrow" w:hAnsi="Arial Narrow"/>
          <w:spacing w:val="-3"/>
          <w:sz w:val="20"/>
          <w:szCs w:val="20"/>
        </w:rPr>
        <w:t xml:space="preserve"> </w:t>
      </w:r>
      <w:r w:rsidRPr="000D46CD">
        <w:rPr>
          <w:rFonts w:ascii="Arial Narrow" w:hAnsi="Arial Narrow"/>
          <w:sz w:val="20"/>
          <w:szCs w:val="20"/>
        </w:rPr>
        <w:t>it</w:t>
      </w:r>
      <w:r w:rsidRPr="000D46CD">
        <w:rPr>
          <w:rFonts w:ascii="Arial Narrow" w:hAnsi="Arial Narrow"/>
          <w:spacing w:val="-3"/>
          <w:sz w:val="20"/>
          <w:szCs w:val="20"/>
        </w:rPr>
        <w:t xml:space="preserve"> </w:t>
      </w:r>
      <w:r w:rsidRPr="000D46CD">
        <w:rPr>
          <w:rFonts w:ascii="Arial Narrow" w:hAnsi="Arial Narrow"/>
          <w:sz w:val="20"/>
          <w:szCs w:val="20"/>
        </w:rPr>
        <w:t>does</w:t>
      </w:r>
      <w:r w:rsidRPr="000D46CD">
        <w:rPr>
          <w:rFonts w:ascii="Arial Narrow" w:hAnsi="Arial Narrow"/>
          <w:spacing w:val="-5"/>
          <w:sz w:val="20"/>
          <w:szCs w:val="20"/>
        </w:rPr>
        <w:t xml:space="preserve"> </w:t>
      </w:r>
      <w:r w:rsidRPr="000D46CD">
        <w:rPr>
          <w:rFonts w:ascii="Arial Narrow" w:hAnsi="Arial Narrow"/>
          <w:sz w:val="20"/>
          <w:szCs w:val="20"/>
        </w:rPr>
        <w:t>not</w:t>
      </w:r>
      <w:r w:rsidRPr="000D46CD">
        <w:rPr>
          <w:rFonts w:ascii="Arial Narrow" w:hAnsi="Arial Narrow"/>
          <w:spacing w:val="-5"/>
          <w:sz w:val="20"/>
          <w:szCs w:val="20"/>
        </w:rPr>
        <w:t xml:space="preserve"> </w:t>
      </w:r>
      <w:r w:rsidRPr="000D46CD">
        <w:rPr>
          <w:rFonts w:ascii="Arial Narrow" w:hAnsi="Arial Narrow"/>
          <w:sz w:val="20"/>
          <w:szCs w:val="20"/>
        </w:rPr>
        <w:t>discriminate</w:t>
      </w:r>
      <w:r w:rsidRPr="000D46CD">
        <w:rPr>
          <w:rFonts w:ascii="Arial Narrow" w:hAnsi="Arial Narrow"/>
          <w:spacing w:val="-4"/>
          <w:sz w:val="20"/>
          <w:szCs w:val="20"/>
        </w:rPr>
        <w:t xml:space="preserve"> </w:t>
      </w:r>
      <w:r w:rsidRPr="000D46CD">
        <w:rPr>
          <w:rFonts w:ascii="Arial Narrow" w:hAnsi="Arial Narrow"/>
          <w:sz w:val="20"/>
          <w:szCs w:val="20"/>
        </w:rPr>
        <w:t>on</w:t>
      </w:r>
      <w:r w:rsidRPr="000D46CD">
        <w:rPr>
          <w:rFonts w:ascii="Arial Narrow" w:hAnsi="Arial Narrow"/>
          <w:spacing w:val="-6"/>
          <w:sz w:val="20"/>
          <w:szCs w:val="20"/>
        </w:rPr>
        <w:t xml:space="preserve"> </w:t>
      </w: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basis</w:t>
      </w:r>
      <w:r w:rsidRPr="000D46CD">
        <w:rPr>
          <w:rFonts w:ascii="Arial Narrow" w:hAnsi="Arial Narrow"/>
          <w:spacing w:val="-4"/>
          <w:sz w:val="20"/>
          <w:szCs w:val="20"/>
        </w:rPr>
        <w:t xml:space="preserve"> </w:t>
      </w:r>
      <w:r w:rsidRPr="000D46CD">
        <w:rPr>
          <w:rFonts w:ascii="Arial Narrow" w:hAnsi="Arial Narrow"/>
          <w:sz w:val="20"/>
          <w:szCs w:val="20"/>
        </w:rPr>
        <w:t>of</w:t>
      </w:r>
      <w:r w:rsidRPr="000D46CD">
        <w:rPr>
          <w:rFonts w:ascii="Arial Narrow" w:hAnsi="Arial Narrow"/>
          <w:spacing w:val="-2"/>
          <w:sz w:val="20"/>
          <w:szCs w:val="20"/>
        </w:rPr>
        <w:t xml:space="preserve"> </w:t>
      </w:r>
      <w:r w:rsidRPr="000D46CD">
        <w:rPr>
          <w:rFonts w:ascii="Arial Narrow" w:hAnsi="Arial Narrow"/>
          <w:sz w:val="20"/>
          <w:szCs w:val="20"/>
        </w:rPr>
        <w:t>age,</w:t>
      </w:r>
      <w:r w:rsidRPr="000D46CD">
        <w:rPr>
          <w:rFonts w:ascii="Arial Narrow" w:hAnsi="Arial Narrow"/>
          <w:spacing w:val="-5"/>
          <w:sz w:val="20"/>
          <w:szCs w:val="20"/>
        </w:rPr>
        <w:t xml:space="preserve"> </w:t>
      </w:r>
      <w:r w:rsidRPr="000D46CD">
        <w:rPr>
          <w:rFonts w:ascii="Arial Narrow" w:hAnsi="Arial Narrow"/>
          <w:sz w:val="20"/>
          <w:szCs w:val="20"/>
        </w:rPr>
        <w:t>race,</w:t>
      </w:r>
      <w:r w:rsidRPr="000D46CD">
        <w:rPr>
          <w:rFonts w:ascii="Arial Narrow" w:hAnsi="Arial Narrow"/>
          <w:spacing w:val="-5"/>
          <w:sz w:val="20"/>
          <w:szCs w:val="20"/>
        </w:rPr>
        <w:t xml:space="preserve"> </w:t>
      </w:r>
      <w:r w:rsidRPr="000D46CD">
        <w:rPr>
          <w:rFonts w:ascii="Arial Narrow" w:hAnsi="Arial Narrow"/>
          <w:sz w:val="20"/>
          <w:szCs w:val="20"/>
        </w:rPr>
        <w:t>creed, color, national origin, ancestry, marital status, affectional or sexual orientation, gender identity</w:t>
      </w:r>
      <w:r w:rsidRPr="000D46CD">
        <w:rPr>
          <w:rFonts w:ascii="Arial Narrow" w:hAnsi="Arial Narrow"/>
          <w:spacing w:val="-8"/>
          <w:sz w:val="20"/>
          <w:szCs w:val="20"/>
        </w:rPr>
        <w:t xml:space="preserve"> </w:t>
      </w:r>
      <w:r w:rsidRPr="000D46CD">
        <w:rPr>
          <w:rFonts w:ascii="Arial Narrow" w:hAnsi="Arial Narrow"/>
          <w:sz w:val="20"/>
          <w:szCs w:val="20"/>
        </w:rPr>
        <w:t>or</w:t>
      </w:r>
      <w:r w:rsidRPr="000D46CD">
        <w:rPr>
          <w:rFonts w:ascii="Arial Narrow" w:hAnsi="Arial Narrow"/>
          <w:spacing w:val="-6"/>
          <w:sz w:val="20"/>
          <w:szCs w:val="20"/>
        </w:rPr>
        <w:t xml:space="preserve"> </w:t>
      </w:r>
      <w:r w:rsidRPr="000D46CD">
        <w:rPr>
          <w:rFonts w:ascii="Arial Narrow" w:hAnsi="Arial Narrow"/>
          <w:sz w:val="20"/>
          <w:szCs w:val="20"/>
        </w:rPr>
        <w:t>expression,</w:t>
      </w:r>
      <w:r w:rsidRPr="000D46CD">
        <w:rPr>
          <w:rFonts w:ascii="Arial Narrow" w:hAnsi="Arial Narrow"/>
          <w:spacing w:val="-6"/>
          <w:sz w:val="20"/>
          <w:szCs w:val="20"/>
        </w:rPr>
        <w:t xml:space="preserve"> </w:t>
      </w:r>
      <w:r w:rsidRPr="000D46CD">
        <w:rPr>
          <w:rFonts w:ascii="Arial Narrow" w:hAnsi="Arial Narrow"/>
          <w:sz w:val="20"/>
          <w:szCs w:val="20"/>
        </w:rPr>
        <w:t>disability,</w:t>
      </w:r>
      <w:r w:rsidRPr="000D46CD">
        <w:rPr>
          <w:rFonts w:ascii="Arial Narrow" w:hAnsi="Arial Narrow"/>
          <w:spacing w:val="-5"/>
          <w:sz w:val="20"/>
          <w:szCs w:val="20"/>
        </w:rPr>
        <w:t xml:space="preserve"> </w:t>
      </w:r>
      <w:r w:rsidRPr="000D46CD">
        <w:rPr>
          <w:rFonts w:ascii="Arial Narrow" w:hAnsi="Arial Narrow"/>
          <w:sz w:val="20"/>
          <w:szCs w:val="20"/>
        </w:rPr>
        <w:t>nationality</w:t>
      </w:r>
      <w:r w:rsidRPr="000D46CD">
        <w:rPr>
          <w:rFonts w:ascii="Arial Narrow" w:hAnsi="Arial Narrow"/>
          <w:spacing w:val="-8"/>
          <w:sz w:val="20"/>
          <w:szCs w:val="20"/>
        </w:rPr>
        <w:t xml:space="preserve"> </w:t>
      </w:r>
      <w:r w:rsidRPr="000D46CD">
        <w:rPr>
          <w:rFonts w:ascii="Arial Narrow" w:hAnsi="Arial Narrow"/>
          <w:sz w:val="20"/>
          <w:szCs w:val="20"/>
        </w:rPr>
        <w:t>or</w:t>
      </w:r>
      <w:r w:rsidRPr="000D46CD">
        <w:rPr>
          <w:rFonts w:ascii="Arial Narrow" w:hAnsi="Arial Narrow"/>
          <w:spacing w:val="-5"/>
          <w:sz w:val="20"/>
          <w:szCs w:val="20"/>
        </w:rPr>
        <w:t xml:space="preserve"> </w:t>
      </w:r>
      <w:r w:rsidRPr="000D46CD">
        <w:rPr>
          <w:rFonts w:ascii="Arial Narrow" w:hAnsi="Arial Narrow"/>
          <w:sz w:val="20"/>
          <w:szCs w:val="20"/>
        </w:rPr>
        <w:t>sex,</w:t>
      </w:r>
      <w:r w:rsidRPr="000D46CD">
        <w:rPr>
          <w:rFonts w:ascii="Arial Narrow" w:hAnsi="Arial Narrow"/>
          <w:spacing w:val="-5"/>
          <w:sz w:val="20"/>
          <w:szCs w:val="20"/>
        </w:rPr>
        <w:t xml:space="preserve"> </w:t>
      </w:r>
      <w:r w:rsidRPr="000D46CD">
        <w:rPr>
          <w:rFonts w:ascii="Arial Narrow" w:hAnsi="Arial Narrow"/>
          <w:sz w:val="20"/>
          <w:szCs w:val="20"/>
        </w:rPr>
        <w:t>and</w:t>
      </w:r>
      <w:r w:rsidRPr="000D46CD">
        <w:rPr>
          <w:rFonts w:ascii="Arial Narrow" w:hAnsi="Arial Narrow"/>
          <w:spacing w:val="-8"/>
          <w:sz w:val="20"/>
          <w:szCs w:val="20"/>
        </w:rPr>
        <w:t xml:space="preserve"> </w:t>
      </w:r>
      <w:r w:rsidRPr="000D46CD">
        <w:rPr>
          <w:rFonts w:ascii="Arial Narrow" w:hAnsi="Arial Narrow"/>
          <w:sz w:val="20"/>
          <w:szCs w:val="20"/>
        </w:rPr>
        <w:t>that</w:t>
      </w:r>
      <w:r w:rsidRPr="000D46CD">
        <w:rPr>
          <w:rFonts w:ascii="Arial Narrow" w:hAnsi="Arial Narrow"/>
          <w:spacing w:val="-5"/>
          <w:sz w:val="20"/>
          <w:szCs w:val="20"/>
        </w:rPr>
        <w:t xml:space="preserve"> </w:t>
      </w:r>
      <w:r w:rsidRPr="000D46CD">
        <w:rPr>
          <w:rFonts w:ascii="Arial Narrow" w:hAnsi="Arial Narrow"/>
          <w:sz w:val="20"/>
          <w:szCs w:val="20"/>
        </w:rPr>
        <w:t>it</w:t>
      </w:r>
      <w:r w:rsidRPr="000D46CD">
        <w:rPr>
          <w:rFonts w:ascii="Arial Narrow" w:hAnsi="Arial Narrow"/>
          <w:spacing w:val="-5"/>
          <w:sz w:val="20"/>
          <w:szCs w:val="20"/>
        </w:rPr>
        <w:t xml:space="preserve"> </w:t>
      </w:r>
      <w:r w:rsidRPr="000D46CD">
        <w:rPr>
          <w:rFonts w:ascii="Arial Narrow" w:hAnsi="Arial Narrow"/>
          <w:sz w:val="20"/>
          <w:szCs w:val="20"/>
        </w:rPr>
        <w:t>will</w:t>
      </w:r>
      <w:r w:rsidRPr="000D46CD">
        <w:rPr>
          <w:rFonts w:ascii="Arial Narrow" w:hAnsi="Arial Narrow"/>
          <w:spacing w:val="-6"/>
          <w:sz w:val="20"/>
          <w:szCs w:val="20"/>
        </w:rPr>
        <w:t xml:space="preserve"> </w:t>
      </w:r>
      <w:r w:rsidRPr="000D46CD">
        <w:rPr>
          <w:rFonts w:ascii="Arial Narrow" w:hAnsi="Arial Narrow"/>
          <w:sz w:val="20"/>
          <w:szCs w:val="20"/>
        </w:rPr>
        <w:t>discontinue</w:t>
      </w:r>
      <w:r w:rsidRPr="000D46CD">
        <w:rPr>
          <w:rFonts w:ascii="Arial Narrow" w:hAnsi="Arial Narrow"/>
          <w:spacing w:val="-6"/>
          <w:sz w:val="20"/>
          <w:szCs w:val="20"/>
        </w:rPr>
        <w:t xml:space="preserve"> </w:t>
      </w:r>
      <w:r w:rsidRPr="000D46CD">
        <w:rPr>
          <w:rFonts w:ascii="Arial Narrow" w:hAnsi="Arial Narrow"/>
          <w:sz w:val="20"/>
          <w:szCs w:val="20"/>
        </w:rPr>
        <w:t>the</w:t>
      </w:r>
      <w:r w:rsidRPr="000D46CD">
        <w:rPr>
          <w:rFonts w:ascii="Arial Narrow" w:hAnsi="Arial Narrow"/>
          <w:spacing w:val="-9"/>
          <w:sz w:val="20"/>
          <w:szCs w:val="20"/>
        </w:rPr>
        <w:t xml:space="preserve"> </w:t>
      </w:r>
      <w:r w:rsidRPr="000D46CD">
        <w:rPr>
          <w:rFonts w:ascii="Arial Narrow" w:hAnsi="Arial Narrow"/>
          <w:sz w:val="20"/>
          <w:szCs w:val="20"/>
        </w:rPr>
        <w:t>use</w:t>
      </w:r>
      <w:r w:rsidRPr="000D46CD">
        <w:rPr>
          <w:rFonts w:ascii="Arial Narrow" w:hAnsi="Arial Narrow"/>
          <w:spacing w:val="-6"/>
          <w:sz w:val="20"/>
          <w:szCs w:val="20"/>
        </w:rPr>
        <w:t xml:space="preserve"> </w:t>
      </w:r>
      <w:r w:rsidRPr="000D46CD">
        <w:rPr>
          <w:rFonts w:ascii="Arial Narrow" w:hAnsi="Arial Narrow"/>
          <w:sz w:val="20"/>
          <w:szCs w:val="20"/>
        </w:rPr>
        <w:t>of</w:t>
      </w:r>
      <w:r w:rsidRPr="000D46CD">
        <w:rPr>
          <w:rFonts w:ascii="Arial Narrow" w:hAnsi="Arial Narrow"/>
          <w:spacing w:val="-5"/>
          <w:sz w:val="20"/>
          <w:szCs w:val="20"/>
        </w:rPr>
        <w:t xml:space="preserve"> </w:t>
      </w:r>
      <w:r w:rsidRPr="000D46CD">
        <w:rPr>
          <w:rFonts w:ascii="Arial Narrow" w:hAnsi="Arial Narrow"/>
          <w:sz w:val="20"/>
          <w:szCs w:val="20"/>
        </w:rPr>
        <w:t>any recruitment agency which engages in direct or indirect discriminatory</w:t>
      </w:r>
      <w:r w:rsidRPr="000D46CD">
        <w:rPr>
          <w:rFonts w:ascii="Arial Narrow" w:hAnsi="Arial Narrow"/>
          <w:spacing w:val="-13"/>
          <w:sz w:val="20"/>
          <w:szCs w:val="20"/>
        </w:rPr>
        <w:t xml:space="preserve"> </w:t>
      </w:r>
      <w:r w:rsidRPr="000D46CD">
        <w:rPr>
          <w:rFonts w:ascii="Arial Narrow" w:hAnsi="Arial Narrow"/>
          <w:sz w:val="20"/>
          <w:szCs w:val="20"/>
        </w:rPr>
        <w:t>practices;</w:t>
      </w:r>
    </w:p>
    <w:p w14:paraId="1592FEDE" w14:textId="77777777" w:rsidR="00A13E30" w:rsidRPr="000D46CD" w:rsidRDefault="003922F3" w:rsidP="00F75E60">
      <w:pPr>
        <w:pStyle w:val="ListParagraph"/>
        <w:numPr>
          <w:ilvl w:val="1"/>
          <w:numId w:val="8"/>
        </w:numPr>
        <w:ind w:left="1800"/>
        <w:rPr>
          <w:rFonts w:ascii="Arial Narrow" w:hAnsi="Arial Narrow"/>
          <w:sz w:val="20"/>
          <w:szCs w:val="20"/>
        </w:rPr>
      </w:pP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contractor</w:t>
      </w:r>
      <w:r w:rsidRPr="000D46CD">
        <w:rPr>
          <w:rFonts w:ascii="Arial Narrow" w:hAnsi="Arial Narrow"/>
          <w:spacing w:val="-6"/>
          <w:sz w:val="20"/>
          <w:szCs w:val="20"/>
        </w:rPr>
        <w:t xml:space="preserve"> </w:t>
      </w:r>
      <w:r w:rsidRPr="000D46CD">
        <w:rPr>
          <w:rFonts w:ascii="Arial Narrow" w:hAnsi="Arial Narrow"/>
          <w:sz w:val="20"/>
          <w:szCs w:val="20"/>
        </w:rPr>
        <w:t>or</w:t>
      </w:r>
      <w:r w:rsidRPr="000D46CD">
        <w:rPr>
          <w:rFonts w:ascii="Arial Narrow" w:hAnsi="Arial Narrow"/>
          <w:spacing w:val="-5"/>
          <w:sz w:val="20"/>
          <w:szCs w:val="20"/>
        </w:rPr>
        <w:t xml:space="preserve"> </w:t>
      </w:r>
      <w:r w:rsidRPr="000D46CD">
        <w:rPr>
          <w:rFonts w:ascii="Arial Narrow" w:hAnsi="Arial Narrow"/>
          <w:sz w:val="20"/>
          <w:szCs w:val="20"/>
        </w:rPr>
        <w:t>subcontractor</w:t>
      </w:r>
      <w:r w:rsidRPr="000D46CD">
        <w:rPr>
          <w:rFonts w:ascii="Arial Narrow" w:hAnsi="Arial Narrow"/>
          <w:spacing w:val="-6"/>
          <w:sz w:val="20"/>
          <w:szCs w:val="20"/>
        </w:rPr>
        <w:t xml:space="preserve"> </w:t>
      </w:r>
      <w:r w:rsidRPr="000D46CD">
        <w:rPr>
          <w:rFonts w:ascii="Arial Narrow" w:hAnsi="Arial Narrow"/>
          <w:sz w:val="20"/>
          <w:szCs w:val="20"/>
        </w:rPr>
        <w:t>agrees</w:t>
      </w:r>
      <w:r w:rsidRPr="000D46CD">
        <w:rPr>
          <w:rFonts w:ascii="Arial Narrow" w:hAnsi="Arial Narrow"/>
          <w:spacing w:val="-6"/>
          <w:sz w:val="20"/>
          <w:szCs w:val="20"/>
        </w:rPr>
        <w:t xml:space="preserve"> </w:t>
      </w:r>
      <w:r w:rsidRPr="000D46CD">
        <w:rPr>
          <w:rFonts w:ascii="Arial Narrow" w:hAnsi="Arial Narrow"/>
          <w:sz w:val="20"/>
          <w:szCs w:val="20"/>
        </w:rPr>
        <w:t>to</w:t>
      </w:r>
      <w:r w:rsidRPr="000D46CD">
        <w:rPr>
          <w:rFonts w:ascii="Arial Narrow" w:hAnsi="Arial Narrow"/>
          <w:spacing w:val="-9"/>
          <w:sz w:val="20"/>
          <w:szCs w:val="20"/>
        </w:rPr>
        <w:t xml:space="preserve"> </w:t>
      </w:r>
      <w:r w:rsidRPr="000D46CD">
        <w:rPr>
          <w:rFonts w:ascii="Arial Narrow" w:hAnsi="Arial Narrow"/>
          <w:sz w:val="20"/>
          <w:szCs w:val="20"/>
        </w:rPr>
        <w:t>revise</w:t>
      </w:r>
      <w:r w:rsidRPr="000D46CD">
        <w:rPr>
          <w:rFonts w:ascii="Arial Narrow" w:hAnsi="Arial Narrow"/>
          <w:spacing w:val="-4"/>
          <w:sz w:val="20"/>
          <w:szCs w:val="20"/>
        </w:rPr>
        <w:t xml:space="preserve"> </w:t>
      </w:r>
      <w:r w:rsidRPr="000D46CD">
        <w:rPr>
          <w:rFonts w:ascii="Arial Narrow" w:hAnsi="Arial Narrow"/>
          <w:sz w:val="20"/>
          <w:szCs w:val="20"/>
        </w:rPr>
        <w:t>any</w:t>
      </w:r>
      <w:r w:rsidRPr="000D46CD">
        <w:rPr>
          <w:rFonts w:ascii="Arial Narrow" w:hAnsi="Arial Narrow"/>
          <w:spacing w:val="-6"/>
          <w:sz w:val="20"/>
          <w:szCs w:val="20"/>
        </w:rPr>
        <w:t xml:space="preserve"> </w:t>
      </w:r>
      <w:r w:rsidRPr="000D46CD">
        <w:rPr>
          <w:rFonts w:ascii="Arial Narrow" w:hAnsi="Arial Narrow"/>
          <w:sz w:val="20"/>
          <w:szCs w:val="20"/>
        </w:rPr>
        <w:t>of</w:t>
      </w:r>
      <w:r w:rsidRPr="000D46CD">
        <w:rPr>
          <w:rFonts w:ascii="Arial Narrow" w:hAnsi="Arial Narrow"/>
          <w:spacing w:val="-3"/>
          <w:sz w:val="20"/>
          <w:szCs w:val="20"/>
        </w:rPr>
        <w:t xml:space="preserve"> </w:t>
      </w:r>
      <w:r w:rsidRPr="000D46CD">
        <w:rPr>
          <w:rFonts w:ascii="Arial Narrow" w:hAnsi="Arial Narrow"/>
          <w:sz w:val="20"/>
          <w:szCs w:val="20"/>
        </w:rPr>
        <w:t>its</w:t>
      </w:r>
      <w:r w:rsidRPr="000D46CD">
        <w:rPr>
          <w:rFonts w:ascii="Arial Narrow" w:hAnsi="Arial Narrow"/>
          <w:spacing w:val="-8"/>
          <w:sz w:val="20"/>
          <w:szCs w:val="20"/>
        </w:rPr>
        <w:t xml:space="preserve"> </w:t>
      </w:r>
      <w:r w:rsidRPr="000D46CD">
        <w:rPr>
          <w:rFonts w:ascii="Arial Narrow" w:hAnsi="Arial Narrow"/>
          <w:sz w:val="20"/>
          <w:szCs w:val="20"/>
        </w:rPr>
        <w:t>testing</w:t>
      </w:r>
      <w:r w:rsidRPr="000D46CD">
        <w:rPr>
          <w:rFonts w:ascii="Arial Narrow" w:hAnsi="Arial Narrow"/>
          <w:spacing w:val="-4"/>
          <w:sz w:val="20"/>
          <w:szCs w:val="20"/>
        </w:rPr>
        <w:t xml:space="preserve"> </w:t>
      </w:r>
      <w:r w:rsidRPr="000D46CD">
        <w:rPr>
          <w:rFonts w:ascii="Arial Narrow" w:hAnsi="Arial Narrow"/>
          <w:sz w:val="20"/>
          <w:szCs w:val="20"/>
        </w:rPr>
        <w:t>procedures,</w:t>
      </w:r>
      <w:r w:rsidRPr="000D46CD">
        <w:rPr>
          <w:rFonts w:ascii="Arial Narrow" w:hAnsi="Arial Narrow"/>
          <w:spacing w:val="-5"/>
          <w:sz w:val="20"/>
          <w:szCs w:val="20"/>
        </w:rPr>
        <w:t xml:space="preserve"> </w:t>
      </w:r>
      <w:r w:rsidRPr="000D46CD">
        <w:rPr>
          <w:rFonts w:ascii="Arial Narrow" w:hAnsi="Arial Narrow"/>
          <w:sz w:val="20"/>
          <w:szCs w:val="20"/>
        </w:rPr>
        <w:t>if</w:t>
      </w:r>
      <w:r w:rsidRPr="000D46CD">
        <w:rPr>
          <w:rFonts w:ascii="Arial Narrow" w:hAnsi="Arial Narrow"/>
          <w:spacing w:val="-3"/>
          <w:sz w:val="20"/>
          <w:szCs w:val="20"/>
        </w:rPr>
        <w:t xml:space="preserve"> </w:t>
      </w:r>
      <w:r w:rsidRPr="000D46CD">
        <w:rPr>
          <w:rFonts w:ascii="Arial Narrow" w:hAnsi="Arial Narrow"/>
          <w:sz w:val="20"/>
          <w:szCs w:val="20"/>
        </w:rPr>
        <w:t>necessary, to assure that all personnel testing conforms with the principles of job-related testing, as established by the statutes and court decisions of the State of New Jersey and as established by applicable Federal law and applicable Federal court decisions;</w:t>
      </w:r>
      <w:r w:rsidRPr="000D46CD">
        <w:rPr>
          <w:rFonts w:ascii="Arial Narrow" w:hAnsi="Arial Narrow"/>
          <w:spacing w:val="-10"/>
          <w:sz w:val="20"/>
          <w:szCs w:val="20"/>
        </w:rPr>
        <w:t xml:space="preserve"> </w:t>
      </w:r>
      <w:r w:rsidRPr="000D46CD">
        <w:rPr>
          <w:rFonts w:ascii="Arial Narrow" w:hAnsi="Arial Narrow"/>
          <w:sz w:val="20"/>
          <w:szCs w:val="20"/>
        </w:rPr>
        <w:t>and</w:t>
      </w:r>
    </w:p>
    <w:p w14:paraId="45BDA0B6" w14:textId="77777777" w:rsidR="00A13E30" w:rsidRPr="000D46CD" w:rsidRDefault="003922F3" w:rsidP="00F75E60">
      <w:pPr>
        <w:pStyle w:val="ListParagraph"/>
        <w:numPr>
          <w:ilvl w:val="1"/>
          <w:numId w:val="8"/>
        </w:numPr>
        <w:ind w:left="1800"/>
        <w:rPr>
          <w:rFonts w:ascii="Arial Narrow" w:hAnsi="Arial Narrow"/>
          <w:sz w:val="20"/>
          <w:szCs w:val="20"/>
        </w:rPr>
      </w:pPr>
      <w:r w:rsidRPr="000D46CD">
        <w:rPr>
          <w:rFonts w:ascii="Arial Narrow" w:hAnsi="Arial Narrow"/>
          <w:sz w:val="20"/>
          <w:szCs w:val="20"/>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w:t>
      </w:r>
      <w:r w:rsidRPr="000D46CD">
        <w:rPr>
          <w:rFonts w:ascii="Arial Narrow" w:hAnsi="Arial Narrow"/>
          <w:spacing w:val="-12"/>
          <w:sz w:val="20"/>
          <w:szCs w:val="20"/>
        </w:rPr>
        <w:t xml:space="preserve"> </w:t>
      </w:r>
      <w:r w:rsidRPr="000D46CD">
        <w:rPr>
          <w:rFonts w:ascii="Arial Narrow" w:hAnsi="Arial Narrow"/>
          <w:sz w:val="20"/>
          <w:szCs w:val="20"/>
        </w:rPr>
        <w:t>decisions.</w:t>
      </w:r>
    </w:p>
    <w:p w14:paraId="4E9312B3" w14:textId="77777777" w:rsidR="00C37ED5" w:rsidRPr="000D46CD" w:rsidRDefault="00C37ED5" w:rsidP="004F5D86">
      <w:pPr>
        <w:rPr>
          <w:rFonts w:ascii="Arial Narrow" w:hAnsi="Arial Narrow"/>
          <w:sz w:val="20"/>
          <w:szCs w:val="20"/>
        </w:rPr>
      </w:pPr>
    </w:p>
    <w:p w14:paraId="0D75B649" w14:textId="7082375E" w:rsidR="00A13E30" w:rsidRPr="000D46CD" w:rsidRDefault="003922F3" w:rsidP="005E0F1D">
      <w:pPr>
        <w:pStyle w:val="Heading2"/>
        <w:keepNext/>
        <w:numPr>
          <w:ilvl w:val="1"/>
          <w:numId w:val="31"/>
        </w:numPr>
        <w:spacing w:line="240" w:lineRule="auto"/>
        <w:ind w:left="360"/>
        <w:rPr>
          <w:rFonts w:cs="Arial"/>
          <w:sz w:val="20"/>
          <w:szCs w:val="20"/>
          <w:u w:val="none"/>
        </w:rPr>
      </w:pPr>
      <w:r w:rsidRPr="000D46CD">
        <w:rPr>
          <w:rFonts w:cs="Arial"/>
          <w:sz w:val="20"/>
          <w:szCs w:val="20"/>
          <w:u w:val="none"/>
        </w:rPr>
        <w:t>BUILDING</w:t>
      </w:r>
      <w:r w:rsidRPr="000D46CD">
        <w:rPr>
          <w:rFonts w:cs="Arial"/>
          <w:spacing w:val="-1"/>
          <w:sz w:val="20"/>
          <w:szCs w:val="20"/>
          <w:u w:val="none"/>
        </w:rPr>
        <w:t xml:space="preserve"> </w:t>
      </w:r>
      <w:r w:rsidRPr="000D46CD">
        <w:rPr>
          <w:rFonts w:cs="Arial"/>
          <w:sz w:val="20"/>
          <w:szCs w:val="20"/>
          <w:u w:val="none"/>
        </w:rPr>
        <w:t>SERVICE</w:t>
      </w:r>
    </w:p>
    <w:p w14:paraId="77DEBA33" w14:textId="77777777"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Pursuant</w:t>
      </w:r>
      <w:r w:rsidRPr="000D46CD">
        <w:rPr>
          <w:rFonts w:ascii="Arial Narrow" w:hAnsi="Arial Narrow"/>
          <w:spacing w:val="-18"/>
          <w:sz w:val="20"/>
          <w:szCs w:val="20"/>
        </w:rPr>
        <w:t xml:space="preserve"> </w:t>
      </w:r>
      <w:r w:rsidRPr="000D46CD">
        <w:rPr>
          <w:rFonts w:ascii="Arial Narrow" w:hAnsi="Arial Narrow"/>
          <w:sz w:val="20"/>
          <w:szCs w:val="20"/>
        </w:rPr>
        <w:t>to</w:t>
      </w:r>
      <w:r w:rsidRPr="000D46CD">
        <w:rPr>
          <w:rFonts w:ascii="Arial Narrow" w:hAnsi="Arial Narrow"/>
          <w:spacing w:val="-15"/>
          <w:sz w:val="20"/>
          <w:szCs w:val="20"/>
        </w:rPr>
        <w:t xml:space="preserve"> </w:t>
      </w:r>
      <w:r w:rsidRPr="000D46CD">
        <w:rPr>
          <w:rFonts w:ascii="Arial Narrow" w:hAnsi="Arial Narrow"/>
          <w:sz w:val="20"/>
          <w:szCs w:val="20"/>
        </w:rPr>
        <w:t>N.J.S.A.</w:t>
      </w:r>
      <w:r w:rsidRPr="000D46CD">
        <w:rPr>
          <w:rFonts w:ascii="Arial Narrow" w:hAnsi="Arial Narrow"/>
          <w:spacing w:val="-14"/>
          <w:sz w:val="20"/>
          <w:szCs w:val="20"/>
        </w:rPr>
        <w:t xml:space="preserve"> </w:t>
      </w:r>
      <w:r w:rsidRPr="000D46CD">
        <w:rPr>
          <w:rFonts w:ascii="Arial Narrow" w:hAnsi="Arial Narrow"/>
          <w:sz w:val="20"/>
          <w:szCs w:val="20"/>
        </w:rPr>
        <w:t>34:11-56.58</w:t>
      </w:r>
      <w:r w:rsidRPr="000D46CD">
        <w:rPr>
          <w:rFonts w:ascii="Arial Narrow" w:hAnsi="Arial Narrow"/>
          <w:spacing w:val="-16"/>
          <w:sz w:val="20"/>
          <w:szCs w:val="20"/>
        </w:rPr>
        <w:t xml:space="preserve"> </w:t>
      </w:r>
      <w:r w:rsidRPr="000D46CD">
        <w:rPr>
          <w:rFonts w:ascii="Arial Narrow" w:hAnsi="Arial Narrow"/>
          <w:sz w:val="20"/>
          <w:szCs w:val="20"/>
          <w:u w:val="single"/>
        </w:rPr>
        <w:t>et</w:t>
      </w:r>
      <w:r w:rsidRPr="000D46CD">
        <w:rPr>
          <w:rFonts w:ascii="Arial Narrow" w:hAnsi="Arial Narrow"/>
          <w:spacing w:val="-15"/>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w:t>
      </w:r>
      <w:r w:rsidRPr="000D46CD">
        <w:rPr>
          <w:rFonts w:ascii="Arial Narrow" w:hAnsi="Arial Narrow"/>
          <w:spacing w:val="-17"/>
          <w:sz w:val="20"/>
          <w:szCs w:val="20"/>
        </w:rPr>
        <w:t xml:space="preserve"> </w:t>
      </w:r>
      <w:r w:rsidRPr="000D46CD">
        <w:rPr>
          <w:rFonts w:ascii="Arial Narrow" w:hAnsi="Arial Narrow"/>
          <w:sz w:val="20"/>
          <w:szCs w:val="20"/>
        </w:rPr>
        <w:t>in</w:t>
      </w:r>
      <w:r w:rsidRPr="000D46CD">
        <w:rPr>
          <w:rFonts w:ascii="Arial Narrow" w:hAnsi="Arial Narrow"/>
          <w:spacing w:val="-16"/>
          <w:sz w:val="20"/>
          <w:szCs w:val="20"/>
        </w:rPr>
        <w:t xml:space="preserve"> </w:t>
      </w:r>
      <w:r w:rsidRPr="000D46CD">
        <w:rPr>
          <w:rFonts w:ascii="Arial Narrow" w:hAnsi="Arial Narrow"/>
          <w:sz w:val="20"/>
          <w:szCs w:val="20"/>
        </w:rPr>
        <w:t>any</w:t>
      </w:r>
      <w:r w:rsidRPr="000D46CD">
        <w:rPr>
          <w:rFonts w:ascii="Arial Narrow" w:hAnsi="Arial Narrow"/>
          <w:spacing w:val="-17"/>
          <w:sz w:val="20"/>
          <w:szCs w:val="20"/>
        </w:rPr>
        <w:t xml:space="preserve"> </w:t>
      </w:r>
      <w:r w:rsidRPr="000D46CD">
        <w:rPr>
          <w:rFonts w:ascii="Arial Narrow" w:hAnsi="Arial Narrow"/>
          <w:sz w:val="20"/>
          <w:szCs w:val="20"/>
        </w:rPr>
        <w:t>contract</w:t>
      </w:r>
      <w:r w:rsidRPr="000D46CD">
        <w:rPr>
          <w:rFonts w:ascii="Arial Narrow" w:hAnsi="Arial Narrow"/>
          <w:spacing w:val="-17"/>
          <w:sz w:val="20"/>
          <w:szCs w:val="20"/>
        </w:rPr>
        <w:t xml:space="preserve"> </w:t>
      </w:r>
      <w:r w:rsidRPr="000D46CD">
        <w:rPr>
          <w:rFonts w:ascii="Arial Narrow" w:hAnsi="Arial Narrow"/>
          <w:sz w:val="20"/>
          <w:szCs w:val="20"/>
        </w:rPr>
        <w:t>for</w:t>
      </w:r>
      <w:r w:rsidRPr="000D46CD">
        <w:rPr>
          <w:rFonts w:ascii="Arial Narrow" w:hAnsi="Arial Narrow"/>
          <w:spacing w:val="-15"/>
          <w:sz w:val="20"/>
          <w:szCs w:val="20"/>
        </w:rPr>
        <w:t xml:space="preserve"> </w:t>
      </w:r>
      <w:r w:rsidRPr="000D46CD">
        <w:rPr>
          <w:rFonts w:ascii="Arial Narrow" w:hAnsi="Arial Narrow"/>
          <w:sz w:val="20"/>
          <w:szCs w:val="20"/>
        </w:rPr>
        <w:t>building</w:t>
      </w:r>
      <w:r w:rsidRPr="000D46CD">
        <w:rPr>
          <w:rFonts w:ascii="Arial Narrow" w:hAnsi="Arial Narrow"/>
          <w:spacing w:val="-16"/>
          <w:sz w:val="20"/>
          <w:szCs w:val="20"/>
        </w:rPr>
        <w:t xml:space="preserve"> </w:t>
      </w:r>
      <w:r w:rsidRPr="000D46CD">
        <w:rPr>
          <w:rFonts w:ascii="Arial Narrow" w:hAnsi="Arial Narrow"/>
          <w:sz w:val="20"/>
          <w:szCs w:val="20"/>
        </w:rPr>
        <w:t>services,</w:t>
      </w:r>
      <w:r w:rsidRPr="000D46CD">
        <w:rPr>
          <w:rFonts w:ascii="Arial Narrow" w:hAnsi="Arial Narrow"/>
          <w:spacing w:val="-15"/>
          <w:sz w:val="20"/>
          <w:szCs w:val="20"/>
        </w:rPr>
        <w:t xml:space="preserve"> </w:t>
      </w:r>
      <w:r w:rsidRPr="000D46CD">
        <w:rPr>
          <w:rFonts w:ascii="Arial Narrow" w:hAnsi="Arial Narrow"/>
          <w:sz w:val="20"/>
          <w:szCs w:val="20"/>
        </w:rPr>
        <w:t>as</w:t>
      </w:r>
      <w:r w:rsidRPr="000D46CD">
        <w:rPr>
          <w:rFonts w:ascii="Arial Narrow" w:hAnsi="Arial Narrow"/>
          <w:spacing w:val="-16"/>
          <w:sz w:val="20"/>
          <w:szCs w:val="20"/>
        </w:rPr>
        <w:t xml:space="preserve"> </w:t>
      </w:r>
      <w:r w:rsidRPr="000D46CD">
        <w:rPr>
          <w:rFonts w:ascii="Arial Narrow" w:hAnsi="Arial Narrow"/>
          <w:sz w:val="20"/>
          <w:szCs w:val="20"/>
        </w:rPr>
        <w:t>defined</w:t>
      </w:r>
      <w:r w:rsidRPr="000D46CD">
        <w:rPr>
          <w:rFonts w:ascii="Arial Narrow" w:hAnsi="Arial Narrow"/>
          <w:spacing w:val="-16"/>
          <w:sz w:val="20"/>
          <w:szCs w:val="20"/>
        </w:rPr>
        <w:t xml:space="preserve"> </w:t>
      </w:r>
      <w:r w:rsidRPr="000D46CD">
        <w:rPr>
          <w:rFonts w:ascii="Arial Narrow" w:hAnsi="Arial Narrow"/>
          <w:sz w:val="20"/>
          <w:szCs w:val="20"/>
        </w:rPr>
        <w:t>in</w:t>
      </w:r>
      <w:r w:rsidRPr="000D46CD">
        <w:rPr>
          <w:rFonts w:ascii="Arial Narrow" w:hAnsi="Arial Narrow"/>
          <w:spacing w:val="-14"/>
          <w:sz w:val="20"/>
          <w:szCs w:val="20"/>
        </w:rPr>
        <w:t xml:space="preserve"> </w:t>
      </w:r>
      <w:r w:rsidRPr="000D46CD">
        <w:rPr>
          <w:rFonts w:ascii="Arial Narrow" w:hAnsi="Arial Narrow"/>
          <w:sz w:val="20"/>
          <w:szCs w:val="20"/>
        </w:rPr>
        <w:t>N.J.S.A. 34:11-56.59, the employees of the contractor or subcontractors shall be paid prevailing wage for building services rates, as defined in N.J.S.A. 34:11.56.59. The prevailing wage shall be adjusted annually during the term of the</w:t>
      </w:r>
      <w:r w:rsidRPr="000D46CD">
        <w:rPr>
          <w:rFonts w:ascii="Arial Narrow" w:hAnsi="Arial Narrow"/>
          <w:spacing w:val="-4"/>
          <w:sz w:val="20"/>
          <w:szCs w:val="20"/>
        </w:rPr>
        <w:t xml:space="preserve"> </w:t>
      </w:r>
      <w:r w:rsidRPr="000D46CD">
        <w:rPr>
          <w:rFonts w:ascii="Arial Narrow" w:hAnsi="Arial Narrow"/>
          <w:sz w:val="20"/>
          <w:szCs w:val="20"/>
        </w:rPr>
        <w:t>contract.</w:t>
      </w:r>
    </w:p>
    <w:p w14:paraId="369A32C2" w14:textId="77777777" w:rsidR="00A13E30" w:rsidRPr="000D46CD" w:rsidRDefault="00A13E30" w:rsidP="00F75E60">
      <w:pPr>
        <w:pStyle w:val="BodyText"/>
        <w:ind w:left="360" w:hanging="360"/>
        <w:rPr>
          <w:rFonts w:ascii="Arial Narrow" w:hAnsi="Arial Narrow"/>
          <w:sz w:val="20"/>
          <w:szCs w:val="20"/>
        </w:rPr>
      </w:pPr>
    </w:p>
    <w:p w14:paraId="549A1C9C" w14:textId="77777777" w:rsidR="00A13E30" w:rsidRPr="000D46CD" w:rsidRDefault="003922F3" w:rsidP="005E0F1D">
      <w:pPr>
        <w:pStyle w:val="Heading2"/>
        <w:keepNext/>
        <w:numPr>
          <w:ilvl w:val="1"/>
          <w:numId w:val="31"/>
        </w:numPr>
        <w:spacing w:line="240" w:lineRule="auto"/>
        <w:ind w:left="360"/>
        <w:rPr>
          <w:rFonts w:cs="Arial"/>
          <w:sz w:val="20"/>
          <w:szCs w:val="20"/>
          <w:u w:val="none"/>
        </w:rPr>
      </w:pPr>
      <w:r w:rsidRPr="000D46CD">
        <w:rPr>
          <w:rFonts w:cs="Arial"/>
          <w:sz w:val="20"/>
          <w:szCs w:val="20"/>
          <w:u w:val="none"/>
        </w:rPr>
        <w:t>THE WORKER AND COMMUNITY RIGHT TO KNOW</w:t>
      </w:r>
      <w:r w:rsidRPr="000D46CD">
        <w:rPr>
          <w:rFonts w:cs="Arial"/>
          <w:spacing w:val="-4"/>
          <w:sz w:val="20"/>
          <w:szCs w:val="20"/>
          <w:u w:val="none"/>
        </w:rPr>
        <w:t xml:space="preserve"> </w:t>
      </w:r>
      <w:r w:rsidRPr="000D46CD">
        <w:rPr>
          <w:rFonts w:cs="Arial"/>
          <w:sz w:val="20"/>
          <w:szCs w:val="20"/>
          <w:u w:val="none"/>
        </w:rPr>
        <w:t>ACT</w:t>
      </w:r>
    </w:p>
    <w:p w14:paraId="3748683C" w14:textId="77777777"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provisions</w:t>
      </w:r>
      <w:r w:rsidRPr="000D46CD">
        <w:rPr>
          <w:rFonts w:ascii="Arial Narrow" w:hAnsi="Arial Narrow"/>
          <w:spacing w:val="-4"/>
          <w:sz w:val="20"/>
          <w:szCs w:val="20"/>
        </w:rPr>
        <w:t xml:space="preserve"> </w:t>
      </w:r>
      <w:r w:rsidRPr="000D46CD">
        <w:rPr>
          <w:rFonts w:ascii="Arial Narrow" w:hAnsi="Arial Narrow"/>
          <w:sz w:val="20"/>
          <w:szCs w:val="20"/>
        </w:rPr>
        <w:t>of</w:t>
      </w:r>
      <w:r w:rsidRPr="000D46CD">
        <w:rPr>
          <w:rFonts w:ascii="Arial Narrow" w:hAnsi="Arial Narrow"/>
          <w:spacing w:val="-2"/>
          <w:sz w:val="20"/>
          <w:szCs w:val="20"/>
        </w:rPr>
        <w:t xml:space="preserve"> </w:t>
      </w:r>
      <w:r w:rsidRPr="000D46CD">
        <w:rPr>
          <w:rFonts w:ascii="Arial Narrow" w:hAnsi="Arial Narrow"/>
          <w:sz w:val="20"/>
          <w:szCs w:val="20"/>
        </w:rPr>
        <w:t>N.J.S.A.</w:t>
      </w:r>
      <w:r w:rsidRPr="000D46CD">
        <w:rPr>
          <w:rFonts w:ascii="Arial Narrow" w:hAnsi="Arial Narrow"/>
          <w:spacing w:val="-3"/>
          <w:sz w:val="20"/>
          <w:szCs w:val="20"/>
        </w:rPr>
        <w:t xml:space="preserve"> </w:t>
      </w:r>
      <w:r w:rsidRPr="000D46CD">
        <w:rPr>
          <w:rFonts w:ascii="Arial Narrow" w:hAnsi="Arial Narrow"/>
          <w:sz w:val="20"/>
          <w:szCs w:val="20"/>
        </w:rPr>
        <w:t>34:5A-1</w:t>
      </w:r>
      <w:r w:rsidRPr="000D46CD">
        <w:rPr>
          <w:rFonts w:ascii="Arial Narrow" w:hAnsi="Arial Narrow"/>
          <w:spacing w:val="-6"/>
          <w:sz w:val="20"/>
          <w:szCs w:val="20"/>
        </w:rPr>
        <w:t xml:space="preserve"> </w:t>
      </w:r>
      <w:r w:rsidRPr="000D46CD">
        <w:rPr>
          <w:rFonts w:ascii="Arial Narrow" w:hAnsi="Arial Narrow"/>
          <w:sz w:val="20"/>
          <w:szCs w:val="20"/>
          <w:u w:val="single"/>
        </w:rPr>
        <w:t>et</w:t>
      </w:r>
      <w:r w:rsidRPr="000D46CD">
        <w:rPr>
          <w:rFonts w:ascii="Arial Narrow" w:hAnsi="Arial Narrow"/>
          <w:spacing w:val="-6"/>
          <w:sz w:val="20"/>
          <w:szCs w:val="20"/>
        </w:rPr>
        <w:t xml:space="preserve"> </w:t>
      </w:r>
      <w:r w:rsidRPr="000D46CD">
        <w:rPr>
          <w:rFonts w:ascii="Arial Narrow" w:hAnsi="Arial Narrow"/>
          <w:sz w:val="20"/>
          <w:szCs w:val="20"/>
          <w:u w:val="single"/>
        </w:rPr>
        <w:t>seq.</w:t>
      </w:r>
      <w:r w:rsidRPr="000D46CD">
        <w:rPr>
          <w:rFonts w:ascii="Arial Narrow" w:hAnsi="Arial Narrow"/>
          <w:spacing w:val="-5"/>
          <w:sz w:val="20"/>
          <w:szCs w:val="20"/>
        </w:rPr>
        <w:t xml:space="preserve"> </w:t>
      </w:r>
      <w:r w:rsidRPr="000D46CD">
        <w:rPr>
          <w:rFonts w:ascii="Arial Narrow" w:hAnsi="Arial Narrow"/>
          <w:sz w:val="20"/>
          <w:szCs w:val="20"/>
        </w:rPr>
        <w:t>which</w:t>
      </w:r>
      <w:r w:rsidRPr="000D46CD">
        <w:rPr>
          <w:rFonts w:ascii="Arial Narrow" w:hAnsi="Arial Narrow"/>
          <w:spacing w:val="-4"/>
          <w:sz w:val="20"/>
          <w:szCs w:val="20"/>
        </w:rPr>
        <w:t xml:space="preserve"> </w:t>
      </w:r>
      <w:r w:rsidRPr="000D46CD">
        <w:rPr>
          <w:rFonts w:ascii="Arial Narrow" w:hAnsi="Arial Narrow"/>
          <w:sz w:val="20"/>
          <w:szCs w:val="20"/>
        </w:rPr>
        <w:t>require</w:t>
      </w:r>
      <w:r w:rsidRPr="000D46CD">
        <w:rPr>
          <w:rFonts w:ascii="Arial Narrow" w:hAnsi="Arial Narrow"/>
          <w:spacing w:val="-6"/>
          <w:sz w:val="20"/>
          <w:szCs w:val="20"/>
        </w:rPr>
        <w:t xml:space="preserve"> </w:t>
      </w: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labeling</w:t>
      </w:r>
      <w:r w:rsidRPr="000D46CD">
        <w:rPr>
          <w:rFonts w:ascii="Arial Narrow" w:hAnsi="Arial Narrow"/>
          <w:spacing w:val="-4"/>
          <w:sz w:val="20"/>
          <w:szCs w:val="20"/>
        </w:rPr>
        <w:t xml:space="preserve"> </w:t>
      </w:r>
      <w:r w:rsidRPr="000D46CD">
        <w:rPr>
          <w:rFonts w:ascii="Arial Narrow" w:hAnsi="Arial Narrow"/>
          <w:sz w:val="20"/>
          <w:szCs w:val="20"/>
        </w:rPr>
        <w:t>of</w:t>
      </w:r>
      <w:r w:rsidRPr="000D46CD">
        <w:rPr>
          <w:rFonts w:ascii="Arial Narrow" w:hAnsi="Arial Narrow"/>
          <w:spacing w:val="-4"/>
          <w:sz w:val="20"/>
          <w:szCs w:val="20"/>
        </w:rPr>
        <w:t xml:space="preserve"> </w:t>
      </w:r>
      <w:r w:rsidRPr="000D46CD">
        <w:rPr>
          <w:rFonts w:ascii="Arial Narrow" w:hAnsi="Arial Narrow"/>
          <w:sz w:val="20"/>
          <w:szCs w:val="20"/>
        </w:rPr>
        <w:t>all</w:t>
      </w:r>
      <w:r w:rsidRPr="000D46CD">
        <w:rPr>
          <w:rFonts w:ascii="Arial Narrow" w:hAnsi="Arial Narrow"/>
          <w:spacing w:val="-7"/>
          <w:sz w:val="20"/>
          <w:szCs w:val="20"/>
        </w:rPr>
        <w:t xml:space="preserve"> </w:t>
      </w:r>
      <w:r w:rsidRPr="000D46CD">
        <w:rPr>
          <w:rFonts w:ascii="Arial Narrow" w:hAnsi="Arial Narrow"/>
          <w:sz w:val="20"/>
          <w:szCs w:val="20"/>
        </w:rPr>
        <w:t>containers</w:t>
      </w:r>
      <w:r w:rsidRPr="000D46CD">
        <w:rPr>
          <w:rFonts w:ascii="Arial Narrow" w:hAnsi="Arial Narrow"/>
          <w:spacing w:val="-6"/>
          <w:sz w:val="20"/>
          <w:szCs w:val="20"/>
        </w:rPr>
        <w:t xml:space="preserve"> </w:t>
      </w:r>
      <w:r w:rsidRPr="000D46CD">
        <w:rPr>
          <w:rFonts w:ascii="Arial Narrow" w:hAnsi="Arial Narrow"/>
          <w:sz w:val="20"/>
          <w:szCs w:val="20"/>
        </w:rPr>
        <w:t>of</w:t>
      </w:r>
      <w:r w:rsidRPr="000D46CD">
        <w:rPr>
          <w:rFonts w:ascii="Arial Narrow" w:hAnsi="Arial Narrow"/>
          <w:spacing w:val="-3"/>
          <w:sz w:val="20"/>
          <w:szCs w:val="20"/>
        </w:rPr>
        <w:t xml:space="preserve"> </w:t>
      </w:r>
      <w:r w:rsidRPr="000D46CD">
        <w:rPr>
          <w:rFonts w:ascii="Arial Narrow" w:hAnsi="Arial Narrow"/>
          <w:sz w:val="20"/>
          <w:szCs w:val="20"/>
        </w:rPr>
        <w:t>hazardous substances are applicable to this contract. Therefore, all goods offered for purchase to the State must be labeled by the contractor in compliance with the provisions of the</w:t>
      </w:r>
      <w:r w:rsidRPr="000D46CD">
        <w:rPr>
          <w:rFonts w:ascii="Arial Narrow" w:hAnsi="Arial Narrow"/>
          <w:spacing w:val="-15"/>
          <w:sz w:val="20"/>
          <w:szCs w:val="20"/>
        </w:rPr>
        <w:t xml:space="preserve"> </w:t>
      </w:r>
      <w:r w:rsidRPr="000D46CD">
        <w:rPr>
          <w:rFonts w:ascii="Arial Narrow" w:hAnsi="Arial Narrow"/>
          <w:sz w:val="20"/>
          <w:szCs w:val="20"/>
        </w:rPr>
        <w:t>statute.</w:t>
      </w:r>
    </w:p>
    <w:p w14:paraId="6FD39E49" w14:textId="77777777" w:rsidR="00A13E30" w:rsidRPr="000D46CD" w:rsidRDefault="00A13E30" w:rsidP="00F75E60">
      <w:pPr>
        <w:pStyle w:val="BodyText"/>
        <w:ind w:left="360" w:hanging="360"/>
        <w:rPr>
          <w:rFonts w:ascii="Arial Narrow" w:hAnsi="Arial Narrow"/>
          <w:sz w:val="20"/>
          <w:szCs w:val="20"/>
        </w:rPr>
      </w:pPr>
    </w:p>
    <w:p w14:paraId="246C4437" w14:textId="77777777" w:rsidR="00A13E30" w:rsidRPr="000D46CD" w:rsidRDefault="003922F3" w:rsidP="005E0F1D">
      <w:pPr>
        <w:pStyle w:val="Heading2"/>
        <w:keepNext/>
        <w:numPr>
          <w:ilvl w:val="1"/>
          <w:numId w:val="31"/>
        </w:numPr>
        <w:spacing w:line="240" w:lineRule="auto"/>
        <w:ind w:left="360"/>
        <w:rPr>
          <w:rFonts w:cs="Arial"/>
          <w:sz w:val="20"/>
          <w:szCs w:val="20"/>
          <w:u w:val="none"/>
        </w:rPr>
      </w:pPr>
      <w:r w:rsidRPr="000D46CD">
        <w:rPr>
          <w:rFonts w:cs="Arial"/>
          <w:sz w:val="20"/>
          <w:szCs w:val="20"/>
          <w:u w:val="none"/>
        </w:rPr>
        <w:t>SERVICE PERFORMANCE WITHIN</w:t>
      </w:r>
      <w:r w:rsidRPr="000D46CD">
        <w:rPr>
          <w:rFonts w:cs="Arial"/>
          <w:spacing w:val="-4"/>
          <w:sz w:val="20"/>
          <w:szCs w:val="20"/>
          <w:u w:val="none"/>
        </w:rPr>
        <w:t xml:space="preserve"> </w:t>
      </w:r>
      <w:r w:rsidRPr="000D46CD">
        <w:rPr>
          <w:rFonts w:cs="Arial"/>
          <w:sz w:val="20"/>
          <w:szCs w:val="20"/>
          <w:u w:val="none"/>
        </w:rPr>
        <w:t>U.S.</w:t>
      </w:r>
    </w:p>
    <w:p w14:paraId="27E51322" w14:textId="0F167C86"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Under N.J.S.A. 52:34-13.2, all contracts primarily for services awarded by the Director shall be performed within the United States, except when the Director certifies in writing a finding that a</w:t>
      </w:r>
      <w:r w:rsidR="0012294D" w:rsidRPr="000D46CD">
        <w:rPr>
          <w:rFonts w:ascii="Arial Narrow" w:hAnsi="Arial Narrow"/>
          <w:sz w:val="20"/>
          <w:szCs w:val="20"/>
        </w:rPr>
        <w:t xml:space="preserve"> </w:t>
      </w:r>
      <w:r w:rsidRPr="000D46CD">
        <w:rPr>
          <w:rFonts w:ascii="Arial Narrow" w:hAnsi="Arial Narrow"/>
          <w:sz w:val="20"/>
          <w:szCs w:val="20"/>
        </w:rPr>
        <w:t>required service cannot be provided by a contractor or subcontractor within the United States and the certification is approved by the State Treasurer.</w:t>
      </w:r>
    </w:p>
    <w:p w14:paraId="2E211382" w14:textId="77777777" w:rsidR="004B7B74" w:rsidRPr="000D46CD" w:rsidRDefault="004B7B74" w:rsidP="00F75E60">
      <w:pPr>
        <w:pStyle w:val="BodyText"/>
        <w:ind w:left="360" w:hanging="360"/>
        <w:jc w:val="both"/>
        <w:rPr>
          <w:rFonts w:ascii="Arial Narrow" w:hAnsi="Arial Narrow"/>
          <w:sz w:val="20"/>
          <w:szCs w:val="20"/>
        </w:rPr>
      </w:pPr>
    </w:p>
    <w:p w14:paraId="1A1BBE98" w14:textId="48A35FDC"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A</w:t>
      </w:r>
      <w:r w:rsidRPr="000D46CD">
        <w:rPr>
          <w:rFonts w:ascii="Arial Narrow" w:hAnsi="Arial Narrow"/>
          <w:spacing w:val="-4"/>
          <w:sz w:val="20"/>
          <w:szCs w:val="20"/>
        </w:rPr>
        <w:t xml:space="preserve"> </w:t>
      </w:r>
      <w:r w:rsidRPr="000D46CD">
        <w:rPr>
          <w:rFonts w:ascii="Arial Narrow" w:hAnsi="Arial Narrow"/>
          <w:sz w:val="20"/>
          <w:szCs w:val="20"/>
        </w:rPr>
        <w:t>shift</w:t>
      </w:r>
      <w:r w:rsidRPr="000D46CD">
        <w:rPr>
          <w:rFonts w:ascii="Arial Narrow" w:hAnsi="Arial Narrow"/>
          <w:spacing w:val="-5"/>
          <w:sz w:val="20"/>
          <w:szCs w:val="20"/>
        </w:rPr>
        <w:t xml:space="preserve"> </w:t>
      </w:r>
      <w:r w:rsidRPr="000D46CD">
        <w:rPr>
          <w:rFonts w:ascii="Arial Narrow" w:hAnsi="Arial Narrow"/>
          <w:sz w:val="20"/>
          <w:szCs w:val="20"/>
        </w:rPr>
        <w:t>to</w:t>
      </w:r>
      <w:r w:rsidRPr="000D46CD">
        <w:rPr>
          <w:rFonts w:ascii="Arial Narrow" w:hAnsi="Arial Narrow"/>
          <w:spacing w:val="-5"/>
          <w:sz w:val="20"/>
          <w:szCs w:val="20"/>
        </w:rPr>
        <w:t xml:space="preserve"> </w:t>
      </w:r>
      <w:r w:rsidRPr="000D46CD">
        <w:rPr>
          <w:rFonts w:ascii="Arial Narrow" w:hAnsi="Arial Narrow"/>
          <w:sz w:val="20"/>
          <w:szCs w:val="20"/>
        </w:rPr>
        <w:t>performance</w:t>
      </w:r>
      <w:r w:rsidRPr="000D46CD">
        <w:rPr>
          <w:rFonts w:ascii="Arial Narrow" w:hAnsi="Arial Narrow"/>
          <w:spacing w:val="-6"/>
          <w:sz w:val="20"/>
          <w:szCs w:val="20"/>
        </w:rPr>
        <w:t xml:space="preserve"> </w:t>
      </w:r>
      <w:r w:rsidRPr="000D46CD">
        <w:rPr>
          <w:rFonts w:ascii="Arial Narrow" w:hAnsi="Arial Narrow"/>
          <w:sz w:val="20"/>
          <w:szCs w:val="20"/>
        </w:rPr>
        <w:t>of</w:t>
      </w:r>
      <w:r w:rsidRPr="000D46CD">
        <w:rPr>
          <w:rFonts w:ascii="Arial Narrow" w:hAnsi="Arial Narrow"/>
          <w:spacing w:val="-4"/>
          <w:sz w:val="20"/>
          <w:szCs w:val="20"/>
        </w:rPr>
        <w:t xml:space="preserve"> </w:t>
      </w:r>
      <w:r w:rsidRPr="000D46CD">
        <w:rPr>
          <w:rFonts w:ascii="Arial Narrow" w:hAnsi="Arial Narrow"/>
          <w:sz w:val="20"/>
          <w:szCs w:val="20"/>
        </w:rPr>
        <w:t>services</w:t>
      </w:r>
      <w:r w:rsidRPr="000D46CD">
        <w:rPr>
          <w:rFonts w:ascii="Arial Narrow" w:hAnsi="Arial Narrow"/>
          <w:spacing w:val="-4"/>
          <w:sz w:val="20"/>
          <w:szCs w:val="20"/>
        </w:rPr>
        <w:t xml:space="preserve"> </w:t>
      </w:r>
      <w:r w:rsidRPr="000D46CD">
        <w:rPr>
          <w:rFonts w:ascii="Arial Narrow" w:hAnsi="Arial Narrow"/>
          <w:sz w:val="20"/>
          <w:szCs w:val="20"/>
        </w:rPr>
        <w:t>outside</w:t>
      </w:r>
      <w:r w:rsidRPr="000D46CD">
        <w:rPr>
          <w:rFonts w:ascii="Arial Narrow" w:hAnsi="Arial Narrow"/>
          <w:spacing w:val="-8"/>
          <w:sz w:val="20"/>
          <w:szCs w:val="20"/>
        </w:rPr>
        <w:t xml:space="preserve"> </w:t>
      </w: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United</w:t>
      </w:r>
      <w:r w:rsidRPr="000D46CD">
        <w:rPr>
          <w:rFonts w:ascii="Arial Narrow" w:hAnsi="Arial Narrow"/>
          <w:spacing w:val="-3"/>
          <w:sz w:val="20"/>
          <w:szCs w:val="20"/>
        </w:rPr>
        <w:t xml:space="preserve"> </w:t>
      </w:r>
      <w:r w:rsidRPr="000D46CD">
        <w:rPr>
          <w:rFonts w:ascii="Arial Narrow" w:hAnsi="Arial Narrow"/>
          <w:sz w:val="20"/>
          <w:szCs w:val="20"/>
        </w:rPr>
        <w:t>States</w:t>
      </w:r>
      <w:r w:rsidRPr="000D46CD">
        <w:rPr>
          <w:rFonts w:ascii="Arial Narrow" w:hAnsi="Arial Narrow"/>
          <w:spacing w:val="-6"/>
          <w:sz w:val="20"/>
          <w:szCs w:val="20"/>
        </w:rPr>
        <w:t xml:space="preserve"> </w:t>
      </w:r>
      <w:r w:rsidRPr="000D46CD">
        <w:rPr>
          <w:rFonts w:ascii="Arial Narrow" w:hAnsi="Arial Narrow"/>
          <w:sz w:val="20"/>
          <w:szCs w:val="20"/>
        </w:rPr>
        <w:t>during</w:t>
      </w:r>
      <w:r w:rsidRPr="000D46CD">
        <w:rPr>
          <w:rFonts w:ascii="Arial Narrow" w:hAnsi="Arial Narrow"/>
          <w:spacing w:val="-6"/>
          <w:sz w:val="20"/>
          <w:szCs w:val="20"/>
        </w:rPr>
        <w:t xml:space="preserve"> </w:t>
      </w: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term</w:t>
      </w:r>
      <w:r w:rsidRPr="000D46CD">
        <w:rPr>
          <w:rFonts w:ascii="Arial Narrow" w:hAnsi="Arial Narrow"/>
          <w:spacing w:val="-4"/>
          <w:sz w:val="20"/>
          <w:szCs w:val="20"/>
        </w:rPr>
        <w:t xml:space="preserve"> </w:t>
      </w:r>
      <w:r w:rsidRPr="000D46CD">
        <w:rPr>
          <w:rFonts w:ascii="Arial Narrow" w:hAnsi="Arial Narrow"/>
          <w:sz w:val="20"/>
          <w:szCs w:val="20"/>
        </w:rPr>
        <w:t>of</w:t>
      </w:r>
      <w:r w:rsidRPr="000D46CD">
        <w:rPr>
          <w:rFonts w:ascii="Arial Narrow" w:hAnsi="Arial Narrow"/>
          <w:spacing w:val="-5"/>
          <w:sz w:val="20"/>
          <w:szCs w:val="20"/>
        </w:rPr>
        <w:t xml:space="preserve"> </w:t>
      </w:r>
      <w:r w:rsidRPr="000D46CD">
        <w:rPr>
          <w:rFonts w:ascii="Arial Narrow" w:hAnsi="Arial Narrow"/>
          <w:sz w:val="20"/>
          <w:szCs w:val="20"/>
        </w:rPr>
        <w:t>the</w:t>
      </w:r>
      <w:r w:rsidRPr="000D46CD">
        <w:rPr>
          <w:rFonts w:ascii="Arial Narrow" w:hAnsi="Arial Narrow"/>
          <w:spacing w:val="-6"/>
          <w:sz w:val="20"/>
          <w:szCs w:val="20"/>
        </w:rPr>
        <w:t xml:space="preserve"> </w:t>
      </w:r>
      <w:r w:rsidRPr="000D46CD">
        <w:rPr>
          <w:rFonts w:ascii="Arial Narrow" w:hAnsi="Arial Narrow"/>
          <w:sz w:val="20"/>
          <w:szCs w:val="20"/>
        </w:rPr>
        <w:t>contract</w:t>
      </w:r>
      <w:r w:rsidRPr="000D46CD">
        <w:rPr>
          <w:rFonts w:ascii="Arial Narrow" w:hAnsi="Arial Narrow"/>
          <w:spacing w:val="-5"/>
          <w:sz w:val="20"/>
          <w:szCs w:val="20"/>
        </w:rPr>
        <w:t xml:space="preserve"> </w:t>
      </w:r>
      <w:r w:rsidRPr="000D46CD">
        <w:rPr>
          <w:rFonts w:ascii="Arial Narrow" w:hAnsi="Arial Narrow"/>
          <w:sz w:val="20"/>
          <w:szCs w:val="20"/>
        </w:rPr>
        <w:t>shall</w:t>
      </w:r>
      <w:r w:rsidRPr="000D46CD">
        <w:rPr>
          <w:rFonts w:ascii="Arial Narrow" w:hAnsi="Arial Narrow"/>
          <w:spacing w:val="-4"/>
          <w:sz w:val="20"/>
          <w:szCs w:val="20"/>
        </w:rPr>
        <w:t xml:space="preserve"> </w:t>
      </w:r>
      <w:r w:rsidRPr="000D46CD">
        <w:rPr>
          <w:rFonts w:ascii="Arial Narrow" w:hAnsi="Arial Narrow"/>
          <w:sz w:val="20"/>
          <w:szCs w:val="20"/>
        </w:rPr>
        <w:t>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w:t>
      </w:r>
      <w:r w:rsidRPr="000D46CD">
        <w:rPr>
          <w:rFonts w:ascii="Arial Narrow" w:hAnsi="Arial Narrow"/>
          <w:spacing w:val="-8"/>
          <w:sz w:val="20"/>
          <w:szCs w:val="20"/>
        </w:rPr>
        <w:t xml:space="preserve"> </w:t>
      </w:r>
      <w:r w:rsidRPr="000D46CD">
        <w:rPr>
          <w:rFonts w:ascii="Arial Narrow" w:hAnsi="Arial Narrow"/>
          <w:sz w:val="20"/>
          <w:szCs w:val="20"/>
        </w:rPr>
        <w:t>Treasurer.</w:t>
      </w:r>
    </w:p>
    <w:p w14:paraId="356B8C62" w14:textId="77777777" w:rsidR="00A13E30" w:rsidRPr="000D46CD" w:rsidRDefault="00A13E30" w:rsidP="00F75E60">
      <w:pPr>
        <w:pStyle w:val="BodyText"/>
        <w:ind w:left="360" w:hanging="360"/>
        <w:rPr>
          <w:rFonts w:ascii="Arial Narrow" w:hAnsi="Arial Narrow"/>
          <w:sz w:val="20"/>
          <w:szCs w:val="20"/>
        </w:rPr>
      </w:pPr>
    </w:p>
    <w:p w14:paraId="79F56A28" w14:textId="77777777" w:rsidR="00A13E30" w:rsidRPr="000D46CD" w:rsidRDefault="003922F3" w:rsidP="005E0F1D">
      <w:pPr>
        <w:pStyle w:val="Heading2"/>
        <w:keepNext/>
        <w:numPr>
          <w:ilvl w:val="1"/>
          <w:numId w:val="31"/>
        </w:numPr>
        <w:spacing w:line="240" w:lineRule="auto"/>
        <w:ind w:left="360"/>
        <w:rPr>
          <w:rFonts w:cs="Arial"/>
          <w:sz w:val="20"/>
          <w:szCs w:val="20"/>
          <w:u w:val="none"/>
        </w:rPr>
      </w:pPr>
      <w:r w:rsidRPr="000D46CD">
        <w:rPr>
          <w:rFonts w:cs="Arial"/>
          <w:sz w:val="20"/>
          <w:szCs w:val="20"/>
          <w:u w:val="none"/>
        </w:rPr>
        <w:t>BUY</w:t>
      </w:r>
      <w:r w:rsidRPr="000D46CD">
        <w:rPr>
          <w:rFonts w:cs="Arial"/>
          <w:spacing w:val="-2"/>
          <w:sz w:val="20"/>
          <w:szCs w:val="20"/>
          <w:u w:val="none"/>
        </w:rPr>
        <w:t xml:space="preserve"> </w:t>
      </w:r>
      <w:r w:rsidRPr="000D46CD">
        <w:rPr>
          <w:rFonts w:cs="Arial"/>
          <w:sz w:val="20"/>
          <w:szCs w:val="20"/>
          <w:u w:val="none"/>
        </w:rPr>
        <w:t>AMERICAN</w:t>
      </w:r>
    </w:p>
    <w:p w14:paraId="56F68993" w14:textId="6F0B11A3"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Pursuant to N.J.S.A. 52:32-1, if manufactured items or farm products will be provided under this contract to be used in a public work, they shall be manufactured or produced in the United States</w:t>
      </w:r>
      <w:r w:rsidR="00E955E4" w:rsidRPr="000D46CD">
        <w:rPr>
          <w:rFonts w:ascii="Arial Narrow" w:hAnsi="Arial Narrow"/>
          <w:sz w:val="20"/>
          <w:szCs w:val="20"/>
        </w:rPr>
        <w:t>, whenever available,</w:t>
      </w:r>
      <w:r w:rsidRPr="000D46CD">
        <w:rPr>
          <w:rFonts w:ascii="Arial Narrow" w:hAnsi="Arial Narrow"/>
          <w:sz w:val="20"/>
          <w:szCs w:val="20"/>
        </w:rPr>
        <w:t xml:space="preserve"> and the contractor shall be required to so certify.</w:t>
      </w:r>
    </w:p>
    <w:p w14:paraId="4B08AEC8" w14:textId="77777777" w:rsidR="00A13E30" w:rsidRPr="000D46CD" w:rsidRDefault="00A13E30" w:rsidP="00F75E60">
      <w:pPr>
        <w:pStyle w:val="BodyText"/>
        <w:ind w:left="360" w:hanging="360"/>
        <w:rPr>
          <w:rFonts w:ascii="Arial Narrow" w:hAnsi="Arial Narrow"/>
          <w:sz w:val="20"/>
          <w:szCs w:val="20"/>
        </w:rPr>
      </w:pPr>
    </w:p>
    <w:p w14:paraId="03047864" w14:textId="1F8E0958" w:rsidR="002C4663" w:rsidRPr="000D46CD" w:rsidRDefault="002C4663" w:rsidP="005E0F1D">
      <w:pPr>
        <w:pStyle w:val="Heading2"/>
        <w:keepNext/>
        <w:numPr>
          <w:ilvl w:val="1"/>
          <w:numId w:val="31"/>
        </w:numPr>
        <w:spacing w:line="240" w:lineRule="auto"/>
        <w:ind w:left="360"/>
        <w:rPr>
          <w:rFonts w:cs="Arial"/>
          <w:sz w:val="20"/>
          <w:szCs w:val="20"/>
          <w:u w:val="none"/>
        </w:rPr>
      </w:pPr>
      <w:r w:rsidRPr="000D46CD">
        <w:rPr>
          <w:rFonts w:cs="Arial"/>
          <w:sz w:val="20"/>
          <w:szCs w:val="20"/>
          <w:u w:val="none"/>
        </w:rPr>
        <w:t>DOMESTIC MATERIALS</w:t>
      </w:r>
    </w:p>
    <w:p w14:paraId="15B57FC0" w14:textId="64DB484C" w:rsidR="002C4663" w:rsidRPr="000D46CD" w:rsidRDefault="002C4663" w:rsidP="005E0F1D">
      <w:pPr>
        <w:keepNext/>
        <w:ind w:left="360"/>
        <w:jc w:val="both"/>
        <w:rPr>
          <w:rFonts w:ascii="Arial Narrow" w:hAnsi="Arial Narrow"/>
          <w:sz w:val="20"/>
          <w:szCs w:val="20"/>
        </w:rPr>
      </w:pPr>
      <w:r w:rsidRPr="000D46CD">
        <w:rPr>
          <w:rFonts w:ascii="Arial Narrow" w:hAnsi="Arial Narrow"/>
          <w:sz w:val="20"/>
          <w:szCs w:val="20"/>
        </w:rPr>
        <w:t>Pursuant to N.J.S.A. 52:33-2</w:t>
      </w:r>
      <w:r w:rsidR="00391852" w:rsidRPr="000D46CD">
        <w:rPr>
          <w:rFonts w:ascii="Arial Narrow" w:hAnsi="Arial Narrow"/>
          <w:sz w:val="20"/>
          <w:szCs w:val="20"/>
        </w:rPr>
        <w:t xml:space="preserve"> et seq.</w:t>
      </w:r>
      <w:r w:rsidRPr="000D46CD">
        <w:rPr>
          <w:rFonts w:ascii="Arial Narrow" w:hAnsi="Arial Narrow"/>
          <w:sz w:val="20"/>
          <w:szCs w:val="20"/>
        </w:rPr>
        <w:t xml:space="preserve">, </w:t>
      </w:r>
      <w:r w:rsidR="002E4572" w:rsidRPr="000D46CD">
        <w:rPr>
          <w:rFonts w:ascii="Arial Narrow" w:hAnsi="Arial Narrow"/>
          <w:sz w:val="20"/>
          <w:szCs w:val="20"/>
        </w:rPr>
        <w:t xml:space="preserve">if the contract is for </w:t>
      </w:r>
      <w:r w:rsidR="00391852" w:rsidRPr="000D46CD">
        <w:rPr>
          <w:rFonts w:ascii="Arial Narrow" w:hAnsi="Arial Narrow"/>
          <w:sz w:val="20"/>
          <w:szCs w:val="20"/>
          <w:shd w:val="clear" w:color="auto" w:fill="FFFFFF"/>
        </w:rPr>
        <w:t>the construction, alteration or repair of any public work</w:t>
      </w:r>
      <w:r w:rsidR="00FB7858" w:rsidRPr="000D46CD">
        <w:rPr>
          <w:rFonts w:ascii="Arial Narrow" w:hAnsi="Arial Narrow"/>
          <w:sz w:val="20"/>
          <w:szCs w:val="20"/>
          <w:shd w:val="clear" w:color="auto" w:fill="FFFFFF"/>
        </w:rPr>
        <w:t>,</w:t>
      </w:r>
      <w:r w:rsidR="00391852" w:rsidRPr="000D46CD">
        <w:rPr>
          <w:rFonts w:ascii="Arial Narrow" w:hAnsi="Arial Narrow"/>
          <w:sz w:val="20"/>
          <w:szCs w:val="20"/>
          <w:shd w:val="clear" w:color="auto" w:fill="FFFFFF"/>
        </w:rPr>
        <w:t xml:space="preserve"> the contractor and all subcontractors shall use only domestic materials in the performance of the work</w:t>
      </w:r>
      <w:r w:rsidR="002E4572" w:rsidRPr="000D46CD">
        <w:rPr>
          <w:rFonts w:ascii="Arial Narrow" w:hAnsi="Arial Narrow"/>
          <w:sz w:val="20"/>
          <w:szCs w:val="20"/>
          <w:shd w:val="clear" w:color="auto" w:fill="FFFFFF"/>
        </w:rPr>
        <w:t xml:space="preserve"> unless otherwis</w:t>
      </w:r>
      <w:r w:rsidR="00FB7858" w:rsidRPr="000D46CD">
        <w:rPr>
          <w:rFonts w:ascii="Arial Narrow" w:hAnsi="Arial Narrow"/>
          <w:sz w:val="20"/>
          <w:szCs w:val="20"/>
          <w:shd w:val="clear" w:color="auto" w:fill="FFFFFF"/>
        </w:rPr>
        <w:t>e noted in the specifications.</w:t>
      </w:r>
    </w:p>
    <w:p w14:paraId="2F967C24" w14:textId="77777777" w:rsidR="00391852" w:rsidRPr="000D46CD" w:rsidRDefault="00391852" w:rsidP="004F5D86">
      <w:pPr>
        <w:ind w:left="360"/>
        <w:rPr>
          <w:rFonts w:ascii="Arial Narrow" w:hAnsi="Arial Narrow"/>
          <w:sz w:val="20"/>
          <w:szCs w:val="20"/>
        </w:rPr>
      </w:pPr>
    </w:p>
    <w:p w14:paraId="27261B74" w14:textId="7DD22C8F" w:rsidR="00A13E30" w:rsidRPr="000D46CD" w:rsidRDefault="003922F3" w:rsidP="005E0F1D">
      <w:pPr>
        <w:pStyle w:val="Heading2"/>
        <w:keepNext/>
        <w:numPr>
          <w:ilvl w:val="1"/>
          <w:numId w:val="31"/>
        </w:numPr>
        <w:spacing w:line="240" w:lineRule="auto"/>
        <w:ind w:left="360"/>
        <w:rPr>
          <w:rFonts w:cs="Arial"/>
          <w:sz w:val="20"/>
          <w:szCs w:val="20"/>
          <w:u w:val="none"/>
        </w:rPr>
      </w:pPr>
      <w:r w:rsidRPr="000D46CD">
        <w:rPr>
          <w:rFonts w:cs="Arial"/>
          <w:sz w:val="20"/>
          <w:szCs w:val="20"/>
          <w:u w:val="none"/>
        </w:rPr>
        <w:t>DIANE B. ALLEN EQUAL PAY</w:t>
      </w:r>
      <w:r w:rsidRPr="000D46CD">
        <w:rPr>
          <w:rFonts w:cs="Arial"/>
          <w:spacing w:val="-4"/>
          <w:sz w:val="20"/>
          <w:szCs w:val="20"/>
          <w:u w:val="none"/>
        </w:rPr>
        <w:t xml:space="preserve"> </w:t>
      </w:r>
      <w:r w:rsidRPr="000D46CD">
        <w:rPr>
          <w:rFonts w:cs="Arial"/>
          <w:sz w:val="20"/>
          <w:szCs w:val="20"/>
          <w:u w:val="none"/>
        </w:rPr>
        <w:t>ACT</w:t>
      </w:r>
    </w:p>
    <w:p w14:paraId="7BF80116" w14:textId="10B0153C"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Pursuant to N.J.S.A. 34:11-56.14</w:t>
      </w:r>
      <w:r w:rsidR="00B96CB3" w:rsidRPr="000D46CD">
        <w:rPr>
          <w:rFonts w:ascii="Arial Narrow" w:hAnsi="Arial Narrow"/>
          <w:sz w:val="20"/>
          <w:szCs w:val="20"/>
        </w:rPr>
        <w:t xml:space="preserve"> and N.J.A.C. 12:10-1.1 et seq.</w:t>
      </w:r>
      <w:r w:rsidRPr="000D46CD">
        <w:rPr>
          <w:rFonts w:ascii="Arial Narrow" w:hAnsi="Arial Narrow"/>
          <w:sz w:val="20"/>
          <w:szCs w:val="20"/>
        </w:rPr>
        <w:t>, a contractor performing “qualifying services” or “public work” to the</w:t>
      </w:r>
      <w:r w:rsidRPr="000D46CD">
        <w:rPr>
          <w:rFonts w:ascii="Arial Narrow" w:hAnsi="Arial Narrow"/>
          <w:spacing w:val="-12"/>
          <w:sz w:val="20"/>
          <w:szCs w:val="20"/>
        </w:rPr>
        <w:t xml:space="preserve"> </w:t>
      </w:r>
      <w:r w:rsidRPr="000D46CD">
        <w:rPr>
          <w:rFonts w:ascii="Arial Narrow" w:hAnsi="Arial Narrow"/>
          <w:sz w:val="20"/>
          <w:szCs w:val="20"/>
        </w:rPr>
        <w:t>State</w:t>
      </w:r>
      <w:r w:rsidRPr="000D46CD">
        <w:rPr>
          <w:rFonts w:ascii="Arial Narrow" w:hAnsi="Arial Narrow"/>
          <w:spacing w:val="-12"/>
          <w:sz w:val="20"/>
          <w:szCs w:val="20"/>
        </w:rPr>
        <w:t xml:space="preserve"> </w:t>
      </w:r>
      <w:r w:rsidRPr="000D46CD">
        <w:rPr>
          <w:rFonts w:ascii="Arial Narrow" w:hAnsi="Arial Narrow"/>
          <w:sz w:val="20"/>
          <w:szCs w:val="20"/>
        </w:rPr>
        <w:t>or</w:t>
      </w:r>
      <w:r w:rsidRPr="000D46CD">
        <w:rPr>
          <w:rFonts w:ascii="Arial Narrow" w:hAnsi="Arial Narrow"/>
          <w:spacing w:val="-10"/>
          <w:sz w:val="20"/>
          <w:szCs w:val="20"/>
        </w:rPr>
        <w:t xml:space="preserve"> </w:t>
      </w:r>
      <w:r w:rsidRPr="000D46CD">
        <w:rPr>
          <w:rFonts w:ascii="Arial Narrow" w:hAnsi="Arial Narrow"/>
          <w:sz w:val="20"/>
          <w:szCs w:val="20"/>
        </w:rPr>
        <w:t>any</w:t>
      </w:r>
      <w:r w:rsidRPr="000D46CD">
        <w:rPr>
          <w:rFonts w:ascii="Arial Narrow" w:hAnsi="Arial Narrow"/>
          <w:spacing w:val="-10"/>
          <w:sz w:val="20"/>
          <w:szCs w:val="20"/>
        </w:rPr>
        <w:t xml:space="preserve"> </w:t>
      </w:r>
      <w:r w:rsidRPr="000D46CD">
        <w:rPr>
          <w:rFonts w:ascii="Arial Narrow" w:hAnsi="Arial Narrow"/>
          <w:sz w:val="20"/>
          <w:szCs w:val="20"/>
        </w:rPr>
        <w:t>agency</w:t>
      </w:r>
      <w:r w:rsidRPr="000D46CD">
        <w:rPr>
          <w:rFonts w:ascii="Arial Narrow" w:hAnsi="Arial Narrow"/>
          <w:spacing w:val="-15"/>
          <w:sz w:val="20"/>
          <w:szCs w:val="20"/>
        </w:rPr>
        <w:t xml:space="preserve"> </w:t>
      </w:r>
      <w:r w:rsidRPr="000D46CD">
        <w:rPr>
          <w:rFonts w:ascii="Arial Narrow" w:hAnsi="Arial Narrow"/>
          <w:sz w:val="20"/>
          <w:szCs w:val="20"/>
        </w:rPr>
        <w:t>or</w:t>
      </w:r>
      <w:r w:rsidRPr="000D46CD">
        <w:rPr>
          <w:rFonts w:ascii="Arial Narrow" w:hAnsi="Arial Narrow"/>
          <w:spacing w:val="-8"/>
          <w:sz w:val="20"/>
          <w:szCs w:val="20"/>
        </w:rPr>
        <w:t xml:space="preserve"> </w:t>
      </w:r>
      <w:r w:rsidRPr="000D46CD">
        <w:rPr>
          <w:rFonts w:ascii="Arial Narrow" w:hAnsi="Arial Narrow"/>
          <w:sz w:val="20"/>
          <w:szCs w:val="20"/>
        </w:rPr>
        <w:t>instrumentality</w:t>
      </w:r>
      <w:r w:rsidRPr="000D46CD">
        <w:rPr>
          <w:rFonts w:ascii="Arial Narrow" w:hAnsi="Arial Narrow"/>
          <w:spacing w:val="-10"/>
          <w:sz w:val="20"/>
          <w:szCs w:val="20"/>
        </w:rPr>
        <w:t xml:space="preserve"> </w:t>
      </w:r>
      <w:r w:rsidRPr="000D46CD">
        <w:rPr>
          <w:rFonts w:ascii="Arial Narrow" w:hAnsi="Arial Narrow"/>
          <w:sz w:val="20"/>
          <w:szCs w:val="20"/>
        </w:rPr>
        <w:t>of</w:t>
      </w:r>
      <w:r w:rsidRPr="000D46CD">
        <w:rPr>
          <w:rFonts w:ascii="Arial Narrow" w:hAnsi="Arial Narrow"/>
          <w:spacing w:val="-9"/>
          <w:sz w:val="20"/>
          <w:szCs w:val="20"/>
        </w:rPr>
        <w:t xml:space="preserve"> </w:t>
      </w:r>
      <w:r w:rsidRPr="000D46CD">
        <w:rPr>
          <w:rFonts w:ascii="Arial Narrow" w:hAnsi="Arial Narrow"/>
          <w:sz w:val="20"/>
          <w:szCs w:val="20"/>
        </w:rPr>
        <w:t>the</w:t>
      </w:r>
      <w:r w:rsidRPr="000D46CD">
        <w:rPr>
          <w:rFonts w:ascii="Arial Narrow" w:hAnsi="Arial Narrow"/>
          <w:spacing w:val="-14"/>
          <w:sz w:val="20"/>
          <w:szCs w:val="20"/>
        </w:rPr>
        <w:t xml:space="preserve"> </w:t>
      </w:r>
      <w:r w:rsidRPr="000D46CD">
        <w:rPr>
          <w:rFonts w:ascii="Arial Narrow" w:hAnsi="Arial Narrow"/>
          <w:sz w:val="20"/>
          <w:szCs w:val="20"/>
        </w:rPr>
        <w:t>State</w:t>
      </w:r>
      <w:r w:rsidRPr="000D46CD">
        <w:rPr>
          <w:rFonts w:ascii="Arial Narrow" w:hAnsi="Arial Narrow"/>
          <w:spacing w:val="-10"/>
          <w:sz w:val="20"/>
          <w:szCs w:val="20"/>
        </w:rPr>
        <w:t xml:space="preserve"> </w:t>
      </w:r>
      <w:r w:rsidRPr="000D46CD">
        <w:rPr>
          <w:rFonts w:ascii="Arial Narrow" w:hAnsi="Arial Narrow"/>
          <w:sz w:val="20"/>
          <w:szCs w:val="20"/>
        </w:rPr>
        <w:t>shall</w:t>
      </w:r>
      <w:r w:rsidRPr="000D46CD">
        <w:rPr>
          <w:rFonts w:ascii="Arial Narrow" w:hAnsi="Arial Narrow"/>
          <w:spacing w:val="-9"/>
          <w:sz w:val="20"/>
          <w:szCs w:val="20"/>
        </w:rPr>
        <w:t xml:space="preserve"> </w:t>
      </w:r>
      <w:r w:rsidRPr="000D46CD">
        <w:rPr>
          <w:rFonts w:ascii="Arial Narrow" w:hAnsi="Arial Narrow"/>
          <w:sz w:val="20"/>
          <w:szCs w:val="20"/>
        </w:rPr>
        <w:t>provide</w:t>
      </w:r>
      <w:r w:rsidRPr="000D46CD">
        <w:rPr>
          <w:rFonts w:ascii="Arial Narrow" w:hAnsi="Arial Narrow"/>
          <w:spacing w:val="-9"/>
          <w:sz w:val="20"/>
          <w:szCs w:val="20"/>
        </w:rPr>
        <w:t xml:space="preserve"> </w:t>
      </w:r>
      <w:r w:rsidRPr="000D46CD">
        <w:rPr>
          <w:rFonts w:ascii="Arial Narrow" w:hAnsi="Arial Narrow"/>
          <w:sz w:val="20"/>
          <w:szCs w:val="20"/>
        </w:rPr>
        <w:t>the</w:t>
      </w:r>
      <w:r w:rsidRPr="000D46CD">
        <w:rPr>
          <w:rFonts w:ascii="Arial Narrow" w:hAnsi="Arial Narrow"/>
          <w:spacing w:val="-11"/>
          <w:sz w:val="20"/>
          <w:szCs w:val="20"/>
        </w:rPr>
        <w:t xml:space="preserve"> </w:t>
      </w:r>
      <w:r w:rsidRPr="000D46CD">
        <w:rPr>
          <w:rFonts w:ascii="Arial Narrow" w:hAnsi="Arial Narrow"/>
          <w:sz w:val="20"/>
          <w:szCs w:val="20"/>
        </w:rPr>
        <w:t>Commissioner</w:t>
      </w:r>
      <w:r w:rsidRPr="000D46CD">
        <w:rPr>
          <w:rFonts w:ascii="Arial Narrow" w:hAnsi="Arial Narrow"/>
          <w:spacing w:val="-9"/>
          <w:sz w:val="20"/>
          <w:szCs w:val="20"/>
        </w:rPr>
        <w:t xml:space="preserve"> </w:t>
      </w:r>
      <w:r w:rsidRPr="000D46CD">
        <w:rPr>
          <w:rFonts w:ascii="Arial Narrow" w:hAnsi="Arial Narrow"/>
          <w:sz w:val="20"/>
          <w:szCs w:val="20"/>
        </w:rPr>
        <w:t>of</w:t>
      </w:r>
      <w:r w:rsidRPr="000D46CD">
        <w:rPr>
          <w:rFonts w:ascii="Arial Narrow" w:hAnsi="Arial Narrow"/>
          <w:spacing w:val="-10"/>
          <w:sz w:val="20"/>
          <w:szCs w:val="20"/>
        </w:rPr>
        <w:t xml:space="preserve"> </w:t>
      </w:r>
      <w:r w:rsidRPr="000D46CD">
        <w:rPr>
          <w:rFonts w:ascii="Arial Narrow" w:hAnsi="Arial Narrow"/>
          <w:sz w:val="20"/>
          <w:szCs w:val="20"/>
        </w:rPr>
        <w:t>Labor</w:t>
      </w:r>
      <w:r w:rsidRPr="000D46CD">
        <w:rPr>
          <w:rFonts w:ascii="Arial Narrow" w:hAnsi="Arial Narrow"/>
          <w:spacing w:val="-9"/>
          <w:sz w:val="20"/>
          <w:szCs w:val="20"/>
        </w:rPr>
        <w:t xml:space="preserve"> </w:t>
      </w:r>
      <w:r w:rsidRPr="000D46CD">
        <w:rPr>
          <w:rFonts w:ascii="Arial Narrow" w:hAnsi="Arial Narrow"/>
          <w:sz w:val="20"/>
          <w:szCs w:val="20"/>
        </w:rPr>
        <w:t>and Workforce Development a report regarding the compensation and hours worked by employees categorized</w:t>
      </w:r>
      <w:r w:rsidRPr="000D46CD">
        <w:rPr>
          <w:rFonts w:ascii="Arial Narrow" w:hAnsi="Arial Narrow"/>
          <w:spacing w:val="-15"/>
          <w:sz w:val="20"/>
          <w:szCs w:val="20"/>
        </w:rPr>
        <w:t xml:space="preserve"> </w:t>
      </w:r>
      <w:r w:rsidRPr="000D46CD">
        <w:rPr>
          <w:rFonts w:ascii="Arial Narrow" w:hAnsi="Arial Narrow"/>
          <w:sz w:val="20"/>
          <w:szCs w:val="20"/>
        </w:rPr>
        <w:t>by</w:t>
      </w:r>
      <w:r w:rsidRPr="000D46CD">
        <w:rPr>
          <w:rFonts w:ascii="Arial Narrow" w:hAnsi="Arial Narrow"/>
          <w:spacing w:val="-16"/>
          <w:sz w:val="20"/>
          <w:szCs w:val="20"/>
        </w:rPr>
        <w:t xml:space="preserve"> </w:t>
      </w:r>
      <w:r w:rsidRPr="000D46CD">
        <w:rPr>
          <w:rFonts w:ascii="Arial Narrow" w:hAnsi="Arial Narrow"/>
          <w:sz w:val="20"/>
          <w:szCs w:val="20"/>
        </w:rPr>
        <w:t>gender,</w:t>
      </w:r>
      <w:r w:rsidRPr="000D46CD">
        <w:rPr>
          <w:rFonts w:ascii="Arial Narrow" w:hAnsi="Arial Narrow"/>
          <w:spacing w:val="-17"/>
          <w:sz w:val="20"/>
          <w:szCs w:val="20"/>
        </w:rPr>
        <w:t xml:space="preserve"> </w:t>
      </w:r>
      <w:r w:rsidRPr="000D46CD">
        <w:rPr>
          <w:rFonts w:ascii="Arial Narrow" w:hAnsi="Arial Narrow"/>
          <w:sz w:val="20"/>
          <w:szCs w:val="20"/>
        </w:rPr>
        <w:t>race,</w:t>
      </w:r>
      <w:r w:rsidRPr="000D46CD">
        <w:rPr>
          <w:rFonts w:ascii="Arial Narrow" w:hAnsi="Arial Narrow"/>
          <w:spacing w:val="-12"/>
          <w:sz w:val="20"/>
          <w:szCs w:val="20"/>
        </w:rPr>
        <w:t xml:space="preserve"> </w:t>
      </w:r>
      <w:r w:rsidRPr="000D46CD">
        <w:rPr>
          <w:rFonts w:ascii="Arial Narrow" w:hAnsi="Arial Narrow"/>
          <w:sz w:val="20"/>
          <w:szCs w:val="20"/>
        </w:rPr>
        <w:t>ethnicity,</w:t>
      </w:r>
      <w:r w:rsidRPr="000D46CD">
        <w:rPr>
          <w:rFonts w:ascii="Arial Narrow" w:hAnsi="Arial Narrow"/>
          <w:spacing w:val="-12"/>
          <w:sz w:val="20"/>
          <w:szCs w:val="20"/>
        </w:rPr>
        <w:t xml:space="preserve"> </w:t>
      </w:r>
      <w:r w:rsidRPr="000D46CD">
        <w:rPr>
          <w:rFonts w:ascii="Arial Narrow" w:hAnsi="Arial Narrow"/>
          <w:sz w:val="20"/>
          <w:szCs w:val="20"/>
        </w:rPr>
        <w:t>and</w:t>
      </w:r>
      <w:r w:rsidRPr="000D46CD">
        <w:rPr>
          <w:rFonts w:ascii="Arial Narrow" w:hAnsi="Arial Narrow"/>
          <w:spacing w:val="-17"/>
          <w:sz w:val="20"/>
          <w:szCs w:val="20"/>
        </w:rPr>
        <w:t xml:space="preserve"> </w:t>
      </w:r>
      <w:r w:rsidRPr="000D46CD">
        <w:rPr>
          <w:rFonts w:ascii="Arial Narrow" w:hAnsi="Arial Narrow"/>
          <w:sz w:val="20"/>
          <w:szCs w:val="20"/>
        </w:rPr>
        <w:t>job</w:t>
      </w:r>
      <w:r w:rsidRPr="000D46CD">
        <w:rPr>
          <w:rFonts w:ascii="Arial Narrow" w:hAnsi="Arial Narrow"/>
          <w:spacing w:val="-16"/>
          <w:sz w:val="20"/>
          <w:szCs w:val="20"/>
        </w:rPr>
        <w:t xml:space="preserve"> </w:t>
      </w:r>
      <w:r w:rsidRPr="000D46CD">
        <w:rPr>
          <w:rFonts w:ascii="Arial Narrow" w:hAnsi="Arial Narrow"/>
          <w:sz w:val="20"/>
          <w:szCs w:val="20"/>
        </w:rPr>
        <w:t>category.</w:t>
      </w:r>
      <w:r w:rsidRPr="000D46CD">
        <w:rPr>
          <w:rFonts w:ascii="Arial Narrow" w:hAnsi="Arial Narrow"/>
          <w:spacing w:val="36"/>
          <w:sz w:val="20"/>
          <w:szCs w:val="20"/>
        </w:rPr>
        <w:t xml:space="preserve"> </w:t>
      </w:r>
      <w:r w:rsidRPr="000D46CD">
        <w:rPr>
          <w:rFonts w:ascii="Arial Narrow" w:hAnsi="Arial Narrow"/>
          <w:sz w:val="20"/>
          <w:szCs w:val="20"/>
        </w:rPr>
        <w:t>For</w:t>
      </w:r>
      <w:r w:rsidRPr="000D46CD">
        <w:rPr>
          <w:rFonts w:ascii="Arial Narrow" w:hAnsi="Arial Narrow"/>
          <w:spacing w:val="-15"/>
          <w:sz w:val="20"/>
          <w:szCs w:val="20"/>
        </w:rPr>
        <w:t xml:space="preserve"> </w:t>
      </w:r>
      <w:r w:rsidRPr="000D46CD">
        <w:rPr>
          <w:rFonts w:ascii="Arial Narrow" w:hAnsi="Arial Narrow"/>
          <w:sz w:val="20"/>
          <w:szCs w:val="20"/>
        </w:rPr>
        <w:t>more</w:t>
      </w:r>
      <w:r w:rsidRPr="000D46CD">
        <w:rPr>
          <w:rFonts w:ascii="Arial Narrow" w:hAnsi="Arial Narrow"/>
          <w:spacing w:val="-13"/>
          <w:sz w:val="20"/>
          <w:szCs w:val="20"/>
        </w:rPr>
        <w:t xml:space="preserve"> </w:t>
      </w:r>
      <w:r w:rsidRPr="000D46CD">
        <w:rPr>
          <w:rFonts w:ascii="Arial Narrow" w:hAnsi="Arial Narrow"/>
          <w:sz w:val="20"/>
          <w:szCs w:val="20"/>
        </w:rPr>
        <w:t>information</w:t>
      </w:r>
      <w:r w:rsidRPr="000D46CD">
        <w:rPr>
          <w:rFonts w:ascii="Arial Narrow" w:hAnsi="Arial Narrow"/>
          <w:spacing w:val="-15"/>
          <w:sz w:val="20"/>
          <w:szCs w:val="20"/>
        </w:rPr>
        <w:t xml:space="preserve"> </w:t>
      </w:r>
      <w:r w:rsidRPr="000D46CD">
        <w:rPr>
          <w:rFonts w:ascii="Arial Narrow" w:hAnsi="Arial Narrow"/>
          <w:sz w:val="20"/>
          <w:szCs w:val="20"/>
        </w:rPr>
        <w:t>and</w:t>
      </w:r>
      <w:r w:rsidRPr="000D46CD">
        <w:rPr>
          <w:rFonts w:ascii="Arial Narrow" w:hAnsi="Arial Narrow"/>
          <w:spacing w:val="-13"/>
          <w:sz w:val="20"/>
          <w:szCs w:val="20"/>
        </w:rPr>
        <w:t xml:space="preserve"> </w:t>
      </w:r>
      <w:r w:rsidRPr="000D46CD">
        <w:rPr>
          <w:rFonts w:ascii="Arial Narrow" w:hAnsi="Arial Narrow"/>
          <w:sz w:val="20"/>
          <w:szCs w:val="20"/>
        </w:rPr>
        <w:t>report</w:t>
      </w:r>
      <w:r w:rsidRPr="000D46CD">
        <w:rPr>
          <w:rFonts w:ascii="Arial Narrow" w:hAnsi="Arial Narrow"/>
          <w:spacing w:val="-15"/>
          <w:sz w:val="20"/>
          <w:szCs w:val="20"/>
        </w:rPr>
        <w:t xml:space="preserve"> </w:t>
      </w:r>
      <w:r w:rsidRPr="000D46CD">
        <w:rPr>
          <w:rFonts w:ascii="Arial Narrow" w:hAnsi="Arial Narrow"/>
          <w:sz w:val="20"/>
          <w:szCs w:val="20"/>
        </w:rPr>
        <w:t xml:space="preserve">templates see </w:t>
      </w:r>
      <w:hyperlink r:id="rId17">
        <w:r w:rsidRPr="000D46CD">
          <w:rPr>
            <w:rFonts w:ascii="Arial Narrow" w:hAnsi="Arial Narrow"/>
            <w:color w:val="0000FF"/>
            <w:sz w:val="20"/>
            <w:szCs w:val="20"/>
            <w:u w:val="single" w:color="0000FF"/>
          </w:rPr>
          <w:t>https://nj.gov/labor/equalpay/equalpay.html</w:t>
        </w:r>
      </w:hyperlink>
      <w:r w:rsidRPr="000D46CD">
        <w:rPr>
          <w:rFonts w:ascii="Arial Narrow" w:hAnsi="Arial Narrow"/>
          <w:sz w:val="20"/>
          <w:szCs w:val="20"/>
        </w:rPr>
        <w:t>.</w:t>
      </w:r>
    </w:p>
    <w:p w14:paraId="5045D71A" w14:textId="07640584" w:rsidR="00DB6CD8" w:rsidRPr="000D46CD" w:rsidRDefault="00DB6CD8" w:rsidP="00F75E60">
      <w:pPr>
        <w:pStyle w:val="BodyText"/>
        <w:ind w:left="360" w:hanging="360"/>
        <w:rPr>
          <w:rFonts w:ascii="Arial Narrow" w:hAnsi="Arial Narrow"/>
          <w:sz w:val="20"/>
          <w:szCs w:val="20"/>
        </w:rPr>
      </w:pPr>
    </w:p>
    <w:p w14:paraId="23345832" w14:textId="2A283555" w:rsidR="003D2222" w:rsidRPr="000D46CD" w:rsidRDefault="003D2222" w:rsidP="00F75E60">
      <w:pPr>
        <w:pStyle w:val="BodyText"/>
        <w:ind w:left="360" w:hanging="360"/>
        <w:rPr>
          <w:rFonts w:ascii="Arial Narrow" w:hAnsi="Arial Narrow"/>
          <w:sz w:val="20"/>
          <w:szCs w:val="20"/>
        </w:rPr>
      </w:pPr>
    </w:p>
    <w:p w14:paraId="6392B613" w14:textId="77777777" w:rsidR="003D2222" w:rsidRPr="000D46CD" w:rsidRDefault="003D2222" w:rsidP="00F75E60">
      <w:pPr>
        <w:pStyle w:val="BodyText"/>
        <w:ind w:left="360" w:hanging="360"/>
        <w:rPr>
          <w:rFonts w:ascii="Arial Narrow" w:hAnsi="Arial Narrow"/>
          <w:sz w:val="20"/>
          <w:szCs w:val="20"/>
        </w:rPr>
      </w:pPr>
    </w:p>
    <w:p w14:paraId="713AE07D" w14:textId="63379F61" w:rsidR="001B334C" w:rsidRPr="000D46CD" w:rsidRDefault="001B334C" w:rsidP="003D2222">
      <w:pPr>
        <w:pStyle w:val="Heading2"/>
        <w:keepNext/>
        <w:numPr>
          <w:ilvl w:val="1"/>
          <w:numId w:val="31"/>
        </w:numPr>
        <w:ind w:left="360"/>
        <w:jc w:val="both"/>
        <w:rPr>
          <w:sz w:val="20"/>
          <w:szCs w:val="20"/>
          <w:u w:val="none"/>
        </w:rPr>
      </w:pPr>
      <w:bookmarkStart w:id="1" w:name="_Toc63097610"/>
      <w:r w:rsidRPr="000D46CD">
        <w:rPr>
          <w:sz w:val="20"/>
          <w:szCs w:val="20"/>
          <w:u w:val="none"/>
        </w:rPr>
        <w:lastRenderedPageBreak/>
        <w:t>EMPLOYEE MISCLASSIFICATION</w:t>
      </w:r>
      <w:bookmarkEnd w:id="1"/>
    </w:p>
    <w:p w14:paraId="51C122DF" w14:textId="77777777" w:rsidR="00DB6CD8" w:rsidRPr="000D46CD" w:rsidRDefault="00DB6CD8" w:rsidP="003D2222">
      <w:pPr>
        <w:keepNext/>
        <w:ind w:left="360"/>
        <w:jc w:val="both"/>
        <w:rPr>
          <w:rFonts w:ascii="Arial Narrow" w:hAnsi="Arial Narrow"/>
          <w:sz w:val="20"/>
          <w:szCs w:val="20"/>
        </w:rPr>
      </w:pPr>
      <w:r w:rsidRPr="000D46CD">
        <w:rPr>
          <w:rFonts w:ascii="Arial Narrow" w:hAnsi="Arial Narrow"/>
          <w:sz w:val="20"/>
          <w:szCs w:val="20"/>
        </w:rPr>
        <w:t xml:space="preserve">In accordance with </w:t>
      </w:r>
      <w:hyperlink r:id="rId18" w:history="1">
        <w:r w:rsidRPr="000D46CD">
          <w:rPr>
            <w:rStyle w:val="Hyperlink"/>
            <w:rFonts w:ascii="Arial Narrow" w:hAnsi="Arial Narrow"/>
            <w:sz w:val="20"/>
            <w:szCs w:val="20"/>
          </w:rPr>
          <w:t>Governor Murphy’s Executive Order #25</w:t>
        </w:r>
      </w:hyperlink>
      <w:r w:rsidRPr="000D46CD">
        <w:rPr>
          <w:rFonts w:ascii="Arial Narrow" w:hAnsi="Arial Narrow"/>
          <w:sz w:val="20"/>
          <w:szCs w:val="20"/>
        </w:rPr>
        <w:t xml:space="preserve"> and the </w:t>
      </w:r>
      <w:hyperlink r:id="rId19" w:history="1">
        <w:r w:rsidRPr="000D46CD">
          <w:rPr>
            <w:rStyle w:val="Hyperlink"/>
            <w:rFonts w:ascii="Arial Narrow" w:hAnsi="Arial Narrow"/>
            <w:sz w:val="20"/>
            <w:szCs w:val="20"/>
          </w:rPr>
          <w:t>Task Force’s July 2019 Report</w:t>
        </w:r>
      </w:hyperlink>
      <w:r w:rsidRPr="000D46CD">
        <w:rPr>
          <w:rFonts w:ascii="Arial Narrow" w:hAnsi="Arial Narrow"/>
          <w:sz w:val="20"/>
          <w:szCs w:val="20"/>
        </w:rPr>
        <w:t>, employers are required to properly classify their employees.  Workers are presumed to be employees and not independent contractors, unless the employer can demonstrate all three factors of the “ABC Test” below:</w:t>
      </w:r>
    </w:p>
    <w:p w14:paraId="7963B94C" w14:textId="77777777" w:rsidR="00DB6CD8" w:rsidRPr="000D46CD" w:rsidRDefault="00DB6CD8" w:rsidP="00DB6CD8">
      <w:pPr>
        <w:ind w:left="360" w:hanging="360"/>
        <w:jc w:val="both"/>
        <w:rPr>
          <w:rFonts w:ascii="Arial Narrow" w:hAnsi="Arial Narrow"/>
          <w:sz w:val="20"/>
          <w:szCs w:val="20"/>
        </w:rPr>
      </w:pPr>
    </w:p>
    <w:p w14:paraId="01C89538" w14:textId="77777777" w:rsidR="00DB6CD8" w:rsidRPr="000D46CD" w:rsidRDefault="00DB6CD8" w:rsidP="00DB6CD8">
      <w:pPr>
        <w:widowControl/>
        <w:numPr>
          <w:ilvl w:val="0"/>
          <w:numId w:val="20"/>
        </w:numPr>
        <w:autoSpaceDE/>
        <w:autoSpaceDN/>
        <w:ind w:left="1080"/>
        <w:contextualSpacing/>
        <w:jc w:val="both"/>
        <w:rPr>
          <w:rFonts w:ascii="Arial Narrow" w:hAnsi="Arial Narrow"/>
          <w:sz w:val="20"/>
          <w:szCs w:val="20"/>
        </w:rPr>
      </w:pPr>
      <w:r w:rsidRPr="000D46CD">
        <w:rPr>
          <w:rFonts w:ascii="Arial Narrow" w:hAnsi="Arial Narrow"/>
          <w:sz w:val="20"/>
          <w:szCs w:val="20"/>
        </w:rPr>
        <w:t>Such individual has been and will continue to be free from control or direction of the performance of such service, but under his or her contract of service and in fact; and</w:t>
      </w:r>
    </w:p>
    <w:p w14:paraId="07113B85" w14:textId="77777777" w:rsidR="00DB6CD8" w:rsidRPr="000D46CD" w:rsidRDefault="00DB6CD8" w:rsidP="00DB6CD8">
      <w:pPr>
        <w:widowControl/>
        <w:numPr>
          <w:ilvl w:val="0"/>
          <w:numId w:val="20"/>
        </w:numPr>
        <w:autoSpaceDE/>
        <w:autoSpaceDN/>
        <w:ind w:left="1080"/>
        <w:contextualSpacing/>
        <w:jc w:val="both"/>
        <w:rPr>
          <w:rFonts w:ascii="Arial Narrow" w:hAnsi="Arial Narrow"/>
          <w:b/>
          <w:bCs/>
          <w:sz w:val="20"/>
          <w:szCs w:val="20"/>
        </w:rPr>
      </w:pPr>
      <w:r w:rsidRPr="000D46CD">
        <w:rPr>
          <w:rFonts w:ascii="Arial Narrow" w:hAnsi="Arial Narrow"/>
          <w:sz w:val="20"/>
          <w:szCs w:val="20"/>
        </w:rPr>
        <w:t xml:space="preserve">Such service is either outside the usual course of business for which such service is performed, or that such service is performed outside of all places of business of the enterprise for which such service is performed; and </w:t>
      </w:r>
    </w:p>
    <w:p w14:paraId="3B251D4F" w14:textId="77777777" w:rsidR="00DB6CD8" w:rsidRPr="000D46CD" w:rsidRDefault="00DB6CD8" w:rsidP="00DB6CD8">
      <w:pPr>
        <w:widowControl/>
        <w:numPr>
          <w:ilvl w:val="0"/>
          <w:numId w:val="20"/>
        </w:numPr>
        <w:autoSpaceDE/>
        <w:autoSpaceDN/>
        <w:ind w:left="1080"/>
        <w:contextualSpacing/>
        <w:jc w:val="both"/>
        <w:rPr>
          <w:rFonts w:ascii="Arial Narrow" w:hAnsi="Arial Narrow"/>
          <w:sz w:val="20"/>
          <w:szCs w:val="20"/>
        </w:rPr>
      </w:pPr>
      <w:r w:rsidRPr="000D46CD">
        <w:rPr>
          <w:rFonts w:ascii="Arial Narrow" w:hAnsi="Arial Narrow"/>
          <w:sz w:val="20"/>
          <w:szCs w:val="20"/>
        </w:rPr>
        <w:t>Such individual is customarily engaged in an independently established trade, occupation, profession or business.</w:t>
      </w:r>
    </w:p>
    <w:p w14:paraId="19E22ED1" w14:textId="77777777" w:rsidR="00DB6CD8" w:rsidRPr="000D46CD" w:rsidRDefault="00DB6CD8" w:rsidP="00DB6CD8">
      <w:pPr>
        <w:ind w:left="360" w:hanging="360"/>
        <w:jc w:val="both"/>
        <w:rPr>
          <w:rFonts w:ascii="Arial Narrow" w:hAnsi="Arial Narrow"/>
          <w:sz w:val="20"/>
          <w:szCs w:val="20"/>
        </w:rPr>
      </w:pPr>
    </w:p>
    <w:p w14:paraId="152ACB4A" w14:textId="77777777" w:rsidR="00DB6CD8" w:rsidRPr="000D46CD" w:rsidRDefault="00DB6CD8" w:rsidP="00DB6CD8">
      <w:pPr>
        <w:ind w:left="360"/>
        <w:jc w:val="both"/>
        <w:rPr>
          <w:rFonts w:ascii="Arial Narrow" w:eastAsiaTheme="minorHAnsi" w:hAnsi="Arial Narrow"/>
          <w:sz w:val="20"/>
          <w:szCs w:val="20"/>
        </w:rPr>
      </w:pPr>
      <w:r w:rsidRPr="000D46CD">
        <w:rPr>
          <w:rFonts w:ascii="Arial Narrow" w:hAnsi="Arial Narrow"/>
          <w:sz w:val="20"/>
          <w:szCs w:val="20"/>
        </w:rPr>
        <w:t>This test has been adopted by New Jersey under its Wage &amp; Hour, Wage Payment and Unemployment Insurance Laws to determine whether a worker is properly classified. Under N.J.S.A. 34:1A-1.17-1.19, the Department of Labor and Workforce Development has the authority to investigate potential violations of these laws and issue penalties and stop work order to employers found to be in violation of the laws.</w:t>
      </w:r>
    </w:p>
    <w:p w14:paraId="1B47A2EB" w14:textId="77777777" w:rsidR="00DB6CD8" w:rsidRPr="000D46CD" w:rsidRDefault="00DB6CD8" w:rsidP="004F5D86">
      <w:pPr>
        <w:rPr>
          <w:rFonts w:ascii="Arial Narrow" w:hAnsi="Arial Narrow"/>
          <w:sz w:val="20"/>
          <w:szCs w:val="20"/>
        </w:rPr>
      </w:pPr>
    </w:p>
    <w:p w14:paraId="75708EDC" w14:textId="41C7BBA1" w:rsidR="00DB6CD8" w:rsidRPr="000D46CD" w:rsidRDefault="00DB6CD8" w:rsidP="005E0F1D">
      <w:pPr>
        <w:pStyle w:val="Heading2"/>
        <w:keepNext/>
        <w:numPr>
          <w:ilvl w:val="1"/>
          <w:numId w:val="31"/>
        </w:numPr>
        <w:ind w:left="360"/>
        <w:jc w:val="both"/>
        <w:rPr>
          <w:sz w:val="20"/>
          <w:szCs w:val="20"/>
          <w:u w:val="none"/>
        </w:rPr>
      </w:pPr>
      <w:r w:rsidRPr="000D46CD">
        <w:rPr>
          <w:sz w:val="20"/>
          <w:szCs w:val="20"/>
          <w:u w:val="none"/>
        </w:rPr>
        <w:t>EXECUTIVE ORDER NO. 271 (MURPHY)</w:t>
      </w:r>
    </w:p>
    <w:p w14:paraId="50F9E545" w14:textId="3F39D0FB" w:rsidR="00DB6CD8" w:rsidRPr="000D46CD" w:rsidRDefault="00DB6CD8" w:rsidP="005E0F1D">
      <w:pPr>
        <w:pStyle w:val="ListParagraph"/>
        <w:keepNext/>
        <w:adjustRightInd w:val="0"/>
        <w:ind w:left="360" w:firstLine="0"/>
        <w:rPr>
          <w:rFonts w:ascii="Arial Narrow" w:hAnsi="Arial Narrow" w:cstheme="minorHAnsi"/>
          <w:sz w:val="20"/>
          <w:szCs w:val="20"/>
        </w:rPr>
      </w:pPr>
      <w:r w:rsidRPr="000D46CD">
        <w:rPr>
          <w:rFonts w:ascii="Arial Narrow" w:hAnsi="Arial Narrow" w:cstheme="minorHAnsi"/>
          <w:sz w:val="20"/>
          <w:szCs w:val="20"/>
        </w:rPr>
        <w:t xml:space="preserve">Pursuant to </w:t>
      </w:r>
      <w:hyperlink r:id="rId20" w:history="1">
        <w:r w:rsidRPr="000D46CD">
          <w:rPr>
            <w:rStyle w:val="Hyperlink"/>
            <w:rFonts w:ascii="Arial Narrow" w:hAnsi="Arial Narrow" w:cstheme="minorHAnsi"/>
            <w:sz w:val="20"/>
            <w:szCs w:val="20"/>
          </w:rPr>
          <w:t>Governor Murphy’s Executive Order No. 271</w:t>
        </w:r>
      </w:hyperlink>
      <w:r w:rsidRPr="000D46CD">
        <w:rPr>
          <w:rFonts w:ascii="Arial Narrow" w:hAnsi="Arial Narrow" w:cstheme="minorHAnsi"/>
          <w:sz w:val="20"/>
          <w:szCs w:val="20"/>
        </w:rPr>
        <w:t xml:space="preserve"> (EO 271) which was signed and went into effect on October 20, 2021, a covered contractor, must </w:t>
      </w:r>
      <w:r w:rsidR="00BC3CB4" w:rsidRPr="000D46CD">
        <w:rPr>
          <w:rFonts w:ascii="Arial Narrow" w:hAnsi="Arial Narrow" w:cstheme="minorHAnsi"/>
          <w:sz w:val="20"/>
          <w:szCs w:val="20"/>
        </w:rPr>
        <w:t xml:space="preserve">certify that it has </w:t>
      </w:r>
      <w:r w:rsidRPr="000D46CD">
        <w:rPr>
          <w:rFonts w:ascii="Arial Narrow" w:hAnsi="Arial Narrow" w:cstheme="minorHAnsi"/>
          <w:sz w:val="20"/>
          <w:szCs w:val="20"/>
        </w:rPr>
        <w:t xml:space="preserve">a policy in place: </w:t>
      </w:r>
    </w:p>
    <w:p w14:paraId="54350E18" w14:textId="19EBAE2A" w:rsidR="00DB6CD8" w:rsidRPr="000D46CD" w:rsidRDefault="00DB6CD8" w:rsidP="00DB6CD8">
      <w:pPr>
        <w:pStyle w:val="ListParagraph"/>
        <w:adjustRightInd w:val="0"/>
        <w:ind w:left="1080"/>
        <w:rPr>
          <w:rFonts w:ascii="Arial Narrow" w:hAnsi="Arial Narrow" w:cstheme="minorHAnsi"/>
          <w:sz w:val="20"/>
          <w:szCs w:val="20"/>
        </w:rPr>
      </w:pPr>
      <w:r w:rsidRPr="000D46CD">
        <w:rPr>
          <w:rFonts w:ascii="Arial Narrow" w:hAnsi="Arial Narrow" w:cstheme="minorHAnsi"/>
          <w:sz w:val="20"/>
          <w:szCs w:val="20"/>
        </w:rPr>
        <w:t>(1)</w:t>
      </w:r>
      <w:r w:rsidRPr="000D46CD">
        <w:rPr>
          <w:rFonts w:ascii="Arial Narrow" w:hAnsi="Arial Narrow" w:cstheme="minorHAnsi"/>
          <w:sz w:val="20"/>
          <w:szCs w:val="20"/>
        </w:rPr>
        <w:tab/>
        <w:t xml:space="preserve">that requires all covered workers to provide adequate proof, in accordance with EO 271, to the covered contractor that the covered worker has been fully vaccinated; or </w:t>
      </w:r>
    </w:p>
    <w:p w14:paraId="126A96DF" w14:textId="77777777" w:rsidR="00DB6CD8" w:rsidRPr="000D46CD" w:rsidRDefault="00DB6CD8" w:rsidP="00DB6CD8">
      <w:pPr>
        <w:pStyle w:val="ListParagraph"/>
        <w:adjustRightInd w:val="0"/>
        <w:ind w:left="1080"/>
        <w:rPr>
          <w:rFonts w:ascii="Arial Narrow" w:hAnsi="Arial Narrow" w:cstheme="minorHAnsi"/>
          <w:sz w:val="20"/>
          <w:szCs w:val="20"/>
        </w:rPr>
      </w:pPr>
      <w:r w:rsidRPr="000D46CD">
        <w:rPr>
          <w:rFonts w:ascii="Arial Narrow" w:hAnsi="Arial Narrow" w:cstheme="minorHAnsi"/>
          <w:sz w:val="20"/>
          <w:szCs w:val="20"/>
        </w:rPr>
        <w:t>(2)</w:t>
      </w:r>
      <w:r w:rsidRPr="000D46CD">
        <w:rPr>
          <w:rFonts w:ascii="Arial Narrow" w:hAnsi="Arial Narrow" w:cstheme="minorHAnsi"/>
          <w:sz w:val="20"/>
          <w:szCs w:val="20"/>
        </w:rPr>
        <w:tab/>
        <w:t xml:space="preserve">that requires that unvaccinated covered workers submit to COVID-19 screening testing at minimum one to two times weekly until such time as the covered worker is fully vaccinated; and </w:t>
      </w:r>
    </w:p>
    <w:p w14:paraId="1E2AAEEC" w14:textId="4C83D6A7" w:rsidR="00DB6CD8" w:rsidRPr="000D46CD" w:rsidRDefault="00DB6CD8" w:rsidP="00DB6CD8">
      <w:pPr>
        <w:pStyle w:val="ListParagraph"/>
        <w:adjustRightInd w:val="0"/>
        <w:ind w:left="1080"/>
        <w:rPr>
          <w:rFonts w:ascii="Arial Narrow" w:hAnsi="Arial Narrow" w:cstheme="minorHAnsi"/>
          <w:sz w:val="20"/>
          <w:szCs w:val="20"/>
        </w:rPr>
      </w:pPr>
      <w:r w:rsidRPr="000D46CD">
        <w:rPr>
          <w:rFonts w:ascii="Arial Narrow" w:hAnsi="Arial Narrow" w:cstheme="minorHAnsi"/>
          <w:sz w:val="20"/>
          <w:szCs w:val="20"/>
        </w:rPr>
        <w:t>(3)</w:t>
      </w:r>
      <w:r w:rsidRPr="000D46CD">
        <w:rPr>
          <w:rFonts w:ascii="Arial Narrow" w:hAnsi="Arial Narrow" w:cstheme="minorHAnsi"/>
          <w:sz w:val="20"/>
          <w:szCs w:val="20"/>
        </w:rPr>
        <w:tab/>
        <w:t>that the covered contractor has a policy for tracking COVID-19 screening test results as required by EO 271 and must report the results to local public health departments.</w:t>
      </w:r>
    </w:p>
    <w:p w14:paraId="24BE7520" w14:textId="6F0D0644" w:rsidR="00DB6CD8" w:rsidRPr="000D46CD" w:rsidRDefault="00DB6CD8" w:rsidP="00DB6CD8">
      <w:pPr>
        <w:pStyle w:val="ListParagraph"/>
        <w:adjustRightInd w:val="0"/>
        <w:ind w:left="360" w:firstLine="0"/>
        <w:rPr>
          <w:rFonts w:ascii="Arial Narrow" w:hAnsi="Arial Narrow" w:cstheme="minorHAnsi"/>
          <w:sz w:val="20"/>
          <w:szCs w:val="20"/>
        </w:rPr>
      </w:pPr>
      <w:r w:rsidRPr="000D46CD">
        <w:rPr>
          <w:rFonts w:ascii="Arial Narrow" w:hAnsi="Arial Narrow" w:cstheme="minorHAnsi"/>
          <w:sz w:val="20"/>
          <w:szCs w:val="20"/>
        </w:rPr>
        <w:t>The requirements of EO 271 apply to all covered contractors and subcontractors, at any tier, providing services, construction, demolition, remediation, removal of hazardous substances, alteration, custom fabrication, repair work, or maintenance work, or a leasehold interest in real property through which covered workers have access to State property.</w:t>
      </w:r>
    </w:p>
    <w:p w14:paraId="61B64F65" w14:textId="289FA4F4" w:rsidR="002A4037" w:rsidRPr="000D46CD" w:rsidRDefault="002A4037" w:rsidP="00DB6CD8">
      <w:pPr>
        <w:pStyle w:val="ListParagraph"/>
        <w:adjustRightInd w:val="0"/>
        <w:ind w:left="360" w:firstLine="0"/>
        <w:rPr>
          <w:rFonts w:ascii="Arial Narrow" w:hAnsi="Arial Narrow"/>
          <w:sz w:val="20"/>
          <w:szCs w:val="20"/>
        </w:rPr>
      </w:pPr>
      <w:r w:rsidRPr="000D46CD">
        <w:rPr>
          <w:rFonts w:ascii="Arial Narrow" w:hAnsi="Arial Narrow"/>
          <w:sz w:val="20"/>
          <w:szCs w:val="20"/>
        </w:rPr>
        <w:t xml:space="preserve">These requirements shall automatically expire when </w:t>
      </w:r>
      <w:r w:rsidRPr="000D46CD">
        <w:rPr>
          <w:rFonts w:ascii="Arial Narrow" w:hAnsi="Arial Narrow" w:cstheme="minorHAnsi"/>
          <w:sz w:val="20"/>
          <w:szCs w:val="20"/>
        </w:rPr>
        <w:t>EO 271 is rescinded.</w:t>
      </w:r>
    </w:p>
    <w:p w14:paraId="3F7F1478" w14:textId="77777777" w:rsidR="00DB6CD8" w:rsidRPr="000D46CD" w:rsidRDefault="00DB6CD8" w:rsidP="00F75E60">
      <w:pPr>
        <w:pStyle w:val="BodyText"/>
        <w:ind w:left="360" w:hanging="360"/>
        <w:rPr>
          <w:rFonts w:ascii="Arial Narrow" w:hAnsi="Arial Narrow"/>
          <w:sz w:val="20"/>
          <w:szCs w:val="20"/>
        </w:rPr>
      </w:pPr>
    </w:p>
    <w:p w14:paraId="07A6E189" w14:textId="3A17DBE1" w:rsidR="00A13E30" w:rsidRPr="000D46CD" w:rsidRDefault="003922F3" w:rsidP="00F75E60">
      <w:pPr>
        <w:pStyle w:val="Heading2"/>
        <w:numPr>
          <w:ilvl w:val="1"/>
          <w:numId w:val="7"/>
        </w:numPr>
        <w:spacing w:line="240" w:lineRule="auto"/>
        <w:ind w:left="360" w:hanging="360"/>
        <w:rPr>
          <w:rFonts w:cs="Arial"/>
          <w:sz w:val="20"/>
          <w:szCs w:val="20"/>
          <w:u w:val="none"/>
        </w:rPr>
      </w:pPr>
      <w:r w:rsidRPr="000D46CD">
        <w:rPr>
          <w:rFonts w:cs="Arial"/>
          <w:sz w:val="20"/>
          <w:szCs w:val="20"/>
        </w:rPr>
        <w:t>INDEMNIFICATION AND</w:t>
      </w:r>
      <w:r w:rsidRPr="000D46CD">
        <w:rPr>
          <w:rFonts w:cs="Arial"/>
          <w:spacing w:val="-2"/>
          <w:sz w:val="20"/>
          <w:szCs w:val="20"/>
        </w:rPr>
        <w:t xml:space="preserve"> </w:t>
      </w:r>
      <w:r w:rsidRPr="000D46CD">
        <w:rPr>
          <w:rFonts w:cs="Arial"/>
          <w:sz w:val="20"/>
          <w:szCs w:val="20"/>
        </w:rPr>
        <w:t>INSURANCE</w:t>
      </w:r>
    </w:p>
    <w:p w14:paraId="2826EF8E" w14:textId="77777777" w:rsidR="00A13E30" w:rsidRPr="000D46CD" w:rsidRDefault="00A13E30" w:rsidP="00F75E60">
      <w:pPr>
        <w:pStyle w:val="BodyText"/>
        <w:rPr>
          <w:rFonts w:ascii="Arial Narrow" w:hAnsi="Arial Narrow"/>
          <w:b/>
          <w:sz w:val="20"/>
          <w:szCs w:val="20"/>
        </w:rPr>
      </w:pPr>
    </w:p>
    <w:p w14:paraId="78C0E98F" w14:textId="77777777" w:rsidR="00A13E30" w:rsidRPr="000D46CD" w:rsidRDefault="003922F3" w:rsidP="005E0F1D">
      <w:pPr>
        <w:pStyle w:val="ListParagraph"/>
        <w:keepNext/>
        <w:numPr>
          <w:ilvl w:val="1"/>
          <w:numId w:val="7"/>
        </w:numPr>
        <w:ind w:left="360" w:hanging="360"/>
        <w:rPr>
          <w:rFonts w:ascii="Arial Narrow" w:hAnsi="Arial Narrow"/>
          <w:b/>
          <w:sz w:val="20"/>
          <w:szCs w:val="20"/>
        </w:rPr>
      </w:pPr>
      <w:r w:rsidRPr="000D46CD">
        <w:rPr>
          <w:rFonts w:ascii="Arial Narrow" w:hAnsi="Arial Narrow"/>
          <w:b/>
          <w:sz w:val="20"/>
          <w:szCs w:val="20"/>
        </w:rPr>
        <w:t>INDEMNIFICATION</w:t>
      </w:r>
    </w:p>
    <w:p w14:paraId="1BCCFE06" w14:textId="77777777"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The contractor’s liability to the State and its employees in third party suits shall be as follows:</w:t>
      </w:r>
    </w:p>
    <w:p w14:paraId="24879C33" w14:textId="77777777" w:rsidR="00A13E30" w:rsidRPr="000D46CD" w:rsidRDefault="003922F3" w:rsidP="005E0F1D">
      <w:pPr>
        <w:pStyle w:val="ListParagraph"/>
        <w:keepNext/>
        <w:numPr>
          <w:ilvl w:val="2"/>
          <w:numId w:val="7"/>
        </w:numPr>
        <w:ind w:left="1080"/>
        <w:rPr>
          <w:rFonts w:ascii="Arial Narrow" w:hAnsi="Arial Narrow"/>
          <w:sz w:val="20"/>
          <w:szCs w:val="20"/>
        </w:rPr>
      </w:pPr>
      <w:r w:rsidRPr="000D46CD">
        <w:rPr>
          <w:rFonts w:ascii="Arial Narrow" w:hAnsi="Arial Narrow"/>
          <w:sz w:val="20"/>
          <w:szCs w:val="20"/>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0D46CD">
        <w:rPr>
          <w:rFonts w:ascii="Arial Narrow" w:hAnsi="Arial Narrow"/>
          <w:sz w:val="20"/>
          <w:szCs w:val="20"/>
        </w:rPr>
        <w:t>uncopyrighted</w:t>
      </w:r>
      <w:proofErr w:type="spellEnd"/>
      <w:r w:rsidRPr="000D46CD">
        <w:rPr>
          <w:rFonts w:ascii="Arial Narrow" w:hAnsi="Arial Narrow"/>
          <w:sz w:val="20"/>
          <w:szCs w:val="20"/>
        </w:rPr>
        <w:t xml:space="preserve"> composition, secret process, patented or unpatented invention, article or appliance furnished or used in the performance of this</w:t>
      </w:r>
      <w:r w:rsidRPr="000D46CD">
        <w:rPr>
          <w:rFonts w:ascii="Arial Narrow" w:hAnsi="Arial Narrow"/>
          <w:spacing w:val="-11"/>
          <w:sz w:val="20"/>
          <w:szCs w:val="20"/>
        </w:rPr>
        <w:t xml:space="preserve"> </w:t>
      </w:r>
      <w:r w:rsidRPr="000D46CD">
        <w:rPr>
          <w:rFonts w:ascii="Arial Narrow" w:hAnsi="Arial Narrow"/>
          <w:sz w:val="20"/>
          <w:szCs w:val="20"/>
        </w:rPr>
        <w:t>contract;</w:t>
      </w:r>
    </w:p>
    <w:p w14:paraId="2BF4B4AF" w14:textId="55B0C438" w:rsidR="00A13E30" w:rsidRPr="000D46CD" w:rsidRDefault="003922F3" w:rsidP="00F75E60">
      <w:pPr>
        <w:pStyle w:val="ListParagraph"/>
        <w:numPr>
          <w:ilvl w:val="2"/>
          <w:numId w:val="7"/>
        </w:numPr>
        <w:ind w:left="1080"/>
        <w:rPr>
          <w:rFonts w:ascii="Arial Narrow" w:hAnsi="Arial Narrow"/>
          <w:sz w:val="20"/>
          <w:szCs w:val="20"/>
        </w:rPr>
      </w:pPr>
      <w:r w:rsidRPr="000D46CD">
        <w:rPr>
          <w:rFonts w:ascii="Arial Narrow" w:hAnsi="Arial Narrow"/>
          <w:sz w:val="20"/>
          <w:szCs w:val="20"/>
        </w:rPr>
        <w:t>The contractor’s indemnification and liability under subsection (</w:t>
      </w:r>
      <w:r w:rsidR="00D16261" w:rsidRPr="000D46CD">
        <w:rPr>
          <w:rFonts w:ascii="Arial Narrow" w:hAnsi="Arial Narrow"/>
          <w:sz w:val="20"/>
          <w:szCs w:val="20"/>
        </w:rPr>
        <w:t>A</w:t>
      </w:r>
      <w:r w:rsidRPr="000D46CD">
        <w:rPr>
          <w:rFonts w:ascii="Arial Narrow" w:hAnsi="Arial Narrow"/>
          <w:sz w:val="20"/>
          <w:szCs w:val="20"/>
        </w:rPr>
        <w:t>) is not limited by, but is in addition to the insurance obligations contained in Section 4.2 of these Terms and Conditions;</w:t>
      </w:r>
      <w:r w:rsidRPr="000D46CD">
        <w:rPr>
          <w:rFonts w:ascii="Arial Narrow" w:hAnsi="Arial Narrow"/>
          <w:spacing w:val="1"/>
          <w:sz w:val="20"/>
          <w:szCs w:val="20"/>
        </w:rPr>
        <w:t xml:space="preserve"> </w:t>
      </w:r>
      <w:r w:rsidRPr="000D46CD">
        <w:rPr>
          <w:rFonts w:ascii="Arial Narrow" w:hAnsi="Arial Narrow"/>
          <w:sz w:val="20"/>
          <w:szCs w:val="20"/>
        </w:rPr>
        <w:t>and</w:t>
      </w:r>
    </w:p>
    <w:p w14:paraId="3D3739E8" w14:textId="77777777" w:rsidR="00A13E30" w:rsidRPr="000D46CD" w:rsidRDefault="003922F3" w:rsidP="00F75E60">
      <w:pPr>
        <w:pStyle w:val="ListParagraph"/>
        <w:numPr>
          <w:ilvl w:val="2"/>
          <w:numId w:val="7"/>
        </w:numPr>
        <w:ind w:left="1080"/>
        <w:rPr>
          <w:rFonts w:ascii="Arial Narrow" w:hAnsi="Arial Narrow"/>
          <w:sz w:val="20"/>
          <w:szCs w:val="20"/>
        </w:rPr>
      </w:pPr>
      <w:r w:rsidRPr="000D46CD">
        <w:rPr>
          <w:rFonts w:ascii="Arial Narrow" w:hAnsi="Arial Narrow"/>
          <w:sz w:val="20"/>
          <w:szCs w:val="2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w:t>
      </w:r>
      <w:r w:rsidRPr="000D46CD">
        <w:rPr>
          <w:rFonts w:ascii="Arial Narrow" w:hAnsi="Arial Narrow"/>
          <w:spacing w:val="-7"/>
          <w:sz w:val="20"/>
          <w:szCs w:val="20"/>
        </w:rPr>
        <w:t xml:space="preserve"> </w:t>
      </w:r>
      <w:r w:rsidRPr="000D46CD">
        <w:rPr>
          <w:rFonts w:ascii="Arial Narrow" w:hAnsi="Arial Narrow"/>
          <w:sz w:val="20"/>
          <w:szCs w:val="20"/>
        </w:rPr>
        <w:t>parties.</w:t>
      </w:r>
    </w:p>
    <w:p w14:paraId="3711D1F6" w14:textId="77777777" w:rsidR="003E4EC2" w:rsidRPr="000D46CD" w:rsidRDefault="003E4EC2" w:rsidP="00F75E60">
      <w:pPr>
        <w:pStyle w:val="BodyText"/>
        <w:ind w:left="360" w:hanging="360"/>
        <w:rPr>
          <w:rFonts w:ascii="Arial Narrow" w:hAnsi="Arial Narrow"/>
          <w:sz w:val="20"/>
          <w:szCs w:val="20"/>
        </w:rPr>
      </w:pPr>
    </w:p>
    <w:p w14:paraId="67AD502B" w14:textId="77777777" w:rsidR="00A13E30" w:rsidRPr="000D46CD" w:rsidRDefault="003922F3" w:rsidP="005E0F1D">
      <w:pPr>
        <w:pStyle w:val="Heading2"/>
        <w:keepNext/>
        <w:numPr>
          <w:ilvl w:val="1"/>
          <w:numId w:val="7"/>
        </w:numPr>
        <w:spacing w:line="240" w:lineRule="auto"/>
        <w:ind w:left="360" w:hanging="360"/>
        <w:rPr>
          <w:rFonts w:cs="Arial"/>
          <w:sz w:val="20"/>
          <w:szCs w:val="20"/>
          <w:u w:val="none"/>
        </w:rPr>
      </w:pPr>
      <w:r w:rsidRPr="000D46CD">
        <w:rPr>
          <w:rFonts w:cs="Arial"/>
          <w:sz w:val="20"/>
          <w:szCs w:val="20"/>
          <w:u w:val="none"/>
        </w:rPr>
        <w:t>INSURANCE</w:t>
      </w:r>
    </w:p>
    <w:p w14:paraId="6E06B2C4" w14:textId="47B62AD0"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contractor</w:t>
      </w:r>
      <w:r w:rsidRPr="000D46CD">
        <w:rPr>
          <w:rFonts w:ascii="Arial Narrow" w:hAnsi="Arial Narrow"/>
          <w:spacing w:val="-4"/>
          <w:sz w:val="20"/>
          <w:szCs w:val="20"/>
        </w:rPr>
        <w:t xml:space="preserve"> </w:t>
      </w:r>
      <w:r w:rsidRPr="000D46CD">
        <w:rPr>
          <w:rFonts w:ascii="Arial Narrow" w:hAnsi="Arial Narrow"/>
          <w:sz w:val="20"/>
          <w:szCs w:val="20"/>
        </w:rPr>
        <w:t>shall</w:t>
      </w:r>
      <w:r w:rsidRPr="000D46CD">
        <w:rPr>
          <w:rFonts w:ascii="Arial Narrow" w:hAnsi="Arial Narrow"/>
          <w:spacing w:val="-6"/>
          <w:sz w:val="20"/>
          <w:szCs w:val="20"/>
        </w:rPr>
        <w:t xml:space="preserve"> </w:t>
      </w:r>
      <w:r w:rsidRPr="000D46CD">
        <w:rPr>
          <w:rFonts w:ascii="Arial Narrow" w:hAnsi="Arial Narrow"/>
          <w:sz w:val="20"/>
          <w:szCs w:val="20"/>
        </w:rPr>
        <w:t>secure</w:t>
      </w:r>
      <w:r w:rsidRPr="000D46CD">
        <w:rPr>
          <w:rFonts w:ascii="Arial Narrow" w:hAnsi="Arial Narrow"/>
          <w:spacing w:val="-5"/>
          <w:sz w:val="20"/>
          <w:szCs w:val="20"/>
        </w:rPr>
        <w:t xml:space="preserve"> </w:t>
      </w:r>
      <w:r w:rsidRPr="000D46CD">
        <w:rPr>
          <w:rFonts w:ascii="Arial Narrow" w:hAnsi="Arial Narrow"/>
          <w:sz w:val="20"/>
          <w:szCs w:val="20"/>
        </w:rPr>
        <w:t>and</w:t>
      </w:r>
      <w:r w:rsidRPr="000D46CD">
        <w:rPr>
          <w:rFonts w:ascii="Arial Narrow" w:hAnsi="Arial Narrow"/>
          <w:spacing w:val="-7"/>
          <w:sz w:val="20"/>
          <w:szCs w:val="20"/>
        </w:rPr>
        <w:t xml:space="preserve"> </w:t>
      </w:r>
      <w:r w:rsidRPr="000D46CD">
        <w:rPr>
          <w:rFonts w:ascii="Arial Narrow" w:hAnsi="Arial Narrow"/>
          <w:sz w:val="20"/>
          <w:szCs w:val="20"/>
        </w:rPr>
        <w:t>maintain</w:t>
      </w:r>
      <w:r w:rsidRPr="000D46CD">
        <w:rPr>
          <w:rFonts w:ascii="Arial Narrow" w:hAnsi="Arial Narrow"/>
          <w:spacing w:val="-5"/>
          <w:sz w:val="20"/>
          <w:szCs w:val="20"/>
        </w:rPr>
        <w:t xml:space="preserve"> </w:t>
      </w:r>
      <w:r w:rsidRPr="000D46CD">
        <w:rPr>
          <w:rFonts w:ascii="Arial Narrow" w:hAnsi="Arial Narrow"/>
          <w:sz w:val="20"/>
          <w:szCs w:val="20"/>
        </w:rPr>
        <w:t>in</w:t>
      </w:r>
      <w:r w:rsidRPr="000D46CD">
        <w:rPr>
          <w:rFonts w:ascii="Arial Narrow" w:hAnsi="Arial Narrow"/>
          <w:spacing w:val="-8"/>
          <w:sz w:val="20"/>
          <w:szCs w:val="20"/>
        </w:rPr>
        <w:t xml:space="preserve"> </w:t>
      </w:r>
      <w:r w:rsidRPr="000D46CD">
        <w:rPr>
          <w:rFonts w:ascii="Arial Narrow" w:hAnsi="Arial Narrow"/>
          <w:sz w:val="20"/>
          <w:szCs w:val="20"/>
        </w:rPr>
        <w:t>force</w:t>
      </w:r>
      <w:r w:rsidRPr="000D46CD">
        <w:rPr>
          <w:rFonts w:ascii="Arial Narrow" w:hAnsi="Arial Narrow"/>
          <w:spacing w:val="-10"/>
          <w:sz w:val="20"/>
          <w:szCs w:val="20"/>
        </w:rPr>
        <w:t xml:space="preserve"> </w:t>
      </w:r>
      <w:r w:rsidRPr="000D46CD">
        <w:rPr>
          <w:rFonts w:ascii="Arial Narrow" w:hAnsi="Arial Narrow"/>
          <w:sz w:val="20"/>
          <w:szCs w:val="20"/>
        </w:rPr>
        <w:t>for</w:t>
      </w:r>
      <w:r w:rsidRPr="000D46CD">
        <w:rPr>
          <w:rFonts w:ascii="Arial Narrow" w:hAnsi="Arial Narrow"/>
          <w:spacing w:val="-4"/>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term</w:t>
      </w:r>
      <w:r w:rsidRPr="000D46CD">
        <w:rPr>
          <w:rFonts w:ascii="Arial Narrow" w:hAnsi="Arial Narrow"/>
          <w:spacing w:val="-7"/>
          <w:sz w:val="20"/>
          <w:szCs w:val="20"/>
        </w:rPr>
        <w:t xml:space="preserve"> </w:t>
      </w:r>
      <w:r w:rsidRPr="000D46CD">
        <w:rPr>
          <w:rFonts w:ascii="Arial Narrow" w:hAnsi="Arial Narrow"/>
          <w:sz w:val="20"/>
          <w:szCs w:val="20"/>
        </w:rPr>
        <w:t>of</w:t>
      </w:r>
      <w:r w:rsidRPr="000D46CD">
        <w:rPr>
          <w:rFonts w:ascii="Arial Narrow" w:hAnsi="Arial Narrow"/>
          <w:spacing w:val="-4"/>
          <w:sz w:val="20"/>
          <w:szCs w:val="20"/>
        </w:rPr>
        <w:t xml:space="preserve"> </w:t>
      </w: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contract</w:t>
      </w:r>
      <w:r w:rsidRPr="000D46CD">
        <w:rPr>
          <w:rFonts w:ascii="Arial Narrow" w:hAnsi="Arial Narrow"/>
          <w:spacing w:val="-4"/>
          <w:sz w:val="20"/>
          <w:szCs w:val="20"/>
        </w:rPr>
        <w:t xml:space="preserve"> </w:t>
      </w:r>
      <w:r w:rsidRPr="000D46CD">
        <w:rPr>
          <w:rFonts w:ascii="Arial Narrow" w:hAnsi="Arial Narrow"/>
          <w:sz w:val="20"/>
          <w:szCs w:val="20"/>
        </w:rPr>
        <w:t>insurance</w:t>
      </w:r>
      <w:r w:rsidRPr="000D46CD">
        <w:rPr>
          <w:rFonts w:ascii="Arial Narrow" w:hAnsi="Arial Narrow"/>
          <w:spacing w:val="-8"/>
          <w:sz w:val="20"/>
          <w:szCs w:val="20"/>
        </w:rPr>
        <w:t xml:space="preserve"> </w:t>
      </w:r>
      <w:r w:rsidRPr="000D46CD">
        <w:rPr>
          <w:rFonts w:ascii="Arial Narrow" w:hAnsi="Arial Narrow"/>
          <w:sz w:val="20"/>
          <w:szCs w:val="20"/>
        </w:rPr>
        <w:t>as</w:t>
      </w:r>
      <w:r w:rsidRPr="000D46CD">
        <w:rPr>
          <w:rFonts w:ascii="Arial Narrow" w:hAnsi="Arial Narrow"/>
          <w:spacing w:val="-5"/>
          <w:sz w:val="20"/>
          <w:szCs w:val="20"/>
        </w:rPr>
        <w:t xml:space="preserve"> </w:t>
      </w:r>
      <w:r w:rsidRPr="000D46CD">
        <w:rPr>
          <w:rFonts w:ascii="Arial Narrow" w:hAnsi="Arial Narrow"/>
          <w:sz w:val="20"/>
          <w:szCs w:val="20"/>
        </w:rPr>
        <w:t>provided herein. All required insurance shall be provided by insurance companies with an A-VIII or better rating</w:t>
      </w:r>
      <w:r w:rsidRPr="000D46CD">
        <w:rPr>
          <w:rFonts w:ascii="Arial Narrow" w:hAnsi="Arial Narrow"/>
          <w:spacing w:val="-2"/>
          <w:sz w:val="20"/>
          <w:szCs w:val="20"/>
        </w:rPr>
        <w:t xml:space="preserve"> </w:t>
      </w:r>
      <w:r w:rsidRPr="000D46CD">
        <w:rPr>
          <w:rFonts w:ascii="Arial Narrow" w:hAnsi="Arial Narrow"/>
          <w:sz w:val="20"/>
          <w:szCs w:val="20"/>
        </w:rPr>
        <w:t>by</w:t>
      </w:r>
      <w:r w:rsidRPr="000D46CD">
        <w:rPr>
          <w:rFonts w:ascii="Arial Narrow" w:hAnsi="Arial Narrow"/>
          <w:spacing w:val="-5"/>
          <w:sz w:val="20"/>
          <w:szCs w:val="20"/>
        </w:rPr>
        <w:t xml:space="preserve"> </w:t>
      </w:r>
      <w:r w:rsidRPr="000D46CD">
        <w:rPr>
          <w:rFonts w:ascii="Arial Narrow" w:hAnsi="Arial Narrow"/>
          <w:sz w:val="20"/>
          <w:szCs w:val="20"/>
        </w:rPr>
        <w:t>A.M.</w:t>
      </w:r>
      <w:r w:rsidRPr="000D46CD">
        <w:rPr>
          <w:rFonts w:ascii="Arial Narrow" w:hAnsi="Arial Narrow"/>
          <w:spacing w:val="-2"/>
          <w:sz w:val="20"/>
          <w:szCs w:val="20"/>
        </w:rPr>
        <w:t xml:space="preserve"> </w:t>
      </w:r>
      <w:r w:rsidRPr="000D46CD">
        <w:rPr>
          <w:rFonts w:ascii="Arial Narrow" w:hAnsi="Arial Narrow"/>
          <w:sz w:val="20"/>
          <w:szCs w:val="20"/>
        </w:rPr>
        <w:t>Best</w:t>
      </w:r>
      <w:r w:rsidRPr="000D46CD">
        <w:rPr>
          <w:rFonts w:ascii="Arial Narrow" w:hAnsi="Arial Narrow"/>
          <w:spacing w:val="-3"/>
          <w:sz w:val="20"/>
          <w:szCs w:val="20"/>
        </w:rPr>
        <w:t xml:space="preserve"> </w:t>
      </w:r>
      <w:r w:rsidRPr="000D46CD">
        <w:rPr>
          <w:rFonts w:ascii="Arial Narrow" w:hAnsi="Arial Narrow"/>
          <w:sz w:val="20"/>
          <w:szCs w:val="20"/>
        </w:rPr>
        <w:t>&amp;</w:t>
      </w:r>
      <w:r w:rsidRPr="000D46CD">
        <w:rPr>
          <w:rFonts w:ascii="Arial Narrow" w:hAnsi="Arial Narrow"/>
          <w:spacing w:val="-3"/>
          <w:sz w:val="20"/>
          <w:szCs w:val="20"/>
        </w:rPr>
        <w:t xml:space="preserve"> </w:t>
      </w:r>
      <w:r w:rsidRPr="000D46CD">
        <w:rPr>
          <w:rFonts w:ascii="Arial Narrow" w:hAnsi="Arial Narrow"/>
          <w:sz w:val="20"/>
          <w:szCs w:val="20"/>
        </w:rPr>
        <w:t>Company. All</w:t>
      </w:r>
      <w:r w:rsidRPr="000D46CD">
        <w:rPr>
          <w:rFonts w:ascii="Arial Narrow" w:hAnsi="Arial Narrow"/>
          <w:spacing w:val="-5"/>
          <w:sz w:val="20"/>
          <w:szCs w:val="20"/>
        </w:rPr>
        <w:t xml:space="preserve"> </w:t>
      </w:r>
      <w:r w:rsidRPr="000D46CD">
        <w:rPr>
          <w:rFonts w:ascii="Arial Narrow" w:hAnsi="Arial Narrow"/>
          <w:sz w:val="20"/>
          <w:szCs w:val="20"/>
        </w:rPr>
        <w:t>policies</w:t>
      </w:r>
      <w:r w:rsidRPr="000D46CD">
        <w:rPr>
          <w:rFonts w:ascii="Arial Narrow" w:hAnsi="Arial Narrow"/>
          <w:spacing w:val="-3"/>
          <w:sz w:val="20"/>
          <w:szCs w:val="20"/>
        </w:rPr>
        <w:t xml:space="preserve"> </w:t>
      </w:r>
      <w:r w:rsidRPr="000D46CD">
        <w:rPr>
          <w:rFonts w:ascii="Arial Narrow" w:hAnsi="Arial Narrow"/>
          <w:sz w:val="20"/>
          <w:szCs w:val="20"/>
        </w:rPr>
        <w:t>must</w:t>
      </w:r>
      <w:r w:rsidRPr="000D46CD">
        <w:rPr>
          <w:rFonts w:ascii="Arial Narrow" w:hAnsi="Arial Narrow"/>
          <w:spacing w:val="-2"/>
          <w:sz w:val="20"/>
          <w:szCs w:val="20"/>
        </w:rPr>
        <w:t xml:space="preserve"> </w:t>
      </w:r>
      <w:r w:rsidRPr="000D46CD">
        <w:rPr>
          <w:rFonts w:ascii="Arial Narrow" w:hAnsi="Arial Narrow"/>
          <w:sz w:val="20"/>
          <w:szCs w:val="20"/>
        </w:rPr>
        <w:t>be</w:t>
      </w:r>
      <w:r w:rsidRPr="000D46CD">
        <w:rPr>
          <w:rFonts w:ascii="Arial Narrow" w:hAnsi="Arial Narrow"/>
          <w:spacing w:val="-4"/>
          <w:sz w:val="20"/>
          <w:szCs w:val="20"/>
        </w:rPr>
        <w:t xml:space="preserve"> </w:t>
      </w:r>
      <w:r w:rsidRPr="000D46CD">
        <w:rPr>
          <w:rFonts w:ascii="Arial Narrow" w:hAnsi="Arial Narrow"/>
          <w:sz w:val="20"/>
          <w:szCs w:val="20"/>
        </w:rPr>
        <w:t>endorsed</w:t>
      </w:r>
      <w:r w:rsidRPr="000D46CD">
        <w:rPr>
          <w:rFonts w:ascii="Arial Narrow" w:hAnsi="Arial Narrow"/>
          <w:spacing w:val="-3"/>
          <w:sz w:val="20"/>
          <w:szCs w:val="20"/>
        </w:rPr>
        <w:t xml:space="preserve"> </w:t>
      </w:r>
      <w:r w:rsidRPr="000D46CD">
        <w:rPr>
          <w:rFonts w:ascii="Arial Narrow" w:hAnsi="Arial Narrow"/>
          <w:sz w:val="20"/>
          <w:szCs w:val="20"/>
        </w:rPr>
        <w:t>to</w:t>
      </w:r>
      <w:r w:rsidRPr="000D46CD">
        <w:rPr>
          <w:rFonts w:ascii="Arial Narrow" w:hAnsi="Arial Narrow"/>
          <w:spacing w:val="-5"/>
          <w:sz w:val="20"/>
          <w:szCs w:val="20"/>
        </w:rPr>
        <w:t xml:space="preserve"> </w:t>
      </w:r>
      <w:r w:rsidRPr="000D46CD">
        <w:rPr>
          <w:rFonts w:ascii="Arial Narrow" w:hAnsi="Arial Narrow"/>
          <w:sz w:val="20"/>
          <w:szCs w:val="20"/>
        </w:rPr>
        <w:t>provide</w:t>
      </w:r>
      <w:r w:rsidRPr="000D46CD">
        <w:rPr>
          <w:rFonts w:ascii="Arial Narrow" w:hAnsi="Arial Narrow"/>
          <w:spacing w:val="-2"/>
          <w:sz w:val="20"/>
          <w:szCs w:val="20"/>
        </w:rPr>
        <w:t xml:space="preserve"> </w:t>
      </w:r>
      <w:r w:rsidRPr="000D46CD">
        <w:rPr>
          <w:rFonts w:ascii="Arial Narrow" w:hAnsi="Arial Narrow"/>
          <w:sz w:val="20"/>
          <w:szCs w:val="20"/>
        </w:rPr>
        <w:t>30</w:t>
      </w:r>
      <w:r w:rsidRPr="000D46CD">
        <w:rPr>
          <w:rFonts w:ascii="Arial Narrow" w:hAnsi="Arial Narrow"/>
          <w:spacing w:val="-4"/>
          <w:sz w:val="20"/>
          <w:szCs w:val="20"/>
        </w:rPr>
        <w:t xml:space="preserve"> </w:t>
      </w:r>
      <w:r w:rsidRPr="000D46CD">
        <w:rPr>
          <w:rFonts w:ascii="Arial Narrow" w:hAnsi="Arial Narrow"/>
          <w:sz w:val="20"/>
          <w:szCs w:val="20"/>
        </w:rPr>
        <w:t>days’</w:t>
      </w:r>
      <w:r w:rsidRPr="000D46CD">
        <w:rPr>
          <w:rFonts w:ascii="Arial Narrow" w:hAnsi="Arial Narrow"/>
          <w:spacing w:val="-1"/>
          <w:sz w:val="20"/>
          <w:szCs w:val="20"/>
        </w:rPr>
        <w:t xml:space="preserve"> </w:t>
      </w:r>
      <w:r w:rsidRPr="000D46CD">
        <w:rPr>
          <w:rFonts w:ascii="Arial Narrow" w:hAnsi="Arial Narrow"/>
          <w:sz w:val="20"/>
          <w:szCs w:val="20"/>
        </w:rPr>
        <w:t>written</w:t>
      </w:r>
      <w:r w:rsidRPr="000D46CD">
        <w:rPr>
          <w:rFonts w:ascii="Arial Narrow" w:hAnsi="Arial Narrow"/>
          <w:spacing w:val="-3"/>
          <w:sz w:val="20"/>
          <w:szCs w:val="20"/>
        </w:rPr>
        <w:t xml:space="preserve"> </w:t>
      </w:r>
      <w:r w:rsidRPr="000D46CD">
        <w:rPr>
          <w:rFonts w:ascii="Arial Narrow" w:hAnsi="Arial Narrow"/>
          <w:sz w:val="20"/>
          <w:szCs w:val="20"/>
        </w:rPr>
        <w:t>notice</w:t>
      </w:r>
      <w:r w:rsidRPr="000D46CD">
        <w:rPr>
          <w:rFonts w:ascii="Arial Narrow" w:hAnsi="Arial Narrow"/>
          <w:spacing w:val="-4"/>
          <w:sz w:val="20"/>
          <w:szCs w:val="20"/>
        </w:rPr>
        <w:t xml:space="preserve"> </w:t>
      </w:r>
      <w:r w:rsidRPr="000D46CD">
        <w:rPr>
          <w:rFonts w:ascii="Arial Narrow" w:hAnsi="Arial Narrow"/>
          <w:sz w:val="20"/>
          <w:szCs w:val="20"/>
        </w:rPr>
        <w:t>of cancellation or material change to the State of New Jersey at the address shown below. If the contractor’s insurer cannot provide 30 days written notice, then it will become the obligation of the contractor to provide the same. The contractor shall provide the State with current certificates of insurance for all coverages and renewals thereof. Renewal certificates shall be provided within 30 days of the expiration of the insurance. The contractor shall not begin to provide services or</w:t>
      </w:r>
      <w:r w:rsidRPr="000D46CD">
        <w:rPr>
          <w:rFonts w:ascii="Arial Narrow" w:hAnsi="Arial Narrow"/>
          <w:spacing w:val="-32"/>
          <w:sz w:val="20"/>
          <w:szCs w:val="20"/>
        </w:rPr>
        <w:t xml:space="preserve"> </w:t>
      </w:r>
      <w:r w:rsidRPr="000D46CD">
        <w:rPr>
          <w:rFonts w:ascii="Arial Narrow" w:hAnsi="Arial Narrow"/>
          <w:sz w:val="20"/>
          <w:szCs w:val="20"/>
        </w:rPr>
        <w:t>goods to the State until evidence of the required insurance is provided. The certificates of insurance shall indicate</w:t>
      </w:r>
      <w:r w:rsidRPr="000D46CD">
        <w:rPr>
          <w:rFonts w:ascii="Arial Narrow" w:hAnsi="Arial Narrow"/>
          <w:spacing w:val="7"/>
          <w:sz w:val="20"/>
          <w:szCs w:val="20"/>
        </w:rPr>
        <w:t xml:space="preserve"> </w:t>
      </w:r>
      <w:r w:rsidRPr="000D46CD">
        <w:rPr>
          <w:rFonts w:ascii="Arial Narrow" w:hAnsi="Arial Narrow"/>
          <w:sz w:val="20"/>
          <w:szCs w:val="20"/>
        </w:rPr>
        <w:t>the</w:t>
      </w:r>
      <w:r w:rsidRPr="000D46CD">
        <w:rPr>
          <w:rFonts w:ascii="Arial Narrow" w:hAnsi="Arial Narrow"/>
          <w:spacing w:val="4"/>
          <w:sz w:val="20"/>
          <w:szCs w:val="20"/>
        </w:rPr>
        <w:t xml:space="preserve"> </w:t>
      </w:r>
      <w:r w:rsidRPr="000D46CD">
        <w:rPr>
          <w:rFonts w:ascii="Arial Narrow" w:hAnsi="Arial Narrow"/>
          <w:sz w:val="20"/>
          <w:szCs w:val="20"/>
        </w:rPr>
        <w:t>contract</w:t>
      </w:r>
      <w:r w:rsidRPr="000D46CD">
        <w:rPr>
          <w:rFonts w:ascii="Arial Narrow" w:hAnsi="Arial Narrow"/>
          <w:spacing w:val="5"/>
          <w:sz w:val="20"/>
          <w:szCs w:val="20"/>
        </w:rPr>
        <w:t xml:space="preserve"> </w:t>
      </w:r>
      <w:r w:rsidRPr="000D46CD">
        <w:rPr>
          <w:rFonts w:ascii="Arial Narrow" w:hAnsi="Arial Narrow"/>
          <w:sz w:val="20"/>
          <w:szCs w:val="20"/>
        </w:rPr>
        <w:t>number</w:t>
      </w:r>
      <w:r w:rsidRPr="000D46CD">
        <w:rPr>
          <w:rFonts w:ascii="Arial Narrow" w:hAnsi="Arial Narrow"/>
          <w:spacing w:val="5"/>
          <w:sz w:val="20"/>
          <w:szCs w:val="20"/>
        </w:rPr>
        <w:t xml:space="preserve"> </w:t>
      </w:r>
      <w:r w:rsidRPr="000D46CD">
        <w:rPr>
          <w:rFonts w:ascii="Arial Narrow" w:hAnsi="Arial Narrow"/>
          <w:sz w:val="20"/>
          <w:szCs w:val="20"/>
        </w:rPr>
        <w:t>or</w:t>
      </w:r>
      <w:r w:rsidRPr="000D46CD">
        <w:rPr>
          <w:rFonts w:ascii="Arial Narrow" w:hAnsi="Arial Narrow"/>
          <w:spacing w:val="5"/>
          <w:sz w:val="20"/>
          <w:szCs w:val="20"/>
        </w:rPr>
        <w:t xml:space="preserve"> </w:t>
      </w:r>
      <w:r w:rsidRPr="000D46CD">
        <w:rPr>
          <w:rFonts w:ascii="Arial Narrow" w:hAnsi="Arial Narrow"/>
          <w:sz w:val="20"/>
          <w:szCs w:val="20"/>
        </w:rPr>
        <w:t>purchase</w:t>
      </w:r>
      <w:r w:rsidRPr="000D46CD">
        <w:rPr>
          <w:rFonts w:ascii="Arial Narrow" w:hAnsi="Arial Narrow"/>
          <w:spacing w:val="4"/>
          <w:sz w:val="20"/>
          <w:szCs w:val="20"/>
        </w:rPr>
        <w:t xml:space="preserve"> </w:t>
      </w:r>
      <w:r w:rsidRPr="000D46CD">
        <w:rPr>
          <w:rFonts w:ascii="Arial Narrow" w:hAnsi="Arial Narrow"/>
          <w:sz w:val="20"/>
          <w:szCs w:val="20"/>
        </w:rPr>
        <w:t>order</w:t>
      </w:r>
      <w:r w:rsidRPr="000D46CD">
        <w:rPr>
          <w:rFonts w:ascii="Arial Narrow" w:hAnsi="Arial Narrow"/>
          <w:spacing w:val="5"/>
          <w:sz w:val="20"/>
          <w:szCs w:val="20"/>
        </w:rPr>
        <w:t xml:space="preserve"> </w:t>
      </w:r>
      <w:r w:rsidRPr="000D46CD">
        <w:rPr>
          <w:rFonts w:ascii="Arial Narrow" w:hAnsi="Arial Narrow"/>
          <w:sz w:val="20"/>
          <w:szCs w:val="20"/>
        </w:rPr>
        <w:t>number</w:t>
      </w:r>
      <w:r w:rsidRPr="000D46CD">
        <w:rPr>
          <w:rFonts w:ascii="Arial Narrow" w:hAnsi="Arial Narrow"/>
          <w:spacing w:val="5"/>
          <w:sz w:val="20"/>
          <w:szCs w:val="20"/>
        </w:rPr>
        <w:t xml:space="preserve"> </w:t>
      </w:r>
      <w:r w:rsidRPr="000D46CD">
        <w:rPr>
          <w:rFonts w:ascii="Arial Narrow" w:hAnsi="Arial Narrow"/>
          <w:sz w:val="20"/>
          <w:szCs w:val="20"/>
        </w:rPr>
        <w:t>and</w:t>
      </w:r>
      <w:r w:rsidRPr="000D46CD">
        <w:rPr>
          <w:rFonts w:ascii="Arial Narrow" w:hAnsi="Arial Narrow"/>
          <w:spacing w:val="4"/>
          <w:sz w:val="20"/>
          <w:szCs w:val="20"/>
        </w:rPr>
        <w:t xml:space="preserve"> </w:t>
      </w:r>
      <w:r w:rsidRPr="000D46CD">
        <w:rPr>
          <w:rFonts w:ascii="Arial Narrow" w:hAnsi="Arial Narrow"/>
          <w:sz w:val="20"/>
          <w:szCs w:val="20"/>
        </w:rPr>
        <w:t>title</w:t>
      </w:r>
      <w:r w:rsidRPr="000D46CD">
        <w:rPr>
          <w:rFonts w:ascii="Arial Narrow" w:hAnsi="Arial Narrow"/>
          <w:spacing w:val="6"/>
          <w:sz w:val="20"/>
          <w:szCs w:val="20"/>
        </w:rPr>
        <w:t xml:space="preserve"> </w:t>
      </w:r>
      <w:r w:rsidRPr="000D46CD">
        <w:rPr>
          <w:rFonts w:ascii="Arial Narrow" w:hAnsi="Arial Narrow"/>
          <w:sz w:val="20"/>
          <w:szCs w:val="20"/>
        </w:rPr>
        <w:t>of</w:t>
      </w:r>
      <w:r w:rsidRPr="000D46CD">
        <w:rPr>
          <w:rFonts w:ascii="Arial Narrow" w:hAnsi="Arial Narrow"/>
          <w:spacing w:val="8"/>
          <w:sz w:val="20"/>
          <w:szCs w:val="20"/>
        </w:rPr>
        <w:t xml:space="preserve"> </w:t>
      </w:r>
      <w:r w:rsidRPr="000D46CD">
        <w:rPr>
          <w:rFonts w:ascii="Arial Narrow" w:hAnsi="Arial Narrow"/>
          <w:sz w:val="20"/>
          <w:szCs w:val="20"/>
        </w:rPr>
        <w:t>the</w:t>
      </w:r>
      <w:r w:rsidRPr="000D46CD">
        <w:rPr>
          <w:rFonts w:ascii="Arial Narrow" w:hAnsi="Arial Narrow"/>
          <w:spacing w:val="4"/>
          <w:sz w:val="20"/>
          <w:szCs w:val="20"/>
        </w:rPr>
        <w:t xml:space="preserve"> </w:t>
      </w:r>
      <w:r w:rsidRPr="000D46CD">
        <w:rPr>
          <w:rFonts w:ascii="Arial Narrow" w:hAnsi="Arial Narrow"/>
          <w:sz w:val="20"/>
          <w:szCs w:val="20"/>
        </w:rPr>
        <w:t>contract</w:t>
      </w:r>
      <w:r w:rsidRPr="000D46CD">
        <w:rPr>
          <w:rFonts w:ascii="Arial Narrow" w:hAnsi="Arial Narrow"/>
          <w:spacing w:val="8"/>
          <w:sz w:val="20"/>
          <w:szCs w:val="20"/>
        </w:rPr>
        <w:t xml:space="preserve"> </w:t>
      </w:r>
      <w:r w:rsidRPr="000D46CD">
        <w:rPr>
          <w:rFonts w:ascii="Arial Narrow" w:hAnsi="Arial Narrow"/>
          <w:sz w:val="20"/>
          <w:szCs w:val="20"/>
        </w:rPr>
        <w:t>in</w:t>
      </w:r>
      <w:r w:rsidRPr="000D46CD">
        <w:rPr>
          <w:rFonts w:ascii="Arial Narrow" w:hAnsi="Arial Narrow"/>
          <w:spacing w:val="4"/>
          <w:sz w:val="20"/>
          <w:szCs w:val="20"/>
        </w:rPr>
        <w:t xml:space="preserve"> </w:t>
      </w:r>
      <w:r w:rsidRPr="000D46CD">
        <w:rPr>
          <w:rFonts w:ascii="Arial Narrow" w:hAnsi="Arial Narrow"/>
          <w:sz w:val="20"/>
          <w:szCs w:val="20"/>
        </w:rPr>
        <w:t>the</w:t>
      </w:r>
      <w:r w:rsidRPr="000D46CD">
        <w:rPr>
          <w:rFonts w:ascii="Arial Narrow" w:hAnsi="Arial Narrow"/>
          <w:spacing w:val="6"/>
          <w:sz w:val="20"/>
          <w:szCs w:val="20"/>
        </w:rPr>
        <w:t xml:space="preserve"> </w:t>
      </w:r>
      <w:r w:rsidRPr="000D46CD">
        <w:rPr>
          <w:rFonts w:ascii="Arial Narrow" w:hAnsi="Arial Narrow"/>
          <w:sz w:val="20"/>
          <w:szCs w:val="20"/>
        </w:rPr>
        <w:t>Description</w:t>
      </w:r>
      <w:r w:rsidR="004B7B74" w:rsidRPr="000D46CD">
        <w:rPr>
          <w:rFonts w:ascii="Arial Narrow" w:hAnsi="Arial Narrow"/>
          <w:sz w:val="20"/>
          <w:szCs w:val="20"/>
        </w:rPr>
        <w:t xml:space="preserve"> </w:t>
      </w:r>
      <w:r w:rsidRPr="000D46CD">
        <w:rPr>
          <w:rFonts w:ascii="Arial Narrow" w:hAnsi="Arial Narrow"/>
          <w:sz w:val="20"/>
          <w:szCs w:val="20"/>
        </w:rPr>
        <w:t xml:space="preserve">of Operations box and shall list the State of New Jersey, Department of the Treasury, Division </w:t>
      </w:r>
      <w:r w:rsidRPr="000D46CD">
        <w:rPr>
          <w:rFonts w:ascii="Arial Narrow" w:hAnsi="Arial Narrow"/>
          <w:spacing w:val="-3"/>
          <w:sz w:val="20"/>
          <w:szCs w:val="20"/>
        </w:rPr>
        <w:t xml:space="preserve">of </w:t>
      </w:r>
      <w:r w:rsidRPr="000D46CD">
        <w:rPr>
          <w:rFonts w:ascii="Arial Narrow" w:hAnsi="Arial Narrow"/>
          <w:sz w:val="20"/>
          <w:szCs w:val="20"/>
        </w:rPr>
        <w:t>Purchase</w:t>
      </w:r>
      <w:r w:rsidRPr="000D46CD">
        <w:rPr>
          <w:rFonts w:ascii="Arial Narrow" w:hAnsi="Arial Narrow"/>
          <w:spacing w:val="-14"/>
          <w:sz w:val="20"/>
          <w:szCs w:val="20"/>
        </w:rPr>
        <w:t xml:space="preserve"> </w:t>
      </w:r>
      <w:r w:rsidRPr="000D46CD">
        <w:rPr>
          <w:rFonts w:ascii="Arial Narrow" w:hAnsi="Arial Narrow"/>
          <w:sz w:val="20"/>
          <w:szCs w:val="20"/>
        </w:rPr>
        <w:t>&amp;</w:t>
      </w:r>
      <w:r w:rsidRPr="000D46CD">
        <w:rPr>
          <w:rFonts w:ascii="Arial Narrow" w:hAnsi="Arial Narrow"/>
          <w:spacing w:val="-11"/>
          <w:sz w:val="20"/>
          <w:szCs w:val="20"/>
        </w:rPr>
        <w:t xml:space="preserve"> </w:t>
      </w:r>
      <w:r w:rsidRPr="000D46CD">
        <w:rPr>
          <w:rFonts w:ascii="Arial Narrow" w:hAnsi="Arial Narrow"/>
          <w:sz w:val="20"/>
          <w:szCs w:val="20"/>
        </w:rPr>
        <w:t>Property,</w:t>
      </w:r>
      <w:r w:rsidRPr="000D46CD">
        <w:rPr>
          <w:rFonts w:ascii="Arial Narrow" w:hAnsi="Arial Narrow"/>
          <w:spacing w:val="-9"/>
          <w:sz w:val="20"/>
          <w:szCs w:val="20"/>
        </w:rPr>
        <w:t xml:space="preserve"> </w:t>
      </w:r>
      <w:r w:rsidRPr="000D46CD">
        <w:rPr>
          <w:rFonts w:ascii="Arial Narrow" w:hAnsi="Arial Narrow"/>
          <w:sz w:val="20"/>
          <w:szCs w:val="20"/>
        </w:rPr>
        <w:t>Contract</w:t>
      </w:r>
      <w:r w:rsidRPr="000D46CD">
        <w:rPr>
          <w:rFonts w:ascii="Arial Narrow" w:hAnsi="Arial Narrow"/>
          <w:spacing w:val="-11"/>
          <w:sz w:val="20"/>
          <w:szCs w:val="20"/>
        </w:rPr>
        <w:t xml:space="preserve"> </w:t>
      </w:r>
      <w:r w:rsidRPr="000D46CD">
        <w:rPr>
          <w:rFonts w:ascii="Arial Narrow" w:hAnsi="Arial Narrow"/>
          <w:sz w:val="20"/>
          <w:szCs w:val="20"/>
        </w:rPr>
        <w:t>Compliance</w:t>
      </w:r>
      <w:r w:rsidRPr="000D46CD">
        <w:rPr>
          <w:rFonts w:ascii="Arial Narrow" w:hAnsi="Arial Narrow"/>
          <w:spacing w:val="-11"/>
          <w:sz w:val="20"/>
          <w:szCs w:val="20"/>
        </w:rPr>
        <w:t xml:space="preserve"> </w:t>
      </w:r>
      <w:r w:rsidRPr="000D46CD">
        <w:rPr>
          <w:rFonts w:ascii="Arial Narrow" w:hAnsi="Arial Narrow"/>
          <w:sz w:val="20"/>
          <w:szCs w:val="20"/>
        </w:rPr>
        <w:t>&amp;</w:t>
      </w:r>
      <w:r w:rsidRPr="000D46CD">
        <w:rPr>
          <w:rFonts w:ascii="Arial Narrow" w:hAnsi="Arial Narrow"/>
          <w:spacing w:val="-13"/>
          <w:sz w:val="20"/>
          <w:szCs w:val="20"/>
        </w:rPr>
        <w:t xml:space="preserve"> </w:t>
      </w:r>
      <w:r w:rsidRPr="000D46CD">
        <w:rPr>
          <w:rFonts w:ascii="Arial Narrow" w:hAnsi="Arial Narrow"/>
          <w:sz w:val="20"/>
          <w:szCs w:val="20"/>
        </w:rPr>
        <w:t>Audit</w:t>
      </w:r>
      <w:r w:rsidRPr="000D46CD">
        <w:rPr>
          <w:rFonts w:ascii="Arial Narrow" w:hAnsi="Arial Narrow"/>
          <w:spacing w:val="-9"/>
          <w:sz w:val="20"/>
          <w:szCs w:val="20"/>
        </w:rPr>
        <w:t xml:space="preserve"> </w:t>
      </w:r>
      <w:r w:rsidRPr="000D46CD">
        <w:rPr>
          <w:rFonts w:ascii="Arial Narrow" w:hAnsi="Arial Narrow"/>
          <w:sz w:val="20"/>
          <w:szCs w:val="20"/>
        </w:rPr>
        <w:t>Unit,</w:t>
      </w:r>
      <w:r w:rsidRPr="000D46CD">
        <w:rPr>
          <w:rFonts w:ascii="Arial Narrow" w:hAnsi="Arial Narrow"/>
          <w:spacing w:val="-11"/>
          <w:sz w:val="20"/>
          <w:szCs w:val="20"/>
        </w:rPr>
        <w:t xml:space="preserve"> </w:t>
      </w:r>
      <w:proofErr w:type="gramStart"/>
      <w:r w:rsidRPr="000D46CD">
        <w:rPr>
          <w:rFonts w:ascii="Arial Narrow" w:hAnsi="Arial Narrow"/>
          <w:sz w:val="20"/>
          <w:szCs w:val="20"/>
        </w:rPr>
        <w:t>P.O</w:t>
      </w:r>
      <w:proofErr w:type="gramEnd"/>
      <w:r w:rsidRPr="000D46CD">
        <w:rPr>
          <w:rFonts w:ascii="Arial Narrow" w:hAnsi="Arial Narrow"/>
          <w:sz w:val="20"/>
          <w:szCs w:val="20"/>
        </w:rPr>
        <w:t>.</w:t>
      </w:r>
      <w:r w:rsidRPr="000D46CD">
        <w:rPr>
          <w:rFonts w:ascii="Arial Narrow" w:hAnsi="Arial Narrow"/>
          <w:spacing w:val="-12"/>
          <w:sz w:val="20"/>
          <w:szCs w:val="20"/>
        </w:rPr>
        <w:t xml:space="preserve"> </w:t>
      </w:r>
      <w:r w:rsidRPr="000D46CD">
        <w:rPr>
          <w:rFonts w:ascii="Arial Narrow" w:hAnsi="Arial Narrow"/>
          <w:sz w:val="20"/>
          <w:szCs w:val="20"/>
        </w:rPr>
        <w:t>Box</w:t>
      </w:r>
      <w:r w:rsidRPr="000D46CD">
        <w:rPr>
          <w:rFonts w:ascii="Arial Narrow" w:hAnsi="Arial Narrow"/>
          <w:spacing w:val="-13"/>
          <w:sz w:val="20"/>
          <w:szCs w:val="20"/>
        </w:rPr>
        <w:t xml:space="preserve"> </w:t>
      </w:r>
      <w:r w:rsidRPr="000D46CD">
        <w:rPr>
          <w:rFonts w:ascii="Arial Narrow" w:hAnsi="Arial Narrow"/>
          <w:sz w:val="20"/>
          <w:szCs w:val="20"/>
        </w:rPr>
        <w:t>236,</w:t>
      </w:r>
      <w:r w:rsidRPr="000D46CD">
        <w:rPr>
          <w:rFonts w:ascii="Arial Narrow" w:hAnsi="Arial Narrow"/>
          <w:spacing w:val="-11"/>
          <w:sz w:val="20"/>
          <w:szCs w:val="20"/>
        </w:rPr>
        <w:t xml:space="preserve"> </w:t>
      </w:r>
      <w:r w:rsidRPr="000D46CD">
        <w:rPr>
          <w:rFonts w:ascii="Arial Narrow" w:hAnsi="Arial Narrow"/>
          <w:sz w:val="20"/>
          <w:szCs w:val="20"/>
        </w:rPr>
        <w:t>Trenton,</w:t>
      </w:r>
      <w:r w:rsidRPr="000D46CD">
        <w:rPr>
          <w:rFonts w:ascii="Arial Narrow" w:hAnsi="Arial Narrow"/>
          <w:spacing w:val="-11"/>
          <w:sz w:val="20"/>
          <w:szCs w:val="20"/>
        </w:rPr>
        <w:t xml:space="preserve"> </w:t>
      </w:r>
      <w:r w:rsidRPr="000D46CD">
        <w:rPr>
          <w:rFonts w:ascii="Arial Narrow" w:hAnsi="Arial Narrow"/>
          <w:sz w:val="20"/>
          <w:szCs w:val="20"/>
        </w:rPr>
        <w:t>New</w:t>
      </w:r>
      <w:r w:rsidRPr="000D46CD">
        <w:rPr>
          <w:rFonts w:ascii="Arial Narrow" w:hAnsi="Arial Narrow"/>
          <w:spacing w:val="-15"/>
          <w:sz w:val="20"/>
          <w:szCs w:val="20"/>
        </w:rPr>
        <w:t xml:space="preserve"> </w:t>
      </w:r>
      <w:r w:rsidRPr="000D46CD">
        <w:rPr>
          <w:rFonts w:ascii="Arial Narrow" w:hAnsi="Arial Narrow"/>
          <w:sz w:val="20"/>
          <w:szCs w:val="20"/>
        </w:rPr>
        <w:t>Jersey</w:t>
      </w:r>
      <w:r w:rsidRPr="000D46CD">
        <w:rPr>
          <w:rFonts w:ascii="Arial Narrow" w:hAnsi="Arial Narrow"/>
          <w:spacing w:val="-12"/>
          <w:sz w:val="20"/>
          <w:szCs w:val="20"/>
        </w:rPr>
        <w:t xml:space="preserve"> </w:t>
      </w:r>
      <w:r w:rsidRPr="000D46CD">
        <w:rPr>
          <w:rFonts w:ascii="Arial Narrow" w:hAnsi="Arial Narrow"/>
          <w:sz w:val="20"/>
          <w:szCs w:val="20"/>
        </w:rPr>
        <w:t>08625 in the Certificate Holder box. The certificates and any notice of cancelation shall be emailed to the State</w:t>
      </w:r>
      <w:r w:rsidRPr="000D46CD">
        <w:rPr>
          <w:rFonts w:ascii="Arial Narrow" w:hAnsi="Arial Narrow"/>
          <w:spacing w:val="1"/>
          <w:sz w:val="20"/>
          <w:szCs w:val="20"/>
        </w:rPr>
        <w:t xml:space="preserve"> </w:t>
      </w:r>
      <w:r w:rsidRPr="000D46CD">
        <w:rPr>
          <w:rFonts w:ascii="Arial Narrow" w:hAnsi="Arial Narrow"/>
          <w:sz w:val="20"/>
          <w:szCs w:val="20"/>
        </w:rPr>
        <w:t>at:</w:t>
      </w:r>
      <w:r w:rsidR="00C84158" w:rsidRPr="000D46CD">
        <w:rPr>
          <w:rFonts w:ascii="Arial Narrow" w:hAnsi="Arial Narrow"/>
          <w:sz w:val="20"/>
          <w:szCs w:val="20"/>
        </w:rPr>
        <w:t xml:space="preserve"> </w:t>
      </w:r>
      <w:hyperlink r:id="rId21">
        <w:r w:rsidRPr="000D46CD">
          <w:rPr>
            <w:rFonts w:ascii="Arial Narrow" w:hAnsi="Arial Narrow"/>
            <w:color w:val="0000FF"/>
            <w:sz w:val="20"/>
            <w:szCs w:val="20"/>
            <w:u w:val="single" w:color="0000FF"/>
          </w:rPr>
          <w:t>ccau.certificate@treas.nj.gov</w:t>
        </w:r>
      </w:hyperlink>
    </w:p>
    <w:p w14:paraId="0AF60753" w14:textId="77777777" w:rsidR="0012294D" w:rsidRPr="000D46CD" w:rsidRDefault="0012294D" w:rsidP="00F75E60">
      <w:pPr>
        <w:pStyle w:val="BodyText"/>
        <w:ind w:left="360" w:hanging="360"/>
        <w:jc w:val="both"/>
        <w:rPr>
          <w:rFonts w:ascii="Arial Narrow" w:hAnsi="Arial Narrow"/>
          <w:sz w:val="20"/>
          <w:szCs w:val="20"/>
        </w:rPr>
      </w:pPr>
    </w:p>
    <w:p w14:paraId="61A0A211" w14:textId="5B313CCA"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The insurance to be provided by the contractor shall be as follows:</w:t>
      </w:r>
    </w:p>
    <w:p w14:paraId="59346093" w14:textId="77777777" w:rsidR="00A13E30" w:rsidRPr="000D46CD" w:rsidRDefault="003922F3" w:rsidP="00F75E60">
      <w:pPr>
        <w:pStyle w:val="ListParagraph"/>
        <w:numPr>
          <w:ilvl w:val="2"/>
          <w:numId w:val="7"/>
        </w:numPr>
        <w:ind w:left="1080"/>
        <w:rPr>
          <w:rFonts w:ascii="Arial Narrow" w:hAnsi="Arial Narrow"/>
          <w:sz w:val="20"/>
          <w:szCs w:val="20"/>
        </w:rPr>
      </w:pPr>
      <w:r w:rsidRPr="000D46CD">
        <w:rPr>
          <w:rFonts w:ascii="Arial Narrow" w:hAnsi="Arial Narrow"/>
          <w:sz w:val="20"/>
          <w:szCs w:val="20"/>
        </w:rPr>
        <w:t>Occurrence Form Commercial General Liability Insurance or its equivalent: The minimum limit</w:t>
      </w:r>
      <w:r w:rsidRPr="000D46CD">
        <w:rPr>
          <w:rFonts w:ascii="Arial Narrow" w:hAnsi="Arial Narrow"/>
          <w:spacing w:val="-12"/>
          <w:sz w:val="20"/>
          <w:szCs w:val="20"/>
        </w:rPr>
        <w:t xml:space="preserve"> </w:t>
      </w:r>
      <w:r w:rsidRPr="000D46CD">
        <w:rPr>
          <w:rFonts w:ascii="Arial Narrow" w:hAnsi="Arial Narrow"/>
          <w:sz w:val="20"/>
          <w:szCs w:val="20"/>
        </w:rPr>
        <w:t>of</w:t>
      </w:r>
      <w:r w:rsidRPr="000D46CD">
        <w:rPr>
          <w:rFonts w:ascii="Arial Narrow" w:hAnsi="Arial Narrow"/>
          <w:spacing w:val="-10"/>
          <w:sz w:val="20"/>
          <w:szCs w:val="20"/>
        </w:rPr>
        <w:t xml:space="preserve"> </w:t>
      </w:r>
      <w:r w:rsidRPr="000D46CD">
        <w:rPr>
          <w:rFonts w:ascii="Arial Narrow" w:hAnsi="Arial Narrow"/>
          <w:sz w:val="20"/>
          <w:szCs w:val="20"/>
        </w:rPr>
        <w:t>liability</w:t>
      </w:r>
      <w:r w:rsidRPr="000D46CD">
        <w:rPr>
          <w:rFonts w:ascii="Arial Narrow" w:hAnsi="Arial Narrow"/>
          <w:spacing w:val="-16"/>
          <w:sz w:val="20"/>
          <w:szCs w:val="20"/>
        </w:rPr>
        <w:t xml:space="preserve"> </w:t>
      </w:r>
      <w:r w:rsidRPr="000D46CD">
        <w:rPr>
          <w:rFonts w:ascii="Arial Narrow" w:hAnsi="Arial Narrow"/>
          <w:sz w:val="20"/>
          <w:szCs w:val="20"/>
        </w:rPr>
        <w:t>shall</w:t>
      </w:r>
      <w:r w:rsidRPr="000D46CD">
        <w:rPr>
          <w:rFonts w:ascii="Arial Narrow" w:hAnsi="Arial Narrow"/>
          <w:spacing w:val="-13"/>
          <w:sz w:val="20"/>
          <w:szCs w:val="20"/>
        </w:rPr>
        <w:t xml:space="preserve"> </w:t>
      </w:r>
      <w:r w:rsidRPr="000D46CD">
        <w:rPr>
          <w:rFonts w:ascii="Arial Narrow" w:hAnsi="Arial Narrow"/>
          <w:sz w:val="20"/>
          <w:szCs w:val="20"/>
        </w:rPr>
        <w:t>be</w:t>
      </w:r>
      <w:r w:rsidRPr="000D46CD">
        <w:rPr>
          <w:rFonts w:ascii="Arial Narrow" w:hAnsi="Arial Narrow"/>
          <w:spacing w:val="-14"/>
          <w:sz w:val="20"/>
          <w:szCs w:val="20"/>
        </w:rPr>
        <w:t xml:space="preserve"> </w:t>
      </w:r>
      <w:r w:rsidRPr="000D46CD">
        <w:rPr>
          <w:rFonts w:ascii="Arial Narrow" w:hAnsi="Arial Narrow"/>
          <w:sz w:val="20"/>
          <w:szCs w:val="20"/>
        </w:rPr>
        <w:t>$1,000,000</w:t>
      </w:r>
      <w:r w:rsidRPr="000D46CD">
        <w:rPr>
          <w:rFonts w:ascii="Arial Narrow" w:hAnsi="Arial Narrow"/>
          <w:spacing w:val="-14"/>
          <w:sz w:val="20"/>
          <w:szCs w:val="20"/>
        </w:rPr>
        <w:t xml:space="preserve"> </w:t>
      </w:r>
      <w:r w:rsidRPr="000D46CD">
        <w:rPr>
          <w:rFonts w:ascii="Arial Narrow" w:hAnsi="Arial Narrow"/>
          <w:sz w:val="20"/>
          <w:szCs w:val="20"/>
        </w:rPr>
        <w:t>per</w:t>
      </w:r>
      <w:r w:rsidRPr="000D46CD">
        <w:rPr>
          <w:rFonts w:ascii="Arial Narrow" w:hAnsi="Arial Narrow"/>
          <w:spacing w:val="-12"/>
          <w:sz w:val="20"/>
          <w:szCs w:val="20"/>
        </w:rPr>
        <w:t xml:space="preserve"> </w:t>
      </w:r>
      <w:r w:rsidRPr="000D46CD">
        <w:rPr>
          <w:rFonts w:ascii="Arial Narrow" w:hAnsi="Arial Narrow"/>
          <w:sz w:val="20"/>
          <w:szCs w:val="20"/>
        </w:rPr>
        <w:t>occurrence</w:t>
      </w:r>
      <w:r w:rsidRPr="000D46CD">
        <w:rPr>
          <w:rFonts w:ascii="Arial Narrow" w:hAnsi="Arial Narrow"/>
          <w:spacing w:val="-16"/>
          <w:sz w:val="20"/>
          <w:szCs w:val="20"/>
        </w:rPr>
        <w:t xml:space="preserve"> </w:t>
      </w:r>
      <w:r w:rsidRPr="000D46CD">
        <w:rPr>
          <w:rFonts w:ascii="Arial Narrow" w:hAnsi="Arial Narrow"/>
          <w:sz w:val="20"/>
          <w:szCs w:val="20"/>
        </w:rPr>
        <w:t>as</w:t>
      </w:r>
      <w:r w:rsidRPr="000D46CD">
        <w:rPr>
          <w:rFonts w:ascii="Arial Narrow" w:hAnsi="Arial Narrow"/>
          <w:spacing w:val="-13"/>
          <w:sz w:val="20"/>
          <w:szCs w:val="20"/>
        </w:rPr>
        <w:t xml:space="preserve"> </w:t>
      </w:r>
      <w:r w:rsidRPr="000D46CD">
        <w:rPr>
          <w:rFonts w:ascii="Arial Narrow" w:hAnsi="Arial Narrow"/>
          <w:sz w:val="20"/>
          <w:szCs w:val="20"/>
        </w:rPr>
        <w:t>a</w:t>
      </w:r>
      <w:r w:rsidRPr="000D46CD">
        <w:rPr>
          <w:rFonts w:ascii="Arial Narrow" w:hAnsi="Arial Narrow"/>
          <w:spacing w:val="-12"/>
          <w:sz w:val="20"/>
          <w:szCs w:val="20"/>
        </w:rPr>
        <w:t xml:space="preserve"> </w:t>
      </w:r>
      <w:r w:rsidRPr="000D46CD">
        <w:rPr>
          <w:rFonts w:ascii="Arial Narrow" w:hAnsi="Arial Narrow"/>
          <w:sz w:val="20"/>
          <w:szCs w:val="20"/>
        </w:rPr>
        <w:t>combined</w:t>
      </w:r>
      <w:r w:rsidRPr="000D46CD">
        <w:rPr>
          <w:rFonts w:ascii="Arial Narrow" w:hAnsi="Arial Narrow"/>
          <w:spacing w:val="-13"/>
          <w:sz w:val="20"/>
          <w:szCs w:val="20"/>
        </w:rPr>
        <w:t xml:space="preserve"> </w:t>
      </w:r>
      <w:r w:rsidRPr="000D46CD">
        <w:rPr>
          <w:rFonts w:ascii="Arial Narrow" w:hAnsi="Arial Narrow"/>
          <w:sz w:val="20"/>
          <w:szCs w:val="20"/>
        </w:rPr>
        <w:t>single</w:t>
      </w:r>
      <w:r w:rsidRPr="000D46CD">
        <w:rPr>
          <w:rFonts w:ascii="Arial Narrow" w:hAnsi="Arial Narrow"/>
          <w:spacing w:val="-13"/>
          <w:sz w:val="20"/>
          <w:szCs w:val="20"/>
        </w:rPr>
        <w:t xml:space="preserve"> </w:t>
      </w:r>
      <w:r w:rsidRPr="000D46CD">
        <w:rPr>
          <w:rFonts w:ascii="Arial Narrow" w:hAnsi="Arial Narrow"/>
          <w:sz w:val="20"/>
          <w:szCs w:val="20"/>
        </w:rPr>
        <w:t>limit</w:t>
      </w:r>
      <w:r w:rsidRPr="000D46CD">
        <w:rPr>
          <w:rFonts w:ascii="Arial Narrow" w:hAnsi="Arial Narrow"/>
          <w:spacing w:val="-14"/>
          <w:sz w:val="20"/>
          <w:szCs w:val="20"/>
        </w:rPr>
        <w:t xml:space="preserve"> </w:t>
      </w:r>
      <w:r w:rsidRPr="000D46CD">
        <w:rPr>
          <w:rFonts w:ascii="Arial Narrow" w:hAnsi="Arial Narrow"/>
          <w:sz w:val="20"/>
          <w:szCs w:val="20"/>
        </w:rPr>
        <w:t>for</w:t>
      </w:r>
      <w:r w:rsidRPr="000D46CD">
        <w:rPr>
          <w:rFonts w:ascii="Arial Narrow" w:hAnsi="Arial Narrow"/>
          <w:spacing w:val="-13"/>
          <w:sz w:val="20"/>
          <w:szCs w:val="20"/>
        </w:rPr>
        <w:t xml:space="preserve"> </w:t>
      </w:r>
      <w:r w:rsidRPr="000D46CD">
        <w:rPr>
          <w:rFonts w:ascii="Arial Narrow" w:hAnsi="Arial Narrow"/>
          <w:sz w:val="20"/>
          <w:szCs w:val="20"/>
        </w:rPr>
        <w:t>bodily</w:t>
      </w:r>
      <w:r w:rsidRPr="000D46CD">
        <w:rPr>
          <w:rFonts w:ascii="Arial Narrow" w:hAnsi="Arial Narrow"/>
          <w:spacing w:val="-15"/>
          <w:sz w:val="20"/>
          <w:szCs w:val="20"/>
        </w:rPr>
        <w:t xml:space="preserve"> </w:t>
      </w:r>
      <w:r w:rsidRPr="000D46CD">
        <w:rPr>
          <w:rFonts w:ascii="Arial Narrow" w:hAnsi="Arial Narrow"/>
          <w:sz w:val="20"/>
          <w:szCs w:val="20"/>
        </w:rPr>
        <w:t>injury and</w:t>
      </w:r>
      <w:r w:rsidRPr="000D46CD">
        <w:rPr>
          <w:rFonts w:ascii="Arial Narrow" w:hAnsi="Arial Narrow"/>
          <w:spacing w:val="-9"/>
          <w:sz w:val="20"/>
          <w:szCs w:val="20"/>
        </w:rPr>
        <w:t xml:space="preserve"> </w:t>
      </w:r>
      <w:r w:rsidRPr="000D46CD">
        <w:rPr>
          <w:rFonts w:ascii="Arial Narrow" w:hAnsi="Arial Narrow"/>
          <w:sz w:val="20"/>
          <w:szCs w:val="20"/>
        </w:rPr>
        <w:t>property</w:t>
      </w:r>
      <w:r w:rsidRPr="000D46CD">
        <w:rPr>
          <w:rFonts w:ascii="Arial Narrow" w:hAnsi="Arial Narrow"/>
          <w:spacing w:val="-11"/>
          <w:sz w:val="20"/>
          <w:szCs w:val="20"/>
        </w:rPr>
        <w:t xml:space="preserve"> </w:t>
      </w:r>
      <w:r w:rsidRPr="000D46CD">
        <w:rPr>
          <w:rFonts w:ascii="Arial Narrow" w:hAnsi="Arial Narrow"/>
          <w:sz w:val="20"/>
          <w:szCs w:val="20"/>
        </w:rPr>
        <w:t>damage.</w:t>
      </w:r>
      <w:r w:rsidRPr="000D46CD">
        <w:rPr>
          <w:rFonts w:ascii="Arial Narrow" w:hAnsi="Arial Narrow"/>
          <w:spacing w:val="-13"/>
          <w:sz w:val="20"/>
          <w:szCs w:val="20"/>
        </w:rPr>
        <w:t xml:space="preserve"> </w:t>
      </w:r>
      <w:r w:rsidRPr="000D46CD">
        <w:rPr>
          <w:rFonts w:ascii="Arial Narrow" w:hAnsi="Arial Narrow"/>
          <w:sz w:val="20"/>
          <w:szCs w:val="20"/>
        </w:rPr>
        <w:t>The</w:t>
      </w:r>
      <w:r w:rsidRPr="000D46CD">
        <w:rPr>
          <w:rFonts w:ascii="Arial Narrow" w:hAnsi="Arial Narrow"/>
          <w:spacing w:val="-9"/>
          <w:sz w:val="20"/>
          <w:szCs w:val="20"/>
        </w:rPr>
        <w:t xml:space="preserve"> </w:t>
      </w:r>
      <w:r w:rsidRPr="000D46CD">
        <w:rPr>
          <w:rFonts w:ascii="Arial Narrow" w:hAnsi="Arial Narrow"/>
          <w:sz w:val="20"/>
          <w:szCs w:val="20"/>
        </w:rPr>
        <w:t>above</w:t>
      </w:r>
      <w:r w:rsidRPr="000D46CD">
        <w:rPr>
          <w:rFonts w:ascii="Arial Narrow" w:hAnsi="Arial Narrow"/>
          <w:spacing w:val="-8"/>
          <w:sz w:val="20"/>
          <w:szCs w:val="20"/>
        </w:rPr>
        <w:t xml:space="preserve"> </w:t>
      </w:r>
      <w:r w:rsidRPr="000D46CD">
        <w:rPr>
          <w:rFonts w:ascii="Arial Narrow" w:hAnsi="Arial Narrow"/>
          <w:sz w:val="20"/>
          <w:szCs w:val="20"/>
        </w:rPr>
        <w:t>required</w:t>
      </w:r>
      <w:r w:rsidRPr="000D46CD">
        <w:rPr>
          <w:rFonts w:ascii="Arial Narrow" w:hAnsi="Arial Narrow"/>
          <w:spacing w:val="-9"/>
          <w:sz w:val="20"/>
          <w:szCs w:val="20"/>
        </w:rPr>
        <w:t xml:space="preserve"> </w:t>
      </w:r>
      <w:r w:rsidRPr="000D46CD">
        <w:rPr>
          <w:rFonts w:ascii="Arial Narrow" w:hAnsi="Arial Narrow"/>
          <w:sz w:val="20"/>
          <w:szCs w:val="20"/>
        </w:rPr>
        <w:t>Commercial</w:t>
      </w:r>
      <w:r w:rsidRPr="000D46CD">
        <w:rPr>
          <w:rFonts w:ascii="Arial Narrow" w:hAnsi="Arial Narrow"/>
          <w:spacing w:val="-9"/>
          <w:sz w:val="20"/>
          <w:szCs w:val="20"/>
        </w:rPr>
        <w:t xml:space="preserve"> </w:t>
      </w:r>
      <w:r w:rsidRPr="000D46CD">
        <w:rPr>
          <w:rFonts w:ascii="Arial Narrow" w:hAnsi="Arial Narrow"/>
          <w:sz w:val="20"/>
          <w:szCs w:val="20"/>
        </w:rPr>
        <w:t>General</w:t>
      </w:r>
      <w:r w:rsidRPr="000D46CD">
        <w:rPr>
          <w:rFonts w:ascii="Arial Narrow" w:hAnsi="Arial Narrow"/>
          <w:spacing w:val="-10"/>
          <w:sz w:val="20"/>
          <w:szCs w:val="20"/>
        </w:rPr>
        <w:t xml:space="preserve"> </w:t>
      </w:r>
      <w:r w:rsidRPr="000D46CD">
        <w:rPr>
          <w:rFonts w:ascii="Arial Narrow" w:hAnsi="Arial Narrow"/>
          <w:sz w:val="20"/>
          <w:szCs w:val="20"/>
        </w:rPr>
        <w:t>Liability</w:t>
      </w:r>
      <w:r w:rsidRPr="000D46CD">
        <w:rPr>
          <w:rFonts w:ascii="Arial Narrow" w:hAnsi="Arial Narrow"/>
          <w:spacing w:val="-10"/>
          <w:sz w:val="20"/>
          <w:szCs w:val="20"/>
        </w:rPr>
        <w:t xml:space="preserve"> </w:t>
      </w:r>
      <w:r w:rsidRPr="000D46CD">
        <w:rPr>
          <w:rFonts w:ascii="Arial Narrow" w:hAnsi="Arial Narrow"/>
          <w:sz w:val="20"/>
          <w:szCs w:val="20"/>
        </w:rPr>
        <w:t>Insurance</w:t>
      </w:r>
      <w:r w:rsidRPr="000D46CD">
        <w:rPr>
          <w:rFonts w:ascii="Arial Narrow" w:hAnsi="Arial Narrow"/>
          <w:spacing w:val="-12"/>
          <w:sz w:val="20"/>
          <w:szCs w:val="20"/>
        </w:rPr>
        <w:t xml:space="preserve"> </w:t>
      </w:r>
      <w:r w:rsidRPr="000D46CD">
        <w:rPr>
          <w:rFonts w:ascii="Arial Narrow" w:hAnsi="Arial Narrow"/>
          <w:sz w:val="20"/>
          <w:szCs w:val="20"/>
        </w:rPr>
        <w:t>policy</w:t>
      </w:r>
      <w:r w:rsidRPr="000D46CD">
        <w:rPr>
          <w:rFonts w:ascii="Arial Narrow" w:hAnsi="Arial Narrow"/>
          <w:spacing w:val="-11"/>
          <w:sz w:val="20"/>
          <w:szCs w:val="20"/>
        </w:rPr>
        <w:t xml:space="preserve"> </w:t>
      </w:r>
      <w:r w:rsidRPr="000D46CD">
        <w:rPr>
          <w:rFonts w:ascii="Arial Narrow" w:hAnsi="Arial Narrow"/>
          <w:sz w:val="20"/>
          <w:szCs w:val="20"/>
        </w:rPr>
        <w:t>or its</w:t>
      </w:r>
      <w:r w:rsidRPr="000D46CD">
        <w:rPr>
          <w:rFonts w:ascii="Arial Narrow" w:hAnsi="Arial Narrow"/>
          <w:spacing w:val="-7"/>
          <w:sz w:val="20"/>
          <w:szCs w:val="20"/>
        </w:rPr>
        <w:t xml:space="preserve"> </w:t>
      </w:r>
      <w:r w:rsidRPr="000D46CD">
        <w:rPr>
          <w:rFonts w:ascii="Arial Narrow" w:hAnsi="Arial Narrow"/>
          <w:sz w:val="20"/>
          <w:szCs w:val="20"/>
        </w:rPr>
        <w:t>equivalent</w:t>
      </w:r>
      <w:r w:rsidRPr="000D46CD">
        <w:rPr>
          <w:rFonts w:ascii="Arial Narrow" w:hAnsi="Arial Narrow"/>
          <w:spacing w:val="-6"/>
          <w:sz w:val="20"/>
          <w:szCs w:val="20"/>
        </w:rPr>
        <w:t xml:space="preserve"> </w:t>
      </w:r>
      <w:r w:rsidRPr="000D46CD">
        <w:rPr>
          <w:rFonts w:ascii="Arial Narrow" w:hAnsi="Arial Narrow"/>
          <w:sz w:val="20"/>
          <w:szCs w:val="20"/>
        </w:rPr>
        <w:t>shall</w:t>
      </w:r>
      <w:r w:rsidRPr="000D46CD">
        <w:rPr>
          <w:rFonts w:ascii="Arial Narrow" w:hAnsi="Arial Narrow"/>
          <w:spacing w:val="-8"/>
          <w:sz w:val="20"/>
          <w:szCs w:val="20"/>
        </w:rPr>
        <w:t xml:space="preserve"> </w:t>
      </w:r>
      <w:r w:rsidRPr="000D46CD">
        <w:rPr>
          <w:rFonts w:ascii="Arial Narrow" w:hAnsi="Arial Narrow"/>
          <w:sz w:val="20"/>
          <w:szCs w:val="20"/>
        </w:rPr>
        <w:t>name</w:t>
      </w:r>
      <w:r w:rsidRPr="000D46CD">
        <w:rPr>
          <w:rFonts w:ascii="Arial Narrow" w:hAnsi="Arial Narrow"/>
          <w:spacing w:val="-9"/>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State,</w:t>
      </w:r>
      <w:r w:rsidRPr="000D46CD">
        <w:rPr>
          <w:rFonts w:ascii="Arial Narrow" w:hAnsi="Arial Narrow"/>
          <w:spacing w:val="-9"/>
          <w:sz w:val="20"/>
          <w:szCs w:val="20"/>
        </w:rPr>
        <w:t xml:space="preserve"> </w:t>
      </w:r>
      <w:r w:rsidRPr="000D46CD">
        <w:rPr>
          <w:rFonts w:ascii="Arial Narrow" w:hAnsi="Arial Narrow"/>
          <w:sz w:val="20"/>
          <w:szCs w:val="20"/>
        </w:rPr>
        <w:t>its</w:t>
      </w:r>
      <w:r w:rsidRPr="000D46CD">
        <w:rPr>
          <w:rFonts w:ascii="Arial Narrow" w:hAnsi="Arial Narrow"/>
          <w:spacing w:val="-8"/>
          <w:sz w:val="20"/>
          <w:szCs w:val="20"/>
        </w:rPr>
        <w:t xml:space="preserve"> </w:t>
      </w:r>
      <w:r w:rsidRPr="000D46CD">
        <w:rPr>
          <w:rFonts w:ascii="Arial Narrow" w:hAnsi="Arial Narrow"/>
          <w:sz w:val="20"/>
          <w:szCs w:val="20"/>
        </w:rPr>
        <w:t>officers,</w:t>
      </w:r>
      <w:r w:rsidRPr="000D46CD">
        <w:rPr>
          <w:rFonts w:ascii="Arial Narrow" w:hAnsi="Arial Narrow"/>
          <w:spacing w:val="-6"/>
          <w:sz w:val="20"/>
          <w:szCs w:val="20"/>
        </w:rPr>
        <w:t xml:space="preserve"> </w:t>
      </w:r>
      <w:r w:rsidRPr="000D46CD">
        <w:rPr>
          <w:rFonts w:ascii="Arial Narrow" w:hAnsi="Arial Narrow"/>
          <w:sz w:val="20"/>
          <w:szCs w:val="20"/>
        </w:rPr>
        <w:t>and</w:t>
      </w:r>
      <w:r w:rsidRPr="000D46CD">
        <w:rPr>
          <w:rFonts w:ascii="Arial Narrow" w:hAnsi="Arial Narrow"/>
          <w:spacing w:val="-7"/>
          <w:sz w:val="20"/>
          <w:szCs w:val="20"/>
        </w:rPr>
        <w:t xml:space="preserve"> </w:t>
      </w:r>
      <w:r w:rsidRPr="000D46CD">
        <w:rPr>
          <w:rFonts w:ascii="Arial Narrow" w:hAnsi="Arial Narrow"/>
          <w:sz w:val="20"/>
          <w:szCs w:val="20"/>
        </w:rPr>
        <w:t>employees</w:t>
      </w:r>
      <w:r w:rsidRPr="000D46CD">
        <w:rPr>
          <w:rFonts w:ascii="Arial Narrow" w:hAnsi="Arial Narrow"/>
          <w:spacing w:val="-7"/>
          <w:sz w:val="20"/>
          <w:szCs w:val="20"/>
        </w:rPr>
        <w:t xml:space="preserve"> </w:t>
      </w:r>
      <w:r w:rsidRPr="000D46CD">
        <w:rPr>
          <w:rFonts w:ascii="Arial Narrow" w:hAnsi="Arial Narrow"/>
          <w:sz w:val="20"/>
          <w:szCs w:val="20"/>
        </w:rPr>
        <w:t>as</w:t>
      </w:r>
      <w:r w:rsidRPr="000D46CD">
        <w:rPr>
          <w:rFonts w:ascii="Arial Narrow" w:hAnsi="Arial Narrow"/>
          <w:spacing w:val="-9"/>
          <w:sz w:val="20"/>
          <w:szCs w:val="20"/>
        </w:rPr>
        <w:t xml:space="preserve"> </w:t>
      </w:r>
      <w:r w:rsidRPr="000D46CD">
        <w:rPr>
          <w:rFonts w:ascii="Arial Narrow" w:hAnsi="Arial Narrow"/>
          <w:sz w:val="20"/>
          <w:szCs w:val="20"/>
        </w:rPr>
        <w:t>“Additional</w:t>
      </w:r>
      <w:r w:rsidRPr="000D46CD">
        <w:rPr>
          <w:rFonts w:ascii="Arial Narrow" w:hAnsi="Arial Narrow"/>
          <w:spacing w:val="-8"/>
          <w:sz w:val="20"/>
          <w:szCs w:val="20"/>
        </w:rPr>
        <w:t xml:space="preserve"> </w:t>
      </w:r>
      <w:r w:rsidRPr="000D46CD">
        <w:rPr>
          <w:rFonts w:ascii="Arial Narrow" w:hAnsi="Arial Narrow"/>
          <w:sz w:val="20"/>
          <w:szCs w:val="20"/>
        </w:rPr>
        <w:t>Insureds”</w:t>
      </w:r>
      <w:r w:rsidRPr="000D46CD">
        <w:rPr>
          <w:rFonts w:ascii="Arial Narrow" w:hAnsi="Arial Narrow"/>
          <w:spacing w:val="-6"/>
          <w:sz w:val="20"/>
          <w:szCs w:val="20"/>
        </w:rPr>
        <w:t xml:space="preserve"> </w:t>
      </w:r>
      <w:r w:rsidRPr="000D46CD">
        <w:rPr>
          <w:rFonts w:ascii="Arial Narrow" w:hAnsi="Arial Narrow"/>
          <w:sz w:val="20"/>
          <w:szCs w:val="20"/>
        </w:rPr>
        <w:t xml:space="preserve">and include the blanket additional insured endorsement or its equivalent. The coverage to be provided under these policies shall be at least as broad as that provided by the standard basic Commercial General Liability Insurance occurrence coverage forms or its equivalent currently in use in the State of New </w:t>
      </w:r>
      <w:r w:rsidRPr="000D46CD">
        <w:rPr>
          <w:rFonts w:ascii="Arial Narrow" w:hAnsi="Arial Narrow"/>
          <w:sz w:val="20"/>
          <w:szCs w:val="20"/>
        </w:rPr>
        <w:lastRenderedPageBreak/>
        <w:t>Jersey, which shall not be circumscribed by any endorsement limiting the breadth of</w:t>
      </w:r>
      <w:r w:rsidRPr="000D46CD">
        <w:rPr>
          <w:rFonts w:ascii="Arial Narrow" w:hAnsi="Arial Narrow"/>
          <w:spacing w:val="1"/>
          <w:sz w:val="20"/>
          <w:szCs w:val="20"/>
        </w:rPr>
        <w:t xml:space="preserve"> </w:t>
      </w:r>
      <w:r w:rsidRPr="000D46CD">
        <w:rPr>
          <w:rFonts w:ascii="Arial Narrow" w:hAnsi="Arial Narrow"/>
          <w:sz w:val="20"/>
          <w:szCs w:val="20"/>
        </w:rPr>
        <w:t>coverage;</w:t>
      </w:r>
    </w:p>
    <w:p w14:paraId="05D4F65E" w14:textId="1248530F" w:rsidR="00A13E30" w:rsidRPr="000D46CD" w:rsidRDefault="003922F3" w:rsidP="00F75E60">
      <w:pPr>
        <w:pStyle w:val="ListParagraph"/>
        <w:numPr>
          <w:ilvl w:val="2"/>
          <w:numId w:val="7"/>
        </w:numPr>
        <w:ind w:left="1080"/>
        <w:rPr>
          <w:rFonts w:ascii="Arial Narrow" w:hAnsi="Arial Narrow"/>
          <w:sz w:val="20"/>
          <w:szCs w:val="20"/>
        </w:rPr>
      </w:pPr>
      <w:r w:rsidRPr="000D46CD">
        <w:rPr>
          <w:rFonts w:ascii="Arial Narrow" w:hAnsi="Arial Narrow"/>
          <w:sz w:val="20"/>
          <w:szCs w:val="20"/>
        </w:rPr>
        <w:t>Automobile Liability Insurance which shall be written to cover any automobile used by the insured.</w:t>
      </w:r>
      <w:r w:rsidRPr="000D46CD">
        <w:rPr>
          <w:rFonts w:ascii="Arial Narrow" w:hAnsi="Arial Narrow"/>
          <w:spacing w:val="43"/>
          <w:sz w:val="20"/>
          <w:szCs w:val="20"/>
        </w:rPr>
        <w:t xml:space="preserve"> </w:t>
      </w:r>
      <w:r w:rsidRPr="000D46CD">
        <w:rPr>
          <w:rFonts w:ascii="Arial Narrow" w:hAnsi="Arial Narrow"/>
          <w:sz w:val="20"/>
          <w:szCs w:val="20"/>
        </w:rPr>
        <w:t>Limits</w:t>
      </w:r>
      <w:r w:rsidRPr="000D46CD">
        <w:rPr>
          <w:rFonts w:ascii="Arial Narrow" w:hAnsi="Arial Narrow"/>
          <w:spacing w:val="43"/>
          <w:sz w:val="20"/>
          <w:szCs w:val="20"/>
        </w:rPr>
        <w:t xml:space="preserve"> </w:t>
      </w:r>
      <w:r w:rsidRPr="000D46CD">
        <w:rPr>
          <w:rFonts w:ascii="Arial Narrow" w:hAnsi="Arial Narrow"/>
          <w:sz w:val="20"/>
          <w:szCs w:val="20"/>
        </w:rPr>
        <w:t>of</w:t>
      </w:r>
      <w:r w:rsidRPr="000D46CD">
        <w:rPr>
          <w:rFonts w:ascii="Arial Narrow" w:hAnsi="Arial Narrow"/>
          <w:spacing w:val="43"/>
          <w:sz w:val="20"/>
          <w:szCs w:val="20"/>
        </w:rPr>
        <w:t xml:space="preserve"> </w:t>
      </w:r>
      <w:r w:rsidRPr="000D46CD">
        <w:rPr>
          <w:rFonts w:ascii="Arial Narrow" w:hAnsi="Arial Narrow"/>
          <w:sz w:val="20"/>
          <w:szCs w:val="20"/>
        </w:rPr>
        <w:t>liability</w:t>
      </w:r>
      <w:r w:rsidRPr="000D46CD">
        <w:rPr>
          <w:rFonts w:ascii="Arial Narrow" w:hAnsi="Arial Narrow"/>
          <w:spacing w:val="40"/>
          <w:sz w:val="20"/>
          <w:szCs w:val="20"/>
        </w:rPr>
        <w:t xml:space="preserve"> </w:t>
      </w:r>
      <w:r w:rsidRPr="000D46CD">
        <w:rPr>
          <w:rFonts w:ascii="Arial Narrow" w:hAnsi="Arial Narrow"/>
          <w:sz w:val="20"/>
          <w:szCs w:val="20"/>
        </w:rPr>
        <w:t>for</w:t>
      </w:r>
      <w:r w:rsidRPr="000D46CD">
        <w:rPr>
          <w:rFonts w:ascii="Arial Narrow" w:hAnsi="Arial Narrow"/>
          <w:spacing w:val="41"/>
          <w:sz w:val="20"/>
          <w:szCs w:val="20"/>
        </w:rPr>
        <w:t xml:space="preserve"> </w:t>
      </w:r>
      <w:r w:rsidRPr="000D46CD">
        <w:rPr>
          <w:rFonts w:ascii="Arial Narrow" w:hAnsi="Arial Narrow"/>
          <w:sz w:val="20"/>
          <w:szCs w:val="20"/>
        </w:rPr>
        <w:t>bodily</w:t>
      </w:r>
      <w:r w:rsidRPr="000D46CD">
        <w:rPr>
          <w:rFonts w:ascii="Arial Narrow" w:hAnsi="Arial Narrow"/>
          <w:spacing w:val="40"/>
          <w:sz w:val="20"/>
          <w:szCs w:val="20"/>
        </w:rPr>
        <w:t xml:space="preserve"> </w:t>
      </w:r>
      <w:r w:rsidRPr="000D46CD">
        <w:rPr>
          <w:rFonts w:ascii="Arial Narrow" w:hAnsi="Arial Narrow"/>
          <w:sz w:val="20"/>
          <w:szCs w:val="20"/>
        </w:rPr>
        <w:t>injury</w:t>
      </w:r>
      <w:r w:rsidRPr="000D46CD">
        <w:rPr>
          <w:rFonts w:ascii="Arial Narrow" w:hAnsi="Arial Narrow"/>
          <w:spacing w:val="42"/>
          <w:sz w:val="20"/>
          <w:szCs w:val="20"/>
        </w:rPr>
        <w:t xml:space="preserve"> </w:t>
      </w:r>
      <w:r w:rsidRPr="000D46CD">
        <w:rPr>
          <w:rFonts w:ascii="Arial Narrow" w:hAnsi="Arial Narrow"/>
          <w:sz w:val="20"/>
          <w:szCs w:val="20"/>
        </w:rPr>
        <w:t>and</w:t>
      </w:r>
      <w:r w:rsidRPr="000D46CD">
        <w:rPr>
          <w:rFonts w:ascii="Arial Narrow" w:hAnsi="Arial Narrow"/>
          <w:spacing w:val="42"/>
          <w:sz w:val="20"/>
          <w:szCs w:val="20"/>
        </w:rPr>
        <w:t xml:space="preserve"> </w:t>
      </w:r>
      <w:r w:rsidRPr="000D46CD">
        <w:rPr>
          <w:rFonts w:ascii="Arial Narrow" w:hAnsi="Arial Narrow"/>
          <w:sz w:val="20"/>
          <w:szCs w:val="20"/>
        </w:rPr>
        <w:t>property</w:t>
      </w:r>
      <w:r w:rsidRPr="000D46CD">
        <w:rPr>
          <w:rFonts w:ascii="Arial Narrow" w:hAnsi="Arial Narrow"/>
          <w:spacing w:val="40"/>
          <w:sz w:val="20"/>
          <w:szCs w:val="20"/>
        </w:rPr>
        <w:t xml:space="preserve"> </w:t>
      </w:r>
      <w:r w:rsidRPr="000D46CD">
        <w:rPr>
          <w:rFonts w:ascii="Arial Narrow" w:hAnsi="Arial Narrow"/>
          <w:sz w:val="20"/>
          <w:szCs w:val="20"/>
        </w:rPr>
        <w:t>damage</w:t>
      </w:r>
      <w:r w:rsidRPr="000D46CD">
        <w:rPr>
          <w:rFonts w:ascii="Arial Narrow" w:hAnsi="Arial Narrow"/>
          <w:spacing w:val="42"/>
          <w:sz w:val="20"/>
          <w:szCs w:val="20"/>
        </w:rPr>
        <w:t xml:space="preserve"> </w:t>
      </w:r>
      <w:r w:rsidRPr="000D46CD">
        <w:rPr>
          <w:rFonts w:ascii="Arial Narrow" w:hAnsi="Arial Narrow"/>
          <w:sz w:val="20"/>
          <w:szCs w:val="20"/>
        </w:rPr>
        <w:t>shall</w:t>
      </w:r>
      <w:r w:rsidRPr="000D46CD">
        <w:rPr>
          <w:rFonts w:ascii="Arial Narrow" w:hAnsi="Arial Narrow"/>
          <w:spacing w:val="39"/>
          <w:sz w:val="20"/>
          <w:szCs w:val="20"/>
        </w:rPr>
        <w:t xml:space="preserve"> </w:t>
      </w:r>
      <w:r w:rsidRPr="000D46CD">
        <w:rPr>
          <w:rFonts w:ascii="Arial Narrow" w:hAnsi="Arial Narrow"/>
          <w:sz w:val="20"/>
          <w:szCs w:val="20"/>
        </w:rPr>
        <w:t>not</w:t>
      </w:r>
      <w:r w:rsidRPr="000D46CD">
        <w:rPr>
          <w:rFonts w:ascii="Arial Narrow" w:hAnsi="Arial Narrow"/>
          <w:spacing w:val="43"/>
          <w:sz w:val="20"/>
          <w:szCs w:val="20"/>
        </w:rPr>
        <w:t xml:space="preserve"> </w:t>
      </w:r>
      <w:r w:rsidRPr="000D46CD">
        <w:rPr>
          <w:rFonts w:ascii="Arial Narrow" w:hAnsi="Arial Narrow"/>
          <w:sz w:val="20"/>
          <w:szCs w:val="20"/>
        </w:rPr>
        <w:t>be</w:t>
      </w:r>
      <w:r w:rsidRPr="000D46CD">
        <w:rPr>
          <w:rFonts w:ascii="Arial Narrow" w:hAnsi="Arial Narrow"/>
          <w:spacing w:val="43"/>
          <w:sz w:val="20"/>
          <w:szCs w:val="20"/>
        </w:rPr>
        <w:t xml:space="preserve"> </w:t>
      </w:r>
      <w:r w:rsidRPr="000D46CD">
        <w:rPr>
          <w:rFonts w:ascii="Arial Narrow" w:hAnsi="Arial Narrow"/>
          <w:sz w:val="20"/>
          <w:szCs w:val="20"/>
        </w:rPr>
        <w:t>less</w:t>
      </w:r>
      <w:r w:rsidRPr="000D46CD">
        <w:rPr>
          <w:rFonts w:ascii="Arial Narrow" w:hAnsi="Arial Narrow"/>
          <w:spacing w:val="40"/>
          <w:sz w:val="20"/>
          <w:szCs w:val="20"/>
        </w:rPr>
        <w:t xml:space="preserve"> </w:t>
      </w:r>
      <w:r w:rsidRPr="000D46CD">
        <w:rPr>
          <w:rFonts w:ascii="Arial Narrow" w:hAnsi="Arial Narrow"/>
          <w:sz w:val="20"/>
          <w:szCs w:val="20"/>
        </w:rPr>
        <w:t>than</w:t>
      </w:r>
      <w:r w:rsidR="00F33EB3" w:rsidRPr="000D46CD">
        <w:rPr>
          <w:rFonts w:ascii="Arial Narrow" w:hAnsi="Arial Narrow"/>
          <w:sz w:val="20"/>
          <w:szCs w:val="20"/>
        </w:rPr>
        <w:t xml:space="preserve"> </w:t>
      </w:r>
      <w:r w:rsidRPr="000D46CD">
        <w:rPr>
          <w:rFonts w:ascii="Arial Narrow" w:hAnsi="Arial Narrow"/>
          <w:sz w:val="20"/>
          <w:szCs w:val="20"/>
        </w:rPr>
        <w:t>$1,000,000 per occurrence as a combined single limit. The State must be named as an “Additional</w:t>
      </w:r>
      <w:r w:rsidRPr="000D46CD">
        <w:rPr>
          <w:rFonts w:ascii="Arial Narrow" w:hAnsi="Arial Narrow"/>
          <w:spacing w:val="-9"/>
          <w:sz w:val="20"/>
          <w:szCs w:val="20"/>
        </w:rPr>
        <w:t xml:space="preserve"> </w:t>
      </w:r>
      <w:r w:rsidRPr="000D46CD">
        <w:rPr>
          <w:rFonts w:ascii="Arial Narrow" w:hAnsi="Arial Narrow"/>
          <w:sz w:val="20"/>
          <w:szCs w:val="20"/>
        </w:rPr>
        <w:t>Insured”</w:t>
      </w:r>
      <w:r w:rsidRPr="000D46CD">
        <w:rPr>
          <w:rFonts w:ascii="Arial Narrow" w:hAnsi="Arial Narrow"/>
          <w:spacing w:val="-6"/>
          <w:sz w:val="20"/>
          <w:szCs w:val="20"/>
        </w:rPr>
        <w:t xml:space="preserve"> </w:t>
      </w:r>
      <w:r w:rsidRPr="000D46CD">
        <w:rPr>
          <w:rFonts w:ascii="Arial Narrow" w:hAnsi="Arial Narrow"/>
          <w:sz w:val="20"/>
          <w:szCs w:val="20"/>
        </w:rPr>
        <w:t>and</w:t>
      </w:r>
      <w:r w:rsidRPr="000D46CD">
        <w:rPr>
          <w:rFonts w:ascii="Arial Narrow" w:hAnsi="Arial Narrow"/>
          <w:spacing w:val="-10"/>
          <w:sz w:val="20"/>
          <w:szCs w:val="20"/>
        </w:rPr>
        <w:t xml:space="preserve"> </w:t>
      </w:r>
      <w:r w:rsidRPr="000D46CD">
        <w:rPr>
          <w:rFonts w:ascii="Arial Narrow" w:hAnsi="Arial Narrow"/>
          <w:sz w:val="20"/>
          <w:szCs w:val="20"/>
        </w:rPr>
        <w:t>a</w:t>
      </w:r>
      <w:r w:rsidRPr="000D46CD">
        <w:rPr>
          <w:rFonts w:ascii="Arial Narrow" w:hAnsi="Arial Narrow"/>
          <w:spacing w:val="-7"/>
          <w:sz w:val="20"/>
          <w:szCs w:val="20"/>
        </w:rPr>
        <w:t xml:space="preserve"> </w:t>
      </w:r>
      <w:r w:rsidRPr="000D46CD">
        <w:rPr>
          <w:rFonts w:ascii="Arial Narrow" w:hAnsi="Arial Narrow"/>
          <w:sz w:val="20"/>
          <w:szCs w:val="20"/>
        </w:rPr>
        <w:t>blanket</w:t>
      </w:r>
      <w:r w:rsidRPr="000D46CD">
        <w:rPr>
          <w:rFonts w:ascii="Arial Narrow" w:hAnsi="Arial Narrow"/>
          <w:spacing w:val="-6"/>
          <w:sz w:val="20"/>
          <w:szCs w:val="20"/>
        </w:rPr>
        <w:t xml:space="preserve"> </w:t>
      </w:r>
      <w:r w:rsidRPr="000D46CD">
        <w:rPr>
          <w:rFonts w:ascii="Arial Narrow" w:hAnsi="Arial Narrow"/>
          <w:sz w:val="20"/>
          <w:szCs w:val="20"/>
        </w:rPr>
        <w:t>additional</w:t>
      </w:r>
      <w:r w:rsidRPr="000D46CD">
        <w:rPr>
          <w:rFonts w:ascii="Arial Narrow" w:hAnsi="Arial Narrow"/>
          <w:spacing w:val="-8"/>
          <w:sz w:val="20"/>
          <w:szCs w:val="20"/>
        </w:rPr>
        <w:t xml:space="preserve"> </w:t>
      </w:r>
      <w:r w:rsidRPr="000D46CD">
        <w:rPr>
          <w:rFonts w:ascii="Arial Narrow" w:hAnsi="Arial Narrow"/>
          <w:sz w:val="20"/>
          <w:szCs w:val="20"/>
        </w:rPr>
        <w:t>insured</w:t>
      </w:r>
      <w:r w:rsidRPr="000D46CD">
        <w:rPr>
          <w:rFonts w:ascii="Arial Narrow" w:hAnsi="Arial Narrow"/>
          <w:spacing w:val="-8"/>
          <w:sz w:val="20"/>
          <w:szCs w:val="20"/>
        </w:rPr>
        <w:t xml:space="preserve"> </w:t>
      </w:r>
      <w:r w:rsidRPr="000D46CD">
        <w:rPr>
          <w:rFonts w:ascii="Arial Narrow" w:hAnsi="Arial Narrow"/>
          <w:sz w:val="20"/>
          <w:szCs w:val="20"/>
        </w:rPr>
        <w:t>endorsement</w:t>
      </w:r>
      <w:r w:rsidRPr="000D46CD">
        <w:rPr>
          <w:rFonts w:ascii="Arial Narrow" w:hAnsi="Arial Narrow"/>
          <w:spacing w:val="-6"/>
          <w:sz w:val="20"/>
          <w:szCs w:val="20"/>
        </w:rPr>
        <w:t xml:space="preserve"> </w:t>
      </w:r>
      <w:r w:rsidRPr="000D46CD">
        <w:rPr>
          <w:rFonts w:ascii="Arial Narrow" w:hAnsi="Arial Narrow"/>
          <w:sz w:val="20"/>
          <w:szCs w:val="20"/>
        </w:rPr>
        <w:t>or</w:t>
      </w:r>
      <w:r w:rsidRPr="000D46CD">
        <w:rPr>
          <w:rFonts w:ascii="Arial Narrow" w:hAnsi="Arial Narrow"/>
          <w:spacing w:val="-7"/>
          <w:sz w:val="20"/>
          <w:szCs w:val="20"/>
        </w:rPr>
        <w:t xml:space="preserve"> </w:t>
      </w:r>
      <w:r w:rsidRPr="000D46CD">
        <w:rPr>
          <w:rFonts w:ascii="Arial Narrow" w:hAnsi="Arial Narrow"/>
          <w:sz w:val="20"/>
          <w:szCs w:val="20"/>
        </w:rPr>
        <w:t>its</w:t>
      </w:r>
      <w:r w:rsidRPr="000D46CD">
        <w:rPr>
          <w:rFonts w:ascii="Arial Narrow" w:hAnsi="Arial Narrow"/>
          <w:spacing w:val="-7"/>
          <w:sz w:val="20"/>
          <w:szCs w:val="20"/>
        </w:rPr>
        <w:t xml:space="preserve"> </w:t>
      </w:r>
      <w:r w:rsidRPr="000D46CD">
        <w:rPr>
          <w:rFonts w:ascii="Arial Narrow" w:hAnsi="Arial Narrow"/>
          <w:sz w:val="20"/>
          <w:szCs w:val="20"/>
        </w:rPr>
        <w:t>equivalent</w:t>
      </w:r>
      <w:r w:rsidRPr="000D46CD">
        <w:rPr>
          <w:rFonts w:ascii="Arial Narrow" w:hAnsi="Arial Narrow"/>
          <w:spacing w:val="-6"/>
          <w:sz w:val="20"/>
          <w:szCs w:val="20"/>
        </w:rPr>
        <w:t xml:space="preserve"> </w:t>
      </w:r>
      <w:r w:rsidRPr="000D46CD">
        <w:rPr>
          <w:rFonts w:ascii="Arial Narrow" w:hAnsi="Arial Narrow"/>
          <w:sz w:val="20"/>
          <w:szCs w:val="20"/>
        </w:rPr>
        <w:t>must</w:t>
      </w:r>
      <w:r w:rsidRPr="000D46CD">
        <w:rPr>
          <w:rFonts w:ascii="Arial Narrow" w:hAnsi="Arial Narrow"/>
          <w:spacing w:val="-6"/>
          <w:sz w:val="20"/>
          <w:szCs w:val="20"/>
        </w:rPr>
        <w:t xml:space="preserve"> </w:t>
      </w:r>
      <w:r w:rsidRPr="000D46CD">
        <w:rPr>
          <w:rFonts w:ascii="Arial Narrow" w:hAnsi="Arial Narrow"/>
          <w:sz w:val="20"/>
          <w:szCs w:val="20"/>
        </w:rPr>
        <w:t>be provided when the services being procured involve vehicle use on the State’s behalf or on State controlled</w:t>
      </w:r>
      <w:r w:rsidRPr="000D46CD">
        <w:rPr>
          <w:rFonts w:ascii="Arial Narrow" w:hAnsi="Arial Narrow"/>
          <w:spacing w:val="-2"/>
          <w:sz w:val="20"/>
          <w:szCs w:val="20"/>
        </w:rPr>
        <w:t xml:space="preserve"> </w:t>
      </w:r>
      <w:r w:rsidRPr="000D46CD">
        <w:rPr>
          <w:rFonts w:ascii="Arial Narrow" w:hAnsi="Arial Narrow"/>
          <w:sz w:val="20"/>
          <w:szCs w:val="20"/>
        </w:rPr>
        <w:t>property;</w:t>
      </w:r>
    </w:p>
    <w:p w14:paraId="45217B74" w14:textId="14AE4D24" w:rsidR="00A13E30" w:rsidRPr="000D46CD" w:rsidRDefault="003922F3" w:rsidP="00F75E60">
      <w:pPr>
        <w:pStyle w:val="ListParagraph"/>
        <w:numPr>
          <w:ilvl w:val="2"/>
          <w:numId w:val="7"/>
        </w:numPr>
        <w:ind w:left="1080"/>
        <w:rPr>
          <w:rFonts w:ascii="Arial Narrow" w:hAnsi="Arial Narrow"/>
          <w:sz w:val="20"/>
          <w:szCs w:val="20"/>
        </w:rPr>
      </w:pPr>
      <w:r w:rsidRPr="000D46CD">
        <w:rPr>
          <w:rFonts w:ascii="Arial Narrow" w:hAnsi="Arial Narrow"/>
          <w:sz w:val="20"/>
          <w:szCs w:val="20"/>
        </w:rPr>
        <w:t>Worker’s Compensation Insurance applicable to the laws of the State of New Jersey and Employers Liability Insurance with limits not less than:</w:t>
      </w:r>
    </w:p>
    <w:p w14:paraId="7DD20F14" w14:textId="77777777" w:rsidR="00D16261" w:rsidRPr="000D46CD" w:rsidRDefault="00D16261" w:rsidP="00D16261">
      <w:pPr>
        <w:pStyle w:val="ListParagraph"/>
        <w:ind w:left="1080" w:firstLine="0"/>
        <w:rPr>
          <w:rFonts w:ascii="Arial Narrow" w:hAnsi="Arial Narrow"/>
          <w:sz w:val="20"/>
          <w:szCs w:val="20"/>
        </w:rPr>
      </w:pPr>
    </w:p>
    <w:p w14:paraId="3533BA6D" w14:textId="77777777" w:rsidR="00A13E30" w:rsidRPr="000D46CD" w:rsidRDefault="003922F3" w:rsidP="00F75E60">
      <w:pPr>
        <w:pStyle w:val="ListParagraph"/>
        <w:numPr>
          <w:ilvl w:val="3"/>
          <w:numId w:val="7"/>
        </w:numPr>
        <w:ind w:left="1800"/>
        <w:rPr>
          <w:rFonts w:ascii="Arial Narrow" w:hAnsi="Arial Narrow"/>
          <w:sz w:val="20"/>
          <w:szCs w:val="20"/>
        </w:rPr>
      </w:pPr>
      <w:r w:rsidRPr="000D46CD">
        <w:rPr>
          <w:rFonts w:ascii="Arial Narrow" w:hAnsi="Arial Narrow"/>
          <w:sz w:val="20"/>
          <w:szCs w:val="20"/>
        </w:rPr>
        <w:t>$1,000,000 BODILY INJURY, EACH</w:t>
      </w:r>
      <w:r w:rsidRPr="000D46CD">
        <w:rPr>
          <w:rFonts w:ascii="Arial Narrow" w:hAnsi="Arial Narrow"/>
          <w:spacing w:val="-4"/>
          <w:sz w:val="20"/>
          <w:szCs w:val="20"/>
        </w:rPr>
        <w:t xml:space="preserve"> </w:t>
      </w:r>
      <w:r w:rsidRPr="000D46CD">
        <w:rPr>
          <w:rFonts w:ascii="Arial Narrow" w:hAnsi="Arial Narrow"/>
          <w:sz w:val="20"/>
          <w:szCs w:val="20"/>
        </w:rPr>
        <w:t>OCCURRENCE;</w:t>
      </w:r>
    </w:p>
    <w:p w14:paraId="1C83BF0B" w14:textId="77777777" w:rsidR="00A13E30" w:rsidRPr="000D46CD" w:rsidRDefault="003922F3" w:rsidP="00F75E60">
      <w:pPr>
        <w:pStyle w:val="ListParagraph"/>
        <w:numPr>
          <w:ilvl w:val="3"/>
          <w:numId w:val="7"/>
        </w:numPr>
        <w:ind w:left="1800"/>
        <w:rPr>
          <w:rFonts w:ascii="Arial Narrow" w:hAnsi="Arial Narrow"/>
          <w:sz w:val="20"/>
          <w:szCs w:val="20"/>
        </w:rPr>
      </w:pPr>
      <w:r w:rsidRPr="000D46CD">
        <w:rPr>
          <w:rFonts w:ascii="Arial Narrow" w:hAnsi="Arial Narrow"/>
          <w:sz w:val="20"/>
          <w:szCs w:val="20"/>
        </w:rPr>
        <w:t>$1,000,000 DISEASE EACH EMPLOYEE;</w:t>
      </w:r>
      <w:r w:rsidRPr="000D46CD">
        <w:rPr>
          <w:rFonts w:ascii="Arial Narrow" w:hAnsi="Arial Narrow"/>
          <w:spacing w:val="-1"/>
          <w:sz w:val="20"/>
          <w:szCs w:val="20"/>
        </w:rPr>
        <w:t xml:space="preserve"> </w:t>
      </w:r>
      <w:r w:rsidRPr="000D46CD">
        <w:rPr>
          <w:rFonts w:ascii="Arial Narrow" w:hAnsi="Arial Narrow"/>
          <w:sz w:val="20"/>
          <w:szCs w:val="20"/>
        </w:rPr>
        <w:t>and</w:t>
      </w:r>
    </w:p>
    <w:p w14:paraId="0544BB80" w14:textId="77777777" w:rsidR="00A13E30" w:rsidRPr="000D46CD" w:rsidRDefault="003922F3" w:rsidP="00F75E60">
      <w:pPr>
        <w:pStyle w:val="ListParagraph"/>
        <w:numPr>
          <w:ilvl w:val="3"/>
          <w:numId w:val="7"/>
        </w:numPr>
        <w:ind w:left="1800"/>
        <w:rPr>
          <w:rFonts w:ascii="Arial Narrow" w:hAnsi="Arial Narrow"/>
          <w:sz w:val="20"/>
          <w:szCs w:val="20"/>
        </w:rPr>
      </w:pPr>
      <w:r w:rsidRPr="000D46CD">
        <w:rPr>
          <w:rFonts w:ascii="Arial Narrow" w:hAnsi="Arial Narrow"/>
          <w:sz w:val="20"/>
          <w:szCs w:val="20"/>
        </w:rPr>
        <w:t>$1,000,000 DISEASE AGGREGATE</w:t>
      </w:r>
      <w:r w:rsidRPr="000D46CD">
        <w:rPr>
          <w:rFonts w:ascii="Arial Narrow" w:hAnsi="Arial Narrow"/>
          <w:spacing w:val="-3"/>
          <w:sz w:val="20"/>
          <w:szCs w:val="20"/>
        </w:rPr>
        <w:t xml:space="preserve"> </w:t>
      </w:r>
      <w:r w:rsidRPr="000D46CD">
        <w:rPr>
          <w:rFonts w:ascii="Arial Narrow" w:hAnsi="Arial Narrow"/>
          <w:sz w:val="20"/>
          <w:szCs w:val="20"/>
        </w:rPr>
        <w:t>LIMIT.</w:t>
      </w:r>
    </w:p>
    <w:p w14:paraId="324B7AAF" w14:textId="77777777" w:rsidR="00D16261" w:rsidRPr="000D46CD" w:rsidRDefault="00D16261" w:rsidP="00D16261">
      <w:pPr>
        <w:pStyle w:val="ListParagraph"/>
        <w:ind w:left="1080" w:firstLine="0"/>
        <w:rPr>
          <w:rFonts w:ascii="Arial Narrow" w:hAnsi="Arial Narrow"/>
          <w:sz w:val="20"/>
          <w:szCs w:val="20"/>
        </w:rPr>
      </w:pPr>
    </w:p>
    <w:p w14:paraId="19A57C4D" w14:textId="2D690E04" w:rsidR="00A13E30" w:rsidRPr="000D46CD" w:rsidRDefault="003922F3" w:rsidP="00D16261">
      <w:pPr>
        <w:pStyle w:val="ListParagraph"/>
        <w:ind w:left="1080" w:firstLine="0"/>
        <w:rPr>
          <w:rFonts w:ascii="Arial Narrow" w:hAnsi="Arial Narrow"/>
          <w:sz w:val="20"/>
          <w:szCs w:val="20"/>
        </w:rPr>
      </w:pPr>
      <w:r w:rsidRPr="000D46CD">
        <w:rPr>
          <w:rFonts w:ascii="Arial Narrow" w:hAnsi="Arial Narrow"/>
          <w:sz w:val="20"/>
          <w:szCs w:val="20"/>
        </w:rPr>
        <w:t>This</w:t>
      </w:r>
      <w:r w:rsidRPr="000D46CD">
        <w:rPr>
          <w:rFonts w:ascii="Arial Narrow" w:hAnsi="Arial Narrow"/>
          <w:spacing w:val="-15"/>
          <w:sz w:val="20"/>
          <w:szCs w:val="20"/>
        </w:rPr>
        <w:t xml:space="preserve"> </w:t>
      </w:r>
      <w:r w:rsidRPr="000D46CD">
        <w:rPr>
          <w:rFonts w:ascii="Arial Narrow" w:hAnsi="Arial Narrow"/>
          <w:sz w:val="20"/>
          <w:szCs w:val="20"/>
        </w:rPr>
        <w:t>$1,000,000</w:t>
      </w:r>
      <w:r w:rsidRPr="000D46CD">
        <w:rPr>
          <w:rFonts w:ascii="Arial Narrow" w:hAnsi="Arial Narrow"/>
          <w:spacing w:val="-16"/>
          <w:sz w:val="20"/>
          <w:szCs w:val="20"/>
        </w:rPr>
        <w:t xml:space="preserve"> </w:t>
      </w:r>
      <w:r w:rsidRPr="000D46CD">
        <w:rPr>
          <w:rFonts w:ascii="Arial Narrow" w:hAnsi="Arial Narrow"/>
          <w:sz w:val="20"/>
          <w:szCs w:val="20"/>
        </w:rPr>
        <w:t>amount</w:t>
      </w:r>
      <w:r w:rsidRPr="000D46CD">
        <w:rPr>
          <w:rFonts w:ascii="Arial Narrow" w:hAnsi="Arial Narrow"/>
          <w:spacing w:val="-15"/>
          <w:sz w:val="20"/>
          <w:szCs w:val="20"/>
        </w:rPr>
        <w:t xml:space="preserve"> </w:t>
      </w:r>
      <w:r w:rsidRPr="000D46CD">
        <w:rPr>
          <w:rFonts w:ascii="Arial Narrow" w:hAnsi="Arial Narrow"/>
          <w:sz w:val="20"/>
          <w:szCs w:val="20"/>
        </w:rPr>
        <w:t>may</w:t>
      </w:r>
      <w:r w:rsidRPr="000D46CD">
        <w:rPr>
          <w:rFonts w:ascii="Arial Narrow" w:hAnsi="Arial Narrow"/>
          <w:spacing w:val="-17"/>
          <w:sz w:val="20"/>
          <w:szCs w:val="20"/>
        </w:rPr>
        <w:t xml:space="preserve"> </w:t>
      </w:r>
      <w:r w:rsidR="00D16261" w:rsidRPr="000D46CD">
        <w:rPr>
          <w:rFonts w:ascii="Arial Narrow" w:hAnsi="Arial Narrow"/>
          <w:spacing w:val="-17"/>
          <w:sz w:val="20"/>
          <w:szCs w:val="20"/>
        </w:rPr>
        <w:t xml:space="preserve">be </w:t>
      </w:r>
      <w:r w:rsidRPr="000D46CD">
        <w:rPr>
          <w:rFonts w:ascii="Arial Narrow" w:hAnsi="Arial Narrow"/>
          <w:sz w:val="20"/>
          <w:szCs w:val="20"/>
        </w:rPr>
        <w:t>raised</w:t>
      </w:r>
      <w:r w:rsidRPr="000D46CD">
        <w:rPr>
          <w:rFonts w:ascii="Arial Narrow" w:hAnsi="Arial Narrow"/>
          <w:spacing w:val="-15"/>
          <w:sz w:val="20"/>
          <w:szCs w:val="20"/>
        </w:rPr>
        <w:t xml:space="preserve"> </w:t>
      </w:r>
      <w:r w:rsidRPr="000D46CD">
        <w:rPr>
          <w:rFonts w:ascii="Arial Narrow" w:hAnsi="Arial Narrow"/>
          <w:sz w:val="20"/>
          <w:szCs w:val="20"/>
        </w:rPr>
        <w:t>when</w:t>
      </w:r>
      <w:r w:rsidRPr="000D46CD">
        <w:rPr>
          <w:rFonts w:ascii="Arial Narrow" w:hAnsi="Arial Narrow"/>
          <w:spacing w:val="-14"/>
          <w:sz w:val="20"/>
          <w:szCs w:val="20"/>
        </w:rPr>
        <w:t xml:space="preserve"> </w:t>
      </w:r>
      <w:r w:rsidRPr="000D46CD">
        <w:rPr>
          <w:rFonts w:ascii="Arial Narrow" w:hAnsi="Arial Narrow"/>
          <w:sz w:val="20"/>
          <w:szCs w:val="20"/>
        </w:rPr>
        <w:t>deemed</w:t>
      </w:r>
      <w:r w:rsidRPr="000D46CD">
        <w:rPr>
          <w:rFonts w:ascii="Arial Narrow" w:hAnsi="Arial Narrow"/>
          <w:spacing w:val="-14"/>
          <w:sz w:val="20"/>
          <w:szCs w:val="20"/>
        </w:rPr>
        <w:t xml:space="preserve"> </w:t>
      </w:r>
      <w:r w:rsidRPr="000D46CD">
        <w:rPr>
          <w:rFonts w:ascii="Arial Narrow" w:hAnsi="Arial Narrow"/>
          <w:sz w:val="20"/>
          <w:szCs w:val="20"/>
        </w:rPr>
        <w:t>necessary by the Director;</w:t>
      </w:r>
    </w:p>
    <w:p w14:paraId="6AF0B0D6" w14:textId="77777777" w:rsidR="00D16261" w:rsidRPr="000D46CD" w:rsidRDefault="00D16261" w:rsidP="00D16261">
      <w:pPr>
        <w:rPr>
          <w:rFonts w:ascii="Arial Narrow" w:hAnsi="Arial Narrow"/>
          <w:sz w:val="20"/>
          <w:szCs w:val="20"/>
        </w:rPr>
      </w:pPr>
    </w:p>
    <w:p w14:paraId="62BBECAF" w14:textId="2304333B" w:rsidR="00A13E30" w:rsidRPr="000D46CD" w:rsidRDefault="003922F3" w:rsidP="00D16261">
      <w:pPr>
        <w:ind w:left="360"/>
        <w:rPr>
          <w:rFonts w:ascii="Arial Narrow" w:hAnsi="Arial Narrow"/>
          <w:sz w:val="20"/>
          <w:szCs w:val="20"/>
        </w:rPr>
      </w:pPr>
      <w:r w:rsidRPr="000D46CD">
        <w:rPr>
          <w:rFonts w:ascii="Arial Narrow" w:hAnsi="Arial Narrow"/>
          <w:sz w:val="20"/>
          <w:szCs w:val="20"/>
        </w:rPr>
        <w:t xml:space="preserve">In the case of a contract entered into pursuant to N.J.S.A. 52:32-17 </w:t>
      </w:r>
      <w:r w:rsidRPr="000D46CD">
        <w:rPr>
          <w:rFonts w:ascii="Arial Narrow" w:hAnsi="Arial Narrow"/>
          <w:sz w:val="20"/>
          <w:szCs w:val="20"/>
          <w:u w:val="single"/>
        </w:rPr>
        <w:t>et</w:t>
      </w:r>
      <w:r w:rsidRPr="000D46CD">
        <w:rPr>
          <w:rFonts w:ascii="Arial Narrow" w:hAnsi="Arial Narrow"/>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 xml:space="preserve">, (small business set asides) the minimum amount of insurance coverage in subsections </w:t>
      </w:r>
      <w:r w:rsidR="00D16261" w:rsidRPr="000D46CD">
        <w:rPr>
          <w:rFonts w:ascii="Arial Narrow" w:hAnsi="Arial Narrow"/>
          <w:sz w:val="20"/>
          <w:szCs w:val="20"/>
        </w:rPr>
        <w:t>A</w:t>
      </w:r>
      <w:r w:rsidRPr="000D46CD">
        <w:rPr>
          <w:rFonts w:ascii="Arial Narrow" w:hAnsi="Arial Narrow"/>
          <w:sz w:val="20"/>
          <w:szCs w:val="20"/>
        </w:rPr>
        <w:t xml:space="preserve">, </w:t>
      </w:r>
      <w:r w:rsidR="00D16261" w:rsidRPr="000D46CD">
        <w:rPr>
          <w:rFonts w:ascii="Arial Narrow" w:hAnsi="Arial Narrow"/>
          <w:sz w:val="20"/>
          <w:szCs w:val="20"/>
        </w:rPr>
        <w:t>B</w:t>
      </w:r>
      <w:r w:rsidRPr="000D46CD">
        <w:rPr>
          <w:rFonts w:ascii="Arial Narrow" w:hAnsi="Arial Narrow"/>
          <w:sz w:val="20"/>
          <w:szCs w:val="20"/>
        </w:rPr>
        <w:t xml:space="preserve">, and </w:t>
      </w:r>
      <w:r w:rsidR="00D16261" w:rsidRPr="000D46CD">
        <w:rPr>
          <w:rFonts w:ascii="Arial Narrow" w:hAnsi="Arial Narrow"/>
          <w:sz w:val="20"/>
          <w:szCs w:val="20"/>
        </w:rPr>
        <w:t>B</w:t>
      </w:r>
      <w:r w:rsidRPr="000D46CD">
        <w:rPr>
          <w:rFonts w:ascii="Arial Narrow" w:hAnsi="Arial Narrow"/>
          <w:sz w:val="20"/>
          <w:szCs w:val="20"/>
        </w:rPr>
        <w:t>. above may</w:t>
      </w:r>
      <w:r w:rsidR="00D16261" w:rsidRPr="000D46CD">
        <w:rPr>
          <w:rFonts w:ascii="Arial Narrow" w:hAnsi="Arial Narrow"/>
          <w:sz w:val="20"/>
          <w:szCs w:val="20"/>
        </w:rPr>
        <w:t xml:space="preserve"> be amended</w:t>
      </w:r>
      <w:r w:rsidRPr="000D46CD">
        <w:rPr>
          <w:rFonts w:ascii="Arial Narrow" w:hAnsi="Arial Narrow"/>
          <w:sz w:val="20"/>
          <w:szCs w:val="20"/>
        </w:rPr>
        <w:t xml:space="preserve"> for certain commodities when deemed in the best interests of the State by the</w:t>
      </w:r>
      <w:r w:rsidRPr="000D46CD">
        <w:rPr>
          <w:rFonts w:ascii="Arial Narrow" w:hAnsi="Arial Narrow"/>
          <w:spacing w:val="-15"/>
          <w:sz w:val="20"/>
          <w:szCs w:val="20"/>
        </w:rPr>
        <w:t xml:space="preserve"> </w:t>
      </w:r>
      <w:r w:rsidRPr="000D46CD">
        <w:rPr>
          <w:rFonts w:ascii="Arial Narrow" w:hAnsi="Arial Narrow"/>
          <w:sz w:val="20"/>
          <w:szCs w:val="20"/>
        </w:rPr>
        <w:t>Director.</w:t>
      </w:r>
    </w:p>
    <w:p w14:paraId="6AC1620D" w14:textId="77777777" w:rsidR="00F42CD0" w:rsidRPr="000D46CD" w:rsidRDefault="00F42CD0" w:rsidP="00F75E60">
      <w:pPr>
        <w:pStyle w:val="BodyText"/>
        <w:ind w:left="360" w:hanging="360"/>
        <w:rPr>
          <w:rFonts w:ascii="Arial Narrow" w:hAnsi="Arial Narrow"/>
          <w:sz w:val="20"/>
          <w:szCs w:val="20"/>
        </w:rPr>
      </w:pPr>
    </w:p>
    <w:p w14:paraId="1F80BDCC" w14:textId="4DB16D12" w:rsidR="00A13E30" w:rsidRPr="000D46CD" w:rsidRDefault="003922F3" w:rsidP="00F75E60">
      <w:pPr>
        <w:pStyle w:val="Heading2"/>
        <w:numPr>
          <w:ilvl w:val="1"/>
          <w:numId w:val="6"/>
        </w:numPr>
        <w:spacing w:line="240" w:lineRule="auto"/>
        <w:ind w:left="360" w:hanging="360"/>
        <w:rPr>
          <w:rFonts w:cs="Arial"/>
          <w:sz w:val="20"/>
          <w:szCs w:val="20"/>
          <w:u w:val="none"/>
        </w:rPr>
      </w:pPr>
      <w:r w:rsidRPr="000D46CD">
        <w:rPr>
          <w:rFonts w:cs="Arial"/>
          <w:sz w:val="20"/>
          <w:szCs w:val="20"/>
        </w:rPr>
        <w:t>TERMS GOVERNING ALL CONTRACTS</w:t>
      </w:r>
    </w:p>
    <w:p w14:paraId="28FE061D" w14:textId="77777777" w:rsidR="00A13E30" w:rsidRPr="000D46CD" w:rsidRDefault="00A13E30" w:rsidP="00F75E60">
      <w:pPr>
        <w:pStyle w:val="BodyText"/>
        <w:ind w:left="360" w:hanging="360"/>
        <w:rPr>
          <w:rFonts w:ascii="Arial Narrow" w:hAnsi="Arial Narrow"/>
          <w:b/>
          <w:sz w:val="20"/>
          <w:szCs w:val="20"/>
        </w:rPr>
      </w:pPr>
    </w:p>
    <w:p w14:paraId="343D598F" w14:textId="77777777" w:rsidR="00A13E30" w:rsidRPr="000D46CD" w:rsidRDefault="003922F3" w:rsidP="005E0F1D">
      <w:pPr>
        <w:pStyle w:val="ListParagraph"/>
        <w:keepNext/>
        <w:numPr>
          <w:ilvl w:val="1"/>
          <w:numId w:val="6"/>
        </w:numPr>
        <w:ind w:left="360" w:hanging="360"/>
        <w:rPr>
          <w:rFonts w:ascii="Arial Narrow" w:hAnsi="Arial Narrow"/>
          <w:b/>
          <w:sz w:val="20"/>
          <w:szCs w:val="20"/>
        </w:rPr>
      </w:pPr>
      <w:r w:rsidRPr="000D46CD">
        <w:rPr>
          <w:rFonts w:ascii="Arial Narrow" w:hAnsi="Arial Narrow"/>
          <w:b/>
          <w:sz w:val="20"/>
          <w:szCs w:val="20"/>
        </w:rPr>
        <w:t>CONTRACTOR IS INDEPENDENT</w:t>
      </w:r>
      <w:r w:rsidRPr="000D46CD">
        <w:rPr>
          <w:rFonts w:ascii="Arial Narrow" w:hAnsi="Arial Narrow"/>
          <w:b/>
          <w:spacing w:val="-3"/>
          <w:sz w:val="20"/>
          <w:szCs w:val="20"/>
        </w:rPr>
        <w:t xml:space="preserve"> </w:t>
      </w:r>
      <w:r w:rsidRPr="000D46CD">
        <w:rPr>
          <w:rFonts w:ascii="Arial Narrow" w:hAnsi="Arial Narrow"/>
          <w:b/>
          <w:sz w:val="20"/>
          <w:szCs w:val="20"/>
        </w:rPr>
        <w:t>CONTRACTOR</w:t>
      </w:r>
    </w:p>
    <w:p w14:paraId="30A18051" w14:textId="77777777"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The contractor's status shall be that of any independent contractor and not as an employee of the State.</w:t>
      </w:r>
    </w:p>
    <w:p w14:paraId="3EC47433" w14:textId="77777777" w:rsidR="00A13E30" w:rsidRPr="000D46CD" w:rsidRDefault="00A13E30" w:rsidP="00F75E60">
      <w:pPr>
        <w:pStyle w:val="BodyText"/>
        <w:ind w:left="360" w:hanging="360"/>
        <w:rPr>
          <w:rFonts w:ascii="Arial Narrow" w:hAnsi="Arial Narrow"/>
          <w:sz w:val="20"/>
          <w:szCs w:val="20"/>
        </w:rPr>
      </w:pPr>
    </w:p>
    <w:p w14:paraId="11AA9B07" w14:textId="79967440" w:rsidR="00A13E30" w:rsidRPr="000D46CD" w:rsidRDefault="00361B9D" w:rsidP="00F75E60">
      <w:pPr>
        <w:pStyle w:val="Heading2"/>
        <w:numPr>
          <w:ilvl w:val="1"/>
          <w:numId w:val="6"/>
        </w:numPr>
        <w:spacing w:line="240" w:lineRule="auto"/>
        <w:ind w:left="360" w:hanging="360"/>
        <w:rPr>
          <w:rFonts w:cs="Arial"/>
          <w:sz w:val="20"/>
          <w:szCs w:val="20"/>
          <w:u w:val="none"/>
        </w:rPr>
      </w:pPr>
      <w:r w:rsidRPr="000D46CD">
        <w:rPr>
          <w:rFonts w:cs="Arial"/>
          <w:sz w:val="20"/>
          <w:szCs w:val="20"/>
          <w:u w:val="none"/>
        </w:rPr>
        <w:t>RESERVED</w:t>
      </w:r>
    </w:p>
    <w:p w14:paraId="71DAE564" w14:textId="77777777" w:rsidR="00A13E30" w:rsidRPr="000D46CD" w:rsidRDefault="00A13E30" w:rsidP="00F75E60">
      <w:pPr>
        <w:pStyle w:val="BodyText"/>
        <w:ind w:left="360" w:hanging="360"/>
        <w:rPr>
          <w:rFonts w:ascii="Arial Narrow" w:hAnsi="Arial Narrow"/>
          <w:sz w:val="20"/>
          <w:szCs w:val="20"/>
        </w:rPr>
      </w:pPr>
    </w:p>
    <w:p w14:paraId="759F2390" w14:textId="77777777" w:rsidR="00A13E30" w:rsidRPr="000D46CD" w:rsidRDefault="003922F3" w:rsidP="005E0F1D">
      <w:pPr>
        <w:pStyle w:val="Heading2"/>
        <w:keepNext/>
        <w:numPr>
          <w:ilvl w:val="1"/>
          <w:numId w:val="6"/>
        </w:numPr>
        <w:spacing w:line="240" w:lineRule="auto"/>
        <w:ind w:left="360" w:hanging="360"/>
        <w:rPr>
          <w:rFonts w:cs="Arial"/>
          <w:sz w:val="20"/>
          <w:szCs w:val="20"/>
          <w:u w:val="none"/>
        </w:rPr>
      </w:pPr>
      <w:r w:rsidRPr="000D46CD">
        <w:rPr>
          <w:rFonts w:cs="Arial"/>
          <w:sz w:val="20"/>
          <w:szCs w:val="20"/>
          <w:u w:val="none"/>
        </w:rPr>
        <w:t>CONTRACT TERM AND EXTENSION</w:t>
      </w:r>
      <w:r w:rsidRPr="000D46CD">
        <w:rPr>
          <w:rFonts w:cs="Arial"/>
          <w:spacing w:val="-3"/>
          <w:sz w:val="20"/>
          <w:szCs w:val="20"/>
          <w:u w:val="none"/>
        </w:rPr>
        <w:t xml:space="preserve"> </w:t>
      </w:r>
      <w:r w:rsidRPr="000D46CD">
        <w:rPr>
          <w:rFonts w:cs="Arial"/>
          <w:sz w:val="20"/>
          <w:szCs w:val="20"/>
          <w:u w:val="none"/>
        </w:rPr>
        <w:t>OPTION</w:t>
      </w:r>
    </w:p>
    <w:p w14:paraId="0ADD6805" w14:textId="4F571B6C"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w:t>
      </w:r>
      <w:r w:rsidRPr="000D46CD">
        <w:rPr>
          <w:rFonts w:ascii="Arial Narrow" w:hAnsi="Arial Narrow"/>
          <w:spacing w:val="-9"/>
          <w:sz w:val="20"/>
          <w:szCs w:val="20"/>
        </w:rPr>
        <w:t xml:space="preserve"> </w:t>
      </w:r>
      <w:r w:rsidRPr="000D46CD">
        <w:rPr>
          <w:rFonts w:ascii="Arial Narrow" w:hAnsi="Arial Narrow"/>
          <w:sz w:val="20"/>
          <w:szCs w:val="20"/>
        </w:rPr>
        <w:t>to</w:t>
      </w:r>
      <w:r w:rsidRPr="000D46CD">
        <w:rPr>
          <w:rFonts w:ascii="Arial Narrow" w:hAnsi="Arial Narrow"/>
          <w:spacing w:val="-10"/>
          <w:sz w:val="20"/>
          <w:szCs w:val="20"/>
        </w:rPr>
        <w:t xml:space="preserve"> </w:t>
      </w:r>
      <w:r w:rsidRPr="000D46CD">
        <w:rPr>
          <w:rFonts w:ascii="Arial Narrow" w:hAnsi="Arial Narrow"/>
          <w:sz w:val="20"/>
          <w:szCs w:val="20"/>
        </w:rPr>
        <w:t>extend</w:t>
      </w:r>
      <w:r w:rsidRPr="000D46CD">
        <w:rPr>
          <w:rFonts w:ascii="Arial Narrow" w:hAnsi="Arial Narrow"/>
          <w:spacing w:val="-10"/>
          <w:sz w:val="20"/>
          <w:szCs w:val="20"/>
        </w:rPr>
        <w:t xml:space="preserve"> </w:t>
      </w:r>
      <w:r w:rsidRPr="000D46CD">
        <w:rPr>
          <w:rFonts w:ascii="Arial Narrow" w:hAnsi="Arial Narrow"/>
          <w:sz w:val="20"/>
          <w:szCs w:val="20"/>
        </w:rPr>
        <w:t>the</w:t>
      </w:r>
      <w:r w:rsidRPr="000D46CD">
        <w:rPr>
          <w:rFonts w:ascii="Arial Narrow" w:hAnsi="Arial Narrow"/>
          <w:spacing w:val="-11"/>
          <w:sz w:val="20"/>
          <w:szCs w:val="20"/>
        </w:rPr>
        <w:t xml:space="preserve"> </w:t>
      </w:r>
      <w:r w:rsidRPr="000D46CD">
        <w:rPr>
          <w:rFonts w:ascii="Arial Narrow" w:hAnsi="Arial Narrow"/>
          <w:sz w:val="20"/>
          <w:szCs w:val="20"/>
        </w:rPr>
        <w:t>term</w:t>
      </w:r>
      <w:r w:rsidRPr="000D46CD">
        <w:rPr>
          <w:rFonts w:ascii="Arial Narrow" w:hAnsi="Arial Narrow"/>
          <w:spacing w:val="-7"/>
          <w:sz w:val="20"/>
          <w:szCs w:val="20"/>
        </w:rPr>
        <w:t xml:space="preserve"> </w:t>
      </w:r>
      <w:r w:rsidRPr="000D46CD">
        <w:rPr>
          <w:rFonts w:ascii="Arial Narrow" w:hAnsi="Arial Narrow"/>
          <w:sz w:val="20"/>
          <w:szCs w:val="20"/>
        </w:rPr>
        <w:t>and</w:t>
      </w:r>
      <w:r w:rsidRPr="000D46CD">
        <w:rPr>
          <w:rFonts w:ascii="Arial Narrow" w:hAnsi="Arial Narrow"/>
          <w:spacing w:val="-10"/>
          <w:sz w:val="20"/>
          <w:szCs w:val="20"/>
        </w:rPr>
        <w:t xml:space="preserve"> </w:t>
      </w:r>
      <w:r w:rsidRPr="000D46CD">
        <w:rPr>
          <w:rFonts w:ascii="Arial Narrow" w:hAnsi="Arial Narrow"/>
          <w:sz w:val="20"/>
          <w:szCs w:val="20"/>
        </w:rPr>
        <w:t>period</w:t>
      </w:r>
      <w:r w:rsidRPr="000D46CD">
        <w:rPr>
          <w:rFonts w:ascii="Arial Narrow" w:hAnsi="Arial Narrow"/>
          <w:spacing w:val="-8"/>
          <w:sz w:val="20"/>
          <w:szCs w:val="20"/>
        </w:rPr>
        <w:t xml:space="preserve"> </w:t>
      </w:r>
      <w:r w:rsidRPr="000D46CD">
        <w:rPr>
          <w:rFonts w:ascii="Arial Narrow" w:hAnsi="Arial Narrow"/>
          <w:sz w:val="20"/>
          <w:szCs w:val="20"/>
        </w:rPr>
        <w:t>of</w:t>
      </w:r>
      <w:r w:rsidRPr="000D46CD">
        <w:rPr>
          <w:rFonts w:ascii="Arial Narrow" w:hAnsi="Arial Narrow"/>
          <w:spacing w:val="-7"/>
          <w:sz w:val="20"/>
          <w:szCs w:val="20"/>
        </w:rPr>
        <w:t xml:space="preserve"> </w:t>
      </w:r>
      <w:r w:rsidRPr="000D46CD">
        <w:rPr>
          <w:rFonts w:ascii="Arial Narrow" w:hAnsi="Arial Narrow"/>
          <w:sz w:val="20"/>
          <w:szCs w:val="20"/>
        </w:rPr>
        <w:t>performance</w:t>
      </w:r>
      <w:r w:rsidRPr="000D46CD">
        <w:rPr>
          <w:rFonts w:ascii="Arial Narrow" w:hAnsi="Arial Narrow"/>
          <w:spacing w:val="-7"/>
          <w:sz w:val="20"/>
          <w:szCs w:val="20"/>
        </w:rPr>
        <w:t xml:space="preserve"> </w:t>
      </w:r>
      <w:r w:rsidRPr="000D46CD">
        <w:rPr>
          <w:rFonts w:ascii="Arial Narrow" w:hAnsi="Arial Narrow"/>
          <w:sz w:val="20"/>
          <w:szCs w:val="20"/>
        </w:rPr>
        <w:t>of</w:t>
      </w:r>
      <w:r w:rsidRPr="000D46CD">
        <w:rPr>
          <w:rFonts w:ascii="Arial Narrow" w:hAnsi="Arial Narrow"/>
          <w:spacing w:val="-7"/>
          <w:sz w:val="20"/>
          <w:szCs w:val="20"/>
        </w:rPr>
        <w:t xml:space="preserve"> </w:t>
      </w:r>
      <w:r w:rsidRPr="000D46CD">
        <w:rPr>
          <w:rFonts w:ascii="Arial Narrow" w:hAnsi="Arial Narrow"/>
          <w:sz w:val="20"/>
          <w:szCs w:val="20"/>
        </w:rPr>
        <w:t>the</w:t>
      </w:r>
      <w:r w:rsidRPr="000D46CD">
        <w:rPr>
          <w:rFonts w:ascii="Arial Narrow" w:hAnsi="Arial Narrow"/>
          <w:spacing w:val="-11"/>
          <w:sz w:val="20"/>
          <w:szCs w:val="20"/>
        </w:rPr>
        <w:t xml:space="preserve"> </w:t>
      </w:r>
      <w:r w:rsidRPr="000D46CD">
        <w:rPr>
          <w:rFonts w:ascii="Arial Narrow" w:hAnsi="Arial Narrow"/>
          <w:sz w:val="20"/>
          <w:szCs w:val="20"/>
        </w:rPr>
        <w:t>contract.</w:t>
      </w:r>
      <w:r w:rsidRPr="000D46CD">
        <w:rPr>
          <w:rFonts w:ascii="Arial Narrow" w:hAnsi="Arial Narrow"/>
          <w:spacing w:val="-9"/>
          <w:sz w:val="20"/>
          <w:szCs w:val="20"/>
        </w:rPr>
        <w:t xml:space="preserve"> </w:t>
      </w:r>
      <w:r w:rsidRPr="000D46CD">
        <w:rPr>
          <w:rFonts w:ascii="Arial Narrow" w:hAnsi="Arial Narrow"/>
          <w:sz w:val="20"/>
          <w:szCs w:val="20"/>
        </w:rPr>
        <w:t>If</w:t>
      </w:r>
      <w:r w:rsidRPr="000D46CD">
        <w:rPr>
          <w:rFonts w:ascii="Arial Narrow" w:hAnsi="Arial Narrow"/>
          <w:spacing w:val="-9"/>
          <w:sz w:val="20"/>
          <w:szCs w:val="20"/>
        </w:rPr>
        <w:t xml:space="preserve"> </w:t>
      </w:r>
      <w:r w:rsidRPr="000D46CD">
        <w:rPr>
          <w:rFonts w:ascii="Arial Narrow" w:hAnsi="Arial Narrow"/>
          <w:sz w:val="20"/>
          <w:szCs w:val="20"/>
        </w:rPr>
        <w:t>the</w:t>
      </w:r>
      <w:r w:rsidRPr="000D46CD">
        <w:rPr>
          <w:rFonts w:ascii="Arial Narrow" w:hAnsi="Arial Narrow"/>
          <w:spacing w:val="-11"/>
          <w:sz w:val="20"/>
          <w:szCs w:val="20"/>
        </w:rPr>
        <w:t xml:space="preserve"> </w:t>
      </w:r>
      <w:r w:rsidRPr="000D46CD">
        <w:rPr>
          <w:rFonts w:ascii="Arial Narrow" w:hAnsi="Arial Narrow"/>
          <w:sz w:val="20"/>
          <w:szCs w:val="20"/>
        </w:rPr>
        <w:t>contractor</w:t>
      </w:r>
      <w:r w:rsidRPr="000D46CD">
        <w:rPr>
          <w:rFonts w:ascii="Arial Narrow" w:hAnsi="Arial Narrow"/>
          <w:spacing w:val="-9"/>
          <w:sz w:val="20"/>
          <w:szCs w:val="20"/>
        </w:rPr>
        <w:t xml:space="preserve"> </w:t>
      </w:r>
      <w:r w:rsidRPr="000D46CD">
        <w:rPr>
          <w:rFonts w:ascii="Arial Narrow" w:hAnsi="Arial Narrow"/>
          <w:sz w:val="20"/>
          <w:szCs w:val="20"/>
        </w:rPr>
        <w:t>agrees</w:t>
      </w:r>
      <w:r w:rsidRPr="000D46CD">
        <w:rPr>
          <w:rFonts w:ascii="Arial Narrow" w:hAnsi="Arial Narrow"/>
          <w:spacing w:val="-10"/>
          <w:sz w:val="20"/>
          <w:szCs w:val="20"/>
        </w:rPr>
        <w:t xml:space="preserve"> </w:t>
      </w:r>
      <w:r w:rsidRPr="000D46CD">
        <w:rPr>
          <w:rFonts w:ascii="Arial Narrow" w:hAnsi="Arial Narrow"/>
          <w:sz w:val="20"/>
          <w:szCs w:val="20"/>
        </w:rPr>
        <w:t>to</w:t>
      </w:r>
      <w:r w:rsidRPr="000D46CD">
        <w:rPr>
          <w:rFonts w:ascii="Arial Narrow" w:hAnsi="Arial Narrow"/>
          <w:spacing w:val="-9"/>
          <w:sz w:val="20"/>
          <w:szCs w:val="20"/>
        </w:rPr>
        <w:t xml:space="preserve"> </w:t>
      </w:r>
      <w:r w:rsidRPr="000D46CD">
        <w:rPr>
          <w:rFonts w:ascii="Arial Narrow" w:hAnsi="Arial Narrow"/>
          <w:sz w:val="20"/>
          <w:szCs w:val="20"/>
        </w:rPr>
        <w:t>the</w:t>
      </w:r>
      <w:r w:rsidR="004B7B74" w:rsidRPr="000D46CD">
        <w:rPr>
          <w:rFonts w:ascii="Arial Narrow" w:hAnsi="Arial Narrow"/>
          <w:sz w:val="20"/>
          <w:szCs w:val="20"/>
        </w:rPr>
        <w:t xml:space="preserve"> </w:t>
      </w:r>
      <w:r w:rsidRPr="000D46CD">
        <w:rPr>
          <w:rFonts w:ascii="Arial Narrow" w:hAnsi="Arial Narrow"/>
          <w:sz w:val="20"/>
          <w:szCs w:val="20"/>
        </w:rPr>
        <w:t>extension, all terms and conditions of the original contract shall apply unless more favorable terms for the State have been negotiated.</w:t>
      </w:r>
    </w:p>
    <w:p w14:paraId="6AEC38D1" w14:textId="77777777" w:rsidR="00A13E30" w:rsidRPr="000D46CD" w:rsidRDefault="00A13E30" w:rsidP="00F75E60">
      <w:pPr>
        <w:pStyle w:val="BodyText"/>
        <w:ind w:left="360" w:hanging="360"/>
        <w:rPr>
          <w:rFonts w:ascii="Arial Narrow" w:hAnsi="Arial Narrow"/>
          <w:sz w:val="20"/>
          <w:szCs w:val="20"/>
        </w:rPr>
      </w:pPr>
    </w:p>
    <w:p w14:paraId="034CA231" w14:textId="77777777" w:rsidR="00A13E30" w:rsidRPr="000D46CD" w:rsidRDefault="003922F3" w:rsidP="005E0F1D">
      <w:pPr>
        <w:pStyle w:val="Heading2"/>
        <w:keepNext/>
        <w:numPr>
          <w:ilvl w:val="1"/>
          <w:numId w:val="6"/>
        </w:numPr>
        <w:spacing w:line="240" w:lineRule="auto"/>
        <w:ind w:left="360" w:hanging="360"/>
        <w:rPr>
          <w:rFonts w:cs="Arial"/>
          <w:sz w:val="20"/>
          <w:szCs w:val="20"/>
          <w:u w:val="none"/>
        </w:rPr>
      </w:pPr>
      <w:r w:rsidRPr="000D46CD">
        <w:rPr>
          <w:rFonts w:cs="Arial"/>
          <w:sz w:val="20"/>
          <w:szCs w:val="20"/>
          <w:u w:val="none"/>
        </w:rPr>
        <w:t>STATE’S OPTION TO REDUCE SCOPE OF</w:t>
      </w:r>
      <w:r w:rsidRPr="000D46CD">
        <w:rPr>
          <w:rFonts w:cs="Arial"/>
          <w:spacing w:val="-4"/>
          <w:sz w:val="20"/>
          <w:szCs w:val="20"/>
          <w:u w:val="none"/>
        </w:rPr>
        <w:t xml:space="preserve"> </w:t>
      </w:r>
      <w:r w:rsidRPr="000D46CD">
        <w:rPr>
          <w:rFonts w:cs="Arial"/>
          <w:sz w:val="20"/>
          <w:szCs w:val="20"/>
          <w:u w:val="none"/>
        </w:rPr>
        <w:t>WORK</w:t>
      </w:r>
    </w:p>
    <w:p w14:paraId="2DF6D372" w14:textId="77777777"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State</w:t>
      </w:r>
      <w:r w:rsidRPr="000D46CD">
        <w:rPr>
          <w:rFonts w:ascii="Arial Narrow" w:hAnsi="Arial Narrow"/>
          <w:spacing w:val="-8"/>
          <w:sz w:val="20"/>
          <w:szCs w:val="20"/>
        </w:rPr>
        <w:t xml:space="preserve"> </w:t>
      </w:r>
      <w:r w:rsidRPr="000D46CD">
        <w:rPr>
          <w:rFonts w:ascii="Arial Narrow" w:hAnsi="Arial Narrow"/>
          <w:sz w:val="20"/>
          <w:szCs w:val="20"/>
        </w:rPr>
        <w:t>has</w:t>
      </w:r>
      <w:r w:rsidRPr="000D46CD">
        <w:rPr>
          <w:rFonts w:ascii="Arial Narrow" w:hAnsi="Arial Narrow"/>
          <w:spacing w:val="-9"/>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option,</w:t>
      </w:r>
      <w:r w:rsidRPr="000D46CD">
        <w:rPr>
          <w:rFonts w:ascii="Arial Narrow" w:hAnsi="Arial Narrow"/>
          <w:spacing w:val="-9"/>
          <w:sz w:val="20"/>
          <w:szCs w:val="20"/>
        </w:rPr>
        <w:t xml:space="preserve"> </w:t>
      </w:r>
      <w:r w:rsidRPr="000D46CD">
        <w:rPr>
          <w:rFonts w:ascii="Arial Narrow" w:hAnsi="Arial Narrow"/>
          <w:sz w:val="20"/>
          <w:szCs w:val="20"/>
        </w:rPr>
        <w:t>in</w:t>
      </w:r>
      <w:r w:rsidRPr="000D46CD">
        <w:rPr>
          <w:rFonts w:ascii="Arial Narrow" w:hAnsi="Arial Narrow"/>
          <w:spacing w:val="-7"/>
          <w:sz w:val="20"/>
          <w:szCs w:val="20"/>
        </w:rPr>
        <w:t xml:space="preserve"> </w:t>
      </w:r>
      <w:r w:rsidRPr="000D46CD">
        <w:rPr>
          <w:rFonts w:ascii="Arial Narrow" w:hAnsi="Arial Narrow"/>
          <w:sz w:val="20"/>
          <w:szCs w:val="20"/>
        </w:rPr>
        <w:t>its</w:t>
      </w:r>
      <w:r w:rsidRPr="000D46CD">
        <w:rPr>
          <w:rFonts w:ascii="Arial Narrow" w:hAnsi="Arial Narrow"/>
          <w:spacing w:val="-7"/>
          <w:sz w:val="20"/>
          <w:szCs w:val="20"/>
        </w:rPr>
        <w:t xml:space="preserve"> </w:t>
      </w:r>
      <w:r w:rsidRPr="000D46CD">
        <w:rPr>
          <w:rFonts w:ascii="Arial Narrow" w:hAnsi="Arial Narrow"/>
          <w:sz w:val="20"/>
          <w:szCs w:val="20"/>
        </w:rPr>
        <w:t>sole</w:t>
      </w:r>
      <w:r w:rsidRPr="000D46CD">
        <w:rPr>
          <w:rFonts w:ascii="Arial Narrow" w:hAnsi="Arial Narrow"/>
          <w:spacing w:val="-8"/>
          <w:sz w:val="20"/>
          <w:szCs w:val="20"/>
        </w:rPr>
        <w:t xml:space="preserve"> </w:t>
      </w:r>
      <w:r w:rsidRPr="000D46CD">
        <w:rPr>
          <w:rFonts w:ascii="Arial Narrow" w:hAnsi="Arial Narrow"/>
          <w:sz w:val="20"/>
          <w:szCs w:val="20"/>
        </w:rPr>
        <w:t>discretion,</w:t>
      </w:r>
      <w:r w:rsidRPr="000D46CD">
        <w:rPr>
          <w:rFonts w:ascii="Arial Narrow" w:hAnsi="Arial Narrow"/>
          <w:spacing w:val="-8"/>
          <w:sz w:val="20"/>
          <w:szCs w:val="20"/>
        </w:rPr>
        <w:t xml:space="preserve"> </w:t>
      </w:r>
      <w:r w:rsidRPr="000D46CD">
        <w:rPr>
          <w:rFonts w:ascii="Arial Narrow" w:hAnsi="Arial Narrow"/>
          <w:sz w:val="20"/>
          <w:szCs w:val="20"/>
        </w:rPr>
        <w:t>to</w:t>
      </w:r>
      <w:r w:rsidRPr="000D46CD">
        <w:rPr>
          <w:rFonts w:ascii="Arial Narrow" w:hAnsi="Arial Narrow"/>
          <w:spacing w:val="-8"/>
          <w:sz w:val="20"/>
          <w:szCs w:val="20"/>
        </w:rPr>
        <w:t xml:space="preserve"> </w:t>
      </w:r>
      <w:r w:rsidRPr="000D46CD">
        <w:rPr>
          <w:rFonts w:ascii="Arial Narrow" w:hAnsi="Arial Narrow"/>
          <w:sz w:val="20"/>
          <w:szCs w:val="20"/>
        </w:rPr>
        <w:t>reduce</w:t>
      </w:r>
      <w:r w:rsidRPr="000D46CD">
        <w:rPr>
          <w:rFonts w:ascii="Arial Narrow" w:hAnsi="Arial Narrow"/>
          <w:spacing w:val="-8"/>
          <w:sz w:val="20"/>
          <w:szCs w:val="20"/>
        </w:rPr>
        <w:t xml:space="preserve"> </w:t>
      </w: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scope</w:t>
      </w:r>
      <w:r w:rsidRPr="000D46CD">
        <w:rPr>
          <w:rFonts w:ascii="Arial Narrow" w:hAnsi="Arial Narrow"/>
          <w:spacing w:val="-8"/>
          <w:sz w:val="20"/>
          <w:szCs w:val="20"/>
        </w:rPr>
        <w:t xml:space="preserve"> </w:t>
      </w:r>
      <w:r w:rsidRPr="000D46CD">
        <w:rPr>
          <w:rFonts w:ascii="Arial Narrow" w:hAnsi="Arial Narrow"/>
          <w:sz w:val="20"/>
          <w:szCs w:val="20"/>
        </w:rPr>
        <w:t>of</w:t>
      </w:r>
      <w:r w:rsidRPr="000D46CD">
        <w:rPr>
          <w:rFonts w:ascii="Arial Narrow" w:hAnsi="Arial Narrow"/>
          <w:spacing w:val="-7"/>
          <w:sz w:val="20"/>
          <w:szCs w:val="20"/>
        </w:rPr>
        <w:t xml:space="preserve"> </w:t>
      </w:r>
      <w:r w:rsidRPr="000D46CD">
        <w:rPr>
          <w:rFonts w:ascii="Arial Narrow" w:hAnsi="Arial Narrow"/>
          <w:sz w:val="20"/>
          <w:szCs w:val="20"/>
        </w:rPr>
        <w:t>work</w:t>
      </w:r>
      <w:r w:rsidRPr="000D46CD">
        <w:rPr>
          <w:rFonts w:ascii="Arial Narrow" w:hAnsi="Arial Narrow"/>
          <w:spacing w:val="-6"/>
          <w:sz w:val="20"/>
          <w:szCs w:val="20"/>
        </w:rPr>
        <w:t xml:space="preserve"> </w:t>
      </w:r>
      <w:r w:rsidRPr="000D46CD">
        <w:rPr>
          <w:rFonts w:ascii="Arial Narrow" w:hAnsi="Arial Narrow"/>
          <w:sz w:val="20"/>
          <w:szCs w:val="20"/>
        </w:rPr>
        <w:t>for</w:t>
      </w:r>
      <w:r w:rsidRPr="000D46CD">
        <w:rPr>
          <w:rFonts w:ascii="Arial Narrow" w:hAnsi="Arial Narrow"/>
          <w:spacing w:val="-7"/>
          <w:sz w:val="20"/>
          <w:szCs w:val="20"/>
        </w:rPr>
        <w:t xml:space="preserve"> </w:t>
      </w:r>
      <w:r w:rsidRPr="000D46CD">
        <w:rPr>
          <w:rFonts w:ascii="Arial Narrow" w:hAnsi="Arial Narrow"/>
          <w:sz w:val="20"/>
          <w:szCs w:val="20"/>
        </w:rPr>
        <w:t>any</w:t>
      </w:r>
      <w:r w:rsidRPr="000D46CD">
        <w:rPr>
          <w:rFonts w:ascii="Arial Narrow" w:hAnsi="Arial Narrow"/>
          <w:spacing w:val="-10"/>
          <w:sz w:val="20"/>
          <w:szCs w:val="20"/>
        </w:rPr>
        <w:t xml:space="preserve"> </w:t>
      </w:r>
      <w:r w:rsidRPr="000D46CD">
        <w:rPr>
          <w:rFonts w:ascii="Arial Narrow" w:hAnsi="Arial Narrow"/>
          <w:sz w:val="20"/>
          <w:szCs w:val="20"/>
        </w:rPr>
        <w:t>deliverable,</w:t>
      </w:r>
      <w:r w:rsidRPr="000D46CD">
        <w:rPr>
          <w:rFonts w:ascii="Arial Narrow" w:hAnsi="Arial Narrow"/>
          <w:spacing w:val="-6"/>
          <w:sz w:val="20"/>
          <w:szCs w:val="20"/>
        </w:rPr>
        <w:t xml:space="preserve"> </w:t>
      </w:r>
      <w:r w:rsidRPr="000D46CD">
        <w:rPr>
          <w:rFonts w:ascii="Arial Narrow" w:hAnsi="Arial Narrow"/>
          <w:sz w:val="20"/>
          <w:szCs w:val="20"/>
        </w:rPr>
        <w:t>task or</w:t>
      </w:r>
      <w:r w:rsidRPr="000D46CD">
        <w:rPr>
          <w:rFonts w:ascii="Arial Narrow" w:hAnsi="Arial Narrow"/>
          <w:spacing w:val="-15"/>
          <w:sz w:val="20"/>
          <w:szCs w:val="20"/>
        </w:rPr>
        <w:t xml:space="preserve"> </w:t>
      </w:r>
      <w:r w:rsidRPr="000D46CD">
        <w:rPr>
          <w:rFonts w:ascii="Arial Narrow" w:hAnsi="Arial Narrow"/>
          <w:sz w:val="20"/>
          <w:szCs w:val="20"/>
        </w:rPr>
        <w:t>subtask</w:t>
      </w:r>
      <w:r w:rsidRPr="000D46CD">
        <w:rPr>
          <w:rFonts w:ascii="Arial Narrow" w:hAnsi="Arial Narrow"/>
          <w:spacing w:val="-15"/>
          <w:sz w:val="20"/>
          <w:szCs w:val="20"/>
        </w:rPr>
        <w:t xml:space="preserve"> </w:t>
      </w:r>
      <w:r w:rsidRPr="000D46CD">
        <w:rPr>
          <w:rFonts w:ascii="Arial Narrow" w:hAnsi="Arial Narrow"/>
          <w:sz w:val="20"/>
          <w:szCs w:val="20"/>
        </w:rPr>
        <w:t>called</w:t>
      </w:r>
      <w:r w:rsidRPr="000D46CD">
        <w:rPr>
          <w:rFonts w:ascii="Arial Narrow" w:hAnsi="Arial Narrow"/>
          <w:spacing w:val="-18"/>
          <w:sz w:val="20"/>
          <w:szCs w:val="20"/>
        </w:rPr>
        <w:t xml:space="preserve"> </w:t>
      </w:r>
      <w:r w:rsidRPr="000D46CD">
        <w:rPr>
          <w:rFonts w:ascii="Arial Narrow" w:hAnsi="Arial Narrow"/>
          <w:sz w:val="20"/>
          <w:szCs w:val="20"/>
        </w:rPr>
        <w:t>for</w:t>
      </w:r>
      <w:r w:rsidRPr="000D46CD">
        <w:rPr>
          <w:rFonts w:ascii="Arial Narrow" w:hAnsi="Arial Narrow"/>
          <w:spacing w:val="-17"/>
          <w:sz w:val="20"/>
          <w:szCs w:val="20"/>
        </w:rPr>
        <w:t xml:space="preserve"> </w:t>
      </w:r>
      <w:r w:rsidRPr="000D46CD">
        <w:rPr>
          <w:rFonts w:ascii="Arial Narrow" w:hAnsi="Arial Narrow"/>
          <w:sz w:val="20"/>
          <w:szCs w:val="20"/>
        </w:rPr>
        <w:t>under</w:t>
      </w:r>
      <w:r w:rsidRPr="000D46CD">
        <w:rPr>
          <w:rFonts w:ascii="Arial Narrow" w:hAnsi="Arial Narrow"/>
          <w:spacing w:val="-14"/>
          <w:sz w:val="20"/>
          <w:szCs w:val="20"/>
        </w:rPr>
        <w:t xml:space="preserve"> </w:t>
      </w:r>
      <w:r w:rsidRPr="000D46CD">
        <w:rPr>
          <w:rFonts w:ascii="Arial Narrow" w:hAnsi="Arial Narrow"/>
          <w:sz w:val="20"/>
          <w:szCs w:val="20"/>
        </w:rPr>
        <w:t>this</w:t>
      </w:r>
      <w:r w:rsidRPr="000D46CD">
        <w:rPr>
          <w:rFonts w:ascii="Arial Narrow" w:hAnsi="Arial Narrow"/>
          <w:spacing w:val="-15"/>
          <w:sz w:val="20"/>
          <w:szCs w:val="20"/>
        </w:rPr>
        <w:t xml:space="preserve"> </w:t>
      </w:r>
      <w:r w:rsidRPr="000D46CD">
        <w:rPr>
          <w:rFonts w:ascii="Arial Narrow" w:hAnsi="Arial Narrow"/>
          <w:sz w:val="20"/>
          <w:szCs w:val="20"/>
        </w:rPr>
        <w:t>contract.</w:t>
      </w:r>
      <w:r w:rsidRPr="000D46CD">
        <w:rPr>
          <w:rFonts w:ascii="Arial Narrow" w:hAnsi="Arial Narrow"/>
          <w:spacing w:val="-17"/>
          <w:sz w:val="20"/>
          <w:szCs w:val="20"/>
        </w:rPr>
        <w:t xml:space="preserve"> </w:t>
      </w:r>
      <w:r w:rsidRPr="000D46CD">
        <w:rPr>
          <w:rFonts w:ascii="Arial Narrow" w:hAnsi="Arial Narrow"/>
          <w:sz w:val="20"/>
          <w:szCs w:val="20"/>
        </w:rPr>
        <w:t>In</w:t>
      </w:r>
      <w:r w:rsidRPr="000D46CD">
        <w:rPr>
          <w:rFonts w:ascii="Arial Narrow" w:hAnsi="Arial Narrow"/>
          <w:spacing w:val="-18"/>
          <w:sz w:val="20"/>
          <w:szCs w:val="20"/>
        </w:rPr>
        <w:t xml:space="preserve"> </w:t>
      </w:r>
      <w:r w:rsidRPr="000D46CD">
        <w:rPr>
          <w:rFonts w:ascii="Arial Narrow" w:hAnsi="Arial Narrow"/>
          <w:sz w:val="20"/>
          <w:szCs w:val="20"/>
        </w:rPr>
        <w:t>such</w:t>
      </w:r>
      <w:r w:rsidRPr="000D46CD">
        <w:rPr>
          <w:rFonts w:ascii="Arial Narrow" w:hAnsi="Arial Narrow"/>
          <w:spacing w:val="-18"/>
          <w:sz w:val="20"/>
          <w:szCs w:val="20"/>
        </w:rPr>
        <w:t xml:space="preserve"> </w:t>
      </w:r>
      <w:r w:rsidRPr="000D46CD">
        <w:rPr>
          <w:rFonts w:ascii="Arial Narrow" w:hAnsi="Arial Narrow"/>
          <w:sz w:val="20"/>
          <w:szCs w:val="20"/>
        </w:rPr>
        <w:t>an</w:t>
      </w:r>
      <w:r w:rsidRPr="000D46CD">
        <w:rPr>
          <w:rFonts w:ascii="Arial Narrow" w:hAnsi="Arial Narrow"/>
          <w:spacing w:val="-15"/>
          <w:sz w:val="20"/>
          <w:szCs w:val="20"/>
        </w:rPr>
        <w:t xml:space="preserve"> </w:t>
      </w:r>
      <w:r w:rsidRPr="000D46CD">
        <w:rPr>
          <w:rFonts w:ascii="Arial Narrow" w:hAnsi="Arial Narrow"/>
          <w:sz w:val="20"/>
          <w:szCs w:val="20"/>
        </w:rPr>
        <w:t>event,</w:t>
      </w:r>
      <w:r w:rsidRPr="000D46CD">
        <w:rPr>
          <w:rFonts w:ascii="Arial Narrow" w:hAnsi="Arial Narrow"/>
          <w:spacing w:val="-16"/>
          <w:sz w:val="20"/>
          <w:szCs w:val="20"/>
        </w:rPr>
        <w:t xml:space="preserve"> </w:t>
      </w:r>
      <w:r w:rsidRPr="000D46CD">
        <w:rPr>
          <w:rFonts w:ascii="Arial Narrow" w:hAnsi="Arial Narrow"/>
          <w:sz w:val="20"/>
          <w:szCs w:val="20"/>
        </w:rPr>
        <w:t>the</w:t>
      </w:r>
      <w:r w:rsidRPr="000D46CD">
        <w:rPr>
          <w:rFonts w:ascii="Arial Narrow" w:hAnsi="Arial Narrow"/>
          <w:spacing w:val="-15"/>
          <w:sz w:val="20"/>
          <w:szCs w:val="20"/>
        </w:rPr>
        <w:t xml:space="preserve"> </w:t>
      </w:r>
      <w:r w:rsidRPr="000D46CD">
        <w:rPr>
          <w:rFonts w:ascii="Arial Narrow" w:hAnsi="Arial Narrow"/>
          <w:sz w:val="20"/>
          <w:szCs w:val="20"/>
        </w:rPr>
        <w:t>Director</w:t>
      </w:r>
      <w:r w:rsidRPr="000D46CD">
        <w:rPr>
          <w:rFonts w:ascii="Arial Narrow" w:hAnsi="Arial Narrow"/>
          <w:spacing w:val="-17"/>
          <w:sz w:val="20"/>
          <w:szCs w:val="20"/>
        </w:rPr>
        <w:t xml:space="preserve"> </w:t>
      </w:r>
      <w:r w:rsidRPr="000D46CD">
        <w:rPr>
          <w:rFonts w:ascii="Arial Narrow" w:hAnsi="Arial Narrow"/>
          <w:sz w:val="20"/>
          <w:szCs w:val="20"/>
        </w:rPr>
        <w:t>shall</w:t>
      </w:r>
      <w:r w:rsidRPr="000D46CD">
        <w:rPr>
          <w:rFonts w:ascii="Arial Narrow" w:hAnsi="Arial Narrow"/>
          <w:spacing w:val="-16"/>
          <w:sz w:val="20"/>
          <w:szCs w:val="20"/>
        </w:rPr>
        <w:t xml:space="preserve"> </w:t>
      </w:r>
      <w:r w:rsidRPr="000D46CD">
        <w:rPr>
          <w:rFonts w:ascii="Arial Narrow" w:hAnsi="Arial Narrow"/>
          <w:sz w:val="20"/>
          <w:szCs w:val="20"/>
        </w:rPr>
        <w:t>provide</w:t>
      </w:r>
      <w:r w:rsidRPr="000D46CD">
        <w:rPr>
          <w:rFonts w:ascii="Arial Narrow" w:hAnsi="Arial Narrow"/>
          <w:spacing w:val="-16"/>
          <w:sz w:val="20"/>
          <w:szCs w:val="20"/>
        </w:rPr>
        <w:t xml:space="preserve"> </w:t>
      </w:r>
      <w:r w:rsidRPr="000D46CD">
        <w:rPr>
          <w:rFonts w:ascii="Arial Narrow" w:hAnsi="Arial Narrow"/>
          <w:sz w:val="20"/>
          <w:szCs w:val="20"/>
        </w:rPr>
        <w:t>to</w:t>
      </w:r>
      <w:r w:rsidRPr="000D46CD">
        <w:rPr>
          <w:rFonts w:ascii="Arial Narrow" w:hAnsi="Arial Narrow"/>
          <w:spacing w:val="-17"/>
          <w:sz w:val="20"/>
          <w:szCs w:val="20"/>
        </w:rPr>
        <w:t xml:space="preserve"> </w:t>
      </w:r>
      <w:r w:rsidRPr="000D46CD">
        <w:rPr>
          <w:rFonts w:ascii="Arial Narrow" w:hAnsi="Arial Narrow"/>
          <w:sz w:val="20"/>
          <w:szCs w:val="20"/>
        </w:rPr>
        <w:t>the</w:t>
      </w:r>
      <w:r w:rsidRPr="000D46CD">
        <w:rPr>
          <w:rFonts w:ascii="Arial Narrow" w:hAnsi="Arial Narrow"/>
          <w:spacing w:val="-18"/>
          <w:sz w:val="20"/>
          <w:szCs w:val="20"/>
        </w:rPr>
        <w:t xml:space="preserve"> </w:t>
      </w:r>
      <w:r w:rsidRPr="000D46CD">
        <w:rPr>
          <w:rFonts w:ascii="Arial Narrow" w:hAnsi="Arial Narrow"/>
          <w:sz w:val="20"/>
          <w:szCs w:val="20"/>
        </w:rPr>
        <w:t>contractor advance</w:t>
      </w:r>
      <w:r w:rsidRPr="000D46CD">
        <w:rPr>
          <w:rFonts w:ascii="Arial Narrow" w:hAnsi="Arial Narrow"/>
          <w:spacing w:val="-6"/>
          <w:sz w:val="20"/>
          <w:szCs w:val="20"/>
        </w:rPr>
        <w:t xml:space="preserve"> </w:t>
      </w:r>
      <w:r w:rsidRPr="000D46CD">
        <w:rPr>
          <w:rFonts w:ascii="Arial Narrow" w:hAnsi="Arial Narrow"/>
          <w:sz w:val="20"/>
          <w:szCs w:val="20"/>
        </w:rPr>
        <w:t>written</w:t>
      </w:r>
      <w:r w:rsidRPr="000D46CD">
        <w:rPr>
          <w:rFonts w:ascii="Arial Narrow" w:hAnsi="Arial Narrow"/>
          <w:spacing w:val="-7"/>
          <w:sz w:val="20"/>
          <w:szCs w:val="20"/>
        </w:rPr>
        <w:t xml:space="preserve"> </w:t>
      </w:r>
      <w:r w:rsidRPr="000D46CD">
        <w:rPr>
          <w:rFonts w:ascii="Arial Narrow" w:hAnsi="Arial Narrow"/>
          <w:sz w:val="20"/>
          <w:szCs w:val="20"/>
        </w:rPr>
        <w:t>notice</w:t>
      </w:r>
      <w:r w:rsidRPr="000D46CD">
        <w:rPr>
          <w:rFonts w:ascii="Arial Narrow" w:hAnsi="Arial Narrow"/>
          <w:spacing w:val="-6"/>
          <w:sz w:val="20"/>
          <w:szCs w:val="20"/>
        </w:rPr>
        <w:t xml:space="preserve"> </w:t>
      </w:r>
      <w:r w:rsidRPr="000D46CD">
        <w:rPr>
          <w:rFonts w:ascii="Arial Narrow" w:hAnsi="Arial Narrow"/>
          <w:sz w:val="20"/>
          <w:szCs w:val="20"/>
        </w:rPr>
        <w:t>of</w:t>
      </w:r>
      <w:r w:rsidRPr="000D46CD">
        <w:rPr>
          <w:rFonts w:ascii="Arial Narrow" w:hAnsi="Arial Narrow"/>
          <w:spacing w:val="-6"/>
          <w:sz w:val="20"/>
          <w:szCs w:val="20"/>
        </w:rPr>
        <w:t xml:space="preserve"> </w:t>
      </w:r>
      <w:r w:rsidRPr="000D46CD">
        <w:rPr>
          <w:rFonts w:ascii="Arial Narrow" w:hAnsi="Arial Narrow"/>
          <w:sz w:val="20"/>
          <w:szCs w:val="20"/>
        </w:rPr>
        <w:t>the</w:t>
      </w:r>
      <w:r w:rsidRPr="000D46CD">
        <w:rPr>
          <w:rFonts w:ascii="Arial Narrow" w:hAnsi="Arial Narrow"/>
          <w:spacing w:val="-12"/>
          <w:sz w:val="20"/>
          <w:szCs w:val="20"/>
        </w:rPr>
        <w:t xml:space="preserve"> </w:t>
      </w:r>
      <w:r w:rsidRPr="000D46CD">
        <w:rPr>
          <w:rFonts w:ascii="Arial Narrow" w:hAnsi="Arial Narrow"/>
          <w:sz w:val="20"/>
          <w:szCs w:val="20"/>
        </w:rPr>
        <w:t>change</w:t>
      </w:r>
      <w:r w:rsidRPr="000D46CD">
        <w:rPr>
          <w:rFonts w:ascii="Arial Narrow" w:hAnsi="Arial Narrow"/>
          <w:spacing w:val="-8"/>
          <w:sz w:val="20"/>
          <w:szCs w:val="20"/>
        </w:rPr>
        <w:t xml:space="preserve"> </w:t>
      </w:r>
      <w:r w:rsidRPr="000D46CD">
        <w:rPr>
          <w:rFonts w:ascii="Arial Narrow" w:hAnsi="Arial Narrow"/>
          <w:sz w:val="20"/>
          <w:szCs w:val="20"/>
        </w:rPr>
        <w:t>in</w:t>
      </w:r>
      <w:r w:rsidRPr="000D46CD">
        <w:rPr>
          <w:rFonts w:ascii="Arial Narrow" w:hAnsi="Arial Narrow"/>
          <w:spacing w:val="-6"/>
          <w:sz w:val="20"/>
          <w:szCs w:val="20"/>
        </w:rPr>
        <w:t xml:space="preserve"> </w:t>
      </w:r>
      <w:r w:rsidRPr="000D46CD">
        <w:rPr>
          <w:rFonts w:ascii="Arial Narrow" w:hAnsi="Arial Narrow"/>
          <w:sz w:val="20"/>
          <w:szCs w:val="20"/>
        </w:rPr>
        <w:t>scope</w:t>
      </w:r>
      <w:r w:rsidRPr="000D46CD">
        <w:rPr>
          <w:rFonts w:ascii="Arial Narrow" w:hAnsi="Arial Narrow"/>
          <w:spacing w:val="-9"/>
          <w:sz w:val="20"/>
          <w:szCs w:val="20"/>
        </w:rPr>
        <w:t xml:space="preserve"> </w:t>
      </w:r>
      <w:r w:rsidRPr="000D46CD">
        <w:rPr>
          <w:rFonts w:ascii="Arial Narrow" w:hAnsi="Arial Narrow"/>
          <w:sz w:val="20"/>
          <w:szCs w:val="20"/>
        </w:rPr>
        <w:t>of</w:t>
      </w:r>
      <w:r w:rsidRPr="000D46CD">
        <w:rPr>
          <w:rFonts w:ascii="Arial Narrow" w:hAnsi="Arial Narrow"/>
          <w:spacing w:val="-9"/>
          <w:sz w:val="20"/>
          <w:szCs w:val="20"/>
        </w:rPr>
        <w:t xml:space="preserve"> </w:t>
      </w:r>
      <w:r w:rsidRPr="000D46CD">
        <w:rPr>
          <w:rFonts w:ascii="Arial Narrow" w:hAnsi="Arial Narrow"/>
          <w:sz w:val="20"/>
          <w:szCs w:val="20"/>
        </w:rPr>
        <w:t>work</w:t>
      </w:r>
      <w:r w:rsidRPr="000D46CD">
        <w:rPr>
          <w:rFonts w:ascii="Arial Narrow" w:hAnsi="Arial Narrow"/>
          <w:spacing w:val="-3"/>
          <w:sz w:val="20"/>
          <w:szCs w:val="20"/>
        </w:rPr>
        <w:t xml:space="preserve"> </w:t>
      </w:r>
      <w:r w:rsidRPr="000D46CD">
        <w:rPr>
          <w:rFonts w:ascii="Arial Narrow" w:hAnsi="Arial Narrow"/>
          <w:sz w:val="20"/>
          <w:szCs w:val="20"/>
        </w:rPr>
        <w:t>and</w:t>
      </w:r>
      <w:r w:rsidRPr="000D46CD">
        <w:rPr>
          <w:rFonts w:ascii="Arial Narrow" w:hAnsi="Arial Narrow"/>
          <w:spacing w:val="-9"/>
          <w:sz w:val="20"/>
          <w:szCs w:val="20"/>
        </w:rPr>
        <w:t xml:space="preserve"> </w:t>
      </w:r>
      <w:r w:rsidRPr="000D46CD">
        <w:rPr>
          <w:rFonts w:ascii="Arial Narrow" w:hAnsi="Arial Narrow"/>
          <w:sz w:val="20"/>
          <w:szCs w:val="20"/>
        </w:rPr>
        <w:t>what</w:t>
      </w:r>
      <w:r w:rsidRPr="000D46CD">
        <w:rPr>
          <w:rFonts w:ascii="Arial Narrow" w:hAnsi="Arial Narrow"/>
          <w:spacing w:val="-5"/>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Director</w:t>
      </w:r>
      <w:r w:rsidRPr="000D46CD">
        <w:rPr>
          <w:rFonts w:ascii="Arial Narrow" w:hAnsi="Arial Narrow"/>
          <w:spacing w:val="-6"/>
          <w:sz w:val="20"/>
          <w:szCs w:val="20"/>
        </w:rPr>
        <w:t xml:space="preserve"> </w:t>
      </w:r>
      <w:r w:rsidRPr="000D46CD">
        <w:rPr>
          <w:rFonts w:ascii="Arial Narrow" w:hAnsi="Arial Narrow"/>
          <w:sz w:val="20"/>
          <w:szCs w:val="20"/>
        </w:rPr>
        <w:t>believes</w:t>
      </w:r>
      <w:r w:rsidRPr="000D46CD">
        <w:rPr>
          <w:rFonts w:ascii="Arial Narrow" w:hAnsi="Arial Narrow"/>
          <w:spacing w:val="-6"/>
          <w:sz w:val="20"/>
          <w:szCs w:val="20"/>
        </w:rPr>
        <w:t xml:space="preserve"> </w:t>
      </w:r>
      <w:r w:rsidRPr="000D46CD">
        <w:rPr>
          <w:rFonts w:ascii="Arial Narrow" w:hAnsi="Arial Narrow"/>
          <w:sz w:val="20"/>
          <w:szCs w:val="20"/>
        </w:rPr>
        <w:t>should</w:t>
      </w:r>
      <w:r w:rsidRPr="000D46CD">
        <w:rPr>
          <w:rFonts w:ascii="Arial Narrow" w:hAnsi="Arial Narrow"/>
          <w:spacing w:val="-8"/>
          <w:sz w:val="20"/>
          <w:szCs w:val="20"/>
        </w:rPr>
        <w:t xml:space="preserve"> </w:t>
      </w:r>
      <w:r w:rsidRPr="000D46CD">
        <w:rPr>
          <w:rFonts w:ascii="Arial Narrow" w:hAnsi="Arial Narrow"/>
          <w:sz w:val="20"/>
          <w:szCs w:val="20"/>
        </w:rPr>
        <w:t>be</w:t>
      </w:r>
      <w:r w:rsidRPr="000D46CD">
        <w:rPr>
          <w:rFonts w:ascii="Arial Narrow" w:hAnsi="Arial Narrow"/>
          <w:spacing w:val="-9"/>
          <w:sz w:val="20"/>
          <w:szCs w:val="20"/>
        </w:rPr>
        <w:t xml:space="preserve"> </w:t>
      </w:r>
      <w:r w:rsidRPr="000D46CD">
        <w:rPr>
          <w:rFonts w:ascii="Arial Narrow" w:hAnsi="Arial Narrow"/>
          <w:sz w:val="20"/>
          <w:szCs w:val="20"/>
        </w:rPr>
        <w:t>the corresponding</w:t>
      </w:r>
      <w:r w:rsidRPr="000D46CD">
        <w:rPr>
          <w:rFonts w:ascii="Arial Narrow" w:hAnsi="Arial Narrow"/>
          <w:spacing w:val="-16"/>
          <w:sz w:val="20"/>
          <w:szCs w:val="20"/>
        </w:rPr>
        <w:t xml:space="preserve"> </w:t>
      </w:r>
      <w:r w:rsidRPr="000D46CD">
        <w:rPr>
          <w:rFonts w:ascii="Arial Narrow" w:hAnsi="Arial Narrow"/>
          <w:sz w:val="20"/>
          <w:szCs w:val="20"/>
        </w:rPr>
        <w:t>adjusted</w:t>
      </w:r>
      <w:r w:rsidRPr="000D46CD">
        <w:rPr>
          <w:rFonts w:ascii="Arial Narrow" w:hAnsi="Arial Narrow"/>
          <w:spacing w:val="-19"/>
          <w:sz w:val="20"/>
          <w:szCs w:val="20"/>
        </w:rPr>
        <w:t xml:space="preserve"> </w:t>
      </w:r>
      <w:r w:rsidRPr="000D46CD">
        <w:rPr>
          <w:rFonts w:ascii="Arial Narrow" w:hAnsi="Arial Narrow"/>
          <w:sz w:val="20"/>
          <w:szCs w:val="20"/>
        </w:rPr>
        <w:t>contract</w:t>
      </w:r>
      <w:r w:rsidRPr="000D46CD">
        <w:rPr>
          <w:rFonts w:ascii="Arial Narrow" w:hAnsi="Arial Narrow"/>
          <w:spacing w:val="-15"/>
          <w:sz w:val="20"/>
          <w:szCs w:val="20"/>
        </w:rPr>
        <w:t xml:space="preserve"> </w:t>
      </w:r>
      <w:r w:rsidRPr="000D46CD">
        <w:rPr>
          <w:rFonts w:ascii="Arial Narrow" w:hAnsi="Arial Narrow"/>
          <w:sz w:val="20"/>
          <w:szCs w:val="20"/>
        </w:rPr>
        <w:t>price.</w:t>
      </w:r>
      <w:r w:rsidRPr="000D46CD">
        <w:rPr>
          <w:rFonts w:ascii="Arial Narrow" w:hAnsi="Arial Narrow"/>
          <w:spacing w:val="-21"/>
          <w:sz w:val="20"/>
          <w:szCs w:val="20"/>
        </w:rPr>
        <w:t xml:space="preserve"> </w:t>
      </w:r>
      <w:r w:rsidRPr="000D46CD">
        <w:rPr>
          <w:rFonts w:ascii="Arial Narrow" w:hAnsi="Arial Narrow"/>
          <w:sz w:val="20"/>
          <w:szCs w:val="20"/>
        </w:rPr>
        <w:t>Within</w:t>
      </w:r>
      <w:r w:rsidRPr="000D46CD">
        <w:rPr>
          <w:rFonts w:ascii="Arial Narrow" w:hAnsi="Arial Narrow"/>
          <w:spacing w:val="-18"/>
          <w:sz w:val="20"/>
          <w:szCs w:val="20"/>
        </w:rPr>
        <w:t xml:space="preserve"> </w:t>
      </w:r>
      <w:r w:rsidRPr="000D46CD">
        <w:rPr>
          <w:rFonts w:ascii="Arial Narrow" w:hAnsi="Arial Narrow"/>
          <w:sz w:val="20"/>
          <w:szCs w:val="20"/>
        </w:rPr>
        <w:t>five</w:t>
      </w:r>
      <w:r w:rsidRPr="000D46CD">
        <w:rPr>
          <w:rFonts w:ascii="Arial Narrow" w:hAnsi="Arial Narrow"/>
          <w:spacing w:val="-16"/>
          <w:sz w:val="20"/>
          <w:szCs w:val="20"/>
        </w:rPr>
        <w:t xml:space="preserve"> </w:t>
      </w:r>
      <w:r w:rsidRPr="000D46CD">
        <w:rPr>
          <w:rFonts w:ascii="Arial Narrow" w:hAnsi="Arial Narrow"/>
          <w:sz w:val="20"/>
          <w:szCs w:val="20"/>
        </w:rPr>
        <w:t>(5)</w:t>
      </w:r>
      <w:r w:rsidRPr="000D46CD">
        <w:rPr>
          <w:rFonts w:ascii="Arial Narrow" w:hAnsi="Arial Narrow"/>
          <w:spacing w:val="-15"/>
          <w:sz w:val="20"/>
          <w:szCs w:val="20"/>
        </w:rPr>
        <w:t xml:space="preserve"> </w:t>
      </w:r>
      <w:r w:rsidRPr="000D46CD">
        <w:rPr>
          <w:rFonts w:ascii="Arial Narrow" w:hAnsi="Arial Narrow"/>
          <w:sz w:val="20"/>
          <w:szCs w:val="20"/>
        </w:rPr>
        <w:t>business</w:t>
      </w:r>
      <w:r w:rsidRPr="000D46CD">
        <w:rPr>
          <w:rFonts w:ascii="Arial Narrow" w:hAnsi="Arial Narrow"/>
          <w:spacing w:val="-17"/>
          <w:sz w:val="20"/>
          <w:szCs w:val="20"/>
        </w:rPr>
        <w:t xml:space="preserve"> </w:t>
      </w:r>
      <w:r w:rsidRPr="000D46CD">
        <w:rPr>
          <w:rFonts w:ascii="Arial Narrow" w:hAnsi="Arial Narrow"/>
          <w:sz w:val="20"/>
          <w:szCs w:val="20"/>
        </w:rPr>
        <w:t>days</w:t>
      </w:r>
      <w:r w:rsidRPr="000D46CD">
        <w:rPr>
          <w:rFonts w:ascii="Arial Narrow" w:hAnsi="Arial Narrow"/>
          <w:spacing w:val="-16"/>
          <w:sz w:val="20"/>
          <w:szCs w:val="20"/>
        </w:rPr>
        <w:t xml:space="preserve"> </w:t>
      </w:r>
      <w:r w:rsidRPr="000D46CD">
        <w:rPr>
          <w:rFonts w:ascii="Arial Narrow" w:hAnsi="Arial Narrow"/>
          <w:sz w:val="20"/>
          <w:szCs w:val="20"/>
        </w:rPr>
        <w:t>of</w:t>
      </w:r>
      <w:r w:rsidRPr="000D46CD">
        <w:rPr>
          <w:rFonts w:ascii="Arial Narrow" w:hAnsi="Arial Narrow"/>
          <w:spacing w:val="-17"/>
          <w:sz w:val="20"/>
          <w:szCs w:val="20"/>
        </w:rPr>
        <w:t xml:space="preserve"> </w:t>
      </w:r>
      <w:r w:rsidRPr="000D46CD">
        <w:rPr>
          <w:rFonts w:ascii="Arial Narrow" w:hAnsi="Arial Narrow"/>
          <w:sz w:val="20"/>
          <w:szCs w:val="20"/>
        </w:rPr>
        <w:t>receipt</w:t>
      </w:r>
      <w:r w:rsidRPr="000D46CD">
        <w:rPr>
          <w:rFonts w:ascii="Arial Narrow" w:hAnsi="Arial Narrow"/>
          <w:spacing w:val="-15"/>
          <w:sz w:val="20"/>
          <w:szCs w:val="20"/>
        </w:rPr>
        <w:t xml:space="preserve"> </w:t>
      </w:r>
      <w:r w:rsidRPr="000D46CD">
        <w:rPr>
          <w:rFonts w:ascii="Arial Narrow" w:hAnsi="Arial Narrow"/>
          <w:sz w:val="20"/>
          <w:szCs w:val="20"/>
        </w:rPr>
        <w:t>of</w:t>
      </w:r>
      <w:r w:rsidRPr="000D46CD">
        <w:rPr>
          <w:rFonts w:ascii="Arial Narrow" w:hAnsi="Arial Narrow"/>
          <w:spacing w:val="-17"/>
          <w:sz w:val="20"/>
          <w:szCs w:val="20"/>
        </w:rPr>
        <w:t xml:space="preserve"> </w:t>
      </w:r>
      <w:r w:rsidRPr="000D46CD">
        <w:rPr>
          <w:rFonts w:ascii="Arial Narrow" w:hAnsi="Arial Narrow"/>
          <w:sz w:val="20"/>
          <w:szCs w:val="20"/>
        </w:rPr>
        <w:t>such</w:t>
      </w:r>
      <w:r w:rsidRPr="000D46CD">
        <w:rPr>
          <w:rFonts w:ascii="Arial Narrow" w:hAnsi="Arial Narrow"/>
          <w:spacing w:val="-15"/>
          <w:sz w:val="20"/>
          <w:szCs w:val="20"/>
        </w:rPr>
        <w:t xml:space="preserve"> </w:t>
      </w:r>
      <w:r w:rsidRPr="000D46CD">
        <w:rPr>
          <w:rFonts w:ascii="Arial Narrow" w:hAnsi="Arial Narrow"/>
          <w:sz w:val="20"/>
          <w:szCs w:val="20"/>
        </w:rPr>
        <w:t>written</w:t>
      </w:r>
      <w:r w:rsidRPr="000D46CD">
        <w:rPr>
          <w:rFonts w:ascii="Arial Narrow" w:hAnsi="Arial Narrow"/>
          <w:spacing w:val="-19"/>
          <w:sz w:val="20"/>
          <w:szCs w:val="20"/>
        </w:rPr>
        <w:t xml:space="preserve"> </w:t>
      </w:r>
      <w:r w:rsidRPr="000D46CD">
        <w:rPr>
          <w:rFonts w:ascii="Arial Narrow" w:hAnsi="Arial Narrow"/>
          <w:sz w:val="20"/>
          <w:szCs w:val="20"/>
        </w:rPr>
        <w:t>notice, if either is</w:t>
      </w:r>
      <w:r w:rsidRPr="000D46CD">
        <w:rPr>
          <w:rFonts w:ascii="Arial Narrow" w:hAnsi="Arial Narrow"/>
          <w:spacing w:val="1"/>
          <w:sz w:val="20"/>
          <w:szCs w:val="20"/>
        </w:rPr>
        <w:t xml:space="preserve"> </w:t>
      </w:r>
      <w:r w:rsidRPr="000D46CD">
        <w:rPr>
          <w:rFonts w:ascii="Arial Narrow" w:hAnsi="Arial Narrow"/>
          <w:sz w:val="20"/>
          <w:szCs w:val="20"/>
        </w:rPr>
        <w:t>applicable:</w:t>
      </w:r>
    </w:p>
    <w:p w14:paraId="2176A1A6" w14:textId="77777777" w:rsidR="00A13E30" w:rsidRPr="000D46CD" w:rsidRDefault="003922F3" w:rsidP="00F75E60">
      <w:pPr>
        <w:pStyle w:val="ListParagraph"/>
        <w:numPr>
          <w:ilvl w:val="2"/>
          <w:numId w:val="6"/>
        </w:numPr>
        <w:ind w:left="1080"/>
        <w:rPr>
          <w:rFonts w:ascii="Arial Narrow" w:hAnsi="Arial Narrow"/>
          <w:sz w:val="20"/>
          <w:szCs w:val="20"/>
        </w:rPr>
      </w:pPr>
      <w:r w:rsidRPr="000D46CD">
        <w:rPr>
          <w:rFonts w:ascii="Arial Narrow" w:hAnsi="Arial Narrow"/>
          <w:sz w:val="20"/>
          <w:szCs w:val="20"/>
        </w:rPr>
        <w:t>If the contractor does not agree with the Director’s proposed adjusted contract price, the contractor</w:t>
      </w:r>
      <w:r w:rsidRPr="000D46CD">
        <w:rPr>
          <w:rFonts w:ascii="Arial Narrow" w:hAnsi="Arial Narrow"/>
          <w:spacing w:val="-10"/>
          <w:sz w:val="20"/>
          <w:szCs w:val="20"/>
        </w:rPr>
        <w:t xml:space="preserve"> </w:t>
      </w:r>
      <w:r w:rsidRPr="000D46CD">
        <w:rPr>
          <w:rFonts w:ascii="Arial Narrow" w:hAnsi="Arial Narrow"/>
          <w:sz w:val="20"/>
          <w:szCs w:val="20"/>
        </w:rPr>
        <w:t>shall</w:t>
      </w:r>
      <w:r w:rsidRPr="000D46CD">
        <w:rPr>
          <w:rFonts w:ascii="Arial Narrow" w:hAnsi="Arial Narrow"/>
          <w:spacing w:val="-12"/>
          <w:sz w:val="20"/>
          <w:szCs w:val="20"/>
        </w:rPr>
        <w:t xml:space="preserve"> </w:t>
      </w:r>
      <w:r w:rsidRPr="000D46CD">
        <w:rPr>
          <w:rFonts w:ascii="Arial Narrow" w:hAnsi="Arial Narrow"/>
          <w:sz w:val="20"/>
          <w:szCs w:val="20"/>
        </w:rPr>
        <w:t>submit</w:t>
      </w:r>
      <w:r w:rsidRPr="000D46CD">
        <w:rPr>
          <w:rFonts w:ascii="Arial Narrow" w:hAnsi="Arial Narrow"/>
          <w:spacing w:val="-11"/>
          <w:sz w:val="20"/>
          <w:szCs w:val="20"/>
        </w:rPr>
        <w:t xml:space="preserve"> </w:t>
      </w:r>
      <w:r w:rsidRPr="000D46CD">
        <w:rPr>
          <w:rFonts w:ascii="Arial Narrow" w:hAnsi="Arial Narrow"/>
          <w:sz w:val="20"/>
          <w:szCs w:val="20"/>
        </w:rPr>
        <w:t>to</w:t>
      </w:r>
      <w:r w:rsidRPr="000D46CD">
        <w:rPr>
          <w:rFonts w:ascii="Arial Narrow" w:hAnsi="Arial Narrow"/>
          <w:spacing w:val="-11"/>
          <w:sz w:val="20"/>
          <w:szCs w:val="20"/>
        </w:rPr>
        <w:t xml:space="preserve"> </w:t>
      </w:r>
      <w:r w:rsidRPr="000D46CD">
        <w:rPr>
          <w:rFonts w:ascii="Arial Narrow" w:hAnsi="Arial Narrow"/>
          <w:sz w:val="20"/>
          <w:szCs w:val="20"/>
        </w:rPr>
        <w:t>the</w:t>
      </w:r>
      <w:r w:rsidRPr="000D46CD">
        <w:rPr>
          <w:rFonts w:ascii="Arial Narrow" w:hAnsi="Arial Narrow"/>
          <w:spacing w:val="-11"/>
          <w:sz w:val="20"/>
          <w:szCs w:val="20"/>
        </w:rPr>
        <w:t xml:space="preserve"> </w:t>
      </w:r>
      <w:r w:rsidRPr="000D46CD">
        <w:rPr>
          <w:rFonts w:ascii="Arial Narrow" w:hAnsi="Arial Narrow"/>
          <w:sz w:val="20"/>
          <w:szCs w:val="20"/>
        </w:rPr>
        <w:t>Director</w:t>
      </w:r>
      <w:r w:rsidRPr="000D46CD">
        <w:rPr>
          <w:rFonts w:ascii="Arial Narrow" w:hAnsi="Arial Narrow"/>
          <w:spacing w:val="-10"/>
          <w:sz w:val="20"/>
          <w:szCs w:val="20"/>
        </w:rPr>
        <w:t xml:space="preserve"> </w:t>
      </w:r>
      <w:r w:rsidRPr="000D46CD">
        <w:rPr>
          <w:rFonts w:ascii="Arial Narrow" w:hAnsi="Arial Narrow"/>
          <w:sz w:val="20"/>
          <w:szCs w:val="20"/>
        </w:rPr>
        <w:t>any</w:t>
      </w:r>
      <w:r w:rsidRPr="000D46CD">
        <w:rPr>
          <w:rFonts w:ascii="Arial Narrow" w:hAnsi="Arial Narrow"/>
          <w:spacing w:val="-11"/>
          <w:sz w:val="20"/>
          <w:szCs w:val="20"/>
        </w:rPr>
        <w:t xml:space="preserve"> </w:t>
      </w:r>
      <w:r w:rsidRPr="000D46CD">
        <w:rPr>
          <w:rFonts w:ascii="Arial Narrow" w:hAnsi="Arial Narrow"/>
          <w:sz w:val="20"/>
          <w:szCs w:val="20"/>
        </w:rPr>
        <w:t>additional</w:t>
      </w:r>
      <w:r w:rsidRPr="000D46CD">
        <w:rPr>
          <w:rFonts w:ascii="Arial Narrow" w:hAnsi="Arial Narrow"/>
          <w:spacing w:val="-9"/>
          <w:sz w:val="20"/>
          <w:szCs w:val="20"/>
        </w:rPr>
        <w:t xml:space="preserve"> </w:t>
      </w:r>
      <w:r w:rsidRPr="000D46CD">
        <w:rPr>
          <w:rFonts w:ascii="Arial Narrow" w:hAnsi="Arial Narrow"/>
          <w:sz w:val="20"/>
          <w:szCs w:val="20"/>
        </w:rPr>
        <w:t>information</w:t>
      </w:r>
      <w:r w:rsidRPr="000D46CD">
        <w:rPr>
          <w:rFonts w:ascii="Arial Narrow" w:hAnsi="Arial Narrow"/>
          <w:spacing w:val="-11"/>
          <w:sz w:val="20"/>
          <w:szCs w:val="20"/>
        </w:rPr>
        <w:t xml:space="preserve"> </w:t>
      </w:r>
      <w:r w:rsidRPr="000D46CD">
        <w:rPr>
          <w:rFonts w:ascii="Arial Narrow" w:hAnsi="Arial Narrow"/>
          <w:sz w:val="20"/>
          <w:szCs w:val="20"/>
        </w:rPr>
        <w:t>that</w:t>
      </w:r>
      <w:r w:rsidRPr="000D46CD">
        <w:rPr>
          <w:rFonts w:ascii="Arial Narrow" w:hAnsi="Arial Narrow"/>
          <w:spacing w:val="-10"/>
          <w:sz w:val="20"/>
          <w:szCs w:val="20"/>
        </w:rPr>
        <w:t xml:space="preserve"> </w:t>
      </w:r>
      <w:r w:rsidRPr="000D46CD">
        <w:rPr>
          <w:rFonts w:ascii="Arial Narrow" w:hAnsi="Arial Narrow"/>
          <w:sz w:val="20"/>
          <w:szCs w:val="20"/>
        </w:rPr>
        <w:t>the</w:t>
      </w:r>
      <w:r w:rsidRPr="000D46CD">
        <w:rPr>
          <w:rFonts w:ascii="Arial Narrow" w:hAnsi="Arial Narrow"/>
          <w:spacing w:val="-11"/>
          <w:sz w:val="20"/>
          <w:szCs w:val="20"/>
        </w:rPr>
        <w:t xml:space="preserve"> </w:t>
      </w:r>
      <w:r w:rsidRPr="000D46CD">
        <w:rPr>
          <w:rFonts w:ascii="Arial Narrow" w:hAnsi="Arial Narrow"/>
          <w:sz w:val="20"/>
          <w:szCs w:val="20"/>
        </w:rPr>
        <w:t>contractor</w:t>
      </w:r>
      <w:r w:rsidRPr="000D46CD">
        <w:rPr>
          <w:rFonts w:ascii="Arial Narrow" w:hAnsi="Arial Narrow"/>
          <w:spacing w:val="-10"/>
          <w:sz w:val="20"/>
          <w:szCs w:val="20"/>
        </w:rPr>
        <w:t xml:space="preserve"> </w:t>
      </w:r>
      <w:r w:rsidRPr="000D46CD">
        <w:rPr>
          <w:rFonts w:ascii="Arial Narrow" w:hAnsi="Arial Narrow"/>
          <w:sz w:val="20"/>
          <w:szCs w:val="20"/>
        </w:rPr>
        <w:t>believes impacts</w:t>
      </w:r>
      <w:r w:rsidRPr="000D46CD">
        <w:rPr>
          <w:rFonts w:ascii="Arial Narrow" w:hAnsi="Arial Narrow"/>
          <w:spacing w:val="-7"/>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adjusted</w:t>
      </w:r>
      <w:r w:rsidRPr="000D46CD">
        <w:rPr>
          <w:rFonts w:ascii="Arial Narrow" w:hAnsi="Arial Narrow"/>
          <w:spacing w:val="-8"/>
          <w:sz w:val="20"/>
          <w:szCs w:val="20"/>
        </w:rPr>
        <w:t xml:space="preserve"> </w:t>
      </w:r>
      <w:r w:rsidRPr="000D46CD">
        <w:rPr>
          <w:rFonts w:ascii="Arial Narrow" w:hAnsi="Arial Narrow"/>
          <w:sz w:val="20"/>
          <w:szCs w:val="20"/>
        </w:rPr>
        <w:t>contract</w:t>
      </w:r>
      <w:r w:rsidRPr="000D46CD">
        <w:rPr>
          <w:rFonts w:ascii="Arial Narrow" w:hAnsi="Arial Narrow"/>
          <w:spacing w:val="-7"/>
          <w:sz w:val="20"/>
          <w:szCs w:val="20"/>
        </w:rPr>
        <w:t xml:space="preserve"> </w:t>
      </w:r>
      <w:r w:rsidRPr="000D46CD">
        <w:rPr>
          <w:rFonts w:ascii="Arial Narrow" w:hAnsi="Arial Narrow"/>
          <w:sz w:val="20"/>
          <w:szCs w:val="20"/>
        </w:rPr>
        <w:t>price</w:t>
      </w:r>
      <w:r w:rsidRPr="000D46CD">
        <w:rPr>
          <w:rFonts w:ascii="Arial Narrow" w:hAnsi="Arial Narrow"/>
          <w:spacing w:val="-8"/>
          <w:sz w:val="20"/>
          <w:szCs w:val="20"/>
        </w:rPr>
        <w:t xml:space="preserve"> </w:t>
      </w:r>
      <w:r w:rsidRPr="000D46CD">
        <w:rPr>
          <w:rFonts w:ascii="Arial Narrow" w:hAnsi="Arial Narrow"/>
          <w:sz w:val="20"/>
          <w:szCs w:val="20"/>
        </w:rPr>
        <w:t>with</w:t>
      </w:r>
      <w:r w:rsidRPr="000D46CD">
        <w:rPr>
          <w:rFonts w:ascii="Arial Narrow" w:hAnsi="Arial Narrow"/>
          <w:spacing w:val="-5"/>
          <w:sz w:val="20"/>
          <w:szCs w:val="20"/>
        </w:rPr>
        <w:t xml:space="preserve"> </w:t>
      </w:r>
      <w:r w:rsidRPr="000D46CD">
        <w:rPr>
          <w:rFonts w:ascii="Arial Narrow" w:hAnsi="Arial Narrow"/>
          <w:sz w:val="20"/>
          <w:szCs w:val="20"/>
        </w:rPr>
        <w:t>a</w:t>
      </w:r>
      <w:r w:rsidRPr="000D46CD">
        <w:rPr>
          <w:rFonts w:ascii="Arial Narrow" w:hAnsi="Arial Narrow"/>
          <w:spacing w:val="-8"/>
          <w:sz w:val="20"/>
          <w:szCs w:val="20"/>
        </w:rPr>
        <w:t xml:space="preserve"> </w:t>
      </w:r>
      <w:r w:rsidRPr="000D46CD">
        <w:rPr>
          <w:rFonts w:ascii="Arial Narrow" w:hAnsi="Arial Narrow"/>
          <w:sz w:val="20"/>
          <w:szCs w:val="20"/>
        </w:rPr>
        <w:t>request</w:t>
      </w:r>
      <w:r w:rsidRPr="000D46CD">
        <w:rPr>
          <w:rFonts w:ascii="Arial Narrow" w:hAnsi="Arial Narrow"/>
          <w:spacing w:val="-8"/>
          <w:sz w:val="20"/>
          <w:szCs w:val="20"/>
        </w:rPr>
        <w:t xml:space="preserve"> </w:t>
      </w:r>
      <w:r w:rsidRPr="000D46CD">
        <w:rPr>
          <w:rFonts w:ascii="Arial Narrow" w:hAnsi="Arial Narrow"/>
          <w:sz w:val="20"/>
          <w:szCs w:val="20"/>
        </w:rPr>
        <w:t>that</w:t>
      </w:r>
      <w:r w:rsidRPr="000D46CD">
        <w:rPr>
          <w:rFonts w:ascii="Arial Narrow" w:hAnsi="Arial Narrow"/>
          <w:spacing w:val="-6"/>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Director</w:t>
      </w:r>
      <w:r w:rsidRPr="000D46CD">
        <w:rPr>
          <w:rFonts w:ascii="Arial Narrow" w:hAnsi="Arial Narrow"/>
          <w:spacing w:val="-9"/>
          <w:sz w:val="20"/>
          <w:szCs w:val="20"/>
        </w:rPr>
        <w:t xml:space="preserve"> </w:t>
      </w:r>
      <w:r w:rsidRPr="000D46CD">
        <w:rPr>
          <w:rFonts w:ascii="Arial Narrow" w:hAnsi="Arial Narrow"/>
          <w:sz w:val="20"/>
          <w:szCs w:val="20"/>
        </w:rPr>
        <w:t>reconsider</w:t>
      </w:r>
      <w:r w:rsidRPr="000D46CD">
        <w:rPr>
          <w:rFonts w:ascii="Arial Narrow" w:hAnsi="Arial Narrow"/>
          <w:spacing w:val="-7"/>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proposed adjusted</w:t>
      </w:r>
      <w:r w:rsidRPr="000D46CD">
        <w:rPr>
          <w:rFonts w:ascii="Arial Narrow" w:hAnsi="Arial Narrow"/>
          <w:spacing w:val="-8"/>
          <w:sz w:val="20"/>
          <w:szCs w:val="20"/>
        </w:rPr>
        <w:t xml:space="preserve"> </w:t>
      </w:r>
      <w:r w:rsidRPr="000D46CD">
        <w:rPr>
          <w:rFonts w:ascii="Arial Narrow" w:hAnsi="Arial Narrow"/>
          <w:sz w:val="20"/>
          <w:szCs w:val="20"/>
        </w:rPr>
        <w:t>contract</w:t>
      </w:r>
      <w:r w:rsidRPr="000D46CD">
        <w:rPr>
          <w:rFonts w:ascii="Arial Narrow" w:hAnsi="Arial Narrow"/>
          <w:spacing w:val="-6"/>
          <w:sz w:val="20"/>
          <w:szCs w:val="20"/>
        </w:rPr>
        <w:t xml:space="preserve"> </w:t>
      </w:r>
      <w:r w:rsidRPr="000D46CD">
        <w:rPr>
          <w:rFonts w:ascii="Arial Narrow" w:hAnsi="Arial Narrow"/>
          <w:sz w:val="20"/>
          <w:szCs w:val="20"/>
        </w:rPr>
        <w:t>price.</w:t>
      </w:r>
      <w:r w:rsidRPr="000D46CD">
        <w:rPr>
          <w:rFonts w:ascii="Arial Narrow" w:hAnsi="Arial Narrow"/>
          <w:spacing w:val="-9"/>
          <w:sz w:val="20"/>
          <w:szCs w:val="20"/>
        </w:rPr>
        <w:t xml:space="preserve"> </w:t>
      </w:r>
      <w:r w:rsidRPr="000D46CD">
        <w:rPr>
          <w:rFonts w:ascii="Arial Narrow" w:hAnsi="Arial Narrow"/>
          <w:sz w:val="20"/>
          <w:szCs w:val="20"/>
        </w:rPr>
        <w:t>The</w:t>
      </w:r>
      <w:r w:rsidRPr="000D46CD">
        <w:rPr>
          <w:rFonts w:ascii="Arial Narrow" w:hAnsi="Arial Narrow"/>
          <w:spacing w:val="-5"/>
          <w:sz w:val="20"/>
          <w:szCs w:val="20"/>
        </w:rPr>
        <w:t xml:space="preserve"> </w:t>
      </w:r>
      <w:r w:rsidRPr="000D46CD">
        <w:rPr>
          <w:rFonts w:ascii="Arial Narrow" w:hAnsi="Arial Narrow"/>
          <w:sz w:val="20"/>
          <w:szCs w:val="20"/>
        </w:rPr>
        <w:t>parties</w:t>
      </w:r>
      <w:r w:rsidRPr="000D46CD">
        <w:rPr>
          <w:rFonts w:ascii="Arial Narrow" w:hAnsi="Arial Narrow"/>
          <w:spacing w:val="-8"/>
          <w:sz w:val="20"/>
          <w:szCs w:val="20"/>
        </w:rPr>
        <w:t xml:space="preserve"> </w:t>
      </w:r>
      <w:r w:rsidRPr="000D46CD">
        <w:rPr>
          <w:rFonts w:ascii="Arial Narrow" w:hAnsi="Arial Narrow"/>
          <w:sz w:val="20"/>
          <w:szCs w:val="20"/>
        </w:rPr>
        <w:t>shall</w:t>
      </w:r>
      <w:r w:rsidRPr="000D46CD">
        <w:rPr>
          <w:rFonts w:ascii="Arial Narrow" w:hAnsi="Arial Narrow"/>
          <w:spacing w:val="-6"/>
          <w:sz w:val="20"/>
          <w:szCs w:val="20"/>
        </w:rPr>
        <w:t xml:space="preserve"> </w:t>
      </w:r>
      <w:r w:rsidRPr="000D46CD">
        <w:rPr>
          <w:rFonts w:ascii="Arial Narrow" w:hAnsi="Arial Narrow"/>
          <w:sz w:val="20"/>
          <w:szCs w:val="20"/>
        </w:rPr>
        <w:t>negotiate</w:t>
      </w:r>
      <w:r w:rsidRPr="000D46CD">
        <w:rPr>
          <w:rFonts w:ascii="Arial Narrow" w:hAnsi="Arial Narrow"/>
          <w:spacing w:val="-8"/>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adjusted</w:t>
      </w:r>
      <w:r w:rsidRPr="000D46CD">
        <w:rPr>
          <w:rFonts w:ascii="Arial Narrow" w:hAnsi="Arial Narrow"/>
          <w:spacing w:val="-8"/>
          <w:sz w:val="20"/>
          <w:szCs w:val="20"/>
        </w:rPr>
        <w:t xml:space="preserve"> </w:t>
      </w:r>
      <w:r w:rsidRPr="000D46CD">
        <w:rPr>
          <w:rFonts w:ascii="Arial Narrow" w:hAnsi="Arial Narrow"/>
          <w:sz w:val="20"/>
          <w:szCs w:val="20"/>
        </w:rPr>
        <w:t>contract</w:t>
      </w:r>
      <w:r w:rsidRPr="000D46CD">
        <w:rPr>
          <w:rFonts w:ascii="Arial Narrow" w:hAnsi="Arial Narrow"/>
          <w:spacing w:val="-7"/>
          <w:sz w:val="20"/>
          <w:szCs w:val="20"/>
        </w:rPr>
        <w:t xml:space="preserve"> </w:t>
      </w:r>
      <w:r w:rsidRPr="000D46CD">
        <w:rPr>
          <w:rFonts w:ascii="Arial Narrow" w:hAnsi="Arial Narrow"/>
          <w:sz w:val="20"/>
          <w:szCs w:val="20"/>
        </w:rPr>
        <w:t>price.</w:t>
      </w:r>
      <w:r w:rsidRPr="000D46CD">
        <w:rPr>
          <w:rFonts w:ascii="Arial Narrow" w:hAnsi="Arial Narrow"/>
          <w:spacing w:val="-7"/>
          <w:sz w:val="20"/>
          <w:szCs w:val="20"/>
        </w:rPr>
        <w:t xml:space="preserve"> </w:t>
      </w:r>
      <w:r w:rsidRPr="000D46CD">
        <w:rPr>
          <w:rFonts w:ascii="Arial Narrow" w:hAnsi="Arial Narrow"/>
          <w:sz w:val="20"/>
          <w:szCs w:val="20"/>
        </w:rPr>
        <w:t>If</w:t>
      </w:r>
      <w:r w:rsidRPr="000D46CD">
        <w:rPr>
          <w:rFonts w:ascii="Arial Narrow" w:hAnsi="Arial Narrow"/>
          <w:spacing w:val="-7"/>
          <w:sz w:val="20"/>
          <w:szCs w:val="20"/>
        </w:rPr>
        <w:t xml:space="preserve"> </w:t>
      </w:r>
      <w:r w:rsidRPr="000D46CD">
        <w:rPr>
          <w:rFonts w:ascii="Arial Narrow" w:hAnsi="Arial Narrow"/>
          <w:sz w:val="20"/>
          <w:szCs w:val="20"/>
        </w:rPr>
        <w:t>the</w:t>
      </w:r>
      <w:r w:rsidRPr="000D46CD">
        <w:rPr>
          <w:rFonts w:ascii="Arial Narrow" w:hAnsi="Arial Narrow"/>
          <w:spacing w:val="-9"/>
          <w:sz w:val="20"/>
          <w:szCs w:val="20"/>
        </w:rPr>
        <w:t xml:space="preserve"> </w:t>
      </w:r>
      <w:r w:rsidRPr="000D46CD">
        <w:rPr>
          <w:rFonts w:ascii="Arial Narrow" w:hAnsi="Arial Narrow"/>
          <w:sz w:val="20"/>
          <w:szCs w:val="20"/>
        </w:rPr>
        <w:t>parties are</w:t>
      </w:r>
      <w:r w:rsidRPr="000D46CD">
        <w:rPr>
          <w:rFonts w:ascii="Arial Narrow" w:hAnsi="Arial Narrow"/>
          <w:spacing w:val="-10"/>
          <w:sz w:val="20"/>
          <w:szCs w:val="20"/>
        </w:rPr>
        <w:t xml:space="preserve"> </w:t>
      </w:r>
      <w:r w:rsidRPr="000D46CD">
        <w:rPr>
          <w:rFonts w:ascii="Arial Narrow" w:hAnsi="Arial Narrow"/>
          <w:sz w:val="20"/>
          <w:szCs w:val="20"/>
        </w:rPr>
        <w:t>unable</w:t>
      </w:r>
      <w:r w:rsidRPr="000D46CD">
        <w:rPr>
          <w:rFonts w:ascii="Arial Narrow" w:hAnsi="Arial Narrow"/>
          <w:spacing w:val="-12"/>
          <w:sz w:val="20"/>
          <w:szCs w:val="20"/>
        </w:rPr>
        <w:t xml:space="preserve"> </w:t>
      </w:r>
      <w:r w:rsidRPr="000D46CD">
        <w:rPr>
          <w:rFonts w:ascii="Arial Narrow" w:hAnsi="Arial Narrow"/>
          <w:sz w:val="20"/>
          <w:szCs w:val="20"/>
        </w:rPr>
        <w:t>to</w:t>
      </w:r>
      <w:r w:rsidRPr="000D46CD">
        <w:rPr>
          <w:rFonts w:ascii="Arial Narrow" w:hAnsi="Arial Narrow"/>
          <w:spacing w:val="-10"/>
          <w:sz w:val="20"/>
          <w:szCs w:val="20"/>
        </w:rPr>
        <w:t xml:space="preserve"> </w:t>
      </w:r>
      <w:r w:rsidRPr="000D46CD">
        <w:rPr>
          <w:rFonts w:ascii="Arial Narrow" w:hAnsi="Arial Narrow"/>
          <w:sz w:val="20"/>
          <w:szCs w:val="20"/>
        </w:rPr>
        <w:t>agree</w:t>
      </w:r>
      <w:r w:rsidRPr="000D46CD">
        <w:rPr>
          <w:rFonts w:ascii="Arial Narrow" w:hAnsi="Arial Narrow"/>
          <w:spacing w:val="-9"/>
          <w:sz w:val="20"/>
          <w:szCs w:val="20"/>
        </w:rPr>
        <w:t xml:space="preserve"> </w:t>
      </w:r>
      <w:r w:rsidRPr="000D46CD">
        <w:rPr>
          <w:rFonts w:ascii="Arial Narrow" w:hAnsi="Arial Narrow"/>
          <w:sz w:val="20"/>
          <w:szCs w:val="20"/>
        </w:rPr>
        <w:t>on</w:t>
      </w:r>
      <w:r w:rsidRPr="000D46CD">
        <w:rPr>
          <w:rFonts w:ascii="Arial Narrow" w:hAnsi="Arial Narrow"/>
          <w:spacing w:val="-13"/>
          <w:sz w:val="20"/>
          <w:szCs w:val="20"/>
        </w:rPr>
        <w:t xml:space="preserve"> </w:t>
      </w:r>
      <w:r w:rsidRPr="000D46CD">
        <w:rPr>
          <w:rFonts w:ascii="Arial Narrow" w:hAnsi="Arial Narrow"/>
          <w:sz w:val="20"/>
          <w:szCs w:val="20"/>
        </w:rPr>
        <w:t>an</w:t>
      </w:r>
      <w:r w:rsidRPr="000D46CD">
        <w:rPr>
          <w:rFonts w:ascii="Arial Narrow" w:hAnsi="Arial Narrow"/>
          <w:spacing w:val="-10"/>
          <w:sz w:val="20"/>
          <w:szCs w:val="20"/>
        </w:rPr>
        <w:t xml:space="preserve"> </w:t>
      </w:r>
      <w:r w:rsidRPr="000D46CD">
        <w:rPr>
          <w:rFonts w:ascii="Arial Narrow" w:hAnsi="Arial Narrow"/>
          <w:sz w:val="20"/>
          <w:szCs w:val="20"/>
        </w:rPr>
        <w:t>adjusted</w:t>
      </w:r>
      <w:r w:rsidRPr="000D46CD">
        <w:rPr>
          <w:rFonts w:ascii="Arial Narrow" w:hAnsi="Arial Narrow"/>
          <w:spacing w:val="-13"/>
          <w:sz w:val="20"/>
          <w:szCs w:val="20"/>
        </w:rPr>
        <w:t xml:space="preserve"> </w:t>
      </w:r>
      <w:r w:rsidRPr="000D46CD">
        <w:rPr>
          <w:rFonts w:ascii="Arial Narrow" w:hAnsi="Arial Narrow"/>
          <w:sz w:val="20"/>
          <w:szCs w:val="20"/>
        </w:rPr>
        <w:t>contract</w:t>
      </w:r>
      <w:r w:rsidRPr="000D46CD">
        <w:rPr>
          <w:rFonts w:ascii="Arial Narrow" w:hAnsi="Arial Narrow"/>
          <w:spacing w:val="-11"/>
          <w:sz w:val="20"/>
          <w:szCs w:val="20"/>
        </w:rPr>
        <w:t xml:space="preserve"> </w:t>
      </w:r>
      <w:r w:rsidRPr="000D46CD">
        <w:rPr>
          <w:rFonts w:ascii="Arial Narrow" w:hAnsi="Arial Narrow"/>
          <w:sz w:val="20"/>
          <w:szCs w:val="20"/>
        </w:rPr>
        <w:t>price,</w:t>
      </w:r>
      <w:r w:rsidRPr="000D46CD">
        <w:rPr>
          <w:rFonts w:ascii="Arial Narrow" w:hAnsi="Arial Narrow"/>
          <w:spacing w:val="-11"/>
          <w:sz w:val="20"/>
          <w:szCs w:val="20"/>
        </w:rPr>
        <w:t xml:space="preserve"> </w:t>
      </w:r>
      <w:r w:rsidRPr="000D46CD">
        <w:rPr>
          <w:rFonts w:ascii="Arial Narrow" w:hAnsi="Arial Narrow"/>
          <w:sz w:val="20"/>
          <w:szCs w:val="20"/>
        </w:rPr>
        <w:t>the</w:t>
      </w:r>
      <w:r w:rsidRPr="000D46CD">
        <w:rPr>
          <w:rFonts w:ascii="Arial Narrow" w:hAnsi="Arial Narrow"/>
          <w:spacing w:val="-13"/>
          <w:sz w:val="20"/>
          <w:szCs w:val="20"/>
        </w:rPr>
        <w:t xml:space="preserve"> </w:t>
      </w:r>
      <w:r w:rsidRPr="000D46CD">
        <w:rPr>
          <w:rFonts w:ascii="Arial Narrow" w:hAnsi="Arial Narrow"/>
          <w:sz w:val="20"/>
          <w:szCs w:val="20"/>
        </w:rPr>
        <w:t>Director</w:t>
      </w:r>
      <w:r w:rsidRPr="000D46CD">
        <w:rPr>
          <w:rFonts w:ascii="Arial Narrow" w:hAnsi="Arial Narrow"/>
          <w:spacing w:val="-8"/>
          <w:sz w:val="20"/>
          <w:szCs w:val="20"/>
        </w:rPr>
        <w:t xml:space="preserve"> </w:t>
      </w:r>
      <w:r w:rsidRPr="000D46CD">
        <w:rPr>
          <w:rFonts w:ascii="Arial Narrow" w:hAnsi="Arial Narrow"/>
          <w:sz w:val="20"/>
          <w:szCs w:val="20"/>
        </w:rPr>
        <w:t>shall</w:t>
      </w:r>
      <w:r w:rsidRPr="000D46CD">
        <w:rPr>
          <w:rFonts w:ascii="Arial Narrow" w:hAnsi="Arial Narrow"/>
          <w:spacing w:val="-13"/>
          <w:sz w:val="20"/>
          <w:szCs w:val="20"/>
        </w:rPr>
        <w:t xml:space="preserve"> </w:t>
      </w:r>
      <w:r w:rsidRPr="000D46CD">
        <w:rPr>
          <w:rFonts w:ascii="Arial Narrow" w:hAnsi="Arial Narrow"/>
          <w:sz w:val="20"/>
          <w:szCs w:val="20"/>
        </w:rPr>
        <w:t>make</w:t>
      </w:r>
      <w:r w:rsidRPr="000D46CD">
        <w:rPr>
          <w:rFonts w:ascii="Arial Narrow" w:hAnsi="Arial Narrow"/>
          <w:spacing w:val="-13"/>
          <w:sz w:val="20"/>
          <w:szCs w:val="20"/>
        </w:rPr>
        <w:t xml:space="preserve"> </w:t>
      </w:r>
      <w:r w:rsidRPr="000D46CD">
        <w:rPr>
          <w:rFonts w:ascii="Arial Narrow" w:hAnsi="Arial Narrow"/>
          <w:sz w:val="20"/>
          <w:szCs w:val="20"/>
        </w:rPr>
        <w:t>a</w:t>
      </w:r>
      <w:r w:rsidRPr="000D46CD">
        <w:rPr>
          <w:rFonts w:ascii="Arial Narrow" w:hAnsi="Arial Narrow"/>
          <w:spacing w:val="-13"/>
          <w:sz w:val="20"/>
          <w:szCs w:val="20"/>
        </w:rPr>
        <w:t xml:space="preserve"> </w:t>
      </w:r>
      <w:r w:rsidRPr="000D46CD">
        <w:rPr>
          <w:rFonts w:ascii="Arial Narrow" w:hAnsi="Arial Narrow"/>
          <w:sz w:val="20"/>
          <w:szCs w:val="20"/>
        </w:rPr>
        <w:t>prompt</w:t>
      </w:r>
      <w:r w:rsidRPr="000D46CD">
        <w:rPr>
          <w:rFonts w:ascii="Arial Narrow" w:hAnsi="Arial Narrow"/>
          <w:spacing w:val="-11"/>
          <w:sz w:val="20"/>
          <w:szCs w:val="20"/>
        </w:rPr>
        <w:t xml:space="preserve"> </w:t>
      </w:r>
      <w:r w:rsidRPr="000D46CD">
        <w:rPr>
          <w:rFonts w:ascii="Arial Narrow" w:hAnsi="Arial Narrow"/>
          <w:sz w:val="20"/>
          <w:szCs w:val="20"/>
        </w:rPr>
        <w:t>decision taking all such information into account, and shall notify the contractor of the final adjusted contract price; and</w:t>
      </w:r>
    </w:p>
    <w:p w14:paraId="06739105" w14:textId="77777777" w:rsidR="00A13E30" w:rsidRPr="000D46CD" w:rsidRDefault="003922F3" w:rsidP="00F75E60">
      <w:pPr>
        <w:pStyle w:val="ListParagraph"/>
        <w:numPr>
          <w:ilvl w:val="2"/>
          <w:numId w:val="6"/>
        </w:numPr>
        <w:ind w:left="1080"/>
        <w:rPr>
          <w:rFonts w:ascii="Arial Narrow" w:hAnsi="Arial Narrow"/>
          <w:sz w:val="20"/>
          <w:szCs w:val="20"/>
        </w:rPr>
      </w:pPr>
      <w:r w:rsidRPr="000D46CD">
        <w:rPr>
          <w:rFonts w:ascii="Arial Narrow" w:hAnsi="Arial Narrow"/>
          <w:sz w:val="20"/>
          <w:szCs w:val="20"/>
        </w:rPr>
        <w:t>If</w:t>
      </w:r>
      <w:r w:rsidRPr="000D46CD">
        <w:rPr>
          <w:rFonts w:ascii="Arial Narrow" w:hAnsi="Arial Narrow"/>
          <w:spacing w:val="-5"/>
          <w:sz w:val="20"/>
          <w:szCs w:val="20"/>
        </w:rPr>
        <w:t xml:space="preserve"> </w:t>
      </w:r>
      <w:r w:rsidRPr="000D46CD">
        <w:rPr>
          <w:rFonts w:ascii="Arial Narrow" w:hAnsi="Arial Narrow"/>
          <w:sz w:val="20"/>
          <w:szCs w:val="20"/>
        </w:rPr>
        <w:t>the</w:t>
      </w:r>
      <w:r w:rsidRPr="000D46CD">
        <w:rPr>
          <w:rFonts w:ascii="Arial Narrow" w:hAnsi="Arial Narrow"/>
          <w:spacing w:val="-9"/>
          <w:sz w:val="20"/>
          <w:szCs w:val="20"/>
        </w:rPr>
        <w:t xml:space="preserve"> </w:t>
      </w:r>
      <w:r w:rsidRPr="000D46CD">
        <w:rPr>
          <w:rFonts w:ascii="Arial Narrow" w:hAnsi="Arial Narrow"/>
          <w:sz w:val="20"/>
          <w:szCs w:val="20"/>
        </w:rPr>
        <w:t>contractor</w:t>
      </w:r>
      <w:r w:rsidRPr="000D46CD">
        <w:rPr>
          <w:rFonts w:ascii="Arial Narrow" w:hAnsi="Arial Narrow"/>
          <w:spacing w:val="-5"/>
          <w:sz w:val="20"/>
          <w:szCs w:val="20"/>
        </w:rPr>
        <w:t xml:space="preserve"> </w:t>
      </w:r>
      <w:r w:rsidRPr="000D46CD">
        <w:rPr>
          <w:rFonts w:ascii="Arial Narrow" w:hAnsi="Arial Narrow"/>
          <w:sz w:val="20"/>
          <w:szCs w:val="20"/>
        </w:rPr>
        <w:t>has</w:t>
      </w:r>
      <w:r w:rsidRPr="000D46CD">
        <w:rPr>
          <w:rFonts w:ascii="Arial Narrow" w:hAnsi="Arial Narrow"/>
          <w:spacing w:val="-5"/>
          <w:sz w:val="20"/>
          <w:szCs w:val="20"/>
        </w:rPr>
        <w:t xml:space="preserve"> </w:t>
      </w:r>
      <w:r w:rsidRPr="000D46CD">
        <w:rPr>
          <w:rFonts w:ascii="Arial Narrow" w:hAnsi="Arial Narrow"/>
          <w:sz w:val="20"/>
          <w:szCs w:val="20"/>
        </w:rPr>
        <w:t>undertaken</w:t>
      </w:r>
      <w:r w:rsidRPr="000D46CD">
        <w:rPr>
          <w:rFonts w:ascii="Arial Narrow" w:hAnsi="Arial Narrow"/>
          <w:spacing w:val="-9"/>
          <w:sz w:val="20"/>
          <w:szCs w:val="20"/>
        </w:rPr>
        <w:t xml:space="preserve"> </w:t>
      </w:r>
      <w:r w:rsidRPr="000D46CD">
        <w:rPr>
          <w:rFonts w:ascii="Arial Narrow" w:hAnsi="Arial Narrow"/>
          <w:sz w:val="20"/>
          <w:szCs w:val="20"/>
        </w:rPr>
        <w:t>any</w:t>
      </w:r>
      <w:r w:rsidRPr="000D46CD">
        <w:rPr>
          <w:rFonts w:ascii="Arial Narrow" w:hAnsi="Arial Narrow"/>
          <w:spacing w:val="-7"/>
          <w:sz w:val="20"/>
          <w:szCs w:val="20"/>
        </w:rPr>
        <w:t xml:space="preserve"> </w:t>
      </w:r>
      <w:r w:rsidRPr="000D46CD">
        <w:rPr>
          <w:rFonts w:ascii="Arial Narrow" w:hAnsi="Arial Narrow"/>
          <w:sz w:val="20"/>
          <w:szCs w:val="20"/>
        </w:rPr>
        <w:t>work</w:t>
      </w:r>
      <w:r w:rsidRPr="000D46CD">
        <w:rPr>
          <w:rFonts w:ascii="Arial Narrow" w:hAnsi="Arial Narrow"/>
          <w:spacing w:val="-3"/>
          <w:sz w:val="20"/>
          <w:szCs w:val="20"/>
        </w:rPr>
        <w:t xml:space="preserve"> </w:t>
      </w:r>
      <w:r w:rsidRPr="000D46CD">
        <w:rPr>
          <w:rFonts w:ascii="Arial Narrow" w:hAnsi="Arial Narrow"/>
          <w:sz w:val="20"/>
          <w:szCs w:val="20"/>
        </w:rPr>
        <w:t>effort</w:t>
      </w:r>
      <w:r w:rsidRPr="000D46CD">
        <w:rPr>
          <w:rFonts w:ascii="Arial Narrow" w:hAnsi="Arial Narrow"/>
          <w:spacing w:val="-7"/>
          <w:sz w:val="20"/>
          <w:szCs w:val="20"/>
        </w:rPr>
        <w:t xml:space="preserve"> </w:t>
      </w:r>
      <w:r w:rsidRPr="000D46CD">
        <w:rPr>
          <w:rFonts w:ascii="Arial Narrow" w:hAnsi="Arial Narrow"/>
          <w:sz w:val="20"/>
          <w:szCs w:val="20"/>
        </w:rPr>
        <w:t>toward</w:t>
      </w:r>
      <w:r w:rsidRPr="000D46CD">
        <w:rPr>
          <w:rFonts w:ascii="Arial Narrow" w:hAnsi="Arial Narrow"/>
          <w:spacing w:val="-6"/>
          <w:sz w:val="20"/>
          <w:szCs w:val="20"/>
        </w:rPr>
        <w:t xml:space="preserve"> </w:t>
      </w:r>
      <w:r w:rsidRPr="000D46CD">
        <w:rPr>
          <w:rFonts w:ascii="Arial Narrow" w:hAnsi="Arial Narrow"/>
          <w:sz w:val="20"/>
          <w:szCs w:val="20"/>
        </w:rPr>
        <w:t>a</w:t>
      </w:r>
      <w:r w:rsidRPr="000D46CD">
        <w:rPr>
          <w:rFonts w:ascii="Arial Narrow" w:hAnsi="Arial Narrow"/>
          <w:spacing w:val="-5"/>
          <w:sz w:val="20"/>
          <w:szCs w:val="20"/>
        </w:rPr>
        <w:t xml:space="preserve"> </w:t>
      </w:r>
      <w:r w:rsidRPr="000D46CD">
        <w:rPr>
          <w:rFonts w:ascii="Arial Narrow" w:hAnsi="Arial Narrow"/>
          <w:sz w:val="20"/>
          <w:szCs w:val="20"/>
        </w:rPr>
        <w:t>deliverable,</w:t>
      </w:r>
      <w:r w:rsidRPr="000D46CD">
        <w:rPr>
          <w:rFonts w:ascii="Arial Narrow" w:hAnsi="Arial Narrow"/>
          <w:spacing w:val="-5"/>
          <w:sz w:val="20"/>
          <w:szCs w:val="20"/>
        </w:rPr>
        <w:t xml:space="preserve"> </w:t>
      </w:r>
      <w:r w:rsidRPr="000D46CD">
        <w:rPr>
          <w:rFonts w:ascii="Arial Narrow" w:hAnsi="Arial Narrow"/>
          <w:sz w:val="20"/>
          <w:szCs w:val="20"/>
        </w:rPr>
        <w:t>task</w:t>
      </w:r>
      <w:r w:rsidRPr="000D46CD">
        <w:rPr>
          <w:rFonts w:ascii="Arial Narrow" w:hAnsi="Arial Narrow"/>
          <w:spacing w:val="-6"/>
          <w:sz w:val="20"/>
          <w:szCs w:val="20"/>
        </w:rPr>
        <w:t xml:space="preserve"> </w:t>
      </w:r>
      <w:r w:rsidRPr="000D46CD">
        <w:rPr>
          <w:rFonts w:ascii="Arial Narrow" w:hAnsi="Arial Narrow"/>
          <w:sz w:val="20"/>
          <w:szCs w:val="20"/>
        </w:rPr>
        <w:t>or</w:t>
      </w:r>
      <w:r w:rsidRPr="000D46CD">
        <w:rPr>
          <w:rFonts w:ascii="Arial Narrow" w:hAnsi="Arial Narrow"/>
          <w:spacing w:val="-7"/>
          <w:sz w:val="20"/>
          <w:szCs w:val="20"/>
        </w:rPr>
        <w:t xml:space="preserve"> </w:t>
      </w:r>
      <w:r w:rsidRPr="000D46CD">
        <w:rPr>
          <w:rFonts w:ascii="Arial Narrow" w:hAnsi="Arial Narrow"/>
          <w:sz w:val="20"/>
          <w:szCs w:val="20"/>
        </w:rPr>
        <w:t>subtask</w:t>
      </w:r>
      <w:r w:rsidRPr="000D46CD">
        <w:rPr>
          <w:rFonts w:ascii="Arial Narrow" w:hAnsi="Arial Narrow"/>
          <w:spacing w:val="-8"/>
          <w:sz w:val="20"/>
          <w:szCs w:val="20"/>
        </w:rPr>
        <w:t xml:space="preserve"> </w:t>
      </w:r>
      <w:r w:rsidRPr="000D46CD">
        <w:rPr>
          <w:rFonts w:ascii="Arial Narrow" w:hAnsi="Arial Narrow"/>
          <w:sz w:val="20"/>
          <w:szCs w:val="20"/>
        </w:rPr>
        <w:t>that</w:t>
      </w:r>
      <w:r w:rsidRPr="000D46CD">
        <w:rPr>
          <w:rFonts w:ascii="Arial Narrow" w:hAnsi="Arial Narrow"/>
          <w:spacing w:val="-7"/>
          <w:sz w:val="20"/>
          <w:szCs w:val="20"/>
        </w:rPr>
        <w:t xml:space="preserve"> </w:t>
      </w:r>
      <w:r w:rsidRPr="000D46CD">
        <w:rPr>
          <w:rFonts w:ascii="Arial Narrow" w:hAnsi="Arial Narrow"/>
          <w:sz w:val="20"/>
          <w:szCs w:val="20"/>
        </w:rPr>
        <w:t>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w:t>
      </w:r>
      <w:r w:rsidRPr="000D46CD">
        <w:rPr>
          <w:rFonts w:ascii="Arial Narrow" w:hAnsi="Arial Narrow"/>
          <w:spacing w:val="-9"/>
          <w:sz w:val="20"/>
          <w:szCs w:val="20"/>
        </w:rPr>
        <w:t xml:space="preserve"> </w:t>
      </w:r>
      <w:r w:rsidRPr="000D46CD">
        <w:rPr>
          <w:rFonts w:ascii="Arial Narrow" w:hAnsi="Arial Narrow"/>
          <w:sz w:val="20"/>
          <w:szCs w:val="20"/>
        </w:rPr>
        <w:t>effort.</w:t>
      </w:r>
    </w:p>
    <w:p w14:paraId="1A8F2A09" w14:textId="5D9B26BF" w:rsidR="00A13E30" w:rsidRPr="000D46CD" w:rsidRDefault="00A13E30" w:rsidP="00F75E60">
      <w:pPr>
        <w:pStyle w:val="BodyText"/>
        <w:ind w:left="360" w:hanging="360"/>
        <w:rPr>
          <w:rFonts w:ascii="Arial Narrow" w:hAnsi="Arial Narrow"/>
          <w:sz w:val="20"/>
          <w:szCs w:val="20"/>
        </w:rPr>
      </w:pPr>
    </w:p>
    <w:p w14:paraId="242A505E" w14:textId="7FCD8F5B" w:rsidR="008230AD" w:rsidRPr="000D46CD" w:rsidRDefault="008230AD" w:rsidP="00F75E60">
      <w:pPr>
        <w:pStyle w:val="BodyText"/>
        <w:ind w:left="360"/>
        <w:jc w:val="both"/>
        <w:rPr>
          <w:rFonts w:ascii="Arial Narrow" w:hAnsi="Arial Narrow"/>
          <w:sz w:val="20"/>
          <w:szCs w:val="20"/>
        </w:rPr>
      </w:pPr>
      <w:r w:rsidRPr="000D46CD">
        <w:rPr>
          <w:rFonts w:ascii="Arial Narrow" w:hAnsi="Arial Narrow"/>
          <w:sz w:val="20"/>
          <w:szCs w:val="20"/>
        </w:rPr>
        <w:t>Any changes or modifications to the terms of this Contract shall be valid only when they have been reduced to writing and signed by the Contractor and the Director.</w:t>
      </w:r>
    </w:p>
    <w:p w14:paraId="2B70EA1A" w14:textId="77777777" w:rsidR="008230AD" w:rsidRPr="000D46CD" w:rsidRDefault="008230AD" w:rsidP="00F75E60">
      <w:pPr>
        <w:pStyle w:val="BodyText"/>
        <w:ind w:left="360" w:hanging="360"/>
        <w:rPr>
          <w:rFonts w:ascii="Arial Narrow" w:hAnsi="Arial Narrow"/>
          <w:sz w:val="20"/>
          <w:szCs w:val="20"/>
        </w:rPr>
      </w:pPr>
    </w:p>
    <w:p w14:paraId="014C5E1C" w14:textId="77777777" w:rsidR="00A13E30" w:rsidRPr="000D46CD" w:rsidRDefault="003922F3" w:rsidP="005E0F1D">
      <w:pPr>
        <w:pStyle w:val="Heading2"/>
        <w:keepNext/>
        <w:numPr>
          <w:ilvl w:val="1"/>
          <w:numId w:val="6"/>
        </w:numPr>
        <w:spacing w:line="240" w:lineRule="auto"/>
        <w:ind w:left="360" w:hanging="360"/>
        <w:rPr>
          <w:rFonts w:cs="Arial"/>
          <w:sz w:val="20"/>
          <w:szCs w:val="20"/>
          <w:u w:val="none"/>
        </w:rPr>
      </w:pPr>
      <w:r w:rsidRPr="000D46CD">
        <w:rPr>
          <w:rFonts w:cs="Arial"/>
          <w:sz w:val="20"/>
          <w:szCs w:val="20"/>
          <w:u w:val="none"/>
        </w:rPr>
        <w:t>CHANGE IN</w:t>
      </w:r>
      <w:r w:rsidRPr="000D46CD">
        <w:rPr>
          <w:rFonts w:cs="Arial"/>
          <w:spacing w:val="-3"/>
          <w:sz w:val="20"/>
          <w:szCs w:val="20"/>
          <w:u w:val="none"/>
        </w:rPr>
        <w:t xml:space="preserve"> </w:t>
      </w:r>
      <w:r w:rsidRPr="000D46CD">
        <w:rPr>
          <w:rFonts w:cs="Arial"/>
          <w:sz w:val="20"/>
          <w:szCs w:val="20"/>
          <w:u w:val="none"/>
        </w:rPr>
        <w:t>LAW</w:t>
      </w:r>
    </w:p>
    <w:p w14:paraId="69C30C8B" w14:textId="0907878B"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If,</w:t>
      </w:r>
      <w:r w:rsidRPr="000D46CD">
        <w:rPr>
          <w:rFonts w:ascii="Arial Narrow" w:hAnsi="Arial Narrow"/>
          <w:spacing w:val="-15"/>
          <w:sz w:val="20"/>
          <w:szCs w:val="20"/>
        </w:rPr>
        <w:t xml:space="preserve"> </w:t>
      </w:r>
      <w:r w:rsidRPr="000D46CD">
        <w:rPr>
          <w:rFonts w:ascii="Arial Narrow" w:hAnsi="Arial Narrow"/>
          <w:sz w:val="20"/>
          <w:szCs w:val="20"/>
        </w:rPr>
        <w:t>after</w:t>
      </w:r>
      <w:r w:rsidRPr="000D46CD">
        <w:rPr>
          <w:rFonts w:ascii="Arial Narrow" w:hAnsi="Arial Narrow"/>
          <w:spacing w:val="-18"/>
          <w:sz w:val="20"/>
          <w:szCs w:val="20"/>
        </w:rPr>
        <w:t xml:space="preserve"> </w:t>
      </w:r>
      <w:r w:rsidRPr="000D46CD">
        <w:rPr>
          <w:rFonts w:ascii="Arial Narrow" w:hAnsi="Arial Narrow"/>
          <w:sz w:val="20"/>
          <w:szCs w:val="20"/>
        </w:rPr>
        <w:t>award,</w:t>
      </w:r>
      <w:r w:rsidRPr="000D46CD">
        <w:rPr>
          <w:rFonts w:ascii="Arial Narrow" w:hAnsi="Arial Narrow"/>
          <w:spacing w:val="-17"/>
          <w:sz w:val="20"/>
          <w:szCs w:val="20"/>
        </w:rPr>
        <w:t xml:space="preserve"> </w:t>
      </w:r>
      <w:r w:rsidRPr="000D46CD">
        <w:rPr>
          <w:rFonts w:ascii="Arial Narrow" w:hAnsi="Arial Narrow"/>
          <w:sz w:val="20"/>
          <w:szCs w:val="20"/>
        </w:rPr>
        <w:t>a</w:t>
      </w:r>
      <w:r w:rsidRPr="000D46CD">
        <w:rPr>
          <w:rFonts w:ascii="Arial Narrow" w:hAnsi="Arial Narrow"/>
          <w:spacing w:val="-18"/>
          <w:sz w:val="20"/>
          <w:szCs w:val="20"/>
        </w:rPr>
        <w:t xml:space="preserve"> </w:t>
      </w:r>
      <w:r w:rsidRPr="000D46CD">
        <w:rPr>
          <w:rFonts w:ascii="Arial Narrow" w:hAnsi="Arial Narrow"/>
          <w:sz w:val="20"/>
          <w:szCs w:val="20"/>
        </w:rPr>
        <w:t>change</w:t>
      </w:r>
      <w:r w:rsidRPr="000D46CD">
        <w:rPr>
          <w:rFonts w:ascii="Arial Narrow" w:hAnsi="Arial Narrow"/>
          <w:spacing w:val="-19"/>
          <w:sz w:val="20"/>
          <w:szCs w:val="20"/>
        </w:rPr>
        <w:t xml:space="preserve"> </w:t>
      </w:r>
      <w:r w:rsidRPr="000D46CD">
        <w:rPr>
          <w:rFonts w:ascii="Arial Narrow" w:hAnsi="Arial Narrow"/>
          <w:sz w:val="20"/>
          <w:szCs w:val="20"/>
        </w:rPr>
        <w:t>in</w:t>
      </w:r>
      <w:r w:rsidRPr="000D46CD">
        <w:rPr>
          <w:rFonts w:ascii="Arial Narrow" w:hAnsi="Arial Narrow"/>
          <w:spacing w:val="-16"/>
          <w:sz w:val="20"/>
          <w:szCs w:val="20"/>
        </w:rPr>
        <w:t xml:space="preserve"> </w:t>
      </w:r>
      <w:r w:rsidRPr="000D46CD">
        <w:rPr>
          <w:rFonts w:ascii="Arial Narrow" w:hAnsi="Arial Narrow"/>
          <w:sz w:val="20"/>
          <w:szCs w:val="20"/>
        </w:rPr>
        <w:t>applicable</w:t>
      </w:r>
      <w:r w:rsidRPr="000D46CD">
        <w:rPr>
          <w:rFonts w:ascii="Arial Narrow" w:hAnsi="Arial Narrow"/>
          <w:spacing w:val="-16"/>
          <w:sz w:val="20"/>
          <w:szCs w:val="20"/>
        </w:rPr>
        <w:t xml:space="preserve"> </w:t>
      </w:r>
      <w:r w:rsidRPr="000D46CD">
        <w:rPr>
          <w:rFonts w:ascii="Arial Narrow" w:hAnsi="Arial Narrow"/>
          <w:sz w:val="20"/>
          <w:szCs w:val="20"/>
        </w:rPr>
        <w:t>law</w:t>
      </w:r>
      <w:r w:rsidRPr="000D46CD">
        <w:rPr>
          <w:rFonts w:ascii="Arial Narrow" w:hAnsi="Arial Narrow"/>
          <w:spacing w:val="-18"/>
          <w:sz w:val="20"/>
          <w:szCs w:val="20"/>
        </w:rPr>
        <w:t xml:space="preserve"> </w:t>
      </w:r>
      <w:r w:rsidRPr="000D46CD">
        <w:rPr>
          <w:rFonts w:ascii="Arial Narrow" w:hAnsi="Arial Narrow"/>
          <w:sz w:val="20"/>
          <w:szCs w:val="20"/>
        </w:rPr>
        <w:t>or</w:t>
      </w:r>
      <w:r w:rsidRPr="000D46CD">
        <w:rPr>
          <w:rFonts w:ascii="Arial Narrow" w:hAnsi="Arial Narrow"/>
          <w:spacing w:val="-18"/>
          <w:sz w:val="20"/>
          <w:szCs w:val="20"/>
        </w:rPr>
        <w:t xml:space="preserve"> </w:t>
      </w:r>
      <w:r w:rsidRPr="000D46CD">
        <w:rPr>
          <w:rFonts w:ascii="Arial Narrow" w:hAnsi="Arial Narrow"/>
          <w:sz w:val="20"/>
          <w:szCs w:val="20"/>
        </w:rPr>
        <w:t>regulation</w:t>
      </w:r>
      <w:r w:rsidRPr="000D46CD">
        <w:rPr>
          <w:rFonts w:ascii="Arial Narrow" w:hAnsi="Arial Narrow"/>
          <w:spacing w:val="-16"/>
          <w:sz w:val="20"/>
          <w:szCs w:val="20"/>
        </w:rPr>
        <w:t xml:space="preserve"> </w:t>
      </w:r>
      <w:r w:rsidRPr="000D46CD">
        <w:rPr>
          <w:rFonts w:ascii="Arial Narrow" w:hAnsi="Arial Narrow"/>
          <w:sz w:val="20"/>
          <w:szCs w:val="20"/>
        </w:rPr>
        <w:t>occurs</w:t>
      </w:r>
      <w:r w:rsidRPr="000D46CD">
        <w:rPr>
          <w:rFonts w:ascii="Arial Narrow" w:hAnsi="Arial Narrow"/>
          <w:spacing w:val="-18"/>
          <w:sz w:val="20"/>
          <w:szCs w:val="20"/>
        </w:rPr>
        <w:t xml:space="preserve"> </w:t>
      </w:r>
      <w:r w:rsidRPr="000D46CD">
        <w:rPr>
          <w:rFonts w:ascii="Arial Narrow" w:hAnsi="Arial Narrow"/>
          <w:sz w:val="20"/>
          <w:szCs w:val="20"/>
        </w:rPr>
        <w:t>which</w:t>
      </w:r>
      <w:r w:rsidRPr="000D46CD">
        <w:rPr>
          <w:rFonts w:ascii="Arial Narrow" w:hAnsi="Arial Narrow"/>
          <w:spacing w:val="-16"/>
          <w:sz w:val="20"/>
          <w:szCs w:val="20"/>
        </w:rPr>
        <w:t xml:space="preserve"> </w:t>
      </w:r>
      <w:r w:rsidRPr="000D46CD">
        <w:rPr>
          <w:rFonts w:ascii="Arial Narrow" w:hAnsi="Arial Narrow"/>
          <w:sz w:val="20"/>
          <w:szCs w:val="20"/>
        </w:rPr>
        <w:t>affects</w:t>
      </w:r>
      <w:r w:rsidRPr="000D46CD">
        <w:rPr>
          <w:rFonts w:ascii="Arial Narrow" w:hAnsi="Arial Narrow"/>
          <w:spacing w:val="-20"/>
          <w:sz w:val="20"/>
          <w:szCs w:val="20"/>
        </w:rPr>
        <w:t xml:space="preserve"> </w:t>
      </w:r>
      <w:r w:rsidRPr="000D46CD">
        <w:rPr>
          <w:rFonts w:ascii="Arial Narrow" w:hAnsi="Arial Narrow"/>
          <w:sz w:val="20"/>
          <w:szCs w:val="20"/>
        </w:rPr>
        <w:t>the</w:t>
      </w:r>
      <w:r w:rsidRPr="000D46CD">
        <w:rPr>
          <w:rFonts w:ascii="Arial Narrow" w:hAnsi="Arial Narrow"/>
          <w:spacing w:val="-16"/>
          <w:sz w:val="20"/>
          <w:szCs w:val="20"/>
        </w:rPr>
        <w:t xml:space="preserve"> </w:t>
      </w:r>
      <w:r w:rsidRPr="000D46CD">
        <w:rPr>
          <w:rFonts w:ascii="Arial Narrow" w:hAnsi="Arial Narrow"/>
          <w:sz w:val="20"/>
          <w:szCs w:val="20"/>
        </w:rPr>
        <w:t>Contract,</w:t>
      </w:r>
      <w:r w:rsidRPr="000D46CD">
        <w:rPr>
          <w:rFonts w:ascii="Arial Narrow" w:hAnsi="Arial Narrow"/>
          <w:spacing w:val="-18"/>
          <w:sz w:val="20"/>
          <w:szCs w:val="20"/>
        </w:rPr>
        <w:t xml:space="preserve"> </w:t>
      </w:r>
      <w:r w:rsidRPr="000D46CD">
        <w:rPr>
          <w:rFonts w:ascii="Arial Narrow" w:hAnsi="Arial Narrow"/>
          <w:sz w:val="20"/>
          <w:szCs w:val="20"/>
        </w:rPr>
        <w:t>the</w:t>
      </w:r>
      <w:r w:rsidRPr="000D46CD">
        <w:rPr>
          <w:rFonts w:ascii="Arial Narrow" w:hAnsi="Arial Narrow"/>
          <w:spacing w:val="-19"/>
          <w:sz w:val="20"/>
          <w:szCs w:val="20"/>
        </w:rPr>
        <w:t xml:space="preserve"> </w:t>
      </w:r>
      <w:r w:rsidRPr="000D46CD">
        <w:rPr>
          <w:rFonts w:ascii="Arial Narrow" w:hAnsi="Arial Narrow"/>
          <w:sz w:val="20"/>
          <w:szCs w:val="20"/>
        </w:rPr>
        <w:t>parties may amend the Contract, including pricing, in order to provide equitable relief for the party disadvantaged</w:t>
      </w:r>
      <w:r w:rsidRPr="000D46CD">
        <w:rPr>
          <w:rFonts w:ascii="Arial Narrow" w:hAnsi="Arial Narrow"/>
          <w:spacing w:val="-16"/>
          <w:sz w:val="20"/>
          <w:szCs w:val="20"/>
        </w:rPr>
        <w:t xml:space="preserve"> </w:t>
      </w:r>
      <w:r w:rsidRPr="000D46CD">
        <w:rPr>
          <w:rFonts w:ascii="Arial Narrow" w:hAnsi="Arial Narrow"/>
          <w:sz w:val="20"/>
          <w:szCs w:val="20"/>
        </w:rPr>
        <w:t>by</w:t>
      </w:r>
      <w:r w:rsidRPr="000D46CD">
        <w:rPr>
          <w:rFonts w:ascii="Arial Narrow" w:hAnsi="Arial Narrow"/>
          <w:spacing w:val="-20"/>
          <w:sz w:val="20"/>
          <w:szCs w:val="20"/>
        </w:rPr>
        <w:t xml:space="preserve"> </w:t>
      </w:r>
      <w:r w:rsidRPr="000D46CD">
        <w:rPr>
          <w:rFonts w:ascii="Arial Narrow" w:hAnsi="Arial Narrow"/>
          <w:sz w:val="20"/>
          <w:szCs w:val="20"/>
        </w:rPr>
        <w:t>the</w:t>
      </w:r>
      <w:r w:rsidRPr="000D46CD">
        <w:rPr>
          <w:rFonts w:ascii="Arial Narrow" w:hAnsi="Arial Narrow"/>
          <w:spacing w:val="-15"/>
          <w:sz w:val="20"/>
          <w:szCs w:val="20"/>
        </w:rPr>
        <w:t xml:space="preserve"> </w:t>
      </w:r>
      <w:r w:rsidRPr="000D46CD">
        <w:rPr>
          <w:rFonts w:ascii="Arial Narrow" w:hAnsi="Arial Narrow"/>
          <w:sz w:val="20"/>
          <w:szCs w:val="20"/>
        </w:rPr>
        <w:t>change</w:t>
      </w:r>
      <w:r w:rsidRPr="000D46CD">
        <w:rPr>
          <w:rFonts w:ascii="Arial Narrow" w:hAnsi="Arial Narrow"/>
          <w:spacing w:val="-18"/>
          <w:sz w:val="20"/>
          <w:szCs w:val="20"/>
        </w:rPr>
        <w:t xml:space="preserve"> </w:t>
      </w:r>
      <w:r w:rsidRPr="000D46CD">
        <w:rPr>
          <w:rFonts w:ascii="Arial Narrow" w:hAnsi="Arial Narrow"/>
          <w:sz w:val="20"/>
          <w:szCs w:val="20"/>
        </w:rPr>
        <w:t>in</w:t>
      </w:r>
      <w:r w:rsidRPr="000D46CD">
        <w:rPr>
          <w:rFonts w:ascii="Arial Narrow" w:hAnsi="Arial Narrow"/>
          <w:spacing w:val="-16"/>
          <w:sz w:val="20"/>
          <w:szCs w:val="20"/>
        </w:rPr>
        <w:t xml:space="preserve"> </w:t>
      </w:r>
      <w:r w:rsidRPr="000D46CD">
        <w:rPr>
          <w:rFonts w:ascii="Arial Narrow" w:hAnsi="Arial Narrow"/>
          <w:sz w:val="20"/>
          <w:szCs w:val="20"/>
        </w:rPr>
        <w:t>law.</w:t>
      </w:r>
      <w:r w:rsidRPr="000D46CD">
        <w:rPr>
          <w:rFonts w:ascii="Arial Narrow" w:hAnsi="Arial Narrow"/>
          <w:spacing w:val="47"/>
          <w:sz w:val="20"/>
          <w:szCs w:val="20"/>
        </w:rPr>
        <w:t xml:space="preserve"> </w:t>
      </w:r>
      <w:r w:rsidRPr="000D46CD">
        <w:rPr>
          <w:rFonts w:ascii="Arial Narrow" w:hAnsi="Arial Narrow"/>
          <w:sz w:val="20"/>
          <w:szCs w:val="20"/>
        </w:rPr>
        <w:t>The</w:t>
      </w:r>
      <w:r w:rsidRPr="000D46CD">
        <w:rPr>
          <w:rFonts w:ascii="Arial Narrow" w:hAnsi="Arial Narrow"/>
          <w:spacing w:val="-18"/>
          <w:sz w:val="20"/>
          <w:szCs w:val="20"/>
        </w:rPr>
        <w:t xml:space="preserve"> </w:t>
      </w:r>
      <w:r w:rsidRPr="000D46CD">
        <w:rPr>
          <w:rFonts w:ascii="Arial Narrow" w:hAnsi="Arial Narrow"/>
          <w:sz w:val="20"/>
          <w:szCs w:val="20"/>
        </w:rPr>
        <w:t>parties</w:t>
      </w:r>
      <w:r w:rsidRPr="000D46CD">
        <w:rPr>
          <w:rFonts w:ascii="Arial Narrow" w:hAnsi="Arial Narrow"/>
          <w:spacing w:val="-18"/>
          <w:sz w:val="20"/>
          <w:szCs w:val="20"/>
        </w:rPr>
        <w:t xml:space="preserve"> </w:t>
      </w:r>
      <w:r w:rsidRPr="000D46CD">
        <w:rPr>
          <w:rFonts w:ascii="Arial Narrow" w:hAnsi="Arial Narrow"/>
          <w:sz w:val="20"/>
          <w:szCs w:val="20"/>
        </w:rPr>
        <w:t>shall</w:t>
      </w:r>
      <w:r w:rsidRPr="000D46CD">
        <w:rPr>
          <w:rFonts w:ascii="Arial Narrow" w:hAnsi="Arial Narrow"/>
          <w:spacing w:val="-16"/>
          <w:sz w:val="20"/>
          <w:szCs w:val="20"/>
        </w:rPr>
        <w:t xml:space="preserve"> </w:t>
      </w:r>
      <w:r w:rsidRPr="000D46CD">
        <w:rPr>
          <w:rFonts w:ascii="Arial Narrow" w:hAnsi="Arial Narrow"/>
          <w:sz w:val="20"/>
          <w:szCs w:val="20"/>
        </w:rPr>
        <w:t>negotiate</w:t>
      </w:r>
      <w:r w:rsidRPr="000D46CD">
        <w:rPr>
          <w:rFonts w:ascii="Arial Narrow" w:hAnsi="Arial Narrow"/>
          <w:spacing w:val="-17"/>
          <w:sz w:val="20"/>
          <w:szCs w:val="20"/>
        </w:rPr>
        <w:t xml:space="preserve"> </w:t>
      </w:r>
      <w:r w:rsidRPr="000D46CD">
        <w:rPr>
          <w:rFonts w:ascii="Arial Narrow" w:hAnsi="Arial Narrow"/>
          <w:sz w:val="20"/>
          <w:szCs w:val="20"/>
        </w:rPr>
        <w:t>in</w:t>
      </w:r>
      <w:r w:rsidRPr="000D46CD">
        <w:rPr>
          <w:rFonts w:ascii="Arial Narrow" w:hAnsi="Arial Narrow"/>
          <w:spacing w:val="-17"/>
          <w:sz w:val="20"/>
          <w:szCs w:val="20"/>
        </w:rPr>
        <w:t xml:space="preserve"> </w:t>
      </w:r>
      <w:r w:rsidRPr="000D46CD">
        <w:rPr>
          <w:rFonts w:ascii="Arial Narrow" w:hAnsi="Arial Narrow"/>
          <w:sz w:val="20"/>
          <w:szCs w:val="20"/>
        </w:rPr>
        <w:t>good</w:t>
      </w:r>
      <w:r w:rsidRPr="000D46CD">
        <w:rPr>
          <w:rFonts w:ascii="Arial Narrow" w:hAnsi="Arial Narrow"/>
          <w:spacing w:val="-17"/>
          <w:sz w:val="20"/>
          <w:szCs w:val="20"/>
        </w:rPr>
        <w:t xml:space="preserve"> </w:t>
      </w:r>
      <w:r w:rsidRPr="000D46CD">
        <w:rPr>
          <w:rFonts w:ascii="Arial Narrow" w:hAnsi="Arial Narrow"/>
          <w:sz w:val="20"/>
          <w:szCs w:val="20"/>
        </w:rPr>
        <w:t>faith,</w:t>
      </w:r>
      <w:r w:rsidRPr="000D46CD">
        <w:rPr>
          <w:rFonts w:ascii="Arial Narrow" w:hAnsi="Arial Narrow"/>
          <w:spacing w:val="-17"/>
          <w:sz w:val="20"/>
          <w:szCs w:val="20"/>
        </w:rPr>
        <w:t xml:space="preserve"> </w:t>
      </w:r>
      <w:r w:rsidRPr="000D46CD">
        <w:rPr>
          <w:rFonts w:ascii="Arial Narrow" w:hAnsi="Arial Narrow"/>
          <w:sz w:val="20"/>
          <w:szCs w:val="20"/>
        </w:rPr>
        <w:t>however</w:t>
      </w:r>
      <w:r w:rsidRPr="000D46CD">
        <w:rPr>
          <w:rFonts w:ascii="Arial Narrow" w:hAnsi="Arial Narrow"/>
          <w:spacing w:val="-14"/>
          <w:sz w:val="20"/>
          <w:szCs w:val="20"/>
        </w:rPr>
        <w:t xml:space="preserve"> </w:t>
      </w:r>
      <w:r w:rsidRPr="000D46CD">
        <w:rPr>
          <w:rFonts w:ascii="Arial Narrow" w:hAnsi="Arial Narrow"/>
          <w:sz w:val="20"/>
          <w:szCs w:val="20"/>
        </w:rPr>
        <w:t>if</w:t>
      </w:r>
      <w:r w:rsidRPr="000D46CD">
        <w:rPr>
          <w:rFonts w:ascii="Arial Narrow" w:hAnsi="Arial Narrow"/>
          <w:spacing w:val="-14"/>
          <w:sz w:val="20"/>
          <w:szCs w:val="20"/>
        </w:rPr>
        <w:t xml:space="preserve"> </w:t>
      </w:r>
      <w:r w:rsidRPr="000D46CD">
        <w:rPr>
          <w:rFonts w:ascii="Arial Narrow" w:hAnsi="Arial Narrow"/>
          <w:sz w:val="20"/>
          <w:szCs w:val="20"/>
        </w:rPr>
        <w:t>agreement is</w:t>
      </w:r>
      <w:r w:rsidRPr="000D46CD">
        <w:rPr>
          <w:rFonts w:ascii="Arial Narrow" w:hAnsi="Arial Narrow"/>
          <w:spacing w:val="-11"/>
          <w:sz w:val="20"/>
          <w:szCs w:val="20"/>
        </w:rPr>
        <w:t xml:space="preserve"> </w:t>
      </w:r>
      <w:r w:rsidRPr="000D46CD">
        <w:rPr>
          <w:rFonts w:ascii="Arial Narrow" w:hAnsi="Arial Narrow"/>
          <w:sz w:val="20"/>
          <w:szCs w:val="20"/>
        </w:rPr>
        <w:t>not</w:t>
      </w:r>
      <w:r w:rsidRPr="000D46CD">
        <w:rPr>
          <w:rFonts w:ascii="Arial Narrow" w:hAnsi="Arial Narrow"/>
          <w:spacing w:val="-10"/>
          <w:sz w:val="20"/>
          <w:szCs w:val="20"/>
        </w:rPr>
        <w:t xml:space="preserve"> </w:t>
      </w:r>
      <w:r w:rsidRPr="000D46CD">
        <w:rPr>
          <w:rFonts w:ascii="Arial Narrow" w:hAnsi="Arial Narrow"/>
          <w:sz w:val="20"/>
          <w:szCs w:val="20"/>
        </w:rPr>
        <w:t>possible</w:t>
      </w:r>
      <w:r w:rsidRPr="000D46CD">
        <w:rPr>
          <w:rFonts w:ascii="Arial Narrow" w:hAnsi="Arial Narrow"/>
          <w:spacing w:val="-11"/>
          <w:sz w:val="20"/>
          <w:szCs w:val="20"/>
        </w:rPr>
        <w:t xml:space="preserve"> </w:t>
      </w:r>
      <w:r w:rsidRPr="000D46CD">
        <w:rPr>
          <w:rFonts w:ascii="Arial Narrow" w:hAnsi="Arial Narrow"/>
          <w:sz w:val="20"/>
          <w:szCs w:val="20"/>
        </w:rPr>
        <w:t>after</w:t>
      </w:r>
      <w:r w:rsidRPr="000D46CD">
        <w:rPr>
          <w:rFonts w:ascii="Arial Narrow" w:hAnsi="Arial Narrow"/>
          <w:spacing w:val="-10"/>
          <w:sz w:val="20"/>
          <w:szCs w:val="20"/>
        </w:rPr>
        <w:t xml:space="preserve"> </w:t>
      </w:r>
      <w:r w:rsidRPr="000D46CD">
        <w:rPr>
          <w:rFonts w:ascii="Arial Narrow" w:hAnsi="Arial Narrow"/>
          <w:sz w:val="20"/>
          <w:szCs w:val="20"/>
        </w:rPr>
        <w:t>reasonable</w:t>
      </w:r>
      <w:r w:rsidRPr="000D46CD">
        <w:rPr>
          <w:rFonts w:ascii="Arial Narrow" w:hAnsi="Arial Narrow"/>
          <w:spacing w:val="-11"/>
          <w:sz w:val="20"/>
          <w:szCs w:val="20"/>
        </w:rPr>
        <w:t xml:space="preserve"> </w:t>
      </w:r>
      <w:r w:rsidRPr="000D46CD">
        <w:rPr>
          <w:rFonts w:ascii="Arial Narrow" w:hAnsi="Arial Narrow"/>
          <w:sz w:val="20"/>
          <w:szCs w:val="20"/>
        </w:rPr>
        <w:t>efforts,</w:t>
      </w:r>
      <w:r w:rsidRPr="000D46CD">
        <w:rPr>
          <w:rFonts w:ascii="Arial Narrow" w:hAnsi="Arial Narrow"/>
          <w:spacing w:val="-12"/>
          <w:sz w:val="20"/>
          <w:szCs w:val="20"/>
        </w:rPr>
        <w:t xml:space="preserve"> </w:t>
      </w:r>
      <w:r w:rsidRPr="000D46CD">
        <w:rPr>
          <w:rFonts w:ascii="Arial Narrow" w:hAnsi="Arial Narrow"/>
          <w:sz w:val="20"/>
          <w:szCs w:val="20"/>
        </w:rPr>
        <w:t>the</w:t>
      </w:r>
      <w:r w:rsidRPr="000D46CD">
        <w:rPr>
          <w:rFonts w:ascii="Arial Narrow" w:hAnsi="Arial Narrow"/>
          <w:spacing w:val="-11"/>
          <w:sz w:val="20"/>
          <w:szCs w:val="20"/>
        </w:rPr>
        <w:t xml:space="preserve"> </w:t>
      </w:r>
      <w:r w:rsidRPr="000D46CD">
        <w:rPr>
          <w:rFonts w:ascii="Arial Narrow" w:hAnsi="Arial Narrow"/>
          <w:sz w:val="20"/>
          <w:szCs w:val="20"/>
        </w:rPr>
        <w:t>Director</w:t>
      </w:r>
      <w:r w:rsidRPr="000D46CD">
        <w:rPr>
          <w:rFonts w:ascii="Arial Narrow" w:hAnsi="Arial Narrow"/>
          <w:spacing w:val="-10"/>
          <w:sz w:val="20"/>
          <w:szCs w:val="20"/>
        </w:rPr>
        <w:t xml:space="preserve"> </w:t>
      </w:r>
      <w:r w:rsidRPr="000D46CD">
        <w:rPr>
          <w:rFonts w:ascii="Arial Narrow" w:hAnsi="Arial Narrow"/>
          <w:sz w:val="20"/>
          <w:szCs w:val="20"/>
        </w:rPr>
        <w:t>shall</w:t>
      </w:r>
      <w:r w:rsidRPr="000D46CD">
        <w:rPr>
          <w:rFonts w:ascii="Arial Narrow" w:hAnsi="Arial Narrow"/>
          <w:spacing w:val="-12"/>
          <w:sz w:val="20"/>
          <w:szCs w:val="20"/>
        </w:rPr>
        <w:t xml:space="preserve"> </w:t>
      </w:r>
      <w:r w:rsidRPr="000D46CD">
        <w:rPr>
          <w:rFonts w:ascii="Arial Narrow" w:hAnsi="Arial Narrow"/>
          <w:sz w:val="20"/>
          <w:szCs w:val="20"/>
        </w:rPr>
        <w:t>make</w:t>
      </w:r>
      <w:r w:rsidRPr="000D46CD">
        <w:rPr>
          <w:rFonts w:ascii="Arial Narrow" w:hAnsi="Arial Narrow"/>
          <w:spacing w:val="-14"/>
          <w:sz w:val="20"/>
          <w:szCs w:val="20"/>
        </w:rPr>
        <w:t xml:space="preserve"> </w:t>
      </w:r>
      <w:r w:rsidRPr="000D46CD">
        <w:rPr>
          <w:rFonts w:ascii="Arial Narrow" w:hAnsi="Arial Narrow"/>
          <w:sz w:val="20"/>
          <w:szCs w:val="20"/>
        </w:rPr>
        <w:t>a</w:t>
      </w:r>
      <w:r w:rsidRPr="000D46CD">
        <w:rPr>
          <w:rFonts w:ascii="Arial Narrow" w:hAnsi="Arial Narrow"/>
          <w:spacing w:val="-11"/>
          <w:sz w:val="20"/>
          <w:szCs w:val="20"/>
        </w:rPr>
        <w:t xml:space="preserve"> </w:t>
      </w:r>
      <w:r w:rsidRPr="000D46CD">
        <w:rPr>
          <w:rFonts w:ascii="Arial Narrow" w:hAnsi="Arial Narrow"/>
          <w:sz w:val="20"/>
          <w:szCs w:val="20"/>
        </w:rPr>
        <w:t>prompt</w:t>
      </w:r>
      <w:r w:rsidRPr="000D46CD">
        <w:rPr>
          <w:rFonts w:ascii="Arial Narrow" w:hAnsi="Arial Narrow"/>
          <w:spacing w:val="-10"/>
          <w:sz w:val="20"/>
          <w:szCs w:val="20"/>
        </w:rPr>
        <w:t xml:space="preserve"> </w:t>
      </w:r>
      <w:r w:rsidRPr="000D46CD">
        <w:rPr>
          <w:rFonts w:ascii="Arial Narrow" w:hAnsi="Arial Narrow"/>
          <w:sz w:val="20"/>
          <w:szCs w:val="20"/>
        </w:rPr>
        <w:t>decision</w:t>
      </w:r>
      <w:r w:rsidRPr="000D46CD">
        <w:rPr>
          <w:rFonts w:ascii="Arial Narrow" w:hAnsi="Arial Narrow"/>
          <w:spacing w:val="-11"/>
          <w:sz w:val="20"/>
          <w:szCs w:val="20"/>
        </w:rPr>
        <w:t xml:space="preserve"> </w:t>
      </w:r>
      <w:r w:rsidRPr="000D46CD">
        <w:rPr>
          <w:rFonts w:ascii="Arial Narrow" w:hAnsi="Arial Narrow"/>
          <w:sz w:val="20"/>
          <w:szCs w:val="20"/>
        </w:rPr>
        <w:t>as</w:t>
      </w:r>
      <w:r w:rsidRPr="000D46CD">
        <w:rPr>
          <w:rFonts w:ascii="Arial Narrow" w:hAnsi="Arial Narrow"/>
          <w:spacing w:val="-11"/>
          <w:sz w:val="20"/>
          <w:szCs w:val="20"/>
        </w:rPr>
        <w:t xml:space="preserve"> </w:t>
      </w:r>
      <w:r w:rsidRPr="000D46CD">
        <w:rPr>
          <w:rFonts w:ascii="Arial Narrow" w:hAnsi="Arial Narrow"/>
          <w:sz w:val="20"/>
          <w:szCs w:val="20"/>
        </w:rPr>
        <w:t>to</w:t>
      </w:r>
      <w:r w:rsidRPr="000D46CD">
        <w:rPr>
          <w:rFonts w:ascii="Arial Narrow" w:hAnsi="Arial Narrow"/>
          <w:spacing w:val="-11"/>
          <w:sz w:val="20"/>
          <w:szCs w:val="20"/>
        </w:rPr>
        <w:t xml:space="preserve"> </w:t>
      </w:r>
      <w:r w:rsidRPr="000D46CD">
        <w:rPr>
          <w:rFonts w:ascii="Arial Narrow" w:hAnsi="Arial Narrow"/>
          <w:sz w:val="20"/>
          <w:szCs w:val="20"/>
        </w:rPr>
        <w:t>an</w:t>
      </w:r>
      <w:r w:rsidRPr="000D46CD">
        <w:rPr>
          <w:rFonts w:ascii="Arial Narrow" w:hAnsi="Arial Narrow"/>
          <w:spacing w:val="-14"/>
          <w:sz w:val="20"/>
          <w:szCs w:val="20"/>
        </w:rPr>
        <w:t xml:space="preserve"> </w:t>
      </w:r>
      <w:r w:rsidRPr="000D46CD">
        <w:rPr>
          <w:rFonts w:ascii="Arial Narrow" w:hAnsi="Arial Narrow"/>
          <w:sz w:val="20"/>
          <w:szCs w:val="20"/>
        </w:rPr>
        <w:t>equitable adjustment, taking all relevant information into account, and shall notify the Contractor of the final adjusted contract</w:t>
      </w:r>
      <w:r w:rsidRPr="000D46CD">
        <w:rPr>
          <w:rFonts w:ascii="Arial Narrow" w:hAnsi="Arial Narrow"/>
          <w:spacing w:val="-4"/>
          <w:sz w:val="20"/>
          <w:szCs w:val="20"/>
        </w:rPr>
        <w:t xml:space="preserve"> </w:t>
      </w:r>
      <w:r w:rsidRPr="000D46CD">
        <w:rPr>
          <w:rFonts w:ascii="Arial Narrow" w:hAnsi="Arial Narrow"/>
          <w:sz w:val="20"/>
          <w:szCs w:val="20"/>
        </w:rPr>
        <w:t>price.</w:t>
      </w:r>
    </w:p>
    <w:p w14:paraId="7AC52F6C" w14:textId="77777777" w:rsidR="00A13E30" w:rsidRPr="000D46CD" w:rsidRDefault="00A13E30" w:rsidP="00F75E60">
      <w:pPr>
        <w:pStyle w:val="BodyText"/>
        <w:ind w:left="360" w:hanging="360"/>
        <w:rPr>
          <w:rFonts w:ascii="Arial Narrow" w:hAnsi="Arial Narrow"/>
          <w:sz w:val="20"/>
          <w:szCs w:val="20"/>
        </w:rPr>
      </w:pPr>
    </w:p>
    <w:p w14:paraId="79B9425C" w14:textId="77777777" w:rsidR="00A13E30" w:rsidRPr="000D46CD" w:rsidRDefault="003922F3" w:rsidP="005E0F1D">
      <w:pPr>
        <w:pStyle w:val="Heading2"/>
        <w:keepNext/>
        <w:numPr>
          <w:ilvl w:val="1"/>
          <w:numId w:val="6"/>
        </w:numPr>
        <w:spacing w:line="240" w:lineRule="auto"/>
        <w:ind w:left="360" w:hanging="360"/>
        <w:rPr>
          <w:rFonts w:cs="Arial"/>
          <w:sz w:val="20"/>
          <w:szCs w:val="20"/>
          <w:u w:val="none"/>
        </w:rPr>
      </w:pPr>
      <w:r w:rsidRPr="000D46CD">
        <w:rPr>
          <w:rFonts w:cs="Arial"/>
          <w:sz w:val="20"/>
          <w:szCs w:val="20"/>
          <w:u w:val="none"/>
        </w:rPr>
        <w:t>SUSPENSION OF</w:t>
      </w:r>
      <w:r w:rsidRPr="000D46CD">
        <w:rPr>
          <w:rFonts w:cs="Arial"/>
          <w:spacing w:val="-2"/>
          <w:sz w:val="20"/>
          <w:szCs w:val="20"/>
          <w:u w:val="none"/>
        </w:rPr>
        <w:t xml:space="preserve"> </w:t>
      </w:r>
      <w:r w:rsidRPr="000D46CD">
        <w:rPr>
          <w:rFonts w:cs="Arial"/>
          <w:sz w:val="20"/>
          <w:szCs w:val="20"/>
          <w:u w:val="none"/>
        </w:rPr>
        <w:t>WORK</w:t>
      </w:r>
    </w:p>
    <w:p w14:paraId="5333B4A3" w14:textId="77777777" w:rsidR="00A13E30" w:rsidRPr="000D46CD" w:rsidRDefault="003922F3" w:rsidP="005E0F1D">
      <w:pPr>
        <w:pStyle w:val="BodyText"/>
        <w:keepNext/>
        <w:ind w:left="360"/>
        <w:jc w:val="both"/>
        <w:rPr>
          <w:rFonts w:ascii="Arial Narrow" w:hAnsi="Arial Narrow"/>
          <w:spacing w:val="-2"/>
          <w:sz w:val="20"/>
          <w:szCs w:val="20"/>
        </w:rPr>
      </w:pPr>
      <w:r w:rsidRPr="000D46CD">
        <w:rPr>
          <w:rFonts w:ascii="Arial Narrow" w:hAnsi="Arial Narrow"/>
          <w:spacing w:val="-2"/>
          <w:sz w:val="20"/>
          <w:szCs w:val="2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w:t>
      </w:r>
      <w:r w:rsidRPr="000D46CD">
        <w:rPr>
          <w:rFonts w:ascii="Arial Narrow" w:hAnsi="Arial Narrow"/>
          <w:spacing w:val="-2"/>
          <w:sz w:val="20"/>
          <w:szCs w:val="20"/>
        </w:rPr>
        <w:lastRenderedPageBreak/>
        <w:t>required, to the contract price. The contractor shall provide whatever information that Director may require related to the equitable adjustment.</w:t>
      </w:r>
    </w:p>
    <w:p w14:paraId="01A5BCBE" w14:textId="77777777" w:rsidR="00A13E30" w:rsidRPr="000D46CD" w:rsidRDefault="00A13E30" w:rsidP="00F75E60">
      <w:pPr>
        <w:pStyle w:val="BodyText"/>
        <w:ind w:left="360" w:hanging="360"/>
        <w:rPr>
          <w:rFonts w:ascii="Arial Narrow" w:hAnsi="Arial Narrow"/>
          <w:sz w:val="20"/>
          <w:szCs w:val="20"/>
        </w:rPr>
      </w:pPr>
    </w:p>
    <w:p w14:paraId="4E466B3C" w14:textId="77777777" w:rsidR="00A13E30" w:rsidRPr="000D46CD" w:rsidRDefault="003922F3" w:rsidP="00C47C9C">
      <w:pPr>
        <w:pStyle w:val="Heading2"/>
        <w:keepNext/>
        <w:numPr>
          <w:ilvl w:val="1"/>
          <w:numId w:val="6"/>
        </w:numPr>
        <w:spacing w:line="240" w:lineRule="auto"/>
        <w:ind w:left="360" w:hanging="360"/>
        <w:rPr>
          <w:rFonts w:cs="Arial"/>
          <w:sz w:val="20"/>
          <w:szCs w:val="20"/>
          <w:u w:val="none"/>
        </w:rPr>
      </w:pPr>
      <w:r w:rsidRPr="000D46CD">
        <w:rPr>
          <w:rFonts w:cs="Arial"/>
          <w:sz w:val="20"/>
          <w:szCs w:val="20"/>
          <w:u w:val="none"/>
        </w:rPr>
        <w:t>TERMINATION OF</w:t>
      </w:r>
      <w:r w:rsidRPr="000D46CD">
        <w:rPr>
          <w:rFonts w:cs="Arial"/>
          <w:spacing w:val="-1"/>
          <w:sz w:val="20"/>
          <w:szCs w:val="20"/>
          <w:u w:val="none"/>
        </w:rPr>
        <w:t xml:space="preserve"> </w:t>
      </w:r>
      <w:r w:rsidRPr="000D46CD">
        <w:rPr>
          <w:rFonts w:cs="Arial"/>
          <w:sz w:val="20"/>
          <w:szCs w:val="20"/>
          <w:u w:val="none"/>
        </w:rPr>
        <w:t>CONTRACT</w:t>
      </w:r>
    </w:p>
    <w:p w14:paraId="7E8CCF0F" w14:textId="77777777" w:rsidR="00A13E30" w:rsidRPr="000D46CD" w:rsidRDefault="003922F3" w:rsidP="00C47C9C">
      <w:pPr>
        <w:pStyle w:val="ListParagraph"/>
        <w:keepNext/>
        <w:numPr>
          <w:ilvl w:val="2"/>
          <w:numId w:val="6"/>
        </w:numPr>
        <w:ind w:left="1080"/>
        <w:rPr>
          <w:rFonts w:ascii="Arial Narrow" w:hAnsi="Arial Narrow"/>
          <w:sz w:val="20"/>
          <w:szCs w:val="20"/>
        </w:rPr>
      </w:pPr>
      <w:r w:rsidRPr="000D46CD">
        <w:rPr>
          <w:rFonts w:ascii="Arial Narrow" w:hAnsi="Arial Narrow"/>
          <w:sz w:val="20"/>
          <w:szCs w:val="20"/>
        </w:rPr>
        <w:t>For Convenience:</w:t>
      </w:r>
    </w:p>
    <w:p w14:paraId="7AF07E30" w14:textId="77777777" w:rsidR="00A13E30" w:rsidRPr="000D46CD" w:rsidRDefault="003922F3" w:rsidP="00C47C9C">
      <w:pPr>
        <w:pStyle w:val="BodyText"/>
        <w:keepNext/>
        <w:ind w:left="1080"/>
        <w:jc w:val="both"/>
        <w:rPr>
          <w:rFonts w:ascii="Arial Narrow" w:hAnsi="Arial Narrow"/>
          <w:sz w:val="20"/>
          <w:szCs w:val="20"/>
        </w:rPr>
      </w:pPr>
      <w:r w:rsidRPr="000D46CD">
        <w:rPr>
          <w:rFonts w:ascii="Arial Narrow" w:hAnsi="Arial Narrow"/>
          <w:sz w:val="20"/>
          <w:szCs w:val="20"/>
        </w:rPr>
        <w:t>Notwithstanding any provision or language in this contract to the contrary, the Director</w:t>
      </w:r>
      <w:r w:rsidRPr="000D46CD">
        <w:rPr>
          <w:rFonts w:ascii="Arial Narrow" w:hAnsi="Arial Narrow"/>
          <w:spacing w:val="-41"/>
          <w:sz w:val="20"/>
          <w:szCs w:val="20"/>
        </w:rPr>
        <w:t xml:space="preserve"> </w:t>
      </w:r>
      <w:r w:rsidRPr="000D46CD">
        <w:rPr>
          <w:rFonts w:ascii="Arial Narrow" w:hAnsi="Arial Narrow"/>
          <w:sz w:val="20"/>
          <w:szCs w:val="20"/>
        </w:rPr>
        <w:t>may terminate</w:t>
      </w:r>
      <w:r w:rsidRPr="000D46CD">
        <w:rPr>
          <w:rFonts w:ascii="Arial Narrow" w:hAnsi="Arial Narrow"/>
          <w:spacing w:val="-14"/>
          <w:sz w:val="20"/>
          <w:szCs w:val="20"/>
        </w:rPr>
        <w:t xml:space="preserve"> </w:t>
      </w:r>
      <w:r w:rsidRPr="000D46CD">
        <w:rPr>
          <w:rFonts w:ascii="Arial Narrow" w:hAnsi="Arial Narrow"/>
          <w:sz w:val="20"/>
          <w:szCs w:val="20"/>
        </w:rPr>
        <w:t>this</w:t>
      </w:r>
      <w:r w:rsidRPr="000D46CD">
        <w:rPr>
          <w:rFonts w:ascii="Arial Narrow" w:hAnsi="Arial Narrow"/>
          <w:spacing w:val="-12"/>
          <w:sz w:val="20"/>
          <w:szCs w:val="20"/>
        </w:rPr>
        <w:t xml:space="preserve"> </w:t>
      </w:r>
      <w:r w:rsidRPr="000D46CD">
        <w:rPr>
          <w:rFonts w:ascii="Arial Narrow" w:hAnsi="Arial Narrow"/>
          <w:sz w:val="20"/>
          <w:szCs w:val="20"/>
        </w:rPr>
        <w:t>contract</w:t>
      </w:r>
      <w:r w:rsidRPr="000D46CD">
        <w:rPr>
          <w:rFonts w:ascii="Arial Narrow" w:hAnsi="Arial Narrow"/>
          <w:spacing w:val="-11"/>
          <w:sz w:val="20"/>
          <w:szCs w:val="20"/>
        </w:rPr>
        <w:t xml:space="preserve"> </w:t>
      </w:r>
      <w:r w:rsidRPr="000D46CD">
        <w:rPr>
          <w:rFonts w:ascii="Arial Narrow" w:hAnsi="Arial Narrow"/>
          <w:sz w:val="20"/>
          <w:szCs w:val="20"/>
        </w:rPr>
        <w:t>at</w:t>
      </w:r>
      <w:r w:rsidRPr="000D46CD">
        <w:rPr>
          <w:rFonts w:ascii="Arial Narrow" w:hAnsi="Arial Narrow"/>
          <w:spacing w:val="-12"/>
          <w:sz w:val="20"/>
          <w:szCs w:val="20"/>
        </w:rPr>
        <w:t xml:space="preserve"> </w:t>
      </w:r>
      <w:r w:rsidRPr="000D46CD">
        <w:rPr>
          <w:rFonts w:ascii="Arial Narrow" w:hAnsi="Arial Narrow"/>
          <w:sz w:val="20"/>
          <w:szCs w:val="20"/>
        </w:rPr>
        <w:t>any</w:t>
      </w:r>
      <w:r w:rsidRPr="000D46CD">
        <w:rPr>
          <w:rFonts w:ascii="Arial Narrow" w:hAnsi="Arial Narrow"/>
          <w:spacing w:val="-12"/>
          <w:sz w:val="20"/>
          <w:szCs w:val="20"/>
        </w:rPr>
        <w:t xml:space="preserve"> </w:t>
      </w:r>
      <w:r w:rsidRPr="000D46CD">
        <w:rPr>
          <w:rFonts w:ascii="Arial Narrow" w:hAnsi="Arial Narrow"/>
          <w:sz w:val="20"/>
          <w:szCs w:val="20"/>
        </w:rPr>
        <w:t>time,</w:t>
      </w:r>
      <w:r w:rsidRPr="000D46CD">
        <w:rPr>
          <w:rFonts w:ascii="Arial Narrow" w:hAnsi="Arial Narrow"/>
          <w:spacing w:val="-12"/>
          <w:sz w:val="20"/>
          <w:szCs w:val="20"/>
        </w:rPr>
        <w:t xml:space="preserve"> </w:t>
      </w:r>
      <w:r w:rsidRPr="000D46CD">
        <w:rPr>
          <w:rFonts w:ascii="Arial Narrow" w:hAnsi="Arial Narrow"/>
          <w:sz w:val="20"/>
          <w:szCs w:val="20"/>
        </w:rPr>
        <w:t>in</w:t>
      </w:r>
      <w:r w:rsidRPr="000D46CD">
        <w:rPr>
          <w:rFonts w:ascii="Arial Narrow" w:hAnsi="Arial Narrow"/>
          <w:spacing w:val="-14"/>
          <w:sz w:val="20"/>
          <w:szCs w:val="20"/>
        </w:rPr>
        <w:t xml:space="preserve"> </w:t>
      </w:r>
      <w:r w:rsidRPr="000D46CD">
        <w:rPr>
          <w:rFonts w:ascii="Arial Narrow" w:hAnsi="Arial Narrow"/>
          <w:sz w:val="20"/>
          <w:szCs w:val="20"/>
        </w:rPr>
        <w:t>whole</w:t>
      </w:r>
      <w:r w:rsidRPr="000D46CD">
        <w:rPr>
          <w:rFonts w:ascii="Arial Narrow" w:hAnsi="Arial Narrow"/>
          <w:spacing w:val="-10"/>
          <w:sz w:val="20"/>
          <w:szCs w:val="20"/>
        </w:rPr>
        <w:t xml:space="preserve"> </w:t>
      </w:r>
      <w:r w:rsidRPr="000D46CD">
        <w:rPr>
          <w:rFonts w:ascii="Arial Narrow" w:hAnsi="Arial Narrow"/>
          <w:sz w:val="20"/>
          <w:szCs w:val="20"/>
        </w:rPr>
        <w:t>or</w:t>
      </w:r>
      <w:r w:rsidRPr="000D46CD">
        <w:rPr>
          <w:rFonts w:ascii="Arial Narrow" w:hAnsi="Arial Narrow"/>
          <w:spacing w:val="-12"/>
          <w:sz w:val="20"/>
          <w:szCs w:val="20"/>
        </w:rPr>
        <w:t xml:space="preserve"> </w:t>
      </w:r>
      <w:r w:rsidRPr="000D46CD">
        <w:rPr>
          <w:rFonts w:ascii="Arial Narrow" w:hAnsi="Arial Narrow"/>
          <w:sz w:val="20"/>
          <w:szCs w:val="20"/>
        </w:rPr>
        <w:t>in</w:t>
      </w:r>
      <w:r w:rsidRPr="000D46CD">
        <w:rPr>
          <w:rFonts w:ascii="Arial Narrow" w:hAnsi="Arial Narrow"/>
          <w:spacing w:val="-14"/>
          <w:sz w:val="20"/>
          <w:szCs w:val="20"/>
        </w:rPr>
        <w:t xml:space="preserve"> </w:t>
      </w:r>
      <w:r w:rsidRPr="000D46CD">
        <w:rPr>
          <w:rFonts w:ascii="Arial Narrow" w:hAnsi="Arial Narrow"/>
          <w:sz w:val="20"/>
          <w:szCs w:val="20"/>
        </w:rPr>
        <w:t>part,</w:t>
      </w:r>
      <w:r w:rsidRPr="000D46CD">
        <w:rPr>
          <w:rFonts w:ascii="Arial Narrow" w:hAnsi="Arial Narrow"/>
          <w:spacing w:val="-14"/>
          <w:sz w:val="20"/>
          <w:szCs w:val="20"/>
        </w:rPr>
        <w:t xml:space="preserve"> </w:t>
      </w:r>
      <w:r w:rsidRPr="000D46CD">
        <w:rPr>
          <w:rFonts w:ascii="Arial Narrow" w:hAnsi="Arial Narrow"/>
          <w:sz w:val="20"/>
          <w:szCs w:val="20"/>
        </w:rPr>
        <w:t>for</w:t>
      </w:r>
      <w:r w:rsidRPr="000D46CD">
        <w:rPr>
          <w:rFonts w:ascii="Arial Narrow" w:hAnsi="Arial Narrow"/>
          <w:spacing w:val="-12"/>
          <w:sz w:val="20"/>
          <w:szCs w:val="20"/>
        </w:rPr>
        <w:t xml:space="preserve"> </w:t>
      </w:r>
      <w:r w:rsidRPr="000D46CD">
        <w:rPr>
          <w:rFonts w:ascii="Arial Narrow" w:hAnsi="Arial Narrow"/>
          <w:sz w:val="20"/>
          <w:szCs w:val="20"/>
        </w:rPr>
        <w:t>the</w:t>
      </w:r>
      <w:r w:rsidRPr="000D46CD">
        <w:rPr>
          <w:rFonts w:ascii="Arial Narrow" w:hAnsi="Arial Narrow"/>
          <w:spacing w:val="-13"/>
          <w:sz w:val="20"/>
          <w:szCs w:val="20"/>
        </w:rPr>
        <w:t xml:space="preserve"> </w:t>
      </w:r>
      <w:r w:rsidRPr="000D46CD">
        <w:rPr>
          <w:rFonts w:ascii="Arial Narrow" w:hAnsi="Arial Narrow"/>
          <w:sz w:val="20"/>
          <w:szCs w:val="20"/>
        </w:rPr>
        <w:t>convenience</w:t>
      </w:r>
      <w:r w:rsidRPr="000D46CD">
        <w:rPr>
          <w:rFonts w:ascii="Arial Narrow" w:hAnsi="Arial Narrow"/>
          <w:spacing w:val="-11"/>
          <w:sz w:val="20"/>
          <w:szCs w:val="20"/>
        </w:rPr>
        <w:t xml:space="preserve"> </w:t>
      </w:r>
      <w:r w:rsidRPr="000D46CD">
        <w:rPr>
          <w:rFonts w:ascii="Arial Narrow" w:hAnsi="Arial Narrow"/>
          <w:sz w:val="20"/>
          <w:szCs w:val="20"/>
        </w:rPr>
        <w:t>of</w:t>
      </w:r>
      <w:r w:rsidRPr="000D46CD">
        <w:rPr>
          <w:rFonts w:ascii="Arial Narrow" w:hAnsi="Arial Narrow"/>
          <w:spacing w:val="-11"/>
          <w:sz w:val="20"/>
          <w:szCs w:val="20"/>
        </w:rPr>
        <w:t xml:space="preserve"> </w:t>
      </w:r>
      <w:r w:rsidRPr="000D46CD">
        <w:rPr>
          <w:rFonts w:ascii="Arial Narrow" w:hAnsi="Arial Narrow"/>
          <w:sz w:val="20"/>
          <w:szCs w:val="20"/>
        </w:rPr>
        <w:t>the</w:t>
      </w:r>
      <w:r w:rsidRPr="000D46CD">
        <w:rPr>
          <w:rFonts w:ascii="Arial Narrow" w:hAnsi="Arial Narrow"/>
          <w:spacing w:val="-13"/>
          <w:sz w:val="20"/>
          <w:szCs w:val="20"/>
        </w:rPr>
        <w:t xml:space="preserve"> </w:t>
      </w:r>
      <w:r w:rsidRPr="000D46CD">
        <w:rPr>
          <w:rFonts w:ascii="Arial Narrow" w:hAnsi="Arial Narrow"/>
          <w:sz w:val="20"/>
          <w:szCs w:val="20"/>
        </w:rPr>
        <w:t>State,</w:t>
      </w:r>
      <w:r w:rsidRPr="000D46CD">
        <w:rPr>
          <w:rFonts w:ascii="Arial Narrow" w:hAnsi="Arial Narrow"/>
          <w:spacing w:val="-13"/>
          <w:sz w:val="20"/>
          <w:szCs w:val="20"/>
        </w:rPr>
        <w:t xml:space="preserve"> </w:t>
      </w:r>
      <w:r w:rsidRPr="000D46CD">
        <w:rPr>
          <w:rFonts w:ascii="Arial Narrow" w:hAnsi="Arial Narrow"/>
          <w:sz w:val="20"/>
          <w:szCs w:val="20"/>
        </w:rPr>
        <w:t>upon no less than 30 days written notice to the</w:t>
      </w:r>
      <w:r w:rsidRPr="000D46CD">
        <w:rPr>
          <w:rFonts w:ascii="Arial Narrow" w:hAnsi="Arial Narrow"/>
          <w:spacing w:val="-9"/>
          <w:sz w:val="20"/>
          <w:szCs w:val="20"/>
        </w:rPr>
        <w:t xml:space="preserve"> </w:t>
      </w:r>
      <w:r w:rsidRPr="000D46CD">
        <w:rPr>
          <w:rFonts w:ascii="Arial Narrow" w:hAnsi="Arial Narrow"/>
          <w:sz w:val="20"/>
          <w:szCs w:val="20"/>
        </w:rPr>
        <w:t>contractor;</w:t>
      </w:r>
    </w:p>
    <w:p w14:paraId="053B701B" w14:textId="77777777" w:rsidR="00A13E30" w:rsidRPr="000D46CD" w:rsidRDefault="003922F3" w:rsidP="00F75E60">
      <w:pPr>
        <w:pStyle w:val="ListParagraph"/>
        <w:numPr>
          <w:ilvl w:val="2"/>
          <w:numId w:val="6"/>
        </w:numPr>
        <w:ind w:left="1080"/>
        <w:rPr>
          <w:rFonts w:ascii="Arial Narrow" w:hAnsi="Arial Narrow"/>
          <w:sz w:val="20"/>
          <w:szCs w:val="20"/>
        </w:rPr>
      </w:pPr>
      <w:r w:rsidRPr="000D46CD">
        <w:rPr>
          <w:rFonts w:ascii="Arial Narrow" w:hAnsi="Arial Narrow"/>
          <w:sz w:val="20"/>
          <w:szCs w:val="20"/>
        </w:rPr>
        <w:t>For Cause:</w:t>
      </w:r>
    </w:p>
    <w:p w14:paraId="1C628EAB" w14:textId="0447E824" w:rsidR="00A13E30" w:rsidRPr="000D46CD" w:rsidRDefault="003922F3" w:rsidP="00F75E60">
      <w:pPr>
        <w:pStyle w:val="ListParagraph"/>
        <w:numPr>
          <w:ilvl w:val="3"/>
          <w:numId w:val="6"/>
        </w:numPr>
        <w:ind w:left="1440"/>
        <w:rPr>
          <w:rFonts w:ascii="Arial Narrow" w:hAnsi="Arial Narrow"/>
          <w:sz w:val="20"/>
          <w:szCs w:val="20"/>
        </w:rPr>
      </w:pPr>
      <w:r w:rsidRPr="000D46CD">
        <w:rPr>
          <w:rFonts w:ascii="Arial Narrow" w:hAnsi="Arial Narrow"/>
          <w:sz w:val="20"/>
          <w:szCs w:val="20"/>
        </w:rPr>
        <w:t>Where</w:t>
      </w:r>
      <w:r w:rsidRPr="000D46CD">
        <w:rPr>
          <w:rFonts w:ascii="Arial Narrow" w:hAnsi="Arial Narrow"/>
          <w:spacing w:val="-9"/>
          <w:sz w:val="20"/>
          <w:szCs w:val="20"/>
        </w:rPr>
        <w:t xml:space="preserve"> </w:t>
      </w:r>
      <w:r w:rsidRPr="000D46CD">
        <w:rPr>
          <w:rFonts w:ascii="Arial Narrow" w:hAnsi="Arial Narrow"/>
          <w:sz w:val="20"/>
          <w:szCs w:val="20"/>
        </w:rPr>
        <w:t>a</w:t>
      </w:r>
      <w:r w:rsidRPr="000D46CD">
        <w:rPr>
          <w:rFonts w:ascii="Arial Narrow" w:hAnsi="Arial Narrow"/>
          <w:spacing w:val="-9"/>
          <w:sz w:val="20"/>
          <w:szCs w:val="20"/>
        </w:rPr>
        <w:t xml:space="preserve"> </w:t>
      </w:r>
      <w:r w:rsidRPr="000D46CD">
        <w:rPr>
          <w:rFonts w:ascii="Arial Narrow" w:hAnsi="Arial Narrow"/>
          <w:sz w:val="20"/>
          <w:szCs w:val="20"/>
        </w:rPr>
        <w:t>contractor</w:t>
      </w:r>
      <w:r w:rsidRPr="000D46CD">
        <w:rPr>
          <w:rFonts w:ascii="Arial Narrow" w:hAnsi="Arial Narrow"/>
          <w:spacing w:val="-9"/>
          <w:sz w:val="20"/>
          <w:szCs w:val="20"/>
        </w:rPr>
        <w:t xml:space="preserve"> </w:t>
      </w:r>
      <w:r w:rsidRPr="000D46CD">
        <w:rPr>
          <w:rFonts w:ascii="Arial Narrow" w:hAnsi="Arial Narrow"/>
          <w:sz w:val="20"/>
          <w:szCs w:val="20"/>
        </w:rPr>
        <w:t>fails</w:t>
      </w:r>
      <w:r w:rsidRPr="000D46CD">
        <w:rPr>
          <w:rFonts w:ascii="Arial Narrow" w:hAnsi="Arial Narrow"/>
          <w:spacing w:val="-8"/>
          <w:sz w:val="20"/>
          <w:szCs w:val="20"/>
        </w:rPr>
        <w:t xml:space="preserve"> </w:t>
      </w:r>
      <w:r w:rsidRPr="000D46CD">
        <w:rPr>
          <w:rFonts w:ascii="Arial Narrow" w:hAnsi="Arial Narrow"/>
          <w:sz w:val="20"/>
          <w:szCs w:val="20"/>
        </w:rPr>
        <w:t>to</w:t>
      </w:r>
      <w:r w:rsidRPr="000D46CD">
        <w:rPr>
          <w:rFonts w:ascii="Arial Narrow" w:hAnsi="Arial Narrow"/>
          <w:spacing w:val="-6"/>
          <w:sz w:val="20"/>
          <w:szCs w:val="20"/>
        </w:rPr>
        <w:t xml:space="preserve"> </w:t>
      </w:r>
      <w:r w:rsidRPr="000D46CD">
        <w:rPr>
          <w:rFonts w:ascii="Arial Narrow" w:hAnsi="Arial Narrow"/>
          <w:sz w:val="20"/>
          <w:szCs w:val="20"/>
        </w:rPr>
        <w:t>perform</w:t>
      </w:r>
      <w:r w:rsidRPr="000D46CD">
        <w:rPr>
          <w:rFonts w:ascii="Arial Narrow" w:hAnsi="Arial Narrow"/>
          <w:spacing w:val="-7"/>
          <w:sz w:val="20"/>
          <w:szCs w:val="20"/>
        </w:rPr>
        <w:t xml:space="preserve"> </w:t>
      </w:r>
      <w:r w:rsidRPr="000D46CD">
        <w:rPr>
          <w:rFonts w:ascii="Arial Narrow" w:hAnsi="Arial Narrow"/>
          <w:sz w:val="20"/>
          <w:szCs w:val="20"/>
        </w:rPr>
        <w:t>or</w:t>
      </w:r>
      <w:r w:rsidRPr="000D46CD">
        <w:rPr>
          <w:rFonts w:ascii="Arial Narrow" w:hAnsi="Arial Narrow"/>
          <w:spacing w:val="-8"/>
          <w:sz w:val="20"/>
          <w:szCs w:val="20"/>
        </w:rPr>
        <w:t xml:space="preserve"> </w:t>
      </w:r>
      <w:r w:rsidRPr="000D46CD">
        <w:rPr>
          <w:rFonts w:ascii="Arial Narrow" w:hAnsi="Arial Narrow"/>
          <w:sz w:val="20"/>
          <w:szCs w:val="20"/>
        </w:rPr>
        <w:t>comply</w:t>
      </w:r>
      <w:r w:rsidRPr="000D46CD">
        <w:rPr>
          <w:rFonts w:ascii="Arial Narrow" w:hAnsi="Arial Narrow"/>
          <w:spacing w:val="-8"/>
          <w:sz w:val="20"/>
          <w:szCs w:val="20"/>
        </w:rPr>
        <w:t xml:space="preserve"> </w:t>
      </w:r>
      <w:r w:rsidRPr="000D46CD">
        <w:rPr>
          <w:rFonts w:ascii="Arial Narrow" w:hAnsi="Arial Narrow"/>
          <w:sz w:val="20"/>
          <w:szCs w:val="20"/>
        </w:rPr>
        <w:t>with</w:t>
      </w:r>
      <w:r w:rsidRPr="000D46CD">
        <w:rPr>
          <w:rFonts w:ascii="Arial Narrow" w:hAnsi="Arial Narrow"/>
          <w:spacing w:val="-8"/>
          <w:sz w:val="20"/>
          <w:szCs w:val="20"/>
        </w:rPr>
        <w:t xml:space="preserve"> </w:t>
      </w:r>
      <w:r w:rsidRPr="000D46CD">
        <w:rPr>
          <w:rFonts w:ascii="Arial Narrow" w:hAnsi="Arial Narrow"/>
          <w:sz w:val="20"/>
          <w:szCs w:val="20"/>
        </w:rPr>
        <w:t>a</w:t>
      </w:r>
      <w:r w:rsidRPr="000D46CD">
        <w:rPr>
          <w:rFonts w:ascii="Arial Narrow" w:hAnsi="Arial Narrow"/>
          <w:spacing w:val="-6"/>
          <w:sz w:val="20"/>
          <w:szCs w:val="20"/>
        </w:rPr>
        <w:t xml:space="preserve"> </w:t>
      </w:r>
      <w:r w:rsidRPr="000D46CD">
        <w:rPr>
          <w:rFonts w:ascii="Arial Narrow" w:hAnsi="Arial Narrow"/>
          <w:sz w:val="20"/>
          <w:szCs w:val="20"/>
        </w:rPr>
        <w:t>contract</w:t>
      </w:r>
      <w:r w:rsidRPr="000D46CD">
        <w:rPr>
          <w:rFonts w:ascii="Arial Narrow" w:hAnsi="Arial Narrow"/>
          <w:spacing w:val="-7"/>
          <w:sz w:val="20"/>
          <w:szCs w:val="20"/>
        </w:rPr>
        <w:t xml:space="preserve"> </w:t>
      </w:r>
      <w:r w:rsidRPr="000D46CD">
        <w:rPr>
          <w:rFonts w:ascii="Arial Narrow" w:hAnsi="Arial Narrow"/>
          <w:sz w:val="20"/>
          <w:szCs w:val="20"/>
        </w:rPr>
        <w:t>or</w:t>
      </w:r>
      <w:r w:rsidRPr="000D46CD">
        <w:rPr>
          <w:rFonts w:ascii="Arial Narrow" w:hAnsi="Arial Narrow"/>
          <w:spacing w:val="-8"/>
          <w:sz w:val="20"/>
          <w:szCs w:val="20"/>
        </w:rPr>
        <w:t xml:space="preserve"> </w:t>
      </w:r>
      <w:r w:rsidRPr="000D46CD">
        <w:rPr>
          <w:rFonts w:ascii="Arial Narrow" w:hAnsi="Arial Narrow"/>
          <w:sz w:val="20"/>
          <w:szCs w:val="20"/>
        </w:rPr>
        <w:t>a</w:t>
      </w:r>
      <w:r w:rsidRPr="000D46CD">
        <w:rPr>
          <w:rFonts w:ascii="Arial Narrow" w:hAnsi="Arial Narrow"/>
          <w:spacing w:val="-8"/>
          <w:sz w:val="20"/>
          <w:szCs w:val="20"/>
        </w:rPr>
        <w:t xml:space="preserve"> </w:t>
      </w:r>
      <w:r w:rsidRPr="000D46CD">
        <w:rPr>
          <w:rFonts w:ascii="Arial Narrow" w:hAnsi="Arial Narrow"/>
          <w:sz w:val="20"/>
          <w:szCs w:val="20"/>
        </w:rPr>
        <w:t>portion</w:t>
      </w:r>
      <w:r w:rsidRPr="000D46CD">
        <w:rPr>
          <w:rFonts w:ascii="Arial Narrow" w:hAnsi="Arial Narrow"/>
          <w:spacing w:val="-9"/>
          <w:sz w:val="20"/>
          <w:szCs w:val="20"/>
        </w:rPr>
        <w:t xml:space="preserve"> </w:t>
      </w:r>
      <w:r w:rsidRPr="000D46CD">
        <w:rPr>
          <w:rFonts w:ascii="Arial Narrow" w:hAnsi="Arial Narrow"/>
          <w:sz w:val="20"/>
          <w:szCs w:val="20"/>
        </w:rPr>
        <w:t>thereof,</w:t>
      </w:r>
      <w:r w:rsidRPr="000D46CD">
        <w:rPr>
          <w:rFonts w:ascii="Arial Narrow" w:hAnsi="Arial Narrow"/>
          <w:spacing w:val="-7"/>
          <w:sz w:val="20"/>
          <w:szCs w:val="20"/>
        </w:rPr>
        <w:t xml:space="preserve"> </w:t>
      </w:r>
      <w:r w:rsidRPr="000D46CD">
        <w:rPr>
          <w:rFonts w:ascii="Arial Narrow" w:hAnsi="Arial Narrow"/>
          <w:sz w:val="20"/>
          <w:szCs w:val="20"/>
        </w:rPr>
        <w:t xml:space="preserve">and/or fails to comply with the complaints procedure in N.J.A.C. 17:12-4.2 </w:t>
      </w:r>
      <w:r w:rsidRPr="000D46CD">
        <w:rPr>
          <w:rFonts w:ascii="Arial Narrow" w:hAnsi="Arial Narrow"/>
          <w:sz w:val="20"/>
          <w:szCs w:val="20"/>
          <w:u w:val="single"/>
        </w:rPr>
        <w:t>et</w:t>
      </w:r>
      <w:r w:rsidRPr="000D46CD">
        <w:rPr>
          <w:rFonts w:ascii="Arial Narrow" w:hAnsi="Arial Narrow"/>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 the</w:t>
      </w:r>
      <w:r w:rsidRPr="000D46CD">
        <w:rPr>
          <w:rFonts w:ascii="Arial Narrow" w:hAnsi="Arial Narrow"/>
          <w:spacing w:val="-29"/>
          <w:sz w:val="20"/>
          <w:szCs w:val="20"/>
        </w:rPr>
        <w:t xml:space="preserve"> </w:t>
      </w:r>
      <w:r w:rsidRPr="000D46CD">
        <w:rPr>
          <w:rFonts w:ascii="Arial Narrow" w:hAnsi="Arial Narrow"/>
          <w:sz w:val="20"/>
          <w:szCs w:val="20"/>
        </w:rPr>
        <w:t>Director</w:t>
      </w:r>
      <w:r w:rsidR="00CA3950" w:rsidRPr="000D46CD">
        <w:rPr>
          <w:rFonts w:ascii="Arial Narrow" w:hAnsi="Arial Narrow"/>
          <w:sz w:val="20"/>
          <w:szCs w:val="20"/>
        </w:rPr>
        <w:t xml:space="preserve"> </w:t>
      </w:r>
      <w:r w:rsidRPr="000D46CD">
        <w:rPr>
          <w:rFonts w:ascii="Arial Narrow" w:hAnsi="Arial Narrow"/>
          <w:sz w:val="20"/>
          <w:szCs w:val="20"/>
        </w:rPr>
        <w:t>may terminate the contract, in whole or in part, upon ten (10) days’ notice to the contractor with an opportunity to respond; and</w:t>
      </w:r>
    </w:p>
    <w:p w14:paraId="2717DE91" w14:textId="77777777" w:rsidR="00A13E30" w:rsidRPr="000D46CD" w:rsidRDefault="003922F3" w:rsidP="00F75E60">
      <w:pPr>
        <w:pStyle w:val="ListParagraph"/>
        <w:numPr>
          <w:ilvl w:val="3"/>
          <w:numId w:val="6"/>
        </w:numPr>
        <w:ind w:left="1440"/>
        <w:rPr>
          <w:rFonts w:ascii="Arial Narrow" w:hAnsi="Arial Narrow"/>
          <w:sz w:val="20"/>
          <w:szCs w:val="20"/>
        </w:rPr>
      </w:pPr>
      <w:r w:rsidRPr="000D46CD">
        <w:rPr>
          <w:rFonts w:ascii="Arial Narrow" w:hAnsi="Arial Narrow"/>
          <w:sz w:val="20"/>
          <w:szCs w:val="2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N.J.A.C. 17:12-4.2 </w:t>
      </w:r>
      <w:r w:rsidRPr="000D46CD">
        <w:rPr>
          <w:rFonts w:ascii="Arial Narrow" w:hAnsi="Arial Narrow"/>
          <w:sz w:val="20"/>
          <w:szCs w:val="20"/>
          <w:u w:val="single"/>
        </w:rPr>
        <w:t>et</w:t>
      </w:r>
      <w:r w:rsidRPr="000D46CD">
        <w:rPr>
          <w:rFonts w:ascii="Arial Narrow" w:hAnsi="Arial Narrow"/>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w:t>
      </w:r>
      <w:r w:rsidRPr="000D46CD">
        <w:rPr>
          <w:rFonts w:ascii="Arial Narrow" w:hAnsi="Arial Narrow"/>
          <w:spacing w:val="-22"/>
          <w:sz w:val="20"/>
          <w:szCs w:val="20"/>
        </w:rPr>
        <w:t xml:space="preserve"> </w:t>
      </w:r>
      <w:r w:rsidRPr="000D46CD">
        <w:rPr>
          <w:rFonts w:ascii="Arial Narrow" w:hAnsi="Arial Narrow"/>
          <w:sz w:val="20"/>
          <w:szCs w:val="20"/>
        </w:rPr>
        <w:t>respond.</w:t>
      </w:r>
    </w:p>
    <w:p w14:paraId="070D1C84" w14:textId="77777777" w:rsidR="00A13E30" w:rsidRPr="000D46CD" w:rsidRDefault="003922F3" w:rsidP="00F75E60">
      <w:pPr>
        <w:pStyle w:val="ListParagraph"/>
        <w:numPr>
          <w:ilvl w:val="2"/>
          <w:numId w:val="6"/>
        </w:numPr>
        <w:ind w:left="1080"/>
        <w:rPr>
          <w:rFonts w:ascii="Arial Narrow" w:hAnsi="Arial Narrow"/>
          <w:sz w:val="20"/>
          <w:szCs w:val="20"/>
        </w:rPr>
      </w:pPr>
      <w:r w:rsidRPr="000D46CD">
        <w:rPr>
          <w:rFonts w:ascii="Arial Narrow" w:hAnsi="Arial Narrow"/>
          <w:sz w:val="20"/>
          <w:szCs w:val="20"/>
        </w:rPr>
        <w:t>In cases of emergency the Director may shorten the time periods of notification and may dispense with an opportunity to respond;</w:t>
      </w:r>
      <w:r w:rsidRPr="000D46CD">
        <w:rPr>
          <w:rFonts w:ascii="Arial Narrow" w:hAnsi="Arial Narrow"/>
          <w:spacing w:val="-4"/>
          <w:sz w:val="20"/>
          <w:szCs w:val="20"/>
        </w:rPr>
        <w:t xml:space="preserve"> </w:t>
      </w:r>
      <w:r w:rsidRPr="000D46CD">
        <w:rPr>
          <w:rFonts w:ascii="Arial Narrow" w:hAnsi="Arial Narrow"/>
          <w:sz w:val="20"/>
          <w:szCs w:val="20"/>
        </w:rPr>
        <w:t>and</w:t>
      </w:r>
    </w:p>
    <w:p w14:paraId="60CD1388" w14:textId="77777777" w:rsidR="00A13E30" w:rsidRPr="000D46CD" w:rsidRDefault="003922F3" w:rsidP="00F75E60">
      <w:pPr>
        <w:pStyle w:val="ListParagraph"/>
        <w:numPr>
          <w:ilvl w:val="2"/>
          <w:numId w:val="6"/>
        </w:numPr>
        <w:ind w:left="1080"/>
        <w:rPr>
          <w:rFonts w:ascii="Arial Narrow" w:hAnsi="Arial Narrow"/>
          <w:sz w:val="20"/>
          <w:szCs w:val="20"/>
        </w:rPr>
      </w:pPr>
      <w:r w:rsidRPr="000D46CD">
        <w:rPr>
          <w:rFonts w:ascii="Arial Narrow" w:hAnsi="Arial Narrow"/>
          <w:sz w:val="20"/>
          <w:szCs w:val="20"/>
        </w:rPr>
        <w:t>In</w:t>
      </w:r>
      <w:r w:rsidRPr="000D46CD">
        <w:rPr>
          <w:rFonts w:ascii="Arial Narrow" w:hAnsi="Arial Narrow"/>
          <w:spacing w:val="-3"/>
          <w:sz w:val="20"/>
          <w:szCs w:val="20"/>
        </w:rPr>
        <w:t xml:space="preserve"> </w:t>
      </w:r>
      <w:r w:rsidRPr="000D46CD">
        <w:rPr>
          <w:rFonts w:ascii="Arial Narrow" w:hAnsi="Arial Narrow"/>
          <w:sz w:val="20"/>
          <w:szCs w:val="20"/>
        </w:rPr>
        <w:t>the</w:t>
      </w:r>
      <w:r w:rsidRPr="000D46CD">
        <w:rPr>
          <w:rFonts w:ascii="Arial Narrow" w:hAnsi="Arial Narrow"/>
          <w:spacing w:val="-3"/>
          <w:sz w:val="20"/>
          <w:szCs w:val="20"/>
        </w:rPr>
        <w:t xml:space="preserve"> </w:t>
      </w:r>
      <w:r w:rsidRPr="000D46CD">
        <w:rPr>
          <w:rFonts w:ascii="Arial Narrow" w:hAnsi="Arial Narrow"/>
          <w:sz w:val="20"/>
          <w:szCs w:val="20"/>
        </w:rPr>
        <w:t>event</w:t>
      </w:r>
      <w:r w:rsidRPr="000D46CD">
        <w:rPr>
          <w:rFonts w:ascii="Arial Narrow" w:hAnsi="Arial Narrow"/>
          <w:spacing w:val="-2"/>
          <w:sz w:val="20"/>
          <w:szCs w:val="20"/>
        </w:rPr>
        <w:t xml:space="preserve"> </w:t>
      </w:r>
      <w:r w:rsidRPr="000D46CD">
        <w:rPr>
          <w:rFonts w:ascii="Arial Narrow" w:hAnsi="Arial Narrow"/>
          <w:sz w:val="20"/>
          <w:szCs w:val="20"/>
        </w:rPr>
        <w:t>of</w:t>
      </w:r>
      <w:r w:rsidRPr="000D46CD">
        <w:rPr>
          <w:rFonts w:ascii="Arial Narrow" w:hAnsi="Arial Narrow"/>
          <w:spacing w:val="-4"/>
          <w:sz w:val="20"/>
          <w:szCs w:val="20"/>
        </w:rPr>
        <w:t xml:space="preserve"> </w:t>
      </w:r>
      <w:r w:rsidRPr="000D46CD">
        <w:rPr>
          <w:rFonts w:ascii="Arial Narrow" w:hAnsi="Arial Narrow"/>
          <w:sz w:val="20"/>
          <w:szCs w:val="20"/>
        </w:rPr>
        <w:t>termination</w:t>
      </w:r>
      <w:r w:rsidRPr="000D46CD">
        <w:rPr>
          <w:rFonts w:ascii="Arial Narrow" w:hAnsi="Arial Narrow"/>
          <w:spacing w:val="-2"/>
          <w:sz w:val="20"/>
          <w:szCs w:val="20"/>
        </w:rPr>
        <w:t xml:space="preserve"> </w:t>
      </w:r>
      <w:r w:rsidRPr="000D46CD">
        <w:rPr>
          <w:rFonts w:ascii="Arial Narrow" w:hAnsi="Arial Narrow"/>
          <w:sz w:val="20"/>
          <w:szCs w:val="20"/>
        </w:rPr>
        <w:t>under</w:t>
      </w:r>
      <w:r w:rsidRPr="000D46CD">
        <w:rPr>
          <w:rFonts w:ascii="Arial Narrow" w:hAnsi="Arial Narrow"/>
          <w:spacing w:val="-2"/>
          <w:sz w:val="20"/>
          <w:szCs w:val="20"/>
        </w:rPr>
        <w:t xml:space="preserve"> </w:t>
      </w:r>
      <w:r w:rsidRPr="000D46CD">
        <w:rPr>
          <w:rFonts w:ascii="Arial Narrow" w:hAnsi="Arial Narrow"/>
          <w:sz w:val="20"/>
          <w:szCs w:val="20"/>
        </w:rPr>
        <w:t>this</w:t>
      </w:r>
      <w:r w:rsidRPr="000D46CD">
        <w:rPr>
          <w:rFonts w:ascii="Arial Narrow" w:hAnsi="Arial Narrow"/>
          <w:spacing w:val="-5"/>
          <w:sz w:val="20"/>
          <w:szCs w:val="20"/>
        </w:rPr>
        <w:t xml:space="preserve"> </w:t>
      </w:r>
      <w:r w:rsidRPr="000D46CD">
        <w:rPr>
          <w:rFonts w:ascii="Arial Narrow" w:hAnsi="Arial Narrow"/>
          <w:sz w:val="20"/>
          <w:szCs w:val="20"/>
        </w:rPr>
        <w:t>section,</w:t>
      </w:r>
      <w:r w:rsidRPr="000D46CD">
        <w:rPr>
          <w:rFonts w:ascii="Arial Narrow" w:hAnsi="Arial Narrow"/>
          <w:spacing w:val="-4"/>
          <w:sz w:val="20"/>
          <w:szCs w:val="20"/>
        </w:rPr>
        <w:t xml:space="preserve"> </w:t>
      </w:r>
      <w:r w:rsidRPr="000D46CD">
        <w:rPr>
          <w:rFonts w:ascii="Arial Narrow" w:hAnsi="Arial Narrow"/>
          <w:sz w:val="20"/>
          <w:szCs w:val="20"/>
        </w:rPr>
        <w:t>the</w:t>
      </w:r>
      <w:r w:rsidRPr="000D46CD">
        <w:rPr>
          <w:rFonts w:ascii="Arial Narrow" w:hAnsi="Arial Narrow"/>
          <w:spacing w:val="-5"/>
          <w:sz w:val="20"/>
          <w:szCs w:val="20"/>
        </w:rPr>
        <w:t xml:space="preserve"> </w:t>
      </w:r>
      <w:r w:rsidRPr="000D46CD">
        <w:rPr>
          <w:rFonts w:ascii="Arial Narrow" w:hAnsi="Arial Narrow"/>
          <w:sz w:val="20"/>
          <w:szCs w:val="20"/>
        </w:rPr>
        <w:t>contractor</w:t>
      </w:r>
      <w:r w:rsidRPr="000D46CD">
        <w:rPr>
          <w:rFonts w:ascii="Arial Narrow" w:hAnsi="Arial Narrow"/>
          <w:spacing w:val="-5"/>
          <w:sz w:val="20"/>
          <w:szCs w:val="20"/>
        </w:rPr>
        <w:t xml:space="preserve"> </w:t>
      </w:r>
      <w:r w:rsidRPr="000D46CD">
        <w:rPr>
          <w:rFonts w:ascii="Arial Narrow" w:hAnsi="Arial Narrow"/>
          <w:sz w:val="20"/>
          <w:szCs w:val="20"/>
        </w:rPr>
        <w:t>shall</w:t>
      </w:r>
      <w:r w:rsidRPr="000D46CD">
        <w:rPr>
          <w:rFonts w:ascii="Arial Narrow" w:hAnsi="Arial Narrow"/>
          <w:spacing w:val="-4"/>
          <w:sz w:val="20"/>
          <w:szCs w:val="20"/>
        </w:rPr>
        <w:t xml:space="preserve"> </w:t>
      </w:r>
      <w:r w:rsidRPr="000D46CD">
        <w:rPr>
          <w:rFonts w:ascii="Arial Narrow" w:hAnsi="Arial Narrow"/>
          <w:sz w:val="20"/>
          <w:szCs w:val="20"/>
        </w:rPr>
        <w:t>be</w:t>
      </w:r>
      <w:r w:rsidRPr="000D46CD">
        <w:rPr>
          <w:rFonts w:ascii="Arial Narrow" w:hAnsi="Arial Narrow"/>
          <w:spacing w:val="-3"/>
          <w:sz w:val="20"/>
          <w:szCs w:val="20"/>
        </w:rPr>
        <w:t xml:space="preserve"> </w:t>
      </w:r>
      <w:r w:rsidRPr="000D46CD">
        <w:rPr>
          <w:rFonts w:ascii="Arial Narrow" w:hAnsi="Arial Narrow"/>
          <w:sz w:val="20"/>
          <w:szCs w:val="20"/>
        </w:rPr>
        <w:t>compensated</w:t>
      </w:r>
      <w:r w:rsidRPr="000D46CD">
        <w:rPr>
          <w:rFonts w:ascii="Arial Narrow" w:hAnsi="Arial Narrow"/>
          <w:spacing w:val="-4"/>
          <w:sz w:val="20"/>
          <w:szCs w:val="20"/>
        </w:rPr>
        <w:t xml:space="preserve"> </w:t>
      </w:r>
      <w:r w:rsidRPr="000D46CD">
        <w:rPr>
          <w:rFonts w:ascii="Arial Narrow" w:hAnsi="Arial Narrow"/>
          <w:sz w:val="20"/>
          <w:szCs w:val="20"/>
        </w:rPr>
        <w:t>for</w:t>
      </w:r>
      <w:r w:rsidRPr="000D46CD">
        <w:rPr>
          <w:rFonts w:ascii="Arial Narrow" w:hAnsi="Arial Narrow"/>
          <w:spacing w:val="-2"/>
          <w:sz w:val="20"/>
          <w:szCs w:val="20"/>
        </w:rPr>
        <w:t xml:space="preserve"> </w:t>
      </w:r>
      <w:r w:rsidRPr="000D46CD">
        <w:rPr>
          <w:rFonts w:ascii="Arial Narrow" w:hAnsi="Arial Narrow"/>
          <w:sz w:val="20"/>
          <w:szCs w:val="20"/>
        </w:rPr>
        <w:t>work performed</w:t>
      </w:r>
      <w:r w:rsidRPr="000D46CD">
        <w:rPr>
          <w:rFonts w:ascii="Arial Narrow" w:hAnsi="Arial Narrow"/>
          <w:spacing w:val="-19"/>
          <w:sz w:val="20"/>
          <w:szCs w:val="20"/>
        </w:rPr>
        <w:t xml:space="preserve"> </w:t>
      </w:r>
      <w:r w:rsidRPr="000D46CD">
        <w:rPr>
          <w:rFonts w:ascii="Arial Narrow" w:hAnsi="Arial Narrow"/>
          <w:sz w:val="20"/>
          <w:szCs w:val="20"/>
        </w:rPr>
        <w:t>in</w:t>
      </w:r>
      <w:r w:rsidRPr="000D46CD">
        <w:rPr>
          <w:rFonts w:ascii="Arial Narrow" w:hAnsi="Arial Narrow"/>
          <w:spacing w:val="-15"/>
          <w:sz w:val="20"/>
          <w:szCs w:val="20"/>
        </w:rPr>
        <w:t xml:space="preserve"> </w:t>
      </w:r>
      <w:r w:rsidRPr="000D46CD">
        <w:rPr>
          <w:rFonts w:ascii="Arial Narrow" w:hAnsi="Arial Narrow"/>
          <w:sz w:val="20"/>
          <w:szCs w:val="20"/>
        </w:rPr>
        <w:t>accordance</w:t>
      </w:r>
      <w:r w:rsidRPr="000D46CD">
        <w:rPr>
          <w:rFonts w:ascii="Arial Narrow" w:hAnsi="Arial Narrow"/>
          <w:spacing w:val="-20"/>
          <w:sz w:val="20"/>
          <w:szCs w:val="20"/>
        </w:rPr>
        <w:t xml:space="preserve"> </w:t>
      </w:r>
      <w:r w:rsidRPr="000D46CD">
        <w:rPr>
          <w:rFonts w:ascii="Arial Narrow" w:hAnsi="Arial Narrow"/>
          <w:sz w:val="20"/>
          <w:szCs w:val="20"/>
        </w:rPr>
        <w:t>with</w:t>
      </w:r>
      <w:r w:rsidRPr="000D46CD">
        <w:rPr>
          <w:rFonts w:ascii="Arial Narrow" w:hAnsi="Arial Narrow"/>
          <w:spacing w:val="-15"/>
          <w:sz w:val="20"/>
          <w:szCs w:val="20"/>
        </w:rPr>
        <w:t xml:space="preserve"> </w:t>
      </w:r>
      <w:r w:rsidRPr="000D46CD">
        <w:rPr>
          <w:rFonts w:ascii="Arial Narrow" w:hAnsi="Arial Narrow"/>
          <w:sz w:val="20"/>
          <w:szCs w:val="20"/>
        </w:rPr>
        <w:t>the</w:t>
      </w:r>
      <w:r w:rsidRPr="000D46CD">
        <w:rPr>
          <w:rFonts w:ascii="Arial Narrow" w:hAnsi="Arial Narrow"/>
          <w:spacing w:val="-18"/>
          <w:sz w:val="20"/>
          <w:szCs w:val="20"/>
        </w:rPr>
        <w:t xml:space="preserve"> </w:t>
      </w:r>
      <w:r w:rsidRPr="000D46CD">
        <w:rPr>
          <w:rFonts w:ascii="Arial Narrow" w:hAnsi="Arial Narrow"/>
          <w:sz w:val="20"/>
          <w:szCs w:val="20"/>
        </w:rPr>
        <w:t>contract,</w:t>
      </w:r>
      <w:r w:rsidRPr="000D46CD">
        <w:rPr>
          <w:rFonts w:ascii="Arial Narrow" w:hAnsi="Arial Narrow"/>
          <w:spacing w:val="-17"/>
          <w:sz w:val="20"/>
          <w:szCs w:val="20"/>
        </w:rPr>
        <w:t xml:space="preserve"> </w:t>
      </w:r>
      <w:r w:rsidRPr="000D46CD">
        <w:rPr>
          <w:rFonts w:ascii="Arial Narrow" w:hAnsi="Arial Narrow"/>
          <w:sz w:val="20"/>
          <w:szCs w:val="20"/>
        </w:rPr>
        <w:t>up</w:t>
      </w:r>
      <w:r w:rsidRPr="000D46CD">
        <w:rPr>
          <w:rFonts w:ascii="Arial Narrow" w:hAnsi="Arial Narrow"/>
          <w:spacing w:val="-18"/>
          <w:sz w:val="20"/>
          <w:szCs w:val="20"/>
        </w:rPr>
        <w:t xml:space="preserve"> </w:t>
      </w:r>
      <w:r w:rsidRPr="000D46CD">
        <w:rPr>
          <w:rFonts w:ascii="Arial Narrow" w:hAnsi="Arial Narrow"/>
          <w:sz w:val="20"/>
          <w:szCs w:val="20"/>
        </w:rPr>
        <w:t>to</w:t>
      </w:r>
      <w:r w:rsidRPr="000D46CD">
        <w:rPr>
          <w:rFonts w:ascii="Arial Narrow" w:hAnsi="Arial Narrow"/>
          <w:spacing w:val="-20"/>
          <w:sz w:val="20"/>
          <w:szCs w:val="20"/>
        </w:rPr>
        <w:t xml:space="preserve"> </w:t>
      </w:r>
      <w:r w:rsidRPr="000D46CD">
        <w:rPr>
          <w:rFonts w:ascii="Arial Narrow" w:hAnsi="Arial Narrow"/>
          <w:sz w:val="20"/>
          <w:szCs w:val="20"/>
        </w:rPr>
        <w:t>the</w:t>
      </w:r>
      <w:r w:rsidRPr="000D46CD">
        <w:rPr>
          <w:rFonts w:ascii="Arial Narrow" w:hAnsi="Arial Narrow"/>
          <w:spacing w:val="-15"/>
          <w:sz w:val="20"/>
          <w:szCs w:val="20"/>
        </w:rPr>
        <w:t xml:space="preserve"> </w:t>
      </w:r>
      <w:r w:rsidRPr="000D46CD">
        <w:rPr>
          <w:rFonts w:ascii="Arial Narrow" w:hAnsi="Arial Narrow"/>
          <w:sz w:val="20"/>
          <w:szCs w:val="20"/>
        </w:rPr>
        <w:t>date</w:t>
      </w:r>
      <w:r w:rsidRPr="000D46CD">
        <w:rPr>
          <w:rFonts w:ascii="Arial Narrow" w:hAnsi="Arial Narrow"/>
          <w:spacing w:val="-18"/>
          <w:sz w:val="20"/>
          <w:szCs w:val="20"/>
        </w:rPr>
        <w:t xml:space="preserve"> </w:t>
      </w:r>
      <w:r w:rsidRPr="000D46CD">
        <w:rPr>
          <w:rFonts w:ascii="Arial Narrow" w:hAnsi="Arial Narrow"/>
          <w:sz w:val="20"/>
          <w:szCs w:val="20"/>
        </w:rPr>
        <w:t>of</w:t>
      </w:r>
      <w:r w:rsidRPr="000D46CD">
        <w:rPr>
          <w:rFonts w:ascii="Arial Narrow" w:hAnsi="Arial Narrow"/>
          <w:spacing w:val="-16"/>
          <w:sz w:val="20"/>
          <w:szCs w:val="20"/>
        </w:rPr>
        <w:t xml:space="preserve"> </w:t>
      </w:r>
      <w:r w:rsidRPr="000D46CD">
        <w:rPr>
          <w:rFonts w:ascii="Arial Narrow" w:hAnsi="Arial Narrow"/>
          <w:sz w:val="20"/>
          <w:szCs w:val="20"/>
        </w:rPr>
        <w:t>termination.</w:t>
      </w:r>
      <w:r w:rsidRPr="000D46CD">
        <w:rPr>
          <w:rFonts w:ascii="Arial Narrow" w:hAnsi="Arial Narrow"/>
          <w:spacing w:val="-17"/>
          <w:sz w:val="20"/>
          <w:szCs w:val="20"/>
        </w:rPr>
        <w:t xml:space="preserve"> </w:t>
      </w:r>
      <w:r w:rsidRPr="000D46CD">
        <w:rPr>
          <w:rFonts w:ascii="Arial Narrow" w:hAnsi="Arial Narrow"/>
          <w:sz w:val="20"/>
          <w:szCs w:val="20"/>
        </w:rPr>
        <w:t>Such</w:t>
      </w:r>
      <w:r w:rsidRPr="000D46CD">
        <w:rPr>
          <w:rFonts w:ascii="Arial Narrow" w:hAnsi="Arial Narrow"/>
          <w:spacing w:val="-15"/>
          <w:sz w:val="20"/>
          <w:szCs w:val="20"/>
        </w:rPr>
        <w:t xml:space="preserve"> </w:t>
      </w:r>
      <w:r w:rsidRPr="000D46CD">
        <w:rPr>
          <w:rFonts w:ascii="Arial Narrow" w:hAnsi="Arial Narrow"/>
          <w:sz w:val="20"/>
          <w:szCs w:val="20"/>
        </w:rPr>
        <w:t>compensation may be subject to</w:t>
      </w:r>
      <w:r w:rsidRPr="000D46CD">
        <w:rPr>
          <w:rFonts w:ascii="Arial Narrow" w:hAnsi="Arial Narrow"/>
          <w:spacing w:val="-4"/>
          <w:sz w:val="20"/>
          <w:szCs w:val="20"/>
        </w:rPr>
        <w:t xml:space="preserve"> </w:t>
      </w:r>
      <w:r w:rsidRPr="000D46CD">
        <w:rPr>
          <w:rFonts w:ascii="Arial Narrow" w:hAnsi="Arial Narrow"/>
          <w:sz w:val="20"/>
          <w:szCs w:val="20"/>
        </w:rPr>
        <w:t>adjustments.</w:t>
      </w:r>
    </w:p>
    <w:p w14:paraId="36732EFC" w14:textId="77777777" w:rsidR="00A13E30" w:rsidRPr="000D46CD" w:rsidRDefault="00A13E30" w:rsidP="00F75E60">
      <w:pPr>
        <w:pStyle w:val="BodyText"/>
        <w:ind w:left="360" w:hanging="360"/>
        <w:rPr>
          <w:rFonts w:ascii="Arial Narrow" w:hAnsi="Arial Narrow"/>
          <w:sz w:val="20"/>
          <w:szCs w:val="20"/>
        </w:rPr>
      </w:pPr>
    </w:p>
    <w:p w14:paraId="7BDE4692" w14:textId="6058F46B" w:rsidR="00A13E30" w:rsidRPr="000D46CD" w:rsidRDefault="003922F3" w:rsidP="00C47C9C">
      <w:pPr>
        <w:pStyle w:val="Heading2"/>
        <w:keepNext/>
        <w:numPr>
          <w:ilvl w:val="1"/>
          <w:numId w:val="6"/>
        </w:numPr>
        <w:tabs>
          <w:tab w:val="left" w:pos="1416"/>
          <w:tab w:val="left" w:pos="1417"/>
        </w:tabs>
        <w:spacing w:line="240" w:lineRule="auto"/>
        <w:ind w:left="360" w:hanging="360"/>
        <w:rPr>
          <w:rFonts w:cs="Arial"/>
          <w:sz w:val="20"/>
          <w:szCs w:val="20"/>
          <w:u w:val="none"/>
        </w:rPr>
      </w:pPr>
      <w:r w:rsidRPr="000D46CD">
        <w:rPr>
          <w:rFonts w:cs="Arial"/>
          <w:sz w:val="20"/>
          <w:szCs w:val="20"/>
          <w:u w:val="none"/>
        </w:rPr>
        <w:t>SUBCONTRACTING</w:t>
      </w:r>
    </w:p>
    <w:p w14:paraId="570C2012" w14:textId="693E34BB" w:rsidR="00136B51" w:rsidRPr="000D46CD" w:rsidRDefault="003922F3" w:rsidP="00C47C9C">
      <w:pPr>
        <w:keepNext/>
        <w:ind w:left="360"/>
        <w:jc w:val="both"/>
        <w:rPr>
          <w:rFonts w:ascii="Arial Narrow" w:hAnsi="Arial Narrow"/>
          <w:sz w:val="20"/>
          <w:szCs w:val="20"/>
        </w:rPr>
      </w:pPr>
      <w:r w:rsidRPr="000D46CD">
        <w:rPr>
          <w:rFonts w:ascii="Arial Narrow" w:hAnsi="Arial Narrow"/>
          <w:sz w:val="20"/>
          <w:szCs w:val="20"/>
        </w:rPr>
        <w:t xml:space="preserve">The </w:t>
      </w:r>
      <w:r w:rsidR="007640A0" w:rsidRPr="000D46CD">
        <w:rPr>
          <w:rFonts w:ascii="Arial Narrow" w:hAnsi="Arial Narrow"/>
          <w:sz w:val="20"/>
          <w:szCs w:val="20"/>
        </w:rPr>
        <w:t>C</w:t>
      </w:r>
      <w:r w:rsidRPr="000D46CD">
        <w:rPr>
          <w:rFonts w:ascii="Arial Narrow" w:hAnsi="Arial Narrow"/>
          <w:sz w:val="20"/>
          <w:szCs w:val="20"/>
        </w:rPr>
        <w:t xml:space="preserve">ontractor may not subcontract other than as identified in the contractor’s proposal without the prior written consent of the Director. Such consent, if granted in part, shall not relieve the contractor of any of his/her responsibilities under the contract, nor shall it create </w:t>
      </w:r>
      <w:proofErr w:type="spellStart"/>
      <w:r w:rsidRPr="000D46CD">
        <w:rPr>
          <w:rFonts w:ascii="Arial Narrow" w:hAnsi="Arial Narrow"/>
          <w:sz w:val="20"/>
          <w:szCs w:val="20"/>
        </w:rPr>
        <w:t>privity</w:t>
      </w:r>
      <w:proofErr w:type="spellEnd"/>
      <w:r w:rsidRPr="000D46CD">
        <w:rPr>
          <w:rFonts w:ascii="Arial Narrow" w:hAnsi="Arial Narrow"/>
          <w:sz w:val="20"/>
          <w:szCs w:val="2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w:t>
      </w:r>
      <w:r w:rsidR="00C47C9C" w:rsidRPr="000D46CD">
        <w:rPr>
          <w:rFonts w:ascii="Arial Narrow" w:hAnsi="Arial Narrow"/>
          <w:sz w:val="20"/>
          <w:szCs w:val="20"/>
        </w:rPr>
        <w:t>.  N</w:t>
      </w:r>
      <w:r w:rsidR="00136B51" w:rsidRPr="000D46CD">
        <w:rPr>
          <w:rFonts w:ascii="Arial Narrow" w:hAnsi="Arial Narrow"/>
          <w:sz w:val="20"/>
          <w:szCs w:val="20"/>
        </w:rPr>
        <w:t>othing</w:t>
      </w:r>
      <w:r w:rsidR="00136B51" w:rsidRPr="000D46CD">
        <w:rPr>
          <w:rFonts w:ascii="Arial Narrow" w:hAnsi="Arial Narrow"/>
          <w:spacing w:val="-13"/>
          <w:sz w:val="20"/>
          <w:szCs w:val="20"/>
        </w:rPr>
        <w:t xml:space="preserve"> </w:t>
      </w:r>
      <w:r w:rsidR="00136B51" w:rsidRPr="000D46CD">
        <w:rPr>
          <w:rFonts w:ascii="Arial Narrow" w:hAnsi="Arial Narrow"/>
          <w:sz w:val="20"/>
          <w:szCs w:val="20"/>
        </w:rPr>
        <w:t>contained</w:t>
      </w:r>
      <w:r w:rsidR="00136B51" w:rsidRPr="000D46CD">
        <w:rPr>
          <w:rFonts w:ascii="Arial Narrow" w:hAnsi="Arial Narrow"/>
          <w:spacing w:val="-15"/>
          <w:sz w:val="20"/>
          <w:szCs w:val="20"/>
        </w:rPr>
        <w:t xml:space="preserve"> </w:t>
      </w:r>
      <w:r w:rsidR="00136B51" w:rsidRPr="000D46CD">
        <w:rPr>
          <w:rFonts w:ascii="Arial Narrow" w:hAnsi="Arial Narrow"/>
          <w:sz w:val="20"/>
          <w:szCs w:val="20"/>
        </w:rPr>
        <w:t>in</w:t>
      </w:r>
      <w:r w:rsidR="00136B51" w:rsidRPr="000D46CD">
        <w:rPr>
          <w:rFonts w:ascii="Arial Narrow" w:hAnsi="Arial Narrow"/>
          <w:spacing w:val="-15"/>
          <w:sz w:val="20"/>
          <w:szCs w:val="20"/>
        </w:rPr>
        <w:t xml:space="preserve"> </w:t>
      </w:r>
      <w:r w:rsidR="00136B51" w:rsidRPr="000D46CD">
        <w:rPr>
          <w:rFonts w:ascii="Arial Narrow" w:hAnsi="Arial Narrow"/>
          <w:sz w:val="20"/>
          <w:szCs w:val="20"/>
        </w:rPr>
        <w:t>any</w:t>
      </w:r>
      <w:r w:rsidR="00136B51" w:rsidRPr="000D46CD">
        <w:rPr>
          <w:rFonts w:ascii="Arial Narrow" w:hAnsi="Arial Narrow"/>
          <w:spacing w:val="-17"/>
          <w:sz w:val="20"/>
          <w:szCs w:val="20"/>
        </w:rPr>
        <w:t xml:space="preserve"> </w:t>
      </w:r>
      <w:r w:rsidR="00136B51" w:rsidRPr="000D46CD">
        <w:rPr>
          <w:rFonts w:ascii="Arial Narrow" w:hAnsi="Arial Narrow"/>
          <w:sz w:val="20"/>
          <w:szCs w:val="20"/>
        </w:rPr>
        <w:t>of</w:t>
      </w:r>
      <w:r w:rsidR="00136B51" w:rsidRPr="000D46CD">
        <w:rPr>
          <w:rFonts w:ascii="Arial Narrow" w:hAnsi="Arial Narrow"/>
          <w:spacing w:val="-11"/>
          <w:sz w:val="20"/>
          <w:szCs w:val="20"/>
        </w:rPr>
        <w:t xml:space="preserve"> </w:t>
      </w:r>
      <w:r w:rsidR="00136B51" w:rsidRPr="000D46CD">
        <w:rPr>
          <w:rFonts w:ascii="Arial Narrow" w:hAnsi="Arial Narrow"/>
          <w:sz w:val="20"/>
          <w:szCs w:val="20"/>
        </w:rPr>
        <w:t>the</w:t>
      </w:r>
      <w:r w:rsidR="00136B51" w:rsidRPr="000D46CD">
        <w:rPr>
          <w:rFonts w:ascii="Arial Narrow" w:hAnsi="Arial Narrow"/>
          <w:spacing w:val="-17"/>
          <w:sz w:val="20"/>
          <w:szCs w:val="20"/>
        </w:rPr>
        <w:t xml:space="preserve"> </w:t>
      </w:r>
      <w:r w:rsidR="00136B51" w:rsidRPr="000D46CD">
        <w:rPr>
          <w:rFonts w:ascii="Arial Narrow" w:hAnsi="Arial Narrow"/>
          <w:sz w:val="20"/>
          <w:szCs w:val="20"/>
        </w:rPr>
        <w:t>contract</w:t>
      </w:r>
      <w:r w:rsidR="00136B51" w:rsidRPr="000D46CD">
        <w:rPr>
          <w:rFonts w:ascii="Arial Narrow" w:hAnsi="Arial Narrow"/>
          <w:spacing w:val="-13"/>
          <w:sz w:val="20"/>
          <w:szCs w:val="20"/>
        </w:rPr>
        <w:t xml:space="preserve"> </w:t>
      </w:r>
      <w:r w:rsidR="00136B51" w:rsidRPr="000D46CD">
        <w:rPr>
          <w:rFonts w:ascii="Arial Narrow" w:hAnsi="Arial Narrow"/>
          <w:sz w:val="20"/>
          <w:szCs w:val="20"/>
        </w:rPr>
        <w:t>documents,</w:t>
      </w:r>
      <w:r w:rsidR="00136B51" w:rsidRPr="000D46CD">
        <w:rPr>
          <w:rFonts w:ascii="Arial Narrow" w:hAnsi="Arial Narrow"/>
          <w:spacing w:val="-13"/>
          <w:sz w:val="20"/>
          <w:szCs w:val="20"/>
        </w:rPr>
        <w:t xml:space="preserve"> </w:t>
      </w:r>
      <w:r w:rsidR="00136B51" w:rsidRPr="000D46CD">
        <w:rPr>
          <w:rFonts w:ascii="Arial Narrow" w:hAnsi="Arial Narrow"/>
          <w:sz w:val="20"/>
          <w:szCs w:val="20"/>
        </w:rPr>
        <w:t>shall be construed as creating any contractual relationship between any subcontractor and the State.</w:t>
      </w:r>
    </w:p>
    <w:p w14:paraId="210B285C" w14:textId="77777777" w:rsidR="00F35E49" w:rsidRPr="000D46CD" w:rsidRDefault="00F35E49" w:rsidP="00F75E60">
      <w:pPr>
        <w:pStyle w:val="BodyText"/>
        <w:ind w:left="360" w:hanging="360"/>
        <w:rPr>
          <w:rFonts w:ascii="Arial Narrow" w:hAnsi="Arial Narrow"/>
          <w:sz w:val="20"/>
          <w:szCs w:val="20"/>
        </w:rPr>
      </w:pPr>
    </w:p>
    <w:p w14:paraId="46B37ADC" w14:textId="5B97D088" w:rsidR="00A13E30" w:rsidRPr="000D46CD" w:rsidRDefault="004F4634" w:rsidP="00F75E60">
      <w:pPr>
        <w:pStyle w:val="Heading2"/>
        <w:numPr>
          <w:ilvl w:val="1"/>
          <w:numId w:val="6"/>
        </w:numPr>
        <w:tabs>
          <w:tab w:val="left" w:pos="1416"/>
          <w:tab w:val="left" w:pos="1417"/>
        </w:tabs>
        <w:spacing w:line="240" w:lineRule="auto"/>
        <w:ind w:left="360" w:hanging="360"/>
        <w:rPr>
          <w:rFonts w:cs="Arial"/>
          <w:sz w:val="20"/>
          <w:szCs w:val="20"/>
          <w:u w:val="none"/>
        </w:rPr>
      </w:pPr>
      <w:r w:rsidRPr="000D46CD">
        <w:rPr>
          <w:rFonts w:cs="Arial"/>
          <w:sz w:val="20"/>
          <w:szCs w:val="20"/>
          <w:u w:val="none"/>
        </w:rPr>
        <w:t>RESERVED</w:t>
      </w:r>
    </w:p>
    <w:p w14:paraId="50565295" w14:textId="77777777" w:rsidR="00A13E30" w:rsidRPr="000D46CD" w:rsidRDefault="00A13E30" w:rsidP="00F75E60">
      <w:pPr>
        <w:pStyle w:val="BodyText"/>
        <w:ind w:left="360" w:hanging="360"/>
        <w:rPr>
          <w:rFonts w:ascii="Arial Narrow" w:hAnsi="Arial Narrow"/>
          <w:sz w:val="20"/>
          <w:szCs w:val="20"/>
        </w:rPr>
      </w:pPr>
    </w:p>
    <w:p w14:paraId="1AAAFE90" w14:textId="5AF856C2" w:rsidR="00A13E30" w:rsidRPr="000D46CD" w:rsidRDefault="003922F3" w:rsidP="00C47C9C">
      <w:pPr>
        <w:pStyle w:val="Heading2"/>
        <w:keepNext/>
        <w:numPr>
          <w:ilvl w:val="1"/>
          <w:numId w:val="6"/>
        </w:numPr>
        <w:spacing w:line="240" w:lineRule="auto"/>
        <w:ind w:left="360" w:hanging="360"/>
        <w:rPr>
          <w:rFonts w:cs="Arial"/>
          <w:sz w:val="20"/>
          <w:szCs w:val="20"/>
          <w:u w:val="none"/>
        </w:rPr>
      </w:pPr>
      <w:r w:rsidRPr="000D46CD">
        <w:rPr>
          <w:rFonts w:cs="Arial"/>
          <w:sz w:val="20"/>
          <w:szCs w:val="20"/>
          <w:u w:val="none"/>
        </w:rPr>
        <w:t>MERGERS,</w:t>
      </w:r>
      <w:r w:rsidRPr="000D46CD">
        <w:rPr>
          <w:rFonts w:cs="Arial"/>
          <w:spacing w:val="-1"/>
          <w:sz w:val="20"/>
          <w:szCs w:val="20"/>
          <w:u w:val="none"/>
        </w:rPr>
        <w:t xml:space="preserve"> </w:t>
      </w:r>
      <w:r w:rsidRPr="000D46CD">
        <w:rPr>
          <w:rFonts w:cs="Arial"/>
          <w:sz w:val="20"/>
          <w:szCs w:val="20"/>
          <w:u w:val="none"/>
        </w:rPr>
        <w:t>ACQUISITIONS</w:t>
      </w:r>
      <w:r w:rsidR="00F671A6" w:rsidRPr="000D46CD">
        <w:rPr>
          <w:rFonts w:cs="Arial"/>
          <w:sz w:val="20"/>
          <w:szCs w:val="20"/>
          <w:u w:val="none"/>
        </w:rPr>
        <w:t xml:space="preserve"> AND ASSIGNMENTS</w:t>
      </w:r>
    </w:p>
    <w:p w14:paraId="2CF4AB63" w14:textId="77777777" w:rsidR="00A13E30" w:rsidRPr="000D46CD" w:rsidRDefault="003922F3" w:rsidP="00C47C9C">
      <w:pPr>
        <w:pStyle w:val="BodyText"/>
        <w:keepNext/>
        <w:ind w:left="360"/>
        <w:jc w:val="both"/>
        <w:rPr>
          <w:rFonts w:ascii="Arial Narrow" w:hAnsi="Arial Narrow"/>
          <w:sz w:val="20"/>
          <w:szCs w:val="20"/>
        </w:rPr>
      </w:pPr>
      <w:r w:rsidRPr="000D46CD">
        <w:rPr>
          <w:rFonts w:ascii="Arial Narrow" w:hAnsi="Arial Narrow"/>
          <w:sz w:val="20"/>
          <w:szCs w:val="20"/>
        </w:rPr>
        <w:t>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w:t>
      </w:r>
    </w:p>
    <w:p w14:paraId="2136A597" w14:textId="77777777" w:rsidR="00CA3950" w:rsidRPr="000D46CD" w:rsidRDefault="00CA3950" w:rsidP="00F75E60">
      <w:pPr>
        <w:pStyle w:val="BodyText"/>
        <w:ind w:left="360" w:hanging="360"/>
        <w:jc w:val="both"/>
        <w:rPr>
          <w:rFonts w:ascii="Arial Narrow" w:hAnsi="Arial Narrow"/>
          <w:sz w:val="20"/>
          <w:szCs w:val="20"/>
        </w:rPr>
      </w:pPr>
    </w:p>
    <w:p w14:paraId="10E1654A" w14:textId="20854DEA"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If,</w:t>
      </w:r>
      <w:r w:rsidRPr="000D46CD">
        <w:rPr>
          <w:rFonts w:ascii="Arial Narrow" w:hAnsi="Arial Narrow"/>
          <w:spacing w:val="-5"/>
          <w:sz w:val="20"/>
          <w:szCs w:val="20"/>
        </w:rPr>
        <w:t xml:space="preserve"> </w:t>
      </w:r>
      <w:r w:rsidRPr="000D46CD">
        <w:rPr>
          <w:rFonts w:ascii="Arial Narrow" w:hAnsi="Arial Narrow"/>
          <w:sz w:val="20"/>
          <w:szCs w:val="20"/>
        </w:rPr>
        <w:t>at</w:t>
      </w:r>
      <w:r w:rsidRPr="000D46CD">
        <w:rPr>
          <w:rFonts w:ascii="Arial Narrow" w:hAnsi="Arial Narrow"/>
          <w:spacing w:val="-5"/>
          <w:sz w:val="20"/>
          <w:szCs w:val="20"/>
        </w:rPr>
        <w:t xml:space="preserve"> </w:t>
      </w:r>
      <w:r w:rsidRPr="000D46CD">
        <w:rPr>
          <w:rFonts w:ascii="Arial Narrow" w:hAnsi="Arial Narrow"/>
          <w:sz w:val="20"/>
          <w:szCs w:val="20"/>
        </w:rPr>
        <w:t>any</w:t>
      </w:r>
      <w:r w:rsidRPr="000D46CD">
        <w:rPr>
          <w:rFonts w:ascii="Arial Narrow" w:hAnsi="Arial Narrow"/>
          <w:spacing w:val="-8"/>
          <w:sz w:val="20"/>
          <w:szCs w:val="20"/>
        </w:rPr>
        <w:t xml:space="preserve"> </w:t>
      </w:r>
      <w:r w:rsidRPr="000D46CD">
        <w:rPr>
          <w:rFonts w:ascii="Arial Narrow" w:hAnsi="Arial Narrow"/>
          <w:sz w:val="20"/>
          <w:szCs w:val="20"/>
        </w:rPr>
        <w:t>time</w:t>
      </w:r>
      <w:r w:rsidRPr="000D46CD">
        <w:rPr>
          <w:rFonts w:ascii="Arial Narrow" w:hAnsi="Arial Narrow"/>
          <w:spacing w:val="-6"/>
          <w:sz w:val="20"/>
          <w:szCs w:val="20"/>
        </w:rPr>
        <w:t xml:space="preserve"> </w:t>
      </w:r>
      <w:r w:rsidRPr="000D46CD">
        <w:rPr>
          <w:rFonts w:ascii="Arial Narrow" w:hAnsi="Arial Narrow"/>
          <w:sz w:val="20"/>
          <w:szCs w:val="20"/>
        </w:rPr>
        <w:t>during</w:t>
      </w:r>
      <w:r w:rsidRPr="000D46CD">
        <w:rPr>
          <w:rFonts w:ascii="Arial Narrow" w:hAnsi="Arial Narrow"/>
          <w:spacing w:val="-7"/>
          <w:sz w:val="20"/>
          <w:szCs w:val="20"/>
        </w:rPr>
        <w:t xml:space="preserve"> </w:t>
      </w:r>
      <w:r w:rsidRPr="000D46CD">
        <w:rPr>
          <w:rFonts w:ascii="Arial Narrow" w:hAnsi="Arial Narrow"/>
          <w:sz w:val="20"/>
          <w:szCs w:val="20"/>
        </w:rPr>
        <w:t>the</w:t>
      </w:r>
      <w:r w:rsidRPr="000D46CD">
        <w:rPr>
          <w:rFonts w:ascii="Arial Narrow" w:hAnsi="Arial Narrow"/>
          <w:spacing w:val="-9"/>
          <w:sz w:val="20"/>
          <w:szCs w:val="20"/>
        </w:rPr>
        <w:t xml:space="preserve"> </w:t>
      </w:r>
      <w:r w:rsidRPr="000D46CD">
        <w:rPr>
          <w:rFonts w:ascii="Arial Narrow" w:hAnsi="Arial Narrow"/>
          <w:sz w:val="20"/>
          <w:szCs w:val="20"/>
        </w:rPr>
        <w:t>term</w:t>
      </w:r>
      <w:r w:rsidRPr="000D46CD">
        <w:rPr>
          <w:rFonts w:ascii="Arial Narrow" w:hAnsi="Arial Narrow"/>
          <w:spacing w:val="-5"/>
          <w:sz w:val="20"/>
          <w:szCs w:val="20"/>
        </w:rPr>
        <w:t xml:space="preserve"> </w:t>
      </w:r>
      <w:r w:rsidRPr="000D46CD">
        <w:rPr>
          <w:rFonts w:ascii="Arial Narrow" w:hAnsi="Arial Narrow"/>
          <w:sz w:val="20"/>
          <w:szCs w:val="20"/>
        </w:rPr>
        <w:t>of</w:t>
      </w:r>
      <w:r w:rsidRPr="000D46CD">
        <w:rPr>
          <w:rFonts w:ascii="Arial Narrow" w:hAnsi="Arial Narrow"/>
          <w:spacing w:val="-5"/>
          <w:sz w:val="20"/>
          <w:szCs w:val="20"/>
        </w:rPr>
        <w:t xml:space="preserve"> </w:t>
      </w: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contract,</w:t>
      </w:r>
      <w:r w:rsidRPr="000D46CD">
        <w:rPr>
          <w:rFonts w:ascii="Arial Narrow" w:hAnsi="Arial Narrow"/>
          <w:spacing w:val="-7"/>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contractor's</w:t>
      </w:r>
      <w:r w:rsidRPr="000D46CD">
        <w:rPr>
          <w:rFonts w:ascii="Arial Narrow" w:hAnsi="Arial Narrow"/>
          <w:spacing w:val="-6"/>
          <w:sz w:val="20"/>
          <w:szCs w:val="20"/>
        </w:rPr>
        <w:t xml:space="preserve"> </w:t>
      </w:r>
      <w:r w:rsidRPr="000D46CD">
        <w:rPr>
          <w:rFonts w:ascii="Arial Narrow" w:hAnsi="Arial Narrow"/>
          <w:sz w:val="20"/>
          <w:szCs w:val="20"/>
        </w:rPr>
        <w:t>partnership,</w:t>
      </w:r>
      <w:r w:rsidRPr="000D46CD">
        <w:rPr>
          <w:rFonts w:ascii="Arial Narrow" w:hAnsi="Arial Narrow"/>
          <w:spacing w:val="-5"/>
          <w:sz w:val="20"/>
          <w:szCs w:val="20"/>
        </w:rPr>
        <w:t xml:space="preserve"> </w:t>
      </w:r>
      <w:proofErr w:type="gramStart"/>
      <w:r w:rsidRPr="000D46CD">
        <w:rPr>
          <w:rFonts w:ascii="Arial Narrow" w:hAnsi="Arial Narrow"/>
          <w:sz w:val="20"/>
          <w:szCs w:val="20"/>
        </w:rPr>
        <w:t>limited</w:t>
      </w:r>
      <w:r w:rsidRPr="000D46CD">
        <w:rPr>
          <w:rFonts w:ascii="Arial Narrow" w:hAnsi="Arial Narrow"/>
          <w:spacing w:val="-4"/>
          <w:sz w:val="20"/>
          <w:szCs w:val="20"/>
        </w:rPr>
        <w:t xml:space="preserve"> </w:t>
      </w:r>
      <w:r w:rsidRPr="000D46CD">
        <w:rPr>
          <w:rFonts w:ascii="Arial Narrow" w:hAnsi="Arial Narrow"/>
          <w:sz w:val="20"/>
          <w:szCs w:val="20"/>
        </w:rPr>
        <w:t>liability</w:t>
      </w:r>
      <w:r w:rsidRPr="000D46CD">
        <w:rPr>
          <w:rFonts w:ascii="Arial Narrow" w:hAnsi="Arial Narrow"/>
          <w:spacing w:val="-6"/>
          <w:sz w:val="20"/>
          <w:szCs w:val="20"/>
        </w:rPr>
        <w:t xml:space="preserve"> </w:t>
      </w:r>
      <w:r w:rsidRPr="000D46CD">
        <w:rPr>
          <w:rFonts w:ascii="Arial Narrow" w:hAnsi="Arial Narrow"/>
          <w:sz w:val="20"/>
          <w:szCs w:val="20"/>
        </w:rPr>
        <w:t>company</w:t>
      </w:r>
      <w:proofErr w:type="gramEnd"/>
      <w:r w:rsidRPr="000D46CD">
        <w:rPr>
          <w:rFonts w:ascii="Arial Narrow" w:hAnsi="Arial Narrow"/>
          <w:sz w:val="20"/>
          <w:szCs w:val="20"/>
        </w:rPr>
        <w:t>, limited</w:t>
      </w:r>
      <w:r w:rsidRPr="000D46CD">
        <w:rPr>
          <w:rFonts w:ascii="Arial Narrow" w:hAnsi="Arial Narrow"/>
          <w:spacing w:val="-13"/>
          <w:sz w:val="20"/>
          <w:szCs w:val="20"/>
        </w:rPr>
        <w:t xml:space="preserve"> </w:t>
      </w:r>
      <w:r w:rsidRPr="000D46CD">
        <w:rPr>
          <w:rFonts w:ascii="Arial Narrow" w:hAnsi="Arial Narrow"/>
          <w:sz w:val="20"/>
          <w:szCs w:val="20"/>
        </w:rPr>
        <w:t>liability</w:t>
      </w:r>
      <w:r w:rsidRPr="000D46CD">
        <w:rPr>
          <w:rFonts w:ascii="Arial Narrow" w:hAnsi="Arial Narrow"/>
          <w:spacing w:val="-13"/>
          <w:sz w:val="20"/>
          <w:szCs w:val="20"/>
        </w:rPr>
        <w:t xml:space="preserve"> </w:t>
      </w:r>
      <w:r w:rsidRPr="000D46CD">
        <w:rPr>
          <w:rFonts w:ascii="Arial Narrow" w:hAnsi="Arial Narrow"/>
          <w:sz w:val="20"/>
          <w:szCs w:val="20"/>
        </w:rPr>
        <w:t>partnership,</w:t>
      </w:r>
      <w:r w:rsidRPr="000D46CD">
        <w:rPr>
          <w:rFonts w:ascii="Arial Narrow" w:hAnsi="Arial Narrow"/>
          <w:spacing w:val="-10"/>
          <w:sz w:val="20"/>
          <w:szCs w:val="20"/>
        </w:rPr>
        <w:t xml:space="preserve"> </w:t>
      </w:r>
      <w:r w:rsidRPr="000D46CD">
        <w:rPr>
          <w:rFonts w:ascii="Arial Narrow" w:hAnsi="Arial Narrow"/>
          <w:sz w:val="20"/>
          <w:szCs w:val="20"/>
        </w:rPr>
        <w:t>professional</w:t>
      </w:r>
      <w:r w:rsidRPr="000D46CD">
        <w:rPr>
          <w:rFonts w:ascii="Arial Narrow" w:hAnsi="Arial Narrow"/>
          <w:spacing w:val="-12"/>
          <w:sz w:val="20"/>
          <w:szCs w:val="20"/>
        </w:rPr>
        <w:t xml:space="preserve"> </w:t>
      </w:r>
      <w:r w:rsidRPr="000D46CD">
        <w:rPr>
          <w:rFonts w:ascii="Arial Narrow" w:hAnsi="Arial Narrow"/>
          <w:sz w:val="20"/>
          <w:szCs w:val="20"/>
        </w:rPr>
        <w:t>corporation,</w:t>
      </w:r>
      <w:r w:rsidRPr="000D46CD">
        <w:rPr>
          <w:rFonts w:ascii="Arial Narrow" w:hAnsi="Arial Narrow"/>
          <w:spacing w:val="-10"/>
          <w:sz w:val="20"/>
          <w:szCs w:val="20"/>
        </w:rPr>
        <w:t xml:space="preserve"> </w:t>
      </w:r>
      <w:r w:rsidRPr="000D46CD">
        <w:rPr>
          <w:rFonts w:ascii="Arial Narrow" w:hAnsi="Arial Narrow"/>
          <w:sz w:val="20"/>
          <w:szCs w:val="20"/>
        </w:rPr>
        <w:t>or</w:t>
      </w:r>
      <w:r w:rsidRPr="000D46CD">
        <w:rPr>
          <w:rFonts w:ascii="Arial Narrow" w:hAnsi="Arial Narrow"/>
          <w:spacing w:val="-10"/>
          <w:sz w:val="20"/>
          <w:szCs w:val="20"/>
        </w:rPr>
        <w:t xml:space="preserve"> </w:t>
      </w:r>
      <w:r w:rsidRPr="000D46CD">
        <w:rPr>
          <w:rFonts w:ascii="Arial Narrow" w:hAnsi="Arial Narrow"/>
          <w:sz w:val="20"/>
          <w:szCs w:val="20"/>
        </w:rPr>
        <w:t>corporation</w:t>
      </w:r>
      <w:r w:rsidRPr="000D46CD">
        <w:rPr>
          <w:rFonts w:ascii="Arial Narrow" w:hAnsi="Arial Narrow"/>
          <w:spacing w:val="-12"/>
          <w:sz w:val="20"/>
          <w:szCs w:val="20"/>
        </w:rPr>
        <w:t xml:space="preserve"> </w:t>
      </w:r>
      <w:r w:rsidRPr="000D46CD">
        <w:rPr>
          <w:rFonts w:ascii="Arial Narrow" w:hAnsi="Arial Narrow"/>
          <w:sz w:val="20"/>
          <w:szCs w:val="20"/>
        </w:rPr>
        <w:t>shall</w:t>
      </w:r>
      <w:r w:rsidRPr="000D46CD">
        <w:rPr>
          <w:rFonts w:ascii="Arial Narrow" w:hAnsi="Arial Narrow"/>
          <w:spacing w:val="-12"/>
          <w:sz w:val="20"/>
          <w:szCs w:val="20"/>
        </w:rPr>
        <w:t xml:space="preserve"> </w:t>
      </w:r>
      <w:r w:rsidRPr="000D46CD">
        <w:rPr>
          <w:rFonts w:ascii="Arial Narrow" w:hAnsi="Arial Narrow"/>
          <w:sz w:val="20"/>
          <w:szCs w:val="20"/>
        </w:rPr>
        <w:t>dissolve,</w:t>
      </w:r>
      <w:r w:rsidRPr="000D46CD">
        <w:rPr>
          <w:rFonts w:ascii="Arial Narrow" w:hAnsi="Arial Narrow"/>
          <w:spacing w:val="-11"/>
          <w:sz w:val="20"/>
          <w:szCs w:val="20"/>
        </w:rPr>
        <w:t xml:space="preserve"> </w:t>
      </w:r>
      <w:r w:rsidRPr="000D46CD">
        <w:rPr>
          <w:rFonts w:ascii="Arial Narrow" w:hAnsi="Arial Narrow"/>
          <w:sz w:val="20"/>
          <w:szCs w:val="20"/>
        </w:rPr>
        <w:t>the</w:t>
      </w:r>
      <w:r w:rsidRPr="000D46CD">
        <w:rPr>
          <w:rFonts w:ascii="Arial Narrow" w:hAnsi="Arial Narrow"/>
          <w:spacing w:val="-12"/>
          <w:sz w:val="20"/>
          <w:szCs w:val="20"/>
        </w:rPr>
        <w:t xml:space="preserve"> </w:t>
      </w:r>
      <w:r w:rsidRPr="000D46CD">
        <w:rPr>
          <w:rFonts w:ascii="Arial Narrow" w:hAnsi="Arial Narrow"/>
          <w:sz w:val="20"/>
          <w:szCs w:val="20"/>
        </w:rPr>
        <w:t>Director</w:t>
      </w:r>
      <w:r w:rsidRPr="000D46CD">
        <w:rPr>
          <w:rFonts w:ascii="Arial Narrow" w:hAnsi="Arial Narrow"/>
          <w:spacing w:val="-12"/>
          <w:sz w:val="20"/>
          <w:szCs w:val="20"/>
        </w:rPr>
        <w:t xml:space="preserve"> </w:t>
      </w:r>
      <w:r w:rsidRPr="000D46CD">
        <w:rPr>
          <w:rFonts w:ascii="Arial Narrow" w:hAnsi="Arial Narrow"/>
          <w:sz w:val="20"/>
          <w:szCs w:val="20"/>
        </w:rPr>
        <w:t>must be</w:t>
      </w:r>
      <w:r w:rsidRPr="000D46CD">
        <w:rPr>
          <w:rFonts w:ascii="Arial Narrow" w:hAnsi="Arial Narrow"/>
          <w:spacing w:val="-7"/>
          <w:sz w:val="20"/>
          <w:szCs w:val="20"/>
        </w:rPr>
        <w:t xml:space="preserve"> </w:t>
      </w:r>
      <w:r w:rsidRPr="000D46CD">
        <w:rPr>
          <w:rFonts w:ascii="Arial Narrow" w:hAnsi="Arial Narrow"/>
          <w:sz w:val="20"/>
          <w:szCs w:val="20"/>
        </w:rPr>
        <w:t>so</w:t>
      </w:r>
      <w:r w:rsidRPr="000D46CD">
        <w:rPr>
          <w:rFonts w:ascii="Arial Narrow" w:hAnsi="Arial Narrow"/>
          <w:spacing w:val="-6"/>
          <w:sz w:val="20"/>
          <w:szCs w:val="20"/>
        </w:rPr>
        <w:t xml:space="preserve"> </w:t>
      </w:r>
      <w:r w:rsidRPr="000D46CD">
        <w:rPr>
          <w:rFonts w:ascii="Arial Narrow" w:hAnsi="Arial Narrow"/>
          <w:sz w:val="20"/>
          <w:szCs w:val="20"/>
        </w:rPr>
        <w:t>notified.</w:t>
      </w:r>
      <w:r w:rsidRPr="000D46CD">
        <w:rPr>
          <w:rFonts w:ascii="Arial Narrow" w:hAnsi="Arial Narrow"/>
          <w:spacing w:val="-5"/>
          <w:sz w:val="20"/>
          <w:szCs w:val="20"/>
        </w:rPr>
        <w:t xml:space="preserve"> </w:t>
      </w:r>
      <w:r w:rsidRPr="000D46CD">
        <w:rPr>
          <w:rFonts w:ascii="Arial Narrow" w:hAnsi="Arial Narrow"/>
          <w:sz w:val="20"/>
          <w:szCs w:val="20"/>
        </w:rPr>
        <w:t>All</w:t>
      </w:r>
      <w:r w:rsidRPr="000D46CD">
        <w:rPr>
          <w:rFonts w:ascii="Arial Narrow" w:hAnsi="Arial Narrow"/>
          <w:spacing w:val="-6"/>
          <w:sz w:val="20"/>
          <w:szCs w:val="20"/>
        </w:rPr>
        <w:t xml:space="preserve"> </w:t>
      </w:r>
      <w:r w:rsidRPr="000D46CD">
        <w:rPr>
          <w:rFonts w:ascii="Arial Narrow" w:hAnsi="Arial Narrow"/>
          <w:sz w:val="20"/>
          <w:szCs w:val="20"/>
        </w:rPr>
        <w:t>responsible</w:t>
      </w:r>
      <w:r w:rsidRPr="000D46CD">
        <w:rPr>
          <w:rFonts w:ascii="Arial Narrow" w:hAnsi="Arial Narrow"/>
          <w:spacing w:val="-6"/>
          <w:sz w:val="20"/>
          <w:szCs w:val="20"/>
        </w:rPr>
        <w:t xml:space="preserve"> </w:t>
      </w:r>
      <w:r w:rsidRPr="000D46CD">
        <w:rPr>
          <w:rFonts w:ascii="Arial Narrow" w:hAnsi="Arial Narrow"/>
          <w:sz w:val="20"/>
          <w:szCs w:val="20"/>
        </w:rPr>
        <w:t>parties</w:t>
      </w:r>
      <w:r w:rsidRPr="000D46CD">
        <w:rPr>
          <w:rFonts w:ascii="Arial Narrow" w:hAnsi="Arial Narrow"/>
          <w:spacing w:val="-6"/>
          <w:sz w:val="20"/>
          <w:szCs w:val="20"/>
        </w:rPr>
        <w:t xml:space="preserve"> </w:t>
      </w:r>
      <w:r w:rsidRPr="000D46CD">
        <w:rPr>
          <w:rFonts w:ascii="Arial Narrow" w:hAnsi="Arial Narrow"/>
          <w:sz w:val="20"/>
          <w:szCs w:val="20"/>
        </w:rPr>
        <w:t>of</w:t>
      </w:r>
      <w:r w:rsidRPr="000D46CD">
        <w:rPr>
          <w:rFonts w:ascii="Arial Narrow" w:hAnsi="Arial Narrow"/>
          <w:spacing w:val="-8"/>
          <w:sz w:val="20"/>
          <w:szCs w:val="20"/>
        </w:rPr>
        <w:t xml:space="preserve"> </w:t>
      </w:r>
      <w:r w:rsidRPr="000D46CD">
        <w:rPr>
          <w:rFonts w:ascii="Arial Narrow" w:hAnsi="Arial Narrow"/>
          <w:sz w:val="20"/>
          <w:szCs w:val="20"/>
        </w:rPr>
        <w:t>the</w:t>
      </w:r>
      <w:r w:rsidRPr="000D46CD">
        <w:rPr>
          <w:rFonts w:ascii="Arial Narrow" w:hAnsi="Arial Narrow"/>
          <w:spacing w:val="-6"/>
          <w:sz w:val="20"/>
          <w:szCs w:val="20"/>
        </w:rPr>
        <w:t xml:space="preserve"> </w:t>
      </w:r>
      <w:r w:rsidRPr="000D46CD">
        <w:rPr>
          <w:rFonts w:ascii="Arial Narrow" w:hAnsi="Arial Narrow"/>
          <w:sz w:val="20"/>
          <w:szCs w:val="20"/>
        </w:rPr>
        <w:t>dissolved</w:t>
      </w:r>
      <w:r w:rsidRPr="000D46CD">
        <w:rPr>
          <w:rFonts w:ascii="Arial Narrow" w:hAnsi="Arial Narrow"/>
          <w:spacing w:val="-7"/>
          <w:sz w:val="20"/>
          <w:szCs w:val="20"/>
        </w:rPr>
        <w:t xml:space="preserve"> </w:t>
      </w:r>
      <w:r w:rsidRPr="000D46CD">
        <w:rPr>
          <w:rFonts w:ascii="Arial Narrow" w:hAnsi="Arial Narrow"/>
          <w:sz w:val="20"/>
          <w:szCs w:val="20"/>
        </w:rPr>
        <w:t>business</w:t>
      </w:r>
      <w:r w:rsidRPr="000D46CD">
        <w:rPr>
          <w:rFonts w:ascii="Arial Narrow" w:hAnsi="Arial Narrow"/>
          <w:spacing w:val="-6"/>
          <w:sz w:val="20"/>
          <w:szCs w:val="20"/>
        </w:rPr>
        <w:t xml:space="preserve"> </w:t>
      </w:r>
      <w:r w:rsidRPr="000D46CD">
        <w:rPr>
          <w:rFonts w:ascii="Arial Narrow" w:hAnsi="Arial Narrow"/>
          <w:sz w:val="20"/>
          <w:szCs w:val="20"/>
        </w:rPr>
        <w:t>entity</w:t>
      </w:r>
      <w:r w:rsidRPr="000D46CD">
        <w:rPr>
          <w:rFonts w:ascii="Arial Narrow" w:hAnsi="Arial Narrow"/>
          <w:spacing w:val="-8"/>
          <w:sz w:val="20"/>
          <w:szCs w:val="20"/>
        </w:rPr>
        <w:t xml:space="preserve"> </w:t>
      </w:r>
      <w:r w:rsidRPr="000D46CD">
        <w:rPr>
          <w:rFonts w:ascii="Arial Narrow" w:hAnsi="Arial Narrow"/>
          <w:sz w:val="20"/>
          <w:szCs w:val="20"/>
        </w:rPr>
        <w:t>must</w:t>
      </w:r>
      <w:r w:rsidRPr="000D46CD">
        <w:rPr>
          <w:rFonts w:ascii="Arial Narrow" w:hAnsi="Arial Narrow"/>
          <w:spacing w:val="-7"/>
          <w:sz w:val="20"/>
          <w:szCs w:val="20"/>
        </w:rPr>
        <w:t xml:space="preserve"> </w:t>
      </w:r>
      <w:r w:rsidRPr="000D46CD">
        <w:rPr>
          <w:rFonts w:ascii="Arial Narrow" w:hAnsi="Arial Narrow"/>
          <w:sz w:val="20"/>
          <w:szCs w:val="20"/>
        </w:rPr>
        <w:t>submit</w:t>
      </w:r>
      <w:r w:rsidRPr="000D46CD">
        <w:rPr>
          <w:rFonts w:ascii="Arial Narrow" w:hAnsi="Arial Narrow"/>
          <w:spacing w:val="-8"/>
          <w:sz w:val="20"/>
          <w:szCs w:val="20"/>
        </w:rPr>
        <w:t xml:space="preserve"> </w:t>
      </w:r>
      <w:r w:rsidRPr="000D46CD">
        <w:rPr>
          <w:rFonts w:ascii="Arial Narrow" w:hAnsi="Arial Narrow"/>
          <w:sz w:val="20"/>
          <w:szCs w:val="20"/>
        </w:rPr>
        <w:t>to</w:t>
      </w:r>
      <w:r w:rsidRPr="000D46CD">
        <w:rPr>
          <w:rFonts w:ascii="Arial Narrow" w:hAnsi="Arial Narrow"/>
          <w:spacing w:val="-9"/>
          <w:sz w:val="20"/>
          <w:szCs w:val="20"/>
        </w:rPr>
        <w:t xml:space="preserve"> </w:t>
      </w:r>
      <w:r w:rsidRPr="000D46CD">
        <w:rPr>
          <w:rFonts w:ascii="Arial Narrow" w:hAnsi="Arial Narrow"/>
          <w:sz w:val="20"/>
          <w:szCs w:val="20"/>
        </w:rPr>
        <w:t>the</w:t>
      </w:r>
      <w:r w:rsidRPr="000D46CD">
        <w:rPr>
          <w:rFonts w:ascii="Arial Narrow" w:hAnsi="Arial Narrow"/>
          <w:spacing w:val="-6"/>
          <w:sz w:val="20"/>
          <w:szCs w:val="20"/>
        </w:rPr>
        <w:t xml:space="preserve"> </w:t>
      </w:r>
      <w:r w:rsidRPr="000D46CD">
        <w:rPr>
          <w:rFonts w:ascii="Arial Narrow" w:hAnsi="Arial Narrow"/>
          <w:sz w:val="20"/>
          <w:szCs w:val="20"/>
        </w:rPr>
        <w:t>Director</w:t>
      </w:r>
      <w:r w:rsidRPr="000D46CD">
        <w:rPr>
          <w:rFonts w:ascii="Arial Narrow" w:hAnsi="Arial Narrow"/>
          <w:spacing w:val="-8"/>
          <w:sz w:val="20"/>
          <w:szCs w:val="20"/>
        </w:rPr>
        <w:t xml:space="preserve"> </w:t>
      </w:r>
      <w:r w:rsidRPr="000D46CD">
        <w:rPr>
          <w:rFonts w:ascii="Arial Narrow" w:hAnsi="Arial Narrow"/>
          <w:sz w:val="20"/>
          <w:szCs w:val="20"/>
        </w:rPr>
        <w:t>in writing, the names of the parties proposed to perform the contract, and the names of the parties to whom payment should be made. No payment shall be made until all parties to the dissolved business entity submit the required documents to the</w:t>
      </w:r>
      <w:r w:rsidRPr="000D46CD">
        <w:rPr>
          <w:rFonts w:ascii="Arial Narrow" w:hAnsi="Arial Narrow"/>
          <w:spacing w:val="-12"/>
          <w:sz w:val="20"/>
          <w:szCs w:val="20"/>
        </w:rPr>
        <w:t xml:space="preserve"> </w:t>
      </w:r>
      <w:r w:rsidRPr="000D46CD">
        <w:rPr>
          <w:rFonts w:ascii="Arial Narrow" w:hAnsi="Arial Narrow"/>
          <w:sz w:val="20"/>
          <w:szCs w:val="20"/>
        </w:rPr>
        <w:t>Director.</w:t>
      </w:r>
    </w:p>
    <w:p w14:paraId="350ABFCF" w14:textId="14D9B4B5" w:rsidR="00F671A6" w:rsidRPr="000D46CD" w:rsidRDefault="00F671A6" w:rsidP="00F75E60">
      <w:pPr>
        <w:pStyle w:val="BodyText"/>
        <w:ind w:left="360" w:hanging="360"/>
        <w:jc w:val="both"/>
        <w:rPr>
          <w:rFonts w:ascii="Arial Narrow" w:hAnsi="Arial Narrow"/>
          <w:sz w:val="20"/>
          <w:szCs w:val="20"/>
        </w:rPr>
      </w:pPr>
    </w:p>
    <w:p w14:paraId="58F13C9F" w14:textId="5F150F7C" w:rsidR="00F671A6" w:rsidRPr="000D46CD" w:rsidRDefault="00F671A6" w:rsidP="00F75E60">
      <w:pPr>
        <w:ind w:left="360"/>
        <w:jc w:val="both"/>
        <w:rPr>
          <w:rFonts w:ascii="Arial Narrow" w:hAnsi="Arial Narrow"/>
          <w:sz w:val="20"/>
          <w:szCs w:val="20"/>
        </w:rPr>
      </w:pPr>
      <w:r w:rsidRPr="000D46CD">
        <w:rPr>
          <w:rFonts w:ascii="Arial Narrow" w:hAnsi="Arial Narrow"/>
          <w:sz w:val="20"/>
          <w:szCs w:val="20"/>
        </w:rPr>
        <w:t>The contractor may not assign its responsibilities under the contract, in whole or in part, without the prior written consent of the</w:t>
      </w:r>
      <w:r w:rsidRPr="000D46CD">
        <w:rPr>
          <w:rFonts w:ascii="Arial Narrow" w:hAnsi="Arial Narrow"/>
          <w:spacing w:val="-7"/>
          <w:sz w:val="20"/>
          <w:szCs w:val="20"/>
        </w:rPr>
        <w:t xml:space="preserve"> </w:t>
      </w:r>
      <w:r w:rsidRPr="000D46CD">
        <w:rPr>
          <w:rFonts w:ascii="Arial Narrow" w:hAnsi="Arial Narrow"/>
          <w:sz w:val="20"/>
          <w:szCs w:val="20"/>
        </w:rPr>
        <w:t>Director.</w:t>
      </w:r>
    </w:p>
    <w:p w14:paraId="31F790A4" w14:textId="72DB9B36" w:rsidR="00A13E30" w:rsidRPr="000D46CD" w:rsidRDefault="00A13E30" w:rsidP="00C47C9C">
      <w:pPr>
        <w:keepNext/>
        <w:ind w:left="360" w:hanging="360"/>
        <w:jc w:val="both"/>
        <w:rPr>
          <w:rFonts w:ascii="Arial Narrow" w:hAnsi="Arial Narrow"/>
          <w:sz w:val="20"/>
          <w:szCs w:val="20"/>
        </w:rPr>
      </w:pPr>
    </w:p>
    <w:p w14:paraId="0174A55F" w14:textId="77777777" w:rsidR="00A13E30" w:rsidRPr="000D46CD" w:rsidRDefault="003922F3" w:rsidP="00C47C9C">
      <w:pPr>
        <w:pStyle w:val="Heading2"/>
        <w:keepNext/>
        <w:numPr>
          <w:ilvl w:val="1"/>
          <w:numId w:val="6"/>
        </w:numPr>
        <w:tabs>
          <w:tab w:val="left" w:pos="1416"/>
          <w:tab w:val="left" w:pos="1417"/>
        </w:tabs>
        <w:spacing w:line="240" w:lineRule="auto"/>
        <w:ind w:left="360" w:hanging="360"/>
        <w:rPr>
          <w:rFonts w:cs="Arial"/>
          <w:sz w:val="20"/>
          <w:szCs w:val="20"/>
          <w:u w:val="none"/>
        </w:rPr>
      </w:pPr>
      <w:r w:rsidRPr="000D46CD">
        <w:rPr>
          <w:rFonts w:cs="Arial"/>
          <w:sz w:val="20"/>
          <w:szCs w:val="20"/>
          <w:u w:val="none"/>
        </w:rPr>
        <w:t>PERFORMANCE GUARANTEE OF</w:t>
      </w:r>
      <w:r w:rsidRPr="000D46CD">
        <w:rPr>
          <w:rFonts w:cs="Arial"/>
          <w:spacing w:val="-3"/>
          <w:sz w:val="20"/>
          <w:szCs w:val="20"/>
          <w:u w:val="none"/>
        </w:rPr>
        <w:t xml:space="preserve"> </w:t>
      </w:r>
      <w:r w:rsidRPr="000D46CD">
        <w:rPr>
          <w:rFonts w:cs="Arial"/>
          <w:sz w:val="20"/>
          <w:szCs w:val="20"/>
          <w:u w:val="none"/>
        </w:rPr>
        <w:t>CONTRACTOR</w:t>
      </w:r>
    </w:p>
    <w:p w14:paraId="72F8CD0E" w14:textId="77777777" w:rsidR="00A13E30" w:rsidRPr="000D46CD" w:rsidRDefault="003922F3" w:rsidP="00C47C9C">
      <w:pPr>
        <w:pStyle w:val="BodyText"/>
        <w:keepNext/>
        <w:ind w:left="360"/>
        <w:jc w:val="both"/>
        <w:rPr>
          <w:rFonts w:ascii="Arial Narrow" w:hAnsi="Arial Narrow"/>
          <w:sz w:val="20"/>
          <w:szCs w:val="20"/>
        </w:rPr>
      </w:pPr>
      <w:r w:rsidRPr="000D46CD">
        <w:rPr>
          <w:rFonts w:ascii="Arial Narrow" w:hAnsi="Arial Narrow"/>
          <w:sz w:val="20"/>
          <w:szCs w:val="20"/>
        </w:rPr>
        <w:t>The contractor hereby certifies that:</w:t>
      </w:r>
    </w:p>
    <w:p w14:paraId="4DDF7DFC" w14:textId="77777777" w:rsidR="00A13E30" w:rsidRPr="000D46CD" w:rsidRDefault="003922F3" w:rsidP="00F75E60">
      <w:pPr>
        <w:pStyle w:val="ListParagraph"/>
        <w:numPr>
          <w:ilvl w:val="0"/>
          <w:numId w:val="5"/>
        </w:numPr>
        <w:ind w:left="1080"/>
        <w:rPr>
          <w:rFonts w:ascii="Arial Narrow" w:hAnsi="Arial Narrow"/>
          <w:sz w:val="20"/>
          <w:szCs w:val="20"/>
        </w:rPr>
      </w:pPr>
      <w:r w:rsidRPr="000D46CD">
        <w:rPr>
          <w:rFonts w:ascii="Arial Narrow" w:hAnsi="Arial Narrow"/>
          <w:sz w:val="20"/>
          <w:szCs w:val="20"/>
        </w:rPr>
        <w:t>The equipment offered is standard new equipment, and is the manufacturer's latest model in</w:t>
      </w:r>
      <w:r w:rsidRPr="000D46CD">
        <w:rPr>
          <w:rFonts w:ascii="Arial Narrow" w:hAnsi="Arial Narrow"/>
          <w:spacing w:val="-10"/>
          <w:sz w:val="20"/>
          <w:szCs w:val="20"/>
        </w:rPr>
        <w:t xml:space="preserve"> </w:t>
      </w:r>
      <w:r w:rsidRPr="000D46CD">
        <w:rPr>
          <w:rFonts w:ascii="Arial Narrow" w:hAnsi="Arial Narrow"/>
          <w:sz w:val="20"/>
          <w:szCs w:val="20"/>
        </w:rPr>
        <w:t>production,</w:t>
      </w:r>
      <w:r w:rsidRPr="000D46CD">
        <w:rPr>
          <w:rFonts w:ascii="Arial Narrow" w:hAnsi="Arial Narrow"/>
          <w:spacing w:val="-9"/>
          <w:sz w:val="20"/>
          <w:szCs w:val="20"/>
        </w:rPr>
        <w:t xml:space="preserve"> </w:t>
      </w:r>
      <w:r w:rsidRPr="000D46CD">
        <w:rPr>
          <w:rFonts w:ascii="Arial Narrow" w:hAnsi="Arial Narrow"/>
          <w:sz w:val="20"/>
          <w:szCs w:val="20"/>
        </w:rPr>
        <w:t>with</w:t>
      </w:r>
      <w:r w:rsidRPr="000D46CD">
        <w:rPr>
          <w:rFonts w:ascii="Arial Narrow" w:hAnsi="Arial Narrow"/>
          <w:spacing w:val="-10"/>
          <w:sz w:val="20"/>
          <w:szCs w:val="20"/>
        </w:rPr>
        <w:t xml:space="preserve"> </w:t>
      </w:r>
      <w:r w:rsidRPr="000D46CD">
        <w:rPr>
          <w:rFonts w:ascii="Arial Narrow" w:hAnsi="Arial Narrow"/>
          <w:sz w:val="20"/>
          <w:szCs w:val="20"/>
        </w:rPr>
        <w:t>parts</w:t>
      </w:r>
      <w:r w:rsidRPr="000D46CD">
        <w:rPr>
          <w:rFonts w:ascii="Arial Narrow" w:hAnsi="Arial Narrow"/>
          <w:spacing w:val="-10"/>
          <w:sz w:val="20"/>
          <w:szCs w:val="20"/>
        </w:rPr>
        <w:t xml:space="preserve"> </w:t>
      </w:r>
      <w:r w:rsidRPr="000D46CD">
        <w:rPr>
          <w:rFonts w:ascii="Arial Narrow" w:hAnsi="Arial Narrow"/>
          <w:sz w:val="20"/>
          <w:szCs w:val="20"/>
        </w:rPr>
        <w:t>regularly</w:t>
      </w:r>
      <w:r w:rsidRPr="000D46CD">
        <w:rPr>
          <w:rFonts w:ascii="Arial Narrow" w:hAnsi="Arial Narrow"/>
          <w:spacing w:val="-13"/>
          <w:sz w:val="20"/>
          <w:szCs w:val="20"/>
        </w:rPr>
        <w:t xml:space="preserve"> </w:t>
      </w:r>
      <w:r w:rsidRPr="000D46CD">
        <w:rPr>
          <w:rFonts w:ascii="Arial Narrow" w:hAnsi="Arial Narrow"/>
          <w:sz w:val="20"/>
          <w:szCs w:val="20"/>
        </w:rPr>
        <w:t>used</w:t>
      </w:r>
      <w:r w:rsidRPr="000D46CD">
        <w:rPr>
          <w:rFonts w:ascii="Arial Narrow" w:hAnsi="Arial Narrow"/>
          <w:spacing w:val="-12"/>
          <w:sz w:val="20"/>
          <w:szCs w:val="20"/>
        </w:rPr>
        <w:t xml:space="preserve"> </w:t>
      </w:r>
      <w:r w:rsidRPr="000D46CD">
        <w:rPr>
          <w:rFonts w:ascii="Arial Narrow" w:hAnsi="Arial Narrow"/>
          <w:sz w:val="20"/>
          <w:szCs w:val="20"/>
        </w:rPr>
        <w:t>for</w:t>
      </w:r>
      <w:r w:rsidRPr="000D46CD">
        <w:rPr>
          <w:rFonts w:ascii="Arial Narrow" w:hAnsi="Arial Narrow"/>
          <w:spacing w:val="-9"/>
          <w:sz w:val="20"/>
          <w:szCs w:val="20"/>
        </w:rPr>
        <w:t xml:space="preserve"> </w:t>
      </w:r>
      <w:r w:rsidRPr="000D46CD">
        <w:rPr>
          <w:rFonts w:ascii="Arial Narrow" w:hAnsi="Arial Narrow"/>
          <w:sz w:val="20"/>
          <w:szCs w:val="20"/>
        </w:rPr>
        <w:t>the</w:t>
      </w:r>
      <w:r w:rsidRPr="000D46CD">
        <w:rPr>
          <w:rFonts w:ascii="Arial Narrow" w:hAnsi="Arial Narrow"/>
          <w:spacing w:val="-13"/>
          <w:sz w:val="20"/>
          <w:szCs w:val="20"/>
        </w:rPr>
        <w:t xml:space="preserve"> </w:t>
      </w:r>
      <w:r w:rsidRPr="000D46CD">
        <w:rPr>
          <w:rFonts w:ascii="Arial Narrow" w:hAnsi="Arial Narrow"/>
          <w:sz w:val="20"/>
          <w:szCs w:val="20"/>
        </w:rPr>
        <w:t>type</w:t>
      </w:r>
      <w:r w:rsidRPr="000D46CD">
        <w:rPr>
          <w:rFonts w:ascii="Arial Narrow" w:hAnsi="Arial Narrow"/>
          <w:spacing w:val="-11"/>
          <w:sz w:val="20"/>
          <w:szCs w:val="20"/>
        </w:rPr>
        <w:t xml:space="preserve"> </w:t>
      </w:r>
      <w:r w:rsidRPr="000D46CD">
        <w:rPr>
          <w:rFonts w:ascii="Arial Narrow" w:hAnsi="Arial Narrow"/>
          <w:sz w:val="20"/>
          <w:szCs w:val="20"/>
        </w:rPr>
        <w:t>of</w:t>
      </w:r>
      <w:r w:rsidRPr="000D46CD">
        <w:rPr>
          <w:rFonts w:ascii="Arial Narrow" w:hAnsi="Arial Narrow"/>
          <w:spacing w:val="-7"/>
          <w:sz w:val="20"/>
          <w:szCs w:val="20"/>
        </w:rPr>
        <w:t xml:space="preserve"> </w:t>
      </w:r>
      <w:r w:rsidRPr="000D46CD">
        <w:rPr>
          <w:rFonts w:ascii="Arial Narrow" w:hAnsi="Arial Narrow"/>
          <w:sz w:val="20"/>
          <w:szCs w:val="20"/>
        </w:rPr>
        <w:t>equipment</w:t>
      </w:r>
      <w:r w:rsidRPr="000D46CD">
        <w:rPr>
          <w:rFonts w:ascii="Arial Narrow" w:hAnsi="Arial Narrow"/>
          <w:spacing w:val="-9"/>
          <w:sz w:val="20"/>
          <w:szCs w:val="20"/>
        </w:rPr>
        <w:t xml:space="preserve"> </w:t>
      </w:r>
      <w:r w:rsidRPr="000D46CD">
        <w:rPr>
          <w:rFonts w:ascii="Arial Narrow" w:hAnsi="Arial Narrow"/>
          <w:sz w:val="20"/>
          <w:szCs w:val="20"/>
        </w:rPr>
        <w:t>offered;</w:t>
      </w:r>
      <w:r w:rsidRPr="000D46CD">
        <w:rPr>
          <w:rFonts w:ascii="Arial Narrow" w:hAnsi="Arial Narrow"/>
          <w:spacing w:val="-11"/>
          <w:sz w:val="20"/>
          <w:szCs w:val="20"/>
        </w:rPr>
        <w:t xml:space="preserve"> </w:t>
      </w:r>
      <w:r w:rsidRPr="000D46CD">
        <w:rPr>
          <w:rFonts w:ascii="Arial Narrow" w:hAnsi="Arial Narrow"/>
          <w:sz w:val="20"/>
          <w:szCs w:val="20"/>
        </w:rPr>
        <w:t>that</w:t>
      </w:r>
      <w:r w:rsidRPr="000D46CD">
        <w:rPr>
          <w:rFonts w:ascii="Arial Narrow" w:hAnsi="Arial Narrow"/>
          <w:spacing w:val="-9"/>
          <w:sz w:val="20"/>
          <w:szCs w:val="20"/>
        </w:rPr>
        <w:t xml:space="preserve"> </w:t>
      </w:r>
      <w:r w:rsidRPr="000D46CD">
        <w:rPr>
          <w:rFonts w:ascii="Arial Narrow" w:hAnsi="Arial Narrow"/>
          <w:sz w:val="20"/>
          <w:szCs w:val="20"/>
        </w:rPr>
        <w:t>such</w:t>
      </w:r>
      <w:r w:rsidRPr="000D46CD">
        <w:rPr>
          <w:rFonts w:ascii="Arial Narrow" w:hAnsi="Arial Narrow"/>
          <w:spacing w:val="-11"/>
          <w:sz w:val="20"/>
          <w:szCs w:val="20"/>
        </w:rPr>
        <w:t xml:space="preserve"> </w:t>
      </w:r>
      <w:r w:rsidRPr="000D46CD">
        <w:rPr>
          <w:rFonts w:ascii="Arial Narrow" w:hAnsi="Arial Narrow"/>
          <w:sz w:val="20"/>
          <w:szCs w:val="20"/>
        </w:rPr>
        <w:t>parts</w:t>
      </w:r>
      <w:r w:rsidRPr="000D46CD">
        <w:rPr>
          <w:rFonts w:ascii="Arial Narrow" w:hAnsi="Arial Narrow"/>
          <w:spacing w:val="-12"/>
          <w:sz w:val="20"/>
          <w:szCs w:val="20"/>
        </w:rPr>
        <w:t xml:space="preserve"> </w:t>
      </w:r>
      <w:r w:rsidRPr="000D46CD">
        <w:rPr>
          <w:rFonts w:ascii="Arial Narrow" w:hAnsi="Arial Narrow"/>
          <w:sz w:val="20"/>
          <w:szCs w:val="20"/>
        </w:rPr>
        <w:t>are all in production and not likely to be discontinued; and that no attachment or part has been substituted or applied contrary to manufacturer's recommendations and standard</w:t>
      </w:r>
      <w:r w:rsidRPr="000D46CD">
        <w:rPr>
          <w:rFonts w:ascii="Arial Narrow" w:hAnsi="Arial Narrow"/>
          <w:spacing w:val="-23"/>
          <w:sz w:val="20"/>
          <w:szCs w:val="20"/>
        </w:rPr>
        <w:t xml:space="preserve"> </w:t>
      </w:r>
      <w:r w:rsidRPr="000D46CD">
        <w:rPr>
          <w:rFonts w:ascii="Arial Narrow" w:hAnsi="Arial Narrow"/>
          <w:sz w:val="20"/>
          <w:szCs w:val="20"/>
        </w:rPr>
        <w:t>practice;</w:t>
      </w:r>
    </w:p>
    <w:p w14:paraId="65C59EB0" w14:textId="77777777" w:rsidR="00A13E30" w:rsidRPr="000D46CD" w:rsidRDefault="003922F3" w:rsidP="00F75E60">
      <w:pPr>
        <w:pStyle w:val="ListParagraph"/>
        <w:numPr>
          <w:ilvl w:val="0"/>
          <w:numId w:val="5"/>
        </w:numPr>
        <w:ind w:left="1080"/>
        <w:rPr>
          <w:rFonts w:ascii="Arial Narrow" w:hAnsi="Arial Narrow"/>
          <w:sz w:val="20"/>
          <w:szCs w:val="20"/>
        </w:rPr>
      </w:pPr>
      <w:r w:rsidRPr="000D46CD">
        <w:rPr>
          <w:rFonts w:ascii="Arial Narrow" w:hAnsi="Arial Narrow"/>
          <w:sz w:val="20"/>
          <w:szCs w:val="20"/>
        </w:rPr>
        <w:t>All equipment supplied to the State and operated by electrical current is UL listed where applicable;</w:t>
      </w:r>
    </w:p>
    <w:p w14:paraId="7D9AC556" w14:textId="77777777" w:rsidR="00A13E30" w:rsidRPr="000D46CD" w:rsidRDefault="003922F3" w:rsidP="00F75E60">
      <w:pPr>
        <w:pStyle w:val="ListParagraph"/>
        <w:numPr>
          <w:ilvl w:val="0"/>
          <w:numId w:val="5"/>
        </w:numPr>
        <w:ind w:left="1080"/>
        <w:rPr>
          <w:rFonts w:ascii="Arial Narrow" w:hAnsi="Arial Narrow"/>
          <w:sz w:val="20"/>
          <w:szCs w:val="20"/>
        </w:rPr>
      </w:pPr>
      <w:r w:rsidRPr="000D46CD">
        <w:rPr>
          <w:rFonts w:ascii="Arial Narrow" w:hAnsi="Arial Narrow"/>
          <w:sz w:val="20"/>
          <w:szCs w:val="20"/>
        </w:rPr>
        <w:t>All new machines are to be guaranteed as fully operational for the period stated in the contract from time of written acceptance by the State. The contractor shall render prompt service without charge, regardless of geographic</w:t>
      </w:r>
      <w:r w:rsidRPr="000D46CD">
        <w:rPr>
          <w:rFonts w:ascii="Arial Narrow" w:hAnsi="Arial Narrow"/>
          <w:spacing w:val="-5"/>
          <w:sz w:val="20"/>
          <w:szCs w:val="20"/>
        </w:rPr>
        <w:t xml:space="preserve"> </w:t>
      </w:r>
      <w:r w:rsidRPr="000D46CD">
        <w:rPr>
          <w:rFonts w:ascii="Arial Narrow" w:hAnsi="Arial Narrow"/>
          <w:sz w:val="20"/>
          <w:szCs w:val="20"/>
        </w:rPr>
        <w:t>location;</w:t>
      </w:r>
    </w:p>
    <w:p w14:paraId="28834748" w14:textId="77777777" w:rsidR="00A13E30" w:rsidRPr="000D46CD" w:rsidRDefault="003922F3" w:rsidP="00F75E60">
      <w:pPr>
        <w:pStyle w:val="ListParagraph"/>
        <w:numPr>
          <w:ilvl w:val="0"/>
          <w:numId w:val="5"/>
        </w:numPr>
        <w:ind w:left="1080"/>
        <w:rPr>
          <w:rFonts w:ascii="Arial Narrow" w:hAnsi="Arial Narrow"/>
          <w:sz w:val="20"/>
          <w:szCs w:val="20"/>
        </w:rPr>
      </w:pPr>
      <w:r w:rsidRPr="000D46CD">
        <w:rPr>
          <w:rFonts w:ascii="Arial Narrow" w:hAnsi="Arial Narrow"/>
          <w:sz w:val="20"/>
          <w:szCs w:val="20"/>
        </w:rPr>
        <w:t>Sufficient quantities of parts necessary for proper service to equipment shall be</w:t>
      </w:r>
      <w:r w:rsidRPr="000D46CD">
        <w:rPr>
          <w:rFonts w:ascii="Arial Narrow" w:hAnsi="Arial Narrow"/>
          <w:spacing w:val="-34"/>
          <w:sz w:val="20"/>
          <w:szCs w:val="20"/>
        </w:rPr>
        <w:t xml:space="preserve"> </w:t>
      </w:r>
      <w:r w:rsidRPr="000D46CD">
        <w:rPr>
          <w:rFonts w:ascii="Arial Narrow" w:hAnsi="Arial Narrow"/>
          <w:sz w:val="20"/>
          <w:szCs w:val="20"/>
        </w:rPr>
        <w:t>maintained at distribution points and service</w:t>
      </w:r>
      <w:r w:rsidRPr="000D46CD">
        <w:rPr>
          <w:rFonts w:ascii="Arial Narrow" w:hAnsi="Arial Narrow"/>
          <w:spacing w:val="-3"/>
          <w:sz w:val="20"/>
          <w:szCs w:val="20"/>
        </w:rPr>
        <w:t xml:space="preserve"> </w:t>
      </w:r>
      <w:r w:rsidRPr="000D46CD">
        <w:rPr>
          <w:rFonts w:ascii="Arial Narrow" w:hAnsi="Arial Narrow"/>
          <w:sz w:val="20"/>
          <w:szCs w:val="20"/>
        </w:rPr>
        <w:t>headquarters;</w:t>
      </w:r>
    </w:p>
    <w:p w14:paraId="282B61CD" w14:textId="77777777" w:rsidR="00A13E30" w:rsidRPr="000D46CD" w:rsidRDefault="003922F3" w:rsidP="00F75E60">
      <w:pPr>
        <w:pStyle w:val="ListParagraph"/>
        <w:numPr>
          <w:ilvl w:val="0"/>
          <w:numId w:val="5"/>
        </w:numPr>
        <w:ind w:left="1080"/>
        <w:rPr>
          <w:rFonts w:ascii="Arial Narrow" w:hAnsi="Arial Narrow"/>
          <w:sz w:val="20"/>
          <w:szCs w:val="20"/>
        </w:rPr>
      </w:pPr>
      <w:r w:rsidRPr="000D46CD">
        <w:rPr>
          <w:rFonts w:ascii="Arial Narrow" w:hAnsi="Arial Narrow"/>
          <w:sz w:val="20"/>
          <w:szCs w:val="20"/>
        </w:rPr>
        <w:t>Trained mechanics are regularly employed to make necessary repairs to equipment in the territory</w:t>
      </w:r>
      <w:r w:rsidRPr="000D46CD">
        <w:rPr>
          <w:rFonts w:ascii="Arial Narrow" w:hAnsi="Arial Narrow"/>
          <w:spacing w:val="-8"/>
          <w:sz w:val="20"/>
          <w:szCs w:val="20"/>
        </w:rPr>
        <w:t xml:space="preserve"> </w:t>
      </w:r>
      <w:r w:rsidRPr="000D46CD">
        <w:rPr>
          <w:rFonts w:ascii="Arial Narrow" w:hAnsi="Arial Narrow"/>
          <w:sz w:val="20"/>
          <w:szCs w:val="20"/>
        </w:rPr>
        <w:t>from</w:t>
      </w:r>
      <w:r w:rsidRPr="000D46CD">
        <w:rPr>
          <w:rFonts w:ascii="Arial Narrow" w:hAnsi="Arial Narrow"/>
          <w:spacing w:val="-6"/>
          <w:sz w:val="20"/>
          <w:szCs w:val="20"/>
        </w:rPr>
        <w:t xml:space="preserve"> </w:t>
      </w:r>
      <w:r w:rsidRPr="000D46CD">
        <w:rPr>
          <w:rFonts w:ascii="Arial Narrow" w:hAnsi="Arial Narrow"/>
          <w:sz w:val="20"/>
          <w:szCs w:val="20"/>
        </w:rPr>
        <w:t>which</w:t>
      </w:r>
      <w:r w:rsidRPr="000D46CD">
        <w:rPr>
          <w:rFonts w:ascii="Arial Narrow" w:hAnsi="Arial Narrow"/>
          <w:spacing w:val="-3"/>
          <w:sz w:val="20"/>
          <w:szCs w:val="20"/>
        </w:rPr>
        <w:t xml:space="preserve"> </w:t>
      </w:r>
      <w:r w:rsidRPr="000D46CD">
        <w:rPr>
          <w:rFonts w:ascii="Arial Narrow" w:hAnsi="Arial Narrow"/>
          <w:sz w:val="20"/>
          <w:szCs w:val="20"/>
        </w:rPr>
        <w:t>the</w:t>
      </w:r>
      <w:r w:rsidRPr="000D46CD">
        <w:rPr>
          <w:rFonts w:ascii="Arial Narrow" w:hAnsi="Arial Narrow"/>
          <w:spacing w:val="-4"/>
          <w:sz w:val="20"/>
          <w:szCs w:val="20"/>
        </w:rPr>
        <w:t xml:space="preserve"> </w:t>
      </w:r>
      <w:r w:rsidRPr="000D46CD">
        <w:rPr>
          <w:rFonts w:ascii="Arial Narrow" w:hAnsi="Arial Narrow"/>
          <w:sz w:val="20"/>
          <w:szCs w:val="20"/>
        </w:rPr>
        <w:t>service</w:t>
      </w:r>
      <w:r w:rsidRPr="000D46CD">
        <w:rPr>
          <w:rFonts w:ascii="Arial Narrow" w:hAnsi="Arial Narrow"/>
          <w:spacing w:val="-4"/>
          <w:sz w:val="20"/>
          <w:szCs w:val="20"/>
        </w:rPr>
        <w:t xml:space="preserve"> </w:t>
      </w:r>
      <w:r w:rsidRPr="000D46CD">
        <w:rPr>
          <w:rFonts w:ascii="Arial Narrow" w:hAnsi="Arial Narrow"/>
          <w:sz w:val="20"/>
          <w:szCs w:val="20"/>
        </w:rPr>
        <w:t>request</w:t>
      </w:r>
      <w:r w:rsidRPr="000D46CD">
        <w:rPr>
          <w:rFonts w:ascii="Arial Narrow" w:hAnsi="Arial Narrow"/>
          <w:spacing w:val="-4"/>
          <w:sz w:val="20"/>
          <w:szCs w:val="20"/>
        </w:rPr>
        <w:t xml:space="preserve"> </w:t>
      </w:r>
      <w:r w:rsidRPr="000D46CD">
        <w:rPr>
          <w:rFonts w:ascii="Arial Narrow" w:hAnsi="Arial Narrow"/>
          <w:sz w:val="20"/>
          <w:szCs w:val="20"/>
        </w:rPr>
        <w:t>might</w:t>
      </w:r>
      <w:r w:rsidRPr="000D46CD">
        <w:rPr>
          <w:rFonts w:ascii="Arial Narrow" w:hAnsi="Arial Narrow"/>
          <w:spacing w:val="-3"/>
          <w:sz w:val="20"/>
          <w:szCs w:val="20"/>
        </w:rPr>
        <w:t xml:space="preserve"> </w:t>
      </w:r>
      <w:r w:rsidRPr="000D46CD">
        <w:rPr>
          <w:rFonts w:ascii="Arial Narrow" w:hAnsi="Arial Narrow"/>
          <w:sz w:val="20"/>
          <w:szCs w:val="20"/>
        </w:rPr>
        <w:t>emanate</w:t>
      </w:r>
      <w:r w:rsidRPr="000D46CD">
        <w:rPr>
          <w:rFonts w:ascii="Arial Narrow" w:hAnsi="Arial Narrow"/>
          <w:spacing w:val="-3"/>
          <w:sz w:val="20"/>
          <w:szCs w:val="20"/>
        </w:rPr>
        <w:t xml:space="preserve"> </w:t>
      </w:r>
      <w:r w:rsidRPr="000D46CD">
        <w:rPr>
          <w:rFonts w:ascii="Arial Narrow" w:hAnsi="Arial Narrow"/>
          <w:sz w:val="20"/>
          <w:szCs w:val="20"/>
        </w:rPr>
        <w:t>within</w:t>
      </w:r>
      <w:r w:rsidRPr="000D46CD">
        <w:rPr>
          <w:rFonts w:ascii="Arial Narrow" w:hAnsi="Arial Narrow"/>
          <w:spacing w:val="-3"/>
          <w:sz w:val="20"/>
          <w:szCs w:val="20"/>
        </w:rPr>
        <w:t xml:space="preserve"> </w:t>
      </w:r>
      <w:r w:rsidRPr="000D46CD">
        <w:rPr>
          <w:rFonts w:ascii="Arial Narrow" w:hAnsi="Arial Narrow"/>
          <w:sz w:val="20"/>
          <w:szCs w:val="20"/>
        </w:rPr>
        <w:t>a</w:t>
      </w:r>
      <w:r w:rsidRPr="000D46CD">
        <w:rPr>
          <w:rFonts w:ascii="Arial Narrow" w:hAnsi="Arial Narrow"/>
          <w:spacing w:val="-4"/>
          <w:sz w:val="20"/>
          <w:szCs w:val="20"/>
        </w:rPr>
        <w:t xml:space="preserve"> </w:t>
      </w:r>
      <w:r w:rsidRPr="000D46CD">
        <w:rPr>
          <w:rFonts w:ascii="Arial Narrow" w:hAnsi="Arial Narrow"/>
          <w:sz w:val="20"/>
          <w:szCs w:val="20"/>
        </w:rPr>
        <w:t>48-hour</w:t>
      </w:r>
      <w:r w:rsidRPr="000D46CD">
        <w:rPr>
          <w:rFonts w:ascii="Arial Narrow" w:hAnsi="Arial Narrow"/>
          <w:spacing w:val="-3"/>
          <w:sz w:val="20"/>
          <w:szCs w:val="20"/>
        </w:rPr>
        <w:t xml:space="preserve"> </w:t>
      </w:r>
      <w:r w:rsidRPr="000D46CD">
        <w:rPr>
          <w:rFonts w:ascii="Arial Narrow" w:hAnsi="Arial Narrow"/>
          <w:sz w:val="20"/>
          <w:szCs w:val="20"/>
        </w:rPr>
        <w:t>period</w:t>
      </w:r>
      <w:r w:rsidRPr="000D46CD">
        <w:rPr>
          <w:rFonts w:ascii="Arial Narrow" w:hAnsi="Arial Narrow"/>
          <w:spacing w:val="-4"/>
          <w:sz w:val="20"/>
          <w:szCs w:val="20"/>
        </w:rPr>
        <w:t xml:space="preserve"> </w:t>
      </w:r>
      <w:r w:rsidRPr="000D46CD">
        <w:rPr>
          <w:rFonts w:ascii="Arial Narrow" w:hAnsi="Arial Narrow"/>
          <w:sz w:val="20"/>
          <w:szCs w:val="20"/>
        </w:rPr>
        <w:t>or</w:t>
      </w:r>
      <w:r w:rsidRPr="000D46CD">
        <w:rPr>
          <w:rFonts w:ascii="Arial Narrow" w:hAnsi="Arial Narrow"/>
          <w:spacing w:val="-5"/>
          <w:sz w:val="20"/>
          <w:szCs w:val="20"/>
        </w:rPr>
        <w:t xml:space="preserve"> </w:t>
      </w:r>
      <w:r w:rsidRPr="000D46CD">
        <w:rPr>
          <w:rFonts w:ascii="Arial Narrow" w:hAnsi="Arial Narrow"/>
          <w:sz w:val="20"/>
          <w:szCs w:val="20"/>
        </w:rPr>
        <w:t>within</w:t>
      </w:r>
      <w:r w:rsidRPr="000D46CD">
        <w:rPr>
          <w:rFonts w:ascii="Arial Narrow" w:hAnsi="Arial Narrow"/>
          <w:spacing w:val="-4"/>
          <w:sz w:val="20"/>
          <w:szCs w:val="20"/>
        </w:rPr>
        <w:t xml:space="preserve"> </w:t>
      </w:r>
      <w:r w:rsidRPr="000D46CD">
        <w:rPr>
          <w:rFonts w:ascii="Arial Narrow" w:hAnsi="Arial Narrow"/>
          <w:sz w:val="20"/>
          <w:szCs w:val="20"/>
        </w:rPr>
        <w:t>the time accepted as industry</w:t>
      </w:r>
      <w:r w:rsidRPr="000D46CD">
        <w:rPr>
          <w:rFonts w:ascii="Arial Narrow" w:hAnsi="Arial Narrow"/>
          <w:spacing w:val="-6"/>
          <w:sz w:val="20"/>
          <w:szCs w:val="20"/>
        </w:rPr>
        <w:t xml:space="preserve"> </w:t>
      </w:r>
      <w:r w:rsidRPr="000D46CD">
        <w:rPr>
          <w:rFonts w:ascii="Arial Narrow" w:hAnsi="Arial Narrow"/>
          <w:sz w:val="20"/>
          <w:szCs w:val="20"/>
        </w:rPr>
        <w:t>practice;</w:t>
      </w:r>
    </w:p>
    <w:p w14:paraId="60A1291B" w14:textId="77777777" w:rsidR="00A13E30" w:rsidRPr="000D46CD" w:rsidRDefault="003922F3" w:rsidP="00F75E60">
      <w:pPr>
        <w:pStyle w:val="ListParagraph"/>
        <w:numPr>
          <w:ilvl w:val="0"/>
          <w:numId w:val="5"/>
        </w:numPr>
        <w:ind w:left="1080"/>
        <w:rPr>
          <w:rFonts w:ascii="Arial Narrow" w:hAnsi="Arial Narrow"/>
          <w:sz w:val="20"/>
          <w:szCs w:val="20"/>
        </w:rPr>
      </w:pPr>
      <w:r w:rsidRPr="000D46CD">
        <w:rPr>
          <w:rFonts w:ascii="Arial Narrow" w:hAnsi="Arial Narrow"/>
          <w:sz w:val="20"/>
          <w:szCs w:val="20"/>
        </w:rPr>
        <w:t>During the warranty period the contractor shall replace immediately any material which is rejected for failure to meet the requirements of the contract;</w:t>
      </w:r>
      <w:r w:rsidRPr="000D46CD">
        <w:rPr>
          <w:rFonts w:ascii="Arial Narrow" w:hAnsi="Arial Narrow"/>
          <w:spacing w:val="-16"/>
          <w:sz w:val="20"/>
          <w:szCs w:val="20"/>
        </w:rPr>
        <w:t xml:space="preserve"> </w:t>
      </w:r>
      <w:r w:rsidRPr="000D46CD">
        <w:rPr>
          <w:rFonts w:ascii="Arial Narrow" w:hAnsi="Arial Narrow"/>
          <w:sz w:val="20"/>
          <w:szCs w:val="20"/>
        </w:rPr>
        <w:t>and</w:t>
      </w:r>
    </w:p>
    <w:p w14:paraId="63B8EC9A" w14:textId="77777777" w:rsidR="00A13E30" w:rsidRPr="000D46CD" w:rsidRDefault="003922F3" w:rsidP="00F75E60">
      <w:pPr>
        <w:pStyle w:val="ListParagraph"/>
        <w:numPr>
          <w:ilvl w:val="0"/>
          <w:numId w:val="5"/>
        </w:numPr>
        <w:ind w:left="1080"/>
        <w:rPr>
          <w:rFonts w:ascii="Arial Narrow" w:hAnsi="Arial Narrow"/>
          <w:sz w:val="20"/>
          <w:szCs w:val="20"/>
        </w:rPr>
      </w:pPr>
      <w:r w:rsidRPr="000D46CD">
        <w:rPr>
          <w:rFonts w:ascii="Arial Narrow" w:hAnsi="Arial Narrow"/>
          <w:sz w:val="20"/>
          <w:szCs w:val="20"/>
        </w:rPr>
        <w:t>All services rendered to the State shall be performed in strict and full accordance with the specifications</w:t>
      </w:r>
      <w:r w:rsidRPr="000D46CD">
        <w:rPr>
          <w:rFonts w:ascii="Arial Narrow" w:hAnsi="Arial Narrow"/>
          <w:spacing w:val="-13"/>
          <w:sz w:val="20"/>
          <w:szCs w:val="20"/>
        </w:rPr>
        <w:t xml:space="preserve"> </w:t>
      </w:r>
      <w:r w:rsidRPr="000D46CD">
        <w:rPr>
          <w:rFonts w:ascii="Arial Narrow" w:hAnsi="Arial Narrow"/>
          <w:sz w:val="20"/>
          <w:szCs w:val="20"/>
        </w:rPr>
        <w:t>stated</w:t>
      </w:r>
      <w:r w:rsidRPr="000D46CD">
        <w:rPr>
          <w:rFonts w:ascii="Arial Narrow" w:hAnsi="Arial Narrow"/>
          <w:spacing w:val="-15"/>
          <w:sz w:val="20"/>
          <w:szCs w:val="20"/>
        </w:rPr>
        <w:t xml:space="preserve"> </w:t>
      </w:r>
      <w:r w:rsidRPr="000D46CD">
        <w:rPr>
          <w:rFonts w:ascii="Arial Narrow" w:hAnsi="Arial Narrow"/>
          <w:sz w:val="20"/>
          <w:szCs w:val="20"/>
        </w:rPr>
        <w:t>in</w:t>
      </w:r>
      <w:r w:rsidRPr="000D46CD">
        <w:rPr>
          <w:rFonts w:ascii="Arial Narrow" w:hAnsi="Arial Narrow"/>
          <w:spacing w:val="-15"/>
          <w:sz w:val="20"/>
          <w:szCs w:val="20"/>
        </w:rPr>
        <w:t xml:space="preserve"> </w:t>
      </w:r>
      <w:r w:rsidRPr="000D46CD">
        <w:rPr>
          <w:rFonts w:ascii="Arial Narrow" w:hAnsi="Arial Narrow"/>
          <w:sz w:val="20"/>
          <w:szCs w:val="20"/>
        </w:rPr>
        <w:t>the</w:t>
      </w:r>
      <w:r w:rsidRPr="000D46CD">
        <w:rPr>
          <w:rFonts w:ascii="Arial Narrow" w:hAnsi="Arial Narrow"/>
          <w:spacing w:val="-13"/>
          <w:sz w:val="20"/>
          <w:szCs w:val="20"/>
        </w:rPr>
        <w:t xml:space="preserve"> </w:t>
      </w:r>
      <w:r w:rsidRPr="000D46CD">
        <w:rPr>
          <w:rFonts w:ascii="Arial Narrow" w:hAnsi="Arial Narrow"/>
          <w:sz w:val="20"/>
          <w:szCs w:val="20"/>
        </w:rPr>
        <w:t>contract.</w:t>
      </w:r>
      <w:r w:rsidRPr="000D46CD">
        <w:rPr>
          <w:rFonts w:ascii="Arial Narrow" w:hAnsi="Arial Narrow"/>
          <w:spacing w:val="-16"/>
          <w:sz w:val="20"/>
          <w:szCs w:val="20"/>
        </w:rPr>
        <w:t xml:space="preserve"> </w:t>
      </w:r>
      <w:r w:rsidRPr="000D46CD">
        <w:rPr>
          <w:rFonts w:ascii="Arial Narrow" w:hAnsi="Arial Narrow"/>
          <w:sz w:val="20"/>
          <w:szCs w:val="20"/>
        </w:rPr>
        <w:t>The</w:t>
      </w:r>
      <w:r w:rsidRPr="000D46CD">
        <w:rPr>
          <w:rFonts w:ascii="Arial Narrow" w:hAnsi="Arial Narrow"/>
          <w:spacing w:val="-13"/>
          <w:sz w:val="20"/>
          <w:szCs w:val="20"/>
        </w:rPr>
        <w:t xml:space="preserve"> </w:t>
      </w:r>
      <w:r w:rsidRPr="000D46CD">
        <w:rPr>
          <w:rFonts w:ascii="Arial Narrow" w:hAnsi="Arial Narrow"/>
          <w:sz w:val="20"/>
          <w:szCs w:val="20"/>
        </w:rPr>
        <w:t>contract</w:t>
      </w:r>
      <w:r w:rsidRPr="000D46CD">
        <w:rPr>
          <w:rFonts w:ascii="Arial Narrow" w:hAnsi="Arial Narrow"/>
          <w:spacing w:val="-14"/>
          <w:sz w:val="20"/>
          <w:szCs w:val="20"/>
        </w:rPr>
        <w:t xml:space="preserve"> </w:t>
      </w:r>
      <w:r w:rsidRPr="000D46CD">
        <w:rPr>
          <w:rFonts w:ascii="Arial Narrow" w:hAnsi="Arial Narrow"/>
          <w:sz w:val="20"/>
          <w:szCs w:val="20"/>
        </w:rPr>
        <w:t>shall</w:t>
      </w:r>
      <w:r w:rsidRPr="000D46CD">
        <w:rPr>
          <w:rFonts w:ascii="Arial Narrow" w:hAnsi="Arial Narrow"/>
          <w:spacing w:val="-14"/>
          <w:sz w:val="20"/>
          <w:szCs w:val="20"/>
        </w:rPr>
        <w:t xml:space="preserve"> </w:t>
      </w:r>
      <w:r w:rsidRPr="000D46CD">
        <w:rPr>
          <w:rFonts w:ascii="Arial Narrow" w:hAnsi="Arial Narrow"/>
          <w:sz w:val="20"/>
          <w:szCs w:val="20"/>
        </w:rPr>
        <w:t>not</w:t>
      </w:r>
      <w:r w:rsidRPr="000D46CD">
        <w:rPr>
          <w:rFonts w:ascii="Arial Narrow" w:hAnsi="Arial Narrow"/>
          <w:spacing w:val="-11"/>
          <w:sz w:val="20"/>
          <w:szCs w:val="20"/>
        </w:rPr>
        <w:t xml:space="preserve"> </w:t>
      </w:r>
      <w:r w:rsidRPr="000D46CD">
        <w:rPr>
          <w:rFonts w:ascii="Arial Narrow" w:hAnsi="Arial Narrow"/>
          <w:sz w:val="20"/>
          <w:szCs w:val="20"/>
        </w:rPr>
        <w:t>be</w:t>
      </w:r>
      <w:r w:rsidRPr="000D46CD">
        <w:rPr>
          <w:rFonts w:ascii="Arial Narrow" w:hAnsi="Arial Narrow"/>
          <w:spacing w:val="-15"/>
          <w:sz w:val="20"/>
          <w:szCs w:val="20"/>
        </w:rPr>
        <w:t xml:space="preserve"> </w:t>
      </w:r>
      <w:r w:rsidRPr="000D46CD">
        <w:rPr>
          <w:rFonts w:ascii="Arial Narrow" w:hAnsi="Arial Narrow"/>
          <w:sz w:val="20"/>
          <w:szCs w:val="20"/>
        </w:rPr>
        <w:t>considered</w:t>
      </w:r>
      <w:r w:rsidRPr="000D46CD">
        <w:rPr>
          <w:rFonts w:ascii="Arial Narrow" w:hAnsi="Arial Narrow"/>
          <w:spacing w:val="-16"/>
          <w:sz w:val="20"/>
          <w:szCs w:val="20"/>
        </w:rPr>
        <w:t xml:space="preserve"> </w:t>
      </w:r>
      <w:r w:rsidRPr="000D46CD">
        <w:rPr>
          <w:rFonts w:ascii="Arial Narrow" w:hAnsi="Arial Narrow"/>
          <w:sz w:val="20"/>
          <w:szCs w:val="20"/>
        </w:rPr>
        <w:t>complete</w:t>
      </w:r>
      <w:r w:rsidRPr="000D46CD">
        <w:rPr>
          <w:rFonts w:ascii="Arial Narrow" w:hAnsi="Arial Narrow"/>
          <w:spacing w:val="-12"/>
          <w:sz w:val="20"/>
          <w:szCs w:val="20"/>
        </w:rPr>
        <w:t xml:space="preserve"> </w:t>
      </w:r>
      <w:r w:rsidRPr="000D46CD">
        <w:rPr>
          <w:rFonts w:ascii="Arial Narrow" w:hAnsi="Arial Narrow"/>
          <w:sz w:val="20"/>
          <w:szCs w:val="20"/>
        </w:rPr>
        <w:t>until</w:t>
      </w:r>
      <w:r w:rsidRPr="000D46CD">
        <w:rPr>
          <w:rFonts w:ascii="Arial Narrow" w:hAnsi="Arial Narrow"/>
          <w:spacing w:val="-16"/>
          <w:sz w:val="20"/>
          <w:szCs w:val="20"/>
        </w:rPr>
        <w:t xml:space="preserve"> </w:t>
      </w:r>
      <w:r w:rsidRPr="000D46CD">
        <w:rPr>
          <w:rFonts w:ascii="Arial Narrow" w:hAnsi="Arial Narrow"/>
          <w:sz w:val="20"/>
          <w:szCs w:val="20"/>
        </w:rPr>
        <w:t>final approval by the State's using agency is</w:t>
      </w:r>
      <w:r w:rsidRPr="000D46CD">
        <w:rPr>
          <w:rFonts w:ascii="Arial Narrow" w:hAnsi="Arial Narrow"/>
          <w:spacing w:val="-6"/>
          <w:sz w:val="20"/>
          <w:szCs w:val="20"/>
        </w:rPr>
        <w:t xml:space="preserve"> </w:t>
      </w:r>
      <w:r w:rsidRPr="000D46CD">
        <w:rPr>
          <w:rFonts w:ascii="Arial Narrow" w:hAnsi="Arial Narrow"/>
          <w:sz w:val="20"/>
          <w:szCs w:val="20"/>
        </w:rPr>
        <w:t>rendered.</w:t>
      </w:r>
    </w:p>
    <w:p w14:paraId="4859CAFA" w14:textId="77777777" w:rsidR="00A13E30" w:rsidRPr="000D46CD" w:rsidRDefault="00A13E30" w:rsidP="00F75E60">
      <w:pPr>
        <w:pStyle w:val="BodyText"/>
        <w:ind w:left="360" w:hanging="360"/>
        <w:rPr>
          <w:rFonts w:ascii="Arial Narrow" w:hAnsi="Arial Narrow"/>
          <w:sz w:val="20"/>
          <w:szCs w:val="20"/>
        </w:rPr>
      </w:pPr>
    </w:p>
    <w:p w14:paraId="37CCBC67" w14:textId="77777777" w:rsidR="00A13E30" w:rsidRPr="000D46CD" w:rsidRDefault="003922F3" w:rsidP="00C47C9C">
      <w:pPr>
        <w:pStyle w:val="Heading2"/>
        <w:keepNext/>
        <w:numPr>
          <w:ilvl w:val="1"/>
          <w:numId w:val="6"/>
        </w:numPr>
        <w:tabs>
          <w:tab w:val="left" w:pos="1416"/>
          <w:tab w:val="left" w:pos="1417"/>
        </w:tabs>
        <w:spacing w:line="240" w:lineRule="auto"/>
        <w:ind w:left="360" w:hanging="360"/>
        <w:rPr>
          <w:rFonts w:cs="Arial"/>
          <w:sz w:val="20"/>
          <w:szCs w:val="20"/>
          <w:u w:val="none"/>
        </w:rPr>
      </w:pPr>
      <w:r w:rsidRPr="000D46CD">
        <w:rPr>
          <w:rFonts w:cs="Arial"/>
          <w:sz w:val="20"/>
          <w:szCs w:val="20"/>
          <w:u w:val="none"/>
        </w:rPr>
        <w:lastRenderedPageBreak/>
        <w:t>DELIVERY</w:t>
      </w:r>
      <w:r w:rsidRPr="000D46CD">
        <w:rPr>
          <w:rFonts w:cs="Arial"/>
          <w:spacing w:val="-2"/>
          <w:sz w:val="20"/>
          <w:szCs w:val="20"/>
          <w:u w:val="none"/>
        </w:rPr>
        <w:t xml:space="preserve"> </w:t>
      </w:r>
      <w:r w:rsidRPr="000D46CD">
        <w:rPr>
          <w:rFonts w:cs="Arial"/>
          <w:sz w:val="20"/>
          <w:szCs w:val="20"/>
          <w:u w:val="none"/>
        </w:rPr>
        <w:t>REQUIREMENTS</w:t>
      </w:r>
    </w:p>
    <w:p w14:paraId="44647E41" w14:textId="77777777" w:rsidR="00A13E30" w:rsidRPr="000D46CD" w:rsidRDefault="003922F3" w:rsidP="00C47C9C">
      <w:pPr>
        <w:pStyle w:val="ListParagraph"/>
        <w:keepNext/>
        <w:numPr>
          <w:ilvl w:val="2"/>
          <w:numId w:val="6"/>
        </w:numPr>
        <w:ind w:left="720"/>
        <w:rPr>
          <w:rFonts w:ascii="Arial Narrow" w:hAnsi="Arial Narrow"/>
          <w:sz w:val="20"/>
          <w:szCs w:val="20"/>
        </w:rPr>
      </w:pPr>
      <w:r w:rsidRPr="000D46CD">
        <w:rPr>
          <w:rFonts w:ascii="Arial Narrow" w:hAnsi="Arial Narrow"/>
          <w:sz w:val="20"/>
          <w:szCs w:val="20"/>
        </w:rPr>
        <w:t>Deliveries</w:t>
      </w:r>
      <w:r w:rsidRPr="000D46CD">
        <w:rPr>
          <w:rFonts w:ascii="Arial Narrow" w:hAnsi="Arial Narrow"/>
          <w:spacing w:val="-5"/>
          <w:sz w:val="20"/>
          <w:szCs w:val="20"/>
        </w:rPr>
        <w:t xml:space="preserve"> </w:t>
      </w:r>
      <w:r w:rsidRPr="000D46CD">
        <w:rPr>
          <w:rFonts w:ascii="Arial Narrow" w:hAnsi="Arial Narrow"/>
          <w:sz w:val="20"/>
          <w:szCs w:val="20"/>
        </w:rPr>
        <w:t>shall</w:t>
      </w:r>
      <w:r w:rsidRPr="000D46CD">
        <w:rPr>
          <w:rFonts w:ascii="Arial Narrow" w:hAnsi="Arial Narrow"/>
          <w:spacing w:val="-6"/>
          <w:sz w:val="20"/>
          <w:szCs w:val="20"/>
        </w:rPr>
        <w:t xml:space="preserve"> </w:t>
      </w:r>
      <w:r w:rsidRPr="000D46CD">
        <w:rPr>
          <w:rFonts w:ascii="Arial Narrow" w:hAnsi="Arial Narrow"/>
          <w:sz w:val="20"/>
          <w:szCs w:val="20"/>
        </w:rPr>
        <w:t>be</w:t>
      </w:r>
      <w:r w:rsidRPr="000D46CD">
        <w:rPr>
          <w:rFonts w:ascii="Arial Narrow" w:hAnsi="Arial Narrow"/>
          <w:spacing w:val="-8"/>
          <w:sz w:val="20"/>
          <w:szCs w:val="20"/>
        </w:rPr>
        <w:t xml:space="preserve"> </w:t>
      </w:r>
      <w:r w:rsidRPr="000D46CD">
        <w:rPr>
          <w:rFonts w:ascii="Arial Narrow" w:hAnsi="Arial Narrow"/>
          <w:sz w:val="20"/>
          <w:szCs w:val="20"/>
        </w:rPr>
        <w:t>made</w:t>
      </w:r>
      <w:r w:rsidRPr="000D46CD">
        <w:rPr>
          <w:rFonts w:ascii="Arial Narrow" w:hAnsi="Arial Narrow"/>
          <w:spacing w:val="-9"/>
          <w:sz w:val="20"/>
          <w:szCs w:val="20"/>
        </w:rPr>
        <w:t xml:space="preserve"> </w:t>
      </w:r>
      <w:r w:rsidRPr="000D46CD">
        <w:rPr>
          <w:rFonts w:ascii="Arial Narrow" w:hAnsi="Arial Narrow"/>
          <w:sz w:val="20"/>
          <w:szCs w:val="20"/>
        </w:rPr>
        <w:t>at</w:t>
      </w:r>
      <w:r w:rsidRPr="000D46CD">
        <w:rPr>
          <w:rFonts w:ascii="Arial Narrow" w:hAnsi="Arial Narrow"/>
          <w:spacing w:val="-7"/>
          <w:sz w:val="20"/>
          <w:szCs w:val="20"/>
        </w:rPr>
        <w:t xml:space="preserve"> </w:t>
      </w:r>
      <w:r w:rsidRPr="000D46CD">
        <w:rPr>
          <w:rFonts w:ascii="Arial Narrow" w:hAnsi="Arial Narrow"/>
          <w:sz w:val="20"/>
          <w:szCs w:val="20"/>
        </w:rPr>
        <w:t>such</w:t>
      </w:r>
      <w:r w:rsidRPr="000D46CD">
        <w:rPr>
          <w:rFonts w:ascii="Arial Narrow" w:hAnsi="Arial Narrow"/>
          <w:spacing w:val="-8"/>
          <w:sz w:val="20"/>
          <w:szCs w:val="20"/>
        </w:rPr>
        <w:t xml:space="preserve"> </w:t>
      </w:r>
      <w:r w:rsidRPr="000D46CD">
        <w:rPr>
          <w:rFonts w:ascii="Arial Narrow" w:hAnsi="Arial Narrow"/>
          <w:sz w:val="20"/>
          <w:szCs w:val="20"/>
        </w:rPr>
        <w:t>time</w:t>
      </w:r>
      <w:r w:rsidRPr="000D46CD">
        <w:rPr>
          <w:rFonts w:ascii="Arial Narrow" w:hAnsi="Arial Narrow"/>
          <w:spacing w:val="-8"/>
          <w:sz w:val="20"/>
          <w:szCs w:val="20"/>
        </w:rPr>
        <w:t xml:space="preserve"> </w:t>
      </w:r>
      <w:r w:rsidRPr="000D46CD">
        <w:rPr>
          <w:rFonts w:ascii="Arial Narrow" w:hAnsi="Arial Narrow"/>
          <w:sz w:val="20"/>
          <w:szCs w:val="20"/>
        </w:rPr>
        <w:t>and</w:t>
      </w:r>
      <w:r w:rsidRPr="000D46CD">
        <w:rPr>
          <w:rFonts w:ascii="Arial Narrow" w:hAnsi="Arial Narrow"/>
          <w:spacing w:val="-7"/>
          <w:sz w:val="20"/>
          <w:szCs w:val="20"/>
        </w:rPr>
        <w:t xml:space="preserve"> </w:t>
      </w:r>
      <w:r w:rsidRPr="000D46CD">
        <w:rPr>
          <w:rFonts w:ascii="Arial Narrow" w:hAnsi="Arial Narrow"/>
          <w:sz w:val="20"/>
          <w:szCs w:val="20"/>
        </w:rPr>
        <w:t>in</w:t>
      </w:r>
      <w:r w:rsidRPr="000D46CD">
        <w:rPr>
          <w:rFonts w:ascii="Arial Narrow" w:hAnsi="Arial Narrow"/>
          <w:spacing w:val="-8"/>
          <w:sz w:val="20"/>
          <w:szCs w:val="20"/>
        </w:rPr>
        <w:t xml:space="preserve"> </w:t>
      </w:r>
      <w:r w:rsidRPr="000D46CD">
        <w:rPr>
          <w:rFonts w:ascii="Arial Narrow" w:hAnsi="Arial Narrow"/>
          <w:sz w:val="20"/>
          <w:szCs w:val="20"/>
        </w:rPr>
        <w:t>such</w:t>
      </w:r>
      <w:r w:rsidRPr="000D46CD">
        <w:rPr>
          <w:rFonts w:ascii="Arial Narrow" w:hAnsi="Arial Narrow"/>
          <w:spacing w:val="-11"/>
          <w:sz w:val="20"/>
          <w:szCs w:val="20"/>
        </w:rPr>
        <w:t xml:space="preserve"> </w:t>
      </w:r>
      <w:r w:rsidRPr="000D46CD">
        <w:rPr>
          <w:rFonts w:ascii="Arial Narrow" w:hAnsi="Arial Narrow"/>
          <w:sz w:val="20"/>
          <w:szCs w:val="20"/>
        </w:rPr>
        <w:t>quantities</w:t>
      </w:r>
      <w:r w:rsidRPr="000D46CD">
        <w:rPr>
          <w:rFonts w:ascii="Arial Narrow" w:hAnsi="Arial Narrow"/>
          <w:spacing w:val="-5"/>
          <w:sz w:val="20"/>
          <w:szCs w:val="20"/>
        </w:rPr>
        <w:t xml:space="preserve"> </w:t>
      </w:r>
      <w:r w:rsidRPr="000D46CD">
        <w:rPr>
          <w:rFonts w:ascii="Arial Narrow" w:hAnsi="Arial Narrow"/>
          <w:sz w:val="20"/>
          <w:szCs w:val="20"/>
        </w:rPr>
        <w:t>as</w:t>
      </w:r>
      <w:r w:rsidRPr="000D46CD">
        <w:rPr>
          <w:rFonts w:ascii="Arial Narrow" w:hAnsi="Arial Narrow"/>
          <w:spacing w:val="-4"/>
          <w:sz w:val="20"/>
          <w:szCs w:val="20"/>
        </w:rPr>
        <w:t xml:space="preserve"> </w:t>
      </w:r>
      <w:r w:rsidRPr="000D46CD">
        <w:rPr>
          <w:rFonts w:ascii="Arial Narrow" w:hAnsi="Arial Narrow"/>
          <w:sz w:val="20"/>
          <w:szCs w:val="20"/>
        </w:rPr>
        <w:t>ordered</w:t>
      </w:r>
      <w:r w:rsidRPr="000D46CD">
        <w:rPr>
          <w:rFonts w:ascii="Arial Narrow" w:hAnsi="Arial Narrow"/>
          <w:spacing w:val="-8"/>
          <w:sz w:val="20"/>
          <w:szCs w:val="20"/>
        </w:rPr>
        <w:t xml:space="preserve"> </w:t>
      </w:r>
      <w:r w:rsidRPr="000D46CD">
        <w:rPr>
          <w:rFonts w:ascii="Arial Narrow" w:hAnsi="Arial Narrow"/>
          <w:sz w:val="20"/>
          <w:szCs w:val="20"/>
        </w:rPr>
        <w:t>in</w:t>
      </w:r>
      <w:r w:rsidRPr="000D46CD">
        <w:rPr>
          <w:rFonts w:ascii="Arial Narrow" w:hAnsi="Arial Narrow"/>
          <w:spacing w:val="-8"/>
          <w:sz w:val="20"/>
          <w:szCs w:val="20"/>
        </w:rPr>
        <w:t xml:space="preserve"> </w:t>
      </w:r>
      <w:r w:rsidRPr="000D46CD">
        <w:rPr>
          <w:rFonts w:ascii="Arial Narrow" w:hAnsi="Arial Narrow"/>
          <w:sz w:val="20"/>
          <w:szCs w:val="20"/>
        </w:rPr>
        <w:t>strict</w:t>
      </w:r>
      <w:r w:rsidRPr="000D46CD">
        <w:rPr>
          <w:rFonts w:ascii="Arial Narrow" w:hAnsi="Arial Narrow"/>
          <w:spacing w:val="-6"/>
          <w:sz w:val="20"/>
          <w:szCs w:val="20"/>
        </w:rPr>
        <w:t xml:space="preserve"> </w:t>
      </w:r>
      <w:r w:rsidRPr="000D46CD">
        <w:rPr>
          <w:rFonts w:ascii="Arial Narrow" w:hAnsi="Arial Narrow"/>
          <w:sz w:val="20"/>
          <w:szCs w:val="20"/>
        </w:rPr>
        <w:t>accordance with conditions contained in the</w:t>
      </w:r>
      <w:r w:rsidRPr="000D46CD">
        <w:rPr>
          <w:rFonts w:ascii="Arial Narrow" w:hAnsi="Arial Narrow"/>
          <w:spacing w:val="-2"/>
          <w:sz w:val="20"/>
          <w:szCs w:val="20"/>
        </w:rPr>
        <w:t xml:space="preserve"> </w:t>
      </w:r>
      <w:r w:rsidRPr="000D46CD">
        <w:rPr>
          <w:rFonts w:ascii="Arial Narrow" w:hAnsi="Arial Narrow"/>
          <w:sz w:val="20"/>
          <w:szCs w:val="20"/>
        </w:rPr>
        <w:t>contract;</w:t>
      </w:r>
    </w:p>
    <w:p w14:paraId="32CC7B43" w14:textId="77777777" w:rsidR="00A13E30" w:rsidRPr="000D46CD" w:rsidRDefault="003922F3" w:rsidP="00C47C9C">
      <w:pPr>
        <w:pStyle w:val="ListParagraph"/>
        <w:keepNext/>
        <w:numPr>
          <w:ilvl w:val="2"/>
          <w:numId w:val="6"/>
        </w:numPr>
        <w:ind w:left="720"/>
        <w:rPr>
          <w:rFonts w:ascii="Arial Narrow" w:hAnsi="Arial Narrow"/>
          <w:sz w:val="20"/>
          <w:szCs w:val="20"/>
        </w:rPr>
      </w:pPr>
      <w:r w:rsidRPr="000D46CD">
        <w:rPr>
          <w:rFonts w:ascii="Arial Narrow" w:hAnsi="Arial Narrow"/>
          <w:sz w:val="20"/>
          <w:szCs w:val="20"/>
        </w:rPr>
        <w:t>The contractor shall be responsible for the delivery of material in first class condition to the State's using agency or the purchaser under this contract and in accordance with good commercial</w:t>
      </w:r>
      <w:r w:rsidRPr="000D46CD">
        <w:rPr>
          <w:rFonts w:ascii="Arial Narrow" w:hAnsi="Arial Narrow"/>
          <w:spacing w:val="-2"/>
          <w:sz w:val="20"/>
          <w:szCs w:val="20"/>
        </w:rPr>
        <w:t xml:space="preserve"> </w:t>
      </w:r>
      <w:r w:rsidRPr="000D46CD">
        <w:rPr>
          <w:rFonts w:ascii="Arial Narrow" w:hAnsi="Arial Narrow"/>
          <w:sz w:val="20"/>
          <w:szCs w:val="20"/>
        </w:rPr>
        <w:t>practice;</w:t>
      </w:r>
    </w:p>
    <w:p w14:paraId="74DD714C" w14:textId="77777777" w:rsidR="00A13E30" w:rsidRPr="000D46CD" w:rsidRDefault="003922F3" w:rsidP="008F083C">
      <w:pPr>
        <w:pStyle w:val="ListParagraph"/>
        <w:numPr>
          <w:ilvl w:val="2"/>
          <w:numId w:val="6"/>
        </w:numPr>
        <w:ind w:left="720"/>
        <w:rPr>
          <w:rFonts w:ascii="Arial Narrow" w:hAnsi="Arial Narrow"/>
          <w:sz w:val="20"/>
          <w:szCs w:val="20"/>
        </w:rPr>
      </w:pPr>
      <w:r w:rsidRPr="000D46CD">
        <w:rPr>
          <w:rFonts w:ascii="Arial Narrow" w:hAnsi="Arial Narrow"/>
          <w:sz w:val="20"/>
          <w:szCs w:val="20"/>
        </w:rPr>
        <w:t>Items delivered must be strictly in accordance with the contract;</w:t>
      </w:r>
      <w:r w:rsidRPr="000D46CD">
        <w:rPr>
          <w:rFonts w:ascii="Arial Narrow" w:hAnsi="Arial Narrow"/>
          <w:spacing w:val="-13"/>
          <w:sz w:val="20"/>
          <w:szCs w:val="20"/>
        </w:rPr>
        <w:t xml:space="preserve"> </w:t>
      </w:r>
      <w:r w:rsidRPr="000D46CD">
        <w:rPr>
          <w:rFonts w:ascii="Arial Narrow" w:hAnsi="Arial Narrow"/>
          <w:sz w:val="20"/>
          <w:szCs w:val="20"/>
        </w:rPr>
        <w:t>and</w:t>
      </w:r>
    </w:p>
    <w:p w14:paraId="1C52CC5A" w14:textId="77777777" w:rsidR="00A13E30" w:rsidRPr="000D46CD" w:rsidRDefault="003922F3" w:rsidP="008F083C">
      <w:pPr>
        <w:pStyle w:val="ListParagraph"/>
        <w:numPr>
          <w:ilvl w:val="2"/>
          <w:numId w:val="6"/>
        </w:numPr>
        <w:ind w:left="720"/>
        <w:rPr>
          <w:rFonts w:ascii="Arial Narrow" w:hAnsi="Arial Narrow"/>
          <w:sz w:val="20"/>
          <w:szCs w:val="20"/>
        </w:rPr>
      </w:pPr>
      <w:r w:rsidRPr="000D46CD">
        <w:rPr>
          <w:rFonts w:ascii="Arial Narrow" w:hAnsi="Arial Narrow"/>
          <w:sz w:val="20"/>
          <w:szCs w:val="20"/>
        </w:rPr>
        <w:t>In the event delivery of goods or services is not made within the number of days stipulated or</w:t>
      </w:r>
      <w:r w:rsidRPr="000D46CD">
        <w:rPr>
          <w:rFonts w:ascii="Arial Narrow" w:hAnsi="Arial Narrow"/>
          <w:spacing w:val="-10"/>
          <w:sz w:val="20"/>
          <w:szCs w:val="20"/>
        </w:rPr>
        <w:t xml:space="preserve"> </w:t>
      </w:r>
      <w:r w:rsidRPr="000D46CD">
        <w:rPr>
          <w:rFonts w:ascii="Arial Narrow" w:hAnsi="Arial Narrow"/>
          <w:sz w:val="20"/>
          <w:szCs w:val="20"/>
        </w:rPr>
        <w:t>under</w:t>
      </w:r>
      <w:r w:rsidRPr="000D46CD">
        <w:rPr>
          <w:rFonts w:ascii="Arial Narrow" w:hAnsi="Arial Narrow"/>
          <w:spacing w:val="-12"/>
          <w:sz w:val="20"/>
          <w:szCs w:val="20"/>
        </w:rPr>
        <w:t xml:space="preserve"> </w:t>
      </w:r>
      <w:r w:rsidRPr="000D46CD">
        <w:rPr>
          <w:rFonts w:ascii="Arial Narrow" w:hAnsi="Arial Narrow"/>
          <w:sz w:val="20"/>
          <w:szCs w:val="20"/>
        </w:rPr>
        <w:t>the</w:t>
      </w:r>
      <w:r w:rsidRPr="000D46CD">
        <w:rPr>
          <w:rFonts w:ascii="Arial Narrow" w:hAnsi="Arial Narrow"/>
          <w:spacing w:val="-11"/>
          <w:sz w:val="20"/>
          <w:szCs w:val="20"/>
        </w:rPr>
        <w:t xml:space="preserve"> </w:t>
      </w:r>
      <w:r w:rsidRPr="000D46CD">
        <w:rPr>
          <w:rFonts w:ascii="Arial Narrow" w:hAnsi="Arial Narrow"/>
          <w:sz w:val="20"/>
          <w:szCs w:val="20"/>
        </w:rPr>
        <w:t>schedule</w:t>
      </w:r>
      <w:r w:rsidRPr="000D46CD">
        <w:rPr>
          <w:rFonts w:ascii="Arial Narrow" w:hAnsi="Arial Narrow"/>
          <w:spacing w:val="-10"/>
          <w:sz w:val="20"/>
          <w:szCs w:val="20"/>
        </w:rPr>
        <w:t xml:space="preserve"> </w:t>
      </w:r>
      <w:r w:rsidRPr="000D46CD">
        <w:rPr>
          <w:rFonts w:ascii="Arial Narrow" w:hAnsi="Arial Narrow"/>
          <w:sz w:val="20"/>
          <w:szCs w:val="20"/>
        </w:rPr>
        <w:t>defined</w:t>
      </w:r>
      <w:r w:rsidRPr="000D46CD">
        <w:rPr>
          <w:rFonts w:ascii="Arial Narrow" w:hAnsi="Arial Narrow"/>
          <w:spacing w:val="-10"/>
          <w:sz w:val="20"/>
          <w:szCs w:val="20"/>
        </w:rPr>
        <w:t xml:space="preserve"> </w:t>
      </w:r>
      <w:r w:rsidRPr="000D46CD">
        <w:rPr>
          <w:rFonts w:ascii="Arial Narrow" w:hAnsi="Arial Narrow"/>
          <w:sz w:val="20"/>
          <w:szCs w:val="20"/>
        </w:rPr>
        <w:t>in</w:t>
      </w:r>
      <w:r w:rsidRPr="000D46CD">
        <w:rPr>
          <w:rFonts w:ascii="Arial Narrow" w:hAnsi="Arial Narrow"/>
          <w:spacing w:val="-12"/>
          <w:sz w:val="20"/>
          <w:szCs w:val="20"/>
        </w:rPr>
        <w:t xml:space="preserve"> </w:t>
      </w:r>
      <w:r w:rsidRPr="000D46CD">
        <w:rPr>
          <w:rFonts w:ascii="Arial Narrow" w:hAnsi="Arial Narrow"/>
          <w:sz w:val="20"/>
          <w:szCs w:val="20"/>
        </w:rPr>
        <w:t>the</w:t>
      </w:r>
      <w:r w:rsidRPr="000D46CD">
        <w:rPr>
          <w:rFonts w:ascii="Arial Narrow" w:hAnsi="Arial Narrow"/>
          <w:spacing w:val="-11"/>
          <w:sz w:val="20"/>
          <w:szCs w:val="20"/>
        </w:rPr>
        <w:t xml:space="preserve"> </w:t>
      </w:r>
      <w:r w:rsidRPr="000D46CD">
        <w:rPr>
          <w:rFonts w:ascii="Arial Narrow" w:hAnsi="Arial Narrow"/>
          <w:sz w:val="20"/>
          <w:szCs w:val="20"/>
        </w:rPr>
        <w:t>contract,</w:t>
      </w:r>
      <w:r w:rsidRPr="000D46CD">
        <w:rPr>
          <w:rFonts w:ascii="Arial Narrow" w:hAnsi="Arial Narrow"/>
          <w:spacing w:val="-7"/>
          <w:sz w:val="20"/>
          <w:szCs w:val="20"/>
        </w:rPr>
        <w:t xml:space="preserve"> </w:t>
      </w:r>
      <w:r w:rsidRPr="000D46CD">
        <w:rPr>
          <w:rFonts w:ascii="Arial Narrow" w:hAnsi="Arial Narrow"/>
          <w:sz w:val="20"/>
          <w:szCs w:val="20"/>
        </w:rPr>
        <w:t>the</w:t>
      </w:r>
      <w:r w:rsidRPr="000D46CD">
        <w:rPr>
          <w:rFonts w:ascii="Arial Narrow" w:hAnsi="Arial Narrow"/>
          <w:spacing w:val="-15"/>
          <w:sz w:val="20"/>
          <w:szCs w:val="20"/>
        </w:rPr>
        <w:t xml:space="preserve"> </w:t>
      </w:r>
      <w:r w:rsidRPr="000D46CD">
        <w:rPr>
          <w:rFonts w:ascii="Arial Narrow" w:hAnsi="Arial Narrow"/>
          <w:sz w:val="20"/>
          <w:szCs w:val="20"/>
        </w:rPr>
        <w:t>using</w:t>
      </w:r>
      <w:r w:rsidRPr="000D46CD">
        <w:rPr>
          <w:rFonts w:ascii="Arial Narrow" w:hAnsi="Arial Narrow"/>
          <w:spacing w:val="-8"/>
          <w:sz w:val="20"/>
          <w:szCs w:val="20"/>
        </w:rPr>
        <w:t xml:space="preserve"> </w:t>
      </w:r>
      <w:r w:rsidRPr="000D46CD">
        <w:rPr>
          <w:rFonts w:ascii="Arial Narrow" w:hAnsi="Arial Narrow"/>
          <w:sz w:val="20"/>
          <w:szCs w:val="20"/>
        </w:rPr>
        <w:t>agency</w:t>
      </w:r>
      <w:r w:rsidRPr="000D46CD">
        <w:rPr>
          <w:rFonts w:ascii="Arial Narrow" w:hAnsi="Arial Narrow"/>
          <w:spacing w:val="-12"/>
          <w:sz w:val="20"/>
          <w:szCs w:val="20"/>
        </w:rPr>
        <w:t xml:space="preserve"> </w:t>
      </w:r>
      <w:r w:rsidRPr="000D46CD">
        <w:rPr>
          <w:rFonts w:ascii="Arial Narrow" w:hAnsi="Arial Narrow"/>
          <w:sz w:val="20"/>
          <w:szCs w:val="20"/>
        </w:rPr>
        <w:t>shall</w:t>
      </w:r>
      <w:r w:rsidRPr="000D46CD">
        <w:rPr>
          <w:rFonts w:ascii="Arial Narrow" w:hAnsi="Arial Narrow"/>
          <w:spacing w:val="-11"/>
          <w:sz w:val="20"/>
          <w:szCs w:val="20"/>
        </w:rPr>
        <w:t xml:space="preserve"> </w:t>
      </w:r>
      <w:r w:rsidRPr="000D46CD">
        <w:rPr>
          <w:rFonts w:ascii="Arial Narrow" w:hAnsi="Arial Narrow"/>
          <w:sz w:val="20"/>
          <w:szCs w:val="20"/>
        </w:rPr>
        <w:t>be</w:t>
      </w:r>
      <w:r w:rsidRPr="000D46CD">
        <w:rPr>
          <w:rFonts w:ascii="Arial Narrow" w:hAnsi="Arial Narrow"/>
          <w:spacing w:val="-11"/>
          <w:sz w:val="20"/>
          <w:szCs w:val="20"/>
        </w:rPr>
        <w:t xml:space="preserve"> </w:t>
      </w:r>
      <w:r w:rsidRPr="000D46CD">
        <w:rPr>
          <w:rFonts w:ascii="Arial Narrow" w:hAnsi="Arial Narrow"/>
          <w:sz w:val="20"/>
          <w:szCs w:val="20"/>
        </w:rPr>
        <w:t>authorized</w:t>
      </w:r>
      <w:r w:rsidRPr="000D46CD">
        <w:rPr>
          <w:rFonts w:ascii="Arial Narrow" w:hAnsi="Arial Narrow"/>
          <w:spacing w:val="-11"/>
          <w:sz w:val="20"/>
          <w:szCs w:val="20"/>
        </w:rPr>
        <w:t xml:space="preserve"> </w:t>
      </w:r>
      <w:r w:rsidRPr="000D46CD">
        <w:rPr>
          <w:rFonts w:ascii="Arial Narrow" w:hAnsi="Arial Narrow"/>
          <w:sz w:val="20"/>
          <w:szCs w:val="20"/>
        </w:rPr>
        <w:t>to</w:t>
      </w:r>
      <w:r w:rsidRPr="000D46CD">
        <w:rPr>
          <w:rFonts w:ascii="Arial Narrow" w:hAnsi="Arial Narrow"/>
          <w:spacing w:val="-10"/>
          <w:sz w:val="20"/>
          <w:szCs w:val="20"/>
        </w:rPr>
        <w:t xml:space="preserve"> </w:t>
      </w:r>
      <w:r w:rsidRPr="000D46CD">
        <w:rPr>
          <w:rFonts w:ascii="Arial Narrow" w:hAnsi="Arial Narrow"/>
          <w:sz w:val="20"/>
          <w:szCs w:val="20"/>
        </w:rPr>
        <w:t>obtain the material or service from any available source, the difference in price, if any, to be paid by the</w:t>
      </w:r>
      <w:r w:rsidRPr="000D46CD">
        <w:rPr>
          <w:rFonts w:ascii="Arial Narrow" w:hAnsi="Arial Narrow"/>
          <w:spacing w:val="-3"/>
          <w:sz w:val="20"/>
          <w:szCs w:val="20"/>
        </w:rPr>
        <w:t xml:space="preserve"> </w:t>
      </w:r>
      <w:r w:rsidRPr="000D46CD">
        <w:rPr>
          <w:rFonts w:ascii="Arial Narrow" w:hAnsi="Arial Narrow"/>
          <w:sz w:val="20"/>
          <w:szCs w:val="20"/>
        </w:rPr>
        <w:t>contractor.</w:t>
      </w:r>
    </w:p>
    <w:p w14:paraId="2B5880E6" w14:textId="77777777" w:rsidR="003E4EC2" w:rsidRPr="000D46CD" w:rsidRDefault="003E4EC2" w:rsidP="00F75E60">
      <w:pPr>
        <w:pStyle w:val="BodyText"/>
        <w:ind w:left="360" w:hanging="360"/>
        <w:rPr>
          <w:rFonts w:ascii="Arial Narrow" w:hAnsi="Arial Narrow"/>
          <w:sz w:val="20"/>
          <w:szCs w:val="20"/>
        </w:rPr>
      </w:pPr>
    </w:p>
    <w:p w14:paraId="681008C2" w14:textId="77777777" w:rsidR="00A13E30" w:rsidRPr="000D46CD" w:rsidRDefault="003922F3" w:rsidP="00C47C9C">
      <w:pPr>
        <w:pStyle w:val="Heading2"/>
        <w:keepNext/>
        <w:numPr>
          <w:ilvl w:val="1"/>
          <w:numId w:val="6"/>
        </w:numPr>
        <w:spacing w:line="240" w:lineRule="auto"/>
        <w:ind w:left="360" w:hanging="360"/>
        <w:rPr>
          <w:rFonts w:cs="Arial"/>
          <w:sz w:val="20"/>
          <w:szCs w:val="20"/>
          <w:u w:val="none"/>
        </w:rPr>
      </w:pPr>
      <w:r w:rsidRPr="000D46CD">
        <w:rPr>
          <w:rFonts w:cs="Arial"/>
          <w:sz w:val="20"/>
          <w:szCs w:val="20"/>
          <w:u w:val="none"/>
        </w:rPr>
        <w:t>APPLICABLE LAW AND</w:t>
      </w:r>
      <w:r w:rsidRPr="000D46CD">
        <w:rPr>
          <w:rFonts w:cs="Arial"/>
          <w:spacing w:val="-3"/>
          <w:sz w:val="20"/>
          <w:szCs w:val="20"/>
          <w:u w:val="none"/>
        </w:rPr>
        <w:t xml:space="preserve"> </w:t>
      </w:r>
      <w:r w:rsidRPr="000D46CD">
        <w:rPr>
          <w:rFonts w:cs="Arial"/>
          <w:sz w:val="20"/>
          <w:szCs w:val="20"/>
          <w:u w:val="none"/>
        </w:rPr>
        <w:t>JURISDICTION</w:t>
      </w:r>
    </w:p>
    <w:p w14:paraId="4A2CEA0B" w14:textId="77777777" w:rsidR="00A13E30" w:rsidRPr="000D46CD" w:rsidRDefault="003922F3" w:rsidP="00C47C9C">
      <w:pPr>
        <w:pStyle w:val="BodyText"/>
        <w:keepNext/>
        <w:ind w:left="360"/>
        <w:jc w:val="both"/>
        <w:rPr>
          <w:rFonts w:ascii="Arial Narrow" w:hAnsi="Arial Narrow"/>
          <w:sz w:val="20"/>
          <w:szCs w:val="20"/>
        </w:rPr>
      </w:pPr>
      <w:r w:rsidRPr="000D46CD">
        <w:rPr>
          <w:rFonts w:ascii="Arial Narrow" w:hAnsi="Arial Narrow"/>
          <w:sz w:val="20"/>
          <w:szCs w:val="20"/>
        </w:rPr>
        <w:t>This</w:t>
      </w:r>
      <w:r w:rsidRPr="000D46CD">
        <w:rPr>
          <w:rFonts w:ascii="Arial Narrow" w:hAnsi="Arial Narrow"/>
          <w:spacing w:val="-6"/>
          <w:sz w:val="20"/>
          <w:szCs w:val="20"/>
        </w:rPr>
        <w:t xml:space="preserve"> </w:t>
      </w:r>
      <w:r w:rsidRPr="000D46CD">
        <w:rPr>
          <w:rFonts w:ascii="Arial Narrow" w:hAnsi="Arial Narrow"/>
          <w:sz w:val="20"/>
          <w:szCs w:val="20"/>
        </w:rPr>
        <w:t>contract</w:t>
      </w:r>
      <w:r w:rsidRPr="000D46CD">
        <w:rPr>
          <w:rFonts w:ascii="Arial Narrow" w:hAnsi="Arial Narrow"/>
          <w:spacing w:val="-4"/>
          <w:sz w:val="20"/>
          <w:szCs w:val="20"/>
        </w:rPr>
        <w:t xml:space="preserve"> </w:t>
      </w:r>
      <w:r w:rsidRPr="000D46CD">
        <w:rPr>
          <w:rFonts w:ascii="Arial Narrow" w:hAnsi="Arial Narrow"/>
          <w:sz w:val="20"/>
          <w:szCs w:val="20"/>
        </w:rPr>
        <w:t>and</w:t>
      </w:r>
      <w:r w:rsidRPr="000D46CD">
        <w:rPr>
          <w:rFonts w:ascii="Arial Narrow" w:hAnsi="Arial Narrow"/>
          <w:spacing w:val="-5"/>
          <w:sz w:val="20"/>
          <w:szCs w:val="20"/>
        </w:rPr>
        <w:t xml:space="preserve"> </w:t>
      </w:r>
      <w:r w:rsidRPr="000D46CD">
        <w:rPr>
          <w:rFonts w:ascii="Arial Narrow" w:hAnsi="Arial Narrow"/>
          <w:sz w:val="20"/>
          <w:szCs w:val="20"/>
        </w:rPr>
        <w:t>any</w:t>
      </w:r>
      <w:r w:rsidRPr="000D46CD">
        <w:rPr>
          <w:rFonts w:ascii="Arial Narrow" w:hAnsi="Arial Narrow"/>
          <w:spacing w:val="-5"/>
          <w:sz w:val="20"/>
          <w:szCs w:val="20"/>
        </w:rPr>
        <w:t xml:space="preserve"> </w:t>
      </w:r>
      <w:r w:rsidRPr="000D46CD">
        <w:rPr>
          <w:rFonts w:ascii="Arial Narrow" w:hAnsi="Arial Narrow"/>
          <w:sz w:val="20"/>
          <w:szCs w:val="20"/>
        </w:rPr>
        <w:t>and</w:t>
      </w:r>
      <w:r w:rsidRPr="000D46CD">
        <w:rPr>
          <w:rFonts w:ascii="Arial Narrow" w:hAnsi="Arial Narrow"/>
          <w:spacing w:val="-3"/>
          <w:sz w:val="20"/>
          <w:szCs w:val="20"/>
        </w:rPr>
        <w:t xml:space="preserve"> </w:t>
      </w:r>
      <w:r w:rsidRPr="000D46CD">
        <w:rPr>
          <w:rFonts w:ascii="Arial Narrow" w:hAnsi="Arial Narrow"/>
          <w:sz w:val="20"/>
          <w:szCs w:val="20"/>
        </w:rPr>
        <w:t>all</w:t>
      </w:r>
      <w:r w:rsidRPr="000D46CD">
        <w:rPr>
          <w:rFonts w:ascii="Arial Narrow" w:hAnsi="Arial Narrow"/>
          <w:spacing w:val="-4"/>
          <w:sz w:val="20"/>
          <w:szCs w:val="20"/>
        </w:rPr>
        <w:t xml:space="preserve"> </w:t>
      </w:r>
      <w:r w:rsidRPr="000D46CD">
        <w:rPr>
          <w:rFonts w:ascii="Arial Narrow" w:hAnsi="Arial Narrow"/>
          <w:sz w:val="20"/>
          <w:szCs w:val="20"/>
        </w:rPr>
        <w:t>litigation</w:t>
      </w:r>
      <w:r w:rsidRPr="000D46CD">
        <w:rPr>
          <w:rFonts w:ascii="Arial Narrow" w:hAnsi="Arial Narrow"/>
          <w:spacing w:val="-3"/>
          <w:sz w:val="20"/>
          <w:szCs w:val="20"/>
        </w:rPr>
        <w:t xml:space="preserve"> </w:t>
      </w:r>
      <w:r w:rsidRPr="000D46CD">
        <w:rPr>
          <w:rFonts w:ascii="Arial Narrow" w:hAnsi="Arial Narrow"/>
          <w:sz w:val="20"/>
          <w:szCs w:val="20"/>
        </w:rPr>
        <w:t>arising</w:t>
      </w:r>
      <w:r w:rsidRPr="000D46CD">
        <w:rPr>
          <w:rFonts w:ascii="Arial Narrow" w:hAnsi="Arial Narrow"/>
          <w:spacing w:val="-6"/>
          <w:sz w:val="20"/>
          <w:szCs w:val="20"/>
        </w:rPr>
        <w:t xml:space="preserve"> </w:t>
      </w:r>
      <w:r w:rsidRPr="000D46CD">
        <w:rPr>
          <w:rFonts w:ascii="Arial Narrow" w:hAnsi="Arial Narrow"/>
          <w:sz w:val="20"/>
          <w:szCs w:val="20"/>
        </w:rPr>
        <w:t>therefrom</w:t>
      </w:r>
      <w:r w:rsidRPr="000D46CD">
        <w:rPr>
          <w:rFonts w:ascii="Arial Narrow" w:hAnsi="Arial Narrow"/>
          <w:spacing w:val="-2"/>
          <w:sz w:val="20"/>
          <w:szCs w:val="20"/>
        </w:rPr>
        <w:t xml:space="preserve"> </w:t>
      </w:r>
      <w:r w:rsidRPr="000D46CD">
        <w:rPr>
          <w:rFonts w:ascii="Arial Narrow" w:hAnsi="Arial Narrow"/>
          <w:sz w:val="20"/>
          <w:szCs w:val="20"/>
        </w:rPr>
        <w:t>or</w:t>
      </w:r>
      <w:r w:rsidRPr="000D46CD">
        <w:rPr>
          <w:rFonts w:ascii="Arial Narrow" w:hAnsi="Arial Narrow"/>
          <w:spacing w:val="-4"/>
          <w:sz w:val="20"/>
          <w:szCs w:val="20"/>
        </w:rPr>
        <w:t xml:space="preserve"> </w:t>
      </w:r>
      <w:r w:rsidRPr="000D46CD">
        <w:rPr>
          <w:rFonts w:ascii="Arial Narrow" w:hAnsi="Arial Narrow"/>
          <w:sz w:val="20"/>
          <w:szCs w:val="20"/>
        </w:rPr>
        <w:t>related</w:t>
      </w:r>
      <w:r w:rsidRPr="000D46CD">
        <w:rPr>
          <w:rFonts w:ascii="Arial Narrow" w:hAnsi="Arial Narrow"/>
          <w:spacing w:val="-7"/>
          <w:sz w:val="20"/>
          <w:szCs w:val="20"/>
        </w:rPr>
        <w:t xml:space="preserve"> </w:t>
      </w:r>
      <w:r w:rsidRPr="000D46CD">
        <w:rPr>
          <w:rFonts w:ascii="Arial Narrow" w:hAnsi="Arial Narrow"/>
          <w:sz w:val="20"/>
          <w:szCs w:val="20"/>
        </w:rPr>
        <w:t>thereto</w:t>
      </w:r>
      <w:r w:rsidRPr="000D46CD">
        <w:rPr>
          <w:rFonts w:ascii="Arial Narrow" w:hAnsi="Arial Narrow"/>
          <w:spacing w:val="-8"/>
          <w:sz w:val="20"/>
          <w:szCs w:val="20"/>
        </w:rPr>
        <w:t xml:space="preserve"> </w:t>
      </w:r>
      <w:r w:rsidRPr="000D46CD">
        <w:rPr>
          <w:rFonts w:ascii="Arial Narrow" w:hAnsi="Arial Narrow"/>
          <w:sz w:val="20"/>
          <w:szCs w:val="20"/>
        </w:rPr>
        <w:t>shall</w:t>
      </w:r>
      <w:r w:rsidRPr="000D46CD">
        <w:rPr>
          <w:rFonts w:ascii="Arial Narrow" w:hAnsi="Arial Narrow"/>
          <w:spacing w:val="-4"/>
          <w:sz w:val="20"/>
          <w:szCs w:val="20"/>
        </w:rPr>
        <w:t xml:space="preserve"> </w:t>
      </w:r>
      <w:r w:rsidRPr="000D46CD">
        <w:rPr>
          <w:rFonts w:ascii="Arial Narrow" w:hAnsi="Arial Narrow"/>
          <w:sz w:val="20"/>
          <w:szCs w:val="20"/>
        </w:rPr>
        <w:t>be</w:t>
      </w:r>
      <w:r w:rsidRPr="000D46CD">
        <w:rPr>
          <w:rFonts w:ascii="Arial Narrow" w:hAnsi="Arial Narrow"/>
          <w:spacing w:val="-6"/>
          <w:sz w:val="20"/>
          <w:szCs w:val="20"/>
        </w:rPr>
        <w:t xml:space="preserve"> </w:t>
      </w:r>
      <w:r w:rsidRPr="000D46CD">
        <w:rPr>
          <w:rFonts w:ascii="Arial Narrow" w:hAnsi="Arial Narrow"/>
          <w:sz w:val="20"/>
          <w:szCs w:val="20"/>
        </w:rPr>
        <w:t>governed</w:t>
      </w:r>
      <w:r w:rsidRPr="000D46CD">
        <w:rPr>
          <w:rFonts w:ascii="Arial Narrow" w:hAnsi="Arial Narrow"/>
          <w:spacing w:val="-6"/>
          <w:sz w:val="20"/>
          <w:szCs w:val="20"/>
        </w:rPr>
        <w:t xml:space="preserve"> </w:t>
      </w:r>
      <w:r w:rsidRPr="000D46CD">
        <w:rPr>
          <w:rFonts w:ascii="Arial Narrow" w:hAnsi="Arial Narrow"/>
          <w:sz w:val="20"/>
          <w:szCs w:val="20"/>
        </w:rPr>
        <w:t>by</w:t>
      </w:r>
      <w:r w:rsidRPr="000D46CD">
        <w:rPr>
          <w:rFonts w:ascii="Arial Narrow" w:hAnsi="Arial Narrow"/>
          <w:spacing w:val="-5"/>
          <w:sz w:val="20"/>
          <w:szCs w:val="20"/>
        </w:rPr>
        <w:t xml:space="preserve"> </w:t>
      </w:r>
      <w:r w:rsidRPr="000D46CD">
        <w:rPr>
          <w:rFonts w:ascii="Arial Narrow" w:hAnsi="Arial Narrow"/>
          <w:sz w:val="20"/>
          <w:szCs w:val="20"/>
        </w:rPr>
        <w:t>the applicable laws, regulations and rules of evidence of the State of New Jersey without reference to conflict of laws principles and shall be filed in the appropriate Division of the New Jersey Superior Court.</w:t>
      </w:r>
    </w:p>
    <w:p w14:paraId="381B9398" w14:textId="77777777" w:rsidR="00A13E30" w:rsidRPr="000D46CD" w:rsidRDefault="00A13E30" w:rsidP="00F75E60">
      <w:pPr>
        <w:pStyle w:val="BodyText"/>
        <w:ind w:left="360" w:hanging="360"/>
        <w:rPr>
          <w:rFonts w:ascii="Arial Narrow" w:hAnsi="Arial Narrow"/>
          <w:sz w:val="20"/>
          <w:szCs w:val="20"/>
        </w:rPr>
      </w:pPr>
    </w:p>
    <w:p w14:paraId="14FA01C4" w14:textId="77777777" w:rsidR="00A13E30" w:rsidRPr="000D46CD" w:rsidRDefault="003922F3" w:rsidP="00C47C9C">
      <w:pPr>
        <w:pStyle w:val="Heading2"/>
        <w:keepNext/>
        <w:numPr>
          <w:ilvl w:val="1"/>
          <w:numId w:val="6"/>
        </w:numPr>
        <w:spacing w:line="240" w:lineRule="auto"/>
        <w:ind w:left="360" w:hanging="360"/>
        <w:rPr>
          <w:rFonts w:cs="Arial"/>
          <w:sz w:val="20"/>
          <w:szCs w:val="20"/>
          <w:u w:val="none"/>
        </w:rPr>
      </w:pPr>
      <w:r w:rsidRPr="000D46CD">
        <w:rPr>
          <w:rFonts w:cs="Arial"/>
          <w:sz w:val="20"/>
          <w:szCs w:val="20"/>
          <w:u w:val="none"/>
        </w:rPr>
        <w:t>CONTRACT</w:t>
      </w:r>
      <w:r w:rsidRPr="000D46CD">
        <w:rPr>
          <w:rFonts w:cs="Arial"/>
          <w:spacing w:val="-1"/>
          <w:sz w:val="20"/>
          <w:szCs w:val="20"/>
          <w:u w:val="none"/>
        </w:rPr>
        <w:t xml:space="preserve"> </w:t>
      </w:r>
      <w:r w:rsidRPr="000D46CD">
        <w:rPr>
          <w:rFonts w:cs="Arial"/>
          <w:sz w:val="20"/>
          <w:szCs w:val="20"/>
          <w:u w:val="none"/>
        </w:rPr>
        <w:t>AMENDMENT</w:t>
      </w:r>
    </w:p>
    <w:p w14:paraId="562283FC" w14:textId="77777777" w:rsidR="00A13E30" w:rsidRPr="000D46CD" w:rsidRDefault="003922F3" w:rsidP="00C47C9C">
      <w:pPr>
        <w:pStyle w:val="BodyText"/>
        <w:keepNext/>
        <w:ind w:left="360"/>
        <w:jc w:val="both"/>
        <w:rPr>
          <w:rFonts w:ascii="Arial Narrow" w:hAnsi="Arial Narrow"/>
          <w:sz w:val="20"/>
          <w:szCs w:val="20"/>
        </w:rPr>
      </w:pPr>
      <w:r w:rsidRPr="000D46CD">
        <w:rPr>
          <w:rFonts w:ascii="Arial Narrow" w:hAnsi="Arial Narrow"/>
          <w:sz w:val="20"/>
          <w:szCs w:val="20"/>
        </w:rPr>
        <w:t>Except as provided herein, the contract may only be amended by written agreement of the State and the contractor.</w:t>
      </w:r>
    </w:p>
    <w:p w14:paraId="052E34D7" w14:textId="57BD4E2B" w:rsidR="00A13E30" w:rsidRPr="000D46CD" w:rsidRDefault="00A13E30" w:rsidP="00F75E60">
      <w:pPr>
        <w:ind w:left="360" w:hanging="360"/>
        <w:jc w:val="both"/>
        <w:rPr>
          <w:rFonts w:ascii="Arial Narrow" w:hAnsi="Arial Narrow"/>
          <w:sz w:val="20"/>
          <w:szCs w:val="20"/>
        </w:rPr>
      </w:pPr>
    </w:p>
    <w:p w14:paraId="58ADCADC" w14:textId="77777777" w:rsidR="00A13E30" w:rsidRPr="000D46CD" w:rsidRDefault="003922F3" w:rsidP="00C47C9C">
      <w:pPr>
        <w:pStyle w:val="Heading2"/>
        <w:keepNext/>
        <w:numPr>
          <w:ilvl w:val="1"/>
          <w:numId w:val="6"/>
        </w:numPr>
        <w:spacing w:line="240" w:lineRule="auto"/>
        <w:ind w:left="360" w:hanging="360"/>
        <w:rPr>
          <w:rFonts w:cs="Arial"/>
          <w:sz w:val="20"/>
          <w:szCs w:val="20"/>
          <w:u w:val="none"/>
        </w:rPr>
      </w:pPr>
      <w:r w:rsidRPr="000D46CD">
        <w:rPr>
          <w:rFonts w:cs="Arial"/>
          <w:sz w:val="20"/>
          <w:szCs w:val="20"/>
          <w:u w:val="none"/>
        </w:rPr>
        <w:t>MAINTENANCE OF</w:t>
      </w:r>
      <w:r w:rsidRPr="000D46CD">
        <w:rPr>
          <w:rFonts w:cs="Arial"/>
          <w:spacing w:val="-2"/>
          <w:sz w:val="20"/>
          <w:szCs w:val="20"/>
          <w:u w:val="none"/>
        </w:rPr>
        <w:t xml:space="preserve"> </w:t>
      </w:r>
      <w:r w:rsidRPr="000D46CD">
        <w:rPr>
          <w:rFonts w:cs="Arial"/>
          <w:sz w:val="20"/>
          <w:szCs w:val="20"/>
          <w:u w:val="none"/>
        </w:rPr>
        <w:t>RECORDS</w:t>
      </w:r>
    </w:p>
    <w:p w14:paraId="1E4C40F3" w14:textId="6CEEA301" w:rsidR="00A13E30" w:rsidRPr="000D46CD" w:rsidRDefault="002A6996" w:rsidP="00C47C9C">
      <w:pPr>
        <w:pStyle w:val="BodyText"/>
        <w:keepNext/>
        <w:ind w:left="360"/>
        <w:jc w:val="both"/>
        <w:rPr>
          <w:rFonts w:ascii="Arial Narrow" w:hAnsi="Arial Narrow"/>
          <w:sz w:val="20"/>
          <w:szCs w:val="20"/>
        </w:rPr>
      </w:pPr>
      <w:r w:rsidRPr="000D46CD">
        <w:rPr>
          <w:rFonts w:ascii="Arial Narrow" w:hAnsi="Arial Narrow"/>
          <w:sz w:val="20"/>
          <w:szCs w:val="20"/>
        </w:rPr>
        <w:t>Pursuant to N.J.A.C. 17:44-2.2, t</w:t>
      </w:r>
      <w:r w:rsidR="003922F3" w:rsidRPr="000D46CD">
        <w:rPr>
          <w:rFonts w:ascii="Arial Narrow" w:hAnsi="Arial Narrow"/>
          <w:sz w:val="20"/>
          <w:szCs w:val="20"/>
        </w:rPr>
        <w:t>he</w:t>
      </w:r>
      <w:r w:rsidR="003922F3" w:rsidRPr="000D46CD">
        <w:rPr>
          <w:rFonts w:ascii="Arial Narrow" w:hAnsi="Arial Narrow"/>
          <w:spacing w:val="-12"/>
          <w:sz w:val="20"/>
          <w:szCs w:val="20"/>
        </w:rPr>
        <w:t xml:space="preserve"> </w:t>
      </w:r>
      <w:r w:rsidR="003922F3" w:rsidRPr="000D46CD">
        <w:rPr>
          <w:rFonts w:ascii="Arial Narrow" w:hAnsi="Arial Narrow"/>
          <w:sz w:val="20"/>
          <w:szCs w:val="20"/>
        </w:rPr>
        <w:t>contractor</w:t>
      </w:r>
      <w:r w:rsidR="003922F3" w:rsidRPr="000D46CD">
        <w:rPr>
          <w:rFonts w:ascii="Arial Narrow" w:hAnsi="Arial Narrow"/>
          <w:spacing w:val="-12"/>
          <w:sz w:val="20"/>
          <w:szCs w:val="20"/>
        </w:rPr>
        <w:t xml:space="preserve"> </w:t>
      </w:r>
      <w:r w:rsidR="003922F3" w:rsidRPr="000D46CD">
        <w:rPr>
          <w:rFonts w:ascii="Arial Narrow" w:hAnsi="Arial Narrow"/>
          <w:sz w:val="20"/>
          <w:szCs w:val="20"/>
        </w:rPr>
        <w:t>shall</w:t>
      </w:r>
      <w:r w:rsidR="003922F3" w:rsidRPr="000D46CD">
        <w:rPr>
          <w:rFonts w:ascii="Arial Narrow" w:hAnsi="Arial Narrow"/>
          <w:spacing w:val="-9"/>
          <w:sz w:val="20"/>
          <w:szCs w:val="20"/>
        </w:rPr>
        <w:t xml:space="preserve"> </w:t>
      </w:r>
      <w:r w:rsidR="003922F3" w:rsidRPr="000D46CD">
        <w:rPr>
          <w:rFonts w:ascii="Arial Narrow" w:hAnsi="Arial Narrow"/>
          <w:sz w:val="20"/>
          <w:szCs w:val="20"/>
        </w:rPr>
        <w:t>maintain</w:t>
      </w:r>
      <w:r w:rsidR="00C90566" w:rsidRPr="000D46CD">
        <w:rPr>
          <w:rFonts w:ascii="Arial Narrow" w:hAnsi="Arial Narrow"/>
          <w:sz w:val="20"/>
          <w:szCs w:val="20"/>
        </w:rPr>
        <w:t xml:space="preserve"> all documentation related to</w:t>
      </w:r>
      <w:r w:rsidR="003922F3" w:rsidRPr="000D46CD">
        <w:rPr>
          <w:rFonts w:ascii="Arial Narrow" w:hAnsi="Arial Narrow"/>
          <w:spacing w:val="-9"/>
          <w:sz w:val="20"/>
          <w:szCs w:val="20"/>
        </w:rPr>
        <w:t xml:space="preserve"> </w:t>
      </w:r>
      <w:r w:rsidR="003922F3" w:rsidRPr="000D46CD">
        <w:rPr>
          <w:rFonts w:ascii="Arial Narrow" w:hAnsi="Arial Narrow"/>
          <w:sz w:val="20"/>
          <w:szCs w:val="20"/>
        </w:rPr>
        <w:t>products</w:t>
      </w:r>
      <w:r w:rsidR="00C90566" w:rsidRPr="000D46CD">
        <w:rPr>
          <w:rFonts w:ascii="Arial Narrow" w:hAnsi="Arial Narrow"/>
          <w:sz w:val="20"/>
          <w:szCs w:val="20"/>
        </w:rPr>
        <w:t>, transactions</w:t>
      </w:r>
      <w:r w:rsidR="003922F3" w:rsidRPr="000D46CD">
        <w:rPr>
          <w:rFonts w:ascii="Arial Narrow" w:hAnsi="Arial Narrow"/>
          <w:spacing w:val="-12"/>
          <w:sz w:val="20"/>
          <w:szCs w:val="20"/>
        </w:rPr>
        <w:t xml:space="preserve"> </w:t>
      </w:r>
      <w:r w:rsidR="003922F3" w:rsidRPr="000D46CD">
        <w:rPr>
          <w:rFonts w:ascii="Arial Narrow" w:hAnsi="Arial Narrow"/>
          <w:sz w:val="20"/>
          <w:szCs w:val="20"/>
        </w:rPr>
        <w:t>or</w:t>
      </w:r>
      <w:r w:rsidR="003922F3" w:rsidRPr="000D46CD">
        <w:rPr>
          <w:rFonts w:ascii="Arial Narrow" w:hAnsi="Arial Narrow"/>
          <w:spacing w:val="-9"/>
          <w:sz w:val="20"/>
          <w:szCs w:val="20"/>
        </w:rPr>
        <w:t xml:space="preserve"> </w:t>
      </w:r>
      <w:r w:rsidR="003922F3" w:rsidRPr="000D46CD">
        <w:rPr>
          <w:rFonts w:ascii="Arial Narrow" w:hAnsi="Arial Narrow"/>
          <w:sz w:val="20"/>
          <w:szCs w:val="20"/>
        </w:rPr>
        <w:t>services</w:t>
      </w:r>
      <w:r w:rsidR="003922F3" w:rsidRPr="000D46CD">
        <w:rPr>
          <w:rFonts w:ascii="Arial Narrow" w:hAnsi="Arial Narrow"/>
          <w:spacing w:val="-9"/>
          <w:sz w:val="20"/>
          <w:szCs w:val="20"/>
        </w:rPr>
        <w:t xml:space="preserve"> </w:t>
      </w:r>
      <w:r w:rsidR="00C90566" w:rsidRPr="000D46CD">
        <w:rPr>
          <w:rFonts w:ascii="Arial Narrow" w:hAnsi="Arial Narrow"/>
          <w:spacing w:val="-9"/>
          <w:sz w:val="20"/>
          <w:szCs w:val="20"/>
        </w:rPr>
        <w:t xml:space="preserve">under this </w:t>
      </w:r>
      <w:r w:rsidR="003922F3" w:rsidRPr="000D46CD">
        <w:rPr>
          <w:rFonts w:ascii="Arial Narrow" w:hAnsi="Arial Narrow"/>
          <w:spacing w:val="-12"/>
          <w:sz w:val="20"/>
          <w:szCs w:val="20"/>
        </w:rPr>
        <w:t xml:space="preserve"> </w:t>
      </w:r>
      <w:r w:rsidR="003922F3" w:rsidRPr="000D46CD">
        <w:rPr>
          <w:rFonts w:ascii="Arial Narrow" w:hAnsi="Arial Narrow"/>
          <w:sz w:val="20"/>
          <w:szCs w:val="20"/>
        </w:rPr>
        <w:t>contract</w:t>
      </w:r>
      <w:r w:rsidR="003922F3" w:rsidRPr="000D46CD">
        <w:rPr>
          <w:rFonts w:ascii="Arial Narrow" w:hAnsi="Arial Narrow"/>
          <w:spacing w:val="-11"/>
          <w:sz w:val="20"/>
          <w:szCs w:val="20"/>
        </w:rPr>
        <w:t xml:space="preserve"> </w:t>
      </w:r>
      <w:r w:rsidR="003922F3" w:rsidRPr="000D46CD">
        <w:rPr>
          <w:rFonts w:ascii="Arial Narrow" w:hAnsi="Arial Narrow"/>
          <w:sz w:val="20"/>
          <w:szCs w:val="20"/>
        </w:rPr>
        <w:t>for a period of five (5) years from the date of final payment</w:t>
      </w:r>
      <w:r w:rsidR="00C90566" w:rsidRPr="000D46CD">
        <w:rPr>
          <w:rFonts w:ascii="Arial Narrow" w:hAnsi="Arial Narrow"/>
          <w:sz w:val="20"/>
          <w:szCs w:val="20"/>
        </w:rPr>
        <w:t>.</w:t>
      </w:r>
      <w:r w:rsidR="003922F3" w:rsidRPr="000D46CD">
        <w:rPr>
          <w:rFonts w:ascii="Arial Narrow" w:hAnsi="Arial Narrow"/>
          <w:sz w:val="20"/>
          <w:szCs w:val="20"/>
        </w:rPr>
        <w:t xml:space="preserve">  Such records shall be made available to the </w:t>
      </w:r>
      <w:r w:rsidR="00C90566" w:rsidRPr="000D46CD">
        <w:rPr>
          <w:rFonts w:ascii="Arial Narrow" w:hAnsi="Arial Narrow"/>
          <w:sz w:val="20"/>
          <w:szCs w:val="20"/>
        </w:rPr>
        <w:t xml:space="preserve">New Jersey Office of the </w:t>
      </w:r>
      <w:r w:rsidR="003922F3" w:rsidRPr="000D46CD">
        <w:rPr>
          <w:rFonts w:ascii="Arial Narrow" w:hAnsi="Arial Narrow"/>
          <w:sz w:val="20"/>
          <w:szCs w:val="20"/>
        </w:rPr>
        <w:t>State Comptroller</w:t>
      </w:r>
      <w:r w:rsidRPr="000D46CD">
        <w:rPr>
          <w:rFonts w:ascii="Arial Narrow" w:hAnsi="Arial Narrow"/>
          <w:sz w:val="20"/>
          <w:szCs w:val="20"/>
        </w:rPr>
        <w:t xml:space="preserve"> upon request</w:t>
      </w:r>
      <w:r w:rsidR="003922F3" w:rsidRPr="000D46CD">
        <w:rPr>
          <w:rFonts w:ascii="Arial Narrow" w:hAnsi="Arial Narrow"/>
          <w:sz w:val="20"/>
          <w:szCs w:val="20"/>
        </w:rPr>
        <w:t>.</w:t>
      </w:r>
    </w:p>
    <w:p w14:paraId="6E647ABF" w14:textId="77777777" w:rsidR="00A13E30" w:rsidRPr="000D46CD" w:rsidRDefault="00A13E30" w:rsidP="00F75E60">
      <w:pPr>
        <w:pStyle w:val="BodyText"/>
        <w:ind w:left="360" w:hanging="360"/>
        <w:rPr>
          <w:rFonts w:ascii="Arial Narrow" w:hAnsi="Arial Narrow"/>
          <w:sz w:val="20"/>
          <w:szCs w:val="20"/>
        </w:rPr>
      </w:pPr>
    </w:p>
    <w:p w14:paraId="19E97D8A" w14:textId="463C144D" w:rsidR="00F35E49" w:rsidRPr="000D46CD" w:rsidRDefault="00F35E49" w:rsidP="00C47C9C">
      <w:pPr>
        <w:pStyle w:val="Heading2"/>
        <w:keepNext/>
        <w:numPr>
          <w:ilvl w:val="1"/>
          <w:numId w:val="6"/>
        </w:numPr>
        <w:spacing w:line="240" w:lineRule="auto"/>
        <w:ind w:left="360" w:hanging="360"/>
        <w:rPr>
          <w:rFonts w:cs="Arial"/>
          <w:sz w:val="20"/>
          <w:szCs w:val="20"/>
          <w:u w:val="none"/>
        </w:rPr>
      </w:pPr>
      <w:r w:rsidRPr="000D46CD">
        <w:rPr>
          <w:rFonts w:cs="Arial"/>
          <w:sz w:val="20"/>
          <w:szCs w:val="20"/>
          <w:u w:val="none"/>
        </w:rPr>
        <w:t>ASSIGNMENT OF ANTITRUST</w:t>
      </w:r>
      <w:r w:rsidRPr="000D46CD">
        <w:rPr>
          <w:rFonts w:cs="Arial"/>
          <w:spacing w:val="-1"/>
          <w:sz w:val="20"/>
          <w:szCs w:val="20"/>
          <w:u w:val="none"/>
        </w:rPr>
        <w:t xml:space="preserve"> </w:t>
      </w:r>
      <w:r w:rsidRPr="000D46CD">
        <w:rPr>
          <w:rFonts w:cs="Arial"/>
          <w:sz w:val="20"/>
          <w:szCs w:val="20"/>
          <w:u w:val="none"/>
        </w:rPr>
        <w:t>CLAIM(S)</w:t>
      </w:r>
    </w:p>
    <w:p w14:paraId="2D81C4D7" w14:textId="77777777" w:rsidR="00F35E49" w:rsidRPr="000D46CD" w:rsidRDefault="00F35E49" w:rsidP="00C47C9C">
      <w:pPr>
        <w:pStyle w:val="BodyText"/>
        <w:keepNext/>
        <w:ind w:left="360"/>
        <w:jc w:val="both"/>
        <w:rPr>
          <w:rFonts w:ascii="Arial Narrow" w:hAnsi="Arial Narrow"/>
          <w:sz w:val="20"/>
          <w:szCs w:val="20"/>
        </w:rPr>
      </w:pPr>
      <w:r w:rsidRPr="000D46CD">
        <w:rPr>
          <w:rFonts w:ascii="Arial Narrow" w:hAnsi="Arial Narrow"/>
          <w:sz w:val="20"/>
          <w:szCs w:val="20"/>
        </w:rPr>
        <w:t>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w:t>
      </w:r>
      <w:r w:rsidRPr="000D46CD">
        <w:rPr>
          <w:rFonts w:ascii="Arial Narrow" w:hAnsi="Arial Narrow"/>
          <w:spacing w:val="-39"/>
          <w:sz w:val="20"/>
          <w:szCs w:val="20"/>
        </w:rPr>
        <w:t xml:space="preserve"> </w:t>
      </w:r>
      <w:r w:rsidRPr="000D46CD">
        <w:rPr>
          <w:rFonts w:ascii="Arial Narrow" w:hAnsi="Arial Narrow"/>
          <w:sz w:val="20"/>
          <w:szCs w:val="20"/>
        </w:rPr>
        <w:t>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w:t>
      </w:r>
      <w:r w:rsidRPr="000D46CD">
        <w:rPr>
          <w:rFonts w:ascii="Arial Narrow" w:hAnsi="Arial Narrow"/>
          <w:spacing w:val="-16"/>
          <w:sz w:val="20"/>
          <w:szCs w:val="20"/>
        </w:rPr>
        <w:t xml:space="preserve"> </w:t>
      </w:r>
      <w:r w:rsidRPr="000D46CD">
        <w:rPr>
          <w:rFonts w:ascii="Arial Narrow" w:hAnsi="Arial Narrow"/>
          <w:sz w:val="20"/>
          <w:szCs w:val="20"/>
        </w:rPr>
        <w:t>contract.</w:t>
      </w:r>
    </w:p>
    <w:p w14:paraId="66693E4D" w14:textId="77777777" w:rsidR="00F35E49" w:rsidRPr="000D46CD" w:rsidRDefault="00F35E49" w:rsidP="00F75E60">
      <w:pPr>
        <w:pStyle w:val="BodyText"/>
        <w:ind w:left="360" w:hanging="360"/>
        <w:jc w:val="both"/>
        <w:rPr>
          <w:rFonts w:ascii="Arial Narrow" w:hAnsi="Arial Narrow"/>
          <w:sz w:val="20"/>
          <w:szCs w:val="20"/>
        </w:rPr>
      </w:pPr>
    </w:p>
    <w:p w14:paraId="6E87F3C6" w14:textId="77777777" w:rsidR="00F35E49" w:rsidRPr="000D46CD" w:rsidRDefault="00F35E49" w:rsidP="00F75E60">
      <w:pPr>
        <w:pStyle w:val="BodyText"/>
        <w:ind w:left="360"/>
        <w:jc w:val="both"/>
        <w:rPr>
          <w:rFonts w:ascii="Arial Narrow" w:hAnsi="Arial Narrow"/>
          <w:sz w:val="20"/>
          <w:szCs w:val="20"/>
        </w:rPr>
      </w:pPr>
      <w:r w:rsidRPr="000D46CD">
        <w:rPr>
          <w:rFonts w:ascii="Arial Narrow" w:hAnsi="Arial Narrow"/>
          <w:sz w:val="20"/>
          <w:szCs w:val="20"/>
        </w:rPr>
        <w:t>In connection with this assignment, the following are the express obligations of the contractor:</w:t>
      </w:r>
    </w:p>
    <w:p w14:paraId="709FF108" w14:textId="77777777" w:rsidR="00F35E49" w:rsidRPr="000D46CD" w:rsidRDefault="00F35E49" w:rsidP="00F75E60">
      <w:pPr>
        <w:pStyle w:val="ListParagraph"/>
        <w:numPr>
          <w:ilvl w:val="2"/>
          <w:numId w:val="6"/>
        </w:numPr>
        <w:ind w:left="1080"/>
        <w:rPr>
          <w:rFonts w:ascii="Arial Narrow" w:hAnsi="Arial Narrow"/>
          <w:sz w:val="20"/>
          <w:szCs w:val="20"/>
        </w:rPr>
      </w:pPr>
      <w:r w:rsidRPr="000D46CD">
        <w:rPr>
          <w:rFonts w:ascii="Arial Narrow" w:hAnsi="Arial Narrow"/>
          <w:sz w:val="20"/>
          <w:szCs w:val="20"/>
        </w:rPr>
        <w:t>It shall take no action that will in any way diminish the value of the rights conveyed or assigned</w:t>
      </w:r>
      <w:r w:rsidRPr="000D46CD">
        <w:rPr>
          <w:rFonts w:ascii="Arial Narrow" w:hAnsi="Arial Narrow"/>
          <w:spacing w:val="-2"/>
          <w:sz w:val="20"/>
          <w:szCs w:val="20"/>
        </w:rPr>
        <w:t xml:space="preserve"> </w:t>
      </w:r>
      <w:r w:rsidRPr="000D46CD">
        <w:rPr>
          <w:rFonts w:ascii="Arial Narrow" w:hAnsi="Arial Narrow"/>
          <w:sz w:val="20"/>
          <w:szCs w:val="20"/>
        </w:rPr>
        <w:t>hereunder;</w:t>
      </w:r>
    </w:p>
    <w:p w14:paraId="42EEB4B8" w14:textId="77777777" w:rsidR="00F35E49" w:rsidRPr="000D46CD" w:rsidRDefault="00F35E49" w:rsidP="00F75E60">
      <w:pPr>
        <w:pStyle w:val="ListParagraph"/>
        <w:numPr>
          <w:ilvl w:val="2"/>
          <w:numId w:val="6"/>
        </w:numPr>
        <w:ind w:left="1080"/>
        <w:rPr>
          <w:rFonts w:ascii="Arial Narrow" w:hAnsi="Arial Narrow"/>
          <w:sz w:val="20"/>
          <w:szCs w:val="20"/>
        </w:rPr>
      </w:pPr>
      <w:r w:rsidRPr="000D46CD">
        <w:rPr>
          <w:rFonts w:ascii="Arial Narrow" w:hAnsi="Arial Narrow"/>
          <w:sz w:val="20"/>
          <w:szCs w:val="20"/>
        </w:rPr>
        <w:t>It shall advise the Attorney General of New</w:t>
      </w:r>
      <w:r w:rsidRPr="000D46CD">
        <w:rPr>
          <w:rFonts w:ascii="Arial Narrow" w:hAnsi="Arial Narrow"/>
          <w:spacing w:val="-6"/>
          <w:sz w:val="20"/>
          <w:szCs w:val="20"/>
        </w:rPr>
        <w:t xml:space="preserve"> </w:t>
      </w:r>
      <w:r w:rsidRPr="000D46CD">
        <w:rPr>
          <w:rFonts w:ascii="Arial Narrow" w:hAnsi="Arial Narrow"/>
          <w:sz w:val="20"/>
          <w:szCs w:val="20"/>
        </w:rPr>
        <w:t>Jersey:</w:t>
      </w:r>
    </w:p>
    <w:p w14:paraId="5A97D793" w14:textId="77777777" w:rsidR="00F35E49" w:rsidRPr="000D46CD" w:rsidRDefault="00F35E49" w:rsidP="00F75E60">
      <w:pPr>
        <w:pStyle w:val="ListParagraph"/>
        <w:numPr>
          <w:ilvl w:val="3"/>
          <w:numId w:val="6"/>
        </w:numPr>
        <w:ind w:left="1800"/>
        <w:rPr>
          <w:rFonts w:ascii="Arial Narrow" w:hAnsi="Arial Narrow"/>
          <w:sz w:val="20"/>
          <w:szCs w:val="20"/>
        </w:rPr>
      </w:pPr>
      <w:r w:rsidRPr="000D46CD">
        <w:rPr>
          <w:rFonts w:ascii="Arial Narrow" w:hAnsi="Arial Narrow"/>
          <w:sz w:val="20"/>
          <w:szCs w:val="20"/>
        </w:rPr>
        <w:t>In advance of its intention to commence any action on its own behalf regarding any</w:t>
      </w:r>
      <w:r w:rsidRPr="000D46CD">
        <w:rPr>
          <w:rFonts w:ascii="Arial Narrow" w:hAnsi="Arial Narrow"/>
          <w:spacing w:val="-29"/>
          <w:sz w:val="20"/>
          <w:szCs w:val="20"/>
        </w:rPr>
        <w:t xml:space="preserve"> </w:t>
      </w:r>
      <w:r w:rsidRPr="000D46CD">
        <w:rPr>
          <w:rFonts w:ascii="Arial Narrow" w:hAnsi="Arial Narrow"/>
          <w:sz w:val="20"/>
          <w:szCs w:val="20"/>
        </w:rPr>
        <w:t>such claim or cause(s) of action;</w:t>
      </w:r>
      <w:r w:rsidRPr="000D46CD">
        <w:rPr>
          <w:rFonts w:ascii="Arial Narrow" w:hAnsi="Arial Narrow"/>
          <w:spacing w:val="3"/>
          <w:sz w:val="20"/>
          <w:szCs w:val="20"/>
        </w:rPr>
        <w:t xml:space="preserve"> </w:t>
      </w:r>
      <w:r w:rsidRPr="000D46CD">
        <w:rPr>
          <w:rFonts w:ascii="Arial Narrow" w:hAnsi="Arial Narrow"/>
          <w:sz w:val="20"/>
          <w:szCs w:val="20"/>
        </w:rPr>
        <w:t>and</w:t>
      </w:r>
    </w:p>
    <w:p w14:paraId="0E360F5A" w14:textId="77777777" w:rsidR="00F35E49" w:rsidRPr="000D46CD" w:rsidRDefault="00F35E49" w:rsidP="00F75E60">
      <w:pPr>
        <w:pStyle w:val="ListParagraph"/>
        <w:numPr>
          <w:ilvl w:val="3"/>
          <w:numId w:val="6"/>
        </w:numPr>
        <w:ind w:left="1800"/>
        <w:rPr>
          <w:rFonts w:ascii="Arial Narrow" w:hAnsi="Arial Narrow"/>
          <w:sz w:val="20"/>
          <w:szCs w:val="20"/>
        </w:rPr>
      </w:pPr>
      <w:r w:rsidRPr="000D46CD">
        <w:rPr>
          <w:rFonts w:ascii="Arial Narrow" w:hAnsi="Arial Narrow"/>
          <w:sz w:val="20"/>
          <w:szCs w:val="20"/>
        </w:rPr>
        <w:t>Immediately</w:t>
      </w:r>
      <w:r w:rsidRPr="000D46CD">
        <w:rPr>
          <w:rFonts w:ascii="Arial Narrow" w:hAnsi="Arial Narrow"/>
          <w:spacing w:val="-7"/>
          <w:sz w:val="20"/>
          <w:szCs w:val="20"/>
        </w:rPr>
        <w:t xml:space="preserve"> </w:t>
      </w:r>
      <w:r w:rsidRPr="000D46CD">
        <w:rPr>
          <w:rFonts w:ascii="Arial Narrow" w:hAnsi="Arial Narrow"/>
          <w:sz w:val="20"/>
          <w:szCs w:val="20"/>
        </w:rPr>
        <w:t>upon</w:t>
      </w:r>
      <w:r w:rsidRPr="000D46CD">
        <w:rPr>
          <w:rFonts w:ascii="Arial Narrow" w:hAnsi="Arial Narrow"/>
          <w:spacing w:val="-6"/>
          <w:sz w:val="20"/>
          <w:szCs w:val="20"/>
        </w:rPr>
        <w:t xml:space="preserve"> </w:t>
      </w:r>
      <w:r w:rsidRPr="000D46CD">
        <w:rPr>
          <w:rFonts w:ascii="Arial Narrow" w:hAnsi="Arial Narrow"/>
          <w:sz w:val="20"/>
          <w:szCs w:val="20"/>
        </w:rPr>
        <w:t>becoming</w:t>
      </w:r>
      <w:r w:rsidRPr="000D46CD">
        <w:rPr>
          <w:rFonts w:ascii="Arial Narrow" w:hAnsi="Arial Narrow"/>
          <w:spacing w:val="-3"/>
          <w:sz w:val="20"/>
          <w:szCs w:val="20"/>
        </w:rPr>
        <w:t xml:space="preserve"> </w:t>
      </w:r>
      <w:r w:rsidRPr="000D46CD">
        <w:rPr>
          <w:rFonts w:ascii="Arial Narrow" w:hAnsi="Arial Narrow"/>
          <w:sz w:val="20"/>
          <w:szCs w:val="20"/>
        </w:rPr>
        <w:t>aware</w:t>
      </w:r>
      <w:r w:rsidRPr="000D46CD">
        <w:rPr>
          <w:rFonts w:ascii="Arial Narrow" w:hAnsi="Arial Narrow"/>
          <w:spacing w:val="-4"/>
          <w:sz w:val="20"/>
          <w:szCs w:val="20"/>
        </w:rPr>
        <w:t xml:space="preserve"> </w:t>
      </w:r>
      <w:r w:rsidRPr="000D46CD">
        <w:rPr>
          <w:rFonts w:ascii="Arial Narrow" w:hAnsi="Arial Narrow"/>
          <w:sz w:val="20"/>
          <w:szCs w:val="20"/>
        </w:rPr>
        <w:t>of</w:t>
      </w:r>
      <w:r w:rsidRPr="000D46CD">
        <w:rPr>
          <w:rFonts w:ascii="Arial Narrow" w:hAnsi="Arial Narrow"/>
          <w:spacing w:val="-4"/>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fact</w:t>
      </w:r>
      <w:r w:rsidRPr="000D46CD">
        <w:rPr>
          <w:rFonts w:ascii="Arial Narrow" w:hAnsi="Arial Narrow"/>
          <w:spacing w:val="-3"/>
          <w:sz w:val="20"/>
          <w:szCs w:val="20"/>
        </w:rPr>
        <w:t xml:space="preserve"> </w:t>
      </w:r>
      <w:r w:rsidRPr="000D46CD">
        <w:rPr>
          <w:rFonts w:ascii="Arial Narrow" w:hAnsi="Arial Narrow"/>
          <w:sz w:val="20"/>
          <w:szCs w:val="20"/>
        </w:rPr>
        <w:t>that</w:t>
      </w:r>
      <w:r w:rsidRPr="000D46CD">
        <w:rPr>
          <w:rFonts w:ascii="Arial Narrow" w:hAnsi="Arial Narrow"/>
          <w:spacing w:val="-4"/>
          <w:sz w:val="20"/>
          <w:szCs w:val="20"/>
        </w:rPr>
        <w:t xml:space="preserve"> </w:t>
      </w:r>
      <w:r w:rsidRPr="000D46CD">
        <w:rPr>
          <w:rFonts w:ascii="Arial Narrow" w:hAnsi="Arial Narrow"/>
          <w:sz w:val="20"/>
          <w:szCs w:val="20"/>
        </w:rPr>
        <w:t>an</w:t>
      </w:r>
      <w:r w:rsidRPr="000D46CD">
        <w:rPr>
          <w:rFonts w:ascii="Arial Narrow" w:hAnsi="Arial Narrow"/>
          <w:spacing w:val="-6"/>
          <w:sz w:val="20"/>
          <w:szCs w:val="20"/>
        </w:rPr>
        <w:t xml:space="preserve"> </w:t>
      </w:r>
      <w:r w:rsidRPr="000D46CD">
        <w:rPr>
          <w:rFonts w:ascii="Arial Narrow" w:hAnsi="Arial Narrow"/>
          <w:sz w:val="20"/>
          <w:szCs w:val="20"/>
        </w:rPr>
        <w:t>action</w:t>
      </w:r>
      <w:r w:rsidRPr="000D46CD">
        <w:rPr>
          <w:rFonts w:ascii="Arial Narrow" w:hAnsi="Arial Narrow"/>
          <w:spacing w:val="-5"/>
          <w:sz w:val="20"/>
          <w:szCs w:val="20"/>
        </w:rPr>
        <w:t xml:space="preserve"> </w:t>
      </w:r>
      <w:r w:rsidRPr="000D46CD">
        <w:rPr>
          <w:rFonts w:ascii="Arial Narrow" w:hAnsi="Arial Narrow"/>
          <w:sz w:val="20"/>
          <w:szCs w:val="20"/>
        </w:rPr>
        <w:t>has</w:t>
      </w:r>
      <w:r w:rsidRPr="000D46CD">
        <w:rPr>
          <w:rFonts w:ascii="Arial Narrow" w:hAnsi="Arial Narrow"/>
          <w:spacing w:val="-5"/>
          <w:sz w:val="20"/>
          <w:szCs w:val="20"/>
        </w:rPr>
        <w:t xml:space="preserve"> </w:t>
      </w:r>
      <w:r w:rsidRPr="000D46CD">
        <w:rPr>
          <w:rFonts w:ascii="Arial Narrow" w:hAnsi="Arial Narrow"/>
          <w:sz w:val="20"/>
          <w:szCs w:val="20"/>
        </w:rPr>
        <w:t>been</w:t>
      </w:r>
      <w:r w:rsidRPr="000D46CD">
        <w:rPr>
          <w:rFonts w:ascii="Arial Narrow" w:hAnsi="Arial Narrow"/>
          <w:spacing w:val="-6"/>
          <w:sz w:val="20"/>
          <w:szCs w:val="20"/>
        </w:rPr>
        <w:t xml:space="preserve"> </w:t>
      </w:r>
      <w:r w:rsidRPr="000D46CD">
        <w:rPr>
          <w:rFonts w:ascii="Arial Narrow" w:hAnsi="Arial Narrow"/>
          <w:sz w:val="20"/>
          <w:szCs w:val="20"/>
        </w:rPr>
        <w:t>commenced</w:t>
      </w:r>
      <w:r w:rsidRPr="000D46CD">
        <w:rPr>
          <w:rFonts w:ascii="Arial Narrow" w:hAnsi="Arial Narrow"/>
          <w:spacing w:val="-4"/>
          <w:sz w:val="20"/>
          <w:szCs w:val="20"/>
        </w:rPr>
        <w:t xml:space="preserve"> </w:t>
      </w:r>
      <w:r w:rsidRPr="000D46CD">
        <w:rPr>
          <w:rFonts w:ascii="Arial Narrow" w:hAnsi="Arial Narrow"/>
          <w:sz w:val="20"/>
          <w:szCs w:val="20"/>
        </w:rPr>
        <w:t>on</w:t>
      </w:r>
      <w:r w:rsidRPr="000D46CD">
        <w:rPr>
          <w:rFonts w:ascii="Arial Narrow" w:hAnsi="Arial Narrow"/>
          <w:spacing w:val="-6"/>
          <w:sz w:val="20"/>
          <w:szCs w:val="20"/>
        </w:rPr>
        <w:t xml:space="preserve"> </w:t>
      </w:r>
      <w:r w:rsidRPr="000D46CD">
        <w:rPr>
          <w:rFonts w:ascii="Arial Narrow" w:hAnsi="Arial Narrow"/>
          <w:sz w:val="20"/>
          <w:szCs w:val="20"/>
        </w:rPr>
        <w:t>its behalf by some other person(s) of the pendency of such</w:t>
      </w:r>
      <w:r w:rsidRPr="000D46CD">
        <w:rPr>
          <w:rFonts w:ascii="Arial Narrow" w:hAnsi="Arial Narrow"/>
          <w:spacing w:val="-6"/>
          <w:sz w:val="20"/>
          <w:szCs w:val="20"/>
        </w:rPr>
        <w:t xml:space="preserve"> </w:t>
      </w:r>
      <w:r w:rsidRPr="000D46CD">
        <w:rPr>
          <w:rFonts w:ascii="Arial Narrow" w:hAnsi="Arial Narrow"/>
          <w:sz w:val="20"/>
          <w:szCs w:val="20"/>
        </w:rPr>
        <w:t>action.</w:t>
      </w:r>
    </w:p>
    <w:p w14:paraId="4AF7A738" w14:textId="77777777" w:rsidR="00F35E49" w:rsidRPr="000D46CD" w:rsidRDefault="00F35E49" w:rsidP="00F75E60">
      <w:pPr>
        <w:pStyle w:val="ListParagraph"/>
        <w:numPr>
          <w:ilvl w:val="2"/>
          <w:numId w:val="6"/>
        </w:numPr>
        <w:ind w:left="1080"/>
        <w:rPr>
          <w:rFonts w:ascii="Arial Narrow" w:hAnsi="Arial Narrow"/>
          <w:sz w:val="20"/>
          <w:szCs w:val="20"/>
        </w:rPr>
      </w:pPr>
      <w:r w:rsidRPr="000D46CD">
        <w:rPr>
          <w:rFonts w:ascii="Arial Narrow" w:hAnsi="Arial Narrow"/>
          <w:sz w:val="20"/>
          <w:szCs w:val="20"/>
        </w:rPr>
        <w:t xml:space="preserve">It shall notify the defendants in any antitrust suit of the within assignment at the earliest practicable opportunity after the contractor has initiated an action on its own behalf </w:t>
      </w:r>
      <w:r w:rsidRPr="000D46CD">
        <w:rPr>
          <w:rFonts w:ascii="Arial Narrow" w:hAnsi="Arial Narrow"/>
          <w:spacing w:val="-3"/>
          <w:sz w:val="20"/>
          <w:szCs w:val="20"/>
        </w:rPr>
        <w:t xml:space="preserve">or </w:t>
      </w:r>
      <w:r w:rsidRPr="000D46CD">
        <w:rPr>
          <w:rFonts w:ascii="Arial Narrow" w:hAnsi="Arial Narrow"/>
          <w:sz w:val="20"/>
          <w:szCs w:val="20"/>
        </w:rPr>
        <w:t>becomes aware that such an action has been filed on its behalf by another person. A copy of such notice shall be sent to the Attorney General of New Jersey;</w:t>
      </w:r>
      <w:r w:rsidRPr="000D46CD">
        <w:rPr>
          <w:rFonts w:ascii="Arial Narrow" w:hAnsi="Arial Narrow"/>
          <w:spacing w:val="-9"/>
          <w:sz w:val="20"/>
          <w:szCs w:val="20"/>
        </w:rPr>
        <w:t xml:space="preserve"> </w:t>
      </w:r>
      <w:r w:rsidRPr="000D46CD">
        <w:rPr>
          <w:rFonts w:ascii="Arial Narrow" w:hAnsi="Arial Narrow"/>
          <w:sz w:val="20"/>
          <w:szCs w:val="20"/>
        </w:rPr>
        <w:t>and</w:t>
      </w:r>
    </w:p>
    <w:p w14:paraId="19D6D9AD" w14:textId="77777777" w:rsidR="00F35E49" w:rsidRPr="000D46CD" w:rsidRDefault="00F35E49" w:rsidP="00F75E60">
      <w:pPr>
        <w:pStyle w:val="ListParagraph"/>
        <w:numPr>
          <w:ilvl w:val="2"/>
          <w:numId w:val="6"/>
        </w:numPr>
        <w:ind w:left="1080"/>
        <w:rPr>
          <w:rFonts w:ascii="Arial Narrow" w:hAnsi="Arial Narrow"/>
          <w:sz w:val="20"/>
          <w:szCs w:val="20"/>
        </w:rPr>
      </w:pPr>
      <w:r w:rsidRPr="000D46CD">
        <w:rPr>
          <w:rFonts w:ascii="Arial Narrow" w:hAnsi="Arial Narrow"/>
          <w:sz w:val="20"/>
          <w:szCs w:val="20"/>
        </w:rPr>
        <w:t>It is understood and agreed that in the event any payment under any such claim or cause of action</w:t>
      </w:r>
      <w:r w:rsidRPr="000D46CD">
        <w:rPr>
          <w:rFonts w:ascii="Arial Narrow" w:hAnsi="Arial Narrow"/>
          <w:spacing w:val="-6"/>
          <w:sz w:val="20"/>
          <w:szCs w:val="20"/>
        </w:rPr>
        <w:t xml:space="preserve"> </w:t>
      </w:r>
      <w:r w:rsidRPr="000D46CD">
        <w:rPr>
          <w:rFonts w:ascii="Arial Narrow" w:hAnsi="Arial Narrow"/>
          <w:sz w:val="20"/>
          <w:szCs w:val="20"/>
        </w:rPr>
        <w:t>is</w:t>
      </w:r>
      <w:r w:rsidRPr="000D46CD">
        <w:rPr>
          <w:rFonts w:ascii="Arial Narrow" w:hAnsi="Arial Narrow"/>
          <w:spacing w:val="-5"/>
          <w:sz w:val="20"/>
          <w:szCs w:val="20"/>
        </w:rPr>
        <w:t xml:space="preserve"> </w:t>
      </w:r>
      <w:r w:rsidRPr="000D46CD">
        <w:rPr>
          <w:rFonts w:ascii="Arial Narrow" w:hAnsi="Arial Narrow"/>
          <w:sz w:val="20"/>
          <w:szCs w:val="20"/>
        </w:rPr>
        <w:t>made</w:t>
      </w:r>
      <w:r w:rsidRPr="000D46CD">
        <w:rPr>
          <w:rFonts w:ascii="Arial Narrow" w:hAnsi="Arial Narrow"/>
          <w:spacing w:val="-5"/>
          <w:sz w:val="20"/>
          <w:szCs w:val="20"/>
        </w:rPr>
        <w:t xml:space="preserve"> </w:t>
      </w:r>
      <w:r w:rsidRPr="000D46CD">
        <w:rPr>
          <w:rFonts w:ascii="Arial Narrow" w:hAnsi="Arial Narrow"/>
          <w:sz w:val="20"/>
          <w:szCs w:val="20"/>
        </w:rPr>
        <w:t>to</w:t>
      </w:r>
      <w:r w:rsidRPr="000D46CD">
        <w:rPr>
          <w:rFonts w:ascii="Arial Narrow" w:hAnsi="Arial Narrow"/>
          <w:spacing w:val="-8"/>
          <w:sz w:val="20"/>
          <w:szCs w:val="20"/>
        </w:rPr>
        <w:t xml:space="preserve"> </w:t>
      </w:r>
      <w:r w:rsidRPr="000D46CD">
        <w:rPr>
          <w:rFonts w:ascii="Arial Narrow" w:hAnsi="Arial Narrow"/>
          <w:sz w:val="20"/>
          <w:szCs w:val="20"/>
        </w:rPr>
        <w:t>the</w:t>
      </w:r>
      <w:r w:rsidRPr="000D46CD">
        <w:rPr>
          <w:rFonts w:ascii="Arial Narrow" w:hAnsi="Arial Narrow"/>
          <w:spacing w:val="-5"/>
          <w:sz w:val="20"/>
          <w:szCs w:val="20"/>
        </w:rPr>
        <w:t xml:space="preserve"> </w:t>
      </w:r>
      <w:r w:rsidRPr="000D46CD">
        <w:rPr>
          <w:rFonts w:ascii="Arial Narrow" w:hAnsi="Arial Narrow"/>
          <w:sz w:val="20"/>
          <w:szCs w:val="20"/>
        </w:rPr>
        <w:t>contractor,</w:t>
      </w:r>
      <w:r w:rsidRPr="000D46CD">
        <w:rPr>
          <w:rFonts w:ascii="Arial Narrow" w:hAnsi="Arial Narrow"/>
          <w:spacing w:val="-5"/>
          <w:sz w:val="20"/>
          <w:szCs w:val="20"/>
        </w:rPr>
        <w:t xml:space="preserve"> </w:t>
      </w:r>
      <w:r w:rsidRPr="000D46CD">
        <w:rPr>
          <w:rFonts w:ascii="Arial Narrow" w:hAnsi="Arial Narrow"/>
          <w:sz w:val="20"/>
          <w:szCs w:val="20"/>
        </w:rPr>
        <w:t>it</w:t>
      </w:r>
      <w:r w:rsidRPr="000D46CD">
        <w:rPr>
          <w:rFonts w:ascii="Arial Narrow" w:hAnsi="Arial Narrow"/>
          <w:spacing w:val="-4"/>
          <w:sz w:val="20"/>
          <w:szCs w:val="20"/>
        </w:rPr>
        <w:t xml:space="preserve"> </w:t>
      </w:r>
      <w:r w:rsidRPr="000D46CD">
        <w:rPr>
          <w:rFonts w:ascii="Arial Narrow" w:hAnsi="Arial Narrow"/>
          <w:sz w:val="20"/>
          <w:szCs w:val="20"/>
        </w:rPr>
        <w:t>shall</w:t>
      </w:r>
      <w:r w:rsidRPr="000D46CD">
        <w:rPr>
          <w:rFonts w:ascii="Arial Narrow" w:hAnsi="Arial Narrow"/>
          <w:spacing w:val="-4"/>
          <w:sz w:val="20"/>
          <w:szCs w:val="20"/>
        </w:rPr>
        <w:t xml:space="preserve"> </w:t>
      </w:r>
      <w:r w:rsidRPr="000D46CD">
        <w:rPr>
          <w:rFonts w:ascii="Arial Narrow" w:hAnsi="Arial Narrow"/>
          <w:sz w:val="20"/>
          <w:szCs w:val="20"/>
        </w:rPr>
        <w:t>promptly</w:t>
      </w:r>
      <w:r w:rsidRPr="000D46CD">
        <w:rPr>
          <w:rFonts w:ascii="Arial Narrow" w:hAnsi="Arial Narrow"/>
          <w:spacing w:val="-5"/>
          <w:sz w:val="20"/>
          <w:szCs w:val="20"/>
        </w:rPr>
        <w:t xml:space="preserve"> </w:t>
      </w:r>
      <w:r w:rsidRPr="000D46CD">
        <w:rPr>
          <w:rFonts w:ascii="Arial Narrow" w:hAnsi="Arial Narrow"/>
          <w:sz w:val="20"/>
          <w:szCs w:val="20"/>
        </w:rPr>
        <w:t>pay</w:t>
      </w:r>
      <w:r w:rsidRPr="000D46CD">
        <w:rPr>
          <w:rFonts w:ascii="Arial Narrow" w:hAnsi="Arial Narrow"/>
          <w:spacing w:val="-5"/>
          <w:sz w:val="20"/>
          <w:szCs w:val="20"/>
        </w:rPr>
        <w:t xml:space="preserve"> </w:t>
      </w:r>
      <w:r w:rsidRPr="000D46CD">
        <w:rPr>
          <w:rFonts w:ascii="Arial Narrow" w:hAnsi="Arial Narrow"/>
          <w:sz w:val="20"/>
          <w:szCs w:val="20"/>
        </w:rPr>
        <w:t>over</w:t>
      </w:r>
      <w:r w:rsidRPr="000D46CD">
        <w:rPr>
          <w:rFonts w:ascii="Arial Narrow" w:hAnsi="Arial Narrow"/>
          <w:spacing w:val="-2"/>
          <w:sz w:val="20"/>
          <w:szCs w:val="20"/>
        </w:rPr>
        <w:t xml:space="preserve"> </w:t>
      </w:r>
      <w:r w:rsidRPr="000D46CD">
        <w:rPr>
          <w:rFonts w:ascii="Arial Narrow" w:hAnsi="Arial Narrow"/>
          <w:sz w:val="20"/>
          <w:szCs w:val="20"/>
        </w:rPr>
        <w:t>to</w:t>
      </w:r>
      <w:r w:rsidRPr="000D46CD">
        <w:rPr>
          <w:rFonts w:ascii="Arial Narrow" w:hAnsi="Arial Narrow"/>
          <w:spacing w:val="-8"/>
          <w:sz w:val="20"/>
          <w:szCs w:val="20"/>
        </w:rPr>
        <w:t xml:space="preserve"> </w:t>
      </w:r>
      <w:r w:rsidRPr="000D46CD">
        <w:rPr>
          <w:rFonts w:ascii="Arial Narrow" w:hAnsi="Arial Narrow"/>
          <w:sz w:val="20"/>
          <w:szCs w:val="20"/>
        </w:rPr>
        <w:t>the</w:t>
      </w:r>
      <w:r w:rsidRPr="000D46CD">
        <w:rPr>
          <w:rFonts w:ascii="Arial Narrow" w:hAnsi="Arial Narrow"/>
          <w:spacing w:val="-3"/>
          <w:sz w:val="20"/>
          <w:szCs w:val="20"/>
        </w:rPr>
        <w:t xml:space="preserve"> </w:t>
      </w:r>
      <w:r w:rsidRPr="000D46CD">
        <w:rPr>
          <w:rFonts w:ascii="Arial Narrow" w:hAnsi="Arial Narrow"/>
          <w:sz w:val="20"/>
          <w:szCs w:val="20"/>
        </w:rPr>
        <w:t>State</w:t>
      </w:r>
      <w:r w:rsidRPr="000D46CD">
        <w:rPr>
          <w:rFonts w:ascii="Arial Narrow" w:hAnsi="Arial Narrow"/>
          <w:spacing w:val="-5"/>
          <w:sz w:val="20"/>
          <w:szCs w:val="20"/>
        </w:rPr>
        <w:t xml:space="preserve"> </w:t>
      </w:r>
      <w:r w:rsidRPr="000D46CD">
        <w:rPr>
          <w:rFonts w:ascii="Arial Narrow" w:hAnsi="Arial Narrow"/>
          <w:sz w:val="20"/>
          <w:szCs w:val="20"/>
        </w:rPr>
        <w:t>of</w:t>
      </w:r>
      <w:r w:rsidRPr="000D46CD">
        <w:rPr>
          <w:rFonts w:ascii="Arial Narrow" w:hAnsi="Arial Narrow"/>
          <w:spacing w:val="-4"/>
          <w:sz w:val="20"/>
          <w:szCs w:val="20"/>
        </w:rPr>
        <w:t xml:space="preserve"> </w:t>
      </w:r>
      <w:r w:rsidRPr="000D46CD">
        <w:rPr>
          <w:rFonts w:ascii="Arial Narrow" w:hAnsi="Arial Narrow"/>
          <w:sz w:val="20"/>
          <w:szCs w:val="20"/>
        </w:rPr>
        <w:t>New</w:t>
      </w:r>
      <w:r w:rsidRPr="000D46CD">
        <w:rPr>
          <w:rFonts w:ascii="Arial Narrow" w:hAnsi="Arial Narrow"/>
          <w:spacing w:val="-6"/>
          <w:sz w:val="20"/>
          <w:szCs w:val="20"/>
        </w:rPr>
        <w:t xml:space="preserve"> </w:t>
      </w:r>
      <w:r w:rsidRPr="000D46CD">
        <w:rPr>
          <w:rFonts w:ascii="Arial Narrow" w:hAnsi="Arial Narrow"/>
          <w:sz w:val="20"/>
          <w:szCs w:val="20"/>
        </w:rPr>
        <w:t>Jersey</w:t>
      </w:r>
      <w:r w:rsidRPr="000D46CD">
        <w:rPr>
          <w:rFonts w:ascii="Arial Narrow" w:hAnsi="Arial Narrow"/>
          <w:spacing w:val="-7"/>
          <w:sz w:val="20"/>
          <w:szCs w:val="20"/>
        </w:rPr>
        <w:t xml:space="preserve"> </w:t>
      </w:r>
      <w:r w:rsidRPr="000D46CD">
        <w:rPr>
          <w:rFonts w:ascii="Arial Narrow" w:hAnsi="Arial Narrow"/>
          <w:sz w:val="20"/>
          <w:szCs w:val="20"/>
        </w:rPr>
        <w:t>the allotted share thereof, if any, assigned to the State</w:t>
      </w:r>
      <w:r w:rsidRPr="000D46CD">
        <w:rPr>
          <w:rFonts w:ascii="Arial Narrow" w:hAnsi="Arial Narrow"/>
          <w:spacing w:val="-8"/>
          <w:sz w:val="20"/>
          <w:szCs w:val="20"/>
        </w:rPr>
        <w:t xml:space="preserve"> </w:t>
      </w:r>
      <w:r w:rsidRPr="000D46CD">
        <w:rPr>
          <w:rFonts w:ascii="Arial Narrow" w:hAnsi="Arial Narrow"/>
          <w:sz w:val="20"/>
          <w:szCs w:val="20"/>
        </w:rPr>
        <w:t>hereunder.</w:t>
      </w:r>
    </w:p>
    <w:p w14:paraId="1E007631" w14:textId="77777777" w:rsidR="00D75215" w:rsidRPr="000D46CD" w:rsidRDefault="00D75215" w:rsidP="004F5D86">
      <w:pPr>
        <w:rPr>
          <w:rFonts w:ascii="Arial Narrow" w:hAnsi="Arial Narrow"/>
          <w:sz w:val="20"/>
          <w:szCs w:val="20"/>
        </w:rPr>
      </w:pPr>
    </w:p>
    <w:p w14:paraId="28D09D65" w14:textId="5FA2A3EE" w:rsidR="00DA1BE6" w:rsidRPr="000D46CD" w:rsidRDefault="00DA1BE6" w:rsidP="00C47C9C">
      <w:pPr>
        <w:pStyle w:val="Heading2"/>
        <w:keepNext/>
        <w:numPr>
          <w:ilvl w:val="1"/>
          <w:numId w:val="6"/>
        </w:numPr>
        <w:spacing w:line="240" w:lineRule="auto"/>
        <w:ind w:left="360" w:hanging="360"/>
        <w:jc w:val="both"/>
        <w:rPr>
          <w:rFonts w:cs="Arial"/>
          <w:sz w:val="20"/>
          <w:szCs w:val="20"/>
          <w:u w:val="none"/>
        </w:rPr>
      </w:pPr>
      <w:bookmarkStart w:id="2" w:name="_Toc400531518"/>
      <w:bookmarkStart w:id="3" w:name="_Toc428533989"/>
      <w:bookmarkStart w:id="4" w:name="_Toc32310711"/>
      <w:r w:rsidRPr="000D46CD">
        <w:rPr>
          <w:sz w:val="20"/>
          <w:szCs w:val="20"/>
          <w:u w:val="none"/>
        </w:rPr>
        <w:t>NEWS RELEASES</w:t>
      </w:r>
      <w:bookmarkEnd w:id="2"/>
      <w:bookmarkEnd w:id="3"/>
      <w:bookmarkEnd w:id="4"/>
    </w:p>
    <w:p w14:paraId="4954BE88" w14:textId="77777777" w:rsidR="00DA1BE6" w:rsidRPr="000D46CD" w:rsidRDefault="00DA1BE6" w:rsidP="00C47C9C">
      <w:pPr>
        <w:pStyle w:val="BodyText"/>
        <w:keepNext/>
        <w:ind w:left="360"/>
        <w:jc w:val="both"/>
        <w:rPr>
          <w:rFonts w:ascii="Arial Narrow" w:hAnsi="Arial Narrow"/>
          <w:sz w:val="20"/>
          <w:szCs w:val="20"/>
        </w:rPr>
      </w:pPr>
      <w:r w:rsidRPr="000D46CD">
        <w:rPr>
          <w:rFonts w:ascii="Arial Narrow" w:hAnsi="Arial Narrow"/>
          <w:sz w:val="20"/>
          <w:szCs w:val="20"/>
        </w:rPr>
        <w:t>The Contractor is not permitted to issue news releases pertaining to any aspect of the services being provided under this Contract without the prior written consent of the Director.</w:t>
      </w:r>
    </w:p>
    <w:p w14:paraId="531E5613" w14:textId="77777777" w:rsidR="00DA1BE6" w:rsidRPr="000D46CD" w:rsidRDefault="00DA1BE6" w:rsidP="00F75E60">
      <w:pPr>
        <w:pStyle w:val="BodyText"/>
        <w:ind w:left="360" w:hanging="360"/>
        <w:jc w:val="both"/>
        <w:rPr>
          <w:rFonts w:ascii="Arial Narrow" w:hAnsi="Arial Narrow"/>
          <w:sz w:val="20"/>
          <w:szCs w:val="20"/>
        </w:rPr>
      </w:pPr>
    </w:p>
    <w:p w14:paraId="4DD8FB9B" w14:textId="77777777" w:rsidR="00DA1BE6" w:rsidRPr="000D46CD" w:rsidRDefault="00DA1BE6" w:rsidP="00C47C9C">
      <w:pPr>
        <w:pStyle w:val="Heading2"/>
        <w:keepNext/>
        <w:numPr>
          <w:ilvl w:val="1"/>
          <w:numId w:val="26"/>
        </w:numPr>
        <w:autoSpaceDE/>
        <w:autoSpaceDN/>
        <w:spacing w:line="240" w:lineRule="auto"/>
        <w:jc w:val="both"/>
        <w:rPr>
          <w:sz w:val="20"/>
          <w:szCs w:val="20"/>
          <w:u w:val="none"/>
        </w:rPr>
      </w:pPr>
      <w:bookmarkStart w:id="5" w:name="_Toc400531519"/>
      <w:bookmarkStart w:id="6" w:name="_Toc428533990"/>
      <w:bookmarkStart w:id="7" w:name="_Toc32310712"/>
      <w:r w:rsidRPr="000D46CD">
        <w:rPr>
          <w:sz w:val="20"/>
          <w:szCs w:val="20"/>
          <w:u w:val="none"/>
        </w:rPr>
        <w:t>ADVERTISING</w:t>
      </w:r>
      <w:bookmarkEnd w:id="5"/>
      <w:bookmarkEnd w:id="6"/>
      <w:bookmarkEnd w:id="7"/>
    </w:p>
    <w:p w14:paraId="6889D233" w14:textId="77777777" w:rsidR="00DA1BE6" w:rsidRPr="000D46CD" w:rsidRDefault="00DA1BE6" w:rsidP="00C47C9C">
      <w:pPr>
        <w:pStyle w:val="BodyText"/>
        <w:keepNext/>
        <w:ind w:left="360"/>
        <w:jc w:val="both"/>
        <w:rPr>
          <w:rFonts w:ascii="Arial Narrow" w:hAnsi="Arial Narrow"/>
          <w:sz w:val="20"/>
          <w:szCs w:val="20"/>
        </w:rPr>
      </w:pPr>
      <w:r w:rsidRPr="000D46CD">
        <w:rPr>
          <w:rFonts w:ascii="Arial Narrow" w:hAnsi="Arial Narrow"/>
          <w:sz w:val="20"/>
          <w:szCs w:val="20"/>
        </w:rPr>
        <w:t>The Contractor shall not use the State’s name, logos, images, or any data or results arising from this Contract as a part of any commercial advertising without first obtaining the prior written consent of the Director.</w:t>
      </w:r>
    </w:p>
    <w:p w14:paraId="0A51CCB7" w14:textId="77777777" w:rsidR="00DA1BE6" w:rsidRPr="000D46CD" w:rsidRDefault="00DA1BE6" w:rsidP="00F75E60">
      <w:pPr>
        <w:pStyle w:val="BodyText"/>
        <w:ind w:left="360" w:hanging="360"/>
        <w:jc w:val="both"/>
        <w:rPr>
          <w:rFonts w:ascii="Arial Narrow" w:hAnsi="Arial Narrow"/>
          <w:sz w:val="20"/>
          <w:szCs w:val="20"/>
        </w:rPr>
      </w:pPr>
    </w:p>
    <w:p w14:paraId="3C4C3E49" w14:textId="6ADB9820" w:rsidR="00C7133F" w:rsidRPr="000D46CD" w:rsidRDefault="00C7133F" w:rsidP="00C47C9C">
      <w:pPr>
        <w:pStyle w:val="Heading2"/>
        <w:keepNext/>
        <w:numPr>
          <w:ilvl w:val="1"/>
          <w:numId w:val="26"/>
        </w:numPr>
        <w:autoSpaceDE/>
        <w:autoSpaceDN/>
        <w:spacing w:line="240" w:lineRule="auto"/>
        <w:jc w:val="both"/>
        <w:rPr>
          <w:sz w:val="20"/>
          <w:szCs w:val="20"/>
          <w:u w:val="none"/>
        </w:rPr>
      </w:pPr>
      <w:bookmarkStart w:id="8" w:name="_Toc400531520"/>
      <w:bookmarkStart w:id="9" w:name="_Toc428533991"/>
      <w:bookmarkStart w:id="10" w:name="_Toc32310713"/>
      <w:r w:rsidRPr="000D46CD">
        <w:rPr>
          <w:sz w:val="20"/>
          <w:szCs w:val="20"/>
          <w:u w:val="none"/>
        </w:rPr>
        <w:t>ORGAN DONATION</w:t>
      </w:r>
    </w:p>
    <w:p w14:paraId="7ECFD725" w14:textId="77777777" w:rsidR="00C7133F" w:rsidRPr="000D46CD" w:rsidRDefault="00C7133F" w:rsidP="00C47C9C">
      <w:pPr>
        <w:pStyle w:val="ListParagraph"/>
        <w:keepNext/>
        <w:adjustRightInd w:val="0"/>
        <w:ind w:left="360" w:firstLine="0"/>
        <w:rPr>
          <w:rFonts w:ascii="Arial Narrow" w:hAnsi="Arial Narrow"/>
          <w:color w:val="000000"/>
          <w:sz w:val="20"/>
          <w:szCs w:val="20"/>
        </w:rPr>
      </w:pPr>
      <w:r w:rsidRPr="000D46CD">
        <w:rPr>
          <w:rFonts w:ascii="Arial Narrow" w:hAnsi="Arial Narrow"/>
          <w:color w:val="000000"/>
          <w:sz w:val="20"/>
          <w:szCs w:val="20"/>
        </w:rPr>
        <w:t xml:space="preserve">As required by N.J.S.A. 52:32-33.1, the State encourages the contractor to disseminate information relative to organ donation and to notify its employees, through information and materials or through an organ and tissue awareness program, of organ donation options.  The information provided to employees should be prepared in collaboration with the organ procurement organizations designated pursuant to 42 </w:t>
      </w:r>
      <w:r w:rsidRPr="000D46CD">
        <w:rPr>
          <w:rFonts w:ascii="Arial Narrow" w:hAnsi="Arial Narrow"/>
          <w:color w:val="000000"/>
          <w:sz w:val="20"/>
          <w:szCs w:val="20"/>
          <w:u w:val="single"/>
        </w:rPr>
        <w:t>U.S.C.</w:t>
      </w:r>
      <w:r w:rsidRPr="000D46CD">
        <w:rPr>
          <w:rFonts w:ascii="Arial Narrow" w:hAnsi="Arial Narrow"/>
          <w:color w:val="000000"/>
          <w:sz w:val="20"/>
          <w:szCs w:val="20"/>
        </w:rPr>
        <w:t xml:space="preserve"> 1320b-8 to serve in this State.</w:t>
      </w:r>
    </w:p>
    <w:p w14:paraId="0567EBDB" w14:textId="77777777" w:rsidR="00C7133F" w:rsidRPr="000D46CD" w:rsidRDefault="00C7133F" w:rsidP="004F5D86">
      <w:pPr>
        <w:rPr>
          <w:rFonts w:ascii="Arial Narrow" w:hAnsi="Arial Narrow"/>
          <w:sz w:val="20"/>
          <w:szCs w:val="20"/>
        </w:rPr>
      </w:pPr>
    </w:p>
    <w:p w14:paraId="7F274851" w14:textId="2AC0AA26" w:rsidR="00DA1BE6" w:rsidRPr="000D46CD" w:rsidRDefault="00DA1BE6" w:rsidP="00C47C9C">
      <w:pPr>
        <w:pStyle w:val="Heading2"/>
        <w:keepNext/>
        <w:widowControl/>
        <w:numPr>
          <w:ilvl w:val="1"/>
          <w:numId w:val="26"/>
        </w:numPr>
        <w:autoSpaceDE/>
        <w:autoSpaceDN/>
        <w:spacing w:line="240" w:lineRule="auto"/>
        <w:jc w:val="both"/>
        <w:rPr>
          <w:sz w:val="20"/>
          <w:szCs w:val="20"/>
          <w:u w:val="none"/>
        </w:rPr>
      </w:pPr>
      <w:r w:rsidRPr="000D46CD">
        <w:rPr>
          <w:sz w:val="20"/>
          <w:szCs w:val="20"/>
          <w:u w:val="none"/>
        </w:rPr>
        <w:t>LICENSES AND PERMITS</w:t>
      </w:r>
      <w:bookmarkEnd w:id="8"/>
      <w:bookmarkEnd w:id="9"/>
      <w:bookmarkEnd w:id="10"/>
    </w:p>
    <w:p w14:paraId="3B13C146" w14:textId="0F76AAE0" w:rsidR="00DA1BE6" w:rsidRPr="000D46CD" w:rsidRDefault="00DA1BE6" w:rsidP="00C47C9C">
      <w:pPr>
        <w:pStyle w:val="BodyText"/>
        <w:keepNext/>
        <w:ind w:left="360"/>
        <w:jc w:val="both"/>
        <w:rPr>
          <w:rFonts w:ascii="Arial Narrow" w:hAnsi="Arial Narrow"/>
          <w:sz w:val="20"/>
          <w:szCs w:val="20"/>
        </w:rPr>
      </w:pPr>
      <w:r w:rsidRPr="000D46CD">
        <w:rPr>
          <w:rFonts w:ascii="Arial Narrow" w:hAnsi="Arial Narrow"/>
          <w:sz w:val="20"/>
          <w:szCs w:val="20"/>
        </w:rPr>
        <w:t>The Contractor shall obtain and maintain in full force and effect all required licenses, permits, and authorizations necessary to perform this Contract</w:t>
      </w:r>
      <w:r w:rsidR="00EE011C" w:rsidRPr="000D46CD">
        <w:rPr>
          <w:rFonts w:ascii="Arial Narrow" w:hAnsi="Arial Narrow"/>
          <w:sz w:val="20"/>
          <w:szCs w:val="20"/>
        </w:rPr>
        <w:t>.</w:t>
      </w:r>
      <w:r w:rsidRPr="000D46CD">
        <w:rPr>
          <w:rFonts w:ascii="Arial Narrow" w:hAnsi="Arial Narrow"/>
          <w:sz w:val="20"/>
          <w:szCs w:val="20"/>
        </w:rPr>
        <w:t xml:space="preserve">  Notwithstanding the requirements of the Bid Solicitation, the Contractor shall supply the State Contract Manager with evidence of all such licenses, permits and authorizations.  This evidence shall be submitted subsequent to this Contract award.  All costs associated with any such licenses, permits, and authorizations must be considered by the </w:t>
      </w:r>
      <w:r w:rsidR="00EF1A7A" w:rsidRPr="000D46CD">
        <w:rPr>
          <w:rFonts w:ascii="Arial Narrow" w:hAnsi="Arial Narrow" w:cstheme="minorHAnsi"/>
          <w:color w:val="000000"/>
          <w:sz w:val="20"/>
          <w:szCs w:val="20"/>
        </w:rPr>
        <w:t>Contractor</w:t>
      </w:r>
      <w:r w:rsidRPr="000D46CD">
        <w:rPr>
          <w:rFonts w:ascii="Arial Narrow" w:hAnsi="Arial Narrow"/>
          <w:sz w:val="20"/>
          <w:szCs w:val="20"/>
        </w:rPr>
        <w:t xml:space="preserve"> in its Quote.</w:t>
      </w:r>
    </w:p>
    <w:p w14:paraId="7FEA60B5" w14:textId="77777777" w:rsidR="00DA1BE6" w:rsidRPr="000D46CD" w:rsidRDefault="00DA1BE6" w:rsidP="00F75E60">
      <w:pPr>
        <w:pStyle w:val="BodyText"/>
        <w:ind w:left="360" w:hanging="360"/>
        <w:jc w:val="both"/>
        <w:rPr>
          <w:rFonts w:ascii="Arial Narrow" w:hAnsi="Arial Narrow"/>
          <w:sz w:val="20"/>
          <w:szCs w:val="20"/>
        </w:rPr>
      </w:pPr>
    </w:p>
    <w:p w14:paraId="5D8D0E7E" w14:textId="77777777" w:rsidR="00DA1BE6" w:rsidRPr="000D46CD" w:rsidRDefault="00DA1BE6" w:rsidP="00C47C9C">
      <w:pPr>
        <w:pStyle w:val="Heading2"/>
        <w:keepNext/>
        <w:numPr>
          <w:ilvl w:val="1"/>
          <w:numId w:val="26"/>
        </w:numPr>
        <w:autoSpaceDE/>
        <w:autoSpaceDN/>
        <w:spacing w:line="240" w:lineRule="auto"/>
        <w:jc w:val="both"/>
        <w:rPr>
          <w:sz w:val="20"/>
          <w:szCs w:val="20"/>
          <w:u w:val="none"/>
        </w:rPr>
      </w:pPr>
      <w:bookmarkStart w:id="11" w:name="_Toc400531521"/>
      <w:bookmarkStart w:id="12" w:name="_Toc428533992"/>
      <w:bookmarkStart w:id="13" w:name="_Toc32310714"/>
      <w:r w:rsidRPr="000D46CD">
        <w:rPr>
          <w:sz w:val="20"/>
          <w:szCs w:val="20"/>
          <w:u w:val="none"/>
        </w:rPr>
        <w:lastRenderedPageBreak/>
        <w:t>CLAIMS AND REMEDIES</w:t>
      </w:r>
      <w:bookmarkEnd w:id="11"/>
      <w:bookmarkEnd w:id="12"/>
      <w:bookmarkEnd w:id="13"/>
    </w:p>
    <w:p w14:paraId="35BC5E82" w14:textId="77777777" w:rsidR="00DA1BE6" w:rsidRPr="000D46CD" w:rsidRDefault="00DA1BE6" w:rsidP="00C47C9C">
      <w:pPr>
        <w:pStyle w:val="BodyText"/>
        <w:keepNext/>
        <w:numPr>
          <w:ilvl w:val="1"/>
          <w:numId w:val="34"/>
        </w:numPr>
        <w:ind w:left="720"/>
        <w:jc w:val="both"/>
        <w:rPr>
          <w:rFonts w:ascii="Arial Narrow" w:hAnsi="Arial Narrow"/>
          <w:sz w:val="20"/>
          <w:szCs w:val="20"/>
        </w:rPr>
      </w:pPr>
      <w:r w:rsidRPr="000D46CD">
        <w:rPr>
          <w:rFonts w:ascii="Arial Narrow" w:hAnsi="Arial Narrow"/>
          <w:sz w:val="20"/>
          <w:szCs w:val="20"/>
        </w:rPr>
        <w:t xml:space="preserve">All claims asserted against the State by the Contractor shall be subject to the New Jersey Tort Claims Act, N.J.S.A. 59:1-1, </w:t>
      </w:r>
      <w:r w:rsidRPr="000D46CD">
        <w:rPr>
          <w:rFonts w:ascii="Arial Narrow" w:hAnsi="Arial Narrow"/>
          <w:sz w:val="20"/>
          <w:szCs w:val="20"/>
          <w:u w:val="single"/>
        </w:rPr>
        <w:t>et</w:t>
      </w:r>
      <w:r w:rsidRPr="000D46CD">
        <w:rPr>
          <w:rFonts w:ascii="Arial Narrow" w:hAnsi="Arial Narrow"/>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 xml:space="preserve">, and/or the New Jersey Contractual Liability Act, N.J.S.A. 59:13-1, </w:t>
      </w:r>
      <w:r w:rsidRPr="000D46CD">
        <w:rPr>
          <w:rFonts w:ascii="Arial Narrow" w:hAnsi="Arial Narrow"/>
          <w:sz w:val="20"/>
          <w:szCs w:val="20"/>
          <w:u w:val="single"/>
        </w:rPr>
        <w:t>et</w:t>
      </w:r>
      <w:r w:rsidRPr="000D46CD">
        <w:rPr>
          <w:rFonts w:ascii="Arial Narrow" w:hAnsi="Arial Narrow"/>
          <w:sz w:val="20"/>
          <w:szCs w:val="20"/>
        </w:rPr>
        <w:t xml:space="preserve"> </w:t>
      </w:r>
      <w:r w:rsidRPr="000D46CD">
        <w:rPr>
          <w:rFonts w:ascii="Arial Narrow" w:hAnsi="Arial Narrow"/>
          <w:sz w:val="20"/>
          <w:szCs w:val="20"/>
          <w:u w:val="single"/>
        </w:rPr>
        <w:t>seq.</w:t>
      </w:r>
    </w:p>
    <w:p w14:paraId="24514736" w14:textId="77777777" w:rsidR="00DA1BE6" w:rsidRPr="000D46CD" w:rsidRDefault="00DA1BE6" w:rsidP="004F4634">
      <w:pPr>
        <w:pStyle w:val="BodyText"/>
        <w:numPr>
          <w:ilvl w:val="1"/>
          <w:numId w:val="34"/>
        </w:numPr>
        <w:ind w:left="720"/>
        <w:jc w:val="both"/>
        <w:rPr>
          <w:rFonts w:ascii="Arial Narrow" w:hAnsi="Arial Narrow"/>
          <w:sz w:val="20"/>
          <w:szCs w:val="20"/>
        </w:rPr>
      </w:pPr>
      <w:r w:rsidRPr="000D46CD">
        <w:rPr>
          <w:rFonts w:ascii="Arial Narrow" w:hAnsi="Arial Narrow"/>
          <w:sz w:val="20"/>
          <w:szCs w:val="20"/>
        </w:rPr>
        <w:t>Nothing in this Contract shall be construed to be a waiver by the State of any warranty, expressed or implied, of any remedy at law or equity, except as specifically and expressly stated in a writing executed by the Director.</w:t>
      </w:r>
    </w:p>
    <w:p w14:paraId="49AAE87C" w14:textId="48C5863E" w:rsidR="00DA1BE6" w:rsidRPr="000D46CD" w:rsidRDefault="00DA1BE6" w:rsidP="004F4634">
      <w:pPr>
        <w:pStyle w:val="BodyText"/>
        <w:numPr>
          <w:ilvl w:val="1"/>
          <w:numId w:val="34"/>
        </w:numPr>
        <w:ind w:left="720"/>
        <w:jc w:val="both"/>
        <w:rPr>
          <w:rFonts w:ascii="Arial Narrow" w:eastAsia="MS Mincho" w:hAnsi="Arial Narrow"/>
          <w:sz w:val="20"/>
          <w:szCs w:val="20"/>
        </w:rPr>
      </w:pPr>
      <w:r w:rsidRPr="000D46CD">
        <w:rPr>
          <w:rFonts w:ascii="Arial Narrow" w:eastAsia="MS Mincho" w:hAnsi="Arial Narrow"/>
          <w:sz w:val="20"/>
          <w:szCs w:val="20"/>
        </w:rPr>
        <w:t xml:space="preserve">In the event that the Contractor fails to comply with any material </w:t>
      </w:r>
      <w:r w:rsidRPr="000D46CD">
        <w:rPr>
          <w:rFonts w:ascii="Arial Narrow" w:hAnsi="Arial Narrow"/>
          <w:sz w:val="20"/>
          <w:szCs w:val="20"/>
        </w:rPr>
        <w:t>Contract</w:t>
      </w:r>
      <w:r w:rsidRPr="000D46CD">
        <w:rPr>
          <w:rFonts w:ascii="Arial Narrow" w:eastAsia="MS Mincho" w:hAnsi="Arial Narrow"/>
          <w:sz w:val="20"/>
          <w:szCs w:val="20"/>
        </w:rPr>
        <w:t xml:space="preserve"> requirements, the Director may take steps to terminate this </w:t>
      </w:r>
      <w:r w:rsidRPr="000D46CD">
        <w:rPr>
          <w:rFonts w:ascii="Arial Narrow" w:hAnsi="Arial Narrow"/>
          <w:sz w:val="20"/>
          <w:szCs w:val="20"/>
        </w:rPr>
        <w:t>Contract</w:t>
      </w:r>
      <w:r w:rsidRPr="000D46CD">
        <w:rPr>
          <w:rFonts w:ascii="Arial Narrow" w:eastAsia="MS Mincho" w:hAnsi="Arial Narrow"/>
          <w:sz w:val="20"/>
          <w:szCs w:val="20"/>
        </w:rPr>
        <w:t xml:space="preserve"> in accordance with the SSTC, authorize the delivery of </w:t>
      </w:r>
      <w:r w:rsidRPr="000D46CD">
        <w:rPr>
          <w:rFonts w:ascii="Arial Narrow" w:hAnsi="Arial Narrow"/>
          <w:sz w:val="20"/>
          <w:szCs w:val="20"/>
        </w:rPr>
        <w:t>Contract</w:t>
      </w:r>
      <w:r w:rsidRPr="000D46CD">
        <w:rPr>
          <w:rFonts w:ascii="Arial Narrow" w:eastAsia="MS Mincho" w:hAnsi="Arial Narrow"/>
          <w:sz w:val="20"/>
          <w:szCs w:val="20"/>
        </w:rPr>
        <w:t xml:space="preserve"> items by any available means, with the difference between the price paid and the defaulting Contractor’s price either being deducted from any monies due the defaulting </w:t>
      </w:r>
      <w:r w:rsidRPr="000D46CD">
        <w:rPr>
          <w:rFonts w:ascii="Arial Narrow" w:hAnsi="Arial Narrow"/>
          <w:sz w:val="20"/>
          <w:szCs w:val="20"/>
        </w:rPr>
        <w:t>Contractor</w:t>
      </w:r>
      <w:r w:rsidRPr="000D46CD">
        <w:rPr>
          <w:rFonts w:ascii="Arial Narrow" w:eastAsia="MS Mincho" w:hAnsi="Arial Narrow"/>
          <w:sz w:val="20"/>
          <w:szCs w:val="20"/>
        </w:rPr>
        <w:t xml:space="preserve"> or being an obligation owed the State by the defaulting </w:t>
      </w:r>
      <w:r w:rsidRPr="000D46CD">
        <w:rPr>
          <w:rFonts w:ascii="Arial Narrow" w:hAnsi="Arial Narrow"/>
          <w:sz w:val="20"/>
          <w:szCs w:val="20"/>
        </w:rPr>
        <w:t>Contractor</w:t>
      </w:r>
      <w:r w:rsidRPr="000D46CD">
        <w:rPr>
          <w:rFonts w:ascii="Arial Narrow" w:eastAsia="MS Mincho" w:hAnsi="Arial Narrow"/>
          <w:sz w:val="20"/>
          <w:szCs w:val="20"/>
        </w:rPr>
        <w:t>, as provided for in the State administrative code, or take any other action or seek any other remedies available at law or in equity.</w:t>
      </w:r>
    </w:p>
    <w:p w14:paraId="3CA5B1A4" w14:textId="77777777" w:rsidR="00DA1BE6" w:rsidRPr="000D46CD" w:rsidRDefault="00DA1BE6" w:rsidP="00F75E60">
      <w:pPr>
        <w:pStyle w:val="BodyText"/>
        <w:ind w:left="360" w:hanging="360"/>
        <w:jc w:val="both"/>
        <w:rPr>
          <w:rFonts w:ascii="Arial Narrow" w:eastAsia="MS Mincho" w:hAnsi="Arial Narrow"/>
          <w:sz w:val="20"/>
          <w:szCs w:val="20"/>
        </w:rPr>
      </w:pPr>
    </w:p>
    <w:p w14:paraId="74B6D929" w14:textId="202FD453" w:rsidR="00EE011C" w:rsidRPr="000D46CD" w:rsidRDefault="00EE011C" w:rsidP="00C47C9C">
      <w:pPr>
        <w:pStyle w:val="Heading2"/>
        <w:keepNext/>
        <w:numPr>
          <w:ilvl w:val="1"/>
          <w:numId w:val="26"/>
        </w:numPr>
        <w:autoSpaceDE/>
        <w:autoSpaceDN/>
        <w:spacing w:line="240" w:lineRule="auto"/>
        <w:jc w:val="both"/>
        <w:rPr>
          <w:sz w:val="20"/>
          <w:szCs w:val="20"/>
          <w:u w:val="none"/>
        </w:rPr>
      </w:pPr>
      <w:bookmarkStart w:id="14" w:name="_Toc418488941"/>
      <w:bookmarkStart w:id="15" w:name="_Toc428534009"/>
      <w:bookmarkStart w:id="16" w:name="_Toc32310731"/>
      <w:r w:rsidRPr="000D46CD">
        <w:rPr>
          <w:sz w:val="20"/>
          <w:szCs w:val="20"/>
          <w:u w:val="none"/>
        </w:rPr>
        <w:t>ACCESSIBILITY COMPLIANCE</w:t>
      </w:r>
    </w:p>
    <w:p w14:paraId="25B5F36E" w14:textId="619A16E6" w:rsidR="00EE011C" w:rsidRPr="000D46CD" w:rsidRDefault="00EE011C" w:rsidP="00C47C9C">
      <w:pPr>
        <w:pStyle w:val="BodyText"/>
        <w:keepNext/>
        <w:ind w:left="360"/>
        <w:jc w:val="both"/>
        <w:rPr>
          <w:rFonts w:ascii="Arial Narrow" w:hAnsi="Arial Narrow"/>
          <w:sz w:val="20"/>
          <w:szCs w:val="20"/>
        </w:rPr>
      </w:pPr>
      <w:r w:rsidRPr="000D46CD">
        <w:rPr>
          <w:rFonts w:ascii="Arial Narrow" w:hAnsi="Arial Narrow"/>
          <w:sz w:val="20"/>
          <w:szCs w:val="20"/>
        </w:rPr>
        <w:t xml:space="preserve">The Contractor acknowledges that the State may be required to comply with the accessibility standards of Section 508 of the Rehabilitation Act, 29 U.S.C. §794.  The Contractor agrees that any information that it provides to the State in the form of a Voluntary Product Accessibility Template (VPAT) about the accessibility of the Software is accurate to a commercially reasonable standard and the Contractor agrees to provide the State with technical information available to support such VPAT documentation in the event that the State relied on any of </w:t>
      </w:r>
      <w:r w:rsidR="00DB28B9" w:rsidRPr="000D46CD">
        <w:rPr>
          <w:rFonts w:ascii="Arial Narrow" w:hAnsi="Arial Narrow"/>
          <w:sz w:val="20"/>
          <w:szCs w:val="20"/>
        </w:rPr>
        <w:t>Contractor’s</w:t>
      </w:r>
      <w:r w:rsidRPr="000D46CD">
        <w:rPr>
          <w:rFonts w:ascii="Arial Narrow" w:hAnsi="Arial Narrow"/>
          <w:sz w:val="20"/>
          <w:szCs w:val="20"/>
        </w:rPr>
        <w:t xml:space="preserve"> VPAT information to comply with the accessibility standards of Section 508 of the Rehabilitation Act, 29 U.S.C. §794.  In addition, Contractor shall defend any claims against the State that the Software does not meet the accessibility standards set forth in the VPAT provided by Provider in order to comply with the accessibility standards of Section 508 of the Rehabilitation Act, 29 U.S.C. §794 and will indemnify the State with regard to any claim made against the State with regard to any judgment or settlement resulting from those claims to the extent the Provider’s Software provided under this Contract was not accessible in the same manner as or to the degree set forth in the Contractor’s statements or information about accessibility as set forth in the then-current version of an applicable VPAT.</w:t>
      </w:r>
    </w:p>
    <w:p w14:paraId="44E9F7CD" w14:textId="77777777" w:rsidR="00EE011C" w:rsidRPr="000D46CD" w:rsidRDefault="00EE011C" w:rsidP="004F5D86">
      <w:pPr>
        <w:rPr>
          <w:rFonts w:ascii="Arial Narrow" w:hAnsi="Arial Narrow"/>
          <w:sz w:val="20"/>
          <w:szCs w:val="20"/>
        </w:rPr>
      </w:pPr>
    </w:p>
    <w:bookmarkEnd w:id="14"/>
    <w:bookmarkEnd w:id="15"/>
    <w:bookmarkEnd w:id="16"/>
    <w:p w14:paraId="489ACD80" w14:textId="78D6B70B" w:rsidR="006B5791" w:rsidRPr="000D46CD" w:rsidRDefault="006B5791" w:rsidP="00C47C9C">
      <w:pPr>
        <w:pStyle w:val="Heading2"/>
        <w:keepNext/>
        <w:widowControl/>
        <w:numPr>
          <w:ilvl w:val="1"/>
          <w:numId w:val="26"/>
        </w:numPr>
        <w:autoSpaceDE/>
        <w:autoSpaceDN/>
        <w:spacing w:line="240" w:lineRule="auto"/>
        <w:jc w:val="both"/>
        <w:rPr>
          <w:sz w:val="20"/>
          <w:szCs w:val="20"/>
          <w:u w:val="none"/>
        </w:rPr>
      </w:pPr>
      <w:r w:rsidRPr="000D46CD">
        <w:rPr>
          <w:sz w:val="20"/>
          <w:szCs w:val="20"/>
          <w:u w:val="none"/>
        </w:rPr>
        <w:t>CONFIDENTIALITY</w:t>
      </w:r>
    </w:p>
    <w:p w14:paraId="75F8CAF4" w14:textId="77777777" w:rsidR="006B5791" w:rsidRPr="000D46CD" w:rsidRDefault="006B5791" w:rsidP="00C47C9C">
      <w:pPr>
        <w:pStyle w:val="ListParagraph"/>
        <w:keepNext/>
        <w:widowControl/>
        <w:numPr>
          <w:ilvl w:val="0"/>
          <w:numId w:val="25"/>
        </w:numPr>
        <w:autoSpaceDE/>
        <w:autoSpaceDN/>
        <w:ind w:left="1080"/>
        <w:rPr>
          <w:rFonts w:ascii="Arial Narrow" w:hAnsi="Arial Narrow"/>
          <w:sz w:val="20"/>
          <w:szCs w:val="20"/>
        </w:rPr>
      </w:pPr>
      <w:r w:rsidRPr="000D46CD">
        <w:rPr>
          <w:rFonts w:ascii="Arial Narrow" w:hAnsi="Arial Narrow"/>
          <w:sz w:val="20"/>
          <w:szCs w:val="20"/>
        </w:rPr>
        <w:t xml:space="preserve">The obligations of the State under this provision are subject to the New Jersey Open Public Records Act (“OPRA”), N.J.S.A. 47:1A-1 </w:t>
      </w:r>
      <w:r w:rsidRPr="000D46CD">
        <w:rPr>
          <w:rFonts w:ascii="Arial Narrow" w:hAnsi="Arial Narrow"/>
          <w:sz w:val="20"/>
          <w:szCs w:val="20"/>
          <w:u w:val="single"/>
        </w:rPr>
        <w:t>et</w:t>
      </w:r>
      <w:r w:rsidRPr="000D46CD">
        <w:rPr>
          <w:rFonts w:ascii="Arial Narrow" w:hAnsi="Arial Narrow"/>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 xml:space="preserve">, the New Jersey common law right to know, and any other lawful document request or subpoena; </w:t>
      </w:r>
    </w:p>
    <w:p w14:paraId="5A99DF21" w14:textId="77777777" w:rsidR="006B5791" w:rsidRPr="000D46CD" w:rsidRDefault="006B5791" w:rsidP="00F75E60">
      <w:pPr>
        <w:pStyle w:val="ListParagraph"/>
        <w:widowControl/>
        <w:numPr>
          <w:ilvl w:val="0"/>
          <w:numId w:val="25"/>
        </w:numPr>
        <w:autoSpaceDE/>
        <w:autoSpaceDN/>
        <w:ind w:left="1080"/>
        <w:rPr>
          <w:rFonts w:ascii="Arial Narrow" w:hAnsi="Arial Narrow"/>
          <w:sz w:val="20"/>
          <w:szCs w:val="20"/>
        </w:rPr>
      </w:pPr>
      <w:r w:rsidRPr="000D46CD">
        <w:rPr>
          <w:rFonts w:ascii="Arial Narrow" w:hAnsi="Arial Narrow"/>
          <w:sz w:val="20"/>
          <w:szCs w:val="20"/>
        </w:rPr>
        <w:t xml:space="preserve">By virtue of this Contract, the parties may have access to information that is confidential to one another.  The parties agree to disclose to each other only information that is required for the performance of their obligations under this Contract.  Contractor’s Confidential Information, to the extent not expressly prohibited by law, shall consist of all information clearly identified as confidential at the time of disclosure Vendor Intellectual Property (“Contractor Confidential Information”).  Notwithstanding the previous sentence, the terms and pricing of this Contract are subject to disclosure under OPRA, the common law right to know, and any other lawful document request or subpoena;  </w:t>
      </w:r>
    </w:p>
    <w:p w14:paraId="33AB3C01" w14:textId="77777777" w:rsidR="006B5791" w:rsidRPr="000D46CD" w:rsidRDefault="006B5791" w:rsidP="00F75E60">
      <w:pPr>
        <w:pStyle w:val="ListParagraph"/>
        <w:widowControl/>
        <w:numPr>
          <w:ilvl w:val="0"/>
          <w:numId w:val="25"/>
        </w:numPr>
        <w:autoSpaceDE/>
        <w:autoSpaceDN/>
        <w:ind w:left="1080"/>
        <w:rPr>
          <w:rFonts w:ascii="Arial Narrow" w:hAnsi="Arial Narrow"/>
          <w:sz w:val="20"/>
          <w:szCs w:val="20"/>
        </w:rPr>
      </w:pPr>
      <w:r w:rsidRPr="000D46CD">
        <w:rPr>
          <w:rFonts w:ascii="Arial Narrow" w:hAnsi="Arial Narrow"/>
          <w:sz w:val="20"/>
          <w:szCs w:val="20"/>
        </w:rPr>
        <w:t>The State’s Confidential Information shall consist of all information or data contained in documents supplied by the State, any information or data gathered by the Contractor in fulfillment of the Contract and any analysis thereof (whether in fulfillment of the Contract or not);</w:t>
      </w:r>
    </w:p>
    <w:p w14:paraId="1E4C4FE6" w14:textId="77777777" w:rsidR="006B5791" w:rsidRPr="000D46CD" w:rsidRDefault="006B5791" w:rsidP="00F75E60">
      <w:pPr>
        <w:pStyle w:val="ListParagraph"/>
        <w:widowControl/>
        <w:numPr>
          <w:ilvl w:val="0"/>
          <w:numId w:val="25"/>
        </w:numPr>
        <w:autoSpaceDE/>
        <w:autoSpaceDN/>
        <w:ind w:left="1080"/>
        <w:rPr>
          <w:rFonts w:ascii="Arial Narrow" w:hAnsi="Arial Narrow"/>
          <w:sz w:val="20"/>
          <w:szCs w:val="20"/>
        </w:rPr>
      </w:pPr>
      <w:r w:rsidRPr="000D46CD">
        <w:rPr>
          <w:rFonts w:ascii="Arial Narrow" w:hAnsi="Arial Narrow"/>
          <w:sz w:val="20"/>
          <w:szCs w:val="20"/>
        </w:rPr>
        <w:t>A party’s Confidential Information shall not include information that: (a) is or becomes a part of the public domain through no act or omission of the other party, except that if the information is personally identifying to a person or entity regardless of whether it has become part of the public domain through other means, the other party must maintain full efforts under the Contract to keep it confidential;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p>
    <w:p w14:paraId="115BD634" w14:textId="4FF042D6" w:rsidR="006B5791" w:rsidRPr="000D46CD" w:rsidRDefault="006B5791" w:rsidP="00F75E60">
      <w:pPr>
        <w:pStyle w:val="ListParagraph"/>
        <w:widowControl/>
        <w:numPr>
          <w:ilvl w:val="0"/>
          <w:numId w:val="25"/>
        </w:numPr>
        <w:autoSpaceDE/>
        <w:autoSpaceDN/>
        <w:ind w:left="1080"/>
        <w:rPr>
          <w:rFonts w:ascii="Arial Narrow" w:hAnsi="Arial Narrow"/>
          <w:sz w:val="20"/>
          <w:szCs w:val="20"/>
        </w:rPr>
      </w:pPr>
      <w:r w:rsidRPr="000D46CD">
        <w:rPr>
          <w:rFonts w:ascii="Arial Narrow" w:hAnsi="Arial Narrow"/>
          <w:sz w:val="20"/>
          <w:szCs w:val="20"/>
        </w:rPr>
        <w:t xml:space="preserve">The State agrees to hold Contractor’s Confidential Information in confidence, using at least the same degree of care used to protect its own Confidential Information;   </w:t>
      </w:r>
    </w:p>
    <w:p w14:paraId="172293C0" w14:textId="77777777" w:rsidR="006B5791" w:rsidRPr="000D46CD" w:rsidRDefault="006B5791" w:rsidP="00F75E60">
      <w:pPr>
        <w:pStyle w:val="ListParagraph"/>
        <w:widowControl/>
        <w:numPr>
          <w:ilvl w:val="0"/>
          <w:numId w:val="25"/>
        </w:numPr>
        <w:autoSpaceDE/>
        <w:autoSpaceDN/>
        <w:ind w:left="1080"/>
        <w:rPr>
          <w:rFonts w:ascii="Arial Narrow" w:hAnsi="Arial Narrow"/>
          <w:sz w:val="20"/>
          <w:szCs w:val="20"/>
        </w:rPr>
      </w:pPr>
      <w:r w:rsidRPr="000D46CD">
        <w:rPr>
          <w:rFonts w:ascii="Arial Narrow" w:hAnsi="Arial Narrow"/>
          <w:sz w:val="20"/>
          <w:szCs w:val="20"/>
        </w:rPr>
        <w:t>In the event that the State receives a request for Contractor Confidential Information related to this Contract pursuant to a court order, subpoena, or other operation of law, the State agrees, if permitted by law, to provide Contractor with as much notice, in writing, as is reasonably practicable and the State’s intended response to such order of law.  Contractor shall take any action it deems appropriate to protect its documents and/or information;</w:t>
      </w:r>
    </w:p>
    <w:p w14:paraId="00C88BBA" w14:textId="77777777" w:rsidR="006B5791" w:rsidRPr="000D46CD" w:rsidRDefault="006B5791" w:rsidP="00F75E60">
      <w:pPr>
        <w:pStyle w:val="ListParagraph"/>
        <w:widowControl/>
        <w:numPr>
          <w:ilvl w:val="0"/>
          <w:numId w:val="25"/>
        </w:numPr>
        <w:autoSpaceDE/>
        <w:autoSpaceDN/>
        <w:ind w:left="1080"/>
        <w:rPr>
          <w:rFonts w:ascii="Arial Narrow" w:hAnsi="Arial Narrow"/>
          <w:sz w:val="20"/>
          <w:szCs w:val="20"/>
        </w:rPr>
      </w:pPr>
      <w:r w:rsidRPr="000D46CD">
        <w:rPr>
          <w:rFonts w:ascii="Arial Narrow" w:hAnsi="Arial Narrow"/>
          <w:sz w:val="20"/>
          <w:szCs w:val="20"/>
        </w:rPr>
        <w:t>In addition, in the event Contractor receives a request for State Confidential Information pursuant to a court order, subpoena, or other operation of law, Contractor shall, if permitted by law, provide the State with as much notice, in writing, as is reasonably practicable and Contractor’s intended response to such order of law.  The State shall take any action it deems appropriate to protect its documents and/or information; and</w:t>
      </w:r>
    </w:p>
    <w:p w14:paraId="5EEEB0D3" w14:textId="0BBF37AE" w:rsidR="006B5791" w:rsidRPr="000D46CD" w:rsidRDefault="006B5791" w:rsidP="00F75E60">
      <w:pPr>
        <w:pStyle w:val="ListParagraph"/>
        <w:widowControl/>
        <w:numPr>
          <w:ilvl w:val="0"/>
          <w:numId w:val="25"/>
        </w:numPr>
        <w:autoSpaceDE/>
        <w:autoSpaceDN/>
        <w:ind w:left="1080"/>
        <w:rPr>
          <w:rFonts w:ascii="Arial Narrow" w:hAnsi="Arial Narrow"/>
          <w:sz w:val="20"/>
          <w:szCs w:val="20"/>
        </w:rPr>
      </w:pPr>
      <w:r w:rsidRPr="000D46CD">
        <w:rPr>
          <w:rFonts w:ascii="Arial Narrow" w:hAnsi="Arial Narrow"/>
          <w:sz w:val="20"/>
          <w:szCs w:val="20"/>
        </w:rPr>
        <w:t>Notwithstanding the requirements of nondisclosure described in this Section, either party may release the other party’s Confidential Information:</w:t>
      </w:r>
    </w:p>
    <w:p w14:paraId="28D7E43C" w14:textId="77777777" w:rsidR="006B5791" w:rsidRPr="000D46CD" w:rsidRDefault="006B5791" w:rsidP="001E6FEE">
      <w:pPr>
        <w:pStyle w:val="ListParagraph"/>
        <w:widowControl/>
        <w:numPr>
          <w:ilvl w:val="0"/>
          <w:numId w:val="24"/>
        </w:numPr>
        <w:autoSpaceDE/>
        <w:autoSpaceDN/>
        <w:ind w:left="1800" w:hanging="360"/>
        <w:rPr>
          <w:rFonts w:ascii="Arial Narrow" w:hAnsi="Arial Narrow"/>
          <w:sz w:val="20"/>
          <w:szCs w:val="20"/>
        </w:rPr>
      </w:pPr>
      <w:r w:rsidRPr="000D46CD">
        <w:rPr>
          <w:rFonts w:ascii="Arial Narrow" w:hAnsi="Arial Narrow"/>
          <w:sz w:val="20"/>
          <w:szCs w:val="20"/>
        </w:rPr>
        <w:t>if directed to do so by a court or arbitrator of competent jurisdiction; or</w:t>
      </w:r>
    </w:p>
    <w:p w14:paraId="7D5B978D" w14:textId="77777777" w:rsidR="006B5791" w:rsidRPr="000D46CD" w:rsidRDefault="006B5791" w:rsidP="001E6FEE">
      <w:pPr>
        <w:pStyle w:val="ListParagraph"/>
        <w:widowControl/>
        <w:numPr>
          <w:ilvl w:val="0"/>
          <w:numId w:val="24"/>
        </w:numPr>
        <w:autoSpaceDE/>
        <w:autoSpaceDN/>
        <w:ind w:left="1800" w:hanging="360"/>
        <w:rPr>
          <w:rFonts w:ascii="Arial Narrow" w:hAnsi="Arial Narrow"/>
          <w:sz w:val="20"/>
          <w:szCs w:val="20"/>
        </w:rPr>
      </w:pPr>
      <w:r w:rsidRPr="000D46CD">
        <w:rPr>
          <w:rFonts w:ascii="Arial Narrow" w:hAnsi="Arial Narrow"/>
          <w:sz w:val="20"/>
          <w:szCs w:val="20"/>
        </w:rPr>
        <w:t>pursuant to a lawfully issued subpoena or other lawful document request:</w:t>
      </w:r>
    </w:p>
    <w:p w14:paraId="3DD2008C" w14:textId="1F148E06" w:rsidR="006B5791" w:rsidRPr="000D46CD" w:rsidRDefault="006B5791" w:rsidP="001E6FEE">
      <w:pPr>
        <w:pStyle w:val="ListParagraph"/>
        <w:ind w:left="2160"/>
        <w:rPr>
          <w:rFonts w:ascii="Arial Narrow" w:hAnsi="Arial Narrow"/>
          <w:sz w:val="20"/>
          <w:szCs w:val="20"/>
        </w:rPr>
      </w:pPr>
      <w:r w:rsidRPr="000D46CD">
        <w:rPr>
          <w:rFonts w:ascii="Arial Narrow" w:hAnsi="Arial Narrow"/>
          <w:sz w:val="20"/>
          <w:szCs w:val="20"/>
        </w:rPr>
        <w:t>(a)</w:t>
      </w:r>
      <w:r w:rsidRPr="000D46CD">
        <w:rPr>
          <w:rFonts w:ascii="Arial Narrow" w:hAnsi="Arial Narrow"/>
          <w:sz w:val="20"/>
          <w:szCs w:val="20"/>
        </w:rPr>
        <w:tab/>
        <w:t>in the case of the State, if the State determines the documents or information are subject to disclosure and Contractor does not exercise its rights as described in Section 5.</w:t>
      </w:r>
      <w:r w:rsidR="00A34F1C" w:rsidRPr="000D46CD">
        <w:rPr>
          <w:rFonts w:ascii="Arial Narrow" w:hAnsi="Arial Narrow"/>
          <w:sz w:val="20"/>
          <w:szCs w:val="20"/>
        </w:rPr>
        <w:t>23</w:t>
      </w:r>
      <w:r w:rsidRPr="000D46CD">
        <w:rPr>
          <w:rFonts w:ascii="Arial Narrow" w:hAnsi="Arial Narrow"/>
          <w:sz w:val="20"/>
          <w:szCs w:val="20"/>
        </w:rPr>
        <w:t>(F), or if Contractor is unsuccessful in defending its rights as described in Section 5.</w:t>
      </w:r>
      <w:r w:rsidR="00A34F1C" w:rsidRPr="000D46CD">
        <w:rPr>
          <w:rFonts w:ascii="Arial Narrow" w:hAnsi="Arial Narrow"/>
          <w:sz w:val="20"/>
          <w:szCs w:val="20"/>
        </w:rPr>
        <w:t>23</w:t>
      </w:r>
      <w:r w:rsidRPr="000D46CD">
        <w:rPr>
          <w:rFonts w:ascii="Arial Narrow" w:hAnsi="Arial Narrow"/>
          <w:sz w:val="20"/>
          <w:szCs w:val="20"/>
        </w:rPr>
        <w:t xml:space="preserve">(F); or </w:t>
      </w:r>
    </w:p>
    <w:p w14:paraId="3C6BCC4F" w14:textId="531DD172" w:rsidR="006B5791" w:rsidRPr="000D46CD" w:rsidRDefault="006B5791" w:rsidP="001E6FEE">
      <w:pPr>
        <w:ind w:left="2160" w:hanging="360"/>
        <w:jc w:val="both"/>
        <w:rPr>
          <w:rFonts w:ascii="Arial Narrow" w:hAnsi="Arial Narrow"/>
          <w:b/>
          <w:sz w:val="20"/>
          <w:szCs w:val="20"/>
        </w:rPr>
      </w:pPr>
      <w:r w:rsidRPr="000D46CD">
        <w:rPr>
          <w:rFonts w:ascii="Arial Narrow" w:hAnsi="Arial Narrow"/>
          <w:sz w:val="20"/>
          <w:szCs w:val="20"/>
        </w:rPr>
        <w:t>(b)</w:t>
      </w:r>
      <w:r w:rsidRPr="000D46CD">
        <w:rPr>
          <w:rFonts w:ascii="Arial Narrow" w:hAnsi="Arial Narrow"/>
          <w:sz w:val="20"/>
          <w:szCs w:val="20"/>
        </w:rPr>
        <w:tab/>
        <w:t>in the case of Contractor, if Contractor determines the documents or information are subject to disclosure and the State does not exercise its rights described in Section 5.</w:t>
      </w:r>
      <w:r w:rsidR="00A34F1C" w:rsidRPr="000D46CD">
        <w:rPr>
          <w:rFonts w:ascii="Arial Narrow" w:hAnsi="Arial Narrow"/>
          <w:sz w:val="20"/>
          <w:szCs w:val="20"/>
        </w:rPr>
        <w:t>23</w:t>
      </w:r>
      <w:r w:rsidRPr="000D46CD">
        <w:rPr>
          <w:rFonts w:ascii="Arial Narrow" w:hAnsi="Arial Narrow"/>
          <w:sz w:val="20"/>
          <w:szCs w:val="20"/>
        </w:rPr>
        <w:t>(G), or if the State is unsuccessful in defending its rights as described in Section 5.</w:t>
      </w:r>
      <w:r w:rsidR="00A34F1C" w:rsidRPr="000D46CD">
        <w:rPr>
          <w:rFonts w:ascii="Arial Narrow" w:hAnsi="Arial Narrow"/>
          <w:sz w:val="20"/>
          <w:szCs w:val="20"/>
        </w:rPr>
        <w:t>23(</w:t>
      </w:r>
      <w:r w:rsidRPr="000D46CD">
        <w:rPr>
          <w:rFonts w:ascii="Arial Narrow" w:hAnsi="Arial Narrow"/>
          <w:sz w:val="20"/>
          <w:szCs w:val="20"/>
        </w:rPr>
        <w:t>G).</w:t>
      </w:r>
    </w:p>
    <w:p w14:paraId="25B77988" w14:textId="15F98E65" w:rsidR="006B5791" w:rsidRPr="000D46CD" w:rsidRDefault="006B5791" w:rsidP="00F75E60">
      <w:pPr>
        <w:tabs>
          <w:tab w:val="left" w:pos="1561"/>
        </w:tabs>
        <w:ind w:right="836"/>
        <w:rPr>
          <w:rFonts w:ascii="Arial Narrow" w:hAnsi="Arial Narrow"/>
          <w:sz w:val="20"/>
          <w:szCs w:val="20"/>
        </w:rPr>
      </w:pPr>
    </w:p>
    <w:p w14:paraId="21D87EFA" w14:textId="77777777" w:rsidR="00CB1CB9" w:rsidRPr="000D46CD" w:rsidRDefault="00CB1CB9" w:rsidP="00F75E60">
      <w:pPr>
        <w:tabs>
          <w:tab w:val="left" w:pos="1561"/>
        </w:tabs>
        <w:ind w:right="836"/>
        <w:rPr>
          <w:rFonts w:ascii="Arial Narrow" w:hAnsi="Arial Narrow"/>
          <w:sz w:val="20"/>
          <w:szCs w:val="20"/>
        </w:rPr>
      </w:pPr>
    </w:p>
    <w:p w14:paraId="44B6F506" w14:textId="4999A1DD" w:rsidR="00A13E30" w:rsidRPr="000D46CD" w:rsidRDefault="00A35A11" w:rsidP="00F75E60">
      <w:pPr>
        <w:pStyle w:val="Heading1"/>
        <w:ind w:left="360" w:hanging="360"/>
        <w:rPr>
          <w:rFonts w:ascii="Arial Narrow" w:hAnsi="Arial Narrow"/>
          <w:sz w:val="20"/>
          <w:szCs w:val="20"/>
          <w:u w:val="none"/>
        </w:rPr>
      </w:pPr>
      <w:r w:rsidRPr="000D46CD">
        <w:rPr>
          <w:rFonts w:ascii="Arial Narrow" w:hAnsi="Arial Narrow"/>
          <w:sz w:val="20"/>
          <w:szCs w:val="20"/>
          <w:u w:val="none"/>
        </w:rPr>
        <w:lastRenderedPageBreak/>
        <w:t>6.0</w:t>
      </w:r>
      <w:r w:rsidRPr="000D46CD">
        <w:rPr>
          <w:rFonts w:ascii="Arial Narrow" w:hAnsi="Arial Narrow"/>
          <w:sz w:val="20"/>
          <w:szCs w:val="20"/>
          <w:u w:val="none"/>
        </w:rPr>
        <w:tab/>
      </w:r>
      <w:r w:rsidR="003922F3" w:rsidRPr="000D46CD">
        <w:rPr>
          <w:rFonts w:ascii="Arial Narrow" w:hAnsi="Arial Narrow"/>
          <w:sz w:val="20"/>
          <w:szCs w:val="20"/>
        </w:rPr>
        <w:t>TERMS RELATING TO PRICE AND</w:t>
      </w:r>
      <w:r w:rsidR="003922F3" w:rsidRPr="000D46CD">
        <w:rPr>
          <w:rFonts w:ascii="Arial Narrow" w:hAnsi="Arial Narrow"/>
          <w:spacing w:val="-3"/>
          <w:sz w:val="20"/>
          <w:szCs w:val="20"/>
        </w:rPr>
        <w:t xml:space="preserve"> </w:t>
      </w:r>
      <w:r w:rsidR="003922F3" w:rsidRPr="000D46CD">
        <w:rPr>
          <w:rFonts w:ascii="Arial Narrow" w:hAnsi="Arial Narrow"/>
          <w:sz w:val="20"/>
          <w:szCs w:val="20"/>
        </w:rPr>
        <w:t>PAYMENT</w:t>
      </w:r>
    </w:p>
    <w:p w14:paraId="39E2B628" w14:textId="77777777" w:rsidR="00A13E30" w:rsidRPr="000D46CD" w:rsidRDefault="00A13E30" w:rsidP="00F75E60">
      <w:pPr>
        <w:pStyle w:val="BodyText"/>
        <w:rPr>
          <w:rFonts w:ascii="Arial Narrow" w:hAnsi="Arial Narrow"/>
          <w:b/>
          <w:sz w:val="20"/>
          <w:szCs w:val="20"/>
        </w:rPr>
      </w:pPr>
    </w:p>
    <w:p w14:paraId="4972E13E" w14:textId="2E74CBDD" w:rsidR="00A13E30" w:rsidRPr="000D46CD" w:rsidRDefault="00A35A11" w:rsidP="00C47C9C">
      <w:pPr>
        <w:pStyle w:val="Heading2"/>
        <w:keepNext/>
        <w:ind w:left="360" w:hanging="360"/>
        <w:rPr>
          <w:sz w:val="20"/>
          <w:szCs w:val="20"/>
          <w:u w:val="none"/>
        </w:rPr>
      </w:pPr>
      <w:r w:rsidRPr="000D46CD">
        <w:rPr>
          <w:sz w:val="20"/>
          <w:szCs w:val="20"/>
          <w:u w:val="none"/>
        </w:rPr>
        <w:t>6.1</w:t>
      </w:r>
      <w:r w:rsidRPr="000D46CD">
        <w:rPr>
          <w:sz w:val="20"/>
          <w:szCs w:val="20"/>
          <w:u w:val="none"/>
        </w:rPr>
        <w:tab/>
      </w:r>
      <w:r w:rsidR="003922F3" w:rsidRPr="000D46CD">
        <w:rPr>
          <w:sz w:val="20"/>
          <w:szCs w:val="20"/>
          <w:u w:val="none"/>
        </w:rPr>
        <w:t>PRICE FLUCTUATION DURING</w:t>
      </w:r>
      <w:r w:rsidR="003922F3" w:rsidRPr="000D46CD">
        <w:rPr>
          <w:spacing w:val="-2"/>
          <w:sz w:val="20"/>
          <w:szCs w:val="20"/>
          <w:u w:val="none"/>
        </w:rPr>
        <w:t xml:space="preserve"> </w:t>
      </w:r>
      <w:r w:rsidR="003922F3" w:rsidRPr="000D46CD">
        <w:rPr>
          <w:sz w:val="20"/>
          <w:szCs w:val="20"/>
          <w:u w:val="none"/>
        </w:rPr>
        <w:t>CONTRACT</w:t>
      </w:r>
    </w:p>
    <w:p w14:paraId="7822EA46" w14:textId="06CF1C9C" w:rsidR="00A13E30" w:rsidRPr="000D46CD" w:rsidRDefault="003922F3" w:rsidP="00C47C9C">
      <w:pPr>
        <w:pStyle w:val="BodyText"/>
        <w:keepNext/>
        <w:ind w:left="360"/>
        <w:jc w:val="both"/>
        <w:rPr>
          <w:rFonts w:ascii="Arial Narrow" w:hAnsi="Arial Narrow"/>
          <w:sz w:val="20"/>
          <w:szCs w:val="20"/>
        </w:rPr>
      </w:pPr>
      <w:r w:rsidRPr="000D46CD">
        <w:rPr>
          <w:rFonts w:ascii="Arial Narrow" w:hAnsi="Arial Narrow"/>
          <w:sz w:val="20"/>
          <w:szCs w:val="20"/>
        </w:rPr>
        <w:t>Unless otherwise agreed to in writing by the State, all prices quoted shall be firm through issuance of contract</w:t>
      </w:r>
      <w:r w:rsidRPr="000D46CD">
        <w:rPr>
          <w:rFonts w:ascii="Arial Narrow" w:hAnsi="Arial Narrow"/>
          <w:spacing w:val="-2"/>
          <w:sz w:val="20"/>
          <w:szCs w:val="20"/>
        </w:rPr>
        <w:t xml:space="preserve"> </w:t>
      </w:r>
      <w:r w:rsidRPr="000D46CD">
        <w:rPr>
          <w:rFonts w:ascii="Arial Narrow" w:hAnsi="Arial Narrow"/>
          <w:sz w:val="20"/>
          <w:szCs w:val="20"/>
        </w:rPr>
        <w:t>or</w:t>
      </w:r>
      <w:r w:rsidRPr="000D46CD">
        <w:rPr>
          <w:rFonts w:ascii="Arial Narrow" w:hAnsi="Arial Narrow"/>
          <w:spacing w:val="-3"/>
          <w:sz w:val="20"/>
          <w:szCs w:val="20"/>
        </w:rPr>
        <w:t xml:space="preserve"> </w:t>
      </w:r>
      <w:r w:rsidRPr="000D46CD">
        <w:rPr>
          <w:rFonts w:ascii="Arial Narrow" w:hAnsi="Arial Narrow"/>
          <w:sz w:val="20"/>
          <w:szCs w:val="20"/>
        </w:rPr>
        <w:t>purchase</w:t>
      </w:r>
      <w:r w:rsidRPr="000D46CD">
        <w:rPr>
          <w:rFonts w:ascii="Arial Narrow" w:hAnsi="Arial Narrow"/>
          <w:spacing w:val="-3"/>
          <w:sz w:val="20"/>
          <w:szCs w:val="20"/>
        </w:rPr>
        <w:t xml:space="preserve"> </w:t>
      </w:r>
      <w:r w:rsidRPr="000D46CD">
        <w:rPr>
          <w:rFonts w:ascii="Arial Narrow" w:hAnsi="Arial Narrow"/>
          <w:sz w:val="20"/>
          <w:szCs w:val="20"/>
        </w:rPr>
        <w:t>order</w:t>
      </w:r>
      <w:r w:rsidRPr="000D46CD">
        <w:rPr>
          <w:rFonts w:ascii="Arial Narrow" w:hAnsi="Arial Narrow"/>
          <w:spacing w:val="-3"/>
          <w:sz w:val="20"/>
          <w:szCs w:val="20"/>
        </w:rPr>
        <w:t xml:space="preserve"> </w:t>
      </w:r>
      <w:r w:rsidRPr="000D46CD">
        <w:rPr>
          <w:rFonts w:ascii="Arial Narrow" w:hAnsi="Arial Narrow"/>
          <w:sz w:val="20"/>
          <w:szCs w:val="20"/>
        </w:rPr>
        <w:t>and</w:t>
      </w:r>
      <w:r w:rsidRPr="000D46CD">
        <w:rPr>
          <w:rFonts w:ascii="Arial Narrow" w:hAnsi="Arial Narrow"/>
          <w:spacing w:val="-3"/>
          <w:sz w:val="20"/>
          <w:szCs w:val="20"/>
        </w:rPr>
        <w:t xml:space="preserve"> </w:t>
      </w:r>
      <w:r w:rsidRPr="000D46CD">
        <w:rPr>
          <w:rFonts w:ascii="Arial Narrow" w:hAnsi="Arial Narrow"/>
          <w:sz w:val="20"/>
          <w:szCs w:val="20"/>
        </w:rPr>
        <w:t>shall</w:t>
      </w:r>
      <w:r w:rsidRPr="000D46CD">
        <w:rPr>
          <w:rFonts w:ascii="Arial Narrow" w:hAnsi="Arial Narrow"/>
          <w:spacing w:val="-4"/>
          <w:sz w:val="20"/>
          <w:szCs w:val="20"/>
        </w:rPr>
        <w:t xml:space="preserve"> </w:t>
      </w:r>
      <w:r w:rsidRPr="000D46CD">
        <w:rPr>
          <w:rFonts w:ascii="Arial Narrow" w:hAnsi="Arial Narrow"/>
          <w:sz w:val="20"/>
          <w:szCs w:val="20"/>
        </w:rPr>
        <w:t>not</w:t>
      </w:r>
      <w:r w:rsidRPr="000D46CD">
        <w:rPr>
          <w:rFonts w:ascii="Arial Narrow" w:hAnsi="Arial Narrow"/>
          <w:spacing w:val="-3"/>
          <w:sz w:val="20"/>
          <w:szCs w:val="20"/>
        </w:rPr>
        <w:t xml:space="preserve"> </w:t>
      </w:r>
      <w:r w:rsidRPr="000D46CD">
        <w:rPr>
          <w:rFonts w:ascii="Arial Narrow" w:hAnsi="Arial Narrow"/>
          <w:sz w:val="20"/>
          <w:szCs w:val="20"/>
        </w:rPr>
        <w:t>be</w:t>
      </w:r>
      <w:r w:rsidRPr="000D46CD">
        <w:rPr>
          <w:rFonts w:ascii="Arial Narrow" w:hAnsi="Arial Narrow"/>
          <w:spacing w:val="-6"/>
          <w:sz w:val="20"/>
          <w:szCs w:val="20"/>
        </w:rPr>
        <w:t xml:space="preserve"> </w:t>
      </w:r>
      <w:r w:rsidRPr="000D46CD">
        <w:rPr>
          <w:rFonts w:ascii="Arial Narrow" w:hAnsi="Arial Narrow"/>
          <w:sz w:val="20"/>
          <w:szCs w:val="20"/>
        </w:rPr>
        <w:t>subject</w:t>
      </w:r>
      <w:r w:rsidRPr="000D46CD">
        <w:rPr>
          <w:rFonts w:ascii="Arial Narrow" w:hAnsi="Arial Narrow"/>
          <w:spacing w:val="-4"/>
          <w:sz w:val="20"/>
          <w:szCs w:val="20"/>
        </w:rPr>
        <w:t xml:space="preserve"> </w:t>
      </w:r>
      <w:r w:rsidRPr="000D46CD">
        <w:rPr>
          <w:rFonts w:ascii="Arial Narrow" w:hAnsi="Arial Narrow"/>
          <w:sz w:val="20"/>
          <w:szCs w:val="20"/>
        </w:rPr>
        <w:t>to</w:t>
      </w:r>
      <w:r w:rsidRPr="000D46CD">
        <w:rPr>
          <w:rFonts w:ascii="Arial Narrow" w:hAnsi="Arial Narrow"/>
          <w:spacing w:val="-4"/>
          <w:sz w:val="20"/>
          <w:szCs w:val="20"/>
        </w:rPr>
        <w:t xml:space="preserve"> </w:t>
      </w:r>
      <w:r w:rsidRPr="000D46CD">
        <w:rPr>
          <w:rFonts w:ascii="Arial Narrow" w:hAnsi="Arial Narrow"/>
          <w:sz w:val="20"/>
          <w:szCs w:val="20"/>
        </w:rPr>
        <w:t>increase</w:t>
      </w:r>
      <w:r w:rsidRPr="000D46CD">
        <w:rPr>
          <w:rFonts w:ascii="Arial Narrow" w:hAnsi="Arial Narrow"/>
          <w:spacing w:val="-3"/>
          <w:sz w:val="20"/>
          <w:szCs w:val="20"/>
        </w:rPr>
        <w:t xml:space="preserve"> </w:t>
      </w:r>
      <w:r w:rsidRPr="000D46CD">
        <w:rPr>
          <w:rFonts w:ascii="Arial Narrow" w:hAnsi="Arial Narrow"/>
          <w:sz w:val="20"/>
          <w:szCs w:val="20"/>
        </w:rPr>
        <w:t>during</w:t>
      </w:r>
      <w:r w:rsidRPr="000D46CD">
        <w:rPr>
          <w:rFonts w:ascii="Arial Narrow" w:hAnsi="Arial Narrow"/>
          <w:spacing w:val="-1"/>
          <w:sz w:val="20"/>
          <w:szCs w:val="20"/>
        </w:rPr>
        <w:t xml:space="preserve"> </w:t>
      </w:r>
      <w:r w:rsidRPr="000D46CD">
        <w:rPr>
          <w:rFonts w:ascii="Arial Narrow" w:hAnsi="Arial Narrow"/>
          <w:sz w:val="20"/>
          <w:szCs w:val="20"/>
        </w:rPr>
        <w:t>the</w:t>
      </w:r>
      <w:r w:rsidRPr="000D46CD">
        <w:rPr>
          <w:rFonts w:ascii="Arial Narrow" w:hAnsi="Arial Narrow"/>
          <w:spacing w:val="-4"/>
          <w:sz w:val="20"/>
          <w:szCs w:val="20"/>
        </w:rPr>
        <w:t xml:space="preserve"> </w:t>
      </w:r>
      <w:r w:rsidRPr="000D46CD">
        <w:rPr>
          <w:rFonts w:ascii="Arial Narrow" w:hAnsi="Arial Narrow"/>
          <w:sz w:val="20"/>
          <w:szCs w:val="20"/>
        </w:rPr>
        <w:t>period</w:t>
      </w:r>
      <w:r w:rsidRPr="000D46CD">
        <w:rPr>
          <w:rFonts w:ascii="Arial Narrow" w:hAnsi="Arial Narrow"/>
          <w:spacing w:val="-3"/>
          <w:sz w:val="20"/>
          <w:szCs w:val="20"/>
        </w:rPr>
        <w:t xml:space="preserve"> </w:t>
      </w:r>
      <w:r w:rsidRPr="000D46CD">
        <w:rPr>
          <w:rFonts w:ascii="Arial Narrow" w:hAnsi="Arial Narrow"/>
          <w:sz w:val="20"/>
          <w:szCs w:val="20"/>
        </w:rPr>
        <w:t>of</w:t>
      </w:r>
      <w:r w:rsidRPr="000D46CD">
        <w:rPr>
          <w:rFonts w:ascii="Arial Narrow" w:hAnsi="Arial Narrow"/>
          <w:spacing w:val="-3"/>
          <w:sz w:val="20"/>
          <w:szCs w:val="20"/>
        </w:rPr>
        <w:t xml:space="preserve"> </w:t>
      </w:r>
      <w:r w:rsidRPr="000D46CD">
        <w:rPr>
          <w:rFonts w:ascii="Arial Narrow" w:hAnsi="Arial Narrow"/>
          <w:sz w:val="20"/>
          <w:szCs w:val="20"/>
        </w:rPr>
        <w:t>the</w:t>
      </w:r>
      <w:r w:rsidRPr="000D46CD">
        <w:rPr>
          <w:rFonts w:ascii="Arial Narrow" w:hAnsi="Arial Narrow"/>
          <w:spacing w:val="-3"/>
          <w:sz w:val="20"/>
          <w:szCs w:val="20"/>
        </w:rPr>
        <w:t xml:space="preserve"> </w:t>
      </w:r>
      <w:r w:rsidRPr="000D46CD">
        <w:rPr>
          <w:rFonts w:ascii="Arial Narrow" w:hAnsi="Arial Narrow"/>
          <w:sz w:val="20"/>
          <w:szCs w:val="20"/>
        </w:rPr>
        <w:t>contract. In</w:t>
      </w:r>
      <w:r w:rsidRPr="000D46CD">
        <w:rPr>
          <w:rFonts w:ascii="Arial Narrow" w:hAnsi="Arial Narrow"/>
          <w:spacing w:val="-6"/>
          <w:sz w:val="20"/>
          <w:szCs w:val="20"/>
        </w:rPr>
        <w:t xml:space="preserve"> </w:t>
      </w: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event</w:t>
      </w:r>
      <w:r w:rsidRPr="000D46CD">
        <w:rPr>
          <w:rFonts w:ascii="Arial Narrow" w:hAnsi="Arial Narrow"/>
          <w:spacing w:val="-4"/>
          <w:sz w:val="20"/>
          <w:szCs w:val="20"/>
        </w:rPr>
        <w:t xml:space="preserve"> </w:t>
      </w:r>
      <w:r w:rsidRPr="000D46CD">
        <w:rPr>
          <w:rFonts w:ascii="Arial Narrow" w:hAnsi="Arial Narrow"/>
          <w:sz w:val="20"/>
          <w:szCs w:val="20"/>
        </w:rPr>
        <w:t>of</w:t>
      </w:r>
      <w:r w:rsidRPr="000D46CD">
        <w:rPr>
          <w:rFonts w:ascii="Arial Narrow" w:hAnsi="Arial Narrow"/>
          <w:spacing w:val="-5"/>
          <w:sz w:val="20"/>
          <w:szCs w:val="20"/>
        </w:rPr>
        <w:t xml:space="preserve"> </w:t>
      </w:r>
      <w:r w:rsidRPr="000D46CD">
        <w:rPr>
          <w:rFonts w:ascii="Arial Narrow" w:hAnsi="Arial Narrow"/>
          <w:sz w:val="20"/>
          <w:szCs w:val="20"/>
        </w:rPr>
        <w:t>a</w:t>
      </w:r>
      <w:r w:rsidRPr="000D46CD">
        <w:rPr>
          <w:rFonts w:ascii="Arial Narrow" w:hAnsi="Arial Narrow"/>
          <w:spacing w:val="-8"/>
          <w:sz w:val="20"/>
          <w:szCs w:val="20"/>
        </w:rPr>
        <w:t xml:space="preserve"> </w:t>
      </w:r>
      <w:r w:rsidRPr="000D46CD">
        <w:rPr>
          <w:rFonts w:ascii="Arial Narrow" w:hAnsi="Arial Narrow"/>
          <w:sz w:val="20"/>
          <w:szCs w:val="20"/>
        </w:rPr>
        <w:t>manufacturer's</w:t>
      </w:r>
      <w:r w:rsidRPr="000D46CD">
        <w:rPr>
          <w:rFonts w:ascii="Arial Narrow" w:hAnsi="Arial Narrow"/>
          <w:spacing w:val="-6"/>
          <w:sz w:val="20"/>
          <w:szCs w:val="20"/>
        </w:rPr>
        <w:t xml:space="preserve"> </w:t>
      </w:r>
      <w:r w:rsidRPr="000D46CD">
        <w:rPr>
          <w:rFonts w:ascii="Arial Narrow" w:hAnsi="Arial Narrow"/>
          <w:sz w:val="20"/>
          <w:szCs w:val="20"/>
        </w:rPr>
        <w:t>or</w:t>
      </w:r>
      <w:r w:rsidRPr="000D46CD">
        <w:rPr>
          <w:rFonts w:ascii="Arial Narrow" w:hAnsi="Arial Narrow"/>
          <w:spacing w:val="-4"/>
          <w:sz w:val="20"/>
          <w:szCs w:val="20"/>
        </w:rPr>
        <w:t xml:space="preserve"> </w:t>
      </w:r>
      <w:r w:rsidRPr="000D46CD">
        <w:rPr>
          <w:rFonts w:ascii="Arial Narrow" w:hAnsi="Arial Narrow"/>
          <w:sz w:val="20"/>
          <w:szCs w:val="20"/>
        </w:rPr>
        <w:t>contractor's</w:t>
      </w:r>
      <w:r w:rsidRPr="000D46CD">
        <w:rPr>
          <w:rFonts w:ascii="Arial Narrow" w:hAnsi="Arial Narrow"/>
          <w:spacing w:val="-6"/>
          <w:sz w:val="20"/>
          <w:szCs w:val="20"/>
        </w:rPr>
        <w:t xml:space="preserve"> </w:t>
      </w:r>
      <w:r w:rsidRPr="000D46CD">
        <w:rPr>
          <w:rFonts w:ascii="Arial Narrow" w:hAnsi="Arial Narrow"/>
          <w:sz w:val="20"/>
          <w:szCs w:val="20"/>
        </w:rPr>
        <w:t>price</w:t>
      </w:r>
      <w:r w:rsidRPr="000D46CD">
        <w:rPr>
          <w:rFonts w:ascii="Arial Narrow" w:hAnsi="Arial Narrow"/>
          <w:spacing w:val="-6"/>
          <w:sz w:val="20"/>
          <w:szCs w:val="20"/>
        </w:rPr>
        <w:t xml:space="preserve"> </w:t>
      </w:r>
      <w:r w:rsidRPr="000D46CD">
        <w:rPr>
          <w:rFonts w:ascii="Arial Narrow" w:hAnsi="Arial Narrow"/>
          <w:sz w:val="20"/>
          <w:szCs w:val="20"/>
        </w:rPr>
        <w:t>decrease</w:t>
      </w:r>
      <w:r w:rsidRPr="000D46CD">
        <w:rPr>
          <w:rFonts w:ascii="Arial Narrow" w:hAnsi="Arial Narrow"/>
          <w:spacing w:val="-5"/>
          <w:sz w:val="20"/>
          <w:szCs w:val="20"/>
        </w:rPr>
        <w:t xml:space="preserve"> </w:t>
      </w:r>
      <w:r w:rsidRPr="000D46CD">
        <w:rPr>
          <w:rFonts w:ascii="Arial Narrow" w:hAnsi="Arial Narrow"/>
          <w:sz w:val="20"/>
          <w:szCs w:val="20"/>
        </w:rPr>
        <w:t>during</w:t>
      </w:r>
      <w:r w:rsidRPr="000D46CD">
        <w:rPr>
          <w:rFonts w:ascii="Arial Narrow" w:hAnsi="Arial Narrow"/>
          <w:spacing w:val="-7"/>
          <w:sz w:val="20"/>
          <w:szCs w:val="20"/>
        </w:rPr>
        <w:t xml:space="preserve"> </w:t>
      </w:r>
      <w:r w:rsidRPr="000D46CD">
        <w:rPr>
          <w:rFonts w:ascii="Arial Narrow" w:hAnsi="Arial Narrow"/>
          <w:sz w:val="20"/>
          <w:szCs w:val="20"/>
        </w:rPr>
        <w:t>the</w:t>
      </w:r>
      <w:r w:rsidRPr="000D46CD">
        <w:rPr>
          <w:rFonts w:ascii="Arial Narrow" w:hAnsi="Arial Narrow"/>
          <w:spacing w:val="-5"/>
          <w:sz w:val="20"/>
          <w:szCs w:val="20"/>
        </w:rPr>
        <w:t xml:space="preserve"> </w:t>
      </w:r>
      <w:r w:rsidRPr="000D46CD">
        <w:rPr>
          <w:rFonts w:ascii="Arial Narrow" w:hAnsi="Arial Narrow"/>
          <w:sz w:val="20"/>
          <w:szCs w:val="20"/>
        </w:rPr>
        <w:t>contract</w:t>
      </w:r>
      <w:r w:rsidRPr="000D46CD">
        <w:rPr>
          <w:rFonts w:ascii="Arial Narrow" w:hAnsi="Arial Narrow"/>
          <w:spacing w:val="-5"/>
          <w:sz w:val="20"/>
          <w:szCs w:val="20"/>
        </w:rPr>
        <w:t xml:space="preserve"> </w:t>
      </w:r>
      <w:r w:rsidRPr="000D46CD">
        <w:rPr>
          <w:rFonts w:ascii="Arial Narrow" w:hAnsi="Arial Narrow"/>
          <w:sz w:val="20"/>
          <w:szCs w:val="20"/>
        </w:rPr>
        <w:t>period,</w:t>
      </w:r>
      <w:r w:rsidRPr="000D46CD">
        <w:rPr>
          <w:rFonts w:ascii="Arial Narrow" w:hAnsi="Arial Narrow"/>
          <w:spacing w:val="-4"/>
          <w:sz w:val="20"/>
          <w:szCs w:val="20"/>
        </w:rPr>
        <w:t xml:space="preserve"> </w:t>
      </w: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State shall receive the full benefit of such price reduction on any undelivered purchase order and on any subsequent</w:t>
      </w:r>
      <w:r w:rsidRPr="000D46CD">
        <w:rPr>
          <w:rFonts w:ascii="Arial Narrow" w:hAnsi="Arial Narrow"/>
          <w:spacing w:val="-8"/>
          <w:sz w:val="20"/>
          <w:szCs w:val="20"/>
        </w:rPr>
        <w:t xml:space="preserve"> </w:t>
      </w:r>
      <w:r w:rsidRPr="000D46CD">
        <w:rPr>
          <w:rFonts w:ascii="Arial Narrow" w:hAnsi="Arial Narrow"/>
          <w:sz w:val="20"/>
          <w:szCs w:val="20"/>
        </w:rPr>
        <w:t>order</w:t>
      </w:r>
      <w:r w:rsidRPr="000D46CD">
        <w:rPr>
          <w:rFonts w:ascii="Arial Narrow" w:hAnsi="Arial Narrow"/>
          <w:spacing w:val="-8"/>
          <w:sz w:val="20"/>
          <w:szCs w:val="20"/>
        </w:rPr>
        <w:t xml:space="preserve"> </w:t>
      </w:r>
      <w:r w:rsidRPr="000D46CD">
        <w:rPr>
          <w:rFonts w:ascii="Arial Narrow" w:hAnsi="Arial Narrow"/>
          <w:sz w:val="20"/>
          <w:szCs w:val="20"/>
        </w:rPr>
        <w:t>placed</w:t>
      </w:r>
      <w:r w:rsidRPr="000D46CD">
        <w:rPr>
          <w:rFonts w:ascii="Arial Narrow" w:hAnsi="Arial Narrow"/>
          <w:spacing w:val="-10"/>
          <w:sz w:val="20"/>
          <w:szCs w:val="20"/>
        </w:rPr>
        <w:t xml:space="preserve"> </w:t>
      </w:r>
      <w:r w:rsidRPr="000D46CD">
        <w:rPr>
          <w:rFonts w:ascii="Arial Narrow" w:hAnsi="Arial Narrow"/>
          <w:sz w:val="20"/>
          <w:szCs w:val="20"/>
        </w:rPr>
        <w:t>during</w:t>
      </w:r>
      <w:r w:rsidRPr="000D46CD">
        <w:rPr>
          <w:rFonts w:ascii="Arial Narrow" w:hAnsi="Arial Narrow"/>
          <w:spacing w:val="-9"/>
          <w:sz w:val="20"/>
          <w:szCs w:val="20"/>
        </w:rPr>
        <w:t xml:space="preserve"> </w:t>
      </w:r>
      <w:r w:rsidRPr="000D46CD">
        <w:rPr>
          <w:rFonts w:ascii="Arial Narrow" w:hAnsi="Arial Narrow"/>
          <w:sz w:val="20"/>
          <w:szCs w:val="20"/>
        </w:rPr>
        <w:t>the</w:t>
      </w:r>
      <w:r w:rsidRPr="000D46CD">
        <w:rPr>
          <w:rFonts w:ascii="Arial Narrow" w:hAnsi="Arial Narrow"/>
          <w:spacing w:val="-12"/>
          <w:sz w:val="20"/>
          <w:szCs w:val="20"/>
        </w:rPr>
        <w:t xml:space="preserve"> </w:t>
      </w:r>
      <w:r w:rsidRPr="000D46CD">
        <w:rPr>
          <w:rFonts w:ascii="Arial Narrow" w:hAnsi="Arial Narrow"/>
          <w:sz w:val="20"/>
          <w:szCs w:val="20"/>
        </w:rPr>
        <w:t>contract</w:t>
      </w:r>
      <w:r w:rsidRPr="000D46CD">
        <w:rPr>
          <w:rFonts w:ascii="Arial Narrow" w:hAnsi="Arial Narrow"/>
          <w:spacing w:val="-7"/>
          <w:sz w:val="20"/>
          <w:szCs w:val="20"/>
        </w:rPr>
        <w:t xml:space="preserve"> </w:t>
      </w:r>
      <w:r w:rsidRPr="000D46CD">
        <w:rPr>
          <w:rFonts w:ascii="Arial Narrow" w:hAnsi="Arial Narrow"/>
          <w:sz w:val="20"/>
          <w:szCs w:val="20"/>
        </w:rPr>
        <w:t>period.</w:t>
      </w:r>
      <w:r w:rsidRPr="000D46CD">
        <w:rPr>
          <w:rFonts w:ascii="Arial Narrow" w:hAnsi="Arial Narrow"/>
          <w:spacing w:val="-10"/>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Director</w:t>
      </w:r>
      <w:r w:rsidRPr="000D46CD">
        <w:rPr>
          <w:rFonts w:ascii="Arial Narrow" w:hAnsi="Arial Narrow"/>
          <w:spacing w:val="-10"/>
          <w:sz w:val="20"/>
          <w:szCs w:val="20"/>
        </w:rPr>
        <w:t xml:space="preserve"> </w:t>
      </w:r>
      <w:r w:rsidRPr="000D46CD">
        <w:rPr>
          <w:rFonts w:ascii="Arial Narrow" w:hAnsi="Arial Narrow"/>
          <w:sz w:val="20"/>
          <w:szCs w:val="20"/>
        </w:rPr>
        <w:t>must</w:t>
      </w:r>
      <w:r w:rsidRPr="000D46CD">
        <w:rPr>
          <w:rFonts w:ascii="Arial Narrow" w:hAnsi="Arial Narrow"/>
          <w:spacing w:val="-8"/>
          <w:sz w:val="20"/>
          <w:szCs w:val="20"/>
        </w:rPr>
        <w:t xml:space="preserve"> </w:t>
      </w:r>
      <w:r w:rsidRPr="000D46CD">
        <w:rPr>
          <w:rFonts w:ascii="Arial Narrow" w:hAnsi="Arial Narrow"/>
          <w:sz w:val="20"/>
          <w:szCs w:val="20"/>
        </w:rPr>
        <w:t>be</w:t>
      </w:r>
      <w:r w:rsidRPr="000D46CD">
        <w:rPr>
          <w:rFonts w:ascii="Arial Narrow" w:hAnsi="Arial Narrow"/>
          <w:spacing w:val="-8"/>
          <w:sz w:val="20"/>
          <w:szCs w:val="20"/>
        </w:rPr>
        <w:t xml:space="preserve"> </w:t>
      </w:r>
      <w:r w:rsidRPr="000D46CD">
        <w:rPr>
          <w:rFonts w:ascii="Arial Narrow" w:hAnsi="Arial Narrow"/>
          <w:sz w:val="20"/>
          <w:szCs w:val="20"/>
        </w:rPr>
        <w:t>notified,</w:t>
      </w:r>
      <w:r w:rsidRPr="000D46CD">
        <w:rPr>
          <w:rFonts w:ascii="Arial Narrow" w:hAnsi="Arial Narrow"/>
          <w:spacing w:val="-8"/>
          <w:sz w:val="20"/>
          <w:szCs w:val="20"/>
        </w:rPr>
        <w:t xml:space="preserve"> </w:t>
      </w:r>
      <w:r w:rsidRPr="000D46CD">
        <w:rPr>
          <w:rFonts w:ascii="Arial Narrow" w:hAnsi="Arial Narrow"/>
          <w:sz w:val="20"/>
          <w:szCs w:val="20"/>
        </w:rPr>
        <w:t>in</w:t>
      </w:r>
      <w:r w:rsidRPr="000D46CD">
        <w:rPr>
          <w:rFonts w:ascii="Arial Narrow" w:hAnsi="Arial Narrow"/>
          <w:spacing w:val="-9"/>
          <w:sz w:val="20"/>
          <w:szCs w:val="20"/>
        </w:rPr>
        <w:t xml:space="preserve"> </w:t>
      </w:r>
      <w:r w:rsidRPr="000D46CD">
        <w:rPr>
          <w:rFonts w:ascii="Arial Narrow" w:hAnsi="Arial Narrow"/>
          <w:sz w:val="20"/>
          <w:szCs w:val="20"/>
        </w:rPr>
        <w:t>writing,</w:t>
      </w:r>
      <w:r w:rsidRPr="000D46CD">
        <w:rPr>
          <w:rFonts w:ascii="Arial Narrow" w:hAnsi="Arial Narrow"/>
          <w:spacing w:val="-7"/>
          <w:sz w:val="20"/>
          <w:szCs w:val="20"/>
        </w:rPr>
        <w:t xml:space="preserve"> </w:t>
      </w:r>
      <w:r w:rsidRPr="000D46CD">
        <w:rPr>
          <w:rFonts w:ascii="Arial Narrow" w:hAnsi="Arial Narrow"/>
          <w:sz w:val="20"/>
          <w:szCs w:val="20"/>
        </w:rPr>
        <w:t>of</w:t>
      </w:r>
      <w:r w:rsidRPr="000D46CD">
        <w:rPr>
          <w:rFonts w:ascii="Arial Narrow" w:hAnsi="Arial Narrow"/>
          <w:spacing w:val="-8"/>
          <w:sz w:val="20"/>
          <w:szCs w:val="20"/>
        </w:rPr>
        <w:t xml:space="preserve"> </w:t>
      </w:r>
      <w:r w:rsidRPr="000D46CD">
        <w:rPr>
          <w:rFonts w:ascii="Arial Narrow" w:hAnsi="Arial Narrow"/>
          <w:sz w:val="20"/>
          <w:szCs w:val="20"/>
        </w:rPr>
        <w:t>any price reduction within five (5) days of the effective</w:t>
      </w:r>
      <w:r w:rsidRPr="000D46CD">
        <w:rPr>
          <w:rFonts w:ascii="Arial Narrow" w:hAnsi="Arial Narrow"/>
          <w:spacing w:val="-4"/>
          <w:sz w:val="20"/>
          <w:szCs w:val="20"/>
        </w:rPr>
        <w:t xml:space="preserve"> </w:t>
      </w:r>
      <w:r w:rsidRPr="000D46CD">
        <w:rPr>
          <w:rFonts w:ascii="Arial Narrow" w:hAnsi="Arial Narrow"/>
          <w:sz w:val="20"/>
          <w:szCs w:val="20"/>
        </w:rPr>
        <w:t>date.</w:t>
      </w:r>
      <w:r w:rsidR="00A251A9" w:rsidRPr="000D46CD">
        <w:rPr>
          <w:rFonts w:ascii="Arial Narrow" w:hAnsi="Arial Narrow"/>
          <w:sz w:val="20"/>
          <w:szCs w:val="20"/>
        </w:rPr>
        <w:t xml:space="preserve">  </w:t>
      </w:r>
      <w:r w:rsidRPr="000D46CD">
        <w:rPr>
          <w:rFonts w:ascii="Arial Narrow" w:hAnsi="Arial Narrow"/>
          <w:sz w:val="20"/>
          <w:szCs w:val="20"/>
        </w:rPr>
        <w:t>Failure to report price reductions may result in cancellation of contract for cause, pursuant to provision 5.7(b</w:t>
      </w:r>
      <w:proofErr w:type="gramStart"/>
      <w:r w:rsidRPr="000D46CD">
        <w:rPr>
          <w:rFonts w:ascii="Arial Narrow" w:hAnsi="Arial Narrow"/>
          <w:sz w:val="20"/>
          <w:szCs w:val="20"/>
        </w:rPr>
        <w:t>)1</w:t>
      </w:r>
      <w:proofErr w:type="gramEnd"/>
      <w:r w:rsidRPr="000D46CD">
        <w:rPr>
          <w:rFonts w:ascii="Arial Narrow" w:hAnsi="Arial Narrow"/>
          <w:sz w:val="20"/>
          <w:szCs w:val="20"/>
        </w:rPr>
        <w:t>.</w:t>
      </w:r>
    </w:p>
    <w:p w14:paraId="6E826D32" w14:textId="77777777" w:rsidR="00A13E30" w:rsidRPr="000D46CD" w:rsidRDefault="00A13E30" w:rsidP="00F75E60">
      <w:pPr>
        <w:pStyle w:val="BodyText"/>
        <w:ind w:left="360" w:hanging="360"/>
        <w:rPr>
          <w:rFonts w:ascii="Arial Narrow" w:hAnsi="Arial Narrow"/>
          <w:sz w:val="20"/>
          <w:szCs w:val="20"/>
        </w:rPr>
      </w:pPr>
    </w:p>
    <w:p w14:paraId="1CA41B6A" w14:textId="77777777"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In an exceptional situation the State may consider a price adjustment. Requests for price adjustments must include justification and documentation.</w:t>
      </w:r>
    </w:p>
    <w:p w14:paraId="5EBC7BE9" w14:textId="77777777" w:rsidR="00A13E30" w:rsidRPr="000D46CD" w:rsidRDefault="00A13E30" w:rsidP="00F75E60">
      <w:pPr>
        <w:pStyle w:val="BodyText"/>
        <w:ind w:left="360" w:hanging="360"/>
        <w:rPr>
          <w:rFonts w:ascii="Arial Narrow" w:hAnsi="Arial Narrow"/>
          <w:sz w:val="20"/>
          <w:szCs w:val="20"/>
        </w:rPr>
      </w:pPr>
    </w:p>
    <w:p w14:paraId="7FEA81A4" w14:textId="11F581F1" w:rsidR="00A13E30" w:rsidRPr="000D46CD" w:rsidRDefault="003922F3" w:rsidP="00C47C9C">
      <w:pPr>
        <w:pStyle w:val="Heading2"/>
        <w:keepNext/>
        <w:numPr>
          <w:ilvl w:val="1"/>
          <w:numId w:val="28"/>
        </w:numPr>
        <w:spacing w:line="240" w:lineRule="auto"/>
        <w:ind w:left="360"/>
        <w:rPr>
          <w:rFonts w:cs="Arial"/>
          <w:sz w:val="20"/>
          <w:szCs w:val="20"/>
          <w:u w:val="none"/>
        </w:rPr>
      </w:pPr>
      <w:r w:rsidRPr="000D46CD">
        <w:rPr>
          <w:rFonts w:cs="Arial"/>
          <w:sz w:val="20"/>
          <w:szCs w:val="20"/>
          <w:u w:val="none"/>
        </w:rPr>
        <w:t>TAX</w:t>
      </w:r>
      <w:r w:rsidRPr="000D46CD">
        <w:rPr>
          <w:rFonts w:cs="Arial"/>
          <w:spacing w:val="-2"/>
          <w:sz w:val="20"/>
          <w:szCs w:val="20"/>
          <w:u w:val="none"/>
        </w:rPr>
        <w:t xml:space="preserve"> </w:t>
      </w:r>
      <w:r w:rsidRPr="000D46CD">
        <w:rPr>
          <w:rFonts w:cs="Arial"/>
          <w:sz w:val="20"/>
          <w:szCs w:val="20"/>
          <w:u w:val="none"/>
        </w:rPr>
        <w:t>CHARGES</w:t>
      </w:r>
    </w:p>
    <w:p w14:paraId="627C7546" w14:textId="77777777" w:rsidR="00A13E30" w:rsidRPr="000D46CD" w:rsidRDefault="003922F3" w:rsidP="00C47C9C">
      <w:pPr>
        <w:pStyle w:val="BodyText"/>
        <w:keepNext/>
        <w:ind w:left="360"/>
        <w:jc w:val="both"/>
        <w:rPr>
          <w:rFonts w:ascii="Arial Narrow" w:hAnsi="Arial Narrow"/>
          <w:sz w:val="20"/>
          <w:szCs w:val="20"/>
        </w:rPr>
      </w:pPr>
      <w:r w:rsidRPr="000D46CD">
        <w:rPr>
          <w:rFonts w:ascii="Arial Narrow" w:hAnsi="Arial Narrow"/>
          <w:sz w:val="20"/>
          <w:szCs w:val="20"/>
        </w:rPr>
        <w:t>The State of New Jersey is exempt from State sales or use taxes and Federal excise taxes. Therefore,</w:t>
      </w:r>
      <w:r w:rsidRPr="000D46CD">
        <w:rPr>
          <w:rFonts w:ascii="Arial Narrow" w:hAnsi="Arial Narrow"/>
          <w:spacing w:val="-13"/>
          <w:sz w:val="20"/>
          <w:szCs w:val="20"/>
        </w:rPr>
        <w:t xml:space="preserve"> </w:t>
      </w:r>
      <w:r w:rsidRPr="000D46CD">
        <w:rPr>
          <w:rFonts w:ascii="Arial Narrow" w:hAnsi="Arial Narrow"/>
          <w:sz w:val="20"/>
          <w:szCs w:val="20"/>
        </w:rPr>
        <w:t>price</w:t>
      </w:r>
      <w:r w:rsidRPr="000D46CD">
        <w:rPr>
          <w:rFonts w:ascii="Arial Narrow" w:hAnsi="Arial Narrow"/>
          <w:spacing w:val="-12"/>
          <w:sz w:val="20"/>
          <w:szCs w:val="20"/>
        </w:rPr>
        <w:t xml:space="preserve"> </w:t>
      </w:r>
      <w:r w:rsidRPr="000D46CD">
        <w:rPr>
          <w:rFonts w:ascii="Arial Narrow" w:hAnsi="Arial Narrow"/>
          <w:sz w:val="20"/>
          <w:szCs w:val="20"/>
        </w:rPr>
        <w:t>quotations</w:t>
      </w:r>
      <w:r w:rsidRPr="000D46CD">
        <w:rPr>
          <w:rFonts w:ascii="Arial Narrow" w:hAnsi="Arial Narrow"/>
          <w:spacing w:val="-13"/>
          <w:sz w:val="20"/>
          <w:szCs w:val="20"/>
        </w:rPr>
        <w:t xml:space="preserve"> </w:t>
      </w:r>
      <w:r w:rsidRPr="000D46CD">
        <w:rPr>
          <w:rFonts w:ascii="Arial Narrow" w:hAnsi="Arial Narrow"/>
          <w:sz w:val="20"/>
          <w:szCs w:val="20"/>
        </w:rPr>
        <w:t>must</w:t>
      </w:r>
      <w:r w:rsidRPr="000D46CD">
        <w:rPr>
          <w:rFonts w:ascii="Arial Narrow" w:hAnsi="Arial Narrow"/>
          <w:spacing w:val="-12"/>
          <w:sz w:val="20"/>
          <w:szCs w:val="20"/>
        </w:rPr>
        <w:t xml:space="preserve"> </w:t>
      </w:r>
      <w:r w:rsidRPr="000D46CD">
        <w:rPr>
          <w:rFonts w:ascii="Arial Narrow" w:hAnsi="Arial Narrow"/>
          <w:sz w:val="20"/>
          <w:szCs w:val="20"/>
        </w:rPr>
        <w:t>not</w:t>
      </w:r>
      <w:r w:rsidRPr="000D46CD">
        <w:rPr>
          <w:rFonts w:ascii="Arial Narrow" w:hAnsi="Arial Narrow"/>
          <w:spacing w:val="-12"/>
          <w:sz w:val="20"/>
          <w:szCs w:val="20"/>
        </w:rPr>
        <w:t xml:space="preserve"> </w:t>
      </w:r>
      <w:r w:rsidRPr="000D46CD">
        <w:rPr>
          <w:rFonts w:ascii="Arial Narrow" w:hAnsi="Arial Narrow"/>
          <w:sz w:val="20"/>
          <w:szCs w:val="20"/>
        </w:rPr>
        <w:t>include</w:t>
      </w:r>
      <w:r w:rsidRPr="000D46CD">
        <w:rPr>
          <w:rFonts w:ascii="Arial Narrow" w:hAnsi="Arial Narrow"/>
          <w:spacing w:val="-12"/>
          <w:sz w:val="20"/>
          <w:szCs w:val="20"/>
        </w:rPr>
        <w:t xml:space="preserve"> </w:t>
      </w:r>
      <w:r w:rsidRPr="000D46CD">
        <w:rPr>
          <w:rFonts w:ascii="Arial Narrow" w:hAnsi="Arial Narrow"/>
          <w:sz w:val="20"/>
          <w:szCs w:val="20"/>
        </w:rPr>
        <w:t>such</w:t>
      </w:r>
      <w:r w:rsidRPr="000D46CD">
        <w:rPr>
          <w:rFonts w:ascii="Arial Narrow" w:hAnsi="Arial Narrow"/>
          <w:spacing w:val="-16"/>
          <w:sz w:val="20"/>
          <w:szCs w:val="20"/>
        </w:rPr>
        <w:t xml:space="preserve"> </w:t>
      </w:r>
      <w:r w:rsidRPr="000D46CD">
        <w:rPr>
          <w:rFonts w:ascii="Arial Narrow" w:hAnsi="Arial Narrow"/>
          <w:sz w:val="20"/>
          <w:szCs w:val="20"/>
        </w:rPr>
        <w:t>taxes.</w:t>
      </w:r>
      <w:r w:rsidRPr="000D46CD">
        <w:rPr>
          <w:rFonts w:ascii="Arial Narrow" w:hAnsi="Arial Narrow"/>
          <w:spacing w:val="-12"/>
          <w:sz w:val="20"/>
          <w:szCs w:val="20"/>
        </w:rPr>
        <w:t xml:space="preserve"> </w:t>
      </w:r>
      <w:r w:rsidRPr="000D46CD">
        <w:rPr>
          <w:rFonts w:ascii="Arial Narrow" w:hAnsi="Arial Narrow"/>
          <w:sz w:val="20"/>
          <w:szCs w:val="20"/>
        </w:rPr>
        <w:t>The</w:t>
      </w:r>
      <w:r w:rsidRPr="000D46CD">
        <w:rPr>
          <w:rFonts w:ascii="Arial Narrow" w:hAnsi="Arial Narrow"/>
          <w:spacing w:val="-13"/>
          <w:sz w:val="20"/>
          <w:szCs w:val="20"/>
        </w:rPr>
        <w:t xml:space="preserve"> </w:t>
      </w:r>
      <w:r w:rsidRPr="000D46CD">
        <w:rPr>
          <w:rFonts w:ascii="Arial Narrow" w:hAnsi="Arial Narrow"/>
          <w:sz w:val="20"/>
          <w:szCs w:val="20"/>
        </w:rPr>
        <w:t>State's</w:t>
      </w:r>
      <w:r w:rsidRPr="000D46CD">
        <w:rPr>
          <w:rFonts w:ascii="Arial Narrow" w:hAnsi="Arial Narrow"/>
          <w:spacing w:val="-13"/>
          <w:sz w:val="20"/>
          <w:szCs w:val="20"/>
        </w:rPr>
        <w:t xml:space="preserve"> </w:t>
      </w:r>
      <w:r w:rsidRPr="000D46CD">
        <w:rPr>
          <w:rFonts w:ascii="Arial Narrow" w:hAnsi="Arial Narrow"/>
          <w:sz w:val="20"/>
          <w:szCs w:val="20"/>
        </w:rPr>
        <w:t>Federal</w:t>
      </w:r>
      <w:r w:rsidRPr="000D46CD">
        <w:rPr>
          <w:rFonts w:ascii="Arial Narrow" w:hAnsi="Arial Narrow"/>
          <w:spacing w:val="-11"/>
          <w:sz w:val="20"/>
          <w:szCs w:val="20"/>
        </w:rPr>
        <w:t xml:space="preserve"> </w:t>
      </w:r>
      <w:r w:rsidRPr="000D46CD">
        <w:rPr>
          <w:rFonts w:ascii="Arial Narrow" w:hAnsi="Arial Narrow"/>
          <w:sz w:val="20"/>
          <w:szCs w:val="20"/>
        </w:rPr>
        <w:t>Excise</w:t>
      </w:r>
      <w:r w:rsidRPr="000D46CD">
        <w:rPr>
          <w:rFonts w:ascii="Arial Narrow" w:hAnsi="Arial Narrow"/>
          <w:spacing w:val="-13"/>
          <w:sz w:val="20"/>
          <w:szCs w:val="20"/>
        </w:rPr>
        <w:t xml:space="preserve"> </w:t>
      </w:r>
      <w:r w:rsidRPr="000D46CD">
        <w:rPr>
          <w:rFonts w:ascii="Arial Narrow" w:hAnsi="Arial Narrow"/>
          <w:sz w:val="20"/>
          <w:szCs w:val="20"/>
        </w:rPr>
        <w:t>Tax</w:t>
      </w:r>
      <w:r w:rsidRPr="000D46CD">
        <w:rPr>
          <w:rFonts w:ascii="Arial Narrow" w:hAnsi="Arial Narrow"/>
          <w:spacing w:val="-13"/>
          <w:sz w:val="20"/>
          <w:szCs w:val="20"/>
        </w:rPr>
        <w:t xml:space="preserve"> </w:t>
      </w:r>
      <w:r w:rsidRPr="000D46CD">
        <w:rPr>
          <w:rFonts w:ascii="Arial Narrow" w:hAnsi="Arial Narrow"/>
          <w:sz w:val="20"/>
          <w:szCs w:val="20"/>
        </w:rPr>
        <w:t>Exemption number is</w:t>
      </w:r>
      <w:r w:rsidRPr="000D46CD">
        <w:rPr>
          <w:rFonts w:ascii="Arial Narrow" w:hAnsi="Arial Narrow"/>
          <w:spacing w:val="-1"/>
          <w:sz w:val="20"/>
          <w:szCs w:val="20"/>
        </w:rPr>
        <w:t xml:space="preserve"> </w:t>
      </w:r>
      <w:r w:rsidRPr="000D46CD">
        <w:rPr>
          <w:rFonts w:ascii="Arial Narrow" w:hAnsi="Arial Narrow"/>
          <w:sz w:val="20"/>
          <w:szCs w:val="20"/>
        </w:rPr>
        <w:t>22-75-0050K.</w:t>
      </w:r>
    </w:p>
    <w:p w14:paraId="5BABF2A4" w14:textId="54F83CD5" w:rsidR="00A13E30" w:rsidRPr="000D46CD" w:rsidRDefault="00A13E30" w:rsidP="00F75E60">
      <w:pPr>
        <w:ind w:left="360" w:hanging="360"/>
        <w:jc w:val="both"/>
        <w:rPr>
          <w:rFonts w:ascii="Arial Narrow" w:hAnsi="Arial Narrow"/>
          <w:sz w:val="20"/>
          <w:szCs w:val="20"/>
        </w:rPr>
      </w:pPr>
    </w:p>
    <w:p w14:paraId="6E887337" w14:textId="302D4A58" w:rsidR="00A13E30" w:rsidRPr="000D46CD" w:rsidRDefault="003922F3" w:rsidP="00C47C9C">
      <w:pPr>
        <w:pStyle w:val="Heading2"/>
        <w:keepNext/>
        <w:numPr>
          <w:ilvl w:val="1"/>
          <w:numId w:val="28"/>
        </w:numPr>
        <w:spacing w:line="240" w:lineRule="auto"/>
        <w:ind w:left="360"/>
        <w:rPr>
          <w:rFonts w:cs="Arial"/>
          <w:sz w:val="20"/>
          <w:szCs w:val="20"/>
          <w:u w:val="none"/>
        </w:rPr>
      </w:pPr>
      <w:r w:rsidRPr="000D46CD">
        <w:rPr>
          <w:rFonts w:cs="Arial"/>
          <w:sz w:val="20"/>
          <w:szCs w:val="20"/>
          <w:u w:val="none"/>
        </w:rPr>
        <w:t>PAYMENT TO</w:t>
      </w:r>
      <w:r w:rsidRPr="000D46CD">
        <w:rPr>
          <w:rFonts w:cs="Arial"/>
          <w:spacing w:val="-1"/>
          <w:sz w:val="20"/>
          <w:szCs w:val="20"/>
          <w:u w:val="none"/>
        </w:rPr>
        <w:t xml:space="preserve"> </w:t>
      </w:r>
      <w:r w:rsidRPr="000D46CD">
        <w:rPr>
          <w:rFonts w:cs="Arial"/>
          <w:sz w:val="20"/>
          <w:szCs w:val="20"/>
          <w:u w:val="none"/>
        </w:rPr>
        <w:t>VENDORS</w:t>
      </w:r>
    </w:p>
    <w:p w14:paraId="03B8E591" w14:textId="77777777" w:rsidR="00A13E30" w:rsidRPr="000D46CD" w:rsidRDefault="003922F3" w:rsidP="00C47C9C">
      <w:pPr>
        <w:pStyle w:val="ListParagraph"/>
        <w:keepNext/>
        <w:numPr>
          <w:ilvl w:val="0"/>
          <w:numId w:val="4"/>
        </w:numPr>
        <w:ind w:left="1080"/>
        <w:rPr>
          <w:rFonts w:ascii="Arial Narrow" w:hAnsi="Arial Narrow"/>
          <w:sz w:val="20"/>
          <w:szCs w:val="20"/>
        </w:rPr>
      </w:pPr>
      <w:r w:rsidRPr="000D46CD">
        <w:rPr>
          <w:rFonts w:ascii="Arial Narrow" w:hAnsi="Arial Narrow"/>
          <w:sz w:val="20"/>
          <w:szCs w:val="20"/>
        </w:rPr>
        <w:t xml:space="preserve">The using </w:t>
      </w:r>
      <w:proofErr w:type="gramStart"/>
      <w:r w:rsidRPr="000D46CD">
        <w:rPr>
          <w:rFonts w:ascii="Arial Narrow" w:hAnsi="Arial Narrow"/>
          <w:sz w:val="20"/>
          <w:szCs w:val="20"/>
        </w:rPr>
        <w:t>agency(</w:t>
      </w:r>
      <w:proofErr w:type="spellStart"/>
      <w:proofErr w:type="gramEnd"/>
      <w:r w:rsidRPr="000D46CD">
        <w:rPr>
          <w:rFonts w:ascii="Arial Narrow" w:hAnsi="Arial Narrow"/>
          <w:sz w:val="20"/>
          <w:szCs w:val="20"/>
        </w:rPr>
        <w:t>ies</w:t>
      </w:r>
      <w:proofErr w:type="spellEnd"/>
      <w:r w:rsidRPr="000D46CD">
        <w:rPr>
          <w:rFonts w:ascii="Arial Narrow" w:hAnsi="Arial Narrow"/>
          <w:sz w:val="20"/>
          <w:szCs w:val="20"/>
        </w:rPr>
        <w:t>) is (are) authorized to order and the contractor is authorized to ship only</w:t>
      </w:r>
      <w:r w:rsidRPr="000D46CD">
        <w:rPr>
          <w:rFonts w:ascii="Arial Narrow" w:hAnsi="Arial Narrow"/>
          <w:spacing w:val="-12"/>
          <w:sz w:val="20"/>
          <w:szCs w:val="20"/>
        </w:rPr>
        <w:t xml:space="preserve"> </w:t>
      </w:r>
      <w:r w:rsidRPr="000D46CD">
        <w:rPr>
          <w:rFonts w:ascii="Arial Narrow" w:hAnsi="Arial Narrow"/>
          <w:sz w:val="20"/>
          <w:szCs w:val="20"/>
        </w:rPr>
        <w:t>those</w:t>
      </w:r>
      <w:r w:rsidRPr="000D46CD">
        <w:rPr>
          <w:rFonts w:ascii="Arial Narrow" w:hAnsi="Arial Narrow"/>
          <w:spacing w:val="-10"/>
          <w:sz w:val="20"/>
          <w:szCs w:val="20"/>
        </w:rPr>
        <w:t xml:space="preserve"> </w:t>
      </w:r>
      <w:r w:rsidRPr="000D46CD">
        <w:rPr>
          <w:rFonts w:ascii="Arial Narrow" w:hAnsi="Arial Narrow"/>
          <w:sz w:val="20"/>
          <w:szCs w:val="20"/>
        </w:rPr>
        <w:t>items</w:t>
      </w:r>
      <w:r w:rsidRPr="000D46CD">
        <w:rPr>
          <w:rFonts w:ascii="Arial Narrow" w:hAnsi="Arial Narrow"/>
          <w:spacing w:val="-9"/>
          <w:sz w:val="20"/>
          <w:szCs w:val="20"/>
        </w:rPr>
        <w:t xml:space="preserve"> </w:t>
      </w:r>
      <w:r w:rsidRPr="000D46CD">
        <w:rPr>
          <w:rFonts w:ascii="Arial Narrow" w:hAnsi="Arial Narrow"/>
          <w:sz w:val="20"/>
          <w:szCs w:val="20"/>
        </w:rPr>
        <w:t>covered</w:t>
      </w:r>
      <w:r w:rsidRPr="000D46CD">
        <w:rPr>
          <w:rFonts w:ascii="Arial Narrow" w:hAnsi="Arial Narrow"/>
          <w:spacing w:val="-12"/>
          <w:sz w:val="20"/>
          <w:szCs w:val="20"/>
        </w:rPr>
        <w:t xml:space="preserve"> </w:t>
      </w:r>
      <w:r w:rsidRPr="000D46CD">
        <w:rPr>
          <w:rFonts w:ascii="Arial Narrow" w:hAnsi="Arial Narrow"/>
          <w:sz w:val="20"/>
          <w:szCs w:val="20"/>
        </w:rPr>
        <w:t>by</w:t>
      </w:r>
      <w:r w:rsidRPr="000D46CD">
        <w:rPr>
          <w:rFonts w:ascii="Arial Narrow" w:hAnsi="Arial Narrow"/>
          <w:spacing w:val="-13"/>
          <w:sz w:val="20"/>
          <w:szCs w:val="20"/>
        </w:rPr>
        <w:t xml:space="preserve"> </w:t>
      </w:r>
      <w:r w:rsidRPr="000D46CD">
        <w:rPr>
          <w:rFonts w:ascii="Arial Narrow" w:hAnsi="Arial Narrow"/>
          <w:sz w:val="20"/>
          <w:szCs w:val="20"/>
        </w:rPr>
        <w:t>the</w:t>
      </w:r>
      <w:r w:rsidRPr="000D46CD">
        <w:rPr>
          <w:rFonts w:ascii="Arial Narrow" w:hAnsi="Arial Narrow"/>
          <w:spacing w:val="-11"/>
          <w:sz w:val="20"/>
          <w:szCs w:val="20"/>
        </w:rPr>
        <w:t xml:space="preserve"> </w:t>
      </w:r>
      <w:r w:rsidRPr="000D46CD">
        <w:rPr>
          <w:rFonts w:ascii="Arial Narrow" w:hAnsi="Arial Narrow"/>
          <w:sz w:val="20"/>
          <w:szCs w:val="20"/>
        </w:rPr>
        <w:t>contract</w:t>
      </w:r>
      <w:r w:rsidRPr="000D46CD">
        <w:rPr>
          <w:rFonts w:ascii="Arial Narrow" w:hAnsi="Arial Narrow"/>
          <w:spacing w:val="-12"/>
          <w:sz w:val="20"/>
          <w:szCs w:val="20"/>
        </w:rPr>
        <w:t xml:space="preserve"> </w:t>
      </w:r>
      <w:r w:rsidRPr="000D46CD">
        <w:rPr>
          <w:rFonts w:ascii="Arial Narrow" w:hAnsi="Arial Narrow"/>
          <w:sz w:val="20"/>
          <w:szCs w:val="20"/>
        </w:rPr>
        <w:t>resulting</w:t>
      </w:r>
      <w:r w:rsidRPr="000D46CD">
        <w:rPr>
          <w:rFonts w:ascii="Arial Narrow" w:hAnsi="Arial Narrow"/>
          <w:spacing w:val="-11"/>
          <w:sz w:val="20"/>
          <w:szCs w:val="20"/>
        </w:rPr>
        <w:t xml:space="preserve"> </w:t>
      </w:r>
      <w:r w:rsidRPr="000D46CD">
        <w:rPr>
          <w:rFonts w:ascii="Arial Narrow" w:hAnsi="Arial Narrow"/>
          <w:sz w:val="20"/>
          <w:szCs w:val="20"/>
        </w:rPr>
        <w:t>from</w:t>
      </w:r>
      <w:r w:rsidRPr="000D46CD">
        <w:rPr>
          <w:rFonts w:ascii="Arial Narrow" w:hAnsi="Arial Narrow"/>
          <w:spacing w:val="-9"/>
          <w:sz w:val="20"/>
          <w:szCs w:val="20"/>
        </w:rPr>
        <w:t xml:space="preserve"> </w:t>
      </w:r>
      <w:r w:rsidRPr="000D46CD">
        <w:rPr>
          <w:rFonts w:ascii="Arial Narrow" w:hAnsi="Arial Narrow"/>
          <w:sz w:val="20"/>
          <w:szCs w:val="20"/>
        </w:rPr>
        <w:t>the</w:t>
      </w:r>
      <w:r w:rsidRPr="000D46CD">
        <w:rPr>
          <w:rFonts w:ascii="Arial Narrow" w:hAnsi="Arial Narrow"/>
          <w:spacing w:val="-12"/>
          <w:sz w:val="20"/>
          <w:szCs w:val="20"/>
        </w:rPr>
        <w:t xml:space="preserve"> </w:t>
      </w:r>
      <w:r w:rsidRPr="000D46CD">
        <w:rPr>
          <w:rFonts w:ascii="Arial Narrow" w:hAnsi="Arial Narrow"/>
          <w:sz w:val="20"/>
          <w:szCs w:val="20"/>
        </w:rPr>
        <w:t>RFP.</w:t>
      </w:r>
      <w:r w:rsidRPr="000D46CD">
        <w:rPr>
          <w:rFonts w:ascii="Arial Narrow" w:hAnsi="Arial Narrow"/>
          <w:spacing w:val="-11"/>
          <w:sz w:val="20"/>
          <w:szCs w:val="20"/>
        </w:rPr>
        <w:t xml:space="preserve"> </w:t>
      </w:r>
      <w:r w:rsidRPr="000D46CD">
        <w:rPr>
          <w:rFonts w:ascii="Arial Narrow" w:hAnsi="Arial Narrow"/>
          <w:sz w:val="20"/>
          <w:szCs w:val="20"/>
        </w:rPr>
        <w:t>If</w:t>
      </w:r>
      <w:r w:rsidRPr="000D46CD">
        <w:rPr>
          <w:rFonts w:ascii="Arial Narrow" w:hAnsi="Arial Narrow"/>
          <w:spacing w:val="-7"/>
          <w:sz w:val="20"/>
          <w:szCs w:val="20"/>
        </w:rPr>
        <w:t xml:space="preserve"> </w:t>
      </w:r>
      <w:r w:rsidRPr="000D46CD">
        <w:rPr>
          <w:rFonts w:ascii="Arial Narrow" w:hAnsi="Arial Narrow"/>
          <w:sz w:val="20"/>
          <w:szCs w:val="20"/>
        </w:rPr>
        <w:t>a</w:t>
      </w:r>
      <w:r w:rsidRPr="000D46CD">
        <w:rPr>
          <w:rFonts w:ascii="Arial Narrow" w:hAnsi="Arial Narrow"/>
          <w:spacing w:val="-13"/>
          <w:sz w:val="20"/>
          <w:szCs w:val="20"/>
        </w:rPr>
        <w:t xml:space="preserve"> </w:t>
      </w:r>
      <w:r w:rsidRPr="000D46CD">
        <w:rPr>
          <w:rFonts w:ascii="Arial Narrow" w:hAnsi="Arial Narrow"/>
          <w:sz w:val="20"/>
          <w:szCs w:val="20"/>
        </w:rPr>
        <w:t>review</w:t>
      </w:r>
      <w:r w:rsidRPr="000D46CD">
        <w:rPr>
          <w:rFonts w:ascii="Arial Narrow" w:hAnsi="Arial Narrow"/>
          <w:spacing w:val="-11"/>
          <w:sz w:val="20"/>
          <w:szCs w:val="20"/>
        </w:rPr>
        <w:t xml:space="preserve"> </w:t>
      </w:r>
      <w:r w:rsidRPr="000D46CD">
        <w:rPr>
          <w:rFonts w:ascii="Arial Narrow" w:hAnsi="Arial Narrow"/>
          <w:sz w:val="20"/>
          <w:szCs w:val="20"/>
        </w:rPr>
        <w:t>of</w:t>
      </w:r>
      <w:r w:rsidRPr="000D46CD">
        <w:rPr>
          <w:rFonts w:ascii="Arial Narrow" w:hAnsi="Arial Narrow"/>
          <w:spacing w:val="-7"/>
          <w:sz w:val="20"/>
          <w:szCs w:val="20"/>
        </w:rPr>
        <w:t xml:space="preserve"> </w:t>
      </w:r>
      <w:r w:rsidRPr="000D46CD">
        <w:rPr>
          <w:rFonts w:ascii="Arial Narrow" w:hAnsi="Arial Narrow"/>
          <w:sz w:val="20"/>
          <w:szCs w:val="20"/>
        </w:rPr>
        <w:t>orders</w:t>
      </w:r>
      <w:r w:rsidRPr="000D46CD">
        <w:rPr>
          <w:rFonts w:ascii="Arial Narrow" w:hAnsi="Arial Narrow"/>
          <w:spacing w:val="-10"/>
          <w:sz w:val="20"/>
          <w:szCs w:val="20"/>
        </w:rPr>
        <w:t xml:space="preserve"> </w:t>
      </w:r>
      <w:r w:rsidRPr="000D46CD">
        <w:rPr>
          <w:rFonts w:ascii="Arial Narrow" w:hAnsi="Arial Narrow"/>
          <w:sz w:val="20"/>
          <w:szCs w:val="20"/>
        </w:rPr>
        <w:t xml:space="preserve">placed by the using </w:t>
      </w:r>
      <w:proofErr w:type="gramStart"/>
      <w:r w:rsidRPr="000D46CD">
        <w:rPr>
          <w:rFonts w:ascii="Arial Narrow" w:hAnsi="Arial Narrow"/>
          <w:sz w:val="20"/>
          <w:szCs w:val="20"/>
        </w:rPr>
        <w:t>agency(</w:t>
      </w:r>
      <w:proofErr w:type="spellStart"/>
      <w:proofErr w:type="gramEnd"/>
      <w:r w:rsidRPr="000D46CD">
        <w:rPr>
          <w:rFonts w:ascii="Arial Narrow" w:hAnsi="Arial Narrow"/>
          <w:sz w:val="20"/>
          <w:szCs w:val="20"/>
        </w:rPr>
        <w:t>ies</w:t>
      </w:r>
      <w:proofErr w:type="spellEnd"/>
      <w:r w:rsidRPr="000D46CD">
        <w:rPr>
          <w:rFonts w:ascii="Arial Narrow" w:hAnsi="Arial Narrow"/>
          <w:sz w:val="20"/>
          <w:szCs w:val="20"/>
        </w:rPr>
        <w:t>)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w:t>
      </w:r>
      <w:r w:rsidRPr="000D46CD">
        <w:rPr>
          <w:rFonts w:ascii="Arial Narrow" w:hAnsi="Arial Narrow"/>
          <w:spacing w:val="-3"/>
          <w:sz w:val="20"/>
          <w:szCs w:val="20"/>
        </w:rPr>
        <w:t xml:space="preserve"> </w:t>
      </w:r>
      <w:r w:rsidRPr="000D46CD">
        <w:rPr>
          <w:rFonts w:ascii="Arial Narrow" w:hAnsi="Arial Narrow"/>
          <w:sz w:val="20"/>
          <w:szCs w:val="20"/>
        </w:rPr>
        <w:t>are</w:t>
      </w:r>
      <w:r w:rsidRPr="000D46CD">
        <w:rPr>
          <w:rFonts w:ascii="Arial Narrow" w:hAnsi="Arial Narrow"/>
          <w:spacing w:val="-5"/>
          <w:sz w:val="20"/>
          <w:szCs w:val="20"/>
        </w:rPr>
        <w:t xml:space="preserve"> </w:t>
      </w:r>
      <w:r w:rsidRPr="000D46CD">
        <w:rPr>
          <w:rFonts w:ascii="Arial Narrow" w:hAnsi="Arial Narrow"/>
          <w:sz w:val="20"/>
          <w:szCs w:val="20"/>
        </w:rPr>
        <w:t>necessary</w:t>
      </w:r>
      <w:r w:rsidRPr="000D46CD">
        <w:rPr>
          <w:rFonts w:ascii="Arial Narrow" w:hAnsi="Arial Narrow"/>
          <w:spacing w:val="-5"/>
          <w:sz w:val="20"/>
          <w:szCs w:val="20"/>
        </w:rPr>
        <w:t xml:space="preserve"> </w:t>
      </w:r>
      <w:r w:rsidRPr="000D46CD">
        <w:rPr>
          <w:rFonts w:ascii="Arial Narrow" w:hAnsi="Arial Narrow"/>
          <w:sz w:val="20"/>
          <w:szCs w:val="20"/>
        </w:rPr>
        <w:t>to</w:t>
      </w:r>
      <w:r w:rsidRPr="000D46CD">
        <w:rPr>
          <w:rFonts w:ascii="Arial Narrow" w:hAnsi="Arial Narrow"/>
          <w:spacing w:val="-3"/>
          <w:sz w:val="20"/>
          <w:szCs w:val="20"/>
        </w:rPr>
        <w:t xml:space="preserve"> </w:t>
      </w:r>
      <w:r w:rsidRPr="000D46CD">
        <w:rPr>
          <w:rFonts w:ascii="Arial Narrow" w:hAnsi="Arial Narrow"/>
          <w:sz w:val="20"/>
          <w:szCs w:val="20"/>
        </w:rPr>
        <w:t>have</w:t>
      </w:r>
      <w:r w:rsidRPr="000D46CD">
        <w:rPr>
          <w:rFonts w:ascii="Arial Narrow" w:hAnsi="Arial Narrow"/>
          <w:spacing w:val="-3"/>
          <w:sz w:val="20"/>
          <w:szCs w:val="20"/>
        </w:rPr>
        <w:t xml:space="preserve"> </w:t>
      </w:r>
      <w:r w:rsidRPr="000D46CD">
        <w:rPr>
          <w:rFonts w:ascii="Arial Narrow" w:hAnsi="Arial Narrow"/>
          <w:sz w:val="20"/>
          <w:szCs w:val="20"/>
        </w:rPr>
        <w:t>the</w:t>
      </w:r>
      <w:r w:rsidRPr="000D46CD">
        <w:rPr>
          <w:rFonts w:ascii="Arial Narrow" w:hAnsi="Arial Narrow"/>
          <w:spacing w:val="-6"/>
          <w:sz w:val="20"/>
          <w:szCs w:val="20"/>
        </w:rPr>
        <w:t xml:space="preserve"> </w:t>
      </w:r>
      <w:r w:rsidRPr="000D46CD">
        <w:rPr>
          <w:rFonts w:ascii="Arial Narrow" w:hAnsi="Arial Narrow"/>
          <w:sz w:val="20"/>
          <w:szCs w:val="20"/>
        </w:rPr>
        <w:t>items</w:t>
      </w:r>
      <w:r w:rsidRPr="000D46CD">
        <w:rPr>
          <w:rFonts w:ascii="Arial Narrow" w:hAnsi="Arial Narrow"/>
          <w:spacing w:val="-5"/>
          <w:sz w:val="20"/>
          <w:szCs w:val="20"/>
        </w:rPr>
        <w:t xml:space="preserve"> </w:t>
      </w:r>
      <w:r w:rsidRPr="000D46CD">
        <w:rPr>
          <w:rFonts w:ascii="Arial Narrow" w:hAnsi="Arial Narrow"/>
          <w:sz w:val="20"/>
          <w:szCs w:val="20"/>
        </w:rPr>
        <w:t>returned</w:t>
      </w:r>
      <w:r w:rsidRPr="000D46CD">
        <w:rPr>
          <w:rFonts w:ascii="Arial Narrow" w:hAnsi="Arial Narrow"/>
          <w:spacing w:val="-6"/>
          <w:sz w:val="20"/>
          <w:szCs w:val="20"/>
        </w:rPr>
        <w:t xml:space="preserve"> </w:t>
      </w:r>
      <w:r w:rsidRPr="000D46CD">
        <w:rPr>
          <w:rFonts w:ascii="Arial Narrow" w:hAnsi="Arial Narrow"/>
          <w:sz w:val="20"/>
          <w:szCs w:val="20"/>
        </w:rPr>
        <w:t>by</w:t>
      </w:r>
      <w:r w:rsidRPr="000D46CD">
        <w:rPr>
          <w:rFonts w:ascii="Arial Narrow" w:hAnsi="Arial Narrow"/>
          <w:spacing w:val="-5"/>
          <w:sz w:val="20"/>
          <w:szCs w:val="20"/>
        </w:rPr>
        <w:t xml:space="preserve"> </w:t>
      </w:r>
      <w:r w:rsidRPr="000D46CD">
        <w:rPr>
          <w:rFonts w:ascii="Arial Narrow" w:hAnsi="Arial Narrow"/>
          <w:sz w:val="20"/>
          <w:szCs w:val="20"/>
        </w:rPr>
        <w:t>the</w:t>
      </w:r>
      <w:r w:rsidRPr="000D46CD">
        <w:rPr>
          <w:rFonts w:ascii="Arial Narrow" w:hAnsi="Arial Narrow"/>
          <w:spacing w:val="-3"/>
          <w:sz w:val="20"/>
          <w:szCs w:val="20"/>
        </w:rPr>
        <w:t xml:space="preserve"> </w:t>
      </w:r>
      <w:r w:rsidRPr="000D46CD">
        <w:rPr>
          <w:rFonts w:ascii="Arial Narrow" w:hAnsi="Arial Narrow"/>
          <w:sz w:val="20"/>
          <w:szCs w:val="20"/>
        </w:rPr>
        <w:t>agency,</w:t>
      </w:r>
      <w:r w:rsidRPr="000D46CD">
        <w:rPr>
          <w:rFonts w:ascii="Arial Narrow" w:hAnsi="Arial Narrow"/>
          <w:spacing w:val="-2"/>
          <w:sz w:val="20"/>
          <w:szCs w:val="20"/>
        </w:rPr>
        <w:t xml:space="preserve"> </w:t>
      </w:r>
      <w:r w:rsidRPr="000D46CD">
        <w:rPr>
          <w:rFonts w:ascii="Arial Narrow" w:hAnsi="Arial Narrow"/>
          <w:sz w:val="20"/>
          <w:szCs w:val="20"/>
        </w:rPr>
        <w:t>regardless</w:t>
      </w:r>
      <w:r w:rsidRPr="000D46CD">
        <w:rPr>
          <w:rFonts w:ascii="Arial Narrow" w:hAnsi="Arial Narrow"/>
          <w:spacing w:val="-3"/>
          <w:sz w:val="20"/>
          <w:szCs w:val="20"/>
        </w:rPr>
        <w:t xml:space="preserve"> </w:t>
      </w:r>
      <w:r w:rsidRPr="000D46CD">
        <w:rPr>
          <w:rFonts w:ascii="Arial Narrow" w:hAnsi="Arial Narrow"/>
          <w:sz w:val="20"/>
          <w:szCs w:val="20"/>
        </w:rPr>
        <w:t>of</w:t>
      </w:r>
      <w:r w:rsidRPr="000D46CD">
        <w:rPr>
          <w:rFonts w:ascii="Arial Narrow" w:hAnsi="Arial Narrow"/>
          <w:spacing w:val="-4"/>
          <w:sz w:val="20"/>
          <w:szCs w:val="20"/>
        </w:rPr>
        <w:t xml:space="preserve"> </w:t>
      </w:r>
      <w:r w:rsidRPr="000D46CD">
        <w:rPr>
          <w:rFonts w:ascii="Arial Narrow" w:hAnsi="Arial Narrow"/>
          <w:sz w:val="20"/>
          <w:szCs w:val="20"/>
        </w:rPr>
        <w:t>the</w:t>
      </w:r>
      <w:r w:rsidRPr="000D46CD">
        <w:rPr>
          <w:rFonts w:ascii="Arial Narrow" w:hAnsi="Arial Narrow"/>
          <w:spacing w:val="-3"/>
          <w:sz w:val="20"/>
          <w:szCs w:val="20"/>
        </w:rPr>
        <w:t xml:space="preserve"> </w:t>
      </w:r>
      <w:r w:rsidRPr="000D46CD">
        <w:rPr>
          <w:rFonts w:ascii="Arial Narrow" w:hAnsi="Arial Narrow"/>
          <w:sz w:val="20"/>
          <w:szCs w:val="20"/>
        </w:rPr>
        <w:t>time</w:t>
      </w:r>
      <w:r w:rsidRPr="000D46CD">
        <w:rPr>
          <w:rFonts w:ascii="Arial Narrow" w:hAnsi="Arial Narrow"/>
          <w:spacing w:val="-5"/>
          <w:sz w:val="20"/>
          <w:szCs w:val="20"/>
        </w:rPr>
        <w:t xml:space="preserve"> </w:t>
      </w:r>
      <w:r w:rsidRPr="000D46CD">
        <w:rPr>
          <w:rFonts w:ascii="Arial Narrow" w:hAnsi="Arial Narrow"/>
          <w:sz w:val="20"/>
          <w:szCs w:val="20"/>
        </w:rPr>
        <w:t>between the date of delivery and discovery of the violation. In such event, the contractor shall reimburse the State the full purchase</w:t>
      </w:r>
      <w:r w:rsidRPr="000D46CD">
        <w:rPr>
          <w:rFonts w:ascii="Arial Narrow" w:hAnsi="Arial Narrow"/>
          <w:spacing w:val="-10"/>
          <w:sz w:val="20"/>
          <w:szCs w:val="20"/>
        </w:rPr>
        <w:t xml:space="preserve"> </w:t>
      </w:r>
      <w:r w:rsidRPr="000D46CD">
        <w:rPr>
          <w:rFonts w:ascii="Arial Narrow" w:hAnsi="Arial Narrow"/>
          <w:sz w:val="20"/>
          <w:szCs w:val="20"/>
        </w:rPr>
        <w:t>price;</w:t>
      </w:r>
    </w:p>
    <w:p w14:paraId="5BEEA3C9" w14:textId="2A41EC0A" w:rsidR="00A13E30" w:rsidRPr="000D46CD" w:rsidRDefault="003922F3" w:rsidP="00F75E60">
      <w:pPr>
        <w:pStyle w:val="ListParagraph"/>
        <w:numPr>
          <w:ilvl w:val="0"/>
          <w:numId w:val="4"/>
        </w:numPr>
        <w:ind w:left="1080"/>
        <w:rPr>
          <w:rFonts w:ascii="Arial Narrow" w:hAnsi="Arial Narrow"/>
          <w:sz w:val="20"/>
          <w:szCs w:val="20"/>
        </w:rPr>
      </w:pPr>
      <w:r w:rsidRPr="000D46CD">
        <w:rPr>
          <w:rFonts w:ascii="Arial Narrow" w:hAnsi="Arial Narrow"/>
          <w:sz w:val="20"/>
          <w:szCs w:val="20"/>
        </w:rPr>
        <w:t>The contractor must submit invoices to the using agency with supporting documentation evidencing that work or goods for which payment is sought has been satisfactorily completed or delivered. For commodity contracts, the invoice</w:t>
      </w:r>
      <w:r w:rsidR="00254F73" w:rsidRPr="000D46CD">
        <w:rPr>
          <w:rFonts w:ascii="Arial Narrow" w:hAnsi="Arial Narrow"/>
          <w:sz w:val="20"/>
          <w:szCs w:val="20"/>
        </w:rPr>
        <w:t>, together with the Bill of Lading,</w:t>
      </w:r>
      <w:r w:rsidR="0072713F" w:rsidRPr="000D46CD">
        <w:rPr>
          <w:rFonts w:ascii="Arial Narrow" w:hAnsi="Arial Narrow"/>
          <w:sz w:val="20"/>
          <w:szCs w:val="20"/>
        </w:rPr>
        <w:t xml:space="preserve"> </w:t>
      </w:r>
      <w:r w:rsidR="0072713F" w:rsidRPr="000D46CD">
        <w:rPr>
          <w:rFonts w:ascii="Arial Narrow" w:hAnsi="Arial Narrow"/>
          <w:color w:val="000000"/>
          <w:sz w:val="20"/>
          <w:szCs w:val="20"/>
        </w:rPr>
        <w:t>and</w:t>
      </w:r>
      <w:r w:rsidR="00254F73" w:rsidRPr="000D46CD">
        <w:rPr>
          <w:rFonts w:ascii="Arial Narrow" w:hAnsi="Arial Narrow"/>
          <w:color w:val="000000"/>
          <w:sz w:val="20"/>
          <w:szCs w:val="20"/>
        </w:rPr>
        <w:t>/or</w:t>
      </w:r>
      <w:r w:rsidR="0072713F" w:rsidRPr="000D46CD">
        <w:rPr>
          <w:rFonts w:ascii="Arial Narrow" w:hAnsi="Arial Narrow"/>
          <w:color w:val="000000"/>
          <w:sz w:val="20"/>
          <w:szCs w:val="20"/>
        </w:rPr>
        <w:t xml:space="preserve"> other documentation to confirm shipment and receipt of contracted goods must be received by the using agency prior to payment</w:t>
      </w:r>
      <w:r w:rsidRPr="000D46CD">
        <w:rPr>
          <w:rFonts w:ascii="Arial Narrow" w:hAnsi="Arial Narrow"/>
          <w:sz w:val="20"/>
          <w:szCs w:val="20"/>
        </w:rPr>
        <w:t xml:space="preserve">. For contracts featuring services, invoices must reference the tasks or subtasks detailed in the Scope of Work and must be in strict accordance with the firm, fixed prices submitted for each task or subtask. When applicable, invoices should reference the appropriate </w:t>
      </w:r>
      <w:r w:rsidR="004A7742" w:rsidRPr="000D46CD">
        <w:rPr>
          <w:rFonts w:ascii="Arial Narrow" w:hAnsi="Arial Narrow"/>
          <w:sz w:val="20"/>
          <w:szCs w:val="20"/>
        </w:rPr>
        <w:t xml:space="preserve">task or subtask or price line </w:t>
      </w:r>
      <w:r w:rsidRPr="000D46CD">
        <w:rPr>
          <w:rFonts w:ascii="Arial Narrow" w:hAnsi="Arial Narrow"/>
          <w:sz w:val="20"/>
          <w:szCs w:val="20"/>
        </w:rPr>
        <w:t>number from the contractor’s proposal. All invoices must be approved by the State Contract Manager or using agency before payment will be authorized;</w:t>
      </w:r>
    </w:p>
    <w:p w14:paraId="5700BD8E" w14:textId="550642CE" w:rsidR="00A13E30" w:rsidRPr="000D46CD" w:rsidRDefault="003922F3" w:rsidP="00F75E60">
      <w:pPr>
        <w:pStyle w:val="ListParagraph"/>
        <w:numPr>
          <w:ilvl w:val="0"/>
          <w:numId w:val="4"/>
        </w:numPr>
        <w:tabs>
          <w:tab w:val="left" w:pos="3290"/>
          <w:tab w:val="left" w:pos="5480"/>
          <w:tab w:val="left" w:pos="7023"/>
          <w:tab w:val="left" w:pos="8453"/>
          <w:tab w:val="left" w:pos="10195"/>
        </w:tabs>
        <w:ind w:left="1080"/>
        <w:rPr>
          <w:rFonts w:ascii="Arial Narrow" w:hAnsi="Arial Narrow"/>
          <w:sz w:val="20"/>
          <w:szCs w:val="20"/>
        </w:rPr>
      </w:pPr>
      <w:r w:rsidRPr="000D46CD">
        <w:rPr>
          <w:rFonts w:ascii="Arial Narrow" w:hAnsi="Arial Narrow"/>
          <w:sz w:val="20"/>
          <w:szCs w:val="20"/>
        </w:rPr>
        <w:t>In all time and materials contracts, the State Contract Manager or designee shall monitor and</w:t>
      </w:r>
      <w:r w:rsidRPr="000D46CD">
        <w:rPr>
          <w:rFonts w:ascii="Arial Narrow" w:hAnsi="Arial Narrow"/>
          <w:spacing w:val="-13"/>
          <w:sz w:val="20"/>
          <w:szCs w:val="20"/>
        </w:rPr>
        <w:t xml:space="preserve"> </w:t>
      </w:r>
      <w:r w:rsidRPr="000D46CD">
        <w:rPr>
          <w:rFonts w:ascii="Arial Narrow" w:hAnsi="Arial Narrow"/>
          <w:sz w:val="20"/>
          <w:szCs w:val="20"/>
        </w:rPr>
        <w:t>approve</w:t>
      </w:r>
      <w:r w:rsidRPr="000D46CD">
        <w:rPr>
          <w:rFonts w:ascii="Arial Narrow" w:hAnsi="Arial Narrow"/>
          <w:spacing w:val="-16"/>
          <w:sz w:val="20"/>
          <w:szCs w:val="20"/>
        </w:rPr>
        <w:t xml:space="preserve"> </w:t>
      </w:r>
      <w:r w:rsidRPr="000D46CD">
        <w:rPr>
          <w:rFonts w:ascii="Arial Narrow" w:hAnsi="Arial Narrow"/>
          <w:sz w:val="20"/>
          <w:szCs w:val="20"/>
        </w:rPr>
        <w:t>the</w:t>
      </w:r>
      <w:r w:rsidRPr="000D46CD">
        <w:rPr>
          <w:rFonts w:ascii="Arial Narrow" w:hAnsi="Arial Narrow"/>
          <w:spacing w:val="-15"/>
          <w:sz w:val="20"/>
          <w:szCs w:val="20"/>
        </w:rPr>
        <w:t xml:space="preserve"> </w:t>
      </w:r>
      <w:r w:rsidRPr="000D46CD">
        <w:rPr>
          <w:rFonts w:ascii="Arial Narrow" w:hAnsi="Arial Narrow"/>
          <w:sz w:val="20"/>
          <w:szCs w:val="20"/>
        </w:rPr>
        <w:t>hours</w:t>
      </w:r>
      <w:r w:rsidRPr="000D46CD">
        <w:rPr>
          <w:rFonts w:ascii="Arial Narrow" w:hAnsi="Arial Narrow"/>
          <w:spacing w:val="-16"/>
          <w:sz w:val="20"/>
          <w:szCs w:val="20"/>
        </w:rPr>
        <w:t xml:space="preserve"> </w:t>
      </w:r>
      <w:r w:rsidRPr="000D46CD">
        <w:rPr>
          <w:rFonts w:ascii="Arial Narrow" w:hAnsi="Arial Narrow"/>
          <w:sz w:val="20"/>
          <w:szCs w:val="20"/>
        </w:rPr>
        <w:t>of</w:t>
      </w:r>
      <w:r w:rsidRPr="000D46CD">
        <w:rPr>
          <w:rFonts w:ascii="Arial Narrow" w:hAnsi="Arial Narrow"/>
          <w:spacing w:val="-14"/>
          <w:sz w:val="20"/>
          <w:szCs w:val="20"/>
        </w:rPr>
        <w:t xml:space="preserve"> </w:t>
      </w:r>
      <w:r w:rsidRPr="000D46CD">
        <w:rPr>
          <w:rFonts w:ascii="Arial Narrow" w:hAnsi="Arial Narrow"/>
          <w:sz w:val="20"/>
          <w:szCs w:val="20"/>
        </w:rPr>
        <w:t>work</w:t>
      </w:r>
      <w:r w:rsidRPr="000D46CD">
        <w:rPr>
          <w:rFonts w:ascii="Arial Narrow" w:hAnsi="Arial Narrow"/>
          <w:spacing w:val="-11"/>
          <w:sz w:val="20"/>
          <w:szCs w:val="20"/>
        </w:rPr>
        <w:t xml:space="preserve"> </w:t>
      </w:r>
      <w:r w:rsidRPr="000D46CD">
        <w:rPr>
          <w:rFonts w:ascii="Arial Narrow" w:hAnsi="Arial Narrow"/>
          <w:sz w:val="20"/>
          <w:szCs w:val="20"/>
        </w:rPr>
        <w:t>and</w:t>
      </w:r>
      <w:r w:rsidRPr="000D46CD">
        <w:rPr>
          <w:rFonts w:ascii="Arial Narrow" w:hAnsi="Arial Narrow"/>
          <w:spacing w:val="-18"/>
          <w:sz w:val="20"/>
          <w:szCs w:val="20"/>
        </w:rPr>
        <w:t xml:space="preserve"> </w:t>
      </w:r>
      <w:r w:rsidRPr="000D46CD">
        <w:rPr>
          <w:rFonts w:ascii="Arial Narrow" w:hAnsi="Arial Narrow"/>
          <w:sz w:val="20"/>
          <w:szCs w:val="20"/>
        </w:rPr>
        <w:t>the</w:t>
      </w:r>
      <w:r w:rsidRPr="000D46CD">
        <w:rPr>
          <w:rFonts w:ascii="Arial Narrow" w:hAnsi="Arial Narrow"/>
          <w:spacing w:val="-16"/>
          <w:sz w:val="20"/>
          <w:szCs w:val="20"/>
        </w:rPr>
        <w:t xml:space="preserve"> </w:t>
      </w:r>
      <w:r w:rsidRPr="000D46CD">
        <w:rPr>
          <w:rFonts w:ascii="Arial Narrow" w:hAnsi="Arial Narrow"/>
          <w:sz w:val="20"/>
          <w:szCs w:val="20"/>
        </w:rPr>
        <w:t>work</w:t>
      </w:r>
      <w:r w:rsidRPr="000D46CD">
        <w:rPr>
          <w:rFonts w:ascii="Arial Narrow" w:hAnsi="Arial Narrow"/>
          <w:spacing w:val="-13"/>
          <w:sz w:val="20"/>
          <w:szCs w:val="20"/>
        </w:rPr>
        <w:t xml:space="preserve"> </w:t>
      </w:r>
      <w:r w:rsidRPr="000D46CD">
        <w:rPr>
          <w:rFonts w:ascii="Arial Narrow" w:hAnsi="Arial Narrow"/>
          <w:sz w:val="20"/>
          <w:szCs w:val="20"/>
        </w:rPr>
        <w:t>accomplished</w:t>
      </w:r>
      <w:r w:rsidRPr="000D46CD">
        <w:rPr>
          <w:rFonts w:ascii="Arial Narrow" w:hAnsi="Arial Narrow"/>
          <w:spacing w:val="-12"/>
          <w:sz w:val="20"/>
          <w:szCs w:val="20"/>
        </w:rPr>
        <w:t xml:space="preserve"> </w:t>
      </w:r>
      <w:r w:rsidRPr="000D46CD">
        <w:rPr>
          <w:rFonts w:ascii="Arial Narrow" w:hAnsi="Arial Narrow"/>
          <w:sz w:val="20"/>
          <w:szCs w:val="20"/>
        </w:rPr>
        <w:t>by</w:t>
      </w:r>
      <w:r w:rsidRPr="000D46CD">
        <w:rPr>
          <w:rFonts w:ascii="Arial Narrow" w:hAnsi="Arial Narrow"/>
          <w:spacing w:val="-16"/>
          <w:sz w:val="20"/>
          <w:szCs w:val="20"/>
        </w:rPr>
        <w:t xml:space="preserve"> </w:t>
      </w:r>
      <w:r w:rsidRPr="000D46CD">
        <w:rPr>
          <w:rFonts w:ascii="Arial Narrow" w:hAnsi="Arial Narrow"/>
          <w:sz w:val="20"/>
          <w:szCs w:val="20"/>
        </w:rPr>
        <w:t>contractor</w:t>
      </w:r>
      <w:r w:rsidRPr="000D46CD">
        <w:rPr>
          <w:rFonts w:ascii="Arial Narrow" w:hAnsi="Arial Narrow"/>
          <w:spacing w:val="-14"/>
          <w:sz w:val="20"/>
          <w:szCs w:val="20"/>
        </w:rPr>
        <w:t xml:space="preserve"> </w:t>
      </w:r>
      <w:r w:rsidRPr="000D46CD">
        <w:rPr>
          <w:rFonts w:ascii="Arial Narrow" w:hAnsi="Arial Narrow"/>
          <w:sz w:val="20"/>
          <w:szCs w:val="20"/>
        </w:rPr>
        <w:t>and</w:t>
      </w:r>
      <w:r w:rsidRPr="000D46CD">
        <w:rPr>
          <w:rFonts w:ascii="Arial Narrow" w:hAnsi="Arial Narrow"/>
          <w:spacing w:val="-16"/>
          <w:sz w:val="20"/>
          <w:szCs w:val="20"/>
        </w:rPr>
        <w:t xml:space="preserve"> </w:t>
      </w:r>
      <w:r w:rsidRPr="000D46CD">
        <w:rPr>
          <w:rFonts w:ascii="Arial Narrow" w:hAnsi="Arial Narrow"/>
          <w:sz w:val="20"/>
          <w:szCs w:val="20"/>
        </w:rPr>
        <w:t>shall</w:t>
      </w:r>
      <w:r w:rsidRPr="000D46CD">
        <w:rPr>
          <w:rFonts w:ascii="Arial Narrow" w:hAnsi="Arial Narrow"/>
          <w:spacing w:val="-13"/>
          <w:sz w:val="20"/>
          <w:szCs w:val="20"/>
        </w:rPr>
        <w:t xml:space="preserve"> </w:t>
      </w:r>
      <w:r w:rsidRPr="000D46CD">
        <w:rPr>
          <w:rFonts w:ascii="Arial Narrow" w:hAnsi="Arial Narrow"/>
          <w:sz w:val="20"/>
          <w:szCs w:val="20"/>
        </w:rPr>
        <w:t>document both</w:t>
      </w:r>
      <w:r w:rsidRPr="000D46CD">
        <w:rPr>
          <w:rFonts w:ascii="Arial Narrow" w:hAnsi="Arial Narrow"/>
          <w:spacing w:val="-6"/>
          <w:sz w:val="20"/>
          <w:szCs w:val="20"/>
        </w:rPr>
        <w:t xml:space="preserve"> </w:t>
      </w:r>
      <w:r w:rsidRPr="000D46CD">
        <w:rPr>
          <w:rFonts w:ascii="Arial Narrow" w:hAnsi="Arial Narrow"/>
          <w:sz w:val="20"/>
          <w:szCs w:val="20"/>
        </w:rPr>
        <w:t>the</w:t>
      </w:r>
      <w:r w:rsidRPr="000D46CD">
        <w:rPr>
          <w:rFonts w:ascii="Arial Narrow" w:hAnsi="Arial Narrow"/>
          <w:spacing w:val="-6"/>
          <w:sz w:val="20"/>
          <w:szCs w:val="20"/>
        </w:rPr>
        <w:t xml:space="preserve"> </w:t>
      </w:r>
      <w:r w:rsidRPr="000D46CD">
        <w:rPr>
          <w:rFonts w:ascii="Arial Narrow" w:hAnsi="Arial Narrow"/>
          <w:sz w:val="20"/>
          <w:szCs w:val="20"/>
        </w:rPr>
        <w:t>work</w:t>
      </w:r>
      <w:r w:rsidRPr="000D46CD">
        <w:rPr>
          <w:rFonts w:ascii="Arial Narrow" w:hAnsi="Arial Narrow"/>
          <w:spacing w:val="-2"/>
          <w:sz w:val="20"/>
          <w:szCs w:val="20"/>
        </w:rPr>
        <w:t xml:space="preserve"> </w:t>
      </w:r>
      <w:r w:rsidRPr="000D46CD">
        <w:rPr>
          <w:rFonts w:ascii="Arial Narrow" w:hAnsi="Arial Narrow"/>
          <w:sz w:val="20"/>
          <w:szCs w:val="20"/>
        </w:rPr>
        <w:t>and</w:t>
      </w:r>
      <w:r w:rsidRPr="000D46CD">
        <w:rPr>
          <w:rFonts w:ascii="Arial Narrow" w:hAnsi="Arial Narrow"/>
          <w:spacing w:val="-8"/>
          <w:sz w:val="20"/>
          <w:szCs w:val="20"/>
        </w:rPr>
        <w:t xml:space="preserve"> </w:t>
      </w: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approval.</w:t>
      </w:r>
      <w:r w:rsidRPr="000D46CD">
        <w:rPr>
          <w:rFonts w:ascii="Arial Narrow" w:hAnsi="Arial Narrow"/>
          <w:spacing w:val="-2"/>
          <w:sz w:val="20"/>
          <w:szCs w:val="20"/>
        </w:rPr>
        <w:t xml:space="preserve"> </w:t>
      </w:r>
      <w:r w:rsidRPr="000D46CD">
        <w:rPr>
          <w:rFonts w:ascii="Arial Narrow" w:hAnsi="Arial Narrow"/>
          <w:sz w:val="20"/>
          <w:szCs w:val="20"/>
        </w:rPr>
        <w:t>Payment</w:t>
      </w:r>
      <w:r w:rsidRPr="000D46CD">
        <w:rPr>
          <w:rFonts w:ascii="Arial Narrow" w:hAnsi="Arial Narrow"/>
          <w:spacing w:val="-4"/>
          <w:sz w:val="20"/>
          <w:szCs w:val="20"/>
        </w:rPr>
        <w:t xml:space="preserve"> </w:t>
      </w:r>
      <w:r w:rsidRPr="000D46CD">
        <w:rPr>
          <w:rFonts w:ascii="Arial Narrow" w:hAnsi="Arial Narrow"/>
          <w:sz w:val="20"/>
          <w:szCs w:val="20"/>
        </w:rPr>
        <w:t>shall</w:t>
      </w:r>
      <w:r w:rsidRPr="000D46CD">
        <w:rPr>
          <w:rFonts w:ascii="Arial Narrow" w:hAnsi="Arial Narrow"/>
          <w:spacing w:val="-5"/>
          <w:sz w:val="20"/>
          <w:szCs w:val="20"/>
        </w:rPr>
        <w:t xml:space="preserve"> </w:t>
      </w:r>
      <w:r w:rsidRPr="000D46CD">
        <w:rPr>
          <w:rFonts w:ascii="Arial Narrow" w:hAnsi="Arial Narrow"/>
          <w:sz w:val="20"/>
          <w:szCs w:val="20"/>
        </w:rPr>
        <w:t>not</w:t>
      </w:r>
      <w:r w:rsidRPr="000D46CD">
        <w:rPr>
          <w:rFonts w:ascii="Arial Narrow" w:hAnsi="Arial Narrow"/>
          <w:spacing w:val="-2"/>
          <w:sz w:val="20"/>
          <w:szCs w:val="20"/>
        </w:rPr>
        <w:t xml:space="preserve"> </w:t>
      </w:r>
      <w:r w:rsidRPr="000D46CD">
        <w:rPr>
          <w:rFonts w:ascii="Arial Narrow" w:hAnsi="Arial Narrow"/>
          <w:sz w:val="20"/>
          <w:szCs w:val="20"/>
        </w:rPr>
        <w:t>be</w:t>
      </w:r>
      <w:r w:rsidRPr="000D46CD">
        <w:rPr>
          <w:rFonts w:ascii="Arial Narrow" w:hAnsi="Arial Narrow"/>
          <w:spacing w:val="-8"/>
          <w:sz w:val="20"/>
          <w:szCs w:val="20"/>
        </w:rPr>
        <w:t xml:space="preserve"> </w:t>
      </w:r>
      <w:r w:rsidRPr="000D46CD">
        <w:rPr>
          <w:rFonts w:ascii="Arial Narrow" w:hAnsi="Arial Narrow"/>
          <w:sz w:val="20"/>
          <w:szCs w:val="20"/>
        </w:rPr>
        <w:t>made</w:t>
      </w:r>
      <w:r w:rsidRPr="000D46CD">
        <w:rPr>
          <w:rFonts w:ascii="Arial Narrow" w:hAnsi="Arial Narrow"/>
          <w:spacing w:val="-5"/>
          <w:sz w:val="20"/>
          <w:szCs w:val="20"/>
        </w:rPr>
        <w:t xml:space="preserve"> </w:t>
      </w:r>
      <w:r w:rsidRPr="000D46CD">
        <w:rPr>
          <w:rFonts w:ascii="Arial Narrow" w:hAnsi="Arial Narrow"/>
          <w:sz w:val="20"/>
          <w:szCs w:val="20"/>
        </w:rPr>
        <w:t>without</w:t>
      </w:r>
      <w:r w:rsidRPr="000D46CD">
        <w:rPr>
          <w:rFonts w:ascii="Arial Narrow" w:hAnsi="Arial Narrow"/>
          <w:spacing w:val="-5"/>
          <w:sz w:val="20"/>
          <w:szCs w:val="20"/>
        </w:rPr>
        <w:t xml:space="preserve"> </w:t>
      </w:r>
      <w:r w:rsidRPr="000D46CD">
        <w:rPr>
          <w:rFonts w:ascii="Arial Narrow" w:hAnsi="Arial Narrow"/>
          <w:sz w:val="20"/>
          <w:szCs w:val="20"/>
        </w:rPr>
        <w:t>such</w:t>
      </w:r>
      <w:r w:rsidRPr="000D46CD">
        <w:rPr>
          <w:rFonts w:ascii="Arial Narrow" w:hAnsi="Arial Narrow"/>
          <w:spacing w:val="-6"/>
          <w:sz w:val="20"/>
          <w:szCs w:val="20"/>
        </w:rPr>
        <w:t xml:space="preserve"> </w:t>
      </w:r>
      <w:r w:rsidRPr="000D46CD">
        <w:rPr>
          <w:rFonts w:ascii="Arial Narrow" w:hAnsi="Arial Narrow"/>
          <w:sz w:val="20"/>
          <w:szCs w:val="20"/>
        </w:rPr>
        <w:t>documentation.</w:t>
      </w:r>
      <w:r w:rsidRPr="000D46CD">
        <w:rPr>
          <w:rFonts w:ascii="Arial Narrow" w:hAnsi="Arial Narrow"/>
          <w:spacing w:val="-4"/>
          <w:sz w:val="20"/>
          <w:szCs w:val="20"/>
        </w:rPr>
        <w:t xml:space="preserve"> </w:t>
      </w:r>
      <w:r w:rsidRPr="000D46CD">
        <w:rPr>
          <w:rFonts w:ascii="Arial Narrow" w:hAnsi="Arial Narrow"/>
          <w:sz w:val="20"/>
          <w:szCs w:val="20"/>
        </w:rPr>
        <w:t>A form of timekeeping record that should be adapted as appropriate for the Scope of Work being</w:t>
      </w:r>
      <w:r w:rsidR="00B0592F" w:rsidRPr="000D46CD">
        <w:rPr>
          <w:rFonts w:ascii="Arial Narrow" w:hAnsi="Arial Narrow"/>
          <w:sz w:val="20"/>
          <w:szCs w:val="20"/>
        </w:rPr>
        <w:t xml:space="preserve"> </w:t>
      </w:r>
      <w:r w:rsidRPr="000D46CD">
        <w:rPr>
          <w:rFonts w:ascii="Arial Narrow" w:hAnsi="Arial Narrow"/>
          <w:sz w:val="20"/>
          <w:szCs w:val="20"/>
        </w:rPr>
        <w:t>performed</w:t>
      </w:r>
      <w:r w:rsidR="00B0592F" w:rsidRPr="000D46CD">
        <w:rPr>
          <w:rFonts w:ascii="Arial Narrow" w:hAnsi="Arial Narrow"/>
          <w:sz w:val="20"/>
          <w:szCs w:val="20"/>
        </w:rPr>
        <w:t xml:space="preserve"> </w:t>
      </w:r>
      <w:r w:rsidRPr="000D46CD">
        <w:rPr>
          <w:rFonts w:ascii="Arial Narrow" w:hAnsi="Arial Narrow"/>
          <w:sz w:val="20"/>
          <w:szCs w:val="20"/>
        </w:rPr>
        <w:t>can</w:t>
      </w:r>
      <w:r w:rsidR="00B0592F" w:rsidRPr="000D46CD">
        <w:rPr>
          <w:rFonts w:ascii="Arial Narrow" w:hAnsi="Arial Narrow"/>
          <w:sz w:val="20"/>
          <w:szCs w:val="20"/>
        </w:rPr>
        <w:t xml:space="preserve"> </w:t>
      </w:r>
      <w:r w:rsidRPr="000D46CD">
        <w:rPr>
          <w:rFonts w:ascii="Arial Narrow" w:hAnsi="Arial Narrow"/>
          <w:sz w:val="20"/>
          <w:szCs w:val="20"/>
        </w:rPr>
        <w:t>be</w:t>
      </w:r>
      <w:r w:rsidR="00B0592F" w:rsidRPr="000D46CD">
        <w:rPr>
          <w:rFonts w:ascii="Arial Narrow" w:hAnsi="Arial Narrow"/>
          <w:sz w:val="20"/>
          <w:szCs w:val="20"/>
        </w:rPr>
        <w:t xml:space="preserve"> </w:t>
      </w:r>
      <w:r w:rsidRPr="000D46CD">
        <w:rPr>
          <w:rFonts w:ascii="Arial Narrow" w:hAnsi="Arial Narrow"/>
          <w:sz w:val="20"/>
          <w:szCs w:val="20"/>
        </w:rPr>
        <w:t>found</w:t>
      </w:r>
      <w:r w:rsidR="00B0592F" w:rsidRPr="000D46CD">
        <w:rPr>
          <w:rFonts w:ascii="Arial Narrow" w:hAnsi="Arial Narrow"/>
          <w:sz w:val="20"/>
          <w:szCs w:val="20"/>
        </w:rPr>
        <w:t xml:space="preserve"> </w:t>
      </w:r>
      <w:r w:rsidRPr="000D46CD">
        <w:rPr>
          <w:rFonts w:ascii="Arial Narrow" w:hAnsi="Arial Narrow"/>
          <w:spacing w:val="-8"/>
          <w:sz w:val="20"/>
          <w:szCs w:val="20"/>
        </w:rPr>
        <w:t>at</w:t>
      </w:r>
      <w:hyperlink r:id="rId22">
        <w:r w:rsidRPr="000D46CD">
          <w:rPr>
            <w:rFonts w:ascii="Arial Narrow" w:hAnsi="Arial Narrow"/>
            <w:color w:val="0000FF"/>
            <w:spacing w:val="-8"/>
            <w:sz w:val="20"/>
            <w:szCs w:val="20"/>
          </w:rPr>
          <w:t xml:space="preserve"> </w:t>
        </w:r>
        <w:r w:rsidRPr="000D46CD">
          <w:rPr>
            <w:rFonts w:ascii="Arial Narrow" w:hAnsi="Arial Narrow"/>
            <w:color w:val="0000FF"/>
            <w:sz w:val="20"/>
            <w:szCs w:val="20"/>
            <w:u w:val="single" w:color="0000FF"/>
          </w:rPr>
          <w:t>www.nj.gov/treasury/purchase/forms/Vendor_Timesheet.xls</w:t>
        </w:r>
      </w:hyperlink>
      <w:r w:rsidRPr="000D46CD">
        <w:rPr>
          <w:rFonts w:ascii="Arial Narrow" w:hAnsi="Arial Narrow"/>
          <w:sz w:val="20"/>
          <w:szCs w:val="20"/>
        </w:rPr>
        <w:t>;</w:t>
      </w:r>
      <w:r w:rsidRPr="000D46CD">
        <w:rPr>
          <w:rFonts w:ascii="Arial Narrow" w:hAnsi="Arial Narrow"/>
          <w:spacing w:val="1"/>
          <w:sz w:val="20"/>
          <w:szCs w:val="20"/>
        </w:rPr>
        <w:t xml:space="preserve"> </w:t>
      </w:r>
      <w:r w:rsidRPr="000D46CD">
        <w:rPr>
          <w:rFonts w:ascii="Arial Narrow" w:hAnsi="Arial Narrow"/>
          <w:sz w:val="20"/>
          <w:szCs w:val="20"/>
        </w:rPr>
        <w:t>and</w:t>
      </w:r>
    </w:p>
    <w:p w14:paraId="66BCFB4D" w14:textId="106FEC01" w:rsidR="00A13E30" w:rsidRPr="000D46CD" w:rsidRDefault="003922F3" w:rsidP="00F75E60">
      <w:pPr>
        <w:pStyle w:val="ListParagraph"/>
        <w:numPr>
          <w:ilvl w:val="0"/>
          <w:numId w:val="4"/>
        </w:numPr>
        <w:ind w:left="1080"/>
        <w:rPr>
          <w:rFonts w:ascii="Arial Narrow" w:hAnsi="Arial Narrow"/>
          <w:sz w:val="20"/>
          <w:szCs w:val="20"/>
        </w:rPr>
      </w:pPr>
      <w:r w:rsidRPr="000D46CD">
        <w:rPr>
          <w:rFonts w:ascii="Arial Narrow" w:hAnsi="Arial Narrow"/>
          <w:sz w:val="20"/>
          <w:szCs w:val="20"/>
        </w:rPr>
        <w:t>The contractor shall provide, on a monthly and cumulative basis, a breakdown in accordance</w:t>
      </w:r>
      <w:r w:rsidRPr="000D46CD">
        <w:rPr>
          <w:rFonts w:ascii="Arial Narrow" w:hAnsi="Arial Narrow"/>
          <w:spacing w:val="-7"/>
          <w:sz w:val="20"/>
          <w:szCs w:val="20"/>
        </w:rPr>
        <w:t xml:space="preserve"> </w:t>
      </w:r>
      <w:r w:rsidRPr="000D46CD">
        <w:rPr>
          <w:rFonts w:ascii="Arial Narrow" w:hAnsi="Arial Narrow"/>
          <w:sz w:val="20"/>
          <w:szCs w:val="20"/>
        </w:rPr>
        <w:t>with</w:t>
      </w:r>
      <w:r w:rsidRPr="000D46CD">
        <w:rPr>
          <w:rFonts w:ascii="Arial Narrow" w:hAnsi="Arial Narrow"/>
          <w:spacing w:val="-4"/>
          <w:sz w:val="20"/>
          <w:szCs w:val="20"/>
        </w:rPr>
        <w:t xml:space="preserve"> </w:t>
      </w:r>
      <w:r w:rsidRPr="000D46CD">
        <w:rPr>
          <w:rFonts w:ascii="Arial Narrow" w:hAnsi="Arial Narrow"/>
          <w:sz w:val="20"/>
          <w:szCs w:val="20"/>
        </w:rPr>
        <w:t>the</w:t>
      </w:r>
      <w:r w:rsidRPr="000D46CD">
        <w:rPr>
          <w:rFonts w:ascii="Arial Narrow" w:hAnsi="Arial Narrow"/>
          <w:spacing w:val="-4"/>
          <w:sz w:val="20"/>
          <w:szCs w:val="20"/>
        </w:rPr>
        <w:t xml:space="preserve"> </w:t>
      </w:r>
      <w:r w:rsidRPr="000D46CD">
        <w:rPr>
          <w:rFonts w:ascii="Arial Narrow" w:hAnsi="Arial Narrow"/>
          <w:sz w:val="20"/>
          <w:szCs w:val="20"/>
        </w:rPr>
        <w:t>budget</w:t>
      </w:r>
      <w:r w:rsidRPr="000D46CD">
        <w:rPr>
          <w:rFonts w:ascii="Arial Narrow" w:hAnsi="Arial Narrow"/>
          <w:spacing w:val="-2"/>
          <w:sz w:val="20"/>
          <w:szCs w:val="20"/>
        </w:rPr>
        <w:t xml:space="preserve"> </w:t>
      </w:r>
      <w:r w:rsidRPr="000D46CD">
        <w:rPr>
          <w:rFonts w:ascii="Arial Narrow" w:hAnsi="Arial Narrow"/>
          <w:sz w:val="20"/>
          <w:szCs w:val="20"/>
        </w:rPr>
        <w:t>submitted,</w:t>
      </w:r>
      <w:r w:rsidRPr="000D46CD">
        <w:rPr>
          <w:rFonts w:ascii="Arial Narrow" w:hAnsi="Arial Narrow"/>
          <w:spacing w:val="-5"/>
          <w:sz w:val="20"/>
          <w:szCs w:val="20"/>
        </w:rPr>
        <w:t xml:space="preserve"> </w:t>
      </w:r>
      <w:r w:rsidRPr="000D46CD">
        <w:rPr>
          <w:rFonts w:ascii="Arial Narrow" w:hAnsi="Arial Narrow"/>
          <w:sz w:val="20"/>
          <w:szCs w:val="20"/>
        </w:rPr>
        <w:t>of</w:t>
      </w:r>
      <w:r w:rsidRPr="000D46CD">
        <w:rPr>
          <w:rFonts w:ascii="Arial Narrow" w:hAnsi="Arial Narrow"/>
          <w:spacing w:val="-3"/>
          <w:sz w:val="20"/>
          <w:szCs w:val="20"/>
        </w:rPr>
        <w:t xml:space="preserve"> </w:t>
      </w:r>
      <w:r w:rsidRPr="000D46CD">
        <w:rPr>
          <w:rFonts w:ascii="Arial Narrow" w:hAnsi="Arial Narrow"/>
          <w:sz w:val="20"/>
          <w:szCs w:val="20"/>
        </w:rPr>
        <w:t>all</w:t>
      </w:r>
      <w:r w:rsidRPr="000D46CD">
        <w:rPr>
          <w:rFonts w:ascii="Arial Narrow" w:hAnsi="Arial Narrow"/>
          <w:spacing w:val="-5"/>
          <w:sz w:val="20"/>
          <w:szCs w:val="20"/>
        </w:rPr>
        <w:t xml:space="preserve"> </w:t>
      </w:r>
      <w:r w:rsidRPr="000D46CD">
        <w:rPr>
          <w:rFonts w:ascii="Arial Narrow" w:hAnsi="Arial Narrow"/>
          <w:sz w:val="20"/>
          <w:szCs w:val="20"/>
        </w:rPr>
        <w:t>monies</w:t>
      </w:r>
      <w:r w:rsidRPr="000D46CD">
        <w:rPr>
          <w:rFonts w:ascii="Arial Narrow" w:hAnsi="Arial Narrow"/>
          <w:spacing w:val="-3"/>
          <w:sz w:val="20"/>
          <w:szCs w:val="20"/>
        </w:rPr>
        <w:t xml:space="preserve"> </w:t>
      </w:r>
      <w:r w:rsidRPr="000D46CD">
        <w:rPr>
          <w:rFonts w:ascii="Arial Narrow" w:hAnsi="Arial Narrow"/>
          <w:sz w:val="20"/>
          <w:szCs w:val="20"/>
        </w:rPr>
        <w:t>paid</w:t>
      </w:r>
      <w:r w:rsidRPr="000D46CD">
        <w:rPr>
          <w:rFonts w:ascii="Arial Narrow" w:hAnsi="Arial Narrow"/>
          <w:spacing w:val="-4"/>
          <w:sz w:val="20"/>
          <w:szCs w:val="20"/>
        </w:rPr>
        <w:t xml:space="preserve"> </w:t>
      </w:r>
      <w:r w:rsidRPr="000D46CD">
        <w:rPr>
          <w:rFonts w:ascii="Arial Narrow" w:hAnsi="Arial Narrow"/>
          <w:sz w:val="20"/>
          <w:szCs w:val="20"/>
        </w:rPr>
        <w:t>to</w:t>
      </w:r>
      <w:r w:rsidRPr="000D46CD">
        <w:rPr>
          <w:rFonts w:ascii="Arial Narrow" w:hAnsi="Arial Narrow"/>
          <w:spacing w:val="-6"/>
          <w:sz w:val="20"/>
          <w:szCs w:val="20"/>
        </w:rPr>
        <w:t xml:space="preserve"> </w:t>
      </w:r>
      <w:r w:rsidRPr="000D46CD">
        <w:rPr>
          <w:rFonts w:ascii="Arial Narrow" w:hAnsi="Arial Narrow"/>
          <w:sz w:val="20"/>
          <w:szCs w:val="20"/>
        </w:rPr>
        <w:t>any</w:t>
      </w:r>
      <w:r w:rsidRPr="000D46CD">
        <w:rPr>
          <w:rFonts w:ascii="Arial Narrow" w:hAnsi="Arial Narrow"/>
          <w:spacing w:val="-6"/>
          <w:sz w:val="20"/>
          <w:szCs w:val="20"/>
        </w:rPr>
        <w:t xml:space="preserve"> </w:t>
      </w:r>
      <w:r w:rsidRPr="000D46CD">
        <w:rPr>
          <w:rFonts w:ascii="Arial Narrow" w:hAnsi="Arial Narrow"/>
          <w:sz w:val="20"/>
          <w:szCs w:val="20"/>
        </w:rPr>
        <w:t>small</w:t>
      </w:r>
      <w:r w:rsidRPr="000D46CD">
        <w:rPr>
          <w:rFonts w:ascii="Arial Narrow" w:hAnsi="Arial Narrow"/>
          <w:spacing w:val="-4"/>
          <w:sz w:val="20"/>
          <w:szCs w:val="20"/>
        </w:rPr>
        <w:t xml:space="preserve"> </w:t>
      </w:r>
      <w:r w:rsidRPr="000D46CD">
        <w:rPr>
          <w:rFonts w:ascii="Arial Narrow" w:hAnsi="Arial Narrow"/>
          <w:sz w:val="20"/>
          <w:szCs w:val="20"/>
        </w:rPr>
        <w:t>business,</w:t>
      </w:r>
      <w:r w:rsidRPr="000D46CD">
        <w:rPr>
          <w:rFonts w:ascii="Arial Narrow" w:hAnsi="Arial Narrow"/>
          <w:spacing w:val="-5"/>
          <w:sz w:val="20"/>
          <w:szCs w:val="20"/>
        </w:rPr>
        <w:t xml:space="preserve"> </w:t>
      </w:r>
      <w:r w:rsidRPr="000D46CD">
        <w:rPr>
          <w:rFonts w:ascii="Arial Narrow" w:hAnsi="Arial Narrow"/>
          <w:sz w:val="20"/>
          <w:szCs w:val="20"/>
        </w:rPr>
        <w:t>minority</w:t>
      </w:r>
      <w:r w:rsidRPr="000D46CD">
        <w:rPr>
          <w:rFonts w:ascii="Arial Narrow" w:hAnsi="Arial Narrow"/>
          <w:spacing w:val="-6"/>
          <w:sz w:val="20"/>
          <w:szCs w:val="20"/>
        </w:rPr>
        <w:t xml:space="preserve"> </w:t>
      </w:r>
      <w:r w:rsidRPr="000D46CD">
        <w:rPr>
          <w:rFonts w:ascii="Arial Narrow" w:hAnsi="Arial Narrow"/>
          <w:sz w:val="20"/>
          <w:szCs w:val="20"/>
        </w:rPr>
        <w:t>or woman-owned subcontractor(s). This breakdown shall be sent to the</w:t>
      </w:r>
      <w:r w:rsidR="001E6FEE" w:rsidRPr="000D46CD">
        <w:rPr>
          <w:rFonts w:ascii="Arial Narrow" w:hAnsi="Arial Narrow"/>
          <w:sz w:val="20"/>
          <w:szCs w:val="20"/>
        </w:rPr>
        <w:t xml:space="preserve"> Office of</w:t>
      </w:r>
      <w:r w:rsidRPr="000D46CD">
        <w:rPr>
          <w:rFonts w:ascii="Arial Narrow" w:hAnsi="Arial Narrow"/>
          <w:sz w:val="20"/>
          <w:szCs w:val="20"/>
        </w:rPr>
        <w:t xml:space="preserve"> </w:t>
      </w:r>
      <w:r w:rsidR="00EE011C" w:rsidRPr="000D46CD">
        <w:rPr>
          <w:rFonts w:ascii="Arial Narrow" w:hAnsi="Arial Narrow"/>
          <w:sz w:val="20"/>
          <w:szCs w:val="20"/>
        </w:rPr>
        <w:t>Diversity and</w:t>
      </w:r>
      <w:r w:rsidR="001E6FEE" w:rsidRPr="000D46CD">
        <w:rPr>
          <w:rFonts w:ascii="Arial Narrow" w:hAnsi="Arial Narrow"/>
          <w:sz w:val="20"/>
          <w:szCs w:val="20"/>
        </w:rPr>
        <w:t xml:space="preserve"> Inclusion</w:t>
      </w:r>
      <w:r w:rsidRPr="000D46CD">
        <w:rPr>
          <w:rFonts w:ascii="Arial Narrow" w:hAnsi="Arial Narrow"/>
          <w:sz w:val="20"/>
          <w:szCs w:val="20"/>
        </w:rPr>
        <w:t>.</w:t>
      </w:r>
    </w:p>
    <w:p w14:paraId="3E229376" w14:textId="77777777" w:rsidR="00EE011C" w:rsidRPr="000D46CD" w:rsidRDefault="00EE011C" w:rsidP="00F75E60">
      <w:pPr>
        <w:pStyle w:val="ListParagraph"/>
        <w:numPr>
          <w:ilvl w:val="0"/>
          <w:numId w:val="4"/>
        </w:numPr>
        <w:ind w:left="1080"/>
        <w:rPr>
          <w:rFonts w:ascii="Arial Narrow" w:hAnsi="Arial Narrow"/>
          <w:sz w:val="20"/>
          <w:szCs w:val="20"/>
        </w:rPr>
      </w:pPr>
      <w:r w:rsidRPr="000D46CD">
        <w:rPr>
          <w:rFonts w:ascii="Arial Narrow" w:hAnsi="Arial Narrow"/>
          <w:sz w:val="20"/>
          <w:szCs w:val="20"/>
        </w:rPr>
        <w:t>The Contractor shall have sole responsibility for all payments due any Subcontractor</w:t>
      </w:r>
    </w:p>
    <w:p w14:paraId="7B01A1A5" w14:textId="77777777" w:rsidR="00A13E30" w:rsidRPr="000D46CD" w:rsidRDefault="00A13E30" w:rsidP="00F75E60">
      <w:pPr>
        <w:pStyle w:val="BodyText"/>
        <w:rPr>
          <w:rFonts w:ascii="Arial Narrow" w:hAnsi="Arial Narrow"/>
          <w:sz w:val="20"/>
          <w:szCs w:val="20"/>
        </w:rPr>
      </w:pPr>
    </w:p>
    <w:p w14:paraId="08A32DA2" w14:textId="1507A2B0" w:rsidR="00A13E30" w:rsidRPr="000D46CD" w:rsidRDefault="00A35A11" w:rsidP="00C47C9C">
      <w:pPr>
        <w:pStyle w:val="Heading2"/>
        <w:keepNext/>
        <w:numPr>
          <w:ilvl w:val="1"/>
          <w:numId w:val="28"/>
        </w:numPr>
        <w:spacing w:line="240" w:lineRule="auto"/>
        <w:ind w:left="360"/>
        <w:jc w:val="both"/>
        <w:rPr>
          <w:rFonts w:cs="Arial"/>
          <w:sz w:val="20"/>
          <w:szCs w:val="20"/>
          <w:u w:val="none"/>
        </w:rPr>
      </w:pPr>
      <w:r w:rsidRPr="000D46CD">
        <w:rPr>
          <w:rFonts w:cs="Arial"/>
          <w:sz w:val="20"/>
          <w:szCs w:val="20"/>
          <w:u w:val="none"/>
        </w:rPr>
        <w:t>OPTI</w:t>
      </w:r>
      <w:r w:rsidR="003922F3" w:rsidRPr="000D46CD">
        <w:rPr>
          <w:rFonts w:cs="Arial"/>
          <w:sz w:val="20"/>
          <w:szCs w:val="20"/>
          <w:u w:val="none"/>
        </w:rPr>
        <w:t>ONAL PAYMENT METHOD:</w:t>
      </w:r>
      <w:r w:rsidR="003922F3" w:rsidRPr="000D46CD">
        <w:rPr>
          <w:rFonts w:cs="Arial"/>
          <w:spacing w:val="-1"/>
          <w:sz w:val="20"/>
          <w:szCs w:val="20"/>
          <w:u w:val="none"/>
        </w:rPr>
        <w:t xml:space="preserve"> </w:t>
      </w:r>
      <w:r w:rsidR="003922F3" w:rsidRPr="000D46CD">
        <w:rPr>
          <w:rFonts w:cs="Arial"/>
          <w:sz w:val="20"/>
          <w:szCs w:val="20"/>
          <w:u w:val="none"/>
        </w:rPr>
        <w:t>P-CARD</w:t>
      </w:r>
    </w:p>
    <w:p w14:paraId="771A4889" w14:textId="77777777" w:rsidR="00A13E30" w:rsidRPr="000D46CD" w:rsidRDefault="003922F3" w:rsidP="00C47C9C">
      <w:pPr>
        <w:pStyle w:val="BodyText"/>
        <w:keepNext/>
        <w:ind w:left="360"/>
        <w:jc w:val="both"/>
        <w:rPr>
          <w:rFonts w:ascii="Arial Narrow" w:hAnsi="Arial Narrow"/>
          <w:sz w:val="20"/>
          <w:szCs w:val="20"/>
        </w:rPr>
      </w:pPr>
      <w:r w:rsidRPr="000D46CD">
        <w:rPr>
          <w:rFonts w:ascii="Arial Narrow" w:hAnsi="Arial Narrow"/>
          <w:sz w:val="20"/>
          <w:szCs w:val="20"/>
        </w:rPr>
        <w:t>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w:t>
      </w:r>
    </w:p>
    <w:p w14:paraId="465DA1CF" w14:textId="77777777" w:rsidR="00A13E30" w:rsidRPr="000D46CD" w:rsidRDefault="00A13E30" w:rsidP="00F75E60">
      <w:pPr>
        <w:pStyle w:val="BodyText"/>
        <w:ind w:left="360" w:hanging="360"/>
        <w:rPr>
          <w:rFonts w:ascii="Arial Narrow" w:hAnsi="Arial Narrow"/>
          <w:sz w:val="20"/>
          <w:szCs w:val="20"/>
        </w:rPr>
      </w:pPr>
    </w:p>
    <w:p w14:paraId="11156DB9" w14:textId="77777777" w:rsidR="00A13E30" w:rsidRPr="000D46CD" w:rsidRDefault="003922F3" w:rsidP="00C47C9C">
      <w:pPr>
        <w:pStyle w:val="Heading2"/>
        <w:keepNext/>
        <w:numPr>
          <w:ilvl w:val="1"/>
          <w:numId w:val="28"/>
        </w:numPr>
        <w:spacing w:line="240" w:lineRule="auto"/>
        <w:ind w:left="360"/>
        <w:jc w:val="both"/>
        <w:rPr>
          <w:rFonts w:cs="Arial"/>
          <w:sz w:val="20"/>
          <w:szCs w:val="20"/>
          <w:u w:val="none"/>
        </w:rPr>
      </w:pPr>
      <w:r w:rsidRPr="000D46CD">
        <w:rPr>
          <w:rFonts w:cs="Arial"/>
          <w:sz w:val="20"/>
          <w:szCs w:val="20"/>
          <w:u w:val="none"/>
        </w:rPr>
        <w:t>NEW JERSEY PROMPT PAYMENT</w:t>
      </w:r>
      <w:r w:rsidRPr="000D46CD">
        <w:rPr>
          <w:rFonts w:cs="Arial"/>
          <w:spacing w:val="-2"/>
          <w:sz w:val="20"/>
          <w:szCs w:val="20"/>
          <w:u w:val="none"/>
        </w:rPr>
        <w:t xml:space="preserve"> </w:t>
      </w:r>
      <w:r w:rsidRPr="000D46CD">
        <w:rPr>
          <w:rFonts w:cs="Arial"/>
          <w:sz w:val="20"/>
          <w:szCs w:val="20"/>
          <w:u w:val="none"/>
        </w:rPr>
        <w:t>ACT</w:t>
      </w:r>
    </w:p>
    <w:p w14:paraId="3A17C7B9" w14:textId="05B040F5" w:rsidR="00A13E30" w:rsidRPr="000D46CD" w:rsidRDefault="003922F3" w:rsidP="00C47C9C">
      <w:pPr>
        <w:pStyle w:val="BodyText"/>
        <w:keepNext/>
        <w:ind w:left="360"/>
        <w:jc w:val="both"/>
        <w:rPr>
          <w:rFonts w:ascii="Arial Narrow" w:hAnsi="Arial Narrow"/>
          <w:sz w:val="20"/>
          <w:szCs w:val="20"/>
        </w:rPr>
      </w:pP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New</w:t>
      </w:r>
      <w:r w:rsidRPr="000D46CD">
        <w:rPr>
          <w:rFonts w:ascii="Arial Narrow" w:hAnsi="Arial Narrow"/>
          <w:spacing w:val="-9"/>
          <w:sz w:val="20"/>
          <w:szCs w:val="20"/>
        </w:rPr>
        <w:t xml:space="preserve"> </w:t>
      </w:r>
      <w:r w:rsidRPr="000D46CD">
        <w:rPr>
          <w:rFonts w:ascii="Arial Narrow" w:hAnsi="Arial Narrow"/>
          <w:sz w:val="20"/>
          <w:szCs w:val="20"/>
        </w:rPr>
        <w:t>Jersey</w:t>
      </w:r>
      <w:r w:rsidRPr="000D46CD">
        <w:rPr>
          <w:rFonts w:ascii="Arial Narrow" w:hAnsi="Arial Narrow"/>
          <w:spacing w:val="-7"/>
          <w:sz w:val="20"/>
          <w:szCs w:val="20"/>
        </w:rPr>
        <w:t xml:space="preserve"> </w:t>
      </w:r>
      <w:r w:rsidRPr="000D46CD">
        <w:rPr>
          <w:rFonts w:ascii="Arial Narrow" w:hAnsi="Arial Narrow"/>
          <w:sz w:val="20"/>
          <w:szCs w:val="20"/>
        </w:rPr>
        <w:t>Prompt</w:t>
      </w:r>
      <w:r w:rsidRPr="000D46CD">
        <w:rPr>
          <w:rFonts w:ascii="Arial Narrow" w:hAnsi="Arial Narrow"/>
          <w:spacing w:val="-9"/>
          <w:sz w:val="20"/>
          <w:szCs w:val="20"/>
        </w:rPr>
        <w:t xml:space="preserve"> </w:t>
      </w:r>
      <w:r w:rsidRPr="000D46CD">
        <w:rPr>
          <w:rFonts w:ascii="Arial Narrow" w:hAnsi="Arial Narrow"/>
          <w:sz w:val="20"/>
          <w:szCs w:val="20"/>
        </w:rPr>
        <w:t>Payment</w:t>
      </w:r>
      <w:r w:rsidRPr="000D46CD">
        <w:rPr>
          <w:rFonts w:ascii="Arial Narrow" w:hAnsi="Arial Narrow"/>
          <w:spacing w:val="-3"/>
          <w:sz w:val="20"/>
          <w:szCs w:val="20"/>
        </w:rPr>
        <w:t xml:space="preserve"> </w:t>
      </w:r>
      <w:r w:rsidRPr="000D46CD">
        <w:rPr>
          <w:rFonts w:ascii="Arial Narrow" w:hAnsi="Arial Narrow"/>
          <w:sz w:val="20"/>
          <w:szCs w:val="20"/>
        </w:rPr>
        <w:t>Act,</w:t>
      </w:r>
      <w:r w:rsidRPr="000D46CD">
        <w:rPr>
          <w:rFonts w:ascii="Arial Narrow" w:hAnsi="Arial Narrow"/>
          <w:spacing w:val="-5"/>
          <w:sz w:val="20"/>
          <w:szCs w:val="20"/>
        </w:rPr>
        <w:t xml:space="preserve"> </w:t>
      </w:r>
      <w:r w:rsidRPr="000D46CD">
        <w:rPr>
          <w:rFonts w:ascii="Arial Narrow" w:hAnsi="Arial Narrow"/>
          <w:sz w:val="20"/>
          <w:szCs w:val="20"/>
        </w:rPr>
        <w:t>N.J.S.A.</w:t>
      </w:r>
      <w:r w:rsidRPr="000D46CD">
        <w:rPr>
          <w:rFonts w:ascii="Arial Narrow" w:hAnsi="Arial Narrow"/>
          <w:spacing w:val="-6"/>
          <w:sz w:val="20"/>
          <w:szCs w:val="20"/>
        </w:rPr>
        <w:t xml:space="preserve"> </w:t>
      </w:r>
      <w:r w:rsidRPr="000D46CD">
        <w:rPr>
          <w:rFonts w:ascii="Arial Narrow" w:hAnsi="Arial Narrow"/>
          <w:sz w:val="20"/>
          <w:szCs w:val="20"/>
        </w:rPr>
        <w:t>52:32-32</w:t>
      </w:r>
      <w:r w:rsidRPr="000D46CD">
        <w:rPr>
          <w:rFonts w:ascii="Arial Narrow" w:hAnsi="Arial Narrow"/>
          <w:spacing w:val="-8"/>
          <w:sz w:val="20"/>
          <w:szCs w:val="20"/>
        </w:rPr>
        <w:t xml:space="preserve"> </w:t>
      </w:r>
      <w:r w:rsidRPr="000D46CD">
        <w:rPr>
          <w:rFonts w:ascii="Arial Narrow" w:hAnsi="Arial Narrow"/>
          <w:sz w:val="20"/>
          <w:szCs w:val="20"/>
          <w:u w:val="single"/>
        </w:rPr>
        <w:t>et</w:t>
      </w:r>
      <w:r w:rsidRPr="000D46CD">
        <w:rPr>
          <w:rFonts w:ascii="Arial Narrow" w:hAnsi="Arial Narrow"/>
          <w:spacing w:val="-6"/>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w:t>
      </w:r>
      <w:r w:rsidRPr="000D46CD">
        <w:rPr>
          <w:rFonts w:ascii="Arial Narrow" w:hAnsi="Arial Narrow"/>
          <w:spacing w:val="-6"/>
          <w:sz w:val="20"/>
          <w:szCs w:val="20"/>
        </w:rPr>
        <w:t xml:space="preserve"> </w:t>
      </w:r>
      <w:r w:rsidRPr="000D46CD">
        <w:rPr>
          <w:rFonts w:ascii="Arial Narrow" w:hAnsi="Arial Narrow"/>
          <w:sz w:val="20"/>
          <w:szCs w:val="20"/>
        </w:rPr>
        <w:t>requires</w:t>
      </w:r>
      <w:r w:rsidRPr="000D46CD">
        <w:rPr>
          <w:rFonts w:ascii="Arial Narrow" w:hAnsi="Arial Narrow"/>
          <w:spacing w:val="-10"/>
          <w:sz w:val="20"/>
          <w:szCs w:val="20"/>
        </w:rPr>
        <w:t xml:space="preserve"> </w:t>
      </w:r>
      <w:r w:rsidRPr="000D46CD">
        <w:rPr>
          <w:rFonts w:ascii="Arial Narrow" w:hAnsi="Arial Narrow"/>
          <w:sz w:val="20"/>
          <w:szCs w:val="20"/>
        </w:rPr>
        <w:t>state</w:t>
      </w:r>
      <w:r w:rsidRPr="000D46CD">
        <w:rPr>
          <w:rFonts w:ascii="Arial Narrow" w:hAnsi="Arial Narrow"/>
          <w:spacing w:val="-7"/>
          <w:sz w:val="20"/>
          <w:szCs w:val="20"/>
        </w:rPr>
        <w:t xml:space="preserve"> </w:t>
      </w:r>
      <w:r w:rsidRPr="000D46CD">
        <w:rPr>
          <w:rFonts w:ascii="Arial Narrow" w:hAnsi="Arial Narrow"/>
          <w:sz w:val="20"/>
          <w:szCs w:val="20"/>
        </w:rPr>
        <w:t>agencies</w:t>
      </w:r>
      <w:r w:rsidRPr="000D46CD">
        <w:rPr>
          <w:rFonts w:ascii="Arial Narrow" w:hAnsi="Arial Narrow"/>
          <w:spacing w:val="-10"/>
          <w:sz w:val="20"/>
          <w:szCs w:val="20"/>
        </w:rPr>
        <w:t xml:space="preserve"> </w:t>
      </w:r>
      <w:r w:rsidRPr="000D46CD">
        <w:rPr>
          <w:rFonts w:ascii="Arial Narrow" w:hAnsi="Arial Narrow"/>
          <w:sz w:val="20"/>
          <w:szCs w:val="20"/>
        </w:rPr>
        <w:t>to</w:t>
      </w:r>
      <w:r w:rsidRPr="000D46CD">
        <w:rPr>
          <w:rFonts w:ascii="Arial Narrow" w:hAnsi="Arial Narrow"/>
          <w:spacing w:val="-4"/>
          <w:sz w:val="20"/>
          <w:szCs w:val="20"/>
        </w:rPr>
        <w:t xml:space="preserve"> </w:t>
      </w:r>
      <w:r w:rsidRPr="000D46CD">
        <w:rPr>
          <w:rFonts w:ascii="Arial Narrow" w:hAnsi="Arial Narrow"/>
          <w:sz w:val="20"/>
          <w:szCs w:val="20"/>
        </w:rPr>
        <w:t>pay</w:t>
      </w:r>
      <w:r w:rsidRPr="000D46CD">
        <w:rPr>
          <w:rFonts w:ascii="Arial Narrow" w:hAnsi="Arial Narrow"/>
          <w:spacing w:val="-10"/>
          <w:sz w:val="20"/>
          <w:szCs w:val="20"/>
        </w:rPr>
        <w:t xml:space="preserve"> </w:t>
      </w:r>
      <w:r w:rsidRPr="000D46CD">
        <w:rPr>
          <w:rFonts w:ascii="Arial Narrow" w:hAnsi="Arial Narrow"/>
          <w:sz w:val="20"/>
          <w:szCs w:val="20"/>
        </w:rPr>
        <w:t>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Treasurer. Interest shall not be paid until it exceeds $5.00 per properly executed</w:t>
      </w:r>
      <w:r w:rsidRPr="000D46CD">
        <w:rPr>
          <w:rFonts w:ascii="Arial Narrow" w:hAnsi="Arial Narrow"/>
          <w:spacing w:val="-4"/>
          <w:sz w:val="20"/>
          <w:szCs w:val="20"/>
        </w:rPr>
        <w:t xml:space="preserve"> </w:t>
      </w:r>
      <w:r w:rsidRPr="000D46CD">
        <w:rPr>
          <w:rFonts w:ascii="Arial Narrow" w:hAnsi="Arial Narrow"/>
          <w:sz w:val="20"/>
          <w:szCs w:val="20"/>
        </w:rPr>
        <w:t>invoice.</w:t>
      </w:r>
      <w:r w:rsidR="00C47C9C" w:rsidRPr="000D46CD">
        <w:rPr>
          <w:rFonts w:ascii="Arial Narrow" w:hAnsi="Arial Narrow"/>
          <w:sz w:val="20"/>
          <w:szCs w:val="20"/>
        </w:rPr>
        <w:t xml:space="preserve">  </w:t>
      </w:r>
      <w:r w:rsidRPr="000D46CD">
        <w:rPr>
          <w:rFonts w:ascii="Arial Narrow" w:hAnsi="Arial Narrow"/>
          <w:sz w:val="20"/>
          <w:szCs w:val="20"/>
        </w:rPr>
        <w:t>Cash</w:t>
      </w:r>
      <w:r w:rsidRPr="000D46CD">
        <w:rPr>
          <w:rFonts w:ascii="Arial Narrow" w:hAnsi="Arial Narrow"/>
          <w:spacing w:val="-14"/>
          <w:sz w:val="20"/>
          <w:szCs w:val="20"/>
        </w:rPr>
        <w:t xml:space="preserve"> </w:t>
      </w:r>
      <w:r w:rsidRPr="000D46CD">
        <w:rPr>
          <w:rFonts w:ascii="Arial Narrow" w:hAnsi="Arial Narrow"/>
          <w:sz w:val="20"/>
          <w:szCs w:val="20"/>
        </w:rPr>
        <w:t>discounts</w:t>
      </w:r>
      <w:r w:rsidRPr="000D46CD">
        <w:rPr>
          <w:rFonts w:ascii="Arial Narrow" w:hAnsi="Arial Narrow"/>
          <w:spacing w:val="-12"/>
          <w:sz w:val="20"/>
          <w:szCs w:val="20"/>
        </w:rPr>
        <w:t xml:space="preserve"> </w:t>
      </w:r>
      <w:r w:rsidRPr="000D46CD">
        <w:rPr>
          <w:rFonts w:ascii="Arial Narrow" w:hAnsi="Arial Narrow"/>
          <w:sz w:val="20"/>
          <w:szCs w:val="20"/>
        </w:rPr>
        <w:t>and</w:t>
      </w:r>
      <w:r w:rsidRPr="000D46CD">
        <w:rPr>
          <w:rFonts w:ascii="Arial Narrow" w:hAnsi="Arial Narrow"/>
          <w:spacing w:val="-15"/>
          <w:sz w:val="20"/>
          <w:szCs w:val="20"/>
        </w:rPr>
        <w:t xml:space="preserve"> </w:t>
      </w:r>
      <w:r w:rsidRPr="000D46CD">
        <w:rPr>
          <w:rFonts w:ascii="Arial Narrow" w:hAnsi="Arial Narrow"/>
          <w:sz w:val="20"/>
          <w:szCs w:val="20"/>
        </w:rPr>
        <w:t>other</w:t>
      </w:r>
      <w:r w:rsidRPr="000D46CD">
        <w:rPr>
          <w:rFonts w:ascii="Arial Narrow" w:hAnsi="Arial Narrow"/>
          <w:spacing w:val="-12"/>
          <w:sz w:val="20"/>
          <w:szCs w:val="20"/>
        </w:rPr>
        <w:t xml:space="preserve"> </w:t>
      </w:r>
      <w:r w:rsidRPr="000D46CD">
        <w:rPr>
          <w:rFonts w:ascii="Arial Narrow" w:hAnsi="Arial Narrow"/>
          <w:sz w:val="20"/>
          <w:szCs w:val="20"/>
        </w:rPr>
        <w:t>payment</w:t>
      </w:r>
      <w:r w:rsidRPr="000D46CD">
        <w:rPr>
          <w:rFonts w:ascii="Arial Narrow" w:hAnsi="Arial Narrow"/>
          <w:spacing w:val="-15"/>
          <w:sz w:val="20"/>
          <w:szCs w:val="20"/>
        </w:rPr>
        <w:t xml:space="preserve"> </w:t>
      </w:r>
      <w:r w:rsidRPr="000D46CD">
        <w:rPr>
          <w:rFonts w:ascii="Arial Narrow" w:hAnsi="Arial Narrow"/>
          <w:sz w:val="20"/>
          <w:szCs w:val="20"/>
        </w:rPr>
        <w:t>terms</w:t>
      </w:r>
      <w:r w:rsidRPr="000D46CD">
        <w:rPr>
          <w:rFonts w:ascii="Arial Narrow" w:hAnsi="Arial Narrow"/>
          <w:spacing w:val="-12"/>
          <w:sz w:val="20"/>
          <w:szCs w:val="20"/>
        </w:rPr>
        <w:t xml:space="preserve"> </w:t>
      </w:r>
      <w:r w:rsidRPr="000D46CD">
        <w:rPr>
          <w:rFonts w:ascii="Arial Narrow" w:hAnsi="Arial Narrow"/>
          <w:sz w:val="20"/>
          <w:szCs w:val="20"/>
        </w:rPr>
        <w:t>included</w:t>
      </w:r>
      <w:r w:rsidRPr="000D46CD">
        <w:rPr>
          <w:rFonts w:ascii="Arial Narrow" w:hAnsi="Arial Narrow"/>
          <w:spacing w:val="-15"/>
          <w:sz w:val="20"/>
          <w:szCs w:val="20"/>
        </w:rPr>
        <w:t xml:space="preserve"> </w:t>
      </w:r>
      <w:r w:rsidRPr="000D46CD">
        <w:rPr>
          <w:rFonts w:ascii="Arial Narrow" w:hAnsi="Arial Narrow"/>
          <w:sz w:val="20"/>
          <w:szCs w:val="20"/>
        </w:rPr>
        <w:t>as</w:t>
      </w:r>
      <w:r w:rsidRPr="000D46CD">
        <w:rPr>
          <w:rFonts w:ascii="Arial Narrow" w:hAnsi="Arial Narrow"/>
          <w:spacing w:val="-12"/>
          <w:sz w:val="20"/>
          <w:szCs w:val="20"/>
        </w:rPr>
        <w:t xml:space="preserve"> </w:t>
      </w:r>
      <w:r w:rsidRPr="000D46CD">
        <w:rPr>
          <w:rFonts w:ascii="Arial Narrow" w:hAnsi="Arial Narrow"/>
          <w:sz w:val="20"/>
          <w:szCs w:val="20"/>
        </w:rPr>
        <w:t>part</w:t>
      </w:r>
      <w:r w:rsidRPr="000D46CD">
        <w:rPr>
          <w:rFonts w:ascii="Arial Narrow" w:hAnsi="Arial Narrow"/>
          <w:spacing w:val="-12"/>
          <w:sz w:val="20"/>
          <w:szCs w:val="20"/>
        </w:rPr>
        <w:t xml:space="preserve"> </w:t>
      </w:r>
      <w:r w:rsidRPr="000D46CD">
        <w:rPr>
          <w:rFonts w:ascii="Arial Narrow" w:hAnsi="Arial Narrow"/>
          <w:sz w:val="20"/>
          <w:szCs w:val="20"/>
        </w:rPr>
        <w:t>of</w:t>
      </w:r>
      <w:r w:rsidRPr="000D46CD">
        <w:rPr>
          <w:rFonts w:ascii="Arial Narrow" w:hAnsi="Arial Narrow"/>
          <w:spacing w:val="-11"/>
          <w:sz w:val="20"/>
          <w:szCs w:val="20"/>
        </w:rPr>
        <w:t xml:space="preserve"> </w:t>
      </w:r>
      <w:r w:rsidRPr="000D46CD">
        <w:rPr>
          <w:rFonts w:ascii="Arial Narrow" w:hAnsi="Arial Narrow"/>
          <w:sz w:val="20"/>
          <w:szCs w:val="20"/>
        </w:rPr>
        <w:t>the</w:t>
      </w:r>
      <w:r w:rsidRPr="000D46CD">
        <w:rPr>
          <w:rFonts w:ascii="Arial Narrow" w:hAnsi="Arial Narrow"/>
          <w:spacing w:val="-15"/>
          <w:sz w:val="20"/>
          <w:szCs w:val="20"/>
        </w:rPr>
        <w:t xml:space="preserve"> </w:t>
      </w:r>
      <w:r w:rsidRPr="000D46CD">
        <w:rPr>
          <w:rFonts w:ascii="Arial Narrow" w:hAnsi="Arial Narrow"/>
          <w:sz w:val="20"/>
          <w:szCs w:val="20"/>
        </w:rPr>
        <w:t>original</w:t>
      </w:r>
      <w:r w:rsidRPr="000D46CD">
        <w:rPr>
          <w:rFonts w:ascii="Arial Narrow" w:hAnsi="Arial Narrow"/>
          <w:spacing w:val="-13"/>
          <w:sz w:val="20"/>
          <w:szCs w:val="20"/>
        </w:rPr>
        <w:t xml:space="preserve"> </w:t>
      </w:r>
      <w:r w:rsidRPr="000D46CD">
        <w:rPr>
          <w:rFonts w:ascii="Arial Narrow" w:hAnsi="Arial Narrow"/>
          <w:sz w:val="20"/>
          <w:szCs w:val="20"/>
        </w:rPr>
        <w:t>agreement</w:t>
      </w:r>
      <w:r w:rsidRPr="000D46CD">
        <w:rPr>
          <w:rFonts w:ascii="Arial Narrow" w:hAnsi="Arial Narrow"/>
          <w:spacing w:val="-12"/>
          <w:sz w:val="20"/>
          <w:szCs w:val="20"/>
        </w:rPr>
        <w:t xml:space="preserve"> </w:t>
      </w:r>
      <w:r w:rsidRPr="000D46CD">
        <w:rPr>
          <w:rFonts w:ascii="Arial Narrow" w:hAnsi="Arial Narrow"/>
          <w:sz w:val="20"/>
          <w:szCs w:val="20"/>
        </w:rPr>
        <w:t>are</w:t>
      </w:r>
      <w:r w:rsidRPr="000D46CD">
        <w:rPr>
          <w:rFonts w:ascii="Arial Narrow" w:hAnsi="Arial Narrow"/>
          <w:spacing w:val="-12"/>
          <w:sz w:val="20"/>
          <w:szCs w:val="20"/>
        </w:rPr>
        <w:t xml:space="preserve"> </w:t>
      </w:r>
      <w:r w:rsidRPr="000D46CD">
        <w:rPr>
          <w:rFonts w:ascii="Arial Narrow" w:hAnsi="Arial Narrow"/>
          <w:sz w:val="20"/>
          <w:szCs w:val="20"/>
        </w:rPr>
        <w:t>not</w:t>
      </w:r>
      <w:r w:rsidRPr="000D46CD">
        <w:rPr>
          <w:rFonts w:ascii="Arial Narrow" w:hAnsi="Arial Narrow"/>
          <w:spacing w:val="-11"/>
          <w:sz w:val="20"/>
          <w:szCs w:val="20"/>
        </w:rPr>
        <w:t xml:space="preserve"> </w:t>
      </w:r>
      <w:r w:rsidRPr="000D46CD">
        <w:rPr>
          <w:rFonts w:ascii="Arial Narrow" w:hAnsi="Arial Narrow"/>
          <w:sz w:val="20"/>
          <w:szCs w:val="20"/>
        </w:rPr>
        <w:t>affected by the Prompt Payment</w:t>
      </w:r>
      <w:r w:rsidRPr="000D46CD">
        <w:rPr>
          <w:rFonts w:ascii="Arial Narrow" w:hAnsi="Arial Narrow"/>
          <w:spacing w:val="-7"/>
          <w:sz w:val="20"/>
          <w:szCs w:val="20"/>
        </w:rPr>
        <w:t xml:space="preserve"> </w:t>
      </w:r>
      <w:r w:rsidRPr="000D46CD">
        <w:rPr>
          <w:rFonts w:ascii="Arial Narrow" w:hAnsi="Arial Narrow"/>
          <w:sz w:val="20"/>
          <w:szCs w:val="20"/>
        </w:rPr>
        <w:t>Act.</w:t>
      </w:r>
    </w:p>
    <w:p w14:paraId="3D55E3D1" w14:textId="34CDF8BD" w:rsidR="00A13E30" w:rsidRPr="000D46CD" w:rsidRDefault="00A13E30" w:rsidP="00F75E60">
      <w:pPr>
        <w:ind w:left="360" w:hanging="360"/>
        <w:jc w:val="both"/>
        <w:rPr>
          <w:rFonts w:ascii="Arial Narrow" w:hAnsi="Arial Narrow"/>
          <w:sz w:val="20"/>
          <w:szCs w:val="20"/>
        </w:rPr>
      </w:pPr>
    </w:p>
    <w:p w14:paraId="23119A13" w14:textId="77777777" w:rsidR="00A13E30" w:rsidRPr="000D46CD" w:rsidRDefault="003922F3" w:rsidP="00C47C9C">
      <w:pPr>
        <w:pStyle w:val="Heading2"/>
        <w:keepNext/>
        <w:numPr>
          <w:ilvl w:val="1"/>
          <w:numId w:val="28"/>
        </w:numPr>
        <w:spacing w:line="240" w:lineRule="auto"/>
        <w:ind w:left="360"/>
        <w:jc w:val="both"/>
        <w:rPr>
          <w:rFonts w:cs="Arial"/>
          <w:sz w:val="20"/>
          <w:szCs w:val="20"/>
          <w:u w:val="none"/>
        </w:rPr>
      </w:pPr>
      <w:r w:rsidRPr="000D46CD">
        <w:rPr>
          <w:rFonts w:cs="Arial"/>
          <w:sz w:val="20"/>
          <w:szCs w:val="20"/>
          <w:u w:val="none"/>
        </w:rPr>
        <w:t>AVAILABILITY OF</w:t>
      </w:r>
      <w:r w:rsidRPr="000D46CD">
        <w:rPr>
          <w:rFonts w:cs="Arial"/>
          <w:spacing w:val="-2"/>
          <w:sz w:val="20"/>
          <w:szCs w:val="20"/>
          <w:u w:val="none"/>
        </w:rPr>
        <w:t xml:space="preserve"> </w:t>
      </w:r>
      <w:r w:rsidRPr="000D46CD">
        <w:rPr>
          <w:rFonts w:cs="Arial"/>
          <w:sz w:val="20"/>
          <w:szCs w:val="20"/>
          <w:u w:val="none"/>
        </w:rPr>
        <w:t>FUNDS</w:t>
      </w:r>
    </w:p>
    <w:p w14:paraId="755099E0" w14:textId="77777777" w:rsidR="00A13E30" w:rsidRPr="000D46CD" w:rsidRDefault="003922F3" w:rsidP="00C47C9C">
      <w:pPr>
        <w:pStyle w:val="BodyText"/>
        <w:keepNext/>
        <w:ind w:left="360"/>
        <w:jc w:val="both"/>
        <w:rPr>
          <w:rFonts w:ascii="Arial Narrow" w:hAnsi="Arial Narrow"/>
          <w:sz w:val="20"/>
          <w:szCs w:val="20"/>
        </w:rPr>
      </w:pPr>
      <w:r w:rsidRPr="000D46CD">
        <w:rPr>
          <w:rFonts w:ascii="Arial Narrow" w:hAnsi="Arial Narrow"/>
          <w:sz w:val="20"/>
          <w:szCs w:val="20"/>
        </w:rPr>
        <w:t>The State’s obligation to make payment under this contract is contingent upon the availability of appropriated</w:t>
      </w:r>
      <w:r w:rsidRPr="000D46CD">
        <w:rPr>
          <w:rFonts w:ascii="Arial Narrow" w:hAnsi="Arial Narrow"/>
          <w:spacing w:val="-20"/>
          <w:sz w:val="20"/>
          <w:szCs w:val="20"/>
        </w:rPr>
        <w:t xml:space="preserve"> </w:t>
      </w:r>
      <w:r w:rsidRPr="000D46CD">
        <w:rPr>
          <w:rFonts w:ascii="Arial Narrow" w:hAnsi="Arial Narrow"/>
          <w:sz w:val="20"/>
          <w:szCs w:val="20"/>
        </w:rPr>
        <w:t>funds</w:t>
      </w:r>
      <w:r w:rsidRPr="000D46CD">
        <w:rPr>
          <w:rFonts w:ascii="Arial Narrow" w:hAnsi="Arial Narrow"/>
          <w:spacing w:val="-15"/>
          <w:sz w:val="20"/>
          <w:szCs w:val="20"/>
        </w:rPr>
        <w:t xml:space="preserve"> </w:t>
      </w:r>
      <w:r w:rsidRPr="000D46CD">
        <w:rPr>
          <w:rFonts w:ascii="Arial Narrow" w:hAnsi="Arial Narrow"/>
          <w:sz w:val="20"/>
          <w:szCs w:val="20"/>
        </w:rPr>
        <w:t>and</w:t>
      </w:r>
      <w:r w:rsidRPr="000D46CD">
        <w:rPr>
          <w:rFonts w:ascii="Arial Narrow" w:hAnsi="Arial Narrow"/>
          <w:spacing w:val="-20"/>
          <w:sz w:val="20"/>
          <w:szCs w:val="20"/>
        </w:rPr>
        <w:t xml:space="preserve"> </w:t>
      </w:r>
      <w:r w:rsidRPr="000D46CD">
        <w:rPr>
          <w:rFonts w:ascii="Arial Narrow" w:hAnsi="Arial Narrow"/>
          <w:sz w:val="20"/>
          <w:szCs w:val="20"/>
        </w:rPr>
        <w:t>receipt</w:t>
      </w:r>
      <w:r w:rsidRPr="000D46CD">
        <w:rPr>
          <w:rFonts w:ascii="Arial Narrow" w:hAnsi="Arial Narrow"/>
          <w:spacing w:val="-14"/>
          <w:sz w:val="20"/>
          <w:szCs w:val="20"/>
        </w:rPr>
        <w:t xml:space="preserve"> </w:t>
      </w:r>
      <w:r w:rsidRPr="000D46CD">
        <w:rPr>
          <w:rFonts w:ascii="Arial Narrow" w:hAnsi="Arial Narrow"/>
          <w:sz w:val="20"/>
          <w:szCs w:val="20"/>
        </w:rPr>
        <w:t>of</w:t>
      </w:r>
      <w:r w:rsidRPr="000D46CD">
        <w:rPr>
          <w:rFonts w:ascii="Arial Narrow" w:hAnsi="Arial Narrow"/>
          <w:spacing w:val="-16"/>
          <w:sz w:val="20"/>
          <w:szCs w:val="20"/>
        </w:rPr>
        <w:t xml:space="preserve"> </w:t>
      </w:r>
      <w:r w:rsidRPr="000D46CD">
        <w:rPr>
          <w:rFonts w:ascii="Arial Narrow" w:hAnsi="Arial Narrow"/>
          <w:sz w:val="20"/>
          <w:szCs w:val="20"/>
        </w:rPr>
        <w:t>revenues</w:t>
      </w:r>
      <w:r w:rsidRPr="000D46CD">
        <w:rPr>
          <w:rFonts w:ascii="Arial Narrow" w:hAnsi="Arial Narrow"/>
          <w:spacing w:val="-16"/>
          <w:sz w:val="20"/>
          <w:szCs w:val="20"/>
        </w:rPr>
        <w:t xml:space="preserve"> </w:t>
      </w:r>
      <w:r w:rsidRPr="000D46CD">
        <w:rPr>
          <w:rFonts w:ascii="Arial Narrow" w:hAnsi="Arial Narrow"/>
          <w:sz w:val="20"/>
          <w:szCs w:val="20"/>
        </w:rPr>
        <w:t>from</w:t>
      </w:r>
      <w:r w:rsidRPr="000D46CD">
        <w:rPr>
          <w:rFonts w:ascii="Arial Narrow" w:hAnsi="Arial Narrow"/>
          <w:spacing w:val="-19"/>
          <w:sz w:val="20"/>
          <w:szCs w:val="20"/>
        </w:rPr>
        <w:t xml:space="preserve"> </w:t>
      </w:r>
      <w:r w:rsidRPr="000D46CD">
        <w:rPr>
          <w:rFonts w:ascii="Arial Narrow" w:hAnsi="Arial Narrow"/>
          <w:sz w:val="20"/>
          <w:szCs w:val="20"/>
        </w:rPr>
        <w:t>which</w:t>
      </w:r>
      <w:r w:rsidRPr="000D46CD">
        <w:rPr>
          <w:rFonts w:ascii="Arial Narrow" w:hAnsi="Arial Narrow"/>
          <w:spacing w:val="-15"/>
          <w:sz w:val="20"/>
          <w:szCs w:val="20"/>
        </w:rPr>
        <w:t xml:space="preserve"> </w:t>
      </w:r>
      <w:r w:rsidRPr="000D46CD">
        <w:rPr>
          <w:rFonts w:ascii="Arial Narrow" w:hAnsi="Arial Narrow"/>
          <w:sz w:val="20"/>
          <w:szCs w:val="20"/>
        </w:rPr>
        <w:t>payment</w:t>
      </w:r>
      <w:r w:rsidRPr="000D46CD">
        <w:rPr>
          <w:rFonts w:ascii="Arial Narrow" w:hAnsi="Arial Narrow"/>
          <w:spacing w:val="-16"/>
          <w:sz w:val="20"/>
          <w:szCs w:val="20"/>
        </w:rPr>
        <w:t xml:space="preserve"> </w:t>
      </w:r>
      <w:r w:rsidRPr="000D46CD">
        <w:rPr>
          <w:rFonts w:ascii="Arial Narrow" w:hAnsi="Arial Narrow"/>
          <w:sz w:val="20"/>
          <w:szCs w:val="20"/>
        </w:rPr>
        <w:t>for</w:t>
      </w:r>
      <w:r w:rsidRPr="000D46CD">
        <w:rPr>
          <w:rFonts w:ascii="Arial Narrow" w:hAnsi="Arial Narrow"/>
          <w:spacing w:val="-17"/>
          <w:sz w:val="20"/>
          <w:szCs w:val="20"/>
        </w:rPr>
        <w:t xml:space="preserve"> </w:t>
      </w:r>
      <w:r w:rsidRPr="000D46CD">
        <w:rPr>
          <w:rFonts w:ascii="Arial Narrow" w:hAnsi="Arial Narrow"/>
          <w:sz w:val="20"/>
          <w:szCs w:val="20"/>
        </w:rPr>
        <w:t>contract</w:t>
      </w:r>
      <w:r w:rsidRPr="000D46CD">
        <w:rPr>
          <w:rFonts w:ascii="Arial Narrow" w:hAnsi="Arial Narrow"/>
          <w:spacing w:val="-14"/>
          <w:sz w:val="20"/>
          <w:szCs w:val="20"/>
        </w:rPr>
        <w:t xml:space="preserve"> </w:t>
      </w:r>
      <w:r w:rsidRPr="000D46CD">
        <w:rPr>
          <w:rFonts w:ascii="Arial Narrow" w:hAnsi="Arial Narrow"/>
          <w:sz w:val="20"/>
          <w:szCs w:val="20"/>
        </w:rPr>
        <w:t>purposes</w:t>
      </w:r>
      <w:r w:rsidRPr="000D46CD">
        <w:rPr>
          <w:rFonts w:ascii="Arial Narrow" w:hAnsi="Arial Narrow"/>
          <w:spacing w:val="-17"/>
          <w:sz w:val="20"/>
          <w:szCs w:val="20"/>
        </w:rPr>
        <w:t xml:space="preserve"> </w:t>
      </w:r>
      <w:r w:rsidRPr="000D46CD">
        <w:rPr>
          <w:rFonts w:ascii="Arial Narrow" w:hAnsi="Arial Narrow"/>
          <w:sz w:val="20"/>
          <w:szCs w:val="20"/>
        </w:rPr>
        <w:t>can</w:t>
      </w:r>
      <w:r w:rsidRPr="000D46CD">
        <w:rPr>
          <w:rFonts w:ascii="Arial Narrow" w:hAnsi="Arial Narrow"/>
          <w:spacing w:val="-18"/>
          <w:sz w:val="20"/>
          <w:szCs w:val="20"/>
        </w:rPr>
        <w:t xml:space="preserve"> </w:t>
      </w:r>
      <w:r w:rsidRPr="000D46CD">
        <w:rPr>
          <w:rFonts w:ascii="Arial Narrow" w:hAnsi="Arial Narrow"/>
          <w:sz w:val="20"/>
          <w:szCs w:val="20"/>
        </w:rPr>
        <w:t>be</w:t>
      </w:r>
      <w:r w:rsidRPr="000D46CD">
        <w:rPr>
          <w:rFonts w:ascii="Arial Narrow" w:hAnsi="Arial Narrow"/>
          <w:spacing w:val="-18"/>
          <w:sz w:val="20"/>
          <w:szCs w:val="20"/>
        </w:rPr>
        <w:t xml:space="preserve"> </w:t>
      </w:r>
      <w:r w:rsidRPr="000D46CD">
        <w:rPr>
          <w:rFonts w:ascii="Arial Narrow" w:hAnsi="Arial Narrow"/>
          <w:sz w:val="20"/>
          <w:szCs w:val="20"/>
        </w:rPr>
        <w:t>made. No</w:t>
      </w:r>
      <w:r w:rsidRPr="000D46CD">
        <w:rPr>
          <w:rFonts w:ascii="Arial Narrow" w:hAnsi="Arial Narrow"/>
          <w:spacing w:val="-9"/>
          <w:sz w:val="20"/>
          <w:szCs w:val="20"/>
        </w:rPr>
        <w:t xml:space="preserve"> </w:t>
      </w:r>
      <w:r w:rsidRPr="000D46CD">
        <w:rPr>
          <w:rFonts w:ascii="Arial Narrow" w:hAnsi="Arial Narrow"/>
          <w:sz w:val="20"/>
          <w:szCs w:val="20"/>
        </w:rPr>
        <w:t>legal</w:t>
      </w:r>
      <w:r w:rsidRPr="000D46CD">
        <w:rPr>
          <w:rFonts w:ascii="Arial Narrow" w:hAnsi="Arial Narrow"/>
          <w:spacing w:val="-9"/>
          <w:sz w:val="20"/>
          <w:szCs w:val="20"/>
        </w:rPr>
        <w:t xml:space="preserve"> </w:t>
      </w:r>
      <w:r w:rsidRPr="000D46CD">
        <w:rPr>
          <w:rFonts w:ascii="Arial Narrow" w:hAnsi="Arial Narrow"/>
          <w:sz w:val="20"/>
          <w:szCs w:val="20"/>
        </w:rPr>
        <w:t>liability</w:t>
      </w:r>
      <w:r w:rsidRPr="000D46CD">
        <w:rPr>
          <w:rFonts w:ascii="Arial Narrow" w:hAnsi="Arial Narrow"/>
          <w:spacing w:val="-10"/>
          <w:sz w:val="20"/>
          <w:szCs w:val="20"/>
        </w:rPr>
        <w:t xml:space="preserve"> </w:t>
      </w:r>
      <w:r w:rsidRPr="000D46CD">
        <w:rPr>
          <w:rFonts w:ascii="Arial Narrow" w:hAnsi="Arial Narrow"/>
          <w:sz w:val="20"/>
          <w:szCs w:val="20"/>
        </w:rPr>
        <w:t>on</w:t>
      </w:r>
      <w:r w:rsidRPr="000D46CD">
        <w:rPr>
          <w:rFonts w:ascii="Arial Narrow" w:hAnsi="Arial Narrow"/>
          <w:spacing w:val="-8"/>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part</w:t>
      </w:r>
      <w:r w:rsidRPr="000D46CD">
        <w:rPr>
          <w:rFonts w:ascii="Arial Narrow" w:hAnsi="Arial Narrow"/>
          <w:spacing w:val="-6"/>
          <w:sz w:val="20"/>
          <w:szCs w:val="20"/>
        </w:rPr>
        <w:t xml:space="preserve"> </w:t>
      </w:r>
      <w:r w:rsidRPr="000D46CD">
        <w:rPr>
          <w:rFonts w:ascii="Arial Narrow" w:hAnsi="Arial Narrow"/>
          <w:sz w:val="20"/>
          <w:szCs w:val="20"/>
        </w:rPr>
        <w:t>of</w:t>
      </w:r>
      <w:r w:rsidRPr="000D46CD">
        <w:rPr>
          <w:rFonts w:ascii="Arial Narrow" w:hAnsi="Arial Narrow"/>
          <w:spacing w:val="-9"/>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State</w:t>
      </w:r>
      <w:r w:rsidRPr="000D46CD">
        <w:rPr>
          <w:rFonts w:ascii="Arial Narrow" w:hAnsi="Arial Narrow"/>
          <w:spacing w:val="-12"/>
          <w:sz w:val="20"/>
          <w:szCs w:val="20"/>
        </w:rPr>
        <w:t xml:space="preserve"> </w:t>
      </w:r>
      <w:r w:rsidRPr="000D46CD">
        <w:rPr>
          <w:rFonts w:ascii="Arial Narrow" w:hAnsi="Arial Narrow"/>
          <w:sz w:val="20"/>
          <w:szCs w:val="20"/>
        </w:rPr>
        <w:t>for</w:t>
      </w:r>
      <w:r w:rsidRPr="000D46CD">
        <w:rPr>
          <w:rFonts w:ascii="Arial Narrow" w:hAnsi="Arial Narrow"/>
          <w:spacing w:val="-7"/>
          <w:sz w:val="20"/>
          <w:szCs w:val="20"/>
        </w:rPr>
        <w:t xml:space="preserve"> </w:t>
      </w:r>
      <w:r w:rsidRPr="000D46CD">
        <w:rPr>
          <w:rFonts w:ascii="Arial Narrow" w:hAnsi="Arial Narrow"/>
          <w:sz w:val="20"/>
          <w:szCs w:val="20"/>
        </w:rPr>
        <w:t>payment</w:t>
      </w:r>
      <w:r w:rsidRPr="000D46CD">
        <w:rPr>
          <w:rFonts w:ascii="Arial Narrow" w:hAnsi="Arial Narrow"/>
          <w:spacing w:val="-7"/>
          <w:sz w:val="20"/>
          <w:szCs w:val="20"/>
        </w:rPr>
        <w:t xml:space="preserve"> </w:t>
      </w:r>
      <w:r w:rsidRPr="000D46CD">
        <w:rPr>
          <w:rFonts w:ascii="Arial Narrow" w:hAnsi="Arial Narrow"/>
          <w:sz w:val="20"/>
          <w:szCs w:val="20"/>
        </w:rPr>
        <w:t>of</w:t>
      </w:r>
      <w:r w:rsidRPr="000D46CD">
        <w:rPr>
          <w:rFonts w:ascii="Arial Narrow" w:hAnsi="Arial Narrow"/>
          <w:spacing w:val="-7"/>
          <w:sz w:val="20"/>
          <w:szCs w:val="20"/>
        </w:rPr>
        <w:t xml:space="preserve"> </w:t>
      </w:r>
      <w:r w:rsidRPr="000D46CD">
        <w:rPr>
          <w:rFonts w:ascii="Arial Narrow" w:hAnsi="Arial Narrow"/>
          <w:sz w:val="20"/>
          <w:szCs w:val="20"/>
        </w:rPr>
        <w:t>any</w:t>
      </w:r>
      <w:r w:rsidRPr="000D46CD">
        <w:rPr>
          <w:rFonts w:ascii="Arial Narrow" w:hAnsi="Arial Narrow"/>
          <w:spacing w:val="-10"/>
          <w:sz w:val="20"/>
          <w:szCs w:val="20"/>
        </w:rPr>
        <w:t xml:space="preserve"> </w:t>
      </w:r>
      <w:r w:rsidRPr="000D46CD">
        <w:rPr>
          <w:rFonts w:ascii="Arial Narrow" w:hAnsi="Arial Narrow"/>
          <w:sz w:val="20"/>
          <w:szCs w:val="20"/>
        </w:rPr>
        <w:t>money</w:t>
      </w:r>
      <w:r w:rsidRPr="000D46CD">
        <w:rPr>
          <w:rFonts w:ascii="Arial Narrow" w:hAnsi="Arial Narrow"/>
          <w:spacing w:val="-10"/>
          <w:sz w:val="20"/>
          <w:szCs w:val="20"/>
        </w:rPr>
        <w:t xml:space="preserve"> </w:t>
      </w:r>
      <w:r w:rsidRPr="000D46CD">
        <w:rPr>
          <w:rFonts w:ascii="Arial Narrow" w:hAnsi="Arial Narrow"/>
          <w:sz w:val="20"/>
          <w:szCs w:val="20"/>
        </w:rPr>
        <w:t>shall</w:t>
      </w:r>
      <w:r w:rsidRPr="000D46CD">
        <w:rPr>
          <w:rFonts w:ascii="Arial Narrow" w:hAnsi="Arial Narrow"/>
          <w:spacing w:val="-9"/>
          <w:sz w:val="20"/>
          <w:szCs w:val="20"/>
        </w:rPr>
        <w:t xml:space="preserve"> </w:t>
      </w:r>
      <w:r w:rsidRPr="000D46CD">
        <w:rPr>
          <w:rFonts w:ascii="Arial Narrow" w:hAnsi="Arial Narrow"/>
          <w:sz w:val="20"/>
          <w:szCs w:val="20"/>
        </w:rPr>
        <w:t>arise</w:t>
      </w:r>
      <w:r w:rsidRPr="000D46CD">
        <w:rPr>
          <w:rFonts w:ascii="Arial Narrow" w:hAnsi="Arial Narrow"/>
          <w:spacing w:val="-8"/>
          <w:sz w:val="20"/>
          <w:szCs w:val="20"/>
        </w:rPr>
        <w:t xml:space="preserve"> </w:t>
      </w:r>
      <w:r w:rsidRPr="000D46CD">
        <w:rPr>
          <w:rFonts w:ascii="Arial Narrow" w:hAnsi="Arial Narrow"/>
          <w:sz w:val="20"/>
          <w:szCs w:val="20"/>
        </w:rPr>
        <w:t>unless</w:t>
      </w:r>
      <w:r w:rsidRPr="000D46CD">
        <w:rPr>
          <w:rFonts w:ascii="Arial Narrow" w:hAnsi="Arial Narrow"/>
          <w:spacing w:val="-8"/>
          <w:sz w:val="20"/>
          <w:szCs w:val="20"/>
        </w:rPr>
        <w:t xml:space="preserve"> </w:t>
      </w:r>
      <w:r w:rsidRPr="000D46CD">
        <w:rPr>
          <w:rFonts w:ascii="Arial Narrow" w:hAnsi="Arial Narrow"/>
          <w:sz w:val="20"/>
          <w:szCs w:val="20"/>
        </w:rPr>
        <w:t>and</w:t>
      </w:r>
      <w:r w:rsidRPr="000D46CD">
        <w:rPr>
          <w:rFonts w:ascii="Arial Narrow" w:hAnsi="Arial Narrow"/>
          <w:spacing w:val="-10"/>
          <w:sz w:val="20"/>
          <w:szCs w:val="20"/>
        </w:rPr>
        <w:t xml:space="preserve"> </w:t>
      </w:r>
      <w:r w:rsidRPr="000D46CD">
        <w:rPr>
          <w:rFonts w:ascii="Arial Narrow" w:hAnsi="Arial Narrow"/>
          <w:sz w:val="20"/>
          <w:szCs w:val="20"/>
        </w:rPr>
        <w:t>until</w:t>
      </w:r>
      <w:r w:rsidRPr="000D46CD">
        <w:rPr>
          <w:rFonts w:ascii="Arial Narrow" w:hAnsi="Arial Narrow"/>
          <w:spacing w:val="-11"/>
          <w:sz w:val="20"/>
          <w:szCs w:val="20"/>
        </w:rPr>
        <w:t xml:space="preserve"> </w:t>
      </w:r>
      <w:r w:rsidRPr="000D46CD">
        <w:rPr>
          <w:rFonts w:ascii="Arial Narrow" w:hAnsi="Arial Narrow"/>
          <w:sz w:val="20"/>
          <w:szCs w:val="20"/>
        </w:rPr>
        <w:t>funds are appropriated each fiscal year to the using agency by the State Legislature and made available through receipt of</w:t>
      </w:r>
      <w:r w:rsidRPr="000D46CD">
        <w:rPr>
          <w:rFonts w:ascii="Arial Narrow" w:hAnsi="Arial Narrow"/>
          <w:spacing w:val="-13"/>
          <w:sz w:val="20"/>
          <w:szCs w:val="20"/>
        </w:rPr>
        <w:t xml:space="preserve"> </w:t>
      </w:r>
      <w:r w:rsidRPr="000D46CD">
        <w:rPr>
          <w:rFonts w:ascii="Arial Narrow" w:hAnsi="Arial Narrow"/>
          <w:sz w:val="20"/>
          <w:szCs w:val="20"/>
        </w:rPr>
        <w:t>revenue.</w:t>
      </w:r>
    </w:p>
    <w:p w14:paraId="302C1173" w14:textId="098BFED6" w:rsidR="00A13E30" w:rsidRPr="000D46CD" w:rsidRDefault="00A13E30" w:rsidP="00F75E60">
      <w:pPr>
        <w:pStyle w:val="BodyText"/>
        <w:rPr>
          <w:rFonts w:ascii="Arial Narrow" w:hAnsi="Arial Narrow"/>
          <w:sz w:val="20"/>
          <w:szCs w:val="20"/>
        </w:rPr>
      </w:pPr>
    </w:p>
    <w:p w14:paraId="5ABC0C31" w14:textId="7B2C9355" w:rsidR="00CB1CB9" w:rsidRPr="000D46CD" w:rsidRDefault="00CB1CB9" w:rsidP="00F75E60">
      <w:pPr>
        <w:pStyle w:val="BodyText"/>
        <w:rPr>
          <w:rFonts w:ascii="Arial Narrow" w:hAnsi="Arial Narrow"/>
          <w:sz w:val="20"/>
          <w:szCs w:val="20"/>
        </w:rPr>
      </w:pPr>
    </w:p>
    <w:p w14:paraId="781D146B" w14:textId="27C31441" w:rsidR="00CB1CB9" w:rsidRPr="000D46CD" w:rsidRDefault="00CB1CB9" w:rsidP="00F75E60">
      <w:pPr>
        <w:pStyle w:val="BodyText"/>
        <w:rPr>
          <w:rFonts w:ascii="Arial Narrow" w:hAnsi="Arial Narrow"/>
          <w:sz w:val="20"/>
          <w:szCs w:val="20"/>
        </w:rPr>
      </w:pPr>
    </w:p>
    <w:p w14:paraId="01ECCB59" w14:textId="77777777" w:rsidR="00C47C9C" w:rsidRPr="000D46CD" w:rsidRDefault="00C47C9C" w:rsidP="00F75E60">
      <w:pPr>
        <w:pStyle w:val="BodyText"/>
        <w:rPr>
          <w:rFonts w:ascii="Arial Narrow" w:hAnsi="Arial Narrow"/>
          <w:sz w:val="20"/>
          <w:szCs w:val="20"/>
        </w:rPr>
      </w:pPr>
    </w:p>
    <w:p w14:paraId="25A631FC" w14:textId="6A17B297" w:rsidR="00A13E30" w:rsidRPr="000D46CD" w:rsidRDefault="003922F3" w:rsidP="00C47C9C">
      <w:pPr>
        <w:pStyle w:val="ListParagraph"/>
        <w:keepNext/>
        <w:numPr>
          <w:ilvl w:val="0"/>
          <w:numId w:val="29"/>
        </w:numPr>
        <w:rPr>
          <w:rFonts w:ascii="Arial Narrow" w:hAnsi="Arial Narrow"/>
          <w:b/>
          <w:sz w:val="20"/>
          <w:szCs w:val="20"/>
          <w:u w:val="single"/>
        </w:rPr>
      </w:pPr>
      <w:r w:rsidRPr="000D46CD">
        <w:rPr>
          <w:rFonts w:ascii="Arial Narrow" w:hAnsi="Arial Narrow"/>
          <w:b/>
          <w:sz w:val="20"/>
          <w:szCs w:val="20"/>
          <w:u w:val="single"/>
        </w:rPr>
        <w:lastRenderedPageBreak/>
        <w:t>TERMS RELATING TO ALL CONTRACTS FUNDED, IN WHOLE OR IN PART, BY FEDERAL</w:t>
      </w:r>
      <w:r w:rsidRPr="000D46CD">
        <w:rPr>
          <w:rFonts w:ascii="Arial Narrow" w:hAnsi="Arial Narrow"/>
          <w:b/>
          <w:spacing w:val="-15"/>
          <w:sz w:val="20"/>
          <w:szCs w:val="20"/>
          <w:u w:val="single"/>
        </w:rPr>
        <w:t xml:space="preserve"> </w:t>
      </w:r>
      <w:r w:rsidRPr="000D46CD">
        <w:rPr>
          <w:rFonts w:ascii="Arial Narrow" w:hAnsi="Arial Narrow"/>
          <w:b/>
          <w:sz w:val="20"/>
          <w:szCs w:val="20"/>
          <w:u w:val="single"/>
        </w:rPr>
        <w:t>FUNDS</w:t>
      </w:r>
    </w:p>
    <w:p w14:paraId="73D855C7" w14:textId="1BA2669A" w:rsidR="00A13E30" w:rsidRPr="000D46CD" w:rsidRDefault="003922F3" w:rsidP="00C47C9C">
      <w:pPr>
        <w:pStyle w:val="BodyText"/>
        <w:keepNext/>
        <w:ind w:left="360"/>
        <w:jc w:val="both"/>
        <w:rPr>
          <w:rFonts w:ascii="Arial Narrow" w:hAnsi="Arial Narrow"/>
          <w:sz w:val="20"/>
          <w:szCs w:val="20"/>
        </w:rPr>
      </w:pPr>
      <w:r w:rsidRPr="000D46CD">
        <w:rPr>
          <w:rFonts w:ascii="Arial Narrow" w:hAnsi="Arial Narrow"/>
          <w:sz w:val="20"/>
          <w:szCs w:val="20"/>
        </w:rPr>
        <w:t>The</w:t>
      </w:r>
      <w:r w:rsidRPr="000D46CD">
        <w:rPr>
          <w:rFonts w:ascii="Arial Narrow" w:hAnsi="Arial Narrow"/>
          <w:spacing w:val="-16"/>
          <w:sz w:val="20"/>
          <w:szCs w:val="20"/>
        </w:rPr>
        <w:t xml:space="preserve"> </w:t>
      </w:r>
      <w:r w:rsidRPr="000D46CD">
        <w:rPr>
          <w:rFonts w:ascii="Arial Narrow" w:hAnsi="Arial Narrow"/>
          <w:sz w:val="20"/>
          <w:szCs w:val="20"/>
        </w:rPr>
        <w:t>provisions</w:t>
      </w:r>
      <w:r w:rsidRPr="000D46CD">
        <w:rPr>
          <w:rFonts w:ascii="Arial Narrow" w:hAnsi="Arial Narrow"/>
          <w:spacing w:val="-12"/>
          <w:sz w:val="20"/>
          <w:szCs w:val="20"/>
        </w:rPr>
        <w:t xml:space="preserve"> </w:t>
      </w:r>
      <w:r w:rsidRPr="000D46CD">
        <w:rPr>
          <w:rFonts w:ascii="Arial Narrow" w:hAnsi="Arial Narrow"/>
          <w:sz w:val="20"/>
          <w:szCs w:val="20"/>
        </w:rPr>
        <w:t>set</w:t>
      </w:r>
      <w:r w:rsidRPr="000D46CD">
        <w:rPr>
          <w:rFonts w:ascii="Arial Narrow" w:hAnsi="Arial Narrow"/>
          <w:spacing w:val="-16"/>
          <w:sz w:val="20"/>
          <w:szCs w:val="20"/>
        </w:rPr>
        <w:t xml:space="preserve"> </w:t>
      </w:r>
      <w:r w:rsidRPr="000D46CD">
        <w:rPr>
          <w:rFonts w:ascii="Arial Narrow" w:hAnsi="Arial Narrow"/>
          <w:sz w:val="20"/>
          <w:szCs w:val="20"/>
        </w:rPr>
        <w:t>forth</w:t>
      </w:r>
      <w:r w:rsidRPr="000D46CD">
        <w:rPr>
          <w:rFonts w:ascii="Arial Narrow" w:hAnsi="Arial Narrow"/>
          <w:spacing w:val="-15"/>
          <w:sz w:val="20"/>
          <w:szCs w:val="20"/>
        </w:rPr>
        <w:t xml:space="preserve"> </w:t>
      </w:r>
      <w:r w:rsidRPr="000D46CD">
        <w:rPr>
          <w:rFonts w:ascii="Arial Narrow" w:hAnsi="Arial Narrow"/>
          <w:sz w:val="20"/>
          <w:szCs w:val="20"/>
        </w:rPr>
        <w:t>in</w:t>
      </w:r>
      <w:r w:rsidRPr="000D46CD">
        <w:rPr>
          <w:rFonts w:ascii="Arial Narrow" w:hAnsi="Arial Narrow"/>
          <w:spacing w:val="-12"/>
          <w:sz w:val="20"/>
          <w:szCs w:val="20"/>
        </w:rPr>
        <w:t xml:space="preserve"> </w:t>
      </w:r>
      <w:r w:rsidRPr="000D46CD">
        <w:rPr>
          <w:rFonts w:ascii="Arial Narrow" w:hAnsi="Arial Narrow"/>
          <w:sz w:val="20"/>
          <w:szCs w:val="20"/>
        </w:rPr>
        <w:t>this</w:t>
      </w:r>
      <w:r w:rsidRPr="000D46CD">
        <w:rPr>
          <w:rFonts w:ascii="Arial Narrow" w:hAnsi="Arial Narrow"/>
          <w:spacing w:val="-15"/>
          <w:sz w:val="20"/>
          <w:szCs w:val="20"/>
        </w:rPr>
        <w:t xml:space="preserve"> </w:t>
      </w:r>
      <w:r w:rsidRPr="000D46CD">
        <w:rPr>
          <w:rFonts w:ascii="Arial Narrow" w:hAnsi="Arial Narrow"/>
          <w:sz w:val="20"/>
          <w:szCs w:val="20"/>
        </w:rPr>
        <w:t>Section</w:t>
      </w:r>
      <w:r w:rsidRPr="000D46CD">
        <w:rPr>
          <w:rFonts w:ascii="Arial Narrow" w:hAnsi="Arial Narrow"/>
          <w:spacing w:val="-12"/>
          <w:sz w:val="20"/>
          <w:szCs w:val="20"/>
        </w:rPr>
        <w:t xml:space="preserve"> </w:t>
      </w:r>
      <w:r w:rsidRPr="000D46CD">
        <w:rPr>
          <w:rFonts w:ascii="Arial Narrow" w:hAnsi="Arial Narrow"/>
          <w:sz w:val="20"/>
          <w:szCs w:val="20"/>
        </w:rPr>
        <w:t>of</w:t>
      </w:r>
      <w:r w:rsidRPr="000D46CD">
        <w:rPr>
          <w:rFonts w:ascii="Arial Narrow" w:hAnsi="Arial Narrow"/>
          <w:spacing w:val="-14"/>
          <w:sz w:val="20"/>
          <w:szCs w:val="20"/>
        </w:rPr>
        <w:t xml:space="preserve"> </w:t>
      </w:r>
      <w:r w:rsidRPr="000D46CD">
        <w:rPr>
          <w:rFonts w:ascii="Arial Narrow" w:hAnsi="Arial Narrow"/>
          <w:sz w:val="20"/>
          <w:szCs w:val="20"/>
        </w:rPr>
        <w:t>the</w:t>
      </w:r>
      <w:r w:rsidRPr="000D46CD">
        <w:rPr>
          <w:rFonts w:ascii="Arial Narrow" w:hAnsi="Arial Narrow"/>
          <w:spacing w:val="-13"/>
          <w:sz w:val="20"/>
          <w:szCs w:val="20"/>
        </w:rPr>
        <w:t xml:space="preserve"> </w:t>
      </w:r>
      <w:r w:rsidRPr="000D46CD">
        <w:rPr>
          <w:rFonts w:ascii="Arial Narrow" w:hAnsi="Arial Narrow"/>
          <w:sz w:val="20"/>
          <w:szCs w:val="20"/>
        </w:rPr>
        <w:t>Standard</w:t>
      </w:r>
      <w:r w:rsidRPr="000D46CD">
        <w:rPr>
          <w:rFonts w:ascii="Arial Narrow" w:hAnsi="Arial Narrow"/>
          <w:spacing w:val="-14"/>
          <w:sz w:val="20"/>
          <w:szCs w:val="20"/>
        </w:rPr>
        <w:t xml:space="preserve"> </w:t>
      </w:r>
      <w:r w:rsidRPr="000D46CD">
        <w:rPr>
          <w:rFonts w:ascii="Arial Narrow" w:hAnsi="Arial Narrow"/>
          <w:sz w:val="20"/>
          <w:szCs w:val="20"/>
        </w:rPr>
        <w:t>Terms</w:t>
      </w:r>
      <w:r w:rsidRPr="000D46CD">
        <w:rPr>
          <w:rFonts w:ascii="Arial Narrow" w:hAnsi="Arial Narrow"/>
          <w:spacing w:val="-15"/>
          <w:sz w:val="20"/>
          <w:szCs w:val="20"/>
        </w:rPr>
        <w:t xml:space="preserve"> </w:t>
      </w:r>
      <w:r w:rsidRPr="000D46CD">
        <w:rPr>
          <w:rFonts w:ascii="Arial Narrow" w:hAnsi="Arial Narrow"/>
          <w:sz w:val="20"/>
          <w:szCs w:val="20"/>
        </w:rPr>
        <w:t>and</w:t>
      </w:r>
      <w:r w:rsidRPr="000D46CD">
        <w:rPr>
          <w:rFonts w:ascii="Arial Narrow" w:hAnsi="Arial Narrow"/>
          <w:spacing w:val="-15"/>
          <w:sz w:val="20"/>
          <w:szCs w:val="20"/>
        </w:rPr>
        <w:t xml:space="preserve"> </w:t>
      </w:r>
      <w:r w:rsidRPr="000D46CD">
        <w:rPr>
          <w:rFonts w:ascii="Arial Narrow" w:hAnsi="Arial Narrow"/>
          <w:sz w:val="20"/>
          <w:szCs w:val="20"/>
        </w:rPr>
        <w:t>Conditions</w:t>
      </w:r>
      <w:r w:rsidRPr="000D46CD">
        <w:rPr>
          <w:rFonts w:ascii="Arial Narrow" w:hAnsi="Arial Narrow"/>
          <w:spacing w:val="-12"/>
          <w:sz w:val="20"/>
          <w:szCs w:val="20"/>
        </w:rPr>
        <w:t xml:space="preserve"> </w:t>
      </w:r>
      <w:r w:rsidRPr="000D46CD">
        <w:rPr>
          <w:rFonts w:ascii="Arial Narrow" w:hAnsi="Arial Narrow"/>
          <w:sz w:val="20"/>
          <w:szCs w:val="20"/>
        </w:rPr>
        <w:t>apply</w:t>
      </w:r>
      <w:r w:rsidRPr="000D46CD">
        <w:rPr>
          <w:rFonts w:ascii="Arial Narrow" w:hAnsi="Arial Narrow"/>
          <w:spacing w:val="-15"/>
          <w:sz w:val="20"/>
          <w:szCs w:val="20"/>
        </w:rPr>
        <w:t xml:space="preserve"> </w:t>
      </w:r>
      <w:r w:rsidRPr="000D46CD">
        <w:rPr>
          <w:rFonts w:ascii="Arial Narrow" w:hAnsi="Arial Narrow"/>
          <w:sz w:val="20"/>
          <w:szCs w:val="20"/>
        </w:rPr>
        <w:t>to</w:t>
      </w:r>
      <w:r w:rsidRPr="000D46CD">
        <w:rPr>
          <w:rFonts w:ascii="Arial Narrow" w:hAnsi="Arial Narrow"/>
          <w:spacing w:val="-12"/>
          <w:sz w:val="20"/>
          <w:szCs w:val="20"/>
        </w:rPr>
        <w:t xml:space="preserve"> </w:t>
      </w:r>
      <w:r w:rsidRPr="000D46CD">
        <w:rPr>
          <w:rFonts w:ascii="Arial Narrow" w:hAnsi="Arial Narrow"/>
          <w:sz w:val="20"/>
          <w:szCs w:val="20"/>
        </w:rPr>
        <w:t>all</w:t>
      </w:r>
      <w:r w:rsidRPr="000D46CD">
        <w:rPr>
          <w:rFonts w:ascii="Arial Narrow" w:hAnsi="Arial Narrow"/>
          <w:spacing w:val="-13"/>
          <w:sz w:val="20"/>
          <w:szCs w:val="20"/>
        </w:rPr>
        <w:t xml:space="preserve"> </w:t>
      </w:r>
      <w:r w:rsidRPr="000D46CD">
        <w:rPr>
          <w:rFonts w:ascii="Arial Narrow" w:hAnsi="Arial Narrow"/>
          <w:sz w:val="20"/>
          <w:szCs w:val="20"/>
        </w:rPr>
        <w:t>contracts funded, in whole or in part, by Federal funds as required by 2 CFR</w:t>
      </w:r>
      <w:r w:rsidRPr="000D46CD">
        <w:rPr>
          <w:rFonts w:ascii="Arial Narrow" w:hAnsi="Arial Narrow"/>
          <w:spacing w:val="-13"/>
          <w:sz w:val="20"/>
          <w:szCs w:val="20"/>
        </w:rPr>
        <w:t xml:space="preserve"> </w:t>
      </w:r>
      <w:r w:rsidRPr="000D46CD">
        <w:rPr>
          <w:rFonts w:ascii="Arial Narrow" w:hAnsi="Arial Narrow"/>
          <w:sz w:val="20"/>
          <w:szCs w:val="20"/>
        </w:rPr>
        <w:t>200.317.</w:t>
      </w:r>
    </w:p>
    <w:p w14:paraId="4D5FAD33" w14:textId="77777777" w:rsidR="00A13E30" w:rsidRPr="000D46CD" w:rsidRDefault="00A13E30" w:rsidP="00F75E60">
      <w:pPr>
        <w:pStyle w:val="BodyText"/>
        <w:rPr>
          <w:rFonts w:ascii="Arial Narrow" w:hAnsi="Arial Narrow"/>
          <w:sz w:val="20"/>
          <w:szCs w:val="20"/>
        </w:rPr>
      </w:pPr>
    </w:p>
    <w:p w14:paraId="44906A4F" w14:textId="03539FF7" w:rsidR="00323C1A" w:rsidRPr="000D46CD" w:rsidRDefault="00323C1A" w:rsidP="00C47C9C">
      <w:pPr>
        <w:pStyle w:val="Heading2"/>
        <w:keepNext/>
        <w:numPr>
          <w:ilvl w:val="1"/>
          <w:numId w:val="29"/>
        </w:numPr>
        <w:spacing w:line="240" w:lineRule="auto"/>
        <w:ind w:left="360" w:hanging="336"/>
        <w:jc w:val="both"/>
        <w:rPr>
          <w:rFonts w:cs="Arial"/>
          <w:sz w:val="20"/>
          <w:szCs w:val="20"/>
          <w:u w:val="none"/>
        </w:rPr>
      </w:pPr>
      <w:r w:rsidRPr="000D46CD">
        <w:rPr>
          <w:rFonts w:eastAsiaTheme="minorHAnsi" w:cs="Arial"/>
          <w:sz w:val="20"/>
          <w:szCs w:val="20"/>
          <w:u w:val="none"/>
          <w:lang w:bidi="ar-SA"/>
        </w:rPr>
        <w:t>CONTRACTING WITH SMALL AND MINORITY BUSINESSES, WOMEN’S BUSINESS ENTERPRISES, AND LABOR SURPLUS AREA FIRMS.</w:t>
      </w:r>
    </w:p>
    <w:p w14:paraId="05FB3E18" w14:textId="4461BC42" w:rsidR="00323C1A" w:rsidRPr="000D46CD" w:rsidRDefault="00323C1A" w:rsidP="00C47C9C">
      <w:pPr>
        <w:keepNext/>
        <w:ind w:left="360"/>
        <w:jc w:val="both"/>
        <w:rPr>
          <w:rFonts w:ascii="Arial Narrow" w:eastAsiaTheme="minorHAnsi" w:hAnsi="Arial Narrow"/>
          <w:sz w:val="20"/>
          <w:szCs w:val="20"/>
          <w:lang w:bidi="ar-SA"/>
        </w:rPr>
      </w:pPr>
      <w:r w:rsidRPr="000D46CD">
        <w:rPr>
          <w:rFonts w:ascii="Arial Narrow" w:hAnsi="Arial Narrow"/>
          <w:sz w:val="20"/>
          <w:szCs w:val="20"/>
        </w:rPr>
        <w:t>Pursuant to 2 CFR 200.321</w:t>
      </w:r>
      <w:r w:rsidR="00CC5B05" w:rsidRPr="000D46CD">
        <w:rPr>
          <w:rFonts w:ascii="Arial Narrow" w:hAnsi="Arial Narrow"/>
          <w:sz w:val="20"/>
          <w:szCs w:val="20"/>
        </w:rPr>
        <w:t xml:space="preserve">, the State </w:t>
      </w:r>
      <w:r w:rsidRPr="000D46CD">
        <w:rPr>
          <w:rFonts w:ascii="Arial Narrow" w:eastAsiaTheme="minorHAnsi" w:hAnsi="Arial Narrow"/>
          <w:sz w:val="20"/>
          <w:szCs w:val="20"/>
          <w:lang w:bidi="ar-SA"/>
        </w:rPr>
        <w:t>must take all necessary affirmative steps to assure that minority businesses,</w:t>
      </w:r>
      <w:r w:rsidR="00BE42B4" w:rsidRPr="000D46CD">
        <w:rPr>
          <w:rFonts w:ascii="Arial Narrow" w:eastAsiaTheme="minorHAnsi" w:hAnsi="Arial Narrow"/>
          <w:sz w:val="20"/>
          <w:szCs w:val="20"/>
          <w:lang w:bidi="ar-SA"/>
        </w:rPr>
        <w:t xml:space="preserve"> </w:t>
      </w:r>
      <w:r w:rsidRPr="000D46CD">
        <w:rPr>
          <w:rFonts w:ascii="Arial Narrow" w:eastAsiaTheme="minorHAnsi" w:hAnsi="Arial Narrow"/>
          <w:sz w:val="20"/>
          <w:szCs w:val="20"/>
          <w:lang w:bidi="ar-SA"/>
        </w:rPr>
        <w:t>women’s business enterprises, and labor surplus area firms are used when possible.</w:t>
      </w:r>
      <w:r w:rsidR="00CC5B05" w:rsidRPr="000D46CD">
        <w:rPr>
          <w:rFonts w:ascii="Arial Narrow" w:eastAsiaTheme="minorHAnsi" w:hAnsi="Arial Narrow"/>
          <w:sz w:val="20"/>
          <w:szCs w:val="20"/>
          <w:lang w:bidi="ar-SA"/>
        </w:rPr>
        <w:t xml:space="preserve">  Accordingly, if </w:t>
      </w:r>
      <w:proofErr w:type="spellStart"/>
      <w:r w:rsidR="00CC5B05" w:rsidRPr="000D46CD">
        <w:rPr>
          <w:rFonts w:ascii="Arial Narrow" w:eastAsiaTheme="minorHAnsi" w:hAnsi="Arial Narrow"/>
          <w:sz w:val="20"/>
          <w:szCs w:val="20"/>
          <w:lang w:bidi="ar-SA"/>
        </w:rPr>
        <w:t>sub</w:t>
      </w:r>
      <w:r w:rsidR="00D05326" w:rsidRPr="000D46CD">
        <w:rPr>
          <w:rFonts w:ascii="Arial Narrow" w:eastAsiaTheme="minorHAnsi" w:hAnsi="Arial Narrow"/>
          <w:sz w:val="20"/>
          <w:szCs w:val="20"/>
          <w:lang w:bidi="ar-SA"/>
        </w:rPr>
        <w:t>awards</w:t>
      </w:r>
      <w:proofErr w:type="spellEnd"/>
      <w:r w:rsidR="00D05326" w:rsidRPr="000D46CD">
        <w:rPr>
          <w:rFonts w:ascii="Arial Narrow" w:eastAsiaTheme="minorHAnsi" w:hAnsi="Arial Narrow"/>
          <w:sz w:val="20"/>
          <w:szCs w:val="20"/>
          <w:lang w:bidi="ar-SA"/>
        </w:rPr>
        <w:t xml:space="preserve"> are to be made</w:t>
      </w:r>
      <w:r w:rsidR="00CC5B05" w:rsidRPr="000D46CD">
        <w:rPr>
          <w:rFonts w:ascii="Arial Narrow" w:eastAsiaTheme="minorHAnsi" w:hAnsi="Arial Narrow"/>
          <w:sz w:val="20"/>
          <w:szCs w:val="20"/>
          <w:lang w:bidi="ar-SA"/>
        </w:rPr>
        <w:t xml:space="preserve"> the Contractor shall:</w:t>
      </w:r>
    </w:p>
    <w:p w14:paraId="63BACF41" w14:textId="360D72CC" w:rsidR="00323C1A" w:rsidRPr="000D46CD" w:rsidRDefault="00323C1A" w:rsidP="00F75E60">
      <w:pPr>
        <w:widowControl/>
        <w:adjustRightInd w:val="0"/>
        <w:ind w:left="1080" w:hanging="360"/>
        <w:jc w:val="both"/>
        <w:rPr>
          <w:rFonts w:ascii="Arial Narrow" w:eastAsiaTheme="minorHAnsi" w:hAnsi="Arial Narrow"/>
          <w:sz w:val="20"/>
          <w:szCs w:val="20"/>
          <w:lang w:bidi="ar-SA"/>
        </w:rPr>
      </w:pPr>
      <w:r w:rsidRPr="000D46CD">
        <w:rPr>
          <w:rFonts w:ascii="Arial Narrow" w:eastAsiaTheme="minorHAnsi" w:hAnsi="Arial Narrow"/>
          <w:bCs/>
          <w:sz w:val="20"/>
          <w:szCs w:val="20"/>
          <w:lang w:bidi="ar-SA"/>
        </w:rPr>
        <w:t>(1)</w:t>
      </w:r>
      <w:r w:rsidR="00BE42B4" w:rsidRPr="000D46CD">
        <w:rPr>
          <w:rFonts w:ascii="Arial Narrow" w:eastAsiaTheme="minorHAnsi" w:hAnsi="Arial Narrow"/>
          <w:bCs/>
          <w:sz w:val="20"/>
          <w:szCs w:val="20"/>
          <w:lang w:bidi="ar-SA"/>
        </w:rPr>
        <w:tab/>
      </w:r>
      <w:r w:rsidR="00D05326" w:rsidRPr="000D46CD">
        <w:rPr>
          <w:rFonts w:ascii="Arial Narrow" w:eastAsiaTheme="minorHAnsi" w:hAnsi="Arial Narrow"/>
          <w:bCs/>
          <w:sz w:val="20"/>
          <w:szCs w:val="20"/>
          <w:lang w:bidi="ar-SA"/>
        </w:rPr>
        <w:t xml:space="preserve">Include </w:t>
      </w:r>
      <w:r w:rsidRPr="000D46CD">
        <w:rPr>
          <w:rFonts w:ascii="Arial Narrow" w:eastAsiaTheme="minorHAnsi" w:hAnsi="Arial Narrow"/>
          <w:sz w:val="20"/>
          <w:szCs w:val="20"/>
          <w:lang w:bidi="ar-SA"/>
        </w:rPr>
        <w:t>qualified small and minority businesses and women’s business enterprises on solicitation</w:t>
      </w:r>
      <w:r w:rsidR="00BE42B4" w:rsidRPr="000D46CD">
        <w:rPr>
          <w:rFonts w:ascii="Arial Narrow" w:eastAsiaTheme="minorHAnsi" w:hAnsi="Arial Narrow"/>
          <w:sz w:val="20"/>
          <w:szCs w:val="20"/>
          <w:lang w:bidi="ar-SA"/>
        </w:rPr>
        <w:t xml:space="preserve"> </w:t>
      </w:r>
      <w:r w:rsidRPr="000D46CD">
        <w:rPr>
          <w:rFonts w:ascii="Arial Narrow" w:eastAsiaTheme="minorHAnsi" w:hAnsi="Arial Narrow"/>
          <w:sz w:val="20"/>
          <w:szCs w:val="20"/>
          <w:lang w:bidi="ar-SA"/>
        </w:rPr>
        <w:t>lists;</w:t>
      </w:r>
    </w:p>
    <w:p w14:paraId="7AB1C278" w14:textId="4D8CACBB" w:rsidR="00323C1A" w:rsidRPr="000D46CD" w:rsidRDefault="00323C1A" w:rsidP="00F75E60">
      <w:pPr>
        <w:widowControl/>
        <w:adjustRightInd w:val="0"/>
        <w:ind w:left="1080" w:hanging="360"/>
        <w:jc w:val="both"/>
        <w:rPr>
          <w:rFonts w:ascii="Arial Narrow" w:eastAsiaTheme="minorHAnsi" w:hAnsi="Arial Narrow"/>
          <w:sz w:val="20"/>
          <w:szCs w:val="20"/>
          <w:lang w:bidi="ar-SA"/>
        </w:rPr>
      </w:pPr>
      <w:r w:rsidRPr="000D46CD">
        <w:rPr>
          <w:rFonts w:ascii="Arial Narrow" w:eastAsiaTheme="minorHAnsi" w:hAnsi="Arial Narrow"/>
          <w:bCs/>
          <w:sz w:val="20"/>
          <w:szCs w:val="20"/>
          <w:lang w:bidi="ar-SA"/>
        </w:rPr>
        <w:t>(2)</w:t>
      </w:r>
      <w:r w:rsidR="00BE42B4" w:rsidRPr="000D46CD">
        <w:rPr>
          <w:rFonts w:ascii="Arial Narrow" w:eastAsiaTheme="minorHAnsi" w:hAnsi="Arial Narrow"/>
          <w:bCs/>
          <w:sz w:val="20"/>
          <w:szCs w:val="20"/>
          <w:lang w:bidi="ar-SA"/>
        </w:rPr>
        <w:tab/>
      </w:r>
      <w:r w:rsidRPr="000D46CD">
        <w:rPr>
          <w:rFonts w:ascii="Arial Narrow" w:eastAsiaTheme="minorHAnsi" w:hAnsi="Arial Narrow"/>
          <w:sz w:val="20"/>
          <w:szCs w:val="20"/>
          <w:lang w:bidi="ar-SA"/>
        </w:rPr>
        <w:t>Assur</w:t>
      </w:r>
      <w:r w:rsidR="009C22ED" w:rsidRPr="000D46CD">
        <w:rPr>
          <w:rFonts w:ascii="Arial Narrow" w:eastAsiaTheme="minorHAnsi" w:hAnsi="Arial Narrow"/>
          <w:sz w:val="20"/>
          <w:szCs w:val="20"/>
          <w:lang w:bidi="ar-SA"/>
        </w:rPr>
        <w:t xml:space="preserve">e </w:t>
      </w:r>
      <w:r w:rsidRPr="000D46CD">
        <w:rPr>
          <w:rFonts w:ascii="Arial Narrow" w:eastAsiaTheme="minorHAnsi" w:hAnsi="Arial Narrow"/>
          <w:sz w:val="20"/>
          <w:szCs w:val="20"/>
          <w:lang w:bidi="ar-SA"/>
        </w:rPr>
        <w:t>that small and minority businesses, and women’s business enterprises are solicited</w:t>
      </w:r>
      <w:r w:rsidR="00BE42B4" w:rsidRPr="000D46CD">
        <w:rPr>
          <w:rFonts w:ascii="Arial Narrow" w:eastAsiaTheme="minorHAnsi" w:hAnsi="Arial Narrow"/>
          <w:sz w:val="20"/>
          <w:szCs w:val="20"/>
          <w:lang w:bidi="ar-SA"/>
        </w:rPr>
        <w:t xml:space="preserve"> </w:t>
      </w:r>
      <w:r w:rsidRPr="000D46CD">
        <w:rPr>
          <w:rFonts w:ascii="Arial Narrow" w:eastAsiaTheme="minorHAnsi" w:hAnsi="Arial Narrow"/>
          <w:sz w:val="20"/>
          <w:szCs w:val="20"/>
          <w:lang w:bidi="ar-SA"/>
        </w:rPr>
        <w:t>whenever they are potential sources;</w:t>
      </w:r>
    </w:p>
    <w:p w14:paraId="5AB13083" w14:textId="2D0253E6" w:rsidR="00323C1A" w:rsidRPr="000D46CD" w:rsidRDefault="00323C1A" w:rsidP="00F75E60">
      <w:pPr>
        <w:widowControl/>
        <w:adjustRightInd w:val="0"/>
        <w:ind w:left="1080" w:hanging="360"/>
        <w:jc w:val="both"/>
        <w:rPr>
          <w:rFonts w:ascii="Arial Narrow" w:eastAsiaTheme="minorHAnsi" w:hAnsi="Arial Narrow"/>
          <w:sz w:val="20"/>
          <w:szCs w:val="20"/>
          <w:lang w:bidi="ar-SA"/>
        </w:rPr>
      </w:pPr>
      <w:r w:rsidRPr="000D46CD">
        <w:rPr>
          <w:rFonts w:ascii="Arial Narrow" w:eastAsiaTheme="minorHAnsi" w:hAnsi="Arial Narrow"/>
          <w:bCs/>
          <w:sz w:val="20"/>
          <w:szCs w:val="20"/>
          <w:lang w:bidi="ar-SA"/>
        </w:rPr>
        <w:t>(3)</w:t>
      </w:r>
      <w:r w:rsidR="00BE42B4" w:rsidRPr="000D46CD">
        <w:rPr>
          <w:rFonts w:ascii="Arial Narrow" w:eastAsiaTheme="minorHAnsi" w:hAnsi="Arial Narrow"/>
          <w:bCs/>
          <w:sz w:val="20"/>
          <w:szCs w:val="20"/>
          <w:lang w:bidi="ar-SA"/>
        </w:rPr>
        <w:tab/>
      </w:r>
      <w:r w:rsidRPr="000D46CD">
        <w:rPr>
          <w:rFonts w:ascii="Arial Narrow" w:eastAsiaTheme="minorHAnsi" w:hAnsi="Arial Narrow"/>
          <w:sz w:val="20"/>
          <w:szCs w:val="20"/>
          <w:lang w:bidi="ar-SA"/>
        </w:rPr>
        <w:t>Divid</w:t>
      </w:r>
      <w:r w:rsidR="009C22ED" w:rsidRPr="000D46CD">
        <w:rPr>
          <w:rFonts w:ascii="Arial Narrow" w:eastAsiaTheme="minorHAnsi" w:hAnsi="Arial Narrow"/>
          <w:sz w:val="20"/>
          <w:szCs w:val="20"/>
          <w:lang w:bidi="ar-SA"/>
        </w:rPr>
        <w:t>e</w:t>
      </w:r>
      <w:r w:rsidRPr="000D46CD">
        <w:rPr>
          <w:rFonts w:ascii="Arial Narrow" w:eastAsiaTheme="minorHAnsi" w:hAnsi="Arial Narrow"/>
          <w:sz w:val="20"/>
          <w:szCs w:val="20"/>
          <w:lang w:bidi="ar-SA"/>
        </w:rPr>
        <w:t xml:space="preserve"> total requirements, when economically feasible, into smaller tasks or quantities to permit</w:t>
      </w:r>
      <w:r w:rsidR="00BE42B4" w:rsidRPr="000D46CD">
        <w:rPr>
          <w:rFonts w:ascii="Arial Narrow" w:eastAsiaTheme="minorHAnsi" w:hAnsi="Arial Narrow"/>
          <w:sz w:val="20"/>
          <w:szCs w:val="20"/>
          <w:lang w:bidi="ar-SA"/>
        </w:rPr>
        <w:t xml:space="preserve"> </w:t>
      </w:r>
      <w:r w:rsidRPr="000D46CD">
        <w:rPr>
          <w:rFonts w:ascii="Arial Narrow" w:eastAsiaTheme="minorHAnsi" w:hAnsi="Arial Narrow"/>
          <w:sz w:val="20"/>
          <w:szCs w:val="20"/>
          <w:lang w:bidi="ar-SA"/>
        </w:rPr>
        <w:t>maximum participation by small and minority businesses, and women’s business enterprises;</w:t>
      </w:r>
    </w:p>
    <w:p w14:paraId="20E82809" w14:textId="1A026E31" w:rsidR="00323C1A" w:rsidRPr="000D46CD" w:rsidRDefault="00323C1A" w:rsidP="00F75E60">
      <w:pPr>
        <w:widowControl/>
        <w:adjustRightInd w:val="0"/>
        <w:ind w:left="1080" w:hanging="360"/>
        <w:jc w:val="both"/>
        <w:rPr>
          <w:rFonts w:ascii="Arial Narrow" w:eastAsiaTheme="minorHAnsi" w:hAnsi="Arial Narrow"/>
          <w:sz w:val="20"/>
          <w:szCs w:val="20"/>
          <w:lang w:bidi="ar-SA"/>
        </w:rPr>
      </w:pPr>
      <w:r w:rsidRPr="000D46CD">
        <w:rPr>
          <w:rFonts w:ascii="Arial Narrow" w:eastAsiaTheme="minorHAnsi" w:hAnsi="Arial Narrow"/>
          <w:bCs/>
          <w:sz w:val="20"/>
          <w:szCs w:val="20"/>
          <w:lang w:bidi="ar-SA"/>
        </w:rPr>
        <w:t>(4)</w:t>
      </w:r>
      <w:r w:rsidR="00BE42B4" w:rsidRPr="000D46CD">
        <w:rPr>
          <w:rFonts w:ascii="Arial Narrow" w:eastAsiaTheme="minorHAnsi" w:hAnsi="Arial Narrow"/>
          <w:bCs/>
          <w:sz w:val="20"/>
          <w:szCs w:val="20"/>
          <w:lang w:bidi="ar-SA"/>
        </w:rPr>
        <w:tab/>
      </w:r>
      <w:r w:rsidRPr="000D46CD">
        <w:rPr>
          <w:rFonts w:ascii="Arial Narrow" w:eastAsiaTheme="minorHAnsi" w:hAnsi="Arial Narrow"/>
          <w:sz w:val="20"/>
          <w:szCs w:val="20"/>
          <w:lang w:bidi="ar-SA"/>
        </w:rPr>
        <w:t>Establish delivery schedules, where the requirement permits, which encourage participation by</w:t>
      </w:r>
      <w:r w:rsidR="00BE42B4" w:rsidRPr="000D46CD">
        <w:rPr>
          <w:rFonts w:ascii="Arial Narrow" w:eastAsiaTheme="minorHAnsi" w:hAnsi="Arial Narrow"/>
          <w:sz w:val="20"/>
          <w:szCs w:val="20"/>
          <w:lang w:bidi="ar-SA"/>
        </w:rPr>
        <w:t xml:space="preserve"> </w:t>
      </w:r>
      <w:r w:rsidRPr="000D46CD">
        <w:rPr>
          <w:rFonts w:ascii="Arial Narrow" w:eastAsiaTheme="minorHAnsi" w:hAnsi="Arial Narrow"/>
          <w:sz w:val="20"/>
          <w:szCs w:val="20"/>
          <w:lang w:bidi="ar-SA"/>
        </w:rPr>
        <w:t>small and minority businesses, and women’s business enterprises;</w:t>
      </w:r>
      <w:r w:rsidR="00D05326" w:rsidRPr="000D46CD">
        <w:rPr>
          <w:rFonts w:ascii="Arial Narrow" w:eastAsiaTheme="minorHAnsi" w:hAnsi="Arial Narrow"/>
          <w:sz w:val="20"/>
          <w:szCs w:val="20"/>
          <w:lang w:bidi="ar-SA"/>
        </w:rPr>
        <w:t xml:space="preserve"> and,</w:t>
      </w:r>
    </w:p>
    <w:p w14:paraId="1C3C6E22" w14:textId="0B76D222" w:rsidR="00323C1A" w:rsidRPr="000D46CD" w:rsidRDefault="00323C1A" w:rsidP="00F75E60">
      <w:pPr>
        <w:widowControl/>
        <w:adjustRightInd w:val="0"/>
        <w:ind w:left="1080" w:hanging="360"/>
        <w:jc w:val="both"/>
        <w:rPr>
          <w:rFonts w:ascii="Arial Narrow" w:eastAsiaTheme="minorHAnsi" w:hAnsi="Arial Narrow"/>
          <w:sz w:val="20"/>
          <w:szCs w:val="20"/>
          <w:lang w:bidi="ar-SA"/>
        </w:rPr>
      </w:pPr>
      <w:r w:rsidRPr="000D46CD">
        <w:rPr>
          <w:rFonts w:ascii="Arial Narrow" w:eastAsiaTheme="minorHAnsi" w:hAnsi="Arial Narrow"/>
          <w:bCs/>
          <w:sz w:val="20"/>
          <w:szCs w:val="20"/>
          <w:lang w:bidi="ar-SA"/>
        </w:rPr>
        <w:t>(5)</w:t>
      </w:r>
      <w:r w:rsidR="00BE42B4" w:rsidRPr="000D46CD">
        <w:rPr>
          <w:rFonts w:ascii="Arial Narrow" w:eastAsiaTheme="minorHAnsi" w:hAnsi="Arial Narrow"/>
          <w:bCs/>
          <w:sz w:val="20"/>
          <w:szCs w:val="20"/>
          <w:lang w:bidi="ar-SA"/>
        </w:rPr>
        <w:tab/>
      </w:r>
      <w:r w:rsidRPr="000D46CD">
        <w:rPr>
          <w:rFonts w:ascii="Arial Narrow" w:eastAsiaTheme="minorHAnsi" w:hAnsi="Arial Narrow"/>
          <w:sz w:val="20"/>
          <w:szCs w:val="20"/>
          <w:lang w:bidi="ar-SA"/>
        </w:rPr>
        <w:t>Us</w:t>
      </w:r>
      <w:r w:rsidR="009C22ED" w:rsidRPr="000D46CD">
        <w:rPr>
          <w:rFonts w:ascii="Arial Narrow" w:eastAsiaTheme="minorHAnsi" w:hAnsi="Arial Narrow"/>
          <w:sz w:val="20"/>
          <w:szCs w:val="20"/>
          <w:lang w:bidi="ar-SA"/>
        </w:rPr>
        <w:t>e</w:t>
      </w:r>
      <w:r w:rsidRPr="000D46CD">
        <w:rPr>
          <w:rFonts w:ascii="Arial Narrow" w:eastAsiaTheme="minorHAnsi" w:hAnsi="Arial Narrow"/>
          <w:sz w:val="20"/>
          <w:szCs w:val="20"/>
          <w:lang w:bidi="ar-SA"/>
        </w:rPr>
        <w:t xml:space="preserve"> the services and assistance, as appropriate, of such organizations as the Small Business</w:t>
      </w:r>
      <w:r w:rsidR="00BE42B4" w:rsidRPr="000D46CD">
        <w:rPr>
          <w:rFonts w:ascii="Arial Narrow" w:eastAsiaTheme="minorHAnsi" w:hAnsi="Arial Narrow"/>
          <w:sz w:val="20"/>
          <w:szCs w:val="20"/>
          <w:lang w:bidi="ar-SA"/>
        </w:rPr>
        <w:t xml:space="preserve"> </w:t>
      </w:r>
      <w:r w:rsidRPr="000D46CD">
        <w:rPr>
          <w:rFonts w:ascii="Arial Narrow" w:eastAsiaTheme="minorHAnsi" w:hAnsi="Arial Narrow"/>
          <w:sz w:val="20"/>
          <w:szCs w:val="20"/>
          <w:lang w:bidi="ar-SA"/>
        </w:rPr>
        <w:t>Administration and the Minority Business Development Agency of</w:t>
      </w:r>
      <w:r w:rsidR="00D05326" w:rsidRPr="000D46CD">
        <w:rPr>
          <w:rFonts w:ascii="Arial Narrow" w:eastAsiaTheme="minorHAnsi" w:hAnsi="Arial Narrow"/>
          <w:sz w:val="20"/>
          <w:szCs w:val="20"/>
          <w:lang w:bidi="ar-SA"/>
        </w:rPr>
        <w:t xml:space="preserve"> the Department of Commerce.</w:t>
      </w:r>
    </w:p>
    <w:p w14:paraId="2AF0CA5F" w14:textId="65BB1B81" w:rsidR="00323C1A" w:rsidRPr="000D46CD" w:rsidRDefault="00323C1A" w:rsidP="00F75E60">
      <w:pPr>
        <w:widowControl/>
        <w:adjustRightInd w:val="0"/>
        <w:ind w:right="777"/>
        <w:jc w:val="both"/>
        <w:rPr>
          <w:rFonts w:ascii="Arial Narrow" w:hAnsi="Arial Narrow"/>
          <w:sz w:val="20"/>
          <w:szCs w:val="20"/>
        </w:rPr>
      </w:pPr>
    </w:p>
    <w:p w14:paraId="1D240475" w14:textId="160E8DD1" w:rsidR="00B732E0" w:rsidRPr="000D46CD" w:rsidRDefault="00B732E0" w:rsidP="00C47C9C">
      <w:pPr>
        <w:pStyle w:val="Heading2"/>
        <w:keepNext/>
        <w:numPr>
          <w:ilvl w:val="1"/>
          <w:numId w:val="29"/>
        </w:numPr>
        <w:spacing w:line="240" w:lineRule="auto"/>
        <w:ind w:left="360"/>
        <w:jc w:val="both"/>
        <w:rPr>
          <w:rFonts w:cs="Arial"/>
          <w:sz w:val="20"/>
          <w:szCs w:val="20"/>
          <w:u w:val="none"/>
        </w:rPr>
      </w:pPr>
      <w:r w:rsidRPr="000D46CD">
        <w:rPr>
          <w:rFonts w:cs="Arial"/>
          <w:sz w:val="20"/>
          <w:szCs w:val="20"/>
          <w:u w:val="none"/>
        </w:rPr>
        <w:t>DOMESTIC PREFERENCE FOR PROCUREMENTS</w:t>
      </w:r>
    </w:p>
    <w:p w14:paraId="63858B76" w14:textId="7B5E561D" w:rsidR="00410D9E" w:rsidRPr="000D46CD" w:rsidRDefault="00CC5B05" w:rsidP="00C47C9C">
      <w:pPr>
        <w:keepNext/>
        <w:ind w:left="360"/>
        <w:jc w:val="both"/>
        <w:rPr>
          <w:rFonts w:ascii="Arial Narrow" w:eastAsiaTheme="minorHAnsi" w:hAnsi="Arial Narrow"/>
          <w:sz w:val="20"/>
          <w:szCs w:val="20"/>
          <w:lang w:bidi="ar-SA"/>
        </w:rPr>
      </w:pPr>
      <w:r w:rsidRPr="000D46CD">
        <w:rPr>
          <w:rFonts w:ascii="Arial Narrow" w:hAnsi="Arial Narrow"/>
          <w:sz w:val="20"/>
          <w:szCs w:val="20"/>
        </w:rPr>
        <w:t>Pursuant to 2 CFR 200.322</w:t>
      </w:r>
      <w:r w:rsidR="00006190" w:rsidRPr="000D46CD">
        <w:rPr>
          <w:rFonts w:ascii="Arial Narrow" w:hAnsi="Arial Narrow"/>
          <w:sz w:val="20"/>
          <w:szCs w:val="20"/>
        </w:rPr>
        <w:t xml:space="preserve">, where appropriate, the State </w:t>
      </w:r>
      <w:r w:rsidR="00006190" w:rsidRPr="000D46CD">
        <w:rPr>
          <w:rFonts w:ascii="Arial Narrow" w:eastAsiaTheme="minorHAnsi" w:hAnsi="Arial Narrow"/>
          <w:sz w:val="20"/>
          <w:szCs w:val="20"/>
          <w:lang w:bidi="ar-SA"/>
        </w:rPr>
        <w:t xml:space="preserve">has a preference for the purchase, acquisition, or use of goods, products, or materials produced in the United States (including but not limited to iron, aluminum, steel, cement, and other manufactured products).  If </w:t>
      </w:r>
      <w:proofErr w:type="spellStart"/>
      <w:r w:rsidR="00006190" w:rsidRPr="000D46CD">
        <w:rPr>
          <w:rFonts w:ascii="Arial Narrow" w:eastAsiaTheme="minorHAnsi" w:hAnsi="Arial Narrow"/>
          <w:sz w:val="20"/>
          <w:szCs w:val="20"/>
          <w:lang w:bidi="ar-SA"/>
        </w:rPr>
        <w:t>subawards</w:t>
      </w:r>
      <w:proofErr w:type="spellEnd"/>
      <w:r w:rsidR="00006190" w:rsidRPr="000D46CD">
        <w:rPr>
          <w:rFonts w:ascii="Arial Narrow" w:eastAsiaTheme="minorHAnsi" w:hAnsi="Arial Narrow"/>
          <w:sz w:val="20"/>
          <w:szCs w:val="20"/>
          <w:lang w:bidi="ar-SA"/>
        </w:rPr>
        <w:t xml:space="preserve"> are to be made the Contractor shall include a </w:t>
      </w:r>
      <w:r w:rsidR="00410D9E" w:rsidRPr="000D46CD">
        <w:rPr>
          <w:rFonts w:ascii="Arial Narrow" w:eastAsiaTheme="minorHAnsi" w:hAnsi="Arial Narrow"/>
          <w:sz w:val="20"/>
          <w:szCs w:val="20"/>
          <w:lang w:bidi="ar-SA"/>
        </w:rPr>
        <w:t>preference for the purchase, acquisition, or use of goods,</w:t>
      </w:r>
      <w:r w:rsidR="00BE42B4" w:rsidRPr="000D46CD">
        <w:rPr>
          <w:rFonts w:ascii="Arial Narrow" w:eastAsiaTheme="minorHAnsi" w:hAnsi="Arial Narrow"/>
          <w:sz w:val="20"/>
          <w:szCs w:val="20"/>
          <w:lang w:bidi="ar-SA"/>
        </w:rPr>
        <w:t xml:space="preserve"> </w:t>
      </w:r>
      <w:r w:rsidR="00410D9E" w:rsidRPr="000D46CD">
        <w:rPr>
          <w:rFonts w:ascii="Arial Narrow" w:eastAsiaTheme="minorHAnsi" w:hAnsi="Arial Narrow"/>
          <w:sz w:val="20"/>
          <w:szCs w:val="20"/>
          <w:lang w:bidi="ar-SA"/>
        </w:rPr>
        <w:t>products, or materials produced in the United States (including but not limited to iron, aluminum, steel, cement,</w:t>
      </w:r>
      <w:r w:rsidR="00BE42B4" w:rsidRPr="000D46CD">
        <w:rPr>
          <w:rFonts w:ascii="Arial Narrow" w:eastAsiaTheme="minorHAnsi" w:hAnsi="Arial Narrow"/>
          <w:sz w:val="20"/>
          <w:szCs w:val="20"/>
          <w:lang w:bidi="ar-SA"/>
        </w:rPr>
        <w:t xml:space="preserve"> </w:t>
      </w:r>
      <w:r w:rsidR="00410D9E" w:rsidRPr="000D46CD">
        <w:rPr>
          <w:rFonts w:ascii="Arial Narrow" w:eastAsiaTheme="minorHAnsi" w:hAnsi="Arial Narrow"/>
          <w:sz w:val="20"/>
          <w:szCs w:val="20"/>
          <w:lang w:bidi="ar-SA"/>
        </w:rPr>
        <w:t>and other manufactured products). For purposes of this section:</w:t>
      </w:r>
    </w:p>
    <w:p w14:paraId="2F999CA1" w14:textId="1AA08DCF" w:rsidR="00410D9E" w:rsidRPr="000D46CD" w:rsidRDefault="00410D9E" w:rsidP="00F75E60">
      <w:pPr>
        <w:widowControl/>
        <w:adjustRightInd w:val="0"/>
        <w:ind w:left="1080" w:hanging="360"/>
        <w:jc w:val="both"/>
        <w:rPr>
          <w:rFonts w:ascii="Arial Narrow" w:eastAsiaTheme="minorHAnsi" w:hAnsi="Arial Narrow"/>
          <w:sz w:val="20"/>
          <w:szCs w:val="20"/>
          <w:lang w:bidi="ar-SA"/>
        </w:rPr>
      </w:pPr>
      <w:r w:rsidRPr="000D46CD">
        <w:rPr>
          <w:rFonts w:ascii="Arial Narrow" w:eastAsiaTheme="minorHAnsi" w:hAnsi="Arial Narrow"/>
          <w:bCs/>
          <w:sz w:val="20"/>
          <w:szCs w:val="20"/>
          <w:lang w:bidi="ar-SA"/>
        </w:rPr>
        <w:t>(1)</w:t>
      </w:r>
      <w:r w:rsidR="00CC5B05" w:rsidRPr="000D46CD">
        <w:rPr>
          <w:rFonts w:ascii="Arial Narrow" w:eastAsiaTheme="minorHAnsi" w:hAnsi="Arial Narrow"/>
          <w:bCs/>
          <w:sz w:val="20"/>
          <w:szCs w:val="20"/>
          <w:lang w:bidi="ar-SA"/>
        </w:rPr>
        <w:tab/>
        <w:t>“</w:t>
      </w:r>
      <w:r w:rsidR="00CC5B05" w:rsidRPr="000D46CD">
        <w:rPr>
          <w:rFonts w:ascii="Arial Narrow" w:eastAsiaTheme="minorHAnsi" w:hAnsi="Arial Narrow"/>
          <w:sz w:val="20"/>
          <w:szCs w:val="20"/>
          <w:lang w:bidi="ar-SA"/>
        </w:rPr>
        <w:t>Produced in the United States”</w:t>
      </w:r>
      <w:r w:rsidRPr="000D46CD">
        <w:rPr>
          <w:rFonts w:ascii="Arial Narrow" w:eastAsiaTheme="minorHAnsi" w:hAnsi="Arial Narrow"/>
          <w:sz w:val="20"/>
          <w:szCs w:val="20"/>
          <w:lang w:bidi="ar-SA"/>
        </w:rPr>
        <w:t xml:space="preserve"> means, for iron and steel products, that all manufacturing</w:t>
      </w:r>
      <w:r w:rsidR="00BE42B4" w:rsidRPr="000D46CD">
        <w:rPr>
          <w:rFonts w:ascii="Arial Narrow" w:eastAsiaTheme="minorHAnsi" w:hAnsi="Arial Narrow"/>
          <w:sz w:val="20"/>
          <w:szCs w:val="20"/>
          <w:lang w:bidi="ar-SA"/>
        </w:rPr>
        <w:t xml:space="preserve"> </w:t>
      </w:r>
      <w:r w:rsidRPr="000D46CD">
        <w:rPr>
          <w:rFonts w:ascii="Arial Narrow" w:eastAsiaTheme="minorHAnsi" w:hAnsi="Arial Narrow"/>
          <w:sz w:val="20"/>
          <w:szCs w:val="20"/>
          <w:lang w:bidi="ar-SA"/>
        </w:rPr>
        <w:t>processes, from the initial melting stage through the application of coatings, occurred in the United</w:t>
      </w:r>
      <w:r w:rsidR="00BE42B4" w:rsidRPr="000D46CD">
        <w:rPr>
          <w:rFonts w:ascii="Arial Narrow" w:eastAsiaTheme="minorHAnsi" w:hAnsi="Arial Narrow"/>
          <w:sz w:val="20"/>
          <w:szCs w:val="20"/>
          <w:lang w:bidi="ar-SA"/>
        </w:rPr>
        <w:t xml:space="preserve"> </w:t>
      </w:r>
      <w:r w:rsidRPr="000D46CD">
        <w:rPr>
          <w:rFonts w:ascii="Arial Narrow" w:eastAsiaTheme="minorHAnsi" w:hAnsi="Arial Narrow"/>
          <w:sz w:val="20"/>
          <w:szCs w:val="20"/>
          <w:lang w:bidi="ar-SA"/>
        </w:rPr>
        <w:t>States.</w:t>
      </w:r>
    </w:p>
    <w:p w14:paraId="64294AFC" w14:textId="288C55F3" w:rsidR="00410D9E" w:rsidRPr="000D46CD" w:rsidRDefault="00410D9E" w:rsidP="00F75E60">
      <w:pPr>
        <w:widowControl/>
        <w:adjustRightInd w:val="0"/>
        <w:ind w:left="1080" w:hanging="360"/>
        <w:jc w:val="both"/>
        <w:rPr>
          <w:rFonts w:ascii="Arial Narrow" w:hAnsi="Arial Narrow"/>
          <w:sz w:val="20"/>
          <w:szCs w:val="20"/>
        </w:rPr>
      </w:pPr>
      <w:r w:rsidRPr="000D46CD">
        <w:rPr>
          <w:rFonts w:ascii="Arial Narrow" w:eastAsiaTheme="minorHAnsi" w:hAnsi="Arial Narrow"/>
          <w:bCs/>
          <w:sz w:val="20"/>
          <w:szCs w:val="20"/>
          <w:lang w:bidi="ar-SA"/>
        </w:rPr>
        <w:t>(2)</w:t>
      </w:r>
      <w:r w:rsidR="00CC5B05" w:rsidRPr="000D46CD">
        <w:rPr>
          <w:rFonts w:ascii="Arial Narrow" w:eastAsiaTheme="minorHAnsi" w:hAnsi="Arial Narrow"/>
          <w:bCs/>
          <w:sz w:val="20"/>
          <w:szCs w:val="20"/>
          <w:lang w:bidi="ar-SA"/>
        </w:rPr>
        <w:tab/>
        <w:t>“</w:t>
      </w:r>
      <w:r w:rsidRPr="000D46CD">
        <w:rPr>
          <w:rFonts w:ascii="Arial Narrow" w:eastAsiaTheme="minorHAnsi" w:hAnsi="Arial Narrow"/>
          <w:sz w:val="20"/>
          <w:szCs w:val="20"/>
          <w:lang w:bidi="ar-SA"/>
        </w:rPr>
        <w:t>Manufactured products</w:t>
      </w:r>
      <w:r w:rsidR="00CC5B05" w:rsidRPr="000D46CD">
        <w:rPr>
          <w:rFonts w:ascii="Arial Narrow" w:eastAsiaTheme="minorHAnsi" w:hAnsi="Arial Narrow"/>
          <w:sz w:val="20"/>
          <w:szCs w:val="20"/>
          <w:lang w:bidi="ar-SA"/>
        </w:rPr>
        <w:t>”</w:t>
      </w:r>
      <w:r w:rsidRPr="000D46CD">
        <w:rPr>
          <w:rFonts w:ascii="Arial Narrow" w:eastAsiaTheme="minorHAnsi" w:hAnsi="Arial Narrow"/>
          <w:sz w:val="20"/>
          <w:szCs w:val="20"/>
          <w:lang w:bidi="ar-SA"/>
        </w:rPr>
        <w:t xml:space="preserve"> means items and construction materials composed in whole or in part of</w:t>
      </w:r>
      <w:r w:rsidR="00BE42B4" w:rsidRPr="000D46CD">
        <w:rPr>
          <w:rFonts w:ascii="Arial Narrow" w:eastAsiaTheme="minorHAnsi" w:hAnsi="Arial Narrow"/>
          <w:sz w:val="20"/>
          <w:szCs w:val="20"/>
          <w:lang w:bidi="ar-SA"/>
        </w:rPr>
        <w:t xml:space="preserve"> </w:t>
      </w:r>
      <w:r w:rsidRPr="000D46CD">
        <w:rPr>
          <w:rFonts w:ascii="Arial Narrow" w:eastAsiaTheme="minorHAnsi" w:hAnsi="Arial Narrow"/>
          <w:sz w:val="20"/>
          <w:szCs w:val="20"/>
          <w:lang w:bidi="ar-SA"/>
        </w:rPr>
        <w:t>nonferrous metals such as aluminum; plastics and polymer-based products such as polyvinyl chloride</w:t>
      </w:r>
      <w:r w:rsidR="00BE42B4" w:rsidRPr="000D46CD">
        <w:rPr>
          <w:rFonts w:ascii="Arial Narrow" w:eastAsiaTheme="minorHAnsi" w:hAnsi="Arial Narrow"/>
          <w:sz w:val="20"/>
          <w:szCs w:val="20"/>
          <w:lang w:bidi="ar-SA"/>
        </w:rPr>
        <w:t xml:space="preserve"> </w:t>
      </w:r>
      <w:r w:rsidRPr="000D46CD">
        <w:rPr>
          <w:rFonts w:ascii="Arial Narrow" w:eastAsiaTheme="minorHAnsi" w:hAnsi="Arial Narrow"/>
          <w:sz w:val="20"/>
          <w:szCs w:val="20"/>
          <w:lang w:bidi="ar-SA"/>
        </w:rPr>
        <w:t>pipe; aggregates such as concrete; glass, including optical fiber; and lumber.</w:t>
      </w:r>
    </w:p>
    <w:p w14:paraId="3F096CF5" w14:textId="77777777" w:rsidR="00410D9E" w:rsidRPr="000D46CD" w:rsidRDefault="00410D9E" w:rsidP="00F75E60">
      <w:pPr>
        <w:ind w:left="900"/>
        <w:rPr>
          <w:rFonts w:ascii="Arial Narrow" w:hAnsi="Arial Narrow"/>
          <w:sz w:val="20"/>
          <w:szCs w:val="20"/>
        </w:rPr>
      </w:pPr>
    </w:p>
    <w:p w14:paraId="6A846BBF" w14:textId="110AF3C7" w:rsidR="00A13E30" w:rsidRPr="000D46CD" w:rsidRDefault="003922F3" w:rsidP="00C47C9C">
      <w:pPr>
        <w:pStyle w:val="Heading2"/>
        <w:keepNext/>
        <w:numPr>
          <w:ilvl w:val="1"/>
          <w:numId w:val="29"/>
        </w:numPr>
        <w:spacing w:line="240" w:lineRule="auto"/>
        <w:ind w:left="360"/>
        <w:jc w:val="both"/>
        <w:rPr>
          <w:rFonts w:cs="Arial"/>
          <w:sz w:val="20"/>
          <w:szCs w:val="20"/>
          <w:u w:val="none"/>
        </w:rPr>
      </w:pPr>
      <w:r w:rsidRPr="000D46CD">
        <w:rPr>
          <w:rFonts w:cs="Arial"/>
          <w:sz w:val="20"/>
          <w:szCs w:val="20"/>
          <w:u w:val="none"/>
        </w:rPr>
        <w:t>PROCUREMENT OF RECOVERED</w:t>
      </w:r>
      <w:r w:rsidRPr="000D46CD">
        <w:rPr>
          <w:rFonts w:cs="Arial"/>
          <w:spacing w:val="-2"/>
          <w:sz w:val="20"/>
          <w:szCs w:val="20"/>
          <w:u w:val="none"/>
        </w:rPr>
        <w:t xml:space="preserve"> </w:t>
      </w:r>
      <w:r w:rsidRPr="000D46CD">
        <w:rPr>
          <w:rFonts w:cs="Arial"/>
          <w:sz w:val="20"/>
          <w:szCs w:val="20"/>
          <w:u w:val="none"/>
        </w:rPr>
        <w:t>MATERIALS</w:t>
      </w:r>
    </w:p>
    <w:p w14:paraId="3A9397AA" w14:textId="34950E5E" w:rsidR="00A13E30" w:rsidRPr="000D46CD" w:rsidRDefault="00313659" w:rsidP="00C47C9C">
      <w:pPr>
        <w:pStyle w:val="BodyText"/>
        <w:keepNext/>
        <w:ind w:left="360"/>
        <w:jc w:val="both"/>
        <w:rPr>
          <w:rFonts w:ascii="Arial Narrow" w:hAnsi="Arial Narrow"/>
          <w:sz w:val="20"/>
          <w:szCs w:val="20"/>
        </w:rPr>
      </w:pPr>
      <w:r w:rsidRPr="000D46CD">
        <w:rPr>
          <w:rFonts w:ascii="Arial Narrow" w:hAnsi="Arial Narrow"/>
          <w:sz w:val="20"/>
          <w:szCs w:val="20"/>
        </w:rPr>
        <w:t>Where applicable, in the performance of contract,</w:t>
      </w:r>
      <w:r w:rsidR="004C29D0" w:rsidRPr="000D46CD">
        <w:rPr>
          <w:rFonts w:ascii="Arial Narrow" w:hAnsi="Arial Narrow"/>
          <w:sz w:val="20"/>
          <w:szCs w:val="20"/>
        </w:rPr>
        <w:t xml:space="preserve"> p</w:t>
      </w:r>
      <w:r w:rsidR="003922F3" w:rsidRPr="000D46CD">
        <w:rPr>
          <w:rFonts w:ascii="Arial Narrow" w:hAnsi="Arial Narrow"/>
          <w:sz w:val="20"/>
          <w:szCs w:val="20"/>
        </w:rPr>
        <w:t>ursuant to 2 CFR 200.32</w:t>
      </w:r>
      <w:r w:rsidR="00410D9E" w:rsidRPr="000D46CD">
        <w:rPr>
          <w:rFonts w:ascii="Arial Narrow" w:hAnsi="Arial Narrow"/>
          <w:sz w:val="20"/>
          <w:szCs w:val="20"/>
        </w:rPr>
        <w:t>3</w:t>
      </w:r>
      <w:r w:rsidR="003922F3" w:rsidRPr="000D46CD">
        <w:rPr>
          <w:rFonts w:ascii="Arial Narrow" w:hAnsi="Arial Narrow"/>
          <w:sz w:val="20"/>
          <w:szCs w:val="20"/>
        </w:rPr>
        <w:t>, the contractor must comply with section 6002 of the Solid Waste Disposal</w:t>
      </w:r>
      <w:r w:rsidR="003922F3" w:rsidRPr="000D46CD">
        <w:rPr>
          <w:rFonts w:ascii="Arial Narrow" w:hAnsi="Arial Narrow"/>
          <w:spacing w:val="-12"/>
          <w:sz w:val="20"/>
          <w:szCs w:val="20"/>
        </w:rPr>
        <w:t xml:space="preserve"> </w:t>
      </w:r>
      <w:r w:rsidR="003922F3" w:rsidRPr="000D46CD">
        <w:rPr>
          <w:rFonts w:ascii="Arial Narrow" w:hAnsi="Arial Narrow"/>
          <w:sz w:val="20"/>
          <w:szCs w:val="20"/>
        </w:rPr>
        <w:t>Act,</w:t>
      </w:r>
      <w:r w:rsidR="003922F3" w:rsidRPr="000D46CD">
        <w:rPr>
          <w:rFonts w:ascii="Arial Narrow" w:hAnsi="Arial Narrow"/>
          <w:spacing w:val="-11"/>
          <w:sz w:val="20"/>
          <w:szCs w:val="20"/>
        </w:rPr>
        <w:t xml:space="preserve"> </w:t>
      </w:r>
      <w:r w:rsidR="003922F3" w:rsidRPr="000D46CD">
        <w:rPr>
          <w:rFonts w:ascii="Arial Narrow" w:hAnsi="Arial Narrow"/>
          <w:sz w:val="20"/>
          <w:szCs w:val="20"/>
        </w:rPr>
        <w:t>as</w:t>
      </w:r>
      <w:r w:rsidR="003922F3" w:rsidRPr="000D46CD">
        <w:rPr>
          <w:rFonts w:ascii="Arial Narrow" w:hAnsi="Arial Narrow"/>
          <w:spacing w:val="-10"/>
          <w:sz w:val="20"/>
          <w:szCs w:val="20"/>
        </w:rPr>
        <w:t xml:space="preserve"> </w:t>
      </w:r>
      <w:r w:rsidR="003922F3" w:rsidRPr="000D46CD">
        <w:rPr>
          <w:rFonts w:ascii="Arial Narrow" w:hAnsi="Arial Narrow"/>
          <w:sz w:val="20"/>
          <w:szCs w:val="20"/>
        </w:rPr>
        <w:t>amended</w:t>
      </w:r>
      <w:r w:rsidR="003922F3" w:rsidRPr="000D46CD">
        <w:rPr>
          <w:rFonts w:ascii="Arial Narrow" w:hAnsi="Arial Narrow"/>
          <w:spacing w:val="-10"/>
          <w:sz w:val="20"/>
          <w:szCs w:val="20"/>
        </w:rPr>
        <w:t xml:space="preserve"> </w:t>
      </w:r>
      <w:r w:rsidR="003922F3" w:rsidRPr="000D46CD">
        <w:rPr>
          <w:rFonts w:ascii="Arial Narrow" w:hAnsi="Arial Narrow"/>
          <w:sz w:val="20"/>
          <w:szCs w:val="20"/>
        </w:rPr>
        <w:t>by</w:t>
      </w:r>
      <w:r w:rsidR="003922F3" w:rsidRPr="000D46CD">
        <w:rPr>
          <w:rFonts w:ascii="Arial Narrow" w:hAnsi="Arial Narrow"/>
          <w:spacing w:val="-13"/>
          <w:sz w:val="20"/>
          <w:szCs w:val="20"/>
        </w:rPr>
        <w:t xml:space="preserve"> </w:t>
      </w:r>
      <w:r w:rsidR="003922F3" w:rsidRPr="000D46CD">
        <w:rPr>
          <w:rFonts w:ascii="Arial Narrow" w:hAnsi="Arial Narrow"/>
          <w:sz w:val="20"/>
          <w:szCs w:val="20"/>
        </w:rPr>
        <w:t>the</w:t>
      </w:r>
      <w:r w:rsidR="003922F3" w:rsidRPr="000D46CD">
        <w:rPr>
          <w:rFonts w:ascii="Arial Narrow" w:hAnsi="Arial Narrow"/>
          <w:spacing w:val="-11"/>
          <w:sz w:val="20"/>
          <w:szCs w:val="20"/>
        </w:rPr>
        <w:t xml:space="preserve"> </w:t>
      </w:r>
      <w:r w:rsidR="003922F3" w:rsidRPr="000D46CD">
        <w:rPr>
          <w:rFonts w:ascii="Arial Narrow" w:hAnsi="Arial Narrow"/>
          <w:sz w:val="20"/>
          <w:szCs w:val="20"/>
        </w:rPr>
        <w:t>Resource</w:t>
      </w:r>
      <w:r w:rsidR="003922F3" w:rsidRPr="000D46CD">
        <w:rPr>
          <w:rFonts w:ascii="Arial Narrow" w:hAnsi="Arial Narrow"/>
          <w:spacing w:val="-13"/>
          <w:sz w:val="20"/>
          <w:szCs w:val="20"/>
        </w:rPr>
        <w:t xml:space="preserve"> </w:t>
      </w:r>
      <w:r w:rsidR="003922F3" w:rsidRPr="000D46CD">
        <w:rPr>
          <w:rFonts w:ascii="Arial Narrow" w:hAnsi="Arial Narrow"/>
          <w:sz w:val="20"/>
          <w:szCs w:val="20"/>
        </w:rPr>
        <w:t>Conservation</w:t>
      </w:r>
      <w:r w:rsidR="003922F3" w:rsidRPr="000D46CD">
        <w:rPr>
          <w:rFonts w:ascii="Arial Narrow" w:hAnsi="Arial Narrow"/>
          <w:spacing w:val="-10"/>
          <w:sz w:val="20"/>
          <w:szCs w:val="20"/>
        </w:rPr>
        <w:t xml:space="preserve"> </w:t>
      </w:r>
      <w:r w:rsidR="003922F3" w:rsidRPr="000D46CD">
        <w:rPr>
          <w:rFonts w:ascii="Arial Narrow" w:hAnsi="Arial Narrow"/>
          <w:sz w:val="20"/>
          <w:szCs w:val="20"/>
        </w:rPr>
        <w:t>and</w:t>
      </w:r>
      <w:r w:rsidR="003922F3" w:rsidRPr="000D46CD">
        <w:rPr>
          <w:rFonts w:ascii="Arial Narrow" w:hAnsi="Arial Narrow"/>
          <w:spacing w:val="-11"/>
          <w:sz w:val="20"/>
          <w:szCs w:val="20"/>
        </w:rPr>
        <w:t xml:space="preserve"> </w:t>
      </w:r>
      <w:r w:rsidR="003922F3" w:rsidRPr="000D46CD">
        <w:rPr>
          <w:rFonts w:ascii="Arial Narrow" w:hAnsi="Arial Narrow"/>
          <w:sz w:val="20"/>
          <w:szCs w:val="20"/>
        </w:rPr>
        <w:t>Recovery</w:t>
      </w:r>
      <w:r w:rsidR="003922F3" w:rsidRPr="000D46CD">
        <w:rPr>
          <w:rFonts w:ascii="Arial Narrow" w:hAnsi="Arial Narrow"/>
          <w:spacing w:val="-12"/>
          <w:sz w:val="20"/>
          <w:szCs w:val="20"/>
        </w:rPr>
        <w:t xml:space="preserve"> </w:t>
      </w:r>
      <w:r w:rsidR="003922F3" w:rsidRPr="000D46CD">
        <w:rPr>
          <w:rFonts w:ascii="Arial Narrow" w:hAnsi="Arial Narrow"/>
          <w:sz w:val="20"/>
          <w:szCs w:val="20"/>
        </w:rPr>
        <w:t>Act.</w:t>
      </w:r>
      <w:r w:rsidR="003922F3" w:rsidRPr="000D46CD">
        <w:rPr>
          <w:rFonts w:ascii="Arial Narrow" w:hAnsi="Arial Narrow"/>
          <w:spacing w:val="-14"/>
          <w:sz w:val="20"/>
          <w:szCs w:val="20"/>
        </w:rPr>
        <w:t xml:space="preserve"> </w:t>
      </w:r>
      <w:r w:rsidR="003922F3" w:rsidRPr="000D46CD">
        <w:rPr>
          <w:rFonts w:ascii="Arial Narrow" w:hAnsi="Arial Narrow"/>
          <w:sz w:val="20"/>
          <w:szCs w:val="20"/>
        </w:rPr>
        <w:t>The requirements of Section 6002 include procuring only items designated in guidelines of the Environmental</w:t>
      </w:r>
      <w:r w:rsidR="003922F3" w:rsidRPr="000D46CD">
        <w:rPr>
          <w:rFonts w:ascii="Arial Narrow" w:hAnsi="Arial Narrow"/>
          <w:spacing w:val="-7"/>
          <w:sz w:val="20"/>
          <w:szCs w:val="20"/>
        </w:rPr>
        <w:t xml:space="preserve"> </w:t>
      </w:r>
      <w:r w:rsidR="003922F3" w:rsidRPr="000D46CD">
        <w:rPr>
          <w:rFonts w:ascii="Arial Narrow" w:hAnsi="Arial Narrow"/>
          <w:sz w:val="20"/>
          <w:szCs w:val="20"/>
        </w:rPr>
        <w:t>Protection</w:t>
      </w:r>
      <w:r w:rsidR="003922F3" w:rsidRPr="000D46CD">
        <w:rPr>
          <w:rFonts w:ascii="Arial Narrow" w:hAnsi="Arial Narrow"/>
          <w:spacing w:val="-7"/>
          <w:sz w:val="20"/>
          <w:szCs w:val="20"/>
        </w:rPr>
        <w:t xml:space="preserve"> </w:t>
      </w:r>
      <w:r w:rsidR="003922F3" w:rsidRPr="000D46CD">
        <w:rPr>
          <w:rFonts w:ascii="Arial Narrow" w:hAnsi="Arial Narrow"/>
          <w:sz w:val="20"/>
          <w:szCs w:val="20"/>
        </w:rPr>
        <w:t>Agency</w:t>
      </w:r>
      <w:r w:rsidR="003922F3" w:rsidRPr="000D46CD">
        <w:rPr>
          <w:rFonts w:ascii="Arial Narrow" w:hAnsi="Arial Narrow"/>
          <w:spacing w:val="-8"/>
          <w:sz w:val="20"/>
          <w:szCs w:val="20"/>
        </w:rPr>
        <w:t xml:space="preserve"> </w:t>
      </w:r>
      <w:r w:rsidR="003922F3" w:rsidRPr="000D46CD">
        <w:rPr>
          <w:rFonts w:ascii="Arial Narrow" w:hAnsi="Arial Narrow"/>
          <w:sz w:val="20"/>
          <w:szCs w:val="20"/>
        </w:rPr>
        <w:t>(EPA)</w:t>
      </w:r>
      <w:r w:rsidR="003922F3" w:rsidRPr="000D46CD">
        <w:rPr>
          <w:rFonts w:ascii="Arial Narrow" w:hAnsi="Arial Narrow"/>
          <w:spacing w:val="-7"/>
          <w:sz w:val="20"/>
          <w:szCs w:val="20"/>
        </w:rPr>
        <w:t xml:space="preserve"> </w:t>
      </w:r>
      <w:r w:rsidR="003922F3" w:rsidRPr="000D46CD">
        <w:rPr>
          <w:rFonts w:ascii="Arial Narrow" w:hAnsi="Arial Narrow"/>
          <w:sz w:val="20"/>
          <w:szCs w:val="20"/>
        </w:rPr>
        <w:t>at</w:t>
      </w:r>
      <w:r w:rsidR="003922F3" w:rsidRPr="000D46CD">
        <w:rPr>
          <w:rFonts w:ascii="Arial Narrow" w:hAnsi="Arial Narrow"/>
          <w:spacing w:val="-8"/>
          <w:sz w:val="20"/>
          <w:szCs w:val="20"/>
        </w:rPr>
        <w:t xml:space="preserve"> </w:t>
      </w:r>
      <w:r w:rsidR="003922F3" w:rsidRPr="000D46CD">
        <w:rPr>
          <w:rFonts w:ascii="Arial Narrow" w:hAnsi="Arial Narrow"/>
          <w:sz w:val="20"/>
          <w:szCs w:val="20"/>
        </w:rPr>
        <w:t>40</w:t>
      </w:r>
      <w:r w:rsidR="003922F3" w:rsidRPr="000D46CD">
        <w:rPr>
          <w:rFonts w:ascii="Arial Narrow" w:hAnsi="Arial Narrow"/>
          <w:spacing w:val="-6"/>
          <w:sz w:val="20"/>
          <w:szCs w:val="20"/>
        </w:rPr>
        <w:t xml:space="preserve"> </w:t>
      </w:r>
      <w:r w:rsidR="003922F3" w:rsidRPr="000D46CD">
        <w:rPr>
          <w:rFonts w:ascii="Arial Narrow" w:hAnsi="Arial Narrow"/>
          <w:sz w:val="20"/>
          <w:szCs w:val="20"/>
        </w:rPr>
        <w:t>CFR</w:t>
      </w:r>
      <w:r w:rsidR="003922F3" w:rsidRPr="000D46CD">
        <w:rPr>
          <w:rFonts w:ascii="Arial Narrow" w:hAnsi="Arial Narrow"/>
          <w:spacing w:val="-7"/>
          <w:sz w:val="20"/>
          <w:szCs w:val="20"/>
        </w:rPr>
        <w:t xml:space="preserve"> </w:t>
      </w:r>
      <w:r w:rsidR="003922F3" w:rsidRPr="000D46CD">
        <w:rPr>
          <w:rFonts w:ascii="Arial Narrow" w:hAnsi="Arial Narrow"/>
          <w:sz w:val="20"/>
          <w:szCs w:val="20"/>
        </w:rPr>
        <w:t>Part</w:t>
      </w:r>
      <w:r w:rsidR="003922F3" w:rsidRPr="000D46CD">
        <w:rPr>
          <w:rFonts w:ascii="Arial Narrow" w:hAnsi="Arial Narrow"/>
          <w:spacing w:val="-4"/>
          <w:sz w:val="20"/>
          <w:szCs w:val="20"/>
        </w:rPr>
        <w:t xml:space="preserve"> </w:t>
      </w:r>
      <w:r w:rsidR="003922F3" w:rsidRPr="000D46CD">
        <w:rPr>
          <w:rFonts w:ascii="Arial Narrow" w:hAnsi="Arial Narrow"/>
          <w:sz w:val="20"/>
          <w:szCs w:val="20"/>
        </w:rPr>
        <w:t>247</w:t>
      </w:r>
      <w:r w:rsidR="003922F3" w:rsidRPr="000D46CD">
        <w:rPr>
          <w:rFonts w:ascii="Arial Narrow" w:hAnsi="Arial Narrow"/>
          <w:spacing w:val="-8"/>
          <w:sz w:val="20"/>
          <w:szCs w:val="20"/>
        </w:rPr>
        <w:t xml:space="preserve"> </w:t>
      </w:r>
      <w:r w:rsidR="003922F3" w:rsidRPr="000D46CD">
        <w:rPr>
          <w:rFonts w:ascii="Arial Narrow" w:hAnsi="Arial Narrow"/>
          <w:sz w:val="20"/>
          <w:szCs w:val="20"/>
        </w:rPr>
        <w:t>that</w:t>
      </w:r>
      <w:r w:rsidR="003922F3" w:rsidRPr="000D46CD">
        <w:rPr>
          <w:rFonts w:ascii="Arial Narrow" w:hAnsi="Arial Narrow"/>
          <w:spacing w:val="-5"/>
          <w:sz w:val="20"/>
          <w:szCs w:val="20"/>
        </w:rPr>
        <w:t xml:space="preserve"> </w:t>
      </w:r>
      <w:r w:rsidR="003922F3" w:rsidRPr="000D46CD">
        <w:rPr>
          <w:rFonts w:ascii="Arial Narrow" w:hAnsi="Arial Narrow"/>
          <w:sz w:val="20"/>
          <w:szCs w:val="20"/>
        </w:rPr>
        <w:t>contain</w:t>
      </w:r>
      <w:r w:rsidR="003922F3" w:rsidRPr="000D46CD">
        <w:rPr>
          <w:rFonts w:ascii="Arial Narrow" w:hAnsi="Arial Narrow"/>
          <w:spacing w:val="-5"/>
          <w:sz w:val="20"/>
          <w:szCs w:val="20"/>
        </w:rPr>
        <w:t xml:space="preserve"> </w:t>
      </w:r>
      <w:r w:rsidR="003922F3" w:rsidRPr="000D46CD">
        <w:rPr>
          <w:rFonts w:ascii="Arial Narrow" w:hAnsi="Arial Narrow"/>
          <w:sz w:val="20"/>
          <w:szCs w:val="20"/>
        </w:rPr>
        <w:t>the</w:t>
      </w:r>
      <w:r w:rsidR="003922F3" w:rsidRPr="000D46CD">
        <w:rPr>
          <w:rFonts w:ascii="Arial Narrow" w:hAnsi="Arial Narrow"/>
          <w:spacing w:val="-7"/>
          <w:sz w:val="20"/>
          <w:szCs w:val="20"/>
        </w:rPr>
        <w:t xml:space="preserve"> </w:t>
      </w:r>
      <w:r w:rsidR="003922F3" w:rsidRPr="000D46CD">
        <w:rPr>
          <w:rFonts w:ascii="Arial Narrow" w:hAnsi="Arial Narrow"/>
          <w:sz w:val="20"/>
          <w:szCs w:val="20"/>
        </w:rPr>
        <w:t>highest</w:t>
      </w:r>
      <w:r w:rsidR="003922F3" w:rsidRPr="000D46CD">
        <w:rPr>
          <w:rFonts w:ascii="Arial Narrow" w:hAnsi="Arial Narrow"/>
          <w:spacing w:val="-4"/>
          <w:sz w:val="20"/>
          <w:szCs w:val="20"/>
        </w:rPr>
        <w:t xml:space="preserve"> </w:t>
      </w:r>
      <w:r w:rsidR="003922F3" w:rsidRPr="000D46CD">
        <w:rPr>
          <w:rFonts w:ascii="Arial Narrow" w:hAnsi="Arial Narrow"/>
          <w:sz w:val="20"/>
          <w:szCs w:val="20"/>
        </w:rPr>
        <w:t>percentage</w:t>
      </w:r>
      <w:r w:rsidR="003922F3" w:rsidRPr="000D46CD">
        <w:rPr>
          <w:rFonts w:ascii="Arial Narrow" w:hAnsi="Arial Narrow"/>
          <w:spacing w:val="-9"/>
          <w:sz w:val="20"/>
          <w:szCs w:val="20"/>
        </w:rPr>
        <w:t xml:space="preserve"> </w:t>
      </w:r>
      <w:r w:rsidR="003922F3" w:rsidRPr="000D46CD">
        <w:rPr>
          <w:rFonts w:ascii="Arial Narrow" w:hAnsi="Arial Narrow"/>
          <w:sz w:val="20"/>
          <w:szCs w:val="20"/>
        </w:rPr>
        <w:t>of recovered materials practicable, consistent with maintaining a satisfactory level of competition, where</w:t>
      </w:r>
      <w:r w:rsidR="003922F3" w:rsidRPr="000D46CD">
        <w:rPr>
          <w:rFonts w:ascii="Arial Narrow" w:hAnsi="Arial Narrow"/>
          <w:spacing w:val="-4"/>
          <w:sz w:val="20"/>
          <w:szCs w:val="20"/>
        </w:rPr>
        <w:t xml:space="preserve"> </w:t>
      </w:r>
      <w:r w:rsidR="003922F3" w:rsidRPr="000D46CD">
        <w:rPr>
          <w:rFonts w:ascii="Arial Narrow" w:hAnsi="Arial Narrow"/>
          <w:sz w:val="20"/>
          <w:szCs w:val="20"/>
        </w:rPr>
        <w:t>the</w:t>
      </w:r>
      <w:r w:rsidR="003922F3" w:rsidRPr="000D46CD">
        <w:rPr>
          <w:rFonts w:ascii="Arial Narrow" w:hAnsi="Arial Narrow"/>
          <w:spacing w:val="-3"/>
          <w:sz w:val="20"/>
          <w:szCs w:val="20"/>
        </w:rPr>
        <w:t xml:space="preserve"> </w:t>
      </w:r>
      <w:r w:rsidR="003922F3" w:rsidRPr="000D46CD">
        <w:rPr>
          <w:rFonts w:ascii="Arial Narrow" w:hAnsi="Arial Narrow"/>
          <w:sz w:val="20"/>
          <w:szCs w:val="20"/>
        </w:rPr>
        <w:t>purchase</w:t>
      </w:r>
      <w:r w:rsidR="003922F3" w:rsidRPr="000D46CD">
        <w:rPr>
          <w:rFonts w:ascii="Arial Narrow" w:hAnsi="Arial Narrow"/>
          <w:spacing w:val="-5"/>
          <w:sz w:val="20"/>
          <w:szCs w:val="20"/>
        </w:rPr>
        <w:t xml:space="preserve"> </w:t>
      </w:r>
      <w:r w:rsidR="003922F3" w:rsidRPr="000D46CD">
        <w:rPr>
          <w:rFonts w:ascii="Arial Narrow" w:hAnsi="Arial Narrow"/>
          <w:sz w:val="20"/>
          <w:szCs w:val="20"/>
        </w:rPr>
        <w:t>price</w:t>
      </w:r>
      <w:r w:rsidR="003922F3" w:rsidRPr="000D46CD">
        <w:rPr>
          <w:rFonts w:ascii="Arial Narrow" w:hAnsi="Arial Narrow"/>
          <w:spacing w:val="-3"/>
          <w:sz w:val="20"/>
          <w:szCs w:val="20"/>
        </w:rPr>
        <w:t xml:space="preserve"> </w:t>
      </w:r>
      <w:r w:rsidR="003922F3" w:rsidRPr="000D46CD">
        <w:rPr>
          <w:rFonts w:ascii="Arial Narrow" w:hAnsi="Arial Narrow"/>
          <w:sz w:val="20"/>
          <w:szCs w:val="20"/>
        </w:rPr>
        <w:t>of</w:t>
      </w:r>
      <w:r w:rsidR="003922F3" w:rsidRPr="000D46CD">
        <w:rPr>
          <w:rFonts w:ascii="Arial Narrow" w:hAnsi="Arial Narrow"/>
          <w:spacing w:val="-5"/>
          <w:sz w:val="20"/>
          <w:szCs w:val="20"/>
        </w:rPr>
        <w:t xml:space="preserve"> </w:t>
      </w:r>
      <w:r w:rsidR="003922F3" w:rsidRPr="000D46CD">
        <w:rPr>
          <w:rFonts w:ascii="Arial Narrow" w:hAnsi="Arial Narrow"/>
          <w:sz w:val="20"/>
          <w:szCs w:val="20"/>
        </w:rPr>
        <w:t>the</w:t>
      </w:r>
      <w:r w:rsidR="003922F3" w:rsidRPr="000D46CD">
        <w:rPr>
          <w:rFonts w:ascii="Arial Narrow" w:hAnsi="Arial Narrow"/>
          <w:spacing w:val="-3"/>
          <w:sz w:val="20"/>
          <w:szCs w:val="20"/>
        </w:rPr>
        <w:t xml:space="preserve"> </w:t>
      </w:r>
      <w:r w:rsidR="003922F3" w:rsidRPr="000D46CD">
        <w:rPr>
          <w:rFonts w:ascii="Arial Narrow" w:hAnsi="Arial Narrow"/>
          <w:sz w:val="20"/>
          <w:szCs w:val="20"/>
        </w:rPr>
        <w:t>item</w:t>
      </w:r>
      <w:r w:rsidR="003922F3" w:rsidRPr="000D46CD">
        <w:rPr>
          <w:rFonts w:ascii="Arial Narrow" w:hAnsi="Arial Narrow"/>
          <w:spacing w:val="-4"/>
          <w:sz w:val="20"/>
          <w:szCs w:val="20"/>
        </w:rPr>
        <w:t xml:space="preserve"> </w:t>
      </w:r>
      <w:r w:rsidR="003922F3" w:rsidRPr="000D46CD">
        <w:rPr>
          <w:rFonts w:ascii="Arial Narrow" w:hAnsi="Arial Narrow"/>
          <w:sz w:val="20"/>
          <w:szCs w:val="20"/>
        </w:rPr>
        <w:t>exceeds</w:t>
      </w:r>
      <w:r w:rsidR="003922F3" w:rsidRPr="000D46CD">
        <w:rPr>
          <w:rFonts w:ascii="Arial Narrow" w:hAnsi="Arial Narrow"/>
          <w:spacing w:val="-3"/>
          <w:sz w:val="20"/>
          <w:szCs w:val="20"/>
        </w:rPr>
        <w:t xml:space="preserve"> </w:t>
      </w:r>
      <w:r w:rsidR="003922F3" w:rsidRPr="000D46CD">
        <w:rPr>
          <w:rFonts w:ascii="Arial Narrow" w:hAnsi="Arial Narrow"/>
          <w:sz w:val="20"/>
          <w:szCs w:val="20"/>
        </w:rPr>
        <w:t>$</w:t>
      </w:r>
      <w:r w:rsidR="003922F3" w:rsidRPr="000D46CD">
        <w:rPr>
          <w:rFonts w:ascii="Arial Narrow" w:hAnsi="Arial Narrow"/>
          <w:spacing w:val="-6"/>
          <w:sz w:val="20"/>
          <w:szCs w:val="20"/>
        </w:rPr>
        <w:t xml:space="preserve"> </w:t>
      </w:r>
      <w:r w:rsidR="003922F3" w:rsidRPr="000D46CD">
        <w:rPr>
          <w:rFonts w:ascii="Arial Narrow" w:hAnsi="Arial Narrow"/>
          <w:sz w:val="20"/>
          <w:szCs w:val="20"/>
        </w:rPr>
        <w:t>10,000</w:t>
      </w:r>
      <w:r w:rsidR="003922F3" w:rsidRPr="000D46CD">
        <w:rPr>
          <w:rFonts w:ascii="Arial Narrow" w:hAnsi="Arial Narrow"/>
          <w:spacing w:val="-3"/>
          <w:sz w:val="20"/>
          <w:szCs w:val="20"/>
        </w:rPr>
        <w:t xml:space="preserve"> </w:t>
      </w:r>
      <w:r w:rsidR="003922F3" w:rsidRPr="000D46CD">
        <w:rPr>
          <w:rFonts w:ascii="Arial Narrow" w:hAnsi="Arial Narrow"/>
          <w:sz w:val="20"/>
          <w:szCs w:val="20"/>
        </w:rPr>
        <w:t>or</w:t>
      </w:r>
      <w:r w:rsidR="003922F3" w:rsidRPr="000D46CD">
        <w:rPr>
          <w:rFonts w:ascii="Arial Narrow" w:hAnsi="Arial Narrow"/>
          <w:spacing w:val="-4"/>
          <w:sz w:val="20"/>
          <w:szCs w:val="20"/>
        </w:rPr>
        <w:t xml:space="preserve"> </w:t>
      </w:r>
      <w:r w:rsidR="003922F3" w:rsidRPr="000D46CD">
        <w:rPr>
          <w:rFonts w:ascii="Arial Narrow" w:hAnsi="Arial Narrow"/>
          <w:sz w:val="20"/>
          <w:szCs w:val="20"/>
        </w:rPr>
        <w:t>the</w:t>
      </w:r>
      <w:r w:rsidR="003922F3" w:rsidRPr="000D46CD">
        <w:rPr>
          <w:rFonts w:ascii="Arial Narrow" w:hAnsi="Arial Narrow"/>
          <w:spacing w:val="-6"/>
          <w:sz w:val="20"/>
          <w:szCs w:val="20"/>
        </w:rPr>
        <w:t xml:space="preserve"> </w:t>
      </w:r>
      <w:r w:rsidR="003922F3" w:rsidRPr="000D46CD">
        <w:rPr>
          <w:rFonts w:ascii="Arial Narrow" w:hAnsi="Arial Narrow"/>
          <w:sz w:val="20"/>
          <w:szCs w:val="20"/>
        </w:rPr>
        <w:t>value</w:t>
      </w:r>
      <w:r w:rsidR="003922F3" w:rsidRPr="000D46CD">
        <w:rPr>
          <w:rFonts w:ascii="Arial Narrow" w:hAnsi="Arial Narrow"/>
          <w:spacing w:val="-3"/>
          <w:sz w:val="20"/>
          <w:szCs w:val="20"/>
        </w:rPr>
        <w:t xml:space="preserve"> </w:t>
      </w:r>
      <w:r w:rsidR="003922F3" w:rsidRPr="000D46CD">
        <w:rPr>
          <w:rFonts w:ascii="Arial Narrow" w:hAnsi="Arial Narrow"/>
          <w:sz w:val="20"/>
          <w:szCs w:val="20"/>
        </w:rPr>
        <w:t>of</w:t>
      </w:r>
      <w:r w:rsidR="003922F3" w:rsidRPr="000D46CD">
        <w:rPr>
          <w:rFonts w:ascii="Arial Narrow" w:hAnsi="Arial Narrow"/>
          <w:spacing w:val="-3"/>
          <w:sz w:val="20"/>
          <w:szCs w:val="20"/>
        </w:rPr>
        <w:t xml:space="preserve"> </w:t>
      </w:r>
      <w:r w:rsidR="003922F3" w:rsidRPr="000D46CD">
        <w:rPr>
          <w:rFonts w:ascii="Arial Narrow" w:hAnsi="Arial Narrow"/>
          <w:sz w:val="20"/>
          <w:szCs w:val="20"/>
        </w:rPr>
        <w:t>the</w:t>
      </w:r>
      <w:r w:rsidR="003922F3" w:rsidRPr="000D46CD">
        <w:rPr>
          <w:rFonts w:ascii="Arial Narrow" w:hAnsi="Arial Narrow"/>
          <w:spacing w:val="-8"/>
          <w:sz w:val="20"/>
          <w:szCs w:val="20"/>
        </w:rPr>
        <w:t xml:space="preserve"> </w:t>
      </w:r>
      <w:r w:rsidR="003922F3" w:rsidRPr="000D46CD">
        <w:rPr>
          <w:rFonts w:ascii="Arial Narrow" w:hAnsi="Arial Narrow"/>
          <w:sz w:val="20"/>
          <w:szCs w:val="20"/>
        </w:rPr>
        <w:t>quantity</w:t>
      </w:r>
      <w:r w:rsidR="003922F3" w:rsidRPr="000D46CD">
        <w:rPr>
          <w:rFonts w:ascii="Arial Narrow" w:hAnsi="Arial Narrow"/>
          <w:spacing w:val="-5"/>
          <w:sz w:val="20"/>
          <w:szCs w:val="20"/>
        </w:rPr>
        <w:t xml:space="preserve"> </w:t>
      </w:r>
      <w:r w:rsidR="003922F3" w:rsidRPr="000D46CD">
        <w:rPr>
          <w:rFonts w:ascii="Arial Narrow" w:hAnsi="Arial Narrow"/>
          <w:sz w:val="20"/>
          <w:szCs w:val="20"/>
        </w:rPr>
        <w:t>acquired</w:t>
      </w:r>
      <w:r w:rsidR="003922F3" w:rsidRPr="000D46CD">
        <w:rPr>
          <w:rFonts w:ascii="Arial Narrow" w:hAnsi="Arial Narrow"/>
          <w:spacing w:val="-6"/>
          <w:sz w:val="20"/>
          <w:szCs w:val="20"/>
        </w:rPr>
        <w:t xml:space="preserve"> </w:t>
      </w:r>
      <w:r w:rsidR="003922F3" w:rsidRPr="000D46CD">
        <w:rPr>
          <w:rFonts w:ascii="Arial Narrow" w:hAnsi="Arial Narrow"/>
          <w:sz w:val="20"/>
          <w:szCs w:val="20"/>
        </w:rPr>
        <w:t>during the preceding fiscal year exceeded $10,000; procuring solid waste management services in a manner</w:t>
      </w:r>
      <w:r w:rsidR="003922F3" w:rsidRPr="000D46CD">
        <w:rPr>
          <w:rFonts w:ascii="Arial Narrow" w:hAnsi="Arial Narrow"/>
          <w:spacing w:val="-13"/>
          <w:sz w:val="20"/>
          <w:szCs w:val="20"/>
        </w:rPr>
        <w:t xml:space="preserve"> </w:t>
      </w:r>
      <w:r w:rsidR="003922F3" w:rsidRPr="000D46CD">
        <w:rPr>
          <w:rFonts w:ascii="Arial Narrow" w:hAnsi="Arial Narrow"/>
          <w:sz w:val="20"/>
          <w:szCs w:val="20"/>
        </w:rPr>
        <w:t>that</w:t>
      </w:r>
      <w:r w:rsidR="003922F3" w:rsidRPr="000D46CD">
        <w:rPr>
          <w:rFonts w:ascii="Arial Narrow" w:hAnsi="Arial Narrow"/>
          <w:spacing w:val="-12"/>
          <w:sz w:val="20"/>
          <w:szCs w:val="20"/>
        </w:rPr>
        <w:t xml:space="preserve"> </w:t>
      </w:r>
      <w:r w:rsidR="003922F3" w:rsidRPr="000D46CD">
        <w:rPr>
          <w:rFonts w:ascii="Arial Narrow" w:hAnsi="Arial Narrow"/>
          <w:sz w:val="20"/>
          <w:szCs w:val="20"/>
        </w:rPr>
        <w:t>maximizes</w:t>
      </w:r>
      <w:r w:rsidR="003922F3" w:rsidRPr="000D46CD">
        <w:rPr>
          <w:rFonts w:ascii="Arial Narrow" w:hAnsi="Arial Narrow"/>
          <w:spacing w:val="-11"/>
          <w:sz w:val="20"/>
          <w:szCs w:val="20"/>
        </w:rPr>
        <w:t xml:space="preserve"> </w:t>
      </w:r>
      <w:r w:rsidR="003922F3" w:rsidRPr="000D46CD">
        <w:rPr>
          <w:rFonts w:ascii="Arial Narrow" w:hAnsi="Arial Narrow"/>
          <w:sz w:val="20"/>
          <w:szCs w:val="20"/>
        </w:rPr>
        <w:t>energy</w:t>
      </w:r>
      <w:r w:rsidR="003922F3" w:rsidRPr="000D46CD">
        <w:rPr>
          <w:rFonts w:ascii="Arial Narrow" w:hAnsi="Arial Narrow"/>
          <w:spacing w:val="-13"/>
          <w:sz w:val="20"/>
          <w:szCs w:val="20"/>
        </w:rPr>
        <w:t xml:space="preserve"> </w:t>
      </w:r>
      <w:r w:rsidR="003922F3" w:rsidRPr="000D46CD">
        <w:rPr>
          <w:rFonts w:ascii="Arial Narrow" w:hAnsi="Arial Narrow"/>
          <w:sz w:val="20"/>
          <w:szCs w:val="20"/>
        </w:rPr>
        <w:t>and</w:t>
      </w:r>
      <w:r w:rsidR="003922F3" w:rsidRPr="000D46CD">
        <w:rPr>
          <w:rFonts w:ascii="Arial Narrow" w:hAnsi="Arial Narrow"/>
          <w:spacing w:val="-11"/>
          <w:sz w:val="20"/>
          <w:szCs w:val="20"/>
        </w:rPr>
        <w:t xml:space="preserve"> </w:t>
      </w:r>
      <w:r w:rsidR="003922F3" w:rsidRPr="000D46CD">
        <w:rPr>
          <w:rFonts w:ascii="Arial Narrow" w:hAnsi="Arial Narrow"/>
          <w:sz w:val="20"/>
          <w:szCs w:val="20"/>
        </w:rPr>
        <w:t>resource</w:t>
      </w:r>
      <w:r w:rsidR="003922F3" w:rsidRPr="000D46CD">
        <w:rPr>
          <w:rFonts w:ascii="Arial Narrow" w:hAnsi="Arial Narrow"/>
          <w:spacing w:val="-14"/>
          <w:sz w:val="20"/>
          <w:szCs w:val="20"/>
        </w:rPr>
        <w:t xml:space="preserve"> </w:t>
      </w:r>
      <w:r w:rsidR="003922F3" w:rsidRPr="000D46CD">
        <w:rPr>
          <w:rFonts w:ascii="Arial Narrow" w:hAnsi="Arial Narrow"/>
          <w:sz w:val="20"/>
          <w:szCs w:val="20"/>
        </w:rPr>
        <w:t>recovery;</w:t>
      </w:r>
      <w:r w:rsidR="003922F3" w:rsidRPr="000D46CD">
        <w:rPr>
          <w:rFonts w:ascii="Arial Narrow" w:hAnsi="Arial Narrow"/>
          <w:spacing w:val="-10"/>
          <w:sz w:val="20"/>
          <w:szCs w:val="20"/>
        </w:rPr>
        <w:t xml:space="preserve"> </w:t>
      </w:r>
      <w:r w:rsidR="003922F3" w:rsidRPr="000D46CD">
        <w:rPr>
          <w:rFonts w:ascii="Arial Narrow" w:hAnsi="Arial Narrow"/>
          <w:sz w:val="20"/>
          <w:szCs w:val="20"/>
        </w:rPr>
        <w:t>and</w:t>
      </w:r>
      <w:r w:rsidR="003922F3" w:rsidRPr="000D46CD">
        <w:rPr>
          <w:rFonts w:ascii="Arial Narrow" w:hAnsi="Arial Narrow"/>
          <w:spacing w:val="-11"/>
          <w:sz w:val="20"/>
          <w:szCs w:val="20"/>
        </w:rPr>
        <w:t xml:space="preserve"> </w:t>
      </w:r>
      <w:r w:rsidR="003922F3" w:rsidRPr="000D46CD">
        <w:rPr>
          <w:rFonts w:ascii="Arial Narrow" w:hAnsi="Arial Narrow"/>
          <w:sz w:val="20"/>
          <w:szCs w:val="20"/>
        </w:rPr>
        <w:t>establishing</w:t>
      </w:r>
      <w:r w:rsidR="003922F3" w:rsidRPr="000D46CD">
        <w:rPr>
          <w:rFonts w:ascii="Arial Narrow" w:hAnsi="Arial Narrow"/>
          <w:spacing w:val="-12"/>
          <w:sz w:val="20"/>
          <w:szCs w:val="20"/>
        </w:rPr>
        <w:t xml:space="preserve"> </w:t>
      </w:r>
      <w:r w:rsidR="003922F3" w:rsidRPr="000D46CD">
        <w:rPr>
          <w:rFonts w:ascii="Arial Narrow" w:hAnsi="Arial Narrow"/>
          <w:sz w:val="20"/>
          <w:szCs w:val="20"/>
        </w:rPr>
        <w:t>an</w:t>
      </w:r>
      <w:r w:rsidR="003922F3" w:rsidRPr="000D46CD">
        <w:rPr>
          <w:rFonts w:ascii="Arial Narrow" w:hAnsi="Arial Narrow"/>
          <w:spacing w:val="-16"/>
          <w:sz w:val="20"/>
          <w:szCs w:val="20"/>
        </w:rPr>
        <w:t xml:space="preserve"> </w:t>
      </w:r>
      <w:r w:rsidR="003922F3" w:rsidRPr="000D46CD">
        <w:rPr>
          <w:rFonts w:ascii="Arial Narrow" w:hAnsi="Arial Narrow"/>
          <w:sz w:val="20"/>
          <w:szCs w:val="20"/>
        </w:rPr>
        <w:t>affirmative</w:t>
      </w:r>
      <w:r w:rsidR="003922F3" w:rsidRPr="000D46CD">
        <w:rPr>
          <w:rFonts w:ascii="Arial Narrow" w:hAnsi="Arial Narrow"/>
          <w:spacing w:val="-11"/>
          <w:sz w:val="20"/>
          <w:szCs w:val="20"/>
        </w:rPr>
        <w:t xml:space="preserve"> </w:t>
      </w:r>
      <w:r w:rsidR="003922F3" w:rsidRPr="000D46CD">
        <w:rPr>
          <w:rFonts w:ascii="Arial Narrow" w:hAnsi="Arial Narrow"/>
          <w:sz w:val="20"/>
          <w:szCs w:val="20"/>
        </w:rPr>
        <w:t>procurement program for procurement of recovered materials identified in the EPA</w:t>
      </w:r>
      <w:r w:rsidR="003922F3" w:rsidRPr="000D46CD">
        <w:rPr>
          <w:rFonts w:ascii="Arial Narrow" w:hAnsi="Arial Narrow"/>
          <w:spacing w:val="-10"/>
          <w:sz w:val="20"/>
          <w:szCs w:val="20"/>
        </w:rPr>
        <w:t xml:space="preserve"> </w:t>
      </w:r>
      <w:r w:rsidR="003922F3" w:rsidRPr="000D46CD">
        <w:rPr>
          <w:rFonts w:ascii="Arial Narrow" w:hAnsi="Arial Narrow"/>
          <w:sz w:val="20"/>
          <w:szCs w:val="20"/>
        </w:rPr>
        <w:t>guidelines.</w:t>
      </w:r>
    </w:p>
    <w:p w14:paraId="4B2E28AD" w14:textId="11CC9FA7" w:rsidR="00A13E30" w:rsidRPr="000D46CD" w:rsidRDefault="00A13E30" w:rsidP="00F75E60">
      <w:pPr>
        <w:pStyle w:val="BodyText"/>
        <w:ind w:left="360" w:hanging="360"/>
        <w:rPr>
          <w:rFonts w:ascii="Arial Narrow" w:hAnsi="Arial Narrow"/>
          <w:sz w:val="20"/>
          <w:szCs w:val="20"/>
        </w:rPr>
      </w:pPr>
    </w:p>
    <w:p w14:paraId="7B96793D" w14:textId="16E4B7AC" w:rsidR="004C29D0" w:rsidRPr="000D46CD" w:rsidRDefault="004C29D0" w:rsidP="00F75E60">
      <w:pPr>
        <w:pStyle w:val="BodyText"/>
        <w:ind w:left="360"/>
        <w:jc w:val="both"/>
        <w:rPr>
          <w:rFonts w:ascii="Arial Narrow" w:hAnsi="Arial Narrow"/>
          <w:sz w:val="20"/>
          <w:szCs w:val="20"/>
        </w:rPr>
      </w:pPr>
      <w:r w:rsidRPr="000D46CD">
        <w:rPr>
          <w:rFonts w:ascii="Arial Narrow" w:hAnsi="Arial Narrow"/>
          <w:sz w:val="20"/>
          <w:szCs w:val="20"/>
        </w:rPr>
        <w:t>To the extent that the scope of work or specifications in the contract requires the contractor to provide recovered materials</w:t>
      </w:r>
      <w:r w:rsidR="00C714CF" w:rsidRPr="000D46CD">
        <w:rPr>
          <w:rFonts w:ascii="Arial Narrow" w:hAnsi="Arial Narrow"/>
          <w:sz w:val="20"/>
          <w:szCs w:val="20"/>
        </w:rPr>
        <w:t xml:space="preserve"> </w:t>
      </w:r>
      <w:r w:rsidRPr="000D46CD">
        <w:rPr>
          <w:rFonts w:ascii="Arial Narrow" w:hAnsi="Arial Narrow"/>
          <w:sz w:val="20"/>
          <w:szCs w:val="20"/>
        </w:rPr>
        <w:t>the scope of work or specifications are modified to require that as follows.</w:t>
      </w:r>
    </w:p>
    <w:p w14:paraId="2439C80D" w14:textId="77777777" w:rsidR="004C29D0" w:rsidRPr="000D46CD" w:rsidRDefault="004C29D0" w:rsidP="00F75E60">
      <w:pPr>
        <w:pStyle w:val="Default"/>
        <w:numPr>
          <w:ilvl w:val="2"/>
          <w:numId w:val="17"/>
        </w:numPr>
        <w:ind w:left="1170" w:hanging="360"/>
        <w:jc w:val="both"/>
        <w:rPr>
          <w:rFonts w:ascii="Arial Narrow" w:hAnsi="Arial Narrow"/>
          <w:sz w:val="20"/>
          <w:szCs w:val="20"/>
        </w:rPr>
      </w:pPr>
      <w:r w:rsidRPr="000D46CD">
        <w:rPr>
          <w:rFonts w:ascii="Arial Narrow" w:hAnsi="Arial Narrow"/>
          <w:sz w:val="20"/>
          <w:szCs w:val="20"/>
        </w:rPr>
        <w:t xml:space="preserve">In the performance of this contract, the Contractor shall make maximum use of products containing recovered materials that are EPA-designated items unless the product cannot be acquired— </w:t>
      </w:r>
    </w:p>
    <w:p w14:paraId="57BC5384" w14:textId="29053537" w:rsidR="004C29D0" w:rsidRPr="000D46CD" w:rsidRDefault="004C29D0" w:rsidP="00F75E60">
      <w:pPr>
        <w:pStyle w:val="Default"/>
        <w:numPr>
          <w:ilvl w:val="0"/>
          <w:numId w:val="17"/>
        </w:numPr>
        <w:ind w:left="1440" w:hanging="360"/>
        <w:jc w:val="both"/>
        <w:rPr>
          <w:rFonts w:ascii="Arial Narrow" w:hAnsi="Arial Narrow"/>
          <w:sz w:val="20"/>
          <w:szCs w:val="20"/>
        </w:rPr>
      </w:pPr>
      <w:r w:rsidRPr="000D46CD">
        <w:rPr>
          <w:rFonts w:ascii="Arial Narrow" w:hAnsi="Arial Narrow"/>
          <w:sz w:val="20"/>
          <w:szCs w:val="20"/>
        </w:rPr>
        <w:t>1.</w:t>
      </w:r>
      <w:r w:rsidRPr="000D46CD">
        <w:rPr>
          <w:rFonts w:ascii="Arial Narrow" w:hAnsi="Arial Narrow"/>
          <w:sz w:val="20"/>
          <w:szCs w:val="20"/>
        </w:rPr>
        <w:tab/>
        <w:t>Competitively within a timeframe providing for</w:t>
      </w:r>
      <w:r w:rsidR="00231B05" w:rsidRPr="000D46CD">
        <w:rPr>
          <w:rFonts w:ascii="Arial Narrow" w:hAnsi="Arial Narrow"/>
          <w:sz w:val="20"/>
          <w:szCs w:val="20"/>
        </w:rPr>
        <w:t xml:space="preserve"> </w:t>
      </w:r>
      <w:r w:rsidRPr="000D46CD">
        <w:rPr>
          <w:rFonts w:ascii="Arial Narrow" w:hAnsi="Arial Narrow"/>
          <w:sz w:val="20"/>
          <w:szCs w:val="20"/>
        </w:rPr>
        <w:t xml:space="preserve">compliance with the contract performance schedule; </w:t>
      </w:r>
    </w:p>
    <w:p w14:paraId="6EDCE304" w14:textId="77777777" w:rsidR="004C29D0" w:rsidRPr="000D46CD" w:rsidRDefault="004C29D0" w:rsidP="00F75E60">
      <w:pPr>
        <w:pStyle w:val="Default"/>
        <w:numPr>
          <w:ilvl w:val="0"/>
          <w:numId w:val="17"/>
        </w:numPr>
        <w:ind w:left="1440" w:hanging="360"/>
        <w:jc w:val="both"/>
        <w:rPr>
          <w:rFonts w:ascii="Arial Narrow" w:hAnsi="Arial Narrow"/>
          <w:sz w:val="20"/>
          <w:szCs w:val="20"/>
        </w:rPr>
      </w:pPr>
      <w:r w:rsidRPr="000D46CD">
        <w:rPr>
          <w:rFonts w:ascii="Arial Narrow" w:hAnsi="Arial Narrow"/>
          <w:sz w:val="20"/>
          <w:szCs w:val="20"/>
        </w:rPr>
        <w:t>2.</w:t>
      </w:r>
      <w:r w:rsidRPr="000D46CD">
        <w:rPr>
          <w:rFonts w:ascii="Arial Narrow" w:hAnsi="Arial Narrow"/>
          <w:sz w:val="20"/>
          <w:szCs w:val="20"/>
        </w:rPr>
        <w:tab/>
        <w:t xml:space="preserve">Meeting contract performance requirements; or </w:t>
      </w:r>
    </w:p>
    <w:p w14:paraId="2AFDF828" w14:textId="77777777" w:rsidR="004C29D0" w:rsidRPr="000D46CD" w:rsidRDefault="004C29D0" w:rsidP="00F75E60">
      <w:pPr>
        <w:pStyle w:val="Default"/>
        <w:numPr>
          <w:ilvl w:val="0"/>
          <w:numId w:val="17"/>
        </w:numPr>
        <w:ind w:left="1440" w:hanging="360"/>
        <w:jc w:val="both"/>
        <w:rPr>
          <w:rFonts w:ascii="Arial Narrow" w:hAnsi="Arial Narrow"/>
          <w:sz w:val="20"/>
          <w:szCs w:val="20"/>
        </w:rPr>
      </w:pPr>
      <w:r w:rsidRPr="000D46CD">
        <w:rPr>
          <w:rFonts w:ascii="Arial Narrow" w:hAnsi="Arial Narrow"/>
          <w:sz w:val="20"/>
          <w:szCs w:val="20"/>
        </w:rPr>
        <w:t>3.</w:t>
      </w:r>
      <w:r w:rsidRPr="000D46CD">
        <w:rPr>
          <w:rFonts w:ascii="Arial Narrow" w:hAnsi="Arial Narrow"/>
          <w:sz w:val="20"/>
          <w:szCs w:val="20"/>
        </w:rPr>
        <w:tab/>
      </w:r>
      <w:proofErr w:type="gramStart"/>
      <w:r w:rsidRPr="000D46CD">
        <w:rPr>
          <w:rFonts w:ascii="Arial Narrow" w:hAnsi="Arial Narrow"/>
          <w:sz w:val="20"/>
          <w:szCs w:val="20"/>
        </w:rPr>
        <w:t>At</w:t>
      </w:r>
      <w:proofErr w:type="gramEnd"/>
      <w:r w:rsidRPr="000D46CD">
        <w:rPr>
          <w:rFonts w:ascii="Arial Narrow" w:hAnsi="Arial Narrow"/>
          <w:sz w:val="20"/>
          <w:szCs w:val="20"/>
        </w:rPr>
        <w:t xml:space="preserve"> a reasonable price. </w:t>
      </w:r>
    </w:p>
    <w:p w14:paraId="6C25D8FE" w14:textId="77777777" w:rsidR="004C29D0" w:rsidRPr="000D46CD" w:rsidRDefault="004C29D0" w:rsidP="00F75E60">
      <w:pPr>
        <w:pStyle w:val="Default"/>
        <w:numPr>
          <w:ilvl w:val="0"/>
          <w:numId w:val="18"/>
        </w:numPr>
        <w:ind w:left="1170" w:hanging="360"/>
        <w:jc w:val="both"/>
        <w:rPr>
          <w:rFonts w:ascii="Arial Narrow" w:hAnsi="Arial Narrow"/>
          <w:sz w:val="20"/>
          <w:szCs w:val="20"/>
        </w:rPr>
      </w:pPr>
      <w:r w:rsidRPr="000D46CD">
        <w:rPr>
          <w:rFonts w:ascii="Arial Narrow" w:hAnsi="Arial Narrow"/>
          <w:sz w:val="20"/>
          <w:szCs w:val="20"/>
        </w:rPr>
        <w:t xml:space="preserve">Information about this requirement, along with the list of EPA- designated items, is available at EPA’s Comprehensive Procurement Guidelines web site, </w:t>
      </w:r>
      <w:r w:rsidRPr="000D46CD">
        <w:rPr>
          <w:rFonts w:ascii="Arial Narrow" w:hAnsi="Arial Narrow"/>
          <w:color w:val="0000FF"/>
          <w:sz w:val="20"/>
          <w:szCs w:val="20"/>
        </w:rPr>
        <w:t>https://www.epa.gov/smm/comprehensive- procurement-guideline-</w:t>
      </w:r>
      <w:proofErr w:type="spellStart"/>
      <w:r w:rsidRPr="000D46CD">
        <w:rPr>
          <w:rFonts w:ascii="Arial Narrow" w:hAnsi="Arial Narrow"/>
          <w:color w:val="0000FF"/>
          <w:sz w:val="20"/>
          <w:szCs w:val="20"/>
        </w:rPr>
        <w:t>cpg</w:t>
      </w:r>
      <w:proofErr w:type="spellEnd"/>
      <w:r w:rsidRPr="000D46CD">
        <w:rPr>
          <w:rFonts w:ascii="Arial Narrow" w:hAnsi="Arial Narrow"/>
          <w:color w:val="0000FF"/>
          <w:sz w:val="20"/>
          <w:szCs w:val="20"/>
        </w:rPr>
        <w:t>-program</w:t>
      </w:r>
      <w:r w:rsidRPr="000D46CD">
        <w:rPr>
          <w:rFonts w:ascii="Arial Narrow" w:hAnsi="Arial Narrow"/>
          <w:sz w:val="20"/>
          <w:szCs w:val="20"/>
        </w:rPr>
        <w:t xml:space="preserve">. </w:t>
      </w:r>
    </w:p>
    <w:p w14:paraId="0302668A" w14:textId="77777777" w:rsidR="004C29D0" w:rsidRPr="000D46CD" w:rsidRDefault="004C29D0" w:rsidP="00F75E60">
      <w:pPr>
        <w:pStyle w:val="Default"/>
        <w:numPr>
          <w:ilvl w:val="0"/>
          <w:numId w:val="18"/>
        </w:numPr>
        <w:ind w:left="1170" w:hanging="360"/>
        <w:jc w:val="both"/>
        <w:rPr>
          <w:rFonts w:ascii="Arial Narrow" w:hAnsi="Arial Narrow"/>
          <w:sz w:val="20"/>
          <w:szCs w:val="20"/>
        </w:rPr>
      </w:pPr>
      <w:r w:rsidRPr="000D46CD">
        <w:rPr>
          <w:rFonts w:ascii="Arial Narrow" w:hAnsi="Arial Narrow"/>
          <w:sz w:val="20"/>
          <w:szCs w:val="20"/>
        </w:rPr>
        <w:t xml:space="preserve">The Contractor also agrees to comply with all other applicable requirements of Section 6002 of the Solid Waste Disposal Act.” </w:t>
      </w:r>
    </w:p>
    <w:p w14:paraId="2143EFFF" w14:textId="77777777" w:rsidR="00A13E30" w:rsidRPr="000D46CD" w:rsidRDefault="00A13E30" w:rsidP="00F75E60">
      <w:pPr>
        <w:pStyle w:val="BodyText"/>
        <w:rPr>
          <w:rFonts w:ascii="Arial Narrow" w:hAnsi="Arial Narrow"/>
          <w:sz w:val="20"/>
          <w:szCs w:val="20"/>
        </w:rPr>
      </w:pPr>
    </w:p>
    <w:p w14:paraId="465AC2E2" w14:textId="77777777" w:rsidR="00A13E30" w:rsidRPr="000D46CD" w:rsidRDefault="003922F3" w:rsidP="00C47C9C">
      <w:pPr>
        <w:pStyle w:val="Heading2"/>
        <w:keepNext/>
        <w:numPr>
          <w:ilvl w:val="1"/>
          <w:numId w:val="29"/>
        </w:numPr>
        <w:spacing w:line="240" w:lineRule="auto"/>
        <w:ind w:left="360"/>
        <w:jc w:val="both"/>
        <w:rPr>
          <w:rFonts w:cs="Arial"/>
          <w:sz w:val="20"/>
          <w:szCs w:val="20"/>
          <w:u w:val="none"/>
        </w:rPr>
      </w:pPr>
      <w:r w:rsidRPr="000D46CD">
        <w:rPr>
          <w:rFonts w:cs="Arial"/>
          <w:sz w:val="20"/>
          <w:szCs w:val="20"/>
          <w:u w:val="none"/>
        </w:rPr>
        <w:t>EQUAL EMPLOYMENT</w:t>
      </w:r>
      <w:r w:rsidRPr="000D46CD">
        <w:rPr>
          <w:rFonts w:cs="Arial"/>
          <w:spacing w:val="-1"/>
          <w:sz w:val="20"/>
          <w:szCs w:val="20"/>
          <w:u w:val="none"/>
        </w:rPr>
        <w:t xml:space="preserve"> </w:t>
      </w:r>
      <w:r w:rsidRPr="000D46CD">
        <w:rPr>
          <w:rFonts w:cs="Arial"/>
          <w:sz w:val="20"/>
          <w:szCs w:val="20"/>
          <w:u w:val="none"/>
        </w:rPr>
        <w:t>OPPORTUNITY</w:t>
      </w:r>
    </w:p>
    <w:p w14:paraId="22F32940" w14:textId="74239193" w:rsidR="00A13E30" w:rsidRPr="000D46CD" w:rsidRDefault="003922F3" w:rsidP="00C47C9C">
      <w:pPr>
        <w:pStyle w:val="BodyText"/>
        <w:keepNext/>
        <w:ind w:left="360"/>
        <w:jc w:val="both"/>
        <w:rPr>
          <w:rFonts w:ascii="Arial Narrow" w:hAnsi="Arial Narrow"/>
          <w:sz w:val="20"/>
          <w:szCs w:val="20"/>
        </w:rPr>
      </w:pPr>
      <w:r w:rsidRPr="000D46CD">
        <w:rPr>
          <w:rFonts w:ascii="Arial Narrow" w:hAnsi="Arial Narrow"/>
          <w:sz w:val="20"/>
          <w:szCs w:val="20"/>
        </w:rPr>
        <w:t>Except as otherwise provided under 41 CFR Part 60, all contracts that meet the definition of "federally assisted construction contract" in 41 CFR Part 60-1.3 must include the equal</w:t>
      </w:r>
      <w:r w:rsidRPr="000D46CD">
        <w:rPr>
          <w:rFonts w:ascii="Arial Narrow" w:hAnsi="Arial Narrow"/>
          <w:spacing w:val="-42"/>
          <w:sz w:val="20"/>
          <w:szCs w:val="20"/>
        </w:rPr>
        <w:t xml:space="preserve"> </w:t>
      </w:r>
      <w:r w:rsidRPr="000D46CD">
        <w:rPr>
          <w:rFonts w:ascii="Arial Narrow" w:hAnsi="Arial Narrow"/>
          <w:sz w:val="20"/>
          <w:szCs w:val="20"/>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0D46CD">
        <w:rPr>
          <w:rFonts w:ascii="Arial Narrow" w:hAnsi="Arial Narrow"/>
          <w:spacing w:val="-5"/>
          <w:sz w:val="20"/>
          <w:szCs w:val="20"/>
        </w:rPr>
        <w:t xml:space="preserve"> </w:t>
      </w:r>
      <w:r w:rsidRPr="000D46CD">
        <w:rPr>
          <w:rFonts w:ascii="Arial Narrow" w:hAnsi="Arial Narrow"/>
          <w:sz w:val="20"/>
          <w:szCs w:val="20"/>
        </w:rPr>
        <w:t>Labor."</w:t>
      </w:r>
      <w:r w:rsidR="0017463B" w:rsidRPr="000D46CD">
        <w:rPr>
          <w:rFonts w:ascii="Arial Narrow" w:hAnsi="Arial Narrow"/>
          <w:sz w:val="20"/>
          <w:szCs w:val="20"/>
        </w:rPr>
        <w:t xml:space="preserve">  See, 2 CFR Part 200, Appendix II, para. C.</w:t>
      </w:r>
    </w:p>
    <w:p w14:paraId="65824B39" w14:textId="77777777" w:rsidR="00A13E30" w:rsidRPr="000D46CD" w:rsidRDefault="00A13E30" w:rsidP="00F75E60">
      <w:pPr>
        <w:pStyle w:val="BodyText"/>
        <w:ind w:left="360" w:hanging="360"/>
        <w:rPr>
          <w:rFonts w:ascii="Arial Narrow" w:hAnsi="Arial Narrow"/>
          <w:sz w:val="20"/>
          <w:szCs w:val="20"/>
        </w:rPr>
      </w:pPr>
    </w:p>
    <w:p w14:paraId="528CB4C7" w14:textId="77777777"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During the performance of this contract, the contractor agrees as follows:</w:t>
      </w:r>
    </w:p>
    <w:p w14:paraId="7B0025C8" w14:textId="77777777" w:rsidR="00A13E30" w:rsidRPr="000D46CD" w:rsidRDefault="003922F3" w:rsidP="00F75E60">
      <w:pPr>
        <w:pStyle w:val="ListParagraph"/>
        <w:numPr>
          <w:ilvl w:val="0"/>
          <w:numId w:val="3"/>
        </w:numPr>
        <w:ind w:left="1080"/>
        <w:rPr>
          <w:rFonts w:ascii="Arial Narrow" w:hAnsi="Arial Narrow"/>
          <w:sz w:val="20"/>
          <w:szCs w:val="20"/>
        </w:rPr>
      </w:pPr>
      <w:r w:rsidRPr="000D46CD">
        <w:rPr>
          <w:rFonts w:ascii="Arial Narrow" w:hAnsi="Arial Narrow"/>
          <w:sz w:val="20"/>
          <w:szCs w:val="20"/>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w:t>
      </w:r>
      <w:r w:rsidRPr="000D46CD">
        <w:rPr>
          <w:rFonts w:ascii="Arial Narrow" w:hAnsi="Arial Narrow"/>
          <w:spacing w:val="-8"/>
          <w:sz w:val="20"/>
          <w:szCs w:val="20"/>
        </w:rPr>
        <w:t xml:space="preserve"> </w:t>
      </w:r>
      <w:r w:rsidRPr="000D46CD">
        <w:rPr>
          <w:rFonts w:ascii="Arial Narrow" w:hAnsi="Arial Narrow"/>
          <w:sz w:val="20"/>
          <w:szCs w:val="20"/>
        </w:rPr>
        <w:t>following:</w:t>
      </w:r>
    </w:p>
    <w:p w14:paraId="4FB674A6" w14:textId="77777777" w:rsidR="00A13E30" w:rsidRPr="000D46CD" w:rsidRDefault="003922F3" w:rsidP="00F75E60">
      <w:pPr>
        <w:pStyle w:val="BodyText"/>
        <w:ind w:left="1800"/>
        <w:jc w:val="both"/>
        <w:rPr>
          <w:rFonts w:ascii="Arial Narrow" w:hAnsi="Arial Narrow"/>
          <w:sz w:val="20"/>
          <w:szCs w:val="20"/>
        </w:rPr>
      </w:pPr>
      <w:r w:rsidRPr="000D46CD">
        <w:rPr>
          <w:rFonts w:ascii="Arial Narrow" w:hAnsi="Arial Narrow"/>
          <w:sz w:val="20"/>
          <w:szCs w:val="20"/>
        </w:rPr>
        <w:t>Employment, upgrading, demotion, or transfer; recruitment or recruitment advertising; layoff or termination; rates of pay or other forms of compensation; and selection for training, including apprenticeship. The contractor agrees to post in conspicuous</w:t>
      </w:r>
      <w:r w:rsidRPr="000D46CD">
        <w:rPr>
          <w:rFonts w:ascii="Arial Narrow" w:hAnsi="Arial Narrow"/>
          <w:spacing w:val="-41"/>
          <w:sz w:val="20"/>
          <w:szCs w:val="20"/>
        </w:rPr>
        <w:t xml:space="preserve"> </w:t>
      </w:r>
      <w:r w:rsidRPr="000D46CD">
        <w:rPr>
          <w:rFonts w:ascii="Arial Narrow" w:hAnsi="Arial Narrow"/>
          <w:sz w:val="20"/>
          <w:szCs w:val="20"/>
        </w:rPr>
        <w:lastRenderedPageBreak/>
        <w:t>places, available to employees and applicants for employment, notices to be provided setting forth the provisions of this nondiscrimination</w:t>
      </w:r>
      <w:r w:rsidRPr="000D46CD">
        <w:rPr>
          <w:rFonts w:ascii="Arial Narrow" w:hAnsi="Arial Narrow"/>
          <w:spacing w:val="-1"/>
          <w:sz w:val="20"/>
          <w:szCs w:val="20"/>
        </w:rPr>
        <w:t xml:space="preserve"> </w:t>
      </w:r>
      <w:r w:rsidRPr="000D46CD">
        <w:rPr>
          <w:rFonts w:ascii="Arial Narrow" w:hAnsi="Arial Narrow"/>
          <w:sz w:val="20"/>
          <w:szCs w:val="20"/>
        </w:rPr>
        <w:t>clause.</w:t>
      </w:r>
    </w:p>
    <w:p w14:paraId="25A5DC0C" w14:textId="77777777" w:rsidR="00A13E30" w:rsidRPr="000D46CD" w:rsidRDefault="003922F3" w:rsidP="00F75E60">
      <w:pPr>
        <w:pStyle w:val="ListParagraph"/>
        <w:numPr>
          <w:ilvl w:val="0"/>
          <w:numId w:val="3"/>
        </w:numPr>
        <w:ind w:left="1080"/>
        <w:rPr>
          <w:rFonts w:ascii="Arial Narrow" w:hAnsi="Arial Narrow"/>
          <w:sz w:val="20"/>
          <w:szCs w:val="20"/>
        </w:rPr>
      </w:pPr>
      <w:r w:rsidRPr="000D46CD">
        <w:rPr>
          <w:rFonts w:ascii="Arial Narrow" w:hAnsi="Arial Narrow"/>
          <w:sz w:val="20"/>
          <w:szCs w:val="20"/>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w:t>
      </w:r>
      <w:r w:rsidRPr="000D46CD">
        <w:rPr>
          <w:rFonts w:ascii="Arial Narrow" w:hAnsi="Arial Narrow"/>
          <w:spacing w:val="-1"/>
          <w:sz w:val="20"/>
          <w:szCs w:val="20"/>
        </w:rPr>
        <w:t xml:space="preserve"> </w:t>
      </w:r>
      <w:r w:rsidRPr="000D46CD">
        <w:rPr>
          <w:rFonts w:ascii="Arial Narrow" w:hAnsi="Arial Narrow"/>
          <w:sz w:val="20"/>
          <w:szCs w:val="20"/>
        </w:rPr>
        <w:t>origin.</w:t>
      </w:r>
    </w:p>
    <w:p w14:paraId="201DB4A6" w14:textId="3EA3DD56" w:rsidR="00A13E30" w:rsidRPr="000D46CD" w:rsidRDefault="003922F3" w:rsidP="00F75E60">
      <w:pPr>
        <w:pStyle w:val="ListParagraph"/>
        <w:numPr>
          <w:ilvl w:val="0"/>
          <w:numId w:val="3"/>
        </w:numPr>
        <w:ind w:left="1080"/>
        <w:rPr>
          <w:rFonts w:ascii="Arial Narrow" w:hAnsi="Arial Narrow"/>
          <w:sz w:val="20"/>
          <w:szCs w:val="20"/>
        </w:rPr>
      </w:pPr>
      <w:r w:rsidRPr="000D46CD">
        <w:rPr>
          <w:rFonts w:ascii="Arial Narrow" w:hAnsi="Arial Narrow"/>
          <w:sz w:val="20"/>
          <w:szCs w:val="20"/>
        </w:rPr>
        <w:t>The</w:t>
      </w:r>
      <w:r w:rsidRPr="000D46CD">
        <w:rPr>
          <w:rFonts w:ascii="Arial Narrow" w:hAnsi="Arial Narrow"/>
          <w:spacing w:val="-9"/>
          <w:sz w:val="20"/>
          <w:szCs w:val="20"/>
        </w:rPr>
        <w:t xml:space="preserve"> </w:t>
      </w:r>
      <w:r w:rsidRPr="000D46CD">
        <w:rPr>
          <w:rFonts w:ascii="Arial Narrow" w:hAnsi="Arial Narrow"/>
          <w:sz w:val="20"/>
          <w:szCs w:val="20"/>
        </w:rPr>
        <w:t>contractor</w:t>
      </w:r>
      <w:r w:rsidRPr="000D46CD">
        <w:rPr>
          <w:rFonts w:ascii="Arial Narrow" w:hAnsi="Arial Narrow"/>
          <w:spacing w:val="-4"/>
          <w:sz w:val="20"/>
          <w:szCs w:val="20"/>
        </w:rPr>
        <w:t xml:space="preserve"> </w:t>
      </w:r>
      <w:r w:rsidRPr="000D46CD">
        <w:rPr>
          <w:rFonts w:ascii="Arial Narrow" w:hAnsi="Arial Narrow"/>
          <w:sz w:val="20"/>
          <w:szCs w:val="20"/>
        </w:rPr>
        <w:t>will</w:t>
      </w:r>
      <w:r w:rsidRPr="000D46CD">
        <w:rPr>
          <w:rFonts w:ascii="Arial Narrow" w:hAnsi="Arial Narrow"/>
          <w:spacing w:val="-7"/>
          <w:sz w:val="20"/>
          <w:szCs w:val="20"/>
        </w:rPr>
        <w:t xml:space="preserve"> </w:t>
      </w:r>
      <w:r w:rsidRPr="000D46CD">
        <w:rPr>
          <w:rFonts w:ascii="Arial Narrow" w:hAnsi="Arial Narrow"/>
          <w:sz w:val="20"/>
          <w:szCs w:val="20"/>
        </w:rPr>
        <w:t>not</w:t>
      </w:r>
      <w:r w:rsidRPr="000D46CD">
        <w:rPr>
          <w:rFonts w:ascii="Arial Narrow" w:hAnsi="Arial Narrow"/>
          <w:spacing w:val="-4"/>
          <w:sz w:val="20"/>
          <w:szCs w:val="20"/>
        </w:rPr>
        <w:t xml:space="preserve"> </w:t>
      </w:r>
      <w:r w:rsidRPr="000D46CD">
        <w:rPr>
          <w:rFonts w:ascii="Arial Narrow" w:hAnsi="Arial Narrow"/>
          <w:sz w:val="20"/>
          <w:szCs w:val="20"/>
        </w:rPr>
        <w:t>discharge</w:t>
      </w:r>
      <w:r w:rsidRPr="000D46CD">
        <w:rPr>
          <w:rFonts w:ascii="Arial Narrow" w:hAnsi="Arial Narrow"/>
          <w:spacing w:val="-6"/>
          <w:sz w:val="20"/>
          <w:szCs w:val="20"/>
        </w:rPr>
        <w:t xml:space="preserve"> </w:t>
      </w:r>
      <w:r w:rsidRPr="000D46CD">
        <w:rPr>
          <w:rFonts w:ascii="Arial Narrow" w:hAnsi="Arial Narrow"/>
          <w:sz w:val="20"/>
          <w:szCs w:val="20"/>
        </w:rPr>
        <w:t>or</w:t>
      </w:r>
      <w:r w:rsidRPr="000D46CD">
        <w:rPr>
          <w:rFonts w:ascii="Arial Narrow" w:hAnsi="Arial Narrow"/>
          <w:spacing w:val="-4"/>
          <w:sz w:val="20"/>
          <w:szCs w:val="20"/>
        </w:rPr>
        <w:t xml:space="preserve"> </w:t>
      </w:r>
      <w:r w:rsidRPr="000D46CD">
        <w:rPr>
          <w:rFonts w:ascii="Arial Narrow" w:hAnsi="Arial Narrow"/>
          <w:sz w:val="20"/>
          <w:szCs w:val="20"/>
        </w:rPr>
        <w:t>in</w:t>
      </w:r>
      <w:r w:rsidRPr="000D46CD">
        <w:rPr>
          <w:rFonts w:ascii="Arial Narrow" w:hAnsi="Arial Narrow"/>
          <w:spacing w:val="-6"/>
          <w:sz w:val="20"/>
          <w:szCs w:val="20"/>
        </w:rPr>
        <w:t xml:space="preserve"> </w:t>
      </w:r>
      <w:r w:rsidRPr="000D46CD">
        <w:rPr>
          <w:rFonts w:ascii="Arial Narrow" w:hAnsi="Arial Narrow"/>
          <w:sz w:val="20"/>
          <w:szCs w:val="20"/>
        </w:rPr>
        <w:t>any</w:t>
      </w:r>
      <w:r w:rsidRPr="000D46CD">
        <w:rPr>
          <w:rFonts w:ascii="Arial Narrow" w:hAnsi="Arial Narrow"/>
          <w:spacing w:val="-7"/>
          <w:sz w:val="20"/>
          <w:szCs w:val="20"/>
        </w:rPr>
        <w:t xml:space="preserve"> </w:t>
      </w:r>
      <w:r w:rsidRPr="000D46CD">
        <w:rPr>
          <w:rFonts w:ascii="Arial Narrow" w:hAnsi="Arial Narrow"/>
          <w:sz w:val="20"/>
          <w:szCs w:val="20"/>
        </w:rPr>
        <w:t>other</w:t>
      </w:r>
      <w:r w:rsidRPr="000D46CD">
        <w:rPr>
          <w:rFonts w:ascii="Arial Narrow" w:hAnsi="Arial Narrow"/>
          <w:spacing w:val="-7"/>
          <w:sz w:val="20"/>
          <w:szCs w:val="20"/>
        </w:rPr>
        <w:t xml:space="preserve"> </w:t>
      </w:r>
      <w:r w:rsidRPr="000D46CD">
        <w:rPr>
          <w:rFonts w:ascii="Arial Narrow" w:hAnsi="Arial Narrow"/>
          <w:sz w:val="20"/>
          <w:szCs w:val="20"/>
        </w:rPr>
        <w:t>manner</w:t>
      </w:r>
      <w:r w:rsidRPr="000D46CD">
        <w:rPr>
          <w:rFonts w:ascii="Arial Narrow" w:hAnsi="Arial Narrow"/>
          <w:spacing w:val="-8"/>
          <w:sz w:val="20"/>
          <w:szCs w:val="20"/>
        </w:rPr>
        <w:t xml:space="preserve"> </w:t>
      </w:r>
      <w:r w:rsidRPr="000D46CD">
        <w:rPr>
          <w:rFonts w:ascii="Arial Narrow" w:hAnsi="Arial Narrow"/>
          <w:sz w:val="20"/>
          <w:szCs w:val="20"/>
        </w:rPr>
        <w:t>discriminate</w:t>
      </w:r>
      <w:r w:rsidRPr="000D46CD">
        <w:rPr>
          <w:rFonts w:ascii="Arial Narrow" w:hAnsi="Arial Narrow"/>
          <w:spacing w:val="-8"/>
          <w:sz w:val="20"/>
          <w:szCs w:val="20"/>
        </w:rPr>
        <w:t xml:space="preserve"> </w:t>
      </w:r>
      <w:r w:rsidRPr="000D46CD">
        <w:rPr>
          <w:rFonts w:ascii="Arial Narrow" w:hAnsi="Arial Narrow"/>
          <w:sz w:val="20"/>
          <w:szCs w:val="20"/>
        </w:rPr>
        <w:t>against</w:t>
      </w:r>
      <w:r w:rsidRPr="000D46CD">
        <w:rPr>
          <w:rFonts w:ascii="Arial Narrow" w:hAnsi="Arial Narrow"/>
          <w:spacing w:val="-4"/>
          <w:sz w:val="20"/>
          <w:szCs w:val="20"/>
        </w:rPr>
        <w:t xml:space="preserve"> </w:t>
      </w:r>
      <w:r w:rsidRPr="000D46CD">
        <w:rPr>
          <w:rFonts w:ascii="Arial Narrow" w:hAnsi="Arial Narrow"/>
          <w:sz w:val="20"/>
          <w:szCs w:val="20"/>
        </w:rPr>
        <w:t>any</w:t>
      </w:r>
      <w:r w:rsidRPr="000D46CD">
        <w:rPr>
          <w:rFonts w:ascii="Arial Narrow" w:hAnsi="Arial Narrow"/>
          <w:spacing w:val="-8"/>
          <w:sz w:val="20"/>
          <w:szCs w:val="20"/>
        </w:rPr>
        <w:t xml:space="preserve"> </w:t>
      </w:r>
      <w:r w:rsidRPr="000D46CD">
        <w:rPr>
          <w:rFonts w:ascii="Arial Narrow" w:hAnsi="Arial Narrow"/>
          <w:sz w:val="20"/>
          <w:szCs w:val="20"/>
        </w:rPr>
        <w:t>employee or</w:t>
      </w:r>
      <w:r w:rsidRPr="000D46CD">
        <w:rPr>
          <w:rFonts w:ascii="Arial Narrow" w:hAnsi="Arial Narrow"/>
          <w:spacing w:val="47"/>
          <w:sz w:val="20"/>
          <w:szCs w:val="20"/>
        </w:rPr>
        <w:t xml:space="preserve"> </w:t>
      </w:r>
      <w:r w:rsidRPr="000D46CD">
        <w:rPr>
          <w:rFonts w:ascii="Arial Narrow" w:hAnsi="Arial Narrow"/>
          <w:sz w:val="20"/>
          <w:szCs w:val="20"/>
        </w:rPr>
        <w:t>applicant</w:t>
      </w:r>
      <w:r w:rsidRPr="000D46CD">
        <w:rPr>
          <w:rFonts w:ascii="Arial Narrow" w:hAnsi="Arial Narrow"/>
          <w:spacing w:val="46"/>
          <w:sz w:val="20"/>
          <w:szCs w:val="20"/>
        </w:rPr>
        <w:t xml:space="preserve"> </w:t>
      </w:r>
      <w:r w:rsidRPr="000D46CD">
        <w:rPr>
          <w:rFonts w:ascii="Arial Narrow" w:hAnsi="Arial Narrow"/>
          <w:sz w:val="20"/>
          <w:szCs w:val="20"/>
        </w:rPr>
        <w:t>for</w:t>
      </w:r>
      <w:r w:rsidRPr="000D46CD">
        <w:rPr>
          <w:rFonts w:ascii="Arial Narrow" w:hAnsi="Arial Narrow"/>
          <w:spacing w:val="48"/>
          <w:sz w:val="20"/>
          <w:szCs w:val="20"/>
        </w:rPr>
        <w:t xml:space="preserve"> </w:t>
      </w:r>
      <w:r w:rsidRPr="000D46CD">
        <w:rPr>
          <w:rFonts w:ascii="Arial Narrow" w:hAnsi="Arial Narrow"/>
          <w:sz w:val="20"/>
          <w:szCs w:val="20"/>
        </w:rPr>
        <w:t>employment</w:t>
      </w:r>
      <w:r w:rsidRPr="000D46CD">
        <w:rPr>
          <w:rFonts w:ascii="Arial Narrow" w:hAnsi="Arial Narrow"/>
          <w:spacing w:val="48"/>
          <w:sz w:val="20"/>
          <w:szCs w:val="20"/>
        </w:rPr>
        <w:t xml:space="preserve"> </w:t>
      </w:r>
      <w:r w:rsidRPr="000D46CD">
        <w:rPr>
          <w:rFonts w:ascii="Arial Narrow" w:hAnsi="Arial Narrow"/>
          <w:sz w:val="20"/>
          <w:szCs w:val="20"/>
        </w:rPr>
        <w:t>because</w:t>
      </w:r>
      <w:r w:rsidRPr="000D46CD">
        <w:rPr>
          <w:rFonts w:ascii="Arial Narrow" w:hAnsi="Arial Narrow"/>
          <w:spacing w:val="47"/>
          <w:sz w:val="20"/>
          <w:szCs w:val="20"/>
        </w:rPr>
        <w:t xml:space="preserve"> </w:t>
      </w:r>
      <w:r w:rsidRPr="000D46CD">
        <w:rPr>
          <w:rFonts w:ascii="Arial Narrow" w:hAnsi="Arial Narrow"/>
          <w:sz w:val="20"/>
          <w:szCs w:val="20"/>
        </w:rPr>
        <w:t>such</w:t>
      </w:r>
      <w:r w:rsidRPr="000D46CD">
        <w:rPr>
          <w:rFonts w:ascii="Arial Narrow" w:hAnsi="Arial Narrow"/>
          <w:spacing w:val="47"/>
          <w:sz w:val="20"/>
          <w:szCs w:val="20"/>
        </w:rPr>
        <w:t xml:space="preserve"> </w:t>
      </w:r>
      <w:r w:rsidRPr="000D46CD">
        <w:rPr>
          <w:rFonts w:ascii="Arial Narrow" w:hAnsi="Arial Narrow"/>
          <w:sz w:val="20"/>
          <w:szCs w:val="20"/>
        </w:rPr>
        <w:t>employee</w:t>
      </w:r>
      <w:r w:rsidRPr="000D46CD">
        <w:rPr>
          <w:rFonts w:ascii="Arial Narrow" w:hAnsi="Arial Narrow"/>
          <w:spacing w:val="47"/>
          <w:sz w:val="20"/>
          <w:szCs w:val="20"/>
        </w:rPr>
        <w:t xml:space="preserve"> </w:t>
      </w:r>
      <w:r w:rsidRPr="000D46CD">
        <w:rPr>
          <w:rFonts w:ascii="Arial Narrow" w:hAnsi="Arial Narrow"/>
          <w:sz w:val="20"/>
          <w:szCs w:val="20"/>
        </w:rPr>
        <w:t>or</w:t>
      </w:r>
      <w:r w:rsidRPr="000D46CD">
        <w:rPr>
          <w:rFonts w:ascii="Arial Narrow" w:hAnsi="Arial Narrow"/>
          <w:spacing w:val="48"/>
          <w:sz w:val="20"/>
          <w:szCs w:val="20"/>
        </w:rPr>
        <w:t xml:space="preserve"> </w:t>
      </w:r>
      <w:r w:rsidRPr="000D46CD">
        <w:rPr>
          <w:rFonts w:ascii="Arial Narrow" w:hAnsi="Arial Narrow"/>
          <w:sz w:val="20"/>
          <w:szCs w:val="20"/>
        </w:rPr>
        <w:t>applicant</w:t>
      </w:r>
      <w:r w:rsidRPr="000D46CD">
        <w:rPr>
          <w:rFonts w:ascii="Arial Narrow" w:hAnsi="Arial Narrow"/>
          <w:spacing w:val="48"/>
          <w:sz w:val="20"/>
          <w:szCs w:val="20"/>
        </w:rPr>
        <w:t xml:space="preserve"> </w:t>
      </w:r>
      <w:r w:rsidRPr="000D46CD">
        <w:rPr>
          <w:rFonts w:ascii="Arial Narrow" w:hAnsi="Arial Narrow"/>
          <w:sz w:val="20"/>
          <w:szCs w:val="20"/>
        </w:rPr>
        <w:t>has</w:t>
      </w:r>
      <w:r w:rsidRPr="000D46CD">
        <w:rPr>
          <w:rFonts w:ascii="Arial Narrow" w:hAnsi="Arial Narrow"/>
          <w:spacing w:val="47"/>
          <w:sz w:val="20"/>
          <w:szCs w:val="20"/>
        </w:rPr>
        <w:t xml:space="preserve"> </w:t>
      </w:r>
      <w:r w:rsidRPr="000D46CD">
        <w:rPr>
          <w:rFonts w:ascii="Arial Narrow" w:hAnsi="Arial Narrow"/>
          <w:sz w:val="20"/>
          <w:szCs w:val="20"/>
        </w:rPr>
        <w:t>inquired</w:t>
      </w:r>
      <w:r w:rsidRPr="000D46CD">
        <w:rPr>
          <w:rFonts w:ascii="Arial Narrow" w:hAnsi="Arial Narrow"/>
          <w:spacing w:val="47"/>
          <w:sz w:val="20"/>
          <w:szCs w:val="20"/>
        </w:rPr>
        <w:t xml:space="preserve"> </w:t>
      </w:r>
      <w:r w:rsidRPr="000D46CD">
        <w:rPr>
          <w:rFonts w:ascii="Arial Narrow" w:hAnsi="Arial Narrow"/>
          <w:sz w:val="20"/>
          <w:szCs w:val="20"/>
        </w:rPr>
        <w:t>about,</w:t>
      </w:r>
      <w:r w:rsidR="004B7B74" w:rsidRPr="000D46CD">
        <w:rPr>
          <w:rFonts w:ascii="Arial Narrow" w:hAnsi="Arial Narrow"/>
          <w:sz w:val="20"/>
          <w:szCs w:val="20"/>
        </w:rPr>
        <w:t xml:space="preserve"> </w:t>
      </w:r>
      <w:r w:rsidRPr="000D46CD">
        <w:rPr>
          <w:rFonts w:ascii="Arial Narrow" w:hAnsi="Arial Narrow"/>
          <w:sz w:val="20"/>
          <w:szCs w:val="20"/>
        </w:rPr>
        <w:t>discussed,</w:t>
      </w:r>
      <w:r w:rsidRPr="000D46CD">
        <w:rPr>
          <w:rFonts w:ascii="Arial Narrow" w:hAnsi="Arial Narrow"/>
          <w:spacing w:val="-15"/>
          <w:sz w:val="20"/>
          <w:szCs w:val="20"/>
        </w:rPr>
        <w:t xml:space="preserve"> </w:t>
      </w:r>
      <w:r w:rsidRPr="000D46CD">
        <w:rPr>
          <w:rFonts w:ascii="Arial Narrow" w:hAnsi="Arial Narrow"/>
          <w:sz w:val="20"/>
          <w:szCs w:val="20"/>
        </w:rPr>
        <w:t>or</w:t>
      </w:r>
      <w:r w:rsidRPr="000D46CD">
        <w:rPr>
          <w:rFonts w:ascii="Arial Narrow" w:hAnsi="Arial Narrow"/>
          <w:spacing w:val="-15"/>
          <w:sz w:val="20"/>
          <w:szCs w:val="20"/>
        </w:rPr>
        <w:t xml:space="preserve"> </w:t>
      </w:r>
      <w:r w:rsidRPr="000D46CD">
        <w:rPr>
          <w:rFonts w:ascii="Arial Narrow" w:hAnsi="Arial Narrow"/>
          <w:sz w:val="20"/>
          <w:szCs w:val="20"/>
        </w:rPr>
        <w:t>disclosed</w:t>
      </w:r>
      <w:r w:rsidRPr="000D46CD">
        <w:rPr>
          <w:rFonts w:ascii="Arial Narrow" w:hAnsi="Arial Narrow"/>
          <w:spacing w:val="-18"/>
          <w:sz w:val="20"/>
          <w:szCs w:val="20"/>
        </w:rPr>
        <w:t xml:space="preserve"> </w:t>
      </w:r>
      <w:r w:rsidRPr="000D46CD">
        <w:rPr>
          <w:rFonts w:ascii="Arial Narrow" w:hAnsi="Arial Narrow"/>
          <w:sz w:val="20"/>
          <w:szCs w:val="20"/>
        </w:rPr>
        <w:t>the</w:t>
      </w:r>
      <w:r w:rsidRPr="000D46CD">
        <w:rPr>
          <w:rFonts w:ascii="Arial Narrow" w:hAnsi="Arial Narrow"/>
          <w:spacing w:val="-14"/>
          <w:sz w:val="20"/>
          <w:szCs w:val="20"/>
        </w:rPr>
        <w:t xml:space="preserve"> </w:t>
      </w:r>
      <w:r w:rsidRPr="000D46CD">
        <w:rPr>
          <w:rFonts w:ascii="Arial Narrow" w:hAnsi="Arial Narrow"/>
          <w:sz w:val="20"/>
          <w:szCs w:val="20"/>
        </w:rPr>
        <w:t>compensation</w:t>
      </w:r>
      <w:r w:rsidRPr="000D46CD">
        <w:rPr>
          <w:rFonts w:ascii="Arial Narrow" w:hAnsi="Arial Narrow"/>
          <w:spacing w:val="-14"/>
          <w:sz w:val="20"/>
          <w:szCs w:val="20"/>
        </w:rPr>
        <w:t xml:space="preserve"> </w:t>
      </w:r>
      <w:r w:rsidRPr="000D46CD">
        <w:rPr>
          <w:rFonts w:ascii="Arial Narrow" w:hAnsi="Arial Narrow"/>
          <w:sz w:val="20"/>
          <w:szCs w:val="20"/>
        </w:rPr>
        <w:t>of</w:t>
      </w:r>
      <w:r w:rsidRPr="000D46CD">
        <w:rPr>
          <w:rFonts w:ascii="Arial Narrow" w:hAnsi="Arial Narrow"/>
          <w:spacing w:val="-15"/>
          <w:sz w:val="20"/>
          <w:szCs w:val="20"/>
        </w:rPr>
        <w:t xml:space="preserve"> </w:t>
      </w:r>
      <w:r w:rsidRPr="000D46CD">
        <w:rPr>
          <w:rFonts w:ascii="Arial Narrow" w:hAnsi="Arial Narrow"/>
          <w:sz w:val="20"/>
          <w:szCs w:val="20"/>
        </w:rPr>
        <w:t>the</w:t>
      </w:r>
      <w:r w:rsidRPr="000D46CD">
        <w:rPr>
          <w:rFonts w:ascii="Arial Narrow" w:hAnsi="Arial Narrow"/>
          <w:spacing w:val="-15"/>
          <w:sz w:val="20"/>
          <w:szCs w:val="20"/>
        </w:rPr>
        <w:t xml:space="preserve"> </w:t>
      </w:r>
      <w:r w:rsidRPr="000D46CD">
        <w:rPr>
          <w:rFonts w:ascii="Arial Narrow" w:hAnsi="Arial Narrow"/>
          <w:sz w:val="20"/>
          <w:szCs w:val="20"/>
        </w:rPr>
        <w:t>employee</w:t>
      </w:r>
      <w:r w:rsidRPr="000D46CD">
        <w:rPr>
          <w:rFonts w:ascii="Arial Narrow" w:hAnsi="Arial Narrow"/>
          <w:spacing w:val="-14"/>
          <w:sz w:val="20"/>
          <w:szCs w:val="20"/>
        </w:rPr>
        <w:t xml:space="preserve"> </w:t>
      </w:r>
      <w:r w:rsidRPr="000D46CD">
        <w:rPr>
          <w:rFonts w:ascii="Arial Narrow" w:hAnsi="Arial Narrow"/>
          <w:sz w:val="20"/>
          <w:szCs w:val="20"/>
        </w:rPr>
        <w:t>or</w:t>
      </w:r>
      <w:r w:rsidRPr="000D46CD">
        <w:rPr>
          <w:rFonts w:ascii="Arial Narrow" w:hAnsi="Arial Narrow"/>
          <w:spacing w:val="-15"/>
          <w:sz w:val="20"/>
          <w:szCs w:val="20"/>
        </w:rPr>
        <w:t xml:space="preserve"> </w:t>
      </w:r>
      <w:r w:rsidRPr="000D46CD">
        <w:rPr>
          <w:rFonts w:ascii="Arial Narrow" w:hAnsi="Arial Narrow"/>
          <w:sz w:val="20"/>
          <w:szCs w:val="20"/>
        </w:rPr>
        <w:t>applicant</w:t>
      </w:r>
      <w:r w:rsidRPr="000D46CD">
        <w:rPr>
          <w:rFonts w:ascii="Arial Narrow" w:hAnsi="Arial Narrow"/>
          <w:spacing w:val="-15"/>
          <w:sz w:val="20"/>
          <w:szCs w:val="20"/>
        </w:rPr>
        <w:t xml:space="preserve"> </w:t>
      </w:r>
      <w:r w:rsidRPr="000D46CD">
        <w:rPr>
          <w:rFonts w:ascii="Arial Narrow" w:hAnsi="Arial Narrow"/>
          <w:sz w:val="20"/>
          <w:szCs w:val="20"/>
        </w:rPr>
        <w:t>or</w:t>
      </w:r>
      <w:r w:rsidRPr="000D46CD">
        <w:rPr>
          <w:rFonts w:ascii="Arial Narrow" w:hAnsi="Arial Narrow"/>
          <w:spacing w:val="-14"/>
          <w:sz w:val="20"/>
          <w:szCs w:val="20"/>
        </w:rPr>
        <w:t xml:space="preserve"> </w:t>
      </w:r>
      <w:r w:rsidRPr="000D46CD">
        <w:rPr>
          <w:rFonts w:ascii="Arial Narrow" w:hAnsi="Arial Narrow"/>
          <w:sz w:val="20"/>
          <w:szCs w:val="20"/>
        </w:rPr>
        <w:t>another</w:t>
      </w:r>
      <w:r w:rsidRPr="000D46CD">
        <w:rPr>
          <w:rFonts w:ascii="Arial Narrow" w:hAnsi="Arial Narrow"/>
          <w:spacing w:val="-15"/>
          <w:sz w:val="20"/>
          <w:szCs w:val="20"/>
        </w:rPr>
        <w:t xml:space="preserve"> </w:t>
      </w:r>
      <w:r w:rsidRPr="000D46CD">
        <w:rPr>
          <w:rFonts w:ascii="Arial Narrow" w:hAnsi="Arial Narrow"/>
          <w:sz w:val="20"/>
          <w:szCs w:val="20"/>
        </w:rPr>
        <w:t>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w:t>
      </w:r>
      <w:r w:rsidRPr="000D46CD">
        <w:rPr>
          <w:rFonts w:ascii="Arial Narrow" w:hAnsi="Arial Narrow"/>
          <w:spacing w:val="-11"/>
          <w:sz w:val="20"/>
          <w:szCs w:val="20"/>
        </w:rPr>
        <w:t xml:space="preserve"> </w:t>
      </w:r>
      <w:r w:rsidRPr="000D46CD">
        <w:rPr>
          <w:rFonts w:ascii="Arial Narrow" w:hAnsi="Arial Narrow"/>
          <w:sz w:val="20"/>
          <w:szCs w:val="20"/>
        </w:rPr>
        <w:t>to</w:t>
      </w:r>
      <w:r w:rsidRPr="000D46CD">
        <w:rPr>
          <w:rFonts w:ascii="Arial Narrow" w:hAnsi="Arial Narrow"/>
          <w:spacing w:val="-13"/>
          <w:sz w:val="20"/>
          <w:szCs w:val="20"/>
        </w:rPr>
        <w:t xml:space="preserve"> </w:t>
      </w:r>
      <w:r w:rsidRPr="000D46CD">
        <w:rPr>
          <w:rFonts w:ascii="Arial Narrow" w:hAnsi="Arial Narrow"/>
          <w:sz w:val="20"/>
          <w:szCs w:val="20"/>
        </w:rPr>
        <w:t>individuals</w:t>
      </w:r>
      <w:r w:rsidRPr="000D46CD">
        <w:rPr>
          <w:rFonts w:ascii="Arial Narrow" w:hAnsi="Arial Narrow"/>
          <w:spacing w:val="-11"/>
          <w:sz w:val="20"/>
          <w:szCs w:val="20"/>
        </w:rPr>
        <w:t xml:space="preserve"> </w:t>
      </w:r>
      <w:r w:rsidRPr="000D46CD">
        <w:rPr>
          <w:rFonts w:ascii="Arial Narrow" w:hAnsi="Arial Narrow"/>
          <w:sz w:val="20"/>
          <w:szCs w:val="20"/>
        </w:rPr>
        <w:t>who</w:t>
      </w:r>
      <w:r w:rsidRPr="000D46CD">
        <w:rPr>
          <w:rFonts w:ascii="Arial Narrow" w:hAnsi="Arial Narrow"/>
          <w:spacing w:val="-11"/>
          <w:sz w:val="20"/>
          <w:szCs w:val="20"/>
        </w:rPr>
        <w:t xml:space="preserve"> </w:t>
      </w:r>
      <w:r w:rsidRPr="000D46CD">
        <w:rPr>
          <w:rFonts w:ascii="Arial Narrow" w:hAnsi="Arial Narrow"/>
          <w:sz w:val="20"/>
          <w:szCs w:val="20"/>
        </w:rPr>
        <w:t>do</w:t>
      </w:r>
      <w:r w:rsidRPr="000D46CD">
        <w:rPr>
          <w:rFonts w:ascii="Arial Narrow" w:hAnsi="Arial Narrow"/>
          <w:spacing w:val="-11"/>
          <w:sz w:val="20"/>
          <w:szCs w:val="20"/>
        </w:rPr>
        <w:t xml:space="preserve"> </w:t>
      </w:r>
      <w:r w:rsidRPr="000D46CD">
        <w:rPr>
          <w:rFonts w:ascii="Arial Narrow" w:hAnsi="Arial Narrow"/>
          <w:sz w:val="20"/>
          <w:szCs w:val="20"/>
        </w:rPr>
        <w:t>not</w:t>
      </w:r>
      <w:r w:rsidRPr="000D46CD">
        <w:rPr>
          <w:rFonts w:ascii="Arial Narrow" w:hAnsi="Arial Narrow"/>
          <w:spacing w:val="-12"/>
          <w:sz w:val="20"/>
          <w:szCs w:val="20"/>
        </w:rPr>
        <w:t xml:space="preserve"> </w:t>
      </w:r>
      <w:r w:rsidRPr="000D46CD">
        <w:rPr>
          <w:rFonts w:ascii="Arial Narrow" w:hAnsi="Arial Narrow"/>
          <w:sz w:val="20"/>
          <w:szCs w:val="20"/>
        </w:rPr>
        <w:t>otherwise</w:t>
      </w:r>
      <w:r w:rsidRPr="000D46CD">
        <w:rPr>
          <w:rFonts w:ascii="Arial Narrow" w:hAnsi="Arial Narrow"/>
          <w:spacing w:val="-10"/>
          <w:sz w:val="20"/>
          <w:szCs w:val="20"/>
        </w:rPr>
        <w:t xml:space="preserve"> </w:t>
      </w:r>
      <w:r w:rsidRPr="000D46CD">
        <w:rPr>
          <w:rFonts w:ascii="Arial Narrow" w:hAnsi="Arial Narrow"/>
          <w:sz w:val="20"/>
          <w:szCs w:val="20"/>
        </w:rPr>
        <w:t>have</w:t>
      </w:r>
      <w:r w:rsidRPr="000D46CD">
        <w:rPr>
          <w:rFonts w:ascii="Arial Narrow" w:hAnsi="Arial Narrow"/>
          <w:spacing w:val="-11"/>
          <w:sz w:val="20"/>
          <w:szCs w:val="20"/>
        </w:rPr>
        <w:t xml:space="preserve"> </w:t>
      </w:r>
      <w:r w:rsidRPr="000D46CD">
        <w:rPr>
          <w:rFonts w:ascii="Arial Narrow" w:hAnsi="Arial Narrow"/>
          <w:sz w:val="20"/>
          <w:szCs w:val="20"/>
        </w:rPr>
        <w:t>access</w:t>
      </w:r>
      <w:r w:rsidRPr="000D46CD">
        <w:rPr>
          <w:rFonts w:ascii="Arial Narrow" w:hAnsi="Arial Narrow"/>
          <w:spacing w:val="-15"/>
          <w:sz w:val="20"/>
          <w:szCs w:val="20"/>
        </w:rPr>
        <w:t xml:space="preserve"> </w:t>
      </w:r>
      <w:r w:rsidRPr="000D46CD">
        <w:rPr>
          <w:rFonts w:ascii="Arial Narrow" w:hAnsi="Arial Narrow"/>
          <w:sz w:val="20"/>
          <w:szCs w:val="20"/>
        </w:rPr>
        <w:t>to</w:t>
      </w:r>
      <w:r w:rsidRPr="000D46CD">
        <w:rPr>
          <w:rFonts w:ascii="Arial Narrow" w:hAnsi="Arial Narrow"/>
          <w:spacing w:val="-12"/>
          <w:sz w:val="20"/>
          <w:szCs w:val="20"/>
        </w:rPr>
        <w:t xml:space="preserve"> </w:t>
      </w:r>
      <w:r w:rsidRPr="000D46CD">
        <w:rPr>
          <w:rFonts w:ascii="Arial Narrow" w:hAnsi="Arial Narrow"/>
          <w:sz w:val="20"/>
          <w:szCs w:val="20"/>
        </w:rPr>
        <w:t>such</w:t>
      </w:r>
      <w:r w:rsidRPr="000D46CD">
        <w:rPr>
          <w:rFonts w:ascii="Arial Narrow" w:hAnsi="Arial Narrow"/>
          <w:spacing w:val="-14"/>
          <w:sz w:val="20"/>
          <w:szCs w:val="20"/>
        </w:rPr>
        <w:t xml:space="preserve"> </w:t>
      </w:r>
      <w:r w:rsidRPr="000D46CD">
        <w:rPr>
          <w:rFonts w:ascii="Arial Narrow" w:hAnsi="Arial Narrow"/>
          <w:sz w:val="20"/>
          <w:szCs w:val="20"/>
        </w:rPr>
        <w:t>information,</w:t>
      </w:r>
      <w:r w:rsidRPr="000D46CD">
        <w:rPr>
          <w:rFonts w:ascii="Arial Narrow" w:hAnsi="Arial Narrow"/>
          <w:spacing w:val="-9"/>
          <w:sz w:val="20"/>
          <w:szCs w:val="20"/>
        </w:rPr>
        <w:t xml:space="preserve"> </w:t>
      </w:r>
      <w:r w:rsidRPr="000D46CD">
        <w:rPr>
          <w:rFonts w:ascii="Arial Narrow" w:hAnsi="Arial Narrow"/>
          <w:sz w:val="20"/>
          <w:szCs w:val="20"/>
        </w:rPr>
        <w:t>unless</w:t>
      </w:r>
      <w:r w:rsidRPr="000D46CD">
        <w:rPr>
          <w:rFonts w:ascii="Arial Narrow" w:hAnsi="Arial Narrow"/>
          <w:spacing w:val="-13"/>
          <w:sz w:val="20"/>
          <w:szCs w:val="20"/>
        </w:rPr>
        <w:t xml:space="preserve"> </w:t>
      </w:r>
      <w:r w:rsidRPr="000D46CD">
        <w:rPr>
          <w:rFonts w:ascii="Arial Narrow" w:hAnsi="Arial Narrow"/>
          <w:sz w:val="20"/>
          <w:szCs w:val="20"/>
        </w:rPr>
        <w:t>such disclosure</w:t>
      </w:r>
      <w:r w:rsidRPr="000D46CD">
        <w:rPr>
          <w:rFonts w:ascii="Arial Narrow" w:hAnsi="Arial Narrow"/>
          <w:spacing w:val="-3"/>
          <w:sz w:val="20"/>
          <w:szCs w:val="20"/>
        </w:rPr>
        <w:t xml:space="preserve"> </w:t>
      </w:r>
      <w:r w:rsidRPr="000D46CD">
        <w:rPr>
          <w:rFonts w:ascii="Arial Narrow" w:hAnsi="Arial Narrow"/>
          <w:sz w:val="20"/>
          <w:szCs w:val="20"/>
        </w:rPr>
        <w:t>is</w:t>
      </w:r>
      <w:r w:rsidRPr="000D46CD">
        <w:rPr>
          <w:rFonts w:ascii="Arial Narrow" w:hAnsi="Arial Narrow"/>
          <w:spacing w:val="-5"/>
          <w:sz w:val="20"/>
          <w:szCs w:val="20"/>
        </w:rPr>
        <w:t xml:space="preserve"> </w:t>
      </w:r>
      <w:r w:rsidRPr="000D46CD">
        <w:rPr>
          <w:rFonts w:ascii="Arial Narrow" w:hAnsi="Arial Narrow"/>
          <w:sz w:val="20"/>
          <w:szCs w:val="20"/>
        </w:rPr>
        <w:t>in</w:t>
      </w:r>
      <w:r w:rsidRPr="000D46CD">
        <w:rPr>
          <w:rFonts w:ascii="Arial Narrow" w:hAnsi="Arial Narrow"/>
          <w:spacing w:val="-5"/>
          <w:sz w:val="20"/>
          <w:szCs w:val="20"/>
        </w:rPr>
        <w:t xml:space="preserve"> </w:t>
      </w:r>
      <w:r w:rsidRPr="000D46CD">
        <w:rPr>
          <w:rFonts w:ascii="Arial Narrow" w:hAnsi="Arial Narrow"/>
          <w:sz w:val="20"/>
          <w:szCs w:val="20"/>
        </w:rPr>
        <w:t>response</w:t>
      </w:r>
      <w:r w:rsidRPr="000D46CD">
        <w:rPr>
          <w:rFonts w:ascii="Arial Narrow" w:hAnsi="Arial Narrow"/>
          <w:spacing w:val="-6"/>
          <w:sz w:val="20"/>
          <w:szCs w:val="20"/>
        </w:rPr>
        <w:t xml:space="preserve"> </w:t>
      </w:r>
      <w:r w:rsidRPr="000D46CD">
        <w:rPr>
          <w:rFonts w:ascii="Arial Narrow" w:hAnsi="Arial Narrow"/>
          <w:sz w:val="20"/>
          <w:szCs w:val="20"/>
        </w:rPr>
        <w:t>to</w:t>
      </w:r>
      <w:r w:rsidRPr="000D46CD">
        <w:rPr>
          <w:rFonts w:ascii="Arial Narrow" w:hAnsi="Arial Narrow"/>
          <w:spacing w:val="-5"/>
          <w:sz w:val="20"/>
          <w:szCs w:val="20"/>
        </w:rPr>
        <w:t xml:space="preserve"> </w:t>
      </w:r>
      <w:r w:rsidRPr="000D46CD">
        <w:rPr>
          <w:rFonts w:ascii="Arial Narrow" w:hAnsi="Arial Narrow"/>
          <w:sz w:val="20"/>
          <w:szCs w:val="20"/>
        </w:rPr>
        <w:t>a</w:t>
      </w:r>
      <w:r w:rsidRPr="000D46CD">
        <w:rPr>
          <w:rFonts w:ascii="Arial Narrow" w:hAnsi="Arial Narrow"/>
          <w:spacing w:val="-8"/>
          <w:sz w:val="20"/>
          <w:szCs w:val="20"/>
        </w:rPr>
        <w:t xml:space="preserve"> </w:t>
      </w:r>
      <w:r w:rsidRPr="000D46CD">
        <w:rPr>
          <w:rFonts w:ascii="Arial Narrow" w:hAnsi="Arial Narrow"/>
          <w:sz w:val="20"/>
          <w:szCs w:val="20"/>
        </w:rPr>
        <w:t>formal</w:t>
      </w:r>
      <w:r w:rsidRPr="000D46CD">
        <w:rPr>
          <w:rFonts w:ascii="Arial Narrow" w:hAnsi="Arial Narrow"/>
          <w:spacing w:val="-5"/>
          <w:sz w:val="20"/>
          <w:szCs w:val="20"/>
        </w:rPr>
        <w:t xml:space="preserve"> </w:t>
      </w:r>
      <w:r w:rsidRPr="000D46CD">
        <w:rPr>
          <w:rFonts w:ascii="Arial Narrow" w:hAnsi="Arial Narrow"/>
          <w:sz w:val="20"/>
          <w:szCs w:val="20"/>
        </w:rPr>
        <w:t>complaint</w:t>
      </w:r>
      <w:r w:rsidRPr="000D46CD">
        <w:rPr>
          <w:rFonts w:ascii="Arial Narrow" w:hAnsi="Arial Narrow"/>
          <w:spacing w:val="-4"/>
          <w:sz w:val="20"/>
          <w:szCs w:val="20"/>
        </w:rPr>
        <w:t xml:space="preserve"> </w:t>
      </w:r>
      <w:r w:rsidRPr="000D46CD">
        <w:rPr>
          <w:rFonts w:ascii="Arial Narrow" w:hAnsi="Arial Narrow"/>
          <w:sz w:val="20"/>
          <w:szCs w:val="20"/>
        </w:rPr>
        <w:t>or</w:t>
      </w:r>
      <w:r w:rsidRPr="000D46CD">
        <w:rPr>
          <w:rFonts w:ascii="Arial Narrow" w:hAnsi="Arial Narrow"/>
          <w:spacing w:val="-7"/>
          <w:sz w:val="20"/>
          <w:szCs w:val="20"/>
        </w:rPr>
        <w:t xml:space="preserve"> </w:t>
      </w:r>
      <w:r w:rsidRPr="000D46CD">
        <w:rPr>
          <w:rFonts w:ascii="Arial Narrow" w:hAnsi="Arial Narrow"/>
          <w:sz w:val="20"/>
          <w:szCs w:val="20"/>
        </w:rPr>
        <w:t>charge,</w:t>
      </w:r>
      <w:r w:rsidRPr="000D46CD">
        <w:rPr>
          <w:rFonts w:ascii="Arial Narrow" w:hAnsi="Arial Narrow"/>
          <w:spacing w:val="-4"/>
          <w:sz w:val="20"/>
          <w:szCs w:val="20"/>
        </w:rPr>
        <w:t xml:space="preserve"> </w:t>
      </w:r>
      <w:r w:rsidRPr="000D46CD">
        <w:rPr>
          <w:rFonts w:ascii="Arial Narrow" w:hAnsi="Arial Narrow"/>
          <w:sz w:val="20"/>
          <w:szCs w:val="20"/>
        </w:rPr>
        <w:t>in</w:t>
      </w:r>
      <w:r w:rsidRPr="000D46CD">
        <w:rPr>
          <w:rFonts w:ascii="Arial Narrow" w:hAnsi="Arial Narrow"/>
          <w:spacing w:val="-8"/>
          <w:sz w:val="20"/>
          <w:szCs w:val="20"/>
        </w:rPr>
        <w:t xml:space="preserve"> </w:t>
      </w:r>
      <w:r w:rsidRPr="000D46CD">
        <w:rPr>
          <w:rFonts w:ascii="Arial Narrow" w:hAnsi="Arial Narrow"/>
          <w:sz w:val="20"/>
          <w:szCs w:val="20"/>
        </w:rPr>
        <w:t>furtherance</w:t>
      </w:r>
      <w:r w:rsidRPr="000D46CD">
        <w:rPr>
          <w:rFonts w:ascii="Arial Narrow" w:hAnsi="Arial Narrow"/>
          <w:spacing w:val="-5"/>
          <w:sz w:val="20"/>
          <w:szCs w:val="20"/>
        </w:rPr>
        <w:t xml:space="preserve"> </w:t>
      </w:r>
      <w:r w:rsidRPr="000D46CD">
        <w:rPr>
          <w:rFonts w:ascii="Arial Narrow" w:hAnsi="Arial Narrow"/>
          <w:sz w:val="20"/>
          <w:szCs w:val="20"/>
        </w:rPr>
        <w:t>of</w:t>
      </w:r>
      <w:r w:rsidRPr="000D46CD">
        <w:rPr>
          <w:rFonts w:ascii="Arial Narrow" w:hAnsi="Arial Narrow"/>
          <w:spacing w:val="-3"/>
          <w:sz w:val="20"/>
          <w:szCs w:val="20"/>
        </w:rPr>
        <w:t xml:space="preserve"> </w:t>
      </w:r>
      <w:r w:rsidRPr="000D46CD">
        <w:rPr>
          <w:rFonts w:ascii="Arial Narrow" w:hAnsi="Arial Narrow"/>
          <w:sz w:val="20"/>
          <w:szCs w:val="20"/>
        </w:rPr>
        <w:t>an</w:t>
      </w:r>
      <w:r w:rsidRPr="000D46CD">
        <w:rPr>
          <w:rFonts w:ascii="Arial Narrow" w:hAnsi="Arial Narrow"/>
          <w:spacing w:val="-3"/>
          <w:sz w:val="20"/>
          <w:szCs w:val="20"/>
        </w:rPr>
        <w:t xml:space="preserve"> </w:t>
      </w:r>
      <w:r w:rsidRPr="000D46CD">
        <w:rPr>
          <w:rFonts w:ascii="Arial Narrow" w:hAnsi="Arial Narrow"/>
          <w:sz w:val="20"/>
          <w:szCs w:val="20"/>
        </w:rPr>
        <w:t>investigation, proceeding, hearing, or action, including an investigation conducted by the employer, or is consistent with the contractor's legal duty to furnish</w:t>
      </w:r>
      <w:r w:rsidRPr="000D46CD">
        <w:rPr>
          <w:rFonts w:ascii="Arial Narrow" w:hAnsi="Arial Narrow"/>
          <w:spacing w:val="-12"/>
          <w:sz w:val="20"/>
          <w:szCs w:val="20"/>
        </w:rPr>
        <w:t xml:space="preserve"> </w:t>
      </w:r>
      <w:r w:rsidRPr="000D46CD">
        <w:rPr>
          <w:rFonts w:ascii="Arial Narrow" w:hAnsi="Arial Narrow"/>
          <w:sz w:val="20"/>
          <w:szCs w:val="20"/>
        </w:rPr>
        <w:t>information.</w:t>
      </w:r>
    </w:p>
    <w:p w14:paraId="2EA7FF93" w14:textId="77777777" w:rsidR="00A13E30" w:rsidRPr="000D46CD" w:rsidRDefault="003922F3" w:rsidP="00F75E60">
      <w:pPr>
        <w:pStyle w:val="ListParagraph"/>
        <w:numPr>
          <w:ilvl w:val="0"/>
          <w:numId w:val="3"/>
        </w:numPr>
        <w:ind w:left="1080"/>
        <w:rPr>
          <w:rFonts w:ascii="Arial Narrow" w:hAnsi="Arial Narrow"/>
          <w:sz w:val="20"/>
          <w:szCs w:val="20"/>
        </w:rPr>
      </w:pPr>
      <w:r w:rsidRPr="000D46CD">
        <w:rPr>
          <w:rFonts w:ascii="Arial Narrow" w:hAnsi="Arial Narrow"/>
          <w:sz w:val="20"/>
          <w:szCs w:val="20"/>
        </w:rPr>
        <w:t>The</w:t>
      </w:r>
      <w:r w:rsidRPr="000D46CD">
        <w:rPr>
          <w:rFonts w:ascii="Arial Narrow" w:hAnsi="Arial Narrow"/>
          <w:spacing w:val="-4"/>
          <w:sz w:val="20"/>
          <w:szCs w:val="20"/>
        </w:rPr>
        <w:t xml:space="preserve"> </w:t>
      </w:r>
      <w:r w:rsidRPr="000D46CD">
        <w:rPr>
          <w:rFonts w:ascii="Arial Narrow" w:hAnsi="Arial Narrow"/>
          <w:sz w:val="20"/>
          <w:szCs w:val="20"/>
        </w:rPr>
        <w:t>contractor</w:t>
      </w:r>
      <w:r w:rsidRPr="000D46CD">
        <w:rPr>
          <w:rFonts w:ascii="Arial Narrow" w:hAnsi="Arial Narrow"/>
          <w:spacing w:val="-2"/>
          <w:sz w:val="20"/>
          <w:szCs w:val="20"/>
        </w:rPr>
        <w:t xml:space="preserve"> </w:t>
      </w:r>
      <w:r w:rsidRPr="000D46CD">
        <w:rPr>
          <w:rFonts w:ascii="Arial Narrow" w:hAnsi="Arial Narrow"/>
          <w:sz w:val="20"/>
          <w:szCs w:val="20"/>
        </w:rPr>
        <w:t>will</w:t>
      </w:r>
      <w:r w:rsidRPr="000D46CD">
        <w:rPr>
          <w:rFonts w:ascii="Arial Narrow" w:hAnsi="Arial Narrow"/>
          <w:spacing w:val="-4"/>
          <w:sz w:val="20"/>
          <w:szCs w:val="20"/>
        </w:rPr>
        <w:t xml:space="preserve"> </w:t>
      </w:r>
      <w:r w:rsidRPr="000D46CD">
        <w:rPr>
          <w:rFonts w:ascii="Arial Narrow" w:hAnsi="Arial Narrow"/>
          <w:sz w:val="20"/>
          <w:szCs w:val="20"/>
        </w:rPr>
        <w:t>send</w:t>
      </w:r>
      <w:r w:rsidRPr="000D46CD">
        <w:rPr>
          <w:rFonts w:ascii="Arial Narrow" w:hAnsi="Arial Narrow"/>
          <w:spacing w:val="-4"/>
          <w:sz w:val="20"/>
          <w:szCs w:val="20"/>
        </w:rPr>
        <w:t xml:space="preserve"> </w:t>
      </w:r>
      <w:r w:rsidRPr="000D46CD">
        <w:rPr>
          <w:rFonts w:ascii="Arial Narrow" w:hAnsi="Arial Narrow"/>
          <w:sz w:val="20"/>
          <w:szCs w:val="20"/>
        </w:rPr>
        <w:t>to</w:t>
      </w:r>
      <w:r w:rsidRPr="000D46CD">
        <w:rPr>
          <w:rFonts w:ascii="Arial Narrow" w:hAnsi="Arial Narrow"/>
          <w:spacing w:val="-3"/>
          <w:sz w:val="20"/>
          <w:szCs w:val="20"/>
        </w:rPr>
        <w:t xml:space="preserve"> </w:t>
      </w:r>
      <w:r w:rsidRPr="000D46CD">
        <w:rPr>
          <w:rFonts w:ascii="Arial Narrow" w:hAnsi="Arial Narrow"/>
          <w:sz w:val="20"/>
          <w:szCs w:val="20"/>
        </w:rPr>
        <w:t>each</w:t>
      </w:r>
      <w:r w:rsidRPr="000D46CD">
        <w:rPr>
          <w:rFonts w:ascii="Arial Narrow" w:hAnsi="Arial Narrow"/>
          <w:spacing w:val="-3"/>
          <w:sz w:val="20"/>
          <w:szCs w:val="20"/>
        </w:rPr>
        <w:t xml:space="preserve"> </w:t>
      </w:r>
      <w:r w:rsidRPr="000D46CD">
        <w:rPr>
          <w:rFonts w:ascii="Arial Narrow" w:hAnsi="Arial Narrow"/>
          <w:sz w:val="20"/>
          <w:szCs w:val="20"/>
        </w:rPr>
        <w:t>labor</w:t>
      </w:r>
      <w:r w:rsidRPr="000D46CD">
        <w:rPr>
          <w:rFonts w:ascii="Arial Narrow" w:hAnsi="Arial Narrow"/>
          <w:spacing w:val="-3"/>
          <w:sz w:val="20"/>
          <w:szCs w:val="20"/>
        </w:rPr>
        <w:t xml:space="preserve"> </w:t>
      </w:r>
      <w:r w:rsidRPr="000D46CD">
        <w:rPr>
          <w:rFonts w:ascii="Arial Narrow" w:hAnsi="Arial Narrow"/>
          <w:sz w:val="20"/>
          <w:szCs w:val="20"/>
        </w:rPr>
        <w:t>union</w:t>
      </w:r>
      <w:r w:rsidRPr="000D46CD">
        <w:rPr>
          <w:rFonts w:ascii="Arial Narrow" w:hAnsi="Arial Narrow"/>
          <w:spacing w:val="-3"/>
          <w:sz w:val="20"/>
          <w:szCs w:val="20"/>
        </w:rPr>
        <w:t xml:space="preserve"> </w:t>
      </w:r>
      <w:r w:rsidRPr="000D46CD">
        <w:rPr>
          <w:rFonts w:ascii="Arial Narrow" w:hAnsi="Arial Narrow"/>
          <w:sz w:val="20"/>
          <w:szCs w:val="20"/>
        </w:rPr>
        <w:t>or</w:t>
      </w:r>
      <w:r w:rsidRPr="000D46CD">
        <w:rPr>
          <w:rFonts w:ascii="Arial Narrow" w:hAnsi="Arial Narrow"/>
          <w:spacing w:val="-5"/>
          <w:sz w:val="20"/>
          <w:szCs w:val="20"/>
        </w:rPr>
        <w:t xml:space="preserve"> </w:t>
      </w:r>
      <w:r w:rsidRPr="000D46CD">
        <w:rPr>
          <w:rFonts w:ascii="Arial Narrow" w:hAnsi="Arial Narrow"/>
          <w:sz w:val="20"/>
          <w:szCs w:val="20"/>
        </w:rPr>
        <w:t>representative</w:t>
      </w:r>
      <w:r w:rsidRPr="000D46CD">
        <w:rPr>
          <w:rFonts w:ascii="Arial Narrow" w:hAnsi="Arial Narrow"/>
          <w:spacing w:val="-4"/>
          <w:sz w:val="20"/>
          <w:szCs w:val="20"/>
        </w:rPr>
        <w:t xml:space="preserve"> </w:t>
      </w:r>
      <w:r w:rsidRPr="000D46CD">
        <w:rPr>
          <w:rFonts w:ascii="Arial Narrow" w:hAnsi="Arial Narrow"/>
          <w:sz w:val="20"/>
          <w:szCs w:val="20"/>
        </w:rPr>
        <w:t>of workers</w:t>
      </w:r>
      <w:r w:rsidRPr="000D46CD">
        <w:rPr>
          <w:rFonts w:ascii="Arial Narrow" w:hAnsi="Arial Narrow"/>
          <w:spacing w:val="-4"/>
          <w:sz w:val="20"/>
          <w:szCs w:val="20"/>
        </w:rPr>
        <w:t xml:space="preserve"> </w:t>
      </w:r>
      <w:r w:rsidRPr="000D46CD">
        <w:rPr>
          <w:rFonts w:ascii="Arial Narrow" w:hAnsi="Arial Narrow"/>
          <w:sz w:val="20"/>
          <w:szCs w:val="20"/>
        </w:rPr>
        <w:t>with</w:t>
      </w:r>
      <w:r w:rsidRPr="000D46CD">
        <w:rPr>
          <w:rFonts w:ascii="Arial Narrow" w:hAnsi="Arial Narrow"/>
          <w:spacing w:val="-3"/>
          <w:sz w:val="20"/>
          <w:szCs w:val="20"/>
        </w:rPr>
        <w:t xml:space="preserve"> </w:t>
      </w:r>
      <w:r w:rsidRPr="000D46CD">
        <w:rPr>
          <w:rFonts w:ascii="Arial Narrow" w:hAnsi="Arial Narrow"/>
          <w:sz w:val="20"/>
          <w:szCs w:val="20"/>
        </w:rPr>
        <w:t>which</w:t>
      </w:r>
      <w:r w:rsidRPr="000D46CD">
        <w:rPr>
          <w:rFonts w:ascii="Arial Narrow" w:hAnsi="Arial Narrow"/>
          <w:spacing w:val="-3"/>
          <w:sz w:val="20"/>
          <w:szCs w:val="20"/>
        </w:rPr>
        <w:t xml:space="preserve"> </w:t>
      </w:r>
      <w:r w:rsidRPr="000D46CD">
        <w:rPr>
          <w:rFonts w:ascii="Arial Narrow" w:hAnsi="Arial Narrow"/>
          <w:sz w:val="20"/>
          <w:szCs w:val="20"/>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0D46CD">
        <w:rPr>
          <w:rFonts w:ascii="Arial Narrow" w:hAnsi="Arial Narrow"/>
          <w:spacing w:val="-4"/>
          <w:sz w:val="20"/>
          <w:szCs w:val="20"/>
        </w:rPr>
        <w:t xml:space="preserve"> </w:t>
      </w:r>
      <w:r w:rsidRPr="000D46CD">
        <w:rPr>
          <w:rFonts w:ascii="Arial Narrow" w:hAnsi="Arial Narrow"/>
          <w:sz w:val="20"/>
          <w:szCs w:val="20"/>
        </w:rPr>
        <w:t>employment.</w:t>
      </w:r>
    </w:p>
    <w:p w14:paraId="7E0477E0" w14:textId="77777777" w:rsidR="00A13E30" w:rsidRPr="000D46CD" w:rsidRDefault="003922F3" w:rsidP="00F75E60">
      <w:pPr>
        <w:pStyle w:val="ListParagraph"/>
        <w:numPr>
          <w:ilvl w:val="0"/>
          <w:numId w:val="3"/>
        </w:numPr>
        <w:ind w:left="1080"/>
        <w:rPr>
          <w:rFonts w:ascii="Arial Narrow" w:hAnsi="Arial Narrow"/>
          <w:sz w:val="20"/>
          <w:szCs w:val="20"/>
        </w:rPr>
      </w:pPr>
      <w:r w:rsidRPr="000D46CD">
        <w:rPr>
          <w:rFonts w:ascii="Arial Narrow" w:hAnsi="Arial Narrow"/>
          <w:sz w:val="20"/>
          <w:szCs w:val="20"/>
        </w:rPr>
        <w:t>The contractor will comply with all provisions of Executive Order 11246 of September 24, 1965, and of the rules, regulations, and relevant orders of the Secretary of</w:t>
      </w:r>
      <w:r w:rsidRPr="000D46CD">
        <w:rPr>
          <w:rFonts w:ascii="Arial Narrow" w:hAnsi="Arial Narrow"/>
          <w:spacing w:val="-11"/>
          <w:sz w:val="20"/>
          <w:szCs w:val="20"/>
        </w:rPr>
        <w:t xml:space="preserve"> </w:t>
      </w:r>
      <w:r w:rsidRPr="000D46CD">
        <w:rPr>
          <w:rFonts w:ascii="Arial Narrow" w:hAnsi="Arial Narrow"/>
          <w:sz w:val="20"/>
          <w:szCs w:val="20"/>
        </w:rPr>
        <w:t>Labor.</w:t>
      </w:r>
    </w:p>
    <w:p w14:paraId="0C77C58A" w14:textId="77777777" w:rsidR="00A13E30" w:rsidRPr="000D46CD" w:rsidRDefault="003922F3" w:rsidP="00F75E60">
      <w:pPr>
        <w:pStyle w:val="ListParagraph"/>
        <w:numPr>
          <w:ilvl w:val="0"/>
          <w:numId w:val="3"/>
        </w:numPr>
        <w:ind w:left="1080"/>
        <w:rPr>
          <w:rFonts w:ascii="Arial Narrow" w:hAnsi="Arial Narrow"/>
          <w:sz w:val="20"/>
          <w:szCs w:val="20"/>
        </w:rPr>
      </w:pPr>
      <w:r w:rsidRPr="000D46CD">
        <w:rPr>
          <w:rFonts w:ascii="Arial Narrow" w:hAnsi="Arial Narrow"/>
          <w:sz w:val="20"/>
          <w:szCs w:val="20"/>
        </w:rPr>
        <w:t>The contractor will furnish all information and reports required by Executive Order 11246</w:t>
      </w:r>
      <w:r w:rsidRPr="000D46CD">
        <w:rPr>
          <w:rFonts w:ascii="Arial Narrow" w:hAnsi="Arial Narrow"/>
          <w:spacing w:val="-40"/>
          <w:sz w:val="20"/>
          <w:szCs w:val="20"/>
        </w:rPr>
        <w:t xml:space="preserve"> </w:t>
      </w:r>
      <w:r w:rsidRPr="000D46CD">
        <w:rPr>
          <w:rFonts w:ascii="Arial Narrow" w:hAnsi="Arial Narrow"/>
          <w:sz w:val="20"/>
          <w:szCs w:val="20"/>
        </w:rPr>
        <w:t>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t>
      </w:r>
      <w:r w:rsidRPr="000D46CD">
        <w:rPr>
          <w:rFonts w:ascii="Arial Narrow" w:hAnsi="Arial Narrow"/>
          <w:spacing w:val="-5"/>
          <w:sz w:val="20"/>
          <w:szCs w:val="20"/>
        </w:rPr>
        <w:t xml:space="preserve"> </w:t>
      </w:r>
      <w:r w:rsidRPr="000D46CD">
        <w:rPr>
          <w:rFonts w:ascii="Arial Narrow" w:hAnsi="Arial Narrow"/>
          <w:sz w:val="20"/>
          <w:szCs w:val="20"/>
        </w:rPr>
        <w:t>orders.</w:t>
      </w:r>
    </w:p>
    <w:p w14:paraId="69E1E7AB" w14:textId="77777777" w:rsidR="00A13E30" w:rsidRPr="000D46CD" w:rsidRDefault="003922F3" w:rsidP="00F75E60">
      <w:pPr>
        <w:pStyle w:val="ListParagraph"/>
        <w:numPr>
          <w:ilvl w:val="0"/>
          <w:numId w:val="3"/>
        </w:numPr>
        <w:ind w:left="1080"/>
        <w:rPr>
          <w:rFonts w:ascii="Arial Narrow" w:hAnsi="Arial Narrow"/>
          <w:sz w:val="20"/>
          <w:szCs w:val="20"/>
        </w:rPr>
      </w:pPr>
      <w:r w:rsidRPr="000D46CD">
        <w:rPr>
          <w:rFonts w:ascii="Arial Narrow" w:hAnsi="Arial Narrow"/>
          <w:sz w:val="20"/>
          <w:szCs w:val="20"/>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w:t>
      </w:r>
      <w:r w:rsidRPr="000D46CD">
        <w:rPr>
          <w:rFonts w:ascii="Arial Narrow" w:hAnsi="Arial Narrow"/>
          <w:spacing w:val="-36"/>
          <w:sz w:val="20"/>
          <w:szCs w:val="20"/>
        </w:rPr>
        <w:t xml:space="preserve"> </w:t>
      </w:r>
      <w:r w:rsidRPr="000D46CD">
        <w:rPr>
          <w:rFonts w:ascii="Arial Narrow" w:hAnsi="Arial Narrow"/>
          <w:sz w:val="20"/>
          <w:szCs w:val="20"/>
        </w:rPr>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1A816F3A" w14:textId="77777777" w:rsidR="00A13E30" w:rsidRPr="000D46CD" w:rsidRDefault="003922F3" w:rsidP="00F75E60">
      <w:pPr>
        <w:pStyle w:val="ListParagraph"/>
        <w:numPr>
          <w:ilvl w:val="0"/>
          <w:numId w:val="3"/>
        </w:numPr>
        <w:ind w:left="1080"/>
        <w:rPr>
          <w:rFonts w:ascii="Arial Narrow" w:hAnsi="Arial Narrow"/>
          <w:sz w:val="20"/>
          <w:szCs w:val="20"/>
        </w:rPr>
      </w:pP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contractor</w:t>
      </w:r>
      <w:r w:rsidRPr="000D46CD">
        <w:rPr>
          <w:rFonts w:ascii="Arial Narrow" w:hAnsi="Arial Narrow"/>
          <w:spacing w:val="-5"/>
          <w:sz w:val="20"/>
          <w:szCs w:val="20"/>
        </w:rPr>
        <w:t xml:space="preserve"> </w:t>
      </w:r>
      <w:r w:rsidRPr="000D46CD">
        <w:rPr>
          <w:rFonts w:ascii="Arial Narrow" w:hAnsi="Arial Narrow"/>
          <w:sz w:val="20"/>
          <w:szCs w:val="20"/>
        </w:rPr>
        <w:t>will</w:t>
      </w:r>
      <w:r w:rsidRPr="000D46CD">
        <w:rPr>
          <w:rFonts w:ascii="Arial Narrow" w:hAnsi="Arial Narrow"/>
          <w:spacing w:val="-6"/>
          <w:sz w:val="20"/>
          <w:szCs w:val="20"/>
        </w:rPr>
        <w:t xml:space="preserve"> </w:t>
      </w:r>
      <w:r w:rsidRPr="000D46CD">
        <w:rPr>
          <w:rFonts w:ascii="Arial Narrow" w:hAnsi="Arial Narrow"/>
          <w:sz w:val="20"/>
          <w:szCs w:val="20"/>
        </w:rPr>
        <w:t>include</w:t>
      </w:r>
      <w:r w:rsidRPr="000D46CD">
        <w:rPr>
          <w:rFonts w:ascii="Arial Narrow" w:hAnsi="Arial Narrow"/>
          <w:spacing w:val="-6"/>
          <w:sz w:val="20"/>
          <w:szCs w:val="20"/>
        </w:rPr>
        <w:t xml:space="preserve"> </w:t>
      </w: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portion</w:t>
      </w:r>
      <w:r w:rsidRPr="000D46CD">
        <w:rPr>
          <w:rFonts w:ascii="Arial Narrow" w:hAnsi="Arial Narrow"/>
          <w:spacing w:val="-6"/>
          <w:sz w:val="20"/>
          <w:szCs w:val="20"/>
        </w:rPr>
        <w:t xml:space="preserve"> </w:t>
      </w:r>
      <w:r w:rsidRPr="000D46CD">
        <w:rPr>
          <w:rFonts w:ascii="Arial Narrow" w:hAnsi="Arial Narrow"/>
          <w:sz w:val="20"/>
          <w:szCs w:val="20"/>
        </w:rPr>
        <w:t>of</w:t>
      </w:r>
      <w:r w:rsidRPr="000D46CD">
        <w:rPr>
          <w:rFonts w:ascii="Arial Narrow" w:hAnsi="Arial Narrow"/>
          <w:spacing w:val="-5"/>
          <w:sz w:val="20"/>
          <w:szCs w:val="20"/>
        </w:rPr>
        <w:t xml:space="preserve"> </w:t>
      </w: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sentence</w:t>
      </w:r>
      <w:r w:rsidRPr="000D46CD">
        <w:rPr>
          <w:rFonts w:ascii="Arial Narrow" w:hAnsi="Arial Narrow"/>
          <w:spacing w:val="-6"/>
          <w:sz w:val="20"/>
          <w:szCs w:val="20"/>
        </w:rPr>
        <w:t xml:space="preserve"> </w:t>
      </w:r>
      <w:r w:rsidRPr="000D46CD">
        <w:rPr>
          <w:rFonts w:ascii="Arial Narrow" w:hAnsi="Arial Narrow"/>
          <w:sz w:val="20"/>
          <w:szCs w:val="20"/>
        </w:rPr>
        <w:t>immediately</w:t>
      </w:r>
      <w:r w:rsidRPr="000D46CD">
        <w:rPr>
          <w:rFonts w:ascii="Arial Narrow" w:hAnsi="Arial Narrow"/>
          <w:spacing w:val="-8"/>
          <w:sz w:val="20"/>
          <w:szCs w:val="20"/>
        </w:rPr>
        <w:t xml:space="preserve"> </w:t>
      </w:r>
      <w:r w:rsidRPr="000D46CD">
        <w:rPr>
          <w:rFonts w:ascii="Arial Narrow" w:hAnsi="Arial Narrow"/>
          <w:sz w:val="20"/>
          <w:szCs w:val="20"/>
        </w:rPr>
        <w:t>preceding</w:t>
      </w:r>
      <w:r w:rsidRPr="000D46CD">
        <w:rPr>
          <w:rFonts w:ascii="Arial Narrow" w:hAnsi="Arial Narrow"/>
          <w:spacing w:val="-4"/>
          <w:sz w:val="20"/>
          <w:szCs w:val="20"/>
        </w:rPr>
        <w:t xml:space="preserve"> </w:t>
      </w:r>
      <w:r w:rsidRPr="000D46CD">
        <w:rPr>
          <w:rFonts w:ascii="Arial Narrow" w:hAnsi="Arial Narrow"/>
          <w:sz w:val="20"/>
          <w:szCs w:val="20"/>
        </w:rPr>
        <w:t>paragraph</w:t>
      </w:r>
      <w:r w:rsidRPr="000D46CD">
        <w:rPr>
          <w:rFonts w:ascii="Arial Narrow" w:hAnsi="Arial Narrow"/>
          <w:spacing w:val="-8"/>
          <w:sz w:val="20"/>
          <w:szCs w:val="20"/>
        </w:rPr>
        <w:t xml:space="preserve"> </w:t>
      </w:r>
      <w:r w:rsidRPr="000D46CD">
        <w:rPr>
          <w:rFonts w:ascii="Arial Narrow" w:hAnsi="Arial Narrow"/>
          <w:sz w:val="20"/>
          <w:szCs w:val="20"/>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0D46CD">
        <w:rPr>
          <w:rFonts w:ascii="Arial Narrow" w:hAnsi="Arial Narrow"/>
          <w:spacing w:val="-5"/>
          <w:sz w:val="20"/>
          <w:szCs w:val="20"/>
        </w:rPr>
        <w:t xml:space="preserve"> </w:t>
      </w:r>
      <w:r w:rsidRPr="000D46CD">
        <w:rPr>
          <w:rFonts w:ascii="Arial Narrow" w:hAnsi="Arial Narrow"/>
          <w:sz w:val="20"/>
          <w:szCs w:val="20"/>
        </w:rPr>
        <w:t>be</w:t>
      </w:r>
      <w:r w:rsidRPr="000D46CD">
        <w:rPr>
          <w:rFonts w:ascii="Arial Narrow" w:hAnsi="Arial Narrow"/>
          <w:spacing w:val="-4"/>
          <w:sz w:val="20"/>
          <w:szCs w:val="20"/>
        </w:rPr>
        <w:t xml:space="preserve"> </w:t>
      </w:r>
      <w:r w:rsidRPr="000D46CD">
        <w:rPr>
          <w:rFonts w:ascii="Arial Narrow" w:hAnsi="Arial Narrow"/>
          <w:sz w:val="20"/>
          <w:szCs w:val="20"/>
        </w:rPr>
        <w:t>binding</w:t>
      </w:r>
      <w:r w:rsidRPr="000D46CD">
        <w:rPr>
          <w:rFonts w:ascii="Arial Narrow" w:hAnsi="Arial Narrow"/>
          <w:spacing w:val="-4"/>
          <w:sz w:val="20"/>
          <w:szCs w:val="20"/>
        </w:rPr>
        <w:t xml:space="preserve"> </w:t>
      </w:r>
      <w:r w:rsidRPr="000D46CD">
        <w:rPr>
          <w:rFonts w:ascii="Arial Narrow" w:hAnsi="Arial Narrow"/>
          <w:sz w:val="20"/>
          <w:szCs w:val="20"/>
        </w:rPr>
        <w:t>upon</w:t>
      </w:r>
      <w:r w:rsidRPr="000D46CD">
        <w:rPr>
          <w:rFonts w:ascii="Arial Narrow" w:hAnsi="Arial Narrow"/>
          <w:spacing w:val="-7"/>
          <w:sz w:val="20"/>
          <w:szCs w:val="20"/>
        </w:rPr>
        <w:t xml:space="preserve"> </w:t>
      </w:r>
      <w:r w:rsidRPr="000D46CD">
        <w:rPr>
          <w:rFonts w:ascii="Arial Narrow" w:hAnsi="Arial Narrow"/>
          <w:sz w:val="20"/>
          <w:szCs w:val="20"/>
        </w:rPr>
        <w:t>each</w:t>
      </w:r>
      <w:r w:rsidRPr="000D46CD">
        <w:rPr>
          <w:rFonts w:ascii="Arial Narrow" w:hAnsi="Arial Narrow"/>
          <w:spacing w:val="-4"/>
          <w:sz w:val="20"/>
          <w:szCs w:val="20"/>
        </w:rPr>
        <w:t xml:space="preserve"> </w:t>
      </w:r>
      <w:r w:rsidRPr="000D46CD">
        <w:rPr>
          <w:rFonts w:ascii="Arial Narrow" w:hAnsi="Arial Narrow"/>
          <w:sz w:val="20"/>
          <w:szCs w:val="20"/>
        </w:rPr>
        <w:t>subcontractor</w:t>
      </w:r>
      <w:r w:rsidRPr="000D46CD">
        <w:rPr>
          <w:rFonts w:ascii="Arial Narrow" w:hAnsi="Arial Narrow"/>
          <w:spacing w:val="-6"/>
          <w:sz w:val="20"/>
          <w:szCs w:val="20"/>
        </w:rPr>
        <w:t xml:space="preserve"> </w:t>
      </w:r>
      <w:r w:rsidRPr="000D46CD">
        <w:rPr>
          <w:rFonts w:ascii="Arial Narrow" w:hAnsi="Arial Narrow"/>
          <w:sz w:val="20"/>
          <w:szCs w:val="20"/>
        </w:rPr>
        <w:t>or</w:t>
      </w:r>
      <w:r w:rsidRPr="000D46CD">
        <w:rPr>
          <w:rFonts w:ascii="Arial Narrow" w:hAnsi="Arial Narrow"/>
          <w:spacing w:val="-5"/>
          <w:sz w:val="20"/>
          <w:szCs w:val="20"/>
        </w:rPr>
        <w:t xml:space="preserve"> </w:t>
      </w:r>
      <w:r w:rsidRPr="000D46CD">
        <w:rPr>
          <w:rFonts w:ascii="Arial Narrow" w:hAnsi="Arial Narrow"/>
          <w:sz w:val="20"/>
          <w:szCs w:val="20"/>
        </w:rPr>
        <w:t>vendor.</w:t>
      </w:r>
      <w:r w:rsidRPr="000D46CD">
        <w:rPr>
          <w:rFonts w:ascii="Arial Narrow" w:hAnsi="Arial Narrow"/>
          <w:spacing w:val="-6"/>
          <w:sz w:val="20"/>
          <w:szCs w:val="20"/>
        </w:rPr>
        <w:t xml:space="preserve"> </w:t>
      </w: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contractor</w:t>
      </w:r>
      <w:r w:rsidRPr="000D46CD">
        <w:rPr>
          <w:rFonts w:ascii="Arial Narrow" w:hAnsi="Arial Narrow"/>
          <w:spacing w:val="-6"/>
          <w:sz w:val="20"/>
          <w:szCs w:val="20"/>
        </w:rPr>
        <w:t xml:space="preserve"> </w:t>
      </w:r>
      <w:r w:rsidRPr="000D46CD">
        <w:rPr>
          <w:rFonts w:ascii="Arial Narrow" w:hAnsi="Arial Narrow"/>
          <w:sz w:val="20"/>
          <w:szCs w:val="20"/>
        </w:rPr>
        <w:t>will</w:t>
      </w:r>
      <w:r w:rsidRPr="000D46CD">
        <w:rPr>
          <w:rFonts w:ascii="Arial Narrow" w:hAnsi="Arial Narrow"/>
          <w:spacing w:val="-5"/>
          <w:sz w:val="20"/>
          <w:szCs w:val="20"/>
        </w:rPr>
        <w:t xml:space="preserve"> </w:t>
      </w:r>
      <w:r w:rsidRPr="000D46CD">
        <w:rPr>
          <w:rFonts w:ascii="Arial Narrow" w:hAnsi="Arial Narrow"/>
          <w:sz w:val="20"/>
          <w:szCs w:val="20"/>
        </w:rPr>
        <w:t>take</w:t>
      </w:r>
      <w:r w:rsidRPr="000D46CD">
        <w:rPr>
          <w:rFonts w:ascii="Arial Narrow" w:hAnsi="Arial Narrow"/>
          <w:spacing w:val="-6"/>
          <w:sz w:val="20"/>
          <w:szCs w:val="20"/>
        </w:rPr>
        <w:t xml:space="preserve"> </w:t>
      </w:r>
      <w:r w:rsidRPr="000D46CD">
        <w:rPr>
          <w:rFonts w:ascii="Arial Narrow" w:hAnsi="Arial Narrow"/>
          <w:sz w:val="20"/>
          <w:szCs w:val="20"/>
        </w:rPr>
        <w:t>such</w:t>
      </w:r>
      <w:r w:rsidRPr="000D46CD">
        <w:rPr>
          <w:rFonts w:ascii="Arial Narrow" w:hAnsi="Arial Narrow"/>
          <w:spacing w:val="-7"/>
          <w:sz w:val="20"/>
          <w:szCs w:val="20"/>
        </w:rPr>
        <w:t xml:space="preserve"> </w:t>
      </w:r>
      <w:r w:rsidRPr="000D46CD">
        <w:rPr>
          <w:rFonts w:ascii="Arial Narrow" w:hAnsi="Arial Narrow"/>
          <w:sz w:val="20"/>
          <w:szCs w:val="20"/>
        </w:rPr>
        <w:t>action</w:t>
      </w:r>
      <w:r w:rsidRPr="000D46CD">
        <w:rPr>
          <w:rFonts w:ascii="Arial Narrow" w:hAnsi="Arial Narrow"/>
          <w:spacing w:val="-4"/>
          <w:sz w:val="20"/>
          <w:szCs w:val="20"/>
        </w:rPr>
        <w:t xml:space="preserve"> </w:t>
      </w:r>
      <w:r w:rsidRPr="000D46CD">
        <w:rPr>
          <w:rFonts w:ascii="Arial Narrow" w:hAnsi="Arial Narrow"/>
          <w:sz w:val="20"/>
          <w:szCs w:val="20"/>
        </w:rPr>
        <w:t>with respect to any subcontract or purchase order as the administering agency may direct as a means of enforcing such provisions, including sanctions for</w:t>
      </w:r>
      <w:r w:rsidRPr="000D46CD">
        <w:rPr>
          <w:rFonts w:ascii="Arial Narrow" w:hAnsi="Arial Narrow"/>
          <w:spacing w:val="-6"/>
          <w:sz w:val="20"/>
          <w:szCs w:val="20"/>
        </w:rPr>
        <w:t xml:space="preserve"> </w:t>
      </w:r>
      <w:r w:rsidRPr="000D46CD">
        <w:rPr>
          <w:rFonts w:ascii="Arial Narrow" w:hAnsi="Arial Narrow"/>
          <w:sz w:val="20"/>
          <w:szCs w:val="20"/>
        </w:rPr>
        <w:t>noncompliance:</w:t>
      </w:r>
    </w:p>
    <w:p w14:paraId="7294D152" w14:textId="77777777" w:rsidR="00A13E30" w:rsidRPr="000D46CD" w:rsidRDefault="003922F3" w:rsidP="00F75E60">
      <w:pPr>
        <w:pStyle w:val="BodyText"/>
        <w:ind w:left="1440"/>
        <w:jc w:val="both"/>
        <w:rPr>
          <w:rFonts w:ascii="Arial Narrow" w:hAnsi="Arial Narrow"/>
          <w:sz w:val="20"/>
          <w:szCs w:val="20"/>
        </w:rPr>
      </w:pPr>
      <w:r w:rsidRPr="000D46CD">
        <w:rPr>
          <w:rFonts w:ascii="Arial Narrow" w:hAnsi="Arial Narrow"/>
          <w:sz w:val="20"/>
          <w:szCs w:val="20"/>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522F1B0B" w14:textId="77777777" w:rsidR="00A13E30" w:rsidRPr="000D46CD" w:rsidRDefault="003922F3" w:rsidP="00F75E60">
      <w:pPr>
        <w:pStyle w:val="BodyText"/>
        <w:ind w:left="1440"/>
        <w:jc w:val="both"/>
        <w:rPr>
          <w:rFonts w:ascii="Arial Narrow" w:hAnsi="Arial Narrow"/>
          <w:sz w:val="20"/>
          <w:szCs w:val="20"/>
        </w:rPr>
      </w:pPr>
      <w:r w:rsidRPr="000D46CD">
        <w:rPr>
          <w:rFonts w:ascii="Arial Narrow" w:hAnsi="Arial Narrow"/>
          <w:sz w:val="20"/>
          <w:szCs w:val="20"/>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0D46CD">
        <w:rPr>
          <w:rFonts w:ascii="Arial Narrow" w:hAnsi="Arial Narrow"/>
          <w:spacing w:val="-6"/>
          <w:sz w:val="20"/>
          <w:szCs w:val="20"/>
        </w:rPr>
        <w:t xml:space="preserve"> </w:t>
      </w:r>
      <w:r w:rsidRPr="000D46CD">
        <w:rPr>
          <w:rFonts w:ascii="Arial Narrow" w:hAnsi="Arial Narrow"/>
          <w:sz w:val="20"/>
          <w:szCs w:val="20"/>
        </w:rPr>
        <w:t>or</w:t>
      </w:r>
      <w:r w:rsidRPr="000D46CD">
        <w:rPr>
          <w:rFonts w:ascii="Arial Narrow" w:hAnsi="Arial Narrow"/>
          <w:spacing w:val="-6"/>
          <w:sz w:val="20"/>
          <w:szCs w:val="20"/>
        </w:rPr>
        <w:t xml:space="preserve"> </w:t>
      </w:r>
      <w:r w:rsidRPr="000D46CD">
        <w:rPr>
          <w:rFonts w:ascii="Arial Narrow" w:hAnsi="Arial Narrow"/>
          <w:sz w:val="20"/>
          <w:szCs w:val="20"/>
        </w:rPr>
        <w:t>subdivision</w:t>
      </w:r>
      <w:r w:rsidRPr="000D46CD">
        <w:rPr>
          <w:rFonts w:ascii="Arial Narrow" w:hAnsi="Arial Narrow"/>
          <w:spacing w:val="-4"/>
          <w:sz w:val="20"/>
          <w:szCs w:val="20"/>
        </w:rPr>
        <w:t xml:space="preserve"> </w:t>
      </w:r>
      <w:r w:rsidRPr="000D46CD">
        <w:rPr>
          <w:rFonts w:ascii="Arial Narrow" w:hAnsi="Arial Narrow"/>
          <w:sz w:val="20"/>
          <w:szCs w:val="20"/>
        </w:rPr>
        <w:t>of such</w:t>
      </w:r>
      <w:r w:rsidRPr="000D46CD">
        <w:rPr>
          <w:rFonts w:ascii="Arial Narrow" w:hAnsi="Arial Narrow"/>
          <w:spacing w:val="-6"/>
          <w:sz w:val="20"/>
          <w:szCs w:val="20"/>
        </w:rPr>
        <w:t xml:space="preserve"> </w:t>
      </w:r>
      <w:r w:rsidRPr="000D46CD">
        <w:rPr>
          <w:rFonts w:ascii="Arial Narrow" w:hAnsi="Arial Narrow"/>
          <w:sz w:val="20"/>
          <w:szCs w:val="20"/>
        </w:rPr>
        <w:t>government</w:t>
      </w:r>
      <w:r w:rsidRPr="000D46CD">
        <w:rPr>
          <w:rFonts w:ascii="Arial Narrow" w:hAnsi="Arial Narrow"/>
          <w:spacing w:val="-5"/>
          <w:sz w:val="20"/>
          <w:szCs w:val="20"/>
        </w:rPr>
        <w:t xml:space="preserve"> </w:t>
      </w:r>
      <w:r w:rsidRPr="000D46CD">
        <w:rPr>
          <w:rFonts w:ascii="Arial Narrow" w:hAnsi="Arial Narrow"/>
          <w:sz w:val="20"/>
          <w:szCs w:val="20"/>
        </w:rPr>
        <w:t>which</w:t>
      </w:r>
      <w:r w:rsidRPr="000D46CD">
        <w:rPr>
          <w:rFonts w:ascii="Arial Narrow" w:hAnsi="Arial Narrow"/>
          <w:spacing w:val="-3"/>
          <w:sz w:val="20"/>
          <w:szCs w:val="20"/>
        </w:rPr>
        <w:t xml:space="preserve"> </w:t>
      </w:r>
      <w:r w:rsidRPr="000D46CD">
        <w:rPr>
          <w:rFonts w:ascii="Arial Narrow" w:hAnsi="Arial Narrow"/>
          <w:sz w:val="20"/>
          <w:szCs w:val="20"/>
        </w:rPr>
        <w:t>does</w:t>
      </w:r>
      <w:r w:rsidRPr="000D46CD">
        <w:rPr>
          <w:rFonts w:ascii="Arial Narrow" w:hAnsi="Arial Narrow"/>
          <w:spacing w:val="-4"/>
          <w:sz w:val="20"/>
          <w:szCs w:val="20"/>
        </w:rPr>
        <w:t xml:space="preserve"> </w:t>
      </w:r>
      <w:r w:rsidRPr="000D46CD">
        <w:rPr>
          <w:rFonts w:ascii="Arial Narrow" w:hAnsi="Arial Narrow"/>
          <w:sz w:val="20"/>
          <w:szCs w:val="20"/>
        </w:rPr>
        <w:t>not</w:t>
      </w:r>
      <w:r w:rsidRPr="000D46CD">
        <w:rPr>
          <w:rFonts w:ascii="Arial Narrow" w:hAnsi="Arial Narrow"/>
          <w:spacing w:val="-5"/>
          <w:sz w:val="20"/>
          <w:szCs w:val="20"/>
        </w:rPr>
        <w:t xml:space="preserve"> </w:t>
      </w:r>
      <w:r w:rsidRPr="000D46CD">
        <w:rPr>
          <w:rFonts w:ascii="Arial Narrow" w:hAnsi="Arial Narrow"/>
          <w:sz w:val="20"/>
          <w:szCs w:val="20"/>
        </w:rPr>
        <w:t>participate</w:t>
      </w:r>
      <w:r w:rsidRPr="000D46CD">
        <w:rPr>
          <w:rFonts w:ascii="Arial Narrow" w:hAnsi="Arial Narrow"/>
          <w:spacing w:val="-4"/>
          <w:sz w:val="20"/>
          <w:szCs w:val="20"/>
        </w:rPr>
        <w:t xml:space="preserve"> </w:t>
      </w:r>
      <w:r w:rsidRPr="000D46CD">
        <w:rPr>
          <w:rFonts w:ascii="Arial Narrow" w:hAnsi="Arial Narrow"/>
          <w:sz w:val="20"/>
          <w:szCs w:val="20"/>
        </w:rPr>
        <w:t>in</w:t>
      </w:r>
      <w:r w:rsidRPr="000D46CD">
        <w:rPr>
          <w:rFonts w:ascii="Arial Narrow" w:hAnsi="Arial Narrow"/>
          <w:spacing w:val="-4"/>
          <w:sz w:val="20"/>
          <w:szCs w:val="20"/>
        </w:rPr>
        <w:t xml:space="preserve"> </w:t>
      </w:r>
      <w:r w:rsidRPr="000D46CD">
        <w:rPr>
          <w:rFonts w:ascii="Arial Narrow" w:hAnsi="Arial Narrow"/>
          <w:sz w:val="20"/>
          <w:szCs w:val="20"/>
        </w:rPr>
        <w:t>work</w:t>
      </w:r>
      <w:r w:rsidRPr="000D46CD">
        <w:rPr>
          <w:rFonts w:ascii="Arial Narrow" w:hAnsi="Arial Narrow"/>
          <w:spacing w:val="-1"/>
          <w:sz w:val="20"/>
          <w:szCs w:val="20"/>
        </w:rPr>
        <w:t xml:space="preserve"> </w:t>
      </w:r>
      <w:r w:rsidRPr="000D46CD">
        <w:rPr>
          <w:rFonts w:ascii="Arial Narrow" w:hAnsi="Arial Narrow"/>
          <w:sz w:val="20"/>
          <w:szCs w:val="20"/>
        </w:rPr>
        <w:t>on or under the</w:t>
      </w:r>
      <w:r w:rsidRPr="000D46CD">
        <w:rPr>
          <w:rFonts w:ascii="Arial Narrow" w:hAnsi="Arial Narrow"/>
          <w:spacing w:val="-1"/>
          <w:sz w:val="20"/>
          <w:szCs w:val="20"/>
        </w:rPr>
        <w:t xml:space="preserve"> </w:t>
      </w:r>
      <w:r w:rsidRPr="000D46CD">
        <w:rPr>
          <w:rFonts w:ascii="Arial Narrow" w:hAnsi="Arial Narrow"/>
          <w:sz w:val="20"/>
          <w:szCs w:val="20"/>
        </w:rPr>
        <w:t>contract.</w:t>
      </w:r>
    </w:p>
    <w:p w14:paraId="742D5055" w14:textId="77777777" w:rsidR="00A13E30" w:rsidRPr="000D46CD" w:rsidRDefault="003922F3" w:rsidP="00F75E60">
      <w:pPr>
        <w:pStyle w:val="BodyText"/>
        <w:ind w:left="1440"/>
        <w:jc w:val="both"/>
        <w:rPr>
          <w:rFonts w:ascii="Arial Narrow" w:hAnsi="Arial Narrow"/>
          <w:sz w:val="20"/>
          <w:szCs w:val="20"/>
        </w:rPr>
      </w:pPr>
      <w:r w:rsidRPr="000D46CD">
        <w:rPr>
          <w:rFonts w:ascii="Arial Narrow" w:hAnsi="Arial Narrow"/>
          <w:sz w:val="20"/>
          <w:szCs w:val="20"/>
        </w:rPr>
        <w:t>The applicant agrees that it will assist and cooperate actively with the administering agency and the Secretary of Labor in obtaining the compliance of contractors and subcontractors</w:t>
      </w:r>
      <w:r w:rsidRPr="000D46CD">
        <w:rPr>
          <w:rFonts w:ascii="Arial Narrow" w:hAnsi="Arial Narrow"/>
          <w:spacing w:val="-13"/>
          <w:sz w:val="20"/>
          <w:szCs w:val="20"/>
        </w:rPr>
        <w:t xml:space="preserve"> </w:t>
      </w:r>
      <w:r w:rsidRPr="000D46CD">
        <w:rPr>
          <w:rFonts w:ascii="Arial Narrow" w:hAnsi="Arial Narrow"/>
          <w:sz w:val="20"/>
          <w:szCs w:val="20"/>
        </w:rPr>
        <w:t>with</w:t>
      </w:r>
      <w:r w:rsidRPr="000D46CD">
        <w:rPr>
          <w:rFonts w:ascii="Arial Narrow" w:hAnsi="Arial Narrow"/>
          <w:spacing w:val="-11"/>
          <w:sz w:val="20"/>
          <w:szCs w:val="20"/>
        </w:rPr>
        <w:t xml:space="preserve"> </w:t>
      </w:r>
      <w:r w:rsidRPr="000D46CD">
        <w:rPr>
          <w:rFonts w:ascii="Arial Narrow" w:hAnsi="Arial Narrow"/>
          <w:sz w:val="20"/>
          <w:szCs w:val="20"/>
        </w:rPr>
        <w:t>the</w:t>
      </w:r>
      <w:r w:rsidRPr="000D46CD">
        <w:rPr>
          <w:rFonts w:ascii="Arial Narrow" w:hAnsi="Arial Narrow"/>
          <w:spacing w:val="-14"/>
          <w:sz w:val="20"/>
          <w:szCs w:val="20"/>
        </w:rPr>
        <w:t xml:space="preserve"> </w:t>
      </w:r>
      <w:r w:rsidRPr="000D46CD">
        <w:rPr>
          <w:rFonts w:ascii="Arial Narrow" w:hAnsi="Arial Narrow"/>
          <w:sz w:val="20"/>
          <w:szCs w:val="20"/>
        </w:rPr>
        <w:t>equal</w:t>
      </w:r>
      <w:r w:rsidRPr="000D46CD">
        <w:rPr>
          <w:rFonts w:ascii="Arial Narrow" w:hAnsi="Arial Narrow"/>
          <w:spacing w:val="-14"/>
          <w:sz w:val="20"/>
          <w:szCs w:val="20"/>
        </w:rPr>
        <w:t xml:space="preserve"> </w:t>
      </w:r>
      <w:r w:rsidRPr="000D46CD">
        <w:rPr>
          <w:rFonts w:ascii="Arial Narrow" w:hAnsi="Arial Narrow"/>
          <w:sz w:val="20"/>
          <w:szCs w:val="20"/>
        </w:rPr>
        <w:t>opportunity</w:t>
      </w:r>
      <w:r w:rsidRPr="000D46CD">
        <w:rPr>
          <w:rFonts w:ascii="Arial Narrow" w:hAnsi="Arial Narrow"/>
          <w:spacing w:val="-13"/>
          <w:sz w:val="20"/>
          <w:szCs w:val="20"/>
        </w:rPr>
        <w:t xml:space="preserve"> </w:t>
      </w:r>
      <w:r w:rsidRPr="000D46CD">
        <w:rPr>
          <w:rFonts w:ascii="Arial Narrow" w:hAnsi="Arial Narrow"/>
          <w:sz w:val="20"/>
          <w:szCs w:val="20"/>
        </w:rPr>
        <w:t>clause</w:t>
      </w:r>
      <w:r w:rsidRPr="000D46CD">
        <w:rPr>
          <w:rFonts w:ascii="Arial Narrow" w:hAnsi="Arial Narrow"/>
          <w:spacing w:val="-14"/>
          <w:sz w:val="20"/>
          <w:szCs w:val="20"/>
        </w:rPr>
        <w:t xml:space="preserve"> </w:t>
      </w:r>
      <w:r w:rsidRPr="000D46CD">
        <w:rPr>
          <w:rFonts w:ascii="Arial Narrow" w:hAnsi="Arial Narrow"/>
          <w:sz w:val="20"/>
          <w:szCs w:val="20"/>
        </w:rPr>
        <w:t>and</w:t>
      </w:r>
      <w:r w:rsidRPr="000D46CD">
        <w:rPr>
          <w:rFonts w:ascii="Arial Narrow" w:hAnsi="Arial Narrow"/>
          <w:spacing w:val="-12"/>
          <w:sz w:val="20"/>
          <w:szCs w:val="20"/>
        </w:rPr>
        <w:t xml:space="preserve"> </w:t>
      </w:r>
      <w:r w:rsidRPr="000D46CD">
        <w:rPr>
          <w:rFonts w:ascii="Arial Narrow" w:hAnsi="Arial Narrow"/>
          <w:sz w:val="20"/>
          <w:szCs w:val="20"/>
        </w:rPr>
        <w:t>the</w:t>
      </w:r>
      <w:r w:rsidRPr="000D46CD">
        <w:rPr>
          <w:rFonts w:ascii="Arial Narrow" w:hAnsi="Arial Narrow"/>
          <w:spacing w:val="-15"/>
          <w:sz w:val="20"/>
          <w:szCs w:val="20"/>
        </w:rPr>
        <w:t xml:space="preserve"> </w:t>
      </w:r>
      <w:r w:rsidRPr="000D46CD">
        <w:rPr>
          <w:rFonts w:ascii="Arial Narrow" w:hAnsi="Arial Narrow"/>
          <w:sz w:val="20"/>
          <w:szCs w:val="20"/>
        </w:rPr>
        <w:t>rules,</w:t>
      </w:r>
      <w:r w:rsidRPr="000D46CD">
        <w:rPr>
          <w:rFonts w:ascii="Arial Narrow" w:hAnsi="Arial Narrow"/>
          <w:spacing w:val="-13"/>
          <w:sz w:val="20"/>
          <w:szCs w:val="20"/>
        </w:rPr>
        <w:t xml:space="preserve"> </w:t>
      </w:r>
      <w:r w:rsidRPr="000D46CD">
        <w:rPr>
          <w:rFonts w:ascii="Arial Narrow" w:hAnsi="Arial Narrow"/>
          <w:sz w:val="20"/>
          <w:szCs w:val="20"/>
        </w:rPr>
        <w:t>regulations,</w:t>
      </w:r>
      <w:r w:rsidRPr="000D46CD">
        <w:rPr>
          <w:rFonts w:ascii="Arial Narrow" w:hAnsi="Arial Narrow"/>
          <w:spacing w:val="-15"/>
          <w:sz w:val="20"/>
          <w:szCs w:val="20"/>
        </w:rPr>
        <w:t xml:space="preserve"> </w:t>
      </w:r>
      <w:r w:rsidRPr="000D46CD">
        <w:rPr>
          <w:rFonts w:ascii="Arial Narrow" w:hAnsi="Arial Narrow"/>
          <w:sz w:val="20"/>
          <w:szCs w:val="20"/>
        </w:rPr>
        <w:t>and</w:t>
      </w:r>
      <w:r w:rsidRPr="000D46CD">
        <w:rPr>
          <w:rFonts w:ascii="Arial Narrow" w:hAnsi="Arial Narrow"/>
          <w:spacing w:val="-11"/>
          <w:sz w:val="20"/>
          <w:szCs w:val="20"/>
        </w:rPr>
        <w:t xml:space="preserve"> </w:t>
      </w:r>
      <w:r w:rsidRPr="000D46CD">
        <w:rPr>
          <w:rFonts w:ascii="Arial Narrow" w:hAnsi="Arial Narrow"/>
          <w:sz w:val="20"/>
          <w:szCs w:val="20"/>
        </w:rPr>
        <w:t>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w:t>
      </w:r>
      <w:r w:rsidRPr="000D46CD">
        <w:rPr>
          <w:rFonts w:ascii="Arial Narrow" w:hAnsi="Arial Narrow"/>
          <w:spacing w:val="-6"/>
          <w:sz w:val="20"/>
          <w:szCs w:val="20"/>
        </w:rPr>
        <w:t xml:space="preserve"> </w:t>
      </w:r>
      <w:r w:rsidRPr="000D46CD">
        <w:rPr>
          <w:rFonts w:ascii="Arial Narrow" w:hAnsi="Arial Narrow"/>
          <w:sz w:val="20"/>
          <w:szCs w:val="20"/>
        </w:rPr>
        <w:t>compliance.</w:t>
      </w:r>
    </w:p>
    <w:p w14:paraId="096FB6D5" w14:textId="0D017052" w:rsidR="00A13E30" w:rsidRPr="000D46CD" w:rsidRDefault="00A13E30" w:rsidP="00F75E60">
      <w:pPr>
        <w:ind w:left="1440"/>
        <w:jc w:val="both"/>
        <w:rPr>
          <w:rFonts w:ascii="Arial Narrow" w:hAnsi="Arial Narrow"/>
          <w:sz w:val="20"/>
          <w:szCs w:val="20"/>
        </w:rPr>
      </w:pPr>
    </w:p>
    <w:p w14:paraId="1DC5B6DD" w14:textId="77777777" w:rsidR="00A13E30" w:rsidRPr="000D46CD" w:rsidRDefault="003922F3" w:rsidP="00F75E60">
      <w:pPr>
        <w:pStyle w:val="BodyText"/>
        <w:ind w:left="1440"/>
        <w:jc w:val="both"/>
        <w:rPr>
          <w:rFonts w:ascii="Arial Narrow" w:hAnsi="Arial Narrow"/>
          <w:sz w:val="20"/>
          <w:szCs w:val="20"/>
        </w:rPr>
      </w:pPr>
      <w:r w:rsidRPr="000D46CD">
        <w:rPr>
          <w:rFonts w:ascii="Arial Narrow" w:hAnsi="Arial Narrow"/>
          <w:sz w:val="20"/>
          <w:szCs w:val="20"/>
        </w:rPr>
        <w:t>The</w:t>
      </w:r>
      <w:r w:rsidRPr="000D46CD">
        <w:rPr>
          <w:rFonts w:ascii="Arial Narrow" w:hAnsi="Arial Narrow"/>
          <w:spacing w:val="-10"/>
          <w:sz w:val="20"/>
          <w:szCs w:val="20"/>
        </w:rPr>
        <w:t xml:space="preserve"> </w:t>
      </w:r>
      <w:r w:rsidRPr="000D46CD">
        <w:rPr>
          <w:rFonts w:ascii="Arial Narrow" w:hAnsi="Arial Narrow"/>
          <w:sz w:val="20"/>
          <w:szCs w:val="20"/>
        </w:rPr>
        <w:t>applicant</w:t>
      </w:r>
      <w:r w:rsidRPr="000D46CD">
        <w:rPr>
          <w:rFonts w:ascii="Arial Narrow" w:hAnsi="Arial Narrow"/>
          <w:spacing w:val="-10"/>
          <w:sz w:val="20"/>
          <w:szCs w:val="20"/>
        </w:rPr>
        <w:t xml:space="preserve"> </w:t>
      </w:r>
      <w:r w:rsidRPr="000D46CD">
        <w:rPr>
          <w:rFonts w:ascii="Arial Narrow" w:hAnsi="Arial Narrow"/>
          <w:sz w:val="20"/>
          <w:szCs w:val="20"/>
        </w:rPr>
        <w:t>further</w:t>
      </w:r>
      <w:r w:rsidRPr="000D46CD">
        <w:rPr>
          <w:rFonts w:ascii="Arial Narrow" w:hAnsi="Arial Narrow"/>
          <w:spacing w:val="-5"/>
          <w:sz w:val="20"/>
          <w:szCs w:val="20"/>
        </w:rPr>
        <w:t xml:space="preserve"> </w:t>
      </w:r>
      <w:r w:rsidRPr="000D46CD">
        <w:rPr>
          <w:rFonts w:ascii="Arial Narrow" w:hAnsi="Arial Narrow"/>
          <w:sz w:val="20"/>
          <w:szCs w:val="20"/>
        </w:rPr>
        <w:t>agrees</w:t>
      </w:r>
      <w:r w:rsidRPr="000D46CD">
        <w:rPr>
          <w:rFonts w:ascii="Arial Narrow" w:hAnsi="Arial Narrow"/>
          <w:spacing w:val="-6"/>
          <w:sz w:val="20"/>
          <w:szCs w:val="20"/>
        </w:rPr>
        <w:t xml:space="preserve"> </w:t>
      </w:r>
      <w:r w:rsidRPr="000D46CD">
        <w:rPr>
          <w:rFonts w:ascii="Arial Narrow" w:hAnsi="Arial Narrow"/>
          <w:sz w:val="20"/>
          <w:szCs w:val="20"/>
        </w:rPr>
        <w:t>that</w:t>
      </w:r>
      <w:r w:rsidRPr="000D46CD">
        <w:rPr>
          <w:rFonts w:ascii="Arial Narrow" w:hAnsi="Arial Narrow"/>
          <w:spacing w:val="-7"/>
          <w:sz w:val="20"/>
          <w:szCs w:val="20"/>
        </w:rPr>
        <w:t xml:space="preserve"> </w:t>
      </w:r>
      <w:r w:rsidRPr="000D46CD">
        <w:rPr>
          <w:rFonts w:ascii="Arial Narrow" w:hAnsi="Arial Narrow"/>
          <w:sz w:val="20"/>
          <w:szCs w:val="20"/>
        </w:rPr>
        <w:t>it</w:t>
      </w:r>
      <w:r w:rsidRPr="000D46CD">
        <w:rPr>
          <w:rFonts w:ascii="Arial Narrow" w:hAnsi="Arial Narrow"/>
          <w:spacing w:val="-8"/>
          <w:sz w:val="20"/>
          <w:szCs w:val="20"/>
        </w:rPr>
        <w:t xml:space="preserve"> </w:t>
      </w:r>
      <w:r w:rsidRPr="000D46CD">
        <w:rPr>
          <w:rFonts w:ascii="Arial Narrow" w:hAnsi="Arial Narrow"/>
          <w:sz w:val="20"/>
          <w:szCs w:val="20"/>
        </w:rPr>
        <w:t>will</w:t>
      </w:r>
      <w:r w:rsidRPr="000D46CD">
        <w:rPr>
          <w:rFonts w:ascii="Arial Narrow" w:hAnsi="Arial Narrow"/>
          <w:spacing w:val="-7"/>
          <w:sz w:val="20"/>
          <w:szCs w:val="20"/>
        </w:rPr>
        <w:t xml:space="preserve"> </w:t>
      </w:r>
      <w:r w:rsidRPr="000D46CD">
        <w:rPr>
          <w:rFonts w:ascii="Arial Narrow" w:hAnsi="Arial Narrow"/>
          <w:sz w:val="20"/>
          <w:szCs w:val="20"/>
        </w:rPr>
        <w:t>refrain</w:t>
      </w:r>
      <w:r w:rsidRPr="000D46CD">
        <w:rPr>
          <w:rFonts w:ascii="Arial Narrow" w:hAnsi="Arial Narrow"/>
          <w:spacing w:val="-9"/>
          <w:sz w:val="20"/>
          <w:szCs w:val="20"/>
        </w:rPr>
        <w:t xml:space="preserve"> </w:t>
      </w:r>
      <w:r w:rsidRPr="000D46CD">
        <w:rPr>
          <w:rFonts w:ascii="Arial Narrow" w:hAnsi="Arial Narrow"/>
          <w:sz w:val="20"/>
          <w:szCs w:val="20"/>
        </w:rPr>
        <w:t>from</w:t>
      </w:r>
      <w:r w:rsidRPr="000D46CD">
        <w:rPr>
          <w:rFonts w:ascii="Arial Narrow" w:hAnsi="Arial Narrow"/>
          <w:spacing w:val="-5"/>
          <w:sz w:val="20"/>
          <w:szCs w:val="20"/>
        </w:rPr>
        <w:t xml:space="preserve"> </w:t>
      </w:r>
      <w:r w:rsidRPr="000D46CD">
        <w:rPr>
          <w:rFonts w:ascii="Arial Narrow" w:hAnsi="Arial Narrow"/>
          <w:sz w:val="20"/>
          <w:szCs w:val="20"/>
        </w:rPr>
        <w:t>entering</w:t>
      </w:r>
      <w:r w:rsidRPr="000D46CD">
        <w:rPr>
          <w:rFonts w:ascii="Arial Narrow" w:hAnsi="Arial Narrow"/>
          <w:spacing w:val="-6"/>
          <w:sz w:val="20"/>
          <w:szCs w:val="20"/>
        </w:rPr>
        <w:t xml:space="preserve"> </w:t>
      </w:r>
      <w:r w:rsidRPr="000D46CD">
        <w:rPr>
          <w:rFonts w:ascii="Arial Narrow" w:hAnsi="Arial Narrow"/>
          <w:sz w:val="20"/>
          <w:szCs w:val="20"/>
        </w:rPr>
        <w:t>into</w:t>
      </w:r>
      <w:r w:rsidRPr="000D46CD">
        <w:rPr>
          <w:rFonts w:ascii="Arial Narrow" w:hAnsi="Arial Narrow"/>
          <w:spacing w:val="-9"/>
          <w:sz w:val="20"/>
          <w:szCs w:val="20"/>
        </w:rPr>
        <w:t xml:space="preserve"> </w:t>
      </w:r>
      <w:r w:rsidRPr="000D46CD">
        <w:rPr>
          <w:rFonts w:ascii="Arial Narrow" w:hAnsi="Arial Narrow"/>
          <w:sz w:val="20"/>
          <w:szCs w:val="20"/>
        </w:rPr>
        <w:t>any</w:t>
      </w:r>
      <w:r w:rsidRPr="000D46CD">
        <w:rPr>
          <w:rFonts w:ascii="Arial Narrow" w:hAnsi="Arial Narrow"/>
          <w:spacing w:val="-8"/>
          <w:sz w:val="20"/>
          <w:szCs w:val="20"/>
        </w:rPr>
        <w:t xml:space="preserve"> </w:t>
      </w:r>
      <w:r w:rsidRPr="000D46CD">
        <w:rPr>
          <w:rFonts w:ascii="Arial Narrow" w:hAnsi="Arial Narrow"/>
          <w:sz w:val="20"/>
          <w:szCs w:val="20"/>
        </w:rPr>
        <w:t>contract</w:t>
      </w:r>
      <w:r w:rsidRPr="000D46CD">
        <w:rPr>
          <w:rFonts w:ascii="Arial Narrow" w:hAnsi="Arial Narrow"/>
          <w:spacing w:val="-5"/>
          <w:sz w:val="20"/>
          <w:szCs w:val="20"/>
        </w:rPr>
        <w:t xml:space="preserve"> </w:t>
      </w:r>
      <w:r w:rsidRPr="000D46CD">
        <w:rPr>
          <w:rFonts w:ascii="Arial Narrow" w:hAnsi="Arial Narrow"/>
          <w:sz w:val="20"/>
          <w:szCs w:val="20"/>
        </w:rPr>
        <w:t>or</w:t>
      </w:r>
      <w:r w:rsidRPr="000D46CD">
        <w:rPr>
          <w:rFonts w:ascii="Arial Narrow" w:hAnsi="Arial Narrow"/>
          <w:spacing w:val="-8"/>
          <w:sz w:val="20"/>
          <w:szCs w:val="20"/>
        </w:rPr>
        <w:t xml:space="preserve"> </w:t>
      </w:r>
      <w:r w:rsidRPr="000D46CD">
        <w:rPr>
          <w:rFonts w:ascii="Arial Narrow" w:hAnsi="Arial Narrow"/>
          <w:sz w:val="20"/>
          <w:szCs w:val="20"/>
        </w:rPr>
        <w:t>contract modification</w:t>
      </w:r>
      <w:r w:rsidRPr="000D46CD">
        <w:rPr>
          <w:rFonts w:ascii="Arial Narrow" w:hAnsi="Arial Narrow"/>
          <w:spacing w:val="-9"/>
          <w:sz w:val="20"/>
          <w:szCs w:val="20"/>
        </w:rPr>
        <w:t xml:space="preserve"> </w:t>
      </w:r>
      <w:r w:rsidRPr="000D46CD">
        <w:rPr>
          <w:rFonts w:ascii="Arial Narrow" w:hAnsi="Arial Narrow"/>
          <w:sz w:val="20"/>
          <w:szCs w:val="20"/>
        </w:rPr>
        <w:t>subject</w:t>
      </w:r>
      <w:r w:rsidRPr="000D46CD">
        <w:rPr>
          <w:rFonts w:ascii="Arial Narrow" w:hAnsi="Arial Narrow"/>
          <w:spacing w:val="-7"/>
          <w:sz w:val="20"/>
          <w:szCs w:val="20"/>
        </w:rPr>
        <w:t xml:space="preserve"> </w:t>
      </w:r>
      <w:r w:rsidRPr="000D46CD">
        <w:rPr>
          <w:rFonts w:ascii="Arial Narrow" w:hAnsi="Arial Narrow"/>
          <w:sz w:val="20"/>
          <w:szCs w:val="20"/>
        </w:rPr>
        <w:t>to</w:t>
      </w:r>
      <w:r w:rsidRPr="000D46CD">
        <w:rPr>
          <w:rFonts w:ascii="Arial Narrow" w:hAnsi="Arial Narrow"/>
          <w:spacing w:val="-9"/>
          <w:sz w:val="20"/>
          <w:szCs w:val="20"/>
        </w:rPr>
        <w:t xml:space="preserve"> </w:t>
      </w:r>
      <w:r w:rsidRPr="000D46CD">
        <w:rPr>
          <w:rFonts w:ascii="Arial Narrow" w:hAnsi="Arial Narrow"/>
          <w:sz w:val="20"/>
          <w:szCs w:val="20"/>
        </w:rPr>
        <w:t>Executive</w:t>
      </w:r>
      <w:r w:rsidRPr="000D46CD">
        <w:rPr>
          <w:rFonts w:ascii="Arial Narrow" w:hAnsi="Arial Narrow"/>
          <w:spacing w:val="-6"/>
          <w:sz w:val="20"/>
          <w:szCs w:val="20"/>
        </w:rPr>
        <w:t xml:space="preserve"> </w:t>
      </w:r>
      <w:r w:rsidRPr="000D46CD">
        <w:rPr>
          <w:rFonts w:ascii="Arial Narrow" w:hAnsi="Arial Narrow"/>
          <w:sz w:val="20"/>
          <w:szCs w:val="20"/>
        </w:rPr>
        <w:t>Order</w:t>
      </w:r>
      <w:r w:rsidRPr="000D46CD">
        <w:rPr>
          <w:rFonts w:ascii="Arial Narrow" w:hAnsi="Arial Narrow"/>
          <w:spacing w:val="-7"/>
          <w:sz w:val="20"/>
          <w:szCs w:val="20"/>
        </w:rPr>
        <w:t xml:space="preserve"> </w:t>
      </w:r>
      <w:r w:rsidRPr="000D46CD">
        <w:rPr>
          <w:rFonts w:ascii="Arial Narrow" w:hAnsi="Arial Narrow"/>
          <w:sz w:val="20"/>
          <w:szCs w:val="20"/>
        </w:rPr>
        <w:t>11246</w:t>
      </w:r>
      <w:r w:rsidRPr="000D46CD">
        <w:rPr>
          <w:rFonts w:ascii="Arial Narrow" w:hAnsi="Arial Narrow"/>
          <w:spacing w:val="-9"/>
          <w:sz w:val="20"/>
          <w:szCs w:val="20"/>
        </w:rPr>
        <w:t xml:space="preserve"> </w:t>
      </w:r>
      <w:r w:rsidRPr="000D46CD">
        <w:rPr>
          <w:rFonts w:ascii="Arial Narrow" w:hAnsi="Arial Narrow"/>
          <w:sz w:val="20"/>
          <w:szCs w:val="20"/>
        </w:rPr>
        <w:t>of</w:t>
      </w:r>
      <w:r w:rsidRPr="000D46CD">
        <w:rPr>
          <w:rFonts w:ascii="Arial Narrow" w:hAnsi="Arial Narrow"/>
          <w:spacing w:val="-8"/>
          <w:sz w:val="20"/>
          <w:szCs w:val="20"/>
        </w:rPr>
        <w:t xml:space="preserve"> </w:t>
      </w:r>
      <w:r w:rsidRPr="000D46CD">
        <w:rPr>
          <w:rFonts w:ascii="Arial Narrow" w:hAnsi="Arial Narrow"/>
          <w:sz w:val="20"/>
          <w:szCs w:val="20"/>
        </w:rPr>
        <w:t>September</w:t>
      </w:r>
      <w:r w:rsidRPr="000D46CD">
        <w:rPr>
          <w:rFonts w:ascii="Arial Narrow" w:hAnsi="Arial Narrow"/>
          <w:spacing w:val="-5"/>
          <w:sz w:val="20"/>
          <w:szCs w:val="20"/>
        </w:rPr>
        <w:t xml:space="preserve"> </w:t>
      </w:r>
      <w:r w:rsidRPr="000D46CD">
        <w:rPr>
          <w:rFonts w:ascii="Arial Narrow" w:hAnsi="Arial Narrow"/>
          <w:sz w:val="20"/>
          <w:szCs w:val="20"/>
        </w:rPr>
        <w:t>24,</w:t>
      </w:r>
      <w:r w:rsidRPr="000D46CD">
        <w:rPr>
          <w:rFonts w:ascii="Arial Narrow" w:hAnsi="Arial Narrow"/>
          <w:spacing w:val="-7"/>
          <w:sz w:val="20"/>
          <w:szCs w:val="20"/>
        </w:rPr>
        <w:t xml:space="preserve"> </w:t>
      </w:r>
      <w:r w:rsidRPr="000D46CD">
        <w:rPr>
          <w:rFonts w:ascii="Arial Narrow" w:hAnsi="Arial Narrow"/>
          <w:sz w:val="20"/>
          <w:szCs w:val="20"/>
        </w:rPr>
        <w:t>1965,</w:t>
      </w:r>
      <w:r w:rsidRPr="000D46CD">
        <w:rPr>
          <w:rFonts w:ascii="Arial Narrow" w:hAnsi="Arial Narrow"/>
          <w:spacing w:val="-7"/>
          <w:sz w:val="20"/>
          <w:szCs w:val="20"/>
        </w:rPr>
        <w:t xml:space="preserve"> </w:t>
      </w:r>
      <w:r w:rsidRPr="000D46CD">
        <w:rPr>
          <w:rFonts w:ascii="Arial Narrow" w:hAnsi="Arial Narrow"/>
          <w:sz w:val="20"/>
          <w:szCs w:val="20"/>
        </w:rPr>
        <w:t>with</w:t>
      </w:r>
      <w:r w:rsidRPr="000D46CD">
        <w:rPr>
          <w:rFonts w:ascii="Arial Narrow" w:hAnsi="Arial Narrow"/>
          <w:spacing w:val="-5"/>
          <w:sz w:val="20"/>
          <w:szCs w:val="20"/>
        </w:rPr>
        <w:t xml:space="preserve"> </w:t>
      </w:r>
      <w:r w:rsidRPr="000D46CD">
        <w:rPr>
          <w:rFonts w:ascii="Arial Narrow" w:hAnsi="Arial Narrow"/>
          <w:sz w:val="20"/>
          <w:szCs w:val="20"/>
        </w:rPr>
        <w:t>a</w:t>
      </w:r>
      <w:r w:rsidRPr="000D46CD">
        <w:rPr>
          <w:rFonts w:ascii="Arial Narrow" w:hAnsi="Arial Narrow"/>
          <w:spacing w:val="-9"/>
          <w:sz w:val="20"/>
          <w:szCs w:val="20"/>
        </w:rPr>
        <w:t xml:space="preserve"> </w:t>
      </w:r>
      <w:r w:rsidRPr="000D46CD">
        <w:rPr>
          <w:rFonts w:ascii="Arial Narrow" w:hAnsi="Arial Narrow"/>
          <w:sz w:val="20"/>
          <w:szCs w:val="20"/>
        </w:rPr>
        <w:t>contractor debarred from, or who has not demonstrated eligibility for, Government contracts and federally assisted construction contracts pursuant to the Executive Order and will carry out</w:t>
      </w:r>
      <w:r w:rsidRPr="000D46CD">
        <w:rPr>
          <w:rFonts w:ascii="Arial Narrow" w:hAnsi="Arial Narrow"/>
          <w:spacing w:val="-4"/>
          <w:sz w:val="20"/>
          <w:szCs w:val="20"/>
        </w:rPr>
        <w:t xml:space="preserve"> </w:t>
      </w:r>
      <w:r w:rsidRPr="000D46CD">
        <w:rPr>
          <w:rFonts w:ascii="Arial Narrow" w:hAnsi="Arial Narrow"/>
          <w:sz w:val="20"/>
          <w:szCs w:val="20"/>
        </w:rPr>
        <w:t>such</w:t>
      </w:r>
      <w:r w:rsidRPr="000D46CD">
        <w:rPr>
          <w:rFonts w:ascii="Arial Narrow" w:hAnsi="Arial Narrow"/>
          <w:spacing w:val="-6"/>
          <w:sz w:val="20"/>
          <w:szCs w:val="20"/>
        </w:rPr>
        <w:t xml:space="preserve"> </w:t>
      </w:r>
      <w:r w:rsidRPr="000D46CD">
        <w:rPr>
          <w:rFonts w:ascii="Arial Narrow" w:hAnsi="Arial Narrow"/>
          <w:sz w:val="20"/>
          <w:szCs w:val="20"/>
        </w:rPr>
        <w:t>sanctions</w:t>
      </w:r>
      <w:r w:rsidRPr="000D46CD">
        <w:rPr>
          <w:rFonts w:ascii="Arial Narrow" w:hAnsi="Arial Narrow"/>
          <w:spacing w:val="-4"/>
          <w:sz w:val="20"/>
          <w:szCs w:val="20"/>
        </w:rPr>
        <w:t xml:space="preserve"> </w:t>
      </w:r>
      <w:r w:rsidRPr="000D46CD">
        <w:rPr>
          <w:rFonts w:ascii="Arial Narrow" w:hAnsi="Arial Narrow"/>
          <w:sz w:val="20"/>
          <w:szCs w:val="20"/>
        </w:rPr>
        <w:t>and</w:t>
      </w:r>
      <w:r w:rsidRPr="000D46CD">
        <w:rPr>
          <w:rFonts w:ascii="Arial Narrow" w:hAnsi="Arial Narrow"/>
          <w:spacing w:val="-5"/>
          <w:sz w:val="20"/>
          <w:szCs w:val="20"/>
        </w:rPr>
        <w:t xml:space="preserve"> </w:t>
      </w:r>
      <w:r w:rsidRPr="000D46CD">
        <w:rPr>
          <w:rFonts w:ascii="Arial Narrow" w:hAnsi="Arial Narrow"/>
          <w:sz w:val="20"/>
          <w:szCs w:val="20"/>
        </w:rPr>
        <w:t>penalties</w:t>
      </w:r>
      <w:r w:rsidRPr="000D46CD">
        <w:rPr>
          <w:rFonts w:ascii="Arial Narrow" w:hAnsi="Arial Narrow"/>
          <w:spacing w:val="-7"/>
          <w:sz w:val="20"/>
          <w:szCs w:val="20"/>
        </w:rPr>
        <w:t xml:space="preserve"> </w:t>
      </w:r>
      <w:r w:rsidRPr="000D46CD">
        <w:rPr>
          <w:rFonts w:ascii="Arial Narrow" w:hAnsi="Arial Narrow"/>
          <w:sz w:val="20"/>
          <w:szCs w:val="20"/>
        </w:rPr>
        <w:t>for</w:t>
      </w:r>
      <w:r w:rsidRPr="000D46CD">
        <w:rPr>
          <w:rFonts w:ascii="Arial Narrow" w:hAnsi="Arial Narrow"/>
          <w:spacing w:val="-5"/>
          <w:sz w:val="20"/>
          <w:szCs w:val="20"/>
        </w:rPr>
        <w:t xml:space="preserve"> </w:t>
      </w:r>
      <w:r w:rsidRPr="000D46CD">
        <w:rPr>
          <w:rFonts w:ascii="Arial Narrow" w:hAnsi="Arial Narrow"/>
          <w:sz w:val="20"/>
          <w:szCs w:val="20"/>
        </w:rPr>
        <w:t>violation</w:t>
      </w:r>
      <w:r w:rsidRPr="000D46CD">
        <w:rPr>
          <w:rFonts w:ascii="Arial Narrow" w:hAnsi="Arial Narrow"/>
          <w:spacing w:val="-5"/>
          <w:sz w:val="20"/>
          <w:szCs w:val="20"/>
        </w:rPr>
        <w:t xml:space="preserve"> </w:t>
      </w:r>
      <w:r w:rsidRPr="000D46CD">
        <w:rPr>
          <w:rFonts w:ascii="Arial Narrow" w:hAnsi="Arial Narrow"/>
          <w:sz w:val="20"/>
          <w:szCs w:val="20"/>
        </w:rPr>
        <w:t>of</w:t>
      </w:r>
      <w:r w:rsidRPr="000D46CD">
        <w:rPr>
          <w:rFonts w:ascii="Arial Narrow" w:hAnsi="Arial Narrow"/>
          <w:spacing w:val="-3"/>
          <w:sz w:val="20"/>
          <w:szCs w:val="20"/>
        </w:rPr>
        <w:t xml:space="preserve"> </w:t>
      </w:r>
      <w:r w:rsidRPr="000D46CD">
        <w:rPr>
          <w:rFonts w:ascii="Arial Narrow" w:hAnsi="Arial Narrow"/>
          <w:sz w:val="20"/>
          <w:szCs w:val="20"/>
        </w:rPr>
        <w:t>the</w:t>
      </w:r>
      <w:r w:rsidRPr="000D46CD">
        <w:rPr>
          <w:rFonts w:ascii="Arial Narrow" w:hAnsi="Arial Narrow"/>
          <w:spacing w:val="-5"/>
          <w:sz w:val="20"/>
          <w:szCs w:val="20"/>
        </w:rPr>
        <w:t xml:space="preserve"> </w:t>
      </w:r>
      <w:r w:rsidRPr="000D46CD">
        <w:rPr>
          <w:rFonts w:ascii="Arial Narrow" w:hAnsi="Arial Narrow"/>
          <w:sz w:val="20"/>
          <w:szCs w:val="20"/>
        </w:rPr>
        <w:t>equal</w:t>
      </w:r>
      <w:r w:rsidRPr="000D46CD">
        <w:rPr>
          <w:rFonts w:ascii="Arial Narrow" w:hAnsi="Arial Narrow"/>
          <w:spacing w:val="-5"/>
          <w:sz w:val="20"/>
          <w:szCs w:val="20"/>
        </w:rPr>
        <w:t xml:space="preserve"> </w:t>
      </w:r>
      <w:r w:rsidRPr="000D46CD">
        <w:rPr>
          <w:rFonts w:ascii="Arial Narrow" w:hAnsi="Arial Narrow"/>
          <w:sz w:val="20"/>
          <w:szCs w:val="20"/>
        </w:rPr>
        <w:t>opportunity</w:t>
      </w:r>
      <w:r w:rsidRPr="000D46CD">
        <w:rPr>
          <w:rFonts w:ascii="Arial Narrow" w:hAnsi="Arial Narrow"/>
          <w:spacing w:val="-7"/>
          <w:sz w:val="20"/>
          <w:szCs w:val="20"/>
        </w:rPr>
        <w:t xml:space="preserve"> </w:t>
      </w:r>
      <w:r w:rsidRPr="000D46CD">
        <w:rPr>
          <w:rFonts w:ascii="Arial Narrow" w:hAnsi="Arial Narrow"/>
          <w:sz w:val="20"/>
          <w:szCs w:val="20"/>
        </w:rPr>
        <w:t>clause</w:t>
      </w:r>
      <w:r w:rsidRPr="000D46CD">
        <w:rPr>
          <w:rFonts w:ascii="Arial Narrow" w:hAnsi="Arial Narrow"/>
          <w:spacing w:val="-5"/>
          <w:sz w:val="20"/>
          <w:szCs w:val="20"/>
        </w:rPr>
        <w:t xml:space="preserve"> </w:t>
      </w:r>
      <w:r w:rsidRPr="000D46CD">
        <w:rPr>
          <w:rFonts w:ascii="Arial Narrow" w:hAnsi="Arial Narrow"/>
          <w:sz w:val="20"/>
          <w:szCs w:val="20"/>
        </w:rPr>
        <w:t>as</w:t>
      </w:r>
      <w:r w:rsidRPr="000D46CD">
        <w:rPr>
          <w:rFonts w:ascii="Arial Narrow" w:hAnsi="Arial Narrow"/>
          <w:spacing w:val="-4"/>
          <w:sz w:val="20"/>
          <w:szCs w:val="20"/>
        </w:rPr>
        <w:t xml:space="preserve"> </w:t>
      </w:r>
      <w:r w:rsidRPr="000D46CD">
        <w:rPr>
          <w:rFonts w:ascii="Arial Narrow" w:hAnsi="Arial Narrow"/>
          <w:sz w:val="20"/>
          <w:szCs w:val="20"/>
        </w:rPr>
        <w:t>may</w:t>
      </w:r>
      <w:r w:rsidRPr="000D46CD">
        <w:rPr>
          <w:rFonts w:ascii="Arial Narrow" w:hAnsi="Arial Narrow"/>
          <w:spacing w:val="-8"/>
          <w:sz w:val="20"/>
          <w:szCs w:val="20"/>
        </w:rPr>
        <w:t xml:space="preserve"> </w:t>
      </w:r>
      <w:r w:rsidRPr="000D46CD">
        <w:rPr>
          <w:rFonts w:ascii="Arial Narrow" w:hAnsi="Arial Narrow"/>
          <w:sz w:val="20"/>
          <w:szCs w:val="20"/>
        </w:rPr>
        <w:t>be imposed upon contractors and subcontractors by the administering agency or the Secretary</w:t>
      </w:r>
      <w:r w:rsidRPr="000D46CD">
        <w:rPr>
          <w:rFonts w:ascii="Arial Narrow" w:hAnsi="Arial Narrow"/>
          <w:spacing w:val="-8"/>
          <w:sz w:val="20"/>
          <w:szCs w:val="20"/>
        </w:rPr>
        <w:t xml:space="preserve"> </w:t>
      </w:r>
      <w:r w:rsidRPr="000D46CD">
        <w:rPr>
          <w:rFonts w:ascii="Arial Narrow" w:hAnsi="Arial Narrow"/>
          <w:sz w:val="20"/>
          <w:szCs w:val="20"/>
        </w:rPr>
        <w:t>of</w:t>
      </w:r>
      <w:r w:rsidRPr="000D46CD">
        <w:rPr>
          <w:rFonts w:ascii="Arial Narrow" w:hAnsi="Arial Narrow"/>
          <w:spacing w:val="-5"/>
          <w:sz w:val="20"/>
          <w:szCs w:val="20"/>
        </w:rPr>
        <w:t xml:space="preserve"> </w:t>
      </w:r>
      <w:r w:rsidRPr="000D46CD">
        <w:rPr>
          <w:rFonts w:ascii="Arial Narrow" w:hAnsi="Arial Narrow"/>
          <w:sz w:val="20"/>
          <w:szCs w:val="20"/>
        </w:rPr>
        <w:t>Labor</w:t>
      </w:r>
      <w:r w:rsidRPr="000D46CD">
        <w:rPr>
          <w:rFonts w:ascii="Arial Narrow" w:hAnsi="Arial Narrow"/>
          <w:spacing w:val="-8"/>
          <w:sz w:val="20"/>
          <w:szCs w:val="20"/>
        </w:rPr>
        <w:t xml:space="preserve"> </w:t>
      </w:r>
      <w:r w:rsidRPr="000D46CD">
        <w:rPr>
          <w:rFonts w:ascii="Arial Narrow" w:hAnsi="Arial Narrow"/>
          <w:sz w:val="20"/>
          <w:szCs w:val="20"/>
        </w:rPr>
        <w:t>pursuant</w:t>
      </w:r>
      <w:r w:rsidRPr="000D46CD">
        <w:rPr>
          <w:rFonts w:ascii="Arial Narrow" w:hAnsi="Arial Narrow"/>
          <w:spacing w:val="-7"/>
          <w:sz w:val="20"/>
          <w:szCs w:val="20"/>
        </w:rPr>
        <w:t xml:space="preserve"> </w:t>
      </w:r>
      <w:r w:rsidRPr="000D46CD">
        <w:rPr>
          <w:rFonts w:ascii="Arial Narrow" w:hAnsi="Arial Narrow"/>
          <w:sz w:val="20"/>
          <w:szCs w:val="20"/>
        </w:rPr>
        <w:t>to</w:t>
      </w:r>
      <w:r w:rsidRPr="000D46CD">
        <w:rPr>
          <w:rFonts w:ascii="Arial Narrow" w:hAnsi="Arial Narrow"/>
          <w:spacing w:val="-9"/>
          <w:sz w:val="20"/>
          <w:szCs w:val="20"/>
        </w:rPr>
        <w:t xml:space="preserve"> </w:t>
      </w:r>
      <w:r w:rsidRPr="000D46CD">
        <w:rPr>
          <w:rFonts w:ascii="Arial Narrow" w:hAnsi="Arial Narrow"/>
          <w:sz w:val="20"/>
          <w:szCs w:val="20"/>
        </w:rPr>
        <w:t>Part</w:t>
      </w:r>
      <w:r w:rsidRPr="000D46CD">
        <w:rPr>
          <w:rFonts w:ascii="Arial Narrow" w:hAnsi="Arial Narrow"/>
          <w:spacing w:val="-7"/>
          <w:sz w:val="20"/>
          <w:szCs w:val="20"/>
        </w:rPr>
        <w:t xml:space="preserve"> </w:t>
      </w:r>
      <w:r w:rsidRPr="000D46CD">
        <w:rPr>
          <w:rFonts w:ascii="Arial Narrow" w:hAnsi="Arial Narrow"/>
          <w:sz w:val="20"/>
          <w:szCs w:val="20"/>
        </w:rPr>
        <w:t>II,</w:t>
      </w:r>
      <w:r w:rsidRPr="000D46CD">
        <w:rPr>
          <w:rFonts w:ascii="Arial Narrow" w:hAnsi="Arial Narrow"/>
          <w:spacing w:val="-7"/>
          <w:sz w:val="20"/>
          <w:szCs w:val="20"/>
        </w:rPr>
        <w:t xml:space="preserve"> </w:t>
      </w:r>
      <w:r w:rsidRPr="000D46CD">
        <w:rPr>
          <w:rFonts w:ascii="Arial Narrow" w:hAnsi="Arial Narrow"/>
          <w:sz w:val="20"/>
          <w:szCs w:val="20"/>
        </w:rPr>
        <w:t>Subpart</w:t>
      </w:r>
      <w:r w:rsidRPr="000D46CD">
        <w:rPr>
          <w:rFonts w:ascii="Arial Narrow" w:hAnsi="Arial Narrow"/>
          <w:spacing w:val="-7"/>
          <w:sz w:val="20"/>
          <w:szCs w:val="20"/>
        </w:rPr>
        <w:t xml:space="preserve"> </w:t>
      </w:r>
      <w:r w:rsidRPr="000D46CD">
        <w:rPr>
          <w:rFonts w:ascii="Arial Narrow" w:hAnsi="Arial Narrow"/>
          <w:sz w:val="20"/>
          <w:szCs w:val="20"/>
        </w:rPr>
        <w:t>D</w:t>
      </w:r>
      <w:r w:rsidRPr="000D46CD">
        <w:rPr>
          <w:rFonts w:ascii="Arial Narrow" w:hAnsi="Arial Narrow"/>
          <w:spacing w:val="-12"/>
          <w:sz w:val="20"/>
          <w:szCs w:val="20"/>
        </w:rPr>
        <w:t xml:space="preserve"> </w:t>
      </w:r>
      <w:r w:rsidRPr="000D46CD">
        <w:rPr>
          <w:rFonts w:ascii="Arial Narrow" w:hAnsi="Arial Narrow"/>
          <w:sz w:val="20"/>
          <w:szCs w:val="20"/>
        </w:rPr>
        <w:t>of</w:t>
      </w:r>
      <w:r w:rsidRPr="000D46CD">
        <w:rPr>
          <w:rFonts w:ascii="Arial Narrow" w:hAnsi="Arial Narrow"/>
          <w:spacing w:val="-5"/>
          <w:sz w:val="20"/>
          <w:szCs w:val="20"/>
        </w:rPr>
        <w:t xml:space="preserve"> </w:t>
      </w:r>
      <w:r w:rsidRPr="000D46CD">
        <w:rPr>
          <w:rFonts w:ascii="Arial Narrow" w:hAnsi="Arial Narrow"/>
          <w:sz w:val="20"/>
          <w:szCs w:val="20"/>
        </w:rPr>
        <w:t>the</w:t>
      </w:r>
      <w:r w:rsidRPr="000D46CD">
        <w:rPr>
          <w:rFonts w:ascii="Arial Narrow" w:hAnsi="Arial Narrow"/>
          <w:spacing w:val="-9"/>
          <w:sz w:val="20"/>
          <w:szCs w:val="20"/>
        </w:rPr>
        <w:t xml:space="preserve"> </w:t>
      </w:r>
      <w:r w:rsidRPr="000D46CD">
        <w:rPr>
          <w:rFonts w:ascii="Arial Narrow" w:hAnsi="Arial Narrow"/>
          <w:sz w:val="20"/>
          <w:szCs w:val="20"/>
        </w:rPr>
        <w:t>Executive</w:t>
      </w:r>
      <w:r w:rsidRPr="000D46CD">
        <w:rPr>
          <w:rFonts w:ascii="Arial Narrow" w:hAnsi="Arial Narrow"/>
          <w:spacing w:val="-6"/>
          <w:sz w:val="20"/>
          <w:szCs w:val="20"/>
        </w:rPr>
        <w:t xml:space="preserve"> </w:t>
      </w:r>
      <w:r w:rsidRPr="000D46CD">
        <w:rPr>
          <w:rFonts w:ascii="Arial Narrow" w:hAnsi="Arial Narrow"/>
          <w:sz w:val="20"/>
          <w:szCs w:val="20"/>
        </w:rPr>
        <w:t>Order.</w:t>
      </w:r>
      <w:r w:rsidRPr="000D46CD">
        <w:rPr>
          <w:rFonts w:ascii="Arial Narrow" w:hAnsi="Arial Narrow"/>
          <w:spacing w:val="-6"/>
          <w:sz w:val="20"/>
          <w:szCs w:val="20"/>
        </w:rPr>
        <w:t xml:space="preserve"> </w:t>
      </w:r>
      <w:r w:rsidRPr="000D46CD">
        <w:rPr>
          <w:rFonts w:ascii="Arial Narrow" w:hAnsi="Arial Narrow"/>
          <w:sz w:val="20"/>
          <w:szCs w:val="20"/>
        </w:rPr>
        <w:t>In</w:t>
      </w:r>
      <w:r w:rsidRPr="000D46CD">
        <w:rPr>
          <w:rFonts w:ascii="Arial Narrow" w:hAnsi="Arial Narrow"/>
          <w:spacing w:val="-6"/>
          <w:sz w:val="20"/>
          <w:szCs w:val="20"/>
        </w:rPr>
        <w:t xml:space="preserve"> </w:t>
      </w:r>
      <w:r w:rsidRPr="000D46CD">
        <w:rPr>
          <w:rFonts w:ascii="Arial Narrow" w:hAnsi="Arial Narrow"/>
          <w:sz w:val="20"/>
          <w:szCs w:val="20"/>
        </w:rPr>
        <w:t>addition,</w:t>
      </w:r>
      <w:r w:rsidRPr="000D46CD">
        <w:rPr>
          <w:rFonts w:ascii="Arial Narrow" w:hAnsi="Arial Narrow"/>
          <w:spacing w:val="-10"/>
          <w:sz w:val="20"/>
          <w:szCs w:val="20"/>
        </w:rPr>
        <w:t xml:space="preserve"> </w:t>
      </w:r>
      <w:r w:rsidRPr="000D46CD">
        <w:rPr>
          <w:rFonts w:ascii="Arial Narrow" w:hAnsi="Arial Narrow"/>
          <w:sz w:val="20"/>
          <w:szCs w:val="20"/>
        </w:rPr>
        <w:t>the applicant agrees that if it fails or refuses to comply with these undertakings, the administering agency may take any or all of the following actions: Cancel, terminate, or suspend</w:t>
      </w:r>
      <w:r w:rsidRPr="000D46CD">
        <w:rPr>
          <w:rFonts w:ascii="Arial Narrow" w:hAnsi="Arial Narrow"/>
          <w:spacing w:val="-10"/>
          <w:sz w:val="20"/>
          <w:szCs w:val="20"/>
        </w:rPr>
        <w:t xml:space="preserve"> </w:t>
      </w:r>
      <w:r w:rsidRPr="000D46CD">
        <w:rPr>
          <w:rFonts w:ascii="Arial Narrow" w:hAnsi="Arial Narrow"/>
          <w:sz w:val="20"/>
          <w:szCs w:val="20"/>
        </w:rPr>
        <w:t>in</w:t>
      </w:r>
      <w:r w:rsidRPr="000D46CD">
        <w:rPr>
          <w:rFonts w:ascii="Arial Narrow" w:hAnsi="Arial Narrow"/>
          <w:spacing w:val="-11"/>
          <w:sz w:val="20"/>
          <w:szCs w:val="20"/>
        </w:rPr>
        <w:t xml:space="preserve"> </w:t>
      </w:r>
      <w:r w:rsidRPr="000D46CD">
        <w:rPr>
          <w:rFonts w:ascii="Arial Narrow" w:hAnsi="Arial Narrow"/>
          <w:sz w:val="20"/>
          <w:szCs w:val="20"/>
        </w:rPr>
        <w:t>whole</w:t>
      </w:r>
      <w:r w:rsidRPr="000D46CD">
        <w:rPr>
          <w:rFonts w:ascii="Arial Narrow" w:hAnsi="Arial Narrow"/>
          <w:spacing w:val="-9"/>
          <w:sz w:val="20"/>
          <w:szCs w:val="20"/>
        </w:rPr>
        <w:t xml:space="preserve"> </w:t>
      </w:r>
      <w:r w:rsidRPr="000D46CD">
        <w:rPr>
          <w:rFonts w:ascii="Arial Narrow" w:hAnsi="Arial Narrow"/>
          <w:sz w:val="20"/>
          <w:szCs w:val="20"/>
        </w:rPr>
        <w:t>or</w:t>
      </w:r>
      <w:r w:rsidRPr="000D46CD">
        <w:rPr>
          <w:rFonts w:ascii="Arial Narrow" w:hAnsi="Arial Narrow"/>
          <w:spacing w:val="-8"/>
          <w:sz w:val="20"/>
          <w:szCs w:val="20"/>
        </w:rPr>
        <w:t xml:space="preserve"> </w:t>
      </w:r>
      <w:r w:rsidRPr="000D46CD">
        <w:rPr>
          <w:rFonts w:ascii="Arial Narrow" w:hAnsi="Arial Narrow"/>
          <w:sz w:val="20"/>
          <w:szCs w:val="20"/>
        </w:rPr>
        <w:t>in</w:t>
      </w:r>
      <w:r w:rsidRPr="000D46CD">
        <w:rPr>
          <w:rFonts w:ascii="Arial Narrow" w:hAnsi="Arial Narrow"/>
          <w:spacing w:val="-9"/>
          <w:sz w:val="20"/>
          <w:szCs w:val="20"/>
        </w:rPr>
        <w:t xml:space="preserve"> </w:t>
      </w:r>
      <w:r w:rsidRPr="000D46CD">
        <w:rPr>
          <w:rFonts w:ascii="Arial Narrow" w:hAnsi="Arial Narrow"/>
          <w:sz w:val="20"/>
          <w:szCs w:val="20"/>
        </w:rPr>
        <w:t>part</w:t>
      </w:r>
      <w:r w:rsidRPr="000D46CD">
        <w:rPr>
          <w:rFonts w:ascii="Arial Narrow" w:hAnsi="Arial Narrow"/>
          <w:spacing w:val="-9"/>
          <w:sz w:val="20"/>
          <w:szCs w:val="20"/>
        </w:rPr>
        <w:t xml:space="preserve"> </w:t>
      </w:r>
      <w:r w:rsidRPr="000D46CD">
        <w:rPr>
          <w:rFonts w:ascii="Arial Narrow" w:hAnsi="Arial Narrow"/>
          <w:sz w:val="20"/>
          <w:szCs w:val="20"/>
        </w:rPr>
        <w:t>this</w:t>
      </w:r>
      <w:r w:rsidRPr="000D46CD">
        <w:rPr>
          <w:rFonts w:ascii="Arial Narrow" w:hAnsi="Arial Narrow"/>
          <w:spacing w:val="-13"/>
          <w:sz w:val="20"/>
          <w:szCs w:val="20"/>
        </w:rPr>
        <w:t xml:space="preserve"> </w:t>
      </w:r>
      <w:r w:rsidRPr="000D46CD">
        <w:rPr>
          <w:rFonts w:ascii="Arial Narrow" w:hAnsi="Arial Narrow"/>
          <w:sz w:val="20"/>
          <w:szCs w:val="20"/>
        </w:rPr>
        <w:t>grant</w:t>
      </w:r>
      <w:r w:rsidRPr="000D46CD">
        <w:rPr>
          <w:rFonts w:ascii="Arial Narrow" w:hAnsi="Arial Narrow"/>
          <w:spacing w:val="-10"/>
          <w:sz w:val="20"/>
          <w:szCs w:val="20"/>
        </w:rPr>
        <w:t xml:space="preserve"> </w:t>
      </w:r>
      <w:r w:rsidRPr="000D46CD">
        <w:rPr>
          <w:rFonts w:ascii="Arial Narrow" w:hAnsi="Arial Narrow"/>
          <w:sz w:val="20"/>
          <w:szCs w:val="20"/>
        </w:rPr>
        <w:t>(contract,</w:t>
      </w:r>
      <w:r w:rsidRPr="000D46CD">
        <w:rPr>
          <w:rFonts w:ascii="Arial Narrow" w:hAnsi="Arial Narrow"/>
          <w:spacing w:val="-9"/>
          <w:sz w:val="20"/>
          <w:szCs w:val="20"/>
        </w:rPr>
        <w:t xml:space="preserve"> </w:t>
      </w:r>
      <w:r w:rsidRPr="000D46CD">
        <w:rPr>
          <w:rFonts w:ascii="Arial Narrow" w:hAnsi="Arial Narrow"/>
          <w:sz w:val="20"/>
          <w:szCs w:val="20"/>
        </w:rPr>
        <w:t>loan,</w:t>
      </w:r>
      <w:r w:rsidRPr="000D46CD">
        <w:rPr>
          <w:rFonts w:ascii="Arial Narrow" w:hAnsi="Arial Narrow"/>
          <w:spacing w:val="-8"/>
          <w:sz w:val="20"/>
          <w:szCs w:val="20"/>
        </w:rPr>
        <w:t xml:space="preserve"> </w:t>
      </w:r>
      <w:r w:rsidRPr="000D46CD">
        <w:rPr>
          <w:rFonts w:ascii="Arial Narrow" w:hAnsi="Arial Narrow"/>
          <w:sz w:val="20"/>
          <w:szCs w:val="20"/>
        </w:rPr>
        <w:t>insurance,</w:t>
      </w:r>
      <w:r w:rsidRPr="000D46CD">
        <w:rPr>
          <w:rFonts w:ascii="Arial Narrow" w:hAnsi="Arial Narrow"/>
          <w:spacing w:val="-13"/>
          <w:sz w:val="20"/>
          <w:szCs w:val="20"/>
        </w:rPr>
        <w:t xml:space="preserve"> </w:t>
      </w:r>
      <w:r w:rsidRPr="000D46CD">
        <w:rPr>
          <w:rFonts w:ascii="Arial Narrow" w:hAnsi="Arial Narrow"/>
          <w:sz w:val="20"/>
          <w:szCs w:val="20"/>
        </w:rPr>
        <w:t>guarantee);</w:t>
      </w:r>
      <w:r w:rsidRPr="000D46CD">
        <w:rPr>
          <w:rFonts w:ascii="Arial Narrow" w:hAnsi="Arial Narrow"/>
          <w:spacing w:val="-10"/>
          <w:sz w:val="20"/>
          <w:szCs w:val="20"/>
        </w:rPr>
        <w:t xml:space="preserve"> </w:t>
      </w:r>
      <w:r w:rsidRPr="000D46CD">
        <w:rPr>
          <w:rFonts w:ascii="Arial Narrow" w:hAnsi="Arial Narrow"/>
          <w:sz w:val="20"/>
          <w:szCs w:val="20"/>
        </w:rPr>
        <w:t>refrain</w:t>
      </w:r>
      <w:r w:rsidRPr="000D46CD">
        <w:rPr>
          <w:rFonts w:ascii="Arial Narrow" w:hAnsi="Arial Narrow"/>
          <w:spacing w:val="-14"/>
          <w:sz w:val="20"/>
          <w:szCs w:val="20"/>
        </w:rPr>
        <w:t xml:space="preserve"> </w:t>
      </w:r>
      <w:r w:rsidRPr="000D46CD">
        <w:rPr>
          <w:rFonts w:ascii="Arial Narrow" w:hAnsi="Arial Narrow"/>
          <w:sz w:val="20"/>
          <w:szCs w:val="20"/>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0D46CD">
        <w:rPr>
          <w:rFonts w:ascii="Arial Narrow" w:hAnsi="Arial Narrow"/>
          <w:spacing w:val="-37"/>
          <w:sz w:val="20"/>
          <w:szCs w:val="20"/>
        </w:rPr>
        <w:t xml:space="preserve"> </w:t>
      </w:r>
      <w:r w:rsidRPr="000D46CD">
        <w:rPr>
          <w:rFonts w:ascii="Arial Narrow" w:hAnsi="Arial Narrow"/>
          <w:sz w:val="20"/>
          <w:szCs w:val="20"/>
        </w:rPr>
        <w:t>Justice for appropriate legal</w:t>
      </w:r>
      <w:r w:rsidRPr="000D46CD">
        <w:rPr>
          <w:rFonts w:ascii="Arial Narrow" w:hAnsi="Arial Narrow"/>
          <w:spacing w:val="-2"/>
          <w:sz w:val="20"/>
          <w:szCs w:val="20"/>
        </w:rPr>
        <w:t xml:space="preserve"> </w:t>
      </w:r>
      <w:r w:rsidRPr="000D46CD">
        <w:rPr>
          <w:rFonts w:ascii="Arial Narrow" w:hAnsi="Arial Narrow"/>
          <w:sz w:val="20"/>
          <w:szCs w:val="20"/>
        </w:rPr>
        <w:t>proceedings.</w:t>
      </w:r>
    </w:p>
    <w:p w14:paraId="4504F994" w14:textId="77777777" w:rsidR="00A13E30" w:rsidRPr="000D46CD" w:rsidRDefault="00A13E30" w:rsidP="00F75E60">
      <w:pPr>
        <w:pStyle w:val="BodyText"/>
        <w:rPr>
          <w:rFonts w:ascii="Arial Narrow" w:hAnsi="Arial Narrow"/>
          <w:sz w:val="20"/>
          <w:szCs w:val="20"/>
        </w:rPr>
      </w:pPr>
    </w:p>
    <w:p w14:paraId="6AE76C91" w14:textId="77777777" w:rsidR="00A13E30" w:rsidRPr="000D46CD" w:rsidRDefault="003922F3" w:rsidP="00C47C9C">
      <w:pPr>
        <w:pStyle w:val="Heading2"/>
        <w:keepNext/>
        <w:numPr>
          <w:ilvl w:val="1"/>
          <w:numId w:val="29"/>
        </w:numPr>
        <w:spacing w:line="240" w:lineRule="auto"/>
        <w:ind w:left="360"/>
        <w:rPr>
          <w:rFonts w:cs="Arial"/>
          <w:sz w:val="20"/>
          <w:szCs w:val="20"/>
          <w:u w:val="none"/>
        </w:rPr>
      </w:pPr>
      <w:r w:rsidRPr="000D46CD">
        <w:rPr>
          <w:rFonts w:cs="Arial"/>
          <w:sz w:val="20"/>
          <w:szCs w:val="20"/>
          <w:u w:val="none"/>
        </w:rPr>
        <w:t>DAVIS-BACON ACT, 40 U.S.C. 3141-3148, AS</w:t>
      </w:r>
      <w:r w:rsidRPr="000D46CD">
        <w:rPr>
          <w:rFonts w:cs="Arial"/>
          <w:spacing w:val="-4"/>
          <w:sz w:val="20"/>
          <w:szCs w:val="20"/>
          <w:u w:val="none"/>
        </w:rPr>
        <w:t xml:space="preserve"> </w:t>
      </w:r>
      <w:r w:rsidRPr="000D46CD">
        <w:rPr>
          <w:rFonts w:cs="Arial"/>
          <w:sz w:val="20"/>
          <w:szCs w:val="20"/>
          <w:u w:val="none"/>
        </w:rPr>
        <w:t>AMENDED</w:t>
      </w:r>
    </w:p>
    <w:p w14:paraId="7C5C4CF8" w14:textId="652DBDB8" w:rsidR="00A13E30" w:rsidRPr="000D46CD" w:rsidRDefault="003922F3" w:rsidP="00C47C9C">
      <w:pPr>
        <w:keepNext/>
        <w:numPr>
          <w:ilvl w:val="1"/>
          <w:numId w:val="12"/>
        </w:numPr>
        <w:adjustRightInd w:val="0"/>
        <w:ind w:left="360" w:hanging="360"/>
        <w:jc w:val="both"/>
        <w:rPr>
          <w:rFonts w:ascii="Arial Narrow" w:hAnsi="Arial Narrow"/>
          <w:sz w:val="20"/>
          <w:szCs w:val="20"/>
        </w:rPr>
      </w:pPr>
      <w:r w:rsidRPr="000D46CD">
        <w:rPr>
          <w:rFonts w:ascii="Arial Narrow" w:hAnsi="Arial Narrow"/>
          <w:sz w:val="20"/>
          <w:szCs w:val="20"/>
        </w:rPr>
        <w:t>When</w:t>
      </w:r>
      <w:r w:rsidRPr="000D46CD">
        <w:rPr>
          <w:rFonts w:ascii="Arial Narrow" w:hAnsi="Arial Narrow"/>
          <w:spacing w:val="-9"/>
          <w:sz w:val="20"/>
          <w:szCs w:val="20"/>
        </w:rPr>
        <w:t xml:space="preserve"> </w:t>
      </w:r>
      <w:r w:rsidRPr="000D46CD">
        <w:rPr>
          <w:rFonts w:ascii="Arial Narrow" w:hAnsi="Arial Narrow"/>
          <w:sz w:val="20"/>
          <w:szCs w:val="20"/>
        </w:rPr>
        <w:t>required</w:t>
      </w:r>
      <w:r w:rsidRPr="000D46CD">
        <w:rPr>
          <w:rFonts w:ascii="Arial Narrow" w:hAnsi="Arial Narrow"/>
          <w:spacing w:val="-8"/>
          <w:sz w:val="20"/>
          <w:szCs w:val="20"/>
        </w:rPr>
        <w:t xml:space="preserve"> </w:t>
      </w:r>
      <w:r w:rsidRPr="000D46CD">
        <w:rPr>
          <w:rFonts w:ascii="Arial Narrow" w:hAnsi="Arial Narrow"/>
          <w:sz w:val="20"/>
          <w:szCs w:val="20"/>
        </w:rPr>
        <w:t>by</w:t>
      </w:r>
      <w:r w:rsidRPr="000D46CD">
        <w:rPr>
          <w:rFonts w:ascii="Arial Narrow" w:hAnsi="Arial Narrow"/>
          <w:spacing w:val="-9"/>
          <w:sz w:val="20"/>
          <w:szCs w:val="20"/>
        </w:rPr>
        <w:t xml:space="preserve"> </w:t>
      </w:r>
      <w:r w:rsidRPr="000D46CD">
        <w:rPr>
          <w:rFonts w:ascii="Arial Narrow" w:hAnsi="Arial Narrow"/>
          <w:sz w:val="20"/>
          <w:szCs w:val="20"/>
        </w:rPr>
        <w:t>Federal</w:t>
      </w:r>
      <w:r w:rsidRPr="000D46CD">
        <w:rPr>
          <w:rFonts w:ascii="Arial Narrow" w:hAnsi="Arial Narrow"/>
          <w:spacing w:val="-9"/>
          <w:sz w:val="20"/>
          <w:szCs w:val="20"/>
        </w:rPr>
        <w:t xml:space="preserve"> </w:t>
      </w:r>
      <w:r w:rsidRPr="000D46CD">
        <w:rPr>
          <w:rFonts w:ascii="Arial Narrow" w:hAnsi="Arial Narrow"/>
          <w:sz w:val="20"/>
          <w:szCs w:val="20"/>
        </w:rPr>
        <w:t>program</w:t>
      </w:r>
      <w:r w:rsidRPr="000D46CD">
        <w:rPr>
          <w:rFonts w:ascii="Arial Narrow" w:hAnsi="Arial Narrow"/>
          <w:spacing w:val="-8"/>
          <w:sz w:val="20"/>
          <w:szCs w:val="20"/>
        </w:rPr>
        <w:t xml:space="preserve"> </w:t>
      </w:r>
      <w:r w:rsidRPr="000D46CD">
        <w:rPr>
          <w:rFonts w:ascii="Arial Narrow" w:hAnsi="Arial Narrow"/>
          <w:sz w:val="20"/>
          <w:szCs w:val="20"/>
        </w:rPr>
        <w:t>legislation,</w:t>
      </w:r>
      <w:r w:rsidRPr="000D46CD">
        <w:rPr>
          <w:rFonts w:ascii="Arial Narrow" w:hAnsi="Arial Narrow"/>
          <w:spacing w:val="-7"/>
          <w:sz w:val="20"/>
          <w:szCs w:val="20"/>
        </w:rPr>
        <w:t xml:space="preserve"> </w:t>
      </w:r>
      <w:r w:rsidRPr="000D46CD">
        <w:rPr>
          <w:rFonts w:ascii="Arial Narrow" w:hAnsi="Arial Narrow"/>
          <w:sz w:val="20"/>
          <w:szCs w:val="20"/>
        </w:rPr>
        <w:t>all</w:t>
      </w:r>
      <w:r w:rsidRPr="000D46CD">
        <w:rPr>
          <w:rFonts w:ascii="Arial Narrow" w:hAnsi="Arial Narrow"/>
          <w:spacing w:val="-10"/>
          <w:sz w:val="20"/>
          <w:szCs w:val="20"/>
        </w:rPr>
        <w:t xml:space="preserve"> </w:t>
      </w:r>
      <w:r w:rsidRPr="000D46CD">
        <w:rPr>
          <w:rFonts w:ascii="Arial Narrow" w:hAnsi="Arial Narrow"/>
          <w:sz w:val="20"/>
          <w:szCs w:val="20"/>
        </w:rPr>
        <w:t>prime</w:t>
      </w:r>
      <w:r w:rsidRPr="000D46CD">
        <w:rPr>
          <w:rFonts w:ascii="Arial Narrow" w:hAnsi="Arial Narrow"/>
          <w:spacing w:val="-10"/>
          <w:sz w:val="20"/>
          <w:szCs w:val="20"/>
        </w:rPr>
        <w:t xml:space="preserve"> </w:t>
      </w:r>
      <w:r w:rsidRPr="000D46CD">
        <w:rPr>
          <w:rFonts w:ascii="Arial Narrow" w:hAnsi="Arial Narrow"/>
          <w:sz w:val="20"/>
          <w:szCs w:val="20"/>
        </w:rPr>
        <w:t>construction</w:t>
      </w:r>
      <w:r w:rsidRPr="000D46CD">
        <w:rPr>
          <w:rFonts w:ascii="Arial Narrow" w:hAnsi="Arial Narrow"/>
          <w:spacing w:val="-8"/>
          <w:sz w:val="20"/>
          <w:szCs w:val="20"/>
        </w:rPr>
        <w:t xml:space="preserve"> </w:t>
      </w:r>
      <w:r w:rsidRPr="000D46CD">
        <w:rPr>
          <w:rFonts w:ascii="Arial Narrow" w:hAnsi="Arial Narrow"/>
          <w:sz w:val="20"/>
          <w:szCs w:val="20"/>
        </w:rPr>
        <w:t>contracts</w:t>
      </w:r>
      <w:r w:rsidRPr="000D46CD">
        <w:rPr>
          <w:rFonts w:ascii="Arial Narrow" w:hAnsi="Arial Narrow"/>
          <w:spacing w:val="-7"/>
          <w:sz w:val="20"/>
          <w:szCs w:val="20"/>
        </w:rPr>
        <w:t xml:space="preserve"> </w:t>
      </w:r>
      <w:r w:rsidRPr="000D46CD">
        <w:rPr>
          <w:rFonts w:ascii="Arial Narrow" w:hAnsi="Arial Narrow"/>
          <w:sz w:val="20"/>
          <w:szCs w:val="20"/>
        </w:rPr>
        <w:t>in</w:t>
      </w:r>
      <w:r w:rsidRPr="000D46CD">
        <w:rPr>
          <w:rFonts w:ascii="Arial Narrow" w:hAnsi="Arial Narrow"/>
          <w:spacing w:val="-9"/>
          <w:sz w:val="20"/>
          <w:szCs w:val="20"/>
        </w:rPr>
        <w:t xml:space="preserve"> </w:t>
      </w:r>
      <w:r w:rsidRPr="000D46CD">
        <w:rPr>
          <w:rFonts w:ascii="Arial Narrow" w:hAnsi="Arial Narrow"/>
          <w:sz w:val="20"/>
          <w:szCs w:val="20"/>
        </w:rPr>
        <w:t>excess</w:t>
      </w:r>
      <w:r w:rsidRPr="000D46CD">
        <w:rPr>
          <w:rFonts w:ascii="Arial Narrow" w:hAnsi="Arial Narrow"/>
          <w:spacing w:val="-8"/>
          <w:sz w:val="20"/>
          <w:szCs w:val="20"/>
        </w:rPr>
        <w:t xml:space="preserve"> </w:t>
      </w:r>
      <w:r w:rsidRPr="000D46CD">
        <w:rPr>
          <w:rFonts w:ascii="Arial Narrow" w:hAnsi="Arial Narrow"/>
          <w:sz w:val="20"/>
          <w:szCs w:val="20"/>
        </w:rPr>
        <w:t>of</w:t>
      </w:r>
      <w:r w:rsidRPr="000D46CD">
        <w:rPr>
          <w:rFonts w:ascii="Arial Narrow" w:hAnsi="Arial Narrow"/>
          <w:spacing w:val="-7"/>
          <w:sz w:val="20"/>
          <w:szCs w:val="20"/>
        </w:rPr>
        <w:t xml:space="preserve"> </w:t>
      </w:r>
      <w:r w:rsidRPr="000D46CD">
        <w:rPr>
          <w:rFonts w:ascii="Arial Narrow" w:hAnsi="Arial Narrow"/>
          <w:sz w:val="20"/>
          <w:szCs w:val="20"/>
        </w:rPr>
        <w:t>$</w:t>
      </w:r>
      <w:r w:rsidRPr="000D46CD">
        <w:rPr>
          <w:rFonts w:ascii="Arial Narrow" w:hAnsi="Arial Narrow"/>
          <w:spacing w:val="-10"/>
          <w:sz w:val="20"/>
          <w:szCs w:val="20"/>
        </w:rPr>
        <w:t xml:space="preserve"> </w:t>
      </w:r>
      <w:r w:rsidRPr="000D46CD">
        <w:rPr>
          <w:rFonts w:ascii="Arial Narrow" w:hAnsi="Arial Narrow"/>
          <w:sz w:val="20"/>
          <w:szCs w:val="20"/>
        </w:rPr>
        <w:t xml:space="preserve">2,000 </w:t>
      </w:r>
      <w:r w:rsidR="00EC78FC" w:rsidRPr="000D46CD">
        <w:rPr>
          <w:rFonts w:ascii="Arial Narrow" w:eastAsiaTheme="minorHAnsi" w:hAnsi="Arial Narrow"/>
          <w:color w:val="000000"/>
          <w:sz w:val="20"/>
          <w:szCs w:val="20"/>
          <w:lang w:bidi="ar-SA"/>
        </w:rPr>
        <w:t xml:space="preserve">shall be done in compliance with the Davis-Bacon Act (40 U.S.C. 3141- 3144, and 3146-3148) and the requirements of 29 C.F.R. pt. 5 as may be applicable. The contractor shall comply with 40 U.S.C. 3141-3144, and 3146-3148 and the requirements of 29 C.F.R. pt. 5 as applicable.  Contractors are required to pay wages to laborers and mechanics at a rate not less than the prevailing wages specified in a wage determination made by the Secretary of Labor.  </w:t>
      </w:r>
      <w:r w:rsidR="00EC78FC" w:rsidRPr="000D46CD">
        <w:rPr>
          <w:rFonts w:ascii="Arial Narrow" w:eastAsiaTheme="minorHAnsi" w:hAnsi="Arial Narrow"/>
          <w:color w:val="000000"/>
          <w:sz w:val="20"/>
          <w:szCs w:val="20"/>
          <w:lang w:bidi="ar-SA"/>
        </w:rPr>
        <w:lastRenderedPageBreak/>
        <w:t xml:space="preserve">Additionally, contractors are required to pay wages not less than once a week. </w:t>
      </w:r>
      <w:r w:rsidR="00813CF6" w:rsidRPr="000D46CD" w:rsidDel="00813CF6">
        <w:rPr>
          <w:rFonts w:ascii="Arial Narrow" w:hAnsi="Arial Narrow"/>
          <w:sz w:val="20"/>
          <w:szCs w:val="20"/>
        </w:rPr>
        <w:t xml:space="preserve"> </w:t>
      </w:r>
    </w:p>
    <w:p w14:paraId="26D42857" w14:textId="77777777" w:rsidR="009C22ED" w:rsidRPr="000D46CD" w:rsidRDefault="009C22ED" w:rsidP="00F75E60">
      <w:pPr>
        <w:widowControl/>
        <w:numPr>
          <w:ilvl w:val="1"/>
          <w:numId w:val="12"/>
        </w:numPr>
        <w:adjustRightInd w:val="0"/>
        <w:jc w:val="both"/>
        <w:rPr>
          <w:rFonts w:ascii="Arial Narrow" w:hAnsi="Arial Narrow"/>
          <w:sz w:val="20"/>
          <w:szCs w:val="20"/>
        </w:rPr>
      </w:pPr>
    </w:p>
    <w:p w14:paraId="08C558EE" w14:textId="2B076014" w:rsidR="007B7345" w:rsidRPr="000D46CD" w:rsidRDefault="007B7345" w:rsidP="00C47C9C">
      <w:pPr>
        <w:pStyle w:val="Heading2"/>
        <w:keepNext/>
        <w:numPr>
          <w:ilvl w:val="1"/>
          <w:numId w:val="29"/>
        </w:numPr>
        <w:spacing w:line="240" w:lineRule="auto"/>
        <w:ind w:left="360"/>
        <w:rPr>
          <w:rFonts w:cs="Arial"/>
          <w:sz w:val="20"/>
          <w:szCs w:val="20"/>
          <w:u w:val="none"/>
        </w:rPr>
      </w:pPr>
      <w:r w:rsidRPr="000D46CD">
        <w:rPr>
          <w:rFonts w:cs="Arial"/>
          <w:sz w:val="20"/>
          <w:szCs w:val="20"/>
          <w:u w:val="none"/>
        </w:rPr>
        <w:t>COPELAND ANTI</w:t>
      </w:r>
      <w:r w:rsidR="005A1F98" w:rsidRPr="000D46CD">
        <w:rPr>
          <w:rFonts w:cs="Arial"/>
          <w:sz w:val="20"/>
          <w:szCs w:val="20"/>
          <w:u w:val="none"/>
        </w:rPr>
        <w:t>-</w:t>
      </w:r>
      <w:r w:rsidRPr="000D46CD">
        <w:rPr>
          <w:rFonts w:cs="Arial"/>
          <w:sz w:val="20"/>
          <w:szCs w:val="20"/>
          <w:u w:val="none"/>
        </w:rPr>
        <w:t>KICK-BACK ACT</w:t>
      </w:r>
    </w:p>
    <w:p w14:paraId="53D71228" w14:textId="77777777" w:rsidR="00813CF6" w:rsidRPr="000D46CD" w:rsidRDefault="00813CF6" w:rsidP="00C47C9C">
      <w:pPr>
        <w:pStyle w:val="ListParagraph"/>
        <w:keepNext/>
        <w:ind w:left="360" w:firstLine="0"/>
        <w:rPr>
          <w:rFonts w:ascii="Arial Narrow" w:hAnsi="Arial Narrow"/>
          <w:sz w:val="20"/>
          <w:szCs w:val="20"/>
        </w:rPr>
      </w:pPr>
      <w:r w:rsidRPr="000D46CD">
        <w:rPr>
          <w:rFonts w:ascii="Arial Narrow" w:hAnsi="Arial Narrow"/>
          <w:sz w:val="20"/>
          <w:szCs w:val="20"/>
        </w:rPr>
        <w:t xml:space="preserve">Where applicable, the Contractor must comply with Copeland "Anti-Kickback" Act (40 U.S.C. 3145), as supplemented by Department of Labor regulations (29 CFR Part </w:t>
      </w:r>
      <w:r w:rsidRPr="000D46CD">
        <w:rPr>
          <w:rFonts w:ascii="Arial Narrow" w:hAnsi="Arial Narrow"/>
          <w:spacing w:val="-3"/>
          <w:sz w:val="20"/>
          <w:szCs w:val="20"/>
        </w:rPr>
        <w:t xml:space="preserve">3, </w:t>
      </w:r>
      <w:r w:rsidRPr="000D46CD">
        <w:rPr>
          <w:rFonts w:ascii="Arial Narrow" w:hAnsi="Arial Narrow"/>
          <w:sz w:val="20"/>
          <w:szCs w:val="20"/>
        </w:rPr>
        <w:t>"Contractors</w:t>
      </w:r>
      <w:r w:rsidRPr="000D46CD">
        <w:rPr>
          <w:rFonts w:ascii="Arial Narrow" w:hAnsi="Arial Narrow"/>
          <w:spacing w:val="-5"/>
          <w:sz w:val="20"/>
          <w:szCs w:val="20"/>
        </w:rPr>
        <w:t xml:space="preserve"> </w:t>
      </w:r>
      <w:r w:rsidRPr="000D46CD">
        <w:rPr>
          <w:rFonts w:ascii="Arial Narrow" w:hAnsi="Arial Narrow"/>
          <w:sz w:val="20"/>
          <w:szCs w:val="20"/>
        </w:rPr>
        <w:t>and</w:t>
      </w:r>
      <w:r w:rsidRPr="000D46CD">
        <w:rPr>
          <w:rFonts w:ascii="Arial Narrow" w:hAnsi="Arial Narrow"/>
          <w:spacing w:val="-8"/>
          <w:sz w:val="20"/>
          <w:szCs w:val="20"/>
        </w:rPr>
        <w:t xml:space="preserve"> </w:t>
      </w:r>
      <w:r w:rsidRPr="000D46CD">
        <w:rPr>
          <w:rFonts w:ascii="Arial Narrow" w:hAnsi="Arial Narrow"/>
          <w:sz w:val="20"/>
          <w:szCs w:val="20"/>
        </w:rPr>
        <w:t>Subcontractors</w:t>
      </w:r>
      <w:r w:rsidRPr="000D46CD">
        <w:rPr>
          <w:rFonts w:ascii="Arial Narrow" w:hAnsi="Arial Narrow"/>
          <w:spacing w:val="-6"/>
          <w:sz w:val="20"/>
          <w:szCs w:val="20"/>
        </w:rPr>
        <w:t xml:space="preserve"> </w:t>
      </w:r>
      <w:r w:rsidRPr="000D46CD">
        <w:rPr>
          <w:rFonts w:ascii="Arial Narrow" w:hAnsi="Arial Narrow"/>
          <w:sz w:val="20"/>
          <w:szCs w:val="20"/>
        </w:rPr>
        <w:t>on</w:t>
      </w:r>
      <w:r w:rsidRPr="000D46CD">
        <w:rPr>
          <w:rFonts w:ascii="Arial Narrow" w:hAnsi="Arial Narrow"/>
          <w:spacing w:val="-8"/>
          <w:sz w:val="20"/>
          <w:szCs w:val="20"/>
        </w:rPr>
        <w:t xml:space="preserve"> </w:t>
      </w:r>
      <w:r w:rsidRPr="000D46CD">
        <w:rPr>
          <w:rFonts w:ascii="Arial Narrow" w:hAnsi="Arial Narrow"/>
          <w:sz w:val="20"/>
          <w:szCs w:val="20"/>
        </w:rPr>
        <w:t>Public</w:t>
      </w:r>
      <w:r w:rsidRPr="000D46CD">
        <w:rPr>
          <w:rFonts w:ascii="Arial Narrow" w:hAnsi="Arial Narrow"/>
          <w:spacing w:val="-4"/>
          <w:sz w:val="20"/>
          <w:szCs w:val="20"/>
        </w:rPr>
        <w:t xml:space="preserve"> </w:t>
      </w:r>
      <w:r w:rsidRPr="000D46CD">
        <w:rPr>
          <w:rFonts w:ascii="Arial Narrow" w:hAnsi="Arial Narrow"/>
          <w:sz w:val="20"/>
          <w:szCs w:val="20"/>
        </w:rPr>
        <w:t>Building</w:t>
      </w:r>
      <w:r w:rsidRPr="000D46CD">
        <w:rPr>
          <w:rFonts w:ascii="Arial Narrow" w:hAnsi="Arial Narrow"/>
          <w:spacing w:val="-5"/>
          <w:sz w:val="20"/>
          <w:szCs w:val="20"/>
        </w:rPr>
        <w:t xml:space="preserve"> </w:t>
      </w:r>
      <w:r w:rsidRPr="000D46CD">
        <w:rPr>
          <w:rFonts w:ascii="Arial Narrow" w:hAnsi="Arial Narrow"/>
          <w:sz w:val="20"/>
          <w:szCs w:val="20"/>
        </w:rPr>
        <w:t>or</w:t>
      </w:r>
      <w:r w:rsidRPr="000D46CD">
        <w:rPr>
          <w:rFonts w:ascii="Arial Narrow" w:hAnsi="Arial Narrow"/>
          <w:spacing w:val="-7"/>
          <w:sz w:val="20"/>
          <w:szCs w:val="20"/>
        </w:rPr>
        <w:t xml:space="preserve"> </w:t>
      </w:r>
      <w:r w:rsidRPr="000D46CD">
        <w:rPr>
          <w:rFonts w:ascii="Arial Narrow" w:hAnsi="Arial Narrow"/>
          <w:sz w:val="20"/>
          <w:szCs w:val="20"/>
        </w:rPr>
        <w:t>Public</w:t>
      </w:r>
      <w:r w:rsidRPr="000D46CD">
        <w:rPr>
          <w:rFonts w:ascii="Arial Narrow" w:hAnsi="Arial Narrow"/>
          <w:spacing w:val="-9"/>
          <w:sz w:val="20"/>
          <w:szCs w:val="20"/>
        </w:rPr>
        <w:t xml:space="preserve"> </w:t>
      </w:r>
      <w:r w:rsidRPr="000D46CD">
        <w:rPr>
          <w:rFonts w:ascii="Arial Narrow" w:hAnsi="Arial Narrow"/>
          <w:sz w:val="20"/>
          <w:szCs w:val="20"/>
        </w:rPr>
        <w:t>Work</w:t>
      </w:r>
      <w:r w:rsidRPr="000D46CD">
        <w:rPr>
          <w:rFonts w:ascii="Arial Narrow" w:hAnsi="Arial Narrow"/>
          <w:spacing w:val="-7"/>
          <w:sz w:val="20"/>
          <w:szCs w:val="20"/>
        </w:rPr>
        <w:t xml:space="preserve"> </w:t>
      </w:r>
      <w:r w:rsidRPr="000D46CD">
        <w:rPr>
          <w:rFonts w:ascii="Arial Narrow" w:hAnsi="Arial Narrow"/>
          <w:sz w:val="20"/>
          <w:szCs w:val="20"/>
        </w:rPr>
        <w:t>Financed</w:t>
      </w:r>
      <w:r w:rsidRPr="000D46CD">
        <w:rPr>
          <w:rFonts w:ascii="Arial Narrow" w:hAnsi="Arial Narrow"/>
          <w:spacing w:val="-4"/>
          <w:sz w:val="20"/>
          <w:szCs w:val="20"/>
        </w:rPr>
        <w:t xml:space="preserve"> </w:t>
      </w:r>
      <w:r w:rsidRPr="000D46CD">
        <w:rPr>
          <w:rFonts w:ascii="Arial Narrow" w:hAnsi="Arial Narrow"/>
          <w:sz w:val="20"/>
          <w:szCs w:val="20"/>
        </w:rPr>
        <w:t>in</w:t>
      </w:r>
      <w:r w:rsidRPr="000D46CD">
        <w:rPr>
          <w:rFonts w:ascii="Arial Narrow" w:hAnsi="Arial Narrow"/>
          <w:spacing w:val="-10"/>
          <w:sz w:val="20"/>
          <w:szCs w:val="20"/>
        </w:rPr>
        <w:t xml:space="preserve"> </w:t>
      </w:r>
      <w:r w:rsidRPr="000D46CD">
        <w:rPr>
          <w:rFonts w:ascii="Arial Narrow" w:hAnsi="Arial Narrow"/>
          <w:sz w:val="20"/>
          <w:szCs w:val="20"/>
        </w:rPr>
        <w:t>Whole</w:t>
      </w:r>
      <w:r w:rsidRPr="000D46CD">
        <w:rPr>
          <w:rFonts w:ascii="Arial Narrow" w:hAnsi="Arial Narrow"/>
          <w:spacing w:val="-7"/>
          <w:sz w:val="20"/>
          <w:szCs w:val="20"/>
        </w:rPr>
        <w:t xml:space="preserve"> </w:t>
      </w:r>
      <w:r w:rsidRPr="000D46CD">
        <w:rPr>
          <w:rFonts w:ascii="Arial Narrow" w:hAnsi="Arial Narrow"/>
          <w:sz w:val="20"/>
          <w:szCs w:val="20"/>
        </w:rPr>
        <w:t>or</w:t>
      </w:r>
      <w:r w:rsidRPr="000D46CD">
        <w:rPr>
          <w:rFonts w:ascii="Arial Narrow" w:hAnsi="Arial Narrow"/>
          <w:spacing w:val="-7"/>
          <w:sz w:val="20"/>
          <w:szCs w:val="20"/>
        </w:rPr>
        <w:t xml:space="preserve"> </w:t>
      </w:r>
      <w:r w:rsidRPr="000D46CD">
        <w:rPr>
          <w:rFonts w:ascii="Arial Narrow" w:hAnsi="Arial Narrow"/>
          <w:sz w:val="20"/>
          <w:szCs w:val="20"/>
        </w:rPr>
        <w:t>in</w:t>
      </w:r>
      <w:r w:rsidRPr="000D46CD">
        <w:rPr>
          <w:rFonts w:ascii="Arial Narrow" w:hAnsi="Arial Narrow"/>
          <w:spacing w:val="-4"/>
          <w:sz w:val="20"/>
          <w:szCs w:val="20"/>
        </w:rPr>
        <w:t xml:space="preserve"> </w:t>
      </w:r>
      <w:r w:rsidRPr="000D46CD">
        <w:rPr>
          <w:rFonts w:ascii="Arial Narrow" w:hAnsi="Arial Narrow"/>
          <w:sz w:val="20"/>
          <w:szCs w:val="20"/>
        </w:rPr>
        <w:t>Part</w:t>
      </w:r>
      <w:r w:rsidRPr="000D46CD">
        <w:rPr>
          <w:rFonts w:ascii="Arial Narrow" w:hAnsi="Arial Narrow"/>
          <w:spacing w:val="-6"/>
          <w:sz w:val="20"/>
          <w:szCs w:val="20"/>
        </w:rPr>
        <w:t xml:space="preserve"> </w:t>
      </w:r>
      <w:r w:rsidRPr="000D46CD">
        <w:rPr>
          <w:rFonts w:ascii="Arial Narrow" w:hAnsi="Arial Narrow"/>
          <w:sz w:val="20"/>
          <w:szCs w:val="20"/>
        </w:rPr>
        <w:t>by Loans or Grants from the United States").</w:t>
      </w:r>
    </w:p>
    <w:p w14:paraId="7CE062AB" w14:textId="77777777" w:rsidR="00813CF6" w:rsidRPr="000D46CD" w:rsidRDefault="00813CF6" w:rsidP="00F75E60">
      <w:pPr>
        <w:pStyle w:val="ListParagraph"/>
        <w:widowControl/>
        <w:adjustRightInd w:val="0"/>
        <w:ind w:left="1080"/>
        <w:rPr>
          <w:rFonts w:ascii="Arial Narrow" w:eastAsiaTheme="minorHAnsi" w:hAnsi="Arial Narrow" w:cs="Times New Roman"/>
          <w:color w:val="000000"/>
          <w:sz w:val="20"/>
          <w:szCs w:val="20"/>
          <w:lang w:bidi="ar-SA"/>
        </w:rPr>
      </w:pPr>
      <w:r w:rsidRPr="000D46CD">
        <w:rPr>
          <w:rFonts w:ascii="Arial Narrow" w:eastAsiaTheme="minorHAnsi" w:hAnsi="Arial Narrow" w:cs="Times New Roman"/>
          <w:color w:val="000000"/>
          <w:sz w:val="20"/>
          <w:szCs w:val="20"/>
          <w:lang w:bidi="ar-SA"/>
        </w:rPr>
        <w:t>a.</w:t>
      </w:r>
      <w:r w:rsidRPr="000D46CD">
        <w:rPr>
          <w:rFonts w:ascii="Arial Narrow" w:eastAsiaTheme="minorHAnsi" w:hAnsi="Arial Narrow" w:cs="Times New Roman"/>
          <w:color w:val="000000"/>
          <w:sz w:val="20"/>
          <w:szCs w:val="20"/>
          <w:lang w:bidi="ar-SA"/>
        </w:rPr>
        <w:tab/>
        <w:t xml:space="preserve">Contractor. The Contractor shall comply with 18 U.S.C. § 874, 40 U.S.C. § 3145, and the requirements of 29 C.F.R. pt. 3 as may be applicable, which are incorporated by reference into the OGS centralized contract. </w:t>
      </w:r>
    </w:p>
    <w:p w14:paraId="473627AB" w14:textId="77777777" w:rsidR="00813CF6" w:rsidRPr="000D46CD" w:rsidRDefault="00813CF6" w:rsidP="00F75E60">
      <w:pPr>
        <w:pStyle w:val="ListParagraph"/>
        <w:ind w:left="1080"/>
        <w:rPr>
          <w:rFonts w:ascii="Arial Narrow" w:eastAsiaTheme="minorHAnsi" w:hAnsi="Arial Narrow" w:cs="Times New Roman"/>
          <w:color w:val="000000"/>
          <w:sz w:val="20"/>
          <w:szCs w:val="20"/>
          <w:lang w:bidi="ar-SA"/>
        </w:rPr>
      </w:pPr>
      <w:r w:rsidRPr="000D46CD">
        <w:rPr>
          <w:rFonts w:ascii="Arial Narrow" w:eastAsiaTheme="minorHAnsi" w:hAnsi="Arial Narrow" w:cs="Times New Roman"/>
          <w:color w:val="000000"/>
          <w:sz w:val="20"/>
          <w:szCs w:val="20"/>
          <w:lang w:bidi="ar-SA"/>
        </w:rPr>
        <w:t>b.</w:t>
      </w:r>
      <w:r w:rsidRPr="000D46CD">
        <w:rPr>
          <w:rFonts w:ascii="Arial Narrow" w:eastAsiaTheme="minorHAnsi" w:hAnsi="Arial Narrow" w:cs="Times New Roman"/>
          <w:color w:val="000000"/>
          <w:sz w:val="20"/>
          <w:szCs w:val="20"/>
          <w:lang w:bidi="ar-SA"/>
        </w:rPr>
        <w:tab/>
        <w:t>Subcontracts. The Contractor or subcontractor shall insert in any subcontracts the clause above and such other clauses as FEMA may by appropriate instructions require, and also a clause requiring the subcontractors to include these clauses in any lower tier subcontracts. The prime contractor shall be responsible for the compliance by any subcontractor or lower tier subcontractor with all of these contract clauses.</w:t>
      </w:r>
    </w:p>
    <w:p w14:paraId="2DF503F1" w14:textId="1029F7E4" w:rsidR="007B7345" w:rsidRPr="000D46CD" w:rsidRDefault="00813CF6" w:rsidP="00F75E60">
      <w:pPr>
        <w:pStyle w:val="ListParagraph"/>
        <w:ind w:left="1080"/>
        <w:rPr>
          <w:rFonts w:ascii="Arial Narrow" w:hAnsi="Arial Narrow"/>
          <w:sz w:val="20"/>
          <w:szCs w:val="20"/>
        </w:rPr>
      </w:pPr>
      <w:r w:rsidRPr="000D46CD">
        <w:rPr>
          <w:rFonts w:ascii="Arial Narrow" w:hAnsi="Arial Narrow"/>
          <w:sz w:val="20"/>
          <w:szCs w:val="20"/>
        </w:rPr>
        <w:t>c.</w:t>
      </w:r>
      <w:r w:rsidRPr="000D46CD">
        <w:rPr>
          <w:rFonts w:ascii="Arial Narrow" w:hAnsi="Arial Narrow"/>
          <w:sz w:val="20"/>
          <w:szCs w:val="20"/>
        </w:rPr>
        <w:tab/>
        <w:t>Breach. A breach of the clauses above may be grounds for termination of the OGS centralized contract, and for debarment as a Contractor and subcontractor as provided in 29 C.F.R. § 5.12</w:t>
      </w:r>
      <w:r w:rsidR="00F43C3C" w:rsidRPr="000D46CD">
        <w:rPr>
          <w:rFonts w:ascii="Arial Narrow" w:hAnsi="Arial Narrow"/>
          <w:sz w:val="20"/>
          <w:szCs w:val="20"/>
        </w:rPr>
        <w:t>.</w:t>
      </w:r>
    </w:p>
    <w:p w14:paraId="4105CDD1" w14:textId="6BDE3440" w:rsidR="007B7345" w:rsidRPr="000D46CD" w:rsidRDefault="007B7345" w:rsidP="00F75E60">
      <w:pPr>
        <w:ind w:left="720"/>
        <w:rPr>
          <w:rFonts w:ascii="Arial Narrow" w:hAnsi="Arial Narrow"/>
          <w:sz w:val="20"/>
          <w:szCs w:val="20"/>
        </w:rPr>
      </w:pPr>
    </w:p>
    <w:p w14:paraId="7C01B73B" w14:textId="5AFBCBC6" w:rsidR="00A13E30" w:rsidRPr="000D46CD" w:rsidRDefault="003922F3" w:rsidP="00C47C9C">
      <w:pPr>
        <w:pStyle w:val="Heading2"/>
        <w:keepNext/>
        <w:numPr>
          <w:ilvl w:val="1"/>
          <w:numId w:val="29"/>
        </w:numPr>
        <w:spacing w:line="240" w:lineRule="auto"/>
        <w:ind w:left="360"/>
        <w:rPr>
          <w:rFonts w:cs="Arial"/>
          <w:sz w:val="20"/>
          <w:szCs w:val="20"/>
          <w:u w:val="none"/>
        </w:rPr>
      </w:pPr>
      <w:r w:rsidRPr="000D46CD">
        <w:rPr>
          <w:rFonts w:cs="Arial"/>
          <w:sz w:val="20"/>
          <w:szCs w:val="20"/>
          <w:u w:val="none"/>
        </w:rPr>
        <w:t>CONTRACT WORK HOURS AND SAFETY STANDARDS ACT, 40 U.S.C.</w:t>
      </w:r>
      <w:r w:rsidRPr="000D46CD">
        <w:rPr>
          <w:rFonts w:cs="Arial"/>
          <w:spacing w:val="-2"/>
          <w:sz w:val="20"/>
          <w:szCs w:val="20"/>
          <w:u w:val="none"/>
        </w:rPr>
        <w:t xml:space="preserve"> </w:t>
      </w:r>
      <w:r w:rsidRPr="000D46CD">
        <w:rPr>
          <w:rFonts w:cs="Arial"/>
          <w:sz w:val="20"/>
          <w:szCs w:val="20"/>
          <w:u w:val="none"/>
        </w:rPr>
        <w:t>3701-3708</w:t>
      </w:r>
    </w:p>
    <w:p w14:paraId="29F25201" w14:textId="6BC593ED" w:rsidR="00813CF6" w:rsidRPr="000D46CD" w:rsidRDefault="003922F3" w:rsidP="00C47C9C">
      <w:pPr>
        <w:pStyle w:val="Default"/>
        <w:keepNext/>
        <w:ind w:left="360"/>
        <w:jc w:val="both"/>
        <w:rPr>
          <w:rFonts w:ascii="Arial Narrow" w:hAnsi="Arial Narrow"/>
          <w:sz w:val="20"/>
          <w:szCs w:val="20"/>
        </w:rPr>
      </w:pPr>
      <w:r w:rsidRPr="000D46CD">
        <w:rPr>
          <w:rFonts w:ascii="Arial Narrow" w:hAnsi="Arial Narrow"/>
          <w:sz w:val="20"/>
          <w:szCs w:val="20"/>
        </w:rPr>
        <w:t xml:space="preserve">Where applicable, all contracts awarded by the non-Federal entity in excess of $ 100,000 that involve the employment of mechanics or laborers must  </w:t>
      </w:r>
      <w:r w:rsidR="00EC78FC" w:rsidRPr="000D46CD">
        <w:rPr>
          <w:rFonts w:ascii="Arial Narrow" w:hAnsi="Arial Narrow"/>
          <w:sz w:val="20"/>
          <w:szCs w:val="20"/>
        </w:rPr>
        <w:t xml:space="preserve">comply </w:t>
      </w:r>
      <w:r w:rsidRPr="000D46CD">
        <w:rPr>
          <w:rFonts w:ascii="Arial Narrow" w:hAnsi="Arial Narrow"/>
          <w:sz w:val="20"/>
          <w:szCs w:val="20"/>
        </w:rPr>
        <w:t>with</w:t>
      </w:r>
      <w:r w:rsidRPr="000D46CD">
        <w:rPr>
          <w:rFonts w:ascii="Arial Narrow" w:hAnsi="Arial Narrow"/>
          <w:spacing w:val="54"/>
          <w:sz w:val="20"/>
          <w:szCs w:val="20"/>
        </w:rPr>
        <w:t xml:space="preserve"> </w:t>
      </w:r>
      <w:r w:rsidRPr="000D46CD">
        <w:rPr>
          <w:rFonts w:ascii="Arial Narrow" w:hAnsi="Arial Narrow"/>
          <w:sz w:val="20"/>
          <w:szCs w:val="20"/>
        </w:rPr>
        <w:t>40</w:t>
      </w:r>
      <w:r w:rsidR="00FC7521" w:rsidRPr="000D46CD">
        <w:rPr>
          <w:rFonts w:ascii="Arial Narrow" w:hAnsi="Arial Narrow"/>
          <w:sz w:val="20"/>
          <w:szCs w:val="20"/>
        </w:rPr>
        <w:t xml:space="preserve"> </w:t>
      </w:r>
      <w:r w:rsidRPr="000D46CD">
        <w:rPr>
          <w:rFonts w:ascii="Arial Narrow" w:hAnsi="Arial Narrow"/>
          <w:sz w:val="20"/>
          <w:szCs w:val="20"/>
        </w:rPr>
        <w:t xml:space="preserve">U.S.C. 3702 and 3704, as supplemented by Department of Labor regulations (29 CFR Part 5). </w:t>
      </w:r>
      <w:r w:rsidR="00813CF6" w:rsidRPr="000D46CD">
        <w:rPr>
          <w:rFonts w:ascii="Arial Narrow" w:hAnsi="Arial Narrow"/>
          <w:sz w:val="20"/>
          <w:szCs w:val="20"/>
        </w:rPr>
        <w:t xml:space="preserve"> </w:t>
      </w:r>
    </w:p>
    <w:p w14:paraId="5040BC91" w14:textId="19BBF04A" w:rsidR="00813CF6" w:rsidRPr="000D46CD" w:rsidRDefault="00813CF6" w:rsidP="00F75E60">
      <w:pPr>
        <w:pStyle w:val="Default"/>
        <w:numPr>
          <w:ilvl w:val="0"/>
          <w:numId w:val="13"/>
        </w:numPr>
        <w:ind w:left="1080"/>
        <w:jc w:val="both"/>
        <w:rPr>
          <w:rFonts w:ascii="Arial Narrow" w:hAnsi="Arial Narrow"/>
          <w:sz w:val="20"/>
          <w:szCs w:val="20"/>
        </w:rPr>
      </w:pPr>
      <w:r w:rsidRPr="000D46CD">
        <w:rPr>
          <w:rFonts w:ascii="Arial Narrow" w:hAnsi="Arial Narrow"/>
          <w:iCs/>
          <w:sz w:val="20"/>
          <w:szCs w:val="20"/>
        </w:rPr>
        <w:t xml:space="preserve">Overtime requirements. </w:t>
      </w:r>
      <w:r w:rsidRPr="000D46CD">
        <w:rPr>
          <w:rFonts w:ascii="Arial Narrow" w:hAnsi="Arial Narrow"/>
          <w:sz w:val="20"/>
          <w:szCs w:val="20"/>
        </w:rPr>
        <w:t xml:space="preserve">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 </w:t>
      </w:r>
    </w:p>
    <w:p w14:paraId="77FB7D03" w14:textId="39D63D1D" w:rsidR="00813CF6" w:rsidRPr="000D46CD" w:rsidRDefault="00813CF6" w:rsidP="00F75E60">
      <w:pPr>
        <w:pStyle w:val="Default"/>
        <w:numPr>
          <w:ilvl w:val="0"/>
          <w:numId w:val="13"/>
        </w:numPr>
        <w:ind w:left="1080"/>
        <w:jc w:val="both"/>
        <w:rPr>
          <w:rFonts w:ascii="Arial Narrow" w:hAnsi="Arial Narrow"/>
          <w:sz w:val="20"/>
          <w:szCs w:val="20"/>
        </w:rPr>
      </w:pPr>
      <w:r w:rsidRPr="000D46CD">
        <w:rPr>
          <w:rFonts w:ascii="Arial Narrow" w:hAnsi="Arial Narrow"/>
          <w:iCs/>
          <w:sz w:val="20"/>
          <w:szCs w:val="20"/>
        </w:rPr>
        <w:t xml:space="preserve">Violation; liability for unpaid wages; liquidated damages. </w:t>
      </w:r>
      <w:r w:rsidRPr="000D46CD">
        <w:rPr>
          <w:rFonts w:ascii="Arial Narrow" w:hAnsi="Arial Narrow"/>
          <w:sz w:val="20"/>
          <w:szCs w:val="20"/>
        </w:rPr>
        <w:t>In the event of any violation of the clause set forth in paragraph (b</w:t>
      </w:r>
      <w:proofErr w:type="gramStart"/>
      <w:r w:rsidRPr="000D46CD">
        <w:rPr>
          <w:rFonts w:ascii="Arial Narrow" w:hAnsi="Arial Narrow"/>
          <w:sz w:val="20"/>
          <w:szCs w:val="20"/>
        </w:rPr>
        <w:t>)(</w:t>
      </w:r>
      <w:proofErr w:type="gramEnd"/>
      <w:r w:rsidRPr="000D46CD">
        <w:rPr>
          <w:rFonts w:ascii="Arial Narrow" w:hAnsi="Arial Narrow"/>
          <w:sz w:val="20"/>
          <w:szCs w:val="20"/>
        </w:rPr>
        <w:t>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(b</w:t>
      </w:r>
      <w:proofErr w:type="gramStart"/>
      <w:r w:rsidRPr="000D46CD">
        <w:rPr>
          <w:rFonts w:ascii="Arial Narrow" w:hAnsi="Arial Narrow"/>
          <w:sz w:val="20"/>
          <w:szCs w:val="20"/>
        </w:rPr>
        <w:t>)(</w:t>
      </w:r>
      <w:proofErr w:type="gramEnd"/>
      <w:r w:rsidRPr="000D46CD">
        <w:rPr>
          <w:rFonts w:ascii="Arial Narrow" w:hAnsi="Arial Narrow"/>
          <w:sz w:val="20"/>
          <w:szCs w:val="20"/>
        </w:rPr>
        <w:t>1) of this section, in the sum of $27 for each calendar day on which such individual was required or permitted to work in excess of the standard workweek of forty hours without payment of the overtime wages required by the clause set forth in paragraph (b)(1) of this section.</w:t>
      </w:r>
    </w:p>
    <w:p w14:paraId="1D0A7524" w14:textId="7DE73175" w:rsidR="00813CF6" w:rsidRPr="000D46CD" w:rsidRDefault="00813CF6" w:rsidP="00F75E60">
      <w:pPr>
        <w:pStyle w:val="Default"/>
        <w:numPr>
          <w:ilvl w:val="0"/>
          <w:numId w:val="13"/>
        </w:numPr>
        <w:ind w:left="1080"/>
        <w:jc w:val="both"/>
        <w:rPr>
          <w:rFonts w:ascii="Arial Narrow" w:hAnsi="Arial Narrow"/>
          <w:sz w:val="20"/>
          <w:szCs w:val="20"/>
        </w:rPr>
      </w:pPr>
      <w:r w:rsidRPr="000D46CD">
        <w:rPr>
          <w:rFonts w:ascii="Arial Narrow" w:hAnsi="Arial Narrow"/>
          <w:iCs/>
          <w:sz w:val="20"/>
          <w:szCs w:val="20"/>
        </w:rPr>
        <w:t xml:space="preserve">Withholding for unpaid wages and liquidated damages. </w:t>
      </w:r>
      <w:r w:rsidRPr="000D46CD">
        <w:rPr>
          <w:rFonts w:ascii="Arial Narrow" w:hAnsi="Arial Narrow"/>
          <w:sz w:val="20"/>
          <w:szCs w:val="20"/>
        </w:rPr>
        <w:t>The</w:t>
      </w:r>
      <w:r w:rsidR="00CC5EA5" w:rsidRPr="000D46CD">
        <w:rPr>
          <w:rFonts w:ascii="Arial Narrow" w:hAnsi="Arial Narrow"/>
          <w:sz w:val="20"/>
          <w:szCs w:val="20"/>
        </w:rPr>
        <w:t xml:space="preserve"> unauthorized user</w:t>
      </w:r>
      <w:r w:rsidRPr="000D46CD">
        <w:rPr>
          <w:rFonts w:ascii="Arial Narrow" w:hAnsi="Arial Narrow"/>
          <w:sz w:val="20"/>
          <w:szCs w:val="20"/>
        </w:rPr>
        <w:t xml:space="preserve">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contractor, such sums as may be determined to be necessary to satisfy any liabilities of such contractor or subcontractor for unpaid wages and liquidated damages as provided in the clause set forth in paragraph (b)(2) of this section. </w:t>
      </w:r>
    </w:p>
    <w:p w14:paraId="610E829B" w14:textId="758F9067" w:rsidR="00813CF6" w:rsidRPr="000D46CD" w:rsidRDefault="00813CF6" w:rsidP="00F75E60">
      <w:pPr>
        <w:pStyle w:val="Default"/>
        <w:numPr>
          <w:ilvl w:val="0"/>
          <w:numId w:val="13"/>
        </w:numPr>
        <w:ind w:left="1080"/>
        <w:jc w:val="both"/>
        <w:rPr>
          <w:rFonts w:ascii="Arial Narrow" w:hAnsi="Arial Narrow"/>
          <w:sz w:val="20"/>
          <w:szCs w:val="20"/>
        </w:rPr>
      </w:pPr>
      <w:r w:rsidRPr="000D46CD">
        <w:rPr>
          <w:rFonts w:ascii="Arial Narrow" w:hAnsi="Arial Narrow"/>
          <w:iCs/>
          <w:sz w:val="20"/>
          <w:szCs w:val="20"/>
        </w:rPr>
        <w:t xml:space="preserve">Subcontracts. </w:t>
      </w:r>
      <w:r w:rsidRPr="000D46CD">
        <w:rPr>
          <w:rFonts w:ascii="Arial Narrow" w:hAnsi="Arial Narrow"/>
          <w:sz w:val="20"/>
          <w:szCs w:val="20"/>
        </w:rPr>
        <w:t>The contractor or subcontractor shall insert in any subcontracts the clauses set forth in paragraph (b</w:t>
      </w:r>
      <w:proofErr w:type="gramStart"/>
      <w:r w:rsidRPr="000D46CD">
        <w:rPr>
          <w:rFonts w:ascii="Arial Narrow" w:hAnsi="Arial Narrow"/>
          <w:sz w:val="20"/>
          <w:szCs w:val="20"/>
        </w:rPr>
        <w:t>)(</w:t>
      </w:r>
      <w:proofErr w:type="gramEnd"/>
      <w:r w:rsidRPr="000D46CD">
        <w:rPr>
          <w:rFonts w:ascii="Arial Narrow" w:hAnsi="Arial Narrow"/>
          <w:sz w:val="20"/>
          <w:szCs w:val="20"/>
        </w:rPr>
        <w:t>1) through (4) of this section and also a clause requiring the subcontractors to include these clauses in any lower tier subcontracts. The prime contractor shall be responsible for compliance by any subcontractor or lower tier subcontractor with the clauses set forth in paragraphs (b</w:t>
      </w:r>
      <w:proofErr w:type="gramStart"/>
      <w:r w:rsidRPr="000D46CD">
        <w:rPr>
          <w:rFonts w:ascii="Arial Narrow" w:hAnsi="Arial Narrow"/>
          <w:sz w:val="20"/>
          <w:szCs w:val="20"/>
        </w:rPr>
        <w:t>)(</w:t>
      </w:r>
      <w:proofErr w:type="gramEnd"/>
      <w:r w:rsidRPr="000D46CD">
        <w:rPr>
          <w:rFonts w:ascii="Arial Narrow" w:hAnsi="Arial Narrow"/>
          <w:sz w:val="20"/>
          <w:szCs w:val="20"/>
        </w:rPr>
        <w:t xml:space="preserve">1) through (4) of this section. </w:t>
      </w:r>
    </w:p>
    <w:p w14:paraId="6B6A35FA" w14:textId="77777777" w:rsidR="00A13E30" w:rsidRPr="000D46CD" w:rsidRDefault="00A13E30" w:rsidP="00F75E60">
      <w:pPr>
        <w:pStyle w:val="BodyText"/>
        <w:rPr>
          <w:rFonts w:ascii="Arial Narrow" w:hAnsi="Arial Narrow"/>
          <w:sz w:val="20"/>
          <w:szCs w:val="20"/>
        </w:rPr>
      </w:pPr>
    </w:p>
    <w:p w14:paraId="64A5B7DF" w14:textId="77777777" w:rsidR="00A13E30" w:rsidRPr="000D46CD" w:rsidRDefault="003922F3" w:rsidP="00C47C9C">
      <w:pPr>
        <w:pStyle w:val="Heading2"/>
        <w:keepNext/>
        <w:numPr>
          <w:ilvl w:val="1"/>
          <w:numId w:val="29"/>
        </w:numPr>
        <w:spacing w:line="240" w:lineRule="auto"/>
        <w:ind w:left="360"/>
        <w:rPr>
          <w:rFonts w:cs="Arial"/>
          <w:sz w:val="20"/>
          <w:szCs w:val="20"/>
          <w:u w:val="none"/>
        </w:rPr>
      </w:pPr>
      <w:r w:rsidRPr="000D46CD">
        <w:rPr>
          <w:rFonts w:cs="Arial"/>
          <w:sz w:val="20"/>
          <w:szCs w:val="20"/>
          <w:u w:val="none"/>
        </w:rPr>
        <w:t>RIGHTS TO INVENTIONS MADE UNDER A CONTRACT OR</w:t>
      </w:r>
      <w:r w:rsidRPr="000D46CD">
        <w:rPr>
          <w:rFonts w:cs="Arial"/>
          <w:spacing w:val="-5"/>
          <w:sz w:val="20"/>
          <w:szCs w:val="20"/>
          <w:u w:val="none"/>
        </w:rPr>
        <w:t xml:space="preserve"> </w:t>
      </w:r>
      <w:r w:rsidRPr="000D46CD">
        <w:rPr>
          <w:rFonts w:cs="Arial"/>
          <w:sz w:val="20"/>
          <w:szCs w:val="20"/>
          <w:u w:val="none"/>
        </w:rPr>
        <w:t>AGREEMENT</w:t>
      </w:r>
    </w:p>
    <w:p w14:paraId="21CE4D34" w14:textId="1EED82A7" w:rsidR="00A13E30" w:rsidRPr="000D46CD" w:rsidRDefault="003922F3" w:rsidP="00C47C9C">
      <w:pPr>
        <w:pStyle w:val="BodyText"/>
        <w:keepNext/>
        <w:ind w:left="360"/>
        <w:jc w:val="both"/>
        <w:rPr>
          <w:rFonts w:ascii="Arial Narrow" w:hAnsi="Arial Narrow"/>
          <w:sz w:val="20"/>
          <w:szCs w:val="20"/>
        </w:rPr>
      </w:pPr>
      <w:r w:rsidRPr="000D46CD">
        <w:rPr>
          <w:rFonts w:ascii="Arial Narrow" w:hAnsi="Arial Narrow"/>
          <w:sz w:val="20"/>
          <w:szCs w:val="20"/>
        </w:rPr>
        <w:t>If</w:t>
      </w:r>
      <w:r w:rsidRPr="000D46CD">
        <w:rPr>
          <w:rFonts w:ascii="Arial Narrow" w:hAnsi="Arial Narrow"/>
          <w:spacing w:val="-3"/>
          <w:sz w:val="20"/>
          <w:szCs w:val="20"/>
        </w:rPr>
        <w:t xml:space="preserve"> </w:t>
      </w:r>
      <w:r w:rsidRPr="000D46CD">
        <w:rPr>
          <w:rFonts w:ascii="Arial Narrow" w:hAnsi="Arial Narrow"/>
          <w:sz w:val="20"/>
          <w:szCs w:val="20"/>
        </w:rPr>
        <w:t>the</w:t>
      </w:r>
      <w:r w:rsidRPr="000D46CD">
        <w:rPr>
          <w:rFonts w:ascii="Arial Narrow" w:hAnsi="Arial Narrow"/>
          <w:spacing w:val="-6"/>
          <w:sz w:val="20"/>
          <w:szCs w:val="20"/>
        </w:rPr>
        <w:t xml:space="preserve"> </w:t>
      </w:r>
      <w:r w:rsidRPr="000D46CD">
        <w:rPr>
          <w:rFonts w:ascii="Arial Narrow" w:hAnsi="Arial Narrow"/>
          <w:sz w:val="20"/>
          <w:szCs w:val="20"/>
        </w:rPr>
        <w:t>Federal</w:t>
      </w:r>
      <w:r w:rsidRPr="000D46CD">
        <w:rPr>
          <w:rFonts w:ascii="Arial Narrow" w:hAnsi="Arial Narrow"/>
          <w:spacing w:val="-6"/>
          <w:sz w:val="20"/>
          <w:szCs w:val="20"/>
        </w:rPr>
        <w:t xml:space="preserve"> </w:t>
      </w:r>
      <w:r w:rsidRPr="000D46CD">
        <w:rPr>
          <w:rFonts w:ascii="Arial Narrow" w:hAnsi="Arial Narrow"/>
          <w:sz w:val="20"/>
          <w:szCs w:val="20"/>
        </w:rPr>
        <w:t>award</w:t>
      </w:r>
      <w:r w:rsidRPr="000D46CD">
        <w:rPr>
          <w:rFonts w:ascii="Arial Narrow" w:hAnsi="Arial Narrow"/>
          <w:spacing w:val="-3"/>
          <w:sz w:val="20"/>
          <w:szCs w:val="20"/>
        </w:rPr>
        <w:t xml:space="preserve"> </w:t>
      </w:r>
      <w:r w:rsidRPr="000D46CD">
        <w:rPr>
          <w:rFonts w:ascii="Arial Narrow" w:hAnsi="Arial Narrow"/>
          <w:sz w:val="20"/>
          <w:szCs w:val="20"/>
        </w:rPr>
        <w:t>meets</w:t>
      </w:r>
      <w:r w:rsidRPr="000D46CD">
        <w:rPr>
          <w:rFonts w:ascii="Arial Narrow" w:hAnsi="Arial Narrow"/>
          <w:spacing w:val="-5"/>
          <w:sz w:val="20"/>
          <w:szCs w:val="20"/>
        </w:rPr>
        <w:t xml:space="preserve"> </w:t>
      </w:r>
      <w:r w:rsidRPr="000D46CD">
        <w:rPr>
          <w:rFonts w:ascii="Arial Narrow" w:hAnsi="Arial Narrow"/>
          <w:sz w:val="20"/>
          <w:szCs w:val="20"/>
        </w:rPr>
        <w:t>the</w:t>
      </w:r>
      <w:r w:rsidRPr="000D46CD">
        <w:rPr>
          <w:rFonts w:ascii="Arial Narrow" w:hAnsi="Arial Narrow"/>
          <w:spacing w:val="-6"/>
          <w:sz w:val="20"/>
          <w:szCs w:val="20"/>
        </w:rPr>
        <w:t xml:space="preserve"> </w:t>
      </w:r>
      <w:r w:rsidRPr="000D46CD">
        <w:rPr>
          <w:rFonts w:ascii="Arial Narrow" w:hAnsi="Arial Narrow"/>
          <w:sz w:val="20"/>
          <w:szCs w:val="20"/>
        </w:rPr>
        <w:t>definition</w:t>
      </w:r>
      <w:r w:rsidRPr="000D46CD">
        <w:rPr>
          <w:rFonts w:ascii="Arial Narrow" w:hAnsi="Arial Narrow"/>
          <w:spacing w:val="-3"/>
          <w:sz w:val="20"/>
          <w:szCs w:val="20"/>
        </w:rPr>
        <w:t xml:space="preserve"> </w:t>
      </w:r>
      <w:r w:rsidRPr="000D46CD">
        <w:rPr>
          <w:rFonts w:ascii="Arial Narrow" w:hAnsi="Arial Narrow"/>
          <w:sz w:val="20"/>
          <w:szCs w:val="20"/>
        </w:rPr>
        <w:t>of</w:t>
      </w:r>
      <w:r w:rsidRPr="000D46CD">
        <w:rPr>
          <w:rFonts w:ascii="Arial Narrow" w:hAnsi="Arial Narrow"/>
          <w:spacing w:val="-4"/>
          <w:sz w:val="20"/>
          <w:szCs w:val="20"/>
        </w:rPr>
        <w:t xml:space="preserve"> </w:t>
      </w:r>
      <w:r w:rsidRPr="000D46CD">
        <w:rPr>
          <w:rFonts w:ascii="Arial Narrow" w:hAnsi="Arial Narrow"/>
          <w:sz w:val="20"/>
          <w:szCs w:val="20"/>
        </w:rPr>
        <w:t>"funding</w:t>
      </w:r>
      <w:r w:rsidRPr="000D46CD">
        <w:rPr>
          <w:rFonts w:ascii="Arial Narrow" w:hAnsi="Arial Narrow"/>
          <w:spacing w:val="-3"/>
          <w:sz w:val="20"/>
          <w:szCs w:val="20"/>
        </w:rPr>
        <w:t xml:space="preserve"> </w:t>
      </w:r>
      <w:r w:rsidRPr="000D46CD">
        <w:rPr>
          <w:rFonts w:ascii="Arial Narrow" w:hAnsi="Arial Narrow"/>
          <w:sz w:val="20"/>
          <w:szCs w:val="20"/>
        </w:rPr>
        <w:t>agreement"</w:t>
      </w:r>
      <w:r w:rsidRPr="000D46CD">
        <w:rPr>
          <w:rFonts w:ascii="Arial Narrow" w:hAnsi="Arial Narrow"/>
          <w:spacing w:val="-2"/>
          <w:sz w:val="20"/>
          <w:szCs w:val="20"/>
        </w:rPr>
        <w:t xml:space="preserve"> </w:t>
      </w:r>
      <w:r w:rsidRPr="000D46CD">
        <w:rPr>
          <w:rFonts w:ascii="Arial Narrow" w:hAnsi="Arial Narrow"/>
          <w:sz w:val="20"/>
          <w:szCs w:val="20"/>
        </w:rPr>
        <w:t>under</w:t>
      </w:r>
      <w:r w:rsidRPr="000D46CD">
        <w:rPr>
          <w:rFonts w:ascii="Arial Narrow" w:hAnsi="Arial Narrow"/>
          <w:spacing w:val="-6"/>
          <w:sz w:val="20"/>
          <w:szCs w:val="20"/>
        </w:rPr>
        <w:t xml:space="preserve"> </w:t>
      </w:r>
      <w:r w:rsidRPr="000D46CD">
        <w:rPr>
          <w:rFonts w:ascii="Arial Narrow" w:hAnsi="Arial Narrow"/>
          <w:sz w:val="20"/>
          <w:szCs w:val="20"/>
        </w:rPr>
        <w:t>37</w:t>
      </w:r>
      <w:r w:rsidRPr="000D46CD">
        <w:rPr>
          <w:rFonts w:ascii="Arial Narrow" w:hAnsi="Arial Narrow"/>
          <w:spacing w:val="-3"/>
          <w:sz w:val="20"/>
          <w:szCs w:val="20"/>
        </w:rPr>
        <w:t xml:space="preserve"> </w:t>
      </w:r>
      <w:r w:rsidRPr="000D46CD">
        <w:rPr>
          <w:rFonts w:ascii="Arial Narrow" w:hAnsi="Arial Narrow"/>
          <w:sz w:val="20"/>
          <w:szCs w:val="20"/>
        </w:rPr>
        <w:t>CFR</w:t>
      </w:r>
      <w:r w:rsidRPr="000D46CD">
        <w:rPr>
          <w:rFonts w:ascii="Arial Narrow" w:hAnsi="Arial Narrow"/>
          <w:spacing w:val="-4"/>
          <w:sz w:val="20"/>
          <w:szCs w:val="20"/>
        </w:rPr>
        <w:t xml:space="preserve"> </w:t>
      </w:r>
      <w:r w:rsidRPr="000D46CD">
        <w:rPr>
          <w:rFonts w:ascii="Arial Narrow" w:hAnsi="Arial Narrow"/>
          <w:sz w:val="20"/>
          <w:szCs w:val="20"/>
        </w:rPr>
        <w:t>§</w:t>
      </w:r>
      <w:r w:rsidRPr="000D46CD">
        <w:rPr>
          <w:rFonts w:ascii="Arial Narrow" w:hAnsi="Arial Narrow"/>
          <w:spacing w:val="-3"/>
          <w:sz w:val="20"/>
          <w:szCs w:val="20"/>
        </w:rPr>
        <w:t xml:space="preserve"> </w:t>
      </w:r>
      <w:r w:rsidRPr="000D46CD">
        <w:rPr>
          <w:rFonts w:ascii="Arial Narrow" w:hAnsi="Arial Narrow"/>
          <w:sz w:val="20"/>
          <w:szCs w:val="20"/>
        </w:rPr>
        <w:t>401.2</w:t>
      </w:r>
      <w:r w:rsidRPr="000D46CD">
        <w:rPr>
          <w:rFonts w:ascii="Arial Narrow" w:hAnsi="Arial Narrow"/>
          <w:spacing w:val="-5"/>
          <w:sz w:val="20"/>
          <w:szCs w:val="20"/>
        </w:rPr>
        <w:t xml:space="preserve"> </w:t>
      </w:r>
      <w:r w:rsidRPr="000D46CD">
        <w:rPr>
          <w:rFonts w:ascii="Arial Narrow" w:hAnsi="Arial Narrow"/>
          <w:sz w:val="20"/>
          <w:szCs w:val="20"/>
        </w:rPr>
        <w:t>(a)</w:t>
      </w:r>
      <w:r w:rsidRPr="000D46CD">
        <w:rPr>
          <w:rFonts w:ascii="Arial Narrow" w:hAnsi="Arial Narrow"/>
          <w:spacing w:val="-5"/>
          <w:sz w:val="20"/>
          <w:szCs w:val="20"/>
        </w:rPr>
        <w:t xml:space="preserve"> </w:t>
      </w:r>
      <w:r w:rsidRPr="000D46CD">
        <w:rPr>
          <w:rFonts w:ascii="Arial Narrow" w:hAnsi="Arial Narrow"/>
          <w:sz w:val="20"/>
          <w:szCs w:val="20"/>
        </w:rPr>
        <w:t>and</w:t>
      </w:r>
      <w:r w:rsidRPr="000D46CD">
        <w:rPr>
          <w:rFonts w:ascii="Arial Narrow" w:hAnsi="Arial Narrow"/>
          <w:spacing w:val="-5"/>
          <w:sz w:val="20"/>
          <w:szCs w:val="20"/>
        </w:rPr>
        <w:t xml:space="preserve"> </w:t>
      </w:r>
      <w:r w:rsidRPr="000D46CD">
        <w:rPr>
          <w:rFonts w:ascii="Arial Narrow" w:hAnsi="Arial Narrow"/>
          <w:sz w:val="20"/>
          <w:szCs w:val="20"/>
        </w:rPr>
        <w:t>the recipient or subrecipient wishes to enter into a contract with a small business firm or nonprofit organization regarding the substitution of parties, assignment or performance of experimental, developmental,</w:t>
      </w:r>
      <w:r w:rsidRPr="000D46CD">
        <w:rPr>
          <w:rFonts w:ascii="Arial Narrow" w:hAnsi="Arial Narrow"/>
          <w:spacing w:val="-10"/>
          <w:sz w:val="20"/>
          <w:szCs w:val="20"/>
        </w:rPr>
        <w:t xml:space="preserve"> </w:t>
      </w:r>
      <w:r w:rsidRPr="000D46CD">
        <w:rPr>
          <w:rFonts w:ascii="Arial Narrow" w:hAnsi="Arial Narrow"/>
          <w:sz w:val="20"/>
          <w:szCs w:val="20"/>
        </w:rPr>
        <w:t>or</w:t>
      </w:r>
      <w:r w:rsidRPr="000D46CD">
        <w:rPr>
          <w:rFonts w:ascii="Arial Narrow" w:hAnsi="Arial Narrow"/>
          <w:spacing w:val="-13"/>
          <w:sz w:val="20"/>
          <w:szCs w:val="20"/>
        </w:rPr>
        <w:t xml:space="preserve"> </w:t>
      </w:r>
      <w:r w:rsidRPr="000D46CD">
        <w:rPr>
          <w:rFonts w:ascii="Arial Narrow" w:hAnsi="Arial Narrow"/>
          <w:sz w:val="20"/>
          <w:szCs w:val="20"/>
        </w:rPr>
        <w:t>research</w:t>
      </w:r>
      <w:r w:rsidRPr="000D46CD">
        <w:rPr>
          <w:rFonts w:ascii="Arial Narrow" w:hAnsi="Arial Narrow"/>
          <w:spacing w:val="-10"/>
          <w:sz w:val="20"/>
          <w:szCs w:val="20"/>
        </w:rPr>
        <w:t xml:space="preserve"> </w:t>
      </w:r>
      <w:r w:rsidRPr="000D46CD">
        <w:rPr>
          <w:rFonts w:ascii="Arial Narrow" w:hAnsi="Arial Narrow"/>
          <w:sz w:val="20"/>
          <w:szCs w:val="20"/>
        </w:rPr>
        <w:t>work</w:t>
      </w:r>
      <w:r w:rsidRPr="000D46CD">
        <w:rPr>
          <w:rFonts w:ascii="Arial Narrow" w:hAnsi="Arial Narrow"/>
          <w:spacing w:val="-10"/>
          <w:sz w:val="20"/>
          <w:szCs w:val="20"/>
        </w:rPr>
        <w:t xml:space="preserve"> </w:t>
      </w:r>
      <w:r w:rsidRPr="000D46CD">
        <w:rPr>
          <w:rFonts w:ascii="Arial Narrow" w:hAnsi="Arial Narrow"/>
          <w:sz w:val="20"/>
          <w:szCs w:val="20"/>
        </w:rPr>
        <w:t>under</w:t>
      </w:r>
      <w:r w:rsidRPr="000D46CD">
        <w:rPr>
          <w:rFonts w:ascii="Arial Narrow" w:hAnsi="Arial Narrow"/>
          <w:spacing w:val="-14"/>
          <w:sz w:val="20"/>
          <w:szCs w:val="20"/>
        </w:rPr>
        <w:t xml:space="preserve"> </w:t>
      </w:r>
      <w:r w:rsidRPr="000D46CD">
        <w:rPr>
          <w:rFonts w:ascii="Arial Narrow" w:hAnsi="Arial Narrow"/>
          <w:sz w:val="20"/>
          <w:szCs w:val="20"/>
        </w:rPr>
        <w:t>that</w:t>
      </w:r>
      <w:r w:rsidRPr="000D46CD">
        <w:rPr>
          <w:rFonts w:ascii="Arial Narrow" w:hAnsi="Arial Narrow"/>
          <w:spacing w:val="-12"/>
          <w:sz w:val="20"/>
          <w:szCs w:val="20"/>
        </w:rPr>
        <w:t xml:space="preserve"> </w:t>
      </w:r>
      <w:r w:rsidRPr="000D46CD">
        <w:rPr>
          <w:rFonts w:ascii="Arial Narrow" w:hAnsi="Arial Narrow"/>
          <w:sz w:val="20"/>
          <w:szCs w:val="20"/>
        </w:rPr>
        <w:t>"funding</w:t>
      </w:r>
      <w:r w:rsidRPr="000D46CD">
        <w:rPr>
          <w:rFonts w:ascii="Arial Narrow" w:hAnsi="Arial Narrow"/>
          <w:spacing w:val="-12"/>
          <w:sz w:val="20"/>
          <w:szCs w:val="20"/>
        </w:rPr>
        <w:t xml:space="preserve"> </w:t>
      </w:r>
      <w:r w:rsidRPr="000D46CD">
        <w:rPr>
          <w:rFonts w:ascii="Arial Narrow" w:hAnsi="Arial Narrow"/>
          <w:sz w:val="20"/>
          <w:szCs w:val="20"/>
        </w:rPr>
        <w:t>agreement,"</w:t>
      </w:r>
      <w:r w:rsidRPr="000D46CD">
        <w:rPr>
          <w:rFonts w:ascii="Arial Narrow" w:hAnsi="Arial Narrow"/>
          <w:spacing w:val="-14"/>
          <w:sz w:val="20"/>
          <w:szCs w:val="20"/>
        </w:rPr>
        <w:t xml:space="preserve"> </w:t>
      </w:r>
      <w:r w:rsidRPr="000D46CD">
        <w:rPr>
          <w:rFonts w:ascii="Arial Narrow" w:hAnsi="Arial Narrow"/>
          <w:sz w:val="20"/>
          <w:szCs w:val="20"/>
        </w:rPr>
        <w:t>the</w:t>
      </w:r>
      <w:r w:rsidRPr="000D46CD">
        <w:rPr>
          <w:rFonts w:ascii="Arial Narrow" w:hAnsi="Arial Narrow"/>
          <w:spacing w:val="-14"/>
          <w:sz w:val="20"/>
          <w:szCs w:val="20"/>
        </w:rPr>
        <w:t xml:space="preserve"> </w:t>
      </w:r>
      <w:r w:rsidRPr="000D46CD">
        <w:rPr>
          <w:rFonts w:ascii="Arial Narrow" w:hAnsi="Arial Narrow"/>
          <w:sz w:val="20"/>
          <w:szCs w:val="20"/>
        </w:rPr>
        <w:t>recipient</w:t>
      </w:r>
      <w:r w:rsidRPr="000D46CD">
        <w:rPr>
          <w:rFonts w:ascii="Arial Narrow" w:hAnsi="Arial Narrow"/>
          <w:spacing w:val="-9"/>
          <w:sz w:val="20"/>
          <w:szCs w:val="20"/>
        </w:rPr>
        <w:t xml:space="preserve"> </w:t>
      </w:r>
      <w:r w:rsidRPr="000D46CD">
        <w:rPr>
          <w:rFonts w:ascii="Arial Narrow" w:hAnsi="Arial Narrow"/>
          <w:sz w:val="20"/>
          <w:szCs w:val="20"/>
        </w:rPr>
        <w:t>or</w:t>
      </w:r>
      <w:r w:rsidRPr="000D46CD">
        <w:rPr>
          <w:rFonts w:ascii="Arial Narrow" w:hAnsi="Arial Narrow"/>
          <w:spacing w:val="-10"/>
          <w:sz w:val="20"/>
          <w:szCs w:val="20"/>
        </w:rPr>
        <w:t xml:space="preserve"> </w:t>
      </w:r>
      <w:r w:rsidRPr="000D46CD">
        <w:rPr>
          <w:rFonts w:ascii="Arial Narrow" w:hAnsi="Arial Narrow"/>
          <w:sz w:val="20"/>
          <w:szCs w:val="20"/>
        </w:rPr>
        <w:t>subrecipient</w:t>
      </w:r>
      <w:r w:rsidRPr="000D46CD">
        <w:rPr>
          <w:rFonts w:ascii="Arial Narrow" w:hAnsi="Arial Narrow"/>
          <w:spacing w:val="-12"/>
          <w:sz w:val="20"/>
          <w:szCs w:val="20"/>
        </w:rPr>
        <w:t xml:space="preserve"> </w:t>
      </w:r>
      <w:r w:rsidRPr="000D46CD">
        <w:rPr>
          <w:rFonts w:ascii="Arial Narrow" w:hAnsi="Arial Narrow"/>
          <w:sz w:val="20"/>
          <w:szCs w:val="20"/>
        </w:rPr>
        <w:t>must comply with the requirements of 37 CFR Part 401, "Rights to Inventions Made by</w:t>
      </w:r>
      <w:r w:rsidRPr="000D46CD">
        <w:rPr>
          <w:rFonts w:ascii="Arial Narrow" w:hAnsi="Arial Narrow"/>
          <w:spacing w:val="27"/>
          <w:sz w:val="20"/>
          <w:szCs w:val="20"/>
        </w:rPr>
        <w:t xml:space="preserve"> </w:t>
      </w:r>
      <w:r w:rsidRPr="000D46CD">
        <w:rPr>
          <w:rFonts w:ascii="Arial Narrow" w:hAnsi="Arial Narrow"/>
          <w:sz w:val="20"/>
          <w:szCs w:val="20"/>
        </w:rPr>
        <w:t>Nonprofit</w:t>
      </w:r>
      <w:r w:rsidR="004B7B74" w:rsidRPr="000D46CD">
        <w:rPr>
          <w:rFonts w:ascii="Arial Narrow" w:hAnsi="Arial Narrow"/>
          <w:sz w:val="20"/>
          <w:szCs w:val="20"/>
        </w:rPr>
        <w:t xml:space="preserve"> </w:t>
      </w:r>
      <w:r w:rsidRPr="000D46CD">
        <w:rPr>
          <w:rFonts w:ascii="Arial Narrow" w:hAnsi="Arial Narrow"/>
          <w:sz w:val="20"/>
          <w:szCs w:val="20"/>
        </w:rPr>
        <w:t>Organizations and Small Business Firms Under Government Grants, Contracts and Cooperative Agreements," and any implementing regulations issued by the awarding agency.</w:t>
      </w:r>
    </w:p>
    <w:p w14:paraId="3712B58F" w14:textId="77777777" w:rsidR="00A251A9" w:rsidRPr="000D46CD" w:rsidRDefault="00A251A9" w:rsidP="00F75E60">
      <w:pPr>
        <w:pStyle w:val="BodyText"/>
        <w:ind w:left="360" w:hanging="360"/>
        <w:rPr>
          <w:rFonts w:ascii="Arial Narrow" w:hAnsi="Arial Narrow"/>
          <w:sz w:val="20"/>
          <w:szCs w:val="20"/>
        </w:rPr>
      </w:pPr>
    </w:p>
    <w:p w14:paraId="4DD40C1D" w14:textId="77777777" w:rsidR="00A13E30" w:rsidRPr="000D46CD" w:rsidRDefault="003922F3" w:rsidP="00C47C9C">
      <w:pPr>
        <w:pStyle w:val="Heading2"/>
        <w:keepNext/>
        <w:numPr>
          <w:ilvl w:val="1"/>
          <w:numId w:val="29"/>
        </w:numPr>
        <w:tabs>
          <w:tab w:val="left" w:pos="1416"/>
          <w:tab w:val="left" w:pos="1417"/>
        </w:tabs>
        <w:spacing w:line="240" w:lineRule="auto"/>
        <w:ind w:left="360"/>
        <w:rPr>
          <w:rFonts w:cs="Arial"/>
          <w:sz w:val="20"/>
          <w:szCs w:val="20"/>
          <w:u w:val="none"/>
        </w:rPr>
      </w:pPr>
      <w:r w:rsidRPr="000D46CD">
        <w:rPr>
          <w:rFonts w:cs="Arial"/>
          <w:sz w:val="20"/>
          <w:szCs w:val="20"/>
          <w:u w:val="none"/>
        </w:rPr>
        <w:t>CLEAN AIR ACT, 42 U.S.C. 7401-7671Q, AND THE FEDERAL WATER POLLUTION CONTROL ACT, 33 U.S.C. 1251-1387, AS</w:t>
      </w:r>
      <w:r w:rsidRPr="000D46CD">
        <w:rPr>
          <w:rFonts w:cs="Arial"/>
          <w:spacing w:val="-2"/>
          <w:sz w:val="20"/>
          <w:szCs w:val="20"/>
          <w:u w:val="none"/>
        </w:rPr>
        <w:t xml:space="preserve"> </w:t>
      </w:r>
      <w:r w:rsidRPr="000D46CD">
        <w:rPr>
          <w:rFonts w:cs="Arial"/>
          <w:sz w:val="20"/>
          <w:szCs w:val="20"/>
          <w:u w:val="none"/>
        </w:rPr>
        <w:t>AMENDED</w:t>
      </w:r>
    </w:p>
    <w:p w14:paraId="7CD90CCC" w14:textId="102B78A3" w:rsidR="005B76C2" w:rsidRPr="000D46CD" w:rsidRDefault="005B76C2" w:rsidP="00C47C9C">
      <w:pPr>
        <w:pStyle w:val="BodyText"/>
        <w:keepNext/>
        <w:ind w:left="360"/>
        <w:jc w:val="both"/>
        <w:rPr>
          <w:rFonts w:ascii="Arial Narrow" w:hAnsi="Arial Narrow"/>
          <w:sz w:val="20"/>
          <w:szCs w:val="20"/>
        </w:rPr>
      </w:pPr>
      <w:r w:rsidRPr="000D46CD">
        <w:rPr>
          <w:rFonts w:ascii="Arial Narrow" w:hAnsi="Arial Narrow"/>
          <w:sz w:val="20"/>
          <w:szCs w:val="20"/>
        </w:rPr>
        <w:t xml:space="preserve">Where applicable, Contract and </w:t>
      </w:r>
      <w:proofErr w:type="spellStart"/>
      <w:r w:rsidRPr="000D46CD">
        <w:rPr>
          <w:rFonts w:ascii="Arial Narrow" w:hAnsi="Arial Narrow"/>
          <w:sz w:val="20"/>
          <w:szCs w:val="20"/>
        </w:rPr>
        <w:t>subgrants</w:t>
      </w:r>
      <w:proofErr w:type="spellEnd"/>
      <w:r w:rsidRPr="000D46CD">
        <w:rPr>
          <w:rFonts w:ascii="Arial Narrow" w:hAnsi="Arial Narrow"/>
          <w:sz w:val="20"/>
          <w:szCs w:val="20"/>
        </w:rPr>
        <w:t xml:space="preserve"> of amounts </w:t>
      </w:r>
      <w:proofErr w:type="spellStart"/>
      <w:r w:rsidRPr="000D46CD">
        <w:rPr>
          <w:rFonts w:ascii="Arial Narrow" w:hAnsi="Arial Narrow"/>
          <w:sz w:val="20"/>
          <w:szCs w:val="20"/>
        </w:rPr>
        <w:t>inexcess</w:t>
      </w:r>
      <w:proofErr w:type="spellEnd"/>
      <w:r w:rsidRPr="000D46CD">
        <w:rPr>
          <w:rFonts w:ascii="Arial Narrow" w:hAnsi="Arial Narrow"/>
          <w:sz w:val="20"/>
          <w:szCs w:val="20"/>
        </w:rPr>
        <w:t xml:space="preserve"> of $150,000, must comply </w:t>
      </w:r>
      <w:r w:rsidR="00D067F1" w:rsidRPr="000D46CD">
        <w:rPr>
          <w:rFonts w:ascii="Arial Narrow" w:hAnsi="Arial Narrow"/>
          <w:sz w:val="20"/>
          <w:szCs w:val="20"/>
        </w:rPr>
        <w:t>with the following:</w:t>
      </w:r>
    </w:p>
    <w:p w14:paraId="6EBFB158" w14:textId="77777777" w:rsidR="00D067F1" w:rsidRPr="000D46CD" w:rsidRDefault="00D067F1" w:rsidP="00F75E60">
      <w:pPr>
        <w:pStyle w:val="BodyText"/>
        <w:ind w:left="360" w:hanging="360"/>
        <w:jc w:val="both"/>
        <w:rPr>
          <w:rFonts w:ascii="Arial Narrow" w:hAnsi="Arial Narrow"/>
          <w:sz w:val="20"/>
          <w:szCs w:val="20"/>
        </w:rPr>
      </w:pPr>
    </w:p>
    <w:p w14:paraId="5BBD7C87" w14:textId="230EA7AB" w:rsidR="005B76C2" w:rsidRPr="000D46CD" w:rsidRDefault="005B76C2" w:rsidP="00F75E60">
      <w:pPr>
        <w:pStyle w:val="Default"/>
        <w:ind w:left="360"/>
        <w:jc w:val="both"/>
        <w:rPr>
          <w:rFonts w:ascii="Arial Narrow" w:hAnsi="Arial Narrow"/>
          <w:sz w:val="20"/>
          <w:szCs w:val="20"/>
        </w:rPr>
      </w:pPr>
      <w:r w:rsidRPr="000D46CD">
        <w:rPr>
          <w:rFonts w:ascii="Arial Narrow" w:hAnsi="Arial Narrow"/>
          <w:sz w:val="20"/>
          <w:szCs w:val="20"/>
        </w:rPr>
        <w:t>Clean Air Act</w:t>
      </w:r>
    </w:p>
    <w:p w14:paraId="39AF9594" w14:textId="77777777" w:rsidR="00D067F1" w:rsidRPr="000D46CD" w:rsidRDefault="005B76C2" w:rsidP="00F75E60">
      <w:pPr>
        <w:pStyle w:val="Default"/>
        <w:numPr>
          <w:ilvl w:val="3"/>
          <w:numId w:val="29"/>
        </w:numPr>
        <w:ind w:left="1080"/>
        <w:jc w:val="both"/>
        <w:rPr>
          <w:rFonts w:ascii="Arial Narrow" w:hAnsi="Arial Narrow"/>
          <w:sz w:val="20"/>
          <w:szCs w:val="20"/>
        </w:rPr>
      </w:pPr>
      <w:r w:rsidRPr="000D46CD">
        <w:rPr>
          <w:rFonts w:ascii="Arial Narrow" w:hAnsi="Arial Narrow"/>
          <w:sz w:val="20"/>
          <w:szCs w:val="20"/>
        </w:rPr>
        <w:t>The contractor agrees to comply with all applicable standards, orders or regulations issued pursuant to the Clean Air Act, as amended, 42 U.S.C. § 7401 et seq.</w:t>
      </w:r>
    </w:p>
    <w:p w14:paraId="54A21E0F" w14:textId="5F4E92E6" w:rsidR="00D067F1" w:rsidRPr="000D46CD" w:rsidRDefault="005B76C2" w:rsidP="00F75E60">
      <w:pPr>
        <w:pStyle w:val="Default"/>
        <w:numPr>
          <w:ilvl w:val="3"/>
          <w:numId w:val="29"/>
        </w:numPr>
        <w:ind w:left="1080"/>
        <w:jc w:val="both"/>
        <w:rPr>
          <w:rFonts w:ascii="Arial Narrow" w:hAnsi="Arial Narrow"/>
          <w:sz w:val="20"/>
          <w:szCs w:val="20"/>
        </w:rPr>
      </w:pPr>
      <w:r w:rsidRPr="000D46CD">
        <w:rPr>
          <w:rFonts w:ascii="Arial Narrow" w:hAnsi="Arial Narrow"/>
          <w:sz w:val="20"/>
          <w:szCs w:val="20"/>
        </w:rPr>
        <w:t>The contractor agrees to report each violation to the</w:t>
      </w:r>
      <w:r w:rsidR="000578A7" w:rsidRPr="000D46CD">
        <w:rPr>
          <w:rFonts w:ascii="Arial Narrow" w:hAnsi="Arial Narrow"/>
          <w:sz w:val="20"/>
          <w:szCs w:val="20"/>
        </w:rPr>
        <w:t xml:space="preserve"> Division of Purchase and Property</w:t>
      </w:r>
      <w:r w:rsidRPr="000D46CD">
        <w:rPr>
          <w:rFonts w:ascii="Arial Narrow" w:hAnsi="Arial Narrow"/>
          <w:sz w:val="20"/>
          <w:szCs w:val="20"/>
        </w:rPr>
        <w:t xml:space="preserve"> and understands and agrees that the </w:t>
      </w:r>
      <w:r w:rsidR="000578A7" w:rsidRPr="000D46CD">
        <w:rPr>
          <w:rFonts w:ascii="Arial Narrow" w:hAnsi="Arial Narrow"/>
          <w:sz w:val="20"/>
          <w:szCs w:val="20"/>
        </w:rPr>
        <w:t xml:space="preserve">Division of Purchase and Property </w:t>
      </w:r>
      <w:r w:rsidRPr="000D46CD">
        <w:rPr>
          <w:rFonts w:ascii="Arial Narrow" w:hAnsi="Arial Narrow"/>
          <w:sz w:val="20"/>
          <w:szCs w:val="20"/>
        </w:rPr>
        <w:t xml:space="preserve">will, in turn, report each violation as required to assure notification to the Federal Emergency Management Agency, and the appropriate Environmental Protection Agency Regional Office. </w:t>
      </w:r>
    </w:p>
    <w:p w14:paraId="4367D82D" w14:textId="1042256A" w:rsidR="005B76C2" w:rsidRPr="000D46CD" w:rsidRDefault="005B76C2" w:rsidP="00F75E60">
      <w:pPr>
        <w:pStyle w:val="Default"/>
        <w:numPr>
          <w:ilvl w:val="3"/>
          <w:numId w:val="29"/>
        </w:numPr>
        <w:ind w:left="1080"/>
        <w:jc w:val="both"/>
        <w:rPr>
          <w:rFonts w:ascii="Arial Narrow" w:hAnsi="Arial Narrow"/>
          <w:sz w:val="20"/>
          <w:szCs w:val="20"/>
        </w:rPr>
      </w:pPr>
      <w:r w:rsidRPr="000D46CD">
        <w:rPr>
          <w:rFonts w:ascii="Arial Narrow" w:hAnsi="Arial Narrow"/>
          <w:sz w:val="20"/>
          <w:szCs w:val="20"/>
        </w:rPr>
        <w:t xml:space="preserve">The contractor agrees to include these requirements in each subcontract exceeding $150,000 financed in whole or in part with Federal assistance provided by FEMA. </w:t>
      </w:r>
    </w:p>
    <w:p w14:paraId="14C16C01" w14:textId="3C6F1DE7" w:rsidR="005B76C2" w:rsidRPr="000D46CD" w:rsidRDefault="005B76C2" w:rsidP="00F75E60">
      <w:pPr>
        <w:pStyle w:val="Default"/>
        <w:jc w:val="both"/>
        <w:rPr>
          <w:rFonts w:ascii="Arial Narrow" w:hAnsi="Arial Narrow"/>
          <w:sz w:val="20"/>
          <w:szCs w:val="20"/>
        </w:rPr>
      </w:pPr>
    </w:p>
    <w:p w14:paraId="5D9E92DA" w14:textId="77777777" w:rsidR="005B76C2" w:rsidRPr="000D46CD" w:rsidRDefault="005B76C2" w:rsidP="00F75E60">
      <w:pPr>
        <w:pStyle w:val="Default"/>
        <w:ind w:left="360"/>
        <w:jc w:val="both"/>
        <w:rPr>
          <w:rFonts w:ascii="Arial Narrow" w:hAnsi="Arial Narrow"/>
          <w:sz w:val="20"/>
          <w:szCs w:val="20"/>
        </w:rPr>
      </w:pPr>
      <w:r w:rsidRPr="000D46CD">
        <w:rPr>
          <w:rFonts w:ascii="Arial Narrow" w:hAnsi="Arial Narrow"/>
          <w:sz w:val="20"/>
          <w:szCs w:val="20"/>
        </w:rPr>
        <w:t xml:space="preserve">Federal Water Pollution Control Act </w:t>
      </w:r>
    </w:p>
    <w:p w14:paraId="6B269194" w14:textId="77777777" w:rsidR="00D067F1" w:rsidRPr="000D46CD" w:rsidRDefault="005B76C2" w:rsidP="00F75E60">
      <w:pPr>
        <w:pStyle w:val="Default"/>
        <w:numPr>
          <w:ilvl w:val="0"/>
          <w:numId w:val="15"/>
        </w:numPr>
        <w:ind w:left="1080"/>
        <w:jc w:val="both"/>
        <w:rPr>
          <w:rFonts w:ascii="Arial Narrow" w:hAnsi="Arial Narrow"/>
          <w:sz w:val="20"/>
          <w:szCs w:val="20"/>
        </w:rPr>
      </w:pPr>
      <w:r w:rsidRPr="000D46CD">
        <w:rPr>
          <w:rFonts w:ascii="Arial Narrow" w:hAnsi="Arial Narrow"/>
          <w:sz w:val="20"/>
          <w:szCs w:val="20"/>
        </w:rPr>
        <w:t xml:space="preserve">The contractor agrees to comply with all applicable standards, orders, or regulations issued pursuant to the Federal Water Pollution Control Act, as amended, 33 U.S.C. 1251 et seq. </w:t>
      </w:r>
    </w:p>
    <w:p w14:paraId="113E53A8" w14:textId="0CB32E41" w:rsidR="00D067F1" w:rsidRPr="000D46CD" w:rsidRDefault="005B76C2" w:rsidP="00F75E60">
      <w:pPr>
        <w:pStyle w:val="Default"/>
        <w:numPr>
          <w:ilvl w:val="0"/>
          <w:numId w:val="15"/>
        </w:numPr>
        <w:ind w:left="1080"/>
        <w:jc w:val="both"/>
        <w:rPr>
          <w:rFonts w:ascii="Arial Narrow" w:hAnsi="Arial Narrow"/>
          <w:sz w:val="20"/>
          <w:szCs w:val="20"/>
        </w:rPr>
      </w:pPr>
      <w:r w:rsidRPr="000D46CD">
        <w:rPr>
          <w:rFonts w:ascii="Arial Narrow" w:hAnsi="Arial Narrow"/>
          <w:sz w:val="20"/>
          <w:szCs w:val="20"/>
        </w:rPr>
        <w:lastRenderedPageBreak/>
        <w:t>The contractor agrees to report each violation to the</w:t>
      </w:r>
      <w:r w:rsidR="000578A7" w:rsidRPr="000D46CD">
        <w:rPr>
          <w:rFonts w:ascii="Arial Narrow" w:hAnsi="Arial Narrow"/>
          <w:sz w:val="20"/>
          <w:szCs w:val="20"/>
        </w:rPr>
        <w:t xml:space="preserve"> Division of Purchase and Property</w:t>
      </w:r>
      <w:r w:rsidRPr="000D46CD">
        <w:rPr>
          <w:rFonts w:ascii="Arial Narrow" w:hAnsi="Arial Narrow"/>
          <w:sz w:val="20"/>
          <w:szCs w:val="20"/>
        </w:rPr>
        <w:t xml:space="preserve"> and understands and agrees that the</w:t>
      </w:r>
      <w:r w:rsidR="000578A7" w:rsidRPr="000D46CD">
        <w:rPr>
          <w:rFonts w:ascii="Arial Narrow" w:hAnsi="Arial Narrow"/>
          <w:sz w:val="20"/>
          <w:szCs w:val="20"/>
        </w:rPr>
        <w:t xml:space="preserve"> Division of Purchase and Property</w:t>
      </w:r>
      <w:r w:rsidRPr="000D46CD">
        <w:rPr>
          <w:rFonts w:ascii="Arial Narrow" w:hAnsi="Arial Narrow"/>
          <w:sz w:val="20"/>
          <w:szCs w:val="20"/>
        </w:rPr>
        <w:t xml:space="preserve"> will, in turn, report each violation as required to assure notification to the Federal Emergency Management Agency, and the appropriate Environmental Protection Agency Regional Office. </w:t>
      </w:r>
    </w:p>
    <w:p w14:paraId="0DDAEA95" w14:textId="34508D02" w:rsidR="005B76C2" w:rsidRPr="000D46CD" w:rsidRDefault="005B76C2" w:rsidP="00F75E60">
      <w:pPr>
        <w:pStyle w:val="Default"/>
        <w:numPr>
          <w:ilvl w:val="0"/>
          <w:numId w:val="15"/>
        </w:numPr>
        <w:ind w:left="1080"/>
        <w:jc w:val="both"/>
        <w:rPr>
          <w:rFonts w:ascii="Arial Narrow" w:hAnsi="Arial Narrow"/>
          <w:sz w:val="20"/>
          <w:szCs w:val="20"/>
        </w:rPr>
      </w:pPr>
      <w:r w:rsidRPr="000D46CD">
        <w:rPr>
          <w:rFonts w:ascii="Arial Narrow" w:hAnsi="Arial Narrow"/>
          <w:sz w:val="20"/>
          <w:szCs w:val="20"/>
        </w:rPr>
        <w:t xml:space="preserve">The contractor agrees to include these requirements in each subcontract exceeding $150,000 financed in whole or in part with Federal assistance provided by FEMA. </w:t>
      </w:r>
    </w:p>
    <w:p w14:paraId="1D479D36" w14:textId="77777777" w:rsidR="00A13E30" w:rsidRPr="000D46CD" w:rsidRDefault="00A13E30" w:rsidP="00F75E60">
      <w:pPr>
        <w:pStyle w:val="BodyText"/>
        <w:rPr>
          <w:rFonts w:ascii="Arial Narrow" w:hAnsi="Arial Narrow"/>
          <w:sz w:val="20"/>
          <w:szCs w:val="20"/>
          <w:u w:val="single"/>
        </w:rPr>
      </w:pPr>
    </w:p>
    <w:p w14:paraId="5F66E9D2" w14:textId="77777777" w:rsidR="00A13E30" w:rsidRPr="000D46CD" w:rsidRDefault="003922F3" w:rsidP="00C47C9C">
      <w:pPr>
        <w:pStyle w:val="Heading2"/>
        <w:keepNext/>
        <w:numPr>
          <w:ilvl w:val="1"/>
          <w:numId w:val="29"/>
        </w:numPr>
        <w:spacing w:line="240" w:lineRule="auto"/>
        <w:ind w:left="360"/>
        <w:jc w:val="both"/>
        <w:rPr>
          <w:rFonts w:cs="Arial"/>
          <w:sz w:val="20"/>
          <w:szCs w:val="20"/>
        </w:rPr>
      </w:pPr>
      <w:r w:rsidRPr="000D46CD">
        <w:rPr>
          <w:rFonts w:cs="Arial"/>
          <w:sz w:val="20"/>
          <w:szCs w:val="20"/>
          <w:u w:val="none"/>
        </w:rPr>
        <w:t>DEBARMENT AND SUSPENSION (EXECUTIVE ORDERS 12549 AND</w:t>
      </w:r>
      <w:r w:rsidRPr="000D46CD">
        <w:rPr>
          <w:rFonts w:cs="Arial"/>
          <w:spacing w:val="-6"/>
          <w:sz w:val="20"/>
          <w:szCs w:val="20"/>
          <w:u w:val="none"/>
        </w:rPr>
        <w:t xml:space="preserve"> </w:t>
      </w:r>
      <w:r w:rsidRPr="000D46CD">
        <w:rPr>
          <w:rFonts w:cs="Arial"/>
          <w:sz w:val="20"/>
          <w:szCs w:val="20"/>
          <w:u w:val="none"/>
        </w:rPr>
        <w:t>12689</w:t>
      </w:r>
      <w:r w:rsidRPr="000D46CD">
        <w:rPr>
          <w:rFonts w:cs="Arial"/>
          <w:sz w:val="20"/>
          <w:szCs w:val="20"/>
        </w:rPr>
        <w:t>)</w:t>
      </w:r>
    </w:p>
    <w:p w14:paraId="4D4CC0CC" w14:textId="0624AA2A" w:rsidR="006D5CA0" w:rsidRPr="000D46CD" w:rsidRDefault="006D5CA0" w:rsidP="00C47C9C">
      <w:pPr>
        <w:pStyle w:val="Default"/>
        <w:keepNext/>
        <w:widowControl w:val="0"/>
        <w:numPr>
          <w:ilvl w:val="0"/>
          <w:numId w:val="16"/>
        </w:numPr>
        <w:ind w:left="720"/>
        <w:jc w:val="both"/>
        <w:rPr>
          <w:rFonts w:ascii="Arial Narrow" w:hAnsi="Arial Narrow"/>
          <w:sz w:val="20"/>
          <w:szCs w:val="20"/>
        </w:rPr>
      </w:pPr>
      <w:r w:rsidRPr="000D46CD">
        <w:rPr>
          <w:rFonts w:ascii="Arial Narrow" w:hAnsi="Arial Narrow"/>
          <w:sz w:val="20"/>
          <w:szCs w:val="20"/>
        </w:rPr>
        <w:t xml:space="preserve">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t>
      </w:r>
    </w:p>
    <w:p w14:paraId="09B03A5D" w14:textId="1395D3B2" w:rsidR="006D5CA0" w:rsidRPr="000D46CD" w:rsidRDefault="006D5CA0" w:rsidP="00F75E60">
      <w:pPr>
        <w:pStyle w:val="Default"/>
        <w:numPr>
          <w:ilvl w:val="0"/>
          <w:numId w:val="16"/>
        </w:numPr>
        <w:ind w:left="720"/>
        <w:jc w:val="both"/>
        <w:rPr>
          <w:rFonts w:ascii="Arial Narrow" w:hAnsi="Arial Narrow"/>
          <w:sz w:val="20"/>
          <w:szCs w:val="20"/>
        </w:rPr>
      </w:pPr>
      <w:r w:rsidRPr="000D46CD">
        <w:rPr>
          <w:rFonts w:ascii="Arial Narrow" w:hAnsi="Arial Narrow"/>
          <w:sz w:val="20"/>
          <w:szCs w:val="20"/>
        </w:rPr>
        <w:t xml:space="preserve">The contractor must comply with 2 C.F.R. pt. 180, subpart C and2 C.F.R. pt. 3000, subpart C, and must include a requirement to comply with these regulations in any lower tier covered transaction it enters into. </w:t>
      </w:r>
    </w:p>
    <w:p w14:paraId="63ACE271" w14:textId="25E1DA9C" w:rsidR="006D5CA0" w:rsidRPr="000D46CD" w:rsidRDefault="006D5CA0" w:rsidP="00F75E60">
      <w:pPr>
        <w:pStyle w:val="Default"/>
        <w:numPr>
          <w:ilvl w:val="0"/>
          <w:numId w:val="16"/>
        </w:numPr>
        <w:ind w:left="720"/>
        <w:jc w:val="both"/>
        <w:rPr>
          <w:rFonts w:ascii="Arial Narrow" w:hAnsi="Arial Narrow"/>
          <w:sz w:val="20"/>
          <w:szCs w:val="20"/>
        </w:rPr>
      </w:pPr>
      <w:r w:rsidRPr="000D46CD">
        <w:rPr>
          <w:rFonts w:ascii="Arial Narrow" w:hAnsi="Arial Narrow"/>
          <w:sz w:val="20"/>
          <w:szCs w:val="20"/>
        </w:rPr>
        <w:t>This certification is a material representation of fact relied upon by</w:t>
      </w:r>
      <w:r w:rsidR="002D28FD" w:rsidRPr="000D46CD">
        <w:rPr>
          <w:rFonts w:ascii="Arial Narrow" w:hAnsi="Arial Narrow"/>
          <w:sz w:val="20"/>
          <w:szCs w:val="20"/>
        </w:rPr>
        <w:t xml:space="preserve"> the State or authorized user</w:t>
      </w:r>
      <w:r w:rsidRPr="000D46CD">
        <w:rPr>
          <w:rFonts w:ascii="Arial Narrow" w:hAnsi="Arial Narrow"/>
          <w:sz w:val="20"/>
          <w:szCs w:val="20"/>
        </w:rPr>
        <w:t>. If it is later determined that the contractor did not comply with 2 C.F.R. pt. 180, subpart C and 2 C.F.R. pt. 3000, subpart C, in addition to remedies available to</w:t>
      </w:r>
      <w:r w:rsidR="002D28FD" w:rsidRPr="000D46CD">
        <w:rPr>
          <w:rFonts w:ascii="Arial Narrow" w:hAnsi="Arial Narrow"/>
          <w:sz w:val="20"/>
          <w:szCs w:val="20"/>
        </w:rPr>
        <w:t xml:space="preserve"> the State or authorized user</w:t>
      </w:r>
      <w:r w:rsidRPr="000D46CD">
        <w:rPr>
          <w:rFonts w:ascii="Arial Narrow" w:hAnsi="Arial Narrow"/>
          <w:sz w:val="20"/>
          <w:szCs w:val="20"/>
        </w:rPr>
        <w:t xml:space="preserve">, the Federal Government may pursue available remedies, including but not limited to suspension and/or debarment. </w:t>
      </w:r>
    </w:p>
    <w:p w14:paraId="6727F564" w14:textId="3569C1DD" w:rsidR="006D5CA0" w:rsidRPr="000D46CD" w:rsidRDefault="006D5CA0" w:rsidP="00F75E60">
      <w:pPr>
        <w:pStyle w:val="Default"/>
        <w:numPr>
          <w:ilvl w:val="0"/>
          <w:numId w:val="16"/>
        </w:numPr>
        <w:ind w:left="720"/>
        <w:jc w:val="both"/>
        <w:rPr>
          <w:rFonts w:ascii="Arial Narrow" w:hAnsi="Arial Narrow"/>
          <w:sz w:val="20"/>
          <w:szCs w:val="20"/>
        </w:rPr>
      </w:pPr>
      <w:r w:rsidRPr="000D46CD">
        <w:rPr>
          <w:rFonts w:ascii="Arial Narrow" w:hAnsi="Arial Narrow"/>
          <w:sz w:val="20"/>
          <w:szCs w:val="20"/>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p>
    <w:p w14:paraId="49D2C002" w14:textId="77777777" w:rsidR="00A13E30" w:rsidRPr="000D46CD" w:rsidRDefault="00A13E30" w:rsidP="00F75E60">
      <w:pPr>
        <w:pStyle w:val="BodyText"/>
        <w:rPr>
          <w:rFonts w:ascii="Arial Narrow" w:hAnsi="Arial Narrow"/>
          <w:sz w:val="20"/>
          <w:szCs w:val="20"/>
          <w:u w:val="single"/>
        </w:rPr>
      </w:pPr>
    </w:p>
    <w:p w14:paraId="3D394A32" w14:textId="77777777" w:rsidR="0047396B" w:rsidRPr="000D46CD" w:rsidRDefault="0047396B" w:rsidP="00C47C9C">
      <w:pPr>
        <w:pStyle w:val="Heading2"/>
        <w:widowControl/>
        <w:numPr>
          <w:ilvl w:val="1"/>
          <w:numId w:val="29"/>
        </w:numPr>
        <w:spacing w:line="240" w:lineRule="auto"/>
        <w:ind w:left="360"/>
        <w:jc w:val="both"/>
        <w:rPr>
          <w:rFonts w:cs="Arial"/>
          <w:sz w:val="20"/>
          <w:szCs w:val="20"/>
          <w:u w:val="none"/>
        </w:rPr>
      </w:pPr>
      <w:r w:rsidRPr="000D46CD">
        <w:rPr>
          <w:rFonts w:cs="Arial"/>
          <w:sz w:val="20"/>
          <w:szCs w:val="20"/>
          <w:u w:val="none"/>
        </w:rPr>
        <w:t>BYRD ANTI-LOBBYING AMENDMENT, 31 U.S.C.</w:t>
      </w:r>
      <w:r w:rsidRPr="000D46CD">
        <w:rPr>
          <w:rFonts w:cs="Arial"/>
          <w:spacing w:val="-2"/>
          <w:sz w:val="20"/>
          <w:szCs w:val="20"/>
          <w:u w:val="none"/>
        </w:rPr>
        <w:t xml:space="preserve"> </w:t>
      </w:r>
      <w:r w:rsidRPr="000D46CD">
        <w:rPr>
          <w:rFonts w:cs="Arial"/>
          <w:sz w:val="20"/>
          <w:szCs w:val="20"/>
          <w:u w:val="none"/>
        </w:rPr>
        <w:t>1352</w:t>
      </w:r>
    </w:p>
    <w:p w14:paraId="4F76F678" w14:textId="77777777" w:rsidR="0047396B" w:rsidRPr="000D46CD" w:rsidRDefault="0047396B" w:rsidP="00C47C9C">
      <w:pPr>
        <w:pStyle w:val="BodyText"/>
        <w:widowControl/>
        <w:ind w:left="360"/>
        <w:jc w:val="both"/>
        <w:rPr>
          <w:rFonts w:ascii="Arial Narrow" w:hAnsi="Arial Narrow"/>
          <w:sz w:val="20"/>
          <w:szCs w:val="20"/>
        </w:rPr>
      </w:pPr>
      <w:r w:rsidRPr="000D46CD">
        <w:rPr>
          <w:rFonts w:ascii="Arial Narrow" w:hAnsi="Arial Narrow"/>
          <w:sz w:val="20"/>
          <w:szCs w:val="20"/>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w:t>
      </w:r>
      <w:r w:rsidRPr="000D46CD">
        <w:rPr>
          <w:rFonts w:ascii="Arial Narrow" w:hAnsi="Arial Narrow"/>
          <w:spacing w:val="-11"/>
          <w:sz w:val="20"/>
          <w:szCs w:val="20"/>
        </w:rPr>
        <w:t xml:space="preserve"> </w:t>
      </w:r>
      <w:r w:rsidRPr="000D46CD">
        <w:rPr>
          <w:rFonts w:ascii="Arial Narrow" w:hAnsi="Arial Narrow"/>
          <w:sz w:val="20"/>
          <w:szCs w:val="20"/>
        </w:rPr>
        <w:t>agency,</w:t>
      </w:r>
      <w:r w:rsidRPr="000D46CD">
        <w:rPr>
          <w:rFonts w:ascii="Arial Narrow" w:hAnsi="Arial Narrow"/>
          <w:spacing w:val="-7"/>
          <w:sz w:val="20"/>
          <w:szCs w:val="20"/>
        </w:rPr>
        <w:t xml:space="preserve"> </w:t>
      </w:r>
      <w:r w:rsidRPr="000D46CD">
        <w:rPr>
          <w:rFonts w:ascii="Arial Narrow" w:hAnsi="Arial Narrow"/>
          <w:sz w:val="20"/>
          <w:szCs w:val="20"/>
        </w:rPr>
        <w:t>a</w:t>
      </w:r>
      <w:r w:rsidRPr="000D46CD">
        <w:rPr>
          <w:rFonts w:ascii="Arial Narrow" w:hAnsi="Arial Narrow"/>
          <w:spacing w:val="-13"/>
          <w:sz w:val="20"/>
          <w:szCs w:val="20"/>
        </w:rPr>
        <w:t xml:space="preserve"> </w:t>
      </w:r>
      <w:r w:rsidRPr="000D46CD">
        <w:rPr>
          <w:rFonts w:ascii="Arial Narrow" w:hAnsi="Arial Narrow"/>
          <w:sz w:val="20"/>
          <w:szCs w:val="20"/>
        </w:rPr>
        <w:t>member</w:t>
      </w:r>
      <w:r w:rsidRPr="000D46CD">
        <w:rPr>
          <w:rFonts w:ascii="Arial Narrow" w:hAnsi="Arial Narrow"/>
          <w:spacing w:val="-10"/>
          <w:sz w:val="20"/>
          <w:szCs w:val="20"/>
        </w:rPr>
        <w:t xml:space="preserve"> </w:t>
      </w:r>
      <w:r w:rsidRPr="000D46CD">
        <w:rPr>
          <w:rFonts w:ascii="Arial Narrow" w:hAnsi="Arial Narrow"/>
          <w:sz w:val="20"/>
          <w:szCs w:val="20"/>
        </w:rPr>
        <w:t>of</w:t>
      </w:r>
      <w:r w:rsidRPr="000D46CD">
        <w:rPr>
          <w:rFonts w:ascii="Arial Narrow" w:hAnsi="Arial Narrow"/>
          <w:spacing w:val="-7"/>
          <w:sz w:val="20"/>
          <w:szCs w:val="20"/>
        </w:rPr>
        <w:t xml:space="preserve"> </w:t>
      </w:r>
      <w:r w:rsidRPr="000D46CD">
        <w:rPr>
          <w:rFonts w:ascii="Arial Narrow" w:hAnsi="Arial Narrow"/>
          <w:sz w:val="20"/>
          <w:szCs w:val="20"/>
        </w:rPr>
        <w:t>Congress,</w:t>
      </w:r>
      <w:r w:rsidRPr="000D46CD">
        <w:rPr>
          <w:rFonts w:ascii="Arial Narrow" w:hAnsi="Arial Narrow"/>
          <w:spacing w:val="-9"/>
          <w:sz w:val="20"/>
          <w:szCs w:val="20"/>
        </w:rPr>
        <w:t xml:space="preserve"> </w:t>
      </w:r>
      <w:r w:rsidRPr="000D46CD">
        <w:rPr>
          <w:rFonts w:ascii="Arial Narrow" w:hAnsi="Arial Narrow"/>
          <w:sz w:val="20"/>
          <w:szCs w:val="20"/>
        </w:rPr>
        <w:t>officer</w:t>
      </w:r>
      <w:r w:rsidRPr="000D46CD">
        <w:rPr>
          <w:rFonts w:ascii="Arial Narrow" w:hAnsi="Arial Narrow"/>
          <w:spacing w:val="-10"/>
          <w:sz w:val="20"/>
          <w:szCs w:val="20"/>
        </w:rPr>
        <w:t xml:space="preserve"> </w:t>
      </w:r>
      <w:r w:rsidRPr="000D46CD">
        <w:rPr>
          <w:rFonts w:ascii="Arial Narrow" w:hAnsi="Arial Narrow"/>
          <w:sz w:val="20"/>
          <w:szCs w:val="20"/>
        </w:rPr>
        <w:t>or</w:t>
      </w:r>
      <w:r w:rsidRPr="000D46CD">
        <w:rPr>
          <w:rFonts w:ascii="Arial Narrow" w:hAnsi="Arial Narrow"/>
          <w:spacing w:val="-9"/>
          <w:sz w:val="20"/>
          <w:szCs w:val="20"/>
        </w:rPr>
        <w:t xml:space="preserve"> </w:t>
      </w:r>
      <w:r w:rsidRPr="000D46CD">
        <w:rPr>
          <w:rFonts w:ascii="Arial Narrow" w:hAnsi="Arial Narrow"/>
          <w:sz w:val="20"/>
          <w:szCs w:val="20"/>
        </w:rPr>
        <w:t>employee</w:t>
      </w:r>
      <w:r w:rsidRPr="000D46CD">
        <w:rPr>
          <w:rFonts w:ascii="Arial Narrow" w:hAnsi="Arial Narrow"/>
          <w:spacing w:val="-8"/>
          <w:sz w:val="20"/>
          <w:szCs w:val="20"/>
        </w:rPr>
        <w:t xml:space="preserve"> </w:t>
      </w:r>
      <w:r w:rsidRPr="000D46CD">
        <w:rPr>
          <w:rFonts w:ascii="Arial Narrow" w:hAnsi="Arial Narrow"/>
          <w:sz w:val="20"/>
          <w:szCs w:val="20"/>
        </w:rPr>
        <w:t>of</w:t>
      </w:r>
      <w:r w:rsidRPr="000D46CD">
        <w:rPr>
          <w:rFonts w:ascii="Arial Narrow" w:hAnsi="Arial Narrow"/>
          <w:spacing w:val="-8"/>
          <w:sz w:val="20"/>
          <w:szCs w:val="20"/>
        </w:rPr>
        <w:t xml:space="preserve"> </w:t>
      </w:r>
      <w:r w:rsidRPr="000D46CD">
        <w:rPr>
          <w:rFonts w:ascii="Arial Narrow" w:hAnsi="Arial Narrow"/>
          <w:sz w:val="20"/>
          <w:szCs w:val="20"/>
        </w:rPr>
        <w:t>Congress,</w:t>
      </w:r>
      <w:r w:rsidRPr="000D46CD">
        <w:rPr>
          <w:rFonts w:ascii="Arial Narrow" w:hAnsi="Arial Narrow"/>
          <w:spacing w:val="-9"/>
          <w:sz w:val="20"/>
          <w:szCs w:val="20"/>
        </w:rPr>
        <w:t xml:space="preserve"> </w:t>
      </w:r>
      <w:r w:rsidRPr="000D46CD">
        <w:rPr>
          <w:rFonts w:ascii="Arial Narrow" w:hAnsi="Arial Narrow"/>
          <w:sz w:val="20"/>
          <w:szCs w:val="20"/>
        </w:rPr>
        <w:t>or</w:t>
      </w:r>
      <w:r w:rsidRPr="000D46CD">
        <w:rPr>
          <w:rFonts w:ascii="Arial Narrow" w:hAnsi="Arial Narrow"/>
          <w:spacing w:val="-9"/>
          <w:sz w:val="20"/>
          <w:szCs w:val="20"/>
        </w:rPr>
        <w:t xml:space="preserve"> </w:t>
      </w:r>
      <w:r w:rsidRPr="000D46CD">
        <w:rPr>
          <w:rFonts w:ascii="Arial Narrow" w:hAnsi="Arial Narrow"/>
          <w:sz w:val="20"/>
          <w:szCs w:val="20"/>
        </w:rPr>
        <w:t>an</w:t>
      </w:r>
      <w:r w:rsidRPr="000D46CD">
        <w:rPr>
          <w:rFonts w:ascii="Arial Narrow" w:hAnsi="Arial Narrow"/>
          <w:spacing w:val="-11"/>
          <w:sz w:val="20"/>
          <w:szCs w:val="20"/>
        </w:rPr>
        <w:t xml:space="preserve"> </w:t>
      </w:r>
      <w:r w:rsidRPr="000D46CD">
        <w:rPr>
          <w:rFonts w:ascii="Arial Narrow" w:hAnsi="Arial Narrow"/>
          <w:sz w:val="20"/>
          <w:szCs w:val="20"/>
        </w:rPr>
        <w:t>employee</w:t>
      </w:r>
      <w:r w:rsidRPr="000D46CD">
        <w:rPr>
          <w:rFonts w:ascii="Arial Narrow" w:hAnsi="Arial Narrow"/>
          <w:spacing w:val="-9"/>
          <w:sz w:val="20"/>
          <w:szCs w:val="20"/>
        </w:rPr>
        <w:t xml:space="preserve"> </w:t>
      </w:r>
      <w:r w:rsidRPr="000D46CD">
        <w:rPr>
          <w:rFonts w:ascii="Arial Narrow" w:hAnsi="Arial Narrow"/>
          <w:sz w:val="20"/>
          <w:szCs w:val="20"/>
        </w:rPr>
        <w:t>of</w:t>
      </w:r>
      <w:r w:rsidRPr="000D46CD">
        <w:rPr>
          <w:rFonts w:ascii="Arial Narrow" w:hAnsi="Arial Narrow"/>
          <w:spacing w:val="-4"/>
          <w:sz w:val="20"/>
          <w:szCs w:val="20"/>
        </w:rPr>
        <w:t xml:space="preserve"> </w:t>
      </w:r>
      <w:r w:rsidRPr="000D46CD">
        <w:rPr>
          <w:rFonts w:ascii="Arial Narrow" w:hAnsi="Arial Narrow"/>
          <w:sz w:val="20"/>
          <w:szCs w:val="20"/>
        </w:rPr>
        <w:t>a</w:t>
      </w:r>
      <w:r w:rsidRPr="000D46CD">
        <w:rPr>
          <w:rFonts w:ascii="Arial Narrow" w:hAnsi="Arial Narrow"/>
          <w:spacing w:val="-13"/>
          <w:sz w:val="20"/>
          <w:szCs w:val="20"/>
        </w:rPr>
        <w:t xml:space="preserve"> </w:t>
      </w:r>
      <w:r w:rsidRPr="000D46CD">
        <w:rPr>
          <w:rFonts w:ascii="Arial Narrow" w:hAnsi="Arial Narrow"/>
          <w:sz w:val="20"/>
          <w:szCs w:val="20"/>
        </w:rPr>
        <w:t>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w:t>
      </w:r>
      <w:r w:rsidRPr="000D46CD">
        <w:rPr>
          <w:rFonts w:ascii="Arial Narrow" w:hAnsi="Arial Narrow"/>
          <w:spacing w:val="-6"/>
          <w:sz w:val="20"/>
          <w:szCs w:val="20"/>
        </w:rPr>
        <w:t xml:space="preserve"> </w:t>
      </w:r>
      <w:r w:rsidRPr="000D46CD">
        <w:rPr>
          <w:rFonts w:ascii="Arial Narrow" w:hAnsi="Arial Narrow"/>
          <w:sz w:val="20"/>
          <w:szCs w:val="20"/>
        </w:rPr>
        <w:t>award.  Such disclosures are forwarded from tier to tier up to the recipient who in turn will forward the certification(s) to the awarding agency.</w:t>
      </w:r>
    </w:p>
    <w:p w14:paraId="6E2780D0" w14:textId="77777777" w:rsidR="0047396B" w:rsidRPr="000D46CD" w:rsidRDefault="0047396B" w:rsidP="004F5D86">
      <w:pPr>
        <w:rPr>
          <w:rFonts w:ascii="Arial Narrow" w:hAnsi="Arial Narrow"/>
          <w:sz w:val="20"/>
          <w:szCs w:val="20"/>
        </w:rPr>
      </w:pPr>
    </w:p>
    <w:p w14:paraId="5C1162A7" w14:textId="5248F60E" w:rsidR="0047396B" w:rsidRPr="000D46CD" w:rsidRDefault="0047396B" w:rsidP="00C47C9C">
      <w:pPr>
        <w:pStyle w:val="Heading2"/>
        <w:keepNext/>
        <w:numPr>
          <w:ilvl w:val="1"/>
          <w:numId w:val="29"/>
        </w:numPr>
        <w:spacing w:line="240" w:lineRule="auto"/>
        <w:ind w:left="360"/>
        <w:jc w:val="both"/>
        <w:rPr>
          <w:sz w:val="20"/>
          <w:szCs w:val="20"/>
          <w:u w:val="none"/>
        </w:rPr>
      </w:pPr>
      <w:r w:rsidRPr="000D46CD">
        <w:rPr>
          <w:rFonts w:eastAsiaTheme="minorHAnsi"/>
          <w:sz w:val="20"/>
          <w:szCs w:val="20"/>
          <w:u w:val="none"/>
          <w:lang w:bidi="ar-SA"/>
        </w:rPr>
        <w:t>PROHIBITION ON CERTAIN TELECOMMUNICATIONS AND VIDEO SURVEILLANCE SERVICES OR EQUIPMENT</w:t>
      </w:r>
    </w:p>
    <w:p w14:paraId="5AAD357A" w14:textId="215E7A53" w:rsidR="0047396B" w:rsidRPr="000D46CD" w:rsidRDefault="0047396B" w:rsidP="00C47C9C">
      <w:pPr>
        <w:keepNext/>
        <w:adjustRightInd w:val="0"/>
        <w:ind w:left="720" w:hanging="360"/>
        <w:rPr>
          <w:rFonts w:ascii="Arial Narrow" w:eastAsiaTheme="minorHAnsi" w:hAnsi="Arial Narrow"/>
          <w:sz w:val="20"/>
          <w:szCs w:val="20"/>
          <w:lang w:bidi="ar-SA"/>
        </w:rPr>
      </w:pPr>
      <w:r w:rsidRPr="000D46CD">
        <w:rPr>
          <w:rFonts w:ascii="Arial Narrow" w:eastAsiaTheme="minorHAnsi" w:hAnsi="Arial Narrow"/>
          <w:sz w:val="20"/>
          <w:szCs w:val="20"/>
          <w:lang w:bidi="ar-SA"/>
        </w:rPr>
        <w:t>(a)</w:t>
      </w:r>
      <w:r w:rsidRPr="000D46CD">
        <w:rPr>
          <w:rFonts w:ascii="Arial Narrow" w:eastAsiaTheme="minorHAnsi" w:hAnsi="Arial Narrow"/>
          <w:sz w:val="20"/>
          <w:szCs w:val="20"/>
          <w:lang w:bidi="ar-SA"/>
        </w:rPr>
        <w:tab/>
        <w:t xml:space="preserve">Recipients and </w:t>
      </w:r>
      <w:proofErr w:type="spellStart"/>
      <w:r w:rsidRPr="000D46CD">
        <w:rPr>
          <w:rFonts w:ascii="Arial Narrow" w:eastAsiaTheme="minorHAnsi" w:hAnsi="Arial Narrow"/>
          <w:sz w:val="20"/>
          <w:szCs w:val="20"/>
          <w:lang w:bidi="ar-SA"/>
        </w:rPr>
        <w:t>subrecipients</w:t>
      </w:r>
      <w:proofErr w:type="spellEnd"/>
      <w:r w:rsidRPr="000D46CD">
        <w:rPr>
          <w:rFonts w:ascii="Arial Narrow" w:eastAsiaTheme="minorHAnsi" w:hAnsi="Arial Narrow"/>
          <w:sz w:val="20"/>
          <w:szCs w:val="20"/>
          <w:lang w:bidi="ar-SA"/>
        </w:rPr>
        <w:t xml:space="preserve"> are prohibited from obligating or expending loan or grant funds to:</w:t>
      </w:r>
    </w:p>
    <w:p w14:paraId="41E97059" w14:textId="5C3A880B" w:rsidR="0047396B" w:rsidRPr="000D46CD" w:rsidRDefault="0047396B" w:rsidP="00C47C9C">
      <w:pPr>
        <w:pStyle w:val="ListParagraph"/>
        <w:keepNext/>
        <w:adjustRightInd w:val="0"/>
        <w:ind w:left="1080"/>
        <w:rPr>
          <w:rFonts w:ascii="Arial Narrow" w:eastAsiaTheme="minorHAnsi" w:hAnsi="Arial Narrow"/>
          <w:sz w:val="20"/>
          <w:szCs w:val="20"/>
          <w:lang w:bidi="ar-SA"/>
        </w:rPr>
      </w:pPr>
      <w:r w:rsidRPr="000D46CD">
        <w:rPr>
          <w:rFonts w:ascii="Arial Narrow" w:eastAsiaTheme="minorHAnsi" w:hAnsi="Arial Narrow"/>
          <w:bCs/>
          <w:sz w:val="20"/>
          <w:szCs w:val="20"/>
          <w:lang w:bidi="ar-SA"/>
        </w:rPr>
        <w:t>(1)</w:t>
      </w:r>
      <w:r w:rsidRPr="000D46CD">
        <w:rPr>
          <w:rFonts w:ascii="Arial Narrow" w:eastAsiaTheme="minorHAnsi" w:hAnsi="Arial Narrow"/>
          <w:bCs/>
          <w:sz w:val="20"/>
          <w:szCs w:val="20"/>
          <w:lang w:bidi="ar-SA"/>
        </w:rPr>
        <w:tab/>
      </w:r>
      <w:r w:rsidRPr="000D46CD">
        <w:rPr>
          <w:rFonts w:ascii="Arial Narrow" w:eastAsiaTheme="minorHAnsi" w:hAnsi="Arial Narrow"/>
          <w:sz w:val="20"/>
          <w:szCs w:val="20"/>
          <w:lang w:bidi="ar-SA"/>
        </w:rPr>
        <w:t>Procure or obtain;</w:t>
      </w:r>
    </w:p>
    <w:p w14:paraId="3387D6CE" w14:textId="4194451C" w:rsidR="0047396B" w:rsidRPr="000D46CD" w:rsidRDefault="0047396B" w:rsidP="00F75E60">
      <w:pPr>
        <w:pStyle w:val="ListParagraph"/>
        <w:widowControl/>
        <w:adjustRightInd w:val="0"/>
        <w:ind w:left="1080"/>
        <w:rPr>
          <w:rFonts w:ascii="Arial Narrow" w:eastAsiaTheme="minorHAnsi" w:hAnsi="Arial Narrow"/>
          <w:sz w:val="20"/>
          <w:szCs w:val="20"/>
          <w:lang w:bidi="ar-SA"/>
        </w:rPr>
      </w:pPr>
      <w:r w:rsidRPr="000D46CD">
        <w:rPr>
          <w:rFonts w:ascii="Arial Narrow" w:eastAsiaTheme="minorHAnsi" w:hAnsi="Arial Narrow"/>
          <w:bCs/>
          <w:sz w:val="20"/>
          <w:szCs w:val="20"/>
          <w:lang w:bidi="ar-SA"/>
        </w:rPr>
        <w:t>(2)</w:t>
      </w:r>
      <w:r w:rsidRPr="000D46CD">
        <w:rPr>
          <w:rFonts w:ascii="Arial Narrow" w:eastAsiaTheme="minorHAnsi" w:hAnsi="Arial Narrow"/>
          <w:bCs/>
          <w:sz w:val="20"/>
          <w:szCs w:val="20"/>
          <w:lang w:bidi="ar-SA"/>
        </w:rPr>
        <w:tab/>
      </w:r>
      <w:r w:rsidRPr="000D46CD">
        <w:rPr>
          <w:rFonts w:ascii="Arial Narrow" w:eastAsiaTheme="minorHAnsi" w:hAnsi="Arial Narrow"/>
          <w:sz w:val="20"/>
          <w:szCs w:val="20"/>
          <w:lang w:bidi="ar-SA"/>
        </w:rPr>
        <w:t>Extend or renew a contract to procure or obtain; or</w:t>
      </w:r>
    </w:p>
    <w:p w14:paraId="07F5D93D" w14:textId="64D4D664" w:rsidR="0047396B" w:rsidRPr="000D46CD" w:rsidRDefault="0047396B" w:rsidP="00F75E60">
      <w:pPr>
        <w:pStyle w:val="ListParagraph"/>
        <w:widowControl/>
        <w:adjustRightInd w:val="0"/>
        <w:ind w:left="1080"/>
        <w:rPr>
          <w:rFonts w:ascii="Arial Narrow" w:eastAsiaTheme="minorHAnsi" w:hAnsi="Arial Narrow"/>
          <w:sz w:val="20"/>
          <w:szCs w:val="20"/>
          <w:lang w:bidi="ar-SA"/>
        </w:rPr>
      </w:pPr>
      <w:r w:rsidRPr="000D46CD">
        <w:rPr>
          <w:rFonts w:ascii="Arial Narrow" w:eastAsiaTheme="minorHAnsi" w:hAnsi="Arial Narrow"/>
          <w:bCs/>
          <w:sz w:val="20"/>
          <w:szCs w:val="20"/>
          <w:lang w:bidi="ar-SA"/>
        </w:rPr>
        <w:t>(3)</w:t>
      </w:r>
      <w:r w:rsidRPr="000D46CD">
        <w:rPr>
          <w:rFonts w:ascii="Arial Narrow" w:eastAsiaTheme="minorHAnsi" w:hAnsi="Arial Narrow"/>
          <w:bCs/>
          <w:sz w:val="20"/>
          <w:szCs w:val="20"/>
          <w:lang w:bidi="ar-SA"/>
        </w:rPr>
        <w:tab/>
      </w:r>
      <w:r w:rsidRPr="000D46CD">
        <w:rPr>
          <w:rFonts w:ascii="Arial Narrow" w:eastAsiaTheme="minorHAnsi" w:hAnsi="Arial Narrow"/>
          <w:sz w:val="20"/>
          <w:szCs w:val="20"/>
          <w:lang w:bidi="ar-SA"/>
        </w:rPr>
        <w:t xml:space="preserve">Enter into a contract (or extend or renew a contract) to procure or obtain equipment, services, or systems that uses covered telecommunications equipment or services as a substantial or essential component of any system, or as critical technology as part of any system. As described in </w:t>
      </w:r>
      <w:r w:rsidRPr="000D46CD">
        <w:rPr>
          <w:rFonts w:ascii="Arial Narrow" w:eastAsiaTheme="minorHAnsi" w:hAnsi="Arial Narrow"/>
          <w:i/>
          <w:iCs/>
          <w:sz w:val="20"/>
          <w:szCs w:val="20"/>
          <w:lang w:bidi="ar-SA"/>
        </w:rPr>
        <w:t>Public Law 115–232</w:t>
      </w:r>
      <w:r w:rsidRPr="000D46CD">
        <w:rPr>
          <w:rFonts w:ascii="Arial Narrow" w:eastAsiaTheme="minorHAnsi" w:hAnsi="Arial Narrow"/>
          <w:sz w:val="20"/>
          <w:szCs w:val="20"/>
          <w:lang w:bidi="ar-SA"/>
        </w:rPr>
        <w:t>, section 889, covered telecommunications equipment is telecommunications equipment produced by Huawei Technologies Company or ZTE Corporation (or any subsidiary or affiliate of such entities).</w:t>
      </w:r>
    </w:p>
    <w:p w14:paraId="74B39CD4" w14:textId="77A63B1B" w:rsidR="0047396B" w:rsidRPr="000D46CD" w:rsidRDefault="0047396B" w:rsidP="00F75E60">
      <w:pPr>
        <w:pStyle w:val="ListParagraph"/>
        <w:widowControl/>
        <w:adjustRightInd w:val="0"/>
        <w:ind w:left="1440"/>
        <w:rPr>
          <w:rFonts w:ascii="Arial Narrow" w:eastAsiaTheme="minorHAnsi" w:hAnsi="Arial Narrow"/>
          <w:sz w:val="20"/>
          <w:szCs w:val="20"/>
          <w:lang w:bidi="ar-SA"/>
        </w:rPr>
      </w:pPr>
      <w:r w:rsidRPr="000D46CD">
        <w:rPr>
          <w:rFonts w:ascii="Arial Narrow" w:eastAsiaTheme="minorHAnsi" w:hAnsi="Arial Narrow"/>
          <w:bCs/>
          <w:sz w:val="20"/>
          <w:szCs w:val="20"/>
          <w:lang w:bidi="ar-SA"/>
        </w:rPr>
        <w:t>(</w:t>
      </w:r>
      <w:proofErr w:type="spellStart"/>
      <w:r w:rsidRPr="000D46CD">
        <w:rPr>
          <w:rFonts w:ascii="Arial Narrow" w:eastAsiaTheme="minorHAnsi" w:hAnsi="Arial Narrow"/>
          <w:bCs/>
          <w:sz w:val="20"/>
          <w:szCs w:val="20"/>
          <w:lang w:bidi="ar-SA"/>
        </w:rPr>
        <w:t>i</w:t>
      </w:r>
      <w:proofErr w:type="spellEnd"/>
      <w:r w:rsidRPr="000D46CD">
        <w:rPr>
          <w:rFonts w:ascii="Arial Narrow" w:eastAsiaTheme="minorHAnsi" w:hAnsi="Arial Narrow"/>
          <w:bCs/>
          <w:sz w:val="20"/>
          <w:szCs w:val="20"/>
          <w:lang w:bidi="ar-SA"/>
        </w:rPr>
        <w:t>)</w:t>
      </w:r>
      <w:r w:rsidR="007335D2" w:rsidRPr="000D46CD">
        <w:rPr>
          <w:rFonts w:ascii="Arial Narrow" w:eastAsiaTheme="minorHAnsi" w:hAnsi="Arial Narrow"/>
          <w:bCs/>
          <w:sz w:val="20"/>
          <w:szCs w:val="20"/>
          <w:lang w:bidi="ar-SA"/>
        </w:rPr>
        <w:tab/>
      </w:r>
      <w:r w:rsidRPr="000D46CD">
        <w:rPr>
          <w:rFonts w:ascii="Arial Narrow" w:eastAsiaTheme="minorHAnsi" w:hAnsi="Arial Narrow"/>
          <w:sz w:val="20"/>
          <w:szCs w:val="20"/>
          <w:lang w:bidi="ar-SA"/>
        </w:rPr>
        <w:t>For the purpose of public safety, security of government facilities, physical security surveillance</w:t>
      </w:r>
      <w:r w:rsidR="007335D2" w:rsidRPr="000D46CD">
        <w:rPr>
          <w:rFonts w:ascii="Arial Narrow" w:eastAsiaTheme="minorHAnsi" w:hAnsi="Arial Narrow"/>
          <w:sz w:val="20"/>
          <w:szCs w:val="20"/>
          <w:lang w:bidi="ar-SA"/>
        </w:rPr>
        <w:t xml:space="preserve"> </w:t>
      </w:r>
      <w:r w:rsidRPr="000D46CD">
        <w:rPr>
          <w:rFonts w:ascii="Arial Narrow" w:eastAsiaTheme="minorHAnsi" w:hAnsi="Arial Narrow"/>
          <w:sz w:val="20"/>
          <w:szCs w:val="20"/>
          <w:lang w:bidi="ar-SA"/>
        </w:rPr>
        <w:t>of critical infrastructure, and other national security purposes, video surveillance and</w:t>
      </w:r>
      <w:r w:rsidR="007335D2" w:rsidRPr="000D46CD">
        <w:rPr>
          <w:rFonts w:ascii="Arial Narrow" w:eastAsiaTheme="minorHAnsi" w:hAnsi="Arial Narrow"/>
          <w:sz w:val="20"/>
          <w:szCs w:val="20"/>
          <w:lang w:bidi="ar-SA"/>
        </w:rPr>
        <w:t xml:space="preserve"> </w:t>
      </w:r>
      <w:r w:rsidRPr="000D46CD">
        <w:rPr>
          <w:rFonts w:ascii="Arial Narrow" w:eastAsiaTheme="minorHAnsi" w:hAnsi="Arial Narrow"/>
          <w:sz w:val="20"/>
          <w:szCs w:val="20"/>
          <w:lang w:bidi="ar-SA"/>
        </w:rPr>
        <w:t xml:space="preserve">telecommunications equipment produced by </w:t>
      </w:r>
      <w:proofErr w:type="spellStart"/>
      <w:r w:rsidRPr="000D46CD">
        <w:rPr>
          <w:rFonts w:ascii="Arial Narrow" w:eastAsiaTheme="minorHAnsi" w:hAnsi="Arial Narrow"/>
          <w:sz w:val="20"/>
          <w:szCs w:val="20"/>
          <w:lang w:bidi="ar-SA"/>
        </w:rPr>
        <w:t>Hytera</w:t>
      </w:r>
      <w:proofErr w:type="spellEnd"/>
      <w:r w:rsidRPr="000D46CD">
        <w:rPr>
          <w:rFonts w:ascii="Arial Narrow" w:eastAsiaTheme="minorHAnsi" w:hAnsi="Arial Narrow"/>
          <w:sz w:val="20"/>
          <w:szCs w:val="20"/>
          <w:lang w:bidi="ar-SA"/>
        </w:rPr>
        <w:t xml:space="preserve"> Communications Corporation, Hangzhou</w:t>
      </w:r>
      <w:r w:rsidR="007335D2" w:rsidRPr="000D46CD">
        <w:rPr>
          <w:rFonts w:ascii="Arial Narrow" w:eastAsiaTheme="minorHAnsi" w:hAnsi="Arial Narrow"/>
          <w:sz w:val="20"/>
          <w:szCs w:val="20"/>
          <w:lang w:bidi="ar-SA"/>
        </w:rPr>
        <w:t xml:space="preserve"> </w:t>
      </w:r>
      <w:proofErr w:type="spellStart"/>
      <w:r w:rsidRPr="000D46CD">
        <w:rPr>
          <w:rFonts w:ascii="Arial Narrow" w:eastAsiaTheme="minorHAnsi" w:hAnsi="Arial Narrow"/>
          <w:sz w:val="20"/>
          <w:szCs w:val="20"/>
          <w:lang w:bidi="ar-SA"/>
        </w:rPr>
        <w:t>Hikvision</w:t>
      </w:r>
      <w:proofErr w:type="spellEnd"/>
      <w:r w:rsidRPr="000D46CD">
        <w:rPr>
          <w:rFonts w:ascii="Arial Narrow" w:eastAsiaTheme="minorHAnsi" w:hAnsi="Arial Narrow"/>
          <w:sz w:val="20"/>
          <w:szCs w:val="20"/>
          <w:lang w:bidi="ar-SA"/>
        </w:rPr>
        <w:t xml:space="preserve"> Digital Technology Company, or </w:t>
      </w:r>
      <w:proofErr w:type="spellStart"/>
      <w:r w:rsidRPr="000D46CD">
        <w:rPr>
          <w:rFonts w:ascii="Arial Narrow" w:eastAsiaTheme="minorHAnsi" w:hAnsi="Arial Narrow"/>
          <w:sz w:val="20"/>
          <w:szCs w:val="20"/>
          <w:lang w:bidi="ar-SA"/>
        </w:rPr>
        <w:t>Dahua</w:t>
      </w:r>
      <w:proofErr w:type="spellEnd"/>
      <w:r w:rsidRPr="000D46CD">
        <w:rPr>
          <w:rFonts w:ascii="Arial Narrow" w:eastAsiaTheme="minorHAnsi" w:hAnsi="Arial Narrow"/>
          <w:sz w:val="20"/>
          <w:szCs w:val="20"/>
          <w:lang w:bidi="ar-SA"/>
        </w:rPr>
        <w:t xml:space="preserve"> Technology Company (or any subsidiary or</w:t>
      </w:r>
      <w:r w:rsidR="007335D2" w:rsidRPr="000D46CD">
        <w:rPr>
          <w:rFonts w:ascii="Arial Narrow" w:eastAsiaTheme="minorHAnsi" w:hAnsi="Arial Narrow"/>
          <w:sz w:val="20"/>
          <w:szCs w:val="20"/>
          <w:lang w:bidi="ar-SA"/>
        </w:rPr>
        <w:t xml:space="preserve"> </w:t>
      </w:r>
      <w:r w:rsidRPr="000D46CD">
        <w:rPr>
          <w:rFonts w:ascii="Arial Narrow" w:eastAsiaTheme="minorHAnsi" w:hAnsi="Arial Narrow"/>
          <w:sz w:val="20"/>
          <w:szCs w:val="20"/>
          <w:lang w:bidi="ar-SA"/>
        </w:rPr>
        <w:t>affiliate of such entities).</w:t>
      </w:r>
    </w:p>
    <w:p w14:paraId="3FF61570" w14:textId="0EE5BD36" w:rsidR="0047396B" w:rsidRPr="000D46CD" w:rsidRDefault="0047396B" w:rsidP="00F75E60">
      <w:pPr>
        <w:pStyle w:val="ListParagraph"/>
        <w:widowControl/>
        <w:adjustRightInd w:val="0"/>
        <w:ind w:left="1440"/>
        <w:rPr>
          <w:rFonts w:ascii="Arial Narrow" w:eastAsiaTheme="minorHAnsi" w:hAnsi="Arial Narrow"/>
          <w:sz w:val="20"/>
          <w:szCs w:val="20"/>
          <w:lang w:bidi="ar-SA"/>
        </w:rPr>
      </w:pPr>
      <w:r w:rsidRPr="000D46CD">
        <w:rPr>
          <w:rFonts w:ascii="Arial Narrow" w:eastAsiaTheme="minorHAnsi" w:hAnsi="Arial Narrow"/>
          <w:bCs/>
          <w:sz w:val="20"/>
          <w:szCs w:val="20"/>
          <w:lang w:bidi="ar-SA"/>
        </w:rPr>
        <w:t>(ii)</w:t>
      </w:r>
      <w:r w:rsidR="007335D2" w:rsidRPr="000D46CD">
        <w:rPr>
          <w:rFonts w:ascii="Arial Narrow" w:eastAsiaTheme="minorHAnsi" w:hAnsi="Arial Narrow"/>
          <w:bCs/>
          <w:sz w:val="20"/>
          <w:szCs w:val="20"/>
          <w:lang w:bidi="ar-SA"/>
        </w:rPr>
        <w:tab/>
      </w:r>
      <w:r w:rsidRPr="000D46CD">
        <w:rPr>
          <w:rFonts w:ascii="Arial Narrow" w:eastAsiaTheme="minorHAnsi" w:hAnsi="Arial Narrow"/>
          <w:sz w:val="20"/>
          <w:szCs w:val="20"/>
          <w:lang w:bidi="ar-SA"/>
        </w:rPr>
        <w:t>Telecommunications or video surveillance services provided by such entities or using such</w:t>
      </w:r>
      <w:r w:rsidR="007335D2" w:rsidRPr="000D46CD">
        <w:rPr>
          <w:rFonts w:ascii="Arial Narrow" w:eastAsiaTheme="minorHAnsi" w:hAnsi="Arial Narrow"/>
          <w:sz w:val="20"/>
          <w:szCs w:val="20"/>
          <w:lang w:bidi="ar-SA"/>
        </w:rPr>
        <w:t xml:space="preserve"> </w:t>
      </w:r>
      <w:r w:rsidRPr="000D46CD">
        <w:rPr>
          <w:rFonts w:ascii="Arial Narrow" w:eastAsiaTheme="minorHAnsi" w:hAnsi="Arial Narrow"/>
          <w:sz w:val="20"/>
          <w:szCs w:val="20"/>
          <w:lang w:bidi="ar-SA"/>
        </w:rPr>
        <w:t>equipment.</w:t>
      </w:r>
    </w:p>
    <w:p w14:paraId="1FAAF250" w14:textId="0F73EE2B" w:rsidR="007335D2" w:rsidRPr="000D46CD" w:rsidRDefault="0047396B" w:rsidP="00F75E60">
      <w:pPr>
        <w:pStyle w:val="ListParagraph"/>
        <w:widowControl/>
        <w:adjustRightInd w:val="0"/>
        <w:ind w:left="1440"/>
        <w:rPr>
          <w:rFonts w:ascii="Arial Narrow" w:eastAsiaTheme="minorHAnsi" w:hAnsi="Arial Narrow"/>
          <w:sz w:val="20"/>
          <w:szCs w:val="20"/>
          <w:lang w:bidi="ar-SA"/>
        </w:rPr>
      </w:pPr>
      <w:r w:rsidRPr="000D46CD">
        <w:rPr>
          <w:rFonts w:ascii="Arial Narrow" w:eastAsiaTheme="minorHAnsi" w:hAnsi="Arial Narrow"/>
          <w:bCs/>
          <w:sz w:val="20"/>
          <w:szCs w:val="20"/>
          <w:lang w:bidi="ar-SA"/>
        </w:rPr>
        <w:t>(iii)</w:t>
      </w:r>
      <w:r w:rsidR="007335D2" w:rsidRPr="000D46CD">
        <w:rPr>
          <w:rFonts w:ascii="Arial Narrow" w:eastAsiaTheme="minorHAnsi" w:hAnsi="Arial Narrow"/>
          <w:bCs/>
          <w:sz w:val="20"/>
          <w:szCs w:val="20"/>
          <w:lang w:bidi="ar-SA"/>
        </w:rPr>
        <w:tab/>
      </w:r>
      <w:r w:rsidRPr="000D46CD">
        <w:rPr>
          <w:rFonts w:ascii="Arial Narrow" w:eastAsiaTheme="minorHAnsi" w:hAnsi="Arial Narrow"/>
          <w:sz w:val="20"/>
          <w:szCs w:val="20"/>
          <w:lang w:bidi="ar-SA"/>
        </w:rPr>
        <w:t>Telecommunications or video surveillance equipment or services produced or provided by an</w:t>
      </w:r>
      <w:r w:rsidR="007335D2" w:rsidRPr="000D46CD">
        <w:rPr>
          <w:rFonts w:ascii="Arial Narrow" w:eastAsiaTheme="minorHAnsi" w:hAnsi="Arial Narrow"/>
          <w:sz w:val="20"/>
          <w:szCs w:val="20"/>
          <w:lang w:bidi="ar-SA"/>
        </w:rPr>
        <w:t xml:space="preserve"> </w:t>
      </w:r>
      <w:r w:rsidRPr="000D46CD">
        <w:rPr>
          <w:rFonts w:ascii="Arial Narrow" w:eastAsiaTheme="minorHAnsi" w:hAnsi="Arial Narrow"/>
          <w:sz w:val="20"/>
          <w:szCs w:val="20"/>
          <w:lang w:bidi="ar-SA"/>
        </w:rPr>
        <w:t>entity that the Secretary of Defense, in consultation with the Director of the National Intelligence or</w:t>
      </w:r>
      <w:r w:rsidR="007335D2" w:rsidRPr="000D46CD">
        <w:rPr>
          <w:rFonts w:ascii="Arial Narrow" w:eastAsiaTheme="minorHAnsi" w:hAnsi="Arial Narrow"/>
          <w:sz w:val="20"/>
          <w:szCs w:val="20"/>
          <w:lang w:bidi="ar-SA"/>
        </w:rPr>
        <w:t xml:space="preserve"> </w:t>
      </w:r>
      <w:r w:rsidRPr="000D46CD">
        <w:rPr>
          <w:rFonts w:ascii="Arial Narrow" w:eastAsiaTheme="minorHAnsi" w:hAnsi="Arial Narrow"/>
          <w:sz w:val="20"/>
          <w:szCs w:val="20"/>
          <w:lang w:bidi="ar-SA"/>
        </w:rPr>
        <w:t>the Director of the Federal Bureau of Investigation, reasonably believes to be an entity owned or</w:t>
      </w:r>
      <w:r w:rsidR="007335D2" w:rsidRPr="000D46CD">
        <w:rPr>
          <w:rFonts w:ascii="Arial Narrow" w:eastAsiaTheme="minorHAnsi" w:hAnsi="Arial Narrow"/>
          <w:sz w:val="20"/>
          <w:szCs w:val="20"/>
          <w:lang w:bidi="ar-SA"/>
        </w:rPr>
        <w:t xml:space="preserve"> </w:t>
      </w:r>
      <w:r w:rsidRPr="000D46CD">
        <w:rPr>
          <w:rFonts w:ascii="Arial Narrow" w:eastAsiaTheme="minorHAnsi" w:hAnsi="Arial Narrow"/>
          <w:sz w:val="20"/>
          <w:szCs w:val="20"/>
          <w:lang w:bidi="ar-SA"/>
        </w:rPr>
        <w:t>controlled by, or otherwise connected to, the governmen</w:t>
      </w:r>
      <w:r w:rsidR="008748BD" w:rsidRPr="000D46CD">
        <w:rPr>
          <w:rFonts w:ascii="Arial Narrow" w:eastAsiaTheme="minorHAnsi" w:hAnsi="Arial Narrow"/>
          <w:sz w:val="20"/>
          <w:szCs w:val="20"/>
          <w:lang w:bidi="ar-SA"/>
        </w:rPr>
        <w:t>t of a covered foreign country.</w:t>
      </w:r>
    </w:p>
    <w:p w14:paraId="42D63D97" w14:textId="49738167" w:rsidR="004B7B74" w:rsidRPr="000D46CD" w:rsidRDefault="004B7B74" w:rsidP="00F75E60">
      <w:pPr>
        <w:jc w:val="both"/>
        <w:rPr>
          <w:rFonts w:ascii="Arial Narrow" w:hAnsi="Arial Narrow"/>
          <w:sz w:val="20"/>
          <w:szCs w:val="20"/>
        </w:rPr>
      </w:pPr>
    </w:p>
    <w:p w14:paraId="6F3828E0" w14:textId="77777777" w:rsidR="004B7B74" w:rsidRPr="000D46CD" w:rsidRDefault="004B7B74" w:rsidP="00F75E60">
      <w:pPr>
        <w:jc w:val="both"/>
        <w:rPr>
          <w:rFonts w:ascii="Arial Narrow" w:hAnsi="Arial Narrow"/>
          <w:sz w:val="20"/>
          <w:szCs w:val="20"/>
        </w:rPr>
        <w:sectPr w:rsidR="004B7B74" w:rsidRPr="000D46CD" w:rsidSect="00131B87">
          <w:footerReference w:type="default" r:id="rId23"/>
          <w:headerReference w:type="first" r:id="rId24"/>
          <w:pgSz w:w="12240" w:h="15840" w:code="1"/>
          <w:pgMar w:top="720" w:right="720" w:bottom="720" w:left="720" w:header="288" w:footer="288" w:gutter="0"/>
          <w:cols w:space="720"/>
          <w:titlePg/>
          <w:docGrid w:linePitch="299"/>
        </w:sectPr>
      </w:pPr>
    </w:p>
    <w:p w14:paraId="36D6C42F" w14:textId="77777777" w:rsidR="006772D8" w:rsidRPr="000D46CD" w:rsidRDefault="003922F3" w:rsidP="00F75E60">
      <w:pPr>
        <w:pStyle w:val="BodyText"/>
        <w:jc w:val="center"/>
        <w:rPr>
          <w:rFonts w:ascii="Arial Narrow" w:hAnsi="Arial Narrow"/>
          <w:b/>
          <w:sz w:val="20"/>
          <w:szCs w:val="20"/>
        </w:rPr>
      </w:pPr>
      <w:r w:rsidRPr="000D46CD">
        <w:rPr>
          <w:rFonts w:ascii="Arial Narrow" w:hAnsi="Arial Narrow"/>
          <w:b/>
          <w:sz w:val="20"/>
          <w:szCs w:val="20"/>
        </w:rPr>
        <w:lastRenderedPageBreak/>
        <w:t>EXHIBIT A</w:t>
      </w:r>
      <w:r w:rsidR="006772D8" w:rsidRPr="000D46CD">
        <w:rPr>
          <w:rFonts w:ascii="Arial Narrow" w:hAnsi="Arial Narrow"/>
          <w:b/>
          <w:sz w:val="20"/>
          <w:szCs w:val="20"/>
        </w:rPr>
        <w:t xml:space="preserve"> - GOODS, GENERAL SERVICE AND PROFESSIONAL SERVICES CONTRACTS</w:t>
      </w:r>
    </w:p>
    <w:p w14:paraId="5494DF26" w14:textId="77777777" w:rsidR="00A13E30" w:rsidRPr="000D46CD" w:rsidRDefault="00A13E30" w:rsidP="00F75E60">
      <w:pPr>
        <w:pStyle w:val="BodyText"/>
        <w:jc w:val="center"/>
        <w:rPr>
          <w:rFonts w:ascii="Arial Narrow" w:hAnsi="Arial Narrow"/>
          <w:b/>
          <w:sz w:val="20"/>
          <w:szCs w:val="20"/>
        </w:rPr>
      </w:pPr>
    </w:p>
    <w:p w14:paraId="6E4198C2" w14:textId="77777777" w:rsidR="00A13E30" w:rsidRPr="000D46CD" w:rsidRDefault="003922F3" w:rsidP="00F75E60">
      <w:pPr>
        <w:pStyle w:val="BodyText"/>
        <w:jc w:val="center"/>
        <w:rPr>
          <w:rFonts w:ascii="Arial Narrow" w:hAnsi="Arial Narrow"/>
          <w:sz w:val="20"/>
          <w:szCs w:val="20"/>
        </w:rPr>
      </w:pPr>
      <w:r w:rsidRPr="000D46CD">
        <w:rPr>
          <w:rFonts w:ascii="Arial Narrow" w:hAnsi="Arial Narrow"/>
          <w:sz w:val="20"/>
          <w:szCs w:val="20"/>
        </w:rPr>
        <w:t>MANDATORY EQUAL EMPLOYMENT OPPORTUNITY LANGUAGE</w:t>
      </w:r>
    </w:p>
    <w:p w14:paraId="658E3027" w14:textId="77777777" w:rsidR="00A13E30" w:rsidRPr="000D46CD" w:rsidRDefault="003922F3" w:rsidP="00F75E60">
      <w:pPr>
        <w:pStyle w:val="BodyText"/>
        <w:jc w:val="center"/>
        <w:rPr>
          <w:rFonts w:ascii="Arial Narrow" w:hAnsi="Arial Narrow"/>
          <w:sz w:val="20"/>
          <w:szCs w:val="20"/>
        </w:rPr>
      </w:pPr>
      <w:r w:rsidRPr="000D46CD">
        <w:rPr>
          <w:rFonts w:ascii="Arial Narrow" w:hAnsi="Arial Narrow"/>
          <w:sz w:val="20"/>
          <w:szCs w:val="20"/>
        </w:rPr>
        <w:t xml:space="preserve">N.J.S.A. 10:5-31 </w:t>
      </w:r>
      <w:r w:rsidRPr="000D46CD">
        <w:rPr>
          <w:rFonts w:ascii="Arial Narrow" w:hAnsi="Arial Narrow"/>
          <w:sz w:val="20"/>
          <w:szCs w:val="20"/>
          <w:u w:val="single"/>
        </w:rPr>
        <w:t>et</w:t>
      </w:r>
      <w:r w:rsidRPr="000D46CD">
        <w:rPr>
          <w:rFonts w:ascii="Arial Narrow" w:hAnsi="Arial Narrow"/>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 xml:space="preserve"> (P.L. 1975, c. 127)</w:t>
      </w:r>
    </w:p>
    <w:p w14:paraId="1ADA34BE" w14:textId="77777777" w:rsidR="00A13E30" w:rsidRPr="000D46CD" w:rsidRDefault="003922F3" w:rsidP="00F75E60">
      <w:pPr>
        <w:pStyle w:val="BodyText"/>
        <w:jc w:val="center"/>
        <w:rPr>
          <w:rFonts w:ascii="Arial Narrow" w:hAnsi="Arial Narrow"/>
          <w:sz w:val="20"/>
          <w:szCs w:val="20"/>
        </w:rPr>
      </w:pPr>
      <w:r w:rsidRPr="000D46CD">
        <w:rPr>
          <w:rFonts w:ascii="Arial Narrow" w:hAnsi="Arial Narrow"/>
          <w:sz w:val="20"/>
          <w:szCs w:val="20"/>
        </w:rPr>
        <w:t xml:space="preserve">N.J.A.C. 17:27 </w:t>
      </w:r>
      <w:proofErr w:type="gramStart"/>
      <w:r w:rsidRPr="000D46CD">
        <w:rPr>
          <w:rFonts w:ascii="Arial Narrow" w:hAnsi="Arial Narrow"/>
          <w:sz w:val="20"/>
          <w:szCs w:val="20"/>
          <w:u w:val="single"/>
        </w:rPr>
        <w:t>et</w:t>
      </w:r>
      <w:proofErr w:type="gramEnd"/>
      <w:r w:rsidRPr="000D46CD">
        <w:rPr>
          <w:rFonts w:ascii="Arial Narrow" w:hAnsi="Arial Narrow"/>
          <w:sz w:val="20"/>
          <w:szCs w:val="20"/>
        </w:rPr>
        <w:t xml:space="preserve"> </w:t>
      </w:r>
      <w:r w:rsidRPr="000D46CD">
        <w:rPr>
          <w:rFonts w:ascii="Arial Narrow" w:hAnsi="Arial Narrow"/>
          <w:sz w:val="20"/>
          <w:szCs w:val="20"/>
          <w:u w:val="single"/>
        </w:rPr>
        <w:t>seq.</w:t>
      </w:r>
    </w:p>
    <w:p w14:paraId="40261811" w14:textId="77777777" w:rsidR="00A13E30" w:rsidRPr="000D46CD" w:rsidRDefault="00A13E30" w:rsidP="00F75E60">
      <w:pPr>
        <w:pStyle w:val="BodyText"/>
        <w:jc w:val="center"/>
        <w:rPr>
          <w:rFonts w:ascii="Arial Narrow" w:hAnsi="Arial Narrow"/>
          <w:sz w:val="20"/>
          <w:szCs w:val="20"/>
        </w:rPr>
      </w:pPr>
    </w:p>
    <w:p w14:paraId="3A6B3295" w14:textId="77777777" w:rsidR="00A13E30" w:rsidRPr="000D46CD" w:rsidRDefault="003922F3" w:rsidP="00F75E60">
      <w:pPr>
        <w:pStyle w:val="BodyText"/>
        <w:jc w:val="both"/>
        <w:rPr>
          <w:rFonts w:ascii="Arial Narrow" w:hAnsi="Arial Narrow"/>
          <w:sz w:val="20"/>
          <w:szCs w:val="20"/>
        </w:rPr>
      </w:pPr>
      <w:r w:rsidRPr="000D46CD">
        <w:rPr>
          <w:rFonts w:ascii="Arial Narrow" w:hAnsi="Arial Narrow"/>
          <w:sz w:val="20"/>
          <w:szCs w:val="20"/>
        </w:rPr>
        <w:t>During the performance of this contract, the contractor agrees as follows:</w:t>
      </w:r>
    </w:p>
    <w:p w14:paraId="3D803F78" w14:textId="77777777" w:rsidR="00A13E30" w:rsidRPr="000D46CD" w:rsidRDefault="00A13E30" w:rsidP="00F75E60">
      <w:pPr>
        <w:pStyle w:val="BodyText"/>
        <w:rPr>
          <w:rFonts w:ascii="Arial Narrow" w:hAnsi="Arial Narrow"/>
          <w:sz w:val="20"/>
          <w:szCs w:val="20"/>
        </w:rPr>
      </w:pPr>
    </w:p>
    <w:p w14:paraId="7C0FA10D" w14:textId="77777777"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w:t>
      </w:r>
      <w:r w:rsidRPr="000D46CD">
        <w:rPr>
          <w:rFonts w:ascii="Arial Narrow" w:hAnsi="Arial Narrow"/>
          <w:spacing w:val="-6"/>
          <w:sz w:val="20"/>
          <w:szCs w:val="20"/>
        </w:rPr>
        <w:t xml:space="preserve"> </w:t>
      </w:r>
      <w:r w:rsidRPr="000D46CD">
        <w:rPr>
          <w:rFonts w:ascii="Arial Narrow" w:hAnsi="Arial Narrow"/>
          <w:sz w:val="20"/>
          <w:szCs w:val="20"/>
        </w:rPr>
        <w:t>by</w:t>
      </w:r>
      <w:r w:rsidRPr="000D46CD">
        <w:rPr>
          <w:rFonts w:ascii="Arial Narrow" w:hAnsi="Arial Narrow"/>
          <w:spacing w:val="-7"/>
          <w:sz w:val="20"/>
          <w:szCs w:val="20"/>
        </w:rPr>
        <w:t xml:space="preserve"> </w:t>
      </w:r>
      <w:r w:rsidRPr="000D46CD">
        <w:rPr>
          <w:rFonts w:ascii="Arial Narrow" w:hAnsi="Arial Narrow"/>
          <w:sz w:val="20"/>
          <w:szCs w:val="20"/>
        </w:rPr>
        <w:t>the</w:t>
      </w:r>
      <w:r w:rsidRPr="000D46CD">
        <w:rPr>
          <w:rFonts w:ascii="Arial Narrow" w:hAnsi="Arial Narrow"/>
          <w:spacing w:val="-5"/>
          <w:sz w:val="20"/>
          <w:szCs w:val="20"/>
        </w:rPr>
        <w:t xml:space="preserve"> </w:t>
      </w:r>
      <w:r w:rsidRPr="000D46CD">
        <w:rPr>
          <w:rFonts w:ascii="Arial Narrow" w:hAnsi="Arial Narrow"/>
          <w:sz w:val="20"/>
          <w:szCs w:val="20"/>
        </w:rPr>
        <w:t>Public</w:t>
      </w:r>
      <w:r w:rsidRPr="000D46CD">
        <w:rPr>
          <w:rFonts w:ascii="Arial Narrow" w:hAnsi="Arial Narrow"/>
          <w:spacing w:val="-5"/>
          <w:sz w:val="20"/>
          <w:szCs w:val="20"/>
        </w:rPr>
        <w:t xml:space="preserve"> </w:t>
      </w:r>
      <w:r w:rsidRPr="000D46CD">
        <w:rPr>
          <w:rFonts w:ascii="Arial Narrow" w:hAnsi="Arial Narrow"/>
          <w:sz w:val="20"/>
          <w:szCs w:val="20"/>
        </w:rPr>
        <w:t>Agency</w:t>
      </w:r>
      <w:r w:rsidRPr="000D46CD">
        <w:rPr>
          <w:rFonts w:ascii="Arial Narrow" w:hAnsi="Arial Narrow"/>
          <w:spacing w:val="-7"/>
          <w:sz w:val="20"/>
          <w:szCs w:val="20"/>
        </w:rPr>
        <w:t xml:space="preserve"> </w:t>
      </w:r>
      <w:r w:rsidRPr="000D46CD">
        <w:rPr>
          <w:rFonts w:ascii="Arial Narrow" w:hAnsi="Arial Narrow"/>
          <w:sz w:val="20"/>
          <w:szCs w:val="20"/>
        </w:rPr>
        <w:t>Compliance</w:t>
      </w:r>
      <w:r w:rsidRPr="000D46CD">
        <w:rPr>
          <w:rFonts w:ascii="Arial Narrow" w:hAnsi="Arial Narrow"/>
          <w:spacing w:val="-5"/>
          <w:sz w:val="20"/>
          <w:szCs w:val="20"/>
        </w:rPr>
        <w:t xml:space="preserve"> </w:t>
      </w:r>
      <w:r w:rsidRPr="000D46CD">
        <w:rPr>
          <w:rFonts w:ascii="Arial Narrow" w:hAnsi="Arial Narrow"/>
          <w:sz w:val="20"/>
          <w:szCs w:val="20"/>
        </w:rPr>
        <w:t>Officer</w:t>
      </w:r>
      <w:r w:rsidRPr="000D46CD">
        <w:rPr>
          <w:rFonts w:ascii="Arial Narrow" w:hAnsi="Arial Narrow"/>
          <w:spacing w:val="-4"/>
          <w:sz w:val="20"/>
          <w:szCs w:val="20"/>
        </w:rPr>
        <w:t xml:space="preserve"> </w:t>
      </w:r>
      <w:r w:rsidRPr="000D46CD">
        <w:rPr>
          <w:rFonts w:ascii="Arial Narrow" w:hAnsi="Arial Narrow"/>
          <w:sz w:val="20"/>
          <w:szCs w:val="20"/>
        </w:rPr>
        <w:t>setting</w:t>
      </w:r>
      <w:r w:rsidRPr="000D46CD">
        <w:rPr>
          <w:rFonts w:ascii="Arial Narrow" w:hAnsi="Arial Narrow"/>
          <w:spacing w:val="-7"/>
          <w:sz w:val="20"/>
          <w:szCs w:val="20"/>
        </w:rPr>
        <w:t xml:space="preserve"> </w:t>
      </w:r>
      <w:r w:rsidRPr="000D46CD">
        <w:rPr>
          <w:rFonts w:ascii="Arial Narrow" w:hAnsi="Arial Narrow"/>
          <w:sz w:val="20"/>
          <w:szCs w:val="20"/>
        </w:rPr>
        <w:t>forth</w:t>
      </w:r>
      <w:r w:rsidRPr="000D46CD">
        <w:rPr>
          <w:rFonts w:ascii="Arial Narrow" w:hAnsi="Arial Narrow"/>
          <w:spacing w:val="-7"/>
          <w:sz w:val="20"/>
          <w:szCs w:val="20"/>
        </w:rPr>
        <w:t xml:space="preserve"> </w:t>
      </w:r>
      <w:r w:rsidRPr="000D46CD">
        <w:rPr>
          <w:rFonts w:ascii="Arial Narrow" w:hAnsi="Arial Narrow"/>
          <w:sz w:val="20"/>
          <w:szCs w:val="20"/>
        </w:rPr>
        <w:t>provisions</w:t>
      </w:r>
      <w:r w:rsidRPr="000D46CD">
        <w:rPr>
          <w:rFonts w:ascii="Arial Narrow" w:hAnsi="Arial Narrow"/>
          <w:spacing w:val="-5"/>
          <w:sz w:val="20"/>
          <w:szCs w:val="20"/>
        </w:rPr>
        <w:t xml:space="preserve"> </w:t>
      </w:r>
      <w:r w:rsidRPr="000D46CD">
        <w:rPr>
          <w:rFonts w:ascii="Arial Narrow" w:hAnsi="Arial Narrow"/>
          <w:sz w:val="20"/>
          <w:szCs w:val="20"/>
        </w:rPr>
        <w:t>of</w:t>
      </w:r>
      <w:r w:rsidRPr="000D46CD">
        <w:rPr>
          <w:rFonts w:ascii="Arial Narrow" w:hAnsi="Arial Narrow"/>
          <w:spacing w:val="-5"/>
          <w:sz w:val="20"/>
          <w:szCs w:val="20"/>
        </w:rPr>
        <w:t xml:space="preserve"> </w:t>
      </w:r>
      <w:r w:rsidRPr="000D46CD">
        <w:rPr>
          <w:rFonts w:ascii="Arial Narrow" w:hAnsi="Arial Narrow"/>
          <w:sz w:val="20"/>
          <w:szCs w:val="20"/>
        </w:rPr>
        <w:t>this</w:t>
      </w:r>
      <w:r w:rsidRPr="000D46CD">
        <w:rPr>
          <w:rFonts w:ascii="Arial Narrow" w:hAnsi="Arial Narrow"/>
          <w:spacing w:val="-5"/>
          <w:sz w:val="20"/>
          <w:szCs w:val="20"/>
        </w:rPr>
        <w:t xml:space="preserve"> </w:t>
      </w:r>
      <w:r w:rsidRPr="000D46CD">
        <w:rPr>
          <w:rFonts w:ascii="Arial Narrow" w:hAnsi="Arial Narrow"/>
          <w:sz w:val="20"/>
          <w:szCs w:val="20"/>
        </w:rPr>
        <w:t>nondiscrimination clause.</w:t>
      </w:r>
    </w:p>
    <w:p w14:paraId="7EA27458" w14:textId="77777777" w:rsidR="00A13E30" w:rsidRPr="000D46CD" w:rsidRDefault="00A13E30" w:rsidP="00F75E60">
      <w:pPr>
        <w:pStyle w:val="BodyText"/>
        <w:ind w:left="360"/>
        <w:rPr>
          <w:rFonts w:ascii="Arial Narrow" w:hAnsi="Arial Narrow"/>
          <w:sz w:val="20"/>
          <w:szCs w:val="20"/>
        </w:rPr>
      </w:pPr>
    </w:p>
    <w:p w14:paraId="3956414A" w14:textId="77777777"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w:t>
      </w:r>
      <w:r w:rsidRPr="000D46CD">
        <w:rPr>
          <w:rFonts w:ascii="Arial Narrow" w:hAnsi="Arial Narrow"/>
          <w:spacing w:val="1"/>
          <w:sz w:val="20"/>
          <w:szCs w:val="20"/>
        </w:rPr>
        <w:t xml:space="preserve"> </w:t>
      </w:r>
      <w:r w:rsidRPr="000D46CD">
        <w:rPr>
          <w:rFonts w:ascii="Arial Narrow" w:hAnsi="Arial Narrow"/>
          <w:sz w:val="20"/>
          <w:szCs w:val="20"/>
        </w:rPr>
        <w:t>sex.</w:t>
      </w:r>
    </w:p>
    <w:p w14:paraId="3D138E52" w14:textId="77777777" w:rsidR="00A13E30" w:rsidRPr="000D46CD" w:rsidRDefault="00A13E30" w:rsidP="00F75E60">
      <w:pPr>
        <w:pStyle w:val="BodyText"/>
        <w:ind w:left="360"/>
        <w:rPr>
          <w:rFonts w:ascii="Arial Narrow" w:hAnsi="Arial Narrow"/>
          <w:sz w:val="20"/>
          <w:szCs w:val="20"/>
        </w:rPr>
      </w:pPr>
    </w:p>
    <w:p w14:paraId="3247C2D8" w14:textId="77777777"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The contractor or subcontractor will send to each labor union, with which it has a collective bargaining</w:t>
      </w:r>
      <w:r w:rsidRPr="000D46CD">
        <w:rPr>
          <w:rFonts w:ascii="Arial Narrow" w:hAnsi="Arial Narrow"/>
          <w:spacing w:val="-7"/>
          <w:sz w:val="20"/>
          <w:szCs w:val="20"/>
        </w:rPr>
        <w:t xml:space="preserve"> </w:t>
      </w:r>
      <w:r w:rsidRPr="000D46CD">
        <w:rPr>
          <w:rFonts w:ascii="Arial Narrow" w:hAnsi="Arial Narrow"/>
          <w:sz w:val="20"/>
          <w:szCs w:val="20"/>
        </w:rPr>
        <w:t>agreement,</w:t>
      </w:r>
      <w:r w:rsidRPr="000D46CD">
        <w:rPr>
          <w:rFonts w:ascii="Arial Narrow" w:hAnsi="Arial Narrow"/>
          <w:spacing w:val="-8"/>
          <w:sz w:val="20"/>
          <w:szCs w:val="20"/>
        </w:rPr>
        <w:t xml:space="preserve"> </w:t>
      </w:r>
      <w:r w:rsidRPr="000D46CD">
        <w:rPr>
          <w:rFonts w:ascii="Arial Narrow" w:hAnsi="Arial Narrow"/>
          <w:sz w:val="20"/>
          <w:szCs w:val="20"/>
        </w:rPr>
        <w:t>a</w:t>
      </w:r>
      <w:r w:rsidRPr="000D46CD">
        <w:rPr>
          <w:rFonts w:ascii="Arial Narrow" w:hAnsi="Arial Narrow"/>
          <w:spacing w:val="-11"/>
          <w:sz w:val="20"/>
          <w:szCs w:val="20"/>
        </w:rPr>
        <w:t xml:space="preserve"> </w:t>
      </w:r>
      <w:r w:rsidRPr="000D46CD">
        <w:rPr>
          <w:rFonts w:ascii="Arial Narrow" w:hAnsi="Arial Narrow"/>
          <w:sz w:val="20"/>
          <w:szCs w:val="20"/>
        </w:rPr>
        <w:t>notice,</w:t>
      </w:r>
      <w:r w:rsidRPr="000D46CD">
        <w:rPr>
          <w:rFonts w:ascii="Arial Narrow" w:hAnsi="Arial Narrow"/>
          <w:spacing w:val="-7"/>
          <w:sz w:val="20"/>
          <w:szCs w:val="20"/>
        </w:rPr>
        <w:t xml:space="preserve"> </w:t>
      </w:r>
      <w:r w:rsidRPr="000D46CD">
        <w:rPr>
          <w:rFonts w:ascii="Arial Narrow" w:hAnsi="Arial Narrow"/>
          <w:sz w:val="20"/>
          <w:szCs w:val="20"/>
        </w:rPr>
        <w:t>to</w:t>
      </w:r>
      <w:r w:rsidRPr="000D46CD">
        <w:rPr>
          <w:rFonts w:ascii="Arial Narrow" w:hAnsi="Arial Narrow"/>
          <w:spacing w:val="-9"/>
          <w:sz w:val="20"/>
          <w:szCs w:val="20"/>
        </w:rPr>
        <w:t xml:space="preserve"> </w:t>
      </w:r>
      <w:r w:rsidRPr="000D46CD">
        <w:rPr>
          <w:rFonts w:ascii="Arial Narrow" w:hAnsi="Arial Narrow"/>
          <w:sz w:val="20"/>
          <w:szCs w:val="20"/>
        </w:rPr>
        <w:t>be</w:t>
      </w:r>
      <w:r w:rsidRPr="000D46CD">
        <w:rPr>
          <w:rFonts w:ascii="Arial Narrow" w:hAnsi="Arial Narrow"/>
          <w:spacing w:val="-9"/>
          <w:sz w:val="20"/>
          <w:szCs w:val="20"/>
        </w:rPr>
        <w:t xml:space="preserve"> </w:t>
      </w:r>
      <w:r w:rsidRPr="000D46CD">
        <w:rPr>
          <w:rFonts w:ascii="Arial Narrow" w:hAnsi="Arial Narrow"/>
          <w:sz w:val="20"/>
          <w:szCs w:val="20"/>
        </w:rPr>
        <w:t>provided</w:t>
      </w:r>
      <w:r w:rsidRPr="000D46CD">
        <w:rPr>
          <w:rFonts w:ascii="Arial Narrow" w:hAnsi="Arial Narrow"/>
          <w:spacing w:val="-8"/>
          <w:sz w:val="20"/>
          <w:szCs w:val="20"/>
        </w:rPr>
        <w:t xml:space="preserve"> </w:t>
      </w:r>
      <w:r w:rsidRPr="000D46CD">
        <w:rPr>
          <w:rFonts w:ascii="Arial Narrow" w:hAnsi="Arial Narrow"/>
          <w:sz w:val="20"/>
          <w:szCs w:val="20"/>
        </w:rPr>
        <w:t>by</w:t>
      </w:r>
      <w:r w:rsidRPr="000D46CD">
        <w:rPr>
          <w:rFonts w:ascii="Arial Narrow" w:hAnsi="Arial Narrow"/>
          <w:spacing w:val="-9"/>
          <w:sz w:val="20"/>
          <w:szCs w:val="20"/>
        </w:rPr>
        <w:t xml:space="preserve"> </w:t>
      </w:r>
      <w:r w:rsidRPr="000D46CD">
        <w:rPr>
          <w:rFonts w:ascii="Arial Narrow" w:hAnsi="Arial Narrow"/>
          <w:sz w:val="20"/>
          <w:szCs w:val="20"/>
        </w:rPr>
        <w:t>the</w:t>
      </w:r>
      <w:r w:rsidRPr="000D46CD">
        <w:rPr>
          <w:rFonts w:ascii="Arial Narrow" w:hAnsi="Arial Narrow"/>
          <w:spacing w:val="-9"/>
          <w:sz w:val="20"/>
          <w:szCs w:val="20"/>
        </w:rPr>
        <w:t xml:space="preserve"> </w:t>
      </w:r>
      <w:r w:rsidRPr="000D46CD">
        <w:rPr>
          <w:rFonts w:ascii="Arial Narrow" w:hAnsi="Arial Narrow"/>
          <w:sz w:val="20"/>
          <w:szCs w:val="20"/>
        </w:rPr>
        <w:t>agency</w:t>
      </w:r>
      <w:r w:rsidRPr="000D46CD">
        <w:rPr>
          <w:rFonts w:ascii="Arial Narrow" w:hAnsi="Arial Narrow"/>
          <w:spacing w:val="-10"/>
          <w:sz w:val="20"/>
          <w:szCs w:val="20"/>
        </w:rPr>
        <w:t xml:space="preserve"> </w:t>
      </w:r>
      <w:r w:rsidRPr="000D46CD">
        <w:rPr>
          <w:rFonts w:ascii="Arial Narrow" w:hAnsi="Arial Narrow"/>
          <w:sz w:val="20"/>
          <w:szCs w:val="20"/>
        </w:rPr>
        <w:t>contracting</w:t>
      </w:r>
      <w:r w:rsidRPr="000D46CD">
        <w:rPr>
          <w:rFonts w:ascii="Arial Narrow" w:hAnsi="Arial Narrow"/>
          <w:spacing w:val="-7"/>
          <w:sz w:val="20"/>
          <w:szCs w:val="20"/>
        </w:rPr>
        <w:t xml:space="preserve"> </w:t>
      </w:r>
      <w:r w:rsidRPr="000D46CD">
        <w:rPr>
          <w:rFonts w:ascii="Arial Narrow" w:hAnsi="Arial Narrow"/>
          <w:sz w:val="20"/>
          <w:szCs w:val="20"/>
        </w:rPr>
        <w:t>officer,</w:t>
      </w:r>
      <w:r w:rsidRPr="000D46CD">
        <w:rPr>
          <w:rFonts w:ascii="Arial Narrow" w:hAnsi="Arial Narrow"/>
          <w:spacing w:val="-8"/>
          <w:sz w:val="20"/>
          <w:szCs w:val="20"/>
        </w:rPr>
        <w:t xml:space="preserve"> </w:t>
      </w:r>
      <w:r w:rsidRPr="000D46CD">
        <w:rPr>
          <w:rFonts w:ascii="Arial Narrow" w:hAnsi="Arial Narrow"/>
          <w:sz w:val="20"/>
          <w:szCs w:val="20"/>
        </w:rPr>
        <w:t>advising</w:t>
      </w:r>
      <w:r w:rsidRPr="000D46CD">
        <w:rPr>
          <w:rFonts w:ascii="Arial Narrow" w:hAnsi="Arial Narrow"/>
          <w:spacing w:val="-8"/>
          <w:sz w:val="20"/>
          <w:szCs w:val="20"/>
        </w:rPr>
        <w:t xml:space="preserve"> </w:t>
      </w:r>
      <w:r w:rsidRPr="000D46CD">
        <w:rPr>
          <w:rFonts w:ascii="Arial Narrow" w:hAnsi="Arial Narrow"/>
          <w:sz w:val="20"/>
          <w:szCs w:val="20"/>
        </w:rPr>
        <w:t>the</w:t>
      </w:r>
      <w:r w:rsidRPr="000D46CD">
        <w:rPr>
          <w:rFonts w:ascii="Arial Narrow" w:hAnsi="Arial Narrow"/>
          <w:spacing w:val="-9"/>
          <w:sz w:val="20"/>
          <w:szCs w:val="20"/>
        </w:rPr>
        <w:t xml:space="preserve"> </w:t>
      </w:r>
      <w:r w:rsidRPr="000D46CD">
        <w:rPr>
          <w:rFonts w:ascii="Arial Narrow" w:hAnsi="Arial Narrow"/>
          <w:sz w:val="20"/>
          <w:szCs w:val="20"/>
        </w:rPr>
        <w:t>labor union of the contractor's commitments under this chapter and shall post copies of the notice in conspicuous places available to employees and applicants for</w:t>
      </w:r>
      <w:r w:rsidRPr="000D46CD">
        <w:rPr>
          <w:rFonts w:ascii="Arial Narrow" w:hAnsi="Arial Narrow"/>
          <w:spacing w:val="-3"/>
          <w:sz w:val="20"/>
          <w:szCs w:val="20"/>
        </w:rPr>
        <w:t xml:space="preserve"> </w:t>
      </w:r>
      <w:r w:rsidRPr="000D46CD">
        <w:rPr>
          <w:rFonts w:ascii="Arial Narrow" w:hAnsi="Arial Narrow"/>
          <w:sz w:val="20"/>
          <w:szCs w:val="20"/>
        </w:rPr>
        <w:t>employment.</w:t>
      </w:r>
    </w:p>
    <w:p w14:paraId="060AB742" w14:textId="77777777" w:rsidR="00A13E30" w:rsidRPr="000D46CD" w:rsidRDefault="00A13E30" w:rsidP="00F75E60">
      <w:pPr>
        <w:pStyle w:val="BodyText"/>
        <w:ind w:left="360"/>
        <w:rPr>
          <w:rFonts w:ascii="Arial Narrow" w:hAnsi="Arial Narrow"/>
          <w:sz w:val="20"/>
          <w:szCs w:val="20"/>
        </w:rPr>
      </w:pPr>
    </w:p>
    <w:p w14:paraId="642509D5" w14:textId="77777777"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The contractor or subcontractor, where applicable, agrees to comply with any regulations promulgated</w:t>
      </w:r>
      <w:r w:rsidRPr="000D46CD">
        <w:rPr>
          <w:rFonts w:ascii="Arial Narrow" w:hAnsi="Arial Narrow"/>
          <w:spacing w:val="-12"/>
          <w:sz w:val="20"/>
          <w:szCs w:val="20"/>
        </w:rPr>
        <w:t xml:space="preserve"> </w:t>
      </w:r>
      <w:r w:rsidRPr="000D46CD">
        <w:rPr>
          <w:rFonts w:ascii="Arial Narrow" w:hAnsi="Arial Narrow"/>
          <w:sz w:val="20"/>
          <w:szCs w:val="20"/>
        </w:rPr>
        <w:t>by</w:t>
      </w:r>
      <w:r w:rsidRPr="000D46CD">
        <w:rPr>
          <w:rFonts w:ascii="Arial Narrow" w:hAnsi="Arial Narrow"/>
          <w:spacing w:val="-13"/>
          <w:sz w:val="20"/>
          <w:szCs w:val="20"/>
        </w:rPr>
        <w:t xml:space="preserve"> </w:t>
      </w:r>
      <w:r w:rsidRPr="000D46CD">
        <w:rPr>
          <w:rFonts w:ascii="Arial Narrow" w:hAnsi="Arial Narrow"/>
          <w:sz w:val="20"/>
          <w:szCs w:val="20"/>
        </w:rPr>
        <w:t>the</w:t>
      </w:r>
      <w:r w:rsidRPr="000D46CD">
        <w:rPr>
          <w:rFonts w:ascii="Arial Narrow" w:hAnsi="Arial Narrow"/>
          <w:spacing w:val="-13"/>
          <w:sz w:val="20"/>
          <w:szCs w:val="20"/>
        </w:rPr>
        <w:t xml:space="preserve"> </w:t>
      </w:r>
      <w:r w:rsidRPr="000D46CD">
        <w:rPr>
          <w:rFonts w:ascii="Arial Narrow" w:hAnsi="Arial Narrow"/>
          <w:sz w:val="20"/>
          <w:szCs w:val="20"/>
        </w:rPr>
        <w:t>Treasurer</w:t>
      </w:r>
      <w:r w:rsidRPr="000D46CD">
        <w:rPr>
          <w:rFonts w:ascii="Arial Narrow" w:hAnsi="Arial Narrow"/>
          <w:spacing w:val="-11"/>
          <w:sz w:val="20"/>
          <w:szCs w:val="20"/>
        </w:rPr>
        <w:t xml:space="preserve"> </w:t>
      </w:r>
      <w:r w:rsidRPr="000D46CD">
        <w:rPr>
          <w:rFonts w:ascii="Arial Narrow" w:hAnsi="Arial Narrow"/>
          <w:sz w:val="20"/>
          <w:szCs w:val="20"/>
        </w:rPr>
        <w:t>pursuant</w:t>
      </w:r>
      <w:r w:rsidRPr="000D46CD">
        <w:rPr>
          <w:rFonts w:ascii="Arial Narrow" w:hAnsi="Arial Narrow"/>
          <w:spacing w:val="-10"/>
          <w:sz w:val="20"/>
          <w:szCs w:val="20"/>
        </w:rPr>
        <w:t xml:space="preserve"> </w:t>
      </w:r>
      <w:r w:rsidRPr="000D46CD">
        <w:rPr>
          <w:rFonts w:ascii="Arial Narrow" w:hAnsi="Arial Narrow"/>
          <w:sz w:val="20"/>
          <w:szCs w:val="20"/>
        </w:rPr>
        <w:t>to</w:t>
      </w:r>
      <w:r w:rsidRPr="000D46CD">
        <w:rPr>
          <w:rFonts w:ascii="Arial Narrow" w:hAnsi="Arial Narrow"/>
          <w:spacing w:val="-8"/>
          <w:sz w:val="20"/>
          <w:szCs w:val="20"/>
        </w:rPr>
        <w:t xml:space="preserve"> </w:t>
      </w:r>
      <w:r w:rsidRPr="000D46CD">
        <w:rPr>
          <w:rFonts w:ascii="Arial Narrow" w:hAnsi="Arial Narrow"/>
          <w:sz w:val="20"/>
          <w:szCs w:val="20"/>
        </w:rPr>
        <w:t>N.J.S.A.</w:t>
      </w:r>
      <w:r w:rsidRPr="000D46CD">
        <w:rPr>
          <w:rFonts w:ascii="Arial Narrow" w:hAnsi="Arial Narrow"/>
          <w:spacing w:val="-8"/>
          <w:sz w:val="20"/>
          <w:szCs w:val="20"/>
        </w:rPr>
        <w:t xml:space="preserve"> </w:t>
      </w:r>
      <w:r w:rsidRPr="000D46CD">
        <w:rPr>
          <w:rFonts w:ascii="Arial Narrow" w:hAnsi="Arial Narrow"/>
          <w:sz w:val="20"/>
          <w:szCs w:val="20"/>
        </w:rPr>
        <w:t>10:5-31</w:t>
      </w:r>
      <w:r w:rsidRPr="000D46CD">
        <w:rPr>
          <w:rFonts w:ascii="Arial Narrow" w:hAnsi="Arial Narrow"/>
          <w:spacing w:val="-10"/>
          <w:sz w:val="20"/>
          <w:szCs w:val="20"/>
        </w:rPr>
        <w:t xml:space="preserve"> </w:t>
      </w:r>
      <w:r w:rsidRPr="000D46CD">
        <w:rPr>
          <w:rFonts w:ascii="Arial Narrow" w:hAnsi="Arial Narrow"/>
          <w:sz w:val="20"/>
          <w:szCs w:val="20"/>
          <w:u w:val="single"/>
        </w:rPr>
        <w:t>et</w:t>
      </w:r>
      <w:r w:rsidRPr="000D46CD">
        <w:rPr>
          <w:rFonts w:ascii="Arial Narrow" w:hAnsi="Arial Narrow"/>
          <w:spacing w:val="-11"/>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w:t>
      </w:r>
      <w:r w:rsidRPr="000D46CD">
        <w:rPr>
          <w:rFonts w:ascii="Arial Narrow" w:hAnsi="Arial Narrow"/>
          <w:spacing w:val="-9"/>
          <w:sz w:val="20"/>
          <w:szCs w:val="20"/>
        </w:rPr>
        <w:t xml:space="preserve"> </w:t>
      </w:r>
      <w:r w:rsidRPr="000D46CD">
        <w:rPr>
          <w:rFonts w:ascii="Arial Narrow" w:hAnsi="Arial Narrow"/>
          <w:sz w:val="20"/>
          <w:szCs w:val="20"/>
        </w:rPr>
        <w:t>as</w:t>
      </w:r>
      <w:r w:rsidRPr="000D46CD">
        <w:rPr>
          <w:rFonts w:ascii="Arial Narrow" w:hAnsi="Arial Narrow"/>
          <w:spacing w:val="-12"/>
          <w:sz w:val="20"/>
          <w:szCs w:val="20"/>
        </w:rPr>
        <w:t xml:space="preserve"> </w:t>
      </w:r>
      <w:r w:rsidRPr="000D46CD">
        <w:rPr>
          <w:rFonts w:ascii="Arial Narrow" w:hAnsi="Arial Narrow"/>
          <w:sz w:val="20"/>
          <w:szCs w:val="20"/>
        </w:rPr>
        <w:t>amended</w:t>
      </w:r>
      <w:r w:rsidRPr="000D46CD">
        <w:rPr>
          <w:rFonts w:ascii="Arial Narrow" w:hAnsi="Arial Narrow"/>
          <w:spacing w:val="-11"/>
          <w:sz w:val="20"/>
          <w:szCs w:val="20"/>
        </w:rPr>
        <w:t xml:space="preserve"> </w:t>
      </w:r>
      <w:r w:rsidRPr="000D46CD">
        <w:rPr>
          <w:rFonts w:ascii="Arial Narrow" w:hAnsi="Arial Narrow"/>
          <w:sz w:val="20"/>
          <w:szCs w:val="20"/>
        </w:rPr>
        <w:t>and</w:t>
      </w:r>
      <w:r w:rsidRPr="000D46CD">
        <w:rPr>
          <w:rFonts w:ascii="Arial Narrow" w:hAnsi="Arial Narrow"/>
          <w:spacing w:val="-10"/>
          <w:sz w:val="20"/>
          <w:szCs w:val="20"/>
        </w:rPr>
        <w:t xml:space="preserve"> </w:t>
      </w:r>
      <w:r w:rsidRPr="000D46CD">
        <w:rPr>
          <w:rFonts w:ascii="Arial Narrow" w:hAnsi="Arial Narrow"/>
          <w:sz w:val="20"/>
          <w:szCs w:val="20"/>
        </w:rPr>
        <w:t>supplemented from time to time and the Americans with Disabilities</w:t>
      </w:r>
      <w:r w:rsidRPr="000D46CD">
        <w:rPr>
          <w:rFonts w:ascii="Arial Narrow" w:hAnsi="Arial Narrow"/>
          <w:spacing w:val="-12"/>
          <w:sz w:val="20"/>
          <w:szCs w:val="20"/>
        </w:rPr>
        <w:t xml:space="preserve"> </w:t>
      </w:r>
      <w:r w:rsidRPr="000D46CD">
        <w:rPr>
          <w:rFonts w:ascii="Arial Narrow" w:hAnsi="Arial Narrow"/>
          <w:sz w:val="20"/>
          <w:szCs w:val="20"/>
        </w:rPr>
        <w:t>Act.</w:t>
      </w:r>
    </w:p>
    <w:p w14:paraId="7BF72CAE" w14:textId="77777777" w:rsidR="00A13E30" w:rsidRPr="000D46CD" w:rsidRDefault="00A13E30" w:rsidP="00F75E60">
      <w:pPr>
        <w:pStyle w:val="BodyText"/>
        <w:ind w:left="360"/>
        <w:rPr>
          <w:rFonts w:ascii="Arial Narrow" w:hAnsi="Arial Narrow"/>
          <w:sz w:val="20"/>
          <w:szCs w:val="20"/>
        </w:rPr>
      </w:pPr>
    </w:p>
    <w:p w14:paraId="547A1C86" w14:textId="77777777"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The contractor or subcontractor agrees to make good faith efforts to meet targeted county employment goals established in accordance with N.J.A.C. 17:27-5.2.</w:t>
      </w:r>
    </w:p>
    <w:p w14:paraId="6BA530B2" w14:textId="77777777" w:rsidR="00A13E30" w:rsidRPr="000D46CD" w:rsidRDefault="00A13E30" w:rsidP="00F75E60">
      <w:pPr>
        <w:pStyle w:val="BodyText"/>
        <w:ind w:left="360"/>
        <w:rPr>
          <w:rFonts w:ascii="Arial Narrow" w:hAnsi="Arial Narrow"/>
          <w:sz w:val="20"/>
          <w:szCs w:val="20"/>
        </w:rPr>
      </w:pPr>
    </w:p>
    <w:p w14:paraId="3B4A0BB5" w14:textId="77777777"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22B00016" w14:textId="77777777" w:rsidR="00A13E30" w:rsidRPr="000D46CD" w:rsidRDefault="00A13E30" w:rsidP="00F75E60">
      <w:pPr>
        <w:pStyle w:val="BodyText"/>
        <w:ind w:left="360"/>
        <w:rPr>
          <w:rFonts w:ascii="Arial Narrow" w:hAnsi="Arial Narrow"/>
          <w:sz w:val="20"/>
          <w:szCs w:val="20"/>
        </w:rPr>
      </w:pPr>
    </w:p>
    <w:p w14:paraId="550023F5" w14:textId="77777777"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0170514A" w14:textId="66A971D3" w:rsidR="00A13E30" w:rsidRPr="000D46CD" w:rsidRDefault="00A13E30" w:rsidP="00F75E60">
      <w:pPr>
        <w:ind w:left="360"/>
        <w:jc w:val="both"/>
        <w:rPr>
          <w:rFonts w:ascii="Arial Narrow" w:hAnsi="Arial Narrow"/>
          <w:sz w:val="20"/>
          <w:szCs w:val="20"/>
        </w:rPr>
      </w:pPr>
    </w:p>
    <w:p w14:paraId="4CEB2AD8" w14:textId="77777777"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In</w:t>
      </w:r>
      <w:r w:rsidRPr="000D46CD">
        <w:rPr>
          <w:rFonts w:ascii="Arial Narrow" w:hAnsi="Arial Narrow"/>
          <w:spacing w:val="-11"/>
          <w:sz w:val="20"/>
          <w:szCs w:val="20"/>
        </w:rPr>
        <w:t xml:space="preserve"> </w:t>
      </w:r>
      <w:r w:rsidRPr="000D46CD">
        <w:rPr>
          <w:rFonts w:ascii="Arial Narrow" w:hAnsi="Arial Narrow"/>
          <w:sz w:val="20"/>
          <w:szCs w:val="20"/>
        </w:rPr>
        <w:t>conforming</w:t>
      </w:r>
      <w:r w:rsidRPr="000D46CD">
        <w:rPr>
          <w:rFonts w:ascii="Arial Narrow" w:hAnsi="Arial Narrow"/>
          <w:spacing w:val="-12"/>
          <w:sz w:val="20"/>
          <w:szCs w:val="20"/>
        </w:rPr>
        <w:t xml:space="preserve"> </w:t>
      </w:r>
      <w:r w:rsidRPr="000D46CD">
        <w:rPr>
          <w:rFonts w:ascii="Arial Narrow" w:hAnsi="Arial Narrow"/>
          <w:sz w:val="20"/>
          <w:szCs w:val="20"/>
        </w:rPr>
        <w:t>with</w:t>
      </w:r>
      <w:r w:rsidRPr="000D46CD">
        <w:rPr>
          <w:rFonts w:ascii="Arial Narrow" w:hAnsi="Arial Narrow"/>
          <w:spacing w:val="-10"/>
          <w:sz w:val="20"/>
          <w:szCs w:val="20"/>
        </w:rPr>
        <w:t xml:space="preserve"> </w:t>
      </w:r>
      <w:r w:rsidRPr="000D46CD">
        <w:rPr>
          <w:rFonts w:ascii="Arial Narrow" w:hAnsi="Arial Narrow"/>
          <w:sz w:val="20"/>
          <w:szCs w:val="20"/>
        </w:rPr>
        <w:t>the</w:t>
      </w:r>
      <w:r w:rsidRPr="000D46CD">
        <w:rPr>
          <w:rFonts w:ascii="Arial Narrow" w:hAnsi="Arial Narrow"/>
          <w:spacing w:val="-14"/>
          <w:sz w:val="20"/>
          <w:szCs w:val="20"/>
        </w:rPr>
        <w:t xml:space="preserve"> </w:t>
      </w:r>
      <w:r w:rsidRPr="000D46CD">
        <w:rPr>
          <w:rFonts w:ascii="Arial Narrow" w:hAnsi="Arial Narrow"/>
          <w:sz w:val="20"/>
          <w:szCs w:val="20"/>
        </w:rPr>
        <w:t>targeted</w:t>
      </w:r>
      <w:r w:rsidRPr="000D46CD">
        <w:rPr>
          <w:rFonts w:ascii="Arial Narrow" w:hAnsi="Arial Narrow"/>
          <w:spacing w:val="-10"/>
          <w:sz w:val="20"/>
          <w:szCs w:val="20"/>
        </w:rPr>
        <w:t xml:space="preserve"> </w:t>
      </w:r>
      <w:r w:rsidRPr="000D46CD">
        <w:rPr>
          <w:rFonts w:ascii="Arial Narrow" w:hAnsi="Arial Narrow"/>
          <w:sz w:val="20"/>
          <w:szCs w:val="20"/>
        </w:rPr>
        <w:t>employment</w:t>
      </w:r>
      <w:r w:rsidRPr="000D46CD">
        <w:rPr>
          <w:rFonts w:ascii="Arial Narrow" w:hAnsi="Arial Narrow"/>
          <w:spacing w:val="-12"/>
          <w:sz w:val="20"/>
          <w:szCs w:val="20"/>
        </w:rPr>
        <w:t xml:space="preserve"> </w:t>
      </w:r>
      <w:r w:rsidRPr="000D46CD">
        <w:rPr>
          <w:rFonts w:ascii="Arial Narrow" w:hAnsi="Arial Narrow"/>
          <w:sz w:val="20"/>
          <w:szCs w:val="20"/>
        </w:rPr>
        <w:t>goals,</w:t>
      </w:r>
      <w:r w:rsidRPr="000D46CD">
        <w:rPr>
          <w:rFonts w:ascii="Arial Narrow" w:hAnsi="Arial Narrow"/>
          <w:spacing w:val="-11"/>
          <w:sz w:val="20"/>
          <w:szCs w:val="20"/>
        </w:rPr>
        <w:t xml:space="preserve"> </w:t>
      </w:r>
      <w:r w:rsidRPr="000D46CD">
        <w:rPr>
          <w:rFonts w:ascii="Arial Narrow" w:hAnsi="Arial Narrow"/>
          <w:sz w:val="20"/>
          <w:szCs w:val="20"/>
        </w:rPr>
        <w:t>the</w:t>
      </w:r>
      <w:r w:rsidRPr="000D46CD">
        <w:rPr>
          <w:rFonts w:ascii="Arial Narrow" w:hAnsi="Arial Narrow"/>
          <w:spacing w:val="-14"/>
          <w:sz w:val="20"/>
          <w:szCs w:val="20"/>
        </w:rPr>
        <w:t xml:space="preserve"> </w:t>
      </w:r>
      <w:r w:rsidRPr="000D46CD">
        <w:rPr>
          <w:rFonts w:ascii="Arial Narrow" w:hAnsi="Arial Narrow"/>
          <w:sz w:val="20"/>
          <w:szCs w:val="20"/>
        </w:rPr>
        <w:t>contractor</w:t>
      </w:r>
      <w:r w:rsidRPr="000D46CD">
        <w:rPr>
          <w:rFonts w:ascii="Arial Narrow" w:hAnsi="Arial Narrow"/>
          <w:spacing w:val="-9"/>
          <w:sz w:val="20"/>
          <w:szCs w:val="20"/>
        </w:rPr>
        <w:t xml:space="preserve"> </w:t>
      </w:r>
      <w:r w:rsidRPr="000D46CD">
        <w:rPr>
          <w:rFonts w:ascii="Arial Narrow" w:hAnsi="Arial Narrow"/>
          <w:sz w:val="20"/>
          <w:szCs w:val="20"/>
        </w:rPr>
        <w:t>or</w:t>
      </w:r>
      <w:r w:rsidRPr="000D46CD">
        <w:rPr>
          <w:rFonts w:ascii="Arial Narrow" w:hAnsi="Arial Narrow"/>
          <w:spacing w:val="-10"/>
          <w:sz w:val="20"/>
          <w:szCs w:val="20"/>
        </w:rPr>
        <w:t xml:space="preserve"> </w:t>
      </w:r>
      <w:r w:rsidRPr="000D46CD">
        <w:rPr>
          <w:rFonts w:ascii="Arial Narrow" w:hAnsi="Arial Narrow"/>
          <w:sz w:val="20"/>
          <w:szCs w:val="20"/>
        </w:rPr>
        <w:t>subcontractor</w:t>
      </w:r>
      <w:r w:rsidRPr="000D46CD">
        <w:rPr>
          <w:rFonts w:ascii="Arial Narrow" w:hAnsi="Arial Narrow"/>
          <w:spacing w:val="-12"/>
          <w:sz w:val="20"/>
          <w:szCs w:val="20"/>
        </w:rPr>
        <w:t xml:space="preserve"> </w:t>
      </w:r>
      <w:r w:rsidRPr="000D46CD">
        <w:rPr>
          <w:rFonts w:ascii="Arial Narrow" w:hAnsi="Arial Narrow"/>
          <w:sz w:val="20"/>
          <w:szCs w:val="20"/>
        </w:rPr>
        <w:t>agrees</w:t>
      </w:r>
      <w:r w:rsidRPr="000D46CD">
        <w:rPr>
          <w:rFonts w:ascii="Arial Narrow" w:hAnsi="Arial Narrow"/>
          <w:spacing w:val="-13"/>
          <w:sz w:val="20"/>
          <w:szCs w:val="20"/>
        </w:rPr>
        <w:t xml:space="preserve"> </w:t>
      </w:r>
      <w:r w:rsidRPr="000D46CD">
        <w:rPr>
          <w:rFonts w:ascii="Arial Narrow" w:hAnsi="Arial Narrow"/>
          <w:sz w:val="20"/>
          <w:szCs w:val="20"/>
        </w:rPr>
        <w:t>to</w:t>
      </w:r>
      <w:r w:rsidRPr="000D46CD">
        <w:rPr>
          <w:rFonts w:ascii="Arial Narrow" w:hAnsi="Arial Narrow"/>
          <w:spacing w:val="-13"/>
          <w:sz w:val="20"/>
          <w:szCs w:val="20"/>
        </w:rPr>
        <w:t xml:space="preserve"> </w:t>
      </w:r>
      <w:r w:rsidRPr="000D46CD">
        <w:rPr>
          <w:rFonts w:ascii="Arial Narrow" w:hAnsi="Arial Narrow"/>
          <w:sz w:val="20"/>
          <w:szCs w:val="20"/>
        </w:rPr>
        <w:t>review all</w:t>
      </w:r>
      <w:r w:rsidRPr="000D46CD">
        <w:rPr>
          <w:rFonts w:ascii="Arial Narrow" w:hAnsi="Arial Narrow"/>
          <w:spacing w:val="-12"/>
          <w:sz w:val="20"/>
          <w:szCs w:val="20"/>
        </w:rPr>
        <w:t xml:space="preserve"> </w:t>
      </w:r>
      <w:r w:rsidRPr="000D46CD">
        <w:rPr>
          <w:rFonts w:ascii="Arial Narrow" w:hAnsi="Arial Narrow"/>
          <w:sz w:val="20"/>
          <w:szCs w:val="20"/>
        </w:rPr>
        <w:t>procedures</w:t>
      </w:r>
      <w:r w:rsidRPr="000D46CD">
        <w:rPr>
          <w:rFonts w:ascii="Arial Narrow" w:hAnsi="Arial Narrow"/>
          <w:spacing w:val="-13"/>
          <w:sz w:val="20"/>
          <w:szCs w:val="20"/>
        </w:rPr>
        <w:t xml:space="preserve"> </w:t>
      </w:r>
      <w:r w:rsidRPr="000D46CD">
        <w:rPr>
          <w:rFonts w:ascii="Arial Narrow" w:hAnsi="Arial Narrow"/>
          <w:sz w:val="20"/>
          <w:szCs w:val="20"/>
        </w:rPr>
        <w:t>relating</w:t>
      </w:r>
      <w:r w:rsidRPr="000D46CD">
        <w:rPr>
          <w:rFonts w:ascii="Arial Narrow" w:hAnsi="Arial Narrow"/>
          <w:spacing w:val="-11"/>
          <w:sz w:val="20"/>
          <w:szCs w:val="20"/>
        </w:rPr>
        <w:t xml:space="preserve"> </w:t>
      </w:r>
      <w:r w:rsidRPr="000D46CD">
        <w:rPr>
          <w:rFonts w:ascii="Arial Narrow" w:hAnsi="Arial Narrow"/>
          <w:sz w:val="20"/>
          <w:szCs w:val="20"/>
        </w:rPr>
        <w:t>to</w:t>
      </w:r>
      <w:r w:rsidRPr="000D46CD">
        <w:rPr>
          <w:rFonts w:ascii="Arial Narrow" w:hAnsi="Arial Narrow"/>
          <w:spacing w:val="-16"/>
          <w:sz w:val="20"/>
          <w:szCs w:val="20"/>
        </w:rPr>
        <w:t xml:space="preserve"> </w:t>
      </w:r>
      <w:r w:rsidRPr="000D46CD">
        <w:rPr>
          <w:rFonts w:ascii="Arial Narrow" w:hAnsi="Arial Narrow"/>
          <w:sz w:val="20"/>
          <w:szCs w:val="20"/>
        </w:rPr>
        <w:t>transfer,</w:t>
      </w:r>
      <w:r w:rsidRPr="000D46CD">
        <w:rPr>
          <w:rFonts w:ascii="Arial Narrow" w:hAnsi="Arial Narrow"/>
          <w:spacing w:val="-11"/>
          <w:sz w:val="20"/>
          <w:szCs w:val="20"/>
        </w:rPr>
        <w:t xml:space="preserve"> </w:t>
      </w:r>
      <w:r w:rsidRPr="000D46CD">
        <w:rPr>
          <w:rFonts w:ascii="Arial Narrow" w:hAnsi="Arial Narrow"/>
          <w:sz w:val="20"/>
          <w:szCs w:val="20"/>
        </w:rPr>
        <w:t>upgrading,</w:t>
      </w:r>
      <w:r w:rsidRPr="000D46CD">
        <w:rPr>
          <w:rFonts w:ascii="Arial Narrow" w:hAnsi="Arial Narrow"/>
          <w:spacing w:val="-12"/>
          <w:sz w:val="20"/>
          <w:szCs w:val="20"/>
        </w:rPr>
        <w:t xml:space="preserve"> </w:t>
      </w:r>
      <w:r w:rsidRPr="000D46CD">
        <w:rPr>
          <w:rFonts w:ascii="Arial Narrow" w:hAnsi="Arial Narrow"/>
          <w:sz w:val="20"/>
          <w:szCs w:val="20"/>
        </w:rPr>
        <w:t>downgrading</w:t>
      </w:r>
      <w:r w:rsidRPr="000D46CD">
        <w:rPr>
          <w:rFonts w:ascii="Arial Narrow" w:hAnsi="Arial Narrow"/>
          <w:spacing w:val="-12"/>
          <w:sz w:val="20"/>
          <w:szCs w:val="20"/>
        </w:rPr>
        <w:t xml:space="preserve"> </w:t>
      </w:r>
      <w:r w:rsidRPr="000D46CD">
        <w:rPr>
          <w:rFonts w:ascii="Arial Narrow" w:hAnsi="Arial Narrow"/>
          <w:sz w:val="20"/>
          <w:szCs w:val="20"/>
        </w:rPr>
        <w:t>and</w:t>
      </w:r>
      <w:r w:rsidRPr="000D46CD">
        <w:rPr>
          <w:rFonts w:ascii="Arial Narrow" w:hAnsi="Arial Narrow"/>
          <w:spacing w:val="-14"/>
          <w:sz w:val="20"/>
          <w:szCs w:val="20"/>
        </w:rPr>
        <w:t xml:space="preserve"> </w:t>
      </w:r>
      <w:r w:rsidRPr="000D46CD">
        <w:rPr>
          <w:rFonts w:ascii="Arial Narrow" w:hAnsi="Arial Narrow"/>
          <w:sz w:val="20"/>
          <w:szCs w:val="20"/>
        </w:rPr>
        <w:t>layoff</w:t>
      </w:r>
      <w:r w:rsidRPr="000D46CD">
        <w:rPr>
          <w:rFonts w:ascii="Arial Narrow" w:hAnsi="Arial Narrow"/>
          <w:spacing w:val="-12"/>
          <w:sz w:val="20"/>
          <w:szCs w:val="20"/>
        </w:rPr>
        <w:t xml:space="preserve"> </w:t>
      </w:r>
      <w:r w:rsidRPr="000D46CD">
        <w:rPr>
          <w:rFonts w:ascii="Arial Narrow" w:hAnsi="Arial Narrow"/>
          <w:sz w:val="20"/>
          <w:szCs w:val="20"/>
        </w:rPr>
        <w:t>to</w:t>
      </w:r>
      <w:r w:rsidRPr="000D46CD">
        <w:rPr>
          <w:rFonts w:ascii="Arial Narrow" w:hAnsi="Arial Narrow"/>
          <w:spacing w:val="-13"/>
          <w:sz w:val="20"/>
          <w:szCs w:val="20"/>
        </w:rPr>
        <w:t xml:space="preserve"> </w:t>
      </w:r>
      <w:r w:rsidRPr="000D46CD">
        <w:rPr>
          <w:rFonts w:ascii="Arial Narrow" w:hAnsi="Arial Narrow"/>
          <w:sz w:val="20"/>
          <w:szCs w:val="20"/>
        </w:rPr>
        <w:t>ensure</w:t>
      </w:r>
      <w:r w:rsidRPr="000D46CD">
        <w:rPr>
          <w:rFonts w:ascii="Arial Narrow" w:hAnsi="Arial Narrow"/>
          <w:spacing w:val="-13"/>
          <w:sz w:val="20"/>
          <w:szCs w:val="20"/>
        </w:rPr>
        <w:t xml:space="preserve"> </w:t>
      </w:r>
      <w:r w:rsidRPr="000D46CD">
        <w:rPr>
          <w:rFonts w:ascii="Arial Narrow" w:hAnsi="Arial Narrow"/>
          <w:sz w:val="20"/>
          <w:szCs w:val="20"/>
        </w:rPr>
        <w:t>that</w:t>
      </w:r>
      <w:r w:rsidRPr="000D46CD">
        <w:rPr>
          <w:rFonts w:ascii="Arial Narrow" w:hAnsi="Arial Narrow"/>
          <w:spacing w:val="-12"/>
          <w:sz w:val="20"/>
          <w:szCs w:val="20"/>
        </w:rPr>
        <w:t xml:space="preserve"> </w:t>
      </w:r>
      <w:r w:rsidRPr="000D46CD">
        <w:rPr>
          <w:rFonts w:ascii="Arial Narrow" w:hAnsi="Arial Narrow"/>
          <w:sz w:val="20"/>
          <w:szCs w:val="20"/>
        </w:rPr>
        <w:t>all</w:t>
      </w:r>
      <w:r w:rsidRPr="000D46CD">
        <w:rPr>
          <w:rFonts w:ascii="Arial Narrow" w:hAnsi="Arial Narrow"/>
          <w:spacing w:val="-12"/>
          <w:sz w:val="20"/>
          <w:szCs w:val="20"/>
        </w:rPr>
        <w:t xml:space="preserve"> </w:t>
      </w:r>
      <w:r w:rsidRPr="000D46CD">
        <w:rPr>
          <w:rFonts w:ascii="Arial Narrow" w:hAnsi="Arial Narrow"/>
          <w:sz w:val="20"/>
          <w:szCs w:val="20"/>
        </w:rPr>
        <w:t>such</w:t>
      </w:r>
      <w:r w:rsidRPr="000D46CD">
        <w:rPr>
          <w:rFonts w:ascii="Arial Narrow" w:hAnsi="Arial Narrow"/>
          <w:spacing w:val="-14"/>
          <w:sz w:val="20"/>
          <w:szCs w:val="20"/>
        </w:rPr>
        <w:t xml:space="preserve"> </w:t>
      </w:r>
      <w:r w:rsidRPr="000D46CD">
        <w:rPr>
          <w:rFonts w:ascii="Arial Narrow" w:hAnsi="Arial Narrow"/>
          <w:sz w:val="20"/>
          <w:szCs w:val="20"/>
        </w:rPr>
        <w:t>actions are taken without regard to age, race, creed, color, national origin, ancestry, marital status, affectional or sexual orientation, gender identity or expression, disability, nationality or sex, consistent</w:t>
      </w:r>
      <w:r w:rsidRPr="000D46CD">
        <w:rPr>
          <w:rFonts w:ascii="Arial Narrow" w:hAnsi="Arial Narrow"/>
          <w:spacing w:val="-5"/>
          <w:sz w:val="20"/>
          <w:szCs w:val="20"/>
        </w:rPr>
        <w:t xml:space="preserve"> </w:t>
      </w:r>
      <w:r w:rsidRPr="000D46CD">
        <w:rPr>
          <w:rFonts w:ascii="Arial Narrow" w:hAnsi="Arial Narrow"/>
          <w:sz w:val="20"/>
          <w:szCs w:val="20"/>
        </w:rPr>
        <w:t>with</w:t>
      </w:r>
      <w:r w:rsidRPr="000D46CD">
        <w:rPr>
          <w:rFonts w:ascii="Arial Narrow" w:hAnsi="Arial Narrow"/>
          <w:spacing w:val="-4"/>
          <w:sz w:val="20"/>
          <w:szCs w:val="20"/>
        </w:rPr>
        <w:t xml:space="preserve"> </w:t>
      </w:r>
      <w:r w:rsidRPr="000D46CD">
        <w:rPr>
          <w:rFonts w:ascii="Arial Narrow" w:hAnsi="Arial Narrow"/>
          <w:sz w:val="20"/>
          <w:szCs w:val="20"/>
        </w:rPr>
        <w:t>the</w:t>
      </w:r>
      <w:r w:rsidRPr="000D46CD">
        <w:rPr>
          <w:rFonts w:ascii="Arial Narrow" w:hAnsi="Arial Narrow"/>
          <w:spacing w:val="-9"/>
          <w:sz w:val="20"/>
          <w:szCs w:val="20"/>
        </w:rPr>
        <w:t xml:space="preserve"> </w:t>
      </w:r>
      <w:r w:rsidRPr="000D46CD">
        <w:rPr>
          <w:rFonts w:ascii="Arial Narrow" w:hAnsi="Arial Narrow"/>
          <w:sz w:val="20"/>
          <w:szCs w:val="20"/>
        </w:rPr>
        <w:t>statutes</w:t>
      </w:r>
      <w:r w:rsidRPr="000D46CD">
        <w:rPr>
          <w:rFonts w:ascii="Arial Narrow" w:hAnsi="Arial Narrow"/>
          <w:spacing w:val="-4"/>
          <w:sz w:val="20"/>
          <w:szCs w:val="20"/>
        </w:rPr>
        <w:t xml:space="preserve"> </w:t>
      </w:r>
      <w:r w:rsidRPr="000D46CD">
        <w:rPr>
          <w:rFonts w:ascii="Arial Narrow" w:hAnsi="Arial Narrow"/>
          <w:sz w:val="20"/>
          <w:szCs w:val="20"/>
        </w:rPr>
        <w:t>and</w:t>
      </w:r>
      <w:r w:rsidRPr="000D46CD">
        <w:rPr>
          <w:rFonts w:ascii="Arial Narrow" w:hAnsi="Arial Narrow"/>
          <w:spacing w:val="-5"/>
          <w:sz w:val="20"/>
          <w:szCs w:val="20"/>
        </w:rPr>
        <w:t xml:space="preserve"> </w:t>
      </w:r>
      <w:r w:rsidRPr="000D46CD">
        <w:rPr>
          <w:rFonts w:ascii="Arial Narrow" w:hAnsi="Arial Narrow"/>
          <w:sz w:val="20"/>
          <w:szCs w:val="20"/>
        </w:rPr>
        <w:t>court</w:t>
      </w:r>
      <w:r w:rsidRPr="000D46CD">
        <w:rPr>
          <w:rFonts w:ascii="Arial Narrow" w:hAnsi="Arial Narrow"/>
          <w:spacing w:val="-5"/>
          <w:sz w:val="20"/>
          <w:szCs w:val="20"/>
        </w:rPr>
        <w:t xml:space="preserve"> </w:t>
      </w:r>
      <w:r w:rsidRPr="000D46CD">
        <w:rPr>
          <w:rFonts w:ascii="Arial Narrow" w:hAnsi="Arial Narrow"/>
          <w:sz w:val="20"/>
          <w:szCs w:val="20"/>
        </w:rPr>
        <w:t>decisions</w:t>
      </w:r>
      <w:r w:rsidRPr="000D46CD">
        <w:rPr>
          <w:rFonts w:ascii="Arial Narrow" w:hAnsi="Arial Narrow"/>
          <w:spacing w:val="-6"/>
          <w:sz w:val="20"/>
          <w:szCs w:val="20"/>
        </w:rPr>
        <w:t xml:space="preserve"> </w:t>
      </w:r>
      <w:r w:rsidRPr="000D46CD">
        <w:rPr>
          <w:rFonts w:ascii="Arial Narrow" w:hAnsi="Arial Narrow"/>
          <w:sz w:val="20"/>
          <w:szCs w:val="20"/>
        </w:rPr>
        <w:t>of</w:t>
      </w:r>
      <w:r w:rsidRPr="000D46CD">
        <w:rPr>
          <w:rFonts w:ascii="Arial Narrow" w:hAnsi="Arial Narrow"/>
          <w:spacing w:val="-3"/>
          <w:sz w:val="20"/>
          <w:szCs w:val="20"/>
        </w:rPr>
        <w:t xml:space="preserve"> </w:t>
      </w:r>
      <w:r w:rsidRPr="000D46CD">
        <w:rPr>
          <w:rFonts w:ascii="Arial Narrow" w:hAnsi="Arial Narrow"/>
          <w:sz w:val="20"/>
          <w:szCs w:val="20"/>
        </w:rPr>
        <w:t>the</w:t>
      </w:r>
      <w:r w:rsidRPr="000D46CD">
        <w:rPr>
          <w:rFonts w:ascii="Arial Narrow" w:hAnsi="Arial Narrow"/>
          <w:spacing w:val="-6"/>
          <w:sz w:val="20"/>
          <w:szCs w:val="20"/>
        </w:rPr>
        <w:t xml:space="preserve"> </w:t>
      </w:r>
      <w:r w:rsidRPr="000D46CD">
        <w:rPr>
          <w:rFonts w:ascii="Arial Narrow" w:hAnsi="Arial Narrow"/>
          <w:sz w:val="20"/>
          <w:szCs w:val="20"/>
        </w:rPr>
        <w:t>State</w:t>
      </w:r>
      <w:r w:rsidRPr="000D46CD">
        <w:rPr>
          <w:rFonts w:ascii="Arial Narrow" w:hAnsi="Arial Narrow"/>
          <w:spacing w:val="-6"/>
          <w:sz w:val="20"/>
          <w:szCs w:val="20"/>
        </w:rPr>
        <w:t xml:space="preserve"> </w:t>
      </w:r>
      <w:r w:rsidRPr="000D46CD">
        <w:rPr>
          <w:rFonts w:ascii="Arial Narrow" w:hAnsi="Arial Narrow"/>
          <w:sz w:val="20"/>
          <w:szCs w:val="20"/>
        </w:rPr>
        <w:t>of</w:t>
      </w:r>
      <w:r w:rsidRPr="000D46CD">
        <w:rPr>
          <w:rFonts w:ascii="Arial Narrow" w:hAnsi="Arial Narrow"/>
          <w:spacing w:val="-3"/>
          <w:sz w:val="20"/>
          <w:szCs w:val="20"/>
        </w:rPr>
        <w:t xml:space="preserve"> </w:t>
      </w:r>
      <w:r w:rsidRPr="000D46CD">
        <w:rPr>
          <w:rFonts w:ascii="Arial Narrow" w:hAnsi="Arial Narrow"/>
          <w:sz w:val="20"/>
          <w:szCs w:val="20"/>
        </w:rPr>
        <w:t>New</w:t>
      </w:r>
      <w:r w:rsidRPr="000D46CD">
        <w:rPr>
          <w:rFonts w:ascii="Arial Narrow" w:hAnsi="Arial Narrow"/>
          <w:spacing w:val="-7"/>
          <w:sz w:val="20"/>
          <w:szCs w:val="20"/>
        </w:rPr>
        <w:t xml:space="preserve"> </w:t>
      </w:r>
      <w:r w:rsidRPr="000D46CD">
        <w:rPr>
          <w:rFonts w:ascii="Arial Narrow" w:hAnsi="Arial Narrow"/>
          <w:sz w:val="20"/>
          <w:szCs w:val="20"/>
        </w:rPr>
        <w:t>Jersey,</w:t>
      </w:r>
      <w:r w:rsidRPr="000D46CD">
        <w:rPr>
          <w:rFonts w:ascii="Arial Narrow" w:hAnsi="Arial Narrow"/>
          <w:spacing w:val="-3"/>
          <w:sz w:val="20"/>
          <w:szCs w:val="20"/>
        </w:rPr>
        <w:t xml:space="preserve"> </w:t>
      </w:r>
      <w:r w:rsidRPr="000D46CD">
        <w:rPr>
          <w:rFonts w:ascii="Arial Narrow" w:hAnsi="Arial Narrow"/>
          <w:sz w:val="20"/>
          <w:szCs w:val="20"/>
        </w:rPr>
        <w:t>and</w:t>
      </w:r>
      <w:r w:rsidRPr="000D46CD">
        <w:rPr>
          <w:rFonts w:ascii="Arial Narrow" w:hAnsi="Arial Narrow"/>
          <w:spacing w:val="-5"/>
          <w:sz w:val="20"/>
          <w:szCs w:val="20"/>
        </w:rPr>
        <w:t xml:space="preserve"> </w:t>
      </w:r>
      <w:r w:rsidRPr="000D46CD">
        <w:rPr>
          <w:rFonts w:ascii="Arial Narrow" w:hAnsi="Arial Narrow"/>
          <w:sz w:val="20"/>
          <w:szCs w:val="20"/>
        </w:rPr>
        <w:t>applicable</w:t>
      </w:r>
      <w:r w:rsidRPr="000D46CD">
        <w:rPr>
          <w:rFonts w:ascii="Arial Narrow" w:hAnsi="Arial Narrow"/>
          <w:spacing w:val="-4"/>
          <w:sz w:val="20"/>
          <w:szCs w:val="20"/>
        </w:rPr>
        <w:t xml:space="preserve"> </w:t>
      </w:r>
      <w:r w:rsidRPr="000D46CD">
        <w:rPr>
          <w:rFonts w:ascii="Arial Narrow" w:hAnsi="Arial Narrow"/>
          <w:sz w:val="20"/>
          <w:szCs w:val="20"/>
        </w:rPr>
        <w:t>Federal law and applicable Federal court</w:t>
      </w:r>
      <w:r w:rsidRPr="000D46CD">
        <w:rPr>
          <w:rFonts w:ascii="Arial Narrow" w:hAnsi="Arial Narrow"/>
          <w:spacing w:val="-6"/>
          <w:sz w:val="20"/>
          <w:szCs w:val="20"/>
        </w:rPr>
        <w:t xml:space="preserve"> </w:t>
      </w:r>
      <w:r w:rsidRPr="000D46CD">
        <w:rPr>
          <w:rFonts w:ascii="Arial Narrow" w:hAnsi="Arial Narrow"/>
          <w:sz w:val="20"/>
          <w:szCs w:val="20"/>
        </w:rPr>
        <w:t>decisions.</w:t>
      </w:r>
    </w:p>
    <w:p w14:paraId="74D78BB0" w14:textId="77777777" w:rsidR="00A13E30" w:rsidRPr="000D46CD" w:rsidRDefault="00A13E30" w:rsidP="00F75E60">
      <w:pPr>
        <w:pStyle w:val="BodyText"/>
        <w:ind w:left="360"/>
        <w:rPr>
          <w:rFonts w:ascii="Arial Narrow" w:hAnsi="Arial Narrow"/>
          <w:sz w:val="20"/>
          <w:szCs w:val="20"/>
        </w:rPr>
      </w:pPr>
    </w:p>
    <w:p w14:paraId="0C16E7D6" w14:textId="77777777"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contractor</w:t>
      </w:r>
      <w:r w:rsidRPr="000D46CD">
        <w:rPr>
          <w:rFonts w:ascii="Arial Narrow" w:hAnsi="Arial Narrow"/>
          <w:spacing w:val="-5"/>
          <w:sz w:val="20"/>
          <w:szCs w:val="20"/>
        </w:rPr>
        <w:t xml:space="preserve"> </w:t>
      </w:r>
      <w:r w:rsidRPr="000D46CD">
        <w:rPr>
          <w:rFonts w:ascii="Arial Narrow" w:hAnsi="Arial Narrow"/>
          <w:sz w:val="20"/>
          <w:szCs w:val="20"/>
        </w:rPr>
        <w:t>shall</w:t>
      </w:r>
      <w:r w:rsidRPr="000D46CD">
        <w:rPr>
          <w:rFonts w:ascii="Arial Narrow" w:hAnsi="Arial Narrow"/>
          <w:spacing w:val="-6"/>
          <w:sz w:val="20"/>
          <w:szCs w:val="20"/>
        </w:rPr>
        <w:t xml:space="preserve"> </w:t>
      </w:r>
      <w:r w:rsidRPr="000D46CD">
        <w:rPr>
          <w:rFonts w:ascii="Arial Narrow" w:hAnsi="Arial Narrow"/>
          <w:sz w:val="20"/>
          <w:szCs w:val="20"/>
        </w:rPr>
        <w:t>submit</w:t>
      </w:r>
      <w:r w:rsidRPr="000D46CD">
        <w:rPr>
          <w:rFonts w:ascii="Arial Narrow" w:hAnsi="Arial Narrow"/>
          <w:spacing w:val="-5"/>
          <w:sz w:val="20"/>
          <w:szCs w:val="20"/>
        </w:rPr>
        <w:t xml:space="preserve"> </w:t>
      </w:r>
      <w:r w:rsidRPr="000D46CD">
        <w:rPr>
          <w:rFonts w:ascii="Arial Narrow" w:hAnsi="Arial Narrow"/>
          <w:sz w:val="20"/>
          <w:szCs w:val="20"/>
        </w:rPr>
        <w:t>to</w:t>
      </w:r>
      <w:r w:rsidRPr="000D46CD">
        <w:rPr>
          <w:rFonts w:ascii="Arial Narrow" w:hAnsi="Arial Narrow"/>
          <w:spacing w:val="-8"/>
          <w:sz w:val="20"/>
          <w:szCs w:val="20"/>
        </w:rPr>
        <w:t xml:space="preserve"> </w:t>
      </w:r>
      <w:r w:rsidRPr="000D46CD">
        <w:rPr>
          <w:rFonts w:ascii="Arial Narrow" w:hAnsi="Arial Narrow"/>
          <w:sz w:val="20"/>
          <w:szCs w:val="20"/>
        </w:rPr>
        <w:t>the</w:t>
      </w:r>
      <w:r w:rsidRPr="000D46CD">
        <w:rPr>
          <w:rFonts w:ascii="Arial Narrow" w:hAnsi="Arial Narrow"/>
          <w:spacing w:val="-6"/>
          <w:sz w:val="20"/>
          <w:szCs w:val="20"/>
        </w:rPr>
        <w:t xml:space="preserve"> </w:t>
      </w:r>
      <w:r w:rsidRPr="000D46CD">
        <w:rPr>
          <w:rFonts w:ascii="Arial Narrow" w:hAnsi="Arial Narrow"/>
          <w:sz w:val="20"/>
          <w:szCs w:val="20"/>
        </w:rPr>
        <w:t>public</w:t>
      </w:r>
      <w:r w:rsidRPr="000D46CD">
        <w:rPr>
          <w:rFonts w:ascii="Arial Narrow" w:hAnsi="Arial Narrow"/>
          <w:spacing w:val="-6"/>
          <w:sz w:val="20"/>
          <w:szCs w:val="20"/>
        </w:rPr>
        <w:t xml:space="preserve"> </w:t>
      </w:r>
      <w:r w:rsidRPr="000D46CD">
        <w:rPr>
          <w:rFonts w:ascii="Arial Narrow" w:hAnsi="Arial Narrow"/>
          <w:sz w:val="20"/>
          <w:szCs w:val="20"/>
        </w:rPr>
        <w:t>agency,</w:t>
      </w:r>
      <w:r w:rsidRPr="000D46CD">
        <w:rPr>
          <w:rFonts w:ascii="Arial Narrow" w:hAnsi="Arial Narrow"/>
          <w:spacing w:val="-7"/>
          <w:sz w:val="20"/>
          <w:szCs w:val="20"/>
        </w:rPr>
        <w:t xml:space="preserve"> </w:t>
      </w:r>
      <w:r w:rsidRPr="000D46CD">
        <w:rPr>
          <w:rFonts w:ascii="Arial Narrow" w:hAnsi="Arial Narrow"/>
          <w:sz w:val="20"/>
          <w:szCs w:val="20"/>
        </w:rPr>
        <w:t>after</w:t>
      </w:r>
      <w:r w:rsidRPr="000D46CD">
        <w:rPr>
          <w:rFonts w:ascii="Arial Narrow" w:hAnsi="Arial Narrow"/>
          <w:spacing w:val="-5"/>
          <w:sz w:val="20"/>
          <w:szCs w:val="20"/>
        </w:rPr>
        <w:t xml:space="preserve"> </w:t>
      </w:r>
      <w:r w:rsidRPr="000D46CD">
        <w:rPr>
          <w:rFonts w:ascii="Arial Narrow" w:hAnsi="Arial Narrow"/>
          <w:sz w:val="20"/>
          <w:szCs w:val="20"/>
        </w:rPr>
        <w:t>notification</w:t>
      </w:r>
      <w:r w:rsidRPr="000D46CD">
        <w:rPr>
          <w:rFonts w:ascii="Arial Narrow" w:hAnsi="Arial Narrow"/>
          <w:spacing w:val="-6"/>
          <w:sz w:val="20"/>
          <w:szCs w:val="20"/>
        </w:rPr>
        <w:t xml:space="preserve"> </w:t>
      </w:r>
      <w:r w:rsidRPr="000D46CD">
        <w:rPr>
          <w:rFonts w:ascii="Arial Narrow" w:hAnsi="Arial Narrow"/>
          <w:sz w:val="20"/>
          <w:szCs w:val="20"/>
        </w:rPr>
        <w:t>of</w:t>
      </w:r>
      <w:r w:rsidRPr="000D46CD">
        <w:rPr>
          <w:rFonts w:ascii="Arial Narrow" w:hAnsi="Arial Narrow"/>
          <w:spacing w:val="-3"/>
          <w:sz w:val="20"/>
          <w:szCs w:val="20"/>
        </w:rPr>
        <w:t xml:space="preserve"> </w:t>
      </w:r>
      <w:r w:rsidRPr="000D46CD">
        <w:rPr>
          <w:rFonts w:ascii="Arial Narrow" w:hAnsi="Arial Narrow"/>
          <w:sz w:val="20"/>
          <w:szCs w:val="20"/>
        </w:rPr>
        <w:t>award</w:t>
      </w:r>
      <w:r w:rsidRPr="000D46CD">
        <w:rPr>
          <w:rFonts w:ascii="Arial Narrow" w:hAnsi="Arial Narrow"/>
          <w:spacing w:val="-5"/>
          <w:sz w:val="20"/>
          <w:szCs w:val="20"/>
        </w:rPr>
        <w:t xml:space="preserve"> </w:t>
      </w:r>
      <w:r w:rsidRPr="000D46CD">
        <w:rPr>
          <w:rFonts w:ascii="Arial Narrow" w:hAnsi="Arial Narrow"/>
          <w:sz w:val="20"/>
          <w:szCs w:val="20"/>
        </w:rPr>
        <w:t>but</w:t>
      </w:r>
      <w:r w:rsidRPr="000D46CD">
        <w:rPr>
          <w:rFonts w:ascii="Arial Narrow" w:hAnsi="Arial Narrow"/>
          <w:spacing w:val="-5"/>
          <w:sz w:val="20"/>
          <w:szCs w:val="20"/>
        </w:rPr>
        <w:t xml:space="preserve"> </w:t>
      </w:r>
      <w:r w:rsidRPr="000D46CD">
        <w:rPr>
          <w:rFonts w:ascii="Arial Narrow" w:hAnsi="Arial Narrow"/>
          <w:sz w:val="20"/>
          <w:szCs w:val="20"/>
        </w:rPr>
        <w:t>prior</w:t>
      </w:r>
      <w:r w:rsidRPr="000D46CD">
        <w:rPr>
          <w:rFonts w:ascii="Arial Narrow" w:hAnsi="Arial Narrow"/>
          <w:spacing w:val="-7"/>
          <w:sz w:val="20"/>
          <w:szCs w:val="20"/>
        </w:rPr>
        <w:t xml:space="preserve"> </w:t>
      </w:r>
      <w:r w:rsidRPr="000D46CD">
        <w:rPr>
          <w:rFonts w:ascii="Arial Narrow" w:hAnsi="Arial Narrow"/>
          <w:sz w:val="20"/>
          <w:szCs w:val="20"/>
        </w:rPr>
        <w:t>to</w:t>
      </w:r>
      <w:r w:rsidRPr="000D46CD">
        <w:rPr>
          <w:rFonts w:ascii="Arial Narrow" w:hAnsi="Arial Narrow"/>
          <w:spacing w:val="-6"/>
          <w:sz w:val="20"/>
          <w:szCs w:val="20"/>
        </w:rPr>
        <w:t xml:space="preserve"> </w:t>
      </w:r>
      <w:r w:rsidRPr="000D46CD">
        <w:rPr>
          <w:rFonts w:ascii="Arial Narrow" w:hAnsi="Arial Narrow"/>
          <w:sz w:val="20"/>
          <w:szCs w:val="20"/>
        </w:rPr>
        <w:t>execution</w:t>
      </w:r>
      <w:r w:rsidRPr="000D46CD">
        <w:rPr>
          <w:rFonts w:ascii="Arial Narrow" w:hAnsi="Arial Narrow"/>
          <w:spacing w:val="-6"/>
          <w:sz w:val="20"/>
          <w:szCs w:val="20"/>
        </w:rPr>
        <w:t xml:space="preserve"> </w:t>
      </w:r>
      <w:r w:rsidRPr="000D46CD">
        <w:rPr>
          <w:rFonts w:ascii="Arial Narrow" w:hAnsi="Arial Narrow"/>
          <w:sz w:val="20"/>
          <w:szCs w:val="20"/>
        </w:rPr>
        <w:t>of a goods and services contract, one of the following three</w:t>
      </w:r>
      <w:r w:rsidRPr="000D46CD">
        <w:rPr>
          <w:rFonts w:ascii="Arial Narrow" w:hAnsi="Arial Narrow"/>
          <w:spacing w:val="-13"/>
          <w:sz w:val="20"/>
          <w:szCs w:val="20"/>
        </w:rPr>
        <w:t xml:space="preserve"> </w:t>
      </w:r>
      <w:r w:rsidRPr="000D46CD">
        <w:rPr>
          <w:rFonts w:ascii="Arial Narrow" w:hAnsi="Arial Narrow"/>
          <w:sz w:val="20"/>
          <w:szCs w:val="20"/>
        </w:rPr>
        <w:t>documents:</w:t>
      </w:r>
    </w:p>
    <w:p w14:paraId="1B2CEBA6" w14:textId="77777777" w:rsidR="00816090" w:rsidRPr="000D46CD" w:rsidRDefault="003922F3" w:rsidP="00F75E60">
      <w:pPr>
        <w:pStyle w:val="BodyText"/>
        <w:numPr>
          <w:ilvl w:val="0"/>
          <w:numId w:val="11"/>
        </w:numPr>
        <w:ind w:left="1440"/>
        <w:jc w:val="both"/>
        <w:rPr>
          <w:rFonts w:ascii="Arial Narrow" w:hAnsi="Arial Narrow"/>
          <w:sz w:val="20"/>
          <w:szCs w:val="20"/>
        </w:rPr>
      </w:pPr>
      <w:r w:rsidRPr="000D46CD">
        <w:rPr>
          <w:rFonts w:ascii="Arial Narrow" w:hAnsi="Arial Narrow"/>
          <w:sz w:val="20"/>
          <w:szCs w:val="20"/>
        </w:rPr>
        <w:t xml:space="preserve">Letter of Federal Affirmative Action Plan Approval; </w:t>
      </w:r>
    </w:p>
    <w:p w14:paraId="21506411" w14:textId="77777777" w:rsidR="00816090" w:rsidRPr="000D46CD" w:rsidRDefault="003922F3" w:rsidP="00F75E60">
      <w:pPr>
        <w:pStyle w:val="BodyText"/>
        <w:numPr>
          <w:ilvl w:val="0"/>
          <w:numId w:val="11"/>
        </w:numPr>
        <w:ind w:left="1440"/>
        <w:jc w:val="both"/>
        <w:rPr>
          <w:rFonts w:ascii="Arial Narrow" w:hAnsi="Arial Narrow"/>
          <w:sz w:val="20"/>
          <w:szCs w:val="20"/>
        </w:rPr>
      </w:pPr>
      <w:r w:rsidRPr="000D46CD">
        <w:rPr>
          <w:rFonts w:ascii="Arial Narrow" w:hAnsi="Arial Narrow"/>
          <w:sz w:val="20"/>
          <w:szCs w:val="20"/>
        </w:rPr>
        <w:t>Certificate of Employee Information Report; or</w:t>
      </w:r>
    </w:p>
    <w:p w14:paraId="787A78B6" w14:textId="1D8C100C" w:rsidR="00A13E30" w:rsidRPr="000D46CD" w:rsidRDefault="003922F3" w:rsidP="00F75E60">
      <w:pPr>
        <w:pStyle w:val="BodyText"/>
        <w:numPr>
          <w:ilvl w:val="0"/>
          <w:numId w:val="11"/>
        </w:numPr>
        <w:ind w:left="1440"/>
        <w:jc w:val="both"/>
        <w:rPr>
          <w:rFonts w:ascii="Arial Narrow" w:hAnsi="Arial Narrow"/>
          <w:sz w:val="20"/>
          <w:szCs w:val="20"/>
        </w:rPr>
      </w:pPr>
      <w:r w:rsidRPr="000D46CD">
        <w:rPr>
          <w:rFonts w:ascii="Arial Narrow" w:hAnsi="Arial Narrow"/>
          <w:sz w:val="20"/>
          <w:szCs w:val="20"/>
        </w:rPr>
        <w:t>Employee Information Report Form AA302 (electronically provided by the Division and distributed to the public agency through the Division’s website at http://</w:t>
      </w:r>
      <w:hyperlink r:id="rId25">
        <w:r w:rsidRPr="000D46CD">
          <w:rPr>
            <w:rFonts w:ascii="Arial Narrow" w:hAnsi="Arial Narrow"/>
            <w:color w:val="0000FF"/>
            <w:sz w:val="20"/>
            <w:szCs w:val="20"/>
            <w:u w:val="single" w:color="0000FF"/>
          </w:rPr>
          <w:t>www.state.nj.us/treasury/contract_compliance</w:t>
        </w:r>
      </w:hyperlink>
      <w:r w:rsidRPr="000D46CD">
        <w:rPr>
          <w:rFonts w:ascii="Arial Narrow" w:hAnsi="Arial Narrow"/>
          <w:sz w:val="20"/>
          <w:szCs w:val="20"/>
        </w:rPr>
        <w:t>).</w:t>
      </w:r>
    </w:p>
    <w:p w14:paraId="0D75DE19" w14:textId="77777777" w:rsidR="00A13E30" w:rsidRPr="000D46CD" w:rsidRDefault="00A13E30" w:rsidP="00F75E60">
      <w:pPr>
        <w:pStyle w:val="BodyText"/>
        <w:ind w:left="360"/>
        <w:rPr>
          <w:rFonts w:ascii="Arial Narrow" w:hAnsi="Arial Narrow"/>
          <w:sz w:val="20"/>
          <w:szCs w:val="20"/>
        </w:rPr>
      </w:pPr>
    </w:p>
    <w:p w14:paraId="1ADD6796" w14:textId="69BE09B9"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The contractor and its subcontractors shall furnish such reports or other documents to the Division of</w:t>
      </w:r>
      <w:r w:rsidRPr="000D46CD">
        <w:rPr>
          <w:rFonts w:ascii="Arial Narrow" w:hAnsi="Arial Narrow"/>
          <w:spacing w:val="1"/>
          <w:sz w:val="20"/>
          <w:szCs w:val="20"/>
        </w:rPr>
        <w:t xml:space="preserve"> </w:t>
      </w:r>
      <w:r w:rsidRPr="000D46CD">
        <w:rPr>
          <w:rFonts w:ascii="Arial Narrow" w:hAnsi="Arial Narrow"/>
          <w:sz w:val="20"/>
          <w:szCs w:val="20"/>
        </w:rPr>
        <w:t>Purchase</w:t>
      </w:r>
      <w:r w:rsidRPr="000D46CD">
        <w:rPr>
          <w:rFonts w:ascii="Arial Narrow" w:hAnsi="Arial Narrow"/>
          <w:spacing w:val="-6"/>
          <w:sz w:val="20"/>
          <w:szCs w:val="20"/>
        </w:rPr>
        <w:t xml:space="preserve"> </w:t>
      </w:r>
      <w:r w:rsidRPr="000D46CD">
        <w:rPr>
          <w:rFonts w:ascii="Arial Narrow" w:hAnsi="Arial Narrow"/>
          <w:sz w:val="20"/>
          <w:szCs w:val="20"/>
        </w:rPr>
        <w:t>an</w:t>
      </w:r>
      <w:r w:rsidRPr="000D46CD">
        <w:rPr>
          <w:rFonts w:ascii="Arial Narrow" w:hAnsi="Arial Narrow"/>
          <w:spacing w:val="-3"/>
          <w:sz w:val="20"/>
          <w:szCs w:val="20"/>
        </w:rPr>
        <w:t xml:space="preserve"> </w:t>
      </w:r>
      <w:r w:rsidRPr="000D46CD">
        <w:rPr>
          <w:rFonts w:ascii="Arial Narrow" w:hAnsi="Arial Narrow"/>
          <w:sz w:val="20"/>
          <w:szCs w:val="20"/>
        </w:rPr>
        <w:t>Property,</w:t>
      </w:r>
      <w:r w:rsidRPr="000D46CD">
        <w:rPr>
          <w:rFonts w:ascii="Arial Narrow" w:hAnsi="Arial Narrow"/>
          <w:spacing w:val="-4"/>
          <w:sz w:val="20"/>
          <w:szCs w:val="20"/>
        </w:rPr>
        <w:t xml:space="preserve"> </w:t>
      </w:r>
      <w:r w:rsidRPr="000D46CD">
        <w:rPr>
          <w:rFonts w:ascii="Arial Narrow" w:hAnsi="Arial Narrow"/>
          <w:sz w:val="20"/>
          <w:szCs w:val="20"/>
        </w:rPr>
        <w:t>CCAU,</w:t>
      </w:r>
      <w:r w:rsidRPr="000D46CD">
        <w:rPr>
          <w:rFonts w:ascii="Arial Narrow" w:hAnsi="Arial Narrow"/>
          <w:spacing w:val="-2"/>
          <w:sz w:val="20"/>
          <w:szCs w:val="20"/>
        </w:rPr>
        <w:t xml:space="preserve"> </w:t>
      </w:r>
      <w:r w:rsidRPr="000D46CD">
        <w:rPr>
          <w:rFonts w:ascii="Arial Narrow" w:hAnsi="Arial Narrow"/>
          <w:sz w:val="20"/>
          <w:szCs w:val="20"/>
        </w:rPr>
        <w:t>EEO</w:t>
      </w:r>
      <w:r w:rsidRPr="000D46CD">
        <w:rPr>
          <w:rFonts w:ascii="Arial Narrow" w:hAnsi="Arial Narrow"/>
          <w:spacing w:val="-2"/>
          <w:sz w:val="20"/>
          <w:szCs w:val="20"/>
        </w:rPr>
        <w:t xml:space="preserve"> </w:t>
      </w:r>
      <w:r w:rsidRPr="000D46CD">
        <w:rPr>
          <w:rFonts w:ascii="Arial Narrow" w:hAnsi="Arial Narrow"/>
          <w:sz w:val="20"/>
          <w:szCs w:val="20"/>
        </w:rPr>
        <w:t>Monitoring</w:t>
      </w:r>
      <w:r w:rsidRPr="000D46CD">
        <w:rPr>
          <w:rFonts w:ascii="Arial Narrow" w:hAnsi="Arial Narrow"/>
          <w:spacing w:val="-3"/>
          <w:sz w:val="20"/>
          <w:szCs w:val="20"/>
        </w:rPr>
        <w:t xml:space="preserve"> </w:t>
      </w:r>
      <w:r w:rsidRPr="000D46CD">
        <w:rPr>
          <w:rFonts w:ascii="Arial Narrow" w:hAnsi="Arial Narrow"/>
          <w:sz w:val="20"/>
          <w:szCs w:val="20"/>
        </w:rPr>
        <w:t>Program</w:t>
      </w:r>
      <w:r w:rsidRPr="000D46CD">
        <w:rPr>
          <w:rFonts w:ascii="Arial Narrow" w:hAnsi="Arial Narrow"/>
          <w:spacing w:val="-2"/>
          <w:sz w:val="20"/>
          <w:szCs w:val="20"/>
        </w:rPr>
        <w:t xml:space="preserve"> </w:t>
      </w:r>
      <w:r w:rsidRPr="000D46CD">
        <w:rPr>
          <w:rFonts w:ascii="Arial Narrow" w:hAnsi="Arial Narrow"/>
          <w:sz w:val="20"/>
          <w:szCs w:val="20"/>
        </w:rPr>
        <w:t>as</w:t>
      </w:r>
      <w:r w:rsidRPr="000D46CD">
        <w:rPr>
          <w:rFonts w:ascii="Arial Narrow" w:hAnsi="Arial Narrow"/>
          <w:spacing w:val="-4"/>
          <w:sz w:val="20"/>
          <w:szCs w:val="20"/>
        </w:rPr>
        <w:t xml:space="preserve"> </w:t>
      </w:r>
      <w:r w:rsidRPr="000D46CD">
        <w:rPr>
          <w:rFonts w:ascii="Arial Narrow" w:hAnsi="Arial Narrow"/>
          <w:sz w:val="20"/>
          <w:szCs w:val="20"/>
        </w:rPr>
        <w:t>may</w:t>
      </w:r>
      <w:r w:rsidRPr="000D46CD">
        <w:rPr>
          <w:rFonts w:ascii="Arial Narrow" w:hAnsi="Arial Narrow"/>
          <w:spacing w:val="-5"/>
          <w:sz w:val="20"/>
          <w:szCs w:val="20"/>
        </w:rPr>
        <w:t xml:space="preserve"> </w:t>
      </w:r>
      <w:r w:rsidRPr="000D46CD">
        <w:rPr>
          <w:rFonts w:ascii="Arial Narrow" w:hAnsi="Arial Narrow"/>
          <w:sz w:val="20"/>
          <w:szCs w:val="20"/>
        </w:rPr>
        <w:t>be</w:t>
      </w:r>
      <w:r w:rsidRPr="000D46CD">
        <w:rPr>
          <w:rFonts w:ascii="Arial Narrow" w:hAnsi="Arial Narrow"/>
          <w:spacing w:val="-3"/>
          <w:sz w:val="20"/>
          <w:szCs w:val="20"/>
        </w:rPr>
        <w:t xml:space="preserve"> </w:t>
      </w:r>
      <w:r w:rsidRPr="000D46CD">
        <w:rPr>
          <w:rFonts w:ascii="Arial Narrow" w:hAnsi="Arial Narrow"/>
          <w:sz w:val="20"/>
          <w:szCs w:val="20"/>
        </w:rPr>
        <w:t>requested</w:t>
      </w:r>
      <w:r w:rsidRPr="000D46CD">
        <w:rPr>
          <w:rFonts w:ascii="Arial Narrow" w:hAnsi="Arial Narrow"/>
          <w:spacing w:val="-3"/>
          <w:sz w:val="20"/>
          <w:szCs w:val="20"/>
        </w:rPr>
        <w:t xml:space="preserve"> </w:t>
      </w:r>
      <w:r w:rsidRPr="000D46CD">
        <w:rPr>
          <w:rFonts w:ascii="Arial Narrow" w:hAnsi="Arial Narrow"/>
          <w:sz w:val="20"/>
          <w:szCs w:val="20"/>
        </w:rPr>
        <w:t>by</w:t>
      </w:r>
      <w:r w:rsidRPr="000D46CD">
        <w:rPr>
          <w:rFonts w:ascii="Arial Narrow" w:hAnsi="Arial Narrow"/>
          <w:spacing w:val="-5"/>
          <w:sz w:val="20"/>
          <w:szCs w:val="20"/>
        </w:rPr>
        <w:t xml:space="preserve"> </w:t>
      </w:r>
      <w:r w:rsidRPr="000D46CD">
        <w:rPr>
          <w:rFonts w:ascii="Arial Narrow" w:hAnsi="Arial Narrow"/>
          <w:sz w:val="20"/>
          <w:szCs w:val="20"/>
        </w:rPr>
        <w:t>the</w:t>
      </w:r>
      <w:r w:rsidRPr="000D46CD">
        <w:rPr>
          <w:rFonts w:ascii="Arial Narrow" w:hAnsi="Arial Narrow"/>
          <w:spacing w:val="-3"/>
          <w:sz w:val="20"/>
          <w:szCs w:val="20"/>
        </w:rPr>
        <w:t xml:space="preserve"> </w:t>
      </w:r>
      <w:r w:rsidRPr="000D46CD">
        <w:rPr>
          <w:rFonts w:ascii="Arial Narrow" w:hAnsi="Arial Narrow"/>
          <w:sz w:val="20"/>
          <w:szCs w:val="20"/>
        </w:rPr>
        <w:t>office</w:t>
      </w:r>
      <w:r w:rsidRPr="000D46CD">
        <w:rPr>
          <w:rFonts w:ascii="Arial Narrow" w:hAnsi="Arial Narrow"/>
          <w:spacing w:val="-5"/>
          <w:sz w:val="20"/>
          <w:szCs w:val="20"/>
        </w:rPr>
        <w:t xml:space="preserve"> </w:t>
      </w:r>
      <w:r w:rsidRPr="000D46CD">
        <w:rPr>
          <w:rFonts w:ascii="Arial Narrow" w:hAnsi="Arial Narrow"/>
          <w:sz w:val="20"/>
          <w:szCs w:val="20"/>
        </w:rPr>
        <w:t>from time</w:t>
      </w:r>
      <w:r w:rsidRPr="000D46CD">
        <w:rPr>
          <w:rFonts w:ascii="Arial Narrow" w:hAnsi="Arial Narrow"/>
          <w:spacing w:val="-13"/>
          <w:sz w:val="20"/>
          <w:szCs w:val="20"/>
        </w:rPr>
        <w:t xml:space="preserve"> </w:t>
      </w:r>
      <w:r w:rsidRPr="000D46CD">
        <w:rPr>
          <w:rFonts w:ascii="Arial Narrow" w:hAnsi="Arial Narrow"/>
          <w:sz w:val="20"/>
          <w:szCs w:val="20"/>
        </w:rPr>
        <w:t>to</w:t>
      </w:r>
      <w:r w:rsidRPr="000D46CD">
        <w:rPr>
          <w:rFonts w:ascii="Arial Narrow" w:hAnsi="Arial Narrow"/>
          <w:spacing w:val="-15"/>
          <w:sz w:val="20"/>
          <w:szCs w:val="20"/>
        </w:rPr>
        <w:t xml:space="preserve"> </w:t>
      </w:r>
      <w:r w:rsidRPr="000D46CD">
        <w:rPr>
          <w:rFonts w:ascii="Arial Narrow" w:hAnsi="Arial Narrow"/>
          <w:sz w:val="20"/>
          <w:szCs w:val="20"/>
        </w:rPr>
        <w:t>time</w:t>
      </w:r>
      <w:r w:rsidRPr="000D46CD">
        <w:rPr>
          <w:rFonts w:ascii="Arial Narrow" w:hAnsi="Arial Narrow"/>
          <w:spacing w:val="-13"/>
          <w:sz w:val="20"/>
          <w:szCs w:val="20"/>
        </w:rPr>
        <w:t xml:space="preserve"> </w:t>
      </w:r>
      <w:r w:rsidRPr="000D46CD">
        <w:rPr>
          <w:rFonts w:ascii="Arial Narrow" w:hAnsi="Arial Narrow"/>
          <w:sz w:val="20"/>
          <w:szCs w:val="20"/>
        </w:rPr>
        <w:t>in</w:t>
      </w:r>
      <w:r w:rsidRPr="000D46CD">
        <w:rPr>
          <w:rFonts w:ascii="Arial Narrow" w:hAnsi="Arial Narrow"/>
          <w:spacing w:val="-13"/>
          <w:sz w:val="20"/>
          <w:szCs w:val="20"/>
        </w:rPr>
        <w:t xml:space="preserve"> </w:t>
      </w:r>
      <w:r w:rsidRPr="000D46CD">
        <w:rPr>
          <w:rFonts w:ascii="Arial Narrow" w:hAnsi="Arial Narrow"/>
          <w:sz w:val="20"/>
          <w:szCs w:val="20"/>
        </w:rPr>
        <w:t>order</w:t>
      </w:r>
      <w:r w:rsidRPr="000D46CD">
        <w:rPr>
          <w:rFonts w:ascii="Arial Narrow" w:hAnsi="Arial Narrow"/>
          <w:spacing w:val="-11"/>
          <w:sz w:val="20"/>
          <w:szCs w:val="20"/>
        </w:rPr>
        <w:t xml:space="preserve"> </w:t>
      </w:r>
      <w:r w:rsidRPr="000D46CD">
        <w:rPr>
          <w:rFonts w:ascii="Arial Narrow" w:hAnsi="Arial Narrow"/>
          <w:sz w:val="20"/>
          <w:szCs w:val="20"/>
        </w:rPr>
        <w:t>to</w:t>
      </w:r>
      <w:r w:rsidRPr="000D46CD">
        <w:rPr>
          <w:rFonts w:ascii="Arial Narrow" w:hAnsi="Arial Narrow"/>
          <w:spacing w:val="-13"/>
          <w:sz w:val="20"/>
          <w:szCs w:val="20"/>
        </w:rPr>
        <w:t xml:space="preserve"> </w:t>
      </w:r>
      <w:r w:rsidRPr="000D46CD">
        <w:rPr>
          <w:rFonts w:ascii="Arial Narrow" w:hAnsi="Arial Narrow"/>
          <w:sz w:val="20"/>
          <w:szCs w:val="20"/>
        </w:rPr>
        <w:t>carry</w:t>
      </w:r>
      <w:r w:rsidRPr="000D46CD">
        <w:rPr>
          <w:rFonts w:ascii="Arial Narrow" w:hAnsi="Arial Narrow"/>
          <w:spacing w:val="-12"/>
          <w:sz w:val="20"/>
          <w:szCs w:val="20"/>
        </w:rPr>
        <w:t xml:space="preserve"> </w:t>
      </w:r>
      <w:r w:rsidRPr="000D46CD">
        <w:rPr>
          <w:rFonts w:ascii="Arial Narrow" w:hAnsi="Arial Narrow"/>
          <w:sz w:val="20"/>
          <w:szCs w:val="20"/>
        </w:rPr>
        <w:t>out</w:t>
      </w:r>
      <w:r w:rsidRPr="000D46CD">
        <w:rPr>
          <w:rFonts w:ascii="Arial Narrow" w:hAnsi="Arial Narrow"/>
          <w:spacing w:val="-11"/>
          <w:sz w:val="20"/>
          <w:szCs w:val="20"/>
        </w:rPr>
        <w:t xml:space="preserve"> </w:t>
      </w:r>
      <w:r w:rsidRPr="000D46CD">
        <w:rPr>
          <w:rFonts w:ascii="Arial Narrow" w:hAnsi="Arial Narrow"/>
          <w:sz w:val="20"/>
          <w:szCs w:val="20"/>
        </w:rPr>
        <w:t>the</w:t>
      </w:r>
      <w:r w:rsidRPr="000D46CD">
        <w:rPr>
          <w:rFonts w:ascii="Arial Narrow" w:hAnsi="Arial Narrow"/>
          <w:spacing w:val="-13"/>
          <w:sz w:val="20"/>
          <w:szCs w:val="20"/>
        </w:rPr>
        <w:t xml:space="preserve"> </w:t>
      </w:r>
      <w:r w:rsidRPr="000D46CD">
        <w:rPr>
          <w:rFonts w:ascii="Arial Narrow" w:hAnsi="Arial Narrow"/>
          <w:sz w:val="20"/>
          <w:szCs w:val="20"/>
        </w:rPr>
        <w:t>purposes</w:t>
      </w:r>
      <w:r w:rsidRPr="000D46CD">
        <w:rPr>
          <w:rFonts w:ascii="Arial Narrow" w:hAnsi="Arial Narrow"/>
          <w:spacing w:val="-13"/>
          <w:sz w:val="20"/>
          <w:szCs w:val="20"/>
        </w:rPr>
        <w:t xml:space="preserve"> </w:t>
      </w:r>
      <w:r w:rsidRPr="000D46CD">
        <w:rPr>
          <w:rFonts w:ascii="Arial Narrow" w:hAnsi="Arial Narrow"/>
          <w:sz w:val="20"/>
          <w:szCs w:val="20"/>
        </w:rPr>
        <w:t>of</w:t>
      </w:r>
      <w:r w:rsidRPr="000D46CD">
        <w:rPr>
          <w:rFonts w:ascii="Arial Narrow" w:hAnsi="Arial Narrow"/>
          <w:spacing w:val="-11"/>
          <w:sz w:val="20"/>
          <w:szCs w:val="20"/>
        </w:rPr>
        <w:t xml:space="preserve"> </w:t>
      </w:r>
      <w:r w:rsidRPr="000D46CD">
        <w:rPr>
          <w:rFonts w:ascii="Arial Narrow" w:hAnsi="Arial Narrow"/>
          <w:sz w:val="20"/>
          <w:szCs w:val="20"/>
        </w:rPr>
        <w:t>these</w:t>
      </w:r>
      <w:r w:rsidRPr="000D46CD">
        <w:rPr>
          <w:rFonts w:ascii="Arial Narrow" w:hAnsi="Arial Narrow"/>
          <w:spacing w:val="-13"/>
          <w:sz w:val="20"/>
          <w:szCs w:val="20"/>
        </w:rPr>
        <w:t xml:space="preserve"> </w:t>
      </w:r>
      <w:r w:rsidRPr="000D46CD">
        <w:rPr>
          <w:rFonts w:ascii="Arial Narrow" w:hAnsi="Arial Narrow"/>
          <w:sz w:val="20"/>
          <w:szCs w:val="20"/>
        </w:rPr>
        <w:t>regulations,</w:t>
      </w:r>
      <w:r w:rsidRPr="000D46CD">
        <w:rPr>
          <w:rFonts w:ascii="Arial Narrow" w:hAnsi="Arial Narrow"/>
          <w:spacing w:val="-12"/>
          <w:sz w:val="20"/>
          <w:szCs w:val="20"/>
        </w:rPr>
        <w:t xml:space="preserve"> </w:t>
      </w:r>
      <w:r w:rsidRPr="000D46CD">
        <w:rPr>
          <w:rFonts w:ascii="Arial Narrow" w:hAnsi="Arial Narrow"/>
          <w:sz w:val="20"/>
          <w:szCs w:val="20"/>
        </w:rPr>
        <w:t>and</w:t>
      </w:r>
      <w:r w:rsidRPr="000D46CD">
        <w:rPr>
          <w:rFonts w:ascii="Arial Narrow" w:hAnsi="Arial Narrow"/>
          <w:spacing w:val="-13"/>
          <w:sz w:val="20"/>
          <w:szCs w:val="20"/>
        </w:rPr>
        <w:t xml:space="preserve"> </w:t>
      </w:r>
      <w:r w:rsidRPr="000D46CD">
        <w:rPr>
          <w:rFonts w:ascii="Arial Narrow" w:hAnsi="Arial Narrow"/>
          <w:sz w:val="20"/>
          <w:szCs w:val="20"/>
        </w:rPr>
        <w:t>public</w:t>
      </w:r>
      <w:r w:rsidRPr="000D46CD">
        <w:rPr>
          <w:rFonts w:ascii="Arial Narrow" w:hAnsi="Arial Narrow"/>
          <w:spacing w:val="-10"/>
          <w:sz w:val="20"/>
          <w:szCs w:val="20"/>
        </w:rPr>
        <w:t xml:space="preserve"> </w:t>
      </w:r>
      <w:r w:rsidRPr="000D46CD">
        <w:rPr>
          <w:rFonts w:ascii="Arial Narrow" w:hAnsi="Arial Narrow"/>
          <w:sz w:val="20"/>
          <w:szCs w:val="20"/>
        </w:rPr>
        <w:t>agencies</w:t>
      </w:r>
      <w:r w:rsidRPr="000D46CD">
        <w:rPr>
          <w:rFonts w:ascii="Arial Narrow" w:hAnsi="Arial Narrow"/>
          <w:spacing w:val="-13"/>
          <w:sz w:val="20"/>
          <w:szCs w:val="20"/>
        </w:rPr>
        <w:t xml:space="preserve"> </w:t>
      </w:r>
      <w:r w:rsidRPr="000D46CD">
        <w:rPr>
          <w:rFonts w:ascii="Arial Narrow" w:hAnsi="Arial Narrow"/>
          <w:sz w:val="20"/>
          <w:szCs w:val="20"/>
        </w:rPr>
        <w:t>shall</w:t>
      </w:r>
      <w:r w:rsidRPr="000D46CD">
        <w:rPr>
          <w:rFonts w:ascii="Arial Narrow" w:hAnsi="Arial Narrow"/>
          <w:spacing w:val="-13"/>
          <w:sz w:val="20"/>
          <w:szCs w:val="20"/>
        </w:rPr>
        <w:t xml:space="preserve"> </w:t>
      </w:r>
      <w:r w:rsidRPr="000D46CD">
        <w:rPr>
          <w:rFonts w:ascii="Arial Narrow" w:hAnsi="Arial Narrow"/>
          <w:sz w:val="20"/>
          <w:szCs w:val="20"/>
        </w:rPr>
        <w:t>furnish such information as may be requested by the Division of Purchase an Property, CCAU, EEO Monitoring</w:t>
      </w:r>
      <w:r w:rsidRPr="000D46CD">
        <w:rPr>
          <w:rFonts w:ascii="Arial Narrow" w:hAnsi="Arial Narrow"/>
          <w:spacing w:val="-12"/>
          <w:sz w:val="20"/>
          <w:szCs w:val="20"/>
        </w:rPr>
        <w:t xml:space="preserve"> </w:t>
      </w:r>
      <w:r w:rsidRPr="000D46CD">
        <w:rPr>
          <w:rFonts w:ascii="Arial Narrow" w:hAnsi="Arial Narrow"/>
          <w:sz w:val="20"/>
          <w:szCs w:val="20"/>
        </w:rPr>
        <w:t>Program</w:t>
      </w:r>
      <w:r w:rsidRPr="000D46CD">
        <w:rPr>
          <w:rFonts w:ascii="Arial Narrow" w:hAnsi="Arial Narrow"/>
          <w:spacing w:val="-13"/>
          <w:sz w:val="20"/>
          <w:szCs w:val="20"/>
        </w:rPr>
        <w:t xml:space="preserve"> </w:t>
      </w:r>
      <w:r w:rsidRPr="000D46CD">
        <w:rPr>
          <w:rFonts w:ascii="Arial Narrow" w:hAnsi="Arial Narrow"/>
          <w:sz w:val="20"/>
          <w:szCs w:val="20"/>
        </w:rPr>
        <w:t>for</w:t>
      </w:r>
      <w:r w:rsidRPr="000D46CD">
        <w:rPr>
          <w:rFonts w:ascii="Arial Narrow" w:hAnsi="Arial Narrow"/>
          <w:spacing w:val="-12"/>
          <w:sz w:val="20"/>
          <w:szCs w:val="20"/>
        </w:rPr>
        <w:t xml:space="preserve"> </w:t>
      </w:r>
      <w:r w:rsidRPr="000D46CD">
        <w:rPr>
          <w:rFonts w:ascii="Arial Narrow" w:hAnsi="Arial Narrow"/>
          <w:sz w:val="20"/>
          <w:szCs w:val="20"/>
        </w:rPr>
        <w:t>conducting</w:t>
      </w:r>
      <w:r w:rsidRPr="000D46CD">
        <w:rPr>
          <w:rFonts w:ascii="Arial Narrow" w:hAnsi="Arial Narrow"/>
          <w:spacing w:val="-12"/>
          <w:sz w:val="20"/>
          <w:szCs w:val="20"/>
        </w:rPr>
        <w:t xml:space="preserve"> </w:t>
      </w:r>
      <w:r w:rsidRPr="000D46CD">
        <w:rPr>
          <w:rFonts w:ascii="Arial Narrow" w:hAnsi="Arial Narrow"/>
          <w:sz w:val="20"/>
          <w:szCs w:val="20"/>
        </w:rPr>
        <w:t>a</w:t>
      </w:r>
      <w:r w:rsidRPr="000D46CD">
        <w:rPr>
          <w:rFonts w:ascii="Arial Narrow" w:hAnsi="Arial Narrow"/>
          <w:spacing w:val="-14"/>
          <w:sz w:val="20"/>
          <w:szCs w:val="20"/>
        </w:rPr>
        <w:t xml:space="preserve"> </w:t>
      </w:r>
      <w:r w:rsidRPr="000D46CD">
        <w:rPr>
          <w:rFonts w:ascii="Arial Narrow" w:hAnsi="Arial Narrow"/>
          <w:sz w:val="20"/>
          <w:szCs w:val="20"/>
        </w:rPr>
        <w:t>compliance</w:t>
      </w:r>
      <w:r w:rsidRPr="000D46CD">
        <w:rPr>
          <w:rFonts w:ascii="Arial Narrow" w:hAnsi="Arial Narrow"/>
          <w:spacing w:val="-11"/>
          <w:sz w:val="20"/>
          <w:szCs w:val="20"/>
        </w:rPr>
        <w:t xml:space="preserve"> </w:t>
      </w:r>
      <w:r w:rsidRPr="000D46CD">
        <w:rPr>
          <w:rFonts w:ascii="Arial Narrow" w:hAnsi="Arial Narrow"/>
          <w:sz w:val="20"/>
          <w:szCs w:val="20"/>
        </w:rPr>
        <w:t>investigation</w:t>
      </w:r>
      <w:r w:rsidRPr="000D46CD">
        <w:rPr>
          <w:rFonts w:ascii="Arial Narrow" w:hAnsi="Arial Narrow"/>
          <w:spacing w:val="-11"/>
          <w:sz w:val="20"/>
          <w:szCs w:val="20"/>
        </w:rPr>
        <w:t xml:space="preserve"> </w:t>
      </w:r>
      <w:r w:rsidRPr="000D46CD">
        <w:rPr>
          <w:rFonts w:ascii="Arial Narrow" w:hAnsi="Arial Narrow"/>
          <w:sz w:val="20"/>
          <w:szCs w:val="20"/>
        </w:rPr>
        <w:t>pursuant</w:t>
      </w:r>
      <w:r w:rsidRPr="000D46CD">
        <w:rPr>
          <w:rFonts w:ascii="Arial Narrow" w:hAnsi="Arial Narrow"/>
          <w:spacing w:val="-13"/>
          <w:sz w:val="20"/>
          <w:szCs w:val="20"/>
        </w:rPr>
        <w:t xml:space="preserve"> </w:t>
      </w:r>
      <w:r w:rsidRPr="000D46CD">
        <w:rPr>
          <w:rFonts w:ascii="Arial Narrow" w:hAnsi="Arial Narrow"/>
          <w:sz w:val="20"/>
          <w:szCs w:val="20"/>
        </w:rPr>
        <w:t>to</w:t>
      </w:r>
      <w:r w:rsidRPr="000D46CD">
        <w:rPr>
          <w:rFonts w:ascii="Arial Narrow" w:hAnsi="Arial Narrow"/>
          <w:spacing w:val="-13"/>
          <w:sz w:val="20"/>
          <w:szCs w:val="20"/>
        </w:rPr>
        <w:t xml:space="preserve"> </w:t>
      </w:r>
      <w:r w:rsidRPr="000D46CD">
        <w:rPr>
          <w:rFonts w:ascii="Arial Narrow" w:hAnsi="Arial Narrow"/>
          <w:sz w:val="20"/>
          <w:szCs w:val="20"/>
        </w:rPr>
        <w:t>N.J.A.C.</w:t>
      </w:r>
      <w:r w:rsidRPr="000D46CD">
        <w:rPr>
          <w:rFonts w:ascii="Arial Narrow" w:hAnsi="Arial Narrow"/>
          <w:spacing w:val="-9"/>
          <w:sz w:val="20"/>
          <w:szCs w:val="20"/>
        </w:rPr>
        <w:t xml:space="preserve"> </w:t>
      </w:r>
      <w:r w:rsidRPr="000D46CD">
        <w:rPr>
          <w:rFonts w:ascii="Arial Narrow" w:hAnsi="Arial Narrow"/>
          <w:sz w:val="20"/>
          <w:szCs w:val="20"/>
        </w:rPr>
        <w:t>17:27-1</w:t>
      </w:r>
      <w:r w:rsidRPr="000D46CD">
        <w:rPr>
          <w:rFonts w:ascii="Arial Narrow" w:hAnsi="Arial Narrow"/>
          <w:spacing w:val="-14"/>
          <w:sz w:val="20"/>
          <w:szCs w:val="20"/>
        </w:rPr>
        <w:t xml:space="preserve"> </w:t>
      </w:r>
      <w:r w:rsidRPr="000D46CD">
        <w:rPr>
          <w:rFonts w:ascii="Arial Narrow" w:hAnsi="Arial Narrow"/>
          <w:sz w:val="20"/>
          <w:szCs w:val="20"/>
          <w:u w:val="single"/>
        </w:rPr>
        <w:t>et</w:t>
      </w:r>
      <w:r w:rsidRPr="000D46CD">
        <w:rPr>
          <w:rFonts w:ascii="Arial Narrow" w:hAnsi="Arial Narrow"/>
          <w:spacing w:val="-12"/>
          <w:sz w:val="20"/>
          <w:szCs w:val="20"/>
        </w:rPr>
        <w:t xml:space="preserve"> </w:t>
      </w:r>
      <w:r w:rsidRPr="000D46CD">
        <w:rPr>
          <w:rFonts w:ascii="Arial Narrow" w:hAnsi="Arial Narrow"/>
          <w:sz w:val="20"/>
          <w:szCs w:val="20"/>
          <w:u w:val="single"/>
        </w:rPr>
        <w:t>seq.</w:t>
      </w:r>
    </w:p>
    <w:p w14:paraId="1A308DB3" w14:textId="6B75BA03" w:rsidR="00FC7521" w:rsidRPr="000D46CD" w:rsidRDefault="00FC7521" w:rsidP="00F75E60">
      <w:pPr>
        <w:jc w:val="both"/>
        <w:rPr>
          <w:rFonts w:ascii="Arial Narrow" w:hAnsi="Arial Narrow"/>
          <w:sz w:val="20"/>
          <w:szCs w:val="20"/>
        </w:rPr>
      </w:pPr>
    </w:p>
    <w:p w14:paraId="1E6DFE2D" w14:textId="77777777" w:rsidR="00FC7521" w:rsidRPr="000D46CD" w:rsidRDefault="00FC7521" w:rsidP="00F75E60">
      <w:pPr>
        <w:jc w:val="both"/>
        <w:rPr>
          <w:rFonts w:ascii="Arial Narrow" w:hAnsi="Arial Narrow"/>
          <w:sz w:val="20"/>
          <w:szCs w:val="20"/>
        </w:rPr>
        <w:sectPr w:rsidR="00FC7521" w:rsidRPr="000D46CD" w:rsidSect="00A35A11">
          <w:pgSz w:w="12240" w:h="15840" w:code="1"/>
          <w:pgMar w:top="500" w:right="720" w:bottom="940" w:left="720" w:header="288" w:footer="288" w:gutter="0"/>
          <w:cols w:space="720"/>
        </w:sectPr>
      </w:pPr>
    </w:p>
    <w:p w14:paraId="5C5434A8" w14:textId="77777777" w:rsidR="006772D8" w:rsidRPr="000D46CD" w:rsidRDefault="003922F3" w:rsidP="00F75E60">
      <w:pPr>
        <w:pStyle w:val="BodyText"/>
        <w:jc w:val="center"/>
        <w:rPr>
          <w:rFonts w:ascii="Arial Narrow" w:hAnsi="Arial Narrow"/>
          <w:b/>
          <w:sz w:val="20"/>
          <w:szCs w:val="20"/>
        </w:rPr>
      </w:pPr>
      <w:r w:rsidRPr="000D46CD">
        <w:rPr>
          <w:rFonts w:ascii="Arial Narrow" w:hAnsi="Arial Narrow"/>
          <w:b/>
          <w:sz w:val="20"/>
          <w:szCs w:val="20"/>
        </w:rPr>
        <w:lastRenderedPageBreak/>
        <w:t>EXHIBIT B</w:t>
      </w:r>
      <w:r w:rsidR="006772D8" w:rsidRPr="000D46CD">
        <w:rPr>
          <w:rFonts w:ascii="Arial Narrow" w:hAnsi="Arial Narrow"/>
          <w:b/>
          <w:sz w:val="20"/>
          <w:szCs w:val="20"/>
        </w:rPr>
        <w:t xml:space="preserve"> - CONSTRUCTION CONTRACTS</w:t>
      </w:r>
    </w:p>
    <w:p w14:paraId="19650748" w14:textId="77777777" w:rsidR="00A13E30" w:rsidRPr="000D46CD" w:rsidRDefault="00A13E30" w:rsidP="00F75E60">
      <w:pPr>
        <w:pStyle w:val="BodyText"/>
        <w:jc w:val="center"/>
        <w:rPr>
          <w:rFonts w:ascii="Arial Narrow" w:hAnsi="Arial Narrow"/>
          <w:b/>
          <w:sz w:val="20"/>
          <w:szCs w:val="20"/>
        </w:rPr>
      </w:pPr>
    </w:p>
    <w:p w14:paraId="53D509FB" w14:textId="77777777" w:rsidR="00A13E30" w:rsidRPr="000D46CD" w:rsidRDefault="003922F3" w:rsidP="00F75E60">
      <w:pPr>
        <w:pStyle w:val="BodyText"/>
        <w:jc w:val="center"/>
        <w:rPr>
          <w:rFonts w:ascii="Arial Narrow" w:hAnsi="Arial Narrow"/>
          <w:sz w:val="20"/>
          <w:szCs w:val="20"/>
        </w:rPr>
      </w:pPr>
      <w:r w:rsidRPr="000D46CD">
        <w:rPr>
          <w:rFonts w:ascii="Arial Narrow" w:hAnsi="Arial Narrow"/>
          <w:sz w:val="20"/>
          <w:szCs w:val="20"/>
        </w:rPr>
        <w:t>MANDATORY EQUAL EMPLOYMENT OPPORTUNITY LANGUAGE</w:t>
      </w:r>
    </w:p>
    <w:p w14:paraId="2EECBE32" w14:textId="77777777" w:rsidR="00A13E30" w:rsidRPr="000D46CD" w:rsidRDefault="003922F3" w:rsidP="00F75E60">
      <w:pPr>
        <w:pStyle w:val="BodyText"/>
        <w:jc w:val="center"/>
        <w:rPr>
          <w:rFonts w:ascii="Arial Narrow" w:hAnsi="Arial Narrow"/>
          <w:sz w:val="20"/>
          <w:szCs w:val="20"/>
        </w:rPr>
      </w:pPr>
      <w:r w:rsidRPr="000D46CD">
        <w:rPr>
          <w:rFonts w:ascii="Arial Narrow" w:hAnsi="Arial Narrow"/>
          <w:sz w:val="20"/>
          <w:szCs w:val="20"/>
        </w:rPr>
        <w:t xml:space="preserve">N.J.S.A. 10:5-31 </w:t>
      </w:r>
      <w:r w:rsidRPr="000D46CD">
        <w:rPr>
          <w:rFonts w:ascii="Arial Narrow" w:hAnsi="Arial Narrow"/>
          <w:sz w:val="20"/>
          <w:szCs w:val="20"/>
          <w:u w:val="single"/>
        </w:rPr>
        <w:t>et</w:t>
      </w:r>
      <w:r w:rsidRPr="000D46CD">
        <w:rPr>
          <w:rFonts w:ascii="Arial Narrow" w:hAnsi="Arial Narrow"/>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 xml:space="preserve"> (P.L. 1975, c.</w:t>
      </w:r>
      <w:r w:rsidRPr="000D46CD">
        <w:rPr>
          <w:rFonts w:ascii="Arial Narrow" w:hAnsi="Arial Narrow"/>
          <w:spacing w:val="-12"/>
          <w:sz w:val="20"/>
          <w:szCs w:val="20"/>
        </w:rPr>
        <w:t xml:space="preserve"> </w:t>
      </w:r>
      <w:r w:rsidRPr="000D46CD">
        <w:rPr>
          <w:rFonts w:ascii="Arial Narrow" w:hAnsi="Arial Narrow"/>
          <w:sz w:val="20"/>
          <w:szCs w:val="20"/>
        </w:rPr>
        <w:t>127)</w:t>
      </w:r>
    </w:p>
    <w:p w14:paraId="4B49601A" w14:textId="00EF0BF9" w:rsidR="00A13E30" w:rsidRPr="000D46CD" w:rsidRDefault="003922F3" w:rsidP="00F75E60">
      <w:pPr>
        <w:pStyle w:val="BodyText"/>
        <w:jc w:val="center"/>
        <w:rPr>
          <w:rFonts w:ascii="Arial Narrow" w:hAnsi="Arial Narrow"/>
          <w:sz w:val="20"/>
          <w:szCs w:val="20"/>
        </w:rPr>
      </w:pPr>
      <w:r w:rsidRPr="000D46CD">
        <w:rPr>
          <w:rFonts w:ascii="Arial Narrow" w:hAnsi="Arial Narrow"/>
          <w:sz w:val="20"/>
          <w:szCs w:val="20"/>
        </w:rPr>
        <w:t xml:space="preserve">N.J.S.A. 10:5-39 </w:t>
      </w:r>
      <w:r w:rsidR="00364AE7" w:rsidRPr="000D46CD">
        <w:rPr>
          <w:rFonts w:ascii="Arial Narrow" w:hAnsi="Arial Narrow"/>
          <w:sz w:val="20"/>
          <w:szCs w:val="20"/>
          <w:u w:val="single"/>
        </w:rPr>
        <w:t>et</w:t>
      </w:r>
      <w:r w:rsidRPr="000D46CD">
        <w:rPr>
          <w:rFonts w:ascii="Arial Narrow" w:hAnsi="Arial Narrow"/>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 xml:space="preserve"> (P.L. 1983, c.</w:t>
      </w:r>
      <w:r w:rsidRPr="000D46CD">
        <w:rPr>
          <w:rFonts w:ascii="Arial Narrow" w:hAnsi="Arial Narrow"/>
          <w:spacing w:val="-13"/>
          <w:sz w:val="20"/>
          <w:szCs w:val="20"/>
        </w:rPr>
        <w:t xml:space="preserve"> </w:t>
      </w:r>
      <w:r w:rsidRPr="000D46CD">
        <w:rPr>
          <w:rFonts w:ascii="Arial Narrow" w:hAnsi="Arial Narrow"/>
          <w:sz w:val="20"/>
          <w:szCs w:val="20"/>
        </w:rPr>
        <w:t>197)</w:t>
      </w:r>
    </w:p>
    <w:p w14:paraId="58F89A6A" w14:textId="77777777" w:rsidR="00A13E30" w:rsidRPr="000D46CD" w:rsidRDefault="003922F3" w:rsidP="00F75E60">
      <w:pPr>
        <w:pStyle w:val="BodyText"/>
        <w:jc w:val="center"/>
        <w:rPr>
          <w:rFonts w:ascii="Arial Narrow" w:hAnsi="Arial Narrow"/>
          <w:sz w:val="20"/>
          <w:szCs w:val="20"/>
        </w:rPr>
      </w:pPr>
      <w:r w:rsidRPr="000D46CD">
        <w:rPr>
          <w:rFonts w:ascii="Arial Narrow" w:hAnsi="Arial Narrow"/>
          <w:sz w:val="20"/>
          <w:szCs w:val="20"/>
        </w:rPr>
        <w:t xml:space="preserve">N.J.A.C. 17:27-1.1 </w:t>
      </w:r>
      <w:r w:rsidRPr="000D46CD">
        <w:rPr>
          <w:rFonts w:ascii="Arial Narrow" w:hAnsi="Arial Narrow"/>
          <w:sz w:val="20"/>
          <w:szCs w:val="20"/>
          <w:u w:val="single"/>
        </w:rPr>
        <w:t>et</w:t>
      </w:r>
      <w:r w:rsidRPr="000D46CD">
        <w:rPr>
          <w:rFonts w:ascii="Arial Narrow" w:hAnsi="Arial Narrow"/>
          <w:sz w:val="20"/>
          <w:szCs w:val="20"/>
        </w:rPr>
        <w:t xml:space="preserve"> </w:t>
      </w:r>
      <w:r w:rsidRPr="000D46CD">
        <w:rPr>
          <w:rFonts w:ascii="Arial Narrow" w:hAnsi="Arial Narrow"/>
          <w:sz w:val="20"/>
          <w:szCs w:val="20"/>
          <w:u w:val="single"/>
        </w:rPr>
        <w:t>seq.</w:t>
      </w:r>
    </w:p>
    <w:p w14:paraId="5448AD99" w14:textId="77777777" w:rsidR="00A13E30" w:rsidRPr="000D46CD" w:rsidRDefault="00A13E30" w:rsidP="00F75E60">
      <w:pPr>
        <w:pStyle w:val="BodyText"/>
        <w:jc w:val="center"/>
        <w:rPr>
          <w:rFonts w:ascii="Arial Narrow" w:hAnsi="Arial Narrow"/>
          <w:sz w:val="20"/>
          <w:szCs w:val="20"/>
        </w:rPr>
      </w:pPr>
    </w:p>
    <w:p w14:paraId="022E0951" w14:textId="77777777" w:rsidR="00A13E30" w:rsidRPr="000D46CD" w:rsidRDefault="003922F3" w:rsidP="00F75E60">
      <w:pPr>
        <w:pStyle w:val="BodyText"/>
        <w:jc w:val="both"/>
        <w:rPr>
          <w:rFonts w:ascii="Arial Narrow" w:hAnsi="Arial Narrow"/>
          <w:sz w:val="20"/>
          <w:szCs w:val="20"/>
        </w:rPr>
      </w:pPr>
      <w:r w:rsidRPr="000D46CD">
        <w:rPr>
          <w:rFonts w:ascii="Arial Narrow" w:hAnsi="Arial Narrow"/>
          <w:sz w:val="20"/>
          <w:szCs w:val="20"/>
        </w:rPr>
        <w:t>During the performance of this contract, the contractor agrees as follows:</w:t>
      </w:r>
    </w:p>
    <w:p w14:paraId="3B2821AC" w14:textId="77777777" w:rsidR="00A13E30" w:rsidRPr="000D46CD" w:rsidRDefault="00A13E30" w:rsidP="00F75E60">
      <w:pPr>
        <w:pStyle w:val="BodyText"/>
        <w:rPr>
          <w:rFonts w:ascii="Arial Narrow" w:hAnsi="Arial Narrow"/>
          <w:sz w:val="20"/>
          <w:szCs w:val="20"/>
        </w:rPr>
      </w:pPr>
    </w:p>
    <w:p w14:paraId="0DA094A3" w14:textId="77777777"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w:t>
      </w:r>
      <w:r w:rsidRPr="000D46CD">
        <w:rPr>
          <w:rFonts w:ascii="Arial Narrow" w:hAnsi="Arial Narrow"/>
          <w:spacing w:val="-5"/>
          <w:sz w:val="20"/>
          <w:szCs w:val="20"/>
        </w:rPr>
        <w:t xml:space="preserve"> </w:t>
      </w:r>
      <w:r w:rsidRPr="000D46CD">
        <w:rPr>
          <w:rFonts w:ascii="Arial Narrow" w:hAnsi="Arial Narrow"/>
          <w:sz w:val="20"/>
          <w:szCs w:val="20"/>
        </w:rPr>
        <w:t>and</w:t>
      </w:r>
      <w:r w:rsidRPr="000D46CD">
        <w:rPr>
          <w:rFonts w:ascii="Arial Narrow" w:hAnsi="Arial Narrow"/>
          <w:spacing w:val="-9"/>
          <w:sz w:val="20"/>
          <w:szCs w:val="20"/>
        </w:rPr>
        <w:t xml:space="preserve"> </w:t>
      </w:r>
      <w:r w:rsidRPr="000D46CD">
        <w:rPr>
          <w:rFonts w:ascii="Arial Narrow" w:hAnsi="Arial Narrow"/>
          <w:sz w:val="20"/>
          <w:szCs w:val="20"/>
        </w:rPr>
        <w:t>selection</w:t>
      </w:r>
      <w:r w:rsidRPr="000D46CD">
        <w:rPr>
          <w:rFonts w:ascii="Arial Narrow" w:hAnsi="Arial Narrow"/>
          <w:spacing w:val="-9"/>
          <w:sz w:val="20"/>
          <w:szCs w:val="20"/>
        </w:rPr>
        <w:t xml:space="preserve"> </w:t>
      </w:r>
      <w:r w:rsidRPr="000D46CD">
        <w:rPr>
          <w:rFonts w:ascii="Arial Narrow" w:hAnsi="Arial Narrow"/>
          <w:sz w:val="20"/>
          <w:szCs w:val="20"/>
        </w:rPr>
        <w:t>for</w:t>
      </w:r>
      <w:r w:rsidRPr="000D46CD">
        <w:rPr>
          <w:rFonts w:ascii="Arial Narrow" w:hAnsi="Arial Narrow"/>
          <w:spacing w:val="-8"/>
          <w:sz w:val="20"/>
          <w:szCs w:val="20"/>
        </w:rPr>
        <w:t xml:space="preserve"> </w:t>
      </w:r>
      <w:r w:rsidRPr="000D46CD">
        <w:rPr>
          <w:rFonts w:ascii="Arial Narrow" w:hAnsi="Arial Narrow"/>
          <w:sz w:val="20"/>
          <w:szCs w:val="20"/>
        </w:rPr>
        <w:t>training,</w:t>
      </w:r>
      <w:r w:rsidRPr="000D46CD">
        <w:rPr>
          <w:rFonts w:ascii="Arial Narrow" w:hAnsi="Arial Narrow"/>
          <w:spacing w:val="-6"/>
          <w:sz w:val="20"/>
          <w:szCs w:val="20"/>
        </w:rPr>
        <w:t xml:space="preserve"> </w:t>
      </w:r>
      <w:r w:rsidRPr="000D46CD">
        <w:rPr>
          <w:rFonts w:ascii="Arial Narrow" w:hAnsi="Arial Narrow"/>
          <w:sz w:val="20"/>
          <w:szCs w:val="20"/>
        </w:rPr>
        <w:t>including</w:t>
      </w:r>
      <w:r w:rsidRPr="000D46CD">
        <w:rPr>
          <w:rFonts w:ascii="Arial Narrow" w:hAnsi="Arial Narrow"/>
          <w:spacing w:val="-7"/>
          <w:sz w:val="20"/>
          <w:szCs w:val="20"/>
        </w:rPr>
        <w:t xml:space="preserve"> </w:t>
      </w:r>
      <w:r w:rsidRPr="000D46CD">
        <w:rPr>
          <w:rFonts w:ascii="Arial Narrow" w:hAnsi="Arial Narrow"/>
          <w:sz w:val="20"/>
          <w:szCs w:val="20"/>
        </w:rPr>
        <w:t>apprenticeship.</w:t>
      </w:r>
      <w:r w:rsidRPr="000D46CD">
        <w:rPr>
          <w:rFonts w:ascii="Arial Narrow" w:hAnsi="Arial Narrow"/>
          <w:spacing w:val="-8"/>
          <w:sz w:val="20"/>
          <w:szCs w:val="20"/>
        </w:rPr>
        <w:t xml:space="preserve"> </w:t>
      </w:r>
      <w:r w:rsidRPr="000D46CD">
        <w:rPr>
          <w:rFonts w:ascii="Arial Narrow" w:hAnsi="Arial Narrow"/>
          <w:sz w:val="20"/>
          <w:szCs w:val="20"/>
        </w:rPr>
        <w:t>The</w:t>
      </w:r>
      <w:r w:rsidRPr="000D46CD">
        <w:rPr>
          <w:rFonts w:ascii="Arial Narrow" w:hAnsi="Arial Narrow"/>
          <w:spacing w:val="-6"/>
          <w:sz w:val="20"/>
          <w:szCs w:val="20"/>
        </w:rPr>
        <w:t xml:space="preserve"> </w:t>
      </w:r>
      <w:r w:rsidRPr="000D46CD">
        <w:rPr>
          <w:rFonts w:ascii="Arial Narrow" w:hAnsi="Arial Narrow"/>
          <w:sz w:val="20"/>
          <w:szCs w:val="20"/>
        </w:rPr>
        <w:t>contractor</w:t>
      </w:r>
      <w:r w:rsidRPr="000D46CD">
        <w:rPr>
          <w:rFonts w:ascii="Arial Narrow" w:hAnsi="Arial Narrow"/>
          <w:spacing w:val="-5"/>
          <w:sz w:val="20"/>
          <w:szCs w:val="20"/>
        </w:rPr>
        <w:t xml:space="preserve"> </w:t>
      </w:r>
      <w:r w:rsidRPr="000D46CD">
        <w:rPr>
          <w:rFonts w:ascii="Arial Narrow" w:hAnsi="Arial Narrow"/>
          <w:sz w:val="20"/>
          <w:szCs w:val="20"/>
        </w:rPr>
        <w:t>agrees</w:t>
      </w:r>
      <w:r w:rsidRPr="000D46CD">
        <w:rPr>
          <w:rFonts w:ascii="Arial Narrow" w:hAnsi="Arial Narrow"/>
          <w:spacing w:val="-8"/>
          <w:sz w:val="20"/>
          <w:szCs w:val="20"/>
        </w:rPr>
        <w:t xml:space="preserve"> </w:t>
      </w:r>
      <w:r w:rsidRPr="000D46CD">
        <w:rPr>
          <w:rFonts w:ascii="Arial Narrow" w:hAnsi="Arial Narrow"/>
          <w:sz w:val="20"/>
          <w:szCs w:val="20"/>
        </w:rPr>
        <w:t>to</w:t>
      </w:r>
      <w:r w:rsidRPr="000D46CD">
        <w:rPr>
          <w:rFonts w:ascii="Arial Narrow" w:hAnsi="Arial Narrow"/>
          <w:spacing w:val="-9"/>
          <w:sz w:val="20"/>
          <w:szCs w:val="20"/>
        </w:rPr>
        <w:t xml:space="preserve"> </w:t>
      </w:r>
      <w:r w:rsidRPr="000D46CD">
        <w:rPr>
          <w:rFonts w:ascii="Arial Narrow" w:hAnsi="Arial Narrow"/>
          <w:sz w:val="20"/>
          <w:szCs w:val="20"/>
        </w:rPr>
        <w:t>post</w:t>
      </w:r>
      <w:r w:rsidRPr="000D46CD">
        <w:rPr>
          <w:rFonts w:ascii="Arial Narrow" w:hAnsi="Arial Narrow"/>
          <w:spacing w:val="-7"/>
          <w:sz w:val="20"/>
          <w:szCs w:val="20"/>
        </w:rPr>
        <w:t xml:space="preserve"> </w:t>
      </w:r>
      <w:r w:rsidRPr="000D46CD">
        <w:rPr>
          <w:rFonts w:ascii="Arial Narrow" w:hAnsi="Arial Narrow"/>
          <w:sz w:val="20"/>
          <w:szCs w:val="20"/>
        </w:rPr>
        <w:t>in conspicuous</w:t>
      </w:r>
      <w:r w:rsidRPr="000D46CD">
        <w:rPr>
          <w:rFonts w:ascii="Arial Narrow" w:hAnsi="Arial Narrow"/>
          <w:spacing w:val="-9"/>
          <w:sz w:val="20"/>
          <w:szCs w:val="20"/>
        </w:rPr>
        <w:t xml:space="preserve"> </w:t>
      </w:r>
      <w:r w:rsidRPr="000D46CD">
        <w:rPr>
          <w:rFonts w:ascii="Arial Narrow" w:hAnsi="Arial Narrow"/>
          <w:sz w:val="20"/>
          <w:szCs w:val="20"/>
        </w:rPr>
        <w:t>places,</w:t>
      </w:r>
      <w:r w:rsidRPr="000D46CD">
        <w:rPr>
          <w:rFonts w:ascii="Arial Narrow" w:hAnsi="Arial Narrow"/>
          <w:spacing w:val="-7"/>
          <w:sz w:val="20"/>
          <w:szCs w:val="20"/>
        </w:rPr>
        <w:t xml:space="preserve"> </w:t>
      </w:r>
      <w:r w:rsidRPr="000D46CD">
        <w:rPr>
          <w:rFonts w:ascii="Arial Narrow" w:hAnsi="Arial Narrow"/>
          <w:sz w:val="20"/>
          <w:szCs w:val="20"/>
        </w:rPr>
        <w:t>available</w:t>
      </w:r>
      <w:r w:rsidRPr="000D46CD">
        <w:rPr>
          <w:rFonts w:ascii="Arial Narrow" w:hAnsi="Arial Narrow"/>
          <w:spacing w:val="-8"/>
          <w:sz w:val="20"/>
          <w:szCs w:val="20"/>
        </w:rPr>
        <w:t xml:space="preserve"> </w:t>
      </w:r>
      <w:r w:rsidRPr="000D46CD">
        <w:rPr>
          <w:rFonts w:ascii="Arial Narrow" w:hAnsi="Arial Narrow"/>
          <w:sz w:val="20"/>
          <w:szCs w:val="20"/>
        </w:rPr>
        <w:t>to</w:t>
      </w:r>
      <w:r w:rsidRPr="000D46CD">
        <w:rPr>
          <w:rFonts w:ascii="Arial Narrow" w:hAnsi="Arial Narrow"/>
          <w:spacing w:val="-8"/>
          <w:sz w:val="20"/>
          <w:szCs w:val="20"/>
        </w:rPr>
        <w:t xml:space="preserve"> </w:t>
      </w:r>
      <w:r w:rsidRPr="000D46CD">
        <w:rPr>
          <w:rFonts w:ascii="Arial Narrow" w:hAnsi="Arial Narrow"/>
          <w:sz w:val="20"/>
          <w:szCs w:val="20"/>
        </w:rPr>
        <w:t>employees</w:t>
      </w:r>
      <w:r w:rsidRPr="000D46CD">
        <w:rPr>
          <w:rFonts w:ascii="Arial Narrow" w:hAnsi="Arial Narrow"/>
          <w:spacing w:val="-8"/>
          <w:sz w:val="20"/>
          <w:szCs w:val="20"/>
        </w:rPr>
        <w:t xml:space="preserve"> </w:t>
      </w:r>
      <w:r w:rsidRPr="000D46CD">
        <w:rPr>
          <w:rFonts w:ascii="Arial Narrow" w:hAnsi="Arial Narrow"/>
          <w:sz w:val="20"/>
          <w:szCs w:val="20"/>
        </w:rPr>
        <w:t>and</w:t>
      </w:r>
      <w:r w:rsidRPr="000D46CD">
        <w:rPr>
          <w:rFonts w:ascii="Arial Narrow" w:hAnsi="Arial Narrow"/>
          <w:spacing w:val="-8"/>
          <w:sz w:val="20"/>
          <w:szCs w:val="20"/>
        </w:rPr>
        <w:t xml:space="preserve"> </w:t>
      </w:r>
      <w:r w:rsidRPr="000D46CD">
        <w:rPr>
          <w:rFonts w:ascii="Arial Narrow" w:hAnsi="Arial Narrow"/>
          <w:sz w:val="20"/>
          <w:szCs w:val="20"/>
        </w:rPr>
        <w:t>applicants</w:t>
      </w:r>
      <w:r w:rsidRPr="000D46CD">
        <w:rPr>
          <w:rFonts w:ascii="Arial Narrow" w:hAnsi="Arial Narrow"/>
          <w:spacing w:val="-10"/>
          <w:sz w:val="20"/>
          <w:szCs w:val="20"/>
        </w:rPr>
        <w:t xml:space="preserve"> </w:t>
      </w:r>
      <w:r w:rsidRPr="000D46CD">
        <w:rPr>
          <w:rFonts w:ascii="Arial Narrow" w:hAnsi="Arial Narrow"/>
          <w:sz w:val="20"/>
          <w:szCs w:val="20"/>
        </w:rPr>
        <w:t>for</w:t>
      </w:r>
      <w:r w:rsidRPr="000D46CD">
        <w:rPr>
          <w:rFonts w:ascii="Arial Narrow" w:hAnsi="Arial Narrow"/>
          <w:spacing w:val="-7"/>
          <w:sz w:val="20"/>
          <w:szCs w:val="20"/>
        </w:rPr>
        <w:t xml:space="preserve"> </w:t>
      </w:r>
      <w:r w:rsidRPr="000D46CD">
        <w:rPr>
          <w:rFonts w:ascii="Arial Narrow" w:hAnsi="Arial Narrow"/>
          <w:sz w:val="20"/>
          <w:szCs w:val="20"/>
        </w:rPr>
        <w:t>employment,</w:t>
      </w:r>
      <w:r w:rsidRPr="000D46CD">
        <w:rPr>
          <w:rFonts w:ascii="Arial Narrow" w:hAnsi="Arial Narrow"/>
          <w:spacing w:val="-8"/>
          <w:sz w:val="20"/>
          <w:szCs w:val="20"/>
        </w:rPr>
        <w:t xml:space="preserve"> </w:t>
      </w:r>
      <w:r w:rsidRPr="000D46CD">
        <w:rPr>
          <w:rFonts w:ascii="Arial Narrow" w:hAnsi="Arial Narrow"/>
          <w:sz w:val="20"/>
          <w:szCs w:val="20"/>
        </w:rPr>
        <w:t>notices</w:t>
      </w:r>
      <w:r w:rsidRPr="000D46CD">
        <w:rPr>
          <w:rFonts w:ascii="Arial Narrow" w:hAnsi="Arial Narrow"/>
          <w:spacing w:val="-10"/>
          <w:sz w:val="20"/>
          <w:szCs w:val="20"/>
        </w:rPr>
        <w:t xml:space="preserve"> </w:t>
      </w:r>
      <w:r w:rsidRPr="000D46CD">
        <w:rPr>
          <w:rFonts w:ascii="Arial Narrow" w:hAnsi="Arial Narrow"/>
          <w:sz w:val="20"/>
          <w:szCs w:val="20"/>
        </w:rPr>
        <w:t>to</w:t>
      </w:r>
      <w:r w:rsidRPr="000D46CD">
        <w:rPr>
          <w:rFonts w:ascii="Arial Narrow" w:hAnsi="Arial Narrow"/>
          <w:spacing w:val="-8"/>
          <w:sz w:val="20"/>
          <w:szCs w:val="20"/>
        </w:rPr>
        <w:t xml:space="preserve"> </w:t>
      </w:r>
      <w:r w:rsidRPr="000D46CD">
        <w:rPr>
          <w:rFonts w:ascii="Arial Narrow" w:hAnsi="Arial Narrow"/>
          <w:sz w:val="20"/>
          <w:szCs w:val="20"/>
        </w:rPr>
        <w:t>be</w:t>
      </w:r>
      <w:r w:rsidRPr="000D46CD">
        <w:rPr>
          <w:rFonts w:ascii="Arial Narrow" w:hAnsi="Arial Narrow"/>
          <w:spacing w:val="-8"/>
          <w:sz w:val="20"/>
          <w:szCs w:val="20"/>
        </w:rPr>
        <w:t xml:space="preserve"> </w:t>
      </w:r>
      <w:r w:rsidRPr="000D46CD">
        <w:rPr>
          <w:rFonts w:ascii="Arial Narrow" w:hAnsi="Arial Narrow"/>
          <w:sz w:val="20"/>
          <w:szCs w:val="20"/>
        </w:rPr>
        <w:t>provided by the Public Agency Compliance Officer setting forth provisions of this nondiscrimination</w:t>
      </w:r>
      <w:r w:rsidRPr="000D46CD">
        <w:rPr>
          <w:rFonts w:ascii="Arial Narrow" w:hAnsi="Arial Narrow"/>
          <w:spacing w:val="-24"/>
          <w:sz w:val="20"/>
          <w:szCs w:val="20"/>
        </w:rPr>
        <w:t xml:space="preserve"> </w:t>
      </w:r>
      <w:r w:rsidRPr="000D46CD">
        <w:rPr>
          <w:rFonts w:ascii="Arial Narrow" w:hAnsi="Arial Narrow"/>
          <w:sz w:val="20"/>
          <w:szCs w:val="20"/>
        </w:rPr>
        <w:t>clause.</w:t>
      </w:r>
    </w:p>
    <w:p w14:paraId="6472F0D4" w14:textId="77777777" w:rsidR="00A13E30" w:rsidRPr="000D46CD" w:rsidRDefault="00A13E30" w:rsidP="00F75E60">
      <w:pPr>
        <w:pStyle w:val="BodyText"/>
        <w:ind w:left="360"/>
        <w:rPr>
          <w:rFonts w:ascii="Arial Narrow" w:hAnsi="Arial Narrow"/>
          <w:sz w:val="20"/>
          <w:szCs w:val="20"/>
        </w:rPr>
      </w:pPr>
    </w:p>
    <w:p w14:paraId="288DD706" w14:textId="77777777"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47ECB22" w14:textId="77777777" w:rsidR="00A13E30" w:rsidRPr="000D46CD" w:rsidRDefault="00A13E30" w:rsidP="00F75E60">
      <w:pPr>
        <w:pStyle w:val="BodyText"/>
        <w:ind w:left="360"/>
        <w:rPr>
          <w:rFonts w:ascii="Arial Narrow" w:hAnsi="Arial Narrow"/>
          <w:sz w:val="20"/>
          <w:szCs w:val="20"/>
        </w:rPr>
      </w:pPr>
    </w:p>
    <w:p w14:paraId="6F43BBE7" w14:textId="77777777"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 xml:space="preserve">N.J.S.A. 10:5-39 </w:t>
      </w:r>
      <w:r w:rsidRPr="000D46CD">
        <w:rPr>
          <w:rFonts w:ascii="Arial Narrow" w:hAnsi="Arial Narrow"/>
          <w:sz w:val="20"/>
          <w:szCs w:val="20"/>
          <w:u w:val="single"/>
        </w:rPr>
        <w:t>et</w:t>
      </w:r>
      <w:r w:rsidRPr="000D46CD">
        <w:rPr>
          <w:rFonts w:ascii="Arial Narrow" w:hAnsi="Arial Narrow"/>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 requires contractors, subcontractors, and permitted assignees performing construction, alteration, or repair of any building or public work in excess of $250,000 to</w:t>
      </w:r>
      <w:r w:rsidRPr="000D46CD">
        <w:rPr>
          <w:rFonts w:ascii="Arial Narrow" w:hAnsi="Arial Narrow"/>
          <w:spacing w:val="-36"/>
          <w:sz w:val="20"/>
          <w:szCs w:val="20"/>
        </w:rPr>
        <w:t xml:space="preserve"> </w:t>
      </w:r>
      <w:r w:rsidRPr="000D46CD">
        <w:rPr>
          <w:rFonts w:ascii="Arial Narrow" w:hAnsi="Arial Narrow"/>
          <w:sz w:val="20"/>
          <w:szCs w:val="20"/>
        </w:rPr>
        <w:t>guarantee equal employment opportunity to</w:t>
      </w:r>
      <w:r w:rsidRPr="000D46CD">
        <w:rPr>
          <w:rFonts w:ascii="Arial Narrow" w:hAnsi="Arial Narrow"/>
          <w:spacing w:val="-1"/>
          <w:sz w:val="20"/>
          <w:szCs w:val="20"/>
        </w:rPr>
        <w:t xml:space="preserve"> </w:t>
      </w:r>
      <w:r w:rsidRPr="000D46CD">
        <w:rPr>
          <w:rFonts w:ascii="Arial Narrow" w:hAnsi="Arial Narrow"/>
          <w:sz w:val="20"/>
          <w:szCs w:val="20"/>
        </w:rPr>
        <w:t>veterans.</w:t>
      </w:r>
    </w:p>
    <w:p w14:paraId="148C83FB" w14:textId="77777777" w:rsidR="00A13E30" w:rsidRPr="000D46CD" w:rsidRDefault="00A13E30" w:rsidP="00F75E60">
      <w:pPr>
        <w:pStyle w:val="BodyText"/>
        <w:ind w:left="360"/>
        <w:rPr>
          <w:rFonts w:ascii="Arial Narrow" w:hAnsi="Arial Narrow"/>
          <w:sz w:val="20"/>
          <w:szCs w:val="20"/>
        </w:rPr>
      </w:pPr>
    </w:p>
    <w:p w14:paraId="6DAFFFC9" w14:textId="77777777"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The contractor or subcontractor will send to each labor union, with which it has a collective bargaining</w:t>
      </w:r>
      <w:r w:rsidRPr="000D46CD">
        <w:rPr>
          <w:rFonts w:ascii="Arial Narrow" w:hAnsi="Arial Narrow"/>
          <w:spacing w:val="-7"/>
          <w:sz w:val="20"/>
          <w:szCs w:val="20"/>
        </w:rPr>
        <w:t xml:space="preserve"> </w:t>
      </w:r>
      <w:r w:rsidRPr="000D46CD">
        <w:rPr>
          <w:rFonts w:ascii="Arial Narrow" w:hAnsi="Arial Narrow"/>
          <w:sz w:val="20"/>
          <w:szCs w:val="20"/>
        </w:rPr>
        <w:t>agreement,</w:t>
      </w:r>
      <w:r w:rsidRPr="000D46CD">
        <w:rPr>
          <w:rFonts w:ascii="Arial Narrow" w:hAnsi="Arial Narrow"/>
          <w:spacing w:val="-8"/>
          <w:sz w:val="20"/>
          <w:szCs w:val="20"/>
        </w:rPr>
        <w:t xml:space="preserve"> </w:t>
      </w:r>
      <w:r w:rsidRPr="000D46CD">
        <w:rPr>
          <w:rFonts w:ascii="Arial Narrow" w:hAnsi="Arial Narrow"/>
          <w:sz w:val="20"/>
          <w:szCs w:val="20"/>
        </w:rPr>
        <w:t>a</w:t>
      </w:r>
      <w:r w:rsidRPr="000D46CD">
        <w:rPr>
          <w:rFonts w:ascii="Arial Narrow" w:hAnsi="Arial Narrow"/>
          <w:spacing w:val="-11"/>
          <w:sz w:val="20"/>
          <w:szCs w:val="20"/>
        </w:rPr>
        <w:t xml:space="preserve"> </w:t>
      </w:r>
      <w:r w:rsidRPr="000D46CD">
        <w:rPr>
          <w:rFonts w:ascii="Arial Narrow" w:hAnsi="Arial Narrow"/>
          <w:sz w:val="20"/>
          <w:szCs w:val="20"/>
        </w:rPr>
        <w:t>notice,</w:t>
      </w:r>
      <w:r w:rsidRPr="000D46CD">
        <w:rPr>
          <w:rFonts w:ascii="Arial Narrow" w:hAnsi="Arial Narrow"/>
          <w:spacing w:val="-8"/>
          <w:sz w:val="20"/>
          <w:szCs w:val="20"/>
        </w:rPr>
        <w:t xml:space="preserve"> </w:t>
      </w:r>
      <w:r w:rsidRPr="000D46CD">
        <w:rPr>
          <w:rFonts w:ascii="Arial Narrow" w:hAnsi="Arial Narrow"/>
          <w:sz w:val="20"/>
          <w:szCs w:val="20"/>
        </w:rPr>
        <w:t>to</w:t>
      </w:r>
      <w:r w:rsidRPr="000D46CD">
        <w:rPr>
          <w:rFonts w:ascii="Arial Narrow" w:hAnsi="Arial Narrow"/>
          <w:spacing w:val="-9"/>
          <w:sz w:val="20"/>
          <w:szCs w:val="20"/>
        </w:rPr>
        <w:t xml:space="preserve"> </w:t>
      </w:r>
      <w:r w:rsidRPr="000D46CD">
        <w:rPr>
          <w:rFonts w:ascii="Arial Narrow" w:hAnsi="Arial Narrow"/>
          <w:sz w:val="20"/>
          <w:szCs w:val="20"/>
        </w:rPr>
        <w:t>be</w:t>
      </w:r>
      <w:r w:rsidRPr="000D46CD">
        <w:rPr>
          <w:rFonts w:ascii="Arial Narrow" w:hAnsi="Arial Narrow"/>
          <w:spacing w:val="-9"/>
          <w:sz w:val="20"/>
          <w:szCs w:val="20"/>
        </w:rPr>
        <w:t xml:space="preserve"> </w:t>
      </w:r>
      <w:r w:rsidRPr="000D46CD">
        <w:rPr>
          <w:rFonts w:ascii="Arial Narrow" w:hAnsi="Arial Narrow"/>
          <w:sz w:val="20"/>
          <w:szCs w:val="20"/>
        </w:rPr>
        <w:t>provided</w:t>
      </w:r>
      <w:r w:rsidRPr="000D46CD">
        <w:rPr>
          <w:rFonts w:ascii="Arial Narrow" w:hAnsi="Arial Narrow"/>
          <w:spacing w:val="-9"/>
          <w:sz w:val="20"/>
          <w:szCs w:val="20"/>
        </w:rPr>
        <w:t xml:space="preserve"> </w:t>
      </w:r>
      <w:r w:rsidRPr="000D46CD">
        <w:rPr>
          <w:rFonts w:ascii="Arial Narrow" w:hAnsi="Arial Narrow"/>
          <w:sz w:val="20"/>
          <w:szCs w:val="20"/>
        </w:rPr>
        <w:t>by</w:t>
      </w:r>
      <w:r w:rsidRPr="000D46CD">
        <w:rPr>
          <w:rFonts w:ascii="Arial Narrow" w:hAnsi="Arial Narrow"/>
          <w:spacing w:val="-8"/>
          <w:sz w:val="20"/>
          <w:szCs w:val="20"/>
        </w:rPr>
        <w:t xml:space="preserve"> </w:t>
      </w:r>
      <w:r w:rsidRPr="000D46CD">
        <w:rPr>
          <w:rFonts w:ascii="Arial Narrow" w:hAnsi="Arial Narrow"/>
          <w:sz w:val="20"/>
          <w:szCs w:val="20"/>
        </w:rPr>
        <w:t>the</w:t>
      </w:r>
      <w:r w:rsidRPr="000D46CD">
        <w:rPr>
          <w:rFonts w:ascii="Arial Narrow" w:hAnsi="Arial Narrow"/>
          <w:spacing w:val="-9"/>
          <w:sz w:val="20"/>
          <w:szCs w:val="20"/>
        </w:rPr>
        <w:t xml:space="preserve"> </w:t>
      </w:r>
      <w:r w:rsidRPr="000D46CD">
        <w:rPr>
          <w:rFonts w:ascii="Arial Narrow" w:hAnsi="Arial Narrow"/>
          <w:sz w:val="20"/>
          <w:szCs w:val="20"/>
        </w:rPr>
        <w:t>agency</w:t>
      </w:r>
      <w:r w:rsidRPr="000D46CD">
        <w:rPr>
          <w:rFonts w:ascii="Arial Narrow" w:hAnsi="Arial Narrow"/>
          <w:spacing w:val="-11"/>
          <w:sz w:val="20"/>
          <w:szCs w:val="20"/>
        </w:rPr>
        <w:t xml:space="preserve"> </w:t>
      </w:r>
      <w:r w:rsidRPr="000D46CD">
        <w:rPr>
          <w:rFonts w:ascii="Arial Narrow" w:hAnsi="Arial Narrow"/>
          <w:sz w:val="20"/>
          <w:szCs w:val="20"/>
        </w:rPr>
        <w:t>contracting</w:t>
      </w:r>
      <w:r w:rsidRPr="000D46CD">
        <w:rPr>
          <w:rFonts w:ascii="Arial Narrow" w:hAnsi="Arial Narrow"/>
          <w:spacing w:val="-7"/>
          <w:sz w:val="20"/>
          <w:szCs w:val="20"/>
        </w:rPr>
        <w:t xml:space="preserve"> </w:t>
      </w:r>
      <w:r w:rsidRPr="000D46CD">
        <w:rPr>
          <w:rFonts w:ascii="Arial Narrow" w:hAnsi="Arial Narrow"/>
          <w:sz w:val="20"/>
          <w:szCs w:val="20"/>
        </w:rPr>
        <w:t>officer,</w:t>
      </w:r>
      <w:r w:rsidRPr="000D46CD">
        <w:rPr>
          <w:rFonts w:ascii="Arial Narrow" w:hAnsi="Arial Narrow"/>
          <w:spacing w:val="-8"/>
          <w:sz w:val="20"/>
          <w:szCs w:val="20"/>
        </w:rPr>
        <w:t xml:space="preserve"> </w:t>
      </w:r>
      <w:r w:rsidRPr="000D46CD">
        <w:rPr>
          <w:rFonts w:ascii="Arial Narrow" w:hAnsi="Arial Narrow"/>
          <w:sz w:val="20"/>
          <w:szCs w:val="20"/>
        </w:rPr>
        <w:t>advising</w:t>
      </w:r>
      <w:r w:rsidRPr="000D46CD">
        <w:rPr>
          <w:rFonts w:ascii="Arial Narrow" w:hAnsi="Arial Narrow"/>
          <w:spacing w:val="-9"/>
          <w:sz w:val="20"/>
          <w:szCs w:val="20"/>
        </w:rPr>
        <w:t xml:space="preserve"> </w:t>
      </w:r>
      <w:r w:rsidRPr="000D46CD">
        <w:rPr>
          <w:rFonts w:ascii="Arial Narrow" w:hAnsi="Arial Narrow"/>
          <w:sz w:val="20"/>
          <w:szCs w:val="20"/>
        </w:rPr>
        <w:t>the</w:t>
      </w:r>
      <w:r w:rsidRPr="000D46CD">
        <w:rPr>
          <w:rFonts w:ascii="Arial Narrow" w:hAnsi="Arial Narrow"/>
          <w:spacing w:val="-9"/>
          <w:sz w:val="20"/>
          <w:szCs w:val="20"/>
        </w:rPr>
        <w:t xml:space="preserve"> </w:t>
      </w:r>
      <w:r w:rsidRPr="000D46CD">
        <w:rPr>
          <w:rFonts w:ascii="Arial Narrow" w:hAnsi="Arial Narrow"/>
          <w:sz w:val="20"/>
          <w:szCs w:val="20"/>
        </w:rPr>
        <w:t>labor union or workers' representative of the contractor's commitments under this act and shall post copies of the notice in conspicuous places available to employees and applicants for</w:t>
      </w:r>
      <w:r w:rsidRPr="000D46CD">
        <w:rPr>
          <w:rFonts w:ascii="Arial Narrow" w:hAnsi="Arial Narrow"/>
          <w:spacing w:val="-23"/>
          <w:sz w:val="20"/>
          <w:szCs w:val="20"/>
        </w:rPr>
        <w:t xml:space="preserve"> </w:t>
      </w:r>
      <w:r w:rsidRPr="000D46CD">
        <w:rPr>
          <w:rFonts w:ascii="Arial Narrow" w:hAnsi="Arial Narrow"/>
          <w:sz w:val="20"/>
          <w:szCs w:val="20"/>
        </w:rPr>
        <w:t>employment.</w:t>
      </w:r>
    </w:p>
    <w:p w14:paraId="13F4A66D" w14:textId="77777777" w:rsidR="00A13E30" w:rsidRPr="000D46CD" w:rsidRDefault="00A13E30" w:rsidP="00F75E60">
      <w:pPr>
        <w:pStyle w:val="BodyText"/>
        <w:ind w:left="360"/>
        <w:rPr>
          <w:rFonts w:ascii="Arial Narrow" w:hAnsi="Arial Narrow"/>
          <w:sz w:val="20"/>
          <w:szCs w:val="20"/>
        </w:rPr>
      </w:pPr>
    </w:p>
    <w:p w14:paraId="2BA1665C" w14:textId="77777777"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The contractor or subcontractor, where applicable, agrees to comply with any regulations promulgated</w:t>
      </w:r>
      <w:r w:rsidRPr="000D46CD">
        <w:rPr>
          <w:rFonts w:ascii="Arial Narrow" w:hAnsi="Arial Narrow"/>
          <w:spacing w:val="-18"/>
          <w:sz w:val="20"/>
          <w:szCs w:val="20"/>
        </w:rPr>
        <w:t xml:space="preserve"> </w:t>
      </w:r>
      <w:r w:rsidRPr="000D46CD">
        <w:rPr>
          <w:rFonts w:ascii="Arial Narrow" w:hAnsi="Arial Narrow"/>
          <w:sz w:val="20"/>
          <w:szCs w:val="20"/>
        </w:rPr>
        <w:t>by</w:t>
      </w:r>
      <w:r w:rsidRPr="000D46CD">
        <w:rPr>
          <w:rFonts w:ascii="Arial Narrow" w:hAnsi="Arial Narrow"/>
          <w:spacing w:val="-18"/>
          <w:sz w:val="20"/>
          <w:szCs w:val="20"/>
        </w:rPr>
        <w:t xml:space="preserve"> </w:t>
      </w:r>
      <w:r w:rsidRPr="000D46CD">
        <w:rPr>
          <w:rFonts w:ascii="Arial Narrow" w:hAnsi="Arial Narrow"/>
          <w:sz w:val="20"/>
          <w:szCs w:val="20"/>
        </w:rPr>
        <w:t>the</w:t>
      </w:r>
      <w:r w:rsidRPr="000D46CD">
        <w:rPr>
          <w:rFonts w:ascii="Arial Narrow" w:hAnsi="Arial Narrow"/>
          <w:spacing w:val="-18"/>
          <w:sz w:val="20"/>
          <w:szCs w:val="20"/>
        </w:rPr>
        <w:t xml:space="preserve"> </w:t>
      </w:r>
      <w:r w:rsidRPr="000D46CD">
        <w:rPr>
          <w:rFonts w:ascii="Arial Narrow" w:hAnsi="Arial Narrow"/>
          <w:sz w:val="20"/>
          <w:szCs w:val="20"/>
        </w:rPr>
        <w:t>Treasurer,</w:t>
      </w:r>
      <w:r w:rsidRPr="000D46CD">
        <w:rPr>
          <w:rFonts w:ascii="Arial Narrow" w:hAnsi="Arial Narrow"/>
          <w:spacing w:val="-14"/>
          <w:sz w:val="20"/>
          <w:szCs w:val="20"/>
        </w:rPr>
        <w:t xml:space="preserve"> </w:t>
      </w:r>
      <w:r w:rsidRPr="000D46CD">
        <w:rPr>
          <w:rFonts w:ascii="Arial Narrow" w:hAnsi="Arial Narrow"/>
          <w:sz w:val="20"/>
          <w:szCs w:val="20"/>
        </w:rPr>
        <w:t>pursuant</w:t>
      </w:r>
      <w:r w:rsidRPr="000D46CD">
        <w:rPr>
          <w:rFonts w:ascii="Arial Narrow" w:hAnsi="Arial Narrow"/>
          <w:spacing w:val="-16"/>
          <w:sz w:val="20"/>
          <w:szCs w:val="20"/>
        </w:rPr>
        <w:t xml:space="preserve"> </w:t>
      </w:r>
      <w:r w:rsidRPr="000D46CD">
        <w:rPr>
          <w:rFonts w:ascii="Arial Narrow" w:hAnsi="Arial Narrow"/>
          <w:sz w:val="20"/>
          <w:szCs w:val="20"/>
        </w:rPr>
        <w:t>to</w:t>
      </w:r>
      <w:r w:rsidRPr="000D46CD">
        <w:rPr>
          <w:rFonts w:ascii="Arial Narrow" w:hAnsi="Arial Narrow"/>
          <w:spacing w:val="-15"/>
          <w:sz w:val="20"/>
          <w:szCs w:val="20"/>
        </w:rPr>
        <w:t xml:space="preserve"> </w:t>
      </w:r>
      <w:r w:rsidRPr="000D46CD">
        <w:rPr>
          <w:rFonts w:ascii="Arial Narrow" w:hAnsi="Arial Narrow"/>
          <w:sz w:val="20"/>
          <w:szCs w:val="20"/>
        </w:rPr>
        <w:t>N.J.S.A.</w:t>
      </w:r>
      <w:r w:rsidRPr="000D46CD">
        <w:rPr>
          <w:rFonts w:ascii="Arial Narrow" w:hAnsi="Arial Narrow"/>
          <w:spacing w:val="-13"/>
          <w:sz w:val="20"/>
          <w:szCs w:val="20"/>
        </w:rPr>
        <w:t xml:space="preserve"> </w:t>
      </w:r>
      <w:r w:rsidRPr="000D46CD">
        <w:rPr>
          <w:rFonts w:ascii="Arial Narrow" w:hAnsi="Arial Narrow"/>
          <w:sz w:val="20"/>
          <w:szCs w:val="20"/>
        </w:rPr>
        <w:t>10:5-31</w:t>
      </w:r>
      <w:r w:rsidRPr="000D46CD">
        <w:rPr>
          <w:rFonts w:ascii="Arial Narrow" w:hAnsi="Arial Narrow"/>
          <w:spacing w:val="-16"/>
          <w:sz w:val="20"/>
          <w:szCs w:val="20"/>
        </w:rPr>
        <w:t xml:space="preserve"> </w:t>
      </w:r>
      <w:r w:rsidRPr="000D46CD">
        <w:rPr>
          <w:rFonts w:ascii="Arial Narrow" w:hAnsi="Arial Narrow"/>
          <w:sz w:val="20"/>
          <w:szCs w:val="20"/>
          <w:u w:val="single"/>
        </w:rPr>
        <w:t>et</w:t>
      </w:r>
      <w:r w:rsidRPr="000D46CD">
        <w:rPr>
          <w:rFonts w:ascii="Arial Narrow" w:hAnsi="Arial Narrow"/>
          <w:spacing w:val="-14"/>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w:t>
      </w:r>
      <w:r w:rsidRPr="000D46CD">
        <w:rPr>
          <w:rFonts w:ascii="Arial Narrow" w:hAnsi="Arial Narrow"/>
          <w:spacing w:val="-16"/>
          <w:sz w:val="20"/>
          <w:szCs w:val="20"/>
        </w:rPr>
        <w:t xml:space="preserve"> </w:t>
      </w:r>
      <w:r w:rsidRPr="000D46CD">
        <w:rPr>
          <w:rFonts w:ascii="Arial Narrow" w:hAnsi="Arial Narrow"/>
          <w:sz w:val="20"/>
          <w:szCs w:val="20"/>
        </w:rPr>
        <w:t>as</w:t>
      </w:r>
      <w:r w:rsidRPr="000D46CD">
        <w:rPr>
          <w:rFonts w:ascii="Arial Narrow" w:hAnsi="Arial Narrow"/>
          <w:spacing w:val="-15"/>
          <w:sz w:val="20"/>
          <w:szCs w:val="20"/>
        </w:rPr>
        <w:t xml:space="preserve"> </w:t>
      </w:r>
      <w:r w:rsidRPr="000D46CD">
        <w:rPr>
          <w:rFonts w:ascii="Arial Narrow" w:hAnsi="Arial Narrow"/>
          <w:sz w:val="20"/>
          <w:szCs w:val="20"/>
        </w:rPr>
        <w:t>amended</w:t>
      </w:r>
      <w:r w:rsidRPr="000D46CD">
        <w:rPr>
          <w:rFonts w:ascii="Arial Narrow" w:hAnsi="Arial Narrow"/>
          <w:spacing w:val="-15"/>
          <w:sz w:val="20"/>
          <w:szCs w:val="20"/>
        </w:rPr>
        <w:t xml:space="preserve"> </w:t>
      </w:r>
      <w:r w:rsidRPr="000D46CD">
        <w:rPr>
          <w:rFonts w:ascii="Arial Narrow" w:hAnsi="Arial Narrow"/>
          <w:sz w:val="20"/>
          <w:szCs w:val="20"/>
        </w:rPr>
        <w:t>and</w:t>
      </w:r>
      <w:r w:rsidRPr="000D46CD">
        <w:rPr>
          <w:rFonts w:ascii="Arial Narrow" w:hAnsi="Arial Narrow"/>
          <w:spacing w:val="-15"/>
          <w:sz w:val="20"/>
          <w:szCs w:val="20"/>
        </w:rPr>
        <w:t xml:space="preserve"> </w:t>
      </w:r>
      <w:r w:rsidRPr="000D46CD">
        <w:rPr>
          <w:rFonts w:ascii="Arial Narrow" w:hAnsi="Arial Narrow"/>
          <w:sz w:val="20"/>
          <w:szCs w:val="20"/>
        </w:rPr>
        <w:t>supplemented from time to time and the Americans with Disabilities</w:t>
      </w:r>
      <w:r w:rsidRPr="000D46CD">
        <w:rPr>
          <w:rFonts w:ascii="Arial Narrow" w:hAnsi="Arial Narrow"/>
          <w:spacing w:val="-9"/>
          <w:sz w:val="20"/>
          <w:szCs w:val="20"/>
        </w:rPr>
        <w:t xml:space="preserve"> </w:t>
      </w:r>
      <w:r w:rsidRPr="000D46CD">
        <w:rPr>
          <w:rFonts w:ascii="Arial Narrow" w:hAnsi="Arial Narrow"/>
          <w:sz w:val="20"/>
          <w:szCs w:val="20"/>
        </w:rPr>
        <w:t>Act.</w:t>
      </w:r>
    </w:p>
    <w:p w14:paraId="69E0AB31" w14:textId="77777777" w:rsidR="00A13E30" w:rsidRPr="000D46CD" w:rsidRDefault="00A13E30" w:rsidP="00F75E60">
      <w:pPr>
        <w:pStyle w:val="BodyText"/>
        <w:ind w:left="360"/>
        <w:rPr>
          <w:rFonts w:ascii="Arial Narrow" w:hAnsi="Arial Narrow"/>
          <w:sz w:val="20"/>
          <w:szCs w:val="20"/>
        </w:rPr>
      </w:pPr>
    </w:p>
    <w:p w14:paraId="6B14537C" w14:textId="1ED4801E"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When hiring or scheduling workers in each construction trade, the contractor or subcontractor agrees to make good faith efforts to employ minority and women workers in each construction trade consistent with the targeted employment goal prescribed by N.J.A.C. 17:27-7.2; provided, however, that the Dept. of LWD, Construction EEO Monitoring Program may, in its discretion, exempt a contractor or subcontractor from compliance with the good faith procedures prescribed by</w:t>
      </w:r>
      <w:r w:rsidRPr="000D46CD">
        <w:rPr>
          <w:rFonts w:ascii="Arial Narrow" w:hAnsi="Arial Narrow"/>
          <w:spacing w:val="-6"/>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following</w:t>
      </w:r>
      <w:r w:rsidRPr="000D46CD">
        <w:rPr>
          <w:rFonts w:ascii="Arial Narrow" w:hAnsi="Arial Narrow"/>
          <w:spacing w:val="-2"/>
          <w:sz w:val="20"/>
          <w:szCs w:val="20"/>
        </w:rPr>
        <w:t xml:space="preserve"> </w:t>
      </w:r>
      <w:r w:rsidRPr="000D46CD">
        <w:rPr>
          <w:rFonts w:ascii="Arial Narrow" w:hAnsi="Arial Narrow"/>
          <w:sz w:val="20"/>
          <w:szCs w:val="20"/>
        </w:rPr>
        <w:t>provisions,</w:t>
      </w:r>
      <w:r w:rsidRPr="000D46CD">
        <w:rPr>
          <w:rFonts w:ascii="Arial Narrow" w:hAnsi="Arial Narrow"/>
          <w:spacing w:val="-4"/>
          <w:sz w:val="20"/>
          <w:szCs w:val="20"/>
        </w:rPr>
        <w:t xml:space="preserve"> </w:t>
      </w:r>
      <w:r w:rsidRPr="000D46CD">
        <w:rPr>
          <w:rFonts w:ascii="Arial Narrow" w:hAnsi="Arial Narrow"/>
          <w:sz w:val="20"/>
          <w:szCs w:val="20"/>
        </w:rPr>
        <w:t>A,</w:t>
      </w:r>
      <w:r w:rsidRPr="000D46CD">
        <w:rPr>
          <w:rFonts w:ascii="Arial Narrow" w:hAnsi="Arial Narrow"/>
          <w:spacing w:val="-5"/>
          <w:sz w:val="20"/>
          <w:szCs w:val="20"/>
        </w:rPr>
        <w:t xml:space="preserve"> </w:t>
      </w:r>
      <w:r w:rsidRPr="000D46CD">
        <w:rPr>
          <w:rFonts w:ascii="Arial Narrow" w:hAnsi="Arial Narrow"/>
          <w:sz w:val="20"/>
          <w:szCs w:val="20"/>
        </w:rPr>
        <w:t>B</w:t>
      </w:r>
      <w:r w:rsidRPr="000D46CD">
        <w:rPr>
          <w:rFonts w:ascii="Arial Narrow" w:hAnsi="Arial Narrow"/>
          <w:spacing w:val="-6"/>
          <w:sz w:val="20"/>
          <w:szCs w:val="20"/>
        </w:rPr>
        <w:t xml:space="preserve"> </w:t>
      </w:r>
      <w:r w:rsidRPr="000D46CD">
        <w:rPr>
          <w:rFonts w:ascii="Arial Narrow" w:hAnsi="Arial Narrow"/>
          <w:sz w:val="20"/>
          <w:szCs w:val="20"/>
        </w:rPr>
        <w:t>and</w:t>
      </w:r>
      <w:r w:rsidRPr="000D46CD">
        <w:rPr>
          <w:rFonts w:ascii="Arial Narrow" w:hAnsi="Arial Narrow"/>
          <w:spacing w:val="-5"/>
          <w:sz w:val="20"/>
          <w:szCs w:val="20"/>
        </w:rPr>
        <w:t xml:space="preserve"> </w:t>
      </w:r>
      <w:r w:rsidRPr="000D46CD">
        <w:rPr>
          <w:rFonts w:ascii="Arial Narrow" w:hAnsi="Arial Narrow"/>
          <w:sz w:val="20"/>
          <w:szCs w:val="20"/>
        </w:rPr>
        <w:t>C,</w:t>
      </w:r>
      <w:r w:rsidRPr="000D46CD">
        <w:rPr>
          <w:rFonts w:ascii="Arial Narrow" w:hAnsi="Arial Narrow"/>
          <w:spacing w:val="-5"/>
          <w:sz w:val="20"/>
          <w:szCs w:val="20"/>
        </w:rPr>
        <w:t xml:space="preserve"> </w:t>
      </w:r>
      <w:r w:rsidRPr="000D46CD">
        <w:rPr>
          <w:rFonts w:ascii="Arial Narrow" w:hAnsi="Arial Narrow"/>
          <w:sz w:val="20"/>
          <w:szCs w:val="20"/>
        </w:rPr>
        <w:t>as</w:t>
      </w:r>
      <w:r w:rsidRPr="000D46CD">
        <w:rPr>
          <w:rFonts w:ascii="Arial Narrow" w:hAnsi="Arial Narrow"/>
          <w:spacing w:val="-5"/>
          <w:sz w:val="20"/>
          <w:szCs w:val="20"/>
        </w:rPr>
        <w:t xml:space="preserve"> </w:t>
      </w:r>
      <w:r w:rsidRPr="000D46CD">
        <w:rPr>
          <w:rFonts w:ascii="Arial Narrow" w:hAnsi="Arial Narrow"/>
          <w:sz w:val="20"/>
          <w:szCs w:val="20"/>
        </w:rPr>
        <w:t>long</w:t>
      </w:r>
      <w:r w:rsidRPr="000D46CD">
        <w:rPr>
          <w:rFonts w:ascii="Arial Narrow" w:hAnsi="Arial Narrow"/>
          <w:spacing w:val="-4"/>
          <w:sz w:val="20"/>
          <w:szCs w:val="20"/>
        </w:rPr>
        <w:t xml:space="preserve"> </w:t>
      </w:r>
      <w:r w:rsidRPr="000D46CD">
        <w:rPr>
          <w:rFonts w:ascii="Arial Narrow" w:hAnsi="Arial Narrow"/>
          <w:sz w:val="20"/>
          <w:szCs w:val="20"/>
        </w:rPr>
        <w:t>as</w:t>
      </w:r>
      <w:r w:rsidRPr="000D46CD">
        <w:rPr>
          <w:rFonts w:ascii="Arial Narrow" w:hAnsi="Arial Narrow"/>
          <w:spacing w:val="-8"/>
          <w:sz w:val="20"/>
          <w:szCs w:val="20"/>
        </w:rPr>
        <w:t xml:space="preserve"> </w:t>
      </w:r>
      <w:r w:rsidRPr="000D46CD">
        <w:rPr>
          <w:rFonts w:ascii="Arial Narrow" w:hAnsi="Arial Narrow"/>
          <w:sz w:val="20"/>
          <w:szCs w:val="20"/>
        </w:rPr>
        <w:t>the</w:t>
      </w:r>
      <w:r w:rsidRPr="000D46CD">
        <w:rPr>
          <w:rFonts w:ascii="Arial Narrow" w:hAnsi="Arial Narrow"/>
          <w:spacing w:val="-5"/>
          <w:sz w:val="20"/>
          <w:szCs w:val="20"/>
        </w:rPr>
        <w:t xml:space="preserve"> </w:t>
      </w:r>
      <w:r w:rsidRPr="000D46CD">
        <w:rPr>
          <w:rFonts w:ascii="Arial Narrow" w:hAnsi="Arial Narrow"/>
          <w:sz w:val="20"/>
          <w:szCs w:val="20"/>
        </w:rPr>
        <w:t>Dept.</w:t>
      </w:r>
      <w:r w:rsidRPr="000D46CD">
        <w:rPr>
          <w:rFonts w:ascii="Arial Narrow" w:hAnsi="Arial Narrow"/>
          <w:spacing w:val="-4"/>
          <w:sz w:val="20"/>
          <w:szCs w:val="20"/>
        </w:rPr>
        <w:t xml:space="preserve"> </w:t>
      </w:r>
      <w:r w:rsidRPr="000D46CD">
        <w:rPr>
          <w:rFonts w:ascii="Arial Narrow" w:hAnsi="Arial Narrow"/>
          <w:sz w:val="20"/>
          <w:szCs w:val="20"/>
        </w:rPr>
        <w:t>of</w:t>
      </w:r>
      <w:r w:rsidRPr="000D46CD">
        <w:rPr>
          <w:rFonts w:ascii="Arial Narrow" w:hAnsi="Arial Narrow"/>
          <w:spacing w:val="-4"/>
          <w:sz w:val="20"/>
          <w:szCs w:val="20"/>
        </w:rPr>
        <w:t xml:space="preserve"> </w:t>
      </w:r>
      <w:r w:rsidRPr="000D46CD">
        <w:rPr>
          <w:rFonts w:ascii="Arial Narrow" w:hAnsi="Arial Narrow"/>
          <w:sz w:val="20"/>
          <w:szCs w:val="20"/>
        </w:rPr>
        <w:t>LWD,</w:t>
      </w:r>
      <w:r w:rsidRPr="000D46CD">
        <w:rPr>
          <w:rFonts w:ascii="Arial Narrow" w:hAnsi="Arial Narrow"/>
          <w:spacing w:val="-7"/>
          <w:sz w:val="20"/>
          <w:szCs w:val="20"/>
        </w:rPr>
        <w:t xml:space="preserve"> </w:t>
      </w:r>
      <w:r w:rsidRPr="000D46CD">
        <w:rPr>
          <w:rFonts w:ascii="Arial Narrow" w:hAnsi="Arial Narrow"/>
          <w:sz w:val="20"/>
          <w:szCs w:val="20"/>
        </w:rPr>
        <w:t>Construction</w:t>
      </w:r>
      <w:r w:rsidRPr="000D46CD">
        <w:rPr>
          <w:rFonts w:ascii="Arial Narrow" w:hAnsi="Arial Narrow"/>
          <w:spacing w:val="-3"/>
          <w:sz w:val="20"/>
          <w:szCs w:val="20"/>
        </w:rPr>
        <w:t xml:space="preserve"> </w:t>
      </w:r>
      <w:r w:rsidRPr="000D46CD">
        <w:rPr>
          <w:rFonts w:ascii="Arial Narrow" w:hAnsi="Arial Narrow"/>
          <w:sz w:val="20"/>
          <w:szCs w:val="20"/>
        </w:rPr>
        <w:t>EEO</w:t>
      </w:r>
      <w:r w:rsidRPr="000D46CD">
        <w:rPr>
          <w:rFonts w:ascii="Arial Narrow" w:hAnsi="Arial Narrow"/>
          <w:spacing w:val="-5"/>
          <w:sz w:val="20"/>
          <w:szCs w:val="20"/>
        </w:rPr>
        <w:t xml:space="preserve"> </w:t>
      </w:r>
      <w:r w:rsidRPr="000D46CD">
        <w:rPr>
          <w:rFonts w:ascii="Arial Narrow" w:hAnsi="Arial Narrow"/>
          <w:sz w:val="20"/>
          <w:szCs w:val="20"/>
        </w:rPr>
        <w:t>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N.J.A.C. 17:27-7.2. The contractor or subcontractor agrees that a good faith effort shall include compliance with the following</w:t>
      </w:r>
      <w:r w:rsidRPr="000D46CD">
        <w:rPr>
          <w:rFonts w:ascii="Arial Narrow" w:hAnsi="Arial Narrow"/>
          <w:spacing w:val="-13"/>
          <w:sz w:val="20"/>
          <w:szCs w:val="20"/>
        </w:rPr>
        <w:t xml:space="preserve"> </w:t>
      </w:r>
      <w:r w:rsidRPr="000D46CD">
        <w:rPr>
          <w:rFonts w:ascii="Arial Narrow" w:hAnsi="Arial Narrow"/>
          <w:sz w:val="20"/>
          <w:szCs w:val="20"/>
        </w:rPr>
        <w:t>procedures:</w:t>
      </w:r>
    </w:p>
    <w:p w14:paraId="5943B2F9" w14:textId="77777777" w:rsidR="00D00C66" w:rsidRPr="000D46CD" w:rsidRDefault="00D00C66" w:rsidP="00F75E60">
      <w:pPr>
        <w:pStyle w:val="BodyText"/>
        <w:ind w:left="360"/>
        <w:jc w:val="both"/>
        <w:rPr>
          <w:rFonts w:ascii="Arial Narrow" w:hAnsi="Arial Narrow"/>
          <w:sz w:val="20"/>
          <w:szCs w:val="20"/>
        </w:rPr>
      </w:pPr>
    </w:p>
    <w:p w14:paraId="2520A97D" w14:textId="09AC754C" w:rsidR="00A13E30" w:rsidRPr="000D46CD" w:rsidRDefault="003922F3" w:rsidP="00F75E60">
      <w:pPr>
        <w:pStyle w:val="ListParagraph"/>
        <w:numPr>
          <w:ilvl w:val="0"/>
          <w:numId w:val="2"/>
        </w:numPr>
        <w:ind w:left="1080"/>
        <w:rPr>
          <w:rFonts w:ascii="Arial Narrow" w:hAnsi="Arial Narrow"/>
          <w:sz w:val="20"/>
          <w:szCs w:val="20"/>
        </w:rPr>
      </w:pPr>
      <w:r w:rsidRPr="000D46CD">
        <w:rPr>
          <w:rFonts w:ascii="Arial Narrow" w:hAnsi="Arial Narrow"/>
          <w:sz w:val="20"/>
          <w:szCs w:val="20"/>
        </w:rPr>
        <w:t>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w:t>
      </w:r>
      <w:r w:rsidRPr="000D46CD">
        <w:rPr>
          <w:rFonts w:ascii="Arial Narrow" w:hAnsi="Arial Narrow"/>
          <w:spacing w:val="-9"/>
          <w:sz w:val="20"/>
          <w:szCs w:val="20"/>
        </w:rPr>
        <w:t xml:space="preserve"> </w:t>
      </w:r>
      <w:r w:rsidRPr="000D46CD">
        <w:rPr>
          <w:rFonts w:ascii="Arial Narrow" w:hAnsi="Arial Narrow"/>
          <w:sz w:val="20"/>
          <w:szCs w:val="20"/>
        </w:rPr>
        <w:t>as</w:t>
      </w:r>
      <w:r w:rsidRPr="000D46CD">
        <w:rPr>
          <w:rFonts w:ascii="Arial Narrow" w:hAnsi="Arial Narrow"/>
          <w:spacing w:val="-9"/>
          <w:sz w:val="20"/>
          <w:szCs w:val="20"/>
        </w:rPr>
        <w:t xml:space="preserve"> </w:t>
      </w:r>
      <w:r w:rsidRPr="000D46CD">
        <w:rPr>
          <w:rFonts w:ascii="Arial Narrow" w:hAnsi="Arial Narrow"/>
          <w:sz w:val="20"/>
          <w:szCs w:val="20"/>
        </w:rPr>
        <w:t>it</w:t>
      </w:r>
      <w:r w:rsidRPr="000D46CD">
        <w:rPr>
          <w:rFonts w:ascii="Arial Narrow" w:hAnsi="Arial Narrow"/>
          <w:spacing w:val="-11"/>
          <w:sz w:val="20"/>
          <w:szCs w:val="20"/>
        </w:rPr>
        <w:t xml:space="preserve"> </w:t>
      </w:r>
      <w:r w:rsidRPr="000D46CD">
        <w:rPr>
          <w:rFonts w:ascii="Arial Narrow" w:hAnsi="Arial Narrow"/>
          <w:sz w:val="20"/>
          <w:szCs w:val="20"/>
        </w:rPr>
        <w:t>fulfills</w:t>
      </w:r>
      <w:r w:rsidRPr="000D46CD">
        <w:rPr>
          <w:rFonts w:ascii="Arial Narrow" w:hAnsi="Arial Narrow"/>
          <w:spacing w:val="-11"/>
          <w:sz w:val="20"/>
          <w:szCs w:val="20"/>
        </w:rPr>
        <w:t xml:space="preserve"> </w:t>
      </w:r>
      <w:r w:rsidRPr="000D46CD">
        <w:rPr>
          <w:rFonts w:ascii="Arial Narrow" w:hAnsi="Arial Narrow"/>
          <w:sz w:val="20"/>
          <w:szCs w:val="20"/>
        </w:rPr>
        <w:t>its</w:t>
      </w:r>
      <w:r w:rsidRPr="000D46CD">
        <w:rPr>
          <w:rFonts w:ascii="Arial Narrow" w:hAnsi="Arial Narrow"/>
          <w:spacing w:val="-6"/>
          <w:sz w:val="20"/>
          <w:szCs w:val="20"/>
        </w:rPr>
        <w:t xml:space="preserve"> </w:t>
      </w:r>
      <w:r w:rsidRPr="000D46CD">
        <w:rPr>
          <w:rFonts w:ascii="Arial Narrow" w:hAnsi="Arial Narrow"/>
          <w:sz w:val="20"/>
          <w:szCs w:val="20"/>
        </w:rPr>
        <w:t>affirmative</w:t>
      </w:r>
      <w:r w:rsidRPr="000D46CD">
        <w:rPr>
          <w:rFonts w:ascii="Arial Narrow" w:hAnsi="Arial Narrow"/>
          <w:spacing w:val="-7"/>
          <w:sz w:val="20"/>
          <w:szCs w:val="20"/>
        </w:rPr>
        <w:t xml:space="preserve"> </w:t>
      </w:r>
      <w:r w:rsidRPr="000D46CD">
        <w:rPr>
          <w:rFonts w:ascii="Arial Narrow" w:hAnsi="Arial Narrow"/>
          <w:sz w:val="20"/>
          <w:szCs w:val="20"/>
        </w:rPr>
        <w:t>action</w:t>
      </w:r>
      <w:r w:rsidRPr="000D46CD">
        <w:rPr>
          <w:rFonts w:ascii="Arial Narrow" w:hAnsi="Arial Narrow"/>
          <w:spacing w:val="-9"/>
          <w:sz w:val="20"/>
          <w:szCs w:val="20"/>
        </w:rPr>
        <w:t xml:space="preserve"> </w:t>
      </w:r>
      <w:r w:rsidRPr="000D46CD">
        <w:rPr>
          <w:rFonts w:ascii="Arial Narrow" w:hAnsi="Arial Narrow"/>
          <w:sz w:val="20"/>
          <w:szCs w:val="20"/>
        </w:rPr>
        <w:t>obligations</w:t>
      </w:r>
      <w:r w:rsidRPr="000D46CD">
        <w:rPr>
          <w:rFonts w:ascii="Arial Narrow" w:hAnsi="Arial Narrow"/>
          <w:spacing w:val="-7"/>
          <w:sz w:val="20"/>
          <w:szCs w:val="20"/>
        </w:rPr>
        <w:t xml:space="preserve"> </w:t>
      </w:r>
      <w:r w:rsidRPr="000D46CD">
        <w:rPr>
          <w:rFonts w:ascii="Arial Narrow" w:hAnsi="Arial Narrow"/>
          <w:sz w:val="20"/>
          <w:szCs w:val="20"/>
        </w:rPr>
        <w:t>under</w:t>
      </w:r>
      <w:r w:rsidRPr="000D46CD">
        <w:rPr>
          <w:rFonts w:ascii="Arial Narrow" w:hAnsi="Arial Narrow"/>
          <w:spacing w:val="-8"/>
          <w:sz w:val="20"/>
          <w:szCs w:val="20"/>
        </w:rPr>
        <w:t xml:space="preserve"> </w:t>
      </w:r>
      <w:r w:rsidRPr="000D46CD">
        <w:rPr>
          <w:rFonts w:ascii="Arial Narrow" w:hAnsi="Arial Narrow"/>
          <w:sz w:val="20"/>
          <w:szCs w:val="20"/>
        </w:rPr>
        <w:t>this</w:t>
      </w:r>
      <w:r w:rsidRPr="000D46CD">
        <w:rPr>
          <w:rFonts w:ascii="Arial Narrow" w:hAnsi="Arial Narrow"/>
          <w:spacing w:val="-9"/>
          <w:sz w:val="20"/>
          <w:szCs w:val="20"/>
        </w:rPr>
        <w:t xml:space="preserve"> </w:t>
      </w:r>
      <w:r w:rsidRPr="000D46CD">
        <w:rPr>
          <w:rFonts w:ascii="Arial Narrow" w:hAnsi="Arial Narrow"/>
          <w:sz w:val="20"/>
          <w:szCs w:val="20"/>
        </w:rPr>
        <w:t>contract</w:t>
      </w:r>
      <w:r w:rsidRPr="000D46CD">
        <w:rPr>
          <w:rFonts w:ascii="Arial Narrow" w:hAnsi="Arial Narrow"/>
          <w:spacing w:val="-7"/>
          <w:sz w:val="20"/>
          <w:szCs w:val="20"/>
        </w:rPr>
        <w:t xml:space="preserve"> </w:t>
      </w:r>
      <w:r w:rsidRPr="000D46CD">
        <w:rPr>
          <w:rFonts w:ascii="Arial Narrow" w:hAnsi="Arial Narrow"/>
          <w:sz w:val="20"/>
          <w:szCs w:val="20"/>
        </w:rPr>
        <w:t>and</w:t>
      </w:r>
      <w:r w:rsidRPr="000D46CD">
        <w:rPr>
          <w:rFonts w:ascii="Arial Narrow" w:hAnsi="Arial Narrow"/>
          <w:spacing w:val="-10"/>
          <w:sz w:val="20"/>
          <w:szCs w:val="20"/>
        </w:rPr>
        <w:t xml:space="preserve"> </w:t>
      </w:r>
      <w:r w:rsidRPr="000D46CD">
        <w:rPr>
          <w:rFonts w:ascii="Arial Narrow" w:hAnsi="Arial Narrow"/>
          <w:sz w:val="20"/>
          <w:szCs w:val="20"/>
        </w:rPr>
        <w:t>in</w:t>
      </w:r>
      <w:r w:rsidRPr="000D46CD">
        <w:rPr>
          <w:rFonts w:ascii="Arial Narrow" w:hAnsi="Arial Narrow"/>
          <w:spacing w:val="-9"/>
          <w:sz w:val="20"/>
          <w:szCs w:val="20"/>
        </w:rPr>
        <w:t xml:space="preserve"> </w:t>
      </w:r>
      <w:r w:rsidRPr="000D46CD">
        <w:rPr>
          <w:rFonts w:ascii="Arial Narrow" w:hAnsi="Arial Narrow"/>
          <w:sz w:val="20"/>
          <w:szCs w:val="20"/>
        </w:rPr>
        <w:t xml:space="preserve">accordance with the rules promulgated by the Treasurer pursuant to N.J.S.A. 10:5-31 </w:t>
      </w:r>
      <w:r w:rsidRPr="000D46CD">
        <w:rPr>
          <w:rFonts w:ascii="Arial Narrow" w:hAnsi="Arial Narrow"/>
          <w:sz w:val="20"/>
          <w:szCs w:val="20"/>
          <w:u w:val="single"/>
        </w:rPr>
        <w:t>et.</w:t>
      </w:r>
      <w:r w:rsidRPr="000D46CD">
        <w:rPr>
          <w:rFonts w:ascii="Arial Narrow" w:hAnsi="Arial Narrow"/>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 as supplemented and amended from time to time and the Americans with Disabilities Act. If the contractor or subcontractor is unable to obtain said assurances from the construction trade union</w:t>
      </w:r>
      <w:r w:rsidRPr="000D46CD">
        <w:rPr>
          <w:rFonts w:ascii="Arial Narrow" w:hAnsi="Arial Narrow"/>
          <w:spacing w:val="-16"/>
          <w:sz w:val="20"/>
          <w:szCs w:val="20"/>
        </w:rPr>
        <w:t xml:space="preserve"> </w:t>
      </w:r>
      <w:r w:rsidRPr="000D46CD">
        <w:rPr>
          <w:rFonts w:ascii="Arial Narrow" w:hAnsi="Arial Narrow"/>
          <w:sz w:val="20"/>
          <w:szCs w:val="20"/>
        </w:rPr>
        <w:t>at</w:t>
      </w:r>
      <w:r w:rsidRPr="000D46CD">
        <w:rPr>
          <w:rFonts w:ascii="Arial Narrow" w:hAnsi="Arial Narrow"/>
          <w:spacing w:val="-16"/>
          <w:sz w:val="20"/>
          <w:szCs w:val="20"/>
        </w:rPr>
        <w:t xml:space="preserve"> </w:t>
      </w:r>
      <w:r w:rsidRPr="000D46CD">
        <w:rPr>
          <w:rFonts w:ascii="Arial Narrow" w:hAnsi="Arial Narrow"/>
          <w:sz w:val="20"/>
          <w:szCs w:val="20"/>
        </w:rPr>
        <w:t>least</w:t>
      </w:r>
      <w:r w:rsidRPr="000D46CD">
        <w:rPr>
          <w:rFonts w:ascii="Arial Narrow" w:hAnsi="Arial Narrow"/>
          <w:spacing w:val="-19"/>
          <w:sz w:val="20"/>
          <w:szCs w:val="20"/>
        </w:rPr>
        <w:t xml:space="preserve"> </w:t>
      </w:r>
      <w:r w:rsidRPr="000D46CD">
        <w:rPr>
          <w:rFonts w:ascii="Arial Narrow" w:hAnsi="Arial Narrow"/>
          <w:sz w:val="20"/>
          <w:szCs w:val="20"/>
        </w:rPr>
        <w:t>five</w:t>
      </w:r>
      <w:r w:rsidRPr="000D46CD">
        <w:rPr>
          <w:rFonts w:ascii="Arial Narrow" w:hAnsi="Arial Narrow"/>
          <w:spacing w:val="-15"/>
          <w:sz w:val="20"/>
          <w:szCs w:val="20"/>
        </w:rPr>
        <w:t xml:space="preserve"> </w:t>
      </w:r>
      <w:r w:rsidRPr="000D46CD">
        <w:rPr>
          <w:rFonts w:ascii="Arial Narrow" w:hAnsi="Arial Narrow"/>
          <w:sz w:val="20"/>
          <w:szCs w:val="20"/>
        </w:rPr>
        <w:t>business</w:t>
      </w:r>
      <w:r w:rsidRPr="000D46CD">
        <w:rPr>
          <w:rFonts w:ascii="Arial Narrow" w:hAnsi="Arial Narrow"/>
          <w:spacing w:val="-16"/>
          <w:sz w:val="20"/>
          <w:szCs w:val="20"/>
        </w:rPr>
        <w:t xml:space="preserve"> </w:t>
      </w:r>
      <w:r w:rsidRPr="000D46CD">
        <w:rPr>
          <w:rFonts w:ascii="Arial Narrow" w:hAnsi="Arial Narrow"/>
          <w:sz w:val="20"/>
          <w:szCs w:val="20"/>
        </w:rPr>
        <w:t>days</w:t>
      </w:r>
      <w:r w:rsidRPr="000D46CD">
        <w:rPr>
          <w:rFonts w:ascii="Arial Narrow" w:hAnsi="Arial Narrow"/>
          <w:spacing w:val="-15"/>
          <w:sz w:val="20"/>
          <w:szCs w:val="20"/>
        </w:rPr>
        <w:t xml:space="preserve"> </w:t>
      </w:r>
      <w:r w:rsidRPr="000D46CD">
        <w:rPr>
          <w:rFonts w:ascii="Arial Narrow" w:hAnsi="Arial Narrow"/>
          <w:sz w:val="20"/>
          <w:szCs w:val="20"/>
        </w:rPr>
        <w:t>prior</w:t>
      </w:r>
      <w:r w:rsidRPr="000D46CD">
        <w:rPr>
          <w:rFonts w:ascii="Arial Narrow" w:hAnsi="Arial Narrow"/>
          <w:spacing w:val="-18"/>
          <w:sz w:val="20"/>
          <w:szCs w:val="20"/>
        </w:rPr>
        <w:t xml:space="preserve"> </w:t>
      </w:r>
      <w:r w:rsidRPr="000D46CD">
        <w:rPr>
          <w:rFonts w:ascii="Arial Narrow" w:hAnsi="Arial Narrow"/>
          <w:sz w:val="20"/>
          <w:szCs w:val="20"/>
        </w:rPr>
        <w:t>to</w:t>
      </w:r>
      <w:r w:rsidRPr="000D46CD">
        <w:rPr>
          <w:rFonts w:ascii="Arial Narrow" w:hAnsi="Arial Narrow"/>
          <w:spacing w:val="-20"/>
          <w:sz w:val="20"/>
          <w:szCs w:val="20"/>
        </w:rPr>
        <w:t xml:space="preserve"> </w:t>
      </w:r>
      <w:r w:rsidRPr="000D46CD">
        <w:rPr>
          <w:rFonts w:ascii="Arial Narrow" w:hAnsi="Arial Narrow"/>
          <w:sz w:val="20"/>
          <w:szCs w:val="20"/>
        </w:rPr>
        <w:t>the</w:t>
      </w:r>
      <w:r w:rsidRPr="000D46CD">
        <w:rPr>
          <w:rFonts w:ascii="Arial Narrow" w:hAnsi="Arial Narrow"/>
          <w:spacing w:val="-18"/>
          <w:sz w:val="20"/>
          <w:szCs w:val="20"/>
        </w:rPr>
        <w:t xml:space="preserve"> </w:t>
      </w:r>
      <w:r w:rsidRPr="000D46CD">
        <w:rPr>
          <w:rFonts w:ascii="Arial Narrow" w:hAnsi="Arial Narrow"/>
          <w:sz w:val="20"/>
          <w:szCs w:val="20"/>
        </w:rPr>
        <w:t>commencement</w:t>
      </w:r>
      <w:r w:rsidRPr="000D46CD">
        <w:rPr>
          <w:rFonts w:ascii="Arial Narrow" w:hAnsi="Arial Narrow"/>
          <w:spacing w:val="-17"/>
          <w:sz w:val="20"/>
          <w:szCs w:val="20"/>
        </w:rPr>
        <w:t xml:space="preserve"> </w:t>
      </w:r>
      <w:r w:rsidRPr="000D46CD">
        <w:rPr>
          <w:rFonts w:ascii="Arial Narrow" w:hAnsi="Arial Narrow"/>
          <w:sz w:val="20"/>
          <w:szCs w:val="20"/>
        </w:rPr>
        <w:t>of</w:t>
      </w:r>
      <w:r w:rsidRPr="000D46CD">
        <w:rPr>
          <w:rFonts w:ascii="Arial Narrow" w:hAnsi="Arial Narrow"/>
          <w:spacing w:val="-16"/>
          <w:sz w:val="20"/>
          <w:szCs w:val="20"/>
        </w:rPr>
        <w:t xml:space="preserve"> </w:t>
      </w:r>
      <w:r w:rsidRPr="000D46CD">
        <w:rPr>
          <w:rFonts w:ascii="Arial Narrow" w:hAnsi="Arial Narrow"/>
          <w:sz w:val="20"/>
          <w:szCs w:val="20"/>
        </w:rPr>
        <w:t>construction</w:t>
      </w:r>
      <w:r w:rsidRPr="000D46CD">
        <w:rPr>
          <w:rFonts w:ascii="Arial Narrow" w:hAnsi="Arial Narrow"/>
          <w:spacing w:val="-16"/>
          <w:sz w:val="20"/>
          <w:szCs w:val="20"/>
        </w:rPr>
        <w:t xml:space="preserve"> </w:t>
      </w:r>
      <w:r w:rsidRPr="000D46CD">
        <w:rPr>
          <w:rFonts w:ascii="Arial Narrow" w:hAnsi="Arial Narrow"/>
          <w:sz w:val="20"/>
          <w:szCs w:val="20"/>
        </w:rPr>
        <w:t>work,</w:t>
      </w:r>
      <w:r w:rsidRPr="000D46CD">
        <w:rPr>
          <w:rFonts w:ascii="Arial Narrow" w:hAnsi="Arial Narrow"/>
          <w:spacing w:val="-16"/>
          <w:sz w:val="20"/>
          <w:szCs w:val="20"/>
        </w:rPr>
        <w:t xml:space="preserve"> </w:t>
      </w:r>
      <w:r w:rsidRPr="000D46CD">
        <w:rPr>
          <w:rFonts w:ascii="Arial Narrow" w:hAnsi="Arial Narrow"/>
          <w:sz w:val="20"/>
          <w:szCs w:val="20"/>
        </w:rPr>
        <w:t>the</w:t>
      </w:r>
      <w:r w:rsidRPr="000D46CD">
        <w:rPr>
          <w:rFonts w:ascii="Arial Narrow" w:hAnsi="Arial Narrow"/>
          <w:spacing w:val="-18"/>
          <w:sz w:val="20"/>
          <w:szCs w:val="20"/>
        </w:rPr>
        <w:t xml:space="preserve"> </w:t>
      </w:r>
      <w:r w:rsidRPr="000D46CD">
        <w:rPr>
          <w:rFonts w:ascii="Arial Narrow" w:hAnsi="Arial Narrow"/>
          <w:sz w:val="20"/>
          <w:szCs w:val="20"/>
        </w:rPr>
        <w:t>contractor or</w:t>
      </w:r>
      <w:r w:rsidRPr="000D46CD">
        <w:rPr>
          <w:rFonts w:ascii="Arial Narrow" w:hAnsi="Arial Narrow"/>
          <w:spacing w:val="-7"/>
          <w:sz w:val="20"/>
          <w:szCs w:val="20"/>
        </w:rPr>
        <w:t xml:space="preserve"> </w:t>
      </w:r>
      <w:r w:rsidRPr="000D46CD">
        <w:rPr>
          <w:rFonts w:ascii="Arial Narrow" w:hAnsi="Arial Narrow"/>
          <w:sz w:val="20"/>
          <w:szCs w:val="20"/>
        </w:rPr>
        <w:t>subcontractor</w:t>
      </w:r>
      <w:r w:rsidRPr="000D46CD">
        <w:rPr>
          <w:rFonts w:ascii="Arial Narrow" w:hAnsi="Arial Narrow"/>
          <w:spacing w:val="-5"/>
          <w:sz w:val="20"/>
          <w:szCs w:val="20"/>
        </w:rPr>
        <w:t xml:space="preserve"> </w:t>
      </w:r>
      <w:r w:rsidRPr="000D46CD">
        <w:rPr>
          <w:rFonts w:ascii="Arial Narrow" w:hAnsi="Arial Narrow"/>
          <w:sz w:val="20"/>
          <w:szCs w:val="20"/>
        </w:rPr>
        <w:t>agrees</w:t>
      </w:r>
      <w:r w:rsidRPr="000D46CD">
        <w:rPr>
          <w:rFonts w:ascii="Arial Narrow" w:hAnsi="Arial Narrow"/>
          <w:spacing w:val="-7"/>
          <w:sz w:val="20"/>
          <w:szCs w:val="20"/>
        </w:rPr>
        <w:t xml:space="preserve"> </w:t>
      </w:r>
      <w:r w:rsidRPr="000D46CD">
        <w:rPr>
          <w:rFonts w:ascii="Arial Narrow" w:hAnsi="Arial Narrow"/>
          <w:sz w:val="20"/>
          <w:szCs w:val="20"/>
        </w:rPr>
        <w:t>to</w:t>
      </w:r>
      <w:r w:rsidRPr="000D46CD">
        <w:rPr>
          <w:rFonts w:ascii="Arial Narrow" w:hAnsi="Arial Narrow"/>
          <w:spacing w:val="-6"/>
          <w:sz w:val="20"/>
          <w:szCs w:val="20"/>
        </w:rPr>
        <w:t xml:space="preserve"> </w:t>
      </w:r>
      <w:r w:rsidRPr="000D46CD">
        <w:rPr>
          <w:rFonts w:ascii="Arial Narrow" w:hAnsi="Arial Narrow"/>
          <w:sz w:val="20"/>
          <w:szCs w:val="20"/>
        </w:rPr>
        <w:t>afford</w:t>
      </w:r>
      <w:r w:rsidRPr="000D46CD">
        <w:rPr>
          <w:rFonts w:ascii="Arial Narrow" w:hAnsi="Arial Narrow"/>
          <w:spacing w:val="-8"/>
          <w:sz w:val="20"/>
          <w:szCs w:val="20"/>
        </w:rPr>
        <w:t xml:space="preserve"> </w:t>
      </w:r>
      <w:r w:rsidRPr="000D46CD">
        <w:rPr>
          <w:rFonts w:ascii="Arial Narrow" w:hAnsi="Arial Narrow"/>
          <w:sz w:val="20"/>
          <w:szCs w:val="20"/>
        </w:rPr>
        <w:t>equal</w:t>
      </w:r>
      <w:r w:rsidRPr="000D46CD">
        <w:rPr>
          <w:rFonts w:ascii="Arial Narrow" w:hAnsi="Arial Narrow"/>
          <w:spacing w:val="-8"/>
          <w:sz w:val="20"/>
          <w:szCs w:val="20"/>
        </w:rPr>
        <w:t xml:space="preserve"> </w:t>
      </w:r>
      <w:r w:rsidRPr="000D46CD">
        <w:rPr>
          <w:rFonts w:ascii="Arial Narrow" w:hAnsi="Arial Narrow"/>
          <w:sz w:val="20"/>
          <w:szCs w:val="20"/>
        </w:rPr>
        <w:t>employment</w:t>
      </w:r>
      <w:r w:rsidRPr="000D46CD">
        <w:rPr>
          <w:rFonts w:ascii="Arial Narrow" w:hAnsi="Arial Narrow"/>
          <w:spacing w:val="-5"/>
          <w:sz w:val="20"/>
          <w:szCs w:val="20"/>
        </w:rPr>
        <w:t xml:space="preserve"> </w:t>
      </w:r>
      <w:r w:rsidRPr="000D46CD">
        <w:rPr>
          <w:rFonts w:ascii="Arial Narrow" w:hAnsi="Arial Narrow"/>
          <w:sz w:val="20"/>
          <w:szCs w:val="20"/>
        </w:rPr>
        <w:t>opportunities</w:t>
      </w:r>
      <w:r w:rsidRPr="000D46CD">
        <w:rPr>
          <w:rFonts w:ascii="Arial Narrow" w:hAnsi="Arial Narrow"/>
          <w:spacing w:val="-9"/>
          <w:sz w:val="20"/>
          <w:szCs w:val="20"/>
        </w:rPr>
        <w:t xml:space="preserve"> </w:t>
      </w:r>
      <w:r w:rsidRPr="000D46CD">
        <w:rPr>
          <w:rFonts w:ascii="Arial Narrow" w:hAnsi="Arial Narrow"/>
          <w:sz w:val="20"/>
          <w:szCs w:val="20"/>
        </w:rPr>
        <w:t>minority</w:t>
      </w:r>
      <w:r w:rsidRPr="000D46CD">
        <w:rPr>
          <w:rFonts w:ascii="Arial Narrow" w:hAnsi="Arial Narrow"/>
          <w:spacing w:val="-8"/>
          <w:sz w:val="20"/>
          <w:szCs w:val="20"/>
        </w:rPr>
        <w:t xml:space="preserve"> </w:t>
      </w:r>
      <w:r w:rsidRPr="000D46CD">
        <w:rPr>
          <w:rFonts w:ascii="Arial Narrow" w:hAnsi="Arial Narrow"/>
          <w:sz w:val="20"/>
          <w:szCs w:val="20"/>
        </w:rPr>
        <w:t>and</w:t>
      </w:r>
      <w:r w:rsidRPr="000D46CD">
        <w:rPr>
          <w:rFonts w:ascii="Arial Narrow" w:hAnsi="Arial Narrow"/>
          <w:spacing w:val="-6"/>
          <w:sz w:val="20"/>
          <w:szCs w:val="20"/>
        </w:rPr>
        <w:t xml:space="preserve"> </w:t>
      </w:r>
      <w:r w:rsidRPr="000D46CD">
        <w:rPr>
          <w:rFonts w:ascii="Arial Narrow" w:hAnsi="Arial Narrow"/>
          <w:sz w:val="20"/>
          <w:szCs w:val="20"/>
        </w:rPr>
        <w:t>women</w:t>
      </w:r>
      <w:r w:rsidRPr="000D46CD">
        <w:rPr>
          <w:rFonts w:ascii="Arial Narrow" w:hAnsi="Arial Narrow"/>
          <w:spacing w:val="-7"/>
          <w:sz w:val="20"/>
          <w:szCs w:val="20"/>
        </w:rPr>
        <w:t xml:space="preserve"> </w:t>
      </w:r>
      <w:r w:rsidRPr="000D46CD">
        <w:rPr>
          <w:rFonts w:ascii="Arial Narrow" w:hAnsi="Arial Narrow"/>
          <w:sz w:val="20"/>
          <w:szCs w:val="20"/>
        </w:rPr>
        <w:t>workers directly, consistent with this chapter. If the contractor's or subcontractor's prior experience with a construction trade union, regardless of whether the union has provided said assurances, indicates</w:t>
      </w:r>
      <w:r w:rsidRPr="000D46CD">
        <w:rPr>
          <w:rFonts w:ascii="Arial Narrow" w:hAnsi="Arial Narrow"/>
          <w:spacing w:val="-8"/>
          <w:sz w:val="20"/>
          <w:szCs w:val="20"/>
        </w:rPr>
        <w:t xml:space="preserve"> </w:t>
      </w:r>
      <w:r w:rsidRPr="000D46CD">
        <w:rPr>
          <w:rFonts w:ascii="Arial Narrow" w:hAnsi="Arial Narrow"/>
          <w:sz w:val="20"/>
          <w:szCs w:val="20"/>
        </w:rPr>
        <w:t>a</w:t>
      </w:r>
      <w:r w:rsidRPr="000D46CD">
        <w:rPr>
          <w:rFonts w:ascii="Arial Narrow" w:hAnsi="Arial Narrow"/>
          <w:spacing w:val="-9"/>
          <w:sz w:val="20"/>
          <w:szCs w:val="20"/>
        </w:rPr>
        <w:t xml:space="preserve"> </w:t>
      </w:r>
      <w:r w:rsidRPr="000D46CD">
        <w:rPr>
          <w:rFonts w:ascii="Arial Narrow" w:hAnsi="Arial Narrow"/>
          <w:sz w:val="20"/>
          <w:szCs w:val="20"/>
        </w:rPr>
        <w:t>significant</w:t>
      </w:r>
      <w:r w:rsidRPr="000D46CD">
        <w:rPr>
          <w:rFonts w:ascii="Arial Narrow" w:hAnsi="Arial Narrow"/>
          <w:spacing w:val="-8"/>
          <w:sz w:val="20"/>
          <w:szCs w:val="20"/>
        </w:rPr>
        <w:t xml:space="preserve"> </w:t>
      </w:r>
      <w:r w:rsidRPr="000D46CD">
        <w:rPr>
          <w:rFonts w:ascii="Arial Narrow" w:hAnsi="Arial Narrow"/>
          <w:sz w:val="20"/>
          <w:szCs w:val="20"/>
        </w:rPr>
        <w:t>possibility</w:t>
      </w:r>
      <w:r w:rsidRPr="000D46CD">
        <w:rPr>
          <w:rFonts w:ascii="Arial Narrow" w:hAnsi="Arial Narrow"/>
          <w:spacing w:val="-11"/>
          <w:sz w:val="20"/>
          <w:szCs w:val="20"/>
        </w:rPr>
        <w:t xml:space="preserve"> </w:t>
      </w:r>
      <w:r w:rsidRPr="000D46CD">
        <w:rPr>
          <w:rFonts w:ascii="Arial Narrow" w:hAnsi="Arial Narrow"/>
          <w:sz w:val="20"/>
          <w:szCs w:val="20"/>
        </w:rPr>
        <w:t>that</w:t>
      </w:r>
      <w:r w:rsidRPr="000D46CD">
        <w:rPr>
          <w:rFonts w:ascii="Arial Narrow" w:hAnsi="Arial Narrow"/>
          <w:spacing w:val="-8"/>
          <w:sz w:val="20"/>
          <w:szCs w:val="20"/>
        </w:rPr>
        <w:t xml:space="preserve"> </w:t>
      </w:r>
      <w:r w:rsidRPr="000D46CD">
        <w:rPr>
          <w:rFonts w:ascii="Arial Narrow" w:hAnsi="Arial Narrow"/>
          <w:sz w:val="20"/>
          <w:szCs w:val="20"/>
        </w:rPr>
        <w:t>the</w:t>
      </w:r>
      <w:r w:rsidRPr="000D46CD">
        <w:rPr>
          <w:rFonts w:ascii="Arial Narrow" w:hAnsi="Arial Narrow"/>
          <w:spacing w:val="-9"/>
          <w:sz w:val="20"/>
          <w:szCs w:val="20"/>
        </w:rPr>
        <w:t xml:space="preserve"> </w:t>
      </w:r>
      <w:r w:rsidRPr="000D46CD">
        <w:rPr>
          <w:rFonts w:ascii="Arial Narrow" w:hAnsi="Arial Narrow"/>
          <w:sz w:val="20"/>
          <w:szCs w:val="20"/>
        </w:rPr>
        <w:t>trade</w:t>
      </w:r>
      <w:r w:rsidRPr="000D46CD">
        <w:rPr>
          <w:rFonts w:ascii="Arial Narrow" w:hAnsi="Arial Narrow"/>
          <w:spacing w:val="-9"/>
          <w:sz w:val="20"/>
          <w:szCs w:val="20"/>
        </w:rPr>
        <w:t xml:space="preserve"> </w:t>
      </w:r>
      <w:r w:rsidRPr="000D46CD">
        <w:rPr>
          <w:rFonts w:ascii="Arial Narrow" w:hAnsi="Arial Narrow"/>
          <w:sz w:val="20"/>
          <w:szCs w:val="20"/>
        </w:rPr>
        <w:t>union</w:t>
      </w:r>
      <w:r w:rsidRPr="000D46CD">
        <w:rPr>
          <w:rFonts w:ascii="Arial Narrow" w:hAnsi="Arial Narrow"/>
          <w:spacing w:val="-9"/>
          <w:sz w:val="20"/>
          <w:szCs w:val="20"/>
        </w:rPr>
        <w:t xml:space="preserve"> </w:t>
      </w:r>
      <w:r w:rsidRPr="000D46CD">
        <w:rPr>
          <w:rFonts w:ascii="Arial Narrow" w:hAnsi="Arial Narrow"/>
          <w:sz w:val="20"/>
          <w:szCs w:val="20"/>
        </w:rPr>
        <w:t>will</w:t>
      </w:r>
      <w:r w:rsidRPr="000D46CD">
        <w:rPr>
          <w:rFonts w:ascii="Arial Narrow" w:hAnsi="Arial Narrow"/>
          <w:spacing w:val="-9"/>
          <w:sz w:val="20"/>
          <w:szCs w:val="20"/>
        </w:rPr>
        <w:t xml:space="preserve"> </w:t>
      </w:r>
      <w:r w:rsidRPr="000D46CD">
        <w:rPr>
          <w:rFonts w:ascii="Arial Narrow" w:hAnsi="Arial Narrow"/>
          <w:sz w:val="20"/>
          <w:szCs w:val="20"/>
        </w:rPr>
        <w:t>not</w:t>
      </w:r>
      <w:r w:rsidRPr="000D46CD">
        <w:rPr>
          <w:rFonts w:ascii="Arial Narrow" w:hAnsi="Arial Narrow"/>
          <w:spacing w:val="-8"/>
          <w:sz w:val="20"/>
          <w:szCs w:val="20"/>
        </w:rPr>
        <w:t xml:space="preserve"> </w:t>
      </w:r>
      <w:r w:rsidRPr="000D46CD">
        <w:rPr>
          <w:rFonts w:ascii="Arial Narrow" w:hAnsi="Arial Narrow"/>
          <w:sz w:val="20"/>
          <w:szCs w:val="20"/>
        </w:rPr>
        <w:t>refer</w:t>
      </w:r>
      <w:r w:rsidRPr="000D46CD">
        <w:rPr>
          <w:rFonts w:ascii="Arial Narrow" w:hAnsi="Arial Narrow"/>
          <w:spacing w:val="-10"/>
          <w:sz w:val="20"/>
          <w:szCs w:val="20"/>
        </w:rPr>
        <w:t xml:space="preserve"> </w:t>
      </w:r>
      <w:r w:rsidRPr="000D46CD">
        <w:rPr>
          <w:rFonts w:ascii="Arial Narrow" w:hAnsi="Arial Narrow"/>
          <w:sz w:val="20"/>
          <w:szCs w:val="20"/>
        </w:rPr>
        <w:t>sufficient</w:t>
      </w:r>
      <w:r w:rsidRPr="000D46CD">
        <w:rPr>
          <w:rFonts w:ascii="Arial Narrow" w:hAnsi="Arial Narrow"/>
          <w:spacing w:val="-10"/>
          <w:sz w:val="20"/>
          <w:szCs w:val="20"/>
        </w:rPr>
        <w:t xml:space="preserve"> </w:t>
      </w:r>
      <w:r w:rsidRPr="000D46CD">
        <w:rPr>
          <w:rFonts w:ascii="Arial Narrow" w:hAnsi="Arial Narrow"/>
          <w:sz w:val="20"/>
          <w:szCs w:val="20"/>
        </w:rPr>
        <w:t>minority</w:t>
      </w:r>
      <w:r w:rsidRPr="000D46CD">
        <w:rPr>
          <w:rFonts w:ascii="Arial Narrow" w:hAnsi="Arial Narrow"/>
          <w:spacing w:val="-11"/>
          <w:sz w:val="20"/>
          <w:szCs w:val="20"/>
        </w:rPr>
        <w:t xml:space="preserve"> </w:t>
      </w:r>
      <w:r w:rsidRPr="000D46CD">
        <w:rPr>
          <w:rFonts w:ascii="Arial Narrow" w:hAnsi="Arial Narrow"/>
          <w:sz w:val="20"/>
          <w:szCs w:val="20"/>
        </w:rPr>
        <w:t>and</w:t>
      </w:r>
      <w:r w:rsidRPr="000D46CD">
        <w:rPr>
          <w:rFonts w:ascii="Arial Narrow" w:hAnsi="Arial Narrow"/>
          <w:spacing w:val="-9"/>
          <w:sz w:val="20"/>
          <w:szCs w:val="20"/>
        </w:rPr>
        <w:t xml:space="preserve"> </w:t>
      </w:r>
      <w:r w:rsidRPr="000D46CD">
        <w:rPr>
          <w:rFonts w:ascii="Arial Narrow" w:hAnsi="Arial Narrow"/>
          <w:sz w:val="20"/>
          <w:szCs w:val="20"/>
        </w:rPr>
        <w:t xml:space="preserve">women workers consistent with affording equal employment opportunities as specified in this chapter, the contractor or subcontractor agrees to be prepared </w:t>
      </w:r>
      <w:r w:rsidRPr="000D46CD">
        <w:rPr>
          <w:rFonts w:ascii="Arial Narrow" w:hAnsi="Arial Narrow"/>
          <w:spacing w:val="2"/>
          <w:sz w:val="20"/>
          <w:szCs w:val="20"/>
        </w:rPr>
        <w:t xml:space="preserve">to </w:t>
      </w:r>
      <w:r w:rsidRPr="000D46CD">
        <w:rPr>
          <w:rFonts w:ascii="Arial Narrow" w:hAnsi="Arial Narrow"/>
          <w:sz w:val="20"/>
          <w:szCs w:val="20"/>
        </w:rPr>
        <w:t>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381C9D42" w14:textId="77777777" w:rsidR="00D00C66" w:rsidRPr="000D46CD" w:rsidRDefault="00D00C66" w:rsidP="00F75E60">
      <w:pPr>
        <w:pStyle w:val="ListParagraph"/>
        <w:ind w:left="1080" w:firstLine="0"/>
        <w:rPr>
          <w:rFonts w:ascii="Arial Narrow" w:hAnsi="Arial Narrow"/>
          <w:sz w:val="20"/>
          <w:szCs w:val="20"/>
        </w:rPr>
      </w:pPr>
    </w:p>
    <w:p w14:paraId="7ABC189B" w14:textId="77777777" w:rsidR="00A13E30" w:rsidRPr="000D46CD" w:rsidRDefault="003922F3" w:rsidP="00F75E60">
      <w:pPr>
        <w:pStyle w:val="ListParagraph"/>
        <w:numPr>
          <w:ilvl w:val="0"/>
          <w:numId w:val="2"/>
        </w:numPr>
        <w:ind w:left="1080"/>
        <w:rPr>
          <w:rFonts w:ascii="Arial Narrow" w:hAnsi="Arial Narrow"/>
          <w:sz w:val="20"/>
          <w:szCs w:val="20"/>
        </w:rPr>
      </w:pPr>
      <w:r w:rsidRPr="000D46CD">
        <w:rPr>
          <w:rFonts w:ascii="Arial Narrow" w:hAnsi="Arial Narrow"/>
          <w:sz w:val="20"/>
          <w:szCs w:val="20"/>
        </w:rPr>
        <w:t>If good faith efforts to meet targeted employment goals have not or cannot be met for each construction</w:t>
      </w:r>
      <w:r w:rsidRPr="000D46CD">
        <w:rPr>
          <w:rFonts w:ascii="Arial Narrow" w:hAnsi="Arial Narrow"/>
          <w:spacing w:val="-14"/>
          <w:sz w:val="20"/>
          <w:szCs w:val="20"/>
        </w:rPr>
        <w:t xml:space="preserve"> </w:t>
      </w:r>
      <w:r w:rsidRPr="000D46CD">
        <w:rPr>
          <w:rFonts w:ascii="Arial Narrow" w:hAnsi="Arial Narrow"/>
          <w:sz w:val="20"/>
          <w:szCs w:val="20"/>
        </w:rPr>
        <w:t>trade</w:t>
      </w:r>
      <w:r w:rsidRPr="000D46CD">
        <w:rPr>
          <w:rFonts w:ascii="Arial Narrow" w:hAnsi="Arial Narrow"/>
          <w:spacing w:val="-13"/>
          <w:sz w:val="20"/>
          <w:szCs w:val="20"/>
        </w:rPr>
        <w:t xml:space="preserve"> </w:t>
      </w:r>
      <w:r w:rsidRPr="000D46CD">
        <w:rPr>
          <w:rFonts w:ascii="Arial Narrow" w:hAnsi="Arial Narrow"/>
          <w:sz w:val="20"/>
          <w:szCs w:val="20"/>
        </w:rPr>
        <w:t>by</w:t>
      </w:r>
      <w:r w:rsidRPr="000D46CD">
        <w:rPr>
          <w:rFonts w:ascii="Arial Narrow" w:hAnsi="Arial Narrow"/>
          <w:spacing w:val="-13"/>
          <w:sz w:val="20"/>
          <w:szCs w:val="20"/>
        </w:rPr>
        <w:t xml:space="preserve"> </w:t>
      </w:r>
      <w:r w:rsidRPr="000D46CD">
        <w:rPr>
          <w:rFonts w:ascii="Arial Narrow" w:hAnsi="Arial Narrow"/>
          <w:sz w:val="20"/>
          <w:szCs w:val="20"/>
        </w:rPr>
        <w:t>adhering</w:t>
      </w:r>
      <w:r w:rsidRPr="000D46CD">
        <w:rPr>
          <w:rFonts w:ascii="Arial Narrow" w:hAnsi="Arial Narrow"/>
          <w:spacing w:val="-11"/>
          <w:sz w:val="20"/>
          <w:szCs w:val="20"/>
        </w:rPr>
        <w:t xml:space="preserve"> </w:t>
      </w:r>
      <w:r w:rsidRPr="000D46CD">
        <w:rPr>
          <w:rFonts w:ascii="Arial Narrow" w:hAnsi="Arial Narrow"/>
          <w:sz w:val="20"/>
          <w:szCs w:val="20"/>
        </w:rPr>
        <w:t>to</w:t>
      </w:r>
      <w:r w:rsidRPr="000D46CD">
        <w:rPr>
          <w:rFonts w:ascii="Arial Narrow" w:hAnsi="Arial Narrow"/>
          <w:spacing w:val="-14"/>
          <w:sz w:val="20"/>
          <w:szCs w:val="20"/>
        </w:rPr>
        <w:t xml:space="preserve"> </w:t>
      </w:r>
      <w:r w:rsidRPr="000D46CD">
        <w:rPr>
          <w:rFonts w:ascii="Arial Narrow" w:hAnsi="Arial Narrow"/>
          <w:sz w:val="20"/>
          <w:szCs w:val="20"/>
        </w:rPr>
        <w:t>the</w:t>
      </w:r>
      <w:r w:rsidRPr="000D46CD">
        <w:rPr>
          <w:rFonts w:ascii="Arial Narrow" w:hAnsi="Arial Narrow"/>
          <w:spacing w:val="-13"/>
          <w:sz w:val="20"/>
          <w:szCs w:val="20"/>
        </w:rPr>
        <w:t xml:space="preserve"> </w:t>
      </w:r>
      <w:r w:rsidRPr="000D46CD">
        <w:rPr>
          <w:rFonts w:ascii="Arial Narrow" w:hAnsi="Arial Narrow"/>
          <w:sz w:val="20"/>
          <w:szCs w:val="20"/>
        </w:rPr>
        <w:t>procedures</w:t>
      </w:r>
      <w:r w:rsidRPr="000D46CD">
        <w:rPr>
          <w:rFonts w:ascii="Arial Narrow" w:hAnsi="Arial Narrow"/>
          <w:spacing w:val="-10"/>
          <w:sz w:val="20"/>
          <w:szCs w:val="20"/>
        </w:rPr>
        <w:t xml:space="preserve"> </w:t>
      </w:r>
      <w:r w:rsidRPr="000D46CD">
        <w:rPr>
          <w:rFonts w:ascii="Arial Narrow" w:hAnsi="Arial Narrow"/>
          <w:sz w:val="20"/>
          <w:szCs w:val="20"/>
        </w:rPr>
        <w:t>of</w:t>
      </w:r>
      <w:r w:rsidRPr="000D46CD">
        <w:rPr>
          <w:rFonts w:ascii="Arial Narrow" w:hAnsi="Arial Narrow"/>
          <w:spacing w:val="-9"/>
          <w:sz w:val="20"/>
          <w:szCs w:val="20"/>
        </w:rPr>
        <w:t xml:space="preserve"> </w:t>
      </w:r>
      <w:r w:rsidRPr="000D46CD">
        <w:rPr>
          <w:rFonts w:ascii="Arial Narrow" w:hAnsi="Arial Narrow"/>
          <w:sz w:val="20"/>
          <w:szCs w:val="20"/>
        </w:rPr>
        <w:t>(A)</w:t>
      </w:r>
      <w:r w:rsidRPr="000D46CD">
        <w:rPr>
          <w:rFonts w:ascii="Arial Narrow" w:hAnsi="Arial Narrow"/>
          <w:spacing w:val="-10"/>
          <w:sz w:val="20"/>
          <w:szCs w:val="20"/>
        </w:rPr>
        <w:t xml:space="preserve"> </w:t>
      </w:r>
      <w:r w:rsidRPr="000D46CD">
        <w:rPr>
          <w:rFonts w:ascii="Arial Narrow" w:hAnsi="Arial Narrow"/>
          <w:sz w:val="20"/>
          <w:szCs w:val="20"/>
        </w:rPr>
        <w:t>above,</w:t>
      </w:r>
      <w:r w:rsidRPr="000D46CD">
        <w:rPr>
          <w:rFonts w:ascii="Arial Narrow" w:hAnsi="Arial Narrow"/>
          <w:spacing w:val="-9"/>
          <w:sz w:val="20"/>
          <w:szCs w:val="20"/>
        </w:rPr>
        <w:t xml:space="preserve"> </w:t>
      </w:r>
      <w:r w:rsidRPr="000D46CD">
        <w:rPr>
          <w:rFonts w:ascii="Arial Narrow" w:hAnsi="Arial Narrow"/>
          <w:sz w:val="20"/>
          <w:szCs w:val="20"/>
        </w:rPr>
        <w:t>or</w:t>
      </w:r>
      <w:r w:rsidRPr="000D46CD">
        <w:rPr>
          <w:rFonts w:ascii="Arial Narrow" w:hAnsi="Arial Narrow"/>
          <w:spacing w:val="-9"/>
          <w:sz w:val="20"/>
          <w:szCs w:val="20"/>
        </w:rPr>
        <w:t xml:space="preserve"> </w:t>
      </w:r>
      <w:r w:rsidRPr="000D46CD">
        <w:rPr>
          <w:rFonts w:ascii="Arial Narrow" w:hAnsi="Arial Narrow"/>
          <w:sz w:val="20"/>
          <w:szCs w:val="20"/>
        </w:rPr>
        <w:t>if</w:t>
      </w:r>
      <w:r w:rsidRPr="000D46CD">
        <w:rPr>
          <w:rFonts w:ascii="Arial Narrow" w:hAnsi="Arial Narrow"/>
          <w:spacing w:val="-11"/>
          <w:sz w:val="20"/>
          <w:szCs w:val="20"/>
        </w:rPr>
        <w:t xml:space="preserve"> </w:t>
      </w:r>
      <w:r w:rsidRPr="000D46CD">
        <w:rPr>
          <w:rFonts w:ascii="Arial Narrow" w:hAnsi="Arial Narrow"/>
          <w:sz w:val="20"/>
          <w:szCs w:val="20"/>
        </w:rPr>
        <w:t>the</w:t>
      </w:r>
      <w:r w:rsidRPr="000D46CD">
        <w:rPr>
          <w:rFonts w:ascii="Arial Narrow" w:hAnsi="Arial Narrow"/>
          <w:spacing w:val="-12"/>
          <w:sz w:val="20"/>
          <w:szCs w:val="20"/>
        </w:rPr>
        <w:t xml:space="preserve"> </w:t>
      </w:r>
      <w:r w:rsidRPr="000D46CD">
        <w:rPr>
          <w:rFonts w:ascii="Arial Narrow" w:hAnsi="Arial Narrow"/>
          <w:sz w:val="20"/>
          <w:szCs w:val="20"/>
        </w:rPr>
        <w:t>contractor</w:t>
      </w:r>
      <w:r w:rsidRPr="000D46CD">
        <w:rPr>
          <w:rFonts w:ascii="Arial Narrow" w:hAnsi="Arial Narrow"/>
          <w:spacing w:val="-11"/>
          <w:sz w:val="20"/>
          <w:szCs w:val="20"/>
        </w:rPr>
        <w:t xml:space="preserve"> </w:t>
      </w:r>
      <w:r w:rsidRPr="000D46CD">
        <w:rPr>
          <w:rFonts w:ascii="Arial Narrow" w:hAnsi="Arial Narrow"/>
          <w:sz w:val="20"/>
          <w:szCs w:val="20"/>
        </w:rPr>
        <w:t>does</w:t>
      </w:r>
      <w:r w:rsidRPr="000D46CD">
        <w:rPr>
          <w:rFonts w:ascii="Arial Narrow" w:hAnsi="Arial Narrow"/>
          <w:spacing w:val="-10"/>
          <w:sz w:val="20"/>
          <w:szCs w:val="20"/>
        </w:rPr>
        <w:t xml:space="preserve"> </w:t>
      </w:r>
      <w:r w:rsidRPr="000D46CD">
        <w:rPr>
          <w:rFonts w:ascii="Arial Narrow" w:hAnsi="Arial Narrow"/>
          <w:sz w:val="20"/>
          <w:szCs w:val="20"/>
        </w:rPr>
        <w:t>not</w:t>
      </w:r>
      <w:r w:rsidRPr="000D46CD">
        <w:rPr>
          <w:rFonts w:ascii="Arial Narrow" w:hAnsi="Arial Narrow"/>
          <w:spacing w:val="-9"/>
          <w:sz w:val="20"/>
          <w:szCs w:val="20"/>
        </w:rPr>
        <w:t xml:space="preserve"> </w:t>
      </w:r>
      <w:r w:rsidRPr="000D46CD">
        <w:rPr>
          <w:rFonts w:ascii="Arial Narrow" w:hAnsi="Arial Narrow"/>
          <w:sz w:val="20"/>
          <w:szCs w:val="20"/>
        </w:rPr>
        <w:t>have a referral agreement or arrangement with a union for a construction trade, the contractor or subcontractor agrees to take the following</w:t>
      </w:r>
      <w:r w:rsidRPr="000D46CD">
        <w:rPr>
          <w:rFonts w:ascii="Arial Narrow" w:hAnsi="Arial Narrow"/>
          <w:spacing w:val="-9"/>
          <w:sz w:val="20"/>
          <w:szCs w:val="20"/>
        </w:rPr>
        <w:t xml:space="preserve"> </w:t>
      </w:r>
      <w:r w:rsidRPr="000D46CD">
        <w:rPr>
          <w:rFonts w:ascii="Arial Narrow" w:hAnsi="Arial Narrow"/>
          <w:sz w:val="20"/>
          <w:szCs w:val="20"/>
        </w:rPr>
        <w:t>actions:</w:t>
      </w:r>
    </w:p>
    <w:p w14:paraId="7C9F8E13" w14:textId="77777777" w:rsidR="00A13E30" w:rsidRPr="000D46CD" w:rsidRDefault="003922F3" w:rsidP="00F75E60">
      <w:pPr>
        <w:pStyle w:val="ListParagraph"/>
        <w:numPr>
          <w:ilvl w:val="1"/>
          <w:numId w:val="2"/>
        </w:numPr>
        <w:ind w:left="1440" w:hanging="360"/>
        <w:jc w:val="both"/>
        <w:rPr>
          <w:rFonts w:ascii="Arial Narrow" w:hAnsi="Arial Narrow"/>
          <w:sz w:val="20"/>
          <w:szCs w:val="20"/>
        </w:rPr>
      </w:pPr>
      <w:r w:rsidRPr="000D46CD">
        <w:rPr>
          <w:rFonts w:ascii="Arial Narrow" w:hAnsi="Arial Narrow"/>
          <w:sz w:val="20"/>
          <w:szCs w:val="20"/>
        </w:rPr>
        <w:t>To notify the public agency compliance officer, the Dept. of LWD, Construction EEO Monitoring Program, and minority and women referral organizations listed by the Division pursuant to N.J.A.C. 17:27-5.3, of its workforce needs, and request referral of minority and women</w:t>
      </w:r>
      <w:r w:rsidRPr="000D46CD">
        <w:rPr>
          <w:rFonts w:ascii="Arial Narrow" w:hAnsi="Arial Narrow"/>
          <w:spacing w:val="-1"/>
          <w:sz w:val="20"/>
          <w:szCs w:val="20"/>
        </w:rPr>
        <w:t xml:space="preserve"> </w:t>
      </w:r>
      <w:r w:rsidRPr="000D46CD">
        <w:rPr>
          <w:rFonts w:ascii="Arial Narrow" w:hAnsi="Arial Narrow"/>
          <w:sz w:val="20"/>
          <w:szCs w:val="20"/>
        </w:rPr>
        <w:t>workers;</w:t>
      </w:r>
    </w:p>
    <w:p w14:paraId="5E3CB1F9" w14:textId="77777777" w:rsidR="00A13E30" w:rsidRPr="000D46CD" w:rsidRDefault="003922F3" w:rsidP="00F75E60">
      <w:pPr>
        <w:pStyle w:val="ListParagraph"/>
        <w:numPr>
          <w:ilvl w:val="1"/>
          <w:numId w:val="2"/>
        </w:numPr>
        <w:tabs>
          <w:tab w:val="left" w:pos="1752"/>
        </w:tabs>
        <w:ind w:left="1440" w:hanging="360"/>
        <w:jc w:val="both"/>
        <w:rPr>
          <w:rFonts w:ascii="Arial Narrow" w:hAnsi="Arial Narrow"/>
          <w:sz w:val="20"/>
          <w:szCs w:val="20"/>
        </w:rPr>
      </w:pPr>
      <w:r w:rsidRPr="000D46CD">
        <w:rPr>
          <w:rFonts w:ascii="Arial Narrow" w:hAnsi="Arial Narrow"/>
          <w:sz w:val="20"/>
          <w:szCs w:val="20"/>
        </w:rPr>
        <w:lastRenderedPageBreak/>
        <w:t>To notify any minority and women workers who have been listed with it as awaiting available</w:t>
      </w:r>
      <w:r w:rsidRPr="000D46CD">
        <w:rPr>
          <w:rFonts w:ascii="Arial Narrow" w:hAnsi="Arial Narrow"/>
          <w:spacing w:val="-1"/>
          <w:sz w:val="20"/>
          <w:szCs w:val="20"/>
        </w:rPr>
        <w:t xml:space="preserve"> </w:t>
      </w:r>
      <w:r w:rsidRPr="000D46CD">
        <w:rPr>
          <w:rFonts w:ascii="Arial Narrow" w:hAnsi="Arial Narrow"/>
          <w:sz w:val="20"/>
          <w:szCs w:val="20"/>
        </w:rPr>
        <w:t>vacancies;</w:t>
      </w:r>
    </w:p>
    <w:p w14:paraId="4E8A5A9C" w14:textId="77777777" w:rsidR="00A13E30" w:rsidRPr="000D46CD" w:rsidRDefault="003922F3" w:rsidP="00F75E60">
      <w:pPr>
        <w:pStyle w:val="ListParagraph"/>
        <w:numPr>
          <w:ilvl w:val="1"/>
          <w:numId w:val="2"/>
        </w:numPr>
        <w:tabs>
          <w:tab w:val="left" w:pos="1729"/>
        </w:tabs>
        <w:ind w:left="1440" w:hanging="360"/>
        <w:jc w:val="both"/>
        <w:rPr>
          <w:rFonts w:ascii="Arial Narrow" w:hAnsi="Arial Narrow"/>
          <w:sz w:val="20"/>
          <w:szCs w:val="20"/>
        </w:rPr>
      </w:pPr>
      <w:r w:rsidRPr="000D46CD">
        <w:rPr>
          <w:rFonts w:ascii="Arial Narrow" w:hAnsi="Arial Narrow"/>
          <w:sz w:val="20"/>
          <w:szCs w:val="20"/>
        </w:rPr>
        <w:t>Prior to commencement of work, to request that the local construction trade union refer minority</w:t>
      </w:r>
      <w:r w:rsidRPr="000D46CD">
        <w:rPr>
          <w:rFonts w:ascii="Arial Narrow" w:hAnsi="Arial Narrow"/>
          <w:spacing w:val="-8"/>
          <w:sz w:val="20"/>
          <w:szCs w:val="20"/>
        </w:rPr>
        <w:t xml:space="preserve"> </w:t>
      </w:r>
      <w:r w:rsidRPr="000D46CD">
        <w:rPr>
          <w:rFonts w:ascii="Arial Narrow" w:hAnsi="Arial Narrow"/>
          <w:sz w:val="20"/>
          <w:szCs w:val="20"/>
        </w:rPr>
        <w:t>and</w:t>
      </w:r>
      <w:r w:rsidRPr="000D46CD">
        <w:rPr>
          <w:rFonts w:ascii="Arial Narrow" w:hAnsi="Arial Narrow"/>
          <w:spacing w:val="-6"/>
          <w:sz w:val="20"/>
          <w:szCs w:val="20"/>
        </w:rPr>
        <w:t xml:space="preserve"> </w:t>
      </w:r>
      <w:r w:rsidRPr="000D46CD">
        <w:rPr>
          <w:rFonts w:ascii="Arial Narrow" w:hAnsi="Arial Narrow"/>
          <w:sz w:val="20"/>
          <w:szCs w:val="20"/>
        </w:rPr>
        <w:t>women</w:t>
      </w:r>
      <w:r w:rsidRPr="000D46CD">
        <w:rPr>
          <w:rFonts w:ascii="Arial Narrow" w:hAnsi="Arial Narrow"/>
          <w:spacing w:val="-6"/>
          <w:sz w:val="20"/>
          <w:szCs w:val="20"/>
        </w:rPr>
        <w:t xml:space="preserve"> </w:t>
      </w:r>
      <w:r w:rsidRPr="000D46CD">
        <w:rPr>
          <w:rFonts w:ascii="Arial Narrow" w:hAnsi="Arial Narrow"/>
          <w:sz w:val="20"/>
          <w:szCs w:val="20"/>
        </w:rPr>
        <w:t>workers</w:t>
      </w:r>
      <w:r w:rsidRPr="000D46CD">
        <w:rPr>
          <w:rFonts w:ascii="Arial Narrow" w:hAnsi="Arial Narrow"/>
          <w:spacing w:val="-8"/>
          <w:sz w:val="20"/>
          <w:szCs w:val="20"/>
        </w:rPr>
        <w:t xml:space="preserve"> </w:t>
      </w:r>
      <w:r w:rsidRPr="000D46CD">
        <w:rPr>
          <w:rFonts w:ascii="Arial Narrow" w:hAnsi="Arial Narrow"/>
          <w:sz w:val="20"/>
          <w:szCs w:val="20"/>
        </w:rPr>
        <w:t>to</w:t>
      </w:r>
      <w:r w:rsidRPr="000D46CD">
        <w:rPr>
          <w:rFonts w:ascii="Arial Narrow" w:hAnsi="Arial Narrow"/>
          <w:spacing w:val="-8"/>
          <w:sz w:val="20"/>
          <w:szCs w:val="20"/>
        </w:rPr>
        <w:t xml:space="preserve"> </w:t>
      </w:r>
      <w:r w:rsidRPr="000D46CD">
        <w:rPr>
          <w:rFonts w:ascii="Arial Narrow" w:hAnsi="Arial Narrow"/>
          <w:sz w:val="20"/>
          <w:szCs w:val="20"/>
        </w:rPr>
        <w:t>fill</w:t>
      </w:r>
      <w:r w:rsidRPr="000D46CD">
        <w:rPr>
          <w:rFonts w:ascii="Arial Narrow" w:hAnsi="Arial Narrow"/>
          <w:spacing w:val="-7"/>
          <w:sz w:val="20"/>
          <w:szCs w:val="20"/>
        </w:rPr>
        <w:t xml:space="preserve"> </w:t>
      </w:r>
      <w:r w:rsidRPr="000D46CD">
        <w:rPr>
          <w:rFonts w:ascii="Arial Narrow" w:hAnsi="Arial Narrow"/>
          <w:sz w:val="20"/>
          <w:szCs w:val="20"/>
        </w:rPr>
        <w:t>job</w:t>
      </w:r>
      <w:r w:rsidRPr="000D46CD">
        <w:rPr>
          <w:rFonts w:ascii="Arial Narrow" w:hAnsi="Arial Narrow"/>
          <w:spacing w:val="-7"/>
          <w:sz w:val="20"/>
          <w:szCs w:val="20"/>
        </w:rPr>
        <w:t xml:space="preserve"> </w:t>
      </w:r>
      <w:r w:rsidRPr="000D46CD">
        <w:rPr>
          <w:rFonts w:ascii="Arial Narrow" w:hAnsi="Arial Narrow"/>
          <w:sz w:val="20"/>
          <w:szCs w:val="20"/>
        </w:rPr>
        <w:t>openings,</w:t>
      </w:r>
      <w:r w:rsidRPr="000D46CD">
        <w:rPr>
          <w:rFonts w:ascii="Arial Narrow" w:hAnsi="Arial Narrow"/>
          <w:spacing w:val="-8"/>
          <w:sz w:val="20"/>
          <w:szCs w:val="20"/>
        </w:rPr>
        <w:t xml:space="preserve"> </w:t>
      </w:r>
      <w:r w:rsidRPr="000D46CD">
        <w:rPr>
          <w:rFonts w:ascii="Arial Narrow" w:hAnsi="Arial Narrow"/>
          <w:sz w:val="20"/>
          <w:szCs w:val="20"/>
        </w:rPr>
        <w:t>provided</w:t>
      </w:r>
      <w:r w:rsidRPr="000D46CD">
        <w:rPr>
          <w:rFonts w:ascii="Arial Narrow" w:hAnsi="Arial Narrow"/>
          <w:spacing w:val="-6"/>
          <w:sz w:val="20"/>
          <w:szCs w:val="20"/>
        </w:rPr>
        <w:t xml:space="preserve"> </w:t>
      </w:r>
      <w:r w:rsidRPr="000D46CD">
        <w:rPr>
          <w:rFonts w:ascii="Arial Narrow" w:hAnsi="Arial Narrow"/>
          <w:sz w:val="20"/>
          <w:szCs w:val="20"/>
        </w:rPr>
        <w:t>the</w:t>
      </w:r>
      <w:r w:rsidRPr="000D46CD">
        <w:rPr>
          <w:rFonts w:ascii="Arial Narrow" w:hAnsi="Arial Narrow"/>
          <w:spacing w:val="-6"/>
          <w:sz w:val="20"/>
          <w:szCs w:val="20"/>
        </w:rPr>
        <w:t xml:space="preserve"> </w:t>
      </w:r>
      <w:r w:rsidRPr="000D46CD">
        <w:rPr>
          <w:rFonts w:ascii="Arial Narrow" w:hAnsi="Arial Narrow"/>
          <w:sz w:val="20"/>
          <w:szCs w:val="20"/>
        </w:rPr>
        <w:t>contractor</w:t>
      </w:r>
      <w:r w:rsidRPr="000D46CD">
        <w:rPr>
          <w:rFonts w:ascii="Arial Narrow" w:hAnsi="Arial Narrow"/>
          <w:spacing w:val="-8"/>
          <w:sz w:val="20"/>
          <w:szCs w:val="20"/>
        </w:rPr>
        <w:t xml:space="preserve"> </w:t>
      </w:r>
      <w:r w:rsidRPr="000D46CD">
        <w:rPr>
          <w:rFonts w:ascii="Arial Narrow" w:hAnsi="Arial Narrow"/>
          <w:sz w:val="20"/>
          <w:szCs w:val="20"/>
        </w:rPr>
        <w:t>or</w:t>
      </w:r>
      <w:r w:rsidRPr="000D46CD">
        <w:rPr>
          <w:rFonts w:ascii="Arial Narrow" w:hAnsi="Arial Narrow"/>
          <w:spacing w:val="-5"/>
          <w:sz w:val="20"/>
          <w:szCs w:val="20"/>
        </w:rPr>
        <w:t xml:space="preserve"> </w:t>
      </w:r>
      <w:r w:rsidRPr="000D46CD">
        <w:rPr>
          <w:rFonts w:ascii="Arial Narrow" w:hAnsi="Arial Narrow"/>
          <w:sz w:val="20"/>
          <w:szCs w:val="20"/>
        </w:rPr>
        <w:t>subcontractor</w:t>
      </w:r>
      <w:r w:rsidRPr="000D46CD">
        <w:rPr>
          <w:rFonts w:ascii="Arial Narrow" w:hAnsi="Arial Narrow"/>
          <w:spacing w:val="-5"/>
          <w:sz w:val="20"/>
          <w:szCs w:val="20"/>
        </w:rPr>
        <w:t xml:space="preserve"> </w:t>
      </w:r>
      <w:r w:rsidRPr="000D46CD">
        <w:rPr>
          <w:rFonts w:ascii="Arial Narrow" w:hAnsi="Arial Narrow"/>
          <w:sz w:val="20"/>
          <w:szCs w:val="20"/>
        </w:rPr>
        <w:t>has a referral agreement or arrangement with a union for the construction</w:t>
      </w:r>
      <w:r w:rsidRPr="000D46CD">
        <w:rPr>
          <w:rFonts w:ascii="Arial Narrow" w:hAnsi="Arial Narrow"/>
          <w:spacing w:val="-15"/>
          <w:sz w:val="20"/>
          <w:szCs w:val="20"/>
        </w:rPr>
        <w:t xml:space="preserve"> </w:t>
      </w:r>
      <w:r w:rsidRPr="000D46CD">
        <w:rPr>
          <w:rFonts w:ascii="Arial Narrow" w:hAnsi="Arial Narrow"/>
          <w:sz w:val="20"/>
          <w:szCs w:val="20"/>
        </w:rPr>
        <w:t>trade;</w:t>
      </w:r>
    </w:p>
    <w:p w14:paraId="4F50F43B" w14:textId="77777777" w:rsidR="00A13E30" w:rsidRPr="000D46CD" w:rsidRDefault="003922F3" w:rsidP="00F75E60">
      <w:pPr>
        <w:pStyle w:val="ListParagraph"/>
        <w:numPr>
          <w:ilvl w:val="1"/>
          <w:numId w:val="2"/>
        </w:numPr>
        <w:tabs>
          <w:tab w:val="left" w:pos="1712"/>
        </w:tabs>
        <w:ind w:left="1440" w:hanging="360"/>
        <w:jc w:val="both"/>
        <w:rPr>
          <w:rFonts w:ascii="Arial Narrow" w:hAnsi="Arial Narrow"/>
          <w:sz w:val="20"/>
          <w:szCs w:val="20"/>
        </w:rPr>
      </w:pPr>
      <w:r w:rsidRPr="000D46CD">
        <w:rPr>
          <w:rFonts w:ascii="Arial Narrow" w:hAnsi="Arial Narrow"/>
          <w:sz w:val="20"/>
          <w:szCs w:val="20"/>
        </w:rPr>
        <w:t>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w:t>
      </w:r>
      <w:r w:rsidRPr="000D46CD">
        <w:rPr>
          <w:rFonts w:ascii="Arial Narrow" w:hAnsi="Arial Narrow"/>
          <w:spacing w:val="-10"/>
          <w:sz w:val="20"/>
          <w:szCs w:val="20"/>
        </w:rPr>
        <w:t xml:space="preserve"> </w:t>
      </w:r>
      <w:r w:rsidRPr="000D46CD">
        <w:rPr>
          <w:rFonts w:ascii="Arial Narrow" w:hAnsi="Arial Narrow"/>
          <w:sz w:val="20"/>
          <w:szCs w:val="20"/>
        </w:rPr>
        <w:t>area;</w:t>
      </w:r>
    </w:p>
    <w:p w14:paraId="4408AC89" w14:textId="77777777" w:rsidR="00A13E30" w:rsidRPr="000D46CD" w:rsidRDefault="003922F3" w:rsidP="00F75E60">
      <w:pPr>
        <w:pStyle w:val="ListParagraph"/>
        <w:numPr>
          <w:ilvl w:val="1"/>
          <w:numId w:val="2"/>
        </w:numPr>
        <w:tabs>
          <w:tab w:val="left" w:pos="1724"/>
        </w:tabs>
        <w:ind w:left="1440" w:hanging="360"/>
        <w:jc w:val="both"/>
        <w:rPr>
          <w:rFonts w:ascii="Arial Narrow" w:hAnsi="Arial Narrow"/>
          <w:sz w:val="20"/>
          <w:szCs w:val="20"/>
        </w:rPr>
      </w:pPr>
      <w:r w:rsidRPr="000D46CD">
        <w:rPr>
          <w:rFonts w:ascii="Arial Narrow" w:hAnsi="Arial Narrow"/>
          <w:sz w:val="20"/>
          <w:szCs w:val="20"/>
        </w:rPr>
        <w:t>If it is necessary to lay off some of the workers in a given trade on the construction site, layoffs shall be conducted in compliance with the equal employment opportunity and non- discrimination standards set forth in this regulation, as well as with applicable Federal and State court decisions;</w:t>
      </w:r>
    </w:p>
    <w:p w14:paraId="130A9D9A" w14:textId="77777777" w:rsidR="00A13E30" w:rsidRPr="000D46CD" w:rsidRDefault="003922F3" w:rsidP="00F75E60">
      <w:pPr>
        <w:pStyle w:val="ListParagraph"/>
        <w:numPr>
          <w:ilvl w:val="1"/>
          <w:numId w:val="2"/>
        </w:numPr>
        <w:tabs>
          <w:tab w:val="left" w:pos="1740"/>
        </w:tabs>
        <w:ind w:left="1440" w:hanging="360"/>
        <w:jc w:val="both"/>
        <w:rPr>
          <w:rFonts w:ascii="Arial Narrow" w:hAnsi="Arial Narrow"/>
          <w:sz w:val="20"/>
          <w:szCs w:val="20"/>
        </w:rPr>
      </w:pPr>
      <w:r w:rsidRPr="000D46CD">
        <w:rPr>
          <w:rFonts w:ascii="Arial Narrow" w:hAnsi="Arial Narrow"/>
          <w:sz w:val="20"/>
          <w:szCs w:val="20"/>
        </w:rPr>
        <w:t>To adhere to the following procedure when minority and women workers apply or are referred to the contractor or</w:t>
      </w:r>
      <w:r w:rsidRPr="000D46CD">
        <w:rPr>
          <w:rFonts w:ascii="Arial Narrow" w:hAnsi="Arial Narrow"/>
          <w:spacing w:val="-9"/>
          <w:sz w:val="20"/>
          <w:szCs w:val="20"/>
        </w:rPr>
        <w:t xml:space="preserve"> </w:t>
      </w:r>
      <w:r w:rsidRPr="000D46CD">
        <w:rPr>
          <w:rFonts w:ascii="Arial Narrow" w:hAnsi="Arial Narrow"/>
          <w:sz w:val="20"/>
          <w:szCs w:val="20"/>
        </w:rPr>
        <w:t>subcontractor:</w:t>
      </w:r>
    </w:p>
    <w:p w14:paraId="34827E49" w14:textId="77777777" w:rsidR="00A13E30" w:rsidRPr="000D46CD" w:rsidRDefault="003922F3" w:rsidP="00F75E60">
      <w:pPr>
        <w:pStyle w:val="ListParagraph"/>
        <w:numPr>
          <w:ilvl w:val="2"/>
          <w:numId w:val="2"/>
        </w:numPr>
        <w:ind w:left="2160" w:hanging="360"/>
        <w:rPr>
          <w:rFonts w:ascii="Arial Narrow" w:hAnsi="Arial Narrow"/>
          <w:sz w:val="20"/>
          <w:szCs w:val="20"/>
        </w:rPr>
      </w:pP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contactor</w:t>
      </w:r>
      <w:r w:rsidRPr="000D46CD">
        <w:rPr>
          <w:rFonts w:ascii="Arial Narrow" w:hAnsi="Arial Narrow"/>
          <w:spacing w:val="-7"/>
          <w:sz w:val="20"/>
          <w:szCs w:val="20"/>
        </w:rPr>
        <w:t xml:space="preserve"> </w:t>
      </w:r>
      <w:r w:rsidRPr="000D46CD">
        <w:rPr>
          <w:rFonts w:ascii="Arial Narrow" w:hAnsi="Arial Narrow"/>
          <w:sz w:val="20"/>
          <w:szCs w:val="20"/>
        </w:rPr>
        <w:t>or</w:t>
      </w:r>
      <w:r w:rsidRPr="000D46CD">
        <w:rPr>
          <w:rFonts w:ascii="Arial Narrow" w:hAnsi="Arial Narrow"/>
          <w:spacing w:val="-8"/>
          <w:sz w:val="20"/>
          <w:szCs w:val="20"/>
        </w:rPr>
        <w:t xml:space="preserve"> </w:t>
      </w:r>
      <w:r w:rsidRPr="000D46CD">
        <w:rPr>
          <w:rFonts w:ascii="Arial Narrow" w:hAnsi="Arial Narrow"/>
          <w:sz w:val="20"/>
          <w:szCs w:val="20"/>
        </w:rPr>
        <w:t>subcontractor</w:t>
      </w:r>
      <w:r w:rsidRPr="000D46CD">
        <w:rPr>
          <w:rFonts w:ascii="Arial Narrow" w:hAnsi="Arial Narrow"/>
          <w:spacing w:val="-7"/>
          <w:sz w:val="20"/>
          <w:szCs w:val="20"/>
        </w:rPr>
        <w:t xml:space="preserve"> </w:t>
      </w:r>
      <w:r w:rsidRPr="000D46CD">
        <w:rPr>
          <w:rFonts w:ascii="Arial Narrow" w:hAnsi="Arial Narrow"/>
          <w:sz w:val="20"/>
          <w:szCs w:val="20"/>
        </w:rPr>
        <w:t>shall</w:t>
      </w:r>
      <w:r w:rsidRPr="000D46CD">
        <w:rPr>
          <w:rFonts w:ascii="Arial Narrow" w:hAnsi="Arial Narrow"/>
          <w:spacing w:val="-9"/>
          <w:sz w:val="20"/>
          <w:szCs w:val="20"/>
        </w:rPr>
        <w:t xml:space="preserve"> </w:t>
      </w:r>
      <w:r w:rsidRPr="000D46CD">
        <w:rPr>
          <w:rFonts w:ascii="Arial Narrow" w:hAnsi="Arial Narrow"/>
          <w:sz w:val="20"/>
          <w:szCs w:val="20"/>
        </w:rPr>
        <w:t>interview</w:t>
      </w:r>
      <w:r w:rsidRPr="000D46CD">
        <w:rPr>
          <w:rFonts w:ascii="Arial Narrow" w:hAnsi="Arial Narrow"/>
          <w:spacing w:val="-10"/>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referred</w:t>
      </w:r>
      <w:r w:rsidRPr="000D46CD">
        <w:rPr>
          <w:rFonts w:ascii="Arial Narrow" w:hAnsi="Arial Narrow"/>
          <w:spacing w:val="-10"/>
          <w:sz w:val="20"/>
          <w:szCs w:val="20"/>
        </w:rPr>
        <w:t xml:space="preserve"> </w:t>
      </w:r>
      <w:r w:rsidRPr="000D46CD">
        <w:rPr>
          <w:rFonts w:ascii="Arial Narrow" w:hAnsi="Arial Narrow"/>
          <w:sz w:val="20"/>
          <w:szCs w:val="20"/>
        </w:rPr>
        <w:t>minority</w:t>
      </w:r>
      <w:r w:rsidRPr="000D46CD">
        <w:rPr>
          <w:rFonts w:ascii="Arial Narrow" w:hAnsi="Arial Narrow"/>
          <w:spacing w:val="-10"/>
          <w:sz w:val="20"/>
          <w:szCs w:val="20"/>
        </w:rPr>
        <w:t xml:space="preserve"> </w:t>
      </w:r>
      <w:r w:rsidRPr="000D46CD">
        <w:rPr>
          <w:rFonts w:ascii="Arial Narrow" w:hAnsi="Arial Narrow"/>
          <w:sz w:val="20"/>
          <w:szCs w:val="20"/>
        </w:rPr>
        <w:t>or</w:t>
      </w:r>
      <w:r w:rsidRPr="000D46CD">
        <w:rPr>
          <w:rFonts w:ascii="Arial Narrow" w:hAnsi="Arial Narrow"/>
          <w:spacing w:val="-7"/>
          <w:sz w:val="20"/>
          <w:szCs w:val="20"/>
        </w:rPr>
        <w:t xml:space="preserve"> </w:t>
      </w:r>
      <w:r w:rsidRPr="000D46CD">
        <w:rPr>
          <w:rFonts w:ascii="Arial Narrow" w:hAnsi="Arial Narrow"/>
          <w:sz w:val="20"/>
          <w:szCs w:val="20"/>
        </w:rPr>
        <w:t>women</w:t>
      </w:r>
      <w:r w:rsidRPr="000D46CD">
        <w:rPr>
          <w:rFonts w:ascii="Arial Narrow" w:hAnsi="Arial Narrow"/>
          <w:spacing w:val="-7"/>
          <w:sz w:val="20"/>
          <w:szCs w:val="20"/>
        </w:rPr>
        <w:t xml:space="preserve"> </w:t>
      </w:r>
      <w:r w:rsidRPr="000D46CD">
        <w:rPr>
          <w:rFonts w:ascii="Arial Narrow" w:hAnsi="Arial Narrow"/>
          <w:sz w:val="20"/>
          <w:szCs w:val="20"/>
        </w:rPr>
        <w:t>worker.</w:t>
      </w:r>
    </w:p>
    <w:p w14:paraId="0175DB85" w14:textId="450DC5F0" w:rsidR="00A13E30" w:rsidRPr="000D46CD" w:rsidRDefault="003922F3" w:rsidP="00F75E60">
      <w:pPr>
        <w:pStyle w:val="ListParagraph"/>
        <w:numPr>
          <w:ilvl w:val="2"/>
          <w:numId w:val="2"/>
        </w:numPr>
        <w:tabs>
          <w:tab w:val="left" w:pos="2273"/>
        </w:tabs>
        <w:ind w:left="2160" w:hanging="360"/>
        <w:rPr>
          <w:rFonts w:ascii="Arial Narrow" w:hAnsi="Arial Narrow"/>
          <w:sz w:val="20"/>
          <w:szCs w:val="20"/>
        </w:rPr>
      </w:pPr>
      <w:r w:rsidRPr="000D46CD">
        <w:rPr>
          <w:rFonts w:ascii="Arial Narrow" w:hAnsi="Arial Narrow"/>
          <w:sz w:val="20"/>
          <w:szCs w:val="20"/>
        </w:rPr>
        <w:t>If said individuals have never previously received any document or certification signifying</w:t>
      </w:r>
      <w:r w:rsidRPr="000D46CD">
        <w:rPr>
          <w:rFonts w:ascii="Arial Narrow" w:hAnsi="Arial Narrow"/>
          <w:spacing w:val="-9"/>
          <w:sz w:val="20"/>
          <w:szCs w:val="20"/>
        </w:rPr>
        <w:t xml:space="preserve"> </w:t>
      </w:r>
      <w:r w:rsidRPr="000D46CD">
        <w:rPr>
          <w:rFonts w:ascii="Arial Narrow" w:hAnsi="Arial Narrow"/>
          <w:sz w:val="20"/>
          <w:szCs w:val="20"/>
        </w:rPr>
        <w:t>a</w:t>
      </w:r>
      <w:r w:rsidRPr="000D46CD">
        <w:rPr>
          <w:rFonts w:ascii="Arial Narrow" w:hAnsi="Arial Narrow"/>
          <w:spacing w:val="-11"/>
          <w:sz w:val="20"/>
          <w:szCs w:val="20"/>
        </w:rPr>
        <w:t xml:space="preserve"> </w:t>
      </w:r>
      <w:r w:rsidRPr="000D46CD">
        <w:rPr>
          <w:rFonts w:ascii="Arial Narrow" w:hAnsi="Arial Narrow"/>
          <w:sz w:val="20"/>
          <w:szCs w:val="20"/>
        </w:rPr>
        <w:t>level</w:t>
      </w:r>
      <w:r w:rsidRPr="000D46CD">
        <w:rPr>
          <w:rFonts w:ascii="Arial Narrow" w:hAnsi="Arial Narrow"/>
          <w:spacing w:val="-12"/>
          <w:sz w:val="20"/>
          <w:szCs w:val="20"/>
        </w:rPr>
        <w:t xml:space="preserve"> </w:t>
      </w:r>
      <w:r w:rsidRPr="000D46CD">
        <w:rPr>
          <w:rFonts w:ascii="Arial Narrow" w:hAnsi="Arial Narrow"/>
          <w:sz w:val="20"/>
          <w:szCs w:val="20"/>
        </w:rPr>
        <w:t>of</w:t>
      </w:r>
      <w:r w:rsidRPr="000D46CD">
        <w:rPr>
          <w:rFonts w:ascii="Arial Narrow" w:hAnsi="Arial Narrow"/>
          <w:spacing w:val="-10"/>
          <w:sz w:val="20"/>
          <w:szCs w:val="20"/>
        </w:rPr>
        <w:t xml:space="preserve"> </w:t>
      </w:r>
      <w:r w:rsidRPr="000D46CD">
        <w:rPr>
          <w:rFonts w:ascii="Arial Narrow" w:hAnsi="Arial Narrow"/>
          <w:sz w:val="20"/>
          <w:szCs w:val="20"/>
        </w:rPr>
        <w:t>qualification</w:t>
      </w:r>
      <w:r w:rsidRPr="000D46CD">
        <w:rPr>
          <w:rFonts w:ascii="Arial Narrow" w:hAnsi="Arial Narrow"/>
          <w:spacing w:val="-10"/>
          <w:sz w:val="20"/>
          <w:szCs w:val="20"/>
        </w:rPr>
        <w:t xml:space="preserve"> </w:t>
      </w:r>
      <w:r w:rsidRPr="000D46CD">
        <w:rPr>
          <w:rFonts w:ascii="Arial Narrow" w:hAnsi="Arial Narrow"/>
          <w:sz w:val="20"/>
          <w:szCs w:val="20"/>
        </w:rPr>
        <w:t>lower</w:t>
      </w:r>
      <w:r w:rsidRPr="000D46CD">
        <w:rPr>
          <w:rFonts w:ascii="Arial Narrow" w:hAnsi="Arial Narrow"/>
          <w:spacing w:val="-10"/>
          <w:sz w:val="20"/>
          <w:szCs w:val="20"/>
        </w:rPr>
        <w:t xml:space="preserve"> </w:t>
      </w:r>
      <w:r w:rsidRPr="000D46CD">
        <w:rPr>
          <w:rFonts w:ascii="Arial Narrow" w:hAnsi="Arial Narrow"/>
          <w:sz w:val="20"/>
          <w:szCs w:val="20"/>
        </w:rPr>
        <w:t>than</w:t>
      </w:r>
      <w:r w:rsidRPr="000D46CD">
        <w:rPr>
          <w:rFonts w:ascii="Arial Narrow" w:hAnsi="Arial Narrow"/>
          <w:spacing w:val="-11"/>
          <w:sz w:val="20"/>
          <w:szCs w:val="20"/>
        </w:rPr>
        <w:t xml:space="preserve"> </w:t>
      </w:r>
      <w:r w:rsidRPr="000D46CD">
        <w:rPr>
          <w:rFonts w:ascii="Arial Narrow" w:hAnsi="Arial Narrow"/>
          <w:sz w:val="20"/>
          <w:szCs w:val="20"/>
        </w:rPr>
        <w:t>that</w:t>
      </w:r>
      <w:r w:rsidRPr="000D46CD">
        <w:rPr>
          <w:rFonts w:ascii="Arial Narrow" w:hAnsi="Arial Narrow"/>
          <w:spacing w:val="-10"/>
          <w:sz w:val="20"/>
          <w:szCs w:val="20"/>
        </w:rPr>
        <w:t xml:space="preserve"> </w:t>
      </w:r>
      <w:r w:rsidRPr="000D46CD">
        <w:rPr>
          <w:rFonts w:ascii="Arial Narrow" w:hAnsi="Arial Narrow"/>
          <w:sz w:val="20"/>
          <w:szCs w:val="20"/>
        </w:rPr>
        <w:t>required</w:t>
      </w:r>
      <w:r w:rsidRPr="000D46CD">
        <w:rPr>
          <w:rFonts w:ascii="Arial Narrow" w:hAnsi="Arial Narrow"/>
          <w:spacing w:val="-11"/>
          <w:sz w:val="20"/>
          <w:szCs w:val="20"/>
        </w:rPr>
        <w:t xml:space="preserve"> </w:t>
      </w:r>
      <w:r w:rsidRPr="000D46CD">
        <w:rPr>
          <w:rFonts w:ascii="Arial Narrow" w:hAnsi="Arial Narrow"/>
          <w:sz w:val="20"/>
          <w:szCs w:val="20"/>
        </w:rPr>
        <w:t>in</w:t>
      </w:r>
      <w:r w:rsidRPr="000D46CD">
        <w:rPr>
          <w:rFonts w:ascii="Arial Narrow" w:hAnsi="Arial Narrow"/>
          <w:spacing w:val="-11"/>
          <w:sz w:val="20"/>
          <w:szCs w:val="20"/>
        </w:rPr>
        <w:t xml:space="preserve"> </w:t>
      </w:r>
      <w:r w:rsidRPr="000D46CD">
        <w:rPr>
          <w:rFonts w:ascii="Arial Narrow" w:hAnsi="Arial Narrow"/>
          <w:sz w:val="20"/>
          <w:szCs w:val="20"/>
        </w:rPr>
        <w:t>order</w:t>
      </w:r>
      <w:r w:rsidRPr="000D46CD">
        <w:rPr>
          <w:rFonts w:ascii="Arial Narrow" w:hAnsi="Arial Narrow"/>
          <w:spacing w:val="-10"/>
          <w:sz w:val="20"/>
          <w:szCs w:val="20"/>
        </w:rPr>
        <w:t xml:space="preserve"> </w:t>
      </w:r>
      <w:r w:rsidRPr="000D46CD">
        <w:rPr>
          <w:rFonts w:ascii="Arial Narrow" w:hAnsi="Arial Narrow"/>
          <w:sz w:val="20"/>
          <w:szCs w:val="20"/>
        </w:rPr>
        <w:t>to</w:t>
      </w:r>
      <w:r w:rsidRPr="000D46CD">
        <w:rPr>
          <w:rFonts w:ascii="Arial Narrow" w:hAnsi="Arial Narrow"/>
          <w:spacing w:val="-11"/>
          <w:sz w:val="20"/>
          <w:szCs w:val="20"/>
        </w:rPr>
        <w:t xml:space="preserve"> </w:t>
      </w:r>
      <w:r w:rsidRPr="000D46CD">
        <w:rPr>
          <w:rFonts w:ascii="Arial Narrow" w:hAnsi="Arial Narrow"/>
          <w:sz w:val="20"/>
          <w:szCs w:val="20"/>
        </w:rPr>
        <w:t>perform</w:t>
      </w:r>
      <w:r w:rsidRPr="000D46CD">
        <w:rPr>
          <w:rFonts w:ascii="Arial Narrow" w:hAnsi="Arial Narrow"/>
          <w:spacing w:val="-11"/>
          <w:sz w:val="20"/>
          <w:szCs w:val="20"/>
        </w:rPr>
        <w:t xml:space="preserve"> </w:t>
      </w:r>
      <w:r w:rsidRPr="000D46CD">
        <w:rPr>
          <w:rFonts w:ascii="Arial Narrow" w:hAnsi="Arial Narrow"/>
          <w:sz w:val="20"/>
          <w:szCs w:val="20"/>
        </w:rPr>
        <w:t>the</w:t>
      </w:r>
      <w:r w:rsidRPr="000D46CD">
        <w:rPr>
          <w:rFonts w:ascii="Arial Narrow" w:hAnsi="Arial Narrow"/>
          <w:spacing w:val="-12"/>
          <w:sz w:val="20"/>
          <w:szCs w:val="20"/>
        </w:rPr>
        <w:t xml:space="preserve"> </w:t>
      </w:r>
      <w:r w:rsidRPr="000D46CD">
        <w:rPr>
          <w:rFonts w:ascii="Arial Narrow" w:hAnsi="Arial Narrow"/>
          <w:sz w:val="20"/>
          <w:szCs w:val="20"/>
        </w:rPr>
        <w:t>work of</w:t>
      </w:r>
      <w:r w:rsidRPr="000D46CD">
        <w:rPr>
          <w:rFonts w:ascii="Arial Narrow" w:hAnsi="Arial Narrow"/>
          <w:spacing w:val="17"/>
          <w:sz w:val="20"/>
          <w:szCs w:val="20"/>
        </w:rPr>
        <w:t xml:space="preserve"> </w:t>
      </w:r>
      <w:r w:rsidRPr="000D46CD">
        <w:rPr>
          <w:rFonts w:ascii="Arial Narrow" w:hAnsi="Arial Narrow"/>
          <w:sz w:val="20"/>
          <w:szCs w:val="20"/>
        </w:rPr>
        <w:t>the</w:t>
      </w:r>
      <w:r w:rsidRPr="000D46CD">
        <w:rPr>
          <w:rFonts w:ascii="Arial Narrow" w:hAnsi="Arial Narrow"/>
          <w:spacing w:val="14"/>
          <w:sz w:val="20"/>
          <w:szCs w:val="20"/>
        </w:rPr>
        <w:t xml:space="preserve"> </w:t>
      </w:r>
      <w:r w:rsidRPr="000D46CD">
        <w:rPr>
          <w:rFonts w:ascii="Arial Narrow" w:hAnsi="Arial Narrow"/>
          <w:sz w:val="20"/>
          <w:szCs w:val="20"/>
        </w:rPr>
        <w:t>construction</w:t>
      </w:r>
      <w:r w:rsidRPr="000D46CD">
        <w:rPr>
          <w:rFonts w:ascii="Arial Narrow" w:hAnsi="Arial Narrow"/>
          <w:spacing w:val="12"/>
          <w:sz w:val="20"/>
          <w:szCs w:val="20"/>
        </w:rPr>
        <w:t xml:space="preserve"> </w:t>
      </w:r>
      <w:r w:rsidRPr="000D46CD">
        <w:rPr>
          <w:rFonts w:ascii="Arial Narrow" w:hAnsi="Arial Narrow"/>
          <w:sz w:val="20"/>
          <w:szCs w:val="20"/>
        </w:rPr>
        <w:t>trade,</w:t>
      </w:r>
      <w:r w:rsidRPr="000D46CD">
        <w:rPr>
          <w:rFonts w:ascii="Arial Narrow" w:hAnsi="Arial Narrow"/>
          <w:spacing w:val="15"/>
          <w:sz w:val="20"/>
          <w:szCs w:val="20"/>
        </w:rPr>
        <w:t xml:space="preserve"> </w:t>
      </w:r>
      <w:r w:rsidRPr="000D46CD">
        <w:rPr>
          <w:rFonts w:ascii="Arial Narrow" w:hAnsi="Arial Narrow"/>
          <w:sz w:val="20"/>
          <w:szCs w:val="20"/>
        </w:rPr>
        <w:t>the</w:t>
      </w:r>
      <w:r w:rsidRPr="000D46CD">
        <w:rPr>
          <w:rFonts w:ascii="Arial Narrow" w:hAnsi="Arial Narrow"/>
          <w:spacing w:val="13"/>
          <w:sz w:val="20"/>
          <w:szCs w:val="20"/>
        </w:rPr>
        <w:t xml:space="preserve"> </w:t>
      </w:r>
      <w:r w:rsidRPr="000D46CD">
        <w:rPr>
          <w:rFonts w:ascii="Arial Narrow" w:hAnsi="Arial Narrow"/>
          <w:sz w:val="20"/>
          <w:szCs w:val="20"/>
        </w:rPr>
        <w:t>contractor</w:t>
      </w:r>
      <w:r w:rsidRPr="000D46CD">
        <w:rPr>
          <w:rFonts w:ascii="Arial Narrow" w:hAnsi="Arial Narrow"/>
          <w:spacing w:val="13"/>
          <w:sz w:val="20"/>
          <w:szCs w:val="20"/>
        </w:rPr>
        <w:t xml:space="preserve"> </w:t>
      </w:r>
      <w:r w:rsidRPr="000D46CD">
        <w:rPr>
          <w:rFonts w:ascii="Arial Narrow" w:hAnsi="Arial Narrow"/>
          <w:sz w:val="20"/>
          <w:szCs w:val="20"/>
        </w:rPr>
        <w:t>or</w:t>
      </w:r>
      <w:r w:rsidRPr="000D46CD">
        <w:rPr>
          <w:rFonts w:ascii="Arial Narrow" w:hAnsi="Arial Narrow"/>
          <w:spacing w:val="12"/>
          <w:sz w:val="20"/>
          <w:szCs w:val="20"/>
        </w:rPr>
        <w:t xml:space="preserve"> </w:t>
      </w:r>
      <w:r w:rsidRPr="000D46CD">
        <w:rPr>
          <w:rFonts w:ascii="Arial Narrow" w:hAnsi="Arial Narrow"/>
          <w:sz w:val="20"/>
          <w:szCs w:val="20"/>
        </w:rPr>
        <w:t>subcontractor</w:t>
      </w:r>
      <w:r w:rsidRPr="000D46CD">
        <w:rPr>
          <w:rFonts w:ascii="Arial Narrow" w:hAnsi="Arial Narrow"/>
          <w:spacing w:val="13"/>
          <w:sz w:val="20"/>
          <w:szCs w:val="20"/>
        </w:rPr>
        <w:t xml:space="preserve"> </w:t>
      </w:r>
      <w:r w:rsidRPr="000D46CD">
        <w:rPr>
          <w:rFonts w:ascii="Arial Narrow" w:hAnsi="Arial Narrow"/>
          <w:sz w:val="20"/>
          <w:szCs w:val="20"/>
        </w:rPr>
        <w:t>shall</w:t>
      </w:r>
      <w:r w:rsidRPr="000D46CD">
        <w:rPr>
          <w:rFonts w:ascii="Arial Narrow" w:hAnsi="Arial Narrow"/>
          <w:spacing w:val="13"/>
          <w:sz w:val="20"/>
          <w:szCs w:val="20"/>
        </w:rPr>
        <w:t xml:space="preserve"> </w:t>
      </w:r>
      <w:r w:rsidRPr="000D46CD">
        <w:rPr>
          <w:rFonts w:ascii="Arial Narrow" w:hAnsi="Arial Narrow"/>
          <w:sz w:val="20"/>
          <w:szCs w:val="20"/>
        </w:rPr>
        <w:t>in</w:t>
      </w:r>
      <w:r w:rsidRPr="000D46CD">
        <w:rPr>
          <w:rFonts w:ascii="Arial Narrow" w:hAnsi="Arial Narrow"/>
          <w:spacing w:val="12"/>
          <w:sz w:val="20"/>
          <w:szCs w:val="20"/>
        </w:rPr>
        <w:t xml:space="preserve"> </w:t>
      </w:r>
      <w:r w:rsidRPr="000D46CD">
        <w:rPr>
          <w:rFonts w:ascii="Arial Narrow" w:hAnsi="Arial Narrow"/>
          <w:sz w:val="20"/>
          <w:szCs w:val="20"/>
        </w:rPr>
        <w:t>good</w:t>
      </w:r>
      <w:r w:rsidRPr="000D46CD">
        <w:rPr>
          <w:rFonts w:ascii="Arial Narrow" w:hAnsi="Arial Narrow"/>
          <w:spacing w:val="11"/>
          <w:sz w:val="20"/>
          <w:szCs w:val="20"/>
        </w:rPr>
        <w:t xml:space="preserve"> </w:t>
      </w:r>
      <w:r w:rsidRPr="000D46CD">
        <w:rPr>
          <w:rFonts w:ascii="Arial Narrow" w:hAnsi="Arial Narrow"/>
          <w:sz w:val="20"/>
          <w:szCs w:val="20"/>
        </w:rPr>
        <w:t>faith</w:t>
      </w:r>
      <w:r w:rsidR="004B7B74" w:rsidRPr="000D46CD">
        <w:rPr>
          <w:rFonts w:ascii="Arial Narrow" w:hAnsi="Arial Narrow"/>
          <w:sz w:val="20"/>
          <w:szCs w:val="20"/>
        </w:rPr>
        <w:t xml:space="preserve"> </w:t>
      </w:r>
      <w:r w:rsidRPr="000D46CD">
        <w:rPr>
          <w:rFonts w:ascii="Arial Narrow" w:hAnsi="Arial Narrow"/>
          <w:sz w:val="20"/>
          <w:szCs w:val="20"/>
        </w:rPr>
        <w:t>determine</w:t>
      </w:r>
      <w:r w:rsidRPr="000D46CD">
        <w:rPr>
          <w:rFonts w:ascii="Arial Narrow" w:hAnsi="Arial Narrow"/>
          <w:spacing w:val="-17"/>
          <w:sz w:val="20"/>
          <w:szCs w:val="20"/>
        </w:rPr>
        <w:t xml:space="preserve"> </w:t>
      </w:r>
      <w:r w:rsidRPr="000D46CD">
        <w:rPr>
          <w:rFonts w:ascii="Arial Narrow" w:hAnsi="Arial Narrow"/>
          <w:sz w:val="20"/>
          <w:szCs w:val="20"/>
        </w:rPr>
        <w:t>the</w:t>
      </w:r>
      <w:r w:rsidRPr="000D46CD">
        <w:rPr>
          <w:rFonts w:ascii="Arial Narrow" w:hAnsi="Arial Narrow"/>
          <w:spacing w:val="-21"/>
          <w:sz w:val="20"/>
          <w:szCs w:val="20"/>
        </w:rPr>
        <w:t xml:space="preserve"> </w:t>
      </w:r>
      <w:r w:rsidRPr="000D46CD">
        <w:rPr>
          <w:rFonts w:ascii="Arial Narrow" w:hAnsi="Arial Narrow"/>
          <w:sz w:val="20"/>
          <w:szCs w:val="20"/>
        </w:rPr>
        <w:t>qualifications</w:t>
      </w:r>
      <w:r w:rsidRPr="000D46CD">
        <w:rPr>
          <w:rFonts w:ascii="Arial Narrow" w:hAnsi="Arial Narrow"/>
          <w:spacing w:val="-17"/>
          <w:sz w:val="20"/>
          <w:szCs w:val="20"/>
        </w:rPr>
        <w:t xml:space="preserve"> </w:t>
      </w:r>
      <w:r w:rsidRPr="000D46CD">
        <w:rPr>
          <w:rFonts w:ascii="Arial Narrow" w:hAnsi="Arial Narrow"/>
          <w:sz w:val="20"/>
          <w:szCs w:val="20"/>
        </w:rPr>
        <w:t>of</w:t>
      </w:r>
      <w:r w:rsidRPr="000D46CD">
        <w:rPr>
          <w:rFonts w:ascii="Arial Narrow" w:hAnsi="Arial Narrow"/>
          <w:spacing w:val="-15"/>
          <w:sz w:val="20"/>
          <w:szCs w:val="20"/>
        </w:rPr>
        <w:t xml:space="preserve"> </w:t>
      </w:r>
      <w:r w:rsidRPr="000D46CD">
        <w:rPr>
          <w:rFonts w:ascii="Arial Narrow" w:hAnsi="Arial Narrow"/>
          <w:sz w:val="20"/>
          <w:szCs w:val="20"/>
        </w:rPr>
        <w:t>such</w:t>
      </w:r>
      <w:r w:rsidRPr="000D46CD">
        <w:rPr>
          <w:rFonts w:ascii="Arial Narrow" w:hAnsi="Arial Narrow"/>
          <w:spacing w:val="-17"/>
          <w:sz w:val="20"/>
          <w:szCs w:val="20"/>
        </w:rPr>
        <w:t xml:space="preserve"> </w:t>
      </w:r>
      <w:r w:rsidRPr="000D46CD">
        <w:rPr>
          <w:rFonts w:ascii="Arial Narrow" w:hAnsi="Arial Narrow"/>
          <w:sz w:val="20"/>
          <w:szCs w:val="20"/>
        </w:rPr>
        <w:t>individuals.</w:t>
      </w:r>
      <w:r w:rsidRPr="000D46CD">
        <w:rPr>
          <w:rFonts w:ascii="Arial Narrow" w:hAnsi="Arial Narrow"/>
          <w:spacing w:val="-15"/>
          <w:sz w:val="20"/>
          <w:szCs w:val="20"/>
        </w:rPr>
        <w:t xml:space="preserve"> </w:t>
      </w:r>
      <w:r w:rsidRPr="000D46CD">
        <w:rPr>
          <w:rFonts w:ascii="Arial Narrow" w:hAnsi="Arial Narrow"/>
          <w:sz w:val="20"/>
          <w:szCs w:val="20"/>
        </w:rPr>
        <w:t>The</w:t>
      </w:r>
      <w:r w:rsidRPr="000D46CD">
        <w:rPr>
          <w:rFonts w:ascii="Arial Narrow" w:hAnsi="Arial Narrow"/>
          <w:spacing w:val="-17"/>
          <w:sz w:val="20"/>
          <w:szCs w:val="20"/>
        </w:rPr>
        <w:t xml:space="preserve"> </w:t>
      </w:r>
      <w:r w:rsidRPr="000D46CD">
        <w:rPr>
          <w:rFonts w:ascii="Arial Narrow" w:hAnsi="Arial Narrow"/>
          <w:sz w:val="20"/>
          <w:szCs w:val="20"/>
        </w:rPr>
        <w:t>contractor</w:t>
      </w:r>
      <w:r w:rsidRPr="000D46CD">
        <w:rPr>
          <w:rFonts w:ascii="Arial Narrow" w:hAnsi="Arial Narrow"/>
          <w:spacing w:val="-15"/>
          <w:sz w:val="20"/>
          <w:szCs w:val="20"/>
        </w:rPr>
        <w:t xml:space="preserve"> </w:t>
      </w:r>
      <w:r w:rsidRPr="000D46CD">
        <w:rPr>
          <w:rFonts w:ascii="Arial Narrow" w:hAnsi="Arial Narrow"/>
          <w:sz w:val="20"/>
          <w:szCs w:val="20"/>
        </w:rPr>
        <w:t>or</w:t>
      </w:r>
      <w:r w:rsidRPr="000D46CD">
        <w:rPr>
          <w:rFonts w:ascii="Arial Narrow" w:hAnsi="Arial Narrow"/>
          <w:spacing w:val="-16"/>
          <w:sz w:val="20"/>
          <w:szCs w:val="20"/>
        </w:rPr>
        <w:t xml:space="preserve"> </w:t>
      </w:r>
      <w:r w:rsidRPr="000D46CD">
        <w:rPr>
          <w:rFonts w:ascii="Arial Narrow" w:hAnsi="Arial Narrow"/>
          <w:sz w:val="20"/>
          <w:szCs w:val="20"/>
        </w:rPr>
        <w:t>subcontractor</w:t>
      </w:r>
      <w:r w:rsidRPr="000D46CD">
        <w:rPr>
          <w:rFonts w:ascii="Arial Narrow" w:hAnsi="Arial Narrow"/>
          <w:spacing w:val="-18"/>
          <w:sz w:val="20"/>
          <w:szCs w:val="20"/>
        </w:rPr>
        <w:t xml:space="preserve"> </w:t>
      </w:r>
      <w:r w:rsidRPr="000D46CD">
        <w:rPr>
          <w:rFonts w:ascii="Arial Narrow" w:hAnsi="Arial Narrow"/>
          <w:sz w:val="20"/>
          <w:szCs w:val="20"/>
        </w:rPr>
        <w:t>shall hire or schedule those individuals who satisfy appropriate qualification standards in conformity with the equal employment opportunity and non-discrimination</w:t>
      </w:r>
      <w:r w:rsidRPr="000D46CD">
        <w:rPr>
          <w:rFonts w:ascii="Arial Narrow" w:hAnsi="Arial Narrow"/>
          <w:spacing w:val="-36"/>
          <w:sz w:val="20"/>
          <w:szCs w:val="20"/>
        </w:rPr>
        <w:t xml:space="preserve"> </w:t>
      </w:r>
      <w:r w:rsidRPr="000D46CD">
        <w:rPr>
          <w:rFonts w:ascii="Arial Narrow" w:hAnsi="Arial Narrow"/>
          <w:sz w:val="20"/>
          <w:szCs w:val="20"/>
        </w:rPr>
        <w:t>principles set</w:t>
      </w:r>
      <w:r w:rsidRPr="000D46CD">
        <w:rPr>
          <w:rFonts w:ascii="Arial Narrow" w:hAnsi="Arial Narrow"/>
          <w:spacing w:val="-5"/>
          <w:sz w:val="20"/>
          <w:szCs w:val="20"/>
        </w:rPr>
        <w:t xml:space="preserve"> </w:t>
      </w:r>
      <w:r w:rsidRPr="000D46CD">
        <w:rPr>
          <w:rFonts w:ascii="Arial Narrow" w:hAnsi="Arial Narrow"/>
          <w:sz w:val="20"/>
          <w:szCs w:val="20"/>
        </w:rPr>
        <w:t>forth</w:t>
      </w:r>
      <w:r w:rsidRPr="000D46CD">
        <w:rPr>
          <w:rFonts w:ascii="Arial Narrow" w:hAnsi="Arial Narrow"/>
          <w:spacing w:val="-6"/>
          <w:sz w:val="20"/>
          <w:szCs w:val="20"/>
        </w:rPr>
        <w:t xml:space="preserve"> </w:t>
      </w:r>
      <w:r w:rsidRPr="000D46CD">
        <w:rPr>
          <w:rFonts w:ascii="Arial Narrow" w:hAnsi="Arial Narrow"/>
          <w:sz w:val="20"/>
          <w:szCs w:val="20"/>
        </w:rPr>
        <w:t>in</w:t>
      </w:r>
      <w:r w:rsidRPr="000D46CD">
        <w:rPr>
          <w:rFonts w:ascii="Arial Narrow" w:hAnsi="Arial Narrow"/>
          <w:spacing w:val="-4"/>
          <w:sz w:val="20"/>
          <w:szCs w:val="20"/>
        </w:rPr>
        <w:t xml:space="preserve"> </w:t>
      </w:r>
      <w:r w:rsidRPr="000D46CD">
        <w:rPr>
          <w:rFonts w:ascii="Arial Narrow" w:hAnsi="Arial Narrow"/>
          <w:sz w:val="20"/>
          <w:szCs w:val="20"/>
        </w:rPr>
        <w:t>this</w:t>
      </w:r>
      <w:r w:rsidRPr="000D46CD">
        <w:rPr>
          <w:rFonts w:ascii="Arial Narrow" w:hAnsi="Arial Narrow"/>
          <w:spacing w:val="-5"/>
          <w:sz w:val="20"/>
          <w:szCs w:val="20"/>
        </w:rPr>
        <w:t xml:space="preserve"> </w:t>
      </w:r>
      <w:r w:rsidRPr="000D46CD">
        <w:rPr>
          <w:rFonts w:ascii="Arial Narrow" w:hAnsi="Arial Narrow"/>
          <w:sz w:val="20"/>
          <w:szCs w:val="20"/>
        </w:rPr>
        <w:t>chapter.</w:t>
      </w:r>
      <w:r w:rsidRPr="000D46CD">
        <w:rPr>
          <w:rFonts w:ascii="Arial Narrow" w:hAnsi="Arial Narrow"/>
          <w:spacing w:val="-5"/>
          <w:sz w:val="20"/>
          <w:szCs w:val="20"/>
        </w:rPr>
        <w:t xml:space="preserve"> </w:t>
      </w:r>
      <w:r w:rsidRPr="000D46CD">
        <w:rPr>
          <w:rFonts w:ascii="Arial Narrow" w:hAnsi="Arial Narrow"/>
          <w:sz w:val="20"/>
          <w:szCs w:val="20"/>
        </w:rPr>
        <w:t>However,</w:t>
      </w:r>
      <w:r w:rsidRPr="000D46CD">
        <w:rPr>
          <w:rFonts w:ascii="Arial Narrow" w:hAnsi="Arial Narrow"/>
          <w:spacing w:val="-2"/>
          <w:sz w:val="20"/>
          <w:szCs w:val="20"/>
        </w:rPr>
        <w:t xml:space="preserve"> </w:t>
      </w:r>
      <w:r w:rsidRPr="000D46CD">
        <w:rPr>
          <w:rFonts w:ascii="Arial Narrow" w:hAnsi="Arial Narrow"/>
          <w:sz w:val="20"/>
          <w:szCs w:val="20"/>
        </w:rPr>
        <w:t>a</w:t>
      </w:r>
      <w:r w:rsidRPr="000D46CD">
        <w:rPr>
          <w:rFonts w:ascii="Arial Narrow" w:hAnsi="Arial Narrow"/>
          <w:spacing w:val="-4"/>
          <w:sz w:val="20"/>
          <w:szCs w:val="20"/>
        </w:rPr>
        <w:t xml:space="preserve"> </w:t>
      </w:r>
      <w:r w:rsidRPr="000D46CD">
        <w:rPr>
          <w:rFonts w:ascii="Arial Narrow" w:hAnsi="Arial Narrow"/>
          <w:sz w:val="20"/>
          <w:szCs w:val="20"/>
        </w:rPr>
        <w:t>contractor</w:t>
      </w:r>
      <w:r w:rsidRPr="000D46CD">
        <w:rPr>
          <w:rFonts w:ascii="Arial Narrow" w:hAnsi="Arial Narrow"/>
          <w:spacing w:val="-6"/>
          <w:sz w:val="20"/>
          <w:szCs w:val="20"/>
        </w:rPr>
        <w:t xml:space="preserve"> </w:t>
      </w:r>
      <w:r w:rsidRPr="000D46CD">
        <w:rPr>
          <w:rFonts w:ascii="Arial Narrow" w:hAnsi="Arial Narrow"/>
          <w:sz w:val="20"/>
          <w:szCs w:val="20"/>
        </w:rPr>
        <w:t>or</w:t>
      </w:r>
      <w:r w:rsidRPr="000D46CD">
        <w:rPr>
          <w:rFonts w:ascii="Arial Narrow" w:hAnsi="Arial Narrow"/>
          <w:spacing w:val="-5"/>
          <w:sz w:val="20"/>
          <w:szCs w:val="20"/>
        </w:rPr>
        <w:t xml:space="preserve"> </w:t>
      </w:r>
      <w:r w:rsidRPr="000D46CD">
        <w:rPr>
          <w:rFonts w:ascii="Arial Narrow" w:hAnsi="Arial Narrow"/>
          <w:sz w:val="20"/>
          <w:szCs w:val="20"/>
        </w:rPr>
        <w:t>subcontractor</w:t>
      </w:r>
      <w:r w:rsidRPr="000D46CD">
        <w:rPr>
          <w:rFonts w:ascii="Arial Narrow" w:hAnsi="Arial Narrow"/>
          <w:spacing w:val="-6"/>
          <w:sz w:val="20"/>
          <w:szCs w:val="20"/>
        </w:rPr>
        <w:t xml:space="preserve"> </w:t>
      </w:r>
      <w:r w:rsidRPr="000D46CD">
        <w:rPr>
          <w:rFonts w:ascii="Arial Narrow" w:hAnsi="Arial Narrow"/>
          <w:sz w:val="20"/>
          <w:szCs w:val="20"/>
        </w:rPr>
        <w:t>shall</w:t>
      </w:r>
      <w:r w:rsidRPr="000D46CD">
        <w:rPr>
          <w:rFonts w:ascii="Arial Narrow" w:hAnsi="Arial Narrow"/>
          <w:spacing w:val="-4"/>
          <w:sz w:val="20"/>
          <w:szCs w:val="20"/>
        </w:rPr>
        <w:t xml:space="preserve"> </w:t>
      </w:r>
      <w:r w:rsidRPr="000D46CD">
        <w:rPr>
          <w:rFonts w:ascii="Arial Narrow" w:hAnsi="Arial Narrow"/>
          <w:sz w:val="20"/>
          <w:szCs w:val="20"/>
        </w:rPr>
        <w:t>determine</w:t>
      </w:r>
      <w:r w:rsidRPr="000D46CD">
        <w:rPr>
          <w:rFonts w:ascii="Arial Narrow" w:hAnsi="Arial Narrow"/>
          <w:spacing w:val="-7"/>
          <w:sz w:val="20"/>
          <w:szCs w:val="20"/>
        </w:rPr>
        <w:t xml:space="preserve"> </w:t>
      </w:r>
      <w:r w:rsidRPr="000D46CD">
        <w:rPr>
          <w:rFonts w:ascii="Arial Narrow" w:hAnsi="Arial Narrow"/>
          <w:sz w:val="20"/>
          <w:szCs w:val="20"/>
        </w:rPr>
        <w:t>that the 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w:t>
      </w:r>
      <w:r w:rsidRPr="000D46CD">
        <w:rPr>
          <w:rFonts w:ascii="Arial Narrow" w:hAnsi="Arial Narrow"/>
          <w:spacing w:val="-3"/>
          <w:sz w:val="20"/>
          <w:szCs w:val="20"/>
        </w:rPr>
        <w:t xml:space="preserve"> </w:t>
      </w:r>
      <w:r w:rsidRPr="000D46CD">
        <w:rPr>
          <w:rFonts w:ascii="Arial Narrow" w:hAnsi="Arial Narrow"/>
          <w:sz w:val="20"/>
          <w:szCs w:val="20"/>
        </w:rPr>
        <w:t>below.</w:t>
      </w:r>
    </w:p>
    <w:p w14:paraId="5C5FDF31" w14:textId="77777777" w:rsidR="00A13E30" w:rsidRPr="000D46CD" w:rsidRDefault="003922F3" w:rsidP="00F75E60">
      <w:pPr>
        <w:pStyle w:val="ListParagraph"/>
        <w:numPr>
          <w:ilvl w:val="2"/>
          <w:numId w:val="2"/>
        </w:numPr>
        <w:tabs>
          <w:tab w:val="left" w:pos="2285"/>
        </w:tabs>
        <w:ind w:left="2160" w:hanging="360"/>
        <w:rPr>
          <w:rFonts w:ascii="Arial Narrow" w:hAnsi="Arial Narrow"/>
          <w:sz w:val="20"/>
          <w:szCs w:val="20"/>
        </w:rPr>
      </w:pPr>
      <w:r w:rsidRPr="000D46CD">
        <w:rPr>
          <w:rFonts w:ascii="Arial Narrow" w:hAnsi="Arial Narrow"/>
          <w:sz w:val="20"/>
          <w:szCs w:val="20"/>
        </w:rPr>
        <w:t>The name of any interested women or minority individual shall be maintained on a waiting list, and shall be considered for employment as described in (</w:t>
      </w:r>
      <w:proofErr w:type="spellStart"/>
      <w:r w:rsidRPr="000D46CD">
        <w:rPr>
          <w:rFonts w:ascii="Arial Narrow" w:hAnsi="Arial Narrow"/>
          <w:sz w:val="20"/>
          <w:szCs w:val="20"/>
        </w:rPr>
        <w:t>i</w:t>
      </w:r>
      <w:proofErr w:type="spellEnd"/>
      <w:r w:rsidRPr="000D46CD">
        <w:rPr>
          <w:rFonts w:ascii="Arial Narrow" w:hAnsi="Arial Narrow"/>
          <w:sz w:val="20"/>
          <w:szCs w:val="20"/>
        </w:rPr>
        <w:t xml:space="preserve">) above, whenever vacancies occur. At the request of the Dept. of LWD, Construction EEO Monitoring Program, the contractor or subcontractor shall provide evidence of </w:t>
      </w:r>
      <w:r w:rsidRPr="000D46CD">
        <w:rPr>
          <w:rFonts w:ascii="Arial Narrow" w:hAnsi="Arial Narrow"/>
          <w:spacing w:val="-2"/>
          <w:sz w:val="20"/>
          <w:szCs w:val="20"/>
        </w:rPr>
        <w:t xml:space="preserve">its </w:t>
      </w:r>
      <w:r w:rsidRPr="000D46CD">
        <w:rPr>
          <w:rFonts w:ascii="Arial Narrow" w:hAnsi="Arial Narrow"/>
          <w:sz w:val="20"/>
          <w:szCs w:val="20"/>
        </w:rPr>
        <w:t>good faith efforts to employ women and minorities from the list to fill</w:t>
      </w:r>
      <w:r w:rsidRPr="000D46CD">
        <w:rPr>
          <w:rFonts w:ascii="Arial Narrow" w:hAnsi="Arial Narrow"/>
          <w:spacing w:val="-28"/>
          <w:sz w:val="20"/>
          <w:szCs w:val="20"/>
        </w:rPr>
        <w:t xml:space="preserve"> </w:t>
      </w:r>
      <w:r w:rsidRPr="000D46CD">
        <w:rPr>
          <w:rFonts w:ascii="Arial Narrow" w:hAnsi="Arial Narrow"/>
          <w:sz w:val="20"/>
          <w:szCs w:val="20"/>
        </w:rPr>
        <w:t>vacancies.</w:t>
      </w:r>
    </w:p>
    <w:p w14:paraId="23607A0F" w14:textId="77777777" w:rsidR="00A13E30" w:rsidRPr="000D46CD" w:rsidRDefault="003922F3" w:rsidP="00F75E60">
      <w:pPr>
        <w:pStyle w:val="ListParagraph"/>
        <w:numPr>
          <w:ilvl w:val="2"/>
          <w:numId w:val="2"/>
        </w:numPr>
        <w:tabs>
          <w:tab w:val="left" w:pos="2340"/>
        </w:tabs>
        <w:ind w:left="2160" w:hanging="360"/>
        <w:rPr>
          <w:rFonts w:ascii="Arial Narrow" w:hAnsi="Arial Narrow"/>
          <w:sz w:val="20"/>
          <w:szCs w:val="20"/>
        </w:rPr>
      </w:pPr>
      <w:r w:rsidRPr="000D46CD">
        <w:rPr>
          <w:rFonts w:ascii="Arial Narrow" w:hAnsi="Arial Narrow"/>
          <w:sz w:val="20"/>
          <w:szCs w:val="20"/>
        </w:rPr>
        <w:t>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2F2540B8" w14:textId="6261EC23" w:rsidR="00A13E30" w:rsidRPr="000D46CD" w:rsidRDefault="003922F3" w:rsidP="00F75E60">
      <w:pPr>
        <w:pStyle w:val="ListParagraph"/>
        <w:numPr>
          <w:ilvl w:val="1"/>
          <w:numId w:val="2"/>
        </w:numPr>
        <w:ind w:left="1440" w:hanging="360"/>
        <w:jc w:val="both"/>
        <w:rPr>
          <w:rFonts w:ascii="Arial Narrow" w:hAnsi="Arial Narrow"/>
          <w:sz w:val="20"/>
          <w:szCs w:val="20"/>
        </w:rPr>
      </w:pPr>
      <w:r w:rsidRPr="000D46CD">
        <w:rPr>
          <w:rFonts w:ascii="Arial Narrow" w:hAnsi="Arial Narrow"/>
          <w:sz w:val="20"/>
          <w:szCs w:val="20"/>
        </w:rPr>
        <w:t>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w:t>
      </w:r>
      <w:r w:rsidRPr="000D46CD">
        <w:rPr>
          <w:rFonts w:ascii="Arial Narrow" w:hAnsi="Arial Narrow"/>
          <w:spacing w:val="-3"/>
          <w:sz w:val="20"/>
          <w:szCs w:val="20"/>
        </w:rPr>
        <w:t xml:space="preserve"> </w:t>
      </w:r>
      <w:r w:rsidRPr="000D46CD">
        <w:rPr>
          <w:rFonts w:ascii="Arial Narrow" w:hAnsi="Arial Narrow"/>
          <w:sz w:val="20"/>
          <w:szCs w:val="20"/>
        </w:rPr>
        <w:t>request.</w:t>
      </w:r>
    </w:p>
    <w:p w14:paraId="61ACD4A1" w14:textId="77777777" w:rsidR="00D00C66" w:rsidRPr="000D46CD" w:rsidRDefault="00D00C66" w:rsidP="00F75E60">
      <w:pPr>
        <w:pStyle w:val="ListParagraph"/>
        <w:ind w:left="1440" w:firstLine="0"/>
        <w:rPr>
          <w:rFonts w:ascii="Arial Narrow" w:hAnsi="Arial Narrow"/>
          <w:sz w:val="20"/>
          <w:szCs w:val="20"/>
        </w:rPr>
      </w:pPr>
    </w:p>
    <w:p w14:paraId="3A4FAA6C" w14:textId="77777777" w:rsidR="00A13E30" w:rsidRPr="000D46CD" w:rsidRDefault="003922F3" w:rsidP="00F75E60">
      <w:pPr>
        <w:pStyle w:val="ListParagraph"/>
        <w:numPr>
          <w:ilvl w:val="0"/>
          <w:numId w:val="2"/>
        </w:numPr>
        <w:ind w:left="1080"/>
        <w:rPr>
          <w:rFonts w:ascii="Arial Narrow" w:hAnsi="Arial Narrow"/>
          <w:sz w:val="20"/>
          <w:szCs w:val="20"/>
        </w:rPr>
      </w:pPr>
      <w:r w:rsidRPr="000D46CD">
        <w:rPr>
          <w:rFonts w:ascii="Arial Narrow" w:hAnsi="Arial Narrow"/>
          <w:sz w:val="20"/>
          <w:szCs w:val="20"/>
        </w:rPr>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w:t>
      </w:r>
      <w:r w:rsidRPr="000D46CD">
        <w:rPr>
          <w:rFonts w:ascii="Arial Narrow" w:hAnsi="Arial Narrow"/>
          <w:spacing w:val="-13"/>
          <w:sz w:val="20"/>
          <w:szCs w:val="20"/>
        </w:rPr>
        <w:t xml:space="preserve"> </w:t>
      </w:r>
      <w:r w:rsidRPr="000D46CD">
        <w:rPr>
          <w:rFonts w:ascii="Arial Narrow" w:hAnsi="Arial Narrow"/>
          <w:sz w:val="20"/>
          <w:szCs w:val="20"/>
        </w:rPr>
        <w:t>by</w:t>
      </w:r>
      <w:r w:rsidRPr="000D46CD">
        <w:rPr>
          <w:rFonts w:ascii="Arial Narrow" w:hAnsi="Arial Narrow"/>
          <w:spacing w:val="-15"/>
          <w:sz w:val="20"/>
          <w:szCs w:val="20"/>
        </w:rPr>
        <w:t xml:space="preserve"> </w:t>
      </w:r>
      <w:r w:rsidRPr="000D46CD">
        <w:rPr>
          <w:rFonts w:ascii="Arial Narrow" w:hAnsi="Arial Narrow"/>
          <w:sz w:val="20"/>
          <w:szCs w:val="20"/>
        </w:rPr>
        <w:t>custom</w:t>
      </w:r>
      <w:r w:rsidRPr="000D46CD">
        <w:rPr>
          <w:rFonts w:ascii="Arial Narrow" w:hAnsi="Arial Narrow"/>
          <w:spacing w:val="-14"/>
          <w:sz w:val="20"/>
          <w:szCs w:val="20"/>
        </w:rPr>
        <w:t xml:space="preserve"> </w:t>
      </w:r>
      <w:r w:rsidRPr="000D46CD">
        <w:rPr>
          <w:rFonts w:ascii="Arial Narrow" w:hAnsi="Arial Narrow"/>
          <w:sz w:val="20"/>
          <w:szCs w:val="20"/>
        </w:rPr>
        <w:t>or</w:t>
      </w:r>
      <w:r w:rsidRPr="000D46CD">
        <w:rPr>
          <w:rFonts w:ascii="Arial Narrow" w:hAnsi="Arial Narrow"/>
          <w:spacing w:val="-12"/>
          <w:sz w:val="20"/>
          <w:szCs w:val="20"/>
        </w:rPr>
        <w:t xml:space="preserve"> </w:t>
      </w:r>
      <w:r w:rsidRPr="000D46CD">
        <w:rPr>
          <w:rFonts w:ascii="Arial Narrow" w:hAnsi="Arial Narrow"/>
          <w:sz w:val="20"/>
          <w:szCs w:val="20"/>
        </w:rPr>
        <w:t>agreement,</w:t>
      </w:r>
      <w:r w:rsidRPr="000D46CD">
        <w:rPr>
          <w:rFonts w:ascii="Arial Narrow" w:hAnsi="Arial Narrow"/>
          <w:spacing w:val="-13"/>
          <w:sz w:val="20"/>
          <w:szCs w:val="20"/>
        </w:rPr>
        <w:t xml:space="preserve"> </w:t>
      </w:r>
      <w:r w:rsidRPr="000D46CD">
        <w:rPr>
          <w:rFonts w:ascii="Arial Narrow" w:hAnsi="Arial Narrow"/>
          <w:sz w:val="20"/>
          <w:szCs w:val="20"/>
        </w:rPr>
        <w:t>it</w:t>
      </w:r>
      <w:r w:rsidRPr="000D46CD">
        <w:rPr>
          <w:rFonts w:ascii="Arial Narrow" w:hAnsi="Arial Narrow"/>
          <w:spacing w:val="-11"/>
          <w:sz w:val="20"/>
          <w:szCs w:val="20"/>
        </w:rPr>
        <w:t xml:space="preserve"> </w:t>
      </w:r>
      <w:r w:rsidRPr="000D46CD">
        <w:rPr>
          <w:rFonts w:ascii="Arial Narrow" w:hAnsi="Arial Narrow"/>
          <w:sz w:val="20"/>
          <w:szCs w:val="20"/>
        </w:rPr>
        <w:t>shall</w:t>
      </w:r>
      <w:r w:rsidRPr="000D46CD">
        <w:rPr>
          <w:rFonts w:ascii="Arial Narrow" w:hAnsi="Arial Narrow"/>
          <w:spacing w:val="-13"/>
          <w:sz w:val="20"/>
          <w:szCs w:val="20"/>
        </w:rPr>
        <w:t xml:space="preserve"> </w:t>
      </w:r>
      <w:r w:rsidRPr="000D46CD">
        <w:rPr>
          <w:rFonts w:ascii="Arial Narrow" w:hAnsi="Arial Narrow"/>
          <w:sz w:val="20"/>
          <w:szCs w:val="20"/>
        </w:rPr>
        <w:t>send</w:t>
      </w:r>
      <w:r w:rsidRPr="000D46CD">
        <w:rPr>
          <w:rFonts w:ascii="Arial Narrow" w:hAnsi="Arial Narrow"/>
          <w:spacing w:val="-15"/>
          <w:sz w:val="20"/>
          <w:szCs w:val="20"/>
        </w:rPr>
        <w:t xml:space="preserve"> </w:t>
      </w:r>
      <w:r w:rsidRPr="000D46CD">
        <w:rPr>
          <w:rFonts w:ascii="Arial Narrow" w:hAnsi="Arial Narrow"/>
          <w:sz w:val="20"/>
          <w:szCs w:val="20"/>
        </w:rPr>
        <w:t>journeymen</w:t>
      </w:r>
      <w:r w:rsidRPr="000D46CD">
        <w:rPr>
          <w:rFonts w:ascii="Arial Narrow" w:hAnsi="Arial Narrow"/>
          <w:spacing w:val="-12"/>
          <w:sz w:val="20"/>
          <w:szCs w:val="20"/>
        </w:rPr>
        <w:t xml:space="preserve"> </w:t>
      </w:r>
      <w:r w:rsidRPr="000D46CD">
        <w:rPr>
          <w:rFonts w:ascii="Arial Narrow" w:hAnsi="Arial Narrow"/>
          <w:sz w:val="20"/>
          <w:szCs w:val="20"/>
        </w:rPr>
        <w:t>and</w:t>
      </w:r>
      <w:r w:rsidRPr="000D46CD">
        <w:rPr>
          <w:rFonts w:ascii="Arial Narrow" w:hAnsi="Arial Narrow"/>
          <w:spacing w:val="-15"/>
          <w:sz w:val="20"/>
          <w:szCs w:val="20"/>
        </w:rPr>
        <w:t xml:space="preserve"> </w:t>
      </w:r>
      <w:r w:rsidRPr="000D46CD">
        <w:rPr>
          <w:rFonts w:ascii="Arial Narrow" w:hAnsi="Arial Narrow"/>
          <w:sz w:val="20"/>
          <w:szCs w:val="20"/>
        </w:rPr>
        <w:t>trainees</w:t>
      </w:r>
      <w:r w:rsidRPr="000D46CD">
        <w:rPr>
          <w:rFonts w:ascii="Arial Narrow" w:hAnsi="Arial Narrow"/>
          <w:spacing w:val="-15"/>
          <w:sz w:val="20"/>
          <w:szCs w:val="20"/>
        </w:rPr>
        <w:t xml:space="preserve"> </w:t>
      </w:r>
      <w:r w:rsidRPr="000D46CD">
        <w:rPr>
          <w:rFonts w:ascii="Arial Narrow" w:hAnsi="Arial Narrow"/>
          <w:sz w:val="20"/>
          <w:szCs w:val="20"/>
        </w:rPr>
        <w:t>to</w:t>
      </w:r>
      <w:r w:rsidRPr="000D46CD">
        <w:rPr>
          <w:rFonts w:ascii="Arial Narrow" w:hAnsi="Arial Narrow"/>
          <w:spacing w:val="-14"/>
          <w:sz w:val="20"/>
          <w:szCs w:val="20"/>
        </w:rPr>
        <w:t xml:space="preserve"> </w:t>
      </w:r>
      <w:r w:rsidRPr="000D46CD">
        <w:rPr>
          <w:rFonts w:ascii="Arial Narrow" w:hAnsi="Arial Narrow"/>
          <w:sz w:val="20"/>
          <w:szCs w:val="20"/>
        </w:rPr>
        <w:t>the</w:t>
      </w:r>
      <w:r w:rsidRPr="000D46CD">
        <w:rPr>
          <w:rFonts w:ascii="Arial Narrow" w:hAnsi="Arial Narrow"/>
          <w:spacing w:val="-13"/>
          <w:sz w:val="20"/>
          <w:szCs w:val="20"/>
        </w:rPr>
        <w:t xml:space="preserve"> </w:t>
      </w:r>
      <w:r w:rsidRPr="000D46CD">
        <w:rPr>
          <w:rFonts w:ascii="Arial Narrow" w:hAnsi="Arial Narrow"/>
          <w:sz w:val="20"/>
          <w:szCs w:val="20"/>
        </w:rPr>
        <w:t>union</w:t>
      </w:r>
      <w:r w:rsidRPr="000D46CD">
        <w:rPr>
          <w:rFonts w:ascii="Arial Narrow" w:hAnsi="Arial Narrow"/>
          <w:spacing w:val="-15"/>
          <w:sz w:val="20"/>
          <w:szCs w:val="20"/>
        </w:rPr>
        <w:t xml:space="preserve"> </w:t>
      </w:r>
      <w:r w:rsidRPr="000D46CD">
        <w:rPr>
          <w:rFonts w:ascii="Arial Narrow" w:hAnsi="Arial Narrow"/>
          <w:sz w:val="20"/>
          <w:szCs w:val="20"/>
        </w:rPr>
        <w:t>for</w:t>
      </w:r>
      <w:r w:rsidRPr="000D46CD">
        <w:rPr>
          <w:rFonts w:ascii="Arial Narrow" w:hAnsi="Arial Narrow"/>
          <w:spacing w:val="-12"/>
          <w:sz w:val="20"/>
          <w:szCs w:val="20"/>
        </w:rPr>
        <w:t xml:space="preserve"> </w:t>
      </w:r>
      <w:r w:rsidRPr="000D46CD">
        <w:rPr>
          <w:rFonts w:ascii="Arial Narrow" w:hAnsi="Arial Narrow"/>
          <w:sz w:val="20"/>
          <w:szCs w:val="20"/>
        </w:rPr>
        <w:t>referral, or to the apprenticeship program for admission, pursuant to such agreement or arrangement. However, where the practices of a union or apprenticeship program will result in the exclusion of</w:t>
      </w:r>
      <w:r w:rsidRPr="000D46CD">
        <w:rPr>
          <w:rFonts w:ascii="Arial Narrow" w:hAnsi="Arial Narrow"/>
          <w:spacing w:val="-13"/>
          <w:sz w:val="20"/>
          <w:szCs w:val="20"/>
        </w:rPr>
        <w:t xml:space="preserve"> </w:t>
      </w:r>
      <w:r w:rsidRPr="000D46CD">
        <w:rPr>
          <w:rFonts w:ascii="Arial Narrow" w:hAnsi="Arial Narrow"/>
          <w:sz w:val="20"/>
          <w:szCs w:val="20"/>
        </w:rPr>
        <w:t>minorities</w:t>
      </w:r>
      <w:r w:rsidRPr="000D46CD">
        <w:rPr>
          <w:rFonts w:ascii="Arial Narrow" w:hAnsi="Arial Narrow"/>
          <w:spacing w:val="-15"/>
          <w:sz w:val="20"/>
          <w:szCs w:val="20"/>
        </w:rPr>
        <w:t xml:space="preserve"> </w:t>
      </w:r>
      <w:r w:rsidRPr="000D46CD">
        <w:rPr>
          <w:rFonts w:ascii="Arial Narrow" w:hAnsi="Arial Narrow"/>
          <w:sz w:val="20"/>
          <w:szCs w:val="20"/>
        </w:rPr>
        <w:t>and</w:t>
      </w:r>
      <w:r w:rsidRPr="000D46CD">
        <w:rPr>
          <w:rFonts w:ascii="Arial Narrow" w:hAnsi="Arial Narrow"/>
          <w:spacing w:val="-16"/>
          <w:sz w:val="20"/>
          <w:szCs w:val="20"/>
        </w:rPr>
        <w:t xml:space="preserve"> </w:t>
      </w:r>
      <w:r w:rsidRPr="000D46CD">
        <w:rPr>
          <w:rFonts w:ascii="Arial Narrow" w:hAnsi="Arial Narrow"/>
          <w:sz w:val="20"/>
          <w:szCs w:val="20"/>
        </w:rPr>
        <w:t>women</w:t>
      </w:r>
      <w:r w:rsidRPr="000D46CD">
        <w:rPr>
          <w:rFonts w:ascii="Arial Narrow" w:hAnsi="Arial Narrow"/>
          <w:spacing w:val="-15"/>
          <w:sz w:val="20"/>
          <w:szCs w:val="20"/>
        </w:rPr>
        <w:t xml:space="preserve"> </w:t>
      </w:r>
      <w:r w:rsidRPr="000D46CD">
        <w:rPr>
          <w:rFonts w:ascii="Arial Narrow" w:hAnsi="Arial Narrow"/>
          <w:sz w:val="20"/>
          <w:szCs w:val="20"/>
        </w:rPr>
        <w:t>or</w:t>
      </w:r>
      <w:r w:rsidRPr="000D46CD">
        <w:rPr>
          <w:rFonts w:ascii="Arial Narrow" w:hAnsi="Arial Narrow"/>
          <w:spacing w:val="-14"/>
          <w:sz w:val="20"/>
          <w:szCs w:val="20"/>
        </w:rPr>
        <w:t xml:space="preserve"> </w:t>
      </w:r>
      <w:r w:rsidRPr="000D46CD">
        <w:rPr>
          <w:rFonts w:ascii="Arial Narrow" w:hAnsi="Arial Narrow"/>
          <w:sz w:val="20"/>
          <w:szCs w:val="20"/>
        </w:rPr>
        <w:t>the</w:t>
      </w:r>
      <w:r w:rsidRPr="000D46CD">
        <w:rPr>
          <w:rFonts w:ascii="Arial Narrow" w:hAnsi="Arial Narrow"/>
          <w:spacing w:val="-16"/>
          <w:sz w:val="20"/>
          <w:szCs w:val="20"/>
        </w:rPr>
        <w:t xml:space="preserve"> </w:t>
      </w:r>
      <w:r w:rsidRPr="000D46CD">
        <w:rPr>
          <w:rFonts w:ascii="Arial Narrow" w:hAnsi="Arial Narrow"/>
          <w:sz w:val="20"/>
          <w:szCs w:val="20"/>
        </w:rPr>
        <w:t>failure</w:t>
      </w:r>
      <w:r w:rsidRPr="000D46CD">
        <w:rPr>
          <w:rFonts w:ascii="Arial Narrow" w:hAnsi="Arial Narrow"/>
          <w:spacing w:val="-14"/>
          <w:sz w:val="20"/>
          <w:szCs w:val="20"/>
        </w:rPr>
        <w:t xml:space="preserve"> </w:t>
      </w:r>
      <w:r w:rsidRPr="000D46CD">
        <w:rPr>
          <w:rFonts w:ascii="Arial Narrow" w:hAnsi="Arial Narrow"/>
          <w:sz w:val="20"/>
          <w:szCs w:val="20"/>
        </w:rPr>
        <w:t>to</w:t>
      </w:r>
      <w:r w:rsidRPr="000D46CD">
        <w:rPr>
          <w:rFonts w:ascii="Arial Narrow" w:hAnsi="Arial Narrow"/>
          <w:spacing w:val="-15"/>
          <w:sz w:val="20"/>
          <w:szCs w:val="20"/>
        </w:rPr>
        <w:t xml:space="preserve"> </w:t>
      </w:r>
      <w:r w:rsidRPr="000D46CD">
        <w:rPr>
          <w:rFonts w:ascii="Arial Narrow" w:hAnsi="Arial Narrow"/>
          <w:sz w:val="20"/>
          <w:szCs w:val="20"/>
        </w:rPr>
        <w:t>refer</w:t>
      </w:r>
      <w:r w:rsidRPr="000D46CD">
        <w:rPr>
          <w:rFonts w:ascii="Arial Narrow" w:hAnsi="Arial Narrow"/>
          <w:spacing w:val="-18"/>
          <w:sz w:val="20"/>
          <w:szCs w:val="20"/>
        </w:rPr>
        <w:t xml:space="preserve"> </w:t>
      </w:r>
      <w:r w:rsidRPr="000D46CD">
        <w:rPr>
          <w:rFonts w:ascii="Arial Narrow" w:hAnsi="Arial Narrow"/>
          <w:sz w:val="20"/>
          <w:szCs w:val="20"/>
        </w:rPr>
        <w:t>minorities</w:t>
      </w:r>
      <w:r w:rsidRPr="000D46CD">
        <w:rPr>
          <w:rFonts w:ascii="Arial Narrow" w:hAnsi="Arial Narrow"/>
          <w:spacing w:val="-12"/>
          <w:sz w:val="20"/>
          <w:szCs w:val="20"/>
        </w:rPr>
        <w:t xml:space="preserve"> </w:t>
      </w:r>
      <w:r w:rsidRPr="000D46CD">
        <w:rPr>
          <w:rFonts w:ascii="Arial Narrow" w:hAnsi="Arial Narrow"/>
          <w:sz w:val="20"/>
          <w:szCs w:val="20"/>
        </w:rPr>
        <w:t>and</w:t>
      </w:r>
      <w:r w:rsidRPr="000D46CD">
        <w:rPr>
          <w:rFonts w:ascii="Arial Narrow" w:hAnsi="Arial Narrow"/>
          <w:spacing w:val="-15"/>
          <w:sz w:val="20"/>
          <w:szCs w:val="20"/>
        </w:rPr>
        <w:t xml:space="preserve"> </w:t>
      </w:r>
      <w:r w:rsidRPr="000D46CD">
        <w:rPr>
          <w:rFonts w:ascii="Arial Narrow" w:hAnsi="Arial Narrow"/>
          <w:sz w:val="20"/>
          <w:szCs w:val="20"/>
        </w:rPr>
        <w:t>women</w:t>
      </w:r>
      <w:r w:rsidRPr="000D46CD">
        <w:rPr>
          <w:rFonts w:ascii="Arial Narrow" w:hAnsi="Arial Narrow"/>
          <w:spacing w:val="-13"/>
          <w:sz w:val="20"/>
          <w:szCs w:val="20"/>
        </w:rPr>
        <w:t xml:space="preserve"> </w:t>
      </w:r>
      <w:r w:rsidRPr="000D46CD">
        <w:rPr>
          <w:rFonts w:ascii="Arial Narrow" w:hAnsi="Arial Narrow"/>
          <w:sz w:val="20"/>
          <w:szCs w:val="20"/>
        </w:rPr>
        <w:t>consistent</w:t>
      </w:r>
      <w:r w:rsidRPr="000D46CD">
        <w:rPr>
          <w:rFonts w:ascii="Arial Narrow" w:hAnsi="Arial Narrow"/>
          <w:spacing w:val="-14"/>
          <w:sz w:val="20"/>
          <w:szCs w:val="20"/>
        </w:rPr>
        <w:t xml:space="preserve"> </w:t>
      </w:r>
      <w:r w:rsidRPr="000D46CD">
        <w:rPr>
          <w:rFonts w:ascii="Arial Narrow" w:hAnsi="Arial Narrow"/>
          <w:sz w:val="20"/>
          <w:szCs w:val="20"/>
        </w:rPr>
        <w:t>with</w:t>
      </w:r>
      <w:r w:rsidRPr="000D46CD">
        <w:rPr>
          <w:rFonts w:ascii="Arial Narrow" w:hAnsi="Arial Narrow"/>
          <w:spacing w:val="-13"/>
          <w:sz w:val="20"/>
          <w:szCs w:val="20"/>
        </w:rPr>
        <w:t xml:space="preserve"> </w:t>
      </w:r>
      <w:r w:rsidRPr="000D46CD">
        <w:rPr>
          <w:rFonts w:ascii="Arial Narrow" w:hAnsi="Arial Narrow"/>
          <w:sz w:val="20"/>
          <w:szCs w:val="20"/>
        </w:rPr>
        <w:t>the</w:t>
      </w:r>
      <w:r w:rsidRPr="000D46CD">
        <w:rPr>
          <w:rFonts w:ascii="Arial Narrow" w:hAnsi="Arial Narrow"/>
          <w:spacing w:val="-15"/>
          <w:sz w:val="20"/>
          <w:szCs w:val="20"/>
        </w:rPr>
        <w:t xml:space="preserve"> </w:t>
      </w:r>
      <w:r w:rsidRPr="000D46CD">
        <w:rPr>
          <w:rFonts w:ascii="Arial Narrow" w:hAnsi="Arial Narrow"/>
          <w:sz w:val="20"/>
          <w:szCs w:val="20"/>
        </w:rPr>
        <w:t>targeted county</w:t>
      </w:r>
      <w:r w:rsidRPr="000D46CD">
        <w:rPr>
          <w:rFonts w:ascii="Arial Narrow" w:hAnsi="Arial Narrow"/>
          <w:spacing w:val="-16"/>
          <w:sz w:val="20"/>
          <w:szCs w:val="20"/>
        </w:rPr>
        <w:t xml:space="preserve"> </w:t>
      </w:r>
      <w:r w:rsidRPr="000D46CD">
        <w:rPr>
          <w:rFonts w:ascii="Arial Narrow" w:hAnsi="Arial Narrow"/>
          <w:sz w:val="20"/>
          <w:szCs w:val="20"/>
        </w:rPr>
        <w:t>employment</w:t>
      </w:r>
      <w:r w:rsidRPr="000D46CD">
        <w:rPr>
          <w:rFonts w:ascii="Arial Narrow" w:hAnsi="Arial Narrow"/>
          <w:spacing w:val="-16"/>
          <w:sz w:val="20"/>
          <w:szCs w:val="20"/>
        </w:rPr>
        <w:t xml:space="preserve"> </w:t>
      </w:r>
      <w:r w:rsidRPr="000D46CD">
        <w:rPr>
          <w:rFonts w:ascii="Arial Narrow" w:hAnsi="Arial Narrow"/>
          <w:sz w:val="20"/>
          <w:szCs w:val="20"/>
        </w:rPr>
        <w:t>goal,</w:t>
      </w:r>
      <w:r w:rsidRPr="000D46CD">
        <w:rPr>
          <w:rFonts w:ascii="Arial Narrow" w:hAnsi="Arial Narrow"/>
          <w:spacing w:val="-16"/>
          <w:sz w:val="20"/>
          <w:szCs w:val="20"/>
        </w:rPr>
        <w:t xml:space="preserve"> </w:t>
      </w:r>
      <w:r w:rsidRPr="000D46CD">
        <w:rPr>
          <w:rFonts w:ascii="Arial Narrow" w:hAnsi="Arial Narrow"/>
          <w:sz w:val="20"/>
          <w:szCs w:val="20"/>
        </w:rPr>
        <w:t>the</w:t>
      </w:r>
      <w:r w:rsidRPr="000D46CD">
        <w:rPr>
          <w:rFonts w:ascii="Arial Narrow" w:hAnsi="Arial Narrow"/>
          <w:spacing w:val="-15"/>
          <w:sz w:val="20"/>
          <w:szCs w:val="20"/>
        </w:rPr>
        <w:t xml:space="preserve"> </w:t>
      </w:r>
      <w:r w:rsidRPr="000D46CD">
        <w:rPr>
          <w:rFonts w:ascii="Arial Narrow" w:hAnsi="Arial Narrow"/>
          <w:sz w:val="20"/>
          <w:szCs w:val="20"/>
        </w:rPr>
        <w:t>contractor</w:t>
      </w:r>
      <w:r w:rsidRPr="000D46CD">
        <w:rPr>
          <w:rFonts w:ascii="Arial Narrow" w:hAnsi="Arial Narrow"/>
          <w:spacing w:val="-17"/>
          <w:sz w:val="20"/>
          <w:szCs w:val="20"/>
        </w:rPr>
        <w:t xml:space="preserve"> </w:t>
      </w:r>
      <w:r w:rsidRPr="000D46CD">
        <w:rPr>
          <w:rFonts w:ascii="Arial Narrow" w:hAnsi="Arial Narrow"/>
          <w:sz w:val="20"/>
          <w:szCs w:val="20"/>
        </w:rPr>
        <w:t>or</w:t>
      </w:r>
      <w:r w:rsidRPr="000D46CD">
        <w:rPr>
          <w:rFonts w:ascii="Arial Narrow" w:hAnsi="Arial Narrow"/>
          <w:spacing w:val="-13"/>
          <w:sz w:val="20"/>
          <w:szCs w:val="20"/>
        </w:rPr>
        <w:t xml:space="preserve"> </w:t>
      </w:r>
      <w:r w:rsidRPr="000D46CD">
        <w:rPr>
          <w:rFonts w:ascii="Arial Narrow" w:hAnsi="Arial Narrow"/>
          <w:sz w:val="20"/>
          <w:szCs w:val="20"/>
        </w:rPr>
        <w:t>subcontractor</w:t>
      </w:r>
      <w:r w:rsidRPr="000D46CD">
        <w:rPr>
          <w:rFonts w:ascii="Arial Narrow" w:hAnsi="Arial Narrow"/>
          <w:spacing w:val="-14"/>
          <w:sz w:val="20"/>
          <w:szCs w:val="20"/>
        </w:rPr>
        <w:t xml:space="preserve"> </w:t>
      </w:r>
      <w:r w:rsidRPr="000D46CD">
        <w:rPr>
          <w:rFonts w:ascii="Arial Narrow" w:hAnsi="Arial Narrow"/>
          <w:sz w:val="20"/>
          <w:szCs w:val="20"/>
        </w:rPr>
        <w:t>shall</w:t>
      </w:r>
      <w:r w:rsidRPr="000D46CD">
        <w:rPr>
          <w:rFonts w:ascii="Arial Narrow" w:hAnsi="Arial Narrow"/>
          <w:spacing w:val="-16"/>
          <w:sz w:val="20"/>
          <w:szCs w:val="20"/>
        </w:rPr>
        <w:t xml:space="preserve"> </w:t>
      </w:r>
      <w:r w:rsidRPr="000D46CD">
        <w:rPr>
          <w:rFonts w:ascii="Arial Narrow" w:hAnsi="Arial Narrow"/>
          <w:sz w:val="20"/>
          <w:szCs w:val="20"/>
        </w:rPr>
        <w:t>consider</w:t>
      </w:r>
      <w:r w:rsidRPr="000D46CD">
        <w:rPr>
          <w:rFonts w:ascii="Arial Narrow" w:hAnsi="Arial Narrow"/>
          <w:spacing w:val="-16"/>
          <w:sz w:val="20"/>
          <w:szCs w:val="20"/>
        </w:rPr>
        <w:t xml:space="preserve"> </w:t>
      </w:r>
      <w:r w:rsidRPr="000D46CD">
        <w:rPr>
          <w:rFonts w:ascii="Arial Narrow" w:hAnsi="Arial Narrow"/>
          <w:sz w:val="20"/>
          <w:szCs w:val="20"/>
        </w:rPr>
        <w:t>for</w:t>
      </w:r>
      <w:r w:rsidRPr="000D46CD">
        <w:rPr>
          <w:rFonts w:ascii="Arial Narrow" w:hAnsi="Arial Narrow"/>
          <w:spacing w:val="-17"/>
          <w:sz w:val="20"/>
          <w:szCs w:val="20"/>
        </w:rPr>
        <w:t xml:space="preserve"> </w:t>
      </w:r>
      <w:r w:rsidRPr="000D46CD">
        <w:rPr>
          <w:rFonts w:ascii="Arial Narrow" w:hAnsi="Arial Narrow"/>
          <w:sz w:val="20"/>
          <w:szCs w:val="20"/>
        </w:rPr>
        <w:t>employment</w:t>
      </w:r>
      <w:r w:rsidRPr="000D46CD">
        <w:rPr>
          <w:rFonts w:ascii="Arial Narrow" w:hAnsi="Arial Narrow"/>
          <w:spacing w:val="-14"/>
          <w:sz w:val="20"/>
          <w:szCs w:val="20"/>
        </w:rPr>
        <w:t xml:space="preserve"> </w:t>
      </w:r>
      <w:r w:rsidRPr="000D46CD">
        <w:rPr>
          <w:rFonts w:ascii="Arial Narrow" w:hAnsi="Arial Narrow"/>
          <w:sz w:val="20"/>
          <w:szCs w:val="20"/>
        </w:rPr>
        <w:t>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w:t>
      </w:r>
      <w:r w:rsidRPr="000D46CD">
        <w:rPr>
          <w:rFonts w:ascii="Arial Narrow" w:hAnsi="Arial Narrow"/>
          <w:spacing w:val="-15"/>
          <w:sz w:val="20"/>
          <w:szCs w:val="20"/>
        </w:rPr>
        <w:t xml:space="preserve"> </w:t>
      </w:r>
      <w:r w:rsidRPr="000D46CD">
        <w:rPr>
          <w:rFonts w:ascii="Arial Narrow" w:hAnsi="Arial Narrow"/>
          <w:sz w:val="20"/>
          <w:szCs w:val="20"/>
        </w:rPr>
        <w:t>trainees</w:t>
      </w:r>
      <w:r w:rsidRPr="000D46CD">
        <w:rPr>
          <w:rFonts w:ascii="Arial Narrow" w:hAnsi="Arial Narrow"/>
          <w:spacing w:val="-15"/>
          <w:sz w:val="20"/>
          <w:szCs w:val="20"/>
        </w:rPr>
        <w:t xml:space="preserve"> </w:t>
      </w:r>
      <w:r w:rsidRPr="000D46CD">
        <w:rPr>
          <w:rFonts w:ascii="Arial Narrow" w:hAnsi="Arial Narrow"/>
          <w:sz w:val="20"/>
          <w:szCs w:val="20"/>
        </w:rPr>
        <w:t>and</w:t>
      </w:r>
      <w:r w:rsidRPr="000D46CD">
        <w:rPr>
          <w:rFonts w:ascii="Arial Narrow" w:hAnsi="Arial Narrow"/>
          <w:spacing w:val="-15"/>
          <w:sz w:val="20"/>
          <w:szCs w:val="20"/>
        </w:rPr>
        <w:t xml:space="preserve"> </w:t>
      </w:r>
      <w:r w:rsidRPr="000D46CD">
        <w:rPr>
          <w:rFonts w:ascii="Arial Narrow" w:hAnsi="Arial Narrow"/>
          <w:sz w:val="20"/>
          <w:szCs w:val="20"/>
        </w:rPr>
        <w:t>trainees</w:t>
      </w:r>
      <w:r w:rsidRPr="000D46CD">
        <w:rPr>
          <w:rFonts w:ascii="Arial Narrow" w:hAnsi="Arial Narrow"/>
          <w:spacing w:val="-15"/>
          <w:sz w:val="20"/>
          <w:szCs w:val="20"/>
        </w:rPr>
        <w:t xml:space="preserve"> </w:t>
      </w:r>
      <w:r w:rsidRPr="000D46CD">
        <w:rPr>
          <w:rFonts w:ascii="Arial Narrow" w:hAnsi="Arial Narrow"/>
          <w:sz w:val="20"/>
          <w:szCs w:val="20"/>
        </w:rPr>
        <w:t>as</w:t>
      </w:r>
      <w:r w:rsidRPr="000D46CD">
        <w:rPr>
          <w:rFonts w:ascii="Arial Narrow" w:hAnsi="Arial Narrow"/>
          <w:spacing w:val="-15"/>
          <w:sz w:val="20"/>
          <w:szCs w:val="20"/>
        </w:rPr>
        <w:t xml:space="preserve"> </w:t>
      </w:r>
      <w:r w:rsidRPr="000D46CD">
        <w:rPr>
          <w:rFonts w:ascii="Arial Narrow" w:hAnsi="Arial Narrow"/>
          <w:sz w:val="20"/>
          <w:szCs w:val="20"/>
        </w:rPr>
        <w:t>a</w:t>
      </w:r>
      <w:r w:rsidRPr="000D46CD">
        <w:rPr>
          <w:rFonts w:ascii="Arial Narrow" w:hAnsi="Arial Narrow"/>
          <w:spacing w:val="-15"/>
          <w:sz w:val="20"/>
          <w:szCs w:val="20"/>
        </w:rPr>
        <w:t xml:space="preserve"> </w:t>
      </w:r>
      <w:r w:rsidRPr="000D46CD">
        <w:rPr>
          <w:rFonts w:ascii="Arial Narrow" w:hAnsi="Arial Narrow"/>
          <w:sz w:val="20"/>
          <w:szCs w:val="20"/>
        </w:rPr>
        <w:t>percentage</w:t>
      </w:r>
      <w:r w:rsidRPr="000D46CD">
        <w:rPr>
          <w:rFonts w:ascii="Arial Narrow" w:hAnsi="Arial Narrow"/>
          <w:spacing w:val="-15"/>
          <w:sz w:val="20"/>
          <w:szCs w:val="20"/>
        </w:rPr>
        <w:t xml:space="preserve"> </w:t>
      </w:r>
      <w:r w:rsidRPr="000D46CD">
        <w:rPr>
          <w:rFonts w:ascii="Arial Narrow" w:hAnsi="Arial Narrow"/>
          <w:sz w:val="20"/>
          <w:szCs w:val="20"/>
        </w:rPr>
        <w:t>of</w:t>
      </w:r>
      <w:r w:rsidRPr="000D46CD">
        <w:rPr>
          <w:rFonts w:ascii="Arial Narrow" w:hAnsi="Arial Narrow"/>
          <w:spacing w:val="-14"/>
          <w:sz w:val="20"/>
          <w:szCs w:val="20"/>
        </w:rPr>
        <w:t xml:space="preserve"> </w:t>
      </w:r>
      <w:r w:rsidRPr="000D46CD">
        <w:rPr>
          <w:rFonts w:ascii="Arial Narrow" w:hAnsi="Arial Narrow"/>
          <w:sz w:val="20"/>
          <w:szCs w:val="20"/>
        </w:rPr>
        <w:t>the</w:t>
      </w:r>
      <w:r w:rsidRPr="000D46CD">
        <w:rPr>
          <w:rFonts w:ascii="Arial Narrow" w:hAnsi="Arial Narrow"/>
          <w:spacing w:val="-18"/>
          <w:sz w:val="20"/>
          <w:szCs w:val="20"/>
        </w:rPr>
        <w:t xml:space="preserve"> </w:t>
      </w:r>
      <w:r w:rsidRPr="000D46CD">
        <w:rPr>
          <w:rFonts w:ascii="Arial Narrow" w:hAnsi="Arial Narrow"/>
          <w:sz w:val="20"/>
          <w:szCs w:val="20"/>
        </w:rPr>
        <w:t>total</w:t>
      </w:r>
      <w:r w:rsidRPr="000D46CD">
        <w:rPr>
          <w:rFonts w:ascii="Arial Narrow" w:hAnsi="Arial Narrow"/>
          <w:spacing w:val="-15"/>
          <w:sz w:val="20"/>
          <w:szCs w:val="20"/>
        </w:rPr>
        <w:t xml:space="preserve"> </w:t>
      </w:r>
      <w:r w:rsidRPr="000D46CD">
        <w:rPr>
          <w:rFonts w:ascii="Arial Narrow" w:hAnsi="Arial Narrow"/>
          <w:sz w:val="20"/>
          <w:szCs w:val="20"/>
        </w:rPr>
        <w:t>workforce</w:t>
      </w:r>
      <w:r w:rsidRPr="000D46CD">
        <w:rPr>
          <w:rFonts w:ascii="Arial Narrow" w:hAnsi="Arial Narrow"/>
          <w:spacing w:val="-16"/>
          <w:sz w:val="20"/>
          <w:szCs w:val="20"/>
        </w:rPr>
        <w:t xml:space="preserve"> </w:t>
      </w:r>
      <w:r w:rsidRPr="000D46CD">
        <w:rPr>
          <w:rFonts w:ascii="Arial Narrow" w:hAnsi="Arial Narrow"/>
          <w:sz w:val="20"/>
          <w:szCs w:val="20"/>
        </w:rPr>
        <w:t>for</w:t>
      </w:r>
      <w:r w:rsidRPr="000D46CD">
        <w:rPr>
          <w:rFonts w:ascii="Arial Narrow" w:hAnsi="Arial Narrow"/>
          <w:spacing w:val="-16"/>
          <w:sz w:val="20"/>
          <w:szCs w:val="20"/>
        </w:rPr>
        <w:t xml:space="preserve"> </w:t>
      </w:r>
      <w:r w:rsidRPr="000D46CD">
        <w:rPr>
          <w:rFonts w:ascii="Arial Narrow" w:hAnsi="Arial Narrow"/>
          <w:sz w:val="20"/>
          <w:szCs w:val="20"/>
        </w:rPr>
        <w:t>the</w:t>
      </w:r>
      <w:r w:rsidRPr="000D46CD">
        <w:rPr>
          <w:rFonts w:ascii="Arial Narrow" w:hAnsi="Arial Narrow"/>
          <w:spacing w:val="-15"/>
          <w:sz w:val="20"/>
          <w:szCs w:val="20"/>
        </w:rPr>
        <w:t xml:space="preserve"> </w:t>
      </w:r>
      <w:r w:rsidRPr="000D46CD">
        <w:rPr>
          <w:rFonts w:ascii="Arial Narrow" w:hAnsi="Arial Narrow"/>
          <w:sz w:val="20"/>
          <w:szCs w:val="20"/>
        </w:rPr>
        <w:t>construction</w:t>
      </w:r>
      <w:r w:rsidRPr="000D46CD">
        <w:rPr>
          <w:rFonts w:ascii="Arial Narrow" w:hAnsi="Arial Narrow"/>
          <w:spacing w:val="-17"/>
          <w:sz w:val="20"/>
          <w:szCs w:val="20"/>
        </w:rPr>
        <w:t xml:space="preserve"> </w:t>
      </w:r>
      <w:r w:rsidRPr="000D46CD">
        <w:rPr>
          <w:rFonts w:ascii="Arial Narrow" w:hAnsi="Arial Narrow"/>
          <w:sz w:val="20"/>
          <w:szCs w:val="20"/>
        </w:rPr>
        <w:t>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w:t>
      </w:r>
      <w:r w:rsidRPr="000D46CD">
        <w:rPr>
          <w:rFonts w:ascii="Arial Narrow" w:hAnsi="Arial Narrow"/>
          <w:spacing w:val="-5"/>
          <w:sz w:val="20"/>
          <w:szCs w:val="20"/>
        </w:rPr>
        <w:t xml:space="preserve"> </w:t>
      </w: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contractor</w:t>
      </w:r>
      <w:r w:rsidRPr="000D46CD">
        <w:rPr>
          <w:rFonts w:ascii="Arial Narrow" w:hAnsi="Arial Narrow"/>
          <w:spacing w:val="-5"/>
          <w:sz w:val="20"/>
          <w:szCs w:val="20"/>
        </w:rPr>
        <w:t xml:space="preserve"> </w:t>
      </w:r>
      <w:r w:rsidRPr="000D46CD">
        <w:rPr>
          <w:rFonts w:ascii="Arial Narrow" w:hAnsi="Arial Narrow"/>
          <w:sz w:val="20"/>
          <w:szCs w:val="20"/>
        </w:rPr>
        <w:t>or</w:t>
      </w:r>
      <w:r w:rsidRPr="000D46CD">
        <w:rPr>
          <w:rFonts w:ascii="Arial Narrow" w:hAnsi="Arial Narrow"/>
          <w:spacing w:val="-6"/>
          <w:sz w:val="20"/>
          <w:szCs w:val="20"/>
        </w:rPr>
        <w:t xml:space="preserve"> </w:t>
      </w:r>
      <w:r w:rsidRPr="000D46CD">
        <w:rPr>
          <w:rFonts w:ascii="Arial Narrow" w:hAnsi="Arial Narrow"/>
          <w:sz w:val="20"/>
          <w:szCs w:val="20"/>
        </w:rPr>
        <w:t>subcontractor</w:t>
      </w:r>
      <w:r w:rsidRPr="000D46CD">
        <w:rPr>
          <w:rFonts w:ascii="Arial Narrow" w:hAnsi="Arial Narrow"/>
          <w:spacing w:val="-6"/>
          <w:sz w:val="20"/>
          <w:szCs w:val="20"/>
        </w:rPr>
        <w:t xml:space="preserve"> </w:t>
      </w:r>
      <w:r w:rsidRPr="000D46CD">
        <w:rPr>
          <w:rFonts w:ascii="Arial Narrow" w:hAnsi="Arial Narrow"/>
          <w:sz w:val="20"/>
          <w:szCs w:val="20"/>
        </w:rPr>
        <w:t>agrees</w:t>
      </w:r>
      <w:r w:rsidRPr="000D46CD">
        <w:rPr>
          <w:rFonts w:ascii="Arial Narrow" w:hAnsi="Arial Narrow"/>
          <w:spacing w:val="-6"/>
          <w:sz w:val="20"/>
          <w:szCs w:val="20"/>
        </w:rPr>
        <w:t xml:space="preserve"> </w:t>
      </w:r>
      <w:r w:rsidRPr="000D46CD">
        <w:rPr>
          <w:rFonts w:ascii="Arial Narrow" w:hAnsi="Arial Narrow"/>
          <w:sz w:val="20"/>
          <w:szCs w:val="20"/>
        </w:rPr>
        <w:t>that,</w:t>
      </w:r>
      <w:r w:rsidRPr="000D46CD">
        <w:rPr>
          <w:rFonts w:ascii="Arial Narrow" w:hAnsi="Arial Narrow"/>
          <w:spacing w:val="-5"/>
          <w:sz w:val="20"/>
          <w:szCs w:val="20"/>
        </w:rPr>
        <w:t xml:space="preserve"> </w:t>
      </w:r>
      <w:r w:rsidRPr="000D46CD">
        <w:rPr>
          <w:rFonts w:ascii="Arial Narrow" w:hAnsi="Arial Narrow"/>
          <w:sz w:val="20"/>
          <w:szCs w:val="20"/>
        </w:rPr>
        <w:t>in</w:t>
      </w:r>
      <w:r w:rsidRPr="000D46CD">
        <w:rPr>
          <w:rFonts w:ascii="Arial Narrow" w:hAnsi="Arial Narrow"/>
          <w:spacing w:val="-4"/>
          <w:sz w:val="20"/>
          <w:szCs w:val="20"/>
        </w:rPr>
        <w:t xml:space="preserve"> </w:t>
      </w:r>
      <w:r w:rsidRPr="000D46CD">
        <w:rPr>
          <w:rFonts w:ascii="Arial Narrow" w:hAnsi="Arial Narrow"/>
          <w:sz w:val="20"/>
          <w:szCs w:val="20"/>
        </w:rPr>
        <w:t>implementing</w:t>
      </w:r>
      <w:r w:rsidRPr="000D46CD">
        <w:rPr>
          <w:rFonts w:ascii="Arial Narrow" w:hAnsi="Arial Narrow"/>
          <w:spacing w:val="-4"/>
          <w:sz w:val="20"/>
          <w:szCs w:val="20"/>
        </w:rPr>
        <w:t xml:space="preserve"> </w:t>
      </w: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procedures</w:t>
      </w:r>
      <w:r w:rsidRPr="000D46CD">
        <w:rPr>
          <w:rFonts w:ascii="Arial Narrow" w:hAnsi="Arial Narrow"/>
          <w:spacing w:val="-6"/>
          <w:sz w:val="20"/>
          <w:szCs w:val="20"/>
        </w:rPr>
        <w:t xml:space="preserve"> </w:t>
      </w:r>
      <w:r w:rsidRPr="000D46CD">
        <w:rPr>
          <w:rFonts w:ascii="Arial Narrow" w:hAnsi="Arial Narrow"/>
          <w:sz w:val="20"/>
          <w:szCs w:val="20"/>
        </w:rPr>
        <w:t>of</w:t>
      </w:r>
      <w:r w:rsidRPr="000D46CD">
        <w:rPr>
          <w:rFonts w:ascii="Arial Narrow" w:hAnsi="Arial Narrow"/>
          <w:spacing w:val="-3"/>
          <w:sz w:val="20"/>
          <w:szCs w:val="20"/>
        </w:rPr>
        <w:t xml:space="preserve"> </w:t>
      </w:r>
      <w:r w:rsidRPr="000D46CD">
        <w:rPr>
          <w:rFonts w:ascii="Arial Narrow" w:hAnsi="Arial Narrow"/>
          <w:sz w:val="20"/>
          <w:szCs w:val="20"/>
        </w:rPr>
        <w:t>(B)</w:t>
      </w:r>
      <w:r w:rsidRPr="000D46CD">
        <w:rPr>
          <w:rFonts w:ascii="Arial Narrow" w:hAnsi="Arial Narrow"/>
          <w:spacing w:val="-5"/>
          <w:sz w:val="20"/>
          <w:szCs w:val="20"/>
        </w:rPr>
        <w:t xml:space="preserve"> </w:t>
      </w:r>
      <w:r w:rsidRPr="000D46CD">
        <w:rPr>
          <w:rFonts w:ascii="Arial Narrow" w:hAnsi="Arial Narrow"/>
          <w:sz w:val="20"/>
          <w:szCs w:val="20"/>
        </w:rPr>
        <w:t>above, it</w:t>
      </w:r>
      <w:r w:rsidRPr="000D46CD">
        <w:rPr>
          <w:rFonts w:ascii="Arial Narrow" w:hAnsi="Arial Narrow"/>
          <w:spacing w:val="-6"/>
          <w:sz w:val="20"/>
          <w:szCs w:val="20"/>
        </w:rPr>
        <w:t xml:space="preserve"> </w:t>
      </w:r>
      <w:r w:rsidRPr="000D46CD">
        <w:rPr>
          <w:rFonts w:ascii="Arial Narrow" w:hAnsi="Arial Narrow"/>
          <w:sz w:val="20"/>
          <w:szCs w:val="20"/>
        </w:rPr>
        <w:t>shall,</w:t>
      </w:r>
      <w:r w:rsidRPr="000D46CD">
        <w:rPr>
          <w:rFonts w:ascii="Arial Narrow" w:hAnsi="Arial Narrow"/>
          <w:spacing w:val="-5"/>
          <w:sz w:val="20"/>
          <w:szCs w:val="20"/>
        </w:rPr>
        <w:t xml:space="preserve"> </w:t>
      </w:r>
      <w:r w:rsidRPr="000D46CD">
        <w:rPr>
          <w:rFonts w:ascii="Arial Narrow" w:hAnsi="Arial Narrow"/>
          <w:sz w:val="20"/>
          <w:szCs w:val="20"/>
        </w:rPr>
        <w:t>where</w:t>
      </w:r>
      <w:r w:rsidRPr="000D46CD">
        <w:rPr>
          <w:rFonts w:ascii="Arial Narrow" w:hAnsi="Arial Narrow"/>
          <w:spacing w:val="-6"/>
          <w:sz w:val="20"/>
          <w:szCs w:val="20"/>
        </w:rPr>
        <w:t xml:space="preserve"> </w:t>
      </w:r>
      <w:r w:rsidRPr="000D46CD">
        <w:rPr>
          <w:rFonts w:ascii="Arial Narrow" w:hAnsi="Arial Narrow"/>
          <w:sz w:val="20"/>
          <w:szCs w:val="20"/>
        </w:rPr>
        <w:t>applicable,</w:t>
      </w:r>
      <w:r w:rsidRPr="000D46CD">
        <w:rPr>
          <w:rFonts w:ascii="Arial Narrow" w:hAnsi="Arial Narrow"/>
          <w:spacing w:val="-5"/>
          <w:sz w:val="20"/>
          <w:szCs w:val="20"/>
        </w:rPr>
        <w:t xml:space="preserve"> </w:t>
      </w:r>
      <w:r w:rsidRPr="000D46CD">
        <w:rPr>
          <w:rFonts w:ascii="Arial Narrow" w:hAnsi="Arial Narrow"/>
          <w:sz w:val="20"/>
          <w:szCs w:val="20"/>
        </w:rPr>
        <w:t>employ</w:t>
      </w:r>
      <w:r w:rsidRPr="000D46CD">
        <w:rPr>
          <w:rFonts w:ascii="Arial Narrow" w:hAnsi="Arial Narrow"/>
          <w:spacing w:val="-9"/>
          <w:sz w:val="20"/>
          <w:szCs w:val="20"/>
        </w:rPr>
        <w:t xml:space="preserve"> </w:t>
      </w:r>
      <w:r w:rsidRPr="000D46CD">
        <w:rPr>
          <w:rFonts w:ascii="Arial Narrow" w:hAnsi="Arial Narrow"/>
          <w:sz w:val="20"/>
          <w:szCs w:val="20"/>
        </w:rPr>
        <w:t>minority</w:t>
      </w:r>
      <w:r w:rsidRPr="000D46CD">
        <w:rPr>
          <w:rFonts w:ascii="Arial Narrow" w:hAnsi="Arial Narrow"/>
          <w:spacing w:val="-8"/>
          <w:sz w:val="20"/>
          <w:szCs w:val="20"/>
        </w:rPr>
        <w:t xml:space="preserve"> </w:t>
      </w:r>
      <w:r w:rsidRPr="000D46CD">
        <w:rPr>
          <w:rFonts w:ascii="Arial Narrow" w:hAnsi="Arial Narrow"/>
          <w:sz w:val="20"/>
          <w:szCs w:val="20"/>
        </w:rPr>
        <w:t>and</w:t>
      </w:r>
      <w:r w:rsidRPr="000D46CD">
        <w:rPr>
          <w:rFonts w:ascii="Arial Narrow" w:hAnsi="Arial Narrow"/>
          <w:spacing w:val="-7"/>
          <w:sz w:val="20"/>
          <w:szCs w:val="20"/>
        </w:rPr>
        <w:t xml:space="preserve"> </w:t>
      </w:r>
      <w:r w:rsidRPr="000D46CD">
        <w:rPr>
          <w:rFonts w:ascii="Arial Narrow" w:hAnsi="Arial Narrow"/>
          <w:sz w:val="20"/>
          <w:szCs w:val="20"/>
        </w:rPr>
        <w:t>women</w:t>
      </w:r>
      <w:r w:rsidRPr="000D46CD">
        <w:rPr>
          <w:rFonts w:ascii="Arial Narrow" w:hAnsi="Arial Narrow"/>
          <w:spacing w:val="-6"/>
          <w:sz w:val="20"/>
          <w:szCs w:val="20"/>
        </w:rPr>
        <w:t xml:space="preserve"> </w:t>
      </w:r>
      <w:r w:rsidRPr="000D46CD">
        <w:rPr>
          <w:rFonts w:ascii="Arial Narrow" w:hAnsi="Arial Narrow"/>
          <w:sz w:val="20"/>
          <w:szCs w:val="20"/>
        </w:rPr>
        <w:t>workers</w:t>
      </w:r>
      <w:r w:rsidRPr="000D46CD">
        <w:rPr>
          <w:rFonts w:ascii="Arial Narrow" w:hAnsi="Arial Narrow"/>
          <w:spacing w:val="-8"/>
          <w:sz w:val="20"/>
          <w:szCs w:val="20"/>
        </w:rPr>
        <w:t xml:space="preserve"> </w:t>
      </w:r>
      <w:r w:rsidRPr="000D46CD">
        <w:rPr>
          <w:rFonts w:ascii="Arial Narrow" w:hAnsi="Arial Narrow"/>
          <w:sz w:val="20"/>
          <w:szCs w:val="20"/>
        </w:rPr>
        <w:t>residing</w:t>
      </w:r>
      <w:r w:rsidRPr="000D46CD">
        <w:rPr>
          <w:rFonts w:ascii="Arial Narrow" w:hAnsi="Arial Narrow"/>
          <w:spacing w:val="-7"/>
          <w:sz w:val="20"/>
          <w:szCs w:val="20"/>
        </w:rPr>
        <w:t xml:space="preserve"> </w:t>
      </w:r>
      <w:r w:rsidRPr="000D46CD">
        <w:rPr>
          <w:rFonts w:ascii="Arial Narrow" w:hAnsi="Arial Narrow"/>
          <w:sz w:val="20"/>
          <w:szCs w:val="20"/>
        </w:rPr>
        <w:t>within</w:t>
      </w:r>
      <w:r w:rsidRPr="000D46CD">
        <w:rPr>
          <w:rFonts w:ascii="Arial Narrow" w:hAnsi="Arial Narrow"/>
          <w:spacing w:val="-6"/>
          <w:sz w:val="20"/>
          <w:szCs w:val="20"/>
        </w:rPr>
        <w:t xml:space="preserve"> </w:t>
      </w:r>
      <w:r w:rsidRPr="000D46CD">
        <w:rPr>
          <w:rFonts w:ascii="Arial Narrow" w:hAnsi="Arial Narrow"/>
          <w:sz w:val="20"/>
          <w:szCs w:val="20"/>
        </w:rPr>
        <w:t>the</w:t>
      </w:r>
      <w:r w:rsidRPr="000D46CD">
        <w:rPr>
          <w:rFonts w:ascii="Arial Narrow" w:hAnsi="Arial Narrow"/>
          <w:spacing w:val="-9"/>
          <w:sz w:val="20"/>
          <w:szCs w:val="20"/>
        </w:rPr>
        <w:t xml:space="preserve"> </w:t>
      </w:r>
      <w:r w:rsidRPr="000D46CD">
        <w:rPr>
          <w:rFonts w:ascii="Arial Narrow" w:hAnsi="Arial Narrow"/>
          <w:sz w:val="20"/>
          <w:szCs w:val="20"/>
        </w:rPr>
        <w:t>geographical jurisdiction of the</w:t>
      </w:r>
      <w:r w:rsidRPr="000D46CD">
        <w:rPr>
          <w:rFonts w:ascii="Arial Narrow" w:hAnsi="Arial Narrow"/>
          <w:spacing w:val="-4"/>
          <w:sz w:val="20"/>
          <w:szCs w:val="20"/>
        </w:rPr>
        <w:t xml:space="preserve"> </w:t>
      </w:r>
      <w:r w:rsidRPr="000D46CD">
        <w:rPr>
          <w:rFonts w:ascii="Arial Narrow" w:hAnsi="Arial Narrow"/>
          <w:sz w:val="20"/>
          <w:szCs w:val="20"/>
        </w:rPr>
        <w:t>union.</w:t>
      </w:r>
    </w:p>
    <w:p w14:paraId="1D49D305" w14:textId="77777777" w:rsidR="00A13E30" w:rsidRPr="000D46CD" w:rsidRDefault="00A13E30" w:rsidP="00F75E60">
      <w:pPr>
        <w:pStyle w:val="BodyText"/>
        <w:ind w:left="1080"/>
        <w:rPr>
          <w:rFonts w:ascii="Arial Narrow" w:hAnsi="Arial Narrow"/>
          <w:sz w:val="20"/>
          <w:szCs w:val="20"/>
        </w:rPr>
      </w:pPr>
    </w:p>
    <w:p w14:paraId="34311BDE" w14:textId="77777777" w:rsidR="00A13E30" w:rsidRPr="000D46CD" w:rsidRDefault="003922F3" w:rsidP="00F75E60">
      <w:pPr>
        <w:pStyle w:val="BodyText"/>
        <w:ind w:left="1080"/>
        <w:jc w:val="both"/>
        <w:rPr>
          <w:rFonts w:ascii="Arial Narrow" w:hAnsi="Arial Narrow"/>
          <w:sz w:val="20"/>
          <w:szCs w:val="20"/>
        </w:rPr>
      </w:pPr>
      <w:r w:rsidRPr="000D46CD">
        <w:rPr>
          <w:rFonts w:ascii="Arial Narrow" w:hAnsi="Arial Narrow"/>
          <w:sz w:val="20"/>
          <w:szCs w:val="20"/>
        </w:rPr>
        <w:t>After</w:t>
      </w:r>
      <w:r w:rsidRPr="000D46CD">
        <w:rPr>
          <w:rFonts w:ascii="Arial Narrow" w:hAnsi="Arial Narrow"/>
          <w:spacing w:val="-19"/>
          <w:sz w:val="20"/>
          <w:szCs w:val="20"/>
        </w:rPr>
        <w:t xml:space="preserve"> </w:t>
      </w:r>
      <w:r w:rsidRPr="000D46CD">
        <w:rPr>
          <w:rFonts w:ascii="Arial Narrow" w:hAnsi="Arial Narrow"/>
          <w:sz w:val="20"/>
          <w:szCs w:val="20"/>
        </w:rPr>
        <w:t>notification</w:t>
      </w:r>
      <w:r w:rsidRPr="000D46CD">
        <w:rPr>
          <w:rFonts w:ascii="Arial Narrow" w:hAnsi="Arial Narrow"/>
          <w:spacing w:val="-16"/>
          <w:sz w:val="20"/>
          <w:szCs w:val="20"/>
        </w:rPr>
        <w:t xml:space="preserve"> </w:t>
      </w:r>
      <w:r w:rsidRPr="000D46CD">
        <w:rPr>
          <w:rFonts w:ascii="Arial Narrow" w:hAnsi="Arial Narrow"/>
          <w:sz w:val="20"/>
          <w:szCs w:val="20"/>
        </w:rPr>
        <w:t>of</w:t>
      </w:r>
      <w:r w:rsidRPr="000D46CD">
        <w:rPr>
          <w:rFonts w:ascii="Arial Narrow" w:hAnsi="Arial Narrow"/>
          <w:spacing w:val="-15"/>
          <w:sz w:val="20"/>
          <w:szCs w:val="20"/>
        </w:rPr>
        <w:t xml:space="preserve"> </w:t>
      </w:r>
      <w:r w:rsidRPr="000D46CD">
        <w:rPr>
          <w:rFonts w:ascii="Arial Narrow" w:hAnsi="Arial Narrow"/>
          <w:sz w:val="20"/>
          <w:szCs w:val="20"/>
        </w:rPr>
        <w:t>award,</w:t>
      </w:r>
      <w:r w:rsidRPr="000D46CD">
        <w:rPr>
          <w:rFonts w:ascii="Arial Narrow" w:hAnsi="Arial Narrow"/>
          <w:spacing w:val="-15"/>
          <w:sz w:val="20"/>
          <w:szCs w:val="20"/>
        </w:rPr>
        <w:t xml:space="preserve"> </w:t>
      </w:r>
      <w:r w:rsidRPr="000D46CD">
        <w:rPr>
          <w:rFonts w:ascii="Arial Narrow" w:hAnsi="Arial Narrow"/>
          <w:sz w:val="20"/>
          <w:szCs w:val="20"/>
        </w:rPr>
        <w:t>but</w:t>
      </w:r>
      <w:r w:rsidRPr="000D46CD">
        <w:rPr>
          <w:rFonts w:ascii="Arial Narrow" w:hAnsi="Arial Narrow"/>
          <w:spacing w:val="-15"/>
          <w:sz w:val="20"/>
          <w:szCs w:val="20"/>
        </w:rPr>
        <w:t xml:space="preserve"> </w:t>
      </w:r>
      <w:r w:rsidRPr="000D46CD">
        <w:rPr>
          <w:rFonts w:ascii="Arial Narrow" w:hAnsi="Arial Narrow"/>
          <w:sz w:val="20"/>
          <w:szCs w:val="20"/>
        </w:rPr>
        <w:t>prior</w:t>
      </w:r>
      <w:r w:rsidRPr="000D46CD">
        <w:rPr>
          <w:rFonts w:ascii="Arial Narrow" w:hAnsi="Arial Narrow"/>
          <w:spacing w:val="-18"/>
          <w:sz w:val="20"/>
          <w:szCs w:val="20"/>
        </w:rPr>
        <w:t xml:space="preserve"> </w:t>
      </w:r>
      <w:r w:rsidRPr="000D46CD">
        <w:rPr>
          <w:rFonts w:ascii="Arial Narrow" w:hAnsi="Arial Narrow"/>
          <w:sz w:val="20"/>
          <w:szCs w:val="20"/>
        </w:rPr>
        <w:t>to</w:t>
      </w:r>
      <w:r w:rsidRPr="000D46CD">
        <w:rPr>
          <w:rFonts w:ascii="Arial Narrow" w:hAnsi="Arial Narrow"/>
          <w:spacing w:val="-16"/>
          <w:sz w:val="20"/>
          <w:szCs w:val="20"/>
        </w:rPr>
        <w:t xml:space="preserve"> </w:t>
      </w:r>
      <w:r w:rsidRPr="000D46CD">
        <w:rPr>
          <w:rFonts w:ascii="Arial Narrow" w:hAnsi="Arial Narrow"/>
          <w:sz w:val="20"/>
          <w:szCs w:val="20"/>
        </w:rPr>
        <w:t>signing</w:t>
      </w:r>
      <w:r w:rsidRPr="000D46CD">
        <w:rPr>
          <w:rFonts w:ascii="Arial Narrow" w:hAnsi="Arial Narrow"/>
          <w:spacing w:val="-14"/>
          <w:sz w:val="20"/>
          <w:szCs w:val="20"/>
        </w:rPr>
        <w:t xml:space="preserve"> </w:t>
      </w:r>
      <w:r w:rsidRPr="000D46CD">
        <w:rPr>
          <w:rFonts w:ascii="Arial Narrow" w:hAnsi="Arial Narrow"/>
          <w:sz w:val="20"/>
          <w:szCs w:val="20"/>
        </w:rPr>
        <w:t>a</w:t>
      </w:r>
      <w:r w:rsidRPr="000D46CD">
        <w:rPr>
          <w:rFonts w:ascii="Arial Narrow" w:hAnsi="Arial Narrow"/>
          <w:spacing w:val="-18"/>
          <w:sz w:val="20"/>
          <w:szCs w:val="20"/>
        </w:rPr>
        <w:t xml:space="preserve"> </w:t>
      </w:r>
      <w:r w:rsidRPr="000D46CD">
        <w:rPr>
          <w:rFonts w:ascii="Arial Narrow" w:hAnsi="Arial Narrow"/>
          <w:sz w:val="20"/>
          <w:szCs w:val="20"/>
        </w:rPr>
        <w:t>construction</w:t>
      </w:r>
      <w:r w:rsidRPr="000D46CD">
        <w:rPr>
          <w:rFonts w:ascii="Arial Narrow" w:hAnsi="Arial Narrow"/>
          <w:spacing w:val="-16"/>
          <w:sz w:val="20"/>
          <w:szCs w:val="20"/>
        </w:rPr>
        <w:t xml:space="preserve"> </w:t>
      </w:r>
      <w:r w:rsidRPr="000D46CD">
        <w:rPr>
          <w:rFonts w:ascii="Arial Narrow" w:hAnsi="Arial Narrow"/>
          <w:sz w:val="20"/>
          <w:szCs w:val="20"/>
        </w:rPr>
        <w:t>contract,</w:t>
      </w:r>
      <w:r w:rsidRPr="000D46CD">
        <w:rPr>
          <w:rFonts w:ascii="Arial Narrow" w:hAnsi="Arial Narrow"/>
          <w:spacing w:val="-17"/>
          <w:sz w:val="20"/>
          <w:szCs w:val="20"/>
        </w:rPr>
        <w:t xml:space="preserve"> </w:t>
      </w:r>
      <w:r w:rsidRPr="000D46CD">
        <w:rPr>
          <w:rFonts w:ascii="Arial Narrow" w:hAnsi="Arial Narrow"/>
          <w:sz w:val="20"/>
          <w:szCs w:val="20"/>
        </w:rPr>
        <w:t>the</w:t>
      </w:r>
      <w:r w:rsidRPr="000D46CD">
        <w:rPr>
          <w:rFonts w:ascii="Arial Narrow" w:hAnsi="Arial Narrow"/>
          <w:spacing w:val="-19"/>
          <w:sz w:val="20"/>
          <w:szCs w:val="20"/>
        </w:rPr>
        <w:t xml:space="preserve"> </w:t>
      </w:r>
      <w:r w:rsidRPr="000D46CD">
        <w:rPr>
          <w:rFonts w:ascii="Arial Narrow" w:hAnsi="Arial Narrow"/>
          <w:sz w:val="20"/>
          <w:szCs w:val="20"/>
        </w:rPr>
        <w:t>contractor</w:t>
      </w:r>
      <w:r w:rsidRPr="000D46CD">
        <w:rPr>
          <w:rFonts w:ascii="Arial Narrow" w:hAnsi="Arial Narrow"/>
          <w:spacing w:val="-19"/>
          <w:sz w:val="20"/>
          <w:szCs w:val="20"/>
        </w:rPr>
        <w:t xml:space="preserve"> </w:t>
      </w:r>
      <w:r w:rsidRPr="000D46CD">
        <w:rPr>
          <w:rFonts w:ascii="Arial Narrow" w:hAnsi="Arial Narrow"/>
          <w:sz w:val="20"/>
          <w:szCs w:val="20"/>
        </w:rPr>
        <w:t>shall</w:t>
      </w:r>
      <w:r w:rsidRPr="000D46CD">
        <w:rPr>
          <w:rFonts w:ascii="Arial Narrow" w:hAnsi="Arial Narrow"/>
          <w:spacing w:val="-17"/>
          <w:sz w:val="20"/>
          <w:szCs w:val="20"/>
        </w:rPr>
        <w:t xml:space="preserve"> </w:t>
      </w:r>
      <w:r w:rsidRPr="000D46CD">
        <w:rPr>
          <w:rFonts w:ascii="Arial Narrow" w:hAnsi="Arial Narrow"/>
          <w:sz w:val="20"/>
          <w:szCs w:val="20"/>
        </w:rPr>
        <w:t>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N.J.A.C.</w:t>
      </w:r>
      <w:r w:rsidRPr="000D46CD">
        <w:rPr>
          <w:rFonts w:ascii="Arial Narrow" w:hAnsi="Arial Narrow"/>
          <w:spacing w:val="-12"/>
          <w:sz w:val="20"/>
          <w:szCs w:val="20"/>
        </w:rPr>
        <w:t xml:space="preserve"> </w:t>
      </w:r>
      <w:r w:rsidRPr="000D46CD">
        <w:rPr>
          <w:rFonts w:ascii="Arial Narrow" w:hAnsi="Arial Narrow"/>
          <w:sz w:val="20"/>
          <w:szCs w:val="20"/>
        </w:rPr>
        <w:t>17:27-7.</w:t>
      </w:r>
    </w:p>
    <w:p w14:paraId="5B06DE33" w14:textId="050FF419" w:rsidR="00A13E30" w:rsidRPr="000D46CD" w:rsidRDefault="00A13E30" w:rsidP="00F75E60">
      <w:pPr>
        <w:ind w:left="1080"/>
        <w:jc w:val="both"/>
        <w:rPr>
          <w:rFonts w:ascii="Arial Narrow" w:hAnsi="Arial Narrow"/>
          <w:sz w:val="20"/>
          <w:szCs w:val="20"/>
        </w:rPr>
      </w:pPr>
    </w:p>
    <w:p w14:paraId="31874077" w14:textId="77777777" w:rsidR="00A13E30" w:rsidRPr="000D46CD" w:rsidRDefault="003922F3" w:rsidP="00F75E60">
      <w:pPr>
        <w:pStyle w:val="BodyText"/>
        <w:ind w:left="1080"/>
        <w:jc w:val="both"/>
        <w:rPr>
          <w:rFonts w:ascii="Arial Narrow" w:hAnsi="Arial Narrow"/>
          <w:sz w:val="20"/>
          <w:szCs w:val="20"/>
        </w:rPr>
      </w:pPr>
      <w:r w:rsidRPr="000D46CD">
        <w:rPr>
          <w:rFonts w:ascii="Arial Narrow" w:hAnsi="Arial Narrow"/>
          <w:sz w:val="20"/>
          <w:szCs w:val="20"/>
        </w:rPr>
        <w:t>The contractor also agrees to submit a copy of the Monthly Project Workforce Report once a month thereafter for the duration of this contract to the Dept. of LWD, Construction EEO Monitoring Program and to the public agency compliance officer.</w:t>
      </w:r>
    </w:p>
    <w:p w14:paraId="2CC0EB53" w14:textId="77777777" w:rsidR="00A13E30" w:rsidRPr="000D46CD" w:rsidRDefault="00A13E30" w:rsidP="00F75E60">
      <w:pPr>
        <w:pStyle w:val="BodyText"/>
        <w:ind w:left="1080"/>
        <w:rPr>
          <w:rFonts w:ascii="Arial Narrow" w:hAnsi="Arial Narrow"/>
          <w:sz w:val="20"/>
          <w:szCs w:val="20"/>
        </w:rPr>
      </w:pPr>
    </w:p>
    <w:p w14:paraId="00109DAE" w14:textId="77777777" w:rsidR="00A13E30" w:rsidRPr="000D46CD" w:rsidRDefault="003922F3" w:rsidP="00F75E60">
      <w:pPr>
        <w:pStyle w:val="BodyText"/>
        <w:ind w:left="1080"/>
        <w:jc w:val="both"/>
        <w:rPr>
          <w:rFonts w:ascii="Arial Narrow" w:hAnsi="Arial Narrow"/>
          <w:sz w:val="20"/>
          <w:szCs w:val="20"/>
        </w:rPr>
      </w:pPr>
      <w:r w:rsidRPr="000D46CD">
        <w:rPr>
          <w:rFonts w:ascii="Arial Narrow" w:hAnsi="Arial Narrow"/>
          <w:sz w:val="20"/>
          <w:szCs w:val="20"/>
        </w:rPr>
        <w:t>The contractor agrees to cooperate with the public agency in the payment of budgeted funds, as</w:t>
      </w:r>
      <w:r w:rsidRPr="000D46CD">
        <w:rPr>
          <w:rFonts w:ascii="Arial Narrow" w:hAnsi="Arial Narrow"/>
          <w:spacing w:val="-8"/>
          <w:sz w:val="20"/>
          <w:szCs w:val="20"/>
        </w:rPr>
        <w:t xml:space="preserve"> </w:t>
      </w:r>
      <w:r w:rsidRPr="000D46CD">
        <w:rPr>
          <w:rFonts w:ascii="Arial Narrow" w:hAnsi="Arial Narrow"/>
          <w:sz w:val="20"/>
          <w:szCs w:val="20"/>
        </w:rPr>
        <w:t>is</w:t>
      </w:r>
      <w:r w:rsidRPr="000D46CD">
        <w:rPr>
          <w:rFonts w:ascii="Arial Narrow" w:hAnsi="Arial Narrow"/>
          <w:spacing w:val="-10"/>
          <w:sz w:val="20"/>
          <w:szCs w:val="20"/>
        </w:rPr>
        <w:t xml:space="preserve"> </w:t>
      </w:r>
      <w:r w:rsidRPr="000D46CD">
        <w:rPr>
          <w:rFonts w:ascii="Arial Narrow" w:hAnsi="Arial Narrow"/>
          <w:sz w:val="20"/>
          <w:szCs w:val="20"/>
        </w:rPr>
        <w:t>necessary,</w:t>
      </w:r>
      <w:r w:rsidRPr="000D46CD">
        <w:rPr>
          <w:rFonts w:ascii="Arial Narrow" w:hAnsi="Arial Narrow"/>
          <w:spacing w:val="-9"/>
          <w:sz w:val="20"/>
          <w:szCs w:val="20"/>
        </w:rPr>
        <w:t xml:space="preserve"> </w:t>
      </w:r>
      <w:r w:rsidRPr="000D46CD">
        <w:rPr>
          <w:rFonts w:ascii="Arial Narrow" w:hAnsi="Arial Narrow"/>
          <w:sz w:val="20"/>
          <w:szCs w:val="20"/>
        </w:rPr>
        <w:t>for</w:t>
      </w:r>
      <w:r w:rsidRPr="000D46CD">
        <w:rPr>
          <w:rFonts w:ascii="Arial Narrow" w:hAnsi="Arial Narrow"/>
          <w:spacing w:val="-9"/>
          <w:sz w:val="20"/>
          <w:szCs w:val="20"/>
        </w:rPr>
        <w:t xml:space="preserve"> </w:t>
      </w:r>
      <w:r w:rsidRPr="000D46CD">
        <w:rPr>
          <w:rFonts w:ascii="Arial Narrow" w:hAnsi="Arial Narrow"/>
          <w:sz w:val="20"/>
          <w:szCs w:val="20"/>
        </w:rPr>
        <w:t>on</w:t>
      </w:r>
      <w:r w:rsidRPr="000D46CD">
        <w:rPr>
          <w:rFonts w:ascii="Arial Narrow" w:hAnsi="Arial Narrow"/>
          <w:spacing w:val="-13"/>
          <w:sz w:val="20"/>
          <w:szCs w:val="20"/>
        </w:rPr>
        <w:t xml:space="preserve"> </w:t>
      </w:r>
      <w:r w:rsidRPr="000D46CD">
        <w:rPr>
          <w:rFonts w:ascii="Arial Narrow" w:hAnsi="Arial Narrow"/>
          <w:sz w:val="20"/>
          <w:szCs w:val="20"/>
        </w:rPr>
        <w:t>the</w:t>
      </w:r>
      <w:r w:rsidRPr="000D46CD">
        <w:rPr>
          <w:rFonts w:ascii="Arial Narrow" w:hAnsi="Arial Narrow"/>
          <w:spacing w:val="-9"/>
          <w:sz w:val="20"/>
          <w:szCs w:val="20"/>
        </w:rPr>
        <w:t xml:space="preserve"> </w:t>
      </w:r>
      <w:r w:rsidRPr="000D46CD">
        <w:rPr>
          <w:rFonts w:ascii="Arial Narrow" w:hAnsi="Arial Narrow"/>
          <w:sz w:val="20"/>
          <w:szCs w:val="20"/>
        </w:rPr>
        <w:t>job</w:t>
      </w:r>
      <w:r w:rsidRPr="000D46CD">
        <w:rPr>
          <w:rFonts w:ascii="Arial Narrow" w:hAnsi="Arial Narrow"/>
          <w:spacing w:val="-11"/>
          <w:sz w:val="20"/>
          <w:szCs w:val="20"/>
        </w:rPr>
        <w:t xml:space="preserve"> </w:t>
      </w:r>
      <w:r w:rsidRPr="000D46CD">
        <w:rPr>
          <w:rFonts w:ascii="Arial Narrow" w:hAnsi="Arial Narrow"/>
          <w:sz w:val="20"/>
          <w:szCs w:val="20"/>
        </w:rPr>
        <w:t>and/or</w:t>
      </w:r>
      <w:r w:rsidRPr="000D46CD">
        <w:rPr>
          <w:rFonts w:ascii="Arial Narrow" w:hAnsi="Arial Narrow"/>
          <w:spacing w:val="-9"/>
          <w:sz w:val="20"/>
          <w:szCs w:val="20"/>
        </w:rPr>
        <w:t xml:space="preserve"> </w:t>
      </w:r>
      <w:r w:rsidRPr="000D46CD">
        <w:rPr>
          <w:rFonts w:ascii="Arial Narrow" w:hAnsi="Arial Narrow"/>
          <w:sz w:val="20"/>
          <w:szCs w:val="20"/>
        </w:rPr>
        <w:t>off</w:t>
      </w:r>
      <w:r w:rsidRPr="000D46CD">
        <w:rPr>
          <w:rFonts w:ascii="Arial Narrow" w:hAnsi="Arial Narrow"/>
          <w:spacing w:val="-9"/>
          <w:sz w:val="20"/>
          <w:szCs w:val="20"/>
        </w:rPr>
        <w:t xml:space="preserve"> </w:t>
      </w:r>
      <w:r w:rsidRPr="000D46CD">
        <w:rPr>
          <w:rFonts w:ascii="Arial Narrow" w:hAnsi="Arial Narrow"/>
          <w:sz w:val="20"/>
          <w:szCs w:val="20"/>
        </w:rPr>
        <w:t>the</w:t>
      </w:r>
      <w:r w:rsidRPr="000D46CD">
        <w:rPr>
          <w:rFonts w:ascii="Arial Narrow" w:hAnsi="Arial Narrow"/>
          <w:spacing w:val="-13"/>
          <w:sz w:val="20"/>
          <w:szCs w:val="20"/>
        </w:rPr>
        <w:t xml:space="preserve"> </w:t>
      </w:r>
      <w:r w:rsidRPr="000D46CD">
        <w:rPr>
          <w:rFonts w:ascii="Arial Narrow" w:hAnsi="Arial Narrow"/>
          <w:sz w:val="20"/>
          <w:szCs w:val="20"/>
        </w:rPr>
        <w:t>job</w:t>
      </w:r>
      <w:r w:rsidRPr="000D46CD">
        <w:rPr>
          <w:rFonts w:ascii="Arial Narrow" w:hAnsi="Arial Narrow"/>
          <w:spacing w:val="-10"/>
          <w:sz w:val="20"/>
          <w:szCs w:val="20"/>
        </w:rPr>
        <w:t xml:space="preserve"> </w:t>
      </w:r>
      <w:r w:rsidRPr="000D46CD">
        <w:rPr>
          <w:rFonts w:ascii="Arial Narrow" w:hAnsi="Arial Narrow"/>
          <w:sz w:val="20"/>
          <w:szCs w:val="20"/>
        </w:rPr>
        <w:t>programs</w:t>
      </w:r>
      <w:r w:rsidRPr="000D46CD">
        <w:rPr>
          <w:rFonts w:ascii="Arial Narrow" w:hAnsi="Arial Narrow"/>
          <w:spacing w:val="-12"/>
          <w:sz w:val="20"/>
          <w:szCs w:val="20"/>
        </w:rPr>
        <w:t xml:space="preserve"> </w:t>
      </w:r>
      <w:r w:rsidRPr="000D46CD">
        <w:rPr>
          <w:rFonts w:ascii="Arial Narrow" w:hAnsi="Arial Narrow"/>
          <w:sz w:val="20"/>
          <w:szCs w:val="20"/>
        </w:rPr>
        <w:t>for</w:t>
      </w:r>
      <w:r w:rsidRPr="000D46CD">
        <w:rPr>
          <w:rFonts w:ascii="Arial Narrow" w:hAnsi="Arial Narrow"/>
          <w:spacing w:val="-9"/>
          <w:sz w:val="20"/>
          <w:szCs w:val="20"/>
        </w:rPr>
        <w:t xml:space="preserve"> </w:t>
      </w:r>
      <w:r w:rsidRPr="000D46CD">
        <w:rPr>
          <w:rFonts w:ascii="Arial Narrow" w:hAnsi="Arial Narrow"/>
          <w:sz w:val="20"/>
          <w:szCs w:val="20"/>
        </w:rPr>
        <w:t>outreach</w:t>
      </w:r>
      <w:r w:rsidRPr="000D46CD">
        <w:rPr>
          <w:rFonts w:ascii="Arial Narrow" w:hAnsi="Arial Narrow"/>
          <w:spacing w:val="-10"/>
          <w:sz w:val="20"/>
          <w:szCs w:val="20"/>
        </w:rPr>
        <w:t xml:space="preserve"> </w:t>
      </w:r>
      <w:r w:rsidRPr="000D46CD">
        <w:rPr>
          <w:rFonts w:ascii="Arial Narrow" w:hAnsi="Arial Narrow"/>
          <w:sz w:val="20"/>
          <w:szCs w:val="20"/>
        </w:rPr>
        <w:t>and</w:t>
      </w:r>
      <w:r w:rsidRPr="000D46CD">
        <w:rPr>
          <w:rFonts w:ascii="Arial Narrow" w:hAnsi="Arial Narrow"/>
          <w:spacing w:val="-12"/>
          <w:sz w:val="20"/>
          <w:szCs w:val="20"/>
        </w:rPr>
        <w:t xml:space="preserve"> </w:t>
      </w:r>
      <w:r w:rsidRPr="000D46CD">
        <w:rPr>
          <w:rFonts w:ascii="Arial Narrow" w:hAnsi="Arial Narrow"/>
          <w:sz w:val="20"/>
          <w:szCs w:val="20"/>
        </w:rPr>
        <w:t>training</w:t>
      </w:r>
      <w:r w:rsidRPr="000D46CD">
        <w:rPr>
          <w:rFonts w:ascii="Arial Narrow" w:hAnsi="Arial Narrow"/>
          <w:spacing w:val="-8"/>
          <w:sz w:val="20"/>
          <w:szCs w:val="20"/>
        </w:rPr>
        <w:t xml:space="preserve"> </w:t>
      </w:r>
      <w:r w:rsidRPr="000D46CD">
        <w:rPr>
          <w:rFonts w:ascii="Arial Narrow" w:hAnsi="Arial Narrow"/>
          <w:sz w:val="20"/>
          <w:szCs w:val="20"/>
        </w:rPr>
        <w:t>of</w:t>
      </w:r>
      <w:r w:rsidRPr="000D46CD">
        <w:rPr>
          <w:rFonts w:ascii="Arial Narrow" w:hAnsi="Arial Narrow"/>
          <w:spacing w:val="-9"/>
          <w:sz w:val="20"/>
          <w:szCs w:val="20"/>
        </w:rPr>
        <w:t xml:space="preserve"> </w:t>
      </w:r>
      <w:r w:rsidRPr="000D46CD">
        <w:rPr>
          <w:rFonts w:ascii="Arial Narrow" w:hAnsi="Arial Narrow"/>
          <w:sz w:val="20"/>
          <w:szCs w:val="20"/>
        </w:rPr>
        <w:t>minorities and</w:t>
      </w:r>
      <w:r w:rsidRPr="000D46CD">
        <w:rPr>
          <w:rFonts w:ascii="Arial Narrow" w:hAnsi="Arial Narrow"/>
          <w:spacing w:val="-1"/>
          <w:sz w:val="20"/>
          <w:szCs w:val="20"/>
        </w:rPr>
        <w:t xml:space="preserve"> </w:t>
      </w:r>
      <w:r w:rsidRPr="000D46CD">
        <w:rPr>
          <w:rFonts w:ascii="Arial Narrow" w:hAnsi="Arial Narrow"/>
          <w:sz w:val="20"/>
          <w:szCs w:val="20"/>
        </w:rPr>
        <w:t>women.</w:t>
      </w:r>
    </w:p>
    <w:p w14:paraId="187DDD7A" w14:textId="77777777" w:rsidR="00A13E30" w:rsidRPr="000D46CD" w:rsidRDefault="00A13E30" w:rsidP="00F75E60">
      <w:pPr>
        <w:pStyle w:val="BodyText"/>
        <w:ind w:left="1080"/>
        <w:rPr>
          <w:rFonts w:ascii="Arial Narrow" w:hAnsi="Arial Narrow"/>
          <w:sz w:val="20"/>
          <w:szCs w:val="20"/>
        </w:rPr>
      </w:pPr>
    </w:p>
    <w:p w14:paraId="2FA64CD1" w14:textId="77777777" w:rsidR="00A13E30" w:rsidRPr="000D46CD" w:rsidRDefault="003922F3" w:rsidP="00F75E60">
      <w:pPr>
        <w:pStyle w:val="ListParagraph"/>
        <w:numPr>
          <w:ilvl w:val="0"/>
          <w:numId w:val="2"/>
        </w:numPr>
        <w:ind w:left="1080"/>
        <w:rPr>
          <w:rFonts w:ascii="Arial Narrow" w:hAnsi="Arial Narrow"/>
          <w:sz w:val="20"/>
          <w:szCs w:val="20"/>
        </w:rPr>
      </w:pPr>
      <w:r w:rsidRPr="000D46CD">
        <w:rPr>
          <w:rFonts w:ascii="Arial Narrow" w:hAnsi="Arial Narrow"/>
          <w:sz w:val="20"/>
          <w:szCs w:val="20"/>
        </w:rPr>
        <w:t>The</w:t>
      </w:r>
      <w:r w:rsidRPr="000D46CD">
        <w:rPr>
          <w:rFonts w:ascii="Arial Narrow" w:hAnsi="Arial Narrow"/>
          <w:spacing w:val="-15"/>
          <w:sz w:val="20"/>
          <w:szCs w:val="20"/>
        </w:rPr>
        <w:t xml:space="preserve"> </w:t>
      </w:r>
      <w:r w:rsidRPr="000D46CD">
        <w:rPr>
          <w:rFonts w:ascii="Arial Narrow" w:hAnsi="Arial Narrow"/>
          <w:sz w:val="20"/>
          <w:szCs w:val="20"/>
        </w:rPr>
        <w:t>contractor</w:t>
      </w:r>
      <w:r w:rsidRPr="000D46CD">
        <w:rPr>
          <w:rFonts w:ascii="Arial Narrow" w:hAnsi="Arial Narrow"/>
          <w:spacing w:val="-12"/>
          <w:sz w:val="20"/>
          <w:szCs w:val="20"/>
        </w:rPr>
        <w:t xml:space="preserve"> </w:t>
      </w:r>
      <w:r w:rsidRPr="000D46CD">
        <w:rPr>
          <w:rFonts w:ascii="Arial Narrow" w:hAnsi="Arial Narrow"/>
          <w:sz w:val="20"/>
          <w:szCs w:val="20"/>
        </w:rPr>
        <w:t>and</w:t>
      </w:r>
      <w:r w:rsidRPr="000D46CD">
        <w:rPr>
          <w:rFonts w:ascii="Arial Narrow" w:hAnsi="Arial Narrow"/>
          <w:spacing w:val="-15"/>
          <w:sz w:val="20"/>
          <w:szCs w:val="20"/>
        </w:rPr>
        <w:t xml:space="preserve"> </w:t>
      </w:r>
      <w:r w:rsidRPr="000D46CD">
        <w:rPr>
          <w:rFonts w:ascii="Arial Narrow" w:hAnsi="Arial Narrow"/>
          <w:sz w:val="20"/>
          <w:szCs w:val="20"/>
        </w:rPr>
        <w:t>its</w:t>
      </w:r>
      <w:r w:rsidRPr="000D46CD">
        <w:rPr>
          <w:rFonts w:ascii="Arial Narrow" w:hAnsi="Arial Narrow"/>
          <w:spacing w:val="-12"/>
          <w:sz w:val="20"/>
          <w:szCs w:val="20"/>
        </w:rPr>
        <w:t xml:space="preserve"> </w:t>
      </w:r>
      <w:r w:rsidRPr="000D46CD">
        <w:rPr>
          <w:rFonts w:ascii="Arial Narrow" w:hAnsi="Arial Narrow"/>
          <w:sz w:val="20"/>
          <w:szCs w:val="20"/>
        </w:rPr>
        <w:t>subcontractors</w:t>
      </w:r>
      <w:r w:rsidRPr="000D46CD">
        <w:rPr>
          <w:rFonts w:ascii="Arial Narrow" w:hAnsi="Arial Narrow"/>
          <w:spacing w:val="-11"/>
          <w:sz w:val="20"/>
          <w:szCs w:val="20"/>
        </w:rPr>
        <w:t xml:space="preserve"> </w:t>
      </w:r>
      <w:r w:rsidRPr="000D46CD">
        <w:rPr>
          <w:rFonts w:ascii="Arial Narrow" w:hAnsi="Arial Narrow"/>
          <w:sz w:val="20"/>
          <w:szCs w:val="20"/>
        </w:rPr>
        <w:t>shall</w:t>
      </w:r>
      <w:r w:rsidRPr="000D46CD">
        <w:rPr>
          <w:rFonts w:ascii="Arial Narrow" w:hAnsi="Arial Narrow"/>
          <w:spacing w:val="-16"/>
          <w:sz w:val="20"/>
          <w:szCs w:val="20"/>
        </w:rPr>
        <w:t xml:space="preserve"> </w:t>
      </w:r>
      <w:r w:rsidRPr="000D46CD">
        <w:rPr>
          <w:rFonts w:ascii="Arial Narrow" w:hAnsi="Arial Narrow"/>
          <w:sz w:val="20"/>
          <w:szCs w:val="20"/>
        </w:rPr>
        <w:t>furnish</w:t>
      </w:r>
      <w:r w:rsidRPr="000D46CD">
        <w:rPr>
          <w:rFonts w:ascii="Arial Narrow" w:hAnsi="Arial Narrow"/>
          <w:spacing w:val="-15"/>
          <w:sz w:val="20"/>
          <w:szCs w:val="20"/>
        </w:rPr>
        <w:t xml:space="preserve"> </w:t>
      </w:r>
      <w:r w:rsidRPr="000D46CD">
        <w:rPr>
          <w:rFonts w:ascii="Arial Narrow" w:hAnsi="Arial Narrow"/>
          <w:sz w:val="20"/>
          <w:szCs w:val="20"/>
        </w:rPr>
        <w:t>such</w:t>
      </w:r>
      <w:r w:rsidRPr="000D46CD">
        <w:rPr>
          <w:rFonts w:ascii="Arial Narrow" w:hAnsi="Arial Narrow"/>
          <w:spacing w:val="-15"/>
          <w:sz w:val="20"/>
          <w:szCs w:val="20"/>
        </w:rPr>
        <w:t xml:space="preserve"> </w:t>
      </w:r>
      <w:r w:rsidRPr="000D46CD">
        <w:rPr>
          <w:rFonts w:ascii="Arial Narrow" w:hAnsi="Arial Narrow"/>
          <w:sz w:val="20"/>
          <w:szCs w:val="20"/>
        </w:rPr>
        <w:t>reports</w:t>
      </w:r>
      <w:r w:rsidRPr="000D46CD">
        <w:rPr>
          <w:rFonts w:ascii="Arial Narrow" w:hAnsi="Arial Narrow"/>
          <w:spacing w:val="-12"/>
          <w:sz w:val="20"/>
          <w:szCs w:val="20"/>
        </w:rPr>
        <w:t xml:space="preserve"> </w:t>
      </w:r>
      <w:r w:rsidRPr="000D46CD">
        <w:rPr>
          <w:rFonts w:ascii="Arial Narrow" w:hAnsi="Arial Narrow"/>
          <w:sz w:val="20"/>
          <w:szCs w:val="20"/>
        </w:rPr>
        <w:t>or</w:t>
      </w:r>
      <w:r w:rsidRPr="000D46CD">
        <w:rPr>
          <w:rFonts w:ascii="Arial Narrow" w:hAnsi="Arial Narrow"/>
          <w:spacing w:val="-11"/>
          <w:sz w:val="20"/>
          <w:szCs w:val="20"/>
        </w:rPr>
        <w:t xml:space="preserve"> </w:t>
      </w:r>
      <w:r w:rsidRPr="000D46CD">
        <w:rPr>
          <w:rFonts w:ascii="Arial Narrow" w:hAnsi="Arial Narrow"/>
          <w:sz w:val="20"/>
          <w:szCs w:val="20"/>
        </w:rPr>
        <w:t>other</w:t>
      </w:r>
      <w:r w:rsidRPr="000D46CD">
        <w:rPr>
          <w:rFonts w:ascii="Arial Narrow" w:hAnsi="Arial Narrow"/>
          <w:spacing w:val="-12"/>
          <w:sz w:val="20"/>
          <w:szCs w:val="20"/>
        </w:rPr>
        <w:t xml:space="preserve"> </w:t>
      </w:r>
      <w:r w:rsidRPr="000D46CD">
        <w:rPr>
          <w:rFonts w:ascii="Arial Narrow" w:hAnsi="Arial Narrow"/>
          <w:sz w:val="20"/>
          <w:szCs w:val="20"/>
        </w:rPr>
        <w:t>documents</w:t>
      </w:r>
      <w:r w:rsidRPr="000D46CD">
        <w:rPr>
          <w:rFonts w:ascii="Arial Narrow" w:hAnsi="Arial Narrow"/>
          <w:spacing w:val="-15"/>
          <w:sz w:val="20"/>
          <w:szCs w:val="20"/>
        </w:rPr>
        <w:t xml:space="preserve"> </w:t>
      </w:r>
      <w:r w:rsidRPr="000D46CD">
        <w:rPr>
          <w:rFonts w:ascii="Arial Narrow" w:hAnsi="Arial Narrow"/>
          <w:sz w:val="20"/>
          <w:szCs w:val="20"/>
        </w:rPr>
        <w:t>to</w:t>
      </w:r>
      <w:r w:rsidRPr="000D46CD">
        <w:rPr>
          <w:rFonts w:ascii="Arial Narrow" w:hAnsi="Arial Narrow"/>
          <w:spacing w:val="-15"/>
          <w:sz w:val="20"/>
          <w:szCs w:val="20"/>
        </w:rPr>
        <w:t xml:space="preserve"> </w:t>
      </w:r>
      <w:r w:rsidRPr="000D46CD">
        <w:rPr>
          <w:rFonts w:ascii="Arial Narrow" w:hAnsi="Arial Narrow"/>
          <w:sz w:val="20"/>
          <w:szCs w:val="20"/>
        </w:rPr>
        <w:t>the</w:t>
      </w:r>
      <w:r w:rsidRPr="000D46CD">
        <w:rPr>
          <w:rFonts w:ascii="Arial Narrow" w:hAnsi="Arial Narrow"/>
          <w:spacing w:val="41"/>
          <w:sz w:val="20"/>
          <w:szCs w:val="20"/>
        </w:rPr>
        <w:t xml:space="preserve"> </w:t>
      </w:r>
      <w:r w:rsidRPr="000D46CD">
        <w:rPr>
          <w:rFonts w:ascii="Arial Narrow" w:hAnsi="Arial Narrow"/>
          <w:sz w:val="20"/>
          <w:szCs w:val="20"/>
        </w:rPr>
        <w:t xml:space="preserve">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N.J.A.C. 17:27-1.1 </w:t>
      </w:r>
      <w:r w:rsidRPr="000D46CD">
        <w:rPr>
          <w:rFonts w:ascii="Arial Narrow" w:hAnsi="Arial Narrow"/>
          <w:sz w:val="20"/>
          <w:szCs w:val="20"/>
          <w:u w:val="single"/>
        </w:rPr>
        <w:t>et</w:t>
      </w:r>
      <w:r w:rsidRPr="000D46CD">
        <w:rPr>
          <w:rFonts w:ascii="Arial Narrow" w:hAnsi="Arial Narrow"/>
          <w:spacing w:val="-4"/>
          <w:sz w:val="20"/>
          <w:szCs w:val="20"/>
        </w:rPr>
        <w:t xml:space="preserve"> </w:t>
      </w:r>
      <w:r w:rsidRPr="000D46CD">
        <w:rPr>
          <w:rFonts w:ascii="Arial Narrow" w:hAnsi="Arial Narrow"/>
          <w:sz w:val="20"/>
          <w:szCs w:val="20"/>
          <w:u w:val="single"/>
        </w:rPr>
        <w:t>seq.</w:t>
      </w:r>
    </w:p>
    <w:p w14:paraId="6F8A11D6" w14:textId="6B17486A" w:rsidR="007D4EA6" w:rsidRPr="000D46CD" w:rsidRDefault="007D4EA6" w:rsidP="00F75E60">
      <w:pPr>
        <w:jc w:val="both"/>
        <w:rPr>
          <w:rFonts w:ascii="Arial Narrow" w:hAnsi="Arial Narrow"/>
          <w:sz w:val="20"/>
          <w:szCs w:val="20"/>
        </w:rPr>
      </w:pPr>
    </w:p>
    <w:p w14:paraId="7741EB16" w14:textId="77777777" w:rsidR="007D4EA6" w:rsidRPr="000D46CD" w:rsidRDefault="007D4EA6" w:rsidP="00F75E60">
      <w:pPr>
        <w:jc w:val="both"/>
        <w:rPr>
          <w:rFonts w:ascii="Arial Narrow" w:hAnsi="Arial Narrow"/>
          <w:sz w:val="20"/>
          <w:szCs w:val="20"/>
        </w:rPr>
        <w:sectPr w:rsidR="007D4EA6" w:rsidRPr="000D46CD" w:rsidSect="00A35A11">
          <w:pgSz w:w="12240" w:h="15840" w:code="1"/>
          <w:pgMar w:top="500" w:right="720" w:bottom="940" w:left="720" w:header="288" w:footer="288" w:gutter="0"/>
          <w:cols w:space="720"/>
        </w:sectPr>
      </w:pPr>
    </w:p>
    <w:p w14:paraId="69D94FC2" w14:textId="1CF79FB2" w:rsidR="00A13E30" w:rsidRPr="000D46CD" w:rsidRDefault="00746367" w:rsidP="00F75E60">
      <w:pPr>
        <w:ind w:left="1627" w:right="1627"/>
        <w:jc w:val="center"/>
        <w:rPr>
          <w:rFonts w:ascii="Arial Narrow" w:hAnsi="Arial Narrow"/>
          <w:b/>
          <w:sz w:val="20"/>
          <w:szCs w:val="20"/>
        </w:rPr>
      </w:pPr>
      <w:r w:rsidRPr="000D46CD">
        <w:rPr>
          <w:rFonts w:ascii="Arial Narrow" w:hAnsi="Arial Narrow"/>
          <w:b/>
          <w:sz w:val="20"/>
          <w:szCs w:val="20"/>
        </w:rPr>
        <w:lastRenderedPageBreak/>
        <w:t>EXHIBIT C</w:t>
      </w:r>
      <w:r w:rsidR="006772D8" w:rsidRPr="000D46CD">
        <w:rPr>
          <w:rFonts w:ascii="Arial Narrow" w:hAnsi="Arial Narrow"/>
          <w:b/>
          <w:sz w:val="20"/>
          <w:szCs w:val="20"/>
        </w:rPr>
        <w:t xml:space="preserve"> - </w:t>
      </w:r>
      <w:r w:rsidR="003922F3" w:rsidRPr="000D46CD">
        <w:rPr>
          <w:rFonts w:ascii="Arial Narrow" w:hAnsi="Arial Narrow"/>
          <w:b/>
          <w:sz w:val="20"/>
          <w:szCs w:val="20"/>
        </w:rPr>
        <w:t>EXECUTIVE ORDER NO. 151 REQUIREMENTS</w:t>
      </w:r>
    </w:p>
    <w:p w14:paraId="50D5A3E3" w14:textId="77777777" w:rsidR="00A13E30" w:rsidRPr="000D46CD" w:rsidRDefault="00A13E30" w:rsidP="00F75E60">
      <w:pPr>
        <w:pStyle w:val="BodyText"/>
        <w:rPr>
          <w:rFonts w:ascii="Arial Narrow" w:hAnsi="Arial Narrow"/>
          <w:b/>
          <w:sz w:val="20"/>
          <w:szCs w:val="20"/>
        </w:rPr>
      </w:pPr>
    </w:p>
    <w:p w14:paraId="2EFD1036" w14:textId="77777777" w:rsidR="00A13E30" w:rsidRPr="000D46CD" w:rsidRDefault="003922F3" w:rsidP="00F75E60">
      <w:pPr>
        <w:pStyle w:val="BodyText"/>
        <w:ind w:left="840" w:right="420"/>
        <w:jc w:val="both"/>
        <w:rPr>
          <w:rFonts w:ascii="Arial Narrow" w:hAnsi="Arial Narrow"/>
          <w:sz w:val="20"/>
          <w:szCs w:val="20"/>
        </w:rPr>
      </w:pPr>
      <w:r w:rsidRPr="000D46CD">
        <w:rPr>
          <w:rFonts w:ascii="Arial Narrow" w:hAnsi="Arial Narrow"/>
          <w:sz w:val="20"/>
          <w:szCs w:val="20"/>
        </w:rPr>
        <w:t>It is the policy of the Division of Purchase and Property that its contracts should create a workforce that reflects the diversity of the State of New Jersey. Therefore, contractors engaged</w:t>
      </w:r>
      <w:r w:rsidRPr="000D46CD">
        <w:rPr>
          <w:rFonts w:ascii="Arial Narrow" w:hAnsi="Arial Narrow"/>
          <w:spacing w:val="-7"/>
          <w:sz w:val="20"/>
          <w:szCs w:val="20"/>
        </w:rPr>
        <w:t xml:space="preserve"> </w:t>
      </w:r>
      <w:r w:rsidRPr="000D46CD">
        <w:rPr>
          <w:rFonts w:ascii="Arial Narrow" w:hAnsi="Arial Narrow"/>
          <w:sz w:val="20"/>
          <w:szCs w:val="20"/>
        </w:rPr>
        <w:t>by</w:t>
      </w:r>
      <w:r w:rsidRPr="000D46CD">
        <w:rPr>
          <w:rFonts w:ascii="Arial Narrow" w:hAnsi="Arial Narrow"/>
          <w:spacing w:val="-8"/>
          <w:sz w:val="20"/>
          <w:szCs w:val="20"/>
        </w:rPr>
        <w:t xml:space="preserve"> </w:t>
      </w:r>
      <w:r w:rsidRPr="000D46CD">
        <w:rPr>
          <w:rFonts w:ascii="Arial Narrow" w:hAnsi="Arial Narrow"/>
          <w:sz w:val="20"/>
          <w:szCs w:val="20"/>
        </w:rPr>
        <w:t>the</w:t>
      </w:r>
      <w:r w:rsidRPr="000D46CD">
        <w:rPr>
          <w:rFonts w:ascii="Arial Narrow" w:hAnsi="Arial Narrow"/>
          <w:spacing w:val="-5"/>
          <w:sz w:val="20"/>
          <w:szCs w:val="20"/>
        </w:rPr>
        <w:t xml:space="preserve"> </w:t>
      </w:r>
      <w:r w:rsidRPr="000D46CD">
        <w:rPr>
          <w:rFonts w:ascii="Arial Narrow" w:hAnsi="Arial Narrow"/>
          <w:sz w:val="20"/>
          <w:szCs w:val="20"/>
        </w:rPr>
        <w:t>Division</w:t>
      </w:r>
      <w:r w:rsidRPr="000D46CD">
        <w:rPr>
          <w:rFonts w:ascii="Arial Narrow" w:hAnsi="Arial Narrow"/>
          <w:spacing w:val="-4"/>
          <w:sz w:val="20"/>
          <w:szCs w:val="20"/>
        </w:rPr>
        <w:t xml:space="preserve"> </w:t>
      </w:r>
      <w:r w:rsidRPr="000D46CD">
        <w:rPr>
          <w:rFonts w:ascii="Arial Narrow" w:hAnsi="Arial Narrow"/>
          <w:sz w:val="20"/>
          <w:szCs w:val="20"/>
        </w:rPr>
        <w:t>of</w:t>
      </w:r>
      <w:r w:rsidRPr="000D46CD">
        <w:rPr>
          <w:rFonts w:ascii="Arial Narrow" w:hAnsi="Arial Narrow"/>
          <w:spacing w:val="-2"/>
          <w:sz w:val="20"/>
          <w:szCs w:val="20"/>
        </w:rPr>
        <w:t xml:space="preserve"> </w:t>
      </w:r>
      <w:r w:rsidRPr="000D46CD">
        <w:rPr>
          <w:rFonts w:ascii="Arial Narrow" w:hAnsi="Arial Narrow"/>
          <w:sz w:val="20"/>
          <w:szCs w:val="20"/>
        </w:rPr>
        <w:t>Purchase</w:t>
      </w:r>
      <w:r w:rsidRPr="000D46CD">
        <w:rPr>
          <w:rFonts w:ascii="Arial Narrow" w:hAnsi="Arial Narrow"/>
          <w:spacing w:val="-6"/>
          <w:sz w:val="20"/>
          <w:szCs w:val="20"/>
        </w:rPr>
        <w:t xml:space="preserve"> </w:t>
      </w:r>
      <w:r w:rsidRPr="000D46CD">
        <w:rPr>
          <w:rFonts w:ascii="Arial Narrow" w:hAnsi="Arial Narrow"/>
          <w:sz w:val="20"/>
          <w:szCs w:val="20"/>
        </w:rPr>
        <w:t>and</w:t>
      </w:r>
      <w:r w:rsidRPr="000D46CD">
        <w:rPr>
          <w:rFonts w:ascii="Arial Narrow" w:hAnsi="Arial Narrow"/>
          <w:spacing w:val="-6"/>
          <w:sz w:val="20"/>
          <w:szCs w:val="20"/>
        </w:rPr>
        <w:t xml:space="preserve"> </w:t>
      </w:r>
      <w:r w:rsidRPr="000D46CD">
        <w:rPr>
          <w:rFonts w:ascii="Arial Narrow" w:hAnsi="Arial Narrow"/>
          <w:sz w:val="20"/>
          <w:szCs w:val="20"/>
        </w:rPr>
        <w:t>Property</w:t>
      </w:r>
      <w:r w:rsidRPr="000D46CD">
        <w:rPr>
          <w:rFonts w:ascii="Arial Narrow" w:hAnsi="Arial Narrow"/>
          <w:spacing w:val="-4"/>
          <w:sz w:val="20"/>
          <w:szCs w:val="20"/>
        </w:rPr>
        <w:t xml:space="preserve"> </w:t>
      </w:r>
      <w:r w:rsidRPr="000D46CD">
        <w:rPr>
          <w:rFonts w:ascii="Arial Narrow" w:hAnsi="Arial Narrow"/>
          <w:sz w:val="20"/>
          <w:szCs w:val="20"/>
        </w:rPr>
        <w:t>to</w:t>
      </w:r>
      <w:r w:rsidRPr="000D46CD">
        <w:rPr>
          <w:rFonts w:ascii="Arial Narrow" w:hAnsi="Arial Narrow"/>
          <w:spacing w:val="-5"/>
          <w:sz w:val="20"/>
          <w:szCs w:val="20"/>
        </w:rPr>
        <w:t xml:space="preserve"> </w:t>
      </w:r>
      <w:r w:rsidRPr="000D46CD">
        <w:rPr>
          <w:rFonts w:ascii="Arial Narrow" w:hAnsi="Arial Narrow"/>
          <w:sz w:val="20"/>
          <w:szCs w:val="20"/>
        </w:rPr>
        <w:t>perform</w:t>
      </w:r>
      <w:r w:rsidRPr="000D46CD">
        <w:rPr>
          <w:rFonts w:ascii="Arial Narrow" w:hAnsi="Arial Narrow"/>
          <w:spacing w:val="-5"/>
          <w:sz w:val="20"/>
          <w:szCs w:val="20"/>
        </w:rPr>
        <w:t xml:space="preserve"> </w:t>
      </w:r>
      <w:r w:rsidRPr="000D46CD">
        <w:rPr>
          <w:rFonts w:ascii="Arial Narrow" w:hAnsi="Arial Narrow"/>
          <w:sz w:val="20"/>
          <w:szCs w:val="20"/>
        </w:rPr>
        <w:t>under</w:t>
      </w:r>
      <w:r w:rsidRPr="000D46CD">
        <w:rPr>
          <w:rFonts w:ascii="Arial Narrow" w:hAnsi="Arial Narrow"/>
          <w:spacing w:val="-4"/>
          <w:sz w:val="20"/>
          <w:szCs w:val="20"/>
        </w:rPr>
        <w:t xml:space="preserve"> </w:t>
      </w:r>
      <w:r w:rsidRPr="000D46CD">
        <w:rPr>
          <w:rFonts w:ascii="Arial Narrow" w:hAnsi="Arial Narrow"/>
          <w:sz w:val="20"/>
          <w:szCs w:val="20"/>
        </w:rPr>
        <w:t>a</w:t>
      </w:r>
      <w:r w:rsidRPr="000D46CD">
        <w:rPr>
          <w:rFonts w:ascii="Arial Narrow" w:hAnsi="Arial Narrow"/>
          <w:spacing w:val="-8"/>
          <w:sz w:val="20"/>
          <w:szCs w:val="20"/>
        </w:rPr>
        <w:t xml:space="preserve"> </w:t>
      </w:r>
      <w:r w:rsidRPr="000D46CD">
        <w:rPr>
          <w:rFonts w:ascii="Arial Narrow" w:hAnsi="Arial Narrow"/>
          <w:sz w:val="20"/>
          <w:szCs w:val="20"/>
        </w:rPr>
        <w:t>construction</w:t>
      </w:r>
      <w:r w:rsidRPr="000D46CD">
        <w:rPr>
          <w:rFonts w:ascii="Arial Narrow" w:hAnsi="Arial Narrow"/>
          <w:spacing w:val="-7"/>
          <w:sz w:val="20"/>
          <w:szCs w:val="20"/>
        </w:rPr>
        <w:t xml:space="preserve"> </w:t>
      </w:r>
      <w:r w:rsidRPr="000D46CD">
        <w:rPr>
          <w:rFonts w:ascii="Arial Narrow" w:hAnsi="Arial Narrow"/>
          <w:sz w:val="20"/>
          <w:szCs w:val="20"/>
        </w:rPr>
        <w:t>contract shall put forth a good faith effort to engage in recruitment and employment practices that further the goal of fostering equal opportunities to minorities and</w:t>
      </w:r>
      <w:r w:rsidRPr="000D46CD">
        <w:rPr>
          <w:rFonts w:ascii="Arial Narrow" w:hAnsi="Arial Narrow"/>
          <w:spacing w:val="-16"/>
          <w:sz w:val="20"/>
          <w:szCs w:val="20"/>
        </w:rPr>
        <w:t xml:space="preserve"> </w:t>
      </w:r>
      <w:r w:rsidRPr="000D46CD">
        <w:rPr>
          <w:rFonts w:ascii="Arial Narrow" w:hAnsi="Arial Narrow"/>
          <w:sz w:val="20"/>
          <w:szCs w:val="20"/>
        </w:rPr>
        <w:t>women.</w:t>
      </w:r>
    </w:p>
    <w:p w14:paraId="3D63ABCD" w14:textId="77777777" w:rsidR="00A13E30" w:rsidRPr="000D46CD" w:rsidRDefault="00A13E30" w:rsidP="00F75E60">
      <w:pPr>
        <w:pStyle w:val="BodyText"/>
        <w:ind w:right="420"/>
        <w:rPr>
          <w:rFonts w:ascii="Arial Narrow" w:hAnsi="Arial Narrow"/>
          <w:sz w:val="20"/>
          <w:szCs w:val="20"/>
        </w:rPr>
      </w:pPr>
    </w:p>
    <w:p w14:paraId="33C2BC8D" w14:textId="77777777" w:rsidR="00A13E30" w:rsidRPr="000D46CD" w:rsidRDefault="003922F3" w:rsidP="00F75E60">
      <w:pPr>
        <w:pStyle w:val="BodyText"/>
        <w:ind w:left="840" w:right="420"/>
        <w:jc w:val="both"/>
        <w:rPr>
          <w:rFonts w:ascii="Arial Narrow" w:hAnsi="Arial Narrow"/>
          <w:sz w:val="20"/>
          <w:szCs w:val="20"/>
        </w:rPr>
      </w:pPr>
      <w:r w:rsidRPr="000D46CD">
        <w:rPr>
          <w:rFonts w:ascii="Arial Narrow" w:hAnsi="Arial Narrow"/>
          <w:sz w:val="20"/>
          <w:szCs w:val="20"/>
        </w:rPr>
        <w:t>The contractor must demonstrate to the Division of Purchase and Property’s satisfaction that a good faith effort was made to ensure that minorities and women have been afforded equal opportunity to gain employment under the Division of Purchase and Property’s contract</w:t>
      </w:r>
      <w:r w:rsidRPr="000D46CD">
        <w:rPr>
          <w:rFonts w:ascii="Arial Narrow" w:hAnsi="Arial Narrow"/>
          <w:spacing w:val="-15"/>
          <w:sz w:val="20"/>
          <w:szCs w:val="20"/>
        </w:rPr>
        <w:t xml:space="preserve"> </w:t>
      </w:r>
      <w:r w:rsidRPr="000D46CD">
        <w:rPr>
          <w:rFonts w:ascii="Arial Narrow" w:hAnsi="Arial Narrow"/>
          <w:sz w:val="20"/>
          <w:szCs w:val="20"/>
        </w:rPr>
        <w:t>with</w:t>
      </w:r>
      <w:r w:rsidRPr="000D46CD">
        <w:rPr>
          <w:rFonts w:ascii="Arial Narrow" w:hAnsi="Arial Narrow"/>
          <w:spacing w:val="-15"/>
          <w:sz w:val="20"/>
          <w:szCs w:val="20"/>
        </w:rPr>
        <w:t xml:space="preserve"> </w:t>
      </w:r>
      <w:r w:rsidRPr="000D46CD">
        <w:rPr>
          <w:rFonts w:ascii="Arial Narrow" w:hAnsi="Arial Narrow"/>
          <w:sz w:val="20"/>
          <w:szCs w:val="20"/>
        </w:rPr>
        <w:t>the</w:t>
      </w:r>
      <w:r w:rsidRPr="000D46CD">
        <w:rPr>
          <w:rFonts w:ascii="Arial Narrow" w:hAnsi="Arial Narrow"/>
          <w:spacing w:val="-17"/>
          <w:sz w:val="20"/>
          <w:szCs w:val="20"/>
        </w:rPr>
        <w:t xml:space="preserve"> </w:t>
      </w:r>
      <w:r w:rsidRPr="000D46CD">
        <w:rPr>
          <w:rFonts w:ascii="Arial Narrow" w:hAnsi="Arial Narrow"/>
          <w:sz w:val="20"/>
          <w:szCs w:val="20"/>
        </w:rPr>
        <w:t>contractor.</w:t>
      </w:r>
      <w:r w:rsidRPr="000D46CD">
        <w:rPr>
          <w:rFonts w:ascii="Arial Narrow" w:hAnsi="Arial Narrow"/>
          <w:spacing w:val="-15"/>
          <w:sz w:val="20"/>
          <w:szCs w:val="20"/>
        </w:rPr>
        <w:t xml:space="preserve"> </w:t>
      </w:r>
      <w:r w:rsidRPr="000D46CD">
        <w:rPr>
          <w:rFonts w:ascii="Arial Narrow" w:hAnsi="Arial Narrow"/>
          <w:sz w:val="20"/>
          <w:szCs w:val="20"/>
        </w:rPr>
        <w:t>Payment</w:t>
      </w:r>
      <w:r w:rsidRPr="000D46CD">
        <w:rPr>
          <w:rFonts w:ascii="Arial Narrow" w:hAnsi="Arial Narrow"/>
          <w:spacing w:val="-18"/>
          <w:sz w:val="20"/>
          <w:szCs w:val="20"/>
        </w:rPr>
        <w:t xml:space="preserve"> </w:t>
      </w:r>
      <w:r w:rsidRPr="000D46CD">
        <w:rPr>
          <w:rFonts w:ascii="Arial Narrow" w:hAnsi="Arial Narrow"/>
          <w:sz w:val="20"/>
          <w:szCs w:val="20"/>
        </w:rPr>
        <w:t>may</w:t>
      </w:r>
      <w:r w:rsidRPr="000D46CD">
        <w:rPr>
          <w:rFonts w:ascii="Arial Narrow" w:hAnsi="Arial Narrow"/>
          <w:spacing w:val="-16"/>
          <w:sz w:val="20"/>
          <w:szCs w:val="20"/>
        </w:rPr>
        <w:t xml:space="preserve"> </w:t>
      </w:r>
      <w:r w:rsidRPr="000D46CD">
        <w:rPr>
          <w:rFonts w:ascii="Arial Narrow" w:hAnsi="Arial Narrow"/>
          <w:sz w:val="20"/>
          <w:szCs w:val="20"/>
        </w:rPr>
        <w:t>be</w:t>
      </w:r>
      <w:r w:rsidRPr="000D46CD">
        <w:rPr>
          <w:rFonts w:ascii="Arial Narrow" w:hAnsi="Arial Narrow"/>
          <w:spacing w:val="-17"/>
          <w:sz w:val="20"/>
          <w:szCs w:val="20"/>
        </w:rPr>
        <w:t xml:space="preserve"> </w:t>
      </w:r>
      <w:r w:rsidRPr="000D46CD">
        <w:rPr>
          <w:rFonts w:ascii="Arial Narrow" w:hAnsi="Arial Narrow"/>
          <w:sz w:val="20"/>
          <w:szCs w:val="20"/>
        </w:rPr>
        <w:t>withheld</w:t>
      </w:r>
      <w:r w:rsidRPr="000D46CD">
        <w:rPr>
          <w:rFonts w:ascii="Arial Narrow" w:hAnsi="Arial Narrow"/>
          <w:spacing w:val="-17"/>
          <w:sz w:val="20"/>
          <w:szCs w:val="20"/>
        </w:rPr>
        <w:t xml:space="preserve"> </w:t>
      </w:r>
      <w:r w:rsidRPr="000D46CD">
        <w:rPr>
          <w:rFonts w:ascii="Arial Narrow" w:hAnsi="Arial Narrow"/>
          <w:sz w:val="20"/>
          <w:szCs w:val="20"/>
        </w:rPr>
        <w:t>from</w:t>
      </w:r>
      <w:r w:rsidRPr="000D46CD">
        <w:rPr>
          <w:rFonts w:ascii="Arial Narrow" w:hAnsi="Arial Narrow"/>
          <w:spacing w:val="-16"/>
          <w:sz w:val="20"/>
          <w:szCs w:val="20"/>
        </w:rPr>
        <w:t xml:space="preserve"> </w:t>
      </w:r>
      <w:r w:rsidRPr="000D46CD">
        <w:rPr>
          <w:rFonts w:ascii="Arial Narrow" w:hAnsi="Arial Narrow"/>
          <w:sz w:val="20"/>
          <w:szCs w:val="20"/>
        </w:rPr>
        <w:t>a</w:t>
      </w:r>
      <w:r w:rsidRPr="000D46CD">
        <w:rPr>
          <w:rFonts w:ascii="Arial Narrow" w:hAnsi="Arial Narrow"/>
          <w:spacing w:val="-16"/>
          <w:sz w:val="20"/>
          <w:szCs w:val="20"/>
        </w:rPr>
        <w:t xml:space="preserve"> </w:t>
      </w:r>
      <w:r w:rsidRPr="000D46CD">
        <w:rPr>
          <w:rFonts w:ascii="Arial Narrow" w:hAnsi="Arial Narrow"/>
          <w:sz w:val="20"/>
          <w:szCs w:val="20"/>
        </w:rPr>
        <w:t>contractor’s</w:t>
      </w:r>
      <w:r w:rsidRPr="000D46CD">
        <w:rPr>
          <w:rFonts w:ascii="Arial Narrow" w:hAnsi="Arial Narrow"/>
          <w:spacing w:val="-17"/>
          <w:sz w:val="20"/>
          <w:szCs w:val="20"/>
        </w:rPr>
        <w:t xml:space="preserve"> </w:t>
      </w:r>
      <w:r w:rsidRPr="000D46CD">
        <w:rPr>
          <w:rFonts w:ascii="Arial Narrow" w:hAnsi="Arial Narrow"/>
          <w:sz w:val="20"/>
          <w:szCs w:val="20"/>
        </w:rPr>
        <w:t>contract</w:t>
      </w:r>
      <w:r w:rsidRPr="000D46CD">
        <w:rPr>
          <w:rFonts w:ascii="Arial Narrow" w:hAnsi="Arial Narrow"/>
          <w:spacing w:val="-18"/>
          <w:sz w:val="20"/>
          <w:szCs w:val="20"/>
        </w:rPr>
        <w:t xml:space="preserve"> </w:t>
      </w:r>
      <w:r w:rsidRPr="000D46CD">
        <w:rPr>
          <w:rFonts w:ascii="Arial Narrow" w:hAnsi="Arial Narrow"/>
          <w:sz w:val="20"/>
          <w:szCs w:val="20"/>
        </w:rPr>
        <w:t>for</w:t>
      </w:r>
      <w:r w:rsidRPr="000D46CD">
        <w:rPr>
          <w:rFonts w:ascii="Arial Narrow" w:hAnsi="Arial Narrow"/>
          <w:spacing w:val="-17"/>
          <w:sz w:val="20"/>
          <w:szCs w:val="20"/>
        </w:rPr>
        <w:t xml:space="preserve"> </w:t>
      </w:r>
      <w:r w:rsidRPr="000D46CD">
        <w:rPr>
          <w:rFonts w:ascii="Arial Narrow" w:hAnsi="Arial Narrow"/>
          <w:sz w:val="20"/>
          <w:szCs w:val="20"/>
        </w:rPr>
        <w:t>failure to comply with these</w:t>
      </w:r>
      <w:r w:rsidRPr="000D46CD">
        <w:rPr>
          <w:rFonts w:ascii="Arial Narrow" w:hAnsi="Arial Narrow"/>
          <w:spacing w:val="-3"/>
          <w:sz w:val="20"/>
          <w:szCs w:val="20"/>
        </w:rPr>
        <w:t xml:space="preserve"> </w:t>
      </w:r>
      <w:r w:rsidRPr="000D46CD">
        <w:rPr>
          <w:rFonts w:ascii="Arial Narrow" w:hAnsi="Arial Narrow"/>
          <w:sz w:val="20"/>
          <w:szCs w:val="20"/>
        </w:rPr>
        <w:t>provisions.</w:t>
      </w:r>
    </w:p>
    <w:p w14:paraId="50C84856" w14:textId="77777777" w:rsidR="00A13E30" w:rsidRPr="000D46CD" w:rsidRDefault="00A13E30" w:rsidP="00F75E60">
      <w:pPr>
        <w:pStyle w:val="BodyText"/>
        <w:rPr>
          <w:rFonts w:ascii="Arial Narrow" w:hAnsi="Arial Narrow"/>
          <w:sz w:val="20"/>
          <w:szCs w:val="20"/>
        </w:rPr>
      </w:pPr>
    </w:p>
    <w:p w14:paraId="2E8BE04A" w14:textId="77777777" w:rsidR="00A13E30" w:rsidRPr="000D46CD" w:rsidRDefault="003922F3" w:rsidP="00F75E60">
      <w:pPr>
        <w:pStyle w:val="BodyText"/>
        <w:ind w:left="840"/>
        <w:jc w:val="both"/>
        <w:rPr>
          <w:rFonts w:ascii="Arial Narrow" w:hAnsi="Arial Narrow"/>
          <w:sz w:val="20"/>
          <w:szCs w:val="20"/>
        </w:rPr>
      </w:pPr>
      <w:r w:rsidRPr="000D46CD">
        <w:rPr>
          <w:rFonts w:ascii="Arial Narrow" w:hAnsi="Arial Narrow"/>
          <w:sz w:val="20"/>
          <w:szCs w:val="20"/>
        </w:rPr>
        <w:t>Evidence of a “good faith effort” includes, but is not limited to:</w:t>
      </w:r>
    </w:p>
    <w:p w14:paraId="47283094" w14:textId="77777777" w:rsidR="00A13E30" w:rsidRPr="000D46CD" w:rsidRDefault="00A13E30" w:rsidP="00F75E60">
      <w:pPr>
        <w:pStyle w:val="BodyText"/>
        <w:rPr>
          <w:rFonts w:ascii="Arial Narrow" w:hAnsi="Arial Narrow"/>
          <w:sz w:val="20"/>
          <w:szCs w:val="20"/>
        </w:rPr>
      </w:pPr>
    </w:p>
    <w:p w14:paraId="6BDC725B" w14:textId="327417CE" w:rsidR="00A13E30" w:rsidRPr="000D46CD" w:rsidRDefault="003922F3" w:rsidP="00F75E60">
      <w:pPr>
        <w:pStyle w:val="ListParagraph"/>
        <w:numPr>
          <w:ilvl w:val="0"/>
          <w:numId w:val="1"/>
        </w:numPr>
        <w:tabs>
          <w:tab w:val="left" w:pos="1921"/>
        </w:tabs>
        <w:ind w:right="940"/>
        <w:rPr>
          <w:rFonts w:ascii="Arial Narrow" w:hAnsi="Arial Narrow"/>
          <w:sz w:val="20"/>
          <w:szCs w:val="20"/>
        </w:rPr>
      </w:pPr>
      <w:r w:rsidRPr="000D46CD">
        <w:rPr>
          <w:rFonts w:ascii="Arial Narrow" w:hAnsi="Arial Narrow"/>
          <w:sz w:val="20"/>
          <w:szCs w:val="20"/>
        </w:rPr>
        <w:t>The Contractor shall recruit prospective employees through the State Job bank website, managed by the Department of Labor and Workforce Development,</w:t>
      </w:r>
      <w:r w:rsidRPr="000D46CD">
        <w:rPr>
          <w:rFonts w:ascii="Arial Narrow" w:hAnsi="Arial Narrow"/>
          <w:spacing w:val="-28"/>
          <w:sz w:val="20"/>
          <w:szCs w:val="20"/>
        </w:rPr>
        <w:t xml:space="preserve"> </w:t>
      </w:r>
      <w:r w:rsidRPr="000D46CD">
        <w:rPr>
          <w:rFonts w:ascii="Arial Narrow" w:hAnsi="Arial Narrow"/>
          <w:sz w:val="20"/>
          <w:szCs w:val="20"/>
        </w:rPr>
        <w:t>available online at</w:t>
      </w:r>
      <w:r w:rsidR="0072713F" w:rsidRPr="000D46CD">
        <w:rPr>
          <w:rFonts w:ascii="Arial Narrow" w:hAnsi="Arial Narrow"/>
          <w:sz w:val="20"/>
          <w:szCs w:val="20"/>
        </w:rPr>
        <w:t xml:space="preserve"> </w:t>
      </w:r>
      <w:hyperlink r:id="rId26" w:history="1">
        <w:r w:rsidR="0072713F" w:rsidRPr="000D46CD">
          <w:rPr>
            <w:rStyle w:val="Hyperlink"/>
            <w:rFonts w:ascii="Arial Narrow" w:hAnsi="Arial Narrow"/>
            <w:sz w:val="20"/>
            <w:szCs w:val="20"/>
          </w:rPr>
          <w:t>https://newjersey.usnlx.com/</w:t>
        </w:r>
      </w:hyperlink>
      <w:r w:rsidRPr="000D46CD">
        <w:rPr>
          <w:rFonts w:ascii="Arial Narrow" w:hAnsi="Arial Narrow"/>
          <w:sz w:val="20"/>
          <w:szCs w:val="20"/>
        </w:rPr>
        <w:t>;</w:t>
      </w:r>
    </w:p>
    <w:p w14:paraId="031C100A" w14:textId="77777777" w:rsidR="00A13E30" w:rsidRPr="000D46CD" w:rsidRDefault="003922F3" w:rsidP="00F75E60">
      <w:pPr>
        <w:pStyle w:val="ListParagraph"/>
        <w:numPr>
          <w:ilvl w:val="0"/>
          <w:numId w:val="1"/>
        </w:numPr>
        <w:tabs>
          <w:tab w:val="left" w:pos="1921"/>
        </w:tabs>
        <w:ind w:right="1373"/>
        <w:rPr>
          <w:rFonts w:ascii="Arial Narrow" w:hAnsi="Arial Narrow"/>
          <w:sz w:val="20"/>
          <w:szCs w:val="20"/>
        </w:rPr>
      </w:pPr>
      <w:r w:rsidRPr="000D46CD">
        <w:rPr>
          <w:rFonts w:ascii="Arial Narrow" w:hAnsi="Arial Narrow"/>
          <w:sz w:val="20"/>
          <w:szCs w:val="20"/>
        </w:rPr>
        <w:t>The Contractor shall keep specific records of its efforts, including records of all individuals interviewed and hired, including the specific numbers of minorities and women;</w:t>
      </w:r>
    </w:p>
    <w:p w14:paraId="669FF039" w14:textId="77777777" w:rsidR="00A13E30" w:rsidRPr="000D46CD" w:rsidRDefault="003922F3" w:rsidP="00F75E60">
      <w:pPr>
        <w:pStyle w:val="ListParagraph"/>
        <w:numPr>
          <w:ilvl w:val="0"/>
          <w:numId w:val="1"/>
        </w:numPr>
        <w:tabs>
          <w:tab w:val="left" w:pos="1921"/>
        </w:tabs>
        <w:ind w:right="1319"/>
        <w:rPr>
          <w:rFonts w:ascii="Arial Narrow" w:hAnsi="Arial Narrow"/>
          <w:sz w:val="20"/>
          <w:szCs w:val="20"/>
        </w:rPr>
      </w:pPr>
      <w:r w:rsidRPr="000D46CD">
        <w:rPr>
          <w:rFonts w:ascii="Arial Narrow" w:hAnsi="Arial Narrow"/>
          <w:sz w:val="20"/>
          <w:szCs w:val="20"/>
        </w:rPr>
        <w:t>The Contractor shall actively solicit and shall provide the Division of Purchase and Property with proof of solicitations for employment, including but not limited to advertisements in general circulation media, professional service publications and electronic media;</w:t>
      </w:r>
      <w:r w:rsidRPr="000D46CD">
        <w:rPr>
          <w:rFonts w:ascii="Arial Narrow" w:hAnsi="Arial Narrow"/>
          <w:spacing w:val="-4"/>
          <w:sz w:val="20"/>
          <w:szCs w:val="20"/>
        </w:rPr>
        <w:t xml:space="preserve"> </w:t>
      </w:r>
      <w:r w:rsidRPr="000D46CD">
        <w:rPr>
          <w:rFonts w:ascii="Arial Narrow" w:hAnsi="Arial Narrow"/>
          <w:sz w:val="20"/>
          <w:szCs w:val="20"/>
        </w:rPr>
        <w:t>and</w:t>
      </w:r>
    </w:p>
    <w:p w14:paraId="20CFBB70" w14:textId="77777777" w:rsidR="00A13E30" w:rsidRPr="000D46CD" w:rsidRDefault="003922F3" w:rsidP="00F75E60">
      <w:pPr>
        <w:pStyle w:val="ListParagraph"/>
        <w:numPr>
          <w:ilvl w:val="0"/>
          <w:numId w:val="1"/>
        </w:numPr>
        <w:tabs>
          <w:tab w:val="left" w:pos="1921"/>
        </w:tabs>
        <w:ind w:right="885"/>
        <w:rPr>
          <w:rFonts w:ascii="Arial Narrow" w:hAnsi="Arial Narrow"/>
          <w:sz w:val="20"/>
          <w:szCs w:val="20"/>
        </w:rPr>
      </w:pPr>
      <w:r w:rsidRPr="000D46CD">
        <w:rPr>
          <w:rFonts w:ascii="Arial Narrow" w:hAnsi="Arial Narrow"/>
          <w:sz w:val="20"/>
          <w:szCs w:val="20"/>
        </w:rPr>
        <w:t>The Contractor shall provide evidence of efforts described at 2 above to the Division</w:t>
      </w:r>
      <w:r w:rsidRPr="000D46CD">
        <w:rPr>
          <w:rFonts w:ascii="Arial Narrow" w:hAnsi="Arial Narrow"/>
          <w:spacing w:val="-29"/>
          <w:sz w:val="20"/>
          <w:szCs w:val="20"/>
        </w:rPr>
        <w:t xml:space="preserve"> </w:t>
      </w:r>
      <w:r w:rsidRPr="000D46CD">
        <w:rPr>
          <w:rFonts w:ascii="Arial Narrow" w:hAnsi="Arial Narrow"/>
          <w:spacing w:val="2"/>
          <w:sz w:val="20"/>
          <w:szCs w:val="20"/>
        </w:rPr>
        <w:t xml:space="preserve">of </w:t>
      </w:r>
      <w:r w:rsidRPr="000D46CD">
        <w:rPr>
          <w:rFonts w:ascii="Arial Narrow" w:hAnsi="Arial Narrow"/>
          <w:sz w:val="20"/>
          <w:szCs w:val="20"/>
        </w:rPr>
        <w:t>Purchase and Property no less frequently than once every 12</w:t>
      </w:r>
      <w:r w:rsidRPr="000D46CD">
        <w:rPr>
          <w:rFonts w:ascii="Arial Narrow" w:hAnsi="Arial Narrow"/>
          <w:spacing w:val="-10"/>
          <w:sz w:val="20"/>
          <w:szCs w:val="20"/>
        </w:rPr>
        <w:t xml:space="preserve"> </w:t>
      </w:r>
      <w:r w:rsidRPr="000D46CD">
        <w:rPr>
          <w:rFonts w:ascii="Arial Narrow" w:hAnsi="Arial Narrow"/>
          <w:sz w:val="20"/>
          <w:szCs w:val="20"/>
        </w:rPr>
        <w:t>months.</w:t>
      </w:r>
    </w:p>
    <w:p w14:paraId="5C56846A" w14:textId="77777777" w:rsidR="00A13E30" w:rsidRPr="000D46CD" w:rsidRDefault="003922F3" w:rsidP="00F75E60">
      <w:pPr>
        <w:pStyle w:val="ListParagraph"/>
        <w:numPr>
          <w:ilvl w:val="0"/>
          <w:numId w:val="1"/>
        </w:numPr>
        <w:tabs>
          <w:tab w:val="left" w:pos="1921"/>
        </w:tabs>
        <w:ind w:hanging="361"/>
        <w:rPr>
          <w:rFonts w:ascii="Arial Narrow" w:hAnsi="Arial Narrow"/>
          <w:sz w:val="20"/>
          <w:szCs w:val="20"/>
        </w:rPr>
      </w:pPr>
      <w:r w:rsidRPr="000D46CD">
        <w:rPr>
          <w:rFonts w:ascii="Arial Narrow" w:hAnsi="Arial Narrow"/>
          <w:sz w:val="20"/>
          <w:szCs w:val="20"/>
        </w:rPr>
        <w:t>The Contractor shall comply with the requirements set forth at N.J.A.C.</w:t>
      </w:r>
      <w:r w:rsidRPr="000D46CD">
        <w:rPr>
          <w:rFonts w:ascii="Arial Narrow" w:hAnsi="Arial Narrow"/>
          <w:spacing w:val="-17"/>
          <w:sz w:val="20"/>
          <w:szCs w:val="20"/>
        </w:rPr>
        <w:t xml:space="preserve"> </w:t>
      </w:r>
      <w:r w:rsidRPr="000D46CD">
        <w:rPr>
          <w:rFonts w:ascii="Arial Narrow" w:hAnsi="Arial Narrow"/>
          <w:sz w:val="20"/>
          <w:szCs w:val="20"/>
        </w:rPr>
        <w:t>17:27.</w:t>
      </w:r>
    </w:p>
    <w:p w14:paraId="7E22B058" w14:textId="77777777" w:rsidR="00A13E30" w:rsidRPr="000D46CD" w:rsidRDefault="00A13E30" w:rsidP="00F75E60">
      <w:pPr>
        <w:pStyle w:val="BodyText"/>
        <w:rPr>
          <w:rFonts w:ascii="Arial Narrow" w:hAnsi="Arial Narrow"/>
          <w:sz w:val="20"/>
          <w:szCs w:val="20"/>
        </w:rPr>
      </w:pPr>
    </w:p>
    <w:p w14:paraId="049F64BB" w14:textId="5DE63B02" w:rsidR="003922F3" w:rsidRPr="000D46CD" w:rsidRDefault="003922F3" w:rsidP="00F75E60">
      <w:pPr>
        <w:pStyle w:val="BodyText"/>
        <w:ind w:left="840" w:right="420"/>
        <w:rPr>
          <w:rFonts w:ascii="Arial Narrow" w:hAnsi="Arial Narrow"/>
          <w:sz w:val="20"/>
          <w:szCs w:val="20"/>
        </w:rPr>
      </w:pPr>
      <w:r w:rsidRPr="000D46CD">
        <w:rPr>
          <w:rFonts w:ascii="Arial Narrow" w:hAnsi="Arial Narrow"/>
          <w:sz w:val="20"/>
          <w:szCs w:val="20"/>
        </w:rPr>
        <w:t>This</w:t>
      </w:r>
      <w:r w:rsidRPr="000D46CD">
        <w:rPr>
          <w:rFonts w:ascii="Arial Narrow" w:hAnsi="Arial Narrow"/>
          <w:spacing w:val="-8"/>
          <w:sz w:val="20"/>
          <w:szCs w:val="20"/>
        </w:rPr>
        <w:t xml:space="preserve"> </w:t>
      </w:r>
      <w:r w:rsidRPr="000D46CD">
        <w:rPr>
          <w:rFonts w:ascii="Arial Narrow" w:hAnsi="Arial Narrow"/>
          <w:sz w:val="20"/>
          <w:szCs w:val="20"/>
        </w:rPr>
        <w:t>language</w:t>
      </w:r>
      <w:r w:rsidRPr="000D46CD">
        <w:rPr>
          <w:rFonts w:ascii="Arial Narrow" w:hAnsi="Arial Narrow"/>
          <w:spacing w:val="-8"/>
          <w:sz w:val="20"/>
          <w:szCs w:val="20"/>
        </w:rPr>
        <w:t xml:space="preserve"> </w:t>
      </w:r>
      <w:r w:rsidRPr="000D46CD">
        <w:rPr>
          <w:rFonts w:ascii="Arial Narrow" w:hAnsi="Arial Narrow"/>
          <w:sz w:val="20"/>
          <w:szCs w:val="20"/>
        </w:rPr>
        <w:t>is</w:t>
      </w:r>
      <w:r w:rsidRPr="000D46CD">
        <w:rPr>
          <w:rFonts w:ascii="Arial Narrow" w:hAnsi="Arial Narrow"/>
          <w:spacing w:val="-8"/>
          <w:sz w:val="20"/>
          <w:szCs w:val="20"/>
        </w:rPr>
        <w:t xml:space="preserve"> </w:t>
      </w:r>
      <w:r w:rsidRPr="000D46CD">
        <w:rPr>
          <w:rFonts w:ascii="Arial Narrow" w:hAnsi="Arial Narrow"/>
          <w:sz w:val="20"/>
          <w:szCs w:val="20"/>
        </w:rPr>
        <w:t>in</w:t>
      </w:r>
      <w:r w:rsidRPr="000D46CD">
        <w:rPr>
          <w:rFonts w:ascii="Arial Narrow" w:hAnsi="Arial Narrow"/>
          <w:spacing w:val="-8"/>
          <w:sz w:val="20"/>
          <w:szCs w:val="20"/>
        </w:rPr>
        <w:t xml:space="preserve"> </w:t>
      </w:r>
      <w:r w:rsidRPr="000D46CD">
        <w:rPr>
          <w:rFonts w:ascii="Arial Narrow" w:hAnsi="Arial Narrow"/>
          <w:sz w:val="20"/>
          <w:szCs w:val="20"/>
        </w:rPr>
        <w:t>addition</w:t>
      </w:r>
      <w:r w:rsidRPr="000D46CD">
        <w:rPr>
          <w:rFonts w:ascii="Arial Narrow" w:hAnsi="Arial Narrow"/>
          <w:spacing w:val="-9"/>
          <w:sz w:val="20"/>
          <w:szCs w:val="20"/>
        </w:rPr>
        <w:t xml:space="preserve"> </w:t>
      </w:r>
      <w:r w:rsidRPr="000D46CD">
        <w:rPr>
          <w:rFonts w:ascii="Arial Narrow" w:hAnsi="Arial Narrow"/>
          <w:sz w:val="20"/>
          <w:szCs w:val="20"/>
        </w:rPr>
        <w:t>to</w:t>
      </w:r>
      <w:r w:rsidRPr="000D46CD">
        <w:rPr>
          <w:rFonts w:ascii="Arial Narrow" w:hAnsi="Arial Narrow"/>
          <w:spacing w:val="-8"/>
          <w:sz w:val="20"/>
          <w:szCs w:val="20"/>
        </w:rPr>
        <w:t xml:space="preserve"> </w:t>
      </w:r>
      <w:r w:rsidRPr="000D46CD">
        <w:rPr>
          <w:rFonts w:ascii="Arial Narrow" w:hAnsi="Arial Narrow"/>
          <w:sz w:val="20"/>
          <w:szCs w:val="20"/>
        </w:rPr>
        <w:t>and</w:t>
      </w:r>
      <w:r w:rsidRPr="000D46CD">
        <w:rPr>
          <w:rFonts w:ascii="Arial Narrow" w:hAnsi="Arial Narrow"/>
          <w:spacing w:val="-8"/>
          <w:sz w:val="20"/>
          <w:szCs w:val="20"/>
        </w:rPr>
        <w:t xml:space="preserve"> </w:t>
      </w:r>
      <w:r w:rsidRPr="000D46CD">
        <w:rPr>
          <w:rFonts w:ascii="Arial Narrow" w:hAnsi="Arial Narrow"/>
          <w:sz w:val="20"/>
          <w:szCs w:val="20"/>
        </w:rPr>
        <w:t>does</w:t>
      </w:r>
      <w:r w:rsidRPr="000D46CD">
        <w:rPr>
          <w:rFonts w:ascii="Arial Narrow" w:hAnsi="Arial Narrow"/>
          <w:spacing w:val="-11"/>
          <w:sz w:val="20"/>
          <w:szCs w:val="20"/>
        </w:rPr>
        <w:t xml:space="preserve"> </w:t>
      </w:r>
      <w:r w:rsidRPr="000D46CD">
        <w:rPr>
          <w:rFonts w:ascii="Arial Narrow" w:hAnsi="Arial Narrow"/>
          <w:sz w:val="20"/>
          <w:szCs w:val="20"/>
        </w:rPr>
        <w:t>not</w:t>
      </w:r>
      <w:r w:rsidRPr="000D46CD">
        <w:rPr>
          <w:rFonts w:ascii="Arial Narrow" w:hAnsi="Arial Narrow"/>
          <w:spacing w:val="-9"/>
          <w:sz w:val="20"/>
          <w:szCs w:val="20"/>
        </w:rPr>
        <w:t xml:space="preserve"> </w:t>
      </w:r>
      <w:r w:rsidRPr="000D46CD">
        <w:rPr>
          <w:rFonts w:ascii="Arial Narrow" w:hAnsi="Arial Narrow"/>
          <w:sz w:val="20"/>
          <w:szCs w:val="20"/>
        </w:rPr>
        <w:t>replace</w:t>
      </w:r>
      <w:r w:rsidRPr="000D46CD">
        <w:rPr>
          <w:rFonts w:ascii="Arial Narrow" w:hAnsi="Arial Narrow"/>
          <w:spacing w:val="-8"/>
          <w:sz w:val="20"/>
          <w:szCs w:val="20"/>
        </w:rPr>
        <w:t xml:space="preserve"> </w:t>
      </w:r>
      <w:r w:rsidRPr="000D46CD">
        <w:rPr>
          <w:rFonts w:ascii="Arial Narrow" w:hAnsi="Arial Narrow"/>
          <w:sz w:val="20"/>
          <w:szCs w:val="20"/>
        </w:rPr>
        <w:t>good</w:t>
      </w:r>
      <w:r w:rsidRPr="000D46CD">
        <w:rPr>
          <w:rFonts w:ascii="Arial Narrow" w:hAnsi="Arial Narrow"/>
          <w:spacing w:val="-14"/>
          <w:sz w:val="20"/>
          <w:szCs w:val="20"/>
        </w:rPr>
        <w:t xml:space="preserve"> </w:t>
      </w:r>
      <w:r w:rsidRPr="000D46CD">
        <w:rPr>
          <w:rFonts w:ascii="Arial Narrow" w:hAnsi="Arial Narrow"/>
          <w:sz w:val="20"/>
          <w:szCs w:val="20"/>
        </w:rPr>
        <w:t>faith</w:t>
      </w:r>
      <w:r w:rsidRPr="000D46CD">
        <w:rPr>
          <w:rFonts w:ascii="Arial Narrow" w:hAnsi="Arial Narrow"/>
          <w:spacing w:val="-8"/>
          <w:sz w:val="20"/>
          <w:szCs w:val="20"/>
        </w:rPr>
        <w:t xml:space="preserve"> </w:t>
      </w:r>
      <w:r w:rsidRPr="000D46CD">
        <w:rPr>
          <w:rFonts w:ascii="Arial Narrow" w:hAnsi="Arial Narrow"/>
          <w:sz w:val="20"/>
          <w:szCs w:val="20"/>
        </w:rPr>
        <w:t>efforts</w:t>
      </w:r>
      <w:r w:rsidRPr="000D46CD">
        <w:rPr>
          <w:rFonts w:ascii="Arial Narrow" w:hAnsi="Arial Narrow"/>
          <w:spacing w:val="-8"/>
          <w:sz w:val="20"/>
          <w:szCs w:val="20"/>
        </w:rPr>
        <w:t xml:space="preserve"> </w:t>
      </w:r>
      <w:r w:rsidRPr="000D46CD">
        <w:rPr>
          <w:rFonts w:ascii="Arial Narrow" w:hAnsi="Arial Narrow"/>
          <w:sz w:val="20"/>
          <w:szCs w:val="20"/>
        </w:rPr>
        <w:t>requirements</w:t>
      </w:r>
      <w:r w:rsidRPr="000D46CD">
        <w:rPr>
          <w:rFonts w:ascii="Arial Narrow" w:hAnsi="Arial Narrow"/>
          <w:spacing w:val="-12"/>
          <w:sz w:val="20"/>
          <w:szCs w:val="20"/>
        </w:rPr>
        <w:t xml:space="preserve"> </w:t>
      </w:r>
      <w:r w:rsidRPr="000D46CD">
        <w:rPr>
          <w:rFonts w:ascii="Arial Narrow" w:hAnsi="Arial Narrow"/>
          <w:sz w:val="20"/>
          <w:szCs w:val="20"/>
        </w:rPr>
        <w:t>for</w:t>
      </w:r>
      <w:r w:rsidRPr="000D46CD">
        <w:rPr>
          <w:rFonts w:ascii="Arial Narrow" w:hAnsi="Arial Narrow"/>
          <w:spacing w:val="-7"/>
          <w:sz w:val="20"/>
          <w:szCs w:val="20"/>
        </w:rPr>
        <w:t xml:space="preserve"> </w:t>
      </w:r>
      <w:r w:rsidRPr="000D46CD">
        <w:rPr>
          <w:rFonts w:ascii="Arial Narrow" w:hAnsi="Arial Narrow"/>
          <w:sz w:val="20"/>
          <w:szCs w:val="20"/>
        </w:rPr>
        <w:t>construction contracts required by N.J.A.C. 17:27-3.6, 3.7 and 3.8, also known as Exhibit</w:t>
      </w:r>
      <w:r w:rsidRPr="000D46CD">
        <w:rPr>
          <w:rFonts w:ascii="Arial Narrow" w:hAnsi="Arial Narrow"/>
          <w:spacing w:val="-12"/>
          <w:sz w:val="20"/>
          <w:szCs w:val="20"/>
        </w:rPr>
        <w:t xml:space="preserve"> </w:t>
      </w:r>
      <w:r w:rsidRPr="000D46CD">
        <w:rPr>
          <w:rFonts w:ascii="Arial Narrow" w:hAnsi="Arial Narrow"/>
          <w:sz w:val="20"/>
          <w:szCs w:val="20"/>
        </w:rPr>
        <w:t>B.</w:t>
      </w:r>
    </w:p>
    <w:p w14:paraId="647297E3" w14:textId="1B39C957" w:rsidR="000D46CD" w:rsidRPr="000D46CD" w:rsidRDefault="000D46CD" w:rsidP="00F75E60">
      <w:pPr>
        <w:pStyle w:val="BodyText"/>
        <w:ind w:left="840" w:right="420"/>
        <w:rPr>
          <w:rFonts w:ascii="Arial Narrow" w:hAnsi="Arial Narrow"/>
          <w:sz w:val="20"/>
          <w:szCs w:val="20"/>
        </w:rPr>
      </w:pPr>
    </w:p>
    <w:p w14:paraId="12EDDB56" w14:textId="4A0425B8" w:rsidR="000D46CD" w:rsidRPr="000D46CD" w:rsidRDefault="000D46CD">
      <w:pPr>
        <w:rPr>
          <w:rFonts w:ascii="Arial Narrow" w:hAnsi="Arial Narrow"/>
          <w:sz w:val="20"/>
          <w:szCs w:val="20"/>
        </w:rPr>
      </w:pPr>
      <w:r w:rsidRPr="000D46CD">
        <w:rPr>
          <w:rFonts w:ascii="Arial Narrow" w:hAnsi="Arial Narrow"/>
          <w:sz w:val="20"/>
          <w:szCs w:val="20"/>
        </w:rPr>
        <w:br w:type="page"/>
      </w:r>
    </w:p>
    <w:p w14:paraId="3F370258" w14:textId="77777777" w:rsidR="000D46CD" w:rsidRPr="000D46CD" w:rsidRDefault="000D46CD" w:rsidP="000D46CD">
      <w:pPr>
        <w:ind w:left="720"/>
        <w:rPr>
          <w:rFonts w:ascii="Arial Narrow" w:hAnsi="Arial Narrow"/>
          <w:b/>
          <w:sz w:val="28"/>
        </w:rPr>
      </w:pPr>
      <w:r w:rsidRPr="000D46CD">
        <w:rPr>
          <w:rFonts w:ascii="Arial Narrow" w:hAnsi="Arial Narrow"/>
          <w:b/>
          <w:sz w:val="28"/>
        </w:rPr>
        <w:lastRenderedPageBreak/>
        <w:t>State of New Jersey Standard Terms and Conditions</w:t>
      </w:r>
    </w:p>
    <w:p w14:paraId="3C61B832" w14:textId="2A380CCB" w:rsidR="000D46CD" w:rsidRPr="000D46CD" w:rsidRDefault="000D46CD" w:rsidP="000D46CD">
      <w:pPr>
        <w:pStyle w:val="BodyText"/>
        <w:ind w:left="1628" w:right="1627"/>
        <w:jc w:val="center"/>
        <w:rPr>
          <w:rFonts w:ascii="Arial Narrow" w:hAnsi="Arial Narrow"/>
          <w:sz w:val="20"/>
          <w:szCs w:val="20"/>
        </w:rPr>
      </w:pPr>
      <w:r w:rsidRPr="000D46CD">
        <w:rPr>
          <w:rFonts w:ascii="Arial Narrow" w:hAnsi="Arial Narrow"/>
          <w:b/>
          <w:sz w:val="20"/>
          <w:szCs w:val="20"/>
        </w:rPr>
        <w:t>(Revised December 13, 2021)</w:t>
      </w:r>
    </w:p>
    <w:p w14:paraId="0BE421EC" w14:textId="0A8F0549" w:rsidR="000D46CD" w:rsidRDefault="000D46CD" w:rsidP="000D46CD">
      <w:pPr>
        <w:pStyle w:val="BodyText"/>
        <w:rPr>
          <w:rFonts w:ascii="Arial Narrow" w:hAnsi="Arial Narrow"/>
          <w:sz w:val="20"/>
          <w:szCs w:val="20"/>
        </w:rPr>
      </w:pPr>
    </w:p>
    <w:p w14:paraId="2BCA7FB6" w14:textId="77777777" w:rsidR="000D46CD" w:rsidRPr="000D46CD" w:rsidRDefault="000D46CD" w:rsidP="000D46CD">
      <w:pPr>
        <w:pStyle w:val="BodyText"/>
        <w:rPr>
          <w:rFonts w:ascii="Arial Narrow" w:hAnsi="Arial Narrow"/>
          <w:sz w:val="20"/>
          <w:szCs w:val="20"/>
        </w:rPr>
      </w:pPr>
    </w:p>
    <w:tbl>
      <w:tblPr>
        <w:tblW w:w="0" w:type="auto"/>
        <w:tblInd w:w="847" w:type="dxa"/>
        <w:tblLayout w:type="fixed"/>
        <w:tblCellMar>
          <w:left w:w="0" w:type="dxa"/>
          <w:right w:w="0" w:type="dxa"/>
        </w:tblCellMar>
        <w:tblLook w:val="01E0" w:firstRow="1" w:lastRow="1" w:firstColumn="1" w:lastColumn="1" w:noHBand="0" w:noVBand="0"/>
      </w:tblPr>
      <w:tblGrid>
        <w:gridCol w:w="6033"/>
        <w:gridCol w:w="360"/>
        <w:gridCol w:w="3780"/>
      </w:tblGrid>
      <w:tr w:rsidR="000D46CD" w:rsidRPr="000D46CD" w14:paraId="7D783736" w14:textId="77777777" w:rsidTr="002A71E3">
        <w:trPr>
          <w:trHeight w:val="1003"/>
        </w:trPr>
        <w:tc>
          <w:tcPr>
            <w:tcW w:w="10173" w:type="dxa"/>
            <w:gridSpan w:val="3"/>
          </w:tcPr>
          <w:p w14:paraId="49F60059" w14:textId="77777777" w:rsidR="000D46CD" w:rsidRPr="000D46CD" w:rsidRDefault="000D46CD" w:rsidP="000D46CD">
            <w:pPr>
              <w:pStyle w:val="TableParagraph"/>
              <w:ind w:left="58" w:right="130"/>
              <w:rPr>
                <w:rFonts w:ascii="Arial Narrow" w:hAnsi="Arial Narrow"/>
                <w:b/>
                <w:sz w:val="20"/>
                <w:szCs w:val="20"/>
              </w:rPr>
            </w:pPr>
            <w:r w:rsidRPr="000D46CD">
              <w:rPr>
                <w:rFonts w:ascii="Arial Narrow" w:hAnsi="Arial Narrow"/>
                <w:b/>
                <w:sz w:val="20"/>
                <w:szCs w:val="20"/>
              </w:rPr>
              <w:t>I HEREBY ACCEPT THE TERMS AND CONDITIONS OF THIS CONTRACT</w:t>
            </w:r>
          </w:p>
        </w:tc>
      </w:tr>
      <w:tr w:rsidR="000D46CD" w:rsidRPr="000D46CD" w14:paraId="15646B4F" w14:textId="77777777" w:rsidTr="002A71E3">
        <w:trPr>
          <w:trHeight w:val="760"/>
        </w:trPr>
        <w:tc>
          <w:tcPr>
            <w:tcW w:w="6033" w:type="dxa"/>
            <w:tcBorders>
              <w:top w:val="single" w:sz="4" w:space="0" w:color="000000"/>
              <w:bottom w:val="single" w:sz="4" w:space="0" w:color="000000"/>
            </w:tcBorders>
          </w:tcPr>
          <w:p w14:paraId="07EB0D81" w14:textId="77777777" w:rsidR="000D46CD" w:rsidRPr="000D46CD" w:rsidRDefault="000D46CD" w:rsidP="002A71E3">
            <w:pPr>
              <w:pStyle w:val="TableParagraph"/>
              <w:ind w:left="91"/>
              <w:rPr>
                <w:rFonts w:ascii="Arial Narrow" w:hAnsi="Arial Narrow"/>
                <w:sz w:val="20"/>
                <w:szCs w:val="20"/>
              </w:rPr>
            </w:pPr>
            <w:r w:rsidRPr="000D46CD">
              <w:rPr>
                <w:rFonts w:ascii="Arial Narrow" w:hAnsi="Arial Narrow"/>
                <w:sz w:val="20"/>
                <w:szCs w:val="20"/>
              </w:rPr>
              <w:t>Signature</w:t>
            </w:r>
          </w:p>
        </w:tc>
        <w:tc>
          <w:tcPr>
            <w:tcW w:w="360" w:type="dxa"/>
          </w:tcPr>
          <w:p w14:paraId="5F71BD24" w14:textId="77777777" w:rsidR="000D46CD" w:rsidRPr="000D46CD" w:rsidRDefault="000D46CD" w:rsidP="002A71E3">
            <w:pPr>
              <w:pStyle w:val="TableParagraph"/>
              <w:ind w:left="0"/>
              <w:rPr>
                <w:rFonts w:ascii="Arial Narrow" w:hAnsi="Arial Narrow"/>
                <w:sz w:val="20"/>
                <w:szCs w:val="20"/>
              </w:rPr>
            </w:pPr>
          </w:p>
        </w:tc>
        <w:tc>
          <w:tcPr>
            <w:tcW w:w="3780" w:type="dxa"/>
            <w:tcBorders>
              <w:top w:val="single" w:sz="4" w:space="0" w:color="000000"/>
            </w:tcBorders>
          </w:tcPr>
          <w:p w14:paraId="2971FF85" w14:textId="77777777" w:rsidR="000D46CD" w:rsidRPr="000D46CD" w:rsidRDefault="000D46CD" w:rsidP="002A71E3">
            <w:pPr>
              <w:pStyle w:val="TableParagraph"/>
              <w:ind w:left="105"/>
              <w:rPr>
                <w:rFonts w:ascii="Arial Narrow" w:hAnsi="Arial Narrow"/>
                <w:sz w:val="20"/>
                <w:szCs w:val="20"/>
              </w:rPr>
            </w:pPr>
            <w:r w:rsidRPr="000D46CD">
              <w:rPr>
                <w:rFonts w:ascii="Arial Narrow" w:hAnsi="Arial Narrow"/>
                <w:sz w:val="20"/>
                <w:szCs w:val="20"/>
              </w:rPr>
              <w:t>Date</w:t>
            </w:r>
          </w:p>
        </w:tc>
      </w:tr>
      <w:tr w:rsidR="000D46CD" w:rsidRPr="000D46CD" w14:paraId="44AE9118" w14:textId="77777777" w:rsidTr="002A71E3">
        <w:trPr>
          <w:trHeight w:val="758"/>
        </w:trPr>
        <w:tc>
          <w:tcPr>
            <w:tcW w:w="6033" w:type="dxa"/>
            <w:tcBorders>
              <w:top w:val="single" w:sz="4" w:space="0" w:color="000000"/>
              <w:bottom w:val="single" w:sz="4" w:space="0" w:color="000000"/>
            </w:tcBorders>
          </w:tcPr>
          <w:p w14:paraId="48756EF2" w14:textId="77777777" w:rsidR="000D46CD" w:rsidRPr="000D46CD" w:rsidRDefault="000D46CD" w:rsidP="002A71E3">
            <w:pPr>
              <w:pStyle w:val="TableParagraph"/>
              <w:ind w:left="91"/>
              <w:rPr>
                <w:rFonts w:ascii="Arial Narrow" w:hAnsi="Arial Narrow"/>
                <w:sz w:val="20"/>
                <w:szCs w:val="20"/>
              </w:rPr>
            </w:pPr>
            <w:r w:rsidRPr="000D46CD">
              <w:rPr>
                <w:rFonts w:ascii="Arial Narrow" w:hAnsi="Arial Narrow"/>
                <w:sz w:val="20"/>
                <w:szCs w:val="20"/>
              </w:rPr>
              <w:t>Print Name and Title</w:t>
            </w:r>
          </w:p>
        </w:tc>
        <w:tc>
          <w:tcPr>
            <w:tcW w:w="360" w:type="dxa"/>
          </w:tcPr>
          <w:p w14:paraId="5C2E0B0F" w14:textId="77777777" w:rsidR="000D46CD" w:rsidRPr="000D46CD" w:rsidRDefault="000D46CD" w:rsidP="002A71E3">
            <w:pPr>
              <w:pStyle w:val="TableParagraph"/>
              <w:ind w:left="0"/>
              <w:rPr>
                <w:rFonts w:ascii="Arial Narrow" w:hAnsi="Arial Narrow"/>
                <w:sz w:val="20"/>
                <w:szCs w:val="20"/>
              </w:rPr>
            </w:pPr>
          </w:p>
        </w:tc>
        <w:tc>
          <w:tcPr>
            <w:tcW w:w="3780" w:type="dxa"/>
          </w:tcPr>
          <w:p w14:paraId="6D6B33C9" w14:textId="77777777" w:rsidR="000D46CD" w:rsidRPr="000D46CD" w:rsidRDefault="000D46CD" w:rsidP="002A71E3">
            <w:pPr>
              <w:pStyle w:val="TableParagraph"/>
              <w:ind w:left="0"/>
              <w:rPr>
                <w:rFonts w:ascii="Arial Narrow" w:hAnsi="Arial Narrow"/>
                <w:sz w:val="20"/>
                <w:szCs w:val="20"/>
              </w:rPr>
            </w:pPr>
          </w:p>
        </w:tc>
      </w:tr>
      <w:tr w:rsidR="000D46CD" w:rsidRPr="000D46CD" w14:paraId="698A0460" w14:textId="77777777" w:rsidTr="002A71E3">
        <w:trPr>
          <w:trHeight w:val="250"/>
        </w:trPr>
        <w:tc>
          <w:tcPr>
            <w:tcW w:w="6033" w:type="dxa"/>
            <w:tcBorders>
              <w:top w:val="single" w:sz="4" w:space="0" w:color="000000"/>
            </w:tcBorders>
          </w:tcPr>
          <w:p w14:paraId="78010EEC" w14:textId="77777777" w:rsidR="000D46CD" w:rsidRPr="000D46CD" w:rsidRDefault="000D46CD" w:rsidP="002A71E3">
            <w:pPr>
              <w:pStyle w:val="TableParagraph"/>
              <w:ind w:left="91"/>
              <w:rPr>
                <w:rFonts w:ascii="Arial Narrow" w:hAnsi="Arial Narrow"/>
                <w:sz w:val="20"/>
                <w:szCs w:val="20"/>
              </w:rPr>
            </w:pPr>
            <w:r w:rsidRPr="000D46CD">
              <w:rPr>
                <w:rFonts w:ascii="Arial Narrow" w:hAnsi="Arial Narrow"/>
                <w:sz w:val="20"/>
                <w:szCs w:val="20"/>
              </w:rPr>
              <w:t>Print Name of Contractor</w:t>
            </w:r>
          </w:p>
        </w:tc>
        <w:tc>
          <w:tcPr>
            <w:tcW w:w="360" w:type="dxa"/>
          </w:tcPr>
          <w:p w14:paraId="5BA65F54" w14:textId="77777777" w:rsidR="000D46CD" w:rsidRPr="000D46CD" w:rsidRDefault="000D46CD" w:rsidP="002A71E3">
            <w:pPr>
              <w:pStyle w:val="TableParagraph"/>
              <w:ind w:left="0"/>
              <w:rPr>
                <w:rFonts w:ascii="Arial Narrow" w:hAnsi="Arial Narrow"/>
                <w:sz w:val="20"/>
                <w:szCs w:val="20"/>
              </w:rPr>
            </w:pPr>
          </w:p>
        </w:tc>
        <w:tc>
          <w:tcPr>
            <w:tcW w:w="3780" w:type="dxa"/>
          </w:tcPr>
          <w:p w14:paraId="18A4136D" w14:textId="77777777" w:rsidR="000D46CD" w:rsidRPr="000D46CD" w:rsidRDefault="000D46CD" w:rsidP="002A71E3">
            <w:pPr>
              <w:pStyle w:val="TableParagraph"/>
              <w:ind w:left="0"/>
              <w:rPr>
                <w:rFonts w:ascii="Arial Narrow" w:hAnsi="Arial Narrow"/>
                <w:sz w:val="20"/>
                <w:szCs w:val="20"/>
              </w:rPr>
            </w:pPr>
          </w:p>
        </w:tc>
      </w:tr>
    </w:tbl>
    <w:p w14:paraId="6ED6D786" w14:textId="77777777" w:rsidR="000D46CD" w:rsidRPr="000D46CD" w:rsidRDefault="000D46CD" w:rsidP="000D46CD">
      <w:pPr>
        <w:rPr>
          <w:rFonts w:ascii="Arial Narrow" w:hAnsi="Arial Narrow"/>
          <w:sz w:val="20"/>
          <w:szCs w:val="20"/>
        </w:rPr>
      </w:pPr>
    </w:p>
    <w:p w14:paraId="43172B29" w14:textId="77777777" w:rsidR="000D46CD" w:rsidRPr="000D46CD" w:rsidRDefault="000D46CD" w:rsidP="000D46CD">
      <w:pPr>
        <w:rPr>
          <w:rFonts w:ascii="Arial Narrow" w:hAnsi="Arial Narrow"/>
          <w:sz w:val="20"/>
          <w:szCs w:val="20"/>
        </w:rPr>
      </w:pPr>
    </w:p>
    <w:p w14:paraId="1C27D585" w14:textId="77777777" w:rsidR="000D46CD" w:rsidRPr="000D46CD" w:rsidRDefault="000D46CD" w:rsidP="00F75E60">
      <w:pPr>
        <w:pStyle w:val="BodyText"/>
        <w:ind w:left="840" w:right="420"/>
        <w:rPr>
          <w:rFonts w:ascii="Arial Narrow" w:hAnsi="Arial Narrow"/>
          <w:sz w:val="20"/>
          <w:szCs w:val="20"/>
        </w:rPr>
      </w:pPr>
    </w:p>
    <w:sectPr w:rsidR="000D46CD" w:rsidRPr="000D46CD" w:rsidSect="00A35A11">
      <w:pgSz w:w="12240" w:h="15840" w:code="1"/>
      <w:pgMar w:top="500" w:right="720" w:bottom="940" w:left="720" w:header="288" w:footer="28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645CFA" w14:textId="77777777" w:rsidR="005E0F1D" w:rsidRDefault="005E0F1D">
      <w:r>
        <w:separator/>
      </w:r>
    </w:p>
  </w:endnote>
  <w:endnote w:type="continuationSeparator" w:id="0">
    <w:p w14:paraId="73763A0F" w14:textId="77777777" w:rsidR="005E0F1D" w:rsidRDefault="005E0F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EE8291" w14:textId="53EDDA6A" w:rsidR="005E0F1D" w:rsidRDefault="005E0F1D">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3B36C6" w14:textId="77777777" w:rsidR="005E0F1D" w:rsidRDefault="005E0F1D">
      <w:r>
        <w:separator/>
      </w:r>
    </w:p>
  </w:footnote>
  <w:footnote w:type="continuationSeparator" w:id="0">
    <w:p w14:paraId="704BDE88" w14:textId="77777777" w:rsidR="005E0F1D" w:rsidRDefault="005E0F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08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0"/>
      <w:gridCol w:w="9450"/>
    </w:tblGrid>
    <w:tr w:rsidR="005E0F1D" w:rsidRPr="0090774E" w14:paraId="14EEED0F" w14:textId="77777777" w:rsidTr="00E30ACF">
      <w:trPr>
        <w:trHeight w:val="350"/>
      </w:trPr>
      <w:tc>
        <w:tcPr>
          <w:tcW w:w="1350" w:type="dxa"/>
          <w:vMerge w:val="restart"/>
          <w:vAlign w:val="center"/>
        </w:tcPr>
        <w:p w14:paraId="60E05B7C" w14:textId="77777777" w:rsidR="005E0F1D" w:rsidRPr="0090774E" w:rsidRDefault="005E0F1D" w:rsidP="00E30ACF">
          <w:pPr>
            <w:pStyle w:val="Header"/>
            <w:jc w:val="center"/>
          </w:pPr>
          <w:r w:rsidRPr="0090774E">
            <w:rPr>
              <w:noProof/>
              <w:lang w:bidi="ar-SA"/>
            </w:rPr>
            <w:drawing>
              <wp:inline distT="0" distB="0" distL="0" distR="0" wp14:anchorId="5726F0D5" wp14:editId="0BF20269">
                <wp:extent cx="551000" cy="578734"/>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3A0389C.tmp"/>
                        <pic:cNvPicPr/>
                      </pic:nvPicPr>
                      <pic:blipFill>
                        <a:blip r:embed="rId1">
                          <a:extLst>
                            <a:ext uri="{BEBA8EAE-BF5A-486C-A8C5-ECC9F3942E4B}">
                              <a14:imgProps xmlns:a14="http://schemas.microsoft.com/office/drawing/2010/main">
                                <a14:imgLayer r:embed="rId2">
                                  <a14:imgEffect>
                                    <a14:backgroundRemoval t="1597" b="100000" l="1007" r="97987">
                                      <a14:backgroundMark x1="13758" y1="7987" x2="13758" y2="7987"/>
                                      <a14:backgroundMark x1="88926" y1="10543" x2="88926" y2="10543"/>
                                      <a14:backgroundMark x1="91611" y1="90415" x2="91611" y2="90415"/>
                                      <a14:backgroundMark x1="13758" y1="95208" x2="13758" y2="95208"/>
                                    </a14:backgroundRemoval>
                                  </a14:imgEffect>
                                </a14:imgLayer>
                              </a14:imgProps>
                            </a:ext>
                            <a:ext uri="{28A0092B-C50C-407E-A947-70E740481C1C}">
                              <a14:useLocalDpi xmlns:a14="http://schemas.microsoft.com/office/drawing/2010/main" val="0"/>
                            </a:ext>
                          </a:extLst>
                        </a:blip>
                        <a:stretch>
                          <a:fillRect/>
                        </a:stretch>
                      </pic:blipFill>
                      <pic:spPr>
                        <a:xfrm>
                          <a:off x="0" y="0"/>
                          <a:ext cx="591014" cy="620762"/>
                        </a:xfrm>
                        <a:prstGeom prst="rect">
                          <a:avLst/>
                        </a:prstGeom>
                      </pic:spPr>
                    </pic:pic>
                  </a:graphicData>
                </a:graphic>
              </wp:inline>
            </w:drawing>
          </w:r>
        </w:p>
      </w:tc>
      <w:tc>
        <w:tcPr>
          <w:tcW w:w="9450" w:type="dxa"/>
          <w:vAlign w:val="center"/>
        </w:tcPr>
        <w:p w14:paraId="1A2297F7" w14:textId="77777777" w:rsidR="005E0F1D" w:rsidRPr="00C9312E" w:rsidRDefault="005E0F1D" w:rsidP="007111D6">
          <w:pPr>
            <w:pStyle w:val="Header"/>
            <w:jc w:val="center"/>
            <w:rPr>
              <w:b/>
              <w:sz w:val="28"/>
              <w:szCs w:val="18"/>
            </w:rPr>
          </w:pPr>
          <w:r w:rsidRPr="00C9312E">
            <w:rPr>
              <w:b/>
              <w:sz w:val="28"/>
              <w:szCs w:val="18"/>
            </w:rPr>
            <w:t>State of New Jersey Standard Terms and Conditions</w:t>
          </w:r>
        </w:p>
        <w:p w14:paraId="3C2C9222" w14:textId="189D996E" w:rsidR="005E0F1D" w:rsidRPr="00C9312E" w:rsidRDefault="005E0F1D" w:rsidP="008F083C">
          <w:pPr>
            <w:pStyle w:val="Header"/>
            <w:jc w:val="center"/>
            <w:rPr>
              <w:b/>
              <w:sz w:val="18"/>
              <w:szCs w:val="18"/>
            </w:rPr>
          </w:pPr>
          <w:r w:rsidRPr="00C9312E">
            <w:rPr>
              <w:b/>
              <w:sz w:val="16"/>
              <w:szCs w:val="18"/>
            </w:rPr>
            <w:t>(</w:t>
          </w:r>
          <w:r w:rsidR="00BC551F">
            <w:rPr>
              <w:b/>
              <w:sz w:val="16"/>
              <w:szCs w:val="18"/>
            </w:rPr>
            <w:t xml:space="preserve">Revised </w:t>
          </w:r>
          <w:r w:rsidRPr="00C9312E">
            <w:rPr>
              <w:b/>
              <w:sz w:val="16"/>
              <w:szCs w:val="18"/>
            </w:rPr>
            <w:t xml:space="preserve">December </w:t>
          </w:r>
          <w:r>
            <w:rPr>
              <w:b/>
              <w:sz w:val="16"/>
              <w:szCs w:val="18"/>
            </w:rPr>
            <w:t>13</w:t>
          </w:r>
          <w:r w:rsidRPr="00C9312E">
            <w:rPr>
              <w:b/>
              <w:sz w:val="16"/>
              <w:szCs w:val="18"/>
            </w:rPr>
            <w:t>, 2021)</w:t>
          </w:r>
        </w:p>
      </w:tc>
    </w:tr>
    <w:tr w:rsidR="005E0F1D" w:rsidRPr="0090774E" w14:paraId="796C9F44" w14:textId="77777777" w:rsidTr="00F36AE1">
      <w:trPr>
        <w:trHeight w:val="616"/>
      </w:trPr>
      <w:tc>
        <w:tcPr>
          <w:tcW w:w="1350" w:type="dxa"/>
          <w:vMerge/>
          <w:vAlign w:val="center"/>
        </w:tcPr>
        <w:p w14:paraId="2D090F99" w14:textId="77777777" w:rsidR="005E0F1D" w:rsidRPr="0090774E" w:rsidRDefault="005E0F1D" w:rsidP="007111D6">
          <w:pPr>
            <w:pStyle w:val="Header"/>
            <w:rPr>
              <w:noProof/>
            </w:rPr>
          </w:pPr>
        </w:p>
      </w:tc>
      <w:tc>
        <w:tcPr>
          <w:tcW w:w="9450" w:type="dxa"/>
          <w:vAlign w:val="bottom"/>
        </w:tcPr>
        <w:p w14:paraId="4FA82E6F" w14:textId="77777777" w:rsidR="005E0F1D" w:rsidRPr="00C9312E" w:rsidRDefault="005E0F1D" w:rsidP="007111D6">
          <w:pPr>
            <w:pStyle w:val="Header"/>
            <w:jc w:val="center"/>
            <w:rPr>
              <w:rFonts w:ascii="Arial Narrow" w:hAnsi="Arial Narrow"/>
              <w:b/>
              <w:sz w:val="16"/>
            </w:rPr>
          </w:pPr>
          <w:r w:rsidRPr="00C9312E">
            <w:rPr>
              <w:rFonts w:ascii="Arial Narrow" w:hAnsi="Arial Narrow"/>
              <w:b/>
              <w:sz w:val="16"/>
            </w:rPr>
            <w:t>STATE OF NEW JERSEY</w:t>
          </w:r>
        </w:p>
        <w:p w14:paraId="020A279A" w14:textId="77777777" w:rsidR="005E0F1D" w:rsidRPr="00C9312E" w:rsidRDefault="005E0F1D" w:rsidP="007111D6">
          <w:pPr>
            <w:pStyle w:val="Header"/>
            <w:jc w:val="center"/>
            <w:rPr>
              <w:rFonts w:ascii="Arial Narrow" w:hAnsi="Arial Narrow"/>
              <w:b/>
              <w:sz w:val="16"/>
            </w:rPr>
          </w:pPr>
          <w:r w:rsidRPr="00C9312E">
            <w:rPr>
              <w:rFonts w:ascii="Arial Narrow" w:hAnsi="Arial Narrow"/>
              <w:b/>
              <w:sz w:val="16"/>
            </w:rPr>
            <w:t>DEPARTMENT OF THE TREASURY - DIVISION OF PURCHASE AND PROPERTY</w:t>
          </w:r>
        </w:p>
        <w:p w14:paraId="5A9DF92A" w14:textId="77777777" w:rsidR="005E0F1D" w:rsidRPr="00C9312E" w:rsidRDefault="005E0F1D" w:rsidP="007111D6">
          <w:pPr>
            <w:pStyle w:val="Header"/>
            <w:jc w:val="center"/>
            <w:rPr>
              <w:rFonts w:ascii="Arial Narrow" w:hAnsi="Arial Narrow"/>
              <w:b/>
              <w:sz w:val="16"/>
            </w:rPr>
          </w:pPr>
          <w:r w:rsidRPr="00C9312E">
            <w:rPr>
              <w:rFonts w:ascii="Arial Narrow" w:hAnsi="Arial Narrow"/>
              <w:b/>
              <w:sz w:val="16"/>
            </w:rPr>
            <w:t>33 WEST STATE STREET, P.O. BOX 230 TRENTON, NEW JERSEY 08625-0230</w:t>
          </w:r>
        </w:p>
      </w:tc>
    </w:tr>
  </w:tbl>
  <w:p w14:paraId="20C4442E" w14:textId="1DAB3CAC" w:rsidR="005E0F1D" w:rsidRDefault="005E0F1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C7BBE"/>
    <w:multiLevelType w:val="hybridMultilevel"/>
    <w:tmpl w:val="98544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096BA9"/>
    <w:multiLevelType w:val="multilevel"/>
    <w:tmpl w:val="B922BE1E"/>
    <w:lvl w:ilvl="0">
      <w:start w:val="4"/>
      <w:numFmt w:val="decimal"/>
      <w:lvlText w:val="%1."/>
      <w:lvlJc w:val="left"/>
      <w:pPr>
        <w:ind w:left="1416" w:hanging="577"/>
      </w:pPr>
      <w:rPr>
        <w:rFonts w:ascii="Arial Narrow" w:eastAsia="Arial Narrow" w:hAnsi="Arial Narrow" w:cs="Arial Narrow" w:hint="default"/>
        <w:b/>
        <w:bCs/>
        <w:w w:val="100"/>
        <w:sz w:val="22"/>
        <w:szCs w:val="22"/>
        <w:u w:val="none"/>
      </w:rPr>
    </w:lvl>
    <w:lvl w:ilvl="1">
      <w:start w:val="2"/>
      <w:numFmt w:val="decimal"/>
      <w:lvlText w:val="%1.%2"/>
      <w:lvlJc w:val="left"/>
      <w:pPr>
        <w:ind w:left="1560" w:hanging="721"/>
      </w:pPr>
      <w:rPr>
        <w:rFonts w:ascii="Arial Narrow" w:eastAsia="Arial Narrow" w:hAnsi="Arial Narrow" w:cs="Arial Narrow" w:hint="default"/>
        <w:b/>
        <w:bCs/>
        <w:w w:val="100"/>
        <w:sz w:val="22"/>
        <w:szCs w:val="22"/>
        <w:u w:val="none"/>
      </w:rPr>
    </w:lvl>
    <w:lvl w:ilvl="2">
      <w:start w:val="3"/>
      <w:numFmt w:val="upperLetter"/>
      <w:lvlText w:val="%3."/>
      <w:lvlJc w:val="left"/>
      <w:pPr>
        <w:ind w:left="1560" w:hanging="360"/>
      </w:pPr>
      <w:rPr>
        <w:rFonts w:ascii="Arial" w:eastAsia="Arial" w:hAnsi="Arial" w:cs="Arial" w:hint="default"/>
        <w:spacing w:val="-1"/>
        <w:w w:val="100"/>
        <w:sz w:val="22"/>
        <w:szCs w:val="22"/>
      </w:rPr>
    </w:lvl>
    <w:lvl w:ilvl="3">
      <w:start w:val="3"/>
      <w:numFmt w:val="decimal"/>
      <w:lvlText w:val="%4."/>
      <w:lvlJc w:val="left"/>
      <w:pPr>
        <w:ind w:left="1920" w:hanging="360"/>
      </w:pPr>
      <w:rPr>
        <w:rFonts w:ascii="Arial" w:eastAsia="Arial" w:hAnsi="Arial" w:cs="Arial" w:hint="default"/>
        <w:spacing w:val="-1"/>
        <w:w w:val="100"/>
        <w:sz w:val="22"/>
        <w:szCs w:val="22"/>
      </w:rPr>
    </w:lvl>
    <w:lvl w:ilvl="4">
      <w:start w:val="4"/>
      <w:numFmt w:val="upperLetter"/>
      <w:lvlText w:val="%5."/>
      <w:lvlJc w:val="left"/>
      <w:pPr>
        <w:ind w:left="2280" w:hanging="360"/>
      </w:pPr>
      <w:rPr>
        <w:rFonts w:hint="default"/>
        <w:spacing w:val="-1"/>
        <w:w w:val="100"/>
        <w:sz w:val="20"/>
        <w:szCs w:val="22"/>
      </w:rPr>
    </w:lvl>
    <w:lvl w:ilvl="5">
      <w:numFmt w:val="bullet"/>
      <w:lvlText w:val="•"/>
      <w:lvlJc w:val="left"/>
      <w:pPr>
        <w:ind w:left="4834" w:hanging="360"/>
      </w:pPr>
      <w:rPr>
        <w:rFonts w:hint="default"/>
      </w:rPr>
    </w:lvl>
    <w:lvl w:ilvl="6">
      <w:numFmt w:val="bullet"/>
      <w:lvlText w:val="•"/>
      <w:lvlJc w:val="left"/>
      <w:pPr>
        <w:ind w:left="6111" w:hanging="360"/>
      </w:pPr>
      <w:rPr>
        <w:rFonts w:hint="default"/>
      </w:rPr>
    </w:lvl>
    <w:lvl w:ilvl="7">
      <w:numFmt w:val="bullet"/>
      <w:lvlText w:val="•"/>
      <w:lvlJc w:val="left"/>
      <w:pPr>
        <w:ind w:left="7388" w:hanging="360"/>
      </w:pPr>
      <w:rPr>
        <w:rFonts w:hint="default"/>
      </w:rPr>
    </w:lvl>
    <w:lvl w:ilvl="8">
      <w:numFmt w:val="bullet"/>
      <w:lvlText w:val="•"/>
      <w:lvlJc w:val="left"/>
      <w:pPr>
        <w:ind w:left="8665" w:hanging="360"/>
      </w:pPr>
      <w:rPr>
        <w:rFonts w:hint="default"/>
      </w:rPr>
    </w:lvl>
  </w:abstractNum>
  <w:abstractNum w:abstractNumId="2" w15:restartNumberingAfterBreak="0">
    <w:nsid w:val="0779D7F6"/>
    <w:multiLevelType w:val="multilevel"/>
    <w:tmpl w:val="0EFE72CC"/>
    <w:lvl w:ilvl="0">
      <w:start w:val="1"/>
      <w:numFmt w:val="ideographDigital"/>
      <w:lvlText w:val=""/>
      <w:lvlJc w:val="left"/>
    </w:lvl>
    <w:lvl w:ilvl="1">
      <w:start w:val="1"/>
      <w:numFmt w:val="lowerLetter"/>
      <w:lvlText w:val=""/>
      <w:lvlJc w:val="left"/>
    </w:lvl>
    <w:lvl w:ilvl="2">
      <w:start w:val="1"/>
      <w:numFmt w:val="lowerRoman"/>
      <w:lvlText w:val="%1"/>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B1E30DB"/>
    <w:multiLevelType w:val="hybridMultilevel"/>
    <w:tmpl w:val="DCCAEB86"/>
    <w:lvl w:ilvl="0" w:tplc="04090001">
      <w:start w:val="1"/>
      <w:numFmt w:val="bullet"/>
      <w:lvlText w:val=""/>
      <w:lvlJc w:val="left"/>
      <w:pPr>
        <w:ind w:left="2280" w:hanging="360"/>
      </w:pPr>
      <w:rPr>
        <w:rFonts w:ascii="Symbol" w:hAnsi="Symbol" w:hint="default"/>
      </w:rPr>
    </w:lvl>
    <w:lvl w:ilvl="1" w:tplc="04090003" w:tentative="1">
      <w:start w:val="1"/>
      <w:numFmt w:val="bullet"/>
      <w:lvlText w:val="o"/>
      <w:lvlJc w:val="left"/>
      <w:pPr>
        <w:ind w:left="3000" w:hanging="360"/>
      </w:pPr>
      <w:rPr>
        <w:rFonts w:ascii="Courier New" w:hAnsi="Courier New" w:cs="Courier New" w:hint="default"/>
      </w:rPr>
    </w:lvl>
    <w:lvl w:ilvl="2" w:tplc="04090005" w:tentative="1">
      <w:start w:val="1"/>
      <w:numFmt w:val="bullet"/>
      <w:lvlText w:val=""/>
      <w:lvlJc w:val="left"/>
      <w:pPr>
        <w:ind w:left="3720" w:hanging="360"/>
      </w:pPr>
      <w:rPr>
        <w:rFonts w:ascii="Wingdings" w:hAnsi="Wingdings" w:hint="default"/>
      </w:rPr>
    </w:lvl>
    <w:lvl w:ilvl="3" w:tplc="04090001" w:tentative="1">
      <w:start w:val="1"/>
      <w:numFmt w:val="bullet"/>
      <w:lvlText w:val=""/>
      <w:lvlJc w:val="left"/>
      <w:pPr>
        <w:ind w:left="4440" w:hanging="360"/>
      </w:pPr>
      <w:rPr>
        <w:rFonts w:ascii="Symbol" w:hAnsi="Symbol" w:hint="default"/>
      </w:rPr>
    </w:lvl>
    <w:lvl w:ilvl="4" w:tplc="04090003" w:tentative="1">
      <w:start w:val="1"/>
      <w:numFmt w:val="bullet"/>
      <w:lvlText w:val="o"/>
      <w:lvlJc w:val="left"/>
      <w:pPr>
        <w:ind w:left="5160" w:hanging="360"/>
      </w:pPr>
      <w:rPr>
        <w:rFonts w:ascii="Courier New" w:hAnsi="Courier New" w:cs="Courier New" w:hint="default"/>
      </w:rPr>
    </w:lvl>
    <w:lvl w:ilvl="5" w:tplc="04090005" w:tentative="1">
      <w:start w:val="1"/>
      <w:numFmt w:val="bullet"/>
      <w:lvlText w:val=""/>
      <w:lvlJc w:val="left"/>
      <w:pPr>
        <w:ind w:left="5880" w:hanging="360"/>
      </w:pPr>
      <w:rPr>
        <w:rFonts w:ascii="Wingdings" w:hAnsi="Wingdings" w:hint="default"/>
      </w:rPr>
    </w:lvl>
    <w:lvl w:ilvl="6" w:tplc="04090001" w:tentative="1">
      <w:start w:val="1"/>
      <w:numFmt w:val="bullet"/>
      <w:lvlText w:val=""/>
      <w:lvlJc w:val="left"/>
      <w:pPr>
        <w:ind w:left="6600" w:hanging="360"/>
      </w:pPr>
      <w:rPr>
        <w:rFonts w:ascii="Symbol" w:hAnsi="Symbol" w:hint="default"/>
      </w:rPr>
    </w:lvl>
    <w:lvl w:ilvl="7" w:tplc="04090003" w:tentative="1">
      <w:start w:val="1"/>
      <w:numFmt w:val="bullet"/>
      <w:lvlText w:val="o"/>
      <w:lvlJc w:val="left"/>
      <w:pPr>
        <w:ind w:left="7320" w:hanging="360"/>
      </w:pPr>
      <w:rPr>
        <w:rFonts w:ascii="Courier New" w:hAnsi="Courier New" w:cs="Courier New" w:hint="default"/>
      </w:rPr>
    </w:lvl>
    <w:lvl w:ilvl="8" w:tplc="04090005" w:tentative="1">
      <w:start w:val="1"/>
      <w:numFmt w:val="bullet"/>
      <w:lvlText w:val=""/>
      <w:lvlJc w:val="left"/>
      <w:pPr>
        <w:ind w:left="8040" w:hanging="360"/>
      </w:pPr>
      <w:rPr>
        <w:rFonts w:ascii="Wingdings" w:hAnsi="Wingdings" w:hint="default"/>
      </w:rPr>
    </w:lvl>
  </w:abstractNum>
  <w:abstractNum w:abstractNumId="4" w15:restartNumberingAfterBreak="0">
    <w:nsid w:val="0EAD23AF"/>
    <w:multiLevelType w:val="multilevel"/>
    <w:tmpl w:val="A41A14F6"/>
    <w:lvl w:ilvl="0">
      <w:start w:val="14"/>
      <w:numFmt w:val="upperLetter"/>
      <w:lvlText w:val="%1"/>
      <w:lvlJc w:val="left"/>
      <w:pPr>
        <w:ind w:left="840" w:hanging="872"/>
      </w:pPr>
      <w:rPr>
        <w:rFonts w:hint="default"/>
        <w:lang w:val="en-US" w:eastAsia="en-US" w:bidi="en-US"/>
      </w:rPr>
    </w:lvl>
    <w:lvl w:ilvl="1">
      <w:start w:val="10"/>
      <w:numFmt w:val="upperLetter"/>
      <w:lvlText w:val="%1.%2"/>
      <w:lvlJc w:val="left"/>
      <w:pPr>
        <w:ind w:left="840" w:hanging="872"/>
      </w:pPr>
      <w:rPr>
        <w:rFonts w:hint="default"/>
        <w:lang w:val="en-US" w:eastAsia="en-US" w:bidi="en-US"/>
      </w:rPr>
    </w:lvl>
    <w:lvl w:ilvl="2">
      <w:start w:val="19"/>
      <w:numFmt w:val="upperLetter"/>
      <w:lvlText w:val="%1.%2.%3"/>
      <w:lvlJc w:val="left"/>
      <w:pPr>
        <w:ind w:left="840" w:hanging="872"/>
      </w:pPr>
      <w:rPr>
        <w:rFonts w:hint="default"/>
        <w:lang w:val="en-US" w:eastAsia="en-US" w:bidi="en-US"/>
      </w:rPr>
    </w:lvl>
    <w:lvl w:ilvl="3">
      <w:start w:val="1"/>
      <w:numFmt w:val="upperLetter"/>
      <w:lvlText w:val="%4."/>
      <w:lvlJc w:val="left"/>
      <w:pPr>
        <w:ind w:left="1560" w:hanging="360"/>
      </w:pPr>
      <w:rPr>
        <w:rFonts w:ascii="Arial Narrow" w:eastAsia="Arial" w:hAnsi="Arial Narrow" w:cs="Arial" w:hint="default"/>
        <w:spacing w:val="-1"/>
        <w:w w:val="100"/>
        <w:sz w:val="20"/>
        <w:szCs w:val="22"/>
        <w:lang w:val="en-US" w:eastAsia="en-US" w:bidi="en-US"/>
      </w:rPr>
    </w:lvl>
    <w:lvl w:ilvl="4">
      <w:numFmt w:val="bullet"/>
      <w:lvlText w:val="•"/>
      <w:lvlJc w:val="left"/>
      <w:pPr>
        <w:ind w:left="4780" w:hanging="360"/>
      </w:pPr>
      <w:rPr>
        <w:rFonts w:hint="default"/>
        <w:lang w:val="en-US" w:eastAsia="en-US" w:bidi="en-US"/>
      </w:rPr>
    </w:lvl>
    <w:lvl w:ilvl="5">
      <w:numFmt w:val="bullet"/>
      <w:lvlText w:val="•"/>
      <w:lvlJc w:val="left"/>
      <w:pPr>
        <w:ind w:left="5853" w:hanging="360"/>
      </w:pPr>
      <w:rPr>
        <w:rFonts w:hint="default"/>
        <w:lang w:val="en-US" w:eastAsia="en-US" w:bidi="en-US"/>
      </w:rPr>
    </w:lvl>
    <w:lvl w:ilvl="6">
      <w:numFmt w:val="bullet"/>
      <w:lvlText w:val="•"/>
      <w:lvlJc w:val="left"/>
      <w:pPr>
        <w:ind w:left="6926" w:hanging="360"/>
      </w:pPr>
      <w:rPr>
        <w:rFonts w:hint="default"/>
        <w:lang w:val="en-US" w:eastAsia="en-US" w:bidi="en-US"/>
      </w:rPr>
    </w:lvl>
    <w:lvl w:ilvl="7">
      <w:numFmt w:val="bullet"/>
      <w:lvlText w:val="•"/>
      <w:lvlJc w:val="left"/>
      <w:pPr>
        <w:ind w:left="8000" w:hanging="360"/>
      </w:pPr>
      <w:rPr>
        <w:rFonts w:hint="default"/>
        <w:lang w:val="en-US" w:eastAsia="en-US" w:bidi="en-US"/>
      </w:rPr>
    </w:lvl>
    <w:lvl w:ilvl="8">
      <w:numFmt w:val="bullet"/>
      <w:lvlText w:val="•"/>
      <w:lvlJc w:val="left"/>
      <w:pPr>
        <w:ind w:left="9073" w:hanging="360"/>
      </w:pPr>
      <w:rPr>
        <w:rFonts w:hint="default"/>
        <w:lang w:val="en-US" w:eastAsia="en-US" w:bidi="en-US"/>
      </w:rPr>
    </w:lvl>
  </w:abstractNum>
  <w:abstractNum w:abstractNumId="5" w15:restartNumberingAfterBreak="0">
    <w:nsid w:val="11994E13"/>
    <w:multiLevelType w:val="multilevel"/>
    <w:tmpl w:val="F62CA6CC"/>
    <w:lvl w:ilvl="0">
      <w:start w:val="3"/>
      <w:numFmt w:val="decimal"/>
      <w:lvlText w:val="%1"/>
      <w:lvlJc w:val="left"/>
      <w:pPr>
        <w:ind w:left="360" w:hanging="360"/>
      </w:pPr>
      <w:rPr>
        <w:rFonts w:hint="default"/>
      </w:rPr>
    </w:lvl>
    <w:lvl w:ilvl="1">
      <w:start w:val="2"/>
      <w:numFmt w:val="decimal"/>
      <w:lvlText w:val="%1.%2"/>
      <w:lvlJc w:val="left"/>
      <w:pPr>
        <w:ind w:left="990" w:hanging="360"/>
      </w:pPr>
      <w:rPr>
        <w:rFonts w:hint="default"/>
      </w:rPr>
    </w:lvl>
    <w:lvl w:ilvl="2">
      <w:start w:val="1"/>
      <w:numFmt w:val="decimal"/>
      <w:lvlText w:val="%1.%2.%3"/>
      <w:lvlJc w:val="left"/>
      <w:pPr>
        <w:ind w:left="1980" w:hanging="720"/>
      </w:pPr>
      <w:rPr>
        <w:rFonts w:hint="default"/>
      </w:rPr>
    </w:lvl>
    <w:lvl w:ilvl="3">
      <w:start w:val="1"/>
      <w:numFmt w:val="decimal"/>
      <w:lvlText w:val="%1.%2.%3.%4"/>
      <w:lvlJc w:val="left"/>
      <w:pPr>
        <w:ind w:left="2610" w:hanging="720"/>
      </w:pPr>
      <w:rPr>
        <w:rFonts w:hint="default"/>
      </w:rPr>
    </w:lvl>
    <w:lvl w:ilvl="4">
      <w:start w:val="1"/>
      <w:numFmt w:val="decimal"/>
      <w:lvlText w:val="%1.%2.%3.%4.%5"/>
      <w:lvlJc w:val="left"/>
      <w:pPr>
        <w:ind w:left="3240" w:hanging="720"/>
      </w:pPr>
      <w:rPr>
        <w:rFonts w:hint="default"/>
      </w:rPr>
    </w:lvl>
    <w:lvl w:ilvl="5">
      <w:start w:val="1"/>
      <w:numFmt w:val="decimal"/>
      <w:lvlText w:val="%1.%2.%3.%4.%5.%6"/>
      <w:lvlJc w:val="left"/>
      <w:pPr>
        <w:ind w:left="4230" w:hanging="1080"/>
      </w:pPr>
      <w:rPr>
        <w:rFonts w:hint="default"/>
      </w:rPr>
    </w:lvl>
    <w:lvl w:ilvl="6">
      <w:start w:val="1"/>
      <w:numFmt w:val="decimal"/>
      <w:lvlText w:val="%1.%2.%3.%4.%5.%6.%7"/>
      <w:lvlJc w:val="left"/>
      <w:pPr>
        <w:ind w:left="4860" w:hanging="1080"/>
      </w:pPr>
      <w:rPr>
        <w:rFonts w:hint="default"/>
      </w:rPr>
    </w:lvl>
    <w:lvl w:ilvl="7">
      <w:start w:val="1"/>
      <w:numFmt w:val="decimal"/>
      <w:lvlText w:val="%1.%2.%3.%4.%5.%6.%7.%8"/>
      <w:lvlJc w:val="left"/>
      <w:pPr>
        <w:ind w:left="5490" w:hanging="1080"/>
      </w:pPr>
      <w:rPr>
        <w:rFonts w:hint="default"/>
      </w:rPr>
    </w:lvl>
    <w:lvl w:ilvl="8">
      <w:start w:val="1"/>
      <w:numFmt w:val="decimal"/>
      <w:lvlText w:val="%1.%2.%3.%4.%5.%6.%7.%8.%9"/>
      <w:lvlJc w:val="left"/>
      <w:pPr>
        <w:ind w:left="6480" w:hanging="1440"/>
      </w:pPr>
      <w:rPr>
        <w:rFonts w:hint="default"/>
      </w:rPr>
    </w:lvl>
  </w:abstractNum>
  <w:abstractNum w:abstractNumId="6" w15:restartNumberingAfterBreak="0">
    <w:nsid w:val="128655B1"/>
    <w:multiLevelType w:val="multilevel"/>
    <w:tmpl w:val="50F8B13A"/>
    <w:lvl w:ilvl="0">
      <w:start w:val="6"/>
      <w:numFmt w:val="decimal"/>
      <w:lvlText w:val="%1"/>
      <w:lvlJc w:val="left"/>
      <w:pPr>
        <w:ind w:left="360" w:hanging="360"/>
      </w:pPr>
      <w:rPr>
        <w:rFonts w:hint="default"/>
      </w:rPr>
    </w:lvl>
    <w:lvl w:ilvl="1">
      <w:start w:val="2"/>
      <w:numFmt w:val="decimal"/>
      <w:lvlText w:val="%1.%2"/>
      <w:lvlJc w:val="left"/>
      <w:pPr>
        <w:ind w:left="1199" w:hanging="360"/>
      </w:pPr>
      <w:rPr>
        <w:rFonts w:hint="default"/>
      </w:rPr>
    </w:lvl>
    <w:lvl w:ilvl="2">
      <w:start w:val="1"/>
      <w:numFmt w:val="decimal"/>
      <w:lvlText w:val="%1.%2.%3"/>
      <w:lvlJc w:val="left"/>
      <w:pPr>
        <w:ind w:left="2398" w:hanging="720"/>
      </w:pPr>
      <w:rPr>
        <w:rFonts w:hint="default"/>
      </w:rPr>
    </w:lvl>
    <w:lvl w:ilvl="3">
      <w:start w:val="1"/>
      <w:numFmt w:val="decimal"/>
      <w:lvlText w:val="%1.%2.%3.%4"/>
      <w:lvlJc w:val="left"/>
      <w:pPr>
        <w:ind w:left="3237" w:hanging="720"/>
      </w:pPr>
      <w:rPr>
        <w:rFonts w:hint="default"/>
      </w:rPr>
    </w:lvl>
    <w:lvl w:ilvl="4">
      <w:start w:val="1"/>
      <w:numFmt w:val="decimal"/>
      <w:lvlText w:val="%1.%2.%3.%4.%5"/>
      <w:lvlJc w:val="left"/>
      <w:pPr>
        <w:ind w:left="4076" w:hanging="720"/>
      </w:pPr>
      <w:rPr>
        <w:rFonts w:hint="default"/>
      </w:rPr>
    </w:lvl>
    <w:lvl w:ilvl="5">
      <w:start w:val="1"/>
      <w:numFmt w:val="decimal"/>
      <w:lvlText w:val="%1.%2.%3.%4.%5.%6"/>
      <w:lvlJc w:val="left"/>
      <w:pPr>
        <w:ind w:left="5275" w:hanging="1080"/>
      </w:pPr>
      <w:rPr>
        <w:rFonts w:hint="default"/>
      </w:rPr>
    </w:lvl>
    <w:lvl w:ilvl="6">
      <w:start w:val="1"/>
      <w:numFmt w:val="decimal"/>
      <w:lvlText w:val="%1.%2.%3.%4.%5.%6.%7"/>
      <w:lvlJc w:val="left"/>
      <w:pPr>
        <w:ind w:left="6114" w:hanging="1080"/>
      </w:pPr>
      <w:rPr>
        <w:rFonts w:hint="default"/>
      </w:rPr>
    </w:lvl>
    <w:lvl w:ilvl="7">
      <w:start w:val="1"/>
      <w:numFmt w:val="decimal"/>
      <w:lvlText w:val="%1.%2.%3.%4.%5.%6.%7.%8"/>
      <w:lvlJc w:val="left"/>
      <w:pPr>
        <w:ind w:left="6953" w:hanging="1080"/>
      </w:pPr>
      <w:rPr>
        <w:rFonts w:hint="default"/>
      </w:rPr>
    </w:lvl>
    <w:lvl w:ilvl="8">
      <w:start w:val="1"/>
      <w:numFmt w:val="decimal"/>
      <w:lvlText w:val="%1.%2.%3.%4.%5.%6.%7.%8.%9"/>
      <w:lvlJc w:val="left"/>
      <w:pPr>
        <w:ind w:left="8152" w:hanging="1440"/>
      </w:pPr>
      <w:rPr>
        <w:rFonts w:hint="default"/>
      </w:rPr>
    </w:lvl>
  </w:abstractNum>
  <w:abstractNum w:abstractNumId="7" w15:restartNumberingAfterBreak="0">
    <w:nsid w:val="1CC23313"/>
    <w:multiLevelType w:val="hybridMultilevel"/>
    <w:tmpl w:val="B5C4C138"/>
    <w:lvl w:ilvl="0" w:tplc="FFFFFFFF">
      <w:start w:val="1"/>
      <w:numFmt w:val="ideographDigital"/>
      <w:lvlText w:val=""/>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226D615F"/>
    <w:multiLevelType w:val="hybridMultilevel"/>
    <w:tmpl w:val="733094B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35F2D04"/>
    <w:multiLevelType w:val="multilevel"/>
    <w:tmpl w:val="2E58382E"/>
    <w:lvl w:ilvl="0">
      <w:start w:val="2"/>
      <w:numFmt w:val="decimal"/>
      <w:lvlText w:val="%1"/>
      <w:lvlJc w:val="left"/>
      <w:pPr>
        <w:ind w:left="360" w:hanging="360"/>
      </w:pPr>
      <w:rPr>
        <w:rFonts w:hint="default"/>
      </w:rPr>
    </w:lvl>
    <w:lvl w:ilvl="1">
      <w:start w:val="1"/>
      <w:numFmt w:val="decimal"/>
      <w:lvlText w:val="%1.%2"/>
      <w:lvlJc w:val="left"/>
      <w:pPr>
        <w:ind w:left="990" w:hanging="360"/>
      </w:pPr>
      <w:rPr>
        <w:rFonts w:hint="default"/>
      </w:rPr>
    </w:lvl>
    <w:lvl w:ilvl="2">
      <w:start w:val="1"/>
      <w:numFmt w:val="upperLetter"/>
      <w:lvlText w:val="%3."/>
      <w:lvlJc w:val="left"/>
      <w:pPr>
        <w:ind w:left="1980" w:hanging="720"/>
      </w:pPr>
      <w:rPr>
        <w:rFonts w:hint="default"/>
      </w:rPr>
    </w:lvl>
    <w:lvl w:ilvl="3">
      <w:start w:val="1"/>
      <w:numFmt w:val="decimal"/>
      <w:lvlText w:val="%1.%2.%3.%4"/>
      <w:lvlJc w:val="left"/>
      <w:pPr>
        <w:ind w:left="2610" w:hanging="720"/>
      </w:pPr>
      <w:rPr>
        <w:rFonts w:hint="default"/>
      </w:rPr>
    </w:lvl>
    <w:lvl w:ilvl="4">
      <w:start w:val="1"/>
      <w:numFmt w:val="decimal"/>
      <w:lvlText w:val="%1.%2.%3.%4.%5"/>
      <w:lvlJc w:val="left"/>
      <w:pPr>
        <w:ind w:left="3240" w:hanging="720"/>
      </w:pPr>
      <w:rPr>
        <w:rFonts w:hint="default"/>
      </w:rPr>
    </w:lvl>
    <w:lvl w:ilvl="5">
      <w:start w:val="1"/>
      <w:numFmt w:val="decimal"/>
      <w:lvlText w:val="%1.%2.%3.%4.%5.%6"/>
      <w:lvlJc w:val="left"/>
      <w:pPr>
        <w:ind w:left="4230" w:hanging="1080"/>
      </w:pPr>
      <w:rPr>
        <w:rFonts w:hint="default"/>
      </w:rPr>
    </w:lvl>
    <w:lvl w:ilvl="6">
      <w:start w:val="1"/>
      <w:numFmt w:val="decimal"/>
      <w:lvlText w:val="%1.%2.%3.%4.%5.%6.%7"/>
      <w:lvlJc w:val="left"/>
      <w:pPr>
        <w:ind w:left="4860" w:hanging="1080"/>
      </w:pPr>
      <w:rPr>
        <w:rFonts w:hint="default"/>
      </w:rPr>
    </w:lvl>
    <w:lvl w:ilvl="7">
      <w:start w:val="1"/>
      <w:numFmt w:val="decimal"/>
      <w:lvlText w:val="%1.%2.%3.%4.%5.%6.%7.%8"/>
      <w:lvlJc w:val="left"/>
      <w:pPr>
        <w:ind w:left="5490" w:hanging="1080"/>
      </w:pPr>
      <w:rPr>
        <w:rFonts w:hint="default"/>
      </w:rPr>
    </w:lvl>
    <w:lvl w:ilvl="8">
      <w:start w:val="1"/>
      <w:numFmt w:val="decimal"/>
      <w:lvlText w:val="%1.%2.%3.%4.%5.%6.%7.%8.%9"/>
      <w:lvlJc w:val="left"/>
      <w:pPr>
        <w:ind w:left="6480" w:hanging="1440"/>
      </w:pPr>
      <w:rPr>
        <w:rFonts w:hint="default"/>
      </w:rPr>
    </w:lvl>
  </w:abstractNum>
  <w:abstractNum w:abstractNumId="11" w15:restartNumberingAfterBreak="0">
    <w:nsid w:val="2A2A5807"/>
    <w:multiLevelType w:val="multilevel"/>
    <w:tmpl w:val="AA6EC5E2"/>
    <w:lvl w:ilvl="0">
      <w:start w:val="7"/>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120" w:hanging="1080"/>
      </w:pPr>
      <w:rPr>
        <w:rFonts w:hint="default"/>
      </w:rPr>
    </w:lvl>
    <w:lvl w:ilvl="8">
      <w:start w:val="1"/>
      <w:numFmt w:val="decimal"/>
      <w:lvlText w:val="%1.%2.%3.%4.%5.%6.%7.%8.%9"/>
      <w:lvlJc w:val="left"/>
      <w:pPr>
        <w:ind w:left="7200" w:hanging="1440"/>
      </w:pPr>
      <w:rPr>
        <w:rFonts w:hint="default"/>
      </w:rPr>
    </w:lvl>
  </w:abstractNum>
  <w:abstractNum w:abstractNumId="12" w15:restartNumberingAfterBreak="0">
    <w:nsid w:val="2FBC73B6"/>
    <w:multiLevelType w:val="hybridMultilevel"/>
    <w:tmpl w:val="D264C35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FE9414C"/>
    <w:multiLevelType w:val="hybridMultilevel"/>
    <w:tmpl w:val="758E5280"/>
    <w:lvl w:ilvl="0" w:tplc="5106D4E6">
      <w:start w:val="1"/>
      <w:numFmt w:val="decimal"/>
      <w:lvlText w:val="%1."/>
      <w:lvlJc w:val="left"/>
      <w:pPr>
        <w:ind w:left="1920" w:hanging="360"/>
      </w:pPr>
      <w:rPr>
        <w:rFonts w:ascii="Arial" w:eastAsia="Arial" w:hAnsi="Arial" w:cs="Arial" w:hint="default"/>
        <w:spacing w:val="-1"/>
        <w:w w:val="100"/>
        <w:sz w:val="22"/>
        <w:szCs w:val="22"/>
        <w:lang w:val="en-US" w:eastAsia="en-US" w:bidi="en-US"/>
      </w:rPr>
    </w:lvl>
    <w:lvl w:ilvl="1" w:tplc="F8B85286">
      <w:numFmt w:val="bullet"/>
      <w:lvlText w:val="•"/>
      <w:lvlJc w:val="left"/>
      <w:pPr>
        <w:ind w:left="2850" w:hanging="360"/>
      </w:pPr>
      <w:rPr>
        <w:rFonts w:hint="default"/>
        <w:lang w:val="en-US" w:eastAsia="en-US" w:bidi="en-US"/>
      </w:rPr>
    </w:lvl>
    <w:lvl w:ilvl="2" w:tplc="5A2A65D0">
      <w:numFmt w:val="bullet"/>
      <w:lvlText w:val="•"/>
      <w:lvlJc w:val="left"/>
      <w:pPr>
        <w:ind w:left="3780" w:hanging="360"/>
      </w:pPr>
      <w:rPr>
        <w:rFonts w:hint="default"/>
        <w:lang w:val="en-US" w:eastAsia="en-US" w:bidi="en-US"/>
      </w:rPr>
    </w:lvl>
    <w:lvl w:ilvl="3" w:tplc="58BCB536">
      <w:numFmt w:val="bullet"/>
      <w:lvlText w:val="•"/>
      <w:lvlJc w:val="left"/>
      <w:pPr>
        <w:ind w:left="4710" w:hanging="360"/>
      </w:pPr>
      <w:rPr>
        <w:rFonts w:hint="default"/>
        <w:lang w:val="en-US" w:eastAsia="en-US" w:bidi="en-US"/>
      </w:rPr>
    </w:lvl>
    <w:lvl w:ilvl="4" w:tplc="514E7B5C">
      <w:numFmt w:val="bullet"/>
      <w:lvlText w:val="•"/>
      <w:lvlJc w:val="left"/>
      <w:pPr>
        <w:ind w:left="5640" w:hanging="360"/>
      </w:pPr>
      <w:rPr>
        <w:rFonts w:hint="default"/>
        <w:lang w:val="en-US" w:eastAsia="en-US" w:bidi="en-US"/>
      </w:rPr>
    </w:lvl>
    <w:lvl w:ilvl="5" w:tplc="D93A045E">
      <w:numFmt w:val="bullet"/>
      <w:lvlText w:val="•"/>
      <w:lvlJc w:val="left"/>
      <w:pPr>
        <w:ind w:left="6570" w:hanging="360"/>
      </w:pPr>
      <w:rPr>
        <w:rFonts w:hint="default"/>
        <w:lang w:val="en-US" w:eastAsia="en-US" w:bidi="en-US"/>
      </w:rPr>
    </w:lvl>
    <w:lvl w:ilvl="6" w:tplc="0900C254">
      <w:numFmt w:val="bullet"/>
      <w:lvlText w:val="•"/>
      <w:lvlJc w:val="left"/>
      <w:pPr>
        <w:ind w:left="7500" w:hanging="360"/>
      </w:pPr>
      <w:rPr>
        <w:rFonts w:hint="default"/>
        <w:lang w:val="en-US" w:eastAsia="en-US" w:bidi="en-US"/>
      </w:rPr>
    </w:lvl>
    <w:lvl w:ilvl="7" w:tplc="BCEC1AAE">
      <w:numFmt w:val="bullet"/>
      <w:lvlText w:val="•"/>
      <w:lvlJc w:val="left"/>
      <w:pPr>
        <w:ind w:left="8430" w:hanging="360"/>
      </w:pPr>
      <w:rPr>
        <w:rFonts w:hint="default"/>
        <w:lang w:val="en-US" w:eastAsia="en-US" w:bidi="en-US"/>
      </w:rPr>
    </w:lvl>
    <w:lvl w:ilvl="8" w:tplc="E61432EA">
      <w:numFmt w:val="bullet"/>
      <w:lvlText w:val="•"/>
      <w:lvlJc w:val="left"/>
      <w:pPr>
        <w:ind w:left="9360" w:hanging="360"/>
      </w:pPr>
      <w:rPr>
        <w:rFonts w:hint="default"/>
        <w:lang w:val="en-US" w:eastAsia="en-US" w:bidi="en-US"/>
      </w:rPr>
    </w:lvl>
  </w:abstractNum>
  <w:abstractNum w:abstractNumId="14"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BEE5E09"/>
    <w:multiLevelType w:val="hybridMultilevel"/>
    <w:tmpl w:val="C9822CC0"/>
    <w:lvl w:ilvl="0" w:tplc="4E2ED34C">
      <w:start w:val="1"/>
      <w:numFmt w:val="upperLetter"/>
      <w:lvlText w:val="%1."/>
      <w:lvlJc w:val="left"/>
      <w:pPr>
        <w:ind w:left="1560" w:hanging="360"/>
      </w:pPr>
      <w:rPr>
        <w:rFonts w:hint="default"/>
        <w:spacing w:val="-1"/>
        <w:w w:val="100"/>
        <w:sz w:val="20"/>
        <w:szCs w:val="22"/>
        <w:lang w:val="en-US" w:eastAsia="en-US" w:bidi="en-US"/>
      </w:rPr>
    </w:lvl>
    <w:lvl w:ilvl="1" w:tplc="20689ED6">
      <w:numFmt w:val="bullet"/>
      <w:lvlText w:val="•"/>
      <w:lvlJc w:val="left"/>
      <w:pPr>
        <w:ind w:left="2526" w:hanging="360"/>
      </w:pPr>
      <w:rPr>
        <w:rFonts w:hint="default"/>
        <w:lang w:val="en-US" w:eastAsia="en-US" w:bidi="en-US"/>
      </w:rPr>
    </w:lvl>
    <w:lvl w:ilvl="2" w:tplc="0CA8F208">
      <w:numFmt w:val="bullet"/>
      <w:lvlText w:val="•"/>
      <w:lvlJc w:val="left"/>
      <w:pPr>
        <w:ind w:left="3492" w:hanging="360"/>
      </w:pPr>
      <w:rPr>
        <w:rFonts w:hint="default"/>
        <w:lang w:val="en-US" w:eastAsia="en-US" w:bidi="en-US"/>
      </w:rPr>
    </w:lvl>
    <w:lvl w:ilvl="3" w:tplc="A2B0B02A">
      <w:numFmt w:val="bullet"/>
      <w:lvlText w:val="•"/>
      <w:lvlJc w:val="left"/>
      <w:pPr>
        <w:ind w:left="4458" w:hanging="360"/>
      </w:pPr>
      <w:rPr>
        <w:rFonts w:hint="default"/>
        <w:lang w:val="en-US" w:eastAsia="en-US" w:bidi="en-US"/>
      </w:rPr>
    </w:lvl>
    <w:lvl w:ilvl="4" w:tplc="AA76E8D8">
      <w:numFmt w:val="bullet"/>
      <w:lvlText w:val="•"/>
      <w:lvlJc w:val="left"/>
      <w:pPr>
        <w:ind w:left="5424" w:hanging="360"/>
      </w:pPr>
      <w:rPr>
        <w:rFonts w:hint="default"/>
        <w:lang w:val="en-US" w:eastAsia="en-US" w:bidi="en-US"/>
      </w:rPr>
    </w:lvl>
    <w:lvl w:ilvl="5" w:tplc="25EC346A">
      <w:numFmt w:val="bullet"/>
      <w:lvlText w:val="•"/>
      <w:lvlJc w:val="left"/>
      <w:pPr>
        <w:ind w:left="6390" w:hanging="360"/>
      </w:pPr>
      <w:rPr>
        <w:rFonts w:hint="default"/>
        <w:lang w:val="en-US" w:eastAsia="en-US" w:bidi="en-US"/>
      </w:rPr>
    </w:lvl>
    <w:lvl w:ilvl="6" w:tplc="4CF82210">
      <w:numFmt w:val="bullet"/>
      <w:lvlText w:val="•"/>
      <w:lvlJc w:val="left"/>
      <w:pPr>
        <w:ind w:left="7356" w:hanging="360"/>
      </w:pPr>
      <w:rPr>
        <w:rFonts w:hint="default"/>
        <w:lang w:val="en-US" w:eastAsia="en-US" w:bidi="en-US"/>
      </w:rPr>
    </w:lvl>
    <w:lvl w:ilvl="7" w:tplc="33247582">
      <w:numFmt w:val="bullet"/>
      <w:lvlText w:val="•"/>
      <w:lvlJc w:val="left"/>
      <w:pPr>
        <w:ind w:left="8322" w:hanging="360"/>
      </w:pPr>
      <w:rPr>
        <w:rFonts w:hint="default"/>
        <w:lang w:val="en-US" w:eastAsia="en-US" w:bidi="en-US"/>
      </w:rPr>
    </w:lvl>
    <w:lvl w:ilvl="8" w:tplc="57C46E06">
      <w:numFmt w:val="bullet"/>
      <w:lvlText w:val="•"/>
      <w:lvlJc w:val="left"/>
      <w:pPr>
        <w:ind w:left="9288" w:hanging="360"/>
      </w:pPr>
      <w:rPr>
        <w:rFonts w:hint="default"/>
        <w:lang w:val="en-US" w:eastAsia="en-US" w:bidi="en-US"/>
      </w:rPr>
    </w:lvl>
  </w:abstractNum>
  <w:abstractNum w:abstractNumId="16" w15:restartNumberingAfterBreak="0">
    <w:nsid w:val="3E115822"/>
    <w:multiLevelType w:val="hybridMultilevel"/>
    <w:tmpl w:val="C40E0204"/>
    <w:lvl w:ilvl="0" w:tplc="A82C0EF0">
      <w:start w:val="1"/>
      <w:numFmt w:val="upperLetter"/>
      <w:lvlText w:val="%1."/>
      <w:lvlJc w:val="left"/>
      <w:pPr>
        <w:ind w:left="1560" w:hanging="360"/>
      </w:pPr>
      <w:rPr>
        <w:rFonts w:hint="default"/>
        <w:spacing w:val="-1"/>
        <w:w w:val="100"/>
        <w:sz w:val="20"/>
        <w:szCs w:val="22"/>
        <w:lang w:val="en-US" w:eastAsia="en-US" w:bidi="en-US"/>
      </w:rPr>
    </w:lvl>
    <w:lvl w:ilvl="1" w:tplc="0368F630">
      <w:numFmt w:val="bullet"/>
      <w:lvlText w:val="•"/>
      <w:lvlJc w:val="left"/>
      <w:pPr>
        <w:ind w:left="2526" w:hanging="360"/>
      </w:pPr>
      <w:rPr>
        <w:rFonts w:hint="default"/>
        <w:lang w:val="en-US" w:eastAsia="en-US" w:bidi="en-US"/>
      </w:rPr>
    </w:lvl>
    <w:lvl w:ilvl="2" w:tplc="54A81D84">
      <w:numFmt w:val="bullet"/>
      <w:lvlText w:val="•"/>
      <w:lvlJc w:val="left"/>
      <w:pPr>
        <w:ind w:left="3492" w:hanging="360"/>
      </w:pPr>
      <w:rPr>
        <w:rFonts w:hint="default"/>
        <w:lang w:val="en-US" w:eastAsia="en-US" w:bidi="en-US"/>
      </w:rPr>
    </w:lvl>
    <w:lvl w:ilvl="3" w:tplc="C7FC9144">
      <w:numFmt w:val="bullet"/>
      <w:lvlText w:val="•"/>
      <w:lvlJc w:val="left"/>
      <w:pPr>
        <w:ind w:left="4458" w:hanging="360"/>
      </w:pPr>
      <w:rPr>
        <w:rFonts w:hint="default"/>
        <w:lang w:val="en-US" w:eastAsia="en-US" w:bidi="en-US"/>
      </w:rPr>
    </w:lvl>
    <w:lvl w:ilvl="4" w:tplc="750490FC">
      <w:numFmt w:val="bullet"/>
      <w:lvlText w:val="•"/>
      <w:lvlJc w:val="left"/>
      <w:pPr>
        <w:ind w:left="5424" w:hanging="360"/>
      </w:pPr>
      <w:rPr>
        <w:rFonts w:hint="default"/>
        <w:lang w:val="en-US" w:eastAsia="en-US" w:bidi="en-US"/>
      </w:rPr>
    </w:lvl>
    <w:lvl w:ilvl="5" w:tplc="BB16ACBE">
      <w:numFmt w:val="bullet"/>
      <w:lvlText w:val="•"/>
      <w:lvlJc w:val="left"/>
      <w:pPr>
        <w:ind w:left="6390" w:hanging="360"/>
      </w:pPr>
      <w:rPr>
        <w:rFonts w:hint="default"/>
        <w:lang w:val="en-US" w:eastAsia="en-US" w:bidi="en-US"/>
      </w:rPr>
    </w:lvl>
    <w:lvl w:ilvl="6" w:tplc="99E68772">
      <w:numFmt w:val="bullet"/>
      <w:lvlText w:val="•"/>
      <w:lvlJc w:val="left"/>
      <w:pPr>
        <w:ind w:left="7356" w:hanging="360"/>
      </w:pPr>
      <w:rPr>
        <w:rFonts w:hint="default"/>
        <w:lang w:val="en-US" w:eastAsia="en-US" w:bidi="en-US"/>
      </w:rPr>
    </w:lvl>
    <w:lvl w:ilvl="7" w:tplc="80EC4EEA">
      <w:numFmt w:val="bullet"/>
      <w:lvlText w:val="•"/>
      <w:lvlJc w:val="left"/>
      <w:pPr>
        <w:ind w:left="8322" w:hanging="360"/>
      </w:pPr>
      <w:rPr>
        <w:rFonts w:hint="default"/>
        <w:lang w:val="en-US" w:eastAsia="en-US" w:bidi="en-US"/>
      </w:rPr>
    </w:lvl>
    <w:lvl w:ilvl="8" w:tplc="D3482730">
      <w:numFmt w:val="bullet"/>
      <w:lvlText w:val="•"/>
      <w:lvlJc w:val="left"/>
      <w:pPr>
        <w:ind w:left="9288" w:hanging="360"/>
      </w:pPr>
      <w:rPr>
        <w:rFonts w:hint="default"/>
        <w:lang w:val="en-US" w:eastAsia="en-US" w:bidi="en-US"/>
      </w:rPr>
    </w:lvl>
  </w:abstractNum>
  <w:abstractNum w:abstractNumId="17"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7A07FB9"/>
    <w:multiLevelType w:val="hybridMultilevel"/>
    <w:tmpl w:val="52C23D9A"/>
    <w:lvl w:ilvl="0" w:tplc="0E5067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AB305B4"/>
    <w:multiLevelType w:val="multilevel"/>
    <w:tmpl w:val="132CCA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BE314A8"/>
    <w:multiLevelType w:val="multilevel"/>
    <w:tmpl w:val="4306BE5A"/>
    <w:lvl w:ilvl="0">
      <w:start w:val="2"/>
      <w:numFmt w:val="decimal"/>
      <w:lvlText w:val="%1.0"/>
      <w:lvlJc w:val="left"/>
      <w:pPr>
        <w:ind w:left="1199" w:hanging="360"/>
      </w:pPr>
      <w:rPr>
        <w:rFonts w:hint="default"/>
      </w:rPr>
    </w:lvl>
    <w:lvl w:ilvl="1">
      <w:start w:val="1"/>
      <w:numFmt w:val="decimal"/>
      <w:lvlText w:val="%1.%2"/>
      <w:lvlJc w:val="left"/>
      <w:pPr>
        <w:ind w:left="1919" w:hanging="360"/>
      </w:pPr>
      <w:rPr>
        <w:rFonts w:hint="default"/>
      </w:rPr>
    </w:lvl>
    <w:lvl w:ilvl="2">
      <w:start w:val="1"/>
      <w:numFmt w:val="decimal"/>
      <w:lvlText w:val="%1.%2.%3"/>
      <w:lvlJc w:val="left"/>
      <w:pPr>
        <w:ind w:left="2999" w:hanging="720"/>
      </w:pPr>
      <w:rPr>
        <w:rFonts w:hint="default"/>
      </w:rPr>
    </w:lvl>
    <w:lvl w:ilvl="3">
      <w:start w:val="1"/>
      <w:numFmt w:val="decimal"/>
      <w:lvlText w:val="%1.%2.%3.%4"/>
      <w:lvlJc w:val="left"/>
      <w:pPr>
        <w:ind w:left="3719" w:hanging="720"/>
      </w:pPr>
      <w:rPr>
        <w:rFonts w:hint="default"/>
      </w:rPr>
    </w:lvl>
    <w:lvl w:ilvl="4">
      <w:start w:val="1"/>
      <w:numFmt w:val="decimal"/>
      <w:lvlText w:val="%1.%2.%3.%4.%5"/>
      <w:lvlJc w:val="left"/>
      <w:pPr>
        <w:ind w:left="4439" w:hanging="720"/>
      </w:pPr>
      <w:rPr>
        <w:rFonts w:hint="default"/>
      </w:rPr>
    </w:lvl>
    <w:lvl w:ilvl="5">
      <w:start w:val="1"/>
      <w:numFmt w:val="decimal"/>
      <w:lvlText w:val="%1.%2.%3.%4.%5.%6"/>
      <w:lvlJc w:val="left"/>
      <w:pPr>
        <w:ind w:left="5519" w:hanging="1080"/>
      </w:pPr>
      <w:rPr>
        <w:rFonts w:hint="default"/>
      </w:rPr>
    </w:lvl>
    <w:lvl w:ilvl="6">
      <w:start w:val="1"/>
      <w:numFmt w:val="decimal"/>
      <w:lvlText w:val="%1.%2.%3.%4.%5.%6.%7"/>
      <w:lvlJc w:val="left"/>
      <w:pPr>
        <w:ind w:left="6239" w:hanging="1080"/>
      </w:pPr>
      <w:rPr>
        <w:rFonts w:hint="default"/>
      </w:rPr>
    </w:lvl>
    <w:lvl w:ilvl="7">
      <w:start w:val="1"/>
      <w:numFmt w:val="decimal"/>
      <w:lvlText w:val="%1.%2.%3.%4.%5.%6.%7.%8"/>
      <w:lvlJc w:val="left"/>
      <w:pPr>
        <w:ind w:left="7319" w:hanging="1440"/>
      </w:pPr>
      <w:rPr>
        <w:rFonts w:hint="default"/>
      </w:rPr>
    </w:lvl>
    <w:lvl w:ilvl="8">
      <w:start w:val="1"/>
      <w:numFmt w:val="decimal"/>
      <w:lvlText w:val="%1.%2.%3.%4.%5.%6.%7.%8.%9"/>
      <w:lvlJc w:val="left"/>
      <w:pPr>
        <w:ind w:left="8039" w:hanging="1440"/>
      </w:pPr>
      <w:rPr>
        <w:rFonts w:hint="default"/>
      </w:rPr>
    </w:lvl>
  </w:abstractNum>
  <w:abstractNum w:abstractNumId="21" w15:restartNumberingAfterBreak="0">
    <w:nsid w:val="4E6D5F37"/>
    <w:multiLevelType w:val="multilevel"/>
    <w:tmpl w:val="F61EA790"/>
    <w:lvl w:ilvl="0">
      <w:start w:val="6"/>
      <w:numFmt w:val="decimal"/>
      <w:lvlText w:val="%1.0"/>
      <w:lvlJc w:val="left"/>
      <w:pPr>
        <w:ind w:left="1199" w:hanging="360"/>
      </w:pPr>
      <w:rPr>
        <w:rFonts w:hint="default"/>
        <w:u w:val="none"/>
      </w:rPr>
    </w:lvl>
    <w:lvl w:ilvl="1">
      <w:start w:val="1"/>
      <w:numFmt w:val="decimal"/>
      <w:lvlText w:val="%1.%2"/>
      <w:lvlJc w:val="left"/>
      <w:pPr>
        <w:ind w:left="1919" w:hanging="360"/>
      </w:pPr>
      <w:rPr>
        <w:rFonts w:hint="default"/>
        <w:u w:val="single"/>
      </w:rPr>
    </w:lvl>
    <w:lvl w:ilvl="2">
      <w:start w:val="1"/>
      <w:numFmt w:val="decimal"/>
      <w:lvlText w:val="%1.%2.%3"/>
      <w:lvlJc w:val="left"/>
      <w:pPr>
        <w:ind w:left="2999" w:hanging="720"/>
      </w:pPr>
      <w:rPr>
        <w:rFonts w:hint="default"/>
        <w:u w:val="single"/>
      </w:rPr>
    </w:lvl>
    <w:lvl w:ilvl="3">
      <w:start w:val="1"/>
      <w:numFmt w:val="decimal"/>
      <w:lvlText w:val="%1.%2.%3.%4"/>
      <w:lvlJc w:val="left"/>
      <w:pPr>
        <w:ind w:left="3719" w:hanging="720"/>
      </w:pPr>
      <w:rPr>
        <w:rFonts w:hint="default"/>
        <w:u w:val="single"/>
      </w:rPr>
    </w:lvl>
    <w:lvl w:ilvl="4">
      <w:start w:val="1"/>
      <w:numFmt w:val="decimal"/>
      <w:lvlText w:val="%1.%2.%3.%4.%5"/>
      <w:lvlJc w:val="left"/>
      <w:pPr>
        <w:ind w:left="4439" w:hanging="720"/>
      </w:pPr>
      <w:rPr>
        <w:rFonts w:hint="default"/>
        <w:u w:val="single"/>
      </w:rPr>
    </w:lvl>
    <w:lvl w:ilvl="5">
      <w:start w:val="1"/>
      <w:numFmt w:val="decimal"/>
      <w:lvlText w:val="%1.%2.%3.%4.%5.%6"/>
      <w:lvlJc w:val="left"/>
      <w:pPr>
        <w:ind w:left="5519" w:hanging="1080"/>
      </w:pPr>
      <w:rPr>
        <w:rFonts w:hint="default"/>
        <w:u w:val="single"/>
      </w:rPr>
    </w:lvl>
    <w:lvl w:ilvl="6">
      <w:start w:val="1"/>
      <w:numFmt w:val="decimal"/>
      <w:lvlText w:val="%1.%2.%3.%4.%5.%6.%7"/>
      <w:lvlJc w:val="left"/>
      <w:pPr>
        <w:ind w:left="6239" w:hanging="1080"/>
      </w:pPr>
      <w:rPr>
        <w:rFonts w:hint="default"/>
        <w:u w:val="single"/>
      </w:rPr>
    </w:lvl>
    <w:lvl w:ilvl="7">
      <w:start w:val="1"/>
      <w:numFmt w:val="decimal"/>
      <w:lvlText w:val="%1.%2.%3.%4.%5.%6.%7.%8"/>
      <w:lvlJc w:val="left"/>
      <w:pPr>
        <w:ind w:left="6959" w:hanging="1080"/>
      </w:pPr>
      <w:rPr>
        <w:rFonts w:hint="default"/>
        <w:u w:val="single"/>
      </w:rPr>
    </w:lvl>
    <w:lvl w:ilvl="8">
      <w:start w:val="1"/>
      <w:numFmt w:val="decimal"/>
      <w:lvlText w:val="%1.%2.%3.%4.%5.%6.%7.%8.%9"/>
      <w:lvlJc w:val="left"/>
      <w:pPr>
        <w:ind w:left="8039" w:hanging="1440"/>
      </w:pPr>
      <w:rPr>
        <w:rFonts w:hint="default"/>
        <w:u w:val="single"/>
      </w:rPr>
    </w:lvl>
  </w:abstractNum>
  <w:abstractNum w:abstractNumId="22" w15:restartNumberingAfterBreak="0">
    <w:nsid w:val="50B91E5B"/>
    <w:multiLevelType w:val="hybridMultilevel"/>
    <w:tmpl w:val="59CAF96A"/>
    <w:lvl w:ilvl="0" w:tplc="9482EE0A">
      <w:start w:val="1"/>
      <w:numFmt w:val="upperLetter"/>
      <w:lvlText w:val="(%1)"/>
      <w:lvlJc w:val="left"/>
      <w:pPr>
        <w:ind w:left="1200" w:hanging="361"/>
      </w:pPr>
      <w:rPr>
        <w:rFonts w:ascii="Arial Narrow" w:eastAsia="Arial" w:hAnsi="Arial Narrow" w:cs="Arial" w:hint="default"/>
        <w:spacing w:val="-1"/>
        <w:w w:val="100"/>
        <w:sz w:val="20"/>
        <w:szCs w:val="22"/>
        <w:lang w:val="en-US" w:eastAsia="en-US" w:bidi="en-US"/>
      </w:rPr>
    </w:lvl>
    <w:lvl w:ilvl="1" w:tplc="5DAAC6BC">
      <w:start w:val="1"/>
      <w:numFmt w:val="decimal"/>
      <w:lvlText w:val="(%2)"/>
      <w:lvlJc w:val="left"/>
      <w:pPr>
        <w:ind w:left="1291" w:hanging="377"/>
        <w:jc w:val="right"/>
      </w:pPr>
      <w:rPr>
        <w:rFonts w:ascii="Arial Narrow" w:eastAsia="Arial" w:hAnsi="Arial Narrow" w:cs="Arial" w:hint="default"/>
        <w:w w:val="100"/>
        <w:sz w:val="20"/>
        <w:szCs w:val="22"/>
        <w:lang w:val="en-US" w:eastAsia="en-US" w:bidi="en-US"/>
      </w:rPr>
    </w:lvl>
    <w:lvl w:ilvl="2" w:tplc="F76CAFA4">
      <w:start w:val="1"/>
      <w:numFmt w:val="lowerRoman"/>
      <w:lvlText w:val="(%3)"/>
      <w:lvlJc w:val="left"/>
      <w:pPr>
        <w:ind w:left="2169" w:hanging="250"/>
      </w:pPr>
      <w:rPr>
        <w:rFonts w:ascii="Arial Narrow" w:eastAsia="Arial" w:hAnsi="Arial Narrow" w:cs="Arial" w:hint="default"/>
        <w:spacing w:val="-2"/>
        <w:w w:val="100"/>
        <w:sz w:val="20"/>
        <w:szCs w:val="22"/>
        <w:lang w:val="en-US" w:eastAsia="en-US" w:bidi="en-US"/>
      </w:rPr>
    </w:lvl>
    <w:lvl w:ilvl="3" w:tplc="F5AA30F2">
      <w:numFmt w:val="bullet"/>
      <w:lvlText w:val="•"/>
      <w:lvlJc w:val="left"/>
      <w:pPr>
        <w:ind w:left="3292" w:hanging="250"/>
      </w:pPr>
      <w:rPr>
        <w:rFonts w:hint="default"/>
        <w:lang w:val="en-US" w:eastAsia="en-US" w:bidi="en-US"/>
      </w:rPr>
    </w:lvl>
    <w:lvl w:ilvl="4" w:tplc="FBB4ACE4">
      <w:numFmt w:val="bullet"/>
      <w:lvlText w:val="•"/>
      <w:lvlJc w:val="left"/>
      <w:pPr>
        <w:ind w:left="4425" w:hanging="250"/>
      </w:pPr>
      <w:rPr>
        <w:rFonts w:hint="default"/>
        <w:lang w:val="en-US" w:eastAsia="en-US" w:bidi="en-US"/>
      </w:rPr>
    </w:lvl>
    <w:lvl w:ilvl="5" w:tplc="38AA4622">
      <w:numFmt w:val="bullet"/>
      <w:lvlText w:val="•"/>
      <w:lvlJc w:val="left"/>
      <w:pPr>
        <w:ind w:left="5557" w:hanging="250"/>
      </w:pPr>
      <w:rPr>
        <w:rFonts w:hint="default"/>
        <w:lang w:val="en-US" w:eastAsia="en-US" w:bidi="en-US"/>
      </w:rPr>
    </w:lvl>
    <w:lvl w:ilvl="6" w:tplc="0EEAA7D6">
      <w:numFmt w:val="bullet"/>
      <w:lvlText w:val="•"/>
      <w:lvlJc w:val="left"/>
      <w:pPr>
        <w:ind w:left="6690" w:hanging="250"/>
      </w:pPr>
      <w:rPr>
        <w:rFonts w:hint="default"/>
        <w:lang w:val="en-US" w:eastAsia="en-US" w:bidi="en-US"/>
      </w:rPr>
    </w:lvl>
    <w:lvl w:ilvl="7" w:tplc="56AA4206">
      <w:numFmt w:val="bullet"/>
      <w:lvlText w:val="•"/>
      <w:lvlJc w:val="left"/>
      <w:pPr>
        <w:ind w:left="7822" w:hanging="250"/>
      </w:pPr>
      <w:rPr>
        <w:rFonts w:hint="default"/>
        <w:lang w:val="en-US" w:eastAsia="en-US" w:bidi="en-US"/>
      </w:rPr>
    </w:lvl>
    <w:lvl w:ilvl="8" w:tplc="4A3EA94E">
      <w:numFmt w:val="bullet"/>
      <w:lvlText w:val="•"/>
      <w:lvlJc w:val="left"/>
      <w:pPr>
        <w:ind w:left="8955" w:hanging="250"/>
      </w:pPr>
      <w:rPr>
        <w:rFonts w:hint="default"/>
        <w:lang w:val="en-US" w:eastAsia="en-US" w:bidi="en-US"/>
      </w:rPr>
    </w:lvl>
  </w:abstractNum>
  <w:abstractNum w:abstractNumId="23" w15:restartNumberingAfterBreak="0">
    <w:nsid w:val="52E7248B"/>
    <w:multiLevelType w:val="hybridMultilevel"/>
    <w:tmpl w:val="B77E09F2"/>
    <w:lvl w:ilvl="0" w:tplc="0D4A45D8">
      <w:start w:val="1"/>
      <w:numFmt w:val="decimal"/>
      <w:lvlText w:val="(%1)"/>
      <w:lvlJc w:val="left"/>
      <w:pPr>
        <w:ind w:left="1560" w:hanging="360"/>
      </w:pPr>
      <w:rPr>
        <w:rFonts w:ascii="Arial Narrow" w:eastAsia="Arial" w:hAnsi="Arial Narrow" w:cs="Arial" w:hint="default"/>
        <w:w w:val="100"/>
        <w:sz w:val="20"/>
        <w:szCs w:val="22"/>
        <w:lang w:val="en-US" w:eastAsia="en-US" w:bidi="en-US"/>
      </w:rPr>
    </w:lvl>
    <w:lvl w:ilvl="1" w:tplc="674A1C4C">
      <w:numFmt w:val="bullet"/>
      <w:lvlText w:val="•"/>
      <w:lvlJc w:val="left"/>
      <w:pPr>
        <w:ind w:left="2526" w:hanging="360"/>
      </w:pPr>
      <w:rPr>
        <w:rFonts w:hint="default"/>
        <w:lang w:val="en-US" w:eastAsia="en-US" w:bidi="en-US"/>
      </w:rPr>
    </w:lvl>
    <w:lvl w:ilvl="2" w:tplc="E1CCFE1E">
      <w:numFmt w:val="bullet"/>
      <w:lvlText w:val="•"/>
      <w:lvlJc w:val="left"/>
      <w:pPr>
        <w:ind w:left="3492" w:hanging="360"/>
      </w:pPr>
      <w:rPr>
        <w:rFonts w:hint="default"/>
        <w:lang w:val="en-US" w:eastAsia="en-US" w:bidi="en-US"/>
      </w:rPr>
    </w:lvl>
    <w:lvl w:ilvl="3" w:tplc="6974F6CA">
      <w:numFmt w:val="bullet"/>
      <w:lvlText w:val="•"/>
      <w:lvlJc w:val="left"/>
      <w:pPr>
        <w:ind w:left="4458" w:hanging="360"/>
      </w:pPr>
      <w:rPr>
        <w:rFonts w:hint="default"/>
        <w:lang w:val="en-US" w:eastAsia="en-US" w:bidi="en-US"/>
      </w:rPr>
    </w:lvl>
    <w:lvl w:ilvl="4" w:tplc="354CF6C8">
      <w:numFmt w:val="bullet"/>
      <w:lvlText w:val="•"/>
      <w:lvlJc w:val="left"/>
      <w:pPr>
        <w:ind w:left="5424" w:hanging="360"/>
      </w:pPr>
      <w:rPr>
        <w:rFonts w:hint="default"/>
        <w:lang w:val="en-US" w:eastAsia="en-US" w:bidi="en-US"/>
      </w:rPr>
    </w:lvl>
    <w:lvl w:ilvl="5" w:tplc="E9945764">
      <w:numFmt w:val="bullet"/>
      <w:lvlText w:val="•"/>
      <w:lvlJc w:val="left"/>
      <w:pPr>
        <w:ind w:left="6390" w:hanging="360"/>
      </w:pPr>
      <w:rPr>
        <w:rFonts w:hint="default"/>
        <w:lang w:val="en-US" w:eastAsia="en-US" w:bidi="en-US"/>
      </w:rPr>
    </w:lvl>
    <w:lvl w:ilvl="6" w:tplc="1422BC28">
      <w:numFmt w:val="bullet"/>
      <w:lvlText w:val="•"/>
      <w:lvlJc w:val="left"/>
      <w:pPr>
        <w:ind w:left="7356" w:hanging="360"/>
      </w:pPr>
      <w:rPr>
        <w:rFonts w:hint="default"/>
        <w:lang w:val="en-US" w:eastAsia="en-US" w:bidi="en-US"/>
      </w:rPr>
    </w:lvl>
    <w:lvl w:ilvl="7" w:tplc="ED56A000">
      <w:numFmt w:val="bullet"/>
      <w:lvlText w:val="•"/>
      <w:lvlJc w:val="left"/>
      <w:pPr>
        <w:ind w:left="8322" w:hanging="360"/>
      </w:pPr>
      <w:rPr>
        <w:rFonts w:hint="default"/>
        <w:lang w:val="en-US" w:eastAsia="en-US" w:bidi="en-US"/>
      </w:rPr>
    </w:lvl>
    <w:lvl w:ilvl="8" w:tplc="C14890D4">
      <w:numFmt w:val="bullet"/>
      <w:lvlText w:val="•"/>
      <w:lvlJc w:val="left"/>
      <w:pPr>
        <w:ind w:left="9288" w:hanging="360"/>
      </w:pPr>
      <w:rPr>
        <w:rFonts w:hint="default"/>
        <w:lang w:val="en-US" w:eastAsia="en-US" w:bidi="en-US"/>
      </w:rPr>
    </w:lvl>
  </w:abstractNum>
  <w:abstractNum w:abstractNumId="24" w15:restartNumberingAfterBreak="0">
    <w:nsid w:val="57CF78FC"/>
    <w:multiLevelType w:val="multilevel"/>
    <w:tmpl w:val="EA9CF050"/>
    <w:lvl w:ilvl="0">
      <w:start w:val="5"/>
      <w:numFmt w:val="decimal"/>
      <w:lvlText w:val="%1"/>
      <w:lvlJc w:val="left"/>
      <w:pPr>
        <w:ind w:left="360" w:hanging="360"/>
      </w:pPr>
      <w:rPr>
        <w:rFonts w:hint="default"/>
      </w:rPr>
    </w:lvl>
    <w:lvl w:ilvl="1">
      <w:start w:val="18"/>
      <w:numFmt w:val="decimal"/>
      <w:lvlText w:val="%1.%2"/>
      <w:lvlJc w:val="left"/>
      <w:pPr>
        <w:ind w:left="360" w:hanging="360"/>
      </w:pPr>
      <w:rPr>
        <w:rFonts w:hint="default"/>
      </w:rPr>
    </w:lvl>
    <w:lvl w:ilvl="2">
      <w:start w:val="1"/>
      <w:numFmt w:val="upp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59FD0126"/>
    <w:multiLevelType w:val="hybridMultilevel"/>
    <w:tmpl w:val="997CC346"/>
    <w:lvl w:ilvl="0" w:tplc="D8B41BC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DEB401F"/>
    <w:multiLevelType w:val="multilevel"/>
    <w:tmpl w:val="7A242F44"/>
    <w:lvl w:ilvl="0">
      <w:start w:val="1"/>
      <w:numFmt w:val="decimal"/>
      <w:lvlText w:val="%1."/>
      <w:lvlJc w:val="left"/>
      <w:pPr>
        <w:ind w:left="1041" w:hanging="202"/>
      </w:pPr>
      <w:rPr>
        <w:rFonts w:ascii="Arial Narrow" w:eastAsia="Arial Narrow" w:hAnsi="Arial Narrow" w:cs="Arial Narrow" w:hint="default"/>
        <w:b/>
        <w:bCs/>
        <w:spacing w:val="-1"/>
        <w:w w:val="100"/>
        <w:sz w:val="20"/>
        <w:szCs w:val="22"/>
        <w:u w:val="none"/>
        <w:lang w:val="en-US" w:eastAsia="en-US" w:bidi="en-US"/>
      </w:rPr>
    </w:lvl>
    <w:lvl w:ilvl="1">
      <w:start w:val="1"/>
      <w:numFmt w:val="decimal"/>
      <w:lvlText w:val="%1.%2"/>
      <w:lvlJc w:val="left"/>
      <w:pPr>
        <w:ind w:left="933" w:hanging="303"/>
      </w:pPr>
      <w:rPr>
        <w:rFonts w:ascii="Arial Narrow" w:eastAsia="Arial Narrow" w:hAnsi="Arial Narrow" w:cs="Arial Narrow" w:hint="default"/>
        <w:b/>
        <w:bCs/>
        <w:spacing w:val="-1"/>
        <w:w w:val="100"/>
        <w:sz w:val="20"/>
        <w:szCs w:val="22"/>
        <w:u w:val="none"/>
        <w:lang w:val="en-US" w:eastAsia="en-US" w:bidi="en-US"/>
      </w:rPr>
    </w:lvl>
    <w:lvl w:ilvl="2">
      <w:start w:val="1"/>
      <w:numFmt w:val="upperLetter"/>
      <w:lvlText w:val="%3."/>
      <w:lvlJc w:val="left"/>
      <w:pPr>
        <w:ind w:left="1560" w:hanging="360"/>
      </w:pPr>
      <w:rPr>
        <w:rFonts w:ascii="Arial Narrow" w:eastAsia="Arial" w:hAnsi="Arial Narrow" w:cs="Arial" w:hint="default"/>
        <w:spacing w:val="-1"/>
        <w:w w:val="100"/>
        <w:sz w:val="22"/>
        <w:szCs w:val="22"/>
        <w:lang w:val="en-US" w:eastAsia="en-US" w:bidi="en-US"/>
      </w:rPr>
    </w:lvl>
    <w:lvl w:ilvl="3">
      <w:numFmt w:val="bullet"/>
      <w:lvlText w:val="•"/>
      <w:lvlJc w:val="left"/>
      <w:pPr>
        <w:ind w:left="1560" w:hanging="360"/>
      </w:pPr>
      <w:rPr>
        <w:rFonts w:hint="default"/>
        <w:lang w:val="en-US" w:eastAsia="en-US" w:bidi="en-US"/>
      </w:rPr>
    </w:lvl>
    <w:lvl w:ilvl="4">
      <w:numFmt w:val="bullet"/>
      <w:lvlText w:val="•"/>
      <w:lvlJc w:val="left"/>
      <w:pPr>
        <w:ind w:left="2940" w:hanging="360"/>
      </w:pPr>
      <w:rPr>
        <w:rFonts w:hint="default"/>
        <w:lang w:val="en-US" w:eastAsia="en-US" w:bidi="en-US"/>
      </w:rPr>
    </w:lvl>
    <w:lvl w:ilvl="5">
      <w:numFmt w:val="bullet"/>
      <w:lvlText w:val="•"/>
      <w:lvlJc w:val="left"/>
      <w:pPr>
        <w:ind w:left="4320" w:hanging="360"/>
      </w:pPr>
      <w:rPr>
        <w:rFonts w:hint="default"/>
        <w:lang w:val="en-US" w:eastAsia="en-US" w:bidi="en-US"/>
      </w:rPr>
    </w:lvl>
    <w:lvl w:ilvl="6">
      <w:numFmt w:val="bullet"/>
      <w:lvlText w:val="•"/>
      <w:lvlJc w:val="left"/>
      <w:pPr>
        <w:ind w:left="5700" w:hanging="360"/>
      </w:pPr>
      <w:rPr>
        <w:rFonts w:hint="default"/>
        <w:lang w:val="en-US" w:eastAsia="en-US" w:bidi="en-US"/>
      </w:rPr>
    </w:lvl>
    <w:lvl w:ilvl="7">
      <w:numFmt w:val="bullet"/>
      <w:lvlText w:val="•"/>
      <w:lvlJc w:val="left"/>
      <w:pPr>
        <w:ind w:left="7080" w:hanging="360"/>
      </w:pPr>
      <w:rPr>
        <w:rFonts w:hint="default"/>
        <w:lang w:val="en-US" w:eastAsia="en-US" w:bidi="en-US"/>
      </w:rPr>
    </w:lvl>
    <w:lvl w:ilvl="8">
      <w:numFmt w:val="bullet"/>
      <w:lvlText w:val="•"/>
      <w:lvlJc w:val="left"/>
      <w:pPr>
        <w:ind w:left="8460" w:hanging="360"/>
      </w:pPr>
      <w:rPr>
        <w:rFonts w:hint="default"/>
        <w:lang w:val="en-US" w:eastAsia="en-US" w:bidi="en-US"/>
      </w:rPr>
    </w:lvl>
  </w:abstractNum>
  <w:abstractNum w:abstractNumId="27" w15:restartNumberingAfterBreak="0">
    <w:nsid w:val="5EB05999"/>
    <w:multiLevelType w:val="multilevel"/>
    <w:tmpl w:val="55622420"/>
    <w:lvl w:ilvl="0">
      <w:start w:val="5"/>
      <w:numFmt w:val="decimal"/>
      <w:lvlText w:val="%1."/>
      <w:lvlJc w:val="left"/>
      <w:pPr>
        <w:ind w:left="1560" w:hanging="721"/>
      </w:pPr>
      <w:rPr>
        <w:rFonts w:ascii="Arial Narrow" w:eastAsia="Arial Narrow" w:hAnsi="Arial Narrow" w:cs="Arial Narrow" w:hint="default"/>
        <w:b/>
        <w:bCs/>
        <w:w w:val="100"/>
        <w:sz w:val="20"/>
        <w:szCs w:val="22"/>
        <w:u w:val="none" w:color="000000"/>
        <w:lang w:val="en-US" w:eastAsia="en-US" w:bidi="en-US"/>
      </w:rPr>
    </w:lvl>
    <w:lvl w:ilvl="1">
      <w:numFmt w:val="decimal"/>
      <w:lvlText w:val="%1.%2"/>
      <w:lvlJc w:val="left"/>
      <w:pPr>
        <w:ind w:left="1416" w:hanging="577"/>
      </w:pPr>
      <w:rPr>
        <w:rFonts w:ascii="Arial Narrow" w:eastAsia="Arial Narrow" w:hAnsi="Arial Narrow" w:cs="Arial Narrow" w:hint="default"/>
        <w:b/>
        <w:bCs/>
        <w:w w:val="100"/>
        <w:sz w:val="20"/>
        <w:szCs w:val="22"/>
        <w:u w:val="none"/>
        <w:lang w:val="en-US" w:eastAsia="en-US" w:bidi="en-US"/>
      </w:rPr>
    </w:lvl>
    <w:lvl w:ilvl="2">
      <w:start w:val="1"/>
      <w:numFmt w:val="upperLetter"/>
      <w:lvlText w:val="%3."/>
      <w:lvlJc w:val="left"/>
      <w:pPr>
        <w:ind w:left="1560" w:hanging="360"/>
      </w:pPr>
      <w:rPr>
        <w:rFonts w:ascii="Arial Narrow" w:eastAsia="Arial" w:hAnsi="Arial Narrow" w:cs="Arial" w:hint="default"/>
        <w:spacing w:val="-1"/>
        <w:w w:val="100"/>
        <w:sz w:val="20"/>
        <w:szCs w:val="22"/>
        <w:lang w:val="en-US" w:eastAsia="en-US" w:bidi="en-US"/>
      </w:rPr>
    </w:lvl>
    <w:lvl w:ilvl="3">
      <w:start w:val="1"/>
      <w:numFmt w:val="decimal"/>
      <w:lvlText w:val="%4."/>
      <w:lvlJc w:val="left"/>
      <w:pPr>
        <w:ind w:left="1920" w:hanging="360"/>
      </w:pPr>
      <w:rPr>
        <w:rFonts w:ascii="Arial Narrow" w:eastAsia="Arial" w:hAnsi="Arial Narrow" w:cs="Arial" w:hint="default"/>
        <w:spacing w:val="-1"/>
        <w:w w:val="100"/>
        <w:sz w:val="20"/>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28" w15:restartNumberingAfterBreak="0">
    <w:nsid w:val="61BB0934"/>
    <w:multiLevelType w:val="hybridMultilevel"/>
    <w:tmpl w:val="522244CC"/>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33A66CC"/>
    <w:multiLevelType w:val="hybridMultilevel"/>
    <w:tmpl w:val="BFA0F8C2"/>
    <w:lvl w:ilvl="0" w:tplc="CD8AA3E2">
      <w:start w:val="2"/>
      <w:numFmt w:val="lowerRoman"/>
      <w:lvlText w:val="%1."/>
      <w:lvlJc w:val="left"/>
      <w:pPr>
        <w:ind w:left="0" w:firstLine="0"/>
      </w:pPr>
      <w:rPr>
        <w:rFonts w:ascii="Arial Narrow" w:eastAsiaTheme="minorHAnsi" w:hAnsi="Arial Narrow"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BA73794"/>
    <w:multiLevelType w:val="hybridMultilevel"/>
    <w:tmpl w:val="E772C2DA"/>
    <w:lvl w:ilvl="0" w:tplc="04090015">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74BD5065"/>
    <w:multiLevelType w:val="multilevel"/>
    <w:tmpl w:val="80B4FE62"/>
    <w:lvl w:ilvl="0">
      <w:start w:val="4"/>
      <w:numFmt w:val="decimal"/>
      <w:lvlText w:val="%1."/>
      <w:lvlJc w:val="left"/>
      <w:pPr>
        <w:ind w:left="1416" w:hanging="577"/>
      </w:pPr>
      <w:rPr>
        <w:rFonts w:ascii="Arial Narrow" w:eastAsia="Arial Narrow" w:hAnsi="Arial Narrow" w:cs="Arial Narrow" w:hint="default"/>
        <w:b/>
        <w:bCs/>
        <w:w w:val="100"/>
        <w:sz w:val="20"/>
        <w:szCs w:val="22"/>
        <w:u w:val="none"/>
        <w:lang w:val="en-US" w:eastAsia="en-US" w:bidi="en-US"/>
      </w:rPr>
    </w:lvl>
    <w:lvl w:ilvl="1">
      <w:numFmt w:val="decimal"/>
      <w:lvlText w:val="%1.%2"/>
      <w:lvlJc w:val="left"/>
      <w:pPr>
        <w:ind w:left="1560" w:hanging="721"/>
      </w:pPr>
      <w:rPr>
        <w:rFonts w:ascii="Arial Narrow" w:eastAsia="Arial Narrow" w:hAnsi="Arial Narrow" w:cs="Arial Narrow" w:hint="default"/>
        <w:b/>
        <w:bCs/>
        <w:w w:val="100"/>
        <w:sz w:val="20"/>
        <w:szCs w:val="22"/>
        <w:u w:val="none"/>
        <w:lang w:val="en-US" w:eastAsia="en-US" w:bidi="en-US"/>
      </w:rPr>
    </w:lvl>
    <w:lvl w:ilvl="2">
      <w:start w:val="1"/>
      <w:numFmt w:val="upperLetter"/>
      <w:lvlText w:val="%3."/>
      <w:lvlJc w:val="left"/>
      <w:pPr>
        <w:ind w:left="1560" w:hanging="360"/>
      </w:pPr>
      <w:rPr>
        <w:rFonts w:ascii="Arial Narrow" w:eastAsia="Arial" w:hAnsi="Arial Narrow" w:cs="Arial" w:hint="default"/>
        <w:spacing w:val="-1"/>
        <w:w w:val="100"/>
        <w:sz w:val="20"/>
        <w:szCs w:val="22"/>
        <w:lang w:val="en-US" w:eastAsia="en-US" w:bidi="en-US"/>
      </w:rPr>
    </w:lvl>
    <w:lvl w:ilvl="3">
      <w:start w:val="1"/>
      <w:numFmt w:val="decimal"/>
      <w:lvlText w:val="%4."/>
      <w:lvlJc w:val="left"/>
      <w:pPr>
        <w:ind w:left="1920" w:hanging="360"/>
      </w:pPr>
      <w:rPr>
        <w:rFonts w:ascii="Arial Narrow" w:eastAsia="Arial" w:hAnsi="Arial Narrow" w:cs="Arial" w:hint="default"/>
        <w:spacing w:val="-1"/>
        <w:w w:val="100"/>
        <w:sz w:val="20"/>
        <w:szCs w:val="22"/>
        <w:lang w:val="en-US" w:eastAsia="en-US" w:bidi="en-US"/>
      </w:rPr>
    </w:lvl>
    <w:lvl w:ilvl="4">
      <w:start w:val="1"/>
      <w:numFmt w:val="lowerLetter"/>
      <w:lvlText w:val="%5."/>
      <w:lvlJc w:val="left"/>
      <w:pPr>
        <w:ind w:left="2280" w:hanging="360"/>
      </w:pPr>
      <w:rPr>
        <w:rFonts w:hint="default"/>
        <w:spacing w:val="-1"/>
        <w:w w:val="100"/>
        <w:sz w:val="22"/>
        <w:szCs w:val="22"/>
        <w:lang w:val="en-US" w:eastAsia="en-US" w:bidi="en-US"/>
      </w:rPr>
    </w:lvl>
    <w:lvl w:ilvl="5">
      <w:numFmt w:val="bullet"/>
      <w:lvlText w:val="•"/>
      <w:lvlJc w:val="left"/>
      <w:pPr>
        <w:ind w:left="4834" w:hanging="360"/>
      </w:pPr>
      <w:rPr>
        <w:rFonts w:hint="default"/>
        <w:lang w:val="en-US" w:eastAsia="en-US" w:bidi="en-US"/>
      </w:rPr>
    </w:lvl>
    <w:lvl w:ilvl="6">
      <w:numFmt w:val="bullet"/>
      <w:lvlText w:val="•"/>
      <w:lvlJc w:val="left"/>
      <w:pPr>
        <w:ind w:left="6111" w:hanging="360"/>
      </w:pPr>
      <w:rPr>
        <w:rFonts w:hint="default"/>
        <w:lang w:val="en-US" w:eastAsia="en-US" w:bidi="en-US"/>
      </w:rPr>
    </w:lvl>
    <w:lvl w:ilvl="7">
      <w:numFmt w:val="bullet"/>
      <w:lvlText w:val="•"/>
      <w:lvlJc w:val="left"/>
      <w:pPr>
        <w:ind w:left="7388" w:hanging="360"/>
      </w:pPr>
      <w:rPr>
        <w:rFonts w:hint="default"/>
        <w:lang w:val="en-US" w:eastAsia="en-US" w:bidi="en-US"/>
      </w:rPr>
    </w:lvl>
    <w:lvl w:ilvl="8">
      <w:numFmt w:val="bullet"/>
      <w:lvlText w:val="•"/>
      <w:lvlJc w:val="left"/>
      <w:pPr>
        <w:ind w:left="8665" w:hanging="360"/>
      </w:pPr>
      <w:rPr>
        <w:rFonts w:hint="default"/>
        <w:lang w:val="en-US" w:eastAsia="en-US" w:bidi="en-US"/>
      </w:rPr>
    </w:lvl>
  </w:abstractNum>
  <w:abstractNum w:abstractNumId="32" w15:restartNumberingAfterBreak="0">
    <w:nsid w:val="75517CB5"/>
    <w:multiLevelType w:val="hybridMultilevel"/>
    <w:tmpl w:val="1DE06E7C"/>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7832EBF"/>
    <w:multiLevelType w:val="hybridMultilevel"/>
    <w:tmpl w:val="AEF47580"/>
    <w:lvl w:ilvl="0" w:tplc="1682B996">
      <w:start w:val="1"/>
      <w:numFmt w:val="upperLetter"/>
      <w:lvlText w:val="%1."/>
      <w:lvlJc w:val="left"/>
      <w:pPr>
        <w:ind w:left="1200" w:hanging="361"/>
      </w:pPr>
      <w:rPr>
        <w:rFonts w:ascii="Arial Narrow" w:eastAsia="Arial" w:hAnsi="Arial Narrow" w:cs="Arial" w:hint="default"/>
        <w:spacing w:val="-1"/>
        <w:w w:val="100"/>
        <w:sz w:val="20"/>
        <w:szCs w:val="22"/>
        <w:lang w:val="en-US" w:eastAsia="en-US" w:bidi="en-US"/>
      </w:rPr>
    </w:lvl>
    <w:lvl w:ilvl="1" w:tplc="2B4202D2">
      <w:start w:val="1"/>
      <w:numFmt w:val="decimal"/>
      <w:lvlText w:val="%2."/>
      <w:lvlJc w:val="left"/>
      <w:pPr>
        <w:ind w:left="1560" w:hanging="360"/>
      </w:pPr>
      <w:rPr>
        <w:rFonts w:ascii="Arial Narrow" w:eastAsia="Arial" w:hAnsi="Arial Narrow" w:cs="Arial" w:hint="default"/>
        <w:spacing w:val="-1"/>
        <w:w w:val="100"/>
        <w:sz w:val="20"/>
        <w:szCs w:val="22"/>
        <w:lang w:val="en-US" w:eastAsia="en-US" w:bidi="en-US"/>
      </w:rPr>
    </w:lvl>
    <w:lvl w:ilvl="2" w:tplc="2F203A28">
      <w:numFmt w:val="bullet"/>
      <w:lvlText w:val="•"/>
      <w:lvlJc w:val="left"/>
      <w:pPr>
        <w:ind w:left="2633" w:hanging="360"/>
      </w:pPr>
      <w:rPr>
        <w:rFonts w:hint="default"/>
        <w:lang w:val="en-US" w:eastAsia="en-US" w:bidi="en-US"/>
      </w:rPr>
    </w:lvl>
    <w:lvl w:ilvl="3" w:tplc="8264C4A4">
      <w:numFmt w:val="bullet"/>
      <w:lvlText w:val="•"/>
      <w:lvlJc w:val="left"/>
      <w:pPr>
        <w:ind w:left="3706" w:hanging="360"/>
      </w:pPr>
      <w:rPr>
        <w:rFonts w:hint="default"/>
        <w:lang w:val="en-US" w:eastAsia="en-US" w:bidi="en-US"/>
      </w:rPr>
    </w:lvl>
    <w:lvl w:ilvl="4" w:tplc="832E135C">
      <w:numFmt w:val="bullet"/>
      <w:lvlText w:val="•"/>
      <w:lvlJc w:val="left"/>
      <w:pPr>
        <w:ind w:left="4780" w:hanging="360"/>
      </w:pPr>
      <w:rPr>
        <w:rFonts w:hint="default"/>
        <w:lang w:val="en-US" w:eastAsia="en-US" w:bidi="en-US"/>
      </w:rPr>
    </w:lvl>
    <w:lvl w:ilvl="5" w:tplc="155CBFB8">
      <w:numFmt w:val="bullet"/>
      <w:lvlText w:val="•"/>
      <w:lvlJc w:val="left"/>
      <w:pPr>
        <w:ind w:left="5853" w:hanging="360"/>
      </w:pPr>
      <w:rPr>
        <w:rFonts w:hint="default"/>
        <w:lang w:val="en-US" w:eastAsia="en-US" w:bidi="en-US"/>
      </w:rPr>
    </w:lvl>
    <w:lvl w:ilvl="6" w:tplc="9124867A">
      <w:numFmt w:val="bullet"/>
      <w:lvlText w:val="•"/>
      <w:lvlJc w:val="left"/>
      <w:pPr>
        <w:ind w:left="6926" w:hanging="360"/>
      </w:pPr>
      <w:rPr>
        <w:rFonts w:hint="default"/>
        <w:lang w:val="en-US" w:eastAsia="en-US" w:bidi="en-US"/>
      </w:rPr>
    </w:lvl>
    <w:lvl w:ilvl="7" w:tplc="7102E4D8">
      <w:numFmt w:val="bullet"/>
      <w:lvlText w:val="•"/>
      <w:lvlJc w:val="left"/>
      <w:pPr>
        <w:ind w:left="8000" w:hanging="360"/>
      </w:pPr>
      <w:rPr>
        <w:rFonts w:hint="default"/>
        <w:lang w:val="en-US" w:eastAsia="en-US" w:bidi="en-US"/>
      </w:rPr>
    </w:lvl>
    <w:lvl w:ilvl="8" w:tplc="D6D68A46">
      <w:numFmt w:val="bullet"/>
      <w:lvlText w:val="•"/>
      <w:lvlJc w:val="left"/>
      <w:pPr>
        <w:ind w:left="9073" w:hanging="360"/>
      </w:pPr>
      <w:rPr>
        <w:rFonts w:hint="default"/>
        <w:lang w:val="en-US" w:eastAsia="en-US" w:bidi="en-US"/>
      </w:rPr>
    </w:lvl>
  </w:abstractNum>
  <w:abstractNum w:abstractNumId="34" w15:restartNumberingAfterBreak="0">
    <w:nsid w:val="7B9E1FD5"/>
    <w:multiLevelType w:val="hybridMultilevel"/>
    <w:tmpl w:val="7BFE5D86"/>
    <w:lvl w:ilvl="0" w:tplc="7B0ABA3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22"/>
  </w:num>
  <w:num w:numId="3">
    <w:abstractNumId w:val="23"/>
  </w:num>
  <w:num w:numId="4">
    <w:abstractNumId w:val="15"/>
  </w:num>
  <w:num w:numId="5">
    <w:abstractNumId w:val="16"/>
  </w:num>
  <w:num w:numId="6">
    <w:abstractNumId w:val="27"/>
  </w:num>
  <w:num w:numId="7">
    <w:abstractNumId w:val="31"/>
  </w:num>
  <w:num w:numId="8">
    <w:abstractNumId w:val="33"/>
  </w:num>
  <w:num w:numId="9">
    <w:abstractNumId w:val="4"/>
  </w:num>
  <w:num w:numId="10">
    <w:abstractNumId w:val="26"/>
  </w:num>
  <w:num w:numId="11">
    <w:abstractNumId w:val="3"/>
  </w:num>
  <w:num w:numId="12">
    <w:abstractNumId w:val="2"/>
  </w:num>
  <w:num w:numId="13">
    <w:abstractNumId w:val="25"/>
  </w:num>
  <w:num w:numId="14">
    <w:abstractNumId w:val="34"/>
  </w:num>
  <w:num w:numId="15">
    <w:abstractNumId w:val="0"/>
  </w:num>
  <w:num w:numId="16">
    <w:abstractNumId w:val="18"/>
  </w:num>
  <w:num w:numId="17">
    <w:abstractNumId w:val="7"/>
  </w:num>
  <w:num w:numId="18">
    <w:abstractNumId w:val="29"/>
  </w:num>
  <w:num w:numId="19">
    <w:abstractNumId w:val="1"/>
  </w:num>
  <w:num w:numId="20">
    <w:abstractNumId w:val="30"/>
  </w:num>
  <w:num w:numId="21">
    <w:abstractNumId w:val="30"/>
  </w:num>
  <w:num w:numId="22">
    <w:abstractNumId w:val="20"/>
  </w:num>
  <w:num w:numId="23">
    <w:abstractNumId w:val="8"/>
  </w:num>
  <w:num w:numId="24">
    <w:abstractNumId w:val="17"/>
  </w:num>
  <w:num w:numId="25">
    <w:abstractNumId w:val="32"/>
  </w:num>
  <w:num w:numId="26">
    <w:abstractNumId w:val="24"/>
  </w:num>
  <w:num w:numId="27">
    <w:abstractNumId w:val="21"/>
  </w:num>
  <w:num w:numId="28">
    <w:abstractNumId w:val="6"/>
  </w:num>
  <w:num w:numId="29">
    <w:abstractNumId w:val="11"/>
  </w:num>
  <w:num w:numId="30">
    <w:abstractNumId w:val="9"/>
  </w:num>
  <w:num w:numId="31">
    <w:abstractNumId w:val="5"/>
  </w:num>
  <w:num w:numId="32">
    <w:abstractNumId w:val="10"/>
  </w:num>
  <w:num w:numId="33">
    <w:abstractNumId w:val="12"/>
  </w:num>
  <w:num w:numId="34">
    <w:abstractNumId w:val="28"/>
  </w:num>
  <w:num w:numId="35">
    <w:abstractNumId w:val="14"/>
  </w:num>
  <w:num w:numId="3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5"/>
  <w:proofState w:spelling="clean" w:grammar="clean"/>
  <w:trackRevisions/>
  <w:documentProtection w:edit="trackedChanges" w:enforcement="1" w:cryptProviderType="rsaAES" w:cryptAlgorithmClass="hash" w:cryptAlgorithmType="typeAny" w:cryptAlgorithmSid="14" w:cryptSpinCount="100000" w:hash="OksBaZA8H1jNP/+VvMBUn7gMI8mCKrt+5OeRZyAQuX3b0yzuO2ul0rRuFgQRDXIGrj7EeaeEvDT96vkO4DgYkg==" w:salt="9YbDoxVvwInBhud5LSWLxg=="/>
  <w:defaultTabStop w:val="720"/>
  <w:drawingGridHorizontalSpacing w:val="110"/>
  <w:displayHorizontalDrawingGridEvery w:val="2"/>
  <w:characterSpacingControl w:val="doNotCompress"/>
  <w:hdrShapeDefaults>
    <o:shapedefaults v:ext="edit" spidmax="87041"/>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3E30"/>
    <w:rsid w:val="00006190"/>
    <w:rsid w:val="00017F39"/>
    <w:rsid w:val="000578A7"/>
    <w:rsid w:val="00072697"/>
    <w:rsid w:val="00072A23"/>
    <w:rsid w:val="000803FA"/>
    <w:rsid w:val="000839BA"/>
    <w:rsid w:val="000A41FA"/>
    <w:rsid w:val="000A4DB6"/>
    <w:rsid w:val="000B2875"/>
    <w:rsid w:val="000C032D"/>
    <w:rsid w:val="000D46CD"/>
    <w:rsid w:val="0012066F"/>
    <w:rsid w:val="0012294D"/>
    <w:rsid w:val="00123A5B"/>
    <w:rsid w:val="00131B87"/>
    <w:rsid w:val="00136B51"/>
    <w:rsid w:val="0015342B"/>
    <w:rsid w:val="0017463B"/>
    <w:rsid w:val="001949B7"/>
    <w:rsid w:val="001A22DE"/>
    <w:rsid w:val="001B334C"/>
    <w:rsid w:val="001B5E00"/>
    <w:rsid w:val="001C782F"/>
    <w:rsid w:val="001D42EC"/>
    <w:rsid w:val="001E1EB4"/>
    <w:rsid w:val="001E6FEE"/>
    <w:rsid w:val="001F22F0"/>
    <w:rsid w:val="00215DB8"/>
    <w:rsid w:val="00231B05"/>
    <w:rsid w:val="00245E19"/>
    <w:rsid w:val="00254F73"/>
    <w:rsid w:val="002A4037"/>
    <w:rsid w:val="002A65B2"/>
    <w:rsid w:val="002A6996"/>
    <w:rsid w:val="002C4663"/>
    <w:rsid w:val="002C797D"/>
    <w:rsid w:val="002D28FD"/>
    <w:rsid w:val="002D799E"/>
    <w:rsid w:val="002D7FCD"/>
    <w:rsid w:val="002E4572"/>
    <w:rsid w:val="00313659"/>
    <w:rsid w:val="00323C1A"/>
    <w:rsid w:val="003557BB"/>
    <w:rsid w:val="00355A88"/>
    <w:rsid w:val="00361B9D"/>
    <w:rsid w:val="00364AE7"/>
    <w:rsid w:val="00375B91"/>
    <w:rsid w:val="00391852"/>
    <w:rsid w:val="003922F3"/>
    <w:rsid w:val="003D2222"/>
    <w:rsid w:val="003E4EC2"/>
    <w:rsid w:val="003F00C1"/>
    <w:rsid w:val="003F5192"/>
    <w:rsid w:val="00410D9E"/>
    <w:rsid w:val="004129DE"/>
    <w:rsid w:val="004340B4"/>
    <w:rsid w:val="0047396B"/>
    <w:rsid w:val="004A7742"/>
    <w:rsid w:val="004B7B74"/>
    <w:rsid w:val="004C29D0"/>
    <w:rsid w:val="004F4634"/>
    <w:rsid w:val="004F5D86"/>
    <w:rsid w:val="005025D6"/>
    <w:rsid w:val="005174E9"/>
    <w:rsid w:val="005A1F98"/>
    <w:rsid w:val="005B4DA3"/>
    <w:rsid w:val="005B76C2"/>
    <w:rsid w:val="005C1270"/>
    <w:rsid w:val="005E0F1D"/>
    <w:rsid w:val="005E6681"/>
    <w:rsid w:val="00604532"/>
    <w:rsid w:val="006772D8"/>
    <w:rsid w:val="006775CD"/>
    <w:rsid w:val="00683B2A"/>
    <w:rsid w:val="00683DB7"/>
    <w:rsid w:val="006A3442"/>
    <w:rsid w:val="006A69E7"/>
    <w:rsid w:val="006B5791"/>
    <w:rsid w:val="006D5CA0"/>
    <w:rsid w:val="006E65DC"/>
    <w:rsid w:val="007111D6"/>
    <w:rsid w:val="0072713F"/>
    <w:rsid w:val="007335D2"/>
    <w:rsid w:val="007439E3"/>
    <w:rsid w:val="00746367"/>
    <w:rsid w:val="007631BF"/>
    <w:rsid w:val="007640A0"/>
    <w:rsid w:val="00787DD9"/>
    <w:rsid w:val="00790778"/>
    <w:rsid w:val="007B1E49"/>
    <w:rsid w:val="007B7345"/>
    <w:rsid w:val="007B7BAE"/>
    <w:rsid w:val="007D4EA6"/>
    <w:rsid w:val="007F0B2D"/>
    <w:rsid w:val="00805D75"/>
    <w:rsid w:val="00813CF6"/>
    <w:rsid w:val="00816090"/>
    <w:rsid w:val="008172DA"/>
    <w:rsid w:val="008230AD"/>
    <w:rsid w:val="00835D6B"/>
    <w:rsid w:val="00836BD1"/>
    <w:rsid w:val="00853189"/>
    <w:rsid w:val="008748BD"/>
    <w:rsid w:val="00882AC8"/>
    <w:rsid w:val="00890A9A"/>
    <w:rsid w:val="0089618B"/>
    <w:rsid w:val="008E2CEA"/>
    <w:rsid w:val="008F083C"/>
    <w:rsid w:val="00901D50"/>
    <w:rsid w:val="009024A5"/>
    <w:rsid w:val="00904D95"/>
    <w:rsid w:val="00940859"/>
    <w:rsid w:val="00962ED5"/>
    <w:rsid w:val="009A3DF0"/>
    <w:rsid w:val="009C22ED"/>
    <w:rsid w:val="009C3EB0"/>
    <w:rsid w:val="009D0E3D"/>
    <w:rsid w:val="009F2D9A"/>
    <w:rsid w:val="00A13E30"/>
    <w:rsid w:val="00A251A9"/>
    <w:rsid w:val="00A31949"/>
    <w:rsid w:val="00A34F1C"/>
    <w:rsid w:val="00A35A11"/>
    <w:rsid w:val="00A80436"/>
    <w:rsid w:val="00A93BA9"/>
    <w:rsid w:val="00AA156F"/>
    <w:rsid w:val="00AB0830"/>
    <w:rsid w:val="00AC0115"/>
    <w:rsid w:val="00AC5427"/>
    <w:rsid w:val="00AF4A96"/>
    <w:rsid w:val="00B00762"/>
    <w:rsid w:val="00B0592F"/>
    <w:rsid w:val="00B36ED5"/>
    <w:rsid w:val="00B46710"/>
    <w:rsid w:val="00B72EDF"/>
    <w:rsid w:val="00B732E0"/>
    <w:rsid w:val="00B773FE"/>
    <w:rsid w:val="00B83A8D"/>
    <w:rsid w:val="00B96CB3"/>
    <w:rsid w:val="00BA25CA"/>
    <w:rsid w:val="00BA443C"/>
    <w:rsid w:val="00BC3CB4"/>
    <w:rsid w:val="00BC551F"/>
    <w:rsid w:val="00BE17B6"/>
    <w:rsid w:val="00BE42B4"/>
    <w:rsid w:val="00C37ED5"/>
    <w:rsid w:val="00C47C9C"/>
    <w:rsid w:val="00C64A1D"/>
    <w:rsid w:val="00C7133F"/>
    <w:rsid w:val="00C714CF"/>
    <w:rsid w:val="00C825FE"/>
    <w:rsid w:val="00C82FBD"/>
    <w:rsid w:val="00C84158"/>
    <w:rsid w:val="00C90566"/>
    <w:rsid w:val="00C9312E"/>
    <w:rsid w:val="00CA3950"/>
    <w:rsid w:val="00CB1CB9"/>
    <w:rsid w:val="00CC5B05"/>
    <w:rsid w:val="00CC5EA5"/>
    <w:rsid w:val="00CC7BE2"/>
    <w:rsid w:val="00CE4E6B"/>
    <w:rsid w:val="00CF4153"/>
    <w:rsid w:val="00D00C66"/>
    <w:rsid w:val="00D05326"/>
    <w:rsid w:val="00D067F1"/>
    <w:rsid w:val="00D06C06"/>
    <w:rsid w:val="00D16261"/>
    <w:rsid w:val="00D1786B"/>
    <w:rsid w:val="00D238E7"/>
    <w:rsid w:val="00D36A48"/>
    <w:rsid w:val="00D378BE"/>
    <w:rsid w:val="00D51CB9"/>
    <w:rsid w:val="00D75215"/>
    <w:rsid w:val="00D856C6"/>
    <w:rsid w:val="00DA1BE6"/>
    <w:rsid w:val="00DB28B9"/>
    <w:rsid w:val="00DB6CD8"/>
    <w:rsid w:val="00DC2267"/>
    <w:rsid w:val="00DC3A0C"/>
    <w:rsid w:val="00DE0A79"/>
    <w:rsid w:val="00E12F77"/>
    <w:rsid w:val="00E30ACF"/>
    <w:rsid w:val="00E52311"/>
    <w:rsid w:val="00E53988"/>
    <w:rsid w:val="00E54AD8"/>
    <w:rsid w:val="00E64683"/>
    <w:rsid w:val="00E84F67"/>
    <w:rsid w:val="00E90D35"/>
    <w:rsid w:val="00E955E4"/>
    <w:rsid w:val="00E96293"/>
    <w:rsid w:val="00EA180F"/>
    <w:rsid w:val="00EA7DEC"/>
    <w:rsid w:val="00EC78FC"/>
    <w:rsid w:val="00ED18B0"/>
    <w:rsid w:val="00ED54A9"/>
    <w:rsid w:val="00EE011C"/>
    <w:rsid w:val="00EF1A7A"/>
    <w:rsid w:val="00EF5D0D"/>
    <w:rsid w:val="00F30774"/>
    <w:rsid w:val="00F33EB3"/>
    <w:rsid w:val="00F35E49"/>
    <w:rsid w:val="00F36AE1"/>
    <w:rsid w:val="00F40026"/>
    <w:rsid w:val="00F400D9"/>
    <w:rsid w:val="00F42CD0"/>
    <w:rsid w:val="00F43C3C"/>
    <w:rsid w:val="00F671A6"/>
    <w:rsid w:val="00F75E60"/>
    <w:rsid w:val="00FA6571"/>
    <w:rsid w:val="00FB7858"/>
    <w:rsid w:val="00FC7521"/>
    <w:rsid w:val="00FC76AE"/>
    <w:rsid w:val="00FF572C"/>
    <w:rsid w:val="0A45A323"/>
    <w:rsid w:val="23E61F57"/>
    <w:rsid w:val="267C7046"/>
    <w:rsid w:val="2AF8CF5E"/>
    <w:rsid w:val="30AB7A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7041"/>
    <o:shapelayout v:ext="edit">
      <o:idmap v:ext="edit" data="1"/>
    </o:shapelayout>
  </w:shapeDefaults>
  <w:decimalSymbol w:val="."/>
  <w:listSeparator w:val=","/>
  <w14:docId w14:val="536C12D1"/>
  <w15:docId w15:val="{51838408-09C7-4C58-97F0-2B4BACF39E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eastAsia="Arial" w:hAnsi="Arial" w:cs="Arial"/>
      <w:lang w:bidi="en-US"/>
    </w:rPr>
  </w:style>
  <w:style w:type="paragraph" w:styleId="Heading1">
    <w:name w:val="heading 1"/>
    <w:basedOn w:val="Normal"/>
    <w:link w:val="Heading1Char"/>
    <w:uiPriority w:val="9"/>
    <w:qFormat/>
    <w:pPr>
      <w:spacing w:before="73"/>
      <w:ind w:left="840"/>
      <w:outlineLvl w:val="0"/>
    </w:pPr>
    <w:rPr>
      <w:b/>
      <w:bCs/>
      <w:sz w:val="28"/>
      <w:szCs w:val="28"/>
      <w:u w:val="single" w:color="000000"/>
    </w:rPr>
  </w:style>
  <w:style w:type="paragraph" w:styleId="Heading2">
    <w:name w:val="heading 2"/>
    <w:basedOn w:val="Normal"/>
    <w:uiPriority w:val="9"/>
    <w:unhideWhenUsed/>
    <w:qFormat/>
    <w:pPr>
      <w:spacing w:line="252" w:lineRule="exact"/>
      <w:ind w:left="1416" w:hanging="577"/>
      <w:outlineLvl w:val="1"/>
    </w:pPr>
    <w:rPr>
      <w:rFonts w:ascii="Arial Narrow" w:eastAsia="Arial Narrow" w:hAnsi="Arial Narrow" w:cs="Arial Narrow"/>
      <w:b/>
      <w:bCs/>
      <w:u w:val="single" w:color="000000"/>
    </w:rPr>
  </w:style>
  <w:style w:type="paragraph" w:styleId="Heading3">
    <w:name w:val="heading 3"/>
    <w:basedOn w:val="Normal"/>
    <w:next w:val="Normal"/>
    <w:link w:val="Heading3Char"/>
    <w:uiPriority w:val="9"/>
    <w:unhideWhenUsed/>
    <w:qFormat/>
    <w:rsid w:val="001949B7"/>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5">
    <w:name w:val="heading 5"/>
    <w:basedOn w:val="Normal"/>
    <w:next w:val="Normal"/>
    <w:link w:val="Heading5Char"/>
    <w:uiPriority w:val="9"/>
    <w:unhideWhenUsed/>
    <w:qFormat/>
    <w:rsid w:val="008230AD"/>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aliases w:val="Bullet List,numbered,FooterText,List Bulletized,B1 paragraph"/>
    <w:basedOn w:val="Normal"/>
    <w:link w:val="ListParagraphChar"/>
    <w:uiPriority w:val="34"/>
    <w:qFormat/>
    <w:pPr>
      <w:ind w:left="1560" w:hanging="360"/>
      <w:jc w:val="both"/>
    </w:pPr>
  </w:style>
  <w:style w:type="paragraph" w:customStyle="1" w:styleId="TableParagraph">
    <w:name w:val="Table Paragraph"/>
    <w:basedOn w:val="Normal"/>
    <w:uiPriority w:val="1"/>
    <w:qFormat/>
    <w:pPr>
      <w:ind w:left="108"/>
    </w:pPr>
  </w:style>
  <w:style w:type="character" w:styleId="CommentReference">
    <w:name w:val="annotation reference"/>
    <w:basedOn w:val="DefaultParagraphFont"/>
    <w:uiPriority w:val="99"/>
    <w:unhideWhenUsed/>
    <w:rsid w:val="003922F3"/>
    <w:rPr>
      <w:sz w:val="16"/>
      <w:szCs w:val="16"/>
    </w:rPr>
  </w:style>
  <w:style w:type="paragraph" w:styleId="CommentText">
    <w:name w:val="annotation text"/>
    <w:basedOn w:val="Normal"/>
    <w:link w:val="CommentTextChar"/>
    <w:uiPriority w:val="99"/>
    <w:unhideWhenUsed/>
    <w:rsid w:val="003922F3"/>
    <w:rPr>
      <w:sz w:val="20"/>
      <w:szCs w:val="20"/>
    </w:rPr>
  </w:style>
  <w:style w:type="character" w:customStyle="1" w:styleId="CommentTextChar">
    <w:name w:val="Comment Text Char"/>
    <w:basedOn w:val="DefaultParagraphFont"/>
    <w:link w:val="CommentText"/>
    <w:uiPriority w:val="99"/>
    <w:rsid w:val="003922F3"/>
    <w:rPr>
      <w:rFonts w:ascii="Arial" w:eastAsia="Arial" w:hAnsi="Arial" w:cs="Arial"/>
      <w:sz w:val="20"/>
      <w:szCs w:val="20"/>
      <w:lang w:bidi="en-US"/>
    </w:rPr>
  </w:style>
  <w:style w:type="paragraph" w:styleId="CommentSubject">
    <w:name w:val="annotation subject"/>
    <w:basedOn w:val="CommentText"/>
    <w:next w:val="CommentText"/>
    <w:link w:val="CommentSubjectChar"/>
    <w:uiPriority w:val="99"/>
    <w:semiHidden/>
    <w:unhideWhenUsed/>
    <w:rsid w:val="003922F3"/>
    <w:rPr>
      <w:b/>
      <w:bCs/>
    </w:rPr>
  </w:style>
  <w:style w:type="character" w:customStyle="1" w:styleId="CommentSubjectChar">
    <w:name w:val="Comment Subject Char"/>
    <w:basedOn w:val="CommentTextChar"/>
    <w:link w:val="CommentSubject"/>
    <w:uiPriority w:val="99"/>
    <w:semiHidden/>
    <w:rsid w:val="003922F3"/>
    <w:rPr>
      <w:rFonts w:ascii="Arial" w:eastAsia="Arial" w:hAnsi="Arial" w:cs="Arial"/>
      <w:b/>
      <w:bCs/>
      <w:sz w:val="20"/>
      <w:szCs w:val="20"/>
      <w:lang w:bidi="en-US"/>
    </w:rPr>
  </w:style>
  <w:style w:type="paragraph" w:styleId="BalloonText">
    <w:name w:val="Balloon Text"/>
    <w:basedOn w:val="Normal"/>
    <w:link w:val="BalloonTextChar"/>
    <w:uiPriority w:val="99"/>
    <w:semiHidden/>
    <w:unhideWhenUsed/>
    <w:rsid w:val="003922F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22F3"/>
    <w:rPr>
      <w:rFonts w:ascii="Segoe UI" w:eastAsia="Arial" w:hAnsi="Segoe UI" w:cs="Segoe UI"/>
      <w:sz w:val="18"/>
      <w:szCs w:val="18"/>
      <w:lang w:bidi="en-US"/>
    </w:rPr>
  </w:style>
  <w:style w:type="paragraph" w:customStyle="1" w:styleId="Default">
    <w:name w:val="Default"/>
    <w:rsid w:val="00D378BE"/>
    <w:pPr>
      <w:widowControl/>
      <w:adjustRightInd w:val="0"/>
    </w:pPr>
    <w:rPr>
      <w:rFonts w:ascii="Calibri" w:hAnsi="Calibri" w:cs="Calibri"/>
      <w:color w:val="000000"/>
      <w:sz w:val="24"/>
      <w:szCs w:val="24"/>
    </w:rPr>
  </w:style>
  <w:style w:type="paragraph" w:styleId="Header">
    <w:name w:val="header"/>
    <w:basedOn w:val="Normal"/>
    <w:link w:val="HeaderChar"/>
    <w:uiPriority w:val="99"/>
    <w:unhideWhenUsed/>
    <w:rsid w:val="007111D6"/>
    <w:pPr>
      <w:tabs>
        <w:tab w:val="center" w:pos="4680"/>
        <w:tab w:val="right" w:pos="9360"/>
      </w:tabs>
    </w:pPr>
  </w:style>
  <w:style w:type="character" w:customStyle="1" w:styleId="HeaderChar">
    <w:name w:val="Header Char"/>
    <w:basedOn w:val="DefaultParagraphFont"/>
    <w:link w:val="Header"/>
    <w:uiPriority w:val="99"/>
    <w:rsid w:val="007111D6"/>
    <w:rPr>
      <w:rFonts w:ascii="Arial" w:eastAsia="Arial" w:hAnsi="Arial" w:cs="Arial"/>
      <w:lang w:bidi="en-US"/>
    </w:rPr>
  </w:style>
  <w:style w:type="paragraph" w:styleId="Footer">
    <w:name w:val="footer"/>
    <w:basedOn w:val="Normal"/>
    <w:link w:val="FooterChar"/>
    <w:uiPriority w:val="99"/>
    <w:unhideWhenUsed/>
    <w:rsid w:val="007111D6"/>
    <w:pPr>
      <w:tabs>
        <w:tab w:val="center" w:pos="4680"/>
        <w:tab w:val="right" w:pos="9360"/>
      </w:tabs>
    </w:pPr>
  </w:style>
  <w:style w:type="character" w:customStyle="1" w:styleId="FooterChar">
    <w:name w:val="Footer Char"/>
    <w:basedOn w:val="DefaultParagraphFont"/>
    <w:link w:val="Footer"/>
    <w:uiPriority w:val="99"/>
    <w:rsid w:val="007111D6"/>
    <w:rPr>
      <w:rFonts w:ascii="Arial" w:eastAsia="Arial" w:hAnsi="Arial" w:cs="Arial"/>
      <w:lang w:bidi="en-US"/>
    </w:rPr>
  </w:style>
  <w:style w:type="table" w:styleId="TableGrid">
    <w:name w:val="Table Grid"/>
    <w:basedOn w:val="TableNormal"/>
    <w:uiPriority w:val="39"/>
    <w:rsid w:val="007111D6"/>
    <w:pPr>
      <w:widowControl/>
      <w:autoSpaceDE/>
      <w:autoSpaceDN/>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BulletList">
    <w:name w:val="5Bullet List"/>
    <w:rsid w:val="0072713F"/>
    <w:pPr>
      <w:widowControl/>
      <w:tabs>
        <w:tab w:val="left" w:pos="720"/>
        <w:tab w:val="left" w:pos="1440"/>
        <w:tab w:val="left" w:pos="2160"/>
        <w:tab w:val="left" w:pos="2880"/>
        <w:tab w:val="left" w:pos="3600"/>
      </w:tabs>
      <w:adjustRightInd w:val="0"/>
      <w:ind w:left="3600" w:hanging="720"/>
    </w:pPr>
    <w:rPr>
      <w:rFonts w:ascii="Times New Roman" w:eastAsia="Times New Roman" w:hAnsi="Times New Roman" w:cs="Times New Roman"/>
      <w:sz w:val="20"/>
      <w:szCs w:val="24"/>
    </w:rPr>
  </w:style>
  <w:style w:type="character" w:styleId="Hyperlink">
    <w:name w:val="Hyperlink"/>
    <w:uiPriority w:val="99"/>
    <w:rsid w:val="0072713F"/>
    <w:rPr>
      <w:color w:val="0000FF"/>
      <w:u w:val="single"/>
    </w:rPr>
  </w:style>
  <w:style w:type="paragraph" w:styleId="Revision">
    <w:name w:val="Revision"/>
    <w:hidden/>
    <w:uiPriority w:val="99"/>
    <w:semiHidden/>
    <w:rsid w:val="00123A5B"/>
    <w:pPr>
      <w:widowControl/>
      <w:autoSpaceDE/>
      <w:autoSpaceDN/>
    </w:pPr>
    <w:rPr>
      <w:rFonts w:ascii="Arial" w:eastAsia="Arial" w:hAnsi="Arial" w:cs="Arial"/>
      <w:lang w:bidi="en-US"/>
    </w:rPr>
  </w:style>
  <w:style w:type="character" w:customStyle="1" w:styleId="ssparacontent">
    <w:name w:val="ss_paracontent"/>
    <w:basedOn w:val="DefaultParagraphFont"/>
    <w:rsid w:val="006A69E7"/>
  </w:style>
  <w:style w:type="character" w:customStyle="1" w:styleId="Heading3Char">
    <w:name w:val="Heading 3 Char"/>
    <w:basedOn w:val="DefaultParagraphFont"/>
    <w:link w:val="Heading3"/>
    <w:uiPriority w:val="9"/>
    <w:rsid w:val="001949B7"/>
    <w:rPr>
      <w:rFonts w:asciiTheme="majorHAnsi" w:eastAsiaTheme="majorEastAsia" w:hAnsiTheme="majorHAnsi" w:cstheme="majorBidi"/>
      <w:color w:val="243F60" w:themeColor="accent1" w:themeShade="7F"/>
      <w:sz w:val="24"/>
      <w:szCs w:val="24"/>
      <w:lang w:bidi="en-US"/>
    </w:rPr>
  </w:style>
  <w:style w:type="paragraph" w:styleId="BodyText3">
    <w:name w:val="Body Text 3"/>
    <w:basedOn w:val="Normal"/>
    <w:link w:val="BodyText3Char"/>
    <w:uiPriority w:val="99"/>
    <w:semiHidden/>
    <w:unhideWhenUsed/>
    <w:rsid w:val="001949B7"/>
    <w:pPr>
      <w:spacing w:after="120"/>
    </w:pPr>
    <w:rPr>
      <w:sz w:val="16"/>
      <w:szCs w:val="16"/>
    </w:rPr>
  </w:style>
  <w:style w:type="character" w:customStyle="1" w:styleId="BodyText3Char">
    <w:name w:val="Body Text 3 Char"/>
    <w:basedOn w:val="DefaultParagraphFont"/>
    <w:link w:val="BodyText3"/>
    <w:uiPriority w:val="99"/>
    <w:semiHidden/>
    <w:rsid w:val="001949B7"/>
    <w:rPr>
      <w:rFonts w:ascii="Arial" w:eastAsia="Arial" w:hAnsi="Arial" w:cs="Arial"/>
      <w:sz w:val="16"/>
      <w:szCs w:val="16"/>
      <w:lang w:bidi="en-US"/>
    </w:rPr>
  </w:style>
  <w:style w:type="character" w:customStyle="1" w:styleId="ListParagraphChar">
    <w:name w:val="List Paragraph Char"/>
    <w:aliases w:val="Bullet List Char,numbered Char,FooterText Char,List Bulletized Char,B1 paragraph Char"/>
    <w:link w:val="ListParagraph"/>
    <w:uiPriority w:val="34"/>
    <w:locked/>
    <w:rsid w:val="001949B7"/>
    <w:rPr>
      <w:rFonts w:ascii="Arial" w:eastAsia="Arial" w:hAnsi="Arial" w:cs="Arial"/>
      <w:lang w:bidi="en-US"/>
    </w:rPr>
  </w:style>
  <w:style w:type="character" w:customStyle="1" w:styleId="Heading5Char">
    <w:name w:val="Heading 5 Char"/>
    <w:basedOn w:val="DefaultParagraphFont"/>
    <w:link w:val="Heading5"/>
    <w:uiPriority w:val="9"/>
    <w:rsid w:val="008230AD"/>
    <w:rPr>
      <w:rFonts w:asciiTheme="majorHAnsi" w:eastAsiaTheme="majorEastAsia" w:hAnsiTheme="majorHAnsi" w:cstheme="majorBidi"/>
      <w:color w:val="365F91" w:themeColor="accent1" w:themeShade="BF"/>
      <w:lang w:bidi="en-US"/>
    </w:rPr>
  </w:style>
  <w:style w:type="character" w:styleId="FollowedHyperlink">
    <w:name w:val="FollowedHyperlink"/>
    <w:basedOn w:val="DefaultParagraphFont"/>
    <w:uiPriority w:val="99"/>
    <w:semiHidden/>
    <w:unhideWhenUsed/>
    <w:rsid w:val="008230AD"/>
    <w:rPr>
      <w:color w:val="800080" w:themeColor="followedHyperlink"/>
      <w:u w:val="single"/>
    </w:rPr>
  </w:style>
  <w:style w:type="character" w:customStyle="1" w:styleId="Heading1Char">
    <w:name w:val="Heading 1 Char"/>
    <w:basedOn w:val="DefaultParagraphFont"/>
    <w:link w:val="Heading1"/>
    <w:uiPriority w:val="9"/>
    <w:rsid w:val="000D46CD"/>
    <w:rPr>
      <w:rFonts w:ascii="Arial" w:eastAsia="Arial" w:hAnsi="Arial" w:cs="Arial"/>
      <w:b/>
      <w:bCs/>
      <w:sz w:val="28"/>
      <w:szCs w:val="28"/>
      <w:u w:val="single" w:color="000000"/>
      <w:lang w:bidi="en-US"/>
    </w:rPr>
  </w:style>
  <w:style w:type="character" w:customStyle="1" w:styleId="BodyTextChar">
    <w:name w:val="Body Text Char"/>
    <w:basedOn w:val="DefaultParagraphFont"/>
    <w:link w:val="BodyText"/>
    <w:uiPriority w:val="1"/>
    <w:rsid w:val="000D46CD"/>
    <w:rPr>
      <w:rFonts w:ascii="Arial" w:eastAsia="Arial" w:hAnsi="Arial" w:cs="Arial"/>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684521">
      <w:bodyDiv w:val="1"/>
      <w:marLeft w:val="0"/>
      <w:marRight w:val="0"/>
      <w:marTop w:val="0"/>
      <w:marBottom w:val="0"/>
      <w:divBdr>
        <w:top w:val="none" w:sz="0" w:space="0" w:color="auto"/>
        <w:left w:val="none" w:sz="0" w:space="0" w:color="auto"/>
        <w:bottom w:val="none" w:sz="0" w:space="0" w:color="auto"/>
        <w:right w:val="none" w:sz="0" w:space="0" w:color="auto"/>
      </w:divBdr>
    </w:div>
    <w:div w:id="939991472">
      <w:bodyDiv w:val="1"/>
      <w:marLeft w:val="0"/>
      <w:marRight w:val="0"/>
      <w:marTop w:val="0"/>
      <w:marBottom w:val="0"/>
      <w:divBdr>
        <w:top w:val="none" w:sz="0" w:space="0" w:color="auto"/>
        <w:left w:val="none" w:sz="0" w:space="0" w:color="auto"/>
        <w:bottom w:val="none" w:sz="0" w:space="0" w:color="auto"/>
        <w:right w:val="none" w:sz="0" w:space="0" w:color="auto"/>
      </w:divBdr>
    </w:div>
    <w:div w:id="1066687534">
      <w:bodyDiv w:val="1"/>
      <w:marLeft w:val="0"/>
      <w:marRight w:val="0"/>
      <w:marTop w:val="0"/>
      <w:marBottom w:val="0"/>
      <w:divBdr>
        <w:top w:val="none" w:sz="0" w:space="0" w:color="auto"/>
        <w:left w:val="none" w:sz="0" w:space="0" w:color="auto"/>
        <w:bottom w:val="none" w:sz="0" w:space="0" w:color="auto"/>
        <w:right w:val="none" w:sz="0" w:space="0" w:color="auto"/>
      </w:divBdr>
    </w:div>
    <w:div w:id="213096887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state.nj.us/treasury/purchase/forms/eo134/Chapter51.pdf" TargetMode="External"/><Relationship Id="rId18" Type="http://schemas.openxmlformats.org/officeDocument/2006/relationships/hyperlink" Target="https://www.state.nj.us/infobank/eo/056murphy/pdf/EO-25.pdf" TargetMode="External"/><Relationship Id="rId26" Type="http://schemas.openxmlformats.org/officeDocument/2006/relationships/hyperlink" Target="https://newjersey.usnlx.com/" TargetMode="External"/><Relationship Id="rId3" Type="http://schemas.openxmlformats.org/officeDocument/2006/relationships/customXml" Target="../customXml/item3.xml"/><Relationship Id="rId21" Type="http://schemas.openxmlformats.org/officeDocument/2006/relationships/hyperlink" Target="mailto:ccau.certificate@treas.nj.gov" TargetMode="External"/><Relationship Id="rId7" Type="http://schemas.openxmlformats.org/officeDocument/2006/relationships/webSettings" Target="webSettings.xml"/><Relationship Id="rId12" Type="http://schemas.openxmlformats.org/officeDocument/2006/relationships/hyperlink" Target="https://www.state.nj.us/treasury/contract_compliance/" TargetMode="External"/><Relationship Id="rId17" Type="http://schemas.openxmlformats.org/officeDocument/2006/relationships/hyperlink" Target="https://nj.gov/labor/equalpay/equalpay.html" TargetMode="External"/><Relationship Id="rId25" Type="http://schemas.openxmlformats.org/officeDocument/2006/relationships/hyperlink" Target="http://www.state.nj.us/treasury/contract_compliance" TargetMode="External"/><Relationship Id="rId2" Type="http://schemas.openxmlformats.org/officeDocument/2006/relationships/customXml" Target="../customXml/item2.xml"/><Relationship Id="rId16" Type="http://schemas.openxmlformats.org/officeDocument/2006/relationships/hyperlink" Target="https://www.nj.gov/treasury/purchase/pdf/BusinessEthicsGuide.pdf" TargetMode="External"/><Relationship Id="rId20" Type="http://schemas.openxmlformats.org/officeDocument/2006/relationships/hyperlink" Target="https://www.state.nj.us/infobank/eo/056murphy/pdf/EO-271.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state.nj.us/treasury/revenue/busregcert.shtml." TargetMode="External"/><Relationship Id="rId24" Type="http://schemas.openxmlformats.org/officeDocument/2006/relationships/header" Target="header1.xml"/><Relationship Id="rId5" Type="http://schemas.openxmlformats.org/officeDocument/2006/relationships/styles" Target="styles.xml"/><Relationship Id="rId15" Type="http://schemas.openxmlformats.org/officeDocument/2006/relationships/hyperlink" Target="http://www.elec.state.nj.us/"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https://www.njstatelib.org/" TargetMode="External"/><Relationship Id="rId19" Type="http://schemas.openxmlformats.org/officeDocument/2006/relationships/hyperlink" Target="https://www.nj.gov/labor/assets/PDFs/Misclassification%20Report%202019.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state.nj.us/treasury/purchase/forms/eo134/Chapter51.pdf" TargetMode="External"/><Relationship Id="rId22" Type="http://schemas.openxmlformats.org/officeDocument/2006/relationships/hyperlink" Target="http://www.nj.gov/treasury/purchase/forms/Vendor_Timesheet.xls"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156754C80DB0E42AFD28E6D2F00C9F8" ma:contentTypeVersion="10" ma:contentTypeDescription="Create a new document." ma:contentTypeScope="" ma:versionID="9b59e3a4f2b8caad3f404b0ae05f1b26">
  <xsd:schema xmlns:xsd="http://www.w3.org/2001/XMLSchema" xmlns:xs="http://www.w3.org/2001/XMLSchema" xmlns:p="http://schemas.microsoft.com/office/2006/metadata/properties" xmlns:ns3="5fc2c4dc-e240-403f-bafc-ccfdc66f7669" xmlns:ns4="90f0a014-b5a8-42b6-97fd-2eda6097c3a7" targetNamespace="http://schemas.microsoft.com/office/2006/metadata/properties" ma:root="true" ma:fieldsID="3aab7ee178c437e0c2c13a1c52135e20" ns3:_="" ns4:_="">
    <xsd:import namespace="5fc2c4dc-e240-403f-bafc-ccfdc66f7669"/>
    <xsd:import namespace="90f0a014-b5a8-42b6-97fd-2eda6097c3a7"/>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c2c4dc-e240-403f-bafc-ccfdc66f76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0f0a014-b5a8-42b6-97fd-2eda6097c3a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180B251-C73D-448F-9C04-682186D2284E}">
  <ds:schemaRefs>
    <ds:schemaRef ds:uri="http://schemas.microsoft.com/sharepoint/v3/contenttype/forms"/>
  </ds:schemaRefs>
</ds:datastoreItem>
</file>

<file path=customXml/itemProps2.xml><?xml version="1.0" encoding="utf-8"?>
<ds:datastoreItem xmlns:ds="http://schemas.openxmlformats.org/officeDocument/2006/customXml" ds:itemID="{EBB68383-64FC-4B9A-99DD-690C9579DF32}">
  <ds:schemaRefs>
    <ds:schemaRef ds:uri="http://purl.org/dc/terms/"/>
    <ds:schemaRef ds:uri="90f0a014-b5a8-42b6-97fd-2eda6097c3a7"/>
    <ds:schemaRef ds:uri="http://schemas.microsoft.com/office/2006/documentManagement/types"/>
    <ds:schemaRef ds:uri="5fc2c4dc-e240-403f-bafc-ccfdc66f7669"/>
    <ds:schemaRef ds:uri="http://purl.org/dc/elements/1.1/"/>
    <ds:schemaRef ds:uri="http://schemas.microsoft.com/office/infopath/2007/PartnerControls"/>
    <ds:schemaRef ds:uri="http://schemas.openxmlformats.org/package/2006/metadata/core-properties"/>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7B1087A4-C145-4C84-8839-7B15C6DA83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c2c4dc-e240-403f-bafc-ccfdc66f7669"/>
    <ds:schemaRef ds:uri="90f0a014-b5a8-42b6-97fd-2eda6097c3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15935</Words>
  <Characters>90830</Characters>
  <Application>Microsoft Office Word</Application>
  <DocSecurity>0</DocSecurity>
  <Lines>756</Lines>
  <Paragraphs>213</Paragraphs>
  <ScaleCrop>false</ScaleCrop>
  <HeadingPairs>
    <vt:vector size="2" baseType="variant">
      <vt:variant>
        <vt:lpstr>Title</vt:lpstr>
      </vt:variant>
      <vt:variant>
        <vt:i4>1</vt:i4>
      </vt:variant>
    </vt:vector>
  </HeadingPairs>
  <TitlesOfParts>
    <vt:vector size="1" baseType="lpstr">
      <vt:lpstr>STATE OF NEW JERSEY</vt:lpstr>
    </vt:vector>
  </TitlesOfParts>
  <Company/>
  <LinksUpToDate>false</LinksUpToDate>
  <CharactersWithSpaces>106552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Miller, AnnaMarie [TREAS]</cp:lastModifiedBy>
  <cp:revision>2</cp:revision>
  <dcterms:created xsi:type="dcterms:W3CDTF">2022-06-13T15:16:00Z</dcterms:created>
  <dcterms:modified xsi:type="dcterms:W3CDTF">2022-06-13T15:16:00Z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2020-01-06T00:00:00Z</vt:filetime>
  </property>
  <property fmtid="{D5CDD505-2E9C-101B-9397-08002B2CF9AE}" pid="3" name="Creator">
    <vt:lpwstr>Microsoft® Word 2016</vt:lpwstr>
  </property>
  <property fmtid="{D5CDD505-2E9C-101B-9397-08002B2CF9AE}" pid="4" name="LastSaved">
    <vt:filetime>2020-05-29T00:00:00Z</vt:filetime>
  </property>
  <property fmtid="{D5CDD505-2E9C-101B-9397-08002B2CF9AE}" pid="5" name="ContentTypeId">
    <vt:lpwstr>0x0101002156754C80DB0E42AFD28E6D2F00C9F8</vt:lpwstr>
  </property>
  <property fmtid="{D5CDD505-2E9C-101B-9397-08002B2CF9AE}" pid="6" name="_dlc_DocIdItemGuid">
    <vt:lpwstr>3f50174a-8e0a-4019-a2f7-41a1b4511792</vt:lpwstr>
  </property>
  <property fmtid="{D5CDD505-2E9C-101B-9397-08002B2CF9AE}" pid="7" name="URL">
    <vt:lpwstr/>
  </property>
  <property fmtid="{D5CDD505-2E9C-101B-9397-08002B2CF9AE}" pid="8" name="DocumentSetDescription">
    <vt:lpwstr/>
  </property>
</Properties>
</file>