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957B" w14:textId="504CF4F8" w:rsidR="00A13E30" w:rsidRPr="000D46CD" w:rsidRDefault="00ED18B0" w:rsidP="005E0F1D">
      <w:pPr>
        <w:pStyle w:val="Heading2"/>
        <w:keepNext/>
        <w:spacing w:line="240" w:lineRule="auto"/>
        <w:ind w:left="360" w:hanging="360"/>
        <w:rPr>
          <w:rFonts w:cs="Arial"/>
          <w:sz w:val="20"/>
          <w:szCs w:val="20"/>
        </w:rPr>
      </w:pPr>
      <w:bookmarkStart w:id="0" w:name="_GoBack"/>
      <w:bookmarkEnd w:id="0"/>
      <w:r w:rsidRPr="000D46CD">
        <w:rPr>
          <w:rFonts w:cs="Arial"/>
          <w:sz w:val="20"/>
          <w:szCs w:val="20"/>
          <w:u w:val="none"/>
        </w:rPr>
        <w:t>1.</w:t>
      </w:r>
      <w:r w:rsidR="00904D95" w:rsidRPr="000D46CD">
        <w:rPr>
          <w:rFonts w:cs="Arial"/>
          <w:sz w:val="20"/>
          <w:szCs w:val="20"/>
          <w:u w:val="none"/>
        </w:rPr>
        <w:t>0</w:t>
      </w:r>
      <w:r w:rsidRPr="000D46CD">
        <w:rPr>
          <w:rFonts w:cs="Arial"/>
          <w:sz w:val="20"/>
          <w:szCs w:val="20"/>
          <w:u w:val="none"/>
        </w:rPr>
        <w:tab/>
      </w:r>
      <w:r w:rsidR="003922F3" w:rsidRPr="000D46CD">
        <w:rPr>
          <w:rFonts w:cs="Arial"/>
          <w:sz w:val="20"/>
          <w:szCs w:val="20"/>
        </w:rPr>
        <w:t>STANDARD TERMS AND CONDITIONS APPLICABLE TO THE</w:t>
      </w:r>
      <w:r w:rsidR="003922F3" w:rsidRPr="000D46CD">
        <w:rPr>
          <w:rFonts w:cs="Arial"/>
          <w:spacing w:val="-4"/>
          <w:sz w:val="20"/>
          <w:szCs w:val="20"/>
        </w:rPr>
        <w:t xml:space="preserve"> </w:t>
      </w:r>
      <w:r w:rsidR="003922F3" w:rsidRPr="000D46CD">
        <w:rPr>
          <w:rFonts w:cs="Arial"/>
          <w:sz w:val="20"/>
          <w:szCs w:val="20"/>
        </w:rPr>
        <w:t>CONTRACT</w:t>
      </w:r>
    </w:p>
    <w:p w14:paraId="6DC048B4" w14:textId="1F0ED428" w:rsidR="00A13E30" w:rsidRPr="000D46CD" w:rsidRDefault="00904D95" w:rsidP="005E0F1D">
      <w:pPr>
        <w:pStyle w:val="BodyText"/>
        <w:keepNext/>
        <w:ind w:left="360"/>
        <w:jc w:val="both"/>
        <w:rPr>
          <w:rFonts w:ascii="Arial Narrow" w:hAnsi="Arial Narrow"/>
          <w:sz w:val="20"/>
          <w:szCs w:val="20"/>
        </w:rPr>
      </w:pPr>
      <w:r w:rsidRPr="000D46CD">
        <w:rPr>
          <w:rFonts w:ascii="Arial Narrow" w:hAnsi="Arial Narrow"/>
          <w:sz w:val="20"/>
          <w:szCs w:val="20"/>
        </w:rPr>
        <w:t>T</w:t>
      </w:r>
      <w:r w:rsidR="003922F3" w:rsidRPr="000D46CD">
        <w:rPr>
          <w:rFonts w:ascii="Arial Narrow" w:hAnsi="Arial Narrow"/>
          <w:sz w:val="20"/>
          <w:szCs w:val="20"/>
        </w:rPr>
        <w:t>he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following</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terms</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conditions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apply</w:t>
      </w:r>
      <w:r w:rsidR="003922F3" w:rsidRPr="000D46CD">
        <w:rPr>
          <w:rFonts w:ascii="Arial Narrow" w:hAnsi="Arial Narrow"/>
          <w:spacing w:val="-7"/>
          <w:sz w:val="20"/>
          <w:szCs w:val="20"/>
        </w:rPr>
        <w:t xml:space="preserve"> </w:t>
      </w:r>
      <w:r w:rsidR="003922F3" w:rsidRPr="000D46CD">
        <w:rPr>
          <w:rFonts w:ascii="Arial Narrow" w:hAnsi="Arial Narrow"/>
          <w:sz w:val="20"/>
          <w:szCs w:val="20"/>
        </w:rPr>
        <w:t>to</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all</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contracts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6"/>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agreements</w:t>
      </w:r>
      <w:r w:rsidR="003922F3" w:rsidRPr="000D46CD">
        <w:rPr>
          <w:rFonts w:ascii="Arial Narrow" w:hAnsi="Arial Narrow"/>
          <w:spacing w:val="-8"/>
          <w:sz w:val="20"/>
          <w:szCs w:val="20"/>
        </w:rPr>
        <w:t xml:space="preserve"> </w:t>
      </w:r>
      <w:r w:rsidR="003922F3" w:rsidRPr="000D46CD">
        <w:rPr>
          <w:rFonts w:ascii="Arial Narrow" w:hAnsi="Arial Narrow"/>
          <w:sz w:val="20"/>
          <w:szCs w:val="20"/>
        </w:rPr>
        <w:t>made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 xml:space="preserve">with the State of New Jersey. The State's terms and conditions shall prevail over any conflicts set forth in a </w:t>
      </w:r>
      <w:r w:rsidRPr="000D46CD">
        <w:rPr>
          <w:rFonts w:ascii="Arial Narrow" w:hAnsi="Arial Narrow"/>
          <w:sz w:val="20"/>
          <w:szCs w:val="20"/>
        </w:rPr>
        <w:t>Contractor’s</w:t>
      </w:r>
      <w:r w:rsidR="003922F3" w:rsidRPr="000D46CD">
        <w:rPr>
          <w:rFonts w:ascii="Arial Narrow" w:hAnsi="Arial Narrow"/>
          <w:sz w:val="20"/>
          <w:szCs w:val="20"/>
        </w:rPr>
        <w:t xml:space="preserve"> </w:t>
      </w:r>
      <w:r w:rsidR="004129DE" w:rsidRPr="000D46CD">
        <w:rPr>
          <w:rFonts w:ascii="Arial Narrow" w:hAnsi="Arial Narrow"/>
          <w:sz w:val="20"/>
          <w:szCs w:val="20"/>
        </w:rPr>
        <w:t xml:space="preserve">Quote or </w:t>
      </w:r>
      <w:r w:rsidR="003922F3" w:rsidRPr="000D46CD">
        <w:rPr>
          <w:rFonts w:ascii="Arial Narrow" w:hAnsi="Arial Narrow"/>
          <w:sz w:val="20"/>
          <w:szCs w:val="20"/>
        </w:rPr>
        <w:t>Proposal</w:t>
      </w:r>
      <w:r w:rsidRPr="000D46CD">
        <w:rPr>
          <w:rFonts w:ascii="Arial Narrow" w:hAnsi="Arial Narrow"/>
          <w:sz w:val="20"/>
          <w:szCs w:val="20"/>
        </w:rPr>
        <w:t>.</w:t>
      </w:r>
      <w:r w:rsidR="003922F3" w:rsidRPr="000D46CD">
        <w:rPr>
          <w:rFonts w:ascii="Arial Narrow" w:hAnsi="Arial Narrow"/>
          <w:sz w:val="20"/>
          <w:szCs w:val="20"/>
        </w:rPr>
        <w:t xml:space="preserve"> </w:t>
      </w:r>
    </w:p>
    <w:p w14:paraId="69122743" w14:textId="77777777" w:rsidR="00A13E30" w:rsidRPr="000D46CD" w:rsidRDefault="00A13E30" w:rsidP="00F75E60">
      <w:pPr>
        <w:pStyle w:val="BodyText"/>
        <w:rPr>
          <w:rFonts w:ascii="Arial Narrow" w:hAnsi="Arial Narrow"/>
          <w:b/>
          <w:sz w:val="20"/>
          <w:szCs w:val="20"/>
          <w:u w:val="single"/>
        </w:rPr>
      </w:pPr>
    </w:p>
    <w:p w14:paraId="72707F6D" w14:textId="21162652" w:rsidR="004B7B74" w:rsidRPr="000D46CD" w:rsidRDefault="00904D95" w:rsidP="005E0F1D">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003922F3" w:rsidRPr="000D46CD">
        <w:rPr>
          <w:rFonts w:ascii="Arial Narrow" w:hAnsi="Arial Narrow"/>
          <w:sz w:val="20"/>
          <w:szCs w:val="20"/>
        </w:rPr>
        <w:t>STATE LAW REQUIRING MANDATORY COMPLIANCE BY ALL</w:t>
      </w:r>
      <w:r w:rsidR="003922F3" w:rsidRPr="000D46CD">
        <w:rPr>
          <w:rFonts w:ascii="Arial Narrow" w:hAnsi="Arial Narrow"/>
          <w:spacing w:val="-3"/>
          <w:sz w:val="20"/>
          <w:szCs w:val="20"/>
        </w:rPr>
        <w:t xml:space="preserve"> </w:t>
      </w:r>
      <w:r w:rsidR="003922F3" w:rsidRPr="000D46CD">
        <w:rPr>
          <w:rFonts w:ascii="Arial Narrow" w:hAnsi="Arial Narrow"/>
          <w:sz w:val="20"/>
          <w:szCs w:val="20"/>
        </w:rPr>
        <w:t>CONTRACTORS</w:t>
      </w:r>
    </w:p>
    <w:p w14:paraId="5BBD560A" w14:textId="4A8E2BB1"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statutes, laws</w:t>
      </w:r>
      <w:r w:rsidR="00E90D35" w:rsidRPr="000D46CD">
        <w:rPr>
          <w:rFonts w:ascii="Arial Narrow" w:hAnsi="Arial Narrow"/>
          <w:sz w:val="20"/>
          <w:szCs w:val="20"/>
        </w:rPr>
        <w:t>, regulations</w:t>
      </w:r>
      <w:r w:rsidRPr="000D46CD">
        <w:rPr>
          <w:rFonts w:ascii="Arial Narrow" w:hAnsi="Arial Narrow"/>
          <w:sz w:val="20"/>
          <w:szCs w:val="20"/>
        </w:rPr>
        <w:t xml:space="preserve"> or codes cited herein are available for review at the </w:t>
      </w:r>
      <w:hyperlink r:id="rId11"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14:paraId="4B2F025D" w14:textId="77777777" w:rsidR="002D7FCD" w:rsidRPr="000D46CD" w:rsidRDefault="002D7FCD" w:rsidP="00F75E60">
      <w:pPr>
        <w:pStyle w:val="BodyText"/>
        <w:ind w:left="360"/>
        <w:jc w:val="both"/>
        <w:rPr>
          <w:rFonts w:ascii="Arial Narrow" w:hAnsi="Arial Narrow"/>
          <w:sz w:val="20"/>
          <w:szCs w:val="20"/>
        </w:rPr>
      </w:pPr>
    </w:p>
    <w:p w14:paraId="5E187CF0" w14:textId="0C1C492A" w:rsidR="00E90D35" w:rsidRPr="000D46CD" w:rsidRDefault="00E90D35" w:rsidP="005E0F1D">
      <w:pPr>
        <w:keepNext/>
        <w:outlineLvl w:val="1"/>
        <w:rPr>
          <w:rFonts w:ascii="Arial Narrow" w:eastAsia="Arial Narrow" w:hAnsi="Arial Narrow"/>
          <w:b/>
          <w:bCs/>
          <w:vanish/>
          <w:sz w:val="20"/>
          <w:szCs w:val="20"/>
          <w:u w:color="000000"/>
        </w:rPr>
      </w:pPr>
    </w:p>
    <w:p w14:paraId="0CABB7DF" w14:textId="11D7EB05"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14:paraId="32B99CA3" w14:textId="420EAF3D"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00E90D35"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 xml:space="preserve">A subcontractor named in a bid or other proposal shall provide a copy of its business registration to the </w:t>
      </w:r>
      <w:r w:rsidR="00E90D35" w:rsidRPr="000D46CD">
        <w:rPr>
          <w:rFonts w:ascii="Arial Narrow" w:hAnsi="Arial Narrow"/>
          <w:sz w:val="20"/>
          <w:szCs w:val="20"/>
        </w:rPr>
        <w:t>Contractor</w:t>
      </w:r>
      <w:r w:rsidRPr="000D46CD">
        <w:rPr>
          <w:rFonts w:ascii="Arial Narrow" w:hAnsi="Arial Narrow"/>
          <w:sz w:val="20"/>
          <w:szCs w:val="20"/>
        </w:rPr>
        <w:t xml:space="preserve">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14:paraId="15BADCA7" w14:textId="77777777" w:rsidR="00A13E30" w:rsidRPr="000D46CD" w:rsidRDefault="00A13E30" w:rsidP="00F75E60">
      <w:pPr>
        <w:pStyle w:val="BodyText"/>
        <w:ind w:left="360"/>
        <w:rPr>
          <w:rFonts w:ascii="Arial Narrow" w:hAnsi="Arial Narrow"/>
          <w:sz w:val="20"/>
          <w:szCs w:val="20"/>
        </w:rPr>
      </w:pPr>
    </w:p>
    <w:p w14:paraId="3CAFB86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14:paraId="3C430B8F" w14:textId="77777777" w:rsidR="00A13E30" w:rsidRPr="000D46CD" w:rsidRDefault="00A13E30" w:rsidP="00F75E60">
      <w:pPr>
        <w:pStyle w:val="BodyText"/>
        <w:ind w:left="360"/>
        <w:rPr>
          <w:rFonts w:ascii="Arial Narrow" w:hAnsi="Arial Narrow"/>
          <w:sz w:val="20"/>
          <w:szCs w:val="20"/>
        </w:rPr>
      </w:pPr>
    </w:p>
    <w:p w14:paraId="78011BF0" w14:textId="04B26654"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w:t>
      </w:r>
      <w:r w:rsidR="00882AC8" w:rsidRPr="000D46CD">
        <w:rPr>
          <w:rFonts w:ascii="Arial Narrow" w:hAnsi="Arial Narrow"/>
          <w:sz w:val="20"/>
          <w:szCs w:val="20"/>
        </w:rPr>
        <w:t xml:space="preserve"> </w:t>
      </w:r>
      <w:r w:rsidRPr="000D46CD">
        <w:rPr>
          <w:rFonts w:ascii="Arial Narrow" w:hAnsi="Arial Narrow"/>
          <w:sz w:val="20"/>
          <w:szCs w:val="20"/>
        </w:rPr>
        <w:t>$25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14:paraId="5D99B66E" w14:textId="77777777" w:rsidR="00A13E30" w:rsidRPr="000D46CD" w:rsidRDefault="00A13E30" w:rsidP="00F75E60">
      <w:pPr>
        <w:pStyle w:val="BodyText"/>
        <w:ind w:left="360"/>
        <w:rPr>
          <w:rFonts w:ascii="Arial Narrow" w:hAnsi="Arial Narrow"/>
          <w:sz w:val="20"/>
          <w:szCs w:val="20"/>
        </w:rPr>
      </w:pPr>
    </w:p>
    <w:p w14:paraId="6CF877B2" w14:textId="19F1F0B3"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12" w:history="1">
        <w:r w:rsidR="00072A23" w:rsidRPr="000D46CD">
          <w:rPr>
            <w:rStyle w:val="Hyperlink"/>
            <w:rFonts w:ascii="Arial Narrow" w:hAnsi="Arial Narrow"/>
            <w:sz w:val="20"/>
            <w:szCs w:val="20"/>
          </w:rPr>
          <w:t>http://www.state.nj.us/treasury/revenue/busregcert.shtml.</w:t>
        </w:r>
      </w:hyperlink>
    </w:p>
    <w:p w14:paraId="335A10F4" w14:textId="77777777" w:rsidR="00A251A9" w:rsidRPr="000D46CD" w:rsidRDefault="00A251A9" w:rsidP="00F75E60">
      <w:pPr>
        <w:pStyle w:val="BodyText"/>
        <w:rPr>
          <w:rFonts w:ascii="Arial Narrow" w:hAnsi="Arial Narrow"/>
          <w:sz w:val="20"/>
          <w:szCs w:val="20"/>
        </w:rPr>
      </w:pPr>
    </w:p>
    <w:p w14:paraId="563A5067" w14:textId="683DEDE4" w:rsidR="00C82FBD" w:rsidRPr="000D46CD" w:rsidRDefault="00C82FB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OWNERSHIP DISCLOSURE</w:t>
      </w:r>
    </w:p>
    <w:p w14:paraId="0335CC09" w14:textId="04A164FC" w:rsidR="00C82FBD" w:rsidRPr="000D46CD" w:rsidRDefault="00C82FBD" w:rsidP="005E0F1D">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00DB28B9" w:rsidRPr="000D46CD">
        <w:rPr>
          <w:rFonts w:ascii="Arial Narrow" w:hAnsi="Arial Narrow" w:cstheme="minorHAnsi"/>
          <w:color w:val="000000"/>
          <w:sz w:val="20"/>
          <w:szCs w:val="20"/>
        </w:rPr>
        <w:t>Contractor</w:t>
      </w:r>
      <w:r w:rsidR="000A41FA" w:rsidRPr="000D46CD">
        <w:rPr>
          <w:rFonts w:ascii="Arial Narrow" w:hAnsi="Arial Narrow" w:cstheme="minorHAnsi"/>
          <w:color w:val="000000"/>
          <w:sz w:val="20"/>
          <w:szCs w:val="20"/>
        </w:rPr>
        <w:t xml:space="preserve"> </w:t>
      </w:r>
      <w:r w:rsidRPr="000D46CD">
        <w:rPr>
          <w:rFonts w:ascii="Arial Narrow" w:eastAsia="MS Mincho" w:hAnsi="Arial Narrow" w:cstheme="minorHAnsi"/>
          <w:sz w:val="20"/>
          <w:szCs w:val="20"/>
        </w:rPr>
        <w:t xml:space="preserve">is a corporation, partnership or limited liability company, the </w:t>
      </w:r>
      <w:r w:rsidR="00DB28B9"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14:paraId="41E12A2B" w14:textId="77777777" w:rsidR="00C82FBD" w:rsidRPr="000D46CD" w:rsidRDefault="00C82FBD" w:rsidP="00F75E60">
      <w:pPr>
        <w:ind w:left="360"/>
        <w:jc w:val="both"/>
        <w:rPr>
          <w:rFonts w:ascii="Arial Narrow" w:eastAsia="MS Mincho" w:hAnsi="Arial Narrow" w:cstheme="minorHAnsi"/>
          <w:sz w:val="20"/>
          <w:szCs w:val="20"/>
        </w:rPr>
      </w:pPr>
    </w:p>
    <w:p w14:paraId="761B969A" w14:textId="5579F96D" w:rsidR="00C82FBD" w:rsidRPr="000D46CD" w:rsidRDefault="00C82FBD" w:rsidP="00F75E60">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 xml:space="preserve">A current completed Ownership Disclosure Form must be received prior to or accompany the submitted Quote.  A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’s failure to submit the completed and signed form prior to or with its Quote will result in the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1B6D80C4" w14:textId="77777777" w:rsidR="00C82FBD" w:rsidRPr="000D46CD" w:rsidRDefault="00C82FBD" w:rsidP="00F75E60">
      <w:pPr>
        <w:ind w:left="360"/>
        <w:jc w:val="both"/>
        <w:rPr>
          <w:rFonts w:ascii="Arial Narrow" w:hAnsi="Arial Narrow" w:cstheme="minorHAnsi"/>
          <w:color w:val="000000"/>
          <w:sz w:val="20"/>
          <w:szCs w:val="20"/>
        </w:rPr>
      </w:pPr>
    </w:p>
    <w:p w14:paraId="52F1AB8E" w14:textId="3409BBAF" w:rsidR="00C82FBD" w:rsidRPr="000D46CD" w:rsidRDefault="00C82FBD" w:rsidP="00F75E60">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00DB28B9"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14:paraId="7774619B" w14:textId="77777777" w:rsidR="00C82FBD" w:rsidRPr="000D46CD" w:rsidRDefault="00C82FBD" w:rsidP="004F5D86">
      <w:pPr>
        <w:rPr>
          <w:rFonts w:ascii="Arial Narrow" w:hAnsi="Arial Narrow"/>
          <w:sz w:val="20"/>
          <w:szCs w:val="20"/>
        </w:rPr>
      </w:pPr>
    </w:p>
    <w:p w14:paraId="5D0B420C" w14:textId="67FCFB8F" w:rsidR="00C82FBD" w:rsidRPr="000D46CD" w:rsidRDefault="009D0E3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INVESTMENT ACTIVITIES IN IRAN</w:t>
      </w:r>
    </w:p>
    <w:p w14:paraId="356A4EB6" w14:textId="5235FD6B" w:rsidR="009D0E3D" w:rsidRPr="000D46CD" w:rsidRDefault="009D0E3D" w:rsidP="005E0F1D">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t>
      </w:r>
      <w:r w:rsidR="000A41FA" w:rsidRPr="000D46CD">
        <w:rPr>
          <w:rFonts w:ascii="Arial Narrow" w:hAnsi="Arial Narrow" w:cstheme="minorHAnsi"/>
          <w:sz w:val="20"/>
          <w:szCs w:val="20"/>
        </w:rPr>
        <w:t>will</w:t>
      </w:r>
      <w:r w:rsidRPr="000D46CD">
        <w:rPr>
          <w:rFonts w:ascii="Arial Narrow" w:hAnsi="Arial Narrow" w:cstheme="minorHAnsi"/>
          <w:sz w:val="20"/>
          <w:szCs w:val="20"/>
        </w:rPr>
        <w:t xml:space="preserve">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14:paraId="42F42D8D" w14:textId="77777777" w:rsidR="009D0E3D" w:rsidRPr="000D46CD" w:rsidRDefault="009D0E3D" w:rsidP="004F5D86">
      <w:pPr>
        <w:rPr>
          <w:rFonts w:ascii="Arial Narrow" w:hAnsi="Arial Narrow"/>
          <w:sz w:val="20"/>
          <w:szCs w:val="20"/>
        </w:rPr>
      </w:pPr>
    </w:p>
    <w:p w14:paraId="1FA6544C" w14:textId="1528B87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ANTI-DISCRIMINATION</w:t>
      </w:r>
    </w:p>
    <w:p w14:paraId="4AFCB0E4" w14:textId="6753DCC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 xml:space="preserve">Contracts (Exhibit B and </w:t>
      </w:r>
      <w:r w:rsidR="00DE0A79" w:rsidRPr="000D46CD">
        <w:rPr>
          <w:rFonts w:ascii="Arial Narrow" w:hAnsi="Arial Narrow"/>
          <w:sz w:val="20"/>
          <w:szCs w:val="20"/>
        </w:rPr>
        <w:t xml:space="preserve">Exhibit C - </w:t>
      </w:r>
      <w:r w:rsidRPr="000D46CD">
        <w:rPr>
          <w:rFonts w:ascii="Arial Narrow" w:hAnsi="Arial Narrow"/>
          <w:sz w:val="20"/>
          <w:szCs w:val="20"/>
        </w:rPr>
        <w:t>Executive Order 151</w:t>
      </w:r>
      <w:r w:rsidR="00DE0A79" w:rsidRPr="000D46CD">
        <w:rPr>
          <w:rFonts w:ascii="Arial Narrow" w:hAnsi="Arial Narrow"/>
          <w:sz w:val="20"/>
          <w:szCs w:val="20"/>
        </w:rPr>
        <w:t xml:space="preserve"> Requirements</w:t>
      </w:r>
      <w:r w:rsidRPr="000D46CD">
        <w:rPr>
          <w:rFonts w:ascii="Arial Narrow" w:hAnsi="Arial Narrow"/>
          <w:sz w:val="20"/>
          <w:szCs w:val="20"/>
        </w:rPr>
        <w:t>) as</w:t>
      </w:r>
      <w:r w:rsidRPr="000D46CD">
        <w:rPr>
          <w:rFonts w:ascii="Arial Narrow" w:hAnsi="Arial Narrow"/>
          <w:spacing w:val="2"/>
          <w:sz w:val="20"/>
          <w:szCs w:val="20"/>
        </w:rPr>
        <w:t xml:space="preserve"> </w:t>
      </w:r>
      <w:r w:rsidRPr="000D46CD">
        <w:rPr>
          <w:rFonts w:ascii="Arial Narrow" w:hAnsi="Arial Narrow"/>
          <w:sz w:val="20"/>
          <w:szCs w:val="20"/>
        </w:rPr>
        <w:t>appropriate.</w:t>
      </w:r>
    </w:p>
    <w:p w14:paraId="5B1AE707" w14:textId="77777777" w:rsidR="00A13E30" w:rsidRPr="000D46CD" w:rsidRDefault="00A13E30" w:rsidP="00F75E60">
      <w:pPr>
        <w:pStyle w:val="BodyText"/>
        <w:ind w:left="360"/>
        <w:rPr>
          <w:rFonts w:ascii="Arial Narrow" w:hAnsi="Arial Narrow"/>
          <w:sz w:val="20"/>
          <w:szCs w:val="20"/>
        </w:rPr>
      </w:pPr>
    </w:p>
    <w:p w14:paraId="321DED5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14:paraId="41269E09" w14:textId="77777777" w:rsidR="00A13E30" w:rsidRPr="000D46CD" w:rsidRDefault="00A13E30" w:rsidP="00F75E60">
      <w:pPr>
        <w:pStyle w:val="BodyText"/>
        <w:ind w:left="720" w:hanging="720"/>
        <w:rPr>
          <w:rFonts w:ascii="Arial Narrow" w:hAnsi="Arial Narrow"/>
          <w:sz w:val="20"/>
          <w:szCs w:val="20"/>
        </w:rPr>
      </w:pPr>
    </w:p>
    <w:p w14:paraId="1B97DD2F" w14:textId="781410BA" w:rsidR="00DE0A79" w:rsidRPr="000D46CD" w:rsidRDefault="00DE0A79" w:rsidP="005E0F1D">
      <w:pPr>
        <w:pStyle w:val="Heading2"/>
        <w:keepNext/>
        <w:numPr>
          <w:ilvl w:val="1"/>
          <w:numId w:val="32"/>
        </w:numPr>
        <w:spacing w:line="240" w:lineRule="auto"/>
        <w:ind w:left="360"/>
        <w:rPr>
          <w:rFonts w:cs="Arial"/>
          <w:sz w:val="20"/>
          <w:szCs w:val="20"/>
          <w:u w:val="none"/>
        </w:rPr>
      </w:pPr>
      <w:r w:rsidRPr="000D46CD">
        <w:rPr>
          <w:sz w:val="20"/>
          <w:szCs w:val="20"/>
          <w:u w:val="none"/>
        </w:rPr>
        <w:t>AFFIRMATIVE ACTION</w:t>
      </w:r>
    </w:p>
    <w:p w14:paraId="2C0D0C6C" w14:textId="0E020020" w:rsidR="00DE0A79" w:rsidRPr="000D46CD" w:rsidRDefault="00AB0830" w:rsidP="005E0F1D">
      <w:pPr>
        <w:keepNext/>
        <w:ind w:left="360"/>
        <w:jc w:val="both"/>
        <w:rPr>
          <w:rFonts w:ascii="Arial Narrow" w:hAnsi="Arial Narrow"/>
          <w:sz w:val="20"/>
          <w:szCs w:val="20"/>
        </w:rPr>
      </w:pPr>
      <w:r w:rsidRPr="000D46CD">
        <w:rPr>
          <w:rFonts w:ascii="Arial Narrow" w:hAnsi="Arial Narrow"/>
          <w:sz w:val="20"/>
          <w:szCs w:val="20"/>
        </w:rPr>
        <w:t>In accordance with N.J.A.C. 17:27-1.1, p</w:t>
      </w:r>
      <w:r w:rsidR="00DE0A79" w:rsidRPr="000D46CD">
        <w:rPr>
          <w:rFonts w:ascii="Arial Narrow" w:hAnsi="Arial Narrow"/>
          <w:sz w:val="20"/>
          <w:szCs w:val="20"/>
        </w:rPr>
        <w:t xml:space="preserve">rior to award, the Contractor </w:t>
      </w:r>
      <w:r w:rsidR="00805D75" w:rsidRPr="000D46CD">
        <w:rPr>
          <w:rFonts w:ascii="Arial Narrow" w:hAnsi="Arial Narrow"/>
          <w:sz w:val="20"/>
          <w:szCs w:val="20"/>
        </w:rPr>
        <w:t xml:space="preserve">and subcontractor </w:t>
      </w:r>
      <w:r w:rsidR="00DE0A79" w:rsidRPr="000D46CD">
        <w:rPr>
          <w:rFonts w:ascii="Arial Narrow" w:hAnsi="Arial Narrow"/>
          <w:sz w:val="20"/>
          <w:szCs w:val="20"/>
        </w:rPr>
        <w:t xml:space="preserve">must submit a copy of a New Jersey Certificate of Employee Information Report, or a copy of Federal Letter of Approval verifying it is operating under a federally approved or sanctioned Affirmative Action program.  Contractors </w:t>
      </w:r>
      <w:r w:rsidR="00805D75" w:rsidRPr="000D46CD">
        <w:rPr>
          <w:rFonts w:ascii="Arial Narrow" w:hAnsi="Arial Narrow"/>
          <w:sz w:val="20"/>
          <w:szCs w:val="20"/>
        </w:rPr>
        <w:t xml:space="preserve">or subcontractors </w:t>
      </w:r>
      <w:r w:rsidR="00DE0A79" w:rsidRPr="000D46CD">
        <w:rPr>
          <w:rFonts w:ascii="Arial Narrow" w:hAnsi="Arial Narrow"/>
          <w:color w:val="000000" w:themeColor="text1"/>
          <w:sz w:val="20"/>
          <w:szCs w:val="20"/>
        </w:rPr>
        <w:t>not in possession of either a New Jersey Certificate of Employee Information Report or a Federal Letter of Approval must complete the Affirmative Action Employee Information Report (AA-302) located on the web at</w:t>
      </w:r>
      <w:r w:rsidR="0A45A323" w:rsidRPr="000D46CD">
        <w:rPr>
          <w:rFonts w:ascii="Arial Narrow" w:hAnsi="Arial Narrow"/>
          <w:color w:val="000000" w:themeColor="text1"/>
          <w:sz w:val="20"/>
          <w:szCs w:val="20"/>
        </w:rPr>
        <w:t xml:space="preserve"> </w:t>
      </w:r>
      <w:hyperlink r:id="rId13" w:history="1">
        <w:r w:rsidR="0A45A323" w:rsidRPr="000D46CD">
          <w:rPr>
            <w:rStyle w:val="Hyperlink"/>
            <w:rFonts w:ascii="Arial Narrow" w:eastAsia="Calibri" w:hAnsi="Arial Narrow" w:cs="Calibri"/>
            <w:sz w:val="20"/>
            <w:szCs w:val="20"/>
          </w:rPr>
          <w:t>https://www.state.nj.us/treasury/contract_compliance/</w:t>
        </w:r>
      </w:hyperlink>
      <w:r w:rsidR="00DE0A79" w:rsidRPr="000D46CD">
        <w:rPr>
          <w:rFonts w:ascii="Arial Narrow" w:hAnsi="Arial Narrow"/>
          <w:sz w:val="20"/>
          <w:szCs w:val="20"/>
        </w:rPr>
        <w:t>.</w:t>
      </w:r>
    </w:p>
    <w:p w14:paraId="3F847A58" w14:textId="77777777" w:rsidR="00A13E30" w:rsidRPr="000D46CD" w:rsidRDefault="00A13E30" w:rsidP="00F75E60">
      <w:pPr>
        <w:pStyle w:val="BodyText"/>
        <w:ind w:left="720" w:hanging="720"/>
        <w:rPr>
          <w:rFonts w:ascii="Arial Narrow" w:hAnsi="Arial Narrow"/>
          <w:sz w:val="20"/>
          <w:szCs w:val="20"/>
        </w:rPr>
      </w:pPr>
    </w:p>
    <w:p w14:paraId="58564C5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14:paraId="01BB509E"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0A107AEB" w14:textId="77777777" w:rsidR="00A13E30" w:rsidRPr="000D46CD" w:rsidRDefault="00A13E30" w:rsidP="00F75E60">
      <w:pPr>
        <w:pStyle w:val="BodyText"/>
        <w:ind w:left="1440" w:hanging="720"/>
        <w:rPr>
          <w:rFonts w:ascii="Arial Narrow" w:hAnsi="Arial Narrow"/>
          <w:sz w:val="20"/>
          <w:szCs w:val="20"/>
        </w:rPr>
      </w:pPr>
    </w:p>
    <w:p w14:paraId="354841B8"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14:paraId="300E1118" w14:textId="68C67DA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00DB28B9"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14:paraId="26B28778" w14:textId="77777777" w:rsidR="00A13E30" w:rsidRPr="000D46CD" w:rsidRDefault="00A13E30" w:rsidP="00F75E60">
      <w:pPr>
        <w:pStyle w:val="BodyText"/>
        <w:ind w:left="1440" w:hanging="720"/>
        <w:rPr>
          <w:rFonts w:ascii="Arial Narrow" w:hAnsi="Arial Narrow"/>
          <w:sz w:val="20"/>
          <w:szCs w:val="20"/>
        </w:rPr>
      </w:pPr>
    </w:p>
    <w:p w14:paraId="2A03DC33"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14:paraId="71236B4D" w14:textId="0380E72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w:t>
      </w:r>
      <w:r w:rsidR="00F75E60" w:rsidRPr="000D46CD">
        <w:rPr>
          <w:rFonts w:ascii="Arial Narrow" w:hAnsi="Arial Narrow"/>
          <w:sz w:val="20"/>
          <w:szCs w:val="20"/>
        </w:rPr>
        <w:t>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w:t>
      </w:r>
      <w:r w:rsidRPr="000D46CD">
        <w:rPr>
          <w:rFonts w:ascii="Arial Narrow" w:hAnsi="Arial Narrow"/>
          <w:sz w:val="20"/>
          <w:szCs w:val="20"/>
        </w:rPr>
        <w:t>t shall be a breach of the terms of the contract for the business entity to:</w:t>
      </w:r>
    </w:p>
    <w:p w14:paraId="76D85833" w14:textId="77777777" w:rsidR="00A13E30" w:rsidRPr="000D46CD" w:rsidRDefault="00A13E30" w:rsidP="00F75E60">
      <w:pPr>
        <w:pStyle w:val="BodyText"/>
        <w:ind w:hanging="720"/>
        <w:rPr>
          <w:rFonts w:ascii="Arial Narrow" w:hAnsi="Arial Narrow"/>
          <w:sz w:val="20"/>
          <w:szCs w:val="20"/>
        </w:rPr>
      </w:pPr>
    </w:p>
    <w:p w14:paraId="64BCA26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14:paraId="33AFF9DA"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14:paraId="035D9C8F"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14:paraId="394BC09D"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14:paraId="2A2921E2"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14:paraId="0705A356"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14:paraId="7E57D19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14:paraId="0A1156CB" w14:textId="63BB7514"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14:paraId="516467F7" w14:textId="77777777" w:rsidR="00A31949" w:rsidRPr="000D46CD" w:rsidRDefault="00A31949" w:rsidP="00F75E60">
      <w:pPr>
        <w:pStyle w:val="BodyText3"/>
        <w:widowControl/>
        <w:autoSpaceDE/>
        <w:autoSpaceDN/>
        <w:spacing w:after="0"/>
        <w:ind w:left="720" w:right="108"/>
        <w:jc w:val="both"/>
        <w:rPr>
          <w:rFonts w:ascii="Arial Narrow" w:hAnsi="Arial Narrow"/>
          <w:sz w:val="20"/>
          <w:szCs w:val="20"/>
        </w:rPr>
      </w:pPr>
    </w:p>
    <w:p w14:paraId="404E1BAB" w14:textId="58BFCE91" w:rsidR="001949B7" w:rsidRPr="000D46CD" w:rsidRDefault="001949B7" w:rsidP="004129DE">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4" w:history="1">
        <w:r w:rsidRPr="000D46CD">
          <w:rPr>
            <w:rStyle w:val="Hyperlink"/>
            <w:rFonts w:ascii="Arial Narrow" w:hAnsi="Arial Narrow"/>
            <w:sz w:val="20"/>
            <w:szCs w:val="20"/>
          </w:rPr>
          <w:t>http://www.state.nj.us/treasury/purchase/forms/eo134/Chapter51.pdf</w:t>
        </w:r>
      </w:hyperlink>
      <w:r w:rsidRPr="000D46CD">
        <w:rPr>
          <w:rFonts w:ascii="Arial Narrow" w:hAnsi="Arial Narrow"/>
          <w:sz w:val="20"/>
          <w:szCs w:val="20"/>
        </w:rPr>
        <w:t xml:space="preserve">, 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14:paraId="0F88352F" w14:textId="77777777" w:rsidR="001949B7" w:rsidRPr="000D46CD" w:rsidRDefault="001949B7" w:rsidP="004129DE">
      <w:pPr>
        <w:pStyle w:val="BodyText3"/>
        <w:ind w:left="360"/>
        <w:rPr>
          <w:rFonts w:ascii="Arial Narrow" w:hAnsi="Arial Narrow"/>
          <w:sz w:val="20"/>
          <w:szCs w:val="20"/>
        </w:rPr>
      </w:pPr>
    </w:p>
    <w:p w14:paraId="776CF92E" w14:textId="77777777" w:rsidR="001949B7" w:rsidRPr="000D46CD" w:rsidRDefault="001949B7" w:rsidP="004129DE">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15" w:history="1">
        <w:r w:rsidRPr="000D46CD">
          <w:rPr>
            <w:rStyle w:val="Hyperlink"/>
            <w:rFonts w:ascii="Arial Narrow" w:hAnsi="Arial Narrow"/>
            <w:sz w:val="20"/>
            <w:szCs w:val="20"/>
          </w:rPr>
          <w:t>http://www.state.nj.us/treasury/purchase/forms/eo134/Chapter51.pdf</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14:paraId="0470B727" w14:textId="77777777" w:rsidR="001949B7" w:rsidRPr="000D46CD" w:rsidRDefault="001949B7" w:rsidP="00F75E60">
      <w:pPr>
        <w:pStyle w:val="BodyText"/>
        <w:ind w:left="720"/>
        <w:rPr>
          <w:rFonts w:ascii="Arial Narrow" w:hAnsi="Arial Narrow"/>
          <w:sz w:val="20"/>
          <w:szCs w:val="20"/>
        </w:rPr>
      </w:pPr>
    </w:p>
    <w:p w14:paraId="40CA0A7B"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14:paraId="1626BFE4" w14:textId="1C92C7EA"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is advised of its responsibility to file an annual disclosure statement on political contributions with the New Jersey Election Law Enforcement Commission (ELEC), pursuant to</w:t>
      </w:r>
      <w:r w:rsidR="0012294D" w:rsidRPr="000D46CD">
        <w:rPr>
          <w:rFonts w:ascii="Arial Narrow" w:hAnsi="Arial Narrow"/>
          <w:sz w:val="20"/>
          <w:szCs w:val="20"/>
        </w:rPr>
        <w:t xml:space="preserve"> </w:t>
      </w:r>
      <w:r w:rsidRPr="000D46CD">
        <w:rPr>
          <w:rFonts w:ascii="Arial Narrow" w:hAnsi="Arial Narrow"/>
          <w:sz w:val="20"/>
          <w:szCs w:val="20"/>
        </w:rPr>
        <w:t xml:space="preserve">N.J.S.A. 19:44A-20.27 (P.L. 2005, c. 271, §3 as amended) if in a calendar year the contractor </w:t>
      </w:r>
      <w:r w:rsidRPr="000D46CD">
        <w:rPr>
          <w:rFonts w:ascii="Arial Narrow" w:hAnsi="Arial Narrow"/>
          <w:sz w:val="20"/>
          <w:szCs w:val="20"/>
        </w:rPr>
        <w:lastRenderedPageBreak/>
        <w:t>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responsibility to determine if filing is necessary. Failure to file 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6">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14:paraId="6D63CC8B" w14:textId="77777777" w:rsidR="00882AC8" w:rsidRPr="000D46CD" w:rsidRDefault="00882AC8" w:rsidP="00F75E60">
      <w:pPr>
        <w:pStyle w:val="BodyText"/>
        <w:ind w:left="720"/>
        <w:rPr>
          <w:rFonts w:ascii="Arial Narrow" w:hAnsi="Arial Narrow"/>
          <w:sz w:val="20"/>
          <w:szCs w:val="20"/>
        </w:rPr>
      </w:pPr>
    </w:p>
    <w:p w14:paraId="739B7B50"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14:paraId="2ED692F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14:paraId="78CFEA29" w14:textId="77777777" w:rsidR="00A13E30" w:rsidRPr="000D46CD" w:rsidRDefault="00A13E30" w:rsidP="00F75E60">
      <w:pPr>
        <w:pStyle w:val="BodyText"/>
        <w:ind w:left="360"/>
        <w:rPr>
          <w:rFonts w:ascii="Arial Narrow" w:hAnsi="Arial Narrow"/>
          <w:sz w:val="20"/>
          <w:szCs w:val="20"/>
        </w:rPr>
      </w:pPr>
    </w:p>
    <w:p w14:paraId="5B571317" w14:textId="3CB340EA"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008E2CEA" w:rsidRPr="000D46CD">
        <w:rPr>
          <w:rFonts w:ascii="Arial Narrow" w:hAnsi="Arial Narrow"/>
          <w:sz w:val="20"/>
          <w:szCs w:val="20"/>
        </w:rPr>
        <w:t>52:</w:t>
      </w:r>
      <w:r w:rsidRPr="000D46CD">
        <w:rPr>
          <w:rFonts w:ascii="Arial Narrow" w:hAnsi="Arial Narrow"/>
          <w:sz w:val="20"/>
          <w:szCs w:val="20"/>
        </w:rPr>
        <w:t>13D-13g;</w:t>
      </w:r>
    </w:p>
    <w:p w14:paraId="0A5643B3"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14:paraId="2115A997"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14:paraId="4472C072"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14:paraId="1EA4C721"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14:paraId="40C945F4" w14:textId="26393C13"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provisions cited above in paragraphs 2.8</w:t>
      </w:r>
      <w:r w:rsidR="003F5192" w:rsidRPr="000D46CD">
        <w:rPr>
          <w:rFonts w:ascii="Arial Narrow" w:hAnsi="Arial Narrow"/>
          <w:sz w:val="20"/>
          <w:szCs w:val="20"/>
        </w:rPr>
        <w:t>A</w:t>
      </w:r>
      <w:r w:rsidRPr="000D46CD">
        <w:rPr>
          <w:rFonts w:ascii="Arial Narrow" w:hAnsi="Arial Narrow"/>
          <w:sz w:val="20"/>
          <w:szCs w:val="20"/>
        </w:rPr>
        <w:t xml:space="preserve"> through 2.8</w:t>
      </w:r>
      <w:r w:rsidR="003F5192" w:rsidRPr="000D46CD">
        <w:rPr>
          <w:rFonts w:ascii="Arial Narrow" w:hAnsi="Arial Narrow"/>
          <w:sz w:val="20"/>
          <w:szCs w:val="20"/>
        </w:rPr>
        <w:t>E</w:t>
      </w:r>
      <w:r w:rsidRPr="000D46CD">
        <w:rPr>
          <w:rFonts w:ascii="Arial Narrow" w:hAnsi="Arial Narrow"/>
          <w:sz w:val="20"/>
          <w:szCs w:val="2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048D7168" w14:textId="77777777" w:rsidR="00A13E30" w:rsidRPr="000D46CD" w:rsidRDefault="00A13E30" w:rsidP="00F75E60">
      <w:pPr>
        <w:pStyle w:val="BodyText"/>
        <w:ind w:left="720"/>
        <w:rPr>
          <w:rFonts w:ascii="Arial Narrow" w:hAnsi="Arial Narrow"/>
          <w:sz w:val="20"/>
          <w:szCs w:val="20"/>
        </w:rPr>
      </w:pPr>
    </w:p>
    <w:p w14:paraId="10CD3001" w14:textId="1174A0BD" w:rsidR="008230AD" w:rsidRPr="000D46CD" w:rsidRDefault="008230AD" w:rsidP="005E0F1D">
      <w:pPr>
        <w:pStyle w:val="ListParagraph"/>
        <w:keepNext/>
        <w:numPr>
          <w:ilvl w:val="1"/>
          <w:numId w:val="32"/>
        </w:numPr>
        <w:ind w:left="360"/>
        <w:rPr>
          <w:rFonts w:ascii="Arial Narrow" w:hAnsi="Arial Narrow"/>
          <w:b/>
          <w:sz w:val="20"/>
          <w:szCs w:val="20"/>
        </w:rPr>
      </w:pPr>
      <w:r w:rsidRPr="000D46CD">
        <w:rPr>
          <w:rFonts w:ascii="Arial Narrow" w:hAnsi="Arial Narrow"/>
          <w:b/>
          <w:sz w:val="20"/>
          <w:szCs w:val="20"/>
        </w:rPr>
        <w:t>NEW JERSEY BUSINESS ETHICS GUIDE CERTIFICATION</w:t>
      </w:r>
    </w:p>
    <w:p w14:paraId="54031580" w14:textId="0BED928E" w:rsidR="008230AD" w:rsidRPr="000D46CD" w:rsidRDefault="008230AD" w:rsidP="005E0F1D">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w:t>
      </w:r>
      <w:r w:rsidR="00EF1A7A" w:rsidRPr="000D46CD">
        <w:rPr>
          <w:rFonts w:ascii="Arial Narrow" w:eastAsia="MS Mincho" w:hAnsi="Arial Narrow"/>
          <w:color w:val="000000"/>
          <w:sz w:val="20"/>
          <w:szCs w:val="20"/>
        </w:rPr>
        <w:t xml:space="preserve">a </w:t>
      </w:r>
      <w:r w:rsidR="00EF1A7A"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w:t>
      </w:r>
      <w:r w:rsidR="00E96293" w:rsidRPr="000D46CD">
        <w:rPr>
          <w:rFonts w:ascii="Arial Narrow" w:eastAsia="MS Mincho" w:hAnsi="Arial Narrow"/>
          <w:color w:val="000000"/>
          <w:sz w:val="20"/>
          <w:szCs w:val="20"/>
        </w:rPr>
        <w:t xml:space="preserve"> </w:t>
      </w:r>
      <w:hyperlink r:id="rId17" w:history="1">
        <w:r w:rsidR="00E96293" w:rsidRPr="000D46CD">
          <w:rPr>
            <w:rStyle w:val="Hyperlink"/>
            <w:rFonts w:ascii="Arial Narrow" w:eastAsia="MS Mincho" w:hAnsi="Arial Narrow"/>
            <w:sz w:val="20"/>
            <w:szCs w:val="20"/>
          </w:rPr>
          <w:t>https://www.nj.gov/treasury/purchase/pdf/BusinessEthicsGuide.pdf</w:t>
        </w:r>
      </w:hyperlink>
      <w:r w:rsidR="00E96293" w:rsidRPr="000D46CD">
        <w:rPr>
          <w:rFonts w:ascii="Arial Narrow" w:eastAsia="MS Mincho" w:hAnsi="Arial Narrow"/>
          <w:color w:val="000000"/>
          <w:sz w:val="20"/>
          <w:szCs w:val="20"/>
        </w:rPr>
        <w:t xml:space="preserve">. </w:t>
      </w:r>
      <w:r w:rsidRPr="000D46CD">
        <w:rPr>
          <w:rFonts w:ascii="Arial Narrow" w:eastAsia="MS Mincho" w:hAnsi="Arial Narrow"/>
          <w:color w:val="000000"/>
          <w:sz w:val="20"/>
          <w:szCs w:val="20"/>
        </w:rPr>
        <w:t xml:space="preserve"> </w:t>
      </w:r>
    </w:p>
    <w:p w14:paraId="1180EEC4" w14:textId="77777777" w:rsidR="008230AD" w:rsidRPr="000D46CD" w:rsidRDefault="008230AD" w:rsidP="00F75E60">
      <w:pPr>
        <w:pStyle w:val="ListParagraph"/>
        <w:tabs>
          <w:tab w:val="left" w:pos="1560"/>
          <w:tab w:val="left" w:pos="1561"/>
        </w:tabs>
        <w:ind w:left="720" w:firstLine="0"/>
        <w:rPr>
          <w:rFonts w:ascii="Arial Narrow" w:hAnsi="Arial Narrow"/>
          <w:b/>
          <w:sz w:val="20"/>
          <w:szCs w:val="20"/>
        </w:rPr>
      </w:pPr>
    </w:p>
    <w:p w14:paraId="414450CA" w14:textId="6DBD4806" w:rsidR="00A13E30" w:rsidRPr="000D46CD" w:rsidRDefault="003922F3" w:rsidP="005E0F1D">
      <w:pPr>
        <w:pStyle w:val="ListParagraph"/>
        <w:keepNext/>
        <w:numPr>
          <w:ilvl w:val="1"/>
          <w:numId w:val="32"/>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14:paraId="74DC1D16" w14:textId="47C9658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14:paraId="20F4A743" w14:textId="77777777" w:rsidR="00CA3950" w:rsidRPr="000D46CD" w:rsidRDefault="00CA3950" w:rsidP="00F75E60">
      <w:pPr>
        <w:pStyle w:val="BodyText"/>
        <w:ind w:left="360" w:hanging="360"/>
        <w:jc w:val="both"/>
        <w:rPr>
          <w:rFonts w:ascii="Arial Narrow" w:hAnsi="Arial Narrow"/>
          <w:sz w:val="20"/>
          <w:szCs w:val="20"/>
        </w:rPr>
      </w:pPr>
    </w:p>
    <w:p w14:paraId="3B54CEA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14:paraId="52D0537D" w14:textId="77777777" w:rsidR="00CA3950" w:rsidRPr="000D46CD" w:rsidRDefault="00CA3950" w:rsidP="00F75E60">
      <w:pPr>
        <w:pStyle w:val="BodyText"/>
        <w:ind w:left="360" w:hanging="360"/>
        <w:rPr>
          <w:rFonts w:ascii="Arial Narrow" w:hAnsi="Arial Narrow"/>
          <w:sz w:val="20"/>
          <w:szCs w:val="20"/>
        </w:rPr>
      </w:pPr>
    </w:p>
    <w:p w14:paraId="1D35DEA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14:paraId="36AB33F0" w14:textId="6A430A8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all local, State and Federal laws, rules and regulations</w:t>
      </w:r>
      <w:r w:rsidR="00ED54A9" w:rsidRPr="000D46CD">
        <w:rPr>
          <w:rFonts w:ascii="Arial Narrow" w:hAnsi="Arial Narrow"/>
          <w:sz w:val="20"/>
          <w:szCs w:val="20"/>
        </w:rPr>
        <w:t xml:space="preserve"> </w:t>
      </w:r>
      <w:r w:rsidRPr="000D46CD">
        <w:rPr>
          <w:rFonts w:ascii="Arial Narrow" w:hAnsi="Arial Narrow"/>
          <w:spacing w:val="-41"/>
          <w:sz w:val="20"/>
          <w:szCs w:val="20"/>
        </w:rPr>
        <w:t xml:space="preserve"> </w:t>
      </w:r>
      <w:r w:rsidRPr="000D46CD">
        <w:rPr>
          <w:rFonts w:ascii="Arial Narrow" w:hAnsi="Arial Narrow"/>
          <w:sz w:val="20"/>
          <w:szCs w:val="20"/>
        </w:rPr>
        <w:t>applicable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14:paraId="60F4496A" w14:textId="77777777" w:rsidR="00A13E30" w:rsidRPr="000D46CD" w:rsidRDefault="00A13E30" w:rsidP="00F75E60">
      <w:pPr>
        <w:pStyle w:val="BodyText"/>
        <w:ind w:left="360" w:hanging="360"/>
        <w:rPr>
          <w:rFonts w:ascii="Arial Narrow" w:hAnsi="Arial Narrow"/>
          <w:sz w:val="20"/>
          <w:szCs w:val="20"/>
        </w:rPr>
      </w:pPr>
    </w:p>
    <w:p w14:paraId="16B14F70"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14:paraId="2B412CB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E5C5432" w14:textId="77777777" w:rsidR="00A13E30" w:rsidRPr="000D46CD" w:rsidRDefault="00A13E30" w:rsidP="00F75E60">
      <w:pPr>
        <w:pStyle w:val="BodyText"/>
        <w:ind w:left="360" w:hanging="360"/>
        <w:rPr>
          <w:rFonts w:ascii="Arial Narrow" w:hAnsi="Arial Narrow"/>
          <w:sz w:val="20"/>
          <w:szCs w:val="20"/>
        </w:rPr>
      </w:pPr>
    </w:p>
    <w:p w14:paraId="3716F076" w14:textId="2B9CA93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14:paraId="34C878FA" w14:textId="77777777" w:rsidR="00B72EDF" w:rsidRPr="000D46CD" w:rsidRDefault="00B72EDF"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14:paraId="697456C7" w14:textId="77777777" w:rsidR="00B72EDF" w:rsidRPr="000D46CD" w:rsidRDefault="00B72EDF" w:rsidP="004F5D86">
      <w:pPr>
        <w:rPr>
          <w:rFonts w:ascii="Arial Narrow" w:hAnsi="Arial Narrow"/>
          <w:sz w:val="20"/>
          <w:szCs w:val="20"/>
        </w:rPr>
      </w:pPr>
    </w:p>
    <w:p w14:paraId="0F18279E" w14:textId="316C77EA" w:rsidR="00B72EDF" w:rsidRPr="000D46CD" w:rsidRDefault="00B72EDF"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INVESTIGATIONS AND OTHER ACTION</w:t>
      </w:r>
      <w:r w:rsidR="00EF1A7A" w:rsidRPr="000D46CD">
        <w:rPr>
          <w:rFonts w:cs="Arial"/>
          <w:sz w:val="20"/>
          <w:szCs w:val="20"/>
          <w:u w:val="none"/>
        </w:rPr>
        <w:t>S</w:t>
      </w:r>
    </w:p>
    <w:p w14:paraId="19F0F920" w14:textId="469E853D" w:rsidR="00B72EDF" w:rsidRPr="000D46CD" w:rsidRDefault="00B72EDF" w:rsidP="005E0F1D">
      <w:pPr>
        <w:keepNext/>
        <w:ind w:left="360"/>
        <w:jc w:val="both"/>
        <w:rPr>
          <w:rFonts w:ascii="Arial Narrow" w:hAnsi="Arial Narrow"/>
          <w:sz w:val="20"/>
          <w:szCs w:val="20"/>
        </w:rPr>
      </w:pPr>
      <w:r w:rsidRPr="000D46CD">
        <w:rPr>
          <w:rFonts w:ascii="Arial Narrow" w:hAnsi="Arial Narrow"/>
          <w:sz w:val="20"/>
          <w:szCs w:val="20"/>
        </w:rPr>
        <w:t xml:space="preserve">The </w:t>
      </w:r>
      <w:r w:rsidR="00245E19"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w:t>
      </w:r>
      <w:r w:rsidR="00EF1A7A" w:rsidRPr="000D46CD">
        <w:rPr>
          <w:rFonts w:ascii="Arial Narrow" w:hAnsi="Arial Narrow"/>
          <w:sz w:val="20"/>
          <w:szCs w:val="20"/>
        </w:rPr>
        <w:t xml:space="preserve">ons and Other Actions </w:t>
      </w:r>
      <w:r w:rsidRPr="000D46CD">
        <w:rPr>
          <w:rFonts w:ascii="Arial Narrow" w:hAnsi="Arial Narrow"/>
          <w:sz w:val="20"/>
          <w:szCs w:val="20"/>
        </w:rPr>
        <w:t>Form</w:t>
      </w:r>
      <w:r w:rsidR="00BC3CB4" w:rsidRPr="000D46CD">
        <w:rPr>
          <w:rFonts w:ascii="Arial Narrow" w:hAnsi="Arial Narrow"/>
          <w:sz w:val="20"/>
          <w:szCs w:val="20"/>
        </w:rPr>
        <w:t xml:space="preserve"> </w:t>
      </w:r>
      <w:r w:rsidR="00E96293" w:rsidRPr="000D46CD">
        <w:rPr>
          <w:rFonts w:ascii="Arial Narrow" w:hAnsi="Arial Narrow"/>
          <w:sz w:val="20"/>
          <w:szCs w:val="20"/>
        </w:rPr>
        <w:t>which</w:t>
      </w:r>
      <w:r w:rsidRPr="000D46CD">
        <w:rPr>
          <w:rFonts w:ascii="Arial Narrow" w:hAnsi="Arial Narrow"/>
          <w:sz w:val="20"/>
          <w:szCs w:val="20"/>
        </w:rPr>
        <w:t xml:space="preserve"> provide</w:t>
      </w:r>
      <w:r w:rsidR="00E96293" w:rsidRPr="000D46CD">
        <w:rPr>
          <w:rFonts w:ascii="Arial Narrow" w:hAnsi="Arial Narrow"/>
          <w:sz w:val="20"/>
          <w:szCs w:val="20"/>
        </w:rPr>
        <w:t>s</w:t>
      </w:r>
      <w:r w:rsidRPr="000D46CD">
        <w:rPr>
          <w:rFonts w:ascii="Arial Narrow" w:hAnsi="Arial Narrow"/>
          <w:sz w:val="20"/>
          <w:szCs w:val="20"/>
        </w:rPr>
        <w:t xml:space="preserv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14:paraId="0449DFF5" w14:textId="1A7D369C" w:rsidR="00B72EDF" w:rsidRDefault="00B72EDF" w:rsidP="00A6329A">
      <w:pPr>
        <w:pStyle w:val="BodyText"/>
        <w:ind w:right="836"/>
        <w:jc w:val="both"/>
        <w:rPr>
          <w:rFonts w:ascii="Arial Narrow" w:hAnsi="Arial Narrow"/>
          <w:sz w:val="20"/>
          <w:szCs w:val="20"/>
        </w:rPr>
      </w:pPr>
    </w:p>
    <w:p w14:paraId="50A4CB53" w14:textId="19FA641B" w:rsidR="00A6329A" w:rsidRPr="00101099" w:rsidRDefault="00A6329A" w:rsidP="00A6329A">
      <w:pPr>
        <w:pStyle w:val="Heading2"/>
        <w:numPr>
          <w:ilvl w:val="1"/>
          <w:numId w:val="32"/>
        </w:numPr>
        <w:ind w:left="360"/>
        <w:rPr>
          <w:sz w:val="20"/>
        </w:rPr>
      </w:pPr>
      <w:r w:rsidRPr="00101099">
        <w:rPr>
          <w:sz w:val="20"/>
        </w:rPr>
        <w:t>DISCLOSURE OF PROHIBITED ACTIVITI</w:t>
      </w:r>
      <w:r w:rsidR="00C5390D">
        <w:rPr>
          <w:sz w:val="20"/>
        </w:rPr>
        <w:t>E</w:t>
      </w:r>
      <w:r w:rsidRPr="00101099">
        <w:rPr>
          <w:sz w:val="20"/>
        </w:rPr>
        <w:t>S WITH RUSSIA OR BELARUS</w:t>
      </w:r>
    </w:p>
    <w:p w14:paraId="645FABA7" w14:textId="004F7A7D" w:rsidR="001040CC" w:rsidRPr="001040CC" w:rsidRDefault="001040CC" w:rsidP="001040CC">
      <w:pPr>
        <w:pStyle w:val="ListParagraph"/>
        <w:ind w:left="360" w:firstLine="0"/>
        <w:rPr>
          <w:rFonts w:ascii="Arial Narrow" w:hAnsi="Arial Narrow"/>
          <w:sz w:val="20"/>
          <w:szCs w:val="20"/>
        </w:rPr>
      </w:pPr>
      <w:r w:rsidRPr="001040CC">
        <w:rPr>
          <w:rFonts w:ascii="Arial Narrow" w:hAnsi="Arial Narrow"/>
          <w:sz w:val="20"/>
        </w:rPr>
        <w:t xml:space="preserve">Pursuant to P.L. 2022, c. 3, a person or entity seeking to enter into, renew, amend or extend a contract for the provision of goods or services shall </w:t>
      </w:r>
      <w:r w:rsidRPr="001040CC">
        <w:rPr>
          <w:rFonts w:ascii="Arial Narrow" w:hAnsi="Arial Narrow" w:cstheme="minorHAnsi"/>
          <w:sz w:val="20"/>
          <w:szCs w:val="20"/>
        </w:rPr>
        <w:t xml:space="preserve">certify that it is not identified on the Department of the Treasury’s List of Persons or Entities Engaging in Prohibited Activities in Russia or Belarus.  If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is unable to so certify because the person or entity, its parents, subsidiaries, or affiliates has engaged in prohibited activities,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shall provide a detailed and precise description of such activities. A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’s failure to submit a certification will preclude the award, renewal, amendment or extension of a </w:t>
      </w:r>
      <w:r w:rsidRPr="001040CC">
        <w:rPr>
          <w:rFonts w:ascii="Arial Narrow" w:hAnsi="Arial Narrow" w:cstheme="minorHAnsi"/>
          <w:color w:val="000000"/>
          <w:sz w:val="20"/>
          <w:szCs w:val="20"/>
        </w:rPr>
        <w:t>Contract</w:t>
      </w:r>
      <w:r w:rsidRPr="001040CC">
        <w:rPr>
          <w:rFonts w:ascii="Arial Narrow" w:hAnsi="Arial Narrow" w:cstheme="minorHAnsi"/>
          <w:sz w:val="20"/>
          <w:szCs w:val="20"/>
        </w:rPr>
        <w:t xml:space="preserve"> to said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w:t>
      </w:r>
    </w:p>
    <w:p w14:paraId="45F7F7C3" w14:textId="77777777" w:rsidR="000256F8" w:rsidRPr="000D46CD" w:rsidRDefault="000256F8" w:rsidP="00A6329A">
      <w:pPr>
        <w:pStyle w:val="BodyText"/>
        <w:ind w:right="836"/>
        <w:jc w:val="both"/>
        <w:rPr>
          <w:rFonts w:ascii="Arial Narrow" w:hAnsi="Arial Narrow"/>
          <w:sz w:val="20"/>
          <w:szCs w:val="20"/>
        </w:rPr>
      </w:pPr>
    </w:p>
    <w:p w14:paraId="2AB4D6FA" w14:textId="49B8DE32" w:rsidR="00A13E30" w:rsidRPr="000D46CD" w:rsidRDefault="001E1EB4" w:rsidP="00F75E60">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r>
      <w:r w:rsidR="003922F3" w:rsidRPr="000D46CD">
        <w:rPr>
          <w:rFonts w:cs="Arial"/>
          <w:sz w:val="20"/>
          <w:szCs w:val="20"/>
        </w:rPr>
        <w:t>STATE LAW REQUIRING MANDATORY COMPLIANCE BY CONTRACTORS UNDER CIRCUMSTANCES SET FORTH IN LAW OR BASED ON THE TYPE OF</w:t>
      </w:r>
      <w:r w:rsidR="003922F3" w:rsidRPr="000D46CD">
        <w:rPr>
          <w:rFonts w:cs="Arial"/>
          <w:spacing w:val="-8"/>
          <w:sz w:val="20"/>
          <w:szCs w:val="20"/>
        </w:rPr>
        <w:t xml:space="preserve"> </w:t>
      </w:r>
      <w:r w:rsidR="003922F3" w:rsidRPr="000D46CD">
        <w:rPr>
          <w:rFonts w:cs="Arial"/>
          <w:sz w:val="20"/>
          <w:szCs w:val="20"/>
        </w:rPr>
        <w:t>CONTRACT</w:t>
      </w:r>
    </w:p>
    <w:p w14:paraId="76A7FE3F" w14:textId="77777777" w:rsidR="00A13E30" w:rsidRPr="000D46CD" w:rsidRDefault="00A13E30" w:rsidP="00F75E60">
      <w:pPr>
        <w:pStyle w:val="BodyText"/>
        <w:rPr>
          <w:rFonts w:ascii="Arial Narrow" w:hAnsi="Arial Narrow"/>
          <w:b/>
          <w:sz w:val="20"/>
          <w:szCs w:val="20"/>
        </w:rPr>
      </w:pPr>
    </w:p>
    <w:p w14:paraId="25D1B764" w14:textId="34F6673D" w:rsidR="00A13E30" w:rsidRPr="000D46CD" w:rsidRDefault="00E955E4" w:rsidP="005E0F1D">
      <w:pPr>
        <w:pStyle w:val="Heading2"/>
        <w:keepNext/>
        <w:ind w:left="360" w:hanging="360"/>
        <w:rPr>
          <w:sz w:val="20"/>
          <w:szCs w:val="20"/>
          <w:u w:val="none"/>
        </w:rPr>
      </w:pPr>
      <w:r w:rsidRPr="000D46CD">
        <w:rPr>
          <w:sz w:val="20"/>
          <w:szCs w:val="20"/>
          <w:u w:val="none"/>
        </w:rPr>
        <w:t>3.1</w:t>
      </w:r>
      <w:r w:rsidRPr="000D46CD">
        <w:rPr>
          <w:sz w:val="20"/>
          <w:szCs w:val="20"/>
          <w:u w:val="none"/>
        </w:rPr>
        <w:tab/>
      </w:r>
      <w:r w:rsidR="003922F3" w:rsidRPr="000D46CD">
        <w:rPr>
          <w:sz w:val="20"/>
          <w:szCs w:val="20"/>
          <w:u w:val="none"/>
        </w:rPr>
        <w:t>COMPLIANCE -</w:t>
      </w:r>
      <w:r w:rsidR="003922F3" w:rsidRPr="000D46CD">
        <w:rPr>
          <w:spacing w:val="-3"/>
          <w:sz w:val="20"/>
          <w:szCs w:val="20"/>
          <w:u w:val="none"/>
        </w:rPr>
        <w:t xml:space="preserve"> </w:t>
      </w:r>
      <w:r w:rsidR="003922F3" w:rsidRPr="000D46CD">
        <w:rPr>
          <w:sz w:val="20"/>
          <w:szCs w:val="20"/>
          <w:u w:val="none"/>
        </w:rPr>
        <w:t>CODES</w:t>
      </w:r>
    </w:p>
    <w:p w14:paraId="79753E95" w14:textId="715F8A68"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w:t>
      </w:r>
      <w:r w:rsidR="000A4DB6" w:rsidRPr="000D46CD">
        <w:rPr>
          <w:rFonts w:ascii="Arial Narrow" w:hAnsi="Arial Narrow"/>
          <w:sz w:val="20"/>
          <w:szCs w:val="20"/>
        </w:rPr>
        <w:t xml:space="preserve">ew </w:t>
      </w:r>
      <w:r w:rsidRPr="000D46CD">
        <w:rPr>
          <w:rFonts w:ascii="Arial Narrow" w:hAnsi="Arial Narrow"/>
          <w:sz w:val="20"/>
          <w:szCs w:val="20"/>
        </w:rPr>
        <w:t>J</w:t>
      </w:r>
      <w:r w:rsidR="000A4DB6" w:rsidRPr="000D46CD">
        <w:rPr>
          <w:rFonts w:ascii="Arial Narrow" w:hAnsi="Arial Narrow"/>
          <w:sz w:val="20"/>
          <w:szCs w:val="20"/>
        </w:rPr>
        <w:t xml:space="preserve">ersey </w:t>
      </w:r>
      <w:r w:rsidRPr="000D46CD">
        <w:rPr>
          <w:rFonts w:ascii="Arial Narrow" w:hAnsi="Arial Narrow"/>
          <w:sz w:val="20"/>
          <w:szCs w:val="20"/>
        </w:rPr>
        <w:t>U</w:t>
      </w:r>
      <w:r w:rsidR="000A4DB6" w:rsidRPr="000D46CD">
        <w:rPr>
          <w:rFonts w:ascii="Arial Narrow" w:hAnsi="Arial Narrow"/>
          <w:sz w:val="20"/>
          <w:szCs w:val="20"/>
        </w:rPr>
        <w:t xml:space="preserve">niform </w:t>
      </w:r>
      <w:r w:rsidRPr="000D46CD">
        <w:rPr>
          <w:rFonts w:ascii="Arial Narrow" w:hAnsi="Arial Narrow"/>
          <w:sz w:val="20"/>
          <w:szCs w:val="20"/>
        </w:rPr>
        <w:t>C</w:t>
      </w:r>
      <w:r w:rsidR="000A4DB6" w:rsidRPr="000D46CD">
        <w:rPr>
          <w:rFonts w:ascii="Arial Narrow" w:hAnsi="Arial Narrow"/>
          <w:sz w:val="20"/>
          <w:szCs w:val="20"/>
        </w:rPr>
        <w:t xml:space="preserve">onstruction </w:t>
      </w:r>
      <w:r w:rsidRPr="000D46CD">
        <w:rPr>
          <w:rFonts w:ascii="Arial Narrow" w:hAnsi="Arial Narrow"/>
          <w:sz w:val="20"/>
          <w:szCs w:val="20"/>
        </w:rPr>
        <w:t>C</w:t>
      </w:r>
      <w:r w:rsidR="000A4DB6" w:rsidRPr="000D46CD">
        <w:rPr>
          <w:rFonts w:ascii="Arial Narrow" w:hAnsi="Arial Narrow"/>
          <w:sz w:val="20"/>
          <w:szCs w:val="20"/>
        </w:rPr>
        <w:t>ode</w:t>
      </w:r>
      <w:r w:rsidRPr="000D46CD">
        <w:rPr>
          <w:rFonts w:ascii="Arial Narrow" w:hAnsi="Arial Narrow"/>
          <w:sz w:val="20"/>
          <w:szCs w:val="20"/>
        </w:rPr>
        <w:t xml:space="preserve"> and the latest N</w:t>
      </w:r>
      <w:r w:rsidR="000A4DB6" w:rsidRPr="000D46CD">
        <w:rPr>
          <w:rFonts w:ascii="Arial Narrow" w:hAnsi="Arial Narrow"/>
          <w:sz w:val="20"/>
          <w:szCs w:val="20"/>
        </w:rPr>
        <w:t xml:space="preserve">ational </w:t>
      </w:r>
      <w:r w:rsidRPr="000D46CD">
        <w:rPr>
          <w:rFonts w:ascii="Arial Narrow" w:hAnsi="Arial Narrow"/>
          <w:sz w:val="20"/>
          <w:szCs w:val="20"/>
        </w:rPr>
        <w:t>E</w:t>
      </w:r>
      <w:r w:rsidR="000A4DB6" w:rsidRPr="000D46CD">
        <w:rPr>
          <w:rFonts w:ascii="Arial Narrow" w:hAnsi="Arial Narrow"/>
          <w:sz w:val="20"/>
          <w:szCs w:val="20"/>
        </w:rPr>
        <w:t xml:space="preserve">lectrical </w:t>
      </w:r>
      <w:r w:rsidRPr="000D46CD">
        <w:rPr>
          <w:rFonts w:ascii="Arial Narrow" w:hAnsi="Arial Narrow"/>
          <w:sz w:val="20"/>
          <w:szCs w:val="20"/>
        </w:rPr>
        <w:t>C</w:t>
      </w:r>
      <w:r w:rsidR="000A4DB6" w:rsidRPr="000D46CD">
        <w:rPr>
          <w:rFonts w:ascii="Arial Narrow" w:hAnsi="Arial Narrow"/>
          <w:sz w:val="20"/>
          <w:szCs w:val="20"/>
        </w:rPr>
        <w:t xml:space="preserve">ode </w:t>
      </w:r>
      <w:r w:rsidRPr="000D46CD">
        <w:rPr>
          <w:rFonts w:ascii="Arial Narrow" w:hAnsi="Arial Narrow"/>
          <w:sz w:val="20"/>
          <w:szCs w:val="20"/>
        </w:rPr>
        <w:t>70</w:t>
      </w:r>
      <w:r w:rsidR="000A4DB6" w:rsidRPr="000D46CD">
        <w:rPr>
          <w:rFonts w:ascii="Arial Narrow" w:hAnsi="Arial Narrow"/>
          <w:sz w:val="20"/>
          <w:szCs w:val="20"/>
        </w:rPr>
        <w:t>®</w:t>
      </w:r>
      <w:r w:rsidRPr="000D46CD">
        <w:rPr>
          <w:rFonts w:ascii="Arial Narrow" w:hAnsi="Arial Narrow"/>
          <w:sz w:val="20"/>
          <w:szCs w:val="20"/>
        </w:rPr>
        <w:t>, B.O.C.A. Basic Building code, O</w:t>
      </w:r>
      <w:r w:rsidR="000A4DB6" w:rsidRPr="000D46CD">
        <w:rPr>
          <w:rFonts w:ascii="Arial Narrow" w:hAnsi="Arial Narrow"/>
          <w:sz w:val="20"/>
          <w:szCs w:val="20"/>
        </w:rPr>
        <w:t xml:space="preserve">ccupational </w:t>
      </w:r>
      <w:r w:rsidRPr="000D46CD">
        <w:rPr>
          <w:rFonts w:ascii="Arial Narrow" w:hAnsi="Arial Narrow"/>
          <w:sz w:val="20"/>
          <w:szCs w:val="20"/>
        </w:rPr>
        <w:t>S</w:t>
      </w:r>
      <w:r w:rsidR="000A4DB6" w:rsidRPr="000D46CD">
        <w:rPr>
          <w:rFonts w:ascii="Arial Narrow" w:hAnsi="Arial Narrow"/>
          <w:sz w:val="20"/>
          <w:szCs w:val="20"/>
        </w:rPr>
        <w:t xml:space="preserve">afety and </w:t>
      </w:r>
      <w:r w:rsidRPr="000D46CD">
        <w:rPr>
          <w:rFonts w:ascii="Arial Narrow" w:hAnsi="Arial Narrow"/>
          <w:sz w:val="20"/>
          <w:szCs w:val="20"/>
        </w:rPr>
        <w:t>H</w:t>
      </w:r>
      <w:r w:rsidR="000A4DB6" w:rsidRPr="000D46CD">
        <w:rPr>
          <w:rFonts w:ascii="Arial Narrow" w:hAnsi="Arial Narrow"/>
          <w:sz w:val="20"/>
          <w:szCs w:val="20"/>
        </w:rPr>
        <w:t xml:space="preserve">ealth </w:t>
      </w:r>
      <w:r w:rsidRPr="000D46CD">
        <w:rPr>
          <w:rFonts w:ascii="Arial Narrow" w:hAnsi="Arial Narrow"/>
          <w:sz w:val="20"/>
          <w:szCs w:val="20"/>
        </w:rPr>
        <w:t>A</w:t>
      </w:r>
      <w:r w:rsidR="000A4DB6" w:rsidRPr="000D46CD">
        <w:rPr>
          <w:rFonts w:ascii="Arial Narrow" w:hAnsi="Arial Narrow"/>
          <w:sz w:val="20"/>
          <w:szCs w:val="20"/>
        </w:rPr>
        <w:t>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14:paraId="21EED05E" w14:textId="77777777" w:rsidR="00A13E30" w:rsidRPr="000D46CD" w:rsidRDefault="00A13E30" w:rsidP="00F75E60">
      <w:pPr>
        <w:pStyle w:val="BodyText"/>
        <w:ind w:left="360" w:hanging="360"/>
        <w:rPr>
          <w:rFonts w:ascii="Arial Narrow" w:hAnsi="Arial Narrow"/>
          <w:sz w:val="20"/>
          <w:szCs w:val="20"/>
        </w:rPr>
      </w:pPr>
    </w:p>
    <w:p w14:paraId="6BA11089" w14:textId="0474D846" w:rsidR="00C37ED5" w:rsidRPr="000D46CD" w:rsidRDefault="00C37ED5"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14:paraId="1D044D2F" w14:textId="72DAE7F8" w:rsidR="00C37ED5" w:rsidRPr="000D46CD" w:rsidRDefault="00C37ED5"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00EF1A7A" w:rsidRPr="000D46CD">
        <w:rPr>
          <w:rFonts w:ascii="Arial Narrow" w:hAnsi="Arial Narrow" w:cstheme="minorHAnsi"/>
          <w:color w:val="000000"/>
          <w:sz w:val="20"/>
          <w:szCs w:val="20"/>
        </w:rPr>
        <w:t>Contractor</w:t>
      </w:r>
      <w:r w:rsidR="00EF1A7A" w:rsidRPr="000D46CD">
        <w:rPr>
          <w:rFonts w:ascii="Arial Narrow" w:hAnsi="Arial Narrow"/>
          <w:sz w:val="20"/>
          <w:szCs w:val="20"/>
        </w:rPr>
        <w:t xml:space="preserve"> </w:t>
      </w:r>
      <w:r w:rsidRPr="000D46CD">
        <w:rPr>
          <w:rFonts w:ascii="Arial Narrow" w:hAnsi="Arial Narrow"/>
          <w:sz w:val="20"/>
          <w:szCs w:val="20"/>
        </w:rPr>
        <w:t>'s signature on [th</w:t>
      </w:r>
      <w:r w:rsidR="00DB28B9" w:rsidRPr="000D46CD">
        <w:rPr>
          <w:rFonts w:ascii="Arial Narrow" w:hAnsi="Arial Narrow"/>
          <w:sz w:val="20"/>
          <w:szCs w:val="20"/>
        </w:rPr>
        <w:t>e</w:t>
      </w:r>
      <w:r w:rsidRPr="000D46CD">
        <w:rPr>
          <w:rFonts w:ascii="Arial Narrow" w:hAnsi="Arial Narrow"/>
          <w:sz w:val="20"/>
          <w:szCs w:val="20"/>
        </w:rPr>
        <w:t xml:space="preserve"> proposal] is his/her guarantee that neither he/she nor any subcontractors he/she might employ to perform the work covered by [th</w:t>
      </w:r>
      <w:r w:rsidR="00DB28B9" w:rsidRPr="000D46CD">
        <w:rPr>
          <w:rFonts w:ascii="Arial Narrow" w:hAnsi="Arial Narrow"/>
          <w:sz w:val="20"/>
          <w:szCs w:val="20"/>
        </w:rPr>
        <w:t>e</w:t>
      </w:r>
      <w:r w:rsidRPr="000D46CD">
        <w:rPr>
          <w:rFonts w:ascii="Arial Narrow" w:hAnsi="Arial Narrow"/>
          <w:sz w:val="20"/>
          <w:szCs w:val="20"/>
        </w:rPr>
        <w:t xml:space="preserv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w:t>
      </w:r>
      <w:r w:rsidR="00DB28B9" w:rsidRPr="000D46CD">
        <w:rPr>
          <w:rFonts w:ascii="Arial Narrow" w:hAnsi="Arial Narrow"/>
          <w:sz w:val="20"/>
          <w:szCs w:val="20"/>
        </w:rPr>
        <w:t>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14:paraId="509018EE" w14:textId="77777777" w:rsidR="00C37ED5" w:rsidRPr="000D46CD" w:rsidRDefault="00C37ED5" w:rsidP="004F5D86">
      <w:pPr>
        <w:rPr>
          <w:rFonts w:ascii="Arial Narrow" w:hAnsi="Arial Narrow"/>
          <w:sz w:val="20"/>
          <w:szCs w:val="20"/>
        </w:rPr>
      </w:pPr>
    </w:p>
    <w:p w14:paraId="61BC71E6" w14:textId="4059D012"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14:paraId="156A76E6" w14:textId="14486C4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14:paraId="30601013" w14:textId="77777777" w:rsidR="00A13E30" w:rsidRPr="000D46CD" w:rsidRDefault="00A13E30" w:rsidP="00F75E60">
      <w:pPr>
        <w:pStyle w:val="BodyText"/>
        <w:ind w:left="360" w:hanging="360"/>
        <w:rPr>
          <w:rFonts w:ascii="Arial Narrow" w:hAnsi="Arial Narrow"/>
          <w:sz w:val="20"/>
          <w:szCs w:val="20"/>
        </w:rPr>
      </w:pPr>
    </w:p>
    <w:p w14:paraId="70557D6B"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14:paraId="1AB96DE1" w14:textId="77777777" w:rsidR="00A13E30" w:rsidRPr="000D46CD" w:rsidRDefault="003922F3" w:rsidP="005E0F1D">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14:paraId="166FDACA" w14:textId="77777777" w:rsidR="00A13E30" w:rsidRPr="000D46CD" w:rsidRDefault="003922F3" w:rsidP="005E0F1D">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14:paraId="329D48C0"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14:paraId="3859D65C"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14:paraId="2143F29F"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58A5CAF0" w14:textId="77777777" w:rsidR="00C84158" w:rsidRPr="000D46CD" w:rsidRDefault="00C84158" w:rsidP="00F75E60">
      <w:pPr>
        <w:pStyle w:val="BodyText"/>
        <w:ind w:left="360" w:hanging="360"/>
        <w:rPr>
          <w:rFonts w:ascii="Arial Narrow" w:hAnsi="Arial Narrow"/>
          <w:sz w:val="20"/>
          <w:szCs w:val="20"/>
        </w:rPr>
      </w:pPr>
    </w:p>
    <w:p w14:paraId="3AE371C3" w14:textId="77777777" w:rsidR="00A13E30" w:rsidRPr="000D46CD" w:rsidRDefault="003922F3" w:rsidP="00F75E60">
      <w:pPr>
        <w:pStyle w:val="BodyText"/>
        <w:ind w:left="360"/>
        <w:rPr>
          <w:rFonts w:ascii="Arial Narrow" w:hAnsi="Arial Narrow"/>
          <w:sz w:val="20"/>
          <w:szCs w:val="20"/>
        </w:rPr>
      </w:pPr>
      <w:r w:rsidRPr="000D46CD">
        <w:rPr>
          <w:rFonts w:ascii="Arial Narrow" w:hAnsi="Arial Narrow"/>
          <w:sz w:val="20"/>
          <w:szCs w:val="20"/>
        </w:rPr>
        <w:t>N.J.S.A. 10:5-33 and N.J.A.C. 17:27-3.5 require that during the performance of this contract, the contractor must agree as follows:</w:t>
      </w:r>
    </w:p>
    <w:p w14:paraId="3CF11621" w14:textId="54FE659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affectional or sexual orientation, gender identity or expression, disability, nationality or sex. Such action shall include, but not be limited to the following: employment, upgrading, demotion, 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w:t>
      </w:r>
      <w:r w:rsidR="0012294D" w:rsidRPr="000D46CD">
        <w:rPr>
          <w:rFonts w:ascii="Arial Narrow" w:hAnsi="Arial Narrow"/>
          <w:sz w:val="20"/>
          <w:szCs w:val="20"/>
        </w:rPr>
        <w:t xml:space="preserve"> </w:t>
      </w:r>
      <w:r w:rsidRPr="000D46CD">
        <w:rPr>
          <w:rFonts w:ascii="Arial Narrow" w:hAnsi="Arial Narrow"/>
          <w:sz w:val="20"/>
          <w:szCs w:val="20"/>
        </w:rPr>
        <w:t>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14:paraId="532B7442"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14:paraId="42894637"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14:paraId="6422D60B"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14:paraId="1CD8D069"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14:paraId="1592FEDE"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14:paraId="45BDA0B6"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14:paraId="4E9312B3" w14:textId="77777777" w:rsidR="00C37ED5" w:rsidRPr="000D46CD" w:rsidRDefault="00C37ED5" w:rsidP="004F5D86">
      <w:pPr>
        <w:rPr>
          <w:rFonts w:ascii="Arial Narrow" w:hAnsi="Arial Narrow"/>
          <w:sz w:val="20"/>
          <w:szCs w:val="20"/>
        </w:rPr>
      </w:pPr>
    </w:p>
    <w:p w14:paraId="0D75B649" w14:textId="7082375E"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14:paraId="77DEBA33"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369A32C2" w14:textId="77777777" w:rsidR="00A13E30" w:rsidRPr="000D46CD" w:rsidRDefault="00A13E30" w:rsidP="00F75E60">
      <w:pPr>
        <w:pStyle w:val="BodyText"/>
        <w:ind w:left="360" w:hanging="360"/>
        <w:rPr>
          <w:rFonts w:ascii="Arial Narrow" w:hAnsi="Arial Narrow"/>
          <w:sz w:val="20"/>
          <w:szCs w:val="20"/>
        </w:rPr>
      </w:pPr>
    </w:p>
    <w:p w14:paraId="549A1C9C"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14:paraId="3748683C"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14:paraId="6FD39E49" w14:textId="77777777" w:rsidR="00A13E30" w:rsidRPr="000D46CD" w:rsidRDefault="00A13E30" w:rsidP="00F75E60">
      <w:pPr>
        <w:pStyle w:val="BodyText"/>
        <w:ind w:left="360" w:hanging="360"/>
        <w:rPr>
          <w:rFonts w:ascii="Arial Narrow" w:hAnsi="Arial Narrow"/>
          <w:sz w:val="20"/>
          <w:szCs w:val="20"/>
        </w:rPr>
      </w:pPr>
    </w:p>
    <w:p w14:paraId="246C4437"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14:paraId="27E51322" w14:textId="0F167C86"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w:t>
      </w:r>
      <w:r w:rsidR="0012294D" w:rsidRPr="000D46CD">
        <w:rPr>
          <w:rFonts w:ascii="Arial Narrow" w:hAnsi="Arial Narrow"/>
          <w:sz w:val="20"/>
          <w:szCs w:val="20"/>
        </w:rPr>
        <w:t xml:space="preserve"> </w:t>
      </w:r>
      <w:r w:rsidRPr="000D46CD">
        <w:rPr>
          <w:rFonts w:ascii="Arial Narrow" w:hAnsi="Arial Narrow"/>
          <w:sz w:val="20"/>
          <w:szCs w:val="20"/>
        </w:rPr>
        <w:t>required service cannot be provided by a contractor or subcontractor within the United States and the certification is approved by the State Treasurer.</w:t>
      </w:r>
    </w:p>
    <w:p w14:paraId="2E211382" w14:textId="77777777" w:rsidR="004B7B74" w:rsidRPr="000D46CD" w:rsidRDefault="004B7B74" w:rsidP="00F75E60">
      <w:pPr>
        <w:pStyle w:val="BodyText"/>
        <w:ind w:left="360" w:hanging="360"/>
        <w:jc w:val="both"/>
        <w:rPr>
          <w:rFonts w:ascii="Arial Narrow" w:hAnsi="Arial Narrow"/>
          <w:sz w:val="20"/>
          <w:szCs w:val="20"/>
        </w:rPr>
      </w:pPr>
    </w:p>
    <w:p w14:paraId="1A1BBE98" w14:textId="48A35FDC"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14:paraId="356B8C62" w14:textId="77777777" w:rsidR="00A13E30" w:rsidRPr="000D46CD" w:rsidRDefault="00A13E30" w:rsidP="00F75E60">
      <w:pPr>
        <w:pStyle w:val="BodyText"/>
        <w:ind w:left="360" w:hanging="360"/>
        <w:rPr>
          <w:rFonts w:ascii="Arial Narrow" w:hAnsi="Arial Narrow"/>
          <w:sz w:val="20"/>
          <w:szCs w:val="20"/>
        </w:rPr>
      </w:pPr>
    </w:p>
    <w:p w14:paraId="79F56A28"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14:paraId="56F68993" w14:textId="6F0B11A3"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w:t>
      </w:r>
      <w:r w:rsidR="00E955E4" w:rsidRPr="000D46CD">
        <w:rPr>
          <w:rFonts w:ascii="Arial Narrow" w:hAnsi="Arial Narrow"/>
          <w:sz w:val="20"/>
          <w:szCs w:val="20"/>
        </w:rPr>
        <w:t>, whenever available,</w:t>
      </w:r>
      <w:r w:rsidRPr="000D46CD">
        <w:rPr>
          <w:rFonts w:ascii="Arial Narrow" w:hAnsi="Arial Narrow"/>
          <w:sz w:val="20"/>
          <w:szCs w:val="20"/>
        </w:rPr>
        <w:t xml:space="preserve"> and the contractor shall be required to so certify.</w:t>
      </w:r>
    </w:p>
    <w:p w14:paraId="4B08AEC8" w14:textId="77777777" w:rsidR="00A13E30" w:rsidRPr="000D46CD" w:rsidRDefault="00A13E30" w:rsidP="00F75E60">
      <w:pPr>
        <w:pStyle w:val="BodyText"/>
        <w:ind w:left="360" w:hanging="360"/>
        <w:rPr>
          <w:rFonts w:ascii="Arial Narrow" w:hAnsi="Arial Narrow"/>
          <w:sz w:val="20"/>
          <w:szCs w:val="20"/>
        </w:rPr>
      </w:pPr>
    </w:p>
    <w:p w14:paraId="03047864" w14:textId="1F8E0958" w:rsidR="002C4663" w:rsidRPr="000D46CD" w:rsidRDefault="002C466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DOMESTIC MATERIALS</w:t>
      </w:r>
    </w:p>
    <w:p w14:paraId="15B57FC0" w14:textId="64DB484C" w:rsidR="002C4663" w:rsidRPr="000D46CD" w:rsidRDefault="002C4663" w:rsidP="005E0F1D">
      <w:pPr>
        <w:keepNext/>
        <w:ind w:left="360"/>
        <w:jc w:val="both"/>
        <w:rPr>
          <w:rFonts w:ascii="Arial Narrow" w:hAnsi="Arial Narrow"/>
          <w:sz w:val="20"/>
          <w:szCs w:val="20"/>
        </w:rPr>
      </w:pPr>
      <w:r w:rsidRPr="000D46CD">
        <w:rPr>
          <w:rFonts w:ascii="Arial Narrow" w:hAnsi="Arial Narrow"/>
          <w:sz w:val="20"/>
          <w:szCs w:val="20"/>
        </w:rPr>
        <w:t>Pursuant to N.J.S.A. 52:33-2</w:t>
      </w:r>
      <w:r w:rsidR="00391852" w:rsidRPr="000D46CD">
        <w:rPr>
          <w:rFonts w:ascii="Arial Narrow" w:hAnsi="Arial Narrow"/>
          <w:sz w:val="20"/>
          <w:szCs w:val="20"/>
        </w:rPr>
        <w:t xml:space="preserve"> et seq.</w:t>
      </w:r>
      <w:r w:rsidRPr="000D46CD">
        <w:rPr>
          <w:rFonts w:ascii="Arial Narrow" w:hAnsi="Arial Narrow"/>
          <w:sz w:val="20"/>
          <w:szCs w:val="20"/>
        </w:rPr>
        <w:t xml:space="preserve">, </w:t>
      </w:r>
      <w:r w:rsidR="002E4572" w:rsidRPr="000D46CD">
        <w:rPr>
          <w:rFonts w:ascii="Arial Narrow" w:hAnsi="Arial Narrow"/>
          <w:sz w:val="20"/>
          <w:szCs w:val="20"/>
        </w:rPr>
        <w:t xml:space="preserve">if the contract is for </w:t>
      </w:r>
      <w:r w:rsidR="00391852" w:rsidRPr="000D46CD">
        <w:rPr>
          <w:rFonts w:ascii="Arial Narrow" w:hAnsi="Arial Narrow"/>
          <w:sz w:val="20"/>
          <w:szCs w:val="20"/>
          <w:shd w:val="clear" w:color="auto" w:fill="FFFFFF"/>
        </w:rPr>
        <w:t>the construction, alteration or repair of any public work</w:t>
      </w:r>
      <w:r w:rsidR="00FB7858" w:rsidRPr="000D46CD">
        <w:rPr>
          <w:rFonts w:ascii="Arial Narrow" w:hAnsi="Arial Narrow"/>
          <w:sz w:val="20"/>
          <w:szCs w:val="20"/>
          <w:shd w:val="clear" w:color="auto" w:fill="FFFFFF"/>
        </w:rPr>
        <w:t>,</w:t>
      </w:r>
      <w:r w:rsidR="00391852" w:rsidRPr="000D46CD">
        <w:rPr>
          <w:rFonts w:ascii="Arial Narrow" w:hAnsi="Arial Narrow"/>
          <w:sz w:val="20"/>
          <w:szCs w:val="20"/>
          <w:shd w:val="clear" w:color="auto" w:fill="FFFFFF"/>
        </w:rPr>
        <w:t xml:space="preserve"> the contractor and all subcontractors shall use only domestic materials in the performance of the work</w:t>
      </w:r>
      <w:r w:rsidR="002E4572" w:rsidRPr="000D46CD">
        <w:rPr>
          <w:rFonts w:ascii="Arial Narrow" w:hAnsi="Arial Narrow"/>
          <w:sz w:val="20"/>
          <w:szCs w:val="20"/>
          <w:shd w:val="clear" w:color="auto" w:fill="FFFFFF"/>
        </w:rPr>
        <w:t xml:space="preserve"> unless otherwis</w:t>
      </w:r>
      <w:r w:rsidR="00FB7858" w:rsidRPr="000D46CD">
        <w:rPr>
          <w:rFonts w:ascii="Arial Narrow" w:hAnsi="Arial Narrow"/>
          <w:sz w:val="20"/>
          <w:szCs w:val="20"/>
          <w:shd w:val="clear" w:color="auto" w:fill="FFFFFF"/>
        </w:rPr>
        <w:t>e noted in the specifications.</w:t>
      </w:r>
    </w:p>
    <w:p w14:paraId="2F967C24" w14:textId="77777777" w:rsidR="00391852" w:rsidRPr="000D46CD" w:rsidRDefault="00391852" w:rsidP="004F5D86">
      <w:pPr>
        <w:ind w:left="360"/>
        <w:rPr>
          <w:rFonts w:ascii="Arial Narrow" w:hAnsi="Arial Narrow"/>
          <w:sz w:val="20"/>
          <w:szCs w:val="20"/>
        </w:rPr>
      </w:pPr>
    </w:p>
    <w:p w14:paraId="27261B74" w14:textId="7DD22C8F"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DIANE B. ALLEN EQUAL PAY</w:t>
      </w:r>
      <w:r w:rsidRPr="000D46CD">
        <w:rPr>
          <w:rFonts w:cs="Arial"/>
          <w:spacing w:val="-4"/>
          <w:sz w:val="20"/>
          <w:szCs w:val="20"/>
          <w:u w:val="none"/>
        </w:rPr>
        <w:t xml:space="preserve"> </w:t>
      </w:r>
      <w:r w:rsidRPr="000D46CD">
        <w:rPr>
          <w:rFonts w:cs="Arial"/>
          <w:sz w:val="20"/>
          <w:szCs w:val="20"/>
          <w:u w:val="none"/>
        </w:rPr>
        <w:t>ACT</w:t>
      </w:r>
    </w:p>
    <w:p w14:paraId="7BF80116" w14:textId="10B0153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34:11-56.14</w:t>
      </w:r>
      <w:r w:rsidR="00B96CB3" w:rsidRPr="000D46CD">
        <w:rPr>
          <w:rFonts w:ascii="Arial Narrow" w:hAnsi="Arial Narrow"/>
          <w:sz w:val="20"/>
          <w:szCs w:val="20"/>
        </w:rPr>
        <w:t xml:space="preserve"> and N.J.A.C. 12:10-1.1 et seq.</w:t>
      </w:r>
      <w:r w:rsidRPr="000D46CD">
        <w:rPr>
          <w:rFonts w:ascii="Arial Narrow" w:hAnsi="Arial Narrow"/>
          <w:sz w:val="20"/>
          <w:szCs w:val="20"/>
        </w:rPr>
        <w:t>,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8">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14:paraId="6392B613" w14:textId="77777777" w:rsidR="003D2222" w:rsidRPr="000D46CD" w:rsidRDefault="003D2222" w:rsidP="00F75E60">
      <w:pPr>
        <w:pStyle w:val="BodyText"/>
        <w:ind w:left="360" w:hanging="360"/>
        <w:rPr>
          <w:rFonts w:ascii="Arial Narrow" w:hAnsi="Arial Narrow"/>
          <w:sz w:val="20"/>
          <w:szCs w:val="20"/>
        </w:rPr>
      </w:pPr>
    </w:p>
    <w:p w14:paraId="713AE07D" w14:textId="63379F61" w:rsidR="001B334C" w:rsidRPr="000D46CD" w:rsidRDefault="001B334C" w:rsidP="003D2222">
      <w:pPr>
        <w:pStyle w:val="Heading2"/>
        <w:keepNext/>
        <w:numPr>
          <w:ilvl w:val="1"/>
          <w:numId w:val="31"/>
        </w:numPr>
        <w:ind w:left="360"/>
        <w:jc w:val="both"/>
        <w:rPr>
          <w:sz w:val="20"/>
          <w:szCs w:val="20"/>
          <w:u w:val="none"/>
        </w:rPr>
      </w:pPr>
      <w:bookmarkStart w:id="1" w:name="_Toc63097610"/>
      <w:r w:rsidRPr="000D46CD">
        <w:rPr>
          <w:sz w:val="20"/>
          <w:szCs w:val="20"/>
          <w:u w:val="none"/>
        </w:rPr>
        <w:t>EMPLOYEE MISCLASSIFICATION</w:t>
      </w:r>
      <w:bookmarkEnd w:id="1"/>
    </w:p>
    <w:p w14:paraId="51C122DF" w14:textId="77777777" w:rsidR="00DB6CD8" w:rsidRPr="000D46CD" w:rsidRDefault="00DB6CD8" w:rsidP="003D2222">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9"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20"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14:paraId="7963B94C" w14:textId="77777777" w:rsidR="00DB6CD8" w:rsidRPr="000D46CD" w:rsidRDefault="00DB6CD8" w:rsidP="00DB6CD8">
      <w:pPr>
        <w:ind w:left="360" w:hanging="360"/>
        <w:jc w:val="both"/>
        <w:rPr>
          <w:rFonts w:ascii="Arial Narrow" w:hAnsi="Arial Narrow"/>
          <w:sz w:val="20"/>
          <w:szCs w:val="20"/>
        </w:rPr>
      </w:pPr>
    </w:p>
    <w:p w14:paraId="01C89538"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14:paraId="07113B85" w14:textId="77777777" w:rsidR="00DB6CD8" w:rsidRPr="000D46CD" w:rsidRDefault="00DB6CD8" w:rsidP="00DB6CD8">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14:paraId="3B251D4F"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14:paraId="19E22ED1" w14:textId="77777777" w:rsidR="00DB6CD8" w:rsidRPr="000D46CD" w:rsidRDefault="00DB6CD8" w:rsidP="00DB6CD8">
      <w:pPr>
        <w:ind w:left="360" w:hanging="360"/>
        <w:jc w:val="both"/>
        <w:rPr>
          <w:rFonts w:ascii="Arial Narrow" w:hAnsi="Arial Narrow"/>
          <w:sz w:val="20"/>
          <w:szCs w:val="20"/>
        </w:rPr>
      </w:pPr>
    </w:p>
    <w:p w14:paraId="152ACB4A" w14:textId="77777777" w:rsidR="00DB6CD8" w:rsidRPr="000D46CD" w:rsidRDefault="00DB6CD8" w:rsidP="00DB6CD8">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F7F1478" w14:textId="77777777" w:rsidR="00DB6CD8" w:rsidRPr="000D46CD" w:rsidRDefault="00DB6CD8" w:rsidP="00F75E60">
      <w:pPr>
        <w:pStyle w:val="BodyText"/>
        <w:ind w:left="360" w:hanging="360"/>
        <w:rPr>
          <w:rFonts w:ascii="Arial Narrow" w:hAnsi="Arial Narrow"/>
          <w:sz w:val="20"/>
          <w:szCs w:val="20"/>
        </w:rPr>
      </w:pPr>
    </w:p>
    <w:p w14:paraId="07A6E189" w14:textId="3A17DBE1" w:rsidR="00A13E30" w:rsidRPr="000D46CD" w:rsidRDefault="003922F3" w:rsidP="00F75E60">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14:paraId="2826EF8E" w14:textId="77777777" w:rsidR="00A13E30" w:rsidRPr="000D46CD" w:rsidRDefault="00A13E30" w:rsidP="00F75E60">
      <w:pPr>
        <w:pStyle w:val="BodyText"/>
        <w:rPr>
          <w:rFonts w:ascii="Arial Narrow" w:hAnsi="Arial Narrow"/>
          <w:b/>
          <w:sz w:val="20"/>
          <w:szCs w:val="20"/>
        </w:rPr>
      </w:pPr>
    </w:p>
    <w:p w14:paraId="78C0E98F" w14:textId="77777777" w:rsidR="00A13E30" w:rsidRPr="000D46CD" w:rsidRDefault="003922F3" w:rsidP="005E0F1D">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14:paraId="1BCCFE06"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14:paraId="24879C33" w14:textId="77777777" w:rsidR="00A13E30" w:rsidRPr="000D46CD" w:rsidRDefault="003922F3" w:rsidP="005E0F1D">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14:paraId="2BF4B4AF" w14:textId="55B0C438"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w:t>
      </w:r>
      <w:r w:rsidR="00D16261" w:rsidRPr="000D46CD">
        <w:rPr>
          <w:rFonts w:ascii="Arial Narrow" w:hAnsi="Arial Narrow"/>
          <w:sz w:val="20"/>
          <w:szCs w:val="20"/>
        </w:rPr>
        <w:t>A</w:t>
      </w:r>
      <w:r w:rsidRPr="000D46CD">
        <w:rPr>
          <w:rFonts w:ascii="Arial Narrow" w:hAnsi="Arial Narrow"/>
          <w:sz w:val="20"/>
          <w:szCs w:val="20"/>
        </w:rPr>
        <w:t>)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14:paraId="3D3739E8"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14:paraId="3711D1F6" w14:textId="77777777" w:rsidR="003E4EC2" w:rsidRPr="000D46CD" w:rsidRDefault="003E4EC2" w:rsidP="00F75E60">
      <w:pPr>
        <w:pStyle w:val="BodyText"/>
        <w:ind w:left="360" w:hanging="360"/>
        <w:rPr>
          <w:rFonts w:ascii="Arial Narrow" w:hAnsi="Arial Narrow"/>
          <w:sz w:val="20"/>
          <w:szCs w:val="20"/>
        </w:rPr>
      </w:pPr>
    </w:p>
    <w:p w14:paraId="67AD502B" w14:textId="77777777" w:rsidR="00A13E30" w:rsidRPr="000D46CD" w:rsidRDefault="003922F3" w:rsidP="005E0F1D">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14:paraId="6E06B2C4" w14:textId="47B62AD0"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Description</w:t>
      </w:r>
      <w:r w:rsidR="004B7B74" w:rsidRPr="000D46CD">
        <w:rPr>
          <w:rFonts w:ascii="Arial Narrow" w:hAnsi="Arial Narrow"/>
          <w:sz w:val="20"/>
          <w:szCs w:val="20"/>
        </w:rPr>
        <w:t xml:space="preserve"> </w:t>
      </w:r>
      <w:r w:rsidRPr="000D46CD">
        <w:rPr>
          <w:rFonts w:ascii="Arial Narrow" w:hAnsi="Arial Narrow"/>
          <w:sz w:val="20"/>
          <w:szCs w:val="20"/>
        </w:rPr>
        <w:t xml:space="preserve">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r w:rsidRPr="000D46CD">
        <w:rPr>
          <w:rFonts w:ascii="Arial Narrow" w:hAnsi="Arial Narrow"/>
          <w:sz w:val="20"/>
          <w:szCs w:val="20"/>
        </w:rPr>
        <w:t>P.O.</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at:</w:t>
      </w:r>
      <w:r w:rsidR="00C84158" w:rsidRPr="000D46CD">
        <w:rPr>
          <w:rFonts w:ascii="Arial Narrow" w:hAnsi="Arial Narrow"/>
          <w:sz w:val="20"/>
          <w:szCs w:val="20"/>
        </w:rPr>
        <w:t xml:space="preserve"> </w:t>
      </w:r>
      <w:hyperlink r:id="rId21">
        <w:r w:rsidRPr="000D46CD">
          <w:rPr>
            <w:rFonts w:ascii="Arial Narrow" w:hAnsi="Arial Narrow"/>
            <w:color w:val="0000FF"/>
            <w:sz w:val="20"/>
            <w:szCs w:val="20"/>
            <w:u w:val="single" w:color="0000FF"/>
          </w:rPr>
          <w:t>ccau.certificate@treas.nj.gov</w:t>
        </w:r>
      </w:hyperlink>
    </w:p>
    <w:p w14:paraId="0AF60753" w14:textId="77777777" w:rsidR="0012294D" w:rsidRPr="000D46CD" w:rsidRDefault="0012294D" w:rsidP="00F75E60">
      <w:pPr>
        <w:pStyle w:val="BodyText"/>
        <w:ind w:left="360" w:hanging="360"/>
        <w:jc w:val="both"/>
        <w:rPr>
          <w:rFonts w:ascii="Arial Narrow" w:hAnsi="Arial Narrow"/>
          <w:sz w:val="20"/>
          <w:szCs w:val="20"/>
        </w:rPr>
      </w:pPr>
    </w:p>
    <w:p w14:paraId="61A0A211" w14:textId="5B313CC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14:paraId="59346093"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14:paraId="05D4F65E" w14:textId="1248530F"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w:t>
      </w:r>
      <w:r w:rsidR="00F33EB3" w:rsidRPr="000D46CD">
        <w:rPr>
          <w:rFonts w:ascii="Arial Narrow" w:hAnsi="Arial Narrow"/>
          <w:sz w:val="20"/>
          <w:szCs w:val="20"/>
        </w:rPr>
        <w:t xml:space="preserve"> </w:t>
      </w:r>
      <w:r w:rsidRPr="000D46CD">
        <w:rPr>
          <w:rFonts w:ascii="Arial Narrow" w:hAnsi="Arial Narrow"/>
          <w:sz w:val="20"/>
          <w:szCs w:val="20"/>
        </w:rPr>
        <w:t>$1,000,000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14:paraId="45217B74" w14:textId="14AE4D24"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14:paraId="7DD20F14" w14:textId="77777777" w:rsidR="00D16261" w:rsidRPr="000D46CD" w:rsidRDefault="00D16261" w:rsidP="00D16261">
      <w:pPr>
        <w:pStyle w:val="ListParagraph"/>
        <w:ind w:left="1080" w:firstLine="0"/>
        <w:rPr>
          <w:rFonts w:ascii="Arial Narrow" w:hAnsi="Arial Narrow"/>
          <w:sz w:val="20"/>
          <w:szCs w:val="20"/>
        </w:rPr>
      </w:pPr>
    </w:p>
    <w:p w14:paraId="3533BA6D"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14:paraId="1C83BF0B"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14:paraId="0544BB80"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14:paraId="324B7AAF" w14:textId="77777777" w:rsidR="00D16261" w:rsidRPr="000D46CD" w:rsidRDefault="00D16261" w:rsidP="00D16261">
      <w:pPr>
        <w:pStyle w:val="ListParagraph"/>
        <w:ind w:left="1080" w:firstLine="0"/>
        <w:rPr>
          <w:rFonts w:ascii="Arial Narrow" w:hAnsi="Arial Narrow"/>
          <w:sz w:val="20"/>
          <w:szCs w:val="20"/>
        </w:rPr>
      </w:pPr>
    </w:p>
    <w:p w14:paraId="19A57C4D" w14:textId="2D690E04" w:rsidR="00A13E30" w:rsidRPr="000D46CD" w:rsidRDefault="003922F3" w:rsidP="00D16261">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w:t>
      </w:r>
      <w:r w:rsidR="00D16261" w:rsidRPr="000D46CD">
        <w:rPr>
          <w:rFonts w:ascii="Arial Narrow" w:hAnsi="Arial Narrow"/>
          <w:spacing w:val="-17"/>
          <w:sz w:val="20"/>
          <w:szCs w:val="20"/>
        </w:rPr>
        <w:t xml:space="preserve">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14:paraId="6AF0B0D6" w14:textId="77777777" w:rsidR="00D16261" w:rsidRPr="000D46CD" w:rsidRDefault="00D16261" w:rsidP="00D16261">
      <w:pPr>
        <w:rPr>
          <w:rFonts w:ascii="Arial Narrow" w:hAnsi="Arial Narrow"/>
          <w:sz w:val="20"/>
          <w:szCs w:val="20"/>
        </w:rPr>
      </w:pPr>
    </w:p>
    <w:p w14:paraId="62BBECAF" w14:textId="2304333B" w:rsidR="00A13E30" w:rsidRPr="000D46CD" w:rsidRDefault="003922F3" w:rsidP="00D16261">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(small business set asides) the minimum amount of insurance coverage in subsections </w:t>
      </w:r>
      <w:r w:rsidR="00D16261" w:rsidRPr="000D46CD">
        <w:rPr>
          <w:rFonts w:ascii="Arial Narrow" w:hAnsi="Arial Narrow"/>
          <w:sz w:val="20"/>
          <w:szCs w:val="20"/>
        </w:rPr>
        <w:t>A</w:t>
      </w:r>
      <w:r w:rsidRPr="000D46CD">
        <w:rPr>
          <w:rFonts w:ascii="Arial Narrow" w:hAnsi="Arial Narrow"/>
          <w:sz w:val="20"/>
          <w:szCs w:val="20"/>
        </w:rPr>
        <w:t xml:space="preserve">, </w:t>
      </w:r>
      <w:r w:rsidR="00D16261" w:rsidRPr="000D46CD">
        <w:rPr>
          <w:rFonts w:ascii="Arial Narrow" w:hAnsi="Arial Narrow"/>
          <w:sz w:val="20"/>
          <w:szCs w:val="20"/>
        </w:rPr>
        <w:t>B</w:t>
      </w:r>
      <w:r w:rsidRPr="000D46CD">
        <w:rPr>
          <w:rFonts w:ascii="Arial Narrow" w:hAnsi="Arial Narrow"/>
          <w:sz w:val="20"/>
          <w:szCs w:val="20"/>
        </w:rPr>
        <w:t xml:space="preserve">, and </w:t>
      </w:r>
      <w:r w:rsidR="00D16261" w:rsidRPr="000D46CD">
        <w:rPr>
          <w:rFonts w:ascii="Arial Narrow" w:hAnsi="Arial Narrow"/>
          <w:sz w:val="20"/>
          <w:szCs w:val="20"/>
        </w:rPr>
        <w:t>B</w:t>
      </w:r>
      <w:r w:rsidRPr="000D46CD">
        <w:rPr>
          <w:rFonts w:ascii="Arial Narrow" w:hAnsi="Arial Narrow"/>
          <w:sz w:val="20"/>
          <w:szCs w:val="20"/>
        </w:rPr>
        <w:t>. above may</w:t>
      </w:r>
      <w:r w:rsidR="00D16261" w:rsidRPr="000D46CD">
        <w:rPr>
          <w:rFonts w:ascii="Arial Narrow" w:hAnsi="Arial Narrow"/>
          <w:sz w:val="20"/>
          <w:szCs w:val="20"/>
        </w:rPr>
        <w:t xml:space="preserve"> be amended</w:t>
      </w:r>
      <w:r w:rsidRPr="000D46CD">
        <w:rPr>
          <w:rFonts w:ascii="Arial Narrow" w:hAnsi="Arial Narrow"/>
          <w:sz w:val="20"/>
          <w:szCs w:val="20"/>
        </w:rPr>
        <w:t xml:space="preserve">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14:paraId="6AC1620D" w14:textId="77777777" w:rsidR="00F42CD0" w:rsidRPr="000D46CD" w:rsidRDefault="00F42CD0" w:rsidP="00F75E60">
      <w:pPr>
        <w:pStyle w:val="BodyText"/>
        <w:ind w:left="360" w:hanging="360"/>
        <w:rPr>
          <w:rFonts w:ascii="Arial Narrow" w:hAnsi="Arial Narrow"/>
          <w:sz w:val="20"/>
          <w:szCs w:val="20"/>
        </w:rPr>
      </w:pPr>
    </w:p>
    <w:p w14:paraId="1F80BDCC" w14:textId="4DB16D12" w:rsidR="00A13E30" w:rsidRPr="000D46CD" w:rsidRDefault="003922F3" w:rsidP="00F75E60">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14:paraId="28FE061D" w14:textId="77777777" w:rsidR="00A13E30" w:rsidRPr="000D46CD" w:rsidRDefault="00A13E30" w:rsidP="00F75E60">
      <w:pPr>
        <w:pStyle w:val="BodyText"/>
        <w:ind w:left="360" w:hanging="360"/>
        <w:rPr>
          <w:rFonts w:ascii="Arial Narrow" w:hAnsi="Arial Narrow"/>
          <w:b/>
          <w:sz w:val="20"/>
          <w:szCs w:val="20"/>
        </w:rPr>
      </w:pPr>
    </w:p>
    <w:p w14:paraId="343D598F" w14:textId="77777777" w:rsidR="00A13E30" w:rsidRPr="000D46CD" w:rsidRDefault="003922F3" w:rsidP="005E0F1D">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14:paraId="30A1805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14:paraId="3EC47433" w14:textId="77777777" w:rsidR="00A13E30" w:rsidRPr="000D46CD" w:rsidRDefault="00A13E30" w:rsidP="00F75E60">
      <w:pPr>
        <w:pStyle w:val="BodyText"/>
        <w:ind w:left="360" w:hanging="360"/>
        <w:rPr>
          <w:rFonts w:ascii="Arial Narrow" w:hAnsi="Arial Narrow"/>
          <w:sz w:val="20"/>
          <w:szCs w:val="20"/>
        </w:rPr>
      </w:pPr>
    </w:p>
    <w:p w14:paraId="11AA9B07" w14:textId="79967440" w:rsidR="00A13E30" w:rsidRPr="000D46CD" w:rsidRDefault="00361B9D" w:rsidP="00F75E60">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14:paraId="71DAE564" w14:textId="77777777" w:rsidR="00A13E30" w:rsidRPr="000D46CD" w:rsidRDefault="00A13E30" w:rsidP="00F75E60">
      <w:pPr>
        <w:pStyle w:val="BodyText"/>
        <w:ind w:left="360" w:hanging="360"/>
        <w:rPr>
          <w:rFonts w:ascii="Arial Narrow" w:hAnsi="Arial Narrow"/>
          <w:sz w:val="20"/>
          <w:szCs w:val="20"/>
        </w:rPr>
      </w:pPr>
    </w:p>
    <w:p w14:paraId="759F2390"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14:paraId="0ADD6805" w14:textId="4F571B6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004B7B74" w:rsidRPr="000D46CD">
        <w:rPr>
          <w:rFonts w:ascii="Arial Narrow" w:hAnsi="Arial Narrow"/>
          <w:sz w:val="20"/>
          <w:szCs w:val="20"/>
        </w:rPr>
        <w:t xml:space="preserve"> </w:t>
      </w:r>
      <w:r w:rsidRPr="000D46CD">
        <w:rPr>
          <w:rFonts w:ascii="Arial Narrow" w:hAnsi="Arial Narrow"/>
          <w:sz w:val="20"/>
          <w:szCs w:val="20"/>
        </w:rPr>
        <w:t>extension, all terms and conditions of the original contract shall apply unless more favorable terms for the State have been negotiated.</w:t>
      </w:r>
    </w:p>
    <w:p w14:paraId="6AEC38D1" w14:textId="77777777" w:rsidR="00A13E30" w:rsidRPr="000D46CD" w:rsidRDefault="00A13E30" w:rsidP="00F75E60">
      <w:pPr>
        <w:pStyle w:val="BodyText"/>
        <w:ind w:left="360" w:hanging="360"/>
        <w:rPr>
          <w:rFonts w:ascii="Arial Narrow" w:hAnsi="Arial Narrow"/>
          <w:sz w:val="20"/>
          <w:szCs w:val="20"/>
        </w:rPr>
      </w:pPr>
    </w:p>
    <w:p w14:paraId="034CA231"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14:paraId="2DF6D372"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14:paraId="2176A1A6"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14:paraId="06739105"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14:paraId="1A8F2A09" w14:textId="5D9B26BF" w:rsidR="00A13E30" w:rsidRPr="000D46CD" w:rsidRDefault="00A13E30" w:rsidP="00F75E60">
      <w:pPr>
        <w:pStyle w:val="BodyText"/>
        <w:ind w:left="360" w:hanging="360"/>
        <w:rPr>
          <w:rFonts w:ascii="Arial Narrow" w:hAnsi="Arial Narrow"/>
          <w:sz w:val="20"/>
          <w:szCs w:val="20"/>
        </w:rPr>
      </w:pPr>
    </w:p>
    <w:p w14:paraId="242A505E" w14:textId="7FCD8F5B" w:rsidR="008230AD" w:rsidRPr="000D46CD" w:rsidRDefault="008230AD" w:rsidP="00F75E60">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14:paraId="2B70EA1A" w14:textId="77777777" w:rsidR="008230AD" w:rsidRPr="000D46CD" w:rsidRDefault="008230AD" w:rsidP="00F75E60">
      <w:pPr>
        <w:pStyle w:val="BodyText"/>
        <w:ind w:left="360" w:hanging="360"/>
        <w:rPr>
          <w:rFonts w:ascii="Arial Narrow" w:hAnsi="Arial Narrow"/>
          <w:sz w:val="20"/>
          <w:szCs w:val="20"/>
        </w:rPr>
      </w:pPr>
    </w:p>
    <w:p w14:paraId="014C5E1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14:paraId="69C30C8B" w14:textId="0907878B"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14:paraId="7AC52F6C" w14:textId="77777777" w:rsidR="00A13E30" w:rsidRPr="000D46CD" w:rsidRDefault="00A13E30" w:rsidP="00F75E60">
      <w:pPr>
        <w:pStyle w:val="BodyText"/>
        <w:ind w:left="360" w:hanging="360"/>
        <w:rPr>
          <w:rFonts w:ascii="Arial Narrow" w:hAnsi="Arial Narrow"/>
          <w:sz w:val="20"/>
          <w:szCs w:val="20"/>
        </w:rPr>
      </w:pPr>
    </w:p>
    <w:p w14:paraId="79B9425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14:paraId="5333B4A3" w14:textId="77777777" w:rsidR="00A13E30" w:rsidRPr="000D46CD" w:rsidRDefault="003922F3" w:rsidP="005E0F1D">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w:t>
      </w:r>
    </w:p>
    <w:p w14:paraId="01A5BCBE" w14:textId="77777777" w:rsidR="00A13E30" w:rsidRPr="000D46CD" w:rsidRDefault="00A13E30" w:rsidP="00F75E60">
      <w:pPr>
        <w:pStyle w:val="BodyText"/>
        <w:ind w:left="360" w:hanging="360"/>
        <w:rPr>
          <w:rFonts w:ascii="Arial Narrow" w:hAnsi="Arial Narrow"/>
          <w:sz w:val="20"/>
          <w:szCs w:val="20"/>
        </w:rPr>
      </w:pPr>
    </w:p>
    <w:p w14:paraId="4E466B3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14:paraId="7E8CCF0F" w14:textId="77777777" w:rsidR="00A13E30" w:rsidRPr="000D46CD" w:rsidRDefault="003922F3" w:rsidP="00C47C9C">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14:paraId="7AF07E30" w14:textId="77777777" w:rsidR="00A13E30" w:rsidRPr="000D46CD" w:rsidRDefault="003922F3" w:rsidP="00C47C9C">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14:paraId="053B701B"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14:paraId="1C628EAB" w14:textId="0447E824"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w:t>
      </w:r>
      <w:r w:rsidR="00CA3950" w:rsidRPr="000D46CD">
        <w:rPr>
          <w:rFonts w:ascii="Arial Narrow" w:hAnsi="Arial Narrow"/>
          <w:sz w:val="20"/>
          <w:szCs w:val="20"/>
        </w:rPr>
        <w:t xml:space="preserve"> </w:t>
      </w:r>
      <w:r w:rsidRPr="000D46CD">
        <w:rPr>
          <w:rFonts w:ascii="Arial Narrow" w:hAnsi="Arial Narrow"/>
          <w:sz w:val="20"/>
          <w:szCs w:val="20"/>
        </w:rPr>
        <w:t>may terminate the contract, in whole or in part, upon ten (10) days’ notice to the contractor with an opportunity to respond; and</w:t>
      </w:r>
    </w:p>
    <w:p w14:paraId="2717DE91" w14:textId="77777777"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14:paraId="070D1C84"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14:paraId="60CD1388"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14:paraId="36732EFC" w14:textId="77777777" w:rsidR="00A13E30" w:rsidRPr="000D46CD" w:rsidRDefault="00A13E30" w:rsidP="00F75E60">
      <w:pPr>
        <w:pStyle w:val="BodyText"/>
        <w:ind w:left="360" w:hanging="360"/>
        <w:rPr>
          <w:rFonts w:ascii="Arial Narrow" w:hAnsi="Arial Narrow"/>
          <w:sz w:val="20"/>
          <w:szCs w:val="20"/>
        </w:rPr>
      </w:pPr>
    </w:p>
    <w:p w14:paraId="7BDE4692" w14:textId="6058F46B"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14:paraId="570C2012" w14:textId="693E34BB" w:rsidR="00136B51" w:rsidRPr="000D46CD" w:rsidRDefault="003922F3" w:rsidP="00C47C9C">
      <w:pPr>
        <w:keepNext/>
        <w:ind w:left="360"/>
        <w:jc w:val="both"/>
        <w:rPr>
          <w:rFonts w:ascii="Arial Narrow" w:hAnsi="Arial Narrow"/>
          <w:sz w:val="20"/>
          <w:szCs w:val="20"/>
        </w:rPr>
      </w:pPr>
      <w:r w:rsidRPr="000D46CD">
        <w:rPr>
          <w:rFonts w:ascii="Arial Narrow" w:hAnsi="Arial Narrow"/>
          <w:sz w:val="20"/>
          <w:szCs w:val="20"/>
        </w:rPr>
        <w:t xml:space="preserve">The </w:t>
      </w:r>
      <w:r w:rsidR="007640A0" w:rsidRPr="000D46CD">
        <w:rPr>
          <w:rFonts w:ascii="Arial Narrow" w:hAnsi="Arial Narrow"/>
          <w:sz w:val="20"/>
          <w:szCs w:val="20"/>
        </w:rPr>
        <w:t>C</w:t>
      </w:r>
      <w:r w:rsidRPr="000D46CD">
        <w:rPr>
          <w:rFonts w:ascii="Arial Narrow" w:hAnsi="Arial Narrow"/>
          <w:sz w:val="20"/>
          <w:szCs w:val="20"/>
        </w:rPr>
        <w:t>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00C47C9C" w:rsidRPr="000D46CD">
        <w:rPr>
          <w:rFonts w:ascii="Arial Narrow" w:hAnsi="Arial Narrow"/>
          <w:sz w:val="20"/>
          <w:szCs w:val="20"/>
        </w:rPr>
        <w:t>.  N</w:t>
      </w:r>
      <w:r w:rsidR="00136B51" w:rsidRPr="000D46CD">
        <w:rPr>
          <w:rFonts w:ascii="Arial Narrow" w:hAnsi="Arial Narrow"/>
          <w:sz w:val="20"/>
          <w:szCs w:val="20"/>
        </w:rPr>
        <w:t>othing</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contained</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in</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any</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of</w:t>
      </w:r>
      <w:r w:rsidR="00136B51" w:rsidRPr="000D46CD">
        <w:rPr>
          <w:rFonts w:ascii="Arial Narrow" w:hAnsi="Arial Narrow"/>
          <w:spacing w:val="-11"/>
          <w:sz w:val="20"/>
          <w:szCs w:val="20"/>
        </w:rPr>
        <w:t xml:space="preserve"> </w:t>
      </w:r>
      <w:r w:rsidR="00136B51" w:rsidRPr="000D46CD">
        <w:rPr>
          <w:rFonts w:ascii="Arial Narrow" w:hAnsi="Arial Narrow"/>
          <w:sz w:val="20"/>
          <w:szCs w:val="20"/>
        </w:rPr>
        <w:t>the</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contract</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documents,</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shall be construed as creating any contractual relationship between any subcontractor and the State.</w:t>
      </w:r>
    </w:p>
    <w:p w14:paraId="210B285C" w14:textId="77777777" w:rsidR="00F35E49" w:rsidRPr="000D46CD" w:rsidRDefault="00F35E49" w:rsidP="00F75E60">
      <w:pPr>
        <w:pStyle w:val="BodyText"/>
        <w:ind w:left="360" w:hanging="360"/>
        <w:rPr>
          <w:rFonts w:ascii="Arial Narrow" w:hAnsi="Arial Narrow"/>
          <w:sz w:val="20"/>
          <w:szCs w:val="20"/>
        </w:rPr>
      </w:pPr>
    </w:p>
    <w:p w14:paraId="46B37ADC" w14:textId="5B97D088" w:rsidR="00A13E30" w:rsidRPr="000D46CD" w:rsidRDefault="004F4634" w:rsidP="00F75E60">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14:paraId="50565295" w14:textId="77777777" w:rsidR="00A13E30" w:rsidRPr="000D46CD" w:rsidRDefault="00A13E30" w:rsidP="00F75E60">
      <w:pPr>
        <w:pStyle w:val="BodyText"/>
        <w:ind w:left="360" w:hanging="360"/>
        <w:rPr>
          <w:rFonts w:ascii="Arial Narrow" w:hAnsi="Arial Narrow"/>
          <w:sz w:val="20"/>
          <w:szCs w:val="20"/>
        </w:rPr>
      </w:pPr>
    </w:p>
    <w:p w14:paraId="1AAAFE90" w14:textId="5AF856C2"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w:t>
      </w:r>
      <w:r w:rsidR="00F671A6" w:rsidRPr="000D46CD">
        <w:rPr>
          <w:rFonts w:cs="Arial"/>
          <w:sz w:val="20"/>
          <w:szCs w:val="20"/>
          <w:u w:val="none"/>
        </w:rPr>
        <w:t xml:space="preserve"> AND ASSIGNMENTS</w:t>
      </w:r>
    </w:p>
    <w:p w14:paraId="2CF4AB63"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2136A597" w14:textId="77777777" w:rsidR="00CA3950" w:rsidRPr="000D46CD" w:rsidRDefault="00CA3950" w:rsidP="00F75E60">
      <w:pPr>
        <w:pStyle w:val="BodyText"/>
        <w:ind w:left="360" w:hanging="360"/>
        <w:jc w:val="both"/>
        <w:rPr>
          <w:rFonts w:ascii="Arial Narrow" w:hAnsi="Arial Narrow"/>
          <w:sz w:val="20"/>
          <w:szCs w:val="20"/>
        </w:rPr>
      </w:pPr>
    </w:p>
    <w:p w14:paraId="10E1654A" w14:textId="20854DE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14:paraId="350ABFCF" w14:textId="14D9B4B5" w:rsidR="00F671A6" w:rsidRPr="000D46CD" w:rsidRDefault="00F671A6" w:rsidP="00F75E60">
      <w:pPr>
        <w:pStyle w:val="BodyText"/>
        <w:ind w:left="360" w:hanging="360"/>
        <w:jc w:val="both"/>
        <w:rPr>
          <w:rFonts w:ascii="Arial Narrow" w:hAnsi="Arial Narrow"/>
          <w:sz w:val="20"/>
          <w:szCs w:val="20"/>
        </w:rPr>
      </w:pPr>
    </w:p>
    <w:p w14:paraId="58F13C9F" w14:textId="5F150F7C" w:rsidR="00F671A6" w:rsidRPr="000D46CD" w:rsidRDefault="00F671A6" w:rsidP="00F75E60">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14:paraId="31F790A4" w14:textId="72DB9B36" w:rsidR="00A13E30" w:rsidRPr="000D46CD" w:rsidRDefault="00A13E30" w:rsidP="00C47C9C">
      <w:pPr>
        <w:keepNext/>
        <w:ind w:left="360" w:hanging="360"/>
        <w:jc w:val="both"/>
        <w:rPr>
          <w:rFonts w:ascii="Arial Narrow" w:hAnsi="Arial Narrow"/>
          <w:sz w:val="20"/>
          <w:szCs w:val="20"/>
        </w:rPr>
      </w:pPr>
    </w:p>
    <w:p w14:paraId="0174A55F"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14:paraId="72F8CD0E"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14:paraId="4DDF7DFC"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14:paraId="65C59EB0"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14:paraId="7D9AC556"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14:paraId="28834748"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14:paraId="282B61CD"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14:paraId="60A1291B"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14:paraId="63B8EC9A"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14:paraId="4859CAFA" w14:textId="77777777" w:rsidR="00A13E30" w:rsidRPr="000D46CD" w:rsidRDefault="00A13E30" w:rsidP="00F75E60">
      <w:pPr>
        <w:pStyle w:val="BodyText"/>
        <w:ind w:left="360" w:hanging="360"/>
        <w:rPr>
          <w:rFonts w:ascii="Arial Narrow" w:hAnsi="Arial Narrow"/>
          <w:sz w:val="20"/>
          <w:szCs w:val="20"/>
        </w:rPr>
      </w:pPr>
    </w:p>
    <w:p w14:paraId="37CCBC67"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DELIVERY</w:t>
      </w:r>
      <w:r w:rsidRPr="000D46CD">
        <w:rPr>
          <w:rFonts w:cs="Arial"/>
          <w:spacing w:val="-2"/>
          <w:sz w:val="20"/>
          <w:szCs w:val="20"/>
          <w:u w:val="none"/>
        </w:rPr>
        <w:t xml:space="preserve"> </w:t>
      </w:r>
      <w:r w:rsidRPr="000D46CD">
        <w:rPr>
          <w:rFonts w:cs="Arial"/>
          <w:sz w:val="20"/>
          <w:szCs w:val="20"/>
          <w:u w:val="none"/>
        </w:rPr>
        <w:t>REQUIREMENTS</w:t>
      </w:r>
    </w:p>
    <w:p w14:paraId="44647E41"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14:paraId="32CC7B43"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14:paraId="74DD714C"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14:paraId="1C52CC5A"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14:paraId="2B5880E6" w14:textId="77777777" w:rsidR="003E4EC2" w:rsidRPr="000D46CD" w:rsidRDefault="003E4EC2" w:rsidP="00F75E60">
      <w:pPr>
        <w:pStyle w:val="BodyText"/>
        <w:ind w:left="360" w:hanging="360"/>
        <w:rPr>
          <w:rFonts w:ascii="Arial Narrow" w:hAnsi="Arial Narrow"/>
          <w:sz w:val="20"/>
          <w:szCs w:val="20"/>
        </w:rPr>
      </w:pPr>
    </w:p>
    <w:p w14:paraId="681008C2"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APPLICABLE LAW AND</w:t>
      </w:r>
      <w:r w:rsidRPr="000D46CD">
        <w:rPr>
          <w:rFonts w:cs="Arial"/>
          <w:spacing w:val="-3"/>
          <w:sz w:val="20"/>
          <w:szCs w:val="20"/>
          <w:u w:val="none"/>
        </w:rPr>
        <w:t xml:space="preserve"> </w:t>
      </w:r>
      <w:r w:rsidRPr="000D46CD">
        <w:rPr>
          <w:rFonts w:cs="Arial"/>
          <w:sz w:val="20"/>
          <w:szCs w:val="20"/>
          <w:u w:val="none"/>
        </w:rPr>
        <w:t>JURISDICTION</w:t>
      </w:r>
    </w:p>
    <w:p w14:paraId="4A2CEA0B"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14:paraId="381B9398" w14:textId="77777777" w:rsidR="00A13E30" w:rsidRPr="000D46CD" w:rsidRDefault="00A13E30" w:rsidP="00F75E60">
      <w:pPr>
        <w:pStyle w:val="BodyText"/>
        <w:ind w:left="360" w:hanging="360"/>
        <w:rPr>
          <w:rFonts w:ascii="Arial Narrow" w:hAnsi="Arial Narrow"/>
          <w:sz w:val="20"/>
          <w:szCs w:val="20"/>
        </w:rPr>
      </w:pPr>
    </w:p>
    <w:p w14:paraId="14FA01C4"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14:paraId="562283FC"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14:paraId="052E34D7" w14:textId="57BD4E2B" w:rsidR="00A13E30" w:rsidRPr="000D46CD" w:rsidRDefault="00A13E30" w:rsidP="00F75E60">
      <w:pPr>
        <w:ind w:left="360" w:hanging="360"/>
        <w:jc w:val="both"/>
        <w:rPr>
          <w:rFonts w:ascii="Arial Narrow" w:hAnsi="Arial Narrow"/>
          <w:sz w:val="20"/>
          <w:szCs w:val="20"/>
        </w:rPr>
      </w:pPr>
    </w:p>
    <w:p w14:paraId="58ADCAD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14:paraId="1E4C40F3" w14:textId="6CEEA301" w:rsidR="00A13E30" w:rsidRPr="000D46CD" w:rsidRDefault="002A6996" w:rsidP="00C47C9C">
      <w:pPr>
        <w:pStyle w:val="BodyText"/>
        <w:keepNext/>
        <w:ind w:left="360"/>
        <w:jc w:val="both"/>
        <w:rPr>
          <w:rFonts w:ascii="Arial Narrow" w:hAnsi="Arial Narrow"/>
          <w:sz w:val="20"/>
          <w:szCs w:val="20"/>
        </w:rPr>
      </w:pPr>
      <w:r w:rsidRPr="000D46CD">
        <w:rPr>
          <w:rFonts w:ascii="Arial Narrow" w:hAnsi="Arial Narrow"/>
          <w:sz w:val="20"/>
          <w:szCs w:val="20"/>
        </w:rPr>
        <w:t>Pursuant to N.J.A.C. 17:44-2.2, t</w:t>
      </w:r>
      <w:r w:rsidR="003922F3" w:rsidRPr="000D46CD">
        <w:rPr>
          <w:rFonts w:ascii="Arial Narrow" w:hAnsi="Arial Narrow"/>
          <w:sz w:val="20"/>
          <w:szCs w:val="20"/>
        </w:rPr>
        <w:t>he</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contractor</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9"/>
          <w:sz w:val="20"/>
          <w:szCs w:val="20"/>
        </w:rPr>
        <w:t xml:space="preserve"> </w:t>
      </w:r>
      <w:r w:rsidR="003922F3" w:rsidRPr="000D46CD">
        <w:rPr>
          <w:rFonts w:ascii="Arial Narrow" w:hAnsi="Arial Narrow"/>
          <w:sz w:val="20"/>
          <w:szCs w:val="20"/>
        </w:rPr>
        <w:t>maintain</w:t>
      </w:r>
      <w:r w:rsidR="00C90566" w:rsidRPr="000D46CD">
        <w:rPr>
          <w:rFonts w:ascii="Arial Narrow" w:hAnsi="Arial Narrow"/>
          <w:sz w:val="20"/>
          <w:szCs w:val="20"/>
        </w:rPr>
        <w:t xml:space="preserve"> all documentation related to</w:t>
      </w:r>
      <w:r w:rsidR="003922F3" w:rsidRPr="000D46CD">
        <w:rPr>
          <w:rFonts w:ascii="Arial Narrow" w:hAnsi="Arial Narrow"/>
          <w:spacing w:val="-9"/>
          <w:sz w:val="20"/>
          <w:szCs w:val="20"/>
        </w:rPr>
        <w:t xml:space="preserve"> </w:t>
      </w:r>
      <w:r w:rsidR="003922F3" w:rsidRPr="000D46CD">
        <w:rPr>
          <w:rFonts w:ascii="Arial Narrow" w:hAnsi="Arial Narrow"/>
          <w:sz w:val="20"/>
          <w:szCs w:val="20"/>
        </w:rPr>
        <w:t>products</w:t>
      </w:r>
      <w:r w:rsidR="00C90566" w:rsidRPr="000D46CD">
        <w:rPr>
          <w:rFonts w:ascii="Arial Narrow" w:hAnsi="Arial Narrow"/>
          <w:sz w:val="20"/>
          <w:szCs w:val="20"/>
        </w:rPr>
        <w:t>, transactions</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9"/>
          <w:sz w:val="20"/>
          <w:szCs w:val="20"/>
        </w:rPr>
        <w:t xml:space="preserve"> </w:t>
      </w:r>
      <w:r w:rsidR="003922F3" w:rsidRPr="000D46CD">
        <w:rPr>
          <w:rFonts w:ascii="Arial Narrow" w:hAnsi="Arial Narrow"/>
          <w:sz w:val="20"/>
          <w:szCs w:val="20"/>
        </w:rPr>
        <w:t>services</w:t>
      </w:r>
      <w:r w:rsidR="003922F3" w:rsidRPr="000D46CD">
        <w:rPr>
          <w:rFonts w:ascii="Arial Narrow" w:hAnsi="Arial Narrow"/>
          <w:spacing w:val="-9"/>
          <w:sz w:val="20"/>
          <w:szCs w:val="20"/>
        </w:rPr>
        <w:t xml:space="preserve"> </w:t>
      </w:r>
      <w:r w:rsidR="00C90566" w:rsidRPr="000D46CD">
        <w:rPr>
          <w:rFonts w:ascii="Arial Narrow" w:hAnsi="Arial Narrow"/>
          <w:spacing w:val="-9"/>
          <w:sz w:val="20"/>
          <w:szCs w:val="20"/>
        </w:rPr>
        <w:t xml:space="preserve">under this </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for a period of five (5) years from the date of final payment</w:t>
      </w:r>
      <w:r w:rsidR="00C90566" w:rsidRPr="000D46CD">
        <w:rPr>
          <w:rFonts w:ascii="Arial Narrow" w:hAnsi="Arial Narrow"/>
          <w:sz w:val="20"/>
          <w:szCs w:val="20"/>
        </w:rPr>
        <w:t>.</w:t>
      </w:r>
      <w:r w:rsidR="003922F3" w:rsidRPr="000D46CD">
        <w:rPr>
          <w:rFonts w:ascii="Arial Narrow" w:hAnsi="Arial Narrow"/>
          <w:sz w:val="20"/>
          <w:szCs w:val="20"/>
        </w:rPr>
        <w:t xml:space="preserve">  Such records shall be made available to the </w:t>
      </w:r>
      <w:r w:rsidR="00C90566" w:rsidRPr="000D46CD">
        <w:rPr>
          <w:rFonts w:ascii="Arial Narrow" w:hAnsi="Arial Narrow"/>
          <w:sz w:val="20"/>
          <w:szCs w:val="20"/>
        </w:rPr>
        <w:t xml:space="preserve">New Jersey Office of the </w:t>
      </w:r>
      <w:r w:rsidR="003922F3" w:rsidRPr="000D46CD">
        <w:rPr>
          <w:rFonts w:ascii="Arial Narrow" w:hAnsi="Arial Narrow"/>
          <w:sz w:val="20"/>
          <w:szCs w:val="20"/>
        </w:rPr>
        <w:t>State Comptroller</w:t>
      </w:r>
      <w:r w:rsidRPr="000D46CD">
        <w:rPr>
          <w:rFonts w:ascii="Arial Narrow" w:hAnsi="Arial Narrow"/>
          <w:sz w:val="20"/>
          <w:szCs w:val="20"/>
        </w:rPr>
        <w:t xml:space="preserve"> upon request</w:t>
      </w:r>
      <w:r w:rsidR="003922F3" w:rsidRPr="000D46CD">
        <w:rPr>
          <w:rFonts w:ascii="Arial Narrow" w:hAnsi="Arial Narrow"/>
          <w:sz w:val="20"/>
          <w:szCs w:val="20"/>
        </w:rPr>
        <w:t>.</w:t>
      </w:r>
    </w:p>
    <w:p w14:paraId="6E647ABF" w14:textId="77777777" w:rsidR="00A13E30" w:rsidRPr="000D46CD" w:rsidRDefault="00A13E30" w:rsidP="00F75E60">
      <w:pPr>
        <w:pStyle w:val="BodyText"/>
        <w:ind w:left="360" w:hanging="360"/>
        <w:rPr>
          <w:rFonts w:ascii="Arial Narrow" w:hAnsi="Arial Narrow"/>
          <w:sz w:val="20"/>
          <w:szCs w:val="20"/>
        </w:rPr>
      </w:pPr>
    </w:p>
    <w:p w14:paraId="19E97D8A" w14:textId="463C144D" w:rsidR="00F35E49" w:rsidRPr="000D46CD" w:rsidRDefault="00F35E49"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14:paraId="2D81C4D7" w14:textId="77777777" w:rsidR="00F35E49" w:rsidRPr="000D46CD" w:rsidRDefault="00F35E49"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14:paraId="66693E4D" w14:textId="77777777" w:rsidR="00F35E49" w:rsidRPr="000D46CD" w:rsidRDefault="00F35E49" w:rsidP="00F75E60">
      <w:pPr>
        <w:pStyle w:val="BodyText"/>
        <w:ind w:left="360" w:hanging="360"/>
        <w:jc w:val="both"/>
        <w:rPr>
          <w:rFonts w:ascii="Arial Narrow" w:hAnsi="Arial Narrow"/>
          <w:sz w:val="20"/>
          <w:szCs w:val="20"/>
        </w:rPr>
      </w:pPr>
    </w:p>
    <w:p w14:paraId="6E87F3C6" w14:textId="77777777" w:rsidR="00F35E49" w:rsidRPr="000D46CD" w:rsidRDefault="00F35E49" w:rsidP="00F75E60">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14:paraId="709FF10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14:paraId="42EEB4B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14:paraId="5A97D793"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14:paraId="0E360F5A"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14:paraId="4AF7A73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14:paraId="19D6D9AD"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14:paraId="1E007631" w14:textId="77777777" w:rsidR="00D75215" w:rsidRPr="000D46CD" w:rsidRDefault="00D75215" w:rsidP="004F5D86">
      <w:pPr>
        <w:rPr>
          <w:rFonts w:ascii="Arial Narrow" w:hAnsi="Arial Narrow"/>
          <w:sz w:val="20"/>
          <w:szCs w:val="20"/>
        </w:rPr>
      </w:pPr>
    </w:p>
    <w:p w14:paraId="28D09D65" w14:textId="5FA2A3EE" w:rsidR="00DA1BE6" w:rsidRPr="000D46CD" w:rsidRDefault="00DA1BE6" w:rsidP="00C47C9C">
      <w:pPr>
        <w:pStyle w:val="Heading2"/>
        <w:keepNext/>
        <w:numPr>
          <w:ilvl w:val="1"/>
          <w:numId w:val="6"/>
        </w:numPr>
        <w:spacing w:line="240" w:lineRule="auto"/>
        <w:ind w:left="360" w:hanging="360"/>
        <w:jc w:val="both"/>
        <w:rPr>
          <w:rFonts w:cs="Arial"/>
          <w:sz w:val="20"/>
          <w:szCs w:val="20"/>
          <w:u w:val="none"/>
        </w:rPr>
      </w:pPr>
      <w:bookmarkStart w:id="2" w:name="_Toc400531518"/>
      <w:bookmarkStart w:id="3" w:name="_Toc428533989"/>
      <w:bookmarkStart w:id="4" w:name="_Toc32310711"/>
      <w:r w:rsidRPr="000D46CD">
        <w:rPr>
          <w:sz w:val="20"/>
          <w:szCs w:val="20"/>
          <w:u w:val="none"/>
        </w:rPr>
        <w:t>NEWS RELEASES</w:t>
      </w:r>
      <w:bookmarkEnd w:id="2"/>
      <w:bookmarkEnd w:id="3"/>
      <w:bookmarkEnd w:id="4"/>
    </w:p>
    <w:p w14:paraId="4954BE88"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14:paraId="531E5613" w14:textId="77777777" w:rsidR="00DA1BE6" w:rsidRPr="000D46CD" w:rsidRDefault="00DA1BE6" w:rsidP="00F75E60">
      <w:pPr>
        <w:pStyle w:val="BodyText"/>
        <w:ind w:left="360" w:hanging="360"/>
        <w:jc w:val="both"/>
        <w:rPr>
          <w:rFonts w:ascii="Arial Narrow" w:hAnsi="Arial Narrow"/>
          <w:sz w:val="20"/>
          <w:szCs w:val="20"/>
        </w:rPr>
      </w:pPr>
    </w:p>
    <w:p w14:paraId="4DD8FB9B"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5" w:name="_Toc400531519"/>
      <w:bookmarkStart w:id="6" w:name="_Toc428533990"/>
      <w:bookmarkStart w:id="7" w:name="_Toc32310712"/>
      <w:r w:rsidRPr="000D46CD">
        <w:rPr>
          <w:sz w:val="20"/>
          <w:szCs w:val="20"/>
          <w:u w:val="none"/>
        </w:rPr>
        <w:t>ADVERTISING</w:t>
      </w:r>
      <w:bookmarkEnd w:id="5"/>
      <w:bookmarkEnd w:id="6"/>
      <w:bookmarkEnd w:id="7"/>
    </w:p>
    <w:p w14:paraId="6889D233"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14:paraId="0A51CCB7" w14:textId="77777777" w:rsidR="00DA1BE6" w:rsidRPr="000D46CD" w:rsidRDefault="00DA1BE6" w:rsidP="00F75E60">
      <w:pPr>
        <w:pStyle w:val="BodyText"/>
        <w:ind w:left="360" w:hanging="360"/>
        <w:jc w:val="both"/>
        <w:rPr>
          <w:rFonts w:ascii="Arial Narrow" w:hAnsi="Arial Narrow"/>
          <w:sz w:val="20"/>
          <w:szCs w:val="20"/>
        </w:rPr>
      </w:pPr>
    </w:p>
    <w:p w14:paraId="3C4C3E49" w14:textId="6ADB9820" w:rsidR="00C7133F" w:rsidRPr="000D46CD" w:rsidRDefault="00C7133F" w:rsidP="00C47C9C">
      <w:pPr>
        <w:pStyle w:val="Heading2"/>
        <w:keepNext/>
        <w:numPr>
          <w:ilvl w:val="1"/>
          <w:numId w:val="26"/>
        </w:numPr>
        <w:autoSpaceDE/>
        <w:autoSpaceDN/>
        <w:spacing w:line="240" w:lineRule="auto"/>
        <w:jc w:val="both"/>
        <w:rPr>
          <w:sz w:val="20"/>
          <w:szCs w:val="20"/>
          <w:u w:val="none"/>
        </w:rPr>
      </w:pPr>
      <w:bookmarkStart w:id="8" w:name="_Toc400531520"/>
      <w:bookmarkStart w:id="9" w:name="_Toc428533991"/>
      <w:bookmarkStart w:id="10" w:name="_Toc32310713"/>
      <w:r w:rsidRPr="000D46CD">
        <w:rPr>
          <w:sz w:val="20"/>
          <w:szCs w:val="20"/>
          <w:u w:val="none"/>
        </w:rPr>
        <w:t>ORGAN DONATION</w:t>
      </w:r>
    </w:p>
    <w:p w14:paraId="7ECFD725" w14:textId="77777777" w:rsidR="00C7133F" w:rsidRPr="000D46CD" w:rsidRDefault="00C7133F" w:rsidP="00C47C9C">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14:paraId="0567EBDB" w14:textId="77777777" w:rsidR="00C7133F" w:rsidRPr="000D46CD" w:rsidRDefault="00C7133F" w:rsidP="004F5D86">
      <w:pPr>
        <w:rPr>
          <w:rFonts w:ascii="Arial Narrow" w:hAnsi="Arial Narrow"/>
          <w:sz w:val="20"/>
          <w:szCs w:val="20"/>
        </w:rPr>
      </w:pPr>
    </w:p>
    <w:p w14:paraId="7F274851" w14:textId="2AC0AA26" w:rsidR="00DA1BE6" w:rsidRPr="000D46CD" w:rsidRDefault="00DA1BE6"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LICENSES AND PERMITS</w:t>
      </w:r>
      <w:bookmarkEnd w:id="8"/>
      <w:bookmarkEnd w:id="9"/>
      <w:bookmarkEnd w:id="10"/>
    </w:p>
    <w:p w14:paraId="3B13C146" w14:textId="0F76AAE0"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obtain and maintain in full force and effect all required licenses, permits, and authorizations necessary to perform this Contract</w:t>
      </w:r>
      <w:r w:rsidR="00EE011C" w:rsidRPr="000D46CD">
        <w:rPr>
          <w:rFonts w:ascii="Arial Narrow" w:hAnsi="Arial Narrow"/>
          <w:sz w:val="20"/>
          <w:szCs w:val="20"/>
        </w:rPr>
        <w:t>.</w:t>
      </w:r>
      <w:r w:rsidRPr="000D46CD">
        <w:rPr>
          <w:rFonts w:ascii="Arial Narrow" w:hAnsi="Arial Narrow"/>
          <w:sz w:val="20"/>
          <w:szCs w:val="20"/>
        </w:rPr>
        <w:t xml:space="preserve">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14:paraId="7FEA60B5" w14:textId="77777777" w:rsidR="00DA1BE6" w:rsidRPr="000D46CD" w:rsidRDefault="00DA1BE6" w:rsidP="00F75E60">
      <w:pPr>
        <w:pStyle w:val="BodyText"/>
        <w:ind w:left="360" w:hanging="360"/>
        <w:jc w:val="both"/>
        <w:rPr>
          <w:rFonts w:ascii="Arial Narrow" w:hAnsi="Arial Narrow"/>
          <w:sz w:val="20"/>
          <w:szCs w:val="20"/>
        </w:rPr>
      </w:pPr>
    </w:p>
    <w:p w14:paraId="5D8D0E7E"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11" w:name="_Toc400531521"/>
      <w:bookmarkStart w:id="12" w:name="_Toc428533992"/>
      <w:bookmarkStart w:id="13" w:name="_Toc32310714"/>
      <w:r w:rsidRPr="000D46CD">
        <w:rPr>
          <w:sz w:val="20"/>
          <w:szCs w:val="20"/>
          <w:u w:val="none"/>
        </w:rPr>
        <w:t>CLAIMS AND REMEDIES</w:t>
      </w:r>
      <w:bookmarkEnd w:id="11"/>
      <w:bookmarkEnd w:id="12"/>
      <w:bookmarkEnd w:id="13"/>
    </w:p>
    <w:p w14:paraId="35BC5E82" w14:textId="77777777" w:rsidR="00DA1BE6" w:rsidRPr="000D46CD" w:rsidRDefault="00DA1BE6" w:rsidP="00C47C9C">
      <w:pPr>
        <w:pStyle w:val="BodyText"/>
        <w:keepNext/>
        <w:numPr>
          <w:ilvl w:val="1"/>
          <w:numId w:val="34"/>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24514736" w14:textId="77777777" w:rsidR="00DA1BE6" w:rsidRPr="000D46CD" w:rsidRDefault="00DA1BE6" w:rsidP="004F4634">
      <w:pPr>
        <w:pStyle w:val="BodyText"/>
        <w:numPr>
          <w:ilvl w:val="1"/>
          <w:numId w:val="34"/>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14:paraId="49AAE87C" w14:textId="48C5863E" w:rsidR="00DA1BE6" w:rsidRPr="000D46CD" w:rsidRDefault="00DA1BE6" w:rsidP="004F4634">
      <w:pPr>
        <w:pStyle w:val="BodyText"/>
        <w:numPr>
          <w:ilvl w:val="1"/>
          <w:numId w:val="34"/>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as provided for in the State administrative code, or take any other action or seek any other remedies available at law or in equity.</w:t>
      </w:r>
    </w:p>
    <w:p w14:paraId="3CA5B1A4" w14:textId="77777777" w:rsidR="00DA1BE6" w:rsidRPr="000D46CD" w:rsidRDefault="00DA1BE6" w:rsidP="00F75E60">
      <w:pPr>
        <w:pStyle w:val="BodyText"/>
        <w:ind w:left="360" w:hanging="360"/>
        <w:jc w:val="both"/>
        <w:rPr>
          <w:rFonts w:ascii="Arial Narrow" w:eastAsia="MS Mincho" w:hAnsi="Arial Narrow"/>
          <w:sz w:val="20"/>
          <w:szCs w:val="20"/>
        </w:rPr>
      </w:pPr>
    </w:p>
    <w:p w14:paraId="74B6D929" w14:textId="202FD453" w:rsidR="00EE011C" w:rsidRPr="000D46CD" w:rsidRDefault="00EE011C" w:rsidP="00C47C9C">
      <w:pPr>
        <w:pStyle w:val="Heading2"/>
        <w:keepNext/>
        <w:numPr>
          <w:ilvl w:val="1"/>
          <w:numId w:val="26"/>
        </w:numPr>
        <w:autoSpaceDE/>
        <w:autoSpaceDN/>
        <w:spacing w:line="240" w:lineRule="auto"/>
        <w:jc w:val="both"/>
        <w:rPr>
          <w:sz w:val="20"/>
          <w:szCs w:val="20"/>
          <w:u w:val="none"/>
        </w:rPr>
      </w:pPr>
      <w:bookmarkStart w:id="14" w:name="_Toc418488941"/>
      <w:bookmarkStart w:id="15" w:name="_Toc428534009"/>
      <w:bookmarkStart w:id="16" w:name="_Toc32310731"/>
      <w:r w:rsidRPr="000D46CD">
        <w:rPr>
          <w:sz w:val="20"/>
          <w:szCs w:val="20"/>
          <w:u w:val="none"/>
        </w:rPr>
        <w:t>ACCESSIBILITY COMPLIANCE</w:t>
      </w:r>
    </w:p>
    <w:p w14:paraId="25B5F36E" w14:textId="619A16E6" w:rsidR="00EE011C" w:rsidRPr="000D46CD" w:rsidRDefault="00EE011C"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w:t>
      </w:r>
      <w:r w:rsidR="00DB28B9" w:rsidRPr="000D46CD">
        <w:rPr>
          <w:rFonts w:ascii="Arial Narrow" w:hAnsi="Arial Narrow"/>
          <w:sz w:val="20"/>
          <w:szCs w:val="20"/>
        </w:rPr>
        <w:t>Contractor’s</w:t>
      </w:r>
      <w:r w:rsidRPr="000D46CD">
        <w:rPr>
          <w:rFonts w:ascii="Arial Narrow" w:hAnsi="Arial Narrow"/>
          <w:sz w:val="20"/>
          <w:szCs w:val="20"/>
        </w:rPr>
        <w:t xml:space="preserve">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14:paraId="44E9F7CD" w14:textId="77777777" w:rsidR="00EE011C" w:rsidRPr="000D46CD" w:rsidRDefault="00EE011C" w:rsidP="004F5D86">
      <w:pPr>
        <w:rPr>
          <w:rFonts w:ascii="Arial Narrow" w:hAnsi="Arial Narrow"/>
          <w:sz w:val="20"/>
          <w:szCs w:val="20"/>
        </w:rPr>
      </w:pPr>
    </w:p>
    <w:bookmarkEnd w:id="14"/>
    <w:bookmarkEnd w:id="15"/>
    <w:bookmarkEnd w:id="16"/>
    <w:p w14:paraId="489ACD80" w14:textId="78D6B70B" w:rsidR="006B5791" w:rsidRPr="000D46CD" w:rsidRDefault="006B5791"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CONFIDENTIALITY</w:t>
      </w:r>
    </w:p>
    <w:p w14:paraId="75F8CAF4" w14:textId="77777777" w:rsidR="006B5791" w:rsidRPr="000D46CD" w:rsidRDefault="006B5791" w:rsidP="00C47C9C">
      <w:pPr>
        <w:pStyle w:val="ListParagraph"/>
        <w:keepNext/>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14:paraId="5A99DF2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14:paraId="33AB3C0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1E4C4FE6"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15BD634" w14:textId="4FF042D6"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14:paraId="172293C0"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14:paraId="00C88BBA"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14:paraId="5EEEB0D3" w14:textId="0BBF37AE"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14:paraId="28D7E43C"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14:paraId="7D5B978D"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14:paraId="3DD2008C" w14:textId="1F148E06" w:rsidR="006B5791" w:rsidRPr="000D46CD" w:rsidRDefault="006B5791" w:rsidP="001E6FEE">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in the case of the State, if the State determines the documents or information are subject to disclosure and Contractor does not exercise its rights as described in Section 5.</w:t>
      </w:r>
      <w:r w:rsidR="00A34F1C" w:rsidRPr="000D46CD">
        <w:rPr>
          <w:rFonts w:ascii="Arial Narrow" w:hAnsi="Arial Narrow"/>
          <w:sz w:val="20"/>
          <w:szCs w:val="20"/>
        </w:rPr>
        <w:t>23</w:t>
      </w:r>
      <w:r w:rsidRPr="000D46CD">
        <w:rPr>
          <w:rFonts w:ascii="Arial Narrow" w:hAnsi="Arial Narrow"/>
          <w:sz w:val="20"/>
          <w:szCs w:val="20"/>
        </w:rPr>
        <w:t>(F), or if Contractor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 xml:space="preserve">(F); or </w:t>
      </w:r>
    </w:p>
    <w:p w14:paraId="3C6BCC4F" w14:textId="531DD172" w:rsidR="006B5791" w:rsidRPr="000D46CD" w:rsidRDefault="006B5791" w:rsidP="001E6FEE">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w:t>
      </w:r>
      <w:r w:rsidR="00A34F1C" w:rsidRPr="000D46CD">
        <w:rPr>
          <w:rFonts w:ascii="Arial Narrow" w:hAnsi="Arial Narrow"/>
          <w:sz w:val="20"/>
          <w:szCs w:val="20"/>
        </w:rPr>
        <w:t>23</w:t>
      </w:r>
      <w:r w:rsidRPr="000D46CD">
        <w:rPr>
          <w:rFonts w:ascii="Arial Narrow" w:hAnsi="Arial Narrow"/>
          <w:sz w:val="20"/>
          <w:szCs w:val="20"/>
        </w:rPr>
        <w:t>(G), or if the State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G).</w:t>
      </w:r>
    </w:p>
    <w:p w14:paraId="21D87EFA" w14:textId="77777777" w:rsidR="00CB1CB9" w:rsidRPr="000D46CD" w:rsidRDefault="00CB1CB9" w:rsidP="00F75E60">
      <w:pPr>
        <w:tabs>
          <w:tab w:val="left" w:pos="1561"/>
        </w:tabs>
        <w:ind w:right="836"/>
        <w:rPr>
          <w:rFonts w:ascii="Arial Narrow" w:hAnsi="Arial Narrow"/>
          <w:sz w:val="20"/>
          <w:szCs w:val="20"/>
        </w:rPr>
      </w:pPr>
    </w:p>
    <w:p w14:paraId="44B6F506" w14:textId="4999A1DD" w:rsidR="00A13E30" w:rsidRPr="000D46CD" w:rsidRDefault="00A35A11" w:rsidP="00F75E60">
      <w:pPr>
        <w:pStyle w:val="Heading1"/>
        <w:ind w:left="360" w:hanging="360"/>
        <w:rPr>
          <w:rFonts w:ascii="Arial Narrow" w:hAnsi="Arial Narrow"/>
          <w:sz w:val="20"/>
          <w:szCs w:val="20"/>
          <w:u w:val="none"/>
        </w:rPr>
      </w:pPr>
      <w:r w:rsidRPr="000D46CD">
        <w:rPr>
          <w:rFonts w:ascii="Arial Narrow" w:hAnsi="Arial Narrow"/>
          <w:sz w:val="20"/>
          <w:szCs w:val="20"/>
          <w:u w:val="none"/>
        </w:rPr>
        <w:t>6.0</w:t>
      </w:r>
      <w:r w:rsidRPr="000D46CD">
        <w:rPr>
          <w:rFonts w:ascii="Arial Narrow" w:hAnsi="Arial Narrow"/>
          <w:sz w:val="20"/>
          <w:szCs w:val="20"/>
          <w:u w:val="none"/>
        </w:rPr>
        <w:tab/>
      </w:r>
      <w:r w:rsidR="003922F3" w:rsidRPr="000D46CD">
        <w:rPr>
          <w:rFonts w:ascii="Arial Narrow" w:hAnsi="Arial Narrow"/>
          <w:sz w:val="20"/>
          <w:szCs w:val="20"/>
        </w:rPr>
        <w:t>TERMS RELATING TO PRICE AND</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PAYMENT</w:t>
      </w:r>
    </w:p>
    <w:p w14:paraId="39E2B628" w14:textId="77777777" w:rsidR="00A13E30" w:rsidRPr="000D46CD" w:rsidRDefault="00A13E30" w:rsidP="00F75E60">
      <w:pPr>
        <w:pStyle w:val="BodyText"/>
        <w:rPr>
          <w:rFonts w:ascii="Arial Narrow" w:hAnsi="Arial Narrow"/>
          <w:b/>
          <w:sz w:val="20"/>
          <w:szCs w:val="20"/>
        </w:rPr>
      </w:pPr>
    </w:p>
    <w:p w14:paraId="4972E13E" w14:textId="2E74CBDD" w:rsidR="00A13E30" w:rsidRPr="000D46CD" w:rsidRDefault="00A35A11" w:rsidP="00C47C9C">
      <w:pPr>
        <w:pStyle w:val="Heading2"/>
        <w:keepNext/>
        <w:ind w:left="360" w:hanging="360"/>
        <w:rPr>
          <w:sz w:val="20"/>
          <w:szCs w:val="20"/>
          <w:u w:val="none"/>
        </w:rPr>
      </w:pPr>
      <w:r w:rsidRPr="000D46CD">
        <w:rPr>
          <w:sz w:val="20"/>
          <w:szCs w:val="20"/>
          <w:u w:val="none"/>
        </w:rPr>
        <w:t>6.1</w:t>
      </w:r>
      <w:r w:rsidRPr="000D46CD">
        <w:rPr>
          <w:sz w:val="20"/>
          <w:szCs w:val="20"/>
          <w:u w:val="none"/>
        </w:rPr>
        <w:tab/>
      </w:r>
      <w:r w:rsidR="003922F3" w:rsidRPr="000D46CD">
        <w:rPr>
          <w:sz w:val="20"/>
          <w:szCs w:val="20"/>
          <w:u w:val="none"/>
        </w:rPr>
        <w:t>PRICE FLUCTUATION DURING</w:t>
      </w:r>
      <w:r w:rsidR="003922F3" w:rsidRPr="000D46CD">
        <w:rPr>
          <w:spacing w:val="-2"/>
          <w:sz w:val="20"/>
          <w:szCs w:val="20"/>
          <w:u w:val="none"/>
        </w:rPr>
        <w:t xml:space="preserve"> </w:t>
      </w:r>
      <w:r w:rsidR="003922F3" w:rsidRPr="000D46CD">
        <w:rPr>
          <w:sz w:val="20"/>
          <w:szCs w:val="20"/>
          <w:u w:val="none"/>
        </w:rPr>
        <w:t>CONTRACT</w:t>
      </w:r>
    </w:p>
    <w:p w14:paraId="7822EA46" w14:textId="06CF1C9C"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w:t>
      </w:r>
      <w:r w:rsidR="00A251A9" w:rsidRPr="000D46CD">
        <w:rPr>
          <w:rFonts w:ascii="Arial Narrow" w:hAnsi="Arial Narrow"/>
          <w:sz w:val="20"/>
          <w:szCs w:val="20"/>
        </w:rPr>
        <w:t xml:space="preserve">  </w:t>
      </w:r>
      <w:r w:rsidRPr="000D46CD">
        <w:rPr>
          <w:rFonts w:ascii="Arial Narrow" w:hAnsi="Arial Narrow"/>
          <w:sz w:val="20"/>
          <w:szCs w:val="20"/>
        </w:rPr>
        <w:t>Failure to report price reductions may result in cancellation of contract for cause, pursuant to provision 5.7(b)1.</w:t>
      </w:r>
    </w:p>
    <w:p w14:paraId="6E826D32" w14:textId="77777777" w:rsidR="00A13E30" w:rsidRPr="000D46CD" w:rsidRDefault="00A13E30" w:rsidP="00F75E60">
      <w:pPr>
        <w:pStyle w:val="BodyText"/>
        <w:ind w:left="360" w:hanging="360"/>
        <w:rPr>
          <w:rFonts w:ascii="Arial Narrow" w:hAnsi="Arial Narrow"/>
          <w:sz w:val="20"/>
          <w:szCs w:val="20"/>
        </w:rPr>
      </w:pPr>
    </w:p>
    <w:p w14:paraId="1CA41B6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 an exceptional situation the State may consider a price adjustment. Requests for price adjustments must include justification and documentation.</w:t>
      </w:r>
    </w:p>
    <w:p w14:paraId="5EBC7BE9" w14:textId="77777777" w:rsidR="00A13E30" w:rsidRPr="000D46CD" w:rsidRDefault="00A13E30" w:rsidP="00F75E60">
      <w:pPr>
        <w:pStyle w:val="BodyText"/>
        <w:ind w:left="360" w:hanging="360"/>
        <w:rPr>
          <w:rFonts w:ascii="Arial Narrow" w:hAnsi="Arial Narrow"/>
          <w:sz w:val="20"/>
          <w:szCs w:val="20"/>
        </w:rPr>
      </w:pPr>
    </w:p>
    <w:p w14:paraId="7FEA81A4" w14:textId="11F581F1"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14:paraId="627C7546"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14:paraId="5BABF2A4" w14:textId="54F83CD5" w:rsidR="00A13E30" w:rsidRPr="000D46CD" w:rsidRDefault="00A13E30" w:rsidP="00F75E60">
      <w:pPr>
        <w:ind w:left="360" w:hanging="360"/>
        <w:jc w:val="both"/>
        <w:rPr>
          <w:rFonts w:ascii="Arial Narrow" w:hAnsi="Arial Narrow"/>
          <w:sz w:val="20"/>
          <w:szCs w:val="20"/>
        </w:rPr>
      </w:pPr>
    </w:p>
    <w:p w14:paraId="6E887337" w14:textId="302D4A58"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14:paraId="03B8E591" w14:textId="77777777" w:rsidR="00A13E30" w:rsidRPr="000D46CD" w:rsidRDefault="003922F3" w:rsidP="00C47C9C">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The using agency(ies)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14:paraId="5BEEA3C9" w14:textId="2A41EC0A"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must submit invoices to the using agency with supporting documentation evidencing that work or goods for which payment is sought has been satisfactorily completed or delivered. For commodity contracts, the invoice</w:t>
      </w:r>
      <w:r w:rsidR="00254F73" w:rsidRPr="000D46CD">
        <w:rPr>
          <w:rFonts w:ascii="Arial Narrow" w:hAnsi="Arial Narrow"/>
          <w:sz w:val="20"/>
          <w:szCs w:val="20"/>
        </w:rPr>
        <w:t>, together with the Bill of Lading,</w:t>
      </w:r>
      <w:r w:rsidR="0072713F" w:rsidRPr="000D46CD">
        <w:rPr>
          <w:rFonts w:ascii="Arial Narrow" w:hAnsi="Arial Narrow"/>
          <w:sz w:val="20"/>
          <w:szCs w:val="20"/>
        </w:rPr>
        <w:t xml:space="preserve"> </w:t>
      </w:r>
      <w:r w:rsidR="0072713F" w:rsidRPr="000D46CD">
        <w:rPr>
          <w:rFonts w:ascii="Arial Narrow" w:hAnsi="Arial Narrow"/>
          <w:color w:val="000000"/>
          <w:sz w:val="20"/>
          <w:szCs w:val="20"/>
        </w:rPr>
        <w:t>and</w:t>
      </w:r>
      <w:r w:rsidR="00254F73" w:rsidRPr="000D46CD">
        <w:rPr>
          <w:rFonts w:ascii="Arial Narrow" w:hAnsi="Arial Narrow"/>
          <w:color w:val="000000"/>
          <w:sz w:val="20"/>
          <w:szCs w:val="20"/>
        </w:rPr>
        <w:t>/or</w:t>
      </w:r>
      <w:r w:rsidR="0072713F" w:rsidRPr="000D46CD">
        <w:rPr>
          <w:rFonts w:ascii="Arial Narrow" w:hAnsi="Arial Narrow"/>
          <w:color w:val="000000"/>
          <w:sz w:val="20"/>
          <w:szCs w:val="20"/>
        </w:rPr>
        <w:t xml:space="preserve"> other documentation to confirm shipment and receipt of contracted goods must be received by the using agency prior to payment</w:t>
      </w:r>
      <w:r w:rsidRPr="000D46CD">
        <w:rPr>
          <w:rFonts w:ascii="Arial Narrow" w:hAnsi="Arial Narrow"/>
          <w:sz w:val="20"/>
          <w:szCs w:val="20"/>
        </w:rPr>
        <w:t xml:space="preserve">. For contracts featuring services, invoices must reference the tasks or subtasks detailed in the Scope of Work and must be in strict accordance with the firm, fixed prices submitted for each task or subtask. When applicable, invoices should reference the appropriate </w:t>
      </w:r>
      <w:r w:rsidR="004A7742" w:rsidRPr="000D46CD">
        <w:rPr>
          <w:rFonts w:ascii="Arial Narrow" w:hAnsi="Arial Narrow"/>
          <w:sz w:val="20"/>
          <w:szCs w:val="20"/>
        </w:rPr>
        <w:t xml:space="preserve">task or subtask or price line </w:t>
      </w:r>
      <w:r w:rsidRPr="000D46CD">
        <w:rPr>
          <w:rFonts w:ascii="Arial Narrow" w:hAnsi="Arial Narrow"/>
          <w:sz w:val="20"/>
          <w:szCs w:val="20"/>
        </w:rPr>
        <w:t>number from the contractor’s proposal. All invoices must be approved by the State Contract Manager or using agency before payment will be authorized;</w:t>
      </w:r>
    </w:p>
    <w:p w14:paraId="5700BD8E" w14:textId="550642CE" w:rsidR="00A13E30" w:rsidRPr="000D46CD" w:rsidRDefault="003922F3" w:rsidP="00F75E60">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A form of timekeeping record that should be adapted as appropriate for the Scope of Work being</w:t>
      </w:r>
      <w:r w:rsidR="00B0592F" w:rsidRPr="000D46CD">
        <w:rPr>
          <w:rFonts w:ascii="Arial Narrow" w:hAnsi="Arial Narrow"/>
          <w:sz w:val="20"/>
          <w:szCs w:val="20"/>
        </w:rPr>
        <w:t xml:space="preserve"> </w:t>
      </w:r>
      <w:r w:rsidRPr="000D46CD">
        <w:rPr>
          <w:rFonts w:ascii="Arial Narrow" w:hAnsi="Arial Narrow"/>
          <w:sz w:val="20"/>
          <w:szCs w:val="20"/>
        </w:rPr>
        <w:t>performed</w:t>
      </w:r>
      <w:r w:rsidR="00B0592F" w:rsidRPr="000D46CD">
        <w:rPr>
          <w:rFonts w:ascii="Arial Narrow" w:hAnsi="Arial Narrow"/>
          <w:sz w:val="20"/>
          <w:szCs w:val="20"/>
        </w:rPr>
        <w:t xml:space="preserve"> </w:t>
      </w:r>
      <w:r w:rsidRPr="000D46CD">
        <w:rPr>
          <w:rFonts w:ascii="Arial Narrow" w:hAnsi="Arial Narrow"/>
          <w:sz w:val="20"/>
          <w:szCs w:val="20"/>
        </w:rPr>
        <w:t>can</w:t>
      </w:r>
      <w:r w:rsidR="00B0592F" w:rsidRPr="000D46CD">
        <w:rPr>
          <w:rFonts w:ascii="Arial Narrow" w:hAnsi="Arial Narrow"/>
          <w:sz w:val="20"/>
          <w:szCs w:val="20"/>
        </w:rPr>
        <w:t xml:space="preserve"> </w:t>
      </w:r>
      <w:r w:rsidRPr="000D46CD">
        <w:rPr>
          <w:rFonts w:ascii="Arial Narrow" w:hAnsi="Arial Narrow"/>
          <w:sz w:val="20"/>
          <w:szCs w:val="20"/>
        </w:rPr>
        <w:t>be</w:t>
      </w:r>
      <w:r w:rsidR="00B0592F" w:rsidRPr="000D46CD">
        <w:rPr>
          <w:rFonts w:ascii="Arial Narrow" w:hAnsi="Arial Narrow"/>
          <w:sz w:val="20"/>
          <w:szCs w:val="20"/>
        </w:rPr>
        <w:t xml:space="preserve"> </w:t>
      </w:r>
      <w:r w:rsidRPr="000D46CD">
        <w:rPr>
          <w:rFonts w:ascii="Arial Narrow" w:hAnsi="Arial Narrow"/>
          <w:sz w:val="20"/>
          <w:szCs w:val="20"/>
        </w:rPr>
        <w:t>found</w:t>
      </w:r>
      <w:r w:rsidR="00B0592F" w:rsidRPr="000D46CD">
        <w:rPr>
          <w:rFonts w:ascii="Arial Narrow" w:hAnsi="Arial Narrow"/>
          <w:sz w:val="20"/>
          <w:szCs w:val="20"/>
        </w:rPr>
        <w:t xml:space="preserve"> </w:t>
      </w:r>
      <w:r w:rsidRPr="000D46CD">
        <w:rPr>
          <w:rFonts w:ascii="Arial Narrow" w:hAnsi="Arial Narrow"/>
          <w:spacing w:val="-8"/>
          <w:sz w:val="20"/>
          <w:szCs w:val="20"/>
        </w:rPr>
        <w:t>at</w:t>
      </w:r>
      <w:hyperlink r:id="rId22">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14:paraId="66BCFB4D" w14:textId="106FEC01"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w:t>
      </w:r>
      <w:r w:rsidR="001E6FEE" w:rsidRPr="000D46CD">
        <w:rPr>
          <w:rFonts w:ascii="Arial Narrow" w:hAnsi="Arial Narrow"/>
          <w:sz w:val="20"/>
          <w:szCs w:val="20"/>
        </w:rPr>
        <w:t xml:space="preserve"> Office of</w:t>
      </w:r>
      <w:r w:rsidRPr="000D46CD">
        <w:rPr>
          <w:rFonts w:ascii="Arial Narrow" w:hAnsi="Arial Narrow"/>
          <w:sz w:val="20"/>
          <w:szCs w:val="20"/>
        </w:rPr>
        <w:t xml:space="preserve"> </w:t>
      </w:r>
      <w:r w:rsidR="00EE011C" w:rsidRPr="000D46CD">
        <w:rPr>
          <w:rFonts w:ascii="Arial Narrow" w:hAnsi="Arial Narrow"/>
          <w:sz w:val="20"/>
          <w:szCs w:val="20"/>
        </w:rPr>
        <w:t>Diversity and</w:t>
      </w:r>
      <w:r w:rsidR="001E6FEE" w:rsidRPr="000D46CD">
        <w:rPr>
          <w:rFonts w:ascii="Arial Narrow" w:hAnsi="Arial Narrow"/>
          <w:sz w:val="20"/>
          <w:szCs w:val="20"/>
        </w:rPr>
        <w:t xml:space="preserve"> Inclusion</w:t>
      </w:r>
      <w:r w:rsidRPr="000D46CD">
        <w:rPr>
          <w:rFonts w:ascii="Arial Narrow" w:hAnsi="Arial Narrow"/>
          <w:sz w:val="20"/>
          <w:szCs w:val="20"/>
        </w:rPr>
        <w:t>.</w:t>
      </w:r>
    </w:p>
    <w:p w14:paraId="3E229376" w14:textId="77777777" w:rsidR="00EE011C" w:rsidRPr="000D46CD" w:rsidRDefault="00EE011C"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14:paraId="7B01A1A5" w14:textId="77777777" w:rsidR="00A13E30" w:rsidRPr="000D46CD" w:rsidRDefault="00A13E30" w:rsidP="00F75E60">
      <w:pPr>
        <w:pStyle w:val="BodyText"/>
        <w:rPr>
          <w:rFonts w:ascii="Arial Narrow" w:hAnsi="Arial Narrow"/>
          <w:sz w:val="20"/>
          <w:szCs w:val="20"/>
        </w:rPr>
      </w:pPr>
    </w:p>
    <w:p w14:paraId="08A32DA2" w14:textId="1507A2B0" w:rsidR="00A13E30" w:rsidRPr="000D46CD" w:rsidRDefault="00A35A11"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OPTI</w:t>
      </w:r>
      <w:r w:rsidR="003922F3" w:rsidRPr="000D46CD">
        <w:rPr>
          <w:rFonts w:cs="Arial"/>
          <w:sz w:val="20"/>
          <w:szCs w:val="20"/>
          <w:u w:val="none"/>
        </w:rPr>
        <w:t>ONAL PAYMENT METHOD:</w:t>
      </w:r>
      <w:r w:rsidR="003922F3" w:rsidRPr="000D46CD">
        <w:rPr>
          <w:rFonts w:cs="Arial"/>
          <w:spacing w:val="-1"/>
          <w:sz w:val="20"/>
          <w:szCs w:val="20"/>
          <w:u w:val="none"/>
        </w:rPr>
        <w:t xml:space="preserve"> </w:t>
      </w:r>
      <w:r w:rsidR="003922F3" w:rsidRPr="000D46CD">
        <w:rPr>
          <w:rFonts w:cs="Arial"/>
          <w:sz w:val="20"/>
          <w:szCs w:val="20"/>
          <w:u w:val="none"/>
        </w:rPr>
        <w:t>P-CARD</w:t>
      </w:r>
    </w:p>
    <w:p w14:paraId="771A4889"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465DA1CF" w14:textId="77777777" w:rsidR="00A13E30" w:rsidRPr="000D46CD" w:rsidRDefault="00A13E30" w:rsidP="00F75E60">
      <w:pPr>
        <w:pStyle w:val="BodyText"/>
        <w:ind w:left="360" w:hanging="360"/>
        <w:rPr>
          <w:rFonts w:ascii="Arial Narrow" w:hAnsi="Arial Narrow"/>
          <w:sz w:val="20"/>
          <w:szCs w:val="20"/>
        </w:rPr>
      </w:pPr>
    </w:p>
    <w:p w14:paraId="11156DB9"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14:paraId="3A17C7B9" w14:textId="05B040F5"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w:t>
      </w:r>
      <w:r w:rsidR="00C47C9C" w:rsidRPr="000D46CD">
        <w:rPr>
          <w:rFonts w:ascii="Arial Narrow" w:hAnsi="Arial Narrow"/>
          <w:sz w:val="20"/>
          <w:szCs w:val="20"/>
        </w:rPr>
        <w:t xml:space="preserve">  </w:t>
      </w:r>
      <w:r w:rsidRPr="000D46CD">
        <w:rPr>
          <w:rFonts w:ascii="Arial Narrow" w:hAnsi="Arial Narrow"/>
          <w:sz w:val="20"/>
          <w:szCs w:val="20"/>
        </w:rPr>
        <w:t>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14:paraId="3D55E3D1" w14:textId="34CDF8BD" w:rsidR="00A13E30" w:rsidRPr="000D46CD" w:rsidRDefault="00A13E30" w:rsidP="00F75E60">
      <w:pPr>
        <w:ind w:left="360" w:hanging="360"/>
        <w:jc w:val="both"/>
        <w:rPr>
          <w:rFonts w:ascii="Arial Narrow" w:hAnsi="Arial Narrow"/>
          <w:sz w:val="20"/>
          <w:szCs w:val="20"/>
        </w:rPr>
      </w:pPr>
    </w:p>
    <w:p w14:paraId="23119A13"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14:paraId="755099E0"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14:paraId="01ECCB59" w14:textId="77777777" w:rsidR="00C47C9C" w:rsidRPr="000D46CD" w:rsidRDefault="00C47C9C" w:rsidP="00F75E60">
      <w:pPr>
        <w:pStyle w:val="BodyText"/>
        <w:rPr>
          <w:rFonts w:ascii="Arial Narrow" w:hAnsi="Arial Narrow"/>
          <w:sz w:val="20"/>
          <w:szCs w:val="20"/>
        </w:rPr>
      </w:pPr>
    </w:p>
    <w:p w14:paraId="25A631FC" w14:textId="6A17B297" w:rsidR="00A13E30" w:rsidRPr="000D46CD" w:rsidRDefault="003922F3" w:rsidP="00C47C9C">
      <w:pPr>
        <w:pStyle w:val="ListParagraph"/>
        <w:keepNext/>
        <w:numPr>
          <w:ilvl w:val="0"/>
          <w:numId w:val="29"/>
        </w:numPr>
        <w:rPr>
          <w:rFonts w:ascii="Arial Narrow" w:hAnsi="Arial Narrow"/>
          <w:b/>
          <w:sz w:val="20"/>
          <w:szCs w:val="20"/>
          <w:u w:val="single"/>
        </w:rPr>
      </w:pPr>
      <w:r w:rsidRPr="000D46CD">
        <w:rPr>
          <w:rFonts w:ascii="Arial Narrow" w:hAnsi="Arial Narrow"/>
          <w:b/>
          <w:sz w:val="20"/>
          <w:szCs w:val="20"/>
          <w:u w:val="single"/>
        </w:rPr>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14:paraId="73D855C7" w14:textId="1BA2669A"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14:paraId="4D5FAD33" w14:textId="77777777" w:rsidR="00A13E30" w:rsidRPr="000D46CD" w:rsidRDefault="00A13E30" w:rsidP="00F75E60">
      <w:pPr>
        <w:pStyle w:val="BodyText"/>
        <w:rPr>
          <w:rFonts w:ascii="Arial Narrow" w:hAnsi="Arial Narrow"/>
          <w:sz w:val="20"/>
          <w:szCs w:val="20"/>
        </w:rPr>
      </w:pPr>
    </w:p>
    <w:p w14:paraId="44906A4F" w14:textId="03539FF7" w:rsidR="00323C1A" w:rsidRPr="000D46CD" w:rsidRDefault="00323C1A" w:rsidP="00C47C9C">
      <w:pPr>
        <w:pStyle w:val="Heading2"/>
        <w:keepNext/>
        <w:numPr>
          <w:ilvl w:val="1"/>
          <w:numId w:val="29"/>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14:paraId="05FB3E18" w14:textId="4461BC42" w:rsidR="00323C1A" w:rsidRPr="000D46CD" w:rsidRDefault="00323C1A"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200.321</w:t>
      </w:r>
      <w:r w:rsidR="00CC5B05" w:rsidRPr="000D46CD">
        <w:rPr>
          <w:rFonts w:ascii="Arial Narrow" w:hAnsi="Arial Narrow"/>
          <w:sz w:val="20"/>
          <w:szCs w:val="20"/>
        </w:rPr>
        <w:t xml:space="preserve">, the State </w:t>
      </w:r>
      <w:r w:rsidRPr="000D46CD">
        <w:rPr>
          <w:rFonts w:ascii="Arial Narrow" w:eastAsiaTheme="minorHAnsi" w:hAnsi="Arial Narrow"/>
          <w:sz w:val="20"/>
          <w:szCs w:val="20"/>
          <w:lang w:bidi="ar-SA"/>
        </w:rPr>
        <w:t>must take all necessary affirmative steps to assure that minority businesses,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women’s business enterprises, and labor surplus area firms are used when possible.</w:t>
      </w:r>
      <w:r w:rsidR="00CC5B05" w:rsidRPr="000D46CD">
        <w:rPr>
          <w:rFonts w:ascii="Arial Narrow" w:eastAsiaTheme="minorHAnsi" w:hAnsi="Arial Narrow"/>
          <w:sz w:val="20"/>
          <w:szCs w:val="20"/>
          <w:lang w:bidi="ar-SA"/>
        </w:rPr>
        <w:t xml:space="preserve">  Accordingly, if sub</w:t>
      </w:r>
      <w:r w:rsidR="00D05326" w:rsidRPr="000D46CD">
        <w:rPr>
          <w:rFonts w:ascii="Arial Narrow" w:eastAsiaTheme="minorHAnsi" w:hAnsi="Arial Narrow"/>
          <w:sz w:val="20"/>
          <w:szCs w:val="20"/>
          <w:lang w:bidi="ar-SA"/>
        </w:rPr>
        <w:t>awards are to be made</w:t>
      </w:r>
      <w:r w:rsidR="00CC5B05" w:rsidRPr="000D46CD">
        <w:rPr>
          <w:rFonts w:ascii="Arial Narrow" w:eastAsiaTheme="minorHAnsi" w:hAnsi="Arial Narrow"/>
          <w:sz w:val="20"/>
          <w:szCs w:val="20"/>
          <w:lang w:bidi="ar-SA"/>
        </w:rPr>
        <w:t xml:space="preserve"> the Contractor shall:</w:t>
      </w:r>
    </w:p>
    <w:p w14:paraId="63BACF41" w14:textId="360D72CC"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BE42B4" w:rsidRPr="000D46CD">
        <w:rPr>
          <w:rFonts w:ascii="Arial Narrow" w:eastAsiaTheme="minorHAnsi" w:hAnsi="Arial Narrow"/>
          <w:bCs/>
          <w:sz w:val="20"/>
          <w:szCs w:val="20"/>
          <w:lang w:bidi="ar-SA"/>
        </w:rPr>
        <w:tab/>
      </w:r>
      <w:r w:rsidR="00D05326" w:rsidRPr="000D46CD">
        <w:rPr>
          <w:rFonts w:ascii="Arial Narrow" w:eastAsiaTheme="minorHAnsi" w:hAnsi="Arial Narrow"/>
          <w:bCs/>
          <w:sz w:val="20"/>
          <w:szCs w:val="20"/>
          <w:lang w:bidi="ar-SA"/>
        </w:rPr>
        <w:t xml:space="preserve">Include </w:t>
      </w:r>
      <w:r w:rsidRPr="000D46CD">
        <w:rPr>
          <w:rFonts w:ascii="Arial Narrow" w:eastAsiaTheme="minorHAnsi" w:hAnsi="Arial Narrow"/>
          <w:sz w:val="20"/>
          <w:szCs w:val="20"/>
          <w:lang w:bidi="ar-SA"/>
        </w:rPr>
        <w:t>qualified small and minority businesses and women’s business enterprises on solicitation</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lists;</w:t>
      </w:r>
    </w:p>
    <w:p w14:paraId="7AB1C278" w14:textId="4D8CACBB"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w:t>
      </w:r>
      <w:r w:rsidR="009C22ED" w:rsidRPr="000D46CD">
        <w:rPr>
          <w:rFonts w:ascii="Arial Narrow" w:eastAsiaTheme="minorHAnsi" w:hAnsi="Arial Narrow"/>
          <w:sz w:val="20"/>
          <w:szCs w:val="20"/>
          <w:lang w:bidi="ar-SA"/>
        </w:rPr>
        <w:t xml:space="preserve">e </w:t>
      </w:r>
      <w:r w:rsidRPr="000D46CD">
        <w:rPr>
          <w:rFonts w:ascii="Arial Narrow" w:eastAsiaTheme="minorHAnsi" w:hAnsi="Arial Narrow"/>
          <w:sz w:val="20"/>
          <w:szCs w:val="20"/>
          <w:lang w:bidi="ar-SA"/>
        </w:rPr>
        <w:t>that small and minority businesses, and women’s business enterprises are solicited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whenever they are potential sources;</w:t>
      </w:r>
    </w:p>
    <w:p w14:paraId="5AB13083" w14:textId="2D0253E6"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total requirements, when economically feasible, into smaller tasks or quantities to permit</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maximum participation by small and minority businesses, and women’s business enterprises;</w:t>
      </w:r>
    </w:p>
    <w:p w14:paraId="20E82809" w14:textId="1A026E31"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(4)</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small and minority businesses, and women’s business enterprises;</w:t>
      </w:r>
      <w:r w:rsidR="00D05326" w:rsidRPr="000D46CD">
        <w:rPr>
          <w:rFonts w:ascii="Arial Narrow" w:eastAsiaTheme="minorHAnsi" w:hAnsi="Arial Narrow"/>
          <w:sz w:val="20"/>
          <w:szCs w:val="20"/>
          <w:lang w:bidi="ar-SA"/>
        </w:rPr>
        <w:t xml:space="preserve"> and,</w:t>
      </w:r>
    </w:p>
    <w:p w14:paraId="1C3C6E22" w14:textId="0B76D222"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the services and assistance, as appropriate, of such organizations as the Small Business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Administration and the Minority Business Development Agency of</w:t>
      </w:r>
      <w:r w:rsidR="00D05326" w:rsidRPr="000D46CD">
        <w:rPr>
          <w:rFonts w:ascii="Arial Narrow" w:eastAsiaTheme="minorHAnsi" w:hAnsi="Arial Narrow"/>
          <w:sz w:val="20"/>
          <w:szCs w:val="20"/>
          <w:lang w:bidi="ar-SA"/>
        </w:rPr>
        <w:t xml:space="preserve"> the Department of Commerce.</w:t>
      </w:r>
    </w:p>
    <w:p w14:paraId="2AF0CA5F" w14:textId="65BB1B81" w:rsidR="00323C1A" w:rsidRPr="000D46CD" w:rsidRDefault="00323C1A" w:rsidP="00F75E60">
      <w:pPr>
        <w:widowControl/>
        <w:adjustRightInd w:val="0"/>
        <w:ind w:right="777"/>
        <w:jc w:val="both"/>
        <w:rPr>
          <w:rFonts w:ascii="Arial Narrow" w:hAnsi="Arial Narrow"/>
          <w:sz w:val="20"/>
          <w:szCs w:val="20"/>
        </w:rPr>
      </w:pPr>
    </w:p>
    <w:p w14:paraId="1D240475" w14:textId="160E8DD1" w:rsidR="00B732E0" w:rsidRPr="000D46CD" w:rsidRDefault="00B732E0"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DOMESTIC PREFERENCE FOR PROCUREMENTS</w:t>
      </w:r>
    </w:p>
    <w:p w14:paraId="63858B76" w14:textId="7B5E561D" w:rsidR="00410D9E" w:rsidRPr="000D46CD" w:rsidRDefault="00CC5B05"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200.322</w:t>
      </w:r>
      <w:r w:rsidR="00006190" w:rsidRPr="000D46CD">
        <w:rPr>
          <w:rFonts w:ascii="Arial Narrow" w:hAnsi="Arial Narrow"/>
          <w:sz w:val="20"/>
          <w:szCs w:val="20"/>
        </w:rPr>
        <w:t xml:space="preserve">, where appropriate, the State </w:t>
      </w:r>
      <w:r w:rsidR="00006190" w:rsidRPr="000D46CD">
        <w:rPr>
          <w:rFonts w:ascii="Arial Narrow" w:eastAsiaTheme="minorHAnsi" w:hAnsi="Arial Narrow"/>
          <w:sz w:val="20"/>
          <w:szCs w:val="20"/>
          <w:lang w:bidi="ar-SA"/>
        </w:rPr>
        <w:t xml:space="preserve">has a preference for the purchase, acquisition, or use of goods, products, or materials produced in the United States (including but not limited to iron, aluminum, steel, cement, and other manufactured products).  If subawards are to be made the Contractor shall include a </w:t>
      </w:r>
      <w:r w:rsidR="00410D9E" w:rsidRPr="000D46CD">
        <w:rPr>
          <w:rFonts w:ascii="Arial Narrow" w:eastAsiaTheme="minorHAnsi" w:hAnsi="Arial Narrow"/>
          <w:sz w:val="20"/>
          <w:szCs w:val="20"/>
          <w:lang w:bidi="ar-SA"/>
        </w:rPr>
        <w:t>preference for the purchase, acquisition, or use of goods,</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products, or materials produced in the United States (including but not limited to iron, aluminum, steel, cement,</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and other manufactured products). For purposes of this section:</w:t>
      </w:r>
    </w:p>
    <w:p w14:paraId="2F999CA1" w14:textId="1AA08DCF" w:rsidR="00410D9E" w:rsidRPr="000D46CD" w:rsidRDefault="00410D9E"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CC5B05" w:rsidRPr="000D46CD">
        <w:rPr>
          <w:rFonts w:ascii="Arial Narrow" w:eastAsiaTheme="minorHAnsi" w:hAnsi="Arial Narrow"/>
          <w:bCs/>
          <w:sz w:val="20"/>
          <w:szCs w:val="20"/>
          <w:lang w:bidi="ar-SA"/>
        </w:rPr>
        <w:tab/>
        <w:t>“</w:t>
      </w:r>
      <w:r w:rsidR="00CC5B05" w:rsidRPr="000D46CD">
        <w:rPr>
          <w:rFonts w:ascii="Arial Narrow" w:eastAsiaTheme="minorHAnsi" w:hAnsi="Arial Narrow"/>
          <w:sz w:val="20"/>
          <w:szCs w:val="20"/>
          <w:lang w:bidi="ar-SA"/>
        </w:rPr>
        <w:t>Produced in the United States”</w:t>
      </w:r>
      <w:r w:rsidRPr="000D46CD">
        <w:rPr>
          <w:rFonts w:ascii="Arial Narrow" w:eastAsiaTheme="minorHAnsi" w:hAnsi="Arial Narrow"/>
          <w:sz w:val="20"/>
          <w:szCs w:val="20"/>
          <w:lang w:bidi="ar-SA"/>
        </w:rPr>
        <w:t xml:space="preserve"> means, for iron and steel products, that all manufacturing</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processes, from the initial melting stage through the application of coatings, occurred in the United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States.</w:t>
      </w:r>
    </w:p>
    <w:p w14:paraId="64294AFC" w14:textId="288C55F3" w:rsidR="00410D9E" w:rsidRPr="000D46CD" w:rsidRDefault="00410D9E" w:rsidP="00F75E60">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00CC5B05"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w:t>
      </w:r>
      <w:r w:rsidR="00CC5B05" w:rsidRPr="000D46CD">
        <w:rPr>
          <w:rFonts w:ascii="Arial Narrow" w:eastAsiaTheme="minorHAnsi" w:hAnsi="Arial Narrow"/>
          <w:sz w:val="20"/>
          <w:szCs w:val="20"/>
          <w:lang w:bidi="ar-SA"/>
        </w:rPr>
        <w:t>”</w:t>
      </w:r>
      <w:r w:rsidRPr="000D46CD">
        <w:rPr>
          <w:rFonts w:ascii="Arial Narrow" w:eastAsiaTheme="minorHAnsi" w:hAnsi="Arial Narrow"/>
          <w:sz w:val="20"/>
          <w:szCs w:val="20"/>
          <w:lang w:bidi="ar-SA"/>
        </w:rPr>
        <w:t xml:space="preserve"> means items and construction materials composed in whole or in part of</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nonferrous metals such as aluminum; plastics and polymer-based products such as polyvinyl chloride</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pipe; aggregates such as concrete; glass, including optical fiber; and lumber.</w:t>
      </w:r>
    </w:p>
    <w:p w14:paraId="3F096CF5" w14:textId="77777777" w:rsidR="00410D9E" w:rsidRPr="000D46CD" w:rsidRDefault="00410D9E" w:rsidP="00F75E60">
      <w:pPr>
        <w:ind w:left="900"/>
        <w:rPr>
          <w:rFonts w:ascii="Arial Narrow" w:hAnsi="Arial Narrow"/>
          <w:sz w:val="20"/>
          <w:szCs w:val="20"/>
        </w:rPr>
      </w:pPr>
    </w:p>
    <w:p w14:paraId="6A846BBF" w14:textId="110AF3C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14:paraId="3A9397AA" w14:textId="34950E5E" w:rsidR="00A13E30" w:rsidRPr="000D46CD" w:rsidRDefault="00313659"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w:t>
      </w:r>
      <w:r w:rsidR="004C29D0" w:rsidRPr="000D46CD">
        <w:rPr>
          <w:rFonts w:ascii="Arial Narrow" w:hAnsi="Arial Narrow"/>
          <w:sz w:val="20"/>
          <w:szCs w:val="20"/>
        </w:rPr>
        <w:t xml:space="preserve"> p</w:t>
      </w:r>
      <w:r w:rsidR="003922F3" w:rsidRPr="000D46CD">
        <w:rPr>
          <w:rFonts w:ascii="Arial Narrow" w:hAnsi="Arial Narrow"/>
          <w:sz w:val="20"/>
          <w:szCs w:val="20"/>
        </w:rPr>
        <w:t>ursuant to 2 CFR 200.32</w:t>
      </w:r>
      <w:r w:rsidR="00410D9E" w:rsidRPr="000D46CD">
        <w:rPr>
          <w:rFonts w:ascii="Arial Narrow" w:hAnsi="Arial Narrow"/>
          <w:sz w:val="20"/>
          <w:szCs w:val="20"/>
        </w:rPr>
        <w:t>3</w:t>
      </w:r>
      <w:r w:rsidR="003922F3" w:rsidRPr="000D46CD">
        <w:rPr>
          <w:rFonts w:ascii="Arial Narrow" w:hAnsi="Arial Narrow"/>
          <w:sz w:val="20"/>
          <w:szCs w:val="20"/>
        </w:rPr>
        <w:t>, the contractor must comply with section 6002 of the Solid Waste Disposal</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as</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amended</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by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Conservation</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The requirements of Section 6002 include procuring only items designated in guidelines of the Environmental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Protection</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Agency</w:t>
      </w:r>
      <w:r w:rsidR="003922F3" w:rsidRPr="000D46CD">
        <w:rPr>
          <w:rFonts w:ascii="Arial Narrow" w:hAnsi="Arial Narrow"/>
          <w:spacing w:val="-8"/>
          <w:sz w:val="20"/>
          <w:szCs w:val="20"/>
        </w:rPr>
        <w:t xml:space="preserve"> </w:t>
      </w:r>
      <w:r w:rsidR="003922F3" w:rsidRPr="000D46CD">
        <w:rPr>
          <w:rFonts w:ascii="Arial Narrow" w:hAnsi="Arial Narrow"/>
          <w:sz w:val="20"/>
          <w:szCs w:val="20"/>
        </w:rPr>
        <w:t>(EPA)</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at</w:t>
      </w:r>
      <w:r w:rsidR="003922F3" w:rsidRPr="000D46CD">
        <w:rPr>
          <w:rFonts w:ascii="Arial Narrow" w:hAnsi="Arial Narrow"/>
          <w:spacing w:val="-8"/>
          <w:sz w:val="20"/>
          <w:szCs w:val="20"/>
        </w:rPr>
        <w:t xml:space="preserve"> </w:t>
      </w:r>
      <w:r w:rsidR="003922F3" w:rsidRPr="000D46CD">
        <w:rPr>
          <w:rFonts w:ascii="Arial Narrow" w:hAnsi="Arial Narrow"/>
          <w:sz w:val="20"/>
          <w:szCs w:val="20"/>
        </w:rPr>
        <w:t>40</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CFR</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Part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247</w:t>
      </w:r>
      <w:r w:rsidR="003922F3" w:rsidRPr="000D46CD">
        <w:rPr>
          <w:rFonts w:ascii="Arial Narrow" w:hAnsi="Arial Narrow"/>
          <w:spacing w:val="-8"/>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contain</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7"/>
          <w:sz w:val="20"/>
          <w:szCs w:val="20"/>
        </w:rPr>
        <w:t xml:space="preserve"> </w:t>
      </w:r>
      <w:r w:rsidR="003922F3" w:rsidRPr="000D46CD">
        <w:rPr>
          <w:rFonts w:ascii="Arial Narrow" w:hAnsi="Arial Narrow"/>
          <w:sz w:val="20"/>
          <w:szCs w:val="20"/>
        </w:rPr>
        <w:t>highest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percentage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of recovered materials practicable, consistent with maintaining a satisfactory level of competition, where</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price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item</w:t>
      </w:r>
      <w:r w:rsidR="003922F3" w:rsidRPr="000D46CD">
        <w:rPr>
          <w:rFonts w:ascii="Arial Narrow" w:hAnsi="Arial Narrow"/>
          <w:spacing w:val="-4"/>
          <w:sz w:val="20"/>
          <w:szCs w:val="20"/>
        </w:rPr>
        <w:t xml:space="preserve"> </w:t>
      </w:r>
      <w:r w:rsidR="003922F3" w:rsidRPr="000D46CD">
        <w:rPr>
          <w:rFonts w:ascii="Arial Narrow" w:hAnsi="Arial Narrow"/>
          <w:sz w:val="20"/>
          <w:szCs w:val="20"/>
        </w:rPr>
        <w:t>exceeds</w:t>
      </w:r>
      <w:r w:rsidR="003922F3" w:rsidRPr="000D46CD">
        <w:rPr>
          <w:rFonts w:ascii="Arial Narrow" w:hAnsi="Arial Narrow"/>
          <w:spacing w:val="-3"/>
          <w:sz w:val="20"/>
          <w:szCs w:val="20"/>
        </w:rPr>
        <w:t xml:space="preserve"> </w:t>
      </w:r>
      <w:r w:rsidR="003922F3" w:rsidRPr="000D46CD">
        <w:rPr>
          <w:rFonts w:ascii="Arial Narrow" w:hAnsi="Arial Narrow"/>
          <w:sz w:val="20"/>
          <w:szCs w:val="20"/>
        </w:rPr>
        <w:t>$</w:t>
      </w:r>
      <w:r w:rsidR="003922F3" w:rsidRPr="000D46CD">
        <w:rPr>
          <w:rFonts w:ascii="Arial Narrow" w:hAnsi="Arial Narrow"/>
          <w:spacing w:val="-6"/>
          <w:sz w:val="20"/>
          <w:szCs w:val="20"/>
        </w:rPr>
        <w:t xml:space="preserve"> </w:t>
      </w:r>
      <w:r w:rsidR="003922F3" w:rsidRPr="000D46CD">
        <w:rPr>
          <w:rFonts w:ascii="Arial Narrow" w:hAnsi="Arial Narrow"/>
          <w:sz w:val="20"/>
          <w:szCs w:val="20"/>
        </w:rPr>
        <w:t>10,000</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6"/>
          <w:sz w:val="20"/>
          <w:szCs w:val="20"/>
        </w:rPr>
        <w:t xml:space="preserve"> </w:t>
      </w:r>
      <w:r w:rsidR="003922F3" w:rsidRPr="000D46CD">
        <w:rPr>
          <w:rFonts w:ascii="Arial Narrow" w:hAnsi="Arial Narrow"/>
          <w:sz w:val="20"/>
          <w:szCs w:val="20"/>
        </w:rPr>
        <w:t>value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8"/>
          <w:sz w:val="20"/>
          <w:szCs w:val="20"/>
        </w:rPr>
        <w:t xml:space="preserve"> </w:t>
      </w:r>
      <w:r w:rsidR="003922F3" w:rsidRPr="000D46CD">
        <w:rPr>
          <w:rFonts w:ascii="Arial Narrow" w:hAnsi="Arial Narrow"/>
          <w:sz w:val="20"/>
          <w:szCs w:val="20"/>
        </w:rPr>
        <w:t>quantity</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acquired</w:t>
      </w:r>
      <w:r w:rsidR="003922F3" w:rsidRPr="000D46CD">
        <w:rPr>
          <w:rFonts w:ascii="Arial Narrow" w:hAnsi="Arial Narrow"/>
          <w:spacing w:val="-6"/>
          <w:sz w:val="20"/>
          <w:szCs w:val="20"/>
        </w:rPr>
        <w:t xml:space="preserve"> </w:t>
      </w:r>
      <w:r w:rsidR="003922F3" w:rsidRPr="000D46CD">
        <w:rPr>
          <w:rFonts w:ascii="Arial Narrow" w:hAnsi="Arial Narrow"/>
          <w:sz w:val="20"/>
          <w:szCs w:val="20"/>
        </w:rPr>
        <w:t>during the preceding fiscal year exceeded $10,000; procuring solid waste management services in a manner</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maximizes</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energy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establishing</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an</w:t>
      </w:r>
      <w:r w:rsidR="003922F3" w:rsidRPr="000D46CD">
        <w:rPr>
          <w:rFonts w:ascii="Arial Narrow" w:hAnsi="Arial Narrow"/>
          <w:spacing w:val="-16"/>
          <w:sz w:val="20"/>
          <w:szCs w:val="20"/>
        </w:rPr>
        <w:t xml:space="preserve"> </w:t>
      </w:r>
      <w:r w:rsidR="003922F3" w:rsidRPr="000D46CD">
        <w:rPr>
          <w:rFonts w:ascii="Arial Narrow" w:hAnsi="Arial Narrow"/>
          <w:sz w:val="20"/>
          <w:szCs w:val="20"/>
        </w:rPr>
        <w:t>affirmative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procurement program for procurement of recovered materials identified in the EPA</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guidelines.</w:t>
      </w:r>
    </w:p>
    <w:p w14:paraId="4B2E28AD" w14:textId="11CC9FA7" w:rsidR="00A13E30" w:rsidRPr="000D46CD" w:rsidRDefault="00A13E30" w:rsidP="00F75E60">
      <w:pPr>
        <w:pStyle w:val="BodyText"/>
        <w:ind w:left="360" w:hanging="360"/>
        <w:rPr>
          <w:rFonts w:ascii="Arial Narrow" w:hAnsi="Arial Narrow"/>
          <w:sz w:val="20"/>
          <w:szCs w:val="20"/>
        </w:rPr>
      </w:pPr>
    </w:p>
    <w:p w14:paraId="7B96793D" w14:textId="16E4B7AC" w:rsidR="004C29D0" w:rsidRPr="000D46CD" w:rsidRDefault="004C29D0" w:rsidP="00F75E60">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w:t>
      </w:r>
      <w:r w:rsidR="00C714CF" w:rsidRPr="000D46CD">
        <w:rPr>
          <w:rFonts w:ascii="Arial Narrow" w:hAnsi="Arial Narrow"/>
          <w:sz w:val="20"/>
          <w:szCs w:val="20"/>
        </w:rPr>
        <w:t xml:space="preserve"> </w:t>
      </w:r>
      <w:r w:rsidRPr="000D46CD">
        <w:rPr>
          <w:rFonts w:ascii="Arial Narrow" w:hAnsi="Arial Narrow"/>
          <w:sz w:val="20"/>
          <w:szCs w:val="20"/>
        </w:rPr>
        <w:t>the scope of work or specifications are modified to require that as follows.</w:t>
      </w:r>
    </w:p>
    <w:p w14:paraId="2439C80D" w14:textId="77777777" w:rsidR="004C29D0" w:rsidRPr="000D46CD" w:rsidRDefault="004C29D0" w:rsidP="00F75E60">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14:paraId="57BC5384" w14:textId="2905353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Competitively within a timeframe providing for</w:t>
      </w:r>
      <w:r w:rsidR="00231B05" w:rsidRPr="000D46CD">
        <w:rPr>
          <w:rFonts w:ascii="Arial Narrow" w:hAnsi="Arial Narrow"/>
          <w:sz w:val="20"/>
          <w:szCs w:val="20"/>
        </w:rPr>
        <w:t xml:space="preserve"> </w:t>
      </w:r>
      <w:r w:rsidRPr="000D46CD">
        <w:rPr>
          <w:rFonts w:ascii="Arial Narrow" w:hAnsi="Arial Narrow"/>
          <w:sz w:val="20"/>
          <w:szCs w:val="20"/>
        </w:rPr>
        <w:t xml:space="preserve">compliance with the contract performance schedule; </w:t>
      </w:r>
    </w:p>
    <w:p w14:paraId="6EDCE304"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14:paraId="2AFDF828"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t xml:space="preserve">At a reasonable price. </w:t>
      </w:r>
    </w:p>
    <w:p w14:paraId="6C25D8FE"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r w:rsidRPr="000D46CD">
        <w:rPr>
          <w:rFonts w:ascii="Arial Narrow" w:hAnsi="Arial Narrow"/>
          <w:color w:val="0000FF"/>
          <w:sz w:val="20"/>
          <w:szCs w:val="20"/>
        </w:rPr>
        <w:t>https://www.epa.gov/smm/comprehensive- procurement-guideline-cpg-program</w:t>
      </w:r>
      <w:r w:rsidRPr="000D46CD">
        <w:rPr>
          <w:rFonts w:ascii="Arial Narrow" w:hAnsi="Arial Narrow"/>
          <w:sz w:val="20"/>
          <w:szCs w:val="20"/>
        </w:rPr>
        <w:t xml:space="preserve">. </w:t>
      </w:r>
    </w:p>
    <w:p w14:paraId="0302668A"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14:paraId="2143EFFF" w14:textId="77777777" w:rsidR="00A13E30" w:rsidRPr="000D46CD" w:rsidRDefault="00A13E30" w:rsidP="00F75E60">
      <w:pPr>
        <w:pStyle w:val="BodyText"/>
        <w:rPr>
          <w:rFonts w:ascii="Arial Narrow" w:hAnsi="Arial Narrow"/>
          <w:sz w:val="20"/>
          <w:szCs w:val="20"/>
        </w:rPr>
      </w:pPr>
    </w:p>
    <w:p w14:paraId="465AC2E2" w14:textId="7777777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14:paraId="22F32940" w14:textId="74239193"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w:t>
      </w:r>
      <w:r w:rsidR="0017463B" w:rsidRPr="000D46CD">
        <w:rPr>
          <w:rFonts w:ascii="Arial Narrow" w:hAnsi="Arial Narrow"/>
          <w:sz w:val="20"/>
          <w:szCs w:val="20"/>
        </w:rPr>
        <w:t xml:space="preserve">  See, 2 CFR Part 200, Appendix II, para. C.</w:t>
      </w:r>
    </w:p>
    <w:p w14:paraId="65824B39" w14:textId="77777777" w:rsidR="00A13E30" w:rsidRPr="000D46CD" w:rsidRDefault="00A13E30" w:rsidP="00F75E60">
      <w:pPr>
        <w:pStyle w:val="BodyText"/>
        <w:ind w:left="360" w:hanging="360"/>
        <w:rPr>
          <w:rFonts w:ascii="Arial Narrow" w:hAnsi="Arial Narrow"/>
          <w:sz w:val="20"/>
          <w:szCs w:val="20"/>
        </w:rPr>
      </w:pPr>
    </w:p>
    <w:p w14:paraId="528CB4C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7B0025C8"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14:paraId="4FB674A6" w14:textId="77777777" w:rsidR="00A13E30" w:rsidRPr="000D46CD" w:rsidRDefault="003922F3" w:rsidP="00F75E60">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14:paraId="25A5DC0C"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14:paraId="201DB4A6" w14:textId="3EA3DD56"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w:t>
      </w:r>
      <w:r w:rsidR="004B7B74" w:rsidRPr="000D46CD">
        <w:rPr>
          <w:rFonts w:ascii="Arial Narrow" w:hAnsi="Arial Narrow"/>
          <w:sz w:val="20"/>
          <w:szCs w:val="20"/>
        </w:rPr>
        <w:t xml:space="preserve"> </w:t>
      </w:r>
      <w:r w:rsidRPr="000D46CD">
        <w:rPr>
          <w:rFonts w:ascii="Arial Narrow" w:hAnsi="Arial Narrow"/>
          <w:sz w:val="20"/>
          <w:szCs w:val="20"/>
        </w:rPr>
        <w:t>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14:paraId="2EA7FF93"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14:paraId="7E0477E0"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14:paraId="0C77C58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14:paraId="69E1E7AB"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 xml:space="preserve">accordance with procedures authorized in Executive Order 11246 of September 24, 1965, and such other sanctions may be imposed and remedies invoked as provided in </w:t>
      </w:r>
      <w:r w:rsidRPr="008D1DD6">
        <w:rPr>
          <w:rFonts w:ascii="Arial Narrow" w:hAnsi="Arial Narrow"/>
          <w:spacing w:val="-2"/>
          <w:sz w:val="20"/>
          <w:szCs w:val="20"/>
        </w:rPr>
        <w:t>Executive Order 11246 of September 24, 1965, or by rule, regulation, or order of the Secretary of Labor, or as otherwise provided by law.</w:t>
      </w:r>
    </w:p>
    <w:p w14:paraId="1A816F3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14:paraId="7294D152"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22F1B0B"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14:paraId="742D5055"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14:paraId="096FB6D5" w14:textId="0D017052" w:rsidR="00A13E30" w:rsidRPr="000D46CD" w:rsidRDefault="00A13E30" w:rsidP="00F75E60">
      <w:pPr>
        <w:ind w:left="1440"/>
        <w:jc w:val="both"/>
        <w:rPr>
          <w:rFonts w:ascii="Arial Narrow" w:hAnsi="Arial Narrow"/>
          <w:sz w:val="20"/>
          <w:szCs w:val="20"/>
        </w:rPr>
      </w:pPr>
    </w:p>
    <w:p w14:paraId="1DC5B6DD"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14:paraId="4504F994" w14:textId="77777777" w:rsidR="00A13E30" w:rsidRPr="000D46CD" w:rsidRDefault="00A13E30" w:rsidP="00F75E60">
      <w:pPr>
        <w:pStyle w:val="BodyText"/>
        <w:rPr>
          <w:rFonts w:ascii="Arial Narrow" w:hAnsi="Arial Narrow"/>
          <w:sz w:val="20"/>
          <w:szCs w:val="20"/>
        </w:rPr>
      </w:pPr>
    </w:p>
    <w:p w14:paraId="6AE76C91"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14:paraId="7C5C4CF8" w14:textId="652DBDB8" w:rsidR="00A13E30" w:rsidRPr="000D46CD" w:rsidRDefault="003922F3" w:rsidP="00C47C9C">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00EC78FC"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w:t>
      </w:r>
      <w:r w:rsidR="00813CF6" w:rsidRPr="000D46CD" w:rsidDel="00813CF6">
        <w:rPr>
          <w:rFonts w:ascii="Arial Narrow" w:hAnsi="Arial Narrow"/>
          <w:sz w:val="20"/>
          <w:szCs w:val="20"/>
        </w:rPr>
        <w:t xml:space="preserve"> </w:t>
      </w:r>
    </w:p>
    <w:p w14:paraId="26D42857" w14:textId="77777777" w:rsidR="009C22ED" w:rsidRPr="000D46CD" w:rsidRDefault="009C22ED" w:rsidP="00F75E60">
      <w:pPr>
        <w:widowControl/>
        <w:numPr>
          <w:ilvl w:val="1"/>
          <w:numId w:val="12"/>
        </w:numPr>
        <w:adjustRightInd w:val="0"/>
        <w:jc w:val="both"/>
        <w:rPr>
          <w:rFonts w:ascii="Arial Narrow" w:hAnsi="Arial Narrow"/>
          <w:sz w:val="20"/>
          <w:szCs w:val="20"/>
        </w:rPr>
      </w:pPr>
    </w:p>
    <w:p w14:paraId="08C558EE" w14:textId="2B076014" w:rsidR="007B7345" w:rsidRPr="000D46CD" w:rsidRDefault="007B7345"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COPELAND ANTI</w:t>
      </w:r>
      <w:r w:rsidR="005A1F98" w:rsidRPr="000D46CD">
        <w:rPr>
          <w:rFonts w:cs="Arial"/>
          <w:sz w:val="20"/>
          <w:szCs w:val="20"/>
          <w:u w:val="none"/>
        </w:rPr>
        <w:t>-</w:t>
      </w:r>
      <w:r w:rsidRPr="000D46CD">
        <w:rPr>
          <w:rFonts w:cs="Arial"/>
          <w:sz w:val="20"/>
          <w:szCs w:val="20"/>
          <w:u w:val="none"/>
        </w:rPr>
        <w:t>KICK-BACK ACT</w:t>
      </w:r>
    </w:p>
    <w:p w14:paraId="53D71228" w14:textId="77777777" w:rsidR="00813CF6" w:rsidRPr="000D46CD" w:rsidRDefault="00813CF6" w:rsidP="00C47C9C">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14:paraId="7CE062AB" w14:textId="77777777" w:rsidR="00813CF6" w:rsidRPr="000D46CD" w:rsidRDefault="00813CF6" w:rsidP="00F75E60">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14:paraId="473627AB" w14:textId="77777777" w:rsidR="00813CF6" w:rsidRPr="000D46CD" w:rsidRDefault="00813CF6" w:rsidP="00F75E60">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DF503F1" w14:textId="1029F7E4" w:rsidR="007B7345" w:rsidRPr="000D46CD" w:rsidRDefault="00813CF6" w:rsidP="00F75E60">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r w:rsidR="00F43C3C" w:rsidRPr="000D46CD">
        <w:rPr>
          <w:rFonts w:ascii="Arial Narrow" w:hAnsi="Arial Narrow"/>
          <w:sz w:val="20"/>
          <w:szCs w:val="20"/>
        </w:rPr>
        <w:t>.</w:t>
      </w:r>
    </w:p>
    <w:p w14:paraId="4105CDD1" w14:textId="6BDE3440" w:rsidR="007B7345" w:rsidRPr="000D46CD" w:rsidRDefault="007B7345" w:rsidP="00F75E60">
      <w:pPr>
        <w:ind w:left="720"/>
        <w:rPr>
          <w:rFonts w:ascii="Arial Narrow" w:hAnsi="Arial Narrow"/>
          <w:sz w:val="20"/>
          <w:szCs w:val="20"/>
        </w:rPr>
      </w:pPr>
    </w:p>
    <w:p w14:paraId="7C01B73B" w14:textId="5AFBCBC6"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14:paraId="29F25201" w14:textId="6BC593ED" w:rsidR="00813CF6" w:rsidRPr="000D46CD" w:rsidRDefault="003922F3" w:rsidP="00C47C9C">
      <w:pPr>
        <w:pStyle w:val="Default"/>
        <w:keepNext/>
        <w:ind w:left="360"/>
        <w:jc w:val="both"/>
        <w:rPr>
          <w:rFonts w:ascii="Arial Narrow" w:hAnsi="Arial Narrow"/>
          <w:sz w:val="20"/>
          <w:szCs w:val="20"/>
        </w:rPr>
      </w:pPr>
      <w:r w:rsidRPr="000D46CD">
        <w:rPr>
          <w:rFonts w:ascii="Arial Narrow" w:hAnsi="Arial Narrow"/>
          <w:sz w:val="20"/>
          <w:szCs w:val="20"/>
        </w:rPr>
        <w:t xml:space="preserve">Where applicable, all contracts awarded by the non-Federal entity in excess of $ 100,000 that involve the employment of mechanics or laborers must  </w:t>
      </w:r>
      <w:r w:rsidR="00EC78FC" w:rsidRPr="000D46CD">
        <w:rPr>
          <w:rFonts w:ascii="Arial Narrow" w:hAnsi="Arial Narrow"/>
          <w:sz w:val="20"/>
          <w:szCs w:val="20"/>
        </w:rPr>
        <w:t xml:space="preserve">comply </w:t>
      </w:r>
      <w:r w:rsidRPr="000D46CD">
        <w:rPr>
          <w:rFonts w:ascii="Arial Narrow" w:hAnsi="Arial Narrow"/>
          <w:sz w:val="20"/>
          <w:szCs w:val="20"/>
        </w:rPr>
        <w:t>with</w:t>
      </w:r>
      <w:r w:rsidRPr="000D46CD">
        <w:rPr>
          <w:rFonts w:ascii="Arial Narrow" w:hAnsi="Arial Narrow"/>
          <w:spacing w:val="54"/>
          <w:sz w:val="20"/>
          <w:szCs w:val="20"/>
        </w:rPr>
        <w:t xml:space="preserve"> </w:t>
      </w:r>
      <w:r w:rsidRPr="000D46CD">
        <w:rPr>
          <w:rFonts w:ascii="Arial Narrow" w:hAnsi="Arial Narrow"/>
          <w:sz w:val="20"/>
          <w:szCs w:val="20"/>
        </w:rPr>
        <w:t>40</w:t>
      </w:r>
      <w:r w:rsidR="00FC7521" w:rsidRPr="000D46CD">
        <w:rPr>
          <w:rFonts w:ascii="Arial Narrow" w:hAnsi="Arial Narrow"/>
          <w:sz w:val="20"/>
          <w:szCs w:val="20"/>
        </w:rPr>
        <w:t xml:space="preserve"> </w:t>
      </w:r>
      <w:r w:rsidRPr="000D46CD">
        <w:rPr>
          <w:rFonts w:ascii="Arial Narrow" w:hAnsi="Arial Narrow"/>
          <w:sz w:val="20"/>
          <w:szCs w:val="20"/>
        </w:rPr>
        <w:t xml:space="preserve">U.S.C. 3702 and 3704, as supplemented by Department of Labor regulations (29 CFR Part 5). </w:t>
      </w:r>
      <w:r w:rsidR="00813CF6" w:rsidRPr="000D46CD">
        <w:rPr>
          <w:rFonts w:ascii="Arial Narrow" w:hAnsi="Arial Narrow"/>
          <w:sz w:val="20"/>
          <w:szCs w:val="20"/>
        </w:rPr>
        <w:t xml:space="preserve"> </w:t>
      </w:r>
    </w:p>
    <w:p w14:paraId="5040BC91" w14:textId="19BBF04A"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7FB7D03" w14:textId="39D63D1D"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D0A7524" w14:textId="7DE73175"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The</w:t>
      </w:r>
      <w:r w:rsidR="00CC5EA5" w:rsidRPr="000D46CD">
        <w:rPr>
          <w:rFonts w:ascii="Arial Narrow" w:hAnsi="Arial Narrow"/>
          <w:sz w:val="20"/>
          <w:szCs w:val="20"/>
        </w:rPr>
        <w:t xml:space="preserve"> unauthorized user</w:t>
      </w:r>
      <w:r w:rsidRPr="000D46CD">
        <w:rPr>
          <w:rFonts w:ascii="Arial Narrow" w:hAnsi="Arial Narrow"/>
          <w:sz w:val="20"/>
          <w:szCs w:val="20"/>
        </w:rPr>
        <w:t xml:space="preserve">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610E829B" w14:textId="758F9067"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 xml:space="preserve">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 </w:t>
      </w:r>
    </w:p>
    <w:p w14:paraId="6B6A35FA" w14:textId="77777777" w:rsidR="00A13E30" w:rsidRPr="000D46CD" w:rsidRDefault="00A13E30" w:rsidP="00F75E60">
      <w:pPr>
        <w:pStyle w:val="BodyText"/>
        <w:rPr>
          <w:rFonts w:ascii="Arial Narrow" w:hAnsi="Arial Narrow"/>
          <w:sz w:val="20"/>
          <w:szCs w:val="20"/>
        </w:rPr>
      </w:pPr>
    </w:p>
    <w:p w14:paraId="64A5B7DF"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14:paraId="21CE4D34" w14:textId="1EED82A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the recipient or subrecipient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subrecipient</w:t>
      </w:r>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w:t>
      </w:r>
      <w:r w:rsidR="004B7B74" w:rsidRPr="000D46CD">
        <w:rPr>
          <w:rFonts w:ascii="Arial Narrow" w:hAnsi="Arial Narrow"/>
          <w:sz w:val="20"/>
          <w:szCs w:val="20"/>
        </w:rPr>
        <w:t xml:space="preserve"> </w:t>
      </w:r>
      <w:r w:rsidRPr="000D46CD">
        <w:rPr>
          <w:rFonts w:ascii="Arial Narrow" w:hAnsi="Arial Narrow"/>
          <w:sz w:val="20"/>
          <w:szCs w:val="20"/>
        </w:rPr>
        <w:t>Organizations and Small Business Firms Under Government Grants, Contracts and Cooperative Agreements," and any implementing regulations issued by the awarding agency.</w:t>
      </w:r>
    </w:p>
    <w:p w14:paraId="3712B58F" w14:textId="77777777" w:rsidR="00A251A9" w:rsidRPr="000D46CD" w:rsidRDefault="00A251A9" w:rsidP="00F75E60">
      <w:pPr>
        <w:pStyle w:val="BodyText"/>
        <w:ind w:left="360" w:hanging="360"/>
        <w:rPr>
          <w:rFonts w:ascii="Arial Narrow" w:hAnsi="Arial Narrow"/>
          <w:sz w:val="20"/>
          <w:szCs w:val="20"/>
        </w:rPr>
      </w:pPr>
    </w:p>
    <w:p w14:paraId="4DD40C1D" w14:textId="77777777" w:rsidR="00A13E30" w:rsidRPr="000D46CD" w:rsidRDefault="003922F3" w:rsidP="00C47C9C">
      <w:pPr>
        <w:pStyle w:val="Heading2"/>
        <w:keepNext/>
        <w:numPr>
          <w:ilvl w:val="1"/>
          <w:numId w:val="29"/>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14:paraId="7CD90CCC" w14:textId="4FED657B" w:rsidR="005B76C2" w:rsidRPr="000D46CD" w:rsidRDefault="005B76C2"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Contract and subgrants of amounts in</w:t>
      </w:r>
      <w:r w:rsidR="008D1DD6">
        <w:rPr>
          <w:rFonts w:ascii="Arial Narrow" w:hAnsi="Arial Narrow"/>
          <w:sz w:val="20"/>
          <w:szCs w:val="20"/>
        </w:rPr>
        <w:t xml:space="preserve"> </w:t>
      </w:r>
      <w:r w:rsidRPr="000D46CD">
        <w:rPr>
          <w:rFonts w:ascii="Arial Narrow" w:hAnsi="Arial Narrow"/>
          <w:sz w:val="20"/>
          <w:szCs w:val="20"/>
        </w:rPr>
        <w:t xml:space="preserve">excess of $150,000, must comply </w:t>
      </w:r>
      <w:r w:rsidR="00D067F1" w:rsidRPr="000D46CD">
        <w:rPr>
          <w:rFonts w:ascii="Arial Narrow" w:hAnsi="Arial Narrow"/>
          <w:sz w:val="20"/>
          <w:szCs w:val="20"/>
        </w:rPr>
        <w:t>with the following:</w:t>
      </w:r>
    </w:p>
    <w:p w14:paraId="6EBFB158" w14:textId="77777777" w:rsidR="00D067F1" w:rsidRPr="000D46CD" w:rsidRDefault="00D067F1" w:rsidP="00F75E60">
      <w:pPr>
        <w:pStyle w:val="BodyText"/>
        <w:ind w:left="360" w:hanging="360"/>
        <w:jc w:val="both"/>
        <w:rPr>
          <w:rFonts w:ascii="Arial Narrow" w:hAnsi="Arial Narrow"/>
          <w:sz w:val="20"/>
          <w:szCs w:val="20"/>
        </w:rPr>
      </w:pPr>
    </w:p>
    <w:p w14:paraId="5BBD7C87" w14:textId="230EA7AB"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Clean Air Act</w:t>
      </w:r>
    </w:p>
    <w:p w14:paraId="39AF9594" w14:textId="77777777"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14:paraId="54A21E0F" w14:textId="5F4E92E6"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 </w:t>
      </w:r>
      <w:r w:rsidR="000578A7" w:rsidRPr="000D46CD">
        <w:rPr>
          <w:rFonts w:ascii="Arial Narrow" w:hAnsi="Arial Narrow"/>
          <w:sz w:val="20"/>
          <w:szCs w:val="20"/>
        </w:rPr>
        <w:t xml:space="preserve">Division of Purchase and Property </w:t>
      </w:r>
      <w:r w:rsidRPr="000D46CD">
        <w:rPr>
          <w:rFonts w:ascii="Arial Narrow" w:hAnsi="Arial Narrow"/>
          <w:sz w:val="20"/>
          <w:szCs w:val="20"/>
        </w:rPr>
        <w:t xml:space="preserve">will, in turn, report each violation as required to assure notification to the Federal Emergency Management Agency, and the appropriate Environmental Protection Agency Regional Office. </w:t>
      </w:r>
    </w:p>
    <w:p w14:paraId="4367D82D" w14:textId="1042256A" w:rsidR="005B76C2"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4C16C01" w14:textId="3C6F1DE7" w:rsidR="005B76C2" w:rsidRPr="000D46CD" w:rsidRDefault="005B76C2" w:rsidP="00F75E60">
      <w:pPr>
        <w:pStyle w:val="Default"/>
        <w:jc w:val="both"/>
        <w:rPr>
          <w:rFonts w:ascii="Arial Narrow" w:hAnsi="Arial Narrow"/>
          <w:sz w:val="20"/>
          <w:szCs w:val="20"/>
        </w:rPr>
      </w:pPr>
    </w:p>
    <w:p w14:paraId="5D9E92DA" w14:textId="77777777"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14:paraId="6B269194" w14:textId="77777777"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14:paraId="113E53A8" w14:textId="0CB32E41"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will, in turn, report each violation as required to assure notification to the Federal Emergency Management Agency, and the appropriate Environmental Protection Agency Regional Office. </w:t>
      </w:r>
    </w:p>
    <w:p w14:paraId="0DDAEA95" w14:textId="34508D02" w:rsidR="005B76C2"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D479D36" w14:textId="77777777" w:rsidR="00A13E30" w:rsidRPr="000D46CD" w:rsidRDefault="00A13E30" w:rsidP="00F75E60">
      <w:pPr>
        <w:pStyle w:val="BodyText"/>
        <w:rPr>
          <w:rFonts w:ascii="Arial Narrow" w:hAnsi="Arial Narrow"/>
          <w:sz w:val="20"/>
          <w:szCs w:val="20"/>
          <w:u w:val="single"/>
        </w:rPr>
      </w:pPr>
    </w:p>
    <w:p w14:paraId="5F66E9D2" w14:textId="77777777" w:rsidR="00A13E30" w:rsidRPr="000D46CD" w:rsidRDefault="003922F3" w:rsidP="00C47C9C">
      <w:pPr>
        <w:pStyle w:val="Heading2"/>
        <w:keepNext/>
        <w:numPr>
          <w:ilvl w:val="1"/>
          <w:numId w:val="29"/>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14:paraId="4D4CC0CC" w14:textId="0624AA2A" w:rsidR="006D5CA0" w:rsidRPr="000D46CD" w:rsidRDefault="006D5CA0" w:rsidP="00C47C9C">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9B03A5D" w14:textId="1395D3B2"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14:paraId="63ACE271" w14:textId="25E1DA9C"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This certification is a material representation of fact relied upon by</w:t>
      </w:r>
      <w:r w:rsidR="002D28FD" w:rsidRPr="000D46CD">
        <w:rPr>
          <w:rFonts w:ascii="Arial Narrow" w:hAnsi="Arial Narrow"/>
          <w:sz w:val="20"/>
          <w:szCs w:val="20"/>
        </w:rPr>
        <w:t xml:space="preserve"> the State or authorized user</w:t>
      </w:r>
      <w:r w:rsidRPr="000D46CD">
        <w:rPr>
          <w:rFonts w:ascii="Arial Narrow" w:hAnsi="Arial Narrow"/>
          <w:sz w:val="20"/>
          <w:szCs w:val="20"/>
        </w:rPr>
        <w:t>. If it is later determined that the contractor did not comply with 2 C.F.R. pt. 180, subpart C and 2 C.F.R. pt. 3000, subpart C, in addition to remedies available to</w:t>
      </w:r>
      <w:r w:rsidR="002D28FD" w:rsidRPr="000D46CD">
        <w:rPr>
          <w:rFonts w:ascii="Arial Narrow" w:hAnsi="Arial Narrow"/>
          <w:sz w:val="20"/>
          <w:szCs w:val="20"/>
        </w:rPr>
        <w:t xml:space="preserve"> the State or authorized user</w:t>
      </w:r>
      <w:r w:rsidRPr="000D46CD">
        <w:rPr>
          <w:rFonts w:ascii="Arial Narrow" w:hAnsi="Arial Narrow"/>
          <w:sz w:val="20"/>
          <w:szCs w:val="20"/>
        </w:rPr>
        <w:t xml:space="preserve">, the Federal Government may pursue available remedies, including but not limited to suspension and/or debarment. </w:t>
      </w:r>
    </w:p>
    <w:p w14:paraId="6727F564" w14:textId="3569C1DD"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9D2C002" w14:textId="77777777" w:rsidR="00A13E30" w:rsidRPr="000D46CD" w:rsidRDefault="00A13E30" w:rsidP="00F75E60">
      <w:pPr>
        <w:pStyle w:val="BodyText"/>
        <w:rPr>
          <w:rFonts w:ascii="Arial Narrow" w:hAnsi="Arial Narrow"/>
          <w:sz w:val="20"/>
          <w:szCs w:val="20"/>
          <w:u w:val="single"/>
        </w:rPr>
      </w:pPr>
    </w:p>
    <w:p w14:paraId="3D394A32" w14:textId="77777777" w:rsidR="0047396B" w:rsidRPr="000D46CD" w:rsidRDefault="0047396B" w:rsidP="00C47C9C">
      <w:pPr>
        <w:pStyle w:val="Heading2"/>
        <w:widowControl/>
        <w:numPr>
          <w:ilvl w:val="1"/>
          <w:numId w:val="29"/>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14:paraId="4F76F678" w14:textId="77777777" w:rsidR="0047396B" w:rsidRPr="000D46CD" w:rsidRDefault="0047396B" w:rsidP="00C47C9C">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14:paraId="6E2780D0" w14:textId="77777777" w:rsidR="0047396B" w:rsidRPr="000D46CD" w:rsidRDefault="0047396B" w:rsidP="004F5D86">
      <w:pPr>
        <w:rPr>
          <w:rFonts w:ascii="Arial Narrow" w:hAnsi="Arial Narrow"/>
          <w:sz w:val="20"/>
          <w:szCs w:val="20"/>
        </w:rPr>
      </w:pPr>
    </w:p>
    <w:p w14:paraId="5C1162A7" w14:textId="5248F60E" w:rsidR="0047396B" w:rsidRPr="000D46CD" w:rsidRDefault="0047396B" w:rsidP="00C47C9C">
      <w:pPr>
        <w:pStyle w:val="Heading2"/>
        <w:keepNext/>
        <w:numPr>
          <w:ilvl w:val="1"/>
          <w:numId w:val="29"/>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14:paraId="5AAD357A" w14:textId="215E7A53" w:rsidR="0047396B" w:rsidRPr="000D46CD" w:rsidRDefault="0047396B" w:rsidP="00C47C9C">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Recipients and subrecipients are prohibited from obligating or expending loan or grant funds to:</w:t>
      </w:r>
    </w:p>
    <w:p w14:paraId="41E97059" w14:textId="5C3A880B" w:rsidR="0047396B" w:rsidRPr="000D46CD" w:rsidRDefault="0047396B" w:rsidP="00C47C9C">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14:paraId="3387D6CE" w14:textId="4194451C"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14:paraId="07F5D93D" w14:textId="64D4D664"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14:paraId="74B39CD4" w14:textId="77A63B1B"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of critical infrastructure, and other national security purposes, video surveillance and</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telecommunications equipment produced by Hytera Communications Corporation, Hangzhou</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Hikvision Digital Technology Company, or Dahua Technology Company (or any subsidiary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affiliate of such entities).</w:t>
      </w:r>
    </w:p>
    <w:p w14:paraId="3FF61570" w14:textId="0EE5BD36"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equipment.</w:t>
      </w:r>
    </w:p>
    <w:p w14:paraId="1FAAF250" w14:textId="0F73EE2B" w:rsidR="007335D2"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entity that the Secretary of Defense, in consultation with the Director of the National Intelligence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the Director of the Federal Bureau of Investigation, reasonably believes to be an entity owned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controlled by, or otherwise connected to, the governmen</w:t>
      </w:r>
      <w:r w:rsidR="008748BD" w:rsidRPr="000D46CD">
        <w:rPr>
          <w:rFonts w:ascii="Arial Narrow" w:eastAsiaTheme="minorHAnsi" w:hAnsi="Arial Narrow"/>
          <w:sz w:val="20"/>
          <w:szCs w:val="20"/>
          <w:lang w:bidi="ar-SA"/>
        </w:rPr>
        <w:t>t of a covered foreign country.</w:t>
      </w:r>
    </w:p>
    <w:p w14:paraId="42D63D97" w14:textId="49738167" w:rsidR="004B7B74" w:rsidRPr="000D46CD" w:rsidRDefault="004B7B74" w:rsidP="00F75E60">
      <w:pPr>
        <w:jc w:val="both"/>
        <w:rPr>
          <w:rFonts w:ascii="Arial Narrow" w:hAnsi="Arial Narrow"/>
          <w:sz w:val="20"/>
          <w:szCs w:val="20"/>
        </w:rPr>
      </w:pPr>
    </w:p>
    <w:p w14:paraId="6F3828E0" w14:textId="77777777" w:rsidR="004B7B74" w:rsidRPr="000D46CD" w:rsidRDefault="004B7B74" w:rsidP="00F75E60">
      <w:pPr>
        <w:jc w:val="both"/>
        <w:rPr>
          <w:rFonts w:ascii="Arial Narrow" w:hAnsi="Arial Narrow"/>
          <w:sz w:val="20"/>
          <w:szCs w:val="20"/>
        </w:rPr>
        <w:sectPr w:rsidR="004B7B74" w:rsidRPr="000D46CD" w:rsidSect="00131B87">
          <w:footerReference w:type="default" r:id="rId23"/>
          <w:headerReference w:type="first" r:id="rId24"/>
          <w:pgSz w:w="12240" w:h="15840" w:code="1"/>
          <w:pgMar w:top="720" w:right="720" w:bottom="720" w:left="720" w:header="288" w:footer="288" w:gutter="0"/>
          <w:cols w:space="720"/>
          <w:titlePg/>
          <w:docGrid w:linePitch="299"/>
        </w:sectPr>
      </w:pPr>
    </w:p>
    <w:p w14:paraId="36D6C42F"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t>EXHIBIT A</w:t>
      </w:r>
      <w:r w:rsidR="006772D8" w:rsidRPr="000D46CD">
        <w:rPr>
          <w:rFonts w:ascii="Arial Narrow" w:hAnsi="Arial Narrow"/>
          <w:b/>
          <w:sz w:val="20"/>
          <w:szCs w:val="20"/>
        </w:rPr>
        <w:t xml:space="preserve"> - GOODS, GENERAL SERVICE AND PROFESSIONAL SERVICES CONTRACTS</w:t>
      </w:r>
    </w:p>
    <w:p w14:paraId="5494DF26" w14:textId="77777777" w:rsidR="00A13E30" w:rsidRPr="000D46CD" w:rsidRDefault="00A13E30" w:rsidP="00F75E60">
      <w:pPr>
        <w:pStyle w:val="BodyText"/>
        <w:jc w:val="center"/>
        <w:rPr>
          <w:rFonts w:ascii="Arial Narrow" w:hAnsi="Arial Narrow"/>
          <w:b/>
          <w:sz w:val="20"/>
          <w:szCs w:val="20"/>
        </w:rPr>
      </w:pPr>
    </w:p>
    <w:p w14:paraId="6E4198C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658E3027"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14:paraId="1ADA34BE"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40261811" w14:textId="77777777" w:rsidR="00A13E30" w:rsidRPr="000D46CD" w:rsidRDefault="00A13E30" w:rsidP="00F75E60">
      <w:pPr>
        <w:pStyle w:val="BodyText"/>
        <w:jc w:val="center"/>
        <w:rPr>
          <w:rFonts w:ascii="Arial Narrow" w:hAnsi="Arial Narrow"/>
          <w:sz w:val="20"/>
          <w:szCs w:val="20"/>
        </w:rPr>
      </w:pPr>
    </w:p>
    <w:p w14:paraId="3A6B3295"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D803F78" w14:textId="77777777" w:rsidR="00A13E30" w:rsidRPr="000D46CD" w:rsidRDefault="00A13E30" w:rsidP="00F75E60">
      <w:pPr>
        <w:pStyle w:val="BodyText"/>
        <w:rPr>
          <w:rFonts w:ascii="Arial Narrow" w:hAnsi="Arial Narrow"/>
          <w:sz w:val="20"/>
          <w:szCs w:val="20"/>
        </w:rPr>
      </w:pPr>
    </w:p>
    <w:p w14:paraId="7C0FA10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14:paraId="7EA27458" w14:textId="77777777" w:rsidR="00A13E30" w:rsidRPr="000D46CD" w:rsidRDefault="00A13E30" w:rsidP="00F75E60">
      <w:pPr>
        <w:pStyle w:val="BodyText"/>
        <w:ind w:left="360"/>
        <w:rPr>
          <w:rFonts w:ascii="Arial Narrow" w:hAnsi="Arial Narrow"/>
          <w:sz w:val="20"/>
          <w:szCs w:val="20"/>
        </w:rPr>
      </w:pPr>
    </w:p>
    <w:p w14:paraId="3956414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14:paraId="3D138E52" w14:textId="77777777" w:rsidR="00A13E30" w:rsidRPr="000D46CD" w:rsidRDefault="00A13E30" w:rsidP="00F75E60">
      <w:pPr>
        <w:pStyle w:val="BodyText"/>
        <w:ind w:left="360"/>
        <w:rPr>
          <w:rFonts w:ascii="Arial Narrow" w:hAnsi="Arial Narrow"/>
          <w:sz w:val="20"/>
          <w:szCs w:val="20"/>
        </w:rPr>
      </w:pPr>
    </w:p>
    <w:p w14:paraId="3247C2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14:paraId="060AB742" w14:textId="77777777" w:rsidR="00A13E30" w:rsidRPr="000D46CD" w:rsidRDefault="00A13E30" w:rsidP="00F75E60">
      <w:pPr>
        <w:pStyle w:val="BodyText"/>
        <w:ind w:left="360"/>
        <w:rPr>
          <w:rFonts w:ascii="Arial Narrow" w:hAnsi="Arial Narrow"/>
          <w:sz w:val="20"/>
          <w:szCs w:val="20"/>
        </w:rPr>
      </w:pPr>
    </w:p>
    <w:p w14:paraId="642509D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14:paraId="7BF72CAE" w14:textId="77777777" w:rsidR="00A13E30" w:rsidRPr="000D46CD" w:rsidRDefault="00A13E30" w:rsidP="00F75E60">
      <w:pPr>
        <w:pStyle w:val="BodyText"/>
        <w:ind w:left="360"/>
        <w:rPr>
          <w:rFonts w:ascii="Arial Narrow" w:hAnsi="Arial Narrow"/>
          <w:sz w:val="20"/>
          <w:szCs w:val="20"/>
        </w:rPr>
      </w:pPr>
    </w:p>
    <w:p w14:paraId="547A1C8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14:paraId="6BA530B2" w14:textId="77777777" w:rsidR="00A13E30" w:rsidRPr="000D46CD" w:rsidRDefault="00A13E30" w:rsidP="00F75E60">
      <w:pPr>
        <w:pStyle w:val="BodyText"/>
        <w:ind w:left="360"/>
        <w:rPr>
          <w:rFonts w:ascii="Arial Narrow" w:hAnsi="Arial Narrow"/>
          <w:sz w:val="20"/>
          <w:szCs w:val="20"/>
        </w:rPr>
      </w:pPr>
    </w:p>
    <w:p w14:paraId="3B4A0BB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2B00016" w14:textId="77777777" w:rsidR="00A13E30" w:rsidRPr="000D46CD" w:rsidRDefault="00A13E30" w:rsidP="00F75E60">
      <w:pPr>
        <w:pStyle w:val="BodyText"/>
        <w:ind w:left="360"/>
        <w:rPr>
          <w:rFonts w:ascii="Arial Narrow" w:hAnsi="Arial Narrow"/>
          <w:sz w:val="20"/>
          <w:szCs w:val="20"/>
        </w:rPr>
      </w:pPr>
    </w:p>
    <w:p w14:paraId="550023F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70514A" w14:textId="66A971D3" w:rsidR="00A13E30" w:rsidRPr="000D46CD" w:rsidRDefault="00A13E30" w:rsidP="00F75E60">
      <w:pPr>
        <w:ind w:left="360"/>
        <w:jc w:val="both"/>
        <w:rPr>
          <w:rFonts w:ascii="Arial Narrow" w:hAnsi="Arial Narrow"/>
          <w:sz w:val="20"/>
          <w:szCs w:val="20"/>
        </w:rPr>
      </w:pPr>
    </w:p>
    <w:p w14:paraId="4CEB2A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14:paraId="74D78BB0" w14:textId="77777777" w:rsidR="00A13E30" w:rsidRPr="000D46CD" w:rsidRDefault="00A13E30" w:rsidP="00F75E60">
      <w:pPr>
        <w:pStyle w:val="BodyText"/>
        <w:ind w:left="360"/>
        <w:rPr>
          <w:rFonts w:ascii="Arial Narrow" w:hAnsi="Arial Narrow"/>
          <w:sz w:val="20"/>
          <w:szCs w:val="20"/>
        </w:rPr>
      </w:pPr>
    </w:p>
    <w:p w14:paraId="0C16E7D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14:paraId="1B2CEBA6"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14:paraId="21506411"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14:paraId="787A78B6" w14:textId="1D8C100C" w:rsidR="00A13E3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5">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14:paraId="0D75DE19" w14:textId="77777777" w:rsidR="00A13E30" w:rsidRPr="000D46CD" w:rsidRDefault="00A13E30" w:rsidP="00F75E60">
      <w:pPr>
        <w:pStyle w:val="BodyText"/>
        <w:ind w:left="360"/>
        <w:rPr>
          <w:rFonts w:ascii="Arial Narrow" w:hAnsi="Arial Narrow"/>
          <w:sz w:val="20"/>
          <w:szCs w:val="20"/>
        </w:rPr>
      </w:pPr>
    </w:p>
    <w:p w14:paraId="1ADD6796" w14:textId="69BE09B9"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14:paraId="1A308DB3" w14:textId="6B75BA03" w:rsidR="00FC7521" w:rsidRPr="000D46CD" w:rsidRDefault="00FC7521" w:rsidP="00F75E60">
      <w:pPr>
        <w:jc w:val="both"/>
        <w:rPr>
          <w:rFonts w:ascii="Arial Narrow" w:hAnsi="Arial Narrow"/>
          <w:sz w:val="20"/>
          <w:szCs w:val="20"/>
        </w:rPr>
      </w:pPr>
    </w:p>
    <w:p w14:paraId="1E6DFE2D" w14:textId="77777777" w:rsidR="00FC7521" w:rsidRPr="000D46CD" w:rsidRDefault="00FC7521" w:rsidP="00F75E60">
      <w:pPr>
        <w:jc w:val="both"/>
        <w:rPr>
          <w:rFonts w:ascii="Arial Narrow" w:hAnsi="Arial Narrow"/>
          <w:sz w:val="20"/>
          <w:szCs w:val="20"/>
        </w:rPr>
        <w:sectPr w:rsidR="00FC7521" w:rsidRPr="000D46CD" w:rsidSect="00A35A11">
          <w:pgSz w:w="12240" w:h="15840" w:code="1"/>
          <w:pgMar w:top="500" w:right="720" w:bottom="940" w:left="720" w:header="288" w:footer="288" w:gutter="0"/>
          <w:cols w:space="720"/>
        </w:sectPr>
      </w:pPr>
    </w:p>
    <w:p w14:paraId="5C5434A8"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t>EXHIBIT B</w:t>
      </w:r>
      <w:r w:rsidR="006772D8" w:rsidRPr="000D46CD">
        <w:rPr>
          <w:rFonts w:ascii="Arial Narrow" w:hAnsi="Arial Narrow"/>
          <w:b/>
          <w:sz w:val="20"/>
          <w:szCs w:val="20"/>
        </w:rPr>
        <w:t xml:space="preserve"> - CONSTRUCTION CONTRACTS</w:t>
      </w:r>
    </w:p>
    <w:p w14:paraId="19650748" w14:textId="77777777" w:rsidR="00A13E30" w:rsidRPr="000D46CD" w:rsidRDefault="00A13E30" w:rsidP="00F75E60">
      <w:pPr>
        <w:pStyle w:val="BodyText"/>
        <w:jc w:val="center"/>
        <w:rPr>
          <w:rFonts w:ascii="Arial Narrow" w:hAnsi="Arial Narrow"/>
          <w:b/>
          <w:sz w:val="20"/>
          <w:szCs w:val="20"/>
        </w:rPr>
      </w:pPr>
    </w:p>
    <w:p w14:paraId="53D509FB"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2EECBE3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14:paraId="4B49601A" w14:textId="00EF0BF9"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10:5-39 </w:t>
      </w:r>
      <w:r w:rsidR="00364AE7"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14:paraId="58F89A6A"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5448AD99" w14:textId="77777777" w:rsidR="00A13E30" w:rsidRPr="000D46CD" w:rsidRDefault="00A13E30" w:rsidP="00F75E60">
      <w:pPr>
        <w:pStyle w:val="BodyText"/>
        <w:jc w:val="center"/>
        <w:rPr>
          <w:rFonts w:ascii="Arial Narrow" w:hAnsi="Arial Narrow"/>
          <w:sz w:val="20"/>
          <w:szCs w:val="20"/>
        </w:rPr>
      </w:pPr>
    </w:p>
    <w:p w14:paraId="022E0951"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B2821AC" w14:textId="77777777" w:rsidR="00A13E30" w:rsidRPr="000D46CD" w:rsidRDefault="00A13E30" w:rsidP="00F75E60">
      <w:pPr>
        <w:pStyle w:val="BodyText"/>
        <w:rPr>
          <w:rFonts w:ascii="Arial Narrow" w:hAnsi="Arial Narrow"/>
          <w:sz w:val="20"/>
          <w:szCs w:val="20"/>
        </w:rPr>
      </w:pPr>
    </w:p>
    <w:p w14:paraId="0DA094A3"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selection</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training,</w:t>
      </w:r>
      <w:r w:rsidRPr="000D46CD">
        <w:rPr>
          <w:rFonts w:ascii="Arial Narrow" w:hAnsi="Arial Narrow"/>
          <w:spacing w:val="-6"/>
          <w:sz w:val="20"/>
          <w:szCs w:val="20"/>
        </w:rPr>
        <w:t xml:space="preserve"> </w:t>
      </w:r>
      <w:r w:rsidRPr="000D46CD">
        <w:rPr>
          <w:rFonts w:ascii="Arial Narrow" w:hAnsi="Arial Narrow"/>
          <w:sz w:val="20"/>
          <w:szCs w:val="20"/>
        </w:rPr>
        <w:t>including</w:t>
      </w:r>
      <w:r w:rsidRPr="000D46CD">
        <w:rPr>
          <w:rFonts w:ascii="Arial Narrow" w:hAnsi="Arial Narrow"/>
          <w:spacing w:val="-7"/>
          <w:sz w:val="20"/>
          <w:szCs w:val="20"/>
        </w:rPr>
        <w:t xml:space="preserve"> </w:t>
      </w:r>
      <w:r w:rsidRPr="000D46CD">
        <w:rPr>
          <w:rFonts w:ascii="Arial Narrow" w:hAnsi="Arial Narrow"/>
          <w:sz w:val="20"/>
          <w:szCs w:val="20"/>
        </w:rPr>
        <w:t>apprenticeship.</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post</w:t>
      </w:r>
      <w:r w:rsidRPr="000D46CD">
        <w:rPr>
          <w:rFonts w:ascii="Arial Narrow" w:hAnsi="Arial Narrow"/>
          <w:spacing w:val="-7"/>
          <w:sz w:val="20"/>
          <w:szCs w:val="20"/>
        </w:rPr>
        <w:t xml:space="preserve"> </w:t>
      </w:r>
      <w:r w:rsidRPr="000D46CD">
        <w:rPr>
          <w:rFonts w:ascii="Arial Narrow" w:hAnsi="Arial Narrow"/>
          <w:sz w:val="20"/>
          <w:szCs w:val="20"/>
        </w:rPr>
        <w:t>in conspicuous</w:t>
      </w:r>
      <w:r w:rsidRPr="000D46CD">
        <w:rPr>
          <w:rFonts w:ascii="Arial Narrow" w:hAnsi="Arial Narrow"/>
          <w:spacing w:val="-9"/>
          <w:sz w:val="20"/>
          <w:szCs w:val="20"/>
        </w:rPr>
        <w:t xml:space="preserve"> </w:t>
      </w:r>
      <w:r w:rsidRPr="000D46CD">
        <w:rPr>
          <w:rFonts w:ascii="Arial Narrow" w:hAnsi="Arial Narrow"/>
          <w:sz w:val="20"/>
          <w:szCs w:val="20"/>
        </w:rPr>
        <w:t>places,</w:t>
      </w:r>
      <w:r w:rsidRPr="000D46CD">
        <w:rPr>
          <w:rFonts w:ascii="Arial Narrow" w:hAnsi="Arial Narrow"/>
          <w:spacing w:val="-7"/>
          <w:sz w:val="20"/>
          <w:szCs w:val="20"/>
        </w:rPr>
        <w:t xml:space="preserve"> </w:t>
      </w:r>
      <w:r w:rsidRPr="000D46CD">
        <w:rPr>
          <w:rFonts w:ascii="Arial Narrow" w:hAnsi="Arial Narrow"/>
          <w:sz w:val="20"/>
          <w:szCs w:val="20"/>
        </w:rPr>
        <w:t>available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employees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applicants</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employment,</w:t>
      </w:r>
      <w:r w:rsidRPr="000D46CD">
        <w:rPr>
          <w:rFonts w:ascii="Arial Narrow" w:hAnsi="Arial Narrow"/>
          <w:spacing w:val="-8"/>
          <w:sz w:val="20"/>
          <w:szCs w:val="20"/>
        </w:rPr>
        <w:t xml:space="preserve"> </w:t>
      </w:r>
      <w:r w:rsidRPr="000D46CD">
        <w:rPr>
          <w:rFonts w:ascii="Arial Narrow" w:hAnsi="Arial Narrow"/>
          <w:sz w:val="20"/>
          <w:szCs w:val="20"/>
        </w:rPr>
        <w:t>notices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provided by the Public Agency Compliance Officer setting forth provisions of this nondiscrimination</w:t>
      </w:r>
      <w:r w:rsidRPr="000D46CD">
        <w:rPr>
          <w:rFonts w:ascii="Arial Narrow" w:hAnsi="Arial Narrow"/>
          <w:spacing w:val="-24"/>
          <w:sz w:val="20"/>
          <w:szCs w:val="20"/>
        </w:rPr>
        <w:t xml:space="preserve"> </w:t>
      </w:r>
      <w:r w:rsidRPr="000D46CD">
        <w:rPr>
          <w:rFonts w:ascii="Arial Narrow" w:hAnsi="Arial Narrow"/>
          <w:sz w:val="20"/>
          <w:szCs w:val="20"/>
        </w:rPr>
        <w:t>clause.</w:t>
      </w:r>
    </w:p>
    <w:p w14:paraId="6472F0D4" w14:textId="77777777" w:rsidR="00A13E30" w:rsidRPr="000D46CD" w:rsidRDefault="00A13E30" w:rsidP="00F75E60">
      <w:pPr>
        <w:pStyle w:val="BodyText"/>
        <w:ind w:left="360"/>
        <w:rPr>
          <w:rFonts w:ascii="Arial Narrow" w:hAnsi="Arial Narrow"/>
          <w:sz w:val="20"/>
          <w:szCs w:val="20"/>
        </w:rPr>
      </w:pPr>
    </w:p>
    <w:p w14:paraId="288DD70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7ECB22" w14:textId="77777777" w:rsidR="00A13E30" w:rsidRPr="000D46CD" w:rsidRDefault="00A13E30" w:rsidP="00F75E60">
      <w:pPr>
        <w:pStyle w:val="BodyText"/>
        <w:ind w:left="360"/>
        <w:rPr>
          <w:rFonts w:ascii="Arial Narrow" w:hAnsi="Arial Narrow"/>
          <w:sz w:val="20"/>
          <w:szCs w:val="20"/>
        </w:rPr>
      </w:pPr>
    </w:p>
    <w:p w14:paraId="6F43BBE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N.J.S.A. 10:5-39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requires contractors, subcontractors, and permitted assignees performing construction, alteration, or repair of any building or public work in excess of $250,000 to</w:t>
      </w:r>
      <w:r w:rsidRPr="000D46CD">
        <w:rPr>
          <w:rFonts w:ascii="Arial Narrow" w:hAnsi="Arial Narrow"/>
          <w:spacing w:val="-36"/>
          <w:sz w:val="20"/>
          <w:szCs w:val="20"/>
        </w:rPr>
        <w:t xml:space="preserve"> </w:t>
      </w:r>
      <w:r w:rsidRPr="000D46CD">
        <w:rPr>
          <w:rFonts w:ascii="Arial Narrow" w:hAnsi="Arial Narrow"/>
          <w:sz w:val="20"/>
          <w:szCs w:val="20"/>
        </w:rPr>
        <w:t>guarantee equal employment opportunity to</w:t>
      </w:r>
      <w:r w:rsidRPr="000D46CD">
        <w:rPr>
          <w:rFonts w:ascii="Arial Narrow" w:hAnsi="Arial Narrow"/>
          <w:spacing w:val="-1"/>
          <w:sz w:val="20"/>
          <w:szCs w:val="20"/>
        </w:rPr>
        <w:t xml:space="preserve"> </w:t>
      </w:r>
      <w:r w:rsidRPr="000D46CD">
        <w:rPr>
          <w:rFonts w:ascii="Arial Narrow" w:hAnsi="Arial Narrow"/>
          <w:sz w:val="20"/>
          <w:szCs w:val="20"/>
        </w:rPr>
        <w:t>veterans.</w:t>
      </w:r>
    </w:p>
    <w:p w14:paraId="148C83FB" w14:textId="77777777" w:rsidR="00A13E30" w:rsidRPr="000D46CD" w:rsidRDefault="00A13E30" w:rsidP="00F75E60">
      <w:pPr>
        <w:pStyle w:val="BodyText"/>
        <w:ind w:left="360"/>
        <w:rPr>
          <w:rFonts w:ascii="Arial Narrow" w:hAnsi="Arial Narrow"/>
          <w:sz w:val="20"/>
          <w:szCs w:val="20"/>
        </w:rPr>
      </w:pPr>
    </w:p>
    <w:p w14:paraId="6DAFFFC9"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1"/>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or workers' representative of the contractor's commitments under this act and shall post copies of the notice in conspicuous places available to employees and applicants for</w:t>
      </w:r>
      <w:r w:rsidRPr="000D46CD">
        <w:rPr>
          <w:rFonts w:ascii="Arial Narrow" w:hAnsi="Arial Narrow"/>
          <w:spacing w:val="-23"/>
          <w:sz w:val="20"/>
          <w:szCs w:val="20"/>
        </w:rPr>
        <w:t xml:space="preserve"> </w:t>
      </w:r>
      <w:r w:rsidRPr="000D46CD">
        <w:rPr>
          <w:rFonts w:ascii="Arial Narrow" w:hAnsi="Arial Narrow"/>
          <w:sz w:val="20"/>
          <w:szCs w:val="20"/>
        </w:rPr>
        <w:t>employment.</w:t>
      </w:r>
    </w:p>
    <w:p w14:paraId="13F4A66D" w14:textId="77777777" w:rsidR="00A13E30" w:rsidRPr="000D46CD" w:rsidRDefault="00A13E30" w:rsidP="00F75E60">
      <w:pPr>
        <w:pStyle w:val="BodyText"/>
        <w:ind w:left="360"/>
        <w:rPr>
          <w:rFonts w:ascii="Arial Narrow" w:hAnsi="Arial Narrow"/>
          <w:sz w:val="20"/>
          <w:szCs w:val="20"/>
        </w:rPr>
      </w:pPr>
    </w:p>
    <w:p w14:paraId="2BA1665C"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8"/>
          <w:sz w:val="20"/>
          <w:szCs w:val="20"/>
        </w:rPr>
        <w:t xml:space="preserve"> </w:t>
      </w:r>
      <w:r w:rsidRPr="000D46CD">
        <w:rPr>
          <w:rFonts w:ascii="Arial Narrow" w:hAnsi="Arial Narrow"/>
          <w:sz w:val="20"/>
          <w:szCs w:val="20"/>
        </w:rPr>
        <w:t>by</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Treasurer,</w:t>
      </w:r>
      <w:r w:rsidRPr="000D46CD">
        <w:rPr>
          <w:rFonts w:ascii="Arial Narrow" w:hAnsi="Arial Narrow"/>
          <w:spacing w:val="-14"/>
          <w:sz w:val="20"/>
          <w:szCs w:val="20"/>
        </w:rPr>
        <w:t xml:space="preserve"> </w:t>
      </w:r>
      <w:r w:rsidRPr="000D46CD">
        <w:rPr>
          <w:rFonts w:ascii="Arial Narrow" w:hAnsi="Arial Narrow"/>
          <w:sz w:val="20"/>
          <w:szCs w:val="20"/>
        </w:rPr>
        <w:t>pursuant</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3"/>
          <w:sz w:val="20"/>
          <w:szCs w:val="20"/>
        </w:rPr>
        <w:t xml:space="preserve"> </w:t>
      </w:r>
      <w:r w:rsidRPr="000D46CD">
        <w:rPr>
          <w:rFonts w:ascii="Arial Narrow" w:hAnsi="Arial Narrow"/>
          <w:sz w:val="20"/>
          <w:szCs w:val="20"/>
        </w:rPr>
        <w:t>10:5-31</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4"/>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amended</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9"/>
          <w:sz w:val="20"/>
          <w:szCs w:val="20"/>
        </w:rPr>
        <w:t xml:space="preserve"> </w:t>
      </w:r>
      <w:r w:rsidRPr="000D46CD">
        <w:rPr>
          <w:rFonts w:ascii="Arial Narrow" w:hAnsi="Arial Narrow"/>
          <w:sz w:val="20"/>
          <w:szCs w:val="20"/>
        </w:rPr>
        <w:t>Act.</w:t>
      </w:r>
    </w:p>
    <w:p w14:paraId="69E0AB31" w14:textId="77777777" w:rsidR="00A13E30" w:rsidRPr="000D46CD" w:rsidRDefault="00A13E30" w:rsidP="00F75E60">
      <w:pPr>
        <w:pStyle w:val="BodyText"/>
        <w:ind w:left="360"/>
        <w:rPr>
          <w:rFonts w:ascii="Arial Narrow" w:hAnsi="Arial Narrow"/>
          <w:sz w:val="20"/>
          <w:szCs w:val="20"/>
        </w:rPr>
      </w:pPr>
    </w:p>
    <w:p w14:paraId="6B14537C" w14:textId="1ED4801E"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following</w:t>
      </w:r>
      <w:r w:rsidRPr="000D46CD">
        <w:rPr>
          <w:rFonts w:ascii="Arial Narrow" w:hAnsi="Arial Narrow"/>
          <w:spacing w:val="-2"/>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B</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long</w:t>
      </w:r>
      <w:r w:rsidRPr="000D46CD">
        <w:rPr>
          <w:rFonts w:ascii="Arial Narrow" w:hAnsi="Arial Narrow"/>
          <w:spacing w:val="-4"/>
          <w:sz w:val="20"/>
          <w:szCs w:val="20"/>
        </w:rPr>
        <w:t xml:space="preserve"> </w:t>
      </w:r>
      <w:r w:rsidRPr="000D46CD">
        <w:rPr>
          <w:rFonts w:ascii="Arial Narrow" w:hAnsi="Arial Narrow"/>
          <w:sz w:val="20"/>
          <w:szCs w:val="20"/>
        </w:rPr>
        <w:t>as</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Dept.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LWD,</w:t>
      </w:r>
      <w:r w:rsidRPr="000D46CD">
        <w:rPr>
          <w:rFonts w:ascii="Arial Narrow" w:hAnsi="Arial Narrow"/>
          <w:spacing w:val="-7"/>
          <w:sz w:val="20"/>
          <w:szCs w:val="20"/>
        </w:rPr>
        <w:t xml:space="preserve"> </w:t>
      </w:r>
      <w:r w:rsidRPr="000D46CD">
        <w:rPr>
          <w:rFonts w:ascii="Arial Narrow" w:hAnsi="Arial Narrow"/>
          <w:sz w:val="20"/>
          <w:szCs w:val="20"/>
        </w:rPr>
        <w:t>Construction</w:t>
      </w:r>
      <w:r w:rsidRPr="000D46CD">
        <w:rPr>
          <w:rFonts w:ascii="Arial Narrow" w:hAnsi="Arial Narrow"/>
          <w:spacing w:val="-3"/>
          <w:sz w:val="20"/>
          <w:szCs w:val="20"/>
        </w:rPr>
        <w:t xml:space="preserve"> </w:t>
      </w:r>
      <w:r w:rsidRPr="000D46CD">
        <w:rPr>
          <w:rFonts w:ascii="Arial Narrow" w:hAnsi="Arial Narrow"/>
          <w:sz w:val="20"/>
          <w:szCs w:val="20"/>
        </w:rPr>
        <w:t>EEO</w:t>
      </w:r>
      <w:r w:rsidRPr="000D46CD">
        <w:rPr>
          <w:rFonts w:ascii="Arial Narrow" w:hAnsi="Arial Narrow"/>
          <w:spacing w:val="-5"/>
          <w:sz w:val="20"/>
          <w:szCs w:val="20"/>
        </w:rPr>
        <w:t xml:space="preserve"> </w:t>
      </w:r>
      <w:r w:rsidRPr="000D46CD">
        <w:rPr>
          <w:rFonts w:ascii="Arial Narrow" w:hAnsi="Arial Narrow"/>
          <w:sz w:val="20"/>
          <w:szCs w:val="20"/>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46CD">
        <w:rPr>
          <w:rFonts w:ascii="Arial Narrow" w:hAnsi="Arial Narrow"/>
          <w:spacing w:val="-13"/>
          <w:sz w:val="20"/>
          <w:szCs w:val="20"/>
        </w:rPr>
        <w:t xml:space="preserve"> </w:t>
      </w:r>
      <w:r w:rsidRPr="000D46CD">
        <w:rPr>
          <w:rFonts w:ascii="Arial Narrow" w:hAnsi="Arial Narrow"/>
          <w:sz w:val="20"/>
          <w:szCs w:val="20"/>
        </w:rPr>
        <w:t>procedures:</w:t>
      </w:r>
    </w:p>
    <w:p w14:paraId="5943B2F9" w14:textId="77777777" w:rsidR="00D00C66" w:rsidRPr="000D46CD" w:rsidRDefault="00D00C66" w:rsidP="00F75E60">
      <w:pPr>
        <w:pStyle w:val="BodyText"/>
        <w:ind w:left="360"/>
        <w:jc w:val="both"/>
        <w:rPr>
          <w:rFonts w:ascii="Arial Narrow" w:hAnsi="Arial Narrow"/>
          <w:sz w:val="20"/>
          <w:szCs w:val="20"/>
        </w:rPr>
      </w:pPr>
    </w:p>
    <w:p w14:paraId="2520A97D" w14:textId="09AC754C"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fulfills</w:t>
      </w:r>
      <w:r w:rsidRPr="000D46CD">
        <w:rPr>
          <w:rFonts w:ascii="Arial Narrow" w:hAnsi="Arial Narrow"/>
          <w:spacing w:val="-11"/>
          <w:sz w:val="20"/>
          <w:szCs w:val="20"/>
        </w:rPr>
        <w:t xml:space="preserve"> </w:t>
      </w:r>
      <w:r w:rsidRPr="000D46CD">
        <w:rPr>
          <w:rFonts w:ascii="Arial Narrow" w:hAnsi="Arial Narrow"/>
          <w:sz w:val="20"/>
          <w:szCs w:val="20"/>
        </w:rPr>
        <w:t>its</w:t>
      </w:r>
      <w:r w:rsidRPr="000D46CD">
        <w:rPr>
          <w:rFonts w:ascii="Arial Narrow" w:hAnsi="Arial Narrow"/>
          <w:spacing w:val="-6"/>
          <w:sz w:val="20"/>
          <w:szCs w:val="20"/>
        </w:rPr>
        <w:t xml:space="preserve"> </w:t>
      </w:r>
      <w:r w:rsidRPr="000D46CD">
        <w:rPr>
          <w:rFonts w:ascii="Arial Narrow" w:hAnsi="Arial Narrow"/>
          <w:sz w:val="20"/>
          <w:szCs w:val="20"/>
        </w:rPr>
        <w:t>affirmative</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9"/>
          <w:sz w:val="20"/>
          <w:szCs w:val="20"/>
        </w:rPr>
        <w:t xml:space="preserve"> </w:t>
      </w:r>
      <w:r w:rsidRPr="000D46CD">
        <w:rPr>
          <w:rFonts w:ascii="Arial Narrow" w:hAnsi="Arial Narrow"/>
          <w:sz w:val="20"/>
          <w:szCs w:val="20"/>
        </w:rPr>
        <w:t>obligations</w:t>
      </w:r>
      <w:r w:rsidRPr="000D46CD">
        <w:rPr>
          <w:rFonts w:ascii="Arial Narrow" w:hAnsi="Arial Narrow"/>
          <w:spacing w:val="-7"/>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 xml:space="preserve">accordance with the rules promulgated by the Treasurer pursuant to 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as supplemented and amended from time to time and the Americans with Disabilities Act. If the contractor or subcontractor is unable to obtain said assurances from the construction trade union</w:t>
      </w:r>
      <w:r w:rsidRPr="000D46CD">
        <w:rPr>
          <w:rFonts w:ascii="Arial Narrow" w:hAnsi="Arial Narrow"/>
          <w:spacing w:val="-16"/>
          <w:sz w:val="20"/>
          <w:szCs w:val="20"/>
        </w:rPr>
        <w:t xml:space="preserve"> </w:t>
      </w:r>
      <w:r w:rsidRPr="000D46CD">
        <w:rPr>
          <w:rFonts w:ascii="Arial Narrow" w:hAnsi="Arial Narrow"/>
          <w:sz w:val="20"/>
          <w:szCs w:val="20"/>
        </w:rPr>
        <w:t>at</w:t>
      </w:r>
      <w:r w:rsidRPr="000D46CD">
        <w:rPr>
          <w:rFonts w:ascii="Arial Narrow" w:hAnsi="Arial Narrow"/>
          <w:spacing w:val="-16"/>
          <w:sz w:val="20"/>
          <w:szCs w:val="20"/>
        </w:rPr>
        <w:t xml:space="preserve"> </w:t>
      </w:r>
      <w:r w:rsidRPr="000D46CD">
        <w:rPr>
          <w:rFonts w:ascii="Arial Narrow" w:hAnsi="Arial Narrow"/>
          <w:sz w:val="20"/>
          <w:szCs w:val="20"/>
        </w:rPr>
        <w:t>least</w:t>
      </w:r>
      <w:r w:rsidRPr="000D46CD">
        <w:rPr>
          <w:rFonts w:ascii="Arial Narrow" w:hAnsi="Arial Narrow"/>
          <w:spacing w:val="-19"/>
          <w:sz w:val="20"/>
          <w:szCs w:val="20"/>
        </w:rPr>
        <w:t xml:space="preserve"> </w:t>
      </w:r>
      <w:r w:rsidRPr="000D46CD">
        <w:rPr>
          <w:rFonts w:ascii="Arial Narrow" w:hAnsi="Arial Narrow"/>
          <w:sz w:val="20"/>
          <w:szCs w:val="20"/>
        </w:rPr>
        <w:t>five</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days</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commencement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or</w:t>
      </w:r>
      <w:r w:rsidRPr="000D46CD">
        <w:rPr>
          <w:rFonts w:ascii="Arial Narrow" w:hAnsi="Arial Narrow"/>
          <w:spacing w:val="-7"/>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afford</w:t>
      </w:r>
      <w:r w:rsidRPr="000D46CD">
        <w:rPr>
          <w:rFonts w:ascii="Arial Narrow" w:hAnsi="Arial Narrow"/>
          <w:spacing w:val="-8"/>
          <w:sz w:val="20"/>
          <w:szCs w:val="20"/>
        </w:rPr>
        <w:t xml:space="preserve"> </w:t>
      </w:r>
      <w:r w:rsidRPr="000D46CD">
        <w:rPr>
          <w:rFonts w:ascii="Arial Narrow" w:hAnsi="Arial Narrow"/>
          <w:sz w:val="20"/>
          <w:szCs w:val="20"/>
        </w:rPr>
        <w:t>equal</w:t>
      </w:r>
      <w:r w:rsidRPr="000D46CD">
        <w:rPr>
          <w:rFonts w:ascii="Arial Narrow" w:hAnsi="Arial Narrow"/>
          <w:spacing w:val="-8"/>
          <w:sz w:val="20"/>
          <w:szCs w:val="20"/>
        </w:rPr>
        <w:t xml:space="preserve"> </w:t>
      </w:r>
      <w:r w:rsidRPr="000D46CD">
        <w:rPr>
          <w:rFonts w:ascii="Arial Narrow" w:hAnsi="Arial Narrow"/>
          <w:sz w:val="20"/>
          <w:szCs w:val="20"/>
        </w:rPr>
        <w:t>employment</w:t>
      </w:r>
      <w:r w:rsidRPr="000D46CD">
        <w:rPr>
          <w:rFonts w:ascii="Arial Narrow" w:hAnsi="Arial Narrow"/>
          <w:spacing w:val="-5"/>
          <w:sz w:val="20"/>
          <w:szCs w:val="20"/>
        </w:rPr>
        <w:t xml:space="preserve"> </w:t>
      </w:r>
      <w:r w:rsidRPr="000D46CD">
        <w:rPr>
          <w:rFonts w:ascii="Arial Narrow" w:hAnsi="Arial Narrow"/>
          <w:sz w:val="20"/>
          <w:szCs w:val="20"/>
        </w:rPr>
        <w:t>opportunities</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workers directly, consistent with this chapter. If the contractor's or subcontractor's prior experience with a construction trade union, regardless of whether the union has provided said assurances, indicates</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significant</w:t>
      </w:r>
      <w:r w:rsidRPr="000D46CD">
        <w:rPr>
          <w:rFonts w:ascii="Arial Narrow" w:hAnsi="Arial Narrow"/>
          <w:spacing w:val="-8"/>
          <w:sz w:val="20"/>
          <w:szCs w:val="20"/>
        </w:rPr>
        <w:t xml:space="preserve"> </w:t>
      </w:r>
      <w:r w:rsidRPr="000D46CD">
        <w:rPr>
          <w:rFonts w:ascii="Arial Narrow" w:hAnsi="Arial Narrow"/>
          <w:sz w:val="20"/>
          <w:szCs w:val="20"/>
        </w:rPr>
        <w:t>possibility</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trade</w:t>
      </w:r>
      <w:r w:rsidRPr="000D46CD">
        <w:rPr>
          <w:rFonts w:ascii="Arial Narrow" w:hAnsi="Arial Narrow"/>
          <w:spacing w:val="-9"/>
          <w:sz w:val="20"/>
          <w:szCs w:val="20"/>
        </w:rPr>
        <w:t xml:space="preserve"> </w:t>
      </w:r>
      <w:r w:rsidRPr="000D46CD">
        <w:rPr>
          <w:rFonts w:ascii="Arial Narrow" w:hAnsi="Arial Narrow"/>
          <w:sz w:val="20"/>
          <w:szCs w:val="20"/>
        </w:rPr>
        <w:t>union</w:t>
      </w:r>
      <w:r w:rsidRPr="000D46CD">
        <w:rPr>
          <w:rFonts w:ascii="Arial Narrow" w:hAnsi="Arial Narrow"/>
          <w:spacing w:val="-9"/>
          <w:sz w:val="20"/>
          <w:szCs w:val="20"/>
        </w:rPr>
        <w:t xml:space="preserve"> </w:t>
      </w:r>
      <w:r w:rsidRPr="000D46CD">
        <w:rPr>
          <w:rFonts w:ascii="Arial Narrow" w:hAnsi="Arial Narrow"/>
          <w:sz w:val="20"/>
          <w:szCs w:val="20"/>
        </w:rPr>
        <w:t>will</w:t>
      </w:r>
      <w:r w:rsidRPr="000D46CD">
        <w:rPr>
          <w:rFonts w:ascii="Arial Narrow" w:hAnsi="Arial Narrow"/>
          <w:spacing w:val="-9"/>
          <w:sz w:val="20"/>
          <w:szCs w:val="20"/>
        </w:rPr>
        <w:t xml:space="preserve"> </w:t>
      </w:r>
      <w:r w:rsidRPr="000D46CD">
        <w:rPr>
          <w:rFonts w:ascii="Arial Narrow" w:hAnsi="Arial Narrow"/>
          <w:sz w:val="20"/>
          <w:szCs w:val="20"/>
        </w:rPr>
        <w:t>not</w:t>
      </w:r>
      <w:r w:rsidRPr="000D46CD">
        <w:rPr>
          <w:rFonts w:ascii="Arial Narrow" w:hAnsi="Arial Narrow"/>
          <w:spacing w:val="-8"/>
          <w:sz w:val="20"/>
          <w:szCs w:val="20"/>
        </w:rPr>
        <w:t xml:space="preserve"> </w:t>
      </w:r>
      <w:r w:rsidRPr="000D46CD">
        <w:rPr>
          <w:rFonts w:ascii="Arial Narrow" w:hAnsi="Arial Narrow"/>
          <w:sz w:val="20"/>
          <w:szCs w:val="20"/>
        </w:rPr>
        <w:t>refer</w:t>
      </w:r>
      <w:r w:rsidRPr="000D46CD">
        <w:rPr>
          <w:rFonts w:ascii="Arial Narrow" w:hAnsi="Arial Narrow"/>
          <w:spacing w:val="-10"/>
          <w:sz w:val="20"/>
          <w:szCs w:val="20"/>
        </w:rPr>
        <w:t xml:space="preserve"> </w:t>
      </w:r>
      <w:r w:rsidRPr="000D46CD">
        <w:rPr>
          <w:rFonts w:ascii="Arial Narrow" w:hAnsi="Arial Narrow"/>
          <w:sz w:val="20"/>
          <w:szCs w:val="20"/>
        </w:rPr>
        <w:t>sufficient</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 xml:space="preserve">women workers consistent with affording equal employment opportunities as specified in this chapter, the contractor or subcontractor agrees to be prepared </w:t>
      </w:r>
      <w:r w:rsidRPr="000D46CD">
        <w:rPr>
          <w:rFonts w:ascii="Arial Narrow" w:hAnsi="Arial Narrow"/>
          <w:spacing w:val="2"/>
          <w:sz w:val="20"/>
          <w:szCs w:val="20"/>
        </w:rPr>
        <w:t xml:space="preserve">to </w:t>
      </w:r>
      <w:r w:rsidRPr="000D46CD">
        <w:rPr>
          <w:rFonts w:ascii="Arial Narrow" w:hAnsi="Arial Narrow"/>
          <w:sz w:val="20"/>
          <w:szCs w:val="20"/>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81C9D42" w14:textId="77777777" w:rsidR="00D00C66" w:rsidRPr="000D46CD" w:rsidRDefault="00D00C66" w:rsidP="00F75E60">
      <w:pPr>
        <w:pStyle w:val="ListParagraph"/>
        <w:ind w:left="1080" w:firstLine="0"/>
        <w:rPr>
          <w:rFonts w:ascii="Arial Narrow" w:hAnsi="Arial Narrow"/>
          <w:sz w:val="20"/>
          <w:szCs w:val="20"/>
        </w:rPr>
      </w:pPr>
    </w:p>
    <w:p w14:paraId="7ABC189B"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If good faith efforts to meet targeted employment goals have not or cannot be met for each construction</w:t>
      </w:r>
      <w:r w:rsidRPr="000D46CD">
        <w:rPr>
          <w:rFonts w:ascii="Arial Narrow" w:hAnsi="Arial Narrow"/>
          <w:spacing w:val="-14"/>
          <w:sz w:val="20"/>
          <w:szCs w:val="20"/>
        </w:rPr>
        <w:t xml:space="preserve"> </w:t>
      </w:r>
      <w:r w:rsidRPr="000D46CD">
        <w:rPr>
          <w:rFonts w:ascii="Arial Narrow" w:hAnsi="Arial Narrow"/>
          <w:sz w:val="20"/>
          <w:szCs w:val="20"/>
        </w:rPr>
        <w:t>trade</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adhering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procedures</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0"/>
          <w:sz w:val="20"/>
          <w:szCs w:val="20"/>
        </w:rPr>
        <w:t xml:space="preserve"> </w:t>
      </w:r>
      <w:r w:rsidRPr="000D46CD">
        <w:rPr>
          <w:rFonts w:ascii="Arial Narrow" w:hAnsi="Arial Narrow"/>
          <w:sz w:val="20"/>
          <w:szCs w:val="20"/>
        </w:rPr>
        <w:t>above,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contractor</w:t>
      </w:r>
      <w:r w:rsidRPr="000D46CD">
        <w:rPr>
          <w:rFonts w:ascii="Arial Narrow" w:hAnsi="Arial Narrow"/>
          <w:spacing w:val="-11"/>
          <w:sz w:val="20"/>
          <w:szCs w:val="20"/>
        </w:rPr>
        <w:t xml:space="preserve"> </w:t>
      </w:r>
      <w:r w:rsidRPr="000D46CD">
        <w:rPr>
          <w:rFonts w:ascii="Arial Narrow" w:hAnsi="Arial Narrow"/>
          <w:sz w:val="20"/>
          <w:szCs w:val="20"/>
        </w:rPr>
        <w:t>does</w:t>
      </w:r>
      <w:r w:rsidRPr="000D46CD">
        <w:rPr>
          <w:rFonts w:ascii="Arial Narrow" w:hAnsi="Arial Narrow"/>
          <w:spacing w:val="-10"/>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have a referral agreement or arrangement with a union for a construction trade, the contractor or subcontractor agrees to take the following</w:t>
      </w:r>
      <w:r w:rsidRPr="000D46CD">
        <w:rPr>
          <w:rFonts w:ascii="Arial Narrow" w:hAnsi="Arial Narrow"/>
          <w:spacing w:val="-9"/>
          <w:sz w:val="20"/>
          <w:szCs w:val="20"/>
        </w:rPr>
        <w:t xml:space="preserve"> </w:t>
      </w:r>
      <w:r w:rsidRPr="000D46CD">
        <w:rPr>
          <w:rFonts w:ascii="Arial Narrow" w:hAnsi="Arial Narrow"/>
          <w:sz w:val="20"/>
          <w:szCs w:val="20"/>
        </w:rPr>
        <w:t>actions:</w:t>
      </w:r>
    </w:p>
    <w:p w14:paraId="7C9F8E13" w14:textId="77777777"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46CD">
        <w:rPr>
          <w:rFonts w:ascii="Arial Narrow" w:hAnsi="Arial Narrow"/>
          <w:spacing w:val="-1"/>
          <w:sz w:val="20"/>
          <w:szCs w:val="20"/>
        </w:rPr>
        <w:t xml:space="preserve"> </w:t>
      </w:r>
      <w:r w:rsidRPr="000D46CD">
        <w:rPr>
          <w:rFonts w:ascii="Arial Narrow" w:hAnsi="Arial Narrow"/>
          <w:sz w:val="20"/>
          <w:szCs w:val="20"/>
        </w:rPr>
        <w:t>workers;</w:t>
      </w:r>
    </w:p>
    <w:p w14:paraId="5E3CB1F9" w14:textId="77777777" w:rsidR="00A13E30" w:rsidRPr="000D46CD" w:rsidRDefault="003922F3" w:rsidP="00F75E60">
      <w:pPr>
        <w:pStyle w:val="ListParagraph"/>
        <w:numPr>
          <w:ilvl w:val="1"/>
          <w:numId w:val="2"/>
        </w:numPr>
        <w:tabs>
          <w:tab w:val="left" w:pos="1752"/>
        </w:tabs>
        <w:ind w:left="1440" w:hanging="360"/>
        <w:jc w:val="both"/>
        <w:rPr>
          <w:rFonts w:ascii="Arial Narrow" w:hAnsi="Arial Narrow"/>
          <w:sz w:val="20"/>
          <w:szCs w:val="20"/>
        </w:rPr>
      </w:pPr>
      <w:r w:rsidRPr="000D46CD">
        <w:rPr>
          <w:rFonts w:ascii="Arial Narrow" w:hAnsi="Arial Narrow"/>
          <w:sz w:val="20"/>
          <w:szCs w:val="20"/>
        </w:rPr>
        <w:t>To notify any minority and women workers who have been listed with it as awaiting available</w:t>
      </w:r>
      <w:r w:rsidRPr="000D46CD">
        <w:rPr>
          <w:rFonts w:ascii="Arial Narrow" w:hAnsi="Arial Narrow"/>
          <w:spacing w:val="-1"/>
          <w:sz w:val="20"/>
          <w:szCs w:val="20"/>
        </w:rPr>
        <w:t xml:space="preserve"> </w:t>
      </w:r>
      <w:r w:rsidRPr="000D46CD">
        <w:rPr>
          <w:rFonts w:ascii="Arial Narrow" w:hAnsi="Arial Narrow"/>
          <w:sz w:val="20"/>
          <w:szCs w:val="20"/>
        </w:rPr>
        <w:t>vacancies;</w:t>
      </w:r>
    </w:p>
    <w:p w14:paraId="4E8A5A9C" w14:textId="77777777" w:rsidR="00A13E30" w:rsidRPr="000D46CD" w:rsidRDefault="003922F3" w:rsidP="00F75E60">
      <w:pPr>
        <w:pStyle w:val="ListParagraph"/>
        <w:numPr>
          <w:ilvl w:val="1"/>
          <w:numId w:val="2"/>
        </w:numPr>
        <w:tabs>
          <w:tab w:val="left" w:pos="1729"/>
        </w:tabs>
        <w:ind w:left="1440" w:hanging="360"/>
        <w:jc w:val="both"/>
        <w:rPr>
          <w:rFonts w:ascii="Arial Narrow" w:hAnsi="Arial Narrow"/>
          <w:sz w:val="20"/>
          <w:szCs w:val="20"/>
        </w:rPr>
      </w:pPr>
      <w:r w:rsidRPr="000D46CD">
        <w:rPr>
          <w:rFonts w:ascii="Arial Narrow" w:hAnsi="Arial Narrow"/>
          <w:sz w:val="20"/>
          <w:szCs w:val="20"/>
        </w:rPr>
        <w:t>Prior to commencement of work, to request that the local construction trade union refer 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fill</w:t>
      </w:r>
      <w:r w:rsidRPr="000D46CD">
        <w:rPr>
          <w:rFonts w:ascii="Arial Narrow" w:hAnsi="Arial Narrow"/>
          <w:spacing w:val="-7"/>
          <w:sz w:val="20"/>
          <w:szCs w:val="20"/>
        </w:rPr>
        <w:t xml:space="preserve"> </w:t>
      </w:r>
      <w:r w:rsidRPr="000D46CD">
        <w:rPr>
          <w:rFonts w:ascii="Arial Narrow" w:hAnsi="Arial Narrow"/>
          <w:sz w:val="20"/>
          <w:szCs w:val="20"/>
        </w:rPr>
        <w:t>job</w:t>
      </w:r>
      <w:r w:rsidRPr="000D46CD">
        <w:rPr>
          <w:rFonts w:ascii="Arial Narrow" w:hAnsi="Arial Narrow"/>
          <w:spacing w:val="-7"/>
          <w:sz w:val="20"/>
          <w:szCs w:val="20"/>
        </w:rPr>
        <w:t xml:space="preserve"> </w:t>
      </w:r>
      <w:r w:rsidRPr="000D46CD">
        <w:rPr>
          <w:rFonts w:ascii="Arial Narrow" w:hAnsi="Arial Narrow"/>
          <w:sz w:val="20"/>
          <w:szCs w:val="20"/>
        </w:rPr>
        <w:t>openings,</w:t>
      </w:r>
      <w:r w:rsidRPr="000D46CD">
        <w:rPr>
          <w:rFonts w:ascii="Arial Narrow" w:hAnsi="Arial Narrow"/>
          <w:spacing w:val="-8"/>
          <w:sz w:val="20"/>
          <w:szCs w:val="20"/>
        </w:rPr>
        <w:t xml:space="preserve"> </w:t>
      </w:r>
      <w:r w:rsidRPr="000D46CD">
        <w:rPr>
          <w:rFonts w:ascii="Arial Narrow" w:hAnsi="Arial Narrow"/>
          <w:sz w:val="20"/>
          <w:szCs w:val="20"/>
        </w:rPr>
        <w:t>provided</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contractor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5"/>
          <w:sz w:val="20"/>
          <w:szCs w:val="20"/>
        </w:rPr>
        <w:t xml:space="preserve"> </w:t>
      </w:r>
      <w:r w:rsidRPr="000D46CD">
        <w:rPr>
          <w:rFonts w:ascii="Arial Narrow" w:hAnsi="Arial Narrow"/>
          <w:sz w:val="20"/>
          <w:szCs w:val="20"/>
        </w:rPr>
        <w:t>has a referral agreement or arrangement with a union for the construction</w:t>
      </w:r>
      <w:r w:rsidRPr="000D46CD">
        <w:rPr>
          <w:rFonts w:ascii="Arial Narrow" w:hAnsi="Arial Narrow"/>
          <w:spacing w:val="-15"/>
          <w:sz w:val="20"/>
          <w:szCs w:val="20"/>
        </w:rPr>
        <w:t xml:space="preserve"> </w:t>
      </w:r>
      <w:r w:rsidRPr="000D46CD">
        <w:rPr>
          <w:rFonts w:ascii="Arial Narrow" w:hAnsi="Arial Narrow"/>
          <w:sz w:val="20"/>
          <w:szCs w:val="20"/>
        </w:rPr>
        <w:t>trade;</w:t>
      </w:r>
    </w:p>
    <w:p w14:paraId="4F50F43B" w14:textId="77777777" w:rsidR="00A13E30" w:rsidRPr="000D46CD" w:rsidRDefault="003922F3" w:rsidP="00F75E60">
      <w:pPr>
        <w:pStyle w:val="ListParagraph"/>
        <w:numPr>
          <w:ilvl w:val="1"/>
          <w:numId w:val="2"/>
        </w:numPr>
        <w:tabs>
          <w:tab w:val="left" w:pos="1712"/>
        </w:tabs>
        <w:ind w:left="1440" w:hanging="360"/>
        <w:jc w:val="both"/>
        <w:rPr>
          <w:rFonts w:ascii="Arial Narrow" w:hAnsi="Arial Narrow"/>
          <w:sz w:val="20"/>
          <w:szCs w:val="20"/>
        </w:rPr>
      </w:pPr>
      <w:r w:rsidRPr="000D46CD">
        <w:rPr>
          <w:rFonts w:ascii="Arial Narrow" w:hAnsi="Arial Narrow"/>
          <w:sz w:val="20"/>
          <w:szCs w:val="20"/>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46CD">
        <w:rPr>
          <w:rFonts w:ascii="Arial Narrow" w:hAnsi="Arial Narrow"/>
          <w:spacing w:val="-10"/>
          <w:sz w:val="20"/>
          <w:szCs w:val="20"/>
        </w:rPr>
        <w:t xml:space="preserve"> </w:t>
      </w:r>
      <w:r w:rsidRPr="000D46CD">
        <w:rPr>
          <w:rFonts w:ascii="Arial Narrow" w:hAnsi="Arial Narrow"/>
          <w:sz w:val="20"/>
          <w:szCs w:val="20"/>
        </w:rPr>
        <w:t>area;</w:t>
      </w:r>
    </w:p>
    <w:p w14:paraId="4408AC89" w14:textId="77777777" w:rsidR="00A13E30" w:rsidRPr="000D46CD" w:rsidRDefault="003922F3" w:rsidP="00F75E60">
      <w:pPr>
        <w:pStyle w:val="ListParagraph"/>
        <w:numPr>
          <w:ilvl w:val="1"/>
          <w:numId w:val="2"/>
        </w:numPr>
        <w:tabs>
          <w:tab w:val="left" w:pos="1724"/>
        </w:tabs>
        <w:ind w:left="1440" w:hanging="360"/>
        <w:jc w:val="both"/>
        <w:rPr>
          <w:rFonts w:ascii="Arial Narrow" w:hAnsi="Arial Narrow"/>
          <w:sz w:val="20"/>
          <w:szCs w:val="20"/>
        </w:rPr>
      </w:pPr>
      <w:r w:rsidRPr="000D46CD">
        <w:rPr>
          <w:rFonts w:ascii="Arial Narrow" w:hAnsi="Arial Narrow"/>
          <w:sz w:val="20"/>
          <w:szCs w:val="20"/>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130A9D9A" w14:textId="77777777" w:rsidR="00A13E30" w:rsidRPr="000D46CD" w:rsidRDefault="003922F3" w:rsidP="00F75E60">
      <w:pPr>
        <w:pStyle w:val="ListParagraph"/>
        <w:numPr>
          <w:ilvl w:val="1"/>
          <w:numId w:val="2"/>
        </w:numPr>
        <w:tabs>
          <w:tab w:val="left" w:pos="1740"/>
        </w:tabs>
        <w:ind w:left="1440" w:hanging="360"/>
        <w:jc w:val="both"/>
        <w:rPr>
          <w:rFonts w:ascii="Arial Narrow" w:hAnsi="Arial Narrow"/>
          <w:sz w:val="20"/>
          <w:szCs w:val="20"/>
        </w:rPr>
      </w:pPr>
      <w:r w:rsidRPr="000D46CD">
        <w:rPr>
          <w:rFonts w:ascii="Arial Narrow" w:hAnsi="Arial Narrow"/>
          <w:sz w:val="20"/>
          <w:szCs w:val="20"/>
        </w:rPr>
        <w:t>To adhere to the following procedure when minority and women workers apply or are referred to the contractor or</w:t>
      </w:r>
      <w:r w:rsidRPr="000D46CD">
        <w:rPr>
          <w:rFonts w:ascii="Arial Narrow" w:hAnsi="Arial Narrow"/>
          <w:spacing w:val="-9"/>
          <w:sz w:val="20"/>
          <w:szCs w:val="20"/>
        </w:rPr>
        <w:t xml:space="preserve"> </w:t>
      </w:r>
      <w:r w:rsidRPr="000D46CD">
        <w:rPr>
          <w:rFonts w:ascii="Arial Narrow" w:hAnsi="Arial Narrow"/>
          <w:sz w:val="20"/>
          <w:szCs w:val="20"/>
        </w:rPr>
        <w:t>subcontractor:</w:t>
      </w:r>
    </w:p>
    <w:p w14:paraId="34827E49" w14:textId="77777777" w:rsidR="00A13E30" w:rsidRPr="000D46CD" w:rsidRDefault="003922F3" w:rsidP="00F75E60">
      <w:pPr>
        <w:pStyle w:val="ListParagraph"/>
        <w:numPr>
          <w:ilvl w:val="2"/>
          <w:numId w:val="2"/>
        </w:numPr>
        <w:ind w:left="2160" w:hanging="36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contactor</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subcontractor</w:t>
      </w:r>
      <w:r w:rsidRPr="000D46CD">
        <w:rPr>
          <w:rFonts w:ascii="Arial Narrow" w:hAnsi="Arial Narrow"/>
          <w:spacing w:val="-7"/>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interview</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referred</w:t>
      </w:r>
      <w:r w:rsidRPr="000D46CD">
        <w:rPr>
          <w:rFonts w:ascii="Arial Narrow" w:hAnsi="Arial Narrow"/>
          <w:spacing w:val="-10"/>
          <w:sz w:val="20"/>
          <w:szCs w:val="20"/>
        </w:rPr>
        <w:t xml:space="preserve"> </w:t>
      </w:r>
      <w:r w:rsidRPr="000D46CD">
        <w:rPr>
          <w:rFonts w:ascii="Arial Narrow" w:hAnsi="Arial Narrow"/>
          <w:sz w:val="20"/>
          <w:szCs w:val="20"/>
        </w:rPr>
        <w:t>minority</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7"/>
          <w:sz w:val="20"/>
          <w:szCs w:val="20"/>
        </w:rPr>
        <w:t xml:space="preserve"> </w:t>
      </w:r>
      <w:r w:rsidRPr="000D46CD">
        <w:rPr>
          <w:rFonts w:ascii="Arial Narrow" w:hAnsi="Arial Narrow"/>
          <w:sz w:val="20"/>
          <w:szCs w:val="20"/>
        </w:rPr>
        <w:t>worker.</w:t>
      </w:r>
    </w:p>
    <w:p w14:paraId="0175DB85" w14:textId="450DC5F0" w:rsidR="00A13E30" w:rsidRPr="000D46CD" w:rsidRDefault="003922F3" w:rsidP="00F75E60">
      <w:pPr>
        <w:pStyle w:val="ListParagraph"/>
        <w:numPr>
          <w:ilvl w:val="2"/>
          <w:numId w:val="2"/>
        </w:numPr>
        <w:tabs>
          <w:tab w:val="left" w:pos="2273"/>
        </w:tabs>
        <w:ind w:left="2160" w:hanging="360"/>
        <w:rPr>
          <w:rFonts w:ascii="Arial Narrow" w:hAnsi="Arial Narrow"/>
          <w:sz w:val="20"/>
          <w:szCs w:val="20"/>
        </w:rPr>
      </w:pPr>
      <w:r w:rsidRPr="000D46CD">
        <w:rPr>
          <w:rFonts w:ascii="Arial Narrow" w:hAnsi="Arial Narrow"/>
          <w:sz w:val="20"/>
          <w:szCs w:val="20"/>
        </w:rPr>
        <w:t>If said individuals have never previously received any document or certification signifying</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level</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qualification</w:t>
      </w:r>
      <w:r w:rsidRPr="000D46CD">
        <w:rPr>
          <w:rFonts w:ascii="Arial Narrow" w:hAnsi="Arial Narrow"/>
          <w:spacing w:val="-10"/>
          <w:sz w:val="20"/>
          <w:szCs w:val="20"/>
        </w:rPr>
        <w:t xml:space="preserve"> </w:t>
      </w:r>
      <w:r w:rsidRPr="000D46CD">
        <w:rPr>
          <w:rFonts w:ascii="Arial Narrow" w:hAnsi="Arial Narrow"/>
          <w:sz w:val="20"/>
          <w:szCs w:val="20"/>
        </w:rPr>
        <w:t>lower</w:t>
      </w:r>
      <w:r w:rsidRPr="000D46CD">
        <w:rPr>
          <w:rFonts w:ascii="Arial Narrow" w:hAnsi="Arial Narrow"/>
          <w:spacing w:val="-10"/>
          <w:sz w:val="20"/>
          <w:szCs w:val="20"/>
        </w:rPr>
        <w:t xml:space="preserve"> </w:t>
      </w:r>
      <w:r w:rsidRPr="000D46CD">
        <w:rPr>
          <w:rFonts w:ascii="Arial Narrow" w:hAnsi="Arial Narrow"/>
          <w:sz w:val="20"/>
          <w:szCs w:val="20"/>
        </w:rPr>
        <w:t>than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required</w:t>
      </w:r>
      <w:r w:rsidRPr="000D46CD">
        <w:rPr>
          <w:rFonts w:ascii="Arial Narrow" w:hAnsi="Arial Narrow"/>
          <w:spacing w:val="-11"/>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order</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perform</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work of</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construction</w:t>
      </w:r>
      <w:r w:rsidRPr="000D46CD">
        <w:rPr>
          <w:rFonts w:ascii="Arial Narrow" w:hAnsi="Arial Narrow"/>
          <w:spacing w:val="12"/>
          <w:sz w:val="20"/>
          <w:szCs w:val="20"/>
        </w:rPr>
        <w:t xml:space="preserve"> </w:t>
      </w:r>
      <w:r w:rsidRPr="000D46CD">
        <w:rPr>
          <w:rFonts w:ascii="Arial Narrow" w:hAnsi="Arial Narrow"/>
          <w:sz w:val="20"/>
          <w:szCs w:val="20"/>
        </w:rPr>
        <w:t>trade,</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contractor</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good</w:t>
      </w:r>
      <w:r w:rsidRPr="000D46CD">
        <w:rPr>
          <w:rFonts w:ascii="Arial Narrow" w:hAnsi="Arial Narrow"/>
          <w:spacing w:val="11"/>
          <w:sz w:val="20"/>
          <w:szCs w:val="20"/>
        </w:rPr>
        <w:t xml:space="preserve"> </w:t>
      </w:r>
      <w:r w:rsidRPr="000D46CD">
        <w:rPr>
          <w:rFonts w:ascii="Arial Narrow" w:hAnsi="Arial Narrow"/>
          <w:sz w:val="20"/>
          <w:szCs w:val="20"/>
        </w:rPr>
        <w:t>faith</w:t>
      </w:r>
      <w:r w:rsidR="004B7B74" w:rsidRPr="000D46CD">
        <w:rPr>
          <w:rFonts w:ascii="Arial Narrow" w:hAnsi="Arial Narrow"/>
          <w:sz w:val="20"/>
          <w:szCs w:val="20"/>
        </w:rPr>
        <w:t xml:space="preserve"> </w:t>
      </w:r>
      <w:r w:rsidRPr="000D46CD">
        <w:rPr>
          <w:rFonts w:ascii="Arial Narrow" w:hAnsi="Arial Narrow"/>
          <w:sz w:val="20"/>
          <w:szCs w:val="20"/>
        </w:rPr>
        <w:t>determine</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21"/>
          <w:sz w:val="20"/>
          <w:szCs w:val="20"/>
        </w:rPr>
        <w:t xml:space="preserve"> </w:t>
      </w:r>
      <w:r w:rsidRPr="000D46CD">
        <w:rPr>
          <w:rFonts w:ascii="Arial Narrow" w:hAnsi="Arial Narrow"/>
          <w:sz w:val="20"/>
          <w:szCs w:val="20"/>
        </w:rPr>
        <w:t>qualifications</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individuals.</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6"/>
          <w:sz w:val="20"/>
          <w:szCs w:val="20"/>
        </w:rPr>
        <w:t xml:space="preserve"> </w:t>
      </w:r>
      <w:r w:rsidRPr="000D46CD">
        <w:rPr>
          <w:rFonts w:ascii="Arial Narrow" w:hAnsi="Arial Narrow"/>
          <w:sz w:val="20"/>
          <w:szCs w:val="20"/>
        </w:rPr>
        <w:t>subcontractor</w:t>
      </w:r>
      <w:r w:rsidRPr="000D46CD">
        <w:rPr>
          <w:rFonts w:ascii="Arial Narrow" w:hAnsi="Arial Narrow"/>
          <w:spacing w:val="-18"/>
          <w:sz w:val="20"/>
          <w:szCs w:val="20"/>
        </w:rPr>
        <w:t xml:space="preserve"> </w:t>
      </w:r>
      <w:r w:rsidRPr="000D46CD">
        <w:rPr>
          <w:rFonts w:ascii="Arial Narrow" w:hAnsi="Arial Narrow"/>
          <w:sz w:val="20"/>
          <w:szCs w:val="20"/>
        </w:rPr>
        <w:t>shall hire or schedule those individuals who satisfy appropriate qualification standards in conformity with the equal employment opportunity and non-discrimination</w:t>
      </w:r>
      <w:r w:rsidRPr="000D46CD">
        <w:rPr>
          <w:rFonts w:ascii="Arial Narrow" w:hAnsi="Arial Narrow"/>
          <w:spacing w:val="-36"/>
          <w:sz w:val="20"/>
          <w:szCs w:val="20"/>
        </w:rPr>
        <w:t xml:space="preserve"> </w:t>
      </w:r>
      <w:r w:rsidRPr="000D46CD">
        <w:rPr>
          <w:rFonts w:ascii="Arial Narrow" w:hAnsi="Arial Narrow"/>
          <w:sz w:val="20"/>
          <w:szCs w:val="20"/>
        </w:rPr>
        <w:t>principles set</w:t>
      </w:r>
      <w:r w:rsidRPr="000D46CD">
        <w:rPr>
          <w:rFonts w:ascii="Arial Narrow" w:hAnsi="Arial Narrow"/>
          <w:spacing w:val="-5"/>
          <w:sz w:val="20"/>
          <w:szCs w:val="20"/>
        </w:rPr>
        <w:t xml:space="preserve"> </w:t>
      </w:r>
      <w:r w:rsidRPr="000D46CD">
        <w:rPr>
          <w:rFonts w:ascii="Arial Narrow" w:hAnsi="Arial Narrow"/>
          <w:sz w:val="20"/>
          <w:szCs w:val="20"/>
        </w:rPr>
        <w:t>forth</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chapter.</w:t>
      </w:r>
      <w:r w:rsidRPr="000D46CD">
        <w:rPr>
          <w:rFonts w:ascii="Arial Narrow" w:hAnsi="Arial Narrow"/>
          <w:spacing w:val="-5"/>
          <w:sz w:val="20"/>
          <w:szCs w:val="20"/>
        </w:rPr>
        <w:t xml:space="preserve"> </w:t>
      </w:r>
      <w:r w:rsidRPr="000D46CD">
        <w:rPr>
          <w:rFonts w:ascii="Arial Narrow" w:hAnsi="Arial Narrow"/>
          <w:sz w:val="20"/>
          <w:szCs w:val="20"/>
        </w:rPr>
        <w:t>However,</w:t>
      </w:r>
      <w:r w:rsidRPr="000D46CD">
        <w:rPr>
          <w:rFonts w:ascii="Arial Narrow" w:hAnsi="Arial Narrow"/>
          <w:spacing w:val="-2"/>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determine</w:t>
      </w:r>
      <w:r w:rsidRPr="000D46CD">
        <w:rPr>
          <w:rFonts w:ascii="Arial Narrow" w:hAnsi="Arial Narrow"/>
          <w:spacing w:val="-7"/>
          <w:sz w:val="20"/>
          <w:szCs w:val="20"/>
        </w:rPr>
        <w:t xml:space="preserve"> </w:t>
      </w:r>
      <w:r w:rsidRPr="000D46CD">
        <w:rPr>
          <w:rFonts w:ascii="Arial Narrow" w:hAnsi="Arial Narrow"/>
          <w:sz w:val="20"/>
          <w:szCs w:val="20"/>
        </w:rPr>
        <w:t>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46CD">
        <w:rPr>
          <w:rFonts w:ascii="Arial Narrow" w:hAnsi="Arial Narrow"/>
          <w:spacing w:val="-3"/>
          <w:sz w:val="20"/>
          <w:szCs w:val="20"/>
        </w:rPr>
        <w:t xml:space="preserve"> </w:t>
      </w:r>
      <w:r w:rsidRPr="000D46CD">
        <w:rPr>
          <w:rFonts w:ascii="Arial Narrow" w:hAnsi="Arial Narrow"/>
          <w:sz w:val="20"/>
          <w:szCs w:val="20"/>
        </w:rPr>
        <w:t>below.</w:t>
      </w:r>
    </w:p>
    <w:p w14:paraId="5C5FDF31" w14:textId="77777777" w:rsidR="00A13E30" w:rsidRPr="000D46CD" w:rsidRDefault="003922F3" w:rsidP="00F75E60">
      <w:pPr>
        <w:pStyle w:val="ListParagraph"/>
        <w:numPr>
          <w:ilvl w:val="2"/>
          <w:numId w:val="2"/>
        </w:numPr>
        <w:tabs>
          <w:tab w:val="left" w:pos="2285"/>
        </w:tabs>
        <w:ind w:left="2160" w:hanging="360"/>
        <w:rPr>
          <w:rFonts w:ascii="Arial Narrow" w:hAnsi="Arial Narrow"/>
          <w:sz w:val="20"/>
          <w:szCs w:val="20"/>
        </w:rPr>
      </w:pPr>
      <w:r w:rsidRPr="000D46CD">
        <w:rPr>
          <w:rFonts w:ascii="Arial Narrow" w:hAnsi="Arial Narrow"/>
          <w:sz w:val="20"/>
          <w:szCs w:val="20"/>
        </w:rPr>
        <w:t xml:space="preserve">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w:t>
      </w:r>
      <w:r w:rsidRPr="000D46CD">
        <w:rPr>
          <w:rFonts w:ascii="Arial Narrow" w:hAnsi="Arial Narrow"/>
          <w:spacing w:val="-2"/>
          <w:sz w:val="20"/>
          <w:szCs w:val="20"/>
        </w:rPr>
        <w:t xml:space="preserve">its </w:t>
      </w:r>
      <w:r w:rsidRPr="000D46CD">
        <w:rPr>
          <w:rFonts w:ascii="Arial Narrow" w:hAnsi="Arial Narrow"/>
          <w:sz w:val="20"/>
          <w:szCs w:val="20"/>
        </w:rPr>
        <w:t>good faith efforts to employ women and minorities from the list to fill</w:t>
      </w:r>
      <w:r w:rsidRPr="000D46CD">
        <w:rPr>
          <w:rFonts w:ascii="Arial Narrow" w:hAnsi="Arial Narrow"/>
          <w:spacing w:val="-28"/>
          <w:sz w:val="20"/>
          <w:szCs w:val="20"/>
        </w:rPr>
        <w:t xml:space="preserve"> </w:t>
      </w:r>
      <w:r w:rsidRPr="000D46CD">
        <w:rPr>
          <w:rFonts w:ascii="Arial Narrow" w:hAnsi="Arial Narrow"/>
          <w:sz w:val="20"/>
          <w:szCs w:val="20"/>
        </w:rPr>
        <w:t>vacancies.</w:t>
      </w:r>
    </w:p>
    <w:p w14:paraId="23607A0F" w14:textId="77777777" w:rsidR="00A13E30" w:rsidRPr="000D46CD" w:rsidRDefault="003922F3" w:rsidP="00F75E60">
      <w:pPr>
        <w:pStyle w:val="ListParagraph"/>
        <w:numPr>
          <w:ilvl w:val="2"/>
          <w:numId w:val="2"/>
        </w:numPr>
        <w:tabs>
          <w:tab w:val="left" w:pos="2340"/>
        </w:tabs>
        <w:ind w:left="2160" w:hanging="360"/>
        <w:rPr>
          <w:rFonts w:ascii="Arial Narrow" w:hAnsi="Arial Narrow"/>
          <w:sz w:val="20"/>
          <w:szCs w:val="20"/>
        </w:rPr>
      </w:pPr>
      <w:r w:rsidRPr="000D46CD">
        <w:rPr>
          <w:rFonts w:ascii="Arial Narrow" w:hAnsi="Arial Narrow"/>
          <w:sz w:val="20"/>
          <w:szCs w:val="20"/>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2540B8" w14:textId="6261EC23" w:rsidR="00A13E30" w:rsidRPr="000D46CD" w:rsidRDefault="003922F3" w:rsidP="00F75E60">
      <w:pPr>
        <w:pStyle w:val="ListParagraph"/>
        <w:numPr>
          <w:ilvl w:val="1"/>
          <w:numId w:val="2"/>
        </w:numPr>
        <w:ind w:left="1440" w:hanging="360"/>
        <w:jc w:val="both"/>
        <w:rPr>
          <w:rFonts w:ascii="Arial Narrow" w:hAnsi="Arial Narrow"/>
          <w:sz w:val="20"/>
          <w:szCs w:val="20"/>
        </w:rPr>
      </w:pPr>
      <w:r w:rsidRPr="000D46CD">
        <w:rPr>
          <w:rFonts w:ascii="Arial Narrow" w:hAnsi="Arial Narrow"/>
          <w:sz w:val="20"/>
          <w:szCs w:val="20"/>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46CD">
        <w:rPr>
          <w:rFonts w:ascii="Arial Narrow" w:hAnsi="Arial Narrow"/>
          <w:spacing w:val="-3"/>
          <w:sz w:val="20"/>
          <w:szCs w:val="20"/>
        </w:rPr>
        <w:t xml:space="preserve"> </w:t>
      </w:r>
      <w:r w:rsidRPr="000D46CD">
        <w:rPr>
          <w:rFonts w:ascii="Arial Narrow" w:hAnsi="Arial Narrow"/>
          <w:sz w:val="20"/>
          <w:szCs w:val="20"/>
        </w:rPr>
        <w:t>request.</w:t>
      </w:r>
    </w:p>
    <w:p w14:paraId="61ACD4A1" w14:textId="77777777" w:rsidR="00D00C66" w:rsidRPr="000D46CD" w:rsidRDefault="00D00C66" w:rsidP="00F75E60">
      <w:pPr>
        <w:pStyle w:val="ListParagraph"/>
        <w:ind w:left="1440" w:firstLine="0"/>
        <w:rPr>
          <w:rFonts w:ascii="Arial Narrow" w:hAnsi="Arial Narrow"/>
          <w:sz w:val="20"/>
          <w:szCs w:val="20"/>
        </w:rPr>
      </w:pPr>
    </w:p>
    <w:p w14:paraId="3A4FAA6C"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46CD">
        <w:rPr>
          <w:rFonts w:ascii="Arial Narrow" w:hAnsi="Arial Narrow"/>
          <w:spacing w:val="-13"/>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custom</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3"/>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send</w:t>
      </w:r>
      <w:r w:rsidRPr="000D46CD">
        <w:rPr>
          <w:rFonts w:ascii="Arial Narrow" w:hAnsi="Arial Narrow"/>
          <w:spacing w:val="-15"/>
          <w:sz w:val="20"/>
          <w:szCs w:val="20"/>
        </w:rPr>
        <w:t xml:space="preserve"> </w:t>
      </w:r>
      <w:r w:rsidRPr="000D46CD">
        <w:rPr>
          <w:rFonts w:ascii="Arial Narrow" w:hAnsi="Arial Narrow"/>
          <w:sz w:val="20"/>
          <w:szCs w:val="20"/>
        </w:rPr>
        <w:t>journeymen</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union</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referral, or to the apprenticeship program for admission, pursuant to such agreement or arrangement. However, where the practices of a union or apprenticeship program will result in the exclusion of</w:t>
      </w:r>
      <w:r w:rsidRPr="000D46CD">
        <w:rPr>
          <w:rFonts w:ascii="Arial Narrow" w:hAnsi="Arial Narrow"/>
          <w:spacing w:val="-13"/>
          <w:sz w:val="20"/>
          <w:szCs w:val="20"/>
        </w:rPr>
        <w:t xml:space="preserve"> </w:t>
      </w:r>
      <w:r w:rsidRPr="000D46CD">
        <w:rPr>
          <w:rFonts w:ascii="Arial Narrow" w:hAnsi="Arial Narrow"/>
          <w:sz w:val="20"/>
          <w:szCs w:val="20"/>
        </w:rPr>
        <w:t>minorities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women</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failure</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refer</w:t>
      </w:r>
      <w:r w:rsidRPr="000D46CD">
        <w:rPr>
          <w:rFonts w:ascii="Arial Narrow" w:hAnsi="Arial Narrow"/>
          <w:spacing w:val="-18"/>
          <w:sz w:val="20"/>
          <w:szCs w:val="20"/>
        </w:rPr>
        <w:t xml:space="preserve"> </w:t>
      </w:r>
      <w:r w:rsidRPr="000D46CD">
        <w:rPr>
          <w:rFonts w:ascii="Arial Narrow" w:hAnsi="Arial Narrow"/>
          <w:sz w:val="20"/>
          <w:szCs w:val="20"/>
        </w:rPr>
        <w:t>minorities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women</w:t>
      </w:r>
      <w:r w:rsidRPr="000D46CD">
        <w:rPr>
          <w:rFonts w:ascii="Arial Narrow" w:hAnsi="Arial Narrow"/>
          <w:spacing w:val="-13"/>
          <w:sz w:val="20"/>
          <w:szCs w:val="20"/>
        </w:rPr>
        <w:t xml:space="preserve"> </w:t>
      </w:r>
      <w:r w:rsidRPr="000D46CD">
        <w:rPr>
          <w:rFonts w:ascii="Arial Narrow" w:hAnsi="Arial Narrow"/>
          <w:sz w:val="20"/>
          <w:szCs w:val="20"/>
        </w:rPr>
        <w:t>consistent</w:t>
      </w:r>
      <w:r w:rsidRPr="000D46CD">
        <w:rPr>
          <w:rFonts w:ascii="Arial Narrow" w:hAnsi="Arial Narrow"/>
          <w:spacing w:val="-14"/>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targeted county</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6"/>
          <w:sz w:val="20"/>
          <w:szCs w:val="20"/>
        </w:rPr>
        <w:t xml:space="preserve"> </w:t>
      </w:r>
      <w:r w:rsidRPr="000D46CD">
        <w:rPr>
          <w:rFonts w:ascii="Arial Narrow" w:hAnsi="Arial Narrow"/>
          <w:sz w:val="20"/>
          <w:szCs w:val="20"/>
        </w:rPr>
        <w:t>goal,</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consider</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trainees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5"/>
          <w:sz w:val="20"/>
          <w:szCs w:val="20"/>
        </w:rPr>
        <w:t xml:space="preserve"> </w:t>
      </w:r>
      <w:r w:rsidRPr="000D46CD">
        <w:rPr>
          <w:rFonts w:ascii="Arial Narrow" w:hAnsi="Arial Narrow"/>
          <w:sz w:val="20"/>
          <w:szCs w:val="20"/>
        </w:rPr>
        <w:t>percentage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total</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construction</w:t>
      </w:r>
      <w:r w:rsidRPr="000D46CD">
        <w:rPr>
          <w:rFonts w:ascii="Arial Narrow" w:hAnsi="Arial Narrow"/>
          <w:spacing w:val="-17"/>
          <w:sz w:val="20"/>
          <w:szCs w:val="20"/>
        </w:rPr>
        <w:t xml:space="preserve"> </w:t>
      </w:r>
      <w:r w:rsidRPr="000D46CD">
        <w:rPr>
          <w:rFonts w:ascii="Arial Narrow" w:hAnsi="Arial Narrow"/>
          <w:sz w:val="20"/>
          <w:szCs w:val="20"/>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implementing</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procedures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(B)</w:t>
      </w:r>
      <w:r w:rsidRPr="000D46CD">
        <w:rPr>
          <w:rFonts w:ascii="Arial Narrow" w:hAnsi="Arial Narrow"/>
          <w:spacing w:val="-5"/>
          <w:sz w:val="20"/>
          <w:szCs w:val="20"/>
        </w:rPr>
        <w:t xml:space="preserve"> </w:t>
      </w:r>
      <w:r w:rsidRPr="000D46CD">
        <w:rPr>
          <w:rFonts w:ascii="Arial Narrow" w:hAnsi="Arial Narrow"/>
          <w:sz w:val="20"/>
          <w:szCs w:val="20"/>
        </w:rPr>
        <w:t>above, it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where</w:t>
      </w:r>
      <w:r w:rsidRPr="000D46CD">
        <w:rPr>
          <w:rFonts w:ascii="Arial Narrow" w:hAnsi="Arial Narrow"/>
          <w:spacing w:val="-6"/>
          <w:sz w:val="20"/>
          <w:szCs w:val="20"/>
        </w:rPr>
        <w:t xml:space="preserve"> </w:t>
      </w:r>
      <w:r w:rsidRPr="000D46CD">
        <w:rPr>
          <w:rFonts w:ascii="Arial Narrow" w:hAnsi="Arial Narrow"/>
          <w:sz w:val="20"/>
          <w:szCs w:val="20"/>
        </w:rPr>
        <w:t>applicable,</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9"/>
          <w:sz w:val="20"/>
          <w:szCs w:val="20"/>
        </w:rPr>
        <w:t xml:space="preserve"> </w:t>
      </w:r>
      <w:r w:rsidRPr="000D46CD">
        <w:rPr>
          <w:rFonts w:ascii="Arial Narrow" w:hAnsi="Arial Narrow"/>
          <w:sz w:val="20"/>
          <w:szCs w:val="20"/>
        </w:rPr>
        <w:t>minority</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women</w:t>
      </w:r>
      <w:r w:rsidRPr="000D46CD">
        <w:rPr>
          <w:rFonts w:ascii="Arial Narrow" w:hAnsi="Arial Narrow"/>
          <w:spacing w:val="-6"/>
          <w:sz w:val="20"/>
          <w:szCs w:val="20"/>
        </w:rPr>
        <w:t xml:space="preserve"> </w:t>
      </w:r>
      <w:r w:rsidRPr="000D46CD">
        <w:rPr>
          <w:rFonts w:ascii="Arial Narrow" w:hAnsi="Arial Narrow"/>
          <w:sz w:val="20"/>
          <w:szCs w:val="20"/>
        </w:rPr>
        <w:t>workers</w:t>
      </w:r>
      <w:r w:rsidRPr="000D46CD">
        <w:rPr>
          <w:rFonts w:ascii="Arial Narrow" w:hAnsi="Arial Narrow"/>
          <w:spacing w:val="-8"/>
          <w:sz w:val="20"/>
          <w:szCs w:val="20"/>
        </w:rPr>
        <w:t xml:space="preserve"> </w:t>
      </w:r>
      <w:r w:rsidRPr="000D46CD">
        <w:rPr>
          <w:rFonts w:ascii="Arial Narrow" w:hAnsi="Arial Narrow"/>
          <w:sz w:val="20"/>
          <w:szCs w:val="20"/>
        </w:rPr>
        <w:t>residing</w:t>
      </w:r>
      <w:r w:rsidRPr="000D46CD">
        <w:rPr>
          <w:rFonts w:ascii="Arial Narrow" w:hAnsi="Arial Narrow"/>
          <w:spacing w:val="-7"/>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geographical jurisdiction of the</w:t>
      </w:r>
      <w:r w:rsidRPr="000D46CD">
        <w:rPr>
          <w:rFonts w:ascii="Arial Narrow" w:hAnsi="Arial Narrow"/>
          <w:spacing w:val="-4"/>
          <w:sz w:val="20"/>
          <w:szCs w:val="20"/>
        </w:rPr>
        <w:t xml:space="preserve"> </w:t>
      </w:r>
      <w:r w:rsidRPr="000D46CD">
        <w:rPr>
          <w:rFonts w:ascii="Arial Narrow" w:hAnsi="Arial Narrow"/>
          <w:sz w:val="20"/>
          <w:szCs w:val="20"/>
        </w:rPr>
        <w:t>union.</w:t>
      </w:r>
    </w:p>
    <w:p w14:paraId="1D49D305" w14:textId="77777777" w:rsidR="00A13E30" w:rsidRPr="000D46CD" w:rsidRDefault="00A13E30" w:rsidP="00F75E60">
      <w:pPr>
        <w:pStyle w:val="BodyText"/>
        <w:ind w:left="1080"/>
        <w:rPr>
          <w:rFonts w:ascii="Arial Narrow" w:hAnsi="Arial Narrow"/>
          <w:sz w:val="20"/>
          <w:szCs w:val="20"/>
        </w:rPr>
      </w:pPr>
    </w:p>
    <w:p w14:paraId="34311BD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After</w:t>
      </w:r>
      <w:r w:rsidRPr="000D46CD">
        <w:rPr>
          <w:rFonts w:ascii="Arial Narrow" w:hAnsi="Arial Narrow"/>
          <w:spacing w:val="-19"/>
          <w:sz w:val="20"/>
          <w:szCs w:val="20"/>
        </w:rPr>
        <w:t xml:space="preserve"> </w:t>
      </w:r>
      <w:r w:rsidRPr="000D46CD">
        <w:rPr>
          <w:rFonts w:ascii="Arial Narrow" w:hAnsi="Arial Narrow"/>
          <w:sz w:val="20"/>
          <w:szCs w:val="20"/>
        </w:rPr>
        <w:t>notification</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award,</w:t>
      </w:r>
      <w:r w:rsidRPr="000D46CD">
        <w:rPr>
          <w:rFonts w:ascii="Arial Narrow" w:hAnsi="Arial Narrow"/>
          <w:spacing w:val="-15"/>
          <w:sz w:val="20"/>
          <w:szCs w:val="20"/>
        </w:rPr>
        <w:t xml:space="preserve"> </w:t>
      </w:r>
      <w:r w:rsidRPr="000D46CD">
        <w:rPr>
          <w:rFonts w:ascii="Arial Narrow" w:hAnsi="Arial Narrow"/>
          <w:sz w:val="20"/>
          <w:szCs w:val="20"/>
        </w:rPr>
        <w:t>but</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signing</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construction</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contractor</w:t>
      </w:r>
      <w:r w:rsidRPr="000D46CD">
        <w:rPr>
          <w:rFonts w:ascii="Arial Narrow" w:hAnsi="Arial Narrow"/>
          <w:spacing w:val="-19"/>
          <w:sz w:val="20"/>
          <w:szCs w:val="20"/>
        </w:rPr>
        <w:t xml:space="preserve"> </w:t>
      </w:r>
      <w:r w:rsidRPr="000D46CD">
        <w:rPr>
          <w:rFonts w:ascii="Arial Narrow" w:hAnsi="Arial Narrow"/>
          <w:sz w:val="20"/>
          <w:szCs w:val="20"/>
        </w:rPr>
        <w:t>shall</w:t>
      </w:r>
      <w:r w:rsidRPr="000D46CD">
        <w:rPr>
          <w:rFonts w:ascii="Arial Narrow" w:hAnsi="Arial Narrow"/>
          <w:spacing w:val="-17"/>
          <w:sz w:val="20"/>
          <w:szCs w:val="20"/>
        </w:rPr>
        <w:t xml:space="preserve"> </w:t>
      </w:r>
      <w:r w:rsidRPr="000D46CD">
        <w:rPr>
          <w:rFonts w:ascii="Arial Narrow" w:hAnsi="Arial Narrow"/>
          <w:sz w:val="20"/>
          <w:szCs w:val="20"/>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46CD">
        <w:rPr>
          <w:rFonts w:ascii="Arial Narrow" w:hAnsi="Arial Narrow"/>
          <w:spacing w:val="-12"/>
          <w:sz w:val="20"/>
          <w:szCs w:val="20"/>
        </w:rPr>
        <w:t xml:space="preserve"> </w:t>
      </w:r>
      <w:r w:rsidRPr="000D46CD">
        <w:rPr>
          <w:rFonts w:ascii="Arial Narrow" w:hAnsi="Arial Narrow"/>
          <w:sz w:val="20"/>
          <w:szCs w:val="20"/>
        </w:rPr>
        <w:t>17:27-7.</w:t>
      </w:r>
    </w:p>
    <w:p w14:paraId="5B06DE33" w14:textId="050FF419" w:rsidR="00A13E30" w:rsidRPr="000D46CD" w:rsidRDefault="00A13E30" w:rsidP="00F75E60">
      <w:pPr>
        <w:ind w:left="1080"/>
        <w:jc w:val="both"/>
        <w:rPr>
          <w:rFonts w:ascii="Arial Narrow" w:hAnsi="Arial Narrow"/>
          <w:sz w:val="20"/>
          <w:szCs w:val="20"/>
        </w:rPr>
      </w:pPr>
    </w:p>
    <w:p w14:paraId="31874077"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also agrees to submit a copy of the Monthly Project Workforce Report once a month thereafter for the duration of this contract to the Dept. of LWD, Construction EEO Monitoring Program and to the public agency compliance officer.</w:t>
      </w:r>
    </w:p>
    <w:p w14:paraId="2CC0EB53" w14:textId="77777777" w:rsidR="00A13E30" w:rsidRPr="000D46CD" w:rsidRDefault="00A13E30" w:rsidP="00F75E60">
      <w:pPr>
        <w:pStyle w:val="BodyText"/>
        <w:ind w:left="1080"/>
        <w:rPr>
          <w:rFonts w:ascii="Arial Narrow" w:hAnsi="Arial Narrow"/>
          <w:sz w:val="20"/>
          <w:szCs w:val="20"/>
        </w:rPr>
      </w:pPr>
    </w:p>
    <w:p w14:paraId="00109DAE" w14:textId="77777777" w:rsidR="00A13E30" w:rsidRPr="000D46CD" w:rsidRDefault="003922F3" w:rsidP="00F75E60">
      <w:pPr>
        <w:pStyle w:val="BodyText"/>
        <w:ind w:left="1080"/>
        <w:jc w:val="both"/>
        <w:rPr>
          <w:rFonts w:ascii="Arial Narrow" w:hAnsi="Arial Narrow"/>
          <w:sz w:val="20"/>
          <w:szCs w:val="20"/>
        </w:rPr>
      </w:pPr>
      <w:r w:rsidRPr="000D46CD">
        <w:rPr>
          <w:rFonts w:ascii="Arial Narrow" w:hAnsi="Arial Narrow"/>
          <w:sz w:val="20"/>
          <w:szCs w:val="20"/>
        </w:rPr>
        <w:t>The contractor agrees to cooperate with the public agency in the payment of budgeted funds, as</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0"/>
          <w:sz w:val="20"/>
          <w:szCs w:val="20"/>
        </w:rPr>
        <w:t xml:space="preserve"> </w:t>
      </w:r>
      <w:r w:rsidRPr="000D46CD">
        <w:rPr>
          <w:rFonts w:ascii="Arial Narrow" w:hAnsi="Arial Narrow"/>
          <w:sz w:val="20"/>
          <w:szCs w:val="20"/>
        </w:rPr>
        <w:t>necessary,</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job</w:t>
      </w:r>
      <w:r w:rsidRPr="000D46CD">
        <w:rPr>
          <w:rFonts w:ascii="Arial Narrow" w:hAnsi="Arial Narrow"/>
          <w:spacing w:val="-11"/>
          <w:sz w:val="20"/>
          <w:szCs w:val="20"/>
        </w:rPr>
        <w:t xml:space="preserve"> </w:t>
      </w:r>
      <w:r w:rsidRPr="000D46CD">
        <w:rPr>
          <w:rFonts w:ascii="Arial Narrow" w:hAnsi="Arial Narrow"/>
          <w:sz w:val="20"/>
          <w:szCs w:val="20"/>
        </w:rPr>
        <w:t>and/or</w:t>
      </w:r>
      <w:r w:rsidRPr="000D46CD">
        <w:rPr>
          <w:rFonts w:ascii="Arial Narrow" w:hAnsi="Arial Narrow"/>
          <w:spacing w:val="-9"/>
          <w:sz w:val="20"/>
          <w:szCs w:val="20"/>
        </w:rPr>
        <w:t xml:space="preserve"> </w:t>
      </w:r>
      <w:r w:rsidRPr="000D46CD">
        <w:rPr>
          <w:rFonts w:ascii="Arial Narrow" w:hAnsi="Arial Narrow"/>
          <w:sz w:val="20"/>
          <w:szCs w:val="20"/>
        </w:rPr>
        <w:t>off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job</w:t>
      </w:r>
      <w:r w:rsidRPr="000D46CD">
        <w:rPr>
          <w:rFonts w:ascii="Arial Narrow" w:hAnsi="Arial Narrow"/>
          <w:spacing w:val="-10"/>
          <w:sz w:val="20"/>
          <w:szCs w:val="20"/>
        </w:rPr>
        <w:t xml:space="preserve"> </w:t>
      </w:r>
      <w:r w:rsidRPr="000D46CD">
        <w:rPr>
          <w:rFonts w:ascii="Arial Narrow" w:hAnsi="Arial Narrow"/>
          <w:sz w:val="20"/>
          <w:szCs w:val="20"/>
        </w:rPr>
        <w:t>programs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outreach</w:t>
      </w:r>
      <w:r w:rsidRPr="000D46CD">
        <w:rPr>
          <w:rFonts w:ascii="Arial Narrow" w:hAnsi="Arial Narrow"/>
          <w:spacing w:val="-10"/>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training</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minorities and</w:t>
      </w:r>
      <w:r w:rsidRPr="000D46CD">
        <w:rPr>
          <w:rFonts w:ascii="Arial Narrow" w:hAnsi="Arial Narrow"/>
          <w:spacing w:val="-1"/>
          <w:sz w:val="20"/>
          <w:szCs w:val="20"/>
        </w:rPr>
        <w:t xml:space="preserve"> </w:t>
      </w:r>
      <w:r w:rsidRPr="000D46CD">
        <w:rPr>
          <w:rFonts w:ascii="Arial Narrow" w:hAnsi="Arial Narrow"/>
          <w:sz w:val="20"/>
          <w:szCs w:val="20"/>
        </w:rPr>
        <w:t>women.</w:t>
      </w:r>
    </w:p>
    <w:p w14:paraId="187DDD7A" w14:textId="77777777" w:rsidR="00A13E30" w:rsidRPr="000D46CD" w:rsidRDefault="00A13E30" w:rsidP="00F75E60">
      <w:pPr>
        <w:pStyle w:val="BodyText"/>
        <w:ind w:left="1080"/>
        <w:rPr>
          <w:rFonts w:ascii="Arial Narrow" w:hAnsi="Arial Narrow"/>
          <w:sz w:val="20"/>
          <w:szCs w:val="20"/>
        </w:rPr>
      </w:pPr>
    </w:p>
    <w:p w14:paraId="2FA64CD1" w14:textId="77777777" w:rsidR="00A13E30" w:rsidRPr="000D46CD" w:rsidRDefault="003922F3" w:rsidP="00F75E60">
      <w:pPr>
        <w:pStyle w:val="ListParagraph"/>
        <w:numPr>
          <w:ilvl w:val="0"/>
          <w:numId w:val="2"/>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its</w:t>
      </w:r>
      <w:r w:rsidRPr="000D46CD">
        <w:rPr>
          <w:rFonts w:ascii="Arial Narrow" w:hAnsi="Arial Narrow"/>
          <w:spacing w:val="-12"/>
          <w:sz w:val="20"/>
          <w:szCs w:val="20"/>
        </w:rPr>
        <w:t xml:space="preserve"> </w:t>
      </w:r>
      <w:r w:rsidRPr="000D46CD">
        <w:rPr>
          <w:rFonts w:ascii="Arial Narrow" w:hAnsi="Arial Narrow"/>
          <w:sz w:val="20"/>
          <w:szCs w:val="20"/>
        </w:rPr>
        <w:t>subcontractors</w:t>
      </w:r>
      <w:r w:rsidRPr="000D46CD">
        <w:rPr>
          <w:rFonts w:ascii="Arial Narrow" w:hAnsi="Arial Narrow"/>
          <w:spacing w:val="-11"/>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furnish</w:t>
      </w:r>
      <w:r w:rsidRPr="000D46CD">
        <w:rPr>
          <w:rFonts w:ascii="Arial Narrow" w:hAnsi="Arial Narrow"/>
          <w:spacing w:val="-15"/>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reports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documents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41"/>
          <w:sz w:val="20"/>
          <w:szCs w:val="20"/>
        </w:rPr>
        <w:t xml:space="preserve"> </w:t>
      </w:r>
      <w:r w:rsidRPr="000D46CD">
        <w:rPr>
          <w:rFonts w:ascii="Arial Narrow" w:hAnsi="Arial Narrow"/>
          <w:sz w:val="20"/>
          <w:szCs w:val="20"/>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46CD">
        <w:rPr>
          <w:rFonts w:ascii="Arial Narrow" w:hAnsi="Arial Narrow"/>
          <w:sz w:val="20"/>
          <w:szCs w:val="20"/>
          <w:u w:val="single"/>
        </w:rPr>
        <w:t>et</w:t>
      </w:r>
      <w:r w:rsidRPr="000D46CD">
        <w:rPr>
          <w:rFonts w:ascii="Arial Narrow" w:hAnsi="Arial Narrow"/>
          <w:spacing w:val="-4"/>
          <w:sz w:val="20"/>
          <w:szCs w:val="20"/>
        </w:rPr>
        <w:t xml:space="preserve"> </w:t>
      </w:r>
      <w:r w:rsidRPr="000D46CD">
        <w:rPr>
          <w:rFonts w:ascii="Arial Narrow" w:hAnsi="Arial Narrow"/>
          <w:sz w:val="20"/>
          <w:szCs w:val="20"/>
          <w:u w:val="single"/>
        </w:rPr>
        <w:t>seq.</w:t>
      </w:r>
    </w:p>
    <w:p w14:paraId="6F8A11D6" w14:textId="6B17486A" w:rsidR="007D4EA6" w:rsidRPr="000D46CD" w:rsidRDefault="007D4EA6" w:rsidP="00F75E60">
      <w:pPr>
        <w:jc w:val="both"/>
        <w:rPr>
          <w:rFonts w:ascii="Arial Narrow" w:hAnsi="Arial Narrow"/>
          <w:sz w:val="20"/>
          <w:szCs w:val="20"/>
        </w:rPr>
      </w:pPr>
    </w:p>
    <w:p w14:paraId="7741EB16" w14:textId="77777777" w:rsidR="007D4EA6" w:rsidRPr="000D46CD" w:rsidRDefault="007D4EA6" w:rsidP="00F75E60">
      <w:pPr>
        <w:jc w:val="both"/>
        <w:rPr>
          <w:rFonts w:ascii="Arial Narrow" w:hAnsi="Arial Narrow"/>
          <w:sz w:val="20"/>
          <w:szCs w:val="20"/>
        </w:rPr>
        <w:sectPr w:rsidR="007D4EA6" w:rsidRPr="000D46CD" w:rsidSect="00A35A11">
          <w:pgSz w:w="12240" w:h="15840" w:code="1"/>
          <w:pgMar w:top="500" w:right="720" w:bottom="940" w:left="720" w:header="288" w:footer="288" w:gutter="0"/>
          <w:cols w:space="720"/>
        </w:sectPr>
      </w:pPr>
    </w:p>
    <w:p w14:paraId="69D94FC2" w14:textId="1CF79FB2" w:rsidR="00A13E30" w:rsidRPr="000D46CD" w:rsidRDefault="00746367" w:rsidP="00F75E60">
      <w:pPr>
        <w:ind w:left="1627" w:right="1627"/>
        <w:jc w:val="center"/>
        <w:rPr>
          <w:rFonts w:ascii="Arial Narrow" w:hAnsi="Arial Narrow"/>
          <w:b/>
          <w:sz w:val="20"/>
          <w:szCs w:val="20"/>
        </w:rPr>
      </w:pPr>
      <w:r w:rsidRPr="000D46CD">
        <w:rPr>
          <w:rFonts w:ascii="Arial Narrow" w:hAnsi="Arial Narrow"/>
          <w:b/>
          <w:sz w:val="20"/>
          <w:szCs w:val="20"/>
        </w:rPr>
        <w:t>EXHIBIT C</w:t>
      </w:r>
      <w:r w:rsidR="006772D8" w:rsidRPr="000D46CD">
        <w:rPr>
          <w:rFonts w:ascii="Arial Narrow" w:hAnsi="Arial Narrow"/>
          <w:b/>
          <w:sz w:val="20"/>
          <w:szCs w:val="20"/>
        </w:rPr>
        <w:t xml:space="preserve"> - </w:t>
      </w:r>
      <w:r w:rsidR="003922F3" w:rsidRPr="000D46CD">
        <w:rPr>
          <w:rFonts w:ascii="Arial Narrow" w:hAnsi="Arial Narrow"/>
          <w:b/>
          <w:sz w:val="20"/>
          <w:szCs w:val="20"/>
        </w:rPr>
        <w:t>EXECUTIVE ORDER NO. 151 REQUIREMENTS</w:t>
      </w:r>
    </w:p>
    <w:p w14:paraId="50D5A3E3" w14:textId="77777777" w:rsidR="00A13E30" w:rsidRPr="000D46CD" w:rsidRDefault="00A13E30" w:rsidP="00F75E60">
      <w:pPr>
        <w:pStyle w:val="BodyText"/>
        <w:rPr>
          <w:rFonts w:ascii="Arial Narrow" w:hAnsi="Arial Narrow"/>
          <w:b/>
          <w:sz w:val="20"/>
          <w:szCs w:val="20"/>
        </w:rPr>
      </w:pPr>
    </w:p>
    <w:p w14:paraId="2EFD1036"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14:paraId="3D63ABCD" w14:textId="77777777" w:rsidR="00A13E30" w:rsidRPr="000D46CD" w:rsidRDefault="00A13E30" w:rsidP="00F75E60">
      <w:pPr>
        <w:pStyle w:val="BodyText"/>
        <w:ind w:right="420"/>
        <w:rPr>
          <w:rFonts w:ascii="Arial Narrow" w:hAnsi="Arial Narrow"/>
          <w:sz w:val="20"/>
          <w:szCs w:val="20"/>
        </w:rPr>
      </w:pPr>
    </w:p>
    <w:p w14:paraId="33C2BC8D"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14:paraId="50C84856" w14:textId="77777777" w:rsidR="00A13E30" w:rsidRPr="000D46CD" w:rsidRDefault="00A13E30" w:rsidP="00F75E60">
      <w:pPr>
        <w:pStyle w:val="BodyText"/>
        <w:rPr>
          <w:rFonts w:ascii="Arial Narrow" w:hAnsi="Arial Narrow"/>
          <w:sz w:val="20"/>
          <w:szCs w:val="20"/>
        </w:rPr>
      </w:pPr>
    </w:p>
    <w:p w14:paraId="2E8BE04A" w14:textId="77777777" w:rsidR="00A13E30" w:rsidRPr="000D46CD" w:rsidRDefault="003922F3" w:rsidP="00F75E60">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14:paraId="47283094" w14:textId="77777777" w:rsidR="00A13E30" w:rsidRPr="000D46CD" w:rsidRDefault="00A13E30" w:rsidP="00F75E60">
      <w:pPr>
        <w:pStyle w:val="BodyText"/>
        <w:rPr>
          <w:rFonts w:ascii="Arial Narrow" w:hAnsi="Arial Narrow"/>
          <w:sz w:val="20"/>
          <w:szCs w:val="20"/>
        </w:rPr>
      </w:pPr>
    </w:p>
    <w:p w14:paraId="6BDC725B" w14:textId="327417CE" w:rsidR="00A13E30" w:rsidRPr="000D46CD" w:rsidRDefault="003922F3" w:rsidP="00F75E60">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available online at</w:t>
      </w:r>
      <w:r w:rsidR="0072713F" w:rsidRPr="000D46CD">
        <w:rPr>
          <w:rFonts w:ascii="Arial Narrow" w:hAnsi="Arial Narrow"/>
          <w:sz w:val="20"/>
          <w:szCs w:val="20"/>
        </w:rPr>
        <w:t xml:space="preserve"> </w:t>
      </w:r>
      <w:hyperlink r:id="rId26" w:history="1">
        <w:r w:rsidR="0072713F" w:rsidRPr="000D46CD">
          <w:rPr>
            <w:rStyle w:val="Hyperlink"/>
            <w:rFonts w:ascii="Arial Narrow" w:hAnsi="Arial Narrow"/>
            <w:sz w:val="20"/>
            <w:szCs w:val="20"/>
          </w:rPr>
          <w:t>https://newjersey.usnlx.com/</w:t>
        </w:r>
      </w:hyperlink>
      <w:r w:rsidRPr="000D46CD">
        <w:rPr>
          <w:rFonts w:ascii="Arial Narrow" w:hAnsi="Arial Narrow"/>
          <w:sz w:val="20"/>
          <w:szCs w:val="20"/>
        </w:rPr>
        <w:t>;</w:t>
      </w:r>
    </w:p>
    <w:p w14:paraId="031C100A" w14:textId="77777777" w:rsidR="00A13E30" w:rsidRPr="000D46CD" w:rsidRDefault="003922F3" w:rsidP="00F75E60">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14:paraId="669FF039" w14:textId="77777777" w:rsidR="00A13E30" w:rsidRPr="000D46CD" w:rsidRDefault="003922F3" w:rsidP="00F75E60">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14:paraId="20CFBB70" w14:textId="77777777" w:rsidR="00A13E30" w:rsidRPr="000D46CD" w:rsidRDefault="003922F3" w:rsidP="00F75E60">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14:paraId="5C56846A" w14:textId="77777777" w:rsidR="00A13E30" w:rsidRPr="000D46CD" w:rsidRDefault="003922F3" w:rsidP="00F75E60">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14:paraId="7E22B058" w14:textId="77777777" w:rsidR="00A13E30" w:rsidRPr="000D46CD" w:rsidRDefault="00A13E30" w:rsidP="00F75E60">
      <w:pPr>
        <w:pStyle w:val="BodyText"/>
        <w:rPr>
          <w:rFonts w:ascii="Arial Narrow" w:hAnsi="Arial Narrow"/>
          <w:sz w:val="20"/>
          <w:szCs w:val="20"/>
        </w:rPr>
      </w:pPr>
    </w:p>
    <w:p w14:paraId="647297E3" w14:textId="42D4C06E" w:rsidR="000D46CD" w:rsidRPr="000D46CD" w:rsidRDefault="003922F3" w:rsidP="0015408A">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0015408A">
        <w:rPr>
          <w:rFonts w:ascii="Arial Narrow" w:hAnsi="Arial Narrow"/>
          <w:sz w:val="20"/>
          <w:szCs w:val="20"/>
        </w:rPr>
        <w:t>B.</w:t>
      </w:r>
    </w:p>
    <w:sectPr w:rsidR="000D46CD" w:rsidRPr="000D46CD" w:rsidSect="00A35A11">
      <w:pgSz w:w="12240" w:h="15840" w:code="1"/>
      <w:pgMar w:top="500" w:right="720" w:bottom="94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CFA" w14:textId="77777777" w:rsidR="00F51F7F" w:rsidRDefault="00F51F7F">
      <w:r>
        <w:separator/>
      </w:r>
    </w:p>
  </w:endnote>
  <w:endnote w:type="continuationSeparator" w:id="0">
    <w:p w14:paraId="73763A0F" w14:textId="77777777" w:rsidR="00F51F7F" w:rsidRDefault="00F51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8291" w14:textId="53EDDA6A" w:rsidR="00F51F7F" w:rsidRDefault="00F51F7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36C6" w14:textId="77777777" w:rsidR="00F51F7F" w:rsidRDefault="00F51F7F">
      <w:r>
        <w:separator/>
      </w:r>
    </w:p>
  </w:footnote>
  <w:footnote w:type="continuationSeparator" w:id="0">
    <w:p w14:paraId="704BDE88" w14:textId="77777777" w:rsidR="00F51F7F" w:rsidRDefault="00F51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F51F7F" w:rsidRPr="0090774E" w14:paraId="14EEED0F" w14:textId="77777777" w:rsidTr="00E30ACF">
      <w:trPr>
        <w:trHeight w:val="350"/>
      </w:trPr>
      <w:tc>
        <w:tcPr>
          <w:tcW w:w="1350" w:type="dxa"/>
          <w:vMerge w:val="restart"/>
          <w:vAlign w:val="center"/>
        </w:tcPr>
        <w:p w14:paraId="60E05B7C" w14:textId="77777777" w:rsidR="00F51F7F" w:rsidRPr="0090774E" w:rsidRDefault="00F51F7F" w:rsidP="00E30ACF">
          <w:pPr>
            <w:pStyle w:val="Header"/>
            <w:jc w:val="center"/>
          </w:pPr>
          <w:r w:rsidRPr="0090774E">
            <w:rPr>
              <w:noProof/>
              <w:lang w:bidi="ar-SA"/>
            </w:rPr>
            <w:drawing>
              <wp:inline distT="0" distB="0" distL="0" distR="0" wp14:anchorId="5726F0D5" wp14:editId="0BF20269">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1A2297F7" w14:textId="77777777" w:rsidR="00F51F7F" w:rsidRPr="00C9312E" w:rsidRDefault="00F51F7F" w:rsidP="007111D6">
          <w:pPr>
            <w:pStyle w:val="Header"/>
            <w:jc w:val="center"/>
            <w:rPr>
              <w:b/>
              <w:sz w:val="28"/>
              <w:szCs w:val="18"/>
            </w:rPr>
          </w:pPr>
          <w:r w:rsidRPr="00C9312E">
            <w:rPr>
              <w:b/>
              <w:sz w:val="28"/>
              <w:szCs w:val="18"/>
            </w:rPr>
            <w:t>State of New Jersey Standard Terms and Conditions</w:t>
          </w:r>
        </w:p>
        <w:p w14:paraId="3C2C9222" w14:textId="78696D2F" w:rsidR="00F51F7F" w:rsidRPr="00C9312E" w:rsidRDefault="00F51F7F" w:rsidP="002A5960">
          <w:pPr>
            <w:pStyle w:val="Header"/>
            <w:jc w:val="center"/>
            <w:rPr>
              <w:b/>
              <w:sz w:val="18"/>
              <w:szCs w:val="18"/>
            </w:rPr>
          </w:pPr>
          <w:r w:rsidRPr="00C9312E">
            <w:rPr>
              <w:b/>
              <w:sz w:val="16"/>
              <w:szCs w:val="18"/>
            </w:rPr>
            <w:t>(</w:t>
          </w:r>
          <w:r>
            <w:rPr>
              <w:b/>
              <w:sz w:val="16"/>
              <w:szCs w:val="18"/>
            </w:rPr>
            <w:t>Revised September 1, 2022</w:t>
          </w:r>
          <w:r w:rsidRPr="00C9312E">
            <w:rPr>
              <w:b/>
              <w:sz w:val="16"/>
              <w:szCs w:val="18"/>
            </w:rPr>
            <w:t>)</w:t>
          </w:r>
        </w:p>
      </w:tc>
    </w:tr>
    <w:tr w:rsidR="00F51F7F" w:rsidRPr="0090774E" w14:paraId="796C9F44" w14:textId="77777777" w:rsidTr="00F36AE1">
      <w:trPr>
        <w:trHeight w:val="616"/>
      </w:trPr>
      <w:tc>
        <w:tcPr>
          <w:tcW w:w="1350" w:type="dxa"/>
          <w:vMerge/>
          <w:vAlign w:val="center"/>
        </w:tcPr>
        <w:p w14:paraId="2D090F99" w14:textId="77777777" w:rsidR="00F51F7F" w:rsidRPr="0090774E" w:rsidRDefault="00F51F7F" w:rsidP="007111D6">
          <w:pPr>
            <w:pStyle w:val="Header"/>
            <w:rPr>
              <w:noProof/>
            </w:rPr>
          </w:pPr>
        </w:p>
      </w:tc>
      <w:tc>
        <w:tcPr>
          <w:tcW w:w="9450" w:type="dxa"/>
          <w:vAlign w:val="bottom"/>
        </w:tcPr>
        <w:p w14:paraId="4FA82E6F" w14:textId="77777777" w:rsidR="00F51F7F" w:rsidRPr="00C9312E" w:rsidRDefault="00F51F7F" w:rsidP="007111D6">
          <w:pPr>
            <w:pStyle w:val="Header"/>
            <w:jc w:val="center"/>
            <w:rPr>
              <w:rFonts w:ascii="Arial Narrow" w:hAnsi="Arial Narrow"/>
              <w:b/>
              <w:sz w:val="16"/>
            </w:rPr>
          </w:pPr>
          <w:r w:rsidRPr="00C9312E">
            <w:rPr>
              <w:rFonts w:ascii="Arial Narrow" w:hAnsi="Arial Narrow"/>
              <w:b/>
              <w:sz w:val="16"/>
            </w:rPr>
            <w:t>STATE OF NEW JERSEY</w:t>
          </w:r>
        </w:p>
        <w:p w14:paraId="020A279A" w14:textId="77777777" w:rsidR="00F51F7F" w:rsidRPr="00C9312E" w:rsidRDefault="00F51F7F" w:rsidP="007111D6">
          <w:pPr>
            <w:pStyle w:val="Header"/>
            <w:jc w:val="center"/>
            <w:rPr>
              <w:rFonts w:ascii="Arial Narrow" w:hAnsi="Arial Narrow"/>
              <w:b/>
              <w:sz w:val="16"/>
            </w:rPr>
          </w:pPr>
          <w:r w:rsidRPr="00C9312E">
            <w:rPr>
              <w:rFonts w:ascii="Arial Narrow" w:hAnsi="Arial Narrow"/>
              <w:b/>
              <w:sz w:val="16"/>
            </w:rPr>
            <w:t>DEPARTMENT OF THE TREASURY - DIVISION OF PURCHASE AND PROPERTY</w:t>
          </w:r>
        </w:p>
        <w:p w14:paraId="5A9DF92A" w14:textId="77777777" w:rsidR="00F51F7F" w:rsidRPr="00C9312E" w:rsidRDefault="00F51F7F"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14:paraId="20C4442E" w14:textId="1DAB3CAC" w:rsidR="00F51F7F" w:rsidRDefault="00F51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30"/>
  </w:num>
  <w:num w:numId="22">
    <w:abstractNumId w:val="20"/>
  </w:num>
  <w:num w:numId="23">
    <w:abstractNumId w:val="8"/>
  </w:num>
  <w:num w:numId="24">
    <w:abstractNumId w:val="17"/>
  </w:num>
  <w:num w:numId="25">
    <w:abstractNumId w:val="32"/>
  </w:num>
  <w:num w:numId="26">
    <w:abstractNumId w:val="24"/>
  </w:num>
  <w:num w:numId="27">
    <w:abstractNumId w:val="21"/>
  </w:num>
  <w:num w:numId="28">
    <w:abstractNumId w:val="6"/>
  </w:num>
  <w:num w:numId="29">
    <w:abstractNumId w:val="11"/>
  </w:num>
  <w:num w:numId="30">
    <w:abstractNumId w:val="9"/>
  </w:num>
  <w:num w:numId="31">
    <w:abstractNumId w:val="5"/>
  </w:num>
  <w:num w:numId="32">
    <w:abstractNumId w:val="10"/>
  </w:num>
  <w:num w:numId="33">
    <w:abstractNumId w:val="12"/>
  </w:num>
  <w:num w:numId="34">
    <w:abstractNumId w:val="28"/>
  </w:num>
  <w:num w:numId="35">
    <w:abstractNumId w:val="1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hideGrammaticalErrors/>
  <w:documentProtection w:edit="readOnly" w:enforcement="1" w:cryptProviderType="rsaAES" w:cryptAlgorithmClass="hash" w:cryptAlgorithmType="typeAny" w:cryptAlgorithmSid="14" w:cryptSpinCount="100000" w:hash="nfW7bFLabXl5Q7HTCuUWqlw2mnoPDAyZX4zlgoZXqxfumCOxElUMtY1CMkELwiozYrLGjwEIlLUVNwDSO90noQ==" w:salt="fET4Cs+oE/pjgHQ7GUARGA=="/>
  <w:defaultTabStop w:val="720"/>
  <w:drawingGridHorizontalSpacing w:val="110"/>
  <w:displayHorizontalDrawingGridEvery w:val="2"/>
  <w:characterSpacingControl w:val="doNotCompress"/>
  <w:hdrShapeDefaults>
    <o:shapedefaults v:ext="edit" spidmax="993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30"/>
    <w:rsid w:val="00006190"/>
    <w:rsid w:val="00017F39"/>
    <w:rsid w:val="000256F8"/>
    <w:rsid w:val="000578A7"/>
    <w:rsid w:val="00072697"/>
    <w:rsid w:val="00072A23"/>
    <w:rsid w:val="000803FA"/>
    <w:rsid w:val="000839BA"/>
    <w:rsid w:val="000A41FA"/>
    <w:rsid w:val="000A4DB6"/>
    <w:rsid w:val="000B2875"/>
    <w:rsid w:val="000C032D"/>
    <w:rsid w:val="000D46CD"/>
    <w:rsid w:val="00101099"/>
    <w:rsid w:val="001040CC"/>
    <w:rsid w:val="0012066F"/>
    <w:rsid w:val="0012294D"/>
    <w:rsid w:val="00123A5B"/>
    <w:rsid w:val="00131B87"/>
    <w:rsid w:val="00136B51"/>
    <w:rsid w:val="0015342B"/>
    <w:rsid w:val="0015408A"/>
    <w:rsid w:val="0017463B"/>
    <w:rsid w:val="001949B7"/>
    <w:rsid w:val="001A22DE"/>
    <w:rsid w:val="001B334C"/>
    <w:rsid w:val="001B5E00"/>
    <w:rsid w:val="001C782F"/>
    <w:rsid w:val="001D42EC"/>
    <w:rsid w:val="001E1EB4"/>
    <w:rsid w:val="001E6FEE"/>
    <w:rsid w:val="001F22F0"/>
    <w:rsid w:val="00215DB8"/>
    <w:rsid w:val="00231B05"/>
    <w:rsid w:val="00245E19"/>
    <w:rsid w:val="00254F73"/>
    <w:rsid w:val="002A4037"/>
    <w:rsid w:val="002A5960"/>
    <w:rsid w:val="002A65B2"/>
    <w:rsid w:val="002A6996"/>
    <w:rsid w:val="002C4663"/>
    <w:rsid w:val="002C797D"/>
    <w:rsid w:val="002D28FD"/>
    <w:rsid w:val="002D799E"/>
    <w:rsid w:val="002D7FCD"/>
    <w:rsid w:val="002E4572"/>
    <w:rsid w:val="00313659"/>
    <w:rsid w:val="00323C1A"/>
    <w:rsid w:val="003557BB"/>
    <w:rsid w:val="00355A88"/>
    <w:rsid w:val="00361B9D"/>
    <w:rsid w:val="00364AE7"/>
    <w:rsid w:val="00375B91"/>
    <w:rsid w:val="00391852"/>
    <w:rsid w:val="003922F3"/>
    <w:rsid w:val="003D2222"/>
    <w:rsid w:val="003E4EC2"/>
    <w:rsid w:val="003E657E"/>
    <w:rsid w:val="003F00C1"/>
    <w:rsid w:val="003F5192"/>
    <w:rsid w:val="00407E86"/>
    <w:rsid w:val="00410D9E"/>
    <w:rsid w:val="004129DE"/>
    <w:rsid w:val="004340B4"/>
    <w:rsid w:val="004366C2"/>
    <w:rsid w:val="0047396B"/>
    <w:rsid w:val="004A7742"/>
    <w:rsid w:val="004B7B74"/>
    <w:rsid w:val="004C29D0"/>
    <w:rsid w:val="004F4634"/>
    <w:rsid w:val="004F5D86"/>
    <w:rsid w:val="005025D6"/>
    <w:rsid w:val="005174E9"/>
    <w:rsid w:val="00526FCD"/>
    <w:rsid w:val="005A1F98"/>
    <w:rsid w:val="005B4DA3"/>
    <w:rsid w:val="005B76C2"/>
    <w:rsid w:val="005C1270"/>
    <w:rsid w:val="005E0F1D"/>
    <w:rsid w:val="005E6681"/>
    <w:rsid w:val="00604532"/>
    <w:rsid w:val="006772D8"/>
    <w:rsid w:val="006775CD"/>
    <w:rsid w:val="00683B2A"/>
    <w:rsid w:val="00683DB7"/>
    <w:rsid w:val="006A3442"/>
    <w:rsid w:val="006A69E7"/>
    <w:rsid w:val="006B5791"/>
    <w:rsid w:val="006D5CA0"/>
    <w:rsid w:val="006E65DC"/>
    <w:rsid w:val="007111D6"/>
    <w:rsid w:val="0072713F"/>
    <w:rsid w:val="007335D2"/>
    <w:rsid w:val="007439E3"/>
    <w:rsid w:val="00746367"/>
    <w:rsid w:val="007631BF"/>
    <w:rsid w:val="007640A0"/>
    <w:rsid w:val="00787DD9"/>
    <w:rsid w:val="00790778"/>
    <w:rsid w:val="007B1E49"/>
    <w:rsid w:val="007B7345"/>
    <w:rsid w:val="007B7BAE"/>
    <w:rsid w:val="007D4EA6"/>
    <w:rsid w:val="007F0B2D"/>
    <w:rsid w:val="00805D75"/>
    <w:rsid w:val="00813CF6"/>
    <w:rsid w:val="00816090"/>
    <w:rsid w:val="008172DA"/>
    <w:rsid w:val="008230AD"/>
    <w:rsid w:val="00835D6B"/>
    <w:rsid w:val="00836BD1"/>
    <w:rsid w:val="00853189"/>
    <w:rsid w:val="008748BD"/>
    <w:rsid w:val="00882AC8"/>
    <w:rsid w:val="00890A9A"/>
    <w:rsid w:val="0089618B"/>
    <w:rsid w:val="008D1DD6"/>
    <w:rsid w:val="008E2CEA"/>
    <w:rsid w:val="008F083C"/>
    <w:rsid w:val="00901D50"/>
    <w:rsid w:val="009024A5"/>
    <w:rsid w:val="00904D95"/>
    <w:rsid w:val="00940859"/>
    <w:rsid w:val="00952488"/>
    <w:rsid w:val="00962ED5"/>
    <w:rsid w:val="0098001D"/>
    <w:rsid w:val="009A3DF0"/>
    <w:rsid w:val="009C22ED"/>
    <w:rsid w:val="009C3EB0"/>
    <w:rsid w:val="009C7EC7"/>
    <w:rsid w:val="009D0E3D"/>
    <w:rsid w:val="009F2D9A"/>
    <w:rsid w:val="00A13E30"/>
    <w:rsid w:val="00A251A9"/>
    <w:rsid w:val="00A31949"/>
    <w:rsid w:val="00A34F1C"/>
    <w:rsid w:val="00A35A11"/>
    <w:rsid w:val="00A6329A"/>
    <w:rsid w:val="00A80436"/>
    <w:rsid w:val="00A93BA9"/>
    <w:rsid w:val="00AA156F"/>
    <w:rsid w:val="00AB0830"/>
    <w:rsid w:val="00AC0115"/>
    <w:rsid w:val="00AC5427"/>
    <w:rsid w:val="00AE693A"/>
    <w:rsid w:val="00AF4A96"/>
    <w:rsid w:val="00B00762"/>
    <w:rsid w:val="00B0592F"/>
    <w:rsid w:val="00B36ED5"/>
    <w:rsid w:val="00B46710"/>
    <w:rsid w:val="00B72EDF"/>
    <w:rsid w:val="00B732E0"/>
    <w:rsid w:val="00B773FE"/>
    <w:rsid w:val="00B83A8D"/>
    <w:rsid w:val="00B96CB3"/>
    <w:rsid w:val="00BA25CA"/>
    <w:rsid w:val="00BA443C"/>
    <w:rsid w:val="00BC3CB4"/>
    <w:rsid w:val="00BC551F"/>
    <w:rsid w:val="00BE17B6"/>
    <w:rsid w:val="00BE42B4"/>
    <w:rsid w:val="00C37ED5"/>
    <w:rsid w:val="00C47C9C"/>
    <w:rsid w:val="00C5390D"/>
    <w:rsid w:val="00C64A1D"/>
    <w:rsid w:val="00C7133F"/>
    <w:rsid w:val="00C714CF"/>
    <w:rsid w:val="00C825FE"/>
    <w:rsid w:val="00C82FBD"/>
    <w:rsid w:val="00C84158"/>
    <w:rsid w:val="00C90566"/>
    <w:rsid w:val="00C9312E"/>
    <w:rsid w:val="00CA3950"/>
    <w:rsid w:val="00CB1CB9"/>
    <w:rsid w:val="00CC5B05"/>
    <w:rsid w:val="00CC5EA5"/>
    <w:rsid w:val="00CC7BE2"/>
    <w:rsid w:val="00CE4E6B"/>
    <w:rsid w:val="00CF4153"/>
    <w:rsid w:val="00D00C66"/>
    <w:rsid w:val="00D05326"/>
    <w:rsid w:val="00D067F1"/>
    <w:rsid w:val="00D06C06"/>
    <w:rsid w:val="00D16261"/>
    <w:rsid w:val="00D1786B"/>
    <w:rsid w:val="00D238E7"/>
    <w:rsid w:val="00D36A48"/>
    <w:rsid w:val="00D378BE"/>
    <w:rsid w:val="00D51CB9"/>
    <w:rsid w:val="00D75215"/>
    <w:rsid w:val="00D856C6"/>
    <w:rsid w:val="00DA1BE6"/>
    <w:rsid w:val="00DB28B9"/>
    <w:rsid w:val="00DB6CD8"/>
    <w:rsid w:val="00DC2267"/>
    <w:rsid w:val="00DC3A0C"/>
    <w:rsid w:val="00DE0A79"/>
    <w:rsid w:val="00E12F77"/>
    <w:rsid w:val="00E30ACF"/>
    <w:rsid w:val="00E53988"/>
    <w:rsid w:val="00E54AD8"/>
    <w:rsid w:val="00E64683"/>
    <w:rsid w:val="00E84F67"/>
    <w:rsid w:val="00E90D35"/>
    <w:rsid w:val="00E955E4"/>
    <w:rsid w:val="00E96293"/>
    <w:rsid w:val="00EA180F"/>
    <w:rsid w:val="00EA7DEC"/>
    <w:rsid w:val="00EC78FC"/>
    <w:rsid w:val="00ED18B0"/>
    <w:rsid w:val="00ED54A9"/>
    <w:rsid w:val="00EE011C"/>
    <w:rsid w:val="00EF1A7A"/>
    <w:rsid w:val="00EF5D0D"/>
    <w:rsid w:val="00F30774"/>
    <w:rsid w:val="00F308E8"/>
    <w:rsid w:val="00F33EB3"/>
    <w:rsid w:val="00F35E49"/>
    <w:rsid w:val="00F36AE1"/>
    <w:rsid w:val="00F40026"/>
    <w:rsid w:val="00F400D9"/>
    <w:rsid w:val="00F42CD0"/>
    <w:rsid w:val="00F43C3C"/>
    <w:rsid w:val="00F51F7F"/>
    <w:rsid w:val="00F671A6"/>
    <w:rsid w:val="00F75E60"/>
    <w:rsid w:val="00FA6571"/>
    <w:rsid w:val="00FB7858"/>
    <w:rsid w:val="00FC7521"/>
    <w:rsid w:val="00FC76AE"/>
    <w:rsid w:val="00FF572C"/>
    <w:rsid w:val="0A45A323"/>
    <w:rsid w:val="23E61F57"/>
    <w:rsid w:val="267C7046"/>
    <w:rsid w:val="2AF8CF5E"/>
    <w:rsid w:val="30AB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14:docId w14:val="536C12D1"/>
  <w15:docId w15:val="{51838408-09C7-4C58-97F0-2B4BACF3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spacing w:before="73"/>
      <w:ind w:left="840"/>
      <w:outlineLvl w:val="0"/>
    </w:pPr>
    <w:rPr>
      <w:b/>
      <w:bCs/>
      <w:sz w:val="28"/>
      <w:szCs w:val="28"/>
      <w:u w:val="single" w:color="000000"/>
    </w:rPr>
  </w:style>
  <w:style w:type="paragraph" w:styleId="Heading2">
    <w:name w:val="heading 2"/>
    <w:basedOn w:val="Normal"/>
    <w:uiPriority w:val="9"/>
    <w:unhideWhenUsed/>
    <w:qFormat/>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1949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rsid w:val="008230A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Bullet List,numbered,FooterText,List Bulletized,B1 paragraph"/>
    <w:basedOn w:val="Normal"/>
    <w:link w:val="ListParagraphChar"/>
    <w:uiPriority w:val="34"/>
    <w:qFormat/>
    <w:pPr>
      <w:ind w:left="1560" w:hanging="360"/>
      <w:jc w:val="both"/>
    </w:pPr>
  </w:style>
  <w:style w:type="paragraph" w:customStyle="1" w:styleId="TableParagraph">
    <w:name w:val="Table Paragraph"/>
    <w:basedOn w:val="Normal"/>
    <w:uiPriority w:val="1"/>
    <w:qFormat/>
    <w:pPr>
      <w:ind w:left="108"/>
    </w:pPr>
  </w:style>
  <w:style w:type="character" w:styleId="CommentReference">
    <w:name w:val="annotation reference"/>
    <w:basedOn w:val="DefaultParagraphFont"/>
    <w:uiPriority w:val="99"/>
    <w:unhideWhenUsed/>
    <w:rsid w:val="003922F3"/>
    <w:rPr>
      <w:sz w:val="16"/>
      <w:szCs w:val="16"/>
    </w:rPr>
  </w:style>
  <w:style w:type="paragraph" w:styleId="CommentText">
    <w:name w:val="annotation text"/>
    <w:basedOn w:val="Normal"/>
    <w:link w:val="CommentTextChar"/>
    <w:uiPriority w:val="99"/>
    <w:unhideWhenUsed/>
    <w:rsid w:val="003922F3"/>
    <w:rPr>
      <w:sz w:val="20"/>
      <w:szCs w:val="20"/>
    </w:rPr>
  </w:style>
  <w:style w:type="character" w:customStyle="1" w:styleId="CommentTextChar">
    <w:name w:val="Comment Text Char"/>
    <w:basedOn w:val="DefaultParagraphFont"/>
    <w:link w:val="CommentText"/>
    <w:uiPriority w:val="99"/>
    <w:rsid w:val="003922F3"/>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922F3"/>
    <w:rPr>
      <w:b/>
      <w:bCs/>
    </w:rPr>
  </w:style>
  <w:style w:type="character" w:customStyle="1" w:styleId="CommentSubjectChar">
    <w:name w:val="Comment Subject Char"/>
    <w:basedOn w:val="CommentTextChar"/>
    <w:link w:val="CommentSubject"/>
    <w:uiPriority w:val="99"/>
    <w:semiHidden/>
    <w:rsid w:val="003922F3"/>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922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2F3"/>
    <w:rPr>
      <w:rFonts w:ascii="Segoe UI" w:eastAsia="Arial" w:hAnsi="Segoe UI" w:cs="Segoe UI"/>
      <w:sz w:val="18"/>
      <w:szCs w:val="18"/>
      <w:lang w:bidi="en-US"/>
    </w:rPr>
  </w:style>
  <w:style w:type="paragraph" w:customStyle="1" w:styleId="Default">
    <w:name w:val="Default"/>
    <w:rsid w:val="00D378BE"/>
    <w:pPr>
      <w:widowControl/>
      <w:adjustRightInd w:val="0"/>
    </w:pPr>
    <w:rPr>
      <w:rFonts w:ascii="Calibri" w:hAnsi="Calibri" w:cs="Calibri"/>
      <w:color w:val="000000"/>
      <w:sz w:val="24"/>
      <w:szCs w:val="24"/>
    </w:rPr>
  </w:style>
  <w:style w:type="paragraph" w:styleId="Header">
    <w:name w:val="header"/>
    <w:basedOn w:val="Normal"/>
    <w:link w:val="HeaderChar"/>
    <w:uiPriority w:val="99"/>
    <w:unhideWhenUsed/>
    <w:rsid w:val="007111D6"/>
    <w:pPr>
      <w:tabs>
        <w:tab w:val="center" w:pos="4680"/>
        <w:tab w:val="right" w:pos="9360"/>
      </w:tabs>
    </w:pPr>
  </w:style>
  <w:style w:type="character" w:customStyle="1" w:styleId="HeaderChar">
    <w:name w:val="Header Char"/>
    <w:basedOn w:val="DefaultParagraphFont"/>
    <w:link w:val="Header"/>
    <w:uiPriority w:val="99"/>
    <w:rsid w:val="007111D6"/>
    <w:rPr>
      <w:rFonts w:ascii="Arial" w:eastAsia="Arial" w:hAnsi="Arial" w:cs="Arial"/>
      <w:lang w:bidi="en-US"/>
    </w:rPr>
  </w:style>
  <w:style w:type="paragraph" w:styleId="Footer">
    <w:name w:val="footer"/>
    <w:basedOn w:val="Normal"/>
    <w:link w:val="FooterChar"/>
    <w:uiPriority w:val="99"/>
    <w:unhideWhenUsed/>
    <w:rsid w:val="007111D6"/>
    <w:pPr>
      <w:tabs>
        <w:tab w:val="center" w:pos="4680"/>
        <w:tab w:val="right" w:pos="9360"/>
      </w:tabs>
    </w:pPr>
  </w:style>
  <w:style w:type="character" w:customStyle="1" w:styleId="FooterChar">
    <w:name w:val="Footer Char"/>
    <w:basedOn w:val="DefaultParagraphFont"/>
    <w:link w:val="Footer"/>
    <w:uiPriority w:val="99"/>
    <w:rsid w:val="007111D6"/>
    <w:rPr>
      <w:rFonts w:ascii="Arial" w:eastAsia="Arial" w:hAnsi="Arial" w:cs="Arial"/>
      <w:lang w:bidi="en-US"/>
    </w:rPr>
  </w:style>
  <w:style w:type="table" w:styleId="TableGrid">
    <w:name w:val="Table Grid"/>
    <w:basedOn w:val="TableNormal"/>
    <w:uiPriority w:val="39"/>
    <w:rsid w:val="007111D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72713F"/>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character" w:styleId="Hyperlink">
    <w:name w:val="Hyperlink"/>
    <w:uiPriority w:val="99"/>
    <w:rsid w:val="0072713F"/>
    <w:rPr>
      <w:color w:val="0000FF"/>
      <w:u w:val="single"/>
    </w:rPr>
  </w:style>
  <w:style w:type="paragraph" w:styleId="Revision">
    <w:name w:val="Revision"/>
    <w:hidden/>
    <w:uiPriority w:val="99"/>
    <w:semiHidden/>
    <w:rsid w:val="00123A5B"/>
    <w:pPr>
      <w:widowControl/>
      <w:autoSpaceDE/>
      <w:autoSpaceDN/>
    </w:pPr>
    <w:rPr>
      <w:rFonts w:ascii="Arial" w:eastAsia="Arial" w:hAnsi="Arial" w:cs="Arial"/>
      <w:lang w:bidi="en-US"/>
    </w:rPr>
  </w:style>
  <w:style w:type="character" w:customStyle="1" w:styleId="ssparacontent">
    <w:name w:val="ss_paracontent"/>
    <w:basedOn w:val="DefaultParagraphFont"/>
    <w:rsid w:val="006A69E7"/>
  </w:style>
  <w:style w:type="character" w:customStyle="1" w:styleId="Heading3Char">
    <w:name w:val="Heading 3 Char"/>
    <w:basedOn w:val="DefaultParagraphFont"/>
    <w:link w:val="Heading3"/>
    <w:uiPriority w:val="9"/>
    <w:rsid w:val="001949B7"/>
    <w:rPr>
      <w:rFonts w:asciiTheme="majorHAnsi" w:eastAsiaTheme="majorEastAsia" w:hAnsiTheme="majorHAnsi" w:cstheme="majorBidi"/>
      <w:color w:val="243F60" w:themeColor="accent1" w:themeShade="7F"/>
      <w:sz w:val="24"/>
      <w:szCs w:val="24"/>
      <w:lang w:bidi="en-US"/>
    </w:rPr>
  </w:style>
  <w:style w:type="paragraph" w:styleId="BodyText3">
    <w:name w:val="Body Text 3"/>
    <w:basedOn w:val="Normal"/>
    <w:link w:val="BodyText3Char"/>
    <w:uiPriority w:val="99"/>
    <w:semiHidden/>
    <w:unhideWhenUsed/>
    <w:rsid w:val="001949B7"/>
    <w:pPr>
      <w:spacing w:after="120"/>
    </w:pPr>
    <w:rPr>
      <w:sz w:val="16"/>
      <w:szCs w:val="16"/>
    </w:rPr>
  </w:style>
  <w:style w:type="character" w:customStyle="1" w:styleId="BodyText3Char">
    <w:name w:val="Body Text 3 Char"/>
    <w:basedOn w:val="DefaultParagraphFont"/>
    <w:link w:val="BodyText3"/>
    <w:uiPriority w:val="99"/>
    <w:semiHidden/>
    <w:rsid w:val="001949B7"/>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1949B7"/>
    <w:rPr>
      <w:rFonts w:ascii="Arial" w:eastAsia="Arial" w:hAnsi="Arial" w:cs="Arial"/>
      <w:lang w:bidi="en-US"/>
    </w:rPr>
  </w:style>
  <w:style w:type="character" w:customStyle="1" w:styleId="Heading5Char">
    <w:name w:val="Heading 5 Char"/>
    <w:basedOn w:val="DefaultParagraphFont"/>
    <w:link w:val="Heading5"/>
    <w:uiPriority w:val="9"/>
    <w:rsid w:val="008230AD"/>
    <w:rPr>
      <w:rFonts w:asciiTheme="majorHAnsi" w:eastAsiaTheme="majorEastAsia" w:hAnsiTheme="majorHAnsi" w:cstheme="majorBidi"/>
      <w:color w:val="365F91" w:themeColor="accent1" w:themeShade="BF"/>
      <w:lang w:bidi="en-US"/>
    </w:rPr>
  </w:style>
  <w:style w:type="character" w:styleId="FollowedHyperlink">
    <w:name w:val="FollowedHyperlink"/>
    <w:basedOn w:val="DefaultParagraphFont"/>
    <w:uiPriority w:val="99"/>
    <w:semiHidden/>
    <w:unhideWhenUsed/>
    <w:rsid w:val="008230AD"/>
    <w:rPr>
      <w:color w:val="800080" w:themeColor="followedHyperlink"/>
      <w:u w:val="single"/>
    </w:rPr>
  </w:style>
  <w:style w:type="character" w:customStyle="1" w:styleId="Heading1Char">
    <w:name w:val="Heading 1 Char"/>
    <w:basedOn w:val="DefaultParagraphFont"/>
    <w:link w:val="Heading1"/>
    <w:uiPriority w:val="9"/>
    <w:rsid w:val="000D46CD"/>
    <w:rPr>
      <w:rFonts w:ascii="Arial" w:eastAsia="Arial" w:hAnsi="Arial" w:cs="Arial"/>
      <w:b/>
      <w:bCs/>
      <w:sz w:val="28"/>
      <w:szCs w:val="28"/>
      <w:u w:val="single" w:color="000000"/>
      <w:lang w:bidi="en-US"/>
    </w:rPr>
  </w:style>
  <w:style w:type="character" w:customStyle="1" w:styleId="BodyTextChar">
    <w:name w:val="Body Text Char"/>
    <w:basedOn w:val="DefaultParagraphFont"/>
    <w:link w:val="BodyText"/>
    <w:uiPriority w:val="1"/>
    <w:rsid w:val="000D46C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521">
      <w:bodyDiv w:val="1"/>
      <w:marLeft w:val="0"/>
      <w:marRight w:val="0"/>
      <w:marTop w:val="0"/>
      <w:marBottom w:val="0"/>
      <w:divBdr>
        <w:top w:val="none" w:sz="0" w:space="0" w:color="auto"/>
        <w:left w:val="none" w:sz="0" w:space="0" w:color="auto"/>
        <w:bottom w:val="none" w:sz="0" w:space="0" w:color="auto"/>
        <w:right w:val="none" w:sz="0" w:space="0" w:color="auto"/>
      </w:divBdr>
    </w:div>
    <w:div w:id="939991472">
      <w:bodyDiv w:val="1"/>
      <w:marLeft w:val="0"/>
      <w:marRight w:val="0"/>
      <w:marTop w:val="0"/>
      <w:marBottom w:val="0"/>
      <w:divBdr>
        <w:top w:val="none" w:sz="0" w:space="0" w:color="auto"/>
        <w:left w:val="none" w:sz="0" w:space="0" w:color="auto"/>
        <w:bottom w:val="none" w:sz="0" w:space="0" w:color="auto"/>
        <w:right w:val="none" w:sz="0" w:space="0" w:color="auto"/>
      </w:divBdr>
    </w:div>
    <w:div w:id="1066687534">
      <w:bodyDiv w:val="1"/>
      <w:marLeft w:val="0"/>
      <w:marRight w:val="0"/>
      <w:marTop w:val="0"/>
      <w:marBottom w:val="0"/>
      <w:divBdr>
        <w:top w:val="none" w:sz="0" w:space="0" w:color="auto"/>
        <w:left w:val="none" w:sz="0" w:space="0" w:color="auto"/>
        <w:bottom w:val="none" w:sz="0" w:space="0" w:color="auto"/>
        <w:right w:val="none" w:sz="0" w:space="0" w:color="auto"/>
      </w:divBdr>
    </w:div>
    <w:div w:id="213096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e.nj.us/treasury/contract_compliance/" TargetMode="External"/><Relationship Id="rId18" Type="http://schemas.openxmlformats.org/officeDocument/2006/relationships/hyperlink" Target="https://nj.gov/labor/equalpay/equalpay.html" TargetMode="External"/><Relationship Id="rId26" Type="http://schemas.openxmlformats.org/officeDocument/2006/relationships/hyperlink" Target="https://newjersey.usnlx.com/" TargetMode="External"/><Relationship Id="rId3" Type="http://schemas.openxmlformats.org/officeDocument/2006/relationships/customXml" Target="../customXml/item3.xml"/><Relationship Id="rId21" Type="http://schemas.openxmlformats.org/officeDocument/2006/relationships/hyperlink" Target="mailto:ccau.certificate@treas.nj.gov" TargetMode="External"/><Relationship Id="rId7" Type="http://schemas.openxmlformats.org/officeDocument/2006/relationships/settings" Target="settings.xml"/><Relationship Id="rId12" Type="http://schemas.openxmlformats.org/officeDocument/2006/relationships/hyperlink" Target="http://www.state.nj.us/treasury/revenue/busregcert.shtml." TargetMode="External"/><Relationship Id="rId17" Type="http://schemas.openxmlformats.org/officeDocument/2006/relationships/hyperlink" Target="https://www.nj.gov/treasury/purchase/pdf/BusinessEthicsGuide.pdf" TargetMode="External"/><Relationship Id="rId25"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hyperlink" Target="http://www.elec.state.nj.us/" TargetMode="External"/><Relationship Id="rId20" Type="http://schemas.openxmlformats.org/officeDocument/2006/relationships/hyperlink" Target="https://www.nj.gov/labor/assets/PDFs/Misclassification%20Report%20201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jstatelib.org/"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state.nj.us/treasury/purchase/forms/eo134/Chapter51.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ate.nj.us/infobank/eo/056murphy/pdf/EO-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ate.nj.us/treasury/purchase/forms/eo134/Chapter51.pdf" TargetMode="External"/><Relationship Id="rId22" Type="http://schemas.openxmlformats.org/officeDocument/2006/relationships/hyperlink" Target="http://www.nj.gov/treasury/purchase/forms/Vendor_Timesheet.xl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UHEEMK3J3FEE-1573984473-548</_dlc_DocId>
    <_dlc_DocIdUrl xmlns="d4e5d782-6a70-4577-82ee-b2c87f6aa0d2">
      <Url>http://treassp19/sites/purchase/NJSTART Document Templates/_layouts/15/DocIdRedir.aspx?ID=UHEEMK3J3FEE-1573984473-548</Url>
      <Description>UHEEMK3J3FEE-1573984473-548</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180B251-C73D-448F-9C04-682186D2284E}">
  <ds:schemaRefs>
    <ds:schemaRef ds:uri="http://schemas.microsoft.com/sharepoint/v3/contenttype/forms"/>
  </ds:schemaRefs>
</ds:datastoreItem>
</file>

<file path=customXml/itemProps2.xml><?xml version="1.0" encoding="utf-8"?>
<ds:datastoreItem xmlns:ds="http://schemas.openxmlformats.org/officeDocument/2006/customXml" ds:itemID="{594990A1-926C-4C48-9378-D8A7063B2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B68383-64FC-4B9A-99DD-690C9579DF32}">
  <ds:schemaRef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a2393ed-911e-4c9b-9d18-84f1fe0b670e"/>
    <ds:schemaRef ds:uri="http://www.w3.org/XML/1998/namespace"/>
  </ds:schemaRefs>
</ds:datastoreItem>
</file>

<file path=customXml/itemProps4.xml><?xml version="1.0" encoding="utf-8"?>
<ds:datastoreItem xmlns:ds="http://schemas.openxmlformats.org/officeDocument/2006/customXml" ds:itemID="{6D7F19BC-EB54-4A38-8230-56930C3EA56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15824</Words>
  <Characters>90198</Characters>
  <Application>Microsoft Office Word</Application>
  <DocSecurity>12</DocSecurity>
  <Lines>751</Lines>
  <Paragraphs>211</Paragraphs>
  <ScaleCrop>false</ScaleCrop>
  <HeadingPairs>
    <vt:vector size="2" baseType="variant">
      <vt:variant>
        <vt:lpstr>Title</vt:lpstr>
      </vt:variant>
      <vt:variant>
        <vt:i4>1</vt:i4>
      </vt:variant>
    </vt:vector>
  </HeadingPairs>
  <TitlesOfParts>
    <vt:vector size="1" baseType="lpstr">
      <vt:lpstr>STATE OF NEW JERSEY</vt:lpstr>
    </vt:vector>
  </TitlesOfParts>
  <Company/>
  <LinksUpToDate>false</LinksUpToDate>
  <CharactersWithSpaces>105811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2</cp:revision>
  <dcterms:created xsi:type="dcterms:W3CDTF">2022-09-01T18:40:00Z</dcterms:created>
  <dcterms:modified xsi:type="dcterms:W3CDTF">2022-09-01T18:40:00Z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2016</vt:lpwstr>
  </property>
  <property fmtid="{D5CDD505-2E9C-101B-9397-08002B2CF9AE}" pid="4" name="LastSaved">
    <vt:filetime>2020-05-29T00:00:00Z</vt:filetime>
  </property>
  <property fmtid="{D5CDD505-2E9C-101B-9397-08002B2CF9AE}" pid="5" name="ContentTypeId">
    <vt:lpwstr>0x010100CD410FC887F388468ACD754D69630B55</vt:lpwstr>
  </property>
  <property fmtid="{D5CDD505-2E9C-101B-9397-08002B2CF9AE}" pid="6" name="_dlc_DocIdItemGuid">
    <vt:lpwstr>aa13e69d-7fbf-459d-856d-77b2eb7847f3</vt:lpwstr>
  </property>
  <property fmtid="{D5CDD505-2E9C-101B-9397-08002B2CF9AE}" pid="7" name="URL">
    <vt:lpwstr/>
  </property>
  <property fmtid="{D5CDD505-2E9C-101B-9397-08002B2CF9AE}" pid="8" name="DocumentSetDescription">
    <vt:lpwstr/>
  </property>
</Properties>
</file>