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69D51D0" w14:textId="20B28691"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4805F7">
        <w:rPr>
          <w:rFonts w:ascii="Garamond" w:hAnsi="Garamond" w:cs="Arial"/>
          <w:b/>
          <w:bCs/>
          <w:sz w:val="52"/>
          <w:szCs w:val="52"/>
        </w:rPr>
        <w:t>22DPP00691</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50936169" w:rsidR="00770C95" w:rsidRPr="00AD3D8E" w:rsidRDefault="00921159" w:rsidP="00526222">
            <w:pPr>
              <w:ind w:left="-108"/>
              <w:rPr>
                <w:rFonts w:ascii="Garamond" w:hAnsi="Garamond"/>
                <w:sz w:val="44"/>
                <w:szCs w:val="44"/>
              </w:rPr>
            </w:pPr>
            <w:r w:rsidRPr="00921159">
              <w:rPr>
                <w:rFonts w:ascii="Garamond" w:hAnsi="Garamond"/>
                <w:sz w:val="44"/>
                <w:szCs w:val="44"/>
              </w:rPr>
              <w:t>T0278 - Concrete Curb, Sidewalk and Gutter Construction - NJDOT</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710"/>
        <w:gridCol w:w="1710"/>
      </w:tblGrid>
      <w:tr w:rsidR="00DC59A6" w:rsidRPr="00874DF2" w14:paraId="0BC74A59" w14:textId="77777777" w:rsidTr="00452391">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71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71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rsidTr="00452391">
        <w:trPr>
          <w:trHeight w:val="720"/>
        </w:trPr>
        <w:tc>
          <w:tcPr>
            <w:tcW w:w="5760" w:type="dxa"/>
            <w:tcBorders>
              <w:top w:val="single" w:sz="4" w:space="0" w:color="auto"/>
            </w:tcBorders>
            <w:shd w:val="clear" w:color="auto" w:fill="auto"/>
            <w:vAlign w:val="center"/>
          </w:tcPr>
          <w:p w14:paraId="777BE669" w14:textId="77777777" w:rsidR="00DC59A6" w:rsidRPr="00927A88" w:rsidRDefault="006069F8" w:rsidP="00576F34">
            <w:pPr>
              <w:rPr>
                <w:rFonts w:ascii="Garamond" w:hAnsi="Garamond" w:cs="Arial"/>
                <w:b/>
                <w:bCs/>
                <w:color w:val="000000"/>
                <w:sz w:val="20"/>
                <w:szCs w:val="20"/>
              </w:rPr>
            </w:pPr>
            <w:r w:rsidRPr="00927A88">
              <w:rPr>
                <w:rFonts w:ascii="Garamond" w:hAnsi="Garamond" w:cs="Arial"/>
                <w:b/>
                <w:bCs/>
                <w:color w:val="000000"/>
                <w:szCs w:val="20"/>
              </w:rPr>
              <w:t>Vendor</w:t>
            </w:r>
            <w:r w:rsidR="008E24C3" w:rsidRPr="00927A88">
              <w:rPr>
                <w:rFonts w:ascii="Garamond" w:hAnsi="Garamond" w:cs="Arial"/>
                <w:b/>
                <w:bCs/>
                <w:color w:val="000000"/>
                <w:szCs w:val="20"/>
              </w:rPr>
              <w:t>’s</w:t>
            </w:r>
            <w:r w:rsidRPr="00927A88">
              <w:rPr>
                <w:rFonts w:ascii="Garamond" w:hAnsi="Garamond" w:cs="Arial"/>
                <w:b/>
                <w:bCs/>
                <w:color w:val="000000"/>
                <w:szCs w:val="20"/>
              </w:rPr>
              <w:t xml:space="preserve"> </w:t>
            </w:r>
            <w:r w:rsidR="00647C5C" w:rsidRPr="00927A88">
              <w:rPr>
                <w:rFonts w:ascii="Garamond" w:hAnsi="Garamond" w:cs="Arial"/>
                <w:b/>
                <w:bCs/>
                <w:color w:val="000000"/>
                <w:szCs w:val="20"/>
              </w:rPr>
              <w:t>{</w:t>
            </w:r>
            <w:r w:rsidRPr="00927A88">
              <w:rPr>
                <w:rFonts w:ascii="Garamond" w:hAnsi="Garamond" w:cs="Arial"/>
                <w:b/>
                <w:bCs/>
                <w:color w:val="000000"/>
                <w:szCs w:val="20"/>
              </w:rPr>
              <w:t>Bidder’s</w:t>
            </w:r>
            <w:r w:rsidR="00647C5C" w:rsidRPr="00927A88">
              <w:rPr>
                <w:rFonts w:ascii="Garamond" w:hAnsi="Garamond" w:cs="Arial"/>
                <w:b/>
                <w:bCs/>
                <w:color w:val="000000"/>
                <w:szCs w:val="20"/>
              </w:rPr>
              <w:t>}</w:t>
            </w:r>
            <w:r w:rsidR="008E24C3" w:rsidRPr="00927A88">
              <w:rPr>
                <w:rFonts w:ascii="Garamond" w:hAnsi="Garamond" w:cs="Arial"/>
                <w:b/>
                <w:bCs/>
                <w:color w:val="000000"/>
                <w:szCs w:val="20"/>
              </w:rPr>
              <w:t xml:space="preserve"> </w:t>
            </w:r>
            <w:r w:rsidR="00DC59A6" w:rsidRPr="00927A88">
              <w:rPr>
                <w:rFonts w:ascii="Garamond" w:hAnsi="Garamond" w:cs="Arial"/>
                <w:b/>
                <w:bCs/>
                <w:color w:val="000000"/>
                <w:szCs w:val="20"/>
              </w:rPr>
              <w:t>Electronic Question Due Date</w:t>
            </w:r>
          </w:p>
          <w:p w14:paraId="67433F2E" w14:textId="75196930" w:rsidR="00DC59A6" w:rsidRPr="00927A88" w:rsidRDefault="00DC59A6" w:rsidP="00196559">
            <w:pPr>
              <w:rPr>
                <w:rFonts w:ascii="Garamond" w:hAnsi="Garamond" w:cs="Arial"/>
                <w:bCs/>
                <w:color w:val="000000"/>
                <w:sz w:val="20"/>
                <w:szCs w:val="20"/>
              </w:rPr>
            </w:pPr>
            <w:r w:rsidRPr="00927A88">
              <w:rPr>
                <w:rFonts w:ascii="Garamond" w:hAnsi="Garamond" w:cs="Arial"/>
                <w:bCs/>
                <w:color w:val="000000"/>
                <w:sz w:val="20"/>
                <w:szCs w:val="20"/>
              </w:rPr>
              <w:t xml:space="preserve">(Refer to </w:t>
            </w:r>
            <w:r w:rsidR="00626F14" w:rsidRPr="00927A88">
              <w:rPr>
                <w:rFonts w:ascii="Garamond" w:hAnsi="Garamond" w:cs="Arial"/>
                <w:bCs/>
                <w:color w:val="000000"/>
                <w:sz w:val="20"/>
                <w:szCs w:val="20"/>
              </w:rPr>
              <w:t xml:space="preserve">Bid Solicitation </w:t>
            </w:r>
            <w:hyperlink w:anchor="_1.3.1_ELECTRONIC_QUESTION_AND ANSWE" w:history="1">
              <w:r w:rsidR="00196559" w:rsidRPr="00927A88">
                <w:rPr>
                  <w:rFonts w:ascii="Garamond" w:hAnsi="Garamond"/>
                  <w:color w:val="0000FF"/>
                  <w:sz w:val="20"/>
                  <w:szCs w:val="20"/>
                  <w:u w:val="single"/>
                </w:rPr>
                <w:t>Section 1.3.1</w:t>
              </w:r>
            </w:hyperlink>
            <w:r w:rsidRPr="00927A88">
              <w:rPr>
                <w:rFonts w:ascii="Garamond" w:hAnsi="Garamond" w:cs="Arial"/>
                <w:bCs/>
                <w:color w:val="000000"/>
                <w:sz w:val="20"/>
                <w:szCs w:val="20"/>
              </w:rPr>
              <w:t xml:space="preserve"> for more information.)</w:t>
            </w:r>
          </w:p>
        </w:tc>
        <w:tc>
          <w:tcPr>
            <w:tcW w:w="1710" w:type="dxa"/>
            <w:tcBorders>
              <w:top w:val="single" w:sz="4" w:space="0" w:color="auto"/>
            </w:tcBorders>
            <w:shd w:val="clear" w:color="auto" w:fill="auto"/>
            <w:vAlign w:val="center"/>
          </w:tcPr>
          <w:p w14:paraId="19DBBD6D" w14:textId="29B21C50" w:rsidR="00DC59A6" w:rsidRPr="00927A88" w:rsidRDefault="004805F7" w:rsidP="00576F34">
            <w:pPr>
              <w:ind w:right="180"/>
              <w:jc w:val="center"/>
              <w:rPr>
                <w:rFonts w:ascii="Garamond" w:hAnsi="Garamond" w:cs="Arial"/>
                <w:bCs/>
                <w:color w:val="000000"/>
              </w:rPr>
            </w:pPr>
            <w:r>
              <w:rPr>
                <w:rFonts w:ascii="Garamond" w:hAnsi="Garamond" w:cs="Arial"/>
                <w:bCs/>
                <w:color w:val="000000"/>
              </w:rPr>
              <w:t>10/14/21</w:t>
            </w:r>
          </w:p>
        </w:tc>
        <w:tc>
          <w:tcPr>
            <w:tcW w:w="1710" w:type="dxa"/>
            <w:tcBorders>
              <w:top w:val="single" w:sz="4" w:space="0" w:color="auto"/>
            </w:tcBorders>
            <w:shd w:val="clear" w:color="auto" w:fill="auto"/>
            <w:vAlign w:val="center"/>
          </w:tcPr>
          <w:p w14:paraId="1DFEBFCA" w14:textId="77777777" w:rsidR="00DC59A6" w:rsidRPr="00927A88" w:rsidRDefault="00626F14" w:rsidP="00576F34">
            <w:pPr>
              <w:ind w:right="180"/>
              <w:jc w:val="center"/>
              <w:rPr>
                <w:rFonts w:ascii="Garamond" w:hAnsi="Garamond" w:cs="Arial"/>
                <w:bCs/>
                <w:color w:val="000000"/>
              </w:rPr>
            </w:pPr>
            <w:r w:rsidRPr="00927A88">
              <w:rPr>
                <w:rFonts w:ascii="Garamond" w:hAnsi="Garamond" w:cs="Arial"/>
                <w:color w:val="000000"/>
              </w:rPr>
              <w:t>2</w:t>
            </w:r>
            <w:r w:rsidR="00C75719" w:rsidRPr="00927A88">
              <w:rPr>
                <w:rFonts w:ascii="Garamond" w:hAnsi="Garamond" w:cs="Arial"/>
                <w:color w:val="000000"/>
              </w:rPr>
              <w:t>:00 PM</w:t>
            </w:r>
          </w:p>
        </w:tc>
      </w:tr>
      <w:tr w:rsidR="00DC59A6" w:rsidRPr="00874DF2" w14:paraId="1C5F8221" w14:textId="77777777" w:rsidTr="00452391">
        <w:trPr>
          <w:trHeight w:val="720"/>
        </w:trPr>
        <w:tc>
          <w:tcPr>
            <w:tcW w:w="5760" w:type="dxa"/>
            <w:shd w:val="clear" w:color="auto" w:fill="auto"/>
            <w:vAlign w:val="center"/>
          </w:tcPr>
          <w:p w14:paraId="7BC916C8" w14:textId="5A4B7756" w:rsidR="00DC59A6" w:rsidRPr="00927A88" w:rsidRDefault="001E7CB1" w:rsidP="00576F34">
            <w:pPr>
              <w:rPr>
                <w:rFonts w:ascii="Garamond" w:hAnsi="Garamond" w:cs="Arial"/>
                <w:b/>
                <w:bCs/>
                <w:color w:val="000000"/>
                <w:szCs w:val="20"/>
              </w:rPr>
            </w:pPr>
            <w:r w:rsidRPr="00927A88">
              <w:rPr>
                <w:rFonts w:ascii="Garamond" w:hAnsi="Garamond" w:cs="Arial"/>
                <w:b/>
                <w:bCs/>
                <w:color w:val="000000"/>
                <w:szCs w:val="20"/>
              </w:rPr>
              <w:t>Optional</w:t>
            </w:r>
            <w:r w:rsidR="001151B4" w:rsidRPr="00927A88">
              <w:rPr>
                <w:rFonts w:ascii="Garamond" w:hAnsi="Garamond" w:cs="Arial"/>
                <w:b/>
                <w:bCs/>
                <w:color w:val="000000"/>
                <w:szCs w:val="20"/>
              </w:rPr>
              <w:t xml:space="preserve"> </w:t>
            </w:r>
            <w:r w:rsidR="00C03061" w:rsidRPr="00927A88">
              <w:rPr>
                <w:rFonts w:ascii="Garamond" w:hAnsi="Garamond" w:cs="Arial"/>
                <w:b/>
                <w:bCs/>
                <w:color w:val="000000"/>
                <w:szCs w:val="20"/>
              </w:rPr>
              <w:t>Pre-</w:t>
            </w:r>
            <w:r w:rsidR="00CE00E7" w:rsidRPr="00927A88">
              <w:rPr>
                <w:rFonts w:ascii="Garamond" w:hAnsi="Garamond" w:cs="Arial"/>
                <w:b/>
                <w:bCs/>
                <w:color w:val="000000"/>
                <w:szCs w:val="20"/>
              </w:rPr>
              <w:t>Quote</w:t>
            </w:r>
            <w:r w:rsidR="00BE0E0D" w:rsidRPr="00927A88">
              <w:rPr>
                <w:rFonts w:ascii="Garamond" w:hAnsi="Garamond" w:cs="Arial"/>
                <w:b/>
                <w:bCs/>
                <w:color w:val="000000"/>
                <w:szCs w:val="20"/>
              </w:rPr>
              <w:t xml:space="preserve"> Submission </w:t>
            </w:r>
            <w:r w:rsidR="001151B4" w:rsidRPr="00927A88">
              <w:rPr>
                <w:rFonts w:ascii="Garamond" w:hAnsi="Garamond" w:cs="Arial"/>
                <w:b/>
                <w:bCs/>
                <w:color w:val="000000"/>
                <w:szCs w:val="20"/>
              </w:rPr>
              <w:t xml:space="preserve">Conference </w:t>
            </w:r>
          </w:p>
          <w:p w14:paraId="6C7BE313" w14:textId="493DCEFB" w:rsidR="00126FBC" w:rsidRPr="00927A88" w:rsidRDefault="00126FBC" w:rsidP="00196559">
            <w:pPr>
              <w:rPr>
                <w:rFonts w:ascii="Garamond" w:hAnsi="Garamond" w:cs="Arial"/>
                <w:bCs/>
                <w:color w:val="000000"/>
                <w:sz w:val="20"/>
                <w:szCs w:val="20"/>
              </w:rPr>
            </w:pPr>
            <w:r w:rsidRPr="00927A88">
              <w:rPr>
                <w:rFonts w:ascii="Garamond" w:hAnsi="Garamond" w:cs="Arial"/>
                <w:bCs/>
                <w:color w:val="000000"/>
                <w:sz w:val="20"/>
                <w:szCs w:val="20"/>
              </w:rPr>
              <w:t xml:space="preserve">(Refer to </w:t>
            </w:r>
            <w:r w:rsidR="00626F14" w:rsidRPr="00927A88">
              <w:rPr>
                <w:rFonts w:ascii="Garamond" w:hAnsi="Garamond" w:cs="Arial"/>
                <w:bCs/>
                <w:color w:val="000000"/>
                <w:sz w:val="20"/>
                <w:szCs w:val="20"/>
              </w:rPr>
              <w:t xml:space="preserve">Bid Solicitation </w:t>
            </w:r>
            <w:hyperlink w:anchor="_1.3.56__MANDATORY/OPTIONAL" w:history="1">
              <w:r w:rsidR="00196559" w:rsidRPr="00927A88">
                <w:rPr>
                  <w:rStyle w:val="Hyperlink"/>
                  <w:rFonts w:ascii="Garamond" w:hAnsi="Garamond" w:cs="Arial"/>
                  <w:bCs/>
                  <w:sz w:val="20"/>
                  <w:szCs w:val="20"/>
                </w:rPr>
                <w:t>Section 1.3.5</w:t>
              </w:r>
            </w:hyperlink>
            <w:r w:rsidRPr="00927A88">
              <w:rPr>
                <w:rFonts w:ascii="Garamond" w:hAnsi="Garamond" w:cs="Arial"/>
                <w:bCs/>
                <w:color w:val="000000"/>
                <w:sz w:val="20"/>
                <w:szCs w:val="20"/>
              </w:rPr>
              <w:t xml:space="preserve"> for more information.)</w:t>
            </w:r>
          </w:p>
        </w:tc>
        <w:tc>
          <w:tcPr>
            <w:tcW w:w="1710" w:type="dxa"/>
            <w:shd w:val="clear" w:color="auto" w:fill="auto"/>
            <w:vAlign w:val="center"/>
          </w:tcPr>
          <w:p w14:paraId="67C349CF" w14:textId="587A3CD8" w:rsidR="00DC59A6" w:rsidRPr="00927A88" w:rsidRDefault="004805F7" w:rsidP="00576F34">
            <w:pPr>
              <w:ind w:right="180"/>
              <w:jc w:val="center"/>
              <w:rPr>
                <w:rFonts w:ascii="Garamond" w:hAnsi="Garamond"/>
              </w:rPr>
            </w:pPr>
            <w:r>
              <w:rPr>
                <w:rFonts w:ascii="Garamond" w:hAnsi="Garamond"/>
              </w:rPr>
              <w:t>10/7/21</w:t>
            </w:r>
          </w:p>
        </w:tc>
        <w:tc>
          <w:tcPr>
            <w:tcW w:w="1710" w:type="dxa"/>
            <w:shd w:val="clear" w:color="auto" w:fill="auto"/>
            <w:vAlign w:val="center"/>
          </w:tcPr>
          <w:p w14:paraId="49F3786B" w14:textId="07452BA0" w:rsidR="00DC59A6" w:rsidRPr="00927A88" w:rsidRDefault="004805F7" w:rsidP="00576F34">
            <w:pPr>
              <w:ind w:right="180"/>
              <w:jc w:val="center"/>
              <w:rPr>
                <w:rFonts w:ascii="Garamond" w:hAnsi="Garamond" w:cs="Arial"/>
                <w:bCs/>
                <w:color w:val="000000"/>
              </w:rPr>
            </w:pPr>
            <w:r>
              <w:rPr>
                <w:rFonts w:ascii="Garamond" w:hAnsi="Garamond" w:cs="Arial"/>
                <w:bCs/>
                <w:color w:val="000000"/>
              </w:rPr>
              <w:t>11</w:t>
            </w:r>
            <w:r w:rsidR="00930B65">
              <w:rPr>
                <w:rFonts w:ascii="Garamond" w:hAnsi="Garamond" w:cs="Arial"/>
                <w:bCs/>
                <w:color w:val="000000"/>
              </w:rPr>
              <w:t>:30 AM</w:t>
            </w:r>
          </w:p>
        </w:tc>
      </w:tr>
      <w:tr w:rsidR="00DC59A6" w:rsidRPr="00874DF2" w14:paraId="09401B82" w14:textId="77777777" w:rsidTr="00452391">
        <w:trPr>
          <w:trHeight w:val="720"/>
        </w:trPr>
        <w:tc>
          <w:tcPr>
            <w:tcW w:w="5760" w:type="dxa"/>
            <w:shd w:val="clear" w:color="auto" w:fill="auto"/>
            <w:vAlign w:val="center"/>
          </w:tcPr>
          <w:p w14:paraId="170FFCFD" w14:textId="37969EEF" w:rsidR="00DC59A6" w:rsidRPr="00927A88" w:rsidRDefault="001151B4" w:rsidP="00576F34">
            <w:pPr>
              <w:rPr>
                <w:rFonts w:ascii="Garamond" w:hAnsi="Garamond" w:cs="Arial"/>
                <w:b/>
                <w:bCs/>
                <w:color w:val="000000"/>
                <w:szCs w:val="20"/>
              </w:rPr>
            </w:pPr>
            <w:r w:rsidRPr="00927A88">
              <w:rPr>
                <w:rFonts w:ascii="Garamond" w:hAnsi="Garamond" w:cs="Arial"/>
                <w:b/>
                <w:bCs/>
                <w:color w:val="000000"/>
                <w:szCs w:val="20"/>
              </w:rPr>
              <w:t>Mandatory</w:t>
            </w:r>
            <w:r w:rsidR="002A2369">
              <w:rPr>
                <w:rFonts w:ascii="Garamond" w:hAnsi="Garamond" w:cs="Arial"/>
                <w:b/>
                <w:bCs/>
                <w:color w:val="000000"/>
                <w:szCs w:val="20"/>
              </w:rPr>
              <w:t xml:space="preserve"> </w:t>
            </w:r>
            <w:r w:rsidRPr="00927A88">
              <w:rPr>
                <w:rFonts w:ascii="Garamond" w:hAnsi="Garamond" w:cs="Arial"/>
                <w:b/>
                <w:bCs/>
                <w:color w:val="000000"/>
                <w:szCs w:val="20"/>
              </w:rPr>
              <w:t xml:space="preserve"> Site Visit</w:t>
            </w:r>
          </w:p>
          <w:p w14:paraId="5B6936F2" w14:textId="62F159F2" w:rsidR="00126FBC" w:rsidRPr="00927A88" w:rsidRDefault="00126FBC" w:rsidP="00196559">
            <w:pPr>
              <w:rPr>
                <w:rFonts w:ascii="Garamond" w:hAnsi="Garamond" w:cs="Arial"/>
                <w:bCs/>
                <w:color w:val="000000"/>
                <w:sz w:val="20"/>
                <w:szCs w:val="20"/>
              </w:rPr>
            </w:pPr>
            <w:r w:rsidRPr="00927A88">
              <w:rPr>
                <w:rFonts w:ascii="Garamond" w:hAnsi="Garamond" w:cs="Arial"/>
                <w:bCs/>
                <w:color w:val="000000"/>
                <w:sz w:val="20"/>
                <w:szCs w:val="20"/>
              </w:rPr>
              <w:t xml:space="preserve">(Refer to </w:t>
            </w:r>
            <w:r w:rsidR="00626F14" w:rsidRPr="00927A88">
              <w:rPr>
                <w:rFonts w:ascii="Garamond" w:hAnsi="Garamond" w:cs="Arial"/>
                <w:bCs/>
                <w:color w:val="000000"/>
                <w:sz w:val="20"/>
                <w:szCs w:val="20"/>
              </w:rPr>
              <w:t xml:space="preserve">Bid Solicitation </w:t>
            </w:r>
            <w:hyperlink w:anchor="_1.3.45_MANDATORY/OPTIONAL_SITE" w:history="1">
              <w:r w:rsidR="00196559" w:rsidRPr="00927A88">
                <w:rPr>
                  <w:rStyle w:val="Hyperlink"/>
                  <w:rFonts w:ascii="Garamond" w:hAnsi="Garamond" w:cs="Arial"/>
                  <w:bCs/>
                  <w:sz w:val="20"/>
                  <w:szCs w:val="20"/>
                </w:rPr>
                <w:t>Section 1.3.4</w:t>
              </w:r>
            </w:hyperlink>
            <w:r w:rsidRPr="00927A88">
              <w:rPr>
                <w:rFonts w:ascii="Garamond" w:hAnsi="Garamond" w:cs="Arial"/>
                <w:bCs/>
                <w:color w:val="000000"/>
                <w:sz w:val="20"/>
                <w:szCs w:val="20"/>
              </w:rPr>
              <w:t xml:space="preserve"> for more information.)</w:t>
            </w:r>
          </w:p>
        </w:tc>
        <w:tc>
          <w:tcPr>
            <w:tcW w:w="1710" w:type="dxa"/>
            <w:shd w:val="clear" w:color="auto" w:fill="auto"/>
          </w:tcPr>
          <w:p w14:paraId="6E6DD53A" w14:textId="77777777" w:rsidR="00DC59A6" w:rsidRPr="00927A88" w:rsidRDefault="00DC59A6" w:rsidP="00576F34">
            <w:pPr>
              <w:rPr>
                <w:rFonts w:ascii="Garamond" w:hAnsi="Garamond" w:cs="Arial"/>
                <w:color w:val="000000"/>
              </w:rPr>
            </w:pPr>
          </w:p>
          <w:p w14:paraId="069A00D1" w14:textId="10BE6F25" w:rsidR="00DC59A6" w:rsidRPr="00927A88" w:rsidRDefault="00927A88" w:rsidP="00452391">
            <w:pPr>
              <w:ind w:right="180"/>
              <w:jc w:val="center"/>
              <w:rPr>
                <w:rFonts w:ascii="Garamond" w:hAnsi="Garamond" w:cs="Arial"/>
                <w:color w:val="000000"/>
              </w:rPr>
            </w:pPr>
            <w:r w:rsidRPr="00927A88">
              <w:rPr>
                <w:rFonts w:ascii="Garamond" w:hAnsi="Garamond" w:cs="Arial"/>
                <w:color w:val="000000"/>
              </w:rPr>
              <w:t>N/A</w:t>
            </w:r>
          </w:p>
        </w:tc>
        <w:tc>
          <w:tcPr>
            <w:tcW w:w="1710" w:type="dxa"/>
            <w:shd w:val="clear" w:color="auto" w:fill="auto"/>
          </w:tcPr>
          <w:p w14:paraId="5D1E1762" w14:textId="77777777" w:rsidR="00DC59A6" w:rsidRPr="00927A88" w:rsidRDefault="00DC59A6" w:rsidP="00576F34">
            <w:pPr>
              <w:ind w:right="180"/>
              <w:jc w:val="center"/>
              <w:rPr>
                <w:rFonts w:ascii="Garamond" w:hAnsi="Garamond" w:cs="Arial"/>
                <w:bCs/>
                <w:color w:val="000000"/>
              </w:rPr>
            </w:pPr>
          </w:p>
          <w:p w14:paraId="6673F30D" w14:textId="7495662F" w:rsidR="00DC59A6" w:rsidRPr="00927A88" w:rsidRDefault="00927A88" w:rsidP="00576F34">
            <w:pPr>
              <w:ind w:right="180"/>
              <w:jc w:val="center"/>
              <w:rPr>
                <w:rFonts w:ascii="Garamond" w:hAnsi="Garamond" w:cs="Arial"/>
                <w:bCs/>
                <w:color w:val="000000"/>
              </w:rPr>
            </w:pPr>
            <w:r w:rsidRPr="00927A88">
              <w:rPr>
                <w:rFonts w:ascii="Garamond" w:hAnsi="Garamond" w:cs="Arial"/>
                <w:bCs/>
                <w:color w:val="000000"/>
              </w:rPr>
              <w:t>N/A</w:t>
            </w:r>
            <w:r w:rsidR="00452391" w:rsidRPr="00927A88">
              <w:rPr>
                <w:rFonts w:ascii="Garamond" w:hAnsi="Garamond" w:cs="Arial"/>
                <w:bCs/>
                <w:color w:val="000000"/>
              </w:rPr>
              <w:t xml:space="preserve"> </w:t>
            </w:r>
          </w:p>
        </w:tc>
      </w:tr>
      <w:tr w:rsidR="00DC59A6" w:rsidRPr="00874DF2" w14:paraId="408CCF29" w14:textId="77777777" w:rsidTr="00452391">
        <w:trPr>
          <w:trHeight w:val="720"/>
        </w:trPr>
        <w:tc>
          <w:tcPr>
            <w:tcW w:w="5760" w:type="dxa"/>
            <w:shd w:val="clear" w:color="auto" w:fill="auto"/>
            <w:vAlign w:val="center"/>
          </w:tcPr>
          <w:p w14:paraId="7B6BFF46" w14:textId="10976D22" w:rsidR="00DC59A6" w:rsidRPr="00927A88" w:rsidRDefault="00CE00E7" w:rsidP="00576F34">
            <w:pPr>
              <w:rPr>
                <w:rFonts w:ascii="Garamond" w:hAnsi="Garamond" w:cs="Arial"/>
                <w:b/>
                <w:bCs/>
                <w:color w:val="000000"/>
                <w:szCs w:val="20"/>
              </w:rPr>
            </w:pPr>
            <w:r w:rsidRPr="00927A88">
              <w:rPr>
                <w:rFonts w:ascii="Garamond" w:hAnsi="Garamond" w:cs="Arial"/>
                <w:b/>
                <w:bCs/>
                <w:color w:val="000000"/>
                <w:szCs w:val="20"/>
              </w:rPr>
              <w:t>Quote</w:t>
            </w:r>
            <w:r w:rsidR="00BE0E0D" w:rsidRPr="00927A88">
              <w:rPr>
                <w:rFonts w:ascii="Garamond" w:hAnsi="Garamond" w:cs="Arial"/>
                <w:b/>
                <w:bCs/>
                <w:color w:val="000000"/>
                <w:szCs w:val="20"/>
              </w:rPr>
              <w:t xml:space="preserve"> </w:t>
            </w:r>
            <w:r w:rsidR="00DC59A6" w:rsidRPr="00927A88">
              <w:rPr>
                <w:rFonts w:ascii="Garamond" w:hAnsi="Garamond" w:cs="Arial"/>
                <w:b/>
                <w:bCs/>
                <w:color w:val="000000"/>
                <w:szCs w:val="20"/>
              </w:rPr>
              <w:t>Submission Date</w:t>
            </w:r>
          </w:p>
          <w:p w14:paraId="792D1158" w14:textId="64DED83A" w:rsidR="00DC59A6" w:rsidRPr="00927A88" w:rsidRDefault="00DC59A6" w:rsidP="00196559">
            <w:pPr>
              <w:rPr>
                <w:rFonts w:ascii="Garamond" w:hAnsi="Garamond" w:cs="Arial"/>
                <w:b/>
                <w:bCs/>
                <w:color w:val="000000"/>
                <w:szCs w:val="20"/>
              </w:rPr>
            </w:pPr>
            <w:r w:rsidRPr="00927A88">
              <w:rPr>
                <w:rFonts w:ascii="Garamond" w:hAnsi="Garamond" w:cs="Arial"/>
                <w:bCs/>
                <w:color w:val="000000"/>
                <w:sz w:val="20"/>
                <w:szCs w:val="20"/>
              </w:rPr>
              <w:t xml:space="preserve">(Refer to </w:t>
            </w:r>
            <w:r w:rsidR="00626F14" w:rsidRPr="00927A88">
              <w:rPr>
                <w:rFonts w:ascii="Garamond" w:hAnsi="Garamond" w:cs="Arial"/>
                <w:bCs/>
                <w:color w:val="000000"/>
                <w:sz w:val="20"/>
                <w:szCs w:val="20"/>
              </w:rPr>
              <w:t xml:space="preserve">Bid Solicitation </w:t>
            </w:r>
            <w:hyperlink w:anchor="_1.3.3__Mandatory_Pre-Bid Conference" w:history="1">
              <w:r w:rsidR="00196559" w:rsidRPr="00927A88">
                <w:rPr>
                  <w:rStyle w:val="Hyperlink"/>
                  <w:rFonts w:ascii="Garamond" w:hAnsi="Garamond" w:cs="Arial"/>
                  <w:bCs/>
                  <w:sz w:val="20"/>
                  <w:szCs w:val="20"/>
                </w:rPr>
                <w:t>Section 1.3.2</w:t>
              </w:r>
            </w:hyperlink>
            <w:r w:rsidRPr="00927A88">
              <w:rPr>
                <w:rFonts w:ascii="Garamond" w:hAnsi="Garamond" w:cs="Arial"/>
                <w:bCs/>
                <w:color w:val="000000"/>
                <w:sz w:val="20"/>
                <w:szCs w:val="20"/>
              </w:rPr>
              <w:t xml:space="preserve"> for more information.)</w:t>
            </w:r>
          </w:p>
        </w:tc>
        <w:tc>
          <w:tcPr>
            <w:tcW w:w="1710" w:type="dxa"/>
            <w:shd w:val="clear" w:color="auto" w:fill="auto"/>
            <w:vAlign w:val="center"/>
          </w:tcPr>
          <w:p w14:paraId="50FF52FB" w14:textId="6177EF56" w:rsidR="00DC59A6" w:rsidRPr="00927A88" w:rsidRDefault="004805F7" w:rsidP="00576F34">
            <w:pPr>
              <w:ind w:right="180"/>
              <w:jc w:val="center"/>
              <w:rPr>
                <w:rFonts w:ascii="Garamond" w:hAnsi="Garamond" w:cs="Arial"/>
                <w:color w:val="000000"/>
              </w:rPr>
            </w:pPr>
            <w:r>
              <w:rPr>
                <w:rFonts w:ascii="Garamond" w:hAnsi="Garamond" w:cs="Arial"/>
                <w:color w:val="000000"/>
              </w:rPr>
              <w:t>11/10</w:t>
            </w:r>
            <w:r w:rsidR="00930B65">
              <w:rPr>
                <w:rFonts w:ascii="Garamond" w:hAnsi="Garamond" w:cs="Arial"/>
                <w:color w:val="000000"/>
              </w:rPr>
              <w:t>/21</w:t>
            </w:r>
          </w:p>
        </w:tc>
        <w:tc>
          <w:tcPr>
            <w:tcW w:w="1710" w:type="dxa"/>
            <w:shd w:val="clear" w:color="auto" w:fill="auto"/>
            <w:vAlign w:val="center"/>
          </w:tcPr>
          <w:p w14:paraId="6E1F4451" w14:textId="77777777" w:rsidR="00B205B5" w:rsidRPr="00927A88" w:rsidRDefault="00DC59A6" w:rsidP="002A5D50">
            <w:pPr>
              <w:jc w:val="center"/>
              <w:rPr>
                <w:rFonts w:ascii="Garamond" w:hAnsi="Garamond" w:cs="Arial"/>
                <w:color w:val="000000"/>
              </w:rPr>
            </w:pPr>
            <w:r w:rsidRPr="00927A88">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345BFFA4"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F63E8E0"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4B039438" w:rsidR="00D41961" w:rsidRDefault="006D0E6D"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927A88">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536B13CB" w:rsidR="00D41961" w:rsidRPr="00981735" w:rsidRDefault="006D0E6D"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592093">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592093">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592093">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59793B79" w:rsidR="00D41961" w:rsidRPr="00981735" w:rsidRDefault="006D0E6D"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1"/>
                  <w14:checkedState w14:val="2612" w14:font="MS Gothic"/>
                  <w14:uncheckedState w14:val="2610" w14:font="MS Gothic"/>
                </w14:checkbox>
              </w:sdtPr>
              <w:sdtEndPr/>
              <w:sdtContent>
                <w:r w:rsidR="00592093">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1"/>
                  <w14:checkedState w14:val="2612" w14:font="MS Gothic"/>
                  <w14:uncheckedState w14:val="2610" w14:font="MS Gothic"/>
                </w14:checkbox>
              </w:sdtPr>
              <w:sdtEndPr/>
              <w:sdtContent>
                <w:r w:rsidR="00592093">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1"/>
                  <w14:checkedState w14:val="2612" w14:font="MS Gothic"/>
                  <w14:uncheckedState w14:val="2610" w14:font="MS Gothic"/>
                </w14:checkbox>
              </w:sdtPr>
              <w:sdtEndPr/>
              <w:sdtContent>
                <w:r w:rsidR="00592093">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77777777" w:rsidR="00D41961" w:rsidRPr="00370188" w:rsidRDefault="006D0E6D"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77777777" w:rsidR="00D41961" w:rsidRPr="00370188" w:rsidRDefault="006D0E6D"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77777777" w:rsidR="00D41961" w:rsidRPr="00370188" w:rsidRDefault="006D0E6D"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35FFF30F" w14:textId="77777777" w:rsidR="00D41961" w:rsidRPr="00370188" w:rsidRDefault="00D41961" w:rsidP="00D41961">
            <w:pPr>
              <w:rPr>
                <w:rFonts w:ascii="Garamond" w:hAnsi="Garamond"/>
                <w:b/>
                <w:color w:val="000000"/>
                <w:sz w:val="16"/>
                <w:szCs w:val="16"/>
              </w:rPr>
            </w:pPr>
          </w:p>
          <w:p w14:paraId="371C5593" w14:textId="58E9CDDF" w:rsidR="00D41961" w:rsidRPr="009C4C25" w:rsidRDefault="006D0E6D" w:rsidP="00D41961">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927A88">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7F8092CE" w:rsidR="00D41961" w:rsidRPr="001C0F5D" w:rsidRDefault="006D0E6D"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B30086">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p w14:paraId="0B07695D" w14:textId="77777777"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14:paraId="1A4EB0D8" w14:textId="77777777" w:rsidTr="00D41961">
        <w:tc>
          <w:tcPr>
            <w:tcW w:w="4765" w:type="dxa"/>
          </w:tcPr>
          <w:p w14:paraId="5EDE9E60"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1D6E9F6B" w14:textId="77777777"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14:paraId="37E69DD8" w14:textId="77777777"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14:paraId="2542365F" w14:textId="77777777"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782C9840" w14:textId="77777777"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61D9C2DD" w14:textId="3A0CDF4C" w:rsidR="00D41961" w:rsidRPr="00927A88" w:rsidRDefault="00D41961" w:rsidP="00D41961">
            <w:pPr>
              <w:rPr>
                <w:rFonts w:ascii="Garamond" w:hAnsi="Garamond" w:cs="Arial"/>
                <w:bCs/>
                <w:color w:val="000000"/>
                <w:u w:val="single"/>
              </w:rPr>
            </w:pPr>
            <w:r w:rsidRPr="00927A88">
              <w:rPr>
                <w:rFonts w:ascii="Garamond" w:hAnsi="Garamond" w:cs="Arial"/>
                <w:bCs/>
                <w:color w:val="000000"/>
                <w:u w:val="single"/>
              </w:rPr>
              <w:t>Using Agency:</w:t>
            </w:r>
          </w:p>
          <w:p w14:paraId="7A157C9C" w14:textId="77777777" w:rsidR="00D41961" w:rsidRDefault="00D41961" w:rsidP="00D41961">
            <w:pPr>
              <w:ind w:left="252"/>
              <w:rPr>
                <w:rFonts w:ascii="Garamond" w:hAnsi="Garamond" w:cs="Arial"/>
                <w:bCs/>
                <w:color w:val="000000"/>
              </w:rPr>
            </w:pPr>
            <w:r w:rsidRPr="00927A88">
              <w:rPr>
                <w:rFonts w:ascii="Garamond" w:hAnsi="Garamond" w:cs="Arial"/>
                <w:bCs/>
                <w:color w:val="000000"/>
              </w:rPr>
              <w:t>State of New Jersey</w:t>
            </w:r>
          </w:p>
          <w:p w14:paraId="5FF10689" w14:textId="77777777" w:rsidR="00D41961" w:rsidRDefault="00921159" w:rsidP="00D41961">
            <w:pPr>
              <w:ind w:left="252"/>
              <w:rPr>
                <w:rFonts w:ascii="Garamond" w:hAnsi="Garamond" w:cs="Arial"/>
                <w:bCs/>
                <w:color w:val="000000"/>
              </w:rPr>
            </w:pPr>
            <w:r>
              <w:rPr>
                <w:rFonts w:ascii="Garamond" w:hAnsi="Garamond" w:cs="Arial"/>
                <w:bCs/>
                <w:color w:val="000000"/>
              </w:rPr>
              <w:t>Department of Transportation</w:t>
            </w:r>
          </w:p>
          <w:p w14:paraId="255A7531" w14:textId="28F5C7EC" w:rsidR="009B39ED" w:rsidRDefault="009B39ED" w:rsidP="00D41961">
            <w:pPr>
              <w:ind w:left="252"/>
              <w:rPr>
                <w:rFonts w:ascii="Garamond" w:hAnsi="Garamond" w:cs="Arial"/>
                <w:bCs/>
                <w:color w:val="000000"/>
                <w:u w:val="single"/>
              </w:rPr>
            </w:pPr>
            <w:r>
              <w:rPr>
                <w:rFonts w:ascii="Garamond" w:hAnsi="Garamond" w:cs="Arial"/>
                <w:bCs/>
                <w:color w:val="000000"/>
              </w:rPr>
              <w:t>Cooperative Purchasing Program Participants</w:t>
            </w:r>
          </w:p>
        </w:tc>
      </w:tr>
    </w:tbl>
    <w:p w14:paraId="535CE7E0" w14:textId="20AFB7B4"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65E722FF"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4805F7">
        <w:rPr>
          <w:rFonts w:ascii="Garamond" w:hAnsi="Garamond" w:cs="Arial"/>
          <w:bCs/>
          <w:color w:val="000000"/>
          <w:szCs w:val="22"/>
        </w:rPr>
        <w:t>9</w:t>
      </w:r>
      <w:r w:rsidR="002A2369">
        <w:rPr>
          <w:rFonts w:ascii="Garamond" w:hAnsi="Garamond" w:cs="Arial"/>
          <w:bCs/>
          <w:color w:val="000000"/>
          <w:szCs w:val="22"/>
        </w:rPr>
        <w:t>/</w:t>
      </w:r>
      <w:r w:rsidR="004805F7">
        <w:rPr>
          <w:rFonts w:ascii="Garamond" w:hAnsi="Garamond" w:cs="Arial"/>
          <w:bCs/>
          <w:color w:val="000000"/>
          <w:szCs w:val="22"/>
        </w:rPr>
        <w:t>2</w:t>
      </w:r>
      <w:r w:rsidR="00930B65">
        <w:rPr>
          <w:rFonts w:ascii="Garamond" w:hAnsi="Garamond" w:cs="Arial"/>
          <w:bCs/>
          <w:color w:val="000000"/>
          <w:szCs w:val="22"/>
        </w:rPr>
        <w:t>4</w:t>
      </w:r>
      <w:r w:rsidR="00E055F7">
        <w:rPr>
          <w:rFonts w:ascii="Garamond" w:hAnsi="Garamond" w:cs="Arial"/>
          <w:bCs/>
          <w:color w:val="000000"/>
          <w:szCs w:val="22"/>
        </w:rPr>
        <w:t>/2021</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49C6CE6A" w14:textId="1FEF1623" w:rsidR="00A42659"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71724656" w:history="1">
        <w:r w:rsidR="00A42659" w:rsidRPr="001F4C07">
          <w:rPr>
            <w:rStyle w:val="Hyperlink"/>
            <w:noProof/>
            <w14:scene3d>
              <w14:camera w14:prst="orthographicFront"/>
              <w14:lightRig w14:rig="threePt" w14:dir="t">
                <w14:rot w14:lat="0" w14:lon="0" w14:rev="0"/>
              </w14:lightRig>
            </w14:scene3d>
          </w:rPr>
          <w:t>1.0</w:t>
        </w:r>
        <w:r w:rsidR="00A42659">
          <w:rPr>
            <w:rFonts w:asciiTheme="minorHAnsi" w:eastAsiaTheme="minorEastAsia" w:hAnsiTheme="minorHAnsi" w:cstheme="minorBidi"/>
            <w:b w:val="0"/>
            <w:bCs w:val="0"/>
            <w:caps w:val="0"/>
            <w:noProof/>
            <w:sz w:val="22"/>
            <w:szCs w:val="22"/>
          </w:rPr>
          <w:tab/>
        </w:r>
        <w:r w:rsidR="00A42659" w:rsidRPr="001F4C07">
          <w:rPr>
            <w:rStyle w:val="Hyperlink"/>
            <w:noProof/>
          </w:rPr>
          <w:t>INFORMATION FOR VENDORS {BIDDERS}</w:t>
        </w:r>
        <w:r w:rsidR="00A42659">
          <w:rPr>
            <w:noProof/>
            <w:webHidden/>
          </w:rPr>
          <w:tab/>
        </w:r>
        <w:r w:rsidR="00A42659">
          <w:rPr>
            <w:noProof/>
            <w:webHidden/>
          </w:rPr>
          <w:fldChar w:fldCharType="begin"/>
        </w:r>
        <w:r w:rsidR="00A42659">
          <w:rPr>
            <w:noProof/>
            <w:webHidden/>
          </w:rPr>
          <w:instrText xml:space="preserve"> PAGEREF _Toc71724656 \h </w:instrText>
        </w:r>
        <w:r w:rsidR="00A42659">
          <w:rPr>
            <w:noProof/>
            <w:webHidden/>
          </w:rPr>
        </w:r>
        <w:r w:rsidR="00A42659">
          <w:rPr>
            <w:noProof/>
            <w:webHidden/>
          </w:rPr>
          <w:fldChar w:fldCharType="separate"/>
        </w:r>
        <w:r w:rsidR="00AC3CD8">
          <w:rPr>
            <w:noProof/>
            <w:webHidden/>
          </w:rPr>
          <w:t>6</w:t>
        </w:r>
        <w:r w:rsidR="00A42659">
          <w:rPr>
            <w:noProof/>
            <w:webHidden/>
          </w:rPr>
          <w:fldChar w:fldCharType="end"/>
        </w:r>
      </w:hyperlink>
    </w:p>
    <w:p w14:paraId="6AE987DB" w14:textId="16365295" w:rsidR="00A42659" w:rsidRDefault="006D0E6D">
      <w:pPr>
        <w:pStyle w:val="TOC2"/>
        <w:tabs>
          <w:tab w:val="left" w:pos="720"/>
        </w:tabs>
        <w:rPr>
          <w:rFonts w:asciiTheme="minorHAnsi" w:eastAsiaTheme="minorEastAsia" w:hAnsiTheme="minorHAnsi" w:cstheme="minorBidi"/>
          <w:caps w:val="0"/>
          <w:noProof/>
          <w:sz w:val="22"/>
          <w:szCs w:val="22"/>
        </w:rPr>
      </w:pPr>
      <w:hyperlink w:anchor="_Toc71724657" w:history="1">
        <w:r w:rsidR="00A42659" w:rsidRPr="001F4C07">
          <w:rPr>
            <w:rStyle w:val="Hyperlink"/>
            <w:noProof/>
            <w14:scene3d>
              <w14:camera w14:prst="orthographicFront"/>
              <w14:lightRig w14:rig="threePt" w14:dir="t">
                <w14:rot w14:lat="0" w14:lon="0" w14:rev="0"/>
              </w14:lightRig>
            </w14:scene3d>
          </w:rPr>
          <w:t>1.1</w:t>
        </w:r>
        <w:r w:rsidR="00A42659">
          <w:rPr>
            <w:rFonts w:asciiTheme="minorHAnsi" w:eastAsiaTheme="minorEastAsia" w:hAnsiTheme="minorHAnsi" w:cstheme="minorBidi"/>
            <w:caps w:val="0"/>
            <w:noProof/>
            <w:sz w:val="22"/>
            <w:szCs w:val="22"/>
          </w:rPr>
          <w:tab/>
        </w:r>
        <w:r w:rsidR="00A42659" w:rsidRPr="001F4C07">
          <w:rPr>
            <w:rStyle w:val="Hyperlink"/>
            <w:noProof/>
          </w:rPr>
          <w:t>PURPOSE AND INTENT</w:t>
        </w:r>
        <w:r w:rsidR="00A42659">
          <w:rPr>
            <w:noProof/>
            <w:webHidden/>
          </w:rPr>
          <w:tab/>
        </w:r>
        <w:r w:rsidR="00A42659">
          <w:rPr>
            <w:noProof/>
            <w:webHidden/>
          </w:rPr>
          <w:fldChar w:fldCharType="begin"/>
        </w:r>
        <w:r w:rsidR="00A42659">
          <w:rPr>
            <w:noProof/>
            <w:webHidden/>
          </w:rPr>
          <w:instrText xml:space="preserve"> PAGEREF _Toc71724657 \h </w:instrText>
        </w:r>
        <w:r w:rsidR="00A42659">
          <w:rPr>
            <w:noProof/>
            <w:webHidden/>
          </w:rPr>
        </w:r>
        <w:r w:rsidR="00A42659">
          <w:rPr>
            <w:noProof/>
            <w:webHidden/>
          </w:rPr>
          <w:fldChar w:fldCharType="separate"/>
        </w:r>
        <w:r w:rsidR="00AC3CD8">
          <w:rPr>
            <w:noProof/>
            <w:webHidden/>
          </w:rPr>
          <w:t>6</w:t>
        </w:r>
        <w:r w:rsidR="00A42659">
          <w:rPr>
            <w:noProof/>
            <w:webHidden/>
          </w:rPr>
          <w:fldChar w:fldCharType="end"/>
        </w:r>
      </w:hyperlink>
    </w:p>
    <w:p w14:paraId="1C0DC41D" w14:textId="7FF424A0" w:rsidR="00A42659" w:rsidRDefault="006D0E6D">
      <w:pPr>
        <w:pStyle w:val="TOC2"/>
        <w:tabs>
          <w:tab w:val="left" w:pos="720"/>
        </w:tabs>
        <w:rPr>
          <w:rFonts w:asciiTheme="minorHAnsi" w:eastAsiaTheme="minorEastAsia" w:hAnsiTheme="minorHAnsi" w:cstheme="minorBidi"/>
          <w:caps w:val="0"/>
          <w:noProof/>
          <w:sz w:val="22"/>
          <w:szCs w:val="22"/>
        </w:rPr>
      </w:pPr>
      <w:hyperlink w:anchor="_Toc71724658" w:history="1">
        <w:r w:rsidR="00A42659" w:rsidRPr="001F4C07">
          <w:rPr>
            <w:rStyle w:val="Hyperlink"/>
            <w:noProof/>
            <w14:scene3d>
              <w14:camera w14:prst="orthographicFront"/>
              <w14:lightRig w14:rig="threePt" w14:dir="t">
                <w14:rot w14:lat="0" w14:lon="0" w14:rev="0"/>
              </w14:lightRig>
            </w14:scene3d>
          </w:rPr>
          <w:t>1.2</w:t>
        </w:r>
        <w:r w:rsidR="00A42659">
          <w:rPr>
            <w:rFonts w:asciiTheme="minorHAnsi" w:eastAsiaTheme="minorEastAsia" w:hAnsiTheme="minorHAnsi" w:cstheme="minorBidi"/>
            <w:caps w:val="0"/>
            <w:noProof/>
            <w:sz w:val="22"/>
            <w:szCs w:val="22"/>
          </w:rPr>
          <w:tab/>
        </w:r>
        <w:r w:rsidR="00A42659" w:rsidRPr="001F4C07">
          <w:rPr>
            <w:rStyle w:val="Hyperlink"/>
            <w:noProof/>
          </w:rPr>
          <w:t>BACKGROUND</w:t>
        </w:r>
        <w:r w:rsidR="00A42659">
          <w:rPr>
            <w:noProof/>
            <w:webHidden/>
          </w:rPr>
          <w:tab/>
        </w:r>
        <w:r w:rsidR="00A42659">
          <w:rPr>
            <w:noProof/>
            <w:webHidden/>
          </w:rPr>
          <w:fldChar w:fldCharType="begin"/>
        </w:r>
        <w:r w:rsidR="00A42659">
          <w:rPr>
            <w:noProof/>
            <w:webHidden/>
          </w:rPr>
          <w:instrText xml:space="preserve"> PAGEREF _Toc71724658 \h </w:instrText>
        </w:r>
        <w:r w:rsidR="00A42659">
          <w:rPr>
            <w:noProof/>
            <w:webHidden/>
          </w:rPr>
        </w:r>
        <w:r w:rsidR="00A42659">
          <w:rPr>
            <w:noProof/>
            <w:webHidden/>
          </w:rPr>
          <w:fldChar w:fldCharType="separate"/>
        </w:r>
        <w:r w:rsidR="00AC3CD8">
          <w:rPr>
            <w:noProof/>
            <w:webHidden/>
          </w:rPr>
          <w:t>6</w:t>
        </w:r>
        <w:r w:rsidR="00A42659">
          <w:rPr>
            <w:noProof/>
            <w:webHidden/>
          </w:rPr>
          <w:fldChar w:fldCharType="end"/>
        </w:r>
      </w:hyperlink>
    </w:p>
    <w:p w14:paraId="57294135" w14:textId="1425F1E3" w:rsidR="00A42659" w:rsidRDefault="006D0E6D">
      <w:pPr>
        <w:pStyle w:val="TOC3"/>
        <w:rPr>
          <w:rFonts w:asciiTheme="minorHAnsi" w:eastAsiaTheme="minorEastAsia" w:hAnsiTheme="minorHAnsi" w:cstheme="minorBidi"/>
          <w:iCs w:val="0"/>
          <w:caps w:val="0"/>
          <w:noProof/>
          <w:sz w:val="22"/>
          <w:szCs w:val="22"/>
        </w:rPr>
      </w:pPr>
      <w:hyperlink w:anchor="_Toc71724659" w:history="1">
        <w:r w:rsidR="00A42659" w:rsidRPr="001F4C07">
          <w:rPr>
            <w:rStyle w:val="Hyperlink"/>
            <w:noProof/>
            <w14:scene3d>
              <w14:camera w14:prst="orthographicFront"/>
              <w14:lightRig w14:rig="threePt" w14:dir="t">
                <w14:rot w14:lat="0" w14:lon="0" w14:rev="0"/>
              </w14:lightRig>
            </w14:scene3d>
          </w:rPr>
          <w:t>1.2.1</w:t>
        </w:r>
        <w:r w:rsidR="00A42659">
          <w:rPr>
            <w:rFonts w:asciiTheme="minorHAnsi" w:eastAsiaTheme="minorEastAsia" w:hAnsiTheme="minorHAnsi" w:cstheme="minorBidi"/>
            <w:iCs w:val="0"/>
            <w:caps w:val="0"/>
            <w:noProof/>
            <w:sz w:val="22"/>
            <w:szCs w:val="22"/>
          </w:rPr>
          <w:tab/>
        </w:r>
        <w:r w:rsidR="00A42659" w:rsidRPr="001F4C07">
          <w:rPr>
            <w:rStyle w:val="Hyperlink"/>
            <w:noProof/>
          </w:rPr>
          <w:t>NOTABLE CHANGES SINCE THE LAST BID SOLICITATION</w:t>
        </w:r>
        <w:r w:rsidR="00A42659">
          <w:rPr>
            <w:noProof/>
            <w:webHidden/>
          </w:rPr>
          <w:tab/>
        </w:r>
        <w:r w:rsidR="00A42659">
          <w:rPr>
            <w:noProof/>
            <w:webHidden/>
          </w:rPr>
          <w:fldChar w:fldCharType="begin"/>
        </w:r>
        <w:r w:rsidR="00A42659">
          <w:rPr>
            <w:noProof/>
            <w:webHidden/>
          </w:rPr>
          <w:instrText xml:space="preserve"> PAGEREF _Toc71724659 \h </w:instrText>
        </w:r>
        <w:r w:rsidR="00A42659">
          <w:rPr>
            <w:noProof/>
            <w:webHidden/>
          </w:rPr>
        </w:r>
        <w:r w:rsidR="00A42659">
          <w:rPr>
            <w:noProof/>
            <w:webHidden/>
          </w:rPr>
          <w:fldChar w:fldCharType="separate"/>
        </w:r>
        <w:r w:rsidR="00AC3CD8">
          <w:rPr>
            <w:noProof/>
            <w:webHidden/>
          </w:rPr>
          <w:t>6</w:t>
        </w:r>
        <w:r w:rsidR="00A42659">
          <w:rPr>
            <w:noProof/>
            <w:webHidden/>
          </w:rPr>
          <w:fldChar w:fldCharType="end"/>
        </w:r>
      </w:hyperlink>
    </w:p>
    <w:p w14:paraId="64B782B1" w14:textId="74AFCBFF" w:rsidR="00A42659" w:rsidRDefault="006D0E6D">
      <w:pPr>
        <w:pStyle w:val="TOC3"/>
        <w:rPr>
          <w:rFonts w:asciiTheme="minorHAnsi" w:eastAsiaTheme="minorEastAsia" w:hAnsiTheme="minorHAnsi" w:cstheme="minorBidi"/>
          <w:iCs w:val="0"/>
          <w:caps w:val="0"/>
          <w:noProof/>
          <w:sz w:val="22"/>
          <w:szCs w:val="22"/>
        </w:rPr>
      </w:pPr>
      <w:hyperlink w:anchor="_Toc71724660" w:history="1">
        <w:r w:rsidR="00A42659" w:rsidRPr="001F4C07">
          <w:rPr>
            <w:rStyle w:val="Hyperlink"/>
            <w:rFonts w:eastAsia="Arial"/>
            <w:noProof/>
            <w14:scene3d>
              <w14:camera w14:prst="orthographicFront"/>
              <w14:lightRig w14:rig="threePt" w14:dir="t">
                <w14:rot w14:lat="0" w14:lon="0" w14:rev="0"/>
              </w14:lightRig>
            </w14:scene3d>
          </w:rPr>
          <w:t>1.2.2</w:t>
        </w:r>
        <w:r w:rsidR="00A42659">
          <w:rPr>
            <w:rFonts w:asciiTheme="minorHAnsi" w:eastAsiaTheme="minorEastAsia" w:hAnsiTheme="minorHAnsi" w:cstheme="minorBidi"/>
            <w:iCs w:val="0"/>
            <w:caps w:val="0"/>
            <w:noProof/>
            <w:sz w:val="22"/>
            <w:szCs w:val="22"/>
          </w:rPr>
          <w:tab/>
        </w:r>
        <w:r w:rsidR="00A42659" w:rsidRPr="001F4C07">
          <w:rPr>
            <w:rStyle w:val="Hyperlink"/>
            <w:rFonts w:eastAsia="Arial"/>
            <w:noProof/>
          </w:rPr>
          <w:t>METHOD OF OPERATION</w:t>
        </w:r>
        <w:r w:rsidR="00A42659">
          <w:rPr>
            <w:noProof/>
            <w:webHidden/>
          </w:rPr>
          <w:tab/>
        </w:r>
        <w:r w:rsidR="00A42659">
          <w:rPr>
            <w:noProof/>
            <w:webHidden/>
          </w:rPr>
          <w:fldChar w:fldCharType="begin"/>
        </w:r>
        <w:r w:rsidR="00A42659">
          <w:rPr>
            <w:noProof/>
            <w:webHidden/>
          </w:rPr>
          <w:instrText xml:space="preserve"> PAGEREF _Toc71724660 \h </w:instrText>
        </w:r>
        <w:r w:rsidR="00A42659">
          <w:rPr>
            <w:noProof/>
            <w:webHidden/>
          </w:rPr>
        </w:r>
        <w:r w:rsidR="00A42659">
          <w:rPr>
            <w:noProof/>
            <w:webHidden/>
          </w:rPr>
          <w:fldChar w:fldCharType="separate"/>
        </w:r>
        <w:r w:rsidR="00AC3CD8">
          <w:rPr>
            <w:noProof/>
            <w:webHidden/>
          </w:rPr>
          <w:t>7</w:t>
        </w:r>
        <w:r w:rsidR="00A42659">
          <w:rPr>
            <w:noProof/>
            <w:webHidden/>
          </w:rPr>
          <w:fldChar w:fldCharType="end"/>
        </w:r>
      </w:hyperlink>
    </w:p>
    <w:p w14:paraId="6F1DA47A" w14:textId="2EE6ACE7" w:rsidR="00A42659" w:rsidRDefault="006D0E6D">
      <w:pPr>
        <w:pStyle w:val="TOC2"/>
        <w:tabs>
          <w:tab w:val="left" w:pos="720"/>
        </w:tabs>
        <w:rPr>
          <w:rFonts w:asciiTheme="minorHAnsi" w:eastAsiaTheme="minorEastAsia" w:hAnsiTheme="minorHAnsi" w:cstheme="minorBidi"/>
          <w:caps w:val="0"/>
          <w:noProof/>
          <w:sz w:val="22"/>
          <w:szCs w:val="22"/>
        </w:rPr>
      </w:pPr>
      <w:hyperlink w:anchor="_Toc71724661" w:history="1">
        <w:r w:rsidR="00A42659" w:rsidRPr="001F4C07">
          <w:rPr>
            <w:rStyle w:val="Hyperlink"/>
            <w:noProof/>
            <w14:scene3d>
              <w14:camera w14:prst="orthographicFront"/>
              <w14:lightRig w14:rig="threePt" w14:dir="t">
                <w14:rot w14:lat="0" w14:lon="0" w14:rev="0"/>
              </w14:lightRig>
            </w14:scene3d>
          </w:rPr>
          <w:t>1.3</w:t>
        </w:r>
        <w:r w:rsidR="00A42659">
          <w:rPr>
            <w:rFonts w:asciiTheme="minorHAnsi" w:eastAsiaTheme="minorEastAsia" w:hAnsiTheme="minorHAnsi" w:cstheme="minorBidi"/>
            <w:caps w:val="0"/>
            <w:noProof/>
            <w:sz w:val="22"/>
            <w:szCs w:val="22"/>
          </w:rPr>
          <w:tab/>
        </w:r>
        <w:r w:rsidR="00A42659" w:rsidRPr="001F4C07">
          <w:rPr>
            <w:rStyle w:val="Hyperlink"/>
            <w:noProof/>
          </w:rPr>
          <w:t>KEY EVENTS</w:t>
        </w:r>
        <w:r w:rsidR="00A42659">
          <w:rPr>
            <w:noProof/>
            <w:webHidden/>
          </w:rPr>
          <w:tab/>
        </w:r>
        <w:r w:rsidR="00A42659">
          <w:rPr>
            <w:noProof/>
            <w:webHidden/>
          </w:rPr>
          <w:fldChar w:fldCharType="begin"/>
        </w:r>
        <w:r w:rsidR="00A42659">
          <w:rPr>
            <w:noProof/>
            <w:webHidden/>
          </w:rPr>
          <w:instrText xml:space="preserve"> PAGEREF _Toc71724661 \h </w:instrText>
        </w:r>
        <w:r w:rsidR="00A42659">
          <w:rPr>
            <w:noProof/>
            <w:webHidden/>
          </w:rPr>
        </w:r>
        <w:r w:rsidR="00A42659">
          <w:rPr>
            <w:noProof/>
            <w:webHidden/>
          </w:rPr>
          <w:fldChar w:fldCharType="separate"/>
        </w:r>
        <w:r w:rsidR="00AC3CD8">
          <w:rPr>
            <w:noProof/>
            <w:webHidden/>
          </w:rPr>
          <w:t>7</w:t>
        </w:r>
        <w:r w:rsidR="00A42659">
          <w:rPr>
            <w:noProof/>
            <w:webHidden/>
          </w:rPr>
          <w:fldChar w:fldCharType="end"/>
        </w:r>
      </w:hyperlink>
    </w:p>
    <w:p w14:paraId="5F3BD6E7" w14:textId="3B040E5E" w:rsidR="00A42659" w:rsidRDefault="006D0E6D">
      <w:pPr>
        <w:pStyle w:val="TOC3"/>
        <w:rPr>
          <w:rFonts w:asciiTheme="minorHAnsi" w:eastAsiaTheme="minorEastAsia" w:hAnsiTheme="minorHAnsi" w:cstheme="minorBidi"/>
          <w:iCs w:val="0"/>
          <w:caps w:val="0"/>
          <w:noProof/>
          <w:sz w:val="22"/>
          <w:szCs w:val="22"/>
        </w:rPr>
      </w:pPr>
      <w:hyperlink w:anchor="_Toc71724662" w:history="1">
        <w:r w:rsidR="00A42659" w:rsidRPr="001F4C07">
          <w:rPr>
            <w:rStyle w:val="Hyperlink"/>
            <w:noProof/>
            <w14:scene3d>
              <w14:camera w14:prst="orthographicFront"/>
              <w14:lightRig w14:rig="threePt" w14:dir="t">
                <w14:rot w14:lat="0" w14:lon="0" w14:rev="0"/>
              </w14:lightRig>
            </w14:scene3d>
          </w:rPr>
          <w:t>1.3.1</w:t>
        </w:r>
        <w:r w:rsidR="00A42659">
          <w:rPr>
            <w:rFonts w:asciiTheme="minorHAnsi" w:eastAsiaTheme="minorEastAsia" w:hAnsiTheme="minorHAnsi" w:cstheme="minorBidi"/>
            <w:iCs w:val="0"/>
            <w:caps w:val="0"/>
            <w:noProof/>
            <w:sz w:val="22"/>
            <w:szCs w:val="22"/>
          </w:rPr>
          <w:tab/>
        </w:r>
        <w:r w:rsidR="00A42659" w:rsidRPr="001F4C07">
          <w:rPr>
            <w:rStyle w:val="Hyperlink"/>
            <w:noProof/>
          </w:rPr>
          <w:t>ELECTRONIC QUESTION AND ANSWER PERIOD</w:t>
        </w:r>
        <w:r w:rsidR="00A42659">
          <w:rPr>
            <w:noProof/>
            <w:webHidden/>
          </w:rPr>
          <w:tab/>
        </w:r>
        <w:r w:rsidR="00A42659">
          <w:rPr>
            <w:noProof/>
            <w:webHidden/>
          </w:rPr>
          <w:fldChar w:fldCharType="begin"/>
        </w:r>
        <w:r w:rsidR="00A42659">
          <w:rPr>
            <w:noProof/>
            <w:webHidden/>
          </w:rPr>
          <w:instrText xml:space="preserve"> PAGEREF _Toc71724662 \h </w:instrText>
        </w:r>
        <w:r w:rsidR="00A42659">
          <w:rPr>
            <w:noProof/>
            <w:webHidden/>
          </w:rPr>
        </w:r>
        <w:r w:rsidR="00A42659">
          <w:rPr>
            <w:noProof/>
            <w:webHidden/>
          </w:rPr>
          <w:fldChar w:fldCharType="separate"/>
        </w:r>
        <w:r w:rsidR="00AC3CD8">
          <w:rPr>
            <w:noProof/>
            <w:webHidden/>
          </w:rPr>
          <w:t>7</w:t>
        </w:r>
        <w:r w:rsidR="00A42659">
          <w:rPr>
            <w:noProof/>
            <w:webHidden/>
          </w:rPr>
          <w:fldChar w:fldCharType="end"/>
        </w:r>
      </w:hyperlink>
    </w:p>
    <w:p w14:paraId="15B03C0E" w14:textId="1547EB4C" w:rsidR="00A42659" w:rsidRDefault="006D0E6D">
      <w:pPr>
        <w:pStyle w:val="TOC3"/>
        <w:rPr>
          <w:rFonts w:asciiTheme="minorHAnsi" w:eastAsiaTheme="minorEastAsia" w:hAnsiTheme="minorHAnsi" w:cstheme="minorBidi"/>
          <w:iCs w:val="0"/>
          <w:caps w:val="0"/>
          <w:noProof/>
          <w:sz w:val="22"/>
          <w:szCs w:val="22"/>
        </w:rPr>
      </w:pPr>
      <w:hyperlink w:anchor="_Toc71724663" w:history="1">
        <w:r w:rsidR="00A42659" w:rsidRPr="001F4C07">
          <w:rPr>
            <w:rStyle w:val="Hyperlink"/>
            <w:noProof/>
            <w14:scene3d>
              <w14:camera w14:prst="orthographicFront"/>
              <w14:lightRig w14:rig="threePt" w14:dir="t">
                <w14:rot w14:lat="0" w14:lon="0" w14:rev="0"/>
              </w14:lightRig>
            </w14:scene3d>
          </w:rPr>
          <w:t>1.3.2</w:t>
        </w:r>
        <w:r w:rsidR="00A42659">
          <w:rPr>
            <w:rFonts w:asciiTheme="minorHAnsi" w:eastAsiaTheme="minorEastAsia" w:hAnsiTheme="minorHAnsi" w:cstheme="minorBidi"/>
            <w:iCs w:val="0"/>
            <w:caps w:val="0"/>
            <w:noProof/>
            <w:sz w:val="22"/>
            <w:szCs w:val="22"/>
          </w:rPr>
          <w:tab/>
        </w:r>
        <w:r w:rsidR="00A42659" w:rsidRPr="001F4C07">
          <w:rPr>
            <w:rStyle w:val="Hyperlink"/>
            <w:noProof/>
          </w:rPr>
          <w:t>SUBMISSION OF QUOTES</w:t>
        </w:r>
        <w:r w:rsidR="00A42659">
          <w:rPr>
            <w:noProof/>
            <w:webHidden/>
          </w:rPr>
          <w:tab/>
        </w:r>
        <w:r w:rsidR="00A42659">
          <w:rPr>
            <w:noProof/>
            <w:webHidden/>
          </w:rPr>
          <w:fldChar w:fldCharType="begin"/>
        </w:r>
        <w:r w:rsidR="00A42659">
          <w:rPr>
            <w:noProof/>
            <w:webHidden/>
          </w:rPr>
          <w:instrText xml:space="preserve"> PAGEREF _Toc71724663 \h </w:instrText>
        </w:r>
        <w:r w:rsidR="00A42659">
          <w:rPr>
            <w:noProof/>
            <w:webHidden/>
          </w:rPr>
        </w:r>
        <w:r w:rsidR="00A42659">
          <w:rPr>
            <w:noProof/>
            <w:webHidden/>
          </w:rPr>
          <w:fldChar w:fldCharType="separate"/>
        </w:r>
        <w:r w:rsidR="00AC3CD8">
          <w:rPr>
            <w:noProof/>
            <w:webHidden/>
          </w:rPr>
          <w:t>8</w:t>
        </w:r>
        <w:r w:rsidR="00A42659">
          <w:rPr>
            <w:noProof/>
            <w:webHidden/>
          </w:rPr>
          <w:fldChar w:fldCharType="end"/>
        </w:r>
      </w:hyperlink>
    </w:p>
    <w:p w14:paraId="24FC9A49" w14:textId="4AF05E05" w:rsidR="00A42659" w:rsidRDefault="006D0E6D">
      <w:pPr>
        <w:pStyle w:val="TOC3"/>
        <w:rPr>
          <w:rFonts w:asciiTheme="minorHAnsi" w:eastAsiaTheme="minorEastAsia" w:hAnsiTheme="minorHAnsi" w:cstheme="minorBidi"/>
          <w:iCs w:val="0"/>
          <w:caps w:val="0"/>
          <w:noProof/>
          <w:sz w:val="22"/>
          <w:szCs w:val="22"/>
        </w:rPr>
      </w:pPr>
      <w:hyperlink w:anchor="_Toc71724664" w:history="1">
        <w:r w:rsidR="00A42659" w:rsidRPr="001F4C07">
          <w:rPr>
            <w:rStyle w:val="Hyperlink"/>
            <w:noProof/>
            <w14:scene3d>
              <w14:camera w14:prst="orthographicFront"/>
              <w14:lightRig w14:rig="threePt" w14:dir="t">
                <w14:rot w14:lat="0" w14:lon="0" w14:rev="0"/>
              </w14:lightRig>
            </w14:scene3d>
          </w:rPr>
          <w:t>1.3.3</w:t>
        </w:r>
        <w:r w:rsidR="00A42659">
          <w:rPr>
            <w:rFonts w:asciiTheme="minorHAnsi" w:eastAsiaTheme="minorEastAsia" w:hAnsiTheme="minorHAnsi" w:cstheme="minorBidi"/>
            <w:iCs w:val="0"/>
            <w:caps w:val="0"/>
            <w:noProof/>
            <w:sz w:val="22"/>
            <w:szCs w:val="22"/>
          </w:rPr>
          <w:tab/>
        </w:r>
        <w:r w:rsidR="00A42659" w:rsidRPr="001F4C07">
          <w:rPr>
            <w:rStyle w:val="Hyperlink"/>
            <w:noProof/>
          </w:rPr>
          <w:t>VENDOR {BIDDER} SUPPORT</w:t>
        </w:r>
        <w:r w:rsidR="00A42659">
          <w:rPr>
            <w:noProof/>
            <w:webHidden/>
          </w:rPr>
          <w:tab/>
        </w:r>
        <w:r w:rsidR="00A42659">
          <w:rPr>
            <w:noProof/>
            <w:webHidden/>
          </w:rPr>
          <w:fldChar w:fldCharType="begin"/>
        </w:r>
        <w:r w:rsidR="00A42659">
          <w:rPr>
            <w:noProof/>
            <w:webHidden/>
          </w:rPr>
          <w:instrText xml:space="preserve"> PAGEREF _Toc71724664 \h </w:instrText>
        </w:r>
        <w:r w:rsidR="00A42659">
          <w:rPr>
            <w:noProof/>
            <w:webHidden/>
          </w:rPr>
        </w:r>
        <w:r w:rsidR="00A42659">
          <w:rPr>
            <w:noProof/>
            <w:webHidden/>
          </w:rPr>
          <w:fldChar w:fldCharType="separate"/>
        </w:r>
        <w:r w:rsidR="00AC3CD8">
          <w:rPr>
            <w:noProof/>
            <w:webHidden/>
          </w:rPr>
          <w:t>8</w:t>
        </w:r>
        <w:r w:rsidR="00A42659">
          <w:rPr>
            <w:noProof/>
            <w:webHidden/>
          </w:rPr>
          <w:fldChar w:fldCharType="end"/>
        </w:r>
      </w:hyperlink>
    </w:p>
    <w:p w14:paraId="09B7BB03" w14:textId="5A70E272" w:rsidR="00A42659" w:rsidRDefault="006D0E6D">
      <w:pPr>
        <w:pStyle w:val="TOC3"/>
        <w:rPr>
          <w:rFonts w:asciiTheme="minorHAnsi" w:eastAsiaTheme="minorEastAsia" w:hAnsiTheme="minorHAnsi" w:cstheme="minorBidi"/>
          <w:iCs w:val="0"/>
          <w:caps w:val="0"/>
          <w:noProof/>
          <w:sz w:val="22"/>
          <w:szCs w:val="22"/>
        </w:rPr>
      </w:pPr>
      <w:hyperlink w:anchor="_Toc71724665" w:history="1">
        <w:r w:rsidR="00A42659" w:rsidRPr="001F4C07">
          <w:rPr>
            <w:rStyle w:val="Hyperlink"/>
            <w:noProof/>
            <w14:scene3d>
              <w14:camera w14:prst="orthographicFront"/>
              <w14:lightRig w14:rig="threePt" w14:dir="t">
                <w14:rot w14:lat="0" w14:lon="0" w14:rev="0"/>
              </w14:lightRig>
            </w14:scene3d>
          </w:rPr>
          <w:t>1.3.4</w:t>
        </w:r>
        <w:r w:rsidR="00A42659">
          <w:rPr>
            <w:rFonts w:asciiTheme="minorHAnsi" w:eastAsiaTheme="minorEastAsia" w:hAnsiTheme="minorHAnsi" w:cstheme="minorBidi"/>
            <w:iCs w:val="0"/>
            <w:caps w:val="0"/>
            <w:noProof/>
            <w:sz w:val="22"/>
            <w:szCs w:val="22"/>
          </w:rPr>
          <w:tab/>
        </w:r>
        <w:r w:rsidR="00A42659" w:rsidRPr="001F4C07">
          <w:rPr>
            <w:rStyle w:val="Hyperlink"/>
            <w:noProof/>
          </w:rPr>
          <w:t>MANDATORY SITE VISIT</w:t>
        </w:r>
        <w:r w:rsidR="00A42659">
          <w:rPr>
            <w:noProof/>
            <w:webHidden/>
          </w:rPr>
          <w:tab/>
        </w:r>
        <w:r w:rsidR="00A42659">
          <w:rPr>
            <w:noProof/>
            <w:webHidden/>
          </w:rPr>
          <w:fldChar w:fldCharType="begin"/>
        </w:r>
        <w:r w:rsidR="00A42659">
          <w:rPr>
            <w:noProof/>
            <w:webHidden/>
          </w:rPr>
          <w:instrText xml:space="preserve"> PAGEREF _Toc71724665 \h </w:instrText>
        </w:r>
        <w:r w:rsidR="00A42659">
          <w:rPr>
            <w:noProof/>
            <w:webHidden/>
          </w:rPr>
        </w:r>
        <w:r w:rsidR="00A42659">
          <w:rPr>
            <w:noProof/>
            <w:webHidden/>
          </w:rPr>
          <w:fldChar w:fldCharType="separate"/>
        </w:r>
        <w:r w:rsidR="00AC3CD8">
          <w:rPr>
            <w:noProof/>
            <w:webHidden/>
          </w:rPr>
          <w:t>8</w:t>
        </w:r>
        <w:r w:rsidR="00A42659">
          <w:rPr>
            <w:noProof/>
            <w:webHidden/>
          </w:rPr>
          <w:fldChar w:fldCharType="end"/>
        </w:r>
      </w:hyperlink>
    </w:p>
    <w:p w14:paraId="688E296B" w14:textId="3CC55AA7" w:rsidR="00A42659" w:rsidRDefault="006D0E6D">
      <w:pPr>
        <w:pStyle w:val="TOC3"/>
        <w:rPr>
          <w:rFonts w:asciiTheme="minorHAnsi" w:eastAsiaTheme="minorEastAsia" w:hAnsiTheme="minorHAnsi" w:cstheme="minorBidi"/>
          <w:iCs w:val="0"/>
          <w:caps w:val="0"/>
          <w:noProof/>
          <w:sz w:val="22"/>
          <w:szCs w:val="22"/>
        </w:rPr>
      </w:pPr>
      <w:hyperlink w:anchor="_Toc71724666" w:history="1">
        <w:r w:rsidR="00A42659" w:rsidRPr="001F4C07">
          <w:rPr>
            <w:rStyle w:val="Hyperlink"/>
            <w:noProof/>
            <w14:scene3d>
              <w14:camera w14:prst="orthographicFront"/>
              <w14:lightRig w14:rig="threePt" w14:dir="t">
                <w14:rot w14:lat="0" w14:lon="0" w14:rev="0"/>
              </w14:lightRig>
            </w14:scene3d>
          </w:rPr>
          <w:t>1.3.5</w:t>
        </w:r>
        <w:r w:rsidR="00A42659">
          <w:rPr>
            <w:rFonts w:asciiTheme="minorHAnsi" w:eastAsiaTheme="minorEastAsia" w:hAnsiTheme="minorHAnsi" w:cstheme="minorBidi"/>
            <w:iCs w:val="0"/>
            <w:caps w:val="0"/>
            <w:noProof/>
            <w:sz w:val="22"/>
            <w:szCs w:val="22"/>
          </w:rPr>
          <w:tab/>
        </w:r>
        <w:r w:rsidR="00A42659" w:rsidRPr="001F4C07">
          <w:rPr>
            <w:rStyle w:val="Hyperlink"/>
            <w:noProof/>
          </w:rPr>
          <w:t>OPTIONAL PRE-QUOTE CONFERENCE</w:t>
        </w:r>
        <w:r w:rsidR="00A42659">
          <w:rPr>
            <w:noProof/>
            <w:webHidden/>
          </w:rPr>
          <w:tab/>
        </w:r>
        <w:r w:rsidR="00A42659">
          <w:rPr>
            <w:noProof/>
            <w:webHidden/>
          </w:rPr>
          <w:fldChar w:fldCharType="begin"/>
        </w:r>
        <w:r w:rsidR="00A42659">
          <w:rPr>
            <w:noProof/>
            <w:webHidden/>
          </w:rPr>
          <w:instrText xml:space="preserve"> PAGEREF _Toc71724666 \h </w:instrText>
        </w:r>
        <w:r w:rsidR="00A42659">
          <w:rPr>
            <w:noProof/>
            <w:webHidden/>
          </w:rPr>
        </w:r>
        <w:r w:rsidR="00A42659">
          <w:rPr>
            <w:noProof/>
            <w:webHidden/>
          </w:rPr>
          <w:fldChar w:fldCharType="separate"/>
        </w:r>
        <w:r w:rsidR="00AC3CD8">
          <w:rPr>
            <w:noProof/>
            <w:webHidden/>
          </w:rPr>
          <w:t>8</w:t>
        </w:r>
        <w:r w:rsidR="00A42659">
          <w:rPr>
            <w:noProof/>
            <w:webHidden/>
          </w:rPr>
          <w:fldChar w:fldCharType="end"/>
        </w:r>
      </w:hyperlink>
    </w:p>
    <w:p w14:paraId="30D7EB14" w14:textId="5DE0A1B7" w:rsidR="00A42659" w:rsidRDefault="006D0E6D">
      <w:pPr>
        <w:pStyle w:val="TOC3"/>
        <w:rPr>
          <w:rFonts w:asciiTheme="minorHAnsi" w:eastAsiaTheme="minorEastAsia" w:hAnsiTheme="minorHAnsi" w:cstheme="minorBidi"/>
          <w:iCs w:val="0"/>
          <w:caps w:val="0"/>
          <w:noProof/>
          <w:sz w:val="22"/>
          <w:szCs w:val="22"/>
        </w:rPr>
      </w:pPr>
      <w:hyperlink w:anchor="_Toc71724667" w:history="1">
        <w:r w:rsidR="00A42659" w:rsidRPr="001F4C07">
          <w:rPr>
            <w:rStyle w:val="Hyperlink"/>
            <w:noProof/>
            <w14:scene3d>
              <w14:camera w14:prst="orthographicFront"/>
              <w14:lightRig w14:rig="threePt" w14:dir="t">
                <w14:rot w14:lat="0" w14:lon="0" w14:rev="0"/>
              </w14:lightRig>
            </w14:scene3d>
          </w:rPr>
          <w:t>1.3.6</w:t>
        </w:r>
        <w:r w:rsidR="00A42659">
          <w:rPr>
            <w:rFonts w:asciiTheme="minorHAnsi" w:eastAsiaTheme="minorEastAsia" w:hAnsiTheme="minorHAnsi" w:cstheme="minorBidi"/>
            <w:iCs w:val="0"/>
            <w:caps w:val="0"/>
            <w:noProof/>
            <w:sz w:val="22"/>
            <w:szCs w:val="22"/>
          </w:rPr>
          <w:tab/>
        </w:r>
        <w:r w:rsidR="00A42659" w:rsidRPr="001F4C07">
          <w:rPr>
            <w:rStyle w:val="Hyperlink"/>
            <w:noProof/>
          </w:rPr>
          <w:t>PRE-QUOTE DOCUMENT REVIEW</w:t>
        </w:r>
        <w:r w:rsidR="00A42659">
          <w:rPr>
            <w:noProof/>
            <w:webHidden/>
          </w:rPr>
          <w:tab/>
        </w:r>
        <w:r w:rsidR="00A42659">
          <w:rPr>
            <w:noProof/>
            <w:webHidden/>
          </w:rPr>
          <w:fldChar w:fldCharType="begin"/>
        </w:r>
        <w:r w:rsidR="00A42659">
          <w:rPr>
            <w:noProof/>
            <w:webHidden/>
          </w:rPr>
          <w:instrText xml:space="preserve"> PAGEREF _Toc71724667 \h </w:instrText>
        </w:r>
        <w:r w:rsidR="00A42659">
          <w:rPr>
            <w:noProof/>
            <w:webHidden/>
          </w:rPr>
        </w:r>
        <w:r w:rsidR="00A42659">
          <w:rPr>
            <w:noProof/>
            <w:webHidden/>
          </w:rPr>
          <w:fldChar w:fldCharType="separate"/>
        </w:r>
        <w:r w:rsidR="00AC3CD8">
          <w:rPr>
            <w:noProof/>
            <w:webHidden/>
          </w:rPr>
          <w:t>9</w:t>
        </w:r>
        <w:r w:rsidR="00A42659">
          <w:rPr>
            <w:noProof/>
            <w:webHidden/>
          </w:rPr>
          <w:fldChar w:fldCharType="end"/>
        </w:r>
      </w:hyperlink>
    </w:p>
    <w:p w14:paraId="666225BF" w14:textId="32106A02" w:rsidR="00A42659" w:rsidRDefault="006D0E6D">
      <w:pPr>
        <w:pStyle w:val="TOC2"/>
        <w:tabs>
          <w:tab w:val="left" w:pos="720"/>
        </w:tabs>
        <w:rPr>
          <w:rFonts w:asciiTheme="minorHAnsi" w:eastAsiaTheme="minorEastAsia" w:hAnsiTheme="minorHAnsi" w:cstheme="minorBidi"/>
          <w:caps w:val="0"/>
          <w:noProof/>
          <w:sz w:val="22"/>
          <w:szCs w:val="22"/>
        </w:rPr>
      </w:pPr>
      <w:hyperlink w:anchor="_Toc71724668" w:history="1">
        <w:r w:rsidR="00A42659" w:rsidRPr="001F4C07">
          <w:rPr>
            <w:rStyle w:val="Hyperlink"/>
            <w:noProof/>
            <w14:scene3d>
              <w14:camera w14:prst="orthographicFront"/>
              <w14:lightRig w14:rig="threePt" w14:dir="t">
                <w14:rot w14:lat="0" w14:lon="0" w14:rev="0"/>
              </w14:lightRig>
            </w14:scene3d>
          </w:rPr>
          <w:t>1.4</w:t>
        </w:r>
        <w:r w:rsidR="00A42659">
          <w:rPr>
            <w:rFonts w:asciiTheme="minorHAnsi" w:eastAsiaTheme="minorEastAsia" w:hAnsiTheme="minorHAnsi" w:cstheme="minorBidi"/>
            <w:caps w:val="0"/>
            <w:noProof/>
            <w:sz w:val="22"/>
            <w:szCs w:val="22"/>
          </w:rPr>
          <w:tab/>
        </w:r>
        <w:r w:rsidR="00A42659" w:rsidRPr="001F4C07">
          <w:rPr>
            <w:rStyle w:val="Hyperlink"/>
            <w:noProof/>
          </w:rPr>
          <w:t>ADDITIONAL INFORMATION</w:t>
        </w:r>
        <w:r w:rsidR="00A42659">
          <w:rPr>
            <w:noProof/>
            <w:webHidden/>
          </w:rPr>
          <w:tab/>
        </w:r>
        <w:r w:rsidR="00A42659">
          <w:rPr>
            <w:noProof/>
            <w:webHidden/>
          </w:rPr>
          <w:fldChar w:fldCharType="begin"/>
        </w:r>
        <w:r w:rsidR="00A42659">
          <w:rPr>
            <w:noProof/>
            <w:webHidden/>
          </w:rPr>
          <w:instrText xml:space="preserve"> PAGEREF _Toc71724668 \h </w:instrText>
        </w:r>
        <w:r w:rsidR="00A42659">
          <w:rPr>
            <w:noProof/>
            <w:webHidden/>
          </w:rPr>
        </w:r>
        <w:r w:rsidR="00A42659">
          <w:rPr>
            <w:noProof/>
            <w:webHidden/>
          </w:rPr>
          <w:fldChar w:fldCharType="separate"/>
        </w:r>
        <w:r w:rsidR="00AC3CD8">
          <w:rPr>
            <w:noProof/>
            <w:webHidden/>
          </w:rPr>
          <w:t>9</w:t>
        </w:r>
        <w:r w:rsidR="00A42659">
          <w:rPr>
            <w:noProof/>
            <w:webHidden/>
          </w:rPr>
          <w:fldChar w:fldCharType="end"/>
        </w:r>
      </w:hyperlink>
    </w:p>
    <w:p w14:paraId="5E4EF52A" w14:textId="26BD8D58" w:rsidR="00A42659" w:rsidRDefault="006D0E6D">
      <w:pPr>
        <w:pStyle w:val="TOC3"/>
        <w:rPr>
          <w:rFonts w:asciiTheme="minorHAnsi" w:eastAsiaTheme="minorEastAsia" w:hAnsiTheme="minorHAnsi" w:cstheme="minorBidi"/>
          <w:iCs w:val="0"/>
          <w:caps w:val="0"/>
          <w:noProof/>
          <w:sz w:val="22"/>
          <w:szCs w:val="22"/>
        </w:rPr>
      </w:pPr>
      <w:hyperlink w:anchor="_Toc71724669" w:history="1">
        <w:r w:rsidR="00A42659" w:rsidRPr="001F4C07">
          <w:rPr>
            <w:rStyle w:val="Hyperlink"/>
            <w:rFonts w:eastAsia="MS Mincho"/>
            <w:noProof/>
            <w14:scene3d>
              <w14:camera w14:prst="orthographicFront"/>
              <w14:lightRig w14:rig="threePt" w14:dir="t">
                <w14:rot w14:lat="0" w14:lon="0" w14:rev="0"/>
              </w14:lightRig>
            </w14:scene3d>
          </w:rPr>
          <w:t>1.4.1</w:t>
        </w:r>
        <w:r w:rsidR="00A42659">
          <w:rPr>
            <w:rFonts w:asciiTheme="minorHAnsi" w:eastAsiaTheme="minorEastAsia" w:hAnsiTheme="minorHAnsi" w:cstheme="minorBidi"/>
            <w:iCs w:val="0"/>
            <w:caps w:val="0"/>
            <w:noProof/>
            <w:sz w:val="22"/>
            <w:szCs w:val="22"/>
          </w:rPr>
          <w:tab/>
        </w:r>
        <w:r w:rsidR="00A42659" w:rsidRPr="001F4C07">
          <w:rPr>
            <w:rStyle w:val="Hyperlink"/>
            <w:rFonts w:eastAsia="MS Mincho"/>
            <w:noProof/>
          </w:rPr>
          <w:t>BID AMENDMENTS: Revisions to this BID SOLICITATION</w:t>
        </w:r>
        <w:r w:rsidR="00A42659">
          <w:rPr>
            <w:noProof/>
            <w:webHidden/>
          </w:rPr>
          <w:tab/>
        </w:r>
        <w:r w:rsidR="00A42659">
          <w:rPr>
            <w:noProof/>
            <w:webHidden/>
          </w:rPr>
          <w:fldChar w:fldCharType="begin"/>
        </w:r>
        <w:r w:rsidR="00A42659">
          <w:rPr>
            <w:noProof/>
            <w:webHidden/>
          </w:rPr>
          <w:instrText xml:space="preserve"> PAGEREF _Toc71724669 \h </w:instrText>
        </w:r>
        <w:r w:rsidR="00A42659">
          <w:rPr>
            <w:noProof/>
            <w:webHidden/>
          </w:rPr>
        </w:r>
        <w:r w:rsidR="00A42659">
          <w:rPr>
            <w:noProof/>
            <w:webHidden/>
          </w:rPr>
          <w:fldChar w:fldCharType="separate"/>
        </w:r>
        <w:r w:rsidR="00AC3CD8">
          <w:rPr>
            <w:noProof/>
            <w:webHidden/>
          </w:rPr>
          <w:t>9</w:t>
        </w:r>
        <w:r w:rsidR="00A42659">
          <w:rPr>
            <w:noProof/>
            <w:webHidden/>
          </w:rPr>
          <w:fldChar w:fldCharType="end"/>
        </w:r>
      </w:hyperlink>
    </w:p>
    <w:p w14:paraId="162031DD" w14:textId="00FC7F7B" w:rsidR="00A42659" w:rsidRDefault="006D0E6D">
      <w:pPr>
        <w:pStyle w:val="TOC3"/>
        <w:rPr>
          <w:rFonts w:asciiTheme="minorHAnsi" w:eastAsiaTheme="minorEastAsia" w:hAnsiTheme="minorHAnsi" w:cstheme="minorBidi"/>
          <w:iCs w:val="0"/>
          <w:caps w:val="0"/>
          <w:noProof/>
          <w:sz w:val="22"/>
          <w:szCs w:val="22"/>
        </w:rPr>
      </w:pPr>
      <w:hyperlink w:anchor="_Toc71724670" w:history="1">
        <w:r w:rsidR="00A42659" w:rsidRPr="001F4C07">
          <w:rPr>
            <w:rStyle w:val="Hyperlink"/>
            <w:rFonts w:eastAsia="MS Mincho"/>
            <w:noProof/>
            <w14:scene3d>
              <w14:camera w14:prst="orthographicFront"/>
              <w14:lightRig w14:rig="threePt" w14:dir="t">
                <w14:rot w14:lat="0" w14:lon="0" w14:rev="0"/>
              </w14:lightRig>
            </w14:scene3d>
          </w:rPr>
          <w:t>1.4.2</w:t>
        </w:r>
        <w:r w:rsidR="00A42659">
          <w:rPr>
            <w:rFonts w:asciiTheme="minorHAnsi" w:eastAsiaTheme="minorEastAsia" w:hAnsiTheme="minorHAnsi" w:cstheme="minorBidi"/>
            <w:iCs w:val="0"/>
            <w:caps w:val="0"/>
            <w:noProof/>
            <w:sz w:val="22"/>
            <w:szCs w:val="22"/>
          </w:rPr>
          <w:tab/>
        </w:r>
        <w:r w:rsidR="00A42659" w:rsidRPr="001F4C07">
          <w:rPr>
            <w:rStyle w:val="Hyperlink"/>
            <w:rFonts w:eastAsia="MS Mincho"/>
            <w:noProof/>
          </w:rPr>
          <w:t>VENDOR {BIDDER} Responsibility</w:t>
        </w:r>
        <w:r w:rsidR="00A42659">
          <w:rPr>
            <w:noProof/>
            <w:webHidden/>
          </w:rPr>
          <w:tab/>
        </w:r>
        <w:r w:rsidR="00A42659">
          <w:rPr>
            <w:noProof/>
            <w:webHidden/>
          </w:rPr>
          <w:fldChar w:fldCharType="begin"/>
        </w:r>
        <w:r w:rsidR="00A42659">
          <w:rPr>
            <w:noProof/>
            <w:webHidden/>
          </w:rPr>
          <w:instrText xml:space="preserve"> PAGEREF _Toc71724670 \h </w:instrText>
        </w:r>
        <w:r w:rsidR="00A42659">
          <w:rPr>
            <w:noProof/>
            <w:webHidden/>
          </w:rPr>
        </w:r>
        <w:r w:rsidR="00A42659">
          <w:rPr>
            <w:noProof/>
            <w:webHidden/>
          </w:rPr>
          <w:fldChar w:fldCharType="separate"/>
        </w:r>
        <w:r w:rsidR="00AC3CD8">
          <w:rPr>
            <w:noProof/>
            <w:webHidden/>
          </w:rPr>
          <w:t>10</w:t>
        </w:r>
        <w:r w:rsidR="00A42659">
          <w:rPr>
            <w:noProof/>
            <w:webHidden/>
          </w:rPr>
          <w:fldChar w:fldCharType="end"/>
        </w:r>
      </w:hyperlink>
    </w:p>
    <w:p w14:paraId="6C25AA73" w14:textId="60482CF2" w:rsidR="00A42659" w:rsidRDefault="006D0E6D">
      <w:pPr>
        <w:pStyle w:val="TOC3"/>
        <w:rPr>
          <w:rFonts w:asciiTheme="minorHAnsi" w:eastAsiaTheme="minorEastAsia" w:hAnsiTheme="minorHAnsi" w:cstheme="minorBidi"/>
          <w:iCs w:val="0"/>
          <w:caps w:val="0"/>
          <w:noProof/>
          <w:sz w:val="22"/>
          <w:szCs w:val="22"/>
        </w:rPr>
      </w:pPr>
      <w:hyperlink w:anchor="_Toc71724671" w:history="1">
        <w:r w:rsidR="00A42659" w:rsidRPr="001F4C07">
          <w:rPr>
            <w:rStyle w:val="Hyperlink"/>
            <w:rFonts w:eastAsia="MS Mincho"/>
            <w:noProof/>
            <w14:scene3d>
              <w14:camera w14:prst="orthographicFront"/>
              <w14:lightRig w14:rig="threePt" w14:dir="t">
                <w14:rot w14:lat="0" w14:lon="0" w14:rev="0"/>
              </w14:lightRig>
            </w14:scene3d>
          </w:rPr>
          <w:t>1.4.3</w:t>
        </w:r>
        <w:r w:rsidR="00A42659">
          <w:rPr>
            <w:rFonts w:asciiTheme="minorHAnsi" w:eastAsiaTheme="minorEastAsia" w:hAnsiTheme="minorHAnsi" w:cstheme="minorBidi"/>
            <w:iCs w:val="0"/>
            <w:caps w:val="0"/>
            <w:noProof/>
            <w:sz w:val="22"/>
            <w:szCs w:val="22"/>
          </w:rPr>
          <w:tab/>
        </w:r>
        <w:r w:rsidR="00A42659" w:rsidRPr="001F4C07">
          <w:rPr>
            <w:rStyle w:val="Hyperlink"/>
            <w:rFonts w:eastAsia="MS Mincho"/>
            <w:noProof/>
          </w:rPr>
          <w:t>COST LIABILITY</w:t>
        </w:r>
        <w:r w:rsidR="00A42659">
          <w:rPr>
            <w:noProof/>
            <w:webHidden/>
          </w:rPr>
          <w:tab/>
        </w:r>
        <w:r w:rsidR="00A42659">
          <w:rPr>
            <w:noProof/>
            <w:webHidden/>
          </w:rPr>
          <w:fldChar w:fldCharType="begin"/>
        </w:r>
        <w:r w:rsidR="00A42659">
          <w:rPr>
            <w:noProof/>
            <w:webHidden/>
          </w:rPr>
          <w:instrText xml:space="preserve"> PAGEREF _Toc71724671 \h </w:instrText>
        </w:r>
        <w:r w:rsidR="00A42659">
          <w:rPr>
            <w:noProof/>
            <w:webHidden/>
          </w:rPr>
        </w:r>
        <w:r w:rsidR="00A42659">
          <w:rPr>
            <w:noProof/>
            <w:webHidden/>
          </w:rPr>
          <w:fldChar w:fldCharType="separate"/>
        </w:r>
        <w:r w:rsidR="00AC3CD8">
          <w:rPr>
            <w:noProof/>
            <w:webHidden/>
          </w:rPr>
          <w:t>10</w:t>
        </w:r>
        <w:r w:rsidR="00A42659">
          <w:rPr>
            <w:noProof/>
            <w:webHidden/>
          </w:rPr>
          <w:fldChar w:fldCharType="end"/>
        </w:r>
      </w:hyperlink>
    </w:p>
    <w:p w14:paraId="7C08DC55" w14:textId="46B82E9D" w:rsidR="00A42659" w:rsidRDefault="006D0E6D">
      <w:pPr>
        <w:pStyle w:val="TOC3"/>
        <w:rPr>
          <w:rFonts w:asciiTheme="minorHAnsi" w:eastAsiaTheme="minorEastAsia" w:hAnsiTheme="minorHAnsi" w:cstheme="minorBidi"/>
          <w:iCs w:val="0"/>
          <w:caps w:val="0"/>
          <w:noProof/>
          <w:sz w:val="22"/>
          <w:szCs w:val="22"/>
        </w:rPr>
      </w:pPr>
      <w:hyperlink w:anchor="_Toc71724672" w:history="1">
        <w:r w:rsidR="00A42659" w:rsidRPr="001F4C07">
          <w:rPr>
            <w:rStyle w:val="Hyperlink"/>
            <w:rFonts w:eastAsia="MS Mincho"/>
            <w:noProof/>
            <w14:scene3d>
              <w14:camera w14:prst="orthographicFront"/>
              <w14:lightRig w14:rig="threePt" w14:dir="t">
                <w14:rot w14:lat="0" w14:lon="0" w14:rev="0"/>
              </w14:lightRig>
            </w14:scene3d>
          </w:rPr>
          <w:t>1.4.4</w:t>
        </w:r>
        <w:r w:rsidR="00A42659">
          <w:rPr>
            <w:rFonts w:asciiTheme="minorHAnsi" w:eastAsiaTheme="minorEastAsia" w:hAnsiTheme="minorHAnsi" w:cstheme="minorBidi"/>
            <w:iCs w:val="0"/>
            <w:caps w:val="0"/>
            <w:noProof/>
            <w:sz w:val="22"/>
            <w:szCs w:val="22"/>
          </w:rPr>
          <w:tab/>
        </w:r>
        <w:r w:rsidR="00A42659" w:rsidRPr="001F4C07">
          <w:rPr>
            <w:rStyle w:val="Hyperlink"/>
            <w:rFonts w:eastAsia="MS Mincho"/>
            <w:noProof/>
          </w:rPr>
          <w:t>CONTENTS OF QUOTE</w:t>
        </w:r>
        <w:r w:rsidR="00A42659">
          <w:rPr>
            <w:noProof/>
            <w:webHidden/>
          </w:rPr>
          <w:tab/>
        </w:r>
        <w:r w:rsidR="00A42659">
          <w:rPr>
            <w:noProof/>
            <w:webHidden/>
          </w:rPr>
          <w:fldChar w:fldCharType="begin"/>
        </w:r>
        <w:r w:rsidR="00A42659">
          <w:rPr>
            <w:noProof/>
            <w:webHidden/>
          </w:rPr>
          <w:instrText xml:space="preserve"> PAGEREF _Toc71724672 \h </w:instrText>
        </w:r>
        <w:r w:rsidR="00A42659">
          <w:rPr>
            <w:noProof/>
            <w:webHidden/>
          </w:rPr>
        </w:r>
        <w:r w:rsidR="00A42659">
          <w:rPr>
            <w:noProof/>
            <w:webHidden/>
          </w:rPr>
          <w:fldChar w:fldCharType="separate"/>
        </w:r>
        <w:r w:rsidR="00AC3CD8">
          <w:rPr>
            <w:noProof/>
            <w:webHidden/>
          </w:rPr>
          <w:t>10</w:t>
        </w:r>
        <w:r w:rsidR="00A42659">
          <w:rPr>
            <w:noProof/>
            <w:webHidden/>
          </w:rPr>
          <w:fldChar w:fldCharType="end"/>
        </w:r>
      </w:hyperlink>
    </w:p>
    <w:p w14:paraId="7AF9B212" w14:textId="16613682" w:rsidR="00A42659" w:rsidRDefault="006D0E6D">
      <w:pPr>
        <w:pStyle w:val="TOC3"/>
        <w:rPr>
          <w:rFonts w:asciiTheme="minorHAnsi" w:eastAsiaTheme="minorEastAsia" w:hAnsiTheme="minorHAnsi" w:cstheme="minorBidi"/>
          <w:iCs w:val="0"/>
          <w:caps w:val="0"/>
          <w:noProof/>
          <w:sz w:val="22"/>
          <w:szCs w:val="22"/>
        </w:rPr>
      </w:pPr>
      <w:hyperlink w:anchor="_Toc71724673" w:history="1">
        <w:r w:rsidR="00A42659" w:rsidRPr="001F4C07">
          <w:rPr>
            <w:rStyle w:val="Hyperlink"/>
            <w:rFonts w:eastAsia="MS Mincho"/>
            <w:noProof/>
            <w14:scene3d>
              <w14:camera w14:prst="orthographicFront"/>
              <w14:lightRig w14:rig="threePt" w14:dir="t">
                <w14:rot w14:lat="0" w14:lon="0" w14:rev="0"/>
              </w14:lightRig>
            </w14:scene3d>
          </w:rPr>
          <w:t>1.4.5</w:t>
        </w:r>
        <w:r w:rsidR="00A42659">
          <w:rPr>
            <w:rFonts w:asciiTheme="minorHAnsi" w:eastAsiaTheme="minorEastAsia" w:hAnsiTheme="minorHAnsi" w:cstheme="minorBidi"/>
            <w:iCs w:val="0"/>
            <w:caps w:val="0"/>
            <w:noProof/>
            <w:sz w:val="22"/>
            <w:szCs w:val="22"/>
          </w:rPr>
          <w:tab/>
        </w:r>
        <w:r w:rsidR="00A42659" w:rsidRPr="001F4C07">
          <w:rPr>
            <w:rStyle w:val="Hyperlink"/>
            <w:rFonts w:eastAsia="MS Mincho"/>
            <w:noProof/>
          </w:rPr>
          <w:t>ANNOUNCEMENT OF QUOTE INFORMATION</w:t>
        </w:r>
        <w:r w:rsidR="00A42659">
          <w:rPr>
            <w:noProof/>
            <w:webHidden/>
          </w:rPr>
          <w:tab/>
        </w:r>
        <w:r w:rsidR="00A42659">
          <w:rPr>
            <w:noProof/>
            <w:webHidden/>
          </w:rPr>
          <w:fldChar w:fldCharType="begin"/>
        </w:r>
        <w:r w:rsidR="00A42659">
          <w:rPr>
            <w:noProof/>
            <w:webHidden/>
          </w:rPr>
          <w:instrText xml:space="preserve"> PAGEREF _Toc71724673 \h </w:instrText>
        </w:r>
        <w:r w:rsidR="00A42659">
          <w:rPr>
            <w:noProof/>
            <w:webHidden/>
          </w:rPr>
        </w:r>
        <w:r w:rsidR="00A42659">
          <w:rPr>
            <w:noProof/>
            <w:webHidden/>
          </w:rPr>
          <w:fldChar w:fldCharType="separate"/>
        </w:r>
        <w:r w:rsidR="00AC3CD8">
          <w:rPr>
            <w:noProof/>
            <w:webHidden/>
          </w:rPr>
          <w:t>11</w:t>
        </w:r>
        <w:r w:rsidR="00A42659">
          <w:rPr>
            <w:noProof/>
            <w:webHidden/>
          </w:rPr>
          <w:fldChar w:fldCharType="end"/>
        </w:r>
      </w:hyperlink>
    </w:p>
    <w:p w14:paraId="58314CDB" w14:textId="0D87E7E8" w:rsidR="00A42659" w:rsidRDefault="006D0E6D">
      <w:pPr>
        <w:pStyle w:val="TOC3"/>
        <w:rPr>
          <w:rFonts w:asciiTheme="minorHAnsi" w:eastAsiaTheme="minorEastAsia" w:hAnsiTheme="minorHAnsi" w:cstheme="minorBidi"/>
          <w:iCs w:val="0"/>
          <w:caps w:val="0"/>
          <w:noProof/>
          <w:sz w:val="22"/>
          <w:szCs w:val="22"/>
        </w:rPr>
      </w:pPr>
      <w:hyperlink w:anchor="_Toc71724674" w:history="1">
        <w:r w:rsidR="00A42659" w:rsidRPr="001F4C07">
          <w:rPr>
            <w:rStyle w:val="Hyperlink"/>
            <w:rFonts w:eastAsia="MS Mincho"/>
            <w:noProof/>
            <w14:scene3d>
              <w14:camera w14:prst="orthographicFront"/>
              <w14:lightRig w14:rig="threePt" w14:dir="t">
                <w14:rot w14:lat="0" w14:lon="0" w14:rev="0"/>
              </w14:lightRig>
            </w14:scene3d>
          </w:rPr>
          <w:t>1.4.6</w:t>
        </w:r>
        <w:r w:rsidR="00A42659">
          <w:rPr>
            <w:rFonts w:asciiTheme="minorHAnsi" w:eastAsiaTheme="minorEastAsia" w:hAnsiTheme="minorHAnsi" w:cstheme="minorBidi"/>
            <w:iCs w:val="0"/>
            <w:caps w:val="0"/>
            <w:noProof/>
            <w:sz w:val="22"/>
            <w:szCs w:val="22"/>
          </w:rPr>
          <w:tab/>
        </w:r>
        <w:r w:rsidR="00A42659" w:rsidRPr="001F4C07">
          <w:rPr>
            <w:rStyle w:val="Hyperlink"/>
            <w:rFonts w:eastAsia="MS Mincho"/>
            <w:noProof/>
          </w:rPr>
          <w:t>PRICE ALTERATION IN QUOTES</w:t>
        </w:r>
        <w:r w:rsidR="00A42659">
          <w:rPr>
            <w:noProof/>
            <w:webHidden/>
          </w:rPr>
          <w:tab/>
        </w:r>
        <w:r w:rsidR="00A42659">
          <w:rPr>
            <w:noProof/>
            <w:webHidden/>
          </w:rPr>
          <w:fldChar w:fldCharType="begin"/>
        </w:r>
        <w:r w:rsidR="00A42659">
          <w:rPr>
            <w:noProof/>
            <w:webHidden/>
          </w:rPr>
          <w:instrText xml:space="preserve"> PAGEREF _Toc71724674 \h </w:instrText>
        </w:r>
        <w:r w:rsidR="00A42659">
          <w:rPr>
            <w:noProof/>
            <w:webHidden/>
          </w:rPr>
        </w:r>
        <w:r w:rsidR="00A42659">
          <w:rPr>
            <w:noProof/>
            <w:webHidden/>
          </w:rPr>
          <w:fldChar w:fldCharType="separate"/>
        </w:r>
        <w:r w:rsidR="00AC3CD8">
          <w:rPr>
            <w:noProof/>
            <w:webHidden/>
          </w:rPr>
          <w:t>11</w:t>
        </w:r>
        <w:r w:rsidR="00A42659">
          <w:rPr>
            <w:noProof/>
            <w:webHidden/>
          </w:rPr>
          <w:fldChar w:fldCharType="end"/>
        </w:r>
      </w:hyperlink>
    </w:p>
    <w:p w14:paraId="765E522F" w14:textId="056BB0A9" w:rsidR="00A42659" w:rsidRDefault="006D0E6D">
      <w:pPr>
        <w:pStyle w:val="TOC3"/>
        <w:rPr>
          <w:rFonts w:asciiTheme="minorHAnsi" w:eastAsiaTheme="minorEastAsia" w:hAnsiTheme="minorHAnsi" w:cstheme="minorBidi"/>
          <w:iCs w:val="0"/>
          <w:caps w:val="0"/>
          <w:noProof/>
          <w:sz w:val="22"/>
          <w:szCs w:val="22"/>
        </w:rPr>
      </w:pPr>
      <w:hyperlink w:anchor="_Toc71724675" w:history="1">
        <w:r w:rsidR="00A42659" w:rsidRPr="001F4C07">
          <w:rPr>
            <w:rStyle w:val="Hyperlink"/>
            <w:rFonts w:eastAsia="MS Mincho"/>
            <w:noProof/>
            <w14:scene3d>
              <w14:camera w14:prst="orthographicFront"/>
              <w14:lightRig w14:rig="threePt" w14:dir="t">
                <w14:rot w14:lat="0" w14:lon="0" w14:rev="0"/>
              </w14:lightRig>
            </w14:scene3d>
          </w:rPr>
          <w:t>1.4.7</w:t>
        </w:r>
        <w:r w:rsidR="00A42659">
          <w:rPr>
            <w:rFonts w:asciiTheme="minorHAnsi" w:eastAsiaTheme="minorEastAsia" w:hAnsiTheme="minorHAnsi" w:cstheme="minorBidi"/>
            <w:iCs w:val="0"/>
            <w:caps w:val="0"/>
            <w:noProof/>
            <w:sz w:val="22"/>
            <w:szCs w:val="22"/>
          </w:rPr>
          <w:tab/>
        </w:r>
        <w:r w:rsidR="00A42659" w:rsidRPr="001F4C07">
          <w:rPr>
            <w:rStyle w:val="Hyperlink"/>
            <w:rFonts w:eastAsia="MS Mincho"/>
            <w:noProof/>
          </w:rPr>
          <w:t>QUOTE ERRORS</w:t>
        </w:r>
        <w:r w:rsidR="00A42659">
          <w:rPr>
            <w:noProof/>
            <w:webHidden/>
          </w:rPr>
          <w:tab/>
        </w:r>
        <w:r w:rsidR="00A42659">
          <w:rPr>
            <w:noProof/>
            <w:webHidden/>
          </w:rPr>
          <w:fldChar w:fldCharType="begin"/>
        </w:r>
        <w:r w:rsidR="00A42659">
          <w:rPr>
            <w:noProof/>
            <w:webHidden/>
          </w:rPr>
          <w:instrText xml:space="preserve"> PAGEREF _Toc71724675 \h </w:instrText>
        </w:r>
        <w:r w:rsidR="00A42659">
          <w:rPr>
            <w:noProof/>
            <w:webHidden/>
          </w:rPr>
        </w:r>
        <w:r w:rsidR="00A42659">
          <w:rPr>
            <w:noProof/>
            <w:webHidden/>
          </w:rPr>
          <w:fldChar w:fldCharType="separate"/>
        </w:r>
        <w:r w:rsidR="00AC3CD8">
          <w:rPr>
            <w:noProof/>
            <w:webHidden/>
          </w:rPr>
          <w:t>11</w:t>
        </w:r>
        <w:r w:rsidR="00A42659">
          <w:rPr>
            <w:noProof/>
            <w:webHidden/>
          </w:rPr>
          <w:fldChar w:fldCharType="end"/>
        </w:r>
      </w:hyperlink>
    </w:p>
    <w:p w14:paraId="1B83D31B" w14:textId="75F75542" w:rsidR="00A42659" w:rsidRDefault="006D0E6D">
      <w:pPr>
        <w:pStyle w:val="TOC3"/>
        <w:rPr>
          <w:rFonts w:asciiTheme="minorHAnsi" w:eastAsiaTheme="minorEastAsia" w:hAnsiTheme="minorHAnsi" w:cstheme="minorBidi"/>
          <w:iCs w:val="0"/>
          <w:caps w:val="0"/>
          <w:noProof/>
          <w:sz w:val="22"/>
          <w:szCs w:val="22"/>
        </w:rPr>
      </w:pPr>
      <w:hyperlink w:anchor="_Toc71724676" w:history="1">
        <w:r w:rsidR="00A42659" w:rsidRPr="001F4C07">
          <w:rPr>
            <w:rStyle w:val="Hyperlink"/>
            <w:rFonts w:eastAsia="MS Mincho"/>
            <w:noProof/>
            <w14:scene3d>
              <w14:camera w14:prst="orthographicFront"/>
              <w14:lightRig w14:rig="threePt" w14:dir="t">
                <w14:rot w14:lat="0" w14:lon="0" w14:rev="0"/>
              </w14:lightRig>
            </w14:scene3d>
          </w:rPr>
          <w:t>1.4.8</w:t>
        </w:r>
        <w:r w:rsidR="00A42659">
          <w:rPr>
            <w:rFonts w:asciiTheme="minorHAnsi" w:eastAsiaTheme="minorEastAsia" w:hAnsiTheme="minorHAnsi" w:cstheme="minorBidi"/>
            <w:iCs w:val="0"/>
            <w:caps w:val="0"/>
            <w:noProof/>
            <w:sz w:val="22"/>
            <w:szCs w:val="22"/>
          </w:rPr>
          <w:tab/>
        </w:r>
        <w:r w:rsidR="00A42659" w:rsidRPr="001F4C07">
          <w:rPr>
            <w:rStyle w:val="Hyperlink"/>
            <w:rFonts w:eastAsia="MS Mincho"/>
            <w:noProof/>
          </w:rPr>
          <w:t>JOINT VENTURE</w:t>
        </w:r>
        <w:r w:rsidR="00A42659">
          <w:rPr>
            <w:noProof/>
            <w:webHidden/>
          </w:rPr>
          <w:tab/>
        </w:r>
        <w:r w:rsidR="00A42659">
          <w:rPr>
            <w:noProof/>
            <w:webHidden/>
          </w:rPr>
          <w:fldChar w:fldCharType="begin"/>
        </w:r>
        <w:r w:rsidR="00A42659">
          <w:rPr>
            <w:noProof/>
            <w:webHidden/>
          </w:rPr>
          <w:instrText xml:space="preserve"> PAGEREF _Toc71724676 \h </w:instrText>
        </w:r>
        <w:r w:rsidR="00A42659">
          <w:rPr>
            <w:noProof/>
            <w:webHidden/>
          </w:rPr>
        </w:r>
        <w:r w:rsidR="00A42659">
          <w:rPr>
            <w:noProof/>
            <w:webHidden/>
          </w:rPr>
          <w:fldChar w:fldCharType="separate"/>
        </w:r>
        <w:r w:rsidR="00AC3CD8">
          <w:rPr>
            <w:noProof/>
            <w:webHidden/>
          </w:rPr>
          <w:t>12</w:t>
        </w:r>
        <w:r w:rsidR="00A42659">
          <w:rPr>
            <w:noProof/>
            <w:webHidden/>
          </w:rPr>
          <w:fldChar w:fldCharType="end"/>
        </w:r>
      </w:hyperlink>
    </w:p>
    <w:p w14:paraId="2B467A5E" w14:textId="3D51A84A" w:rsidR="00A42659" w:rsidRDefault="006D0E6D">
      <w:pPr>
        <w:pStyle w:val="TOC3"/>
        <w:rPr>
          <w:rFonts w:asciiTheme="minorHAnsi" w:eastAsiaTheme="minorEastAsia" w:hAnsiTheme="minorHAnsi" w:cstheme="minorBidi"/>
          <w:iCs w:val="0"/>
          <w:caps w:val="0"/>
          <w:noProof/>
          <w:sz w:val="22"/>
          <w:szCs w:val="22"/>
        </w:rPr>
      </w:pPr>
      <w:hyperlink w:anchor="_Toc71724677" w:history="1">
        <w:r w:rsidR="00A42659" w:rsidRPr="001F4C07">
          <w:rPr>
            <w:rStyle w:val="Hyperlink"/>
            <w:noProof/>
            <w14:scene3d>
              <w14:camera w14:prst="orthographicFront"/>
              <w14:lightRig w14:rig="threePt" w14:dir="t">
                <w14:rot w14:lat="0" w14:lon="0" w14:rev="0"/>
              </w14:lightRig>
            </w14:scene3d>
          </w:rPr>
          <w:t>1.4.9</w:t>
        </w:r>
        <w:r w:rsidR="00A42659">
          <w:rPr>
            <w:rFonts w:asciiTheme="minorHAnsi" w:eastAsiaTheme="minorEastAsia" w:hAnsiTheme="minorHAnsi" w:cstheme="minorBidi"/>
            <w:iCs w:val="0"/>
            <w:caps w:val="0"/>
            <w:noProof/>
            <w:sz w:val="22"/>
            <w:szCs w:val="22"/>
          </w:rPr>
          <w:tab/>
        </w:r>
        <w:r w:rsidR="00A42659" w:rsidRPr="001F4C07">
          <w:rPr>
            <w:rStyle w:val="Hyperlink"/>
            <w:noProof/>
          </w:rPr>
          <w:t>RECIPROCITY FOR JURISDICTIONAL VENDOR {BIDDER} PREFERENCE</w:t>
        </w:r>
        <w:r w:rsidR="00A42659">
          <w:rPr>
            <w:noProof/>
            <w:webHidden/>
          </w:rPr>
          <w:tab/>
        </w:r>
        <w:r w:rsidR="00A42659">
          <w:rPr>
            <w:noProof/>
            <w:webHidden/>
          </w:rPr>
          <w:fldChar w:fldCharType="begin"/>
        </w:r>
        <w:r w:rsidR="00A42659">
          <w:rPr>
            <w:noProof/>
            <w:webHidden/>
          </w:rPr>
          <w:instrText xml:space="preserve"> PAGEREF _Toc71724677 \h </w:instrText>
        </w:r>
        <w:r w:rsidR="00A42659">
          <w:rPr>
            <w:noProof/>
            <w:webHidden/>
          </w:rPr>
        </w:r>
        <w:r w:rsidR="00A42659">
          <w:rPr>
            <w:noProof/>
            <w:webHidden/>
          </w:rPr>
          <w:fldChar w:fldCharType="separate"/>
        </w:r>
        <w:r w:rsidR="00AC3CD8">
          <w:rPr>
            <w:noProof/>
            <w:webHidden/>
          </w:rPr>
          <w:t>12</w:t>
        </w:r>
        <w:r w:rsidR="00A42659">
          <w:rPr>
            <w:noProof/>
            <w:webHidden/>
          </w:rPr>
          <w:fldChar w:fldCharType="end"/>
        </w:r>
      </w:hyperlink>
    </w:p>
    <w:p w14:paraId="49D12D88" w14:textId="04EC0012" w:rsidR="00A42659" w:rsidRDefault="006D0E6D">
      <w:pPr>
        <w:pStyle w:val="TOC3"/>
        <w:rPr>
          <w:rFonts w:asciiTheme="minorHAnsi" w:eastAsiaTheme="minorEastAsia" w:hAnsiTheme="minorHAnsi" w:cstheme="minorBidi"/>
          <w:iCs w:val="0"/>
          <w:caps w:val="0"/>
          <w:noProof/>
          <w:sz w:val="22"/>
          <w:szCs w:val="22"/>
        </w:rPr>
      </w:pPr>
      <w:hyperlink w:anchor="_Toc71724678" w:history="1">
        <w:r w:rsidR="00A42659" w:rsidRPr="001F4C07">
          <w:rPr>
            <w:rStyle w:val="Hyperlink"/>
            <w:noProof/>
            <w14:scene3d>
              <w14:camera w14:prst="orthographicFront"/>
              <w14:lightRig w14:rig="threePt" w14:dir="t">
                <w14:rot w14:lat="0" w14:lon="0" w14:rev="0"/>
              </w14:lightRig>
            </w14:scene3d>
          </w:rPr>
          <w:t>1.4.10</w:t>
        </w:r>
        <w:r w:rsidR="00A42659">
          <w:rPr>
            <w:rFonts w:asciiTheme="minorHAnsi" w:eastAsiaTheme="minorEastAsia" w:hAnsiTheme="minorHAnsi" w:cstheme="minorBidi"/>
            <w:iCs w:val="0"/>
            <w:caps w:val="0"/>
            <w:noProof/>
            <w:sz w:val="22"/>
            <w:szCs w:val="22"/>
          </w:rPr>
          <w:tab/>
        </w:r>
        <w:r w:rsidR="00A42659" w:rsidRPr="001F4C07">
          <w:rPr>
            <w:rStyle w:val="Hyperlink"/>
            <w:noProof/>
          </w:rPr>
          <w:t>QUOTE ACCEPTANCES AND REJECTIONS</w:t>
        </w:r>
        <w:r w:rsidR="00A42659">
          <w:rPr>
            <w:noProof/>
            <w:webHidden/>
          </w:rPr>
          <w:tab/>
        </w:r>
        <w:r w:rsidR="00A42659">
          <w:rPr>
            <w:noProof/>
            <w:webHidden/>
          </w:rPr>
          <w:fldChar w:fldCharType="begin"/>
        </w:r>
        <w:r w:rsidR="00A42659">
          <w:rPr>
            <w:noProof/>
            <w:webHidden/>
          </w:rPr>
          <w:instrText xml:space="preserve"> PAGEREF _Toc71724678 \h </w:instrText>
        </w:r>
        <w:r w:rsidR="00A42659">
          <w:rPr>
            <w:noProof/>
            <w:webHidden/>
          </w:rPr>
        </w:r>
        <w:r w:rsidR="00A42659">
          <w:rPr>
            <w:noProof/>
            <w:webHidden/>
          </w:rPr>
          <w:fldChar w:fldCharType="separate"/>
        </w:r>
        <w:r w:rsidR="00AC3CD8">
          <w:rPr>
            <w:noProof/>
            <w:webHidden/>
          </w:rPr>
          <w:t>12</w:t>
        </w:r>
        <w:r w:rsidR="00A42659">
          <w:rPr>
            <w:noProof/>
            <w:webHidden/>
          </w:rPr>
          <w:fldChar w:fldCharType="end"/>
        </w:r>
      </w:hyperlink>
    </w:p>
    <w:p w14:paraId="78CC9BE3" w14:textId="0EC9AEEE" w:rsidR="00A42659" w:rsidRDefault="006D0E6D">
      <w:pPr>
        <w:pStyle w:val="TOC3"/>
        <w:rPr>
          <w:rFonts w:asciiTheme="minorHAnsi" w:eastAsiaTheme="minorEastAsia" w:hAnsiTheme="minorHAnsi" w:cstheme="minorBidi"/>
          <w:iCs w:val="0"/>
          <w:caps w:val="0"/>
          <w:noProof/>
          <w:sz w:val="22"/>
          <w:szCs w:val="22"/>
        </w:rPr>
      </w:pPr>
      <w:hyperlink w:anchor="_Toc71724679" w:history="1">
        <w:r w:rsidR="00A42659" w:rsidRPr="001F4C07">
          <w:rPr>
            <w:rStyle w:val="Hyperlink"/>
            <w:noProof/>
            <w14:scene3d>
              <w14:camera w14:prst="orthographicFront"/>
              <w14:lightRig w14:rig="threePt" w14:dir="t">
                <w14:rot w14:lat="0" w14:lon="0" w14:rev="0"/>
              </w14:lightRig>
            </w14:scene3d>
          </w:rPr>
          <w:t>1.4.11</w:t>
        </w:r>
        <w:r w:rsidR="00A42659">
          <w:rPr>
            <w:rFonts w:asciiTheme="minorHAnsi" w:eastAsiaTheme="minorEastAsia" w:hAnsiTheme="minorHAnsi" w:cstheme="minorBidi"/>
            <w:iCs w:val="0"/>
            <w:caps w:val="0"/>
            <w:noProof/>
            <w:sz w:val="22"/>
            <w:szCs w:val="22"/>
          </w:rPr>
          <w:tab/>
        </w:r>
        <w:r w:rsidR="00A42659" w:rsidRPr="001F4C07">
          <w:rPr>
            <w:rStyle w:val="Hyperlink"/>
            <w:noProof/>
          </w:rPr>
          <w:t>ELECTRONIC SIGNATURES</w:t>
        </w:r>
        <w:r w:rsidR="00A42659">
          <w:rPr>
            <w:noProof/>
            <w:webHidden/>
          </w:rPr>
          <w:tab/>
        </w:r>
        <w:r w:rsidR="00A42659">
          <w:rPr>
            <w:noProof/>
            <w:webHidden/>
          </w:rPr>
          <w:fldChar w:fldCharType="begin"/>
        </w:r>
        <w:r w:rsidR="00A42659">
          <w:rPr>
            <w:noProof/>
            <w:webHidden/>
          </w:rPr>
          <w:instrText xml:space="preserve"> PAGEREF _Toc71724679 \h </w:instrText>
        </w:r>
        <w:r w:rsidR="00A42659">
          <w:rPr>
            <w:noProof/>
            <w:webHidden/>
          </w:rPr>
        </w:r>
        <w:r w:rsidR="00A42659">
          <w:rPr>
            <w:noProof/>
            <w:webHidden/>
          </w:rPr>
          <w:fldChar w:fldCharType="separate"/>
        </w:r>
        <w:r w:rsidR="00AC3CD8">
          <w:rPr>
            <w:noProof/>
            <w:webHidden/>
          </w:rPr>
          <w:t>12</w:t>
        </w:r>
        <w:r w:rsidR="00A42659">
          <w:rPr>
            <w:noProof/>
            <w:webHidden/>
          </w:rPr>
          <w:fldChar w:fldCharType="end"/>
        </w:r>
      </w:hyperlink>
    </w:p>
    <w:p w14:paraId="5C85395E" w14:textId="566C67CC" w:rsidR="00A42659" w:rsidRDefault="006D0E6D">
      <w:pPr>
        <w:pStyle w:val="TOC3"/>
        <w:rPr>
          <w:rFonts w:asciiTheme="minorHAnsi" w:eastAsiaTheme="minorEastAsia" w:hAnsiTheme="minorHAnsi" w:cstheme="minorBidi"/>
          <w:iCs w:val="0"/>
          <w:caps w:val="0"/>
          <w:noProof/>
          <w:sz w:val="22"/>
          <w:szCs w:val="22"/>
        </w:rPr>
      </w:pPr>
      <w:hyperlink w:anchor="_Toc71724680" w:history="1">
        <w:r w:rsidR="00A42659" w:rsidRPr="001F4C07">
          <w:rPr>
            <w:rStyle w:val="Hyperlink"/>
            <w:noProof/>
            <w14:scene3d>
              <w14:camera w14:prst="orthographicFront"/>
              <w14:lightRig w14:rig="threePt" w14:dir="t">
                <w14:rot w14:lat="0" w14:lon="0" w14:rev="0"/>
              </w14:lightRig>
            </w14:scene3d>
          </w:rPr>
          <w:t>1.4.12</w:t>
        </w:r>
        <w:r w:rsidR="00A42659">
          <w:rPr>
            <w:rFonts w:asciiTheme="minorHAnsi" w:eastAsiaTheme="minorEastAsia" w:hAnsiTheme="minorHAnsi" w:cstheme="minorBidi"/>
            <w:iCs w:val="0"/>
            <w:caps w:val="0"/>
            <w:noProof/>
            <w:sz w:val="22"/>
            <w:szCs w:val="22"/>
          </w:rPr>
          <w:tab/>
        </w:r>
        <w:r w:rsidR="00A42659" w:rsidRPr="001F4C07">
          <w:rPr>
            <w:rStyle w:val="Hyperlink"/>
            <w:noProof/>
          </w:rPr>
          <w:t>Cooperative Purchasing</w:t>
        </w:r>
        <w:r w:rsidR="00A42659">
          <w:rPr>
            <w:noProof/>
            <w:webHidden/>
          </w:rPr>
          <w:tab/>
        </w:r>
        <w:r w:rsidR="00A42659">
          <w:rPr>
            <w:noProof/>
            <w:webHidden/>
          </w:rPr>
          <w:fldChar w:fldCharType="begin"/>
        </w:r>
        <w:r w:rsidR="00A42659">
          <w:rPr>
            <w:noProof/>
            <w:webHidden/>
          </w:rPr>
          <w:instrText xml:space="preserve"> PAGEREF _Toc71724680 \h </w:instrText>
        </w:r>
        <w:r w:rsidR="00A42659">
          <w:rPr>
            <w:noProof/>
            <w:webHidden/>
          </w:rPr>
        </w:r>
        <w:r w:rsidR="00A42659">
          <w:rPr>
            <w:noProof/>
            <w:webHidden/>
          </w:rPr>
          <w:fldChar w:fldCharType="separate"/>
        </w:r>
        <w:r w:rsidR="00AC3CD8">
          <w:rPr>
            <w:noProof/>
            <w:webHidden/>
          </w:rPr>
          <w:t>13</w:t>
        </w:r>
        <w:r w:rsidR="00A42659">
          <w:rPr>
            <w:noProof/>
            <w:webHidden/>
          </w:rPr>
          <w:fldChar w:fldCharType="end"/>
        </w:r>
      </w:hyperlink>
    </w:p>
    <w:p w14:paraId="7DF6A62F" w14:textId="0D812D0B" w:rsidR="00A42659" w:rsidRDefault="006D0E6D">
      <w:pPr>
        <w:pStyle w:val="TOC1"/>
        <w:tabs>
          <w:tab w:val="left" w:pos="475"/>
        </w:tabs>
        <w:rPr>
          <w:rFonts w:asciiTheme="minorHAnsi" w:eastAsiaTheme="minorEastAsia" w:hAnsiTheme="minorHAnsi" w:cstheme="minorBidi"/>
          <w:b w:val="0"/>
          <w:bCs w:val="0"/>
          <w:caps w:val="0"/>
          <w:noProof/>
          <w:sz w:val="22"/>
          <w:szCs w:val="22"/>
        </w:rPr>
      </w:pPr>
      <w:hyperlink w:anchor="_Toc71724681" w:history="1">
        <w:r w:rsidR="00A42659" w:rsidRPr="001F4C07">
          <w:rPr>
            <w:rStyle w:val="Hyperlink"/>
            <w:noProof/>
            <w14:scene3d>
              <w14:camera w14:prst="orthographicFront"/>
              <w14:lightRig w14:rig="threePt" w14:dir="t">
                <w14:rot w14:lat="0" w14:lon="0" w14:rev="0"/>
              </w14:lightRig>
            </w14:scene3d>
          </w:rPr>
          <w:t>2.0</w:t>
        </w:r>
        <w:r w:rsidR="00A42659">
          <w:rPr>
            <w:rFonts w:asciiTheme="minorHAnsi" w:eastAsiaTheme="minorEastAsia" w:hAnsiTheme="minorHAnsi" w:cstheme="minorBidi"/>
            <w:b w:val="0"/>
            <w:bCs w:val="0"/>
            <w:caps w:val="0"/>
            <w:noProof/>
            <w:sz w:val="22"/>
            <w:szCs w:val="22"/>
          </w:rPr>
          <w:tab/>
        </w:r>
        <w:r w:rsidR="00A42659" w:rsidRPr="001F4C07">
          <w:rPr>
            <w:rStyle w:val="Hyperlink"/>
            <w:noProof/>
          </w:rPr>
          <w:t>DEFINITIONS</w:t>
        </w:r>
        <w:r w:rsidR="00A42659">
          <w:rPr>
            <w:noProof/>
            <w:webHidden/>
          </w:rPr>
          <w:tab/>
        </w:r>
        <w:r w:rsidR="00A42659">
          <w:rPr>
            <w:noProof/>
            <w:webHidden/>
          </w:rPr>
          <w:fldChar w:fldCharType="begin"/>
        </w:r>
        <w:r w:rsidR="00A42659">
          <w:rPr>
            <w:noProof/>
            <w:webHidden/>
          </w:rPr>
          <w:instrText xml:space="preserve"> PAGEREF _Toc71724681 \h </w:instrText>
        </w:r>
        <w:r w:rsidR="00A42659">
          <w:rPr>
            <w:noProof/>
            <w:webHidden/>
          </w:rPr>
        </w:r>
        <w:r w:rsidR="00A42659">
          <w:rPr>
            <w:noProof/>
            <w:webHidden/>
          </w:rPr>
          <w:fldChar w:fldCharType="separate"/>
        </w:r>
        <w:r w:rsidR="00AC3CD8">
          <w:rPr>
            <w:noProof/>
            <w:webHidden/>
          </w:rPr>
          <w:t>15</w:t>
        </w:r>
        <w:r w:rsidR="00A42659">
          <w:rPr>
            <w:noProof/>
            <w:webHidden/>
          </w:rPr>
          <w:fldChar w:fldCharType="end"/>
        </w:r>
      </w:hyperlink>
    </w:p>
    <w:p w14:paraId="7A524D82" w14:textId="314AF3B7" w:rsidR="00A42659" w:rsidRDefault="006D0E6D">
      <w:pPr>
        <w:pStyle w:val="TOC2"/>
        <w:tabs>
          <w:tab w:val="left" w:pos="720"/>
        </w:tabs>
        <w:rPr>
          <w:rFonts w:asciiTheme="minorHAnsi" w:eastAsiaTheme="minorEastAsia" w:hAnsiTheme="minorHAnsi" w:cstheme="minorBidi"/>
          <w:caps w:val="0"/>
          <w:noProof/>
          <w:sz w:val="22"/>
          <w:szCs w:val="22"/>
        </w:rPr>
      </w:pPr>
      <w:hyperlink w:anchor="_Toc71724682" w:history="1">
        <w:r w:rsidR="00A42659" w:rsidRPr="001F4C07">
          <w:rPr>
            <w:rStyle w:val="Hyperlink"/>
            <w:noProof/>
            <w14:scene3d>
              <w14:camera w14:prst="orthographicFront"/>
              <w14:lightRig w14:rig="threePt" w14:dir="t">
                <w14:rot w14:lat="0" w14:lon="0" w14:rev="0"/>
              </w14:lightRig>
            </w14:scene3d>
          </w:rPr>
          <w:t>2.1</w:t>
        </w:r>
        <w:r w:rsidR="00A42659">
          <w:rPr>
            <w:rFonts w:asciiTheme="minorHAnsi" w:eastAsiaTheme="minorEastAsia" w:hAnsiTheme="minorHAnsi" w:cstheme="minorBidi"/>
            <w:caps w:val="0"/>
            <w:noProof/>
            <w:sz w:val="22"/>
            <w:szCs w:val="22"/>
          </w:rPr>
          <w:tab/>
        </w:r>
        <w:r w:rsidR="00A42659" w:rsidRPr="001F4C07">
          <w:rPr>
            <w:rStyle w:val="Hyperlink"/>
            <w:noProof/>
          </w:rPr>
          <w:t>CROSSWALK</w:t>
        </w:r>
        <w:r w:rsidR="00A42659">
          <w:rPr>
            <w:noProof/>
            <w:webHidden/>
          </w:rPr>
          <w:tab/>
        </w:r>
        <w:r w:rsidR="00A42659">
          <w:rPr>
            <w:noProof/>
            <w:webHidden/>
          </w:rPr>
          <w:fldChar w:fldCharType="begin"/>
        </w:r>
        <w:r w:rsidR="00A42659">
          <w:rPr>
            <w:noProof/>
            <w:webHidden/>
          </w:rPr>
          <w:instrText xml:space="preserve"> PAGEREF _Toc71724682 \h </w:instrText>
        </w:r>
        <w:r w:rsidR="00A42659">
          <w:rPr>
            <w:noProof/>
            <w:webHidden/>
          </w:rPr>
        </w:r>
        <w:r w:rsidR="00A42659">
          <w:rPr>
            <w:noProof/>
            <w:webHidden/>
          </w:rPr>
          <w:fldChar w:fldCharType="separate"/>
        </w:r>
        <w:r w:rsidR="00AC3CD8">
          <w:rPr>
            <w:noProof/>
            <w:webHidden/>
          </w:rPr>
          <w:t>15</w:t>
        </w:r>
        <w:r w:rsidR="00A42659">
          <w:rPr>
            <w:noProof/>
            <w:webHidden/>
          </w:rPr>
          <w:fldChar w:fldCharType="end"/>
        </w:r>
      </w:hyperlink>
    </w:p>
    <w:p w14:paraId="42747EEB" w14:textId="0A7C1357" w:rsidR="00A42659" w:rsidRDefault="006D0E6D">
      <w:pPr>
        <w:pStyle w:val="TOC2"/>
        <w:tabs>
          <w:tab w:val="left" w:pos="720"/>
        </w:tabs>
        <w:rPr>
          <w:rFonts w:asciiTheme="minorHAnsi" w:eastAsiaTheme="minorEastAsia" w:hAnsiTheme="minorHAnsi" w:cstheme="minorBidi"/>
          <w:caps w:val="0"/>
          <w:noProof/>
          <w:sz w:val="22"/>
          <w:szCs w:val="22"/>
        </w:rPr>
      </w:pPr>
      <w:hyperlink w:anchor="_Toc71724683" w:history="1">
        <w:r w:rsidR="00A42659" w:rsidRPr="001F4C07">
          <w:rPr>
            <w:rStyle w:val="Hyperlink"/>
            <w:noProof/>
            <w14:scene3d>
              <w14:camera w14:prst="orthographicFront"/>
              <w14:lightRig w14:rig="threePt" w14:dir="t">
                <w14:rot w14:lat="0" w14:lon="0" w14:rev="0"/>
              </w14:lightRig>
            </w14:scene3d>
          </w:rPr>
          <w:t>2.2</w:t>
        </w:r>
        <w:r w:rsidR="00A42659">
          <w:rPr>
            <w:rFonts w:asciiTheme="minorHAnsi" w:eastAsiaTheme="minorEastAsia" w:hAnsiTheme="minorHAnsi" w:cstheme="minorBidi"/>
            <w:caps w:val="0"/>
            <w:noProof/>
            <w:sz w:val="22"/>
            <w:szCs w:val="22"/>
          </w:rPr>
          <w:tab/>
        </w:r>
        <w:r w:rsidR="00A42659" w:rsidRPr="001F4C07">
          <w:rPr>
            <w:rStyle w:val="Hyperlink"/>
            <w:noProof/>
          </w:rPr>
          <w:t>GENERAL DEFINITIONS</w:t>
        </w:r>
        <w:r w:rsidR="00A42659">
          <w:rPr>
            <w:noProof/>
            <w:webHidden/>
          </w:rPr>
          <w:tab/>
        </w:r>
        <w:r w:rsidR="00A42659">
          <w:rPr>
            <w:noProof/>
            <w:webHidden/>
          </w:rPr>
          <w:fldChar w:fldCharType="begin"/>
        </w:r>
        <w:r w:rsidR="00A42659">
          <w:rPr>
            <w:noProof/>
            <w:webHidden/>
          </w:rPr>
          <w:instrText xml:space="preserve"> PAGEREF _Toc71724683 \h </w:instrText>
        </w:r>
        <w:r w:rsidR="00A42659">
          <w:rPr>
            <w:noProof/>
            <w:webHidden/>
          </w:rPr>
        </w:r>
        <w:r w:rsidR="00A42659">
          <w:rPr>
            <w:noProof/>
            <w:webHidden/>
          </w:rPr>
          <w:fldChar w:fldCharType="separate"/>
        </w:r>
        <w:r w:rsidR="00AC3CD8">
          <w:rPr>
            <w:noProof/>
            <w:webHidden/>
          </w:rPr>
          <w:t>15</w:t>
        </w:r>
        <w:r w:rsidR="00A42659">
          <w:rPr>
            <w:noProof/>
            <w:webHidden/>
          </w:rPr>
          <w:fldChar w:fldCharType="end"/>
        </w:r>
      </w:hyperlink>
    </w:p>
    <w:p w14:paraId="0A35DF9B" w14:textId="3A6408C8" w:rsidR="00A42659" w:rsidRDefault="006D0E6D">
      <w:pPr>
        <w:pStyle w:val="TOC2"/>
        <w:tabs>
          <w:tab w:val="left" w:pos="720"/>
        </w:tabs>
        <w:rPr>
          <w:rFonts w:asciiTheme="minorHAnsi" w:eastAsiaTheme="minorEastAsia" w:hAnsiTheme="minorHAnsi" w:cstheme="minorBidi"/>
          <w:caps w:val="0"/>
          <w:noProof/>
          <w:sz w:val="22"/>
          <w:szCs w:val="22"/>
        </w:rPr>
      </w:pPr>
      <w:hyperlink w:anchor="_Toc71724684" w:history="1">
        <w:r w:rsidR="00A42659" w:rsidRPr="001F4C07">
          <w:rPr>
            <w:rStyle w:val="Hyperlink"/>
            <w:noProof/>
            <w14:scene3d>
              <w14:camera w14:prst="orthographicFront"/>
              <w14:lightRig w14:rig="threePt" w14:dir="t">
                <w14:rot w14:lat="0" w14:lon="0" w14:rev="0"/>
              </w14:lightRig>
            </w14:scene3d>
          </w:rPr>
          <w:t>2.3</w:t>
        </w:r>
        <w:r w:rsidR="00A42659">
          <w:rPr>
            <w:rFonts w:asciiTheme="minorHAnsi" w:eastAsiaTheme="minorEastAsia" w:hAnsiTheme="minorHAnsi" w:cstheme="minorBidi"/>
            <w:caps w:val="0"/>
            <w:noProof/>
            <w:sz w:val="22"/>
            <w:szCs w:val="22"/>
          </w:rPr>
          <w:tab/>
        </w:r>
        <w:r w:rsidR="00A42659" w:rsidRPr="001F4C07">
          <w:rPr>
            <w:rStyle w:val="Hyperlink"/>
            <w:noProof/>
          </w:rPr>
          <w:t>BLANKET P.O. SPECIFIC DEFINITIONS/ACRONYMS</w:t>
        </w:r>
        <w:r w:rsidR="00A42659">
          <w:rPr>
            <w:noProof/>
            <w:webHidden/>
          </w:rPr>
          <w:tab/>
        </w:r>
        <w:r w:rsidR="00A42659">
          <w:rPr>
            <w:noProof/>
            <w:webHidden/>
          </w:rPr>
          <w:fldChar w:fldCharType="begin"/>
        </w:r>
        <w:r w:rsidR="00A42659">
          <w:rPr>
            <w:noProof/>
            <w:webHidden/>
          </w:rPr>
          <w:instrText xml:space="preserve"> PAGEREF _Toc71724684 \h </w:instrText>
        </w:r>
        <w:r w:rsidR="00A42659">
          <w:rPr>
            <w:noProof/>
            <w:webHidden/>
          </w:rPr>
        </w:r>
        <w:r w:rsidR="00A42659">
          <w:rPr>
            <w:noProof/>
            <w:webHidden/>
          </w:rPr>
          <w:fldChar w:fldCharType="separate"/>
        </w:r>
        <w:r w:rsidR="00AC3CD8">
          <w:rPr>
            <w:noProof/>
            <w:webHidden/>
          </w:rPr>
          <w:t>19</w:t>
        </w:r>
        <w:r w:rsidR="00A42659">
          <w:rPr>
            <w:noProof/>
            <w:webHidden/>
          </w:rPr>
          <w:fldChar w:fldCharType="end"/>
        </w:r>
      </w:hyperlink>
    </w:p>
    <w:p w14:paraId="4FCFF5CE" w14:textId="221D28A7" w:rsidR="00A42659" w:rsidRDefault="006D0E6D">
      <w:pPr>
        <w:pStyle w:val="TOC2"/>
        <w:tabs>
          <w:tab w:val="left" w:pos="720"/>
        </w:tabs>
        <w:rPr>
          <w:rFonts w:asciiTheme="minorHAnsi" w:eastAsiaTheme="minorEastAsia" w:hAnsiTheme="minorHAnsi" w:cstheme="minorBidi"/>
          <w:caps w:val="0"/>
          <w:noProof/>
          <w:sz w:val="22"/>
          <w:szCs w:val="22"/>
        </w:rPr>
      </w:pPr>
      <w:hyperlink w:anchor="_Toc71724685" w:history="1">
        <w:r w:rsidR="00A42659" w:rsidRPr="001F4C07">
          <w:rPr>
            <w:rStyle w:val="Hyperlink"/>
            <w:noProof/>
            <w14:scene3d>
              <w14:camera w14:prst="orthographicFront"/>
              <w14:lightRig w14:rig="threePt" w14:dir="t">
                <w14:rot w14:lat="0" w14:lon="0" w14:rev="0"/>
              </w14:lightRig>
            </w14:scene3d>
          </w:rPr>
          <w:t>2.4</w:t>
        </w:r>
        <w:r w:rsidR="00A42659">
          <w:rPr>
            <w:rFonts w:asciiTheme="minorHAnsi" w:eastAsiaTheme="minorEastAsia" w:hAnsiTheme="minorHAnsi" w:cstheme="minorBidi"/>
            <w:caps w:val="0"/>
            <w:noProof/>
            <w:sz w:val="22"/>
            <w:szCs w:val="22"/>
          </w:rPr>
          <w:tab/>
        </w:r>
        <w:r w:rsidR="00A42659" w:rsidRPr="001F4C07">
          <w:rPr>
            <w:rStyle w:val="Hyperlink"/>
            <w:rFonts w:eastAsia="Arial Narrow" w:cs="Arial Narrow"/>
            <w:noProof/>
          </w:rPr>
          <w:t>BLANKET P.O. – USING AGENCY SPECIFIC DEFINITIONS/ACRONYMS</w:t>
        </w:r>
        <w:r w:rsidR="00A42659">
          <w:rPr>
            <w:noProof/>
            <w:webHidden/>
          </w:rPr>
          <w:tab/>
        </w:r>
        <w:r w:rsidR="00A42659">
          <w:rPr>
            <w:noProof/>
            <w:webHidden/>
          </w:rPr>
          <w:fldChar w:fldCharType="begin"/>
        </w:r>
        <w:r w:rsidR="00A42659">
          <w:rPr>
            <w:noProof/>
            <w:webHidden/>
          </w:rPr>
          <w:instrText xml:space="preserve"> PAGEREF _Toc71724685 \h </w:instrText>
        </w:r>
        <w:r w:rsidR="00A42659">
          <w:rPr>
            <w:noProof/>
            <w:webHidden/>
          </w:rPr>
        </w:r>
        <w:r w:rsidR="00A42659">
          <w:rPr>
            <w:noProof/>
            <w:webHidden/>
          </w:rPr>
          <w:fldChar w:fldCharType="separate"/>
        </w:r>
        <w:r w:rsidR="00AC3CD8">
          <w:rPr>
            <w:noProof/>
            <w:webHidden/>
          </w:rPr>
          <w:t>19</w:t>
        </w:r>
        <w:r w:rsidR="00A42659">
          <w:rPr>
            <w:noProof/>
            <w:webHidden/>
          </w:rPr>
          <w:fldChar w:fldCharType="end"/>
        </w:r>
      </w:hyperlink>
    </w:p>
    <w:p w14:paraId="7815B806" w14:textId="6D43F916" w:rsidR="00A42659" w:rsidRDefault="006D0E6D">
      <w:pPr>
        <w:pStyle w:val="TOC1"/>
        <w:tabs>
          <w:tab w:val="left" w:pos="475"/>
        </w:tabs>
        <w:rPr>
          <w:rFonts w:asciiTheme="minorHAnsi" w:eastAsiaTheme="minorEastAsia" w:hAnsiTheme="minorHAnsi" w:cstheme="minorBidi"/>
          <w:b w:val="0"/>
          <w:bCs w:val="0"/>
          <w:caps w:val="0"/>
          <w:noProof/>
          <w:sz w:val="22"/>
          <w:szCs w:val="22"/>
        </w:rPr>
      </w:pPr>
      <w:hyperlink w:anchor="_Toc71724686" w:history="1">
        <w:r w:rsidR="00A42659" w:rsidRPr="001F4C07">
          <w:rPr>
            <w:rStyle w:val="Hyperlink"/>
            <w:noProof/>
            <w14:scene3d>
              <w14:camera w14:prst="orthographicFront"/>
              <w14:lightRig w14:rig="threePt" w14:dir="t">
                <w14:rot w14:lat="0" w14:lon="0" w14:rev="0"/>
              </w14:lightRig>
            </w14:scene3d>
          </w:rPr>
          <w:t>3.0</w:t>
        </w:r>
        <w:r w:rsidR="00A42659">
          <w:rPr>
            <w:rFonts w:asciiTheme="minorHAnsi" w:eastAsiaTheme="minorEastAsia" w:hAnsiTheme="minorHAnsi" w:cstheme="minorBidi"/>
            <w:b w:val="0"/>
            <w:bCs w:val="0"/>
            <w:caps w:val="0"/>
            <w:noProof/>
            <w:sz w:val="22"/>
            <w:szCs w:val="22"/>
          </w:rPr>
          <w:tab/>
        </w:r>
        <w:r w:rsidR="00A42659" w:rsidRPr="001F4C07">
          <w:rPr>
            <w:rStyle w:val="Hyperlink"/>
            <w:noProof/>
          </w:rPr>
          <w:t>SCOPE OF WORK – REQUIREMENTS OF THE VENDOR {CONTRACTOR}</w:t>
        </w:r>
        <w:r w:rsidR="00A42659">
          <w:rPr>
            <w:noProof/>
            <w:webHidden/>
          </w:rPr>
          <w:tab/>
        </w:r>
        <w:r w:rsidR="00A42659">
          <w:rPr>
            <w:noProof/>
            <w:webHidden/>
          </w:rPr>
          <w:fldChar w:fldCharType="begin"/>
        </w:r>
        <w:r w:rsidR="00A42659">
          <w:rPr>
            <w:noProof/>
            <w:webHidden/>
          </w:rPr>
          <w:instrText xml:space="preserve"> PAGEREF _Toc71724686 \h </w:instrText>
        </w:r>
        <w:r w:rsidR="00A42659">
          <w:rPr>
            <w:noProof/>
            <w:webHidden/>
          </w:rPr>
        </w:r>
        <w:r w:rsidR="00A42659">
          <w:rPr>
            <w:noProof/>
            <w:webHidden/>
          </w:rPr>
          <w:fldChar w:fldCharType="separate"/>
        </w:r>
        <w:r w:rsidR="00AC3CD8">
          <w:rPr>
            <w:noProof/>
            <w:webHidden/>
          </w:rPr>
          <w:t>20</w:t>
        </w:r>
        <w:r w:rsidR="00A42659">
          <w:rPr>
            <w:noProof/>
            <w:webHidden/>
          </w:rPr>
          <w:fldChar w:fldCharType="end"/>
        </w:r>
      </w:hyperlink>
    </w:p>
    <w:p w14:paraId="7441B65D" w14:textId="1296169B" w:rsidR="00A42659" w:rsidRDefault="006D0E6D">
      <w:pPr>
        <w:pStyle w:val="TOC2"/>
        <w:tabs>
          <w:tab w:val="left" w:pos="720"/>
        </w:tabs>
        <w:rPr>
          <w:rFonts w:asciiTheme="minorHAnsi" w:eastAsiaTheme="minorEastAsia" w:hAnsiTheme="minorHAnsi" w:cstheme="minorBidi"/>
          <w:caps w:val="0"/>
          <w:noProof/>
          <w:sz w:val="22"/>
          <w:szCs w:val="22"/>
        </w:rPr>
      </w:pPr>
      <w:hyperlink w:anchor="_Toc71724687" w:history="1">
        <w:r w:rsidR="00A42659" w:rsidRPr="001F4C07">
          <w:rPr>
            <w:rStyle w:val="Hyperlink"/>
            <w:noProof/>
            <w14:scene3d>
              <w14:camera w14:prst="orthographicFront"/>
              <w14:lightRig w14:rig="threePt" w14:dir="t">
                <w14:rot w14:lat="0" w14:lon="0" w14:rev="0"/>
              </w14:lightRig>
            </w14:scene3d>
          </w:rPr>
          <w:t>3.1</w:t>
        </w:r>
        <w:r w:rsidR="00A42659">
          <w:rPr>
            <w:rFonts w:asciiTheme="minorHAnsi" w:eastAsiaTheme="minorEastAsia" w:hAnsiTheme="minorHAnsi" w:cstheme="minorBidi"/>
            <w:caps w:val="0"/>
            <w:noProof/>
            <w:sz w:val="22"/>
            <w:szCs w:val="22"/>
          </w:rPr>
          <w:tab/>
        </w:r>
        <w:r w:rsidR="00A42659" w:rsidRPr="001F4C07">
          <w:rPr>
            <w:rStyle w:val="Hyperlink"/>
            <w:noProof/>
          </w:rPr>
          <w:t>GENERAL INFORMATION</w:t>
        </w:r>
        <w:r w:rsidR="00A42659">
          <w:rPr>
            <w:noProof/>
            <w:webHidden/>
          </w:rPr>
          <w:tab/>
        </w:r>
        <w:r w:rsidR="00A42659">
          <w:rPr>
            <w:noProof/>
            <w:webHidden/>
          </w:rPr>
          <w:fldChar w:fldCharType="begin"/>
        </w:r>
        <w:r w:rsidR="00A42659">
          <w:rPr>
            <w:noProof/>
            <w:webHidden/>
          </w:rPr>
          <w:instrText xml:space="preserve"> PAGEREF _Toc71724687 \h </w:instrText>
        </w:r>
        <w:r w:rsidR="00A42659">
          <w:rPr>
            <w:noProof/>
            <w:webHidden/>
          </w:rPr>
        </w:r>
        <w:r w:rsidR="00A42659">
          <w:rPr>
            <w:noProof/>
            <w:webHidden/>
          </w:rPr>
          <w:fldChar w:fldCharType="separate"/>
        </w:r>
        <w:r w:rsidR="00AC3CD8">
          <w:rPr>
            <w:noProof/>
            <w:webHidden/>
          </w:rPr>
          <w:t>20</w:t>
        </w:r>
        <w:r w:rsidR="00A42659">
          <w:rPr>
            <w:noProof/>
            <w:webHidden/>
          </w:rPr>
          <w:fldChar w:fldCharType="end"/>
        </w:r>
      </w:hyperlink>
    </w:p>
    <w:p w14:paraId="17FDF51D" w14:textId="040AF45D" w:rsidR="00A42659" w:rsidRDefault="006D0E6D">
      <w:pPr>
        <w:pStyle w:val="TOC2"/>
        <w:tabs>
          <w:tab w:val="left" w:pos="720"/>
        </w:tabs>
        <w:rPr>
          <w:rFonts w:asciiTheme="minorHAnsi" w:eastAsiaTheme="minorEastAsia" w:hAnsiTheme="minorHAnsi" w:cstheme="minorBidi"/>
          <w:caps w:val="0"/>
          <w:noProof/>
          <w:sz w:val="22"/>
          <w:szCs w:val="22"/>
        </w:rPr>
      </w:pPr>
      <w:hyperlink w:anchor="_Toc71724688" w:history="1">
        <w:r w:rsidR="00A42659" w:rsidRPr="001F4C07">
          <w:rPr>
            <w:rStyle w:val="Hyperlink"/>
            <w:noProof/>
            <w14:scene3d>
              <w14:camera w14:prst="orthographicFront"/>
              <w14:lightRig w14:rig="threePt" w14:dir="t">
                <w14:rot w14:lat="0" w14:lon="0" w14:rev="0"/>
              </w14:lightRig>
            </w14:scene3d>
          </w:rPr>
          <w:t>3.2</w:t>
        </w:r>
        <w:r w:rsidR="00A42659">
          <w:rPr>
            <w:rFonts w:asciiTheme="minorHAnsi" w:eastAsiaTheme="minorEastAsia" w:hAnsiTheme="minorHAnsi" w:cstheme="minorBidi"/>
            <w:caps w:val="0"/>
            <w:noProof/>
            <w:sz w:val="22"/>
            <w:szCs w:val="22"/>
          </w:rPr>
          <w:tab/>
        </w:r>
        <w:r w:rsidR="00A42659" w:rsidRPr="001F4C07">
          <w:rPr>
            <w:rStyle w:val="Hyperlink"/>
            <w:noProof/>
          </w:rPr>
          <w:t>Project performance TIME frame</w:t>
        </w:r>
        <w:r w:rsidR="00A42659">
          <w:rPr>
            <w:noProof/>
            <w:webHidden/>
          </w:rPr>
          <w:tab/>
        </w:r>
        <w:r w:rsidR="00A42659">
          <w:rPr>
            <w:noProof/>
            <w:webHidden/>
          </w:rPr>
          <w:fldChar w:fldCharType="begin"/>
        </w:r>
        <w:r w:rsidR="00A42659">
          <w:rPr>
            <w:noProof/>
            <w:webHidden/>
          </w:rPr>
          <w:instrText xml:space="preserve"> PAGEREF _Toc71724688 \h </w:instrText>
        </w:r>
        <w:r w:rsidR="00A42659">
          <w:rPr>
            <w:noProof/>
            <w:webHidden/>
          </w:rPr>
        </w:r>
        <w:r w:rsidR="00A42659">
          <w:rPr>
            <w:noProof/>
            <w:webHidden/>
          </w:rPr>
          <w:fldChar w:fldCharType="separate"/>
        </w:r>
        <w:r w:rsidR="00AC3CD8">
          <w:rPr>
            <w:noProof/>
            <w:webHidden/>
          </w:rPr>
          <w:t>21</w:t>
        </w:r>
        <w:r w:rsidR="00A42659">
          <w:rPr>
            <w:noProof/>
            <w:webHidden/>
          </w:rPr>
          <w:fldChar w:fldCharType="end"/>
        </w:r>
      </w:hyperlink>
    </w:p>
    <w:p w14:paraId="04B11F99" w14:textId="05D2EAB7" w:rsidR="00A42659" w:rsidRDefault="006D0E6D">
      <w:pPr>
        <w:pStyle w:val="TOC3"/>
        <w:rPr>
          <w:rFonts w:asciiTheme="minorHAnsi" w:eastAsiaTheme="minorEastAsia" w:hAnsiTheme="minorHAnsi" w:cstheme="minorBidi"/>
          <w:iCs w:val="0"/>
          <w:caps w:val="0"/>
          <w:noProof/>
          <w:sz w:val="22"/>
          <w:szCs w:val="22"/>
        </w:rPr>
      </w:pPr>
      <w:hyperlink w:anchor="_Toc71724689" w:history="1">
        <w:r w:rsidR="00A42659" w:rsidRPr="001F4C07">
          <w:rPr>
            <w:rStyle w:val="Hyperlink"/>
            <w:rFonts w:eastAsia="MS Mincho"/>
            <w:noProof/>
            <w14:scene3d>
              <w14:camera w14:prst="orthographicFront"/>
              <w14:lightRig w14:rig="threePt" w14:dir="t">
                <w14:rot w14:lat="0" w14:lon="0" w14:rev="0"/>
              </w14:lightRig>
            </w14:scene3d>
          </w:rPr>
          <w:t>3.2.1</w:t>
        </w:r>
        <w:r w:rsidR="00A42659">
          <w:rPr>
            <w:rFonts w:asciiTheme="minorHAnsi" w:eastAsiaTheme="minorEastAsia" w:hAnsiTheme="minorHAnsi" w:cstheme="minorBidi"/>
            <w:iCs w:val="0"/>
            <w:caps w:val="0"/>
            <w:noProof/>
            <w:sz w:val="22"/>
            <w:szCs w:val="22"/>
          </w:rPr>
          <w:tab/>
        </w:r>
        <w:r w:rsidR="00A42659" w:rsidRPr="001F4C07">
          <w:rPr>
            <w:rStyle w:val="Hyperlink"/>
            <w:rFonts w:eastAsia="MS Mincho"/>
            <w:noProof/>
          </w:rPr>
          <w:t>COMMENCEMENT OF WORK</w:t>
        </w:r>
        <w:r w:rsidR="00A42659">
          <w:rPr>
            <w:noProof/>
            <w:webHidden/>
          </w:rPr>
          <w:tab/>
        </w:r>
        <w:r w:rsidR="00A42659">
          <w:rPr>
            <w:noProof/>
            <w:webHidden/>
          </w:rPr>
          <w:fldChar w:fldCharType="begin"/>
        </w:r>
        <w:r w:rsidR="00A42659">
          <w:rPr>
            <w:noProof/>
            <w:webHidden/>
          </w:rPr>
          <w:instrText xml:space="preserve"> PAGEREF _Toc71724689 \h </w:instrText>
        </w:r>
        <w:r w:rsidR="00A42659">
          <w:rPr>
            <w:noProof/>
            <w:webHidden/>
          </w:rPr>
        </w:r>
        <w:r w:rsidR="00A42659">
          <w:rPr>
            <w:noProof/>
            <w:webHidden/>
          </w:rPr>
          <w:fldChar w:fldCharType="separate"/>
        </w:r>
        <w:r w:rsidR="00AC3CD8">
          <w:rPr>
            <w:noProof/>
            <w:webHidden/>
          </w:rPr>
          <w:t>21</w:t>
        </w:r>
        <w:r w:rsidR="00A42659">
          <w:rPr>
            <w:noProof/>
            <w:webHidden/>
          </w:rPr>
          <w:fldChar w:fldCharType="end"/>
        </w:r>
      </w:hyperlink>
    </w:p>
    <w:p w14:paraId="1A15DDB1" w14:textId="5670825A" w:rsidR="00A42659" w:rsidRDefault="006D0E6D">
      <w:pPr>
        <w:pStyle w:val="TOC2"/>
        <w:tabs>
          <w:tab w:val="left" w:pos="720"/>
        </w:tabs>
        <w:rPr>
          <w:rFonts w:asciiTheme="minorHAnsi" w:eastAsiaTheme="minorEastAsia" w:hAnsiTheme="minorHAnsi" w:cstheme="minorBidi"/>
          <w:caps w:val="0"/>
          <w:noProof/>
          <w:sz w:val="22"/>
          <w:szCs w:val="22"/>
        </w:rPr>
      </w:pPr>
      <w:hyperlink w:anchor="_Toc71724690" w:history="1">
        <w:r w:rsidR="00A42659" w:rsidRPr="001F4C07">
          <w:rPr>
            <w:rStyle w:val="Hyperlink"/>
            <w:noProof/>
            <w14:scene3d>
              <w14:camera w14:prst="orthographicFront"/>
              <w14:lightRig w14:rig="threePt" w14:dir="t">
                <w14:rot w14:lat="0" w14:lon="0" w14:rev="0"/>
              </w14:lightRig>
            </w14:scene3d>
          </w:rPr>
          <w:t>3.3</w:t>
        </w:r>
        <w:r w:rsidR="00A42659">
          <w:rPr>
            <w:rFonts w:asciiTheme="minorHAnsi" w:eastAsiaTheme="minorEastAsia" w:hAnsiTheme="minorHAnsi" w:cstheme="minorBidi"/>
            <w:caps w:val="0"/>
            <w:noProof/>
            <w:sz w:val="22"/>
            <w:szCs w:val="22"/>
          </w:rPr>
          <w:tab/>
        </w:r>
        <w:r w:rsidR="00A42659" w:rsidRPr="001F4C07">
          <w:rPr>
            <w:rStyle w:val="Hyperlink"/>
            <w:noProof/>
          </w:rPr>
          <w:t>CONTROL OF WORK</w:t>
        </w:r>
        <w:r w:rsidR="00A42659">
          <w:rPr>
            <w:noProof/>
            <w:webHidden/>
          </w:rPr>
          <w:tab/>
        </w:r>
        <w:r w:rsidR="00A42659">
          <w:rPr>
            <w:noProof/>
            <w:webHidden/>
          </w:rPr>
          <w:fldChar w:fldCharType="begin"/>
        </w:r>
        <w:r w:rsidR="00A42659">
          <w:rPr>
            <w:noProof/>
            <w:webHidden/>
          </w:rPr>
          <w:instrText xml:space="preserve"> PAGEREF _Toc71724690 \h </w:instrText>
        </w:r>
        <w:r w:rsidR="00A42659">
          <w:rPr>
            <w:noProof/>
            <w:webHidden/>
          </w:rPr>
        </w:r>
        <w:r w:rsidR="00A42659">
          <w:rPr>
            <w:noProof/>
            <w:webHidden/>
          </w:rPr>
          <w:fldChar w:fldCharType="separate"/>
        </w:r>
        <w:r w:rsidR="00AC3CD8">
          <w:rPr>
            <w:noProof/>
            <w:webHidden/>
          </w:rPr>
          <w:t>21</w:t>
        </w:r>
        <w:r w:rsidR="00A42659">
          <w:rPr>
            <w:noProof/>
            <w:webHidden/>
          </w:rPr>
          <w:fldChar w:fldCharType="end"/>
        </w:r>
      </w:hyperlink>
    </w:p>
    <w:p w14:paraId="53E6901D" w14:textId="45278006" w:rsidR="00A42659" w:rsidRDefault="006D0E6D">
      <w:pPr>
        <w:pStyle w:val="TOC3"/>
        <w:rPr>
          <w:rFonts w:asciiTheme="minorHAnsi" w:eastAsiaTheme="minorEastAsia" w:hAnsiTheme="minorHAnsi" w:cstheme="minorBidi"/>
          <w:iCs w:val="0"/>
          <w:caps w:val="0"/>
          <w:noProof/>
          <w:sz w:val="22"/>
          <w:szCs w:val="22"/>
        </w:rPr>
      </w:pPr>
      <w:hyperlink w:anchor="_Toc71724691" w:history="1">
        <w:r w:rsidR="00A42659" w:rsidRPr="001F4C07">
          <w:rPr>
            <w:rStyle w:val="Hyperlink"/>
            <w:rFonts w:eastAsia="MS Mincho"/>
            <w:noProof/>
            <w14:scene3d>
              <w14:camera w14:prst="orthographicFront"/>
              <w14:lightRig w14:rig="threePt" w14:dir="t">
                <w14:rot w14:lat="0" w14:lon="0" w14:rev="0"/>
              </w14:lightRig>
            </w14:scene3d>
          </w:rPr>
          <w:t>3.3.1</w:t>
        </w:r>
        <w:r w:rsidR="00A42659">
          <w:rPr>
            <w:rFonts w:asciiTheme="minorHAnsi" w:eastAsiaTheme="minorEastAsia" w:hAnsiTheme="minorHAnsi" w:cstheme="minorBidi"/>
            <w:iCs w:val="0"/>
            <w:caps w:val="0"/>
            <w:noProof/>
            <w:sz w:val="22"/>
            <w:szCs w:val="22"/>
          </w:rPr>
          <w:tab/>
        </w:r>
        <w:r w:rsidR="00A42659" w:rsidRPr="001F4C07">
          <w:rPr>
            <w:rStyle w:val="Hyperlink"/>
            <w:rFonts w:eastAsia="MS Mincho"/>
            <w:noProof/>
          </w:rPr>
          <w:t>AUTHORITY OF THE NJDOT</w:t>
        </w:r>
        <w:r w:rsidR="00A42659">
          <w:rPr>
            <w:noProof/>
            <w:webHidden/>
          </w:rPr>
          <w:tab/>
        </w:r>
        <w:r w:rsidR="00A42659">
          <w:rPr>
            <w:noProof/>
            <w:webHidden/>
          </w:rPr>
          <w:fldChar w:fldCharType="begin"/>
        </w:r>
        <w:r w:rsidR="00A42659">
          <w:rPr>
            <w:noProof/>
            <w:webHidden/>
          </w:rPr>
          <w:instrText xml:space="preserve"> PAGEREF _Toc71724691 \h </w:instrText>
        </w:r>
        <w:r w:rsidR="00A42659">
          <w:rPr>
            <w:noProof/>
            <w:webHidden/>
          </w:rPr>
        </w:r>
        <w:r w:rsidR="00A42659">
          <w:rPr>
            <w:noProof/>
            <w:webHidden/>
          </w:rPr>
          <w:fldChar w:fldCharType="separate"/>
        </w:r>
        <w:r w:rsidR="00AC3CD8">
          <w:rPr>
            <w:noProof/>
            <w:webHidden/>
          </w:rPr>
          <w:t>21</w:t>
        </w:r>
        <w:r w:rsidR="00A42659">
          <w:rPr>
            <w:noProof/>
            <w:webHidden/>
          </w:rPr>
          <w:fldChar w:fldCharType="end"/>
        </w:r>
      </w:hyperlink>
    </w:p>
    <w:p w14:paraId="4F3386F2" w14:textId="2B5839A5" w:rsidR="00A42659" w:rsidRDefault="006D0E6D">
      <w:pPr>
        <w:pStyle w:val="TOC3"/>
        <w:rPr>
          <w:rFonts w:asciiTheme="minorHAnsi" w:eastAsiaTheme="minorEastAsia" w:hAnsiTheme="minorHAnsi" w:cstheme="minorBidi"/>
          <w:iCs w:val="0"/>
          <w:caps w:val="0"/>
          <w:noProof/>
          <w:sz w:val="22"/>
          <w:szCs w:val="22"/>
        </w:rPr>
      </w:pPr>
      <w:hyperlink w:anchor="_Toc71724692" w:history="1">
        <w:r w:rsidR="00A42659" w:rsidRPr="001F4C07">
          <w:rPr>
            <w:rStyle w:val="Hyperlink"/>
            <w:rFonts w:eastAsia="MS Mincho"/>
            <w:noProof/>
            <w14:scene3d>
              <w14:camera w14:prst="orthographicFront"/>
              <w14:lightRig w14:rig="threePt" w14:dir="t">
                <w14:rot w14:lat="0" w14:lon="0" w14:rev="0"/>
              </w14:lightRig>
            </w14:scene3d>
          </w:rPr>
          <w:t>3.3.2</w:t>
        </w:r>
        <w:r w:rsidR="00A42659">
          <w:rPr>
            <w:rFonts w:asciiTheme="minorHAnsi" w:eastAsiaTheme="minorEastAsia" w:hAnsiTheme="minorHAnsi" w:cstheme="minorBidi"/>
            <w:iCs w:val="0"/>
            <w:caps w:val="0"/>
            <w:noProof/>
            <w:sz w:val="22"/>
            <w:szCs w:val="22"/>
          </w:rPr>
          <w:tab/>
        </w:r>
        <w:r w:rsidR="00A42659" w:rsidRPr="001F4C07">
          <w:rPr>
            <w:rStyle w:val="Hyperlink"/>
            <w:rFonts w:eastAsia="MS Mincho"/>
            <w:noProof/>
          </w:rPr>
          <w:t>RESPONSIBILITIES of the Vendor {CONTRACTOR}</w:t>
        </w:r>
        <w:r w:rsidR="00A42659">
          <w:rPr>
            <w:noProof/>
            <w:webHidden/>
          </w:rPr>
          <w:tab/>
        </w:r>
        <w:r w:rsidR="00A42659">
          <w:rPr>
            <w:noProof/>
            <w:webHidden/>
          </w:rPr>
          <w:fldChar w:fldCharType="begin"/>
        </w:r>
        <w:r w:rsidR="00A42659">
          <w:rPr>
            <w:noProof/>
            <w:webHidden/>
          </w:rPr>
          <w:instrText xml:space="preserve"> PAGEREF _Toc71724692 \h </w:instrText>
        </w:r>
        <w:r w:rsidR="00A42659">
          <w:rPr>
            <w:noProof/>
            <w:webHidden/>
          </w:rPr>
        </w:r>
        <w:r w:rsidR="00A42659">
          <w:rPr>
            <w:noProof/>
            <w:webHidden/>
          </w:rPr>
          <w:fldChar w:fldCharType="separate"/>
        </w:r>
        <w:r w:rsidR="00AC3CD8">
          <w:rPr>
            <w:noProof/>
            <w:webHidden/>
          </w:rPr>
          <w:t>21</w:t>
        </w:r>
        <w:r w:rsidR="00A42659">
          <w:rPr>
            <w:noProof/>
            <w:webHidden/>
          </w:rPr>
          <w:fldChar w:fldCharType="end"/>
        </w:r>
      </w:hyperlink>
    </w:p>
    <w:p w14:paraId="06CCC6A9" w14:textId="50D03E1E" w:rsidR="00A42659" w:rsidRDefault="006D0E6D">
      <w:pPr>
        <w:pStyle w:val="TOC2"/>
        <w:tabs>
          <w:tab w:val="left" w:pos="720"/>
        </w:tabs>
        <w:rPr>
          <w:rFonts w:asciiTheme="minorHAnsi" w:eastAsiaTheme="minorEastAsia" w:hAnsiTheme="minorHAnsi" w:cstheme="minorBidi"/>
          <w:caps w:val="0"/>
          <w:noProof/>
          <w:sz w:val="22"/>
          <w:szCs w:val="22"/>
        </w:rPr>
      </w:pPr>
      <w:hyperlink w:anchor="_Toc71724693" w:history="1">
        <w:r w:rsidR="00A42659" w:rsidRPr="001F4C07">
          <w:rPr>
            <w:rStyle w:val="Hyperlink"/>
            <w:noProof/>
            <w14:scene3d>
              <w14:camera w14:prst="orthographicFront"/>
              <w14:lightRig w14:rig="threePt" w14:dir="t">
                <w14:rot w14:lat="0" w14:lon="0" w14:rev="0"/>
              </w14:lightRig>
            </w14:scene3d>
          </w:rPr>
          <w:t>3.4</w:t>
        </w:r>
        <w:r w:rsidR="00A42659">
          <w:rPr>
            <w:rFonts w:asciiTheme="minorHAnsi" w:eastAsiaTheme="minorEastAsia" w:hAnsiTheme="minorHAnsi" w:cstheme="minorBidi"/>
            <w:caps w:val="0"/>
            <w:noProof/>
            <w:sz w:val="22"/>
            <w:szCs w:val="22"/>
          </w:rPr>
          <w:tab/>
        </w:r>
        <w:r w:rsidR="00A42659" w:rsidRPr="001F4C07">
          <w:rPr>
            <w:rStyle w:val="Hyperlink"/>
            <w:noProof/>
          </w:rPr>
          <w:t>INTERPRETATION OF QUANTITIES</w:t>
        </w:r>
        <w:r w:rsidR="00A42659">
          <w:rPr>
            <w:noProof/>
            <w:webHidden/>
          </w:rPr>
          <w:tab/>
        </w:r>
        <w:r w:rsidR="00A42659">
          <w:rPr>
            <w:noProof/>
            <w:webHidden/>
          </w:rPr>
          <w:fldChar w:fldCharType="begin"/>
        </w:r>
        <w:r w:rsidR="00A42659">
          <w:rPr>
            <w:noProof/>
            <w:webHidden/>
          </w:rPr>
          <w:instrText xml:space="preserve"> PAGEREF _Toc71724693 \h </w:instrText>
        </w:r>
        <w:r w:rsidR="00A42659">
          <w:rPr>
            <w:noProof/>
            <w:webHidden/>
          </w:rPr>
        </w:r>
        <w:r w:rsidR="00A42659">
          <w:rPr>
            <w:noProof/>
            <w:webHidden/>
          </w:rPr>
          <w:fldChar w:fldCharType="separate"/>
        </w:r>
        <w:r w:rsidR="00AC3CD8">
          <w:rPr>
            <w:noProof/>
            <w:webHidden/>
          </w:rPr>
          <w:t>22</w:t>
        </w:r>
        <w:r w:rsidR="00A42659">
          <w:rPr>
            <w:noProof/>
            <w:webHidden/>
          </w:rPr>
          <w:fldChar w:fldCharType="end"/>
        </w:r>
      </w:hyperlink>
    </w:p>
    <w:p w14:paraId="78EE0593" w14:textId="0D843F34" w:rsidR="00A42659" w:rsidRDefault="006D0E6D">
      <w:pPr>
        <w:pStyle w:val="TOC2"/>
        <w:tabs>
          <w:tab w:val="left" w:pos="720"/>
        </w:tabs>
        <w:rPr>
          <w:rFonts w:asciiTheme="minorHAnsi" w:eastAsiaTheme="minorEastAsia" w:hAnsiTheme="minorHAnsi" w:cstheme="minorBidi"/>
          <w:caps w:val="0"/>
          <w:noProof/>
          <w:sz w:val="22"/>
          <w:szCs w:val="22"/>
        </w:rPr>
      </w:pPr>
      <w:hyperlink w:anchor="_Toc71724694" w:history="1">
        <w:r w:rsidR="00A42659" w:rsidRPr="001F4C07">
          <w:rPr>
            <w:rStyle w:val="Hyperlink"/>
            <w:noProof/>
            <w14:scene3d>
              <w14:camera w14:prst="orthographicFront"/>
              <w14:lightRig w14:rig="threePt" w14:dir="t">
                <w14:rot w14:lat="0" w14:lon="0" w14:rev="0"/>
              </w14:lightRig>
            </w14:scene3d>
          </w:rPr>
          <w:t>3.5</w:t>
        </w:r>
        <w:r w:rsidR="00A42659">
          <w:rPr>
            <w:rFonts w:asciiTheme="minorHAnsi" w:eastAsiaTheme="minorEastAsia" w:hAnsiTheme="minorHAnsi" w:cstheme="minorBidi"/>
            <w:caps w:val="0"/>
            <w:noProof/>
            <w:sz w:val="22"/>
            <w:szCs w:val="22"/>
          </w:rPr>
          <w:tab/>
        </w:r>
        <w:r w:rsidR="00A42659" w:rsidRPr="001F4C07">
          <w:rPr>
            <w:rStyle w:val="Hyperlink"/>
            <w:noProof/>
          </w:rPr>
          <w:t>Workplace Safety and Health</w:t>
        </w:r>
        <w:r w:rsidR="00A42659">
          <w:rPr>
            <w:noProof/>
            <w:webHidden/>
          </w:rPr>
          <w:tab/>
        </w:r>
        <w:r w:rsidR="00A42659">
          <w:rPr>
            <w:noProof/>
            <w:webHidden/>
          </w:rPr>
          <w:fldChar w:fldCharType="begin"/>
        </w:r>
        <w:r w:rsidR="00A42659">
          <w:rPr>
            <w:noProof/>
            <w:webHidden/>
          </w:rPr>
          <w:instrText xml:space="preserve"> PAGEREF _Toc71724694 \h </w:instrText>
        </w:r>
        <w:r w:rsidR="00A42659">
          <w:rPr>
            <w:noProof/>
            <w:webHidden/>
          </w:rPr>
        </w:r>
        <w:r w:rsidR="00A42659">
          <w:rPr>
            <w:noProof/>
            <w:webHidden/>
          </w:rPr>
          <w:fldChar w:fldCharType="separate"/>
        </w:r>
        <w:r w:rsidR="00AC3CD8">
          <w:rPr>
            <w:noProof/>
            <w:webHidden/>
          </w:rPr>
          <w:t>22</w:t>
        </w:r>
        <w:r w:rsidR="00A42659">
          <w:rPr>
            <w:noProof/>
            <w:webHidden/>
          </w:rPr>
          <w:fldChar w:fldCharType="end"/>
        </w:r>
      </w:hyperlink>
    </w:p>
    <w:p w14:paraId="5E58E3D8" w14:textId="700B1B3C" w:rsidR="00A42659" w:rsidRDefault="006D0E6D">
      <w:pPr>
        <w:pStyle w:val="TOC3"/>
        <w:rPr>
          <w:rFonts w:asciiTheme="minorHAnsi" w:eastAsiaTheme="minorEastAsia" w:hAnsiTheme="minorHAnsi" w:cstheme="minorBidi"/>
          <w:iCs w:val="0"/>
          <w:caps w:val="0"/>
          <w:noProof/>
          <w:sz w:val="22"/>
          <w:szCs w:val="22"/>
        </w:rPr>
      </w:pPr>
      <w:hyperlink w:anchor="_Toc71724695" w:history="1">
        <w:r w:rsidR="00A42659" w:rsidRPr="001F4C07">
          <w:rPr>
            <w:rStyle w:val="Hyperlink"/>
            <w:noProof/>
            <w14:scene3d>
              <w14:camera w14:prst="orthographicFront"/>
              <w14:lightRig w14:rig="threePt" w14:dir="t">
                <w14:rot w14:lat="0" w14:lon="0" w14:rev="0"/>
              </w14:lightRig>
            </w14:scene3d>
          </w:rPr>
          <w:t>3.5.1</w:t>
        </w:r>
        <w:r w:rsidR="00A42659">
          <w:rPr>
            <w:rFonts w:asciiTheme="minorHAnsi" w:eastAsiaTheme="minorEastAsia" w:hAnsiTheme="minorHAnsi" w:cstheme="minorBidi"/>
            <w:iCs w:val="0"/>
            <w:caps w:val="0"/>
            <w:noProof/>
            <w:sz w:val="22"/>
            <w:szCs w:val="22"/>
          </w:rPr>
          <w:tab/>
        </w:r>
        <w:r w:rsidR="00A42659" w:rsidRPr="001F4C07">
          <w:rPr>
            <w:rStyle w:val="Hyperlink"/>
            <w:noProof/>
          </w:rPr>
          <w:t>Control Methods</w:t>
        </w:r>
        <w:r w:rsidR="00A42659">
          <w:rPr>
            <w:noProof/>
            <w:webHidden/>
          </w:rPr>
          <w:tab/>
        </w:r>
        <w:r w:rsidR="00A42659">
          <w:rPr>
            <w:noProof/>
            <w:webHidden/>
          </w:rPr>
          <w:fldChar w:fldCharType="begin"/>
        </w:r>
        <w:r w:rsidR="00A42659">
          <w:rPr>
            <w:noProof/>
            <w:webHidden/>
          </w:rPr>
          <w:instrText xml:space="preserve"> PAGEREF _Toc71724695 \h </w:instrText>
        </w:r>
        <w:r w:rsidR="00A42659">
          <w:rPr>
            <w:noProof/>
            <w:webHidden/>
          </w:rPr>
        </w:r>
        <w:r w:rsidR="00A42659">
          <w:rPr>
            <w:noProof/>
            <w:webHidden/>
          </w:rPr>
          <w:fldChar w:fldCharType="separate"/>
        </w:r>
        <w:r w:rsidR="00AC3CD8">
          <w:rPr>
            <w:noProof/>
            <w:webHidden/>
          </w:rPr>
          <w:t>23</w:t>
        </w:r>
        <w:r w:rsidR="00A42659">
          <w:rPr>
            <w:noProof/>
            <w:webHidden/>
          </w:rPr>
          <w:fldChar w:fldCharType="end"/>
        </w:r>
      </w:hyperlink>
    </w:p>
    <w:p w14:paraId="1329B0A9" w14:textId="2C97B8B5" w:rsidR="00A42659" w:rsidRDefault="006D0E6D">
      <w:pPr>
        <w:pStyle w:val="TOC3"/>
        <w:rPr>
          <w:rFonts w:asciiTheme="minorHAnsi" w:eastAsiaTheme="minorEastAsia" w:hAnsiTheme="minorHAnsi" w:cstheme="minorBidi"/>
          <w:iCs w:val="0"/>
          <w:caps w:val="0"/>
          <w:noProof/>
          <w:sz w:val="22"/>
          <w:szCs w:val="22"/>
        </w:rPr>
      </w:pPr>
      <w:hyperlink w:anchor="_Toc71724696" w:history="1">
        <w:r w:rsidR="00A42659" w:rsidRPr="001F4C07">
          <w:rPr>
            <w:rStyle w:val="Hyperlink"/>
            <w:noProof/>
            <w14:scene3d>
              <w14:camera w14:prst="orthographicFront"/>
              <w14:lightRig w14:rig="threePt" w14:dir="t">
                <w14:rot w14:lat="0" w14:lon="0" w14:rev="0"/>
              </w14:lightRig>
            </w14:scene3d>
          </w:rPr>
          <w:t>3.5.2</w:t>
        </w:r>
        <w:r w:rsidR="00A42659">
          <w:rPr>
            <w:rFonts w:asciiTheme="minorHAnsi" w:eastAsiaTheme="minorEastAsia" w:hAnsiTheme="minorHAnsi" w:cstheme="minorBidi"/>
            <w:iCs w:val="0"/>
            <w:caps w:val="0"/>
            <w:noProof/>
            <w:sz w:val="22"/>
            <w:szCs w:val="22"/>
          </w:rPr>
          <w:tab/>
        </w:r>
        <w:r w:rsidR="00A42659" w:rsidRPr="001F4C07">
          <w:rPr>
            <w:rStyle w:val="Hyperlink"/>
            <w:noProof/>
          </w:rPr>
          <w:t>Safety Equipment and Work Attire</w:t>
        </w:r>
        <w:r w:rsidR="00A42659">
          <w:rPr>
            <w:noProof/>
            <w:webHidden/>
          </w:rPr>
          <w:tab/>
        </w:r>
        <w:r w:rsidR="00A42659">
          <w:rPr>
            <w:noProof/>
            <w:webHidden/>
          </w:rPr>
          <w:fldChar w:fldCharType="begin"/>
        </w:r>
        <w:r w:rsidR="00A42659">
          <w:rPr>
            <w:noProof/>
            <w:webHidden/>
          </w:rPr>
          <w:instrText xml:space="preserve"> PAGEREF _Toc71724696 \h </w:instrText>
        </w:r>
        <w:r w:rsidR="00A42659">
          <w:rPr>
            <w:noProof/>
            <w:webHidden/>
          </w:rPr>
        </w:r>
        <w:r w:rsidR="00A42659">
          <w:rPr>
            <w:noProof/>
            <w:webHidden/>
          </w:rPr>
          <w:fldChar w:fldCharType="separate"/>
        </w:r>
        <w:r w:rsidR="00AC3CD8">
          <w:rPr>
            <w:noProof/>
            <w:webHidden/>
          </w:rPr>
          <w:t>23</w:t>
        </w:r>
        <w:r w:rsidR="00A42659">
          <w:rPr>
            <w:noProof/>
            <w:webHidden/>
          </w:rPr>
          <w:fldChar w:fldCharType="end"/>
        </w:r>
      </w:hyperlink>
    </w:p>
    <w:p w14:paraId="416AF90B" w14:textId="5B8351D0" w:rsidR="00A42659" w:rsidRDefault="006D0E6D">
      <w:pPr>
        <w:pStyle w:val="TOC3"/>
        <w:rPr>
          <w:rFonts w:asciiTheme="minorHAnsi" w:eastAsiaTheme="minorEastAsia" w:hAnsiTheme="minorHAnsi" w:cstheme="minorBidi"/>
          <w:iCs w:val="0"/>
          <w:caps w:val="0"/>
          <w:noProof/>
          <w:sz w:val="22"/>
          <w:szCs w:val="22"/>
        </w:rPr>
      </w:pPr>
      <w:hyperlink w:anchor="_Toc71724697" w:history="1">
        <w:r w:rsidR="00A42659" w:rsidRPr="001F4C07">
          <w:rPr>
            <w:rStyle w:val="Hyperlink"/>
            <w:noProof/>
            <w14:scene3d>
              <w14:camera w14:prst="orthographicFront"/>
              <w14:lightRig w14:rig="threePt" w14:dir="t">
                <w14:rot w14:lat="0" w14:lon="0" w14:rev="0"/>
              </w14:lightRig>
            </w14:scene3d>
          </w:rPr>
          <w:t>3.5.3</w:t>
        </w:r>
        <w:r w:rsidR="00A42659">
          <w:rPr>
            <w:rFonts w:asciiTheme="minorHAnsi" w:eastAsiaTheme="minorEastAsia" w:hAnsiTheme="minorHAnsi" w:cstheme="minorBidi"/>
            <w:iCs w:val="0"/>
            <w:caps w:val="0"/>
            <w:noProof/>
            <w:sz w:val="22"/>
            <w:szCs w:val="22"/>
          </w:rPr>
          <w:tab/>
        </w:r>
        <w:r w:rsidR="00A42659" w:rsidRPr="001F4C07">
          <w:rPr>
            <w:rStyle w:val="Hyperlink"/>
            <w:noProof/>
          </w:rPr>
          <w:t>SAFETY TRAINING</w:t>
        </w:r>
        <w:r w:rsidR="00A42659">
          <w:rPr>
            <w:noProof/>
            <w:webHidden/>
          </w:rPr>
          <w:tab/>
        </w:r>
        <w:r w:rsidR="00A42659">
          <w:rPr>
            <w:noProof/>
            <w:webHidden/>
          </w:rPr>
          <w:fldChar w:fldCharType="begin"/>
        </w:r>
        <w:r w:rsidR="00A42659">
          <w:rPr>
            <w:noProof/>
            <w:webHidden/>
          </w:rPr>
          <w:instrText xml:space="preserve"> PAGEREF _Toc71724697 \h </w:instrText>
        </w:r>
        <w:r w:rsidR="00A42659">
          <w:rPr>
            <w:noProof/>
            <w:webHidden/>
          </w:rPr>
        </w:r>
        <w:r w:rsidR="00A42659">
          <w:rPr>
            <w:noProof/>
            <w:webHidden/>
          </w:rPr>
          <w:fldChar w:fldCharType="separate"/>
        </w:r>
        <w:r w:rsidR="00AC3CD8">
          <w:rPr>
            <w:noProof/>
            <w:webHidden/>
          </w:rPr>
          <w:t>24</w:t>
        </w:r>
        <w:r w:rsidR="00A42659">
          <w:rPr>
            <w:noProof/>
            <w:webHidden/>
          </w:rPr>
          <w:fldChar w:fldCharType="end"/>
        </w:r>
      </w:hyperlink>
    </w:p>
    <w:p w14:paraId="3FE0F6EF" w14:textId="7D485CBF" w:rsidR="00A42659" w:rsidRDefault="006D0E6D">
      <w:pPr>
        <w:pStyle w:val="TOC3"/>
        <w:rPr>
          <w:rFonts w:asciiTheme="minorHAnsi" w:eastAsiaTheme="minorEastAsia" w:hAnsiTheme="minorHAnsi" w:cstheme="minorBidi"/>
          <w:iCs w:val="0"/>
          <w:caps w:val="0"/>
          <w:noProof/>
          <w:sz w:val="22"/>
          <w:szCs w:val="22"/>
        </w:rPr>
      </w:pPr>
      <w:hyperlink w:anchor="_Toc71724698" w:history="1">
        <w:r w:rsidR="00A42659" w:rsidRPr="001F4C07">
          <w:rPr>
            <w:rStyle w:val="Hyperlink"/>
            <w:noProof/>
            <w14:scene3d>
              <w14:camera w14:prst="orthographicFront"/>
              <w14:lightRig w14:rig="threePt" w14:dir="t">
                <w14:rot w14:lat="0" w14:lon="0" w14:rev="0"/>
              </w14:lightRig>
            </w14:scene3d>
          </w:rPr>
          <w:t>3.5.4</w:t>
        </w:r>
        <w:r w:rsidR="00A42659">
          <w:rPr>
            <w:rFonts w:asciiTheme="minorHAnsi" w:eastAsiaTheme="minorEastAsia" w:hAnsiTheme="minorHAnsi" w:cstheme="minorBidi"/>
            <w:iCs w:val="0"/>
            <w:caps w:val="0"/>
            <w:noProof/>
            <w:sz w:val="22"/>
            <w:szCs w:val="22"/>
          </w:rPr>
          <w:tab/>
        </w:r>
        <w:r w:rsidR="00A42659" w:rsidRPr="001F4C07">
          <w:rPr>
            <w:rStyle w:val="Hyperlink"/>
            <w:noProof/>
          </w:rPr>
          <w:t>Vendor {CONTRACTOR} personnel</w:t>
        </w:r>
        <w:r w:rsidR="00A42659">
          <w:rPr>
            <w:noProof/>
            <w:webHidden/>
          </w:rPr>
          <w:tab/>
        </w:r>
        <w:r w:rsidR="00A42659">
          <w:rPr>
            <w:noProof/>
            <w:webHidden/>
          </w:rPr>
          <w:fldChar w:fldCharType="begin"/>
        </w:r>
        <w:r w:rsidR="00A42659">
          <w:rPr>
            <w:noProof/>
            <w:webHidden/>
          </w:rPr>
          <w:instrText xml:space="preserve"> PAGEREF _Toc71724698 \h </w:instrText>
        </w:r>
        <w:r w:rsidR="00A42659">
          <w:rPr>
            <w:noProof/>
            <w:webHidden/>
          </w:rPr>
        </w:r>
        <w:r w:rsidR="00A42659">
          <w:rPr>
            <w:noProof/>
            <w:webHidden/>
          </w:rPr>
          <w:fldChar w:fldCharType="separate"/>
        </w:r>
        <w:r w:rsidR="00AC3CD8">
          <w:rPr>
            <w:noProof/>
            <w:webHidden/>
          </w:rPr>
          <w:t>24</w:t>
        </w:r>
        <w:r w:rsidR="00A42659">
          <w:rPr>
            <w:noProof/>
            <w:webHidden/>
          </w:rPr>
          <w:fldChar w:fldCharType="end"/>
        </w:r>
      </w:hyperlink>
    </w:p>
    <w:p w14:paraId="346E03CB" w14:textId="15DAF663" w:rsidR="00A42659" w:rsidRDefault="006D0E6D">
      <w:pPr>
        <w:pStyle w:val="TOC3"/>
        <w:rPr>
          <w:rFonts w:asciiTheme="minorHAnsi" w:eastAsiaTheme="minorEastAsia" w:hAnsiTheme="minorHAnsi" w:cstheme="minorBidi"/>
          <w:iCs w:val="0"/>
          <w:caps w:val="0"/>
          <w:noProof/>
          <w:sz w:val="22"/>
          <w:szCs w:val="22"/>
        </w:rPr>
      </w:pPr>
      <w:hyperlink w:anchor="_Toc71724699" w:history="1">
        <w:r w:rsidR="00A42659" w:rsidRPr="001F4C07">
          <w:rPr>
            <w:rStyle w:val="Hyperlink"/>
            <w:noProof/>
            <w14:scene3d>
              <w14:camera w14:prst="orthographicFront"/>
              <w14:lightRig w14:rig="threePt" w14:dir="t">
                <w14:rot w14:lat="0" w14:lon="0" w14:rev="0"/>
              </w14:lightRig>
            </w14:scene3d>
          </w:rPr>
          <w:t>3.5.5</w:t>
        </w:r>
        <w:r w:rsidR="00A42659">
          <w:rPr>
            <w:rFonts w:asciiTheme="minorHAnsi" w:eastAsiaTheme="minorEastAsia" w:hAnsiTheme="minorHAnsi" w:cstheme="minorBidi"/>
            <w:iCs w:val="0"/>
            <w:caps w:val="0"/>
            <w:noProof/>
            <w:sz w:val="22"/>
            <w:szCs w:val="22"/>
          </w:rPr>
          <w:tab/>
        </w:r>
        <w:r w:rsidR="00A42659" w:rsidRPr="001F4C07">
          <w:rPr>
            <w:rStyle w:val="Hyperlink"/>
            <w:noProof/>
          </w:rPr>
          <w:t>ACCIDENT REPORTS</w:t>
        </w:r>
        <w:r w:rsidR="00A42659">
          <w:rPr>
            <w:noProof/>
            <w:webHidden/>
          </w:rPr>
          <w:tab/>
        </w:r>
        <w:r w:rsidR="00A42659">
          <w:rPr>
            <w:noProof/>
            <w:webHidden/>
          </w:rPr>
          <w:fldChar w:fldCharType="begin"/>
        </w:r>
        <w:r w:rsidR="00A42659">
          <w:rPr>
            <w:noProof/>
            <w:webHidden/>
          </w:rPr>
          <w:instrText xml:space="preserve"> PAGEREF _Toc71724699 \h </w:instrText>
        </w:r>
        <w:r w:rsidR="00A42659">
          <w:rPr>
            <w:noProof/>
            <w:webHidden/>
          </w:rPr>
        </w:r>
        <w:r w:rsidR="00A42659">
          <w:rPr>
            <w:noProof/>
            <w:webHidden/>
          </w:rPr>
          <w:fldChar w:fldCharType="separate"/>
        </w:r>
        <w:r w:rsidR="00AC3CD8">
          <w:rPr>
            <w:noProof/>
            <w:webHidden/>
          </w:rPr>
          <w:t>25</w:t>
        </w:r>
        <w:r w:rsidR="00A42659">
          <w:rPr>
            <w:noProof/>
            <w:webHidden/>
          </w:rPr>
          <w:fldChar w:fldCharType="end"/>
        </w:r>
      </w:hyperlink>
    </w:p>
    <w:p w14:paraId="7B945BD5" w14:textId="13C18554"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00" w:history="1">
        <w:r w:rsidR="00A42659" w:rsidRPr="001F4C07">
          <w:rPr>
            <w:rStyle w:val="Hyperlink"/>
            <w:noProof/>
            <w14:scene3d>
              <w14:camera w14:prst="orthographicFront"/>
              <w14:lightRig w14:rig="threePt" w14:dir="t">
                <w14:rot w14:lat="0" w14:lon="0" w14:rev="0"/>
              </w14:lightRig>
            </w14:scene3d>
          </w:rPr>
          <w:t>3.6</w:t>
        </w:r>
        <w:r w:rsidR="00A42659">
          <w:rPr>
            <w:rFonts w:asciiTheme="minorHAnsi" w:eastAsiaTheme="minorEastAsia" w:hAnsiTheme="minorHAnsi" w:cstheme="minorBidi"/>
            <w:caps w:val="0"/>
            <w:noProof/>
            <w:sz w:val="22"/>
            <w:szCs w:val="22"/>
          </w:rPr>
          <w:tab/>
        </w:r>
        <w:r w:rsidR="00A42659" w:rsidRPr="001F4C07">
          <w:rPr>
            <w:rStyle w:val="Hyperlink"/>
            <w:noProof/>
          </w:rPr>
          <w:t>TRAFFIC CONTROL</w:t>
        </w:r>
        <w:r w:rsidR="00A42659">
          <w:rPr>
            <w:noProof/>
            <w:webHidden/>
          </w:rPr>
          <w:tab/>
        </w:r>
        <w:r w:rsidR="00A42659">
          <w:rPr>
            <w:noProof/>
            <w:webHidden/>
          </w:rPr>
          <w:fldChar w:fldCharType="begin"/>
        </w:r>
        <w:r w:rsidR="00A42659">
          <w:rPr>
            <w:noProof/>
            <w:webHidden/>
          </w:rPr>
          <w:instrText xml:space="preserve"> PAGEREF _Toc71724700 \h </w:instrText>
        </w:r>
        <w:r w:rsidR="00A42659">
          <w:rPr>
            <w:noProof/>
            <w:webHidden/>
          </w:rPr>
        </w:r>
        <w:r w:rsidR="00A42659">
          <w:rPr>
            <w:noProof/>
            <w:webHidden/>
          </w:rPr>
          <w:fldChar w:fldCharType="separate"/>
        </w:r>
        <w:r w:rsidR="00AC3CD8">
          <w:rPr>
            <w:noProof/>
            <w:webHidden/>
          </w:rPr>
          <w:t>25</w:t>
        </w:r>
        <w:r w:rsidR="00A42659">
          <w:rPr>
            <w:noProof/>
            <w:webHidden/>
          </w:rPr>
          <w:fldChar w:fldCharType="end"/>
        </w:r>
      </w:hyperlink>
    </w:p>
    <w:p w14:paraId="0593F976" w14:textId="6B8739D9" w:rsidR="00A42659" w:rsidRDefault="006D0E6D">
      <w:pPr>
        <w:pStyle w:val="TOC3"/>
        <w:rPr>
          <w:rFonts w:asciiTheme="minorHAnsi" w:eastAsiaTheme="minorEastAsia" w:hAnsiTheme="minorHAnsi" w:cstheme="minorBidi"/>
          <w:iCs w:val="0"/>
          <w:caps w:val="0"/>
          <w:noProof/>
          <w:sz w:val="22"/>
          <w:szCs w:val="22"/>
        </w:rPr>
      </w:pPr>
      <w:hyperlink w:anchor="_Toc71724701" w:history="1">
        <w:r w:rsidR="00A42659" w:rsidRPr="001F4C07">
          <w:rPr>
            <w:rStyle w:val="Hyperlink"/>
            <w:rFonts w:eastAsia="MS Mincho"/>
            <w:noProof/>
            <w14:scene3d>
              <w14:camera w14:prst="orthographicFront"/>
              <w14:lightRig w14:rig="threePt" w14:dir="t">
                <w14:rot w14:lat="0" w14:lon="0" w14:rev="0"/>
              </w14:lightRig>
            </w14:scene3d>
          </w:rPr>
          <w:t>3.6.1</w:t>
        </w:r>
        <w:r w:rsidR="00A42659">
          <w:rPr>
            <w:rFonts w:asciiTheme="minorHAnsi" w:eastAsiaTheme="minorEastAsia" w:hAnsiTheme="minorHAnsi" w:cstheme="minorBidi"/>
            <w:iCs w:val="0"/>
            <w:caps w:val="0"/>
            <w:noProof/>
            <w:sz w:val="22"/>
            <w:szCs w:val="22"/>
          </w:rPr>
          <w:tab/>
        </w:r>
        <w:r w:rsidR="00A42659" w:rsidRPr="001F4C07">
          <w:rPr>
            <w:rStyle w:val="Hyperlink"/>
            <w:rFonts w:eastAsia="MS Mincho"/>
            <w:noProof/>
          </w:rPr>
          <w:t>MAINTENANCE AND PROTECTION OF TRAFFIC</w:t>
        </w:r>
        <w:r w:rsidR="00A42659">
          <w:rPr>
            <w:noProof/>
            <w:webHidden/>
          </w:rPr>
          <w:tab/>
        </w:r>
        <w:r w:rsidR="00A42659">
          <w:rPr>
            <w:noProof/>
            <w:webHidden/>
          </w:rPr>
          <w:fldChar w:fldCharType="begin"/>
        </w:r>
        <w:r w:rsidR="00A42659">
          <w:rPr>
            <w:noProof/>
            <w:webHidden/>
          </w:rPr>
          <w:instrText xml:space="preserve"> PAGEREF _Toc71724701 \h </w:instrText>
        </w:r>
        <w:r w:rsidR="00A42659">
          <w:rPr>
            <w:noProof/>
            <w:webHidden/>
          </w:rPr>
        </w:r>
        <w:r w:rsidR="00A42659">
          <w:rPr>
            <w:noProof/>
            <w:webHidden/>
          </w:rPr>
          <w:fldChar w:fldCharType="separate"/>
        </w:r>
        <w:r w:rsidR="00AC3CD8">
          <w:rPr>
            <w:noProof/>
            <w:webHidden/>
          </w:rPr>
          <w:t>25</w:t>
        </w:r>
        <w:r w:rsidR="00A42659">
          <w:rPr>
            <w:noProof/>
            <w:webHidden/>
          </w:rPr>
          <w:fldChar w:fldCharType="end"/>
        </w:r>
      </w:hyperlink>
    </w:p>
    <w:p w14:paraId="18D5D9BE" w14:textId="4C9CADC8"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02" w:history="1">
        <w:r w:rsidR="00A42659" w:rsidRPr="001F4C07">
          <w:rPr>
            <w:rStyle w:val="Hyperlink"/>
            <w:noProof/>
            <w14:scene3d>
              <w14:camera w14:prst="orthographicFront"/>
              <w14:lightRig w14:rig="threePt" w14:dir="t">
                <w14:rot w14:lat="0" w14:lon="0" w14:rev="0"/>
              </w14:lightRig>
            </w14:scene3d>
          </w:rPr>
          <w:t>3.7</w:t>
        </w:r>
        <w:r w:rsidR="00A42659">
          <w:rPr>
            <w:rFonts w:asciiTheme="minorHAnsi" w:eastAsiaTheme="minorEastAsia" w:hAnsiTheme="minorHAnsi" w:cstheme="minorBidi"/>
            <w:caps w:val="0"/>
            <w:noProof/>
            <w:sz w:val="22"/>
            <w:szCs w:val="22"/>
          </w:rPr>
          <w:tab/>
        </w:r>
        <w:r w:rsidR="00A42659" w:rsidRPr="001F4C07">
          <w:rPr>
            <w:rStyle w:val="Hyperlink"/>
            <w:noProof/>
          </w:rPr>
          <w:t>CONSTRUCTION</w:t>
        </w:r>
        <w:r w:rsidR="00A42659">
          <w:rPr>
            <w:noProof/>
            <w:webHidden/>
          </w:rPr>
          <w:tab/>
        </w:r>
        <w:r w:rsidR="00A42659">
          <w:rPr>
            <w:noProof/>
            <w:webHidden/>
          </w:rPr>
          <w:fldChar w:fldCharType="begin"/>
        </w:r>
        <w:r w:rsidR="00A42659">
          <w:rPr>
            <w:noProof/>
            <w:webHidden/>
          </w:rPr>
          <w:instrText xml:space="preserve"> PAGEREF _Toc71724702 \h </w:instrText>
        </w:r>
        <w:r w:rsidR="00A42659">
          <w:rPr>
            <w:noProof/>
            <w:webHidden/>
          </w:rPr>
        </w:r>
        <w:r w:rsidR="00A42659">
          <w:rPr>
            <w:noProof/>
            <w:webHidden/>
          </w:rPr>
          <w:fldChar w:fldCharType="separate"/>
        </w:r>
        <w:r w:rsidR="00AC3CD8">
          <w:rPr>
            <w:noProof/>
            <w:webHidden/>
          </w:rPr>
          <w:t>26</w:t>
        </w:r>
        <w:r w:rsidR="00A42659">
          <w:rPr>
            <w:noProof/>
            <w:webHidden/>
          </w:rPr>
          <w:fldChar w:fldCharType="end"/>
        </w:r>
      </w:hyperlink>
    </w:p>
    <w:p w14:paraId="5F0F1880" w14:textId="1CFE8922" w:rsidR="00A42659" w:rsidRDefault="006D0E6D">
      <w:pPr>
        <w:pStyle w:val="TOC3"/>
        <w:rPr>
          <w:rFonts w:asciiTheme="minorHAnsi" w:eastAsiaTheme="minorEastAsia" w:hAnsiTheme="minorHAnsi" w:cstheme="minorBidi"/>
          <w:iCs w:val="0"/>
          <w:caps w:val="0"/>
          <w:noProof/>
          <w:sz w:val="22"/>
          <w:szCs w:val="22"/>
        </w:rPr>
      </w:pPr>
      <w:hyperlink w:anchor="_Toc71724703" w:history="1">
        <w:r w:rsidR="00A42659" w:rsidRPr="001F4C07">
          <w:rPr>
            <w:rStyle w:val="Hyperlink"/>
            <w:rFonts w:eastAsia="MS Mincho"/>
            <w:noProof/>
            <w14:scene3d>
              <w14:camera w14:prst="orthographicFront"/>
              <w14:lightRig w14:rig="threePt" w14:dir="t">
                <w14:rot w14:lat="0" w14:lon="0" w14:rev="0"/>
              </w14:lightRig>
            </w14:scene3d>
          </w:rPr>
          <w:t>3.7.1</w:t>
        </w:r>
        <w:r w:rsidR="00A42659">
          <w:rPr>
            <w:rFonts w:asciiTheme="minorHAnsi" w:eastAsiaTheme="minorEastAsia" w:hAnsiTheme="minorHAnsi" w:cstheme="minorBidi"/>
            <w:iCs w:val="0"/>
            <w:caps w:val="0"/>
            <w:noProof/>
            <w:sz w:val="22"/>
            <w:szCs w:val="22"/>
          </w:rPr>
          <w:tab/>
        </w:r>
        <w:r w:rsidR="00A42659" w:rsidRPr="001F4C07">
          <w:rPr>
            <w:rStyle w:val="Hyperlink"/>
            <w:rFonts w:eastAsia="MS Mincho"/>
            <w:noProof/>
          </w:rPr>
          <w:t>clearing site</w:t>
        </w:r>
        <w:r w:rsidR="00A42659">
          <w:rPr>
            <w:noProof/>
            <w:webHidden/>
          </w:rPr>
          <w:tab/>
        </w:r>
        <w:r w:rsidR="00A42659">
          <w:rPr>
            <w:noProof/>
            <w:webHidden/>
          </w:rPr>
          <w:fldChar w:fldCharType="begin"/>
        </w:r>
        <w:r w:rsidR="00A42659">
          <w:rPr>
            <w:noProof/>
            <w:webHidden/>
          </w:rPr>
          <w:instrText xml:space="preserve"> PAGEREF _Toc71724703 \h </w:instrText>
        </w:r>
        <w:r w:rsidR="00A42659">
          <w:rPr>
            <w:noProof/>
            <w:webHidden/>
          </w:rPr>
        </w:r>
        <w:r w:rsidR="00A42659">
          <w:rPr>
            <w:noProof/>
            <w:webHidden/>
          </w:rPr>
          <w:fldChar w:fldCharType="separate"/>
        </w:r>
        <w:r w:rsidR="00AC3CD8">
          <w:rPr>
            <w:noProof/>
            <w:webHidden/>
          </w:rPr>
          <w:t>26</w:t>
        </w:r>
        <w:r w:rsidR="00A42659">
          <w:rPr>
            <w:noProof/>
            <w:webHidden/>
          </w:rPr>
          <w:fldChar w:fldCharType="end"/>
        </w:r>
      </w:hyperlink>
    </w:p>
    <w:p w14:paraId="612BD578" w14:textId="7B00F705" w:rsidR="00A42659" w:rsidRDefault="006D0E6D">
      <w:pPr>
        <w:pStyle w:val="TOC3"/>
        <w:rPr>
          <w:rFonts w:asciiTheme="minorHAnsi" w:eastAsiaTheme="minorEastAsia" w:hAnsiTheme="minorHAnsi" w:cstheme="minorBidi"/>
          <w:iCs w:val="0"/>
          <w:caps w:val="0"/>
          <w:noProof/>
          <w:sz w:val="22"/>
          <w:szCs w:val="22"/>
        </w:rPr>
      </w:pPr>
      <w:hyperlink w:anchor="_Toc71724704" w:history="1">
        <w:r w:rsidR="00A42659" w:rsidRPr="001F4C07">
          <w:rPr>
            <w:rStyle w:val="Hyperlink"/>
            <w:rFonts w:eastAsia="MS Mincho"/>
            <w:noProof/>
            <w14:scene3d>
              <w14:camera w14:prst="orthographicFront"/>
              <w14:lightRig w14:rig="threePt" w14:dir="t">
                <w14:rot w14:lat="0" w14:lon="0" w14:rev="0"/>
              </w14:lightRig>
            </w14:scene3d>
          </w:rPr>
          <w:t>3.7.2</w:t>
        </w:r>
        <w:r w:rsidR="00A42659">
          <w:rPr>
            <w:rFonts w:asciiTheme="minorHAnsi" w:eastAsiaTheme="minorEastAsia" w:hAnsiTheme="minorHAnsi" w:cstheme="minorBidi"/>
            <w:iCs w:val="0"/>
            <w:caps w:val="0"/>
            <w:noProof/>
            <w:sz w:val="22"/>
            <w:szCs w:val="22"/>
          </w:rPr>
          <w:tab/>
        </w:r>
        <w:r w:rsidR="00A42659" w:rsidRPr="001F4C07">
          <w:rPr>
            <w:rStyle w:val="Hyperlink"/>
            <w:rFonts w:eastAsia="MS Mincho"/>
            <w:noProof/>
          </w:rPr>
          <w:t>material disposal</w:t>
        </w:r>
        <w:r w:rsidR="00A42659">
          <w:rPr>
            <w:noProof/>
            <w:webHidden/>
          </w:rPr>
          <w:tab/>
        </w:r>
        <w:r w:rsidR="00A42659">
          <w:rPr>
            <w:noProof/>
            <w:webHidden/>
          </w:rPr>
          <w:fldChar w:fldCharType="begin"/>
        </w:r>
        <w:r w:rsidR="00A42659">
          <w:rPr>
            <w:noProof/>
            <w:webHidden/>
          </w:rPr>
          <w:instrText xml:space="preserve"> PAGEREF _Toc71724704 \h </w:instrText>
        </w:r>
        <w:r w:rsidR="00A42659">
          <w:rPr>
            <w:noProof/>
            <w:webHidden/>
          </w:rPr>
        </w:r>
        <w:r w:rsidR="00A42659">
          <w:rPr>
            <w:noProof/>
            <w:webHidden/>
          </w:rPr>
          <w:fldChar w:fldCharType="separate"/>
        </w:r>
        <w:r w:rsidR="00AC3CD8">
          <w:rPr>
            <w:noProof/>
            <w:webHidden/>
          </w:rPr>
          <w:t>26</w:t>
        </w:r>
        <w:r w:rsidR="00A42659">
          <w:rPr>
            <w:noProof/>
            <w:webHidden/>
          </w:rPr>
          <w:fldChar w:fldCharType="end"/>
        </w:r>
      </w:hyperlink>
    </w:p>
    <w:p w14:paraId="69A936CE" w14:textId="63940F78" w:rsidR="00A42659" w:rsidRDefault="006D0E6D">
      <w:pPr>
        <w:pStyle w:val="TOC3"/>
        <w:rPr>
          <w:rFonts w:asciiTheme="minorHAnsi" w:eastAsiaTheme="minorEastAsia" w:hAnsiTheme="minorHAnsi" w:cstheme="minorBidi"/>
          <w:iCs w:val="0"/>
          <w:caps w:val="0"/>
          <w:noProof/>
          <w:sz w:val="22"/>
          <w:szCs w:val="22"/>
        </w:rPr>
      </w:pPr>
      <w:hyperlink w:anchor="_Toc71724705" w:history="1">
        <w:r w:rsidR="00A42659" w:rsidRPr="001F4C07">
          <w:rPr>
            <w:rStyle w:val="Hyperlink"/>
            <w:rFonts w:eastAsia="MS Mincho"/>
            <w:noProof/>
            <w14:scene3d>
              <w14:camera w14:prst="orthographicFront"/>
              <w14:lightRig w14:rig="threePt" w14:dir="t">
                <w14:rot w14:lat="0" w14:lon="0" w14:rev="0"/>
              </w14:lightRig>
            </w14:scene3d>
          </w:rPr>
          <w:t>3.7.3</w:t>
        </w:r>
        <w:r w:rsidR="00A42659">
          <w:rPr>
            <w:rFonts w:asciiTheme="minorHAnsi" w:eastAsiaTheme="minorEastAsia" w:hAnsiTheme="minorHAnsi" w:cstheme="minorBidi"/>
            <w:iCs w:val="0"/>
            <w:caps w:val="0"/>
            <w:noProof/>
            <w:sz w:val="22"/>
            <w:szCs w:val="22"/>
          </w:rPr>
          <w:tab/>
        </w:r>
        <w:r w:rsidR="00A42659" w:rsidRPr="001F4C07">
          <w:rPr>
            <w:rStyle w:val="Hyperlink"/>
            <w:rFonts w:eastAsia="MS Mincho"/>
            <w:noProof/>
          </w:rPr>
          <w:t>Concrete And Drainage CONStruction</w:t>
        </w:r>
        <w:r w:rsidR="00A42659">
          <w:rPr>
            <w:noProof/>
            <w:webHidden/>
          </w:rPr>
          <w:tab/>
        </w:r>
        <w:r w:rsidR="00A42659">
          <w:rPr>
            <w:noProof/>
            <w:webHidden/>
          </w:rPr>
          <w:fldChar w:fldCharType="begin"/>
        </w:r>
        <w:r w:rsidR="00A42659">
          <w:rPr>
            <w:noProof/>
            <w:webHidden/>
          </w:rPr>
          <w:instrText xml:space="preserve"> PAGEREF _Toc71724705 \h </w:instrText>
        </w:r>
        <w:r w:rsidR="00A42659">
          <w:rPr>
            <w:noProof/>
            <w:webHidden/>
          </w:rPr>
        </w:r>
        <w:r w:rsidR="00A42659">
          <w:rPr>
            <w:noProof/>
            <w:webHidden/>
          </w:rPr>
          <w:fldChar w:fldCharType="separate"/>
        </w:r>
        <w:r w:rsidR="00AC3CD8">
          <w:rPr>
            <w:noProof/>
            <w:webHidden/>
          </w:rPr>
          <w:t>27</w:t>
        </w:r>
        <w:r w:rsidR="00A42659">
          <w:rPr>
            <w:noProof/>
            <w:webHidden/>
          </w:rPr>
          <w:fldChar w:fldCharType="end"/>
        </w:r>
      </w:hyperlink>
    </w:p>
    <w:p w14:paraId="1BA8715A" w14:textId="2252F76D"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06" w:history="1">
        <w:r w:rsidR="00A42659" w:rsidRPr="001F4C07">
          <w:rPr>
            <w:rStyle w:val="Hyperlink"/>
            <w:b/>
            <w:noProof/>
            <w14:scene3d>
              <w14:camera w14:prst="orthographicFront"/>
              <w14:lightRig w14:rig="threePt" w14:dir="t">
                <w14:rot w14:lat="0" w14:lon="0" w14:rev="0"/>
              </w14:lightRig>
            </w14:scene3d>
          </w:rPr>
          <w:t>3.8</w:t>
        </w:r>
        <w:r w:rsidR="00A42659">
          <w:rPr>
            <w:rFonts w:asciiTheme="minorHAnsi" w:eastAsiaTheme="minorEastAsia" w:hAnsiTheme="minorHAnsi" w:cstheme="minorBidi"/>
            <w:caps w:val="0"/>
            <w:noProof/>
            <w:sz w:val="22"/>
            <w:szCs w:val="22"/>
          </w:rPr>
          <w:tab/>
        </w:r>
        <w:r w:rsidR="00A42659" w:rsidRPr="001F4C07">
          <w:rPr>
            <w:rStyle w:val="Hyperlink"/>
            <w:b/>
            <w:bCs/>
            <w:noProof/>
          </w:rPr>
          <w:t>PUBLIC WORKS CONTRACTOR rEGISTRATION aCT</w:t>
        </w:r>
        <w:r w:rsidR="00A42659">
          <w:rPr>
            <w:noProof/>
            <w:webHidden/>
          </w:rPr>
          <w:tab/>
        </w:r>
        <w:r w:rsidR="00A42659">
          <w:rPr>
            <w:noProof/>
            <w:webHidden/>
          </w:rPr>
          <w:fldChar w:fldCharType="begin"/>
        </w:r>
        <w:r w:rsidR="00A42659">
          <w:rPr>
            <w:noProof/>
            <w:webHidden/>
          </w:rPr>
          <w:instrText xml:space="preserve"> PAGEREF _Toc71724706 \h </w:instrText>
        </w:r>
        <w:r w:rsidR="00A42659">
          <w:rPr>
            <w:noProof/>
            <w:webHidden/>
          </w:rPr>
        </w:r>
        <w:r w:rsidR="00A42659">
          <w:rPr>
            <w:noProof/>
            <w:webHidden/>
          </w:rPr>
          <w:fldChar w:fldCharType="separate"/>
        </w:r>
        <w:r w:rsidR="00AC3CD8">
          <w:rPr>
            <w:noProof/>
            <w:webHidden/>
          </w:rPr>
          <w:t>27</w:t>
        </w:r>
        <w:r w:rsidR="00A42659">
          <w:rPr>
            <w:noProof/>
            <w:webHidden/>
          </w:rPr>
          <w:fldChar w:fldCharType="end"/>
        </w:r>
      </w:hyperlink>
    </w:p>
    <w:p w14:paraId="28114E7B" w14:textId="370C9BB4" w:rsidR="00A42659" w:rsidRDefault="006D0E6D">
      <w:pPr>
        <w:pStyle w:val="TOC3"/>
        <w:rPr>
          <w:rFonts w:asciiTheme="minorHAnsi" w:eastAsiaTheme="minorEastAsia" w:hAnsiTheme="minorHAnsi" w:cstheme="minorBidi"/>
          <w:iCs w:val="0"/>
          <w:caps w:val="0"/>
          <w:noProof/>
          <w:sz w:val="22"/>
          <w:szCs w:val="22"/>
        </w:rPr>
      </w:pPr>
      <w:hyperlink w:anchor="_Toc71724707" w:history="1">
        <w:r w:rsidR="00A42659" w:rsidRPr="001F4C07">
          <w:rPr>
            <w:rStyle w:val="Hyperlink"/>
            <w:noProof/>
            <w14:scene3d>
              <w14:camera w14:prst="orthographicFront"/>
              <w14:lightRig w14:rig="threePt" w14:dir="t">
                <w14:rot w14:lat="0" w14:lon="0" w14:rev="0"/>
              </w14:lightRig>
            </w14:scene3d>
          </w:rPr>
          <w:t>3.8.1</w:t>
        </w:r>
        <w:r w:rsidR="00A42659">
          <w:rPr>
            <w:rFonts w:asciiTheme="minorHAnsi" w:eastAsiaTheme="minorEastAsia" w:hAnsiTheme="minorHAnsi" w:cstheme="minorBidi"/>
            <w:iCs w:val="0"/>
            <w:caps w:val="0"/>
            <w:noProof/>
            <w:sz w:val="22"/>
            <w:szCs w:val="22"/>
          </w:rPr>
          <w:tab/>
        </w:r>
        <w:r w:rsidR="00A42659" w:rsidRPr="001F4C07">
          <w:rPr>
            <w:rStyle w:val="Hyperlink"/>
            <w:noProof/>
          </w:rPr>
          <w:t>PREVAILING WAGE</w:t>
        </w:r>
        <w:r w:rsidR="00A42659">
          <w:rPr>
            <w:noProof/>
            <w:webHidden/>
          </w:rPr>
          <w:tab/>
        </w:r>
        <w:r w:rsidR="00A42659">
          <w:rPr>
            <w:noProof/>
            <w:webHidden/>
          </w:rPr>
          <w:fldChar w:fldCharType="begin"/>
        </w:r>
        <w:r w:rsidR="00A42659">
          <w:rPr>
            <w:noProof/>
            <w:webHidden/>
          </w:rPr>
          <w:instrText xml:space="preserve"> PAGEREF _Toc71724707 \h </w:instrText>
        </w:r>
        <w:r w:rsidR="00A42659">
          <w:rPr>
            <w:noProof/>
            <w:webHidden/>
          </w:rPr>
        </w:r>
        <w:r w:rsidR="00A42659">
          <w:rPr>
            <w:noProof/>
            <w:webHidden/>
          </w:rPr>
          <w:fldChar w:fldCharType="separate"/>
        </w:r>
        <w:r w:rsidR="00AC3CD8">
          <w:rPr>
            <w:noProof/>
            <w:webHidden/>
          </w:rPr>
          <w:t>27</w:t>
        </w:r>
        <w:r w:rsidR="00A42659">
          <w:rPr>
            <w:noProof/>
            <w:webHidden/>
          </w:rPr>
          <w:fldChar w:fldCharType="end"/>
        </w:r>
      </w:hyperlink>
    </w:p>
    <w:p w14:paraId="3AFC94C8" w14:textId="64BB7FC2" w:rsidR="00A42659" w:rsidRDefault="006D0E6D">
      <w:pPr>
        <w:pStyle w:val="TOC3"/>
        <w:rPr>
          <w:rFonts w:asciiTheme="minorHAnsi" w:eastAsiaTheme="minorEastAsia" w:hAnsiTheme="minorHAnsi" w:cstheme="minorBidi"/>
          <w:iCs w:val="0"/>
          <w:caps w:val="0"/>
          <w:noProof/>
          <w:sz w:val="22"/>
          <w:szCs w:val="22"/>
        </w:rPr>
      </w:pPr>
      <w:hyperlink w:anchor="_Toc71724708" w:history="1">
        <w:r w:rsidR="00A42659" w:rsidRPr="001F4C07">
          <w:rPr>
            <w:rStyle w:val="Hyperlink"/>
            <w:noProof/>
            <w14:scene3d>
              <w14:camera w14:prst="orthographicFront"/>
              <w14:lightRig w14:rig="threePt" w14:dir="t">
                <w14:rot w14:lat="0" w14:lon="0" w14:rev="0"/>
              </w14:lightRig>
            </w14:scene3d>
          </w:rPr>
          <w:t>3.8.2</w:t>
        </w:r>
        <w:r w:rsidR="00A42659">
          <w:rPr>
            <w:rFonts w:asciiTheme="minorHAnsi" w:eastAsiaTheme="minorEastAsia" w:hAnsiTheme="minorHAnsi" w:cstheme="minorBidi"/>
            <w:iCs w:val="0"/>
            <w:caps w:val="0"/>
            <w:noProof/>
            <w:sz w:val="22"/>
            <w:szCs w:val="22"/>
          </w:rPr>
          <w:tab/>
        </w:r>
        <w:r w:rsidR="00A42659" w:rsidRPr="001F4C07">
          <w:rPr>
            <w:rStyle w:val="Hyperlink"/>
            <w:noProof/>
          </w:rPr>
          <w:t>CERTIFIED PAYROLL RECORDS</w:t>
        </w:r>
        <w:r w:rsidR="00A42659">
          <w:rPr>
            <w:noProof/>
            <w:webHidden/>
          </w:rPr>
          <w:tab/>
        </w:r>
        <w:r w:rsidR="00A42659">
          <w:rPr>
            <w:noProof/>
            <w:webHidden/>
          </w:rPr>
          <w:fldChar w:fldCharType="begin"/>
        </w:r>
        <w:r w:rsidR="00A42659">
          <w:rPr>
            <w:noProof/>
            <w:webHidden/>
          </w:rPr>
          <w:instrText xml:space="preserve"> PAGEREF _Toc71724708 \h </w:instrText>
        </w:r>
        <w:r w:rsidR="00A42659">
          <w:rPr>
            <w:noProof/>
            <w:webHidden/>
          </w:rPr>
        </w:r>
        <w:r w:rsidR="00A42659">
          <w:rPr>
            <w:noProof/>
            <w:webHidden/>
          </w:rPr>
          <w:fldChar w:fldCharType="separate"/>
        </w:r>
        <w:r w:rsidR="00AC3CD8">
          <w:rPr>
            <w:noProof/>
            <w:webHidden/>
          </w:rPr>
          <w:t>28</w:t>
        </w:r>
        <w:r w:rsidR="00A42659">
          <w:rPr>
            <w:noProof/>
            <w:webHidden/>
          </w:rPr>
          <w:fldChar w:fldCharType="end"/>
        </w:r>
      </w:hyperlink>
    </w:p>
    <w:p w14:paraId="06E49D2B" w14:textId="771B4CAC" w:rsidR="00A42659" w:rsidRDefault="006D0E6D">
      <w:pPr>
        <w:pStyle w:val="TOC1"/>
        <w:tabs>
          <w:tab w:val="left" w:pos="475"/>
        </w:tabs>
        <w:rPr>
          <w:rFonts w:asciiTheme="minorHAnsi" w:eastAsiaTheme="minorEastAsia" w:hAnsiTheme="minorHAnsi" w:cstheme="minorBidi"/>
          <w:b w:val="0"/>
          <w:bCs w:val="0"/>
          <w:caps w:val="0"/>
          <w:noProof/>
          <w:sz w:val="22"/>
          <w:szCs w:val="22"/>
        </w:rPr>
      </w:pPr>
      <w:hyperlink w:anchor="_Toc71724709" w:history="1">
        <w:r w:rsidR="00A42659" w:rsidRPr="001F4C07">
          <w:rPr>
            <w:rStyle w:val="Hyperlink"/>
            <w:noProof/>
            <w14:scene3d>
              <w14:camera w14:prst="orthographicFront"/>
              <w14:lightRig w14:rig="threePt" w14:dir="t">
                <w14:rot w14:lat="0" w14:lon="0" w14:rev="0"/>
              </w14:lightRig>
            </w14:scene3d>
          </w:rPr>
          <w:t>4.0</w:t>
        </w:r>
        <w:r w:rsidR="00A42659">
          <w:rPr>
            <w:rFonts w:asciiTheme="minorHAnsi" w:eastAsiaTheme="minorEastAsia" w:hAnsiTheme="minorHAnsi" w:cstheme="minorBidi"/>
            <w:b w:val="0"/>
            <w:bCs w:val="0"/>
            <w:caps w:val="0"/>
            <w:noProof/>
            <w:sz w:val="22"/>
            <w:szCs w:val="22"/>
          </w:rPr>
          <w:tab/>
        </w:r>
        <w:r w:rsidR="00A42659" w:rsidRPr="001F4C07">
          <w:rPr>
            <w:rStyle w:val="Hyperlink"/>
            <w:noProof/>
          </w:rPr>
          <w:t>QUOTE PREPARATION AND SUBMISSION – REQUIREMENTS OF THE VENDOR {BIDDER}</w:t>
        </w:r>
        <w:r w:rsidR="00A42659">
          <w:rPr>
            <w:noProof/>
            <w:webHidden/>
          </w:rPr>
          <w:tab/>
        </w:r>
        <w:r w:rsidR="00A42659">
          <w:rPr>
            <w:noProof/>
            <w:webHidden/>
          </w:rPr>
          <w:fldChar w:fldCharType="begin"/>
        </w:r>
        <w:r w:rsidR="00A42659">
          <w:rPr>
            <w:noProof/>
            <w:webHidden/>
          </w:rPr>
          <w:instrText xml:space="preserve"> PAGEREF _Toc71724709 \h </w:instrText>
        </w:r>
        <w:r w:rsidR="00A42659">
          <w:rPr>
            <w:noProof/>
            <w:webHidden/>
          </w:rPr>
        </w:r>
        <w:r w:rsidR="00A42659">
          <w:rPr>
            <w:noProof/>
            <w:webHidden/>
          </w:rPr>
          <w:fldChar w:fldCharType="separate"/>
        </w:r>
        <w:r w:rsidR="00AC3CD8">
          <w:rPr>
            <w:noProof/>
            <w:webHidden/>
          </w:rPr>
          <w:t>29</w:t>
        </w:r>
        <w:r w:rsidR="00A42659">
          <w:rPr>
            <w:noProof/>
            <w:webHidden/>
          </w:rPr>
          <w:fldChar w:fldCharType="end"/>
        </w:r>
      </w:hyperlink>
    </w:p>
    <w:p w14:paraId="0B6E2C4D" w14:textId="7F002CC2"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10" w:history="1">
        <w:r w:rsidR="00A42659" w:rsidRPr="001F4C07">
          <w:rPr>
            <w:rStyle w:val="Hyperlink"/>
            <w:noProof/>
            <w14:scene3d>
              <w14:camera w14:prst="orthographicFront"/>
              <w14:lightRig w14:rig="threePt" w14:dir="t">
                <w14:rot w14:lat="0" w14:lon="0" w14:rev="0"/>
              </w14:lightRig>
            </w14:scene3d>
          </w:rPr>
          <w:t>4.1</w:t>
        </w:r>
        <w:r w:rsidR="00A42659">
          <w:rPr>
            <w:rFonts w:asciiTheme="minorHAnsi" w:eastAsiaTheme="minorEastAsia" w:hAnsiTheme="minorHAnsi" w:cstheme="minorBidi"/>
            <w:caps w:val="0"/>
            <w:noProof/>
            <w:sz w:val="22"/>
            <w:szCs w:val="22"/>
          </w:rPr>
          <w:tab/>
        </w:r>
        <w:r w:rsidR="00A42659" w:rsidRPr="001F4C07">
          <w:rPr>
            <w:rStyle w:val="Hyperlink"/>
            <w:noProof/>
          </w:rPr>
          <w:t>GENERAL</w:t>
        </w:r>
        <w:r w:rsidR="00A42659">
          <w:rPr>
            <w:noProof/>
            <w:webHidden/>
          </w:rPr>
          <w:tab/>
        </w:r>
        <w:r w:rsidR="00A42659">
          <w:rPr>
            <w:noProof/>
            <w:webHidden/>
          </w:rPr>
          <w:fldChar w:fldCharType="begin"/>
        </w:r>
        <w:r w:rsidR="00A42659">
          <w:rPr>
            <w:noProof/>
            <w:webHidden/>
          </w:rPr>
          <w:instrText xml:space="preserve"> PAGEREF _Toc71724710 \h </w:instrText>
        </w:r>
        <w:r w:rsidR="00A42659">
          <w:rPr>
            <w:noProof/>
            <w:webHidden/>
          </w:rPr>
        </w:r>
        <w:r w:rsidR="00A42659">
          <w:rPr>
            <w:noProof/>
            <w:webHidden/>
          </w:rPr>
          <w:fldChar w:fldCharType="separate"/>
        </w:r>
        <w:r w:rsidR="00AC3CD8">
          <w:rPr>
            <w:noProof/>
            <w:webHidden/>
          </w:rPr>
          <w:t>29</w:t>
        </w:r>
        <w:r w:rsidR="00A42659">
          <w:rPr>
            <w:noProof/>
            <w:webHidden/>
          </w:rPr>
          <w:fldChar w:fldCharType="end"/>
        </w:r>
      </w:hyperlink>
    </w:p>
    <w:p w14:paraId="1CA649DC" w14:textId="37E5BEC7"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11" w:history="1">
        <w:r w:rsidR="00A42659" w:rsidRPr="001F4C07">
          <w:rPr>
            <w:rStyle w:val="Hyperlink"/>
            <w:noProof/>
            <w14:scene3d>
              <w14:camera w14:prst="orthographicFront"/>
              <w14:lightRig w14:rig="threePt" w14:dir="t">
                <w14:rot w14:lat="0" w14:lon="0" w14:rev="0"/>
              </w14:lightRig>
            </w14:scene3d>
          </w:rPr>
          <w:t>4.2</w:t>
        </w:r>
        <w:r w:rsidR="00A42659">
          <w:rPr>
            <w:rFonts w:asciiTheme="minorHAnsi" w:eastAsiaTheme="minorEastAsia" w:hAnsiTheme="minorHAnsi" w:cstheme="minorBidi"/>
            <w:caps w:val="0"/>
            <w:noProof/>
            <w:sz w:val="22"/>
            <w:szCs w:val="22"/>
          </w:rPr>
          <w:tab/>
        </w:r>
        <w:r w:rsidR="00A42659" w:rsidRPr="001F4C07">
          <w:rPr>
            <w:rStyle w:val="Hyperlink"/>
            <w:noProof/>
          </w:rPr>
          <w:t>QUOTE DELIVERY AND IDENTIFICATION</w:t>
        </w:r>
        <w:r w:rsidR="00A42659">
          <w:rPr>
            <w:noProof/>
            <w:webHidden/>
          </w:rPr>
          <w:tab/>
        </w:r>
        <w:r w:rsidR="00A42659">
          <w:rPr>
            <w:noProof/>
            <w:webHidden/>
          </w:rPr>
          <w:fldChar w:fldCharType="begin"/>
        </w:r>
        <w:r w:rsidR="00A42659">
          <w:rPr>
            <w:noProof/>
            <w:webHidden/>
          </w:rPr>
          <w:instrText xml:space="preserve"> PAGEREF _Toc71724711 \h </w:instrText>
        </w:r>
        <w:r w:rsidR="00A42659">
          <w:rPr>
            <w:noProof/>
            <w:webHidden/>
          </w:rPr>
        </w:r>
        <w:r w:rsidR="00A42659">
          <w:rPr>
            <w:noProof/>
            <w:webHidden/>
          </w:rPr>
          <w:fldChar w:fldCharType="separate"/>
        </w:r>
        <w:r w:rsidR="00AC3CD8">
          <w:rPr>
            <w:noProof/>
            <w:webHidden/>
          </w:rPr>
          <w:t>29</w:t>
        </w:r>
        <w:r w:rsidR="00A42659">
          <w:rPr>
            <w:noProof/>
            <w:webHidden/>
          </w:rPr>
          <w:fldChar w:fldCharType="end"/>
        </w:r>
      </w:hyperlink>
    </w:p>
    <w:p w14:paraId="326C4621" w14:textId="39C0FA49"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12" w:history="1">
        <w:r w:rsidR="00A42659" w:rsidRPr="001F4C07">
          <w:rPr>
            <w:rStyle w:val="Hyperlink"/>
            <w:noProof/>
            <w14:scene3d>
              <w14:camera w14:prst="orthographicFront"/>
              <w14:lightRig w14:rig="threePt" w14:dir="t">
                <w14:rot w14:lat="0" w14:lon="0" w14:rev="0"/>
              </w14:lightRig>
            </w14:scene3d>
          </w:rPr>
          <w:t>4.3</w:t>
        </w:r>
        <w:r w:rsidR="00A42659">
          <w:rPr>
            <w:rFonts w:asciiTheme="minorHAnsi" w:eastAsiaTheme="minorEastAsia" w:hAnsiTheme="minorHAnsi" w:cstheme="minorBidi"/>
            <w:caps w:val="0"/>
            <w:noProof/>
            <w:sz w:val="22"/>
            <w:szCs w:val="22"/>
          </w:rPr>
          <w:tab/>
        </w:r>
        <w:r w:rsidR="00A42659" w:rsidRPr="001F4C07">
          <w:rPr>
            <w:rStyle w:val="Hyperlink"/>
            <w:rFonts w:ascii="Arial" w:hAnsi="Arial" w:cs="Arial"/>
            <w:i/>
            <w:iCs/>
            <w:noProof/>
          </w:rPr>
          <w:t>NJSTART</w:t>
        </w:r>
        <w:r w:rsidR="00A42659" w:rsidRPr="001F4C07">
          <w:rPr>
            <w:rStyle w:val="Hyperlink"/>
            <w:noProof/>
          </w:rPr>
          <w:t xml:space="preserve"> QUOTE SUBMISSION</w:t>
        </w:r>
        <w:r w:rsidR="00A42659">
          <w:rPr>
            <w:noProof/>
            <w:webHidden/>
          </w:rPr>
          <w:tab/>
        </w:r>
        <w:r w:rsidR="00A42659">
          <w:rPr>
            <w:noProof/>
            <w:webHidden/>
          </w:rPr>
          <w:fldChar w:fldCharType="begin"/>
        </w:r>
        <w:r w:rsidR="00A42659">
          <w:rPr>
            <w:noProof/>
            <w:webHidden/>
          </w:rPr>
          <w:instrText xml:space="preserve"> PAGEREF _Toc71724712 \h </w:instrText>
        </w:r>
        <w:r w:rsidR="00A42659">
          <w:rPr>
            <w:noProof/>
            <w:webHidden/>
          </w:rPr>
        </w:r>
        <w:r w:rsidR="00A42659">
          <w:rPr>
            <w:noProof/>
            <w:webHidden/>
          </w:rPr>
          <w:fldChar w:fldCharType="separate"/>
        </w:r>
        <w:r w:rsidR="00AC3CD8">
          <w:rPr>
            <w:noProof/>
            <w:webHidden/>
          </w:rPr>
          <w:t>29</w:t>
        </w:r>
        <w:r w:rsidR="00A42659">
          <w:rPr>
            <w:noProof/>
            <w:webHidden/>
          </w:rPr>
          <w:fldChar w:fldCharType="end"/>
        </w:r>
      </w:hyperlink>
    </w:p>
    <w:p w14:paraId="7ECB2538" w14:textId="1A0C39A7"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13" w:history="1">
        <w:r w:rsidR="00A42659" w:rsidRPr="001F4C07">
          <w:rPr>
            <w:rStyle w:val="Hyperlink"/>
            <w:noProof/>
            <w14:scene3d>
              <w14:camera w14:prst="orthographicFront"/>
              <w14:lightRig w14:rig="threePt" w14:dir="t">
                <w14:rot w14:lat="0" w14:lon="0" w14:rev="0"/>
              </w14:lightRig>
            </w14:scene3d>
          </w:rPr>
          <w:t>4.4</w:t>
        </w:r>
        <w:r w:rsidR="00A42659">
          <w:rPr>
            <w:rFonts w:asciiTheme="minorHAnsi" w:eastAsiaTheme="minorEastAsia" w:hAnsiTheme="minorHAnsi" w:cstheme="minorBidi"/>
            <w:caps w:val="0"/>
            <w:noProof/>
            <w:sz w:val="22"/>
            <w:szCs w:val="22"/>
          </w:rPr>
          <w:tab/>
        </w:r>
        <w:r w:rsidR="00A42659" w:rsidRPr="001F4C07">
          <w:rPr>
            <w:rStyle w:val="Hyperlink"/>
            <w:noProof/>
          </w:rPr>
          <w:t>QUOTE CONTENT</w:t>
        </w:r>
        <w:r w:rsidR="00A42659">
          <w:rPr>
            <w:noProof/>
            <w:webHidden/>
          </w:rPr>
          <w:tab/>
        </w:r>
        <w:r w:rsidR="00A42659">
          <w:rPr>
            <w:noProof/>
            <w:webHidden/>
          </w:rPr>
          <w:fldChar w:fldCharType="begin"/>
        </w:r>
        <w:r w:rsidR="00A42659">
          <w:rPr>
            <w:noProof/>
            <w:webHidden/>
          </w:rPr>
          <w:instrText xml:space="preserve"> PAGEREF _Toc71724713 \h </w:instrText>
        </w:r>
        <w:r w:rsidR="00A42659">
          <w:rPr>
            <w:noProof/>
            <w:webHidden/>
          </w:rPr>
        </w:r>
        <w:r w:rsidR="00A42659">
          <w:rPr>
            <w:noProof/>
            <w:webHidden/>
          </w:rPr>
          <w:fldChar w:fldCharType="separate"/>
        </w:r>
        <w:r w:rsidR="00AC3CD8">
          <w:rPr>
            <w:noProof/>
            <w:webHidden/>
          </w:rPr>
          <w:t>30</w:t>
        </w:r>
        <w:r w:rsidR="00A42659">
          <w:rPr>
            <w:noProof/>
            <w:webHidden/>
          </w:rPr>
          <w:fldChar w:fldCharType="end"/>
        </w:r>
      </w:hyperlink>
    </w:p>
    <w:p w14:paraId="525FCF40" w14:textId="055D83A0" w:rsidR="00A42659" w:rsidRDefault="006D0E6D">
      <w:pPr>
        <w:pStyle w:val="TOC3"/>
        <w:rPr>
          <w:rFonts w:asciiTheme="minorHAnsi" w:eastAsiaTheme="minorEastAsia" w:hAnsiTheme="minorHAnsi" w:cstheme="minorBidi"/>
          <w:iCs w:val="0"/>
          <w:caps w:val="0"/>
          <w:noProof/>
          <w:sz w:val="22"/>
          <w:szCs w:val="22"/>
        </w:rPr>
      </w:pPr>
      <w:hyperlink w:anchor="_Toc71724714" w:history="1">
        <w:r w:rsidR="00A42659" w:rsidRPr="001F4C07">
          <w:rPr>
            <w:rStyle w:val="Hyperlink"/>
            <w:noProof/>
            <w14:scene3d>
              <w14:camera w14:prst="orthographicFront"/>
              <w14:lightRig w14:rig="threePt" w14:dir="t">
                <w14:rot w14:lat="0" w14:lon="0" w14:rev="0"/>
              </w14:lightRig>
            </w14:scene3d>
          </w:rPr>
          <w:t>4.4.1</w:t>
        </w:r>
        <w:r w:rsidR="00A42659">
          <w:rPr>
            <w:rFonts w:asciiTheme="minorHAnsi" w:eastAsiaTheme="minorEastAsia" w:hAnsiTheme="minorHAnsi" w:cstheme="minorBidi"/>
            <w:iCs w:val="0"/>
            <w:caps w:val="0"/>
            <w:noProof/>
            <w:sz w:val="22"/>
            <w:szCs w:val="22"/>
          </w:rPr>
          <w:tab/>
        </w:r>
        <w:r w:rsidR="00A42659" w:rsidRPr="001F4C07">
          <w:rPr>
            <w:rStyle w:val="Hyperlink"/>
            <w:noProof/>
          </w:rPr>
          <w:t>FORMS, REGISTRATIONS AND CERTIFICATIONS REQUIRED</w:t>
        </w:r>
        <w:r w:rsidR="00A42659">
          <w:rPr>
            <w:noProof/>
            <w:webHidden/>
          </w:rPr>
          <w:tab/>
        </w:r>
        <w:r w:rsidR="00A42659">
          <w:rPr>
            <w:noProof/>
            <w:webHidden/>
          </w:rPr>
          <w:fldChar w:fldCharType="begin"/>
        </w:r>
        <w:r w:rsidR="00A42659">
          <w:rPr>
            <w:noProof/>
            <w:webHidden/>
          </w:rPr>
          <w:instrText xml:space="preserve"> PAGEREF _Toc71724714 \h </w:instrText>
        </w:r>
        <w:r w:rsidR="00A42659">
          <w:rPr>
            <w:noProof/>
            <w:webHidden/>
          </w:rPr>
        </w:r>
        <w:r w:rsidR="00A42659">
          <w:rPr>
            <w:noProof/>
            <w:webHidden/>
          </w:rPr>
          <w:fldChar w:fldCharType="separate"/>
        </w:r>
        <w:r w:rsidR="00AC3CD8">
          <w:rPr>
            <w:noProof/>
            <w:webHidden/>
          </w:rPr>
          <w:t>30</w:t>
        </w:r>
        <w:r w:rsidR="00A42659">
          <w:rPr>
            <w:noProof/>
            <w:webHidden/>
          </w:rPr>
          <w:fldChar w:fldCharType="end"/>
        </w:r>
      </w:hyperlink>
    </w:p>
    <w:p w14:paraId="409EB878" w14:textId="6621573F" w:rsidR="00A42659" w:rsidRDefault="006D0E6D">
      <w:pPr>
        <w:pStyle w:val="TOC3"/>
        <w:rPr>
          <w:rFonts w:asciiTheme="minorHAnsi" w:eastAsiaTheme="minorEastAsia" w:hAnsiTheme="minorHAnsi" w:cstheme="minorBidi"/>
          <w:iCs w:val="0"/>
          <w:caps w:val="0"/>
          <w:noProof/>
          <w:sz w:val="22"/>
          <w:szCs w:val="22"/>
        </w:rPr>
      </w:pPr>
      <w:hyperlink w:anchor="_Toc71724715" w:history="1">
        <w:r w:rsidR="00A42659" w:rsidRPr="001F4C07">
          <w:rPr>
            <w:rStyle w:val="Hyperlink"/>
            <w:noProof/>
            <w14:scene3d>
              <w14:camera w14:prst="orthographicFront"/>
              <w14:lightRig w14:rig="threePt" w14:dir="t">
                <w14:rot w14:lat="0" w14:lon="0" w14:rev="0"/>
              </w14:lightRig>
            </w14:scene3d>
          </w:rPr>
          <w:t>4.4.2</w:t>
        </w:r>
        <w:r w:rsidR="00A42659">
          <w:rPr>
            <w:rFonts w:asciiTheme="minorHAnsi" w:eastAsiaTheme="minorEastAsia" w:hAnsiTheme="minorHAnsi" w:cstheme="minorBidi"/>
            <w:iCs w:val="0"/>
            <w:caps w:val="0"/>
            <w:noProof/>
            <w:sz w:val="22"/>
            <w:szCs w:val="22"/>
          </w:rPr>
          <w:tab/>
        </w:r>
        <w:r w:rsidR="00A42659" w:rsidRPr="001F4C07">
          <w:rPr>
            <w:rStyle w:val="Hyperlink"/>
            <w:noProof/>
          </w:rPr>
          <w:t>FORMS, REGISTRATIONS AND CERTIFICATIONS REQUIRED BEFORE BLANKET P.O. AWARD AND THAT SHOULD BE SUBMITTED WITH THE QUOTE</w:t>
        </w:r>
        <w:r w:rsidR="00A42659">
          <w:rPr>
            <w:noProof/>
            <w:webHidden/>
          </w:rPr>
          <w:tab/>
        </w:r>
        <w:r w:rsidR="00A42659">
          <w:rPr>
            <w:noProof/>
            <w:webHidden/>
          </w:rPr>
          <w:fldChar w:fldCharType="begin"/>
        </w:r>
        <w:r w:rsidR="00A42659">
          <w:rPr>
            <w:noProof/>
            <w:webHidden/>
          </w:rPr>
          <w:instrText xml:space="preserve"> PAGEREF _Toc71724715 \h </w:instrText>
        </w:r>
        <w:r w:rsidR="00A42659">
          <w:rPr>
            <w:noProof/>
            <w:webHidden/>
          </w:rPr>
        </w:r>
        <w:r w:rsidR="00A42659">
          <w:rPr>
            <w:noProof/>
            <w:webHidden/>
          </w:rPr>
          <w:fldChar w:fldCharType="separate"/>
        </w:r>
        <w:r w:rsidR="00AC3CD8">
          <w:rPr>
            <w:noProof/>
            <w:webHidden/>
          </w:rPr>
          <w:t>35</w:t>
        </w:r>
        <w:r w:rsidR="00A42659">
          <w:rPr>
            <w:noProof/>
            <w:webHidden/>
          </w:rPr>
          <w:fldChar w:fldCharType="end"/>
        </w:r>
      </w:hyperlink>
    </w:p>
    <w:p w14:paraId="2417B4DA" w14:textId="21D451A8" w:rsidR="00A42659" w:rsidRDefault="006D0E6D">
      <w:pPr>
        <w:pStyle w:val="TOC3"/>
        <w:rPr>
          <w:rFonts w:asciiTheme="minorHAnsi" w:eastAsiaTheme="minorEastAsia" w:hAnsiTheme="minorHAnsi" w:cstheme="minorBidi"/>
          <w:iCs w:val="0"/>
          <w:caps w:val="0"/>
          <w:noProof/>
          <w:sz w:val="22"/>
          <w:szCs w:val="22"/>
        </w:rPr>
      </w:pPr>
      <w:hyperlink w:anchor="_Toc71724716" w:history="1">
        <w:r w:rsidR="00A42659" w:rsidRPr="001F4C07">
          <w:rPr>
            <w:rStyle w:val="Hyperlink"/>
            <w:rFonts w:eastAsia="MS Mincho"/>
            <w:noProof/>
            <w14:scene3d>
              <w14:camera w14:prst="orthographicFront"/>
              <w14:lightRig w14:rig="threePt" w14:dir="t">
                <w14:rot w14:lat="0" w14:lon="0" w14:rev="0"/>
              </w14:lightRig>
            </w14:scene3d>
          </w:rPr>
          <w:t>4.4.3</w:t>
        </w:r>
        <w:r w:rsidR="00A42659">
          <w:rPr>
            <w:rFonts w:asciiTheme="minorHAnsi" w:eastAsiaTheme="minorEastAsia" w:hAnsiTheme="minorHAnsi" w:cstheme="minorBidi"/>
            <w:iCs w:val="0"/>
            <w:caps w:val="0"/>
            <w:noProof/>
            <w:sz w:val="22"/>
            <w:szCs w:val="22"/>
          </w:rPr>
          <w:tab/>
        </w:r>
        <w:r w:rsidR="00A42659" w:rsidRPr="001F4C07">
          <w:rPr>
            <w:rStyle w:val="Hyperlink"/>
            <w:rFonts w:eastAsia="MS Mincho"/>
            <w:noProof/>
          </w:rPr>
          <w:t>VENDOR {BIDDER} DEMONSTRATION OF ITS ABILITY TO COMPLETE THE SCOPE OF WORK</w:t>
        </w:r>
        <w:r w:rsidR="00A42659">
          <w:rPr>
            <w:noProof/>
            <w:webHidden/>
          </w:rPr>
          <w:tab/>
        </w:r>
        <w:r w:rsidR="00A42659">
          <w:rPr>
            <w:noProof/>
            <w:webHidden/>
          </w:rPr>
          <w:fldChar w:fldCharType="begin"/>
        </w:r>
        <w:r w:rsidR="00A42659">
          <w:rPr>
            <w:noProof/>
            <w:webHidden/>
          </w:rPr>
          <w:instrText xml:space="preserve"> PAGEREF _Toc71724716 \h </w:instrText>
        </w:r>
        <w:r w:rsidR="00A42659">
          <w:rPr>
            <w:noProof/>
            <w:webHidden/>
          </w:rPr>
        </w:r>
        <w:r w:rsidR="00A42659">
          <w:rPr>
            <w:noProof/>
            <w:webHidden/>
          </w:rPr>
          <w:fldChar w:fldCharType="separate"/>
        </w:r>
        <w:r w:rsidR="00AC3CD8">
          <w:rPr>
            <w:noProof/>
            <w:webHidden/>
          </w:rPr>
          <w:t>37</w:t>
        </w:r>
        <w:r w:rsidR="00A42659">
          <w:rPr>
            <w:noProof/>
            <w:webHidden/>
          </w:rPr>
          <w:fldChar w:fldCharType="end"/>
        </w:r>
      </w:hyperlink>
    </w:p>
    <w:p w14:paraId="3C81E031" w14:textId="51F2DF93" w:rsidR="00A42659" w:rsidRDefault="006D0E6D">
      <w:pPr>
        <w:pStyle w:val="TOC3"/>
        <w:rPr>
          <w:rFonts w:asciiTheme="minorHAnsi" w:eastAsiaTheme="minorEastAsia" w:hAnsiTheme="minorHAnsi" w:cstheme="minorBidi"/>
          <w:iCs w:val="0"/>
          <w:caps w:val="0"/>
          <w:noProof/>
          <w:sz w:val="22"/>
          <w:szCs w:val="22"/>
        </w:rPr>
      </w:pPr>
      <w:hyperlink w:anchor="_Toc71724717" w:history="1">
        <w:r w:rsidR="00A42659" w:rsidRPr="001F4C07">
          <w:rPr>
            <w:rStyle w:val="Hyperlink"/>
            <w:rFonts w:eastAsia="MS Mincho"/>
            <w:noProof/>
            <w14:scene3d>
              <w14:camera w14:prst="orthographicFront"/>
              <w14:lightRig w14:rig="threePt" w14:dir="t">
                <w14:rot w14:lat="0" w14:lon="0" w14:rev="0"/>
              </w14:lightRig>
            </w14:scene3d>
          </w:rPr>
          <w:t>4.4.4</w:t>
        </w:r>
        <w:r w:rsidR="00A42659">
          <w:rPr>
            <w:rFonts w:asciiTheme="minorHAnsi" w:eastAsiaTheme="minorEastAsia" w:hAnsiTheme="minorHAnsi" w:cstheme="minorBidi"/>
            <w:iCs w:val="0"/>
            <w:caps w:val="0"/>
            <w:noProof/>
            <w:sz w:val="22"/>
            <w:szCs w:val="22"/>
          </w:rPr>
          <w:tab/>
        </w:r>
        <w:r w:rsidR="00A42659" w:rsidRPr="001F4C07">
          <w:rPr>
            <w:rStyle w:val="Hyperlink"/>
            <w:rFonts w:eastAsia="MS Mincho"/>
            <w:noProof/>
          </w:rPr>
          <w:t>ORGANIZATIONAL SUPPORT AND EXPERIENCE</w:t>
        </w:r>
        <w:r w:rsidR="00A42659">
          <w:rPr>
            <w:noProof/>
            <w:webHidden/>
          </w:rPr>
          <w:tab/>
        </w:r>
        <w:r w:rsidR="00A42659">
          <w:rPr>
            <w:noProof/>
            <w:webHidden/>
          </w:rPr>
          <w:fldChar w:fldCharType="begin"/>
        </w:r>
        <w:r w:rsidR="00A42659">
          <w:rPr>
            <w:noProof/>
            <w:webHidden/>
          </w:rPr>
          <w:instrText xml:space="preserve"> PAGEREF _Toc71724717 \h </w:instrText>
        </w:r>
        <w:r w:rsidR="00A42659">
          <w:rPr>
            <w:noProof/>
            <w:webHidden/>
          </w:rPr>
        </w:r>
        <w:r w:rsidR="00A42659">
          <w:rPr>
            <w:noProof/>
            <w:webHidden/>
          </w:rPr>
          <w:fldChar w:fldCharType="separate"/>
        </w:r>
        <w:r w:rsidR="00AC3CD8">
          <w:rPr>
            <w:noProof/>
            <w:webHidden/>
          </w:rPr>
          <w:t>38</w:t>
        </w:r>
        <w:r w:rsidR="00A42659">
          <w:rPr>
            <w:noProof/>
            <w:webHidden/>
          </w:rPr>
          <w:fldChar w:fldCharType="end"/>
        </w:r>
      </w:hyperlink>
    </w:p>
    <w:p w14:paraId="5D829F33" w14:textId="525016B6" w:rsidR="00A42659" w:rsidRDefault="006D0E6D">
      <w:pPr>
        <w:pStyle w:val="TOC3"/>
        <w:rPr>
          <w:rFonts w:asciiTheme="minorHAnsi" w:eastAsiaTheme="minorEastAsia" w:hAnsiTheme="minorHAnsi" w:cstheme="minorBidi"/>
          <w:iCs w:val="0"/>
          <w:caps w:val="0"/>
          <w:noProof/>
          <w:sz w:val="22"/>
          <w:szCs w:val="22"/>
        </w:rPr>
      </w:pPr>
      <w:hyperlink w:anchor="_Toc71724718" w:history="1">
        <w:r w:rsidR="00A42659" w:rsidRPr="001F4C07">
          <w:rPr>
            <w:rStyle w:val="Hyperlink"/>
            <w:rFonts w:eastAsia="MS Mincho"/>
            <w:noProof/>
            <w14:scene3d>
              <w14:camera w14:prst="orthographicFront"/>
              <w14:lightRig w14:rig="threePt" w14:dir="t">
                <w14:rot w14:lat="0" w14:lon="0" w14:rev="0"/>
              </w14:lightRig>
            </w14:scene3d>
          </w:rPr>
          <w:t>4.4.5</w:t>
        </w:r>
        <w:r w:rsidR="00A42659">
          <w:rPr>
            <w:rFonts w:asciiTheme="minorHAnsi" w:eastAsiaTheme="minorEastAsia" w:hAnsiTheme="minorHAnsi" w:cstheme="minorBidi"/>
            <w:iCs w:val="0"/>
            <w:caps w:val="0"/>
            <w:noProof/>
            <w:sz w:val="22"/>
            <w:szCs w:val="22"/>
          </w:rPr>
          <w:tab/>
        </w:r>
        <w:r w:rsidR="00A42659" w:rsidRPr="001F4C07">
          <w:rPr>
            <w:rStyle w:val="Hyperlink"/>
            <w:rFonts w:eastAsia="MS Mincho"/>
            <w:noProof/>
          </w:rPr>
          <w:t>STATE-SUPPLIED PRICE SHEET</w:t>
        </w:r>
        <w:r w:rsidR="00A42659">
          <w:rPr>
            <w:noProof/>
            <w:webHidden/>
          </w:rPr>
          <w:tab/>
        </w:r>
        <w:r w:rsidR="00A42659">
          <w:rPr>
            <w:noProof/>
            <w:webHidden/>
          </w:rPr>
          <w:fldChar w:fldCharType="begin"/>
        </w:r>
        <w:r w:rsidR="00A42659">
          <w:rPr>
            <w:noProof/>
            <w:webHidden/>
          </w:rPr>
          <w:instrText xml:space="preserve"> PAGEREF _Toc71724718 \h </w:instrText>
        </w:r>
        <w:r w:rsidR="00A42659">
          <w:rPr>
            <w:noProof/>
            <w:webHidden/>
          </w:rPr>
        </w:r>
        <w:r w:rsidR="00A42659">
          <w:rPr>
            <w:noProof/>
            <w:webHidden/>
          </w:rPr>
          <w:fldChar w:fldCharType="separate"/>
        </w:r>
        <w:r w:rsidR="00AC3CD8">
          <w:rPr>
            <w:noProof/>
            <w:webHidden/>
          </w:rPr>
          <w:t>40</w:t>
        </w:r>
        <w:r w:rsidR="00A42659">
          <w:rPr>
            <w:noProof/>
            <w:webHidden/>
          </w:rPr>
          <w:fldChar w:fldCharType="end"/>
        </w:r>
      </w:hyperlink>
    </w:p>
    <w:p w14:paraId="77225AD7" w14:textId="1183516C" w:rsidR="00A42659" w:rsidRDefault="006D0E6D">
      <w:pPr>
        <w:pStyle w:val="TOC3"/>
        <w:rPr>
          <w:rFonts w:asciiTheme="minorHAnsi" w:eastAsiaTheme="minorEastAsia" w:hAnsiTheme="minorHAnsi" w:cstheme="minorBidi"/>
          <w:iCs w:val="0"/>
          <w:caps w:val="0"/>
          <w:noProof/>
          <w:sz w:val="22"/>
          <w:szCs w:val="22"/>
        </w:rPr>
      </w:pPr>
      <w:hyperlink w:anchor="_Toc71724719" w:history="1">
        <w:r w:rsidR="00A42659" w:rsidRPr="001F4C07">
          <w:rPr>
            <w:rStyle w:val="Hyperlink"/>
            <w:noProof/>
            <w14:scene3d>
              <w14:camera w14:prst="orthographicFront"/>
              <w14:lightRig w14:rig="threePt" w14:dir="t">
                <w14:rot w14:lat="0" w14:lon="0" w14:rev="0"/>
              </w14:lightRig>
            </w14:scene3d>
          </w:rPr>
          <w:t>4.4.6</w:t>
        </w:r>
        <w:r w:rsidR="00A42659">
          <w:rPr>
            <w:rFonts w:asciiTheme="minorHAnsi" w:eastAsiaTheme="minorEastAsia" w:hAnsiTheme="minorHAnsi" w:cstheme="minorBidi"/>
            <w:iCs w:val="0"/>
            <w:caps w:val="0"/>
            <w:noProof/>
            <w:sz w:val="22"/>
            <w:szCs w:val="22"/>
          </w:rPr>
          <w:tab/>
        </w:r>
        <w:r w:rsidR="00A42659" w:rsidRPr="001F4C07">
          <w:rPr>
            <w:rStyle w:val="Hyperlink"/>
            <w:noProof/>
          </w:rPr>
          <w:t>COOPERATIVE PURCHASING PROGRAM</w:t>
        </w:r>
        <w:r w:rsidR="00A42659">
          <w:rPr>
            <w:noProof/>
            <w:webHidden/>
          </w:rPr>
          <w:tab/>
        </w:r>
        <w:r w:rsidR="00A42659">
          <w:rPr>
            <w:noProof/>
            <w:webHidden/>
          </w:rPr>
          <w:fldChar w:fldCharType="begin"/>
        </w:r>
        <w:r w:rsidR="00A42659">
          <w:rPr>
            <w:noProof/>
            <w:webHidden/>
          </w:rPr>
          <w:instrText xml:space="preserve"> PAGEREF _Toc71724719 \h </w:instrText>
        </w:r>
        <w:r w:rsidR="00A42659">
          <w:rPr>
            <w:noProof/>
            <w:webHidden/>
          </w:rPr>
        </w:r>
        <w:r w:rsidR="00A42659">
          <w:rPr>
            <w:noProof/>
            <w:webHidden/>
          </w:rPr>
          <w:fldChar w:fldCharType="separate"/>
        </w:r>
        <w:r w:rsidR="00AC3CD8">
          <w:rPr>
            <w:noProof/>
            <w:webHidden/>
          </w:rPr>
          <w:t>42</w:t>
        </w:r>
        <w:r w:rsidR="00A42659">
          <w:rPr>
            <w:noProof/>
            <w:webHidden/>
          </w:rPr>
          <w:fldChar w:fldCharType="end"/>
        </w:r>
      </w:hyperlink>
    </w:p>
    <w:p w14:paraId="7C03D8D9" w14:textId="3C6FAABF" w:rsidR="00A42659" w:rsidRDefault="006D0E6D">
      <w:pPr>
        <w:pStyle w:val="TOC1"/>
        <w:tabs>
          <w:tab w:val="left" w:pos="475"/>
        </w:tabs>
        <w:rPr>
          <w:rFonts w:asciiTheme="minorHAnsi" w:eastAsiaTheme="minorEastAsia" w:hAnsiTheme="minorHAnsi" w:cstheme="minorBidi"/>
          <w:b w:val="0"/>
          <w:bCs w:val="0"/>
          <w:caps w:val="0"/>
          <w:noProof/>
          <w:sz w:val="22"/>
          <w:szCs w:val="22"/>
        </w:rPr>
      </w:pPr>
      <w:hyperlink w:anchor="_Toc71724720" w:history="1">
        <w:r w:rsidR="00A42659" w:rsidRPr="001F4C07">
          <w:rPr>
            <w:rStyle w:val="Hyperlink"/>
            <w:noProof/>
            <w14:scene3d>
              <w14:camera w14:prst="orthographicFront"/>
              <w14:lightRig w14:rig="threePt" w14:dir="t">
                <w14:rot w14:lat="0" w14:lon="0" w14:rev="0"/>
              </w14:lightRig>
            </w14:scene3d>
          </w:rPr>
          <w:t>5.0</w:t>
        </w:r>
        <w:r w:rsidR="00A42659">
          <w:rPr>
            <w:rFonts w:asciiTheme="minorHAnsi" w:eastAsiaTheme="minorEastAsia" w:hAnsiTheme="minorHAnsi" w:cstheme="minorBidi"/>
            <w:b w:val="0"/>
            <w:bCs w:val="0"/>
            <w:caps w:val="0"/>
            <w:noProof/>
            <w:sz w:val="22"/>
            <w:szCs w:val="22"/>
          </w:rPr>
          <w:tab/>
        </w:r>
        <w:r w:rsidR="00A42659" w:rsidRPr="001F4C07">
          <w:rPr>
            <w:rStyle w:val="Hyperlink"/>
            <w:noProof/>
          </w:rPr>
          <w:t>SPECIAL CONTRACTUAL TERMS AND CONDITIONS APPLICABLE TO THE BLANKET P.O.</w:t>
        </w:r>
        <w:r w:rsidR="00A42659">
          <w:rPr>
            <w:noProof/>
            <w:webHidden/>
          </w:rPr>
          <w:tab/>
        </w:r>
        <w:r w:rsidR="00A42659">
          <w:rPr>
            <w:noProof/>
            <w:webHidden/>
          </w:rPr>
          <w:fldChar w:fldCharType="begin"/>
        </w:r>
        <w:r w:rsidR="00A42659">
          <w:rPr>
            <w:noProof/>
            <w:webHidden/>
          </w:rPr>
          <w:instrText xml:space="preserve"> PAGEREF _Toc71724720 \h </w:instrText>
        </w:r>
        <w:r w:rsidR="00A42659">
          <w:rPr>
            <w:noProof/>
            <w:webHidden/>
          </w:rPr>
        </w:r>
        <w:r w:rsidR="00A42659">
          <w:rPr>
            <w:noProof/>
            <w:webHidden/>
          </w:rPr>
          <w:fldChar w:fldCharType="separate"/>
        </w:r>
        <w:r w:rsidR="00AC3CD8">
          <w:rPr>
            <w:noProof/>
            <w:webHidden/>
          </w:rPr>
          <w:t>43</w:t>
        </w:r>
        <w:r w:rsidR="00A42659">
          <w:rPr>
            <w:noProof/>
            <w:webHidden/>
          </w:rPr>
          <w:fldChar w:fldCharType="end"/>
        </w:r>
      </w:hyperlink>
    </w:p>
    <w:p w14:paraId="3AA2E8A8" w14:textId="0CC72B15"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21" w:history="1">
        <w:r w:rsidR="00A42659" w:rsidRPr="001F4C07">
          <w:rPr>
            <w:rStyle w:val="Hyperlink"/>
            <w:noProof/>
            <w14:scene3d>
              <w14:camera w14:prst="orthographicFront"/>
              <w14:lightRig w14:rig="threePt" w14:dir="t">
                <w14:rot w14:lat="0" w14:lon="0" w14:rev="0"/>
              </w14:lightRig>
            </w14:scene3d>
          </w:rPr>
          <w:t>5.1</w:t>
        </w:r>
        <w:r w:rsidR="00A42659">
          <w:rPr>
            <w:rFonts w:asciiTheme="minorHAnsi" w:eastAsiaTheme="minorEastAsia" w:hAnsiTheme="minorHAnsi" w:cstheme="minorBidi"/>
            <w:caps w:val="0"/>
            <w:noProof/>
            <w:sz w:val="22"/>
            <w:szCs w:val="22"/>
          </w:rPr>
          <w:tab/>
        </w:r>
        <w:r w:rsidR="00A42659" w:rsidRPr="001F4C07">
          <w:rPr>
            <w:rStyle w:val="Hyperlink"/>
            <w:noProof/>
          </w:rPr>
          <w:t>PRECEDENCE OF SPECIAL CONTRACTUAL TERMS AND CONDITIONS</w:t>
        </w:r>
        <w:r w:rsidR="00A42659">
          <w:rPr>
            <w:noProof/>
            <w:webHidden/>
          </w:rPr>
          <w:tab/>
        </w:r>
        <w:r w:rsidR="00A42659">
          <w:rPr>
            <w:noProof/>
            <w:webHidden/>
          </w:rPr>
          <w:fldChar w:fldCharType="begin"/>
        </w:r>
        <w:r w:rsidR="00A42659">
          <w:rPr>
            <w:noProof/>
            <w:webHidden/>
          </w:rPr>
          <w:instrText xml:space="preserve"> PAGEREF _Toc71724721 \h </w:instrText>
        </w:r>
        <w:r w:rsidR="00A42659">
          <w:rPr>
            <w:noProof/>
            <w:webHidden/>
          </w:rPr>
        </w:r>
        <w:r w:rsidR="00A42659">
          <w:rPr>
            <w:noProof/>
            <w:webHidden/>
          </w:rPr>
          <w:fldChar w:fldCharType="separate"/>
        </w:r>
        <w:r w:rsidR="00AC3CD8">
          <w:rPr>
            <w:noProof/>
            <w:webHidden/>
          </w:rPr>
          <w:t>43</w:t>
        </w:r>
        <w:r w:rsidR="00A42659">
          <w:rPr>
            <w:noProof/>
            <w:webHidden/>
          </w:rPr>
          <w:fldChar w:fldCharType="end"/>
        </w:r>
      </w:hyperlink>
    </w:p>
    <w:p w14:paraId="16C43732" w14:textId="304CB665"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22" w:history="1">
        <w:r w:rsidR="00A42659" w:rsidRPr="001F4C07">
          <w:rPr>
            <w:rStyle w:val="Hyperlink"/>
            <w:noProof/>
            <w14:scene3d>
              <w14:camera w14:prst="orthographicFront"/>
              <w14:lightRig w14:rig="threePt" w14:dir="t">
                <w14:rot w14:lat="0" w14:lon="0" w14:rev="0"/>
              </w14:lightRig>
            </w14:scene3d>
          </w:rPr>
          <w:t>5.2</w:t>
        </w:r>
        <w:r w:rsidR="00A42659">
          <w:rPr>
            <w:rFonts w:asciiTheme="minorHAnsi" w:eastAsiaTheme="minorEastAsia" w:hAnsiTheme="minorHAnsi" w:cstheme="minorBidi"/>
            <w:caps w:val="0"/>
            <w:noProof/>
            <w:sz w:val="22"/>
            <w:szCs w:val="22"/>
          </w:rPr>
          <w:tab/>
        </w:r>
        <w:r w:rsidR="00A42659" w:rsidRPr="001F4C07">
          <w:rPr>
            <w:rStyle w:val="Hyperlink"/>
            <w:noProof/>
          </w:rPr>
          <w:t>BLANKET P.O. TERM AND EXTENSION OPTION</w:t>
        </w:r>
        <w:r w:rsidR="00A42659">
          <w:rPr>
            <w:noProof/>
            <w:webHidden/>
          </w:rPr>
          <w:tab/>
        </w:r>
        <w:r w:rsidR="00A42659">
          <w:rPr>
            <w:noProof/>
            <w:webHidden/>
          </w:rPr>
          <w:fldChar w:fldCharType="begin"/>
        </w:r>
        <w:r w:rsidR="00A42659">
          <w:rPr>
            <w:noProof/>
            <w:webHidden/>
          </w:rPr>
          <w:instrText xml:space="preserve"> PAGEREF _Toc71724722 \h </w:instrText>
        </w:r>
        <w:r w:rsidR="00A42659">
          <w:rPr>
            <w:noProof/>
            <w:webHidden/>
          </w:rPr>
        </w:r>
        <w:r w:rsidR="00A42659">
          <w:rPr>
            <w:noProof/>
            <w:webHidden/>
          </w:rPr>
          <w:fldChar w:fldCharType="separate"/>
        </w:r>
        <w:r w:rsidR="00AC3CD8">
          <w:rPr>
            <w:noProof/>
            <w:webHidden/>
          </w:rPr>
          <w:t>43</w:t>
        </w:r>
        <w:r w:rsidR="00A42659">
          <w:rPr>
            <w:noProof/>
            <w:webHidden/>
          </w:rPr>
          <w:fldChar w:fldCharType="end"/>
        </w:r>
      </w:hyperlink>
    </w:p>
    <w:p w14:paraId="00863B8E" w14:textId="52F32910"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23" w:history="1">
        <w:r w:rsidR="00A42659" w:rsidRPr="001F4C07">
          <w:rPr>
            <w:rStyle w:val="Hyperlink"/>
            <w:noProof/>
            <w14:scene3d>
              <w14:camera w14:prst="orthographicFront"/>
              <w14:lightRig w14:rig="threePt" w14:dir="t">
                <w14:rot w14:lat="0" w14:lon="0" w14:rev="0"/>
              </w14:lightRig>
            </w14:scene3d>
          </w:rPr>
          <w:t>5.3</w:t>
        </w:r>
        <w:r w:rsidR="00A42659">
          <w:rPr>
            <w:rFonts w:asciiTheme="minorHAnsi" w:eastAsiaTheme="minorEastAsia" w:hAnsiTheme="minorHAnsi" w:cstheme="minorBidi"/>
            <w:caps w:val="0"/>
            <w:noProof/>
            <w:sz w:val="22"/>
            <w:szCs w:val="22"/>
          </w:rPr>
          <w:tab/>
        </w:r>
        <w:r w:rsidR="00A42659" w:rsidRPr="001F4C07">
          <w:rPr>
            <w:rStyle w:val="Hyperlink"/>
            <w:noProof/>
          </w:rPr>
          <w:t>BLANKET P.O. TRANSITION</w:t>
        </w:r>
        <w:r w:rsidR="00A42659">
          <w:rPr>
            <w:noProof/>
            <w:webHidden/>
          </w:rPr>
          <w:tab/>
        </w:r>
        <w:r w:rsidR="00A42659">
          <w:rPr>
            <w:noProof/>
            <w:webHidden/>
          </w:rPr>
          <w:fldChar w:fldCharType="begin"/>
        </w:r>
        <w:r w:rsidR="00A42659">
          <w:rPr>
            <w:noProof/>
            <w:webHidden/>
          </w:rPr>
          <w:instrText xml:space="preserve"> PAGEREF _Toc71724723 \h </w:instrText>
        </w:r>
        <w:r w:rsidR="00A42659">
          <w:rPr>
            <w:noProof/>
            <w:webHidden/>
          </w:rPr>
        </w:r>
        <w:r w:rsidR="00A42659">
          <w:rPr>
            <w:noProof/>
            <w:webHidden/>
          </w:rPr>
          <w:fldChar w:fldCharType="separate"/>
        </w:r>
        <w:r w:rsidR="00AC3CD8">
          <w:rPr>
            <w:noProof/>
            <w:webHidden/>
          </w:rPr>
          <w:t>43</w:t>
        </w:r>
        <w:r w:rsidR="00A42659">
          <w:rPr>
            <w:noProof/>
            <w:webHidden/>
          </w:rPr>
          <w:fldChar w:fldCharType="end"/>
        </w:r>
      </w:hyperlink>
    </w:p>
    <w:p w14:paraId="38A76784" w14:textId="1893C8E0"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24" w:history="1">
        <w:r w:rsidR="00A42659" w:rsidRPr="001F4C07">
          <w:rPr>
            <w:rStyle w:val="Hyperlink"/>
            <w:noProof/>
            <w14:scene3d>
              <w14:camera w14:prst="orthographicFront"/>
              <w14:lightRig w14:rig="threePt" w14:dir="t">
                <w14:rot w14:lat="0" w14:lon="0" w14:rev="0"/>
              </w14:lightRig>
            </w14:scene3d>
          </w:rPr>
          <w:t>5.4</w:t>
        </w:r>
        <w:r w:rsidR="00A42659">
          <w:rPr>
            <w:rFonts w:asciiTheme="minorHAnsi" w:eastAsiaTheme="minorEastAsia" w:hAnsiTheme="minorHAnsi" w:cstheme="minorBidi"/>
            <w:caps w:val="0"/>
            <w:noProof/>
            <w:sz w:val="22"/>
            <w:szCs w:val="22"/>
          </w:rPr>
          <w:tab/>
        </w:r>
        <w:r w:rsidR="00A42659" w:rsidRPr="001F4C07">
          <w:rPr>
            <w:rStyle w:val="Hyperlink"/>
            <w:noProof/>
          </w:rPr>
          <w:t>CHANGE ORDER</w:t>
        </w:r>
        <w:r w:rsidR="00A42659">
          <w:rPr>
            <w:noProof/>
            <w:webHidden/>
          </w:rPr>
          <w:tab/>
        </w:r>
        <w:r w:rsidR="00A42659">
          <w:rPr>
            <w:noProof/>
            <w:webHidden/>
          </w:rPr>
          <w:fldChar w:fldCharType="begin"/>
        </w:r>
        <w:r w:rsidR="00A42659">
          <w:rPr>
            <w:noProof/>
            <w:webHidden/>
          </w:rPr>
          <w:instrText xml:space="preserve"> PAGEREF _Toc71724724 \h </w:instrText>
        </w:r>
        <w:r w:rsidR="00A42659">
          <w:rPr>
            <w:noProof/>
            <w:webHidden/>
          </w:rPr>
        </w:r>
        <w:r w:rsidR="00A42659">
          <w:rPr>
            <w:noProof/>
            <w:webHidden/>
          </w:rPr>
          <w:fldChar w:fldCharType="separate"/>
        </w:r>
        <w:r w:rsidR="00AC3CD8">
          <w:rPr>
            <w:noProof/>
            <w:webHidden/>
          </w:rPr>
          <w:t>43</w:t>
        </w:r>
        <w:r w:rsidR="00A42659">
          <w:rPr>
            <w:noProof/>
            <w:webHidden/>
          </w:rPr>
          <w:fldChar w:fldCharType="end"/>
        </w:r>
      </w:hyperlink>
    </w:p>
    <w:p w14:paraId="093AFDE3" w14:textId="046E9444"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25" w:history="1">
        <w:r w:rsidR="00A42659" w:rsidRPr="001F4C07">
          <w:rPr>
            <w:rStyle w:val="Hyperlink"/>
            <w:noProof/>
            <w14:scene3d>
              <w14:camera w14:prst="orthographicFront"/>
              <w14:lightRig w14:rig="threePt" w14:dir="t">
                <w14:rot w14:lat="0" w14:lon="0" w14:rev="0"/>
              </w14:lightRig>
            </w14:scene3d>
          </w:rPr>
          <w:t>5.5</w:t>
        </w:r>
        <w:r w:rsidR="00A42659">
          <w:rPr>
            <w:rFonts w:asciiTheme="minorHAnsi" w:eastAsiaTheme="minorEastAsia" w:hAnsiTheme="minorHAnsi" w:cstheme="minorBidi"/>
            <w:caps w:val="0"/>
            <w:noProof/>
            <w:sz w:val="22"/>
            <w:szCs w:val="22"/>
          </w:rPr>
          <w:tab/>
        </w:r>
        <w:r w:rsidR="00A42659" w:rsidRPr="001F4C07">
          <w:rPr>
            <w:rStyle w:val="Hyperlink"/>
            <w:noProof/>
          </w:rPr>
          <w:t>CONFIDENTIALITY</w:t>
        </w:r>
        <w:r w:rsidR="00A42659">
          <w:rPr>
            <w:noProof/>
            <w:webHidden/>
          </w:rPr>
          <w:tab/>
        </w:r>
        <w:r w:rsidR="00A42659">
          <w:rPr>
            <w:noProof/>
            <w:webHidden/>
          </w:rPr>
          <w:fldChar w:fldCharType="begin"/>
        </w:r>
        <w:r w:rsidR="00A42659">
          <w:rPr>
            <w:noProof/>
            <w:webHidden/>
          </w:rPr>
          <w:instrText xml:space="preserve"> PAGEREF _Toc71724725 \h </w:instrText>
        </w:r>
        <w:r w:rsidR="00A42659">
          <w:rPr>
            <w:noProof/>
            <w:webHidden/>
          </w:rPr>
        </w:r>
        <w:r w:rsidR="00A42659">
          <w:rPr>
            <w:noProof/>
            <w:webHidden/>
          </w:rPr>
          <w:fldChar w:fldCharType="separate"/>
        </w:r>
        <w:r w:rsidR="00AC3CD8">
          <w:rPr>
            <w:noProof/>
            <w:webHidden/>
          </w:rPr>
          <w:t>44</w:t>
        </w:r>
        <w:r w:rsidR="00A42659">
          <w:rPr>
            <w:noProof/>
            <w:webHidden/>
          </w:rPr>
          <w:fldChar w:fldCharType="end"/>
        </w:r>
      </w:hyperlink>
    </w:p>
    <w:p w14:paraId="372A9E9E" w14:textId="1977AAEE"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26" w:history="1">
        <w:r w:rsidR="00A42659" w:rsidRPr="001F4C07">
          <w:rPr>
            <w:rStyle w:val="Hyperlink"/>
            <w:noProof/>
            <w14:scene3d>
              <w14:camera w14:prst="orthographicFront"/>
              <w14:lightRig w14:rig="threePt" w14:dir="t">
                <w14:rot w14:lat="0" w14:lon="0" w14:rev="0"/>
              </w14:lightRig>
            </w14:scene3d>
          </w:rPr>
          <w:t>5.6</w:t>
        </w:r>
        <w:r w:rsidR="00A42659">
          <w:rPr>
            <w:rFonts w:asciiTheme="minorHAnsi" w:eastAsiaTheme="minorEastAsia" w:hAnsiTheme="minorHAnsi" w:cstheme="minorBidi"/>
            <w:caps w:val="0"/>
            <w:noProof/>
            <w:sz w:val="22"/>
            <w:szCs w:val="22"/>
          </w:rPr>
          <w:tab/>
        </w:r>
        <w:r w:rsidR="00A42659" w:rsidRPr="001F4C07">
          <w:rPr>
            <w:rStyle w:val="Hyperlink"/>
            <w:noProof/>
          </w:rPr>
          <w:t>VENDOR {CONTRACTOR} RESPONSIBILITIES</w:t>
        </w:r>
        <w:r w:rsidR="00A42659">
          <w:rPr>
            <w:noProof/>
            <w:webHidden/>
          </w:rPr>
          <w:tab/>
        </w:r>
        <w:r w:rsidR="00A42659">
          <w:rPr>
            <w:noProof/>
            <w:webHidden/>
          </w:rPr>
          <w:fldChar w:fldCharType="begin"/>
        </w:r>
        <w:r w:rsidR="00A42659">
          <w:rPr>
            <w:noProof/>
            <w:webHidden/>
          </w:rPr>
          <w:instrText xml:space="preserve"> PAGEREF _Toc71724726 \h </w:instrText>
        </w:r>
        <w:r w:rsidR="00A42659">
          <w:rPr>
            <w:noProof/>
            <w:webHidden/>
          </w:rPr>
        </w:r>
        <w:r w:rsidR="00A42659">
          <w:rPr>
            <w:noProof/>
            <w:webHidden/>
          </w:rPr>
          <w:fldChar w:fldCharType="separate"/>
        </w:r>
        <w:r w:rsidR="00AC3CD8">
          <w:rPr>
            <w:noProof/>
            <w:webHidden/>
          </w:rPr>
          <w:t>45</w:t>
        </w:r>
        <w:r w:rsidR="00A42659">
          <w:rPr>
            <w:noProof/>
            <w:webHidden/>
          </w:rPr>
          <w:fldChar w:fldCharType="end"/>
        </w:r>
      </w:hyperlink>
    </w:p>
    <w:p w14:paraId="7913F33B" w14:textId="030E06F6"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27" w:history="1">
        <w:r w:rsidR="00A42659" w:rsidRPr="001F4C07">
          <w:rPr>
            <w:rStyle w:val="Hyperlink"/>
            <w:noProof/>
            <w14:scene3d>
              <w14:camera w14:prst="orthographicFront"/>
              <w14:lightRig w14:rig="threePt" w14:dir="t">
                <w14:rot w14:lat="0" w14:lon="0" w14:rev="0"/>
              </w14:lightRig>
            </w14:scene3d>
          </w:rPr>
          <w:t>5.7</w:t>
        </w:r>
        <w:r w:rsidR="00A42659">
          <w:rPr>
            <w:rFonts w:asciiTheme="minorHAnsi" w:eastAsiaTheme="minorEastAsia" w:hAnsiTheme="minorHAnsi" w:cstheme="minorBidi"/>
            <w:caps w:val="0"/>
            <w:noProof/>
            <w:sz w:val="22"/>
            <w:szCs w:val="22"/>
          </w:rPr>
          <w:tab/>
        </w:r>
        <w:r w:rsidR="00A42659" w:rsidRPr="001F4C07">
          <w:rPr>
            <w:rStyle w:val="Hyperlink"/>
            <w:noProof/>
          </w:rPr>
          <w:t>SUBSTITUTION OF STAFF</w:t>
        </w:r>
        <w:r w:rsidR="00A42659">
          <w:rPr>
            <w:noProof/>
            <w:webHidden/>
          </w:rPr>
          <w:tab/>
        </w:r>
        <w:r w:rsidR="00A42659">
          <w:rPr>
            <w:noProof/>
            <w:webHidden/>
          </w:rPr>
          <w:fldChar w:fldCharType="begin"/>
        </w:r>
        <w:r w:rsidR="00A42659">
          <w:rPr>
            <w:noProof/>
            <w:webHidden/>
          </w:rPr>
          <w:instrText xml:space="preserve"> PAGEREF _Toc71724727 \h </w:instrText>
        </w:r>
        <w:r w:rsidR="00A42659">
          <w:rPr>
            <w:noProof/>
            <w:webHidden/>
          </w:rPr>
        </w:r>
        <w:r w:rsidR="00A42659">
          <w:rPr>
            <w:noProof/>
            <w:webHidden/>
          </w:rPr>
          <w:fldChar w:fldCharType="separate"/>
        </w:r>
        <w:r w:rsidR="00AC3CD8">
          <w:rPr>
            <w:noProof/>
            <w:webHidden/>
          </w:rPr>
          <w:t>45</w:t>
        </w:r>
        <w:r w:rsidR="00A42659">
          <w:rPr>
            <w:noProof/>
            <w:webHidden/>
          </w:rPr>
          <w:fldChar w:fldCharType="end"/>
        </w:r>
      </w:hyperlink>
    </w:p>
    <w:p w14:paraId="0D67047D" w14:textId="6EC31FA2"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28" w:history="1">
        <w:r w:rsidR="00A42659" w:rsidRPr="001F4C07">
          <w:rPr>
            <w:rStyle w:val="Hyperlink"/>
            <w:noProof/>
            <w14:scene3d>
              <w14:camera w14:prst="orthographicFront"/>
              <w14:lightRig w14:rig="threePt" w14:dir="t">
                <w14:rot w14:lat="0" w14:lon="0" w14:rev="0"/>
              </w14:lightRig>
            </w14:scene3d>
          </w:rPr>
          <w:t>5.8</w:t>
        </w:r>
        <w:r w:rsidR="00A42659">
          <w:rPr>
            <w:rFonts w:asciiTheme="minorHAnsi" w:eastAsiaTheme="minorEastAsia" w:hAnsiTheme="minorHAnsi" w:cstheme="minorBidi"/>
            <w:caps w:val="0"/>
            <w:noProof/>
            <w:sz w:val="22"/>
            <w:szCs w:val="22"/>
          </w:rPr>
          <w:tab/>
        </w:r>
        <w:r w:rsidR="00A42659" w:rsidRPr="001F4C07">
          <w:rPr>
            <w:rStyle w:val="Hyperlink"/>
            <w:noProof/>
          </w:rPr>
          <w:t>SUBSTITUTION OR ADDITION OF SUBCONTRACTOR(S)</w:t>
        </w:r>
        <w:r w:rsidR="00A42659">
          <w:rPr>
            <w:noProof/>
            <w:webHidden/>
          </w:rPr>
          <w:tab/>
        </w:r>
        <w:r w:rsidR="00A42659">
          <w:rPr>
            <w:noProof/>
            <w:webHidden/>
          </w:rPr>
          <w:fldChar w:fldCharType="begin"/>
        </w:r>
        <w:r w:rsidR="00A42659">
          <w:rPr>
            <w:noProof/>
            <w:webHidden/>
          </w:rPr>
          <w:instrText xml:space="preserve"> PAGEREF _Toc71724728 \h </w:instrText>
        </w:r>
        <w:r w:rsidR="00A42659">
          <w:rPr>
            <w:noProof/>
            <w:webHidden/>
          </w:rPr>
        </w:r>
        <w:r w:rsidR="00A42659">
          <w:rPr>
            <w:noProof/>
            <w:webHidden/>
          </w:rPr>
          <w:fldChar w:fldCharType="separate"/>
        </w:r>
        <w:r w:rsidR="00AC3CD8">
          <w:rPr>
            <w:noProof/>
            <w:webHidden/>
          </w:rPr>
          <w:t>45</w:t>
        </w:r>
        <w:r w:rsidR="00A42659">
          <w:rPr>
            <w:noProof/>
            <w:webHidden/>
          </w:rPr>
          <w:fldChar w:fldCharType="end"/>
        </w:r>
      </w:hyperlink>
    </w:p>
    <w:p w14:paraId="4423F22C" w14:textId="26484AB3"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29" w:history="1">
        <w:r w:rsidR="00A42659" w:rsidRPr="001F4C07">
          <w:rPr>
            <w:rStyle w:val="Hyperlink"/>
            <w:noProof/>
            <w14:scene3d>
              <w14:camera w14:prst="orthographicFront"/>
              <w14:lightRig w14:rig="threePt" w14:dir="t">
                <w14:rot w14:lat="0" w14:lon="0" w14:rev="0"/>
              </w14:lightRig>
            </w14:scene3d>
          </w:rPr>
          <w:t>5.9</w:t>
        </w:r>
        <w:r w:rsidR="00A42659">
          <w:rPr>
            <w:rFonts w:asciiTheme="minorHAnsi" w:eastAsiaTheme="minorEastAsia" w:hAnsiTheme="minorHAnsi" w:cstheme="minorBidi"/>
            <w:caps w:val="0"/>
            <w:noProof/>
            <w:sz w:val="22"/>
            <w:szCs w:val="22"/>
          </w:rPr>
          <w:tab/>
        </w:r>
        <w:r w:rsidR="00A42659" w:rsidRPr="001F4C07">
          <w:rPr>
            <w:rStyle w:val="Hyperlink"/>
            <w:noProof/>
          </w:rPr>
          <w:t>OWNERSHIP OF MATERIAL</w:t>
        </w:r>
        <w:r w:rsidR="00A42659">
          <w:rPr>
            <w:noProof/>
            <w:webHidden/>
          </w:rPr>
          <w:tab/>
        </w:r>
        <w:r w:rsidR="00A42659">
          <w:rPr>
            <w:noProof/>
            <w:webHidden/>
          </w:rPr>
          <w:fldChar w:fldCharType="begin"/>
        </w:r>
        <w:r w:rsidR="00A42659">
          <w:rPr>
            <w:noProof/>
            <w:webHidden/>
          </w:rPr>
          <w:instrText xml:space="preserve"> PAGEREF _Toc71724729 \h </w:instrText>
        </w:r>
        <w:r w:rsidR="00A42659">
          <w:rPr>
            <w:noProof/>
            <w:webHidden/>
          </w:rPr>
        </w:r>
        <w:r w:rsidR="00A42659">
          <w:rPr>
            <w:noProof/>
            <w:webHidden/>
          </w:rPr>
          <w:fldChar w:fldCharType="separate"/>
        </w:r>
        <w:r w:rsidR="00AC3CD8">
          <w:rPr>
            <w:noProof/>
            <w:webHidden/>
          </w:rPr>
          <w:t>46</w:t>
        </w:r>
        <w:r w:rsidR="00A42659">
          <w:rPr>
            <w:noProof/>
            <w:webHidden/>
          </w:rPr>
          <w:fldChar w:fldCharType="end"/>
        </w:r>
      </w:hyperlink>
    </w:p>
    <w:p w14:paraId="320E55C1" w14:textId="508D00FB" w:rsidR="00A42659" w:rsidRDefault="006D0E6D">
      <w:pPr>
        <w:pStyle w:val="TOC2"/>
        <w:tabs>
          <w:tab w:val="left" w:pos="1200"/>
        </w:tabs>
        <w:rPr>
          <w:rFonts w:asciiTheme="minorHAnsi" w:eastAsiaTheme="minorEastAsia" w:hAnsiTheme="minorHAnsi" w:cstheme="minorBidi"/>
          <w:caps w:val="0"/>
          <w:noProof/>
          <w:sz w:val="22"/>
          <w:szCs w:val="22"/>
        </w:rPr>
      </w:pPr>
      <w:hyperlink w:anchor="_Toc71724730" w:history="1">
        <w:r w:rsidR="00A42659" w:rsidRPr="001F4C07">
          <w:rPr>
            <w:rStyle w:val="Hyperlink"/>
            <w:noProof/>
            <w14:scene3d>
              <w14:camera w14:prst="orthographicFront"/>
              <w14:lightRig w14:rig="threePt" w14:dir="t">
                <w14:rot w14:lat="0" w14:lon="0" w14:rev="0"/>
              </w14:lightRig>
            </w14:scene3d>
          </w:rPr>
          <w:t>5.10</w:t>
        </w:r>
        <w:r w:rsidR="00A42659">
          <w:rPr>
            <w:rFonts w:asciiTheme="minorHAnsi" w:eastAsiaTheme="minorEastAsia" w:hAnsiTheme="minorHAnsi" w:cstheme="minorBidi"/>
            <w:caps w:val="0"/>
            <w:noProof/>
            <w:sz w:val="22"/>
            <w:szCs w:val="22"/>
          </w:rPr>
          <w:tab/>
        </w:r>
        <w:r w:rsidR="00A42659" w:rsidRPr="001F4C07">
          <w:rPr>
            <w:rStyle w:val="Hyperlink"/>
            <w:noProof/>
          </w:rPr>
          <w:t>NEWS RELEASES</w:t>
        </w:r>
        <w:r w:rsidR="00A42659">
          <w:rPr>
            <w:noProof/>
            <w:webHidden/>
          </w:rPr>
          <w:tab/>
        </w:r>
        <w:r w:rsidR="00A42659">
          <w:rPr>
            <w:noProof/>
            <w:webHidden/>
          </w:rPr>
          <w:fldChar w:fldCharType="begin"/>
        </w:r>
        <w:r w:rsidR="00A42659">
          <w:rPr>
            <w:noProof/>
            <w:webHidden/>
          </w:rPr>
          <w:instrText xml:space="preserve"> PAGEREF _Toc71724730 \h </w:instrText>
        </w:r>
        <w:r w:rsidR="00A42659">
          <w:rPr>
            <w:noProof/>
            <w:webHidden/>
          </w:rPr>
        </w:r>
        <w:r w:rsidR="00A42659">
          <w:rPr>
            <w:noProof/>
            <w:webHidden/>
          </w:rPr>
          <w:fldChar w:fldCharType="separate"/>
        </w:r>
        <w:r w:rsidR="00AC3CD8">
          <w:rPr>
            <w:noProof/>
            <w:webHidden/>
          </w:rPr>
          <w:t>46</w:t>
        </w:r>
        <w:r w:rsidR="00A42659">
          <w:rPr>
            <w:noProof/>
            <w:webHidden/>
          </w:rPr>
          <w:fldChar w:fldCharType="end"/>
        </w:r>
      </w:hyperlink>
    </w:p>
    <w:p w14:paraId="6AFCA9CC" w14:textId="1C1DFC80" w:rsidR="00A42659" w:rsidRDefault="006D0E6D">
      <w:pPr>
        <w:pStyle w:val="TOC2"/>
        <w:tabs>
          <w:tab w:val="left" w:pos="1200"/>
        </w:tabs>
        <w:rPr>
          <w:rFonts w:asciiTheme="minorHAnsi" w:eastAsiaTheme="minorEastAsia" w:hAnsiTheme="minorHAnsi" w:cstheme="minorBidi"/>
          <w:caps w:val="0"/>
          <w:noProof/>
          <w:sz w:val="22"/>
          <w:szCs w:val="22"/>
        </w:rPr>
      </w:pPr>
      <w:hyperlink w:anchor="_Toc71724731" w:history="1">
        <w:r w:rsidR="00A42659" w:rsidRPr="001F4C07">
          <w:rPr>
            <w:rStyle w:val="Hyperlink"/>
            <w:noProof/>
            <w14:scene3d>
              <w14:camera w14:prst="orthographicFront"/>
              <w14:lightRig w14:rig="threePt" w14:dir="t">
                <w14:rot w14:lat="0" w14:lon="0" w14:rev="0"/>
              </w14:lightRig>
            </w14:scene3d>
          </w:rPr>
          <w:t>5.11</w:t>
        </w:r>
        <w:r w:rsidR="00A42659">
          <w:rPr>
            <w:rFonts w:asciiTheme="minorHAnsi" w:eastAsiaTheme="minorEastAsia" w:hAnsiTheme="minorHAnsi" w:cstheme="minorBidi"/>
            <w:caps w:val="0"/>
            <w:noProof/>
            <w:sz w:val="22"/>
            <w:szCs w:val="22"/>
          </w:rPr>
          <w:tab/>
        </w:r>
        <w:r w:rsidR="00A42659" w:rsidRPr="001F4C07">
          <w:rPr>
            <w:rStyle w:val="Hyperlink"/>
            <w:noProof/>
          </w:rPr>
          <w:t>ADVERTISING</w:t>
        </w:r>
        <w:r w:rsidR="00A42659">
          <w:rPr>
            <w:noProof/>
            <w:webHidden/>
          </w:rPr>
          <w:tab/>
        </w:r>
        <w:r w:rsidR="00A42659">
          <w:rPr>
            <w:noProof/>
            <w:webHidden/>
          </w:rPr>
          <w:fldChar w:fldCharType="begin"/>
        </w:r>
        <w:r w:rsidR="00A42659">
          <w:rPr>
            <w:noProof/>
            <w:webHidden/>
          </w:rPr>
          <w:instrText xml:space="preserve"> PAGEREF _Toc71724731 \h </w:instrText>
        </w:r>
        <w:r w:rsidR="00A42659">
          <w:rPr>
            <w:noProof/>
            <w:webHidden/>
          </w:rPr>
        </w:r>
        <w:r w:rsidR="00A42659">
          <w:rPr>
            <w:noProof/>
            <w:webHidden/>
          </w:rPr>
          <w:fldChar w:fldCharType="separate"/>
        </w:r>
        <w:r w:rsidR="00AC3CD8">
          <w:rPr>
            <w:noProof/>
            <w:webHidden/>
          </w:rPr>
          <w:t>46</w:t>
        </w:r>
        <w:r w:rsidR="00A42659">
          <w:rPr>
            <w:noProof/>
            <w:webHidden/>
          </w:rPr>
          <w:fldChar w:fldCharType="end"/>
        </w:r>
      </w:hyperlink>
    </w:p>
    <w:p w14:paraId="7A0AEB65" w14:textId="150658AA" w:rsidR="00A42659" w:rsidRDefault="006D0E6D">
      <w:pPr>
        <w:pStyle w:val="TOC2"/>
        <w:tabs>
          <w:tab w:val="left" w:pos="1200"/>
        </w:tabs>
        <w:rPr>
          <w:rFonts w:asciiTheme="minorHAnsi" w:eastAsiaTheme="minorEastAsia" w:hAnsiTheme="minorHAnsi" w:cstheme="minorBidi"/>
          <w:caps w:val="0"/>
          <w:noProof/>
          <w:sz w:val="22"/>
          <w:szCs w:val="22"/>
        </w:rPr>
      </w:pPr>
      <w:hyperlink w:anchor="_Toc71724732" w:history="1">
        <w:r w:rsidR="00A42659" w:rsidRPr="001F4C07">
          <w:rPr>
            <w:rStyle w:val="Hyperlink"/>
            <w:noProof/>
            <w14:scene3d>
              <w14:camera w14:prst="orthographicFront"/>
              <w14:lightRig w14:rig="threePt" w14:dir="t">
                <w14:rot w14:lat="0" w14:lon="0" w14:rev="0"/>
              </w14:lightRig>
            </w14:scene3d>
          </w:rPr>
          <w:t>5.12</w:t>
        </w:r>
        <w:r w:rsidR="00A42659">
          <w:rPr>
            <w:rFonts w:asciiTheme="minorHAnsi" w:eastAsiaTheme="minorEastAsia" w:hAnsiTheme="minorHAnsi" w:cstheme="minorBidi"/>
            <w:caps w:val="0"/>
            <w:noProof/>
            <w:sz w:val="22"/>
            <w:szCs w:val="22"/>
          </w:rPr>
          <w:tab/>
        </w:r>
        <w:r w:rsidR="00A42659" w:rsidRPr="001F4C07">
          <w:rPr>
            <w:rStyle w:val="Hyperlink"/>
            <w:noProof/>
          </w:rPr>
          <w:t>LICENSES AND PERMITS</w:t>
        </w:r>
        <w:r w:rsidR="00A42659">
          <w:rPr>
            <w:noProof/>
            <w:webHidden/>
          </w:rPr>
          <w:tab/>
        </w:r>
        <w:r w:rsidR="00A42659">
          <w:rPr>
            <w:noProof/>
            <w:webHidden/>
          </w:rPr>
          <w:fldChar w:fldCharType="begin"/>
        </w:r>
        <w:r w:rsidR="00A42659">
          <w:rPr>
            <w:noProof/>
            <w:webHidden/>
          </w:rPr>
          <w:instrText xml:space="preserve"> PAGEREF _Toc71724732 \h </w:instrText>
        </w:r>
        <w:r w:rsidR="00A42659">
          <w:rPr>
            <w:noProof/>
            <w:webHidden/>
          </w:rPr>
        </w:r>
        <w:r w:rsidR="00A42659">
          <w:rPr>
            <w:noProof/>
            <w:webHidden/>
          </w:rPr>
          <w:fldChar w:fldCharType="separate"/>
        </w:r>
        <w:r w:rsidR="00AC3CD8">
          <w:rPr>
            <w:noProof/>
            <w:webHidden/>
          </w:rPr>
          <w:t>46</w:t>
        </w:r>
        <w:r w:rsidR="00A42659">
          <w:rPr>
            <w:noProof/>
            <w:webHidden/>
          </w:rPr>
          <w:fldChar w:fldCharType="end"/>
        </w:r>
      </w:hyperlink>
    </w:p>
    <w:p w14:paraId="0FF57E4D" w14:textId="7E71025B" w:rsidR="00A42659" w:rsidRDefault="006D0E6D">
      <w:pPr>
        <w:pStyle w:val="TOC2"/>
        <w:tabs>
          <w:tab w:val="left" w:pos="1200"/>
        </w:tabs>
        <w:rPr>
          <w:rFonts w:asciiTheme="minorHAnsi" w:eastAsiaTheme="minorEastAsia" w:hAnsiTheme="minorHAnsi" w:cstheme="minorBidi"/>
          <w:caps w:val="0"/>
          <w:noProof/>
          <w:sz w:val="22"/>
          <w:szCs w:val="22"/>
        </w:rPr>
      </w:pPr>
      <w:hyperlink w:anchor="_Toc71724733" w:history="1">
        <w:r w:rsidR="00A42659" w:rsidRPr="001F4C07">
          <w:rPr>
            <w:rStyle w:val="Hyperlink"/>
            <w:noProof/>
            <w14:scene3d>
              <w14:camera w14:prst="orthographicFront"/>
              <w14:lightRig w14:rig="threePt" w14:dir="t">
                <w14:rot w14:lat="0" w14:lon="0" w14:rev="0"/>
              </w14:lightRig>
            </w14:scene3d>
          </w:rPr>
          <w:t>5.13</w:t>
        </w:r>
        <w:r w:rsidR="00A42659">
          <w:rPr>
            <w:rFonts w:asciiTheme="minorHAnsi" w:eastAsiaTheme="minorEastAsia" w:hAnsiTheme="minorHAnsi" w:cstheme="minorBidi"/>
            <w:caps w:val="0"/>
            <w:noProof/>
            <w:sz w:val="22"/>
            <w:szCs w:val="22"/>
          </w:rPr>
          <w:tab/>
        </w:r>
        <w:r w:rsidR="00A42659" w:rsidRPr="001F4C07">
          <w:rPr>
            <w:rStyle w:val="Hyperlink"/>
            <w:noProof/>
          </w:rPr>
          <w:t>CLAIMS AND REMEDIES</w:t>
        </w:r>
        <w:r w:rsidR="00A42659">
          <w:rPr>
            <w:noProof/>
            <w:webHidden/>
          </w:rPr>
          <w:tab/>
        </w:r>
        <w:r w:rsidR="00A42659">
          <w:rPr>
            <w:noProof/>
            <w:webHidden/>
          </w:rPr>
          <w:fldChar w:fldCharType="begin"/>
        </w:r>
        <w:r w:rsidR="00A42659">
          <w:rPr>
            <w:noProof/>
            <w:webHidden/>
          </w:rPr>
          <w:instrText xml:space="preserve"> PAGEREF _Toc71724733 \h </w:instrText>
        </w:r>
        <w:r w:rsidR="00A42659">
          <w:rPr>
            <w:noProof/>
            <w:webHidden/>
          </w:rPr>
        </w:r>
        <w:r w:rsidR="00A42659">
          <w:rPr>
            <w:noProof/>
            <w:webHidden/>
          </w:rPr>
          <w:fldChar w:fldCharType="separate"/>
        </w:r>
        <w:r w:rsidR="00AC3CD8">
          <w:rPr>
            <w:noProof/>
            <w:webHidden/>
          </w:rPr>
          <w:t>47</w:t>
        </w:r>
        <w:r w:rsidR="00A42659">
          <w:rPr>
            <w:noProof/>
            <w:webHidden/>
          </w:rPr>
          <w:fldChar w:fldCharType="end"/>
        </w:r>
      </w:hyperlink>
    </w:p>
    <w:p w14:paraId="57FB0625" w14:textId="28B20D12" w:rsidR="00A42659" w:rsidRDefault="006D0E6D">
      <w:pPr>
        <w:pStyle w:val="TOC3"/>
        <w:rPr>
          <w:rFonts w:asciiTheme="minorHAnsi" w:eastAsiaTheme="minorEastAsia" w:hAnsiTheme="minorHAnsi" w:cstheme="minorBidi"/>
          <w:iCs w:val="0"/>
          <w:caps w:val="0"/>
          <w:noProof/>
          <w:sz w:val="22"/>
          <w:szCs w:val="22"/>
        </w:rPr>
      </w:pPr>
      <w:hyperlink w:anchor="_Toc71724734" w:history="1">
        <w:r w:rsidR="00A42659" w:rsidRPr="001F4C07">
          <w:rPr>
            <w:rStyle w:val="Hyperlink"/>
            <w:rFonts w:eastAsia="MS Mincho"/>
            <w:noProof/>
            <w14:scene3d>
              <w14:camera w14:prst="orthographicFront"/>
              <w14:lightRig w14:rig="threePt" w14:dir="t">
                <w14:rot w14:lat="0" w14:lon="0" w14:rev="0"/>
              </w14:lightRig>
            </w14:scene3d>
          </w:rPr>
          <w:t>5.13.1</w:t>
        </w:r>
        <w:r w:rsidR="00A42659">
          <w:rPr>
            <w:rFonts w:asciiTheme="minorHAnsi" w:eastAsiaTheme="minorEastAsia" w:hAnsiTheme="minorHAnsi" w:cstheme="minorBidi"/>
            <w:iCs w:val="0"/>
            <w:caps w:val="0"/>
            <w:noProof/>
            <w:sz w:val="22"/>
            <w:szCs w:val="22"/>
          </w:rPr>
          <w:tab/>
        </w:r>
        <w:r w:rsidR="00A42659" w:rsidRPr="001F4C07">
          <w:rPr>
            <w:rStyle w:val="Hyperlink"/>
            <w:rFonts w:eastAsia="MS Mincho"/>
            <w:noProof/>
          </w:rPr>
          <w:t>CLAIMS</w:t>
        </w:r>
        <w:r w:rsidR="00A42659">
          <w:rPr>
            <w:noProof/>
            <w:webHidden/>
          </w:rPr>
          <w:tab/>
        </w:r>
        <w:r w:rsidR="00A42659">
          <w:rPr>
            <w:noProof/>
            <w:webHidden/>
          </w:rPr>
          <w:fldChar w:fldCharType="begin"/>
        </w:r>
        <w:r w:rsidR="00A42659">
          <w:rPr>
            <w:noProof/>
            <w:webHidden/>
          </w:rPr>
          <w:instrText xml:space="preserve"> PAGEREF _Toc71724734 \h </w:instrText>
        </w:r>
        <w:r w:rsidR="00A42659">
          <w:rPr>
            <w:noProof/>
            <w:webHidden/>
          </w:rPr>
        </w:r>
        <w:r w:rsidR="00A42659">
          <w:rPr>
            <w:noProof/>
            <w:webHidden/>
          </w:rPr>
          <w:fldChar w:fldCharType="separate"/>
        </w:r>
        <w:r w:rsidR="00AC3CD8">
          <w:rPr>
            <w:noProof/>
            <w:webHidden/>
          </w:rPr>
          <w:t>47</w:t>
        </w:r>
        <w:r w:rsidR="00A42659">
          <w:rPr>
            <w:noProof/>
            <w:webHidden/>
          </w:rPr>
          <w:fldChar w:fldCharType="end"/>
        </w:r>
      </w:hyperlink>
    </w:p>
    <w:p w14:paraId="54279FCB" w14:textId="1D297496" w:rsidR="00A42659" w:rsidRDefault="006D0E6D">
      <w:pPr>
        <w:pStyle w:val="TOC3"/>
        <w:rPr>
          <w:rFonts w:asciiTheme="minorHAnsi" w:eastAsiaTheme="minorEastAsia" w:hAnsiTheme="minorHAnsi" w:cstheme="minorBidi"/>
          <w:iCs w:val="0"/>
          <w:caps w:val="0"/>
          <w:noProof/>
          <w:sz w:val="22"/>
          <w:szCs w:val="22"/>
        </w:rPr>
      </w:pPr>
      <w:hyperlink w:anchor="_Toc71724735" w:history="1">
        <w:r w:rsidR="00A42659" w:rsidRPr="001F4C07">
          <w:rPr>
            <w:rStyle w:val="Hyperlink"/>
            <w:rFonts w:eastAsia="MS Mincho"/>
            <w:noProof/>
            <w14:scene3d>
              <w14:camera w14:prst="orthographicFront"/>
              <w14:lightRig w14:rig="threePt" w14:dir="t">
                <w14:rot w14:lat="0" w14:lon="0" w14:rev="0"/>
              </w14:lightRig>
            </w14:scene3d>
          </w:rPr>
          <w:t>5.13.2</w:t>
        </w:r>
        <w:r w:rsidR="00A42659">
          <w:rPr>
            <w:rFonts w:asciiTheme="minorHAnsi" w:eastAsiaTheme="minorEastAsia" w:hAnsiTheme="minorHAnsi" w:cstheme="minorBidi"/>
            <w:iCs w:val="0"/>
            <w:caps w:val="0"/>
            <w:noProof/>
            <w:sz w:val="22"/>
            <w:szCs w:val="22"/>
          </w:rPr>
          <w:tab/>
        </w:r>
        <w:r w:rsidR="00A42659" w:rsidRPr="001F4C07">
          <w:rPr>
            <w:rStyle w:val="Hyperlink"/>
            <w:rFonts w:eastAsia="MS Mincho"/>
            <w:noProof/>
          </w:rPr>
          <w:t>REMEDIES</w:t>
        </w:r>
        <w:r w:rsidR="00A42659">
          <w:rPr>
            <w:noProof/>
            <w:webHidden/>
          </w:rPr>
          <w:tab/>
        </w:r>
        <w:r w:rsidR="00A42659">
          <w:rPr>
            <w:noProof/>
            <w:webHidden/>
          </w:rPr>
          <w:fldChar w:fldCharType="begin"/>
        </w:r>
        <w:r w:rsidR="00A42659">
          <w:rPr>
            <w:noProof/>
            <w:webHidden/>
          </w:rPr>
          <w:instrText xml:space="preserve"> PAGEREF _Toc71724735 \h </w:instrText>
        </w:r>
        <w:r w:rsidR="00A42659">
          <w:rPr>
            <w:noProof/>
            <w:webHidden/>
          </w:rPr>
        </w:r>
        <w:r w:rsidR="00A42659">
          <w:rPr>
            <w:noProof/>
            <w:webHidden/>
          </w:rPr>
          <w:fldChar w:fldCharType="separate"/>
        </w:r>
        <w:r w:rsidR="00AC3CD8">
          <w:rPr>
            <w:noProof/>
            <w:webHidden/>
          </w:rPr>
          <w:t>47</w:t>
        </w:r>
        <w:r w:rsidR="00A42659">
          <w:rPr>
            <w:noProof/>
            <w:webHidden/>
          </w:rPr>
          <w:fldChar w:fldCharType="end"/>
        </w:r>
      </w:hyperlink>
    </w:p>
    <w:p w14:paraId="0F2A0D3C" w14:textId="4DEE1B5B" w:rsidR="00A42659" w:rsidRDefault="006D0E6D">
      <w:pPr>
        <w:pStyle w:val="TOC3"/>
        <w:rPr>
          <w:rFonts w:asciiTheme="minorHAnsi" w:eastAsiaTheme="minorEastAsia" w:hAnsiTheme="minorHAnsi" w:cstheme="minorBidi"/>
          <w:iCs w:val="0"/>
          <w:caps w:val="0"/>
          <w:noProof/>
          <w:sz w:val="22"/>
          <w:szCs w:val="22"/>
        </w:rPr>
      </w:pPr>
      <w:hyperlink w:anchor="_Toc71724736" w:history="1">
        <w:r w:rsidR="00A42659" w:rsidRPr="001F4C07">
          <w:rPr>
            <w:rStyle w:val="Hyperlink"/>
            <w:rFonts w:eastAsia="MS Mincho"/>
            <w:noProof/>
            <w14:scene3d>
              <w14:camera w14:prst="orthographicFront"/>
              <w14:lightRig w14:rig="threePt" w14:dir="t">
                <w14:rot w14:lat="0" w14:lon="0" w14:rev="0"/>
              </w14:lightRig>
            </w14:scene3d>
          </w:rPr>
          <w:t>5.13.3</w:t>
        </w:r>
        <w:r w:rsidR="00A42659">
          <w:rPr>
            <w:rFonts w:asciiTheme="minorHAnsi" w:eastAsiaTheme="minorEastAsia" w:hAnsiTheme="minorHAnsi" w:cstheme="minorBidi"/>
            <w:iCs w:val="0"/>
            <w:caps w:val="0"/>
            <w:noProof/>
            <w:sz w:val="22"/>
            <w:szCs w:val="22"/>
          </w:rPr>
          <w:tab/>
        </w:r>
        <w:r w:rsidR="00A42659" w:rsidRPr="001F4C07">
          <w:rPr>
            <w:rStyle w:val="Hyperlink"/>
            <w:rFonts w:eastAsia="MS Mincho"/>
            <w:noProof/>
          </w:rPr>
          <w:t>REMEDIES FOR FAILURE TO COMPLY WITH MATERIAL BLANKET P.O. REQUIREMENTS</w:t>
        </w:r>
        <w:r w:rsidR="00A42659">
          <w:rPr>
            <w:noProof/>
            <w:webHidden/>
          </w:rPr>
          <w:tab/>
        </w:r>
        <w:r w:rsidR="00A42659">
          <w:rPr>
            <w:noProof/>
            <w:webHidden/>
          </w:rPr>
          <w:fldChar w:fldCharType="begin"/>
        </w:r>
        <w:r w:rsidR="00A42659">
          <w:rPr>
            <w:noProof/>
            <w:webHidden/>
          </w:rPr>
          <w:instrText xml:space="preserve"> PAGEREF _Toc71724736 \h </w:instrText>
        </w:r>
        <w:r w:rsidR="00A42659">
          <w:rPr>
            <w:noProof/>
            <w:webHidden/>
          </w:rPr>
        </w:r>
        <w:r w:rsidR="00A42659">
          <w:rPr>
            <w:noProof/>
            <w:webHidden/>
          </w:rPr>
          <w:fldChar w:fldCharType="separate"/>
        </w:r>
        <w:r w:rsidR="00AC3CD8">
          <w:rPr>
            <w:noProof/>
            <w:webHidden/>
          </w:rPr>
          <w:t>47</w:t>
        </w:r>
        <w:r w:rsidR="00A42659">
          <w:rPr>
            <w:noProof/>
            <w:webHidden/>
          </w:rPr>
          <w:fldChar w:fldCharType="end"/>
        </w:r>
      </w:hyperlink>
    </w:p>
    <w:p w14:paraId="5B4A6C25" w14:textId="59C02341" w:rsidR="00A42659" w:rsidRDefault="006D0E6D">
      <w:pPr>
        <w:pStyle w:val="TOC2"/>
        <w:tabs>
          <w:tab w:val="left" w:pos="1200"/>
        </w:tabs>
        <w:rPr>
          <w:rFonts w:asciiTheme="minorHAnsi" w:eastAsiaTheme="minorEastAsia" w:hAnsiTheme="minorHAnsi" w:cstheme="minorBidi"/>
          <w:caps w:val="0"/>
          <w:noProof/>
          <w:sz w:val="22"/>
          <w:szCs w:val="22"/>
        </w:rPr>
      </w:pPr>
      <w:hyperlink w:anchor="_Toc71724737" w:history="1">
        <w:r w:rsidR="00A42659" w:rsidRPr="001F4C07">
          <w:rPr>
            <w:rStyle w:val="Hyperlink"/>
            <w:noProof/>
            <w14:scene3d>
              <w14:camera w14:prst="orthographicFront"/>
              <w14:lightRig w14:rig="threePt" w14:dir="t">
                <w14:rot w14:lat="0" w14:lon="0" w14:rev="0"/>
              </w14:lightRig>
            </w14:scene3d>
          </w:rPr>
          <w:t>5.14</w:t>
        </w:r>
        <w:r w:rsidR="00A42659">
          <w:rPr>
            <w:rFonts w:asciiTheme="minorHAnsi" w:eastAsiaTheme="minorEastAsia" w:hAnsiTheme="minorHAnsi" w:cstheme="minorBidi"/>
            <w:caps w:val="0"/>
            <w:noProof/>
            <w:sz w:val="22"/>
            <w:szCs w:val="22"/>
          </w:rPr>
          <w:tab/>
        </w:r>
        <w:r w:rsidR="00A42659" w:rsidRPr="001F4C07">
          <w:rPr>
            <w:rStyle w:val="Hyperlink"/>
            <w:noProof/>
          </w:rPr>
          <w:t>LIQUIDATED DAMAGES</w:t>
        </w:r>
        <w:r w:rsidR="00A42659">
          <w:rPr>
            <w:noProof/>
            <w:webHidden/>
          </w:rPr>
          <w:tab/>
        </w:r>
        <w:r w:rsidR="00A42659">
          <w:rPr>
            <w:noProof/>
            <w:webHidden/>
          </w:rPr>
          <w:fldChar w:fldCharType="begin"/>
        </w:r>
        <w:r w:rsidR="00A42659">
          <w:rPr>
            <w:noProof/>
            <w:webHidden/>
          </w:rPr>
          <w:instrText xml:space="preserve"> PAGEREF _Toc71724737 \h </w:instrText>
        </w:r>
        <w:r w:rsidR="00A42659">
          <w:rPr>
            <w:noProof/>
            <w:webHidden/>
          </w:rPr>
        </w:r>
        <w:r w:rsidR="00A42659">
          <w:rPr>
            <w:noProof/>
            <w:webHidden/>
          </w:rPr>
          <w:fldChar w:fldCharType="separate"/>
        </w:r>
        <w:r w:rsidR="00AC3CD8">
          <w:rPr>
            <w:noProof/>
            <w:webHidden/>
          </w:rPr>
          <w:t>47</w:t>
        </w:r>
        <w:r w:rsidR="00A42659">
          <w:rPr>
            <w:noProof/>
            <w:webHidden/>
          </w:rPr>
          <w:fldChar w:fldCharType="end"/>
        </w:r>
      </w:hyperlink>
    </w:p>
    <w:p w14:paraId="5123ADDE" w14:textId="5CBF48CF" w:rsidR="00A42659" w:rsidRDefault="006D0E6D">
      <w:pPr>
        <w:pStyle w:val="TOC2"/>
        <w:tabs>
          <w:tab w:val="left" w:pos="1200"/>
        </w:tabs>
        <w:rPr>
          <w:rFonts w:asciiTheme="minorHAnsi" w:eastAsiaTheme="minorEastAsia" w:hAnsiTheme="minorHAnsi" w:cstheme="minorBidi"/>
          <w:caps w:val="0"/>
          <w:noProof/>
          <w:sz w:val="22"/>
          <w:szCs w:val="22"/>
        </w:rPr>
      </w:pPr>
      <w:hyperlink w:anchor="_Toc71724738" w:history="1">
        <w:r w:rsidR="00A42659" w:rsidRPr="001F4C07">
          <w:rPr>
            <w:rStyle w:val="Hyperlink"/>
            <w:noProof/>
            <w14:scene3d>
              <w14:camera w14:prst="orthographicFront"/>
              <w14:lightRig w14:rig="threePt" w14:dir="t">
                <w14:rot w14:lat="0" w14:lon="0" w14:rev="0"/>
              </w14:lightRig>
            </w14:scene3d>
          </w:rPr>
          <w:t>5.15</w:t>
        </w:r>
        <w:r w:rsidR="00A42659">
          <w:rPr>
            <w:rFonts w:asciiTheme="minorHAnsi" w:eastAsiaTheme="minorEastAsia" w:hAnsiTheme="minorHAnsi" w:cstheme="minorBidi"/>
            <w:caps w:val="0"/>
            <w:noProof/>
            <w:sz w:val="22"/>
            <w:szCs w:val="22"/>
          </w:rPr>
          <w:tab/>
        </w:r>
        <w:r w:rsidR="00A42659" w:rsidRPr="001F4C07">
          <w:rPr>
            <w:rStyle w:val="Hyperlink"/>
            <w:noProof/>
          </w:rPr>
          <w:t>RETAINAGE</w:t>
        </w:r>
        <w:r w:rsidR="00A42659">
          <w:rPr>
            <w:noProof/>
            <w:webHidden/>
          </w:rPr>
          <w:tab/>
        </w:r>
        <w:r w:rsidR="00A42659">
          <w:rPr>
            <w:noProof/>
            <w:webHidden/>
          </w:rPr>
          <w:fldChar w:fldCharType="begin"/>
        </w:r>
        <w:r w:rsidR="00A42659">
          <w:rPr>
            <w:noProof/>
            <w:webHidden/>
          </w:rPr>
          <w:instrText xml:space="preserve"> PAGEREF _Toc71724738 \h </w:instrText>
        </w:r>
        <w:r w:rsidR="00A42659">
          <w:rPr>
            <w:noProof/>
            <w:webHidden/>
          </w:rPr>
        </w:r>
        <w:r w:rsidR="00A42659">
          <w:rPr>
            <w:noProof/>
            <w:webHidden/>
          </w:rPr>
          <w:fldChar w:fldCharType="separate"/>
        </w:r>
        <w:r w:rsidR="00AC3CD8">
          <w:rPr>
            <w:noProof/>
            <w:webHidden/>
          </w:rPr>
          <w:t>47</w:t>
        </w:r>
        <w:r w:rsidR="00A42659">
          <w:rPr>
            <w:noProof/>
            <w:webHidden/>
          </w:rPr>
          <w:fldChar w:fldCharType="end"/>
        </w:r>
      </w:hyperlink>
    </w:p>
    <w:p w14:paraId="60D2031A" w14:textId="142F9AFA" w:rsidR="00A42659" w:rsidRDefault="006D0E6D">
      <w:pPr>
        <w:pStyle w:val="TOC2"/>
        <w:tabs>
          <w:tab w:val="left" w:pos="1200"/>
        </w:tabs>
        <w:rPr>
          <w:rFonts w:asciiTheme="minorHAnsi" w:eastAsiaTheme="minorEastAsia" w:hAnsiTheme="minorHAnsi" w:cstheme="minorBidi"/>
          <w:caps w:val="0"/>
          <w:noProof/>
          <w:sz w:val="22"/>
          <w:szCs w:val="22"/>
        </w:rPr>
      </w:pPr>
      <w:hyperlink w:anchor="_Toc71724739" w:history="1">
        <w:r w:rsidR="00A42659" w:rsidRPr="001F4C07">
          <w:rPr>
            <w:rStyle w:val="Hyperlink"/>
            <w:noProof/>
            <w14:scene3d>
              <w14:camera w14:prst="orthographicFront"/>
              <w14:lightRig w14:rig="threePt" w14:dir="t">
                <w14:rot w14:lat="0" w14:lon="0" w14:rev="0"/>
              </w14:lightRig>
            </w14:scene3d>
          </w:rPr>
          <w:t>5.16</w:t>
        </w:r>
        <w:r w:rsidR="00A42659">
          <w:rPr>
            <w:rFonts w:asciiTheme="minorHAnsi" w:eastAsiaTheme="minorEastAsia" w:hAnsiTheme="minorHAnsi" w:cstheme="minorBidi"/>
            <w:caps w:val="0"/>
            <w:noProof/>
            <w:sz w:val="22"/>
            <w:szCs w:val="22"/>
          </w:rPr>
          <w:tab/>
        </w:r>
        <w:r w:rsidR="00A42659" w:rsidRPr="001F4C07">
          <w:rPr>
            <w:rStyle w:val="Hyperlink"/>
            <w:noProof/>
          </w:rPr>
          <w:t>ADDITIONAL WORK AND/OR SPECIAL PROJECTS</w:t>
        </w:r>
        <w:r w:rsidR="00A42659">
          <w:rPr>
            <w:noProof/>
            <w:webHidden/>
          </w:rPr>
          <w:tab/>
        </w:r>
        <w:r w:rsidR="00A42659">
          <w:rPr>
            <w:noProof/>
            <w:webHidden/>
          </w:rPr>
          <w:fldChar w:fldCharType="begin"/>
        </w:r>
        <w:r w:rsidR="00A42659">
          <w:rPr>
            <w:noProof/>
            <w:webHidden/>
          </w:rPr>
          <w:instrText xml:space="preserve"> PAGEREF _Toc71724739 \h </w:instrText>
        </w:r>
        <w:r w:rsidR="00A42659">
          <w:rPr>
            <w:noProof/>
            <w:webHidden/>
          </w:rPr>
        </w:r>
        <w:r w:rsidR="00A42659">
          <w:rPr>
            <w:noProof/>
            <w:webHidden/>
          </w:rPr>
          <w:fldChar w:fldCharType="separate"/>
        </w:r>
        <w:r w:rsidR="00AC3CD8">
          <w:rPr>
            <w:noProof/>
            <w:webHidden/>
          </w:rPr>
          <w:t>47</w:t>
        </w:r>
        <w:r w:rsidR="00A42659">
          <w:rPr>
            <w:noProof/>
            <w:webHidden/>
          </w:rPr>
          <w:fldChar w:fldCharType="end"/>
        </w:r>
      </w:hyperlink>
    </w:p>
    <w:p w14:paraId="73CDD409" w14:textId="2D9245C2" w:rsidR="00A42659" w:rsidRDefault="006D0E6D">
      <w:pPr>
        <w:pStyle w:val="TOC2"/>
        <w:tabs>
          <w:tab w:val="left" w:pos="1200"/>
        </w:tabs>
        <w:rPr>
          <w:rFonts w:asciiTheme="minorHAnsi" w:eastAsiaTheme="minorEastAsia" w:hAnsiTheme="minorHAnsi" w:cstheme="minorBidi"/>
          <w:caps w:val="0"/>
          <w:noProof/>
          <w:sz w:val="22"/>
          <w:szCs w:val="22"/>
        </w:rPr>
      </w:pPr>
      <w:hyperlink w:anchor="_Toc71724740" w:history="1">
        <w:r w:rsidR="00A42659" w:rsidRPr="001F4C07">
          <w:rPr>
            <w:rStyle w:val="Hyperlink"/>
            <w:rFonts w:cs="Arial"/>
            <w:noProof/>
            <w14:scene3d>
              <w14:camera w14:prst="orthographicFront"/>
              <w14:lightRig w14:rig="threePt" w14:dir="t">
                <w14:rot w14:lat="0" w14:lon="0" w14:rev="0"/>
              </w14:lightRig>
            </w14:scene3d>
          </w:rPr>
          <w:t>5.17</w:t>
        </w:r>
        <w:r w:rsidR="00A42659">
          <w:rPr>
            <w:rFonts w:asciiTheme="minorHAnsi" w:eastAsiaTheme="minorEastAsia" w:hAnsiTheme="minorHAnsi" w:cstheme="minorBidi"/>
            <w:caps w:val="0"/>
            <w:noProof/>
            <w:sz w:val="22"/>
            <w:szCs w:val="22"/>
          </w:rPr>
          <w:tab/>
        </w:r>
        <w:r w:rsidR="00A42659" w:rsidRPr="001F4C07">
          <w:rPr>
            <w:rStyle w:val="Hyperlink"/>
            <w:noProof/>
          </w:rPr>
          <w:t>MODIFICATIONS AND CHANGES TO THE State of NJ STANDARD TERMS AND CONDITIONS (SSTC)</w:t>
        </w:r>
        <w:r w:rsidR="00A42659">
          <w:rPr>
            <w:noProof/>
            <w:webHidden/>
          </w:rPr>
          <w:tab/>
        </w:r>
        <w:r w:rsidR="00A42659">
          <w:rPr>
            <w:noProof/>
            <w:webHidden/>
          </w:rPr>
          <w:fldChar w:fldCharType="begin"/>
        </w:r>
        <w:r w:rsidR="00A42659">
          <w:rPr>
            <w:noProof/>
            <w:webHidden/>
          </w:rPr>
          <w:instrText xml:space="preserve"> PAGEREF _Toc71724740 \h </w:instrText>
        </w:r>
        <w:r w:rsidR="00A42659">
          <w:rPr>
            <w:noProof/>
            <w:webHidden/>
          </w:rPr>
        </w:r>
        <w:r w:rsidR="00A42659">
          <w:rPr>
            <w:noProof/>
            <w:webHidden/>
          </w:rPr>
          <w:fldChar w:fldCharType="separate"/>
        </w:r>
        <w:r w:rsidR="00AC3CD8">
          <w:rPr>
            <w:noProof/>
            <w:webHidden/>
          </w:rPr>
          <w:t>48</w:t>
        </w:r>
        <w:r w:rsidR="00A42659">
          <w:rPr>
            <w:noProof/>
            <w:webHidden/>
          </w:rPr>
          <w:fldChar w:fldCharType="end"/>
        </w:r>
      </w:hyperlink>
    </w:p>
    <w:p w14:paraId="3A4C4412" w14:textId="141CD4B1" w:rsidR="00A42659" w:rsidRDefault="006D0E6D">
      <w:pPr>
        <w:pStyle w:val="TOC2"/>
        <w:tabs>
          <w:tab w:val="left" w:pos="1200"/>
        </w:tabs>
        <w:rPr>
          <w:rFonts w:asciiTheme="minorHAnsi" w:eastAsiaTheme="minorEastAsia" w:hAnsiTheme="minorHAnsi" w:cstheme="minorBidi"/>
          <w:caps w:val="0"/>
          <w:noProof/>
          <w:sz w:val="22"/>
          <w:szCs w:val="22"/>
        </w:rPr>
      </w:pPr>
      <w:hyperlink w:anchor="_Toc71724741" w:history="1">
        <w:r w:rsidR="00A42659" w:rsidRPr="001F4C07">
          <w:rPr>
            <w:rStyle w:val="Hyperlink"/>
            <w:noProof/>
            <w14:scene3d>
              <w14:camera w14:prst="orthographicFront"/>
              <w14:lightRig w14:rig="threePt" w14:dir="t">
                <w14:rot w14:lat="0" w14:lon="0" w14:rev="0"/>
              </w14:lightRig>
            </w14:scene3d>
          </w:rPr>
          <w:t>5.18</w:t>
        </w:r>
        <w:r w:rsidR="00A42659">
          <w:rPr>
            <w:rFonts w:asciiTheme="minorHAnsi" w:eastAsiaTheme="minorEastAsia" w:hAnsiTheme="minorHAnsi" w:cstheme="minorBidi"/>
            <w:caps w:val="0"/>
            <w:noProof/>
            <w:sz w:val="22"/>
            <w:szCs w:val="22"/>
          </w:rPr>
          <w:tab/>
        </w:r>
        <w:r w:rsidR="00A42659" w:rsidRPr="001F4C07">
          <w:rPr>
            <w:rStyle w:val="Hyperlink"/>
            <w:noProof/>
          </w:rPr>
          <w:t>ACCESSIBILITY COMPLIANCE</w:t>
        </w:r>
        <w:r w:rsidR="00A42659">
          <w:rPr>
            <w:noProof/>
            <w:webHidden/>
          </w:rPr>
          <w:tab/>
        </w:r>
        <w:r w:rsidR="00A42659">
          <w:rPr>
            <w:noProof/>
            <w:webHidden/>
          </w:rPr>
          <w:fldChar w:fldCharType="begin"/>
        </w:r>
        <w:r w:rsidR="00A42659">
          <w:rPr>
            <w:noProof/>
            <w:webHidden/>
          </w:rPr>
          <w:instrText xml:space="preserve"> PAGEREF _Toc71724741 \h </w:instrText>
        </w:r>
        <w:r w:rsidR="00A42659">
          <w:rPr>
            <w:noProof/>
            <w:webHidden/>
          </w:rPr>
        </w:r>
        <w:r w:rsidR="00A42659">
          <w:rPr>
            <w:noProof/>
            <w:webHidden/>
          </w:rPr>
          <w:fldChar w:fldCharType="separate"/>
        </w:r>
        <w:r w:rsidR="00AC3CD8">
          <w:rPr>
            <w:noProof/>
            <w:webHidden/>
          </w:rPr>
          <w:t>48</w:t>
        </w:r>
        <w:r w:rsidR="00A42659">
          <w:rPr>
            <w:noProof/>
            <w:webHidden/>
          </w:rPr>
          <w:fldChar w:fldCharType="end"/>
        </w:r>
      </w:hyperlink>
    </w:p>
    <w:p w14:paraId="1ADC4879" w14:textId="68F4B340" w:rsidR="00A42659" w:rsidRDefault="006D0E6D">
      <w:pPr>
        <w:pStyle w:val="TOC2"/>
        <w:tabs>
          <w:tab w:val="left" w:pos="1200"/>
        </w:tabs>
        <w:rPr>
          <w:rFonts w:asciiTheme="minorHAnsi" w:eastAsiaTheme="minorEastAsia" w:hAnsiTheme="minorHAnsi" w:cstheme="minorBidi"/>
          <w:caps w:val="0"/>
          <w:noProof/>
          <w:sz w:val="22"/>
          <w:szCs w:val="22"/>
        </w:rPr>
      </w:pPr>
      <w:hyperlink w:anchor="_Toc71724742" w:history="1">
        <w:r w:rsidR="00A42659" w:rsidRPr="001F4C07">
          <w:rPr>
            <w:rStyle w:val="Hyperlink"/>
            <w:noProof/>
            <w14:scene3d>
              <w14:camera w14:prst="orthographicFront"/>
              <w14:lightRig w14:rig="threePt" w14:dir="t">
                <w14:rot w14:lat="0" w14:lon="0" w14:rev="0"/>
              </w14:lightRig>
            </w14:scene3d>
          </w:rPr>
          <w:t>5.19</w:t>
        </w:r>
        <w:r w:rsidR="00A42659">
          <w:rPr>
            <w:rFonts w:asciiTheme="minorHAnsi" w:eastAsiaTheme="minorEastAsia" w:hAnsiTheme="minorHAnsi" w:cstheme="minorBidi"/>
            <w:caps w:val="0"/>
            <w:noProof/>
            <w:sz w:val="22"/>
            <w:szCs w:val="22"/>
          </w:rPr>
          <w:tab/>
        </w:r>
        <w:r w:rsidR="00A42659" w:rsidRPr="001F4C07">
          <w:rPr>
            <w:rStyle w:val="Hyperlink"/>
            <w:noProof/>
          </w:rPr>
          <w:t>BLANKET P.O. ACTIVITY REPORT</w:t>
        </w:r>
        <w:r w:rsidR="00A42659">
          <w:rPr>
            <w:noProof/>
            <w:webHidden/>
          </w:rPr>
          <w:tab/>
        </w:r>
        <w:r w:rsidR="00A42659">
          <w:rPr>
            <w:noProof/>
            <w:webHidden/>
          </w:rPr>
          <w:fldChar w:fldCharType="begin"/>
        </w:r>
        <w:r w:rsidR="00A42659">
          <w:rPr>
            <w:noProof/>
            <w:webHidden/>
          </w:rPr>
          <w:instrText xml:space="preserve"> PAGEREF _Toc71724742 \h </w:instrText>
        </w:r>
        <w:r w:rsidR="00A42659">
          <w:rPr>
            <w:noProof/>
            <w:webHidden/>
          </w:rPr>
        </w:r>
        <w:r w:rsidR="00A42659">
          <w:rPr>
            <w:noProof/>
            <w:webHidden/>
          </w:rPr>
          <w:fldChar w:fldCharType="separate"/>
        </w:r>
        <w:r w:rsidR="00AC3CD8">
          <w:rPr>
            <w:noProof/>
            <w:webHidden/>
          </w:rPr>
          <w:t>48</w:t>
        </w:r>
        <w:r w:rsidR="00A42659">
          <w:rPr>
            <w:noProof/>
            <w:webHidden/>
          </w:rPr>
          <w:fldChar w:fldCharType="end"/>
        </w:r>
      </w:hyperlink>
    </w:p>
    <w:p w14:paraId="0FD50CF2" w14:textId="32518F86" w:rsidR="00A42659" w:rsidRDefault="006D0E6D">
      <w:pPr>
        <w:pStyle w:val="TOC2"/>
        <w:tabs>
          <w:tab w:val="left" w:pos="1200"/>
        </w:tabs>
        <w:rPr>
          <w:rFonts w:asciiTheme="minorHAnsi" w:eastAsiaTheme="minorEastAsia" w:hAnsiTheme="minorHAnsi" w:cstheme="minorBidi"/>
          <w:caps w:val="0"/>
          <w:noProof/>
          <w:sz w:val="22"/>
          <w:szCs w:val="22"/>
        </w:rPr>
      </w:pPr>
      <w:hyperlink w:anchor="_Toc71724743" w:history="1">
        <w:r w:rsidR="00A42659" w:rsidRPr="001F4C07">
          <w:rPr>
            <w:rStyle w:val="Hyperlink"/>
            <w:noProof/>
            <w14:scene3d>
              <w14:camera w14:prst="orthographicFront"/>
              <w14:lightRig w14:rig="threePt" w14:dir="t">
                <w14:rot w14:lat="0" w14:lon="0" w14:rev="0"/>
              </w14:lightRig>
            </w14:scene3d>
          </w:rPr>
          <w:t>5.20</w:t>
        </w:r>
        <w:r w:rsidR="00A42659">
          <w:rPr>
            <w:rFonts w:asciiTheme="minorHAnsi" w:eastAsiaTheme="minorEastAsia" w:hAnsiTheme="minorHAnsi" w:cstheme="minorBidi"/>
            <w:caps w:val="0"/>
            <w:noProof/>
            <w:sz w:val="22"/>
            <w:szCs w:val="22"/>
          </w:rPr>
          <w:tab/>
        </w:r>
        <w:r w:rsidR="00A42659" w:rsidRPr="001F4C07">
          <w:rPr>
            <w:rStyle w:val="Hyperlink"/>
            <w:noProof/>
          </w:rPr>
          <w:t>ELECTRONIC PAYMENTS</w:t>
        </w:r>
        <w:r w:rsidR="00A42659">
          <w:rPr>
            <w:noProof/>
            <w:webHidden/>
          </w:rPr>
          <w:tab/>
        </w:r>
        <w:r w:rsidR="00A42659">
          <w:rPr>
            <w:noProof/>
            <w:webHidden/>
          </w:rPr>
          <w:fldChar w:fldCharType="begin"/>
        </w:r>
        <w:r w:rsidR="00A42659">
          <w:rPr>
            <w:noProof/>
            <w:webHidden/>
          </w:rPr>
          <w:instrText xml:space="preserve"> PAGEREF _Toc71724743 \h </w:instrText>
        </w:r>
        <w:r w:rsidR="00A42659">
          <w:rPr>
            <w:noProof/>
            <w:webHidden/>
          </w:rPr>
        </w:r>
        <w:r w:rsidR="00A42659">
          <w:rPr>
            <w:noProof/>
            <w:webHidden/>
          </w:rPr>
          <w:fldChar w:fldCharType="separate"/>
        </w:r>
        <w:r w:rsidR="00AC3CD8">
          <w:rPr>
            <w:noProof/>
            <w:webHidden/>
          </w:rPr>
          <w:t>49</w:t>
        </w:r>
        <w:r w:rsidR="00A42659">
          <w:rPr>
            <w:noProof/>
            <w:webHidden/>
          </w:rPr>
          <w:fldChar w:fldCharType="end"/>
        </w:r>
      </w:hyperlink>
    </w:p>
    <w:p w14:paraId="7B5E6239" w14:textId="5E2C0E24" w:rsidR="00A42659" w:rsidRDefault="006D0E6D">
      <w:pPr>
        <w:pStyle w:val="TOC2"/>
        <w:tabs>
          <w:tab w:val="left" w:pos="1200"/>
        </w:tabs>
        <w:rPr>
          <w:rFonts w:asciiTheme="minorHAnsi" w:eastAsiaTheme="minorEastAsia" w:hAnsiTheme="minorHAnsi" w:cstheme="minorBidi"/>
          <w:caps w:val="0"/>
          <w:noProof/>
          <w:sz w:val="22"/>
          <w:szCs w:val="22"/>
        </w:rPr>
      </w:pPr>
      <w:hyperlink w:anchor="_Toc71724744" w:history="1">
        <w:r w:rsidR="00A42659" w:rsidRPr="001F4C07">
          <w:rPr>
            <w:rStyle w:val="Hyperlink"/>
            <w:noProof/>
            <w14:scene3d>
              <w14:camera w14:prst="orthographicFront"/>
              <w14:lightRig w14:rig="threePt" w14:dir="t">
                <w14:rot w14:lat="0" w14:lon="0" w14:rev="0"/>
              </w14:lightRig>
            </w14:scene3d>
          </w:rPr>
          <w:t>5.21</w:t>
        </w:r>
        <w:r w:rsidR="00A42659">
          <w:rPr>
            <w:rFonts w:asciiTheme="minorHAnsi" w:eastAsiaTheme="minorEastAsia" w:hAnsiTheme="minorHAnsi" w:cstheme="minorBidi"/>
            <w:caps w:val="0"/>
            <w:noProof/>
            <w:sz w:val="22"/>
            <w:szCs w:val="22"/>
          </w:rPr>
          <w:tab/>
        </w:r>
        <w:r w:rsidR="00A42659" w:rsidRPr="001F4C07">
          <w:rPr>
            <w:rStyle w:val="Hyperlink"/>
            <w:noProof/>
          </w:rPr>
          <w:t>PROGRAM EFFICIENCY ASSESSMENT FOR STATE USING AGENCIES</w:t>
        </w:r>
        <w:r w:rsidR="00A42659">
          <w:rPr>
            <w:noProof/>
            <w:webHidden/>
          </w:rPr>
          <w:tab/>
        </w:r>
        <w:r w:rsidR="00A42659">
          <w:rPr>
            <w:noProof/>
            <w:webHidden/>
          </w:rPr>
          <w:fldChar w:fldCharType="begin"/>
        </w:r>
        <w:r w:rsidR="00A42659">
          <w:rPr>
            <w:noProof/>
            <w:webHidden/>
          </w:rPr>
          <w:instrText xml:space="preserve"> PAGEREF _Toc71724744 \h </w:instrText>
        </w:r>
        <w:r w:rsidR="00A42659">
          <w:rPr>
            <w:noProof/>
            <w:webHidden/>
          </w:rPr>
        </w:r>
        <w:r w:rsidR="00A42659">
          <w:rPr>
            <w:noProof/>
            <w:webHidden/>
          </w:rPr>
          <w:fldChar w:fldCharType="separate"/>
        </w:r>
        <w:r w:rsidR="00AC3CD8">
          <w:rPr>
            <w:noProof/>
            <w:webHidden/>
          </w:rPr>
          <w:t>49</w:t>
        </w:r>
        <w:r w:rsidR="00A42659">
          <w:rPr>
            <w:noProof/>
            <w:webHidden/>
          </w:rPr>
          <w:fldChar w:fldCharType="end"/>
        </w:r>
      </w:hyperlink>
    </w:p>
    <w:p w14:paraId="6EEB1B64" w14:textId="2C2C9D91" w:rsidR="00A42659" w:rsidRDefault="006D0E6D">
      <w:pPr>
        <w:pStyle w:val="TOC1"/>
        <w:tabs>
          <w:tab w:val="left" w:pos="475"/>
        </w:tabs>
        <w:rPr>
          <w:rFonts w:asciiTheme="minorHAnsi" w:eastAsiaTheme="minorEastAsia" w:hAnsiTheme="minorHAnsi" w:cstheme="minorBidi"/>
          <w:b w:val="0"/>
          <w:bCs w:val="0"/>
          <w:caps w:val="0"/>
          <w:noProof/>
          <w:sz w:val="22"/>
          <w:szCs w:val="22"/>
        </w:rPr>
      </w:pPr>
      <w:hyperlink w:anchor="_Toc71724745" w:history="1">
        <w:r w:rsidR="00A42659" w:rsidRPr="001F4C07">
          <w:rPr>
            <w:rStyle w:val="Hyperlink"/>
            <w:noProof/>
            <w14:scene3d>
              <w14:camera w14:prst="orthographicFront"/>
              <w14:lightRig w14:rig="threePt" w14:dir="t">
                <w14:rot w14:lat="0" w14:lon="0" w14:rev="0"/>
              </w14:lightRig>
            </w14:scene3d>
          </w:rPr>
          <w:t>6.0</w:t>
        </w:r>
        <w:r w:rsidR="00A42659">
          <w:rPr>
            <w:rFonts w:asciiTheme="minorHAnsi" w:eastAsiaTheme="minorEastAsia" w:hAnsiTheme="minorHAnsi" w:cstheme="minorBidi"/>
            <w:b w:val="0"/>
            <w:bCs w:val="0"/>
            <w:caps w:val="0"/>
            <w:noProof/>
            <w:sz w:val="22"/>
            <w:szCs w:val="22"/>
          </w:rPr>
          <w:tab/>
        </w:r>
        <w:r w:rsidR="00A42659" w:rsidRPr="001F4C07">
          <w:rPr>
            <w:rStyle w:val="Hyperlink"/>
            <w:noProof/>
          </w:rPr>
          <w:t>QUOTE EVALUATION</w:t>
        </w:r>
        <w:r w:rsidR="00A42659">
          <w:rPr>
            <w:noProof/>
            <w:webHidden/>
          </w:rPr>
          <w:tab/>
        </w:r>
        <w:r w:rsidR="00A42659">
          <w:rPr>
            <w:noProof/>
            <w:webHidden/>
          </w:rPr>
          <w:fldChar w:fldCharType="begin"/>
        </w:r>
        <w:r w:rsidR="00A42659">
          <w:rPr>
            <w:noProof/>
            <w:webHidden/>
          </w:rPr>
          <w:instrText xml:space="preserve"> PAGEREF _Toc71724745 \h </w:instrText>
        </w:r>
        <w:r w:rsidR="00A42659">
          <w:rPr>
            <w:noProof/>
            <w:webHidden/>
          </w:rPr>
        </w:r>
        <w:r w:rsidR="00A42659">
          <w:rPr>
            <w:noProof/>
            <w:webHidden/>
          </w:rPr>
          <w:fldChar w:fldCharType="separate"/>
        </w:r>
        <w:r w:rsidR="00AC3CD8">
          <w:rPr>
            <w:noProof/>
            <w:webHidden/>
          </w:rPr>
          <w:t>50</w:t>
        </w:r>
        <w:r w:rsidR="00A42659">
          <w:rPr>
            <w:noProof/>
            <w:webHidden/>
          </w:rPr>
          <w:fldChar w:fldCharType="end"/>
        </w:r>
      </w:hyperlink>
    </w:p>
    <w:p w14:paraId="4C86C0BE" w14:textId="38897A53"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46" w:history="1">
        <w:r w:rsidR="00A42659" w:rsidRPr="001F4C07">
          <w:rPr>
            <w:rStyle w:val="Hyperlink"/>
            <w:noProof/>
            <w14:scene3d>
              <w14:camera w14:prst="orthographicFront"/>
              <w14:lightRig w14:rig="threePt" w14:dir="t">
                <w14:rot w14:lat="0" w14:lon="0" w14:rev="0"/>
              </w14:lightRig>
            </w14:scene3d>
          </w:rPr>
          <w:t>6.1</w:t>
        </w:r>
        <w:r w:rsidR="00A42659">
          <w:rPr>
            <w:rFonts w:asciiTheme="minorHAnsi" w:eastAsiaTheme="minorEastAsia" w:hAnsiTheme="minorHAnsi" w:cstheme="minorBidi"/>
            <w:caps w:val="0"/>
            <w:noProof/>
            <w:sz w:val="22"/>
            <w:szCs w:val="22"/>
          </w:rPr>
          <w:tab/>
        </w:r>
        <w:r w:rsidR="00A42659" w:rsidRPr="001F4C07">
          <w:rPr>
            <w:rStyle w:val="Hyperlink"/>
            <w:noProof/>
          </w:rPr>
          <w:t>RIGHT TO WAIVE</w:t>
        </w:r>
        <w:r w:rsidR="00A42659">
          <w:rPr>
            <w:noProof/>
            <w:webHidden/>
          </w:rPr>
          <w:tab/>
        </w:r>
        <w:r w:rsidR="00A42659">
          <w:rPr>
            <w:noProof/>
            <w:webHidden/>
          </w:rPr>
          <w:fldChar w:fldCharType="begin"/>
        </w:r>
        <w:r w:rsidR="00A42659">
          <w:rPr>
            <w:noProof/>
            <w:webHidden/>
          </w:rPr>
          <w:instrText xml:space="preserve"> PAGEREF _Toc71724746 \h </w:instrText>
        </w:r>
        <w:r w:rsidR="00A42659">
          <w:rPr>
            <w:noProof/>
            <w:webHidden/>
          </w:rPr>
        </w:r>
        <w:r w:rsidR="00A42659">
          <w:rPr>
            <w:noProof/>
            <w:webHidden/>
          </w:rPr>
          <w:fldChar w:fldCharType="separate"/>
        </w:r>
        <w:r w:rsidR="00AC3CD8">
          <w:rPr>
            <w:noProof/>
            <w:webHidden/>
          </w:rPr>
          <w:t>50</w:t>
        </w:r>
        <w:r w:rsidR="00A42659">
          <w:rPr>
            <w:noProof/>
            <w:webHidden/>
          </w:rPr>
          <w:fldChar w:fldCharType="end"/>
        </w:r>
      </w:hyperlink>
    </w:p>
    <w:p w14:paraId="689D04C6" w14:textId="06803854"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47" w:history="1">
        <w:r w:rsidR="00A42659" w:rsidRPr="001F4C07">
          <w:rPr>
            <w:rStyle w:val="Hyperlink"/>
            <w:noProof/>
            <w14:scene3d>
              <w14:camera w14:prst="orthographicFront"/>
              <w14:lightRig w14:rig="threePt" w14:dir="t">
                <w14:rot w14:lat="0" w14:lon="0" w14:rev="0"/>
              </w14:lightRig>
            </w14:scene3d>
          </w:rPr>
          <w:t>6.2</w:t>
        </w:r>
        <w:r w:rsidR="00A42659">
          <w:rPr>
            <w:rFonts w:asciiTheme="minorHAnsi" w:eastAsiaTheme="minorEastAsia" w:hAnsiTheme="minorHAnsi" w:cstheme="minorBidi"/>
            <w:caps w:val="0"/>
            <w:noProof/>
            <w:sz w:val="22"/>
            <w:szCs w:val="22"/>
          </w:rPr>
          <w:tab/>
        </w:r>
        <w:r w:rsidR="00A42659" w:rsidRPr="001F4C07">
          <w:rPr>
            <w:rStyle w:val="Hyperlink"/>
            <w:noProof/>
          </w:rPr>
          <w:t>DIRECTOR’S RIGHT OF FINAL Quote ACCEPTANCE</w:t>
        </w:r>
        <w:r w:rsidR="00A42659">
          <w:rPr>
            <w:noProof/>
            <w:webHidden/>
          </w:rPr>
          <w:tab/>
        </w:r>
        <w:r w:rsidR="00A42659">
          <w:rPr>
            <w:noProof/>
            <w:webHidden/>
          </w:rPr>
          <w:fldChar w:fldCharType="begin"/>
        </w:r>
        <w:r w:rsidR="00A42659">
          <w:rPr>
            <w:noProof/>
            <w:webHidden/>
          </w:rPr>
          <w:instrText xml:space="preserve"> PAGEREF _Toc71724747 \h </w:instrText>
        </w:r>
        <w:r w:rsidR="00A42659">
          <w:rPr>
            <w:noProof/>
            <w:webHidden/>
          </w:rPr>
        </w:r>
        <w:r w:rsidR="00A42659">
          <w:rPr>
            <w:noProof/>
            <w:webHidden/>
          </w:rPr>
          <w:fldChar w:fldCharType="separate"/>
        </w:r>
        <w:r w:rsidR="00AC3CD8">
          <w:rPr>
            <w:noProof/>
            <w:webHidden/>
          </w:rPr>
          <w:t>50</w:t>
        </w:r>
        <w:r w:rsidR="00A42659">
          <w:rPr>
            <w:noProof/>
            <w:webHidden/>
          </w:rPr>
          <w:fldChar w:fldCharType="end"/>
        </w:r>
      </w:hyperlink>
    </w:p>
    <w:p w14:paraId="6ACD1245" w14:textId="2806B556"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48" w:history="1">
        <w:r w:rsidR="00A42659" w:rsidRPr="001F4C07">
          <w:rPr>
            <w:rStyle w:val="Hyperlink"/>
            <w:noProof/>
            <w14:scene3d>
              <w14:camera w14:prst="orthographicFront"/>
              <w14:lightRig w14:rig="threePt" w14:dir="t">
                <w14:rot w14:lat="0" w14:lon="0" w14:rev="0"/>
              </w14:lightRig>
            </w14:scene3d>
          </w:rPr>
          <w:t>6.3</w:t>
        </w:r>
        <w:r w:rsidR="00A42659">
          <w:rPr>
            <w:rFonts w:asciiTheme="minorHAnsi" w:eastAsiaTheme="minorEastAsia" w:hAnsiTheme="minorHAnsi" w:cstheme="minorBidi"/>
            <w:caps w:val="0"/>
            <w:noProof/>
            <w:sz w:val="22"/>
            <w:szCs w:val="22"/>
          </w:rPr>
          <w:tab/>
        </w:r>
        <w:r w:rsidR="00A42659" w:rsidRPr="001F4C07">
          <w:rPr>
            <w:rStyle w:val="Hyperlink"/>
            <w:noProof/>
          </w:rPr>
          <w:t>STATE'S RIGHT TO INSPECT VENDOR (BIDDER) FACILITIES</w:t>
        </w:r>
        <w:r w:rsidR="00A42659">
          <w:rPr>
            <w:noProof/>
            <w:webHidden/>
          </w:rPr>
          <w:tab/>
        </w:r>
        <w:r w:rsidR="00A42659">
          <w:rPr>
            <w:noProof/>
            <w:webHidden/>
          </w:rPr>
          <w:fldChar w:fldCharType="begin"/>
        </w:r>
        <w:r w:rsidR="00A42659">
          <w:rPr>
            <w:noProof/>
            <w:webHidden/>
          </w:rPr>
          <w:instrText xml:space="preserve"> PAGEREF _Toc71724748 \h </w:instrText>
        </w:r>
        <w:r w:rsidR="00A42659">
          <w:rPr>
            <w:noProof/>
            <w:webHidden/>
          </w:rPr>
        </w:r>
        <w:r w:rsidR="00A42659">
          <w:rPr>
            <w:noProof/>
            <w:webHidden/>
          </w:rPr>
          <w:fldChar w:fldCharType="separate"/>
        </w:r>
        <w:r w:rsidR="00AC3CD8">
          <w:rPr>
            <w:noProof/>
            <w:webHidden/>
          </w:rPr>
          <w:t>50</w:t>
        </w:r>
        <w:r w:rsidR="00A42659">
          <w:rPr>
            <w:noProof/>
            <w:webHidden/>
          </w:rPr>
          <w:fldChar w:fldCharType="end"/>
        </w:r>
      </w:hyperlink>
    </w:p>
    <w:p w14:paraId="5842C1F3" w14:textId="4DF62978"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49" w:history="1">
        <w:r w:rsidR="00A42659" w:rsidRPr="001F4C07">
          <w:rPr>
            <w:rStyle w:val="Hyperlink"/>
            <w:noProof/>
            <w14:scene3d>
              <w14:camera w14:prst="orthographicFront"/>
              <w14:lightRig w14:rig="threePt" w14:dir="t">
                <w14:rot w14:lat="0" w14:lon="0" w14:rev="0"/>
              </w14:lightRig>
            </w14:scene3d>
          </w:rPr>
          <w:t>6.4</w:t>
        </w:r>
        <w:r w:rsidR="00A42659">
          <w:rPr>
            <w:rFonts w:asciiTheme="minorHAnsi" w:eastAsiaTheme="minorEastAsia" w:hAnsiTheme="minorHAnsi" w:cstheme="minorBidi"/>
            <w:caps w:val="0"/>
            <w:noProof/>
            <w:sz w:val="22"/>
            <w:szCs w:val="22"/>
          </w:rPr>
          <w:tab/>
        </w:r>
        <w:r w:rsidR="00A42659" w:rsidRPr="001F4C07">
          <w:rPr>
            <w:rStyle w:val="Hyperlink"/>
            <w:noProof/>
          </w:rPr>
          <w:t>CLARIFICATION OF QUOTE / STATE'S RIGHT TO REQUEST FURTHER INFORMATION</w:t>
        </w:r>
        <w:r w:rsidR="00A42659">
          <w:rPr>
            <w:noProof/>
            <w:webHidden/>
          </w:rPr>
          <w:tab/>
        </w:r>
        <w:r w:rsidR="00A42659">
          <w:rPr>
            <w:noProof/>
            <w:webHidden/>
          </w:rPr>
          <w:fldChar w:fldCharType="begin"/>
        </w:r>
        <w:r w:rsidR="00A42659">
          <w:rPr>
            <w:noProof/>
            <w:webHidden/>
          </w:rPr>
          <w:instrText xml:space="preserve"> PAGEREF _Toc71724749 \h </w:instrText>
        </w:r>
        <w:r w:rsidR="00A42659">
          <w:rPr>
            <w:noProof/>
            <w:webHidden/>
          </w:rPr>
        </w:r>
        <w:r w:rsidR="00A42659">
          <w:rPr>
            <w:noProof/>
            <w:webHidden/>
          </w:rPr>
          <w:fldChar w:fldCharType="separate"/>
        </w:r>
        <w:r w:rsidR="00AC3CD8">
          <w:rPr>
            <w:noProof/>
            <w:webHidden/>
          </w:rPr>
          <w:t>50</w:t>
        </w:r>
        <w:r w:rsidR="00A42659">
          <w:rPr>
            <w:noProof/>
            <w:webHidden/>
          </w:rPr>
          <w:fldChar w:fldCharType="end"/>
        </w:r>
      </w:hyperlink>
    </w:p>
    <w:p w14:paraId="14175BE0" w14:textId="37121DAE"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50" w:history="1">
        <w:r w:rsidR="00A42659" w:rsidRPr="001F4C07">
          <w:rPr>
            <w:rStyle w:val="Hyperlink"/>
            <w:noProof/>
            <w14:scene3d>
              <w14:camera w14:prst="orthographicFront"/>
              <w14:lightRig w14:rig="threePt" w14:dir="t">
                <w14:rot w14:lat="0" w14:lon="0" w14:rev="0"/>
              </w14:lightRig>
            </w14:scene3d>
          </w:rPr>
          <w:t>6.5</w:t>
        </w:r>
        <w:r w:rsidR="00A42659">
          <w:rPr>
            <w:rFonts w:asciiTheme="minorHAnsi" w:eastAsiaTheme="minorEastAsia" w:hAnsiTheme="minorHAnsi" w:cstheme="minorBidi"/>
            <w:caps w:val="0"/>
            <w:noProof/>
            <w:sz w:val="22"/>
            <w:szCs w:val="22"/>
          </w:rPr>
          <w:tab/>
        </w:r>
        <w:r w:rsidR="00A42659" w:rsidRPr="001F4C07">
          <w:rPr>
            <w:rStyle w:val="Hyperlink"/>
            <w:noProof/>
          </w:rPr>
          <w:t>QUOTE EVALUATION COMMITTEE</w:t>
        </w:r>
        <w:r w:rsidR="00A42659">
          <w:rPr>
            <w:noProof/>
            <w:webHidden/>
          </w:rPr>
          <w:tab/>
        </w:r>
        <w:r w:rsidR="00A42659">
          <w:rPr>
            <w:noProof/>
            <w:webHidden/>
          </w:rPr>
          <w:fldChar w:fldCharType="begin"/>
        </w:r>
        <w:r w:rsidR="00A42659">
          <w:rPr>
            <w:noProof/>
            <w:webHidden/>
          </w:rPr>
          <w:instrText xml:space="preserve"> PAGEREF _Toc71724750 \h </w:instrText>
        </w:r>
        <w:r w:rsidR="00A42659">
          <w:rPr>
            <w:noProof/>
            <w:webHidden/>
          </w:rPr>
        </w:r>
        <w:r w:rsidR="00A42659">
          <w:rPr>
            <w:noProof/>
            <w:webHidden/>
          </w:rPr>
          <w:fldChar w:fldCharType="separate"/>
        </w:r>
        <w:r w:rsidR="00AC3CD8">
          <w:rPr>
            <w:noProof/>
            <w:webHidden/>
          </w:rPr>
          <w:t>50</w:t>
        </w:r>
        <w:r w:rsidR="00A42659">
          <w:rPr>
            <w:noProof/>
            <w:webHidden/>
          </w:rPr>
          <w:fldChar w:fldCharType="end"/>
        </w:r>
      </w:hyperlink>
    </w:p>
    <w:p w14:paraId="5F2C569F" w14:textId="5CD20F2D"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51" w:history="1">
        <w:r w:rsidR="00A42659" w:rsidRPr="001F4C07">
          <w:rPr>
            <w:rStyle w:val="Hyperlink"/>
            <w:noProof/>
            <w14:scene3d>
              <w14:camera w14:prst="orthographicFront"/>
              <w14:lightRig w14:rig="threePt" w14:dir="t">
                <w14:rot w14:lat="0" w14:lon="0" w14:rev="0"/>
              </w14:lightRig>
            </w14:scene3d>
          </w:rPr>
          <w:t>6.6</w:t>
        </w:r>
        <w:r w:rsidR="00A42659">
          <w:rPr>
            <w:rFonts w:asciiTheme="minorHAnsi" w:eastAsiaTheme="minorEastAsia" w:hAnsiTheme="minorHAnsi" w:cstheme="minorBidi"/>
            <w:caps w:val="0"/>
            <w:noProof/>
            <w:sz w:val="22"/>
            <w:szCs w:val="22"/>
          </w:rPr>
          <w:tab/>
        </w:r>
        <w:r w:rsidR="00A42659" w:rsidRPr="001F4C07">
          <w:rPr>
            <w:rStyle w:val="Hyperlink"/>
            <w:noProof/>
          </w:rPr>
          <w:t>ORAL PRESENTATION</w:t>
        </w:r>
        <w:r w:rsidR="00A42659">
          <w:rPr>
            <w:noProof/>
            <w:webHidden/>
          </w:rPr>
          <w:tab/>
        </w:r>
        <w:r w:rsidR="00A42659">
          <w:rPr>
            <w:noProof/>
            <w:webHidden/>
          </w:rPr>
          <w:fldChar w:fldCharType="begin"/>
        </w:r>
        <w:r w:rsidR="00A42659">
          <w:rPr>
            <w:noProof/>
            <w:webHidden/>
          </w:rPr>
          <w:instrText xml:space="preserve"> PAGEREF _Toc71724751 \h </w:instrText>
        </w:r>
        <w:r w:rsidR="00A42659">
          <w:rPr>
            <w:noProof/>
            <w:webHidden/>
          </w:rPr>
        </w:r>
        <w:r w:rsidR="00A42659">
          <w:rPr>
            <w:noProof/>
            <w:webHidden/>
          </w:rPr>
          <w:fldChar w:fldCharType="separate"/>
        </w:r>
        <w:r w:rsidR="00AC3CD8">
          <w:rPr>
            <w:noProof/>
            <w:webHidden/>
          </w:rPr>
          <w:t>50</w:t>
        </w:r>
        <w:r w:rsidR="00A42659">
          <w:rPr>
            <w:noProof/>
            <w:webHidden/>
          </w:rPr>
          <w:fldChar w:fldCharType="end"/>
        </w:r>
      </w:hyperlink>
    </w:p>
    <w:p w14:paraId="4303FF15" w14:textId="636BE612"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52" w:history="1">
        <w:r w:rsidR="00A42659" w:rsidRPr="001F4C07">
          <w:rPr>
            <w:rStyle w:val="Hyperlink"/>
            <w:noProof/>
            <w14:scene3d>
              <w14:camera w14:prst="orthographicFront"/>
              <w14:lightRig w14:rig="threePt" w14:dir="t">
                <w14:rot w14:lat="0" w14:lon="0" w14:rev="0"/>
              </w14:lightRig>
            </w14:scene3d>
          </w:rPr>
          <w:t>6.7</w:t>
        </w:r>
        <w:r w:rsidR="00A42659">
          <w:rPr>
            <w:rFonts w:asciiTheme="minorHAnsi" w:eastAsiaTheme="minorEastAsia" w:hAnsiTheme="minorHAnsi" w:cstheme="minorBidi"/>
            <w:caps w:val="0"/>
            <w:noProof/>
            <w:sz w:val="22"/>
            <w:szCs w:val="22"/>
          </w:rPr>
          <w:tab/>
        </w:r>
        <w:r w:rsidR="00A42659" w:rsidRPr="001F4C07">
          <w:rPr>
            <w:rStyle w:val="Hyperlink"/>
            <w:noProof/>
          </w:rPr>
          <w:t>EVALUATION CRITERIA</w:t>
        </w:r>
        <w:r w:rsidR="00A42659">
          <w:rPr>
            <w:noProof/>
            <w:webHidden/>
          </w:rPr>
          <w:tab/>
        </w:r>
        <w:r w:rsidR="00A42659">
          <w:rPr>
            <w:noProof/>
            <w:webHidden/>
          </w:rPr>
          <w:fldChar w:fldCharType="begin"/>
        </w:r>
        <w:r w:rsidR="00A42659">
          <w:rPr>
            <w:noProof/>
            <w:webHidden/>
          </w:rPr>
          <w:instrText xml:space="preserve"> PAGEREF _Toc71724752 \h </w:instrText>
        </w:r>
        <w:r w:rsidR="00A42659">
          <w:rPr>
            <w:noProof/>
            <w:webHidden/>
          </w:rPr>
        </w:r>
        <w:r w:rsidR="00A42659">
          <w:rPr>
            <w:noProof/>
            <w:webHidden/>
          </w:rPr>
          <w:fldChar w:fldCharType="separate"/>
        </w:r>
        <w:r w:rsidR="00AC3CD8">
          <w:rPr>
            <w:noProof/>
            <w:webHidden/>
          </w:rPr>
          <w:t>51</w:t>
        </w:r>
        <w:r w:rsidR="00A42659">
          <w:rPr>
            <w:noProof/>
            <w:webHidden/>
          </w:rPr>
          <w:fldChar w:fldCharType="end"/>
        </w:r>
      </w:hyperlink>
    </w:p>
    <w:p w14:paraId="0B5DA2FF" w14:textId="05F6D30F" w:rsidR="00A42659" w:rsidRDefault="006D0E6D">
      <w:pPr>
        <w:pStyle w:val="TOC3"/>
        <w:rPr>
          <w:rFonts w:asciiTheme="minorHAnsi" w:eastAsiaTheme="minorEastAsia" w:hAnsiTheme="minorHAnsi" w:cstheme="minorBidi"/>
          <w:iCs w:val="0"/>
          <w:caps w:val="0"/>
          <w:noProof/>
          <w:sz w:val="22"/>
          <w:szCs w:val="22"/>
        </w:rPr>
      </w:pPr>
      <w:hyperlink w:anchor="_Toc71724753" w:history="1">
        <w:r w:rsidR="00A42659" w:rsidRPr="001F4C07">
          <w:rPr>
            <w:rStyle w:val="Hyperlink"/>
            <w:rFonts w:eastAsia="MS Mincho"/>
            <w:noProof/>
            <w14:scene3d>
              <w14:camera w14:prst="orthographicFront"/>
              <w14:lightRig w14:rig="threePt" w14:dir="t">
                <w14:rot w14:lat="0" w14:lon="0" w14:rev="0"/>
              </w14:lightRig>
            </w14:scene3d>
          </w:rPr>
          <w:t>6.7.1</w:t>
        </w:r>
        <w:r w:rsidR="00A42659">
          <w:rPr>
            <w:rFonts w:asciiTheme="minorHAnsi" w:eastAsiaTheme="minorEastAsia" w:hAnsiTheme="minorHAnsi" w:cstheme="minorBidi"/>
            <w:iCs w:val="0"/>
            <w:caps w:val="0"/>
            <w:noProof/>
            <w:sz w:val="22"/>
            <w:szCs w:val="22"/>
          </w:rPr>
          <w:tab/>
        </w:r>
        <w:r w:rsidR="00A42659" w:rsidRPr="001F4C07">
          <w:rPr>
            <w:rStyle w:val="Hyperlink"/>
            <w:rFonts w:eastAsia="MS Mincho"/>
            <w:noProof/>
          </w:rPr>
          <w:t>VENDOR’S {BIDDER’S} STATE-SUPPLIED PRICE SHEET</w:t>
        </w:r>
        <w:r w:rsidR="00A42659">
          <w:rPr>
            <w:noProof/>
            <w:webHidden/>
          </w:rPr>
          <w:tab/>
        </w:r>
        <w:r w:rsidR="00A42659">
          <w:rPr>
            <w:noProof/>
            <w:webHidden/>
          </w:rPr>
          <w:fldChar w:fldCharType="begin"/>
        </w:r>
        <w:r w:rsidR="00A42659">
          <w:rPr>
            <w:noProof/>
            <w:webHidden/>
          </w:rPr>
          <w:instrText xml:space="preserve"> PAGEREF _Toc71724753 \h </w:instrText>
        </w:r>
        <w:r w:rsidR="00A42659">
          <w:rPr>
            <w:noProof/>
            <w:webHidden/>
          </w:rPr>
        </w:r>
        <w:r w:rsidR="00A42659">
          <w:rPr>
            <w:noProof/>
            <w:webHidden/>
          </w:rPr>
          <w:fldChar w:fldCharType="separate"/>
        </w:r>
        <w:r w:rsidR="00AC3CD8">
          <w:rPr>
            <w:noProof/>
            <w:webHidden/>
          </w:rPr>
          <w:t>51</w:t>
        </w:r>
        <w:r w:rsidR="00A42659">
          <w:rPr>
            <w:noProof/>
            <w:webHidden/>
          </w:rPr>
          <w:fldChar w:fldCharType="end"/>
        </w:r>
      </w:hyperlink>
    </w:p>
    <w:p w14:paraId="2242C65D" w14:textId="164ED0A6" w:rsidR="00A42659" w:rsidRDefault="006D0E6D">
      <w:pPr>
        <w:pStyle w:val="TOC3"/>
        <w:rPr>
          <w:rFonts w:asciiTheme="minorHAnsi" w:eastAsiaTheme="minorEastAsia" w:hAnsiTheme="minorHAnsi" w:cstheme="minorBidi"/>
          <w:iCs w:val="0"/>
          <w:caps w:val="0"/>
          <w:noProof/>
          <w:sz w:val="22"/>
          <w:szCs w:val="22"/>
        </w:rPr>
      </w:pPr>
      <w:hyperlink w:anchor="_Toc71724754" w:history="1">
        <w:r w:rsidR="00A42659" w:rsidRPr="001F4C07">
          <w:rPr>
            <w:rStyle w:val="Hyperlink"/>
            <w:rFonts w:eastAsia="MS Mincho"/>
            <w:noProof/>
            <w14:scene3d>
              <w14:camera w14:prst="orthographicFront"/>
              <w14:lightRig w14:rig="threePt" w14:dir="t">
                <w14:rot w14:lat="0" w14:lon="0" w14:rev="0"/>
              </w14:lightRig>
            </w14:scene3d>
          </w:rPr>
          <w:t>6.7.2</w:t>
        </w:r>
        <w:r w:rsidR="00A42659">
          <w:rPr>
            <w:rFonts w:asciiTheme="minorHAnsi" w:eastAsiaTheme="minorEastAsia" w:hAnsiTheme="minorHAnsi" w:cstheme="minorBidi"/>
            <w:iCs w:val="0"/>
            <w:caps w:val="0"/>
            <w:noProof/>
            <w:sz w:val="22"/>
            <w:szCs w:val="22"/>
          </w:rPr>
          <w:tab/>
        </w:r>
        <w:r w:rsidR="00A42659" w:rsidRPr="001F4C07">
          <w:rPr>
            <w:rStyle w:val="Hyperlink"/>
            <w:rFonts w:eastAsia="MS Mincho"/>
            <w:noProof/>
          </w:rPr>
          <w:t>QUOTE DISCREPANCIES</w:t>
        </w:r>
        <w:r w:rsidR="00A42659">
          <w:rPr>
            <w:noProof/>
            <w:webHidden/>
          </w:rPr>
          <w:tab/>
        </w:r>
        <w:r w:rsidR="00A42659">
          <w:rPr>
            <w:noProof/>
            <w:webHidden/>
          </w:rPr>
          <w:fldChar w:fldCharType="begin"/>
        </w:r>
        <w:r w:rsidR="00A42659">
          <w:rPr>
            <w:noProof/>
            <w:webHidden/>
          </w:rPr>
          <w:instrText xml:space="preserve"> PAGEREF _Toc71724754 \h </w:instrText>
        </w:r>
        <w:r w:rsidR="00A42659">
          <w:rPr>
            <w:noProof/>
            <w:webHidden/>
          </w:rPr>
        </w:r>
        <w:r w:rsidR="00A42659">
          <w:rPr>
            <w:noProof/>
            <w:webHidden/>
          </w:rPr>
          <w:fldChar w:fldCharType="separate"/>
        </w:r>
        <w:r w:rsidR="00AC3CD8">
          <w:rPr>
            <w:noProof/>
            <w:webHidden/>
          </w:rPr>
          <w:t>51</w:t>
        </w:r>
        <w:r w:rsidR="00A42659">
          <w:rPr>
            <w:noProof/>
            <w:webHidden/>
          </w:rPr>
          <w:fldChar w:fldCharType="end"/>
        </w:r>
      </w:hyperlink>
    </w:p>
    <w:p w14:paraId="76C09A53" w14:textId="5ADBC832" w:rsidR="00A42659" w:rsidRDefault="006D0E6D">
      <w:pPr>
        <w:pStyle w:val="TOC3"/>
        <w:rPr>
          <w:rFonts w:asciiTheme="minorHAnsi" w:eastAsiaTheme="minorEastAsia" w:hAnsiTheme="minorHAnsi" w:cstheme="minorBidi"/>
          <w:iCs w:val="0"/>
          <w:caps w:val="0"/>
          <w:noProof/>
          <w:sz w:val="22"/>
          <w:szCs w:val="22"/>
        </w:rPr>
      </w:pPr>
      <w:hyperlink w:anchor="_Toc71724755" w:history="1">
        <w:r w:rsidR="00A42659" w:rsidRPr="001F4C07">
          <w:rPr>
            <w:rStyle w:val="Hyperlink"/>
            <w:rFonts w:eastAsia="MS Mincho"/>
            <w:noProof/>
            <w14:scene3d>
              <w14:camera w14:prst="orthographicFront"/>
              <w14:lightRig w14:rig="threePt" w14:dir="t">
                <w14:rot w14:lat="0" w14:lon="0" w14:rev="0"/>
              </w14:lightRig>
            </w14:scene3d>
          </w:rPr>
          <w:t>6.7.3</w:t>
        </w:r>
        <w:r w:rsidR="00A42659">
          <w:rPr>
            <w:rFonts w:asciiTheme="minorHAnsi" w:eastAsiaTheme="minorEastAsia" w:hAnsiTheme="minorHAnsi" w:cstheme="minorBidi"/>
            <w:iCs w:val="0"/>
            <w:caps w:val="0"/>
            <w:noProof/>
            <w:sz w:val="22"/>
            <w:szCs w:val="22"/>
          </w:rPr>
          <w:tab/>
        </w:r>
        <w:r w:rsidR="00A42659" w:rsidRPr="001F4C07">
          <w:rPr>
            <w:rStyle w:val="Hyperlink"/>
            <w:rFonts w:eastAsia="MS Mincho"/>
            <w:noProof/>
          </w:rPr>
          <w:t>TIE-BREAKING CRITERIA</w:t>
        </w:r>
        <w:r w:rsidR="00A42659">
          <w:rPr>
            <w:noProof/>
            <w:webHidden/>
          </w:rPr>
          <w:tab/>
        </w:r>
        <w:r w:rsidR="00A42659">
          <w:rPr>
            <w:noProof/>
            <w:webHidden/>
          </w:rPr>
          <w:fldChar w:fldCharType="begin"/>
        </w:r>
        <w:r w:rsidR="00A42659">
          <w:rPr>
            <w:noProof/>
            <w:webHidden/>
          </w:rPr>
          <w:instrText xml:space="preserve"> PAGEREF _Toc71724755 \h </w:instrText>
        </w:r>
        <w:r w:rsidR="00A42659">
          <w:rPr>
            <w:noProof/>
            <w:webHidden/>
          </w:rPr>
        </w:r>
        <w:r w:rsidR="00A42659">
          <w:rPr>
            <w:noProof/>
            <w:webHidden/>
          </w:rPr>
          <w:fldChar w:fldCharType="separate"/>
        </w:r>
        <w:r w:rsidR="00AC3CD8">
          <w:rPr>
            <w:noProof/>
            <w:webHidden/>
          </w:rPr>
          <w:t>51</w:t>
        </w:r>
        <w:r w:rsidR="00A42659">
          <w:rPr>
            <w:noProof/>
            <w:webHidden/>
          </w:rPr>
          <w:fldChar w:fldCharType="end"/>
        </w:r>
      </w:hyperlink>
    </w:p>
    <w:p w14:paraId="55ED595D" w14:textId="70DC6FE8"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56" w:history="1">
        <w:r w:rsidR="00A42659" w:rsidRPr="001F4C07">
          <w:rPr>
            <w:rStyle w:val="Hyperlink"/>
            <w:noProof/>
            <w14:scene3d>
              <w14:camera w14:prst="orthographicFront"/>
              <w14:lightRig w14:rig="threePt" w14:dir="t">
                <w14:rot w14:lat="0" w14:lon="0" w14:rev="0"/>
              </w14:lightRig>
            </w14:scene3d>
          </w:rPr>
          <w:t>6.8</w:t>
        </w:r>
        <w:r w:rsidR="00A42659">
          <w:rPr>
            <w:rFonts w:asciiTheme="minorHAnsi" w:eastAsiaTheme="minorEastAsia" w:hAnsiTheme="minorHAnsi" w:cstheme="minorBidi"/>
            <w:caps w:val="0"/>
            <w:noProof/>
            <w:sz w:val="22"/>
            <w:szCs w:val="22"/>
          </w:rPr>
          <w:tab/>
        </w:r>
        <w:r w:rsidR="00A42659" w:rsidRPr="001F4C07">
          <w:rPr>
            <w:rStyle w:val="Hyperlink"/>
            <w:noProof/>
          </w:rPr>
          <w:t>NEGOTIATION AND BEST AND FINAL OFFER (BAFO)</w:t>
        </w:r>
        <w:r w:rsidR="00A42659">
          <w:rPr>
            <w:noProof/>
            <w:webHidden/>
          </w:rPr>
          <w:tab/>
        </w:r>
        <w:r w:rsidR="00A42659">
          <w:rPr>
            <w:noProof/>
            <w:webHidden/>
          </w:rPr>
          <w:fldChar w:fldCharType="begin"/>
        </w:r>
        <w:r w:rsidR="00A42659">
          <w:rPr>
            <w:noProof/>
            <w:webHidden/>
          </w:rPr>
          <w:instrText xml:space="preserve"> PAGEREF _Toc71724756 \h </w:instrText>
        </w:r>
        <w:r w:rsidR="00A42659">
          <w:rPr>
            <w:noProof/>
            <w:webHidden/>
          </w:rPr>
        </w:r>
        <w:r w:rsidR="00A42659">
          <w:rPr>
            <w:noProof/>
            <w:webHidden/>
          </w:rPr>
          <w:fldChar w:fldCharType="separate"/>
        </w:r>
        <w:r w:rsidR="00AC3CD8">
          <w:rPr>
            <w:noProof/>
            <w:webHidden/>
          </w:rPr>
          <w:t>52</w:t>
        </w:r>
        <w:r w:rsidR="00A42659">
          <w:rPr>
            <w:noProof/>
            <w:webHidden/>
          </w:rPr>
          <w:fldChar w:fldCharType="end"/>
        </w:r>
      </w:hyperlink>
    </w:p>
    <w:p w14:paraId="0D8A1E54" w14:textId="384A266C"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57" w:history="1">
        <w:r w:rsidR="00A42659" w:rsidRPr="001F4C07">
          <w:rPr>
            <w:rStyle w:val="Hyperlink"/>
            <w:noProof/>
            <w14:scene3d>
              <w14:camera w14:prst="orthographicFront"/>
              <w14:lightRig w14:rig="threePt" w14:dir="t">
                <w14:rot w14:lat="0" w14:lon="0" w14:rev="0"/>
              </w14:lightRig>
            </w14:scene3d>
          </w:rPr>
          <w:t>6.9</w:t>
        </w:r>
        <w:r w:rsidR="00A42659">
          <w:rPr>
            <w:rFonts w:asciiTheme="minorHAnsi" w:eastAsiaTheme="minorEastAsia" w:hAnsiTheme="minorHAnsi" w:cstheme="minorBidi"/>
            <w:caps w:val="0"/>
            <w:noProof/>
            <w:sz w:val="22"/>
            <w:szCs w:val="22"/>
          </w:rPr>
          <w:tab/>
        </w:r>
        <w:r w:rsidR="00A42659" w:rsidRPr="001F4C07">
          <w:rPr>
            <w:rStyle w:val="Hyperlink"/>
            <w:noProof/>
          </w:rPr>
          <w:t xml:space="preserve">“REQUEST FOR REVISION” WITHIN </w:t>
        </w:r>
        <w:r w:rsidR="00A42659" w:rsidRPr="001F4C07">
          <w:rPr>
            <w:rStyle w:val="Hyperlink"/>
            <w:i/>
            <w:iCs/>
            <w:noProof/>
          </w:rPr>
          <w:t>NJSTART</w:t>
        </w:r>
        <w:r w:rsidR="00A42659">
          <w:rPr>
            <w:noProof/>
            <w:webHidden/>
          </w:rPr>
          <w:tab/>
        </w:r>
        <w:r w:rsidR="00A42659">
          <w:rPr>
            <w:noProof/>
            <w:webHidden/>
          </w:rPr>
          <w:fldChar w:fldCharType="begin"/>
        </w:r>
        <w:r w:rsidR="00A42659">
          <w:rPr>
            <w:noProof/>
            <w:webHidden/>
          </w:rPr>
          <w:instrText xml:space="preserve"> PAGEREF _Toc71724757 \h </w:instrText>
        </w:r>
        <w:r w:rsidR="00A42659">
          <w:rPr>
            <w:noProof/>
            <w:webHidden/>
          </w:rPr>
        </w:r>
        <w:r w:rsidR="00A42659">
          <w:rPr>
            <w:noProof/>
            <w:webHidden/>
          </w:rPr>
          <w:fldChar w:fldCharType="separate"/>
        </w:r>
        <w:r w:rsidR="00AC3CD8">
          <w:rPr>
            <w:noProof/>
            <w:webHidden/>
          </w:rPr>
          <w:t>52</w:t>
        </w:r>
        <w:r w:rsidR="00A42659">
          <w:rPr>
            <w:noProof/>
            <w:webHidden/>
          </w:rPr>
          <w:fldChar w:fldCharType="end"/>
        </w:r>
      </w:hyperlink>
    </w:p>
    <w:p w14:paraId="06BA3251" w14:textId="3A1586C2" w:rsidR="00A42659" w:rsidRDefault="006D0E6D">
      <w:pPr>
        <w:pStyle w:val="TOC2"/>
        <w:tabs>
          <w:tab w:val="left" w:pos="1200"/>
        </w:tabs>
        <w:rPr>
          <w:rFonts w:asciiTheme="minorHAnsi" w:eastAsiaTheme="minorEastAsia" w:hAnsiTheme="minorHAnsi" w:cstheme="minorBidi"/>
          <w:caps w:val="0"/>
          <w:noProof/>
          <w:sz w:val="22"/>
          <w:szCs w:val="22"/>
        </w:rPr>
      </w:pPr>
      <w:hyperlink w:anchor="_Toc71724758" w:history="1">
        <w:r w:rsidR="00A42659" w:rsidRPr="001F4C07">
          <w:rPr>
            <w:rStyle w:val="Hyperlink"/>
            <w:noProof/>
            <w14:scene3d>
              <w14:camera w14:prst="orthographicFront"/>
              <w14:lightRig w14:rig="threePt" w14:dir="t">
                <w14:rot w14:lat="0" w14:lon="0" w14:rev="0"/>
              </w14:lightRig>
            </w14:scene3d>
          </w:rPr>
          <w:t>6.10</w:t>
        </w:r>
        <w:r w:rsidR="00A42659">
          <w:rPr>
            <w:rFonts w:asciiTheme="minorHAnsi" w:eastAsiaTheme="minorEastAsia" w:hAnsiTheme="minorHAnsi" w:cstheme="minorBidi"/>
            <w:caps w:val="0"/>
            <w:noProof/>
            <w:sz w:val="22"/>
            <w:szCs w:val="22"/>
          </w:rPr>
          <w:tab/>
        </w:r>
        <w:r w:rsidR="00A42659" w:rsidRPr="001F4C07">
          <w:rPr>
            <w:rStyle w:val="Hyperlink"/>
            <w:noProof/>
          </w:rPr>
          <w:t>POOR PERFORMANCE</w:t>
        </w:r>
        <w:r w:rsidR="00A42659">
          <w:rPr>
            <w:noProof/>
            <w:webHidden/>
          </w:rPr>
          <w:tab/>
        </w:r>
        <w:r w:rsidR="00A42659">
          <w:rPr>
            <w:noProof/>
            <w:webHidden/>
          </w:rPr>
          <w:fldChar w:fldCharType="begin"/>
        </w:r>
        <w:r w:rsidR="00A42659">
          <w:rPr>
            <w:noProof/>
            <w:webHidden/>
          </w:rPr>
          <w:instrText xml:space="preserve"> PAGEREF _Toc71724758 \h </w:instrText>
        </w:r>
        <w:r w:rsidR="00A42659">
          <w:rPr>
            <w:noProof/>
            <w:webHidden/>
          </w:rPr>
        </w:r>
        <w:r w:rsidR="00A42659">
          <w:rPr>
            <w:noProof/>
            <w:webHidden/>
          </w:rPr>
          <w:fldChar w:fldCharType="separate"/>
        </w:r>
        <w:r w:rsidR="00AC3CD8">
          <w:rPr>
            <w:noProof/>
            <w:webHidden/>
          </w:rPr>
          <w:t>52</w:t>
        </w:r>
        <w:r w:rsidR="00A42659">
          <w:rPr>
            <w:noProof/>
            <w:webHidden/>
          </w:rPr>
          <w:fldChar w:fldCharType="end"/>
        </w:r>
      </w:hyperlink>
    </w:p>
    <w:p w14:paraId="302910F0" w14:textId="132D9745" w:rsidR="00A42659" w:rsidRDefault="006D0E6D">
      <w:pPr>
        <w:pStyle w:val="TOC1"/>
        <w:tabs>
          <w:tab w:val="left" w:pos="475"/>
        </w:tabs>
        <w:rPr>
          <w:rFonts w:asciiTheme="minorHAnsi" w:eastAsiaTheme="minorEastAsia" w:hAnsiTheme="minorHAnsi" w:cstheme="minorBidi"/>
          <w:b w:val="0"/>
          <w:bCs w:val="0"/>
          <w:caps w:val="0"/>
          <w:noProof/>
          <w:sz w:val="22"/>
          <w:szCs w:val="22"/>
        </w:rPr>
      </w:pPr>
      <w:hyperlink w:anchor="_Toc71724759" w:history="1">
        <w:r w:rsidR="00A42659" w:rsidRPr="001F4C07">
          <w:rPr>
            <w:rStyle w:val="Hyperlink"/>
            <w:noProof/>
            <w14:scene3d>
              <w14:camera w14:prst="orthographicFront"/>
              <w14:lightRig w14:rig="threePt" w14:dir="t">
                <w14:rot w14:lat="0" w14:lon="0" w14:rev="0"/>
              </w14:lightRig>
            </w14:scene3d>
          </w:rPr>
          <w:t>7.0</w:t>
        </w:r>
        <w:r w:rsidR="00A42659">
          <w:rPr>
            <w:rFonts w:asciiTheme="minorHAnsi" w:eastAsiaTheme="minorEastAsia" w:hAnsiTheme="minorHAnsi" w:cstheme="minorBidi"/>
            <w:b w:val="0"/>
            <w:bCs w:val="0"/>
            <w:caps w:val="0"/>
            <w:noProof/>
            <w:sz w:val="22"/>
            <w:szCs w:val="22"/>
          </w:rPr>
          <w:tab/>
        </w:r>
        <w:r w:rsidR="00A42659" w:rsidRPr="001F4C07">
          <w:rPr>
            <w:rStyle w:val="Hyperlink"/>
            <w:noProof/>
          </w:rPr>
          <w:t>BLANKET P.O. AWARD</w:t>
        </w:r>
        <w:r w:rsidR="00A42659">
          <w:rPr>
            <w:noProof/>
            <w:webHidden/>
          </w:rPr>
          <w:tab/>
        </w:r>
        <w:r w:rsidR="00A42659">
          <w:rPr>
            <w:noProof/>
            <w:webHidden/>
          </w:rPr>
          <w:fldChar w:fldCharType="begin"/>
        </w:r>
        <w:r w:rsidR="00A42659">
          <w:rPr>
            <w:noProof/>
            <w:webHidden/>
          </w:rPr>
          <w:instrText xml:space="preserve"> PAGEREF _Toc71724759 \h </w:instrText>
        </w:r>
        <w:r w:rsidR="00A42659">
          <w:rPr>
            <w:noProof/>
            <w:webHidden/>
          </w:rPr>
        </w:r>
        <w:r w:rsidR="00A42659">
          <w:rPr>
            <w:noProof/>
            <w:webHidden/>
          </w:rPr>
          <w:fldChar w:fldCharType="separate"/>
        </w:r>
        <w:r w:rsidR="00AC3CD8">
          <w:rPr>
            <w:noProof/>
            <w:webHidden/>
          </w:rPr>
          <w:t>54</w:t>
        </w:r>
        <w:r w:rsidR="00A42659">
          <w:rPr>
            <w:noProof/>
            <w:webHidden/>
          </w:rPr>
          <w:fldChar w:fldCharType="end"/>
        </w:r>
      </w:hyperlink>
    </w:p>
    <w:p w14:paraId="327B93EA" w14:textId="469373F4"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60" w:history="1">
        <w:r w:rsidR="00A42659" w:rsidRPr="001F4C07">
          <w:rPr>
            <w:rStyle w:val="Hyperlink"/>
            <w:rFonts w:eastAsia="MS Mincho"/>
            <w:noProof/>
            <w14:scene3d>
              <w14:camera w14:prst="orthographicFront"/>
              <w14:lightRig w14:rig="threePt" w14:dir="t">
                <w14:rot w14:lat="0" w14:lon="0" w14:rev="0"/>
              </w14:lightRig>
            </w14:scene3d>
          </w:rPr>
          <w:t>7.1</w:t>
        </w:r>
        <w:r w:rsidR="00A42659">
          <w:rPr>
            <w:rFonts w:asciiTheme="minorHAnsi" w:eastAsiaTheme="minorEastAsia" w:hAnsiTheme="minorHAnsi" w:cstheme="minorBidi"/>
            <w:caps w:val="0"/>
            <w:noProof/>
            <w:sz w:val="22"/>
            <w:szCs w:val="22"/>
          </w:rPr>
          <w:tab/>
        </w:r>
        <w:r w:rsidR="00A42659" w:rsidRPr="001F4C07">
          <w:rPr>
            <w:rStyle w:val="Hyperlink"/>
            <w:rFonts w:eastAsia="MS Mincho"/>
            <w:noProof/>
          </w:rPr>
          <w:t>DOCUMENTS REQUIRED BEFORE BLANKET P.O. AWARD</w:t>
        </w:r>
        <w:r w:rsidR="00A42659">
          <w:rPr>
            <w:noProof/>
            <w:webHidden/>
          </w:rPr>
          <w:tab/>
        </w:r>
        <w:r w:rsidR="00A42659">
          <w:rPr>
            <w:noProof/>
            <w:webHidden/>
          </w:rPr>
          <w:fldChar w:fldCharType="begin"/>
        </w:r>
        <w:r w:rsidR="00A42659">
          <w:rPr>
            <w:noProof/>
            <w:webHidden/>
          </w:rPr>
          <w:instrText xml:space="preserve"> PAGEREF _Toc71724760 \h </w:instrText>
        </w:r>
        <w:r w:rsidR="00A42659">
          <w:rPr>
            <w:noProof/>
            <w:webHidden/>
          </w:rPr>
        </w:r>
        <w:r w:rsidR="00A42659">
          <w:rPr>
            <w:noProof/>
            <w:webHidden/>
          </w:rPr>
          <w:fldChar w:fldCharType="separate"/>
        </w:r>
        <w:r w:rsidR="00AC3CD8">
          <w:rPr>
            <w:noProof/>
            <w:webHidden/>
          </w:rPr>
          <w:t>54</w:t>
        </w:r>
        <w:r w:rsidR="00A42659">
          <w:rPr>
            <w:noProof/>
            <w:webHidden/>
          </w:rPr>
          <w:fldChar w:fldCharType="end"/>
        </w:r>
      </w:hyperlink>
    </w:p>
    <w:p w14:paraId="49E651D9" w14:textId="34CC9615" w:rsidR="00A42659" w:rsidRDefault="006D0E6D">
      <w:pPr>
        <w:pStyle w:val="TOC3"/>
        <w:rPr>
          <w:rFonts w:asciiTheme="minorHAnsi" w:eastAsiaTheme="minorEastAsia" w:hAnsiTheme="minorHAnsi" w:cstheme="minorBidi"/>
          <w:iCs w:val="0"/>
          <w:caps w:val="0"/>
          <w:noProof/>
          <w:sz w:val="22"/>
          <w:szCs w:val="22"/>
        </w:rPr>
      </w:pPr>
      <w:hyperlink w:anchor="_Toc71724761" w:history="1">
        <w:r w:rsidR="00A42659" w:rsidRPr="001F4C07">
          <w:rPr>
            <w:rStyle w:val="Hyperlink"/>
            <w:rFonts w:eastAsia="MS Mincho"/>
            <w:noProof/>
            <w14:scene3d>
              <w14:camera w14:prst="orthographicFront"/>
              <w14:lightRig w14:rig="threePt" w14:dir="t">
                <w14:rot w14:lat="0" w14:lon="0" w14:rev="0"/>
              </w14:lightRig>
            </w14:scene3d>
          </w:rPr>
          <w:t>7.1.1</w:t>
        </w:r>
        <w:r w:rsidR="00A42659">
          <w:rPr>
            <w:rFonts w:asciiTheme="minorHAnsi" w:eastAsiaTheme="minorEastAsia" w:hAnsiTheme="minorHAnsi" w:cstheme="minorBidi"/>
            <w:iCs w:val="0"/>
            <w:caps w:val="0"/>
            <w:noProof/>
            <w:sz w:val="22"/>
            <w:szCs w:val="22"/>
          </w:rPr>
          <w:tab/>
        </w:r>
        <w:r w:rsidR="00A42659" w:rsidRPr="001F4C07">
          <w:rPr>
            <w:rStyle w:val="Hyperlink"/>
            <w:rFonts w:eastAsia="MS Mincho"/>
            <w:noProof/>
          </w:rPr>
          <w:t>REQUIREMENTS OF PUBLIC LAW 2005, CHAPTER 51, N</w:t>
        </w:r>
        <w:r w:rsidR="00A42659" w:rsidRPr="001F4C07">
          <w:rPr>
            <w:rStyle w:val="Hyperlink"/>
            <w:noProof/>
          </w:rPr>
          <w:t>.J.S.A.</w:t>
        </w:r>
        <w:r w:rsidR="00A42659" w:rsidRPr="001F4C07">
          <w:rPr>
            <w:rStyle w:val="Hyperlink"/>
            <w:rFonts w:eastAsia="MS Mincho"/>
            <w:noProof/>
          </w:rPr>
          <w:t xml:space="preserve"> 19:44A-20.13 - </w:t>
        </w:r>
        <w:r w:rsidR="00A42659" w:rsidRPr="001F4C07">
          <w:rPr>
            <w:rStyle w:val="Hyperlink"/>
            <w:noProof/>
          </w:rPr>
          <w:t>N.J.S.A.</w:t>
        </w:r>
        <w:r w:rsidR="00A42659" w:rsidRPr="001F4C07">
          <w:rPr>
            <w:rStyle w:val="Hyperlink"/>
            <w:rFonts w:eastAsia="MS Mincho"/>
            <w:noProof/>
          </w:rPr>
          <w:t xml:space="preserve"> 19:44A-20.25 (FORMERLY EXECUTIVE ORDER NO. 134), EXECUTIVE ORDER NO. 117 (2008) AND N.J.A.C. 17:12-5 </w:t>
        </w:r>
        <w:r w:rsidR="00A42659" w:rsidRPr="001F4C07">
          <w:rPr>
            <w:rStyle w:val="Hyperlink"/>
            <w:rFonts w:eastAsia="MS Mincho"/>
            <w:i/>
            <w:noProof/>
          </w:rPr>
          <w:t>ET SEQ</w:t>
        </w:r>
        <w:r w:rsidR="00A42659" w:rsidRPr="001F4C07">
          <w:rPr>
            <w:rStyle w:val="Hyperlink"/>
            <w:rFonts w:eastAsia="MS Mincho"/>
            <w:noProof/>
          </w:rPr>
          <w:t>.</w:t>
        </w:r>
        <w:r w:rsidR="00A42659">
          <w:rPr>
            <w:noProof/>
            <w:webHidden/>
          </w:rPr>
          <w:tab/>
        </w:r>
        <w:r w:rsidR="00A42659">
          <w:rPr>
            <w:noProof/>
            <w:webHidden/>
          </w:rPr>
          <w:fldChar w:fldCharType="begin"/>
        </w:r>
        <w:r w:rsidR="00A42659">
          <w:rPr>
            <w:noProof/>
            <w:webHidden/>
          </w:rPr>
          <w:instrText xml:space="preserve"> PAGEREF _Toc71724761 \h </w:instrText>
        </w:r>
        <w:r w:rsidR="00A42659">
          <w:rPr>
            <w:noProof/>
            <w:webHidden/>
          </w:rPr>
        </w:r>
        <w:r w:rsidR="00A42659">
          <w:rPr>
            <w:noProof/>
            <w:webHidden/>
          </w:rPr>
          <w:fldChar w:fldCharType="separate"/>
        </w:r>
        <w:r w:rsidR="00AC3CD8">
          <w:rPr>
            <w:noProof/>
            <w:webHidden/>
          </w:rPr>
          <w:t>54</w:t>
        </w:r>
        <w:r w:rsidR="00A42659">
          <w:rPr>
            <w:noProof/>
            <w:webHidden/>
          </w:rPr>
          <w:fldChar w:fldCharType="end"/>
        </w:r>
      </w:hyperlink>
    </w:p>
    <w:p w14:paraId="23DEC382" w14:textId="550DFE3E" w:rsidR="00A42659" w:rsidRDefault="006D0E6D">
      <w:pPr>
        <w:pStyle w:val="TOC3"/>
        <w:rPr>
          <w:rFonts w:asciiTheme="minorHAnsi" w:eastAsiaTheme="minorEastAsia" w:hAnsiTheme="minorHAnsi" w:cstheme="minorBidi"/>
          <w:iCs w:val="0"/>
          <w:caps w:val="0"/>
          <w:noProof/>
          <w:sz w:val="22"/>
          <w:szCs w:val="22"/>
        </w:rPr>
      </w:pPr>
      <w:hyperlink w:anchor="_Toc71724762" w:history="1">
        <w:r w:rsidR="00A42659" w:rsidRPr="001F4C07">
          <w:rPr>
            <w:rStyle w:val="Hyperlink"/>
            <w:noProof/>
            <w14:scene3d>
              <w14:camera w14:prst="orthographicFront"/>
              <w14:lightRig w14:rig="threePt" w14:dir="t">
                <w14:rot w14:lat="0" w14:lon="0" w14:rev="0"/>
              </w14:lightRig>
            </w14:scene3d>
          </w:rPr>
          <w:t>7.1.2</w:t>
        </w:r>
        <w:r w:rsidR="00A42659">
          <w:rPr>
            <w:rFonts w:asciiTheme="minorHAnsi" w:eastAsiaTheme="minorEastAsia" w:hAnsiTheme="minorHAnsi" w:cstheme="minorBidi"/>
            <w:iCs w:val="0"/>
            <w:caps w:val="0"/>
            <w:noProof/>
            <w:sz w:val="22"/>
            <w:szCs w:val="22"/>
          </w:rPr>
          <w:tab/>
        </w:r>
        <w:r w:rsidR="00A42659" w:rsidRPr="001F4C07">
          <w:rPr>
            <w:rStyle w:val="Hyperlink"/>
            <w:noProof/>
          </w:rPr>
          <w:t>SOURCE DISCLOSURE REQUIREMENTS</w:t>
        </w:r>
        <w:r w:rsidR="00A42659">
          <w:rPr>
            <w:noProof/>
            <w:webHidden/>
          </w:rPr>
          <w:tab/>
        </w:r>
        <w:r w:rsidR="00A42659">
          <w:rPr>
            <w:noProof/>
            <w:webHidden/>
          </w:rPr>
          <w:fldChar w:fldCharType="begin"/>
        </w:r>
        <w:r w:rsidR="00A42659">
          <w:rPr>
            <w:noProof/>
            <w:webHidden/>
          </w:rPr>
          <w:instrText xml:space="preserve"> PAGEREF _Toc71724762 \h </w:instrText>
        </w:r>
        <w:r w:rsidR="00A42659">
          <w:rPr>
            <w:noProof/>
            <w:webHidden/>
          </w:rPr>
        </w:r>
        <w:r w:rsidR="00A42659">
          <w:rPr>
            <w:noProof/>
            <w:webHidden/>
          </w:rPr>
          <w:fldChar w:fldCharType="separate"/>
        </w:r>
        <w:r w:rsidR="00AC3CD8">
          <w:rPr>
            <w:noProof/>
            <w:webHidden/>
          </w:rPr>
          <w:t>55</w:t>
        </w:r>
        <w:r w:rsidR="00A42659">
          <w:rPr>
            <w:noProof/>
            <w:webHidden/>
          </w:rPr>
          <w:fldChar w:fldCharType="end"/>
        </w:r>
      </w:hyperlink>
    </w:p>
    <w:p w14:paraId="33FF0541" w14:textId="23E2DAA2" w:rsidR="00A42659" w:rsidRDefault="006D0E6D">
      <w:pPr>
        <w:pStyle w:val="TOC3"/>
        <w:rPr>
          <w:rFonts w:asciiTheme="minorHAnsi" w:eastAsiaTheme="minorEastAsia" w:hAnsiTheme="minorHAnsi" w:cstheme="minorBidi"/>
          <w:iCs w:val="0"/>
          <w:caps w:val="0"/>
          <w:noProof/>
          <w:sz w:val="22"/>
          <w:szCs w:val="22"/>
        </w:rPr>
      </w:pPr>
      <w:hyperlink w:anchor="_Toc71724763" w:history="1">
        <w:r w:rsidR="00A42659" w:rsidRPr="001F4C07">
          <w:rPr>
            <w:rStyle w:val="Hyperlink"/>
            <w:noProof/>
            <w14:scene3d>
              <w14:camera w14:prst="orthographicFront"/>
              <w14:lightRig w14:rig="threePt" w14:dir="t">
                <w14:rot w14:lat="0" w14:lon="0" w14:rev="0"/>
              </w14:lightRig>
            </w14:scene3d>
          </w:rPr>
          <w:t>7.1.3</w:t>
        </w:r>
        <w:r w:rsidR="00A42659">
          <w:rPr>
            <w:rFonts w:asciiTheme="minorHAnsi" w:eastAsiaTheme="minorEastAsia" w:hAnsiTheme="minorHAnsi" w:cstheme="minorBidi"/>
            <w:iCs w:val="0"/>
            <w:caps w:val="0"/>
            <w:noProof/>
            <w:sz w:val="22"/>
            <w:szCs w:val="22"/>
          </w:rPr>
          <w:tab/>
        </w:r>
        <w:r w:rsidR="00A42659" w:rsidRPr="001F4C07">
          <w:rPr>
            <w:rStyle w:val="Hyperlink"/>
            <w:noProof/>
          </w:rPr>
          <w:t>AFFIRMATIVE ACTION</w:t>
        </w:r>
        <w:r w:rsidR="00A42659">
          <w:rPr>
            <w:noProof/>
            <w:webHidden/>
          </w:rPr>
          <w:tab/>
        </w:r>
        <w:r w:rsidR="00A42659">
          <w:rPr>
            <w:noProof/>
            <w:webHidden/>
          </w:rPr>
          <w:fldChar w:fldCharType="begin"/>
        </w:r>
        <w:r w:rsidR="00A42659">
          <w:rPr>
            <w:noProof/>
            <w:webHidden/>
          </w:rPr>
          <w:instrText xml:space="preserve"> PAGEREF _Toc71724763 \h </w:instrText>
        </w:r>
        <w:r w:rsidR="00A42659">
          <w:rPr>
            <w:noProof/>
            <w:webHidden/>
          </w:rPr>
        </w:r>
        <w:r w:rsidR="00A42659">
          <w:rPr>
            <w:noProof/>
            <w:webHidden/>
          </w:rPr>
          <w:fldChar w:fldCharType="separate"/>
        </w:r>
        <w:r w:rsidR="00AC3CD8">
          <w:rPr>
            <w:noProof/>
            <w:webHidden/>
          </w:rPr>
          <w:t>55</w:t>
        </w:r>
        <w:r w:rsidR="00A42659">
          <w:rPr>
            <w:noProof/>
            <w:webHidden/>
          </w:rPr>
          <w:fldChar w:fldCharType="end"/>
        </w:r>
      </w:hyperlink>
    </w:p>
    <w:p w14:paraId="59795CD6" w14:textId="3217EA74" w:rsidR="00A42659" w:rsidRDefault="006D0E6D">
      <w:pPr>
        <w:pStyle w:val="TOC3"/>
        <w:rPr>
          <w:rFonts w:asciiTheme="minorHAnsi" w:eastAsiaTheme="minorEastAsia" w:hAnsiTheme="minorHAnsi" w:cstheme="minorBidi"/>
          <w:iCs w:val="0"/>
          <w:caps w:val="0"/>
          <w:noProof/>
          <w:sz w:val="22"/>
          <w:szCs w:val="22"/>
        </w:rPr>
      </w:pPr>
      <w:hyperlink w:anchor="_Toc71724764" w:history="1">
        <w:r w:rsidR="00A42659" w:rsidRPr="001F4C07">
          <w:rPr>
            <w:rStyle w:val="Hyperlink"/>
            <w:noProof/>
            <w14:scene3d>
              <w14:camera w14:prst="orthographicFront"/>
              <w14:lightRig w14:rig="threePt" w14:dir="t">
                <w14:rot w14:lat="0" w14:lon="0" w14:rev="0"/>
              </w14:lightRig>
            </w14:scene3d>
          </w:rPr>
          <w:t>7.1.4</w:t>
        </w:r>
        <w:r w:rsidR="00A42659">
          <w:rPr>
            <w:rFonts w:asciiTheme="minorHAnsi" w:eastAsiaTheme="minorEastAsia" w:hAnsiTheme="minorHAnsi" w:cstheme="minorBidi"/>
            <w:iCs w:val="0"/>
            <w:caps w:val="0"/>
            <w:noProof/>
            <w:sz w:val="22"/>
            <w:szCs w:val="22"/>
          </w:rPr>
          <w:tab/>
        </w:r>
        <w:r w:rsidR="00A42659" w:rsidRPr="001F4C07">
          <w:rPr>
            <w:rStyle w:val="Hyperlink"/>
            <w:noProof/>
          </w:rPr>
          <w:t>BUSINESS REGISTRATION</w:t>
        </w:r>
        <w:r w:rsidR="00A42659">
          <w:rPr>
            <w:noProof/>
            <w:webHidden/>
          </w:rPr>
          <w:tab/>
        </w:r>
        <w:r w:rsidR="00A42659">
          <w:rPr>
            <w:noProof/>
            <w:webHidden/>
          </w:rPr>
          <w:fldChar w:fldCharType="begin"/>
        </w:r>
        <w:r w:rsidR="00A42659">
          <w:rPr>
            <w:noProof/>
            <w:webHidden/>
          </w:rPr>
          <w:instrText xml:space="preserve"> PAGEREF _Toc71724764 \h </w:instrText>
        </w:r>
        <w:r w:rsidR="00A42659">
          <w:rPr>
            <w:noProof/>
            <w:webHidden/>
          </w:rPr>
        </w:r>
        <w:r w:rsidR="00A42659">
          <w:rPr>
            <w:noProof/>
            <w:webHidden/>
          </w:rPr>
          <w:fldChar w:fldCharType="separate"/>
        </w:r>
        <w:r w:rsidR="00AC3CD8">
          <w:rPr>
            <w:noProof/>
            <w:webHidden/>
          </w:rPr>
          <w:t>55</w:t>
        </w:r>
        <w:r w:rsidR="00A42659">
          <w:rPr>
            <w:noProof/>
            <w:webHidden/>
          </w:rPr>
          <w:fldChar w:fldCharType="end"/>
        </w:r>
      </w:hyperlink>
    </w:p>
    <w:p w14:paraId="1FEB6FDC" w14:textId="03C72308"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65" w:history="1">
        <w:r w:rsidR="00A42659" w:rsidRPr="001F4C07">
          <w:rPr>
            <w:rStyle w:val="Hyperlink"/>
            <w:rFonts w:eastAsia="MS Mincho"/>
            <w:noProof/>
            <w14:scene3d>
              <w14:camera w14:prst="orthographicFront"/>
              <w14:lightRig w14:rig="threePt" w14:dir="t">
                <w14:rot w14:lat="0" w14:lon="0" w14:rev="0"/>
              </w14:lightRig>
            </w14:scene3d>
          </w:rPr>
          <w:t>7.2</w:t>
        </w:r>
        <w:r w:rsidR="00A42659">
          <w:rPr>
            <w:rFonts w:asciiTheme="minorHAnsi" w:eastAsiaTheme="minorEastAsia" w:hAnsiTheme="minorHAnsi" w:cstheme="minorBidi"/>
            <w:caps w:val="0"/>
            <w:noProof/>
            <w:sz w:val="22"/>
            <w:szCs w:val="22"/>
          </w:rPr>
          <w:tab/>
        </w:r>
        <w:r w:rsidR="00A42659" w:rsidRPr="001F4C07">
          <w:rPr>
            <w:rStyle w:val="Hyperlink"/>
            <w:rFonts w:eastAsia="MS Mincho"/>
            <w:noProof/>
          </w:rPr>
          <w:t>FINAL BLANKET P.O. AWARD</w:t>
        </w:r>
        <w:r w:rsidR="00A42659">
          <w:rPr>
            <w:noProof/>
            <w:webHidden/>
          </w:rPr>
          <w:tab/>
        </w:r>
        <w:r w:rsidR="00A42659">
          <w:rPr>
            <w:noProof/>
            <w:webHidden/>
          </w:rPr>
          <w:fldChar w:fldCharType="begin"/>
        </w:r>
        <w:r w:rsidR="00A42659">
          <w:rPr>
            <w:noProof/>
            <w:webHidden/>
          </w:rPr>
          <w:instrText xml:space="preserve"> PAGEREF _Toc71724765 \h </w:instrText>
        </w:r>
        <w:r w:rsidR="00A42659">
          <w:rPr>
            <w:noProof/>
            <w:webHidden/>
          </w:rPr>
        </w:r>
        <w:r w:rsidR="00A42659">
          <w:rPr>
            <w:noProof/>
            <w:webHidden/>
          </w:rPr>
          <w:fldChar w:fldCharType="separate"/>
        </w:r>
        <w:r w:rsidR="00AC3CD8">
          <w:rPr>
            <w:noProof/>
            <w:webHidden/>
          </w:rPr>
          <w:t>56</w:t>
        </w:r>
        <w:r w:rsidR="00A42659">
          <w:rPr>
            <w:noProof/>
            <w:webHidden/>
          </w:rPr>
          <w:fldChar w:fldCharType="end"/>
        </w:r>
      </w:hyperlink>
    </w:p>
    <w:p w14:paraId="262F16E7" w14:textId="4A6F6D2A"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66" w:history="1">
        <w:r w:rsidR="00A42659" w:rsidRPr="001F4C07">
          <w:rPr>
            <w:rStyle w:val="Hyperlink"/>
            <w:noProof/>
            <w14:scene3d>
              <w14:camera w14:prst="orthographicFront"/>
              <w14:lightRig w14:rig="threePt" w14:dir="t">
                <w14:rot w14:lat="0" w14:lon="0" w14:rev="0"/>
              </w14:lightRig>
            </w14:scene3d>
          </w:rPr>
          <w:t>7.3</w:t>
        </w:r>
        <w:r w:rsidR="00A42659">
          <w:rPr>
            <w:rFonts w:asciiTheme="minorHAnsi" w:eastAsiaTheme="minorEastAsia" w:hAnsiTheme="minorHAnsi" w:cstheme="minorBidi"/>
            <w:caps w:val="0"/>
            <w:noProof/>
            <w:sz w:val="22"/>
            <w:szCs w:val="22"/>
          </w:rPr>
          <w:tab/>
        </w:r>
        <w:r w:rsidR="00A42659" w:rsidRPr="001F4C07">
          <w:rPr>
            <w:rStyle w:val="Hyperlink"/>
            <w:noProof/>
          </w:rPr>
          <w:t>INSURANCE CERTIFICATES</w:t>
        </w:r>
        <w:r w:rsidR="00A42659">
          <w:rPr>
            <w:noProof/>
            <w:webHidden/>
          </w:rPr>
          <w:tab/>
        </w:r>
        <w:r w:rsidR="00A42659">
          <w:rPr>
            <w:noProof/>
            <w:webHidden/>
          </w:rPr>
          <w:fldChar w:fldCharType="begin"/>
        </w:r>
        <w:r w:rsidR="00A42659">
          <w:rPr>
            <w:noProof/>
            <w:webHidden/>
          </w:rPr>
          <w:instrText xml:space="preserve"> PAGEREF _Toc71724766 \h </w:instrText>
        </w:r>
        <w:r w:rsidR="00A42659">
          <w:rPr>
            <w:noProof/>
            <w:webHidden/>
          </w:rPr>
        </w:r>
        <w:r w:rsidR="00A42659">
          <w:rPr>
            <w:noProof/>
            <w:webHidden/>
          </w:rPr>
          <w:fldChar w:fldCharType="separate"/>
        </w:r>
        <w:r w:rsidR="00AC3CD8">
          <w:rPr>
            <w:noProof/>
            <w:webHidden/>
          </w:rPr>
          <w:t>56</w:t>
        </w:r>
        <w:r w:rsidR="00A42659">
          <w:rPr>
            <w:noProof/>
            <w:webHidden/>
          </w:rPr>
          <w:fldChar w:fldCharType="end"/>
        </w:r>
      </w:hyperlink>
    </w:p>
    <w:p w14:paraId="778E566F" w14:textId="3CDEEC2F"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67" w:history="1">
        <w:r w:rsidR="00A42659" w:rsidRPr="001F4C07">
          <w:rPr>
            <w:rStyle w:val="Hyperlink"/>
            <w:noProof/>
            <w14:scene3d>
              <w14:camera w14:prst="orthographicFront"/>
              <w14:lightRig w14:rig="threePt" w14:dir="t">
                <w14:rot w14:lat="0" w14:lon="0" w14:rev="0"/>
              </w14:lightRig>
            </w14:scene3d>
          </w:rPr>
          <w:t>7.4</w:t>
        </w:r>
        <w:r w:rsidR="00A42659">
          <w:rPr>
            <w:rFonts w:asciiTheme="minorHAnsi" w:eastAsiaTheme="minorEastAsia" w:hAnsiTheme="minorHAnsi" w:cstheme="minorBidi"/>
            <w:caps w:val="0"/>
            <w:noProof/>
            <w:sz w:val="22"/>
            <w:szCs w:val="22"/>
          </w:rPr>
          <w:tab/>
        </w:r>
        <w:r w:rsidR="00A42659" w:rsidRPr="001F4C07">
          <w:rPr>
            <w:rStyle w:val="Hyperlink"/>
            <w:noProof/>
          </w:rPr>
          <w:t>PERFORMANCE SECURITY</w:t>
        </w:r>
        <w:r w:rsidR="00A42659">
          <w:rPr>
            <w:noProof/>
            <w:webHidden/>
          </w:rPr>
          <w:tab/>
        </w:r>
        <w:r w:rsidR="00A42659">
          <w:rPr>
            <w:noProof/>
            <w:webHidden/>
          </w:rPr>
          <w:fldChar w:fldCharType="begin"/>
        </w:r>
        <w:r w:rsidR="00A42659">
          <w:rPr>
            <w:noProof/>
            <w:webHidden/>
          </w:rPr>
          <w:instrText xml:space="preserve"> PAGEREF _Toc71724767 \h </w:instrText>
        </w:r>
        <w:r w:rsidR="00A42659">
          <w:rPr>
            <w:noProof/>
            <w:webHidden/>
          </w:rPr>
        </w:r>
        <w:r w:rsidR="00A42659">
          <w:rPr>
            <w:noProof/>
            <w:webHidden/>
          </w:rPr>
          <w:fldChar w:fldCharType="separate"/>
        </w:r>
        <w:r w:rsidR="00AC3CD8">
          <w:rPr>
            <w:noProof/>
            <w:webHidden/>
          </w:rPr>
          <w:t>56</w:t>
        </w:r>
        <w:r w:rsidR="00A42659">
          <w:rPr>
            <w:noProof/>
            <w:webHidden/>
          </w:rPr>
          <w:fldChar w:fldCharType="end"/>
        </w:r>
      </w:hyperlink>
    </w:p>
    <w:p w14:paraId="2A96DB35" w14:textId="21A844E8" w:rsidR="00A42659" w:rsidRDefault="006D0E6D">
      <w:pPr>
        <w:pStyle w:val="TOC1"/>
        <w:tabs>
          <w:tab w:val="left" w:pos="475"/>
        </w:tabs>
        <w:rPr>
          <w:rFonts w:asciiTheme="minorHAnsi" w:eastAsiaTheme="minorEastAsia" w:hAnsiTheme="minorHAnsi" w:cstheme="minorBidi"/>
          <w:b w:val="0"/>
          <w:bCs w:val="0"/>
          <w:caps w:val="0"/>
          <w:noProof/>
          <w:sz w:val="22"/>
          <w:szCs w:val="22"/>
        </w:rPr>
      </w:pPr>
      <w:hyperlink w:anchor="_Toc71724768" w:history="1">
        <w:r w:rsidR="00A42659" w:rsidRPr="001F4C07">
          <w:rPr>
            <w:rStyle w:val="Hyperlink"/>
            <w:noProof/>
            <w14:scene3d>
              <w14:camera w14:prst="orthographicFront"/>
              <w14:lightRig w14:rig="threePt" w14:dir="t">
                <w14:rot w14:lat="0" w14:lon="0" w14:rev="0"/>
              </w14:lightRig>
            </w14:scene3d>
          </w:rPr>
          <w:t>8.0</w:t>
        </w:r>
        <w:r w:rsidR="00A42659">
          <w:rPr>
            <w:rFonts w:asciiTheme="minorHAnsi" w:eastAsiaTheme="minorEastAsia" w:hAnsiTheme="minorHAnsi" w:cstheme="minorBidi"/>
            <w:b w:val="0"/>
            <w:bCs w:val="0"/>
            <w:caps w:val="0"/>
            <w:noProof/>
            <w:sz w:val="22"/>
            <w:szCs w:val="22"/>
          </w:rPr>
          <w:tab/>
        </w:r>
        <w:r w:rsidR="00A42659" w:rsidRPr="001F4C07">
          <w:rPr>
            <w:rStyle w:val="Hyperlink"/>
            <w:noProof/>
          </w:rPr>
          <w:t>BLANKET P.O. ADMINISTRATION</w:t>
        </w:r>
        <w:r w:rsidR="00A42659">
          <w:rPr>
            <w:noProof/>
            <w:webHidden/>
          </w:rPr>
          <w:tab/>
        </w:r>
        <w:r w:rsidR="00A42659">
          <w:rPr>
            <w:noProof/>
            <w:webHidden/>
          </w:rPr>
          <w:fldChar w:fldCharType="begin"/>
        </w:r>
        <w:r w:rsidR="00A42659">
          <w:rPr>
            <w:noProof/>
            <w:webHidden/>
          </w:rPr>
          <w:instrText xml:space="preserve"> PAGEREF _Toc71724768 \h </w:instrText>
        </w:r>
        <w:r w:rsidR="00A42659">
          <w:rPr>
            <w:noProof/>
            <w:webHidden/>
          </w:rPr>
        </w:r>
        <w:r w:rsidR="00A42659">
          <w:rPr>
            <w:noProof/>
            <w:webHidden/>
          </w:rPr>
          <w:fldChar w:fldCharType="separate"/>
        </w:r>
        <w:r w:rsidR="00AC3CD8">
          <w:rPr>
            <w:noProof/>
            <w:webHidden/>
          </w:rPr>
          <w:t>57</w:t>
        </w:r>
        <w:r w:rsidR="00A42659">
          <w:rPr>
            <w:noProof/>
            <w:webHidden/>
          </w:rPr>
          <w:fldChar w:fldCharType="end"/>
        </w:r>
      </w:hyperlink>
    </w:p>
    <w:p w14:paraId="786455E5" w14:textId="07F674BA"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69" w:history="1">
        <w:r w:rsidR="00A42659" w:rsidRPr="001F4C07">
          <w:rPr>
            <w:rStyle w:val="Hyperlink"/>
            <w:noProof/>
            <w14:scene3d>
              <w14:camera w14:prst="orthographicFront"/>
              <w14:lightRig w14:rig="threePt" w14:dir="t">
                <w14:rot w14:lat="0" w14:lon="0" w14:rev="0"/>
              </w14:lightRig>
            </w14:scene3d>
          </w:rPr>
          <w:t>8.1</w:t>
        </w:r>
        <w:r w:rsidR="00A42659">
          <w:rPr>
            <w:rFonts w:asciiTheme="minorHAnsi" w:eastAsiaTheme="minorEastAsia" w:hAnsiTheme="minorHAnsi" w:cstheme="minorBidi"/>
            <w:caps w:val="0"/>
            <w:noProof/>
            <w:sz w:val="22"/>
            <w:szCs w:val="22"/>
          </w:rPr>
          <w:tab/>
        </w:r>
        <w:r w:rsidR="00A42659" w:rsidRPr="001F4C07">
          <w:rPr>
            <w:rStyle w:val="Hyperlink"/>
            <w:noProof/>
          </w:rPr>
          <w:t>STATE CONTRACT MANAGER</w:t>
        </w:r>
        <w:r w:rsidR="00A42659">
          <w:rPr>
            <w:noProof/>
            <w:webHidden/>
          </w:rPr>
          <w:tab/>
        </w:r>
        <w:r w:rsidR="00A42659">
          <w:rPr>
            <w:noProof/>
            <w:webHidden/>
          </w:rPr>
          <w:fldChar w:fldCharType="begin"/>
        </w:r>
        <w:r w:rsidR="00A42659">
          <w:rPr>
            <w:noProof/>
            <w:webHidden/>
          </w:rPr>
          <w:instrText xml:space="preserve"> PAGEREF _Toc71724769 \h </w:instrText>
        </w:r>
        <w:r w:rsidR="00A42659">
          <w:rPr>
            <w:noProof/>
            <w:webHidden/>
          </w:rPr>
        </w:r>
        <w:r w:rsidR="00A42659">
          <w:rPr>
            <w:noProof/>
            <w:webHidden/>
          </w:rPr>
          <w:fldChar w:fldCharType="separate"/>
        </w:r>
        <w:r w:rsidR="00AC3CD8">
          <w:rPr>
            <w:noProof/>
            <w:webHidden/>
          </w:rPr>
          <w:t>57</w:t>
        </w:r>
        <w:r w:rsidR="00A42659">
          <w:rPr>
            <w:noProof/>
            <w:webHidden/>
          </w:rPr>
          <w:fldChar w:fldCharType="end"/>
        </w:r>
      </w:hyperlink>
    </w:p>
    <w:p w14:paraId="3C4023A2" w14:textId="558C1C9D" w:rsidR="00A42659" w:rsidRDefault="006D0E6D">
      <w:pPr>
        <w:pStyle w:val="TOC3"/>
        <w:rPr>
          <w:rFonts w:asciiTheme="minorHAnsi" w:eastAsiaTheme="minorEastAsia" w:hAnsiTheme="minorHAnsi" w:cstheme="minorBidi"/>
          <w:iCs w:val="0"/>
          <w:caps w:val="0"/>
          <w:noProof/>
          <w:sz w:val="22"/>
          <w:szCs w:val="22"/>
        </w:rPr>
      </w:pPr>
      <w:hyperlink w:anchor="_Toc71724770" w:history="1">
        <w:r w:rsidR="00A42659" w:rsidRPr="001F4C07">
          <w:rPr>
            <w:rStyle w:val="Hyperlink"/>
            <w:noProof/>
            <w14:scene3d>
              <w14:camera w14:prst="orthographicFront"/>
              <w14:lightRig w14:rig="threePt" w14:dir="t">
                <w14:rot w14:lat="0" w14:lon="0" w14:rev="0"/>
              </w14:lightRig>
            </w14:scene3d>
          </w:rPr>
          <w:t>8.1.1</w:t>
        </w:r>
        <w:r w:rsidR="00A42659">
          <w:rPr>
            <w:rFonts w:asciiTheme="minorHAnsi" w:eastAsiaTheme="minorEastAsia" w:hAnsiTheme="minorHAnsi" w:cstheme="minorBidi"/>
            <w:iCs w:val="0"/>
            <w:caps w:val="0"/>
            <w:noProof/>
            <w:sz w:val="22"/>
            <w:szCs w:val="22"/>
          </w:rPr>
          <w:tab/>
        </w:r>
        <w:r w:rsidR="00A42659" w:rsidRPr="001F4C07">
          <w:rPr>
            <w:rStyle w:val="Hyperlink"/>
            <w:noProof/>
          </w:rPr>
          <w:t>STATE CONTRACT MANAGER RESPONSIBILITIES</w:t>
        </w:r>
        <w:r w:rsidR="00A42659">
          <w:rPr>
            <w:noProof/>
            <w:webHidden/>
          </w:rPr>
          <w:tab/>
        </w:r>
        <w:r w:rsidR="00A42659">
          <w:rPr>
            <w:noProof/>
            <w:webHidden/>
          </w:rPr>
          <w:fldChar w:fldCharType="begin"/>
        </w:r>
        <w:r w:rsidR="00A42659">
          <w:rPr>
            <w:noProof/>
            <w:webHidden/>
          </w:rPr>
          <w:instrText xml:space="preserve"> PAGEREF _Toc71724770 \h </w:instrText>
        </w:r>
        <w:r w:rsidR="00A42659">
          <w:rPr>
            <w:noProof/>
            <w:webHidden/>
          </w:rPr>
        </w:r>
        <w:r w:rsidR="00A42659">
          <w:rPr>
            <w:noProof/>
            <w:webHidden/>
          </w:rPr>
          <w:fldChar w:fldCharType="separate"/>
        </w:r>
        <w:r w:rsidR="00AC3CD8">
          <w:rPr>
            <w:noProof/>
            <w:webHidden/>
          </w:rPr>
          <w:t>57</w:t>
        </w:r>
        <w:r w:rsidR="00A42659">
          <w:rPr>
            <w:noProof/>
            <w:webHidden/>
          </w:rPr>
          <w:fldChar w:fldCharType="end"/>
        </w:r>
      </w:hyperlink>
    </w:p>
    <w:p w14:paraId="03A3D7FF" w14:textId="63B88C56" w:rsidR="00A42659" w:rsidRDefault="006D0E6D">
      <w:pPr>
        <w:pStyle w:val="TOC3"/>
        <w:rPr>
          <w:rFonts w:asciiTheme="minorHAnsi" w:eastAsiaTheme="minorEastAsia" w:hAnsiTheme="minorHAnsi" w:cstheme="minorBidi"/>
          <w:iCs w:val="0"/>
          <w:caps w:val="0"/>
          <w:noProof/>
          <w:sz w:val="22"/>
          <w:szCs w:val="22"/>
        </w:rPr>
      </w:pPr>
      <w:hyperlink w:anchor="_Toc71724771" w:history="1">
        <w:r w:rsidR="00A42659" w:rsidRPr="001F4C07">
          <w:rPr>
            <w:rStyle w:val="Hyperlink"/>
            <w:noProof/>
            <w14:scene3d>
              <w14:camera w14:prst="orthographicFront"/>
              <w14:lightRig w14:rig="threePt" w14:dir="t">
                <w14:rot w14:lat="0" w14:lon="0" w14:rev="0"/>
              </w14:lightRig>
            </w14:scene3d>
          </w:rPr>
          <w:t>8.1.2</w:t>
        </w:r>
        <w:r w:rsidR="00A42659">
          <w:rPr>
            <w:rFonts w:asciiTheme="minorHAnsi" w:eastAsiaTheme="minorEastAsia" w:hAnsiTheme="minorHAnsi" w:cstheme="minorBidi"/>
            <w:iCs w:val="0"/>
            <w:caps w:val="0"/>
            <w:noProof/>
            <w:sz w:val="22"/>
            <w:szCs w:val="22"/>
          </w:rPr>
          <w:tab/>
        </w:r>
        <w:r w:rsidR="00A42659" w:rsidRPr="001F4C07">
          <w:rPr>
            <w:rStyle w:val="Hyperlink"/>
            <w:noProof/>
          </w:rPr>
          <w:t>COORDINATION WITH THE STATE CONTRACT MANAGER</w:t>
        </w:r>
        <w:r w:rsidR="00A42659">
          <w:rPr>
            <w:noProof/>
            <w:webHidden/>
          </w:rPr>
          <w:tab/>
        </w:r>
        <w:r w:rsidR="00A42659">
          <w:rPr>
            <w:noProof/>
            <w:webHidden/>
          </w:rPr>
          <w:fldChar w:fldCharType="begin"/>
        </w:r>
        <w:r w:rsidR="00A42659">
          <w:rPr>
            <w:noProof/>
            <w:webHidden/>
          </w:rPr>
          <w:instrText xml:space="preserve"> PAGEREF _Toc71724771 \h </w:instrText>
        </w:r>
        <w:r w:rsidR="00A42659">
          <w:rPr>
            <w:noProof/>
            <w:webHidden/>
          </w:rPr>
        </w:r>
        <w:r w:rsidR="00A42659">
          <w:rPr>
            <w:noProof/>
            <w:webHidden/>
          </w:rPr>
          <w:fldChar w:fldCharType="separate"/>
        </w:r>
        <w:r w:rsidR="00AC3CD8">
          <w:rPr>
            <w:noProof/>
            <w:webHidden/>
          </w:rPr>
          <w:t>57</w:t>
        </w:r>
        <w:r w:rsidR="00A42659">
          <w:rPr>
            <w:noProof/>
            <w:webHidden/>
          </w:rPr>
          <w:fldChar w:fldCharType="end"/>
        </w:r>
      </w:hyperlink>
    </w:p>
    <w:p w14:paraId="3FA1F275" w14:textId="136873BA" w:rsidR="00A42659" w:rsidRDefault="006D0E6D">
      <w:pPr>
        <w:pStyle w:val="TOC1"/>
        <w:tabs>
          <w:tab w:val="left" w:pos="475"/>
        </w:tabs>
        <w:rPr>
          <w:rFonts w:asciiTheme="minorHAnsi" w:eastAsiaTheme="minorEastAsia" w:hAnsiTheme="minorHAnsi" w:cstheme="minorBidi"/>
          <w:b w:val="0"/>
          <w:bCs w:val="0"/>
          <w:caps w:val="0"/>
          <w:noProof/>
          <w:sz w:val="22"/>
          <w:szCs w:val="22"/>
        </w:rPr>
      </w:pPr>
      <w:hyperlink w:anchor="_Toc71724772" w:history="1">
        <w:r w:rsidR="00A42659" w:rsidRPr="001F4C07">
          <w:rPr>
            <w:rStyle w:val="Hyperlink"/>
            <w:noProof/>
            <w14:scene3d>
              <w14:camera w14:prst="orthographicFront"/>
              <w14:lightRig w14:rig="threePt" w14:dir="t">
                <w14:rot w14:lat="0" w14:lon="0" w14:rev="0"/>
              </w14:lightRig>
            </w14:scene3d>
          </w:rPr>
          <w:t>9.0</w:t>
        </w:r>
        <w:r w:rsidR="00A42659">
          <w:rPr>
            <w:rFonts w:asciiTheme="minorHAnsi" w:eastAsiaTheme="minorEastAsia" w:hAnsiTheme="minorHAnsi" w:cstheme="minorBidi"/>
            <w:b w:val="0"/>
            <w:bCs w:val="0"/>
            <w:caps w:val="0"/>
            <w:noProof/>
            <w:sz w:val="22"/>
            <w:szCs w:val="22"/>
          </w:rPr>
          <w:tab/>
        </w:r>
        <w:r w:rsidR="00A42659" w:rsidRPr="001F4C07">
          <w:rPr>
            <w:rStyle w:val="Hyperlink"/>
            <w:noProof/>
          </w:rPr>
          <w:t>STATE OF NEW JERSEY STANDARD TERMS AND CONDITIONS</w:t>
        </w:r>
        <w:r w:rsidR="00A42659">
          <w:rPr>
            <w:noProof/>
            <w:webHidden/>
          </w:rPr>
          <w:tab/>
        </w:r>
        <w:r w:rsidR="00A42659">
          <w:rPr>
            <w:noProof/>
            <w:webHidden/>
          </w:rPr>
          <w:fldChar w:fldCharType="begin"/>
        </w:r>
        <w:r w:rsidR="00A42659">
          <w:rPr>
            <w:noProof/>
            <w:webHidden/>
          </w:rPr>
          <w:instrText xml:space="preserve"> PAGEREF _Toc71724772 \h </w:instrText>
        </w:r>
        <w:r w:rsidR="00A42659">
          <w:rPr>
            <w:noProof/>
            <w:webHidden/>
          </w:rPr>
        </w:r>
        <w:r w:rsidR="00A42659">
          <w:rPr>
            <w:noProof/>
            <w:webHidden/>
          </w:rPr>
          <w:fldChar w:fldCharType="separate"/>
        </w:r>
        <w:r w:rsidR="00AC3CD8">
          <w:rPr>
            <w:noProof/>
            <w:webHidden/>
          </w:rPr>
          <w:t>58</w:t>
        </w:r>
        <w:r w:rsidR="00A42659">
          <w:rPr>
            <w:noProof/>
            <w:webHidden/>
          </w:rPr>
          <w:fldChar w:fldCharType="end"/>
        </w:r>
      </w:hyperlink>
    </w:p>
    <w:p w14:paraId="42DF3B69" w14:textId="5D15050B" w:rsidR="00A42659" w:rsidRDefault="006D0E6D">
      <w:pPr>
        <w:pStyle w:val="TOC2"/>
        <w:rPr>
          <w:rFonts w:asciiTheme="minorHAnsi" w:eastAsiaTheme="minorEastAsia" w:hAnsiTheme="minorHAnsi" w:cstheme="minorBidi"/>
          <w:caps w:val="0"/>
          <w:noProof/>
          <w:sz w:val="22"/>
          <w:szCs w:val="22"/>
        </w:rPr>
      </w:pPr>
      <w:hyperlink w:anchor="_Toc71724773" w:history="1">
        <w:r w:rsidR="00A42659" w:rsidRPr="001F4C07">
          <w:rPr>
            <w:rStyle w:val="Hyperlink"/>
            <w:noProof/>
          </w:rPr>
          <w:t>1. STANDARD TERMS AND CONDITIONS APPLICABLE TO THE CONTRACT</w:t>
        </w:r>
        <w:r w:rsidR="00A42659">
          <w:rPr>
            <w:noProof/>
            <w:webHidden/>
          </w:rPr>
          <w:tab/>
        </w:r>
        <w:r w:rsidR="00A42659">
          <w:rPr>
            <w:noProof/>
            <w:webHidden/>
          </w:rPr>
          <w:fldChar w:fldCharType="begin"/>
        </w:r>
        <w:r w:rsidR="00A42659">
          <w:rPr>
            <w:noProof/>
            <w:webHidden/>
          </w:rPr>
          <w:instrText xml:space="preserve"> PAGEREF _Toc71724773 \h </w:instrText>
        </w:r>
        <w:r w:rsidR="00A42659">
          <w:rPr>
            <w:noProof/>
            <w:webHidden/>
          </w:rPr>
        </w:r>
        <w:r w:rsidR="00A42659">
          <w:rPr>
            <w:noProof/>
            <w:webHidden/>
          </w:rPr>
          <w:fldChar w:fldCharType="separate"/>
        </w:r>
        <w:r w:rsidR="00AC3CD8">
          <w:rPr>
            <w:noProof/>
            <w:webHidden/>
          </w:rPr>
          <w:t>58</w:t>
        </w:r>
        <w:r w:rsidR="00A42659">
          <w:rPr>
            <w:noProof/>
            <w:webHidden/>
          </w:rPr>
          <w:fldChar w:fldCharType="end"/>
        </w:r>
      </w:hyperlink>
    </w:p>
    <w:p w14:paraId="08F6FADF" w14:textId="2DBF399A" w:rsidR="00A42659" w:rsidRDefault="006D0E6D">
      <w:pPr>
        <w:pStyle w:val="TOC2"/>
        <w:rPr>
          <w:rFonts w:asciiTheme="minorHAnsi" w:eastAsiaTheme="minorEastAsia" w:hAnsiTheme="minorHAnsi" w:cstheme="minorBidi"/>
          <w:caps w:val="0"/>
          <w:noProof/>
          <w:sz w:val="22"/>
          <w:szCs w:val="22"/>
        </w:rPr>
      </w:pPr>
      <w:hyperlink w:anchor="_Toc71724774" w:history="1">
        <w:r w:rsidR="00A42659" w:rsidRPr="001F4C07">
          <w:rPr>
            <w:rStyle w:val="Hyperlink"/>
            <w:noProof/>
          </w:rPr>
          <w:t>1.1 CONTRACT TERMS CROSSWALK</w:t>
        </w:r>
        <w:r w:rsidR="00A42659">
          <w:rPr>
            <w:noProof/>
            <w:webHidden/>
          </w:rPr>
          <w:tab/>
        </w:r>
        <w:r w:rsidR="00A42659">
          <w:rPr>
            <w:noProof/>
            <w:webHidden/>
          </w:rPr>
          <w:fldChar w:fldCharType="begin"/>
        </w:r>
        <w:r w:rsidR="00A42659">
          <w:rPr>
            <w:noProof/>
            <w:webHidden/>
          </w:rPr>
          <w:instrText xml:space="preserve"> PAGEREF _Toc71724774 \h </w:instrText>
        </w:r>
        <w:r w:rsidR="00A42659">
          <w:rPr>
            <w:noProof/>
            <w:webHidden/>
          </w:rPr>
        </w:r>
        <w:r w:rsidR="00A42659">
          <w:rPr>
            <w:noProof/>
            <w:webHidden/>
          </w:rPr>
          <w:fldChar w:fldCharType="separate"/>
        </w:r>
        <w:r w:rsidR="00AC3CD8">
          <w:rPr>
            <w:noProof/>
            <w:webHidden/>
          </w:rPr>
          <w:t>58</w:t>
        </w:r>
        <w:r w:rsidR="00A42659">
          <w:rPr>
            <w:noProof/>
            <w:webHidden/>
          </w:rPr>
          <w:fldChar w:fldCharType="end"/>
        </w:r>
      </w:hyperlink>
    </w:p>
    <w:p w14:paraId="0602FAAE" w14:textId="409A89ED"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75" w:history="1">
        <w:r w:rsidR="00A42659" w:rsidRPr="001F4C07">
          <w:rPr>
            <w:rStyle w:val="Hyperlink"/>
            <w:noProof/>
          </w:rPr>
          <w:t>2.</w:t>
        </w:r>
        <w:r w:rsidR="00A42659">
          <w:rPr>
            <w:rFonts w:asciiTheme="minorHAnsi" w:eastAsiaTheme="minorEastAsia" w:hAnsiTheme="minorHAnsi" w:cstheme="minorBidi"/>
            <w:caps w:val="0"/>
            <w:noProof/>
            <w:sz w:val="22"/>
            <w:szCs w:val="22"/>
          </w:rPr>
          <w:tab/>
        </w:r>
        <w:r w:rsidR="00A42659" w:rsidRPr="001F4C07">
          <w:rPr>
            <w:rStyle w:val="Hyperlink"/>
            <w:noProof/>
          </w:rPr>
          <w:t>STATE LAW REQUIRING MANDATORY COMPLIANCE BY ALL CONTRACTORS</w:t>
        </w:r>
        <w:r w:rsidR="00A42659">
          <w:rPr>
            <w:noProof/>
            <w:webHidden/>
          </w:rPr>
          <w:tab/>
        </w:r>
        <w:r w:rsidR="00A42659">
          <w:rPr>
            <w:noProof/>
            <w:webHidden/>
          </w:rPr>
          <w:fldChar w:fldCharType="begin"/>
        </w:r>
        <w:r w:rsidR="00A42659">
          <w:rPr>
            <w:noProof/>
            <w:webHidden/>
          </w:rPr>
          <w:instrText xml:space="preserve"> PAGEREF _Toc71724775 \h </w:instrText>
        </w:r>
        <w:r w:rsidR="00A42659">
          <w:rPr>
            <w:noProof/>
            <w:webHidden/>
          </w:rPr>
        </w:r>
        <w:r w:rsidR="00A42659">
          <w:rPr>
            <w:noProof/>
            <w:webHidden/>
          </w:rPr>
          <w:fldChar w:fldCharType="separate"/>
        </w:r>
        <w:r w:rsidR="00AC3CD8">
          <w:rPr>
            <w:noProof/>
            <w:webHidden/>
          </w:rPr>
          <w:t>58</w:t>
        </w:r>
        <w:r w:rsidR="00A42659">
          <w:rPr>
            <w:noProof/>
            <w:webHidden/>
          </w:rPr>
          <w:fldChar w:fldCharType="end"/>
        </w:r>
      </w:hyperlink>
    </w:p>
    <w:p w14:paraId="3B57AB7F" w14:textId="67D91784"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76" w:history="1">
        <w:r w:rsidR="00A42659" w:rsidRPr="001F4C07">
          <w:rPr>
            <w:rStyle w:val="Hyperlink"/>
            <w:rFonts w:cs="Arial"/>
            <w:noProof/>
          </w:rPr>
          <w:t>2.1</w:t>
        </w:r>
        <w:r w:rsidR="00A42659">
          <w:rPr>
            <w:rFonts w:asciiTheme="minorHAnsi" w:eastAsiaTheme="minorEastAsia" w:hAnsiTheme="minorHAnsi" w:cstheme="minorBidi"/>
            <w:caps w:val="0"/>
            <w:noProof/>
            <w:sz w:val="22"/>
            <w:szCs w:val="22"/>
          </w:rPr>
          <w:tab/>
        </w:r>
        <w:r w:rsidR="00A42659" w:rsidRPr="001F4C07">
          <w:rPr>
            <w:rStyle w:val="Hyperlink"/>
            <w:rFonts w:cs="Arial"/>
            <w:noProof/>
          </w:rPr>
          <w:t>BUSINESS REGISTRATION</w:t>
        </w:r>
        <w:r w:rsidR="00A42659">
          <w:rPr>
            <w:noProof/>
            <w:webHidden/>
          </w:rPr>
          <w:tab/>
        </w:r>
        <w:r w:rsidR="00A42659">
          <w:rPr>
            <w:noProof/>
            <w:webHidden/>
          </w:rPr>
          <w:fldChar w:fldCharType="begin"/>
        </w:r>
        <w:r w:rsidR="00A42659">
          <w:rPr>
            <w:noProof/>
            <w:webHidden/>
          </w:rPr>
          <w:instrText xml:space="preserve"> PAGEREF _Toc71724776 \h </w:instrText>
        </w:r>
        <w:r w:rsidR="00A42659">
          <w:rPr>
            <w:noProof/>
            <w:webHidden/>
          </w:rPr>
        </w:r>
        <w:r w:rsidR="00A42659">
          <w:rPr>
            <w:noProof/>
            <w:webHidden/>
          </w:rPr>
          <w:fldChar w:fldCharType="separate"/>
        </w:r>
        <w:r w:rsidR="00AC3CD8">
          <w:rPr>
            <w:noProof/>
            <w:webHidden/>
          </w:rPr>
          <w:t>58</w:t>
        </w:r>
        <w:r w:rsidR="00A42659">
          <w:rPr>
            <w:noProof/>
            <w:webHidden/>
          </w:rPr>
          <w:fldChar w:fldCharType="end"/>
        </w:r>
      </w:hyperlink>
    </w:p>
    <w:p w14:paraId="2D5AE926" w14:textId="5FD2673B"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77" w:history="1">
        <w:r w:rsidR="00A42659" w:rsidRPr="001F4C07">
          <w:rPr>
            <w:rStyle w:val="Hyperlink"/>
            <w:rFonts w:cs="Arial"/>
            <w:noProof/>
          </w:rPr>
          <w:t>2.2</w:t>
        </w:r>
        <w:r w:rsidR="00A42659">
          <w:rPr>
            <w:rFonts w:asciiTheme="minorHAnsi" w:eastAsiaTheme="minorEastAsia" w:hAnsiTheme="minorHAnsi" w:cstheme="minorBidi"/>
            <w:caps w:val="0"/>
            <w:noProof/>
            <w:sz w:val="22"/>
            <w:szCs w:val="22"/>
          </w:rPr>
          <w:tab/>
        </w:r>
        <w:r w:rsidR="00A42659" w:rsidRPr="001F4C07">
          <w:rPr>
            <w:rStyle w:val="Hyperlink"/>
            <w:rFonts w:cs="Arial"/>
            <w:noProof/>
          </w:rPr>
          <w:t>ANTI-DISCRIMINATION</w:t>
        </w:r>
        <w:r w:rsidR="00A42659">
          <w:rPr>
            <w:noProof/>
            <w:webHidden/>
          </w:rPr>
          <w:tab/>
        </w:r>
        <w:r w:rsidR="00A42659">
          <w:rPr>
            <w:noProof/>
            <w:webHidden/>
          </w:rPr>
          <w:fldChar w:fldCharType="begin"/>
        </w:r>
        <w:r w:rsidR="00A42659">
          <w:rPr>
            <w:noProof/>
            <w:webHidden/>
          </w:rPr>
          <w:instrText xml:space="preserve"> PAGEREF _Toc71724777 \h </w:instrText>
        </w:r>
        <w:r w:rsidR="00A42659">
          <w:rPr>
            <w:noProof/>
            <w:webHidden/>
          </w:rPr>
        </w:r>
        <w:r w:rsidR="00A42659">
          <w:rPr>
            <w:noProof/>
            <w:webHidden/>
          </w:rPr>
          <w:fldChar w:fldCharType="separate"/>
        </w:r>
        <w:r w:rsidR="00AC3CD8">
          <w:rPr>
            <w:noProof/>
            <w:webHidden/>
          </w:rPr>
          <w:t>59</w:t>
        </w:r>
        <w:r w:rsidR="00A42659">
          <w:rPr>
            <w:noProof/>
            <w:webHidden/>
          </w:rPr>
          <w:fldChar w:fldCharType="end"/>
        </w:r>
      </w:hyperlink>
    </w:p>
    <w:p w14:paraId="13AF319F" w14:textId="0A30D0A6" w:rsidR="00A42659" w:rsidRDefault="006D0E6D">
      <w:pPr>
        <w:pStyle w:val="TOC3"/>
        <w:rPr>
          <w:rFonts w:asciiTheme="minorHAnsi" w:eastAsiaTheme="minorEastAsia" w:hAnsiTheme="minorHAnsi" w:cstheme="minorBidi"/>
          <w:iCs w:val="0"/>
          <w:caps w:val="0"/>
          <w:noProof/>
          <w:sz w:val="22"/>
          <w:szCs w:val="22"/>
        </w:rPr>
      </w:pPr>
      <w:hyperlink w:anchor="_Toc71724778" w:history="1">
        <w:r w:rsidR="00A42659" w:rsidRPr="001F4C07">
          <w:rPr>
            <w:rStyle w:val="Hyperlink"/>
            <w:noProof/>
          </w:rPr>
          <w:t>2.3</w:t>
        </w:r>
        <w:r w:rsidR="00A42659">
          <w:rPr>
            <w:rFonts w:asciiTheme="minorHAnsi" w:eastAsiaTheme="minorEastAsia" w:hAnsiTheme="minorHAnsi" w:cstheme="minorBidi"/>
            <w:iCs w:val="0"/>
            <w:caps w:val="0"/>
            <w:noProof/>
            <w:sz w:val="22"/>
            <w:szCs w:val="22"/>
          </w:rPr>
          <w:tab/>
        </w:r>
        <w:r w:rsidR="00A42659" w:rsidRPr="001F4C07">
          <w:rPr>
            <w:rStyle w:val="Hyperlink"/>
            <w:noProof/>
          </w:rPr>
          <w:t>PREVAILING WAGE ACT</w:t>
        </w:r>
        <w:r w:rsidR="00A42659">
          <w:rPr>
            <w:noProof/>
            <w:webHidden/>
          </w:rPr>
          <w:tab/>
        </w:r>
        <w:r w:rsidR="00A42659">
          <w:rPr>
            <w:noProof/>
            <w:webHidden/>
          </w:rPr>
          <w:fldChar w:fldCharType="begin"/>
        </w:r>
        <w:r w:rsidR="00A42659">
          <w:rPr>
            <w:noProof/>
            <w:webHidden/>
          </w:rPr>
          <w:instrText xml:space="preserve"> PAGEREF _Toc71724778 \h </w:instrText>
        </w:r>
        <w:r w:rsidR="00A42659">
          <w:rPr>
            <w:noProof/>
            <w:webHidden/>
          </w:rPr>
        </w:r>
        <w:r w:rsidR="00A42659">
          <w:rPr>
            <w:noProof/>
            <w:webHidden/>
          </w:rPr>
          <w:fldChar w:fldCharType="separate"/>
        </w:r>
        <w:r w:rsidR="00AC3CD8">
          <w:rPr>
            <w:noProof/>
            <w:webHidden/>
          </w:rPr>
          <w:t>59</w:t>
        </w:r>
        <w:r w:rsidR="00A42659">
          <w:rPr>
            <w:noProof/>
            <w:webHidden/>
          </w:rPr>
          <w:fldChar w:fldCharType="end"/>
        </w:r>
      </w:hyperlink>
    </w:p>
    <w:p w14:paraId="430F59EF" w14:textId="2A39C5DB"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79" w:history="1">
        <w:r w:rsidR="00A42659" w:rsidRPr="001F4C07">
          <w:rPr>
            <w:rStyle w:val="Hyperlink"/>
            <w:noProof/>
          </w:rPr>
          <w:t>2.4</w:t>
        </w:r>
        <w:r w:rsidR="00A42659">
          <w:rPr>
            <w:rFonts w:asciiTheme="minorHAnsi" w:eastAsiaTheme="minorEastAsia" w:hAnsiTheme="minorHAnsi" w:cstheme="minorBidi"/>
            <w:caps w:val="0"/>
            <w:noProof/>
            <w:sz w:val="22"/>
            <w:szCs w:val="22"/>
          </w:rPr>
          <w:tab/>
        </w:r>
        <w:r w:rsidR="00A42659" w:rsidRPr="001F4C07">
          <w:rPr>
            <w:rStyle w:val="Hyperlink"/>
            <w:noProof/>
          </w:rPr>
          <w:t>AMERICANS WITH DISABILITIES ACT</w:t>
        </w:r>
        <w:r w:rsidR="00A42659">
          <w:rPr>
            <w:noProof/>
            <w:webHidden/>
          </w:rPr>
          <w:tab/>
        </w:r>
        <w:r w:rsidR="00A42659">
          <w:rPr>
            <w:noProof/>
            <w:webHidden/>
          </w:rPr>
          <w:fldChar w:fldCharType="begin"/>
        </w:r>
        <w:r w:rsidR="00A42659">
          <w:rPr>
            <w:noProof/>
            <w:webHidden/>
          </w:rPr>
          <w:instrText xml:space="preserve"> PAGEREF _Toc71724779 \h </w:instrText>
        </w:r>
        <w:r w:rsidR="00A42659">
          <w:rPr>
            <w:noProof/>
            <w:webHidden/>
          </w:rPr>
        </w:r>
        <w:r w:rsidR="00A42659">
          <w:rPr>
            <w:noProof/>
            <w:webHidden/>
          </w:rPr>
          <w:fldChar w:fldCharType="separate"/>
        </w:r>
        <w:r w:rsidR="00AC3CD8">
          <w:rPr>
            <w:noProof/>
            <w:webHidden/>
          </w:rPr>
          <w:t>59</w:t>
        </w:r>
        <w:r w:rsidR="00A42659">
          <w:rPr>
            <w:noProof/>
            <w:webHidden/>
          </w:rPr>
          <w:fldChar w:fldCharType="end"/>
        </w:r>
      </w:hyperlink>
    </w:p>
    <w:p w14:paraId="3EF9F001" w14:textId="5AD32E97"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80" w:history="1">
        <w:r w:rsidR="00A42659" w:rsidRPr="001F4C07">
          <w:rPr>
            <w:rStyle w:val="Hyperlink"/>
            <w:rFonts w:cs="Arial"/>
            <w:noProof/>
          </w:rPr>
          <w:t>2.5</w:t>
        </w:r>
        <w:r w:rsidR="00A42659">
          <w:rPr>
            <w:rFonts w:asciiTheme="minorHAnsi" w:eastAsiaTheme="minorEastAsia" w:hAnsiTheme="minorHAnsi" w:cstheme="minorBidi"/>
            <w:caps w:val="0"/>
            <w:noProof/>
            <w:sz w:val="22"/>
            <w:szCs w:val="22"/>
          </w:rPr>
          <w:tab/>
        </w:r>
        <w:r w:rsidR="00A42659" w:rsidRPr="001F4C07">
          <w:rPr>
            <w:rStyle w:val="Hyperlink"/>
            <w:rFonts w:cs="Arial"/>
            <w:noProof/>
          </w:rPr>
          <w:t>MACBRIDE PRINCIPLES</w:t>
        </w:r>
        <w:r w:rsidR="00A42659">
          <w:rPr>
            <w:noProof/>
            <w:webHidden/>
          </w:rPr>
          <w:tab/>
        </w:r>
        <w:r w:rsidR="00A42659">
          <w:rPr>
            <w:noProof/>
            <w:webHidden/>
          </w:rPr>
          <w:fldChar w:fldCharType="begin"/>
        </w:r>
        <w:r w:rsidR="00A42659">
          <w:rPr>
            <w:noProof/>
            <w:webHidden/>
          </w:rPr>
          <w:instrText xml:space="preserve"> PAGEREF _Toc71724780 \h </w:instrText>
        </w:r>
        <w:r w:rsidR="00A42659">
          <w:rPr>
            <w:noProof/>
            <w:webHidden/>
          </w:rPr>
        </w:r>
        <w:r w:rsidR="00A42659">
          <w:rPr>
            <w:noProof/>
            <w:webHidden/>
          </w:rPr>
          <w:fldChar w:fldCharType="separate"/>
        </w:r>
        <w:r w:rsidR="00AC3CD8">
          <w:rPr>
            <w:noProof/>
            <w:webHidden/>
          </w:rPr>
          <w:t>59</w:t>
        </w:r>
        <w:r w:rsidR="00A42659">
          <w:rPr>
            <w:noProof/>
            <w:webHidden/>
          </w:rPr>
          <w:fldChar w:fldCharType="end"/>
        </w:r>
      </w:hyperlink>
    </w:p>
    <w:p w14:paraId="15792976" w14:textId="3A49F3CA"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81" w:history="1">
        <w:r w:rsidR="00A42659" w:rsidRPr="001F4C07">
          <w:rPr>
            <w:rStyle w:val="Hyperlink"/>
            <w:rFonts w:cs="Arial"/>
            <w:noProof/>
          </w:rPr>
          <w:t>2.6</w:t>
        </w:r>
        <w:r w:rsidR="00A42659">
          <w:rPr>
            <w:rFonts w:asciiTheme="minorHAnsi" w:eastAsiaTheme="minorEastAsia" w:hAnsiTheme="minorHAnsi" w:cstheme="minorBidi"/>
            <w:caps w:val="0"/>
            <w:noProof/>
            <w:sz w:val="22"/>
            <w:szCs w:val="22"/>
          </w:rPr>
          <w:tab/>
        </w:r>
        <w:r w:rsidR="00A42659" w:rsidRPr="001F4C07">
          <w:rPr>
            <w:rStyle w:val="Hyperlink"/>
            <w:rFonts w:cs="Arial"/>
            <w:noProof/>
          </w:rPr>
          <w:t>PAY TO PLAY PROHIBITIONS</w:t>
        </w:r>
        <w:r w:rsidR="00A42659">
          <w:rPr>
            <w:noProof/>
            <w:webHidden/>
          </w:rPr>
          <w:tab/>
        </w:r>
        <w:r w:rsidR="00A42659">
          <w:rPr>
            <w:noProof/>
            <w:webHidden/>
          </w:rPr>
          <w:fldChar w:fldCharType="begin"/>
        </w:r>
        <w:r w:rsidR="00A42659">
          <w:rPr>
            <w:noProof/>
            <w:webHidden/>
          </w:rPr>
          <w:instrText xml:space="preserve"> PAGEREF _Toc71724781 \h </w:instrText>
        </w:r>
        <w:r w:rsidR="00A42659">
          <w:rPr>
            <w:noProof/>
            <w:webHidden/>
          </w:rPr>
        </w:r>
        <w:r w:rsidR="00A42659">
          <w:rPr>
            <w:noProof/>
            <w:webHidden/>
          </w:rPr>
          <w:fldChar w:fldCharType="separate"/>
        </w:r>
        <w:r w:rsidR="00AC3CD8">
          <w:rPr>
            <w:noProof/>
            <w:webHidden/>
          </w:rPr>
          <w:t>59</w:t>
        </w:r>
        <w:r w:rsidR="00A42659">
          <w:rPr>
            <w:noProof/>
            <w:webHidden/>
          </w:rPr>
          <w:fldChar w:fldCharType="end"/>
        </w:r>
      </w:hyperlink>
    </w:p>
    <w:p w14:paraId="64385833" w14:textId="56AD8D5C"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82" w:history="1">
        <w:r w:rsidR="00A42659" w:rsidRPr="001F4C07">
          <w:rPr>
            <w:rStyle w:val="Hyperlink"/>
            <w:rFonts w:cs="Arial"/>
            <w:noProof/>
          </w:rPr>
          <w:t>2.7</w:t>
        </w:r>
        <w:r w:rsidR="00A42659">
          <w:rPr>
            <w:rFonts w:asciiTheme="minorHAnsi" w:eastAsiaTheme="minorEastAsia" w:hAnsiTheme="minorHAnsi" w:cstheme="minorBidi"/>
            <w:caps w:val="0"/>
            <w:noProof/>
            <w:sz w:val="22"/>
            <w:szCs w:val="22"/>
          </w:rPr>
          <w:tab/>
        </w:r>
        <w:r w:rsidR="00A42659" w:rsidRPr="001F4C07">
          <w:rPr>
            <w:rStyle w:val="Hyperlink"/>
            <w:rFonts w:cs="Arial"/>
            <w:noProof/>
          </w:rPr>
          <w:t>POLITICAL CONTRIBUTION DISCLOSURE</w:t>
        </w:r>
        <w:r w:rsidR="00A42659">
          <w:rPr>
            <w:noProof/>
            <w:webHidden/>
          </w:rPr>
          <w:tab/>
        </w:r>
        <w:r w:rsidR="00A42659">
          <w:rPr>
            <w:noProof/>
            <w:webHidden/>
          </w:rPr>
          <w:fldChar w:fldCharType="begin"/>
        </w:r>
        <w:r w:rsidR="00A42659">
          <w:rPr>
            <w:noProof/>
            <w:webHidden/>
          </w:rPr>
          <w:instrText xml:space="preserve"> PAGEREF _Toc71724782 \h </w:instrText>
        </w:r>
        <w:r w:rsidR="00A42659">
          <w:rPr>
            <w:noProof/>
            <w:webHidden/>
          </w:rPr>
        </w:r>
        <w:r w:rsidR="00A42659">
          <w:rPr>
            <w:noProof/>
            <w:webHidden/>
          </w:rPr>
          <w:fldChar w:fldCharType="separate"/>
        </w:r>
        <w:r w:rsidR="00AC3CD8">
          <w:rPr>
            <w:noProof/>
            <w:webHidden/>
          </w:rPr>
          <w:t>60</w:t>
        </w:r>
        <w:r w:rsidR="00A42659">
          <w:rPr>
            <w:noProof/>
            <w:webHidden/>
          </w:rPr>
          <w:fldChar w:fldCharType="end"/>
        </w:r>
      </w:hyperlink>
    </w:p>
    <w:p w14:paraId="609C8F8A" w14:textId="549FEB1D"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83" w:history="1">
        <w:r w:rsidR="00A42659" w:rsidRPr="001F4C07">
          <w:rPr>
            <w:rStyle w:val="Hyperlink"/>
            <w:rFonts w:cs="Arial"/>
            <w:noProof/>
          </w:rPr>
          <w:t>2.8</w:t>
        </w:r>
        <w:r w:rsidR="00A42659">
          <w:rPr>
            <w:rFonts w:asciiTheme="minorHAnsi" w:eastAsiaTheme="minorEastAsia" w:hAnsiTheme="minorHAnsi" w:cstheme="minorBidi"/>
            <w:caps w:val="0"/>
            <w:noProof/>
            <w:sz w:val="22"/>
            <w:szCs w:val="22"/>
          </w:rPr>
          <w:tab/>
        </w:r>
        <w:r w:rsidR="00A42659" w:rsidRPr="001F4C07">
          <w:rPr>
            <w:rStyle w:val="Hyperlink"/>
            <w:rFonts w:cs="Arial"/>
            <w:noProof/>
          </w:rPr>
          <w:t>STANDARDS PROHIBITING CONFLICTS OF INTEREST</w:t>
        </w:r>
        <w:r w:rsidR="00A42659">
          <w:rPr>
            <w:noProof/>
            <w:webHidden/>
          </w:rPr>
          <w:tab/>
        </w:r>
        <w:r w:rsidR="00A42659">
          <w:rPr>
            <w:noProof/>
            <w:webHidden/>
          </w:rPr>
          <w:fldChar w:fldCharType="begin"/>
        </w:r>
        <w:r w:rsidR="00A42659">
          <w:rPr>
            <w:noProof/>
            <w:webHidden/>
          </w:rPr>
          <w:instrText xml:space="preserve"> PAGEREF _Toc71724783 \h </w:instrText>
        </w:r>
        <w:r w:rsidR="00A42659">
          <w:rPr>
            <w:noProof/>
            <w:webHidden/>
          </w:rPr>
        </w:r>
        <w:r w:rsidR="00A42659">
          <w:rPr>
            <w:noProof/>
            <w:webHidden/>
          </w:rPr>
          <w:fldChar w:fldCharType="separate"/>
        </w:r>
        <w:r w:rsidR="00AC3CD8">
          <w:rPr>
            <w:noProof/>
            <w:webHidden/>
          </w:rPr>
          <w:t>60</w:t>
        </w:r>
        <w:r w:rsidR="00A42659">
          <w:rPr>
            <w:noProof/>
            <w:webHidden/>
          </w:rPr>
          <w:fldChar w:fldCharType="end"/>
        </w:r>
      </w:hyperlink>
    </w:p>
    <w:p w14:paraId="713B9A5D" w14:textId="56A3B553"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84" w:history="1">
        <w:r w:rsidR="00A42659" w:rsidRPr="001F4C07">
          <w:rPr>
            <w:rStyle w:val="Hyperlink"/>
            <w:rFonts w:cs="Arial"/>
            <w:noProof/>
          </w:rPr>
          <w:t>2.9</w:t>
        </w:r>
        <w:r w:rsidR="00A42659">
          <w:rPr>
            <w:rFonts w:asciiTheme="minorHAnsi" w:eastAsiaTheme="minorEastAsia" w:hAnsiTheme="minorHAnsi" w:cstheme="minorBidi"/>
            <w:caps w:val="0"/>
            <w:noProof/>
            <w:sz w:val="22"/>
            <w:szCs w:val="22"/>
          </w:rPr>
          <w:tab/>
        </w:r>
        <w:r w:rsidR="00A42659" w:rsidRPr="001F4C07">
          <w:rPr>
            <w:rStyle w:val="Hyperlink"/>
            <w:rFonts w:cs="Arial"/>
            <w:noProof/>
          </w:rPr>
          <w:t>NOTICE TO ALL CONTRACTORS SET-OFF FOR STATE TAX NOTICE</w:t>
        </w:r>
        <w:r w:rsidR="00A42659">
          <w:rPr>
            <w:noProof/>
            <w:webHidden/>
          </w:rPr>
          <w:tab/>
        </w:r>
        <w:r w:rsidR="00A42659">
          <w:rPr>
            <w:noProof/>
            <w:webHidden/>
          </w:rPr>
          <w:fldChar w:fldCharType="begin"/>
        </w:r>
        <w:r w:rsidR="00A42659">
          <w:rPr>
            <w:noProof/>
            <w:webHidden/>
          </w:rPr>
          <w:instrText xml:space="preserve"> PAGEREF _Toc71724784 \h </w:instrText>
        </w:r>
        <w:r w:rsidR="00A42659">
          <w:rPr>
            <w:noProof/>
            <w:webHidden/>
          </w:rPr>
        </w:r>
        <w:r w:rsidR="00A42659">
          <w:rPr>
            <w:noProof/>
            <w:webHidden/>
          </w:rPr>
          <w:fldChar w:fldCharType="separate"/>
        </w:r>
        <w:r w:rsidR="00AC3CD8">
          <w:rPr>
            <w:noProof/>
            <w:webHidden/>
          </w:rPr>
          <w:t>61</w:t>
        </w:r>
        <w:r w:rsidR="00A42659">
          <w:rPr>
            <w:noProof/>
            <w:webHidden/>
          </w:rPr>
          <w:fldChar w:fldCharType="end"/>
        </w:r>
      </w:hyperlink>
    </w:p>
    <w:p w14:paraId="169DDDF2" w14:textId="147D13A9" w:rsidR="00A42659" w:rsidRDefault="006D0E6D">
      <w:pPr>
        <w:pStyle w:val="TOC2"/>
        <w:tabs>
          <w:tab w:val="left" w:pos="1200"/>
        </w:tabs>
        <w:rPr>
          <w:rFonts w:asciiTheme="minorHAnsi" w:eastAsiaTheme="minorEastAsia" w:hAnsiTheme="minorHAnsi" w:cstheme="minorBidi"/>
          <w:caps w:val="0"/>
          <w:noProof/>
          <w:sz w:val="22"/>
          <w:szCs w:val="22"/>
        </w:rPr>
      </w:pPr>
      <w:hyperlink w:anchor="_Toc71724785" w:history="1">
        <w:r w:rsidR="00A42659" w:rsidRPr="001F4C07">
          <w:rPr>
            <w:rStyle w:val="Hyperlink"/>
            <w:rFonts w:cs="Arial"/>
            <w:noProof/>
          </w:rPr>
          <w:t>2.10</w:t>
        </w:r>
        <w:r w:rsidR="00A42659">
          <w:rPr>
            <w:rFonts w:asciiTheme="minorHAnsi" w:eastAsiaTheme="minorEastAsia" w:hAnsiTheme="minorHAnsi" w:cstheme="minorBidi"/>
            <w:caps w:val="0"/>
            <w:noProof/>
            <w:sz w:val="22"/>
            <w:szCs w:val="22"/>
          </w:rPr>
          <w:tab/>
        </w:r>
        <w:r w:rsidR="00A42659" w:rsidRPr="001F4C07">
          <w:rPr>
            <w:rStyle w:val="Hyperlink"/>
            <w:rFonts w:cs="Arial"/>
            <w:noProof/>
          </w:rPr>
          <w:t>COMPLIANCE - LAWS</w:t>
        </w:r>
        <w:r w:rsidR="00A42659">
          <w:rPr>
            <w:noProof/>
            <w:webHidden/>
          </w:rPr>
          <w:tab/>
        </w:r>
        <w:r w:rsidR="00A42659">
          <w:rPr>
            <w:noProof/>
            <w:webHidden/>
          </w:rPr>
          <w:fldChar w:fldCharType="begin"/>
        </w:r>
        <w:r w:rsidR="00A42659">
          <w:rPr>
            <w:noProof/>
            <w:webHidden/>
          </w:rPr>
          <w:instrText xml:space="preserve"> PAGEREF _Toc71724785 \h </w:instrText>
        </w:r>
        <w:r w:rsidR="00A42659">
          <w:rPr>
            <w:noProof/>
            <w:webHidden/>
          </w:rPr>
        </w:r>
        <w:r w:rsidR="00A42659">
          <w:rPr>
            <w:noProof/>
            <w:webHidden/>
          </w:rPr>
          <w:fldChar w:fldCharType="separate"/>
        </w:r>
        <w:r w:rsidR="00AC3CD8">
          <w:rPr>
            <w:noProof/>
            <w:webHidden/>
          </w:rPr>
          <w:t>61</w:t>
        </w:r>
        <w:r w:rsidR="00A42659">
          <w:rPr>
            <w:noProof/>
            <w:webHidden/>
          </w:rPr>
          <w:fldChar w:fldCharType="end"/>
        </w:r>
      </w:hyperlink>
    </w:p>
    <w:p w14:paraId="41583FA4" w14:textId="697523A3" w:rsidR="00A42659" w:rsidRDefault="006D0E6D">
      <w:pPr>
        <w:pStyle w:val="TOC2"/>
        <w:tabs>
          <w:tab w:val="left" w:pos="1200"/>
        </w:tabs>
        <w:rPr>
          <w:rFonts w:asciiTheme="minorHAnsi" w:eastAsiaTheme="minorEastAsia" w:hAnsiTheme="minorHAnsi" w:cstheme="minorBidi"/>
          <w:caps w:val="0"/>
          <w:noProof/>
          <w:sz w:val="22"/>
          <w:szCs w:val="22"/>
        </w:rPr>
      </w:pPr>
      <w:hyperlink w:anchor="_Toc71724786" w:history="1">
        <w:r w:rsidR="00A42659" w:rsidRPr="001F4C07">
          <w:rPr>
            <w:rStyle w:val="Hyperlink"/>
            <w:rFonts w:cs="Arial"/>
            <w:noProof/>
          </w:rPr>
          <w:t>2.11</w:t>
        </w:r>
        <w:r w:rsidR="00A42659">
          <w:rPr>
            <w:rFonts w:asciiTheme="minorHAnsi" w:eastAsiaTheme="minorEastAsia" w:hAnsiTheme="minorHAnsi" w:cstheme="minorBidi"/>
            <w:caps w:val="0"/>
            <w:noProof/>
            <w:sz w:val="22"/>
            <w:szCs w:val="22"/>
          </w:rPr>
          <w:tab/>
        </w:r>
        <w:r w:rsidR="00A42659" w:rsidRPr="001F4C07">
          <w:rPr>
            <w:rStyle w:val="Hyperlink"/>
            <w:rFonts w:cs="Arial"/>
            <w:noProof/>
          </w:rPr>
          <w:t>COMPLIANCE - STATE LAWS</w:t>
        </w:r>
        <w:r w:rsidR="00A42659">
          <w:rPr>
            <w:noProof/>
            <w:webHidden/>
          </w:rPr>
          <w:tab/>
        </w:r>
        <w:r w:rsidR="00A42659">
          <w:rPr>
            <w:noProof/>
            <w:webHidden/>
          </w:rPr>
          <w:fldChar w:fldCharType="begin"/>
        </w:r>
        <w:r w:rsidR="00A42659">
          <w:rPr>
            <w:noProof/>
            <w:webHidden/>
          </w:rPr>
          <w:instrText xml:space="preserve"> PAGEREF _Toc71724786 \h </w:instrText>
        </w:r>
        <w:r w:rsidR="00A42659">
          <w:rPr>
            <w:noProof/>
            <w:webHidden/>
          </w:rPr>
        </w:r>
        <w:r w:rsidR="00A42659">
          <w:rPr>
            <w:noProof/>
            <w:webHidden/>
          </w:rPr>
          <w:fldChar w:fldCharType="separate"/>
        </w:r>
        <w:r w:rsidR="00AC3CD8">
          <w:rPr>
            <w:noProof/>
            <w:webHidden/>
          </w:rPr>
          <w:t>61</w:t>
        </w:r>
        <w:r w:rsidR="00A42659">
          <w:rPr>
            <w:noProof/>
            <w:webHidden/>
          </w:rPr>
          <w:fldChar w:fldCharType="end"/>
        </w:r>
      </w:hyperlink>
    </w:p>
    <w:p w14:paraId="718E4F4A" w14:textId="42292D33" w:rsidR="00A42659" w:rsidRDefault="006D0E6D">
      <w:pPr>
        <w:pStyle w:val="TOC2"/>
        <w:tabs>
          <w:tab w:val="left" w:pos="1200"/>
        </w:tabs>
        <w:rPr>
          <w:rFonts w:asciiTheme="minorHAnsi" w:eastAsiaTheme="minorEastAsia" w:hAnsiTheme="minorHAnsi" w:cstheme="minorBidi"/>
          <w:caps w:val="0"/>
          <w:noProof/>
          <w:sz w:val="22"/>
          <w:szCs w:val="22"/>
        </w:rPr>
      </w:pPr>
      <w:hyperlink w:anchor="_Toc71724787" w:history="1">
        <w:r w:rsidR="00A42659" w:rsidRPr="001F4C07">
          <w:rPr>
            <w:rStyle w:val="Hyperlink"/>
            <w:rFonts w:cs="Arial"/>
            <w:noProof/>
          </w:rPr>
          <w:t>2.12</w:t>
        </w:r>
        <w:r w:rsidR="00A42659">
          <w:rPr>
            <w:rFonts w:asciiTheme="minorHAnsi" w:eastAsiaTheme="minorEastAsia" w:hAnsiTheme="minorHAnsi" w:cstheme="minorBidi"/>
            <w:caps w:val="0"/>
            <w:noProof/>
            <w:sz w:val="22"/>
            <w:szCs w:val="22"/>
          </w:rPr>
          <w:tab/>
        </w:r>
        <w:r w:rsidR="00A42659" w:rsidRPr="001F4C07">
          <w:rPr>
            <w:rStyle w:val="Hyperlink"/>
            <w:rFonts w:cs="Arial"/>
            <w:noProof/>
          </w:rPr>
          <w:t>WARRANTY OF NO SOLICITATION ON COMMISSION OR CONTINGENT FEE BASIS</w:t>
        </w:r>
        <w:r w:rsidR="00A42659">
          <w:rPr>
            <w:noProof/>
            <w:webHidden/>
          </w:rPr>
          <w:tab/>
        </w:r>
        <w:r w:rsidR="00A42659">
          <w:rPr>
            <w:noProof/>
            <w:webHidden/>
          </w:rPr>
          <w:fldChar w:fldCharType="begin"/>
        </w:r>
        <w:r w:rsidR="00A42659">
          <w:rPr>
            <w:noProof/>
            <w:webHidden/>
          </w:rPr>
          <w:instrText xml:space="preserve"> PAGEREF _Toc71724787 \h </w:instrText>
        </w:r>
        <w:r w:rsidR="00A42659">
          <w:rPr>
            <w:noProof/>
            <w:webHidden/>
          </w:rPr>
        </w:r>
        <w:r w:rsidR="00A42659">
          <w:rPr>
            <w:noProof/>
            <w:webHidden/>
          </w:rPr>
          <w:fldChar w:fldCharType="separate"/>
        </w:r>
        <w:r w:rsidR="00AC3CD8">
          <w:rPr>
            <w:noProof/>
            <w:webHidden/>
          </w:rPr>
          <w:t>61</w:t>
        </w:r>
        <w:r w:rsidR="00A42659">
          <w:rPr>
            <w:noProof/>
            <w:webHidden/>
          </w:rPr>
          <w:fldChar w:fldCharType="end"/>
        </w:r>
      </w:hyperlink>
    </w:p>
    <w:p w14:paraId="7B84CC7B" w14:textId="482C1D30"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88" w:history="1">
        <w:r w:rsidR="00A42659" w:rsidRPr="001F4C07">
          <w:rPr>
            <w:rStyle w:val="Hyperlink"/>
            <w:noProof/>
          </w:rPr>
          <w:t>3.</w:t>
        </w:r>
        <w:r w:rsidR="00A42659">
          <w:rPr>
            <w:rFonts w:asciiTheme="minorHAnsi" w:eastAsiaTheme="minorEastAsia" w:hAnsiTheme="minorHAnsi" w:cstheme="minorBidi"/>
            <w:caps w:val="0"/>
            <w:noProof/>
            <w:sz w:val="22"/>
            <w:szCs w:val="22"/>
          </w:rPr>
          <w:tab/>
        </w:r>
        <w:r w:rsidR="00A42659" w:rsidRPr="001F4C07">
          <w:rPr>
            <w:rStyle w:val="Hyperlink"/>
            <w:noProof/>
          </w:rPr>
          <w:t>STATE LAW REQUIRING MANDATORY COMPLIANCE BY CONTRACTORS UNDER CIRCUMSTANCES SET FORTH IN LAW OR BASED ON THE TYPE OF CONTRACT</w:t>
        </w:r>
        <w:r w:rsidR="00A42659">
          <w:rPr>
            <w:noProof/>
            <w:webHidden/>
          </w:rPr>
          <w:tab/>
        </w:r>
        <w:r w:rsidR="00A42659">
          <w:rPr>
            <w:noProof/>
            <w:webHidden/>
          </w:rPr>
          <w:fldChar w:fldCharType="begin"/>
        </w:r>
        <w:r w:rsidR="00A42659">
          <w:rPr>
            <w:noProof/>
            <w:webHidden/>
          </w:rPr>
          <w:instrText xml:space="preserve"> PAGEREF _Toc71724788 \h </w:instrText>
        </w:r>
        <w:r w:rsidR="00A42659">
          <w:rPr>
            <w:noProof/>
            <w:webHidden/>
          </w:rPr>
        </w:r>
        <w:r w:rsidR="00A42659">
          <w:rPr>
            <w:noProof/>
            <w:webHidden/>
          </w:rPr>
          <w:fldChar w:fldCharType="separate"/>
        </w:r>
        <w:r w:rsidR="00AC3CD8">
          <w:rPr>
            <w:noProof/>
            <w:webHidden/>
          </w:rPr>
          <w:t>61</w:t>
        </w:r>
        <w:r w:rsidR="00A42659">
          <w:rPr>
            <w:noProof/>
            <w:webHidden/>
          </w:rPr>
          <w:fldChar w:fldCharType="end"/>
        </w:r>
      </w:hyperlink>
    </w:p>
    <w:p w14:paraId="30A57B9A" w14:textId="3BB92E25"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89" w:history="1">
        <w:r w:rsidR="00A42659" w:rsidRPr="001F4C07">
          <w:rPr>
            <w:rStyle w:val="Hyperlink"/>
            <w:noProof/>
          </w:rPr>
          <w:t>3.1</w:t>
        </w:r>
        <w:r w:rsidR="00A42659">
          <w:rPr>
            <w:rFonts w:asciiTheme="minorHAnsi" w:eastAsiaTheme="minorEastAsia" w:hAnsiTheme="minorHAnsi" w:cstheme="minorBidi"/>
            <w:caps w:val="0"/>
            <w:noProof/>
            <w:sz w:val="22"/>
            <w:szCs w:val="22"/>
          </w:rPr>
          <w:tab/>
        </w:r>
        <w:r w:rsidR="00A42659" w:rsidRPr="001F4C07">
          <w:rPr>
            <w:rStyle w:val="Hyperlink"/>
            <w:noProof/>
          </w:rPr>
          <w:t>COMPLIANCE - CODES</w:t>
        </w:r>
        <w:r w:rsidR="00A42659">
          <w:rPr>
            <w:noProof/>
            <w:webHidden/>
          </w:rPr>
          <w:tab/>
        </w:r>
        <w:r w:rsidR="00A42659">
          <w:rPr>
            <w:noProof/>
            <w:webHidden/>
          </w:rPr>
          <w:fldChar w:fldCharType="begin"/>
        </w:r>
        <w:r w:rsidR="00A42659">
          <w:rPr>
            <w:noProof/>
            <w:webHidden/>
          </w:rPr>
          <w:instrText xml:space="preserve"> PAGEREF _Toc71724789 \h </w:instrText>
        </w:r>
        <w:r w:rsidR="00A42659">
          <w:rPr>
            <w:noProof/>
            <w:webHidden/>
          </w:rPr>
        </w:r>
        <w:r w:rsidR="00A42659">
          <w:rPr>
            <w:noProof/>
            <w:webHidden/>
          </w:rPr>
          <w:fldChar w:fldCharType="separate"/>
        </w:r>
        <w:r w:rsidR="00AC3CD8">
          <w:rPr>
            <w:noProof/>
            <w:webHidden/>
          </w:rPr>
          <w:t>61</w:t>
        </w:r>
        <w:r w:rsidR="00A42659">
          <w:rPr>
            <w:noProof/>
            <w:webHidden/>
          </w:rPr>
          <w:fldChar w:fldCharType="end"/>
        </w:r>
      </w:hyperlink>
    </w:p>
    <w:p w14:paraId="57839298" w14:textId="0B098803"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90" w:history="1">
        <w:r w:rsidR="00A42659" w:rsidRPr="001F4C07">
          <w:rPr>
            <w:rStyle w:val="Hyperlink"/>
            <w:noProof/>
          </w:rPr>
          <w:t>3.2</w:t>
        </w:r>
        <w:r w:rsidR="00A42659">
          <w:rPr>
            <w:rFonts w:asciiTheme="minorHAnsi" w:eastAsiaTheme="minorEastAsia" w:hAnsiTheme="minorHAnsi" w:cstheme="minorBidi"/>
            <w:caps w:val="0"/>
            <w:noProof/>
            <w:sz w:val="22"/>
            <w:szCs w:val="22"/>
          </w:rPr>
          <w:tab/>
        </w:r>
        <w:r w:rsidR="00A42659" w:rsidRPr="001F4C07">
          <w:rPr>
            <w:rStyle w:val="Hyperlink"/>
            <w:noProof/>
          </w:rPr>
          <w:t>PUBLIC WORKS CONTRACTOR REGISTRATION ACT</w:t>
        </w:r>
        <w:r w:rsidR="00A42659">
          <w:rPr>
            <w:noProof/>
            <w:webHidden/>
          </w:rPr>
          <w:tab/>
        </w:r>
        <w:r w:rsidR="00A42659">
          <w:rPr>
            <w:noProof/>
            <w:webHidden/>
          </w:rPr>
          <w:fldChar w:fldCharType="begin"/>
        </w:r>
        <w:r w:rsidR="00A42659">
          <w:rPr>
            <w:noProof/>
            <w:webHidden/>
          </w:rPr>
          <w:instrText xml:space="preserve"> PAGEREF _Toc71724790 \h </w:instrText>
        </w:r>
        <w:r w:rsidR="00A42659">
          <w:rPr>
            <w:noProof/>
            <w:webHidden/>
          </w:rPr>
        </w:r>
        <w:r w:rsidR="00A42659">
          <w:rPr>
            <w:noProof/>
            <w:webHidden/>
          </w:rPr>
          <w:fldChar w:fldCharType="separate"/>
        </w:r>
        <w:r w:rsidR="00AC3CD8">
          <w:rPr>
            <w:noProof/>
            <w:webHidden/>
          </w:rPr>
          <w:t>62</w:t>
        </w:r>
        <w:r w:rsidR="00A42659">
          <w:rPr>
            <w:noProof/>
            <w:webHidden/>
          </w:rPr>
          <w:fldChar w:fldCharType="end"/>
        </w:r>
      </w:hyperlink>
    </w:p>
    <w:p w14:paraId="6D9BAE47" w14:textId="36DA02BA"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91" w:history="1">
        <w:r w:rsidR="00A42659" w:rsidRPr="001F4C07">
          <w:rPr>
            <w:rStyle w:val="Hyperlink"/>
            <w:noProof/>
          </w:rPr>
          <w:t>3.3</w:t>
        </w:r>
        <w:r w:rsidR="00A42659">
          <w:rPr>
            <w:rFonts w:asciiTheme="minorHAnsi" w:eastAsiaTheme="minorEastAsia" w:hAnsiTheme="minorHAnsi" w:cstheme="minorBidi"/>
            <w:caps w:val="0"/>
            <w:noProof/>
            <w:sz w:val="22"/>
            <w:szCs w:val="22"/>
          </w:rPr>
          <w:tab/>
        </w:r>
        <w:r w:rsidR="00A42659" w:rsidRPr="001F4C07">
          <w:rPr>
            <w:rStyle w:val="Hyperlink"/>
            <w:noProof/>
          </w:rPr>
          <w:t>PUBLIC WORKS CONTRACT - ADDITIONAL AFFIRMATIVE ACTION REQUIREMENTS</w:t>
        </w:r>
        <w:r w:rsidR="00A42659">
          <w:rPr>
            <w:noProof/>
            <w:webHidden/>
          </w:rPr>
          <w:tab/>
        </w:r>
        <w:r w:rsidR="00A42659">
          <w:rPr>
            <w:noProof/>
            <w:webHidden/>
          </w:rPr>
          <w:fldChar w:fldCharType="begin"/>
        </w:r>
        <w:r w:rsidR="00A42659">
          <w:rPr>
            <w:noProof/>
            <w:webHidden/>
          </w:rPr>
          <w:instrText xml:space="preserve"> PAGEREF _Toc71724791 \h </w:instrText>
        </w:r>
        <w:r w:rsidR="00A42659">
          <w:rPr>
            <w:noProof/>
            <w:webHidden/>
          </w:rPr>
        </w:r>
        <w:r w:rsidR="00A42659">
          <w:rPr>
            <w:noProof/>
            <w:webHidden/>
          </w:rPr>
          <w:fldChar w:fldCharType="separate"/>
        </w:r>
        <w:r w:rsidR="00AC3CD8">
          <w:rPr>
            <w:noProof/>
            <w:webHidden/>
          </w:rPr>
          <w:t>62</w:t>
        </w:r>
        <w:r w:rsidR="00A42659">
          <w:rPr>
            <w:noProof/>
            <w:webHidden/>
          </w:rPr>
          <w:fldChar w:fldCharType="end"/>
        </w:r>
      </w:hyperlink>
    </w:p>
    <w:p w14:paraId="0879CA90" w14:textId="2C682742"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92" w:history="1">
        <w:r w:rsidR="00A42659" w:rsidRPr="001F4C07">
          <w:rPr>
            <w:rStyle w:val="Hyperlink"/>
            <w:noProof/>
          </w:rPr>
          <w:t>3.4</w:t>
        </w:r>
        <w:r w:rsidR="00A42659">
          <w:rPr>
            <w:rFonts w:asciiTheme="minorHAnsi" w:eastAsiaTheme="minorEastAsia" w:hAnsiTheme="minorHAnsi" w:cstheme="minorBidi"/>
            <w:caps w:val="0"/>
            <w:noProof/>
            <w:sz w:val="22"/>
            <w:szCs w:val="22"/>
          </w:rPr>
          <w:tab/>
        </w:r>
        <w:r w:rsidR="00A42659" w:rsidRPr="001F4C07">
          <w:rPr>
            <w:rStyle w:val="Hyperlink"/>
            <w:noProof/>
          </w:rPr>
          <w:t>BUILDING SERVICE</w:t>
        </w:r>
        <w:r w:rsidR="00A42659">
          <w:rPr>
            <w:noProof/>
            <w:webHidden/>
          </w:rPr>
          <w:tab/>
        </w:r>
        <w:r w:rsidR="00A42659">
          <w:rPr>
            <w:noProof/>
            <w:webHidden/>
          </w:rPr>
          <w:fldChar w:fldCharType="begin"/>
        </w:r>
        <w:r w:rsidR="00A42659">
          <w:rPr>
            <w:noProof/>
            <w:webHidden/>
          </w:rPr>
          <w:instrText xml:space="preserve"> PAGEREF _Toc71724792 \h </w:instrText>
        </w:r>
        <w:r w:rsidR="00A42659">
          <w:rPr>
            <w:noProof/>
            <w:webHidden/>
          </w:rPr>
        </w:r>
        <w:r w:rsidR="00A42659">
          <w:rPr>
            <w:noProof/>
            <w:webHidden/>
          </w:rPr>
          <w:fldChar w:fldCharType="separate"/>
        </w:r>
        <w:r w:rsidR="00AC3CD8">
          <w:rPr>
            <w:noProof/>
            <w:webHidden/>
          </w:rPr>
          <w:t>63</w:t>
        </w:r>
        <w:r w:rsidR="00A42659">
          <w:rPr>
            <w:noProof/>
            <w:webHidden/>
          </w:rPr>
          <w:fldChar w:fldCharType="end"/>
        </w:r>
      </w:hyperlink>
    </w:p>
    <w:p w14:paraId="435CB806" w14:textId="0056B0FA"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93" w:history="1">
        <w:r w:rsidR="00A42659" w:rsidRPr="001F4C07">
          <w:rPr>
            <w:rStyle w:val="Hyperlink"/>
            <w:noProof/>
          </w:rPr>
          <w:t>3.5</w:t>
        </w:r>
        <w:r w:rsidR="00A42659">
          <w:rPr>
            <w:rFonts w:asciiTheme="minorHAnsi" w:eastAsiaTheme="minorEastAsia" w:hAnsiTheme="minorHAnsi" w:cstheme="minorBidi"/>
            <w:caps w:val="0"/>
            <w:noProof/>
            <w:sz w:val="22"/>
            <w:szCs w:val="22"/>
          </w:rPr>
          <w:tab/>
        </w:r>
        <w:r w:rsidR="00A42659" w:rsidRPr="001F4C07">
          <w:rPr>
            <w:rStyle w:val="Hyperlink"/>
            <w:noProof/>
          </w:rPr>
          <w:t>THE WORKER AND COMMUNITY RIGHT TO KNOW ACT</w:t>
        </w:r>
        <w:r w:rsidR="00A42659">
          <w:rPr>
            <w:noProof/>
            <w:webHidden/>
          </w:rPr>
          <w:tab/>
        </w:r>
        <w:r w:rsidR="00A42659">
          <w:rPr>
            <w:noProof/>
            <w:webHidden/>
          </w:rPr>
          <w:fldChar w:fldCharType="begin"/>
        </w:r>
        <w:r w:rsidR="00A42659">
          <w:rPr>
            <w:noProof/>
            <w:webHidden/>
          </w:rPr>
          <w:instrText xml:space="preserve"> PAGEREF _Toc71724793 \h </w:instrText>
        </w:r>
        <w:r w:rsidR="00A42659">
          <w:rPr>
            <w:noProof/>
            <w:webHidden/>
          </w:rPr>
        </w:r>
        <w:r w:rsidR="00A42659">
          <w:rPr>
            <w:noProof/>
            <w:webHidden/>
          </w:rPr>
          <w:fldChar w:fldCharType="separate"/>
        </w:r>
        <w:r w:rsidR="00AC3CD8">
          <w:rPr>
            <w:noProof/>
            <w:webHidden/>
          </w:rPr>
          <w:t>63</w:t>
        </w:r>
        <w:r w:rsidR="00A42659">
          <w:rPr>
            <w:noProof/>
            <w:webHidden/>
          </w:rPr>
          <w:fldChar w:fldCharType="end"/>
        </w:r>
      </w:hyperlink>
    </w:p>
    <w:p w14:paraId="570CA37B" w14:textId="4832CA43"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94" w:history="1">
        <w:r w:rsidR="00A42659" w:rsidRPr="001F4C07">
          <w:rPr>
            <w:rStyle w:val="Hyperlink"/>
            <w:noProof/>
          </w:rPr>
          <w:t>3.6</w:t>
        </w:r>
        <w:r w:rsidR="00A42659">
          <w:rPr>
            <w:rFonts w:asciiTheme="minorHAnsi" w:eastAsiaTheme="minorEastAsia" w:hAnsiTheme="minorHAnsi" w:cstheme="minorBidi"/>
            <w:caps w:val="0"/>
            <w:noProof/>
            <w:sz w:val="22"/>
            <w:szCs w:val="22"/>
          </w:rPr>
          <w:tab/>
        </w:r>
        <w:r w:rsidR="00A42659" w:rsidRPr="001F4C07">
          <w:rPr>
            <w:rStyle w:val="Hyperlink"/>
            <w:noProof/>
          </w:rPr>
          <w:t>SERVICE PERFORMANCE WITHIN U.S.</w:t>
        </w:r>
        <w:r w:rsidR="00A42659">
          <w:rPr>
            <w:noProof/>
            <w:webHidden/>
          </w:rPr>
          <w:tab/>
        </w:r>
        <w:r w:rsidR="00A42659">
          <w:rPr>
            <w:noProof/>
            <w:webHidden/>
          </w:rPr>
          <w:fldChar w:fldCharType="begin"/>
        </w:r>
        <w:r w:rsidR="00A42659">
          <w:rPr>
            <w:noProof/>
            <w:webHidden/>
          </w:rPr>
          <w:instrText xml:space="preserve"> PAGEREF _Toc71724794 \h </w:instrText>
        </w:r>
        <w:r w:rsidR="00A42659">
          <w:rPr>
            <w:noProof/>
            <w:webHidden/>
          </w:rPr>
        </w:r>
        <w:r w:rsidR="00A42659">
          <w:rPr>
            <w:noProof/>
            <w:webHidden/>
          </w:rPr>
          <w:fldChar w:fldCharType="separate"/>
        </w:r>
        <w:r w:rsidR="00AC3CD8">
          <w:rPr>
            <w:noProof/>
            <w:webHidden/>
          </w:rPr>
          <w:t>63</w:t>
        </w:r>
        <w:r w:rsidR="00A42659">
          <w:rPr>
            <w:noProof/>
            <w:webHidden/>
          </w:rPr>
          <w:fldChar w:fldCharType="end"/>
        </w:r>
      </w:hyperlink>
    </w:p>
    <w:p w14:paraId="1AE895B4" w14:textId="12ECEDAE"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95" w:history="1">
        <w:r w:rsidR="00A42659" w:rsidRPr="001F4C07">
          <w:rPr>
            <w:rStyle w:val="Hyperlink"/>
            <w:noProof/>
          </w:rPr>
          <w:t>3.7</w:t>
        </w:r>
        <w:r w:rsidR="00A42659">
          <w:rPr>
            <w:rFonts w:asciiTheme="minorHAnsi" w:eastAsiaTheme="minorEastAsia" w:hAnsiTheme="minorHAnsi" w:cstheme="minorBidi"/>
            <w:caps w:val="0"/>
            <w:noProof/>
            <w:sz w:val="22"/>
            <w:szCs w:val="22"/>
          </w:rPr>
          <w:tab/>
        </w:r>
        <w:r w:rsidR="00A42659" w:rsidRPr="001F4C07">
          <w:rPr>
            <w:rStyle w:val="Hyperlink"/>
            <w:noProof/>
          </w:rPr>
          <w:t>BUY AMERICAN</w:t>
        </w:r>
        <w:r w:rsidR="00A42659">
          <w:rPr>
            <w:noProof/>
            <w:webHidden/>
          </w:rPr>
          <w:tab/>
        </w:r>
        <w:r w:rsidR="00A42659">
          <w:rPr>
            <w:noProof/>
            <w:webHidden/>
          </w:rPr>
          <w:fldChar w:fldCharType="begin"/>
        </w:r>
        <w:r w:rsidR="00A42659">
          <w:rPr>
            <w:noProof/>
            <w:webHidden/>
          </w:rPr>
          <w:instrText xml:space="preserve"> PAGEREF _Toc71724795 \h </w:instrText>
        </w:r>
        <w:r w:rsidR="00A42659">
          <w:rPr>
            <w:noProof/>
            <w:webHidden/>
          </w:rPr>
        </w:r>
        <w:r w:rsidR="00A42659">
          <w:rPr>
            <w:noProof/>
            <w:webHidden/>
          </w:rPr>
          <w:fldChar w:fldCharType="separate"/>
        </w:r>
        <w:r w:rsidR="00AC3CD8">
          <w:rPr>
            <w:noProof/>
            <w:webHidden/>
          </w:rPr>
          <w:t>64</w:t>
        </w:r>
        <w:r w:rsidR="00A42659">
          <w:rPr>
            <w:noProof/>
            <w:webHidden/>
          </w:rPr>
          <w:fldChar w:fldCharType="end"/>
        </w:r>
      </w:hyperlink>
    </w:p>
    <w:p w14:paraId="67C3E312" w14:textId="2A9ADA97"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96" w:history="1">
        <w:r w:rsidR="00A42659" w:rsidRPr="001F4C07">
          <w:rPr>
            <w:rStyle w:val="Hyperlink"/>
            <w:noProof/>
          </w:rPr>
          <w:t>3.8</w:t>
        </w:r>
        <w:r w:rsidR="00A42659">
          <w:rPr>
            <w:rFonts w:asciiTheme="minorHAnsi" w:eastAsiaTheme="minorEastAsia" w:hAnsiTheme="minorHAnsi" w:cstheme="minorBidi"/>
            <w:caps w:val="0"/>
            <w:noProof/>
            <w:sz w:val="22"/>
            <w:szCs w:val="22"/>
          </w:rPr>
          <w:tab/>
        </w:r>
        <w:r w:rsidR="00A42659" w:rsidRPr="001F4C07">
          <w:rPr>
            <w:rStyle w:val="Hyperlink"/>
            <w:noProof/>
          </w:rPr>
          <w:t>DOMESTIC MATERIALS</w:t>
        </w:r>
        <w:r w:rsidR="00A42659">
          <w:rPr>
            <w:noProof/>
            <w:webHidden/>
          </w:rPr>
          <w:tab/>
        </w:r>
        <w:r w:rsidR="00A42659">
          <w:rPr>
            <w:noProof/>
            <w:webHidden/>
          </w:rPr>
          <w:fldChar w:fldCharType="begin"/>
        </w:r>
        <w:r w:rsidR="00A42659">
          <w:rPr>
            <w:noProof/>
            <w:webHidden/>
          </w:rPr>
          <w:instrText xml:space="preserve"> PAGEREF _Toc71724796 \h </w:instrText>
        </w:r>
        <w:r w:rsidR="00A42659">
          <w:rPr>
            <w:noProof/>
            <w:webHidden/>
          </w:rPr>
        </w:r>
        <w:r w:rsidR="00A42659">
          <w:rPr>
            <w:noProof/>
            <w:webHidden/>
          </w:rPr>
          <w:fldChar w:fldCharType="separate"/>
        </w:r>
        <w:r w:rsidR="00AC3CD8">
          <w:rPr>
            <w:noProof/>
            <w:webHidden/>
          </w:rPr>
          <w:t>64</w:t>
        </w:r>
        <w:r w:rsidR="00A42659">
          <w:rPr>
            <w:noProof/>
            <w:webHidden/>
          </w:rPr>
          <w:fldChar w:fldCharType="end"/>
        </w:r>
      </w:hyperlink>
    </w:p>
    <w:p w14:paraId="60EB0AB8" w14:textId="2155E83E"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97" w:history="1">
        <w:r w:rsidR="00A42659" w:rsidRPr="001F4C07">
          <w:rPr>
            <w:rStyle w:val="Hyperlink"/>
            <w:noProof/>
          </w:rPr>
          <w:t>3.9</w:t>
        </w:r>
        <w:r w:rsidR="00A42659">
          <w:rPr>
            <w:rFonts w:asciiTheme="minorHAnsi" w:eastAsiaTheme="minorEastAsia" w:hAnsiTheme="minorHAnsi" w:cstheme="minorBidi"/>
            <w:caps w:val="0"/>
            <w:noProof/>
            <w:sz w:val="22"/>
            <w:szCs w:val="22"/>
          </w:rPr>
          <w:tab/>
        </w:r>
        <w:r w:rsidR="00A42659" w:rsidRPr="001F4C07">
          <w:rPr>
            <w:rStyle w:val="Hyperlink"/>
            <w:noProof/>
          </w:rPr>
          <w:t>DIANE B. ALLEN EQUAL PAY ACT</w:t>
        </w:r>
        <w:r w:rsidR="00A42659">
          <w:rPr>
            <w:noProof/>
            <w:webHidden/>
          </w:rPr>
          <w:tab/>
        </w:r>
        <w:r w:rsidR="00A42659">
          <w:rPr>
            <w:noProof/>
            <w:webHidden/>
          </w:rPr>
          <w:fldChar w:fldCharType="begin"/>
        </w:r>
        <w:r w:rsidR="00A42659">
          <w:rPr>
            <w:noProof/>
            <w:webHidden/>
          </w:rPr>
          <w:instrText xml:space="preserve"> PAGEREF _Toc71724797 \h </w:instrText>
        </w:r>
        <w:r w:rsidR="00A42659">
          <w:rPr>
            <w:noProof/>
            <w:webHidden/>
          </w:rPr>
        </w:r>
        <w:r w:rsidR="00A42659">
          <w:rPr>
            <w:noProof/>
            <w:webHidden/>
          </w:rPr>
          <w:fldChar w:fldCharType="separate"/>
        </w:r>
        <w:r w:rsidR="00AC3CD8">
          <w:rPr>
            <w:noProof/>
            <w:webHidden/>
          </w:rPr>
          <w:t>64</w:t>
        </w:r>
        <w:r w:rsidR="00A42659">
          <w:rPr>
            <w:noProof/>
            <w:webHidden/>
          </w:rPr>
          <w:fldChar w:fldCharType="end"/>
        </w:r>
      </w:hyperlink>
    </w:p>
    <w:p w14:paraId="3407253D" w14:textId="095BEE09" w:rsidR="00A42659" w:rsidRDefault="006D0E6D">
      <w:pPr>
        <w:pStyle w:val="TOC2"/>
        <w:tabs>
          <w:tab w:val="left" w:pos="1200"/>
        </w:tabs>
        <w:rPr>
          <w:rFonts w:asciiTheme="minorHAnsi" w:eastAsiaTheme="minorEastAsia" w:hAnsiTheme="minorHAnsi" w:cstheme="minorBidi"/>
          <w:caps w:val="0"/>
          <w:noProof/>
          <w:sz w:val="22"/>
          <w:szCs w:val="22"/>
        </w:rPr>
      </w:pPr>
      <w:hyperlink w:anchor="_Toc71724798" w:history="1">
        <w:r w:rsidR="00A42659" w:rsidRPr="001F4C07">
          <w:rPr>
            <w:rStyle w:val="Hyperlink"/>
            <w:noProof/>
          </w:rPr>
          <w:t>3.10</w:t>
        </w:r>
        <w:r w:rsidR="00A42659">
          <w:rPr>
            <w:rFonts w:asciiTheme="minorHAnsi" w:eastAsiaTheme="minorEastAsia" w:hAnsiTheme="minorHAnsi" w:cstheme="minorBidi"/>
            <w:caps w:val="0"/>
            <w:noProof/>
            <w:sz w:val="22"/>
            <w:szCs w:val="22"/>
          </w:rPr>
          <w:tab/>
        </w:r>
        <w:r w:rsidR="00A42659" w:rsidRPr="001F4C07">
          <w:rPr>
            <w:rStyle w:val="Hyperlink"/>
            <w:noProof/>
          </w:rPr>
          <w:t>EMPLOYEE MISCLASSIFICATION</w:t>
        </w:r>
        <w:r w:rsidR="00A42659">
          <w:rPr>
            <w:noProof/>
            <w:webHidden/>
          </w:rPr>
          <w:tab/>
        </w:r>
        <w:r w:rsidR="00A42659">
          <w:rPr>
            <w:noProof/>
            <w:webHidden/>
          </w:rPr>
          <w:fldChar w:fldCharType="begin"/>
        </w:r>
        <w:r w:rsidR="00A42659">
          <w:rPr>
            <w:noProof/>
            <w:webHidden/>
          </w:rPr>
          <w:instrText xml:space="preserve"> PAGEREF _Toc71724798 \h </w:instrText>
        </w:r>
        <w:r w:rsidR="00A42659">
          <w:rPr>
            <w:noProof/>
            <w:webHidden/>
          </w:rPr>
        </w:r>
        <w:r w:rsidR="00A42659">
          <w:rPr>
            <w:noProof/>
            <w:webHidden/>
          </w:rPr>
          <w:fldChar w:fldCharType="separate"/>
        </w:r>
        <w:r w:rsidR="00AC3CD8">
          <w:rPr>
            <w:noProof/>
            <w:webHidden/>
          </w:rPr>
          <w:t>64</w:t>
        </w:r>
        <w:r w:rsidR="00A42659">
          <w:rPr>
            <w:noProof/>
            <w:webHidden/>
          </w:rPr>
          <w:fldChar w:fldCharType="end"/>
        </w:r>
      </w:hyperlink>
    </w:p>
    <w:p w14:paraId="112C5A52" w14:textId="246E9173" w:rsidR="00A42659" w:rsidRDefault="006D0E6D">
      <w:pPr>
        <w:pStyle w:val="TOC2"/>
        <w:tabs>
          <w:tab w:val="left" w:pos="720"/>
        </w:tabs>
        <w:rPr>
          <w:rFonts w:asciiTheme="minorHAnsi" w:eastAsiaTheme="minorEastAsia" w:hAnsiTheme="minorHAnsi" w:cstheme="minorBidi"/>
          <w:caps w:val="0"/>
          <w:noProof/>
          <w:sz w:val="22"/>
          <w:szCs w:val="22"/>
        </w:rPr>
      </w:pPr>
      <w:hyperlink w:anchor="_Toc71724799" w:history="1">
        <w:r w:rsidR="00A42659" w:rsidRPr="001F4C07">
          <w:rPr>
            <w:rStyle w:val="Hyperlink"/>
            <w:noProof/>
          </w:rPr>
          <w:t>4.</w:t>
        </w:r>
        <w:r w:rsidR="00A42659">
          <w:rPr>
            <w:rFonts w:asciiTheme="minorHAnsi" w:eastAsiaTheme="minorEastAsia" w:hAnsiTheme="minorHAnsi" w:cstheme="minorBidi"/>
            <w:caps w:val="0"/>
            <w:noProof/>
            <w:sz w:val="22"/>
            <w:szCs w:val="22"/>
          </w:rPr>
          <w:tab/>
        </w:r>
        <w:r w:rsidR="00A42659" w:rsidRPr="001F4C07">
          <w:rPr>
            <w:rStyle w:val="Hyperlink"/>
            <w:noProof/>
          </w:rPr>
          <w:t>INDEMNIFICATION AND INSURANCE</w:t>
        </w:r>
        <w:r w:rsidR="00A42659">
          <w:rPr>
            <w:noProof/>
            <w:webHidden/>
          </w:rPr>
          <w:tab/>
        </w:r>
        <w:r w:rsidR="00A42659">
          <w:rPr>
            <w:noProof/>
            <w:webHidden/>
          </w:rPr>
          <w:fldChar w:fldCharType="begin"/>
        </w:r>
        <w:r w:rsidR="00A42659">
          <w:rPr>
            <w:noProof/>
            <w:webHidden/>
          </w:rPr>
          <w:instrText xml:space="preserve"> PAGEREF _Toc71724799 \h </w:instrText>
        </w:r>
        <w:r w:rsidR="00A42659">
          <w:rPr>
            <w:noProof/>
            <w:webHidden/>
          </w:rPr>
        </w:r>
        <w:r w:rsidR="00A42659">
          <w:rPr>
            <w:noProof/>
            <w:webHidden/>
          </w:rPr>
          <w:fldChar w:fldCharType="separate"/>
        </w:r>
        <w:r w:rsidR="00AC3CD8">
          <w:rPr>
            <w:noProof/>
            <w:webHidden/>
          </w:rPr>
          <w:t>64</w:t>
        </w:r>
        <w:r w:rsidR="00A42659">
          <w:rPr>
            <w:noProof/>
            <w:webHidden/>
          </w:rPr>
          <w:fldChar w:fldCharType="end"/>
        </w:r>
      </w:hyperlink>
    </w:p>
    <w:p w14:paraId="6D91C85D" w14:textId="4FB7A3EA" w:rsidR="00A42659" w:rsidRDefault="006D0E6D">
      <w:pPr>
        <w:pStyle w:val="TOC2"/>
        <w:tabs>
          <w:tab w:val="left" w:pos="720"/>
        </w:tabs>
        <w:rPr>
          <w:rFonts w:asciiTheme="minorHAnsi" w:eastAsiaTheme="minorEastAsia" w:hAnsiTheme="minorHAnsi" w:cstheme="minorBidi"/>
          <w:caps w:val="0"/>
          <w:noProof/>
          <w:sz w:val="22"/>
          <w:szCs w:val="22"/>
        </w:rPr>
      </w:pPr>
      <w:hyperlink w:anchor="_Toc71724800" w:history="1">
        <w:r w:rsidR="00A42659" w:rsidRPr="001F4C07">
          <w:rPr>
            <w:rStyle w:val="Hyperlink"/>
            <w:noProof/>
          </w:rPr>
          <w:t>4.1</w:t>
        </w:r>
        <w:r w:rsidR="00A42659">
          <w:rPr>
            <w:rFonts w:asciiTheme="minorHAnsi" w:eastAsiaTheme="minorEastAsia" w:hAnsiTheme="minorHAnsi" w:cstheme="minorBidi"/>
            <w:caps w:val="0"/>
            <w:noProof/>
            <w:sz w:val="22"/>
            <w:szCs w:val="22"/>
          </w:rPr>
          <w:tab/>
        </w:r>
        <w:r w:rsidR="00A42659" w:rsidRPr="001F4C07">
          <w:rPr>
            <w:rStyle w:val="Hyperlink"/>
            <w:noProof/>
          </w:rPr>
          <w:t>INDEMNIFICATION</w:t>
        </w:r>
        <w:r w:rsidR="00A42659">
          <w:rPr>
            <w:noProof/>
            <w:webHidden/>
          </w:rPr>
          <w:tab/>
        </w:r>
        <w:r w:rsidR="00A42659">
          <w:rPr>
            <w:noProof/>
            <w:webHidden/>
          </w:rPr>
          <w:fldChar w:fldCharType="begin"/>
        </w:r>
        <w:r w:rsidR="00A42659">
          <w:rPr>
            <w:noProof/>
            <w:webHidden/>
          </w:rPr>
          <w:instrText xml:space="preserve"> PAGEREF _Toc71724800 \h </w:instrText>
        </w:r>
        <w:r w:rsidR="00A42659">
          <w:rPr>
            <w:noProof/>
            <w:webHidden/>
          </w:rPr>
        </w:r>
        <w:r w:rsidR="00A42659">
          <w:rPr>
            <w:noProof/>
            <w:webHidden/>
          </w:rPr>
          <w:fldChar w:fldCharType="separate"/>
        </w:r>
        <w:r w:rsidR="00AC3CD8">
          <w:rPr>
            <w:noProof/>
            <w:webHidden/>
          </w:rPr>
          <w:t>64</w:t>
        </w:r>
        <w:r w:rsidR="00A42659">
          <w:rPr>
            <w:noProof/>
            <w:webHidden/>
          </w:rPr>
          <w:fldChar w:fldCharType="end"/>
        </w:r>
      </w:hyperlink>
    </w:p>
    <w:p w14:paraId="0CC08A0E" w14:textId="19428738" w:rsidR="00A42659" w:rsidRDefault="006D0E6D">
      <w:pPr>
        <w:pStyle w:val="TOC2"/>
        <w:tabs>
          <w:tab w:val="left" w:pos="720"/>
        </w:tabs>
        <w:rPr>
          <w:rFonts w:asciiTheme="minorHAnsi" w:eastAsiaTheme="minorEastAsia" w:hAnsiTheme="minorHAnsi" w:cstheme="minorBidi"/>
          <w:caps w:val="0"/>
          <w:noProof/>
          <w:sz w:val="22"/>
          <w:szCs w:val="22"/>
        </w:rPr>
      </w:pPr>
      <w:hyperlink w:anchor="_Toc71724801" w:history="1">
        <w:r w:rsidR="00A42659" w:rsidRPr="001F4C07">
          <w:rPr>
            <w:rStyle w:val="Hyperlink"/>
            <w:noProof/>
          </w:rPr>
          <w:t>4.2</w:t>
        </w:r>
        <w:r w:rsidR="00A42659">
          <w:rPr>
            <w:rFonts w:asciiTheme="minorHAnsi" w:eastAsiaTheme="minorEastAsia" w:hAnsiTheme="minorHAnsi" w:cstheme="minorBidi"/>
            <w:caps w:val="0"/>
            <w:noProof/>
            <w:sz w:val="22"/>
            <w:szCs w:val="22"/>
          </w:rPr>
          <w:tab/>
        </w:r>
        <w:r w:rsidR="00A42659" w:rsidRPr="001F4C07">
          <w:rPr>
            <w:rStyle w:val="Hyperlink"/>
            <w:noProof/>
          </w:rPr>
          <w:t>INSURANCE</w:t>
        </w:r>
        <w:r w:rsidR="00A42659">
          <w:rPr>
            <w:noProof/>
            <w:webHidden/>
          </w:rPr>
          <w:tab/>
        </w:r>
        <w:r w:rsidR="00A42659">
          <w:rPr>
            <w:noProof/>
            <w:webHidden/>
          </w:rPr>
          <w:fldChar w:fldCharType="begin"/>
        </w:r>
        <w:r w:rsidR="00A42659">
          <w:rPr>
            <w:noProof/>
            <w:webHidden/>
          </w:rPr>
          <w:instrText xml:space="preserve"> PAGEREF _Toc71724801 \h </w:instrText>
        </w:r>
        <w:r w:rsidR="00A42659">
          <w:rPr>
            <w:noProof/>
            <w:webHidden/>
          </w:rPr>
        </w:r>
        <w:r w:rsidR="00A42659">
          <w:rPr>
            <w:noProof/>
            <w:webHidden/>
          </w:rPr>
          <w:fldChar w:fldCharType="separate"/>
        </w:r>
        <w:r w:rsidR="00AC3CD8">
          <w:rPr>
            <w:noProof/>
            <w:webHidden/>
          </w:rPr>
          <w:t>65</w:t>
        </w:r>
        <w:r w:rsidR="00A42659">
          <w:rPr>
            <w:noProof/>
            <w:webHidden/>
          </w:rPr>
          <w:fldChar w:fldCharType="end"/>
        </w:r>
      </w:hyperlink>
    </w:p>
    <w:p w14:paraId="517CEEB6" w14:textId="7B173A7C" w:rsidR="00A42659" w:rsidRDefault="006D0E6D">
      <w:pPr>
        <w:pStyle w:val="TOC2"/>
        <w:tabs>
          <w:tab w:val="left" w:pos="720"/>
        </w:tabs>
        <w:rPr>
          <w:rFonts w:asciiTheme="minorHAnsi" w:eastAsiaTheme="minorEastAsia" w:hAnsiTheme="minorHAnsi" w:cstheme="minorBidi"/>
          <w:caps w:val="0"/>
          <w:noProof/>
          <w:sz w:val="22"/>
          <w:szCs w:val="22"/>
        </w:rPr>
      </w:pPr>
      <w:hyperlink w:anchor="_Toc71724802" w:history="1">
        <w:r w:rsidR="00A42659" w:rsidRPr="001F4C07">
          <w:rPr>
            <w:rStyle w:val="Hyperlink"/>
            <w:noProof/>
          </w:rPr>
          <w:t>5.</w:t>
        </w:r>
        <w:r w:rsidR="00A42659">
          <w:rPr>
            <w:rFonts w:asciiTheme="minorHAnsi" w:eastAsiaTheme="minorEastAsia" w:hAnsiTheme="minorHAnsi" w:cstheme="minorBidi"/>
            <w:caps w:val="0"/>
            <w:noProof/>
            <w:sz w:val="22"/>
            <w:szCs w:val="22"/>
          </w:rPr>
          <w:tab/>
        </w:r>
        <w:r w:rsidR="00A42659" w:rsidRPr="001F4C07">
          <w:rPr>
            <w:rStyle w:val="Hyperlink"/>
            <w:noProof/>
          </w:rPr>
          <w:t>TERMS GOVERNING ALL CONTRACTS</w:t>
        </w:r>
        <w:r w:rsidR="00A42659">
          <w:rPr>
            <w:noProof/>
            <w:webHidden/>
          </w:rPr>
          <w:tab/>
        </w:r>
        <w:r w:rsidR="00A42659">
          <w:rPr>
            <w:noProof/>
            <w:webHidden/>
          </w:rPr>
          <w:fldChar w:fldCharType="begin"/>
        </w:r>
        <w:r w:rsidR="00A42659">
          <w:rPr>
            <w:noProof/>
            <w:webHidden/>
          </w:rPr>
          <w:instrText xml:space="preserve"> PAGEREF _Toc71724802 \h </w:instrText>
        </w:r>
        <w:r w:rsidR="00A42659">
          <w:rPr>
            <w:noProof/>
            <w:webHidden/>
          </w:rPr>
        </w:r>
        <w:r w:rsidR="00A42659">
          <w:rPr>
            <w:noProof/>
            <w:webHidden/>
          </w:rPr>
          <w:fldChar w:fldCharType="separate"/>
        </w:r>
        <w:r w:rsidR="00AC3CD8">
          <w:rPr>
            <w:noProof/>
            <w:webHidden/>
          </w:rPr>
          <w:t>66</w:t>
        </w:r>
        <w:r w:rsidR="00A42659">
          <w:rPr>
            <w:noProof/>
            <w:webHidden/>
          </w:rPr>
          <w:fldChar w:fldCharType="end"/>
        </w:r>
      </w:hyperlink>
    </w:p>
    <w:p w14:paraId="40DE9BBA" w14:textId="7A90E866" w:rsidR="00A42659" w:rsidRDefault="006D0E6D">
      <w:pPr>
        <w:pStyle w:val="TOC2"/>
        <w:tabs>
          <w:tab w:val="left" w:pos="720"/>
        </w:tabs>
        <w:rPr>
          <w:rFonts w:asciiTheme="minorHAnsi" w:eastAsiaTheme="minorEastAsia" w:hAnsiTheme="minorHAnsi" w:cstheme="minorBidi"/>
          <w:caps w:val="0"/>
          <w:noProof/>
          <w:sz w:val="22"/>
          <w:szCs w:val="22"/>
        </w:rPr>
      </w:pPr>
      <w:hyperlink w:anchor="_Toc71724803" w:history="1">
        <w:r w:rsidR="00A42659" w:rsidRPr="001F4C07">
          <w:rPr>
            <w:rStyle w:val="Hyperlink"/>
            <w:noProof/>
          </w:rPr>
          <w:t>5.1</w:t>
        </w:r>
        <w:r w:rsidR="00A42659">
          <w:rPr>
            <w:rFonts w:asciiTheme="minorHAnsi" w:eastAsiaTheme="minorEastAsia" w:hAnsiTheme="minorHAnsi" w:cstheme="minorBidi"/>
            <w:caps w:val="0"/>
            <w:noProof/>
            <w:sz w:val="22"/>
            <w:szCs w:val="22"/>
          </w:rPr>
          <w:tab/>
        </w:r>
        <w:r w:rsidR="00A42659" w:rsidRPr="001F4C07">
          <w:rPr>
            <w:rStyle w:val="Hyperlink"/>
            <w:noProof/>
          </w:rPr>
          <w:t>CONTRACTOR IS INDEPENDENT CONTRACTOR</w:t>
        </w:r>
        <w:r w:rsidR="00A42659">
          <w:rPr>
            <w:noProof/>
            <w:webHidden/>
          </w:rPr>
          <w:tab/>
        </w:r>
        <w:r w:rsidR="00A42659">
          <w:rPr>
            <w:noProof/>
            <w:webHidden/>
          </w:rPr>
          <w:fldChar w:fldCharType="begin"/>
        </w:r>
        <w:r w:rsidR="00A42659">
          <w:rPr>
            <w:noProof/>
            <w:webHidden/>
          </w:rPr>
          <w:instrText xml:space="preserve"> PAGEREF _Toc71724803 \h </w:instrText>
        </w:r>
        <w:r w:rsidR="00A42659">
          <w:rPr>
            <w:noProof/>
            <w:webHidden/>
          </w:rPr>
        </w:r>
        <w:r w:rsidR="00A42659">
          <w:rPr>
            <w:noProof/>
            <w:webHidden/>
          </w:rPr>
          <w:fldChar w:fldCharType="separate"/>
        </w:r>
        <w:r w:rsidR="00AC3CD8">
          <w:rPr>
            <w:noProof/>
            <w:webHidden/>
          </w:rPr>
          <w:t>66</w:t>
        </w:r>
        <w:r w:rsidR="00A42659">
          <w:rPr>
            <w:noProof/>
            <w:webHidden/>
          </w:rPr>
          <w:fldChar w:fldCharType="end"/>
        </w:r>
      </w:hyperlink>
    </w:p>
    <w:p w14:paraId="3708FFB8" w14:textId="201B2349" w:rsidR="00A42659" w:rsidRDefault="006D0E6D">
      <w:pPr>
        <w:pStyle w:val="TOC2"/>
        <w:tabs>
          <w:tab w:val="left" w:pos="720"/>
        </w:tabs>
        <w:rPr>
          <w:rFonts w:asciiTheme="minorHAnsi" w:eastAsiaTheme="minorEastAsia" w:hAnsiTheme="minorHAnsi" w:cstheme="minorBidi"/>
          <w:caps w:val="0"/>
          <w:noProof/>
          <w:sz w:val="22"/>
          <w:szCs w:val="22"/>
        </w:rPr>
      </w:pPr>
      <w:hyperlink w:anchor="_Toc71724804" w:history="1">
        <w:r w:rsidR="00A42659" w:rsidRPr="001F4C07">
          <w:rPr>
            <w:rStyle w:val="Hyperlink"/>
            <w:noProof/>
          </w:rPr>
          <w:t>5.2</w:t>
        </w:r>
        <w:r w:rsidR="00A42659">
          <w:rPr>
            <w:rFonts w:asciiTheme="minorHAnsi" w:eastAsiaTheme="minorEastAsia" w:hAnsiTheme="minorHAnsi" w:cstheme="minorBidi"/>
            <w:caps w:val="0"/>
            <w:noProof/>
            <w:sz w:val="22"/>
            <w:szCs w:val="22"/>
          </w:rPr>
          <w:tab/>
        </w:r>
        <w:r w:rsidR="00A42659" w:rsidRPr="001F4C07">
          <w:rPr>
            <w:rStyle w:val="Hyperlink"/>
            <w:noProof/>
          </w:rPr>
          <w:t>CONTRACT AMOUNT</w:t>
        </w:r>
        <w:r w:rsidR="00A42659">
          <w:rPr>
            <w:noProof/>
            <w:webHidden/>
          </w:rPr>
          <w:tab/>
        </w:r>
        <w:r w:rsidR="00A42659">
          <w:rPr>
            <w:noProof/>
            <w:webHidden/>
          </w:rPr>
          <w:fldChar w:fldCharType="begin"/>
        </w:r>
        <w:r w:rsidR="00A42659">
          <w:rPr>
            <w:noProof/>
            <w:webHidden/>
          </w:rPr>
          <w:instrText xml:space="preserve"> PAGEREF _Toc71724804 \h </w:instrText>
        </w:r>
        <w:r w:rsidR="00A42659">
          <w:rPr>
            <w:noProof/>
            <w:webHidden/>
          </w:rPr>
        </w:r>
        <w:r w:rsidR="00A42659">
          <w:rPr>
            <w:noProof/>
            <w:webHidden/>
          </w:rPr>
          <w:fldChar w:fldCharType="separate"/>
        </w:r>
        <w:r w:rsidR="00AC3CD8">
          <w:rPr>
            <w:noProof/>
            <w:webHidden/>
          </w:rPr>
          <w:t>66</w:t>
        </w:r>
        <w:r w:rsidR="00A42659">
          <w:rPr>
            <w:noProof/>
            <w:webHidden/>
          </w:rPr>
          <w:fldChar w:fldCharType="end"/>
        </w:r>
      </w:hyperlink>
    </w:p>
    <w:p w14:paraId="6F4704D1" w14:textId="6EE6DBA7" w:rsidR="00A42659" w:rsidRDefault="006D0E6D">
      <w:pPr>
        <w:pStyle w:val="TOC2"/>
        <w:tabs>
          <w:tab w:val="left" w:pos="720"/>
        </w:tabs>
        <w:rPr>
          <w:rFonts w:asciiTheme="minorHAnsi" w:eastAsiaTheme="minorEastAsia" w:hAnsiTheme="minorHAnsi" w:cstheme="minorBidi"/>
          <w:caps w:val="0"/>
          <w:noProof/>
          <w:sz w:val="22"/>
          <w:szCs w:val="22"/>
        </w:rPr>
      </w:pPr>
      <w:hyperlink w:anchor="_Toc71724805" w:history="1">
        <w:r w:rsidR="00A42659" w:rsidRPr="001F4C07">
          <w:rPr>
            <w:rStyle w:val="Hyperlink"/>
            <w:noProof/>
          </w:rPr>
          <w:t>5.3</w:t>
        </w:r>
        <w:r w:rsidR="00A42659">
          <w:rPr>
            <w:rFonts w:asciiTheme="minorHAnsi" w:eastAsiaTheme="minorEastAsia" w:hAnsiTheme="minorHAnsi" w:cstheme="minorBidi"/>
            <w:caps w:val="0"/>
            <w:noProof/>
            <w:sz w:val="22"/>
            <w:szCs w:val="22"/>
          </w:rPr>
          <w:tab/>
        </w:r>
        <w:r w:rsidR="00A42659" w:rsidRPr="001F4C07">
          <w:rPr>
            <w:rStyle w:val="Hyperlink"/>
            <w:noProof/>
          </w:rPr>
          <w:t>CONTRACT TERM AND EXTENSION OPTION</w:t>
        </w:r>
        <w:r w:rsidR="00A42659">
          <w:rPr>
            <w:noProof/>
            <w:webHidden/>
          </w:rPr>
          <w:tab/>
        </w:r>
        <w:r w:rsidR="00A42659">
          <w:rPr>
            <w:noProof/>
            <w:webHidden/>
          </w:rPr>
          <w:fldChar w:fldCharType="begin"/>
        </w:r>
        <w:r w:rsidR="00A42659">
          <w:rPr>
            <w:noProof/>
            <w:webHidden/>
          </w:rPr>
          <w:instrText xml:space="preserve"> PAGEREF _Toc71724805 \h </w:instrText>
        </w:r>
        <w:r w:rsidR="00A42659">
          <w:rPr>
            <w:noProof/>
            <w:webHidden/>
          </w:rPr>
        </w:r>
        <w:r w:rsidR="00A42659">
          <w:rPr>
            <w:noProof/>
            <w:webHidden/>
          </w:rPr>
          <w:fldChar w:fldCharType="separate"/>
        </w:r>
        <w:r w:rsidR="00AC3CD8">
          <w:rPr>
            <w:noProof/>
            <w:webHidden/>
          </w:rPr>
          <w:t>66</w:t>
        </w:r>
        <w:r w:rsidR="00A42659">
          <w:rPr>
            <w:noProof/>
            <w:webHidden/>
          </w:rPr>
          <w:fldChar w:fldCharType="end"/>
        </w:r>
      </w:hyperlink>
    </w:p>
    <w:p w14:paraId="1290B100" w14:textId="37D0F6BB" w:rsidR="00A42659" w:rsidRDefault="006D0E6D">
      <w:pPr>
        <w:pStyle w:val="TOC2"/>
        <w:tabs>
          <w:tab w:val="left" w:pos="720"/>
        </w:tabs>
        <w:rPr>
          <w:rFonts w:asciiTheme="minorHAnsi" w:eastAsiaTheme="minorEastAsia" w:hAnsiTheme="minorHAnsi" w:cstheme="minorBidi"/>
          <w:caps w:val="0"/>
          <w:noProof/>
          <w:sz w:val="22"/>
          <w:szCs w:val="22"/>
        </w:rPr>
      </w:pPr>
      <w:hyperlink w:anchor="_Toc71724806" w:history="1">
        <w:r w:rsidR="00A42659" w:rsidRPr="001F4C07">
          <w:rPr>
            <w:rStyle w:val="Hyperlink"/>
            <w:noProof/>
          </w:rPr>
          <w:t>5.4</w:t>
        </w:r>
        <w:r w:rsidR="00A42659">
          <w:rPr>
            <w:rFonts w:asciiTheme="minorHAnsi" w:eastAsiaTheme="minorEastAsia" w:hAnsiTheme="minorHAnsi" w:cstheme="minorBidi"/>
            <w:caps w:val="0"/>
            <w:noProof/>
            <w:sz w:val="22"/>
            <w:szCs w:val="22"/>
          </w:rPr>
          <w:tab/>
        </w:r>
        <w:r w:rsidR="00A42659" w:rsidRPr="001F4C07">
          <w:rPr>
            <w:rStyle w:val="Hyperlink"/>
            <w:noProof/>
          </w:rPr>
          <w:t>STATE’S OPTION TO REDUCE SCOPE OF WORK</w:t>
        </w:r>
        <w:r w:rsidR="00A42659">
          <w:rPr>
            <w:noProof/>
            <w:webHidden/>
          </w:rPr>
          <w:tab/>
        </w:r>
        <w:r w:rsidR="00A42659">
          <w:rPr>
            <w:noProof/>
            <w:webHidden/>
          </w:rPr>
          <w:fldChar w:fldCharType="begin"/>
        </w:r>
        <w:r w:rsidR="00A42659">
          <w:rPr>
            <w:noProof/>
            <w:webHidden/>
          </w:rPr>
          <w:instrText xml:space="preserve"> PAGEREF _Toc71724806 \h </w:instrText>
        </w:r>
        <w:r w:rsidR="00A42659">
          <w:rPr>
            <w:noProof/>
            <w:webHidden/>
          </w:rPr>
        </w:r>
        <w:r w:rsidR="00A42659">
          <w:rPr>
            <w:noProof/>
            <w:webHidden/>
          </w:rPr>
          <w:fldChar w:fldCharType="separate"/>
        </w:r>
        <w:r w:rsidR="00AC3CD8">
          <w:rPr>
            <w:noProof/>
            <w:webHidden/>
          </w:rPr>
          <w:t>66</w:t>
        </w:r>
        <w:r w:rsidR="00A42659">
          <w:rPr>
            <w:noProof/>
            <w:webHidden/>
          </w:rPr>
          <w:fldChar w:fldCharType="end"/>
        </w:r>
      </w:hyperlink>
    </w:p>
    <w:p w14:paraId="53E31634" w14:textId="69DDA41B" w:rsidR="00A42659" w:rsidRDefault="006D0E6D">
      <w:pPr>
        <w:pStyle w:val="TOC2"/>
        <w:tabs>
          <w:tab w:val="left" w:pos="720"/>
        </w:tabs>
        <w:rPr>
          <w:rFonts w:asciiTheme="minorHAnsi" w:eastAsiaTheme="minorEastAsia" w:hAnsiTheme="minorHAnsi" w:cstheme="minorBidi"/>
          <w:caps w:val="0"/>
          <w:noProof/>
          <w:sz w:val="22"/>
          <w:szCs w:val="22"/>
        </w:rPr>
      </w:pPr>
      <w:hyperlink w:anchor="_Toc71724807" w:history="1">
        <w:r w:rsidR="00A42659" w:rsidRPr="001F4C07">
          <w:rPr>
            <w:rStyle w:val="Hyperlink"/>
            <w:noProof/>
          </w:rPr>
          <w:t>5.5</w:t>
        </w:r>
        <w:r w:rsidR="00A42659">
          <w:rPr>
            <w:rFonts w:asciiTheme="minorHAnsi" w:eastAsiaTheme="minorEastAsia" w:hAnsiTheme="minorHAnsi" w:cstheme="minorBidi"/>
            <w:caps w:val="0"/>
            <w:noProof/>
            <w:sz w:val="22"/>
            <w:szCs w:val="22"/>
          </w:rPr>
          <w:tab/>
        </w:r>
        <w:r w:rsidR="00A42659" w:rsidRPr="001F4C07">
          <w:rPr>
            <w:rStyle w:val="Hyperlink"/>
            <w:noProof/>
          </w:rPr>
          <w:t>CHANGE IN LAW</w:t>
        </w:r>
        <w:r w:rsidR="00A42659">
          <w:rPr>
            <w:noProof/>
            <w:webHidden/>
          </w:rPr>
          <w:tab/>
        </w:r>
        <w:r w:rsidR="00A42659">
          <w:rPr>
            <w:noProof/>
            <w:webHidden/>
          </w:rPr>
          <w:fldChar w:fldCharType="begin"/>
        </w:r>
        <w:r w:rsidR="00A42659">
          <w:rPr>
            <w:noProof/>
            <w:webHidden/>
          </w:rPr>
          <w:instrText xml:space="preserve"> PAGEREF _Toc71724807 \h </w:instrText>
        </w:r>
        <w:r w:rsidR="00A42659">
          <w:rPr>
            <w:noProof/>
            <w:webHidden/>
          </w:rPr>
        </w:r>
        <w:r w:rsidR="00A42659">
          <w:rPr>
            <w:noProof/>
            <w:webHidden/>
          </w:rPr>
          <w:fldChar w:fldCharType="separate"/>
        </w:r>
        <w:r w:rsidR="00AC3CD8">
          <w:rPr>
            <w:noProof/>
            <w:webHidden/>
          </w:rPr>
          <w:t>66</w:t>
        </w:r>
        <w:r w:rsidR="00A42659">
          <w:rPr>
            <w:noProof/>
            <w:webHidden/>
          </w:rPr>
          <w:fldChar w:fldCharType="end"/>
        </w:r>
      </w:hyperlink>
    </w:p>
    <w:p w14:paraId="49D7B47D" w14:textId="327EE529" w:rsidR="00A42659" w:rsidRDefault="006D0E6D">
      <w:pPr>
        <w:pStyle w:val="TOC2"/>
        <w:tabs>
          <w:tab w:val="left" w:pos="720"/>
        </w:tabs>
        <w:rPr>
          <w:rFonts w:asciiTheme="minorHAnsi" w:eastAsiaTheme="minorEastAsia" w:hAnsiTheme="minorHAnsi" w:cstheme="minorBidi"/>
          <w:caps w:val="0"/>
          <w:noProof/>
          <w:sz w:val="22"/>
          <w:szCs w:val="22"/>
        </w:rPr>
      </w:pPr>
      <w:hyperlink w:anchor="_Toc71724808" w:history="1">
        <w:r w:rsidR="00A42659" w:rsidRPr="001F4C07">
          <w:rPr>
            <w:rStyle w:val="Hyperlink"/>
            <w:noProof/>
          </w:rPr>
          <w:t>5.6</w:t>
        </w:r>
        <w:r w:rsidR="00A42659">
          <w:rPr>
            <w:rFonts w:asciiTheme="minorHAnsi" w:eastAsiaTheme="minorEastAsia" w:hAnsiTheme="minorHAnsi" w:cstheme="minorBidi"/>
            <w:caps w:val="0"/>
            <w:noProof/>
            <w:sz w:val="22"/>
            <w:szCs w:val="22"/>
          </w:rPr>
          <w:tab/>
        </w:r>
        <w:r w:rsidR="00A42659" w:rsidRPr="001F4C07">
          <w:rPr>
            <w:rStyle w:val="Hyperlink"/>
            <w:noProof/>
          </w:rPr>
          <w:t>SUSPENSION OF WORK</w:t>
        </w:r>
        <w:r w:rsidR="00A42659">
          <w:rPr>
            <w:noProof/>
            <w:webHidden/>
          </w:rPr>
          <w:tab/>
        </w:r>
        <w:r w:rsidR="00A42659">
          <w:rPr>
            <w:noProof/>
            <w:webHidden/>
          </w:rPr>
          <w:fldChar w:fldCharType="begin"/>
        </w:r>
        <w:r w:rsidR="00A42659">
          <w:rPr>
            <w:noProof/>
            <w:webHidden/>
          </w:rPr>
          <w:instrText xml:space="preserve"> PAGEREF _Toc71724808 \h </w:instrText>
        </w:r>
        <w:r w:rsidR="00A42659">
          <w:rPr>
            <w:noProof/>
            <w:webHidden/>
          </w:rPr>
        </w:r>
        <w:r w:rsidR="00A42659">
          <w:rPr>
            <w:noProof/>
            <w:webHidden/>
          </w:rPr>
          <w:fldChar w:fldCharType="separate"/>
        </w:r>
        <w:r w:rsidR="00AC3CD8">
          <w:rPr>
            <w:noProof/>
            <w:webHidden/>
          </w:rPr>
          <w:t>67</w:t>
        </w:r>
        <w:r w:rsidR="00A42659">
          <w:rPr>
            <w:noProof/>
            <w:webHidden/>
          </w:rPr>
          <w:fldChar w:fldCharType="end"/>
        </w:r>
      </w:hyperlink>
    </w:p>
    <w:p w14:paraId="7333F2F4" w14:textId="18D67091" w:rsidR="00A42659" w:rsidRDefault="006D0E6D">
      <w:pPr>
        <w:pStyle w:val="TOC2"/>
        <w:tabs>
          <w:tab w:val="left" w:pos="720"/>
        </w:tabs>
        <w:rPr>
          <w:rFonts w:asciiTheme="minorHAnsi" w:eastAsiaTheme="minorEastAsia" w:hAnsiTheme="minorHAnsi" w:cstheme="minorBidi"/>
          <w:caps w:val="0"/>
          <w:noProof/>
          <w:sz w:val="22"/>
          <w:szCs w:val="22"/>
        </w:rPr>
      </w:pPr>
      <w:hyperlink w:anchor="_Toc71724809" w:history="1">
        <w:r w:rsidR="00A42659" w:rsidRPr="001F4C07">
          <w:rPr>
            <w:rStyle w:val="Hyperlink"/>
            <w:noProof/>
          </w:rPr>
          <w:t>5.7</w:t>
        </w:r>
        <w:r w:rsidR="00A42659">
          <w:rPr>
            <w:rFonts w:asciiTheme="minorHAnsi" w:eastAsiaTheme="minorEastAsia" w:hAnsiTheme="minorHAnsi" w:cstheme="minorBidi"/>
            <w:caps w:val="0"/>
            <w:noProof/>
            <w:sz w:val="22"/>
            <w:szCs w:val="22"/>
          </w:rPr>
          <w:tab/>
        </w:r>
        <w:r w:rsidR="00A42659" w:rsidRPr="001F4C07">
          <w:rPr>
            <w:rStyle w:val="Hyperlink"/>
            <w:noProof/>
          </w:rPr>
          <w:t>TERMINATION OF CONTRACT</w:t>
        </w:r>
        <w:r w:rsidR="00A42659">
          <w:rPr>
            <w:noProof/>
            <w:webHidden/>
          </w:rPr>
          <w:tab/>
        </w:r>
        <w:r w:rsidR="00A42659">
          <w:rPr>
            <w:noProof/>
            <w:webHidden/>
          </w:rPr>
          <w:fldChar w:fldCharType="begin"/>
        </w:r>
        <w:r w:rsidR="00A42659">
          <w:rPr>
            <w:noProof/>
            <w:webHidden/>
          </w:rPr>
          <w:instrText xml:space="preserve"> PAGEREF _Toc71724809 \h </w:instrText>
        </w:r>
        <w:r w:rsidR="00A42659">
          <w:rPr>
            <w:noProof/>
            <w:webHidden/>
          </w:rPr>
        </w:r>
        <w:r w:rsidR="00A42659">
          <w:rPr>
            <w:noProof/>
            <w:webHidden/>
          </w:rPr>
          <w:fldChar w:fldCharType="separate"/>
        </w:r>
        <w:r w:rsidR="00AC3CD8">
          <w:rPr>
            <w:noProof/>
            <w:webHidden/>
          </w:rPr>
          <w:t>67</w:t>
        </w:r>
        <w:r w:rsidR="00A42659">
          <w:rPr>
            <w:noProof/>
            <w:webHidden/>
          </w:rPr>
          <w:fldChar w:fldCharType="end"/>
        </w:r>
      </w:hyperlink>
    </w:p>
    <w:p w14:paraId="2AFC68C9" w14:textId="58C6CCC5" w:rsidR="00A42659" w:rsidRDefault="006D0E6D">
      <w:pPr>
        <w:pStyle w:val="TOC2"/>
        <w:tabs>
          <w:tab w:val="left" w:pos="720"/>
        </w:tabs>
        <w:rPr>
          <w:rFonts w:asciiTheme="minorHAnsi" w:eastAsiaTheme="minorEastAsia" w:hAnsiTheme="minorHAnsi" w:cstheme="minorBidi"/>
          <w:caps w:val="0"/>
          <w:noProof/>
          <w:sz w:val="22"/>
          <w:szCs w:val="22"/>
        </w:rPr>
      </w:pPr>
      <w:hyperlink w:anchor="_Toc71724810" w:history="1">
        <w:r w:rsidR="00A42659" w:rsidRPr="001F4C07">
          <w:rPr>
            <w:rStyle w:val="Hyperlink"/>
            <w:noProof/>
          </w:rPr>
          <w:t>5.8</w:t>
        </w:r>
        <w:r w:rsidR="00A42659">
          <w:rPr>
            <w:rFonts w:asciiTheme="minorHAnsi" w:eastAsiaTheme="minorEastAsia" w:hAnsiTheme="minorHAnsi" w:cstheme="minorBidi"/>
            <w:caps w:val="0"/>
            <w:noProof/>
            <w:sz w:val="22"/>
            <w:szCs w:val="22"/>
          </w:rPr>
          <w:tab/>
        </w:r>
        <w:r w:rsidR="00A42659" w:rsidRPr="001F4C07">
          <w:rPr>
            <w:rStyle w:val="Hyperlink"/>
            <w:noProof/>
          </w:rPr>
          <w:t>SUBCONTRACTING OR ASSIGNMENT</w:t>
        </w:r>
        <w:r w:rsidR="00A42659">
          <w:rPr>
            <w:noProof/>
            <w:webHidden/>
          </w:rPr>
          <w:tab/>
        </w:r>
        <w:r w:rsidR="00A42659">
          <w:rPr>
            <w:noProof/>
            <w:webHidden/>
          </w:rPr>
          <w:fldChar w:fldCharType="begin"/>
        </w:r>
        <w:r w:rsidR="00A42659">
          <w:rPr>
            <w:noProof/>
            <w:webHidden/>
          </w:rPr>
          <w:instrText xml:space="preserve"> PAGEREF _Toc71724810 \h </w:instrText>
        </w:r>
        <w:r w:rsidR="00A42659">
          <w:rPr>
            <w:noProof/>
            <w:webHidden/>
          </w:rPr>
        </w:r>
        <w:r w:rsidR="00A42659">
          <w:rPr>
            <w:noProof/>
            <w:webHidden/>
          </w:rPr>
          <w:fldChar w:fldCharType="separate"/>
        </w:r>
        <w:r w:rsidR="00AC3CD8">
          <w:rPr>
            <w:noProof/>
            <w:webHidden/>
          </w:rPr>
          <w:t>67</w:t>
        </w:r>
        <w:r w:rsidR="00A42659">
          <w:rPr>
            <w:noProof/>
            <w:webHidden/>
          </w:rPr>
          <w:fldChar w:fldCharType="end"/>
        </w:r>
      </w:hyperlink>
    </w:p>
    <w:p w14:paraId="304CC176" w14:textId="34355EAC" w:rsidR="00A42659" w:rsidRDefault="006D0E6D">
      <w:pPr>
        <w:pStyle w:val="TOC2"/>
        <w:tabs>
          <w:tab w:val="left" w:pos="720"/>
        </w:tabs>
        <w:rPr>
          <w:rFonts w:asciiTheme="minorHAnsi" w:eastAsiaTheme="minorEastAsia" w:hAnsiTheme="minorHAnsi" w:cstheme="minorBidi"/>
          <w:caps w:val="0"/>
          <w:noProof/>
          <w:sz w:val="22"/>
          <w:szCs w:val="22"/>
        </w:rPr>
      </w:pPr>
      <w:hyperlink w:anchor="_Toc71724811" w:history="1">
        <w:r w:rsidR="00A42659" w:rsidRPr="001F4C07">
          <w:rPr>
            <w:rStyle w:val="Hyperlink"/>
            <w:noProof/>
          </w:rPr>
          <w:t>5.9</w:t>
        </w:r>
        <w:r w:rsidR="00A42659">
          <w:rPr>
            <w:rFonts w:asciiTheme="minorHAnsi" w:eastAsiaTheme="minorEastAsia" w:hAnsiTheme="minorHAnsi" w:cstheme="minorBidi"/>
            <w:caps w:val="0"/>
            <w:noProof/>
            <w:sz w:val="22"/>
            <w:szCs w:val="22"/>
          </w:rPr>
          <w:tab/>
        </w:r>
        <w:r w:rsidR="00A42659" w:rsidRPr="001F4C07">
          <w:rPr>
            <w:rStyle w:val="Hyperlink"/>
            <w:noProof/>
          </w:rPr>
          <w:t>NO CONTRACTUAL RELATIONSHIP BETWEEN SUBCONTRACTORS AND STATE</w:t>
        </w:r>
        <w:r w:rsidR="00A42659">
          <w:rPr>
            <w:noProof/>
            <w:webHidden/>
          </w:rPr>
          <w:tab/>
        </w:r>
        <w:r w:rsidR="00A42659">
          <w:rPr>
            <w:noProof/>
            <w:webHidden/>
          </w:rPr>
          <w:fldChar w:fldCharType="begin"/>
        </w:r>
        <w:r w:rsidR="00A42659">
          <w:rPr>
            <w:noProof/>
            <w:webHidden/>
          </w:rPr>
          <w:instrText xml:space="preserve"> PAGEREF _Toc71724811 \h </w:instrText>
        </w:r>
        <w:r w:rsidR="00A42659">
          <w:rPr>
            <w:noProof/>
            <w:webHidden/>
          </w:rPr>
        </w:r>
        <w:r w:rsidR="00A42659">
          <w:rPr>
            <w:noProof/>
            <w:webHidden/>
          </w:rPr>
          <w:fldChar w:fldCharType="separate"/>
        </w:r>
        <w:r w:rsidR="00AC3CD8">
          <w:rPr>
            <w:noProof/>
            <w:webHidden/>
          </w:rPr>
          <w:t>67</w:t>
        </w:r>
        <w:r w:rsidR="00A42659">
          <w:rPr>
            <w:noProof/>
            <w:webHidden/>
          </w:rPr>
          <w:fldChar w:fldCharType="end"/>
        </w:r>
      </w:hyperlink>
    </w:p>
    <w:p w14:paraId="0BA68890" w14:textId="5A5D7180" w:rsidR="00A42659" w:rsidRDefault="006D0E6D">
      <w:pPr>
        <w:pStyle w:val="TOC2"/>
        <w:tabs>
          <w:tab w:val="left" w:pos="1200"/>
        </w:tabs>
        <w:rPr>
          <w:rFonts w:asciiTheme="minorHAnsi" w:eastAsiaTheme="minorEastAsia" w:hAnsiTheme="minorHAnsi" w:cstheme="minorBidi"/>
          <w:caps w:val="0"/>
          <w:noProof/>
          <w:sz w:val="22"/>
          <w:szCs w:val="22"/>
        </w:rPr>
      </w:pPr>
      <w:hyperlink w:anchor="_Toc71724812" w:history="1">
        <w:r w:rsidR="00A42659" w:rsidRPr="001F4C07">
          <w:rPr>
            <w:rStyle w:val="Hyperlink"/>
            <w:noProof/>
          </w:rPr>
          <w:t>5.10</w:t>
        </w:r>
        <w:r w:rsidR="00A42659">
          <w:rPr>
            <w:rFonts w:asciiTheme="minorHAnsi" w:eastAsiaTheme="minorEastAsia" w:hAnsiTheme="minorHAnsi" w:cstheme="minorBidi"/>
            <w:caps w:val="0"/>
            <w:noProof/>
            <w:sz w:val="22"/>
            <w:szCs w:val="22"/>
          </w:rPr>
          <w:tab/>
        </w:r>
        <w:r w:rsidR="00A42659" w:rsidRPr="001F4C07">
          <w:rPr>
            <w:rStyle w:val="Hyperlink"/>
            <w:noProof/>
          </w:rPr>
          <w:t>MERGERS, ACQUISITIONS</w:t>
        </w:r>
        <w:r w:rsidR="00A42659">
          <w:rPr>
            <w:noProof/>
            <w:webHidden/>
          </w:rPr>
          <w:tab/>
        </w:r>
        <w:r w:rsidR="00A42659">
          <w:rPr>
            <w:noProof/>
            <w:webHidden/>
          </w:rPr>
          <w:fldChar w:fldCharType="begin"/>
        </w:r>
        <w:r w:rsidR="00A42659">
          <w:rPr>
            <w:noProof/>
            <w:webHidden/>
          </w:rPr>
          <w:instrText xml:space="preserve"> PAGEREF _Toc71724812 \h </w:instrText>
        </w:r>
        <w:r w:rsidR="00A42659">
          <w:rPr>
            <w:noProof/>
            <w:webHidden/>
          </w:rPr>
        </w:r>
        <w:r w:rsidR="00A42659">
          <w:rPr>
            <w:noProof/>
            <w:webHidden/>
          </w:rPr>
          <w:fldChar w:fldCharType="separate"/>
        </w:r>
        <w:r w:rsidR="00AC3CD8">
          <w:rPr>
            <w:noProof/>
            <w:webHidden/>
          </w:rPr>
          <w:t>67</w:t>
        </w:r>
        <w:r w:rsidR="00A42659">
          <w:rPr>
            <w:noProof/>
            <w:webHidden/>
          </w:rPr>
          <w:fldChar w:fldCharType="end"/>
        </w:r>
      </w:hyperlink>
    </w:p>
    <w:p w14:paraId="0ED1B4BD" w14:textId="4430447C" w:rsidR="00A42659" w:rsidRDefault="006D0E6D">
      <w:pPr>
        <w:pStyle w:val="TOC2"/>
        <w:tabs>
          <w:tab w:val="left" w:pos="1200"/>
        </w:tabs>
        <w:rPr>
          <w:rFonts w:asciiTheme="minorHAnsi" w:eastAsiaTheme="minorEastAsia" w:hAnsiTheme="minorHAnsi" w:cstheme="minorBidi"/>
          <w:caps w:val="0"/>
          <w:noProof/>
          <w:sz w:val="22"/>
          <w:szCs w:val="22"/>
        </w:rPr>
      </w:pPr>
      <w:hyperlink w:anchor="_Toc71724813" w:history="1">
        <w:r w:rsidR="00A42659" w:rsidRPr="001F4C07">
          <w:rPr>
            <w:rStyle w:val="Hyperlink"/>
            <w:noProof/>
          </w:rPr>
          <w:t>5.11</w:t>
        </w:r>
        <w:r w:rsidR="00A42659">
          <w:rPr>
            <w:rFonts w:asciiTheme="minorHAnsi" w:eastAsiaTheme="minorEastAsia" w:hAnsiTheme="minorHAnsi" w:cstheme="minorBidi"/>
            <w:caps w:val="0"/>
            <w:noProof/>
            <w:sz w:val="22"/>
            <w:szCs w:val="22"/>
          </w:rPr>
          <w:tab/>
        </w:r>
        <w:r w:rsidR="00A42659" w:rsidRPr="001F4C07">
          <w:rPr>
            <w:rStyle w:val="Hyperlink"/>
            <w:noProof/>
          </w:rPr>
          <w:t>PERFORMANCE GUARANTEE OF CONTRACTOR</w:t>
        </w:r>
        <w:r w:rsidR="00A42659">
          <w:rPr>
            <w:noProof/>
            <w:webHidden/>
          </w:rPr>
          <w:tab/>
        </w:r>
        <w:r w:rsidR="00A42659">
          <w:rPr>
            <w:noProof/>
            <w:webHidden/>
          </w:rPr>
          <w:fldChar w:fldCharType="begin"/>
        </w:r>
        <w:r w:rsidR="00A42659">
          <w:rPr>
            <w:noProof/>
            <w:webHidden/>
          </w:rPr>
          <w:instrText xml:space="preserve"> PAGEREF _Toc71724813 \h </w:instrText>
        </w:r>
        <w:r w:rsidR="00A42659">
          <w:rPr>
            <w:noProof/>
            <w:webHidden/>
          </w:rPr>
        </w:r>
        <w:r w:rsidR="00A42659">
          <w:rPr>
            <w:noProof/>
            <w:webHidden/>
          </w:rPr>
          <w:fldChar w:fldCharType="separate"/>
        </w:r>
        <w:r w:rsidR="00AC3CD8">
          <w:rPr>
            <w:noProof/>
            <w:webHidden/>
          </w:rPr>
          <w:t>68</w:t>
        </w:r>
        <w:r w:rsidR="00A42659">
          <w:rPr>
            <w:noProof/>
            <w:webHidden/>
          </w:rPr>
          <w:fldChar w:fldCharType="end"/>
        </w:r>
      </w:hyperlink>
    </w:p>
    <w:p w14:paraId="1E0F6186" w14:textId="12844B8D" w:rsidR="00A42659" w:rsidRDefault="006D0E6D">
      <w:pPr>
        <w:pStyle w:val="TOC2"/>
        <w:tabs>
          <w:tab w:val="left" w:pos="1200"/>
        </w:tabs>
        <w:rPr>
          <w:rFonts w:asciiTheme="minorHAnsi" w:eastAsiaTheme="minorEastAsia" w:hAnsiTheme="minorHAnsi" w:cstheme="minorBidi"/>
          <w:caps w:val="0"/>
          <w:noProof/>
          <w:sz w:val="22"/>
          <w:szCs w:val="22"/>
        </w:rPr>
      </w:pPr>
      <w:hyperlink w:anchor="_Toc71724814" w:history="1">
        <w:r w:rsidR="00A42659" w:rsidRPr="001F4C07">
          <w:rPr>
            <w:rStyle w:val="Hyperlink"/>
            <w:noProof/>
          </w:rPr>
          <w:t>5.12</w:t>
        </w:r>
        <w:r w:rsidR="00A42659">
          <w:rPr>
            <w:rFonts w:asciiTheme="minorHAnsi" w:eastAsiaTheme="minorEastAsia" w:hAnsiTheme="minorHAnsi" w:cstheme="minorBidi"/>
            <w:caps w:val="0"/>
            <w:noProof/>
            <w:sz w:val="22"/>
            <w:szCs w:val="22"/>
          </w:rPr>
          <w:tab/>
        </w:r>
        <w:r w:rsidR="00A42659" w:rsidRPr="001F4C07">
          <w:rPr>
            <w:rStyle w:val="Hyperlink"/>
            <w:noProof/>
          </w:rPr>
          <w:t>DELIVERY REQUIREMENTS</w:t>
        </w:r>
        <w:r w:rsidR="00A42659">
          <w:rPr>
            <w:noProof/>
            <w:webHidden/>
          </w:rPr>
          <w:tab/>
        </w:r>
        <w:r w:rsidR="00A42659">
          <w:rPr>
            <w:noProof/>
            <w:webHidden/>
          </w:rPr>
          <w:fldChar w:fldCharType="begin"/>
        </w:r>
        <w:r w:rsidR="00A42659">
          <w:rPr>
            <w:noProof/>
            <w:webHidden/>
          </w:rPr>
          <w:instrText xml:space="preserve"> PAGEREF _Toc71724814 \h </w:instrText>
        </w:r>
        <w:r w:rsidR="00A42659">
          <w:rPr>
            <w:noProof/>
            <w:webHidden/>
          </w:rPr>
        </w:r>
        <w:r w:rsidR="00A42659">
          <w:rPr>
            <w:noProof/>
            <w:webHidden/>
          </w:rPr>
          <w:fldChar w:fldCharType="separate"/>
        </w:r>
        <w:r w:rsidR="00AC3CD8">
          <w:rPr>
            <w:noProof/>
            <w:webHidden/>
          </w:rPr>
          <w:t>68</w:t>
        </w:r>
        <w:r w:rsidR="00A42659">
          <w:rPr>
            <w:noProof/>
            <w:webHidden/>
          </w:rPr>
          <w:fldChar w:fldCharType="end"/>
        </w:r>
      </w:hyperlink>
    </w:p>
    <w:p w14:paraId="4F1D0142" w14:textId="6F3E17A4" w:rsidR="00A42659" w:rsidRDefault="006D0E6D">
      <w:pPr>
        <w:pStyle w:val="TOC2"/>
        <w:tabs>
          <w:tab w:val="left" w:pos="1200"/>
        </w:tabs>
        <w:rPr>
          <w:rFonts w:asciiTheme="minorHAnsi" w:eastAsiaTheme="minorEastAsia" w:hAnsiTheme="minorHAnsi" w:cstheme="minorBidi"/>
          <w:caps w:val="0"/>
          <w:noProof/>
          <w:sz w:val="22"/>
          <w:szCs w:val="22"/>
        </w:rPr>
      </w:pPr>
      <w:hyperlink w:anchor="_Toc71724815" w:history="1">
        <w:r w:rsidR="00A42659" w:rsidRPr="001F4C07">
          <w:rPr>
            <w:rStyle w:val="Hyperlink"/>
            <w:noProof/>
          </w:rPr>
          <w:t>5.13</w:t>
        </w:r>
        <w:r w:rsidR="00A42659">
          <w:rPr>
            <w:rFonts w:asciiTheme="minorHAnsi" w:eastAsiaTheme="minorEastAsia" w:hAnsiTheme="minorHAnsi" w:cstheme="minorBidi"/>
            <w:caps w:val="0"/>
            <w:noProof/>
            <w:sz w:val="22"/>
            <w:szCs w:val="22"/>
          </w:rPr>
          <w:tab/>
        </w:r>
        <w:r w:rsidR="00A42659" w:rsidRPr="001F4C07">
          <w:rPr>
            <w:rStyle w:val="Hyperlink"/>
            <w:noProof/>
          </w:rPr>
          <w:t>APPLICABLE LAW AND JURISDICTION</w:t>
        </w:r>
        <w:r w:rsidR="00A42659">
          <w:rPr>
            <w:noProof/>
            <w:webHidden/>
          </w:rPr>
          <w:tab/>
        </w:r>
        <w:r w:rsidR="00A42659">
          <w:rPr>
            <w:noProof/>
            <w:webHidden/>
          </w:rPr>
          <w:fldChar w:fldCharType="begin"/>
        </w:r>
        <w:r w:rsidR="00A42659">
          <w:rPr>
            <w:noProof/>
            <w:webHidden/>
          </w:rPr>
          <w:instrText xml:space="preserve"> PAGEREF _Toc71724815 \h </w:instrText>
        </w:r>
        <w:r w:rsidR="00A42659">
          <w:rPr>
            <w:noProof/>
            <w:webHidden/>
          </w:rPr>
        </w:r>
        <w:r w:rsidR="00A42659">
          <w:rPr>
            <w:noProof/>
            <w:webHidden/>
          </w:rPr>
          <w:fldChar w:fldCharType="separate"/>
        </w:r>
        <w:r w:rsidR="00AC3CD8">
          <w:rPr>
            <w:noProof/>
            <w:webHidden/>
          </w:rPr>
          <w:t>69</w:t>
        </w:r>
        <w:r w:rsidR="00A42659">
          <w:rPr>
            <w:noProof/>
            <w:webHidden/>
          </w:rPr>
          <w:fldChar w:fldCharType="end"/>
        </w:r>
      </w:hyperlink>
    </w:p>
    <w:p w14:paraId="26C627EE" w14:textId="53C60F1F" w:rsidR="00A42659" w:rsidRDefault="006D0E6D">
      <w:pPr>
        <w:pStyle w:val="TOC2"/>
        <w:tabs>
          <w:tab w:val="left" w:pos="1200"/>
        </w:tabs>
        <w:rPr>
          <w:rFonts w:asciiTheme="minorHAnsi" w:eastAsiaTheme="minorEastAsia" w:hAnsiTheme="minorHAnsi" w:cstheme="minorBidi"/>
          <w:caps w:val="0"/>
          <w:noProof/>
          <w:sz w:val="22"/>
          <w:szCs w:val="22"/>
        </w:rPr>
      </w:pPr>
      <w:hyperlink w:anchor="_Toc71724816" w:history="1">
        <w:r w:rsidR="00A42659" w:rsidRPr="001F4C07">
          <w:rPr>
            <w:rStyle w:val="Hyperlink"/>
            <w:noProof/>
          </w:rPr>
          <w:t>5.14</w:t>
        </w:r>
        <w:r w:rsidR="00A42659">
          <w:rPr>
            <w:rFonts w:asciiTheme="minorHAnsi" w:eastAsiaTheme="minorEastAsia" w:hAnsiTheme="minorHAnsi" w:cstheme="minorBidi"/>
            <w:caps w:val="0"/>
            <w:noProof/>
            <w:sz w:val="22"/>
            <w:szCs w:val="22"/>
          </w:rPr>
          <w:tab/>
        </w:r>
        <w:r w:rsidR="00A42659" w:rsidRPr="001F4C07">
          <w:rPr>
            <w:rStyle w:val="Hyperlink"/>
            <w:noProof/>
          </w:rPr>
          <w:t>CONTRACT AMENDMENT</w:t>
        </w:r>
        <w:r w:rsidR="00A42659">
          <w:rPr>
            <w:noProof/>
            <w:webHidden/>
          </w:rPr>
          <w:tab/>
        </w:r>
        <w:r w:rsidR="00A42659">
          <w:rPr>
            <w:noProof/>
            <w:webHidden/>
          </w:rPr>
          <w:fldChar w:fldCharType="begin"/>
        </w:r>
        <w:r w:rsidR="00A42659">
          <w:rPr>
            <w:noProof/>
            <w:webHidden/>
          </w:rPr>
          <w:instrText xml:space="preserve"> PAGEREF _Toc71724816 \h </w:instrText>
        </w:r>
        <w:r w:rsidR="00A42659">
          <w:rPr>
            <w:noProof/>
            <w:webHidden/>
          </w:rPr>
        </w:r>
        <w:r w:rsidR="00A42659">
          <w:rPr>
            <w:noProof/>
            <w:webHidden/>
          </w:rPr>
          <w:fldChar w:fldCharType="separate"/>
        </w:r>
        <w:r w:rsidR="00AC3CD8">
          <w:rPr>
            <w:noProof/>
            <w:webHidden/>
          </w:rPr>
          <w:t>69</w:t>
        </w:r>
        <w:r w:rsidR="00A42659">
          <w:rPr>
            <w:noProof/>
            <w:webHidden/>
          </w:rPr>
          <w:fldChar w:fldCharType="end"/>
        </w:r>
      </w:hyperlink>
    </w:p>
    <w:p w14:paraId="1AF69EF8" w14:textId="3C8BADB3" w:rsidR="00A42659" w:rsidRDefault="006D0E6D">
      <w:pPr>
        <w:pStyle w:val="TOC2"/>
        <w:tabs>
          <w:tab w:val="left" w:pos="1200"/>
        </w:tabs>
        <w:rPr>
          <w:rFonts w:asciiTheme="minorHAnsi" w:eastAsiaTheme="minorEastAsia" w:hAnsiTheme="minorHAnsi" w:cstheme="minorBidi"/>
          <w:caps w:val="0"/>
          <w:noProof/>
          <w:sz w:val="22"/>
          <w:szCs w:val="22"/>
        </w:rPr>
      </w:pPr>
      <w:hyperlink w:anchor="_Toc71724817" w:history="1">
        <w:r w:rsidR="00A42659" w:rsidRPr="001F4C07">
          <w:rPr>
            <w:rStyle w:val="Hyperlink"/>
            <w:noProof/>
          </w:rPr>
          <w:t>5.15</w:t>
        </w:r>
        <w:r w:rsidR="00A42659">
          <w:rPr>
            <w:rFonts w:asciiTheme="minorHAnsi" w:eastAsiaTheme="minorEastAsia" w:hAnsiTheme="minorHAnsi" w:cstheme="minorBidi"/>
            <w:caps w:val="0"/>
            <w:noProof/>
            <w:sz w:val="22"/>
            <w:szCs w:val="22"/>
          </w:rPr>
          <w:tab/>
        </w:r>
        <w:r w:rsidR="00A42659" w:rsidRPr="001F4C07">
          <w:rPr>
            <w:rStyle w:val="Hyperlink"/>
            <w:noProof/>
          </w:rPr>
          <w:t>MAINTENANCE OF RECORDS</w:t>
        </w:r>
        <w:r w:rsidR="00A42659">
          <w:rPr>
            <w:noProof/>
            <w:webHidden/>
          </w:rPr>
          <w:tab/>
        </w:r>
        <w:r w:rsidR="00A42659">
          <w:rPr>
            <w:noProof/>
            <w:webHidden/>
          </w:rPr>
          <w:fldChar w:fldCharType="begin"/>
        </w:r>
        <w:r w:rsidR="00A42659">
          <w:rPr>
            <w:noProof/>
            <w:webHidden/>
          </w:rPr>
          <w:instrText xml:space="preserve"> PAGEREF _Toc71724817 \h </w:instrText>
        </w:r>
        <w:r w:rsidR="00A42659">
          <w:rPr>
            <w:noProof/>
            <w:webHidden/>
          </w:rPr>
        </w:r>
        <w:r w:rsidR="00A42659">
          <w:rPr>
            <w:noProof/>
            <w:webHidden/>
          </w:rPr>
          <w:fldChar w:fldCharType="separate"/>
        </w:r>
        <w:r w:rsidR="00AC3CD8">
          <w:rPr>
            <w:noProof/>
            <w:webHidden/>
          </w:rPr>
          <w:t>69</w:t>
        </w:r>
        <w:r w:rsidR="00A42659">
          <w:rPr>
            <w:noProof/>
            <w:webHidden/>
          </w:rPr>
          <w:fldChar w:fldCharType="end"/>
        </w:r>
      </w:hyperlink>
    </w:p>
    <w:p w14:paraId="023D4AD7" w14:textId="2370E329" w:rsidR="00A42659" w:rsidRDefault="006D0E6D">
      <w:pPr>
        <w:pStyle w:val="TOC2"/>
        <w:tabs>
          <w:tab w:val="left" w:pos="1200"/>
        </w:tabs>
        <w:rPr>
          <w:rFonts w:asciiTheme="minorHAnsi" w:eastAsiaTheme="minorEastAsia" w:hAnsiTheme="minorHAnsi" w:cstheme="minorBidi"/>
          <w:caps w:val="0"/>
          <w:noProof/>
          <w:sz w:val="22"/>
          <w:szCs w:val="22"/>
        </w:rPr>
      </w:pPr>
      <w:hyperlink w:anchor="_Toc71724818" w:history="1">
        <w:r w:rsidR="00A42659" w:rsidRPr="001F4C07">
          <w:rPr>
            <w:rStyle w:val="Hyperlink"/>
            <w:noProof/>
          </w:rPr>
          <w:t>5.16</w:t>
        </w:r>
        <w:r w:rsidR="00A42659">
          <w:rPr>
            <w:rFonts w:asciiTheme="minorHAnsi" w:eastAsiaTheme="minorEastAsia" w:hAnsiTheme="minorHAnsi" w:cstheme="minorBidi"/>
            <w:caps w:val="0"/>
            <w:noProof/>
            <w:sz w:val="22"/>
            <w:szCs w:val="22"/>
          </w:rPr>
          <w:tab/>
        </w:r>
        <w:r w:rsidR="00A42659" w:rsidRPr="001F4C07">
          <w:rPr>
            <w:rStyle w:val="Hyperlink"/>
            <w:noProof/>
          </w:rPr>
          <w:t>ASSIGNMENT OF ANTITRUST CLAIM(S)</w:t>
        </w:r>
        <w:r w:rsidR="00A42659">
          <w:rPr>
            <w:noProof/>
            <w:webHidden/>
          </w:rPr>
          <w:tab/>
        </w:r>
        <w:r w:rsidR="00A42659">
          <w:rPr>
            <w:noProof/>
            <w:webHidden/>
          </w:rPr>
          <w:fldChar w:fldCharType="begin"/>
        </w:r>
        <w:r w:rsidR="00A42659">
          <w:rPr>
            <w:noProof/>
            <w:webHidden/>
          </w:rPr>
          <w:instrText xml:space="preserve"> PAGEREF _Toc71724818 \h </w:instrText>
        </w:r>
        <w:r w:rsidR="00A42659">
          <w:rPr>
            <w:noProof/>
            <w:webHidden/>
          </w:rPr>
        </w:r>
        <w:r w:rsidR="00A42659">
          <w:rPr>
            <w:noProof/>
            <w:webHidden/>
          </w:rPr>
          <w:fldChar w:fldCharType="separate"/>
        </w:r>
        <w:r w:rsidR="00AC3CD8">
          <w:rPr>
            <w:noProof/>
            <w:webHidden/>
          </w:rPr>
          <w:t>69</w:t>
        </w:r>
        <w:r w:rsidR="00A42659">
          <w:rPr>
            <w:noProof/>
            <w:webHidden/>
          </w:rPr>
          <w:fldChar w:fldCharType="end"/>
        </w:r>
      </w:hyperlink>
    </w:p>
    <w:p w14:paraId="046CDD2C" w14:textId="09681D59" w:rsidR="00A42659" w:rsidRDefault="006D0E6D">
      <w:pPr>
        <w:pStyle w:val="TOC2"/>
        <w:tabs>
          <w:tab w:val="left" w:pos="720"/>
        </w:tabs>
        <w:rPr>
          <w:rFonts w:asciiTheme="minorHAnsi" w:eastAsiaTheme="minorEastAsia" w:hAnsiTheme="minorHAnsi" w:cstheme="minorBidi"/>
          <w:caps w:val="0"/>
          <w:noProof/>
          <w:sz w:val="22"/>
          <w:szCs w:val="22"/>
        </w:rPr>
      </w:pPr>
      <w:hyperlink w:anchor="_Toc71724819" w:history="1">
        <w:r w:rsidR="00A42659" w:rsidRPr="001F4C07">
          <w:rPr>
            <w:rStyle w:val="Hyperlink"/>
            <w:noProof/>
          </w:rPr>
          <w:t>6.</w:t>
        </w:r>
        <w:r w:rsidR="00A42659">
          <w:rPr>
            <w:rFonts w:asciiTheme="minorHAnsi" w:eastAsiaTheme="minorEastAsia" w:hAnsiTheme="minorHAnsi" w:cstheme="minorBidi"/>
            <w:caps w:val="0"/>
            <w:noProof/>
            <w:sz w:val="22"/>
            <w:szCs w:val="22"/>
          </w:rPr>
          <w:tab/>
        </w:r>
        <w:r w:rsidR="00A42659" w:rsidRPr="001F4C07">
          <w:rPr>
            <w:rStyle w:val="Hyperlink"/>
            <w:noProof/>
          </w:rPr>
          <w:t>TERMS RELATING TO PRICE AND PAYMENT</w:t>
        </w:r>
        <w:r w:rsidR="00A42659">
          <w:rPr>
            <w:noProof/>
            <w:webHidden/>
          </w:rPr>
          <w:tab/>
        </w:r>
        <w:r w:rsidR="00A42659">
          <w:rPr>
            <w:noProof/>
            <w:webHidden/>
          </w:rPr>
          <w:fldChar w:fldCharType="begin"/>
        </w:r>
        <w:r w:rsidR="00A42659">
          <w:rPr>
            <w:noProof/>
            <w:webHidden/>
          </w:rPr>
          <w:instrText xml:space="preserve"> PAGEREF _Toc71724819 \h </w:instrText>
        </w:r>
        <w:r w:rsidR="00A42659">
          <w:rPr>
            <w:noProof/>
            <w:webHidden/>
          </w:rPr>
        </w:r>
        <w:r w:rsidR="00A42659">
          <w:rPr>
            <w:noProof/>
            <w:webHidden/>
          </w:rPr>
          <w:fldChar w:fldCharType="separate"/>
        </w:r>
        <w:r w:rsidR="00AC3CD8">
          <w:rPr>
            <w:noProof/>
            <w:webHidden/>
          </w:rPr>
          <w:t>69</w:t>
        </w:r>
        <w:r w:rsidR="00A42659">
          <w:rPr>
            <w:noProof/>
            <w:webHidden/>
          </w:rPr>
          <w:fldChar w:fldCharType="end"/>
        </w:r>
      </w:hyperlink>
    </w:p>
    <w:p w14:paraId="5F6D83E7" w14:textId="1B3C4AD1" w:rsidR="00A42659" w:rsidRDefault="006D0E6D">
      <w:pPr>
        <w:pStyle w:val="TOC2"/>
        <w:tabs>
          <w:tab w:val="left" w:pos="720"/>
        </w:tabs>
        <w:rPr>
          <w:rFonts w:asciiTheme="minorHAnsi" w:eastAsiaTheme="minorEastAsia" w:hAnsiTheme="minorHAnsi" w:cstheme="minorBidi"/>
          <w:caps w:val="0"/>
          <w:noProof/>
          <w:sz w:val="22"/>
          <w:szCs w:val="22"/>
        </w:rPr>
      </w:pPr>
      <w:hyperlink w:anchor="_Toc71724820" w:history="1">
        <w:r w:rsidR="00A42659" w:rsidRPr="001F4C07">
          <w:rPr>
            <w:rStyle w:val="Hyperlink"/>
            <w:noProof/>
          </w:rPr>
          <w:t>6.1</w:t>
        </w:r>
        <w:r w:rsidR="00A42659">
          <w:rPr>
            <w:rFonts w:asciiTheme="minorHAnsi" w:eastAsiaTheme="minorEastAsia" w:hAnsiTheme="minorHAnsi" w:cstheme="minorBidi"/>
            <w:caps w:val="0"/>
            <w:noProof/>
            <w:sz w:val="22"/>
            <w:szCs w:val="22"/>
          </w:rPr>
          <w:tab/>
        </w:r>
        <w:r w:rsidR="00A42659" w:rsidRPr="001F4C07">
          <w:rPr>
            <w:rStyle w:val="Hyperlink"/>
            <w:noProof/>
          </w:rPr>
          <w:t>PRICE FLUCTUATION DURING CONTRACT</w:t>
        </w:r>
        <w:r w:rsidR="00A42659">
          <w:rPr>
            <w:noProof/>
            <w:webHidden/>
          </w:rPr>
          <w:tab/>
        </w:r>
        <w:r w:rsidR="00A42659">
          <w:rPr>
            <w:noProof/>
            <w:webHidden/>
          </w:rPr>
          <w:fldChar w:fldCharType="begin"/>
        </w:r>
        <w:r w:rsidR="00A42659">
          <w:rPr>
            <w:noProof/>
            <w:webHidden/>
          </w:rPr>
          <w:instrText xml:space="preserve"> PAGEREF _Toc71724820 \h </w:instrText>
        </w:r>
        <w:r w:rsidR="00A42659">
          <w:rPr>
            <w:noProof/>
            <w:webHidden/>
          </w:rPr>
        </w:r>
        <w:r w:rsidR="00A42659">
          <w:rPr>
            <w:noProof/>
            <w:webHidden/>
          </w:rPr>
          <w:fldChar w:fldCharType="separate"/>
        </w:r>
        <w:r w:rsidR="00AC3CD8">
          <w:rPr>
            <w:noProof/>
            <w:webHidden/>
          </w:rPr>
          <w:t>69</w:t>
        </w:r>
        <w:r w:rsidR="00A42659">
          <w:rPr>
            <w:noProof/>
            <w:webHidden/>
          </w:rPr>
          <w:fldChar w:fldCharType="end"/>
        </w:r>
      </w:hyperlink>
    </w:p>
    <w:p w14:paraId="076A181E" w14:textId="7174523F" w:rsidR="00A42659" w:rsidRDefault="006D0E6D">
      <w:pPr>
        <w:pStyle w:val="TOC2"/>
        <w:tabs>
          <w:tab w:val="left" w:pos="720"/>
        </w:tabs>
        <w:rPr>
          <w:rFonts w:asciiTheme="minorHAnsi" w:eastAsiaTheme="minorEastAsia" w:hAnsiTheme="minorHAnsi" w:cstheme="minorBidi"/>
          <w:caps w:val="0"/>
          <w:noProof/>
          <w:sz w:val="22"/>
          <w:szCs w:val="22"/>
        </w:rPr>
      </w:pPr>
      <w:hyperlink w:anchor="_Toc71724821" w:history="1">
        <w:r w:rsidR="00A42659" w:rsidRPr="001F4C07">
          <w:rPr>
            <w:rStyle w:val="Hyperlink"/>
            <w:noProof/>
          </w:rPr>
          <w:t>6.2</w:t>
        </w:r>
        <w:r w:rsidR="00A42659">
          <w:rPr>
            <w:rFonts w:asciiTheme="minorHAnsi" w:eastAsiaTheme="minorEastAsia" w:hAnsiTheme="minorHAnsi" w:cstheme="minorBidi"/>
            <w:caps w:val="0"/>
            <w:noProof/>
            <w:sz w:val="22"/>
            <w:szCs w:val="22"/>
          </w:rPr>
          <w:tab/>
        </w:r>
        <w:r w:rsidR="00A42659" w:rsidRPr="001F4C07">
          <w:rPr>
            <w:rStyle w:val="Hyperlink"/>
            <w:noProof/>
          </w:rPr>
          <w:t>TAX CHARGES</w:t>
        </w:r>
        <w:r w:rsidR="00A42659">
          <w:rPr>
            <w:noProof/>
            <w:webHidden/>
          </w:rPr>
          <w:tab/>
        </w:r>
        <w:r w:rsidR="00A42659">
          <w:rPr>
            <w:noProof/>
            <w:webHidden/>
          </w:rPr>
          <w:fldChar w:fldCharType="begin"/>
        </w:r>
        <w:r w:rsidR="00A42659">
          <w:rPr>
            <w:noProof/>
            <w:webHidden/>
          </w:rPr>
          <w:instrText xml:space="preserve"> PAGEREF _Toc71724821 \h </w:instrText>
        </w:r>
        <w:r w:rsidR="00A42659">
          <w:rPr>
            <w:noProof/>
            <w:webHidden/>
          </w:rPr>
        </w:r>
        <w:r w:rsidR="00A42659">
          <w:rPr>
            <w:noProof/>
            <w:webHidden/>
          </w:rPr>
          <w:fldChar w:fldCharType="separate"/>
        </w:r>
        <w:r w:rsidR="00AC3CD8">
          <w:rPr>
            <w:noProof/>
            <w:webHidden/>
          </w:rPr>
          <w:t>70</w:t>
        </w:r>
        <w:r w:rsidR="00A42659">
          <w:rPr>
            <w:noProof/>
            <w:webHidden/>
          </w:rPr>
          <w:fldChar w:fldCharType="end"/>
        </w:r>
      </w:hyperlink>
    </w:p>
    <w:p w14:paraId="0C2BEDF9" w14:textId="65E6EBD0" w:rsidR="00A42659" w:rsidRDefault="006D0E6D">
      <w:pPr>
        <w:pStyle w:val="TOC2"/>
        <w:tabs>
          <w:tab w:val="left" w:pos="720"/>
        </w:tabs>
        <w:rPr>
          <w:rFonts w:asciiTheme="minorHAnsi" w:eastAsiaTheme="minorEastAsia" w:hAnsiTheme="minorHAnsi" w:cstheme="minorBidi"/>
          <w:caps w:val="0"/>
          <w:noProof/>
          <w:sz w:val="22"/>
          <w:szCs w:val="22"/>
        </w:rPr>
      </w:pPr>
      <w:hyperlink w:anchor="_Toc71724822" w:history="1">
        <w:r w:rsidR="00A42659" w:rsidRPr="001F4C07">
          <w:rPr>
            <w:rStyle w:val="Hyperlink"/>
            <w:noProof/>
          </w:rPr>
          <w:t>6.3</w:t>
        </w:r>
        <w:r w:rsidR="00A42659">
          <w:rPr>
            <w:rFonts w:asciiTheme="minorHAnsi" w:eastAsiaTheme="minorEastAsia" w:hAnsiTheme="minorHAnsi" w:cstheme="minorBidi"/>
            <w:caps w:val="0"/>
            <w:noProof/>
            <w:sz w:val="22"/>
            <w:szCs w:val="22"/>
          </w:rPr>
          <w:tab/>
        </w:r>
        <w:r w:rsidR="00A42659" w:rsidRPr="001F4C07">
          <w:rPr>
            <w:rStyle w:val="Hyperlink"/>
            <w:noProof/>
          </w:rPr>
          <w:t>PAYMENT TO VENDORS</w:t>
        </w:r>
        <w:r w:rsidR="00A42659">
          <w:rPr>
            <w:noProof/>
            <w:webHidden/>
          </w:rPr>
          <w:tab/>
        </w:r>
        <w:r w:rsidR="00A42659">
          <w:rPr>
            <w:noProof/>
            <w:webHidden/>
          </w:rPr>
          <w:fldChar w:fldCharType="begin"/>
        </w:r>
        <w:r w:rsidR="00A42659">
          <w:rPr>
            <w:noProof/>
            <w:webHidden/>
          </w:rPr>
          <w:instrText xml:space="preserve"> PAGEREF _Toc71724822 \h </w:instrText>
        </w:r>
        <w:r w:rsidR="00A42659">
          <w:rPr>
            <w:noProof/>
            <w:webHidden/>
          </w:rPr>
        </w:r>
        <w:r w:rsidR="00A42659">
          <w:rPr>
            <w:noProof/>
            <w:webHidden/>
          </w:rPr>
          <w:fldChar w:fldCharType="separate"/>
        </w:r>
        <w:r w:rsidR="00AC3CD8">
          <w:rPr>
            <w:noProof/>
            <w:webHidden/>
          </w:rPr>
          <w:t>70</w:t>
        </w:r>
        <w:r w:rsidR="00A42659">
          <w:rPr>
            <w:noProof/>
            <w:webHidden/>
          </w:rPr>
          <w:fldChar w:fldCharType="end"/>
        </w:r>
      </w:hyperlink>
    </w:p>
    <w:p w14:paraId="0C553058" w14:textId="4D81A22B" w:rsidR="00A42659" w:rsidRDefault="006D0E6D">
      <w:pPr>
        <w:pStyle w:val="TOC2"/>
        <w:tabs>
          <w:tab w:val="left" w:pos="720"/>
        </w:tabs>
        <w:rPr>
          <w:rFonts w:asciiTheme="minorHAnsi" w:eastAsiaTheme="minorEastAsia" w:hAnsiTheme="minorHAnsi" w:cstheme="minorBidi"/>
          <w:caps w:val="0"/>
          <w:noProof/>
          <w:sz w:val="22"/>
          <w:szCs w:val="22"/>
        </w:rPr>
      </w:pPr>
      <w:hyperlink w:anchor="_Toc71724823" w:history="1">
        <w:r w:rsidR="00A42659" w:rsidRPr="001F4C07">
          <w:rPr>
            <w:rStyle w:val="Hyperlink"/>
            <w:noProof/>
          </w:rPr>
          <w:t>6.4</w:t>
        </w:r>
        <w:r w:rsidR="00A42659">
          <w:rPr>
            <w:rFonts w:asciiTheme="minorHAnsi" w:eastAsiaTheme="minorEastAsia" w:hAnsiTheme="minorHAnsi" w:cstheme="minorBidi"/>
            <w:caps w:val="0"/>
            <w:noProof/>
            <w:sz w:val="22"/>
            <w:szCs w:val="22"/>
          </w:rPr>
          <w:tab/>
        </w:r>
        <w:r w:rsidR="00A42659" w:rsidRPr="001F4C07">
          <w:rPr>
            <w:rStyle w:val="Hyperlink"/>
            <w:noProof/>
          </w:rPr>
          <w:t>OPTIONAL PAYMENT METHOD: P-CARD</w:t>
        </w:r>
        <w:r w:rsidR="00A42659">
          <w:rPr>
            <w:noProof/>
            <w:webHidden/>
          </w:rPr>
          <w:tab/>
        </w:r>
        <w:r w:rsidR="00A42659">
          <w:rPr>
            <w:noProof/>
            <w:webHidden/>
          </w:rPr>
          <w:fldChar w:fldCharType="begin"/>
        </w:r>
        <w:r w:rsidR="00A42659">
          <w:rPr>
            <w:noProof/>
            <w:webHidden/>
          </w:rPr>
          <w:instrText xml:space="preserve"> PAGEREF _Toc71724823 \h </w:instrText>
        </w:r>
        <w:r w:rsidR="00A42659">
          <w:rPr>
            <w:noProof/>
            <w:webHidden/>
          </w:rPr>
        </w:r>
        <w:r w:rsidR="00A42659">
          <w:rPr>
            <w:noProof/>
            <w:webHidden/>
          </w:rPr>
          <w:fldChar w:fldCharType="separate"/>
        </w:r>
        <w:r w:rsidR="00AC3CD8">
          <w:rPr>
            <w:noProof/>
            <w:webHidden/>
          </w:rPr>
          <w:t>70</w:t>
        </w:r>
        <w:r w:rsidR="00A42659">
          <w:rPr>
            <w:noProof/>
            <w:webHidden/>
          </w:rPr>
          <w:fldChar w:fldCharType="end"/>
        </w:r>
      </w:hyperlink>
    </w:p>
    <w:p w14:paraId="3B2C4D00" w14:textId="4FBEE281" w:rsidR="00A42659" w:rsidRDefault="006D0E6D">
      <w:pPr>
        <w:pStyle w:val="TOC2"/>
        <w:tabs>
          <w:tab w:val="left" w:pos="720"/>
        </w:tabs>
        <w:rPr>
          <w:rFonts w:asciiTheme="minorHAnsi" w:eastAsiaTheme="minorEastAsia" w:hAnsiTheme="minorHAnsi" w:cstheme="minorBidi"/>
          <w:caps w:val="0"/>
          <w:noProof/>
          <w:sz w:val="22"/>
          <w:szCs w:val="22"/>
        </w:rPr>
      </w:pPr>
      <w:hyperlink w:anchor="_Toc71724824" w:history="1">
        <w:r w:rsidR="00A42659" w:rsidRPr="001F4C07">
          <w:rPr>
            <w:rStyle w:val="Hyperlink"/>
            <w:noProof/>
          </w:rPr>
          <w:t>6.5</w:t>
        </w:r>
        <w:r w:rsidR="00A42659">
          <w:rPr>
            <w:rFonts w:asciiTheme="minorHAnsi" w:eastAsiaTheme="minorEastAsia" w:hAnsiTheme="minorHAnsi" w:cstheme="minorBidi"/>
            <w:caps w:val="0"/>
            <w:noProof/>
            <w:sz w:val="22"/>
            <w:szCs w:val="22"/>
          </w:rPr>
          <w:tab/>
        </w:r>
        <w:r w:rsidR="00A42659" w:rsidRPr="001F4C07">
          <w:rPr>
            <w:rStyle w:val="Hyperlink"/>
            <w:noProof/>
          </w:rPr>
          <w:t>NEW JERSEY PROMPT PAYMENT ACT</w:t>
        </w:r>
        <w:r w:rsidR="00A42659">
          <w:rPr>
            <w:noProof/>
            <w:webHidden/>
          </w:rPr>
          <w:tab/>
        </w:r>
        <w:r w:rsidR="00A42659">
          <w:rPr>
            <w:noProof/>
            <w:webHidden/>
          </w:rPr>
          <w:fldChar w:fldCharType="begin"/>
        </w:r>
        <w:r w:rsidR="00A42659">
          <w:rPr>
            <w:noProof/>
            <w:webHidden/>
          </w:rPr>
          <w:instrText xml:space="preserve"> PAGEREF _Toc71724824 \h </w:instrText>
        </w:r>
        <w:r w:rsidR="00A42659">
          <w:rPr>
            <w:noProof/>
            <w:webHidden/>
          </w:rPr>
        </w:r>
        <w:r w:rsidR="00A42659">
          <w:rPr>
            <w:noProof/>
            <w:webHidden/>
          </w:rPr>
          <w:fldChar w:fldCharType="separate"/>
        </w:r>
        <w:r w:rsidR="00AC3CD8">
          <w:rPr>
            <w:noProof/>
            <w:webHidden/>
          </w:rPr>
          <w:t>71</w:t>
        </w:r>
        <w:r w:rsidR="00A42659">
          <w:rPr>
            <w:noProof/>
            <w:webHidden/>
          </w:rPr>
          <w:fldChar w:fldCharType="end"/>
        </w:r>
      </w:hyperlink>
    </w:p>
    <w:p w14:paraId="2D92D936" w14:textId="2C0C805A" w:rsidR="00A42659" w:rsidRDefault="006D0E6D">
      <w:pPr>
        <w:pStyle w:val="TOC2"/>
        <w:tabs>
          <w:tab w:val="left" w:pos="720"/>
        </w:tabs>
        <w:rPr>
          <w:rFonts w:asciiTheme="minorHAnsi" w:eastAsiaTheme="minorEastAsia" w:hAnsiTheme="minorHAnsi" w:cstheme="minorBidi"/>
          <w:caps w:val="0"/>
          <w:noProof/>
          <w:sz w:val="22"/>
          <w:szCs w:val="22"/>
        </w:rPr>
      </w:pPr>
      <w:hyperlink w:anchor="_Toc71724825" w:history="1">
        <w:r w:rsidR="00A42659" w:rsidRPr="001F4C07">
          <w:rPr>
            <w:rStyle w:val="Hyperlink"/>
            <w:noProof/>
          </w:rPr>
          <w:t>6.6</w:t>
        </w:r>
        <w:r w:rsidR="00A42659">
          <w:rPr>
            <w:rFonts w:asciiTheme="minorHAnsi" w:eastAsiaTheme="minorEastAsia" w:hAnsiTheme="minorHAnsi" w:cstheme="minorBidi"/>
            <w:caps w:val="0"/>
            <w:noProof/>
            <w:sz w:val="22"/>
            <w:szCs w:val="22"/>
          </w:rPr>
          <w:tab/>
        </w:r>
        <w:r w:rsidR="00A42659" w:rsidRPr="001F4C07">
          <w:rPr>
            <w:rStyle w:val="Hyperlink"/>
            <w:noProof/>
          </w:rPr>
          <w:t>AVAILABILITY OF FUNDS</w:t>
        </w:r>
        <w:r w:rsidR="00A42659">
          <w:rPr>
            <w:noProof/>
            <w:webHidden/>
          </w:rPr>
          <w:tab/>
        </w:r>
        <w:r w:rsidR="00A42659">
          <w:rPr>
            <w:noProof/>
            <w:webHidden/>
          </w:rPr>
          <w:fldChar w:fldCharType="begin"/>
        </w:r>
        <w:r w:rsidR="00A42659">
          <w:rPr>
            <w:noProof/>
            <w:webHidden/>
          </w:rPr>
          <w:instrText xml:space="preserve"> PAGEREF _Toc71724825 \h </w:instrText>
        </w:r>
        <w:r w:rsidR="00A42659">
          <w:rPr>
            <w:noProof/>
            <w:webHidden/>
          </w:rPr>
        </w:r>
        <w:r w:rsidR="00A42659">
          <w:rPr>
            <w:noProof/>
            <w:webHidden/>
          </w:rPr>
          <w:fldChar w:fldCharType="separate"/>
        </w:r>
        <w:r w:rsidR="00AC3CD8">
          <w:rPr>
            <w:noProof/>
            <w:webHidden/>
          </w:rPr>
          <w:t>71</w:t>
        </w:r>
        <w:r w:rsidR="00A42659">
          <w:rPr>
            <w:noProof/>
            <w:webHidden/>
          </w:rPr>
          <w:fldChar w:fldCharType="end"/>
        </w:r>
      </w:hyperlink>
    </w:p>
    <w:p w14:paraId="75A3A8C8" w14:textId="5BFB5914" w:rsidR="00A42659" w:rsidRDefault="006D0E6D">
      <w:pPr>
        <w:pStyle w:val="TOC2"/>
        <w:tabs>
          <w:tab w:val="left" w:pos="720"/>
        </w:tabs>
        <w:rPr>
          <w:rFonts w:asciiTheme="minorHAnsi" w:eastAsiaTheme="minorEastAsia" w:hAnsiTheme="minorHAnsi" w:cstheme="minorBidi"/>
          <w:caps w:val="0"/>
          <w:noProof/>
          <w:sz w:val="22"/>
          <w:szCs w:val="22"/>
        </w:rPr>
      </w:pPr>
      <w:hyperlink w:anchor="_Toc71724826" w:history="1">
        <w:r w:rsidR="00A42659" w:rsidRPr="001F4C07">
          <w:rPr>
            <w:rStyle w:val="Hyperlink"/>
            <w:noProof/>
          </w:rPr>
          <w:t>7.</w:t>
        </w:r>
        <w:r w:rsidR="00A42659">
          <w:rPr>
            <w:rFonts w:asciiTheme="minorHAnsi" w:eastAsiaTheme="minorEastAsia" w:hAnsiTheme="minorHAnsi" w:cstheme="minorBidi"/>
            <w:caps w:val="0"/>
            <w:noProof/>
            <w:sz w:val="22"/>
            <w:szCs w:val="22"/>
          </w:rPr>
          <w:tab/>
        </w:r>
        <w:r w:rsidR="00A42659" w:rsidRPr="001F4C07">
          <w:rPr>
            <w:rStyle w:val="Hyperlink"/>
            <w:noProof/>
          </w:rPr>
          <w:t>TERMS RELATING TO ALL CONTRACTS FUNDED, IN WHOLE OR IN PART, BY FEDERAL FUNDS</w:t>
        </w:r>
        <w:r w:rsidR="00A42659">
          <w:rPr>
            <w:noProof/>
            <w:webHidden/>
          </w:rPr>
          <w:tab/>
        </w:r>
        <w:r w:rsidR="00A42659">
          <w:rPr>
            <w:noProof/>
            <w:webHidden/>
          </w:rPr>
          <w:fldChar w:fldCharType="begin"/>
        </w:r>
        <w:r w:rsidR="00A42659">
          <w:rPr>
            <w:noProof/>
            <w:webHidden/>
          </w:rPr>
          <w:instrText xml:space="preserve"> PAGEREF _Toc71724826 \h </w:instrText>
        </w:r>
        <w:r w:rsidR="00A42659">
          <w:rPr>
            <w:noProof/>
            <w:webHidden/>
          </w:rPr>
        </w:r>
        <w:r w:rsidR="00A42659">
          <w:rPr>
            <w:noProof/>
            <w:webHidden/>
          </w:rPr>
          <w:fldChar w:fldCharType="separate"/>
        </w:r>
        <w:r w:rsidR="00AC3CD8">
          <w:rPr>
            <w:noProof/>
            <w:webHidden/>
          </w:rPr>
          <w:t>71</w:t>
        </w:r>
        <w:r w:rsidR="00A42659">
          <w:rPr>
            <w:noProof/>
            <w:webHidden/>
          </w:rPr>
          <w:fldChar w:fldCharType="end"/>
        </w:r>
      </w:hyperlink>
    </w:p>
    <w:p w14:paraId="228EFB64" w14:textId="7646864F" w:rsidR="00A42659" w:rsidRDefault="006D0E6D">
      <w:pPr>
        <w:pStyle w:val="TOC2"/>
        <w:tabs>
          <w:tab w:val="left" w:pos="720"/>
        </w:tabs>
        <w:rPr>
          <w:rFonts w:asciiTheme="minorHAnsi" w:eastAsiaTheme="minorEastAsia" w:hAnsiTheme="minorHAnsi" w:cstheme="minorBidi"/>
          <w:caps w:val="0"/>
          <w:noProof/>
          <w:sz w:val="22"/>
          <w:szCs w:val="22"/>
        </w:rPr>
      </w:pPr>
      <w:hyperlink w:anchor="_Toc71724827" w:history="1">
        <w:r w:rsidR="00A42659" w:rsidRPr="001F4C07">
          <w:rPr>
            <w:rStyle w:val="Hyperlink"/>
            <w:noProof/>
          </w:rPr>
          <w:t>7.1</w:t>
        </w:r>
        <w:r w:rsidR="00A42659">
          <w:rPr>
            <w:rFonts w:asciiTheme="minorHAnsi" w:eastAsiaTheme="minorEastAsia" w:hAnsiTheme="minorHAnsi" w:cstheme="minorBidi"/>
            <w:caps w:val="0"/>
            <w:noProof/>
            <w:sz w:val="22"/>
            <w:szCs w:val="22"/>
          </w:rPr>
          <w:tab/>
        </w:r>
        <w:r w:rsidR="00A42659" w:rsidRPr="001F4C07">
          <w:rPr>
            <w:rStyle w:val="Hyperlink"/>
            <w:noProof/>
          </w:rPr>
          <w:t>CONTRACTING WITH SMALL AND MINORITY BUSINESSES, WOMEN’S BUSINESS ENTERPRISES, AND LABOR SURPLUS AREA FIRMS</w:t>
        </w:r>
        <w:r w:rsidR="00A42659">
          <w:rPr>
            <w:noProof/>
            <w:webHidden/>
          </w:rPr>
          <w:tab/>
        </w:r>
        <w:r w:rsidR="00A42659">
          <w:rPr>
            <w:noProof/>
            <w:webHidden/>
          </w:rPr>
          <w:fldChar w:fldCharType="begin"/>
        </w:r>
        <w:r w:rsidR="00A42659">
          <w:rPr>
            <w:noProof/>
            <w:webHidden/>
          </w:rPr>
          <w:instrText xml:space="preserve"> PAGEREF _Toc71724827 \h </w:instrText>
        </w:r>
        <w:r w:rsidR="00A42659">
          <w:rPr>
            <w:noProof/>
            <w:webHidden/>
          </w:rPr>
        </w:r>
        <w:r w:rsidR="00A42659">
          <w:rPr>
            <w:noProof/>
            <w:webHidden/>
          </w:rPr>
          <w:fldChar w:fldCharType="separate"/>
        </w:r>
        <w:r w:rsidR="00AC3CD8">
          <w:rPr>
            <w:noProof/>
            <w:webHidden/>
          </w:rPr>
          <w:t>71</w:t>
        </w:r>
        <w:r w:rsidR="00A42659">
          <w:rPr>
            <w:noProof/>
            <w:webHidden/>
          </w:rPr>
          <w:fldChar w:fldCharType="end"/>
        </w:r>
      </w:hyperlink>
    </w:p>
    <w:p w14:paraId="624EF32F" w14:textId="189DA03E" w:rsidR="00A42659" w:rsidRDefault="006D0E6D">
      <w:pPr>
        <w:pStyle w:val="TOC2"/>
        <w:tabs>
          <w:tab w:val="left" w:pos="720"/>
        </w:tabs>
        <w:rPr>
          <w:rFonts w:asciiTheme="minorHAnsi" w:eastAsiaTheme="minorEastAsia" w:hAnsiTheme="minorHAnsi" w:cstheme="minorBidi"/>
          <w:caps w:val="0"/>
          <w:noProof/>
          <w:sz w:val="22"/>
          <w:szCs w:val="22"/>
        </w:rPr>
      </w:pPr>
      <w:hyperlink w:anchor="_Toc71724828" w:history="1">
        <w:r w:rsidR="00A42659" w:rsidRPr="001F4C07">
          <w:rPr>
            <w:rStyle w:val="Hyperlink"/>
            <w:noProof/>
          </w:rPr>
          <w:t>7.2</w:t>
        </w:r>
        <w:r w:rsidR="00A42659">
          <w:rPr>
            <w:rFonts w:asciiTheme="minorHAnsi" w:eastAsiaTheme="minorEastAsia" w:hAnsiTheme="minorHAnsi" w:cstheme="minorBidi"/>
            <w:caps w:val="0"/>
            <w:noProof/>
            <w:sz w:val="22"/>
            <w:szCs w:val="22"/>
          </w:rPr>
          <w:tab/>
        </w:r>
        <w:r w:rsidR="00A42659" w:rsidRPr="001F4C07">
          <w:rPr>
            <w:rStyle w:val="Hyperlink"/>
            <w:noProof/>
          </w:rPr>
          <w:t>DOMESTIC PREFERENCE FOR PROCUREMENTS</w:t>
        </w:r>
        <w:r w:rsidR="00A42659">
          <w:rPr>
            <w:noProof/>
            <w:webHidden/>
          </w:rPr>
          <w:tab/>
        </w:r>
        <w:r w:rsidR="00A42659">
          <w:rPr>
            <w:noProof/>
            <w:webHidden/>
          </w:rPr>
          <w:fldChar w:fldCharType="begin"/>
        </w:r>
        <w:r w:rsidR="00A42659">
          <w:rPr>
            <w:noProof/>
            <w:webHidden/>
          </w:rPr>
          <w:instrText xml:space="preserve"> PAGEREF _Toc71724828 \h </w:instrText>
        </w:r>
        <w:r w:rsidR="00A42659">
          <w:rPr>
            <w:noProof/>
            <w:webHidden/>
          </w:rPr>
        </w:r>
        <w:r w:rsidR="00A42659">
          <w:rPr>
            <w:noProof/>
            <w:webHidden/>
          </w:rPr>
          <w:fldChar w:fldCharType="separate"/>
        </w:r>
        <w:r w:rsidR="00AC3CD8">
          <w:rPr>
            <w:noProof/>
            <w:webHidden/>
          </w:rPr>
          <w:t>71</w:t>
        </w:r>
        <w:r w:rsidR="00A42659">
          <w:rPr>
            <w:noProof/>
            <w:webHidden/>
          </w:rPr>
          <w:fldChar w:fldCharType="end"/>
        </w:r>
      </w:hyperlink>
    </w:p>
    <w:p w14:paraId="09D43356" w14:textId="2AC4917B" w:rsidR="00A42659" w:rsidRDefault="006D0E6D">
      <w:pPr>
        <w:pStyle w:val="TOC2"/>
        <w:tabs>
          <w:tab w:val="left" w:pos="720"/>
        </w:tabs>
        <w:rPr>
          <w:rFonts w:asciiTheme="minorHAnsi" w:eastAsiaTheme="minorEastAsia" w:hAnsiTheme="minorHAnsi" w:cstheme="minorBidi"/>
          <w:caps w:val="0"/>
          <w:noProof/>
          <w:sz w:val="22"/>
          <w:szCs w:val="22"/>
        </w:rPr>
      </w:pPr>
      <w:hyperlink w:anchor="_Toc71724829" w:history="1">
        <w:r w:rsidR="00A42659" w:rsidRPr="001F4C07">
          <w:rPr>
            <w:rStyle w:val="Hyperlink"/>
            <w:noProof/>
          </w:rPr>
          <w:t>7.3</w:t>
        </w:r>
        <w:r w:rsidR="00A42659">
          <w:rPr>
            <w:rFonts w:asciiTheme="minorHAnsi" w:eastAsiaTheme="minorEastAsia" w:hAnsiTheme="minorHAnsi" w:cstheme="minorBidi"/>
            <w:caps w:val="0"/>
            <w:noProof/>
            <w:sz w:val="22"/>
            <w:szCs w:val="22"/>
          </w:rPr>
          <w:tab/>
        </w:r>
        <w:r w:rsidR="00A42659" w:rsidRPr="001F4C07">
          <w:rPr>
            <w:rStyle w:val="Hyperlink"/>
            <w:noProof/>
          </w:rPr>
          <w:t>PROCUREMENT OF RECOVERED MATERIALS</w:t>
        </w:r>
        <w:r w:rsidR="00A42659">
          <w:rPr>
            <w:noProof/>
            <w:webHidden/>
          </w:rPr>
          <w:tab/>
        </w:r>
        <w:r w:rsidR="00A42659">
          <w:rPr>
            <w:noProof/>
            <w:webHidden/>
          </w:rPr>
          <w:fldChar w:fldCharType="begin"/>
        </w:r>
        <w:r w:rsidR="00A42659">
          <w:rPr>
            <w:noProof/>
            <w:webHidden/>
          </w:rPr>
          <w:instrText xml:space="preserve"> PAGEREF _Toc71724829 \h </w:instrText>
        </w:r>
        <w:r w:rsidR="00A42659">
          <w:rPr>
            <w:noProof/>
            <w:webHidden/>
          </w:rPr>
        </w:r>
        <w:r w:rsidR="00A42659">
          <w:rPr>
            <w:noProof/>
            <w:webHidden/>
          </w:rPr>
          <w:fldChar w:fldCharType="separate"/>
        </w:r>
        <w:r w:rsidR="00AC3CD8">
          <w:rPr>
            <w:noProof/>
            <w:webHidden/>
          </w:rPr>
          <w:t>72</w:t>
        </w:r>
        <w:r w:rsidR="00A42659">
          <w:rPr>
            <w:noProof/>
            <w:webHidden/>
          </w:rPr>
          <w:fldChar w:fldCharType="end"/>
        </w:r>
      </w:hyperlink>
    </w:p>
    <w:p w14:paraId="2CC214E1" w14:textId="0D421D03" w:rsidR="00A42659" w:rsidRDefault="006D0E6D">
      <w:pPr>
        <w:pStyle w:val="TOC2"/>
        <w:tabs>
          <w:tab w:val="left" w:pos="720"/>
        </w:tabs>
        <w:rPr>
          <w:rFonts w:asciiTheme="minorHAnsi" w:eastAsiaTheme="minorEastAsia" w:hAnsiTheme="minorHAnsi" w:cstheme="minorBidi"/>
          <w:caps w:val="0"/>
          <w:noProof/>
          <w:sz w:val="22"/>
          <w:szCs w:val="22"/>
        </w:rPr>
      </w:pPr>
      <w:hyperlink w:anchor="_Toc71724830" w:history="1">
        <w:r w:rsidR="00A42659" w:rsidRPr="001F4C07">
          <w:rPr>
            <w:rStyle w:val="Hyperlink"/>
            <w:noProof/>
          </w:rPr>
          <w:t>7.4</w:t>
        </w:r>
        <w:r w:rsidR="00A42659">
          <w:rPr>
            <w:rFonts w:asciiTheme="minorHAnsi" w:eastAsiaTheme="minorEastAsia" w:hAnsiTheme="minorHAnsi" w:cstheme="minorBidi"/>
            <w:caps w:val="0"/>
            <w:noProof/>
            <w:sz w:val="22"/>
            <w:szCs w:val="22"/>
          </w:rPr>
          <w:tab/>
        </w:r>
        <w:r w:rsidR="00A42659" w:rsidRPr="001F4C07">
          <w:rPr>
            <w:rStyle w:val="Hyperlink"/>
            <w:noProof/>
          </w:rPr>
          <w:t>EQUAL EMPLOYMENT OPPORTUNITY</w:t>
        </w:r>
        <w:r w:rsidR="00A42659">
          <w:rPr>
            <w:noProof/>
            <w:webHidden/>
          </w:rPr>
          <w:tab/>
        </w:r>
        <w:r w:rsidR="00A42659">
          <w:rPr>
            <w:noProof/>
            <w:webHidden/>
          </w:rPr>
          <w:fldChar w:fldCharType="begin"/>
        </w:r>
        <w:r w:rsidR="00A42659">
          <w:rPr>
            <w:noProof/>
            <w:webHidden/>
          </w:rPr>
          <w:instrText xml:space="preserve"> PAGEREF _Toc71724830 \h </w:instrText>
        </w:r>
        <w:r w:rsidR="00A42659">
          <w:rPr>
            <w:noProof/>
            <w:webHidden/>
          </w:rPr>
        </w:r>
        <w:r w:rsidR="00A42659">
          <w:rPr>
            <w:noProof/>
            <w:webHidden/>
          </w:rPr>
          <w:fldChar w:fldCharType="separate"/>
        </w:r>
        <w:r w:rsidR="00AC3CD8">
          <w:rPr>
            <w:noProof/>
            <w:webHidden/>
          </w:rPr>
          <w:t>72</w:t>
        </w:r>
        <w:r w:rsidR="00A42659">
          <w:rPr>
            <w:noProof/>
            <w:webHidden/>
          </w:rPr>
          <w:fldChar w:fldCharType="end"/>
        </w:r>
      </w:hyperlink>
    </w:p>
    <w:p w14:paraId="2CA7BCC7" w14:textId="5B41A148" w:rsidR="00A42659" w:rsidRDefault="006D0E6D">
      <w:pPr>
        <w:pStyle w:val="TOC2"/>
        <w:tabs>
          <w:tab w:val="left" w:pos="720"/>
        </w:tabs>
        <w:rPr>
          <w:rFonts w:asciiTheme="minorHAnsi" w:eastAsiaTheme="minorEastAsia" w:hAnsiTheme="minorHAnsi" w:cstheme="minorBidi"/>
          <w:caps w:val="0"/>
          <w:noProof/>
          <w:sz w:val="22"/>
          <w:szCs w:val="22"/>
        </w:rPr>
      </w:pPr>
      <w:hyperlink w:anchor="_Toc71724831" w:history="1">
        <w:r w:rsidR="00A42659" w:rsidRPr="001F4C07">
          <w:rPr>
            <w:rStyle w:val="Hyperlink"/>
            <w:noProof/>
          </w:rPr>
          <w:t>7.5</w:t>
        </w:r>
        <w:r w:rsidR="00A42659">
          <w:rPr>
            <w:rFonts w:asciiTheme="minorHAnsi" w:eastAsiaTheme="minorEastAsia" w:hAnsiTheme="minorHAnsi" w:cstheme="minorBidi"/>
            <w:caps w:val="0"/>
            <w:noProof/>
            <w:sz w:val="22"/>
            <w:szCs w:val="22"/>
          </w:rPr>
          <w:tab/>
        </w:r>
        <w:r w:rsidR="00A42659" w:rsidRPr="001F4C07">
          <w:rPr>
            <w:rStyle w:val="Hyperlink"/>
            <w:noProof/>
          </w:rPr>
          <w:t xml:space="preserve">DAVIS-BACON ACT, </w:t>
        </w:r>
        <w:r w:rsidR="00A42659" w:rsidRPr="001F4C07">
          <w:rPr>
            <w:rStyle w:val="Hyperlink"/>
            <w:noProof/>
            <w:shd w:val="clear" w:color="auto" w:fill="FFFFFF"/>
          </w:rPr>
          <w:t>40 U.S.C. 3141-3148, AS AMENDED</w:t>
        </w:r>
        <w:r w:rsidR="00A42659">
          <w:rPr>
            <w:noProof/>
            <w:webHidden/>
          </w:rPr>
          <w:tab/>
        </w:r>
        <w:r w:rsidR="00A42659">
          <w:rPr>
            <w:noProof/>
            <w:webHidden/>
          </w:rPr>
          <w:fldChar w:fldCharType="begin"/>
        </w:r>
        <w:r w:rsidR="00A42659">
          <w:rPr>
            <w:noProof/>
            <w:webHidden/>
          </w:rPr>
          <w:instrText xml:space="preserve"> PAGEREF _Toc71724831 \h </w:instrText>
        </w:r>
        <w:r w:rsidR="00A42659">
          <w:rPr>
            <w:noProof/>
            <w:webHidden/>
          </w:rPr>
        </w:r>
        <w:r w:rsidR="00A42659">
          <w:rPr>
            <w:noProof/>
            <w:webHidden/>
          </w:rPr>
          <w:fldChar w:fldCharType="separate"/>
        </w:r>
        <w:r w:rsidR="00AC3CD8">
          <w:rPr>
            <w:noProof/>
            <w:webHidden/>
          </w:rPr>
          <w:t>74</w:t>
        </w:r>
        <w:r w:rsidR="00A42659">
          <w:rPr>
            <w:noProof/>
            <w:webHidden/>
          </w:rPr>
          <w:fldChar w:fldCharType="end"/>
        </w:r>
      </w:hyperlink>
    </w:p>
    <w:p w14:paraId="3A01EB3F" w14:textId="34764BEF" w:rsidR="00A42659" w:rsidRDefault="006D0E6D">
      <w:pPr>
        <w:pStyle w:val="TOC2"/>
        <w:tabs>
          <w:tab w:val="left" w:pos="720"/>
        </w:tabs>
        <w:rPr>
          <w:rFonts w:asciiTheme="minorHAnsi" w:eastAsiaTheme="minorEastAsia" w:hAnsiTheme="minorHAnsi" w:cstheme="minorBidi"/>
          <w:caps w:val="0"/>
          <w:noProof/>
          <w:sz w:val="22"/>
          <w:szCs w:val="22"/>
        </w:rPr>
      </w:pPr>
      <w:hyperlink w:anchor="_Toc71724832" w:history="1">
        <w:r w:rsidR="00A42659" w:rsidRPr="001F4C07">
          <w:rPr>
            <w:rStyle w:val="Hyperlink"/>
            <w:noProof/>
          </w:rPr>
          <w:t>7.6</w:t>
        </w:r>
        <w:r w:rsidR="00A42659">
          <w:rPr>
            <w:rFonts w:asciiTheme="minorHAnsi" w:eastAsiaTheme="minorEastAsia" w:hAnsiTheme="minorHAnsi" w:cstheme="minorBidi"/>
            <w:caps w:val="0"/>
            <w:noProof/>
            <w:sz w:val="22"/>
            <w:szCs w:val="22"/>
          </w:rPr>
          <w:tab/>
        </w:r>
        <w:r w:rsidR="00A42659" w:rsidRPr="001F4C07">
          <w:rPr>
            <w:rStyle w:val="Hyperlink"/>
            <w:noProof/>
          </w:rPr>
          <w:t>COPELAND ANTI-KICKBACK ACT</w:t>
        </w:r>
        <w:r w:rsidR="00A42659">
          <w:rPr>
            <w:noProof/>
            <w:webHidden/>
          </w:rPr>
          <w:tab/>
        </w:r>
        <w:r w:rsidR="00A42659">
          <w:rPr>
            <w:noProof/>
            <w:webHidden/>
          </w:rPr>
          <w:fldChar w:fldCharType="begin"/>
        </w:r>
        <w:r w:rsidR="00A42659">
          <w:rPr>
            <w:noProof/>
            <w:webHidden/>
          </w:rPr>
          <w:instrText xml:space="preserve"> PAGEREF _Toc71724832 \h </w:instrText>
        </w:r>
        <w:r w:rsidR="00A42659">
          <w:rPr>
            <w:noProof/>
            <w:webHidden/>
          </w:rPr>
        </w:r>
        <w:r w:rsidR="00A42659">
          <w:rPr>
            <w:noProof/>
            <w:webHidden/>
          </w:rPr>
          <w:fldChar w:fldCharType="separate"/>
        </w:r>
        <w:r w:rsidR="00AC3CD8">
          <w:rPr>
            <w:noProof/>
            <w:webHidden/>
          </w:rPr>
          <w:t>74</w:t>
        </w:r>
        <w:r w:rsidR="00A42659">
          <w:rPr>
            <w:noProof/>
            <w:webHidden/>
          </w:rPr>
          <w:fldChar w:fldCharType="end"/>
        </w:r>
      </w:hyperlink>
    </w:p>
    <w:p w14:paraId="76AA9844" w14:textId="0849FAF4" w:rsidR="00A42659" w:rsidRDefault="006D0E6D">
      <w:pPr>
        <w:pStyle w:val="TOC2"/>
        <w:tabs>
          <w:tab w:val="left" w:pos="720"/>
        </w:tabs>
        <w:rPr>
          <w:rFonts w:asciiTheme="minorHAnsi" w:eastAsiaTheme="minorEastAsia" w:hAnsiTheme="minorHAnsi" w:cstheme="minorBidi"/>
          <w:caps w:val="0"/>
          <w:noProof/>
          <w:sz w:val="22"/>
          <w:szCs w:val="22"/>
        </w:rPr>
      </w:pPr>
      <w:hyperlink w:anchor="_Toc71724833" w:history="1">
        <w:r w:rsidR="00A42659" w:rsidRPr="001F4C07">
          <w:rPr>
            <w:rStyle w:val="Hyperlink"/>
            <w:noProof/>
          </w:rPr>
          <w:t>7.7</w:t>
        </w:r>
        <w:r w:rsidR="00A42659">
          <w:rPr>
            <w:rFonts w:asciiTheme="minorHAnsi" w:eastAsiaTheme="minorEastAsia" w:hAnsiTheme="minorHAnsi" w:cstheme="minorBidi"/>
            <w:caps w:val="0"/>
            <w:noProof/>
            <w:sz w:val="22"/>
            <w:szCs w:val="22"/>
          </w:rPr>
          <w:tab/>
        </w:r>
        <w:r w:rsidR="00A42659" w:rsidRPr="001F4C07">
          <w:rPr>
            <w:rStyle w:val="Hyperlink"/>
            <w:noProof/>
          </w:rPr>
          <w:t>CONTRACT WORK HOURS AND SAFETY STANDARDS ACT, 40 U.S.C. 3701-3708</w:t>
        </w:r>
        <w:r w:rsidR="00A42659">
          <w:rPr>
            <w:noProof/>
            <w:webHidden/>
          </w:rPr>
          <w:tab/>
        </w:r>
        <w:r w:rsidR="00A42659">
          <w:rPr>
            <w:noProof/>
            <w:webHidden/>
          </w:rPr>
          <w:fldChar w:fldCharType="begin"/>
        </w:r>
        <w:r w:rsidR="00A42659">
          <w:rPr>
            <w:noProof/>
            <w:webHidden/>
          </w:rPr>
          <w:instrText xml:space="preserve"> PAGEREF _Toc71724833 \h </w:instrText>
        </w:r>
        <w:r w:rsidR="00A42659">
          <w:rPr>
            <w:noProof/>
            <w:webHidden/>
          </w:rPr>
        </w:r>
        <w:r w:rsidR="00A42659">
          <w:rPr>
            <w:noProof/>
            <w:webHidden/>
          </w:rPr>
          <w:fldChar w:fldCharType="separate"/>
        </w:r>
        <w:r w:rsidR="00AC3CD8">
          <w:rPr>
            <w:noProof/>
            <w:webHidden/>
          </w:rPr>
          <w:t>74</w:t>
        </w:r>
        <w:r w:rsidR="00A42659">
          <w:rPr>
            <w:noProof/>
            <w:webHidden/>
          </w:rPr>
          <w:fldChar w:fldCharType="end"/>
        </w:r>
      </w:hyperlink>
    </w:p>
    <w:p w14:paraId="09A05461" w14:textId="6856976D" w:rsidR="00A42659" w:rsidRDefault="006D0E6D">
      <w:pPr>
        <w:pStyle w:val="TOC2"/>
        <w:tabs>
          <w:tab w:val="left" w:pos="720"/>
        </w:tabs>
        <w:rPr>
          <w:rFonts w:asciiTheme="minorHAnsi" w:eastAsiaTheme="minorEastAsia" w:hAnsiTheme="minorHAnsi" w:cstheme="minorBidi"/>
          <w:caps w:val="0"/>
          <w:noProof/>
          <w:sz w:val="22"/>
          <w:szCs w:val="22"/>
        </w:rPr>
      </w:pPr>
      <w:hyperlink w:anchor="_Toc71724834" w:history="1">
        <w:r w:rsidR="00A42659" w:rsidRPr="001F4C07">
          <w:rPr>
            <w:rStyle w:val="Hyperlink"/>
            <w:noProof/>
          </w:rPr>
          <w:t>7.8</w:t>
        </w:r>
        <w:r w:rsidR="00A42659">
          <w:rPr>
            <w:rFonts w:asciiTheme="minorHAnsi" w:eastAsiaTheme="minorEastAsia" w:hAnsiTheme="minorHAnsi" w:cstheme="minorBidi"/>
            <w:caps w:val="0"/>
            <w:noProof/>
            <w:sz w:val="22"/>
            <w:szCs w:val="22"/>
          </w:rPr>
          <w:tab/>
        </w:r>
        <w:r w:rsidR="00A42659" w:rsidRPr="001F4C07">
          <w:rPr>
            <w:rStyle w:val="Hyperlink"/>
            <w:noProof/>
          </w:rPr>
          <w:t>RIGHTS TO INVENTIONS MADE UNDER A CONTRACT OR AGREEMENT</w:t>
        </w:r>
        <w:r w:rsidR="00A42659">
          <w:rPr>
            <w:noProof/>
            <w:webHidden/>
          </w:rPr>
          <w:tab/>
        </w:r>
        <w:r w:rsidR="00A42659">
          <w:rPr>
            <w:noProof/>
            <w:webHidden/>
          </w:rPr>
          <w:fldChar w:fldCharType="begin"/>
        </w:r>
        <w:r w:rsidR="00A42659">
          <w:rPr>
            <w:noProof/>
            <w:webHidden/>
          </w:rPr>
          <w:instrText xml:space="preserve"> PAGEREF _Toc71724834 \h </w:instrText>
        </w:r>
        <w:r w:rsidR="00A42659">
          <w:rPr>
            <w:noProof/>
            <w:webHidden/>
          </w:rPr>
        </w:r>
        <w:r w:rsidR="00A42659">
          <w:rPr>
            <w:noProof/>
            <w:webHidden/>
          </w:rPr>
          <w:fldChar w:fldCharType="separate"/>
        </w:r>
        <w:r w:rsidR="00AC3CD8">
          <w:rPr>
            <w:noProof/>
            <w:webHidden/>
          </w:rPr>
          <w:t>75</w:t>
        </w:r>
        <w:r w:rsidR="00A42659">
          <w:rPr>
            <w:noProof/>
            <w:webHidden/>
          </w:rPr>
          <w:fldChar w:fldCharType="end"/>
        </w:r>
      </w:hyperlink>
    </w:p>
    <w:p w14:paraId="66D1C176" w14:textId="437126A8" w:rsidR="00A42659" w:rsidRDefault="006D0E6D">
      <w:pPr>
        <w:pStyle w:val="TOC2"/>
        <w:tabs>
          <w:tab w:val="left" w:pos="720"/>
        </w:tabs>
        <w:rPr>
          <w:rFonts w:asciiTheme="minorHAnsi" w:eastAsiaTheme="minorEastAsia" w:hAnsiTheme="minorHAnsi" w:cstheme="minorBidi"/>
          <w:caps w:val="0"/>
          <w:noProof/>
          <w:sz w:val="22"/>
          <w:szCs w:val="22"/>
        </w:rPr>
      </w:pPr>
      <w:hyperlink w:anchor="_Toc71724835" w:history="1">
        <w:r w:rsidR="00A42659" w:rsidRPr="001F4C07">
          <w:rPr>
            <w:rStyle w:val="Hyperlink"/>
            <w:noProof/>
          </w:rPr>
          <w:t>7.9</w:t>
        </w:r>
        <w:r w:rsidR="00A42659">
          <w:rPr>
            <w:rFonts w:asciiTheme="minorHAnsi" w:eastAsiaTheme="minorEastAsia" w:hAnsiTheme="minorHAnsi" w:cstheme="minorBidi"/>
            <w:caps w:val="0"/>
            <w:noProof/>
            <w:sz w:val="22"/>
            <w:szCs w:val="22"/>
          </w:rPr>
          <w:tab/>
        </w:r>
        <w:r w:rsidR="00A42659" w:rsidRPr="001F4C07">
          <w:rPr>
            <w:rStyle w:val="Hyperlink"/>
            <w:noProof/>
          </w:rPr>
          <w:t xml:space="preserve">CLEAN AIR ACT, </w:t>
        </w:r>
        <w:r w:rsidR="00A42659" w:rsidRPr="001F4C07">
          <w:rPr>
            <w:rStyle w:val="Hyperlink"/>
            <w:noProof/>
            <w:shd w:val="clear" w:color="auto" w:fill="FFFFFF"/>
          </w:rPr>
          <w:t xml:space="preserve">42 U.S.C. 7401-7671Q, </w:t>
        </w:r>
        <w:r w:rsidR="00A42659" w:rsidRPr="001F4C07">
          <w:rPr>
            <w:rStyle w:val="Hyperlink"/>
            <w:noProof/>
          </w:rPr>
          <w:t xml:space="preserve">AND THE FEDERAL WATER POLLUTION CONTROL ACT, </w:t>
        </w:r>
        <w:r w:rsidR="00A42659" w:rsidRPr="001F4C07">
          <w:rPr>
            <w:rStyle w:val="Hyperlink"/>
            <w:noProof/>
            <w:shd w:val="clear" w:color="auto" w:fill="FFFFFF"/>
          </w:rPr>
          <w:t>33 U.S.C. 1251-1387, AS AMENDED</w:t>
        </w:r>
        <w:r w:rsidR="00A42659">
          <w:rPr>
            <w:noProof/>
            <w:webHidden/>
          </w:rPr>
          <w:tab/>
        </w:r>
        <w:r w:rsidR="00A42659">
          <w:rPr>
            <w:noProof/>
            <w:webHidden/>
          </w:rPr>
          <w:fldChar w:fldCharType="begin"/>
        </w:r>
        <w:r w:rsidR="00A42659">
          <w:rPr>
            <w:noProof/>
            <w:webHidden/>
          </w:rPr>
          <w:instrText xml:space="preserve"> PAGEREF _Toc71724835 \h </w:instrText>
        </w:r>
        <w:r w:rsidR="00A42659">
          <w:rPr>
            <w:noProof/>
            <w:webHidden/>
          </w:rPr>
        </w:r>
        <w:r w:rsidR="00A42659">
          <w:rPr>
            <w:noProof/>
            <w:webHidden/>
          </w:rPr>
          <w:fldChar w:fldCharType="separate"/>
        </w:r>
        <w:r w:rsidR="00AC3CD8">
          <w:rPr>
            <w:noProof/>
            <w:webHidden/>
          </w:rPr>
          <w:t>75</w:t>
        </w:r>
        <w:r w:rsidR="00A42659">
          <w:rPr>
            <w:noProof/>
            <w:webHidden/>
          </w:rPr>
          <w:fldChar w:fldCharType="end"/>
        </w:r>
      </w:hyperlink>
    </w:p>
    <w:p w14:paraId="17F7BCDD" w14:textId="51A9CD23" w:rsidR="00A42659" w:rsidRDefault="006D0E6D">
      <w:pPr>
        <w:pStyle w:val="TOC2"/>
        <w:tabs>
          <w:tab w:val="left" w:pos="1200"/>
        </w:tabs>
        <w:rPr>
          <w:rFonts w:asciiTheme="minorHAnsi" w:eastAsiaTheme="minorEastAsia" w:hAnsiTheme="minorHAnsi" w:cstheme="minorBidi"/>
          <w:caps w:val="0"/>
          <w:noProof/>
          <w:sz w:val="22"/>
          <w:szCs w:val="22"/>
        </w:rPr>
      </w:pPr>
      <w:hyperlink w:anchor="_Toc71724836" w:history="1">
        <w:r w:rsidR="00A42659" w:rsidRPr="001F4C07">
          <w:rPr>
            <w:rStyle w:val="Hyperlink"/>
            <w:noProof/>
          </w:rPr>
          <w:t>7.10</w:t>
        </w:r>
        <w:r w:rsidR="00A42659">
          <w:rPr>
            <w:rFonts w:asciiTheme="minorHAnsi" w:eastAsiaTheme="minorEastAsia" w:hAnsiTheme="minorHAnsi" w:cstheme="minorBidi"/>
            <w:caps w:val="0"/>
            <w:noProof/>
            <w:sz w:val="22"/>
            <w:szCs w:val="22"/>
          </w:rPr>
          <w:tab/>
        </w:r>
        <w:r w:rsidR="00A42659" w:rsidRPr="001F4C07">
          <w:rPr>
            <w:rStyle w:val="Hyperlink"/>
            <w:noProof/>
          </w:rPr>
          <w:t>DEBARMENT AND SUSPENSION (EXECUTIVE ORDERS 12549 AND 12689)</w:t>
        </w:r>
        <w:r w:rsidR="00A42659">
          <w:rPr>
            <w:noProof/>
            <w:webHidden/>
          </w:rPr>
          <w:tab/>
        </w:r>
        <w:r w:rsidR="00A42659">
          <w:rPr>
            <w:noProof/>
            <w:webHidden/>
          </w:rPr>
          <w:fldChar w:fldCharType="begin"/>
        </w:r>
        <w:r w:rsidR="00A42659">
          <w:rPr>
            <w:noProof/>
            <w:webHidden/>
          </w:rPr>
          <w:instrText xml:space="preserve"> PAGEREF _Toc71724836 \h </w:instrText>
        </w:r>
        <w:r w:rsidR="00A42659">
          <w:rPr>
            <w:noProof/>
            <w:webHidden/>
          </w:rPr>
        </w:r>
        <w:r w:rsidR="00A42659">
          <w:rPr>
            <w:noProof/>
            <w:webHidden/>
          </w:rPr>
          <w:fldChar w:fldCharType="separate"/>
        </w:r>
        <w:r w:rsidR="00AC3CD8">
          <w:rPr>
            <w:noProof/>
            <w:webHidden/>
          </w:rPr>
          <w:t>75</w:t>
        </w:r>
        <w:r w:rsidR="00A42659">
          <w:rPr>
            <w:noProof/>
            <w:webHidden/>
          </w:rPr>
          <w:fldChar w:fldCharType="end"/>
        </w:r>
      </w:hyperlink>
    </w:p>
    <w:p w14:paraId="16151A78" w14:textId="6015F154" w:rsidR="00A42659" w:rsidRDefault="006D0E6D">
      <w:pPr>
        <w:pStyle w:val="TOC2"/>
        <w:tabs>
          <w:tab w:val="left" w:pos="1200"/>
        </w:tabs>
        <w:rPr>
          <w:rFonts w:asciiTheme="minorHAnsi" w:eastAsiaTheme="minorEastAsia" w:hAnsiTheme="minorHAnsi" w:cstheme="minorBidi"/>
          <w:caps w:val="0"/>
          <w:noProof/>
          <w:sz w:val="22"/>
          <w:szCs w:val="22"/>
        </w:rPr>
      </w:pPr>
      <w:hyperlink w:anchor="_Toc71724837" w:history="1">
        <w:r w:rsidR="00A42659" w:rsidRPr="001F4C07">
          <w:rPr>
            <w:rStyle w:val="Hyperlink"/>
            <w:noProof/>
          </w:rPr>
          <w:t>7.11</w:t>
        </w:r>
        <w:r w:rsidR="00A42659">
          <w:rPr>
            <w:rFonts w:asciiTheme="minorHAnsi" w:eastAsiaTheme="minorEastAsia" w:hAnsiTheme="minorHAnsi" w:cstheme="minorBidi"/>
            <w:caps w:val="0"/>
            <w:noProof/>
            <w:sz w:val="22"/>
            <w:szCs w:val="22"/>
          </w:rPr>
          <w:tab/>
        </w:r>
        <w:r w:rsidR="00A42659" w:rsidRPr="001F4C07">
          <w:rPr>
            <w:rStyle w:val="Hyperlink"/>
            <w:noProof/>
          </w:rPr>
          <w:t>BYRD ANTI-LOBBYING AMENDMENT, 31 U.S.C. 1352</w:t>
        </w:r>
        <w:r w:rsidR="00A42659">
          <w:rPr>
            <w:noProof/>
            <w:webHidden/>
          </w:rPr>
          <w:tab/>
        </w:r>
        <w:r w:rsidR="00A42659">
          <w:rPr>
            <w:noProof/>
            <w:webHidden/>
          </w:rPr>
          <w:fldChar w:fldCharType="begin"/>
        </w:r>
        <w:r w:rsidR="00A42659">
          <w:rPr>
            <w:noProof/>
            <w:webHidden/>
          </w:rPr>
          <w:instrText xml:space="preserve"> PAGEREF _Toc71724837 \h </w:instrText>
        </w:r>
        <w:r w:rsidR="00A42659">
          <w:rPr>
            <w:noProof/>
            <w:webHidden/>
          </w:rPr>
        </w:r>
        <w:r w:rsidR="00A42659">
          <w:rPr>
            <w:noProof/>
            <w:webHidden/>
          </w:rPr>
          <w:fldChar w:fldCharType="separate"/>
        </w:r>
        <w:r w:rsidR="00AC3CD8">
          <w:rPr>
            <w:noProof/>
            <w:webHidden/>
          </w:rPr>
          <w:t>76</w:t>
        </w:r>
        <w:r w:rsidR="00A42659">
          <w:rPr>
            <w:noProof/>
            <w:webHidden/>
          </w:rPr>
          <w:fldChar w:fldCharType="end"/>
        </w:r>
      </w:hyperlink>
    </w:p>
    <w:p w14:paraId="42A51934" w14:textId="1563D801" w:rsidR="00A42659" w:rsidRDefault="006D0E6D">
      <w:pPr>
        <w:pStyle w:val="TOC2"/>
        <w:rPr>
          <w:rFonts w:asciiTheme="minorHAnsi" w:eastAsiaTheme="minorEastAsia" w:hAnsiTheme="minorHAnsi" w:cstheme="minorBidi"/>
          <w:caps w:val="0"/>
          <w:noProof/>
          <w:sz w:val="22"/>
          <w:szCs w:val="22"/>
        </w:rPr>
      </w:pPr>
      <w:hyperlink w:anchor="_Toc71724838" w:history="1">
        <w:r w:rsidR="00A42659" w:rsidRPr="001F4C07">
          <w:rPr>
            <w:rStyle w:val="Hyperlink"/>
            <w:rFonts w:cs="Arial"/>
            <w:noProof/>
          </w:rPr>
          <w:t xml:space="preserve">7.12 </w:t>
        </w:r>
        <w:r w:rsidR="00A42659" w:rsidRPr="001F4C07">
          <w:rPr>
            <w:rStyle w:val="Hyperlink"/>
            <w:rFonts w:eastAsiaTheme="minorHAnsi"/>
            <w:noProof/>
          </w:rPr>
          <w:t>PROHIBITION ON CERTAIN TELECOMMUNICATIONS AND VIDEO SURVEILLANCE SERVICES OR EQUIPMENT</w:t>
        </w:r>
        <w:r w:rsidR="00A42659">
          <w:rPr>
            <w:noProof/>
            <w:webHidden/>
          </w:rPr>
          <w:tab/>
        </w:r>
        <w:r w:rsidR="00A42659">
          <w:rPr>
            <w:noProof/>
            <w:webHidden/>
          </w:rPr>
          <w:fldChar w:fldCharType="begin"/>
        </w:r>
        <w:r w:rsidR="00A42659">
          <w:rPr>
            <w:noProof/>
            <w:webHidden/>
          </w:rPr>
          <w:instrText xml:space="preserve"> PAGEREF _Toc71724838 \h </w:instrText>
        </w:r>
        <w:r w:rsidR="00A42659">
          <w:rPr>
            <w:noProof/>
            <w:webHidden/>
          </w:rPr>
        </w:r>
        <w:r w:rsidR="00A42659">
          <w:rPr>
            <w:noProof/>
            <w:webHidden/>
          </w:rPr>
          <w:fldChar w:fldCharType="separate"/>
        </w:r>
        <w:r w:rsidR="00AC3CD8">
          <w:rPr>
            <w:noProof/>
            <w:webHidden/>
          </w:rPr>
          <w:t>76</w:t>
        </w:r>
        <w:r w:rsidR="00A42659">
          <w:rPr>
            <w:noProof/>
            <w:webHidden/>
          </w:rPr>
          <w:fldChar w:fldCharType="end"/>
        </w:r>
      </w:hyperlink>
    </w:p>
    <w:p w14:paraId="09705127" w14:textId="790ED9CF" w:rsidR="004B0723" w:rsidRDefault="001B3D50" w:rsidP="004B0723">
      <w:r w:rsidRPr="008673F4">
        <w:fldChar w:fldCharType="end"/>
      </w:r>
      <w:r w:rsidR="004B0723">
        <w:br w:type="page"/>
      </w:r>
    </w:p>
    <w:p w14:paraId="35DD9A5F" w14:textId="38605501" w:rsidR="001E7940" w:rsidRPr="00592093" w:rsidRDefault="001E7940" w:rsidP="00592093">
      <w:pPr>
        <w:pStyle w:val="CommentText"/>
        <w:tabs>
          <w:tab w:val="right" w:leader="dot" w:pos="9990"/>
        </w:tabs>
        <w:ind w:right="-90"/>
        <w:rPr>
          <w:b/>
          <w:sz w:val="22"/>
          <w:highlight w:val="green"/>
        </w:rPr>
      </w:pPr>
    </w:p>
    <w:p w14:paraId="117802F6" w14:textId="77777777" w:rsidR="00296A2F" w:rsidRPr="009921DC" w:rsidRDefault="00296A2F" w:rsidP="009D1F90">
      <w:pPr>
        <w:pStyle w:val="Heading1"/>
        <w:keepNext/>
      </w:pPr>
      <w:bookmarkStart w:id="0" w:name="_Toc428533936"/>
      <w:bookmarkStart w:id="1" w:name="_Toc71724656"/>
      <w:r w:rsidRPr="009921DC">
        <w:t xml:space="preserve">INFORMATION FOR </w:t>
      </w:r>
      <w:r w:rsidR="00526170">
        <w:t xml:space="preserve">VENDORS </w:t>
      </w:r>
      <w:r w:rsidR="00647C5C">
        <w:t>{</w:t>
      </w:r>
      <w:r w:rsidR="00526170">
        <w:t>BIDDERS</w:t>
      </w:r>
      <w:r w:rsidR="00647C5C">
        <w:t>}</w:t>
      </w:r>
      <w:bookmarkEnd w:id="0"/>
      <w:bookmarkEnd w:id="1"/>
    </w:p>
    <w:p w14:paraId="44163FAE" w14:textId="77777777" w:rsidR="00E651D6" w:rsidRPr="00851065" w:rsidRDefault="00E651D6" w:rsidP="009D1F90">
      <w:pPr>
        <w:keepNext/>
      </w:pPr>
    </w:p>
    <w:p w14:paraId="2495C56A" w14:textId="7D30EB61"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3959C9">
          <w:rPr>
            <w:rStyle w:val="Hyperlink"/>
          </w:rPr>
          <w:t>NJSTART Vendor Support Page</w:t>
        </w:r>
      </w:hyperlink>
      <w:r w:rsidR="001B24FD" w:rsidRPr="00851065">
        <w:rPr>
          <w:rStyle w:val="Hyperlink"/>
        </w:rPr>
        <w:t xml:space="preserve"> </w:t>
      </w:r>
      <w:r w:rsidR="00320F13" w:rsidRPr="00851065">
        <w:t xml:space="preserve">, </w:t>
      </w:r>
      <w:r w:rsidR="004A42B5">
        <w:t>before</w:t>
      </w:r>
      <w:r w:rsidR="00320F13" w:rsidRPr="00851065">
        <w:t xml:space="preserve"> preparing and submitting its </w:t>
      </w:r>
      <w:r w:rsidR="00CE00E7">
        <w:t>Quote</w:t>
      </w:r>
      <w:r w:rsidR="00320F13" w:rsidRPr="0085106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2" w:name="_Toc400531467"/>
      <w:bookmarkStart w:id="3" w:name="_Toc428533937"/>
      <w:bookmarkStart w:id="4" w:name="_Toc71724657"/>
      <w:r w:rsidRPr="00B94382">
        <w:t>P</w:t>
      </w:r>
      <w:r w:rsidRPr="0071274F">
        <w:t>URPOSE AND INTENT</w:t>
      </w:r>
      <w:bookmarkEnd w:id="2"/>
      <w:bookmarkEnd w:id="3"/>
      <w:bookmarkEnd w:id="4"/>
    </w:p>
    <w:p w14:paraId="4DF9C011" w14:textId="77777777" w:rsidR="00E651D6" w:rsidRDefault="00E651D6" w:rsidP="009D1F90">
      <w:pPr>
        <w:keepNext/>
      </w:pPr>
    </w:p>
    <w:p w14:paraId="014A275E" w14:textId="30569FF2" w:rsidR="00E651D6" w:rsidRPr="005B339D"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Department of the Treasury on behalf of</w:t>
      </w:r>
      <w:r w:rsidR="00985653">
        <w:t xml:space="preserve"> the New Jersey Department of Transportation (NJDOT)</w:t>
      </w:r>
      <w:r w:rsidRPr="005B339D">
        <w:t>.</w:t>
      </w:r>
      <w:r w:rsidR="00BE7DD2">
        <w:t xml:space="preserve">  </w:t>
      </w:r>
      <w:r w:rsidR="00985653" w:rsidRPr="005B339D">
        <w:t xml:space="preserve">The purpose of this </w:t>
      </w:r>
      <w:r w:rsidR="00985653">
        <w:t>Bid Solicitation</w:t>
      </w:r>
      <w:r w:rsidR="00985653" w:rsidRPr="005B339D">
        <w:t xml:space="preserve"> is to solicit </w:t>
      </w:r>
      <w:r w:rsidR="00985653">
        <w:t xml:space="preserve">Quotes </w:t>
      </w:r>
      <w:r w:rsidR="00985653" w:rsidRPr="005B339D">
        <w:t xml:space="preserve">for </w:t>
      </w:r>
      <w:r w:rsidR="00985653">
        <w:t xml:space="preserve">the construction of concrete curbs, sidewalks, and gutters (new, removal, repair, and replacement) on State highways and properties entitled or owned by the State of New Jersey.  </w:t>
      </w:r>
    </w:p>
    <w:p w14:paraId="14D4F6CD" w14:textId="77777777" w:rsidR="00E651D6" w:rsidRPr="005B339D" w:rsidRDefault="00E651D6" w:rsidP="00851065"/>
    <w:p w14:paraId="490CCC0C" w14:textId="4476698A" w:rsidR="00E651D6" w:rsidRDefault="00E651D6" w:rsidP="00851065">
      <w:r w:rsidRPr="00985653">
        <w:t xml:space="preserve">The intent of this </w:t>
      </w:r>
      <w:r w:rsidR="00C3197E" w:rsidRPr="00985653">
        <w:t xml:space="preserve">Bid Solicitation </w:t>
      </w:r>
      <w:r w:rsidR="00985653" w:rsidRPr="00985653">
        <w:t>is to award</w:t>
      </w:r>
      <w:r w:rsidRPr="00985653">
        <w:t xml:space="preserve"> </w:t>
      </w:r>
      <w:r w:rsidR="005A12BC" w:rsidRPr="00985653">
        <w:t>M</w:t>
      </w:r>
      <w:r w:rsidR="00C3197E" w:rsidRPr="00985653">
        <w:t xml:space="preserve">aster </w:t>
      </w:r>
      <w:r w:rsidR="005A12BC" w:rsidRPr="00985653">
        <w:t>Blanket</w:t>
      </w:r>
      <w:r w:rsidR="00C3197E" w:rsidRPr="00985653">
        <w:t xml:space="preserve"> </w:t>
      </w:r>
      <w:r w:rsidR="005A12BC" w:rsidRPr="00985653">
        <w:t>P</w:t>
      </w:r>
      <w:r w:rsidR="00C3197E" w:rsidRPr="00985653">
        <w:t xml:space="preserve">urchase </w:t>
      </w:r>
      <w:r w:rsidR="005A12BC" w:rsidRPr="00985653">
        <w:t>O</w:t>
      </w:r>
      <w:r w:rsidR="00985653" w:rsidRPr="00985653">
        <w:t>rder</w:t>
      </w:r>
      <w:r w:rsidR="00C3197E" w:rsidRPr="00985653">
        <w:t>s</w:t>
      </w:r>
      <w:r w:rsidR="0000557B" w:rsidRPr="00985653">
        <w:t xml:space="preserve"> (</w:t>
      </w:r>
      <w:r w:rsidR="005A12BC" w:rsidRPr="00985653">
        <w:t>Blanket</w:t>
      </w:r>
      <w:r w:rsidR="00A7166F" w:rsidRPr="00985653">
        <w:t xml:space="preserve"> P</w:t>
      </w:r>
      <w:r w:rsidR="001D2ACC" w:rsidRPr="00985653">
        <w:t>.</w:t>
      </w:r>
      <w:r w:rsidR="00A7166F" w:rsidRPr="00985653">
        <w:t>O</w:t>
      </w:r>
      <w:r w:rsidR="001D2ACC" w:rsidRPr="00985653">
        <w:t>.</w:t>
      </w:r>
      <w:r w:rsidR="00985653" w:rsidRPr="00985653">
        <w:t>s</w:t>
      </w:r>
      <w:r w:rsidR="00FF693F">
        <w:t>)</w:t>
      </w:r>
      <w:r w:rsidRPr="00985653">
        <w:t xml:space="preserve"> to </w:t>
      </w:r>
      <w:r w:rsidR="00985653" w:rsidRPr="00985653">
        <w:t>those</w:t>
      </w:r>
      <w:r w:rsidRPr="00985653">
        <w:t xml:space="preserve"> responsible </w:t>
      </w:r>
      <w:r w:rsidR="00526170" w:rsidRPr="00985653">
        <w:t>Vendor</w:t>
      </w:r>
      <w:r w:rsidR="00985653" w:rsidRPr="00985653">
        <w:t xml:space="preserve">s </w:t>
      </w:r>
      <w:r w:rsidR="00647C5C" w:rsidRPr="00985653">
        <w:t>{</w:t>
      </w:r>
      <w:r w:rsidR="00526170" w:rsidRPr="00985653">
        <w:t>Bidder</w:t>
      </w:r>
      <w:r w:rsidR="00985653" w:rsidRPr="00985653">
        <w:t>s</w:t>
      </w:r>
      <w:r w:rsidR="00647C5C" w:rsidRPr="00985653">
        <w:t>}</w:t>
      </w:r>
      <w:r w:rsidRPr="00985653">
        <w:t xml:space="preserve"> whose </w:t>
      </w:r>
      <w:r w:rsidR="00CE00E7" w:rsidRPr="00985653">
        <w:t>Quote</w:t>
      </w:r>
      <w:r w:rsidR="00C3197E" w:rsidRPr="00985653">
        <w:t>s</w:t>
      </w:r>
      <w:r w:rsidRPr="00985653">
        <w:t xml:space="preserve">, conforming to this </w:t>
      </w:r>
      <w:r w:rsidR="00C3197E" w:rsidRPr="00985653">
        <w:t>Bid Solici</w:t>
      </w:r>
      <w:r w:rsidR="005A12BC" w:rsidRPr="00985653">
        <w:t>t</w:t>
      </w:r>
      <w:r w:rsidR="00C3197E" w:rsidRPr="00985653">
        <w:t xml:space="preserve">ation </w:t>
      </w:r>
      <w:r w:rsidR="00985653" w:rsidRPr="00985653">
        <w:t>are</w:t>
      </w:r>
      <w:r w:rsidRPr="00985653">
        <w:t xml:space="preserve"> most advantageous to the State, price and other factors considered.</w:t>
      </w:r>
      <w:r w:rsidR="00BA33E2" w:rsidRPr="00985653">
        <w:t xml:space="preserve">  </w:t>
      </w:r>
      <w:r w:rsidR="00193A4A" w:rsidRPr="00985653">
        <w:t xml:space="preserve">The State may award any and all price lines.  </w:t>
      </w:r>
      <w:r w:rsidR="002766BB" w:rsidRPr="00985653">
        <w:t>T</w:t>
      </w:r>
      <w:r w:rsidR="00BA33E2" w:rsidRPr="00985653">
        <w:t>he State</w:t>
      </w:r>
      <w:r w:rsidR="001C62CB" w:rsidRPr="00985653">
        <w:t>,</w:t>
      </w:r>
      <w:r w:rsidR="00A24CCC" w:rsidRPr="00985653">
        <w:t xml:space="preserve"> </w:t>
      </w:r>
      <w:r w:rsidR="002766BB" w:rsidRPr="00985653">
        <w:t>however,</w:t>
      </w:r>
      <w:r w:rsidR="00BA33E2" w:rsidRPr="00985653">
        <w:t xml:space="preserve"> reserves the right to separately procure individual requirements that are the subject of the </w:t>
      </w:r>
      <w:r w:rsidR="001D2ACC" w:rsidRPr="00985653">
        <w:t>Blanket P.O.</w:t>
      </w:r>
      <w:r w:rsidR="00BA33E2" w:rsidRPr="00985653">
        <w:t xml:space="preserve"> during the </w:t>
      </w:r>
      <w:r w:rsidR="001D2ACC" w:rsidRPr="00985653">
        <w:t>Blanket P.O.</w:t>
      </w:r>
      <w:r w:rsidR="00BA33E2" w:rsidRPr="00985653">
        <w:t xml:space="preserve"> term, when deemed by the Director</w:t>
      </w:r>
      <w:r w:rsidR="005C07AA" w:rsidRPr="00985653">
        <w:t xml:space="preserve"> of the Division of Purchase and Property (Director)</w:t>
      </w:r>
      <w:r w:rsidR="00BA33E2" w:rsidRPr="00985653">
        <w:t xml:space="preserve"> to be in the State’s best interest.</w:t>
      </w:r>
    </w:p>
    <w:p w14:paraId="5BD696D2" w14:textId="53596C61" w:rsidR="000D11DF" w:rsidRDefault="000D11DF" w:rsidP="00753BFC"/>
    <w:p w14:paraId="74FEFFB6" w14:textId="309F4B21" w:rsidR="00F240ED" w:rsidRDefault="000D11DF" w:rsidP="000D11DF">
      <w:r>
        <w:t>Quotes will be evaluat</w:t>
      </w:r>
      <w:r w:rsidR="00FE08B7">
        <w:t>ed</w:t>
      </w:r>
      <w:r>
        <w:t xml:space="preserve"> in accordance with Bid Solicitation Section 6.0, </w:t>
      </w:r>
      <w:r w:rsidRPr="000D11DF">
        <w:rPr>
          <w:i/>
        </w:rPr>
        <w:t>Quote Evaluation</w:t>
      </w:r>
      <w:r>
        <w:t xml:space="preserve">. </w:t>
      </w:r>
      <w:r w:rsidR="00F240ED">
        <w:t xml:space="preserve">The Division intends to award up to three (3) Blanket P.O.s for services Statewide. </w:t>
      </w:r>
    </w:p>
    <w:p w14:paraId="3814B379" w14:textId="77777777" w:rsidR="00F240ED" w:rsidRDefault="00F240ED" w:rsidP="000D11DF"/>
    <w:p w14:paraId="140BD94F" w14:textId="26A879F3" w:rsidR="00DA747D" w:rsidRPr="00FF693F" w:rsidRDefault="00F240ED" w:rsidP="00A9160A">
      <w:pPr>
        <w:rPr>
          <w:i/>
        </w:rPr>
      </w:pPr>
      <w:r>
        <w:t>This Bid Solicitation is a Small Business Set-Aside for subcontracting only. Please refer to Bi</w:t>
      </w:r>
      <w:r w:rsidR="00FF693F">
        <w:t xml:space="preserve">d Solicitation Section 4.4.1.6, </w:t>
      </w:r>
      <w:r w:rsidR="00FF693F">
        <w:rPr>
          <w:i/>
        </w:rPr>
        <w:t xml:space="preserve">Small Business </w:t>
      </w:r>
      <w:r w:rsidR="000E28EC">
        <w:rPr>
          <w:i/>
        </w:rPr>
        <w:t xml:space="preserve">Subcontracting </w:t>
      </w:r>
      <w:r w:rsidRPr="00FF693F">
        <w:rPr>
          <w:i/>
        </w:rPr>
        <w:t>Set-Aside Blanket P.O.</w:t>
      </w:r>
    </w:p>
    <w:p w14:paraId="2974FC14" w14:textId="77777777" w:rsidR="00F240ED" w:rsidRPr="00DD4351" w:rsidRDefault="00F240ED" w:rsidP="00A9160A">
      <w:pPr>
        <w:rPr>
          <w:rFonts w:cs="Arial"/>
          <w:szCs w:val="22"/>
        </w:rPr>
      </w:pPr>
    </w:p>
    <w:p w14:paraId="259C6399" w14:textId="37A646FF"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6012E88" w14:textId="77777777" w:rsidR="00CE66B8" w:rsidRDefault="00CE66B8" w:rsidP="00851065"/>
    <w:p w14:paraId="4662D4B3" w14:textId="77777777" w:rsidR="00E651D6" w:rsidRPr="00B94382" w:rsidRDefault="00E651D6" w:rsidP="009D1F90">
      <w:pPr>
        <w:pStyle w:val="Heading2"/>
        <w:keepNext/>
      </w:pPr>
      <w:bookmarkStart w:id="5" w:name="_Toc400531468"/>
      <w:bookmarkStart w:id="6" w:name="_Toc428533938"/>
      <w:bookmarkStart w:id="7" w:name="_Toc71724658"/>
      <w:r w:rsidRPr="00B94382">
        <w:t>BACKGROUND</w:t>
      </w:r>
      <w:bookmarkEnd w:id="5"/>
      <w:bookmarkEnd w:id="6"/>
      <w:bookmarkEnd w:id="7"/>
      <w:r w:rsidRPr="00B94382">
        <w:t xml:space="preserve"> </w:t>
      </w:r>
    </w:p>
    <w:p w14:paraId="5886A0D5" w14:textId="0E366A5E" w:rsidR="00E651D6" w:rsidRDefault="00215503" w:rsidP="009D1F90">
      <w:pPr>
        <w:keepNext/>
      </w:pPr>
      <w:r>
        <w:t xml:space="preserve"> </w:t>
      </w:r>
    </w:p>
    <w:p w14:paraId="6B76A412" w14:textId="52D108D3" w:rsidR="00B97307" w:rsidRDefault="00B97307" w:rsidP="00B97307">
      <w:r>
        <w:t>This is a reprocurement of the</w:t>
      </w:r>
      <w:r w:rsidR="000D11DF" w:rsidRPr="00757CCE">
        <w:rPr>
          <w:b/>
        </w:rPr>
        <w:t xml:space="preserve"> T0278 – Concrete Curb</w:t>
      </w:r>
      <w:r w:rsidR="000D11DF">
        <w:rPr>
          <w:b/>
        </w:rPr>
        <w:t>, Sidewalk and Gutter Construction - NJDOT</w:t>
      </w:r>
      <w:r>
        <w:t xml:space="preserve">, presently due to expire on </w:t>
      </w:r>
      <w:r w:rsidR="000D11DF">
        <w:rPr>
          <w:b/>
        </w:rPr>
        <w:t xml:space="preserve">October 21, </w:t>
      </w:r>
      <w:r w:rsidR="000D11DF" w:rsidRPr="000D11DF">
        <w:rPr>
          <w:b/>
        </w:rPr>
        <w:t>2021</w:t>
      </w:r>
      <w:r w:rsidR="000D11DF">
        <w:t xml:space="preserve">. </w:t>
      </w:r>
      <w:r w:rsidRPr="000D11DF">
        <w:t>Vendors</w:t>
      </w:r>
      <w:r>
        <w:t xml:space="preserve"> {Bidders} interested in the current Blanket P.O. specifications and pricing information may review the current Blanket P.O. </w:t>
      </w:r>
      <w:r w:rsidR="00757CCE">
        <w:t>(</w:t>
      </w:r>
      <w:r w:rsidR="00757CCE" w:rsidRPr="00757CCE">
        <w:t>T0278</w:t>
      </w:r>
      <w:r w:rsidR="00757CCE">
        <w:t>)</w:t>
      </w:r>
      <w:r w:rsidR="00757CCE" w:rsidRPr="00757CCE">
        <w:t xml:space="preserve"> </w:t>
      </w:r>
      <w:r>
        <w:t xml:space="preserve">at </w:t>
      </w:r>
      <w:hyperlink r:id="rId19" w:history="1">
        <w:r>
          <w:rPr>
            <w:rStyle w:val="Hyperlink"/>
          </w:rPr>
          <w:t>www.njstart.gov</w:t>
        </w:r>
      </w:hyperlink>
      <w:r>
        <w:t xml:space="preserve"> by following these steps: </w:t>
      </w:r>
    </w:p>
    <w:p w14:paraId="4181374E" w14:textId="77777777" w:rsidR="004A42B5" w:rsidRDefault="004A42B5" w:rsidP="00B97307">
      <w:pPr>
        <w:rPr>
          <w:rFonts w:ascii="Calibri" w:hAnsi="Calibri"/>
          <w:szCs w:val="22"/>
        </w:rPr>
      </w:pPr>
    </w:p>
    <w:p w14:paraId="1533936A" w14:textId="77777777" w:rsidR="00B97307" w:rsidRDefault="00B97307" w:rsidP="00B97307">
      <w:pPr>
        <w:overflowPunct w:val="0"/>
        <w:autoSpaceDE w:val="0"/>
        <w:autoSpaceDN w:val="0"/>
        <w:ind w:left="720"/>
      </w:pPr>
      <w:r>
        <w:t xml:space="preserve">Go to: </w:t>
      </w:r>
      <w:hyperlink r:id="rId20" w:history="1">
        <w:r>
          <w:rPr>
            <w:rStyle w:val="Hyperlink"/>
          </w:rPr>
          <w:t>www.njstart.gov</w:t>
        </w:r>
      </w:hyperlink>
      <w:r>
        <w:t xml:space="preserve"> </w:t>
      </w:r>
    </w:p>
    <w:p w14:paraId="76AB0872" w14:textId="77777777" w:rsidR="00B97307" w:rsidRDefault="00B97307" w:rsidP="00B97307">
      <w:pPr>
        <w:overflowPunct w:val="0"/>
        <w:autoSpaceDE w:val="0"/>
        <w:autoSpaceDN w:val="0"/>
        <w:ind w:left="720"/>
      </w:pPr>
      <w:r>
        <w:t>Select “Contract &amp; Bid Search”</w:t>
      </w:r>
    </w:p>
    <w:p w14:paraId="1A6FED6F" w14:textId="77777777" w:rsidR="00B97307" w:rsidRDefault="00B97307" w:rsidP="00B97307">
      <w:pPr>
        <w:overflowPunct w:val="0"/>
        <w:autoSpaceDE w:val="0"/>
        <w:autoSpaceDN w:val="0"/>
        <w:ind w:left="720"/>
      </w:pPr>
      <w:r>
        <w:t>Select “Contracts/Blankets”</w:t>
      </w:r>
    </w:p>
    <w:p w14:paraId="52F48414" w14:textId="2A88AC23" w:rsidR="00B97307" w:rsidRDefault="00B97307" w:rsidP="00B97307">
      <w:pPr>
        <w:overflowPunct w:val="0"/>
        <w:autoSpaceDE w:val="0"/>
        <w:autoSpaceDN w:val="0"/>
        <w:ind w:left="720"/>
      </w:pPr>
      <w:r>
        <w:t xml:space="preserve">Under “Contract/Blanket Description” type in </w:t>
      </w:r>
      <w:r w:rsidR="00757CCE" w:rsidRPr="00757CCE">
        <w:t>“T0278”</w:t>
      </w:r>
      <w:r w:rsidR="00757CCE">
        <w:t xml:space="preserve"> </w:t>
      </w:r>
      <w:r>
        <w:t>Click “Find It”</w:t>
      </w:r>
    </w:p>
    <w:p w14:paraId="097BDB6B" w14:textId="13AB87C6" w:rsidR="00B97307" w:rsidRDefault="00B97307" w:rsidP="00B97307">
      <w:pPr>
        <w:overflowPunct w:val="0"/>
        <w:autoSpaceDE w:val="0"/>
        <w:autoSpaceDN w:val="0"/>
        <w:ind w:left="720"/>
      </w:pPr>
      <w:r>
        <w:t>The current Blanket P.O</w:t>
      </w:r>
      <w:r w:rsidR="00D41961">
        <w:t>.</w:t>
      </w:r>
      <w:r>
        <w:t>s will appear under “Results”.</w:t>
      </w:r>
    </w:p>
    <w:p w14:paraId="6F9D5DC7" w14:textId="77777777" w:rsidR="00B97307" w:rsidRDefault="00B97307" w:rsidP="00B97307"/>
    <w:p w14:paraId="03238732" w14:textId="19FA5ABB" w:rsidR="00B97307" w:rsidRDefault="00B97307" w:rsidP="00B97307">
      <w:r>
        <w:t>Vendors {Bidders} are cautioned that this new Bid Solicitation addresses current requirements.</w:t>
      </w:r>
      <w:r w:rsidR="00BB673B">
        <w:t xml:space="preserve"> Vendors {Bidders} should not rely upon or use data from the prior Blanket P.O.</w:t>
      </w:r>
    </w:p>
    <w:p w14:paraId="347779DF" w14:textId="77777777" w:rsidR="00F42B0F" w:rsidRDefault="00F42B0F" w:rsidP="00B97307"/>
    <w:p w14:paraId="573EAD20" w14:textId="27198DCF" w:rsidR="003A3A24" w:rsidRDefault="00F42B0F" w:rsidP="00F42B0F">
      <w:pPr>
        <w:pStyle w:val="Heading3"/>
      </w:pPr>
      <w:bookmarkStart w:id="8" w:name="_Toc71724659"/>
      <w:r>
        <w:t>NOTABLE CHANGES SINCE THE LAST BID SOLICITATION</w:t>
      </w:r>
      <w:bookmarkEnd w:id="8"/>
    </w:p>
    <w:p w14:paraId="1A620DDA" w14:textId="0A7EC977" w:rsidR="00F42B0F" w:rsidRDefault="00F42B0F" w:rsidP="00F42B0F"/>
    <w:p w14:paraId="190D693D" w14:textId="0FC64767" w:rsidR="00F42B0F" w:rsidRPr="001A4911" w:rsidRDefault="00F42B0F" w:rsidP="00F42B0F">
      <w:pPr>
        <w:rPr>
          <w:rFonts w:eastAsia="Arial" w:cs="Arial"/>
          <w:szCs w:val="22"/>
        </w:rPr>
      </w:pPr>
      <w:r w:rsidRPr="001A4911">
        <w:rPr>
          <w:rFonts w:eastAsia="Arial" w:cs="Arial"/>
          <w:color w:val="000000" w:themeColor="text1"/>
          <w:szCs w:val="22"/>
        </w:rPr>
        <w:t xml:space="preserve">This Bid Solicitation has been revised since the last reprocurement </w:t>
      </w:r>
      <w:r w:rsidRPr="00610BF0">
        <w:rPr>
          <w:rFonts w:eastAsia="Arial" w:cs="Arial"/>
          <w:color w:val="000000" w:themeColor="text1"/>
          <w:szCs w:val="22"/>
        </w:rPr>
        <w:t xml:space="preserve">of this </w:t>
      </w:r>
      <w:r w:rsidR="00610BF0" w:rsidRPr="00610BF0">
        <w:rPr>
          <w:rFonts w:eastAsia="Arial" w:cs="Arial"/>
          <w:color w:val="000000" w:themeColor="text1"/>
          <w:szCs w:val="22"/>
        </w:rPr>
        <w:t>service</w:t>
      </w:r>
      <w:r w:rsidRPr="00610BF0">
        <w:rPr>
          <w:rFonts w:eastAsia="Arial" w:cs="Arial"/>
          <w:color w:val="000000" w:themeColor="text1"/>
          <w:szCs w:val="22"/>
        </w:rPr>
        <w:t>.</w:t>
      </w:r>
      <w:r w:rsidRPr="001A4911">
        <w:rPr>
          <w:rFonts w:eastAsia="Arial" w:cs="Arial"/>
          <w:color w:val="000000" w:themeColor="text1"/>
          <w:szCs w:val="22"/>
        </w:rPr>
        <w:t>  Please thoroughly read the entire Bid Solicitation including all sub-sections.</w:t>
      </w:r>
    </w:p>
    <w:p w14:paraId="328AF97D" w14:textId="77777777" w:rsidR="00F42B0F" w:rsidRPr="001A4911" w:rsidRDefault="00F42B0F" w:rsidP="00F42B0F">
      <w:pPr>
        <w:rPr>
          <w:rFonts w:eastAsia="Arial" w:cs="Arial"/>
          <w:szCs w:val="22"/>
        </w:rPr>
      </w:pPr>
    </w:p>
    <w:p w14:paraId="18921052" w14:textId="33CC576A" w:rsidR="00F42B0F" w:rsidRDefault="00F42B0F" w:rsidP="00F42B0F">
      <w:pPr>
        <w:rPr>
          <w:rFonts w:eastAsia="Arial" w:cs="Arial"/>
          <w:color w:val="000000" w:themeColor="text1"/>
          <w:szCs w:val="22"/>
        </w:rPr>
      </w:pPr>
      <w:r w:rsidRPr="001A4911">
        <w:rPr>
          <w:rFonts w:eastAsia="Arial" w:cs="Arial"/>
          <w:color w:val="000000" w:themeColor="text1"/>
          <w:szCs w:val="22"/>
        </w:rPr>
        <w:lastRenderedPageBreak/>
        <w:t>Notable changes include, but are not limited to:</w:t>
      </w:r>
    </w:p>
    <w:p w14:paraId="414247FD" w14:textId="7331C215" w:rsidR="00610BF0" w:rsidRDefault="00610BF0" w:rsidP="00F42B0F">
      <w:pPr>
        <w:rPr>
          <w:rFonts w:eastAsia="Arial" w:cs="Arial"/>
          <w:color w:val="000000" w:themeColor="text1"/>
          <w:szCs w:val="22"/>
        </w:rPr>
      </w:pPr>
    </w:p>
    <w:p w14:paraId="2F30A8C4" w14:textId="1FAC8E03" w:rsidR="0074533D" w:rsidRDefault="00610BF0" w:rsidP="002F7225">
      <w:pPr>
        <w:pStyle w:val="ListParagraph"/>
        <w:numPr>
          <w:ilvl w:val="0"/>
          <w:numId w:val="73"/>
        </w:numPr>
        <w:rPr>
          <w:rFonts w:eastAsia="Arial" w:cs="Arial"/>
          <w:color w:val="000000" w:themeColor="text1"/>
          <w:szCs w:val="22"/>
        </w:rPr>
      </w:pPr>
      <w:r w:rsidRPr="002F7225">
        <w:rPr>
          <w:rFonts w:eastAsia="Arial" w:cs="Arial"/>
          <w:color w:val="000000" w:themeColor="text1"/>
          <w:szCs w:val="22"/>
        </w:rPr>
        <w:t xml:space="preserve">This Bid Solicitation is no longer </w:t>
      </w:r>
      <w:r w:rsidR="0074533D">
        <w:rPr>
          <w:rFonts w:eastAsia="Arial" w:cs="Arial"/>
          <w:color w:val="000000" w:themeColor="text1"/>
          <w:szCs w:val="22"/>
        </w:rPr>
        <w:t xml:space="preserve">awarded </w:t>
      </w:r>
      <w:r w:rsidRPr="002F7225">
        <w:rPr>
          <w:rFonts w:eastAsia="Arial" w:cs="Arial"/>
          <w:color w:val="000000" w:themeColor="text1"/>
          <w:szCs w:val="22"/>
        </w:rPr>
        <w:t>by region. Vendors {Contractors} must be able and willing to provide services throughout the entire geographic region of the State</w:t>
      </w:r>
      <w:r w:rsidR="0074533D">
        <w:rPr>
          <w:rFonts w:eastAsia="Arial" w:cs="Arial"/>
          <w:color w:val="000000" w:themeColor="text1"/>
          <w:szCs w:val="22"/>
        </w:rPr>
        <w:t>; and</w:t>
      </w:r>
    </w:p>
    <w:p w14:paraId="218488A7" w14:textId="77777777" w:rsidR="0074533D" w:rsidRDefault="0074533D" w:rsidP="002F7225">
      <w:pPr>
        <w:pStyle w:val="ListParagraph"/>
        <w:rPr>
          <w:rFonts w:eastAsia="Arial" w:cs="Arial"/>
          <w:color w:val="000000" w:themeColor="text1"/>
          <w:szCs w:val="22"/>
        </w:rPr>
      </w:pPr>
    </w:p>
    <w:p w14:paraId="3688E073" w14:textId="39D0C1A9" w:rsidR="00F42B0F" w:rsidRPr="002F7225" w:rsidRDefault="0074533D" w:rsidP="002F7225">
      <w:pPr>
        <w:pStyle w:val="ListParagraph"/>
        <w:numPr>
          <w:ilvl w:val="0"/>
          <w:numId w:val="73"/>
        </w:numPr>
        <w:rPr>
          <w:rFonts w:eastAsia="Arial" w:cs="Arial"/>
          <w:color w:val="000000" w:themeColor="text1"/>
          <w:szCs w:val="22"/>
        </w:rPr>
      </w:pPr>
      <w:r>
        <w:rPr>
          <w:rFonts w:eastAsia="Arial" w:cs="Arial"/>
          <w:color w:val="000000" w:themeColor="text1"/>
          <w:szCs w:val="22"/>
        </w:rPr>
        <w:t xml:space="preserve">This Bid Solicitation is now open to Cooperative Purchasing Program Participants. Please refer to Bid Solicitation Section 1.4.12, </w:t>
      </w:r>
      <w:r w:rsidRPr="002F7225">
        <w:rPr>
          <w:rFonts w:eastAsia="Arial" w:cs="Arial"/>
          <w:i/>
          <w:color w:val="000000" w:themeColor="text1"/>
          <w:szCs w:val="22"/>
        </w:rPr>
        <w:t>Cooperative Purchasing</w:t>
      </w:r>
      <w:r>
        <w:rPr>
          <w:rFonts w:eastAsia="Arial" w:cs="Arial"/>
          <w:color w:val="000000" w:themeColor="text1"/>
          <w:szCs w:val="22"/>
        </w:rPr>
        <w:t>.</w:t>
      </w:r>
    </w:p>
    <w:p w14:paraId="7F910758" w14:textId="29D72285" w:rsidR="006975D3" w:rsidRDefault="006975D3" w:rsidP="00F42B0F">
      <w:pPr>
        <w:rPr>
          <w:rFonts w:eastAsia="Arial" w:cs="Arial"/>
          <w:color w:val="000000" w:themeColor="text1"/>
          <w:szCs w:val="22"/>
        </w:rPr>
      </w:pPr>
    </w:p>
    <w:p w14:paraId="3D5418F1" w14:textId="1EADD3C9" w:rsidR="006975D3" w:rsidRDefault="006975D3" w:rsidP="002F7225">
      <w:pPr>
        <w:pStyle w:val="Heading3"/>
        <w:rPr>
          <w:rFonts w:eastAsia="Arial"/>
        </w:rPr>
      </w:pPr>
      <w:bookmarkStart w:id="9" w:name="_Toc71724660"/>
      <w:r>
        <w:rPr>
          <w:rFonts w:eastAsia="Arial"/>
        </w:rPr>
        <w:t>METHOD OF OPERATION</w:t>
      </w:r>
      <w:bookmarkEnd w:id="9"/>
    </w:p>
    <w:p w14:paraId="0DA28689" w14:textId="4CB6CA26" w:rsidR="006975D3" w:rsidRDefault="006975D3">
      <w:pPr>
        <w:rPr>
          <w:rFonts w:eastAsia="Arial"/>
        </w:rPr>
      </w:pPr>
    </w:p>
    <w:p w14:paraId="7CCEBFB0" w14:textId="505DA9C9" w:rsidR="006975D3" w:rsidRPr="00AB178A" w:rsidRDefault="006975D3" w:rsidP="006975D3">
      <w:pPr>
        <w:ind w:right="108"/>
        <w:rPr>
          <w:rFonts w:eastAsia="MS Mincho"/>
          <w:szCs w:val="20"/>
        </w:rPr>
      </w:pPr>
      <w:r>
        <w:rPr>
          <w:rFonts w:eastAsia="MS Mincho"/>
          <w:szCs w:val="20"/>
        </w:rPr>
        <w:t>All work under this Blanket P.O. will be specified by the NJDOT Regional Maintenance Offices on an as needed basis.  For each individual project, the NJDOT will request a formal project quotation from each awarded Vendor {Contractor}. Formal project quotation unit pricing shall not exceed the awarded Blanket P.O. unit pricing. Vendors {Contractors} may offer reduced unit pricing when submitting a project quotation.  The NJDOT will select the available awarded Vendor {Contractor} which offers the lowest overall price while meeting the project specifications as provided by the NJDOT.</w:t>
      </w:r>
    </w:p>
    <w:p w14:paraId="5F91BE5A" w14:textId="77777777" w:rsidR="00F42B0F" w:rsidRPr="00F42B0F" w:rsidRDefault="00F42B0F" w:rsidP="00F42B0F"/>
    <w:p w14:paraId="1A8479AC" w14:textId="77777777" w:rsidR="003A3A24" w:rsidRPr="00851065" w:rsidRDefault="00B0703C" w:rsidP="00414292">
      <w:pPr>
        <w:pStyle w:val="Heading2"/>
        <w:keepNext/>
      </w:pPr>
      <w:bookmarkStart w:id="10" w:name="_Toc428533939"/>
      <w:bookmarkStart w:id="11" w:name="_Toc71724661"/>
      <w:r w:rsidRPr="00851065">
        <w:rPr>
          <w:caps w:val="0"/>
        </w:rPr>
        <w:t>KEY EVENTS</w:t>
      </w:r>
      <w:bookmarkEnd w:id="10"/>
      <w:bookmarkEnd w:id="11"/>
    </w:p>
    <w:p w14:paraId="5A919EF2" w14:textId="051B8D1E"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12" w:name="_1.3.1_ELECTRONIC_QUESTION_AND_ANSWE"/>
      <w:bookmarkStart w:id="13" w:name="_Toc428533940"/>
      <w:bookmarkStart w:id="14" w:name="_Toc71724662"/>
      <w:bookmarkEnd w:id="12"/>
      <w:r w:rsidRPr="00851065">
        <w:t>ELECTRONIC QUESTION AND ANSWER PERIOD</w:t>
      </w:r>
      <w:bookmarkEnd w:id="13"/>
      <w:bookmarkEnd w:id="14"/>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7640DF">
      <w:pPr>
        <w:numPr>
          <w:ilvl w:val="0"/>
          <w:numId w:val="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7640DF">
      <w:pPr>
        <w:numPr>
          <w:ilvl w:val="0"/>
          <w:numId w:val="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4ACA04FA"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007077B3" w:rsidRPr="007077B3">
          <w:rPr>
            <w:rStyle w:val="Hyperlink"/>
            <w:rFonts w:eastAsiaTheme="minorHAnsi"/>
          </w:rPr>
          <w:t>NJSTART Vendor Support Page</w:t>
        </w:r>
      </w:hyperlink>
      <w:r w:rsidR="007077B3">
        <w:rPr>
          <w:rStyle w:val="Hyperlink"/>
          <w:rFonts w:eastAsiaTheme="minorHAnsi"/>
        </w:rPr>
        <w:t>.</w:t>
      </w:r>
    </w:p>
    <w:p w14:paraId="505FC4E4" w14:textId="77777777" w:rsidR="008A2EB0" w:rsidRPr="00EB648B" w:rsidRDefault="008A2EB0" w:rsidP="00A9160A"/>
    <w:p w14:paraId="05113081" w14:textId="73680F82"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w:t>
      </w:r>
      <w:r w:rsidR="004F7FAC">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18" w:name="_Toc71724663"/>
      <w:bookmarkStart w:id="19" w:name="_Toc428533941"/>
      <w:r w:rsidRPr="00851065">
        <w:lastRenderedPageBreak/>
        <w:t xml:space="preserve">SUBMISSION OF </w:t>
      </w:r>
      <w:r w:rsidR="00CE00E7">
        <w:t>QUOTE</w:t>
      </w:r>
      <w:r w:rsidR="00CA116A" w:rsidRPr="00851065">
        <w:t>S</w:t>
      </w:r>
      <w:bookmarkEnd w:id="18"/>
      <w:r w:rsidR="00CA116A" w:rsidRPr="00851065">
        <w:t xml:space="preserve"> </w:t>
      </w:r>
      <w:bookmarkEnd w:id="19"/>
    </w:p>
    <w:p w14:paraId="1F32583A" w14:textId="77777777" w:rsidR="00F9570B" w:rsidRPr="00F9570B" w:rsidRDefault="00F9570B" w:rsidP="009D1F90">
      <w:pPr>
        <w:keepNext/>
      </w:pPr>
    </w:p>
    <w:p w14:paraId="1818AC65" w14:textId="588AB2BE" w:rsidR="00397AC3" w:rsidRPr="006803F5" w:rsidRDefault="00F9570B" w:rsidP="006803F5">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40328FA4" w14:textId="77777777" w:rsidR="006803F5" w:rsidRPr="005A365C" w:rsidRDefault="006803F5" w:rsidP="006803F5">
      <w:pPr>
        <w:rPr>
          <w:color w:val="000000"/>
          <w:u w:val="single"/>
        </w:rPr>
      </w:pPr>
    </w:p>
    <w:p w14:paraId="6EBD5E9E" w14:textId="77777777" w:rsidR="006803F5" w:rsidRPr="005A365C" w:rsidRDefault="006803F5" w:rsidP="006803F5">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71E3BDA5" w14:textId="77777777" w:rsidR="006803F5" w:rsidRPr="005A365C" w:rsidRDefault="006803F5" w:rsidP="006803F5">
      <w:pPr>
        <w:rPr>
          <w:rFonts w:cs="Arial"/>
          <w:color w:val="000000" w:themeColor="text1"/>
          <w:szCs w:val="22"/>
          <w:u w:val="single"/>
        </w:rPr>
      </w:pPr>
    </w:p>
    <w:p w14:paraId="48EF52A9" w14:textId="77777777" w:rsidR="006803F5" w:rsidRDefault="006803F5" w:rsidP="006803F5">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2042F0A4" w14:textId="77777777" w:rsidR="006803F5" w:rsidRPr="005A365C" w:rsidRDefault="006803F5" w:rsidP="006803F5">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31695D9" w14:textId="77777777" w:rsidR="006803F5" w:rsidRPr="005A365C" w:rsidRDefault="006803F5" w:rsidP="006803F5">
      <w:pPr>
        <w:ind w:right="108"/>
        <w:rPr>
          <w:rFonts w:eastAsia="MS Mincho"/>
          <w:u w:val="single"/>
        </w:rPr>
      </w:pPr>
    </w:p>
    <w:p w14:paraId="547F909B" w14:textId="77777777" w:rsidR="006803F5" w:rsidRPr="005A365C" w:rsidRDefault="006803F5" w:rsidP="006803F5">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3CDB5DEE" w14:textId="77777777" w:rsidR="006803F5" w:rsidRPr="005A365C" w:rsidRDefault="006803F5" w:rsidP="006803F5">
      <w:pPr>
        <w:ind w:right="108"/>
        <w:rPr>
          <w:rFonts w:eastAsia="MS Mincho"/>
          <w:u w:val="single"/>
        </w:rPr>
      </w:pPr>
    </w:p>
    <w:p w14:paraId="46AF4236" w14:textId="77777777" w:rsidR="006803F5" w:rsidRPr="005A365C" w:rsidRDefault="006803F5" w:rsidP="006803F5">
      <w:pPr>
        <w:ind w:right="108"/>
        <w:rPr>
          <w:rFonts w:eastAsia="MS Mincho"/>
          <w:u w:val="single"/>
        </w:rPr>
      </w:pPr>
      <w:r w:rsidRPr="005A365C">
        <w:rPr>
          <w:rFonts w:eastAsia="MS Mincho"/>
          <w:u w:val="single"/>
        </w:rPr>
        <w:t xml:space="preserve">QUOTES NOT RECEIVED PRIOR TO THE QUOTE OPENING DEADLINE SHALL BE REJECTED.  </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20" w:name="site_visit"/>
      <w:bookmarkStart w:id="21" w:name="_Toc71724664"/>
      <w:bookmarkEnd w:id="20"/>
      <w:r w:rsidRPr="000F7305">
        <w:rPr>
          <w:caps w:val="0"/>
          <w:color w:val="000000" w:themeColor="text1"/>
        </w:rPr>
        <w:t>VENDOR {BIDDER} SUPPORT</w:t>
      </w:r>
      <w:bookmarkEnd w:id="21"/>
    </w:p>
    <w:p w14:paraId="00301C50" w14:textId="77777777" w:rsidR="00E23BE0" w:rsidRPr="00851065" w:rsidRDefault="00E23BE0" w:rsidP="009D1F90">
      <w:pPr>
        <w:keepNext/>
      </w:pPr>
    </w:p>
    <w:p w14:paraId="50BACC81" w14:textId="21487D15"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7077B3">
          <w:rPr>
            <w:rStyle w:val="Hyperlink"/>
            <w:rFonts w:eastAsiaTheme="minorHAnsi"/>
          </w:rPr>
          <w:t>NJSTART Vendor Support Page</w:t>
        </w:r>
      </w:hyperlink>
      <w:r w:rsidR="007077B3">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7D0DDBD" w14:textId="77777777" w:rsidR="006803F5" w:rsidRDefault="006803F5" w:rsidP="006803F5">
      <w:pPr>
        <w:rPr>
          <w:bCs/>
          <w:highlight w:val="green"/>
        </w:rPr>
      </w:pPr>
    </w:p>
    <w:p w14:paraId="42D7658A" w14:textId="77777777" w:rsidR="006803F5" w:rsidRDefault="006803F5" w:rsidP="006803F5">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3" w:history="1">
        <w:r w:rsidRPr="007D2F00">
          <w:rPr>
            <w:rStyle w:val="Hyperlink"/>
            <w:rFonts w:eastAsia="MS Mincho"/>
          </w:rPr>
          <w:t>njstart@treas.nj.gov</w:t>
        </w:r>
      </w:hyperlink>
      <w:r w:rsidRPr="00152AB6">
        <w:rPr>
          <w:rFonts w:eastAsia="MS Mincho"/>
        </w:rPr>
        <w:t>.</w:t>
      </w:r>
    </w:p>
    <w:p w14:paraId="5C5F3CB8" w14:textId="77777777" w:rsidR="006803F5" w:rsidRPr="00851065" w:rsidRDefault="006803F5" w:rsidP="006803F5">
      <w:pPr>
        <w:rPr>
          <w:rFonts w:eastAsia="MS Mincho"/>
        </w:rPr>
      </w:pPr>
    </w:p>
    <w:p w14:paraId="4CA933AA" w14:textId="77777777" w:rsidR="006803F5" w:rsidRDefault="006803F5" w:rsidP="006803F5">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564AF1EA" w14:textId="77777777" w:rsidR="00DE05F6" w:rsidRPr="002812B4" w:rsidRDefault="00DE05F6" w:rsidP="00851065">
      <w:pPr>
        <w:rPr>
          <w:b/>
          <w:bCs/>
          <w:highlight w:val="green"/>
        </w:rPr>
      </w:pPr>
    </w:p>
    <w:p w14:paraId="28394368" w14:textId="78FC258F" w:rsidR="00EC7B0A" w:rsidRPr="00757CCE" w:rsidRDefault="00757CCE" w:rsidP="009D1F90">
      <w:pPr>
        <w:pStyle w:val="Heading3"/>
        <w:keepNext/>
      </w:pPr>
      <w:bookmarkStart w:id="22" w:name="_1.3.4_MANDATORY/OPTIONAL_SITE"/>
      <w:bookmarkStart w:id="23" w:name="_1.3.45_MANDATORY/OPTIONAL_SITE"/>
      <w:bookmarkStart w:id="24" w:name="_Toc224543885"/>
      <w:bookmarkStart w:id="25" w:name="_Toc238623352"/>
      <w:bookmarkStart w:id="26" w:name="_Toc400531474"/>
      <w:bookmarkStart w:id="27" w:name="_Toc428533944"/>
      <w:bookmarkStart w:id="28" w:name="_Toc71724665"/>
      <w:bookmarkEnd w:id="22"/>
      <w:bookmarkEnd w:id="23"/>
      <w:r w:rsidRPr="00757CCE">
        <w:rPr>
          <w:caps w:val="0"/>
        </w:rPr>
        <w:t>MANDATORY</w:t>
      </w:r>
      <w:r w:rsidR="00EC7B0A" w:rsidRPr="00757CCE">
        <w:rPr>
          <w:caps w:val="0"/>
        </w:rPr>
        <w:t xml:space="preserve"> SITE VISIT</w:t>
      </w:r>
      <w:bookmarkEnd w:id="24"/>
      <w:bookmarkEnd w:id="25"/>
      <w:bookmarkEnd w:id="26"/>
      <w:bookmarkEnd w:id="27"/>
      <w:bookmarkEnd w:id="28"/>
    </w:p>
    <w:p w14:paraId="37DBB1B7" w14:textId="77777777" w:rsidR="00EC7B0A" w:rsidRPr="001154A3" w:rsidRDefault="00EC7B0A" w:rsidP="009D1F90">
      <w:pPr>
        <w:keepNext/>
      </w:pPr>
    </w:p>
    <w:p w14:paraId="214C72BE" w14:textId="15D0B402" w:rsidR="00F42B0F" w:rsidRPr="009A521C" w:rsidRDefault="00757CCE" w:rsidP="00F42B0F">
      <w:pPr>
        <w:rPr>
          <w:rFonts w:eastAsia="MS Mincho"/>
          <w:b/>
        </w:rPr>
      </w:pPr>
      <w:r>
        <w:rPr>
          <w:rFonts w:eastAsia="MS Mincho"/>
        </w:rPr>
        <w:t xml:space="preserve">Not applicable to this procurement. </w:t>
      </w:r>
    </w:p>
    <w:p w14:paraId="05FFE536" w14:textId="77777777" w:rsidR="00EF244D" w:rsidRPr="00851065" w:rsidRDefault="00EF244D" w:rsidP="00851065">
      <w:pPr>
        <w:rPr>
          <w:rFonts w:eastAsia="MS Mincho"/>
          <w:highlight w:val="green"/>
        </w:rPr>
      </w:pPr>
    </w:p>
    <w:p w14:paraId="4508EC0F" w14:textId="181F124F" w:rsidR="00EF244D" w:rsidRPr="00757CCE" w:rsidRDefault="00EF244D" w:rsidP="009D1F90">
      <w:pPr>
        <w:pStyle w:val="Heading3"/>
        <w:keepNext/>
      </w:pPr>
      <w:bookmarkStart w:id="29" w:name="_1.3.5__MANDATORY/OPTIONAL"/>
      <w:bookmarkStart w:id="30" w:name="_1.3.6__MANDATORY/OPTIONAL"/>
      <w:bookmarkStart w:id="31" w:name="_Toc224543888"/>
      <w:bookmarkStart w:id="32" w:name="_Toc238623354"/>
      <w:bookmarkStart w:id="33" w:name="_Toc428533945"/>
      <w:bookmarkStart w:id="34" w:name="_Toc71724666"/>
      <w:bookmarkEnd w:id="29"/>
      <w:bookmarkEnd w:id="30"/>
      <w:r w:rsidRPr="00757CCE">
        <w:t>OPTIONAL PRE-</w:t>
      </w:r>
      <w:r w:rsidR="00CE00E7" w:rsidRPr="00757CCE">
        <w:t>QUOTE</w:t>
      </w:r>
      <w:r w:rsidR="009F0764" w:rsidRPr="00757CCE">
        <w:t xml:space="preserve"> </w:t>
      </w:r>
      <w:r w:rsidRPr="00757CCE">
        <w:t>CONFERENCE</w:t>
      </w:r>
      <w:bookmarkEnd w:id="31"/>
      <w:bookmarkEnd w:id="32"/>
      <w:bookmarkEnd w:id="33"/>
      <w:bookmarkEnd w:id="34"/>
    </w:p>
    <w:p w14:paraId="0254D212" w14:textId="77777777" w:rsidR="00EF244D" w:rsidRPr="00851065" w:rsidRDefault="00EF244D" w:rsidP="009D1F90">
      <w:pPr>
        <w:keepNext/>
        <w:rPr>
          <w:rFonts w:eastAsia="MS Mincho"/>
        </w:rPr>
      </w:pPr>
    </w:p>
    <w:p w14:paraId="27C21CD1" w14:textId="7E580373" w:rsidR="00F42B0F" w:rsidRPr="004750F5" w:rsidRDefault="00F42B0F" w:rsidP="00F42B0F">
      <w:pPr>
        <w:jc w:val="left"/>
        <w:rPr>
          <w:rFonts w:cs="Arial"/>
          <w:color w:val="000000"/>
          <w:szCs w:val="22"/>
        </w:rPr>
      </w:pPr>
      <w:bookmarkStart w:id="35" w:name="_Toc95619434"/>
      <w:bookmarkStart w:id="36" w:name="_Toc109701220"/>
      <w:bookmarkStart w:id="37" w:name="_Toc225321579"/>
      <w:bookmarkStart w:id="38" w:name="_Toc94946029"/>
      <w:bookmarkStart w:id="39" w:name="_Toc72744593"/>
      <w:r w:rsidRPr="00757CCE">
        <w:rPr>
          <w:rFonts w:cs="Arial"/>
          <w:color w:val="000000"/>
          <w:szCs w:val="22"/>
          <w:bdr w:val="none" w:sz="0" w:space="0" w:color="auto" w:frame="1"/>
        </w:rPr>
        <w:t xml:space="preserve">The date and time of the </w:t>
      </w:r>
      <w:r w:rsidRPr="00757CCE">
        <w:t>Optional</w:t>
      </w:r>
      <w:r w:rsidRPr="00757CCE">
        <w:rPr>
          <w:rFonts w:cs="Arial"/>
          <w:color w:val="000000"/>
          <w:szCs w:val="22"/>
          <w:bdr w:val="none" w:sz="0" w:space="0" w:color="auto" w:frame="1"/>
        </w:rPr>
        <w:t xml:space="preserve"> Pre-Quote Conference is indicated on the Bid Solicitation cover sheet.</w:t>
      </w:r>
      <w:r w:rsidRPr="004750F5">
        <w:rPr>
          <w:rFonts w:cs="Arial"/>
          <w:color w:val="000000"/>
          <w:szCs w:val="22"/>
          <w:bdr w:val="none" w:sz="0" w:space="0" w:color="auto" w:frame="1"/>
        </w:rPr>
        <w:t> </w:t>
      </w:r>
    </w:p>
    <w:p w14:paraId="5CD844CE" w14:textId="77777777" w:rsidR="00F42B0F" w:rsidRPr="004750F5" w:rsidRDefault="00F42B0F" w:rsidP="00F42B0F">
      <w:pPr>
        <w:jc w:val="left"/>
        <w:rPr>
          <w:rFonts w:cs="Arial"/>
          <w:color w:val="000000"/>
          <w:szCs w:val="22"/>
        </w:rPr>
      </w:pPr>
      <w:r w:rsidRPr="004750F5">
        <w:rPr>
          <w:rFonts w:cs="Arial"/>
          <w:color w:val="000000"/>
          <w:szCs w:val="22"/>
          <w:bdr w:val="none" w:sz="0" w:space="0" w:color="auto" w:frame="1"/>
        </w:rPr>
        <w:t> </w:t>
      </w:r>
    </w:p>
    <w:p w14:paraId="6FD48C98" w14:textId="52B05F6C" w:rsidR="00F42B0F" w:rsidRDefault="00F42B0F" w:rsidP="00F42B0F">
      <w:pPr>
        <w:jc w:val="left"/>
        <w:rPr>
          <w:rFonts w:cs="Arial"/>
          <w:color w:val="000000"/>
          <w:szCs w:val="22"/>
          <w:bdr w:val="none" w:sz="0" w:space="0" w:color="auto" w:frame="1"/>
        </w:rPr>
      </w:pPr>
      <w:r w:rsidRPr="00757CCE">
        <w:rPr>
          <w:rFonts w:cs="Arial"/>
          <w:color w:val="000000"/>
          <w:szCs w:val="22"/>
          <w:bdr w:val="none" w:sz="0" w:space="0" w:color="auto" w:frame="1"/>
        </w:rPr>
        <w:t xml:space="preserve">Attendees may attend the Optional Pre-Quote Conference with the following call-in details: </w:t>
      </w:r>
    </w:p>
    <w:p w14:paraId="5349A22D" w14:textId="77777777" w:rsidR="00610BF0" w:rsidRPr="00757CCE" w:rsidRDefault="00610BF0" w:rsidP="00F42B0F">
      <w:pPr>
        <w:jc w:val="left"/>
        <w:rPr>
          <w:rFonts w:cs="Arial"/>
          <w:color w:val="000000"/>
          <w:szCs w:val="22"/>
        </w:rPr>
      </w:pPr>
    </w:p>
    <w:p w14:paraId="4822836D" w14:textId="77777777" w:rsidR="00F42B0F" w:rsidRPr="00757CCE" w:rsidRDefault="00F42B0F" w:rsidP="00F42B0F">
      <w:pPr>
        <w:jc w:val="left"/>
        <w:rPr>
          <w:rFonts w:cs="Arial"/>
          <w:color w:val="000000"/>
          <w:szCs w:val="22"/>
        </w:rPr>
      </w:pPr>
      <w:r w:rsidRPr="00757CCE">
        <w:rPr>
          <w:rFonts w:cs="Arial"/>
          <w:color w:val="000000"/>
          <w:szCs w:val="22"/>
          <w:bdr w:val="none" w:sz="0" w:space="0" w:color="auto" w:frame="1"/>
        </w:rPr>
        <w:t xml:space="preserve">Phone Number: (888)-204-5984 </w:t>
      </w:r>
    </w:p>
    <w:p w14:paraId="6F18CF20" w14:textId="77777777" w:rsidR="00F42B0F" w:rsidRPr="00757CCE" w:rsidRDefault="00F42B0F" w:rsidP="00F42B0F">
      <w:pPr>
        <w:jc w:val="left"/>
        <w:rPr>
          <w:rFonts w:cs="Arial"/>
          <w:color w:val="000000"/>
          <w:szCs w:val="22"/>
          <w:bdr w:val="none" w:sz="0" w:space="0" w:color="auto" w:frame="1"/>
        </w:rPr>
      </w:pPr>
      <w:r w:rsidRPr="00757CCE">
        <w:rPr>
          <w:rFonts w:cs="Arial"/>
          <w:color w:val="000000"/>
          <w:szCs w:val="22"/>
          <w:bdr w:val="none" w:sz="0" w:space="0" w:color="auto" w:frame="1"/>
        </w:rPr>
        <w:t>Access Code: 2602305 </w:t>
      </w:r>
    </w:p>
    <w:p w14:paraId="581BE57C" w14:textId="3A025529" w:rsidR="00F42B0F" w:rsidRPr="00757CCE" w:rsidRDefault="00F42B0F" w:rsidP="00F42B0F"/>
    <w:p w14:paraId="413FB1B8" w14:textId="77777777" w:rsidR="00F42B0F" w:rsidRPr="00757CCE" w:rsidRDefault="00F42B0F" w:rsidP="00F42B0F">
      <w:pPr>
        <w:rPr>
          <w:rFonts w:cs="Arial"/>
        </w:rPr>
      </w:pPr>
      <w:r w:rsidRPr="00757CCE">
        <w:rPr>
          <w:rFonts w:cs="Arial"/>
        </w:rPr>
        <w:t>An attendee may represent only one (1) potential bidding entity.</w:t>
      </w:r>
    </w:p>
    <w:p w14:paraId="4391BA5B" w14:textId="77777777" w:rsidR="00F42B0F" w:rsidRPr="00757CCE" w:rsidRDefault="00F42B0F" w:rsidP="00F42B0F">
      <w:pPr>
        <w:rPr>
          <w:rFonts w:cs="Arial"/>
        </w:rPr>
      </w:pPr>
    </w:p>
    <w:p w14:paraId="48A71F15" w14:textId="0FB1A27B" w:rsidR="00F42B0F" w:rsidRPr="00757CCE" w:rsidRDefault="00F42B0F" w:rsidP="00F42B0F">
      <w:pPr>
        <w:jc w:val="left"/>
        <w:rPr>
          <w:rFonts w:cs="Arial"/>
          <w:color w:val="000000"/>
          <w:szCs w:val="22"/>
          <w:bdr w:val="none" w:sz="0" w:space="0" w:color="auto" w:frame="1"/>
        </w:rPr>
      </w:pPr>
      <w:r w:rsidRPr="00757CCE">
        <w:rPr>
          <w:rFonts w:cs="Arial"/>
          <w:szCs w:val="22"/>
        </w:rPr>
        <w:t xml:space="preserve">The </w:t>
      </w:r>
      <w:r w:rsidRPr="00757CCE">
        <w:t xml:space="preserve">Optional Pre-Quote Conference </w:t>
      </w:r>
      <w:r w:rsidRPr="00757CCE">
        <w:rPr>
          <w:rFonts w:cs="Arial"/>
          <w:szCs w:val="22"/>
        </w:rPr>
        <w:t>may be recorded.</w:t>
      </w:r>
    </w:p>
    <w:p w14:paraId="4E60434B" w14:textId="77777777" w:rsidR="00F42B0F" w:rsidRPr="00757CCE" w:rsidRDefault="00F42B0F" w:rsidP="00F42B0F">
      <w:pPr>
        <w:jc w:val="left"/>
        <w:rPr>
          <w:rFonts w:cs="Arial"/>
          <w:color w:val="000000"/>
          <w:szCs w:val="22"/>
        </w:rPr>
      </w:pPr>
    </w:p>
    <w:p w14:paraId="5E0265D7" w14:textId="37BBB647" w:rsidR="00F42B0F" w:rsidRPr="00851065" w:rsidRDefault="00F42B0F" w:rsidP="00F42B0F">
      <w:pPr>
        <w:rPr>
          <w:rFonts w:eastAsia="MS Mincho"/>
        </w:rPr>
      </w:pPr>
      <w:r w:rsidRPr="00757CCE">
        <w:lastRenderedPageBreak/>
        <w:t xml:space="preserve">The purpose of the Optional Pre-Quote Conference is to provide a structured and formal opportunity for the State to accept questions from </w:t>
      </w:r>
      <w:r w:rsidRPr="00757CCE">
        <w:rPr>
          <w:rFonts w:cs="Arial"/>
        </w:rPr>
        <w:t>Vendors {Bidders</w:t>
      </w:r>
      <w:r w:rsidRPr="00757CCE">
        <w:t xml:space="preserve">} regarding this Bid Solicitation. </w:t>
      </w:r>
      <w:r w:rsidRPr="00757CCE">
        <w:rPr>
          <w:rFonts w:eastAsia="MS Mincho"/>
        </w:rPr>
        <w:t xml:space="preserve">In the event that questions are posed by </w:t>
      </w:r>
      <w:r w:rsidRPr="00757CCE">
        <w:rPr>
          <w:rFonts w:eastAsia="MS Mincho" w:cs="Arial"/>
        </w:rPr>
        <w:t>Vendors {Bidders</w:t>
      </w:r>
      <w:r w:rsidRPr="00757CCE">
        <w:rPr>
          <w:rFonts w:eastAsia="MS Mincho"/>
        </w:rPr>
        <w:t>}, answers to such questions will be issued by Bid Amendment.  Any Bid Amendment to this Bid Solicitation will become part of this Bid Solicitation and part of any Blanket P.O. awarded as a result of this Bid Solicitation.</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40" w:name="_Toc400531476"/>
      <w:bookmarkStart w:id="41" w:name="_Toc428533946"/>
      <w:bookmarkStart w:id="42" w:name="_Toc71724667"/>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5"/>
      <w:bookmarkEnd w:id="36"/>
      <w:r w:rsidR="00652B3B" w:rsidRPr="009A34D4">
        <w:rPr>
          <w:bCs w:val="0"/>
          <w:caps w:val="0"/>
        </w:rPr>
        <w:t>EVIEW</w:t>
      </w:r>
      <w:bookmarkEnd w:id="37"/>
      <w:bookmarkEnd w:id="40"/>
      <w:bookmarkEnd w:id="41"/>
      <w:bookmarkEnd w:id="42"/>
      <w:r w:rsidR="00652B3B" w:rsidRPr="009A34D4">
        <w:rPr>
          <w:bCs w:val="0"/>
          <w:caps w:val="0"/>
        </w:rPr>
        <w:t xml:space="preserve"> </w:t>
      </w:r>
      <w:bookmarkEnd w:id="38"/>
    </w:p>
    <w:bookmarkEnd w:id="39"/>
    <w:p w14:paraId="02FEF0BE" w14:textId="77777777" w:rsidR="0058591B" w:rsidRDefault="0058591B" w:rsidP="009D1F90">
      <w:pPr>
        <w:keepNext/>
      </w:pPr>
    </w:p>
    <w:p w14:paraId="35F4B7D0" w14:textId="27A8E767" w:rsidR="00652B3B" w:rsidRPr="001154A3" w:rsidRDefault="00652B3B" w:rsidP="008F5A09">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s</w:t>
      </w:r>
      <w:r w:rsidRPr="00542477">
        <w:t>:</w:t>
      </w:r>
    </w:p>
    <w:p w14:paraId="3CA0397C" w14:textId="77777777" w:rsidR="00757CCE" w:rsidRPr="0033614A" w:rsidRDefault="00757CCE" w:rsidP="00757CCE">
      <w:pPr>
        <w:pStyle w:val="BodyText2"/>
        <w:rPr>
          <w:rFonts w:cs="Arial"/>
          <w:color w:val="000000"/>
        </w:rPr>
      </w:pPr>
    </w:p>
    <w:p w14:paraId="17F2CB2D" w14:textId="77777777" w:rsidR="00760706" w:rsidRDefault="00760706" w:rsidP="00760706">
      <w:pPr>
        <w:pStyle w:val="ListParagraph"/>
        <w:numPr>
          <w:ilvl w:val="0"/>
          <w:numId w:val="66"/>
        </w:numPr>
        <w:rPr>
          <w:rFonts w:eastAsia="MS Mincho"/>
          <w:szCs w:val="20"/>
        </w:rPr>
      </w:pPr>
      <w:r w:rsidRPr="007A39AA">
        <w:rPr>
          <w:rFonts w:eastAsia="MS Mincho"/>
          <w:szCs w:val="20"/>
        </w:rPr>
        <w:t xml:space="preserve">NJDOT Standard Specifications for Road and Bridge Construction </w:t>
      </w:r>
      <w:r>
        <w:rPr>
          <w:rFonts w:eastAsia="MS Mincho"/>
          <w:szCs w:val="20"/>
        </w:rPr>
        <w:t>(</w:t>
      </w:r>
      <w:r w:rsidRPr="007A39AA">
        <w:rPr>
          <w:rFonts w:eastAsia="MS Mincho"/>
          <w:szCs w:val="20"/>
        </w:rPr>
        <w:t>2019</w:t>
      </w:r>
      <w:r>
        <w:rPr>
          <w:rFonts w:eastAsia="MS Mincho"/>
          <w:szCs w:val="20"/>
        </w:rPr>
        <w:t>, or newest if updated)</w:t>
      </w:r>
    </w:p>
    <w:p w14:paraId="586945A7" w14:textId="77777777" w:rsidR="00760706" w:rsidRPr="007A39AA" w:rsidRDefault="006D0E6D" w:rsidP="00760706">
      <w:pPr>
        <w:pStyle w:val="ListParagraph"/>
        <w:numPr>
          <w:ilvl w:val="1"/>
          <w:numId w:val="67"/>
        </w:numPr>
        <w:rPr>
          <w:rStyle w:val="Hyperlink"/>
          <w:rFonts w:eastAsia="MS Mincho"/>
          <w:color w:val="auto"/>
          <w:szCs w:val="20"/>
          <w:u w:val="none"/>
        </w:rPr>
      </w:pPr>
      <w:hyperlink r:id="rId24" w:history="1">
        <w:r w:rsidR="00760706" w:rsidRPr="00F74F26">
          <w:rPr>
            <w:rStyle w:val="Hyperlink"/>
            <w:rFonts w:eastAsia="MS Mincho"/>
            <w:szCs w:val="22"/>
          </w:rPr>
          <w:t>http://www.state.nj.us/transportation/eng/specs/2019/Division.shtml</w:t>
        </w:r>
      </w:hyperlink>
    </w:p>
    <w:p w14:paraId="59A1FC5F" w14:textId="77777777" w:rsidR="00760706" w:rsidRPr="007A39AA" w:rsidRDefault="006D0E6D" w:rsidP="00760706">
      <w:pPr>
        <w:pStyle w:val="ListParagraph"/>
        <w:numPr>
          <w:ilvl w:val="1"/>
          <w:numId w:val="67"/>
        </w:numPr>
        <w:rPr>
          <w:rFonts w:eastAsia="MS Mincho"/>
          <w:szCs w:val="20"/>
        </w:rPr>
      </w:pPr>
      <w:hyperlink r:id="rId25" w:history="1">
        <w:r w:rsidR="00760706">
          <w:rPr>
            <w:rStyle w:val="Hyperlink"/>
          </w:rPr>
          <w:t>https://www.state.nj.us/transportation/eng/specs/2019/pdf/StandSpecRoadBridge201920200114.pdf</w:t>
        </w:r>
      </w:hyperlink>
    </w:p>
    <w:p w14:paraId="75282016" w14:textId="77777777" w:rsidR="00760706" w:rsidRDefault="00760706" w:rsidP="00760706">
      <w:pPr>
        <w:rPr>
          <w:rFonts w:ascii="Tahoma" w:hAnsi="Tahoma" w:cs="Tahoma"/>
          <w:szCs w:val="22"/>
        </w:rPr>
      </w:pPr>
    </w:p>
    <w:p w14:paraId="1F63F08B" w14:textId="77777777" w:rsidR="00760706" w:rsidRPr="00C21E7C" w:rsidRDefault="00760706" w:rsidP="00760706">
      <w:pPr>
        <w:pStyle w:val="ListParagraph"/>
        <w:numPr>
          <w:ilvl w:val="0"/>
          <w:numId w:val="67"/>
        </w:numPr>
        <w:rPr>
          <w:rFonts w:ascii="Tahoma" w:hAnsi="Tahoma" w:cs="Tahoma"/>
          <w:szCs w:val="22"/>
        </w:rPr>
      </w:pPr>
      <w:r w:rsidRPr="007A39AA">
        <w:rPr>
          <w:rFonts w:eastAsia="MS Mincho"/>
          <w:szCs w:val="20"/>
        </w:rPr>
        <w:t>NJDOT Standard Details</w:t>
      </w:r>
      <w:r>
        <w:rPr>
          <w:rFonts w:eastAsia="MS Mincho"/>
          <w:szCs w:val="20"/>
        </w:rPr>
        <w:t xml:space="preserve"> (2016, or newest if updated)</w:t>
      </w:r>
    </w:p>
    <w:p w14:paraId="580FC469" w14:textId="77777777" w:rsidR="00760706" w:rsidRPr="00890F8A" w:rsidRDefault="006D0E6D" w:rsidP="00760706">
      <w:pPr>
        <w:pStyle w:val="ListParagraph"/>
        <w:numPr>
          <w:ilvl w:val="1"/>
          <w:numId w:val="67"/>
        </w:numPr>
        <w:rPr>
          <w:rFonts w:ascii="Tahoma" w:hAnsi="Tahoma" w:cs="Tahoma"/>
          <w:szCs w:val="22"/>
        </w:rPr>
      </w:pPr>
      <w:hyperlink r:id="rId26" w:history="1">
        <w:r w:rsidR="00760706" w:rsidRPr="00C21E7C">
          <w:rPr>
            <w:rStyle w:val="Hyperlink"/>
            <w:rFonts w:eastAsia="MS Mincho"/>
            <w:szCs w:val="20"/>
          </w:rPr>
          <w:t>https://www.state.nj.us/transportation/eng/CADD/v8/stdconsdtls.shtml</w:t>
        </w:r>
      </w:hyperlink>
    </w:p>
    <w:p w14:paraId="051FB39C" w14:textId="2AEE5FC4" w:rsidR="002911D6" w:rsidRPr="0033614A" w:rsidRDefault="006D0E6D" w:rsidP="002F7225">
      <w:pPr>
        <w:pStyle w:val="BodyText3"/>
        <w:numPr>
          <w:ilvl w:val="1"/>
          <w:numId w:val="67"/>
        </w:numPr>
        <w:rPr>
          <w:rFonts w:cs="Arial"/>
          <w:szCs w:val="20"/>
        </w:rPr>
      </w:pPr>
      <w:hyperlink r:id="rId27" w:history="1">
        <w:r w:rsidR="002911D6" w:rsidRPr="002C0C9E">
          <w:rPr>
            <w:rStyle w:val="Hyperlink"/>
          </w:rPr>
          <w:t>https://www.state.nj.us/transportation/eng/</w:t>
        </w:r>
        <w:r w:rsidR="002911D6" w:rsidRPr="002C0C9E">
          <w:rPr>
            <w:rStyle w:val="Hyperlink"/>
          </w:rPr>
          <w:tab/>
          <w:t>CADD/v8/pdf/StandConstDetails.pdf</w:t>
        </w:r>
      </w:hyperlink>
      <w:r w:rsidR="002911D6" w:rsidRPr="00026845" w:rsidDel="00026845">
        <w:t xml:space="preserve"> </w:t>
      </w:r>
    </w:p>
    <w:p w14:paraId="320A98E6" w14:textId="77777777" w:rsidR="00757CCE" w:rsidRPr="0033614A" w:rsidRDefault="00757CCE" w:rsidP="00757CCE">
      <w:pPr>
        <w:pStyle w:val="BodyText3"/>
        <w:rPr>
          <w:rFonts w:cs="Arial"/>
          <w:szCs w:val="20"/>
        </w:rPr>
      </w:pPr>
    </w:p>
    <w:p w14:paraId="67C188CC" w14:textId="42A18534" w:rsidR="006D7FE9" w:rsidRDefault="00757CCE" w:rsidP="002F7225">
      <w:pPr>
        <w:pStyle w:val="BodyText3"/>
        <w:numPr>
          <w:ilvl w:val="0"/>
          <w:numId w:val="67"/>
        </w:numPr>
      </w:pPr>
      <w:r w:rsidRPr="0033614A">
        <w:rPr>
          <w:rFonts w:cs="Arial"/>
          <w:szCs w:val="20"/>
        </w:rPr>
        <w:t>NJDOT Maintenance Work Zone Safety Set-up Guide</w:t>
      </w:r>
      <w:r w:rsidR="006D7FE9">
        <w:rPr>
          <w:rFonts w:cs="Arial"/>
          <w:szCs w:val="20"/>
        </w:rPr>
        <w:t xml:space="preserve"> (1)</w:t>
      </w:r>
      <w:r w:rsidRPr="0033614A">
        <w:rPr>
          <w:rFonts w:cs="Arial"/>
          <w:szCs w:val="20"/>
        </w:rPr>
        <w:t xml:space="preserve"> and Manual of Uniform Traffic Control Devices (MUTCD)</w:t>
      </w:r>
      <w:r w:rsidR="006D7FE9">
        <w:rPr>
          <w:rFonts w:cs="Arial"/>
          <w:szCs w:val="20"/>
        </w:rPr>
        <w:t xml:space="preserve"> (2)</w:t>
      </w:r>
      <w:r>
        <w:rPr>
          <w:rFonts w:cs="Arial"/>
          <w:szCs w:val="20"/>
        </w:rPr>
        <w:t>:</w:t>
      </w:r>
    </w:p>
    <w:p w14:paraId="1D408C7E" w14:textId="4B004FC1" w:rsidR="006D7FE9" w:rsidRDefault="006D0E6D" w:rsidP="002F7225">
      <w:pPr>
        <w:pStyle w:val="BodyText3"/>
        <w:numPr>
          <w:ilvl w:val="1"/>
          <w:numId w:val="67"/>
        </w:numPr>
        <w:rPr>
          <w:rFonts w:cs="Arial"/>
          <w:szCs w:val="20"/>
        </w:rPr>
      </w:pPr>
      <w:hyperlink r:id="rId28" w:history="1">
        <w:r w:rsidR="006D7FE9" w:rsidRPr="006D7FE9">
          <w:rPr>
            <w:rStyle w:val="Hyperlink"/>
            <w:rFonts w:cs="Arial"/>
            <w:szCs w:val="20"/>
          </w:rPr>
          <w:t>http://www.state.nj.us/transportation/eng/structeval/pdf/InspectionWorkZoneSetup.pdf</w:t>
        </w:r>
      </w:hyperlink>
    </w:p>
    <w:p w14:paraId="3BC53804" w14:textId="110F9129" w:rsidR="006D7FE9" w:rsidRDefault="006D0E6D" w:rsidP="002F7225">
      <w:pPr>
        <w:pStyle w:val="BodyText3"/>
        <w:numPr>
          <w:ilvl w:val="1"/>
          <w:numId w:val="67"/>
        </w:numPr>
        <w:rPr>
          <w:rFonts w:cs="Arial"/>
          <w:szCs w:val="20"/>
        </w:rPr>
      </w:pPr>
      <w:hyperlink r:id="rId29" w:history="1">
        <w:r w:rsidR="006D7FE9" w:rsidRPr="006D7FE9">
          <w:rPr>
            <w:rStyle w:val="Hyperlink"/>
            <w:rFonts w:cs="Arial"/>
            <w:szCs w:val="20"/>
          </w:rPr>
          <w:t>https://mutcd.fhwa.dot.gov/</w:t>
        </w:r>
      </w:hyperlink>
    </w:p>
    <w:p w14:paraId="2C51FA30" w14:textId="18139251" w:rsidR="00757CCE" w:rsidRPr="0033614A" w:rsidRDefault="00757CCE" w:rsidP="00757CCE">
      <w:pPr>
        <w:pStyle w:val="BodyText3"/>
        <w:rPr>
          <w:rFonts w:cs="Arial"/>
          <w:szCs w:val="20"/>
        </w:rPr>
      </w:pPr>
    </w:p>
    <w:p w14:paraId="71E163E2" w14:textId="41E0FEDF" w:rsidR="002911D6" w:rsidRPr="006D7FE9" w:rsidRDefault="002911D6" w:rsidP="002F7225">
      <w:pPr>
        <w:pStyle w:val="BodyText3"/>
        <w:numPr>
          <w:ilvl w:val="0"/>
          <w:numId w:val="67"/>
        </w:numPr>
        <w:rPr>
          <w:rFonts w:cs="Arial"/>
          <w:szCs w:val="20"/>
        </w:rPr>
      </w:pPr>
      <w:r w:rsidRPr="0033614A">
        <w:rPr>
          <w:rFonts w:cs="Arial"/>
          <w:szCs w:val="20"/>
        </w:rPr>
        <w:t xml:space="preserve">NJDOT Standard </w:t>
      </w:r>
      <w:r>
        <w:rPr>
          <w:rFonts w:cs="Arial"/>
          <w:szCs w:val="20"/>
        </w:rPr>
        <w:t>Construction D</w:t>
      </w:r>
      <w:r w:rsidRPr="0033614A">
        <w:rPr>
          <w:rFonts w:cs="Arial"/>
          <w:szCs w:val="20"/>
        </w:rPr>
        <w:t xml:space="preserve">etails (Traffic Control </w:t>
      </w:r>
      <w:r>
        <w:rPr>
          <w:rFonts w:cs="Arial"/>
          <w:szCs w:val="20"/>
        </w:rPr>
        <w:t xml:space="preserve">Details, </w:t>
      </w:r>
      <w:r w:rsidRPr="0033614A">
        <w:rPr>
          <w:rFonts w:cs="Arial"/>
          <w:szCs w:val="20"/>
        </w:rPr>
        <w:t>plan numbers TCD-1 through TCD-22)</w:t>
      </w:r>
      <w:r>
        <w:rPr>
          <w:rFonts w:cs="Arial"/>
          <w:szCs w:val="20"/>
        </w:rPr>
        <w:t>:</w:t>
      </w:r>
    </w:p>
    <w:p w14:paraId="6EC1C677" w14:textId="136A5D62" w:rsidR="002911D6" w:rsidRDefault="006D0E6D" w:rsidP="002F7225">
      <w:pPr>
        <w:pStyle w:val="BodyText3"/>
        <w:numPr>
          <w:ilvl w:val="1"/>
          <w:numId w:val="67"/>
        </w:numPr>
      </w:pPr>
      <w:hyperlink r:id="rId30" w:history="1">
        <w:r w:rsidR="002911D6" w:rsidRPr="005F008F">
          <w:rPr>
            <w:rStyle w:val="Hyperlink"/>
            <w:rFonts w:cs="Arial"/>
            <w:szCs w:val="20"/>
          </w:rPr>
          <w:t>https://www.state.nj.us/transportation/eng/CADD/v8/pdf/StandConstDetails.pdf</w:t>
        </w:r>
      </w:hyperlink>
      <w:r w:rsidR="002911D6" w:rsidRPr="00DF7421">
        <w:t xml:space="preserve"> </w:t>
      </w:r>
      <w:r w:rsidR="002911D6">
        <w:t xml:space="preserve">        </w:t>
      </w:r>
    </w:p>
    <w:p w14:paraId="7DF4F2A5" w14:textId="77777777" w:rsidR="00757CCE" w:rsidRDefault="00757CCE" w:rsidP="00851065">
      <w:pPr>
        <w:rPr>
          <w:rFonts w:eastAsia="MS Mincho"/>
        </w:rPr>
      </w:pPr>
    </w:p>
    <w:p w14:paraId="2C001021" w14:textId="77777777" w:rsidR="00C12155" w:rsidRPr="00851065" w:rsidRDefault="00AC3C7B" w:rsidP="009D1F90">
      <w:pPr>
        <w:pStyle w:val="Heading2"/>
        <w:keepNext/>
      </w:pPr>
      <w:bookmarkStart w:id="43" w:name="_Toc428533947"/>
      <w:bookmarkStart w:id="44" w:name="_Toc71724668"/>
      <w:r w:rsidRPr="00851065">
        <w:rPr>
          <w:caps w:val="0"/>
        </w:rPr>
        <w:t>ADDITIONAL INFORMATION</w:t>
      </w:r>
      <w:bookmarkEnd w:id="43"/>
      <w:bookmarkEnd w:id="44"/>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45" w:name="_Toc71724669"/>
      <w:bookmarkStart w:id="46"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5"/>
      <w:r w:rsidR="003F12E1" w:rsidRPr="00851065">
        <w:rPr>
          <w:rFonts w:eastAsia="MS Mincho"/>
        </w:rPr>
        <w:t xml:space="preserve"> </w:t>
      </w:r>
      <w:bookmarkEnd w:id="46"/>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8FABC0D"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31" w:history="1">
        <w:r w:rsidR="00522EAA" w:rsidRPr="007077B3">
          <w:rPr>
            <w:rStyle w:val="Hyperlink"/>
            <w:rFonts w:eastAsiaTheme="minorHAnsi"/>
          </w:rPr>
          <w:t>NJSTART Vendor Support Page</w:t>
        </w:r>
      </w:hyperlink>
      <w:r w:rsidR="007077B3">
        <w:rPr>
          <w:rFonts w:eastAsiaTheme="minorHAnsi"/>
        </w:rPr>
        <w:t>.</w:t>
      </w:r>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47" w:name="_Toc400531479"/>
      <w:bookmarkStart w:id="48" w:name="_Toc428533949"/>
      <w:bookmarkStart w:id="49" w:name="_Toc71724670"/>
      <w:r>
        <w:rPr>
          <w:rFonts w:eastAsia="MS Mincho"/>
        </w:rPr>
        <w:lastRenderedPageBreak/>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7"/>
      <w:bookmarkEnd w:id="48"/>
      <w:bookmarkEnd w:id="49"/>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C35F97">
      <w:pPr>
        <w:pStyle w:val="Heading3"/>
        <w:ind w:right="108"/>
        <w:rPr>
          <w:rFonts w:eastAsia="MS Mincho"/>
        </w:rPr>
      </w:pPr>
      <w:bookmarkStart w:id="50" w:name="_Toc400531480"/>
      <w:bookmarkStart w:id="51" w:name="_Toc428533950"/>
      <w:bookmarkStart w:id="52" w:name="_Toc71724671"/>
      <w:r w:rsidRPr="00C82A09">
        <w:rPr>
          <w:rFonts w:eastAsia="MS Mincho"/>
          <w:caps w:val="0"/>
        </w:rPr>
        <w:t>COST L</w:t>
      </w:r>
      <w:r w:rsidRPr="005B44C2">
        <w:rPr>
          <w:rFonts w:eastAsia="MS Mincho"/>
          <w:caps w:val="0"/>
        </w:rPr>
        <w:t>IABILITY</w:t>
      </w:r>
      <w:bookmarkEnd w:id="50"/>
      <w:bookmarkEnd w:id="51"/>
      <w:bookmarkEnd w:id="52"/>
    </w:p>
    <w:p w14:paraId="25A4F217" w14:textId="77777777" w:rsidR="00B5336C" w:rsidRDefault="00B5336C" w:rsidP="00C35F97"/>
    <w:p w14:paraId="3DFE1324" w14:textId="1EE5265F"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7A9EB81A" w14:textId="77777777" w:rsidR="00C35F97" w:rsidRDefault="00C35F97" w:rsidP="00C35F97"/>
    <w:p w14:paraId="57310E9D" w14:textId="6E864BA9" w:rsidR="00E651D6" w:rsidRDefault="00B0703C" w:rsidP="00C35F97">
      <w:pPr>
        <w:pStyle w:val="Heading3"/>
        <w:ind w:right="108"/>
        <w:rPr>
          <w:rFonts w:eastAsia="MS Mincho"/>
        </w:rPr>
      </w:pPr>
      <w:bookmarkStart w:id="53" w:name="_Toc71724672"/>
      <w:bookmarkStart w:id="54" w:name="_Toc400531481"/>
      <w:bookmarkStart w:id="55"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3"/>
      <w:r>
        <w:rPr>
          <w:rFonts w:eastAsia="MS Mincho"/>
          <w:caps w:val="0"/>
        </w:rPr>
        <w:t xml:space="preserve"> </w:t>
      </w:r>
      <w:bookmarkEnd w:id="54"/>
      <w:bookmarkEnd w:id="55"/>
    </w:p>
    <w:p w14:paraId="100A8244" w14:textId="16522A2E" w:rsidR="00E651D6" w:rsidRDefault="00E651D6" w:rsidP="00C35F97"/>
    <w:p w14:paraId="530D5483" w14:textId="77777777" w:rsidR="00F42B0F" w:rsidRDefault="00F42B0F" w:rsidP="00F42B0F">
      <w:pPr>
        <w:keepNext/>
      </w:pPr>
      <w:r>
        <w:t xml:space="preserve">Quotes can be released to the public pursuant to </w:t>
      </w:r>
      <w:r w:rsidRPr="002211C9">
        <w:t>N.J.A.C.</w:t>
      </w:r>
      <w:r>
        <w:t xml:space="preserve"> 17:12-1.2(b) and (c), or under the New Jersey Open Public Records Act (OPRA), </w:t>
      </w:r>
      <w:r w:rsidRPr="002211C9">
        <w:t>N.J.S.A.</w:t>
      </w:r>
      <w:r>
        <w:t xml:space="preserve"> 47:1A-1 </w:t>
      </w:r>
      <w:r w:rsidRPr="00EE6C3D">
        <w:rPr>
          <w:u w:val="single"/>
        </w:rPr>
        <w:t>et</w:t>
      </w:r>
      <w:r w:rsidRPr="00EE6C3D">
        <w:t xml:space="preserve"> </w:t>
      </w:r>
      <w:r w:rsidRPr="00EE6C3D">
        <w:rPr>
          <w:u w:val="single"/>
        </w:rPr>
        <w:t>seq.</w:t>
      </w:r>
      <w:r>
        <w:t xml:space="preserve">, or the common law right to know.  </w:t>
      </w:r>
    </w:p>
    <w:p w14:paraId="416FF876" w14:textId="77777777" w:rsidR="00F42B0F" w:rsidRDefault="00F42B0F" w:rsidP="00F42B0F"/>
    <w:p w14:paraId="7F9B9CA8" w14:textId="77777777" w:rsidR="00F42B0F" w:rsidRDefault="00F42B0F" w:rsidP="00F42B0F">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0FD5D86A" w14:textId="77777777" w:rsidR="00F42B0F" w:rsidRDefault="00F42B0F" w:rsidP="00F42B0F"/>
    <w:p w14:paraId="19DC05E5" w14:textId="77777777" w:rsidR="00F42B0F" w:rsidRPr="00851065" w:rsidRDefault="00F42B0F" w:rsidP="00F42B0F">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28DADC30" w14:textId="77777777" w:rsidR="00F42B0F" w:rsidRDefault="00F42B0F" w:rsidP="00F42B0F"/>
    <w:p w14:paraId="6F3DE78A" w14:textId="77777777" w:rsidR="00F42B0F" w:rsidRPr="008423AA" w:rsidRDefault="00F42B0F" w:rsidP="00F42B0F">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 xml:space="preserve">The State will not honor any attempts by a Vendor {Bidder} to designate its entire </w:t>
      </w:r>
      <w:proofErr w:type="gramStart"/>
      <w:r w:rsidRPr="00A86E8C">
        <w:rPr>
          <w:szCs w:val="22"/>
        </w:rPr>
        <w:t>Quote</w:t>
      </w:r>
      <w:proofErr w:type="gramEnd"/>
      <w:r w:rsidRPr="00A86E8C">
        <w:rPr>
          <w:szCs w:val="22"/>
        </w:rPr>
        <w:t xml:space="preserve"> as proprietary, confidential and/or to claim copyright protection for its entire Quote.</w:t>
      </w:r>
    </w:p>
    <w:p w14:paraId="34E88BA0" w14:textId="77777777" w:rsidR="00F42B0F" w:rsidRDefault="00F42B0F" w:rsidP="00F42B0F"/>
    <w:p w14:paraId="58414194" w14:textId="77777777" w:rsidR="00F42B0F" w:rsidRPr="00E979D3" w:rsidRDefault="00F42B0F" w:rsidP="00F42B0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5A7DBD68" w14:textId="77777777" w:rsidR="00F42B0F" w:rsidRDefault="00F42B0F" w:rsidP="00F42B0F"/>
    <w:p w14:paraId="24D8152D" w14:textId="77777777" w:rsidR="00F42B0F" w:rsidRPr="00851065" w:rsidRDefault="00F42B0F" w:rsidP="00F42B0F">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0B12363" w14:textId="77777777" w:rsidR="00F42B0F" w:rsidRPr="003503F1" w:rsidRDefault="00F42B0F" w:rsidP="00F42B0F"/>
    <w:p w14:paraId="76A73DBD" w14:textId="77777777" w:rsidR="00F42B0F" w:rsidRDefault="00F42B0F" w:rsidP="00F42B0F">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08F88562" w14:textId="77777777" w:rsidR="00F42B0F" w:rsidRDefault="00F42B0F" w:rsidP="00F42B0F"/>
    <w:p w14:paraId="4121AEAF" w14:textId="77777777" w:rsidR="00F42B0F" w:rsidRDefault="00F42B0F" w:rsidP="00F42B0F">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 xml:space="preserve">will be permitted to release a copy </w:t>
      </w:r>
      <w:r w:rsidRPr="008B5762">
        <w:rPr>
          <w:szCs w:val="22"/>
        </w:rPr>
        <w:lastRenderedPageBreak/>
        <w:t>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4373E40" w14:textId="77777777" w:rsidR="00F42B0F" w:rsidRDefault="00F42B0F" w:rsidP="00F42B0F">
      <w:pPr>
        <w:rPr>
          <w:szCs w:val="22"/>
        </w:rPr>
      </w:pPr>
    </w:p>
    <w:p w14:paraId="165BEC74" w14:textId="07A72CB8" w:rsidR="00F42B0F" w:rsidRPr="00C81A8D" w:rsidRDefault="00F42B0F" w:rsidP="00F42B0F">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56" w:name="_Toc400531482"/>
      <w:bookmarkStart w:id="57" w:name="_Toc428533952"/>
      <w:r w:rsidRPr="002952D8">
        <w:rPr>
          <w:rFonts w:eastAsia="MS Mincho"/>
        </w:rPr>
        <w:t xml:space="preserve"> </w:t>
      </w:r>
      <w:bookmarkStart w:id="58" w:name="_Toc71724673"/>
      <w:r w:rsidR="002A5D50">
        <w:rPr>
          <w:rFonts w:eastAsia="MS Mincho"/>
        </w:rPr>
        <w:t xml:space="preserve">ANNOUNCEMENT OF </w:t>
      </w:r>
      <w:r w:rsidR="00CE00E7">
        <w:rPr>
          <w:rFonts w:eastAsia="MS Mincho"/>
        </w:rPr>
        <w:t>QUOTE</w:t>
      </w:r>
      <w:r w:rsidR="00EE6FCF">
        <w:rPr>
          <w:rFonts w:eastAsia="MS Mincho"/>
        </w:rPr>
        <w:t xml:space="preserve"> </w:t>
      </w:r>
      <w:bookmarkEnd w:id="56"/>
      <w:r w:rsidR="002A5D50">
        <w:rPr>
          <w:rFonts w:eastAsia="MS Mincho"/>
        </w:rPr>
        <w:t>INFORMATION</w:t>
      </w:r>
      <w:bookmarkEnd w:id="57"/>
      <w:bookmarkEnd w:id="58"/>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1EEF5602" w14:textId="77777777" w:rsidR="006B6ED6" w:rsidRDefault="006B6ED6" w:rsidP="007640DF">
      <w:pPr>
        <w:pStyle w:val="BodyText2"/>
        <w:numPr>
          <w:ilvl w:val="0"/>
          <w:numId w:val="35"/>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7640DF">
      <w:pPr>
        <w:pStyle w:val="BodyText2"/>
        <w:numPr>
          <w:ilvl w:val="0"/>
          <w:numId w:val="35"/>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59" w:name="_Toc71724674"/>
      <w:bookmarkStart w:id="60" w:name="_Toc400531483"/>
      <w:bookmarkStart w:id="61"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59"/>
      <w:r>
        <w:rPr>
          <w:rFonts w:eastAsia="MS Mincho"/>
          <w:caps w:val="0"/>
        </w:rPr>
        <w:t xml:space="preserve"> </w:t>
      </w:r>
      <w:bookmarkEnd w:id="60"/>
      <w:bookmarkEnd w:id="61"/>
    </w:p>
    <w:p w14:paraId="786C3A60" w14:textId="77777777" w:rsidR="00E651D6" w:rsidRPr="005B339D" w:rsidRDefault="00E651D6" w:rsidP="009D1F90">
      <w:pPr>
        <w:keepNext/>
      </w:pPr>
    </w:p>
    <w:p w14:paraId="6B085D9F" w14:textId="62406A03"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2211C9">
        <w:t>N.J.A.C.</w:t>
      </w:r>
      <w:r w:rsidR="00E141A0">
        <w:t xml:space="preserve"> 17:12-2.2(a</w:t>
      </w:r>
      <w:proofErr w:type="gramStart"/>
      <w:r w:rsidR="00E141A0">
        <w:t>)(</w:t>
      </w:r>
      <w:proofErr w:type="gramEnd"/>
      <w:r w:rsidR="00E141A0">
        <w:t>8)</w:t>
      </w:r>
      <w:r w:rsidRPr="005328A7">
        <w:t>.</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62" w:name="_Toc400531484"/>
      <w:bookmarkStart w:id="63" w:name="_Toc428533954"/>
      <w:bookmarkStart w:id="64" w:name="_Toc71724675"/>
      <w:r>
        <w:rPr>
          <w:rFonts w:eastAsia="MS Mincho"/>
          <w:caps w:val="0"/>
        </w:rPr>
        <w:t xml:space="preserve">QUOTE </w:t>
      </w:r>
      <w:r w:rsidRPr="00E25F54">
        <w:rPr>
          <w:rFonts w:eastAsia="MS Mincho"/>
          <w:caps w:val="0"/>
        </w:rPr>
        <w:t>ERRORS</w:t>
      </w:r>
      <w:bookmarkEnd w:id="62"/>
      <w:bookmarkEnd w:id="63"/>
      <w:bookmarkEnd w:id="64"/>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2211C9">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3DC1B570" w:rsidR="005D4337" w:rsidRPr="00B13A1D" w:rsidRDefault="005D4337" w:rsidP="009D1F90">
      <w:pPr>
        <w:keepNext/>
      </w:pPr>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t xml:space="preserve"> 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t xml:space="preserve"> award. T</w:t>
      </w:r>
      <w:r w:rsidRPr="00B13A1D">
        <w:t xml:space="preserve">he </w:t>
      </w:r>
      <w:r>
        <w:t xml:space="preserve">Vendor </w:t>
      </w:r>
      <w:r w:rsidR="001A0104">
        <w:t>{</w:t>
      </w:r>
      <w:r>
        <w:t>Bidder</w:t>
      </w:r>
      <w:r w:rsidR="001A0104">
        <w:t>}</w:t>
      </w:r>
      <w:r w:rsidRPr="00B13A1D">
        <w:t xml:space="preserve"> may submit a revised </w:t>
      </w:r>
      <w:r w:rsidR="00CE00E7">
        <w:t>Quote</w:t>
      </w:r>
      <w:r w:rsidRPr="00B13A1D">
        <w:t xml:space="preserve"> as long as the </w:t>
      </w:r>
      <w:r w:rsidR="00CE00E7">
        <w:t>Quote</w:t>
      </w:r>
      <w:r w:rsidRPr="00B13A1D">
        <w:t xml:space="preserve"> 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2" w:history="1">
        <w:r w:rsidR="008D5E53" w:rsidRPr="007077B3">
          <w:rPr>
            <w:rStyle w:val="Hyperlink"/>
            <w:rFonts w:eastAsiaTheme="minorHAnsi" w:cs="Arial"/>
          </w:rPr>
          <w:t>NJSTART Vendor Support Page</w:t>
        </w:r>
      </w:hyperlink>
      <w:r w:rsidR="007077B3">
        <w:rPr>
          <w:rFonts w:eastAsiaTheme="minorHAnsi" w:cs="Arial"/>
        </w:rPr>
        <w:t xml:space="preserve">. </w:t>
      </w:r>
      <w:r w:rsidR="008D5E53">
        <w:rPr>
          <w:rStyle w:val="Hyperlink"/>
          <w:rFonts w:eastAsiaTheme="minorHAnsi" w:cs="Arial"/>
        </w:rPr>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6922E847" w14:textId="77777777" w:rsidR="008F5A09" w:rsidRDefault="008F5A09" w:rsidP="00F42B0F">
      <w:pPr>
        <w:keepNext/>
        <w:rPr>
          <w:b/>
        </w:rPr>
      </w:pPr>
    </w:p>
    <w:p w14:paraId="2FD1E408" w14:textId="1F966EBC" w:rsidR="00F42B0F" w:rsidRPr="00B13A1D" w:rsidRDefault="00F42B0F" w:rsidP="00F42B0F">
      <w:pPr>
        <w:keepNext/>
      </w:pPr>
      <w:r>
        <w:t xml:space="preserve">If, after the Quote opening, but before Blanket P.O. award, a </w:t>
      </w:r>
      <w:r w:rsidRPr="39420222">
        <w:rPr>
          <w:rFonts w:cs="Arial"/>
        </w:rPr>
        <w:t>Vendor {Bidder}</w:t>
      </w:r>
      <w:r>
        <w:t xml:space="preserve"> discovers an error in its Quote, the Vendor {Bidder} may make a written request to the Procurement Bureau to withdraw its Quote, </w:t>
      </w:r>
      <w:r w:rsidRPr="008F5A09">
        <w:t>or a portion thereof,</w:t>
      </w:r>
      <w:r>
        <w:t xml:space="preserve"> from consideration for award.  If the Vendor’s {Bidder’s} request to withdraw is made in good faith, and the State will not be significantly prejudiced by granting the withdrawal of the Quote beyond the loss of the benefit of the bargain to the State of the withdrawing Vendor’s {Bidder’s} offer, the request shall be granted.   Evidence of the Vendor’s {Bidder’s} good faith in making this request can be demonstrated by one </w:t>
      </w:r>
      <w:r w:rsidRPr="39420222">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sidRPr="39420222">
        <w:rPr>
          <w:rFonts w:cs="Arial"/>
        </w:rPr>
        <w:t>Vendor {Bidder}</w:t>
      </w:r>
      <w:r>
        <w:t xml:space="preserve"> may request to withdraw its Quote and the Director may in his/her discretion allow said Vendor {Bidder} to withdraw it, the Division also may take notice of repeated or unusual requests to withdraw by a </w:t>
      </w:r>
      <w:r w:rsidRPr="39420222">
        <w:rPr>
          <w:rFonts w:cs="Arial"/>
        </w:rPr>
        <w:t xml:space="preserve">Vendor </w:t>
      </w:r>
      <w:r w:rsidRPr="39420222">
        <w:rPr>
          <w:rFonts w:cs="Arial"/>
        </w:rPr>
        <w:lastRenderedPageBreak/>
        <w:t>{Bidder}</w:t>
      </w:r>
      <w:r>
        <w:t xml:space="preserve"> and take those prior requests to withdraw into consideration when evaluating the Vendor’s {Bidder’s} future Quotes.</w:t>
      </w:r>
    </w:p>
    <w:p w14:paraId="2225D309" w14:textId="77777777" w:rsidR="00F42B0F" w:rsidRPr="00B13A1D" w:rsidRDefault="00F42B0F" w:rsidP="00F42B0F"/>
    <w:p w14:paraId="201DC8BA" w14:textId="77777777" w:rsidR="00F42B0F" w:rsidRDefault="00F42B0F" w:rsidP="00F42B0F">
      <w:r w:rsidRPr="0018319F">
        <w:t xml:space="preserve">The Quote withdrawal request must include the Bid Solicitation Number, Bid Solicitation Title, the Quote submission date and should be sent to </w:t>
      </w:r>
      <w:hyperlink r:id="rId33" w:history="1">
        <w:r w:rsidRPr="000B68D4">
          <w:rPr>
            <w:rStyle w:val="Hyperlink"/>
          </w:rPr>
          <w:t>Procurement.Bureau@treas.nj.gov</w:t>
        </w:r>
      </w:hyperlink>
      <w:r w:rsidRPr="0018319F">
        <w:t>.</w:t>
      </w:r>
    </w:p>
    <w:p w14:paraId="31AA53D9" w14:textId="77777777" w:rsidR="00F42B0F" w:rsidRPr="00851065" w:rsidRDefault="00F42B0F" w:rsidP="00F42B0F"/>
    <w:p w14:paraId="6E5F8239" w14:textId="77777777" w:rsidR="00F42B0F" w:rsidRPr="00B13A1D" w:rsidRDefault="00F42B0F" w:rsidP="00F42B0F">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65" w:name="_Toc400531485"/>
      <w:bookmarkStart w:id="66" w:name="_Toc428533955"/>
      <w:bookmarkStart w:id="67" w:name="_Toc71724676"/>
      <w:r w:rsidRPr="00826719">
        <w:rPr>
          <w:rFonts w:eastAsia="MS Mincho"/>
          <w:caps w:val="0"/>
        </w:rPr>
        <w:t>JOINT V</w:t>
      </w:r>
      <w:r w:rsidRPr="005B44C2">
        <w:rPr>
          <w:rFonts w:eastAsia="MS Mincho"/>
          <w:caps w:val="0"/>
        </w:rPr>
        <w:t>ENTURE</w:t>
      </w:r>
      <w:bookmarkEnd w:id="65"/>
      <w:bookmarkEnd w:id="66"/>
      <w:bookmarkEnd w:id="67"/>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8F5A09">
        <w:t>4.4.1 and 4.4.2</w:t>
      </w:r>
      <w:r w:rsidR="00D91A12" w:rsidRPr="008F5A09">
        <w:t xml:space="preserve"> of this </w:t>
      </w:r>
      <w:r w:rsidR="00A1778E" w:rsidRPr="008F5A09">
        <w:t>Bid Solicitation</w:t>
      </w:r>
      <w:r w:rsidR="00B44B63" w:rsidRPr="008F5A09">
        <w:t>.</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68" w:name="_Toc400531486"/>
      <w:bookmarkStart w:id="69" w:name="_Toc428533956"/>
      <w:bookmarkStart w:id="70" w:name="_Toc71724677"/>
      <w:r w:rsidRPr="00EF72B4">
        <w:rPr>
          <w:caps w:val="0"/>
        </w:rPr>
        <w:t xml:space="preserve">RECIPROCITY FOR JURISDICTIONAL </w:t>
      </w:r>
      <w:r>
        <w:rPr>
          <w:caps w:val="0"/>
        </w:rPr>
        <w:t>VENDOR {BIDDER}</w:t>
      </w:r>
      <w:r w:rsidRPr="00EF72B4">
        <w:rPr>
          <w:caps w:val="0"/>
        </w:rPr>
        <w:t xml:space="preserve"> PREFERENCE</w:t>
      </w:r>
      <w:bookmarkEnd w:id="68"/>
      <w:bookmarkEnd w:id="69"/>
      <w:bookmarkEnd w:id="70"/>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2211C9">
        <w:t>N.J.S.A.</w:t>
      </w:r>
      <w:r w:rsidRPr="00851065">
        <w:t xml:space="preserve"> 52:32-1.4 and </w:t>
      </w:r>
      <w:r w:rsidRPr="002211C9">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71" w:name="_Toc294607267"/>
      <w:bookmarkStart w:id="72" w:name="_Toc294680428"/>
      <w:bookmarkStart w:id="73" w:name="_Toc400531487"/>
      <w:bookmarkStart w:id="74" w:name="_Toc428533957"/>
      <w:bookmarkStart w:id="75" w:name="_Toc71724678"/>
      <w:r>
        <w:t>QUOTE</w:t>
      </w:r>
      <w:r w:rsidR="00C6511D" w:rsidRPr="00E2130D">
        <w:t xml:space="preserve"> ACCEPTANCES AND REJECTIONS</w:t>
      </w:r>
      <w:bookmarkEnd w:id="71"/>
      <w:bookmarkEnd w:id="72"/>
      <w:bookmarkEnd w:id="73"/>
      <w:bookmarkEnd w:id="74"/>
      <w:bookmarkEnd w:id="75"/>
    </w:p>
    <w:p w14:paraId="0D21C843" w14:textId="7656DC53" w:rsidR="00C6511D" w:rsidRDefault="00091779" w:rsidP="009D1F90">
      <w:pPr>
        <w:keepNext/>
      </w:pPr>
      <w:r>
        <w:t xml:space="preserve">  </w:t>
      </w:r>
    </w:p>
    <w:p w14:paraId="640C5D7F" w14:textId="08EEC870" w:rsidR="00C6511D" w:rsidRPr="00851065" w:rsidRDefault="00B53E61" w:rsidP="009D1F90">
      <w:pPr>
        <w:keepNext/>
      </w:pPr>
      <w:r w:rsidRPr="002211C9">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2211C9">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76" w:name="_Toc71724679"/>
      <w:r w:rsidRPr="00851065">
        <w:rPr>
          <w:caps w:val="0"/>
        </w:rPr>
        <w:t>ELECTRONIC SIGNATURES</w:t>
      </w:r>
      <w:bookmarkEnd w:id="76"/>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30014149" w:rsidR="00CC6865" w:rsidRDefault="00CC6865" w:rsidP="00CC6865"/>
    <w:p w14:paraId="7BCA4D41" w14:textId="77777777" w:rsidR="00195CE8" w:rsidRPr="00851065" w:rsidRDefault="00195CE8" w:rsidP="00195CE8">
      <w:pPr>
        <w:pStyle w:val="Heading3"/>
      </w:pPr>
      <w:bookmarkStart w:id="77" w:name="_Toc69461703"/>
      <w:bookmarkStart w:id="78" w:name="_Toc71724680"/>
      <w:r>
        <w:lastRenderedPageBreak/>
        <w:t>Cooperative Purchasing</w:t>
      </w:r>
      <w:bookmarkEnd w:id="77"/>
      <w:bookmarkEnd w:id="78"/>
    </w:p>
    <w:p w14:paraId="4F9CDF29" w14:textId="77777777" w:rsidR="00195CE8" w:rsidRPr="00B047D4" w:rsidRDefault="00195CE8" w:rsidP="00195CE8">
      <w:pPr>
        <w:rPr>
          <w:rFonts w:cs="Arial"/>
          <w:b/>
          <w:szCs w:val="22"/>
        </w:rPr>
      </w:pPr>
    </w:p>
    <w:p w14:paraId="5029F4C5" w14:textId="526AAB9B" w:rsidR="00195CE8" w:rsidRPr="00DB62F2" w:rsidRDefault="00195CE8" w:rsidP="00195CE8">
      <w:pPr>
        <w:rPr>
          <w:rFonts w:cs="Arial"/>
          <w:szCs w:val="22"/>
        </w:rPr>
      </w:pPr>
      <w:r w:rsidRPr="00B047D4">
        <w:rPr>
          <w:rFonts w:cs="Arial"/>
          <w:szCs w:val="22"/>
        </w:rPr>
        <w:t>The State of New Jersey (State) int</w:t>
      </w:r>
      <w:r>
        <w:rPr>
          <w:rFonts w:cs="Arial"/>
          <w:szCs w:val="22"/>
        </w:rPr>
        <w:t>ends to extend the Blanket P.O.</w:t>
      </w:r>
      <w:r w:rsidRPr="002F7225">
        <w:rPr>
          <w:rFonts w:cs="Arial"/>
          <w:szCs w:val="22"/>
        </w:rPr>
        <w:t>s</w:t>
      </w:r>
      <w:r w:rsidRPr="00B047D4">
        <w:rPr>
          <w:rFonts w:cs="Arial"/>
          <w:szCs w:val="22"/>
        </w:rPr>
        <w:t xml:space="preserve"> awarded to the Division's Cooperative Purchasing Program participants.  These </w:t>
      </w:r>
      <w:r w:rsidRPr="00B56AE0">
        <w:rPr>
          <w:rFonts w:cs="Arial"/>
          <w:szCs w:val="22"/>
        </w:rPr>
        <w:t xml:space="preserve">participants include quasi-State entities, counties, municipalities, school districts, volunteer fire departments, </w:t>
      </w:r>
      <w:proofErr w:type="gramStart"/>
      <w:r w:rsidRPr="00B56AE0">
        <w:rPr>
          <w:rFonts w:cs="Arial"/>
          <w:szCs w:val="22"/>
        </w:rPr>
        <w:t>first</w:t>
      </w:r>
      <w:proofErr w:type="gramEnd"/>
      <w:r w:rsidRPr="00B56AE0">
        <w:rPr>
          <w:rFonts w:cs="Arial"/>
          <w:szCs w:val="22"/>
        </w:rPr>
        <w:t xml:space="preserve"> aid squads, independent institutions of </w:t>
      </w:r>
      <w:r w:rsidRPr="00C61DA3">
        <w:rPr>
          <w:rFonts w:cs="Arial"/>
          <w:szCs w:val="22"/>
        </w:rPr>
        <w:t>higher learning, County colleges, and State colleges.</w:t>
      </w:r>
      <w:r w:rsidRPr="00C61DA3">
        <w:rPr>
          <w:rFonts w:cs="Arial"/>
          <w:color w:val="000000"/>
          <w:szCs w:val="22"/>
        </w:rPr>
        <w:t xml:space="preserve">  In order for the State Blanket P.O. to be extended to Cooperative Purchasing Program participants, the Vendor {Bidder} must agree to the extension by executing the Cooperative Purchase Form.  </w:t>
      </w:r>
      <w:r>
        <w:rPr>
          <w:rFonts w:cs="Arial"/>
          <w:color w:val="000000"/>
          <w:szCs w:val="22"/>
        </w:rPr>
        <w:t>See</w:t>
      </w:r>
      <w:r w:rsidRPr="00B56AE0">
        <w:rPr>
          <w:rFonts w:cs="Arial"/>
          <w:color w:val="000000"/>
          <w:szCs w:val="22"/>
        </w:rPr>
        <w:t xml:space="preserve"> Section </w:t>
      </w:r>
      <w:r w:rsidRPr="002F7225">
        <w:rPr>
          <w:rFonts w:cs="Arial"/>
          <w:color w:val="000000"/>
          <w:szCs w:val="22"/>
        </w:rPr>
        <w:t>4.4.6</w:t>
      </w:r>
      <w:r w:rsidRPr="00B56AE0">
        <w:rPr>
          <w:rFonts w:cs="Arial"/>
          <w:color w:val="000000"/>
          <w:szCs w:val="22"/>
        </w:rPr>
        <w:t xml:space="preserve"> of this Bid Solicitation</w:t>
      </w:r>
      <w:r w:rsidRPr="00C61DA3">
        <w:rPr>
          <w:rFonts w:cs="Arial"/>
          <w:color w:val="000000"/>
          <w:szCs w:val="22"/>
        </w:rPr>
        <w:t xml:space="preserve">. </w:t>
      </w:r>
      <w:r w:rsidRPr="00C61DA3">
        <w:rPr>
          <w:rFonts w:cs="Arial"/>
          <w:szCs w:val="22"/>
        </w:rPr>
        <w:t xml:space="preserve">Although the State, with the consent of the Vendor(s) {Bidder(s)}, is making the use of any Blanket P.O. </w:t>
      </w:r>
      <w:r w:rsidRPr="005118C5">
        <w:rPr>
          <w:rFonts w:cs="Arial"/>
          <w:szCs w:val="22"/>
        </w:rPr>
        <w:t>resulting from this Bid Solicitation available to non-State Agencies, the State makes no representation as to the acceptability of any State Bid Solicitation terms and conditions under the Local Public Contracts Law or any other enabling statute or regulation.</w:t>
      </w:r>
    </w:p>
    <w:p w14:paraId="74A01157" w14:textId="77777777" w:rsidR="00195CE8" w:rsidRPr="004104FC" w:rsidRDefault="00195CE8" w:rsidP="00195CE8">
      <w:pPr>
        <w:rPr>
          <w:rFonts w:cs="Arial"/>
          <w:b/>
          <w:szCs w:val="22"/>
          <w:highlight w:val="green"/>
        </w:rPr>
      </w:pPr>
    </w:p>
    <w:p w14:paraId="3BC62666" w14:textId="77777777" w:rsidR="00195CE8" w:rsidRPr="00C61DA3" w:rsidRDefault="00195CE8" w:rsidP="00195CE8">
      <w:pPr>
        <w:pStyle w:val="ListParagraph"/>
        <w:numPr>
          <w:ilvl w:val="0"/>
          <w:numId w:val="69"/>
        </w:numPr>
        <w:ind w:hanging="720"/>
        <w:rPr>
          <w:b/>
        </w:rPr>
      </w:pPr>
      <w:r w:rsidRPr="00C61DA3">
        <w:rPr>
          <w:b/>
        </w:rPr>
        <w:t>Supplier Convenience Fee</w:t>
      </w:r>
    </w:p>
    <w:p w14:paraId="3BBBF132" w14:textId="50AAB218" w:rsidR="00195CE8" w:rsidRDefault="00195CE8" w:rsidP="00195CE8">
      <w:pPr>
        <w:rPr>
          <w:rFonts w:cs="Arial"/>
          <w:szCs w:val="22"/>
        </w:rPr>
      </w:pPr>
      <w:r>
        <w:rPr>
          <w:rFonts w:cs="Arial"/>
          <w:szCs w:val="22"/>
        </w:rPr>
        <w:t xml:space="preserve">For all purchases made by </w:t>
      </w:r>
      <w:r w:rsidRPr="003435A9">
        <w:rPr>
          <w:rFonts w:cs="Arial"/>
          <w:color w:val="000000"/>
          <w:szCs w:val="22"/>
        </w:rPr>
        <w:t>Cooperative Purchasing Program participants</w:t>
      </w:r>
      <w:r>
        <w:rPr>
          <w:rFonts w:cs="Arial"/>
          <w:szCs w:val="22"/>
        </w:rPr>
        <w:t xml:space="preserve"> under the Blanket P.O., the </w:t>
      </w:r>
      <w:r w:rsidRPr="00B56AE0">
        <w:rPr>
          <w:rFonts w:cs="Arial"/>
          <w:szCs w:val="22"/>
        </w:rPr>
        <w:t xml:space="preserve">Vendor {Contractor} shall remit the Supplier Convenience Fee in the amount of one percent (1%) of all Net Purchases </w:t>
      </w:r>
      <w:r w:rsidRPr="00B047D4">
        <w:rPr>
          <w:rFonts w:cs="Arial"/>
          <w:szCs w:val="22"/>
        </w:rPr>
        <w:t>to Periscope Holdings, Inc. (Periscope)</w:t>
      </w:r>
      <w:r>
        <w:rPr>
          <w:rFonts w:cs="Arial"/>
          <w:szCs w:val="22"/>
        </w:rPr>
        <w:t>.</w:t>
      </w:r>
      <w:r w:rsidRPr="00B047D4">
        <w:rPr>
          <w:rFonts w:cs="Arial"/>
          <w:szCs w:val="22"/>
        </w:rPr>
        <w:t xml:space="preserve"> </w:t>
      </w:r>
    </w:p>
    <w:p w14:paraId="3420D259" w14:textId="77777777" w:rsidR="00195CE8" w:rsidRDefault="00195CE8" w:rsidP="00195CE8">
      <w:pPr>
        <w:rPr>
          <w:rFonts w:cs="Arial"/>
          <w:szCs w:val="22"/>
        </w:rPr>
      </w:pPr>
    </w:p>
    <w:p w14:paraId="6A32693C" w14:textId="77777777" w:rsidR="00195CE8" w:rsidRPr="00B047D4" w:rsidRDefault="00195CE8" w:rsidP="00195CE8">
      <w:pPr>
        <w:rPr>
          <w:rStyle w:val="11-textChar"/>
          <w:rFonts w:eastAsiaTheme="minorHAnsi" w:cs="Arial"/>
          <w:szCs w:val="22"/>
        </w:rPr>
      </w:pPr>
      <w:r w:rsidRPr="00B047D4">
        <w:rPr>
          <w:rStyle w:val="11-textChar"/>
          <w:rFonts w:eastAsiaTheme="minorHAnsi" w:cs="Arial"/>
          <w:szCs w:val="22"/>
        </w:rPr>
        <w:t xml:space="preserve">“Net Purchases” means the total gross purchases, less credits, taxes, regulatory fees and separately stated shipping charges not included in unit prices, made by Cooperative Purchasing Program Participants, regardless of whether or not </w:t>
      </w:r>
      <w:r w:rsidRPr="00B047D4">
        <w:rPr>
          <w:rFonts w:cs="Arial"/>
          <w:b/>
          <w:i/>
          <w:color w:val="00B050"/>
          <w:szCs w:val="22"/>
        </w:rPr>
        <w:t>NJ</w:t>
      </w:r>
      <w:r w:rsidRPr="00B047D4">
        <w:rPr>
          <w:rFonts w:cs="Arial"/>
          <w:b/>
          <w:i/>
          <w:color w:val="0070C0"/>
          <w:szCs w:val="22"/>
        </w:rPr>
        <w:t>START</w:t>
      </w:r>
      <w:r w:rsidRPr="00B047D4">
        <w:rPr>
          <w:rStyle w:val="11-textChar"/>
          <w:rFonts w:eastAsiaTheme="minorHAnsi" w:cs="Arial"/>
          <w:szCs w:val="22"/>
        </w:rPr>
        <w:t xml:space="preserve"> is used as part of the purchase process.</w:t>
      </w:r>
    </w:p>
    <w:p w14:paraId="2AFC18E3" w14:textId="77777777" w:rsidR="00195CE8" w:rsidRPr="00B047D4" w:rsidRDefault="00195CE8" w:rsidP="00195CE8">
      <w:pPr>
        <w:rPr>
          <w:rFonts w:cs="Arial"/>
          <w:spacing w:val="-5"/>
          <w:szCs w:val="22"/>
        </w:rPr>
      </w:pPr>
    </w:p>
    <w:p w14:paraId="24537A22" w14:textId="77777777" w:rsidR="00195CE8" w:rsidRPr="00C61DA3" w:rsidRDefault="00195CE8" w:rsidP="00195CE8">
      <w:pPr>
        <w:pStyle w:val="ListParagraph"/>
        <w:numPr>
          <w:ilvl w:val="0"/>
          <w:numId w:val="69"/>
        </w:numPr>
        <w:ind w:hanging="720"/>
        <w:rPr>
          <w:b/>
        </w:rPr>
      </w:pPr>
      <w:r w:rsidRPr="00C61DA3">
        <w:rPr>
          <w:b/>
        </w:rPr>
        <w:t>Quarterly Convenience Fee Remittance</w:t>
      </w:r>
    </w:p>
    <w:p w14:paraId="318130A3" w14:textId="77777777" w:rsidR="00195CE8" w:rsidRPr="00B047D4" w:rsidRDefault="00195CE8" w:rsidP="00195CE8">
      <w:pPr>
        <w:rPr>
          <w:rFonts w:cs="Arial"/>
          <w:szCs w:val="22"/>
        </w:rPr>
      </w:pPr>
      <w:r w:rsidRPr="00B047D4">
        <w:rPr>
          <w:rFonts w:cs="Arial"/>
          <w:szCs w:val="22"/>
        </w:rPr>
        <w:t xml:space="preserve">On a quarterly basis, the Vendor {Contractor} shall remit the Supplier Convenience Fee via Automated Clearing House (ACH) transactions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The remittance shall be made no later than thirty (30) calendar days after the end of each calendar quarter.  The calendar quarters will end March 31, June 30, September 30, and December 31.</w:t>
      </w:r>
    </w:p>
    <w:p w14:paraId="44339F3A" w14:textId="77777777" w:rsidR="00195CE8" w:rsidRPr="00B56AE0" w:rsidRDefault="00195CE8" w:rsidP="00195CE8">
      <w:pPr>
        <w:rPr>
          <w:rFonts w:cs="Arial"/>
          <w:szCs w:val="22"/>
        </w:rPr>
      </w:pPr>
    </w:p>
    <w:p w14:paraId="0B704EE3" w14:textId="77777777" w:rsidR="00195CE8" w:rsidRPr="00B047D4" w:rsidRDefault="00195CE8" w:rsidP="00195CE8">
      <w:pPr>
        <w:rPr>
          <w:rFonts w:cs="Arial"/>
          <w:szCs w:val="22"/>
        </w:rPr>
      </w:pPr>
      <w:r w:rsidRPr="00B56AE0">
        <w:rPr>
          <w:rFonts w:cs="Arial"/>
          <w:szCs w:val="22"/>
        </w:rPr>
        <w:t xml:space="preserve">Failure to remit the Supplier Convenience Fee timely and accurately may result in Vendor’s {Contractor’s} goods and services being made ineligible for purchase through the </w:t>
      </w:r>
      <w:r w:rsidRPr="00B56AE0">
        <w:rPr>
          <w:rFonts w:cs="Arial"/>
          <w:b/>
          <w:i/>
          <w:color w:val="00B050"/>
          <w:szCs w:val="22"/>
        </w:rPr>
        <w:t>NJ</w:t>
      </w:r>
      <w:r w:rsidRPr="00B56AE0">
        <w:rPr>
          <w:rFonts w:cs="Arial"/>
          <w:b/>
          <w:i/>
          <w:color w:val="0070C0"/>
          <w:szCs w:val="22"/>
        </w:rPr>
        <w:t>START</w:t>
      </w:r>
      <w:r w:rsidRPr="00B56AE0">
        <w:rPr>
          <w:rFonts w:cs="Arial"/>
          <w:szCs w:val="22"/>
        </w:rPr>
        <w:t xml:space="preserve"> Marketplace module by </w:t>
      </w:r>
      <w:r w:rsidRPr="00B047D4">
        <w:rPr>
          <w:rStyle w:val="11-textChar"/>
          <w:rFonts w:eastAsiaTheme="minorHAnsi" w:cs="Arial"/>
          <w:szCs w:val="22"/>
        </w:rPr>
        <w:t>Cooperative Purchasing Program Participants</w:t>
      </w:r>
      <w:r w:rsidRPr="00B047D4">
        <w:rPr>
          <w:rFonts w:cs="Arial"/>
          <w:szCs w:val="22"/>
        </w:rPr>
        <w:t>.</w:t>
      </w:r>
    </w:p>
    <w:p w14:paraId="6E8F13A2" w14:textId="77777777" w:rsidR="00195CE8" w:rsidRPr="00B047D4" w:rsidRDefault="00195CE8" w:rsidP="00195CE8">
      <w:pPr>
        <w:tabs>
          <w:tab w:val="left" w:pos="875"/>
        </w:tabs>
        <w:rPr>
          <w:rFonts w:cs="Arial"/>
          <w:b/>
          <w:szCs w:val="22"/>
          <w:u w:val="single"/>
        </w:rPr>
      </w:pPr>
    </w:p>
    <w:p w14:paraId="01F11E66" w14:textId="77777777" w:rsidR="00195CE8" w:rsidRPr="00C61DA3" w:rsidRDefault="00195CE8" w:rsidP="00195CE8">
      <w:pPr>
        <w:pStyle w:val="ListParagraph"/>
        <w:numPr>
          <w:ilvl w:val="0"/>
          <w:numId w:val="69"/>
        </w:numPr>
        <w:ind w:hanging="720"/>
        <w:rPr>
          <w:b/>
        </w:rPr>
      </w:pPr>
      <w:r w:rsidRPr="00C61DA3">
        <w:rPr>
          <w:b/>
        </w:rPr>
        <w:t>Catalog Enablement</w:t>
      </w:r>
    </w:p>
    <w:p w14:paraId="1A27DBF0" w14:textId="77777777" w:rsidR="00195CE8" w:rsidRPr="00B56AE0" w:rsidRDefault="00195CE8" w:rsidP="00195CE8">
      <w:pPr>
        <w:rPr>
          <w:rFonts w:cs="Arial"/>
          <w:szCs w:val="22"/>
        </w:rPr>
      </w:pPr>
      <w:r w:rsidRPr="00B047D4">
        <w:rPr>
          <w:rFonts w:cs="Arial"/>
          <w:szCs w:val="22"/>
        </w:rPr>
        <w:t xml:space="preserve">The Vendor {Contractor} shall cooperate with State and/or Periscope as requested to upload catalog items and pricing consistent with the awarded Blanket P.O. to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Marketplace module. Vendor {Contractor} shall only upload a catalog containing items award</w:t>
      </w:r>
      <w:r w:rsidRPr="00B56AE0">
        <w:rPr>
          <w:rFonts w:cs="Arial"/>
          <w:szCs w:val="22"/>
        </w:rPr>
        <w:t>ed.</w:t>
      </w:r>
    </w:p>
    <w:p w14:paraId="062D5877" w14:textId="77777777" w:rsidR="00195CE8" w:rsidRPr="00C61DA3" w:rsidRDefault="00195CE8" w:rsidP="00195CE8">
      <w:pPr>
        <w:tabs>
          <w:tab w:val="left" w:pos="875"/>
        </w:tabs>
        <w:rPr>
          <w:rFonts w:cs="Arial"/>
          <w:b/>
          <w:bCs/>
          <w:szCs w:val="22"/>
          <w:u w:val="single"/>
        </w:rPr>
      </w:pPr>
    </w:p>
    <w:p w14:paraId="14A78248" w14:textId="77777777" w:rsidR="00195CE8" w:rsidRPr="00C61DA3" w:rsidRDefault="00195CE8" w:rsidP="00195CE8">
      <w:pPr>
        <w:pStyle w:val="ListParagraph"/>
        <w:numPr>
          <w:ilvl w:val="0"/>
          <w:numId w:val="69"/>
        </w:numPr>
        <w:ind w:hanging="720"/>
        <w:rPr>
          <w:b/>
        </w:rPr>
      </w:pPr>
      <w:r w:rsidRPr="00C61DA3">
        <w:rPr>
          <w:b/>
        </w:rPr>
        <w:t>Quarterly Sales Reporting</w:t>
      </w:r>
    </w:p>
    <w:p w14:paraId="793DCEB5" w14:textId="77777777" w:rsidR="00195CE8" w:rsidRDefault="00195CE8" w:rsidP="00195CE8">
      <w:pPr>
        <w:rPr>
          <w:rFonts w:cs="Arial"/>
          <w:szCs w:val="22"/>
        </w:rPr>
      </w:pPr>
      <w:r w:rsidRPr="00B56AE0">
        <w:rPr>
          <w:rFonts w:cs="Arial"/>
          <w:szCs w:val="22"/>
        </w:rPr>
        <w:t xml:space="preserve">Vendor {Contractor} shall submit a Sales Report documenting all sales made to </w:t>
      </w:r>
      <w:r w:rsidRPr="002F7225">
        <w:rPr>
          <w:rStyle w:val="11-textChar"/>
          <w:rFonts w:ascii="Arial" w:eastAsiaTheme="minorHAnsi" w:hAnsi="Arial" w:cs="Arial"/>
          <w:sz w:val="22"/>
          <w:szCs w:val="22"/>
        </w:rPr>
        <w:t>Cooperative Purchasing Program Participants</w:t>
      </w:r>
      <w:r w:rsidRPr="00760706">
        <w:rPr>
          <w:rFonts w:cs="Arial"/>
          <w:szCs w:val="22"/>
        </w:rPr>
        <w:t>.</w:t>
      </w:r>
      <w:r w:rsidRPr="00B047D4">
        <w:rPr>
          <w:rFonts w:cs="Arial"/>
          <w:szCs w:val="22"/>
        </w:rPr>
        <w:t xml:space="preserve"> Such information is deemed public record. The Sales Report shall be submitted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no later than thirty (30) calendar days after the end of each calendar quarter. The calendar quarters will end March 31, June 30, September 30, and December 31. The Sales Report must contain the following information:  </w:t>
      </w:r>
    </w:p>
    <w:p w14:paraId="532FEBB1" w14:textId="77777777" w:rsidR="00195CE8" w:rsidRPr="00B047D4" w:rsidRDefault="00195CE8" w:rsidP="00195CE8">
      <w:pPr>
        <w:rPr>
          <w:rFonts w:cs="Arial"/>
          <w:szCs w:val="22"/>
        </w:rPr>
      </w:pPr>
    </w:p>
    <w:p w14:paraId="7071BB8A" w14:textId="77777777" w:rsidR="00195CE8" w:rsidRPr="00B047D4" w:rsidRDefault="00195CE8" w:rsidP="00195CE8">
      <w:pPr>
        <w:pStyle w:val="ListParagraph"/>
        <w:widowControl w:val="0"/>
        <w:numPr>
          <w:ilvl w:val="0"/>
          <w:numId w:val="68"/>
        </w:numPr>
        <w:ind w:left="1080"/>
        <w:rPr>
          <w:rFonts w:cs="Arial"/>
          <w:szCs w:val="22"/>
        </w:rPr>
      </w:pPr>
      <w:r w:rsidRPr="00B047D4">
        <w:rPr>
          <w:rFonts w:cs="Arial"/>
          <w:szCs w:val="22"/>
        </w:rPr>
        <w:t>Complete and accurate details of all sales, credits, returns, refunds, and the like for the reporting quarter;</w:t>
      </w:r>
    </w:p>
    <w:p w14:paraId="56349FF5" w14:textId="77777777" w:rsidR="00195CE8" w:rsidRPr="00B047D4" w:rsidRDefault="00195CE8" w:rsidP="00195CE8">
      <w:pPr>
        <w:pStyle w:val="ListParagraph"/>
        <w:widowControl w:val="0"/>
        <w:numPr>
          <w:ilvl w:val="0"/>
          <w:numId w:val="68"/>
        </w:numPr>
        <w:ind w:left="1080"/>
        <w:rPr>
          <w:rFonts w:cs="Arial"/>
          <w:szCs w:val="22"/>
        </w:rPr>
      </w:pPr>
      <w:r w:rsidRPr="00B047D4">
        <w:rPr>
          <w:rFonts w:cs="Arial"/>
          <w:szCs w:val="22"/>
        </w:rPr>
        <w:t>Purchasing entity;</w:t>
      </w:r>
    </w:p>
    <w:p w14:paraId="3BE9598A" w14:textId="77777777" w:rsidR="00195CE8" w:rsidRPr="00B047D4" w:rsidRDefault="00195CE8" w:rsidP="00195CE8">
      <w:pPr>
        <w:pStyle w:val="ListParagraph"/>
        <w:widowControl w:val="0"/>
        <w:numPr>
          <w:ilvl w:val="0"/>
          <w:numId w:val="68"/>
        </w:numPr>
        <w:ind w:left="1080"/>
        <w:rPr>
          <w:rFonts w:cs="Arial"/>
          <w:szCs w:val="22"/>
        </w:rPr>
      </w:pPr>
      <w:r w:rsidRPr="00B047D4">
        <w:rPr>
          <w:rFonts w:cs="Arial"/>
          <w:szCs w:val="22"/>
        </w:rPr>
        <w:t>Total of Supplier Convenience Fee amount due</w:t>
      </w:r>
      <w:r>
        <w:rPr>
          <w:rFonts w:cs="Arial"/>
          <w:szCs w:val="22"/>
        </w:rPr>
        <w:t xml:space="preserve"> for the reporting quarter</w:t>
      </w:r>
      <w:r w:rsidRPr="00B047D4">
        <w:rPr>
          <w:rFonts w:cs="Arial"/>
          <w:szCs w:val="22"/>
        </w:rPr>
        <w:t>;</w:t>
      </w:r>
    </w:p>
    <w:p w14:paraId="021CCD51" w14:textId="77777777" w:rsidR="00195CE8" w:rsidRPr="00B047D4" w:rsidRDefault="00195CE8" w:rsidP="00195CE8">
      <w:pPr>
        <w:pStyle w:val="ListParagraph"/>
        <w:widowControl w:val="0"/>
        <w:numPr>
          <w:ilvl w:val="0"/>
          <w:numId w:val="68"/>
        </w:numPr>
        <w:ind w:left="1080"/>
        <w:rPr>
          <w:rFonts w:cs="Arial"/>
          <w:szCs w:val="22"/>
        </w:rPr>
      </w:pPr>
      <w:r w:rsidRPr="00B047D4">
        <w:rPr>
          <w:rFonts w:cs="Arial"/>
          <w:szCs w:val="22"/>
        </w:rPr>
        <w:t>Such other information as the State may reasonably request; and</w:t>
      </w:r>
    </w:p>
    <w:p w14:paraId="25FD4929" w14:textId="47E73C8B" w:rsidR="00195CE8" w:rsidRPr="00B56AE0" w:rsidRDefault="00195CE8" w:rsidP="00195CE8">
      <w:pPr>
        <w:pStyle w:val="ListParagraph"/>
        <w:widowControl w:val="0"/>
        <w:numPr>
          <w:ilvl w:val="0"/>
          <w:numId w:val="68"/>
        </w:numPr>
        <w:ind w:left="1080"/>
        <w:rPr>
          <w:rFonts w:cs="Arial"/>
          <w:szCs w:val="22"/>
        </w:rPr>
      </w:pPr>
      <w:r w:rsidRPr="00B56AE0">
        <w:rPr>
          <w:rFonts w:cs="Arial"/>
          <w:szCs w:val="22"/>
        </w:rPr>
        <w:t xml:space="preserve">If no sales were made to </w:t>
      </w:r>
      <w:r>
        <w:rPr>
          <w:rFonts w:cs="Arial"/>
          <w:szCs w:val="22"/>
        </w:rPr>
        <w:t>Cooperative Purchasing Program Participants</w:t>
      </w:r>
      <w:r w:rsidRPr="00B56AE0">
        <w:rPr>
          <w:rFonts w:cs="Arial"/>
          <w:szCs w:val="22"/>
        </w:rPr>
        <w:t xml:space="preserve"> during the reporting quarter, then a report shall be submitted showing zero sales and zero Supplier Convenience Fee due.</w:t>
      </w:r>
    </w:p>
    <w:p w14:paraId="00EC6E3C" w14:textId="77777777" w:rsidR="00195CE8" w:rsidRPr="00B56AE0" w:rsidRDefault="00195CE8" w:rsidP="00195CE8">
      <w:pPr>
        <w:tabs>
          <w:tab w:val="left" w:pos="875"/>
        </w:tabs>
        <w:rPr>
          <w:rFonts w:cs="Arial"/>
          <w:b/>
          <w:bCs/>
          <w:szCs w:val="22"/>
          <w:u w:val="single"/>
        </w:rPr>
      </w:pPr>
    </w:p>
    <w:p w14:paraId="094DB118" w14:textId="77777777" w:rsidR="00195CE8" w:rsidRPr="00C61DA3" w:rsidRDefault="00195CE8" w:rsidP="00195CE8">
      <w:pPr>
        <w:pStyle w:val="ListParagraph"/>
        <w:numPr>
          <w:ilvl w:val="0"/>
          <w:numId w:val="69"/>
        </w:numPr>
        <w:ind w:hanging="720"/>
        <w:rPr>
          <w:b/>
        </w:rPr>
      </w:pPr>
      <w:r w:rsidRPr="00C61DA3">
        <w:rPr>
          <w:b/>
        </w:rPr>
        <w:lastRenderedPageBreak/>
        <w:t>Retention and Inspection of Records and Audit</w:t>
      </w:r>
    </w:p>
    <w:p w14:paraId="048F892A" w14:textId="77777777" w:rsidR="00195CE8" w:rsidRPr="00B047D4" w:rsidRDefault="00195CE8" w:rsidP="00195CE8">
      <w:pPr>
        <w:pStyle w:val="BodyText"/>
        <w:ind w:left="0"/>
        <w:rPr>
          <w:rFonts w:cs="Arial"/>
          <w:sz w:val="22"/>
          <w:szCs w:val="22"/>
        </w:rPr>
      </w:pPr>
      <w:r w:rsidRPr="00B56AE0">
        <w:rPr>
          <w:rFonts w:cs="Arial"/>
          <w:sz w:val="22"/>
          <w:szCs w:val="22"/>
        </w:rPr>
        <w:t xml:space="preserve">The Vendor {Contractor} shall keep records of sales made to </w:t>
      </w:r>
      <w:r w:rsidRPr="002F7225">
        <w:rPr>
          <w:rStyle w:val="11-textChar"/>
          <w:rFonts w:ascii="Arial" w:eastAsiaTheme="minorHAnsi" w:hAnsi="Arial" w:cs="Arial"/>
          <w:sz w:val="22"/>
          <w:szCs w:val="22"/>
        </w:rPr>
        <w:t>Cooperative Purchasing Program</w:t>
      </w:r>
      <w:r w:rsidRPr="00B047D4">
        <w:rPr>
          <w:rStyle w:val="11-textChar"/>
          <w:rFonts w:eastAsiaTheme="minorHAnsi" w:cs="Arial"/>
          <w:sz w:val="22"/>
          <w:szCs w:val="22"/>
        </w:rPr>
        <w:t xml:space="preserve"> </w:t>
      </w:r>
      <w:r w:rsidRPr="002F7225">
        <w:rPr>
          <w:rStyle w:val="11-textChar"/>
          <w:rFonts w:ascii="Arial" w:eastAsiaTheme="minorHAnsi" w:hAnsi="Arial" w:cs="Arial"/>
          <w:sz w:val="22"/>
          <w:szCs w:val="22"/>
        </w:rPr>
        <w:t>Participants</w:t>
      </w:r>
      <w:r w:rsidRPr="00B047D4">
        <w:rPr>
          <w:rFonts w:cs="Arial"/>
          <w:sz w:val="22"/>
          <w:szCs w:val="22"/>
        </w:rPr>
        <w:t xml:space="preserve"> in sufficient detail to enable the State to determine the Supplier Convenience Fee payable by the Vendor {Contractor}.</w:t>
      </w:r>
      <w:r w:rsidRPr="00B047D4">
        <w:rPr>
          <w:rStyle w:val="11-textChar"/>
          <w:rFonts w:eastAsiaTheme="minorHAnsi" w:cs="Arial"/>
          <w:sz w:val="22"/>
          <w:szCs w:val="22"/>
        </w:rPr>
        <w:t xml:space="preserve"> </w:t>
      </w:r>
      <w:r w:rsidRPr="002F7225">
        <w:rPr>
          <w:rStyle w:val="11-textChar"/>
          <w:rFonts w:ascii="Arial" w:eastAsiaTheme="minorHAnsi" w:hAnsi="Arial" w:cs="Arial"/>
          <w:sz w:val="22"/>
          <w:szCs w:val="22"/>
        </w:rPr>
        <w:t>The State and/or Periscope</w:t>
      </w:r>
      <w:r w:rsidRPr="00B047D4">
        <w:rPr>
          <w:rFonts w:cs="Arial"/>
          <w:sz w:val="22"/>
          <w:szCs w:val="22"/>
        </w:rPr>
        <w:t xml:space="preserve"> may examine and audit, at its own expense, Vendor’s {Contractor’s} sales records and Sales Reports for completeness and accuracy. If such examination reveals underpayment of the Supplier Convenience Fee, the Vendor {Contractor} shall immediately pay to Periscope the amount of deficiency. If the examination reveals an underpayment of 5% or more, then the Vendor {Contractor} shall reimburse the </w:t>
      </w:r>
      <w:r w:rsidRPr="002F7225">
        <w:rPr>
          <w:rStyle w:val="11-textChar"/>
          <w:rFonts w:ascii="Arial" w:eastAsiaTheme="minorHAnsi" w:hAnsi="Arial" w:cs="Arial"/>
          <w:sz w:val="22"/>
          <w:szCs w:val="22"/>
        </w:rPr>
        <w:t>State and/or Periscope</w:t>
      </w:r>
      <w:r w:rsidRPr="00B047D4">
        <w:rPr>
          <w:rFonts w:cs="Arial"/>
          <w:sz w:val="22"/>
          <w:szCs w:val="22"/>
        </w:rPr>
        <w:t xml:space="preserve"> for the cost of the audit.</w:t>
      </w:r>
    </w:p>
    <w:p w14:paraId="3B3268B5" w14:textId="77777777" w:rsidR="00195CE8" w:rsidRPr="00851065" w:rsidRDefault="00195CE8" w:rsidP="00CC6865"/>
    <w:p w14:paraId="38140C3D" w14:textId="65DA1C9D" w:rsidR="00332639" w:rsidRDefault="00332639" w:rsidP="00FC3E42">
      <w:r>
        <w:br w:type="page"/>
      </w:r>
    </w:p>
    <w:p w14:paraId="7426410C" w14:textId="77777777" w:rsidR="00E651D6" w:rsidRDefault="00AA3B67" w:rsidP="009D1F90">
      <w:pPr>
        <w:pStyle w:val="Heading1"/>
        <w:keepNext/>
      </w:pPr>
      <w:bookmarkStart w:id="79" w:name="_Toc400531488"/>
      <w:bookmarkStart w:id="80" w:name="_Toc428533958"/>
      <w:r>
        <w:lastRenderedPageBreak/>
        <w:t xml:space="preserve"> </w:t>
      </w:r>
      <w:bookmarkStart w:id="81" w:name="_Toc71724681"/>
      <w:r w:rsidR="00E651D6">
        <w:t>DEFINITIONS</w:t>
      </w:r>
      <w:bookmarkEnd w:id="79"/>
      <w:bookmarkEnd w:id="80"/>
      <w:bookmarkEnd w:id="81"/>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82" w:name="_CROSSWALK"/>
      <w:bookmarkStart w:id="83" w:name="_Toc428533959"/>
      <w:bookmarkStart w:id="84" w:name="_Toc71724682"/>
      <w:bookmarkEnd w:id="82"/>
      <w:r>
        <w:t>CROSSWALK</w:t>
      </w:r>
      <w:bookmarkEnd w:id="83"/>
      <w:bookmarkEnd w:id="84"/>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306F1193"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3001F19F"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85" w:name="_Toc428533960"/>
      <w:bookmarkStart w:id="86" w:name="_Toc71724683"/>
      <w:r w:rsidRPr="005B44C2">
        <w:rPr>
          <w:caps w:val="0"/>
        </w:rPr>
        <w:t>GENERAL DEFINITIONS</w:t>
      </w:r>
      <w:bookmarkEnd w:id="85"/>
      <w:bookmarkEnd w:id="86"/>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16261FEA" w14:textId="77777777" w:rsidR="006300E3" w:rsidRDefault="006300E3" w:rsidP="006300E3">
      <w:pPr>
        <w:rPr>
          <w:rFonts w:eastAsia="MS Mincho"/>
          <w:b/>
        </w:rPr>
      </w:pPr>
    </w:p>
    <w:p w14:paraId="1FCFD2EB" w14:textId="6078D23C" w:rsidR="006300E3" w:rsidRDefault="006300E3" w:rsidP="006300E3">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2C89C92F"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6794ECE8" w14:textId="559F2399"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7A6C5CA3" w14:textId="77777777" w:rsidR="006300E3" w:rsidRDefault="006300E3" w:rsidP="006300E3">
      <w:pPr>
        <w:rPr>
          <w:b/>
        </w:rPr>
      </w:pPr>
    </w:p>
    <w:p w14:paraId="62CDE51A" w14:textId="55C82626" w:rsidR="006300E3" w:rsidRDefault="006300E3" w:rsidP="006300E3">
      <w:r>
        <w:rPr>
          <w:b/>
        </w:rPr>
        <w:t xml:space="preserve">Commercial Off the Shelf (COTS) </w:t>
      </w:r>
      <w:r w:rsidRPr="00851065">
        <w:t>–</w:t>
      </w:r>
      <w:r>
        <w:t xml:space="preserve"> Software provided by Vendor {Contractor} that is intended for general use.</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2211C9">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1B77D2A8" w14:textId="77777777" w:rsidR="006300E3" w:rsidRDefault="006300E3" w:rsidP="006300E3">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5ED93A51" w14:textId="77777777" w:rsidR="006300E3" w:rsidRDefault="006300E3" w:rsidP="006300E3"/>
    <w:p w14:paraId="4E9F139C" w14:textId="77777777" w:rsidR="006300E3" w:rsidRDefault="006300E3" w:rsidP="006300E3">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699D6FE0" w14:textId="77777777" w:rsidR="006300E3" w:rsidRDefault="006300E3" w:rsidP="00851065">
      <w:pPr>
        <w:rPr>
          <w:b/>
          <w:color w:val="000000"/>
        </w:rPr>
      </w:pPr>
    </w:p>
    <w:p w14:paraId="60A5CD69" w14:textId="59E60D6A"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26372AF" w14:textId="77777777" w:rsidR="006300E3" w:rsidRDefault="006300E3" w:rsidP="006300E3">
      <w:pPr>
        <w:rPr>
          <w:rFonts w:eastAsia="MS Mincho"/>
          <w:b/>
        </w:rPr>
      </w:pPr>
    </w:p>
    <w:p w14:paraId="7F812A16" w14:textId="66D69D75" w:rsidR="006300E3" w:rsidRDefault="006300E3" w:rsidP="006300E3">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059700" w14:textId="77777777" w:rsidR="00CB58D8" w:rsidRDefault="00CB58D8" w:rsidP="00CB58D8">
      <w:pPr>
        <w:rPr>
          <w:rFonts w:eastAsia="MS Mincho"/>
        </w:rPr>
      </w:pPr>
    </w:p>
    <w:p w14:paraId="497EA87A" w14:textId="3F75B632" w:rsidR="00CB58D8" w:rsidRPr="00F3369F" w:rsidRDefault="00CB58D8" w:rsidP="00CB58D8">
      <w:pPr>
        <w:rPr>
          <w:rFonts w:eastAsia="MS Mincho"/>
          <w:u w:val="single"/>
        </w:rPr>
      </w:pPr>
      <w:r w:rsidRPr="00F3369F">
        <w:rPr>
          <w:rFonts w:eastAsia="MS Mincho"/>
          <w:b/>
        </w:rPr>
        <w:t xml:space="preserve">Disabled </w:t>
      </w:r>
      <w:r w:rsidR="006300E3">
        <w:rPr>
          <w:rFonts w:eastAsia="MS Mincho"/>
          <w:b/>
        </w:rPr>
        <w:t>V</w:t>
      </w:r>
      <w:r w:rsidRPr="00F3369F">
        <w:rPr>
          <w:rFonts w:eastAsia="MS Mincho"/>
          <w:b/>
        </w:rPr>
        <w:t xml:space="preserve">eterans’ </w:t>
      </w:r>
      <w:r w:rsidR="006300E3">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Pr="002211C9">
        <w:rPr>
          <w:rFonts w:eastAsia="MS Mincho"/>
        </w:rPr>
        <w:t>N.J.S.A.</w:t>
      </w:r>
      <w:r w:rsidRPr="005F3C17">
        <w:rPr>
          <w:rFonts w:eastAsia="MS Mincho"/>
        </w:rPr>
        <w:t xml:space="preserve"> 52:32-31.2.</w:t>
      </w:r>
    </w:p>
    <w:p w14:paraId="1B12231E" w14:textId="77777777" w:rsidR="00CB58D8" w:rsidRDefault="00CB58D8" w:rsidP="00CB58D8">
      <w:pPr>
        <w:rPr>
          <w:rFonts w:eastAsia="MS Mincho"/>
        </w:rPr>
      </w:pPr>
    </w:p>
    <w:p w14:paraId="21DA04BA" w14:textId="37743865" w:rsidR="00CB58D8" w:rsidRDefault="00CB58D8" w:rsidP="00CB58D8">
      <w:pPr>
        <w:rPr>
          <w:rFonts w:eastAsia="MS Mincho"/>
        </w:rPr>
      </w:pPr>
      <w:r w:rsidRPr="00F3369F">
        <w:rPr>
          <w:rFonts w:eastAsia="MS Mincho"/>
          <w:b/>
        </w:rPr>
        <w:t xml:space="preserve">Disabled </w:t>
      </w:r>
      <w:r w:rsidR="006300E3">
        <w:rPr>
          <w:rFonts w:eastAsia="MS Mincho"/>
          <w:b/>
        </w:rPr>
        <w:t>V</w:t>
      </w:r>
      <w:r w:rsidRPr="00F3369F">
        <w:rPr>
          <w:rFonts w:eastAsia="MS Mincho"/>
          <w:b/>
        </w:rPr>
        <w:t xml:space="preserve">eterans’ </w:t>
      </w:r>
      <w:r w:rsidR="00D671AB">
        <w:rPr>
          <w:rFonts w:eastAsia="MS Mincho"/>
          <w:b/>
        </w:rPr>
        <w:t>B</w:t>
      </w:r>
      <w:r w:rsidRPr="00F3369F">
        <w:rPr>
          <w:rFonts w:eastAsia="MS Mincho"/>
          <w:b/>
        </w:rPr>
        <w:t xml:space="preserve">usiness </w:t>
      </w:r>
      <w:r w:rsidR="006300E3">
        <w:rPr>
          <w:rFonts w:eastAsia="MS Mincho"/>
          <w:b/>
        </w:rPr>
        <w:t>S</w:t>
      </w:r>
      <w:r w:rsidRPr="00F3369F">
        <w:rPr>
          <w:rFonts w:eastAsia="MS Mincho"/>
          <w:b/>
        </w:rPr>
        <w:t xml:space="preserve">et-aside </w:t>
      </w:r>
      <w:r w:rsidR="006300E3">
        <w:rPr>
          <w:rFonts w:eastAsia="MS Mincho"/>
          <w:b/>
        </w:rPr>
        <w:t>Blanket P.O.</w:t>
      </w:r>
      <w:r>
        <w:rPr>
          <w:rFonts w:eastAsia="MS Mincho"/>
        </w:rPr>
        <w:t xml:space="preserve"> - </w:t>
      </w:r>
      <w:r w:rsidRPr="00F3369F">
        <w:rPr>
          <w:rFonts w:eastAsia="MS Mincho"/>
        </w:rPr>
        <w:t xml:space="preserve">means a </w:t>
      </w:r>
      <w:r w:rsidR="006300E3">
        <w:rPr>
          <w:rFonts w:eastAsia="MS Mincho"/>
        </w:rPr>
        <w:t>Blanket P.O.</w:t>
      </w:r>
      <w:r w:rsidR="00D671AB">
        <w:rPr>
          <w:rFonts w:eastAsia="MS Mincho"/>
        </w:rPr>
        <w:t xml:space="preserve"> </w:t>
      </w:r>
      <w:r w:rsidRPr="00F3369F">
        <w:rPr>
          <w:rFonts w:eastAsia="MS Mincho"/>
        </w:rPr>
        <w:t xml:space="preserve">for goods, equipment, construction or services which is designated as a </w:t>
      </w:r>
      <w:r w:rsidR="006300E3">
        <w:rPr>
          <w:rFonts w:eastAsia="MS Mincho"/>
        </w:rPr>
        <w:t>Blanket P.O.</w:t>
      </w:r>
      <w:r w:rsidRPr="00F3369F">
        <w:rPr>
          <w:rFonts w:eastAsia="MS Mincho"/>
        </w:rPr>
        <w:t xml:space="preserve"> with respect to which bids are invited and accepted only from disabled veterans’ businesses, or a portion of a </w:t>
      </w:r>
      <w:r w:rsidR="006300E3">
        <w:rPr>
          <w:rFonts w:eastAsia="MS Mincho"/>
        </w:rPr>
        <w:t>Blanket P.O.</w:t>
      </w:r>
      <w:r w:rsidRPr="00F3369F">
        <w:rPr>
          <w:rFonts w:eastAsia="MS Mincho"/>
        </w:rPr>
        <w:t xml:space="preserve"> when that portion has been so designated.</w:t>
      </w:r>
      <w:r>
        <w:rPr>
          <w:rFonts w:eastAsia="MS Mincho"/>
        </w:rPr>
        <w:t xml:space="preserve">  </w:t>
      </w:r>
      <w:r w:rsidRPr="002211C9">
        <w:rPr>
          <w:rFonts w:eastAsia="MS Mincho"/>
        </w:rPr>
        <w:t>N.J.S.A.</w:t>
      </w:r>
      <w:r w:rsidRPr="005F3C17">
        <w:rPr>
          <w:rFonts w:eastAsia="MS Mincho"/>
        </w:rPr>
        <w:t xml:space="preserve"> 52:32-31.2.</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347B71D7" w:rsidR="004F200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8FD47C6" w14:textId="77777777" w:rsidR="006300E3" w:rsidRDefault="006300E3" w:rsidP="006300E3">
      <w:pPr>
        <w:rPr>
          <w:rFonts w:eastAsia="MS Mincho"/>
          <w:b/>
        </w:rPr>
      </w:pPr>
    </w:p>
    <w:p w14:paraId="373B2869" w14:textId="167CB375" w:rsidR="006300E3" w:rsidRDefault="006300E3" w:rsidP="006300E3">
      <w:r>
        <w:rPr>
          <w:rFonts w:eastAsia="MS Mincho"/>
          <w:b/>
        </w:rPr>
        <w:t xml:space="preserve">Hardware </w:t>
      </w:r>
      <w:r w:rsidRPr="00851065">
        <w:t>–</w:t>
      </w:r>
      <w:r>
        <w:t xml:space="preserve"> Includes computer equipment and any Software provided with the Hardware that is necessary for the Hardware to operate.</w:t>
      </w:r>
    </w:p>
    <w:p w14:paraId="7ECB0564" w14:textId="42F1B4AE" w:rsidR="00447EA9" w:rsidRDefault="00447EA9" w:rsidP="00851065">
      <w:pPr>
        <w:rPr>
          <w:rFonts w:eastAsia="MS Mincho"/>
        </w:rPr>
      </w:pPr>
    </w:p>
    <w:p w14:paraId="4DAD40B7" w14:textId="3A99E866" w:rsidR="00447EA9" w:rsidRPr="00851065" w:rsidRDefault="00447EA9" w:rsidP="00851065">
      <w:pPr>
        <w:rPr>
          <w:rFonts w:eastAsia="MS Mincho"/>
        </w:rPr>
      </w:pPr>
      <w:r w:rsidRPr="007C4566">
        <w:rPr>
          <w:b/>
        </w:rPr>
        <w:t>Internet of Things (</w:t>
      </w:r>
      <w:proofErr w:type="spellStart"/>
      <w:r w:rsidRPr="007C4566">
        <w:rPr>
          <w:b/>
        </w:rPr>
        <w:t>IoT</w:t>
      </w:r>
      <w:proofErr w:type="spellEnd"/>
      <w:r w:rsidRPr="007C4566">
        <w:rPr>
          <w:b/>
        </w:rPr>
        <w: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w:t>
      </w:r>
      <w:r w:rsidRPr="00851065">
        <w:lastRenderedPageBreak/>
        <w:t xml:space="preserve">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5D1B2D48" w14:textId="3E95DD43" w:rsidR="00661E38"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16563221" w14:textId="77777777" w:rsidR="00FC3E42" w:rsidRDefault="00FC3E42" w:rsidP="00851065">
      <w:pPr>
        <w:rPr>
          <w:color w:val="000000"/>
        </w:rPr>
      </w:pPr>
    </w:p>
    <w:p w14:paraId="487ABA07" w14:textId="18851324" w:rsidR="00447EA9" w:rsidRDefault="00447EA9" w:rsidP="00851065">
      <w:pPr>
        <w:rPr>
          <w:color w:val="000000"/>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65618AE5" w14:textId="77777777" w:rsidR="006300E3" w:rsidRDefault="006300E3" w:rsidP="00193A4A">
      <w:pPr>
        <w:rPr>
          <w:b/>
        </w:rPr>
      </w:pPr>
    </w:p>
    <w:p w14:paraId="76A501F0" w14:textId="6AD0BFF8"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7CDDB0E2" w14:textId="77777777" w:rsidR="006300E3" w:rsidRDefault="006300E3" w:rsidP="006300E3">
      <w:pPr>
        <w:rPr>
          <w:rFonts w:eastAsia="MS Mincho"/>
          <w:b/>
        </w:rPr>
      </w:pPr>
    </w:p>
    <w:p w14:paraId="76D5F9D5" w14:textId="55D238E6" w:rsidR="006300E3" w:rsidRDefault="006300E3" w:rsidP="006300E3">
      <w:pPr>
        <w:rPr>
          <w:rFonts w:eastAsia="MS Mincho"/>
          <w:b/>
        </w:rPr>
      </w:pPr>
      <w:r>
        <w:rPr>
          <w:rFonts w:eastAsia="MS Mincho"/>
          <w:b/>
        </w:rPr>
        <w:t xml:space="preserve">Services </w:t>
      </w:r>
      <w:r w:rsidRPr="00851065">
        <w:t>–</w:t>
      </w:r>
      <w:r>
        <w:t xml:space="preserve"> Includes, without limitation (</w:t>
      </w:r>
      <w:proofErr w:type="spellStart"/>
      <w:r>
        <w:t>i</w:t>
      </w:r>
      <w:proofErr w:type="spellEnd"/>
      <w: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13D8EDC0" w14:textId="6EB15403"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2211C9">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w:t>
      </w:r>
      <w:r w:rsidRPr="00851065">
        <w:lastRenderedPageBreak/>
        <w:t xml:space="preserve">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w:t>
      </w:r>
      <w:r w:rsidR="006300E3">
        <w:t>six</w:t>
      </w:r>
      <w:r w:rsidRPr="00851065">
        <w:t xml:space="preserve"> </w:t>
      </w:r>
      <w:r w:rsidR="00B0703C">
        <w:t>(</w:t>
      </w:r>
      <w:r w:rsidR="006300E3">
        <w:t>6</w:t>
      </w:r>
      <w:r w:rsidR="00B0703C">
        <w:t xml:space="preserve">) </w:t>
      </w:r>
      <w:r w:rsidRPr="00851065">
        <w:t xml:space="preserve">following categories:  </w:t>
      </w:r>
    </w:p>
    <w:p w14:paraId="6F3D1C3F" w14:textId="55257F52" w:rsidR="00CB58D8" w:rsidRDefault="00C16C3F" w:rsidP="007640DF">
      <w:pPr>
        <w:pStyle w:val="ListParagraph"/>
        <w:numPr>
          <w:ilvl w:val="0"/>
          <w:numId w:val="40"/>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7640DF">
      <w:pPr>
        <w:pStyle w:val="ListParagraph"/>
        <w:numPr>
          <w:ilvl w:val="0"/>
          <w:numId w:val="40"/>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CB58D8"/>
    <w:p w14:paraId="752E7F5C" w14:textId="39490455" w:rsidR="00CB58D8" w:rsidRPr="00F22598" w:rsidRDefault="00CB58D8" w:rsidP="00CB58D8">
      <w:r>
        <w:rPr>
          <w:b/>
        </w:rPr>
        <w:t xml:space="preserve">Small </w:t>
      </w:r>
      <w:r w:rsidR="006300E3">
        <w:rPr>
          <w:b/>
        </w:rPr>
        <w:t>B</w:t>
      </w:r>
      <w:r>
        <w:rPr>
          <w:b/>
        </w:rPr>
        <w:t xml:space="preserve">usiness </w:t>
      </w:r>
      <w:r w:rsidR="006300E3">
        <w:rPr>
          <w:b/>
        </w:rPr>
        <w:t>S</w:t>
      </w:r>
      <w:r>
        <w:rPr>
          <w:b/>
        </w:rPr>
        <w:t xml:space="preserve">et-aside </w:t>
      </w:r>
      <w:r w:rsidR="006300E3">
        <w:rPr>
          <w:b/>
        </w:rPr>
        <w:t>Blanket P.O.</w:t>
      </w:r>
      <w:r w:rsidR="006300E3">
        <w:t xml:space="preserve"> </w:t>
      </w:r>
      <w:r>
        <w:t xml:space="preserve"> – “means (1) a </w:t>
      </w:r>
      <w:r w:rsidR="006300E3">
        <w:t>[Blanket P.O.]</w:t>
      </w:r>
      <w:proofErr w:type="gramStart"/>
      <w:r>
        <w:t>for</w:t>
      </w:r>
      <w:proofErr w:type="gramEnd"/>
      <w:r>
        <w:t xml:space="preserve"> goods, equipment, construction or services which is designated as a </w:t>
      </w:r>
      <w:r w:rsidR="006300E3">
        <w:t>[Blanket P.O.]</w:t>
      </w:r>
      <w:r>
        <w:t xml:space="preserve"> with respect to which bids are invited and accepted only from small businesses, or (2) a portion of a </w:t>
      </w:r>
      <w:r w:rsidR="006300E3">
        <w:t>[Blanket P.O.]</w:t>
      </w:r>
      <w:r>
        <w:t xml:space="preserve"> when that portion has been so designated.”  </w:t>
      </w:r>
      <w:r w:rsidRPr="002211C9">
        <w:t>N.J.S.A.</w:t>
      </w:r>
      <w:r w:rsidRPr="005F3C17">
        <w:t xml:space="preserve"> 52:32-19.</w:t>
      </w:r>
    </w:p>
    <w:p w14:paraId="1546EFF8" w14:textId="3C3961CA" w:rsidR="001B28B5" w:rsidRDefault="001B28B5" w:rsidP="00851065">
      <w:pPr>
        <w:rPr>
          <w:rFonts w:eastAsia="MS Mincho"/>
        </w:rPr>
      </w:pPr>
    </w:p>
    <w:p w14:paraId="1B5804B2" w14:textId="77777777" w:rsidR="006300E3" w:rsidRDefault="006300E3" w:rsidP="006300E3">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00696943" w14:textId="77777777" w:rsidR="006300E3" w:rsidRPr="00851065" w:rsidRDefault="006300E3" w:rsidP="00851065">
      <w:pPr>
        <w:rPr>
          <w:rFonts w:eastAsia="MS Mincho"/>
        </w:rPr>
      </w:pPr>
    </w:p>
    <w:p w14:paraId="5D70BAE8" w14:textId="5094D668" w:rsidR="00612204"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78F22C1E" w14:textId="4B07E80A" w:rsidR="00447EA9" w:rsidRDefault="00447EA9" w:rsidP="00851065">
      <w:pPr>
        <w:rPr>
          <w:rFonts w:eastAsia="MS Mincho"/>
        </w:rPr>
      </w:pPr>
    </w:p>
    <w:p w14:paraId="095DA9CB" w14:textId="56A49ABC" w:rsidR="00447EA9" w:rsidRPr="00851065" w:rsidRDefault="00447EA9" w:rsidP="00851065">
      <w:pPr>
        <w:rPr>
          <w:rFonts w:eastAsia="MS Mincho"/>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44EC4CEA" w14:textId="77777777" w:rsidR="006300E3" w:rsidRDefault="006300E3" w:rsidP="00851065">
      <w:pPr>
        <w:rPr>
          <w:rFonts w:eastAsia="MS Mincho"/>
          <w:b/>
        </w:rPr>
      </w:pPr>
    </w:p>
    <w:p w14:paraId="5ACBFA6F" w14:textId="21473C98" w:rsidR="00661E38" w:rsidRDefault="006300E3" w:rsidP="00851065">
      <w:pPr>
        <w:rPr>
          <w:rFonts w:eastAsia="MS Mincho"/>
        </w:rPr>
      </w:pPr>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1FF7E126" w14:textId="77777777" w:rsidR="006300E3" w:rsidRDefault="006300E3" w:rsidP="00851065">
      <w:pPr>
        <w:rPr>
          <w:rFonts w:eastAsia="MS Mincho"/>
          <w:b/>
        </w:rPr>
      </w:pPr>
    </w:p>
    <w:p w14:paraId="28C06AD5" w14:textId="3B895E6A"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3D58B24" w:rsidR="00952EBA" w:rsidRDefault="00952EBA" w:rsidP="00851065">
      <w:pPr>
        <w:rPr>
          <w:rFonts w:eastAsia="MS Mincho"/>
        </w:rPr>
      </w:pPr>
    </w:p>
    <w:p w14:paraId="6AEC78DD" w14:textId="77777777" w:rsidR="006300E3" w:rsidRDefault="006300E3" w:rsidP="006300E3">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6247D751" w14:textId="77777777" w:rsidR="006300E3" w:rsidRPr="00851065" w:rsidRDefault="006300E3" w:rsidP="00851065">
      <w:pPr>
        <w:rPr>
          <w:rFonts w:eastAsia="MS Mincho"/>
        </w:rPr>
      </w:pPr>
    </w:p>
    <w:p w14:paraId="7400A7BE" w14:textId="5787027B" w:rsidR="00CB7EDC"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344246" w14:textId="77777777" w:rsidR="006300E3" w:rsidRDefault="006300E3" w:rsidP="006300E3">
      <w:pPr>
        <w:pStyle w:val="Default"/>
        <w:jc w:val="both"/>
        <w:rPr>
          <w:rFonts w:ascii="Arial" w:eastAsia="MS Mincho" w:hAnsi="Arial"/>
          <w:b/>
          <w:color w:val="auto"/>
          <w:sz w:val="22"/>
        </w:rPr>
      </w:pPr>
    </w:p>
    <w:p w14:paraId="2E809086" w14:textId="5B216BDF" w:rsidR="006300E3" w:rsidRPr="005A7113" w:rsidRDefault="006300E3" w:rsidP="006300E3">
      <w:pPr>
        <w:pStyle w:val="Default"/>
        <w:jc w:val="both"/>
        <w:rPr>
          <w:rFonts w:eastAsia="MS Mincho"/>
          <w:color w:val="auto"/>
          <w:sz w:val="22"/>
        </w:rPr>
      </w:pPr>
      <w:r w:rsidRPr="009A6153">
        <w:rPr>
          <w:rFonts w:ascii="Arial" w:eastAsia="MS Mincho" w:hAnsi="Arial"/>
          <w:b/>
          <w:color w:val="auto"/>
          <w:sz w:val="22"/>
        </w:rPr>
        <w:t>US CERT</w:t>
      </w:r>
      <w:r>
        <w:rPr>
          <w:rFonts w:ascii="Arial" w:eastAsia="MS Mincho" w:hAnsi="Arial"/>
          <w:color w:val="auto"/>
          <w:sz w:val="22"/>
        </w:rPr>
        <w:t xml:space="preserve"> – United States Computer Emergency Readiness Team.</w:t>
      </w:r>
    </w:p>
    <w:p w14:paraId="71770059" w14:textId="77777777" w:rsidR="006300E3" w:rsidRPr="00851065" w:rsidRDefault="006300E3" w:rsidP="00851065">
      <w:pPr>
        <w:rPr>
          <w:rFonts w:eastAsia="MS Mincho"/>
        </w:rPr>
      </w:pPr>
    </w:p>
    <w:p w14:paraId="583027F9" w14:textId="4FB449CA" w:rsidR="00CB7EDC" w:rsidRPr="00851065" w:rsidRDefault="00C944D3" w:rsidP="00851065">
      <w:pPr>
        <w:rPr>
          <w:rFonts w:eastAsia="MS Mincho"/>
          <w:b/>
        </w:rPr>
      </w:pPr>
      <w:r>
        <w:rPr>
          <w:rFonts w:eastAsia="MS Mincho"/>
          <w:b/>
        </w:rPr>
        <w:t xml:space="preserve">  </w:t>
      </w:r>
    </w:p>
    <w:p w14:paraId="4A7A505A" w14:textId="09FA5638"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3A32338D"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32F082BD" w14:textId="5CD42ED8" w:rsidR="00431D7B" w:rsidRDefault="00431D7B" w:rsidP="00851065">
      <w:pPr>
        <w:rPr>
          <w:rFonts w:eastAsia="MS Mincho"/>
        </w:rPr>
      </w:pPr>
    </w:p>
    <w:p w14:paraId="5315FCB1" w14:textId="4DC7459D" w:rsidR="00431D7B" w:rsidRDefault="00431D7B" w:rsidP="00851065">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70C6825B" w14:textId="77777777" w:rsidR="006300E3" w:rsidRDefault="006300E3" w:rsidP="00851065">
      <w:pPr>
        <w:rPr>
          <w:rFonts w:eastAsia="MS Mincho"/>
        </w:rPr>
      </w:pPr>
    </w:p>
    <w:p w14:paraId="78498734" w14:textId="77777777" w:rsidR="006300E3" w:rsidRPr="00A86E8C" w:rsidRDefault="006300E3" w:rsidP="006300E3">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 </w:t>
      </w:r>
    </w:p>
    <w:p w14:paraId="428B7C8A" w14:textId="77777777" w:rsidR="0040715D" w:rsidRDefault="0040715D" w:rsidP="00851065">
      <w:pPr>
        <w:rPr>
          <w:rFonts w:eastAsia="MS Mincho"/>
        </w:rPr>
      </w:pPr>
    </w:p>
    <w:p w14:paraId="7C359278" w14:textId="2D4C8A05" w:rsidR="001024E6" w:rsidRDefault="000746B7" w:rsidP="001024E6">
      <w:pPr>
        <w:pStyle w:val="Heading2"/>
        <w:ind w:right="108"/>
        <w:rPr>
          <w:caps w:val="0"/>
        </w:rPr>
      </w:pPr>
      <w:bookmarkStart w:id="87" w:name="_Toc355709006"/>
      <w:bookmarkStart w:id="88" w:name="_Toc400531490"/>
      <w:bookmarkStart w:id="89" w:name="_Toc428533961"/>
      <w:bookmarkStart w:id="90" w:name="_Toc71724684"/>
      <w:r>
        <w:rPr>
          <w:caps w:val="0"/>
        </w:rPr>
        <w:t>BLANKET P.O.</w:t>
      </w:r>
      <w:r w:rsidR="00CB58D8">
        <w:rPr>
          <w:caps w:val="0"/>
        </w:rPr>
        <w:t xml:space="preserve"> </w:t>
      </w:r>
      <w:r w:rsidRPr="005B44C2">
        <w:rPr>
          <w:caps w:val="0"/>
        </w:rPr>
        <w:t>SPECIFIC DEFINITIONS</w:t>
      </w:r>
      <w:r>
        <w:rPr>
          <w:caps w:val="0"/>
        </w:rPr>
        <w:t>/ACRONYMS</w:t>
      </w:r>
      <w:bookmarkEnd w:id="87"/>
      <w:bookmarkEnd w:id="88"/>
      <w:bookmarkEnd w:id="89"/>
      <w:bookmarkEnd w:id="90"/>
    </w:p>
    <w:p w14:paraId="6C57B416" w14:textId="0EF5E6AB" w:rsidR="002A132E" w:rsidRDefault="002A132E" w:rsidP="002F7225"/>
    <w:p w14:paraId="0A9EDC95" w14:textId="37F40FFC" w:rsidR="002A132E" w:rsidRPr="00FE08B7" w:rsidRDefault="002A132E" w:rsidP="002F7225">
      <w:r>
        <w:t xml:space="preserve">Not applicable to this procurement. </w:t>
      </w:r>
    </w:p>
    <w:p w14:paraId="5605A253" w14:textId="77777777" w:rsidR="007F2584" w:rsidRDefault="007F2584" w:rsidP="007F2584"/>
    <w:p w14:paraId="4427C57D" w14:textId="45E3A7F7" w:rsidR="007F2584" w:rsidRPr="008F5A09" w:rsidRDefault="007F2584" w:rsidP="007F2584">
      <w:pPr>
        <w:pStyle w:val="Heading2"/>
      </w:pPr>
      <w:bookmarkStart w:id="91" w:name="_Toc71724685"/>
      <w:r w:rsidRPr="37CFEC7E">
        <w:rPr>
          <w:rFonts w:eastAsia="Arial Narrow" w:cs="Arial Narrow"/>
          <w:color w:val="201F1E"/>
        </w:rPr>
        <w:t>BLANKET P.O. – USING AGENCY SPECIFIC DEFINITIONS/ACRONYMS</w:t>
      </w:r>
      <w:bookmarkStart w:id="92" w:name="_Toc42503756"/>
      <w:bookmarkEnd w:id="92"/>
      <w:bookmarkEnd w:id="91"/>
    </w:p>
    <w:p w14:paraId="44D035E9" w14:textId="77777777" w:rsidR="007F2584" w:rsidRDefault="007F2584" w:rsidP="007F2584">
      <w:r w:rsidRPr="37CFEC7E">
        <w:rPr>
          <w:rFonts w:ascii="Times New Roman" w:hAnsi="Times New Roman"/>
          <w:color w:val="201F1E"/>
          <w:sz w:val="24"/>
        </w:rPr>
        <w:t xml:space="preserve"> </w:t>
      </w:r>
    </w:p>
    <w:p w14:paraId="44858A09" w14:textId="77777777" w:rsidR="008F5A09" w:rsidRDefault="008F5A09" w:rsidP="008F5A09">
      <w:pPr>
        <w:pStyle w:val="BodyText3"/>
      </w:pPr>
      <w:bookmarkStart w:id="93" w:name="_2.2_contract_specific"/>
      <w:bookmarkStart w:id="94" w:name="_3.0_Scope_of"/>
      <w:bookmarkEnd w:id="93"/>
      <w:bookmarkEnd w:id="94"/>
      <w:r>
        <w:rPr>
          <w:b/>
        </w:rPr>
        <w:t>ANSI</w:t>
      </w:r>
      <w:r>
        <w:t xml:space="preserve"> – American National Standard Institute.</w:t>
      </w:r>
    </w:p>
    <w:p w14:paraId="520D6478" w14:textId="77777777" w:rsidR="008F5A09" w:rsidRDefault="008F5A09" w:rsidP="008F5A09">
      <w:pPr>
        <w:pStyle w:val="BodyText3"/>
      </w:pPr>
    </w:p>
    <w:p w14:paraId="66D42A54" w14:textId="040A20EE" w:rsidR="008F5A09" w:rsidRDefault="008F5A09" w:rsidP="008F5A09">
      <w:pPr>
        <w:pStyle w:val="BodyText3"/>
      </w:pPr>
      <w:r>
        <w:rPr>
          <w:b/>
        </w:rPr>
        <w:t>NJDOT</w:t>
      </w:r>
      <w:r>
        <w:t xml:space="preserve"> – The New Jersey Department of Transportation.</w:t>
      </w:r>
    </w:p>
    <w:p w14:paraId="139E0894" w14:textId="251F1FD8" w:rsidR="00F260B8" w:rsidRDefault="00F260B8" w:rsidP="008F5A09">
      <w:pPr>
        <w:pStyle w:val="BodyText3"/>
      </w:pPr>
    </w:p>
    <w:p w14:paraId="361578E9" w14:textId="5F6368F1" w:rsidR="00F260B8" w:rsidRDefault="00F260B8" w:rsidP="008F5A09">
      <w:pPr>
        <w:pStyle w:val="BodyText3"/>
      </w:pPr>
      <w:r w:rsidRPr="002F7225">
        <w:rPr>
          <w:b/>
        </w:rPr>
        <w:t>NJDOT Regional Engineer</w:t>
      </w:r>
      <w:r>
        <w:t xml:space="preserve"> – Designated NJDOT employee responsible for the supervision and direction of work under this Blanket P.O. for the applicable </w:t>
      </w:r>
      <w:r>
        <w:rPr>
          <w:szCs w:val="20"/>
        </w:rPr>
        <w:t xml:space="preserve">NJDOT Regional Maintenance Office (North, Central, or South). Refer to Bid Solicitation Section 3.1, </w:t>
      </w:r>
      <w:r w:rsidRPr="002F7225">
        <w:rPr>
          <w:i/>
          <w:szCs w:val="20"/>
        </w:rPr>
        <w:t>General Information</w:t>
      </w:r>
      <w:r>
        <w:rPr>
          <w:szCs w:val="20"/>
        </w:rPr>
        <w:t xml:space="preserve">. </w:t>
      </w:r>
    </w:p>
    <w:p w14:paraId="7468D771" w14:textId="77777777" w:rsidR="008F5A09" w:rsidRDefault="008F5A09" w:rsidP="008F5A09">
      <w:pPr>
        <w:pStyle w:val="BodyText3"/>
      </w:pPr>
    </w:p>
    <w:p w14:paraId="751DFEB6" w14:textId="55CDB1B8" w:rsidR="008F5A09" w:rsidRDefault="008F5A09" w:rsidP="008F5A09">
      <w:pPr>
        <w:pStyle w:val="BodyText3"/>
      </w:pPr>
      <w:r>
        <w:rPr>
          <w:b/>
        </w:rPr>
        <w:t>OSHA</w:t>
      </w:r>
      <w:r>
        <w:t xml:space="preserve"> – Occupational Safety and Health Administration.</w:t>
      </w:r>
    </w:p>
    <w:p w14:paraId="4F27BC4E" w14:textId="391A7479" w:rsidR="00C5578F" w:rsidRDefault="00C5578F" w:rsidP="008F5A09">
      <w:pPr>
        <w:pStyle w:val="BodyText3"/>
      </w:pPr>
    </w:p>
    <w:p w14:paraId="46F32710" w14:textId="71DE09F4" w:rsidR="00C5578F" w:rsidRDefault="00C5578F" w:rsidP="008F5A09">
      <w:pPr>
        <w:pStyle w:val="BodyText3"/>
      </w:pPr>
      <w:r w:rsidRPr="002F7225">
        <w:rPr>
          <w:rFonts w:cs="Arial"/>
          <w:b/>
        </w:rPr>
        <w:t>Traffic Control Coordinator (TCC)</w:t>
      </w:r>
      <w:r>
        <w:rPr>
          <w:rFonts w:cs="Arial"/>
        </w:rPr>
        <w:t xml:space="preserve"> – Individual assigned by the Vendor {Contractor} to coordinate performance of traffic control in accordance with all applicable rules, regulations, standards, and requirements specified by this Bid Solicitation. </w:t>
      </w:r>
    </w:p>
    <w:p w14:paraId="42374C62" w14:textId="665036CA" w:rsidR="00D75AB8" w:rsidRPr="00D75AB8" w:rsidRDefault="00E651D6" w:rsidP="00D75AB8">
      <w:pPr>
        <w:pStyle w:val="Heading1"/>
      </w:pPr>
      <w:r>
        <w:br w:type="page"/>
      </w:r>
      <w:bookmarkStart w:id="95" w:name="_Ref37485783"/>
      <w:bookmarkStart w:id="96" w:name="_Toc400531491"/>
      <w:bookmarkStart w:id="97" w:name="_Toc428533962"/>
      <w:r w:rsidR="00AA3B67">
        <w:lastRenderedPageBreak/>
        <w:t xml:space="preserve"> </w:t>
      </w:r>
      <w:bookmarkStart w:id="98" w:name="_Toc71724686"/>
      <w:r>
        <w:t>SCOPE OF WORK</w:t>
      </w:r>
      <w:bookmarkEnd w:id="95"/>
      <w:bookmarkEnd w:id="96"/>
      <w:bookmarkEnd w:id="97"/>
      <w:r w:rsidR="00BB673B">
        <w:t xml:space="preserve"> – REQUIREMENTS OF THE VENDOR {CONTRACTOR}</w:t>
      </w:r>
      <w:bookmarkEnd w:id="98"/>
    </w:p>
    <w:p w14:paraId="5E7A34E0" w14:textId="77777777" w:rsidR="00667478" w:rsidRDefault="00667478" w:rsidP="00851065">
      <w:pPr>
        <w:rPr>
          <w:highlight w:val="yellow"/>
        </w:rPr>
      </w:pPr>
    </w:p>
    <w:p w14:paraId="52EF4311" w14:textId="6E30DD2F" w:rsidR="00C21E7C" w:rsidRDefault="008F5A09" w:rsidP="00FA4859">
      <w:pPr>
        <w:rPr>
          <w:rFonts w:eastAsia="MS Mincho"/>
          <w:szCs w:val="20"/>
        </w:rPr>
      </w:pPr>
      <w:r w:rsidRPr="00AB178A">
        <w:rPr>
          <w:rFonts w:eastAsia="MS Mincho"/>
          <w:szCs w:val="20"/>
        </w:rPr>
        <w:t>The standards of construction</w:t>
      </w:r>
      <w:r w:rsidR="00F74F26">
        <w:rPr>
          <w:rFonts w:eastAsia="MS Mincho"/>
          <w:szCs w:val="20"/>
        </w:rPr>
        <w:t xml:space="preserve"> for this Blanket P.O.</w:t>
      </w:r>
      <w:r w:rsidRPr="00AB178A">
        <w:rPr>
          <w:rFonts w:eastAsia="MS Mincho"/>
          <w:szCs w:val="20"/>
        </w:rPr>
        <w:t xml:space="preserve"> </w:t>
      </w:r>
      <w:r w:rsidR="00F74F26">
        <w:rPr>
          <w:rFonts w:eastAsia="MS Mincho"/>
          <w:szCs w:val="20"/>
        </w:rPr>
        <w:t>shall</w:t>
      </w:r>
      <w:r w:rsidRPr="00AB178A">
        <w:rPr>
          <w:rFonts w:eastAsia="MS Mincho"/>
          <w:szCs w:val="20"/>
        </w:rPr>
        <w:t xml:space="preserve"> be the current </w:t>
      </w:r>
      <w:r>
        <w:rPr>
          <w:rFonts w:eastAsia="MS Mincho"/>
          <w:szCs w:val="20"/>
        </w:rPr>
        <w:t>NJDOT</w:t>
      </w:r>
      <w:r w:rsidRPr="00AB178A">
        <w:rPr>
          <w:rFonts w:eastAsia="MS Mincho"/>
          <w:szCs w:val="20"/>
        </w:rPr>
        <w:t xml:space="preserve"> </w:t>
      </w:r>
      <w:r>
        <w:rPr>
          <w:rFonts w:eastAsia="MS Mincho"/>
          <w:szCs w:val="20"/>
        </w:rPr>
        <w:t xml:space="preserve">Standard Specifications </w:t>
      </w:r>
      <w:r w:rsidR="006309FE">
        <w:rPr>
          <w:rFonts w:eastAsia="MS Mincho"/>
          <w:szCs w:val="20"/>
        </w:rPr>
        <w:t xml:space="preserve">for Road and Bridge Construction </w:t>
      </w:r>
      <w:r w:rsidR="00E75695">
        <w:rPr>
          <w:rFonts w:eastAsia="MS Mincho"/>
          <w:szCs w:val="20"/>
        </w:rPr>
        <w:t>and the current NJDOT Standard D</w:t>
      </w:r>
      <w:r>
        <w:rPr>
          <w:rFonts w:eastAsia="MS Mincho"/>
          <w:szCs w:val="20"/>
        </w:rPr>
        <w:t>etails.</w:t>
      </w:r>
      <w:r w:rsidR="006309FE">
        <w:rPr>
          <w:rFonts w:eastAsia="MS Mincho"/>
          <w:szCs w:val="20"/>
        </w:rPr>
        <w:t xml:space="preserve"> The Vendor {Contractor} must fo</w:t>
      </w:r>
      <w:r w:rsidR="00E75695">
        <w:rPr>
          <w:rFonts w:eastAsia="MS Mincho"/>
          <w:szCs w:val="20"/>
        </w:rPr>
        <w:t>llow the most current and applicable standards</w:t>
      </w:r>
      <w:r w:rsidR="00610BF0">
        <w:rPr>
          <w:rFonts w:eastAsia="MS Mincho"/>
          <w:szCs w:val="20"/>
        </w:rPr>
        <w:t xml:space="preserve"> for all work performed under this Blanket P.O.</w:t>
      </w:r>
    </w:p>
    <w:p w14:paraId="6531D6FB" w14:textId="77777777" w:rsidR="008F5A09" w:rsidRPr="00AB178A" w:rsidRDefault="008F5A09" w:rsidP="00FA4859">
      <w:pPr>
        <w:rPr>
          <w:rFonts w:eastAsia="MS Mincho"/>
          <w:szCs w:val="20"/>
        </w:rPr>
      </w:pPr>
    </w:p>
    <w:p w14:paraId="4EFF581B" w14:textId="4A36C866" w:rsidR="00F74F26" w:rsidRDefault="00F74F26" w:rsidP="002F7225">
      <w:pPr>
        <w:pStyle w:val="ListParagraph"/>
        <w:numPr>
          <w:ilvl w:val="0"/>
          <w:numId w:val="70"/>
        </w:numPr>
        <w:rPr>
          <w:rFonts w:eastAsia="MS Mincho"/>
          <w:szCs w:val="20"/>
        </w:rPr>
      </w:pPr>
      <w:r w:rsidRPr="007A39AA">
        <w:rPr>
          <w:rFonts w:eastAsia="MS Mincho"/>
          <w:szCs w:val="20"/>
        </w:rPr>
        <w:t xml:space="preserve">NJDOT Standard Specifications for Road and Bridge Construction </w:t>
      </w:r>
      <w:r w:rsidR="00C21E7C">
        <w:rPr>
          <w:rFonts w:eastAsia="MS Mincho"/>
          <w:szCs w:val="20"/>
        </w:rPr>
        <w:t>(</w:t>
      </w:r>
      <w:r w:rsidRPr="007A39AA">
        <w:rPr>
          <w:rFonts w:eastAsia="MS Mincho"/>
          <w:szCs w:val="20"/>
        </w:rPr>
        <w:t>2019</w:t>
      </w:r>
      <w:r w:rsidR="00C21E7C">
        <w:rPr>
          <w:rFonts w:eastAsia="MS Mincho"/>
          <w:szCs w:val="20"/>
        </w:rPr>
        <w:t>, or newest if updated)</w:t>
      </w:r>
    </w:p>
    <w:p w14:paraId="29A581F6" w14:textId="22DB0F7F" w:rsidR="00F74F26" w:rsidRPr="007A39AA" w:rsidRDefault="006D0E6D" w:rsidP="002F7225">
      <w:pPr>
        <w:pStyle w:val="ListParagraph"/>
        <w:numPr>
          <w:ilvl w:val="1"/>
          <w:numId w:val="74"/>
        </w:numPr>
        <w:rPr>
          <w:rStyle w:val="Hyperlink"/>
          <w:rFonts w:eastAsia="MS Mincho"/>
          <w:color w:val="auto"/>
          <w:szCs w:val="20"/>
          <w:u w:val="none"/>
        </w:rPr>
      </w:pPr>
      <w:hyperlink r:id="rId34" w:history="1">
        <w:r w:rsidR="00F74F26" w:rsidRPr="00F74F26">
          <w:rPr>
            <w:rStyle w:val="Hyperlink"/>
            <w:rFonts w:eastAsia="MS Mincho"/>
            <w:szCs w:val="22"/>
          </w:rPr>
          <w:t>http://www.state.nj.us/transportation/eng/specs/2019/Division.shtml</w:t>
        </w:r>
      </w:hyperlink>
    </w:p>
    <w:p w14:paraId="48EE2E16" w14:textId="7CAE03D7" w:rsidR="00F74F26" w:rsidRPr="007A39AA" w:rsidRDefault="006D0E6D" w:rsidP="002F7225">
      <w:pPr>
        <w:pStyle w:val="ListParagraph"/>
        <w:numPr>
          <w:ilvl w:val="1"/>
          <w:numId w:val="74"/>
        </w:numPr>
        <w:rPr>
          <w:rFonts w:eastAsia="MS Mincho"/>
          <w:szCs w:val="20"/>
        </w:rPr>
      </w:pPr>
      <w:hyperlink r:id="rId35" w:history="1">
        <w:r w:rsidR="00F74F26">
          <w:rPr>
            <w:rStyle w:val="Hyperlink"/>
          </w:rPr>
          <w:t>https://www.state.nj.us/transportation/eng/specs/2019/pdf/StandSpecRoadBridge201920200114.pdf</w:t>
        </w:r>
      </w:hyperlink>
    </w:p>
    <w:p w14:paraId="60FBF41A" w14:textId="42B05A5D" w:rsidR="00F74F26" w:rsidRDefault="00F74F26" w:rsidP="007A39AA">
      <w:pPr>
        <w:rPr>
          <w:rFonts w:eastAsia="MS Mincho"/>
          <w:szCs w:val="20"/>
        </w:rPr>
      </w:pPr>
    </w:p>
    <w:p w14:paraId="3DF97D20" w14:textId="1D9341F4" w:rsidR="00F74F26" w:rsidRDefault="00F74F26" w:rsidP="002F7225">
      <w:pPr>
        <w:rPr>
          <w:rFonts w:ascii="Tahoma" w:hAnsi="Tahoma" w:cs="Tahoma"/>
          <w:szCs w:val="22"/>
        </w:rPr>
      </w:pPr>
    </w:p>
    <w:p w14:paraId="18E2E605" w14:textId="3374C65E" w:rsidR="00C21E7C" w:rsidRPr="00C21E7C" w:rsidRDefault="00F74F26" w:rsidP="002F7225">
      <w:pPr>
        <w:pStyle w:val="ListParagraph"/>
        <w:numPr>
          <w:ilvl w:val="0"/>
          <w:numId w:val="70"/>
        </w:numPr>
        <w:rPr>
          <w:rFonts w:ascii="Tahoma" w:hAnsi="Tahoma" w:cs="Tahoma"/>
          <w:szCs w:val="22"/>
        </w:rPr>
      </w:pPr>
      <w:r w:rsidRPr="007A39AA">
        <w:rPr>
          <w:rFonts w:eastAsia="MS Mincho"/>
          <w:szCs w:val="20"/>
        </w:rPr>
        <w:t>NJDOT Standard Details</w:t>
      </w:r>
      <w:r w:rsidR="00C21E7C">
        <w:rPr>
          <w:rFonts w:eastAsia="MS Mincho"/>
          <w:szCs w:val="20"/>
        </w:rPr>
        <w:t xml:space="preserve"> (2016, or newest if updated)</w:t>
      </w:r>
    </w:p>
    <w:p w14:paraId="623D357F" w14:textId="19C4490F" w:rsidR="00923781" w:rsidRPr="00923781" w:rsidRDefault="006D0E6D">
      <w:pPr>
        <w:pStyle w:val="ListParagraph"/>
        <w:numPr>
          <w:ilvl w:val="1"/>
          <w:numId w:val="70"/>
        </w:numPr>
        <w:rPr>
          <w:rFonts w:ascii="Tahoma" w:hAnsi="Tahoma" w:cs="Tahoma"/>
          <w:szCs w:val="22"/>
        </w:rPr>
      </w:pPr>
      <w:hyperlink r:id="rId36" w:history="1">
        <w:r w:rsidR="00923781" w:rsidRPr="00923781">
          <w:rPr>
            <w:rStyle w:val="Hyperlink"/>
            <w:rFonts w:eastAsia="MS Mincho"/>
            <w:szCs w:val="20"/>
          </w:rPr>
          <w:t>https://www.state.nj.us/transportation/eng/CADD/v8/stdconsdtls.shtml</w:t>
        </w:r>
      </w:hyperlink>
    </w:p>
    <w:p w14:paraId="613A3089" w14:textId="77777777" w:rsidR="00923781" w:rsidRPr="0033614A" w:rsidRDefault="006D0E6D" w:rsidP="00923781">
      <w:pPr>
        <w:pStyle w:val="BodyText3"/>
        <w:numPr>
          <w:ilvl w:val="1"/>
          <w:numId w:val="70"/>
        </w:numPr>
        <w:rPr>
          <w:rFonts w:cs="Arial"/>
          <w:szCs w:val="20"/>
        </w:rPr>
      </w:pPr>
      <w:hyperlink r:id="rId37" w:history="1">
        <w:r w:rsidR="00923781" w:rsidRPr="002C0C9E">
          <w:rPr>
            <w:rStyle w:val="Hyperlink"/>
          </w:rPr>
          <w:t>https://www.state.nj.us/transportation/eng/</w:t>
        </w:r>
        <w:r w:rsidR="00923781" w:rsidRPr="002C0C9E">
          <w:rPr>
            <w:rStyle w:val="Hyperlink"/>
          </w:rPr>
          <w:tab/>
          <w:t>CADD/v8/pdf/StandConstDetails.pdf</w:t>
        </w:r>
      </w:hyperlink>
      <w:r w:rsidR="00923781" w:rsidRPr="00026845" w:rsidDel="00026845">
        <w:t xml:space="preserve"> </w:t>
      </w:r>
    </w:p>
    <w:p w14:paraId="08680AB6" w14:textId="77777777" w:rsidR="00592093" w:rsidRDefault="00592093" w:rsidP="00FA4859"/>
    <w:p w14:paraId="3466159C" w14:textId="0330C795" w:rsidR="008F5A09" w:rsidRPr="00AB178A" w:rsidRDefault="008F5A09" w:rsidP="00FA4859">
      <w:pPr>
        <w:ind w:right="108"/>
        <w:rPr>
          <w:rFonts w:eastAsia="MS Mincho"/>
          <w:color w:val="000000"/>
          <w:szCs w:val="22"/>
        </w:rPr>
      </w:pPr>
      <w:r w:rsidRPr="00AB178A">
        <w:rPr>
          <w:rFonts w:eastAsia="MS Mincho"/>
          <w:szCs w:val="20"/>
        </w:rPr>
        <w:t xml:space="preserve">The NJDOT does not guarantee </w:t>
      </w:r>
      <w:r w:rsidR="00610BF0">
        <w:rPr>
          <w:rFonts w:eastAsia="MS Mincho"/>
          <w:szCs w:val="20"/>
        </w:rPr>
        <w:t xml:space="preserve">work volume. </w:t>
      </w:r>
    </w:p>
    <w:p w14:paraId="4B57C807" w14:textId="77777777" w:rsidR="008F5A09" w:rsidRPr="00AB178A" w:rsidRDefault="008F5A09" w:rsidP="008F5A09">
      <w:pPr>
        <w:ind w:right="108"/>
        <w:rPr>
          <w:rFonts w:eastAsia="MS Mincho"/>
        </w:rPr>
      </w:pPr>
    </w:p>
    <w:p w14:paraId="01A1A3E4" w14:textId="5FB94E36" w:rsidR="008F5A09" w:rsidRPr="001D6178" w:rsidRDefault="008F5A09" w:rsidP="008F5A09">
      <w:pPr>
        <w:pStyle w:val="Heading2"/>
      </w:pPr>
      <w:bookmarkStart w:id="99" w:name="_Toc61758139"/>
      <w:bookmarkStart w:id="100" w:name="_Toc72638399"/>
      <w:bookmarkStart w:id="101" w:name="_Toc105559123"/>
      <w:bookmarkStart w:id="102" w:name="_Toc108413032"/>
      <w:bookmarkStart w:id="103" w:name="_Toc124142847"/>
      <w:bookmarkStart w:id="104" w:name="_Toc147816995"/>
      <w:bookmarkStart w:id="105" w:name="_Toc177178581"/>
      <w:bookmarkStart w:id="106" w:name="_Toc206982714"/>
      <w:bookmarkStart w:id="107" w:name="_Toc319409862"/>
      <w:bookmarkStart w:id="108" w:name="_Toc323559135"/>
      <w:bookmarkStart w:id="109" w:name="_Toc393193894"/>
      <w:bookmarkStart w:id="110" w:name="_Toc433881972"/>
      <w:bookmarkStart w:id="111" w:name="_Toc436129666"/>
      <w:bookmarkStart w:id="112" w:name="_Toc71724687"/>
      <w:r w:rsidRPr="001D6178">
        <w:t>GENERAL INFORMATION</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p w14:paraId="31191228" w14:textId="77777777" w:rsidR="008F5A09" w:rsidRPr="00AB178A" w:rsidRDefault="008F5A09" w:rsidP="008F5A09">
      <w:pPr>
        <w:ind w:left="360"/>
        <w:rPr>
          <w:rFonts w:eastAsia="MS Mincho"/>
        </w:rPr>
      </w:pPr>
    </w:p>
    <w:p w14:paraId="29DA6871" w14:textId="6ACB6335" w:rsidR="008F5A09" w:rsidRDefault="008F5A09" w:rsidP="008F5A09">
      <w:pPr>
        <w:ind w:right="108"/>
        <w:rPr>
          <w:rFonts w:eastAsia="MS Mincho"/>
          <w:szCs w:val="22"/>
        </w:rPr>
      </w:pPr>
      <w:r w:rsidRPr="00AB178A">
        <w:rPr>
          <w:rFonts w:eastAsia="MS Mincho"/>
          <w:szCs w:val="20"/>
        </w:rPr>
        <w:t xml:space="preserve">The </w:t>
      </w:r>
      <w:r>
        <w:rPr>
          <w:rFonts w:eastAsia="MS Mincho"/>
          <w:szCs w:val="20"/>
        </w:rPr>
        <w:t>Vendor {</w:t>
      </w:r>
      <w:r>
        <w:rPr>
          <w:rFonts w:eastAsia="MS Mincho"/>
          <w:szCs w:val="22"/>
        </w:rPr>
        <w:t>Contractor}</w:t>
      </w:r>
      <w:r w:rsidRPr="00AB178A">
        <w:rPr>
          <w:rFonts w:eastAsia="MS Mincho"/>
          <w:szCs w:val="20"/>
        </w:rPr>
        <w:t xml:space="preserve"> shall </w:t>
      </w:r>
      <w:r w:rsidRPr="00AB178A">
        <w:rPr>
          <w:rFonts w:eastAsia="MS Mincho"/>
          <w:szCs w:val="22"/>
        </w:rPr>
        <w:t>provide</w:t>
      </w:r>
      <w:r w:rsidRPr="00AB178A">
        <w:rPr>
          <w:rFonts w:eastAsia="MS Mincho"/>
          <w:szCs w:val="20"/>
        </w:rPr>
        <w:t xml:space="preserve"> the construction</w:t>
      </w:r>
      <w:r>
        <w:rPr>
          <w:rFonts w:eastAsia="MS Mincho"/>
          <w:szCs w:val="20"/>
        </w:rPr>
        <w:t xml:space="preserve"> and rehabilitation of curbs, sidewalks, and gutters </w:t>
      </w:r>
      <w:r w:rsidRPr="00AB178A">
        <w:rPr>
          <w:rFonts w:eastAsia="MS Mincho"/>
          <w:szCs w:val="20"/>
        </w:rPr>
        <w:t>on State highways under the jurisdiction of the NJDOT</w:t>
      </w:r>
      <w:r>
        <w:rPr>
          <w:rFonts w:eastAsia="MS Mincho"/>
          <w:szCs w:val="20"/>
        </w:rPr>
        <w:t>,</w:t>
      </w:r>
      <w:r w:rsidRPr="00AB178A">
        <w:rPr>
          <w:rFonts w:eastAsia="MS Mincho"/>
          <w:szCs w:val="22"/>
        </w:rPr>
        <w:t xml:space="preserve"> </w:t>
      </w:r>
      <w:r>
        <w:rPr>
          <w:rFonts w:eastAsia="MS Mincho"/>
          <w:szCs w:val="22"/>
        </w:rPr>
        <w:t xml:space="preserve">as well as </w:t>
      </w:r>
      <w:r w:rsidRPr="00AB178A">
        <w:rPr>
          <w:rFonts w:eastAsia="MS Mincho"/>
          <w:szCs w:val="20"/>
        </w:rPr>
        <w:t>locations on properties e</w:t>
      </w:r>
      <w:r>
        <w:rPr>
          <w:rFonts w:eastAsia="MS Mincho"/>
          <w:szCs w:val="20"/>
        </w:rPr>
        <w:t>ntitled and owned by the State o</w:t>
      </w:r>
      <w:r w:rsidRPr="00AB178A">
        <w:rPr>
          <w:rFonts w:eastAsia="MS Mincho"/>
          <w:szCs w:val="20"/>
        </w:rPr>
        <w:t xml:space="preserve">f New Jersey.  This </w:t>
      </w:r>
      <w:r w:rsidRPr="00851065">
        <w:rPr>
          <w:rFonts w:eastAsia="Calibri"/>
        </w:rPr>
        <w:t xml:space="preserve">Bid Solicitation </w:t>
      </w:r>
      <w:r w:rsidRPr="00AB178A">
        <w:rPr>
          <w:rFonts w:eastAsia="MS Mincho"/>
          <w:szCs w:val="20"/>
        </w:rPr>
        <w:t xml:space="preserve">covers work to be </w:t>
      </w:r>
      <w:proofErr w:type="gramStart"/>
      <w:r w:rsidRPr="00AB178A">
        <w:rPr>
          <w:rFonts w:eastAsia="MS Mincho"/>
          <w:szCs w:val="20"/>
        </w:rPr>
        <w:t>done</w:t>
      </w:r>
      <w:r>
        <w:rPr>
          <w:rFonts w:eastAsia="MS Mincho"/>
          <w:szCs w:val="20"/>
        </w:rPr>
        <w:t xml:space="preserve">  </w:t>
      </w:r>
      <w:r w:rsidR="00923781">
        <w:rPr>
          <w:rFonts w:eastAsia="MS Mincho"/>
          <w:szCs w:val="20"/>
        </w:rPr>
        <w:t>S</w:t>
      </w:r>
      <w:r w:rsidR="00CD6BB2">
        <w:rPr>
          <w:rFonts w:eastAsia="MS Mincho"/>
          <w:szCs w:val="20"/>
        </w:rPr>
        <w:t>tatewide</w:t>
      </w:r>
      <w:proofErr w:type="gramEnd"/>
      <w:r w:rsidR="00CD6BB2">
        <w:rPr>
          <w:rFonts w:eastAsia="MS Mincho"/>
          <w:szCs w:val="20"/>
        </w:rPr>
        <w:t xml:space="preserve"> throughout the entire geographic region of the State.</w:t>
      </w:r>
      <w:r w:rsidRPr="00AB178A">
        <w:rPr>
          <w:rFonts w:eastAsia="MS Mincho"/>
          <w:szCs w:val="22"/>
        </w:rPr>
        <w:t xml:space="preserve">  </w:t>
      </w:r>
    </w:p>
    <w:p w14:paraId="12CDA9C2" w14:textId="63E5F131" w:rsidR="008F5A09" w:rsidRDefault="008F5A09" w:rsidP="008F5A09">
      <w:pPr>
        <w:ind w:right="108"/>
        <w:rPr>
          <w:rFonts w:eastAsia="MS Mincho"/>
          <w:szCs w:val="20"/>
        </w:rPr>
      </w:pPr>
    </w:p>
    <w:p w14:paraId="76F63E0E" w14:textId="21D45644" w:rsidR="008F5A09" w:rsidRPr="00AB178A" w:rsidRDefault="008F5A09" w:rsidP="008F5A09">
      <w:pPr>
        <w:ind w:right="108"/>
        <w:rPr>
          <w:rFonts w:eastAsia="MS Mincho"/>
          <w:szCs w:val="20"/>
        </w:rPr>
      </w:pPr>
      <w:r>
        <w:rPr>
          <w:rFonts w:eastAsia="MS Mincho"/>
          <w:szCs w:val="20"/>
        </w:rPr>
        <w:t>All work under this Blanket P</w:t>
      </w:r>
      <w:r w:rsidR="00CD6BB2">
        <w:rPr>
          <w:rFonts w:eastAsia="MS Mincho"/>
          <w:szCs w:val="20"/>
        </w:rPr>
        <w:t>.</w:t>
      </w:r>
      <w:r>
        <w:rPr>
          <w:rFonts w:eastAsia="MS Mincho"/>
          <w:szCs w:val="20"/>
        </w:rPr>
        <w:t>O</w:t>
      </w:r>
      <w:r w:rsidR="00CD6BB2">
        <w:rPr>
          <w:rFonts w:eastAsia="MS Mincho"/>
          <w:szCs w:val="20"/>
        </w:rPr>
        <w:t>.</w:t>
      </w:r>
      <w:r>
        <w:rPr>
          <w:rFonts w:eastAsia="MS Mincho"/>
          <w:szCs w:val="20"/>
        </w:rPr>
        <w:t xml:space="preserve"> will be specified by the NJDOT Regional Maintenance Offices on an as needed basis.  For each individual project, the NJDOT will request a formal project quot</w:t>
      </w:r>
      <w:r w:rsidR="00224C26">
        <w:rPr>
          <w:rFonts w:eastAsia="MS Mincho"/>
          <w:szCs w:val="20"/>
        </w:rPr>
        <w:t>ation</w:t>
      </w:r>
      <w:r>
        <w:rPr>
          <w:rFonts w:eastAsia="MS Mincho"/>
          <w:szCs w:val="20"/>
        </w:rPr>
        <w:t xml:space="preserve"> from each awarded Vendor {Contractor}</w:t>
      </w:r>
      <w:r w:rsidR="00224C26">
        <w:rPr>
          <w:rFonts w:eastAsia="MS Mincho"/>
          <w:szCs w:val="20"/>
        </w:rPr>
        <w:t xml:space="preserve">. </w:t>
      </w:r>
      <w:r>
        <w:rPr>
          <w:rFonts w:eastAsia="MS Mincho"/>
          <w:szCs w:val="20"/>
        </w:rPr>
        <w:t>Formal project quot</w:t>
      </w:r>
      <w:r w:rsidR="00224C26">
        <w:rPr>
          <w:rFonts w:eastAsia="MS Mincho"/>
          <w:szCs w:val="20"/>
        </w:rPr>
        <w:t>ation</w:t>
      </w:r>
      <w:r>
        <w:rPr>
          <w:rFonts w:eastAsia="MS Mincho"/>
          <w:szCs w:val="20"/>
        </w:rPr>
        <w:t xml:space="preserve"> unit pricing shall not exceed the </w:t>
      </w:r>
      <w:r w:rsidR="006975D3">
        <w:rPr>
          <w:rFonts w:eastAsia="MS Mincho"/>
          <w:szCs w:val="20"/>
        </w:rPr>
        <w:t xml:space="preserve">awarded Blanket P.O. </w:t>
      </w:r>
      <w:r>
        <w:rPr>
          <w:rFonts w:eastAsia="MS Mincho"/>
          <w:szCs w:val="20"/>
        </w:rPr>
        <w:t>unit pricing</w:t>
      </w:r>
      <w:r w:rsidR="006975D3">
        <w:rPr>
          <w:rFonts w:eastAsia="MS Mincho"/>
          <w:szCs w:val="20"/>
        </w:rPr>
        <w:t xml:space="preserve">. </w:t>
      </w:r>
      <w:r>
        <w:rPr>
          <w:rFonts w:eastAsia="MS Mincho"/>
          <w:szCs w:val="20"/>
        </w:rPr>
        <w:t>Vendor</w:t>
      </w:r>
      <w:r w:rsidR="006975D3">
        <w:rPr>
          <w:rFonts w:eastAsia="MS Mincho"/>
          <w:szCs w:val="20"/>
        </w:rPr>
        <w:t>s</w:t>
      </w:r>
      <w:r>
        <w:rPr>
          <w:rFonts w:eastAsia="MS Mincho"/>
          <w:szCs w:val="20"/>
        </w:rPr>
        <w:t xml:space="preserve"> {Contractors} may offer reduced unit pricing when submitting a project quot</w:t>
      </w:r>
      <w:r w:rsidR="006975D3">
        <w:rPr>
          <w:rFonts w:eastAsia="MS Mincho"/>
          <w:szCs w:val="20"/>
        </w:rPr>
        <w:t>ation</w:t>
      </w:r>
      <w:r>
        <w:rPr>
          <w:rFonts w:eastAsia="MS Mincho"/>
          <w:szCs w:val="20"/>
        </w:rPr>
        <w:t>.  The NJDOT will select the available awarded Vendor {Contractor} which offers the lowest overall price while meeting the project specifications as provided by the NJDOT.</w:t>
      </w:r>
    </w:p>
    <w:p w14:paraId="5FB7A355" w14:textId="77777777" w:rsidR="008F5A09" w:rsidRPr="00AB178A" w:rsidRDefault="008F5A09" w:rsidP="008F5A09">
      <w:pPr>
        <w:ind w:right="108"/>
        <w:rPr>
          <w:rFonts w:eastAsia="MS Mincho"/>
          <w:b/>
        </w:rPr>
      </w:pPr>
    </w:p>
    <w:p w14:paraId="2301E4A6" w14:textId="5A20BA74" w:rsidR="008F5A09" w:rsidRPr="00AB178A" w:rsidRDefault="008F5A09" w:rsidP="008F5A09">
      <w:pPr>
        <w:ind w:right="108"/>
        <w:rPr>
          <w:rFonts w:eastAsia="MS Mincho"/>
          <w:szCs w:val="20"/>
        </w:rPr>
      </w:pPr>
      <w:r>
        <w:rPr>
          <w:rFonts w:eastAsia="MS Mincho"/>
          <w:szCs w:val="20"/>
        </w:rPr>
        <w:t>The s</w:t>
      </w:r>
      <w:r w:rsidRPr="00AB178A">
        <w:rPr>
          <w:rFonts w:eastAsia="MS Mincho"/>
          <w:szCs w:val="20"/>
        </w:rPr>
        <w:t xml:space="preserve">upervision and inspection of the work sites will be assigned to the </w:t>
      </w:r>
      <w:r w:rsidR="00F260B8">
        <w:rPr>
          <w:rFonts w:eastAsia="MS Mincho"/>
          <w:szCs w:val="20"/>
        </w:rPr>
        <w:t>NJDOT R</w:t>
      </w:r>
      <w:r w:rsidRPr="00AB178A">
        <w:rPr>
          <w:rFonts w:eastAsia="MS Mincho"/>
          <w:szCs w:val="20"/>
        </w:rPr>
        <w:t xml:space="preserve">egional </w:t>
      </w:r>
      <w:r w:rsidR="00F260B8">
        <w:rPr>
          <w:rFonts w:eastAsia="MS Mincho"/>
          <w:szCs w:val="20"/>
        </w:rPr>
        <w:t>E</w:t>
      </w:r>
      <w:r w:rsidRPr="00AB178A">
        <w:rPr>
          <w:rFonts w:eastAsia="MS Mincho"/>
          <w:szCs w:val="20"/>
        </w:rPr>
        <w:t xml:space="preserve">ngineer responsible for the respective region(s) or </w:t>
      </w:r>
      <w:r>
        <w:rPr>
          <w:rFonts w:eastAsia="MS Mincho"/>
          <w:szCs w:val="20"/>
        </w:rPr>
        <w:t>other individuals as designated by the NJDOT.</w:t>
      </w:r>
      <w:r w:rsidRPr="00AB178A">
        <w:rPr>
          <w:rFonts w:eastAsia="MS Mincho"/>
          <w:szCs w:val="20"/>
        </w:rPr>
        <w:t xml:space="preserve"> All inquiries and correspondence shall be directed to the designated representative </w:t>
      </w:r>
      <w:r>
        <w:rPr>
          <w:rFonts w:eastAsia="MS Mincho"/>
          <w:szCs w:val="20"/>
        </w:rPr>
        <w:t>of each respective region.  The c</w:t>
      </w:r>
      <w:r w:rsidRPr="00AB178A">
        <w:rPr>
          <w:rFonts w:eastAsia="MS Mincho"/>
          <w:szCs w:val="20"/>
        </w:rPr>
        <w:t>ounties in each region are as follows:</w:t>
      </w:r>
    </w:p>
    <w:p w14:paraId="1AAD75F2" w14:textId="77777777" w:rsidR="008F5A09" w:rsidRPr="00AB178A" w:rsidRDefault="008F5A09" w:rsidP="008F5A09">
      <w:pPr>
        <w:ind w:right="108"/>
        <w:rPr>
          <w:rFonts w:eastAsia="MS Mincho"/>
          <w:szCs w:val="20"/>
        </w:rPr>
      </w:pPr>
    </w:p>
    <w:p w14:paraId="0B927CE4" w14:textId="681CBF25" w:rsidR="008F5A09" w:rsidRPr="00AB178A" w:rsidRDefault="008F5A09" w:rsidP="008F5A09">
      <w:pPr>
        <w:ind w:right="108"/>
        <w:rPr>
          <w:rFonts w:eastAsia="MS Mincho"/>
          <w:b/>
          <w:szCs w:val="20"/>
        </w:rPr>
      </w:pPr>
      <w:r>
        <w:rPr>
          <w:rFonts w:eastAsia="MS Mincho"/>
          <w:b/>
          <w:szCs w:val="20"/>
        </w:rPr>
        <w:t xml:space="preserve">   </w:t>
      </w:r>
      <w:r>
        <w:rPr>
          <w:rFonts w:eastAsia="MS Mincho"/>
          <w:b/>
          <w:szCs w:val="20"/>
        </w:rPr>
        <w:tab/>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Look w:val="0000" w:firstRow="0" w:lastRow="0" w:firstColumn="0" w:lastColumn="0" w:noHBand="0" w:noVBand="0"/>
      </w:tblPr>
      <w:tblGrid>
        <w:gridCol w:w="3240"/>
        <w:gridCol w:w="3060"/>
        <w:gridCol w:w="3060"/>
      </w:tblGrid>
      <w:tr w:rsidR="008F5A09" w:rsidRPr="00AB178A" w14:paraId="4DC770FF" w14:textId="77777777" w:rsidTr="002F7225">
        <w:trPr>
          <w:trHeight w:val="564"/>
        </w:trPr>
        <w:tc>
          <w:tcPr>
            <w:tcW w:w="3240" w:type="dxa"/>
            <w:vAlign w:val="center"/>
          </w:tcPr>
          <w:p w14:paraId="0DCDDE3E" w14:textId="1EF59CF0" w:rsidR="008F5A09" w:rsidRPr="002F7225" w:rsidRDefault="00F260B8" w:rsidP="006309FE">
            <w:pPr>
              <w:ind w:right="108"/>
              <w:jc w:val="center"/>
              <w:rPr>
                <w:rFonts w:eastAsia="MS Mincho"/>
                <w:b/>
                <w:bCs/>
                <w:sz w:val="20"/>
              </w:rPr>
            </w:pPr>
            <w:r w:rsidRPr="002F7225">
              <w:rPr>
                <w:rFonts w:eastAsia="MS Mincho"/>
                <w:b/>
                <w:bCs/>
                <w:sz w:val="20"/>
              </w:rPr>
              <w:t xml:space="preserve">NJDOT </w:t>
            </w:r>
            <w:r w:rsidR="008F5A09" w:rsidRPr="002F7225">
              <w:rPr>
                <w:rFonts w:eastAsia="MS Mincho"/>
                <w:b/>
                <w:bCs/>
                <w:sz w:val="20"/>
              </w:rPr>
              <w:t>Regional Engineer</w:t>
            </w:r>
          </w:p>
          <w:p w14:paraId="2DD3B8D5" w14:textId="77777777" w:rsidR="008F5A09" w:rsidRPr="002F7225" w:rsidRDefault="008F5A09" w:rsidP="006309FE">
            <w:pPr>
              <w:ind w:right="108"/>
              <w:jc w:val="center"/>
              <w:rPr>
                <w:rFonts w:eastAsia="MS Mincho"/>
                <w:b/>
                <w:bCs/>
                <w:sz w:val="20"/>
              </w:rPr>
            </w:pPr>
            <w:r w:rsidRPr="002F7225">
              <w:rPr>
                <w:rFonts w:eastAsia="MS Mincho"/>
                <w:b/>
                <w:i/>
                <w:iCs/>
                <w:sz w:val="20"/>
                <w:u w:val="single"/>
              </w:rPr>
              <w:t>North</w:t>
            </w:r>
          </w:p>
        </w:tc>
        <w:tc>
          <w:tcPr>
            <w:tcW w:w="3060" w:type="dxa"/>
          </w:tcPr>
          <w:p w14:paraId="2E6681B8" w14:textId="3E549D47" w:rsidR="008F5A09" w:rsidRPr="002F7225" w:rsidRDefault="00F260B8" w:rsidP="006309FE">
            <w:pPr>
              <w:ind w:right="108"/>
              <w:jc w:val="center"/>
              <w:rPr>
                <w:rFonts w:eastAsia="MS Mincho"/>
                <w:b/>
                <w:bCs/>
                <w:sz w:val="20"/>
              </w:rPr>
            </w:pPr>
            <w:r w:rsidRPr="002F7225">
              <w:rPr>
                <w:rFonts w:eastAsia="MS Mincho"/>
                <w:b/>
                <w:bCs/>
                <w:sz w:val="20"/>
              </w:rPr>
              <w:t xml:space="preserve">NJDOT </w:t>
            </w:r>
            <w:r w:rsidR="008F5A09" w:rsidRPr="002F7225">
              <w:rPr>
                <w:rFonts w:eastAsia="MS Mincho"/>
                <w:b/>
                <w:bCs/>
                <w:sz w:val="20"/>
              </w:rPr>
              <w:t xml:space="preserve">Regional Engineer, </w:t>
            </w:r>
          </w:p>
          <w:p w14:paraId="2D8B4E7B" w14:textId="77777777" w:rsidR="008F5A09" w:rsidRPr="002F7225" w:rsidRDefault="008F5A09" w:rsidP="006309FE">
            <w:pPr>
              <w:ind w:right="108"/>
              <w:jc w:val="center"/>
              <w:rPr>
                <w:rFonts w:eastAsia="MS Mincho"/>
                <w:b/>
                <w:bCs/>
                <w:sz w:val="20"/>
              </w:rPr>
            </w:pPr>
            <w:r w:rsidRPr="002F7225">
              <w:rPr>
                <w:rFonts w:eastAsia="MS Mincho"/>
                <w:b/>
                <w:i/>
                <w:iCs/>
                <w:sz w:val="20"/>
                <w:u w:val="single"/>
              </w:rPr>
              <w:t>Central</w:t>
            </w:r>
          </w:p>
        </w:tc>
        <w:tc>
          <w:tcPr>
            <w:tcW w:w="3060" w:type="dxa"/>
          </w:tcPr>
          <w:p w14:paraId="544E87F8" w14:textId="61ABCE7C" w:rsidR="008F5A09" w:rsidRPr="002F7225" w:rsidRDefault="00F260B8" w:rsidP="006309FE">
            <w:pPr>
              <w:ind w:right="108"/>
              <w:jc w:val="center"/>
              <w:rPr>
                <w:rFonts w:eastAsia="MS Mincho"/>
                <w:b/>
                <w:i/>
                <w:iCs/>
                <w:sz w:val="20"/>
                <w:u w:val="single"/>
              </w:rPr>
            </w:pPr>
            <w:r w:rsidRPr="002F7225">
              <w:rPr>
                <w:rFonts w:eastAsia="MS Mincho"/>
                <w:b/>
                <w:bCs/>
                <w:sz w:val="20"/>
              </w:rPr>
              <w:t xml:space="preserve">NJDOT </w:t>
            </w:r>
            <w:r w:rsidR="008F5A09" w:rsidRPr="002F7225">
              <w:rPr>
                <w:rFonts w:eastAsia="MS Mincho"/>
                <w:b/>
                <w:bCs/>
                <w:sz w:val="20"/>
              </w:rPr>
              <w:t xml:space="preserve">Regional Engineer </w:t>
            </w:r>
          </w:p>
          <w:p w14:paraId="63C31347" w14:textId="77777777" w:rsidR="008F5A09" w:rsidRPr="002F7225" w:rsidRDefault="008F5A09" w:rsidP="006309FE">
            <w:pPr>
              <w:ind w:right="108"/>
              <w:jc w:val="center"/>
              <w:rPr>
                <w:rFonts w:eastAsia="MS Mincho"/>
                <w:b/>
                <w:bCs/>
                <w:sz w:val="20"/>
              </w:rPr>
            </w:pPr>
            <w:r w:rsidRPr="002F7225">
              <w:rPr>
                <w:rFonts w:eastAsia="MS Mincho"/>
                <w:b/>
                <w:i/>
                <w:iCs/>
                <w:sz w:val="20"/>
                <w:u w:val="single"/>
              </w:rPr>
              <w:t>South</w:t>
            </w:r>
          </w:p>
        </w:tc>
      </w:tr>
      <w:tr w:rsidR="008F5A09" w:rsidRPr="00AB178A" w14:paraId="348B34A8" w14:textId="77777777" w:rsidTr="002F7225">
        <w:trPr>
          <w:trHeight w:val="233"/>
        </w:trPr>
        <w:tc>
          <w:tcPr>
            <w:tcW w:w="3240" w:type="dxa"/>
            <w:vAlign w:val="center"/>
          </w:tcPr>
          <w:p w14:paraId="7746B72E" w14:textId="270B24CB" w:rsidR="008F5A09" w:rsidRPr="00AB178A" w:rsidRDefault="008F5A09" w:rsidP="006309FE">
            <w:pPr>
              <w:ind w:right="108"/>
              <w:rPr>
                <w:rFonts w:eastAsia="MS Mincho"/>
                <w:szCs w:val="20"/>
              </w:rPr>
            </w:pPr>
            <w:r w:rsidRPr="00AB178A">
              <w:rPr>
                <w:rFonts w:eastAsia="MS Mincho"/>
                <w:szCs w:val="20"/>
              </w:rPr>
              <w:t>Telephone: 97</w:t>
            </w:r>
            <w:r>
              <w:rPr>
                <w:rFonts w:eastAsia="MS Mincho"/>
                <w:szCs w:val="20"/>
              </w:rPr>
              <w:t>3</w:t>
            </w:r>
            <w:r w:rsidR="00F260B8">
              <w:rPr>
                <w:rFonts w:eastAsia="MS Mincho"/>
                <w:szCs w:val="20"/>
              </w:rPr>
              <w:t>-</w:t>
            </w:r>
            <w:r>
              <w:rPr>
                <w:rFonts w:eastAsia="MS Mincho"/>
                <w:szCs w:val="20"/>
              </w:rPr>
              <w:t>601-6620</w:t>
            </w:r>
          </w:p>
        </w:tc>
        <w:tc>
          <w:tcPr>
            <w:tcW w:w="3060" w:type="dxa"/>
          </w:tcPr>
          <w:p w14:paraId="6EEE6A07" w14:textId="77777777" w:rsidR="008F5A09" w:rsidRPr="00AB178A" w:rsidRDefault="008F5A09" w:rsidP="006309FE">
            <w:pPr>
              <w:ind w:right="108"/>
              <w:rPr>
                <w:rFonts w:eastAsia="MS Mincho"/>
              </w:rPr>
            </w:pPr>
            <w:r w:rsidRPr="00AB178A">
              <w:rPr>
                <w:rFonts w:eastAsia="MS Mincho"/>
                <w:szCs w:val="20"/>
              </w:rPr>
              <w:t xml:space="preserve">Telephone: </w:t>
            </w:r>
            <w:r w:rsidRPr="009C4DE7">
              <w:rPr>
                <w:rFonts w:cs="Calibri"/>
              </w:rPr>
              <w:t xml:space="preserve"> 973-392-7458</w:t>
            </w:r>
          </w:p>
        </w:tc>
        <w:tc>
          <w:tcPr>
            <w:tcW w:w="3060" w:type="dxa"/>
          </w:tcPr>
          <w:p w14:paraId="4B66745F" w14:textId="1EDD95AC" w:rsidR="008F5A09" w:rsidRPr="00AB178A" w:rsidRDefault="008F5A09" w:rsidP="006309FE">
            <w:pPr>
              <w:ind w:right="108"/>
              <w:rPr>
                <w:rFonts w:eastAsia="MS Mincho"/>
                <w:szCs w:val="20"/>
              </w:rPr>
            </w:pPr>
            <w:r w:rsidRPr="00AB178A">
              <w:rPr>
                <w:rFonts w:eastAsia="MS Mincho"/>
                <w:szCs w:val="20"/>
              </w:rPr>
              <w:t xml:space="preserve">Telephone: </w:t>
            </w:r>
            <w:r>
              <w:rPr>
                <w:rFonts w:cs="Arial"/>
                <w:color w:val="000000"/>
              </w:rPr>
              <w:t>732</w:t>
            </w:r>
            <w:r w:rsidR="00F260B8">
              <w:rPr>
                <w:rFonts w:cs="Arial"/>
                <w:color w:val="000000"/>
              </w:rPr>
              <w:t>-</w:t>
            </w:r>
            <w:r>
              <w:rPr>
                <w:rFonts w:cs="Arial"/>
                <w:color w:val="000000"/>
              </w:rPr>
              <w:t>740</w:t>
            </w:r>
            <w:r w:rsidR="00F260B8">
              <w:rPr>
                <w:rFonts w:cs="Arial"/>
                <w:color w:val="000000"/>
              </w:rPr>
              <w:t>-</w:t>
            </w:r>
            <w:r>
              <w:rPr>
                <w:rFonts w:cs="Arial"/>
                <w:color w:val="000000"/>
              </w:rPr>
              <w:t>5879</w:t>
            </w:r>
            <w:r w:rsidRPr="00AB178A">
              <w:rPr>
                <w:rFonts w:eastAsia="MS Mincho"/>
                <w:szCs w:val="20"/>
              </w:rPr>
              <w:t xml:space="preserve"> </w:t>
            </w:r>
          </w:p>
        </w:tc>
      </w:tr>
      <w:tr w:rsidR="008F5A09" w:rsidRPr="00AB178A" w14:paraId="5CFFB065" w14:textId="77777777" w:rsidTr="002F7225">
        <w:trPr>
          <w:trHeight w:val="1268"/>
        </w:trPr>
        <w:tc>
          <w:tcPr>
            <w:tcW w:w="3240" w:type="dxa"/>
          </w:tcPr>
          <w:p w14:paraId="5B6FEA32" w14:textId="77777777" w:rsidR="008F5A09" w:rsidRPr="00AB178A" w:rsidRDefault="008F5A09" w:rsidP="006309FE">
            <w:pPr>
              <w:ind w:right="108"/>
              <w:jc w:val="center"/>
              <w:rPr>
                <w:rFonts w:eastAsia="MS Mincho"/>
                <w:i/>
                <w:iCs/>
              </w:rPr>
            </w:pPr>
            <w:r w:rsidRPr="00AB178A">
              <w:rPr>
                <w:rFonts w:eastAsia="MS Mincho"/>
                <w:i/>
                <w:iCs/>
                <w:u w:val="single"/>
              </w:rPr>
              <w:t>Counties</w:t>
            </w:r>
            <w:r w:rsidRPr="00AB178A">
              <w:rPr>
                <w:rFonts w:eastAsia="MS Mincho"/>
                <w:i/>
                <w:iCs/>
              </w:rPr>
              <w:t>:</w:t>
            </w:r>
          </w:p>
          <w:p w14:paraId="6F785FD8" w14:textId="77777777" w:rsidR="008F5A09" w:rsidRPr="00AB178A" w:rsidRDefault="008F5A09" w:rsidP="006309FE">
            <w:pPr>
              <w:ind w:right="108"/>
              <w:jc w:val="center"/>
              <w:rPr>
                <w:rFonts w:eastAsia="MS Mincho"/>
                <w:i/>
                <w:iCs/>
              </w:rPr>
            </w:pPr>
            <w:r w:rsidRPr="00AB178A">
              <w:rPr>
                <w:rFonts w:eastAsia="MS Mincho"/>
                <w:i/>
                <w:iCs/>
              </w:rPr>
              <w:t>Bergen, Essex, Hudson, Morris, Passa</w:t>
            </w:r>
            <w:r>
              <w:rPr>
                <w:rFonts w:eastAsia="MS Mincho"/>
                <w:i/>
                <w:iCs/>
              </w:rPr>
              <w:t>ic, Sussex, Union, and Warren (</w:t>
            </w:r>
            <w:r w:rsidRPr="00AB178A">
              <w:rPr>
                <w:rFonts w:eastAsia="MS Mincho"/>
                <w:i/>
                <w:iCs/>
              </w:rPr>
              <w:t>North of Route 57)</w:t>
            </w:r>
          </w:p>
        </w:tc>
        <w:tc>
          <w:tcPr>
            <w:tcW w:w="3060" w:type="dxa"/>
          </w:tcPr>
          <w:p w14:paraId="7801DFF2" w14:textId="77777777" w:rsidR="008F5A09" w:rsidRPr="00AB178A" w:rsidRDefault="008F5A09" w:rsidP="006309FE">
            <w:pPr>
              <w:ind w:right="108"/>
              <w:jc w:val="center"/>
              <w:rPr>
                <w:rFonts w:eastAsia="MS Mincho"/>
                <w:i/>
                <w:iCs/>
                <w:u w:val="single"/>
              </w:rPr>
            </w:pPr>
            <w:r w:rsidRPr="00AB178A">
              <w:rPr>
                <w:rFonts w:eastAsia="MS Mincho"/>
                <w:i/>
                <w:iCs/>
                <w:u w:val="single"/>
              </w:rPr>
              <w:t>Counties:</w:t>
            </w:r>
          </w:p>
          <w:p w14:paraId="7AF93821" w14:textId="77777777" w:rsidR="008F5A09" w:rsidRPr="00AB178A" w:rsidRDefault="008F5A09" w:rsidP="006309FE">
            <w:pPr>
              <w:ind w:right="108"/>
              <w:jc w:val="center"/>
              <w:rPr>
                <w:rFonts w:eastAsia="MS Mincho"/>
                <w:i/>
                <w:iCs/>
              </w:rPr>
            </w:pPr>
            <w:r>
              <w:rPr>
                <w:rFonts w:eastAsia="MS Mincho"/>
                <w:i/>
                <w:iCs/>
              </w:rPr>
              <w:t xml:space="preserve">Mercer, Middlesex, Monmouth, </w:t>
            </w:r>
            <w:r w:rsidRPr="00AB178A">
              <w:rPr>
                <w:rFonts w:eastAsia="MS Mincho"/>
                <w:i/>
                <w:iCs/>
              </w:rPr>
              <w:t>Ocean, Hunterdon, Somerset</w:t>
            </w:r>
            <w:r>
              <w:rPr>
                <w:rFonts w:eastAsia="MS Mincho"/>
                <w:i/>
                <w:iCs/>
              </w:rPr>
              <w:t>,</w:t>
            </w:r>
            <w:r w:rsidRPr="00AB178A">
              <w:rPr>
                <w:rFonts w:eastAsia="MS Mincho"/>
                <w:i/>
                <w:iCs/>
              </w:rPr>
              <w:t xml:space="preserve"> and Warren (South of Route 57)</w:t>
            </w:r>
          </w:p>
        </w:tc>
        <w:tc>
          <w:tcPr>
            <w:tcW w:w="3060" w:type="dxa"/>
          </w:tcPr>
          <w:p w14:paraId="45EB3583" w14:textId="77777777" w:rsidR="008F5A09" w:rsidRPr="00AB178A" w:rsidRDefault="008F5A09" w:rsidP="006309FE">
            <w:pPr>
              <w:ind w:right="108"/>
              <w:jc w:val="center"/>
              <w:rPr>
                <w:rFonts w:eastAsia="MS Mincho"/>
                <w:i/>
                <w:iCs/>
                <w:u w:val="single"/>
              </w:rPr>
            </w:pPr>
            <w:r w:rsidRPr="00AB178A">
              <w:rPr>
                <w:rFonts w:eastAsia="MS Mincho"/>
                <w:i/>
                <w:iCs/>
                <w:u w:val="single"/>
              </w:rPr>
              <w:t>Counties:</w:t>
            </w:r>
          </w:p>
          <w:p w14:paraId="6B70AF3D" w14:textId="77777777" w:rsidR="008F5A09" w:rsidRPr="00AB178A" w:rsidRDefault="008F5A09" w:rsidP="006309FE">
            <w:pPr>
              <w:ind w:right="108"/>
              <w:jc w:val="center"/>
              <w:rPr>
                <w:rFonts w:eastAsia="MS Mincho"/>
                <w:i/>
                <w:iCs/>
                <w:u w:val="single"/>
              </w:rPr>
            </w:pPr>
            <w:r w:rsidRPr="00AB178A">
              <w:rPr>
                <w:rFonts w:eastAsia="MS Mincho"/>
                <w:i/>
                <w:iCs/>
              </w:rPr>
              <w:t>Atlantic, Burlington, Camden, Cape May, Cumberland, Gloucester</w:t>
            </w:r>
            <w:r>
              <w:rPr>
                <w:rFonts w:eastAsia="MS Mincho"/>
                <w:i/>
                <w:iCs/>
              </w:rPr>
              <w:t>,</w:t>
            </w:r>
            <w:r w:rsidRPr="00AB178A">
              <w:rPr>
                <w:rFonts w:eastAsia="MS Mincho"/>
                <w:i/>
                <w:iCs/>
              </w:rPr>
              <w:t xml:space="preserve"> and Salem</w:t>
            </w:r>
          </w:p>
        </w:tc>
      </w:tr>
    </w:tbl>
    <w:p w14:paraId="581EE8A2" w14:textId="77777777" w:rsidR="008F5A09" w:rsidRPr="00AB178A" w:rsidRDefault="008F5A09" w:rsidP="008F5A09">
      <w:pPr>
        <w:ind w:right="108"/>
        <w:rPr>
          <w:rFonts w:eastAsia="MS Mincho"/>
          <w:szCs w:val="20"/>
        </w:rPr>
      </w:pPr>
    </w:p>
    <w:p w14:paraId="34CF75CE" w14:textId="2F91F935" w:rsidR="008F5A09" w:rsidRPr="00AB178A" w:rsidRDefault="008F5A09" w:rsidP="008F5A09">
      <w:pPr>
        <w:ind w:right="108"/>
        <w:rPr>
          <w:rFonts w:eastAsia="MS Mincho"/>
          <w:szCs w:val="20"/>
        </w:rPr>
      </w:pPr>
      <w:r w:rsidRPr="00AB178A">
        <w:rPr>
          <w:rFonts w:eastAsia="MS Mincho"/>
          <w:szCs w:val="20"/>
        </w:rPr>
        <w:t xml:space="preserve">Unless otherwise directed, the </w:t>
      </w:r>
      <w:r>
        <w:rPr>
          <w:rFonts w:eastAsia="MS Mincho"/>
          <w:szCs w:val="20"/>
        </w:rPr>
        <w:t>Vendor {</w:t>
      </w:r>
      <w:r>
        <w:rPr>
          <w:rFonts w:eastAsia="MS Mincho"/>
          <w:szCs w:val="22"/>
        </w:rPr>
        <w:t>Contractor}</w:t>
      </w:r>
      <w:r w:rsidRPr="00AB178A">
        <w:rPr>
          <w:rFonts w:eastAsia="MS Mincho"/>
          <w:szCs w:val="20"/>
        </w:rPr>
        <w:t xml:space="preserve"> shall forward all communications with the NJ</w:t>
      </w:r>
      <w:r>
        <w:rPr>
          <w:rFonts w:eastAsia="MS Mincho"/>
          <w:szCs w:val="20"/>
        </w:rPr>
        <w:t>DOT</w:t>
      </w:r>
      <w:r w:rsidRPr="00AB178A">
        <w:rPr>
          <w:rFonts w:eastAsia="MS Mincho"/>
          <w:szCs w:val="20"/>
        </w:rPr>
        <w:t xml:space="preserve"> to the </w:t>
      </w:r>
      <w:r w:rsidR="00F260B8">
        <w:rPr>
          <w:rFonts w:eastAsia="MS Mincho"/>
          <w:szCs w:val="20"/>
        </w:rPr>
        <w:t xml:space="preserve">NJDOT </w:t>
      </w:r>
      <w:r>
        <w:rPr>
          <w:rFonts w:eastAsia="MS Mincho"/>
          <w:szCs w:val="20"/>
        </w:rPr>
        <w:t>Regional Engineer.  When</w:t>
      </w:r>
      <w:r w:rsidRPr="00AB178A">
        <w:rPr>
          <w:rFonts w:eastAsia="MS Mincho"/>
          <w:szCs w:val="20"/>
        </w:rPr>
        <w:t xml:space="preserve"> communications are directed to persons other than the </w:t>
      </w:r>
      <w:r w:rsidR="00F260B8">
        <w:rPr>
          <w:rFonts w:eastAsia="MS Mincho"/>
          <w:szCs w:val="20"/>
        </w:rPr>
        <w:t xml:space="preserve">NJDOT </w:t>
      </w:r>
      <w:r>
        <w:rPr>
          <w:rFonts w:eastAsia="MS Mincho"/>
          <w:szCs w:val="20"/>
        </w:rPr>
        <w:t>Regional Engineer</w:t>
      </w:r>
      <w:r w:rsidRPr="00AB178A">
        <w:rPr>
          <w:rFonts w:eastAsia="MS Mincho"/>
          <w:szCs w:val="20"/>
        </w:rPr>
        <w:t xml:space="preserve">, a copy </w:t>
      </w:r>
      <w:r>
        <w:rPr>
          <w:rFonts w:eastAsia="MS Mincho"/>
          <w:szCs w:val="20"/>
        </w:rPr>
        <w:t xml:space="preserve">of these communications </w:t>
      </w:r>
      <w:r w:rsidRPr="00AB178A">
        <w:rPr>
          <w:rFonts w:eastAsia="MS Mincho"/>
          <w:szCs w:val="20"/>
        </w:rPr>
        <w:t xml:space="preserve">shall also be sent to the </w:t>
      </w:r>
      <w:r w:rsidR="00F260B8">
        <w:rPr>
          <w:rFonts w:eastAsia="MS Mincho"/>
          <w:szCs w:val="20"/>
        </w:rPr>
        <w:t>NJDOT R</w:t>
      </w:r>
      <w:r>
        <w:rPr>
          <w:rFonts w:eastAsia="MS Mincho"/>
          <w:szCs w:val="20"/>
        </w:rPr>
        <w:t xml:space="preserve">egional </w:t>
      </w:r>
      <w:r w:rsidR="00F260B8">
        <w:rPr>
          <w:rFonts w:eastAsia="MS Mincho"/>
          <w:szCs w:val="20"/>
        </w:rPr>
        <w:t>E</w:t>
      </w:r>
      <w:r>
        <w:rPr>
          <w:rFonts w:eastAsia="MS Mincho"/>
          <w:szCs w:val="20"/>
        </w:rPr>
        <w:t>ngineer of the respective region</w:t>
      </w:r>
      <w:r w:rsidRPr="00AB178A">
        <w:rPr>
          <w:rFonts w:eastAsia="MS Mincho"/>
          <w:szCs w:val="20"/>
        </w:rPr>
        <w:t>.</w:t>
      </w:r>
    </w:p>
    <w:p w14:paraId="15E72958" w14:textId="77777777" w:rsidR="008F5A09" w:rsidRPr="00AB178A" w:rsidRDefault="008F5A09" w:rsidP="008F5A09">
      <w:pPr>
        <w:ind w:right="108"/>
        <w:rPr>
          <w:rFonts w:eastAsia="MS Mincho"/>
          <w:szCs w:val="20"/>
        </w:rPr>
      </w:pPr>
    </w:p>
    <w:p w14:paraId="6029CFB6" w14:textId="77777777" w:rsidR="008F5A09" w:rsidRDefault="008F5A09" w:rsidP="008F5A09">
      <w:pPr>
        <w:ind w:right="108"/>
        <w:rPr>
          <w:rFonts w:eastAsia="MS Mincho"/>
          <w:szCs w:val="20"/>
        </w:rPr>
      </w:pPr>
      <w:r w:rsidRPr="00AB178A">
        <w:rPr>
          <w:rFonts w:eastAsia="MS Mincho"/>
          <w:szCs w:val="20"/>
        </w:rPr>
        <w:lastRenderedPageBreak/>
        <w:t>All inspections and certifications of materials an</w:t>
      </w:r>
      <w:r>
        <w:rPr>
          <w:rFonts w:eastAsia="MS Mincho"/>
          <w:szCs w:val="20"/>
        </w:rPr>
        <w:t>d procedures affecting operations</w:t>
      </w:r>
      <w:r w:rsidRPr="00AB178A">
        <w:rPr>
          <w:rFonts w:eastAsia="MS Mincho"/>
          <w:szCs w:val="20"/>
        </w:rPr>
        <w:t xml:space="preserve"> will be performed by a NJDOT representative or such other </w:t>
      </w:r>
      <w:r>
        <w:rPr>
          <w:rFonts w:eastAsia="MS Mincho"/>
          <w:szCs w:val="20"/>
        </w:rPr>
        <w:t>individual designated by the NJDOT.</w:t>
      </w:r>
      <w:bookmarkStart w:id="113" w:name="_Toc61758141"/>
      <w:bookmarkStart w:id="114" w:name="_Toc72638401"/>
      <w:bookmarkStart w:id="115" w:name="_Toc105559125"/>
      <w:bookmarkStart w:id="116" w:name="_Toc108413034"/>
      <w:bookmarkStart w:id="117" w:name="_Toc124142849"/>
      <w:bookmarkStart w:id="118" w:name="_Toc147816997"/>
      <w:bookmarkStart w:id="119" w:name="_Toc177178583"/>
      <w:bookmarkStart w:id="120" w:name="_Toc206982716"/>
    </w:p>
    <w:p w14:paraId="3F12628B" w14:textId="77777777" w:rsidR="008F5A09" w:rsidRPr="00C66B69" w:rsidRDefault="008F5A09" w:rsidP="008F5A09">
      <w:pPr>
        <w:ind w:right="108"/>
        <w:rPr>
          <w:rFonts w:eastAsia="MS Mincho"/>
          <w:szCs w:val="20"/>
        </w:rPr>
      </w:pPr>
    </w:p>
    <w:p w14:paraId="3F5B37C7" w14:textId="157C61A0" w:rsidR="008F5A09" w:rsidRPr="007D12C5" w:rsidRDefault="008F5A09" w:rsidP="008F5A09">
      <w:pPr>
        <w:pStyle w:val="Heading2"/>
      </w:pPr>
      <w:bookmarkStart w:id="121" w:name="_Toc323559136"/>
      <w:bookmarkStart w:id="122" w:name="_Toc393193895"/>
      <w:bookmarkStart w:id="123" w:name="_Toc433881973"/>
      <w:bookmarkStart w:id="124" w:name="_Toc436129667"/>
      <w:bookmarkStart w:id="125" w:name="_Toc71724688"/>
      <w:bookmarkStart w:id="126" w:name="_Toc61758147"/>
      <w:bookmarkStart w:id="127" w:name="_Toc72638407"/>
      <w:bookmarkStart w:id="128" w:name="_Toc105559131"/>
      <w:bookmarkStart w:id="129" w:name="_Toc108413036"/>
      <w:bookmarkStart w:id="130" w:name="_Toc124142851"/>
      <w:bookmarkStart w:id="131" w:name="_Toc147816999"/>
      <w:bookmarkStart w:id="132" w:name="_Toc177178585"/>
      <w:bookmarkStart w:id="133" w:name="_Toc206982718"/>
      <w:bookmarkStart w:id="134" w:name="_Toc319409866"/>
      <w:bookmarkEnd w:id="113"/>
      <w:bookmarkEnd w:id="114"/>
      <w:bookmarkEnd w:id="115"/>
      <w:bookmarkEnd w:id="116"/>
      <w:bookmarkEnd w:id="117"/>
      <w:bookmarkEnd w:id="118"/>
      <w:bookmarkEnd w:id="119"/>
      <w:bookmarkEnd w:id="120"/>
      <w:r>
        <w:t xml:space="preserve">Project performance </w:t>
      </w:r>
      <w:r w:rsidRPr="00AB178A">
        <w:t>TIME</w:t>
      </w:r>
      <w:bookmarkEnd w:id="121"/>
      <w:r>
        <w:t xml:space="preserve"> frame</w:t>
      </w:r>
      <w:bookmarkEnd w:id="122"/>
      <w:bookmarkEnd w:id="123"/>
      <w:bookmarkEnd w:id="124"/>
      <w:bookmarkEnd w:id="125"/>
    </w:p>
    <w:bookmarkEnd w:id="126"/>
    <w:bookmarkEnd w:id="127"/>
    <w:bookmarkEnd w:id="128"/>
    <w:bookmarkEnd w:id="129"/>
    <w:bookmarkEnd w:id="130"/>
    <w:bookmarkEnd w:id="131"/>
    <w:bookmarkEnd w:id="132"/>
    <w:bookmarkEnd w:id="133"/>
    <w:bookmarkEnd w:id="134"/>
    <w:p w14:paraId="2977997F" w14:textId="77777777" w:rsidR="008F5A09" w:rsidRDefault="008F5A09" w:rsidP="008F5A09">
      <w:pPr>
        <w:ind w:right="108"/>
        <w:rPr>
          <w:rFonts w:eastAsia="MS Mincho"/>
          <w:szCs w:val="20"/>
        </w:rPr>
      </w:pPr>
    </w:p>
    <w:p w14:paraId="6C486C8F" w14:textId="789D19B6" w:rsidR="008F5A09" w:rsidRDefault="008F5A09" w:rsidP="008F5A09">
      <w:pPr>
        <w:ind w:right="108"/>
        <w:rPr>
          <w:rFonts w:eastAsia="MS Mincho"/>
          <w:szCs w:val="20"/>
        </w:rPr>
      </w:pPr>
      <w:r w:rsidRPr="00AB178A">
        <w:rPr>
          <w:rFonts w:eastAsia="MS Mincho"/>
          <w:szCs w:val="20"/>
        </w:rPr>
        <w:t xml:space="preserve">The number of workdays, </w:t>
      </w:r>
      <w:r>
        <w:rPr>
          <w:rFonts w:eastAsia="MS Mincho"/>
          <w:szCs w:val="20"/>
        </w:rPr>
        <w:t xml:space="preserve">as well as the number of traffic control days </w:t>
      </w:r>
      <w:r w:rsidRPr="00AB178A">
        <w:rPr>
          <w:rFonts w:eastAsia="MS Mincho"/>
          <w:szCs w:val="20"/>
        </w:rPr>
        <w:t>n</w:t>
      </w:r>
      <w:r>
        <w:rPr>
          <w:rFonts w:eastAsia="MS Mincho"/>
          <w:szCs w:val="20"/>
        </w:rPr>
        <w:t xml:space="preserve">ecessary to complete a project, </w:t>
      </w:r>
      <w:r w:rsidRPr="00AB178A">
        <w:rPr>
          <w:rFonts w:eastAsia="MS Mincho"/>
          <w:szCs w:val="20"/>
        </w:rPr>
        <w:t xml:space="preserve">will be determined by the </w:t>
      </w:r>
      <w:r>
        <w:rPr>
          <w:rFonts w:eastAsia="MS Mincho"/>
          <w:szCs w:val="20"/>
        </w:rPr>
        <w:t xml:space="preserve">NJDOT </w:t>
      </w:r>
      <w:r>
        <w:rPr>
          <w:rFonts w:eastAsia="MS Mincho"/>
          <w:color w:val="000000"/>
          <w:szCs w:val="20"/>
        </w:rPr>
        <w:t>Re</w:t>
      </w:r>
      <w:r>
        <w:rPr>
          <w:rFonts w:eastAsia="MS Mincho"/>
          <w:szCs w:val="20"/>
        </w:rPr>
        <w:t xml:space="preserve">gional </w:t>
      </w:r>
      <w:r>
        <w:rPr>
          <w:rFonts w:eastAsia="MS Mincho"/>
          <w:color w:val="000000"/>
          <w:szCs w:val="20"/>
        </w:rPr>
        <w:t>Engineer</w:t>
      </w:r>
      <w:r>
        <w:rPr>
          <w:rFonts w:eastAsia="MS Mincho"/>
          <w:szCs w:val="20"/>
        </w:rPr>
        <w:t xml:space="preserve"> in the formal </w:t>
      </w:r>
      <w:r w:rsidR="009C7510">
        <w:rPr>
          <w:rFonts w:eastAsia="MS Mincho"/>
          <w:szCs w:val="20"/>
        </w:rPr>
        <w:t xml:space="preserve">request for </w:t>
      </w:r>
      <w:r>
        <w:rPr>
          <w:rFonts w:eastAsia="MS Mincho"/>
          <w:szCs w:val="20"/>
        </w:rPr>
        <w:t>project quot</w:t>
      </w:r>
      <w:r w:rsidR="009C7510">
        <w:rPr>
          <w:rFonts w:eastAsia="MS Mincho"/>
          <w:szCs w:val="20"/>
        </w:rPr>
        <w:t>ation</w:t>
      </w:r>
      <w:r>
        <w:rPr>
          <w:rFonts w:eastAsia="MS Mincho"/>
          <w:szCs w:val="20"/>
        </w:rPr>
        <w:t>.  The timeframe</w:t>
      </w:r>
      <w:r w:rsidRPr="00AB178A">
        <w:rPr>
          <w:rFonts w:eastAsia="MS Mincho"/>
          <w:szCs w:val="20"/>
        </w:rPr>
        <w:t xml:space="preserve"> determined to complete the job shall be strictly adhered to by the </w:t>
      </w:r>
      <w:r>
        <w:rPr>
          <w:rFonts w:eastAsia="MS Mincho"/>
          <w:szCs w:val="20"/>
        </w:rPr>
        <w:t>Vendor {</w:t>
      </w:r>
      <w:r>
        <w:rPr>
          <w:rFonts w:eastAsia="MS Mincho"/>
          <w:szCs w:val="22"/>
        </w:rPr>
        <w:t>Contractor}</w:t>
      </w:r>
      <w:r w:rsidRPr="00AB178A">
        <w:rPr>
          <w:rFonts w:eastAsia="MS Mincho"/>
          <w:szCs w:val="20"/>
        </w:rPr>
        <w:t>.</w:t>
      </w:r>
      <w:bookmarkStart w:id="135" w:name="_Toc61758149"/>
      <w:bookmarkStart w:id="136" w:name="_Toc72638409"/>
      <w:bookmarkStart w:id="137" w:name="_Toc105559133"/>
      <w:bookmarkStart w:id="138" w:name="_Toc108413038"/>
      <w:bookmarkStart w:id="139" w:name="_Toc124142853"/>
      <w:bookmarkStart w:id="140" w:name="_Toc147817001"/>
      <w:bookmarkStart w:id="141" w:name="_Toc177178587"/>
      <w:bookmarkStart w:id="142" w:name="_Toc206982720"/>
      <w:bookmarkStart w:id="143" w:name="_Toc319409869"/>
      <w:r>
        <w:rPr>
          <w:rFonts w:eastAsia="MS Mincho"/>
          <w:szCs w:val="20"/>
        </w:rPr>
        <w:t xml:space="preserve">  A Vendor’s {</w:t>
      </w:r>
      <w:r>
        <w:rPr>
          <w:rFonts w:eastAsia="MS Mincho"/>
          <w:szCs w:val="22"/>
        </w:rPr>
        <w:t>Contractor’s}</w:t>
      </w:r>
      <w:r w:rsidRPr="00AB178A">
        <w:rPr>
          <w:rFonts w:eastAsia="MS Mincho"/>
          <w:szCs w:val="20"/>
        </w:rPr>
        <w:t xml:space="preserve"> </w:t>
      </w:r>
      <w:r>
        <w:rPr>
          <w:rFonts w:eastAsia="MS Mincho"/>
          <w:szCs w:val="20"/>
        </w:rPr>
        <w:t>inability to responsibly adhere to project timeframes may result in a formal complaint filed with the Contract Compliance and Audit Unit (</w:t>
      </w:r>
      <w:r w:rsidR="009C7510">
        <w:rPr>
          <w:rFonts w:eastAsia="MS Mincho"/>
          <w:szCs w:val="20"/>
        </w:rPr>
        <w:t>CCAU).</w:t>
      </w:r>
    </w:p>
    <w:p w14:paraId="31799878" w14:textId="77777777" w:rsidR="008F5A09" w:rsidRPr="00C66B69" w:rsidRDefault="008F5A09" w:rsidP="008F5A09">
      <w:pPr>
        <w:ind w:right="108"/>
        <w:rPr>
          <w:rFonts w:eastAsia="MS Mincho"/>
          <w:szCs w:val="20"/>
        </w:rPr>
      </w:pPr>
    </w:p>
    <w:p w14:paraId="20DB0A70" w14:textId="5416A207" w:rsidR="008F5A09" w:rsidRPr="00AB178A" w:rsidRDefault="008F5A09" w:rsidP="008F5A09">
      <w:pPr>
        <w:pStyle w:val="Heading3"/>
        <w:rPr>
          <w:rFonts w:eastAsia="MS Mincho"/>
        </w:rPr>
      </w:pPr>
      <w:bookmarkStart w:id="144" w:name="_Toc319409876"/>
      <w:bookmarkStart w:id="145" w:name="_Toc323559137"/>
      <w:bookmarkStart w:id="146" w:name="_Toc393193896"/>
      <w:bookmarkStart w:id="147" w:name="_Toc433881974"/>
      <w:bookmarkStart w:id="148" w:name="_Toc436129668"/>
      <w:bookmarkStart w:id="149" w:name="_Toc71724689"/>
      <w:r w:rsidRPr="00AB178A">
        <w:rPr>
          <w:rFonts w:eastAsia="MS Mincho"/>
        </w:rPr>
        <w:t>COMMENCEMENT OF WORK</w:t>
      </w:r>
      <w:bookmarkEnd w:id="144"/>
      <w:bookmarkEnd w:id="145"/>
      <w:bookmarkEnd w:id="146"/>
      <w:bookmarkEnd w:id="147"/>
      <w:bookmarkEnd w:id="148"/>
      <w:bookmarkEnd w:id="149"/>
    </w:p>
    <w:p w14:paraId="0E2C322C" w14:textId="77777777" w:rsidR="008F5A09" w:rsidRPr="00AB178A" w:rsidRDefault="008F5A09" w:rsidP="008F5A09">
      <w:pPr>
        <w:ind w:right="108"/>
        <w:rPr>
          <w:rFonts w:eastAsia="MS Mincho"/>
          <w:szCs w:val="20"/>
        </w:rPr>
      </w:pPr>
    </w:p>
    <w:p w14:paraId="508D8066" w14:textId="77777777" w:rsidR="008F5A09" w:rsidRDefault="008F5A09" w:rsidP="008F5A09">
      <w:pPr>
        <w:ind w:right="108"/>
        <w:rPr>
          <w:rFonts w:eastAsia="MS Mincho"/>
          <w:szCs w:val="20"/>
        </w:rPr>
      </w:pPr>
      <w:r>
        <w:rPr>
          <w:rFonts w:eastAsia="MS Mincho"/>
          <w:szCs w:val="20"/>
        </w:rPr>
        <w:t>The NJDOT will notify in writing the Vendor {</w:t>
      </w:r>
      <w:r>
        <w:rPr>
          <w:rFonts w:eastAsia="MS Mincho"/>
          <w:szCs w:val="22"/>
        </w:rPr>
        <w:t>Contractor}</w:t>
      </w:r>
      <w:r>
        <w:rPr>
          <w:rFonts w:eastAsia="MS Mincho"/>
          <w:szCs w:val="20"/>
        </w:rPr>
        <w:t xml:space="preserve"> that has been selected to perform the services of an individual project.  The Vendor {</w:t>
      </w:r>
      <w:r>
        <w:rPr>
          <w:rFonts w:eastAsia="MS Mincho"/>
          <w:szCs w:val="22"/>
        </w:rPr>
        <w:t>Contractor}</w:t>
      </w:r>
      <w:r w:rsidRPr="00AB178A">
        <w:rPr>
          <w:rFonts w:eastAsia="MS Mincho"/>
          <w:szCs w:val="20"/>
        </w:rPr>
        <w:t xml:space="preserve"> </w:t>
      </w:r>
      <w:r>
        <w:rPr>
          <w:rFonts w:eastAsia="MS Mincho"/>
          <w:szCs w:val="20"/>
        </w:rPr>
        <w:t>shall commence performance of the project within five (5) working days of notification by the NJDOT, unless directed otherwise by the NJDOT.  The Vendor {</w:t>
      </w:r>
      <w:r>
        <w:rPr>
          <w:rFonts w:eastAsia="MS Mincho"/>
          <w:szCs w:val="22"/>
        </w:rPr>
        <w:t>Contractor}</w:t>
      </w:r>
      <w:r w:rsidRPr="00AB178A">
        <w:rPr>
          <w:rFonts w:eastAsia="MS Mincho"/>
          <w:szCs w:val="20"/>
        </w:rPr>
        <w:t xml:space="preserve"> </w:t>
      </w:r>
      <w:r>
        <w:rPr>
          <w:rFonts w:eastAsia="MS Mincho"/>
          <w:szCs w:val="20"/>
        </w:rPr>
        <w:t xml:space="preserve">shall advise the NJDOT Regional Engineer at least twenty-four (24) hours in advance of the date and time that each project work will commence.  The NJDOT shall have final approval over the start date and time for all projects.  </w:t>
      </w:r>
    </w:p>
    <w:p w14:paraId="5F83AEA8" w14:textId="77777777" w:rsidR="008F5A09" w:rsidRPr="00C66B69" w:rsidRDefault="008F5A09" w:rsidP="008F5A09">
      <w:pPr>
        <w:ind w:right="108"/>
        <w:rPr>
          <w:rFonts w:eastAsia="MS Mincho"/>
          <w:szCs w:val="20"/>
        </w:rPr>
      </w:pPr>
    </w:p>
    <w:p w14:paraId="59D0488F" w14:textId="0B6B4981" w:rsidR="008F5A09" w:rsidRDefault="008F5A09" w:rsidP="008F5A09">
      <w:pPr>
        <w:pStyle w:val="Heading2"/>
      </w:pPr>
      <w:bookmarkStart w:id="150" w:name="_Toc323559138"/>
      <w:bookmarkStart w:id="151" w:name="_Toc393193897"/>
      <w:bookmarkStart w:id="152" w:name="_Toc433881975"/>
      <w:bookmarkStart w:id="153" w:name="_Toc436129669"/>
      <w:bookmarkStart w:id="154" w:name="_Toc71724690"/>
      <w:r w:rsidRPr="00AB178A">
        <w:t>CONTROL OF WORK</w:t>
      </w:r>
      <w:bookmarkEnd w:id="135"/>
      <w:bookmarkEnd w:id="136"/>
      <w:bookmarkEnd w:id="137"/>
      <w:bookmarkEnd w:id="138"/>
      <w:bookmarkEnd w:id="139"/>
      <w:bookmarkEnd w:id="140"/>
      <w:bookmarkEnd w:id="141"/>
      <w:bookmarkEnd w:id="142"/>
      <w:bookmarkEnd w:id="143"/>
      <w:bookmarkEnd w:id="150"/>
      <w:bookmarkEnd w:id="151"/>
      <w:bookmarkEnd w:id="152"/>
      <w:bookmarkEnd w:id="153"/>
      <w:bookmarkEnd w:id="154"/>
    </w:p>
    <w:p w14:paraId="267C7483" w14:textId="77777777" w:rsidR="008F5A09" w:rsidRPr="00C66B69" w:rsidRDefault="008F5A09" w:rsidP="008F5A09">
      <w:pPr>
        <w:rPr>
          <w:rFonts w:eastAsia="MS Mincho"/>
        </w:rPr>
      </w:pPr>
    </w:p>
    <w:p w14:paraId="0F8E81E9" w14:textId="357D85C1" w:rsidR="008F5A09" w:rsidRPr="00AB178A" w:rsidRDefault="008F5A09" w:rsidP="008F5A09">
      <w:pPr>
        <w:pStyle w:val="Heading3"/>
        <w:rPr>
          <w:rFonts w:eastAsia="MS Mincho"/>
        </w:rPr>
      </w:pPr>
      <w:bookmarkStart w:id="155" w:name="_Toc319409870"/>
      <w:bookmarkStart w:id="156" w:name="_Toc323559139"/>
      <w:bookmarkStart w:id="157" w:name="_Toc393193898"/>
      <w:bookmarkStart w:id="158" w:name="_Toc433881976"/>
      <w:bookmarkStart w:id="159" w:name="_Toc436129670"/>
      <w:bookmarkStart w:id="160" w:name="_Toc71724691"/>
      <w:r w:rsidRPr="00AB178A">
        <w:rPr>
          <w:rFonts w:eastAsia="MS Mincho"/>
        </w:rPr>
        <w:t xml:space="preserve">AUTHORITY OF THE </w:t>
      </w:r>
      <w:bookmarkEnd w:id="155"/>
      <w:bookmarkEnd w:id="156"/>
      <w:r>
        <w:rPr>
          <w:rFonts w:eastAsia="MS Mincho"/>
        </w:rPr>
        <w:t>NJDOT</w:t>
      </w:r>
      <w:bookmarkEnd w:id="157"/>
      <w:bookmarkEnd w:id="158"/>
      <w:bookmarkEnd w:id="159"/>
      <w:bookmarkEnd w:id="160"/>
    </w:p>
    <w:p w14:paraId="691A8396" w14:textId="77777777" w:rsidR="008F5A09" w:rsidRDefault="008F5A09" w:rsidP="008F5A09">
      <w:pPr>
        <w:rPr>
          <w:rFonts w:eastAsia="MS Mincho"/>
        </w:rPr>
      </w:pPr>
    </w:p>
    <w:p w14:paraId="3936F752" w14:textId="77777777" w:rsidR="008F5A09" w:rsidRPr="00AB178A" w:rsidRDefault="008F5A09" w:rsidP="008F5A09">
      <w:pPr>
        <w:ind w:right="108"/>
        <w:rPr>
          <w:rFonts w:eastAsia="MS Mincho"/>
          <w:szCs w:val="20"/>
        </w:rPr>
      </w:pPr>
      <w:r w:rsidRPr="00AB178A">
        <w:rPr>
          <w:rFonts w:eastAsia="MS Mincho"/>
          <w:szCs w:val="20"/>
        </w:rPr>
        <w:t xml:space="preserve">When construction is required, the </w:t>
      </w:r>
      <w:r>
        <w:rPr>
          <w:rFonts w:eastAsia="MS Mincho"/>
          <w:szCs w:val="20"/>
        </w:rPr>
        <w:t>NJDOT Regional Engineer will</w:t>
      </w:r>
      <w:r w:rsidRPr="00AB178A">
        <w:rPr>
          <w:rFonts w:eastAsia="MS Mincho"/>
          <w:szCs w:val="20"/>
        </w:rPr>
        <w:t>:</w:t>
      </w:r>
    </w:p>
    <w:p w14:paraId="0CBAD8DD" w14:textId="77777777" w:rsidR="008F5A09" w:rsidRPr="00AB178A" w:rsidRDefault="008F5A09" w:rsidP="008F5A09">
      <w:pPr>
        <w:ind w:right="108"/>
        <w:rPr>
          <w:rFonts w:eastAsia="MS Mincho"/>
          <w:szCs w:val="20"/>
        </w:rPr>
      </w:pPr>
    </w:p>
    <w:p w14:paraId="771E421D" w14:textId="0B9100FC" w:rsidR="008F5A09" w:rsidRPr="00B356F5" w:rsidRDefault="008F5A09" w:rsidP="007640DF">
      <w:pPr>
        <w:pStyle w:val="ListParagraph"/>
        <w:numPr>
          <w:ilvl w:val="0"/>
          <w:numId w:val="57"/>
        </w:numPr>
        <w:ind w:right="108"/>
        <w:contextualSpacing/>
        <w:rPr>
          <w:rFonts w:eastAsia="MS Mincho"/>
          <w:szCs w:val="20"/>
        </w:rPr>
      </w:pPr>
      <w:r w:rsidRPr="00B356F5">
        <w:rPr>
          <w:rFonts w:eastAsia="MS Mincho"/>
          <w:szCs w:val="20"/>
        </w:rPr>
        <w:t xml:space="preserve">Notify the </w:t>
      </w:r>
      <w:r>
        <w:rPr>
          <w:rFonts w:eastAsia="MS Mincho"/>
          <w:szCs w:val="20"/>
        </w:rPr>
        <w:t>Vendor(s) {</w:t>
      </w:r>
      <w:r>
        <w:rPr>
          <w:rFonts w:eastAsia="MS Mincho"/>
          <w:szCs w:val="22"/>
        </w:rPr>
        <w:t>Contractor(s)}</w:t>
      </w:r>
      <w:r w:rsidRPr="00AB178A">
        <w:rPr>
          <w:rFonts w:eastAsia="MS Mincho"/>
          <w:szCs w:val="20"/>
        </w:rPr>
        <w:t xml:space="preserve"> </w:t>
      </w:r>
      <w:r>
        <w:rPr>
          <w:rFonts w:eastAsia="MS Mincho"/>
          <w:szCs w:val="20"/>
        </w:rPr>
        <w:t>in writing,</w:t>
      </w:r>
      <w:r w:rsidRPr="00B356F5">
        <w:rPr>
          <w:rFonts w:eastAsia="MS Mincho"/>
          <w:szCs w:val="20"/>
        </w:rPr>
        <w:t xml:space="preserve"> informing them of the following</w:t>
      </w:r>
      <w:r>
        <w:rPr>
          <w:rFonts w:eastAsia="MS Mincho"/>
          <w:szCs w:val="20"/>
        </w:rPr>
        <w:t xml:space="preserve"> and requesting a formal project quot</w:t>
      </w:r>
      <w:r w:rsidR="00BD0C92">
        <w:rPr>
          <w:rFonts w:eastAsia="MS Mincho"/>
          <w:szCs w:val="20"/>
        </w:rPr>
        <w:t>ation</w:t>
      </w:r>
      <w:r w:rsidRPr="00B356F5">
        <w:rPr>
          <w:rFonts w:eastAsia="MS Mincho"/>
          <w:szCs w:val="20"/>
        </w:rPr>
        <w:t>:</w:t>
      </w:r>
    </w:p>
    <w:p w14:paraId="5EDB5CB4" w14:textId="77777777" w:rsidR="008F5A09" w:rsidRPr="00B356F5" w:rsidRDefault="008F5A09" w:rsidP="007640DF">
      <w:pPr>
        <w:pStyle w:val="ListParagraph"/>
        <w:numPr>
          <w:ilvl w:val="1"/>
          <w:numId w:val="57"/>
        </w:numPr>
        <w:ind w:right="115"/>
        <w:contextualSpacing/>
        <w:rPr>
          <w:rFonts w:eastAsia="MS Mincho"/>
          <w:szCs w:val="20"/>
        </w:rPr>
      </w:pPr>
      <w:r w:rsidRPr="00B356F5">
        <w:rPr>
          <w:rFonts w:eastAsia="MS Mincho"/>
          <w:szCs w:val="20"/>
        </w:rPr>
        <w:t>Project location;</w:t>
      </w:r>
    </w:p>
    <w:p w14:paraId="20803D22" w14:textId="77777777" w:rsidR="008F5A09" w:rsidRPr="00B356F5" w:rsidRDefault="008F5A09" w:rsidP="007640DF">
      <w:pPr>
        <w:pStyle w:val="ListParagraph"/>
        <w:numPr>
          <w:ilvl w:val="1"/>
          <w:numId w:val="57"/>
        </w:numPr>
        <w:ind w:right="115"/>
        <w:contextualSpacing/>
        <w:rPr>
          <w:rFonts w:eastAsia="MS Mincho"/>
          <w:szCs w:val="20"/>
        </w:rPr>
      </w:pPr>
      <w:r>
        <w:rPr>
          <w:rFonts w:eastAsia="MS Mincho"/>
          <w:szCs w:val="20"/>
        </w:rPr>
        <w:t>Required response time and</w:t>
      </w:r>
      <w:r w:rsidRPr="00B356F5">
        <w:rPr>
          <w:rFonts w:eastAsia="MS Mincho"/>
          <w:szCs w:val="20"/>
        </w:rPr>
        <w:t xml:space="preserve"> planned work schedule;</w:t>
      </w:r>
    </w:p>
    <w:p w14:paraId="72B60FB9" w14:textId="77777777" w:rsidR="008F5A09" w:rsidRPr="00B356F5" w:rsidRDefault="008F5A09" w:rsidP="007640DF">
      <w:pPr>
        <w:pStyle w:val="ListParagraph"/>
        <w:numPr>
          <w:ilvl w:val="1"/>
          <w:numId w:val="57"/>
        </w:numPr>
        <w:ind w:right="115"/>
        <w:contextualSpacing/>
        <w:rPr>
          <w:rFonts w:eastAsia="MS Mincho"/>
          <w:szCs w:val="20"/>
        </w:rPr>
      </w:pPr>
      <w:r w:rsidRPr="00B356F5">
        <w:rPr>
          <w:rFonts w:eastAsia="MS Mincho"/>
          <w:szCs w:val="20"/>
        </w:rPr>
        <w:t>Type of work needed; and</w:t>
      </w:r>
    </w:p>
    <w:p w14:paraId="4D862C42" w14:textId="77777777" w:rsidR="008F5A09" w:rsidRDefault="008F5A09" w:rsidP="007640DF">
      <w:pPr>
        <w:pStyle w:val="ListParagraph"/>
        <w:numPr>
          <w:ilvl w:val="1"/>
          <w:numId w:val="57"/>
        </w:numPr>
        <w:ind w:right="115"/>
        <w:contextualSpacing/>
        <w:rPr>
          <w:rFonts w:eastAsia="MS Mincho"/>
          <w:szCs w:val="20"/>
        </w:rPr>
      </w:pPr>
      <w:r w:rsidRPr="00B356F5">
        <w:rPr>
          <w:rFonts w:eastAsia="MS Mincho"/>
          <w:szCs w:val="20"/>
        </w:rPr>
        <w:t>Approximate estimate of quantities</w:t>
      </w:r>
      <w:r>
        <w:rPr>
          <w:rFonts w:eastAsia="MS Mincho"/>
          <w:szCs w:val="20"/>
        </w:rPr>
        <w:t>.</w:t>
      </w:r>
    </w:p>
    <w:p w14:paraId="2F5CCA27" w14:textId="77777777" w:rsidR="008F5A09" w:rsidRPr="00B356F5" w:rsidRDefault="008F5A09" w:rsidP="008F5A09">
      <w:pPr>
        <w:pStyle w:val="ListParagraph"/>
        <w:ind w:left="1440" w:right="115"/>
        <w:rPr>
          <w:rFonts w:eastAsia="MS Mincho"/>
          <w:szCs w:val="20"/>
        </w:rPr>
      </w:pPr>
    </w:p>
    <w:p w14:paraId="15C3FC68" w14:textId="1D0B25AA" w:rsidR="008F5A09" w:rsidRDefault="008F5A09" w:rsidP="007640DF">
      <w:pPr>
        <w:pStyle w:val="ListParagraph"/>
        <w:numPr>
          <w:ilvl w:val="0"/>
          <w:numId w:val="57"/>
        </w:numPr>
        <w:ind w:right="108"/>
        <w:contextualSpacing/>
        <w:rPr>
          <w:rFonts w:eastAsia="MS Mincho"/>
          <w:szCs w:val="20"/>
        </w:rPr>
      </w:pPr>
      <w:r w:rsidRPr="00B356F5">
        <w:rPr>
          <w:rFonts w:eastAsia="MS Mincho"/>
          <w:szCs w:val="20"/>
        </w:rPr>
        <w:t>Coordinate traffic protection with State Police suppor</w:t>
      </w:r>
      <w:r>
        <w:rPr>
          <w:rFonts w:eastAsia="MS Mincho"/>
          <w:szCs w:val="20"/>
        </w:rPr>
        <w:t xml:space="preserve">t forces as required.  Refer to </w:t>
      </w:r>
      <w:r w:rsidRPr="004F0FDF">
        <w:rPr>
          <w:rFonts w:eastAsia="MS Mincho"/>
          <w:szCs w:val="20"/>
        </w:rPr>
        <w:t>Section 3.</w:t>
      </w:r>
      <w:r w:rsidR="00BD0C92">
        <w:rPr>
          <w:rFonts w:eastAsia="MS Mincho"/>
          <w:szCs w:val="20"/>
        </w:rPr>
        <w:t>6</w:t>
      </w:r>
      <w:r w:rsidRPr="004F0FDF">
        <w:rPr>
          <w:rFonts w:eastAsia="MS Mincho"/>
          <w:szCs w:val="20"/>
        </w:rPr>
        <w:t xml:space="preserve"> of this Bid</w:t>
      </w:r>
      <w:r>
        <w:rPr>
          <w:rFonts w:eastAsia="MS Mincho"/>
          <w:szCs w:val="20"/>
        </w:rPr>
        <w:t xml:space="preserve"> Specification for additional traffic control details; and</w:t>
      </w:r>
    </w:p>
    <w:p w14:paraId="1AB6EB23" w14:textId="77777777" w:rsidR="008F5A09" w:rsidRPr="00B356F5" w:rsidRDefault="008F5A09" w:rsidP="008F5A09">
      <w:pPr>
        <w:pStyle w:val="ListParagraph"/>
        <w:ind w:right="108"/>
        <w:rPr>
          <w:rFonts w:eastAsia="MS Mincho"/>
          <w:szCs w:val="20"/>
        </w:rPr>
      </w:pPr>
    </w:p>
    <w:p w14:paraId="766770E2" w14:textId="77777777" w:rsidR="008F5A09" w:rsidRDefault="008F5A09" w:rsidP="007640DF">
      <w:pPr>
        <w:pStyle w:val="ListParagraph"/>
        <w:numPr>
          <w:ilvl w:val="0"/>
          <w:numId w:val="57"/>
        </w:numPr>
        <w:ind w:right="108"/>
        <w:contextualSpacing/>
        <w:rPr>
          <w:rFonts w:eastAsia="MS Mincho"/>
          <w:szCs w:val="20"/>
        </w:rPr>
      </w:pPr>
      <w:r w:rsidRPr="007F0FF7">
        <w:rPr>
          <w:rFonts w:eastAsia="MS Mincho"/>
          <w:szCs w:val="20"/>
        </w:rPr>
        <w:t xml:space="preserve">Notify </w:t>
      </w:r>
      <w:r>
        <w:rPr>
          <w:rFonts w:eastAsia="MS Mincho"/>
          <w:szCs w:val="20"/>
        </w:rPr>
        <w:t>necessary agencies as needed, such as police and municipal authorities.</w:t>
      </w:r>
    </w:p>
    <w:p w14:paraId="79627FC4" w14:textId="77777777" w:rsidR="008F5A09" w:rsidRPr="007F0FF7" w:rsidRDefault="008F5A09" w:rsidP="008F5A09">
      <w:pPr>
        <w:ind w:right="108"/>
        <w:rPr>
          <w:rFonts w:eastAsia="MS Mincho"/>
          <w:szCs w:val="20"/>
        </w:rPr>
      </w:pPr>
    </w:p>
    <w:p w14:paraId="52CC712C" w14:textId="50253F28" w:rsidR="008F5A09" w:rsidRPr="00AB178A" w:rsidRDefault="008F5A09" w:rsidP="008F5A09">
      <w:pPr>
        <w:pStyle w:val="Heading3"/>
        <w:rPr>
          <w:rFonts w:eastAsia="MS Mincho"/>
        </w:rPr>
      </w:pPr>
      <w:bookmarkStart w:id="161" w:name="_Toc319409871"/>
      <w:bookmarkStart w:id="162" w:name="_Toc323559140"/>
      <w:bookmarkStart w:id="163" w:name="_Toc393193899"/>
      <w:bookmarkStart w:id="164" w:name="_Toc433881977"/>
      <w:bookmarkStart w:id="165" w:name="_Toc436129671"/>
      <w:bookmarkStart w:id="166" w:name="_Toc71724692"/>
      <w:r w:rsidRPr="00AB178A">
        <w:rPr>
          <w:rFonts w:eastAsia="MS Mincho"/>
        </w:rPr>
        <w:t xml:space="preserve">RESPONSIBILITIES of the </w:t>
      </w:r>
      <w:r>
        <w:rPr>
          <w:rFonts w:eastAsia="MS Mincho"/>
        </w:rPr>
        <w:t>Vendor {</w:t>
      </w:r>
      <w:r w:rsidRPr="00AB178A">
        <w:rPr>
          <w:rFonts w:eastAsia="MS Mincho"/>
        </w:rPr>
        <w:t>CONTRACTOR</w:t>
      </w:r>
      <w:bookmarkEnd w:id="161"/>
      <w:bookmarkEnd w:id="162"/>
      <w:bookmarkEnd w:id="163"/>
      <w:bookmarkEnd w:id="164"/>
      <w:r>
        <w:rPr>
          <w:rFonts w:eastAsia="MS Mincho"/>
        </w:rPr>
        <w:t>}</w:t>
      </w:r>
      <w:bookmarkEnd w:id="165"/>
      <w:bookmarkEnd w:id="166"/>
    </w:p>
    <w:p w14:paraId="081E7F47" w14:textId="77777777" w:rsidR="008F5A09" w:rsidRPr="00AB178A" w:rsidRDefault="008F5A09" w:rsidP="008F5A09">
      <w:pPr>
        <w:ind w:right="108"/>
        <w:rPr>
          <w:rFonts w:eastAsia="MS Mincho"/>
          <w:szCs w:val="20"/>
        </w:rPr>
      </w:pPr>
    </w:p>
    <w:p w14:paraId="1505758D" w14:textId="77777777" w:rsidR="008F5A09" w:rsidRDefault="008F5A09" w:rsidP="008F5A09">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rPr>
          <w:rFonts w:eastAsia="MS Mincho"/>
          <w:szCs w:val="20"/>
        </w:rPr>
      </w:pPr>
      <w:r>
        <w:rPr>
          <w:rFonts w:eastAsia="MS Mincho"/>
          <w:szCs w:val="20"/>
        </w:rPr>
        <w:t xml:space="preserve">For each project </w:t>
      </w:r>
      <w:r w:rsidRPr="00AB178A">
        <w:rPr>
          <w:rFonts w:eastAsia="MS Mincho"/>
          <w:szCs w:val="20"/>
        </w:rPr>
        <w:t xml:space="preserve">the </w:t>
      </w:r>
      <w:r>
        <w:rPr>
          <w:rFonts w:eastAsia="MS Mincho"/>
          <w:szCs w:val="20"/>
        </w:rPr>
        <w:t>Vendor {</w:t>
      </w:r>
      <w:r>
        <w:rPr>
          <w:rFonts w:eastAsia="MS Mincho"/>
          <w:szCs w:val="22"/>
        </w:rPr>
        <w:t>Contractor}</w:t>
      </w:r>
      <w:r w:rsidRPr="00AB178A">
        <w:rPr>
          <w:rFonts w:eastAsia="MS Mincho"/>
          <w:szCs w:val="20"/>
        </w:rPr>
        <w:t xml:space="preserve"> shall:</w:t>
      </w:r>
    </w:p>
    <w:p w14:paraId="0D7B62E4" w14:textId="77777777" w:rsidR="008F5A09" w:rsidRPr="00A605DF" w:rsidRDefault="008F5A09" w:rsidP="008F5A09">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rPr>
          <w:rFonts w:eastAsia="MS Mincho"/>
          <w:szCs w:val="20"/>
        </w:rPr>
      </w:pPr>
    </w:p>
    <w:p w14:paraId="518D6EF0" w14:textId="4FB09F6F" w:rsidR="008F5A09" w:rsidRDefault="008F5A09" w:rsidP="007640DF">
      <w:pPr>
        <w:pStyle w:val="ListParagraph"/>
        <w:numPr>
          <w:ilvl w:val="0"/>
          <w:numId w:val="61"/>
        </w:num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contextualSpacing/>
        <w:rPr>
          <w:rFonts w:cs="Arial"/>
          <w:szCs w:val="22"/>
        </w:rPr>
      </w:pPr>
      <w:r>
        <w:rPr>
          <w:rFonts w:cs="Arial"/>
          <w:szCs w:val="22"/>
        </w:rPr>
        <w:t xml:space="preserve">  </w:t>
      </w:r>
      <w:r w:rsidRPr="00B356F5">
        <w:rPr>
          <w:rFonts w:cs="Arial"/>
          <w:szCs w:val="22"/>
        </w:rPr>
        <w:t xml:space="preserve">Have a skilled representative make a field visit to the proposed project location with the </w:t>
      </w:r>
      <w:r>
        <w:rPr>
          <w:rFonts w:cs="Arial"/>
          <w:szCs w:val="22"/>
        </w:rPr>
        <w:t xml:space="preserve">    </w:t>
      </w:r>
      <w:r w:rsidRPr="00B356F5">
        <w:rPr>
          <w:rFonts w:cs="Arial"/>
          <w:szCs w:val="22"/>
        </w:rPr>
        <w:t xml:space="preserve">NJDOT </w:t>
      </w:r>
      <w:r>
        <w:rPr>
          <w:rFonts w:cs="Arial"/>
          <w:szCs w:val="22"/>
        </w:rPr>
        <w:t>Re</w:t>
      </w:r>
      <w:r>
        <w:rPr>
          <w:rFonts w:eastAsia="MS Mincho"/>
          <w:szCs w:val="20"/>
        </w:rPr>
        <w:t>gional</w:t>
      </w:r>
      <w:r>
        <w:rPr>
          <w:rFonts w:cs="Arial"/>
          <w:szCs w:val="22"/>
        </w:rPr>
        <w:t xml:space="preserve"> Engineer</w:t>
      </w:r>
      <w:r w:rsidRPr="00B356F5">
        <w:rPr>
          <w:rFonts w:cs="Arial"/>
          <w:szCs w:val="22"/>
        </w:rPr>
        <w:t xml:space="preserve"> prior to the actual start of work to </w:t>
      </w:r>
      <w:r w:rsidR="00265809">
        <w:rPr>
          <w:rFonts w:cs="Arial"/>
          <w:szCs w:val="22"/>
        </w:rPr>
        <w:t>assess</w:t>
      </w:r>
      <w:r w:rsidR="00265809" w:rsidRPr="00B356F5">
        <w:rPr>
          <w:rFonts w:cs="Arial"/>
          <w:szCs w:val="22"/>
        </w:rPr>
        <w:t xml:space="preserve"> </w:t>
      </w:r>
      <w:r w:rsidRPr="00B356F5">
        <w:rPr>
          <w:rFonts w:cs="Arial"/>
          <w:szCs w:val="22"/>
        </w:rPr>
        <w:t>field condi</w:t>
      </w:r>
      <w:r>
        <w:rPr>
          <w:rFonts w:cs="Arial"/>
          <w:szCs w:val="22"/>
        </w:rPr>
        <w:t xml:space="preserve">tions and </w:t>
      </w:r>
      <w:r w:rsidR="009320BE">
        <w:rPr>
          <w:rFonts w:cs="Arial"/>
          <w:szCs w:val="22"/>
        </w:rPr>
        <w:t xml:space="preserve">confirm </w:t>
      </w:r>
      <w:r>
        <w:rPr>
          <w:rFonts w:cs="Arial"/>
          <w:szCs w:val="22"/>
        </w:rPr>
        <w:t>the extent of work;</w:t>
      </w:r>
    </w:p>
    <w:p w14:paraId="39E5CA2D" w14:textId="77777777" w:rsidR="008F5A09" w:rsidRPr="00B965A8" w:rsidRDefault="008F5A09" w:rsidP="008F5A09">
      <w:pPr>
        <w:pStyle w:val="ListParagraph"/>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contextualSpacing/>
        <w:rPr>
          <w:rFonts w:cs="Arial"/>
          <w:szCs w:val="22"/>
        </w:rPr>
      </w:pPr>
    </w:p>
    <w:p w14:paraId="3F89E3C9" w14:textId="77777777" w:rsidR="008F5A09" w:rsidRDefault="008F5A09" w:rsidP="007640DF">
      <w:pPr>
        <w:pStyle w:val="ListParagraph"/>
        <w:numPr>
          <w:ilvl w:val="0"/>
          <w:numId w:val="61"/>
        </w:num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contextualSpacing/>
        <w:rPr>
          <w:rFonts w:cs="Arial"/>
          <w:szCs w:val="22"/>
        </w:rPr>
      </w:pPr>
      <w:r>
        <w:rPr>
          <w:rFonts w:cs="Arial"/>
          <w:szCs w:val="22"/>
        </w:rPr>
        <w:t xml:space="preserve">  </w:t>
      </w:r>
      <w:r w:rsidRPr="00B356F5">
        <w:rPr>
          <w:rFonts w:cs="Arial"/>
          <w:szCs w:val="22"/>
        </w:rPr>
        <w:t>Notify the respective affected utili</w:t>
      </w:r>
      <w:r>
        <w:rPr>
          <w:rFonts w:cs="Arial"/>
          <w:szCs w:val="22"/>
        </w:rPr>
        <w:t>ty owners of the proposed work;</w:t>
      </w:r>
    </w:p>
    <w:p w14:paraId="27F45BC8" w14:textId="77777777" w:rsidR="008F5A09" w:rsidRPr="00D8699B" w:rsidRDefault="008F5A09" w:rsidP="008F5A09">
      <w:pPr>
        <w:pStyle w:val="ListParagraph"/>
        <w:rPr>
          <w:rFonts w:cs="Arial"/>
          <w:szCs w:val="22"/>
        </w:rPr>
      </w:pPr>
    </w:p>
    <w:p w14:paraId="6471BF40" w14:textId="77777777" w:rsidR="008F5A09" w:rsidRDefault="008F5A09" w:rsidP="007640DF">
      <w:pPr>
        <w:pStyle w:val="ListParagraph"/>
        <w:numPr>
          <w:ilvl w:val="0"/>
          <w:numId w:val="61"/>
        </w:num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contextualSpacing/>
        <w:rPr>
          <w:rFonts w:cs="Arial"/>
          <w:szCs w:val="22"/>
        </w:rPr>
      </w:pPr>
      <w:r>
        <w:rPr>
          <w:rFonts w:cs="Arial"/>
          <w:szCs w:val="22"/>
        </w:rPr>
        <w:t xml:space="preserve">  </w:t>
      </w:r>
      <w:r w:rsidRPr="00D8699B">
        <w:rPr>
          <w:rFonts w:cs="Arial"/>
          <w:szCs w:val="22"/>
        </w:rPr>
        <w:t>Notify local property owners regarding access to their respective properties;</w:t>
      </w:r>
    </w:p>
    <w:p w14:paraId="7AC2F1E8" w14:textId="77777777" w:rsidR="008F5A09" w:rsidRPr="006B1BAB" w:rsidRDefault="008F5A09" w:rsidP="008F5A09">
      <w:pPr>
        <w:pStyle w:val="ListParagraph"/>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ind w:left="0"/>
        <w:contextualSpacing/>
        <w:rPr>
          <w:rFonts w:cs="Arial"/>
          <w:szCs w:val="22"/>
        </w:rPr>
      </w:pPr>
    </w:p>
    <w:p w14:paraId="23C7548F" w14:textId="77777777" w:rsidR="008F5A09" w:rsidRDefault="008F5A09" w:rsidP="007640DF">
      <w:pPr>
        <w:pStyle w:val="ListParagraph"/>
        <w:numPr>
          <w:ilvl w:val="0"/>
          <w:numId w:val="61"/>
        </w:num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contextualSpacing/>
        <w:rPr>
          <w:rFonts w:cs="Arial"/>
          <w:szCs w:val="22"/>
        </w:rPr>
      </w:pPr>
      <w:r>
        <w:rPr>
          <w:rFonts w:cs="Arial"/>
          <w:szCs w:val="22"/>
        </w:rPr>
        <w:t xml:space="preserve">  Verify and receive approval of the location and extent of work from the NJDOT Re</w:t>
      </w:r>
      <w:r>
        <w:rPr>
          <w:rFonts w:eastAsia="MS Mincho"/>
          <w:szCs w:val="20"/>
        </w:rPr>
        <w:t xml:space="preserve">gional </w:t>
      </w:r>
      <w:r>
        <w:rPr>
          <w:rFonts w:cs="Arial"/>
          <w:szCs w:val="22"/>
        </w:rPr>
        <w:t>Engineer before commencement of work;</w:t>
      </w:r>
    </w:p>
    <w:p w14:paraId="3103AE6B" w14:textId="77777777" w:rsidR="008F5A09" w:rsidRPr="006B1BAB" w:rsidRDefault="008F5A09" w:rsidP="008F5A09">
      <w:pPr>
        <w:pStyle w:val="ListParagraph"/>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ind w:left="0"/>
        <w:contextualSpacing/>
        <w:rPr>
          <w:rFonts w:cs="Arial"/>
          <w:szCs w:val="22"/>
        </w:rPr>
      </w:pPr>
    </w:p>
    <w:p w14:paraId="754708BF" w14:textId="77777777" w:rsidR="008F5A09" w:rsidRDefault="008F5A09" w:rsidP="007640DF">
      <w:pPr>
        <w:pStyle w:val="ListParagraph"/>
        <w:numPr>
          <w:ilvl w:val="0"/>
          <w:numId w:val="61"/>
        </w:num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contextualSpacing/>
        <w:rPr>
          <w:rFonts w:cs="Arial"/>
          <w:szCs w:val="22"/>
        </w:rPr>
      </w:pPr>
      <w:r>
        <w:rPr>
          <w:rFonts w:cs="Arial"/>
          <w:szCs w:val="22"/>
        </w:rPr>
        <w:t xml:space="preserve">  Unless otherwise approved by the NJDOT Re</w:t>
      </w:r>
      <w:r>
        <w:rPr>
          <w:rFonts w:eastAsia="MS Mincho"/>
          <w:szCs w:val="20"/>
        </w:rPr>
        <w:t>gional</w:t>
      </w:r>
      <w:r>
        <w:rPr>
          <w:rFonts w:cs="Arial"/>
          <w:szCs w:val="22"/>
        </w:rPr>
        <w:t xml:space="preserve"> Engineer, the </w:t>
      </w:r>
      <w:r>
        <w:rPr>
          <w:rFonts w:eastAsia="MS Mincho"/>
          <w:szCs w:val="20"/>
        </w:rPr>
        <w:t>Vendor {</w:t>
      </w:r>
      <w:r>
        <w:rPr>
          <w:rFonts w:eastAsia="MS Mincho"/>
          <w:szCs w:val="22"/>
        </w:rPr>
        <w:t>Contractor}</w:t>
      </w:r>
      <w:r w:rsidRPr="00AB178A">
        <w:rPr>
          <w:rFonts w:eastAsia="MS Mincho"/>
          <w:szCs w:val="20"/>
        </w:rPr>
        <w:t xml:space="preserve"> </w:t>
      </w:r>
      <w:r>
        <w:rPr>
          <w:rFonts w:cs="Arial"/>
          <w:szCs w:val="22"/>
        </w:rPr>
        <w:t>shall complete construction operations in accordance with specifications prior to initiating construction on another NJDOT project;</w:t>
      </w:r>
    </w:p>
    <w:p w14:paraId="41278B56" w14:textId="77777777" w:rsidR="008F5A09" w:rsidRPr="006B1BAB" w:rsidRDefault="008F5A09" w:rsidP="008F5A09">
      <w:pPr>
        <w:pStyle w:val="ListParagraph"/>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ind w:left="0"/>
        <w:contextualSpacing/>
        <w:rPr>
          <w:rFonts w:cs="Arial"/>
          <w:szCs w:val="22"/>
        </w:rPr>
      </w:pPr>
    </w:p>
    <w:p w14:paraId="6683ED94" w14:textId="2EBD1796" w:rsidR="008F5A09" w:rsidRDefault="008F5A09" w:rsidP="002F7225">
      <w:pPr>
        <w:pStyle w:val="ListParagraph"/>
        <w:numPr>
          <w:ilvl w:val="0"/>
          <w:numId w:val="61"/>
        </w:numPr>
        <w:ind w:right="108"/>
        <w:contextualSpacing/>
        <w:rPr>
          <w:rFonts w:eastAsia="MS Mincho"/>
        </w:rPr>
      </w:pPr>
      <w:r>
        <w:rPr>
          <w:rFonts w:eastAsia="MS Mincho"/>
          <w:szCs w:val="20"/>
        </w:rPr>
        <w:t xml:space="preserve">  </w:t>
      </w:r>
      <w:r w:rsidRPr="00B356F5">
        <w:rPr>
          <w:rFonts w:eastAsia="MS Mincho"/>
          <w:szCs w:val="20"/>
        </w:rPr>
        <w:t>Furnish all other work required for the layout and construction of the project</w:t>
      </w:r>
      <w:r>
        <w:rPr>
          <w:rFonts w:eastAsia="MS Mincho"/>
          <w:szCs w:val="20"/>
        </w:rPr>
        <w:t xml:space="preserve"> per NJDOT</w:t>
      </w:r>
      <w:r w:rsidRPr="00AB178A">
        <w:rPr>
          <w:rFonts w:eastAsia="MS Mincho"/>
          <w:szCs w:val="20"/>
        </w:rPr>
        <w:t xml:space="preserve"> </w:t>
      </w:r>
      <w:r>
        <w:rPr>
          <w:rFonts w:eastAsia="MS Mincho"/>
          <w:szCs w:val="20"/>
        </w:rPr>
        <w:t>Standard Specifications for Road and Bridge Construction 2019 and the Standard Construction Details, 2016</w:t>
      </w:r>
      <w:r w:rsidR="00956839">
        <w:rPr>
          <w:rFonts w:eastAsia="MS Mincho"/>
          <w:szCs w:val="20"/>
        </w:rPr>
        <w:t>, or most recent version if updated during the term of this Blanket P.O.</w:t>
      </w:r>
      <w:r>
        <w:rPr>
          <w:rFonts w:eastAsia="MS Mincho"/>
          <w:szCs w:val="20"/>
        </w:rPr>
        <w:t>;</w:t>
      </w:r>
    </w:p>
    <w:p w14:paraId="6E3E22A0" w14:textId="77777777" w:rsidR="008F5A09" w:rsidRPr="00902320" w:rsidRDefault="008F5A09" w:rsidP="008F5A09">
      <w:pPr>
        <w:pStyle w:val="ListParagraph"/>
        <w:ind w:left="360"/>
        <w:rPr>
          <w:rFonts w:eastAsia="MS Mincho"/>
          <w:szCs w:val="20"/>
        </w:rPr>
      </w:pPr>
    </w:p>
    <w:p w14:paraId="60C3487D" w14:textId="77777777" w:rsidR="008F5A09" w:rsidRDefault="008F5A09" w:rsidP="007640DF">
      <w:pPr>
        <w:pStyle w:val="ListParagraph"/>
        <w:numPr>
          <w:ilvl w:val="0"/>
          <w:numId w:val="61"/>
        </w:num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contextualSpacing/>
        <w:rPr>
          <w:rFonts w:cs="Arial"/>
          <w:szCs w:val="22"/>
        </w:rPr>
      </w:pPr>
      <w:r>
        <w:rPr>
          <w:rFonts w:cs="Arial"/>
          <w:szCs w:val="22"/>
        </w:rPr>
        <w:t xml:space="preserve"> W</w:t>
      </w:r>
      <w:r w:rsidRPr="00DE2BBD">
        <w:rPr>
          <w:rFonts w:cs="Arial"/>
          <w:szCs w:val="22"/>
        </w:rPr>
        <w:t>hen notified of an emergency situation</w:t>
      </w:r>
      <w:r>
        <w:rPr>
          <w:rFonts w:cs="Arial"/>
          <w:szCs w:val="22"/>
        </w:rPr>
        <w:t xml:space="preserve">, </w:t>
      </w:r>
      <w:r w:rsidRPr="00DE2BBD">
        <w:rPr>
          <w:rFonts w:cs="Arial"/>
          <w:szCs w:val="22"/>
        </w:rPr>
        <w:t>begin the project within eight (8) hours after receivin</w:t>
      </w:r>
      <w:r>
        <w:rPr>
          <w:rFonts w:cs="Arial"/>
          <w:szCs w:val="22"/>
        </w:rPr>
        <w:t>g verbal notification from the NJDOT Regional E</w:t>
      </w:r>
      <w:r w:rsidRPr="00DE2BBD">
        <w:rPr>
          <w:rFonts w:cs="Arial"/>
          <w:szCs w:val="22"/>
        </w:rPr>
        <w:t>ngineer;</w:t>
      </w:r>
    </w:p>
    <w:p w14:paraId="3EC0C0B2" w14:textId="77777777" w:rsidR="008F5A09" w:rsidRPr="006B1BAB" w:rsidRDefault="008F5A09" w:rsidP="008F5A09">
      <w:pPr>
        <w:pStyle w:val="ListParagraph"/>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ind w:left="0"/>
        <w:contextualSpacing/>
        <w:rPr>
          <w:rFonts w:cs="Arial"/>
          <w:szCs w:val="22"/>
        </w:rPr>
      </w:pPr>
    </w:p>
    <w:p w14:paraId="03AD4BFA" w14:textId="77777777" w:rsidR="008F5A09" w:rsidRPr="00062982" w:rsidRDefault="008F5A09" w:rsidP="007640DF">
      <w:pPr>
        <w:pStyle w:val="ListParagraph"/>
        <w:numPr>
          <w:ilvl w:val="0"/>
          <w:numId w:val="61"/>
        </w:num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contextualSpacing/>
        <w:rPr>
          <w:rFonts w:cs="Arial"/>
          <w:szCs w:val="22"/>
        </w:rPr>
      </w:pPr>
      <w:r>
        <w:rPr>
          <w:rFonts w:cs="Arial"/>
          <w:szCs w:val="22"/>
        </w:rPr>
        <w:t xml:space="preserve"> Be able</w:t>
      </w:r>
      <w:r w:rsidRPr="00B356F5">
        <w:rPr>
          <w:rFonts w:cs="Arial"/>
          <w:szCs w:val="22"/>
        </w:rPr>
        <w:t xml:space="preserve"> t</w:t>
      </w:r>
      <w:r>
        <w:rPr>
          <w:rFonts w:cs="Arial"/>
          <w:szCs w:val="22"/>
        </w:rPr>
        <w:t>o provide sufficient workers to</w:t>
      </w:r>
      <w:r w:rsidRPr="00B356F5">
        <w:rPr>
          <w:rFonts w:cs="Arial"/>
          <w:szCs w:val="22"/>
        </w:rPr>
        <w:t xml:space="preserve"> perform emergency repairs</w:t>
      </w:r>
      <w:r>
        <w:rPr>
          <w:rFonts w:cs="Arial"/>
          <w:szCs w:val="22"/>
        </w:rPr>
        <w:t xml:space="preserve"> as deemed necessary by NJDOT; and</w:t>
      </w:r>
    </w:p>
    <w:p w14:paraId="2A486B19" w14:textId="77777777" w:rsidR="008F5A09" w:rsidRPr="00AB178A" w:rsidRDefault="008F5A09" w:rsidP="008F5A09">
      <w:pPr>
        <w:ind w:left="360" w:right="108"/>
        <w:rPr>
          <w:rFonts w:eastAsia="MS Mincho"/>
          <w:szCs w:val="20"/>
        </w:rPr>
      </w:pPr>
    </w:p>
    <w:p w14:paraId="3741572E" w14:textId="77777777" w:rsidR="008F5A09" w:rsidRDefault="008F5A09" w:rsidP="007640DF">
      <w:pPr>
        <w:pStyle w:val="ListParagraph"/>
        <w:numPr>
          <w:ilvl w:val="0"/>
          <w:numId w:val="61"/>
        </w:numPr>
        <w:ind w:right="108"/>
        <w:contextualSpacing/>
        <w:rPr>
          <w:rFonts w:eastAsia="MS Mincho"/>
          <w:szCs w:val="20"/>
        </w:rPr>
      </w:pPr>
      <w:r>
        <w:rPr>
          <w:rFonts w:eastAsia="MS Mincho"/>
          <w:szCs w:val="20"/>
        </w:rPr>
        <w:t xml:space="preserve">   Provide c</w:t>
      </w:r>
      <w:r w:rsidRPr="00B356F5">
        <w:rPr>
          <w:rFonts w:eastAsia="MS Mincho"/>
          <w:szCs w:val="20"/>
        </w:rPr>
        <w:t>onstruction stakes, lines</w:t>
      </w:r>
      <w:r>
        <w:rPr>
          <w:rFonts w:eastAsia="MS Mincho"/>
          <w:szCs w:val="20"/>
        </w:rPr>
        <w:t>,</w:t>
      </w:r>
      <w:r w:rsidRPr="00B356F5">
        <w:rPr>
          <w:rFonts w:eastAsia="MS Mincho"/>
          <w:szCs w:val="20"/>
        </w:rPr>
        <w:t xml:space="preserve"> and grades construction layout, i.e. line and grade.  The cost of this phase shall be included in the unit cost of the work being performed.</w:t>
      </w:r>
    </w:p>
    <w:p w14:paraId="60BA42EC" w14:textId="77777777" w:rsidR="008F5A09" w:rsidRPr="00AB178A" w:rsidRDefault="008F5A09" w:rsidP="008F5A09">
      <w:pPr>
        <w:ind w:right="108"/>
      </w:pPr>
    </w:p>
    <w:p w14:paraId="64A62EF3" w14:textId="6922A1C6" w:rsidR="008F5A09" w:rsidRPr="00AB178A" w:rsidRDefault="008F5A09" w:rsidP="008F5A09">
      <w:pPr>
        <w:pStyle w:val="Heading2"/>
      </w:pPr>
      <w:bookmarkStart w:id="167" w:name="_Toc323559142"/>
      <w:bookmarkStart w:id="168" w:name="_Toc393193901"/>
      <w:bookmarkStart w:id="169" w:name="_Toc433881978"/>
      <w:bookmarkStart w:id="170" w:name="_Toc436129672"/>
      <w:bookmarkStart w:id="171" w:name="_Toc71724693"/>
      <w:bookmarkStart w:id="172" w:name="_Toc319409874"/>
      <w:r w:rsidRPr="00AB178A">
        <w:t>INTERPRETATION OF QUANTITIES</w:t>
      </w:r>
      <w:bookmarkEnd w:id="167"/>
      <w:bookmarkEnd w:id="168"/>
      <w:bookmarkEnd w:id="169"/>
      <w:bookmarkEnd w:id="170"/>
      <w:bookmarkEnd w:id="171"/>
    </w:p>
    <w:p w14:paraId="56640A99" w14:textId="77777777" w:rsidR="008F5A09" w:rsidRPr="00AB178A" w:rsidRDefault="008F5A09" w:rsidP="008F5A09">
      <w:pPr>
        <w:ind w:right="108"/>
        <w:rPr>
          <w:rFonts w:eastAsia="MS Mincho"/>
          <w:u w:val="single"/>
        </w:rPr>
      </w:pPr>
    </w:p>
    <w:p w14:paraId="56F7861E" w14:textId="2B1B3E94" w:rsidR="008F5A09" w:rsidRDefault="008F5A09" w:rsidP="008F5A09">
      <w:pPr>
        <w:ind w:right="108"/>
        <w:rPr>
          <w:rFonts w:eastAsia="MS Mincho"/>
          <w:szCs w:val="20"/>
        </w:rPr>
      </w:pPr>
      <w:r w:rsidRPr="00AB178A">
        <w:rPr>
          <w:rFonts w:eastAsia="MS Mincho"/>
          <w:szCs w:val="20"/>
        </w:rPr>
        <w:t xml:space="preserve">Items </w:t>
      </w:r>
      <w:r>
        <w:rPr>
          <w:rFonts w:eastAsia="MS Mincho"/>
          <w:szCs w:val="20"/>
        </w:rPr>
        <w:t xml:space="preserve">and </w:t>
      </w:r>
      <w:r w:rsidRPr="004F0FDF">
        <w:rPr>
          <w:rFonts w:eastAsia="MS Mincho"/>
          <w:szCs w:val="20"/>
        </w:rPr>
        <w:t xml:space="preserve">materials used for each project during the course of this </w:t>
      </w:r>
      <w:r w:rsidR="00CD6BB2">
        <w:rPr>
          <w:rFonts w:eastAsia="MS Mincho"/>
          <w:szCs w:val="20"/>
        </w:rPr>
        <w:t>Blanket P.O.</w:t>
      </w:r>
      <w:r w:rsidRPr="004F0FDF">
        <w:rPr>
          <w:rFonts w:eastAsia="MS Mincho"/>
          <w:szCs w:val="20"/>
        </w:rPr>
        <w:t xml:space="preserve"> will be determined by the Regional Maintenance Offices of the NJDOT.</w:t>
      </w:r>
      <w:r>
        <w:rPr>
          <w:rFonts w:eastAsia="MS Mincho"/>
          <w:szCs w:val="20"/>
        </w:rPr>
        <w:t xml:space="preserve">  The NJDOT will notify the Vendor {</w:t>
      </w:r>
      <w:r>
        <w:rPr>
          <w:rFonts w:eastAsia="MS Mincho"/>
          <w:szCs w:val="22"/>
        </w:rPr>
        <w:t>Contractor}</w:t>
      </w:r>
      <w:r w:rsidRPr="00AB178A">
        <w:rPr>
          <w:rFonts w:eastAsia="MS Mincho"/>
          <w:szCs w:val="20"/>
        </w:rPr>
        <w:t xml:space="preserve"> </w:t>
      </w:r>
      <w:r>
        <w:rPr>
          <w:rFonts w:eastAsia="MS Mincho"/>
          <w:szCs w:val="20"/>
        </w:rPr>
        <w:t>of the necessary services, materials, and quantities needed for each individual project.  All services, materials, and quantities will be on an “if and where directed” basis.</w:t>
      </w:r>
      <w:r w:rsidRPr="00AB178A">
        <w:rPr>
          <w:rFonts w:eastAsia="MS Mincho"/>
          <w:szCs w:val="20"/>
        </w:rPr>
        <w:t xml:space="preserve"> </w:t>
      </w:r>
    </w:p>
    <w:p w14:paraId="70E1145F" w14:textId="77777777" w:rsidR="008F5A09" w:rsidRPr="00C66B69" w:rsidRDefault="008F5A09" w:rsidP="008F5A09">
      <w:pPr>
        <w:ind w:right="108"/>
        <w:rPr>
          <w:rFonts w:eastAsia="MS Mincho"/>
          <w:szCs w:val="20"/>
        </w:rPr>
      </w:pPr>
    </w:p>
    <w:p w14:paraId="05D77ACC" w14:textId="4F3C7B19" w:rsidR="008F5A09" w:rsidRPr="004F0FDF" w:rsidRDefault="008F5A09" w:rsidP="008F5A09">
      <w:pPr>
        <w:ind w:right="108"/>
        <w:rPr>
          <w:rFonts w:eastAsia="MS Mincho" w:cs="Arial"/>
          <w:szCs w:val="22"/>
        </w:rPr>
      </w:pPr>
      <w:r w:rsidRPr="00AB178A">
        <w:rPr>
          <w:rFonts w:eastAsia="MS Mincho"/>
          <w:szCs w:val="20"/>
        </w:rPr>
        <w:t>The minimum call out for a project shall be</w:t>
      </w:r>
      <w:r>
        <w:rPr>
          <w:rFonts w:eastAsia="MS Mincho"/>
          <w:szCs w:val="20"/>
        </w:rPr>
        <w:t xml:space="preserve"> $</w:t>
      </w:r>
      <w:r w:rsidR="00702A82">
        <w:rPr>
          <w:rFonts w:eastAsia="MS Mincho"/>
          <w:szCs w:val="20"/>
        </w:rPr>
        <w:t>4</w:t>
      </w:r>
      <w:r>
        <w:rPr>
          <w:rFonts w:eastAsia="MS Mincho"/>
          <w:szCs w:val="20"/>
        </w:rPr>
        <w:t>,000.00 for callouts requiring traffic control as</w:t>
      </w:r>
      <w:r w:rsidRPr="00AB178A">
        <w:rPr>
          <w:rFonts w:eastAsia="MS Mincho"/>
          <w:szCs w:val="20"/>
        </w:rPr>
        <w:t xml:space="preserve"> </w:t>
      </w:r>
      <w:r>
        <w:rPr>
          <w:rFonts w:eastAsia="MS Mincho"/>
          <w:szCs w:val="20"/>
        </w:rPr>
        <w:t xml:space="preserve">determined by the </w:t>
      </w:r>
      <w:r w:rsidR="00F260B8">
        <w:rPr>
          <w:rFonts w:eastAsia="MS Mincho"/>
          <w:szCs w:val="20"/>
        </w:rPr>
        <w:t xml:space="preserve">NJDOT </w:t>
      </w:r>
      <w:r>
        <w:rPr>
          <w:rFonts w:eastAsia="MS Mincho"/>
          <w:szCs w:val="20"/>
        </w:rPr>
        <w:t>Regional Engineer or $2,000.00 for callouts not requiring traffic control as per job requirement.</w:t>
      </w:r>
    </w:p>
    <w:bookmarkEnd w:id="172"/>
    <w:p w14:paraId="368EA85F" w14:textId="77777777" w:rsidR="008F5A09" w:rsidRPr="00AB178A" w:rsidRDefault="008F5A09" w:rsidP="008F5A09">
      <w:pPr>
        <w:ind w:right="108"/>
        <w:rPr>
          <w:rFonts w:eastAsia="MS Mincho"/>
          <w:szCs w:val="20"/>
        </w:rPr>
      </w:pPr>
    </w:p>
    <w:p w14:paraId="19DE0A33" w14:textId="3299FA90" w:rsidR="008F5A09" w:rsidRPr="00AB178A" w:rsidRDefault="008F5A09" w:rsidP="008F5A09">
      <w:pPr>
        <w:pStyle w:val="Heading2"/>
      </w:pPr>
      <w:bookmarkStart w:id="173" w:name="_Toc306088247"/>
      <w:bookmarkStart w:id="174" w:name="_Toc321207963"/>
      <w:bookmarkStart w:id="175" w:name="_Toc323559143"/>
      <w:bookmarkStart w:id="176" w:name="_Toc393193902"/>
      <w:bookmarkStart w:id="177" w:name="_Toc433881979"/>
      <w:bookmarkStart w:id="178" w:name="_Toc436129673"/>
      <w:bookmarkStart w:id="179" w:name="_Toc71724694"/>
      <w:bookmarkStart w:id="180" w:name="_Toc319409879"/>
      <w:bookmarkStart w:id="181" w:name="_Toc61758159"/>
      <w:bookmarkStart w:id="182" w:name="_Toc72638419"/>
      <w:bookmarkStart w:id="183" w:name="_Toc105559146"/>
      <w:bookmarkStart w:id="184" w:name="_Toc108413051"/>
      <w:bookmarkStart w:id="185" w:name="_Toc124142866"/>
      <w:bookmarkStart w:id="186" w:name="_Toc147817014"/>
      <w:bookmarkStart w:id="187" w:name="_Toc177178600"/>
      <w:bookmarkStart w:id="188" w:name="_Toc206982727"/>
      <w:r w:rsidRPr="00AB178A">
        <w:t>Workplace Safety and Health</w:t>
      </w:r>
      <w:bookmarkEnd w:id="173"/>
      <w:bookmarkEnd w:id="174"/>
      <w:bookmarkEnd w:id="175"/>
      <w:bookmarkEnd w:id="176"/>
      <w:bookmarkEnd w:id="177"/>
      <w:bookmarkEnd w:id="178"/>
      <w:bookmarkEnd w:id="179"/>
      <w:r w:rsidRPr="00AB178A">
        <w:t xml:space="preserve"> </w:t>
      </w:r>
    </w:p>
    <w:p w14:paraId="7639F727" w14:textId="77777777" w:rsidR="008F5A09" w:rsidRPr="00AB178A" w:rsidRDefault="008F5A09" w:rsidP="008F5A09">
      <w:pPr>
        <w:tabs>
          <w:tab w:val="left" w:pos="1"/>
          <w:tab w:val="left" w:pos="1440"/>
          <w:tab w:val="left" w:pos="2160"/>
          <w:tab w:val="left" w:pos="2880"/>
          <w:tab w:val="left" w:pos="3600"/>
          <w:tab w:val="left" w:pos="4140"/>
          <w:tab w:val="left" w:pos="4320"/>
          <w:tab w:val="left" w:pos="5760"/>
          <w:tab w:val="left" w:pos="5940"/>
          <w:tab w:val="left" w:pos="621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Calibri" w:cs="Arial"/>
        </w:rPr>
      </w:pPr>
    </w:p>
    <w:p w14:paraId="28CB8EF4" w14:textId="3DFAC844" w:rsidR="008F5A09" w:rsidRPr="00AB178A" w:rsidRDefault="008F5A09" w:rsidP="008F5A09">
      <w:pPr>
        <w:tabs>
          <w:tab w:val="left" w:pos="1"/>
          <w:tab w:val="left" w:pos="1440"/>
          <w:tab w:val="left" w:pos="2160"/>
          <w:tab w:val="left" w:pos="2880"/>
          <w:tab w:val="left" w:pos="3600"/>
          <w:tab w:val="left" w:pos="4140"/>
          <w:tab w:val="left" w:pos="4320"/>
          <w:tab w:val="left" w:pos="5760"/>
          <w:tab w:val="left" w:pos="5940"/>
          <w:tab w:val="left" w:pos="621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Calibri" w:cs="Arial"/>
          <w:szCs w:val="22"/>
        </w:rPr>
      </w:pPr>
      <w:r w:rsidRPr="00AB178A">
        <w:rPr>
          <w:rFonts w:eastAsia="Calibri" w:cs="Arial"/>
          <w:szCs w:val="22"/>
        </w:rPr>
        <w:t xml:space="preserve">The </w:t>
      </w:r>
      <w:r>
        <w:rPr>
          <w:rFonts w:eastAsia="MS Mincho"/>
          <w:szCs w:val="20"/>
        </w:rPr>
        <w:t>Vendor’s {</w:t>
      </w:r>
      <w:r>
        <w:rPr>
          <w:rFonts w:eastAsia="MS Mincho"/>
          <w:szCs w:val="22"/>
        </w:rPr>
        <w:t>Contractor’s}</w:t>
      </w:r>
      <w:r w:rsidRPr="00AB178A">
        <w:rPr>
          <w:rFonts w:eastAsia="MS Mincho"/>
          <w:szCs w:val="20"/>
        </w:rPr>
        <w:t xml:space="preserve"> </w:t>
      </w:r>
      <w:r w:rsidRPr="00AB178A">
        <w:rPr>
          <w:rFonts w:eastAsia="Calibri" w:cs="Arial"/>
          <w:szCs w:val="22"/>
        </w:rPr>
        <w:t xml:space="preserve">personnel assigned under the terms of this </w:t>
      </w:r>
      <w:r w:rsidR="00CD6BB2">
        <w:rPr>
          <w:rFonts w:eastAsia="MS Mincho"/>
          <w:szCs w:val="20"/>
        </w:rPr>
        <w:t>Blanket P.O.</w:t>
      </w:r>
      <w:r>
        <w:rPr>
          <w:rFonts w:eastAsia="MS Mincho"/>
          <w:szCs w:val="20"/>
        </w:rPr>
        <w:t xml:space="preserve"> </w:t>
      </w:r>
      <w:r w:rsidRPr="00AB178A">
        <w:rPr>
          <w:rFonts w:eastAsia="Calibri" w:cs="Arial"/>
          <w:szCs w:val="22"/>
        </w:rPr>
        <w:t xml:space="preserve">shall be bound by </w:t>
      </w:r>
      <w:r>
        <w:rPr>
          <w:rFonts w:eastAsia="Calibri" w:cs="Arial"/>
          <w:szCs w:val="22"/>
        </w:rPr>
        <w:t xml:space="preserve">all applicable </w:t>
      </w:r>
      <w:r w:rsidR="00FF378B">
        <w:rPr>
          <w:rFonts w:eastAsia="Calibri" w:cs="Arial"/>
          <w:szCs w:val="22"/>
        </w:rPr>
        <w:t>f</w:t>
      </w:r>
      <w:r>
        <w:rPr>
          <w:rFonts w:eastAsia="Calibri" w:cs="Arial"/>
          <w:szCs w:val="22"/>
        </w:rPr>
        <w:t xml:space="preserve">ederal, State, </w:t>
      </w:r>
      <w:r w:rsidR="00FF378B">
        <w:rPr>
          <w:rFonts w:eastAsia="Calibri" w:cs="Arial"/>
          <w:szCs w:val="22"/>
        </w:rPr>
        <w:t>c</w:t>
      </w:r>
      <w:r>
        <w:rPr>
          <w:rFonts w:eastAsia="Calibri" w:cs="Arial"/>
          <w:szCs w:val="22"/>
        </w:rPr>
        <w:t xml:space="preserve">ounty, and local </w:t>
      </w:r>
      <w:r w:rsidRPr="00AB178A">
        <w:rPr>
          <w:rFonts w:eastAsia="Calibri" w:cs="Arial"/>
          <w:szCs w:val="22"/>
        </w:rPr>
        <w:t>safety rules and regulations</w:t>
      </w:r>
      <w:r>
        <w:rPr>
          <w:rFonts w:eastAsia="Calibri" w:cs="Arial"/>
          <w:szCs w:val="22"/>
        </w:rPr>
        <w:t xml:space="preserve">. </w:t>
      </w:r>
      <w:r w:rsidRPr="00AB178A">
        <w:rPr>
          <w:rFonts w:eastAsia="Calibri" w:cs="Arial"/>
          <w:szCs w:val="22"/>
        </w:rPr>
        <w:t xml:space="preserve">The NJDOT does not establish nor enforce safety practices for the benefit of a </w:t>
      </w:r>
      <w:r>
        <w:rPr>
          <w:rFonts w:eastAsia="MS Mincho"/>
          <w:szCs w:val="20"/>
        </w:rPr>
        <w:t>Vendor {</w:t>
      </w:r>
      <w:r>
        <w:rPr>
          <w:rFonts w:eastAsia="MS Mincho"/>
          <w:szCs w:val="22"/>
        </w:rPr>
        <w:t>Contractor}</w:t>
      </w:r>
      <w:r>
        <w:rPr>
          <w:rFonts w:eastAsia="Calibri" w:cs="Arial"/>
          <w:szCs w:val="22"/>
        </w:rPr>
        <w:t xml:space="preserve">, </w:t>
      </w:r>
      <w:r w:rsidR="00FF378B">
        <w:rPr>
          <w:rFonts w:eastAsia="Calibri" w:cs="Arial"/>
          <w:szCs w:val="22"/>
        </w:rPr>
        <w:t>its s</w:t>
      </w:r>
      <w:r w:rsidRPr="00AB178A">
        <w:rPr>
          <w:rFonts w:eastAsia="Calibri" w:cs="Arial"/>
          <w:szCs w:val="22"/>
        </w:rPr>
        <w:t>ubcontractor</w:t>
      </w:r>
      <w:r w:rsidR="00BE09D3">
        <w:rPr>
          <w:rFonts w:eastAsia="Calibri" w:cs="Arial"/>
          <w:szCs w:val="22"/>
        </w:rPr>
        <w:t>s</w:t>
      </w:r>
      <w:r w:rsidRPr="00AB178A">
        <w:rPr>
          <w:rFonts w:eastAsia="Calibri" w:cs="Arial"/>
          <w:szCs w:val="22"/>
        </w:rPr>
        <w:t>, supplier</w:t>
      </w:r>
      <w:r w:rsidR="00861A88">
        <w:rPr>
          <w:rFonts w:eastAsia="Calibri" w:cs="Arial"/>
          <w:szCs w:val="22"/>
        </w:rPr>
        <w:t>s</w:t>
      </w:r>
      <w:r>
        <w:rPr>
          <w:rFonts w:eastAsia="Calibri" w:cs="Arial"/>
          <w:szCs w:val="22"/>
        </w:rPr>
        <w:t>,</w:t>
      </w:r>
      <w:r w:rsidRPr="00AB178A">
        <w:rPr>
          <w:rFonts w:eastAsia="Calibri" w:cs="Arial"/>
          <w:szCs w:val="22"/>
        </w:rPr>
        <w:t xml:space="preserve"> or their e</w:t>
      </w:r>
      <w:r>
        <w:rPr>
          <w:rFonts w:eastAsia="Calibri" w:cs="Arial"/>
          <w:szCs w:val="22"/>
        </w:rPr>
        <w:t xml:space="preserve">mployees. This does not exempt </w:t>
      </w:r>
      <w:r>
        <w:rPr>
          <w:rFonts w:eastAsia="MS Mincho"/>
          <w:szCs w:val="20"/>
        </w:rPr>
        <w:t>Vendors {</w:t>
      </w:r>
      <w:r>
        <w:rPr>
          <w:rFonts w:eastAsia="MS Mincho"/>
          <w:szCs w:val="22"/>
        </w:rPr>
        <w:t>Contractors}</w:t>
      </w:r>
      <w:r w:rsidRPr="00AB178A">
        <w:rPr>
          <w:rFonts w:eastAsia="MS Mincho"/>
          <w:szCs w:val="20"/>
        </w:rPr>
        <w:t xml:space="preserve"> </w:t>
      </w:r>
      <w:r w:rsidRPr="00AB178A">
        <w:rPr>
          <w:rFonts w:eastAsia="Calibri" w:cs="Arial"/>
          <w:szCs w:val="22"/>
        </w:rPr>
        <w:t xml:space="preserve">from complying with all other occupational safety and health requirements. Non-NJDOT entities are responsible for conforming to acceptable safety and health practices for the protection of NJDOT employees and property. </w:t>
      </w:r>
    </w:p>
    <w:p w14:paraId="2437DCD1" w14:textId="77777777" w:rsidR="008F5A09" w:rsidRPr="00AB178A" w:rsidRDefault="008F5A09" w:rsidP="008F5A09">
      <w:pPr>
        <w:tabs>
          <w:tab w:val="left" w:pos="10080"/>
        </w:tabs>
        <w:ind w:right="108"/>
        <w:rPr>
          <w:rFonts w:eastAsia="Calibri" w:cs="Arial"/>
          <w:szCs w:val="22"/>
          <w:lang w:val="x-none" w:eastAsia="x-none"/>
        </w:rPr>
      </w:pPr>
    </w:p>
    <w:p w14:paraId="0E1EFDEB" w14:textId="5770E554" w:rsidR="008F5A09" w:rsidRPr="00AB178A" w:rsidRDefault="008F5A09" w:rsidP="008F5A09">
      <w:pPr>
        <w:tabs>
          <w:tab w:val="left" w:pos="1"/>
          <w:tab w:val="left" w:pos="1440"/>
          <w:tab w:val="left" w:pos="2160"/>
          <w:tab w:val="left" w:pos="2880"/>
          <w:tab w:val="left" w:pos="3600"/>
          <w:tab w:val="left" w:pos="4140"/>
          <w:tab w:val="left" w:pos="4320"/>
          <w:tab w:val="left" w:pos="5760"/>
          <w:tab w:val="left" w:pos="5940"/>
          <w:tab w:val="left" w:pos="621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Calibri" w:cs="Arial"/>
          <w:szCs w:val="22"/>
        </w:rPr>
      </w:pPr>
      <w:r w:rsidRPr="00AB178A">
        <w:rPr>
          <w:rFonts w:cs="Arial"/>
          <w:szCs w:val="22"/>
        </w:rPr>
        <w:t xml:space="preserve">Operations shall comply with applicable Occupational Safety and Health Administration (OSHA) safety standards, any applicable </w:t>
      </w:r>
      <w:r w:rsidR="00C5578F">
        <w:rPr>
          <w:rFonts w:cs="Arial"/>
          <w:szCs w:val="22"/>
        </w:rPr>
        <w:t>f</w:t>
      </w:r>
      <w:r w:rsidRPr="00AB178A">
        <w:rPr>
          <w:rFonts w:cs="Arial"/>
          <w:szCs w:val="22"/>
        </w:rPr>
        <w:t>ederal, State</w:t>
      </w:r>
      <w:r>
        <w:rPr>
          <w:rFonts w:cs="Arial"/>
          <w:szCs w:val="22"/>
        </w:rPr>
        <w:t>,</w:t>
      </w:r>
      <w:r w:rsidRPr="00AB178A">
        <w:rPr>
          <w:rFonts w:cs="Arial"/>
          <w:szCs w:val="22"/>
        </w:rPr>
        <w:t xml:space="preserve"> </w:t>
      </w:r>
      <w:r w:rsidR="00C5578F">
        <w:rPr>
          <w:rFonts w:cs="Arial"/>
          <w:szCs w:val="22"/>
        </w:rPr>
        <w:t>c</w:t>
      </w:r>
      <w:r>
        <w:rPr>
          <w:rFonts w:cs="Arial"/>
          <w:szCs w:val="22"/>
        </w:rPr>
        <w:t>ounty, and l</w:t>
      </w:r>
      <w:r w:rsidRPr="00AB178A">
        <w:rPr>
          <w:rFonts w:cs="Arial"/>
          <w:szCs w:val="22"/>
        </w:rPr>
        <w:t>ocal</w:t>
      </w:r>
      <w:r>
        <w:rPr>
          <w:rFonts w:cs="Arial"/>
          <w:szCs w:val="22"/>
        </w:rPr>
        <w:t xml:space="preserve"> rules and</w:t>
      </w:r>
      <w:r w:rsidRPr="00AB178A">
        <w:rPr>
          <w:rFonts w:cs="Arial"/>
          <w:szCs w:val="22"/>
        </w:rPr>
        <w:t xml:space="preserve"> regulations</w:t>
      </w:r>
      <w:r>
        <w:rPr>
          <w:rFonts w:cs="Arial"/>
          <w:szCs w:val="22"/>
        </w:rPr>
        <w:t>;</w:t>
      </w:r>
      <w:r w:rsidRPr="00AB178A">
        <w:rPr>
          <w:rFonts w:cs="Arial"/>
          <w:szCs w:val="22"/>
        </w:rPr>
        <w:t xml:space="preserve"> </w:t>
      </w:r>
      <w:r>
        <w:rPr>
          <w:rFonts w:cs="Arial"/>
          <w:szCs w:val="22"/>
        </w:rPr>
        <w:t xml:space="preserve">as well </w:t>
      </w:r>
      <w:r w:rsidRPr="004F0FDF">
        <w:rPr>
          <w:rFonts w:cs="Arial"/>
          <w:szCs w:val="22"/>
        </w:rPr>
        <w:t>as ANSI Z133.1 practices,</w:t>
      </w:r>
      <w:r w:rsidRPr="00AB178A">
        <w:rPr>
          <w:rFonts w:cs="Arial"/>
          <w:szCs w:val="22"/>
        </w:rPr>
        <w:t xml:space="preserve"> including employee qualifications. It is the responsibility of the </w:t>
      </w:r>
      <w:r>
        <w:rPr>
          <w:rFonts w:eastAsia="MS Mincho"/>
          <w:szCs w:val="20"/>
        </w:rPr>
        <w:t>Vendor {</w:t>
      </w:r>
      <w:r>
        <w:rPr>
          <w:rFonts w:eastAsia="MS Mincho"/>
          <w:szCs w:val="22"/>
        </w:rPr>
        <w:t>Contractor}</w:t>
      </w:r>
      <w:r w:rsidRPr="00AB178A">
        <w:rPr>
          <w:rFonts w:eastAsia="MS Mincho"/>
          <w:szCs w:val="20"/>
        </w:rPr>
        <w:t xml:space="preserve"> </w:t>
      </w:r>
      <w:r>
        <w:rPr>
          <w:rFonts w:cs="Arial"/>
          <w:szCs w:val="22"/>
        </w:rPr>
        <w:t xml:space="preserve">to protect </w:t>
      </w:r>
      <w:r w:rsidR="00BE09D3">
        <w:rPr>
          <w:rFonts w:cs="Arial"/>
          <w:szCs w:val="22"/>
        </w:rPr>
        <w:t xml:space="preserve">its </w:t>
      </w:r>
      <w:r>
        <w:rPr>
          <w:rFonts w:cs="Arial"/>
          <w:szCs w:val="22"/>
        </w:rPr>
        <w:t xml:space="preserve">employees, </w:t>
      </w:r>
      <w:r w:rsidR="00BE09D3">
        <w:rPr>
          <w:rFonts w:cs="Arial"/>
          <w:szCs w:val="22"/>
        </w:rPr>
        <w:t>s</w:t>
      </w:r>
      <w:r w:rsidRPr="00AB178A">
        <w:rPr>
          <w:rFonts w:cs="Arial"/>
          <w:szCs w:val="22"/>
        </w:rPr>
        <w:t>ubcontractors, and suppliers by providing a safe place of employment.</w:t>
      </w:r>
      <w:r w:rsidRPr="00AB178A">
        <w:rPr>
          <w:rFonts w:eastAsia="Calibri" w:cs="Arial"/>
          <w:szCs w:val="22"/>
        </w:rPr>
        <w:t xml:space="preserve"> </w:t>
      </w:r>
    </w:p>
    <w:p w14:paraId="55FFD87E" w14:textId="77777777" w:rsidR="008F5A09" w:rsidRPr="00AB178A" w:rsidRDefault="008F5A09" w:rsidP="008F5A09">
      <w:pPr>
        <w:autoSpaceDE w:val="0"/>
        <w:autoSpaceDN w:val="0"/>
        <w:adjustRightInd w:val="0"/>
        <w:rPr>
          <w:rFonts w:cs="Arial"/>
          <w:szCs w:val="22"/>
        </w:rPr>
      </w:pPr>
    </w:p>
    <w:p w14:paraId="5321357C" w14:textId="77777777" w:rsidR="008F5A09" w:rsidRPr="00AB178A" w:rsidRDefault="008F5A09" w:rsidP="008F5A09">
      <w:pPr>
        <w:autoSpaceDE w:val="0"/>
        <w:autoSpaceDN w:val="0"/>
        <w:adjustRightInd w:val="0"/>
        <w:rPr>
          <w:rFonts w:cs="Arial"/>
          <w:szCs w:val="22"/>
        </w:rPr>
      </w:pPr>
      <w:r w:rsidRPr="00AB178A">
        <w:rPr>
          <w:rFonts w:cs="Arial"/>
          <w:szCs w:val="22"/>
        </w:rPr>
        <w:t xml:space="preserve">The </w:t>
      </w:r>
      <w:r>
        <w:rPr>
          <w:rFonts w:eastAsia="MS Mincho"/>
          <w:szCs w:val="20"/>
        </w:rPr>
        <w:t>Vendor {</w:t>
      </w:r>
      <w:r>
        <w:rPr>
          <w:rFonts w:eastAsia="MS Mincho"/>
          <w:szCs w:val="22"/>
        </w:rPr>
        <w:t>Contractor}</w:t>
      </w:r>
      <w:r w:rsidRPr="00AB178A">
        <w:rPr>
          <w:rFonts w:eastAsia="MS Mincho"/>
          <w:szCs w:val="20"/>
        </w:rPr>
        <w:t xml:space="preserve"> </w:t>
      </w:r>
      <w:r w:rsidRPr="00AB178A">
        <w:rPr>
          <w:rFonts w:cs="Arial"/>
          <w:szCs w:val="22"/>
        </w:rPr>
        <w:t xml:space="preserve">and </w:t>
      </w:r>
      <w:r>
        <w:rPr>
          <w:rFonts w:cs="Arial"/>
          <w:szCs w:val="22"/>
        </w:rPr>
        <w:t>its</w:t>
      </w:r>
      <w:r w:rsidRPr="00AB178A">
        <w:rPr>
          <w:rFonts w:cs="Arial"/>
          <w:szCs w:val="22"/>
        </w:rPr>
        <w:t xml:space="preserve"> personnel are responsible for:</w:t>
      </w:r>
    </w:p>
    <w:p w14:paraId="3C0DBC79" w14:textId="77777777" w:rsidR="008F5A09" w:rsidRPr="00AB178A" w:rsidRDefault="008F5A09" w:rsidP="008F5A09">
      <w:pPr>
        <w:autoSpaceDE w:val="0"/>
        <w:autoSpaceDN w:val="0"/>
        <w:adjustRightInd w:val="0"/>
        <w:rPr>
          <w:rFonts w:cs="Arial"/>
          <w:szCs w:val="22"/>
        </w:rPr>
      </w:pPr>
    </w:p>
    <w:p w14:paraId="76045368" w14:textId="77777777" w:rsidR="008F5A09" w:rsidRDefault="008F5A09" w:rsidP="007640DF">
      <w:pPr>
        <w:numPr>
          <w:ilvl w:val="0"/>
          <w:numId w:val="55"/>
        </w:numPr>
        <w:autoSpaceDE w:val="0"/>
        <w:autoSpaceDN w:val="0"/>
        <w:adjustRightInd w:val="0"/>
        <w:spacing w:after="200"/>
        <w:contextualSpacing/>
        <w:rPr>
          <w:rFonts w:cs="Arial"/>
          <w:szCs w:val="22"/>
        </w:rPr>
      </w:pPr>
      <w:r w:rsidRPr="00AB178A">
        <w:rPr>
          <w:rFonts w:cs="Arial"/>
          <w:szCs w:val="22"/>
        </w:rPr>
        <w:t xml:space="preserve">Conforming to required acceptable safety and health practices for the protection of all employees and property; </w:t>
      </w:r>
    </w:p>
    <w:p w14:paraId="1F00BABD" w14:textId="77777777" w:rsidR="008F5A09" w:rsidRPr="00AB178A" w:rsidRDefault="008F5A09" w:rsidP="008F5A09">
      <w:pPr>
        <w:autoSpaceDE w:val="0"/>
        <w:autoSpaceDN w:val="0"/>
        <w:adjustRightInd w:val="0"/>
        <w:spacing w:after="200"/>
        <w:ind w:left="720"/>
        <w:contextualSpacing/>
        <w:rPr>
          <w:rFonts w:cs="Arial"/>
          <w:szCs w:val="22"/>
        </w:rPr>
      </w:pPr>
    </w:p>
    <w:p w14:paraId="7A08A52C" w14:textId="15B2A4B3" w:rsidR="008F5A09" w:rsidRDefault="008F5A09" w:rsidP="007640DF">
      <w:pPr>
        <w:numPr>
          <w:ilvl w:val="0"/>
          <w:numId w:val="55"/>
        </w:numPr>
        <w:autoSpaceDE w:val="0"/>
        <w:autoSpaceDN w:val="0"/>
        <w:adjustRightInd w:val="0"/>
        <w:rPr>
          <w:rFonts w:cs="Arial"/>
          <w:szCs w:val="22"/>
        </w:rPr>
      </w:pPr>
      <w:r>
        <w:rPr>
          <w:rFonts w:cs="Arial"/>
          <w:szCs w:val="22"/>
        </w:rPr>
        <w:t xml:space="preserve">The establishing and following of its </w:t>
      </w:r>
      <w:r w:rsidRPr="00AB178A">
        <w:rPr>
          <w:rFonts w:cs="Arial"/>
          <w:szCs w:val="22"/>
        </w:rPr>
        <w:t xml:space="preserve">own safety program. Copies of the safety plan shall be </w:t>
      </w:r>
      <w:r>
        <w:rPr>
          <w:rFonts w:cs="Arial"/>
          <w:szCs w:val="22"/>
        </w:rPr>
        <w:t xml:space="preserve">made </w:t>
      </w:r>
      <w:r w:rsidRPr="00AB178A">
        <w:rPr>
          <w:rFonts w:cs="Arial"/>
          <w:szCs w:val="22"/>
        </w:rPr>
        <w:t xml:space="preserve">available to the </w:t>
      </w:r>
      <w:r w:rsidR="00BE09D3">
        <w:rPr>
          <w:rFonts w:cs="Arial"/>
          <w:szCs w:val="22"/>
        </w:rPr>
        <w:t xml:space="preserve">NJDOT </w:t>
      </w:r>
      <w:r>
        <w:rPr>
          <w:rFonts w:cs="Arial"/>
          <w:szCs w:val="22"/>
        </w:rPr>
        <w:t xml:space="preserve">Regional Engineer upon request. The Vendor {Contractor} shall have a </w:t>
      </w:r>
      <w:r w:rsidR="00BE09D3">
        <w:rPr>
          <w:rFonts w:cs="Arial"/>
          <w:szCs w:val="22"/>
        </w:rPr>
        <w:t>Traffic Control Coordinator (</w:t>
      </w:r>
      <w:r>
        <w:rPr>
          <w:rFonts w:cs="Arial"/>
          <w:szCs w:val="22"/>
        </w:rPr>
        <w:t>TCC</w:t>
      </w:r>
      <w:r w:rsidR="00BE09D3">
        <w:rPr>
          <w:rFonts w:cs="Arial"/>
          <w:szCs w:val="22"/>
        </w:rPr>
        <w:t>)</w:t>
      </w:r>
      <w:r>
        <w:rPr>
          <w:rFonts w:cs="Arial"/>
          <w:szCs w:val="22"/>
        </w:rPr>
        <w:t xml:space="preserve"> on site for callouts requiring safety;</w:t>
      </w:r>
    </w:p>
    <w:p w14:paraId="38B571E2" w14:textId="77777777" w:rsidR="008F5A09" w:rsidRDefault="008F5A09" w:rsidP="008F5A09">
      <w:pPr>
        <w:spacing w:after="200" w:line="276" w:lineRule="auto"/>
        <w:ind w:left="720"/>
        <w:contextualSpacing/>
        <w:rPr>
          <w:rFonts w:cs="Arial"/>
          <w:szCs w:val="22"/>
        </w:rPr>
      </w:pPr>
    </w:p>
    <w:p w14:paraId="23DED055" w14:textId="77777777" w:rsidR="008F5A09" w:rsidRDefault="008F5A09" w:rsidP="007640DF">
      <w:pPr>
        <w:numPr>
          <w:ilvl w:val="0"/>
          <w:numId w:val="55"/>
        </w:numPr>
        <w:spacing w:after="200" w:line="276" w:lineRule="auto"/>
        <w:contextualSpacing/>
        <w:rPr>
          <w:rFonts w:cs="Arial"/>
          <w:szCs w:val="22"/>
        </w:rPr>
      </w:pPr>
      <w:r w:rsidRPr="00AB178A">
        <w:rPr>
          <w:rFonts w:cs="Arial"/>
          <w:szCs w:val="22"/>
        </w:rPr>
        <w:t>Meeting all applicable fire safety</w:t>
      </w:r>
      <w:r>
        <w:rPr>
          <w:rFonts w:cs="Arial"/>
          <w:szCs w:val="22"/>
        </w:rPr>
        <w:t xml:space="preserve">, </w:t>
      </w:r>
      <w:r w:rsidRPr="00AB178A">
        <w:rPr>
          <w:rFonts w:cs="Arial"/>
          <w:szCs w:val="22"/>
        </w:rPr>
        <w:t>workplace safety</w:t>
      </w:r>
      <w:r>
        <w:rPr>
          <w:rFonts w:cs="Arial"/>
          <w:szCs w:val="22"/>
        </w:rPr>
        <w:t>,</w:t>
      </w:r>
      <w:r w:rsidRPr="00AB178A">
        <w:rPr>
          <w:rFonts w:cs="Arial"/>
          <w:szCs w:val="22"/>
        </w:rPr>
        <w:t xml:space="preserve"> and health regulatory requirements (such as OSHA, Department of Community Affairs/Division of Fire Safety, etc.); </w:t>
      </w:r>
    </w:p>
    <w:p w14:paraId="35EB0F91" w14:textId="77777777" w:rsidR="008F5A09" w:rsidRPr="00AB178A" w:rsidRDefault="008F5A09" w:rsidP="008F5A09">
      <w:pPr>
        <w:spacing w:after="200" w:line="276" w:lineRule="auto"/>
        <w:contextualSpacing/>
        <w:rPr>
          <w:rFonts w:cs="Arial"/>
          <w:szCs w:val="22"/>
        </w:rPr>
      </w:pPr>
    </w:p>
    <w:p w14:paraId="15C0FA7B" w14:textId="77777777" w:rsidR="008F5A09" w:rsidRDefault="008F5A09" w:rsidP="007640DF">
      <w:pPr>
        <w:numPr>
          <w:ilvl w:val="0"/>
          <w:numId w:val="55"/>
        </w:numPr>
        <w:autoSpaceDE w:val="0"/>
        <w:autoSpaceDN w:val="0"/>
        <w:adjustRightInd w:val="0"/>
        <w:rPr>
          <w:rFonts w:cs="Arial"/>
          <w:szCs w:val="22"/>
        </w:rPr>
      </w:pPr>
      <w:r w:rsidRPr="00C4766E">
        <w:rPr>
          <w:rFonts w:cs="Arial"/>
          <w:szCs w:val="22"/>
        </w:rPr>
        <w:lastRenderedPageBreak/>
        <w:t xml:space="preserve">Reporting emergencies to the local emergency response agency through the 911 system and in accordance with the </w:t>
      </w:r>
      <w:r>
        <w:rPr>
          <w:rFonts w:eastAsia="MS Mincho"/>
          <w:szCs w:val="20"/>
        </w:rPr>
        <w:t>Vendor’s {</w:t>
      </w:r>
      <w:r>
        <w:rPr>
          <w:rFonts w:eastAsia="MS Mincho"/>
          <w:szCs w:val="22"/>
        </w:rPr>
        <w:t>Contractor’s}</w:t>
      </w:r>
      <w:r w:rsidRPr="00AB178A">
        <w:rPr>
          <w:rFonts w:eastAsia="MS Mincho"/>
          <w:szCs w:val="20"/>
        </w:rPr>
        <w:t xml:space="preserve"> </w:t>
      </w:r>
      <w:r w:rsidRPr="00C4766E">
        <w:rPr>
          <w:rFonts w:cs="Arial"/>
          <w:szCs w:val="22"/>
        </w:rPr>
        <w:t>own emergency plan. It is the</w:t>
      </w:r>
      <w:r>
        <w:rPr>
          <w:rFonts w:cs="Arial"/>
          <w:szCs w:val="22"/>
        </w:rPr>
        <w:t xml:space="preserve"> </w:t>
      </w:r>
      <w:r>
        <w:rPr>
          <w:rFonts w:eastAsia="MS Mincho"/>
          <w:szCs w:val="20"/>
        </w:rPr>
        <w:t>Vendor’s {</w:t>
      </w:r>
      <w:r>
        <w:rPr>
          <w:rFonts w:eastAsia="MS Mincho"/>
          <w:szCs w:val="22"/>
        </w:rPr>
        <w:t xml:space="preserve">Contractor’s} </w:t>
      </w:r>
      <w:r w:rsidRPr="00C4766E">
        <w:rPr>
          <w:rFonts w:cs="Arial"/>
          <w:szCs w:val="22"/>
        </w:rPr>
        <w:t>responsibility to take corrective action and report workplace injuries to OSHA;</w:t>
      </w:r>
    </w:p>
    <w:p w14:paraId="2755FB21" w14:textId="77777777" w:rsidR="008F5A09" w:rsidRPr="00C4766E" w:rsidRDefault="008F5A09" w:rsidP="008F5A09">
      <w:pPr>
        <w:autoSpaceDE w:val="0"/>
        <w:autoSpaceDN w:val="0"/>
        <w:adjustRightInd w:val="0"/>
        <w:rPr>
          <w:rFonts w:cs="Arial"/>
          <w:szCs w:val="22"/>
        </w:rPr>
      </w:pPr>
    </w:p>
    <w:p w14:paraId="288FEE8A" w14:textId="77777777" w:rsidR="008F5A09" w:rsidRDefault="008F5A09" w:rsidP="007640DF">
      <w:pPr>
        <w:numPr>
          <w:ilvl w:val="0"/>
          <w:numId w:val="55"/>
        </w:numPr>
        <w:autoSpaceDE w:val="0"/>
        <w:autoSpaceDN w:val="0"/>
        <w:adjustRightInd w:val="0"/>
        <w:spacing w:after="200"/>
        <w:contextualSpacing/>
        <w:rPr>
          <w:rFonts w:cs="Arial"/>
          <w:szCs w:val="22"/>
        </w:rPr>
      </w:pPr>
      <w:r w:rsidRPr="00C4766E">
        <w:rPr>
          <w:rFonts w:cs="Arial"/>
          <w:szCs w:val="22"/>
        </w:rPr>
        <w:t>Fire, police, medical, and hazardous substance e</w:t>
      </w:r>
      <w:r>
        <w:rPr>
          <w:rFonts w:cs="Arial"/>
          <w:szCs w:val="22"/>
        </w:rPr>
        <w:t>mergencies occurring on S</w:t>
      </w:r>
      <w:r w:rsidRPr="00C4766E">
        <w:rPr>
          <w:rFonts w:cs="Arial"/>
          <w:szCs w:val="22"/>
        </w:rPr>
        <w:t>tate</w:t>
      </w:r>
      <w:r>
        <w:rPr>
          <w:rFonts w:cs="Arial"/>
          <w:szCs w:val="22"/>
        </w:rPr>
        <w:t xml:space="preserve"> </w:t>
      </w:r>
      <w:r w:rsidRPr="00C4766E">
        <w:rPr>
          <w:rFonts w:cs="Arial"/>
          <w:szCs w:val="22"/>
        </w:rPr>
        <w:t xml:space="preserve">property shall also be </w:t>
      </w:r>
      <w:r>
        <w:rPr>
          <w:rFonts w:cs="Arial"/>
          <w:szCs w:val="22"/>
        </w:rPr>
        <w:t xml:space="preserve">immediately </w:t>
      </w:r>
      <w:r w:rsidRPr="00C4766E">
        <w:rPr>
          <w:rFonts w:cs="Arial"/>
          <w:szCs w:val="22"/>
        </w:rPr>
        <w:t xml:space="preserve">reported to the State Contract Manager; </w:t>
      </w:r>
    </w:p>
    <w:p w14:paraId="34BEFDE6" w14:textId="77777777" w:rsidR="008F5A09" w:rsidRPr="00C4766E" w:rsidRDefault="008F5A09" w:rsidP="008F5A09">
      <w:pPr>
        <w:autoSpaceDE w:val="0"/>
        <w:autoSpaceDN w:val="0"/>
        <w:adjustRightInd w:val="0"/>
        <w:spacing w:after="200"/>
        <w:contextualSpacing/>
        <w:rPr>
          <w:rFonts w:cs="Arial"/>
          <w:szCs w:val="22"/>
        </w:rPr>
      </w:pPr>
    </w:p>
    <w:p w14:paraId="1E1F2B43" w14:textId="77777777" w:rsidR="008F5A09" w:rsidRDefault="008F5A09" w:rsidP="007640DF">
      <w:pPr>
        <w:numPr>
          <w:ilvl w:val="0"/>
          <w:numId w:val="55"/>
        </w:numPr>
        <w:autoSpaceDE w:val="0"/>
        <w:autoSpaceDN w:val="0"/>
        <w:adjustRightInd w:val="0"/>
        <w:rPr>
          <w:rFonts w:cs="Arial"/>
          <w:szCs w:val="22"/>
        </w:rPr>
      </w:pPr>
      <w:r w:rsidRPr="00AB178A">
        <w:rPr>
          <w:rFonts w:cs="Arial"/>
          <w:szCs w:val="22"/>
        </w:rPr>
        <w:t>Providing, using</w:t>
      </w:r>
      <w:r>
        <w:rPr>
          <w:rFonts w:cs="Arial"/>
          <w:szCs w:val="22"/>
        </w:rPr>
        <w:t>,</w:t>
      </w:r>
      <w:r w:rsidRPr="00AB178A">
        <w:rPr>
          <w:rFonts w:cs="Arial"/>
          <w:szCs w:val="22"/>
        </w:rPr>
        <w:t xml:space="preserve"> and maintaining their own safety and personal protective equipment (PPE)</w:t>
      </w:r>
      <w:r w:rsidRPr="00AB178A">
        <w:rPr>
          <w:rFonts w:cs="Arial"/>
          <w:iCs/>
          <w:szCs w:val="22"/>
        </w:rPr>
        <w:t xml:space="preserve"> </w:t>
      </w:r>
      <w:r w:rsidRPr="00AB178A">
        <w:rPr>
          <w:rFonts w:cs="Arial"/>
          <w:szCs w:val="22"/>
        </w:rPr>
        <w:t xml:space="preserve">which shall </w:t>
      </w:r>
      <w:r>
        <w:rPr>
          <w:rFonts w:cs="Arial"/>
          <w:szCs w:val="22"/>
        </w:rPr>
        <w:t>meet current ANSI standards; and</w:t>
      </w:r>
    </w:p>
    <w:p w14:paraId="2CCB607D" w14:textId="77777777" w:rsidR="008F5A09" w:rsidRPr="00AB178A" w:rsidRDefault="008F5A09" w:rsidP="008F5A09">
      <w:pPr>
        <w:autoSpaceDE w:val="0"/>
        <w:autoSpaceDN w:val="0"/>
        <w:adjustRightInd w:val="0"/>
        <w:rPr>
          <w:rFonts w:cs="Arial"/>
          <w:szCs w:val="22"/>
        </w:rPr>
      </w:pPr>
    </w:p>
    <w:p w14:paraId="11416944" w14:textId="77777777" w:rsidR="008F5A09" w:rsidRPr="00C4766E" w:rsidRDefault="008F5A09" w:rsidP="007640DF">
      <w:pPr>
        <w:numPr>
          <w:ilvl w:val="0"/>
          <w:numId w:val="55"/>
        </w:numPr>
        <w:autoSpaceDE w:val="0"/>
        <w:autoSpaceDN w:val="0"/>
        <w:adjustRightInd w:val="0"/>
        <w:rPr>
          <w:rFonts w:cs="Arial"/>
          <w:szCs w:val="22"/>
        </w:rPr>
      </w:pPr>
      <w:r>
        <w:rPr>
          <w:rFonts w:cs="Arial"/>
          <w:szCs w:val="22"/>
        </w:rPr>
        <w:t>C</w:t>
      </w:r>
      <w:r w:rsidRPr="00C4766E">
        <w:rPr>
          <w:rFonts w:cs="Arial"/>
          <w:szCs w:val="22"/>
        </w:rPr>
        <w:t>omply with all regulations concerning lane closures and working with NJDOT Right-of-Way</w:t>
      </w:r>
      <w:r>
        <w:rPr>
          <w:rFonts w:cs="Arial"/>
          <w:szCs w:val="22"/>
        </w:rPr>
        <w:t>,</w:t>
      </w:r>
      <w:r w:rsidRPr="00C4766E">
        <w:rPr>
          <w:rFonts w:cs="Arial"/>
          <w:szCs w:val="22"/>
        </w:rPr>
        <w:t xml:space="preserve"> </w:t>
      </w:r>
      <w:r>
        <w:rPr>
          <w:rFonts w:cs="Arial"/>
          <w:szCs w:val="22"/>
        </w:rPr>
        <w:t>as well as</w:t>
      </w:r>
      <w:r w:rsidRPr="00C4766E">
        <w:rPr>
          <w:rFonts w:cs="Arial"/>
          <w:szCs w:val="22"/>
        </w:rPr>
        <w:t xml:space="preserve"> a</w:t>
      </w:r>
      <w:r>
        <w:rPr>
          <w:rFonts w:cs="Arial"/>
          <w:szCs w:val="22"/>
        </w:rPr>
        <w:t>ll other regulations governing Vendors {C</w:t>
      </w:r>
      <w:r w:rsidRPr="00C4766E">
        <w:rPr>
          <w:rFonts w:cs="Arial"/>
          <w:szCs w:val="22"/>
        </w:rPr>
        <w:t>ontractors</w:t>
      </w:r>
      <w:r>
        <w:rPr>
          <w:rFonts w:cs="Arial"/>
          <w:szCs w:val="22"/>
        </w:rPr>
        <w:t>}</w:t>
      </w:r>
      <w:r w:rsidRPr="00C4766E">
        <w:rPr>
          <w:rFonts w:cs="Arial"/>
          <w:szCs w:val="22"/>
        </w:rPr>
        <w:t xml:space="preserve"> working for</w:t>
      </w:r>
      <w:r>
        <w:rPr>
          <w:rFonts w:cs="Arial"/>
          <w:szCs w:val="22"/>
        </w:rPr>
        <w:t xml:space="preserve"> the </w:t>
      </w:r>
      <w:r w:rsidRPr="00C4766E">
        <w:rPr>
          <w:rFonts w:cs="Arial"/>
          <w:szCs w:val="22"/>
        </w:rPr>
        <w:t>NJDOT.</w:t>
      </w:r>
    </w:p>
    <w:p w14:paraId="156FFE9E" w14:textId="77777777" w:rsidR="008F5A09" w:rsidRPr="00C4766E" w:rsidRDefault="008F5A09" w:rsidP="008F5A09">
      <w:bookmarkStart w:id="189" w:name="_Toc321207964"/>
      <w:bookmarkStart w:id="190" w:name="_Toc323559144"/>
    </w:p>
    <w:p w14:paraId="0487AD9F" w14:textId="7C27FB70" w:rsidR="008F5A09" w:rsidRPr="00AB178A" w:rsidRDefault="008F5A09" w:rsidP="008F5A09">
      <w:pPr>
        <w:pStyle w:val="Heading3"/>
      </w:pPr>
      <w:bookmarkStart w:id="191" w:name="_Toc393193903"/>
      <w:bookmarkStart w:id="192" w:name="_Toc433881980"/>
      <w:bookmarkStart w:id="193" w:name="_Toc436129674"/>
      <w:bookmarkStart w:id="194" w:name="_Toc71724695"/>
      <w:r w:rsidRPr="00AB178A">
        <w:t>Control Methods</w:t>
      </w:r>
      <w:bookmarkEnd w:id="189"/>
      <w:bookmarkEnd w:id="190"/>
      <w:bookmarkEnd w:id="191"/>
      <w:bookmarkEnd w:id="192"/>
      <w:bookmarkEnd w:id="193"/>
      <w:bookmarkEnd w:id="194"/>
      <w:r w:rsidRPr="00AB178A">
        <w:t xml:space="preserve"> </w:t>
      </w:r>
    </w:p>
    <w:p w14:paraId="641C6568" w14:textId="77777777" w:rsidR="008F5A09" w:rsidRPr="00AB178A" w:rsidRDefault="008F5A09" w:rsidP="008F5A09">
      <w:pPr>
        <w:ind w:left="720"/>
        <w:rPr>
          <w:rFonts w:cs="Arial"/>
          <w:szCs w:val="22"/>
        </w:rPr>
      </w:pPr>
    </w:p>
    <w:p w14:paraId="306B2CE9" w14:textId="77777777" w:rsidR="008F5A09" w:rsidRPr="00AB178A" w:rsidRDefault="008F5A09" w:rsidP="008F5A09">
      <w:pPr>
        <w:rPr>
          <w:rFonts w:cs="Arial"/>
          <w:szCs w:val="22"/>
        </w:rPr>
      </w:pPr>
      <w:r>
        <w:rPr>
          <w:rFonts w:cs="Arial"/>
          <w:szCs w:val="22"/>
        </w:rPr>
        <w:t>The Vendor {Contractor} shall utilize appropriate control methods</w:t>
      </w:r>
      <w:r w:rsidRPr="00AB178A">
        <w:rPr>
          <w:rFonts w:cs="Arial"/>
          <w:szCs w:val="22"/>
        </w:rPr>
        <w:t xml:space="preserve"> to reduce hazards. Work practices shall address the following special safety considerations, when present:</w:t>
      </w:r>
    </w:p>
    <w:p w14:paraId="1AA6B03A" w14:textId="77777777" w:rsidR="008F5A09" w:rsidRPr="00AB178A" w:rsidRDefault="008F5A09" w:rsidP="008F5A09">
      <w:pPr>
        <w:rPr>
          <w:rFonts w:cs="Arial"/>
          <w:szCs w:val="22"/>
        </w:rPr>
      </w:pPr>
    </w:p>
    <w:p w14:paraId="07C362C9" w14:textId="77777777" w:rsidR="008F5A09" w:rsidRDefault="008F5A09" w:rsidP="007640DF">
      <w:pPr>
        <w:numPr>
          <w:ilvl w:val="0"/>
          <w:numId w:val="56"/>
        </w:numPr>
        <w:spacing w:after="200" w:line="276" w:lineRule="auto"/>
        <w:contextualSpacing/>
        <w:rPr>
          <w:rFonts w:cs="Arial"/>
          <w:szCs w:val="22"/>
        </w:rPr>
      </w:pPr>
      <w:r>
        <w:rPr>
          <w:rFonts w:cs="Arial"/>
          <w:szCs w:val="22"/>
        </w:rPr>
        <w:t>Elevated work, including aerial lift equipment w</w:t>
      </w:r>
      <w:r w:rsidRPr="00AB178A">
        <w:rPr>
          <w:rFonts w:cs="Arial"/>
          <w:szCs w:val="22"/>
        </w:rPr>
        <w:t>ork</w:t>
      </w:r>
      <w:r>
        <w:rPr>
          <w:rFonts w:cs="Arial"/>
          <w:szCs w:val="22"/>
        </w:rPr>
        <w:t>;</w:t>
      </w:r>
    </w:p>
    <w:p w14:paraId="6DB177F5" w14:textId="77777777" w:rsidR="008F5A09" w:rsidRPr="00AB178A" w:rsidRDefault="008F5A09" w:rsidP="008F5A09">
      <w:pPr>
        <w:spacing w:after="200" w:line="276" w:lineRule="auto"/>
        <w:ind w:left="630"/>
        <w:contextualSpacing/>
        <w:rPr>
          <w:rFonts w:cs="Arial"/>
          <w:szCs w:val="22"/>
        </w:rPr>
      </w:pPr>
      <w:r w:rsidRPr="00AB178A">
        <w:rPr>
          <w:rFonts w:cs="Arial"/>
          <w:szCs w:val="22"/>
        </w:rPr>
        <w:t xml:space="preserve"> </w:t>
      </w:r>
    </w:p>
    <w:p w14:paraId="4C53E205" w14:textId="77777777" w:rsidR="008F5A09" w:rsidRDefault="008F5A09" w:rsidP="007640DF">
      <w:pPr>
        <w:numPr>
          <w:ilvl w:val="0"/>
          <w:numId w:val="56"/>
        </w:numPr>
        <w:spacing w:after="200" w:line="276" w:lineRule="auto"/>
        <w:contextualSpacing/>
        <w:rPr>
          <w:rFonts w:cs="Arial"/>
          <w:szCs w:val="22"/>
        </w:rPr>
      </w:pPr>
      <w:r>
        <w:rPr>
          <w:rFonts w:cs="Arial"/>
          <w:szCs w:val="22"/>
        </w:rPr>
        <w:t>Proximity to high voltage l</w:t>
      </w:r>
      <w:r w:rsidRPr="00AB178A">
        <w:rPr>
          <w:rFonts w:cs="Arial"/>
          <w:szCs w:val="22"/>
        </w:rPr>
        <w:t>ines</w:t>
      </w:r>
      <w:r>
        <w:rPr>
          <w:rFonts w:cs="Arial"/>
          <w:szCs w:val="22"/>
        </w:rPr>
        <w:t>;</w:t>
      </w:r>
    </w:p>
    <w:p w14:paraId="4912C8EF" w14:textId="77777777" w:rsidR="008F5A09" w:rsidRPr="00AB178A" w:rsidRDefault="008F5A09" w:rsidP="008F5A09">
      <w:pPr>
        <w:spacing w:after="200" w:line="276" w:lineRule="auto"/>
        <w:contextualSpacing/>
        <w:rPr>
          <w:rFonts w:cs="Arial"/>
          <w:szCs w:val="22"/>
        </w:rPr>
      </w:pPr>
    </w:p>
    <w:p w14:paraId="70B360F9" w14:textId="77777777" w:rsidR="008F5A09" w:rsidRDefault="008F5A09" w:rsidP="007640DF">
      <w:pPr>
        <w:numPr>
          <w:ilvl w:val="0"/>
          <w:numId w:val="56"/>
        </w:numPr>
        <w:spacing w:after="200" w:line="276" w:lineRule="auto"/>
        <w:contextualSpacing/>
        <w:rPr>
          <w:rFonts w:cs="Arial"/>
          <w:szCs w:val="22"/>
        </w:rPr>
      </w:pPr>
      <w:r>
        <w:rPr>
          <w:rFonts w:cs="Arial"/>
          <w:szCs w:val="22"/>
        </w:rPr>
        <w:t>Chainsaw and landscape equipment u</w:t>
      </w:r>
      <w:r w:rsidRPr="00AB178A">
        <w:rPr>
          <w:rFonts w:cs="Arial"/>
          <w:szCs w:val="22"/>
        </w:rPr>
        <w:t>se</w:t>
      </w:r>
      <w:r>
        <w:rPr>
          <w:rFonts w:cs="Arial"/>
          <w:szCs w:val="22"/>
        </w:rPr>
        <w:t>;</w:t>
      </w:r>
    </w:p>
    <w:p w14:paraId="2C9C1CBB" w14:textId="77777777" w:rsidR="008F5A09" w:rsidRPr="00AB178A" w:rsidRDefault="008F5A09" w:rsidP="008F5A09">
      <w:pPr>
        <w:spacing w:after="200" w:line="276" w:lineRule="auto"/>
        <w:contextualSpacing/>
        <w:rPr>
          <w:rFonts w:cs="Arial"/>
          <w:szCs w:val="22"/>
        </w:rPr>
      </w:pPr>
    </w:p>
    <w:p w14:paraId="7C06F78A" w14:textId="77777777" w:rsidR="008F5A09" w:rsidRDefault="008F5A09" w:rsidP="007640DF">
      <w:pPr>
        <w:numPr>
          <w:ilvl w:val="0"/>
          <w:numId w:val="56"/>
        </w:numPr>
        <w:spacing w:after="200" w:line="276" w:lineRule="auto"/>
        <w:contextualSpacing/>
        <w:rPr>
          <w:rFonts w:cs="Arial"/>
          <w:szCs w:val="22"/>
        </w:rPr>
      </w:pPr>
      <w:r>
        <w:rPr>
          <w:rFonts w:cs="Arial"/>
          <w:szCs w:val="22"/>
        </w:rPr>
        <w:t>Work involving silica;</w:t>
      </w:r>
    </w:p>
    <w:p w14:paraId="32535F85" w14:textId="77777777" w:rsidR="008F5A09" w:rsidRPr="00AB178A" w:rsidRDefault="008F5A09" w:rsidP="008F5A09">
      <w:pPr>
        <w:spacing w:after="200" w:line="276" w:lineRule="auto"/>
        <w:contextualSpacing/>
        <w:rPr>
          <w:rFonts w:cs="Arial"/>
          <w:szCs w:val="22"/>
        </w:rPr>
      </w:pPr>
    </w:p>
    <w:p w14:paraId="43844ADB" w14:textId="77777777" w:rsidR="008F5A09" w:rsidRDefault="008F5A09" w:rsidP="007640DF">
      <w:pPr>
        <w:numPr>
          <w:ilvl w:val="0"/>
          <w:numId w:val="56"/>
        </w:numPr>
        <w:spacing w:after="200" w:line="276" w:lineRule="auto"/>
        <w:contextualSpacing/>
        <w:rPr>
          <w:rFonts w:cs="Arial"/>
          <w:szCs w:val="22"/>
        </w:rPr>
      </w:pPr>
      <w:r w:rsidRPr="00AB178A">
        <w:rPr>
          <w:rFonts w:cs="Arial"/>
          <w:szCs w:val="22"/>
        </w:rPr>
        <w:t xml:space="preserve">Proximity to </w:t>
      </w:r>
      <w:r>
        <w:rPr>
          <w:rFonts w:cs="Arial"/>
          <w:szCs w:val="22"/>
        </w:rPr>
        <w:t>energized c</w:t>
      </w:r>
      <w:r w:rsidRPr="00AB178A">
        <w:rPr>
          <w:rFonts w:cs="Arial"/>
          <w:szCs w:val="22"/>
        </w:rPr>
        <w:t>onductors</w:t>
      </w:r>
      <w:bookmarkStart w:id="195" w:name="_Toc173902431"/>
      <w:bookmarkStart w:id="196" w:name="_Toc187115682"/>
      <w:bookmarkStart w:id="197" w:name="_Toc306088248"/>
      <w:r>
        <w:rPr>
          <w:rFonts w:cs="Arial"/>
          <w:szCs w:val="22"/>
        </w:rPr>
        <w:t>;</w:t>
      </w:r>
    </w:p>
    <w:p w14:paraId="45388FB8" w14:textId="77777777" w:rsidR="008F5A09" w:rsidRPr="00AB178A" w:rsidRDefault="008F5A09" w:rsidP="008F5A09">
      <w:pPr>
        <w:spacing w:after="200" w:line="276" w:lineRule="auto"/>
        <w:contextualSpacing/>
        <w:rPr>
          <w:rFonts w:cs="Arial"/>
          <w:szCs w:val="22"/>
        </w:rPr>
      </w:pPr>
    </w:p>
    <w:p w14:paraId="25EE6FB8" w14:textId="77777777" w:rsidR="008F5A09" w:rsidRDefault="008F5A09" w:rsidP="007640DF">
      <w:pPr>
        <w:numPr>
          <w:ilvl w:val="0"/>
          <w:numId w:val="56"/>
        </w:numPr>
        <w:spacing w:after="200" w:line="276" w:lineRule="auto"/>
        <w:contextualSpacing/>
        <w:rPr>
          <w:rFonts w:cs="Arial"/>
          <w:szCs w:val="22"/>
        </w:rPr>
      </w:pPr>
      <w:r>
        <w:rPr>
          <w:rFonts w:cs="Arial"/>
          <w:szCs w:val="22"/>
        </w:rPr>
        <w:t>Confined s</w:t>
      </w:r>
      <w:r w:rsidRPr="00AB178A">
        <w:rPr>
          <w:rFonts w:cs="Arial"/>
          <w:szCs w:val="22"/>
        </w:rPr>
        <w:t>paces</w:t>
      </w:r>
      <w:r>
        <w:rPr>
          <w:rFonts w:cs="Arial"/>
          <w:szCs w:val="22"/>
        </w:rPr>
        <w:t>;</w:t>
      </w:r>
    </w:p>
    <w:p w14:paraId="4740B292" w14:textId="77777777" w:rsidR="008F5A09" w:rsidRPr="00AB178A" w:rsidRDefault="008F5A09" w:rsidP="008F5A09">
      <w:pPr>
        <w:spacing w:after="200" w:line="276" w:lineRule="auto"/>
        <w:ind w:left="630"/>
        <w:contextualSpacing/>
        <w:rPr>
          <w:rFonts w:cs="Arial"/>
          <w:szCs w:val="22"/>
        </w:rPr>
      </w:pPr>
    </w:p>
    <w:p w14:paraId="180F64E1" w14:textId="77777777" w:rsidR="008F5A09" w:rsidRDefault="008F5A09" w:rsidP="007640DF">
      <w:pPr>
        <w:numPr>
          <w:ilvl w:val="0"/>
          <w:numId w:val="56"/>
        </w:numPr>
        <w:spacing w:after="200" w:line="276" w:lineRule="auto"/>
        <w:contextualSpacing/>
        <w:rPr>
          <w:rFonts w:cs="Arial"/>
          <w:szCs w:val="22"/>
        </w:rPr>
      </w:pPr>
      <w:r w:rsidRPr="00AB178A">
        <w:rPr>
          <w:rFonts w:cs="Arial"/>
          <w:szCs w:val="22"/>
        </w:rPr>
        <w:t>Excavations</w:t>
      </w:r>
      <w:r>
        <w:rPr>
          <w:rFonts w:cs="Arial"/>
          <w:szCs w:val="22"/>
        </w:rPr>
        <w:t>;</w:t>
      </w:r>
    </w:p>
    <w:p w14:paraId="219DDD6A" w14:textId="77777777" w:rsidR="008F5A09" w:rsidRPr="00AB178A" w:rsidRDefault="008F5A09" w:rsidP="008F5A09">
      <w:pPr>
        <w:spacing w:after="200" w:line="276" w:lineRule="auto"/>
        <w:contextualSpacing/>
        <w:rPr>
          <w:rFonts w:cs="Arial"/>
          <w:szCs w:val="22"/>
        </w:rPr>
      </w:pPr>
    </w:p>
    <w:p w14:paraId="4043DE89" w14:textId="77777777" w:rsidR="008F5A09" w:rsidRDefault="008F5A09" w:rsidP="007640DF">
      <w:pPr>
        <w:numPr>
          <w:ilvl w:val="0"/>
          <w:numId w:val="56"/>
        </w:numPr>
        <w:spacing w:after="200" w:line="276" w:lineRule="auto"/>
        <w:contextualSpacing/>
        <w:rPr>
          <w:rFonts w:cs="Arial"/>
          <w:szCs w:val="22"/>
        </w:rPr>
      </w:pPr>
      <w:r>
        <w:rPr>
          <w:rFonts w:cs="Arial"/>
          <w:szCs w:val="22"/>
        </w:rPr>
        <w:t>Sloped and slippery s</w:t>
      </w:r>
      <w:r w:rsidRPr="00AB178A">
        <w:rPr>
          <w:rFonts w:cs="Arial"/>
          <w:szCs w:val="22"/>
        </w:rPr>
        <w:t>urfaces</w:t>
      </w:r>
      <w:r>
        <w:rPr>
          <w:rFonts w:cs="Arial"/>
          <w:szCs w:val="22"/>
        </w:rPr>
        <w:t>; and</w:t>
      </w:r>
    </w:p>
    <w:p w14:paraId="06BCFC00" w14:textId="77777777" w:rsidR="008F5A09" w:rsidRPr="00AB178A" w:rsidRDefault="008F5A09" w:rsidP="008F5A09">
      <w:pPr>
        <w:spacing w:after="200" w:line="276" w:lineRule="auto"/>
        <w:contextualSpacing/>
        <w:rPr>
          <w:rFonts w:cs="Arial"/>
          <w:szCs w:val="22"/>
        </w:rPr>
      </w:pPr>
    </w:p>
    <w:p w14:paraId="1B1C3164" w14:textId="77777777" w:rsidR="008F5A09" w:rsidRPr="000D1CAA" w:rsidRDefault="008F5A09" w:rsidP="007640DF">
      <w:pPr>
        <w:numPr>
          <w:ilvl w:val="0"/>
          <w:numId w:val="56"/>
        </w:numPr>
        <w:spacing w:after="200" w:line="276" w:lineRule="auto"/>
        <w:contextualSpacing/>
        <w:rPr>
          <w:rFonts w:cs="Arial"/>
          <w:szCs w:val="22"/>
        </w:rPr>
      </w:pPr>
      <w:r>
        <w:rPr>
          <w:rFonts w:cs="Arial"/>
          <w:szCs w:val="22"/>
        </w:rPr>
        <w:t>Proximity t</w:t>
      </w:r>
      <w:r w:rsidRPr="00AB178A">
        <w:rPr>
          <w:rFonts w:cs="Arial"/>
          <w:szCs w:val="22"/>
        </w:rPr>
        <w:t xml:space="preserve">o </w:t>
      </w:r>
      <w:r>
        <w:rPr>
          <w:rFonts w:cs="Arial"/>
          <w:szCs w:val="22"/>
        </w:rPr>
        <w:t>moving vehicles and t</w:t>
      </w:r>
      <w:r w:rsidRPr="00AB178A">
        <w:rPr>
          <w:rFonts w:cs="Arial"/>
          <w:szCs w:val="22"/>
        </w:rPr>
        <w:t>raffic</w:t>
      </w:r>
      <w:r>
        <w:rPr>
          <w:rFonts w:cs="Arial"/>
          <w:szCs w:val="22"/>
        </w:rPr>
        <w:t>.</w:t>
      </w:r>
    </w:p>
    <w:bookmarkEnd w:id="195"/>
    <w:bookmarkEnd w:id="196"/>
    <w:bookmarkEnd w:id="197"/>
    <w:p w14:paraId="239F954F" w14:textId="77777777" w:rsidR="008F5A09" w:rsidRPr="00AB178A" w:rsidRDefault="008F5A09" w:rsidP="008F5A09">
      <w:pPr>
        <w:tabs>
          <w:tab w:val="left" w:pos="1"/>
          <w:tab w:val="left" w:pos="1440"/>
          <w:tab w:val="left" w:pos="2160"/>
          <w:tab w:val="left" w:pos="2880"/>
          <w:tab w:val="left" w:pos="3600"/>
          <w:tab w:val="left" w:pos="4140"/>
          <w:tab w:val="left" w:pos="4320"/>
          <w:tab w:val="left" w:pos="5760"/>
          <w:tab w:val="left" w:pos="5940"/>
          <w:tab w:val="left" w:pos="621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Calibri" w:cs="Arial"/>
          <w:szCs w:val="22"/>
        </w:rPr>
      </w:pPr>
    </w:p>
    <w:p w14:paraId="3C2FB238" w14:textId="0EA02EB1" w:rsidR="008F5A09" w:rsidRPr="00AB178A" w:rsidRDefault="008F5A09" w:rsidP="008F5A09">
      <w:pPr>
        <w:pStyle w:val="Heading3"/>
      </w:pPr>
      <w:bookmarkStart w:id="198" w:name="_Toc321207966"/>
      <w:bookmarkStart w:id="199" w:name="_Toc323559146"/>
      <w:bookmarkStart w:id="200" w:name="_Toc393193905"/>
      <w:bookmarkStart w:id="201" w:name="_Toc433881981"/>
      <w:bookmarkStart w:id="202" w:name="_Toc436129675"/>
      <w:bookmarkStart w:id="203" w:name="_Toc71724696"/>
      <w:r w:rsidRPr="00AB178A">
        <w:t>Safety Equipment and Work Attire</w:t>
      </w:r>
      <w:bookmarkEnd w:id="198"/>
      <w:bookmarkEnd w:id="199"/>
      <w:bookmarkEnd w:id="200"/>
      <w:bookmarkEnd w:id="201"/>
      <w:bookmarkEnd w:id="202"/>
      <w:bookmarkEnd w:id="203"/>
      <w:r w:rsidRPr="00AB178A">
        <w:t xml:space="preserve"> </w:t>
      </w:r>
    </w:p>
    <w:p w14:paraId="0CD4E2DE" w14:textId="77777777" w:rsidR="008F5A09" w:rsidRPr="00AB178A" w:rsidRDefault="008F5A09" w:rsidP="008F5A09">
      <w:pPr>
        <w:rPr>
          <w:rFonts w:cs="Arial"/>
          <w:szCs w:val="22"/>
        </w:rPr>
      </w:pPr>
    </w:p>
    <w:p w14:paraId="5E100DED" w14:textId="77777777" w:rsidR="008F5A09" w:rsidRPr="00AB178A" w:rsidRDefault="008F5A09" w:rsidP="008F5A09">
      <w:pPr>
        <w:autoSpaceDE w:val="0"/>
        <w:autoSpaceDN w:val="0"/>
        <w:adjustRightInd w:val="0"/>
        <w:rPr>
          <w:rFonts w:cs="Arial"/>
          <w:szCs w:val="22"/>
        </w:rPr>
      </w:pPr>
      <w:r w:rsidRPr="00AB178A">
        <w:rPr>
          <w:rFonts w:cs="Arial"/>
          <w:szCs w:val="22"/>
        </w:rPr>
        <w:t xml:space="preserve">The following is the minimum safety equipment and work attire to be worn </w:t>
      </w:r>
      <w:r>
        <w:rPr>
          <w:rFonts w:cs="Arial"/>
          <w:szCs w:val="22"/>
        </w:rPr>
        <w:t xml:space="preserve">by the Vendor’s {Contractor’s} employees </w:t>
      </w:r>
      <w:r w:rsidRPr="00AB178A">
        <w:rPr>
          <w:rFonts w:cs="Arial"/>
          <w:szCs w:val="22"/>
        </w:rPr>
        <w:t>while on the project sites:</w:t>
      </w:r>
    </w:p>
    <w:p w14:paraId="28F32E8A" w14:textId="77777777" w:rsidR="008F5A09" w:rsidRPr="00AB178A" w:rsidRDefault="008F5A09" w:rsidP="008F5A09">
      <w:pPr>
        <w:ind w:left="720"/>
        <w:rPr>
          <w:rFonts w:cs="Arial"/>
          <w:szCs w:val="22"/>
        </w:rPr>
      </w:pPr>
    </w:p>
    <w:p w14:paraId="144D3E20" w14:textId="77777777" w:rsidR="008F5A09" w:rsidRDefault="008F5A09" w:rsidP="007640DF">
      <w:pPr>
        <w:numPr>
          <w:ilvl w:val="0"/>
          <w:numId w:val="59"/>
        </w:numPr>
        <w:autoSpaceDE w:val="0"/>
        <w:autoSpaceDN w:val="0"/>
        <w:adjustRightInd w:val="0"/>
        <w:rPr>
          <w:rFonts w:cs="Arial"/>
          <w:szCs w:val="22"/>
        </w:rPr>
      </w:pPr>
      <w:r w:rsidRPr="00AB178A">
        <w:rPr>
          <w:rFonts w:cs="Arial"/>
          <w:szCs w:val="22"/>
        </w:rPr>
        <w:t>Head protection (hard hats)</w:t>
      </w:r>
      <w:r>
        <w:rPr>
          <w:rFonts w:cs="Arial"/>
          <w:szCs w:val="22"/>
        </w:rPr>
        <w:t>;</w:t>
      </w:r>
    </w:p>
    <w:p w14:paraId="72550ADE" w14:textId="77777777" w:rsidR="008F5A09" w:rsidRPr="00AB178A" w:rsidRDefault="008F5A09" w:rsidP="008F5A09">
      <w:pPr>
        <w:autoSpaceDE w:val="0"/>
        <w:autoSpaceDN w:val="0"/>
        <w:adjustRightInd w:val="0"/>
        <w:ind w:left="720"/>
        <w:rPr>
          <w:rFonts w:cs="Arial"/>
          <w:szCs w:val="22"/>
        </w:rPr>
      </w:pPr>
    </w:p>
    <w:p w14:paraId="438EDE29" w14:textId="77777777" w:rsidR="008F5A09" w:rsidRDefault="008F5A09" w:rsidP="007640DF">
      <w:pPr>
        <w:numPr>
          <w:ilvl w:val="0"/>
          <w:numId w:val="59"/>
        </w:numPr>
        <w:autoSpaceDE w:val="0"/>
        <w:autoSpaceDN w:val="0"/>
        <w:adjustRightInd w:val="0"/>
        <w:rPr>
          <w:rFonts w:cs="Arial"/>
          <w:szCs w:val="22"/>
        </w:rPr>
      </w:pPr>
      <w:r w:rsidRPr="00AB178A">
        <w:rPr>
          <w:rFonts w:cs="Arial"/>
          <w:szCs w:val="22"/>
        </w:rPr>
        <w:t>Eye protection (safety glasses)</w:t>
      </w:r>
      <w:r>
        <w:rPr>
          <w:rFonts w:cs="Arial"/>
          <w:szCs w:val="22"/>
        </w:rPr>
        <w:t>;</w:t>
      </w:r>
      <w:r w:rsidRPr="00AB178A">
        <w:rPr>
          <w:rFonts w:cs="Arial"/>
          <w:szCs w:val="22"/>
        </w:rPr>
        <w:t xml:space="preserve"> </w:t>
      </w:r>
    </w:p>
    <w:p w14:paraId="5AED99F1" w14:textId="77777777" w:rsidR="008F5A09" w:rsidRPr="00AB178A" w:rsidRDefault="008F5A09" w:rsidP="008F5A09">
      <w:pPr>
        <w:autoSpaceDE w:val="0"/>
        <w:autoSpaceDN w:val="0"/>
        <w:adjustRightInd w:val="0"/>
        <w:rPr>
          <w:rFonts w:cs="Arial"/>
          <w:szCs w:val="22"/>
        </w:rPr>
      </w:pPr>
    </w:p>
    <w:p w14:paraId="6837A497" w14:textId="77777777" w:rsidR="008F5A09" w:rsidRDefault="008F5A09" w:rsidP="007640DF">
      <w:pPr>
        <w:numPr>
          <w:ilvl w:val="0"/>
          <w:numId w:val="59"/>
        </w:numPr>
        <w:autoSpaceDE w:val="0"/>
        <w:autoSpaceDN w:val="0"/>
        <w:adjustRightInd w:val="0"/>
        <w:rPr>
          <w:rFonts w:cs="Arial"/>
          <w:szCs w:val="22"/>
        </w:rPr>
      </w:pPr>
      <w:r w:rsidRPr="008E185D">
        <w:rPr>
          <w:rFonts w:cs="Arial"/>
          <w:szCs w:val="22"/>
        </w:rPr>
        <w:t>Appropriate clothing for the task that is being performed</w:t>
      </w:r>
      <w:r>
        <w:rPr>
          <w:rFonts w:cs="Arial"/>
          <w:szCs w:val="22"/>
        </w:rPr>
        <w:t>;</w:t>
      </w:r>
    </w:p>
    <w:p w14:paraId="39B2203A" w14:textId="77777777" w:rsidR="008F5A09" w:rsidRPr="008E185D" w:rsidRDefault="008F5A09" w:rsidP="008F5A09">
      <w:pPr>
        <w:autoSpaceDE w:val="0"/>
        <w:autoSpaceDN w:val="0"/>
        <w:adjustRightInd w:val="0"/>
        <w:rPr>
          <w:rFonts w:cs="Arial"/>
          <w:szCs w:val="22"/>
        </w:rPr>
      </w:pPr>
    </w:p>
    <w:p w14:paraId="018B3614" w14:textId="77777777" w:rsidR="008F5A09" w:rsidRDefault="008F5A09" w:rsidP="007640DF">
      <w:pPr>
        <w:numPr>
          <w:ilvl w:val="0"/>
          <w:numId w:val="59"/>
        </w:numPr>
        <w:autoSpaceDE w:val="0"/>
        <w:autoSpaceDN w:val="0"/>
        <w:adjustRightInd w:val="0"/>
        <w:rPr>
          <w:rFonts w:cs="Arial"/>
          <w:szCs w:val="22"/>
        </w:rPr>
      </w:pPr>
      <w:r w:rsidRPr="00AB178A">
        <w:rPr>
          <w:rFonts w:cs="Arial"/>
          <w:szCs w:val="22"/>
        </w:rPr>
        <w:t xml:space="preserve">Appropriate footwear based on an assessment of hazards that may exist while performing work. Closed toed, slip resistant, </w:t>
      </w:r>
      <w:r>
        <w:rPr>
          <w:rFonts w:cs="Arial"/>
          <w:szCs w:val="22"/>
        </w:rPr>
        <w:t xml:space="preserve">and </w:t>
      </w:r>
      <w:r w:rsidRPr="00AB178A">
        <w:rPr>
          <w:rFonts w:cs="Arial"/>
          <w:szCs w:val="22"/>
        </w:rPr>
        <w:t>puncture resistant sole footwear</w:t>
      </w:r>
      <w:r>
        <w:rPr>
          <w:rFonts w:cs="Arial"/>
          <w:szCs w:val="22"/>
        </w:rPr>
        <w:t xml:space="preserve"> may be necessary</w:t>
      </w:r>
      <w:r w:rsidRPr="00AB178A">
        <w:rPr>
          <w:rFonts w:cs="Arial"/>
          <w:szCs w:val="22"/>
        </w:rPr>
        <w:t xml:space="preserve">. Crush resistant toes or toe/metatarsal guards </w:t>
      </w:r>
      <w:r>
        <w:rPr>
          <w:rFonts w:cs="Arial"/>
          <w:szCs w:val="22"/>
        </w:rPr>
        <w:t xml:space="preserve">are to be used </w:t>
      </w:r>
      <w:r w:rsidRPr="00AB178A">
        <w:rPr>
          <w:rFonts w:cs="Arial"/>
          <w:szCs w:val="22"/>
        </w:rPr>
        <w:t>when the hazard warrants</w:t>
      </w:r>
      <w:r>
        <w:rPr>
          <w:rFonts w:cs="Arial"/>
          <w:szCs w:val="22"/>
        </w:rPr>
        <w:t>;</w:t>
      </w:r>
    </w:p>
    <w:p w14:paraId="54A64B0C" w14:textId="77777777" w:rsidR="008F5A09" w:rsidRPr="00AB178A" w:rsidRDefault="008F5A09" w:rsidP="008F5A09">
      <w:pPr>
        <w:autoSpaceDE w:val="0"/>
        <w:autoSpaceDN w:val="0"/>
        <w:adjustRightInd w:val="0"/>
        <w:rPr>
          <w:rFonts w:cs="Arial"/>
          <w:szCs w:val="22"/>
        </w:rPr>
      </w:pPr>
    </w:p>
    <w:p w14:paraId="0A99E487" w14:textId="77777777" w:rsidR="008F5A09" w:rsidRDefault="008F5A09" w:rsidP="007640DF">
      <w:pPr>
        <w:numPr>
          <w:ilvl w:val="0"/>
          <w:numId w:val="59"/>
        </w:numPr>
        <w:autoSpaceDE w:val="0"/>
        <w:autoSpaceDN w:val="0"/>
        <w:adjustRightInd w:val="0"/>
        <w:rPr>
          <w:rFonts w:cs="Arial"/>
          <w:szCs w:val="22"/>
        </w:rPr>
      </w:pPr>
      <w:r>
        <w:rPr>
          <w:rFonts w:cs="Arial"/>
          <w:szCs w:val="22"/>
        </w:rPr>
        <w:t xml:space="preserve">High visibility safety apparel </w:t>
      </w:r>
      <w:r w:rsidRPr="00AB178A">
        <w:rPr>
          <w:rFonts w:cs="Arial"/>
          <w:szCs w:val="22"/>
        </w:rPr>
        <w:t xml:space="preserve">while exposed to </w:t>
      </w:r>
      <w:r>
        <w:rPr>
          <w:rFonts w:cs="Arial"/>
          <w:szCs w:val="22"/>
        </w:rPr>
        <w:t>any road operations, vehicular traffic, or Right-of-Way work</w:t>
      </w:r>
      <w:r w:rsidRPr="00AB178A">
        <w:rPr>
          <w:rFonts w:cs="Arial"/>
          <w:szCs w:val="22"/>
        </w:rPr>
        <w:t xml:space="preserve">. Apparel shall meet the current </w:t>
      </w:r>
      <w:r>
        <w:rPr>
          <w:rFonts w:cs="Arial"/>
          <w:szCs w:val="22"/>
        </w:rPr>
        <w:t>American National Standard Institute (</w:t>
      </w:r>
      <w:r w:rsidRPr="00AB178A">
        <w:rPr>
          <w:rFonts w:cs="Arial"/>
          <w:szCs w:val="22"/>
        </w:rPr>
        <w:t>ANSI</w:t>
      </w:r>
      <w:r>
        <w:rPr>
          <w:rFonts w:cs="Arial"/>
          <w:szCs w:val="22"/>
        </w:rPr>
        <w:t xml:space="preserve">) </w:t>
      </w:r>
      <w:r w:rsidRPr="00AB178A">
        <w:rPr>
          <w:rFonts w:cs="Arial"/>
          <w:szCs w:val="22"/>
        </w:rPr>
        <w:lastRenderedPageBreak/>
        <w:t>107 Standard. The performance class shall be chosen based on the ANSI Guidelines</w:t>
      </w:r>
      <w:r>
        <w:rPr>
          <w:rFonts w:cs="Arial"/>
          <w:szCs w:val="22"/>
        </w:rPr>
        <w:t>;</w:t>
      </w:r>
      <w:r w:rsidRPr="00AB178A">
        <w:rPr>
          <w:rFonts w:cs="Arial"/>
          <w:szCs w:val="22"/>
        </w:rPr>
        <w:t xml:space="preserve"> however, Class 1 apparel shall not be considered acceptable for these work locations</w:t>
      </w:r>
      <w:r>
        <w:rPr>
          <w:rFonts w:cs="Arial"/>
          <w:szCs w:val="22"/>
        </w:rPr>
        <w:t>; and</w:t>
      </w:r>
    </w:p>
    <w:p w14:paraId="4CE0D3D4" w14:textId="77777777" w:rsidR="008F5A09" w:rsidRPr="00AB178A" w:rsidRDefault="008F5A09" w:rsidP="008F5A09">
      <w:pPr>
        <w:autoSpaceDE w:val="0"/>
        <w:autoSpaceDN w:val="0"/>
        <w:adjustRightInd w:val="0"/>
        <w:ind w:left="360"/>
        <w:rPr>
          <w:rFonts w:cs="Arial"/>
          <w:szCs w:val="22"/>
        </w:rPr>
      </w:pPr>
    </w:p>
    <w:p w14:paraId="682B3C1D" w14:textId="77777777" w:rsidR="008F5A09" w:rsidRDefault="008F5A09" w:rsidP="007640DF">
      <w:pPr>
        <w:numPr>
          <w:ilvl w:val="0"/>
          <w:numId w:val="59"/>
        </w:numPr>
        <w:autoSpaceDE w:val="0"/>
        <w:autoSpaceDN w:val="0"/>
        <w:adjustRightInd w:val="0"/>
        <w:rPr>
          <w:rFonts w:cs="Arial"/>
          <w:szCs w:val="22"/>
        </w:rPr>
      </w:pPr>
      <w:r>
        <w:rPr>
          <w:rFonts w:cs="Arial"/>
          <w:szCs w:val="22"/>
        </w:rPr>
        <w:t>OSHA compliant first aid kits.</w:t>
      </w:r>
      <w:bookmarkStart w:id="204" w:name="_Toc321207967"/>
      <w:bookmarkStart w:id="205" w:name="_Toc323559147"/>
    </w:p>
    <w:p w14:paraId="5DAE050B" w14:textId="77777777" w:rsidR="008F5A09" w:rsidRDefault="008F5A09" w:rsidP="008F5A09">
      <w:pPr>
        <w:pStyle w:val="ListParagraph"/>
        <w:rPr>
          <w:rFonts w:cs="Arial"/>
          <w:szCs w:val="22"/>
        </w:rPr>
      </w:pPr>
    </w:p>
    <w:p w14:paraId="78044F09" w14:textId="77777777" w:rsidR="008F5A09" w:rsidRPr="00AB178A" w:rsidRDefault="008F5A09" w:rsidP="008F5A09">
      <w:pPr>
        <w:autoSpaceDE w:val="0"/>
        <w:autoSpaceDN w:val="0"/>
        <w:adjustRightInd w:val="0"/>
        <w:rPr>
          <w:rFonts w:cs="Arial"/>
          <w:szCs w:val="22"/>
        </w:rPr>
      </w:pPr>
      <w:r w:rsidRPr="00AB178A">
        <w:rPr>
          <w:rFonts w:cs="Arial"/>
          <w:szCs w:val="22"/>
        </w:rPr>
        <w:t xml:space="preserve">When special safety considerations are present, the following safety equipment is to be </w:t>
      </w:r>
      <w:r>
        <w:rPr>
          <w:rFonts w:cs="Arial"/>
          <w:szCs w:val="22"/>
        </w:rPr>
        <w:t xml:space="preserve">made </w:t>
      </w:r>
      <w:r w:rsidRPr="00AB178A">
        <w:rPr>
          <w:rFonts w:cs="Arial"/>
          <w:szCs w:val="22"/>
        </w:rPr>
        <w:t xml:space="preserve">available </w:t>
      </w:r>
      <w:r>
        <w:rPr>
          <w:rFonts w:cs="Arial"/>
          <w:szCs w:val="22"/>
        </w:rPr>
        <w:t xml:space="preserve">by the Vendor {Contractor} </w:t>
      </w:r>
      <w:r w:rsidRPr="00AB178A">
        <w:rPr>
          <w:rFonts w:cs="Arial"/>
          <w:szCs w:val="22"/>
        </w:rPr>
        <w:t xml:space="preserve">and </w:t>
      </w:r>
      <w:r>
        <w:rPr>
          <w:rFonts w:cs="Arial"/>
          <w:szCs w:val="22"/>
        </w:rPr>
        <w:t>used by its employees when necessary</w:t>
      </w:r>
      <w:r w:rsidRPr="00AB178A">
        <w:rPr>
          <w:rFonts w:cs="Arial"/>
          <w:szCs w:val="22"/>
        </w:rPr>
        <w:t>:</w:t>
      </w:r>
    </w:p>
    <w:p w14:paraId="5858F684" w14:textId="77777777" w:rsidR="008F5A09" w:rsidRPr="00AB178A" w:rsidRDefault="008F5A09" w:rsidP="008F5A09">
      <w:pPr>
        <w:ind w:left="90"/>
        <w:rPr>
          <w:rFonts w:cs="Arial"/>
          <w:szCs w:val="22"/>
        </w:rPr>
      </w:pPr>
    </w:p>
    <w:p w14:paraId="67F615AB" w14:textId="77777777" w:rsidR="008F5A09" w:rsidRPr="009812A4" w:rsidRDefault="008F5A09" w:rsidP="002F7225">
      <w:pPr>
        <w:numPr>
          <w:ilvl w:val="0"/>
          <w:numId w:val="59"/>
        </w:numPr>
        <w:autoSpaceDE w:val="0"/>
        <w:autoSpaceDN w:val="0"/>
        <w:adjustRightInd w:val="0"/>
        <w:rPr>
          <w:rFonts w:cs="Arial"/>
          <w:szCs w:val="22"/>
        </w:rPr>
      </w:pPr>
      <w:r w:rsidRPr="00AB178A">
        <w:rPr>
          <w:rFonts w:cs="Arial"/>
          <w:iCs/>
          <w:szCs w:val="22"/>
        </w:rPr>
        <w:t>Life lines, harnesses</w:t>
      </w:r>
      <w:r>
        <w:rPr>
          <w:rFonts w:cs="Arial"/>
          <w:iCs/>
          <w:szCs w:val="22"/>
        </w:rPr>
        <w:t>,</w:t>
      </w:r>
      <w:r w:rsidRPr="00AB178A">
        <w:rPr>
          <w:rFonts w:cs="Arial"/>
          <w:iCs/>
          <w:szCs w:val="22"/>
        </w:rPr>
        <w:t xml:space="preserve"> and fall protection systems</w:t>
      </w:r>
      <w:r>
        <w:rPr>
          <w:rFonts w:cs="Arial"/>
          <w:iCs/>
          <w:szCs w:val="22"/>
        </w:rPr>
        <w:t>;</w:t>
      </w:r>
    </w:p>
    <w:p w14:paraId="66AA3AA7" w14:textId="77777777" w:rsidR="008F5A09" w:rsidRPr="00AB178A" w:rsidRDefault="008F5A09" w:rsidP="008F5A09">
      <w:pPr>
        <w:autoSpaceDE w:val="0"/>
        <w:autoSpaceDN w:val="0"/>
        <w:adjustRightInd w:val="0"/>
        <w:ind w:left="630"/>
        <w:rPr>
          <w:rFonts w:cs="Arial"/>
          <w:szCs w:val="22"/>
        </w:rPr>
      </w:pPr>
    </w:p>
    <w:p w14:paraId="2B990A56" w14:textId="77777777" w:rsidR="008F5A09" w:rsidRPr="009812A4" w:rsidRDefault="008F5A09" w:rsidP="002F7225">
      <w:pPr>
        <w:numPr>
          <w:ilvl w:val="0"/>
          <w:numId w:val="59"/>
        </w:numPr>
        <w:autoSpaceDE w:val="0"/>
        <w:autoSpaceDN w:val="0"/>
        <w:adjustRightInd w:val="0"/>
        <w:rPr>
          <w:rFonts w:cs="Arial"/>
          <w:szCs w:val="22"/>
        </w:rPr>
      </w:pPr>
      <w:r w:rsidRPr="00AB178A">
        <w:rPr>
          <w:rFonts w:cs="Arial"/>
          <w:iCs/>
          <w:szCs w:val="22"/>
        </w:rPr>
        <w:t xml:space="preserve">Protective equipment and clothing to meet </w:t>
      </w:r>
      <w:r>
        <w:rPr>
          <w:rFonts w:cs="Arial"/>
          <w:iCs/>
          <w:szCs w:val="22"/>
        </w:rPr>
        <w:t>National Fire Protection Association (</w:t>
      </w:r>
      <w:r w:rsidRPr="00AB178A">
        <w:rPr>
          <w:rFonts w:cs="Arial"/>
          <w:iCs/>
          <w:szCs w:val="22"/>
        </w:rPr>
        <w:t>NFPA</w:t>
      </w:r>
      <w:r>
        <w:rPr>
          <w:rFonts w:cs="Arial"/>
          <w:iCs/>
          <w:szCs w:val="22"/>
        </w:rPr>
        <w:t>)</w:t>
      </w:r>
      <w:r w:rsidRPr="00AB178A">
        <w:rPr>
          <w:rFonts w:cs="Arial"/>
          <w:iCs/>
          <w:szCs w:val="22"/>
        </w:rPr>
        <w:t xml:space="preserve"> 70E</w:t>
      </w:r>
      <w:r>
        <w:rPr>
          <w:rFonts w:cs="Arial"/>
          <w:iCs/>
          <w:szCs w:val="22"/>
        </w:rPr>
        <w:t>;</w:t>
      </w:r>
    </w:p>
    <w:p w14:paraId="292E4DC6" w14:textId="77777777" w:rsidR="008F5A09" w:rsidRPr="00AB178A" w:rsidRDefault="008F5A09" w:rsidP="008F5A09">
      <w:pPr>
        <w:autoSpaceDE w:val="0"/>
        <w:autoSpaceDN w:val="0"/>
        <w:adjustRightInd w:val="0"/>
        <w:rPr>
          <w:rFonts w:cs="Arial"/>
          <w:szCs w:val="22"/>
        </w:rPr>
      </w:pPr>
    </w:p>
    <w:p w14:paraId="706A782C" w14:textId="77777777" w:rsidR="008F5A09" w:rsidRPr="009812A4" w:rsidRDefault="008F5A09" w:rsidP="002F7225">
      <w:pPr>
        <w:numPr>
          <w:ilvl w:val="0"/>
          <w:numId w:val="59"/>
        </w:numPr>
        <w:autoSpaceDE w:val="0"/>
        <w:autoSpaceDN w:val="0"/>
        <w:adjustRightInd w:val="0"/>
        <w:rPr>
          <w:rFonts w:cs="Arial"/>
          <w:szCs w:val="22"/>
        </w:rPr>
      </w:pPr>
      <w:r w:rsidRPr="00AB178A">
        <w:rPr>
          <w:rFonts w:cs="Arial"/>
          <w:iCs/>
          <w:szCs w:val="22"/>
        </w:rPr>
        <w:t>Chainsaw chaps, protective helmets, hearing protection</w:t>
      </w:r>
      <w:r>
        <w:rPr>
          <w:rFonts w:cs="Arial"/>
          <w:iCs/>
          <w:szCs w:val="22"/>
        </w:rPr>
        <w:t>, and eye protection;</w:t>
      </w:r>
    </w:p>
    <w:p w14:paraId="3F91289F" w14:textId="77777777" w:rsidR="008F5A09" w:rsidRPr="00AB178A" w:rsidRDefault="008F5A09" w:rsidP="008F5A09">
      <w:pPr>
        <w:autoSpaceDE w:val="0"/>
        <w:autoSpaceDN w:val="0"/>
        <w:adjustRightInd w:val="0"/>
        <w:rPr>
          <w:rFonts w:cs="Arial"/>
          <w:szCs w:val="22"/>
        </w:rPr>
      </w:pPr>
    </w:p>
    <w:p w14:paraId="3ED02052" w14:textId="77777777" w:rsidR="008F5A09" w:rsidRDefault="008F5A09" w:rsidP="002F7225">
      <w:pPr>
        <w:numPr>
          <w:ilvl w:val="0"/>
          <w:numId w:val="59"/>
        </w:numPr>
        <w:autoSpaceDE w:val="0"/>
        <w:autoSpaceDN w:val="0"/>
        <w:adjustRightInd w:val="0"/>
        <w:rPr>
          <w:rFonts w:cs="Arial"/>
          <w:szCs w:val="22"/>
        </w:rPr>
      </w:pPr>
      <w:r w:rsidRPr="00AB178A">
        <w:rPr>
          <w:rFonts w:cs="Arial"/>
          <w:szCs w:val="22"/>
        </w:rPr>
        <w:t>Wet cutting me</w:t>
      </w:r>
      <w:r>
        <w:rPr>
          <w:rFonts w:cs="Arial"/>
          <w:szCs w:val="22"/>
        </w:rPr>
        <w:t>thods and respiratory protection;</w:t>
      </w:r>
    </w:p>
    <w:p w14:paraId="5174CB58" w14:textId="77777777" w:rsidR="008F5A09" w:rsidRPr="00AB178A" w:rsidRDefault="008F5A09" w:rsidP="008F5A09">
      <w:pPr>
        <w:autoSpaceDE w:val="0"/>
        <w:autoSpaceDN w:val="0"/>
        <w:adjustRightInd w:val="0"/>
        <w:rPr>
          <w:rFonts w:cs="Arial"/>
          <w:szCs w:val="22"/>
        </w:rPr>
      </w:pPr>
    </w:p>
    <w:p w14:paraId="08A9DBD8" w14:textId="77777777" w:rsidR="008F5A09" w:rsidRDefault="008F5A09" w:rsidP="002F7225">
      <w:pPr>
        <w:numPr>
          <w:ilvl w:val="0"/>
          <w:numId w:val="59"/>
        </w:numPr>
        <w:autoSpaceDE w:val="0"/>
        <w:autoSpaceDN w:val="0"/>
        <w:adjustRightInd w:val="0"/>
        <w:rPr>
          <w:rFonts w:cs="Arial"/>
          <w:szCs w:val="22"/>
        </w:rPr>
      </w:pPr>
      <w:r w:rsidRPr="00AB178A">
        <w:rPr>
          <w:rFonts w:cs="Arial"/>
          <w:szCs w:val="22"/>
        </w:rPr>
        <w:t>Lockout/</w:t>
      </w:r>
      <w:proofErr w:type="spellStart"/>
      <w:r w:rsidRPr="00AB178A">
        <w:rPr>
          <w:rFonts w:cs="Arial"/>
          <w:szCs w:val="22"/>
        </w:rPr>
        <w:t>Tagout</w:t>
      </w:r>
      <w:proofErr w:type="spellEnd"/>
      <w:r w:rsidRPr="00AB178A">
        <w:rPr>
          <w:rFonts w:cs="Arial"/>
          <w:szCs w:val="22"/>
        </w:rPr>
        <w:t xml:space="preserve"> Equipment</w:t>
      </w:r>
      <w:r>
        <w:rPr>
          <w:rFonts w:cs="Arial"/>
          <w:szCs w:val="22"/>
        </w:rPr>
        <w:t>;</w:t>
      </w:r>
    </w:p>
    <w:p w14:paraId="77639E05" w14:textId="77777777" w:rsidR="008F5A09" w:rsidRPr="00AB178A" w:rsidRDefault="008F5A09" w:rsidP="008F5A09">
      <w:pPr>
        <w:autoSpaceDE w:val="0"/>
        <w:autoSpaceDN w:val="0"/>
        <w:adjustRightInd w:val="0"/>
        <w:rPr>
          <w:rFonts w:cs="Arial"/>
          <w:szCs w:val="22"/>
        </w:rPr>
      </w:pPr>
    </w:p>
    <w:p w14:paraId="43B21AA1" w14:textId="77777777" w:rsidR="008F5A09" w:rsidRDefault="008F5A09" w:rsidP="002F7225">
      <w:pPr>
        <w:numPr>
          <w:ilvl w:val="0"/>
          <w:numId w:val="59"/>
        </w:numPr>
        <w:autoSpaceDE w:val="0"/>
        <w:autoSpaceDN w:val="0"/>
        <w:adjustRightInd w:val="0"/>
        <w:rPr>
          <w:rFonts w:cs="Arial"/>
          <w:szCs w:val="22"/>
        </w:rPr>
      </w:pPr>
      <w:r w:rsidRPr="00AB178A">
        <w:rPr>
          <w:rFonts w:cs="Arial"/>
          <w:szCs w:val="22"/>
        </w:rPr>
        <w:t>Retrieval equipment and air monitoring equipment</w:t>
      </w:r>
      <w:r>
        <w:rPr>
          <w:rFonts w:cs="Arial"/>
          <w:szCs w:val="22"/>
        </w:rPr>
        <w:t>; and</w:t>
      </w:r>
    </w:p>
    <w:p w14:paraId="22B47339" w14:textId="77777777" w:rsidR="008F5A09" w:rsidRPr="00AB178A" w:rsidRDefault="008F5A09" w:rsidP="008F5A09">
      <w:pPr>
        <w:autoSpaceDE w:val="0"/>
        <w:autoSpaceDN w:val="0"/>
        <w:adjustRightInd w:val="0"/>
        <w:rPr>
          <w:rFonts w:cs="Arial"/>
          <w:szCs w:val="22"/>
        </w:rPr>
      </w:pPr>
    </w:p>
    <w:p w14:paraId="7FB51849" w14:textId="77777777" w:rsidR="008F5A09" w:rsidRDefault="008F5A09" w:rsidP="002F7225">
      <w:pPr>
        <w:numPr>
          <w:ilvl w:val="0"/>
          <w:numId w:val="59"/>
        </w:numPr>
        <w:autoSpaceDE w:val="0"/>
        <w:autoSpaceDN w:val="0"/>
        <w:adjustRightInd w:val="0"/>
        <w:rPr>
          <w:rFonts w:cs="Arial"/>
          <w:szCs w:val="22"/>
        </w:rPr>
      </w:pPr>
      <w:r w:rsidRPr="00AB178A">
        <w:rPr>
          <w:rFonts w:cs="Arial"/>
          <w:szCs w:val="22"/>
        </w:rPr>
        <w:t>Trench boxes and shoring material</w:t>
      </w:r>
      <w:r>
        <w:rPr>
          <w:rFonts w:cs="Arial"/>
          <w:szCs w:val="22"/>
        </w:rPr>
        <w:t>.</w:t>
      </w:r>
    </w:p>
    <w:p w14:paraId="6171ACC4" w14:textId="77777777" w:rsidR="008F5A09" w:rsidRPr="00C66B69" w:rsidRDefault="008F5A09" w:rsidP="008F5A09">
      <w:pPr>
        <w:autoSpaceDE w:val="0"/>
        <w:autoSpaceDN w:val="0"/>
        <w:adjustRightInd w:val="0"/>
        <w:rPr>
          <w:rFonts w:cs="Arial"/>
          <w:szCs w:val="22"/>
        </w:rPr>
      </w:pPr>
    </w:p>
    <w:p w14:paraId="60FDCBF8" w14:textId="77777777" w:rsidR="008F5A09" w:rsidRPr="00AB178A" w:rsidRDefault="008F5A09" w:rsidP="008F5A09">
      <w:pPr>
        <w:tabs>
          <w:tab w:val="left" w:pos="1"/>
          <w:tab w:val="left" w:pos="1440"/>
          <w:tab w:val="left" w:pos="2160"/>
          <w:tab w:val="left" w:pos="2880"/>
          <w:tab w:val="left" w:pos="3600"/>
          <w:tab w:val="left" w:pos="4140"/>
          <w:tab w:val="left" w:pos="4320"/>
          <w:tab w:val="left" w:pos="5760"/>
          <w:tab w:val="left" w:pos="5940"/>
          <w:tab w:val="left" w:pos="621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Calibri" w:cs="Arial"/>
          <w:szCs w:val="22"/>
        </w:rPr>
      </w:pPr>
      <w:r>
        <w:rPr>
          <w:rFonts w:eastAsia="Calibri" w:cs="Arial"/>
          <w:szCs w:val="22"/>
        </w:rPr>
        <w:t xml:space="preserve">The </w:t>
      </w:r>
      <w:r w:rsidRPr="00AB178A">
        <w:rPr>
          <w:rFonts w:eastAsia="Calibri" w:cs="Arial"/>
          <w:szCs w:val="22"/>
        </w:rPr>
        <w:t>NJD</w:t>
      </w:r>
      <w:r>
        <w:rPr>
          <w:rFonts w:eastAsia="Calibri" w:cs="Arial"/>
          <w:szCs w:val="22"/>
        </w:rPr>
        <w:t>OT will provide information to Vendors {C</w:t>
      </w:r>
      <w:r w:rsidRPr="00AB178A">
        <w:rPr>
          <w:rFonts w:eastAsia="Calibri" w:cs="Arial"/>
          <w:szCs w:val="22"/>
        </w:rPr>
        <w:t>ontractors</w:t>
      </w:r>
      <w:r>
        <w:rPr>
          <w:rFonts w:eastAsia="Calibri" w:cs="Arial"/>
          <w:szCs w:val="22"/>
        </w:rPr>
        <w:t>}</w:t>
      </w:r>
      <w:r w:rsidRPr="00AB178A">
        <w:rPr>
          <w:rFonts w:eastAsia="Calibri" w:cs="Arial"/>
          <w:szCs w:val="22"/>
        </w:rPr>
        <w:t xml:space="preserve"> rega</w:t>
      </w:r>
      <w:r>
        <w:rPr>
          <w:rFonts w:eastAsia="Calibri" w:cs="Arial"/>
          <w:szCs w:val="22"/>
        </w:rPr>
        <w:t>rding site conditions that may</w:t>
      </w:r>
      <w:r w:rsidRPr="00AB178A">
        <w:rPr>
          <w:rFonts w:eastAsia="Calibri" w:cs="Arial"/>
          <w:szCs w:val="22"/>
        </w:rPr>
        <w:t xml:space="preserve"> raise health and safety concerns that are unusual or unique to NJDOT. </w:t>
      </w:r>
    </w:p>
    <w:p w14:paraId="0386D119" w14:textId="77777777" w:rsidR="008F5A09" w:rsidRPr="00AB178A" w:rsidRDefault="008F5A09" w:rsidP="008F5A09">
      <w:pPr>
        <w:tabs>
          <w:tab w:val="left" w:pos="1"/>
          <w:tab w:val="left" w:pos="1440"/>
          <w:tab w:val="left" w:pos="2160"/>
          <w:tab w:val="left" w:pos="2880"/>
          <w:tab w:val="left" w:pos="3600"/>
          <w:tab w:val="left" w:pos="4140"/>
          <w:tab w:val="left" w:pos="4320"/>
          <w:tab w:val="left" w:pos="5760"/>
          <w:tab w:val="left" w:pos="5940"/>
          <w:tab w:val="left" w:pos="621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Calibri" w:cs="Arial"/>
          <w:szCs w:val="22"/>
        </w:rPr>
      </w:pPr>
    </w:p>
    <w:p w14:paraId="6610640D" w14:textId="1C629849" w:rsidR="008F5A09" w:rsidRPr="00AB178A" w:rsidRDefault="008F5A09" w:rsidP="008F5A09">
      <w:pPr>
        <w:tabs>
          <w:tab w:val="left" w:pos="1"/>
          <w:tab w:val="left" w:pos="1440"/>
          <w:tab w:val="left" w:pos="2160"/>
          <w:tab w:val="left" w:pos="2880"/>
          <w:tab w:val="left" w:pos="3600"/>
          <w:tab w:val="left" w:pos="4140"/>
          <w:tab w:val="left" w:pos="4320"/>
          <w:tab w:val="left" w:pos="5760"/>
          <w:tab w:val="left" w:pos="5940"/>
          <w:tab w:val="left" w:pos="621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Calibri" w:cs="Arial"/>
          <w:szCs w:val="22"/>
        </w:rPr>
      </w:pPr>
      <w:r w:rsidRPr="00AB178A">
        <w:rPr>
          <w:rFonts w:eastAsia="Calibri" w:cs="Arial"/>
          <w:szCs w:val="22"/>
        </w:rPr>
        <w:t xml:space="preserve">Please reference </w:t>
      </w:r>
      <w:r>
        <w:rPr>
          <w:rFonts w:eastAsia="Calibri" w:cs="Arial"/>
          <w:b/>
          <w:szCs w:val="22"/>
        </w:rPr>
        <w:t>Appendix</w:t>
      </w:r>
      <w:r w:rsidRPr="00AB178A">
        <w:rPr>
          <w:rFonts w:eastAsia="Calibri" w:cs="Arial"/>
          <w:b/>
          <w:szCs w:val="22"/>
        </w:rPr>
        <w:t xml:space="preserve"> </w:t>
      </w:r>
      <w:r>
        <w:rPr>
          <w:rFonts w:eastAsia="Calibri" w:cs="Arial"/>
          <w:b/>
          <w:szCs w:val="22"/>
        </w:rPr>
        <w:t>#1</w:t>
      </w:r>
      <w:r w:rsidRPr="00AB178A">
        <w:rPr>
          <w:rFonts w:eastAsia="Calibri" w:cs="Arial"/>
          <w:szCs w:val="22"/>
        </w:rPr>
        <w:t xml:space="preserve"> – NJDOT Safety Standard Operating Procedure, “Contractor Safety Requirements”</w:t>
      </w:r>
      <w:r w:rsidR="00092E54">
        <w:rPr>
          <w:rFonts w:eastAsia="Calibri" w:cs="Arial"/>
          <w:szCs w:val="22"/>
        </w:rPr>
        <w:t>, which can also be located at the following web address:</w:t>
      </w:r>
    </w:p>
    <w:p w14:paraId="1DDB3ADD" w14:textId="77777777" w:rsidR="008F5A09" w:rsidRDefault="008F5A09" w:rsidP="008F5A09">
      <w:pPr>
        <w:autoSpaceDE w:val="0"/>
        <w:autoSpaceDN w:val="0"/>
        <w:adjustRightInd w:val="0"/>
        <w:rPr>
          <w:rFonts w:cs="Arial"/>
          <w:szCs w:val="22"/>
        </w:rPr>
      </w:pPr>
      <w:r w:rsidRPr="00EF5818">
        <w:t xml:space="preserve"> </w:t>
      </w:r>
      <w:hyperlink r:id="rId38" w:history="1">
        <w:r w:rsidRPr="00417365">
          <w:rPr>
            <w:rStyle w:val="Hyperlink"/>
            <w:rFonts w:cs="Arial"/>
            <w:szCs w:val="22"/>
          </w:rPr>
          <w:t>https://www.nj.gov/transportation/business/procurement/ems/documents/CONTRACTORSAFETYREQUIREMENTSSOP_000.pdf</w:t>
        </w:r>
      </w:hyperlink>
    </w:p>
    <w:p w14:paraId="7E6DF896" w14:textId="77777777" w:rsidR="008F5A09" w:rsidRPr="00C66B69" w:rsidRDefault="008F5A09" w:rsidP="008F5A09">
      <w:pPr>
        <w:autoSpaceDE w:val="0"/>
        <w:autoSpaceDN w:val="0"/>
        <w:adjustRightInd w:val="0"/>
        <w:rPr>
          <w:rFonts w:cs="Arial"/>
          <w:szCs w:val="22"/>
        </w:rPr>
      </w:pPr>
    </w:p>
    <w:p w14:paraId="5BE69D8F" w14:textId="361701A5" w:rsidR="008F5A09" w:rsidRPr="00AB178A" w:rsidRDefault="008F5A09" w:rsidP="008F5A09">
      <w:pPr>
        <w:pStyle w:val="Heading3"/>
      </w:pPr>
      <w:bookmarkStart w:id="206" w:name="_Toc393193906"/>
      <w:bookmarkStart w:id="207" w:name="_Toc433881982"/>
      <w:bookmarkStart w:id="208" w:name="_Toc436129676"/>
      <w:bookmarkStart w:id="209" w:name="_Toc71724697"/>
      <w:r w:rsidRPr="00AB178A">
        <w:t>SAFETY TRAINING</w:t>
      </w:r>
      <w:bookmarkEnd w:id="204"/>
      <w:bookmarkEnd w:id="205"/>
      <w:bookmarkEnd w:id="206"/>
      <w:bookmarkEnd w:id="207"/>
      <w:bookmarkEnd w:id="208"/>
      <w:bookmarkEnd w:id="209"/>
    </w:p>
    <w:p w14:paraId="39375596" w14:textId="77777777" w:rsidR="008F5A09" w:rsidRPr="00AB178A" w:rsidRDefault="008F5A09" w:rsidP="008F5A09">
      <w:pPr>
        <w:rPr>
          <w:rFonts w:eastAsia="Calibri" w:cs="Arial"/>
          <w:szCs w:val="22"/>
        </w:rPr>
      </w:pPr>
    </w:p>
    <w:p w14:paraId="1ADB1EC8" w14:textId="66DA5E78" w:rsidR="008F5A09" w:rsidRDefault="008F5A09" w:rsidP="008F5A09">
      <w:pPr>
        <w:tabs>
          <w:tab w:val="left" w:pos="10080"/>
        </w:tabs>
        <w:ind w:right="108"/>
        <w:rPr>
          <w:rFonts w:eastAsia="Calibri" w:cs="Arial"/>
          <w:szCs w:val="22"/>
          <w:lang w:eastAsia="x-none"/>
        </w:rPr>
      </w:pPr>
      <w:r w:rsidRPr="00AB178A">
        <w:rPr>
          <w:rFonts w:eastAsia="Calibri" w:cs="Arial"/>
          <w:szCs w:val="22"/>
          <w:lang w:val="x-none" w:eastAsia="x-none"/>
        </w:rPr>
        <w:t xml:space="preserve">The </w:t>
      </w:r>
      <w:r>
        <w:rPr>
          <w:rFonts w:eastAsia="MS Mincho"/>
          <w:szCs w:val="20"/>
        </w:rPr>
        <w:t>Vendor {</w:t>
      </w:r>
      <w:r>
        <w:rPr>
          <w:rFonts w:eastAsia="MS Mincho"/>
          <w:szCs w:val="22"/>
        </w:rPr>
        <w:t xml:space="preserve">Contractor} </w:t>
      </w:r>
      <w:r w:rsidRPr="00AB178A">
        <w:rPr>
          <w:rFonts w:eastAsia="Calibri" w:cs="Arial"/>
          <w:szCs w:val="22"/>
          <w:lang w:val="x-none" w:eastAsia="x-none"/>
        </w:rPr>
        <w:t xml:space="preserve">shall give training to </w:t>
      </w:r>
      <w:r>
        <w:rPr>
          <w:rFonts w:eastAsia="Calibri" w:cs="Arial"/>
          <w:szCs w:val="22"/>
          <w:lang w:eastAsia="x-none"/>
        </w:rPr>
        <w:t xml:space="preserve">its </w:t>
      </w:r>
      <w:r w:rsidRPr="00AB178A">
        <w:rPr>
          <w:rFonts w:eastAsia="Calibri" w:cs="Arial"/>
          <w:szCs w:val="22"/>
          <w:lang w:val="x-none" w:eastAsia="x-none"/>
        </w:rPr>
        <w:t xml:space="preserve">personnel to assure the State that all employees are properly trained and </w:t>
      </w:r>
      <w:r>
        <w:rPr>
          <w:rFonts w:eastAsia="Calibri" w:cs="Arial"/>
          <w:szCs w:val="22"/>
          <w:lang w:eastAsia="x-none"/>
        </w:rPr>
        <w:t xml:space="preserve">will </w:t>
      </w:r>
      <w:r w:rsidRPr="00AB178A">
        <w:rPr>
          <w:rFonts w:eastAsia="Calibri" w:cs="Arial"/>
          <w:szCs w:val="22"/>
          <w:lang w:val="x-none" w:eastAsia="x-none"/>
        </w:rPr>
        <w:t>observe all safety regulations prescribed by the</w:t>
      </w:r>
      <w:r>
        <w:rPr>
          <w:rFonts w:eastAsia="MS Mincho" w:cs="Arial"/>
          <w:szCs w:val="22"/>
          <w:lang w:eastAsia="x-none"/>
        </w:rPr>
        <w:t xml:space="preserve"> NJDOT Re</w:t>
      </w:r>
      <w:r>
        <w:rPr>
          <w:rFonts w:eastAsia="MS Mincho"/>
          <w:szCs w:val="20"/>
        </w:rPr>
        <w:t>gional</w:t>
      </w:r>
      <w:r>
        <w:rPr>
          <w:rFonts w:eastAsia="MS Mincho" w:cs="Arial"/>
          <w:szCs w:val="22"/>
          <w:lang w:eastAsia="x-none"/>
        </w:rPr>
        <w:t xml:space="preserve"> Engineer</w:t>
      </w:r>
      <w:r w:rsidRPr="00AB178A">
        <w:rPr>
          <w:rFonts w:eastAsia="Calibri" w:cs="Arial"/>
          <w:szCs w:val="22"/>
          <w:lang w:val="x-none" w:eastAsia="x-none"/>
        </w:rPr>
        <w:t xml:space="preserve">.  The </w:t>
      </w:r>
      <w:r>
        <w:rPr>
          <w:rFonts w:eastAsia="MS Mincho"/>
          <w:szCs w:val="20"/>
        </w:rPr>
        <w:t>Vendor {</w:t>
      </w:r>
      <w:r>
        <w:rPr>
          <w:rFonts w:eastAsia="MS Mincho"/>
          <w:szCs w:val="22"/>
        </w:rPr>
        <w:t xml:space="preserve">Contractor} </w:t>
      </w:r>
      <w:r w:rsidRPr="00AB178A">
        <w:rPr>
          <w:rFonts w:eastAsia="Calibri" w:cs="Arial"/>
          <w:szCs w:val="22"/>
          <w:lang w:val="x-none" w:eastAsia="x-none"/>
        </w:rPr>
        <w:t xml:space="preserve">must submit quarterly reports to the </w:t>
      </w:r>
      <w:r>
        <w:rPr>
          <w:rFonts w:eastAsia="MS Mincho" w:cs="Arial"/>
          <w:szCs w:val="22"/>
          <w:lang w:eastAsia="x-none"/>
        </w:rPr>
        <w:t>NJDOT Re</w:t>
      </w:r>
      <w:r>
        <w:rPr>
          <w:rFonts w:eastAsia="MS Mincho"/>
          <w:szCs w:val="20"/>
        </w:rPr>
        <w:t>gional</w:t>
      </w:r>
      <w:r>
        <w:rPr>
          <w:rFonts w:eastAsia="MS Mincho" w:cs="Arial"/>
          <w:szCs w:val="22"/>
          <w:lang w:eastAsia="x-none"/>
        </w:rPr>
        <w:t xml:space="preserve"> Engineer</w:t>
      </w:r>
      <w:r w:rsidR="00F435E5">
        <w:rPr>
          <w:rFonts w:eastAsia="MS Mincho" w:cs="Arial"/>
          <w:szCs w:val="22"/>
          <w:lang w:eastAsia="x-none"/>
        </w:rPr>
        <w:t>s and State Contract Manager</w:t>
      </w:r>
      <w:r w:rsidRPr="00AB178A">
        <w:rPr>
          <w:rFonts w:eastAsia="Calibri" w:cs="Arial"/>
          <w:szCs w:val="22"/>
          <w:lang w:val="x-none" w:eastAsia="x-none"/>
        </w:rPr>
        <w:t xml:space="preserve"> detailing all training finished during the quarter.</w:t>
      </w:r>
      <w:r w:rsidR="00092E54">
        <w:rPr>
          <w:rFonts w:eastAsia="Calibri" w:cs="Arial"/>
          <w:szCs w:val="22"/>
          <w:lang w:eastAsia="x-none"/>
        </w:rPr>
        <w:t xml:space="preserve"> Quarterly reports must be </w:t>
      </w:r>
      <w:r w:rsidR="005565D7">
        <w:rPr>
          <w:rFonts w:eastAsia="Calibri" w:cs="Arial"/>
          <w:szCs w:val="22"/>
          <w:lang w:eastAsia="x-none"/>
        </w:rPr>
        <w:t xml:space="preserve">submitted to the NJDOT </w:t>
      </w:r>
      <w:r w:rsidR="00092E54">
        <w:rPr>
          <w:rFonts w:eastAsia="Calibri" w:cs="Arial"/>
          <w:szCs w:val="22"/>
          <w:lang w:eastAsia="x-none"/>
        </w:rPr>
        <w:t>by the following dates:</w:t>
      </w:r>
    </w:p>
    <w:p w14:paraId="5916F140" w14:textId="715E3FC0" w:rsidR="00092E54" w:rsidRDefault="00092E54" w:rsidP="008F5A09">
      <w:pPr>
        <w:tabs>
          <w:tab w:val="left" w:pos="10080"/>
        </w:tabs>
        <w:ind w:right="108"/>
        <w:rPr>
          <w:rFonts w:eastAsia="Calibri" w:cs="Arial"/>
          <w:szCs w:val="22"/>
          <w:lang w:eastAsia="x-none"/>
        </w:rPr>
      </w:pPr>
    </w:p>
    <w:p w14:paraId="47C0A0B6" w14:textId="3FD0D509" w:rsidR="00092E54" w:rsidRDefault="00092E54" w:rsidP="008F5A09">
      <w:pPr>
        <w:tabs>
          <w:tab w:val="left" w:pos="10080"/>
        </w:tabs>
        <w:ind w:right="108"/>
        <w:rPr>
          <w:rFonts w:eastAsia="Calibri" w:cs="Arial"/>
          <w:szCs w:val="22"/>
          <w:lang w:eastAsia="x-none"/>
        </w:rPr>
      </w:pPr>
      <w:r>
        <w:rPr>
          <w:rFonts w:eastAsia="Calibri" w:cs="Arial"/>
          <w:szCs w:val="22"/>
          <w:lang w:eastAsia="x-none"/>
        </w:rPr>
        <w:t>1</w:t>
      </w:r>
      <w:r w:rsidRPr="002F7225">
        <w:rPr>
          <w:rFonts w:eastAsia="Calibri" w:cs="Arial"/>
          <w:szCs w:val="22"/>
          <w:vertAlign w:val="superscript"/>
          <w:lang w:eastAsia="x-none"/>
        </w:rPr>
        <w:t>st</w:t>
      </w:r>
      <w:r>
        <w:rPr>
          <w:rFonts w:eastAsia="Calibri" w:cs="Arial"/>
          <w:szCs w:val="22"/>
          <w:lang w:eastAsia="x-none"/>
        </w:rPr>
        <w:t xml:space="preserve"> Quarter – April 15</w:t>
      </w:r>
      <w:r w:rsidRPr="002F7225">
        <w:rPr>
          <w:rFonts w:eastAsia="Calibri" w:cs="Arial"/>
          <w:szCs w:val="22"/>
          <w:vertAlign w:val="superscript"/>
          <w:lang w:eastAsia="x-none"/>
        </w:rPr>
        <w:t>th</w:t>
      </w:r>
    </w:p>
    <w:p w14:paraId="49898F17" w14:textId="548815E2" w:rsidR="00092E54" w:rsidRDefault="00092E54" w:rsidP="008F5A09">
      <w:pPr>
        <w:tabs>
          <w:tab w:val="left" w:pos="10080"/>
        </w:tabs>
        <w:ind w:right="108"/>
        <w:rPr>
          <w:rFonts w:eastAsia="Calibri" w:cs="Arial"/>
          <w:szCs w:val="22"/>
          <w:lang w:eastAsia="x-none"/>
        </w:rPr>
      </w:pPr>
      <w:r>
        <w:rPr>
          <w:rFonts w:eastAsia="Calibri" w:cs="Arial"/>
          <w:szCs w:val="22"/>
          <w:lang w:eastAsia="x-none"/>
        </w:rPr>
        <w:t>2</w:t>
      </w:r>
      <w:r w:rsidRPr="002F7225">
        <w:rPr>
          <w:rFonts w:eastAsia="Calibri" w:cs="Arial"/>
          <w:szCs w:val="22"/>
          <w:vertAlign w:val="superscript"/>
          <w:lang w:eastAsia="x-none"/>
        </w:rPr>
        <w:t>nd</w:t>
      </w:r>
      <w:r>
        <w:rPr>
          <w:rFonts w:eastAsia="Calibri" w:cs="Arial"/>
          <w:szCs w:val="22"/>
          <w:lang w:eastAsia="x-none"/>
        </w:rPr>
        <w:t xml:space="preserve"> Quarter – July 15</w:t>
      </w:r>
      <w:r w:rsidRPr="002F7225">
        <w:rPr>
          <w:rFonts w:eastAsia="Calibri" w:cs="Arial"/>
          <w:szCs w:val="22"/>
          <w:vertAlign w:val="superscript"/>
          <w:lang w:eastAsia="x-none"/>
        </w:rPr>
        <w:t>th</w:t>
      </w:r>
    </w:p>
    <w:p w14:paraId="03BC550C" w14:textId="722DF00D" w:rsidR="00092E54" w:rsidRDefault="00092E54" w:rsidP="008F5A09">
      <w:pPr>
        <w:tabs>
          <w:tab w:val="left" w:pos="10080"/>
        </w:tabs>
        <w:ind w:right="108"/>
        <w:rPr>
          <w:rFonts w:eastAsia="Calibri" w:cs="Arial"/>
          <w:szCs w:val="22"/>
          <w:lang w:eastAsia="x-none"/>
        </w:rPr>
      </w:pPr>
      <w:r>
        <w:rPr>
          <w:rFonts w:eastAsia="Calibri" w:cs="Arial"/>
          <w:szCs w:val="22"/>
          <w:lang w:eastAsia="x-none"/>
        </w:rPr>
        <w:t>3</w:t>
      </w:r>
      <w:r w:rsidRPr="002F7225">
        <w:rPr>
          <w:rFonts w:eastAsia="Calibri" w:cs="Arial"/>
          <w:szCs w:val="22"/>
          <w:vertAlign w:val="superscript"/>
          <w:lang w:eastAsia="x-none"/>
        </w:rPr>
        <w:t>rd</w:t>
      </w:r>
      <w:r>
        <w:rPr>
          <w:rFonts w:eastAsia="Calibri" w:cs="Arial"/>
          <w:szCs w:val="22"/>
          <w:lang w:eastAsia="x-none"/>
        </w:rPr>
        <w:t xml:space="preserve"> Quarter – October 15</w:t>
      </w:r>
      <w:r w:rsidRPr="002F7225">
        <w:rPr>
          <w:rFonts w:eastAsia="Calibri" w:cs="Arial"/>
          <w:szCs w:val="22"/>
          <w:vertAlign w:val="superscript"/>
          <w:lang w:eastAsia="x-none"/>
        </w:rPr>
        <w:t>th</w:t>
      </w:r>
    </w:p>
    <w:p w14:paraId="675F100A" w14:textId="1CA2500B" w:rsidR="00092E54" w:rsidRPr="002F7225" w:rsidRDefault="00092E54" w:rsidP="008F5A09">
      <w:pPr>
        <w:tabs>
          <w:tab w:val="left" w:pos="10080"/>
        </w:tabs>
        <w:ind w:right="108"/>
        <w:rPr>
          <w:rFonts w:eastAsia="Calibri" w:cs="Arial"/>
          <w:szCs w:val="22"/>
          <w:lang w:eastAsia="x-none"/>
        </w:rPr>
      </w:pPr>
      <w:r>
        <w:rPr>
          <w:rFonts w:eastAsia="Calibri" w:cs="Arial"/>
          <w:szCs w:val="22"/>
          <w:lang w:eastAsia="x-none"/>
        </w:rPr>
        <w:t>4</w:t>
      </w:r>
      <w:r w:rsidRPr="002F7225">
        <w:rPr>
          <w:rFonts w:eastAsia="Calibri" w:cs="Arial"/>
          <w:szCs w:val="22"/>
          <w:vertAlign w:val="superscript"/>
          <w:lang w:eastAsia="x-none"/>
        </w:rPr>
        <w:t>th</w:t>
      </w:r>
      <w:r>
        <w:rPr>
          <w:rFonts w:eastAsia="Calibri" w:cs="Arial"/>
          <w:szCs w:val="22"/>
          <w:lang w:eastAsia="x-none"/>
        </w:rPr>
        <w:t xml:space="preserve"> Quarter – January 15</w:t>
      </w:r>
      <w:r w:rsidRPr="002F7225">
        <w:rPr>
          <w:rFonts w:eastAsia="Calibri" w:cs="Arial"/>
          <w:szCs w:val="22"/>
          <w:vertAlign w:val="superscript"/>
          <w:lang w:eastAsia="x-none"/>
        </w:rPr>
        <w:t>th</w:t>
      </w:r>
      <w:r>
        <w:rPr>
          <w:rFonts w:eastAsia="Calibri" w:cs="Arial"/>
          <w:szCs w:val="22"/>
          <w:lang w:eastAsia="x-none"/>
        </w:rPr>
        <w:t xml:space="preserve"> </w:t>
      </w:r>
    </w:p>
    <w:p w14:paraId="6338967A" w14:textId="77777777" w:rsidR="008F5A09" w:rsidRPr="00AB178A" w:rsidRDefault="008F5A09" w:rsidP="008F5A09">
      <w:pPr>
        <w:tabs>
          <w:tab w:val="left" w:pos="1"/>
          <w:tab w:val="left" w:pos="720"/>
          <w:tab w:val="left" w:pos="1440"/>
          <w:tab w:val="left" w:pos="2160"/>
          <w:tab w:val="left" w:pos="2880"/>
          <w:tab w:val="left" w:pos="3600"/>
          <w:tab w:val="left" w:pos="4140"/>
          <w:tab w:val="left" w:pos="4320"/>
          <w:tab w:val="left" w:pos="5760"/>
          <w:tab w:val="left" w:pos="5940"/>
          <w:tab w:val="left" w:pos="621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Arial"/>
          <w:szCs w:val="22"/>
        </w:rPr>
      </w:pPr>
      <w:r w:rsidRPr="00AB178A">
        <w:rPr>
          <w:rFonts w:eastAsia="Calibri" w:cs="Arial"/>
          <w:szCs w:val="22"/>
        </w:rPr>
        <w:t xml:space="preserve"> </w:t>
      </w:r>
    </w:p>
    <w:p w14:paraId="0CF1AC87" w14:textId="3B5CACA6" w:rsidR="008F5A09" w:rsidRPr="00AB178A" w:rsidRDefault="008F5A09" w:rsidP="008F5A09">
      <w:pPr>
        <w:pStyle w:val="Heading3"/>
      </w:pPr>
      <w:bookmarkStart w:id="210" w:name="_Toc177969139"/>
      <w:bookmarkStart w:id="211" w:name="_Toc187115688"/>
      <w:bookmarkStart w:id="212" w:name="_Toc298403105"/>
      <w:bookmarkStart w:id="213" w:name="_Toc321207971"/>
      <w:bookmarkStart w:id="214" w:name="_Toc323559148"/>
      <w:bookmarkStart w:id="215" w:name="_Toc393193907"/>
      <w:bookmarkStart w:id="216" w:name="_Toc433881983"/>
      <w:bookmarkStart w:id="217" w:name="_Toc436129677"/>
      <w:bookmarkStart w:id="218" w:name="_Toc71724698"/>
      <w:r>
        <w:t>Vendor {</w:t>
      </w:r>
      <w:r w:rsidRPr="00AB178A">
        <w:t>CONTRACTOR</w:t>
      </w:r>
      <w:r>
        <w:t>}</w:t>
      </w:r>
      <w:r w:rsidRPr="00AB178A">
        <w:t xml:space="preserve"> personnel</w:t>
      </w:r>
      <w:bookmarkEnd w:id="210"/>
      <w:bookmarkEnd w:id="211"/>
      <w:bookmarkEnd w:id="212"/>
      <w:bookmarkEnd w:id="213"/>
      <w:bookmarkEnd w:id="214"/>
      <w:bookmarkEnd w:id="215"/>
      <w:bookmarkEnd w:id="216"/>
      <w:bookmarkEnd w:id="217"/>
      <w:bookmarkEnd w:id="218"/>
      <w:r w:rsidRPr="00AB178A">
        <w:t xml:space="preserve"> </w:t>
      </w:r>
    </w:p>
    <w:p w14:paraId="2E74613B" w14:textId="77777777" w:rsidR="008F5A09" w:rsidRPr="00AB178A" w:rsidRDefault="008F5A09" w:rsidP="008F5A09">
      <w:pPr>
        <w:tabs>
          <w:tab w:val="left" w:pos="10080"/>
        </w:tabs>
        <w:ind w:right="108"/>
        <w:rPr>
          <w:rFonts w:eastAsia="MS Mincho" w:cs="Arial"/>
          <w:b/>
          <w:szCs w:val="22"/>
          <w:lang w:val="x-none" w:eastAsia="x-none"/>
        </w:rPr>
      </w:pPr>
    </w:p>
    <w:p w14:paraId="41C2D206" w14:textId="2EFFC26B" w:rsidR="008F5A09" w:rsidRPr="003B79CA" w:rsidRDefault="008F5A09" w:rsidP="008F5A09">
      <w:pPr>
        <w:rPr>
          <w:rFonts w:cs="Arial"/>
          <w:szCs w:val="22"/>
        </w:rPr>
      </w:pPr>
      <w:r w:rsidRPr="00AB178A">
        <w:rPr>
          <w:rFonts w:eastAsia="MS Mincho" w:cs="Arial"/>
          <w:szCs w:val="22"/>
          <w:lang w:val="x-none" w:eastAsia="x-none"/>
        </w:rPr>
        <w:t xml:space="preserve">All personnel shall be physically able to do their assigned </w:t>
      </w:r>
      <w:r>
        <w:rPr>
          <w:rFonts w:eastAsia="MS Mincho" w:cs="Arial"/>
          <w:szCs w:val="22"/>
          <w:lang w:eastAsia="x-none"/>
        </w:rPr>
        <w:t xml:space="preserve">work.  </w:t>
      </w:r>
      <w:r w:rsidRPr="004168BF">
        <w:rPr>
          <w:rFonts w:cs="Arial"/>
          <w:szCs w:val="22"/>
        </w:rPr>
        <w:t xml:space="preserve">The </w:t>
      </w:r>
      <w:r>
        <w:rPr>
          <w:rFonts w:eastAsia="MS Mincho"/>
          <w:szCs w:val="20"/>
        </w:rPr>
        <w:t>Vendor {</w:t>
      </w:r>
      <w:r>
        <w:rPr>
          <w:rFonts w:eastAsia="MS Mincho"/>
          <w:szCs w:val="22"/>
        </w:rPr>
        <w:t xml:space="preserve">Contractor} </w:t>
      </w:r>
      <w:r w:rsidRPr="004168BF">
        <w:rPr>
          <w:rFonts w:cs="Arial"/>
          <w:szCs w:val="22"/>
        </w:rPr>
        <w:t xml:space="preserve">must ensure that when non-English speaking crews are utilized that at least one </w:t>
      </w:r>
      <w:r w:rsidR="00563756">
        <w:rPr>
          <w:rFonts w:cs="Arial"/>
          <w:szCs w:val="22"/>
        </w:rPr>
        <w:t xml:space="preserve">(1) </w:t>
      </w:r>
      <w:r w:rsidRPr="004168BF">
        <w:rPr>
          <w:rFonts w:cs="Arial"/>
          <w:szCs w:val="22"/>
        </w:rPr>
        <w:t>crew supervisor is fluent in the English language.</w:t>
      </w:r>
      <w:r>
        <w:rPr>
          <w:rFonts w:cs="Arial"/>
          <w:szCs w:val="22"/>
        </w:rPr>
        <w:t xml:space="preserve">  </w:t>
      </w:r>
      <w:r w:rsidRPr="00AB178A">
        <w:rPr>
          <w:rFonts w:eastAsia="MS Mincho" w:cs="Arial"/>
          <w:szCs w:val="22"/>
          <w:lang w:val="x-none" w:eastAsia="x-none"/>
        </w:rPr>
        <w:t xml:space="preserve">All personnel shall be capable employees thoroughly trained and qualified in the work assigned to them.  All crew members shall meet the current minimum </w:t>
      </w:r>
      <w:r>
        <w:rPr>
          <w:rFonts w:eastAsia="MS Mincho" w:cs="Arial"/>
          <w:szCs w:val="22"/>
          <w:lang w:eastAsia="x-none"/>
        </w:rPr>
        <w:t>Occupational Safety and Health Administration (</w:t>
      </w:r>
      <w:r w:rsidRPr="00AB178A">
        <w:rPr>
          <w:rFonts w:eastAsia="MS Mincho" w:cs="Arial"/>
          <w:szCs w:val="22"/>
          <w:lang w:val="x-none" w:eastAsia="x-none"/>
        </w:rPr>
        <w:t>OSHA</w:t>
      </w:r>
      <w:r>
        <w:rPr>
          <w:rFonts w:eastAsia="MS Mincho" w:cs="Arial"/>
          <w:szCs w:val="22"/>
          <w:lang w:eastAsia="x-none"/>
        </w:rPr>
        <w:t>)</w:t>
      </w:r>
      <w:r w:rsidRPr="00AB178A">
        <w:rPr>
          <w:rFonts w:eastAsia="MS Mincho" w:cs="Arial"/>
          <w:szCs w:val="22"/>
          <w:lang w:val="x-none" w:eastAsia="x-none"/>
        </w:rPr>
        <w:t xml:space="preserve"> requirements.  </w:t>
      </w:r>
    </w:p>
    <w:p w14:paraId="6A0015DB" w14:textId="77777777" w:rsidR="008F5A09" w:rsidRPr="003B79CA" w:rsidRDefault="008F5A09" w:rsidP="008F5A09">
      <w:pPr>
        <w:tabs>
          <w:tab w:val="left" w:pos="10080"/>
        </w:tabs>
        <w:ind w:right="108"/>
        <w:rPr>
          <w:rFonts w:eastAsia="MS Mincho" w:cs="Arial"/>
          <w:szCs w:val="22"/>
          <w:lang w:eastAsia="x-none"/>
        </w:rPr>
      </w:pPr>
    </w:p>
    <w:p w14:paraId="20535F0F" w14:textId="211AA4F4" w:rsidR="008F5A09" w:rsidRPr="00BC54C6" w:rsidRDefault="008F5A09" w:rsidP="008F5A09">
      <w:pPr>
        <w:tabs>
          <w:tab w:val="left" w:pos="10080"/>
        </w:tabs>
        <w:ind w:right="108"/>
        <w:rPr>
          <w:rFonts w:eastAsia="MS Mincho" w:cs="Arial"/>
          <w:szCs w:val="22"/>
        </w:rPr>
      </w:pPr>
      <w:r w:rsidRPr="00AB178A">
        <w:rPr>
          <w:rFonts w:eastAsia="MS Mincho" w:cs="Arial"/>
          <w:szCs w:val="22"/>
          <w:lang w:val="x-none" w:eastAsia="x-none"/>
        </w:rPr>
        <w:t xml:space="preserve">The </w:t>
      </w:r>
      <w:r>
        <w:rPr>
          <w:rFonts w:eastAsia="MS Mincho"/>
          <w:szCs w:val="20"/>
        </w:rPr>
        <w:t>Vendor {</w:t>
      </w:r>
      <w:r>
        <w:rPr>
          <w:rFonts w:eastAsia="MS Mincho"/>
          <w:szCs w:val="22"/>
        </w:rPr>
        <w:t>Contractor}</w:t>
      </w:r>
      <w:r w:rsidRPr="00AB178A">
        <w:rPr>
          <w:rFonts w:eastAsia="MS Mincho" w:cs="Arial"/>
          <w:szCs w:val="22"/>
          <w:lang w:val="x-none" w:eastAsia="x-none"/>
        </w:rPr>
        <w:t xml:space="preserve"> may be required to furnish other equipment and crew </w:t>
      </w:r>
      <w:r>
        <w:rPr>
          <w:rFonts w:eastAsia="MS Mincho" w:cs="Arial"/>
          <w:szCs w:val="22"/>
          <w:lang w:eastAsia="x-none"/>
        </w:rPr>
        <w:t xml:space="preserve">which shall be included in pricing, such </w:t>
      </w:r>
      <w:r>
        <w:rPr>
          <w:rFonts w:eastAsia="MS Mincho" w:cs="Arial"/>
          <w:szCs w:val="22"/>
          <w:lang w:val="x-none" w:eastAsia="x-none"/>
        </w:rPr>
        <w:t>a</w:t>
      </w:r>
      <w:r>
        <w:rPr>
          <w:rFonts w:eastAsia="MS Mincho" w:cs="Arial"/>
          <w:szCs w:val="22"/>
          <w:lang w:eastAsia="x-none"/>
        </w:rPr>
        <w:t xml:space="preserve">s traffic control workers and stop/slow paddles.  Pricing for this </w:t>
      </w:r>
      <w:r w:rsidR="00CD6BB2">
        <w:rPr>
          <w:rFonts w:eastAsia="MS Mincho" w:cs="Arial"/>
          <w:szCs w:val="22"/>
          <w:lang w:eastAsia="x-none"/>
        </w:rPr>
        <w:t>Blanket P.O.</w:t>
      </w:r>
      <w:r>
        <w:rPr>
          <w:rFonts w:eastAsia="MS Mincho" w:cs="Arial"/>
          <w:szCs w:val="22"/>
          <w:lang w:eastAsia="x-none"/>
        </w:rPr>
        <w:t xml:space="preserve"> is to be all-inclusive.</w:t>
      </w:r>
    </w:p>
    <w:p w14:paraId="39727686" w14:textId="77777777" w:rsidR="008F5A09" w:rsidRPr="000E6C33" w:rsidRDefault="008F5A09" w:rsidP="008F5A09">
      <w:pPr>
        <w:tabs>
          <w:tab w:val="left" w:pos="10080"/>
        </w:tabs>
        <w:ind w:right="108"/>
        <w:rPr>
          <w:rFonts w:eastAsia="MS Mincho" w:cs="Arial"/>
          <w:szCs w:val="22"/>
        </w:rPr>
      </w:pPr>
    </w:p>
    <w:p w14:paraId="7739D5BB" w14:textId="725F7DDF" w:rsidR="008F5A09" w:rsidRPr="00AB178A" w:rsidRDefault="008F5A09" w:rsidP="008F5A09">
      <w:pPr>
        <w:pStyle w:val="Heading3"/>
      </w:pPr>
      <w:bookmarkStart w:id="219" w:name="_Toc321207972"/>
      <w:bookmarkStart w:id="220" w:name="_Toc323559149"/>
      <w:bookmarkStart w:id="221" w:name="_Toc393193908"/>
      <w:bookmarkStart w:id="222" w:name="_Toc433881984"/>
      <w:bookmarkStart w:id="223" w:name="_Toc436129678"/>
      <w:bookmarkStart w:id="224" w:name="_Toc71724699"/>
      <w:r w:rsidRPr="00AB178A">
        <w:lastRenderedPageBreak/>
        <w:t>ACCIDENT REPORTS</w:t>
      </w:r>
      <w:bookmarkEnd w:id="219"/>
      <w:bookmarkEnd w:id="220"/>
      <w:bookmarkEnd w:id="221"/>
      <w:bookmarkEnd w:id="222"/>
      <w:bookmarkEnd w:id="223"/>
      <w:bookmarkEnd w:id="224"/>
    </w:p>
    <w:p w14:paraId="00C96C16" w14:textId="77777777" w:rsidR="008F5A09" w:rsidRPr="00AB178A" w:rsidRDefault="008F5A09" w:rsidP="008F5A09">
      <w:pPr>
        <w:tabs>
          <w:tab w:val="left" w:pos="10080"/>
        </w:tabs>
        <w:ind w:right="108"/>
        <w:rPr>
          <w:rFonts w:eastAsia="Calibri" w:cs="Arial"/>
          <w:b/>
          <w:szCs w:val="22"/>
          <w:highlight w:val="green"/>
          <w:u w:val="single"/>
          <w:lang w:val="x-none" w:eastAsia="x-none"/>
        </w:rPr>
      </w:pPr>
    </w:p>
    <w:p w14:paraId="4A4432ED" w14:textId="0AF6B2C4" w:rsidR="008F5A09" w:rsidRPr="00AB178A" w:rsidRDefault="008F5A09" w:rsidP="008F5A09">
      <w:pPr>
        <w:tabs>
          <w:tab w:val="left" w:pos="10080"/>
        </w:tabs>
        <w:ind w:right="108"/>
        <w:rPr>
          <w:rFonts w:eastAsia="Calibri" w:cs="Arial"/>
          <w:szCs w:val="22"/>
          <w:lang w:eastAsia="x-none"/>
        </w:rPr>
      </w:pPr>
      <w:r w:rsidRPr="00AB178A">
        <w:rPr>
          <w:rFonts w:eastAsia="Calibri" w:cs="Arial"/>
          <w:szCs w:val="22"/>
          <w:lang w:val="x-none" w:eastAsia="x-none"/>
        </w:rPr>
        <w:t xml:space="preserve">The </w:t>
      </w:r>
      <w:r>
        <w:rPr>
          <w:rFonts w:eastAsia="MS Mincho"/>
          <w:szCs w:val="20"/>
        </w:rPr>
        <w:t>Vendor {</w:t>
      </w:r>
      <w:r>
        <w:rPr>
          <w:rFonts w:eastAsia="MS Mincho"/>
          <w:szCs w:val="22"/>
        </w:rPr>
        <w:t xml:space="preserve">Contractor} </w:t>
      </w:r>
      <w:r w:rsidRPr="00AB178A">
        <w:rPr>
          <w:rFonts w:eastAsia="Calibri" w:cs="Arial"/>
          <w:szCs w:val="22"/>
          <w:lang w:val="x-none" w:eastAsia="x-none"/>
        </w:rPr>
        <w:t>shall immediately report</w:t>
      </w:r>
      <w:r>
        <w:rPr>
          <w:rFonts w:eastAsia="Calibri" w:cs="Arial"/>
          <w:szCs w:val="22"/>
          <w:lang w:eastAsia="x-none"/>
        </w:rPr>
        <w:t xml:space="preserve">, </w:t>
      </w:r>
      <w:r w:rsidRPr="00AB178A">
        <w:rPr>
          <w:rFonts w:eastAsia="Calibri" w:cs="Arial"/>
          <w:szCs w:val="22"/>
          <w:lang w:eastAsia="x-none"/>
        </w:rPr>
        <w:t xml:space="preserve">by calling and </w:t>
      </w:r>
      <w:r w:rsidRPr="00AB178A">
        <w:rPr>
          <w:rFonts w:eastAsia="Calibri" w:cs="Arial"/>
          <w:szCs w:val="22"/>
          <w:lang w:val="x-none" w:eastAsia="x-none"/>
        </w:rPr>
        <w:t>giving full details and statement of witnesses</w:t>
      </w:r>
      <w:r>
        <w:rPr>
          <w:rFonts w:eastAsia="Calibri" w:cs="Arial"/>
          <w:szCs w:val="22"/>
          <w:lang w:eastAsia="x-none"/>
        </w:rPr>
        <w:t>,</w:t>
      </w:r>
      <w:r w:rsidRPr="00AB178A">
        <w:rPr>
          <w:rFonts w:eastAsia="Calibri" w:cs="Arial"/>
          <w:szCs w:val="22"/>
          <w:lang w:val="x-none" w:eastAsia="x-none"/>
        </w:rPr>
        <w:t xml:space="preserve"> to the </w:t>
      </w:r>
      <w:r w:rsidR="005565D7">
        <w:rPr>
          <w:rFonts w:eastAsia="Calibri" w:cs="Arial"/>
          <w:szCs w:val="22"/>
          <w:lang w:eastAsia="x-none"/>
        </w:rPr>
        <w:t xml:space="preserve">applicable NJDOT </w:t>
      </w:r>
      <w:r>
        <w:rPr>
          <w:rFonts w:eastAsia="Calibri" w:cs="Arial"/>
          <w:szCs w:val="22"/>
          <w:lang w:eastAsia="x-none"/>
        </w:rPr>
        <w:t xml:space="preserve">Regional Engineer </w:t>
      </w:r>
      <w:r w:rsidRPr="00AB178A">
        <w:rPr>
          <w:rFonts w:eastAsia="Calibri" w:cs="Arial"/>
          <w:szCs w:val="22"/>
          <w:lang w:val="x-none" w:eastAsia="x-none"/>
        </w:rPr>
        <w:t>and the Ewing Headquarters Security Station at 609-530-52</w:t>
      </w:r>
      <w:r>
        <w:rPr>
          <w:rFonts w:eastAsia="Calibri" w:cs="Arial"/>
          <w:caps/>
          <w:szCs w:val="22"/>
          <w:lang w:val="x-none" w:eastAsia="x-none"/>
        </w:rPr>
        <w:t>91</w:t>
      </w:r>
      <w:r>
        <w:rPr>
          <w:rFonts w:eastAsia="Calibri" w:cs="Arial"/>
          <w:caps/>
          <w:szCs w:val="22"/>
          <w:lang w:eastAsia="x-none"/>
        </w:rPr>
        <w:t xml:space="preserve">; </w:t>
      </w:r>
      <w:r w:rsidRPr="00AB178A">
        <w:rPr>
          <w:rFonts w:eastAsia="Calibri" w:cs="Arial"/>
          <w:szCs w:val="22"/>
          <w:lang w:val="x-none" w:eastAsia="x-none"/>
        </w:rPr>
        <w:t>any inciden</w:t>
      </w:r>
      <w:r>
        <w:rPr>
          <w:rFonts w:eastAsia="Calibri" w:cs="Arial"/>
          <w:szCs w:val="22"/>
          <w:lang w:eastAsia="x-none"/>
        </w:rPr>
        <w:t>ts</w:t>
      </w:r>
      <w:r w:rsidRPr="00AB178A">
        <w:rPr>
          <w:rFonts w:eastAsia="Calibri" w:cs="Arial"/>
          <w:szCs w:val="22"/>
          <w:lang w:val="x-none" w:eastAsia="x-none"/>
        </w:rPr>
        <w:t xml:space="preserve"> that involve the following:</w:t>
      </w:r>
    </w:p>
    <w:p w14:paraId="35628B03" w14:textId="77777777" w:rsidR="008F5A09" w:rsidRPr="00AB178A" w:rsidRDefault="008F5A09" w:rsidP="008F5A09">
      <w:pPr>
        <w:tabs>
          <w:tab w:val="left" w:pos="10080"/>
        </w:tabs>
        <w:ind w:right="108"/>
        <w:rPr>
          <w:rFonts w:eastAsia="Calibri" w:cs="Arial"/>
          <w:caps/>
          <w:szCs w:val="22"/>
          <w:lang w:eastAsia="x-none"/>
        </w:rPr>
      </w:pPr>
    </w:p>
    <w:p w14:paraId="207BBA06" w14:textId="77777777" w:rsidR="008F5A09" w:rsidRDefault="008F5A09" w:rsidP="007640DF">
      <w:pPr>
        <w:numPr>
          <w:ilvl w:val="0"/>
          <w:numId w:val="60"/>
        </w:numPr>
        <w:rPr>
          <w:rFonts w:eastAsia="Calibri" w:cs="Arial"/>
          <w:szCs w:val="22"/>
        </w:rPr>
      </w:pPr>
      <w:r>
        <w:rPr>
          <w:rFonts w:eastAsia="Calibri" w:cs="Arial"/>
          <w:szCs w:val="22"/>
        </w:rPr>
        <w:t xml:space="preserve">All accidents </w:t>
      </w:r>
      <w:r w:rsidRPr="00AB178A">
        <w:rPr>
          <w:rFonts w:eastAsia="Calibri" w:cs="Arial"/>
          <w:szCs w:val="22"/>
        </w:rPr>
        <w:t>arising out of or in conjunction wi</w:t>
      </w:r>
      <w:r>
        <w:rPr>
          <w:rFonts w:eastAsia="Calibri" w:cs="Arial"/>
          <w:szCs w:val="22"/>
        </w:rPr>
        <w:t xml:space="preserve">th the performance of the work </w:t>
      </w:r>
      <w:r w:rsidRPr="00AB178A">
        <w:rPr>
          <w:rFonts w:eastAsia="Calibri" w:cs="Arial"/>
          <w:szCs w:val="22"/>
        </w:rPr>
        <w:t>which causes death, personal injury</w:t>
      </w:r>
      <w:r>
        <w:rPr>
          <w:rFonts w:eastAsia="Calibri" w:cs="Arial"/>
          <w:szCs w:val="22"/>
        </w:rPr>
        <w:t>,</w:t>
      </w:r>
      <w:r w:rsidRPr="00AB178A">
        <w:rPr>
          <w:rFonts w:eastAsia="Calibri" w:cs="Arial"/>
          <w:szCs w:val="22"/>
        </w:rPr>
        <w:t xml:space="preserve"> or property damage</w:t>
      </w:r>
      <w:r>
        <w:rPr>
          <w:rFonts w:eastAsia="Calibri" w:cs="Arial"/>
          <w:szCs w:val="22"/>
        </w:rPr>
        <w:t>;</w:t>
      </w:r>
    </w:p>
    <w:p w14:paraId="459C3A0B" w14:textId="77777777" w:rsidR="008F5A09" w:rsidRPr="00AB178A" w:rsidRDefault="008F5A09" w:rsidP="008F5A09">
      <w:pPr>
        <w:ind w:left="720"/>
        <w:rPr>
          <w:rFonts w:eastAsia="Calibri" w:cs="Arial"/>
          <w:szCs w:val="22"/>
        </w:rPr>
      </w:pPr>
    </w:p>
    <w:p w14:paraId="156B84E0" w14:textId="77777777" w:rsidR="008F5A09" w:rsidRDefault="008F5A09" w:rsidP="007640DF">
      <w:pPr>
        <w:numPr>
          <w:ilvl w:val="0"/>
          <w:numId w:val="60"/>
        </w:numPr>
        <w:rPr>
          <w:rFonts w:cs="Arial"/>
          <w:szCs w:val="22"/>
        </w:rPr>
      </w:pPr>
      <w:bookmarkStart w:id="225" w:name="_Toc321207973"/>
      <w:r w:rsidRPr="00AB178A">
        <w:rPr>
          <w:rFonts w:cs="Arial"/>
          <w:szCs w:val="22"/>
        </w:rPr>
        <w:t>Emergencies and accidents that involve NJDOT employees</w:t>
      </w:r>
      <w:r>
        <w:rPr>
          <w:rFonts w:cs="Arial"/>
          <w:szCs w:val="22"/>
        </w:rPr>
        <w:t xml:space="preserve">, </w:t>
      </w:r>
      <w:r>
        <w:rPr>
          <w:rFonts w:eastAsia="MS Mincho"/>
          <w:szCs w:val="20"/>
        </w:rPr>
        <w:t>Vendor {</w:t>
      </w:r>
      <w:r>
        <w:rPr>
          <w:rFonts w:eastAsia="MS Mincho"/>
          <w:szCs w:val="22"/>
        </w:rPr>
        <w:t xml:space="preserve">Contractor} </w:t>
      </w:r>
      <w:r>
        <w:rPr>
          <w:rFonts w:cs="Arial"/>
          <w:szCs w:val="22"/>
        </w:rPr>
        <w:t>employees,</w:t>
      </w:r>
      <w:r w:rsidRPr="00AB178A">
        <w:rPr>
          <w:rFonts w:cs="Arial"/>
          <w:szCs w:val="22"/>
        </w:rPr>
        <w:t xml:space="preserve"> or the public</w:t>
      </w:r>
      <w:bookmarkEnd w:id="225"/>
      <w:r>
        <w:rPr>
          <w:rFonts w:cs="Arial"/>
          <w:szCs w:val="22"/>
        </w:rPr>
        <w:t>;</w:t>
      </w:r>
    </w:p>
    <w:p w14:paraId="58D546C9" w14:textId="77777777" w:rsidR="008F5A09" w:rsidRPr="00AB178A" w:rsidRDefault="008F5A09" w:rsidP="008F5A09">
      <w:pPr>
        <w:rPr>
          <w:rFonts w:cs="Arial"/>
          <w:szCs w:val="22"/>
        </w:rPr>
      </w:pPr>
    </w:p>
    <w:p w14:paraId="09097CD1" w14:textId="77777777" w:rsidR="008F5A09" w:rsidRDefault="008F5A09" w:rsidP="007640DF">
      <w:pPr>
        <w:numPr>
          <w:ilvl w:val="0"/>
          <w:numId w:val="60"/>
        </w:numPr>
        <w:rPr>
          <w:rFonts w:cs="Arial"/>
          <w:szCs w:val="22"/>
        </w:rPr>
      </w:pPr>
      <w:bookmarkStart w:id="226" w:name="_Toc321207974"/>
      <w:r w:rsidRPr="00AB178A">
        <w:rPr>
          <w:rFonts w:cs="Arial"/>
          <w:szCs w:val="22"/>
        </w:rPr>
        <w:t>Emergencies that result in the death or personal injury of NJDOT employees</w:t>
      </w:r>
      <w:r>
        <w:rPr>
          <w:rFonts w:cs="Arial"/>
          <w:szCs w:val="22"/>
        </w:rPr>
        <w:t xml:space="preserve">, </w:t>
      </w:r>
      <w:r>
        <w:rPr>
          <w:rFonts w:eastAsia="MS Mincho"/>
          <w:szCs w:val="20"/>
        </w:rPr>
        <w:t>Vendor {</w:t>
      </w:r>
      <w:r>
        <w:rPr>
          <w:rFonts w:eastAsia="MS Mincho"/>
          <w:szCs w:val="22"/>
        </w:rPr>
        <w:t>Contractor}</w:t>
      </w:r>
      <w:r>
        <w:rPr>
          <w:rFonts w:cs="Arial"/>
          <w:szCs w:val="22"/>
        </w:rPr>
        <w:t xml:space="preserve"> employees,</w:t>
      </w:r>
      <w:r w:rsidRPr="00AB178A">
        <w:rPr>
          <w:rFonts w:cs="Arial"/>
          <w:szCs w:val="22"/>
        </w:rPr>
        <w:t xml:space="preserve"> or the public</w:t>
      </w:r>
      <w:bookmarkEnd w:id="226"/>
      <w:r>
        <w:rPr>
          <w:rFonts w:cs="Arial"/>
          <w:szCs w:val="22"/>
        </w:rPr>
        <w:t>;</w:t>
      </w:r>
    </w:p>
    <w:p w14:paraId="4C0611B3" w14:textId="77777777" w:rsidR="008F5A09" w:rsidRPr="00AB178A" w:rsidRDefault="008F5A09" w:rsidP="008F5A09">
      <w:pPr>
        <w:rPr>
          <w:rFonts w:cs="Arial"/>
          <w:szCs w:val="22"/>
        </w:rPr>
      </w:pPr>
    </w:p>
    <w:p w14:paraId="1FE1ED93" w14:textId="77777777" w:rsidR="008F5A09" w:rsidRPr="009812A4" w:rsidRDefault="008F5A09" w:rsidP="007640DF">
      <w:pPr>
        <w:numPr>
          <w:ilvl w:val="0"/>
          <w:numId w:val="60"/>
        </w:numPr>
        <w:rPr>
          <w:rFonts w:cs="Arial"/>
          <w:caps/>
          <w:szCs w:val="22"/>
        </w:rPr>
      </w:pPr>
      <w:bookmarkStart w:id="227" w:name="_Toc321207975"/>
      <w:r w:rsidRPr="00AB178A">
        <w:rPr>
          <w:rFonts w:cs="Arial"/>
          <w:szCs w:val="22"/>
        </w:rPr>
        <w:t>Fires, police involvement, medical assistance</w:t>
      </w:r>
      <w:r>
        <w:rPr>
          <w:rFonts w:cs="Arial"/>
          <w:szCs w:val="22"/>
        </w:rPr>
        <w:t>,</w:t>
      </w:r>
      <w:r w:rsidRPr="00AB178A">
        <w:rPr>
          <w:rFonts w:cs="Arial"/>
          <w:szCs w:val="22"/>
        </w:rPr>
        <w:t xml:space="preserve"> and hazardous substance response</w:t>
      </w:r>
      <w:bookmarkEnd w:id="227"/>
      <w:r>
        <w:rPr>
          <w:rFonts w:cs="Arial"/>
          <w:szCs w:val="22"/>
        </w:rPr>
        <w:t>; and</w:t>
      </w:r>
    </w:p>
    <w:p w14:paraId="3963E94F" w14:textId="77777777" w:rsidR="008F5A09" w:rsidRPr="00AB178A" w:rsidRDefault="008F5A09" w:rsidP="008F5A09">
      <w:pPr>
        <w:rPr>
          <w:rFonts w:cs="Arial"/>
          <w:caps/>
          <w:szCs w:val="22"/>
        </w:rPr>
      </w:pPr>
    </w:p>
    <w:p w14:paraId="48FA4B6C" w14:textId="77777777" w:rsidR="008F5A09" w:rsidRDefault="008F5A09" w:rsidP="007640DF">
      <w:pPr>
        <w:numPr>
          <w:ilvl w:val="0"/>
          <w:numId w:val="60"/>
        </w:numPr>
        <w:rPr>
          <w:rFonts w:eastAsia="Calibri" w:cs="Arial"/>
          <w:szCs w:val="22"/>
        </w:rPr>
      </w:pPr>
      <w:r w:rsidRPr="00AB178A">
        <w:rPr>
          <w:rFonts w:eastAsia="Calibri" w:cs="Arial"/>
          <w:szCs w:val="22"/>
        </w:rPr>
        <w:t>Emergencies or unplanned activities that can cause poor air quality, such as but not limited to</w:t>
      </w:r>
      <w:r>
        <w:rPr>
          <w:rFonts w:eastAsia="Calibri" w:cs="Arial"/>
          <w:szCs w:val="22"/>
        </w:rPr>
        <w:t xml:space="preserve"> the following:</w:t>
      </w:r>
      <w:r w:rsidRPr="00AB178A">
        <w:rPr>
          <w:rFonts w:eastAsia="Calibri" w:cs="Arial"/>
          <w:szCs w:val="22"/>
        </w:rPr>
        <w:t xml:space="preserve"> water intrusion, introduction of air contaminants</w:t>
      </w:r>
      <w:r>
        <w:rPr>
          <w:rFonts w:eastAsia="Calibri" w:cs="Arial"/>
          <w:szCs w:val="22"/>
        </w:rPr>
        <w:t>,</w:t>
      </w:r>
      <w:r w:rsidRPr="00AB178A">
        <w:rPr>
          <w:rFonts w:eastAsia="Calibri" w:cs="Arial"/>
          <w:szCs w:val="22"/>
        </w:rPr>
        <w:t xml:space="preserve"> or disabling HVAC systems</w:t>
      </w:r>
      <w:r>
        <w:rPr>
          <w:rFonts w:eastAsia="Calibri" w:cs="Arial"/>
          <w:szCs w:val="22"/>
        </w:rPr>
        <w:t>.</w:t>
      </w:r>
    </w:p>
    <w:p w14:paraId="452C5243" w14:textId="77777777" w:rsidR="008F5A09" w:rsidRPr="00C66B69" w:rsidRDefault="008F5A09" w:rsidP="008F5A09">
      <w:pPr>
        <w:rPr>
          <w:rFonts w:eastAsia="Calibri" w:cs="Arial"/>
          <w:szCs w:val="22"/>
        </w:rPr>
      </w:pPr>
    </w:p>
    <w:p w14:paraId="505CC0FC" w14:textId="77777777" w:rsidR="008F5A09" w:rsidRPr="00AB178A" w:rsidRDefault="008F5A09" w:rsidP="008F5A09">
      <w:pPr>
        <w:rPr>
          <w:rFonts w:cs="Arial"/>
          <w:b/>
          <w:szCs w:val="22"/>
          <w:u w:val="single"/>
        </w:rPr>
      </w:pPr>
      <w:bookmarkStart w:id="228" w:name="_Toc321207976"/>
      <w:r w:rsidRPr="00AB178A">
        <w:rPr>
          <w:rFonts w:cs="Arial"/>
          <w:b/>
          <w:szCs w:val="22"/>
          <w:u w:val="single"/>
        </w:rPr>
        <w:t xml:space="preserve">IT IS THE </w:t>
      </w:r>
      <w:r>
        <w:rPr>
          <w:rFonts w:cs="Arial"/>
          <w:b/>
          <w:szCs w:val="22"/>
          <w:u w:val="single"/>
        </w:rPr>
        <w:t>VENDOR’S {</w:t>
      </w:r>
      <w:r w:rsidRPr="00AB178A">
        <w:rPr>
          <w:rFonts w:cs="Arial"/>
          <w:b/>
          <w:szCs w:val="22"/>
          <w:u w:val="single"/>
        </w:rPr>
        <w:t>CONTRACTOR’S</w:t>
      </w:r>
      <w:r>
        <w:rPr>
          <w:rFonts w:cs="Arial"/>
          <w:b/>
          <w:szCs w:val="22"/>
          <w:u w:val="single"/>
        </w:rPr>
        <w:t>}</w:t>
      </w:r>
      <w:r w:rsidRPr="00AB178A">
        <w:rPr>
          <w:rFonts w:cs="Arial"/>
          <w:b/>
          <w:szCs w:val="22"/>
          <w:u w:val="single"/>
        </w:rPr>
        <w:t xml:space="preserve"> RESPONSIBILITY TO TAKE CORRECTIVE ACTION AND REPORT WORKPLACE INJURIES ACCORDING TO OSHA REQUIREMENTS.</w:t>
      </w:r>
      <w:bookmarkEnd w:id="228"/>
    </w:p>
    <w:p w14:paraId="11646BED" w14:textId="77777777" w:rsidR="008F5A09" w:rsidRPr="00AB178A" w:rsidRDefault="008F5A09" w:rsidP="008F5A09">
      <w:pPr>
        <w:tabs>
          <w:tab w:val="left" w:pos="10080"/>
        </w:tabs>
        <w:ind w:right="108"/>
        <w:rPr>
          <w:rFonts w:eastAsia="Calibri" w:cs="Arial"/>
          <w:szCs w:val="22"/>
          <w:lang w:val="x-none" w:eastAsia="x-none"/>
        </w:rPr>
      </w:pPr>
    </w:p>
    <w:p w14:paraId="548D178C" w14:textId="6D8A9B15" w:rsidR="008F5A09" w:rsidRPr="00AB178A" w:rsidRDefault="008F5A09" w:rsidP="008F5A09">
      <w:pPr>
        <w:tabs>
          <w:tab w:val="left" w:pos="10080"/>
        </w:tabs>
        <w:ind w:right="108"/>
        <w:rPr>
          <w:rFonts w:eastAsia="Calibri" w:cs="Arial"/>
          <w:szCs w:val="22"/>
          <w:lang w:val="x-none" w:eastAsia="x-none"/>
        </w:rPr>
      </w:pPr>
      <w:r w:rsidRPr="00AB178A">
        <w:rPr>
          <w:rFonts w:eastAsia="Calibri" w:cs="Arial"/>
          <w:szCs w:val="22"/>
          <w:lang w:val="x-none" w:eastAsia="x-none"/>
        </w:rPr>
        <w:t>Within twent</w:t>
      </w:r>
      <w:r>
        <w:rPr>
          <w:rFonts w:eastAsia="Calibri" w:cs="Arial"/>
          <w:szCs w:val="22"/>
          <w:lang w:val="x-none" w:eastAsia="x-none"/>
        </w:rPr>
        <w:t>y-four (24) hours of any</w:t>
      </w:r>
      <w:r>
        <w:rPr>
          <w:rFonts w:eastAsia="Calibri" w:cs="Arial"/>
          <w:szCs w:val="22"/>
          <w:lang w:eastAsia="x-none"/>
        </w:rPr>
        <w:t xml:space="preserve"> </w:t>
      </w:r>
      <w:r w:rsidRPr="00AB178A">
        <w:rPr>
          <w:rFonts w:eastAsia="Calibri" w:cs="Arial"/>
          <w:szCs w:val="22"/>
          <w:lang w:val="x-none" w:eastAsia="x-none"/>
        </w:rPr>
        <w:t>accid</w:t>
      </w:r>
      <w:r>
        <w:rPr>
          <w:rFonts w:eastAsia="Calibri" w:cs="Arial"/>
          <w:szCs w:val="22"/>
          <w:lang w:val="x-none" w:eastAsia="x-none"/>
        </w:rPr>
        <w:t>ent</w:t>
      </w:r>
      <w:r w:rsidRPr="00AB178A">
        <w:rPr>
          <w:rFonts w:eastAsia="Calibri" w:cs="Arial"/>
          <w:szCs w:val="22"/>
          <w:lang w:val="x-none" w:eastAsia="x-none"/>
        </w:rPr>
        <w:t xml:space="preserve">, the </w:t>
      </w:r>
      <w:r>
        <w:rPr>
          <w:rFonts w:eastAsia="MS Mincho"/>
          <w:szCs w:val="20"/>
        </w:rPr>
        <w:t>Vendor {</w:t>
      </w:r>
      <w:r>
        <w:rPr>
          <w:rFonts w:eastAsia="MS Mincho"/>
          <w:szCs w:val="22"/>
        </w:rPr>
        <w:t xml:space="preserve">Contractor} </w:t>
      </w:r>
      <w:r>
        <w:rPr>
          <w:rFonts w:eastAsia="Calibri" w:cs="Arial"/>
          <w:szCs w:val="22"/>
          <w:lang w:val="x-none" w:eastAsia="x-none"/>
        </w:rPr>
        <w:t>shall</w:t>
      </w:r>
      <w:r>
        <w:rPr>
          <w:rFonts w:eastAsia="Calibri" w:cs="Arial"/>
          <w:szCs w:val="22"/>
          <w:lang w:eastAsia="x-none"/>
        </w:rPr>
        <w:t xml:space="preserve"> </w:t>
      </w:r>
      <w:r w:rsidRPr="00AB178A">
        <w:rPr>
          <w:rFonts w:eastAsia="Calibri" w:cs="Arial"/>
          <w:szCs w:val="22"/>
          <w:lang w:val="x-none" w:eastAsia="x-none"/>
        </w:rPr>
        <w:t xml:space="preserve">submit a written report including full details and statements of witnesses to the </w:t>
      </w:r>
      <w:r w:rsidR="005565D7">
        <w:rPr>
          <w:rFonts w:eastAsia="Calibri" w:cs="Arial"/>
          <w:szCs w:val="22"/>
          <w:lang w:eastAsia="x-none"/>
        </w:rPr>
        <w:t xml:space="preserve">applicable NJDOT </w:t>
      </w:r>
      <w:r>
        <w:rPr>
          <w:rFonts w:eastAsia="Calibri" w:cs="Arial"/>
          <w:szCs w:val="22"/>
          <w:lang w:eastAsia="x-none"/>
        </w:rPr>
        <w:t xml:space="preserve">Regional Engineer and the </w:t>
      </w:r>
      <w:r w:rsidRPr="00AB178A">
        <w:rPr>
          <w:rFonts w:eastAsia="Calibri" w:cs="Arial"/>
          <w:szCs w:val="22"/>
          <w:lang w:val="x-none" w:eastAsia="x-none"/>
        </w:rPr>
        <w:t>State Contract Manager.</w:t>
      </w:r>
    </w:p>
    <w:p w14:paraId="43CD3565" w14:textId="77777777" w:rsidR="008F5A09" w:rsidRPr="00AB178A" w:rsidRDefault="008F5A09" w:rsidP="008F5A09">
      <w:pPr>
        <w:tabs>
          <w:tab w:val="left" w:pos="10080"/>
        </w:tabs>
        <w:ind w:right="108"/>
        <w:rPr>
          <w:rFonts w:eastAsia="Calibri" w:cs="Arial"/>
          <w:szCs w:val="22"/>
          <w:lang w:val="x-none" w:eastAsia="x-none"/>
        </w:rPr>
      </w:pPr>
    </w:p>
    <w:p w14:paraId="32862DDF" w14:textId="2A55DB1D" w:rsidR="008F5A09" w:rsidRDefault="008F5A09" w:rsidP="008F5A09">
      <w:pPr>
        <w:tabs>
          <w:tab w:val="left" w:pos="10080"/>
        </w:tabs>
        <w:ind w:right="108"/>
        <w:rPr>
          <w:rFonts w:eastAsia="Calibri" w:cs="Arial"/>
          <w:szCs w:val="22"/>
          <w:lang w:eastAsia="x-none"/>
        </w:rPr>
      </w:pPr>
      <w:r w:rsidRPr="00AB178A">
        <w:rPr>
          <w:rFonts w:eastAsia="Calibri" w:cs="Arial"/>
          <w:szCs w:val="22"/>
          <w:lang w:val="x-none" w:eastAsia="x-none"/>
        </w:rPr>
        <w:t xml:space="preserve">If a claim is made by a third person against the </w:t>
      </w:r>
      <w:r>
        <w:rPr>
          <w:rFonts w:eastAsia="MS Mincho"/>
          <w:szCs w:val="20"/>
        </w:rPr>
        <w:t>Vendor {</w:t>
      </w:r>
      <w:r>
        <w:rPr>
          <w:rFonts w:eastAsia="MS Mincho"/>
          <w:szCs w:val="22"/>
        </w:rPr>
        <w:t xml:space="preserve">Contractor} </w:t>
      </w:r>
      <w:r w:rsidRPr="00AB178A">
        <w:rPr>
          <w:rFonts w:eastAsia="Calibri" w:cs="Arial"/>
          <w:szCs w:val="22"/>
          <w:lang w:val="x-none" w:eastAsia="x-none"/>
        </w:rPr>
        <w:t>on account of any accident</w:t>
      </w:r>
      <w:r w:rsidR="00563756">
        <w:rPr>
          <w:rFonts w:eastAsia="Calibri" w:cs="Arial"/>
          <w:szCs w:val="22"/>
          <w:lang w:eastAsia="x-none"/>
        </w:rPr>
        <w:t xml:space="preserve"> or incident</w:t>
      </w:r>
      <w:r w:rsidRPr="00AB178A">
        <w:rPr>
          <w:rFonts w:eastAsia="Calibri" w:cs="Arial"/>
          <w:szCs w:val="22"/>
          <w:lang w:val="x-none" w:eastAsia="x-none"/>
        </w:rPr>
        <w:t xml:space="preserve">, the </w:t>
      </w:r>
      <w:r>
        <w:rPr>
          <w:rFonts w:eastAsia="MS Mincho"/>
          <w:szCs w:val="20"/>
        </w:rPr>
        <w:t>Vendor {</w:t>
      </w:r>
      <w:r>
        <w:rPr>
          <w:rFonts w:eastAsia="MS Mincho"/>
          <w:szCs w:val="22"/>
        </w:rPr>
        <w:t xml:space="preserve">Contractor} </w:t>
      </w:r>
      <w:r w:rsidRPr="00AB178A">
        <w:rPr>
          <w:rFonts w:eastAsia="Calibri" w:cs="Arial"/>
          <w:szCs w:val="22"/>
          <w:lang w:val="x-none" w:eastAsia="x-none"/>
        </w:rPr>
        <w:t>shall promptly report the matter in writing with</w:t>
      </w:r>
      <w:r w:rsidRPr="00AB178A">
        <w:rPr>
          <w:rFonts w:eastAsia="Calibri" w:cs="Arial"/>
          <w:szCs w:val="22"/>
          <w:lang w:eastAsia="x-none"/>
        </w:rPr>
        <w:t>in</w:t>
      </w:r>
      <w:r w:rsidRPr="00AB178A">
        <w:rPr>
          <w:rFonts w:eastAsia="Calibri" w:cs="Arial"/>
          <w:szCs w:val="22"/>
          <w:lang w:val="x-none" w:eastAsia="x-none"/>
        </w:rPr>
        <w:t xml:space="preserve"> twenty-four (24) hours to the </w:t>
      </w:r>
      <w:r w:rsidR="00563756">
        <w:rPr>
          <w:rFonts w:eastAsia="Calibri" w:cs="Arial"/>
          <w:szCs w:val="22"/>
          <w:lang w:eastAsia="x-none"/>
        </w:rPr>
        <w:t xml:space="preserve">applicable </w:t>
      </w:r>
      <w:r w:rsidR="005565D7">
        <w:rPr>
          <w:rFonts w:eastAsia="Calibri" w:cs="Arial"/>
          <w:szCs w:val="22"/>
          <w:lang w:eastAsia="x-none"/>
        </w:rPr>
        <w:t xml:space="preserve">NJDOT </w:t>
      </w:r>
      <w:r>
        <w:rPr>
          <w:rFonts w:eastAsia="Calibri" w:cs="Arial"/>
          <w:szCs w:val="22"/>
          <w:lang w:eastAsia="x-none"/>
        </w:rPr>
        <w:t xml:space="preserve">Regional Engineer and </w:t>
      </w:r>
      <w:r w:rsidRPr="00AB178A">
        <w:rPr>
          <w:rFonts w:eastAsia="Calibri" w:cs="Arial"/>
          <w:szCs w:val="22"/>
          <w:lang w:val="x-none" w:eastAsia="x-none"/>
        </w:rPr>
        <w:t xml:space="preserve">State Contract Manager. </w:t>
      </w:r>
      <w:bookmarkStart w:id="229" w:name="_Toc321207977"/>
      <w:bookmarkStart w:id="230" w:name="_Toc323559150"/>
    </w:p>
    <w:p w14:paraId="302404A3" w14:textId="701DAEB9" w:rsidR="008F5A09" w:rsidRDefault="008F5A09" w:rsidP="008F5A09"/>
    <w:p w14:paraId="70D29B35" w14:textId="7A91CEFF" w:rsidR="008F5A09" w:rsidRPr="00AB178A" w:rsidRDefault="008F5A09" w:rsidP="008F5A09">
      <w:pPr>
        <w:pStyle w:val="Heading2"/>
      </w:pPr>
      <w:bookmarkStart w:id="231" w:name="_Toc393193910"/>
      <w:bookmarkStart w:id="232" w:name="_Toc433881986"/>
      <w:bookmarkStart w:id="233" w:name="_Toc436129680"/>
      <w:bookmarkStart w:id="234" w:name="_Toc206982734"/>
      <w:bookmarkStart w:id="235" w:name="_Toc308162070"/>
      <w:bookmarkStart w:id="236" w:name="_Toc319409881"/>
      <w:bookmarkStart w:id="237" w:name="_Toc71724700"/>
      <w:bookmarkEnd w:id="180"/>
      <w:r w:rsidRPr="00AB178A">
        <w:t>TRAFFIC CONTROL</w:t>
      </w:r>
      <w:bookmarkEnd w:id="229"/>
      <w:bookmarkEnd w:id="230"/>
      <w:bookmarkEnd w:id="231"/>
      <w:bookmarkEnd w:id="232"/>
      <w:bookmarkEnd w:id="233"/>
      <w:bookmarkEnd w:id="234"/>
      <w:bookmarkEnd w:id="235"/>
      <w:bookmarkEnd w:id="236"/>
      <w:bookmarkEnd w:id="237"/>
    </w:p>
    <w:p w14:paraId="5A9930B8" w14:textId="77777777" w:rsidR="008F5A09" w:rsidRPr="00AB178A" w:rsidRDefault="008F5A09" w:rsidP="008F5A09">
      <w:pPr>
        <w:tabs>
          <w:tab w:val="left" w:pos="10080"/>
        </w:tabs>
        <w:ind w:right="288"/>
        <w:rPr>
          <w:rFonts w:eastAsia="MS Mincho" w:cs="Arial"/>
          <w:szCs w:val="22"/>
        </w:rPr>
      </w:pPr>
    </w:p>
    <w:p w14:paraId="41EEF569" w14:textId="1661EC79" w:rsidR="008F5A09" w:rsidRPr="00AB178A" w:rsidRDefault="008F5A09" w:rsidP="008F5A09">
      <w:pPr>
        <w:pStyle w:val="Heading3"/>
        <w:rPr>
          <w:rFonts w:eastAsia="MS Mincho"/>
        </w:rPr>
      </w:pPr>
      <w:bookmarkStart w:id="238" w:name="_Toc308162071"/>
      <w:bookmarkStart w:id="239" w:name="_Toc319409882"/>
      <w:bookmarkStart w:id="240" w:name="_Toc321207978"/>
      <w:bookmarkStart w:id="241" w:name="_Toc323559151"/>
      <w:bookmarkStart w:id="242" w:name="_Toc393193911"/>
      <w:bookmarkStart w:id="243" w:name="_Toc433881987"/>
      <w:bookmarkStart w:id="244" w:name="_Toc436129681"/>
      <w:bookmarkStart w:id="245" w:name="_Toc71724701"/>
      <w:r w:rsidRPr="00AB178A">
        <w:rPr>
          <w:rFonts w:eastAsia="MS Mincho"/>
        </w:rPr>
        <w:t>MAINTENANCE AND PROTECTION OF TRAFFIC</w:t>
      </w:r>
      <w:bookmarkEnd w:id="238"/>
      <w:bookmarkEnd w:id="239"/>
      <w:bookmarkEnd w:id="240"/>
      <w:bookmarkEnd w:id="241"/>
      <w:bookmarkEnd w:id="242"/>
      <w:bookmarkEnd w:id="243"/>
      <w:bookmarkEnd w:id="244"/>
      <w:bookmarkEnd w:id="245"/>
      <w:r w:rsidRPr="00AB178A">
        <w:rPr>
          <w:rFonts w:eastAsia="MS Mincho"/>
        </w:rPr>
        <w:t xml:space="preserve"> </w:t>
      </w:r>
    </w:p>
    <w:p w14:paraId="588A9CB3" w14:textId="179412EE" w:rsidR="00F1739C" w:rsidRDefault="00F1739C" w:rsidP="008F5A09">
      <w:pPr>
        <w:ind w:right="108"/>
        <w:rPr>
          <w:rFonts w:eastAsia="MS Mincho" w:cs="Arial"/>
          <w:szCs w:val="20"/>
        </w:rPr>
      </w:pPr>
    </w:p>
    <w:p w14:paraId="1D1BC5F2" w14:textId="438CD0AD" w:rsidR="00DA2B6C" w:rsidRDefault="008F5A09" w:rsidP="008F5A09">
      <w:pPr>
        <w:ind w:right="108"/>
        <w:rPr>
          <w:rFonts w:eastAsia="MS Mincho" w:cs="Arial"/>
          <w:szCs w:val="20"/>
        </w:rPr>
      </w:pPr>
      <w:r w:rsidRPr="00AB178A">
        <w:rPr>
          <w:rFonts w:eastAsia="MS Mincho" w:cs="Arial"/>
          <w:szCs w:val="20"/>
        </w:rPr>
        <w:t xml:space="preserve">Maintenance and protection of traffic shall be provided by the </w:t>
      </w:r>
      <w:r>
        <w:rPr>
          <w:rFonts w:eastAsia="MS Mincho"/>
          <w:szCs w:val="20"/>
        </w:rPr>
        <w:t>Vendor {</w:t>
      </w:r>
      <w:r>
        <w:rPr>
          <w:rFonts w:eastAsia="MS Mincho"/>
          <w:szCs w:val="22"/>
        </w:rPr>
        <w:t xml:space="preserve">Contractor} for </w:t>
      </w:r>
      <w:r w:rsidR="00842B9B">
        <w:t>Price Line Items</w:t>
      </w:r>
      <w:r>
        <w:rPr>
          <w:rFonts w:eastAsia="MS Mincho"/>
          <w:szCs w:val="22"/>
        </w:rPr>
        <w:t xml:space="preserve"> 1-20, 35-52, and </w:t>
      </w:r>
      <w:r w:rsidR="00F1739C">
        <w:rPr>
          <w:rFonts w:eastAsia="MS Mincho"/>
          <w:szCs w:val="22"/>
        </w:rPr>
        <w:t>71-100</w:t>
      </w:r>
      <w:r w:rsidRPr="00AB178A">
        <w:rPr>
          <w:rFonts w:eastAsia="MS Mincho" w:cs="Arial"/>
          <w:szCs w:val="20"/>
        </w:rPr>
        <w:t xml:space="preserve">.  </w:t>
      </w:r>
      <w:r w:rsidR="00F1739C">
        <w:rPr>
          <w:rFonts w:eastAsia="MS Mincho" w:cs="Arial"/>
          <w:szCs w:val="20"/>
        </w:rPr>
        <w:t xml:space="preserve">All potential costs associated with traffic control shall be included in the unit cost for the applicable Price Line Items, with the exception of Price Line </w:t>
      </w:r>
      <w:r w:rsidR="00DA2B6C">
        <w:rPr>
          <w:rFonts w:eastAsia="MS Mincho" w:cs="Arial"/>
          <w:szCs w:val="20"/>
        </w:rPr>
        <w:t>Items 71-100, which permit</w:t>
      </w:r>
      <w:r w:rsidR="00F1739C">
        <w:rPr>
          <w:rFonts w:eastAsia="MS Mincho" w:cs="Arial"/>
          <w:szCs w:val="20"/>
        </w:rPr>
        <w:t xml:space="preserve"> additional payment for traffic control under Price Line Item 101 - </w:t>
      </w:r>
      <w:r w:rsidR="00F1739C" w:rsidRPr="002F7225">
        <w:rPr>
          <w:rFonts w:eastAsia="MS Mincho" w:cs="Arial"/>
          <w:i/>
          <w:szCs w:val="20"/>
        </w:rPr>
        <w:t>Traffic Control For Installing Pipe, Set, Reset, Reconstruct And Construct Inlet Units (Items 71-100 Eligible)</w:t>
      </w:r>
      <w:r w:rsidR="00DA2B6C" w:rsidRPr="002F7225">
        <w:rPr>
          <w:rFonts w:eastAsia="MS Mincho" w:cs="Arial"/>
          <w:i/>
          <w:szCs w:val="20"/>
        </w:rPr>
        <w:t>.</w:t>
      </w:r>
    </w:p>
    <w:p w14:paraId="2475A917" w14:textId="77777777" w:rsidR="00DA2B6C" w:rsidRDefault="00DA2B6C" w:rsidP="008F5A09">
      <w:pPr>
        <w:ind w:right="108"/>
        <w:rPr>
          <w:rFonts w:eastAsia="MS Mincho" w:cs="Arial"/>
          <w:szCs w:val="20"/>
        </w:rPr>
      </w:pPr>
    </w:p>
    <w:p w14:paraId="3C8AB436" w14:textId="0C2E6719" w:rsidR="00F1739C" w:rsidRDefault="00DA2B6C" w:rsidP="008F5A09">
      <w:pPr>
        <w:ind w:right="108"/>
        <w:rPr>
          <w:rFonts w:eastAsia="MS Mincho" w:cs="Arial"/>
          <w:szCs w:val="20"/>
        </w:rPr>
      </w:pPr>
      <w:r>
        <w:rPr>
          <w:rFonts w:eastAsia="MS Mincho" w:cs="Arial"/>
          <w:szCs w:val="20"/>
        </w:rPr>
        <w:t xml:space="preserve">Price Line Item 101 will only be utilized and paid when in conjunction with Price Line Items 71-100 </w:t>
      </w:r>
      <w:r w:rsidR="00785545">
        <w:rPr>
          <w:rFonts w:eastAsia="MS Mincho" w:cs="Arial"/>
          <w:szCs w:val="20"/>
        </w:rPr>
        <w:t xml:space="preserve">when </w:t>
      </w:r>
      <w:r>
        <w:rPr>
          <w:rFonts w:eastAsia="MS Mincho" w:cs="Arial"/>
          <w:szCs w:val="20"/>
        </w:rPr>
        <w:t xml:space="preserve">requiring </w:t>
      </w:r>
      <w:r w:rsidR="00785545">
        <w:rPr>
          <w:rFonts w:eastAsia="MS Mincho" w:cs="Arial"/>
          <w:szCs w:val="20"/>
        </w:rPr>
        <w:t xml:space="preserve">traffic </w:t>
      </w:r>
      <w:r>
        <w:rPr>
          <w:rFonts w:eastAsia="MS Mincho" w:cs="Arial"/>
          <w:szCs w:val="20"/>
        </w:rPr>
        <w:t>safety</w:t>
      </w:r>
      <w:r w:rsidR="00785545">
        <w:rPr>
          <w:rFonts w:eastAsia="MS Mincho" w:cs="Arial"/>
          <w:szCs w:val="20"/>
        </w:rPr>
        <w:t xml:space="preserve"> control,</w:t>
      </w:r>
      <w:r>
        <w:rPr>
          <w:rFonts w:eastAsia="MS Mincho" w:cs="Arial"/>
          <w:szCs w:val="20"/>
        </w:rPr>
        <w:t xml:space="preserve"> as determined by the NJDOT.  </w:t>
      </w:r>
      <w:r w:rsidR="00785545">
        <w:rPr>
          <w:rFonts w:eastAsia="MS Mincho" w:cs="Arial"/>
          <w:szCs w:val="20"/>
        </w:rPr>
        <w:t xml:space="preserve">Furthermore, </w:t>
      </w:r>
      <w:r>
        <w:rPr>
          <w:rFonts w:eastAsia="MS Mincho" w:cs="Arial"/>
          <w:szCs w:val="20"/>
        </w:rPr>
        <w:t xml:space="preserve">Price Line Item 101 will not be utilized when Price Line Items 71-100 is performed in conjunction with Price Line Items 1-20 and 35-52 </w:t>
      </w:r>
      <w:r w:rsidR="00785545">
        <w:rPr>
          <w:rFonts w:eastAsia="MS Mincho" w:cs="Arial"/>
          <w:szCs w:val="20"/>
        </w:rPr>
        <w:t xml:space="preserve">for projects </w:t>
      </w:r>
      <w:r>
        <w:rPr>
          <w:rFonts w:eastAsia="MS Mincho" w:cs="Arial"/>
          <w:szCs w:val="20"/>
        </w:rPr>
        <w:t xml:space="preserve">when Price Line Items 1-20 and 35-52 have an aggregate total above $4,000.00. In these instances, no additional charge for traffic safety </w:t>
      </w:r>
      <w:r w:rsidR="00785545">
        <w:rPr>
          <w:rFonts w:eastAsia="MS Mincho" w:cs="Arial"/>
          <w:szCs w:val="20"/>
        </w:rPr>
        <w:t xml:space="preserve">control services </w:t>
      </w:r>
      <w:r>
        <w:rPr>
          <w:rFonts w:eastAsia="MS Mincho" w:cs="Arial"/>
          <w:szCs w:val="20"/>
        </w:rPr>
        <w:t xml:space="preserve">will be permitted under Price Line Item 101. </w:t>
      </w:r>
    </w:p>
    <w:p w14:paraId="42040E21" w14:textId="77777777" w:rsidR="00F1739C" w:rsidRDefault="00F1739C" w:rsidP="008F5A09">
      <w:pPr>
        <w:ind w:right="108"/>
        <w:rPr>
          <w:rFonts w:eastAsia="MS Mincho" w:cs="Arial"/>
          <w:szCs w:val="20"/>
        </w:rPr>
      </w:pPr>
    </w:p>
    <w:p w14:paraId="612D7C2F" w14:textId="4C270971" w:rsidR="00785545" w:rsidRDefault="008F5A09" w:rsidP="008F5A09">
      <w:pPr>
        <w:ind w:right="108"/>
        <w:rPr>
          <w:rFonts w:eastAsia="MS Mincho" w:cs="Arial"/>
          <w:szCs w:val="20"/>
        </w:rPr>
      </w:pPr>
      <w:r w:rsidRPr="00AB178A">
        <w:rPr>
          <w:rFonts w:eastAsia="MS Mincho" w:cs="Arial"/>
          <w:szCs w:val="22"/>
        </w:rPr>
        <w:t xml:space="preserve">The </w:t>
      </w:r>
      <w:r>
        <w:rPr>
          <w:rFonts w:eastAsia="MS Mincho"/>
          <w:szCs w:val="20"/>
        </w:rPr>
        <w:t>Vendor {</w:t>
      </w:r>
      <w:r>
        <w:rPr>
          <w:rFonts w:eastAsia="MS Mincho"/>
          <w:szCs w:val="22"/>
        </w:rPr>
        <w:t xml:space="preserve">Contractor} </w:t>
      </w:r>
      <w:r>
        <w:rPr>
          <w:rFonts w:eastAsia="MS Mincho" w:cs="Arial"/>
          <w:szCs w:val="22"/>
        </w:rPr>
        <w:t>shall be</w:t>
      </w:r>
      <w:r w:rsidRPr="00AB178A">
        <w:rPr>
          <w:rFonts w:eastAsia="MS Mincho" w:cs="Arial"/>
          <w:szCs w:val="22"/>
        </w:rPr>
        <w:t xml:space="preserve"> responsible for</w:t>
      </w:r>
      <w:r w:rsidRPr="00AB178A">
        <w:rPr>
          <w:rFonts w:eastAsia="MS Mincho" w:cs="Arial"/>
          <w:szCs w:val="20"/>
        </w:rPr>
        <w:t xml:space="preserve"> traffic control and safe</w:t>
      </w:r>
      <w:r>
        <w:rPr>
          <w:rFonts w:eastAsia="MS Mincho" w:cs="Arial"/>
          <w:szCs w:val="20"/>
        </w:rPr>
        <w:t xml:space="preserve">ty setup on all callouts requiring </w:t>
      </w:r>
      <w:r w:rsidR="00785545">
        <w:rPr>
          <w:rFonts w:eastAsia="MS Mincho" w:cs="Arial"/>
          <w:szCs w:val="20"/>
        </w:rPr>
        <w:t xml:space="preserve">traffic control </w:t>
      </w:r>
      <w:r>
        <w:rPr>
          <w:rFonts w:eastAsia="MS Mincho" w:cs="Arial"/>
          <w:szCs w:val="20"/>
        </w:rPr>
        <w:t>safety</w:t>
      </w:r>
      <w:r w:rsidR="00785545">
        <w:rPr>
          <w:rFonts w:eastAsia="MS Mincho" w:cs="Arial"/>
          <w:szCs w:val="20"/>
        </w:rPr>
        <w:t xml:space="preserve">, </w:t>
      </w:r>
      <w:r>
        <w:rPr>
          <w:rFonts w:eastAsia="MS Mincho" w:cs="Arial"/>
          <w:szCs w:val="20"/>
        </w:rPr>
        <w:t xml:space="preserve">as determined by the NJDOT. </w:t>
      </w:r>
      <w:r w:rsidRPr="00AB178A">
        <w:rPr>
          <w:rFonts w:eastAsia="MS Mincho" w:cs="Arial"/>
          <w:szCs w:val="20"/>
        </w:rPr>
        <w:t xml:space="preserve">The </w:t>
      </w:r>
      <w:r>
        <w:rPr>
          <w:rFonts w:eastAsia="MS Mincho"/>
          <w:szCs w:val="20"/>
        </w:rPr>
        <w:t>Vendor {</w:t>
      </w:r>
      <w:r>
        <w:rPr>
          <w:rFonts w:eastAsia="MS Mincho"/>
          <w:szCs w:val="22"/>
        </w:rPr>
        <w:t xml:space="preserve">Contractor} </w:t>
      </w:r>
      <w:r>
        <w:rPr>
          <w:rFonts w:eastAsia="MS Mincho" w:cs="Arial"/>
          <w:szCs w:val="20"/>
        </w:rPr>
        <w:t>shall</w:t>
      </w:r>
      <w:r w:rsidRPr="00AB178A">
        <w:rPr>
          <w:rFonts w:eastAsia="MS Mincho" w:cs="Arial"/>
          <w:szCs w:val="20"/>
        </w:rPr>
        <w:t xml:space="preserve"> </w:t>
      </w:r>
      <w:r w:rsidRPr="00AB178A">
        <w:rPr>
          <w:rFonts w:eastAsia="MS Mincho" w:cs="Arial"/>
          <w:szCs w:val="22"/>
        </w:rPr>
        <w:t>provide</w:t>
      </w:r>
      <w:r w:rsidRPr="00AB178A">
        <w:rPr>
          <w:rFonts w:eastAsia="MS Mincho" w:cs="Arial"/>
          <w:szCs w:val="20"/>
        </w:rPr>
        <w:t xml:space="preserve"> tra</w:t>
      </w:r>
      <w:r>
        <w:rPr>
          <w:rFonts w:eastAsia="MS Mincho" w:cs="Arial"/>
          <w:szCs w:val="20"/>
        </w:rPr>
        <w:t>ffic control on a per day basis as directed by the NJDOT.</w:t>
      </w:r>
      <w:r w:rsidR="00677461">
        <w:rPr>
          <w:rFonts w:eastAsia="MS Mincho" w:cs="Arial"/>
          <w:szCs w:val="22"/>
        </w:rPr>
        <w:t xml:space="preserve"> </w:t>
      </w:r>
      <w:r w:rsidRPr="00AB178A">
        <w:rPr>
          <w:rFonts w:eastAsia="MS Mincho" w:cs="Arial"/>
          <w:szCs w:val="22"/>
        </w:rPr>
        <w:t xml:space="preserve">The </w:t>
      </w:r>
      <w:r>
        <w:rPr>
          <w:rFonts w:eastAsia="MS Mincho"/>
          <w:szCs w:val="20"/>
        </w:rPr>
        <w:t>Vendor {</w:t>
      </w:r>
      <w:r>
        <w:rPr>
          <w:rFonts w:eastAsia="MS Mincho"/>
          <w:szCs w:val="22"/>
        </w:rPr>
        <w:t xml:space="preserve">Contractor} </w:t>
      </w:r>
      <w:r w:rsidRPr="00AB178A">
        <w:rPr>
          <w:rFonts w:eastAsia="MS Mincho" w:cs="Arial"/>
          <w:szCs w:val="22"/>
        </w:rPr>
        <w:t>shall</w:t>
      </w:r>
      <w:r w:rsidRPr="00AB178A">
        <w:rPr>
          <w:rFonts w:eastAsia="MS Mincho" w:cs="Arial"/>
          <w:szCs w:val="20"/>
        </w:rPr>
        <w:t xml:space="preserve"> adhere to the NJDOT Standard Specifications for Road and Bridge Construction and details (Traffic Control plan numbers TCD-1 through TCD-22)</w:t>
      </w:r>
      <w:r>
        <w:rPr>
          <w:rFonts w:eastAsia="MS Mincho" w:cs="Arial"/>
          <w:szCs w:val="20"/>
        </w:rPr>
        <w:t xml:space="preserve"> on all NJDOT controlled roadways</w:t>
      </w:r>
      <w:r w:rsidRPr="00AB178A">
        <w:rPr>
          <w:rFonts w:eastAsia="MS Mincho" w:cs="Arial"/>
          <w:szCs w:val="20"/>
        </w:rPr>
        <w:t xml:space="preserve">, </w:t>
      </w:r>
      <w:r>
        <w:rPr>
          <w:rFonts w:eastAsia="MS Mincho" w:cs="Arial"/>
          <w:szCs w:val="20"/>
        </w:rPr>
        <w:t xml:space="preserve">and </w:t>
      </w:r>
      <w:r w:rsidRPr="00AB178A">
        <w:rPr>
          <w:rFonts w:eastAsia="MS Mincho" w:cs="Arial"/>
          <w:szCs w:val="20"/>
        </w:rPr>
        <w:t xml:space="preserve">Manual of </w:t>
      </w:r>
      <w:r>
        <w:rPr>
          <w:rFonts w:eastAsia="MS Mincho" w:cs="Arial"/>
          <w:szCs w:val="20"/>
        </w:rPr>
        <w:t>Uniform Traffic Control Devices (</w:t>
      </w:r>
      <w:r w:rsidRPr="00AB178A">
        <w:rPr>
          <w:rFonts w:eastAsia="MS Mincho" w:cs="Arial"/>
          <w:szCs w:val="20"/>
        </w:rPr>
        <w:t>MUTCD</w:t>
      </w:r>
      <w:r w:rsidRPr="00EF5818">
        <w:t xml:space="preserve"> </w:t>
      </w:r>
      <w:hyperlink r:id="rId39" w:history="1">
        <w:r>
          <w:rPr>
            <w:rStyle w:val="Hyperlink"/>
          </w:rPr>
          <w:t>https://mutcd.fhwa.dot.gov/</w:t>
        </w:r>
      </w:hyperlink>
      <w:r>
        <w:rPr>
          <w:rFonts w:eastAsia="MS Mincho" w:cs="Arial"/>
          <w:szCs w:val="20"/>
        </w:rPr>
        <w:t>) on non-NJDOT controlled roadways at a minimum.</w:t>
      </w:r>
      <w:r w:rsidR="00DA2B6C">
        <w:rPr>
          <w:rFonts w:eastAsia="MS Mincho" w:cs="Arial"/>
          <w:szCs w:val="20"/>
        </w:rPr>
        <w:t xml:space="preserve"> </w:t>
      </w:r>
    </w:p>
    <w:p w14:paraId="1F234B6D" w14:textId="7F330FA1" w:rsidR="00785545" w:rsidRDefault="00785545" w:rsidP="008F5A09">
      <w:pPr>
        <w:ind w:right="108"/>
        <w:rPr>
          <w:rFonts w:eastAsia="MS Mincho" w:cs="Arial"/>
          <w:szCs w:val="20"/>
        </w:rPr>
      </w:pPr>
    </w:p>
    <w:p w14:paraId="64EBA153" w14:textId="00492E55" w:rsidR="00785545" w:rsidRPr="006F34A4" w:rsidRDefault="00785545" w:rsidP="002F7225">
      <w:pPr>
        <w:rPr>
          <w:rFonts w:eastAsia="MS Mincho" w:cs="Arial"/>
          <w:szCs w:val="22"/>
        </w:rPr>
      </w:pPr>
      <w:r w:rsidRPr="00AB178A">
        <w:rPr>
          <w:rFonts w:eastAsia="MS Mincho" w:cs="Arial"/>
          <w:szCs w:val="20"/>
        </w:rPr>
        <w:t>All traffic restrictions, including lane width reductions, lane closures, and detours</w:t>
      </w:r>
      <w:r>
        <w:rPr>
          <w:rFonts w:eastAsia="MS Mincho" w:cs="Arial"/>
          <w:szCs w:val="20"/>
        </w:rPr>
        <w:t>,</w:t>
      </w:r>
      <w:r w:rsidRPr="00AB178A">
        <w:rPr>
          <w:rFonts w:eastAsia="MS Mincho" w:cs="Arial"/>
          <w:szCs w:val="20"/>
        </w:rPr>
        <w:t xml:space="preserve"> are subject to the approval of the </w:t>
      </w:r>
      <w:r>
        <w:rPr>
          <w:rFonts w:eastAsia="MS Mincho" w:cs="Arial"/>
          <w:szCs w:val="20"/>
        </w:rPr>
        <w:t xml:space="preserve">NJDOT. The </w:t>
      </w:r>
      <w:r>
        <w:rPr>
          <w:rFonts w:eastAsia="MS Mincho"/>
          <w:szCs w:val="20"/>
        </w:rPr>
        <w:t>Vendor {</w:t>
      </w:r>
      <w:r>
        <w:rPr>
          <w:rFonts w:eastAsia="MS Mincho"/>
          <w:szCs w:val="22"/>
        </w:rPr>
        <w:t xml:space="preserve">Contractor} </w:t>
      </w:r>
      <w:r>
        <w:rPr>
          <w:rFonts w:eastAsia="MS Mincho" w:cs="Arial"/>
          <w:szCs w:val="20"/>
        </w:rPr>
        <w:t>shall p</w:t>
      </w:r>
      <w:r w:rsidRPr="00AB178A">
        <w:rPr>
          <w:rFonts w:eastAsia="MS Mincho" w:cs="Arial"/>
          <w:szCs w:val="20"/>
        </w:rPr>
        <w:t xml:space="preserve">ost detours </w:t>
      </w:r>
      <w:r>
        <w:rPr>
          <w:rFonts w:eastAsia="MS Mincho" w:cs="Arial"/>
          <w:szCs w:val="20"/>
        </w:rPr>
        <w:t xml:space="preserve">when needed </w:t>
      </w:r>
      <w:r w:rsidRPr="00AB178A">
        <w:rPr>
          <w:rFonts w:eastAsia="MS Mincho" w:cs="Arial"/>
          <w:szCs w:val="20"/>
        </w:rPr>
        <w:t>and cover detours during non-closure hours. I</w:t>
      </w:r>
      <w:r>
        <w:rPr>
          <w:rFonts w:eastAsia="MS Mincho" w:cs="Arial"/>
          <w:szCs w:val="20"/>
        </w:rPr>
        <w:t>f county roads</w:t>
      </w:r>
      <w:r w:rsidRPr="00AB178A">
        <w:rPr>
          <w:rFonts w:eastAsia="MS Mincho" w:cs="Arial"/>
          <w:szCs w:val="20"/>
        </w:rPr>
        <w:t xml:space="preserve"> are used for detours,</w:t>
      </w:r>
      <w:r>
        <w:rPr>
          <w:rFonts w:eastAsia="MS Mincho" w:cs="Arial"/>
          <w:szCs w:val="20"/>
        </w:rPr>
        <w:t xml:space="preserve"> the </w:t>
      </w:r>
      <w:r>
        <w:rPr>
          <w:rFonts w:eastAsia="MS Mincho"/>
          <w:szCs w:val="20"/>
        </w:rPr>
        <w:t>Vendor {</w:t>
      </w:r>
      <w:r>
        <w:rPr>
          <w:rFonts w:eastAsia="MS Mincho"/>
          <w:szCs w:val="22"/>
        </w:rPr>
        <w:t xml:space="preserve">Contractor} </w:t>
      </w:r>
      <w:r>
        <w:rPr>
          <w:rFonts w:eastAsia="MS Mincho" w:cs="Arial"/>
          <w:szCs w:val="20"/>
        </w:rPr>
        <w:t>shall</w:t>
      </w:r>
      <w:r w:rsidRPr="00AB178A">
        <w:rPr>
          <w:rFonts w:eastAsia="MS Mincho" w:cs="Arial"/>
          <w:szCs w:val="20"/>
        </w:rPr>
        <w:t xml:space="preserve"> obtain approval from </w:t>
      </w:r>
      <w:r>
        <w:rPr>
          <w:rFonts w:eastAsia="MS Mincho" w:cs="Arial"/>
          <w:szCs w:val="20"/>
        </w:rPr>
        <w:t xml:space="preserve">the </w:t>
      </w:r>
      <w:r w:rsidRPr="00AB178A">
        <w:rPr>
          <w:rFonts w:eastAsia="MS Mincho" w:cs="Arial"/>
          <w:szCs w:val="20"/>
        </w:rPr>
        <w:t>appropriate County Engineer.</w:t>
      </w:r>
      <w:r>
        <w:rPr>
          <w:rFonts w:eastAsia="MS Mincho" w:cs="Arial"/>
          <w:szCs w:val="22"/>
        </w:rPr>
        <w:t xml:space="preserve"> </w:t>
      </w:r>
    </w:p>
    <w:p w14:paraId="75C81F16" w14:textId="77777777" w:rsidR="00785545" w:rsidRDefault="00785545" w:rsidP="008F5A09">
      <w:pPr>
        <w:ind w:right="108"/>
        <w:rPr>
          <w:rFonts w:eastAsia="MS Mincho" w:cs="Arial"/>
          <w:szCs w:val="20"/>
        </w:rPr>
      </w:pPr>
    </w:p>
    <w:p w14:paraId="03A54B04" w14:textId="10A22233" w:rsidR="00F1739C" w:rsidRDefault="00DA2B6C" w:rsidP="008F5A09">
      <w:pPr>
        <w:ind w:right="108"/>
        <w:rPr>
          <w:rFonts w:eastAsia="MS Mincho" w:cs="Arial"/>
          <w:szCs w:val="20"/>
        </w:rPr>
      </w:pPr>
      <w:r>
        <w:rPr>
          <w:rFonts w:eastAsia="MS Mincho" w:cs="Arial"/>
          <w:szCs w:val="20"/>
        </w:rPr>
        <w:t xml:space="preserve">Additionally, the Vendor {Contractor} shall adhere to the following </w:t>
      </w:r>
      <w:r w:rsidR="00785545">
        <w:rPr>
          <w:rFonts w:eastAsia="MS Mincho" w:cs="Arial"/>
          <w:szCs w:val="20"/>
        </w:rPr>
        <w:t xml:space="preserve">Price Line Item specific </w:t>
      </w:r>
      <w:r>
        <w:rPr>
          <w:rFonts w:eastAsia="MS Mincho" w:cs="Arial"/>
          <w:szCs w:val="20"/>
        </w:rPr>
        <w:t>requirements related to traffic control and safety:</w:t>
      </w:r>
    </w:p>
    <w:p w14:paraId="5B8FC8D4" w14:textId="77777777" w:rsidR="00F1739C" w:rsidRDefault="00F1739C" w:rsidP="008F5A09">
      <w:pPr>
        <w:ind w:right="108"/>
        <w:rPr>
          <w:rFonts w:eastAsia="MS Mincho" w:cs="Arial"/>
          <w:szCs w:val="20"/>
        </w:rPr>
      </w:pPr>
    </w:p>
    <w:p w14:paraId="2BA28532" w14:textId="251F9B25" w:rsidR="008F5A09" w:rsidRPr="006F34A4" w:rsidRDefault="00842B9B" w:rsidP="002F7225">
      <w:pPr>
        <w:pStyle w:val="ListParagraph"/>
        <w:numPr>
          <w:ilvl w:val="0"/>
          <w:numId w:val="75"/>
        </w:numPr>
        <w:ind w:right="108"/>
        <w:rPr>
          <w:rFonts w:eastAsia="MS Mincho" w:cs="Arial"/>
          <w:szCs w:val="20"/>
        </w:rPr>
      </w:pPr>
      <w:r w:rsidRPr="002F7225">
        <w:rPr>
          <w:rFonts w:eastAsia="MS Mincho" w:cs="Arial"/>
          <w:szCs w:val="20"/>
          <w:u w:val="single"/>
        </w:rPr>
        <w:t xml:space="preserve">Price Line Items </w:t>
      </w:r>
      <w:r w:rsidR="008F5A09" w:rsidRPr="002F7225">
        <w:rPr>
          <w:rFonts w:eastAsia="MS Mincho" w:cs="Arial"/>
          <w:szCs w:val="20"/>
          <w:u w:val="single"/>
        </w:rPr>
        <w:t>1-6</w:t>
      </w:r>
      <w:r w:rsidR="007468A3">
        <w:rPr>
          <w:rFonts w:eastAsia="MS Mincho" w:cs="Arial"/>
          <w:szCs w:val="20"/>
        </w:rPr>
        <w:t xml:space="preserve"> - U</w:t>
      </w:r>
      <w:r w:rsidR="002B271C" w:rsidRPr="006F34A4">
        <w:rPr>
          <w:rFonts w:eastAsia="MS Mincho" w:cs="Arial"/>
          <w:szCs w:val="20"/>
        </w:rPr>
        <w:t>nit pricing</w:t>
      </w:r>
      <w:r w:rsidR="008F5A09" w:rsidRPr="006F34A4">
        <w:rPr>
          <w:rFonts w:eastAsia="MS Mincho" w:cs="Arial"/>
          <w:szCs w:val="20"/>
        </w:rPr>
        <w:t xml:space="preserve"> </w:t>
      </w:r>
      <w:r w:rsidR="002B271C" w:rsidRPr="006F34A4">
        <w:rPr>
          <w:rFonts w:eastAsia="MS Mincho" w:cs="Arial"/>
          <w:szCs w:val="20"/>
        </w:rPr>
        <w:t xml:space="preserve">shall </w:t>
      </w:r>
      <w:r w:rsidR="007468A3">
        <w:rPr>
          <w:rFonts w:eastAsia="MS Mincho" w:cs="Arial"/>
          <w:szCs w:val="20"/>
        </w:rPr>
        <w:t xml:space="preserve">for these items shall </w:t>
      </w:r>
      <w:r w:rsidR="008F5A09" w:rsidRPr="006F34A4">
        <w:rPr>
          <w:rFonts w:eastAsia="MS Mincho" w:cs="Arial"/>
          <w:szCs w:val="20"/>
        </w:rPr>
        <w:t xml:space="preserve">include traffic control for lane closures on both sides of the barrier curb. The </w:t>
      </w:r>
      <w:r w:rsidR="008F5A09" w:rsidRPr="006F34A4">
        <w:rPr>
          <w:rFonts w:eastAsia="MS Mincho"/>
          <w:szCs w:val="20"/>
        </w:rPr>
        <w:t>Vendor {</w:t>
      </w:r>
      <w:r w:rsidR="008F5A09" w:rsidRPr="00DA2B6C">
        <w:rPr>
          <w:rFonts w:eastAsia="MS Mincho"/>
          <w:szCs w:val="22"/>
        </w:rPr>
        <w:t xml:space="preserve">Contractor} </w:t>
      </w:r>
      <w:r w:rsidR="008F5A09" w:rsidRPr="006F34A4">
        <w:rPr>
          <w:rFonts w:eastAsia="MS Mincho" w:cs="Arial"/>
          <w:szCs w:val="20"/>
        </w:rPr>
        <w:t xml:space="preserve">shall include the necessary signs and safety devices for a standard </w:t>
      </w:r>
      <w:r w:rsidR="008F5A09" w:rsidRPr="00785545">
        <w:rPr>
          <w:rFonts w:eastAsia="MS Mincho" w:cs="Arial"/>
          <w:szCs w:val="20"/>
        </w:rPr>
        <w:t xml:space="preserve">traffic control </w:t>
      </w:r>
      <w:r w:rsidR="008F5A09" w:rsidRPr="006F34A4">
        <w:rPr>
          <w:rFonts w:eastAsia="MS Mincho" w:cs="Arial"/>
          <w:szCs w:val="20"/>
        </w:rPr>
        <w:t>setup</w:t>
      </w:r>
      <w:r w:rsidR="002B271C" w:rsidRPr="006F34A4">
        <w:rPr>
          <w:rFonts w:eastAsia="MS Mincho" w:cs="Arial"/>
          <w:szCs w:val="20"/>
        </w:rPr>
        <w:t>.</w:t>
      </w:r>
      <w:r w:rsidR="00DA2B6C">
        <w:rPr>
          <w:rFonts w:eastAsia="MS Mincho" w:cs="Arial"/>
          <w:szCs w:val="20"/>
        </w:rPr>
        <w:t xml:space="preserve"> </w:t>
      </w:r>
      <w:r w:rsidR="00785545">
        <w:rPr>
          <w:rFonts w:eastAsia="MS Mincho" w:cs="Arial"/>
          <w:szCs w:val="20"/>
        </w:rPr>
        <w:t xml:space="preserve">All costs associated with these </w:t>
      </w:r>
      <w:r w:rsidR="007468A3">
        <w:rPr>
          <w:rFonts w:eastAsia="MS Mincho" w:cs="Arial"/>
          <w:szCs w:val="20"/>
        </w:rPr>
        <w:t xml:space="preserve">traffic safety </w:t>
      </w:r>
      <w:r w:rsidR="00785545">
        <w:rPr>
          <w:rFonts w:eastAsia="MS Mincho" w:cs="Arial"/>
          <w:szCs w:val="20"/>
        </w:rPr>
        <w:t>services shall be included in the unit pricing for these items. No additional payments for traffic control shall be permitted; and</w:t>
      </w:r>
    </w:p>
    <w:p w14:paraId="54CAE40B" w14:textId="77777777" w:rsidR="002B271C" w:rsidRPr="00AB178A" w:rsidRDefault="002B271C" w:rsidP="008F5A09">
      <w:pPr>
        <w:ind w:right="108"/>
        <w:rPr>
          <w:rFonts w:eastAsia="MS Mincho" w:cs="Arial"/>
          <w:szCs w:val="20"/>
        </w:rPr>
      </w:pPr>
    </w:p>
    <w:p w14:paraId="13530625" w14:textId="3A7CA358" w:rsidR="008F5A09" w:rsidRPr="00AB178A" w:rsidRDefault="007468A3" w:rsidP="002F7225">
      <w:pPr>
        <w:pStyle w:val="ListParagraph"/>
        <w:numPr>
          <w:ilvl w:val="0"/>
          <w:numId w:val="75"/>
        </w:numPr>
        <w:ind w:right="108"/>
        <w:rPr>
          <w:rFonts w:eastAsia="MS Mincho"/>
        </w:rPr>
      </w:pPr>
      <w:r w:rsidRPr="002F7225">
        <w:rPr>
          <w:rFonts w:eastAsia="MS Mincho" w:cs="Arial"/>
          <w:szCs w:val="20"/>
          <w:u w:val="single"/>
        </w:rPr>
        <w:t>Price Line Items 1-20, 35-52 and 101-112</w:t>
      </w:r>
      <w:r>
        <w:rPr>
          <w:rFonts w:eastAsia="MS Mincho" w:cs="Arial"/>
          <w:szCs w:val="20"/>
        </w:rPr>
        <w:t xml:space="preserve"> - </w:t>
      </w:r>
      <w:r w:rsidR="008F5A09" w:rsidRPr="006F34A4">
        <w:rPr>
          <w:rFonts w:eastAsia="MS Mincho" w:cs="Arial"/>
          <w:szCs w:val="20"/>
        </w:rPr>
        <w:t xml:space="preserve">At least one Truck Mounted Attenuator (TMA) </w:t>
      </w:r>
      <w:r w:rsidR="00785545">
        <w:rPr>
          <w:rFonts w:eastAsia="MS Mincho" w:cs="Arial"/>
          <w:szCs w:val="20"/>
        </w:rPr>
        <w:t>will</w:t>
      </w:r>
      <w:r w:rsidR="008F5A09" w:rsidRPr="006F34A4">
        <w:rPr>
          <w:rFonts w:eastAsia="MS Mincho" w:cs="Arial"/>
          <w:szCs w:val="20"/>
        </w:rPr>
        <w:t xml:space="preserve"> be required </w:t>
      </w:r>
      <w:r w:rsidR="00785545">
        <w:rPr>
          <w:rFonts w:eastAsia="MS Mincho" w:cs="Arial"/>
          <w:szCs w:val="20"/>
        </w:rPr>
        <w:t xml:space="preserve">and shall be provided by the Vendor {Contractor} </w:t>
      </w:r>
      <w:r w:rsidR="008F5A09" w:rsidRPr="006F34A4">
        <w:rPr>
          <w:rFonts w:eastAsia="MS Mincho" w:cs="Arial"/>
          <w:szCs w:val="20"/>
        </w:rPr>
        <w:t>on all work zones and safety setups for</w:t>
      </w:r>
      <w:r>
        <w:rPr>
          <w:rFonts w:eastAsia="MS Mincho" w:cs="Arial"/>
          <w:szCs w:val="20"/>
        </w:rPr>
        <w:t xml:space="preserve"> items.</w:t>
      </w:r>
      <w:r w:rsidR="008F5A09" w:rsidRPr="006F34A4">
        <w:rPr>
          <w:rFonts w:eastAsia="MS Mincho" w:cs="Arial"/>
          <w:szCs w:val="20"/>
        </w:rPr>
        <w:t xml:space="preserve"> </w:t>
      </w:r>
      <w:r w:rsidR="00785545">
        <w:rPr>
          <w:rFonts w:eastAsia="MS Mincho" w:cs="Arial"/>
          <w:szCs w:val="20"/>
        </w:rPr>
        <w:t xml:space="preserve">All costs associated with these services shall be included in the unit pricing for these items. No additional payments for traffic control shall be permitted. </w:t>
      </w:r>
    </w:p>
    <w:p w14:paraId="19573163" w14:textId="77777777" w:rsidR="008F5A09" w:rsidRPr="00AB178A" w:rsidRDefault="008F5A09" w:rsidP="008F5A09">
      <w:pPr>
        <w:ind w:right="108"/>
        <w:rPr>
          <w:rFonts w:eastAsia="MS Mincho" w:cs="Arial"/>
          <w:szCs w:val="22"/>
        </w:rPr>
      </w:pPr>
      <w:bookmarkStart w:id="246" w:name="_Toc61758168"/>
      <w:bookmarkStart w:id="247" w:name="_Toc72638428"/>
      <w:bookmarkStart w:id="248" w:name="_Toc105559156"/>
      <w:bookmarkStart w:id="249" w:name="_Toc108413060"/>
      <w:bookmarkStart w:id="250" w:name="_Toc124142875"/>
      <w:bookmarkStart w:id="251" w:name="_Toc147817023"/>
      <w:bookmarkStart w:id="252" w:name="_Toc177178609"/>
    </w:p>
    <w:p w14:paraId="410E6FEB" w14:textId="77777777" w:rsidR="008F5A09" w:rsidRDefault="008F5A09" w:rsidP="008F5A09">
      <w:pPr>
        <w:ind w:right="108"/>
        <w:rPr>
          <w:rFonts w:eastAsia="MS Mincho" w:cs="Arial"/>
          <w:szCs w:val="22"/>
        </w:rPr>
      </w:pPr>
      <w:r w:rsidRPr="00AB178A">
        <w:rPr>
          <w:rFonts w:eastAsia="MS Mincho" w:cs="Arial"/>
          <w:szCs w:val="20"/>
        </w:rPr>
        <w:t xml:space="preserve">The normal </w:t>
      </w:r>
      <w:r>
        <w:rPr>
          <w:rFonts w:eastAsia="MS Mincho" w:cs="Arial"/>
          <w:szCs w:val="20"/>
        </w:rPr>
        <w:t xml:space="preserve">days and </w:t>
      </w:r>
      <w:r w:rsidRPr="00AB178A">
        <w:rPr>
          <w:rFonts w:eastAsia="MS Mincho" w:cs="Arial"/>
          <w:szCs w:val="20"/>
        </w:rPr>
        <w:t>hours for construction will be</w:t>
      </w:r>
      <w:r>
        <w:rPr>
          <w:rFonts w:eastAsia="MS Mincho" w:cs="Arial"/>
          <w:szCs w:val="20"/>
        </w:rPr>
        <w:t xml:space="preserve"> Monday-Friday</w:t>
      </w:r>
      <w:r w:rsidRPr="00AB178A">
        <w:rPr>
          <w:rFonts w:eastAsia="MS Mincho" w:cs="Arial"/>
          <w:szCs w:val="20"/>
        </w:rPr>
        <w:t xml:space="preserve"> from 9:00 a.m. to 3:30 </w:t>
      </w:r>
      <w:r>
        <w:rPr>
          <w:rFonts w:eastAsia="MS Mincho" w:cs="Arial"/>
          <w:szCs w:val="20"/>
        </w:rPr>
        <w:t xml:space="preserve">p.m.  </w:t>
      </w:r>
      <w:r w:rsidRPr="00AB178A">
        <w:rPr>
          <w:rFonts w:eastAsia="MS Mincho" w:cs="Arial"/>
          <w:szCs w:val="22"/>
        </w:rPr>
        <w:t>The NJDOT reserves t</w:t>
      </w:r>
      <w:r>
        <w:rPr>
          <w:rFonts w:eastAsia="MS Mincho" w:cs="Arial"/>
          <w:szCs w:val="22"/>
        </w:rPr>
        <w:t xml:space="preserve">he right to adjust these hours </w:t>
      </w:r>
      <w:r w:rsidRPr="00AB178A">
        <w:rPr>
          <w:rFonts w:eastAsia="MS Mincho" w:cs="Arial"/>
          <w:szCs w:val="22"/>
        </w:rPr>
        <w:t>due to the varying tra</w:t>
      </w:r>
      <w:r>
        <w:rPr>
          <w:rFonts w:eastAsia="MS Mincho" w:cs="Arial"/>
          <w:szCs w:val="22"/>
        </w:rPr>
        <w:t>ffic conditions throughout the S</w:t>
      </w:r>
      <w:r w:rsidRPr="00AB178A">
        <w:rPr>
          <w:rFonts w:eastAsia="MS Mincho" w:cs="Arial"/>
          <w:szCs w:val="22"/>
        </w:rPr>
        <w:t>tate.</w:t>
      </w:r>
      <w:r>
        <w:rPr>
          <w:rFonts w:eastAsia="MS Mincho" w:cs="Arial"/>
          <w:szCs w:val="22"/>
        </w:rPr>
        <w:t xml:space="preserve">  The </w:t>
      </w:r>
      <w:r>
        <w:rPr>
          <w:rFonts w:eastAsia="MS Mincho"/>
          <w:szCs w:val="20"/>
        </w:rPr>
        <w:t>Vendor {</w:t>
      </w:r>
      <w:r>
        <w:rPr>
          <w:rFonts w:eastAsia="MS Mincho"/>
          <w:szCs w:val="22"/>
        </w:rPr>
        <w:t xml:space="preserve">Contractor} </w:t>
      </w:r>
      <w:r>
        <w:rPr>
          <w:rFonts w:eastAsia="MS Mincho" w:cs="Arial"/>
          <w:szCs w:val="22"/>
        </w:rPr>
        <w:t>may be required to perform work on weekends or holidays if deemed necessary by the NJDOT, at no additional cost to the State.</w:t>
      </w:r>
    </w:p>
    <w:p w14:paraId="61E852C0" w14:textId="77777777" w:rsidR="008F5A09" w:rsidRDefault="008F5A09" w:rsidP="008F5A09">
      <w:pPr>
        <w:ind w:right="108"/>
        <w:rPr>
          <w:rFonts w:eastAsia="MS Mincho" w:cs="Arial"/>
          <w:szCs w:val="22"/>
        </w:rPr>
      </w:pPr>
    </w:p>
    <w:p w14:paraId="28BB7B6C" w14:textId="5C089416" w:rsidR="008F5A09" w:rsidRPr="004B7A09" w:rsidRDefault="008F5A09" w:rsidP="008F5A09">
      <w:pPr>
        <w:rPr>
          <w:rFonts w:cs="Arial"/>
          <w:szCs w:val="22"/>
        </w:rPr>
      </w:pPr>
      <w:r w:rsidRPr="004B7A09">
        <w:rPr>
          <w:rFonts w:cs="Arial"/>
          <w:szCs w:val="22"/>
        </w:rPr>
        <w:t>The following holidays are recognized by the State:</w:t>
      </w:r>
      <w:r w:rsidR="00F35B3B">
        <w:rPr>
          <w:rFonts w:cs="Arial"/>
          <w:szCs w:val="22"/>
        </w:rPr>
        <w:t xml:space="preserve"> </w:t>
      </w:r>
      <w:hyperlink r:id="rId40" w:history="1">
        <w:r w:rsidR="00F35B3B" w:rsidRPr="00F35B3B">
          <w:rPr>
            <w:rStyle w:val="Hyperlink"/>
            <w:rFonts w:cs="Arial"/>
            <w:szCs w:val="22"/>
          </w:rPr>
          <w:t>https://www.state.nj.us/nj/about/facts/holidays/</w:t>
        </w:r>
      </w:hyperlink>
    </w:p>
    <w:p w14:paraId="5F1DE702" w14:textId="77777777" w:rsidR="008F5A09" w:rsidRPr="004B7A09" w:rsidRDefault="008F5A09" w:rsidP="008F5A09">
      <w:pPr>
        <w:rPr>
          <w:rFonts w:cs="Arial"/>
          <w:szCs w:val="22"/>
        </w:rPr>
      </w:pPr>
    </w:p>
    <w:p w14:paraId="19342A5F" w14:textId="77777777" w:rsidR="008F5A09" w:rsidRPr="004B7A09" w:rsidRDefault="008F5A09" w:rsidP="008F5A09">
      <w:pPr>
        <w:rPr>
          <w:rFonts w:cs="Arial"/>
          <w:szCs w:val="22"/>
        </w:rPr>
      </w:pPr>
      <w:r w:rsidRPr="004B7A09">
        <w:rPr>
          <w:rFonts w:cs="Arial"/>
          <w:szCs w:val="22"/>
        </w:rPr>
        <w:t>These recognized holidays are subject to change based upon Legislative approval.  Should a holiday fall on a weekend, the day designated by the State shall be recognized as the holiday.</w:t>
      </w:r>
    </w:p>
    <w:p w14:paraId="014A2E8B" w14:textId="77777777" w:rsidR="008F5A09" w:rsidRPr="00AB178A" w:rsidRDefault="008F5A09" w:rsidP="008F5A09">
      <w:pPr>
        <w:rPr>
          <w:rFonts w:eastAsia="MS Mincho" w:cs="Arial"/>
        </w:rPr>
      </w:pPr>
    </w:p>
    <w:p w14:paraId="15E84E89" w14:textId="13BEB651" w:rsidR="008F5A09" w:rsidRDefault="00792B33" w:rsidP="008F5A09">
      <w:pPr>
        <w:pStyle w:val="Heading2"/>
      </w:pPr>
      <w:bookmarkStart w:id="253" w:name="_Toc321207979"/>
      <w:bookmarkStart w:id="254" w:name="_Toc323559152"/>
      <w:bookmarkStart w:id="255" w:name="_Toc393193912"/>
      <w:bookmarkStart w:id="256" w:name="_Toc433881988"/>
      <w:bookmarkStart w:id="257" w:name="_Toc436129682"/>
      <w:bookmarkStart w:id="258" w:name="_Toc71724702"/>
      <w:bookmarkEnd w:id="246"/>
      <w:bookmarkEnd w:id="247"/>
      <w:bookmarkEnd w:id="248"/>
      <w:bookmarkEnd w:id="249"/>
      <w:bookmarkEnd w:id="250"/>
      <w:bookmarkEnd w:id="251"/>
      <w:bookmarkEnd w:id="252"/>
      <w:r>
        <w:t>C</w:t>
      </w:r>
      <w:r w:rsidR="008F5A09" w:rsidRPr="00AB178A">
        <w:t>ONSTRUCTION</w:t>
      </w:r>
      <w:bookmarkEnd w:id="253"/>
      <w:bookmarkEnd w:id="254"/>
      <w:bookmarkEnd w:id="255"/>
      <w:bookmarkEnd w:id="256"/>
      <w:bookmarkEnd w:id="257"/>
      <w:bookmarkEnd w:id="258"/>
    </w:p>
    <w:p w14:paraId="4B7E7FB7" w14:textId="77777777" w:rsidR="008F5A09" w:rsidRDefault="008F5A09" w:rsidP="008F5A09"/>
    <w:p w14:paraId="4EF6726C" w14:textId="3FE81866" w:rsidR="008F5A09" w:rsidRPr="008F5FD7" w:rsidRDefault="008F5A09" w:rsidP="008F5A09">
      <w:r>
        <w:t xml:space="preserve">All </w:t>
      </w:r>
      <w:r w:rsidR="00351D0C">
        <w:t>unit pricing awarded under this Blanket P.O.</w:t>
      </w:r>
      <w:r>
        <w:t xml:space="preserve"> </w:t>
      </w:r>
      <w:r w:rsidR="00351D0C">
        <w:t xml:space="preserve">shall </w:t>
      </w:r>
      <w:r>
        <w:t xml:space="preserve">include </w:t>
      </w:r>
      <w:r w:rsidR="006A704A">
        <w:t xml:space="preserve">all materials and </w:t>
      </w:r>
      <w:r>
        <w:t xml:space="preserve">installation of the </w:t>
      </w:r>
      <w:r w:rsidR="00842B9B">
        <w:t>Price Line Items</w:t>
      </w:r>
      <w:r w:rsidR="006A704A">
        <w:t xml:space="preserve">, as well any traffic control as applicable and specified by Bid Solicitation Section 3.6.1, </w:t>
      </w:r>
      <w:r w:rsidR="006A704A" w:rsidRPr="002F7225">
        <w:rPr>
          <w:i/>
        </w:rPr>
        <w:t>Maintenance and Protection of Traffic</w:t>
      </w:r>
      <w:r>
        <w:t>.</w:t>
      </w:r>
    </w:p>
    <w:p w14:paraId="5F9080C9" w14:textId="77777777" w:rsidR="008F5A09" w:rsidRPr="00C66B69" w:rsidRDefault="008F5A09" w:rsidP="008F5A09">
      <w:pPr>
        <w:rPr>
          <w:rFonts w:eastAsia="MS Mincho"/>
        </w:rPr>
      </w:pPr>
    </w:p>
    <w:p w14:paraId="45A979E8" w14:textId="17D6756D" w:rsidR="008F5A09" w:rsidRPr="00AB178A" w:rsidRDefault="008F5A09" w:rsidP="008F5A09">
      <w:pPr>
        <w:pStyle w:val="Heading3"/>
        <w:rPr>
          <w:rFonts w:eastAsia="MS Mincho"/>
        </w:rPr>
      </w:pPr>
      <w:bookmarkStart w:id="259" w:name="_Toc321207980"/>
      <w:bookmarkStart w:id="260" w:name="_Toc323559153"/>
      <w:bookmarkStart w:id="261" w:name="_Toc393193913"/>
      <w:bookmarkStart w:id="262" w:name="_Toc433881989"/>
      <w:bookmarkStart w:id="263" w:name="_Toc436129683"/>
      <w:bookmarkStart w:id="264" w:name="_Toc71724703"/>
      <w:r w:rsidRPr="00AB178A">
        <w:rPr>
          <w:rFonts w:eastAsia="MS Mincho"/>
        </w:rPr>
        <w:t>clearing site</w:t>
      </w:r>
      <w:bookmarkEnd w:id="259"/>
      <w:bookmarkEnd w:id="260"/>
      <w:bookmarkEnd w:id="261"/>
      <w:bookmarkEnd w:id="262"/>
      <w:bookmarkEnd w:id="263"/>
      <w:bookmarkEnd w:id="264"/>
      <w:r w:rsidRPr="00AB178A">
        <w:rPr>
          <w:rFonts w:eastAsia="MS Mincho"/>
        </w:rPr>
        <w:t xml:space="preserve"> </w:t>
      </w:r>
    </w:p>
    <w:p w14:paraId="11B69FC9" w14:textId="77777777" w:rsidR="008F5A09" w:rsidRPr="00AB178A" w:rsidRDefault="008F5A09" w:rsidP="008F5A09">
      <w:pPr>
        <w:rPr>
          <w:rFonts w:eastAsia="MS Mincho" w:cs="Arial"/>
        </w:rPr>
      </w:pPr>
    </w:p>
    <w:p w14:paraId="261CA814" w14:textId="531F25F8" w:rsidR="008F5A09" w:rsidRPr="00AB178A" w:rsidRDefault="008F5A09" w:rsidP="008F5A09">
      <w:pPr>
        <w:ind w:right="108"/>
        <w:rPr>
          <w:rFonts w:eastAsia="MS Mincho" w:cs="Arial"/>
          <w:szCs w:val="20"/>
        </w:rPr>
      </w:pPr>
      <w:r w:rsidRPr="00AB178A">
        <w:rPr>
          <w:rFonts w:eastAsia="MS Mincho" w:cs="Arial"/>
          <w:szCs w:val="20"/>
        </w:rPr>
        <w:t>Sidewalks, curbs</w:t>
      </w:r>
      <w:r>
        <w:rPr>
          <w:rFonts w:eastAsia="MS Mincho" w:cs="Arial"/>
          <w:szCs w:val="20"/>
        </w:rPr>
        <w:t>,</w:t>
      </w:r>
      <w:r w:rsidRPr="00AB178A">
        <w:rPr>
          <w:rFonts w:eastAsia="MS Mincho" w:cs="Arial"/>
          <w:szCs w:val="20"/>
        </w:rPr>
        <w:t xml:space="preserve"> and other materials designated for removal shall be disposed of by the </w:t>
      </w:r>
      <w:r>
        <w:rPr>
          <w:rFonts w:eastAsia="MS Mincho"/>
          <w:szCs w:val="20"/>
        </w:rPr>
        <w:t>Vendor {</w:t>
      </w:r>
      <w:r>
        <w:rPr>
          <w:rFonts w:eastAsia="MS Mincho"/>
          <w:szCs w:val="22"/>
        </w:rPr>
        <w:t>Contractor</w:t>
      </w:r>
      <w:r w:rsidR="00F35B3B">
        <w:rPr>
          <w:rFonts w:eastAsia="MS Mincho"/>
          <w:szCs w:val="22"/>
        </w:rPr>
        <w:t>}</w:t>
      </w:r>
      <w:r>
        <w:rPr>
          <w:rFonts w:eastAsia="MS Mincho"/>
          <w:szCs w:val="22"/>
        </w:rPr>
        <w:t xml:space="preserve"> </w:t>
      </w:r>
      <w:r w:rsidRPr="00AB178A">
        <w:rPr>
          <w:rFonts w:eastAsia="MS Mincho" w:cs="Arial"/>
          <w:szCs w:val="20"/>
        </w:rPr>
        <w:t>as specified in section 201.03.09 of the NJDOT Standard Specifications</w:t>
      </w:r>
      <w:r>
        <w:rPr>
          <w:rFonts w:eastAsia="MS Mincho" w:cs="Arial"/>
          <w:szCs w:val="20"/>
        </w:rPr>
        <w:t>,</w:t>
      </w:r>
      <w:r w:rsidRPr="00AB178A">
        <w:rPr>
          <w:rFonts w:eastAsia="MS Mincho" w:cs="Arial"/>
          <w:szCs w:val="20"/>
        </w:rPr>
        <w:t xml:space="preserve"> as referenced in Section 3.0 of this </w:t>
      </w:r>
      <w:r>
        <w:rPr>
          <w:rFonts w:eastAsia="MS Mincho" w:cs="Arial"/>
          <w:szCs w:val="20"/>
        </w:rPr>
        <w:t>Bid Solicitation</w:t>
      </w:r>
      <w:r w:rsidRPr="00AB178A">
        <w:rPr>
          <w:rFonts w:eastAsia="MS Mincho" w:cs="Arial"/>
          <w:szCs w:val="20"/>
        </w:rPr>
        <w:t>.  No special provisions are made for the removal of different types of curb, regardless of size or configuration.  Concrete, granite</w:t>
      </w:r>
      <w:r>
        <w:rPr>
          <w:rFonts w:eastAsia="MS Mincho" w:cs="Arial"/>
          <w:szCs w:val="20"/>
        </w:rPr>
        <w:t>,</w:t>
      </w:r>
      <w:r w:rsidRPr="00AB178A">
        <w:rPr>
          <w:rFonts w:eastAsia="MS Mincho" w:cs="Arial"/>
          <w:szCs w:val="20"/>
        </w:rPr>
        <w:t xml:space="preserve"> and bituminous curb shall for the duration of this </w:t>
      </w:r>
      <w:r w:rsidR="00CD6BB2">
        <w:rPr>
          <w:rFonts w:eastAsia="MS Mincho" w:cs="Arial"/>
          <w:szCs w:val="20"/>
        </w:rPr>
        <w:t>Blanket P.O.</w:t>
      </w:r>
      <w:r w:rsidRPr="00AB178A">
        <w:rPr>
          <w:rFonts w:eastAsia="MS Mincho" w:cs="Arial"/>
          <w:szCs w:val="20"/>
        </w:rPr>
        <w:t xml:space="preserve"> be removed and disposed of under </w:t>
      </w:r>
      <w:r>
        <w:rPr>
          <w:rFonts w:eastAsia="MS Mincho" w:cs="Arial"/>
          <w:szCs w:val="20"/>
        </w:rPr>
        <w:t>the</w:t>
      </w:r>
      <w:r w:rsidR="00351D0C">
        <w:rPr>
          <w:rFonts w:eastAsia="MS Mincho" w:cs="Arial"/>
          <w:szCs w:val="20"/>
        </w:rPr>
        <w:t xml:space="preserve"> applicable</w:t>
      </w:r>
      <w:r>
        <w:rPr>
          <w:rFonts w:eastAsia="MS Mincho" w:cs="Arial"/>
          <w:szCs w:val="20"/>
        </w:rPr>
        <w:t xml:space="preserve"> "remove curb”</w:t>
      </w:r>
      <w:r w:rsidR="00351D0C">
        <w:rPr>
          <w:rFonts w:eastAsia="MS Mincho" w:cs="Arial"/>
          <w:szCs w:val="20"/>
        </w:rPr>
        <w:t xml:space="preserve"> </w:t>
      </w:r>
      <w:r w:rsidR="00842B9B">
        <w:rPr>
          <w:rFonts w:eastAsia="MS Mincho" w:cs="Arial"/>
          <w:szCs w:val="20"/>
        </w:rPr>
        <w:t>Price Line Item</w:t>
      </w:r>
      <w:r w:rsidR="00351D0C">
        <w:rPr>
          <w:rFonts w:eastAsia="MS Mincho" w:cs="Arial"/>
          <w:szCs w:val="20"/>
        </w:rPr>
        <w:t>.</w:t>
      </w:r>
    </w:p>
    <w:p w14:paraId="3468DABD" w14:textId="77777777" w:rsidR="008F5A09" w:rsidRPr="00AB178A" w:rsidRDefault="008F5A09" w:rsidP="008F5A09">
      <w:pPr>
        <w:ind w:right="108"/>
        <w:rPr>
          <w:rFonts w:eastAsia="MS Mincho" w:cs="Arial"/>
          <w:szCs w:val="20"/>
        </w:rPr>
      </w:pPr>
    </w:p>
    <w:p w14:paraId="359C4579" w14:textId="53BBE2AB" w:rsidR="008F5A09" w:rsidRPr="00AB178A" w:rsidRDefault="008F5A09" w:rsidP="008F5A09">
      <w:pPr>
        <w:ind w:right="108"/>
        <w:rPr>
          <w:rFonts w:eastAsia="MS Mincho" w:cs="Arial"/>
          <w:szCs w:val="20"/>
        </w:rPr>
      </w:pPr>
      <w:r w:rsidRPr="00AB178A">
        <w:rPr>
          <w:rFonts w:eastAsia="MS Mincho" w:cs="Arial"/>
          <w:szCs w:val="20"/>
        </w:rPr>
        <w:t>No special provisions are made for the removal of different types of sidewalks.  Concrete and bituminous sidewalks, driveways</w:t>
      </w:r>
      <w:r>
        <w:rPr>
          <w:rFonts w:eastAsia="MS Mincho" w:cs="Arial"/>
          <w:szCs w:val="20"/>
        </w:rPr>
        <w:t>,</w:t>
      </w:r>
      <w:r w:rsidRPr="00AB178A">
        <w:rPr>
          <w:rFonts w:eastAsia="MS Mincho" w:cs="Arial"/>
          <w:szCs w:val="20"/>
        </w:rPr>
        <w:t xml:space="preserve"> and island pavements of all thicknesses shall for the duration of this </w:t>
      </w:r>
      <w:r w:rsidR="00CD6BB2">
        <w:rPr>
          <w:rFonts w:eastAsia="MS Mincho" w:cs="Arial"/>
          <w:szCs w:val="20"/>
        </w:rPr>
        <w:t>Blanket P.O.</w:t>
      </w:r>
      <w:r w:rsidRPr="00AB178A">
        <w:rPr>
          <w:rFonts w:eastAsia="MS Mincho" w:cs="Arial"/>
          <w:szCs w:val="20"/>
        </w:rPr>
        <w:t xml:space="preserve"> be removed and disposed of under</w:t>
      </w:r>
      <w:r>
        <w:rPr>
          <w:rFonts w:eastAsia="MS Mincho" w:cs="Arial"/>
          <w:szCs w:val="20"/>
        </w:rPr>
        <w:t xml:space="preserve"> the </w:t>
      </w:r>
      <w:r w:rsidR="00351D0C">
        <w:rPr>
          <w:rFonts w:eastAsia="MS Mincho" w:cs="Arial"/>
          <w:szCs w:val="20"/>
        </w:rPr>
        <w:t xml:space="preserve">applicable </w:t>
      </w:r>
      <w:r>
        <w:rPr>
          <w:rFonts w:eastAsia="MS Mincho" w:cs="Arial"/>
          <w:szCs w:val="20"/>
        </w:rPr>
        <w:t>"remove sidewalk</w:t>
      </w:r>
      <w:r w:rsidR="00351D0C">
        <w:rPr>
          <w:rFonts w:eastAsia="MS Mincho" w:cs="Arial"/>
          <w:szCs w:val="20"/>
        </w:rPr>
        <w:t xml:space="preserve">” </w:t>
      </w:r>
      <w:r w:rsidR="00842B9B">
        <w:t>Price Line Item</w:t>
      </w:r>
      <w:r w:rsidR="00351D0C">
        <w:rPr>
          <w:rFonts w:eastAsia="MS Mincho" w:cs="Arial"/>
          <w:szCs w:val="20"/>
        </w:rPr>
        <w:t xml:space="preserve">. </w:t>
      </w:r>
    </w:p>
    <w:p w14:paraId="4722115E" w14:textId="77777777" w:rsidR="008F5A09" w:rsidRPr="00AB178A" w:rsidRDefault="008F5A09" w:rsidP="008F5A09">
      <w:pPr>
        <w:ind w:right="108"/>
        <w:rPr>
          <w:rFonts w:eastAsia="MS Mincho" w:cs="Arial"/>
          <w:szCs w:val="20"/>
        </w:rPr>
      </w:pPr>
    </w:p>
    <w:p w14:paraId="010117E6" w14:textId="77777777" w:rsidR="008F5A09" w:rsidRDefault="008F5A09" w:rsidP="008F5A09">
      <w:pPr>
        <w:ind w:right="108"/>
        <w:rPr>
          <w:rFonts w:eastAsia="MS Mincho" w:cs="Arial"/>
          <w:szCs w:val="20"/>
        </w:rPr>
      </w:pPr>
      <w:r w:rsidRPr="00AB178A">
        <w:rPr>
          <w:rFonts w:eastAsia="MS Mincho" w:cs="Arial"/>
          <w:szCs w:val="20"/>
        </w:rPr>
        <w:t xml:space="preserve">No additional </w:t>
      </w:r>
      <w:r>
        <w:rPr>
          <w:rFonts w:eastAsia="MS Mincho" w:cs="Arial"/>
          <w:szCs w:val="20"/>
        </w:rPr>
        <w:t xml:space="preserve">charges to the State </w:t>
      </w:r>
      <w:r w:rsidRPr="00AB178A">
        <w:rPr>
          <w:rFonts w:eastAsia="MS Mincho" w:cs="Arial"/>
          <w:szCs w:val="20"/>
        </w:rPr>
        <w:t>will be allowed for any excavation adjacent to the curb or sidewalk being removed.</w:t>
      </w:r>
      <w:bookmarkStart w:id="265" w:name="_Toc321207981"/>
      <w:bookmarkStart w:id="266" w:name="_Toc323559154"/>
      <w:r>
        <w:rPr>
          <w:rFonts w:eastAsia="MS Mincho" w:cs="Arial"/>
          <w:szCs w:val="20"/>
        </w:rPr>
        <w:t xml:space="preserve">  Pricing shall be all-inclusive.</w:t>
      </w:r>
    </w:p>
    <w:p w14:paraId="21FE7061" w14:textId="77777777" w:rsidR="008F5A09" w:rsidRPr="00C66B69" w:rsidRDefault="008F5A09" w:rsidP="008F5A09">
      <w:pPr>
        <w:ind w:right="108"/>
        <w:rPr>
          <w:rFonts w:eastAsia="MS Mincho" w:cs="Arial"/>
          <w:szCs w:val="20"/>
        </w:rPr>
      </w:pPr>
    </w:p>
    <w:p w14:paraId="3929F7F5" w14:textId="65EFE194" w:rsidR="008F5A09" w:rsidRPr="00AB178A" w:rsidRDefault="008F5A09" w:rsidP="008F5A09">
      <w:pPr>
        <w:pStyle w:val="Heading3"/>
        <w:rPr>
          <w:rFonts w:eastAsia="MS Mincho"/>
        </w:rPr>
      </w:pPr>
      <w:bookmarkStart w:id="267" w:name="_Toc393193914"/>
      <w:bookmarkStart w:id="268" w:name="_Toc433881990"/>
      <w:bookmarkStart w:id="269" w:name="_Toc436129684"/>
      <w:bookmarkStart w:id="270" w:name="_Toc71724704"/>
      <w:bookmarkEnd w:id="265"/>
      <w:r w:rsidRPr="00AB178A">
        <w:rPr>
          <w:rFonts w:eastAsia="MS Mincho"/>
        </w:rPr>
        <w:t>material disposal</w:t>
      </w:r>
      <w:bookmarkEnd w:id="266"/>
      <w:bookmarkEnd w:id="267"/>
      <w:bookmarkEnd w:id="268"/>
      <w:bookmarkEnd w:id="269"/>
      <w:bookmarkEnd w:id="270"/>
    </w:p>
    <w:p w14:paraId="1A1A3242" w14:textId="77777777" w:rsidR="008F5A09" w:rsidRPr="00AB178A" w:rsidRDefault="008F5A09" w:rsidP="008F5A09">
      <w:pPr>
        <w:ind w:right="108"/>
        <w:rPr>
          <w:rFonts w:eastAsia="MS Mincho" w:cs="Arial"/>
          <w:szCs w:val="20"/>
        </w:rPr>
      </w:pPr>
    </w:p>
    <w:p w14:paraId="7A06CB44" w14:textId="6909D37B" w:rsidR="008F5A09" w:rsidRDefault="008F5A09" w:rsidP="008F5A09">
      <w:pPr>
        <w:ind w:right="108"/>
        <w:rPr>
          <w:rFonts w:eastAsia="MS Mincho" w:cs="Arial"/>
          <w:szCs w:val="20"/>
        </w:rPr>
      </w:pPr>
      <w:r w:rsidRPr="00AB178A">
        <w:rPr>
          <w:rFonts w:eastAsia="MS Mincho" w:cs="Arial"/>
          <w:szCs w:val="20"/>
        </w:rPr>
        <w:lastRenderedPageBreak/>
        <w:t xml:space="preserve">No materials of any type may be disposed of on State property.  The </w:t>
      </w:r>
      <w:r>
        <w:rPr>
          <w:rFonts w:eastAsia="MS Mincho"/>
          <w:szCs w:val="20"/>
        </w:rPr>
        <w:t>Vendor {</w:t>
      </w:r>
      <w:r>
        <w:rPr>
          <w:rFonts w:eastAsia="MS Mincho"/>
          <w:szCs w:val="22"/>
        </w:rPr>
        <w:t xml:space="preserve">Contractor} </w:t>
      </w:r>
      <w:r>
        <w:rPr>
          <w:rFonts w:eastAsia="MS Mincho" w:cs="Arial"/>
          <w:szCs w:val="20"/>
        </w:rPr>
        <w:t>shall be</w:t>
      </w:r>
      <w:r w:rsidRPr="00AB178A">
        <w:rPr>
          <w:rFonts w:eastAsia="MS Mincho" w:cs="Arial"/>
          <w:szCs w:val="20"/>
        </w:rPr>
        <w:t xml:space="preserve"> responsible for the disposal of all materials.  All materials must be properly disposed of in accordance with all </w:t>
      </w:r>
      <w:r w:rsidR="00351D0C">
        <w:rPr>
          <w:rFonts w:eastAsia="MS Mincho" w:cs="Arial"/>
          <w:szCs w:val="20"/>
        </w:rPr>
        <w:t>f</w:t>
      </w:r>
      <w:r>
        <w:rPr>
          <w:rFonts w:eastAsia="MS Mincho" w:cs="Arial"/>
          <w:szCs w:val="20"/>
        </w:rPr>
        <w:t xml:space="preserve">ederal, </w:t>
      </w:r>
      <w:r w:rsidRPr="00AB178A">
        <w:rPr>
          <w:rFonts w:eastAsia="MS Mincho" w:cs="Arial"/>
          <w:szCs w:val="20"/>
        </w:rPr>
        <w:t>State</w:t>
      </w:r>
      <w:r>
        <w:rPr>
          <w:rFonts w:eastAsia="MS Mincho" w:cs="Arial"/>
          <w:szCs w:val="20"/>
        </w:rPr>
        <w:t xml:space="preserve">, </w:t>
      </w:r>
      <w:r w:rsidR="00351D0C">
        <w:rPr>
          <w:rFonts w:eastAsia="MS Mincho" w:cs="Arial"/>
          <w:szCs w:val="20"/>
        </w:rPr>
        <w:t>c</w:t>
      </w:r>
      <w:r>
        <w:rPr>
          <w:rFonts w:eastAsia="MS Mincho" w:cs="Arial"/>
          <w:szCs w:val="20"/>
        </w:rPr>
        <w:t>ounty, and local</w:t>
      </w:r>
      <w:r w:rsidRPr="00AB178A">
        <w:rPr>
          <w:rFonts w:eastAsia="MS Mincho" w:cs="Arial"/>
          <w:szCs w:val="20"/>
        </w:rPr>
        <w:t xml:space="preserve"> regulations.</w:t>
      </w:r>
    </w:p>
    <w:p w14:paraId="71B0DFDE" w14:textId="77777777" w:rsidR="008F5A09" w:rsidRDefault="008F5A09" w:rsidP="008F5A09">
      <w:pPr>
        <w:ind w:right="108"/>
        <w:rPr>
          <w:rFonts w:eastAsia="MS Mincho" w:cs="Arial"/>
          <w:szCs w:val="20"/>
        </w:rPr>
      </w:pPr>
    </w:p>
    <w:p w14:paraId="298944B5" w14:textId="126A1452" w:rsidR="008F5A09" w:rsidRDefault="008F5A09" w:rsidP="008F5A09">
      <w:pPr>
        <w:ind w:right="108"/>
        <w:rPr>
          <w:rFonts w:eastAsia="MS Mincho" w:cs="Arial"/>
          <w:szCs w:val="20"/>
        </w:rPr>
      </w:pPr>
      <w:r>
        <w:rPr>
          <w:rFonts w:eastAsia="MS Mincho" w:cs="Arial"/>
          <w:szCs w:val="20"/>
        </w:rPr>
        <w:t xml:space="preserve">All groundwater discharge and regulated material shall be handled in accordance with all State, </w:t>
      </w:r>
      <w:r w:rsidR="00351D0C">
        <w:rPr>
          <w:rFonts w:eastAsia="MS Mincho" w:cs="Arial"/>
          <w:szCs w:val="20"/>
        </w:rPr>
        <w:t>f</w:t>
      </w:r>
      <w:r>
        <w:rPr>
          <w:rFonts w:eastAsia="MS Mincho" w:cs="Arial"/>
          <w:szCs w:val="20"/>
        </w:rPr>
        <w:t xml:space="preserve">ederal, </w:t>
      </w:r>
      <w:r w:rsidR="00351D0C">
        <w:rPr>
          <w:rFonts w:eastAsia="MS Mincho" w:cs="Arial"/>
          <w:szCs w:val="20"/>
        </w:rPr>
        <w:t>c</w:t>
      </w:r>
      <w:r>
        <w:rPr>
          <w:rFonts w:eastAsia="MS Mincho" w:cs="Arial"/>
          <w:szCs w:val="20"/>
        </w:rPr>
        <w:t xml:space="preserve">ounty, and local regulations.  It shall be the responsibility of the </w:t>
      </w:r>
      <w:r>
        <w:rPr>
          <w:rFonts w:eastAsia="MS Mincho"/>
          <w:szCs w:val="20"/>
        </w:rPr>
        <w:t>Vendor {</w:t>
      </w:r>
      <w:r>
        <w:rPr>
          <w:rFonts w:eastAsia="MS Mincho"/>
          <w:szCs w:val="22"/>
        </w:rPr>
        <w:t xml:space="preserve">Contractor} </w:t>
      </w:r>
      <w:r>
        <w:rPr>
          <w:rFonts w:eastAsia="MS Mincho" w:cs="Arial"/>
          <w:szCs w:val="20"/>
        </w:rPr>
        <w:t xml:space="preserve">to be fully knowledgeable of all rules and regulations pertaining to the work performed in this </w:t>
      </w:r>
      <w:r w:rsidR="00CD6BB2">
        <w:rPr>
          <w:rFonts w:eastAsia="MS Mincho" w:cs="Arial"/>
          <w:szCs w:val="20"/>
        </w:rPr>
        <w:t>Blanket P.O.</w:t>
      </w:r>
      <w:r>
        <w:rPr>
          <w:rFonts w:eastAsia="MS Mincho" w:cs="Arial"/>
          <w:szCs w:val="20"/>
        </w:rPr>
        <w:t xml:space="preserve"> and the disposal of any materials.  </w:t>
      </w:r>
      <w:bookmarkEnd w:id="181"/>
      <w:bookmarkEnd w:id="182"/>
      <w:bookmarkEnd w:id="183"/>
      <w:bookmarkEnd w:id="184"/>
      <w:bookmarkEnd w:id="185"/>
      <w:bookmarkEnd w:id="186"/>
      <w:bookmarkEnd w:id="187"/>
      <w:bookmarkEnd w:id="188"/>
    </w:p>
    <w:p w14:paraId="12C56981" w14:textId="56ED001C" w:rsidR="008F5A09" w:rsidRDefault="008F5A09" w:rsidP="00FA4859">
      <w:pPr>
        <w:pStyle w:val="Heading1"/>
        <w:numPr>
          <w:ilvl w:val="0"/>
          <w:numId w:val="0"/>
        </w:numPr>
      </w:pPr>
    </w:p>
    <w:p w14:paraId="3A6D343C" w14:textId="1470DAE9" w:rsidR="008F5A09" w:rsidRDefault="008F5A09" w:rsidP="008F5A09">
      <w:pPr>
        <w:pStyle w:val="Heading3"/>
        <w:rPr>
          <w:rFonts w:eastAsia="MS Mincho"/>
        </w:rPr>
      </w:pPr>
      <w:bookmarkStart w:id="271" w:name="_Toc71724705"/>
      <w:r>
        <w:rPr>
          <w:rFonts w:eastAsia="MS Mincho"/>
        </w:rPr>
        <w:t>Concrete And Drainage CONStruction</w:t>
      </w:r>
      <w:bookmarkEnd w:id="271"/>
    </w:p>
    <w:p w14:paraId="0A79A862" w14:textId="77777777" w:rsidR="008F5A09" w:rsidRDefault="008F5A09" w:rsidP="008F5A09"/>
    <w:p w14:paraId="783D6F1F" w14:textId="05F7EB69" w:rsidR="008F5A09" w:rsidRDefault="008F5A09" w:rsidP="008F5A09">
      <w:r>
        <w:t xml:space="preserve">All </w:t>
      </w:r>
      <w:r w:rsidR="00842B9B">
        <w:t>Price Line Items shall</w:t>
      </w:r>
      <w:r>
        <w:t xml:space="preserve"> include the cost of</w:t>
      </w:r>
      <w:r w:rsidR="002A132E">
        <w:t xml:space="preserve"> materials and</w:t>
      </w:r>
      <w:r>
        <w:t xml:space="preserve"> installation.</w:t>
      </w:r>
    </w:p>
    <w:p w14:paraId="67DCE8F4" w14:textId="77777777" w:rsidR="008F5A09" w:rsidRDefault="008F5A09" w:rsidP="008F5A09"/>
    <w:p w14:paraId="6A04E377" w14:textId="15505488" w:rsidR="008F5A09" w:rsidRDefault="008F5A09">
      <w:r>
        <w:t xml:space="preserve">All concrete construction </w:t>
      </w:r>
      <w:r w:rsidR="0052563A">
        <w:t xml:space="preserve">shall </w:t>
      </w:r>
      <w:r>
        <w:t>be completed as per the NJDOT Standard Specifications and Standard Details</w:t>
      </w:r>
      <w:r w:rsidR="0052563A">
        <w:t>, as specified by Section 3.0 of the Bid Solicitation.</w:t>
      </w:r>
    </w:p>
    <w:p w14:paraId="5897458A" w14:textId="77777777" w:rsidR="008F5A09" w:rsidRPr="007A02A1" w:rsidRDefault="008F5A09" w:rsidP="008F5A09"/>
    <w:p w14:paraId="3E539BE5" w14:textId="60444AEF" w:rsidR="008F5A09" w:rsidRDefault="008F5A09" w:rsidP="008F5A09">
      <w:r>
        <w:t>Class E concrete shall be used at driveways when the driveway needs to be open to traffic within</w:t>
      </w:r>
      <w:r w:rsidR="003E18EE">
        <w:t xml:space="preserve"> three</w:t>
      </w:r>
      <w:r>
        <w:t xml:space="preserve"> </w:t>
      </w:r>
      <w:r w:rsidR="003E18EE">
        <w:t>(</w:t>
      </w:r>
      <w:r>
        <w:t>3</w:t>
      </w:r>
      <w:r w:rsidR="003E18EE">
        <w:t>)</w:t>
      </w:r>
      <w:r>
        <w:t xml:space="preserve"> days.</w:t>
      </w:r>
    </w:p>
    <w:p w14:paraId="28907516" w14:textId="77777777" w:rsidR="008F5A09" w:rsidRDefault="008F5A09" w:rsidP="008F5A09"/>
    <w:p w14:paraId="1F2CF860" w14:textId="3D3EC742" w:rsidR="008F5A09" w:rsidRDefault="008F5A09" w:rsidP="008F5A09">
      <w:r>
        <w:t xml:space="preserve">For </w:t>
      </w:r>
      <w:r w:rsidR="00842B9B">
        <w:t xml:space="preserve">Price Line Items </w:t>
      </w:r>
      <w:r>
        <w:t>41-44, 48, 50, 59-62, 66, and 68, the reinforcement shall be placed in a grid pattern 12” off center utilizing epoxy coated #4 (0.5”) rebar.</w:t>
      </w:r>
    </w:p>
    <w:p w14:paraId="1B413060" w14:textId="77777777" w:rsidR="008F5A09" w:rsidRDefault="008F5A09" w:rsidP="008F5A09"/>
    <w:p w14:paraId="2EE9A0E0" w14:textId="1FC1D908" w:rsidR="008F5A09" w:rsidRDefault="008F5A09" w:rsidP="008F5A09">
      <w:r>
        <w:t>For</w:t>
      </w:r>
      <w:r w:rsidR="00C00911">
        <w:t xml:space="preserve"> </w:t>
      </w:r>
      <w:r w:rsidR="00842B9B">
        <w:t>P</w:t>
      </w:r>
      <w:r w:rsidR="00C00911">
        <w:t xml:space="preserve">rice </w:t>
      </w:r>
      <w:r w:rsidR="00842B9B">
        <w:t>L</w:t>
      </w:r>
      <w:r w:rsidR="00C00911">
        <w:t>ine</w:t>
      </w:r>
      <w:r>
        <w:t xml:space="preserve"> </w:t>
      </w:r>
      <w:r w:rsidR="00842B9B">
        <w:t>I</w:t>
      </w:r>
      <w:r>
        <w:t xml:space="preserve">tems 76-86 and 89-99, the maximum depth for construction or reconstruction </w:t>
      </w:r>
      <w:r w:rsidR="00C00911">
        <w:t xml:space="preserve">shall </w:t>
      </w:r>
      <w:r>
        <w:t>be six feet.</w:t>
      </w:r>
    </w:p>
    <w:p w14:paraId="0FE3E8D6" w14:textId="77777777" w:rsidR="008F5A09" w:rsidRDefault="008F5A09" w:rsidP="008F5A09"/>
    <w:p w14:paraId="35681323" w14:textId="4AEBD516" w:rsidR="008F5A09" w:rsidRDefault="008F5A09" w:rsidP="008F5A09">
      <w:r>
        <w:t>Bollards will be installed as per attachment</w:t>
      </w:r>
      <w:r w:rsidR="00842B9B">
        <w:t xml:space="preserve"> Exhibit #1 – Bollard. </w:t>
      </w:r>
      <w:r>
        <w:t xml:space="preserve">The </w:t>
      </w:r>
      <w:r w:rsidR="00C00911">
        <w:t>awarded pricing</w:t>
      </w:r>
      <w:r>
        <w:t xml:space="preserve"> </w:t>
      </w:r>
      <w:r w:rsidR="00C00911">
        <w:t>shall</w:t>
      </w:r>
      <w:r>
        <w:t xml:space="preserve"> include all construction</w:t>
      </w:r>
      <w:r w:rsidR="00C00911">
        <w:t xml:space="preserve"> and </w:t>
      </w:r>
      <w:r>
        <w:t>materials</w:t>
      </w:r>
      <w:r w:rsidR="00C00911">
        <w:t>,</w:t>
      </w:r>
      <w:r>
        <w:t xml:space="preserve"> in</w:t>
      </w:r>
      <w:r w:rsidR="00FA4859">
        <w:t>cluding the installed sign post.</w:t>
      </w:r>
    </w:p>
    <w:p w14:paraId="7A2D892A" w14:textId="281D61C4" w:rsidR="00CA7890" w:rsidRDefault="00CA7890" w:rsidP="008F5A09"/>
    <w:p w14:paraId="31F45049" w14:textId="77777777" w:rsidR="00CA7890" w:rsidRPr="00F303E0" w:rsidRDefault="00CA7890" w:rsidP="007640DF">
      <w:pPr>
        <w:numPr>
          <w:ilvl w:val="1"/>
          <w:numId w:val="5"/>
        </w:numPr>
        <w:outlineLvl w:val="1"/>
        <w:rPr>
          <w:rFonts w:ascii="Arial Narrow" w:hAnsi="Arial Narrow"/>
          <w:b/>
          <w:bCs/>
          <w:caps/>
          <w:u w:val="single"/>
        </w:rPr>
      </w:pPr>
      <w:bookmarkStart w:id="272" w:name="_Toc47605549"/>
      <w:bookmarkStart w:id="273" w:name="_Toc71724706"/>
      <w:r w:rsidRPr="00F303E0">
        <w:rPr>
          <w:rFonts w:ascii="Arial Narrow" w:hAnsi="Arial Narrow"/>
          <w:b/>
          <w:bCs/>
          <w:caps/>
          <w:u w:val="single"/>
        </w:rPr>
        <w:t>PUBLIC WORKS CONTRACTOR rEGISTRATION aCT</w:t>
      </w:r>
      <w:bookmarkEnd w:id="272"/>
      <w:bookmarkEnd w:id="273"/>
    </w:p>
    <w:p w14:paraId="04B8DA70" w14:textId="77777777" w:rsidR="00CA7890" w:rsidRPr="00F303E0" w:rsidRDefault="00CA7890" w:rsidP="00CA7890"/>
    <w:p w14:paraId="42A0ACF7" w14:textId="77777777" w:rsidR="00CA7890" w:rsidRDefault="00CA7890" w:rsidP="00CA7890">
      <w:pPr>
        <w:pStyle w:val="BodyText2"/>
        <w:keepNext/>
      </w:pPr>
      <w:r w:rsidRPr="006000C0">
        <w:t xml:space="preserve">This act specifies that no Vendor {Contractor} or Subcontractor shall engage in, any Blanket P.O. (or part thereof) for public work which is subject to the provisions of </w:t>
      </w:r>
      <w:r w:rsidRPr="00F97570">
        <w:rPr>
          <w:u w:val="single"/>
        </w:rPr>
        <w:t>N.J.S.A.</w:t>
      </w:r>
      <w:r w:rsidRPr="006000C0">
        <w:t xml:space="preserve"> 34:11-56.48, et seq. for the construction, reconstruction, demolition, alteration, custom fabrication, repair work, or maintenance work done under contract and paid for in whole or in part out of the funds of a public body or if the property or premises are owned by the public body, unless the Vendors {Contractors} and named Subcontractors maintain a valid public works certificate issued by the Department of Labor and Workforce Development during the duration of the Blanket P.O. period.  All Vendors {Contractors} and named Subcontractors must maintain a valid public works certificate issued by the Department of Labor and Workforce Development during the duration of the Blanket P.O. period.</w:t>
      </w:r>
    </w:p>
    <w:p w14:paraId="29185500" w14:textId="77777777" w:rsidR="00CA7890" w:rsidRDefault="00CA7890" w:rsidP="00CA7890">
      <w:pPr>
        <w:pStyle w:val="BodyText2"/>
        <w:keepNext/>
      </w:pPr>
    </w:p>
    <w:p w14:paraId="2581AF9A" w14:textId="77777777" w:rsidR="00CA7890" w:rsidRPr="00711276" w:rsidRDefault="00CA7890" w:rsidP="00CA7890">
      <w:pPr>
        <w:pStyle w:val="Heading3"/>
        <w:keepNext/>
      </w:pPr>
      <w:bookmarkStart w:id="274" w:name="_Toc488749672"/>
      <w:bookmarkStart w:id="275" w:name="_Toc490146850"/>
      <w:bookmarkStart w:id="276" w:name="_Toc492652115"/>
      <w:bookmarkStart w:id="277" w:name="_Toc510785339"/>
      <w:bookmarkStart w:id="278" w:name="_Toc47605550"/>
      <w:bookmarkStart w:id="279" w:name="_Toc71724707"/>
      <w:r w:rsidRPr="00711276">
        <w:t>PREVAILING WAGE</w:t>
      </w:r>
      <w:bookmarkEnd w:id="274"/>
      <w:bookmarkEnd w:id="275"/>
      <w:bookmarkEnd w:id="276"/>
      <w:bookmarkEnd w:id="277"/>
      <w:bookmarkEnd w:id="278"/>
      <w:bookmarkEnd w:id="279"/>
    </w:p>
    <w:p w14:paraId="7B3A6F2C" w14:textId="77777777" w:rsidR="00CA7890" w:rsidRPr="00711276" w:rsidRDefault="00CA7890" w:rsidP="00CA7890">
      <w:pPr>
        <w:keepNext/>
      </w:pPr>
    </w:p>
    <w:p w14:paraId="0BC7EF16" w14:textId="545A9C69" w:rsidR="00CA7890" w:rsidRDefault="00CA7890" w:rsidP="00CA7890">
      <w:pPr>
        <w:keepNext/>
        <w:rPr>
          <w:rFonts w:cs="Arial"/>
        </w:rPr>
      </w:pPr>
      <w:r w:rsidRPr="006000C0">
        <w:rPr>
          <w:rFonts w:cs="Arial"/>
        </w:rPr>
        <w:t xml:space="preserve">The NJ State Prevailing Wage Act, </w:t>
      </w:r>
      <w:r w:rsidRPr="00F97570">
        <w:rPr>
          <w:rFonts w:cs="Arial"/>
          <w:u w:val="single"/>
        </w:rPr>
        <w:t>N.J.S.A.</w:t>
      </w:r>
      <w:r w:rsidRPr="006000C0">
        <w:rPr>
          <w:rFonts w:cs="Arial"/>
        </w:rPr>
        <w:t xml:space="preserve"> 34:11-56.25 et seq.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t>
      </w:r>
      <w:r w:rsidRPr="00F97570">
        <w:rPr>
          <w:rFonts w:cs="Arial"/>
          <w:u w:val="single"/>
        </w:rPr>
        <w:t>N.J.S.A.</w:t>
      </w:r>
      <w:r w:rsidRPr="006000C0">
        <w:rPr>
          <w:rFonts w:cs="Arial"/>
        </w:rPr>
        <w:t xml:space="preserve"> 34:11-56.25 to -56.47; </w:t>
      </w:r>
      <w:r w:rsidRPr="00F97570">
        <w:rPr>
          <w:rFonts w:cs="Arial"/>
          <w:u w:val="single"/>
        </w:rPr>
        <w:t>N.J.S.A.</w:t>
      </w:r>
      <w:r w:rsidRPr="006000C0">
        <w:rPr>
          <w:rFonts w:cs="Arial"/>
        </w:rPr>
        <w:t xml:space="preserve"> 34:11-56.58 to -56.70. Prevailing wages amounts are listed by county.  It is the responsibility of the Vendor {Contractor} to comply with the requirements of the State Prevailing Wage Act as well as adhere to the requirements of the Fair Labor Standards Act (FLSA) during the duration of this contract and any extensions exercised.  Prevailing wages by county can be found on the wage determinations website at</w:t>
      </w:r>
      <w:r w:rsidR="00C87CB2">
        <w:rPr>
          <w:rFonts w:cs="Arial"/>
        </w:rPr>
        <w:t xml:space="preserve"> </w:t>
      </w:r>
      <w:hyperlink r:id="rId41" w:history="1">
        <w:r w:rsidR="00C87CB2" w:rsidRPr="00C87CB2">
          <w:rPr>
            <w:rStyle w:val="Hyperlink"/>
            <w:rFonts w:cs="Arial"/>
          </w:rPr>
          <w:t>https://nj.gov/labor/wagehour/wagerate/CurrentWageRates.html</w:t>
        </w:r>
      </w:hyperlink>
      <w:r w:rsidRPr="006000C0">
        <w:rPr>
          <w:rFonts w:cs="Arial"/>
        </w:rPr>
        <w:t xml:space="preserve">.  If it is found that any worker employed by the Vendor {Contractor} or any subcontractor under the Blanket P.O. has been paid a rate of wages less than the prevailing wage required to be paid under the Blanket P.O., the State may terminate the Vendor {Contractor} and/or subcontractor’s right to proceed with the work, or </w:t>
      </w:r>
      <w:r w:rsidRPr="006000C0">
        <w:rPr>
          <w:rFonts w:cs="Arial"/>
        </w:rPr>
        <w:lastRenderedPageBreak/>
        <w:t>such part of the work as to which there has been a failure to pay required wages and may prosecute the work to completion.</w:t>
      </w:r>
    </w:p>
    <w:p w14:paraId="102BDB76" w14:textId="77777777" w:rsidR="00CA7890" w:rsidRDefault="00CA7890" w:rsidP="00CA7890">
      <w:pPr>
        <w:keepNext/>
        <w:rPr>
          <w:rFonts w:cs="Arial"/>
        </w:rPr>
      </w:pPr>
    </w:p>
    <w:p w14:paraId="7D8F07BE" w14:textId="77777777" w:rsidR="00CA7890" w:rsidRPr="0025604D" w:rsidRDefault="00CA7890" w:rsidP="00CA7890">
      <w:pPr>
        <w:pStyle w:val="Heading3"/>
      </w:pPr>
      <w:bookmarkStart w:id="280" w:name="_Toc47605551"/>
      <w:bookmarkStart w:id="281" w:name="_Toc71724708"/>
      <w:r>
        <w:t>CERTIFIED PAYROLL RECORDS</w:t>
      </w:r>
      <w:bookmarkEnd w:id="280"/>
      <w:bookmarkEnd w:id="281"/>
    </w:p>
    <w:p w14:paraId="732907F8" w14:textId="77777777" w:rsidR="00CA7890" w:rsidRDefault="00CA7890" w:rsidP="00CA7890"/>
    <w:p w14:paraId="0823B05B" w14:textId="77777777" w:rsidR="00CA7890" w:rsidRDefault="00CA7890" w:rsidP="00CA7890">
      <w:pPr>
        <w:pStyle w:val="BodyText2"/>
        <w:rPr>
          <w:rFonts w:ascii="Arial Narrow" w:hAnsi="Arial Narrow" w:cs="Arial"/>
          <w:b/>
          <w:bCs/>
          <w:caps/>
          <w:szCs w:val="26"/>
          <w:u w:val="single"/>
        </w:rPr>
      </w:pPr>
      <w:r w:rsidRPr="006000C0">
        <w:rPr>
          <w:u w:val="single"/>
        </w:rPr>
        <w:t>N.J.A.C.</w:t>
      </w:r>
      <w:r w:rsidRPr="00F97570">
        <w:t xml:space="preserve"> 12:60-5.1(c) requires that certified payroll records must be submitted to Using Agencies by all Vendors {Contractors} and Subcontractors, for each employee on the Project within ten (10) days of the payment of wages. The Using Agency will receive, file, and make these records available for inspection during its normal business hours.</w:t>
      </w:r>
    </w:p>
    <w:p w14:paraId="0A3C55AD" w14:textId="77777777" w:rsidR="00CA7890" w:rsidRPr="002A62DE" w:rsidRDefault="00CA7890" w:rsidP="008F5A09">
      <w:pPr>
        <w:sectPr w:rsidR="00CA7890" w:rsidRPr="002A62DE" w:rsidSect="00A777FE">
          <w:footerReference w:type="even" r:id="rId42"/>
          <w:footerReference w:type="default" r:id="rId43"/>
          <w:pgSz w:w="12240" w:h="15840" w:code="1"/>
          <w:pgMar w:top="576" w:right="1440" w:bottom="245" w:left="1260" w:header="720" w:footer="720" w:gutter="0"/>
          <w:cols w:space="720"/>
          <w:docGrid w:linePitch="360"/>
        </w:sectPr>
      </w:pPr>
    </w:p>
    <w:p w14:paraId="02F1442B" w14:textId="7C5288D4" w:rsidR="00757979" w:rsidRDefault="00CE00E7" w:rsidP="00414292">
      <w:pPr>
        <w:pStyle w:val="Heading1"/>
        <w:keepNext/>
      </w:pPr>
      <w:bookmarkStart w:id="282" w:name="_Toc400531492"/>
      <w:bookmarkStart w:id="283" w:name="_Toc428533963"/>
      <w:bookmarkStart w:id="284" w:name="_Toc71724709"/>
      <w:r>
        <w:lastRenderedPageBreak/>
        <w:t>QUOTE</w:t>
      </w:r>
      <w:r w:rsidR="009808FC">
        <w:t xml:space="preserve"> </w:t>
      </w:r>
      <w:r w:rsidR="00757979">
        <w:t>PREPARATION AND SUBMISSION</w:t>
      </w:r>
      <w:bookmarkEnd w:id="282"/>
      <w:bookmarkEnd w:id="283"/>
      <w:r w:rsidR="00BB673B" w:rsidRPr="00532840">
        <w:t xml:space="preserve"> – REQUIREMENTS OF THE VENDOR {BIDDER}</w:t>
      </w:r>
      <w:bookmarkEnd w:id="284"/>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285" w:name="_Toc400531493"/>
      <w:bookmarkStart w:id="286" w:name="_Toc428533964"/>
      <w:bookmarkStart w:id="287" w:name="_Toc71724710"/>
      <w:r>
        <w:rPr>
          <w:caps w:val="0"/>
        </w:rPr>
        <w:t>GENERAL</w:t>
      </w:r>
      <w:bookmarkEnd w:id="285"/>
      <w:bookmarkEnd w:id="286"/>
      <w:bookmarkEnd w:id="287"/>
    </w:p>
    <w:p w14:paraId="6935248C" w14:textId="77777777" w:rsidR="00757979" w:rsidRDefault="00757979" w:rsidP="00EB4EF1">
      <w:pPr>
        <w:keepNext/>
      </w:pPr>
    </w:p>
    <w:p w14:paraId="187DDA42" w14:textId="147805D0" w:rsidR="00921F01" w:rsidRPr="000F5FB7" w:rsidRDefault="00921F01" w:rsidP="00921F01">
      <w:pPr>
        <w:keepNext/>
        <w:rPr>
          <w:rFonts w:eastAsia="Calibri"/>
        </w:rPr>
      </w:pPr>
      <w:r w:rsidRPr="000F5FB7">
        <w:rPr>
          <w:rFonts w:eastAsia="Calibri"/>
        </w:rPr>
        <w:t>A Vendor {Bidder} may submit additional terms as part of its Quote</w:t>
      </w:r>
      <w:r w:rsidR="007974D7">
        <w:rPr>
          <w:rFonts w:eastAsia="Calibri"/>
        </w:rPr>
        <w:t>.</w:t>
      </w:r>
      <w:r w:rsidRPr="000F5FB7">
        <w:rPr>
          <w:rFonts w:eastAsia="Calibri"/>
        </w:rPr>
        <w:t xml:space="preserve">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381B409F"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8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44" w:history="1">
        <w:r w:rsidR="00715AF4" w:rsidRPr="00464DCE">
          <w:rPr>
            <w:rStyle w:val="Hyperlink"/>
            <w:rFonts w:eastAsia="MS Mincho"/>
            <w:b/>
            <w:sz w:val="22"/>
          </w:rPr>
          <w:t xml:space="preserve">Division’s </w:t>
        </w:r>
        <w:r w:rsidRPr="00464DCE">
          <w:rPr>
            <w:rStyle w:val="Hyperlink"/>
            <w:rFonts w:eastAsia="MS Mincho"/>
            <w:b/>
            <w:sz w:val="22"/>
            <w:szCs w:val="22"/>
          </w:rPr>
          <w:t>web</w:t>
        </w:r>
        <w:r w:rsidR="00715AF4"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288"/>
    </w:p>
    <w:p w14:paraId="1C007033" w14:textId="77777777" w:rsidR="001D01BB" w:rsidRDefault="001D01BB" w:rsidP="00B238B2"/>
    <w:p w14:paraId="57DD1AE2" w14:textId="60952F1E" w:rsidR="00B238B2" w:rsidRPr="00851065" w:rsidRDefault="008D75D3" w:rsidP="00414292">
      <w:pPr>
        <w:pStyle w:val="Heading2"/>
        <w:keepNext/>
      </w:pPr>
      <w:bookmarkStart w:id="289" w:name="_Toc428533965"/>
      <w:bookmarkStart w:id="290" w:name="_Toc71724711"/>
      <w:r>
        <w:rPr>
          <w:caps w:val="0"/>
        </w:rPr>
        <w:t>QUOTE</w:t>
      </w:r>
      <w:r w:rsidRPr="00851065">
        <w:rPr>
          <w:caps w:val="0"/>
        </w:rPr>
        <w:t xml:space="preserve"> DELIVERY AND IDENTIFICATION</w:t>
      </w:r>
      <w:bookmarkEnd w:id="289"/>
      <w:bookmarkEnd w:id="290"/>
    </w:p>
    <w:p w14:paraId="585D3F72" w14:textId="77777777" w:rsidR="00B238B2" w:rsidRPr="00C65B22" w:rsidRDefault="00B238B2" w:rsidP="00EB4EF1">
      <w:pPr>
        <w:keepNext/>
      </w:pPr>
    </w:p>
    <w:p w14:paraId="0C57CF1C" w14:textId="3795CBA0"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B238B2" w:rsidRPr="00C65B22">
        <w:rPr>
          <w:b/>
        </w:rPr>
        <w:t xml:space="preserve">State regulation mandates that late </w:t>
      </w:r>
      <w:proofErr w:type="gramStart"/>
      <w:r w:rsidR="00CE00E7">
        <w:rPr>
          <w:b/>
        </w:rPr>
        <w:t>Quote</w:t>
      </w:r>
      <w:r w:rsidR="00715AF4" w:rsidRPr="00851065">
        <w:rPr>
          <w:b/>
        </w:rPr>
        <w:t>s</w:t>
      </w:r>
      <w:r w:rsidR="00B238B2" w:rsidRPr="00C65B22">
        <w:rPr>
          <w:b/>
        </w:rPr>
        <w:t xml:space="preserve"> </w:t>
      </w:r>
      <w:r w:rsidR="00324110" w:rsidRPr="00851065">
        <w:rPr>
          <w:b/>
        </w:rPr>
        <w:t xml:space="preserve"> </w:t>
      </w:r>
      <w:r w:rsidR="00B238B2" w:rsidRPr="00C65B22">
        <w:rPr>
          <w:b/>
        </w:rPr>
        <w:t>are</w:t>
      </w:r>
      <w:proofErr w:type="gramEnd"/>
      <w:r w:rsidR="00B238B2" w:rsidRPr="00C65B22">
        <w:rPr>
          <w:b/>
        </w:rPr>
        <w:t xml:space="preserve"> ineligible for consideration</w:t>
      </w:r>
      <w:r w:rsidR="00B238B2" w:rsidRPr="00C65B22">
        <w:t xml:space="preserve">.  </w:t>
      </w:r>
    </w:p>
    <w:p w14:paraId="1FB11EB8" w14:textId="77777777" w:rsidR="00B238B2" w:rsidRPr="00C65B22" w:rsidRDefault="00B238B2" w:rsidP="00851065"/>
    <w:p w14:paraId="68F43F80" w14:textId="2569C61C" w:rsidR="007F3BD4" w:rsidRPr="00851065" w:rsidRDefault="008D75D3" w:rsidP="002F0497">
      <w:pPr>
        <w:pStyle w:val="Heading2"/>
        <w:keepNext/>
      </w:pPr>
      <w:bookmarkStart w:id="291" w:name="_Toc71724712"/>
      <w:bookmarkStart w:id="292" w:name="_Toc428533966"/>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00E055F7">
        <w:rPr>
          <w:caps w:val="0"/>
        </w:rPr>
        <w:t>QUOTE</w:t>
      </w:r>
      <w:r w:rsidRPr="00851065">
        <w:rPr>
          <w:caps w:val="0"/>
        </w:rPr>
        <w:t xml:space="preserve"> SUBMISSION</w:t>
      </w:r>
      <w:bookmarkEnd w:id="291"/>
      <w:r w:rsidRPr="00851065">
        <w:rPr>
          <w:caps w:val="0"/>
        </w:rPr>
        <w:t xml:space="preserve"> </w:t>
      </w:r>
      <w:bookmarkEnd w:id="292"/>
    </w:p>
    <w:p w14:paraId="41471A6B" w14:textId="77777777" w:rsidR="00797202" w:rsidRDefault="00797202" w:rsidP="002A7F06">
      <w:pPr>
        <w:rPr>
          <w:rFonts w:eastAsia="MS Mincho"/>
        </w:rPr>
      </w:pPr>
    </w:p>
    <w:p w14:paraId="4205228C" w14:textId="02D1AF84"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45" w:history="1">
        <w:r w:rsidRPr="00682C2B">
          <w:rPr>
            <w:rStyle w:val="Hyperlink"/>
            <w:rFonts w:eastAsiaTheme="minorHAnsi"/>
          </w:rPr>
          <w:t>NJSTART Vendor Support Page</w:t>
        </w:r>
      </w:hyperlink>
      <w:r w:rsidR="00682C2B">
        <w:rPr>
          <w:rFonts w:eastAsiaTheme="minorHAnsi"/>
        </w:rPr>
        <w:t xml:space="preserve">.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456D724C" w14:textId="77777777" w:rsidR="00DD3DCC" w:rsidRDefault="00DD3DCC" w:rsidP="00DD3DCC">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113609E2"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FA4859">
        <w:rPr>
          <w:rFonts w:cs="Arial"/>
        </w:rPr>
        <w:t>Section 1.4.4.</w:t>
      </w:r>
    </w:p>
    <w:p w14:paraId="6125DDC5" w14:textId="77777777" w:rsidR="00797202" w:rsidRDefault="00797202" w:rsidP="002A7F06">
      <w:pPr>
        <w:rPr>
          <w:rFonts w:cs="Arial"/>
        </w:rPr>
      </w:pPr>
    </w:p>
    <w:p w14:paraId="5729BB72" w14:textId="31391923" w:rsidR="00757979" w:rsidRDefault="008D75D3" w:rsidP="00414292">
      <w:pPr>
        <w:pStyle w:val="Heading2"/>
        <w:keepNext/>
      </w:pPr>
      <w:bookmarkStart w:id="293" w:name="_Toc400531498"/>
      <w:bookmarkStart w:id="294" w:name="_Toc428533969"/>
      <w:bookmarkStart w:id="295" w:name="_Toc71724713"/>
      <w:r>
        <w:rPr>
          <w:caps w:val="0"/>
        </w:rPr>
        <w:t>QUOTE CONTENT</w:t>
      </w:r>
      <w:bookmarkEnd w:id="293"/>
      <w:bookmarkEnd w:id="294"/>
      <w:bookmarkEnd w:id="295"/>
    </w:p>
    <w:p w14:paraId="47454AE4" w14:textId="16A1F8CE" w:rsidR="007E68E6" w:rsidRDefault="007E68E6" w:rsidP="00414292">
      <w:pPr>
        <w:keepNext/>
      </w:pPr>
    </w:p>
    <w:p w14:paraId="4856D8CE" w14:textId="05C66F17" w:rsidR="00757979" w:rsidRPr="00C65B22" w:rsidRDefault="00757979" w:rsidP="00EB4EF1">
      <w:pPr>
        <w:keepNext/>
      </w:pPr>
      <w:r w:rsidRPr="00851065">
        <w:t xml:space="preserve">The </w:t>
      </w:r>
      <w:r w:rsidR="00CE00E7">
        <w:t>Quote</w:t>
      </w:r>
      <w:r w:rsidRPr="00851065">
        <w:t xml:space="preserve"> should be submitted </w:t>
      </w:r>
      <w:r w:rsidRPr="00C65B22">
        <w:t xml:space="preserve">with the content of each </w:t>
      </w:r>
      <w:r w:rsidR="00D671AB">
        <w:t>section</w:t>
      </w:r>
      <w:r w:rsidRPr="00C65B22">
        <w:t xml:space="preserve"> as indicated below.</w:t>
      </w:r>
    </w:p>
    <w:p w14:paraId="46C837B8" w14:textId="77777777" w:rsidR="00757979" w:rsidRDefault="00757979" w:rsidP="00C65B22"/>
    <w:p w14:paraId="64E05F6D" w14:textId="77777777" w:rsidR="00757979" w:rsidRPr="00FA4859" w:rsidRDefault="00757979" w:rsidP="007640DF">
      <w:pPr>
        <w:pStyle w:val="ListParagraph"/>
        <w:numPr>
          <w:ilvl w:val="0"/>
          <w:numId w:val="44"/>
        </w:numPr>
        <w:ind w:left="720"/>
      </w:pPr>
      <w:r w:rsidRPr="00FA4859">
        <w:t>Section 1 - Forms (Sections 4.4.1 and 4.4.2)</w:t>
      </w:r>
      <w:r w:rsidR="00347B0B" w:rsidRPr="00FA4859">
        <w:t>.</w:t>
      </w:r>
    </w:p>
    <w:p w14:paraId="70494100" w14:textId="77777777" w:rsidR="001102F4" w:rsidRPr="00FA4859" w:rsidRDefault="001102F4" w:rsidP="007640DF">
      <w:pPr>
        <w:pStyle w:val="ListParagraph"/>
        <w:numPr>
          <w:ilvl w:val="0"/>
          <w:numId w:val="44"/>
        </w:numPr>
        <w:ind w:left="720"/>
        <w:rPr>
          <w:b/>
        </w:rPr>
      </w:pPr>
      <w:r w:rsidRPr="00FA4859">
        <w:t>Section 2 - Vendor {Bidder} Demonstration of its Ability to Complete the Scope of Work (Section 4.4.3);</w:t>
      </w:r>
    </w:p>
    <w:p w14:paraId="454F7FE8" w14:textId="1C8E5FDE" w:rsidR="001102F4" w:rsidRPr="00FA4859" w:rsidRDefault="001102F4" w:rsidP="007640DF">
      <w:pPr>
        <w:pStyle w:val="ListParagraph"/>
        <w:numPr>
          <w:ilvl w:val="0"/>
          <w:numId w:val="44"/>
        </w:numPr>
        <w:ind w:left="720"/>
      </w:pPr>
      <w:r w:rsidRPr="00FA4859">
        <w:t xml:space="preserve">Section 3 </w:t>
      </w:r>
      <w:r w:rsidR="002F1EC5">
        <w:t>–</w:t>
      </w:r>
      <w:r w:rsidRPr="00FA4859">
        <w:t xml:space="preserve"> </w:t>
      </w:r>
      <w:r w:rsidR="002F1EC5">
        <w:t>Organization Support and Experience</w:t>
      </w:r>
      <w:r w:rsidRPr="00FA4859">
        <w:t xml:space="preserve"> (Section 4.4.4); and </w:t>
      </w:r>
    </w:p>
    <w:p w14:paraId="15EAB822" w14:textId="35285E67" w:rsidR="001102F4" w:rsidRPr="00FA4859" w:rsidRDefault="001102F4" w:rsidP="007640DF">
      <w:pPr>
        <w:pStyle w:val="ListParagraph"/>
        <w:numPr>
          <w:ilvl w:val="0"/>
          <w:numId w:val="44"/>
        </w:numPr>
        <w:ind w:left="720"/>
      </w:pPr>
      <w:r w:rsidRPr="00FA4859">
        <w:t xml:space="preserve">Section </w:t>
      </w:r>
      <w:r w:rsidR="00770BFC" w:rsidRPr="00FA4859">
        <w:t>4</w:t>
      </w:r>
      <w:r w:rsidRPr="00FA4859">
        <w:t xml:space="preserve"> - Any other miscellaneous documents to be included by the Vendor {Bidder}.</w:t>
      </w:r>
    </w:p>
    <w:p w14:paraId="28742232" w14:textId="3132F2D0" w:rsidR="00757979" w:rsidRPr="00FA4859" w:rsidRDefault="00757979" w:rsidP="007640DF">
      <w:pPr>
        <w:pStyle w:val="ListParagraph"/>
        <w:numPr>
          <w:ilvl w:val="0"/>
          <w:numId w:val="44"/>
        </w:numPr>
        <w:ind w:left="720"/>
      </w:pPr>
      <w:r w:rsidRPr="00FA4859">
        <w:t xml:space="preserve">Section </w:t>
      </w:r>
      <w:r w:rsidR="00770BFC" w:rsidRPr="00FA4859">
        <w:t>5</w:t>
      </w:r>
      <w:r w:rsidRPr="00FA4859">
        <w:t xml:space="preserve"> – </w:t>
      </w:r>
      <w:r w:rsidR="007D452A" w:rsidRPr="00FA4859">
        <w:t xml:space="preserve">State-Supplied </w:t>
      </w:r>
      <w:r w:rsidRPr="00FA4859">
        <w:t>Price</w:t>
      </w:r>
      <w:r w:rsidR="007D452A" w:rsidRPr="00FA4859">
        <w:t xml:space="preserve"> Sheet</w:t>
      </w:r>
      <w:r w:rsidRPr="00FA4859">
        <w:t xml:space="preserve"> (Section 4.4.5)</w:t>
      </w:r>
      <w:r w:rsidR="00347B0B" w:rsidRPr="00FA4859">
        <w:t>.</w:t>
      </w:r>
    </w:p>
    <w:p w14:paraId="0A50AE4C" w14:textId="0995FC4E" w:rsidR="00757979" w:rsidRPr="00851065" w:rsidRDefault="00757979" w:rsidP="00C65B22"/>
    <w:p w14:paraId="2D841854" w14:textId="77777777" w:rsidR="00DD3DCC" w:rsidRDefault="00DD3DCC" w:rsidP="00DD3DCC">
      <w:r>
        <w:t xml:space="preserve">A </w:t>
      </w:r>
      <w:r w:rsidRPr="009F3C2A">
        <w:t xml:space="preserve">Vendor {Bidder} must complete the </w:t>
      </w:r>
      <w:r>
        <w:t xml:space="preserve">State-Supplied </w:t>
      </w:r>
      <w:r w:rsidRPr="000F328F">
        <w:t>Price</w:t>
      </w:r>
      <w:r>
        <w:t xml:space="preserve"> Sheet</w:t>
      </w:r>
      <w:r w:rsidRPr="009F3C2A">
        <w:t xml:space="preserve">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w:t>
      </w:r>
      <w:proofErr w:type="gramEnd"/>
      <w:r w:rsidRPr="009F3C2A">
        <w:t xml:space="preserve"> The Vendor {Bidder} is instructed to do so only as a mechanism to comply with Bid Solicitation Section 6.8 and prevent all pricing from being publicly displayed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proofErr w:type="gramEnd"/>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2A4A26F9" w:rsidR="006B7848" w:rsidRDefault="006B7848" w:rsidP="00C65B22"/>
    <w:p w14:paraId="57D8A078" w14:textId="1BE9FC0A" w:rsidR="007F3BD4" w:rsidRPr="00851065" w:rsidRDefault="008D75D3" w:rsidP="002F0497">
      <w:pPr>
        <w:pStyle w:val="Heading3"/>
        <w:keepNext/>
      </w:pPr>
      <w:bookmarkStart w:id="296" w:name="_Toc108508238"/>
      <w:bookmarkStart w:id="297" w:name="_Toc71724714"/>
      <w:bookmarkStart w:id="298" w:name="_Toc428533970"/>
      <w:r w:rsidRPr="00851065">
        <w:rPr>
          <w:caps w:val="0"/>
        </w:rPr>
        <w:t>FORMS</w:t>
      </w:r>
      <w:bookmarkEnd w:id="296"/>
      <w:r w:rsidRPr="00851065">
        <w:rPr>
          <w:caps w:val="0"/>
        </w:rPr>
        <w:t>, REGISTRATIONS AND CERTIFICATIONS REQUIRED</w:t>
      </w:r>
      <w:bookmarkEnd w:id="297"/>
      <w:r w:rsidRPr="00851065">
        <w:rPr>
          <w:caps w:val="0"/>
        </w:rPr>
        <w:t xml:space="preserve"> </w:t>
      </w:r>
      <w:bookmarkEnd w:id="298"/>
    </w:p>
    <w:p w14:paraId="2C90EDCB" w14:textId="77777777" w:rsidR="007F3BD4" w:rsidRPr="00851065" w:rsidRDefault="007F3BD4" w:rsidP="002F0497">
      <w:pPr>
        <w:keepNext/>
        <w:rPr>
          <w:rFonts w:eastAsia="MS Mincho"/>
        </w:rPr>
      </w:pPr>
    </w:p>
    <w:p w14:paraId="4EFF4230" w14:textId="1F989DCB"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6" w:history="1">
        <w:r w:rsidR="002C74D6" w:rsidRPr="00682C2B">
          <w:rPr>
            <w:rStyle w:val="Hyperlink"/>
            <w:rFonts w:eastAsia="MS Mincho"/>
          </w:rPr>
          <w:t>NJSTART Vendor Support Page</w:t>
        </w:r>
      </w:hyperlink>
      <w:r w:rsidR="00682C2B">
        <w:rPr>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53D2AA5B" w14:textId="55E0349E"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53DE37DA" w14:textId="77777777" w:rsidR="003A6622" w:rsidRPr="00C65B22" w:rsidRDefault="003A6622" w:rsidP="00C65B22">
      <w:pPr>
        <w:rPr>
          <w:rFonts w:eastAsia="MS Mincho"/>
        </w:rPr>
      </w:pPr>
    </w:p>
    <w:p w14:paraId="0F119B63" w14:textId="577AE528"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002115">
        <w:rPr>
          <w:rFonts w:eastAsia="MS Mincho"/>
        </w:rPr>
        <w:t>Section 1.</w:t>
      </w:r>
      <w:r w:rsidR="008A4463" w:rsidRPr="00002115">
        <w:rPr>
          <w:rFonts w:eastAsia="MS Mincho"/>
        </w:rPr>
        <w:t>4.11</w:t>
      </w:r>
      <w:r w:rsidRPr="00002115">
        <w:rPr>
          <w:rFonts w:eastAsia="MS Mincho"/>
        </w:rPr>
        <w:t xml:space="preserve"> of this</w:t>
      </w:r>
      <w:r w:rsidRPr="00C65B22">
        <w:rPr>
          <w:rFonts w:eastAsia="MS Mincho"/>
        </w:rPr>
        <w:t xml:space="preserve"> </w:t>
      </w:r>
      <w:r w:rsidR="00C43264" w:rsidRPr="00C65B22">
        <w:rPr>
          <w:rFonts w:eastAsia="MS Mincho"/>
        </w:rPr>
        <w:t>Bid Solicitation</w:t>
      </w:r>
      <w:r w:rsidRPr="00C65B22">
        <w:rPr>
          <w:rFonts w:eastAsia="MS Mincho"/>
        </w:rPr>
        <w:t>.</w:t>
      </w:r>
    </w:p>
    <w:p w14:paraId="20B62240" w14:textId="77777777" w:rsidR="002A632D" w:rsidRPr="00C65B22" w:rsidRDefault="002A632D" w:rsidP="00C65B22">
      <w:pPr>
        <w:rPr>
          <w:rFonts w:eastAsia="MS Mincho"/>
        </w:rPr>
      </w:pPr>
    </w:p>
    <w:p w14:paraId="0434B309" w14:textId="1A7664AD" w:rsidR="007F3BD4" w:rsidRPr="007F3BD4" w:rsidRDefault="00226009" w:rsidP="00414292">
      <w:pPr>
        <w:pStyle w:val="Heading4"/>
        <w:keepNext/>
      </w:pPr>
      <w:bookmarkStart w:id="299" w:name="_4.4.1.1_Ownership_Disclosure"/>
      <w:bookmarkStart w:id="300" w:name="_4.4.1.1_Signatory_page"/>
      <w:bookmarkEnd w:id="299"/>
      <w:bookmarkEnd w:id="300"/>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lastRenderedPageBreak/>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Pr="002F7225" w:rsidRDefault="00757979" w:rsidP="00797202">
      <w:pPr>
        <w:pStyle w:val="Heading5"/>
        <w:ind w:left="720" w:hanging="720"/>
        <w:rPr>
          <w:b/>
        </w:rPr>
      </w:pPr>
      <w:r w:rsidRPr="002F7225">
        <w:rPr>
          <w:b/>
        </w:rP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2211C9">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2211C9">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2211C9">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7640DF">
      <w:pPr>
        <w:numPr>
          <w:ilvl w:val="0"/>
          <w:numId w:val="14"/>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7640DF">
      <w:pPr>
        <w:numPr>
          <w:ilvl w:val="0"/>
          <w:numId w:val="14"/>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2F7225" w:rsidRDefault="00757979" w:rsidP="00797202">
      <w:pPr>
        <w:pStyle w:val="Heading5"/>
        <w:ind w:left="720" w:hanging="720"/>
        <w:rPr>
          <w:b/>
        </w:rPr>
      </w:pPr>
      <w:r w:rsidRPr="002F7225">
        <w:rPr>
          <w:b/>
        </w:rP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7640DF">
      <w:pPr>
        <w:pStyle w:val="ListParagraph"/>
        <w:numPr>
          <w:ilvl w:val="0"/>
          <w:numId w:val="15"/>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7640DF">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7640DF">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7640DF">
      <w:pPr>
        <w:pStyle w:val="ListParagraph"/>
        <w:numPr>
          <w:ilvl w:val="0"/>
          <w:numId w:val="15"/>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7640DF">
      <w:pPr>
        <w:numPr>
          <w:ilvl w:val="0"/>
          <w:numId w:val="15"/>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 xml:space="preserve">and have not in the last five (5) years been convicted or found liable for any act </w:t>
      </w:r>
      <w:r w:rsidRPr="0049437B">
        <w:rPr>
          <w:color w:val="000000"/>
        </w:rPr>
        <w:lastRenderedPageBreak/>
        <w:t>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2F7225" w:rsidRDefault="00757979" w:rsidP="00797202">
      <w:pPr>
        <w:pStyle w:val="Heading5"/>
        <w:ind w:left="720" w:hanging="720"/>
        <w:rPr>
          <w:b/>
        </w:rPr>
      </w:pPr>
      <w:r w:rsidRPr="002F7225">
        <w:rPr>
          <w:b/>
        </w:rPr>
        <w:t>NEW JERSEY BUSINESS ETHICS GUIDE CERTIFICATION</w:t>
      </w:r>
    </w:p>
    <w:p w14:paraId="775969CF" w14:textId="77777777" w:rsidR="00757979" w:rsidRDefault="00757979" w:rsidP="002F0497">
      <w:pPr>
        <w:keepNext/>
      </w:pPr>
    </w:p>
    <w:p w14:paraId="3C3D332B" w14:textId="07DB1692"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494F4C">
        <w:rPr>
          <w:rFonts w:eastAsia="MS Mincho"/>
          <w:color w:val="000000"/>
        </w:rPr>
        <w:t xml:space="preserve"> </w:t>
      </w:r>
      <w:hyperlink r:id="rId47" w:history="1">
        <w:r w:rsidR="00494F4C" w:rsidRPr="008755C4">
          <w:rPr>
            <w:rStyle w:val="Hyperlink"/>
            <w:rFonts w:eastAsia="MS Mincho"/>
          </w:rPr>
          <w:t>https://www.state.nj.us/treasury/purchase/ethics.shtml</w:t>
        </w:r>
      </w:hyperlink>
      <w:r w:rsidR="00494F4C">
        <w:rPr>
          <w:rFonts w:eastAsia="MS Mincho"/>
          <w:color w:val="000000"/>
        </w:rPr>
        <w:t xml:space="preserve"> </w:t>
      </w:r>
      <w:r w:rsidRPr="00B84FA0">
        <w:rPr>
          <w:rFonts w:eastAsia="MS Mincho"/>
          <w:color w:val="000000"/>
        </w:rPr>
        <w:t xml:space="preserve">  </w:t>
      </w:r>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2211C9">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2F7225" w:rsidRDefault="009E2104" w:rsidP="00797202">
      <w:pPr>
        <w:pStyle w:val="Heading5"/>
        <w:ind w:left="720" w:hanging="720"/>
        <w:rPr>
          <w:b/>
        </w:rPr>
      </w:pPr>
      <w:r w:rsidRPr="002F7225">
        <w:rPr>
          <w:b/>
          <w:caps/>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2211C9">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2211C9">
        <w:rPr>
          <w:rFonts w:cs="Arial"/>
          <w:bCs/>
          <w:szCs w:val="22"/>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AAC3423"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8" w:history="1">
        <w:r w:rsidR="00230C28" w:rsidRPr="00464DCE">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14C2F4D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9" w:history="1">
        <w:r w:rsidRPr="000128EC">
          <w:rPr>
            <w:rStyle w:val="Hyperlink"/>
            <w:rFonts w:eastAsia="MS Mincho"/>
          </w:rPr>
          <w:t>NJSTART Vendor Support Page</w:t>
        </w:r>
      </w:hyperlink>
      <w:r w:rsidR="000128EC">
        <w:rPr>
          <w:rFonts w:eastAsia="MS Mincho"/>
        </w:rPr>
        <w:t>.</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lastRenderedPageBreak/>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550E51E" w14:textId="452513AC" w:rsidR="009D248A" w:rsidRPr="00002115" w:rsidRDefault="00757979" w:rsidP="00002115">
      <w:pPr>
        <w:rPr>
          <w:color w:val="000000"/>
        </w:rPr>
      </w:pPr>
      <w:r>
        <w:rPr>
          <w:color w:val="000000"/>
        </w:rPr>
        <w:t> </w:t>
      </w: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5B4F7680"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50" w:history="1">
        <w:r w:rsidR="00064D2C" w:rsidRPr="000128E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1" w:history="1">
        <w:r w:rsidR="00230C28" w:rsidRPr="007C583B">
          <w:rPr>
            <w:rStyle w:val="Hyperlink"/>
            <w:rFonts w:eastAsia="MS Mincho"/>
          </w:rPr>
          <w:t>NJSTART Vendor Support Page</w:t>
        </w:r>
      </w:hyperlink>
      <w:r w:rsidR="000128EC">
        <w:rPr>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69DD5F"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38F45CBA" w14:textId="6490E593" w:rsidR="001847B9" w:rsidRPr="002812B4" w:rsidRDefault="001847B9" w:rsidP="00757979">
      <w:pPr>
        <w:pStyle w:val="BodyText3"/>
        <w:rPr>
          <w:rFonts w:cs="Arial"/>
          <w:b/>
        </w:rPr>
      </w:pPr>
    </w:p>
    <w:p w14:paraId="119624AA" w14:textId="4172929F" w:rsidR="00757979" w:rsidRPr="00130106" w:rsidRDefault="00757979" w:rsidP="00FA17A1">
      <w:pPr>
        <w:pStyle w:val="Heading4"/>
      </w:pPr>
      <w:r w:rsidRPr="00130106">
        <w:t>S</w:t>
      </w:r>
      <w:r>
        <w:t xml:space="preserve">MALL BUSINESS SET-ASIDE </w:t>
      </w:r>
      <w:r w:rsidR="001D2ACC">
        <w:t>BLANKET P.O.</w:t>
      </w:r>
      <w:r w:rsidR="00164C3A">
        <w:t xml:space="preserve"> </w:t>
      </w:r>
    </w:p>
    <w:p w14:paraId="47A555BB" w14:textId="77777777" w:rsidR="00504BF7" w:rsidRDefault="00504BF7" w:rsidP="00504BF7"/>
    <w:p w14:paraId="14373A3C" w14:textId="10F7C7A4" w:rsidR="00504BF7" w:rsidRDefault="00C00911" w:rsidP="002F7225">
      <w:pPr>
        <w:keepNext/>
      </w:pPr>
      <w:r>
        <w:t>Not applicable to this procurement.</w:t>
      </w:r>
    </w:p>
    <w:p w14:paraId="04C3CB4D" w14:textId="3204F1A0" w:rsidR="00FA17A1" w:rsidRDefault="00FA17A1" w:rsidP="00FA17A1">
      <w:pPr>
        <w:pStyle w:val="Heading4"/>
        <w:keepNext/>
        <w:numPr>
          <w:ilvl w:val="0"/>
          <w:numId w:val="0"/>
        </w:numPr>
      </w:pPr>
    </w:p>
    <w:p w14:paraId="46640C52" w14:textId="77777777" w:rsidR="00FA17A1" w:rsidRPr="00130106" w:rsidRDefault="00FA17A1" w:rsidP="00FA17A1">
      <w:pPr>
        <w:pStyle w:val="Heading4"/>
      </w:pPr>
      <w:r>
        <w:t xml:space="preserve">DISABLED VETERANS’ BUSINESS SET-ASIDE BLANKET P.O. </w:t>
      </w:r>
    </w:p>
    <w:p w14:paraId="1198A5AD" w14:textId="77777777" w:rsidR="00504BF7" w:rsidRPr="00083A7A" w:rsidRDefault="00504BF7" w:rsidP="002F7225">
      <w:pPr>
        <w:pStyle w:val="BodyText3"/>
        <w:rPr>
          <w:rFonts w:cs="Arial"/>
        </w:rPr>
      </w:pPr>
    </w:p>
    <w:p w14:paraId="2818A9E7" w14:textId="2CE1F225" w:rsidR="00504BF7" w:rsidRPr="002812B4" w:rsidRDefault="00C00911" w:rsidP="00504BF7">
      <w:pPr>
        <w:rPr>
          <w:b/>
        </w:rPr>
      </w:pPr>
      <w:r>
        <w:t xml:space="preserve">Not applicable to this procurement. </w:t>
      </w:r>
    </w:p>
    <w:p w14:paraId="665B02BE" w14:textId="77777777" w:rsidR="00FA17A1" w:rsidRPr="00FA17A1" w:rsidRDefault="00FA17A1" w:rsidP="00FA17A1"/>
    <w:p w14:paraId="3FF06EBA" w14:textId="45E6B990" w:rsidR="00757979" w:rsidRPr="007A39AA" w:rsidRDefault="00FA17A1" w:rsidP="00EB4EF1">
      <w:pPr>
        <w:pStyle w:val="Heading4"/>
        <w:keepNext/>
      </w:pPr>
      <w:bookmarkStart w:id="301" w:name="_GoBack"/>
      <w:bookmarkEnd w:id="301"/>
      <w:r w:rsidRPr="002F7225">
        <w:t xml:space="preserve">SMALL BUSINESS </w:t>
      </w:r>
      <w:r w:rsidR="00757979" w:rsidRPr="007A39AA">
        <w:t xml:space="preserve">SUBCONTRACTING SET-ASIDE </w:t>
      </w:r>
      <w:r w:rsidR="001D2ACC" w:rsidRPr="00C00911">
        <w:t>BLANKET P.O.</w:t>
      </w:r>
      <w:r w:rsidR="00164C3A" w:rsidRPr="00C00911">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1D51DA8D" w14:textId="521AE70C" w:rsidR="00BC2E3B" w:rsidRPr="00FF693F" w:rsidRDefault="00CD4C65" w:rsidP="00B021D7">
      <w:pPr>
        <w:keepNext/>
      </w:pPr>
      <w:r w:rsidRPr="00FF693F">
        <w:t xml:space="preserve">This is a </w:t>
      </w:r>
      <w:r w:rsidR="001D2ACC" w:rsidRPr="00FF693F">
        <w:t>Blanket P.O.</w:t>
      </w:r>
      <w:r w:rsidRPr="00FF693F">
        <w:t xml:space="preserve"> with set-aside subcontracting goals for </w:t>
      </w:r>
      <w:r w:rsidR="00FA17A1" w:rsidRPr="00FF693F">
        <w:t>New Jersey S</w:t>
      </w:r>
      <w:r w:rsidR="00FF693F" w:rsidRPr="00FF693F">
        <w:t>mall Business Enterprises</w:t>
      </w:r>
      <w:r w:rsidRPr="00FF693F">
        <w:t>.</w:t>
      </w:r>
      <w:r w:rsidR="00D37585" w:rsidRPr="00FF693F">
        <w:t xml:space="preserve">  </w:t>
      </w:r>
    </w:p>
    <w:p w14:paraId="683A1DED" w14:textId="77777777" w:rsidR="00BC2E3B" w:rsidRPr="00FF693F" w:rsidRDefault="00BC2E3B" w:rsidP="00C65B22"/>
    <w:p w14:paraId="189AEA9C" w14:textId="5717D593" w:rsidR="000B59C4" w:rsidRPr="00FF693F" w:rsidRDefault="000B59C4" w:rsidP="00C65B22">
      <w:r w:rsidRPr="00FF693F">
        <w:t xml:space="preserve">If the </w:t>
      </w:r>
      <w:r w:rsidR="00526170" w:rsidRPr="00FF693F">
        <w:t xml:space="preserve">Vendor </w:t>
      </w:r>
      <w:r w:rsidR="00571AFA" w:rsidRPr="00FF693F">
        <w:t>{Bidder}</w:t>
      </w:r>
      <w:r w:rsidRPr="00FF693F">
        <w:t xml:space="preserve"> intends to subcontract, it must submit a Subcontractor Utilization Plan and </w:t>
      </w:r>
      <w:r w:rsidR="00B021D7" w:rsidRPr="00FF693F">
        <w:t>shall</w:t>
      </w:r>
      <w:r w:rsidRPr="00FF693F">
        <w:t xml:space="preserve"> take the following actions to achieve the set-aside subcontracting goal requirements:</w:t>
      </w:r>
    </w:p>
    <w:p w14:paraId="0A273087" w14:textId="77777777" w:rsidR="00757979" w:rsidRPr="00FF693F" w:rsidRDefault="00757979" w:rsidP="00C65B22"/>
    <w:p w14:paraId="1C7D53F5" w14:textId="649505D0" w:rsidR="00757979" w:rsidRPr="00FF693F" w:rsidRDefault="00757979" w:rsidP="007640DF">
      <w:pPr>
        <w:pStyle w:val="ListParagraph"/>
        <w:numPr>
          <w:ilvl w:val="0"/>
          <w:numId w:val="12"/>
        </w:numPr>
        <w:contextualSpacing/>
      </w:pPr>
      <w:r w:rsidRPr="00FF693F">
        <w:t>Attempt to locate eligible small businesses in Categories I, II, III</w:t>
      </w:r>
      <w:r w:rsidR="00C16C3F" w:rsidRPr="00FF693F">
        <w:t xml:space="preserve">, IV, V, </w:t>
      </w:r>
      <w:r w:rsidR="00264C98" w:rsidRPr="00FF693F">
        <w:t xml:space="preserve">and/or </w:t>
      </w:r>
      <w:r w:rsidR="00C16C3F" w:rsidRPr="00FF693F">
        <w:t>VI</w:t>
      </w:r>
      <w:r w:rsidRPr="00FF693F">
        <w:t xml:space="preserve"> </w:t>
      </w:r>
      <w:r w:rsidR="00264C98" w:rsidRPr="00FF693F">
        <w:t xml:space="preserve">as </w:t>
      </w:r>
      <w:r w:rsidRPr="00FF693F">
        <w:t xml:space="preserve">appropriate to the </w:t>
      </w:r>
      <w:r w:rsidR="00626F14" w:rsidRPr="00FF693F">
        <w:t>Bid Solicitation</w:t>
      </w:r>
      <w:r w:rsidRPr="00FF693F">
        <w:t>;</w:t>
      </w:r>
    </w:p>
    <w:p w14:paraId="0F0A983A" w14:textId="77777777" w:rsidR="003107B3" w:rsidRPr="00FF693F" w:rsidRDefault="003107B3" w:rsidP="003107B3">
      <w:pPr>
        <w:pStyle w:val="ListParagraph"/>
        <w:contextualSpacing/>
      </w:pPr>
    </w:p>
    <w:p w14:paraId="247EA1B8" w14:textId="4989D9A1" w:rsidR="00757979" w:rsidRPr="00FF693F" w:rsidRDefault="00757979" w:rsidP="007640DF">
      <w:pPr>
        <w:pStyle w:val="ListParagraph"/>
        <w:numPr>
          <w:ilvl w:val="0"/>
          <w:numId w:val="12"/>
        </w:numPr>
        <w:contextualSpacing/>
      </w:pPr>
      <w:r w:rsidRPr="00FF693F">
        <w:t xml:space="preserve">Request a listing of </w:t>
      </w:r>
      <w:r w:rsidR="00B021D7" w:rsidRPr="00FF693F">
        <w:t>New Jersey S</w:t>
      </w:r>
      <w:r w:rsidR="00FF693F" w:rsidRPr="00FF693F">
        <w:t xml:space="preserve">mall Business Enterprises </w:t>
      </w:r>
      <w:r w:rsidRPr="00FF693F">
        <w:t xml:space="preserve">from the New Jersey Division of Revenue and Enterprise Services, Small Business </w:t>
      </w:r>
      <w:r w:rsidR="00294059" w:rsidRPr="00FF693F">
        <w:t xml:space="preserve"> Registration and M/WBE Certification Services</w:t>
      </w:r>
      <w:r w:rsidRPr="00FF693F">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7640DF">
      <w:pPr>
        <w:pStyle w:val="ListParagraph"/>
        <w:numPr>
          <w:ilvl w:val="0"/>
          <w:numId w:val="12"/>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7640DF">
      <w:pPr>
        <w:pStyle w:val="ListParagraph"/>
        <w:numPr>
          <w:ilvl w:val="0"/>
          <w:numId w:val="12"/>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7640DF">
      <w:pPr>
        <w:pStyle w:val="ListParagraph"/>
        <w:numPr>
          <w:ilvl w:val="0"/>
          <w:numId w:val="12"/>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7640DF">
      <w:pPr>
        <w:pStyle w:val="ListParagraph"/>
        <w:numPr>
          <w:ilvl w:val="0"/>
          <w:numId w:val="12"/>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7640DF">
      <w:pPr>
        <w:pStyle w:val="ListParagraph"/>
        <w:numPr>
          <w:ilvl w:val="0"/>
          <w:numId w:val="12"/>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7D8AA125"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set-aside subcontracting </w:t>
      </w:r>
      <w:r w:rsidR="00B021D7">
        <w:t>goal</w:t>
      </w:r>
      <w:r w:rsidR="006464C4" w:rsidRPr="00C65B22">
        <w:t xml:space="preserve"> in sufficient detail to permit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4A54FEFA"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w:t>
      </w:r>
      <w:r w:rsidR="00B021D7">
        <w:rPr>
          <w:b/>
        </w:rPr>
        <w:t>GOAL</w:t>
      </w:r>
      <w:r w:rsidRPr="00C65B22">
        <w:rPr>
          <w:b/>
        </w:rPr>
        <w:t xml:space="preserve">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5807F6E" w14:textId="77777777" w:rsidR="00DC44B5" w:rsidRPr="009464F4" w:rsidRDefault="00DC44B5" w:rsidP="00DC44B5"/>
    <w:p w14:paraId="20D8B97B" w14:textId="76771BC1" w:rsidR="00757979" w:rsidRPr="00002115" w:rsidRDefault="00DC44B5" w:rsidP="00C65B22">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2211C9">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77777777" w:rsidR="00612E38" w:rsidRDefault="00612E38" w:rsidP="00C65B22"/>
    <w:p w14:paraId="6AB8BD30" w14:textId="70502B7B" w:rsidR="00757979" w:rsidRDefault="00757979" w:rsidP="002F0497">
      <w:pPr>
        <w:pStyle w:val="Heading4"/>
        <w:keepNext/>
      </w:pPr>
      <w:r w:rsidRPr="00FC6592">
        <w:t>BID SECURITY</w:t>
      </w:r>
    </w:p>
    <w:p w14:paraId="4EA103C5" w14:textId="27F76607" w:rsidR="00480A58" w:rsidRDefault="00480A58" w:rsidP="002F7225"/>
    <w:p w14:paraId="5911EE3D" w14:textId="266B1CCC" w:rsidR="00480A58" w:rsidRPr="00FE08B7" w:rsidRDefault="00480A58" w:rsidP="002F7225">
      <w:r>
        <w:t xml:space="preserve">Not applicable to this procurement. </w:t>
      </w:r>
    </w:p>
    <w:p w14:paraId="1279E7F6" w14:textId="6B3B5B63" w:rsidR="00002115" w:rsidRDefault="00002115" w:rsidP="00002115"/>
    <w:p w14:paraId="4F13F17E" w14:textId="77777777" w:rsidR="00002115" w:rsidRDefault="00002115" w:rsidP="00002115">
      <w:pPr>
        <w:pStyle w:val="Heading4"/>
        <w:rPr>
          <w:caps w:val="0"/>
        </w:rPr>
      </w:pPr>
      <w:r w:rsidRPr="006C5D3B">
        <w:rPr>
          <w:caps w:val="0"/>
        </w:rPr>
        <w:t xml:space="preserve">PUBLIC WORKS </w:t>
      </w:r>
      <w:r>
        <w:rPr>
          <w:caps w:val="0"/>
        </w:rPr>
        <w:t xml:space="preserve">CONTRACTOR </w:t>
      </w:r>
      <w:r w:rsidRPr="006C5D3B">
        <w:rPr>
          <w:caps w:val="0"/>
        </w:rPr>
        <w:t>REGISTRATION</w:t>
      </w:r>
    </w:p>
    <w:p w14:paraId="4B245174" w14:textId="77777777" w:rsidR="00002115" w:rsidRDefault="00002115" w:rsidP="00002115"/>
    <w:p w14:paraId="4B55B172" w14:textId="77777777" w:rsidR="00002115" w:rsidRPr="006C2C19" w:rsidRDefault="00002115" w:rsidP="00002115">
      <w:pPr>
        <w:shd w:val="clear" w:color="auto" w:fill="FFFFFF"/>
        <w:rPr>
          <w:rFonts w:cs="Arial"/>
          <w:color w:val="000000"/>
          <w:szCs w:val="22"/>
        </w:rPr>
      </w:pPr>
      <w:r w:rsidRPr="006C2C19">
        <w:rPr>
          <w:rFonts w:cs="Arial"/>
          <w:color w:val="000000"/>
          <w:szCs w:val="22"/>
        </w:rPr>
        <w:t>At the time of the Quote due date, the Vendor {Bidder} and Subcontractors performing public work as defined in </w:t>
      </w:r>
      <w:r w:rsidRPr="006C2C19">
        <w:rPr>
          <w:rFonts w:cs="Arial"/>
          <w:color w:val="000000"/>
          <w:szCs w:val="22"/>
          <w:u w:val="single"/>
        </w:rPr>
        <w:t>N.J.S.A.</w:t>
      </w:r>
      <w:r w:rsidRPr="006C2C19">
        <w:rPr>
          <w:rFonts w:cs="Arial"/>
          <w:color w:val="000000"/>
          <w:szCs w:val="22"/>
        </w:rPr>
        <w:t> 34:11-56.26 must be registered in accordance with the Public Works Contractor Registration Act (PWCRA), </w:t>
      </w:r>
      <w:r w:rsidRPr="006C2C19">
        <w:rPr>
          <w:rFonts w:cs="Arial"/>
          <w:color w:val="000000"/>
          <w:szCs w:val="22"/>
          <w:u w:val="single"/>
        </w:rPr>
        <w:t>N.J.S.A.</w:t>
      </w:r>
      <w:r w:rsidRPr="006C2C19">
        <w:rPr>
          <w:rFonts w:cs="Arial"/>
          <w:color w:val="000000"/>
          <w:szCs w:val="22"/>
        </w:rPr>
        <w:t> 34:11-56.48 </w:t>
      </w:r>
      <w:r w:rsidRPr="006C2C19">
        <w:rPr>
          <w:rFonts w:cs="Arial"/>
          <w:i/>
          <w:iCs/>
          <w:color w:val="000000"/>
          <w:szCs w:val="22"/>
        </w:rPr>
        <w:t>et seq.</w:t>
      </w:r>
      <w:r w:rsidRPr="006C2C19">
        <w:rPr>
          <w:rFonts w:cs="Arial"/>
          <w:color w:val="000000"/>
          <w:szCs w:val="22"/>
        </w:rPr>
        <w:t>  This registration is required for all trade categories required to perform work as listed herein.</w:t>
      </w:r>
      <w:r w:rsidRPr="006C2C19">
        <w:rPr>
          <w:rFonts w:ascii="Calibri" w:hAnsi="Calibri" w:cs="Calibri"/>
          <w:color w:val="000000"/>
          <w:szCs w:val="22"/>
          <w:bdr w:val="none" w:sz="0" w:space="0" w:color="auto" w:frame="1"/>
        </w:rPr>
        <w:t> </w:t>
      </w:r>
    </w:p>
    <w:p w14:paraId="3185483E" w14:textId="77777777" w:rsidR="00002115" w:rsidRPr="006C2C19" w:rsidRDefault="00002115" w:rsidP="00002115">
      <w:pPr>
        <w:shd w:val="clear" w:color="auto" w:fill="FFFFFF"/>
        <w:rPr>
          <w:rFonts w:cs="Arial"/>
          <w:color w:val="000000"/>
          <w:szCs w:val="22"/>
        </w:rPr>
      </w:pPr>
      <w:r w:rsidRPr="006C2C19">
        <w:rPr>
          <w:rFonts w:cs="Arial"/>
          <w:color w:val="000000"/>
          <w:szCs w:val="22"/>
        </w:rPr>
        <w:t> </w:t>
      </w:r>
    </w:p>
    <w:p w14:paraId="61314697" w14:textId="77777777" w:rsidR="00002115" w:rsidRPr="006C2C19" w:rsidRDefault="00002115" w:rsidP="00002115">
      <w:pPr>
        <w:shd w:val="clear" w:color="auto" w:fill="FFFFFF"/>
        <w:rPr>
          <w:rFonts w:cs="Arial"/>
          <w:color w:val="000000"/>
          <w:szCs w:val="22"/>
        </w:rPr>
      </w:pPr>
      <w:r w:rsidRPr="006C2C19">
        <w:rPr>
          <w:rFonts w:cs="Arial"/>
          <w:color w:val="000000"/>
          <w:szCs w:val="22"/>
        </w:rPr>
        <w:t>Questions regarding Public Works Contractor Registration should be addressed to: </w:t>
      </w:r>
    </w:p>
    <w:p w14:paraId="3A6E076A" w14:textId="77777777" w:rsidR="00002115" w:rsidRPr="006C2C19" w:rsidRDefault="00002115" w:rsidP="00002115">
      <w:pPr>
        <w:shd w:val="clear" w:color="auto" w:fill="FFFFFF"/>
        <w:rPr>
          <w:rFonts w:cs="Arial"/>
          <w:color w:val="000000"/>
          <w:szCs w:val="22"/>
        </w:rPr>
      </w:pPr>
      <w:r w:rsidRPr="006C2C19">
        <w:rPr>
          <w:rFonts w:cs="Arial"/>
          <w:color w:val="000000"/>
          <w:szCs w:val="22"/>
        </w:rPr>
        <w:t> </w:t>
      </w:r>
    </w:p>
    <w:p w14:paraId="2A1F5150" w14:textId="77777777" w:rsidR="00002115" w:rsidRPr="006C2C19" w:rsidRDefault="00002115" w:rsidP="00002115">
      <w:pPr>
        <w:shd w:val="clear" w:color="auto" w:fill="FFFFFF"/>
        <w:jc w:val="center"/>
        <w:rPr>
          <w:rFonts w:cs="Arial"/>
          <w:color w:val="000000"/>
          <w:szCs w:val="22"/>
        </w:rPr>
      </w:pPr>
      <w:r w:rsidRPr="006C2C19">
        <w:rPr>
          <w:rFonts w:cs="Arial"/>
          <w:color w:val="000000"/>
          <w:szCs w:val="22"/>
        </w:rPr>
        <w:t>Contractor Registration </w:t>
      </w:r>
    </w:p>
    <w:p w14:paraId="0E7F41CF" w14:textId="77777777" w:rsidR="00002115" w:rsidRPr="006C2C19" w:rsidRDefault="00002115" w:rsidP="00002115">
      <w:pPr>
        <w:shd w:val="clear" w:color="auto" w:fill="FFFFFF"/>
        <w:jc w:val="center"/>
        <w:rPr>
          <w:rFonts w:cs="Arial"/>
          <w:color w:val="000000"/>
          <w:szCs w:val="22"/>
        </w:rPr>
      </w:pPr>
      <w:r w:rsidRPr="006C2C19">
        <w:rPr>
          <w:rFonts w:cs="Arial"/>
          <w:color w:val="000000"/>
          <w:szCs w:val="22"/>
        </w:rPr>
        <w:t>New Jersey Department of Labor and Workforce Development Division of Wage and Hour Compliance </w:t>
      </w:r>
    </w:p>
    <w:p w14:paraId="430C4A36" w14:textId="77777777" w:rsidR="00002115" w:rsidRPr="006C2C19" w:rsidRDefault="00002115" w:rsidP="00002115">
      <w:pPr>
        <w:shd w:val="clear" w:color="auto" w:fill="FFFFFF"/>
        <w:jc w:val="center"/>
        <w:rPr>
          <w:rFonts w:cs="Arial"/>
          <w:color w:val="000000"/>
          <w:szCs w:val="22"/>
        </w:rPr>
      </w:pPr>
      <w:r w:rsidRPr="006C2C19">
        <w:rPr>
          <w:rFonts w:cs="Arial"/>
          <w:color w:val="000000"/>
          <w:szCs w:val="22"/>
        </w:rPr>
        <w:t>PO Box 369 Trenton, NJ 08625-0389 </w:t>
      </w:r>
    </w:p>
    <w:p w14:paraId="4987D34E" w14:textId="77777777" w:rsidR="00002115" w:rsidRPr="006C2C19" w:rsidRDefault="00002115" w:rsidP="00002115">
      <w:pPr>
        <w:shd w:val="clear" w:color="auto" w:fill="FFFFFF"/>
        <w:jc w:val="center"/>
        <w:rPr>
          <w:rFonts w:cs="Arial"/>
          <w:color w:val="000000"/>
          <w:szCs w:val="22"/>
        </w:rPr>
      </w:pPr>
      <w:r w:rsidRPr="006C2C19">
        <w:rPr>
          <w:rFonts w:cs="Arial"/>
          <w:color w:val="000000"/>
          <w:szCs w:val="22"/>
        </w:rPr>
        <w:t>Email: </w:t>
      </w:r>
      <w:hyperlink r:id="rId52" w:tgtFrame="_blank" w:history="1">
        <w:r w:rsidRPr="006C2C19">
          <w:rPr>
            <w:rFonts w:cs="Arial"/>
            <w:color w:val="0000FF"/>
            <w:szCs w:val="22"/>
            <w:u w:val="single"/>
            <w:bdr w:val="none" w:sz="0" w:space="0" w:color="auto" w:frame="1"/>
          </w:rPr>
          <w:t>pwcr@dol.nj.gov</w:t>
        </w:r>
      </w:hyperlink>
      <w:r w:rsidRPr="006C2C19">
        <w:rPr>
          <w:rFonts w:cs="Arial"/>
          <w:color w:val="000000"/>
          <w:szCs w:val="22"/>
        </w:rPr>
        <w:t> </w:t>
      </w:r>
    </w:p>
    <w:p w14:paraId="7AC2416E" w14:textId="77777777" w:rsidR="00002115" w:rsidRPr="006C2C19" w:rsidRDefault="00002115" w:rsidP="00002115">
      <w:pPr>
        <w:shd w:val="clear" w:color="auto" w:fill="FFFFFF"/>
        <w:jc w:val="center"/>
        <w:rPr>
          <w:rFonts w:cs="Arial"/>
          <w:color w:val="000000"/>
          <w:szCs w:val="22"/>
        </w:rPr>
      </w:pPr>
      <w:r w:rsidRPr="006C2C19">
        <w:rPr>
          <w:rFonts w:cs="Arial"/>
          <w:color w:val="000000"/>
          <w:szCs w:val="22"/>
        </w:rPr>
        <w:t>Tel. 609-292-9464 </w:t>
      </w:r>
    </w:p>
    <w:p w14:paraId="095520F6" w14:textId="77777777" w:rsidR="00002115" w:rsidRPr="006C2C19" w:rsidRDefault="00002115" w:rsidP="00002115">
      <w:pPr>
        <w:shd w:val="clear" w:color="auto" w:fill="FFFFFF"/>
        <w:jc w:val="center"/>
        <w:rPr>
          <w:rFonts w:cs="Arial"/>
          <w:color w:val="000000"/>
          <w:szCs w:val="22"/>
        </w:rPr>
      </w:pPr>
      <w:r w:rsidRPr="006C2C19">
        <w:rPr>
          <w:rFonts w:cs="Arial"/>
          <w:color w:val="000000"/>
          <w:szCs w:val="22"/>
        </w:rPr>
        <w:t>Fax: 609-633-8591 </w:t>
      </w:r>
    </w:p>
    <w:p w14:paraId="21DE248F" w14:textId="77777777" w:rsidR="00002115" w:rsidRPr="006C2C19" w:rsidRDefault="00002115" w:rsidP="00002115">
      <w:pPr>
        <w:shd w:val="clear" w:color="auto" w:fill="FFFFFF"/>
        <w:rPr>
          <w:rFonts w:cs="Arial"/>
          <w:color w:val="000000"/>
          <w:szCs w:val="22"/>
        </w:rPr>
      </w:pPr>
      <w:r w:rsidRPr="006C2C19">
        <w:rPr>
          <w:rFonts w:cs="Arial"/>
          <w:color w:val="000000"/>
          <w:szCs w:val="22"/>
        </w:rPr>
        <w:t> </w:t>
      </w:r>
    </w:p>
    <w:p w14:paraId="622D3559" w14:textId="77777777" w:rsidR="00002115" w:rsidRPr="006C2C19" w:rsidRDefault="00002115" w:rsidP="00002115">
      <w:pPr>
        <w:shd w:val="clear" w:color="auto" w:fill="FFFFFF"/>
        <w:rPr>
          <w:rFonts w:cs="Arial"/>
          <w:color w:val="000000"/>
          <w:szCs w:val="22"/>
        </w:rPr>
      </w:pPr>
      <w:r w:rsidRPr="006C2C19">
        <w:rPr>
          <w:rFonts w:cs="Arial"/>
          <w:color w:val="000000"/>
          <w:szCs w:val="22"/>
        </w:rPr>
        <w:lastRenderedPageBreak/>
        <w:t>For additional information, please reference the following web site:  </w:t>
      </w:r>
      <w:hyperlink r:id="rId53" w:tgtFrame="_blank" w:history="1">
        <w:r w:rsidRPr="006C2C19">
          <w:rPr>
            <w:rFonts w:cs="Arial"/>
            <w:color w:val="0000FF"/>
            <w:szCs w:val="22"/>
            <w:u w:val="single"/>
            <w:bdr w:val="none" w:sz="0" w:space="0" w:color="auto" w:frame="1"/>
          </w:rPr>
          <w:t>https://www.nj.gov/labor/wagehour/regperm/pw_cont_reg.html</w:t>
        </w:r>
      </w:hyperlink>
      <w:r w:rsidRPr="006C2C19">
        <w:rPr>
          <w:rFonts w:cs="Arial"/>
          <w:color w:val="000000"/>
          <w:szCs w:val="22"/>
        </w:rPr>
        <w:t>. </w:t>
      </w:r>
    </w:p>
    <w:p w14:paraId="7B648865" w14:textId="77777777" w:rsidR="00002115" w:rsidRPr="006C2C19" w:rsidRDefault="00002115" w:rsidP="00002115">
      <w:pPr>
        <w:shd w:val="clear" w:color="auto" w:fill="FFFFFF"/>
        <w:rPr>
          <w:rFonts w:cs="Arial"/>
          <w:color w:val="000000"/>
          <w:szCs w:val="22"/>
        </w:rPr>
      </w:pPr>
      <w:r w:rsidRPr="006C2C19">
        <w:rPr>
          <w:rFonts w:cs="Arial"/>
          <w:color w:val="000000"/>
          <w:szCs w:val="22"/>
        </w:rPr>
        <w:t> </w:t>
      </w:r>
    </w:p>
    <w:p w14:paraId="5F2DC2B3" w14:textId="7D8FB9F1" w:rsidR="00002115" w:rsidRPr="00002115" w:rsidRDefault="00002115" w:rsidP="00002115">
      <w:pPr>
        <w:shd w:val="clear" w:color="auto" w:fill="FFFFFF"/>
        <w:rPr>
          <w:rFonts w:cs="Arial"/>
          <w:color w:val="000000"/>
          <w:szCs w:val="22"/>
        </w:rPr>
      </w:pPr>
      <w:r w:rsidRPr="006C2C19">
        <w:rPr>
          <w:rFonts w:cs="Arial"/>
          <w:b/>
          <w:bCs/>
          <w:color w:val="000000"/>
          <w:szCs w:val="22"/>
        </w:rPr>
        <w:t>NOTE:</w:t>
      </w:r>
      <w:r w:rsidRPr="006C2C19">
        <w:rPr>
          <w:rFonts w:cs="Arial"/>
          <w:color w:val="000000"/>
          <w:szCs w:val="22"/>
        </w:rPr>
        <w:t>   All Vendors {Bidders} and Subcontractors performing public work must be registered at the time of Quote opening. The Vendor {Bidder} should provide proof of registration </w:t>
      </w:r>
      <w:r w:rsidRPr="006C2C19">
        <w:rPr>
          <w:rFonts w:cs="Arial"/>
          <w:color w:val="000000"/>
          <w:szCs w:val="22"/>
          <w:bdr w:val="none" w:sz="0" w:space="0" w:color="auto" w:frame="1"/>
        </w:rPr>
        <w:t>as part of its Quote.</w:t>
      </w:r>
      <w:r w:rsidRPr="006C2C19">
        <w:rPr>
          <w:rFonts w:cs="Arial"/>
          <w:color w:val="000000"/>
          <w:szCs w:val="22"/>
        </w:rPr>
        <w:t> </w:t>
      </w:r>
    </w:p>
    <w:p w14:paraId="48A13EFB" w14:textId="2873A282" w:rsidR="00AA3B67" w:rsidRPr="000B6121" w:rsidRDefault="00AA3B67" w:rsidP="00757979">
      <w:pPr>
        <w:pStyle w:val="BodyText3"/>
        <w:rPr>
          <w:b/>
        </w:rPr>
      </w:pPr>
    </w:p>
    <w:p w14:paraId="6CFA09FC" w14:textId="6B8484D8" w:rsidR="00757979" w:rsidRDefault="00DA74B9" w:rsidP="002F0497">
      <w:pPr>
        <w:pStyle w:val="Heading3"/>
        <w:keepNext/>
      </w:pPr>
      <w:bookmarkStart w:id="302" w:name="_Toc71724715"/>
      <w:bookmarkStart w:id="303" w:name="_Toc400531500"/>
      <w:bookmarkStart w:id="304"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302"/>
      <w:r>
        <w:rPr>
          <w:caps w:val="0"/>
        </w:rPr>
        <w:t xml:space="preserve"> </w:t>
      </w:r>
      <w:bookmarkEnd w:id="303"/>
      <w:bookmarkEnd w:id="304"/>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2211C9">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4"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w:t>
      </w:r>
      <w:r w:rsidR="00757979" w:rsidRPr="00691DBF">
        <w:lastRenderedPageBreak/>
        <w:t xml:space="preserve">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4BAFF90A"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55" w:history="1">
        <w:r w:rsidR="00230C28" w:rsidRPr="007C583B">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3DD4CE9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6" w:history="1">
        <w:r w:rsidRPr="007C583B">
          <w:rPr>
            <w:rStyle w:val="Hyperlink"/>
            <w:rFonts w:eastAsia="MS Mincho"/>
          </w:rPr>
          <w:t>NJSTART Vendor Support Page</w:t>
        </w:r>
      </w:hyperlink>
      <w:r w:rsidR="007C583B">
        <w:rPr>
          <w:rFonts w:eastAsia="MS Mincho"/>
        </w:rPr>
        <w:t>.</w:t>
      </w:r>
      <w:r w:rsidRPr="00851065">
        <w:rPr>
          <w:rFonts w:eastAsia="MS Mincho"/>
        </w:rPr>
        <w:t xml:space="preserve"> </w:t>
      </w:r>
    </w:p>
    <w:p w14:paraId="587F6B25" w14:textId="197D50BF" w:rsidR="00AA3B67" w:rsidRPr="002812B4" w:rsidRDefault="00AA3B67" w:rsidP="00C65B22">
      <w:pPr>
        <w:rPr>
          <w:b/>
          <w:highlight w:val="yellow"/>
        </w:rPr>
      </w:pPr>
    </w:p>
    <w:p w14:paraId="613519E6" w14:textId="77777777" w:rsidR="00E055F7" w:rsidRDefault="00E055F7" w:rsidP="00E055F7">
      <w:pPr>
        <w:pStyle w:val="Heading4"/>
      </w:pPr>
      <w:r>
        <w:t>DISCLOSURE OF INVESTMENT ACTIVITIES IN IRAN form</w:t>
      </w:r>
    </w:p>
    <w:p w14:paraId="4D2F88D3" w14:textId="77777777" w:rsidR="00E055F7" w:rsidRPr="00C65B22" w:rsidRDefault="00E055F7" w:rsidP="00E055F7">
      <w:pPr>
        <w:rPr>
          <w:rFonts w:eastAsia="Calibri"/>
        </w:rPr>
      </w:pPr>
    </w:p>
    <w:p w14:paraId="33A0D6FA" w14:textId="77777777" w:rsidR="00E055F7" w:rsidRPr="00C65B22" w:rsidRDefault="00E055F7" w:rsidP="00E055F7">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p>
    <w:p w14:paraId="3C6403DF" w14:textId="77777777" w:rsidR="00E055F7" w:rsidRDefault="00E055F7" w:rsidP="00E055F7">
      <w:pPr>
        <w:rPr>
          <w:rFonts w:cs="Arial"/>
          <w:highlight w:val="green"/>
        </w:rPr>
      </w:pPr>
    </w:p>
    <w:p w14:paraId="63F54DB0" w14:textId="77777777" w:rsidR="00E055F7" w:rsidRPr="00C65B22" w:rsidRDefault="00E055F7" w:rsidP="00E055F7">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57" w:history="1">
        <w:r w:rsidRPr="00211FBC">
          <w:rPr>
            <w:rStyle w:val="Hyperlink"/>
            <w:rFonts w:eastAsia="MS Mincho"/>
          </w:rPr>
          <w:t>Division’s website</w:t>
        </w:r>
      </w:hyperlink>
      <w:r w:rsidRPr="00C65B22">
        <w:t xml:space="preserve">. </w:t>
      </w:r>
    </w:p>
    <w:p w14:paraId="54B2444F" w14:textId="77777777" w:rsidR="00E055F7" w:rsidRPr="00C65B22" w:rsidRDefault="00E055F7" w:rsidP="00E055F7"/>
    <w:p w14:paraId="55F36FB4" w14:textId="77777777" w:rsidR="00E055F7" w:rsidRDefault="00E055F7" w:rsidP="00E055F7">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8"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77112088" w14:textId="77777777" w:rsidR="00E055F7" w:rsidRDefault="00E055F7" w:rsidP="00E055F7">
      <w:pPr>
        <w:rPr>
          <w:rFonts w:eastAsia="MS Mincho"/>
        </w:rPr>
      </w:pPr>
    </w:p>
    <w:p w14:paraId="671A00EF" w14:textId="77777777" w:rsidR="00E055F7" w:rsidRPr="00CC434B" w:rsidRDefault="00E055F7" w:rsidP="00E055F7">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114D56F0" w14:textId="77777777" w:rsidR="00E055F7" w:rsidRPr="00E055F7" w:rsidRDefault="00E055F7" w:rsidP="00E055F7">
      <w:pPr>
        <w:pStyle w:val="Heading4"/>
        <w:keepNext/>
        <w:numPr>
          <w:ilvl w:val="0"/>
          <w:numId w:val="0"/>
        </w:numPr>
        <w:ind w:left="864"/>
      </w:pPr>
    </w:p>
    <w:p w14:paraId="2B3E5A50" w14:textId="6B615D83"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2211C9">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002115">
        <w:t>7.1.2 for additional information concerning this requirement.</w:t>
      </w:r>
      <w:r w:rsidRPr="00C65B22">
        <w:t xml:space="preserve">     </w:t>
      </w:r>
    </w:p>
    <w:p w14:paraId="44B8EC9F" w14:textId="77777777" w:rsidR="005D0530" w:rsidRPr="00C65B22" w:rsidRDefault="005D0530" w:rsidP="00C65B22"/>
    <w:p w14:paraId="055A5BF8" w14:textId="4088A230" w:rsidR="00230C28" w:rsidRPr="00851065" w:rsidRDefault="005D0530" w:rsidP="00C65B22">
      <w:pPr>
        <w:rPr>
          <w:rFonts w:eastAsia="MS Mincho"/>
        </w:rPr>
      </w:pPr>
      <w:r w:rsidRPr="00C65B22">
        <w:lastRenderedPageBreak/>
        <w:t xml:space="preserve">The Source Disclosure Form is located on the </w:t>
      </w:r>
      <w:hyperlink r:id="rId59" w:history="1">
        <w:r w:rsidRPr="007C583B">
          <w:rPr>
            <w:rStyle w:val="Hyperlink"/>
            <w:rFonts w:eastAsia="MS Mincho"/>
          </w:rPr>
          <w:t>Division’s website</w:t>
        </w:r>
      </w:hyperlink>
      <w:r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0" w:history="1">
        <w:r w:rsidR="00230C28" w:rsidRPr="00F17EA4">
          <w:rPr>
            <w:rStyle w:val="Hyperlink"/>
            <w:rFonts w:eastAsia="MS Mincho"/>
          </w:rPr>
          <w:t>NJSTART Vendor Support Page</w:t>
        </w:r>
      </w:hyperlink>
      <w:r w:rsidR="00F17EA4">
        <w:rPr>
          <w:rFonts w:eastAsia="MS Mincho"/>
        </w:rPr>
        <w:t>.</w:t>
      </w:r>
      <w:r w:rsidR="00230C28" w:rsidRPr="00851065">
        <w:rPr>
          <w:rFonts w:eastAsia="MS Mincho"/>
        </w:rPr>
        <w:t xml:space="preserve"> </w:t>
      </w:r>
    </w:p>
    <w:p w14:paraId="7D1E96C7" w14:textId="345BC0A4" w:rsidR="00757979" w:rsidRDefault="00757979" w:rsidP="00C65B22"/>
    <w:p w14:paraId="1D95E367" w14:textId="77777777" w:rsidR="00504BF7" w:rsidRDefault="00504BF7" w:rsidP="00504BF7">
      <w:pPr>
        <w:pStyle w:val="Heading4"/>
      </w:pPr>
      <w:r>
        <w:t>CONFIDENTIALITY/COMMITMENT TO DEFEND</w:t>
      </w:r>
    </w:p>
    <w:p w14:paraId="1A41BB64" w14:textId="77777777" w:rsidR="00504BF7" w:rsidRDefault="00504BF7" w:rsidP="00504BF7">
      <w:pPr>
        <w:rPr>
          <w:szCs w:val="22"/>
        </w:rPr>
      </w:pPr>
    </w:p>
    <w:p w14:paraId="66BE9E0D" w14:textId="77777777" w:rsidR="00504BF7" w:rsidRDefault="00504BF7" w:rsidP="00504BF7">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39C257CD" w14:textId="77777777" w:rsidR="00504BF7" w:rsidRDefault="00504BF7" w:rsidP="00504BF7">
      <w:pPr>
        <w:rPr>
          <w:szCs w:val="22"/>
        </w:rPr>
      </w:pPr>
    </w:p>
    <w:p w14:paraId="6FAF2FB5" w14:textId="77777777" w:rsidR="00504BF7" w:rsidRDefault="00504BF7" w:rsidP="00504BF7">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248F7457" w14:textId="1E607672" w:rsidR="00504BF7" w:rsidRPr="00C65B22" w:rsidRDefault="00504BF7" w:rsidP="00C65B22"/>
    <w:p w14:paraId="39FC8885" w14:textId="77777777" w:rsidR="00F601FE" w:rsidRDefault="00F601FE" w:rsidP="00F601FE">
      <w:pPr>
        <w:pStyle w:val="Heading3"/>
        <w:rPr>
          <w:rFonts w:eastAsia="MS Mincho"/>
        </w:rPr>
      </w:pPr>
      <w:bookmarkStart w:id="305" w:name="_Toc508713491"/>
      <w:bookmarkStart w:id="306" w:name="_Toc519769729"/>
      <w:bookmarkStart w:id="307" w:name="_Toc7785987"/>
      <w:bookmarkStart w:id="308" w:name="_Toc71724716"/>
      <w:r>
        <w:rPr>
          <w:rFonts w:eastAsia="MS Mincho"/>
        </w:rPr>
        <w:t>VENDOR {BIDDER} DEMONSTRATION OF ITS ABILITY TO COMPLETE THE SCOPE OF WORK</w:t>
      </w:r>
      <w:bookmarkEnd w:id="305"/>
      <w:bookmarkEnd w:id="306"/>
      <w:bookmarkEnd w:id="307"/>
      <w:bookmarkEnd w:id="308"/>
    </w:p>
    <w:p w14:paraId="280E3806" w14:textId="77777777" w:rsidR="00F601FE" w:rsidRDefault="00F601FE" w:rsidP="00F601FE">
      <w:pPr>
        <w:rPr>
          <w:rFonts w:eastAsia="MS Mincho"/>
        </w:rPr>
      </w:pPr>
    </w:p>
    <w:p w14:paraId="448812A0" w14:textId="56D9FE91" w:rsidR="00F601FE" w:rsidRPr="00BF0268" w:rsidRDefault="00F601FE" w:rsidP="00F601FE">
      <w:pPr>
        <w:keepNext/>
      </w:pPr>
      <w:r>
        <w:rPr>
          <w:rFonts w:eastAsia="MS Mincho"/>
        </w:rPr>
        <w:t>In this section, the Vendor {Bidder</w:t>
      </w:r>
      <w:r w:rsidRPr="00696640">
        <w:rPr>
          <w:rFonts w:eastAsia="MS Mincho"/>
        </w:rPr>
        <w:t>}</w:t>
      </w:r>
      <w:r w:rsidRPr="00B2467F">
        <w:t xml:space="preserve"> </w:t>
      </w:r>
      <w:r w:rsidR="00B50AA6" w:rsidRPr="002F7225">
        <w:t>shall</w:t>
      </w:r>
      <w:r w:rsidRPr="00A23677">
        <w:t xml:space="preserve"> describe its approach and plans for accomplishing the work outlined in the Scope of Work section</w:t>
      </w:r>
      <w:r>
        <w:t xml:space="preserve"> (Section 3.0 of the Bid Solicitation)</w:t>
      </w:r>
      <w:r w:rsidRPr="00A23677">
        <w:t xml:space="preserve">.  The </w:t>
      </w:r>
      <w:r>
        <w:t>Vendor {Bidder}</w:t>
      </w:r>
      <w:r w:rsidRPr="00A23677">
        <w:t xml:space="preserve"> </w:t>
      </w:r>
      <w:r w:rsidRPr="00B2467F">
        <w:t xml:space="preserve">should </w:t>
      </w:r>
      <w:r w:rsidRPr="00A23677">
        <w:t xml:space="preserve">set forth its understanding of the requirements of this </w:t>
      </w:r>
      <w:r>
        <w:t xml:space="preserve">Bid Solicitation </w:t>
      </w:r>
      <w:r w:rsidRPr="00A23677">
        <w:t xml:space="preserve">and its </w:t>
      </w:r>
      <w:r>
        <w:t>approach</w:t>
      </w:r>
      <w:r w:rsidRPr="00A23677">
        <w:t xml:space="preserve"> to successfully complete the </w:t>
      </w:r>
      <w:r>
        <w:t>Blanket P.O</w:t>
      </w:r>
      <w:r w:rsidRPr="00A23677">
        <w:t xml:space="preserve">. </w:t>
      </w:r>
      <w:r w:rsidRPr="00BF0268">
        <w:t xml:space="preserve">The </w:t>
      </w:r>
      <w:r>
        <w:t>Vendor {Bidder}</w:t>
      </w:r>
      <w:r w:rsidRPr="00BF0268">
        <w:t xml:space="preserve"> should </w:t>
      </w:r>
      <w:r>
        <w:t>demonstrate</w:t>
      </w:r>
      <w:r w:rsidRPr="00BF0268">
        <w:t xml:space="preserve"> the level of detail it determines necessary to assist </w:t>
      </w:r>
      <w:r>
        <w:t>the Division in its evaluation</w:t>
      </w:r>
      <w:r w:rsidRPr="00BF0268">
        <w:t xml:space="preserve"> of </w:t>
      </w:r>
      <w:r>
        <w:t>the Vendor’s {Bidder’s}</w:t>
      </w:r>
      <w:r w:rsidRPr="00BF0268">
        <w:t xml:space="preserve"> </w:t>
      </w:r>
      <w:r>
        <w:t>Quote</w:t>
      </w:r>
      <w:r w:rsidRPr="00BF0268">
        <w:t>.</w:t>
      </w:r>
    </w:p>
    <w:p w14:paraId="333F52CD" w14:textId="77777777" w:rsidR="00F601FE" w:rsidRDefault="00F601FE" w:rsidP="00F601FE">
      <w:pPr>
        <w:rPr>
          <w:rFonts w:eastAsia="MS Mincho"/>
        </w:rPr>
      </w:pPr>
    </w:p>
    <w:p w14:paraId="1F5851AD" w14:textId="77777777" w:rsidR="00F601FE" w:rsidRPr="00B2467F" w:rsidRDefault="00F601FE" w:rsidP="00F601FE">
      <w:pPr>
        <w:pStyle w:val="Heading4"/>
        <w:rPr>
          <w:rFonts w:eastAsia="MS Mincho"/>
        </w:rPr>
      </w:pPr>
      <w:r>
        <w:rPr>
          <w:rFonts w:eastAsia="MS Mincho"/>
        </w:rPr>
        <w:t>VENDOR {BIDDER} QUOTE OVERVIEW FORM</w:t>
      </w:r>
    </w:p>
    <w:p w14:paraId="1A420D1A" w14:textId="77777777" w:rsidR="00F601FE" w:rsidRDefault="00F601FE" w:rsidP="00F601FE"/>
    <w:p w14:paraId="72FD5B36" w14:textId="77777777" w:rsidR="00F601FE" w:rsidRDefault="00F601FE" w:rsidP="00F601FE">
      <w:pPr>
        <w:rPr>
          <w:bCs/>
        </w:rPr>
      </w:pPr>
      <w:r>
        <w:rPr>
          <w:bCs/>
        </w:rPr>
        <w:t xml:space="preserve">The Vendor {Bidder} </w:t>
      </w:r>
      <w:r w:rsidRPr="002F7225">
        <w:rPr>
          <w:bCs/>
        </w:rPr>
        <w:t>should</w:t>
      </w:r>
      <w:r>
        <w:rPr>
          <w:bCs/>
        </w:rPr>
        <w:t xml:space="preserve"> submit the</w:t>
      </w:r>
      <w:r w:rsidRPr="00BF6FBA">
        <w:rPr>
          <w:bCs/>
        </w:rPr>
        <w:t xml:space="preserve"> Vendor {Bi</w:t>
      </w:r>
      <w:r>
        <w:rPr>
          <w:bCs/>
        </w:rPr>
        <w:t>dder} Quote Overview Form with its Quote.</w:t>
      </w:r>
      <w:r w:rsidRPr="00BF6FBA">
        <w:rPr>
          <w:bCs/>
        </w:rPr>
        <w:t xml:space="preserve"> The Ven</w:t>
      </w:r>
      <w:r>
        <w:rPr>
          <w:bCs/>
        </w:rPr>
        <w:t>dor {Bidder} should complete all</w:t>
      </w:r>
      <w:r w:rsidRPr="00BF6FBA">
        <w:rPr>
          <w:bCs/>
        </w:rPr>
        <w:t xml:space="preserve"> of the in</w:t>
      </w:r>
      <w:r>
        <w:rPr>
          <w:bCs/>
        </w:rPr>
        <w:t>formation requested on the form</w:t>
      </w:r>
      <w:r w:rsidRPr="00BF6FBA">
        <w:rPr>
          <w:bCs/>
        </w:rPr>
        <w:t xml:space="preserve">, so that the State is able to </w:t>
      </w:r>
      <w:r>
        <w:rPr>
          <w:bCs/>
        </w:rPr>
        <w:t xml:space="preserve">evaluate the Vendor’s {Bidder’s} ability to complete the Scope of Work.  </w:t>
      </w:r>
    </w:p>
    <w:p w14:paraId="7CA10C5E" w14:textId="77777777" w:rsidR="00F601FE" w:rsidRDefault="00F601FE" w:rsidP="00F601FE">
      <w:pPr>
        <w:rPr>
          <w:bCs/>
        </w:rPr>
      </w:pPr>
    </w:p>
    <w:p w14:paraId="496465C3" w14:textId="77777777" w:rsidR="00F601FE" w:rsidRDefault="00F601FE" w:rsidP="00F601FE">
      <w:r w:rsidRPr="00C42B75">
        <w:t xml:space="preserve">The </w:t>
      </w:r>
      <w:r>
        <w:t xml:space="preserve">Vendor’s {Bidder’s} responses to the questions on the form </w:t>
      </w:r>
      <w:r w:rsidRPr="00C42B75">
        <w:t xml:space="preserve"> </w:t>
      </w:r>
      <w:r w:rsidRPr="00B2467F">
        <w:t>should</w:t>
      </w:r>
      <w:r w:rsidRPr="00C42B75">
        <w:t xml:space="preserve"> be designed to </w:t>
      </w:r>
      <w:r>
        <w:t>demonstrate to the State</w:t>
      </w:r>
      <w:r w:rsidRPr="00C42B75">
        <w:t xml:space="preserve"> that the </w:t>
      </w:r>
      <w:r>
        <w:t xml:space="preserve">Vendor’s {Bidder’s} </w:t>
      </w:r>
      <w:r w:rsidRPr="00C42B75">
        <w:t>plans and approach proposed to complete the Scope of Work are realistic, attainable</w:t>
      </w:r>
      <w:r>
        <w:t>,</w:t>
      </w:r>
      <w:r w:rsidRPr="00C42B75">
        <w:t xml:space="preserve"> appropriate</w:t>
      </w:r>
      <w:r>
        <w:t>,</w:t>
      </w:r>
      <w:r w:rsidRPr="00C42B75">
        <w:t xml:space="preserve"> and that the </w:t>
      </w:r>
      <w:r>
        <w:t>Vendor’s {Bidder’s}</w:t>
      </w:r>
      <w:r w:rsidRPr="00C42B75">
        <w:t xml:space="preserve"> </w:t>
      </w:r>
      <w:r>
        <w:t>Quote</w:t>
      </w:r>
      <w:r w:rsidRPr="00C42B75">
        <w:t xml:space="preserve"> will lead to </w:t>
      </w:r>
      <w:r>
        <w:t xml:space="preserve">the </w:t>
      </w:r>
      <w:r w:rsidRPr="00C42B75">
        <w:t xml:space="preserve">successful </w:t>
      </w:r>
      <w:r>
        <w:t>completion of the tasks required by this Blanket P.O.</w:t>
      </w:r>
    </w:p>
    <w:p w14:paraId="2BA0CE2C" w14:textId="77777777" w:rsidR="00F601FE" w:rsidRDefault="00F601FE" w:rsidP="00F601FE"/>
    <w:p w14:paraId="531229C7" w14:textId="77777777" w:rsidR="00F601FE" w:rsidRDefault="00F601FE" w:rsidP="00F601FE">
      <w:pPr>
        <w:pStyle w:val="Heading4"/>
      </w:pPr>
      <w:r>
        <w:rPr>
          <w:caps w:val="0"/>
        </w:rPr>
        <w:t>VENDOR {BIDDER} DATA SHEET</w:t>
      </w:r>
    </w:p>
    <w:p w14:paraId="7AD98F2E" w14:textId="77777777" w:rsidR="00F601FE" w:rsidRPr="00E413B5" w:rsidRDefault="00F601FE" w:rsidP="00F601FE">
      <w:pPr>
        <w:rPr>
          <w:bCs/>
        </w:rPr>
      </w:pPr>
    </w:p>
    <w:p w14:paraId="0756DA64" w14:textId="77777777" w:rsidR="00F601FE" w:rsidRDefault="00F601FE" w:rsidP="00F601FE">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The Vendor {</w:t>
      </w:r>
      <w:r w:rsidRPr="0057525C">
        <w:rPr>
          <w:rFonts w:cs="Arial"/>
          <w:spacing w:val="-1"/>
          <w:sz w:val="22"/>
          <w:szCs w:val="22"/>
          <w:lang w:val="en-US"/>
        </w:rPr>
        <w:t xml:space="preserve">Bidder} </w:t>
      </w:r>
      <w:r w:rsidRPr="002F7225">
        <w:rPr>
          <w:rFonts w:cs="Arial"/>
          <w:spacing w:val="-1"/>
          <w:sz w:val="22"/>
          <w:szCs w:val="22"/>
          <w:lang w:val="en-US"/>
        </w:rPr>
        <w:t>should</w:t>
      </w:r>
      <w:r w:rsidRPr="0057525C">
        <w:rPr>
          <w:rFonts w:cs="Arial"/>
          <w:spacing w:val="-1"/>
          <w:sz w:val="22"/>
          <w:szCs w:val="22"/>
          <w:lang w:val="en-US"/>
        </w:rPr>
        <w:t xml:space="preserve"> submit</w:t>
      </w:r>
      <w:r>
        <w:rPr>
          <w:rFonts w:cs="Arial"/>
          <w:spacing w:val="-1"/>
          <w:sz w:val="22"/>
          <w:szCs w:val="22"/>
          <w:lang w:val="en-US"/>
        </w:rPr>
        <w:t xml:space="preserve"> the Vendor {Bidder} Data Sheet with its Quote.  The Vendor {Bidder} Data Sheet will be used to evaluate the Vendor’s {Bidder’s} ability to complete the Scope of Work.  </w:t>
      </w:r>
    </w:p>
    <w:p w14:paraId="2A04D96A" w14:textId="77777777" w:rsidR="00F601FE" w:rsidRPr="0060243F" w:rsidRDefault="00F601FE" w:rsidP="00F601FE">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17157BFF" w14:textId="77777777" w:rsidR="00F601FE" w:rsidRDefault="00F601FE" w:rsidP="00F601FE">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 xml:space="preserve">ontractor on any contracts of similar scope.  In the event a Vendor {Bidder} 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14:paraId="2E4299DD" w14:textId="77777777" w:rsidR="00F601FE" w:rsidRDefault="00F601FE" w:rsidP="00F601FE">
      <w:pPr>
        <w:keepNext/>
      </w:pPr>
    </w:p>
    <w:p w14:paraId="4C157DEA" w14:textId="77777777" w:rsidR="00F601FE" w:rsidRDefault="00F601FE" w:rsidP="00F601FE">
      <w:pPr>
        <w:keepNext/>
      </w:pPr>
      <w:r>
        <w:t xml:space="preserve">If proposing to use a Subcontractor, the Vendor {Bidder} should provide as an attachment to the Vendor {Bidder} Data Sheet </w:t>
      </w:r>
      <w:r w:rsidRPr="00710EE4">
        <w:t xml:space="preserve">documented experience to demonstrate that each Subcontractor has successfully performed work on contracts of a similar size and scope to the work that the </w:t>
      </w:r>
      <w:r w:rsidRPr="00710EE4">
        <w:lastRenderedPageBreak/>
        <w:t>Subcontractor is designated to perform in the Vendor’s {Bidder’s} Quote.  The Vendor {Bidder} must provide a detailed description of services to be provided by each Subcontractor.</w:t>
      </w:r>
      <w:r>
        <w:t xml:space="preserve">  </w:t>
      </w:r>
    </w:p>
    <w:p w14:paraId="6F8C508C" w14:textId="77777777" w:rsidR="00F601FE" w:rsidRDefault="00F601FE" w:rsidP="00F601FE"/>
    <w:p w14:paraId="74FB0331" w14:textId="77777777" w:rsidR="00F601FE" w:rsidRPr="006467DE" w:rsidRDefault="00F601FE" w:rsidP="00F601FE">
      <w:pPr>
        <w:pStyle w:val="Heading4"/>
        <w:keepNext/>
      </w:pPr>
      <w:r>
        <w:rPr>
          <w:caps w:val="0"/>
        </w:rPr>
        <w:t xml:space="preserve">BLANKET P.O. </w:t>
      </w:r>
      <w:r w:rsidRPr="006467DE">
        <w:rPr>
          <w:caps w:val="0"/>
        </w:rPr>
        <w:t>SCHEDULE AND PLANS</w:t>
      </w:r>
    </w:p>
    <w:p w14:paraId="5CB66436" w14:textId="77777777" w:rsidR="00F601FE" w:rsidRPr="006467DE" w:rsidRDefault="00F601FE" w:rsidP="00F601FE">
      <w:pPr>
        <w:keepNext/>
      </w:pPr>
    </w:p>
    <w:p w14:paraId="5C2F5DBB" w14:textId="77777777" w:rsidR="00F601FE" w:rsidRPr="002F7225" w:rsidRDefault="00F601FE" w:rsidP="00F601FE">
      <w:pPr>
        <w:pStyle w:val="Heading5"/>
        <w:rPr>
          <w:b/>
        </w:rPr>
      </w:pPr>
      <w:bookmarkStart w:id="309" w:name="_4.4.2.3_Contract_Schedule"/>
      <w:bookmarkStart w:id="310" w:name="_Toc118513776"/>
      <w:bookmarkEnd w:id="309"/>
      <w:r w:rsidRPr="002F7225">
        <w:rPr>
          <w:b/>
          <w:caps/>
        </w:rPr>
        <w:t>BLANKET P.O. SCHEDULE</w:t>
      </w:r>
      <w:bookmarkEnd w:id="310"/>
    </w:p>
    <w:p w14:paraId="202BC147" w14:textId="77777777" w:rsidR="00F601FE" w:rsidRPr="00851065" w:rsidRDefault="00F601FE" w:rsidP="00F601FE">
      <w:pPr>
        <w:keepNext/>
        <w:rPr>
          <w:rFonts w:eastAsia="MS Mincho"/>
        </w:rPr>
      </w:pPr>
    </w:p>
    <w:p w14:paraId="49A27B50" w14:textId="77777777" w:rsidR="00F601FE" w:rsidRPr="006B58D3" w:rsidRDefault="00F601FE" w:rsidP="00F601FE">
      <w:pPr>
        <w:keepNext/>
        <w:rPr>
          <w:rFonts w:eastAsia="MS Mincho"/>
        </w:rPr>
      </w:pPr>
      <w:r w:rsidRPr="006B58D3">
        <w:rPr>
          <w:rFonts w:eastAsia="MS Mincho"/>
        </w:rPr>
        <w:t xml:space="preserve">The Vendor {Bidder} </w:t>
      </w:r>
      <w:r w:rsidRPr="002F7225">
        <w:rPr>
          <w:rFonts w:eastAsia="MS Mincho"/>
        </w:rPr>
        <w:t>should</w:t>
      </w:r>
      <w:r w:rsidRPr="006B58D3">
        <w:rPr>
          <w:rFonts w:eastAsia="MS Mincho"/>
        </w:rPr>
        <w:t xml:space="preserve"> include a draft Blanket P.O. schedule.  If key dates are a part of this Bid Solicitation, the Vendor’s {Bidder’s} schedule </w:t>
      </w:r>
      <w:r w:rsidRPr="002F7225">
        <w:rPr>
          <w:rFonts w:eastAsia="MS Mincho"/>
        </w:rPr>
        <w:t>should</w:t>
      </w:r>
      <w:r w:rsidRPr="006B58D3">
        <w:rPr>
          <w:rFonts w:eastAsia="MS Mincho"/>
        </w:rPr>
        <w:t xml:space="preserve"> incorporate such key dates and </w:t>
      </w:r>
      <w:r w:rsidRPr="002F7225">
        <w:rPr>
          <w:rFonts w:eastAsia="MS Mincho"/>
        </w:rPr>
        <w:t>should</w:t>
      </w:r>
      <w:r w:rsidRPr="006B58D3">
        <w:rPr>
          <w:rFonts w:eastAsia="MS Mincho"/>
        </w:rPr>
        <w:t xml:space="preserve"> identify the completion date for each task and sub-task required by the Scope of Work.  Such schedule </w:t>
      </w:r>
      <w:r w:rsidRPr="002F7225">
        <w:rPr>
          <w:rFonts w:eastAsia="MS Mincho"/>
        </w:rPr>
        <w:t>should</w:t>
      </w:r>
      <w:r w:rsidRPr="006B58D3">
        <w:rPr>
          <w:rFonts w:eastAsia="MS Mincho"/>
        </w:rPr>
        <w:t xml:space="preserve"> also identify the associated deliverable item(s) to be submitted as evidence of completion of each task and/or subtask.</w:t>
      </w:r>
    </w:p>
    <w:p w14:paraId="79618094" w14:textId="77777777" w:rsidR="00F601FE" w:rsidRPr="006B58D3" w:rsidRDefault="00F601FE" w:rsidP="00F601FE">
      <w:pPr>
        <w:rPr>
          <w:rFonts w:eastAsia="MS Mincho"/>
        </w:rPr>
      </w:pPr>
    </w:p>
    <w:p w14:paraId="2C8EA9C6" w14:textId="0C01E2B1" w:rsidR="00F601FE" w:rsidRPr="00C65B22" w:rsidRDefault="00F601FE" w:rsidP="00F601FE">
      <w:pPr>
        <w:rPr>
          <w:rFonts w:eastAsia="MS Mincho"/>
        </w:rPr>
      </w:pPr>
      <w:r w:rsidRPr="006B58D3">
        <w:rPr>
          <w:rFonts w:eastAsia="MS Mincho"/>
        </w:rPr>
        <w:t xml:space="preserve">The Vendor {Bidder} </w:t>
      </w:r>
      <w:r w:rsidRPr="002F7225">
        <w:rPr>
          <w:rFonts w:eastAsia="MS Mincho"/>
        </w:rPr>
        <w:t>should</w:t>
      </w:r>
      <w:r w:rsidRPr="006B58D3">
        <w:rPr>
          <w:rFonts w:eastAsia="MS Mincho"/>
        </w:rPr>
        <w:t xml:space="preserve"> identify the Blanket P.O. scheduling and control methodology to be used and </w:t>
      </w:r>
      <w:r w:rsidRPr="002F7225">
        <w:rPr>
          <w:rFonts w:eastAsia="MS Mincho"/>
        </w:rPr>
        <w:t>should</w:t>
      </w:r>
      <w:r w:rsidRPr="006B58D3">
        <w:rPr>
          <w:rFonts w:eastAsia="MS Mincho"/>
        </w:rPr>
        <w:t xml:space="preserve"> provide the rationale for choosing such methodology.</w:t>
      </w:r>
      <w:r w:rsidRPr="00C65B22">
        <w:rPr>
          <w:rFonts w:eastAsia="MS Mincho"/>
        </w:rPr>
        <w:t xml:space="preserve">  </w:t>
      </w:r>
    </w:p>
    <w:p w14:paraId="65DD4021" w14:textId="77777777" w:rsidR="00F601FE" w:rsidRPr="00C65B22" w:rsidRDefault="00F601FE" w:rsidP="00F601FE">
      <w:pPr>
        <w:rPr>
          <w:rFonts w:eastAsia="MS Mincho"/>
          <w:b/>
        </w:rPr>
      </w:pPr>
      <w:bookmarkStart w:id="311" w:name="_4.4.2.4_mobilization_and"/>
      <w:bookmarkStart w:id="312" w:name="_Toc118513777"/>
      <w:bookmarkEnd w:id="311"/>
    </w:p>
    <w:p w14:paraId="73F21172" w14:textId="77777777" w:rsidR="00F601FE" w:rsidRPr="002F7225" w:rsidRDefault="00F601FE" w:rsidP="00F601FE">
      <w:pPr>
        <w:pStyle w:val="Heading5"/>
        <w:rPr>
          <w:b/>
        </w:rPr>
      </w:pPr>
      <w:r w:rsidRPr="002F7225">
        <w:rPr>
          <w:b/>
          <w:caps/>
        </w:rPr>
        <w:t>MOBILIZATION PLAN</w:t>
      </w:r>
      <w:bookmarkEnd w:id="312"/>
    </w:p>
    <w:p w14:paraId="28942BFD" w14:textId="77777777" w:rsidR="00F601FE" w:rsidRPr="00C65B22" w:rsidRDefault="00F601FE" w:rsidP="00F601FE">
      <w:pPr>
        <w:keepNext/>
        <w:rPr>
          <w:rFonts w:eastAsia="MS Mincho"/>
        </w:rPr>
      </w:pPr>
    </w:p>
    <w:p w14:paraId="35BE04CD" w14:textId="2CDD5B79" w:rsidR="00770BFC" w:rsidRDefault="006B58D3" w:rsidP="00770BFC">
      <w:pPr>
        <w:ind w:right="108"/>
        <w:rPr>
          <w:rFonts w:eastAsia="MS Mincho"/>
          <w:b/>
        </w:rPr>
      </w:pPr>
      <w:r>
        <w:rPr>
          <w:rFonts w:eastAsia="MS Mincho"/>
        </w:rPr>
        <w:t xml:space="preserve">Not applicable to this procurement. </w:t>
      </w:r>
      <w:r w:rsidR="0013461C">
        <w:rPr>
          <w:rFonts w:eastAsia="MS Mincho"/>
        </w:rPr>
        <w:t>The awarded Vendors(s) {</w:t>
      </w:r>
      <w:r w:rsidR="002F1EC5">
        <w:rPr>
          <w:rFonts w:eastAsia="MS Mincho"/>
        </w:rPr>
        <w:t>Bidders</w:t>
      </w:r>
      <w:r w:rsidR="0013461C">
        <w:rPr>
          <w:rFonts w:eastAsia="MS Mincho"/>
        </w:rPr>
        <w:t>} must be able to commence services immediately following award and execution of the Blanket P.O.</w:t>
      </w:r>
    </w:p>
    <w:p w14:paraId="3A6ADF6F" w14:textId="77777777" w:rsidR="005E36CC" w:rsidRDefault="005E36CC" w:rsidP="002F7225">
      <w:pPr>
        <w:ind w:right="108"/>
        <w:rPr>
          <w:rFonts w:eastAsia="MS Mincho"/>
          <w:b/>
        </w:rPr>
      </w:pPr>
    </w:p>
    <w:p w14:paraId="310A8250" w14:textId="01EDC9AF" w:rsidR="005E36CC" w:rsidRPr="002F7225" w:rsidRDefault="005E36CC" w:rsidP="002F0497">
      <w:pPr>
        <w:pStyle w:val="Heading5"/>
        <w:rPr>
          <w:rFonts w:eastAsia="MS Mincho"/>
          <w:b/>
        </w:rPr>
      </w:pPr>
      <w:r w:rsidRPr="002F7225">
        <w:rPr>
          <w:rFonts w:eastAsia="MS Mincho"/>
          <w:b/>
        </w:rPr>
        <w:t>ADDITIONAL PLAN(S)</w:t>
      </w:r>
      <w:r w:rsidR="001F4623" w:rsidRPr="002F7225">
        <w:rPr>
          <w:rFonts w:eastAsia="MS Mincho"/>
          <w:b/>
        </w:rPr>
        <w:t xml:space="preserve"> </w:t>
      </w:r>
    </w:p>
    <w:p w14:paraId="7B35FA7F" w14:textId="77777777" w:rsidR="005E36CC" w:rsidRDefault="005E36CC" w:rsidP="002F0497">
      <w:pPr>
        <w:keepNext/>
        <w:rPr>
          <w:rFonts w:eastAsia="MS Mincho"/>
        </w:rPr>
      </w:pPr>
    </w:p>
    <w:p w14:paraId="34C2C0F8" w14:textId="52E2C063" w:rsidR="004968D1" w:rsidRDefault="006B58D3" w:rsidP="004968D1">
      <w:pPr>
        <w:ind w:left="360" w:right="108" w:hanging="360"/>
        <w:rPr>
          <w:rFonts w:eastAsia="MS Mincho"/>
          <w:b/>
        </w:rPr>
      </w:pPr>
      <w:r>
        <w:t xml:space="preserve">Not applicable to this procurement. </w:t>
      </w:r>
    </w:p>
    <w:p w14:paraId="59DB7108" w14:textId="77777777" w:rsidR="00770BFC" w:rsidRDefault="00770BFC" w:rsidP="00770BFC"/>
    <w:p w14:paraId="528C13AD" w14:textId="77777777" w:rsidR="00770BFC" w:rsidRPr="00FC6592" w:rsidRDefault="00770BFC" w:rsidP="00770BFC">
      <w:pPr>
        <w:pStyle w:val="Heading3"/>
        <w:rPr>
          <w:rFonts w:eastAsia="MS Mincho"/>
        </w:rPr>
      </w:pPr>
      <w:bookmarkStart w:id="313" w:name="_Toc400531502"/>
      <w:bookmarkStart w:id="314" w:name="_Toc428533973"/>
      <w:bookmarkStart w:id="315" w:name="_Toc31965607"/>
      <w:bookmarkStart w:id="316" w:name="_Toc71724717"/>
      <w:r w:rsidRPr="00FC6592">
        <w:rPr>
          <w:rFonts w:eastAsia="MS Mincho"/>
          <w:caps w:val="0"/>
        </w:rPr>
        <w:t>ORGANIZATIONAL SUPPORT AND EXPERIENCE</w:t>
      </w:r>
      <w:bookmarkEnd w:id="313"/>
      <w:bookmarkEnd w:id="314"/>
      <w:bookmarkEnd w:id="315"/>
      <w:bookmarkEnd w:id="316"/>
    </w:p>
    <w:p w14:paraId="62DBB088" w14:textId="77777777" w:rsidR="00770BFC" w:rsidRDefault="00770BFC" w:rsidP="00770BFC"/>
    <w:p w14:paraId="211045B2" w14:textId="77777777" w:rsidR="00770BFC" w:rsidRDefault="00770BFC" w:rsidP="00770BFC">
      <w:r w:rsidRPr="00BD49D3">
        <w:t xml:space="preserve">The </w:t>
      </w:r>
      <w:r>
        <w:t>Vendor {Bidder}</w:t>
      </w:r>
      <w:r w:rsidRPr="00BD49D3">
        <w:t xml:space="preserve"> </w:t>
      </w:r>
      <w:r w:rsidRPr="002F7225">
        <w:t>should</w:t>
      </w:r>
      <w:r w:rsidRPr="00BD49D3">
        <w:t xml:space="preserve"> include information relating to its organization, personnel, and experience, including, but not limited to, references, together with contact names and telephone numbers, evidencing the </w:t>
      </w:r>
      <w:r>
        <w:t>Vendor’s {Bidder’s}</w:t>
      </w:r>
      <w:r w:rsidRPr="00BD49D3">
        <w:t xml:space="preserve"> qualifications, and capabilities to perform the services required by this </w:t>
      </w:r>
      <w:r>
        <w:t xml:space="preserve">Bid Solicitation.   </w:t>
      </w:r>
    </w:p>
    <w:p w14:paraId="084E93E9" w14:textId="77777777" w:rsidR="00770BFC" w:rsidRPr="00BD49D3" w:rsidRDefault="00770BFC" w:rsidP="00770BFC"/>
    <w:p w14:paraId="0A2F35C8" w14:textId="4C30915E" w:rsidR="0091540D" w:rsidRDefault="00770BFC" w:rsidP="00770BFC">
      <w:r w:rsidRPr="005668C6">
        <w:t xml:space="preserve">The </w:t>
      </w:r>
      <w:r>
        <w:t>Vendor {Bidder}</w:t>
      </w:r>
      <w:r w:rsidRPr="005668C6">
        <w:t xml:space="preserve"> should include the level of detail it determines necessary to assist the evaluation committee in its review of </w:t>
      </w:r>
      <w:r>
        <w:t>Vendor’s {Bidder’s}</w:t>
      </w:r>
      <w:r w:rsidRPr="005668C6">
        <w:t xml:space="preserve"> </w:t>
      </w:r>
      <w:r>
        <w:t>Quote</w:t>
      </w:r>
      <w:r w:rsidRPr="005668C6">
        <w:t>.</w:t>
      </w:r>
    </w:p>
    <w:p w14:paraId="2783081E" w14:textId="77777777" w:rsidR="0091540D" w:rsidRDefault="0091540D" w:rsidP="00770BFC"/>
    <w:p w14:paraId="3316EF63" w14:textId="77777777" w:rsidR="00770BFC" w:rsidRPr="00F85DB9" w:rsidRDefault="00770BFC" w:rsidP="00770BFC">
      <w:pPr>
        <w:pStyle w:val="Heading4"/>
      </w:pPr>
      <w:r w:rsidRPr="00F85DB9">
        <w:rPr>
          <w:caps w:val="0"/>
        </w:rPr>
        <w:t>LOCATION</w:t>
      </w:r>
    </w:p>
    <w:p w14:paraId="11EA844E" w14:textId="77777777" w:rsidR="00770BFC" w:rsidRDefault="00770BFC" w:rsidP="00770BFC"/>
    <w:p w14:paraId="6CE267EB" w14:textId="77777777" w:rsidR="00770BFC" w:rsidRPr="00CA7890" w:rsidRDefault="00770BFC" w:rsidP="00770BFC">
      <w:r w:rsidRPr="00F85DB9">
        <w:t xml:space="preserve">The </w:t>
      </w:r>
      <w:r>
        <w:t xml:space="preserve">Vendor </w:t>
      </w:r>
      <w:r w:rsidRPr="00CA7890">
        <w:t>{Bidder} should include the address of the Vendor’s {Bidder’s} office where responsibility for managing the Blanket P.O. will take place.  The Vendor {Bidder} should include the telephone number and name of the individual to contact.</w:t>
      </w:r>
    </w:p>
    <w:p w14:paraId="44B99C6E" w14:textId="77777777" w:rsidR="00770BFC" w:rsidRPr="00CA7890" w:rsidRDefault="00770BFC" w:rsidP="00770BFC"/>
    <w:p w14:paraId="1FB2FDC2" w14:textId="77777777" w:rsidR="00770BFC" w:rsidRPr="00CA7890" w:rsidRDefault="00770BFC" w:rsidP="00770BFC">
      <w:pPr>
        <w:pStyle w:val="Heading4"/>
      </w:pPr>
      <w:r w:rsidRPr="00CA7890">
        <w:rPr>
          <w:caps w:val="0"/>
        </w:rPr>
        <w:t>ORGANIZATION CHARTS</w:t>
      </w:r>
    </w:p>
    <w:p w14:paraId="30BDAE21" w14:textId="77777777" w:rsidR="00770BFC" w:rsidRPr="00CA7890" w:rsidRDefault="00770BFC" w:rsidP="00770BFC">
      <w:pPr>
        <w:pStyle w:val="BodyText3"/>
      </w:pPr>
    </w:p>
    <w:p w14:paraId="77CDF9BB" w14:textId="77777777" w:rsidR="00770BFC" w:rsidRPr="00CA7890" w:rsidRDefault="00770BFC" w:rsidP="007640DF">
      <w:pPr>
        <w:pStyle w:val="BodyText3"/>
        <w:numPr>
          <w:ilvl w:val="0"/>
          <w:numId w:val="17"/>
        </w:numPr>
      </w:pPr>
      <w:r w:rsidRPr="00CA7890">
        <w:rPr>
          <w:b/>
          <w:u w:val="single"/>
        </w:rPr>
        <w:t>Blanket P.O. -Specific Chart</w:t>
      </w:r>
      <w:r w:rsidRPr="00CA7890">
        <w:t>.  The Vendor {Bidder} should include a Blanket P.O. organization chart, with names showing management, supervisory and other key personnel (including Subcontractor management, supervisory, or other key personnel) to be assigned to the Blanket P.O.  The chart should include the labor category and title of each such individual; and</w:t>
      </w:r>
    </w:p>
    <w:p w14:paraId="33F281A8" w14:textId="77777777" w:rsidR="00770BFC" w:rsidRPr="00CA7890" w:rsidRDefault="00770BFC" w:rsidP="00770BFC">
      <w:pPr>
        <w:pStyle w:val="BodyText3"/>
      </w:pPr>
    </w:p>
    <w:p w14:paraId="7964D448" w14:textId="77777777" w:rsidR="00770BFC" w:rsidRPr="00CA7890" w:rsidRDefault="00770BFC" w:rsidP="007640DF">
      <w:pPr>
        <w:pStyle w:val="BodyText3"/>
        <w:numPr>
          <w:ilvl w:val="0"/>
          <w:numId w:val="17"/>
        </w:numPr>
      </w:pPr>
      <w:r w:rsidRPr="00CA7890">
        <w:rPr>
          <w:b/>
          <w:u w:val="single"/>
        </w:rPr>
        <w:t>Chart for Entire Firm</w:t>
      </w:r>
      <w:r w:rsidRPr="00CA7890">
        <w:t>.  The Vendor {Bidder} should include an organization chart showing the Vendor’s {Bidder’s} entire organizational structure.  This chart should show the relationship of the individuals assigned to the Blanket P.O. to the Vendor’s {Bidder’s} overall organizational structure.</w:t>
      </w:r>
    </w:p>
    <w:p w14:paraId="2C30CE96" w14:textId="77777777" w:rsidR="00770BFC" w:rsidRDefault="00770BFC" w:rsidP="00770BFC">
      <w:pPr>
        <w:pStyle w:val="BodyText3"/>
      </w:pPr>
    </w:p>
    <w:p w14:paraId="677210DA" w14:textId="77777777" w:rsidR="00770BFC" w:rsidRPr="00F85DB9" w:rsidRDefault="00770BFC" w:rsidP="00770BFC">
      <w:pPr>
        <w:pStyle w:val="Heading4"/>
        <w:keepNext/>
      </w:pPr>
      <w:r>
        <w:rPr>
          <w:caps w:val="0"/>
        </w:rPr>
        <w:lastRenderedPageBreak/>
        <w:t>RESUMES</w:t>
      </w:r>
    </w:p>
    <w:p w14:paraId="1DFD7C86" w14:textId="77777777" w:rsidR="00770BFC" w:rsidRDefault="00770BFC" w:rsidP="00770BFC">
      <w:pPr>
        <w:keepNext/>
      </w:pPr>
    </w:p>
    <w:p w14:paraId="209EE7CA" w14:textId="77777777" w:rsidR="00770BFC" w:rsidRPr="006B58D3" w:rsidRDefault="00770BFC" w:rsidP="00770BFC">
      <w:pPr>
        <w:keepNext/>
      </w:pPr>
      <w:r w:rsidRPr="006B58D3">
        <w:t xml:space="preserve">Detailed resumes </w:t>
      </w:r>
      <w:r w:rsidRPr="002F7225">
        <w:t>should</w:t>
      </w:r>
      <w:r w:rsidRPr="006B58D3">
        <w:t xml:space="preserve"> be submitted for all management, supervisory, and key personnel to be assigned to the Blanket P.O.  Resumes </w:t>
      </w:r>
      <w:r w:rsidRPr="002F7225">
        <w:t>should</w:t>
      </w:r>
      <w:r w:rsidRPr="006B58D3">
        <w:t xml:space="preserve"> emphasize relevant qualifications and experience of these individuals in successfully completing Blanket P.O.s of a similar size and scope to those required by this Bid Solicitation.  Resumes </w:t>
      </w:r>
      <w:r w:rsidRPr="002F7225">
        <w:t>should</w:t>
      </w:r>
      <w:r w:rsidRPr="006B58D3">
        <w:t xml:space="preserve"> include the following:</w:t>
      </w:r>
    </w:p>
    <w:p w14:paraId="0B2EF253" w14:textId="77777777" w:rsidR="00770BFC" w:rsidRPr="006B58D3" w:rsidRDefault="00770BFC" w:rsidP="00770BFC"/>
    <w:p w14:paraId="231307A3" w14:textId="77777777" w:rsidR="00770BFC" w:rsidRPr="006B58D3" w:rsidRDefault="00770BFC" w:rsidP="007640DF">
      <w:pPr>
        <w:pStyle w:val="ListParagraph"/>
        <w:numPr>
          <w:ilvl w:val="0"/>
          <w:numId w:val="18"/>
        </w:numPr>
      </w:pPr>
      <w:r w:rsidRPr="006B58D3">
        <w:t>The individual's previous experience in completing each similar Blanket P.O.;</w:t>
      </w:r>
    </w:p>
    <w:p w14:paraId="2C18B582" w14:textId="77777777" w:rsidR="00770BFC" w:rsidRPr="006B58D3" w:rsidRDefault="00770BFC" w:rsidP="00770BFC">
      <w:pPr>
        <w:pStyle w:val="ListParagraph"/>
      </w:pPr>
    </w:p>
    <w:p w14:paraId="4AF80608" w14:textId="77777777" w:rsidR="00770BFC" w:rsidRPr="006B58D3" w:rsidRDefault="00770BFC" w:rsidP="007640DF">
      <w:pPr>
        <w:pStyle w:val="ListParagraph"/>
        <w:numPr>
          <w:ilvl w:val="0"/>
          <w:numId w:val="18"/>
        </w:numPr>
      </w:pPr>
      <w:r w:rsidRPr="006B58D3">
        <w:t>Beginning and ending dates for each similar Blanket P.O.;</w:t>
      </w:r>
    </w:p>
    <w:p w14:paraId="280C3786" w14:textId="77777777" w:rsidR="00770BFC" w:rsidRPr="006B58D3" w:rsidRDefault="00770BFC" w:rsidP="00770BFC">
      <w:pPr>
        <w:pStyle w:val="ListParagraph"/>
      </w:pPr>
    </w:p>
    <w:p w14:paraId="77BAE89E" w14:textId="77777777" w:rsidR="00770BFC" w:rsidRPr="006B58D3" w:rsidRDefault="00770BFC" w:rsidP="007640DF">
      <w:pPr>
        <w:pStyle w:val="ListParagraph"/>
        <w:numPr>
          <w:ilvl w:val="0"/>
          <w:numId w:val="18"/>
        </w:numPr>
      </w:pPr>
      <w:r w:rsidRPr="006B58D3">
        <w:t>A description of the Blanket P.O. demonstrating how the individual's work on the completed Blanket P.O. relates to the individual's ability to contribute to successfully providing the services required by this Bid Solicitation; and</w:t>
      </w:r>
    </w:p>
    <w:p w14:paraId="587AE68A" w14:textId="77777777" w:rsidR="00770BFC" w:rsidRPr="006B58D3" w:rsidRDefault="00770BFC" w:rsidP="00770BFC">
      <w:pPr>
        <w:pStyle w:val="ListParagraph"/>
      </w:pPr>
    </w:p>
    <w:p w14:paraId="7DEB20C2" w14:textId="77777777" w:rsidR="00770BFC" w:rsidRPr="006B58D3" w:rsidRDefault="00770BFC" w:rsidP="007640DF">
      <w:pPr>
        <w:pStyle w:val="ListParagraph"/>
        <w:numPr>
          <w:ilvl w:val="0"/>
          <w:numId w:val="18"/>
        </w:numPr>
      </w:pPr>
      <w:r w:rsidRPr="006B58D3">
        <w:t>With respect to each similar Blanket P.O., the name and address of each reference together with a person to contact for a reference check and a telephone number.</w:t>
      </w:r>
    </w:p>
    <w:p w14:paraId="4054B082" w14:textId="77777777" w:rsidR="00770BFC" w:rsidRPr="006B58D3" w:rsidRDefault="00770BFC" w:rsidP="00770BFC"/>
    <w:p w14:paraId="0C0432C9" w14:textId="77777777" w:rsidR="00770BFC" w:rsidRPr="00FD097D" w:rsidRDefault="00770BFC" w:rsidP="00770BFC">
      <w:r w:rsidRPr="006B58D3">
        <w:t xml:space="preserve">The Vendor {Bidder} </w:t>
      </w:r>
      <w:r w:rsidRPr="002F7225">
        <w:t>should</w:t>
      </w:r>
      <w:r w:rsidRPr="006B58D3">
        <w:t xml:space="preserve"> provide detailed resumes for each </w:t>
      </w:r>
      <w:r w:rsidRPr="006B58D3">
        <w:rPr>
          <w:szCs w:val="22"/>
        </w:rPr>
        <w:t xml:space="preserve">Subcontractor’s </w:t>
      </w:r>
      <w:r w:rsidRPr="006B58D3">
        <w:t xml:space="preserve">management, supervisory, and other key personnel that demonstrate knowledge, ability, and experience relevant to that part of the work which the Subcontractor is designated to perform.  When a Vendor {Bidder} submits resumes pursuant to this paragraph, the Vendor {Bidder} </w:t>
      </w:r>
      <w:r w:rsidRPr="002F7225">
        <w:t>shall</w:t>
      </w:r>
      <w:r w:rsidRPr="006B58D3">
        <w:t xml:space="preserve"> redact the social security numbers, home addresses, personal telephone numbers, and any other personally identifying information other than the individual’s name from the resume.</w:t>
      </w:r>
    </w:p>
    <w:p w14:paraId="181D0E68" w14:textId="77777777" w:rsidR="00770BFC" w:rsidRDefault="00770BFC" w:rsidP="00770BFC"/>
    <w:p w14:paraId="2DBE66E7" w14:textId="77777777" w:rsidR="00770BFC" w:rsidRPr="00F85DB9" w:rsidRDefault="00770BFC" w:rsidP="00770BFC">
      <w:pPr>
        <w:pStyle w:val="Heading4"/>
        <w:keepNext/>
      </w:pPr>
      <w:r>
        <w:rPr>
          <w:caps w:val="0"/>
        </w:rPr>
        <w:t>BACKUP STAFF</w:t>
      </w:r>
    </w:p>
    <w:p w14:paraId="7C7E6B74" w14:textId="77777777" w:rsidR="00770BFC" w:rsidRDefault="00770BFC" w:rsidP="00770BFC">
      <w:pPr>
        <w:keepNext/>
      </w:pPr>
    </w:p>
    <w:p w14:paraId="18ED428B" w14:textId="77777777" w:rsidR="00770BFC" w:rsidRPr="006B58D3" w:rsidRDefault="00770BFC" w:rsidP="00770BFC">
      <w:pPr>
        <w:keepNext/>
      </w:pPr>
      <w:r w:rsidRPr="006B58D3">
        <w:t xml:space="preserve">The Vendor {Bidder} </w:t>
      </w:r>
      <w:r w:rsidRPr="002F7225">
        <w:t>should</w:t>
      </w:r>
      <w:r w:rsidRPr="006B58D3">
        <w:t xml:space="preserve"> include a list of backup staff that may be called upon to assist or replace primary individuals assigned.  Backup staff </w:t>
      </w:r>
      <w:r w:rsidRPr="002F7225">
        <w:t>must</w:t>
      </w:r>
      <w:r w:rsidRPr="006B58D3">
        <w:t xml:space="preserve"> be clearly identified as backup staff.</w:t>
      </w:r>
    </w:p>
    <w:p w14:paraId="611E9CA5" w14:textId="77777777" w:rsidR="00770BFC" w:rsidRPr="006B58D3" w:rsidRDefault="00770BFC" w:rsidP="00770BFC"/>
    <w:p w14:paraId="6E6C5116" w14:textId="77777777" w:rsidR="00770BFC" w:rsidRPr="00F85DB9" w:rsidRDefault="00770BFC" w:rsidP="00770BFC">
      <w:r w:rsidRPr="006B58D3">
        <w:t xml:space="preserve">In the event the Vendor {Bidder} must hire management, supervisory and/or key personnel if awarded the Blanket P.O., the Vendor {Bidder} </w:t>
      </w:r>
      <w:r w:rsidRPr="002F7225">
        <w:t>should</w:t>
      </w:r>
      <w:r w:rsidRPr="006B58D3">
        <w:t xml:space="preserve"> include, as part of its recruitment plan, a plan to secure backup staff in the event personnel initially recruited need assistance or need to be replaced during the Blanket P.O. term.</w:t>
      </w:r>
    </w:p>
    <w:p w14:paraId="4C6FAF74" w14:textId="77777777" w:rsidR="00770BFC" w:rsidRDefault="00770BFC" w:rsidP="00770BFC"/>
    <w:p w14:paraId="73AAD5B8" w14:textId="77777777" w:rsidR="00770BFC" w:rsidRPr="00F85DB9" w:rsidRDefault="00770BFC" w:rsidP="00770BFC">
      <w:pPr>
        <w:pStyle w:val="Heading4"/>
        <w:keepNext/>
      </w:pPr>
      <w:r>
        <w:rPr>
          <w:caps w:val="0"/>
        </w:rPr>
        <w:t>EXPERIENCE WITH CONTRACTS OF SIMILAR SIZE AND SCOPE</w:t>
      </w:r>
    </w:p>
    <w:p w14:paraId="7BD5F936" w14:textId="77777777" w:rsidR="00770BFC" w:rsidRDefault="00770BFC" w:rsidP="00770BFC">
      <w:pPr>
        <w:keepNext/>
      </w:pPr>
    </w:p>
    <w:p w14:paraId="5AC6991B" w14:textId="77777777" w:rsidR="00770BFC" w:rsidRPr="00710EE4" w:rsidRDefault="00770BFC" w:rsidP="00770BFC">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t xml:space="preserve">. </w:t>
      </w:r>
      <w:r w:rsidRPr="00710EE4">
        <w:t xml:space="preserve"> Emphasis should be placed on contracts that are similar in size and scope to the work required by this Bid Solicitation</w:t>
      </w:r>
      <w:r>
        <w:t xml:space="preserve">. </w:t>
      </w:r>
      <w:r w:rsidRPr="00710EE4">
        <w:t xml:space="preserve"> A description of all such contracts should be included and should show how such contracts relate to the ability of the firm to complete the services required by this Bid Solicitation</w:t>
      </w:r>
      <w:r>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0FEC90D4" w14:textId="77777777" w:rsidR="00770BFC" w:rsidRPr="00710EE4" w:rsidRDefault="00770BFC" w:rsidP="00770BFC">
      <w:pPr>
        <w:keepNext/>
      </w:pPr>
    </w:p>
    <w:p w14:paraId="017CDDB3" w14:textId="77777777" w:rsidR="00770BFC" w:rsidRPr="00710EE4" w:rsidRDefault="00770BFC" w:rsidP="00770BFC">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w:t>
      </w:r>
      <w:r w:rsidRPr="00710EE4">
        <w:lastRenderedPageBreak/>
        <w:t xml:space="preserve">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14:paraId="2E51D6D9" w14:textId="77777777" w:rsidR="00770BFC" w:rsidRPr="00710EE4" w:rsidRDefault="00770BFC" w:rsidP="00770BFC">
      <w:pPr>
        <w:keepNext/>
      </w:pPr>
    </w:p>
    <w:p w14:paraId="7B42C9D4" w14:textId="51D2D4B7" w:rsidR="004968D1" w:rsidRPr="00CA7890" w:rsidRDefault="00770BFC" w:rsidP="00CA7890">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BA18D7">
      <w:pPr>
        <w:pStyle w:val="Heading4"/>
      </w:pPr>
      <w: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A211B4B" w:rsidR="00EB4EF1" w:rsidRDefault="00543510" w:rsidP="007640DF">
      <w:pPr>
        <w:pStyle w:val="ListParagraph"/>
        <w:numPr>
          <w:ilvl w:val="0"/>
          <w:numId w:val="36"/>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7640DF">
      <w:pPr>
        <w:pStyle w:val="ListParagraph"/>
        <w:numPr>
          <w:ilvl w:val="0"/>
          <w:numId w:val="36"/>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317" w:name="_Toc71724718"/>
      <w:r>
        <w:rPr>
          <w:rFonts w:eastAsia="MS Mincho"/>
          <w:caps w:val="0"/>
        </w:rPr>
        <w:t>STATE-SUPPLIED PRICE SHEET</w:t>
      </w:r>
      <w:bookmarkEnd w:id="317"/>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A373243"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61"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lastRenderedPageBreak/>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4DC9C10F" w14:textId="4454F98A" w:rsidR="004A1E69" w:rsidRDefault="004A1E69" w:rsidP="00CA7890">
      <w:pPr>
        <w:autoSpaceDE w:val="0"/>
        <w:autoSpaceDN w:val="0"/>
        <w:adjustRightInd w:val="0"/>
        <w:rPr>
          <w:rFonts w:cs="Arial"/>
          <w:szCs w:val="22"/>
        </w:rPr>
      </w:pPr>
      <w:r>
        <w:rPr>
          <w:rFonts w:cs="Arial"/>
          <w:szCs w:val="22"/>
        </w:rPr>
        <w:t xml:space="preserve">The State-Supplied Price Sheet includes 112 </w:t>
      </w:r>
      <w:r w:rsidR="002F1EC5">
        <w:rPr>
          <w:rFonts w:cs="Arial"/>
          <w:szCs w:val="22"/>
        </w:rPr>
        <w:t>price line items</w:t>
      </w:r>
      <w:r w:rsidR="00220BAF">
        <w:rPr>
          <w:rFonts w:cs="Arial"/>
          <w:szCs w:val="22"/>
        </w:rPr>
        <w:t xml:space="preserve"> (numbered 1 through </w:t>
      </w:r>
      <w:r w:rsidR="00FF359C">
        <w:rPr>
          <w:rFonts w:cs="Arial"/>
          <w:szCs w:val="22"/>
        </w:rPr>
        <w:t>112)</w:t>
      </w:r>
      <w:r>
        <w:rPr>
          <w:rFonts w:cs="Arial"/>
          <w:szCs w:val="22"/>
        </w:rPr>
        <w:t>. The Vendor {Bidder} must provide unit pricing for all 112 price line</w:t>
      </w:r>
      <w:r w:rsidR="002F1EC5">
        <w:rPr>
          <w:rFonts w:cs="Arial"/>
          <w:szCs w:val="22"/>
        </w:rPr>
        <w:t xml:space="preserve"> items</w:t>
      </w:r>
      <w:r>
        <w:rPr>
          <w:rFonts w:cs="Arial"/>
          <w:szCs w:val="22"/>
        </w:rPr>
        <w:t xml:space="preserve">. Failure to provide all required pricing shall result in the Quote being deemed non-responsive. </w:t>
      </w:r>
    </w:p>
    <w:p w14:paraId="74229E3D" w14:textId="77777777" w:rsidR="004A1E69" w:rsidRDefault="004A1E69" w:rsidP="00CA7890">
      <w:pPr>
        <w:autoSpaceDE w:val="0"/>
        <w:autoSpaceDN w:val="0"/>
        <w:adjustRightInd w:val="0"/>
        <w:rPr>
          <w:rFonts w:cs="Arial"/>
          <w:szCs w:val="22"/>
        </w:rPr>
      </w:pPr>
    </w:p>
    <w:p w14:paraId="68CAFD2F" w14:textId="058EFAC2" w:rsidR="004A1E69" w:rsidRDefault="004A1E69" w:rsidP="00CA7890">
      <w:pPr>
        <w:autoSpaceDE w:val="0"/>
        <w:autoSpaceDN w:val="0"/>
        <w:adjustRightInd w:val="0"/>
        <w:rPr>
          <w:rFonts w:cs="Arial"/>
          <w:szCs w:val="22"/>
        </w:rPr>
      </w:pPr>
      <w:r>
        <w:rPr>
          <w:rFonts w:cs="Arial"/>
          <w:szCs w:val="22"/>
        </w:rPr>
        <w:t>This Bid Solicitation and all unit pricing found on the State-Supplied Price Sheet is for</w:t>
      </w:r>
      <w:r w:rsidR="002F1EC5">
        <w:rPr>
          <w:rFonts w:cs="Arial"/>
          <w:szCs w:val="22"/>
        </w:rPr>
        <w:t xml:space="preserve"> </w:t>
      </w:r>
      <w:proofErr w:type="gramStart"/>
      <w:r w:rsidR="002F1EC5">
        <w:rPr>
          <w:rFonts w:cs="Arial"/>
          <w:szCs w:val="22"/>
        </w:rPr>
        <w:t>S</w:t>
      </w:r>
      <w:r>
        <w:rPr>
          <w:rFonts w:cs="Arial"/>
          <w:szCs w:val="22"/>
        </w:rPr>
        <w:t>tatewide</w:t>
      </w:r>
      <w:proofErr w:type="gramEnd"/>
      <w:r>
        <w:rPr>
          <w:rFonts w:cs="Arial"/>
          <w:szCs w:val="22"/>
        </w:rPr>
        <w:t xml:space="preserve"> services. The Vendor {Bidder} must be willing and able to provide all services throughout the entire State.</w:t>
      </w:r>
    </w:p>
    <w:p w14:paraId="65D01E39" w14:textId="77777777" w:rsidR="00CA7890" w:rsidRDefault="00CA7890" w:rsidP="00CA7890">
      <w:pPr>
        <w:autoSpaceDE w:val="0"/>
        <w:autoSpaceDN w:val="0"/>
        <w:adjustRightInd w:val="0"/>
        <w:rPr>
          <w:rFonts w:cs="Arial"/>
          <w:szCs w:val="22"/>
        </w:rPr>
      </w:pPr>
    </w:p>
    <w:p w14:paraId="7C2455DB" w14:textId="1B41396E" w:rsidR="00CA7890" w:rsidRDefault="00CA7890" w:rsidP="00CA7890">
      <w:pPr>
        <w:autoSpaceDE w:val="0"/>
        <w:autoSpaceDN w:val="0"/>
        <w:adjustRightInd w:val="0"/>
        <w:rPr>
          <w:rFonts w:cs="Arial"/>
          <w:szCs w:val="22"/>
        </w:rPr>
      </w:pPr>
      <w:r>
        <w:rPr>
          <w:rFonts w:cs="Arial"/>
          <w:szCs w:val="22"/>
        </w:rPr>
        <w:t xml:space="preserve">Abbreviated unit </w:t>
      </w:r>
      <w:r w:rsidR="002F1EC5">
        <w:rPr>
          <w:rFonts w:cs="Arial"/>
          <w:szCs w:val="22"/>
        </w:rPr>
        <w:t>of measures (UOM)</w:t>
      </w:r>
      <w:r>
        <w:rPr>
          <w:rFonts w:cs="Arial"/>
          <w:szCs w:val="22"/>
        </w:rPr>
        <w:t xml:space="preserve"> found on the price sheet are defined as follows:</w:t>
      </w:r>
    </w:p>
    <w:p w14:paraId="18FEBB01" w14:textId="77777777" w:rsidR="00CA7890" w:rsidRDefault="00CA7890" w:rsidP="00CA7890">
      <w:pPr>
        <w:autoSpaceDE w:val="0"/>
        <w:autoSpaceDN w:val="0"/>
        <w:adjustRightInd w:val="0"/>
        <w:rPr>
          <w:rFonts w:cs="Arial"/>
          <w:szCs w:val="22"/>
        </w:rPr>
      </w:pPr>
    </w:p>
    <w:p w14:paraId="7F58E65B" w14:textId="162DE8B9" w:rsidR="00CA7890" w:rsidRDefault="00CA7890" w:rsidP="007640DF">
      <w:pPr>
        <w:numPr>
          <w:ilvl w:val="0"/>
          <w:numId w:val="63"/>
        </w:numPr>
        <w:autoSpaceDE w:val="0"/>
        <w:autoSpaceDN w:val="0"/>
        <w:adjustRightInd w:val="0"/>
        <w:rPr>
          <w:rFonts w:cs="Arial"/>
          <w:szCs w:val="22"/>
        </w:rPr>
      </w:pPr>
      <w:r>
        <w:rPr>
          <w:rFonts w:cs="Arial"/>
          <w:szCs w:val="22"/>
        </w:rPr>
        <w:t xml:space="preserve">LN FT = </w:t>
      </w:r>
      <w:r w:rsidR="00566B43">
        <w:rPr>
          <w:rFonts w:cs="Arial"/>
          <w:szCs w:val="22"/>
        </w:rPr>
        <w:t xml:space="preserve">Per </w:t>
      </w:r>
      <w:r>
        <w:rPr>
          <w:rFonts w:cs="Arial"/>
          <w:szCs w:val="22"/>
        </w:rPr>
        <w:t>Linear Foot</w:t>
      </w:r>
    </w:p>
    <w:p w14:paraId="108A3ED3" w14:textId="77777777" w:rsidR="00CA7890" w:rsidRDefault="00CA7890" w:rsidP="00CA7890">
      <w:pPr>
        <w:autoSpaceDE w:val="0"/>
        <w:autoSpaceDN w:val="0"/>
        <w:adjustRightInd w:val="0"/>
        <w:rPr>
          <w:rFonts w:cs="Arial"/>
          <w:szCs w:val="22"/>
        </w:rPr>
      </w:pPr>
    </w:p>
    <w:p w14:paraId="2298F19B" w14:textId="1BCAA7B2" w:rsidR="00CA7890" w:rsidRDefault="00CA7890" w:rsidP="007640DF">
      <w:pPr>
        <w:numPr>
          <w:ilvl w:val="0"/>
          <w:numId w:val="63"/>
        </w:numPr>
        <w:autoSpaceDE w:val="0"/>
        <w:autoSpaceDN w:val="0"/>
        <w:adjustRightInd w:val="0"/>
        <w:rPr>
          <w:rFonts w:cs="Arial"/>
          <w:szCs w:val="22"/>
        </w:rPr>
      </w:pPr>
      <w:r>
        <w:rPr>
          <w:rFonts w:cs="Arial"/>
          <w:szCs w:val="22"/>
        </w:rPr>
        <w:t xml:space="preserve">SQ YD = </w:t>
      </w:r>
      <w:r w:rsidR="00566B43">
        <w:rPr>
          <w:rFonts w:cs="Arial"/>
          <w:szCs w:val="22"/>
        </w:rPr>
        <w:t xml:space="preserve">Per </w:t>
      </w:r>
      <w:r>
        <w:rPr>
          <w:rFonts w:cs="Arial"/>
          <w:szCs w:val="22"/>
        </w:rPr>
        <w:t>Square Yard</w:t>
      </w:r>
    </w:p>
    <w:p w14:paraId="60798FB0" w14:textId="77777777" w:rsidR="00CA7890" w:rsidRDefault="00CA7890" w:rsidP="00CA7890">
      <w:pPr>
        <w:autoSpaceDE w:val="0"/>
        <w:autoSpaceDN w:val="0"/>
        <w:adjustRightInd w:val="0"/>
        <w:rPr>
          <w:rFonts w:cs="Arial"/>
          <w:szCs w:val="22"/>
        </w:rPr>
      </w:pPr>
    </w:p>
    <w:p w14:paraId="328A3E9C" w14:textId="547AC5AC" w:rsidR="00CA7890" w:rsidRDefault="00CA7890" w:rsidP="007640DF">
      <w:pPr>
        <w:numPr>
          <w:ilvl w:val="0"/>
          <w:numId w:val="63"/>
        </w:numPr>
        <w:autoSpaceDE w:val="0"/>
        <w:autoSpaceDN w:val="0"/>
        <w:adjustRightInd w:val="0"/>
        <w:rPr>
          <w:rFonts w:cs="Arial"/>
          <w:szCs w:val="22"/>
        </w:rPr>
      </w:pPr>
      <w:r>
        <w:rPr>
          <w:rFonts w:cs="Arial"/>
          <w:szCs w:val="22"/>
        </w:rPr>
        <w:t xml:space="preserve">CU YD = </w:t>
      </w:r>
      <w:r w:rsidR="00566B43">
        <w:rPr>
          <w:rFonts w:cs="Arial"/>
          <w:szCs w:val="22"/>
        </w:rPr>
        <w:t xml:space="preserve">Per </w:t>
      </w:r>
      <w:r>
        <w:rPr>
          <w:rFonts w:cs="Arial"/>
          <w:szCs w:val="22"/>
        </w:rPr>
        <w:t>Cubic Yard</w:t>
      </w:r>
    </w:p>
    <w:p w14:paraId="3C6C1854" w14:textId="77777777" w:rsidR="00566B43" w:rsidRDefault="00566B43" w:rsidP="002F7225">
      <w:pPr>
        <w:pStyle w:val="ListParagraph"/>
        <w:rPr>
          <w:rFonts w:cs="Arial"/>
          <w:szCs w:val="22"/>
        </w:rPr>
      </w:pPr>
    </w:p>
    <w:p w14:paraId="1BB89410" w14:textId="09B36110" w:rsidR="00566B43" w:rsidRDefault="00566B43" w:rsidP="007640DF">
      <w:pPr>
        <w:numPr>
          <w:ilvl w:val="0"/>
          <w:numId w:val="63"/>
        </w:numPr>
        <w:autoSpaceDE w:val="0"/>
        <w:autoSpaceDN w:val="0"/>
        <w:adjustRightInd w:val="0"/>
        <w:rPr>
          <w:rFonts w:cs="Arial"/>
          <w:szCs w:val="22"/>
        </w:rPr>
      </w:pPr>
      <w:r>
        <w:rPr>
          <w:rFonts w:cs="Arial"/>
          <w:szCs w:val="22"/>
        </w:rPr>
        <w:t>TON = Per Ton</w:t>
      </w:r>
    </w:p>
    <w:p w14:paraId="5600763F" w14:textId="77777777" w:rsidR="00566B43" w:rsidRDefault="00566B43" w:rsidP="002F7225">
      <w:pPr>
        <w:pStyle w:val="ListParagraph"/>
        <w:rPr>
          <w:rFonts w:cs="Arial"/>
          <w:szCs w:val="22"/>
        </w:rPr>
      </w:pPr>
    </w:p>
    <w:p w14:paraId="5F51E8D6" w14:textId="6B7A1D7E" w:rsidR="00566B43" w:rsidRDefault="00566B43" w:rsidP="007640DF">
      <w:pPr>
        <w:numPr>
          <w:ilvl w:val="0"/>
          <w:numId w:val="63"/>
        </w:numPr>
        <w:autoSpaceDE w:val="0"/>
        <w:autoSpaceDN w:val="0"/>
        <w:adjustRightInd w:val="0"/>
        <w:rPr>
          <w:rFonts w:cs="Arial"/>
          <w:szCs w:val="22"/>
        </w:rPr>
      </w:pPr>
      <w:r>
        <w:rPr>
          <w:rFonts w:cs="Arial"/>
          <w:szCs w:val="22"/>
        </w:rPr>
        <w:t>EACH = Per Item/Service</w:t>
      </w:r>
    </w:p>
    <w:p w14:paraId="765C95EA" w14:textId="77777777" w:rsidR="00566B43" w:rsidRDefault="00566B43" w:rsidP="002F7225">
      <w:pPr>
        <w:pStyle w:val="ListParagraph"/>
        <w:rPr>
          <w:rFonts w:cs="Arial"/>
          <w:szCs w:val="22"/>
        </w:rPr>
      </w:pPr>
    </w:p>
    <w:p w14:paraId="46CA5EEA" w14:textId="6E60DC05" w:rsidR="00566B43" w:rsidRDefault="00566B43" w:rsidP="007640DF">
      <w:pPr>
        <w:numPr>
          <w:ilvl w:val="0"/>
          <w:numId w:val="63"/>
        </w:numPr>
        <w:autoSpaceDE w:val="0"/>
        <w:autoSpaceDN w:val="0"/>
        <w:adjustRightInd w:val="0"/>
        <w:rPr>
          <w:rFonts w:cs="Arial"/>
          <w:szCs w:val="22"/>
        </w:rPr>
      </w:pPr>
      <w:r>
        <w:rPr>
          <w:rFonts w:cs="Arial"/>
          <w:szCs w:val="22"/>
        </w:rPr>
        <w:t>DAY = Per Day</w:t>
      </w:r>
    </w:p>
    <w:p w14:paraId="647C0737" w14:textId="77777777" w:rsidR="00A2374E" w:rsidRDefault="00A2374E" w:rsidP="00EB4EF1">
      <w:pPr>
        <w:rPr>
          <w:szCs w:val="22"/>
        </w:rPr>
      </w:pPr>
    </w:p>
    <w:p w14:paraId="320BC774" w14:textId="56D7C839" w:rsidR="002F7225" w:rsidRDefault="002F7225" w:rsidP="00EB4EF1">
      <w:r>
        <w:t>Note: The State-Supplied Price Sheet includes two (2) “Non-Bid” items for project minimum call-outs. Vendors {Bidders} are instructed to leave these</w:t>
      </w:r>
      <w:r w:rsidR="00A42659">
        <w:t xml:space="preserve"> “Non-Bid”</w:t>
      </w:r>
      <w:r>
        <w:t xml:space="preserve"> items</w:t>
      </w:r>
      <w:r w:rsidR="00FF359C">
        <w:t xml:space="preserve"> unchanged. </w:t>
      </w:r>
    </w:p>
    <w:p w14:paraId="023FCF74" w14:textId="77777777" w:rsidR="002F7225" w:rsidRDefault="002F7225" w:rsidP="00EB4EF1"/>
    <w:p w14:paraId="052DBE52" w14:textId="29C83FAE"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1A47A8EA" w:rsidR="006B005C" w:rsidRPr="00D42EC9" w:rsidRDefault="0067728F" w:rsidP="00E243B6">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lastRenderedPageBreak/>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0BAF073C" w14:textId="77777777" w:rsidR="00F611A9" w:rsidRDefault="00F611A9" w:rsidP="00851065">
      <w:pPr>
        <w:autoSpaceDE w:val="0"/>
        <w:autoSpaceDN w:val="0"/>
        <w:adjustRightInd w:val="0"/>
        <w:ind w:left="1080" w:hanging="360"/>
      </w:pPr>
    </w:p>
    <w:p w14:paraId="54B54ACF" w14:textId="77777777" w:rsidR="00F611A9" w:rsidRDefault="00757979" w:rsidP="007640DF">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7640DF">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14:paraId="7C7ADDA8" w14:textId="2C625763"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318" w:name="_Toc400531504"/>
      <w:bookmarkStart w:id="319" w:name="_Toc428533975"/>
      <w:bookmarkStart w:id="320" w:name="_Toc71724719"/>
      <w:r w:rsidRPr="007111EE">
        <w:t>COOPERATIVE PURCHASING PROGRAM</w:t>
      </w:r>
      <w:bookmarkEnd w:id="318"/>
      <w:bookmarkEnd w:id="319"/>
      <w:bookmarkEnd w:id="320"/>
    </w:p>
    <w:p w14:paraId="7548C44D" w14:textId="77777777" w:rsidR="00757979" w:rsidRPr="001154A3" w:rsidRDefault="00757979" w:rsidP="002F0497">
      <w:pPr>
        <w:pStyle w:val="BodyText3"/>
        <w:keepNext/>
        <w:rPr>
          <w:highlight w:val="yellow"/>
        </w:rPr>
      </w:pPr>
    </w:p>
    <w:p w14:paraId="039FC11A" w14:textId="10346676"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62" w:history="1">
        <w:r w:rsidR="00EA3A0B" w:rsidRPr="00464DCE">
          <w:rPr>
            <w:rStyle w:val="Hyperlink"/>
          </w:rPr>
          <w:t>Division’s website</w:t>
        </w:r>
      </w:hyperlink>
      <w:r w:rsidR="00EA3A0B" w:rsidRPr="00851065">
        <w:t xml:space="preserve">. </w:t>
      </w:r>
    </w:p>
    <w:p w14:paraId="22BFB121" w14:textId="64246D31" w:rsidR="00757979" w:rsidRDefault="00757979" w:rsidP="00757979">
      <w:pPr>
        <w:pStyle w:val="BodyText2"/>
        <w:rPr>
          <w:b/>
          <w:highlight w:val="green"/>
        </w:rPr>
      </w:pPr>
    </w:p>
    <w:p w14:paraId="2EFAF8AF" w14:textId="77777777" w:rsidR="005317C3" w:rsidRDefault="005317C3" w:rsidP="00757979">
      <w:pPr>
        <w:pStyle w:val="BodyText2"/>
        <w:rPr>
          <w:b/>
          <w:highlight w:val="green"/>
        </w:rPr>
      </w:pPr>
    </w:p>
    <w:p w14:paraId="787C1C3B" w14:textId="77777777" w:rsidR="005317C3" w:rsidRPr="005D2956" w:rsidRDefault="005317C3" w:rsidP="005317C3">
      <w:pPr>
        <w:pStyle w:val="BodyText2"/>
        <w:rPr>
          <w:b/>
        </w:rPr>
      </w:pPr>
    </w:p>
    <w:p w14:paraId="708BD00B" w14:textId="17863256" w:rsidR="00675860" w:rsidRPr="00FD2795" w:rsidRDefault="00045825" w:rsidP="002F0497">
      <w:pPr>
        <w:pStyle w:val="Heading1"/>
        <w:keepNext/>
      </w:pPr>
      <w:r>
        <w:br w:type="page"/>
      </w:r>
      <w:bookmarkStart w:id="321" w:name="_Toc400531505"/>
      <w:bookmarkStart w:id="322" w:name="_Toc428533976"/>
      <w:bookmarkStart w:id="323" w:name="_Toc71724720"/>
      <w:r w:rsidR="00675860" w:rsidRPr="00FD2795">
        <w:lastRenderedPageBreak/>
        <w:t>SPECIAL</w:t>
      </w:r>
      <w:r w:rsidR="006C72E6">
        <w:t xml:space="preserve"> </w:t>
      </w:r>
      <w:r w:rsidR="00675860" w:rsidRPr="00FD2795">
        <w:t>CONTRACTUAL TERMS AND CONDITIONS</w:t>
      </w:r>
      <w:bookmarkEnd w:id="321"/>
      <w:bookmarkEnd w:id="322"/>
      <w:r w:rsidR="006C72E6">
        <w:t xml:space="preserve"> APPLICABLE TO THE </w:t>
      </w:r>
      <w:r w:rsidR="001D2ACC">
        <w:t>BLANKET P.O.</w:t>
      </w:r>
      <w:bookmarkEnd w:id="323"/>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324" w:name="_Toc400531506"/>
      <w:bookmarkStart w:id="325" w:name="_Toc428533977"/>
      <w:bookmarkStart w:id="326" w:name="_Toc71724721"/>
      <w:r w:rsidRPr="009938A9">
        <w:t>PRECEDENCE OF SPECIAL CONTRACTUAL TERMS AND CONDITIONS</w:t>
      </w:r>
      <w:bookmarkEnd w:id="324"/>
      <w:bookmarkEnd w:id="325"/>
      <w:bookmarkEnd w:id="326"/>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7640DF">
      <w:pPr>
        <w:numPr>
          <w:ilvl w:val="0"/>
          <w:numId w:val="19"/>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B021D7">
      <w:pPr>
        <w:spacing w:after="200"/>
        <w:contextualSpacing/>
      </w:pPr>
    </w:p>
    <w:p w14:paraId="75BD2297" w14:textId="71D7A1C0" w:rsidR="000802E6" w:rsidRDefault="00A07391" w:rsidP="007640DF">
      <w:pPr>
        <w:numPr>
          <w:ilvl w:val="0"/>
          <w:numId w:val="19"/>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8653B4E" w14:textId="1CBBFDB2" w:rsidR="000802E6" w:rsidRDefault="000802E6" w:rsidP="000802E6">
      <w:pPr>
        <w:spacing w:after="200"/>
        <w:contextualSpacing/>
      </w:pPr>
    </w:p>
    <w:p w14:paraId="38C15CB1" w14:textId="72C11E87" w:rsidR="000802E6" w:rsidRDefault="000802E6" w:rsidP="007640DF">
      <w:pPr>
        <w:numPr>
          <w:ilvl w:val="0"/>
          <w:numId w:val="19"/>
        </w:numPr>
        <w:spacing w:after="200"/>
        <w:contextualSpacing/>
      </w:pPr>
      <w:r>
        <w:t>The State of NJ Standard Terms and Conditions (SSTC) included in this Bid Solicitation at Section 9;</w:t>
      </w:r>
    </w:p>
    <w:p w14:paraId="5C9047EB" w14:textId="77777777" w:rsidR="00F611A9" w:rsidRPr="007D420A" w:rsidRDefault="00F611A9" w:rsidP="00B021D7">
      <w:pPr>
        <w:spacing w:after="200"/>
        <w:ind w:left="360"/>
        <w:contextualSpacing/>
      </w:pPr>
    </w:p>
    <w:p w14:paraId="2623FB75" w14:textId="6B2957B2" w:rsidR="00904A29" w:rsidRDefault="00904A29" w:rsidP="007640DF">
      <w:pPr>
        <w:numPr>
          <w:ilvl w:val="0"/>
          <w:numId w:val="19"/>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7640DF">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7640DF">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327" w:name="_Toc400531507"/>
      <w:bookmarkStart w:id="328" w:name="_Toc428533978"/>
      <w:bookmarkStart w:id="329" w:name="_Toc71724722"/>
      <w:r>
        <w:rPr>
          <w:caps w:val="0"/>
        </w:rPr>
        <w:t xml:space="preserve">BLANKET P.O. </w:t>
      </w:r>
      <w:r w:rsidRPr="005B44C2">
        <w:rPr>
          <w:caps w:val="0"/>
        </w:rPr>
        <w:t>TERM AND EXTENSION OPTION</w:t>
      </w:r>
      <w:bookmarkEnd w:id="327"/>
      <w:bookmarkEnd w:id="328"/>
      <w:bookmarkEnd w:id="329"/>
    </w:p>
    <w:p w14:paraId="13B5325D" w14:textId="77777777" w:rsidR="00F802EE" w:rsidRPr="007D420A" w:rsidRDefault="00F802EE" w:rsidP="002F0497">
      <w:pPr>
        <w:pStyle w:val="BodyText"/>
        <w:keepNext/>
        <w:ind w:left="0"/>
        <w:rPr>
          <w:sz w:val="22"/>
        </w:rPr>
      </w:pPr>
    </w:p>
    <w:p w14:paraId="2959DF78" w14:textId="5E86D26C"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w:t>
      </w:r>
      <w:r w:rsidR="00315952">
        <w:rPr>
          <w:sz w:val="22"/>
          <w:szCs w:val="22"/>
          <w:lang w:val="en-US"/>
        </w:rPr>
        <w:t xml:space="preserve"> of  </w:t>
      </w:r>
      <w:r w:rsidR="00315952" w:rsidRPr="00315952">
        <w:rPr>
          <w:b/>
          <w:sz w:val="22"/>
          <w:szCs w:val="22"/>
          <w:lang w:val="en-US"/>
        </w:rPr>
        <w:t xml:space="preserve">three (3) </w:t>
      </w:r>
      <w:r w:rsidR="00315952">
        <w:rPr>
          <w:sz w:val="22"/>
          <w:szCs w:val="22"/>
          <w:lang w:val="en-US"/>
        </w:rPr>
        <w:t>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143D82AA"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315952">
        <w:rPr>
          <w:b/>
          <w:bCs/>
          <w:sz w:val="22"/>
          <w:szCs w:val="22"/>
          <w:lang w:val="en-US"/>
        </w:rPr>
        <w:t>two (2)</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w:t>
      </w:r>
      <w:r w:rsidR="00504BF7">
        <w:rPr>
          <w:sz w:val="22"/>
          <w:szCs w:val="22"/>
          <w:lang w:val="en-US"/>
        </w:rPr>
        <w:t xml:space="preserve"> or as per SSTC Section 6.1</w:t>
      </w:r>
      <w:r>
        <w:rPr>
          <w:sz w:val="22"/>
          <w:szCs w:val="22"/>
        </w:rPr>
        <w:t xml:space="preserv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330" w:name="_Toc400531508"/>
      <w:bookmarkStart w:id="331" w:name="_Toc428533979"/>
      <w:bookmarkStart w:id="332" w:name="_Toc71724723"/>
      <w:r>
        <w:rPr>
          <w:caps w:val="0"/>
        </w:rPr>
        <w:t xml:space="preserve">BLANKET P.O. </w:t>
      </w:r>
      <w:r w:rsidRPr="005B44C2">
        <w:rPr>
          <w:caps w:val="0"/>
        </w:rPr>
        <w:t>TRANSITION</w:t>
      </w:r>
      <w:bookmarkEnd w:id="330"/>
      <w:bookmarkEnd w:id="331"/>
      <w:bookmarkEnd w:id="332"/>
    </w:p>
    <w:p w14:paraId="57D7B24C" w14:textId="77777777" w:rsidR="00675860" w:rsidRDefault="00675860" w:rsidP="002F0497">
      <w:pPr>
        <w:pStyle w:val="BodyText"/>
        <w:keepNext/>
        <w:ind w:left="0" w:right="115"/>
      </w:pPr>
    </w:p>
    <w:p w14:paraId="08DFE953" w14:textId="4B0D9CE9"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315952" w:rsidRPr="00315952">
        <w:rPr>
          <w:b/>
          <w:bCs/>
        </w:rPr>
        <w:t>180</w:t>
      </w:r>
      <w:r w:rsidRPr="007359F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333" w:name="_Toc71724724"/>
      <w:bookmarkStart w:id="334" w:name="_Toc108508270"/>
      <w:bookmarkStart w:id="335" w:name="_Toc428533980"/>
      <w:r w:rsidRPr="00851065">
        <w:t>CHANGE ORDER</w:t>
      </w:r>
      <w:bookmarkEnd w:id="333"/>
      <w:r w:rsidRPr="00851065">
        <w:t xml:space="preserve"> </w:t>
      </w:r>
      <w:bookmarkEnd w:id="334"/>
      <w:bookmarkEnd w:id="335"/>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0ED0553" w14:textId="77777777" w:rsidR="00FF693F" w:rsidRDefault="00FF693F" w:rsidP="00FF693F">
      <w:pPr>
        <w:pStyle w:val="Heading2"/>
        <w:keepNext/>
      </w:pPr>
      <w:bookmarkStart w:id="336" w:name="_Toc400531514"/>
      <w:bookmarkStart w:id="337" w:name="_Toc428533985"/>
      <w:bookmarkStart w:id="338" w:name="_Toc71724725"/>
      <w:bookmarkStart w:id="339" w:name="_Toc400531510"/>
      <w:bookmarkStart w:id="340" w:name="_Toc428533981"/>
      <w:r>
        <w:rPr>
          <w:caps w:val="0"/>
        </w:rPr>
        <w:lastRenderedPageBreak/>
        <w:t>CONFIDENTIALITY</w:t>
      </w:r>
      <w:bookmarkEnd w:id="336"/>
      <w:bookmarkEnd w:id="337"/>
      <w:bookmarkEnd w:id="338"/>
    </w:p>
    <w:p w14:paraId="2FF214D9" w14:textId="77777777" w:rsidR="00FF693F" w:rsidRPr="00851065" w:rsidRDefault="00FF693F" w:rsidP="00FF693F">
      <w:pPr>
        <w:keepNext/>
        <w:rPr>
          <w:b/>
        </w:rPr>
      </w:pPr>
    </w:p>
    <w:p w14:paraId="75169E8C" w14:textId="77777777" w:rsidR="00FF693F" w:rsidRPr="00851065" w:rsidRDefault="00FF693F" w:rsidP="00FF693F">
      <w:pPr>
        <w:pStyle w:val="ListParagraph"/>
        <w:keepNext/>
        <w:numPr>
          <w:ilvl w:val="0"/>
          <w:numId w:val="20"/>
        </w:numPr>
      </w:pPr>
      <w:r w:rsidRPr="00851065">
        <w:t xml:space="preserve">The obligations of the State under this provision are subject to the New Jersey Open Public Records Act (“OPRA”), </w:t>
      </w:r>
      <w:r w:rsidRPr="002211C9">
        <w:t>N.J.S.A.</w:t>
      </w:r>
      <w:r w:rsidRPr="00851065">
        <w:t xml:space="preserve"> 47:1A-1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851065">
        <w:t>, the New Jersey common law right to know, and any other lawful document request or subpoena</w:t>
      </w:r>
      <w:r>
        <w:t>;</w:t>
      </w:r>
      <w:r w:rsidRPr="00851065">
        <w:t xml:space="preserve"> </w:t>
      </w:r>
    </w:p>
    <w:p w14:paraId="7FCD5944" w14:textId="77777777" w:rsidR="00FF693F" w:rsidRPr="00C65B22" w:rsidRDefault="00FF693F" w:rsidP="00FF693F">
      <w:pPr>
        <w:ind w:firstLine="720"/>
      </w:pPr>
    </w:p>
    <w:p w14:paraId="03E68203" w14:textId="77777777" w:rsidR="00FF693F" w:rsidRDefault="00FF693F" w:rsidP="00FF693F">
      <w:pPr>
        <w:pStyle w:val="ListParagraph"/>
        <w:numPr>
          <w:ilvl w:val="0"/>
          <w:numId w:val="20"/>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(“Vendor {Contractor} Confidential Information”).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14:paraId="3D166DC1" w14:textId="77777777" w:rsidR="00FF693F" w:rsidRDefault="00FF693F" w:rsidP="00FF693F">
      <w:pPr>
        <w:pStyle w:val="ListParagraph"/>
      </w:pPr>
    </w:p>
    <w:p w14:paraId="207D5597" w14:textId="77777777" w:rsidR="00FF693F" w:rsidRPr="007D420A" w:rsidRDefault="00FF693F" w:rsidP="00FF693F">
      <w:pPr>
        <w:pStyle w:val="ListParagraph"/>
        <w:numPr>
          <w:ilvl w:val="0"/>
          <w:numId w:val="20"/>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0349387B" w14:textId="77777777" w:rsidR="00FF693F" w:rsidRPr="007D420A" w:rsidRDefault="00FF693F" w:rsidP="00FF693F">
      <w:pPr>
        <w:ind w:firstLine="720"/>
      </w:pPr>
    </w:p>
    <w:p w14:paraId="2B088A1F" w14:textId="77777777" w:rsidR="00FF693F" w:rsidRPr="007D420A" w:rsidRDefault="00FF693F" w:rsidP="00FF693F">
      <w:pPr>
        <w:pStyle w:val="ListParagraph"/>
        <w:numPr>
          <w:ilvl w:val="0"/>
          <w:numId w:val="20"/>
        </w:numPr>
      </w:pPr>
      <w:r w:rsidRPr="007D420A">
        <w:t>A party’s Confidential Information shall not include information that: (a) is or becomes a part of the public domain through no act or omission of the other party</w:t>
      </w:r>
      <w:r>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14:paraId="01A78D07" w14:textId="77777777" w:rsidR="00FF693F" w:rsidRPr="007D420A" w:rsidRDefault="00FF693F" w:rsidP="00FF693F">
      <w:pPr>
        <w:ind w:firstLine="720"/>
      </w:pPr>
    </w:p>
    <w:p w14:paraId="13D9EDC8" w14:textId="77777777" w:rsidR="00FF693F" w:rsidRPr="007D420A" w:rsidRDefault="00FF693F" w:rsidP="00FF693F">
      <w:pPr>
        <w:pStyle w:val="ListParagraph"/>
        <w:numPr>
          <w:ilvl w:val="0"/>
          <w:numId w:val="20"/>
        </w:numPr>
      </w:pPr>
      <w:r w:rsidRPr="007D420A">
        <w:t>The State agrees to hold Vendor’s {Contractor’s} Confidential Information in confidence, using at least the same degree of care used to protect its own Confidential Information</w:t>
      </w:r>
      <w:r>
        <w:t>;</w:t>
      </w:r>
      <w:r w:rsidRPr="007D420A">
        <w:t xml:space="preserve">   </w:t>
      </w:r>
    </w:p>
    <w:p w14:paraId="2A83D9E4" w14:textId="77777777" w:rsidR="00FF693F" w:rsidRPr="007D420A" w:rsidRDefault="00FF693F" w:rsidP="00FF693F"/>
    <w:p w14:paraId="1F4AC2B4" w14:textId="77777777" w:rsidR="00FF693F" w:rsidRPr="007D420A" w:rsidRDefault="00FF693F" w:rsidP="00FF693F">
      <w:pPr>
        <w:pStyle w:val="ListParagraph"/>
        <w:numPr>
          <w:ilvl w:val="0"/>
          <w:numId w:val="20"/>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14:paraId="121C3E6F" w14:textId="77777777" w:rsidR="00FF693F" w:rsidRPr="007D420A" w:rsidRDefault="00FF693F" w:rsidP="00FF693F"/>
    <w:p w14:paraId="6093EBA5" w14:textId="77777777" w:rsidR="00FF693F" w:rsidRDefault="00FF693F" w:rsidP="00FF693F">
      <w:pPr>
        <w:pStyle w:val="ListParagraph"/>
        <w:numPr>
          <w:ilvl w:val="0"/>
          <w:numId w:val="20"/>
        </w:numPr>
      </w:pPr>
      <w:r w:rsidRPr="007D420A">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w:t>
      </w:r>
      <w:r>
        <w:t>; and</w:t>
      </w:r>
    </w:p>
    <w:p w14:paraId="25C40DCB" w14:textId="77777777" w:rsidR="00FF693F" w:rsidRDefault="00FF693F" w:rsidP="00FF693F">
      <w:pPr>
        <w:pStyle w:val="ListParagraph"/>
      </w:pPr>
    </w:p>
    <w:p w14:paraId="6D51F5AB" w14:textId="77777777" w:rsidR="00FF693F" w:rsidRPr="00315952" w:rsidRDefault="00FF693F" w:rsidP="00FF693F">
      <w:pPr>
        <w:pStyle w:val="ListParagraph"/>
        <w:numPr>
          <w:ilvl w:val="0"/>
          <w:numId w:val="20"/>
        </w:numPr>
      </w:pPr>
      <w:r w:rsidRPr="00315952">
        <w:t>Notwithstanding the requirements of nondisclosure described in this Section 5.9, either party may release the other party’s Confidential Information:</w:t>
      </w:r>
    </w:p>
    <w:p w14:paraId="7C4A818D" w14:textId="77777777" w:rsidR="00FF693F" w:rsidRPr="00315952" w:rsidRDefault="00FF693F" w:rsidP="00FF693F">
      <w:pPr>
        <w:pStyle w:val="ListParagraph"/>
      </w:pPr>
    </w:p>
    <w:p w14:paraId="5158F5BC" w14:textId="77777777" w:rsidR="00FF693F" w:rsidRPr="00315952" w:rsidRDefault="00FF693F" w:rsidP="00FF693F">
      <w:pPr>
        <w:pStyle w:val="ListParagraph"/>
        <w:numPr>
          <w:ilvl w:val="0"/>
          <w:numId w:val="38"/>
        </w:numPr>
      </w:pPr>
      <w:r w:rsidRPr="00315952">
        <w:t>if directed to do so by a court or arbitrator of competent jurisdiction; or</w:t>
      </w:r>
    </w:p>
    <w:p w14:paraId="5CD7FC58" w14:textId="77777777" w:rsidR="00FF693F" w:rsidRPr="00315952" w:rsidRDefault="00FF693F" w:rsidP="00FF693F">
      <w:pPr>
        <w:pStyle w:val="ListParagraph"/>
        <w:numPr>
          <w:ilvl w:val="0"/>
          <w:numId w:val="38"/>
        </w:numPr>
      </w:pPr>
      <w:r w:rsidRPr="00315952">
        <w:t>pursuant to a lawfully issued subpoena or other lawful document request:</w:t>
      </w:r>
    </w:p>
    <w:p w14:paraId="64F8AE02" w14:textId="77777777" w:rsidR="00FF693F" w:rsidRPr="00315952" w:rsidRDefault="00FF693F" w:rsidP="00FF693F">
      <w:pPr>
        <w:pStyle w:val="ListParagraph"/>
        <w:ind w:left="2160" w:hanging="720"/>
      </w:pPr>
      <w:r w:rsidRPr="00315952">
        <w:t>(a)</w:t>
      </w:r>
      <w:r w:rsidRPr="00315952">
        <w:tab/>
        <w:t xml:space="preserve">in the case of the State, if the State determines the documents or information are subject to disclosure and Vendor {Contractor} does not exercise its rights as described in Section 5.9(F), or if Vendor {Contractor} is unsuccessful in defending its rights as described in Section 5.9(F); or </w:t>
      </w:r>
    </w:p>
    <w:p w14:paraId="33386E1A" w14:textId="77777777" w:rsidR="00FF693F" w:rsidRPr="007D420A" w:rsidRDefault="00FF693F" w:rsidP="00FF693F">
      <w:pPr>
        <w:pStyle w:val="ListParagraph"/>
        <w:ind w:left="2160" w:hanging="720"/>
      </w:pPr>
      <w:r w:rsidRPr="00315952">
        <w:lastRenderedPageBreak/>
        <w:t>(b)</w:t>
      </w:r>
      <w:r w:rsidRPr="00315952">
        <w:tab/>
        <w:t>in the case of Vendor {Contractor}, if Vendor {Contractor} determines the documents or information are subject to disclosure and the State does not exercise its rights described in Section 5.9(G), or if the State is unsuccessful in defending its rights as described in Section 5.9(G).</w:t>
      </w:r>
    </w:p>
    <w:p w14:paraId="16E49A17" w14:textId="77777777" w:rsidR="00FF693F" w:rsidRPr="007D420A" w:rsidRDefault="00FF693F" w:rsidP="00FF693F">
      <w:pPr>
        <w:keepNext/>
        <w:rPr>
          <w:rFonts w:eastAsia="Calibri"/>
        </w:rPr>
      </w:pPr>
    </w:p>
    <w:p w14:paraId="5D83D656" w14:textId="77777777" w:rsidR="00675860" w:rsidRPr="00B6270B" w:rsidRDefault="00DA74B9" w:rsidP="00675860">
      <w:pPr>
        <w:pStyle w:val="Heading2"/>
        <w:keepNext/>
        <w:keepLines/>
        <w:ind w:right="108"/>
      </w:pPr>
      <w:bookmarkStart w:id="341" w:name="_Toc71724726"/>
      <w:r>
        <w:rPr>
          <w:caps w:val="0"/>
        </w:rPr>
        <w:t>VENDOR {CONTRACTOR} RESPONSIBILITIES</w:t>
      </w:r>
      <w:bookmarkEnd w:id="339"/>
      <w:bookmarkEnd w:id="340"/>
      <w:bookmarkEnd w:id="341"/>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70337416" w14:textId="712F8041" w:rsidR="00504BF7" w:rsidRPr="003B3194" w:rsidRDefault="00504BF7"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342" w:name="_Toc400531511"/>
      <w:bookmarkStart w:id="343" w:name="_Toc428533982"/>
      <w:bookmarkStart w:id="344" w:name="_Toc71724727"/>
      <w:r>
        <w:rPr>
          <w:caps w:val="0"/>
        </w:rPr>
        <w:t>SUBSTITUTION OF STAFF</w:t>
      </w:r>
      <w:bookmarkEnd w:id="342"/>
      <w:bookmarkEnd w:id="343"/>
      <w:bookmarkEnd w:id="344"/>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345" w:name="_Toc400531512"/>
      <w:bookmarkStart w:id="346" w:name="_Toc428533983"/>
      <w:bookmarkStart w:id="347" w:name="_Toc71724728"/>
      <w:r>
        <w:rPr>
          <w:caps w:val="0"/>
        </w:rPr>
        <w:t>SUBSTITUTION OR ADDITION OF SUBCONTRACTOR(S)</w:t>
      </w:r>
      <w:bookmarkEnd w:id="345"/>
      <w:bookmarkEnd w:id="346"/>
      <w:bookmarkEnd w:id="347"/>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6BBABD12" w:rsidR="00675860" w:rsidRPr="00BF3B73" w:rsidRDefault="00770BFC" w:rsidP="00675860">
      <w:pPr>
        <w:pStyle w:val="BodyText"/>
        <w:ind w:left="0"/>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lang w:val="en-US"/>
        </w:rPr>
        <w:t>’s</w:t>
      </w:r>
      <w:r w:rsidRPr="007D420A">
        <w:rPr>
          <w:sz w:val="22"/>
        </w:rPr>
        <w:t xml:space="preserve"> {Contractor</w:t>
      </w:r>
      <w:r>
        <w:rPr>
          <w:sz w:val="22"/>
          <w:lang w:val="en-US"/>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w:t>
      </w:r>
      <w:r>
        <w:rPr>
          <w:sz w:val="22"/>
          <w:szCs w:val="22"/>
          <w:lang w:val="en-US"/>
        </w:rPr>
        <w:t xml:space="preserve"> </w:t>
      </w:r>
      <w:r w:rsidR="00675860" w:rsidRPr="00BF3B73">
        <w:rPr>
          <w:sz w:val="22"/>
          <w:szCs w:val="22"/>
        </w:rPr>
        <w:t xml:space="preserve">The </w:t>
      </w:r>
      <w:r w:rsidR="006C7D6B" w:rsidRPr="007D420A">
        <w:rPr>
          <w:sz w:val="22"/>
        </w:rPr>
        <w:t xml:space="preserve">Vendor </w:t>
      </w:r>
      <w:r w:rsidR="00571AFA" w:rsidRPr="007D420A">
        <w:rPr>
          <w:sz w:val="22"/>
        </w:rPr>
        <w:t>{Contractor}</w:t>
      </w:r>
      <w:r w:rsidR="00675860"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00675860"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00675860" w:rsidRPr="00BF3B73">
        <w:rPr>
          <w:sz w:val="22"/>
          <w:szCs w:val="22"/>
        </w:rPr>
        <w:t>to the State Contract Manager for consideration.  If the State Contract Manager approves the request, the State Contract Manager will forward the request to t</w:t>
      </w:r>
      <w:r w:rsidR="00675860">
        <w:rPr>
          <w:sz w:val="22"/>
          <w:szCs w:val="22"/>
        </w:rPr>
        <w:t xml:space="preserve">he Director for final approval.  </w:t>
      </w:r>
      <w:r w:rsidR="00675860"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00675860"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00675860"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348" w:name="_Toc400531513"/>
      <w:bookmarkStart w:id="349" w:name="_Toc428533984"/>
      <w:bookmarkStart w:id="350" w:name="_Toc71724729"/>
      <w:r w:rsidRPr="00A1068D">
        <w:t>OWNERSHIP OF MATERIAL</w:t>
      </w:r>
      <w:bookmarkEnd w:id="348"/>
      <w:bookmarkEnd w:id="349"/>
      <w:bookmarkEnd w:id="350"/>
    </w:p>
    <w:p w14:paraId="06DCD44A" w14:textId="77777777" w:rsidR="00675860" w:rsidRPr="00851065" w:rsidRDefault="00675860" w:rsidP="002F0497">
      <w:pPr>
        <w:keepNext/>
        <w:autoSpaceDE w:val="0"/>
        <w:autoSpaceDN w:val="0"/>
        <w:adjustRightInd w:val="0"/>
      </w:pPr>
    </w:p>
    <w:p w14:paraId="353487FE" w14:textId="77777777" w:rsidR="00504BF7" w:rsidRDefault="00504BF7" w:rsidP="00504BF7">
      <w:pPr>
        <w:keepNext/>
        <w:autoSpaceDE w:val="0"/>
        <w:autoSpaceDN w:val="0"/>
        <w:rPr>
          <w:rFonts w:ascii="Calibri" w:hAnsi="Calibri"/>
          <w:szCs w:val="22"/>
        </w:rPr>
      </w:pPr>
      <w:r>
        <w:t xml:space="preserve">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 </w:t>
      </w:r>
    </w:p>
    <w:p w14:paraId="3B51EEE5" w14:textId="77777777" w:rsidR="00504BF7" w:rsidRDefault="00504BF7" w:rsidP="00504BF7">
      <w:pPr>
        <w:autoSpaceDE w:val="0"/>
        <w:autoSpaceDN w:val="0"/>
      </w:pPr>
    </w:p>
    <w:p w14:paraId="514695F1" w14:textId="77777777" w:rsidR="00504BF7" w:rsidRPr="00A14D85" w:rsidRDefault="00504BF7" w:rsidP="00504BF7">
      <w:pPr>
        <w:autoSpaceDE w:val="0"/>
        <w:autoSpaceDN w:val="0"/>
      </w:pPr>
      <w:r>
        <w:t xml:space="preserve">Should the Vendor {Bidder} anticipate bringing pre-existing intellectual property into the project, the intellectual property must be identified in the </w:t>
      </w:r>
      <w:proofErr w:type="gramStart"/>
      <w:r>
        <w:t>Quote.</w:t>
      </w:r>
      <w:proofErr w:type="gramEnd"/>
      <w:r>
        <w:t>  Otherwise, the language in the first paragraph of this section prevails. If the Vendor {Bidder} identifies such intellectual property ("Background IP") in its Quote, then the Background IP owned by the Vendor {Bidder} on the date of this Blanket P.O., as well as any modifications or adaptations thereto, remain the property of the Vendor {Bidder}. Upon Blanket P.O. award, the Vendor {Bidder/Contractor} shall grant the State a nonexclusive, perpetual royalty free license to use any of the Vendor’s {Bidder’s/Contractor's} Background IP delivered to the State for the purposes contemplated by this Blanket P.O.</w:t>
      </w:r>
    </w:p>
    <w:p w14:paraId="63BCFA8A" w14:textId="74538FB2" w:rsidR="00504BF7" w:rsidRDefault="00504BF7" w:rsidP="00582E69">
      <w:pPr>
        <w:rPr>
          <w:b/>
        </w:rPr>
      </w:pPr>
    </w:p>
    <w:p w14:paraId="5A76119D" w14:textId="77777777" w:rsidR="00675860" w:rsidRPr="00B6270B" w:rsidRDefault="00DA74B9" w:rsidP="00F10BE2">
      <w:pPr>
        <w:pStyle w:val="Heading2"/>
        <w:keepNext/>
        <w:ind w:right="108"/>
      </w:pPr>
      <w:bookmarkStart w:id="351" w:name="_Toc400531518"/>
      <w:bookmarkStart w:id="352" w:name="_Toc428533989"/>
      <w:bookmarkStart w:id="353" w:name="_Toc71724730"/>
      <w:r>
        <w:rPr>
          <w:caps w:val="0"/>
        </w:rPr>
        <w:t>NEWS RELEASES</w:t>
      </w:r>
      <w:bookmarkEnd w:id="351"/>
      <w:bookmarkEnd w:id="352"/>
      <w:bookmarkEnd w:id="353"/>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354" w:name="_Toc400531519"/>
      <w:bookmarkStart w:id="355" w:name="_Toc428533990"/>
      <w:bookmarkStart w:id="356" w:name="_Toc71724731"/>
      <w:r>
        <w:rPr>
          <w:caps w:val="0"/>
        </w:rPr>
        <w:t>ADVERTISING</w:t>
      </w:r>
      <w:bookmarkEnd w:id="354"/>
      <w:bookmarkEnd w:id="355"/>
      <w:bookmarkEnd w:id="356"/>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357" w:name="_Toc400531520"/>
      <w:bookmarkStart w:id="358" w:name="_Toc428533991"/>
      <w:bookmarkStart w:id="359" w:name="_Toc71724732"/>
      <w:r>
        <w:rPr>
          <w:caps w:val="0"/>
        </w:rPr>
        <w:t>LICENSES AND PERMITS</w:t>
      </w:r>
      <w:bookmarkEnd w:id="357"/>
      <w:bookmarkEnd w:id="358"/>
      <w:bookmarkEnd w:id="359"/>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360" w:name="_Toc400531521"/>
      <w:bookmarkStart w:id="361" w:name="_Toc428533992"/>
      <w:bookmarkStart w:id="362" w:name="_Toc71724733"/>
      <w:r>
        <w:rPr>
          <w:caps w:val="0"/>
        </w:rPr>
        <w:lastRenderedPageBreak/>
        <w:t>CLAIMS AND REMEDIES</w:t>
      </w:r>
      <w:bookmarkEnd w:id="360"/>
      <w:bookmarkEnd w:id="361"/>
      <w:bookmarkEnd w:id="362"/>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363" w:name="_Toc400531522"/>
      <w:bookmarkStart w:id="364" w:name="_Toc428533993"/>
      <w:bookmarkStart w:id="365" w:name="_Toc71724734"/>
      <w:r w:rsidRPr="00B6270B">
        <w:rPr>
          <w:rFonts w:eastAsia="MS Mincho"/>
          <w:bCs w:val="0"/>
          <w:caps w:val="0"/>
        </w:rPr>
        <w:t>CLAIMS</w:t>
      </w:r>
      <w:bookmarkEnd w:id="363"/>
      <w:bookmarkEnd w:id="364"/>
      <w:bookmarkEnd w:id="365"/>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2211C9">
        <w:rPr>
          <w:sz w:val="22"/>
          <w:szCs w:val="22"/>
        </w:rPr>
        <w:t>N.J.S.A.</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2211C9">
        <w:rPr>
          <w:sz w:val="22"/>
          <w:szCs w:val="22"/>
        </w:rPr>
        <w:t>N.J.S.A.</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366" w:name="_Toc400531523"/>
      <w:bookmarkStart w:id="367" w:name="_Toc428533994"/>
      <w:bookmarkStart w:id="368" w:name="_Toc71724735"/>
      <w:r w:rsidRPr="00B6270B">
        <w:rPr>
          <w:rFonts w:eastAsia="MS Mincho"/>
          <w:bCs w:val="0"/>
          <w:caps w:val="0"/>
        </w:rPr>
        <w:t>REMEDIES</w:t>
      </w:r>
      <w:bookmarkEnd w:id="366"/>
      <w:bookmarkEnd w:id="367"/>
      <w:bookmarkEnd w:id="368"/>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369" w:name="_Toc400531524"/>
      <w:bookmarkStart w:id="370" w:name="_Toc428533995"/>
      <w:bookmarkStart w:id="371" w:name="_Toc71724736"/>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369"/>
      <w:bookmarkEnd w:id="370"/>
      <w:bookmarkEnd w:id="371"/>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372" w:name="_Toc327360432"/>
      <w:bookmarkStart w:id="373" w:name="_Toc349639917"/>
    </w:p>
    <w:p w14:paraId="18EAA6E2" w14:textId="77777777" w:rsidR="00286B67" w:rsidRPr="002263FE" w:rsidRDefault="00244796" w:rsidP="00F10BE2">
      <w:pPr>
        <w:pStyle w:val="Heading2"/>
        <w:keepNext/>
        <w:ind w:right="86"/>
      </w:pPr>
      <w:bookmarkStart w:id="374" w:name="_Toc400531525"/>
      <w:bookmarkStart w:id="375" w:name="_Toc428533996"/>
      <w:bookmarkStart w:id="376" w:name="_Toc71724737"/>
      <w:bookmarkEnd w:id="372"/>
      <w:bookmarkEnd w:id="373"/>
      <w:r w:rsidRPr="002263FE">
        <w:rPr>
          <w:caps w:val="0"/>
        </w:rPr>
        <w:t>LIQUIDATED DAMAGES</w:t>
      </w:r>
      <w:bookmarkEnd w:id="374"/>
      <w:bookmarkEnd w:id="375"/>
      <w:bookmarkEnd w:id="376"/>
    </w:p>
    <w:p w14:paraId="59DF8AB9" w14:textId="109708D5" w:rsidR="00A24CCC" w:rsidRDefault="00A24CCC" w:rsidP="00DF7D48">
      <w:pPr>
        <w:pStyle w:val="BodyText"/>
        <w:ind w:left="0"/>
        <w:rPr>
          <w:sz w:val="22"/>
          <w:lang w:val="en-US" w:eastAsia="en-US"/>
        </w:rPr>
      </w:pPr>
    </w:p>
    <w:p w14:paraId="0D3A8A88" w14:textId="6C78A6CF" w:rsidR="00315952" w:rsidRPr="00315952" w:rsidRDefault="00315952" w:rsidP="00DF7D48">
      <w:pPr>
        <w:pStyle w:val="BodyText"/>
        <w:ind w:left="0"/>
        <w:rPr>
          <w:sz w:val="22"/>
          <w:lang w:val="en-US"/>
        </w:rPr>
      </w:pPr>
      <w:r>
        <w:rPr>
          <w:sz w:val="22"/>
          <w:lang w:val="en-US" w:eastAsia="en-US"/>
        </w:rPr>
        <w:t xml:space="preserve">Not applicable to this procurement. </w:t>
      </w:r>
    </w:p>
    <w:p w14:paraId="35D7FDFA" w14:textId="77777777" w:rsidR="00315952" w:rsidRPr="00955DFD" w:rsidRDefault="00315952" w:rsidP="00DF7D48">
      <w:pPr>
        <w:pStyle w:val="BodyText"/>
        <w:ind w:left="0"/>
        <w:rPr>
          <w:b/>
          <w:sz w:val="22"/>
        </w:rPr>
      </w:pPr>
    </w:p>
    <w:p w14:paraId="6FD9D231" w14:textId="77777777" w:rsidR="00675860" w:rsidRPr="00A24CCC" w:rsidRDefault="00244796" w:rsidP="0032399C">
      <w:pPr>
        <w:pStyle w:val="Heading2"/>
        <w:keepNext/>
      </w:pPr>
      <w:bookmarkStart w:id="377" w:name="_Toc400531531"/>
      <w:bookmarkStart w:id="378" w:name="_Toc428534002"/>
      <w:bookmarkStart w:id="379" w:name="_Toc71724738"/>
      <w:r w:rsidRPr="00A24CCC">
        <w:rPr>
          <w:caps w:val="0"/>
        </w:rPr>
        <w:t>RETAINAGE</w:t>
      </w:r>
      <w:bookmarkEnd w:id="377"/>
      <w:bookmarkEnd w:id="378"/>
      <w:bookmarkEnd w:id="379"/>
    </w:p>
    <w:p w14:paraId="12618CBA" w14:textId="77777777" w:rsidR="00675860" w:rsidRPr="005608A5" w:rsidRDefault="00675860" w:rsidP="0032399C">
      <w:pPr>
        <w:pStyle w:val="BodyText"/>
        <w:keepNext/>
        <w:ind w:left="0"/>
        <w:rPr>
          <w:sz w:val="22"/>
          <w:szCs w:val="22"/>
        </w:rPr>
      </w:pPr>
    </w:p>
    <w:p w14:paraId="66BBE394" w14:textId="1F2319BC" w:rsidR="00675860" w:rsidRPr="00A10113" w:rsidRDefault="00A10113" w:rsidP="00675860">
      <w:pPr>
        <w:pStyle w:val="BodyText"/>
        <w:ind w:left="0"/>
        <w:rPr>
          <w:b/>
          <w:sz w:val="22"/>
          <w:lang w:val="en-US"/>
        </w:rPr>
      </w:pPr>
      <w:r>
        <w:rPr>
          <w:sz w:val="22"/>
          <w:szCs w:val="22"/>
          <w:lang w:val="en-US"/>
        </w:rPr>
        <w:t xml:space="preserve">Not applicable to this procurement. </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380" w:name="_Toc400531532"/>
      <w:bookmarkStart w:id="381" w:name="_Toc428534003"/>
      <w:bookmarkStart w:id="382" w:name="_Toc71724739"/>
      <w:r>
        <w:rPr>
          <w:caps w:val="0"/>
        </w:rPr>
        <w:t>ADDITIONAL WORK AND/OR SPECIAL PROJECTS</w:t>
      </w:r>
      <w:bookmarkEnd w:id="380"/>
      <w:bookmarkEnd w:id="381"/>
      <w:bookmarkEnd w:id="382"/>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lastRenderedPageBreak/>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383" w:name="_Toc400531533"/>
      <w:bookmarkStart w:id="384" w:name="_Toc428534004"/>
      <w:bookmarkStart w:id="385" w:name="_Toc71724740"/>
      <w:r w:rsidRPr="00490529">
        <w:t>MODIFICATIONS AND CHANGES TO THE State of N</w:t>
      </w:r>
      <w:r w:rsidR="00B951AB" w:rsidRPr="00490529">
        <w:t>J</w:t>
      </w:r>
      <w:r w:rsidRPr="00490529">
        <w:t xml:space="preserve"> STANDARD TERMS AND CONDITIONS</w:t>
      </w:r>
      <w:bookmarkEnd w:id="383"/>
      <w:r w:rsidR="000D4025" w:rsidRPr="00490529">
        <w:t xml:space="preserve"> (SSTC)</w:t>
      </w:r>
      <w:bookmarkEnd w:id="384"/>
      <w:bookmarkEnd w:id="385"/>
    </w:p>
    <w:p w14:paraId="36BD283E" w14:textId="70C738E2" w:rsidR="00675860" w:rsidRPr="00955DFD" w:rsidRDefault="00675860" w:rsidP="0032399C">
      <w:pPr>
        <w:pStyle w:val="CommentText"/>
        <w:keepNext/>
        <w:rPr>
          <w:rFonts w:eastAsia="MS Mincho"/>
          <w:sz w:val="22"/>
          <w:highlight w:val="green"/>
        </w:rPr>
      </w:pPr>
    </w:p>
    <w:p w14:paraId="11BDA5FF" w14:textId="2F7E729A" w:rsidR="00675860" w:rsidRPr="00955DFD" w:rsidRDefault="0049091C" w:rsidP="0032399C">
      <w:pPr>
        <w:pStyle w:val="CommentText"/>
        <w:keepNext/>
        <w:rPr>
          <w:rFonts w:eastAsia="MS Mincho"/>
          <w:sz w:val="22"/>
        </w:rPr>
      </w:pPr>
      <w:r>
        <w:rPr>
          <w:rFonts w:eastAsia="MS Mincho"/>
          <w:sz w:val="22"/>
        </w:rPr>
        <w:t>Not applicable to this procurement.</w:t>
      </w:r>
    </w:p>
    <w:p w14:paraId="58D09180" w14:textId="1F0982CF"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386" w:name="_Toc418488941"/>
      <w:bookmarkStart w:id="387" w:name="_Toc428534009"/>
      <w:bookmarkStart w:id="388" w:name="_Toc71724741"/>
      <w:r w:rsidRPr="00851065">
        <w:t>ACCESSIBILITY COMPLIANCE</w:t>
      </w:r>
      <w:bookmarkEnd w:id="386"/>
      <w:bookmarkEnd w:id="387"/>
      <w:bookmarkEnd w:id="388"/>
    </w:p>
    <w:p w14:paraId="1BA7A8B2" w14:textId="77777777" w:rsidR="00325007" w:rsidRPr="00851065" w:rsidRDefault="00325007" w:rsidP="0032399C">
      <w:pPr>
        <w:keepNext/>
        <w:autoSpaceDE w:val="0"/>
        <w:autoSpaceDN w:val="0"/>
        <w:rPr>
          <w:rFonts w:eastAsiaTheme="minorHAnsi"/>
          <w:color w:val="000000"/>
          <w:u w:val="single"/>
        </w:rPr>
      </w:pPr>
    </w:p>
    <w:p w14:paraId="47F57A64" w14:textId="77777777" w:rsidR="00ED51C8" w:rsidRPr="00BB681A" w:rsidRDefault="00ED51C8" w:rsidP="00ED51C8">
      <w:pPr>
        <w:pStyle w:val="BodyText"/>
        <w:keepNext/>
        <w:ind w:left="0"/>
        <w:rPr>
          <w:sz w:val="22"/>
          <w:szCs w:val="22"/>
        </w:rPr>
      </w:pPr>
      <w:r w:rsidRPr="00BB681A">
        <w:rPr>
          <w:sz w:val="22"/>
          <w:szCs w:val="22"/>
        </w:rPr>
        <w:t xml:space="preserve">The </w:t>
      </w:r>
      <w:r>
        <w:rPr>
          <w:sz w:val="22"/>
          <w:szCs w:val="22"/>
          <w:lang w:val="en-US"/>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lang w:val="en-US"/>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lang w:val="en-US"/>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lang w:val="en-US"/>
        </w:rPr>
        <w:t>Vendor’s {Contractor’s}</w:t>
      </w:r>
      <w:r w:rsidRPr="00BB681A">
        <w:rPr>
          <w:sz w:val="22"/>
          <w:szCs w:val="22"/>
        </w:rPr>
        <w:t xml:space="preserve"> VPAT information to comply with the accessibility standards of Section 508 of the Rehabilitation Act, 29 U.S.C. §794.  In addition, </w:t>
      </w:r>
      <w:r>
        <w:rPr>
          <w:sz w:val="22"/>
          <w:szCs w:val="22"/>
          <w:lang w:val="en-US"/>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lang w:val="en-US"/>
        </w:rPr>
        <w:t xml:space="preserve">Blanket P.O. </w:t>
      </w:r>
      <w:r w:rsidRPr="00BB681A">
        <w:rPr>
          <w:sz w:val="22"/>
          <w:szCs w:val="22"/>
        </w:rPr>
        <w:t xml:space="preserve">was not accessible in the same manner as or to the degree set forth in the </w:t>
      </w:r>
      <w:r>
        <w:rPr>
          <w:sz w:val="22"/>
          <w:szCs w:val="22"/>
          <w:lang w:val="en-US"/>
        </w:rPr>
        <w:t>Vendor’s {Contractor’s}</w:t>
      </w:r>
      <w:r w:rsidRPr="00BB681A">
        <w:rPr>
          <w:sz w:val="22"/>
          <w:szCs w:val="22"/>
        </w:rPr>
        <w:t xml:space="preserve"> statements or information about accessibility as set forth in the then-current version of an applicable VPAT.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389" w:name="_Toc400531538"/>
      <w:bookmarkStart w:id="390" w:name="_Toc428534010"/>
      <w:bookmarkStart w:id="391" w:name="_Toc71724742"/>
      <w:r>
        <w:rPr>
          <w:caps w:val="0"/>
        </w:rPr>
        <w:t xml:space="preserve">BLANKET P.O. </w:t>
      </w:r>
      <w:r w:rsidRPr="00BC03EA">
        <w:rPr>
          <w:caps w:val="0"/>
        </w:rPr>
        <w:t>ACTIVITY REPORT</w:t>
      </w:r>
      <w:bookmarkEnd w:id="389"/>
      <w:bookmarkEnd w:id="390"/>
      <w:bookmarkEnd w:id="391"/>
    </w:p>
    <w:p w14:paraId="7F4276DE" w14:textId="77777777" w:rsidR="00675860" w:rsidRDefault="00675860" w:rsidP="0032399C">
      <w:pPr>
        <w:pStyle w:val="BodyText"/>
        <w:keepNext/>
        <w:ind w:left="0"/>
        <w:rPr>
          <w:sz w:val="22"/>
          <w:szCs w:val="22"/>
        </w:rPr>
      </w:pPr>
    </w:p>
    <w:p w14:paraId="33D7312A" w14:textId="4E6A98A1"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xml:space="preserve">, </w:t>
      </w:r>
      <w:r w:rsidR="004F7FAC">
        <w:rPr>
          <w:sz w:val="22"/>
          <w:szCs w:val="22"/>
          <w:lang w:val="en-US"/>
        </w:rPr>
        <w:t>S</w:t>
      </w:r>
      <w:proofErr w:type="spellStart"/>
      <w:r w:rsidR="00675860" w:rsidRPr="00BC03EA">
        <w:rPr>
          <w:sz w:val="22"/>
          <w:szCs w:val="22"/>
        </w:rPr>
        <w:t>tate</w:t>
      </w:r>
      <w:proofErr w:type="spellEnd"/>
      <w:r w:rsidR="00675860" w:rsidRPr="00BC03EA">
        <w:rPr>
          <w:sz w:val="22"/>
          <w:szCs w:val="22"/>
        </w:rPr>
        <w:t xml:space="preserv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171595">
        <w:rPr>
          <w:sz w:val="22"/>
          <w:szCs w:val="22"/>
          <w:lang w:val="en-US"/>
        </w:rPr>
        <w:t>entities</w:t>
      </w:r>
      <w:r w:rsidR="00675860" w:rsidRPr="00BC03EA">
        <w:rPr>
          <w:sz w:val="22"/>
          <w:szCs w:val="22"/>
        </w:rPr>
        <w:t>.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7640DF">
      <w:pPr>
        <w:pStyle w:val="BodyText"/>
        <w:numPr>
          <w:ilvl w:val="0"/>
          <w:numId w:val="24"/>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3D682CA1" w14:textId="201D173E" w:rsidR="00675860" w:rsidRPr="00604906" w:rsidRDefault="00786C3A" w:rsidP="007640DF">
      <w:pPr>
        <w:pStyle w:val="BodyText"/>
        <w:numPr>
          <w:ilvl w:val="0"/>
          <w:numId w:val="24"/>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6471911" w14:textId="77777777" w:rsidR="00675860" w:rsidRPr="00BC03EA" w:rsidRDefault="00675860" w:rsidP="007640DF">
      <w:pPr>
        <w:pStyle w:val="BodyText"/>
        <w:numPr>
          <w:ilvl w:val="0"/>
          <w:numId w:val="24"/>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3"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392" w:name="_Toc400531539"/>
      <w:bookmarkStart w:id="393" w:name="_Toc428534011"/>
      <w:bookmarkStart w:id="394" w:name="_Toc71724743"/>
      <w:r w:rsidRPr="0037453D">
        <w:rPr>
          <w:caps w:val="0"/>
        </w:rPr>
        <w:t>ELECTRONIC PAYMENTS</w:t>
      </w:r>
      <w:bookmarkEnd w:id="392"/>
      <w:bookmarkEnd w:id="393"/>
      <w:bookmarkEnd w:id="394"/>
    </w:p>
    <w:p w14:paraId="31763CB1" w14:textId="77777777" w:rsidR="00675860" w:rsidRPr="00851065" w:rsidRDefault="00675860" w:rsidP="0032399C">
      <w:pPr>
        <w:keepNext/>
        <w:ind w:left="1440"/>
        <w:rPr>
          <w:sz w:val="20"/>
        </w:rPr>
      </w:pPr>
    </w:p>
    <w:p w14:paraId="23FC7FC4" w14:textId="0902450C" w:rsidR="000F3570" w:rsidRPr="00851065" w:rsidRDefault="000F3570" w:rsidP="000F357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64" w:history="1">
        <w:r w:rsidRPr="006F1E05">
          <w:rPr>
            <w:rStyle w:val="Hyperlink"/>
            <w:rFonts w:eastAsiaTheme="minorHAnsi"/>
          </w:rPr>
          <w:t>NJSTART Vendor Support Page</w:t>
        </w:r>
      </w:hyperlink>
      <w:r w:rsidR="006F1E05">
        <w:rPr>
          <w:rFonts w:eastAsiaTheme="minorHAnsi"/>
        </w:rPr>
        <w:t>.</w:t>
      </w:r>
      <w:r w:rsidRPr="00851065">
        <w:rPr>
          <w:rStyle w:val="Hyperlink"/>
          <w:rFonts w:eastAsiaTheme="minorHAnsi"/>
        </w:rPr>
        <w:t xml:space="preserve">  </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395" w:name="_Toc400531540"/>
      <w:bookmarkStart w:id="396" w:name="_Toc428534012"/>
      <w:bookmarkStart w:id="397" w:name="_Toc71724744"/>
      <w:r>
        <w:t>PROGRAM EFFICIENCY ASSESSMENT FOR STATE USING AGENCIES</w:t>
      </w:r>
      <w:bookmarkEnd w:id="395"/>
      <w:bookmarkEnd w:id="396"/>
      <w:bookmarkEnd w:id="397"/>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2211C9">
        <w:t>N.J.S.A.</w:t>
      </w:r>
      <w:r w:rsidRPr="00955DFD">
        <w:t xml:space="preserve"> 52:27B-56 and </w:t>
      </w:r>
      <w:r w:rsidRPr="002211C9">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398" w:name="_Toc332803059"/>
      <w:bookmarkStart w:id="399" w:name="_Toc324415444"/>
      <w:bookmarkStart w:id="400" w:name="_5.17_Retainage"/>
      <w:bookmarkStart w:id="401" w:name="_5.21_Additional_Work"/>
      <w:bookmarkStart w:id="402" w:name="_5.22_Additional_Work"/>
      <w:bookmarkStart w:id="403" w:name="_Toc108508282"/>
      <w:bookmarkStart w:id="404" w:name="_Toc129504505"/>
      <w:bookmarkStart w:id="405" w:name="_Toc376941629"/>
      <w:bookmarkEnd w:id="398"/>
      <w:bookmarkEnd w:id="399"/>
      <w:bookmarkEnd w:id="400"/>
      <w:bookmarkEnd w:id="401"/>
      <w:bookmarkEnd w:id="402"/>
    </w:p>
    <w:p w14:paraId="5BE09CE0" w14:textId="77777777" w:rsidR="00B35E49" w:rsidRDefault="00082A9E" w:rsidP="00FF37EE">
      <w:pPr>
        <w:pStyle w:val="BodyText"/>
        <w:ind w:left="0" w:right="108"/>
      </w:pPr>
      <w:bookmarkStart w:id="406" w:name="_5.9_Substitution_of"/>
      <w:bookmarkStart w:id="407" w:name="_5.19_requirements_of_Executive_orde"/>
      <w:bookmarkStart w:id="408" w:name="_5.20_requirements_of_Executive_orde"/>
      <w:bookmarkEnd w:id="403"/>
      <w:bookmarkEnd w:id="404"/>
      <w:bookmarkEnd w:id="405"/>
      <w:bookmarkEnd w:id="406"/>
      <w:bookmarkEnd w:id="407"/>
      <w:bookmarkEnd w:id="408"/>
      <w:r>
        <w:br w:type="page"/>
      </w:r>
    </w:p>
    <w:p w14:paraId="52EF2826" w14:textId="667FECF8" w:rsidR="00D9550E" w:rsidRDefault="002E7691" w:rsidP="00BB5A93">
      <w:pPr>
        <w:pStyle w:val="Heading1"/>
      </w:pPr>
      <w:bookmarkStart w:id="409" w:name="_Toc400531541"/>
      <w:bookmarkStart w:id="410" w:name="_Toc428534013"/>
      <w:r>
        <w:lastRenderedPageBreak/>
        <w:t xml:space="preserve"> </w:t>
      </w:r>
      <w:bookmarkStart w:id="411" w:name="_Toc71724745"/>
      <w:r w:rsidR="00CE00E7">
        <w:t>QUOTE</w:t>
      </w:r>
      <w:r w:rsidR="006B6C49">
        <w:t xml:space="preserve"> </w:t>
      </w:r>
      <w:r w:rsidR="00D9550E">
        <w:t>EVALUATION</w:t>
      </w:r>
      <w:bookmarkEnd w:id="409"/>
      <w:bookmarkEnd w:id="410"/>
      <w:bookmarkEnd w:id="411"/>
    </w:p>
    <w:p w14:paraId="3BE40D6D" w14:textId="77777777" w:rsidR="00D9550E" w:rsidRDefault="00D9550E" w:rsidP="00955DFD">
      <w:bookmarkStart w:id="412" w:name="_Toc118513836"/>
    </w:p>
    <w:p w14:paraId="36E3DD59" w14:textId="77777777" w:rsidR="00D9550E" w:rsidRDefault="00D9550E" w:rsidP="0032399C">
      <w:pPr>
        <w:pStyle w:val="Heading2"/>
        <w:keepNext/>
        <w:ind w:right="108"/>
      </w:pPr>
      <w:bookmarkStart w:id="413" w:name="_Toc400531542"/>
      <w:bookmarkStart w:id="414" w:name="_Toc428534014"/>
      <w:bookmarkStart w:id="415" w:name="_Toc71724746"/>
      <w:r>
        <w:t>RIGHT TO WAIVE</w:t>
      </w:r>
      <w:bookmarkEnd w:id="413"/>
      <w:bookmarkEnd w:id="414"/>
      <w:bookmarkEnd w:id="415"/>
    </w:p>
    <w:p w14:paraId="5EAF757F" w14:textId="457B732F" w:rsidR="00D9550E" w:rsidRPr="007D420A" w:rsidRDefault="00710EE4" w:rsidP="0032399C">
      <w:pPr>
        <w:pStyle w:val="NormalWeb"/>
        <w:keepNext/>
      </w:pPr>
      <w:r w:rsidRPr="00994FFC">
        <w:t>Pursuant to</w:t>
      </w:r>
      <w:r w:rsidRPr="0067363C">
        <w:t xml:space="preserve"> </w:t>
      </w:r>
      <w:r w:rsidRPr="002211C9">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416" w:name="_Toc400531543"/>
      <w:bookmarkStart w:id="417" w:name="_Toc428534015"/>
      <w:bookmarkStart w:id="418" w:name="_Toc71724747"/>
      <w:r>
        <w:t xml:space="preserve">DIRECTOR’S RIGHT OF FINAL </w:t>
      </w:r>
      <w:r w:rsidR="00CE00E7">
        <w:t>Quote</w:t>
      </w:r>
      <w:r>
        <w:t xml:space="preserve"> ACCEPTANCE</w:t>
      </w:r>
      <w:bookmarkEnd w:id="416"/>
      <w:bookmarkEnd w:id="417"/>
      <w:bookmarkEnd w:id="418"/>
    </w:p>
    <w:p w14:paraId="6269E7C7" w14:textId="77777777" w:rsidR="00D9550E" w:rsidRPr="006E4383" w:rsidRDefault="00D9550E" w:rsidP="0032399C">
      <w:pPr>
        <w:keepNext/>
      </w:pPr>
    </w:p>
    <w:p w14:paraId="13ED9F87" w14:textId="703E5404"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2211C9">
        <w:t>N.J.S.A.</w:t>
      </w:r>
      <w:r w:rsidRPr="00955DFD">
        <w:t xml:space="preserve"> 52:34-12.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419" w:name="_Toc400531544"/>
      <w:bookmarkStart w:id="420" w:name="_Toc428534016"/>
      <w:bookmarkStart w:id="421" w:name="_Toc71724748"/>
      <w:r>
        <w:t>S</w:t>
      </w:r>
      <w:r w:rsidRPr="00E36CF3">
        <w:t xml:space="preserve">TATE'S RIGHT TO INSPECT </w:t>
      </w:r>
      <w:r w:rsidR="00526170">
        <w:t>VENDOR (BIDDER)</w:t>
      </w:r>
      <w:r w:rsidRPr="00E36CF3">
        <w:t xml:space="preserve"> FACILITIES</w:t>
      </w:r>
      <w:bookmarkEnd w:id="419"/>
      <w:bookmarkEnd w:id="420"/>
      <w:bookmarkEnd w:id="421"/>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360E68A7" w:rsidR="00D9550E" w:rsidRDefault="00A02C9D" w:rsidP="0032399C">
      <w:pPr>
        <w:pStyle w:val="Heading2"/>
        <w:keepNext/>
      </w:pPr>
      <w:bookmarkStart w:id="422" w:name="_Toc400531545"/>
      <w:bookmarkStart w:id="423" w:name="_Toc428534017"/>
      <w:bookmarkStart w:id="424" w:name="_Toc71724749"/>
      <w:r w:rsidRPr="00710EE4">
        <w:rPr>
          <w:caps w:val="0"/>
        </w:rPr>
        <w:t xml:space="preserve">CLARIFICATION OF QUOTE / </w:t>
      </w:r>
      <w:r w:rsidRPr="00E36CF3">
        <w:rPr>
          <w:caps w:val="0"/>
        </w:rPr>
        <w:t>STATE'S RIGHT TO REQUEST FURTHER INFORMATION</w:t>
      </w:r>
      <w:bookmarkEnd w:id="422"/>
      <w:bookmarkEnd w:id="423"/>
      <w:bookmarkEnd w:id="424"/>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425" w:name="_Toc400531546"/>
      <w:bookmarkStart w:id="426" w:name="_Toc428534018"/>
      <w:bookmarkStart w:id="427" w:name="_Toc71724750"/>
      <w:r>
        <w:rPr>
          <w:caps w:val="0"/>
        </w:rPr>
        <w:t>QUOTE EVALUATION COMMITTEE</w:t>
      </w:r>
      <w:bookmarkEnd w:id="412"/>
      <w:bookmarkEnd w:id="425"/>
      <w:bookmarkEnd w:id="426"/>
      <w:bookmarkEnd w:id="427"/>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428" w:name="_Toc71724751"/>
      <w:bookmarkStart w:id="429" w:name="_Toc118513837"/>
      <w:bookmarkStart w:id="430" w:name="_Toc400531547"/>
      <w:bookmarkStart w:id="431" w:name="_Toc428534019"/>
      <w:r>
        <w:rPr>
          <w:caps w:val="0"/>
        </w:rPr>
        <w:t>ORAL PRESENTATION</w:t>
      </w:r>
      <w:bookmarkEnd w:id="428"/>
      <w:r>
        <w:rPr>
          <w:caps w:val="0"/>
        </w:rPr>
        <w:t xml:space="preserve"> </w:t>
      </w:r>
      <w:bookmarkEnd w:id="429"/>
      <w:bookmarkEnd w:id="430"/>
      <w:bookmarkEnd w:id="431"/>
    </w:p>
    <w:p w14:paraId="305E7286" w14:textId="49A82B4F"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14:paraId="4A735700" w14:textId="77777777" w:rsidR="00A63E42" w:rsidRPr="00A63E42" w:rsidRDefault="00A63E42" w:rsidP="00A63E42">
      <w:pPr>
        <w:pStyle w:val="BodyText3"/>
        <w:keepNext/>
        <w:ind w:right="115"/>
      </w:pPr>
    </w:p>
    <w:p w14:paraId="45DD8732" w14:textId="217E463E" w:rsidR="00A63E42" w:rsidRPr="00A63E42" w:rsidRDefault="00A63E42" w:rsidP="00A63E42">
      <w:pPr>
        <w:pStyle w:val="BodyText3"/>
        <w:keepNext/>
        <w:ind w:right="115"/>
      </w:pPr>
      <w:r w:rsidRPr="00A63E42">
        <w:t xml:space="preserve">After the Quotes are reviewed, one (1), some or all of the Vendors {Bidders} may be asked to give an oral presentation to the State concerning its Quote.  The content of the oral presentation shall be limited to the materials presented within the Vendor’s {Bidder’s} Quote as detailed in Section </w:t>
      </w:r>
      <w:r w:rsidRPr="00A10113">
        <w:t>4.4.7.</w:t>
      </w:r>
      <w:r w:rsidRPr="00A63E42">
        <w:t xml:space="preserve">  Vendors {Bidders} may only present details to clarify information already provided in its Quote.  No supplemental information outside of the material submitted with the Quote shall be provided during oral presentations.  </w:t>
      </w:r>
    </w:p>
    <w:p w14:paraId="5E986E17" w14:textId="77777777" w:rsidR="00A63E42" w:rsidRPr="00A63E42" w:rsidRDefault="00A63E42" w:rsidP="00A63E42">
      <w:pPr>
        <w:pStyle w:val="BodyText3"/>
        <w:keepNext/>
        <w:ind w:right="115"/>
      </w:pPr>
    </w:p>
    <w:p w14:paraId="18C45BE6" w14:textId="77777777" w:rsidR="00A63E42" w:rsidRPr="00A63E42" w:rsidRDefault="00A63E42" w:rsidP="00A63E42">
      <w:pPr>
        <w:pStyle w:val="BodyText3"/>
        <w:keepNext/>
        <w:ind w:right="115"/>
      </w:pPr>
      <w:r w:rsidRPr="00A63E42">
        <w:t>A Vendor {Bidder} may not attend the oral presentations of its competitors.</w:t>
      </w:r>
    </w:p>
    <w:p w14:paraId="40063D7A" w14:textId="77777777" w:rsidR="00A63E42" w:rsidRPr="00A63E42" w:rsidRDefault="00A63E42" w:rsidP="00A63E42">
      <w:pPr>
        <w:pStyle w:val="BodyText3"/>
        <w:keepNext/>
        <w:ind w:right="115"/>
      </w:pPr>
    </w:p>
    <w:p w14:paraId="4A7150A1" w14:textId="790F0573"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1CA99A5B" w14:textId="77777777" w:rsidR="00D9550E" w:rsidRPr="001831F6" w:rsidRDefault="00D9550E" w:rsidP="00D9550E">
      <w:pPr>
        <w:pStyle w:val="BodyText3"/>
      </w:pPr>
    </w:p>
    <w:p w14:paraId="5AC0EA9A" w14:textId="77777777" w:rsidR="009F331A" w:rsidRPr="001B20B8" w:rsidRDefault="009F331A" w:rsidP="009F331A">
      <w:pPr>
        <w:pStyle w:val="Heading2"/>
        <w:keepNext/>
        <w:ind w:right="115"/>
      </w:pPr>
      <w:bookmarkStart w:id="432" w:name="_Toc118513838"/>
      <w:bookmarkStart w:id="433" w:name="_Toc400531548"/>
      <w:bookmarkStart w:id="434" w:name="_Toc428534020"/>
      <w:bookmarkStart w:id="435" w:name="_Toc6228029"/>
      <w:bookmarkStart w:id="436" w:name="_Toc71724752"/>
      <w:r>
        <w:rPr>
          <w:caps w:val="0"/>
        </w:rPr>
        <w:t>EVALUATION CRITERIA</w:t>
      </w:r>
      <w:bookmarkEnd w:id="432"/>
      <w:bookmarkEnd w:id="433"/>
      <w:bookmarkEnd w:id="434"/>
      <w:bookmarkEnd w:id="435"/>
      <w:bookmarkEnd w:id="436"/>
    </w:p>
    <w:p w14:paraId="35F50E95" w14:textId="77777777" w:rsidR="009F331A" w:rsidRPr="001831F6" w:rsidRDefault="009F331A" w:rsidP="009F331A">
      <w:pPr>
        <w:pStyle w:val="BodyText3"/>
        <w:keepNext/>
      </w:pPr>
    </w:p>
    <w:p w14:paraId="153D2E8B" w14:textId="77777777" w:rsidR="009F331A" w:rsidRDefault="009F331A" w:rsidP="009F331A">
      <w:pPr>
        <w:pStyle w:val="BodyText3"/>
        <w:keepNext/>
      </w:pPr>
      <w:r>
        <w:t xml:space="preserve">Pursuant to </w:t>
      </w:r>
      <w:r w:rsidRPr="002211C9">
        <w:t>N.J.A.C.</w:t>
      </w:r>
      <w:r>
        <w:t xml:space="preserve"> 17:12-2.7, Quotes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14:paraId="672F37C0" w14:textId="77777777" w:rsidR="009F331A" w:rsidRDefault="009F331A" w:rsidP="009F331A">
      <w:pPr>
        <w:pStyle w:val="BodyText3"/>
      </w:pPr>
    </w:p>
    <w:p w14:paraId="197AB5DE" w14:textId="77777777" w:rsidR="009F331A" w:rsidRDefault="009F331A" w:rsidP="009F331A">
      <w:pPr>
        <w:pStyle w:val="BodyText3"/>
      </w:pPr>
      <w:r>
        <w:t xml:space="preserve">The Evaluation Committee or assigned Division staff member will evaluate Quotes based upon </w:t>
      </w:r>
      <w:r w:rsidRPr="00AE5391">
        <w:rPr>
          <w:i/>
        </w:rPr>
        <w:t xml:space="preserve">the overall ability of the Vendor {Bidder} to undertake and successfully complete the </w:t>
      </w:r>
      <w:r>
        <w:rPr>
          <w:i/>
        </w:rPr>
        <w:t>Scope of W</w:t>
      </w:r>
      <w:r w:rsidRPr="00AE5391">
        <w:rPr>
          <w:i/>
        </w:rPr>
        <w:t>ork set forth in the Bid Solicitation as demonstrated by the submitted Quote.</w:t>
      </w:r>
    </w:p>
    <w:p w14:paraId="139FB575" w14:textId="77777777" w:rsidR="009F331A" w:rsidRPr="001B20B8" w:rsidRDefault="009F331A" w:rsidP="009F331A">
      <w:pPr>
        <w:pStyle w:val="BodyText3"/>
      </w:pPr>
    </w:p>
    <w:p w14:paraId="7100F8A2" w14:textId="77777777" w:rsidR="009F331A" w:rsidRPr="001B20B8" w:rsidRDefault="009F331A" w:rsidP="009F331A">
      <w:pPr>
        <w:pStyle w:val="Heading3"/>
        <w:keepNext/>
        <w:rPr>
          <w:rFonts w:eastAsia="MS Mincho"/>
          <w:bCs w:val="0"/>
        </w:rPr>
      </w:pPr>
      <w:bookmarkStart w:id="437" w:name="_Toc118513840"/>
      <w:bookmarkStart w:id="438" w:name="_Toc400531550"/>
      <w:bookmarkStart w:id="439" w:name="_Toc428534022"/>
      <w:bookmarkStart w:id="440" w:name="_Toc6228031"/>
      <w:bookmarkStart w:id="441" w:name="_Toc71724753"/>
      <w:r>
        <w:rPr>
          <w:rFonts w:eastAsia="MS Mincho"/>
          <w:bCs w:val="0"/>
          <w:caps w:val="0"/>
        </w:rPr>
        <w:t>VENDOR’S {BIDDER’S}</w:t>
      </w:r>
      <w:r w:rsidRPr="001B20B8">
        <w:rPr>
          <w:rFonts w:eastAsia="MS Mincho"/>
          <w:bCs w:val="0"/>
          <w:caps w:val="0"/>
        </w:rPr>
        <w:t xml:space="preserve"> </w:t>
      </w:r>
      <w:r>
        <w:rPr>
          <w:rFonts w:eastAsia="MS Mincho"/>
          <w:bCs w:val="0"/>
          <w:caps w:val="0"/>
        </w:rPr>
        <w:t xml:space="preserve">STATE-SUPPLIED </w:t>
      </w:r>
      <w:r w:rsidRPr="001B20B8">
        <w:rPr>
          <w:rFonts w:eastAsia="MS Mincho"/>
          <w:bCs w:val="0"/>
          <w:caps w:val="0"/>
        </w:rPr>
        <w:t>PRICE SHE</w:t>
      </w:r>
      <w:r>
        <w:rPr>
          <w:rFonts w:eastAsia="MS Mincho"/>
          <w:bCs w:val="0"/>
          <w:caps w:val="0"/>
        </w:rPr>
        <w:t>ET</w:t>
      </w:r>
      <w:bookmarkEnd w:id="437"/>
      <w:bookmarkEnd w:id="438"/>
      <w:bookmarkEnd w:id="439"/>
      <w:bookmarkEnd w:id="440"/>
      <w:bookmarkEnd w:id="441"/>
    </w:p>
    <w:p w14:paraId="74B17F49" w14:textId="77777777" w:rsidR="009F331A" w:rsidRPr="00C252A5" w:rsidRDefault="009F331A" w:rsidP="009F331A">
      <w:pPr>
        <w:pStyle w:val="BodyText3"/>
        <w:keepNext/>
        <w:rPr>
          <w:rFonts w:cs="Arial"/>
          <w:highlight w:val="green"/>
        </w:rPr>
      </w:pPr>
    </w:p>
    <w:p w14:paraId="22A795AE" w14:textId="55F5904E" w:rsidR="009F331A" w:rsidRPr="006777DD" w:rsidRDefault="009F331A" w:rsidP="009F331A">
      <w:pPr>
        <w:pStyle w:val="BodyText3"/>
      </w:pPr>
      <w:r w:rsidRPr="006777DD">
        <w:t xml:space="preserve">The </w:t>
      </w:r>
      <w:r>
        <w:t xml:space="preserve">Bureau </w:t>
      </w:r>
      <w:r w:rsidRPr="006777DD">
        <w:t xml:space="preserve">will utilize a weighted consumption/market basket model to evaluate pricing.  The pricing model will be date-stamped and entered into the record before </w:t>
      </w:r>
      <w:r>
        <w:t>Quote</w:t>
      </w:r>
      <w:r w:rsidRPr="006777DD">
        <w:t xml:space="preserve"> opening.  </w:t>
      </w:r>
    </w:p>
    <w:p w14:paraId="59351110" w14:textId="1F6A6D1C" w:rsidR="009F331A" w:rsidRPr="00327580" w:rsidRDefault="009F331A" w:rsidP="009F331A">
      <w:pPr>
        <w:pStyle w:val="BodyText3"/>
      </w:pPr>
    </w:p>
    <w:p w14:paraId="63DC8826" w14:textId="77777777" w:rsidR="009F331A" w:rsidRPr="001B20B8" w:rsidRDefault="009F331A" w:rsidP="009F331A">
      <w:pPr>
        <w:pStyle w:val="Heading3"/>
        <w:keepNext/>
        <w:rPr>
          <w:rFonts w:eastAsia="MS Mincho"/>
          <w:bCs w:val="0"/>
        </w:rPr>
      </w:pPr>
      <w:bookmarkStart w:id="442" w:name="_Toc118513841"/>
      <w:bookmarkStart w:id="443" w:name="_Toc400531551"/>
      <w:bookmarkStart w:id="444" w:name="_Toc428534023"/>
      <w:bookmarkStart w:id="445" w:name="_Toc6228032"/>
      <w:bookmarkStart w:id="446" w:name="_Toc71724754"/>
      <w:r>
        <w:rPr>
          <w:rFonts w:eastAsia="MS Mincho"/>
          <w:bCs w:val="0"/>
          <w:caps w:val="0"/>
        </w:rPr>
        <w:t xml:space="preserve">QUOTE </w:t>
      </w:r>
      <w:r w:rsidRPr="001B20B8">
        <w:rPr>
          <w:rFonts w:eastAsia="MS Mincho"/>
          <w:bCs w:val="0"/>
          <w:caps w:val="0"/>
        </w:rPr>
        <w:t>DISCREPANCIES</w:t>
      </w:r>
      <w:bookmarkEnd w:id="442"/>
      <w:bookmarkEnd w:id="443"/>
      <w:bookmarkEnd w:id="444"/>
      <w:bookmarkEnd w:id="445"/>
      <w:bookmarkEnd w:id="446"/>
    </w:p>
    <w:p w14:paraId="1E6004E1" w14:textId="77777777" w:rsidR="009F331A" w:rsidRPr="00327580" w:rsidRDefault="009F331A" w:rsidP="009F331A">
      <w:pPr>
        <w:pStyle w:val="BodyText3"/>
        <w:keepNext/>
      </w:pPr>
    </w:p>
    <w:p w14:paraId="64A7F4DE" w14:textId="77777777" w:rsidR="009F331A" w:rsidRDefault="009F331A" w:rsidP="009F331A">
      <w:pPr>
        <w:pStyle w:val="BodyText3"/>
        <w:keepNext/>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A69CD48" w14:textId="77777777" w:rsidR="009F331A" w:rsidRDefault="009F331A" w:rsidP="009F331A">
      <w:pPr>
        <w:pStyle w:val="BodyText3"/>
      </w:pPr>
    </w:p>
    <w:p w14:paraId="67F4F475" w14:textId="77777777" w:rsidR="009F331A" w:rsidRDefault="009F331A" w:rsidP="009F331A">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State-Supplied Price Sheet will govern.</w:t>
      </w:r>
    </w:p>
    <w:p w14:paraId="3B531A46" w14:textId="22678422" w:rsidR="009F331A" w:rsidRDefault="009F331A" w:rsidP="009F331A">
      <w:pPr>
        <w:pStyle w:val="BodyText3"/>
      </w:pPr>
    </w:p>
    <w:p w14:paraId="761DF5E8" w14:textId="77777777" w:rsidR="00FB415B" w:rsidRDefault="00FB415B" w:rsidP="00FB415B">
      <w:pPr>
        <w:pStyle w:val="Heading3"/>
        <w:keepNext/>
        <w:rPr>
          <w:rFonts w:eastAsia="MS Mincho"/>
          <w:bCs w:val="0"/>
        </w:rPr>
      </w:pPr>
      <w:bookmarkStart w:id="447" w:name="_Toc71724755"/>
      <w:r>
        <w:rPr>
          <w:rFonts w:eastAsia="MS Mincho"/>
          <w:bCs w:val="0"/>
        </w:rPr>
        <w:t>TIE-BREAKING CRITERIA</w:t>
      </w:r>
      <w:bookmarkEnd w:id="447"/>
    </w:p>
    <w:p w14:paraId="663FB202" w14:textId="77777777" w:rsidR="00A10113" w:rsidRDefault="00A10113" w:rsidP="00FB415B">
      <w:pPr>
        <w:autoSpaceDE w:val="0"/>
        <w:autoSpaceDN w:val="0"/>
        <w:adjustRightInd w:val="0"/>
      </w:pPr>
    </w:p>
    <w:p w14:paraId="766FBE96" w14:textId="1C5439F2" w:rsidR="00FB415B" w:rsidRDefault="00FB415B" w:rsidP="00FB415B">
      <w:pPr>
        <w:autoSpaceDE w:val="0"/>
        <w:autoSpaceDN w:val="0"/>
        <w:adjustRightInd w:val="0"/>
      </w:pPr>
      <w:r w:rsidRPr="00955DFD">
        <w:t xml:space="preserve">Tie </w:t>
      </w:r>
      <w:r>
        <w:t>Quote</w:t>
      </w:r>
      <w:r w:rsidRPr="00955DFD">
        <w:t xml:space="preserve">s will be awarded by the Director in accordance with </w:t>
      </w:r>
      <w:r w:rsidRPr="002211C9">
        <w:t>N.J.A.C.</w:t>
      </w:r>
      <w:r w:rsidRPr="00BA7AF9">
        <w:t xml:space="preserve"> </w:t>
      </w:r>
      <w:r w:rsidRPr="00955DFD">
        <w:t xml:space="preserve">17:12-2.10. </w:t>
      </w:r>
    </w:p>
    <w:p w14:paraId="191C5389" w14:textId="77777777" w:rsidR="00FB415B" w:rsidRDefault="00FB415B" w:rsidP="009F331A">
      <w:pPr>
        <w:pStyle w:val="BodyText3"/>
      </w:pPr>
    </w:p>
    <w:p w14:paraId="7E23CD3D" w14:textId="77777777" w:rsidR="009F331A" w:rsidRPr="00BA45D7" w:rsidRDefault="009F331A" w:rsidP="009F331A">
      <w:pPr>
        <w:pStyle w:val="Heading2"/>
        <w:keepNext/>
        <w:ind w:right="115"/>
      </w:pPr>
      <w:bookmarkStart w:id="448" w:name="_Toc6228034"/>
      <w:bookmarkStart w:id="449" w:name="_Toc71724756"/>
      <w:r w:rsidRPr="00BA45D7">
        <w:rPr>
          <w:caps w:val="0"/>
        </w:rPr>
        <w:lastRenderedPageBreak/>
        <w:t>NEGOTIATION AND BEST AND FINAL OFFER (BAFO)</w:t>
      </w:r>
      <w:bookmarkEnd w:id="448"/>
      <w:bookmarkEnd w:id="449"/>
      <w:r w:rsidRPr="00BA45D7">
        <w:rPr>
          <w:caps w:val="0"/>
        </w:rPr>
        <w:t xml:space="preserve"> </w:t>
      </w:r>
    </w:p>
    <w:p w14:paraId="3E8586E2" w14:textId="77777777" w:rsidR="009F331A" w:rsidRPr="00327580" w:rsidRDefault="009F331A" w:rsidP="009F331A">
      <w:pPr>
        <w:pStyle w:val="BodyText3"/>
        <w:keepNext/>
        <w:ind w:right="115"/>
      </w:pPr>
      <w:r>
        <w:t xml:space="preserve">  </w:t>
      </w:r>
    </w:p>
    <w:p w14:paraId="23947155" w14:textId="77777777" w:rsidR="009F331A" w:rsidRDefault="009F331A" w:rsidP="009F331A">
      <w:pPr>
        <w:pStyle w:val="BodyText3"/>
        <w:keepNext/>
        <w:ind w:right="115"/>
      </w:pPr>
      <w:r>
        <w:t xml:space="preserve">In accordance with </w:t>
      </w:r>
      <w:r w:rsidRPr="002211C9">
        <w:t>N.J.S.A.</w:t>
      </w:r>
      <w:r>
        <w:t xml:space="preserve"> 52:34-12(f) and </w:t>
      </w:r>
      <w:r w:rsidRPr="002211C9">
        <w:t>N.J.A.C.</w:t>
      </w:r>
      <w:r>
        <w:t xml:space="preserve"> 17:12-2-7, after evaluating Quotes, the Bureau may establish a competitive range and enter into negotiations with one </w:t>
      </w:r>
      <w:r>
        <w:rPr>
          <w:rFonts w:cs="Arial"/>
        </w:rPr>
        <w:t xml:space="preserve">(1) </w:t>
      </w:r>
      <w:r>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w:t>
      </w:r>
      <w:r>
        <w:rPr>
          <w:rFonts w:cs="Arial"/>
        </w:rPr>
        <w:t xml:space="preserve">(1) </w:t>
      </w:r>
      <w:r>
        <w:t>Vendor {Bidder} or multiple Vendors {Bidders}.  Negotiations will be structured by the Bureau to safeguard information and ensure that all Vendors {Bidders} are treated fairly.</w:t>
      </w:r>
    </w:p>
    <w:p w14:paraId="10CC8C91" w14:textId="77777777" w:rsidR="009F331A" w:rsidRDefault="009F331A" w:rsidP="009F331A">
      <w:pPr>
        <w:pStyle w:val="BodyText3"/>
      </w:pPr>
    </w:p>
    <w:p w14:paraId="1239637B" w14:textId="77777777" w:rsidR="009F331A" w:rsidRDefault="009F331A" w:rsidP="009F331A">
      <w:pPr>
        <w:pStyle w:val="BodyText3"/>
        <w:ind w:right="0"/>
      </w:pPr>
      <w:r>
        <w:t xml:space="preserve">Similarly, the Bureau may invite one </w:t>
      </w:r>
      <w:r>
        <w:rPr>
          <w:rFonts w:cs="Arial"/>
        </w:rPr>
        <w:t xml:space="preserve">(1) </w:t>
      </w:r>
      <w:r>
        <w:t>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3EAA2021" w14:textId="77777777" w:rsidR="009F331A" w:rsidRDefault="009F331A" w:rsidP="009F331A">
      <w:pPr>
        <w:pStyle w:val="BodyText3"/>
      </w:pPr>
    </w:p>
    <w:p w14:paraId="1F9F5F8B" w14:textId="77777777" w:rsidR="009F331A" w:rsidRDefault="009F331A" w:rsidP="009F331A">
      <w:pPr>
        <w:pStyle w:val="BodyText3"/>
      </w:pPr>
      <w:r>
        <w:t xml:space="preserve">If required, after review of the BAFO(s), clarification may be sought from the Vendor(s) {Bidder(s)}.  The Division may conduct more than one </w:t>
      </w:r>
      <w:r>
        <w:rPr>
          <w:rFonts w:cs="Arial"/>
        </w:rPr>
        <w:t xml:space="preserve">(1) </w:t>
      </w:r>
      <w:r>
        <w:t xml:space="preserve">round of negotiation and/or BAFO in order to attain the best value for the State. </w:t>
      </w:r>
    </w:p>
    <w:p w14:paraId="40210AE6" w14:textId="77777777" w:rsidR="009F331A" w:rsidRDefault="009F331A" w:rsidP="009F331A">
      <w:pPr>
        <w:pStyle w:val="BodyText3"/>
      </w:pPr>
    </w:p>
    <w:p w14:paraId="4EABE442" w14:textId="77777777" w:rsidR="009F331A" w:rsidRDefault="009F331A" w:rsidP="009F331A">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3360957D" w14:textId="77777777" w:rsidR="009F331A" w:rsidRDefault="009F331A" w:rsidP="009F331A">
      <w:pPr>
        <w:pStyle w:val="BodyText3"/>
      </w:pPr>
    </w:p>
    <w:p w14:paraId="1B53AA43" w14:textId="77777777" w:rsidR="009F331A" w:rsidRDefault="009F331A" w:rsidP="009F331A">
      <w:pPr>
        <w:pStyle w:val="BodyText3"/>
        <w:rPr>
          <w:b/>
          <w:bCs/>
        </w:rPr>
      </w:pPr>
      <w:r>
        <w:rPr>
          <w:b/>
          <w:bCs/>
        </w:rPr>
        <w:t xml:space="preserve">Negotiations will be conducted only in those circumstances where it is deemed by the </w:t>
      </w:r>
      <w:r w:rsidRPr="009C761E">
        <w:rPr>
          <w:b/>
        </w:rPr>
        <w:t>Bureau</w:t>
      </w:r>
      <w:r>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14:paraId="73B79B9C" w14:textId="77777777" w:rsidR="009F331A" w:rsidRDefault="009F331A" w:rsidP="009F331A">
      <w:pPr>
        <w:pStyle w:val="BodyText3"/>
      </w:pPr>
    </w:p>
    <w:p w14:paraId="65D9B69E" w14:textId="77777777" w:rsidR="009F331A" w:rsidRDefault="009F331A" w:rsidP="009F331A">
      <w:pPr>
        <w:pStyle w:val="BodyText3"/>
      </w:pPr>
      <w:r>
        <w:t>All contacts, records of initial evaluations, any correspondence with a Vendor {Bidder} related to any request for clarification, negotiation or BAFO, any revised technical and/or price Quotes, and related documents</w:t>
      </w:r>
      <w:r w:rsidDel="00FF4837">
        <w:t xml:space="preserve"> </w:t>
      </w:r>
      <w:r>
        <w:t>will remain confidential until a Notice of Intent to Award a Blanket P.O. is issued.</w:t>
      </w:r>
    </w:p>
    <w:p w14:paraId="6C3FAA7B" w14:textId="77777777" w:rsidR="009F331A" w:rsidRDefault="009F331A" w:rsidP="009F331A"/>
    <w:p w14:paraId="5BA50B36" w14:textId="2AD96EF5" w:rsidR="00D9550E" w:rsidRDefault="009F331A" w:rsidP="00A10113">
      <w:r w:rsidRPr="00851065">
        <w:t xml:space="preserve">If the </w:t>
      </w:r>
      <w:r>
        <w:t>Bureau</w:t>
      </w:r>
      <w:r w:rsidRPr="00851065">
        <w:t xml:space="preserve"> contemplates negotiation, </w:t>
      </w:r>
      <w:r>
        <w:t>Quote</w:t>
      </w:r>
      <w:r w:rsidRPr="00851065">
        <w:t xml:space="preserve"> prices will not be publicly read at the </w:t>
      </w:r>
      <w:r>
        <w:t>Quote</w:t>
      </w:r>
      <w:r w:rsidRPr="00C65B22">
        <w:t xml:space="preserve"> opening.  Only the name and address of each </w:t>
      </w:r>
      <w:r>
        <w:t>Vendor {Bidder</w:t>
      </w:r>
      <w:r w:rsidRPr="00851065">
        <w:t xml:space="preserve">} will be publicly announced at the </w:t>
      </w:r>
      <w:r>
        <w:t>Quote</w:t>
      </w:r>
      <w:r w:rsidRPr="00851065">
        <w:t xml:space="preserve"> opening.</w:t>
      </w:r>
    </w:p>
    <w:p w14:paraId="72828651" w14:textId="77777777" w:rsidR="00A10113" w:rsidRPr="00A10113" w:rsidRDefault="00A10113" w:rsidP="00A10113"/>
    <w:p w14:paraId="65ABF746" w14:textId="77777777" w:rsidR="00F27C82" w:rsidRPr="00C57CCD" w:rsidRDefault="00187776" w:rsidP="00F10BE2">
      <w:pPr>
        <w:pStyle w:val="Heading2"/>
        <w:keepNext/>
      </w:pPr>
      <w:bookmarkStart w:id="450" w:name="_Toc7172475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50"/>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451" w:name="_Toc400531554"/>
      <w:bookmarkStart w:id="452" w:name="_Toc428534026"/>
      <w:bookmarkStart w:id="453" w:name="_Toc71724758"/>
      <w:r>
        <w:t>POOR PERFORMANCE</w:t>
      </w:r>
      <w:bookmarkEnd w:id="451"/>
      <w:bookmarkEnd w:id="452"/>
      <w:bookmarkEnd w:id="453"/>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w:t>
      </w:r>
      <w:r w:rsidRPr="00955DFD">
        <w:lastRenderedPageBreak/>
        <w:t xml:space="preserve">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454" w:name="_Toc220920713"/>
      <w:bookmarkStart w:id="455" w:name="_Toc400531555"/>
      <w:bookmarkStart w:id="456" w:name="_Toc428534027"/>
      <w:r w:rsidR="00FD14AB">
        <w:lastRenderedPageBreak/>
        <w:t xml:space="preserve"> </w:t>
      </w:r>
      <w:bookmarkStart w:id="457" w:name="_Toc71724759"/>
      <w:r w:rsidR="001D2ACC">
        <w:t>BLANKET P.O.</w:t>
      </w:r>
      <w:r w:rsidR="00A23AAC">
        <w:t xml:space="preserve"> </w:t>
      </w:r>
      <w:r w:rsidR="00EE1B8C" w:rsidRPr="00CB7A5D">
        <w:t>AWARD</w:t>
      </w:r>
      <w:bookmarkEnd w:id="454"/>
      <w:bookmarkEnd w:id="455"/>
      <w:bookmarkEnd w:id="456"/>
      <w:bookmarkEnd w:id="457"/>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458" w:name="_Toc220920714"/>
      <w:bookmarkStart w:id="459" w:name="_Toc400531556"/>
      <w:bookmarkStart w:id="460" w:name="_Toc428534028"/>
      <w:bookmarkStart w:id="461" w:name="_Toc71724760"/>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458"/>
      <w:bookmarkEnd w:id="459"/>
      <w:bookmarkEnd w:id="460"/>
      <w:bookmarkEnd w:id="461"/>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462" w:name="_Toc220920715"/>
      <w:bookmarkStart w:id="463" w:name="_Toc400531557"/>
      <w:bookmarkStart w:id="464" w:name="_Toc428534029"/>
      <w:bookmarkStart w:id="465" w:name="_Toc71724761"/>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462"/>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463"/>
      <w:bookmarkEnd w:id="464"/>
      <w:bookmarkEnd w:id="465"/>
    </w:p>
    <w:p w14:paraId="7FC78E98" w14:textId="77777777" w:rsidR="00960F40" w:rsidRDefault="00960F40" w:rsidP="00F10BE2">
      <w:pPr>
        <w:pStyle w:val="BodyText3"/>
        <w:keepNext/>
      </w:pPr>
    </w:p>
    <w:p w14:paraId="25B64F1D" w14:textId="62A6A3A1" w:rsidR="00D1276E" w:rsidRDefault="00D1276E" w:rsidP="007640DF">
      <w:pPr>
        <w:pStyle w:val="BodyText3"/>
        <w:keepNext/>
        <w:numPr>
          <w:ilvl w:val="0"/>
          <w:numId w:val="25"/>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7640DF">
      <w:pPr>
        <w:pStyle w:val="BodyText3"/>
        <w:numPr>
          <w:ilvl w:val="0"/>
          <w:numId w:val="25"/>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65"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7640DF">
      <w:pPr>
        <w:pStyle w:val="ListParagraph"/>
        <w:numPr>
          <w:ilvl w:val="0"/>
          <w:numId w:val="25"/>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6"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09FE3DCF"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7" w:history="1">
        <w:r w:rsidRPr="007B1D02">
          <w:rPr>
            <w:rStyle w:val="Hyperlink"/>
            <w:rFonts w:eastAsia="MS Mincho"/>
          </w:rPr>
          <w:t>Division’s website</w:t>
        </w:r>
      </w:hyperlink>
      <w:r w:rsidRPr="00851065">
        <w:t xml:space="preserve">. </w:t>
      </w:r>
    </w:p>
    <w:p w14:paraId="3A0826F4" w14:textId="03FBF4C6"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8" w:history="1">
        <w:r w:rsidRPr="007B1D02">
          <w:rPr>
            <w:rStyle w:val="Hyperlink"/>
            <w:rFonts w:eastAsia="MS Mincho"/>
          </w:rPr>
          <w:t>NJSTART Vendor Support Page</w:t>
        </w:r>
      </w:hyperlink>
      <w:r w:rsidR="007B1D02">
        <w:rPr>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42692ED2" w14:textId="1566B1A0" w:rsidR="00DB528A" w:rsidRPr="00A10113" w:rsidRDefault="00E651D6" w:rsidP="00F10BE2">
      <w:pPr>
        <w:pStyle w:val="Heading3"/>
        <w:keepNext/>
        <w:rPr>
          <w:bCs w:val="0"/>
        </w:rPr>
      </w:pPr>
      <w:bookmarkStart w:id="466" w:name="_Toc400531558"/>
      <w:bookmarkStart w:id="467" w:name="_Toc428534030"/>
      <w:bookmarkStart w:id="468" w:name="_Toc71724762"/>
      <w:r w:rsidRPr="00511911">
        <w:rPr>
          <w:bCs w:val="0"/>
        </w:rPr>
        <w:lastRenderedPageBreak/>
        <w:t>SOURCE DISCLOSURE REQUIREMENTS</w:t>
      </w:r>
      <w:bookmarkEnd w:id="466"/>
      <w:bookmarkEnd w:id="467"/>
      <w:bookmarkEnd w:id="468"/>
    </w:p>
    <w:p w14:paraId="5836002F" w14:textId="77777777"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2211C9">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054A63AC" w:rsidR="00280F29" w:rsidRPr="00851065" w:rsidRDefault="00C1097F" w:rsidP="00280F29">
      <w:pPr>
        <w:rPr>
          <w:rFonts w:eastAsia="MS Mincho"/>
        </w:rPr>
      </w:pPr>
      <w:r w:rsidRPr="00955DFD">
        <w:t xml:space="preserve">The Source Disclosure Form is located on the </w:t>
      </w:r>
      <w:hyperlink r:id="rId69" w:history="1">
        <w:r w:rsidRPr="007B1D02">
          <w:rPr>
            <w:rStyle w:val="Hyperlink"/>
            <w:rFonts w:eastAsia="MS Mincho"/>
          </w:rPr>
          <w:t>Division’s website</w:t>
        </w:r>
      </w:hyperlink>
      <w:proofErr w:type="gramStart"/>
      <w:r w:rsidRPr="00851065">
        <w:t>..</w:t>
      </w:r>
      <w:proofErr w:type="gramEnd"/>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0" w:history="1">
        <w:r w:rsidR="00280F29" w:rsidRPr="007B1D02">
          <w:rPr>
            <w:rStyle w:val="Hyperlink"/>
            <w:rFonts w:eastAsia="MS Mincho"/>
          </w:rPr>
          <w:t>NJSTART Vendor Support Page</w:t>
        </w:r>
      </w:hyperlink>
      <w:r w:rsidR="007B1D02">
        <w:rPr>
          <w:rFonts w:eastAsia="MS Mincho"/>
        </w:rPr>
        <w:t>.</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2FDB9EC9" w14:textId="3A11E176" w:rsidR="00E651D6" w:rsidRPr="00A10113" w:rsidRDefault="00ED39B6" w:rsidP="00A10113">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469" w:name="_Toc400531559"/>
      <w:bookmarkStart w:id="470" w:name="_Toc428534031"/>
      <w:bookmarkStart w:id="471" w:name="_Toc71724763"/>
      <w:r>
        <w:rPr>
          <w:caps w:val="0"/>
        </w:rPr>
        <w:t>AFFIRMATIVE</w:t>
      </w:r>
      <w:r w:rsidRPr="005B44C2">
        <w:rPr>
          <w:caps w:val="0"/>
        </w:rPr>
        <w:t xml:space="preserve"> ACTION</w:t>
      </w:r>
      <w:bookmarkEnd w:id="469"/>
      <w:bookmarkEnd w:id="470"/>
      <w:bookmarkEnd w:id="471"/>
      <w:r>
        <w:rPr>
          <w:caps w:val="0"/>
        </w:rPr>
        <w:t xml:space="preserve"> </w:t>
      </w:r>
    </w:p>
    <w:p w14:paraId="32BDD430" w14:textId="77777777" w:rsidR="000D643C" w:rsidRDefault="000D643C" w:rsidP="00F10BE2">
      <w:pPr>
        <w:pStyle w:val="BodyText3"/>
        <w:keepNext/>
      </w:pPr>
    </w:p>
    <w:p w14:paraId="4B0067EA" w14:textId="77777777" w:rsidR="00C87F8D" w:rsidRPr="00851065" w:rsidRDefault="00C87F8D" w:rsidP="00C87F8D">
      <w:pPr>
        <w:keepNext/>
      </w:pPr>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71" w:history="1">
        <w:r>
          <w:rPr>
            <w:rStyle w:val="Hyperlink"/>
          </w:rPr>
          <w:t>https://www.state.nj.us/treasury/contract_compliance/</w:t>
        </w:r>
      </w:hyperlink>
      <w:r w:rsidRPr="00851065">
        <w:t>.</w:t>
      </w:r>
    </w:p>
    <w:p w14:paraId="699F5E50" w14:textId="77777777" w:rsidR="00C87F8D" w:rsidRDefault="00C87F8D" w:rsidP="00C87F8D">
      <w:pPr>
        <w:pStyle w:val="BodyText3"/>
      </w:pPr>
    </w:p>
    <w:p w14:paraId="21F208E4" w14:textId="77777777" w:rsidR="00C87F8D" w:rsidRPr="00083A7A" w:rsidRDefault="00C87F8D" w:rsidP="00C87F8D">
      <w:pPr>
        <w:pStyle w:val="BodyText3"/>
        <w:rPr>
          <w:rFonts w:cs="Arial"/>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472" w:name="_Toc261501847"/>
      <w:bookmarkStart w:id="473" w:name="_Toc400531560"/>
      <w:bookmarkStart w:id="474" w:name="_Toc428534032"/>
      <w:bookmarkStart w:id="475" w:name="_Toc71724764"/>
      <w:r>
        <w:t>BUSINESS</w:t>
      </w:r>
      <w:r w:rsidR="002A5750" w:rsidRPr="00FB0691">
        <w:t xml:space="preserve"> REGISTRATION</w:t>
      </w:r>
      <w:bookmarkEnd w:id="472"/>
      <w:bookmarkEnd w:id="473"/>
      <w:bookmarkEnd w:id="474"/>
      <w:bookmarkEnd w:id="475"/>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2211C9">
        <w:rPr>
          <w:color w:val="000000"/>
        </w:rPr>
        <w:t>N.J.S.A</w:t>
      </w:r>
      <w:r w:rsidR="00423644" w:rsidRPr="002211C9">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A10113">
        <w:rPr>
          <w:color w:val="000000"/>
        </w:rPr>
        <w:t>4.4.2.</w:t>
      </w:r>
      <w:r w:rsidR="00E74181" w:rsidRPr="00A10113">
        <w:rPr>
          <w:color w:val="000000"/>
        </w:rPr>
        <w:t>1</w:t>
      </w:r>
      <w:r w:rsidRPr="00A10113">
        <w:rPr>
          <w:color w:val="000000"/>
        </w:rPr>
        <w:t xml:space="preserve"> of this </w:t>
      </w:r>
      <w:r w:rsidR="00A07391" w:rsidRPr="00A10113">
        <w:rPr>
          <w:color w:val="000000"/>
        </w:rPr>
        <w:t xml:space="preserve">Bid Solicitation </w:t>
      </w:r>
      <w:r w:rsidRPr="00A10113">
        <w:rPr>
          <w:color w:val="000000"/>
        </w:rPr>
        <w:t>for further information.</w:t>
      </w:r>
    </w:p>
    <w:p w14:paraId="3F6EE5FF" w14:textId="77777777" w:rsidR="000D643C" w:rsidRDefault="000D643C" w:rsidP="001274BB">
      <w:pPr>
        <w:pStyle w:val="BodyText3"/>
      </w:pPr>
    </w:p>
    <w:p w14:paraId="1C7A49DF" w14:textId="10454A55"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2" w:history="1">
        <w:r w:rsidR="00280F29" w:rsidRPr="00E34AAB">
          <w:rPr>
            <w:rStyle w:val="Hyperlink"/>
            <w:rFonts w:eastAsia="MS Mincho"/>
          </w:rPr>
          <w:t>NJSTART Vendor Support Page</w:t>
        </w:r>
      </w:hyperlink>
      <w:r w:rsidR="00E34AAB">
        <w:rPr>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476" w:name="_Toc400531561"/>
      <w:bookmarkStart w:id="477" w:name="_Toc428534033"/>
      <w:bookmarkStart w:id="478" w:name="_Toc7172476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76"/>
      <w:bookmarkEnd w:id="477"/>
      <w:bookmarkEnd w:id="478"/>
    </w:p>
    <w:p w14:paraId="08A8E9B2" w14:textId="77777777" w:rsidR="0040324B" w:rsidRPr="00506D4A" w:rsidRDefault="0040324B" w:rsidP="00F10BE2">
      <w:pPr>
        <w:pStyle w:val="BodyText3"/>
        <w:keepNext/>
      </w:pPr>
    </w:p>
    <w:p w14:paraId="531A12A0" w14:textId="163ACBF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w:t>
      </w:r>
      <w:r w:rsidR="00832628">
        <w:rPr>
          <w:rFonts w:eastAsia="MS Mincho"/>
          <w:sz w:val="22"/>
          <w:szCs w:val="22"/>
          <w:lang w:val="en-US"/>
        </w:rPr>
        <w:t>(</w:t>
      </w:r>
      <w:r w:rsidR="00E651D6" w:rsidRPr="00506D4A">
        <w:rPr>
          <w:rFonts w:eastAsia="MS Mincho"/>
          <w:sz w:val="22"/>
          <w:szCs w:val="22"/>
        </w:rPr>
        <w:t>s</w:t>
      </w:r>
      <w:r w:rsidR="00832628">
        <w:rPr>
          <w:rFonts w:eastAsia="MS Mincho"/>
          <w:sz w:val="22"/>
          <w:szCs w:val="22"/>
          <w:lang w:val="en-US"/>
        </w:rPr>
        <w:t>)</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A744CD" w:rsidRPr="00A10113">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8AF7215" w14:textId="0CF113FC" w:rsidR="00A10113" w:rsidRDefault="00A10113" w:rsidP="00F10BE2">
      <w:pPr>
        <w:pStyle w:val="BodyText"/>
        <w:keepNext/>
        <w:ind w:left="0"/>
        <w:rPr>
          <w:rFonts w:eastAsia="MS Mincho"/>
          <w:sz w:val="22"/>
          <w:szCs w:val="22"/>
        </w:rPr>
      </w:pPr>
    </w:p>
    <w:p w14:paraId="18AC32EC" w14:textId="77777777" w:rsidR="00677208" w:rsidRDefault="00677208" w:rsidP="00677208">
      <w:r>
        <w:t xml:space="preserve">The Division intends to award up to three (3) Blanket P.O.s for services Statewide. </w:t>
      </w:r>
    </w:p>
    <w:p w14:paraId="644E017C" w14:textId="14357F2F"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479" w:name="_Toc400531562"/>
      <w:bookmarkStart w:id="480" w:name="_Toc428534034"/>
      <w:bookmarkStart w:id="481" w:name="_Toc71724766"/>
      <w:r w:rsidRPr="008263D1">
        <w:t>INSURANCE CERTIFICATES</w:t>
      </w:r>
      <w:bookmarkEnd w:id="479"/>
      <w:bookmarkEnd w:id="480"/>
      <w:bookmarkEnd w:id="481"/>
    </w:p>
    <w:p w14:paraId="0807D9CE" w14:textId="77777777" w:rsidR="00E651D6" w:rsidRDefault="00E651D6" w:rsidP="00F10BE2">
      <w:pPr>
        <w:pStyle w:val="BodyText3"/>
        <w:keepNext/>
      </w:pPr>
    </w:p>
    <w:p w14:paraId="303B6B82" w14:textId="3D26D8B0"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625E40BD" w:rsidR="007D4505" w:rsidRDefault="00244796" w:rsidP="00F10BE2">
      <w:pPr>
        <w:pStyle w:val="Heading2"/>
        <w:keepNext/>
        <w:rPr>
          <w:caps w:val="0"/>
        </w:rPr>
      </w:pPr>
      <w:bookmarkStart w:id="482" w:name="_Toc118513795"/>
      <w:bookmarkStart w:id="483" w:name="_Toc400531563"/>
      <w:bookmarkStart w:id="484" w:name="_Toc428534035"/>
      <w:bookmarkStart w:id="485" w:name="_Toc71724767"/>
      <w:bookmarkStart w:id="486" w:name="OLE_LINK3"/>
      <w:bookmarkStart w:id="487" w:name="OLE_LINK4"/>
      <w:r>
        <w:rPr>
          <w:caps w:val="0"/>
        </w:rPr>
        <w:t xml:space="preserve">PERFORMANCE </w:t>
      </w:r>
      <w:bookmarkEnd w:id="482"/>
      <w:r>
        <w:rPr>
          <w:caps w:val="0"/>
        </w:rPr>
        <w:t>SECURITY</w:t>
      </w:r>
      <w:bookmarkEnd w:id="483"/>
      <w:bookmarkEnd w:id="484"/>
      <w:bookmarkEnd w:id="485"/>
    </w:p>
    <w:p w14:paraId="54E6909D" w14:textId="7FD628D7" w:rsidR="00F224B6" w:rsidRDefault="00F224B6" w:rsidP="00F224B6"/>
    <w:p w14:paraId="55E9AB7A" w14:textId="3893BA64" w:rsidR="00F224B6" w:rsidRPr="00F224B6" w:rsidRDefault="00F224B6" w:rsidP="00F224B6">
      <w:r>
        <w:t xml:space="preserve">Not applicable to this procurement. </w:t>
      </w:r>
    </w:p>
    <w:bookmarkEnd w:id="486"/>
    <w:bookmarkEnd w:id="487"/>
    <w:p w14:paraId="41BF9563" w14:textId="3F7C7382" w:rsidR="00E651D6" w:rsidRPr="00536D72" w:rsidRDefault="00E84964" w:rsidP="00BB5A93">
      <w:pPr>
        <w:pStyle w:val="Heading1"/>
      </w:pPr>
      <w:r>
        <w:br w:type="page"/>
      </w:r>
      <w:bookmarkStart w:id="488" w:name="_Toc400531564"/>
      <w:bookmarkStart w:id="489" w:name="_Toc428534036"/>
      <w:r w:rsidR="00FD14AB">
        <w:lastRenderedPageBreak/>
        <w:t xml:space="preserve"> </w:t>
      </w:r>
      <w:bookmarkStart w:id="490" w:name="_Toc71724768"/>
      <w:r w:rsidR="001D2ACC">
        <w:t>BLANKET P.O.</w:t>
      </w:r>
      <w:r w:rsidR="00E651D6" w:rsidRPr="00536D72">
        <w:t xml:space="preserve"> ADMINISTRATION</w:t>
      </w:r>
      <w:bookmarkEnd w:id="488"/>
      <w:bookmarkEnd w:id="489"/>
      <w:bookmarkEnd w:id="490"/>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491" w:name="_Toc400531565"/>
      <w:bookmarkStart w:id="492" w:name="_Toc428534037"/>
      <w:bookmarkStart w:id="493" w:name="_Toc71724769"/>
      <w:r>
        <w:t xml:space="preserve">STATE </w:t>
      </w:r>
      <w:r w:rsidR="00E651D6" w:rsidRPr="00536D72">
        <w:t>CONTRACT MANAGER</w:t>
      </w:r>
      <w:bookmarkEnd w:id="491"/>
      <w:bookmarkEnd w:id="492"/>
      <w:bookmarkEnd w:id="493"/>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727C05C1"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494" w:name="_Toc400531566"/>
      <w:bookmarkStart w:id="495" w:name="_Toc428534038"/>
      <w:bookmarkStart w:id="496" w:name="_Toc71724770"/>
      <w:r w:rsidRPr="005B44C2">
        <w:rPr>
          <w:caps w:val="0"/>
        </w:rPr>
        <w:t>STATE CONTRACT MANAGER RESPONSIBILITIES</w:t>
      </w:r>
      <w:bookmarkEnd w:id="494"/>
      <w:bookmarkEnd w:id="495"/>
      <w:bookmarkEnd w:id="496"/>
    </w:p>
    <w:p w14:paraId="559DB90B" w14:textId="77777777" w:rsidR="008209D3" w:rsidRDefault="008209D3" w:rsidP="00F10BE2">
      <w:pPr>
        <w:pStyle w:val="BodyText2"/>
        <w:keepNext/>
      </w:pPr>
    </w:p>
    <w:p w14:paraId="1ED0B2AA" w14:textId="193F5B5F"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Office of Information Technology (OIT</w:t>
      </w:r>
      <w:proofErr w:type="gramStart"/>
      <w:r w:rsidR="00A744CD">
        <w:t xml:space="preserve">) </w:t>
      </w:r>
      <w:r w:rsidR="00D14E19">
        <w:t xml:space="preserve"> and</w:t>
      </w:r>
      <w:proofErr w:type="gramEnd"/>
      <w:r w:rsidR="00D14E19">
        <w:t xml:space="preserve">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497" w:name="_Toc400531567"/>
      <w:bookmarkStart w:id="498" w:name="_Toc428534039"/>
      <w:bookmarkStart w:id="499" w:name="_Toc71724771"/>
      <w:r w:rsidRPr="005B44C2">
        <w:rPr>
          <w:bCs w:val="0"/>
          <w:caps w:val="0"/>
        </w:rPr>
        <w:t>COORDINATION WITH THE STATE CONTRACT MANAGER</w:t>
      </w:r>
      <w:bookmarkEnd w:id="497"/>
      <w:bookmarkEnd w:id="498"/>
      <w:bookmarkEnd w:id="499"/>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500" w:name="_Toc469579741"/>
      <w:bookmarkStart w:id="501" w:name="_Toc71724772"/>
      <w:r w:rsidRPr="00851065">
        <w:lastRenderedPageBreak/>
        <w:t>STATE OF NEW JERSEY STANDARD TERMS AND CONDITIONS</w:t>
      </w:r>
      <w:bookmarkEnd w:id="500"/>
      <w:bookmarkEnd w:id="501"/>
    </w:p>
    <w:p w14:paraId="42149197" w14:textId="2B9135CA" w:rsidR="008334D5" w:rsidRDefault="008334D5" w:rsidP="008334D5">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49091C">
        <w:rPr>
          <w:rFonts w:ascii="Arial" w:hAnsi="Arial" w:cs="Arial"/>
          <w:sz w:val="22"/>
          <w:szCs w:val="22"/>
        </w:rPr>
        <w:t>4</w:t>
      </w:r>
      <w:r w:rsidR="00A3286C">
        <w:rPr>
          <w:rFonts w:ascii="Arial" w:hAnsi="Arial" w:cs="Arial"/>
          <w:sz w:val="22"/>
          <w:szCs w:val="22"/>
        </w:rPr>
        <w:t>/</w:t>
      </w:r>
      <w:r w:rsidR="0049091C">
        <w:rPr>
          <w:rFonts w:ascii="Arial" w:hAnsi="Arial" w:cs="Arial"/>
          <w:sz w:val="22"/>
          <w:szCs w:val="22"/>
        </w:rPr>
        <w:t>27</w:t>
      </w:r>
      <w:r w:rsidR="00A3286C">
        <w:rPr>
          <w:rFonts w:ascii="Arial" w:hAnsi="Arial" w:cs="Arial"/>
          <w:sz w:val="22"/>
          <w:szCs w:val="22"/>
        </w:rPr>
        <w:t>/2021</w:t>
      </w:r>
      <w:r>
        <w:rPr>
          <w:rFonts w:ascii="Arial" w:hAnsi="Arial" w:cs="Arial"/>
          <w:sz w:val="22"/>
          <w:szCs w:val="22"/>
        </w:rPr>
        <w:t>)</w:t>
      </w:r>
    </w:p>
    <w:p w14:paraId="4A2E1C27" w14:textId="77777777" w:rsidR="008334D5" w:rsidRPr="00784B37" w:rsidRDefault="008334D5" w:rsidP="008334D5">
      <w:pPr>
        <w:pStyle w:val="Default"/>
        <w:rPr>
          <w:rFonts w:ascii="Arial" w:hAnsi="Arial" w:cs="Arial"/>
          <w:sz w:val="22"/>
          <w:szCs w:val="22"/>
        </w:rPr>
      </w:pPr>
    </w:p>
    <w:p w14:paraId="65FAF1C9" w14:textId="77777777" w:rsidR="008334D5" w:rsidRDefault="008334D5" w:rsidP="008334D5">
      <w:pPr>
        <w:pStyle w:val="Heading2"/>
        <w:numPr>
          <w:ilvl w:val="0"/>
          <w:numId w:val="0"/>
        </w:numPr>
        <w:ind w:left="576" w:hanging="576"/>
      </w:pPr>
      <w:bookmarkStart w:id="502" w:name="_Toc485039858"/>
      <w:bookmarkStart w:id="503" w:name="_Toc485041274"/>
      <w:bookmarkStart w:id="504" w:name="_Toc6228051"/>
      <w:bookmarkStart w:id="505" w:name="_Toc71724773"/>
      <w:r w:rsidRPr="00784B37">
        <w:t>1. STANDARD TERMS AND CONDITIONS APPLICABLE TO THE CONTRACT</w:t>
      </w:r>
      <w:bookmarkEnd w:id="502"/>
      <w:bookmarkEnd w:id="503"/>
      <w:bookmarkEnd w:id="504"/>
      <w:bookmarkEnd w:id="505"/>
    </w:p>
    <w:p w14:paraId="671AA241" w14:textId="223B663C" w:rsidR="008334D5" w:rsidRDefault="00E6630C" w:rsidP="008334D5">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008334D5" w:rsidRPr="00851065">
        <w:rPr>
          <w:color w:val="000000"/>
        </w:rPr>
        <w:t xml:space="preserve">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008334D5" w:rsidRPr="00851065">
        <w:rPr>
          <w:color w:val="000000"/>
        </w:rPr>
        <w:t>either</w:t>
      </w:r>
      <w:r w:rsidR="008334D5">
        <w:rPr>
          <w:color w:val="000000"/>
        </w:rPr>
        <w:t xml:space="preserve"> </w:t>
      </w:r>
      <w:r w:rsidR="008334D5" w:rsidRPr="00851065">
        <w:rPr>
          <w:color w:val="000000"/>
        </w:rPr>
        <w:t>these terms and</w:t>
      </w:r>
      <w:proofErr w:type="gramEnd"/>
      <w:r w:rsidR="008334D5"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8334D5">
        <w:rPr>
          <w:color w:val="000000"/>
        </w:rPr>
        <w:t>Proposal</w:t>
      </w:r>
      <w:r w:rsidR="008334D5" w:rsidRPr="00851065">
        <w:rPr>
          <w:color w:val="000000"/>
        </w:rPr>
        <w:t xml:space="preserve"> that were not submitted through the question and answer process and approved by the State. Nothing in these terms and condit</w:t>
      </w:r>
      <w:r w:rsidR="008334D5" w:rsidRPr="00C65B22">
        <w:rPr>
          <w:color w:val="000000"/>
        </w:rPr>
        <w:t xml:space="preserve">ions shall prohibit the Director of the Division of Purchase and Property (Director) from amending a contract when the Director determines it is in the best interests of the State. </w:t>
      </w:r>
    </w:p>
    <w:p w14:paraId="03CF8995" w14:textId="77777777" w:rsidR="008334D5" w:rsidRDefault="008334D5" w:rsidP="008334D5">
      <w:pPr>
        <w:keepNext/>
        <w:autoSpaceDE w:val="0"/>
        <w:autoSpaceDN w:val="0"/>
        <w:adjustRightInd w:val="0"/>
        <w:ind w:right="187"/>
        <w:rPr>
          <w:color w:val="000000"/>
        </w:rPr>
      </w:pPr>
    </w:p>
    <w:p w14:paraId="4BDDD72B" w14:textId="3E688D39" w:rsidR="008334D5" w:rsidRDefault="00B16707" w:rsidP="008334D5">
      <w:pPr>
        <w:pStyle w:val="Heading2"/>
        <w:numPr>
          <w:ilvl w:val="0"/>
          <w:numId w:val="0"/>
        </w:numPr>
        <w:ind w:right="108"/>
      </w:pPr>
      <w:bookmarkStart w:id="506" w:name="_Toc485039859"/>
      <w:bookmarkStart w:id="507" w:name="_Toc485041275"/>
      <w:bookmarkStart w:id="508" w:name="_Toc6228052"/>
      <w:bookmarkStart w:id="509" w:name="_Toc71724774"/>
      <w:r>
        <w:rPr>
          <w:caps w:val="0"/>
        </w:rPr>
        <w:t>1.1 CONTRACT TERMS CROSSWALK</w:t>
      </w:r>
      <w:bookmarkEnd w:id="506"/>
      <w:bookmarkEnd w:id="507"/>
      <w:bookmarkEnd w:id="508"/>
      <w:bookmarkEnd w:id="509"/>
    </w:p>
    <w:p w14:paraId="189475C0" w14:textId="77777777" w:rsidR="008334D5" w:rsidRPr="00CA6684" w:rsidRDefault="008334D5" w:rsidP="008334D5"/>
    <w:tbl>
      <w:tblPr>
        <w:tblStyle w:val="TableGrid"/>
        <w:tblW w:w="0" w:type="auto"/>
        <w:tblLook w:val="04A0" w:firstRow="1" w:lastRow="0" w:firstColumn="1" w:lastColumn="0" w:noHBand="0" w:noVBand="1"/>
      </w:tblPr>
      <w:tblGrid>
        <w:gridCol w:w="4878"/>
        <w:gridCol w:w="4140"/>
      </w:tblGrid>
      <w:tr w:rsidR="008334D5" w:rsidRPr="00CA6684" w14:paraId="5D315545" w14:textId="77777777" w:rsidTr="003959C9">
        <w:tc>
          <w:tcPr>
            <w:tcW w:w="4878" w:type="dxa"/>
          </w:tcPr>
          <w:p w14:paraId="1275F429" w14:textId="77777777" w:rsidR="008334D5" w:rsidRPr="00851065" w:rsidRDefault="008334D5" w:rsidP="003959C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2247F37" w14:textId="77777777" w:rsidR="008334D5" w:rsidRPr="00851065" w:rsidRDefault="008334D5" w:rsidP="003959C9">
            <w:pPr>
              <w:jc w:val="center"/>
              <w:rPr>
                <w:b/>
              </w:rPr>
            </w:pPr>
            <w:r w:rsidRPr="00740210">
              <w:rPr>
                <w:rFonts w:cs="Arial"/>
                <w:b/>
                <w:szCs w:val="22"/>
              </w:rPr>
              <w:t>Equivalent Statutory, Regulatory and/or Legacy Term</w:t>
            </w:r>
          </w:p>
        </w:tc>
      </w:tr>
      <w:tr w:rsidR="008334D5" w:rsidRPr="00CA6684" w14:paraId="7D680946" w14:textId="77777777" w:rsidTr="003959C9">
        <w:tc>
          <w:tcPr>
            <w:tcW w:w="4878" w:type="dxa"/>
          </w:tcPr>
          <w:p w14:paraId="48A10E4F" w14:textId="77777777" w:rsidR="008334D5" w:rsidRPr="00851065" w:rsidRDefault="008334D5" w:rsidP="003959C9">
            <w:r w:rsidRPr="00851065">
              <w:t xml:space="preserve">Bid/Bid Solicitation </w:t>
            </w:r>
          </w:p>
        </w:tc>
        <w:tc>
          <w:tcPr>
            <w:tcW w:w="4140" w:type="dxa"/>
          </w:tcPr>
          <w:p w14:paraId="65AEC929" w14:textId="77777777" w:rsidR="008334D5" w:rsidRPr="00851065" w:rsidRDefault="008334D5" w:rsidP="003959C9">
            <w:r w:rsidRPr="00851065">
              <w:t>R</w:t>
            </w:r>
            <w:r>
              <w:t xml:space="preserve">equest </w:t>
            </w:r>
            <w:r w:rsidRPr="00851065">
              <w:t>F</w:t>
            </w:r>
            <w:r>
              <w:t xml:space="preserve">or </w:t>
            </w:r>
            <w:r w:rsidRPr="00851065">
              <w:t>P</w:t>
            </w:r>
            <w:r>
              <w:t>roposal (RFP)</w:t>
            </w:r>
            <w:r w:rsidRPr="00851065">
              <w:t>/Solicitation</w:t>
            </w:r>
          </w:p>
        </w:tc>
      </w:tr>
      <w:tr w:rsidR="008334D5" w:rsidRPr="00CA6684" w14:paraId="64235D46" w14:textId="77777777" w:rsidTr="003959C9">
        <w:tc>
          <w:tcPr>
            <w:tcW w:w="4878" w:type="dxa"/>
          </w:tcPr>
          <w:p w14:paraId="1B38CB67" w14:textId="77777777" w:rsidR="008334D5" w:rsidRPr="00851065" w:rsidRDefault="008334D5" w:rsidP="003959C9">
            <w:r w:rsidRPr="00851065">
              <w:t xml:space="preserve">Bid Amendment </w:t>
            </w:r>
          </w:p>
        </w:tc>
        <w:tc>
          <w:tcPr>
            <w:tcW w:w="4140" w:type="dxa"/>
          </w:tcPr>
          <w:p w14:paraId="6CDFE364" w14:textId="77777777" w:rsidR="008334D5" w:rsidRPr="00851065" w:rsidRDefault="008334D5" w:rsidP="003959C9">
            <w:r w:rsidRPr="00851065">
              <w:t>Addendum</w:t>
            </w:r>
          </w:p>
        </w:tc>
      </w:tr>
      <w:tr w:rsidR="008334D5" w:rsidRPr="00CA6684" w14:paraId="1F3C84D2" w14:textId="77777777" w:rsidTr="003959C9">
        <w:tc>
          <w:tcPr>
            <w:tcW w:w="4878" w:type="dxa"/>
          </w:tcPr>
          <w:p w14:paraId="3BBE40A3" w14:textId="77777777" w:rsidR="008334D5" w:rsidRPr="00851065" w:rsidRDefault="008334D5" w:rsidP="003959C9">
            <w:r w:rsidRPr="00851065">
              <w:t xml:space="preserve">Change Order </w:t>
            </w:r>
          </w:p>
        </w:tc>
        <w:tc>
          <w:tcPr>
            <w:tcW w:w="4140" w:type="dxa"/>
          </w:tcPr>
          <w:p w14:paraId="0CC290DF" w14:textId="77777777" w:rsidR="008334D5" w:rsidRPr="00851065" w:rsidRDefault="008334D5" w:rsidP="003959C9">
            <w:r w:rsidRPr="00851065">
              <w:t>Contract Amendment</w:t>
            </w:r>
          </w:p>
        </w:tc>
      </w:tr>
      <w:tr w:rsidR="008334D5" w:rsidRPr="00CA6684" w14:paraId="6C89688A" w14:textId="77777777" w:rsidTr="003959C9">
        <w:tc>
          <w:tcPr>
            <w:tcW w:w="4878" w:type="dxa"/>
          </w:tcPr>
          <w:p w14:paraId="6FC01C8A" w14:textId="77777777" w:rsidR="008334D5" w:rsidRPr="00851065" w:rsidRDefault="008334D5" w:rsidP="003959C9">
            <w:r w:rsidRPr="00851065">
              <w:t>Master Blanket Purchase Order (</w:t>
            </w:r>
            <w:r>
              <w:t>Blanket P.O.</w:t>
            </w:r>
            <w:r w:rsidRPr="00851065">
              <w:t xml:space="preserve">) </w:t>
            </w:r>
          </w:p>
        </w:tc>
        <w:tc>
          <w:tcPr>
            <w:tcW w:w="4140" w:type="dxa"/>
          </w:tcPr>
          <w:p w14:paraId="3813D970" w14:textId="77777777" w:rsidR="008334D5" w:rsidRPr="00851065" w:rsidRDefault="008334D5" w:rsidP="003959C9">
            <w:r w:rsidRPr="00851065">
              <w:t>Contract</w:t>
            </w:r>
          </w:p>
        </w:tc>
      </w:tr>
      <w:tr w:rsidR="008334D5" w:rsidRPr="00CA6684" w14:paraId="1EEA2081" w14:textId="77777777" w:rsidTr="003959C9">
        <w:tc>
          <w:tcPr>
            <w:tcW w:w="4878" w:type="dxa"/>
          </w:tcPr>
          <w:p w14:paraId="6E7C6194" w14:textId="77777777" w:rsidR="008334D5" w:rsidRPr="00851065" w:rsidRDefault="008334D5" w:rsidP="003959C9">
            <w:r w:rsidRPr="004522AC">
              <w:t xml:space="preserve">Offer and Acceptance </w:t>
            </w:r>
            <w:r>
              <w:t>P</w:t>
            </w:r>
            <w:r w:rsidRPr="004522AC">
              <w:t>age</w:t>
            </w:r>
          </w:p>
        </w:tc>
        <w:tc>
          <w:tcPr>
            <w:tcW w:w="4140" w:type="dxa"/>
          </w:tcPr>
          <w:p w14:paraId="34B856E3" w14:textId="77777777" w:rsidR="008334D5" w:rsidRPr="00851065" w:rsidRDefault="008334D5" w:rsidP="003959C9">
            <w:r w:rsidRPr="004522AC">
              <w:t xml:space="preserve">Signatory </w:t>
            </w:r>
            <w:r>
              <w:t>P</w:t>
            </w:r>
            <w:r w:rsidRPr="004522AC">
              <w:t>age</w:t>
            </w:r>
          </w:p>
        </w:tc>
      </w:tr>
      <w:tr w:rsidR="008334D5" w:rsidRPr="00CA6684" w14:paraId="0BD8447B" w14:textId="77777777" w:rsidTr="003959C9">
        <w:tc>
          <w:tcPr>
            <w:tcW w:w="4878" w:type="dxa"/>
          </w:tcPr>
          <w:p w14:paraId="16EDA6C5" w14:textId="77777777" w:rsidR="008334D5" w:rsidRPr="00851065" w:rsidRDefault="008334D5" w:rsidP="003959C9">
            <w:r>
              <w:t>Quote</w:t>
            </w:r>
          </w:p>
        </w:tc>
        <w:tc>
          <w:tcPr>
            <w:tcW w:w="4140" w:type="dxa"/>
          </w:tcPr>
          <w:p w14:paraId="362385FE" w14:textId="77777777" w:rsidR="008334D5" w:rsidRPr="00851065" w:rsidRDefault="008334D5" w:rsidP="003959C9">
            <w:r>
              <w:t>Proposal</w:t>
            </w:r>
          </w:p>
        </w:tc>
      </w:tr>
      <w:tr w:rsidR="008334D5" w:rsidRPr="00CA6684" w14:paraId="30BF3484" w14:textId="77777777" w:rsidTr="003959C9">
        <w:tc>
          <w:tcPr>
            <w:tcW w:w="4878" w:type="dxa"/>
          </w:tcPr>
          <w:p w14:paraId="02C7E90C" w14:textId="77777777" w:rsidR="008334D5" w:rsidRPr="00851065" w:rsidRDefault="008334D5" w:rsidP="003959C9">
            <w:r w:rsidRPr="00851065">
              <w:t xml:space="preserve">Vendor </w:t>
            </w:r>
          </w:p>
        </w:tc>
        <w:tc>
          <w:tcPr>
            <w:tcW w:w="4140" w:type="dxa"/>
          </w:tcPr>
          <w:p w14:paraId="4A4413FA" w14:textId="77777777" w:rsidR="008334D5" w:rsidRPr="00851065" w:rsidRDefault="008334D5" w:rsidP="003959C9">
            <w:r w:rsidRPr="00851065">
              <w:t>Bidder/Contractor</w:t>
            </w:r>
          </w:p>
        </w:tc>
      </w:tr>
    </w:tbl>
    <w:p w14:paraId="324E7C81" w14:textId="77777777" w:rsidR="008334D5" w:rsidRPr="00C65B22" w:rsidRDefault="008334D5" w:rsidP="008334D5">
      <w:pPr>
        <w:autoSpaceDE w:val="0"/>
        <w:autoSpaceDN w:val="0"/>
        <w:adjustRightInd w:val="0"/>
        <w:rPr>
          <w:color w:val="000000"/>
        </w:rPr>
      </w:pPr>
    </w:p>
    <w:p w14:paraId="080B1E75" w14:textId="77777777" w:rsidR="008334D5" w:rsidRPr="00B16707" w:rsidRDefault="008334D5" w:rsidP="00B16707">
      <w:pPr>
        <w:pStyle w:val="Heading2"/>
        <w:numPr>
          <w:ilvl w:val="0"/>
          <w:numId w:val="0"/>
        </w:numPr>
        <w:ind w:left="576" w:hanging="576"/>
      </w:pPr>
      <w:bookmarkStart w:id="510" w:name="_Toc469579742"/>
      <w:bookmarkStart w:id="511" w:name="_Toc469932226"/>
      <w:bookmarkStart w:id="512" w:name="_Toc476315911"/>
      <w:bookmarkStart w:id="513" w:name="_Toc476644259"/>
      <w:bookmarkStart w:id="514" w:name="_Toc485039860"/>
      <w:bookmarkStart w:id="515" w:name="_Toc485041276"/>
      <w:bookmarkStart w:id="516" w:name="_Toc6228053"/>
      <w:bookmarkStart w:id="517" w:name="_Toc71724775"/>
      <w:r w:rsidRPr="00B16707">
        <w:t>2.</w:t>
      </w:r>
      <w:r w:rsidRPr="00B16707">
        <w:tab/>
        <w:t>STATE LAW REQUIRING MANDATORY COMPLIANCE BY ALL CONTRACTORS</w:t>
      </w:r>
      <w:bookmarkEnd w:id="510"/>
      <w:bookmarkEnd w:id="511"/>
      <w:bookmarkEnd w:id="512"/>
      <w:bookmarkEnd w:id="513"/>
      <w:bookmarkEnd w:id="514"/>
      <w:bookmarkEnd w:id="515"/>
      <w:bookmarkEnd w:id="516"/>
      <w:bookmarkEnd w:id="517"/>
    </w:p>
    <w:p w14:paraId="2D9C2DD2" w14:textId="77777777" w:rsidR="008334D5" w:rsidRPr="00851065" w:rsidRDefault="008334D5" w:rsidP="008334D5">
      <w:r w:rsidRPr="00851065">
        <w:t xml:space="preserve">The statutes, laws or codes cited herein are available for review at the New Jersey State Library, 185 West State Street, Trenton, New Jersey 08625. </w:t>
      </w:r>
    </w:p>
    <w:p w14:paraId="5B96976C" w14:textId="77777777" w:rsidR="008334D5" w:rsidRPr="00851065" w:rsidRDefault="008334D5" w:rsidP="008334D5">
      <w:pPr>
        <w:rPr>
          <w:b/>
        </w:rPr>
      </w:pPr>
    </w:p>
    <w:p w14:paraId="3B3BE4AC" w14:textId="77777777" w:rsidR="008334D5" w:rsidRPr="00B16707" w:rsidRDefault="008334D5" w:rsidP="00B16707">
      <w:pPr>
        <w:pStyle w:val="Heading2"/>
        <w:numPr>
          <w:ilvl w:val="0"/>
          <w:numId w:val="0"/>
        </w:numPr>
        <w:ind w:left="576" w:hanging="576"/>
        <w:rPr>
          <w:b w:val="0"/>
        </w:rPr>
      </w:pPr>
      <w:bookmarkStart w:id="518" w:name="_Toc469579743"/>
      <w:bookmarkStart w:id="519" w:name="_Toc469932227"/>
      <w:bookmarkStart w:id="520" w:name="_Toc476315912"/>
      <w:bookmarkStart w:id="521" w:name="_Toc476644260"/>
      <w:bookmarkStart w:id="522" w:name="_Toc485039861"/>
      <w:bookmarkStart w:id="523" w:name="_Toc485041277"/>
      <w:bookmarkStart w:id="524" w:name="_Toc6228054"/>
      <w:bookmarkStart w:id="525" w:name="_Toc71724776"/>
      <w:r w:rsidRPr="00B16707">
        <w:rPr>
          <w:rStyle w:val="Heading3Char"/>
          <w:b/>
        </w:rPr>
        <w:t>2.1</w:t>
      </w:r>
      <w:r w:rsidRPr="00B16707">
        <w:rPr>
          <w:rStyle w:val="Heading3Char"/>
          <w:b/>
        </w:rPr>
        <w:tab/>
        <w:t>BUSINESS REGISTRATION</w:t>
      </w:r>
      <w:bookmarkEnd w:id="518"/>
      <w:bookmarkEnd w:id="519"/>
      <w:bookmarkEnd w:id="520"/>
      <w:bookmarkEnd w:id="521"/>
      <w:bookmarkEnd w:id="522"/>
      <w:bookmarkEnd w:id="523"/>
      <w:bookmarkEnd w:id="524"/>
      <w:bookmarkEnd w:id="525"/>
    </w:p>
    <w:p w14:paraId="03C07D8B" w14:textId="77777777" w:rsidR="008334D5" w:rsidRPr="00ED1A99" w:rsidRDefault="008334D5" w:rsidP="008334D5">
      <w:r w:rsidRPr="00851065">
        <w:t xml:space="preserve">Pursuant to </w:t>
      </w:r>
      <w:r w:rsidRPr="002211C9">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A9CF5EC" w14:textId="77777777" w:rsidR="008334D5" w:rsidRPr="00ED1A99" w:rsidRDefault="008334D5" w:rsidP="008334D5"/>
    <w:p w14:paraId="42930998" w14:textId="77777777" w:rsidR="008334D5" w:rsidRPr="00ED1A99" w:rsidRDefault="008334D5" w:rsidP="008334D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DE3E22A" w14:textId="77777777" w:rsidR="008334D5" w:rsidRPr="00ED1A99" w:rsidRDefault="008334D5" w:rsidP="008334D5"/>
    <w:p w14:paraId="4A6825D8" w14:textId="77777777" w:rsidR="008334D5" w:rsidRDefault="008334D5" w:rsidP="008334D5">
      <w:r w:rsidRPr="00C63D18">
        <w:t xml:space="preserve">Pursuant to </w:t>
      </w:r>
      <w:r w:rsidRPr="002211C9">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880BF57" w14:textId="77777777" w:rsidR="008334D5" w:rsidRDefault="008334D5" w:rsidP="008334D5"/>
    <w:p w14:paraId="1E39275A" w14:textId="77777777" w:rsidR="008334D5" w:rsidRPr="00955DFD" w:rsidRDefault="008334D5" w:rsidP="008334D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2211C9">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11A76AC2" w14:textId="77777777" w:rsidR="008334D5" w:rsidRPr="00955DFD" w:rsidRDefault="008334D5" w:rsidP="008334D5">
      <w:pPr>
        <w:rPr>
          <w:b/>
        </w:rPr>
      </w:pPr>
    </w:p>
    <w:p w14:paraId="5EB75DC1" w14:textId="77777777" w:rsidR="008334D5" w:rsidRPr="00B16707" w:rsidRDefault="008334D5" w:rsidP="00B16707">
      <w:pPr>
        <w:pStyle w:val="Heading2"/>
        <w:numPr>
          <w:ilvl w:val="0"/>
          <w:numId w:val="0"/>
        </w:numPr>
        <w:ind w:left="576" w:hanging="576"/>
        <w:rPr>
          <w:b w:val="0"/>
        </w:rPr>
      </w:pPr>
      <w:bookmarkStart w:id="526" w:name="_Toc469579744"/>
      <w:bookmarkStart w:id="527" w:name="_Toc469932228"/>
      <w:bookmarkStart w:id="528" w:name="_Toc476315913"/>
      <w:bookmarkStart w:id="529" w:name="_Toc476644261"/>
      <w:bookmarkStart w:id="530" w:name="_Toc485039862"/>
      <w:bookmarkStart w:id="531" w:name="_Toc485041278"/>
      <w:bookmarkStart w:id="532" w:name="_Toc6228055"/>
      <w:bookmarkStart w:id="533" w:name="_Toc71724777"/>
      <w:r w:rsidRPr="00B16707">
        <w:rPr>
          <w:rStyle w:val="Heading3Char"/>
          <w:b/>
        </w:rPr>
        <w:t>2.2</w:t>
      </w:r>
      <w:r w:rsidRPr="00B16707">
        <w:rPr>
          <w:rStyle w:val="Heading3Char"/>
          <w:b/>
        </w:rPr>
        <w:tab/>
        <w:t>ANTI-DISCRIMINATION</w:t>
      </w:r>
      <w:bookmarkEnd w:id="526"/>
      <w:bookmarkEnd w:id="527"/>
      <w:bookmarkEnd w:id="528"/>
      <w:bookmarkEnd w:id="529"/>
      <w:bookmarkEnd w:id="530"/>
      <w:bookmarkEnd w:id="531"/>
      <w:bookmarkEnd w:id="532"/>
      <w:bookmarkEnd w:id="533"/>
    </w:p>
    <w:p w14:paraId="3B94A7AE" w14:textId="77777777" w:rsidR="008334D5" w:rsidRDefault="008334D5" w:rsidP="008334D5">
      <w:r w:rsidRPr="00851065">
        <w:t xml:space="preserve">All parties to any contract with the State agree not to discriminate in employment and agree to abide by all anti-discrimination laws including those contained within </w:t>
      </w:r>
      <w:r w:rsidRPr="002211C9">
        <w:t>N.J.S.A.</w:t>
      </w:r>
      <w:r w:rsidRPr="00AB2116">
        <w:t xml:space="preserve"> </w:t>
      </w:r>
      <w:r w:rsidRPr="00851065">
        <w:t xml:space="preserve">10:2-1 through </w:t>
      </w:r>
      <w:r w:rsidRPr="002211C9">
        <w:t>N.J.S.A.</w:t>
      </w:r>
      <w:r w:rsidRPr="00AB2116">
        <w:t xml:space="preserve"> </w:t>
      </w:r>
      <w:r w:rsidRPr="00851065">
        <w:t xml:space="preserve">10:2-4, </w:t>
      </w:r>
      <w:r w:rsidRPr="002211C9">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2211C9">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2211C9">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50F18DA2" w14:textId="77777777" w:rsidR="008334D5" w:rsidRDefault="008334D5" w:rsidP="008334D5"/>
    <w:p w14:paraId="5DD36E5F" w14:textId="77777777" w:rsidR="008334D5" w:rsidRPr="00970951" w:rsidRDefault="008334D5" w:rsidP="008334D5">
      <w:r w:rsidRPr="00AB2116">
        <w:rPr>
          <w:iCs/>
        </w:rPr>
        <w:t xml:space="preserve">The contractor or subcontractor, where applicable, agrees to comply with any regulations promulgated by the Treasurer pursuant to </w:t>
      </w:r>
      <w:r w:rsidRPr="002211C9">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133E0948" w14:textId="77777777" w:rsidR="008334D5" w:rsidRPr="00C65B22" w:rsidRDefault="008334D5" w:rsidP="008334D5">
      <w:pPr>
        <w:rPr>
          <w:b/>
        </w:rPr>
      </w:pPr>
    </w:p>
    <w:p w14:paraId="4DF6CFAB" w14:textId="77777777" w:rsidR="008334D5" w:rsidRDefault="008334D5" w:rsidP="008334D5">
      <w:bookmarkStart w:id="534" w:name="_Toc469579745"/>
      <w:bookmarkStart w:id="535" w:name="_Toc469932229"/>
      <w:bookmarkStart w:id="536" w:name="_Toc476315914"/>
      <w:bookmarkStart w:id="537" w:name="_Toc476644262"/>
      <w:bookmarkStart w:id="538" w:name="_Toc485039863"/>
      <w:bookmarkStart w:id="539" w:name="_Toc485041279"/>
      <w:bookmarkStart w:id="540" w:name="_Toc6228056"/>
      <w:bookmarkStart w:id="541" w:name="_Toc71724778"/>
      <w:r w:rsidRPr="00063E17">
        <w:rPr>
          <w:rStyle w:val="Heading3Char"/>
        </w:rPr>
        <w:t>2.3</w:t>
      </w:r>
      <w:r>
        <w:rPr>
          <w:rStyle w:val="Heading3Char"/>
        </w:rPr>
        <w:tab/>
      </w:r>
      <w:r w:rsidRPr="00063E17">
        <w:rPr>
          <w:rStyle w:val="Heading3Char"/>
        </w:rPr>
        <w:t>PREVAILING WAGE ACT</w:t>
      </w:r>
      <w:bookmarkEnd w:id="534"/>
      <w:bookmarkEnd w:id="535"/>
      <w:bookmarkEnd w:id="536"/>
      <w:bookmarkEnd w:id="537"/>
      <w:bookmarkEnd w:id="538"/>
      <w:bookmarkEnd w:id="539"/>
      <w:bookmarkEnd w:id="540"/>
      <w:bookmarkEnd w:id="541"/>
    </w:p>
    <w:p w14:paraId="1089BC06" w14:textId="77777777" w:rsidR="008334D5" w:rsidRPr="00C65B22" w:rsidRDefault="008334D5" w:rsidP="008334D5">
      <w:r w:rsidRPr="00F9314B">
        <w:t xml:space="preserve">The New Jersey Prevailing Wage Act, </w:t>
      </w:r>
      <w:r w:rsidRPr="002211C9">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0EFEF10C" w14:textId="77777777" w:rsidR="008334D5" w:rsidRDefault="008334D5" w:rsidP="008334D5">
      <w:pPr>
        <w:rPr>
          <w:rFonts w:ascii="Arial Narrow" w:hAnsi="Arial Narrow" w:cs="Arial"/>
          <w:b/>
          <w:bCs/>
        </w:rPr>
      </w:pPr>
    </w:p>
    <w:p w14:paraId="65721C0B" w14:textId="77777777" w:rsidR="008334D5" w:rsidRDefault="008334D5" w:rsidP="00B16707">
      <w:pPr>
        <w:pStyle w:val="Heading2"/>
        <w:numPr>
          <w:ilvl w:val="0"/>
          <w:numId w:val="0"/>
        </w:numPr>
        <w:ind w:left="576" w:hanging="576"/>
      </w:pPr>
      <w:bookmarkStart w:id="542" w:name="_Toc71724779"/>
      <w:r w:rsidRPr="001F6120">
        <w:t>2.4</w:t>
      </w:r>
      <w:r w:rsidRPr="001F6120">
        <w:tab/>
      </w:r>
      <w:r w:rsidRPr="00784B37">
        <w:t>AMERICANS WITH DISABILITIES ACT</w:t>
      </w:r>
      <w:bookmarkEnd w:id="542"/>
    </w:p>
    <w:p w14:paraId="65AAC529" w14:textId="77777777" w:rsidR="008334D5" w:rsidRPr="00851065" w:rsidRDefault="008334D5" w:rsidP="008334D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35A96B3" w14:textId="77777777" w:rsidR="008334D5" w:rsidRPr="00851065" w:rsidRDefault="008334D5" w:rsidP="008334D5">
      <w:pPr>
        <w:rPr>
          <w:b/>
        </w:rPr>
      </w:pPr>
    </w:p>
    <w:p w14:paraId="255444F2" w14:textId="77777777" w:rsidR="008334D5" w:rsidRPr="00B16707" w:rsidRDefault="008334D5" w:rsidP="00B16707">
      <w:pPr>
        <w:pStyle w:val="Heading2"/>
        <w:numPr>
          <w:ilvl w:val="0"/>
          <w:numId w:val="0"/>
        </w:numPr>
        <w:ind w:left="576" w:hanging="576"/>
        <w:rPr>
          <w:b w:val="0"/>
        </w:rPr>
      </w:pPr>
      <w:bookmarkStart w:id="543" w:name="_Toc469579746"/>
      <w:bookmarkStart w:id="544" w:name="_Toc469932230"/>
      <w:bookmarkStart w:id="545" w:name="_Toc476315915"/>
      <w:bookmarkStart w:id="546" w:name="_Toc476644263"/>
      <w:bookmarkStart w:id="547" w:name="_Toc485039864"/>
      <w:bookmarkStart w:id="548" w:name="_Toc485041280"/>
      <w:bookmarkStart w:id="549" w:name="_Toc6228057"/>
      <w:bookmarkStart w:id="550" w:name="_Toc71724780"/>
      <w:r w:rsidRPr="00B16707">
        <w:rPr>
          <w:rStyle w:val="Heading3Char"/>
          <w:b/>
        </w:rPr>
        <w:t>2.5</w:t>
      </w:r>
      <w:r w:rsidRPr="00B16707">
        <w:rPr>
          <w:rStyle w:val="Heading3Char"/>
          <w:b/>
        </w:rPr>
        <w:tab/>
        <w:t>MACBRIDE PRINCIPLES</w:t>
      </w:r>
      <w:bookmarkEnd w:id="543"/>
      <w:bookmarkEnd w:id="544"/>
      <w:bookmarkEnd w:id="545"/>
      <w:bookmarkEnd w:id="546"/>
      <w:bookmarkEnd w:id="547"/>
      <w:bookmarkEnd w:id="548"/>
      <w:bookmarkEnd w:id="549"/>
      <w:bookmarkEnd w:id="550"/>
    </w:p>
    <w:p w14:paraId="2CE5AB51" w14:textId="77777777" w:rsidR="008334D5" w:rsidRPr="00C65B22" w:rsidRDefault="008334D5" w:rsidP="008334D5">
      <w:r w:rsidRPr="00851065">
        <w:t xml:space="preserve">The bidder must certify pursuant to </w:t>
      </w:r>
      <w:r w:rsidRPr="002211C9">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2211C9">
        <w:t>N.J.S.A.</w:t>
      </w:r>
      <w:r w:rsidRPr="00C65B22">
        <w:t xml:space="preserve"> 52:18A-89.5 and in conformance with the United Kingdom’s Fair Employment (Northern Ireland) Act of 1989, and permit independent monitoring of their compliance with those principles. </w:t>
      </w:r>
    </w:p>
    <w:p w14:paraId="01EA0D22" w14:textId="77777777" w:rsidR="008334D5" w:rsidRPr="00C65B22" w:rsidRDefault="008334D5" w:rsidP="008334D5">
      <w:pPr>
        <w:rPr>
          <w:b/>
        </w:rPr>
      </w:pPr>
    </w:p>
    <w:p w14:paraId="0B068881" w14:textId="77777777" w:rsidR="008334D5" w:rsidRPr="00B16707" w:rsidRDefault="008334D5" w:rsidP="00B16707">
      <w:pPr>
        <w:pStyle w:val="Heading2"/>
        <w:numPr>
          <w:ilvl w:val="0"/>
          <w:numId w:val="0"/>
        </w:numPr>
        <w:ind w:left="576" w:hanging="576"/>
        <w:rPr>
          <w:b w:val="0"/>
        </w:rPr>
      </w:pPr>
      <w:bookmarkStart w:id="551" w:name="_Toc469579747"/>
      <w:bookmarkStart w:id="552" w:name="_Toc469932231"/>
      <w:bookmarkStart w:id="553" w:name="_Toc476315916"/>
      <w:bookmarkStart w:id="554" w:name="_Toc476644264"/>
      <w:bookmarkStart w:id="555" w:name="_Toc485039865"/>
      <w:bookmarkStart w:id="556" w:name="_Toc485041281"/>
      <w:bookmarkStart w:id="557" w:name="_Toc6228058"/>
      <w:bookmarkStart w:id="558" w:name="_Toc71724781"/>
      <w:r w:rsidRPr="00B16707">
        <w:rPr>
          <w:rStyle w:val="Heading3Char"/>
          <w:b/>
        </w:rPr>
        <w:t>2.6</w:t>
      </w:r>
      <w:r w:rsidRPr="00B16707">
        <w:rPr>
          <w:rStyle w:val="Heading3Char"/>
          <w:b/>
        </w:rPr>
        <w:tab/>
        <w:t>PAY TO PLAY PROHIBITIONS</w:t>
      </w:r>
      <w:bookmarkEnd w:id="551"/>
      <w:bookmarkEnd w:id="552"/>
      <w:bookmarkEnd w:id="553"/>
      <w:bookmarkEnd w:id="554"/>
      <w:bookmarkEnd w:id="555"/>
      <w:bookmarkEnd w:id="556"/>
      <w:bookmarkEnd w:id="557"/>
      <w:bookmarkEnd w:id="558"/>
    </w:p>
    <w:p w14:paraId="14AF645B" w14:textId="77777777" w:rsidR="008334D5" w:rsidRPr="00C65B22" w:rsidRDefault="008334D5" w:rsidP="008334D5">
      <w:r w:rsidRPr="00851065">
        <w:t xml:space="preserve">Pursuant to </w:t>
      </w:r>
      <w:r w:rsidRPr="002211C9">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2211C9">
        <w:t>N.J.S.A.</w:t>
      </w:r>
      <w:r w:rsidRPr="00C65B22">
        <w:t xml:space="preserve"> 19:44A-20.21, it shall be a breach of the terms of the contract for the business entity to: </w:t>
      </w:r>
    </w:p>
    <w:p w14:paraId="27A9B6F7" w14:textId="77777777" w:rsidR="008334D5" w:rsidRPr="00C65B22" w:rsidRDefault="008334D5" w:rsidP="008334D5"/>
    <w:p w14:paraId="34DCEA00" w14:textId="77777777" w:rsidR="008334D5" w:rsidRPr="00063E17" w:rsidRDefault="008334D5" w:rsidP="007640DF">
      <w:pPr>
        <w:pStyle w:val="ListParagraph"/>
        <w:numPr>
          <w:ilvl w:val="0"/>
          <w:numId w:val="27"/>
        </w:numPr>
        <w:spacing w:after="200"/>
      </w:pPr>
      <w:r>
        <w:t>M</w:t>
      </w:r>
      <w:r w:rsidRPr="00063E17">
        <w:t xml:space="preserve">ake or solicit a contribution in violation of the statute; </w:t>
      </w:r>
    </w:p>
    <w:p w14:paraId="1A09D00A" w14:textId="77777777" w:rsidR="008334D5" w:rsidRPr="00063E17" w:rsidRDefault="008334D5" w:rsidP="007640DF">
      <w:pPr>
        <w:pStyle w:val="ListParagraph"/>
        <w:numPr>
          <w:ilvl w:val="0"/>
          <w:numId w:val="27"/>
        </w:numPr>
        <w:spacing w:after="200"/>
      </w:pPr>
      <w:r>
        <w:t>K</w:t>
      </w:r>
      <w:r w:rsidRPr="00063E17">
        <w:t xml:space="preserve">nowingly conceal or misrepresent a contribution given or received; </w:t>
      </w:r>
    </w:p>
    <w:p w14:paraId="057EDD26" w14:textId="77777777" w:rsidR="008334D5" w:rsidRPr="00063E17" w:rsidRDefault="008334D5" w:rsidP="007640DF">
      <w:pPr>
        <w:pStyle w:val="ListParagraph"/>
        <w:numPr>
          <w:ilvl w:val="0"/>
          <w:numId w:val="27"/>
        </w:numPr>
        <w:spacing w:after="200"/>
      </w:pPr>
      <w:r>
        <w:t>M</w:t>
      </w:r>
      <w:r w:rsidRPr="00063E17">
        <w:t xml:space="preserve">ake or solicit contributions through intermediaries for the purpose of concealing or misrepresenting the source of the contribution; </w:t>
      </w:r>
    </w:p>
    <w:p w14:paraId="6EF6BDE7" w14:textId="77777777" w:rsidR="008334D5" w:rsidRPr="00063E17" w:rsidRDefault="008334D5" w:rsidP="007640DF">
      <w:pPr>
        <w:pStyle w:val="ListParagraph"/>
        <w:numPr>
          <w:ilvl w:val="0"/>
          <w:numId w:val="27"/>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AE026DE" w14:textId="77777777" w:rsidR="008334D5" w:rsidRPr="00063E17" w:rsidRDefault="008334D5" w:rsidP="007640DF">
      <w:pPr>
        <w:pStyle w:val="ListParagraph"/>
        <w:numPr>
          <w:ilvl w:val="0"/>
          <w:numId w:val="27"/>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43FC9B8" w14:textId="77777777" w:rsidR="008334D5" w:rsidRPr="00063E17" w:rsidRDefault="008334D5" w:rsidP="007640DF">
      <w:pPr>
        <w:pStyle w:val="ListParagraph"/>
        <w:numPr>
          <w:ilvl w:val="0"/>
          <w:numId w:val="27"/>
        </w:numPr>
        <w:spacing w:after="200"/>
      </w:pPr>
      <w:r>
        <w:t>F</w:t>
      </w:r>
      <w:r w:rsidRPr="00063E17">
        <w:t xml:space="preserve">und contributions made by third parties, including consultants, attorneys, family members, and employees; </w:t>
      </w:r>
    </w:p>
    <w:p w14:paraId="2E2A8517" w14:textId="77777777" w:rsidR="008334D5" w:rsidRPr="00063E17" w:rsidRDefault="008334D5" w:rsidP="007640DF">
      <w:pPr>
        <w:pStyle w:val="ListParagraph"/>
        <w:numPr>
          <w:ilvl w:val="0"/>
          <w:numId w:val="27"/>
        </w:numPr>
        <w:spacing w:after="200"/>
      </w:pPr>
      <w:r>
        <w:t>E</w:t>
      </w:r>
      <w:r w:rsidRPr="00063E17">
        <w:t xml:space="preserve">ngage in any exchange of contributions to circumvent the intent of the Legislation; or </w:t>
      </w:r>
    </w:p>
    <w:p w14:paraId="304096C0" w14:textId="77777777" w:rsidR="008334D5" w:rsidRDefault="008334D5" w:rsidP="007640DF">
      <w:pPr>
        <w:pStyle w:val="ListParagraph"/>
        <w:numPr>
          <w:ilvl w:val="0"/>
          <w:numId w:val="27"/>
        </w:numPr>
      </w:pPr>
      <w:r>
        <w:t>D</w:t>
      </w:r>
      <w:r w:rsidRPr="00063E17">
        <w:t xml:space="preserve">irectly or indirectly through or by any other person or means, do any act which would subject that entity to the restrictions of the Legislation. </w:t>
      </w:r>
    </w:p>
    <w:p w14:paraId="38E423F5" w14:textId="77777777" w:rsidR="008334D5" w:rsidRPr="00063E17" w:rsidRDefault="008334D5" w:rsidP="008334D5"/>
    <w:p w14:paraId="23445089" w14:textId="77777777" w:rsidR="008334D5" w:rsidRPr="00B16707" w:rsidRDefault="008334D5" w:rsidP="00B16707">
      <w:pPr>
        <w:pStyle w:val="Heading2"/>
        <w:numPr>
          <w:ilvl w:val="0"/>
          <w:numId w:val="0"/>
        </w:numPr>
        <w:ind w:left="576" w:hanging="576"/>
        <w:rPr>
          <w:b w:val="0"/>
        </w:rPr>
      </w:pPr>
      <w:bookmarkStart w:id="559" w:name="_Toc469579748"/>
      <w:bookmarkStart w:id="560" w:name="_Toc469932232"/>
      <w:bookmarkStart w:id="561" w:name="_Toc476315917"/>
      <w:bookmarkStart w:id="562" w:name="_Toc476644265"/>
      <w:bookmarkStart w:id="563" w:name="_Toc485039866"/>
      <w:bookmarkStart w:id="564" w:name="_Toc485041282"/>
      <w:bookmarkStart w:id="565" w:name="_Toc6228059"/>
      <w:bookmarkStart w:id="566" w:name="_Toc71724782"/>
      <w:r w:rsidRPr="00B16707">
        <w:rPr>
          <w:rStyle w:val="Heading3Char"/>
          <w:b/>
        </w:rPr>
        <w:t>2.7</w:t>
      </w:r>
      <w:r w:rsidRPr="00B16707">
        <w:rPr>
          <w:rStyle w:val="Heading3Char"/>
          <w:b/>
        </w:rPr>
        <w:tab/>
        <w:t>POLITICAL CONTRIBUTION DISCLOSURE</w:t>
      </w:r>
      <w:bookmarkEnd w:id="559"/>
      <w:bookmarkEnd w:id="560"/>
      <w:bookmarkEnd w:id="561"/>
      <w:bookmarkEnd w:id="562"/>
      <w:bookmarkEnd w:id="563"/>
      <w:bookmarkEnd w:id="564"/>
      <w:bookmarkEnd w:id="565"/>
      <w:bookmarkEnd w:id="566"/>
    </w:p>
    <w:p w14:paraId="0ED26C24" w14:textId="77777777" w:rsidR="008334D5" w:rsidRPr="00C65B22" w:rsidRDefault="008334D5" w:rsidP="008334D5">
      <w:r w:rsidRPr="00851065">
        <w:t xml:space="preserve">The contractor is advised of its responsibility to file an annual disclosure statement on political contributions with the New Jersey Election Law Enforcement Commission (ELEC), pursuant to </w:t>
      </w:r>
      <w:r w:rsidRPr="002211C9">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3" w:history="1">
        <w:r w:rsidRPr="00012850">
          <w:rPr>
            <w:rStyle w:val="Hyperlink"/>
          </w:rPr>
          <w:t>http://www.elec.state.nj.us/</w:t>
        </w:r>
      </w:hyperlink>
      <w:r w:rsidRPr="00C65B22">
        <w:t>.</w:t>
      </w:r>
    </w:p>
    <w:p w14:paraId="398B68C9" w14:textId="77777777" w:rsidR="008334D5" w:rsidRPr="00C65B22" w:rsidRDefault="008334D5" w:rsidP="008334D5">
      <w:pPr>
        <w:rPr>
          <w:b/>
        </w:rPr>
      </w:pPr>
    </w:p>
    <w:p w14:paraId="343FBA57" w14:textId="77777777" w:rsidR="008334D5" w:rsidRPr="00B16707" w:rsidRDefault="008334D5" w:rsidP="00B16707">
      <w:pPr>
        <w:pStyle w:val="Heading2"/>
        <w:numPr>
          <w:ilvl w:val="0"/>
          <w:numId w:val="0"/>
        </w:numPr>
        <w:ind w:left="576" w:hanging="576"/>
        <w:rPr>
          <w:b w:val="0"/>
        </w:rPr>
      </w:pPr>
      <w:bookmarkStart w:id="567" w:name="_Toc469579749"/>
      <w:bookmarkStart w:id="568" w:name="_Toc469932233"/>
      <w:bookmarkStart w:id="569" w:name="_Toc476315918"/>
      <w:bookmarkStart w:id="570" w:name="_Toc476644266"/>
      <w:bookmarkStart w:id="571" w:name="_Toc485039867"/>
      <w:bookmarkStart w:id="572" w:name="_Toc485041283"/>
      <w:bookmarkStart w:id="573" w:name="_Toc6228060"/>
      <w:bookmarkStart w:id="574" w:name="_Toc71724783"/>
      <w:r w:rsidRPr="00B16707">
        <w:rPr>
          <w:rStyle w:val="Heading3Char"/>
          <w:b/>
        </w:rPr>
        <w:t>2.8</w:t>
      </w:r>
      <w:r w:rsidRPr="00B16707">
        <w:rPr>
          <w:rStyle w:val="Heading3Char"/>
          <w:b/>
        </w:rPr>
        <w:tab/>
        <w:t>STANDARDS PROHIBITING CONFLICTS OF INTEREST</w:t>
      </w:r>
      <w:bookmarkEnd w:id="567"/>
      <w:bookmarkEnd w:id="568"/>
      <w:bookmarkEnd w:id="569"/>
      <w:bookmarkEnd w:id="570"/>
      <w:bookmarkEnd w:id="571"/>
      <w:bookmarkEnd w:id="572"/>
      <w:bookmarkEnd w:id="573"/>
      <w:bookmarkEnd w:id="574"/>
    </w:p>
    <w:p w14:paraId="0BDC74D9" w14:textId="77777777" w:rsidR="008334D5" w:rsidRPr="00851065" w:rsidRDefault="008334D5" w:rsidP="008334D5">
      <w:r w:rsidRPr="00851065">
        <w:t xml:space="preserve">The following prohibitions on contractor activities shall apply to all contracts or purchase agreements made with the State of New Jersey, pursuant to Executive Order No. 189 (1988). </w:t>
      </w:r>
    </w:p>
    <w:p w14:paraId="237B691F" w14:textId="77777777" w:rsidR="008334D5" w:rsidRPr="00851065" w:rsidRDefault="008334D5" w:rsidP="008334D5"/>
    <w:p w14:paraId="507C9E41" w14:textId="77777777" w:rsidR="008334D5" w:rsidRDefault="008334D5" w:rsidP="008334D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2211C9">
        <w:t>N.J.S.A.</w:t>
      </w:r>
      <w:r w:rsidRPr="00063E17">
        <w:t xml:space="preserve"> 52:13D-13b. and e., in the Department of the Treasury or any other agency with which such vendor transacts or offers or proposes to transact business, or to any member of the immediate family, as defined by </w:t>
      </w:r>
      <w:r w:rsidRPr="002211C9">
        <w:t>N.J.S.A.</w:t>
      </w:r>
      <w:r w:rsidRPr="00063E17">
        <w:t xml:space="preserve"> 52:13D-13i., of any such officer or employee, or partnership, firm or corporation with which they are employed or associated, or in which such officer or employee has an interest within the meaning of </w:t>
      </w:r>
      <w:r w:rsidRPr="002211C9">
        <w:t>N.J.S.A.</w:t>
      </w:r>
      <w:r w:rsidRPr="00063E17">
        <w:t xml:space="preserve"> 52: 13D-13g</w:t>
      </w:r>
      <w:r>
        <w:t>;</w:t>
      </w:r>
    </w:p>
    <w:p w14:paraId="57D01534" w14:textId="77777777" w:rsidR="008334D5" w:rsidRPr="00063E17" w:rsidRDefault="008334D5" w:rsidP="008334D5">
      <w:r w:rsidRPr="00063E17">
        <w:t xml:space="preserve"> </w:t>
      </w:r>
    </w:p>
    <w:p w14:paraId="64CA53D0" w14:textId="77777777" w:rsidR="008334D5" w:rsidRDefault="008334D5" w:rsidP="008334D5">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40FE504B" w14:textId="77777777" w:rsidR="008334D5" w:rsidRPr="00063E17" w:rsidRDefault="008334D5" w:rsidP="008334D5"/>
    <w:p w14:paraId="775B1F24" w14:textId="77777777" w:rsidR="008334D5" w:rsidRDefault="008334D5" w:rsidP="008334D5">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2211C9">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DC6965E" w14:textId="77777777" w:rsidR="008334D5" w:rsidRPr="00063E17" w:rsidRDefault="008334D5" w:rsidP="008334D5"/>
    <w:p w14:paraId="4683A2BD" w14:textId="77777777" w:rsidR="008334D5" w:rsidRDefault="008334D5" w:rsidP="008334D5">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306F99D" w14:textId="77777777" w:rsidR="008334D5" w:rsidRPr="00063E17" w:rsidRDefault="008334D5" w:rsidP="008334D5"/>
    <w:p w14:paraId="7DA2C46A" w14:textId="77777777" w:rsidR="008334D5" w:rsidRDefault="008334D5" w:rsidP="008334D5">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856022D" w14:textId="77777777" w:rsidR="008334D5" w:rsidRPr="00063E17" w:rsidRDefault="008334D5" w:rsidP="008334D5">
      <w:r w:rsidRPr="00063E17">
        <w:t xml:space="preserve"> </w:t>
      </w:r>
    </w:p>
    <w:p w14:paraId="469E794D" w14:textId="77777777" w:rsidR="008334D5" w:rsidRPr="00063E17" w:rsidRDefault="008334D5" w:rsidP="008334D5">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48A0499A" w14:textId="77777777" w:rsidR="008334D5" w:rsidRPr="00955DFD" w:rsidRDefault="008334D5" w:rsidP="008334D5"/>
    <w:p w14:paraId="48346F7D" w14:textId="77777777" w:rsidR="008334D5" w:rsidRPr="00B16707" w:rsidRDefault="008334D5" w:rsidP="00B16707">
      <w:pPr>
        <w:pStyle w:val="Heading2"/>
        <w:numPr>
          <w:ilvl w:val="0"/>
          <w:numId w:val="0"/>
        </w:numPr>
        <w:ind w:left="576" w:hanging="576"/>
        <w:rPr>
          <w:b w:val="0"/>
        </w:rPr>
      </w:pPr>
      <w:bookmarkStart w:id="575" w:name="_Toc469579750"/>
      <w:bookmarkStart w:id="576" w:name="_Toc469932234"/>
      <w:bookmarkStart w:id="577" w:name="_Toc476315919"/>
      <w:bookmarkStart w:id="578" w:name="_Toc476644267"/>
      <w:bookmarkStart w:id="579" w:name="_Toc485039868"/>
      <w:bookmarkStart w:id="580" w:name="_Toc485041284"/>
      <w:bookmarkStart w:id="581" w:name="_Toc6228061"/>
      <w:bookmarkStart w:id="582" w:name="_Toc71724784"/>
      <w:r w:rsidRPr="00B16707">
        <w:rPr>
          <w:rStyle w:val="Heading3Char"/>
          <w:b/>
        </w:rPr>
        <w:t>2.9</w:t>
      </w:r>
      <w:r w:rsidRPr="00B16707">
        <w:rPr>
          <w:rStyle w:val="Heading3Char"/>
          <w:b/>
        </w:rPr>
        <w:tab/>
        <w:t>NOTICE TO ALL CONTRACTORS SET-OFF FOR STATE TAX NOTICE</w:t>
      </w:r>
      <w:bookmarkEnd w:id="575"/>
      <w:bookmarkEnd w:id="576"/>
      <w:bookmarkEnd w:id="577"/>
      <w:bookmarkEnd w:id="578"/>
      <w:bookmarkEnd w:id="579"/>
      <w:bookmarkEnd w:id="580"/>
      <w:bookmarkEnd w:id="581"/>
      <w:bookmarkEnd w:id="582"/>
    </w:p>
    <w:p w14:paraId="1EA5E062" w14:textId="77777777" w:rsidR="008334D5" w:rsidRPr="00C65B22" w:rsidRDefault="008334D5" w:rsidP="008334D5">
      <w:r w:rsidRPr="00851065">
        <w:t xml:space="preserve">Pursuant to </w:t>
      </w:r>
      <w:r w:rsidRPr="002211C9">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C9DDE80" w14:textId="77777777" w:rsidR="008334D5" w:rsidRPr="00C65B22" w:rsidRDefault="008334D5" w:rsidP="008334D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F6DB89B" w14:textId="77777777" w:rsidR="008334D5" w:rsidRPr="007D420A" w:rsidRDefault="008334D5" w:rsidP="008334D5">
      <w:pPr>
        <w:rPr>
          <w:b/>
        </w:rPr>
      </w:pPr>
    </w:p>
    <w:p w14:paraId="1F4FDF90" w14:textId="77777777" w:rsidR="008334D5" w:rsidRPr="00B16707" w:rsidRDefault="008334D5" w:rsidP="00B16707">
      <w:pPr>
        <w:pStyle w:val="Heading2"/>
        <w:numPr>
          <w:ilvl w:val="0"/>
          <w:numId w:val="0"/>
        </w:numPr>
        <w:ind w:left="576" w:hanging="576"/>
        <w:rPr>
          <w:rStyle w:val="Heading3Char"/>
          <w:b/>
        </w:rPr>
      </w:pPr>
      <w:bookmarkStart w:id="583" w:name="_Toc469579751"/>
      <w:bookmarkStart w:id="584" w:name="_Toc469932235"/>
      <w:bookmarkStart w:id="585" w:name="_Toc476315920"/>
      <w:bookmarkStart w:id="586" w:name="_Toc476644268"/>
      <w:bookmarkStart w:id="587" w:name="_Toc485039869"/>
      <w:bookmarkStart w:id="588" w:name="_Toc485041285"/>
      <w:bookmarkStart w:id="589" w:name="_Toc6228062"/>
      <w:bookmarkStart w:id="590" w:name="_Toc71724785"/>
      <w:r w:rsidRPr="00B16707">
        <w:rPr>
          <w:rStyle w:val="Heading3Char"/>
          <w:b/>
        </w:rPr>
        <w:t>2.10</w:t>
      </w:r>
      <w:r w:rsidRPr="00B16707">
        <w:rPr>
          <w:rStyle w:val="Heading3Char"/>
          <w:b/>
        </w:rPr>
        <w:tab/>
        <w:t>COMPLIANCE - LAWS</w:t>
      </w:r>
      <w:bookmarkEnd w:id="583"/>
      <w:bookmarkEnd w:id="584"/>
      <w:bookmarkEnd w:id="585"/>
      <w:bookmarkEnd w:id="586"/>
      <w:bookmarkEnd w:id="587"/>
      <w:bookmarkEnd w:id="588"/>
      <w:bookmarkEnd w:id="589"/>
      <w:bookmarkEnd w:id="590"/>
    </w:p>
    <w:p w14:paraId="56405534" w14:textId="77777777" w:rsidR="008334D5" w:rsidRPr="00851065" w:rsidRDefault="008334D5" w:rsidP="008334D5">
      <w:r w:rsidRPr="00851065">
        <w:t xml:space="preserve">The contractor must comply with all local, State and Federal laws, rules and regulations applicable to this contract and to the goods delivered and/or services performed hereunder. </w:t>
      </w:r>
    </w:p>
    <w:p w14:paraId="7D118713" w14:textId="77777777" w:rsidR="008334D5" w:rsidRPr="00851065" w:rsidRDefault="008334D5" w:rsidP="008334D5">
      <w:pPr>
        <w:rPr>
          <w:b/>
        </w:rPr>
      </w:pPr>
    </w:p>
    <w:p w14:paraId="2477E648" w14:textId="77777777" w:rsidR="008334D5" w:rsidRPr="00B16707" w:rsidRDefault="008334D5" w:rsidP="00B16707">
      <w:pPr>
        <w:pStyle w:val="Heading2"/>
        <w:numPr>
          <w:ilvl w:val="0"/>
          <w:numId w:val="0"/>
        </w:numPr>
        <w:ind w:left="576" w:hanging="576"/>
        <w:rPr>
          <w:b w:val="0"/>
        </w:rPr>
      </w:pPr>
      <w:bookmarkStart w:id="591" w:name="_Toc469579752"/>
      <w:bookmarkStart w:id="592" w:name="_Toc469932236"/>
      <w:bookmarkStart w:id="593" w:name="_Toc476315921"/>
      <w:bookmarkStart w:id="594" w:name="_Toc476644269"/>
      <w:bookmarkStart w:id="595" w:name="_Toc485039870"/>
      <w:bookmarkStart w:id="596" w:name="_Toc485041286"/>
      <w:bookmarkStart w:id="597" w:name="_Toc6228063"/>
      <w:bookmarkStart w:id="598" w:name="_Toc71724786"/>
      <w:r w:rsidRPr="00B16707">
        <w:rPr>
          <w:rStyle w:val="Heading3Char"/>
          <w:b/>
        </w:rPr>
        <w:t>2.11</w:t>
      </w:r>
      <w:r w:rsidRPr="00B16707">
        <w:rPr>
          <w:rStyle w:val="Heading3Char"/>
          <w:b/>
        </w:rPr>
        <w:tab/>
        <w:t>COMPLIANCE - STATE LAWS</w:t>
      </w:r>
      <w:bookmarkEnd w:id="591"/>
      <w:bookmarkEnd w:id="592"/>
      <w:bookmarkEnd w:id="593"/>
      <w:bookmarkEnd w:id="594"/>
      <w:bookmarkEnd w:id="595"/>
      <w:bookmarkEnd w:id="596"/>
      <w:bookmarkEnd w:id="597"/>
      <w:bookmarkEnd w:id="598"/>
    </w:p>
    <w:p w14:paraId="26CA0DBB" w14:textId="77777777" w:rsidR="008334D5" w:rsidRPr="00851065" w:rsidRDefault="008334D5" w:rsidP="008334D5">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07D93E7" w14:textId="77777777" w:rsidR="008334D5" w:rsidRDefault="008334D5" w:rsidP="008334D5">
      <w:pPr>
        <w:rPr>
          <w:rStyle w:val="Heading3Char"/>
        </w:rPr>
      </w:pPr>
    </w:p>
    <w:p w14:paraId="5C9FDE02" w14:textId="23BAC4C5" w:rsidR="008334D5" w:rsidRPr="00B16707" w:rsidRDefault="00B16707" w:rsidP="00B16707">
      <w:pPr>
        <w:pStyle w:val="Heading2"/>
        <w:numPr>
          <w:ilvl w:val="0"/>
          <w:numId w:val="0"/>
        </w:numPr>
        <w:ind w:left="576" w:hanging="576"/>
        <w:rPr>
          <w:b w:val="0"/>
        </w:rPr>
      </w:pPr>
      <w:bookmarkStart w:id="599" w:name="_Toc485039871"/>
      <w:bookmarkStart w:id="600" w:name="_Toc485041287"/>
      <w:bookmarkStart w:id="601" w:name="_Toc6228064"/>
      <w:bookmarkStart w:id="602" w:name="_Toc71724787"/>
      <w:r w:rsidRPr="00B16707">
        <w:rPr>
          <w:rStyle w:val="Heading3Char"/>
          <w:b/>
        </w:rPr>
        <w:t>2.12</w:t>
      </w:r>
      <w:r w:rsidRPr="00B16707">
        <w:rPr>
          <w:rStyle w:val="Heading3Char"/>
          <w:b/>
        </w:rPr>
        <w:tab/>
        <w:t>WARRANTY OF NO SOLICITATION ON COMMISSION OR CONTINGENT FEE BASIS</w:t>
      </w:r>
      <w:bookmarkEnd w:id="599"/>
      <w:bookmarkEnd w:id="600"/>
      <w:bookmarkEnd w:id="601"/>
      <w:bookmarkEnd w:id="602"/>
    </w:p>
    <w:p w14:paraId="7C14CB70" w14:textId="77777777" w:rsidR="008334D5" w:rsidRPr="004115BD" w:rsidRDefault="008334D5" w:rsidP="008334D5">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4CD8A4A" w14:textId="77777777" w:rsidR="008334D5" w:rsidRPr="00C65B22" w:rsidRDefault="008334D5" w:rsidP="008334D5"/>
    <w:p w14:paraId="1C3F0370" w14:textId="77777777" w:rsidR="008334D5" w:rsidRPr="00784B37" w:rsidRDefault="008334D5" w:rsidP="00B16707">
      <w:pPr>
        <w:pStyle w:val="Heading2"/>
        <w:numPr>
          <w:ilvl w:val="0"/>
          <w:numId w:val="0"/>
        </w:numPr>
        <w:ind w:left="576" w:hanging="576"/>
        <w:rPr>
          <w:rFonts w:cs="Arial"/>
        </w:rPr>
      </w:pPr>
      <w:bookmarkStart w:id="603" w:name="_Toc485039872"/>
      <w:bookmarkStart w:id="604" w:name="_Toc485041288"/>
      <w:bookmarkStart w:id="605" w:name="_Toc6228065"/>
      <w:bookmarkStart w:id="606" w:name="_Toc71724788"/>
      <w:r w:rsidRPr="00B16707">
        <w:t>3.</w:t>
      </w:r>
      <w:r w:rsidRPr="00B16707">
        <w:tab/>
        <w:t>STATE LAW REQUIRING MANDATORY COMPLIANCE BY CONTRACTORS UNDER CIRCUMSTANCES SET FORTH IN LAW OR BASED ON THE TYPE OF CONTRACT</w:t>
      </w:r>
      <w:bookmarkEnd w:id="603"/>
      <w:bookmarkEnd w:id="604"/>
      <w:bookmarkEnd w:id="605"/>
      <w:bookmarkEnd w:id="606"/>
      <w:r w:rsidRPr="00784B37">
        <w:rPr>
          <w:rFonts w:cs="Arial"/>
        </w:rPr>
        <w:t xml:space="preserve"> </w:t>
      </w:r>
    </w:p>
    <w:p w14:paraId="3873AF43" w14:textId="77777777" w:rsidR="008334D5" w:rsidRPr="00851065" w:rsidRDefault="008334D5" w:rsidP="008334D5">
      <w:pPr>
        <w:keepNext/>
        <w:rPr>
          <w:b/>
        </w:rPr>
      </w:pPr>
    </w:p>
    <w:p w14:paraId="4917736F" w14:textId="77777777" w:rsidR="008334D5" w:rsidRDefault="008334D5" w:rsidP="008334D5">
      <w:pPr>
        <w:pStyle w:val="Heading2"/>
        <w:numPr>
          <w:ilvl w:val="0"/>
          <w:numId w:val="0"/>
        </w:numPr>
        <w:ind w:left="576" w:hanging="576"/>
      </w:pPr>
      <w:bookmarkStart w:id="607" w:name="_Toc485039873"/>
      <w:bookmarkStart w:id="608" w:name="_Toc485041289"/>
      <w:bookmarkStart w:id="609" w:name="_Toc6228066"/>
      <w:bookmarkStart w:id="610" w:name="_Toc71724789"/>
      <w:r w:rsidRPr="001F6120">
        <w:t>3.1</w:t>
      </w:r>
      <w:r>
        <w:tab/>
      </w:r>
      <w:r w:rsidRPr="00784B37">
        <w:t>COMPLIANCE - CODES</w:t>
      </w:r>
      <w:bookmarkEnd w:id="607"/>
      <w:bookmarkEnd w:id="608"/>
      <w:bookmarkEnd w:id="609"/>
      <w:bookmarkEnd w:id="610"/>
    </w:p>
    <w:p w14:paraId="23B437DA" w14:textId="77777777" w:rsidR="008334D5" w:rsidRPr="00851065" w:rsidRDefault="008334D5" w:rsidP="008334D5">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53CF6775" w14:textId="77777777" w:rsidR="008334D5" w:rsidRPr="00851065" w:rsidRDefault="008334D5" w:rsidP="008334D5">
      <w:pPr>
        <w:autoSpaceDE w:val="0"/>
        <w:autoSpaceDN w:val="0"/>
        <w:adjustRightInd w:val="0"/>
        <w:rPr>
          <w:b/>
          <w:color w:val="000000"/>
        </w:rPr>
      </w:pPr>
    </w:p>
    <w:p w14:paraId="56C0D55C" w14:textId="77777777" w:rsidR="008334D5" w:rsidRDefault="008334D5" w:rsidP="008334D5">
      <w:pPr>
        <w:pStyle w:val="Heading2"/>
        <w:keepNext/>
        <w:numPr>
          <w:ilvl w:val="0"/>
          <w:numId w:val="0"/>
        </w:numPr>
        <w:ind w:left="576" w:hanging="576"/>
      </w:pPr>
      <w:bookmarkStart w:id="611" w:name="_Toc485039874"/>
      <w:bookmarkStart w:id="612" w:name="_Toc485041290"/>
      <w:bookmarkStart w:id="613" w:name="_Toc6228067"/>
      <w:bookmarkStart w:id="614" w:name="_Toc71724790"/>
      <w:r w:rsidRPr="001F6120">
        <w:lastRenderedPageBreak/>
        <w:t>3.2</w:t>
      </w:r>
      <w:r>
        <w:tab/>
      </w:r>
      <w:r w:rsidRPr="001F6120">
        <w:t>PUBLIC</w:t>
      </w:r>
      <w:r w:rsidRPr="00784B37">
        <w:t xml:space="preserve"> WORKS CONTRACTOR REGISTRATION ACT</w:t>
      </w:r>
      <w:bookmarkEnd w:id="611"/>
      <w:bookmarkEnd w:id="612"/>
      <w:bookmarkEnd w:id="613"/>
      <w:bookmarkEnd w:id="614"/>
    </w:p>
    <w:p w14:paraId="3EC60CCE" w14:textId="77777777" w:rsidR="008334D5" w:rsidRPr="00851065" w:rsidRDefault="008334D5" w:rsidP="008334D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2211C9">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2211C9">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EE60145" w14:textId="77777777" w:rsidR="008334D5" w:rsidRPr="00C65B22" w:rsidRDefault="008334D5" w:rsidP="008334D5">
      <w:pPr>
        <w:autoSpaceDE w:val="0"/>
        <w:autoSpaceDN w:val="0"/>
        <w:adjustRightInd w:val="0"/>
        <w:rPr>
          <w:b/>
          <w:color w:val="000000"/>
        </w:rPr>
      </w:pPr>
    </w:p>
    <w:p w14:paraId="68CB8403" w14:textId="77777777" w:rsidR="008334D5" w:rsidRPr="00851065" w:rsidRDefault="008334D5" w:rsidP="008334D5">
      <w:pPr>
        <w:pStyle w:val="Heading2"/>
        <w:numPr>
          <w:ilvl w:val="0"/>
          <w:numId w:val="0"/>
        </w:numPr>
        <w:ind w:left="576" w:hanging="576"/>
      </w:pPr>
      <w:bookmarkStart w:id="615" w:name="_Toc485039875"/>
      <w:bookmarkStart w:id="616" w:name="_Toc485041291"/>
      <w:bookmarkStart w:id="617" w:name="_Toc6228068"/>
      <w:bookmarkStart w:id="618" w:name="_Toc71724791"/>
      <w:r w:rsidRPr="001F6120">
        <w:t>3.3</w:t>
      </w:r>
      <w:r>
        <w:tab/>
      </w:r>
      <w:r w:rsidRPr="00784B37">
        <w:t xml:space="preserve">PUBLIC WORKS CONTRACT - ADDITIONAL </w:t>
      </w:r>
      <w:r w:rsidRPr="00CD5CAF">
        <w:t>AFFIRMATIVE ACTION REQUIREMENTS</w:t>
      </w:r>
      <w:bookmarkEnd w:id="615"/>
      <w:bookmarkEnd w:id="616"/>
      <w:bookmarkEnd w:id="617"/>
      <w:bookmarkEnd w:id="618"/>
    </w:p>
    <w:p w14:paraId="62946006" w14:textId="77777777" w:rsidR="008334D5" w:rsidRPr="00C65B22" w:rsidRDefault="008334D5" w:rsidP="008334D5">
      <w:pPr>
        <w:autoSpaceDE w:val="0"/>
        <w:autoSpaceDN w:val="0"/>
        <w:adjustRightInd w:val="0"/>
        <w:rPr>
          <w:color w:val="000000"/>
        </w:rPr>
      </w:pPr>
      <w:r w:rsidRPr="002211C9">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134A676" w14:textId="77777777" w:rsidR="008334D5" w:rsidRDefault="008334D5" w:rsidP="008334D5">
      <w:pPr>
        <w:autoSpaceDE w:val="0"/>
        <w:autoSpaceDN w:val="0"/>
        <w:adjustRightInd w:val="0"/>
        <w:rPr>
          <w:color w:val="000000"/>
          <w:u w:val="single"/>
        </w:rPr>
      </w:pPr>
    </w:p>
    <w:p w14:paraId="0BE2E65F" w14:textId="77777777" w:rsidR="008334D5" w:rsidRDefault="008334D5" w:rsidP="007640DF">
      <w:pPr>
        <w:pStyle w:val="ListParagraph"/>
        <w:numPr>
          <w:ilvl w:val="0"/>
          <w:numId w:val="28"/>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AAC7466" w14:textId="77777777" w:rsidR="008334D5" w:rsidRPr="00FD0D94" w:rsidRDefault="008334D5" w:rsidP="008334D5">
      <w:pPr>
        <w:pStyle w:val="ListParagraph"/>
        <w:ind w:hanging="360"/>
        <w:rPr>
          <w:rFonts w:eastAsia="Calibri" w:cs="Arial"/>
          <w:iCs/>
          <w:szCs w:val="22"/>
        </w:rPr>
      </w:pPr>
    </w:p>
    <w:p w14:paraId="64FA3522" w14:textId="77777777" w:rsidR="008334D5" w:rsidRDefault="008334D5" w:rsidP="007640DF">
      <w:pPr>
        <w:pStyle w:val="ListParagraph"/>
        <w:numPr>
          <w:ilvl w:val="0"/>
          <w:numId w:val="28"/>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DD54F83" w14:textId="77777777" w:rsidR="008334D5" w:rsidRPr="00895D16" w:rsidRDefault="008334D5" w:rsidP="008334D5">
      <w:pPr>
        <w:ind w:left="720" w:hanging="360"/>
        <w:contextualSpacing/>
        <w:rPr>
          <w:rFonts w:eastAsia="Calibri" w:cs="Arial"/>
          <w:iCs/>
          <w:szCs w:val="22"/>
        </w:rPr>
      </w:pPr>
    </w:p>
    <w:p w14:paraId="2B583F97" w14:textId="77777777" w:rsidR="008334D5" w:rsidRDefault="008334D5" w:rsidP="007640DF">
      <w:pPr>
        <w:pStyle w:val="ListParagraph"/>
        <w:numPr>
          <w:ilvl w:val="0"/>
          <w:numId w:val="28"/>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38C4604" w14:textId="77777777" w:rsidR="008334D5" w:rsidRPr="00895D16" w:rsidRDefault="008334D5" w:rsidP="008334D5">
      <w:pPr>
        <w:ind w:left="720" w:hanging="360"/>
        <w:contextualSpacing/>
        <w:rPr>
          <w:rFonts w:eastAsia="Calibri" w:cs="Arial"/>
          <w:iCs/>
          <w:szCs w:val="22"/>
        </w:rPr>
      </w:pPr>
    </w:p>
    <w:p w14:paraId="6766F033" w14:textId="77777777" w:rsidR="008334D5" w:rsidRPr="00FD0D94" w:rsidRDefault="008334D5" w:rsidP="007640DF">
      <w:pPr>
        <w:pStyle w:val="ListParagraph"/>
        <w:numPr>
          <w:ilvl w:val="0"/>
          <w:numId w:val="28"/>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319D254" w14:textId="77777777" w:rsidR="008334D5" w:rsidRPr="00FD0D94" w:rsidRDefault="008334D5" w:rsidP="008334D5">
      <w:pPr>
        <w:pStyle w:val="ListParagraph"/>
        <w:tabs>
          <w:tab w:val="left" w:pos="1080"/>
        </w:tabs>
        <w:autoSpaceDE w:val="0"/>
        <w:autoSpaceDN w:val="0"/>
        <w:adjustRightInd w:val="0"/>
        <w:rPr>
          <w:rFonts w:cs="Arial"/>
          <w:u w:val="single"/>
        </w:rPr>
      </w:pPr>
    </w:p>
    <w:p w14:paraId="40A6DFBF" w14:textId="77777777" w:rsidR="008334D5" w:rsidRPr="00C65B22" w:rsidRDefault="008334D5" w:rsidP="008334D5">
      <w:pPr>
        <w:autoSpaceDE w:val="0"/>
        <w:autoSpaceDN w:val="0"/>
        <w:adjustRightInd w:val="0"/>
        <w:rPr>
          <w:color w:val="000000"/>
        </w:rPr>
      </w:pPr>
      <w:r w:rsidRPr="002211C9">
        <w:rPr>
          <w:color w:val="000000"/>
        </w:rPr>
        <w:t>N.J.S.A.</w:t>
      </w:r>
      <w:r w:rsidRPr="00851065">
        <w:rPr>
          <w:color w:val="000000"/>
        </w:rPr>
        <w:t xml:space="preserve"> 10:5-33 and </w:t>
      </w:r>
      <w:r w:rsidRPr="002211C9">
        <w:rPr>
          <w:color w:val="000000"/>
        </w:rPr>
        <w:t>N.J.A.C.</w:t>
      </w:r>
      <w:r w:rsidRPr="00C65B22">
        <w:rPr>
          <w:color w:val="000000"/>
        </w:rPr>
        <w:t xml:space="preserve"> 17:27-3.5 require that during the performance of this contract, the contractor must agree as follows: </w:t>
      </w:r>
    </w:p>
    <w:p w14:paraId="5CE26658" w14:textId="77777777" w:rsidR="008334D5" w:rsidRPr="00C65B22" w:rsidRDefault="008334D5" w:rsidP="008334D5">
      <w:pPr>
        <w:autoSpaceDE w:val="0"/>
        <w:autoSpaceDN w:val="0"/>
        <w:adjustRightInd w:val="0"/>
        <w:rPr>
          <w:color w:val="000000"/>
        </w:rPr>
      </w:pPr>
    </w:p>
    <w:p w14:paraId="747D3481" w14:textId="77777777" w:rsidR="008334D5" w:rsidRDefault="008334D5" w:rsidP="007640DF">
      <w:pPr>
        <w:pStyle w:val="ListParagraph"/>
        <w:numPr>
          <w:ilvl w:val="0"/>
          <w:numId w:val="3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2542058" w14:textId="77777777" w:rsidR="008334D5" w:rsidRDefault="008334D5" w:rsidP="008334D5">
      <w:pPr>
        <w:pStyle w:val="ListParagraph"/>
        <w:autoSpaceDE w:val="0"/>
        <w:autoSpaceDN w:val="0"/>
        <w:adjustRightInd w:val="0"/>
        <w:ind w:left="360"/>
        <w:rPr>
          <w:color w:val="000000"/>
        </w:rPr>
      </w:pPr>
    </w:p>
    <w:p w14:paraId="70697D99" w14:textId="77777777" w:rsidR="008334D5" w:rsidRDefault="008334D5" w:rsidP="007640DF">
      <w:pPr>
        <w:pStyle w:val="ListParagraph"/>
        <w:numPr>
          <w:ilvl w:val="0"/>
          <w:numId w:val="3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1A04482E" w14:textId="77777777" w:rsidR="008334D5" w:rsidRPr="005F21B4" w:rsidRDefault="008334D5" w:rsidP="008334D5">
      <w:pPr>
        <w:pStyle w:val="ListParagraph"/>
        <w:rPr>
          <w:color w:val="000000"/>
        </w:rPr>
      </w:pPr>
    </w:p>
    <w:p w14:paraId="3151BEFD" w14:textId="77777777" w:rsidR="008334D5" w:rsidRPr="005F21B4" w:rsidRDefault="008334D5" w:rsidP="007640DF">
      <w:pPr>
        <w:pStyle w:val="ListParagraph"/>
        <w:numPr>
          <w:ilvl w:val="0"/>
          <w:numId w:val="3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2211C9">
        <w:rPr>
          <w:color w:val="000000"/>
        </w:rPr>
        <w:t>N.J.A.C.</w:t>
      </w:r>
      <w:r w:rsidRPr="005F21B4">
        <w:rPr>
          <w:color w:val="000000"/>
        </w:rPr>
        <w:t xml:space="preserve"> 17:27-3.7 requires all contractors and subcontractors, if any, to further agree as follows: </w:t>
      </w:r>
    </w:p>
    <w:p w14:paraId="2818C52E" w14:textId="77777777" w:rsidR="008334D5" w:rsidRPr="00955DFD" w:rsidRDefault="008334D5" w:rsidP="008334D5">
      <w:pPr>
        <w:autoSpaceDE w:val="0"/>
        <w:autoSpaceDN w:val="0"/>
        <w:adjustRightInd w:val="0"/>
        <w:ind w:left="720"/>
        <w:rPr>
          <w:color w:val="000000"/>
        </w:rPr>
      </w:pPr>
    </w:p>
    <w:p w14:paraId="5951444F" w14:textId="77777777" w:rsidR="008334D5" w:rsidRDefault="008334D5" w:rsidP="007640DF">
      <w:pPr>
        <w:pStyle w:val="ListParagraph"/>
        <w:numPr>
          <w:ilvl w:val="1"/>
          <w:numId w:val="6"/>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2211C9">
        <w:rPr>
          <w:color w:val="000000"/>
        </w:rPr>
        <w:t>N.J.A.C.</w:t>
      </w:r>
      <w:r w:rsidRPr="00895D16">
        <w:rPr>
          <w:color w:val="000000"/>
        </w:rPr>
        <w:t xml:space="preserve"> 17:27-5.2</w:t>
      </w:r>
      <w:r>
        <w:rPr>
          <w:color w:val="000000"/>
        </w:rPr>
        <w:t>;</w:t>
      </w:r>
    </w:p>
    <w:p w14:paraId="1DB6794C" w14:textId="77777777" w:rsidR="008334D5" w:rsidRDefault="008334D5" w:rsidP="008334D5">
      <w:pPr>
        <w:pStyle w:val="ListParagraph"/>
        <w:autoSpaceDE w:val="0"/>
        <w:autoSpaceDN w:val="0"/>
        <w:adjustRightInd w:val="0"/>
        <w:rPr>
          <w:color w:val="000000"/>
        </w:rPr>
      </w:pPr>
    </w:p>
    <w:p w14:paraId="7C580FFA" w14:textId="77777777" w:rsidR="008334D5" w:rsidRDefault="008334D5" w:rsidP="007640DF">
      <w:pPr>
        <w:pStyle w:val="ListParagraph"/>
        <w:numPr>
          <w:ilvl w:val="1"/>
          <w:numId w:val="6"/>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969F2F0" w14:textId="77777777" w:rsidR="008334D5" w:rsidRPr="00895D16" w:rsidRDefault="008334D5" w:rsidP="008334D5">
      <w:pPr>
        <w:autoSpaceDE w:val="0"/>
        <w:autoSpaceDN w:val="0"/>
        <w:adjustRightInd w:val="0"/>
        <w:ind w:left="720"/>
        <w:rPr>
          <w:color w:val="000000"/>
        </w:rPr>
      </w:pPr>
    </w:p>
    <w:p w14:paraId="5099CA9C" w14:textId="77777777" w:rsidR="008334D5" w:rsidRDefault="008334D5" w:rsidP="007640DF">
      <w:pPr>
        <w:pStyle w:val="ListParagraph"/>
        <w:numPr>
          <w:ilvl w:val="1"/>
          <w:numId w:val="6"/>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6FEB251" w14:textId="77777777" w:rsidR="008334D5" w:rsidRPr="00895D16" w:rsidRDefault="008334D5" w:rsidP="008334D5">
      <w:pPr>
        <w:autoSpaceDE w:val="0"/>
        <w:autoSpaceDN w:val="0"/>
        <w:adjustRightInd w:val="0"/>
        <w:ind w:left="720"/>
        <w:rPr>
          <w:color w:val="000000"/>
        </w:rPr>
      </w:pPr>
      <w:r w:rsidRPr="00895D16">
        <w:rPr>
          <w:color w:val="000000"/>
        </w:rPr>
        <w:t xml:space="preserve"> </w:t>
      </w:r>
    </w:p>
    <w:p w14:paraId="640B99A0" w14:textId="77777777" w:rsidR="008334D5" w:rsidRPr="00895D16" w:rsidRDefault="008334D5" w:rsidP="007640DF">
      <w:pPr>
        <w:pStyle w:val="ListParagraph"/>
        <w:numPr>
          <w:ilvl w:val="1"/>
          <w:numId w:val="6"/>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C1184EA" w14:textId="77777777" w:rsidR="008334D5" w:rsidRPr="00955DFD" w:rsidRDefault="008334D5" w:rsidP="008334D5">
      <w:pPr>
        <w:autoSpaceDE w:val="0"/>
        <w:autoSpaceDN w:val="0"/>
        <w:adjustRightInd w:val="0"/>
        <w:rPr>
          <w:color w:val="000000"/>
        </w:rPr>
      </w:pPr>
    </w:p>
    <w:p w14:paraId="3724CD2A" w14:textId="77777777" w:rsidR="008334D5" w:rsidRDefault="008334D5" w:rsidP="008334D5">
      <w:pPr>
        <w:pStyle w:val="Heading2"/>
        <w:numPr>
          <w:ilvl w:val="0"/>
          <w:numId w:val="0"/>
        </w:numPr>
        <w:ind w:left="576" w:hanging="576"/>
      </w:pPr>
      <w:bookmarkStart w:id="619" w:name="_Toc485039876"/>
      <w:bookmarkStart w:id="620" w:name="_Toc485041292"/>
      <w:bookmarkStart w:id="621" w:name="_Toc6228069"/>
      <w:bookmarkStart w:id="622" w:name="_Toc71724792"/>
      <w:r w:rsidRPr="001F6120">
        <w:t>3.4</w:t>
      </w:r>
      <w:r>
        <w:tab/>
      </w:r>
      <w:r w:rsidRPr="00784B37">
        <w:t>BUILDING SERVICE</w:t>
      </w:r>
      <w:bookmarkEnd w:id="619"/>
      <w:bookmarkEnd w:id="620"/>
      <w:bookmarkEnd w:id="621"/>
      <w:bookmarkEnd w:id="622"/>
    </w:p>
    <w:p w14:paraId="19DF9B07"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2211C9">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2211C9">
        <w:rPr>
          <w:color w:val="000000"/>
        </w:rPr>
        <w:t>N.J.S.A.</w:t>
      </w:r>
      <w:r w:rsidRPr="00C65B22">
        <w:rPr>
          <w:color w:val="000000"/>
        </w:rPr>
        <w:t xml:space="preserve"> 34:11-56.59, the employees of the contractor or subcontractors shall be paid prevailing wage for building services rates, as defined in </w:t>
      </w:r>
      <w:r w:rsidRPr="002211C9">
        <w:rPr>
          <w:color w:val="000000"/>
        </w:rPr>
        <w:t>N.J.S.A.</w:t>
      </w:r>
      <w:r w:rsidRPr="00C65B22">
        <w:rPr>
          <w:color w:val="000000"/>
        </w:rPr>
        <w:t xml:space="preserve"> 34:11.56.59. The prevailing wage shall be adjusted annually during the term of the contract. </w:t>
      </w:r>
    </w:p>
    <w:p w14:paraId="324B1C0F" w14:textId="77777777" w:rsidR="008334D5" w:rsidRPr="00C65B22" w:rsidRDefault="008334D5" w:rsidP="008334D5">
      <w:pPr>
        <w:autoSpaceDE w:val="0"/>
        <w:autoSpaceDN w:val="0"/>
        <w:adjustRightInd w:val="0"/>
        <w:rPr>
          <w:b/>
          <w:color w:val="000000"/>
        </w:rPr>
      </w:pPr>
    </w:p>
    <w:p w14:paraId="06802DFD" w14:textId="77777777" w:rsidR="008334D5" w:rsidRDefault="008334D5" w:rsidP="008334D5">
      <w:pPr>
        <w:pStyle w:val="Heading2"/>
        <w:numPr>
          <w:ilvl w:val="0"/>
          <w:numId w:val="0"/>
        </w:numPr>
        <w:ind w:left="576" w:hanging="576"/>
      </w:pPr>
      <w:bookmarkStart w:id="623" w:name="_Toc485039877"/>
      <w:bookmarkStart w:id="624" w:name="_Toc485041293"/>
      <w:bookmarkStart w:id="625" w:name="_Toc6228070"/>
      <w:bookmarkStart w:id="626" w:name="_Toc71724793"/>
      <w:r w:rsidRPr="00DD3D5A">
        <w:t>3.5</w:t>
      </w:r>
      <w:r>
        <w:tab/>
      </w:r>
      <w:r w:rsidRPr="00784B37">
        <w:t xml:space="preserve">THE WORKER </w:t>
      </w:r>
      <w:r>
        <w:t>AND COMMUNITY RIGHT TO KNOW ACT</w:t>
      </w:r>
      <w:bookmarkEnd w:id="623"/>
      <w:bookmarkEnd w:id="624"/>
      <w:bookmarkEnd w:id="625"/>
      <w:bookmarkEnd w:id="626"/>
    </w:p>
    <w:p w14:paraId="7E7101C6" w14:textId="77777777" w:rsidR="008334D5" w:rsidRPr="00851065" w:rsidRDefault="008334D5" w:rsidP="008334D5">
      <w:pPr>
        <w:autoSpaceDE w:val="0"/>
        <w:autoSpaceDN w:val="0"/>
        <w:adjustRightInd w:val="0"/>
        <w:rPr>
          <w:color w:val="000000"/>
        </w:rPr>
      </w:pPr>
      <w:r w:rsidRPr="00851065">
        <w:rPr>
          <w:color w:val="000000"/>
        </w:rPr>
        <w:t xml:space="preserve">The provisions of </w:t>
      </w:r>
      <w:r w:rsidRPr="002211C9">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05DF1FA" w14:textId="77777777" w:rsidR="008334D5" w:rsidRPr="00C65B22" w:rsidRDefault="008334D5" w:rsidP="008334D5">
      <w:pPr>
        <w:autoSpaceDE w:val="0"/>
        <w:autoSpaceDN w:val="0"/>
        <w:adjustRightInd w:val="0"/>
        <w:rPr>
          <w:b/>
          <w:color w:val="000000"/>
        </w:rPr>
      </w:pPr>
    </w:p>
    <w:p w14:paraId="3F18F723" w14:textId="77777777" w:rsidR="008334D5" w:rsidRDefault="008334D5" w:rsidP="008334D5">
      <w:pPr>
        <w:pStyle w:val="Heading2"/>
        <w:numPr>
          <w:ilvl w:val="0"/>
          <w:numId w:val="0"/>
        </w:numPr>
        <w:ind w:left="576" w:hanging="576"/>
      </w:pPr>
      <w:bookmarkStart w:id="627" w:name="_Toc485039878"/>
      <w:bookmarkStart w:id="628" w:name="_Toc485041294"/>
      <w:bookmarkStart w:id="629" w:name="_Toc6228071"/>
      <w:bookmarkStart w:id="630" w:name="_Toc71724794"/>
      <w:r w:rsidRPr="00DD3D5A">
        <w:t>3.6</w:t>
      </w:r>
      <w:r>
        <w:tab/>
      </w:r>
      <w:r w:rsidRPr="00784B37">
        <w:t>SERVICE PERFORMANCE WITHIN U.S.</w:t>
      </w:r>
      <w:bookmarkEnd w:id="627"/>
      <w:bookmarkEnd w:id="628"/>
      <w:bookmarkEnd w:id="629"/>
      <w:bookmarkEnd w:id="630"/>
    </w:p>
    <w:p w14:paraId="3BCDC219" w14:textId="77777777" w:rsidR="008334D5" w:rsidRPr="00C65B22" w:rsidRDefault="008334D5" w:rsidP="008334D5">
      <w:pPr>
        <w:autoSpaceDE w:val="0"/>
        <w:autoSpaceDN w:val="0"/>
        <w:adjustRightInd w:val="0"/>
        <w:rPr>
          <w:color w:val="000000"/>
        </w:rPr>
      </w:pPr>
      <w:r w:rsidRPr="00851065">
        <w:rPr>
          <w:color w:val="000000"/>
        </w:rPr>
        <w:t xml:space="preserve">Under </w:t>
      </w:r>
      <w:r w:rsidRPr="002211C9">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F9BFE64" w14:textId="77777777" w:rsidR="008334D5" w:rsidRPr="00C65B22" w:rsidRDefault="008334D5" w:rsidP="008334D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E7B1CD7" w14:textId="77777777" w:rsidR="008334D5" w:rsidRDefault="008334D5" w:rsidP="008334D5">
      <w:pPr>
        <w:autoSpaceDE w:val="0"/>
        <w:autoSpaceDN w:val="0"/>
        <w:adjustRightInd w:val="0"/>
        <w:rPr>
          <w:b/>
          <w:color w:val="000000"/>
        </w:rPr>
      </w:pPr>
    </w:p>
    <w:p w14:paraId="540E4E21" w14:textId="77777777" w:rsidR="008334D5" w:rsidRDefault="008334D5" w:rsidP="008334D5">
      <w:pPr>
        <w:autoSpaceDE w:val="0"/>
        <w:autoSpaceDN w:val="0"/>
        <w:adjustRightInd w:val="0"/>
        <w:rPr>
          <w:b/>
          <w:color w:val="000000"/>
        </w:rPr>
      </w:pPr>
    </w:p>
    <w:p w14:paraId="43D822BA" w14:textId="77777777" w:rsidR="008334D5" w:rsidRDefault="008334D5" w:rsidP="008334D5">
      <w:pPr>
        <w:autoSpaceDE w:val="0"/>
        <w:autoSpaceDN w:val="0"/>
        <w:adjustRightInd w:val="0"/>
        <w:rPr>
          <w:b/>
          <w:color w:val="000000"/>
        </w:rPr>
      </w:pPr>
    </w:p>
    <w:p w14:paraId="55B91222" w14:textId="77777777" w:rsidR="008334D5" w:rsidRPr="00C65B22" w:rsidRDefault="008334D5" w:rsidP="008334D5">
      <w:pPr>
        <w:autoSpaceDE w:val="0"/>
        <w:autoSpaceDN w:val="0"/>
        <w:adjustRightInd w:val="0"/>
        <w:rPr>
          <w:b/>
          <w:color w:val="000000"/>
        </w:rPr>
      </w:pPr>
    </w:p>
    <w:p w14:paraId="37F99704" w14:textId="77777777" w:rsidR="008334D5" w:rsidRDefault="008334D5" w:rsidP="008334D5">
      <w:pPr>
        <w:pStyle w:val="Heading2"/>
        <w:numPr>
          <w:ilvl w:val="0"/>
          <w:numId w:val="0"/>
        </w:numPr>
        <w:ind w:left="576" w:hanging="576"/>
      </w:pPr>
      <w:bookmarkStart w:id="631" w:name="_Toc485039879"/>
      <w:bookmarkStart w:id="632" w:name="_Toc485041295"/>
      <w:bookmarkStart w:id="633" w:name="_Toc6228072"/>
      <w:bookmarkStart w:id="634" w:name="_Toc71724795"/>
      <w:r w:rsidRPr="00DD3D5A">
        <w:t>3.7</w:t>
      </w:r>
      <w:r w:rsidRPr="00DD3D5A">
        <w:tab/>
      </w:r>
      <w:r w:rsidRPr="00784B37">
        <w:t>BUY AMERICAN</w:t>
      </w:r>
      <w:bookmarkEnd w:id="631"/>
      <w:bookmarkEnd w:id="632"/>
      <w:bookmarkEnd w:id="633"/>
      <w:bookmarkEnd w:id="634"/>
    </w:p>
    <w:p w14:paraId="2B2F0C23" w14:textId="77777777" w:rsidR="00E6630C" w:rsidRPr="00922792" w:rsidRDefault="00E6630C" w:rsidP="00E6630C">
      <w:pPr>
        <w:pStyle w:val="BodyText"/>
        <w:ind w:left="0"/>
        <w:rPr>
          <w:rFonts w:cs="Arial"/>
          <w:sz w:val="22"/>
          <w:szCs w:val="22"/>
        </w:rPr>
      </w:pPr>
      <w:r w:rsidRPr="00922792">
        <w:rPr>
          <w:rFonts w:cs="Arial"/>
          <w:sz w:val="22"/>
          <w:szCs w:val="22"/>
        </w:rPr>
        <w:t xml:space="preserve">Pursuant to </w:t>
      </w:r>
      <w:r w:rsidRPr="002211C9">
        <w:rPr>
          <w:rFonts w:cs="Arial"/>
          <w:sz w:val="22"/>
          <w:szCs w:val="22"/>
        </w:rPr>
        <w:t>N.J.S.A.</w:t>
      </w:r>
      <w:r w:rsidRPr="00922792">
        <w:rPr>
          <w:rFonts w:cs="Arial"/>
          <w:sz w:val="22"/>
          <w:szCs w:val="22"/>
        </w:rPr>
        <w:t xml:space="preserve"> 52:32-1, if manufactured items or farm products will be provided under this contract to be used in a public work, they shall be manufactured or produced in the United States and the contractor shall be required to so certify.</w:t>
      </w:r>
    </w:p>
    <w:p w14:paraId="4D6E5134" w14:textId="77777777" w:rsidR="008334D5" w:rsidRDefault="008334D5" w:rsidP="008334D5">
      <w:pPr>
        <w:autoSpaceDE w:val="0"/>
        <w:autoSpaceDN w:val="0"/>
        <w:adjustRightInd w:val="0"/>
        <w:rPr>
          <w:b/>
          <w:color w:val="000000"/>
        </w:rPr>
      </w:pPr>
    </w:p>
    <w:p w14:paraId="544C6573" w14:textId="1CAEF532" w:rsidR="00E6630C" w:rsidRPr="003069AD" w:rsidRDefault="008334D5" w:rsidP="006F3D97">
      <w:pPr>
        <w:pStyle w:val="Heading2"/>
        <w:numPr>
          <w:ilvl w:val="0"/>
          <w:numId w:val="0"/>
        </w:numPr>
        <w:ind w:left="576" w:hanging="576"/>
      </w:pPr>
      <w:bookmarkStart w:id="635" w:name="_Toc71724796"/>
      <w:r w:rsidRPr="00FC2945">
        <w:t>3.8</w:t>
      </w:r>
      <w:r w:rsidRPr="00FC2945">
        <w:tab/>
      </w:r>
      <w:r w:rsidR="00E6630C" w:rsidRPr="003069AD">
        <w:t>DOMESTIC MATERIALS</w:t>
      </w:r>
      <w:bookmarkEnd w:id="635"/>
    </w:p>
    <w:p w14:paraId="11DCCFC3" w14:textId="77777777" w:rsidR="00E6630C" w:rsidRPr="00922792" w:rsidRDefault="00E6630C" w:rsidP="00E6630C">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6CF77F41" w14:textId="77777777" w:rsidR="00E6630C" w:rsidRDefault="00E6630C" w:rsidP="008334D5">
      <w:pPr>
        <w:rPr>
          <w:rFonts w:ascii="Arial Narrow" w:hAnsi="Arial Narrow"/>
          <w:b/>
          <w:u w:val="single"/>
        </w:rPr>
      </w:pPr>
    </w:p>
    <w:p w14:paraId="1C2E193A" w14:textId="5DEABD37" w:rsidR="008334D5" w:rsidRPr="00FC2945" w:rsidRDefault="00E6630C" w:rsidP="006F3D97">
      <w:pPr>
        <w:pStyle w:val="Heading2"/>
        <w:numPr>
          <w:ilvl w:val="0"/>
          <w:numId w:val="0"/>
        </w:numPr>
        <w:ind w:left="576" w:hanging="576"/>
        <w:rPr>
          <w:color w:val="000000"/>
        </w:rPr>
      </w:pPr>
      <w:bookmarkStart w:id="636" w:name="_Toc71724797"/>
      <w:r>
        <w:t>3.9</w:t>
      </w:r>
      <w:r>
        <w:tab/>
      </w:r>
      <w:r w:rsidR="008334D5" w:rsidRPr="00FC2945">
        <w:t>DIANE B. ALLEN EQUAL PAY ACT</w:t>
      </w:r>
      <w:bookmarkEnd w:id="636"/>
    </w:p>
    <w:p w14:paraId="40FC617C" w14:textId="77777777" w:rsidR="00E6630C" w:rsidRPr="00922792" w:rsidRDefault="00E6630C" w:rsidP="00E6630C">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74">
        <w:r w:rsidRPr="00922792">
          <w:rPr>
            <w:rFonts w:cs="Arial"/>
            <w:color w:val="0000FF"/>
            <w:sz w:val="22"/>
            <w:szCs w:val="22"/>
            <w:u w:val="single" w:color="0000FF"/>
          </w:rPr>
          <w:t>https://nj.gov/labor/equalpay/equalpay.html</w:t>
        </w:r>
      </w:hyperlink>
      <w:r w:rsidRPr="00922792">
        <w:rPr>
          <w:rFonts w:cs="Arial"/>
          <w:sz w:val="22"/>
          <w:szCs w:val="22"/>
        </w:rPr>
        <w:t>.</w:t>
      </w:r>
    </w:p>
    <w:p w14:paraId="6E1DE4C3" w14:textId="27378693" w:rsidR="008334D5" w:rsidRDefault="008334D5" w:rsidP="008334D5">
      <w:pPr>
        <w:autoSpaceDE w:val="0"/>
        <w:autoSpaceDN w:val="0"/>
        <w:adjustRightInd w:val="0"/>
        <w:rPr>
          <w:b/>
          <w:color w:val="000000"/>
        </w:rPr>
      </w:pPr>
    </w:p>
    <w:p w14:paraId="1CB6A678" w14:textId="77777777" w:rsidR="006F3D97" w:rsidRPr="002C1FE6" w:rsidRDefault="006F3D97" w:rsidP="006F3D97">
      <w:pPr>
        <w:pStyle w:val="Heading2"/>
        <w:numPr>
          <w:ilvl w:val="0"/>
          <w:numId w:val="0"/>
        </w:numPr>
        <w:ind w:left="576" w:hanging="576"/>
      </w:pPr>
      <w:bookmarkStart w:id="637" w:name="_Toc71724798"/>
      <w:r w:rsidRPr="002C1FE6">
        <w:t>3.10</w:t>
      </w:r>
      <w:r w:rsidRPr="002C1FE6">
        <w:tab/>
        <w:t>EMPLOYEE MISCLASSIFICATION</w:t>
      </w:r>
      <w:bookmarkEnd w:id="637"/>
    </w:p>
    <w:p w14:paraId="261D02EA" w14:textId="77777777" w:rsidR="006F3D97" w:rsidRDefault="006F3D97" w:rsidP="006F3D97">
      <w:pPr>
        <w:rPr>
          <w:rFonts w:cs="Arial"/>
        </w:rPr>
      </w:pPr>
      <w:r w:rsidRPr="00D26660">
        <w:rPr>
          <w:rFonts w:cs="Arial"/>
        </w:rPr>
        <w:t xml:space="preserve">In accordance with </w:t>
      </w:r>
      <w:hyperlink r:id="rId75" w:history="1">
        <w:r w:rsidRPr="00D26660">
          <w:rPr>
            <w:rStyle w:val="Hyperlink"/>
            <w:rFonts w:cs="Arial"/>
          </w:rPr>
          <w:t>Governor Murphy’s Executive Order #25</w:t>
        </w:r>
      </w:hyperlink>
      <w:r w:rsidRPr="00D26660">
        <w:rPr>
          <w:rFonts w:cs="Arial"/>
        </w:rPr>
        <w:t xml:space="preserve"> and the </w:t>
      </w:r>
      <w:hyperlink r:id="rId76" w:history="1">
        <w:r w:rsidRPr="00D26660">
          <w:rPr>
            <w:rStyle w:val="Hyperlink"/>
            <w:rFonts w:cs="Arial"/>
          </w:rPr>
          <w:t>Task Force’s July 2019 Report</w:t>
        </w:r>
      </w:hyperlink>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p>
    <w:p w14:paraId="4205A320" w14:textId="77777777" w:rsidR="006F3D97" w:rsidRPr="00D26660" w:rsidRDefault="006F3D97" w:rsidP="006F3D97">
      <w:pPr>
        <w:rPr>
          <w:rFonts w:cs="Arial"/>
        </w:rPr>
      </w:pPr>
    </w:p>
    <w:p w14:paraId="6D4FCD7A" w14:textId="77777777" w:rsidR="006F3D97" w:rsidRPr="00D26660" w:rsidRDefault="006F3D97" w:rsidP="007640DF">
      <w:pPr>
        <w:numPr>
          <w:ilvl w:val="0"/>
          <w:numId w:val="53"/>
        </w:numPr>
        <w:contextualSpacing/>
        <w:rPr>
          <w:rFonts w:cs="Arial"/>
        </w:rPr>
      </w:pPr>
      <w:r w:rsidRPr="00D26660">
        <w:rPr>
          <w:rFonts w:cs="Arial"/>
        </w:rPr>
        <w:t>Such individual has been and will continue to be free from control or direction of the performance of such service, but under his or her contract of service and in fact; and</w:t>
      </w:r>
    </w:p>
    <w:p w14:paraId="298AACC5" w14:textId="77777777" w:rsidR="006F3D97" w:rsidRPr="00D26660" w:rsidRDefault="006F3D97" w:rsidP="007640DF">
      <w:pPr>
        <w:numPr>
          <w:ilvl w:val="0"/>
          <w:numId w:val="53"/>
        </w:numPr>
        <w:contextualSpacing/>
        <w:rPr>
          <w:rFonts w:cs="Arial"/>
          <w:b/>
          <w:bCs/>
        </w:rPr>
      </w:pP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4812C753" w14:textId="77777777" w:rsidR="006F3D97" w:rsidRPr="00D26660" w:rsidRDefault="006F3D97" w:rsidP="007640DF">
      <w:pPr>
        <w:numPr>
          <w:ilvl w:val="0"/>
          <w:numId w:val="53"/>
        </w:numPr>
        <w:contextualSpacing/>
        <w:rPr>
          <w:rFonts w:cs="Arial"/>
        </w:rPr>
      </w:pPr>
      <w:r w:rsidRPr="00D26660">
        <w:rPr>
          <w:rFonts w:cs="Arial"/>
        </w:rPr>
        <w:t>Such individual is customarily engaged in an independently established trade, occupation, profession or business.</w:t>
      </w:r>
    </w:p>
    <w:p w14:paraId="1375991E" w14:textId="77777777" w:rsidR="006F3D97" w:rsidRPr="00DA7082" w:rsidRDefault="006F3D97" w:rsidP="006F3D97">
      <w:pPr>
        <w:rPr>
          <w:rFonts w:cs="Arial"/>
        </w:rPr>
      </w:pPr>
    </w:p>
    <w:p w14:paraId="18328BDF" w14:textId="441B735A" w:rsidR="006F3D97" w:rsidRPr="006F3D97" w:rsidRDefault="006F3D97" w:rsidP="006F3D97">
      <w:pPr>
        <w:rPr>
          <w:rFonts w:eastAsiaTheme="minorHAnsi" w:cs="Arial"/>
        </w:rPr>
      </w:pPr>
      <w:r w:rsidRPr="00DA7082">
        <w:rPr>
          <w:rFonts w:cs="Arial"/>
        </w:rPr>
        <w:t xml:space="preserve">This test has been adopted by New Jersey under its Wage &amp; Hour, Wage Payment and Unemployment Insurance Laws to determine whether a worker is properly classified. </w:t>
      </w:r>
      <w:r w:rsidR="00195CE8" w:rsidRPr="00B05D9F">
        <w:rPr>
          <w:rFonts w:cs="Arial"/>
        </w:rPr>
        <w:t>Under N.J.S.A. 34:1A-1.17-1.19, the Department of Labor and Workforce Development has the authority to investigate potential violations of these laws and issue penalties and stop work order to employers found to be in violation of the laws.</w:t>
      </w:r>
    </w:p>
    <w:p w14:paraId="299A3B3C" w14:textId="77777777" w:rsidR="006F3D97" w:rsidRPr="00C65B22" w:rsidRDefault="006F3D97" w:rsidP="008334D5">
      <w:pPr>
        <w:autoSpaceDE w:val="0"/>
        <w:autoSpaceDN w:val="0"/>
        <w:adjustRightInd w:val="0"/>
        <w:rPr>
          <w:b/>
          <w:color w:val="000000"/>
        </w:rPr>
      </w:pPr>
    </w:p>
    <w:p w14:paraId="0BDE0088" w14:textId="77777777" w:rsidR="008334D5" w:rsidRPr="00DD3D5A" w:rsidRDefault="008334D5" w:rsidP="008334D5">
      <w:pPr>
        <w:pStyle w:val="Heading2"/>
        <w:numPr>
          <w:ilvl w:val="0"/>
          <w:numId w:val="0"/>
        </w:numPr>
        <w:ind w:left="576" w:hanging="576"/>
      </w:pPr>
      <w:bookmarkStart w:id="638" w:name="_Toc485039880"/>
      <w:bookmarkStart w:id="639" w:name="_Toc485041296"/>
      <w:bookmarkStart w:id="640" w:name="_Toc6228073"/>
      <w:bookmarkStart w:id="641" w:name="_Toc71724799"/>
      <w:r w:rsidRPr="00DD3D5A">
        <w:t>4.</w:t>
      </w:r>
      <w:r w:rsidRPr="00DD3D5A">
        <w:tab/>
        <w:t>INDEMNIFICATION AND INSURANCE</w:t>
      </w:r>
      <w:bookmarkEnd w:id="638"/>
      <w:bookmarkEnd w:id="639"/>
      <w:bookmarkEnd w:id="640"/>
      <w:bookmarkEnd w:id="641"/>
      <w:r w:rsidRPr="00DD3D5A">
        <w:t xml:space="preserve"> </w:t>
      </w:r>
    </w:p>
    <w:p w14:paraId="5EC72644" w14:textId="77777777" w:rsidR="008334D5" w:rsidRPr="00851065" w:rsidRDefault="008334D5" w:rsidP="008334D5">
      <w:pPr>
        <w:keepNext/>
        <w:autoSpaceDE w:val="0"/>
        <w:autoSpaceDN w:val="0"/>
        <w:adjustRightInd w:val="0"/>
        <w:rPr>
          <w:b/>
          <w:color w:val="000000"/>
        </w:rPr>
      </w:pPr>
    </w:p>
    <w:p w14:paraId="1913D5C6" w14:textId="77777777" w:rsidR="008334D5" w:rsidRDefault="008334D5" w:rsidP="008334D5">
      <w:pPr>
        <w:pStyle w:val="Heading2"/>
        <w:numPr>
          <w:ilvl w:val="0"/>
          <w:numId w:val="0"/>
        </w:numPr>
      </w:pPr>
      <w:bookmarkStart w:id="642" w:name="_Toc485039881"/>
      <w:bookmarkStart w:id="643" w:name="_Toc485041297"/>
      <w:bookmarkStart w:id="644" w:name="_Toc6228074"/>
      <w:bookmarkStart w:id="645" w:name="_Toc71724800"/>
      <w:r w:rsidRPr="00DD3D5A">
        <w:t>4.1</w:t>
      </w:r>
      <w:r>
        <w:tab/>
      </w:r>
      <w:r w:rsidRPr="00784B37">
        <w:t>INDEMNIFICATION</w:t>
      </w:r>
      <w:bookmarkEnd w:id="642"/>
      <w:bookmarkEnd w:id="643"/>
      <w:bookmarkEnd w:id="644"/>
      <w:bookmarkEnd w:id="645"/>
    </w:p>
    <w:p w14:paraId="28FCC2F4" w14:textId="77777777" w:rsidR="008334D5" w:rsidRPr="00851065" w:rsidRDefault="008334D5" w:rsidP="008334D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03CFE30F" w14:textId="77777777" w:rsidR="008334D5" w:rsidRPr="00851065" w:rsidRDefault="008334D5" w:rsidP="008334D5">
      <w:pPr>
        <w:keepNext/>
        <w:autoSpaceDE w:val="0"/>
        <w:autoSpaceDN w:val="0"/>
        <w:adjustRightInd w:val="0"/>
        <w:rPr>
          <w:color w:val="000000"/>
        </w:rPr>
      </w:pPr>
    </w:p>
    <w:p w14:paraId="594676D0" w14:textId="77777777" w:rsidR="008334D5" w:rsidRDefault="008334D5" w:rsidP="007640DF">
      <w:pPr>
        <w:pStyle w:val="ListParagraph"/>
        <w:keepNext/>
        <w:numPr>
          <w:ilvl w:val="3"/>
          <w:numId w:val="29"/>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7F48E486" w14:textId="77777777" w:rsidR="008334D5" w:rsidRPr="00895D16" w:rsidRDefault="008334D5" w:rsidP="008334D5">
      <w:pPr>
        <w:pStyle w:val="ListParagraph"/>
        <w:autoSpaceDE w:val="0"/>
        <w:autoSpaceDN w:val="0"/>
        <w:adjustRightInd w:val="0"/>
        <w:rPr>
          <w:color w:val="000000"/>
        </w:rPr>
      </w:pPr>
    </w:p>
    <w:p w14:paraId="2A73D627" w14:textId="77777777" w:rsidR="008334D5" w:rsidRDefault="008334D5" w:rsidP="007640DF">
      <w:pPr>
        <w:pStyle w:val="ListParagraph"/>
        <w:numPr>
          <w:ilvl w:val="3"/>
          <w:numId w:val="29"/>
        </w:numPr>
        <w:autoSpaceDE w:val="0"/>
        <w:autoSpaceDN w:val="0"/>
        <w:adjustRightInd w:val="0"/>
        <w:ind w:left="720"/>
        <w:rPr>
          <w:color w:val="000000"/>
        </w:rPr>
      </w:pPr>
      <w:r w:rsidRPr="00895D16">
        <w:rPr>
          <w:color w:val="000000"/>
        </w:rPr>
        <w:lastRenderedPageBreak/>
        <w:t>The contractor’s indemnification and liability under subsection (a) is not limited by, but is in addition to the insurance obligations contained in Section 4.2</w:t>
      </w:r>
      <w:r>
        <w:rPr>
          <w:color w:val="000000"/>
        </w:rPr>
        <w:t xml:space="preserve"> of these Terms and Conditions; and</w:t>
      </w:r>
    </w:p>
    <w:p w14:paraId="38EB582E" w14:textId="77777777" w:rsidR="008334D5" w:rsidRPr="00895D16" w:rsidRDefault="008334D5" w:rsidP="008334D5">
      <w:pPr>
        <w:autoSpaceDE w:val="0"/>
        <w:autoSpaceDN w:val="0"/>
        <w:adjustRightInd w:val="0"/>
        <w:ind w:left="720"/>
        <w:rPr>
          <w:color w:val="000000"/>
        </w:rPr>
      </w:pPr>
    </w:p>
    <w:p w14:paraId="37A2B786" w14:textId="77777777" w:rsidR="008334D5" w:rsidRPr="00895D16" w:rsidRDefault="008334D5" w:rsidP="007640DF">
      <w:pPr>
        <w:pStyle w:val="ListParagraph"/>
        <w:numPr>
          <w:ilvl w:val="3"/>
          <w:numId w:val="29"/>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8676F36" w14:textId="77777777" w:rsidR="008334D5" w:rsidRPr="00955DFD" w:rsidRDefault="008334D5" w:rsidP="008334D5">
      <w:pPr>
        <w:autoSpaceDE w:val="0"/>
        <w:autoSpaceDN w:val="0"/>
        <w:adjustRightInd w:val="0"/>
        <w:rPr>
          <w:b/>
          <w:color w:val="000000"/>
        </w:rPr>
      </w:pPr>
    </w:p>
    <w:p w14:paraId="33225B29" w14:textId="77777777" w:rsidR="008334D5" w:rsidRDefault="008334D5" w:rsidP="008334D5">
      <w:pPr>
        <w:pStyle w:val="Heading2"/>
        <w:numPr>
          <w:ilvl w:val="0"/>
          <w:numId w:val="0"/>
        </w:numPr>
        <w:ind w:left="576" w:hanging="576"/>
      </w:pPr>
      <w:bookmarkStart w:id="646" w:name="_Toc485039882"/>
      <w:bookmarkStart w:id="647" w:name="_Toc485041298"/>
      <w:bookmarkStart w:id="648" w:name="_Toc6228075"/>
      <w:bookmarkStart w:id="649" w:name="_Toc71724801"/>
      <w:r w:rsidRPr="00DD3D5A">
        <w:t>4.2</w:t>
      </w:r>
      <w:r>
        <w:tab/>
      </w:r>
      <w:r w:rsidRPr="00784B37">
        <w:t>INSURANCE</w:t>
      </w:r>
      <w:bookmarkEnd w:id="646"/>
      <w:bookmarkEnd w:id="647"/>
      <w:bookmarkEnd w:id="648"/>
      <w:bookmarkEnd w:id="649"/>
    </w:p>
    <w:p w14:paraId="48100724" w14:textId="77777777" w:rsidR="008334D5" w:rsidRPr="00C65B22" w:rsidRDefault="008334D5" w:rsidP="008334D5">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29EEC25A" w14:textId="77777777" w:rsidR="008334D5" w:rsidRPr="00851065" w:rsidRDefault="006D0E6D" w:rsidP="008334D5">
      <w:pPr>
        <w:autoSpaceDE w:val="0"/>
        <w:autoSpaceDN w:val="0"/>
        <w:adjustRightInd w:val="0"/>
        <w:jc w:val="center"/>
        <w:rPr>
          <w:color w:val="000000"/>
        </w:rPr>
      </w:pPr>
      <w:hyperlink r:id="rId77" w:history="1">
        <w:r w:rsidR="008334D5" w:rsidRPr="00851065">
          <w:rPr>
            <w:rStyle w:val="Hyperlink"/>
          </w:rPr>
          <w:t>ccau.certificate@treas.nj.gov</w:t>
        </w:r>
      </w:hyperlink>
    </w:p>
    <w:p w14:paraId="47A2BB1B" w14:textId="77777777" w:rsidR="008334D5" w:rsidRPr="00851065" w:rsidRDefault="008334D5" w:rsidP="008334D5">
      <w:pPr>
        <w:autoSpaceDE w:val="0"/>
        <w:autoSpaceDN w:val="0"/>
        <w:adjustRightInd w:val="0"/>
        <w:jc w:val="center"/>
        <w:rPr>
          <w:color w:val="000000"/>
        </w:rPr>
      </w:pPr>
    </w:p>
    <w:p w14:paraId="48F0CE6E" w14:textId="77777777" w:rsidR="008334D5" w:rsidRPr="00C65B22" w:rsidRDefault="008334D5" w:rsidP="008334D5">
      <w:pPr>
        <w:keepNext/>
        <w:autoSpaceDE w:val="0"/>
        <w:autoSpaceDN w:val="0"/>
        <w:adjustRightInd w:val="0"/>
        <w:rPr>
          <w:color w:val="000000"/>
        </w:rPr>
      </w:pPr>
      <w:r w:rsidRPr="00851065">
        <w:rPr>
          <w:color w:val="000000"/>
        </w:rPr>
        <w:t xml:space="preserve">The insurance to be provided by the contractor shall be as follows: </w:t>
      </w:r>
    </w:p>
    <w:p w14:paraId="592C20B6" w14:textId="77777777" w:rsidR="008334D5" w:rsidRPr="00C65B22" w:rsidRDefault="008334D5" w:rsidP="008334D5">
      <w:pPr>
        <w:keepNext/>
        <w:autoSpaceDE w:val="0"/>
        <w:autoSpaceDN w:val="0"/>
        <w:adjustRightInd w:val="0"/>
        <w:rPr>
          <w:color w:val="000000"/>
        </w:rPr>
      </w:pPr>
    </w:p>
    <w:p w14:paraId="0CEFBC4A" w14:textId="77777777" w:rsidR="008334D5" w:rsidRDefault="008334D5" w:rsidP="007640DF">
      <w:pPr>
        <w:pStyle w:val="ListParagraph"/>
        <w:keepNext/>
        <w:numPr>
          <w:ilvl w:val="0"/>
          <w:numId w:val="30"/>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4171203" w14:textId="77777777" w:rsidR="008334D5" w:rsidRPr="00895D16" w:rsidRDefault="008334D5" w:rsidP="008334D5">
      <w:pPr>
        <w:pStyle w:val="ListParagraph"/>
        <w:autoSpaceDE w:val="0"/>
        <w:autoSpaceDN w:val="0"/>
        <w:adjustRightInd w:val="0"/>
        <w:rPr>
          <w:color w:val="000000"/>
        </w:rPr>
      </w:pPr>
    </w:p>
    <w:p w14:paraId="641AE098" w14:textId="77777777" w:rsidR="008334D5" w:rsidRDefault="008334D5" w:rsidP="007640DF">
      <w:pPr>
        <w:pStyle w:val="ListParagraph"/>
        <w:numPr>
          <w:ilvl w:val="0"/>
          <w:numId w:val="30"/>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76270972" w14:textId="77777777" w:rsidR="008334D5" w:rsidRPr="00895D16" w:rsidRDefault="008334D5" w:rsidP="008334D5">
      <w:pPr>
        <w:autoSpaceDE w:val="0"/>
        <w:autoSpaceDN w:val="0"/>
        <w:adjustRightInd w:val="0"/>
        <w:ind w:left="720" w:firstLine="60"/>
        <w:rPr>
          <w:color w:val="000000"/>
        </w:rPr>
      </w:pPr>
    </w:p>
    <w:p w14:paraId="52A25FA3" w14:textId="77777777" w:rsidR="008334D5" w:rsidRPr="00895D16" w:rsidRDefault="008334D5" w:rsidP="007640DF">
      <w:pPr>
        <w:pStyle w:val="ListParagraph"/>
        <w:numPr>
          <w:ilvl w:val="0"/>
          <w:numId w:val="30"/>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A3BC88E" w14:textId="77777777" w:rsidR="008334D5" w:rsidRPr="00955DFD" w:rsidRDefault="008334D5" w:rsidP="008334D5">
      <w:pPr>
        <w:autoSpaceDE w:val="0"/>
        <w:autoSpaceDN w:val="0"/>
        <w:adjustRightInd w:val="0"/>
        <w:ind w:left="720"/>
        <w:rPr>
          <w:color w:val="000000"/>
        </w:rPr>
      </w:pPr>
    </w:p>
    <w:p w14:paraId="2289CF59" w14:textId="77777777" w:rsidR="008334D5" w:rsidRPr="00CA76B1" w:rsidRDefault="008334D5" w:rsidP="007640DF">
      <w:pPr>
        <w:pStyle w:val="ListParagraph"/>
        <w:numPr>
          <w:ilvl w:val="0"/>
          <w:numId w:val="11"/>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1BE4420E" w14:textId="77777777" w:rsidR="008334D5" w:rsidRPr="00CA76B1" w:rsidRDefault="008334D5" w:rsidP="007640DF">
      <w:pPr>
        <w:pStyle w:val="ListParagraph"/>
        <w:numPr>
          <w:ilvl w:val="0"/>
          <w:numId w:val="11"/>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EC6D9D2" w14:textId="77777777" w:rsidR="008334D5" w:rsidRPr="00CA76B1" w:rsidRDefault="008334D5" w:rsidP="007640DF">
      <w:pPr>
        <w:pStyle w:val="ListParagraph"/>
        <w:numPr>
          <w:ilvl w:val="0"/>
          <w:numId w:val="11"/>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D9F12BF" w14:textId="77777777" w:rsidR="008334D5" w:rsidRPr="00955DFD" w:rsidRDefault="008334D5" w:rsidP="008334D5">
      <w:pPr>
        <w:autoSpaceDE w:val="0"/>
        <w:autoSpaceDN w:val="0"/>
        <w:adjustRightInd w:val="0"/>
        <w:ind w:left="720"/>
        <w:rPr>
          <w:color w:val="000000"/>
        </w:rPr>
      </w:pPr>
    </w:p>
    <w:p w14:paraId="6A9F11D6" w14:textId="77777777" w:rsidR="008334D5" w:rsidRDefault="008334D5" w:rsidP="007640DF">
      <w:pPr>
        <w:pStyle w:val="ListParagraph"/>
        <w:numPr>
          <w:ilvl w:val="1"/>
          <w:numId w:val="7"/>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737C2085" w14:textId="77777777" w:rsidR="008334D5" w:rsidRPr="00895D16" w:rsidRDefault="008334D5" w:rsidP="008334D5">
      <w:pPr>
        <w:pStyle w:val="ListParagraph"/>
        <w:autoSpaceDE w:val="0"/>
        <w:autoSpaceDN w:val="0"/>
        <w:adjustRightInd w:val="0"/>
        <w:ind w:left="1440"/>
        <w:rPr>
          <w:color w:val="000000"/>
        </w:rPr>
      </w:pPr>
    </w:p>
    <w:p w14:paraId="7BF89017" w14:textId="77777777" w:rsidR="008334D5" w:rsidRPr="00895D16" w:rsidRDefault="008334D5" w:rsidP="007640DF">
      <w:pPr>
        <w:pStyle w:val="ListParagraph"/>
        <w:numPr>
          <w:ilvl w:val="1"/>
          <w:numId w:val="7"/>
        </w:numPr>
        <w:autoSpaceDE w:val="0"/>
        <w:autoSpaceDN w:val="0"/>
        <w:adjustRightInd w:val="0"/>
        <w:ind w:left="1440"/>
        <w:rPr>
          <w:color w:val="000000"/>
        </w:rPr>
      </w:pPr>
      <w:r w:rsidRPr="00895D16">
        <w:rPr>
          <w:color w:val="000000"/>
        </w:rPr>
        <w:lastRenderedPageBreak/>
        <w:t xml:space="preserve">In the case of a contract entered into pursuant to </w:t>
      </w:r>
      <w:r w:rsidRPr="002211C9">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9BCB347" w14:textId="77777777" w:rsidR="008334D5" w:rsidRPr="00955DFD" w:rsidRDefault="008334D5" w:rsidP="008334D5">
      <w:pPr>
        <w:autoSpaceDE w:val="0"/>
        <w:autoSpaceDN w:val="0"/>
        <w:adjustRightInd w:val="0"/>
        <w:rPr>
          <w:color w:val="000000"/>
        </w:rPr>
      </w:pPr>
    </w:p>
    <w:p w14:paraId="27365415" w14:textId="77777777" w:rsidR="008334D5" w:rsidRPr="00784B37" w:rsidRDefault="008334D5" w:rsidP="008334D5">
      <w:pPr>
        <w:pStyle w:val="Heading2"/>
        <w:numPr>
          <w:ilvl w:val="0"/>
          <w:numId w:val="0"/>
        </w:numPr>
      </w:pPr>
      <w:bookmarkStart w:id="650" w:name="_Toc485039883"/>
      <w:bookmarkStart w:id="651" w:name="_Toc485041299"/>
      <w:bookmarkStart w:id="652" w:name="_Toc6228076"/>
      <w:bookmarkStart w:id="653" w:name="_Toc71724802"/>
      <w:r w:rsidRPr="00DD3D5A">
        <w:t>5.</w:t>
      </w:r>
      <w:r>
        <w:tab/>
      </w:r>
      <w:r w:rsidRPr="00784B37">
        <w:t>TERMS GOVERNING ALL CONTRACTS</w:t>
      </w:r>
      <w:bookmarkEnd w:id="650"/>
      <w:bookmarkEnd w:id="651"/>
      <w:bookmarkEnd w:id="652"/>
      <w:bookmarkEnd w:id="653"/>
      <w:r w:rsidRPr="00784B37">
        <w:t xml:space="preserve"> </w:t>
      </w:r>
    </w:p>
    <w:p w14:paraId="6A446053" w14:textId="77777777" w:rsidR="008334D5" w:rsidRDefault="008334D5" w:rsidP="008334D5">
      <w:pPr>
        <w:autoSpaceDE w:val="0"/>
        <w:autoSpaceDN w:val="0"/>
        <w:adjustRightInd w:val="0"/>
        <w:rPr>
          <w:rFonts w:ascii="Arial Narrow" w:hAnsi="Arial Narrow" w:cs="Arial"/>
          <w:b/>
          <w:bCs/>
          <w:color w:val="000000"/>
        </w:rPr>
      </w:pPr>
    </w:p>
    <w:p w14:paraId="5C3040EB" w14:textId="77777777" w:rsidR="008334D5" w:rsidRDefault="008334D5" w:rsidP="008334D5">
      <w:pPr>
        <w:pStyle w:val="Heading2"/>
        <w:numPr>
          <w:ilvl w:val="0"/>
          <w:numId w:val="0"/>
        </w:numPr>
        <w:ind w:left="576" w:hanging="576"/>
      </w:pPr>
      <w:bookmarkStart w:id="654" w:name="_Toc485039884"/>
      <w:bookmarkStart w:id="655" w:name="_Toc485041300"/>
      <w:bookmarkStart w:id="656" w:name="_Toc6228077"/>
      <w:bookmarkStart w:id="657" w:name="_Toc71724803"/>
      <w:r w:rsidRPr="00DD3D5A">
        <w:t>5.1</w:t>
      </w:r>
      <w:r>
        <w:tab/>
      </w:r>
      <w:r w:rsidRPr="00784B37">
        <w:t>CONTRACTOR IS INDEPENDENT CONTRACTOR</w:t>
      </w:r>
      <w:bookmarkEnd w:id="654"/>
      <w:bookmarkEnd w:id="655"/>
      <w:bookmarkEnd w:id="656"/>
      <w:bookmarkEnd w:id="657"/>
    </w:p>
    <w:p w14:paraId="42375F5F" w14:textId="77777777" w:rsidR="008334D5" w:rsidRPr="00851065" w:rsidRDefault="008334D5" w:rsidP="008334D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1529DD8" w14:textId="77777777" w:rsidR="008334D5" w:rsidRPr="00851065" w:rsidRDefault="008334D5" w:rsidP="008334D5">
      <w:pPr>
        <w:autoSpaceDE w:val="0"/>
        <w:autoSpaceDN w:val="0"/>
        <w:adjustRightInd w:val="0"/>
        <w:rPr>
          <w:b/>
          <w:color w:val="000000"/>
        </w:rPr>
      </w:pPr>
    </w:p>
    <w:p w14:paraId="397E5B9C" w14:textId="77777777" w:rsidR="008334D5" w:rsidRDefault="008334D5" w:rsidP="008334D5">
      <w:pPr>
        <w:pStyle w:val="Heading2"/>
        <w:numPr>
          <w:ilvl w:val="0"/>
          <w:numId w:val="0"/>
        </w:numPr>
        <w:ind w:left="576" w:hanging="576"/>
      </w:pPr>
      <w:bookmarkStart w:id="658" w:name="_Toc485039885"/>
      <w:bookmarkStart w:id="659" w:name="_Toc485041301"/>
      <w:bookmarkStart w:id="660" w:name="_Toc6228078"/>
      <w:bookmarkStart w:id="661" w:name="_Toc71724804"/>
      <w:r w:rsidRPr="00DD3D5A">
        <w:t>5.2</w:t>
      </w:r>
      <w:r>
        <w:tab/>
      </w:r>
      <w:r w:rsidRPr="00784B37">
        <w:t>CONTRACT AMOUNT</w:t>
      </w:r>
      <w:bookmarkEnd w:id="658"/>
      <w:bookmarkEnd w:id="659"/>
      <w:bookmarkEnd w:id="660"/>
      <w:bookmarkEnd w:id="661"/>
    </w:p>
    <w:p w14:paraId="3F8D37FA" w14:textId="77777777" w:rsidR="008334D5" w:rsidRPr="00851065" w:rsidRDefault="008334D5" w:rsidP="008334D5">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7A95687" w14:textId="77777777" w:rsidR="008334D5" w:rsidRPr="00851065" w:rsidRDefault="008334D5" w:rsidP="008334D5">
      <w:pPr>
        <w:autoSpaceDE w:val="0"/>
        <w:autoSpaceDN w:val="0"/>
        <w:adjustRightInd w:val="0"/>
        <w:rPr>
          <w:b/>
          <w:color w:val="000000"/>
        </w:rPr>
      </w:pPr>
    </w:p>
    <w:p w14:paraId="26693151" w14:textId="77777777" w:rsidR="008334D5" w:rsidRDefault="008334D5" w:rsidP="008334D5">
      <w:pPr>
        <w:pStyle w:val="Heading2"/>
        <w:numPr>
          <w:ilvl w:val="0"/>
          <w:numId w:val="0"/>
        </w:numPr>
        <w:ind w:left="576" w:hanging="576"/>
      </w:pPr>
      <w:bookmarkStart w:id="662" w:name="_Toc485039886"/>
      <w:bookmarkStart w:id="663" w:name="_Toc485041302"/>
      <w:bookmarkStart w:id="664" w:name="_Toc6228079"/>
      <w:bookmarkStart w:id="665" w:name="_Toc71724805"/>
      <w:r w:rsidRPr="00DD3D5A">
        <w:t>5.3</w:t>
      </w:r>
      <w:r>
        <w:tab/>
      </w:r>
      <w:r w:rsidRPr="00784B37">
        <w:t>CONTRACT TERM AND EXTENSION OPTION</w:t>
      </w:r>
      <w:bookmarkEnd w:id="662"/>
      <w:bookmarkEnd w:id="663"/>
      <w:bookmarkEnd w:id="664"/>
      <w:bookmarkEnd w:id="665"/>
    </w:p>
    <w:p w14:paraId="2C95B3B7" w14:textId="77777777" w:rsidR="008334D5" w:rsidRPr="00851065" w:rsidRDefault="008334D5" w:rsidP="008334D5">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061C2B4E" w14:textId="77777777" w:rsidR="008334D5" w:rsidRPr="00851065" w:rsidRDefault="008334D5" w:rsidP="008334D5">
      <w:pPr>
        <w:autoSpaceDE w:val="0"/>
        <w:autoSpaceDN w:val="0"/>
        <w:adjustRightInd w:val="0"/>
        <w:rPr>
          <w:b/>
          <w:color w:val="000000"/>
        </w:rPr>
      </w:pPr>
    </w:p>
    <w:p w14:paraId="01B60F2E" w14:textId="77777777" w:rsidR="008334D5" w:rsidRDefault="008334D5" w:rsidP="008334D5">
      <w:pPr>
        <w:pStyle w:val="Heading2"/>
        <w:numPr>
          <w:ilvl w:val="0"/>
          <w:numId w:val="0"/>
        </w:numPr>
        <w:ind w:left="576" w:hanging="576"/>
      </w:pPr>
      <w:bookmarkStart w:id="666" w:name="_Toc485039887"/>
      <w:bookmarkStart w:id="667" w:name="_Toc485041303"/>
      <w:bookmarkStart w:id="668" w:name="_Toc6228080"/>
      <w:bookmarkStart w:id="669" w:name="_Toc71724806"/>
      <w:r w:rsidRPr="00DD3D5A">
        <w:t>5.4</w:t>
      </w:r>
      <w:r w:rsidRPr="00DD3D5A">
        <w:tab/>
      </w:r>
      <w:r w:rsidRPr="00784B37">
        <w:t>STATE’S OPTION TO REDUCE SCOPE OF WORK</w:t>
      </w:r>
      <w:bookmarkEnd w:id="666"/>
      <w:bookmarkEnd w:id="667"/>
      <w:bookmarkEnd w:id="668"/>
      <w:bookmarkEnd w:id="669"/>
    </w:p>
    <w:p w14:paraId="407101E5" w14:textId="77777777" w:rsidR="008334D5" w:rsidRDefault="008334D5" w:rsidP="008334D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A629226" w14:textId="77777777" w:rsidR="008334D5" w:rsidRPr="00C65B22" w:rsidRDefault="008334D5" w:rsidP="008334D5">
      <w:pPr>
        <w:autoSpaceDE w:val="0"/>
        <w:autoSpaceDN w:val="0"/>
        <w:adjustRightInd w:val="0"/>
        <w:rPr>
          <w:color w:val="000000"/>
        </w:rPr>
      </w:pPr>
    </w:p>
    <w:p w14:paraId="428D921F" w14:textId="77777777" w:rsidR="008334D5" w:rsidRDefault="008334D5" w:rsidP="007640DF">
      <w:pPr>
        <w:pStyle w:val="ListParagraph"/>
        <w:numPr>
          <w:ilvl w:val="0"/>
          <w:numId w:val="31"/>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C2B92B1" w14:textId="77777777" w:rsidR="008334D5" w:rsidRPr="00895D16" w:rsidRDefault="008334D5" w:rsidP="008334D5">
      <w:pPr>
        <w:pStyle w:val="ListParagraph"/>
        <w:autoSpaceDE w:val="0"/>
        <w:autoSpaceDN w:val="0"/>
        <w:adjustRightInd w:val="0"/>
        <w:ind w:firstLine="60"/>
        <w:rPr>
          <w:color w:val="000000"/>
        </w:rPr>
      </w:pPr>
    </w:p>
    <w:p w14:paraId="3EA76B90" w14:textId="77777777" w:rsidR="008334D5" w:rsidRPr="00895D16" w:rsidRDefault="008334D5" w:rsidP="007640DF">
      <w:pPr>
        <w:pStyle w:val="ListParagraph"/>
        <w:numPr>
          <w:ilvl w:val="0"/>
          <w:numId w:val="3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7D6564B" w14:textId="77777777" w:rsidR="008334D5" w:rsidRPr="00955DFD" w:rsidRDefault="008334D5" w:rsidP="008334D5">
      <w:pPr>
        <w:autoSpaceDE w:val="0"/>
        <w:autoSpaceDN w:val="0"/>
        <w:adjustRightInd w:val="0"/>
        <w:rPr>
          <w:b/>
          <w:color w:val="000000"/>
        </w:rPr>
      </w:pPr>
    </w:p>
    <w:p w14:paraId="34B95310" w14:textId="77777777" w:rsidR="008334D5" w:rsidRDefault="008334D5" w:rsidP="008334D5">
      <w:pPr>
        <w:pStyle w:val="Heading2"/>
        <w:numPr>
          <w:ilvl w:val="0"/>
          <w:numId w:val="0"/>
        </w:numPr>
        <w:ind w:left="576" w:hanging="576"/>
      </w:pPr>
      <w:bookmarkStart w:id="670" w:name="_Toc485039888"/>
      <w:bookmarkStart w:id="671" w:name="_Toc485041304"/>
      <w:bookmarkStart w:id="672" w:name="_Toc6228081"/>
      <w:bookmarkStart w:id="673" w:name="_Toc71724807"/>
      <w:r w:rsidRPr="00F91E2A">
        <w:t>5.5</w:t>
      </w:r>
      <w:r>
        <w:tab/>
      </w:r>
      <w:r w:rsidRPr="00784B37">
        <w:t>CHANGE IN LAW</w:t>
      </w:r>
      <w:bookmarkEnd w:id="670"/>
      <w:bookmarkEnd w:id="671"/>
      <w:bookmarkEnd w:id="672"/>
      <w:bookmarkEnd w:id="673"/>
    </w:p>
    <w:p w14:paraId="0F96D3E7" w14:textId="061A1502" w:rsidR="008334D5" w:rsidRPr="00895D16" w:rsidRDefault="00EF3857" w:rsidP="00FC3E42">
      <w:pPr>
        <w:autoSpaceDE w:val="0"/>
        <w:autoSpaceDN w:val="0"/>
        <w:adjustRightInd w:val="0"/>
        <w:rPr>
          <w:color w:val="000000"/>
        </w:rPr>
      </w:pPr>
      <w:r w:rsidRPr="00EF38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008334D5" w:rsidRPr="00895D16">
        <w:rPr>
          <w:color w:val="000000"/>
        </w:rPr>
        <w:t xml:space="preserve"> </w:t>
      </w:r>
    </w:p>
    <w:p w14:paraId="284BF33A" w14:textId="77777777" w:rsidR="008334D5" w:rsidRPr="007D420A" w:rsidRDefault="008334D5" w:rsidP="008334D5">
      <w:pPr>
        <w:autoSpaceDE w:val="0"/>
        <w:autoSpaceDN w:val="0"/>
        <w:adjustRightInd w:val="0"/>
        <w:rPr>
          <w:b/>
          <w:color w:val="000000"/>
        </w:rPr>
      </w:pPr>
    </w:p>
    <w:p w14:paraId="04BEB54A" w14:textId="77777777" w:rsidR="008334D5" w:rsidRDefault="008334D5" w:rsidP="008334D5">
      <w:pPr>
        <w:pStyle w:val="Heading2"/>
        <w:numPr>
          <w:ilvl w:val="0"/>
          <w:numId w:val="0"/>
        </w:numPr>
        <w:ind w:left="576" w:hanging="576"/>
      </w:pPr>
      <w:bookmarkStart w:id="674" w:name="_Toc485039889"/>
      <w:bookmarkStart w:id="675" w:name="_Toc485041305"/>
      <w:bookmarkStart w:id="676" w:name="_Toc6228082"/>
      <w:bookmarkStart w:id="677" w:name="_Toc71724808"/>
      <w:r w:rsidRPr="00F91E2A">
        <w:lastRenderedPageBreak/>
        <w:t>5.6</w:t>
      </w:r>
      <w:r>
        <w:tab/>
      </w:r>
      <w:r w:rsidRPr="00784B37">
        <w:t>SUSPENSION OF WORK</w:t>
      </w:r>
      <w:bookmarkEnd w:id="674"/>
      <w:bookmarkEnd w:id="675"/>
      <w:bookmarkEnd w:id="676"/>
      <w:bookmarkEnd w:id="677"/>
    </w:p>
    <w:p w14:paraId="233D9AB9" w14:textId="77777777" w:rsidR="008334D5" w:rsidRPr="00851065" w:rsidRDefault="008334D5" w:rsidP="008334D5">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D655F96" w14:textId="77777777" w:rsidR="008334D5" w:rsidRPr="00C65B22" w:rsidRDefault="008334D5" w:rsidP="008334D5">
      <w:pPr>
        <w:autoSpaceDE w:val="0"/>
        <w:autoSpaceDN w:val="0"/>
        <w:adjustRightInd w:val="0"/>
        <w:rPr>
          <w:b/>
          <w:color w:val="000000"/>
        </w:rPr>
      </w:pPr>
    </w:p>
    <w:p w14:paraId="0510AFB3" w14:textId="77777777" w:rsidR="008334D5" w:rsidRDefault="008334D5" w:rsidP="008334D5">
      <w:pPr>
        <w:pStyle w:val="Heading2"/>
        <w:keepNext/>
        <w:numPr>
          <w:ilvl w:val="0"/>
          <w:numId w:val="0"/>
        </w:numPr>
        <w:ind w:left="576" w:hanging="576"/>
      </w:pPr>
      <w:bookmarkStart w:id="678" w:name="_Toc485039890"/>
      <w:bookmarkStart w:id="679" w:name="_Toc485041306"/>
      <w:bookmarkStart w:id="680" w:name="_Toc6228083"/>
      <w:bookmarkStart w:id="681" w:name="_Toc71724809"/>
      <w:r w:rsidRPr="00F91E2A">
        <w:t>5.7</w:t>
      </w:r>
      <w:r>
        <w:tab/>
      </w:r>
      <w:r w:rsidRPr="00784B37">
        <w:t>TERMINATION OF CONTRACT</w:t>
      </w:r>
      <w:bookmarkEnd w:id="678"/>
      <w:bookmarkEnd w:id="679"/>
      <w:bookmarkEnd w:id="680"/>
      <w:bookmarkEnd w:id="681"/>
      <w:r w:rsidRPr="00784B37">
        <w:t xml:space="preserve"> </w:t>
      </w:r>
    </w:p>
    <w:p w14:paraId="6C310DF6" w14:textId="77777777" w:rsidR="008334D5" w:rsidRDefault="008334D5" w:rsidP="007640DF">
      <w:pPr>
        <w:pStyle w:val="ListParagraph"/>
        <w:keepNext/>
        <w:numPr>
          <w:ilvl w:val="0"/>
          <w:numId w:val="3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0F18F74" w14:textId="77777777" w:rsidR="008334D5" w:rsidRDefault="008334D5" w:rsidP="008334D5">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3E191CFF" w14:textId="77777777" w:rsidR="008334D5" w:rsidRPr="00480423" w:rsidRDefault="008334D5" w:rsidP="008334D5">
      <w:pPr>
        <w:pStyle w:val="ListParagraph"/>
        <w:autoSpaceDE w:val="0"/>
        <w:autoSpaceDN w:val="0"/>
        <w:adjustRightInd w:val="0"/>
        <w:ind w:hanging="360"/>
        <w:rPr>
          <w:color w:val="000000"/>
        </w:rPr>
      </w:pPr>
    </w:p>
    <w:p w14:paraId="647A43E4" w14:textId="77777777" w:rsidR="008334D5" w:rsidRDefault="008334D5" w:rsidP="007640DF">
      <w:pPr>
        <w:pStyle w:val="ListParagraph"/>
        <w:keepNext/>
        <w:numPr>
          <w:ilvl w:val="0"/>
          <w:numId w:val="32"/>
        </w:numPr>
        <w:autoSpaceDE w:val="0"/>
        <w:autoSpaceDN w:val="0"/>
        <w:adjustRightInd w:val="0"/>
        <w:rPr>
          <w:color w:val="000000"/>
        </w:rPr>
      </w:pPr>
      <w:r w:rsidRPr="00480423">
        <w:rPr>
          <w:color w:val="000000"/>
        </w:rPr>
        <w:t>For Cause</w:t>
      </w:r>
      <w:r>
        <w:rPr>
          <w:color w:val="000000"/>
        </w:rPr>
        <w:t>:</w:t>
      </w:r>
    </w:p>
    <w:p w14:paraId="418B7930" w14:textId="77777777" w:rsidR="008334D5" w:rsidRDefault="008334D5" w:rsidP="007640DF">
      <w:pPr>
        <w:pStyle w:val="ListParagraph"/>
        <w:keepNext/>
        <w:numPr>
          <w:ilvl w:val="1"/>
          <w:numId w:val="4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1EB50DD7" w14:textId="77777777" w:rsidR="008334D5" w:rsidRPr="00480423" w:rsidRDefault="008334D5" w:rsidP="008334D5">
      <w:pPr>
        <w:pStyle w:val="ListParagraph"/>
        <w:autoSpaceDE w:val="0"/>
        <w:autoSpaceDN w:val="0"/>
        <w:adjustRightInd w:val="0"/>
        <w:ind w:left="1080"/>
        <w:rPr>
          <w:color w:val="000000"/>
        </w:rPr>
      </w:pPr>
      <w:r w:rsidRPr="00480423">
        <w:rPr>
          <w:color w:val="000000"/>
        </w:rPr>
        <w:t xml:space="preserve"> </w:t>
      </w:r>
    </w:p>
    <w:p w14:paraId="22E0BE0F" w14:textId="77777777" w:rsidR="008334D5" w:rsidRDefault="008334D5" w:rsidP="007640DF">
      <w:pPr>
        <w:pStyle w:val="ListParagraph"/>
        <w:numPr>
          <w:ilvl w:val="1"/>
          <w:numId w:val="4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2E80DD5" w14:textId="77777777" w:rsidR="008334D5" w:rsidRPr="00480423" w:rsidRDefault="008334D5" w:rsidP="008334D5">
      <w:pPr>
        <w:autoSpaceDE w:val="0"/>
        <w:autoSpaceDN w:val="0"/>
        <w:adjustRightInd w:val="0"/>
        <w:rPr>
          <w:color w:val="000000"/>
        </w:rPr>
      </w:pPr>
      <w:r w:rsidRPr="00480423">
        <w:rPr>
          <w:color w:val="000000"/>
        </w:rPr>
        <w:t xml:space="preserve"> </w:t>
      </w:r>
    </w:p>
    <w:p w14:paraId="3B6769B0" w14:textId="77777777" w:rsidR="008334D5" w:rsidRPr="00480423" w:rsidRDefault="008334D5" w:rsidP="007640DF">
      <w:pPr>
        <w:pStyle w:val="ListParagraph"/>
        <w:numPr>
          <w:ilvl w:val="0"/>
          <w:numId w:val="3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94E5F74" w14:textId="77777777" w:rsidR="008334D5" w:rsidRPr="00480423" w:rsidRDefault="008334D5" w:rsidP="008334D5">
      <w:pPr>
        <w:pStyle w:val="ListParagraph"/>
        <w:autoSpaceDE w:val="0"/>
        <w:autoSpaceDN w:val="0"/>
        <w:adjustRightInd w:val="0"/>
        <w:ind w:firstLine="60"/>
        <w:rPr>
          <w:color w:val="000000"/>
        </w:rPr>
      </w:pPr>
    </w:p>
    <w:p w14:paraId="1EB0A8CE" w14:textId="77777777" w:rsidR="008334D5" w:rsidRPr="00480423" w:rsidRDefault="008334D5" w:rsidP="007640DF">
      <w:pPr>
        <w:pStyle w:val="ListParagraph"/>
        <w:numPr>
          <w:ilvl w:val="0"/>
          <w:numId w:val="3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A489B22" w14:textId="77777777" w:rsidR="008334D5" w:rsidRPr="00955DFD" w:rsidRDefault="008334D5" w:rsidP="008334D5">
      <w:pPr>
        <w:autoSpaceDE w:val="0"/>
        <w:autoSpaceDN w:val="0"/>
        <w:adjustRightInd w:val="0"/>
        <w:rPr>
          <w:color w:val="000000"/>
        </w:rPr>
      </w:pPr>
    </w:p>
    <w:p w14:paraId="4E745F50" w14:textId="77777777" w:rsidR="008334D5" w:rsidRPr="00851065" w:rsidRDefault="008334D5" w:rsidP="008334D5">
      <w:pPr>
        <w:pStyle w:val="Heading2"/>
        <w:numPr>
          <w:ilvl w:val="0"/>
          <w:numId w:val="0"/>
        </w:numPr>
        <w:ind w:left="576" w:hanging="576"/>
      </w:pPr>
      <w:bookmarkStart w:id="682" w:name="_Toc485039891"/>
      <w:bookmarkStart w:id="683" w:name="_Toc485041307"/>
      <w:bookmarkStart w:id="684" w:name="_Toc6228084"/>
      <w:bookmarkStart w:id="685" w:name="_Toc71724810"/>
      <w:r w:rsidRPr="00F91E2A">
        <w:t>5.8</w:t>
      </w:r>
      <w:r>
        <w:tab/>
      </w:r>
      <w:r w:rsidRPr="00784B37">
        <w:t>SUBCONTRACTING OR ASSIGNMENT</w:t>
      </w:r>
      <w:bookmarkEnd w:id="682"/>
      <w:bookmarkEnd w:id="683"/>
      <w:bookmarkEnd w:id="684"/>
      <w:bookmarkEnd w:id="685"/>
      <w:r w:rsidRPr="00851065">
        <w:t xml:space="preserve"> </w:t>
      </w:r>
    </w:p>
    <w:p w14:paraId="6179528F" w14:textId="77777777" w:rsidR="008334D5" w:rsidRDefault="008334D5" w:rsidP="007640DF">
      <w:pPr>
        <w:pStyle w:val="ListParagraph"/>
        <w:keepNext/>
        <w:numPr>
          <w:ilvl w:val="0"/>
          <w:numId w:val="39"/>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06611145" w14:textId="77777777" w:rsidR="008334D5" w:rsidRPr="00480423" w:rsidRDefault="008334D5" w:rsidP="008334D5">
      <w:pPr>
        <w:pStyle w:val="ListParagraph"/>
        <w:autoSpaceDE w:val="0"/>
        <w:autoSpaceDN w:val="0"/>
        <w:adjustRightInd w:val="0"/>
        <w:rPr>
          <w:color w:val="000000"/>
        </w:rPr>
      </w:pPr>
    </w:p>
    <w:p w14:paraId="54E024F5" w14:textId="77777777" w:rsidR="008334D5" w:rsidRPr="00480423" w:rsidRDefault="008334D5" w:rsidP="007640DF">
      <w:pPr>
        <w:pStyle w:val="ListParagraph"/>
        <w:numPr>
          <w:ilvl w:val="0"/>
          <w:numId w:val="39"/>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35F6C13E" w14:textId="77777777" w:rsidR="008334D5" w:rsidRPr="00955DFD" w:rsidRDefault="008334D5" w:rsidP="008334D5">
      <w:pPr>
        <w:autoSpaceDE w:val="0"/>
        <w:autoSpaceDN w:val="0"/>
        <w:adjustRightInd w:val="0"/>
        <w:rPr>
          <w:b/>
          <w:color w:val="000000"/>
        </w:rPr>
      </w:pPr>
    </w:p>
    <w:p w14:paraId="56603320" w14:textId="77777777" w:rsidR="008334D5" w:rsidRDefault="008334D5" w:rsidP="008334D5">
      <w:pPr>
        <w:pStyle w:val="Heading2"/>
        <w:numPr>
          <w:ilvl w:val="0"/>
          <w:numId w:val="0"/>
        </w:numPr>
        <w:ind w:left="576" w:hanging="576"/>
      </w:pPr>
      <w:bookmarkStart w:id="686" w:name="_Toc485039892"/>
      <w:bookmarkStart w:id="687" w:name="_Toc485041308"/>
      <w:bookmarkStart w:id="688" w:name="_Toc6228085"/>
      <w:bookmarkStart w:id="689" w:name="_Toc71724811"/>
      <w:r w:rsidRPr="00F91E2A">
        <w:t>5.9</w:t>
      </w:r>
      <w:r>
        <w:tab/>
      </w:r>
      <w:r w:rsidRPr="00784B37">
        <w:t>NO CONTRACTUAL RELATIONSHIP BETWEEN SUBCONTRACTORS AND STATE</w:t>
      </w:r>
      <w:bookmarkEnd w:id="686"/>
      <w:bookmarkEnd w:id="687"/>
      <w:bookmarkEnd w:id="688"/>
      <w:bookmarkEnd w:id="689"/>
    </w:p>
    <w:p w14:paraId="43963707" w14:textId="77777777" w:rsidR="008334D5" w:rsidRPr="00851065" w:rsidRDefault="008334D5" w:rsidP="008334D5">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74C9F0AA" w14:textId="77777777" w:rsidR="008334D5" w:rsidRPr="00851065" w:rsidRDefault="008334D5" w:rsidP="008334D5">
      <w:pPr>
        <w:autoSpaceDE w:val="0"/>
        <w:autoSpaceDN w:val="0"/>
        <w:adjustRightInd w:val="0"/>
        <w:rPr>
          <w:b/>
          <w:color w:val="000000"/>
        </w:rPr>
      </w:pPr>
    </w:p>
    <w:p w14:paraId="0222A3E5" w14:textId="77777777" w:rsidR="008334D5" w:rsidRDefault="008334D5" w:rsidP="008334D5">
      <w:pPr>
        <w:pStyle w:val="Heading2"/>
        <w:numPr>
          <w:ilvl w:val="0"/>
          <w:numId w:val="0"/>
        </w:numPr>
      </w:pPr>
      <w:bookmarkStart w:id="690" w:name="_Toc485039893"/>
      <w:bookmarkStart w:id="691" w:name="_Toc485041309"/>
      <w:bookmarkStart w:id="692" w:name="_Toc6228086"/>
      <w:bookmarkStart w:id="693" w:name="_Toc71724812"/>
      <w:r w:rsidRPr="00F91E2A">
        <w:t>5.10</w:t>
      </w:r>
      <w:r>
        <w:tab/>
      </w:r>
      <w:r w:rsidRPr="00784B37">
        <w:t>MERGERS, ACQUISITIONS</w:t>
      </w:r>
      <w:bookmarkEnd w:id="690"/>
      <w:bookmarkEnd w:id="691"/>
      <w:bookmarkEnd w:id="692"/>
      <w:bookmarkEnd w:id="693"/>
    </w:p>
    <w:p w14:paraId="05F63EAB" w14:textId="77777777" w:rsidR="008334D5" w:rsidRPr="00C65B22" w:rsidRDefault="008334D5" w:rsidP="008334D5">
      <w:pPr>
        <w:autoSpaceDE w:val="0"/>
        <w:autoSpaceDN w:val="0"/>
        <w:adjustRightInd w:val="0"/>
        <w:rPr>
          <w:color w:val="000000"/>
        </w:rPr>
      </w:pPr>
      <w:r w:rsidRPr="00851065">
        <w:rPr>
          <w:color w:val="000000"/>
        </w:rPr>
        <w:lastRenderedPageBreak/>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2CEDB9F" w14:textId="77777777" w:rsidR="008334D5" w:rsidRPr="00C65B22" w:rsidRDefault="008334D5" w:rsidP="008334D5">
      <w:pPr>
        <w:autoSpaceDE w:val="0"/>
        <w:autoSpaceDN w:val="0"/>
        <w:adjustRightInd w:val="0"/>
        <w:rPr>
          <w:color w:val="000000"/>
        </w:rPr>
      </w:pPr>
    </w:p>
    <w:p w14:paraId="64CC47C1" w14:textId="77777777" w:rsidR="008334D5" w:rsidRPr="00C65B22" w:rsidRDefault="008334D5" w:rsidP="008334D5">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BE9A257" w14:textId="77777777" w:rsidR="008334D5" w:rsidRPr="00C65B22" w:rsidRDefault="008334D5" w:rsidP="008334D5">
      <w:pPr>
        <w:autoSpaceDE w:val="0"/>
        <w:autoSpaceDN w:val="0"/>
        <w:adjustRightInd w:val="0"/>
        <w:rPr>
          <w:b/>
          <w:color w:val="000000"/>
        </w:rPr>
      </w:pPr>
    </w:p>
    <w:p w14:paraId="1D059450" w14:textId="77777777" w:rsidR="008334D5" w:rsidRDefault="008334D5" w:rsidP="008334D5">
      <w:pPr>
        <w:pStyle w:val="Heading2"/>
        <w:numPr>
          <w:ilvl w:val="0"/>
          <w:numId w:val="0"/>
        </w:numPr>
        <w:ind w:left="576" w:hanging="576"/>
      </w:pPr>
      <w:bookmarkStart w:id="694" w:name="_Toc485039894"/>
      <w:bookmarkStart w:id="695" w:name="_Toc485041310"/>
      <w:bookmarkStart w:id="696" w:name="_Toc6228087"/>
      <w:bookmarkStart w:id="697" w:name="_Toc71724813"/>
      <w:r w:rsidRPr="00F91E2A">
        <w:t>5.11</w:t>
      </w:r>
      <w:r>
        <w:tab/>
      </w:r>
      <w:r w:rsidRPr="00784B37">
        <w:t>PERFORMANCE GUARANTEE OF CONTRACTOR</w:t>
      </w:r>
      <w:bookmarkEnd w:id="694"/>
      <w:bookmarkEnd w:id="695"/>
      <w:bookmarkEnd w:id="696"/>
      <w:bookmarkEnd w:id="697"/>
    </w:p>
    <w:p w14:paraId="7A177715" w14:textId="77777777" w:rsidR="008334D5" w:rsidRPr="00851065" w:rsidRDefault="008334D5" w:rsidP="008334D5">
      <w:pPr>
        <w:autoSpaceDE w:val="0"/>
        <w:autoSpaceDN w:val="0"/>
        <w:adjustRightInd w:val="0"/>
        <w:rPr>
          <w:color w:val="000000"/>
        </w:rPr>
      </w:pPr>
      <w:r w:rsidRPr="00851065">
        <w:rPr>
          <w:color w:val="000000"/>
        </w:rPr>
        <w:t xml:space="preserve">The contractor hereby certifies that: </w:t>
      </w:r>
    </w:p>
    <w:p w14:paraId="71405F68" w14:textId="77777777" w:rsidR="008334D5" w:rsidRDefault="008334D5" w:rsidP="007640DF">
      <w:pPr>
        <w:pStyle w:val="ListParagraph"/>
        <w:numPr>
          <w:ilvl w:val="0"/>
          <w:numId w:val="42"/>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4D98FF82" w14:textId="77777777" w:rsidR="008334D5" w:rsidRPr="00480423" w:rsidRDefault="008334D5" w:rsidP="008334D5">
      <w:pPr>
        <w:pStyle w:val="ListParagraph"/>
        <w:autoSpaceDE w:val="0"/>
        <w:autoSpaceDN w:val="0"/>
        <w:adjustRightInd w:val="0"/>
        <w:ind w:firstLine="60"/>
        <w:rPr>
          <w:color w:val="000000"/>
        </w:rPr>
      </w:pPr>
    </w:p>
    <w:p w14:paraId="018EF945" w14:textId="77777777" w:rsidR="008334D5" w:rsidRDefault="008334D5" w:rsidP="007640DF">
      <w:pPr>
        <w:pStyle w:val="ListParagraph"/>
        <w:numPr>
          <w:ilvl w:val="0"/>
          <w:numId w:val="42"/>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4FD73C7" w14:textId="77777777" w:rsidR="008334D5" w:rsidRPr="00480423" w:rsidRDefault="008334D5" w:rsidP="008334D5">
      <w:pPr>
        <w:autoSpaceDE w:val="0"/>
        <w:autoSpaceDN w:val="0"/>
        <w:adjustRightInd w:val="0"/>
        <w:ind w:left="720" w:firstLine="60"/>
        <w:rPr>
          <w:color w:val="000000"/>
        </w:rPr>
      </w:pPr>
    </w:p>
    <w:p w14:paraId="6A4F7D79" w14:textId="77777777" w:rsidR="008334D5" w:rsidRDefault="008334D5" w:rsidP="007640DF">
      <w:pPr>
        <w:pStyle w:val="ListParagraph"/>
        <w:numPr>
          <w:ilvl w:val="0"/>
          <w:numId w:val="42"/>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068D6AA5" w14:textId="77777777" w:rsidR="008334D5" w:rsidRPr="00480423" w:rsidRDefault="008334D5" w:rsidP="008334D5">
      <w:pPr>
        <w:pStyle w:val="ListParagraph"/>
        <w:rPr>
          <w:color w:val="000000"/>
        </w:rPr>
      </w:pPr>
    </w:p>
    <w:p w14:paraId="7A40EDB1" w14:textId="77777777" w:rsidR="008334D5" w:rsidRDefault="008334D5" w:rsidP="007640DF">
      <w:pPr>
        <w:pStyle w:val="ListParagraph"/>
        <w:numPr>
          <w:ilvl w:val="0"/>
          <w:numId w:val="42"/>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7EB9085" w14:textId="77777777" w:rsidR="008334D5" w:rsidRPr="00480423" w:rsidRDefault="008334D5" w:rsidP="008334D5">
      <w:pPr>
        <w:pStyle w:val="ListParagraph"/>
        <w:rPr>
          <w:color w:val="000000"/>
        </w:rPr>
      </w:pPr>
    </w:p>
    <w:p w14:paraId="1314037A" w14:textId="77777777" w:rsidR="008334D5" w:rsidRDefault="008334D5" w:rsidP="007640DF">
      <w:pPr>
        <w:pStyle w:val="ListParagraph"/>
        <w:numPr>
          <w:ilvl w:val="0"/>
          <w:numId w:val="42"/>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1D62BE7" w14:textId="77777777" w:rsidR="008334D5" w:rsidRPr="00480423" w:rsidRDefault="008334D5" w:rsidP="008334D5">
      <w:pPr>
        <w:pStyle w:val="ListParagraph"/>
        <w:rPr>
          <w:color w:val="000000"/>
        </w:rPr>
      </w:pPr>
    </w:p>
    <w:p w14:paraId="105EE276" w14:textId="77777777" w:rsidR="008334D5" w:rsidRDefault="008334D5" w:rsidP="007640DF">
      <w:pPr>
        <w:pStyle w:val="ListParagraph"/>
        <w:numPr>
          <w:ilvl w:val="0"/>
          <w:numId w:val="42"/>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3227C6C" w14:textId="77777777" w:rsidR="008334D5" w:rsidRPr="00480423" w:rsidRDefault="008334D5" w:rsidP="008334D5">
      <w:pPr>
        <w:pStyle w:val="ListParagraph"/>
        <w:rPr>
          <w:color w:val="000000"/>
        </w:rPr>
      </w:pPr>
    </w:p>
    <w:p w14:paraId="7D0C0483" w14:textId="77777777" w:rsidR="008334D5" w:rsidRPr="00480423" w:rsidRDefault="008334D5" w:rsidP="007640DF">
      <w:pPr>
        <w:pStyle w:val="ListParagraph"/>
        <w:numPr>
          <w:ilvl w:val="0"/>
          <w:numId w:val="42"/>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1160828" w14:textId="77777777" w:rsidR="008334D5" w:rsidRPr="00955DFD" w:rsidRDefault="008334D5" w:rsidP="008334D5">
      <w:pPr>
        <w:autoSpaceDE w:val="0"/>
        <w:autoSpaceDN w:val="0"/>
        <w:adjustRightInd w:val="0"/>
        <w:rPr>
          <w:color w:val="000000"/>
        </w:rPr>
      </w:pPr>
    </w:p>
    <w:p w14:paraId="5543B607" w14:textId="77777777" w:rsidR="008334D5" w:rsidRPr="00851065" w:rsidRDefault="008334D5" w:rsidP="008334D5">
      <w:pPr>
        <w:pStyle w:val="Heading2"/>
        <w:numPr>
          <w:ilvl w:val="0"/>
          <w:numId w:val="0"/>
        </w:numPr>
        <w:ind w:left="576" w:hanging="576"/>
      </w:pPr>
      <w:bookmarkStart w:id="698" w:name="_Toc485039895"/>
      <w:bookmarkStart w:id="699" w:name="_Toc485041311"/>
      <w:bookmarkStart w:id="700" w:name="_Toc6228088"/>
      <w:bookmarkStart w:id="701" w:name="_Toc71724814"/>
      <w:r w:rsidRPr="00F91E2A">
        <w:t>5.12</w:t>
      </w:r>
      <w:r>
        <w:tab/>
      </w:r>
      <w:r w:rsidRPr="00784B37">
        <w:t>DELIVERY REQUIREMENTS</w:t>
      </w:r>
      <w:bookmarkEnd w:id="698"/>
      <w:bookmarkEnd w:id="699"/>
      <w:bookmarkEnd w:id="700"/>
      <w:bookmarkEnd w:id="701"/>
    </w:p>
    <w:p w14:paraId="21AB2008" w14:textId="77777777" w:rsidR="008334D5" w:rsidRDefault="008334D5" w:rsidP="007640DF">
      <w:pPr>
        <w:pStyle w:val="ListParagraph"/>
        <w:numPr>
          <w:ilvl w:val="1"/>
          <w:numId w:val="8"/>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CF8A58D" w14:textId="77777777" w:rsidR="008334D5" w:rsidRPr="00480423" w:rsidRDefault="008334D5" w:rsidP="008334D5">
      <w:pPr>
        <w:pStyle w:val="ListParagraph"/>
        <w:autoSpaceDE w:val="0"/>
        <w:autoSpaceDN w:val="0"/>
        <w:adjustRightInd w:val="0"/>
        <w:rPr>
          <w:color w:val="000000"/>
        </w:rPr>
      </w:pPr>
    </w:p>
    <w:p w14:paraId="29F3F97A" w14:textId="77777777" w:rsidR="008334D5" w:rsidRDefault="008334D5" w:rsidP="007640DF">
      <w:pPr>
        <w:pStyle w:val="ListParagraph"/>
        <w:numPr>
          <w:ilvl w:val="1"/>
          <w:numId w:val="8"/>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FB67C57" w14:textId="77777777" w:rsidR="008334D5" w:rsidRPr="00480423" w:rsidRDefault="008334D5" w:rsidP="008334D5">
      <w:pPr>
        <w:autoSpaceDE w:val="0"/>
        <w:autoSpaceDN w:val="0"/>
        <w:adjustRightInd w:val="0"/>
        <w:rPr>
          <w:color w:val="000000"/>
        </w:rPr>
      </w:pPr>
      <w:r w:rsidRPr="00480423">
        <w:rPr>
          <w:color w:val="000000"/>
        </w:rPr>
        <w:t xml:space="preserve"> </w:t>
      </w:r>
    </w:p>
    <w:p w14:paraId="66CCBFDD" w14:textId="77777777" w:rsidR="008334D5" w:rsidRDefault="008334D5" w:rsidP="007640DF">
      <w:pPr>
        <w:pStyle w:val="ListParagraph"/>
        <w:numPr>
          <w:ilvl w:val="1"/>
          <w:numId w:val="8"/>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7E96C35" w14:textId="77777777" w:rsidR="008334D5" w:rsidRPr="00017F15" w:rsidRDefault="008334D5" w:rsidP="008334D5">
      <w:pPr>
        <w:pStyle w:val="ListParagraph"/>
        <w:rPr>
          <w:color w:val="000000"/>
        </w:rPr>
      </w:pPr>
    </w:p>
    <w:p w14:paraId="30E90ED0" w14:textId="77777777" w:rsidR="008334D5" w:rsidRPr="00EB2E39" w:rsidRDefault="008334D5" w:rsidP="007640DF">
      <w:pPr>
        <w:pStyle w:val="ListParagraph"/>
        <w:numPr>
          <w:ilvl w:val="1"/>
          <w:numId w:val="8"/>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w:t>
      </w:r>
      <w:r w:rsidRPr="00EB2E39">
        <w:rPr>
          <w:color w:val="000000"/>
        </w:rPr>
        <w:lastRenderedPageBreak/>
        <w:t xml:space="preserve">the material or service from any available source, the difference in price, if any, to be paid by the contractor. </w:t>
      </w:r>
    </w:p>
    <w:p w14:paraId="77EA0811" w14:textId="77777777" w:rsidR="008334D5" w:rsidRDefault="008334D5" w:rsidP="008334D5">
      <w:pPr>
        <w:autoSpaceDE w:val="0"/>
        <w:autoSpaceDN w:val="0"/>
        <w:adjustRightInd w:val="0"/>
        <w:rPr>
          <w:color w:val="000000"/>
        </w:rPr>
      </w:pPr>
    </w:p>
    <w:p w14:paraId="68447174" w14:textId="77777777" w:rsidR="008334D5" w:rsidRDefault="008334D5" w:rsidP="008334D5">
      <w:pPr>
        <w:pStyle w:val="Heading2"/>
        <w:numPr>
          <w:ilvl w:val="0"/>
          <w:numId w:val="0"/>
        </w:numPr>
        <w:ind w:left="576" w:hanging="576"/>
      </w:pPr>
      <w:bookmarkStart w:id="702" w:name="_Toc485039896"/>
      <w:bookmarkStart w:id="703" w:name="_Toc485041312"/>
      <w:bookmarkStart w:id="704" w:name="_Toc6228089"/>
      <w:bookmarkStart w:id="705" w:name="_Toc71724815"/>
      <w:r w:rsidRPr="00F91E2A">
        <w:t>5.13</w:t>
      </w:r>
      <w:r>
        <w:tab/>
      </w:r>
      <w:r w:rsidRPr="00784B37">
        <w:t>APPLICABLE LAW AND JURISDICTION</w:t>
      </w:r>
      <w:bookmarkEnd w:id="702"/>
      <w:bookmarkEnd w:id="703"/>
      <w:bookmarkEnd w:id="704"/>
      <w:bookmarkEnd w:id="705"/>
    </w:p>
    <w:p w14:paraId="24C163F5" w14:textId="77777777" w:rsidR="008334D5" w:rsidRPr="00851065" w:rsidRDefault="008334D5" w:rsidP="008334D5">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A24684D" w14:textId="77777777" w:rsidR="008334D5" w:rsidRPr="00851065" w:rsidRDefault="008334D5" w:rsidP="008334D5">
      <w:pPr>
        <w:autoSpaceDE w:val="0"/>
        <w:autoSpaceDN w:val="0"/>
        <w:adjustRightInd w:val="0"/>
        <w:rPr>
          <w:b/>
          <w:color w:val="000000"/>
        </w:rPr>
      </w:pPr>
    </w:p>
    <w:p w14:paraId="51C21196" w14:textId="77777777" w:rsidR="008334D5" w:rsidRDefault="008334D5" w:rsidP="008334D5">
      <w:pPr>
        <w:pStyle w:val="Heading2"/>
        <w:numPr>
          <w:ilvl w:val="0"/>
          <w:numId w:val="0"/>
        </w:numPr>
        <w:ind w:left="576" w:hanging="576"/>
      </w:pPr>
      <w:bookmarkStart w:id="706" w:name="_Toc485039897"/>
      <w:bookmarkStart w:id="707" w:name="_Toc485041313"/>
      <w:bookmarkStart w:id="708" w:name="_Toc6228090"/>
      <w:bookmarkStart w:id="709" w:name="_Toc71724816"/>
      <w:r w:rsidRPr="00F91E2A">
        <w:t>5.14</w:t>
      </w:r>
      <w:r>
        <w:tab/>
      </w:r>
      <w:r w:rsidRPr="00784B37">
        <w:t>CONTRACT AMENDMENT</w:t>
      </w:r>
      <w:bookmarkEnd w:id="706"/>
      <w:bookmarkEnd w:id="707"/>
      <w:bookmarkEnd w:id="708"/>
      <w:bookmarkEnd w:id="709"/>
    </w:p>
    <w:p w14:paraId="1D298980" w14:textId="77777777" w:rsidR="008334D5" w:rsidRPr="00851065" w:rsidRDefault="008334D5" w:rsidP="008334D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5D8CBD74" w14:textId="77777777" w:rsidR="008334D5" w:rsidRPr="00851065" w:rsidRDefault="008334D5" w:rsidP="008334D5">
      <w:pPr>
        <w:autoSpaceDE w:val="0"/>
        <w:autoSpaceDN w:val="0"/>
        <w:adjustRightInd w:val="0"/>
        <w:rPr>
          <w:b/>
          <w:color w:val="000000"/>
        </w:rPr>
      </w:pPr>
    </w:p>
    <w:p w14:paraId="7B4CEFB1" w14:textId="77777777" w:rsidR="008334D5" w:rsidRDefault="008334D5" w:rsidP="008334D5">
      <w:pPr>
        <w:pStyle w:val="Heading2"/>
        <w:numPr>
          <w:ilvl w:val="0"/>
          <w:numId w:val="0"/>
        </w:numPr>
        <w:ind w:left="576" w:hanging="576"/>
      </w:pPr>
      <w:bookmarkStart w:id="710" w:name="_Toc485039898"/>
      <w:bookmarkStart w:id="711" w:name="_Toc485041314"/>
      <w:bookmarkStart w:id="712" w:name="_Toc6228091"/>
      <w:bookmarkStart w:id="713" w:name="_Toc71724817"/>
      <w:r w:rsidRPr="00F91E2A">
        <w:t>5.15</w:t>
      </w:r>
      <w:r>
        <w:tab/>
      </w:r>
      <w:r w:rsidRPr="00784B37">
        <w:t>MAINTENANCE OF RECORDS</w:t>
      </w:r>
      <w:bookmarkEnd w:id="710"/>
      <w:bookmarkEnd w:id="711"/>
      <w:bookmarkEnd w:id="712"/>
      <w:bookmarkEnd w:id="713"/>
    </w:p>
    <w:p w14:paraId="5194505C" w14:textId="77777777" w:rsidR="008334D5" w:rsidRPr="00851065" w:rsidRDefault="008334D5" w:rsidP="008334D5">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1DBCB63" w14:textId="77777777" w:rsidR="008334D5" w:rsidRPr="00851065" w:rsidRDefault="008334D5" w:rsidP="008334D5">
      <w:pPr>
        <w:autoSpaceDE w:val="0"/>
        <w:autoSpaceDN w:val="0"/>
        <w:adjustRightInd w:val="0"/>
        <w:rPr>
          <w:b/>
          <w:color w:val="000000"/>
        </w:rPr>
      </w:pPr>
    </w:p>
    <w:p w14:paraId="2816795F" w14:textId="77777777" w:rsidR="008334D5" w:rsidRDefault="008334D5" w:rsidP="008334D5">
      <w:pPr>
        <w:pStyle w:val="Heading2"/>
        <w:numPr>
          <w:ilvl w:val="0"/>
          <w:numId w:val="0"/>
        </w:numPr>
        <w:ind w:left="576" w:hanging="576"/>
      </w:pPr>
      <w:bookmarkStart w:id="714" w:name="_Toc485039899"/>
      <w:bookmarkStart w:id="715" w:name="_Toc485041315"/>
      <w:bookmarkStart w:id="716" w:name="_Toc6228092"/>
      <w:bookmarkStart w:id="717" w:name="_Toc71724818"/>
      <w:r w:rsidRPr="00F91E2A">
        <w:t>5.16</w:t>
      </w:r>
      <w:r>
        <w:tab/>
      </w:r>
      <w:r w:rsidRPr="00784B37">
        <w:t>ASSIGNMENT OF ANTITRUST CLAIM(S)</w:t>
      </w:r>
      <w:bookmarkEnd w:id="714"/>
      <w:bookmarkEnd w:id="715"/>
      <w:bookmarkEnd w:id="716"/>
      <w:bookmarkEnd w:id="717"/>
    </w:p>
    <w:p w14:paraId="013AF447" w14:textId="77777777" w:rsidR="008334D5" w:rsidRPr="00C65B22" w:rsidRDefault="008334D5" w:rsidP="008334D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DB9F533" w14:textId="77777777" w:rsidR="008334D5" w:rsidRPr="00C65B22" w:rsidRDefault="008334D5" w:rsidP="008334D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72008236" w14:textId="77777777" w:rsidR="008334D5" w:rsidRPr="00C65B22" w:rsidRDefault="008334D5" w:rsidP="008334D5">
      <w:pPr>
        <w:autoSpaceDE w:val="0"/>
        <w:autoSpaceDN w:val="0"/>
        <w:adjustRightInd w:val="0"/>
        <w:ind w:left="720"/>
        <w:rPr>
          <w:color w:val="000000"/>
        </w:rPr>
      </w:pPr>
    </w:p>
    <w:p w14:paraId="1890515F" w14:textId="77777777" w:rsidR="008334D5" w:rsidRPr="00480423" w:rsidRDefault="008334D5" w:rsidP="007640DF">
      <w:pPr>
        <w:pStyle w:val="ListParagraph"/>
        <w:numPr>
          <w:ilvl w:val="1"/>
          <w:numId w:val="9"/>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38E77CF" w14:textId="77777777" w:rsidR="008334D5" w:rsidRPr="00480423" w:rsidRDefault="008334D5" w:rsidP="007640DF">
      <w:pPr>
        <w:pStyle w:val="ListParagraph"/>
        <w:numPr>
          <w:ilvl w:val="1"/>
          <w:numId w:val="9"/>
        </w:numPr>
        <w:autoSpaceDE w:val="0"/>
        <w:autoSpaceDN w:val="0"/>
        <w:adjustRightInd w:val="0"/>
        <w:spacing w:after="200"/>
        <w:ind w:left="720"/>
        <w:rPr>
          <w:color w:val="000000"/>
        </w:rPr>
      </w:pPr>
      <w:r w:rsidRPr="00480423">
        <w:rPr>
          <w:color w:val="000000"/>
        </w:rPr>
        <w:t xml:space="preserve">It shall advise the Attorney General of New Jersey: </w:t>
      </w:r>
    </w:p>
    <w:p w14:paraId="3B973949"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337D6D60"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DD9DD21" w14:textId="77777777" w:rsidR="008334D5" w:rsidRPr="00480423" w:rsidRDefault="008334D5" w:rsidP="007640DF">
      <w:pPr>
        <w:pStyle w:val="ListParagraph"/>
        <w:numPr>
          <w:ilvl w:val="1"/>
          <w:numId w:val="9"/>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A053259" w14:textId="77777777" w:rsidR="008334D5" w:rsidRDefault="008334D5" w:rsidP="007640DF">
      <w:pPr>
        <w:pStyle w:val="ListParagraph"/>
        <w:numPr>
          <w:ilvl w:val="1"/>
          <w:numId w:val="9"/>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46967D0" w14:textId="77777777" w:rsidR="008334D5" w:rsidRPr="00784B37" w:rsidRDefault="008334D5" w:rsidP="00B16707">
      <w:pPr>
        <w:pStyle w:val="Heading2"/>
        <w:numPr>
          <w:ilvl w:val="0"/>
          <w:numId w:val="0"/>
        </w:numPr>
        <w:ind w:left="576" w:hanging="576"/>
      </w:pPr>
      <w:bookmarkStart w:id="718" w:name="_Toc485039900"/>
      <w:bookmarkStart w:id="719" w:name="_Toc485041316"/>
      <w:bookmarkStart w:id="720" w:name="_Toc6228093"/>
      <w:bookmarkStart w:id="721" w:name="_Toc71724819"/>
      <w:r w:rsidRPr="00B16707">
        <w:t>6</w:t>
      </w:r>
      <w:bookmarkEnd w:id="718"/>
      <w:bookmarkEnd w:id="719"/>
      <w:bookmarkEnd w:id="720"/>
      <w:r w:rsidRPr="00F91E2A">
        <w:t>.</w:t>
      </w:r>
      <w:r>
        <w:tab/>
      </w:r>
      <w:r w:rsidRPr="00784B37">
        <w:t>TERMS RELATING TO PRICE AND PAYMENT</w:t>
      </w:r>
      <w:bookmarkEnd w:id="721"/>
      <w:r w:rsidRPr="00784B37">
        <w:t xml:space="preserve"> </w:t>
      </w:r>
    </w:p>
    <w:p w14:paraId="2AC0441F" w14:textId="77777777" w:rsidR="008334D5" w:rsidRPr="00851065" w:rsidRDefault="008334D5" w:rsidP="008334D5">
      <w:pPr>
        <w:autoSpaceDE w:val="0"/>
        <w:autoSpaceDN w:val="0"/>
        <w:adjustRightInd w:val="0"/>
        <w:rPr>
          <w:b/>
          <w:color w:val="000000"/>
        </w:rPr>
      </w:pPr>
    </w:p>
    <w:p w14:paraId="2D021D86" w14:textId="77777777" w:rsidR="008334D5" w:rsidRDefault="008334D5" w:rsidP="008334D5">
      <w:pPr>
        <w:pStyle w:val="Heading2"/>
        <w:numPr>
          <w:ilvl w:val="0"/>
          <w:numId w:val="0"/>
        </w:numPr>
      </w:pPr>
      <w:bookmarkStart w:id="722" w:name="_Toc485039901"/>
      <w:bookmarkStart w:id="723" w:name="_Toc485041317"/>
      <w:bookmarkStart w:id="724" w:name="_Toc6228094"/>
      <w:bookmarkStart w:id="725" w:name="_Toc71724820"/>
      <w:r w:rsidRPr="00F91E2A">
        <w:t>6.1</w:t>
      </w:r>
      <w:r>
        <w:tab/>
      </w:r>
      <w:r w:rsidRPr="00784B37">
        <w:t>PRICE FLUCTUATION DURING CONTRACT</w:t>
      </w:r>
      <w:bookmarkEnd w:id="722"/>
      <w:bookmarkEnd w:id="723"/>
      <w:bookmarkEnd w:id="724"/>
      <w:bookmarkEnd w:id="725"/>
    </w:p>
    <w:p w14:paraId="4533635D" w14:textId="77777777" w:rsidR="008334D5" w:rsidRPr="00851065" w:rsidRDefault="008334D5" w:rsidP="008334D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F77BDC6" w14:textId="77777777" w:rsidR="008334D5" w:rsidRPr="00C65B22" w:rsidRDefault="008334D5" w:rsidP="008334D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w:t>
      </w:r>
      <w:r w:rsidRPr="00C65B22">
        <w:rPr>
          <w:color w:val="000000"/>
        </w:rPr>
        <w:lastRenderedPageBreak/>
        <w:t xml:space="preserve">subsequent order placed during the contract period. The Director must be notified, in writing, of any price reduction within five (5) days of the effective date. </w:t>
      </w:r>
    </w:p>
    <w:p w14:paraId="0FB850B7" w14:textId="77777777" w:rsidR="008334D5" w:rsidRDefault="008334D5" w:rsidP="008334D5">
      <w:pPr>
        <w:autoSpaceDE w:val="0"/>
        <w:autoSpaceDN w:val="0"/>
        <w:adjustRightInd w:val="0"/>
        <w:rPr>
          <w:color w:val="000000"/>
        </w:rPr>
      </w:pPr>
    </w:p>
    <w:p w14:paraId="2CFD32A8" w14:textId="77777777" w:rsidR="008334D5" w:rsidRDefault="008334D5" w:rsidP="008334D5">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088D1706" w14:textId="77777777" w:rsidR="008334D5" w:rsidRDefault="008334D5" w:rsidP="008334D5">
      <w:pPr>
        <w:rPr>
          <w:rFonts w:cs="Arial"/>
          <w:szCs w:val="22"/>
        </w:rPr>
      </w:pPr>
    </w:p>
    <w:p w14:paraId="27B8F94E" w14:textId="77777777" w:rsidR="008334D5" w:rsidRPr="00D32ABB" w:rsidRDefault="008334D5" w:rsidP="008334D5">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7E40DAAE" w14:textId="77777777" w:rsidR="008334D5" w:rsidRPr="00C65B22" w:rsidRDefault="008334D5" w:rsidP="008334D5">
      <w:pPr>
        <w:autoSpaceDE w:val="0"/>
        <w:autoSpaceDN w:val="0"/>
        <w:adjustRightInd w:val="0"/>
        <w:rPr>
          <w:color w:val="000000"/>
        </w:rPr>
      </w:pPr>
    </w:p>
    <w:p w14:paraId="19125201" w14:textId="77777777" w:rsidR="008334D5" w:rsidRDefault="008334D5" w:rsidP="008334D5">
      <w:pPr>
        <w:pStyle w:val="Heading2"/>
        <w:keepNext/>
        <w:numPr>
          <w:ilvl w:val="0"/>
          <w:numId w:val="0"/>
        </w:numPr>
        <w:ind w:left="576" w:hanging="576"/>
      </w:pPr>
      <w:bookmarkStart w:id="726" w:name="_Toc485039902"/>
      <w:bookmarkStart w:id="727" w:name="_Toc485041318"/>
      <w:bookmarkStart w:id="728" w:name="_Toc6228095"/>
      <w:bookmarkStart w:id="729" w:name="_Toc71724821"/>
      <w:r w:rsidRPr="00F91E2A">
        <w:t>6.2</w:t>
      </w:r>
      <w:r>
        <w:tab/>
      </w:r>
      <w:r w:rsidRPr="00784B37">
        <w:t>TAX CHARGES</w:t>
      </w:r>
      <w:bookmarkEnd w:id="726"/>
      <w:bookmarkEnd w:id="727"/>
      <w:bookmarkEnd w:id="728"/>
      <w:bookmarkEnd w:id="729"/>
    </w:p>
    <w:p w14:paraId="6EE0AF86" w14:textId="77777777" w:rsidR="008334D5" w:rsidRDefault="008334D5" w:rsidP="008334D5">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3CBAAC9A" w14:textId="77777777" w:rsidR="008334D5" w:rsidRPr="00851065" w:rsidRDefault="008334D5" w:rsidP="008334D5">
      <w:pPr>
        <w:autoSpaceDE w:val="0"/>
        <w:autoSpaceDN w:val="0"/>
        <w:adjustRightInd w:val="0"/>
        <w:rPr>
          <w:color w:val="000000"/>
        </w:rPr>
      </w:pPr>
    </w:p>
    <w:p w14:paraId="607C72C6" w14:textId="77777777" w:rsidR="008334D5" w:rsidRPr="00851065" w:rsidRDefault="008334D5" w:rsidP="008334D5">
      <w:pPr>
        <w:pStyle w:val="Heading2"/>
        <w:numPr>
          <w:ilvl w:val="0"/>
          <w:numId w:val="0"/>
        </w:numPr>
        <w:ind w:left="576" w:hanging="576"/>
      </w:pPr>
      <w:bookmarkStart w:id="730" w:name="_Toc485039903"/>
      <w:bookmarkStart w:id="731" w:name="_Toc485041319"/>
      <w:bookmarkStart w:id="732" w:name="_Toc6228096"/>
      <w:bookmarkStart w:id="733" w:name="_Toc71724822"/>
      <w:r w:rsidRPr="00F91E2A">
        <w:t>6.3</w:t>
      </w:r>
      <w:r>
        <w:tab/>
      </w:r>
      <w:r w:rsidRPr="00784B37">
        <w:t>PAYMENT TO VENDORS</w:t>
      </w:r>
      <w:bookmarkEnd w:id="730"/>
      <w:bookmarkEnd w:id="731"/>
      <w:bookmarkEnd w:id="732"/>
      <w:bookmarkEnd w:id="733"/>
    </w:p>
    <w:p w14:paraId="214C062D" w14:textId="77777777" w:rsidR="008334D5" w:rsidRDefault="008334D5" w:rsidP="007640DF">
      <w:pPr>
        <w:pStyle w:val="ListParagraph"/>
        <w:keepNext/>
        <w:numPr>
          <w:ilvl w:val="0"/>
          <w:numId w:val="43"/>
        </w:numPr>
        <w:autoSpaceDE w:val="0"/>
        <w:autoSpaceDN w:val="0"/>
        <w:adjustRightInd w:val="0"/>
        <w:ind w:left="36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C95A391" w14:textId="77777777" w:rsidR="008334D5" w:rsidRPr="00480423" w:rsidRDefault="008334D5" w:rsidP="00D313E4">
      <w:pPr>
        <w:pStyle w:val="ListParagraph"/>
        <w:autoSpaceDE w:val="0"/>
        <w:autoSpaceDN w:val="0"/>
        <w:adjustRightInd w:val="0"/>
        <w:ind w:left="360"/>
        <w:rPr>
          <w:color w:val="000000"/>
        </w:rPr>
      </w:pPr>
    </w:p>
    <w:p w14:paraId="13B0ECDC" w14:textId="5649DD10" w:rsidR="008334D5" w:rsidRDefault="008334D5" w:rsidP="007640DF">
      <w:pPr>
        <w:pStyle w:val="ListParagraph"/>
        <w:numPr>
          <w:ilvl w:val="0"/>
          <w:numId w:val="43"/>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00E6630C" w:rsidRPr="00922792">
        <w:rPr>
          <w:rFonts w:cs="Arial"/>
          <w:szCs w:val="22"/>
        </w:rPr>
        <w:t xml:space="preserve">For commodity contracts, the invoice, together with the Bill of Lading, </w:t>
      </w:r>
      <w:r w:rsidR="00E6630C" w:rsidRPr="00922792">
        <w:rPr>
          <w:rFonts w:cs="Arial"/>
          <w:color w:val="000000"/>
          <w:szCs w:val="22"/>
        </w:rPr>
        <w:t>and/or other documentation to confirm shipment and receipt of contracted goods must be received by the using agency prior to payment</w:t>
      </w:r>
      <w:r w:rsidR="00E6630C" w:rsidRPr="00922792">
        <w:rPr>
          <w:rFonts w:cs="Arial"/>
          <w:szCs w:val="22"/>
        </w:rPr>
        <w:t xml:space="preserve">. </w:t>
      </w:r>
      <w:r w:rsidRPr="00480423">
        <w:rPr>
          <w:color w:val="000000"/>
        </w:rPr>
        <w:t>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057B7F14" w14:textId="77777777" w:rsidR="008334D5" w:rsidRPr="00480423" w:rsidRDefault="008334D5" w:rsidP="00D313E4">
      <w:pPr>
        <w:pStyle w:val="ListParagraph"/>
        <w:autoSpaceDE w:val="0"/>
        <w:autoSpaceDN w:val="0"/>
        <w:adjustRightInd w:val="0"/>
        <w:ind w:left="360"/>
        <w:rPr>
          <w:color w:val="000000"/>
        </w:rPr>
      </w:pPr>
    </w:p>
    <w:p w14:paraId="6DC6DCDB" w14:textId="77777777" w:rsidR="008334D5" w:rsidRDefault="008334D5" w:rsidP="007640DF">
      <w:pPr>
        <w:pStyle w:val="ListParagraph"/>
        <w:numPr>
          <w:ilvl w:val="0"/>
          <w:numId w:val="43"/>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8" w:history="1">
        <w:r w:rsidRPr="00B314AD">
          <w:rPr>
            <w:rStyle w:val="Hyperlink"/>
          </w:rPr>
          <w:t>www.nj.gov/treasury/purchase/forms/Vendor_Timesheet.xls</w:t>
        </w:r>
      </w:hyperlink>
      <w:r>
        <w:rPr>
          <w:color w:val="000000"/>
        </w:rPr>
        <w:t>; and</w:t>
      </w:r>
    </w:p>
    <w:p w14:paraId="0113BF6A" w14:textId="77777777" w:rsidR="008334D5" w:rsidRPr="00480423" w:rsidRDefault="008334D5" w:rsidP="00D313E4">
      <w:pPr>
        <w:pStyle w:val="ListParagraph"/>
        <w:ind w:left="360"/>
        <w:rPr>
          <w:color w:val="000000"/>
        </w:rPr>
      </w:pPr>
    </w:p>
    <w:p w14:paraId="6DA2F0BD" w14:textId="77777777" w:rsidR="008334D5" w:rsidRPr="00480423" w:rsidRDefault="008334D5" w:rsidP="007640DF">
      <w:pPr>
        <w:pStyle w:val="ListParagraph"/>
        <w:numPr>
          <w:ilvl w:val="0"/>
          <w:numId w:val="43"/>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EFA7B73" w14:textId="77777777" w:rsidR="008334D5" w:rsidRPr="00955DFD" w:rsidRDefault="008334D5" w:rsidP="008334D5">
      <w:pPr>
        <w:autoSpaceDE w:val="0"/>
        <w:autoSpaceDN w:val="0"/>
        <w:adjustRightInd w:val="0"/>
        <w:rPr>
          <w:b/>
          <w:color w:val="000000"/>
        </w:rPr>
      </w:pPr>
    </w:p>
    <w:p w14:paraId="0A5EA24E" w14:textId="77777777" w:rsidR="008334D5" w:rsidRDefault="008334D5" w:rsidP="008334D5">
      <w:pPr>
        <w:pStyle w:val="Heading2"/>
        <w:numPr>
          <w:ilvl w:val="0"/>
          <w:numId w:val="0"/>
        </w:numPr>
        <w:ind w:left="576" w:hanging="576"/>
      </w:pPr>
      <w:bookmarkStart w:id="734" w:name="_Toc485039904"/>
      <w:bookmarkStart w:id="735" w:name="_Toc485041320"/>
      <w:bookmarkStart w:id="736" w:name="_Toc6228097"/>
      <w:bookmarkStart w:id="737" w:name="_Toc71724823"/>
      <w:r w:rsidRPr="00F91E2A">
        <w:t>6.4</w:t>
      </w:r>
      <w:r>
        <w:tab/>
      </w:r>
      <w:r w:rsidRPr="00784B37">
        <w:t>OPTIONAL PAYMENT METHOD: P-CARD</w:t>
      </w:r>
      <w:bookmarkEnd w:id="734"/>
      <w:bookmarkEnd w:id="735"/>
      <w:bookmarkEnd w:id="736"/>
      <w:bookmarkEnd w:id="737"/>
    </w:p>
    <w:p w14:paraId="6B852E4D" w14:textId="77777777" w:rsidR="008334D5" w:rsidRPr="00C65B22" w:rsidRDefault="008334D5" w:rsidP="008334D5">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F4E2101" w14:textId="77777777" w:rsidR="008334D5" w:rsidRPr="00C65B22" w:rsidRDefault="008334D5" w:rsidP="008334D5">
      <w:pPr>
        <w:autoSpaceDE w:val="0"/>
        <w:autoSpaceDN w:val="0"/>
        <w:adjustRightInd w:val="0"/>
        <w:rPr>
          <w:b/>
          <w:color w:val="000000"/>
        </w:rPr>
      </w:pPr>
    </w:p>
    <w:p w14:paraId="235505E5" w14:textId="77777777" w:rsidR="008334D5" w:rsidRDefault="008334D5" w:rsidP="008334D5">
      <w:pPr>
        <w:pStyle w:val="Heading2"/>
        <w:numPr>
          <w:ilvl w:val="0"/>
          <w:numId w:val="0"/>
        </w:numPr>
        <w:ind w:left="576" w:hanging="576"/>
      </w:pPr>
      <w:bookmarkStart w:id="738" w:name="_Toc485039905"/>
      <w:bookmarkStart w:id="739" w:name="_Toc485041321"/>
      <w:bookmarkStart w:id="740" w:name="_Toc6228098"/>
      <w:bookmarkStart w:id="741" w:name="_Toc71724824"/>
      <w:r w:rsidRPr="00F91E2A">
        <w:lastRenderedPageBreak/>
        <w:t>6.5</w:t>
      </w:r>
      <w:r>
        <w:tab/>
      </w:r>
      <w:r w:rsidRPr="00784B37">
        <w:t>NEW JERSEY PROMPT PAYMENT ACT</w:t>
      </w:r>
      <w:bookmarkEnd w:id="738"/>
      <w:bookmarkEnd w:id="739"/>
      <w:bookmarkEnd w:id="740"/>
      <w:bookmarkEnd w:id="741"/>
    </w:p>
    <w:p w14:paraId="0FCFF6A4" w14:textId="77777777" w:rsidR="008334D5" w:rsidRPr="00C65B22" w:rsidRDefault="008334D5" w:rsidP="008334D5">
      <w:pPr>
        <w:autoSpaceDE w:val="0"/>
        <w:autoSpaceDN w:val="0"/>
        <w:adjustRightInd w:val="0"/>
        <w:rPr>
          <w:color w:val="000000"/>
        </w:rPr>
      </w:pPr>
      <w:r w:rsidRPr="00851065">
        <w:rPr>
          <w:color w:val="000000"/>
        </w:rPr>
        <w:t xml:space="preserve">The New Jersey Prompt Payment Act, </w:t>
      </w:r>
      <w:r w:rsidRPr="002211C9">
        <w:rPr>
          <w:color w:val="000000"/>
        </w:rPr>
        <w:t>N.J.S.A. 52</w:t>
      </w:r>
      <w:r w:rsidRPr="00851065">
        <w:rPr>
          <w:color w:val="000000"/>
        </w:rPr>
        <w:t xml:space="preserve">:32-32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83599E4" w14:textId="77777777" w:rsidR="008334D5" w:rsidRPr="00C65B22" w:rsidRDefault="008334D5" w:rsidP="008334D5">
      <w:pPr>
        <w:autoSpaceDE w:val="0"/>
        <w:autoSpaceDN w:val="0"/>
        <w:adjustRightInd w:val="0"/>
        <w:rPr>
          <w:color w:val="000000"/>
        </w:rPr>
      </w:pPr>
    </w:p>
    <w:p w14:paraId="7B5D8F06" w14:textId="77777777" w:rsidR="008334D5" w:rsidRPr="00C65B22" w:rsidRDefault="008334D5" w:rsidP="008334D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4F44D928" w14:textId="77777777" w:rsidR="008334D5" w:rsidRPr="00DC41B6" w:rsidRDefault="008334D5" w:rsidP="008334D5">
      <w:pPr>
        <w:pStyle w:val="BodyText2"/>
        <w:rPr>
          <w:rFonts w:eastAsia="Times New Roman" w:cs="Arial"/>
          <w:bCs/>
          <w:color w:val="000000"/>
        </w:rPr>
      </w:pPr>
    </w:p>
    <w:p w14:paraId="1F4BB6AA" w14:textId="77777777" w:rsidR="008334D5" w:rsidRDefault="008334D5" w:rsidP="008334D5">
      <w:pPr>
        <w:pStyle w:val="Heading2"/>
        <w:numPr>
          <w:ilvl w:val="0"/>
          <w:numId w:val="0"/>
        </w:numPr>
        <w:ind w:left="576" w:hanging="576"/>
      </w:pPr>
      <w:bookmarkStart w:id="742" w:name="_Toc485039906"/>
      <w:bookmarkStart w:id="743" w:name="_Toc485041322"/>
      <w:bookmarkStart w:id="744" w:name="_Toc6228099"/>
      <w:bookmarkStart w:id="745" w:name="_Toc71724825"/>
      <w:r w:rsidRPr="00F91E2A">
        <w:t>6.6</w:t>
      </w:r>
      <w:r>
        <w:tab/>
      </w:r>
      <w:r w:rsidRPr="00447C8C">
        <w:t>AVAILABILITY OF FUNDS</w:t>
      </w:r>
      <w:bookmarkEnd w:id="742"/>
      <w:bookmarkEnd w:id="743"/>
      <w:bookmarkEnd w:id="744"/>
      <w:bookmarkEnd w:id="745"/>
    </w:p>
    <w:p w14:paraId="36AB5726" w14:textId="77777777" w:rsidR="008334D5" w:rsidRDefault="008334D5" w:rsidP="008334D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63B19E7" w14:textId="77777777" w:rsidR="008334D5" w:rsidRDefault="008334D5" w:rsidP="008334D5">
      <w:pPr>
        <w:rPr>
          <w:rFonts w:cs="Arial"/>
          <w:szCs w:val="22"/>
        </w:rPr>
      </w:pPr>
    </w:p>
    <w:p w14:paraId="045DAF9A" w14:textId="77777777" w:rsidR="008334D5" w:rsidRDefault="008334D5" w:rsidP="008334D5">
      <w:pPr>
        <w:pStyle w:val="Heading2"/>
        <w:numPr>
          <w:ilvl w:val="0"/>
          <w:numId w:val="0"/>
        </w:numPr>
        <w:ind w:left="576" w:hanging="576"/>
      </w:pPr>
      <w:bookmarkStart w:id="746" w:name="_Toc485039907"/>
      <w:bookmarkStart w:id="747" w:name="_Toc485041323"/>
      <w:bookmarkStart w:id="748" w:name="_Toc6228100"/>
      <w:bookmarkStart w:id="749" w:name="_Toc71724826"/>
      <w:r w:rsidRPr="00F91E2A">
        <w:t>7.</w:t>
      </w:r>
      <w:r>
        <w:tab/>
        <w:t>TERMS RELATING TO ALL CONTRACTS FUNDED, IN WHOLE OR IN PART, BY FEDERAL FUNDS</w:t>
      </w:r>
      <w:bookmarkEnd w:id="746"/>
      <w:bookmarkEnd w:id="747"/>
      <w:bookmarkEnd w:id="748"/>
      <w:bookmarkEnd w:id="749"/>
      <w:r>
        <w:t xml:space="preserve"> </w:t>
      </w:r>
    </w:p>
    <w:p w14:paraId="50FCD4C5" w14:textId="77777777" w:rsidR="00F1705D" w:rsidRPr="00922792" w:rsidRDefault="00F1705D" w:rsidP="00F1705D">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0E7B65E2" w14:textId="77777777" w:rsidR="00F1705D" w:rsidRPr="00DC41B6" w:rsidRDefault="00F1705D" w:rsidP="00F1705D">
      <w:pPr>
        <w:autoSpaceDE w:val="0"/>
        <w:autoSpaceDN w:val="0"/>
        <w:rPr>
          <w:rFonts w:cs="Arial"/>
          <w:color w:val="000000"/>
          <w:szCs w:val="22"/>
        </w:rPr>
      </w:pPr>
    </w:p>
    <w:p w14:paraId="2F0045A7" w14:textId="77777777" w:rsidR="00F1705D" w:rsidRDefault="00F1705D" w:rsidP="00F1705D">
      <w:pPr>
        <w:pStyle w:val="Heading2"/>
        <w:keepNext/>
        <w:numPr>
          <w:ilvl w:val="0"/>
          <w:numId w:val="0"/>
        </w:numPr>
        <w:ind w:left="576" w:hanging="576"/>
      </w:pPr>
      <w:bookmarkStart w:id="750" w:name="_Toc55400779"/>
      <w:bookmarkStart w:id="751" w:name="_Toc71724827"/>
      <w:bookmarkStart w:id="752" w:name="_Toc485039908"/>
      <w:bookmarkStart w:id="753" w:name="_Toc485041324"/>
      <w:bookmarkStart w:id="754" w:name="_Toc6227310"/>
      <w:bookmarkStart w:id="755" w:name="_Toc6229438"/>
      <w:r w:rsidRPr="00F91E2A">
        <w:t>7.1</w:t>
      </w:r>
      <w:r>
        <w:tab/>
        <w:t>CONTRACTING WITH SMALL AND MINORITY BUSINESSES, WOMEN’S BUSINESS ENTERPRISES, AND LABOR SURPLUS AREA FIRMS</w:t>
      </w:r>
      <w:bookmarkEnd w:id="750"/>
      <w:bookmarkEnd w:id="751"/>
    </w:p>
    <w:p w14:paraId="387CD423" w14:textId="77777777" w:rsidR="00F1705D" w:rsidRPr="00922792" w:rsidRDefault="00F1705D" w:rsidP="00F1705D">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 xml:space="preserve">must take all necessary affirmative steps to assure that minority businesses, women’s business enterprises, and labor surplus area firms are used when possible.  Accordingly, if </w:t>
      </w:r>
      <w:proofErr w:type="spellStart"/>
      <w:r w:rsidRPr="00922792">
        <w:rPr>
          <w:rFonts w:eastAsiaTheme="minorHAnsi" w:cs="Arial"/>
          <w:szCs w:val="22"/>
        </w:rPr>
        <w:t>subawards</w:t>
      </w:r>
      <w:proofErr w:type="spellEnd"/>
      <w:r w:rsidRPr="00922792">
        <w:rPr>
          <w:rFonts w:eastAsiaTheme="minorHAnsi" w:cs="Arial"/>
          <w:szCs w:val="22"/>
        </w:rPr>
        <w:t xml:space="preserve"> are to be made the Contractor shall:</w:t>
      </w:r>
    </w:p>
    <w:p w14:paraId="27E30C99"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4C6700CE"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2696B3A8"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7E76FF2E"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36288F08"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4D04018B" w14:textId="77777777" w:rsidR="00F1705D" w:rsidRPr="00CA2C03" w:rsidRDefault="00F1705D" w:rsidP="00F1705D"/>
    <w:p w14:paraId="2DBC10F5" w14:textId="77777777" w:rsidR="00F1705D" w:rsidRDefault="00F1705D" w:rsidP="00F1705D">
      <w:pPr>
        <w:pStyle w:val="Heading2"/>
        <w:keepNext/>
        <w:numPr>
          <w:ilvl w:val="0"/>
          <w:numId w:val="0"/>
        </w:numPr>
        <w:ind w:left="576" w:hanging="576"/>
      </w:pPr>
      <w:bookmarkStart w:id="756" w:name="_Toc55400780"/>
      <w:bookmarkStart w:id="757" w:name="_Toc71724828"/>
      <w:r>
        <w:t>7.2</w:t>
      </w:r>
      <w:r>
        <w:tab/>
        <w:t>DOMESTIC PREFERENCE FOR PROCUREMENTS</w:t>
      </w:r>
      <w:bookmarkEnd w:id="756"/>
      <w:bookmarkEnd w:id="757"/>
    </w:p>
    <w:p w14:paraId="22E34A37" w14:textId="77777777" w:rsidR="00F1705D" w:rsidRPr="00922792" w:rsidRDefault="00F1705D" w:rsidP="00F1705D">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 xml:space="preserve">has a preference for the purchase, acquisition, or use of goods, products, or materials produced in the United States (including but not limited to iron, aluminum, steel, cement, and other manufactured products).  If </w:t>
      </w:r>
      <w:proofErr w:type="spellStart"/>
      <w:r w:rsidRPr="00922792">
        <w:rPr>
          <w:rFonts w:eastAsiaTheme="minorHAnsi" w:cs="Arial"/>
          <w:szCs w:val="22"/>
        </w:rPr>
        <w:t>subawards</w:t>
      </w:r>
      <w:proofErr w:type="spellEnd"/>
      <w:r w:rsidRPr="00922792">
        <w:rPr>
          <w:rFonts w:eastAsiaTheme="minorHAnsi" w:cs="Arial"/>
          <w:szCs w:val="22"/>
        </w:rPr>
        <w:t xml:space="preserve">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04A2F733"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7AF2237C" w14:textId="77777777" w:rsidR="00F1705D" w:rsidRPr="00922792" w:rsidRDefault="00F1705D" w:rsidP="00F1705D">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36484296" w14:textId="77777777" w:rsidR="00F1705D" w:rsidRPr="00CA2C03" w:rsidRDefault="00F1705D" w:rsidP="00F1705D"/>
    <w:p w14:paraId="0D2F35C2" w14:textId="77777777" w:rsidR="00F1705D" w:rsidRDefault="00F1705D" w:rsidP="00F1705D">
      <w:pPr>
        <w:pStyle w:val="Heading2"/>
        <w:keepNext/>
        <w:numPr>
          <w:ilvl w:val="0"/>
          <w:numId w:val="0"/>
        </w:numPr>
        <w:ind w:left="576" w:hanging="576"/>
      </w:pPr>
      <w:bookmarkStart w:id="758" w:name="_Toc55400781"/>
      <w:bookmarkStart w:id="759" w:name="_Toc71724829"/>
      <w:r>
        <w:lastRenderedPageBreak/>
        <w:t>7.3</w:t>
      </w:r>
      <w:r>
        <w:tab/>
        <w:t>PROCUREMENT OF RECOVERED MATERIALS</w:t>
      </w:r>
      <w:bookmarkEnd w:id="752"/>
      <w:bookmarkEnd w:id="753"/>
      <w:bookmarkEnd w:id="754"/>
      <w:bookmarkEnd w:id="755"/>
      <w:bookmarkEnd w:id="758"/>
      <w:bookmarkEnd w:id="759"/>
    </w:p>
    <w:p w14:paraId="672E0EF8" w14:textId="77777777" w:rsidR="00F1705D" w:rsidRPr="00922792" w:rsidRDefault="00F1705D" w:rsidP="00F1705D">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6D012279" w14:textId="77777777" w:rsidR="00F1705D" w:rsidRPr="00922792" w:rsidRDefault="00F1705D" w:rsidP="00F1705D">
      <w:pPr>
        <w:pStyle w:val="BodyText"/>
        <w:rPr>
          <w:rFonts w:cs="Arial"/>
          <w:sz w:val="22"/>
          <w:szCs w:val="22"/>
        </w:rPr>
      </w:pPr>
    </w:p>
    <w:p w14:paraId="5F9468C0" w14:textId="77777777" w:rsidR="00F1705D" w:rsidRPr="00922792" w:rsidRDefault="00F1705D" w:rsidP="00F1705D">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5B83840F" w14:textId="77777777" w:rsidR="00F1705D" w:rsidRPr="00922792" w:rsidRDefault="00F1705D" w:rsidP="007640DF">
      <w:pPr>
        <w:pStyle w:val="Default"/>
        <w:numPr>
          <w:ilvl w:val="2"/>
          <w:numId w:val="46"/>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5F6E2C62" w14:textId="77777777" w:rsidR="00F1705D" w:rsidRPr="00922792" w:rsidRDefault="00F1705D" w:rsidP="00F1705D">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20A98BE3" w14:textId="77777777" w:rsidR="00F1705D" w:rsidRPr="00922792" w:rsidRDefault="00F1705D" w:rsidP="007640DF">
      <w:pPr>
        <w:pStyle w:val="Default"/>
        <w:numPr>
          <w:ilvl w:val="0"/>
          <w:numId w:val="46"/>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2368469A" w14:textId="77777777" w:rsidR="00F1705D" w:rsidRPr="00922792" w:rsidRDefault="00F1705D" w:rsidP="007640DF">
      <w:pPr>
        <w:pStyle w:val="Default"/>
        <w:numPr>
          <w:ilvl w:val="0"/>
          <w:numId w:val="46"/>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proofErr w:type="gramStart"/>
      <w:r w:rsidRPr="00922792">
        <w:rPr>
          <w:rFonts w:ascii="Arial" w:hAnsi="Arial" w:cs="Arial"/>
          <w:sz w:val="22"/>
          <w:szCs w:val="22"/>
        </w:rPr>
        <w:t>At</w:t>
      </w:r>
      <w:proofErr w:type="gramEnd"/>
      <w:r w:rsidRPr="00922792">
        <w:rPr>
          <w:rFonts w:ascii="Arial" w:hAnsi="Arial" w:cs="Arial"/>
          <w:sz w:val="22"/>
          <w:szCs w:val="22"/>
        </w:rPr>
        <w:t xml:space="preserve"> a reasonable price. </w:t>
      </w:r>
    </w:p>
    <w:p w14:paraId="72695231" w14:textId="77777777" w:rsidR="00F1705D" w:rsidRPr="00922792" w:rsidRDefault="00F1705D" w:rsidP="007640DF">
      <w:pPr>
        <w:pStyle w:val="Default"/>
        <w:numPr>
          <w:ilvl w:val="0"/>
          <w:numId w:val="47"/>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w:t>
      </w:r>
      <w:proofErr w:type="spellStart"/>
      <w:r w:rsidRPr="00922792">
        <w:rPr>
          <w:rFonts w:ascii="Arial" w:hAnsi="Arial" w:cs="Arial"/>
          <w:color w:val="0000FF"/>
          <w:sz w:val="22"/>
          <w:szCs w:val="22"/>
        </w:rPr>
        <w:t>cpg</w:t>
      </w:r>
      <w:proofErr w:type="spellEnd"/>
      <w:r w:rsidRPr="00922792">
        <w:rPr>
          <w:rFonts w:ascii="Arial" w:hAnsi="Arial" w:cs="Arial"/>
          <w:color w:val="0000FF"/>
          <w:sz w:val="22"/>
          <w:szCs w:val="22"/>
        </w:rPr>
        <w:t>-program</w:t>
      </w:r>
      <w:r w:rsidRPr="00922792">
        <w:rPr>
          <w:rFonts w:ascii="Arial" w:hAnsi="Arial" w:cs="Arial"/>
          <w:sz w:val="22"/>
          <w:szCs w:val="22"/>
        </w:rPr>
        <w:t xml:space="preserve">. </w:t>
      </w:r>
    </w:p>
    <w:p w14:paraId="4D83103F" w14:textId="77777777" w:rsidR="00F1705D" w:rsidRPr="00922792" w:rsidRDefault="00F1705D" w:rsidP="007640DF">
      <w:pPr>
        <w:pStyle w:val="Default"/>
        <w:numPr>
          <w:ilvl w:val="0"/>
          <w:numId w:val="47"/>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381310D6" w14:textId="77777777" w:rsidR="00F1705D" w:rsidRDefault="00F1705D" w:rsidP="00F1705D">
      <w:pPr>
        <w:pStyle w:val="ListParagraph"/>
        <w:autoSpaceDE w:val="0"/>
        <w:autoSpaceDN w:val="0"/>
        <w:ind w:left="0"/>
        <w:rPr>
          <w:rFonts w:cs="Arial"/>
          <w:bCs/>
          <w:szCs w:val="22"/>
        </w:rPr>
      </w:pPr>
    </w:p>
    <w:p w14:paraId="4E79B450" w14:textId="77777777" w:rsidR="00F1705D" w:rsidRDefault="00F1705D" w:rsidP="00F1705D">
      <w:pPr>
        <w:pStyle w:val="Heading2"/>
        <w:numPr>
          <w:ilvl w:val="0"/>
          <w:numId w:val="0"/>
        </w:numPr>
        <w:ind w:left="576" w:hanging="576"/>
      </w:pPr>
      <w:bookmarkStart w:id="760" w:name="_Toc485039909"/>
      <w:bookmarkStart w:id="761" w:name="_Toc485041325"/>
      <w:bookmarkStart w:id="762" w:name="_Toc6227311"/>
      <w:bookmarkStart w:id="763" w:name="_Toc6229439"/>
      <w:bookmarkStart w:id="764" w:name="_Toc55400782"/>
      <w:bookmarkStart w:id="765" w:name="_Toc71724830"/>
      <w:r w:rsidRPr="00F91E2A">
        <w:t>7.</w:t>
      </w:r>
      <w:r>
        <w:t>4</w:t>
      </w:r>
      <w:r>
        <w:tab/>
        <w:t>EQUAL EMPLOYMENT OPPORTUNITY</w:t>
      </w:r>
      <w:bookmarkEnd w:id="760"/>
      <w:bookmarkEnd w:id="761"/>
      <w:bookmarkEnd w:id="762"/>
      <w:bookmarkEnd w:id="763"/>
      <w:bookmarkEnd w:id="764"/>
      <w:bookmarkEnd w:id="765"/>
    </w:p>
    <w:p w14:paraId="2E074159" w14:textId="77777777" w:rsidR="00F1705D" w:rsidRPr="00922792" w:rsidRDefault="00F1705D" w:rsidP="00F1705D">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6762B677" w14:textId="77777777" w:rsidR="00F1705D" w:rsidRPr="00922792" w:rsidRDefault="00F1705D" w:rsidP="00F1705D">
      <w:pPr>
        <w:pStyle w:val="BodyText"/>
        <w:rPr>
          <w:rFonts w:cs="Arial"/>
          <w:sz w:val="22"/>
          <w:szCs w:val="22"/>
        </w:rPr>
      </w:pPr>
    </w:p>
    <w:p w14:paraId="50FEE9D7" w14:textId="77777777" w:rsidR="00F1705D" w:rsidRPr="00922792" w:rsidRDefault="00F1705D" w:rsidP="00F1705D">
      <w:pPr>
        <w:pStyle w:val="BodyText"/>
        <w:ind w:left="0"/>
        <w:rPr>
          <w:rFonts w:cs="Arial"/>
          <w:sz w:val="22"/>
          <w:szCs w:val="22"/>
        </w:rPr>
      </w:pPr>
      <w:r w:rsidRPr="00922792">
        <w:rPr>
          <w:rFonts w:cs="Arial"/>
          <w:sz w:val="22"/>
          <w:szCs w:val="22"/>
        </w:rPr>
        <w:t>During the performance of this contract, the contractor agrees as follows:</w:t>
      </w:r>
    </w:p>
    <w:p w14:paraId="5E5DCB8C" w14:textId="77777777" w:rsidR="00F1705D" w:rsidRPr="00922792" w:rsidRDefault="00F1705D" w:rsidP="007640DF">
      <w:pPr>
        <w:pStyle w:val="ListParagraph"/>
        <w:widowControl w:val="0"/>
        <w:numPr>
          <w:ilvl w:val="0"/>
          <w:numId w:val="48"/>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4F56B005" w14:textId="77777777" w:rsidR="00F1705D" w:rsidRPr="00922792" w:rsidRDefault="00F1705D" w:rsidP="00F1705D">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4BAB9AD0" w14:textId="77777777" w:rsidR="00F1705D" w:rsidRPr="00922792" w:rsidRDefault="00F1705D" w:rsidP="007640DF">
      <w:pPr>
        <w:pStyle w:val="ListParagraph"/>
        <w:widowControl w:val="0"/>
        <w:numPr>
          <w:ilvl w:val="0"/>
          <w:numId w:val="48"/>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115F0617" w14:textId="77777777" w:rsidR="00F1705D" w:rsidRPr="00922792" w:rsidRDefault="00F1705D" w:rsidP="007640DF">
      <w:pPr>
        <w:pStyle w:val="ListParagraph"/>
        <w:widowControl w:val="0"/>
        <w:numPr>
          <w:ilvl w:val="0"/>
          <w:numId w:val="48"/>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 xml:space="preserve">about, </w:t>
      </w:r>
      <w:r w:rsidRPr="00922792">
        <w:rPr>
          <w:rFonts w:cs="Arial"/>
          <w:szCs w:val="22"/>
        </w:rPr>
        <w:lastRenderedPageBreak/>
        <w:t>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057962BF" w14:textId="77777777" w:rsidR="00F1705D" w:rsidRPr="00922792" w:rsidRDefault="00F1705D" w:rsidP="007640DF">
      <w:pPr>
        <w:pStyle w:val="ListParagraph"/>
        <w:widowControl w:val="0"/>
        <w:numPr>
          <w:ilvl w:val="0"/>
          <w:numId w:val="48"/>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1CCDEA51" w14:textId="77777777" w:rsidR="00F1705D" w:rsidRPr="00922792" w:rsidRDefault="00F1705D" w:rsidP="007640DF">
      <w:pPr>
        <w:pStyle w:val="ListParagraph"/>
        <w:widowControl w:val="0"/>
        <w:numPr>
          <w:ilvl w:val="0"/>
          <w:numId w:val="48"/>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22A2F05B" w14:textId="77777777" w:rsidR="00F1705D" w:rsidRPr="00922792" w:rsidRDefault="00F1705D" w:rsidP="007640DF">
      <w:pPr>
        <w:pStyle w:val="ListParagraph"/>
        <w:widowControl w:val="0"/>
        <w:numPr>
          <w:ilvl w:val="0"/>
          <w:numId w:val="48"/>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5FEB9F1C" w14:textId="77777777" w:rsidR="00F1705D" w:rsidRPr="00922792" w:rsidRDefault="00F1705D" w:rsidP="007640DF">
      <w:pPr>
        <w:pStyle w:val="ListParagraph"/>
        <w:widowControl w:val="0"/>
        <w:numPr>
          <w:ilvl w:val="0"/>
          <w:numId w:val="48"/>
        </w:numPr>
        <w:autoSpaceDE w:val="0"/>
        <w:autoSpaceDN w:val="0"/>
        <w:ind w:left="72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D43DD05" w14:textId="77777777" w:rsidR="00F1705D" w:rsidRPr="00922792" w:rsidRDefault="00F1705D" w:rsidP="007640DF">
      <w:pPr>
        <w:pStyle w:val="ListParagraph"/>
        <w:widowControl w:val="0"/>
        <w:numPr>
          <w:ilvl w:val="0"/>
          <w:numId w:val="48"/>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5F82FF93" w14:textId="77777777" w:rsidR="00F1705D" w:rsidRDefault="00F1705D" w:rsidP="00F1705D">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F93A6DC" w14:textId="77777777" w:rsidR="00F1705D" w:rsidRPr="00922792" w:rsidRDefault="00F1705D" w:rsidP="00F1705D">
      <w:pPr>
        <w:pStyle w:val="BodyText"/>
        <w:ind w:left="1080"/>
        <w:rPr>
          <w:rFonts w:cs="Arial"/>
          <w:sz w:val="22"/>
          <w:szCs w:val="22"/>
        </w:rPr>
      </w:pPr>
    </w:p>
    <w:p w14:paraId="1E751473" w14:textId="77777777" w:rsidR="00F1705D" w:rsidRDefault="00F1705D" w:rsidP="00F1705D">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0C9E410B" w14:textId="77777777" w:rsidR="00F1705D" w:rsidRPr="00922792" w:rsidRDefault="00F1705D" w:rsidP="00F1705D">
      <w:pPr>
        <w:pStyle w:val="BodyText"/>
        <w:ind w:left="1080"/>
        <w:rPr>
          <w:rFonts w:cs="Arial"/>
          <w:sz w:val="22"/>
          <w:szCs w:val="22"/>
        </w:rPr>
      </w:pPr>
    </w:p>
    <w:p w14:paraId="2E31FE7E" w14:textId="77777777" w:rsidR="00F1705D" w:rsidRPr="00922792" w:rsidRDefault="00F1705D" w:rsidP="00F1705D">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4EFCE3CA" w14:textId="77777777" w:rsidR="00F1705D" w:rsidRPr="00922792" w:rsidRDefault="00F1705D" w:rsidP="00F1705D">
      <w:pPr>
        <w:ind w:left="1080"/>
        <w:rPr>
          <w:rFonts w:cs="Arial"/>
          <w:szCs w:val="22"/>
        </w:rPr>
      </w:pPr>
    </w:p>
    <w:p w14:paraId="56BBA92D" w14:textId="77777777" w:rsidR="00F1705D" w:rsidRPr="00922792" w:rsidRDefault="00F1705D" w:rsidP="00F1705D">
      <w:pPr>
        <w:pStyle w:val="BodyText"/>
        <w:ind w:left="1080"/>
        <w:rPr>
          <w:rFonts w:cs="Arial"/>
          <w:sz w:val="22"/>
          <w:szCs w:val="22"/>
        </w:rPr>
      </w:pPr>
      <w:r w:rsidRPr="00922792">
        <w:rPr>
          <w:rFonts w:cs="Arial"/>
          <w:sz w:val="22"/>
          <w:szCs w:val="22"/>
        </w:rPr>
        <w:lastRenderedPageBreak/>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785619A8" w14:textId="77777777" w:rsidR="00F1705D" w:rsidRDefault="00F1705D" w:rsidP="00F1705D">
      <w:pPr>
        <w:tabs>
          <w:tab w:val="left" w:pos="540"/>
        </w:tabs>
        <w:autoSpaceDE w:val="0"/>
        <w:autoSpaceDN w:val="0"/>
        <w:rPr>
          <w:rFonts w:cs="Arial"/>
          <w:color w:val="000000"/>
          <w:szCs w:val="22"/>
        </w:rPr>
      </w:pPr>
    </w:p>
    <w:p w14:paraId="1A233AF8" w14:textId="77777777" w:rsidR="00F1705D" w:rsidRPr="000134EF" w:rsidRDefault="00F1705D" w:rsidP="00F1705D">
      <w:pPr>
        <w:pStyle w:val="Heading2"/>
        <w:numPr>
          <w:ilvl w:val="0"/>
          <w:numId w:val="0"/>
        </w:numPr>
        <w:ind w:left="576" w:hanging="576"/>
        <w:rPr>
          <w:color w:val="000000"/>
        </w:rPr>
      </w:pPr>
      <w:bookmarkStart w:id="766" w:name="_Toc485039910"/>
      <w:bookmarkStart w:id="767" w:name="_Toc485041326"/>
      <w:bookmarkStart w:id="768" w:name="_Toc6227312"/>
      <w:bookmarkStart w:id="769" w:name="_Toc6229440"/>
      <w:bookmarkStart w:id="770" w:name="_Toc55400783"/>
      <w:bookmarkStart w:id="771" w:name="_Toc71724831"/>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766"/>
      <w:bookmarkEnd w:id="767"/>
      <w:bookmarkEnd w:id="768"/>
      <w:bookmarkEnd w:id="769"/>
      <w:bookmarkEnd w:id="770"/>
      <w:bookmarkEnd w:id="771"/>
    </w:p>
    <w:p w14:paraId="5499F62A" w14:textId="77777777" w:rsidR="00F1705D" w:rsidRDefault="00F1705D" w:rsidP="00F1705D">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31857A55" w14:textId="77777777" w:rsidR="00F1705D" w:rsidRDefault="00F1705D" w:rsidP="00F1705D">
      <w:pPr>
        <w:tabs>
          <w:tab w:val="left" w:pos="540"/>
        </w:tabs>
        <w:autoSpaceDE w:val="0"/>
        <w:autoSpaceDN w:val="0"/>
        <w:rPr>
          <w:rFonts w:cs="Arial"/>
          <w:b/>
          <w:bCs/>
          <w:szCs w:val="22"/>
        </w:rPr>
      </w:pPr>
    </w:p>
    <w:p w14:paraId="68B2D6E2" w14:textId="77777777" w:rsidR="00F1705D" w:rsidRDefault="00F1705D" w:rsidP="00F1705D">
      <w:pPr>
        <w:pStyle w:val="Heading2"/>
        <w:numPr>
          <w:ilvl w:val="0"/>
          <w:numId w:val="0"/>
        </w:numPr>
        <w:ind w:left="576" w:hanging="576"/>
        <w:rPr>
          <w:color w:val="000000"/>
        </w:rPr>
      </w:pPr>
      <w:bookmarkStart w:id="772" w:name="_Toc55400784"/>
      <w:bookmarkStart w:id="773" w:name="_Toc71724832"/>
      <w:bookmarkStart w:id="774" w:name="_Toc485039911"/>
      <w:bookmarkStart w:id="775" w:name="_Toc485041327"/>
      <w:bookmarkStart w:id="776" w:name="_Toc6227313"/>
      <w:bookmarkStart w:id="777" w:name="_Toc6229441"/>
      <w:r w:rsidRPr="00F91E2A">
        <w:rPr>
          <w:color w:val="000000"/>
        </w:rPr>
        <w:t>7.</w:t>
      </w:r>
      <w:r>
        <w:rPr>
          <w:color w:val="000000"/>
        </w:rPr>
        <w:t>6</w:t>
      </w:r>
      <w:r>
        <w:rPr>
          <w:color w:val="000000"/>
        </w:rPr>
        <w:tab/>
        <w:t>COPELAND ANTI-KICKBACK ACT</w:t>
      </w:r>
      <w:bookmarkEnd w:id="772"/>
      <w:bookmarkEnd w:id="773"/>
    </w:p>
    <w:p w14:paraId="2FEA8B4C" w14:textId="77777777" w:rsidR="00F1705D" w:rsidRPr="0016134E" w:rsidRDefault="00F1705D" w:rsidP="00F1705D">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53EEAB5D" w14:textId="77777777" w:rsidR="00F1705D" w:rsidRPr="00922792" w:rsidRDefault="00F1705D" w:rsidP="00F1705D">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0630F6F0" w14:textId="77777777" w:rsidR="00F1705D" w:rsidRPr="00922792" w:rsidRDefault="00F1705D" w:rsidP="00F1705D">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43E2539E" w14:textId="777AB42B" w:rsidR="00F1705D" w:rsidRDefault="00F1705D" w:rsidP="00A02C9D">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395EC052" w14:textId="77777777" w:rsidR="00A02C9D" w:rsidRPr="00A02C9D" w:rsidRDefault="00A02C9D" w:rsidP="00A02C9D">
      <w:pPr>
        <w:rPr>
          <w:color w:val="000000"/>
        </w:rPr>
      </w:pPr>
    </w:p>
    <w:p w14:paraId="5CAE9D74" w14:textId="77777777" w:rsidR="00F1705D" w:rsidRPr="000134EF" w:rsidRDefault="00F1705D" w:rsidP="00F1705D">
      <w:pPr>
        <w:pStyle w:val="Heading2"/>
        <w:numPr>
          <w:ilvl w:val="0"/>
          <w:numId w:val="0"/>
        </w:numPr>
        <w:ind w:left="576" w:hanging="576"/>
      </w:pPr>
      <w:bookmarkStart w:id="778" w:name="_Toc55400785"/>
      <w:bookmarkStart w:id="779" w:name="_Toc71724833"/>
      <w:r>
        <w:t>7.7</w:t>
      </w:r>
      <w:r>
        <w:tab/>
      </w:r>
      <w:r w:rsidRPr="000134EF">
        <w:t>CONTRACT WORK HOURS AND SAFETY STANDARDS ACT, 40 U.S.C. 3701-3708</w:t>
      </w:r>
      <w:bookmarkEnd w:id="774"/>
      <w:bookmarkEnd w:id="775"/>
      <w:bookmarkEnd w:id="776"/>
      <w:bookmarkEnd w:id="777"/>
      <w:bookmarkEnd w:id="778"/>
      <w:bookmarkEnd w:id="779"/>
    </w:p>
    <w:p w14:paraId="31DB48CD" w14:textId="77777777" w:rsidR="00F1705D" w:rsidRPr="00922792" w:rsidRDefault="00F1705D" w:rsidP="00F1705D">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4484BC43" w14:textId="77777777" w:rsidR="00F1705D" w:rsidRPr="00922792" w:rsidRDefault="00F1705D" w:rsidP="007640DF">
      <w:pPr>
        <w:pStyle w:val="Default"/>
        <w:numPr>
          <w:ilvl w:val="0"/>
          <w:numId w:val="49"/>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33371D5F" w14:textId="77777777" w:rsidR="00F1705D" w:rsidRPr="00922792" w:rsidRDefault="00F1705D" w:rsidP="007640DF">
      <w:pPr>
        <w:pStyle w:val="Default"/>
        <w:numPr>
          <w:ilvl w:val="0"/>
          <w:numId w:val="49"/>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w:t>
      </w:r>
      <w:proofErr w:type="gramStart"/>
      <w:r w:rsidRPr="00922792">
        <w:rPr>
          <w:rFonts w:ascii="Arial" w:hAnsi="Arial" w:cs="Arial"/>
          <w:sz w:val="22"/>
          <w:szCs w:val="22"/>
        </w:rPr>
        <w:t>)(</w:t>
      </w:r>
      <w:proofErr w:type="gramEnd"/>
      <w:r w:rsidRPr="00922792">
        <w:rPr>
          <w:rFonts w:ascii="Arial" w:hAnsi="Arial" w:cs="Arial"/>
          <w:sz w:val="22"/>
          <w:szCs w:val="22"/>
        </w:rPr>
        <w:t xml:space="preserve">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w:t>
      </w:r>
      <w:r w:rsidRPr="00922792">
        <w:rPr>
          <w:rFonts w:ascii="Arial" w:hAnsi="Arial" w:cs="Arial"/>
          <w:sz w:val="22"/>
          <w:szCs w:val="22"/>
        </w:rPr>
        <w:lastRenderedPageBreak/>
        <w:t>damages. Such liquidated damages shall be computed with respect to each individual laborer or mechanic, including watchmen and guards, employed in violation of the clause set forth in paragraph (b</w:t>
      </w:r>
      <w:proofErr w:type="gramStart"/>
      <w:r w:rsidRPr="00922792">
        <w:rPr>
          <w:rFonts w:ascii="Arial" w:hAnsi="Arial" w:cs="Arial"/>
          <w:sz w:val="22"/>
          <w:szCs w:val="22"/>
        </w:rPr>
        <w:t>)(</w:t>
      </w:r>
      <w:proofErr w:type="gramEnd"/>
      <w:r w:rsidRPr="00922792">
        <w:rPr>
          <w:rFonts w:ascii="Arial" w:hAnsi="Arial" w:cs="Arial"/>
          <w:sz w:val="22"/>
          <w:szCs w:val="22"/>
        </w:rPr>
        <w:t>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646EA6D7" w14:textId="77777777" w:rsidR="00F1705D" w:rsidRPr="00D907D4" w:rsidRDefault="00F1705D" w:rsidP="007640DF">
      <w:pPr>
        <w:pStyle w:val="Default"/>
        <w:numPr>
          <w:ilvl w:val="0"/>
          <w:numId w:val="49"/>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04038470" w14:textId="77777777" w:rsidR="00F1705D" w:rsidRPr="00D907D4" w:rsidRDefault="00F1705D" w:rsidP="007640DF">
      <w:pPr>
        <w:pStyle w:val="Default"/>
        <w:numPr>
          <w:ilvl w:val="0"/>
          <w:numId w:val="49"/>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w:t>
      </w:r>
      <w:proofErr w:type="gramStart"/>
      <w:r w:rsidRPr="00D907D4">
        <w:rPr>
          <w:rFonts w:ascii="Arial" w:hAnsi="Arial" w:cs="Arial"/>
          <w:sz w:val="22"/>
          <w:szCs w:val="22"/>
        </w:rPr>
        <w:t>)(</w:t>
      </w:r>
      <w:proofErr w:type="gramEnd"/>
      <w:r w:rsidRPr="00D907D4">
        <w:rPr>
          <w:rFonts w:ascii="Arial" w:hAnsi="Arial" w:cs="Arial"/>
          <w:sz w:val="22"/>
          <w:szCs w:val="22"/>
        </w:rPr>
        <w:t>1) through (4) of this section and also a clause requiring the subcontractors to include these clauses in any lower tier subcontracts. The prime contractor shall be responsible for compliance by any subcontractor or lower tier subcontractor with the clauses set forth in paragraphs (b</w:t>
      </w:r>
      <w:proofErr w:type="gramStart"/>
      <w:r w:rsidRPr="00D907D4">
        <w:rPr>
          <w:rFonts w:ascii="Arial" w:hAnsi="Arial" w:cs="Arial"/>
          <w:sz w:val="22"/>
          <w:szCs w:val="22"/>
        </w:rPr>
        <w:t>)(</w:t>
      </w:r>
      <w:proofErr w:type="gramEnd"/>
      <w:r w:rsidRPr="00D907D4">
        <w:rPr>
          <w:rFonts w:ascii="Arial" w:hAnsi="Arial" w:cs="Arial"/>
          <w:sz w:val="22"/>
          <w:szCs w:val="22"/>
        </w:rPr>
        <w:t>1) through (4) of this section.</w:t>
      </w:r>
    </w:p>
    <w:p w14:paraId="15FC799B" w14:textId="77777777" w:rsidR="00F1705D" w:rsidRPr="00D907D4" w:rsidRDefault="00F1705D" w:rsidP="00F1705D">
      <w:pPr>
        <w:autoSpaceDE w:val="0"/>
        <w:autoSpaceDN w:val="0"/>
        <w:rPr>
          <w:rFonts w:cs="Arial"/>
          <w:b/>
          <w:bCs/>
          <w:szCs w:val="22"/>
        </w:rPr>
      </w:pPr>
    </w:p>
    <w:p w14:paraId="11D1FCA3" w14:textId="77777777" w:rsidR="00F1705D" w:rsidRDefault="00F1705D" w:rsidP="00F1705D">
      <w:pPr>
        <w:pStyle w:val="Heading2"/>
        <w:keepNext/>
        <w:numPr>
          <w:ilvl w:val="0"/>
          <w:numId w:val="0"/>
        </w:numPr>
        <w:ind w:left="576" w:hanging="576"/>
      </w:pPr>
      <w:bookmarkStart w:id="780" w:name="_Toc485039912"/>
      <w:bookmarkStart w:id="781" w:name="_Toc485041328"/>
      <w:bookmarkStart w:id="782" w:name="_Toc6227314"/>
      <w:bookmarkStart w:id="783" w:name="_Toc6229442"/>
      <w:bookmarkStart w:id="784" w:name="_Toc55400786"/>
      <w:bookmarkStart w:id="785" w:name="_Toc71724834"/>
      <w:r>
        <w:rPr>
          <w:color w:val="000000"/>
        </w:rPr>
        <w:t>7.8</w:t>
      </w:r>
      <w:r>
        <w:rPr>
          <w:color w:val="000000"/>
        </w:rPr>
        <w:tab/>
      </w:r>
      <w:r>
        <w:t>RIGHTS TO INVENTIONS MADE UNDER A CONTRACT OR AGREEMENT</w:t>
      </w:r>
      <w:bookmarkEnd w:id="780"/>
      <w:bookmarkEnd w:id="781"/>
      <w:bookmarkEnd w:id="782"/>
      <w:bookmarkEnd w:id="783"/>
      <w:bookmarkEnd w:id="784"/>
      <w:bookmarkEnd w:id="785"/>
    </w:p>
    <w:p w14:paraId="3FD5BE13" w14:textId="77777777" w:rsidR="00F1705D" w:rsidRPr="00922792" w:rsidRDefault="00F1705D" w:rsidP="00F1705D">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 xml:space="preserve">the recipient or </w:t>
      </w:r>
      <w:proofErr w:type="spellStart"/>
      <w:r w:rsidRPr="00922792">
        <w:rPr>
          <w:rFonts w:cs="Arial"/>
          <w:sz w:val="22"/>
          <w:szCs w:val="22"/>
        </w:rPr>
        <w:t>subrecipient</w:t>
      </w:r>
      <w:proofErr w:type="spellEnd"/>
      <w:r w:rsidRPr="00922792">
        <w:rPr>
          <w:rFonts w:cs="Arial"/>
          <w:sz w:val="22"/>
          <w:szCs w:val="22"/>
        </w:rPr>
        <w:t xml:space="preserve">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proofErr w:type="spellStart"/>
      <w:r w:rsidRPr="00922792">
        <w:rPr>
          <w:rFonts w:cs="Arial"/>
          <w:sz w:val="22"/>
          <w:szCs w:val="22"/>
        </w:rPr>
        <w:t>subrecipient</w:t>
      </w:r>
      <w:proofErr w:type="spellEnd"/>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05E9B5F9" w14:textId="77777777" w:rsidR="00F1705D" w:rsidRDefault="00F1705D" w:rsidP="00F1705D">
      <w:pPr>
        <w:pStyle w:val="ListParagraph"/>
        <w:rPr>
          <w:rFonts w:cs="Arial"/>
          <w:b/>
          <w:bCs/>
          <w:szCs w:val="22"/>
        </w:rPr>
      </w:pPr>
    </w:p>
    <w:p w14:paraId="71F6C77A" w14:textId="77777777" w:rsidR="00F1705D" w:rsidRDefault="00F1705D" w:rsidP="00F1705D">
      <w:pPr>
        <w:pStyle w:val="Heading2"/>
        <w:numPr>
          <w:ilvl w:val="0"/>
          <w:numId w:val="0"/>
        </w:numPr>
        <w:ind w:left="576" w:hanging="576"/>
      </w:pPr>
      <w:bookmarkStart w:id="786" w:name="_Toc485039913"/>
      <w:bookmarkStart w:id="787" w:name="_Toc485041329"/>
      <w:bookmarkStart w:id="788" w:name="_Toc6227315"/>
      <w:bookmarkStart w:id="789" w:name="_Toc6229443"/>
      <w:bookmarkStart w:id="790" w:name="_Toc55400787"/>
      <w:bookmarkStart w:id="791" w:name="_Toc71724835"/>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786"/>
      <w:bookmarkEnd w:id="787"/>
      <w:bookmarkEnd w:id="788"/>
      <w:bookmarkEnd w:id="789"/>
      <w:bookmarkEnd w:id="790"/>
      <w:bookmarkEnd w:id="791"/>
      <w:r w:rsidRPr="000134EF">
        <w:t xml:space="preserve"> </w:t>
      </w:r>
    </w:p>
    <w:p w14:paraId="234F921A" w14:textId="77777777" w:rsidR="00F1705D" w:rsidRPr="00922792" w:rsidRDefault="00F1705D" w:rsidP="00F1705D">
      <w:pPr>
        <w:pStyle w:val="BodyText"/>
        <w:keepNext/>
        <w:ind w:left="0"/>
        <w:rPr>
          <w:rFonts w:cs="Arial"/>
          <w:sz w:val="22"/>
          <w:szCs w:val="22"/>
        </w:rPr>
      </w:pPr>
      <w:r w:rsidRPr="00922792">
        <w:rPr>
          <w:rFonts w:cs="Arial"/>
          <w:sz w:val="22"/>
          <w:szCs w:val="22"/>
        </w:rPr>
        <w:t xml:space="preserve">Where applicable, Contract and </w:t>
      </w:r>
      <w:proofErr w:type="spellStart"/>
      <w:r w:rsidRPr="00922792">
        <w:rPr>
          <w:rFonts w:cs="Arial"/>
          <w:sz w:val="22"/>
          <w:szCs w:val="22"/>
        </w:rPr>
        <w:t>subgrants</w:t>
      </w:r>
      <w:proofErr w:type="spellEnd"/>
      <w:r w:rsidRPr="00922792">
        <w:rPr>
          <w:rFonts w:cs="Arial"/>
          <w:sz w:val="22"/>
          <w:szCs w:val="22"/>
        </w:rPr>
        <w:t xml:space="preserve"> of amounts in</w:t>
      </w:r>
      <w:r>
        <w:t xml:space="preserve"> </w:t>
      </w:r>
      <w:r w:rsidRPr="00922792">
        <w:rPr>
          <w:rFonts w:cs="Arial"/>
          <w:sz w:val="22"/>
          <w:szCs w:val="22"/>
        </w:rPr>
        <w:t>excess of $150,000, must comply with the following:</w:t>
      </w:r>
    </w:p>
    <w:p w14:paraId="3EA4AFCF" w14:textId="77777777" w:rsidR="00F1705D" w:rsidRPr="00922792" w:rsidRDefault="00F1705D" w:rsidP="00F1705D">
      <w:pPr>
        <w:pStyle w:val="BodyText"/>
        <w:ind w:left="0"/>
        <w:rPr>
          <w:rFonts w:cs="Arial"/>
          <w:sz w:val="22"/>
          <w:szCs w:val="22"/>
        </w:rPr>
      </w:pPr>
    </w:p>
    <w:p w14:paraId="4EF97329" w14:textId="77777777" w:rsidR="00F1705D" w:rsidRPr="00922792" w:rsidRDefault="00F1705D" w:rsidP="00F1705D">
      <w:pPr>
        <w:pStyle w:val="Default"/>
        <w:jc w:val="both"/>
        <w:rPr>
          <w:rFonts w:ascii="Arial" w:hAnsi="Arial" w:cs="Arial"/>
          <w:sz w:val="22"/>
          <w:szCs w:val="22"/>
        </w:rPr>
      </w:pPr>
      <w:r w:rsidRPr="00922792">
        <w:rPr>
          <w:rFonts w:ascii="Arial" w:hAnsi="Arial" w:cs="Arial"/>
          <w:sz w:val="22"/>
          <w:szCs w:val="22"/>
        </w:rPr>
        <w:t>Clean Air Act</w:t>
      </w:r>
    </w:p>
    <w:p w14:paraId="52C3D95D" w14:textId="77777777" w:rsidR="00F1705D" w:rsidRPr="00922792" w:rsidRDefault="00F1705D" w:rsidP="007640DF">
      <w:pPr>
        <w:pStyle w:val="Default"/>
        <w:numPr>
          <w:ilvl w:val="3"/>
          <w:numId w:val="50"/>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3E76AD16" w14:textId="77777777" w:rsidR="00F1705D" w:rsidRPr="00922792" w:rsidRDefault="00F1705D" w:rsidP="007640DF">
      <w:pPr>
        <w:pStyle w:val="Default"/>
        <w:numPr>
          <w:ilvl w:val="3"/>
          <w:numId w:val="50"/>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69DAF8D6" w14:textId="77777777" w:rsidR="00F1705D" w:rsidRPr="00922792" w:rsidRDefault="00F1705D" w:rsidP="007640DF">
      <w:pPr>
        <w:pStyle w:val="Default"/>
        <w:numPr>
          <w:ilvl w:val="3"/>
          <w:numId w:val="50"/>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10890D66" w14:textId="77777777" w:rsidR="00F1705D" w:rsidRPr="00922792" w:rsidRDefault="00F1705D" w:rsidP="00F1705D">
      <w:pPr>
        <w:pStyle w:val="Default"/>
        <w:jc w:val="both"/>
        <w:rPr>
          <w:rFonts w:ascii="Arial" w:hAnsi="Arial" w:cs="Arial"/>
          <w:sz w:val="22"/>
          <w:szCs w:val="22"/>
        </w:rPr>
      </w:pPr>
    </w:p>
    <w:p w14:paraId="74D3CBDB" w14:textId="77777777" w:rsidR="00F1705D" w:rsidRPr="00922792" w:rsidRDefault="00F1705D" w:rsidP="00F1705D">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7C408D89" w14:textId="77777777" w:rsidR="00F1705D" w:rsidRPr="00922792" w:rsidRDefault="00F1705D" w:rsidP="007640DF">
      <w:pPr>
        <w:pStyle w:val="Default"/>
        <w:numPr>
          <w:ilvl w:val="0"/>
          <w:numId w:val="51"/>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5382C012" w14:textId="77777777" w:rsidR="00F1705D" w:rsidRPr="00922792" w:rsidRDefault="00F1705D" w:rsidP="007640DF">
      <w:pPr>
        <w:pStyle w:val="Default"/>
        <w:numPr>
          <w:ilvl w:val="0"/>
          <w:numId w:val="51"/>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5A0F63C1" w14:textId="77777777" w:rsidR="00F1705D" w:rsidRPr="00922792" w:rsidRDefault="00F1705D" w:rsidP="007640DF">
      <w:pPr>
        <w:pStyle w:val="Default"/>
        <w:numPr>
          <w:ilvl w:val="0"/>
          <w:numId w:val="51"/>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1B72CE90" w14:textId="77777777" w:rsidR="00F1705D" w:rsidRPr="00EC67E9" w:rsidRDefault="00F1705D" w:rsidP="00F1705D">
      <w:pPr>
        <w:autoSpaceDE w:val="0"/>
        <w:autoSpaceDN w:val="0"/>
        <w:rPr>
          <w:rFonts w:cs="Arial"/>
          <w:b/>
          <w:bCs/>
          <w:szCs w:val="22"/>
        </w:rPr>
      </w:pPr>
    </w:p>
    <w:p w14:paraId="1E6B2FEC" w14:textId="77777777" w:rsidR="00F1705D" w:rsidRDefault="00F1705D" w:rsidP="00F1705D">
      <w:pPr>
        <w:pStyle w:val="Heading2"/>
        <w:numPr>
          <w:ilvl w:val="0"/>
          <w:numId w:val="0"/>
        </w:numPr>
        <w:ind w:left="576" w:hanging="576"/>
      </w:pPr>
      <w:bookmarkStart w:id="792" w:name="_Toc485039914"/>
      <w:bookmarkStart w:id="793" w:name="_Toc485041330"/>
      <w:bookmarkStart w:id="794" w:name="_Toc6227316"/>
      <w:bookmarkStart w:id="795" w:name="_Toc6229444"/>
      <w:bookmarkStart w:id="796" w:name="_Toc55400788"/>
      <w:bookmarkStart w:id="797" w:name="_Toc71724836"/>
      <w:r w:rsidRPr="00F91E2A">
        <w:rPr>
          <w:color w:val="000000"/>
        </w:rPr>
        <w:t>7.</w:t>
      </w:r>
      <w:r>
        <w:rPr>
          <w:color w:val="000000"/>
        </w:rPr>
        <w:t>10</w:t>
      </w:r>
      <w:r>
        <w:rPr>
          <w:color w:val="000000"/>
        </w:rPr>
        <w:tab/>
      </w:r>
      <w:r>
        <w:t>DEBARMENT AND SUSPENSION (EXECUTIVE ORDERS 12549 AND 12689)</w:t>
      </w:r>
      <w:bookmarkEnd w:id="792"/>
      <w:bookmarkEnd w:id="793"/>
      <w:bookmarkEnd w:id="794"/>
      <w:bookmarkEnd w:id="795"/>
      <w:bookmarkEnd w:id="796"/>
      <w:bookmarkEnd w:id="797"/>
      <w:r>
        <w:t xml:space="preserve"> </w:t>
      </w:r>
    </w:p>
    <w:p w14:paraId="111A40C3" w14:textId="77777777" w:rsidR="00F1705D" w:rsidRPr="00922792" w:rsidRDefault="00F1705D" w:rsidP="007640DF">
      <w:pPr>
        <w:pStyle w:val="Default"/>
        <w:numPr>
          <w:ilvl w:val="0"/>
          <w:numId w:val="52"/>
        </w:numPr>
        <w:ind w:left="360"/>
        <w:jc w:val="both"/>
        <w:rPr>
          <w:rFonts w:ascii="Arial" w:hAnsi="Arial" w:cs="Arial"/>
          <w:sz w:val="22"/>
          <w:szCs w:val="22"/>
        </w:rPr>
      </w:pPr>
      <w:r w:rsidRPr="00922792">
        <w:rPr>
          <w:rFonts w:ascii="Arial" w:hAnsi="Arial" w:cs="Arial"/>
          <w:sz w:val="22"/>
          <w:szCs w:val="22"/>
        </w:rPr>
        <w:lastRenderedPageBreak/>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37332C04" w14:textId="77777777" w:rsidR="00F1705D" w:rsidRPr="00922792" w:rsidRDefault="00F1705D" w:rsidP="007640DF">
      <w:pPr>
        <w:pStyle w:val="Default"/>
        <w:numPr>
          <w:ilvl w:val="0"/>
          <w:numId w:val="52"/>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412C719D" w14:textId="77777777" w:rsidR="00F1705D" w:rsidRPr="00922792" w:rsidRDefault="00F1705D" w:rsidP="007640DF">
      <w:pPr>
        <w:pStyle w:val="Default"/>
        <w:numPr>
          <w:ilvl w:val="0"/>
          <w:numId w:val="52"/>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10F7DE8" w14:textId="77777777" w:rsidR="00F1705D" w:rsidRPr="00922792" w:rsidRDefault="00F1705D" w:rsidP="007640DF">
      <w:pPr>
        <w:pStyle w:val="Default"/>
        <w:numPr>
          <w:ilvl w:val="0"/>
          <w:numId w:val="52"/>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2A5E205F" w14:textId="77777777" w:rsidR="00F1705D" w:rsidRDefault="00F1705D" w:rsidP="00F1705D">
      <w:pPr>
        <w:autoSpaceDE w:val="0"/>
        <w:autoSpaceDN w:val="0"/>
        <w:rPr>
          <w:rFonts w:cs="Arial"/>
          <w:szCs w:val="22"/>
          <w:shd w:val="clear" w:color="auto" w:fill="FFFFFF"/>
        </w:rPr>
      </w:pPr>
    </w:p>
    <w:p w14:paraId="780CB659" w14:textId="77777777" w:rsidR="00F1705D" w:rsidRDefault="00F1705D" w:rsidP="00F1705D">
      <w:pPr>
        <w:pStyle w:val="Heading2"/>
        <w:keepNext/>
        <w:numPr>
          <w:ilvl w:val="0"/>
          <w:numId w:val="0"/>
        </w:numPr>
        <w:ind w:left="576" w:hanging="576"/>
      </w:pPr>
      <w:bookmarkStart w:id="798" w:name="_Toc485039915"/>
      <w:bookmarkStart w:id="799" w:name="_Toc485041331"/>
      <w:bookmarkStart w:id="800" w:name="_Toc6227317"/>
      <w:bookmarkStart w:id="801" w:name="_Toc6229445"/>
      <w:bookmarkStart w:id="802" w:name="_Toc55400789"/>
      <w:bookmarkStart w:id="803" w:name="_Toc71724837"/>
      <w:r>
        <w:rPr>
          <w:color w:val="000000"/>
        </w:rPr>
        <w:t>7.11</w:t>
      </w:r>
      <w:r>
        <w:rPr>
          <w:color w:val="000000"/>
        </w:rPr>
        <w:tab/>
      </w:r>
      <w:r>
        <w:t>BYRD ANTI-LOBBYING AMENDMENT, 31 U.S.C. 1352</w:t>
      </w:r>
      <w:bookmarkEnd w:id="798"/>
      <w:bookmarkEnd w:id="799"/>
      <w:bookmarkEnd w:id="800"/>
      <w:bookmarkEnd w:id="801"/>
      <w:bookmarkEnd w:id="802"/>
      <w:bookmarkEnd w:id="803"/>
      <w:r>
        <w:t xml:space="preserve"> </w:t>
      </w:r>
    </w:p>
    <w:p w14:paraId="1ABC6C5F" w14:textId="77777777" w:rsidR="00F1705D" w:rsidRPr="00922792" w:rsidRDefault="00F1705D" w:rsidP="00F1705D">
      <w:pPr>
        <w:pStyle w:val="BodyText"/>
        <w:keepN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 xml:space="preserve">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922792">
        <w:rPr>
          <w:rFonts w:cs="Arial"/>
          <w:sz w:val="22"/>
          <w:szCs w:val="22"/>
        </w:rPr>
        <w:t>tier</w:t>
      </w:r>
      <w:proofErr w:type="spellEnd"/>
      <w:r w:rsidRPr="00922792">
        <w:rPr>
          <w:rFonts w:cs="Arial"/>
          <w:sz w:val="22"/>
          <w:szCs w:val="22"/>
        </w:rPr>
        <w:t xml:space="preserve"> up to the non-Federal</w:t>
      </w:r>
      <w:r w:rsidRPr="00922792">
        <w:rPr>
          <w:rFonts w:cs="Arial"/>
          <w:spacing w:val="-6"/>
          <w:sz w:val="22"/>
          <w:szCs w:val="22"/>
        </w:rPr>
        <w:t xml:space="preserve"> </w:t>
      </w:r>
      <w:r w:rsidRPr="00922792">
        <w:rPr>
          <w:rFonts w:cs="Arial"/>
          <w:sz w:val="22"/>
          <w:szCs w:val="22"/>
        </w:rPr>
        <w:t xml:space="preserve">award.  Such disclosures are forwarded from tier to </w:t>
      </w:r>
      <w:proofErr w:type="spellStart"/>
      <w:r w:rsidRPr="00922792">
        <w:rPr>
          <w:rFonts w:cs="Arial"/>
          <w:sz w:val="22"/>
          <w:szCs w:val="22"/>
        </w:rPr>
        <w:t>tier</w:t>
      </w:r>
      <w:proofErr w:type="spellEnd"/>
      <w:r w:rsidRPr="00922792">
        <w:rPr>
          <w:rFonts w:cs="Arial"/>
          <w:sz w:val="22"/>
          <w:szCs w:val="22"/>
        </w:rPr>
        <w:t xml:space="preserve"> up to the recipient who in turn will forward the certification(s) to the awarding agency.</w:t>
      </w:r>
    </w:p>
    <w:p w14:paraId="0F324B95" w14:textId="77777777" w:rsidR="000C2C32" w:rsidRDefault="000C2C32" w:rsidP="008334D5">
      <w:pPr>
        <w:jc w:val="left"/>
        <w:rPr>
          <w:rFonts w:cs="Arial"/>
          <w:szCs w:val="22"/>
        </w:rPr>
      </w:pPr>
    </w:p>
    <w:p w14:paraId="0FFED10E" w14:textId="77777777" w:rsidR="000C2C32" w:rsidRPr="00646770" w:rsidRDefault="000C2C32" w:rsidP="000C2C32">
      <w:pPr>
        <w:pStyle w:val="Heading2"/>
        <w:numPr>
          <w:ilvl w:val="0"/>
          <w:numId w:val="0"/>
        </w:numPr>
        <w:tabs>
          <w:tab w:val="left" w:pos="1417"/>
        </w:tabs>
        <w:rPr>
          <w:sz w:val="18"/>
        </w:rPr>
      </w:pPr>
      <w:bookmarkStart w:id="804" w:name="_Toc71724838"/>
      <w:r w:rsidRPr="00646770">
        <w:rPr>
          <w:rFonts w:cs="Arial"/>
        </w:rPr>
        <w:t xml:space="preserve">7.12 </w:t>
      </w:r>
      <w:r w:rsidRPr="00646770">
        <w:rPr>
          <w:rFonts w:eastAsiaTheme="minorHAnsi"/>
          <w:szCs w:val="28"/>
        </w:rPr>
        <w:t>PROHIBITION ON CERTAIN TELECOMMUNICATIONS AND VIDEO SURVEILLANCE SERVICES OR EQUIPMENT</w:t>
      </w:r>
      <w:bookmarkEnd w:id="804"/>
    </w:p>
    <w:p w14:paraId="3DA6D00A" w14:textId="77777777" w:rsidR="000C2C32" w:rsidRPr="007335D2" w:rsidRDefault="000C2C32" w:rsidP="000C2C32">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 xml:space="preserve">Recipients and </w:t>
      </w:r>
      <w:proofErr w:type="spellStart"/>
      <w:r w:rsidRPr="007335D2">
        <w:rPr>
          <w:rFonts w:ascii="Arial Narrow" w:eastAsiaTheme="minorHAnsi" w:hAnsi="Arial Narrow"/>
          <w:szCs w:val="20"/>
        </w:rPr>
        <w:t>subrecipients</w:t>
      </w:r>
      <w:proofErr w:type="spellEnd"/>
      <w:r w:rsidRPr="007335D2">
        <w:rPr>
          <w:rFonts w:ascii="Arial Narrow" w:eastAsiaTheme="minorHAnsi" w:hAnsi="Arial Narrow"/>
          <w:szCs w:val="20"/>
        </w:rPr>
        <w:t xml:space="preserve"> are prohibited from obligating or expending loan or grant funds to:</w:t>
      </w:r>
    </w:p>
    <w:p w14:paraId="4387F430" w14:textId="77777777" w:rsidR="000C2C32" w:rsidRPr="007335D2" w:rsidRDefault="000C2C32" w:rsidP="000C2C32">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
    <w:p w14:paraId="51AFA622" w14:textId="77777777" w:rsidR="000C2C32" w:rsidRPr="007335D2" w:rsidRDefault="000C2C32" w:rsidP="000C2C32">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5A85583E" w14:textId="77777777" w:rsidR="000C2C32" w:rsidRPr="007335D2" w:rsidRDefault="000C2C32" w:rsidP="000C2C32">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48971FF5" w14:textId="77777777" w:rsidR="000C2C32" w:rsidRPr="007335D2" w:rsidRDefault="000C2C32" w:rsidP="000C2C32">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w:t>
      </w:r>
      <w:proofErr w:type="spellStart"/>
      <w:r w:rsidRPr="007335D2">
        <w:rPr>
          <w:rFonts w:ascii="Arial Narrow" w:eastAsiaTheme="minorHAnsi" w:hAnsi="Arial Narrow"/>
          <w:bCs/>
          <w:szCs w:val="20"/>
        </w:rPr>
        <w:t>i</w:t>
      </w:r>
      <w:proofErr w:type="spellEnd"/>
      <w:r w:rsidRPr="007335D2">
        <w:rPr>
          <w:rFonts w:ascii="Arial Narrow" w:eastAsiaTheme="minorHAnsi" w:hAnsi="Arial Narrow"/>
          <w:bCs/>
          <w:szCs w:val="20"/>
        </w:rPr>
        <w:t>)</w:t>
      </w:r>
      <w:r w:rsidRPr="007335D2">
        <w:rPr>
          <w:rFonts w:ascii="Arial Narrow" w:eastAsiaTheme="minorHAnsi" w:hAnsi="Arial Narrow"/>
          <w:bCs/>
          <w:szCs w:val="20"/>
        </w:rPr>
        <w:tab/>
      </w:r>
      <w:r w:rsidRPr="007335D2">
        <w:rPr>
          <w:rFonts w:ascii="Arial Narrow" w:eastAsiaTheme="minorHAnsi" w:hAnsi="Arial Narrow"/>
          <w:szCs w:val="20"/>
        </w:rPr>
        <w:t xml:space="preserve">For the purpose of public safety, security of government facilities, physical security surveillance of critical infrastructure, and other national security purposes, video surveillance and telecommunications equipment produced by </w:t>
      </w:r>
      <w:proofErr w:type="spellStart"/>
      <w:r w:rsidRPr="007335D2">
        <w:rPr>
          <w:rFonts w:ascii="Arial Narrow" w:eastAsiaTheme="minorHAnsi" w:hAnsi="Arial Narrow"/>
          <w:szCs w:val="20"/>
        </w:rPr>
        <w:t>Hytera</w:t>
      </w:r>
      <w:proofErr w:type="spellEnd"/>
      <w:r w:rsidRPr="007335D2">
        <w:rPr>
          <w:rFonts w:ascii="Arial Narrow" w:eastAsiaTheme="minorHAnsi" w:hAnsi="Arial Narrow"/>
          <w:szCs w:val="20"/>
        </w:rPr>
        <w:t xml:space="preserve"> Communications Corporation, Hangzhou </w:t>
      </w:r>
      <w:proofErr w:type="spellStart"/>
      <w:r w:rsidRPr="007335D2">
        <w:rPr>
          <w:rFonts w:ascii="Arial Narrow" w:eastAsiaTheme="minorHAnsi" w:hAnsi="Arial Narrow"/>
          <w:szCs w:val="20"/>
        </w:rPr>
        <w:t>Hikvision</w:t>
      </w:r>
      <w:proofErr w:type="spellEnd"/>
      <w:r w:rsidRPr="007335D2">
        <w:rPr>
          <w:rFonts w:ascii="Arial Narrow" w:eastAsiaTheme="minorHAnsi" w:hAnsi="Arial Narrow"/>
          <w:szCs w:val="20"/>
        </w:rPr>
        <w:t xml:space="preserve"> Digital Technology Company, or </w:t>
      </w:r>
      <w:proofErr w:type="spellStart"/>
      <w:r w:rsidRPr="007335D2">
        <w:rPr>
          <w:rFonts w:ascii="Arial Narrow" w:eastAsiaTheme="minorHAnsi" w:hAnsi="Arial Narrow"/>
          <w:szCs w:val="20"/>
        </w:rPr>
        <w:t>Dahua</w:t>
      </w:r>
      <w:proofErr w:type="spellEnd"/>
      <w:r w:rsidRPr="007335D2">
        <w:rPr>
          <w:rFonts w:ascii="Arial Narrow" w:eastAsiaTheme="minorHAnsi" w:hAnsi="Arial Narrow"/>
          <w:szCs w:val="20"/>
        </w:rPr>
        <w:t xml:space="preserve"> Technology Company (or any subsidiary or affiliate of such entities).</w:t>
      </w:r>
    </w:p>
    <w:p w14:paraId="68B1E73F" w14:textId="77777777" w:rsidR="000C2C32" w:rsidRPr="007335D2" w:rsidRDefault="000C2C32" w:rsidP="000C2C32">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14:paraId="0C0155A6" w14:textId="77777777" w:rsidR="000C2C32" w:rsidRPr="007335D2" w:rsidRDefault="000C2C32" w:rsidP="000C2C32">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09C6D846" w14:textId="538778CE" w:rsidR="008334D5" w:rsidRDefault="008334D5" w:rsidP="008334D5">
      <w:pPr>
        <w:jc w:val="left"/>
        <w:rPr>
          <w:rFonts w:cs="Arial"/>
          <w:szCs w:val="22"/>
        </w:rPr>
      </w:pPr>
      <w:r>
        <w:rPr>
          <w:rFonts w:cs="Arial"/>
          <w:szCs w:val="22"/>
        </w:rPr>
        <w:br w:type="page"/>
      </w:r>
    </w:p>
    <w:p w14:paraId="2C63B499" w14:textId="77777777" w:rsidR="008334D5" w:rsidRDefault="008334D5" w:rsidP="008334D5">
      <w:pPr>
        <w:jc w:val="center"/>
        <w:rPr>
          <w:b/>
        </w:rPr>
      </w:pPr>
      <w:r>
        <w:rPr>
          <w:b/>
        </w:rPr>
        <w:lastRenderedPageBreak/>
        <w:t>EXHIBIT A</w:t>
      </w:r>
    </w:p>
    <w:p w14:paraId="081409C8" w14:textId="77777777" w:rsidR="008334D5" w:rsidRDefault="008334D5" w:rsidP="008334D5">
      <w:pPr>
        <w:jc w:val="center"/>
      </w:pPr>
    </w:p>
    <w:p w14:paraId="03C7F9FA" w14:textId="77777777" w:rsidR="008334D5" w:rsidRDefault="008334D5" w:rsidP="008334D5">
      <w:pPr>
        <w:jc w:val="center"/>
      </w:pPr>
      <w:r>
        <w:t>MANDATORY EQUAL EMPLOYMENT OPPORTUNITY LANGUAGE</w:t>
      </w:r>
    </w:p>
    <w:p w14:paraId="29CDA7C4" w14:textId="77777777" w:rsidR="008334D5" w:rsidRDefault="008334D5" w:rsidP="008334D5">
      <w:pPr>
        <w:jc w:val="center"/>
      </w:pPr>
      <w:r w:rsidRPr="002211C9">
        <w:t>N.J.S.A.</w:t>
      </w:r>
      <w:r>
        <w:t xml:space="preserve"> 10:5-31 </w:t>
      </w:r>
      <w:r w:rsidRPr="00A30426">
        <w:rPr>
          <w:u w:val="single"/>
        </w:rPr>
        <w:t>et</w:t>
      </w:r>
      <w:r w:rsidRPr="00A30426">
        <w:t xml:space="preserve"> </w:t>
      </w:r>
      <w:r w:rsidRPr="00A30426">
        <w:rPr>
          <w:u w:val="single"/>
        </w:rPr>
        <w:t>seq.</w:t>
      </w:r>
      <w:r>
        <w:t xml:space="preserve"> (P.L. 1975, c. 127)</w:t>
      </w:r>
    </w:p>
    <w:p w14:paraId="51A9C9AB" w14:textId="77777777" w:rsidR="008334D5" w:rsidRDefault="008334D5" w:rsidP="008334D5">
      <w:pPr>
        <w:jc w:val="center"/>
      </w:pPr>
      <w:r w:rsidRPr="002211C9">
        <w:t>N.J.A.C.</w:t>
      </w:r>
      <w:r>
        <w:t xml:space="preserve"> 17:27 </w:t>
      </w:r>
      <w:proofErr w:type="gramStart"/>
      <w:r w:rsidRPr="00A30426">
        <w:rPr>
          <w:u w:val="single"/>
        </w:rPr>
        <w:t>et</w:t>
      </w:r>
      <w:proofErr w:type="gramEnd"/>
      <w:r w:rsidRPr="00A30426">
        <w:t xml:space="preserve"> </w:t>
      </w:r>
      <w:r w:rsidRPr="00A30426">
        <w:rPr>
          <w:u w:val="single"/>
        </w:rPr>
        <w:t>seq.</w:t>
      </w:r>
    </w:p>
    <w:p w14:paraId="79AA7930" w14:textId="77777777" w:rsidR="008334D5" w:rsidRDefault="008334D5" w:rsidP="008334D5">
      <w:pPr>
        <w:jc w:val="center"/>
      </w:pPr>
    </w:p>
    <w:p w14:paraId="1BF81F00" w14:textId="77777777" w:rsidR="008334D5" w:rsidRDefault="008334D5" w:rsidP="008334D5">
      <w:pPr>
        <w:jc w:val="center"/>
      </w:pPr>
      <w:r>
        <w:t>GOODS, GENERAL SERVICE AND PROFESSIONAL SERVICES CONTRACTS</w:t>
      </w:r>
    </w:p>
    <w:p w14:paraId="18CA0085" w14:textId="77777777" w:rsidR="008334D5" w:rsidRDefault="008334D5" w:rsidP="008334D5"/>
    <w:p w14:paraId="1882A6AA" w14:textId="77777777" w:rsidR="008334D5" w:rsidRDefault="008334D5" w:rsidP="008334D5">
      <w:r>
        <w:t>During the performance of this contract, the contractor agrees as follows:</w:t>
      </w:r>
    </w:p>
    <w:p w14:paraId="67409202" w14:textId="77777777" w:rsidR="008334D5" w:rsidRDefault="008334D5" w:rsidP="008334D5"/>
    <w:p w14:paraId="332E5728" w14:textId="77777777" w:rsidR="008334D5" w:rsidRDefault="008334D5" w:rsidP="008334D5">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3D259BF" w14:textId="77777777" w:rsidR="008334D5" w:rsidRDefault="008334D5" w:rsidP="008334D5"/>
    <w:p w14:paraId="07C9C16B"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20DCEDB" w14:textId="77777777" w:rsidR="008334D5" w:rsidRDefault="008334D5" w:rsidP="008334D5"/>
    <w:p w14:paraId="46C58F1C" w14:textId="77777777" w:rsidR="008334D5" w:rsidRDefault="008334D5" w:rsidP="008334D5">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4100010" w14:textId="77777777" w:rsidR="008334D5" w:rsidRDefault="008334D5" w:rsidP="008334D5"/>
    <w:p w14:paraId="14DF25F4" w14:textId="77777777" w:rsidR="008334D5" w:rsidRDefault="008334D5" w:rsidP="008334D5">
      <w:r>
        <w:t xml:space="preserve">The contractor or subcontractor, where applicable, agrees to comply with any regulations promulgated by the Treasurer pursuant to </w:t>
      </w:r>
      <w:r w:rsidRPr="002211C9">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FBFC7B3" w14:textId="77777777" w:rsidR="008334D5" w:rsidRDefault="008334D5" w:rsidP="008334D5"/>
    <w:p w14:paraId="0B5CF180" w14:textId="77777777" w:rsidR="008334D5" w:rsidRDefault="008334D5" w:rsidP="008334D5">
      <w:r>
        <w:t xml:space="preserve">The contractor or subcontractor agrees to make good faith efforts to meet targeted county employment goals established in accordance with </w:t>
      </w:r>
      <w:r w:rsidRPr="002211C9">
        <w:t>N.J.A.C.</w:t>
      </w:r>
      <w:r>
        <w:t xml:space="preserve"> 17:27-5.2.</w:t>
      </w:r>
    </w:p>
    <w:p w14:paraId="07A97C51" w14:textId="77777777" w:rsidR="008334D5" w:rsidRDefault="008334D5" w:rsidP="008334D5"/>
    <w:p w14:paraId="0C12E77A" w14:textId="77777777" w:rsidR="008334D5" w:rsidRDefault="008334D5" w:rsidP="008334D5">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C46E1B3" w14:textId="77777777" w:rsidR="008334D5" w:rsidRDefault="008334D5" w:rsidP="008334D5"/>
    <w:p w14:paraId="564D7A93" w14:textId="77777777" w:rsidR="008334D5" w:rsidRDefault="008334D5" w:rsidP="008334D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5643E7A" w14:textId="77777777" w:rsidR="008334D5" w:rsidRDefault="008334D5" w:rsidP="008334D5"/>
    <w:p w14:paraId="21BDCFCC" w14:textId="77777777" w:rsidR="008334D5" w:rsidRDefault="008334D5" w:rsidP="008334D5">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9D99A28" w14:textId="77777777" w:rsidR="008334D5" w:rsidRDefault="008334D5" w:rsidP="008334D5"/>
    <w:p w14:paraId="7BFBAA39" w14:textId="77777777" w:rsidR="008334D5" w:rsidRDefault="008334D5" w:rsidP="008334D5">
      <w:r>
        <w:t>The contractor shall submit to the public agency, after notification of award but prior to execution of a goods and services contract, one of the following three documents:</w:t>
      </w:r>
    </w:p>
    <w:p w14:paraId="00BE47AB" w14:textId="77777777" w:rsidR="008334D5" w:rsidRDefault="008334D5" w:rsidP="008334D5"/>
    <w:p w14:paraId="1ED02172" w14:textId="77777777" w:rsidR="008334D5" w:rsidRDefault="008334D5" w:rsidP="008334D5">
      <w:pPr>
        <w:ind w:firstLine="720"/>
      </w:pPr>
      <w:r>
        <w:t>Letter of Federal Affirmative Action Plan Approval;</w:t>
      </w:r>
    </w:p>
    <w:p w14:paraId="319FE058" w14:textId="77777777" w:rsidR="008334D5" w:rsidRDefault="008334D5" w:rsidP="008334D5">
      <w:pPr>
        <w:ind w:left="720"/>
      </w:pPr>
    </w:p>
    <w:p w14:paraId="5D6E4B59" w14:textId="77777777" w:rsidR="008334D5" w:rsidRDefault="008334D5" w:rsidP="008334D5">
      <w:r>
        <w:tab/>
        <w:t>Certificate of Employee Information Report; or</w:t>
      </w:r>
    </w:p>
    <w:p w14:paraId="6B4D8071" w14:textId="77777777" w:rsidR="008334D5" w:rsidRDefault="008334D5" w:rsidP="008334D5">
      <w:pPr>
        <w:ind w:left="720"/>
      </w:pPr>
    </w:p>
    <w:p w14:paraId="17454ED0" w14:textId="77777777" w:rsidR="008334D5" w:rsidRDefault="008334D5" w:rsidP="008334D5">
      <w:r>
        <w:t>Employee Information Report Form AA302 (electronically provided by the Division and distributed to the public agency through the Division’s website at http://</w:t>
      </w:r>
      <w:hyperlink r:id="rId79" w:history="1">
        <w:r>
          <w:rPr>
            <w:rStyle w:val="Hyperlink"/>
          </w:rPr>
          <w:t>www.state.nj.us/treasury/contract_compliance</w:t>
        </w:r>
      </w:hyperlink>
      <w:r>
        <w:t>).</w:t>
      </w:r>
    </w:p>
    <w:p w14:paraId="58ED3A6F" w14:textId="77777777" w:rsidR="008334D5" w:rsidRDefault="008334D5" w:rsidP="008334D5"/>
    <w:p w14:paraId="1FE788FF" w14:textId="77777777" w:rsidR="008334D5" w:rsidRDefault="008334D5" w:rsidP="008334D5">
      <w:r>
        <w:t>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w:t>
      </w:r>
      <w:r w:rsidRPr="002211C9">
        <w:t xml:space="preserve"> N.J.A.C. 17:27-1 </w:t>
      </w:r>
      <w:r w:rsidRPr="002211C9">
        <w:rPr>
          <w:u w:val="single"/>
        </w:rPr>
        <w:t>et</w:t>
      </w:r>
      <w:r w:rsidRPr="002211C9">
        <w:t xml:space="preserve"> </w:t>
      </w:r>
      <w:r w:rsidRPr="002211C9">
        <w:rPr>
          <w:u w:val="single"/>
        </w:rPr>
        <w:t>seq.</w:t>
      </w:r>
    </w:p>
    <w:p w14:paraId="107F5BDB" w14:textId="77777777" w:rsidR="008334D5" w:rsidRDefault="008334D5" w:rsidP="008334D5">
      <w:r>
        <w:br w:type="page"/>
      </w:r>
    </w:p>
    <w:p w14:paraId="00F3A366" w14:textId="77777777" w:rsidR="008334D5" w:rsidRDefault="008334D5" w:rsidP="008334D5">
      <w:pPr>
        <w:jc w:val="center"/>
        <w:rPr>
          <w:b/>
        </w:rPr>
      </w:pPr>
      <w:r>
        <w:rPr>
          <w:b/>
        </w:rPr>
        <w:lastRenderedPageBreak/>
        <w:t>EXHIBIT B</w:t>
      </w:r>
    </w:p>
    <w:p w14:paraId="1DD0346F" w14:textId="77777777" w:rsidR="008334D5" w:rsidRDefault="008334D5" w:rsidP="008334D5">
      <w:pPr>
        <w:jc w:val="center"/>
      </w:pPr>
    </w:p>
    <w:p w14:paraId="57783887" w14:textId="77777777" w:rsidR="008334D5" w:rsidRDefault="008334D5" w:rsidP="008334D5">
      <w:pPr>
        <w:jc w:val="center"/>
      </w:pPr>
      <w:r>
        <w:t>MANDATORY EQUAL EMPLOYMENT OPPORTUNITY LANGUAGE</w:t>
      </w:r>
    </w:p>
    <w:p w14:paraId="3A1D6CD8" w14:textId="77777777" w:rsidR="008334D5" w:rsidRDefault="008334D5" w:rsidP="008334D5">
      <w:pPr>
        <w:jc w:val="center"/>
      </w:pPr>
      <w:r w:rsidRPr="002211C9">
        <w:t>N.J.S.A.</w:t>
      </w:r>
      <w:r>
        <w:t xml:space="preserve"> 10:5-31 </w:t>
      </w:r>
      <w:r w:rsidRPr="00A30426">
        <w:rPr>
          <w:u w:val="single"/>
        </w:rPr>
        <w:t>et seq.</w:t>
      </w:r>
      <w:r>
        <w:t xml:space="preserve"> (P.L. 1975, c. 127)</w:t>
      </w:r>
    </w:p>
    <w:p w14:paraId="15E57BE1" w14:textId="77777777" w:rsidR="008334D5" w:rsidRPr="008444B8" w:rsidRDefault="008334D5" w:rsidP="008334D5">
      <w:pPr>
        <w:jc w:val="center"/>
      </w:pPr>
      <w:r w:rsidRPr="002211C9">
        <w:t>N.J.S.A.</w:t>
      </w:r>
      <w:r>
        <w:t xml:space="preserve"> 10:5-39 </w:t>
      </w:r>
      <w:proofErr w:type="gramStart"/>
      <w:r>
        <w:rPr>
          <w:u w:val="single"/>
        </w:rPr>
        <w:t>et</w:t>
      </w:r>
      <w:proofErr w:type="gramEnd"/>
      <w:r>
        <w:rPr>
          <w:u w:val="single"/>
        </w:rPr>
        <w:t>. seq.</w:t>
      </w:r>
      <w:r>
        <w:t xml:space="preserve"> (P.L. 1983, c. 197)</w:t>
      </w:r>
    </w:p>
    <w:p w14:paraId="1FCE1F50" w14:textId="77777777" w:rsidR="008334D5" w:rsidRPr="00A30426" w:rsidRDefault="008334D5" w:rsidP="008334D5">
      <w:pPr>
        <w:jc w:val="center"/>
      </w:pPr>
      <w:r w:rsidRPr="002211C9">
        <w:t>N.J.A.C.</w:t>
      </w:r>
      <w:r>
        <w:t xml:space="preserve"> 17:27-1.1 </w:t>
      </w:r>
      <w:r w:rsidRPr="00A30426">
        <w:rPr>
          <w:u w:val="single"/>
        </w:rPr>
        <w:t>et</w:t>
      </w:r>
      <w:r w:rsidRPr="00A30426">
        <w:t xml:space="preserve"> </w:t>
      </w:r>
      <w:r w:rsidRPr="00A30426">
        <w:rPr>
          <w:u w:val="single"/>
        </w:rPr>
        <w:t>seq.</w:t>
      </w:r>
    </w:p>
    <w:p w14:paraId="4193F8DC" w14:textId="77777777" w:rsidR="008334D5" w:rsidRDefault="008334D5" w:rsidP="008334D5">
      <w:pPr>
        <w:jc w:val="center"/>
      </w:pPr>
    </w:p>
    <w:p w14:paraId="64BEDD9F" w14:textId="77777777" w:rsidR="008334D5" w:rsidRDefault="008334D5" w:rsidP="008334D5">
      <w:pPr>
        <w:jc w:val="center"/>
      </w:pPr>
      <w:r>
        <w:t>CONSTRUCTION CONTRACTS</w:t>
      </w:r>
    </w:p>
    <w:p w14:paraId="09490477" w14:textId="77777777" w:rsidR="008334D5" w:rsidRDefault="008334D5" w:rsidP="008334D5"/>
    <w:p w14:paraId="513D0BB1" w14:textId="77777777" w:rsidR="008334D5" w:rsidRDefault="008334D5" w:rsidP="008334D5">
      <w:r>
        <w:t>During the performance of this contract, the contractor agrees as follows:</w:t>
      </w:r>
    </w:p>
    <w:p w14:paraId="2DF66390" w14:textId="77777777" w:rsidR="008334D5" w:rsidRDefault="008334D5" w:rsidP="008334D5"/>
    <w:p w14:paraId="6056521E" w14:textId="77777777" w:rsidR="008334D5" w:rsidRDefault="008334D5" w:rsidP="008334D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A993BB0" w14:textId="77777777" w:rsidR="008334D5" w:rsidRDefault="008334D5" w:rsidP="008334D5"/>
    <w:p w14:paraId="1393B345"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45119DC" w14:textId="77777777" w:rsidR="008334D5" w:rsidRDefault="008334D5" w:rsidP="008334D5"/>
    <w:p w14:paraId="5659E4D0" w14:textId="77777777" w:rsidR="008334D5" w:rsidRDefault="008334D5" w:rsidP="008334D5">
      <w:r w:rsidRPr="002211C9">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1ABDBE0" w14:textId="77777777" w:rsidR="008334D5" w:rsidRDefault="008334D5" w:rsidP="008334D5"/>
    <w:p w14:paraId="491EF1D2" w14:textId="77777777" w:rsidR="008334D5" w:rsidRDefault="008334D5" w:rsidP="008334D5">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32FF023" w14:textId="77777777" w:rsidR="008334D5" w:rsidRDefault="008334D5" w:rsidP="008334D5"/>
    <w:p w14:paraId="211C494E" w14:textId="77777777" w:rsidR="008334D5" w:rsidRDefault="008334D5" w:rsidP="008334D5">
      <w:r>
        <w:t xml:space="preserve">The contractor or subcontractor, where applicable, agrees to comply with any regulations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5534FFF7" w14:textId="77777777" w:rsidR="008334D5" w:rsidRPr="00B17170" w:rsidRDefault="008334D5" w:rsidP="008334D5">
      <w:pPr>
        <w:rPr>
          <w:rFonts w:cs="Arial"/>
          <w:szCs w:val="22"/>
        </w:rPr>
      </w:pPr>
    </w:p>
    <w:p w14:paraId="6D4C7D45" w14:textId="77777777" w:rsidR="008334D5" w:rsidRPr="00B17170" w:rsidRDefault="008334D5" w:rsidP="008334D5">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2211C9">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2211C9">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2A6EB867" w14:textId="77777777" w:rsidR="008334D5" w:rsidRPr="00B17170" w:rsidRDefault="008334D5" w:rsidP="008334D5">
      <w:pPr>
        <w:rPr>
          <w:rFonts w:cs="Arial"/>
          <w:szCs w:val="22"/>
        </w:rPr>
      </w:pPr>
    </w:p>
    <w:p w14:paraId="74A51677" w14:textId="77777777" w:rsidR="008334D5" w:rsidRDefault="008334D5" w:rsidP="008334D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C5BC545" w14:textId="77777777" w:rsidR="008334D5" w:rsidRDefault="008334D5" w:rsidP="008334D5">
      <w:pPr>
        <w:ind w:left="360" w:hanging="360"/>
      </w:pPr>
    </w:p>
    <w:p w14:paraId="67ABD396" w14:textId="77777777" w:rsidR="008334D5" w:rsidRPr="007B1EAB" w:rsidRDefault="008334D5" w:rsidP="008334D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5E11482" w14:textId="77777777" w:rsidR="008334D5" w:rsidRPr="007B1EAB" w:rsidRDefault="008334D5" w:rsidP="008334D5">
      <w:pPr>
        <w:rPr>
          <w:rFonts w:cs="Arial"/>
          <w:szCs w:val="22"/>
        </w:rPr>
      </w:pPr>
    </w:p>
    <w:p w14:paraId="66DC9218" w14:textId="77777777" w:rsidR="008334D5" w:rsidRPr="007B1EAB" w:rsidRDefault="008334D5" w:rsidP="008334D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2211C9">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36DD9EE0" w14:textId="77777777" w:rsidR="008334D5" w:rsidRPr="007B1EAB" w:rsidRDefault="008334D5" w:rsidP="008334D5">
      <w:pPr>
        <w:rPr>
          <w:rFonts w:cs="Arial"/>
          <w:szCs w:val="22"/>
        </w:rPr>
      </w:pPr>
      <w:r w:rsidRPr="007B1EAB">
        <w:rPr>
          <w:rFonts w:cs="Arial"/>
          <w:szCs w:val="22"/>
        </w:rPr>
        <w:tab/>
      </w:r>
      <w:r w:rsidRPr="007B1EAB">
        <w:rPr>
          <w:rFonts w:cs="Arial"/>
          <w:szCs w:val="22"/>
        </w:rPr>
        <w:tab/>
      </w:r>
    </w:p>
    <w:p w14:paraId="6F24D063" w14:textId="77777777" w:rsidR="008334D5" w:rsidRPr="007B1EAB" w:rsidRDefault="008334D5" w:rsidP="008334D5">
      <w:pPr>
        <w:ind w:left="540"/>
        <w:rPr>
          <w:rFonts w:cs="Arial"/>
          <w:szCs w:val="22"/>
        </w:rPr>
      </w:pPr>
      <w:r w:rsidRPr="007B1EAB">
        <w:rPr>
          <w:rFonts w:cs="Arial"/>
          <w:szCs w:val="22"/>
        </w:rPr>
        <w:t>(2) To notify any minority and women workers who have been listed with it as awaiting available vacancies;</w:t>
      </w:r>
    </w:p>
    <w:p w14:paraId="725B5E12" w14:textId="77777777" w:rsidR="008334D5" w:rsidRPr="007B1EAB" w:rsidRDefault="008334D5" w:rsidP="008334D5">
      <w:pPr>
        <w:ind w:left="540"/>
        <w:rPr>
          <w:rFonts w:cs="Arial"/>
          <w:szCs w:val="22"/>
        </w:rPr>
      </w:pPr>
    </w:p>
    <w:p w14:paraId="3634DF56" w14:textId="77777777" w:rsidR="008334D5" w:rsidRPr="007B1EAB" w:rsidRDefault="008334D5" w:rsidP="008334D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568B764" w14:textId="77777777" w:rsidR="008334D5" w:rsidRPr="007B1EAB" w:rsidRDefault="008334D5" w:rsidP="008334D5">
      <w:pPr>
        <w:ind w:left="540"/>
        <w:rPr>
          <w:rFonts w:cs="Arial"/>
          <w:szCs w:val="22"/>
        </w:rPr>
      </w:pPr>
    </w:p>
    <w:p w14:paraId="3D50464E" w14:textId="77777777" w:rsidR="008334D5" w:rsidRPr="007B1EAB" w:rsidRDefault="008334D5" w:rsidP="008334D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BA5E30B" w14:textId="77777777" w:rsidR="008334D5" w:rsidRPr="007B1EAB" w:rsidRDefault="008334D5" w:rsidP="008334D5">
      <w:pPr>
        <w:ind w:left="540"/>
        <w:rPr>
          <w:rFonts w:cs="Arial"/>
          <w:szCs w:val="22"/>
        </w:rPr>
      </w:pPr>
    </w:p>
    <w:p w14:paraId="36040C7E" w14:textId="77777777" w:rsidR="008334D5" w:rsidRPr="007B1EAB" w:rsidRDefault="008334D5" w:rsidP="008334D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45FFC0A" w14:textId="77777777" w:rsidR="008334D5" w:rsidRPr="007B1EAB" w:rsidRDefault="008334D5" w:rsidP="008334D5">
      <w:pPr>
        <w:ind w:left="540"/>
        <w:rPr>
          <w:rFonts w:cs="Arial"/>
          <w:szCs w:val="22"/>
        </w:rPr>
      </w:pPr>
    </w:p>
    <w:p w14:paraId="0154E34E" w14:textId="77777777" w:rsidR="008334D5" w:rsidRPr="007B1EAB" w:rsidRDefault="008334D5" w:rsidP="008334D5">
      <w:pPr>
        <w:ind w:left="540"/>
        <w:rPr>
          <w:rFonts w:cs="Arial"/>
          <w:szCs w:val="22"/>
        </w:rPr>
      </w:pPr>
      <w:r w:rsidRPr="007B1EAB">
        <w:rPr>
          <w:rFonts w:cs="Arial"/>
          <w:szCs w:val="22"/>
        </w:rPr>
        <w:t>(6) To adhere to the following procedure when minority and women workers apply or are referred to the contractor or subcontractor:</w:t>
      </w:r>
    </w:p>
    <w:p w14:paraId="30A0C861" w14:textId="77777777" w:rsidR="008334D5" w:rsidRPr="007B1EAB" w:rsidRDefault="008334D5" w:rsidP="008334D5">
      <w:pPr>
        <w:rPr>
          <w:rFonts w:cs="Arial"/>
          <w:szCs w:val="22"/>
        </w:rPr>
      </w:pPr>
    </w:p>
    <w:p w14:paraId="23340F0D" w14:textId="77777777" w:rsidR="008334D5" w:rsidRPr="007B1EAB" w:rsidRDefault="008334D5" w:rsidP="008334D5">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1F323496" w14:textId="77777777" w:rsidR="008334D5" w:rsidRPr="007B1EAB" w:rsidRDefault="008334D5" w:rsidP="008334D5">
      <w:pPr>
        <w:ind w:left="1440" w:hanging="360"/>
        <w:rPr>
          <w:rFonts w:cs="Arial"/>
          <w:szCs w:val="22"/>
        </w:rPr>
      </w:pPr>
    </w:p>
    <w:p w14:paraId="64182BEE" w14:textId="77777777" w:rsidR="008334D5" w:rsidRPr="007B1EAB" w:rsidRDefault="008334D5" w:rsidP="008334D5">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0E5A2BF5" w14:textId="77777777" w:rsidR="008334D5" w:rsidRPr="007B1EAB" w:rsidRDefault="008334D5" w:rsidP="008334D5">
      <w:pPr>
        <w:ind w:left="1440" w:hanging="360"/>
        <w:rPr>
          <w:rFonts w:cs="Arial"/>
          <w:szCs w:val="22"/>
        </w:rPr>
      </w:pPr>
    </w:p>
    <w:p w14:paraId="345513BF"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EE353A3" w14:textId="77777777" w:rsidR="008334D5" w:rsidRPr="007B1EAB" w:rsidRDefault="008334D5" w:rsidP="008334D5">
      <w:pPr>
        <w:ind w:left="1350" w:hanging="270"/>
        <w:rPr>
          <w:rFonts w:cs="Arial"/>
          <w:szCs w:val="22"/>
        </w:rPr>
      </w:pPr>
    </w:p>
    <w:p w14:paraId="320C7878"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23766EC9" w14:textId="77777777" w:rsidR="008334D5" w:rsidRPr="007B1EAB" w:rsidRDefault="008334D5" w:rsidP="008334D5">
      <w:pPr>
        <w:rPr>
          <w:rFonts w:cs="Arial"/>
          <w:szCs w:val="22"/>
        </w:rPr>
      </w:pPr>
    </w:p>
    <w:p w14:paraId="1184CAAC" w14:textId="77777777" w:rsidR="008334D5" w:rsidRPr="007B1EAB" w:rsidRDefault="008334D5" w:rsidP="008334D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E5FDE0F" w14:textId="77777777" w:rsidR="008334D5" w:rsidRPr="007B1EAB" w:rsidRDefault="008334D5" w:rsidP="008334D5">
      <w:pPr>
        <w:rPr>
          <w:rFonts w:cs="Arial"/>
          <w:szCs w:val="22"/>
        </w:rPr>
      </w:pPr>
    </w:p>
    <w:p w14:paraId="2ED6BA6B" w14:textId="77777777" w:rsidR="008334D5" w:rsidRPr="007B1EAB" w:rsidRDefault="008334D5" w:rsidP="008334D5">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EBA73F5" w14:textId="77777777" w:rsidR="008334D5" w:rsidRPr="007B1EAB" w:rsidRDefault="008334D5" w:rsidP="008334D5">
      <w:pPr>
        <w:pStyle w:val="ListParagraph"/>
        <w:ind w:left="360" w:hanging="360"/>
        <w:rPr>
          <w:rFonts w:cs="Arial"/>
          <w:szCs w:val="22"/>
        </w:rPr>
      </w:pPr>
    </w:p>
    <w:p w14:paraId="51FF7D15" w14:textId="77777777" w:rsidR="008334D5" w:rsidRPr="007B1EAB" w:rsidRDefault="008334D5" w:rsidP="008334D5">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2211C9">
        <w:rPr>
          <w:rFonts w:ascii="Arial" w:hAnsi="Arial" w:cs="Arial"/>
          <w:sz w:val="22"/>
          <w:szCs w:val="22"/>
        </w:rPr>
        <w:t>N.J.A.C.</w:t>
      </w:r>
      <w:r w:rsidRPr="007B1EAB">
        <w:rPr>
          <w:rFonts w:ascii="Arial" w:hAnsi="Arial" w:cs="Arial"/>
          <w:sz w:val="22"/>
          <w:szCs w:val="22"/>
        </w:rPr>
        <w:t xml:space="preserve"> 17:27-7. </w:t>
      </w:r>
    </w:p>
    <w:p w14:paraId="516E6ADD" w14:textId="77777777" w:rsidR="008334D5" w:rsidRPr="007B1EAB" w:rsidRDefault="008334D5" w:rsidP="008334D5">
      <w:pPr>
        <w:ind w:left="360" w:hanging="360"/>
        <w:rPr>
          <w:rFonts w:cs="Arial"/>
          <w:szCs w:val="22"/>
        </w:rPr>
      </w:pPr>
    </w:p>
    <w:p w14:paraId="14069121" w14:textId="77777777" w:rsidR="008334D5" w:rsidRPr="007B1EAB" w:rsidRDefault="008334D5" w:rsidP="008334D5">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AFA6798" w14:textId="77777777" w:rsidR="008334D5" w:rsidRPr="007B1EAB" w:rsidRDefault="008334D5" w:rsidP="008334D5">
      <w:pPr>
        <w:ind w:left="360" w:hanging="360"/>
        <w:rPr>
          <w:rFonts w:cs="Arial"/>
          <w:szCs w:val="22"/>
        </w:rPr>
      </w:pPr>
    </w:p>
    <w:p w14:paraId="53650C6E" w14:textId="77777777" w:rsidR="008334D5" w:rsidRPr="007B1EAB" w:rsidRDefault="008334D5" w:rsidP="008334D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69ACC79" w14:textId="77777777" w:rsidR="008334D5" w:rsidRPr="007B1EAB" w:rsidRDefault="008334D5" w:rsidP="008334D5">
      <w:pPr>
        <w:pStyle w:val="ListParagraph"/>
        <w:rPr>
          <w:rFonts w:cs="Arial"/>
          <w:szCs w:val="22"/>
        </w:rPr>
      </w:pPr>
    </w:p>
    <w:p w14:paraId="5BA3291A" w14:textId="77777777" w:rsidR="008334D5" w:rsidRPr="007B1EAB" w:rsidRDefault="008334D5" w:rsidP="008334D5">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2211C9">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D6CC0E9" w14:textId="77777777" w:rsidR="008334D5" w:rsidRPr="007B1EAB" w:rsidRDefault="008334D5" w:rsidP="008334D5">
      <w:pPr>
        <w:rPr>
          <w:rFonts w:cs="Arial"/>
          <w:szCs w:val="22"/>
        </w:rPr>
      </w:pPr>
      <w:r w:rsidRPr="007B1EAB">
        <w:rPr>
          <w:rFonts w:cs="Arial"/>
          <w:szCs w:val="22"/>
        </w:rPr>
        <w:br w:type="page"/>
      </w:r>
    </w:p>
    <w:p w14:paraId="703164C9" w14:textId="77777777" w:rsidR="008334D5" w:rsidRDefault="008334D5" w:rsidP="008334D5">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31F4716D" w14:textId="77777777" w:rsidR="008334D5" w:rsidRDefault="008334D5" w:rsidP="008334D5">
      <w:pPr>
        <w:pStyle w:val="Default"/>
        <w:rPr>
          <w:rFonts w:ascii="Arial" w:hAnsi="Arial" w:cs="Arial"/>
          <w:sz w:val="22"/>
          <w:szCs w:val="22"/>
        </w:rPr>
      </w:pPr>
    </w:p>
    <w:p w14:paraId="09B02690" w14:textId="77777777" w:rsidR="008334D5" w:rsidRDefault="008334D5" w:rsidP="008334D5">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5C40C1F" w14:textId="77777777" w:rsidR="008334D5" w:rsidRDefault="008334D5" w:rsidP="008334D5">
      <w:pPr>
        <w:autoSpaceDE w:val="0"/>
        <w:autoSpaceDN w:val="0"/>
        <w:ind w:left="440" w:right="720"/>
        <w:rPr>
          <w:rFonts w:cs="Arial"/>
          <w:color w:val="000000"/>
          <w:szCs w:val="22"/>
        </w:rPr>
      </w:pPr>
    </w:p>
    <w:p w14:paraId="0D11E8BE" w14:textId="77777777" w:rsidR="008334D5" w:rsidRDefault="008334D5" w:rsidP="008334D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31A6E95" w14:textId="77777777" w:rsidR="008334D5" w:rsidRDefault="008334D5" w:rsidP="008334D5">
      <w:pPr>
        <w:autoSpaceDE w:val="0"/>
        <w:autoSpaceDN w:val="0"/>
        <w:ind w:left="440" w:right="720"/>
        <w:rPr>
          <w:rFonts w:cs="Arial"/>
          <w:color w:val="000000"/>
          <w:szCs w:val="22"/>
        </w:rPr>
      </w:pPr>
    </w:p>
    <w:p w14:paraId="28110E64" w14:textId="77777777" w:rsidR="008334D5" w:rsidRDefault="008334D5" w:rsidP="008334D5">
      <w:pPr>
        <w:rPr>
          <w:rFonts w:cs="Arial"/>
          <w:color w:val="000000"/>
          <w:szCs w:val="22"/>
        </w:rPr>
      </w:pPr>
      <w:r>
        <w:rPr>
          <w:rFonts w:cs="Arial"/>
          <w:color w:val="000000"/>
          <w:szCs w:val="22"/>
        </w:rPr>
        <w:t>Evidence of a “good faith effort” includes, but is not limited to:</w:t>
      </w:r>
    </w:p>
    <w:p w14:paraId="3161D804" w14:textId="77777777" w:rsidR="008334D5" w:rsidRDefault="008334D5" w:rsidP="008334D5">
      <w:pPr>
        <w:autoSpaceDE w:val="0"/>
        <w:autoSpaceDN w:val="0"/>
        <w:rPr>
          <w:rFonts w:cs="Arial"/>
          <w:color w:val="000000"/>
          <w:szCs w:val="22"/>
        </w:rPr>
      </w:pPr>
    </w:p>
    <w:p w14:paraId="11A8D916" w14:textId="570D009A" w:rsidR="008334D5" w:rsidRDefault="008334D5" w:rsidP="007640DF">
      <w:pPr>
        <w:numPr>
          <w:ilvl w:val="0"/>
          <w:numId w:val="10"/>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00D313E4" w:rsidRPr="00922792">
        <w:rPr>
          <w:rFonts w:cs="Arial"/>
          <w:szCs w:val="22"/>
        </w:rPr>
        <w:t xml:space="preserve">online at </w:t>
      </w:r>
      <w:hyperlink r:id="rId80" w:history="1">
        <w:r w:rsidR="00D313E4" w:rsidRPr="00922792">
          <w:rPr>
            <w:rStyle w:val="Hyperlink"/>
            <w:rFonts w:cs="Arial"/>
            <w:szCs w:val="22"/>
          </w:rPr>
          <w:t>https://newjersey.usnlx.com/</w:t>
        </w:r>
      </w:hyperlink>
      <w:r w:rsidR="00D313E4" w:rsidRPr="00922792">
        <w:rPr>
          <w:rFonts w:cs="Arial"/>
          <w:szCs w:val="22"/>
        </w:rPr>
        <w:t>;</w:t>
      </w:r>
    </w:p>
    <w:p w14:paraId="159CED59" w14:textId="77777777" w:rsidR="008334D5" w:rsidRDefault="008334D5" w:rsidP="007640DF">
      <w:pPr>
        <w:numPr>
          <w:ilvl w:val="0"/>
          <w:numId w:val="10"/>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04A2654" w14:textId="77777777" w:rsidR="008334D5" w:rsidRDefault="008334D5" w:rsidP="007640DF">
      <w:pPr>
        <w:numPr>
          <w:ilvl w:val="0"/>
          <w:numId w:val="10"/>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7AD4ACA" w14:textId="77777777" w:rsidR="008334D5" w:rsidRDefault="008334D5" w:rsidP="007640DF">
      <w:pPr>
        <w:numPr>
          <w:ilvl w:val="0"/>
          <w:numId w:val="10"/>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E1B2543" w14:textId="77777777" w:rsidR="008334D5" w:rsidRDefault="008334D5" w:rsidP="007640DF">
      <w:pPr>
        <w:numPr>
          <w:ilvl w:val="0"/>
          <w:numId w:val="10"/>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2715B2D" w14:textId="77777777" w:rsidR="008334D5" w:rsidRDefault="008334D5" w:rsidP="008334D5">
      <w:pPr>
        <w:autoSpaceDE w:val="0"/>
        <w:autoSpaceDN w:val="0"/>
        <w:rPr>
          <w:rFonts w:cs="Arial"/>
          <w:color w:val="000000"/>
          <w:szCs w:val="22"/>
        </w:rPr>
      </w:pPr>
    </w:p>
    <w:p w14:paraId="51C38D09" w14:textId="77777777" w:rsidR="008334D5" w:rsidRPr="00904FFC" w:rsidRDefault="008334D5" w:rsidP="008334D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18DED4A6" w14:textId="77777777" w:rsidR="008334D5" w:rsidRPr="00E82A84" w:rsidRDefault="008334D5" w:rsidP="008334D5">
      <w:pPr>
        <w:pStyle w:val="Default"/>
        <w:rPr>
          <w:rFonts w:ascii="Arial" w:hAnsi="Arial" w:cs="Arial"/>
          <w:sz w:val="22"/>
          <w:szCs w:val="22"/>
        </w:rPr>
      </w:pPr>
    </w:p>
    <w:sectPr w:rsidR="008334D5" w:rsidRPr="00E82A84" w:rsidSect="00A777FE">
      <w:footerReference w:type="even" r:id="rId81"/>
      <w:footerReference w:type="default" r:id="rId82"/>
      <w:pgSz w:w="12240" w:h="15840" w:code="1"/>
      <w:pgMar w:top="576" w:right="1440" w:bottom="245" w:left="126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E710772" w16cid:durableId="24327F63"/>
  <w16cid:commentId w16cid:paraId="3730603F" w16cid:durableId="24327F64"/>
  <w16cid:commentId w16cid:paraId="52E1EA94" w16cid:durableId="24327F65"/>
  <w16cid:commentId w16cid:paraId="1CDE9A43" w16cid:durableId="24328532"/>
  <w16cid:commentId w16cid:paraId="6D662A41" w16cid:durableId="24327F66"/>
  <w16cid:commentId w16cid:paraId="3834233A" w16cid:durableId="2432854C"/>
  <w16cid:commentId w16cid:paraId="67B37C6C" w16cid:durableId="24327F67"/>
  <w16cid:commentId w16cid:paraId="29BF8C86" w16cid:durableId="24327F68"/>
  <w16cid:commentId w16cid:paraId="62FAAB4F" w16cid:durableId="24327F69"/>
  <w16cid:commentId w16cid:paraId="78DCD5C3" w16cid:durableId="24327F6A"/>
  <w16cid:commentId w16cid:paraId="367FCEB2" w16cid:durableId="243283CB"/>
  <w16cid:commentId w16cid:paraId="53948467" w16cid:durableId="24327F6B"/>
  <w16cid:commentId w16cid:paraId="58962DE5" w16cid:durableId="243283E8"/>
  <w16cid:commentId w16cid:paraId="74B304CC" w16cid:durableId="24327F6C"/>
  <w16cid:commentId w16cid:paraId="12CBF335" w16cid:durableId="24327F6D"/>
  <w16cid:commentId w16cid:paraId="67391EEA" w16cid:durableId="24327F6E"/>
  <w16cid:commentId w16cid:paraId="34C53EAC" w16cid:durableId="24327F6F"/>
  <w16cid:commentId w16cid:paraId="18FC3C83" w16cid:durableId="24327F70"/>
  <w16cid:commentId w16cid:paraId="5DF70403" w16cid:durableId="24327F71"/>
  <w16cid:commentId w16cid:paraId="257C2364" w16cid:durableId="24327F72"/>
  <w16cid:commentId w16cid:paraId="32AC4BC0" w16cid:durableId="24328463"/>
  <w16cid:commentId w16cid:paraId="6861CAD1" w16cid:durableId="24327F73"/>
  <w16cid:commentId w16cid:paraId="71EC58FB" w16cid:durableId="24327F74"/>
  <w16cid:commentId w16cid:paraId="7A4D682E" w16cid:durableId="24327F75"/>
  <w16cid:commentId w16cid:paraId="51611CA9" w16cid:durableId="24327F76"/>
  <w16cid:commentId w16cid:paraId="7B5DED49" w16cid:durableId="24327F77"/>
  <w16cid:commentId w16cid:paraId="000D2790" w16cid:durableId="24327F78"/>
  <w16cid:commentId w16cid:paraId="584B595E" w16cid:durableId="24327F79"/>
  <w16cid:commentId w16cid:paraId="0C0217C5" w16cid:durableId="24327F7A"/>
  <w16cid:commentId w16cid:paraId="2E1852A2" w16cid:durableId="24327F7B"/>
  <w16cid:commentId w16cid:paraId="5E8671ED" w16cid:durableId="24327F7C"/>
  <w16cid:commentId w16cid:paraId="7C7DC52C" w16cid:durableId="24327F7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BA987D" w14:textId="77777777" w:rsidR="00A42659" w:rsidRDefault="00A42659">
      <w:r>
        <w:separator/>
      </w:r>
    </w:p>
  </w:endnote>
  <w:endnote w:type="continuationSeparator" w:id="0">
    <w:p w14:paraId="13287E52" w14:textId="77777777" w:rsidR="00A42659" w:rsidRDefault="00A42659">
      <w:r>
        <w:continuationSeparator/>
      </w:r>
    </w:p>
  </w:endnote>
  <w:endnote w:type="continuationNotice" w:id="1">
    <w:p w14:paraId="1B6CEF29" w14:textId="77777777" w:rsidR="00A42659" w:rsidRDefault="00A426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534B04" w14:textId="77777777" w:rsidR="00A42659" w:rsidRDefault="00A4265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C719FB5" w14:textId="77777777" w:rsidR="00A42659" w:rsidRDefault="00A426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795407" w14:textId="77777777" w:rsidR="00A42659" w:rsidRPr="00851065" w:rsidRDefault="00A42659">
    <w:pPr>
      <w:pStyle w:val="Footer"/>
      <w:framePr w:w="576" w:wrap="around" w:vAnchor="page" w:hAnchor="page" w:x="10945" w:y="15121"/>
      <w:jc w:val="right"/>
      <w:rPr>
        <w:rStyle w:val="PageNumber"/>
      </w:rPr>
    </w:pPr>
  </w:p>
  <w:p w14:paraId="5D995C85" w14:textId="64911CEC" w:rsidR="00A42659" w:rsidRPr="00851065" w:rsidRDefault="00A42659">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6D0E6D">
      <w:rPr>
        <w:rStyle w:val="PageNumber"/>
        <w:rFonts w:cs="Arial"/>
        <w:noProof/>
        <w:sz w:val="20"/>
        <w:szCs w:val="20"/>
      </w:rPr>
      <w:t>1</w:t>
    </w:r>
    <w:r w:rsidRPr="00851065">
      <w:rPr>
        <w:rStyle w:val="PageNumbe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F4A8E" w14:textId="77777777" w:rsidR="00A42659" w:rsidRDefault="00A4265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A42659" w:rsidRDefault="00A4265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99DFA" w14:textId="77777777" w:rsidR="00A42659" w:rsidRPr="00851065" w:rsidRDefault="00A42659">
    <w:pPr>
      <w:pStyle w:val="Footer"/>
      <w:framePr w:w="576" w:wrap="around" w:vAnchor="page" w:hAnchor="page" w:x="10945" w:y="15121"/>
      <w:jc w:val="right"/>
      <w:rPr>
        <w:rStyle w:val="PageNumber"/>
      </w:rPr>
    </w:pPr>
  </w:p>
  <w:p w14:paraId="7A6E6725" w14:textId="1D0B0045" w:rsidR="00A42659" w:rsidRPr="00851065" w:rsidRDefault="00A42659">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6D0E6D">
      <w:rPr>
        <w:rStyle w:val="PageNumber"/>
        <w:rFonts w:cs="Arial"/>
        <w:noProof/>
        <w:sz w:val="20"/>
        <w:szCs w:val="20"/>
      </w:rPr>
      <w:t>30</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C2AD4F" w14:textId="77777777" w:rsidR="00A42659" w:rsidRDefault="00A42659">
      <w:r>
        <w:separator/>
      </w:r>
    </w:p>
  </w:footnote>
  <w:footnote w:type="continuationSeparator" w:id="0">
    <w:p w14:paraId="75924502" w14:textId="77777777" w:rsidR="00A42659" w:rsidRDefault="00A42659">
      <w:r>
        <w:continuationSeparator/>
      </w:r>
    </w:p>
  </w:footnote>
  <w:footnote w:type="continuationNotice" w:id="1">
    <w:p w14:paraId="2F0DD11B" w14:textId="77777777" w:rsidR="00A42659" w:rsidRDefault="00A42659"/>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1D26B61"/>
    <w:multiLevelType w:val="hybridMultilevel"/>
    <w:tmpl w:val="34668D94"/>
    <w:lvl w:ilvl="0" w:tplc="04090015">
      <w:start w:val="1"/>
      <w:numFmt w:val="upperLetter"/>
      <w:lvlText w:val="%1."/>
      <w:lvlJc w:val="left"/>
      <w:pPr>
        <w:ind w:left="720" w:hanging="360"/>
      </w:pPr>
      <w:rPr>
        <w:rFonts w:hint="default"/>
      </w:rPr>
    </w:lvl>
    <w:lvl w:ilvl="1" w:tplc="003078B8">
      <w:start w:val="1"/>
      <w:numFmt w:val="decimal"/>
      <w:lvlText w:val="%2."/>
      <w:lvlJc w:val="left"/>
      <w:pPr>
        <w:ind w:left="1440" w:hanging="360"/>
      </w:pPr>
      <w:rPr>
        <w:rFonts w:ascii="Arial" w:eastAsia="Times New Roman" w:hAnsi="Arial"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6660E4"/>
    <w:multiLevelType w:val="hybridMultilevel"/>
    <w:tmpl w:val="8460F60E"/>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3F0043A"/>
    <w:multiLevelType w:val="hybridMultilevel"/>
    <w:tmpl w:val="1C006C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5BE5236"/>
    <w:multiLevelType w:val="hybridMultilevel"/>
    <w:tmpl w:val="E580DDF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8EB37FD"/>
    <w:multiLevelType w:val="hybridMultilevel"/>
    <w:tmpl w:val="438CC9A4"/>
    <w:lvl w:ilvl="0" w:tplc="04090015">
      <w:start w:val="1"/>
      <w:numFmt w:val="upperLetter"/>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32B5E66"/>
    <w:multiLevelType w:val="hybridMultilevel"/>
    <w:tmpl w:val="34E2471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4B43517"/>
    <w:multiLevelType w:val="hybridMultilevel"/>
    <w:tmpl w:val="E580DDFA"/>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74C4A88"/>
    <w:multiLevelType w:val="hybridMultilevel"/>
    <w:tmpl w:val="023ADEC4"/>
    <w:lvl w:ilvl="0" w:tplc="04090015">
      <w:start w:val="1"/>
      <w:numFmt w:val="upperLetter"/>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D2519F2"/>
    <w:multiLevelType w:val="hybridMultilevel"/>
    <w:tmpl w:val="79620796"/>
    <w:lvl w:ilvl="0" w:tplc="FC9EEA98">
      <w:start w:val="1"/>
      <w:numFmt w:val="upperLetter"/>
      <w:suff w:val="space"/>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3225C54"/>
    <w:multiLevelType w:val="hybridMultilevel"/>
    <w:tmpl w:val="9F8C2A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860013B"/>
    <w:multiLevelType w:val="hybridMultilevel"/>
    <w:tmpl w:val="D7546146"/>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43E1634C"/>
    <w:multiLevelType w:val="hybridMultilevel"/>
    <w:tmpl w:val="FCAA8908"/>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7287B51"/>
    <w:multiLevelType w:val="hybridMultilevel"/>
    <w:tmpl w:val="28DE3EB8"/>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48C204EE"/>
    <w:multiLevelType w:val="hybridMultilevel"/>
    <w:tmpl w:val="760AB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49B146D1"/>
    <w:multiLevelType w:val="hybridMultilevel"/>
    <w:tmpl w:val="359C0BF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4BB9336C"/>
    <w:multiLevelType w:val="hybridMultilevel"/>
    <w:tmpl w:val="FB2C7F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50242E01"/>
    <w:multiLevelType w:val="hybridMultilevel"/>
    <w:tmpl w:val="26CA8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48"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5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5FF753F7"/>
    <w:multiLevelType w:val="hybridMultilevel"/>
    <w:tmpl w:val="0324E6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7"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60"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15:restartNumberingAfterBreak="0">
    <w:nsid w:val="6C0A19A1"/>
    <w:multiLevelType w:val="hybridMultilevel"/>
    <w:tmpl w:val="C9B01EC4"/>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15:restartNumberingAfterBreak="0">
    <w:nsid w:val="6D6C042E"/>
    <w:multiLevelType w:val="hybridMultilevel"/>
    <w:tmpl w:val="ECCAC85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2D8279C"/>
    <w:multiLevelType w:val="hybridMultilevel"/>
    <w:tmpl w:val="67466E6E"/>
    <w:lvl w:ilvl="0" w:tplc="04090015">
      <w:start w:val="1"/>
      <w:numFmt w:val="upperLetter"/>
      <w:lvlText w:val="%1."/>
      <w:lvlJc w:val="left"/>
      <w:pPr>
        <w:ind w:left="720" w:hanging="360"/>
      </w:pPr>
      <w:rPr>
        <w:rFonts w:hint="default"/>
      </w:rPr>
    </w:lvl>
    <w:lvl w:ilvl="1" w:tplc="D2FCCB4A">
      <w:start w:val="1"/>
      <w:numFmt w:val="decimal"/>
      <w:lvlText w:val="%2."/>
      <w:lvlJc w:val="left"/>
      <w:pPr>
        <w:ind w:left="1440" w:hanging="360"/>
      </w:pPr>
      <w:rPr>
        <w:rFonts w:ascii="Arial" w:eastAsia="MS Mincho" w:hAnsi="Arial"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4036E0E"/>
    <w:multiLevelType w:val="hybridMultilevel"/>
    <w:tmpl w:val="C5141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2"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3" w15:restartNumberingAfterBreak="0">
    <w:nsid w:val="7EC0625B"/>
    <w:multiLevelType w:val="multilevel"/>
    <w:tmpl w:val="40324D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22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4"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16"/>
  </w:num>
  <w:num w:numId="3">
    <w:abstractNumId w:val="0"/>
  </w:num>
  <w:num w:numId="4">
    <w:abstractNumId w:val="33"/>
  </w:num>
  <w:num w:numId="5">
    <w:abstractNumId w:val="73"/>
  </w:num>
  <w:num w:numId="6">
    <w:abstractNumId w:val="72"/>
  </w:num>
  <w:num w:numId="7">
    <w:abstractNumId w:val="1"/>
  </w:num>
  <w:num w:numId="8">
    <w:abstractNumId w:val="63"/>
  </w:num>
  <w:num w:numId="9">
    <w:abstractNumId w:val="36"/>
  </w:num>
  <w:num w:numId="10">
    <w:abstractNumId w:val="71"/>
  </w:num>
  <w:num w:numId="11">
    <w:abstractNumId w:val="12"/>
  </w:num>
  <w:num w:numId="12">
    <w:abstractNumId w:val="58"/>
  </w:num>
  <w:num w:numId="13">
    <w:abstractNumId w:val="41"/>
  </w:num>
  <w:num w:numId="14">
    <w:abstractNumId w:val="7"/>
  </w:num>
  <w:num w:numId="15">
    <w:abstractNumId w:val="65"/>
  </w:num>
  <w:num w:numId="16">
    <w:abstractNumId w:val="26"/>
  </w:num>
  <w:num w:numId="17">
    <w:abstractNumId w:val="21"/>
  </w:num>
  <w:num w:numId="18">
    <w:abstractNumId w:val="56"/>
  </w:num>
  <w:num w:numId="19">
    <w:abstractNumId w:val="6"/>
  </w:num>
  <w:num w:numId="20">
    <w:abstractNumId w:val="49"/>
  </w:num>
  <w:num w:numId="21">
    <w:abstractNumId w:val="74"/>
  </w:num>
  <w:num w:numId="22">
    <w:abstractNumId w:val="59"/>
  </w:num>
  <w:num w:numId="23">
    <w:abstractNumId w:val="32"/>
  </w:num>
  <w:num w:numId="24">
    <w:abstractNumId w:val="54"/>
  </w:num>
  <w:num w:numId="25">
    <w:abstractNumId w:val="17"/>
  </w:num>
  <w:num w:numId="26">
    <w:abstractNumId w:val="19"/>
  </w:num>
  <w:num w:numId="27">
    <w:abstractNumId w:val="64"/>
  </w:num>
  <w:num w:numId="28">
    <w:abstractNumId w:val="70"/>
  </w:num>
  <w:num w:numId="29">
    <w:abstractNumId w:val="52"/>
  </w:num>
  <w:num w:numId="30">
    <w:abstractNumId w:val="34"/>
  </w:num>
  <w:num w:numId="31">
    <w:abstractNumId w:val="45"/>
  </w:num>
  <w:num w:numId="32">
    <w:abstractNumId w:val="66"/>
  </w:num>
  <w:num w:numId="33">
    <w:abstractNumId w:val="50"/>
  </w:num>
  <w:num w:numId="34">
    <w:abstractNumId w:val="31"/>
  </w:num>
  <w:num w:numId="35">
    <w:abstractNumId w:val="3"/>
  </w:num>
  <w:num w:numId="36">
    <w:abstractNumId w:val="29"/>
  </w:num>
  <w:num w:numId="37">
    <w:abstractNumId w:val="25"/>
  </w:num>
  <w:num w:numId="38">
    <w:abstractNumId w:val="35"/>
  </w:num>
  <w:num w:numId="39">
    <w:abstractNumId w:val="13"/>
  </w:num>
  <w:num w:numId="40">
    <w:abstractNumId w:val="27"/>
  </w:num>
  <w:num w:numId="41">
    <w:abstractNumId w:val="4"/>
  </w:num>
  <w:num w:numId="42">
    <w:abstractNumId w:val="5"/>
  </w:num>
  <w:num w:numId="43">
    <w:abstractNumId w:val="9"/>
  </w:num>
  <w:num w:numId="44">
    <w:abstractNumId w:val="24"/>
  </w:num>
  <w:num w:numId="45">
    <w:abstractNumId w:val="43"/>
  </w:num>
  <w:num w:numId="46">
    <w:abstractNumId w:val="15"/>
  </w:num>
  <w:num w:numId="47">
    <w:abstractNumId w:val="57"/>
  </w:num>
  <w:num w:numId="48">
    <w:abstractNumId w:val="47"/>
  </w:num>
  <w:num w:numId="49">
    <w:abstractNumId w:val="48"/>
  </w:num>
  <w:num w:numId="50">
    <w:abstractNumId w:val="51"/>
  </w:num>
  <w:num w:numId="51">
    <w:abstractNumId w:val="2"/>
  </w:num>
  <w:num w:numId="52">
    <w:abstractNumId w:val="39"/>
  </w:num>
  <w:num w:numId="5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1"/>
  </w:num>
  <w:num w:numId="55">
    <w:abstractNumId w:val="10"/>
  </w:num>
  <w:num w:numId="56">
    <w:abstractNumId w:val="14"/>
  </w:num>
  <w:num w:numId="57">
    <w:abstractNumId w:val="37"/>
  </w:num>
  <w:num w:numId="58">
    <w:abstractNumId w:val="22"/>
  </w:num>
  <w:num w:numId="59">
    <w:abstractNumId w:val="42"/>
  </w:num>
  <w:num w:numId="60">
    <w:abstractNumId w:val="30"/>
  </w:num>
  <w:num w:numId="61">
    <w:abstractNumId w:val="23"/>
  </w:num>
  <w:num w:numId="62">
    <w:abstractNumId w:val="46"/>
  </w:num>
  <w:num w:numId="63">
    <w:abstractNumId w:val="69"/>
  </w:num>
  <w:num w:numId="64">
    <w:abstractNumId w:val="20"/>
  </w:num>
  <w:num w:numId="65">
    <w:abstractNumId w:val="61"/>
  </w:num>
  <w:num w:numId="66">
    <w:abstractNumId w:val="18"/>
  </w:num>
  <w:num w:numId="67">
    <w:abstractNumId w:val="68"/>
  </w:num>
  <w:num w:numId="68">
    <w:abstractNumId w:val="55"/>
  </w:num>
  <w:num w:numId="69">
    <w:abstractNumId w:val="67"/>
  </w:num>
  <w:num w:numId="70">
    <w:abstractNumId w:val="8"/>
  </w:num>
  <w:num w:numId="71">
    <w:abstractNumId w:val="40"/>
  </w:num>
  <w:num w:numId="72">
    <w:abstractNumId w:val="53"/>
  </w:num>
  <w:num w:numId="73">
    <w:abstractNumId w:val="62"/>
  </w:num>
  <w:num w:numId="74">
    <w:abstractNumId w:val="38"/>
  </w:num>
  <w:num w:numId="75">
    <w:abstractNumId w:val="44"/>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5" w:nlCheck="1" w:checkStyle="1"/>
  <w:activeWritingStyle w:appName="MSWord" w:lang="en-US" w:vendorID="64" w:dllVersion="6" w:nlCheck="1" w:checkStyle="0"/>
  <w:activeWritingStyle w:appName="MSWord" w:lang="en-US" w:vendorID="64" w:dllVersion="4096"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noPunctuationKerning/>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115"/>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8EC"/>
    <w:rsid w:val="00012A28"/>
    <w:rsid w:val="00012D93"/>
    <w:rsid w:val="00012F2C"/>
    <w:rsid w:val="0001333A"/>
    <w:rsid w:val="00013573"/>
    <w:rsid w:val="000144DA"/>
    <w:rsid w:val="0001458B"/>
    <w:rsid w:val="00014EF7"/>
    <w:rsid w:val="00014F26"/>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1C"/>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9E7"/>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2E6"/>
    <w:rsid w:val="00080344"/>
    <w:rsid w:val="00080CE8"/>
    <w:rsid w:val="00081DC4"/>
    <w:rsid w:val="00082460"/>
    <w:rsid w:val="0008276A"/>
    <w:rsid w:val="00082A9E"/>
    <w:rsid w:val="0008305F"/>
    <w:rsid w:val="0008316C"/>
    <w:rsid w:val="00083597"/>
    <w:rsid w:val="000838BD"/>
    <w:rsid w:val="00084108"/>
    <w:rsid w:val="00085297"/>
    <w:rsid w:val="00085CD2"/>
    <w:rsid w:val="00086CAE"/>
    <w:rsid w:val="00090338"/>
    <w:rsid w:val="000909D2"/>
    <w:rsid w:val="00091779"/>
    <w:rsid w:val="00091834"/>
    <w:rsid w:val="000920B9"/>
    <w:rsid w:val="00092E54"/>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59C"/>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2C32"/>
    <w:rsid w:val="000C3640"/>
    <w:rsid w:val="000C379F"/>
    <w:rsid w:val="000C4BA6"/>
    <w:rsid w:val="000C55B5"/>
    <w:rsid w:val="000C5AC5"/>
    <w:rsid w:val="000C5F8E"/>
    <w:rsid w:val="000C753D"/>
    <w:rsid w:val="000C7AE3"/>
    <w:rsid w:val="000D079F"/>
    <w:rsid w:val="000D0BEB"/>
    <w:rsid w:val="000D11DF"/>
    <w:rsid w:val="000D1ACE"/>
    <w:rsid w:val="000D1E35"/>
    <w:rsid w:val="000D208B"/>
    <w:rsid w:val="000D23E7"/>
    <w:rsid w:val="000D2824"/>
    <w:rsid w:val="000D295C"/>
    <w:rsid w:val="000D35F6"/>
    <w:rsid w:val="000D3987"/>
    <w:rsid w:val="000D4025"/>
    <w:rsid w:val="000D4072"/>
    <w:rsid w:val="000D643C"/>
    <w:rsid w:val="000D6C3A"/>
    <w:rsid w:val="000D6D4E"/>
    <w:rsid w:val="000D7D31"/>
    <w:rsid w:val="000E0110"/>
    <w:rsid w:val="000E0185"/>
    <w:rsid w:val="000E0269"/>
    <w:rsid w:val="000E04F1"/>
    <w:rsid w:val="000E126E"/>
    <w:rsid w:val="000E1640"/>
    <w:rsid w:val="000E1AD0"/>
    <w:rsid w:val="000E28EC"/>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570"/>
    <w:rsid w:val="000F3B2F"/>
    <w:rsid w:val="000F3F23"/>
    <w:rsid w:val="000F4304"/>
    <w:rsid w:val="000F431D"/>
    <w:rsid w:val="000F4665"/>
    <w:rsid w:val="000F4707"/>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02F4"/>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1C"/>
    <w:rsid w:val="001346AE"/>
    <w:rsid w:val="00134944"/>
    <w:rsid w:val="00135848"/>
    <w:rsid w:val="001362FD"/>
    <w:rsid w:val="001371AE"/>
    <w:rsid w:val="0014009F"/>
    <w:rsid w:val="0014011D"/>
    <w:rsid w:val="00140155"/>
    <w:rsid w:val="0014092D"/>
    <w:rsid w:val="00140E00"/>
    <w:rsid w:val="0014109A"/>
    <w:rsid w:val="0014133C"/>
    <w:rsid w:val="00141EF0"/>
    <w:rsid w:val="0014201F"/>
    <w:rsid w:val="00143087"/>
    <w:rsid w:val="001433E8"/>
    <w:rsid w:val="0014411E"/>
    <w:rsid w:val="001441B1"/>
    <w:rsid w:val="0014429F"/>
    <w:rsid w:val="001446AD"/>
    <w:rsid w:val="00145E82"/>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171"/>
    <w:rsid w:val="001552CC"/>
    <w:rsid w:val="001566C0"/>
    <w:rsid w:val="00156FE7"/>
    <w:rsid w:val="0015740D"/>
    <w:rsid w:val="00157657"/>
    <w:rsid w:val="00161C30"/>
    <w:rsid w:val="0016258A"/>
    <w:rsid w:val="001630E5"/>
    <w:rsid w:val="001637BE"/>
    <w:rsid w:val="00163901"/>
    <w:rsid w:val="00164C3A"/>
    <w:rsid w:val="00164E6A"/>
    <w:rsid w:val="00164F1B"/>
    <w:rsid w:val="001652D2"/>
    <w:rsid w:val="00165BFD"/>
    <w:rsid w:val="00165FB8"/>
    <w:rsid w:val="001662D8"/>
    <w:rsid w:val="00166EF3"/>
    <w:rsid w:val="001673AB"/>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37FE"/>
    <w:rsid w:val="00184009"/>
    <w:rsid w:val="001842A5"/>
    <w:rsid w:val="00184505"/>
    <w:rsid w:val="001847B9"/>
    <w:rsid w:val="00184AE3"/>
    <w:rsid w:val="00185282"/>
    <w:rsid w:val="00185E8A"/>
    <w:rsid w:val="001861D6"/>
    <w:rsid w:val="00186955"/>
    <w:rsid w:val="00186D9C"/>
    <w:rsid w:val="00186EA6"/>
    <w:rsid w:val="00187262"/>
    <w:rsid w:val="00187776"/>
    <w:rsid w:val="0019067D"/>
    <w:rsid w:val="001923E1"/>
    <w:rsid w:val="00193A4A"/>
    <w:rsid w:val="00194471"/>
    <w:rsid w:val="0019540D"/>
    <w:rsid w:val="0019597A"/>
    <w:rsid w:val="00195CE8"/>
    <w:rsid w:val="00195F73"/>
    <w:rsid w:val="001962BE"/>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12"/>
    <w:rsid w:val="001B4DA0"/>
    <w:rsid w:val="001B5567"/>
    <w:rsid w:val="001B5721"/>
    <w:rsid w:val="001B578C"/>
    <w:rsid w:val="001B57CD"/>
    <w:rsid w:val="001B626C"/>
    <w:rsid w:val="001B6654"/>
    <w:rsid w:val="001B6A98"/>
    <w:rsid w:val="001B74A8"/>
    <w:rsid w:val="001B761A"/>
    <w:rsid w:val="001B790F"/>
    <w:rsid w:val="001B79E4"/>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2DAC"/>
    <w:rsid w:val="001D330F"/>
    <w:rsid w:val="001D3CA2"/>
    <w:rsid w:val="001D3D82"/>
    <w:rsid w:val="001D3E9C"/>
    <w:rsid w:val="001D4492"/>
    <w:rsid w:val="001D4830"/>
    <w:rsid w:val="001D57F6"/>
    <w:rsid w:val="001D597B"/>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4623"/>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503"/>
    <w:rsid w:val="00215FAA"/>
    <w:rsid w:val="00215FC4"/>
    <w:rsid w:val="00216100"/>
    <w:rsid w:val="0021692F"/>
    <w:rsid w:val="00216D67"/>
    <w:rsid w:val="0022018F"/>
    <w:rsid w:val="0022037D"/>
    <w:rsid w:val="0022086A"/>
    <w:rsid w:val="002208A0"/>
    <w:rsid w:val="00220A29"/>
    <w:rsid w:val="00220BAF"/>
    <w:rsid w:val="00220BCE"/>
    <w:rsid w:val="00220D9E"/>
    <w:rsid w:val="002211C9"/>
    <w:rsid w:val="00221FE9"/>
    <w:rsid w:val="002222BA"/>
    <w:rsid w:val="0022269C"/>
    <w:rsid w:val="00222DE7"/>
    <w:rsid w:val="00223100"/>
    <w:rsid w:val="00223CD4"/>
    <w:rsid w:val="00223EA9"/>
    <w:rsid w:val="00224C26"/>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37F43"/>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946"/>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809"/>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668"/>
    <w:rsid w:val="00277D4D"/>
    <w:rsid w:val="0028007F"/>
    <w:rsid w:val="00280104"/>
    <w:rsid w:val="00280F29"/>
    <w:rsid w:val="00281068"/>
    <w:rsid w:val="0028112E"/>
    <w:rsid w:val="002811C2"/>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11D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132E"/>
    <w:rsid w:val="002A2369"/>
    <w:rsid w:val="002A24C5"/>
    <w:rsid w:val="002A3443"/>
    <w:rsid w:val="002A3572"/>
    <w:rsid w:val="002A3A77"/>
    <w:rsid w:val="002A3AD2"/>
    <w:rsid w:val="002A40CE"/>
    <w:rsid w:val="002A4FE3"/>
    <w:rsid w:val="002A56A8"/>
    <w:rsid w:val="002A5750"/>
    <w:rsid w:val="002A5D50"/>
    <w:rsid w:val="002A6269"/>
    <w:rsid w:val="002A62AD"/>
    <w:rsid w:val="002A632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71C"/>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14BA"/>
    <w:rsid w:val="002F1EC5"/>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225"/>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952"/>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30"/>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737"/>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1D0C"/>
    <w:rsid w:val="0035264A"/>
    <w:rsid w:val="00352CA5"/>
    <w:rsid w:val="00352D88"/>
    <w:rsid w:val="00352FEC"/>
    <w:rsid w:val="003539FD"/>
    <w:rsid w:val="003548D4"/>
    <w:rsid w:val="00355547"/>
    <w:rsid w:val="00355828"/>
    <w:rsid w:val="00356742"/>
    <w:rsid w:val="00356DE5"/>
    <w:rsid w:val="0035791A"/>
    <w:rsid w:val="00357AFC"/>
    <w:rsid w:val="003600F0"/>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0B8B"/>
    <w:rsid w:val="00371485"/>
    <w:rsid w:val="00371488"/>
    <w:rsid w:val="00371AD2"/>
    <w:rsid w:val="00371EDE"/>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9C9"/>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071"/>
    <w:rsid w:val="003A4123"/>
    <w:rsid w:val="003A4333"/>
    <w:rsid w:val="003A472D"/>
    <w:rsid w:val="003A4FBD"/>
    <w:rsid w:val="003A538F"/>
    <w:rsid w:val="003A61CE"/>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1568"/>
    <w:rsid w:val="003D1B65"/>
    <w:rsid w:val="003D2947"/>
    <w:rsid w:val="003D37DF"/>
    <w:rsid w:val="003D4EFA"/>
    <w:rsid w:val="003D4F5D"/>
    <w:rsid w:val="003D5578"/>
    <w:rsid w:val="003D5580"/>
    <w:rsid w:val="003D5A41"/>
    <w:rsid w:val="003D63CB"/>
    <w:rsid w:val="003D7C0F"/>
    <w:rsid w:val="003E0265"/>
    <w:rsid w:val="003E0478"/>
    <w:rsid w:val="003E09A8"/>
    <w:rsid w:val="003E0ADF"/>
    <w:rsid w:val="003E149C"/>
    <w:rsid w:val="003E175F"/>
    <w:rsid w:val="003E1816"/>
    <w:rsid w:val="003E18EE"/>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469"/>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7B"/>
    <w:rsid w:val="00431D84"/>
    <w:rsid w:val="004324BF"/>
    <w:rsid w:val="004330C9"/>
    <w:rsid w:val="00433E92"/>
    <w:rsid w:val="0043406E"/>
    <w:rsid w:val="0043407D"/>
    <w:rsid w:val="004347F9"/>
    <w:rsid w:val="00434A04"/>
    <w:rsid w:val="00434B43"/>
    <w:rsid w:val="00434E7B"/>
    <w:rsid w:val="0043529D"/>
    <w:rsid w:val="00435C2C"/>
    <w:rsid w:val="00435E50"/>
    <w:rsid w:val="00436815"/>
    <w:rsid w:val="00436873"/>
    <w:rsid w:val="00437609"/>
    <w:rsid w:val="004377F9"/>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47EA9"/>
    <w:rsid w:val="00450D55"/>
    <w:rsid w:val="00451668"/>
    <w:rsid w:val="00452391"/>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D2D"/>
    <w:rsid w:val="00464DCE"/>
    <w:rsid w:val="00464E10"/>
    <w:rsid w:val="00467CCB"/>
    <w:rsid w:val="00467F42"/>
    <w:rsid w:val="00470DD4"/>
    <w:rsid w:val="00470F0B"/>
    <w:rsid w:val="0047211B"/>
    <w:rsid w:val="0047263B"/>
    <w:rsid w:val="00472CA5"/>
    <w:rsid w:val="004736C3"/>
    <w:rsid w:val="00473C7C"/>
    <w:rsid w:val="0047415B"/>
    <w:rsid w:val="00474AA7"/>
    <w:rsid w:val="00474E39"/>
    <w:rsid w:val="0047524B"/>
    <w:rsid w:val="00475490"/>
    <w:rsid w:val="004758D9"/>
    <w:rsid w:val="00475B77"/>
    <w:rsid w:val="00475D69"/>
    <w:rsid w:val="0047604E"/>
    <w:rsid w:val="0047666B"/>
    <w:rsid w:val="00476B02"/>
    <w:rsid w:val="00476C5B"/>
    <w:rsid w:val="004805F7"/>
    <w:rsid w:val="00480A58"/>
    <w:rsid w:val="00481305"/>
    <w:rsid w:val="00481E49"/>
    <w:rsid w:val="00483574"/>
    <w:rsid w:val="00483AB6"/>
    <w:rsid w:val="0048444A"/>
    <w:rsid w:val="004848AD"/>
    <w:rsid w:val="0048638C"/>
    <w:rsid w:val="00486861"/>
    <w:rsid w:val="004868A7"/>
    <w:rsid w:val="00486B89"/>
    <w:rsid w:val="00487A35"/>
    <w:rsid w:val="00490079"/>
    <w:rsid w:val="0049012C"/>
    <w:rsid w:val="004901EF"/>
    <w:rsid w:val="00490529"/>
    <w:rsid w:val="0049064F"/>
    <w:rsid w:val="0049082E"/>
    <w:rsid w:val="0049091C"/>
    <w:rsid w:val="00490D90"/>
    <w:rsid w:val="004919F1"/>
    <w:rsid w:val="00492BC3"/>
    <w:rsid w:val="00492DAF"/>
    <w:rsid w:val="00493598"/>
    <w:rsid w:val="004946FC"/>
    <w:rsid w:val="00494718"/>
    <w:rsid w:val="00494819"/>
    <w:rsid w:val="00494F4C"/>
    <w:rsid w:val="004951A3"/>
    <w:rsid w:val="0049587D"/>
    <w:rsid w:val="004968D1"/>
    <w:rsid w:val="0049699A"/>
    <w:rsid w:val="004970A3"/>
    <w:rsid w:val="00497D59"/>
    <w:rsid w:val="004A02AD"/>
    <w:rsid w:val="004A0EEC"/>
    <w:rsid w:val="004A105B"/>
    <w:rsid w:val="004A10BF"/>
    <w:rsid w:val="004A13A0"/>
    <w:rsid w:val="004A15EA"/>
    <w:rsid w:val="004A1E69"/>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C6CF7"/>
    <w:rsid w:val="004D091B"/>
    <w:rsid w:val="004D0A45"/>
    <w:rsid w:val="004D136C"/>
    <w:rsid w:val="004D1626"/>
    <w:rsid w:val="004D1D95"/>
    <w:rsid w:val="004D2A8A"/>
    <w:rsid w:val="004D4011"/>
    <w:rsid w:val="004D42AB"/>
    <w:rsid w:val="004D4A2C"/>
    <w:rsid w:val="004D5534"/>
    <w:rsid w:val="004D57C0"/>
    <w:rsid w:val="004D6F00"/>
    <w:rsid w:val="004D75B2"/>
    <w:rsid w:val="004D75B3"/>
    <w:rsid w:val="004D7741"/>
    <w:rsid w:val="004E0881"/>
    <w:rsid w:val="004E0DCF"/>
    <w:rsid w:val="004E0DF1"/>
    <w:rsid w:val="004E0F96"/>
    <w:rsid w:val="004E10C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1DE6"/>
    <w:rsid w:val="004F2005"/>
    <w:rsid w:val="004F354B"/>
    <w:rsid w:val="004F4197"/>
    <w:rsid w:val="004F5A37"/>
    <w:rsid w:val="004F5C40"/>
    <w:rsid w:val="004F5FF5"/>
    <w:rsid w:val="004F6146"/>
    <w:rsid w:val="004F66DB"/>
    <w:rsid w:val="004F69BD"/>
    <w:rsid w:val="004F782E"/>
    <w:rsid w:val="004F7D95"/>
    <w:rsid w:val="004F7FAC"/>
    <w:rsid w:val="00500449"/>
    <w:rsid w:val="00500786"/>
    <w:rsid w:val="00501FC2"/>
    <w:rsid w:val="0050210B"/>
    <w:rsid w:val="005028D5"/>
    <w:rsid w:val="00503745"/>
    <w:rsid w:val="00503D93"/>
    <w:rsid w:val="00504BF7"/>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3A"/>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7BD"/>
    <w:rsid w:val="00550E36"/>
    <w:rsid w:val="00551FE1"/>
    <w:rsid w:val="005532DC"/>
    <w:rsid w:val="00553CEC"/>
    <w:rsid w:val="00553F1A"/>
    <w:rsid w:val="00553F37"/>
    <w:rsid w:val="005541F4"/>
    <w:rsid w:val="00554441"/>
    <w:rsid w:val="005548C3"/>
    <w:rsid w:val="00555014"/>
    <w:rsid w:val="0055509F"/>
    <w:rsid w:val="00555601"/>
    <w:rsid w:val="0055560D"/>
    <w:rsid w:val="00556066"/>
    <w:rsid w:val="005565D7"/>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56"/>
    <w:rsid w:val="0056377A"/>
    <w:rsid w:val="00563D54"/>
    <w:rsid w:val="00563E79"/>
    <w:rsid w:val="005640CA"/>
    <w:rsid w:val="00564AF3"/>
    <w:rsid w:val="00564CAE"/>
    <w:rsid w:val="00565AE7"/>
    <w:rsid w:val="00565B52"/>
    <w:rsid w:val="00565CCA"/>
    <w:rsid w:val="005662DD"/>
    <w:rsid w:val="005668C6"/>
    <w:rsid w:val="00566B43"/>
    <w:rsid w:val="0056708A"/>
    <w:rsid w:val="00570119"/>
    <w:rsid w:val="0057148A"/>
    <w:rsid w:val="00571AFA"/>
    <w:rsid w:val="00571CCE"/>
    <w:rsid w:val="00572428"/>
    <w:rsid w:val="00572491"/>
    <w:rsid w:val="00572DA1"/>
    <w:rsid w:val="005730D2"/>
    <w:rsid w:val="00573111"/>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5FF"/>
    <w:rsid w:val="0057786C"/>
    <w:rsid w:val="00577F85"/>
    <w:rsid w:val="00580639"/>
    <w:rsid w:val="005808F5"/>
    <w:rsid w:val="00580ED2"/>
    <w:rsid w:val="00580FA8"/>
    <w:rsid w:val="00581B4C"/>
    <w:rsid w:val="00581E45"/>
    <w:rsid w:val="005826EE"/>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093"/>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711"/>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C87"/>
    <w:rsid w:val="005E5D61"/>
    <w:rsid w:val="005E5F0C"/>
    <w:rsid w:val="005E6688"/>
    <w:rsid w:val="005E6D5C"/>
    <w:rsid w:val="005E7428"/>
    <w:rsid w:val="005E76E8"/>
    <w:rsid w:val="005F12C9"/>
    <w:rsid w:val="005F1794"/>
    <w:rsid w:val="005F17EF"/>
    <w:rsid w:val="005F19E2"/>
    <w:rsid w:val="005F1A9C"/>
    <w:rsid w:val="005F21B4"/>
    <w:rsid w:val="005F240C"/>
    <w:rsid w:val="005F3C17"/>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BF0"/>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0E3"/>
    <w:rsid w:val="00630734"/>
    <w:rsid w:val="006309FE"/>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5E1D"/>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2E8F"/>
    <w:rsid w:val="006732B5"/>
    <w:rsid w:val="0067363C"/>
    <w:rsid w:val="00673689"/>
    <w:rsid w:val="00673EB3"/>
    <w:rsid w:val="00674507"/>
    <w:rsid w:val="00674535"/>
    <w:rsid w:val="00674C91"/>
    <w:rsid w:val="00674D4B"/>
    <w:rsid w:val="0067507D"/>
    <w:rsid w:val="006750FD"/>
    <w:rsid w:val="00675860"/>
    <w:rsid w:val="00675A50"/>
    <w:rsid w:val="00675F08"/>
    <w:rsid w:val="00676280"/>
    <w:rsid w:val="00676454"/>
    <w:rsid w:val="0067702B"/>
    <w:rsid w:val="00677208"/>
    <w:rsid w:val="0067728F"/>
    <w:rsid w:val="00677461"/>
    <w:rsid w:val="006800D2"/>
    <w:rsid w:val="006803F5"/>
    <w:rsid w:val="00680D01"/>
    <w:rsid w:val="00680D1C"/>
    <w:rsid w:val="00680D5D"/>
    <w:rsid w:val="00681C1B"/>
    <w:rsid w:val="00681D18"/>
    <w:rsid w:val="00682BD9"/>
    <w:rsid w:val="00682C2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5D3"/>
    <w:rsid w:val="0069776C"/>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04A"/>
    <w:rsid w:val="006A711D"/>
    <w:rsid w:val="006A71DA"/>
    <w:rsid w:val="006A7287"/>
    <w:rsid w:val="006A7554"/>
    <w:rsid w:val="006B005C"/>
    <w:rsid w:val="006B0345"/>
    <w:rsid w:val="006B0EC9"/>
    <w:rsid w:val="006B0F7A"/>
    <w:rsid w:val="006B103B"/>
    <w:rsid w:val="006B20F4"/>
    <w:rsid w:val="006B2ED7"/>
    <w:rsid w:val="006B37DF"/>
    <w:rsid w:val="006B43EE"/>
    <w:rsid w:val="006B4523"/>
    <w:rsid w:val="006B49F6"/>
    <w:rsid w:val="006B5422"/>
    <w:rsid w:val="006B58D3"/>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3FC"/>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0983"/>
    <w:rsid w:val="006D0E6D"/>
    <w:rsid w:val="006D14E1"/>
    <w:rsid w:val="006D1C0F"/>
    <w:rsid w:val="006D1E5F"/>
    <w:rsid w:val="006D1ECE"/>
    <w:rsid w:val="006D33AD"/>
    <w:rsid w:val="006D3EBA"/>
    <w:rsid w:val="006D51C9"/>
    <w:rsid w:val="006D56F1"/>
    <w:rsid w:val="006D5FDB"/>
    <w:rsid w:val="006D6A24"/>
    <w:rsid w:val="006D76CF"/>
    <w:rsid w:val="006D76E2"/>
    <w:rsid w:val="006D795C"/>
    <w:rsid w:val="006D7FE9"/>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1E05"/>
    <w:rsid w:val="006F2186"/>
    <w:rsid w:val="006F285E"/>
    <w:rsid w:val="006F3093"/>
    <w:rsid w:val="006F32B8"/>
    <w:rsid w:val="006F34A4"/>
    <w:rsid w:val="006F3CFD"/>
    <w:rsid w:val="006F3D97"/>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A82"/>
    <w:rsid w:val="00702DEE"/>
    <w:rsid w:val="00703059"/>
    <w:rsid w:val="00703A0E"/>
    <w:rsid w:val="00703FFE"/>
    <w:rsid w:val="0070411B"/>
    <w:rsid w:val="00704868"/>
    <w:rsid w:val="00705C7A"/>
    <w:rsid w:val="00706463"/>
    <w:rsid w:val="0070711B"/>
    <w:rsid w:val="0070711C"/>
    <w:rsid w:val="007074CE"/>
    <w:rsid w:val="00707523"/>
    <w:rsid w:val="007077B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CFF"/>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79E"/>
    <w:rsid w:val="007357E4"/>
    <w:rsid w:val="007359F3"/>
    <w:rsid w:val="007365B8"/>
    <w:rsid w:val="00740494"/>
    <w:rsid w:val="00741EBF"/>
    <w:rsid w:val="00742C12"/>
    <w:rsid w:val="00742ED7"/>
    <w:rsid w:val="00743325"/>
    <w:rsid w:val="007434DF"/>
    <w:rsid w:val="00743664"/>
    <w:rsid w:val="00743A52"/>
    <w:rsid w:val="007446AE"/>
    <w:rsid w:val="0074533D"/>
    <w:rsid w:val="0074580B"/>
    <w:rsid w:val="00745CC2"/>
    <w:rsid w:val="00745DA3"/>
    <w:rsid w:val="0074641C"/>
    <w:rsid w:val="00746800"/>
    <w:rsid w:val="007468A3"/>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923"/>
    <w:rsid w:val="00753BFC"/>
    <w:rsid w:val="00754506"/>
    <w:rsid w:val="00755524"/>
    <w:rsid w:val="00755755"/>
    <w:rsid w:val="00756779"/>
    <w:rsid w:val="00756922"/>
    <w:rsid w:val="0075703F"/>
    <w:rsid w:val="00757829"/>
    <w:rsid w:val="00757979"/>
    <w:rsid w:val="00757CCE"/>
    <w:rsid w:val="007601A3"/>
    <w:rsid w:val="007601E4"/>
    <w:rsid w:val="00760706"/>
    <w:rsid w:val="0076087D"/>
    <w:rsid w:val="00760978"/>
    <w:rsid w:val="0076115C"/>
    <w:rsid w:val="007624D8"/>
    <w:rsid w:val="00762A25"/>
    <w:rsid w:val="0076311C"/>
    <w:rsid w:val="00763611"/>
    <w:rsid w:val="007640C2"/>
    <w:rsid w:val="007640DF"/>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BFC"/>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36D7"/>
    <w:rsid w:val="007848B8"/>
    <w:rsid w:val="00784B37"/>
    <w:rsid w:val="00784C74"/>
    <w:rsid w:val="00784D1F"/>
    <w:rsid w:val="00784E18"/>
    <w:rsid w:val="00784E26"/>
    <w:rsid w:val="00785012"/>
    <w:rsid w:val="00785545"/>
    <w:rsid w:val="007856AD"/>
    <w:rsid w:val="007858AF"/>
    <w:rsid w:val="00786973"/>
    <w:rsid w:val="00786A0F"/>
    <w:rsid w:val="00786C3A"/>
    <w:rsid w:val="00786D86"/>
    <w:rsid w:val="00787869"/>
    <w:rsid w:val="007906F1"/>
    <w:rsid w:val="0079086D"/>
    <w:rsid w:val="00790D22"/>
    <w:rsid w:val="007910F0"/>
    <w:rsid w:val="00791288"/>
    <w:rsid w:val="0079275D"/>
    <w:rsid w:val="007928C4"/>
    <w:rsid w:val="00792B33"/>
    <w:rsid w:val="00793ADB"/>
    <w:rsid w:val="00794099"/>
    <w:rsid w:val="00794442"/>
    <w:rsid w:val="00794F80"/>
    <w:rsid w:val="00794FB7"/>
    <w:rsid w:val="00795542"/>
    <w:rsid w:val="0079587A"/>
    <w:rsid w:val="007963C4"/>
    <w:rsid w:val="00796ED2"/>
    <w:rsid w:val="00796F78"/>
    <w:rsid w:val="00797202"/>
    <w:rsid w:val="007974D7"/>
    <w:rsid w:val="007978EA"/>
    <w:rsid w:val="007A01C7"/>
    <w:rsid w:val="007A0292"/>
    <w:rsid w:val="007A0476"/>
    <w:rsid w:val="007A0BB7"/>
    <w:rsid w:val="007A0EE0"/>
    <w:rsid w:val="007A0F51"/>
    <w:rsid w:val="007A1C4B"/>
    <w:rsid w:val="007A1EEF"/>
    <w:rsid w:val="007A359A"/>
    <w:rsid w:val="007A3639"/>
    <w:rsid w:val="007A3679"/>
    <w:rsid w:val="007A38D9"/>
    <w:rsid w:val="007A39AA"/>
    <w:rsid w:val="007A4820"/>
    <w:rsid w:val="007A50AB"/>
    <w:rsid w:val="007A5BAF"/>
    <w:rsid w:val="007A6168"/>
    <w:rsid w:val="007A6FA8"/>
    <w:rsid w:val="007A70EA"/>
    <w:rsid w:val="007A7800"/>
    <w:rsid w:val="007A7C4A"/>
    <w:rsid w:val="007A7CFA"/>
    <w:rsid w:val="007B1985"/>
    <w:rsid w:val="007B1D02"/>
    <w:rsid w:val="007B2114"/>
    <w:rsid w:val="007B2372"/>
    <w:rsid w:val="007B2A18"/>
    <w:rsid w:val="007B2C60"/>
    <w:rsid w:val="007B3423"/>
    <w:rsid w:val="007B4E1F"/>
    <w:rsid w:val="007B5E89"/>
    <w:rsid w:val="007B6195"/>
    <w:rsid w:val="007B6DB0"/>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4981"/>
    <w:rsid w:val="007C5704"/>
    <w:rsid w:val="007C583B"/>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584"/>
    <w:rsid w:val="007F2CB7"/>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2A29"/>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628"/>
    <w:rsid w:val="00832D2C"/>
    <w:rsid w:val="008334D5"/>
    <w:rsid w:val="00834097"/>
    <w:rsid w:val="00835A4F"/>
    <w:rsid w:val="00835D93"/>
    <w:rsid w:val="00837C61"/>
    <w:rsid w:val="00837F8C"/>
    <w:rsid w:val="008405C2"/>
    <w:rsid w:val="00840B43"/>
    <w:rsid w:val="00840D28"/>
    <w:rsid w:val="008418C6"/>
    <w:rsid w:val="008422FA"/>
    <w:rsid w:val="00842A5B"/>
    <w:rsid w:val="00842B9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1A88"/>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A09"/>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5586"/>
    <w:rsid w:val="00906BBA"/>
    <w:rsid w:val="00910F40"/>
    <w:rsid w:val="0091269E"/>
    <w:rsid w:val="00912A05"/>
    <w:rsid w:val="00912A48"/>
    <w:rsid w:val="00912AA2"/>
    <w:rsid w:val="00913BB5"/>
    <w:rsid w:val="00914A8B"/>
    <w:rsid w:val="00914BA0"/>
    <w:rsid w:val="00914F02"/>
    <w:rsid w:val="0091540D"/>
    <w:rsid w:val="009157A4"/>
    <w:rsid w:val="009158EA"/>
    <w:rsid w:val="0091597E"/>
    <w:rsid w:val="00916473"/>
    <w:rsid w:val="00916713"/>
    <w:rsid w:val="009178D1"/>
    <w:rsid w:val="00921159"/>
    <w:rsid w:val="0092149D"/>
    <w:rsid w:val="009214C8"/>
    <w:rsid w:val="00921871"/>
    <w:rsid w:val="00921F01"/>
    <w:rsid w:val="009226D3"/>
    <w:rsid w:val="00923781"/>
    <w:rsid w:val="00923D82"/>
    <w:rsid w:val="00924189"/>
    <w:rsid w:val="009249F6"/>
    <w:rsid w:val="00924F8D"/>
    <w:rsid w:val="00925472"/>
    <w:rsid w:val="009255D9"/>
    <w:rsid w:val="009259C0"/>
    <w:rsid w:val="00925BD4"/>
    <w:rsid w:val="009263AE"/>
    <w:rsid w:val="009270BC"/>
    <w:rsid w:val="00927A88"/>
    <w:rsid w:val="00927EEA"/>
    <w:rsid w:val="00930B65"/>
    <w:rsid w:val="009318D1"/>
    <w:rsid w:val="009320BE"/>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37CD1"/>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1D4"/>
    <w:rsid w:val="009503B3"/>
    <w:rsid w:val="00950FB4"/>
    <w:rsid w:val="00952539"/>
    <w:rsid w:val="00952541"/>
    <w:rsid w:val="00952722"/>
    <w:rsid w:val="00952EBA"/>
    <w:rsid w:val="00954EFE"/>
    <w:rsid w:val="0095540D"/>
    <w:rsid w:val="00955DFD"/>
    <w:rsid w:val="00956839"/>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3D15"/>
    <w:rsid w:val="00964215"/>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653"/>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550"/>
    <w:rsid w:val="009966EE"/>
    <w:rsid w:val="00996D44"/>
    <w:rsid w:val="00996F3E"/>
    <w:rsid w:val="00996FFC"/>
    <w:rsid w:val="009A04D7"/>
    <w:rsid w:val="009A18C7"/>
    <w:rsid w:val="009A1CD8"/>
    <w:rsid w:val="009A2B0B"/>
    <w:rsid w:val="009A3192"/>
    <w:rsid w:val="009A3560"/>
    <w:rsid w:val="009A365A"/>
    <w:rsid w:val="009A4078"/>
    <w:rsid w:val="009A56D5"/>
    <w:rsid w:val="009A5733"/>
    <w:rsid w:val="009A5D80"/>
    <w:rsid w:val="009A5DF3"/>
    <w:rsid w:val="009A62AF"/>
    <w:rsid w:val="009A712F"/>
    <w:rsid w:val="009A7370"/>
    <w:rsid w:val="009B0A8D"/>
    <w:rsid w:val="009B0B1C"/>
    <w:rsid w:val="009B1CEE"/>
    <w:rsid w:val="009B24BE"/>
    <w:rsid w:val="009B3172"/>
    <w:rsid w:val="009B3250"/>
    <w:rsid w:val="009B3559"/>
    <w:rsid w:val="009B37AC"/>
    <w:rsid w:val="009B39ED"/>
    <w:rsid w:val="009B3C23"/>
    <w:rsid w:val="009B46A2"/>
    <w:rsid w:val="009B4D12"/>
    <w:rsid w:val="009B4EAE"/>
    <w:rsid w:val="009B4FFC"/>
    <w:rsid w:val="009B5798"/>
    <w:rsid w:val="009B5898"/>
    <w:rsid w:val="009B58A4"/>
    <w:rsid w:val="009B5B52"/>
    <w:rsid w:val="009B63FD"/>
    <w:rsid w:val="009B6BCD"/>
    <w:rsid w:val="009B755E"/>
    <w:rsid w:val="009B770F"/>
    <w:rsid w:val="009B7D08"/>
    <w:rsid w:val="009C0DF4"/>
    <w:rsid w:val="009C1238"/>
    <w:rsid w:val="009C1487"/>
    <w:rsid w:val="009C27A2"/>
    <w:rsid w:val="009C2900"/>
    <w:rsid w:val="009C3082"/>
    <w:rsid w:val="009C3816"/>
    <w:rsid w:val="009C3DDC"/>
    <w:rsid w:val="009C3FBC"/>
    <w:rsid w:val="009C4099"/>
    <w:rsid w:val="009C4CC7"/>
    <w:rsid w:val="009C4EBA"/>
    <w:rsid w:val="009C6318"/>
    <w:rsid w:val="009C6723"/>
    <w:rsid w:val="009C7416"/>
    <w:rsid w:val="009C7510"/>
    <w:rsid w:val="009C761E"/>
    <w:rsid w:val="009D02CA"/>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0361"/>
    <w:rsid w:val="009E1094"/>
    <w:rsid w:val="009E1616"/>
    <w:rsid w:val="009E17D8"/>
    <w:rsid w:val="009E1928"/>
    <w:rsid w:val="009E2104"/>
    <w:rsid w:val="009E2A81"/>
    <w:rsid w:val="009E2D19"/>
    <w:rsid w:val="009E325C"/>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2E4C"/>
    <w:rsid w:val="009F331A"/>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2C9D"/>
    <w:rsid w:val="00A0312C"/>
    <w:rsid w:val="00A03241"/>
    <w:rsid w:val="00A04296"/>
    <w:rsid w:val="00A0442C"/>
    <w:rsid w:val="00A04813"/>
    <w:rsid w:val="00A04FA1"/>
    <w:rsid w:val="00A05786"/>
    <w:rsid w:val="00A057B8"/>
    <w:rsid w:val="00A05EFE"/>
    <w:rsid w:val="00A06B8D"/>
    <w:rsid w:val="00A07024"/>
    <w:rsid w:val="00A07391"/>
    <w:rsid w:val="00A074C4"/>
    <w:rsid w:val="00A10113"/>
    <w:rsid w:val="00A10421"/>
    <w:rsid w:val="00A1068D"/>
    <w:rsid w:val="00A11128"/>
    <w:rsid w:val="00A11339"/>
    <w:rsid w:val="00A11D47"/>
    <w:rsid w:val="00A11EEC"/>
    <w:rsid w:val="00A12261"/>
    <w:rsid w:val="00A12BC2"/>
    <w:rsid w:val="00A12CB5"/>
    <w:rsid w:val="00A12FAE"/>
    <w:rsid w:val="00A1310F"/>
    <w:rsid w:val="00A1359D"/>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286C"/>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659"/>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3B"/>
    <w:rsid w:val="00A527AC"/>
    <w:rsid w:val="00A5309F"/>
    <w:rsid w:val="00A53907"/>
    <w:rsid w:val="00A53A51"/>
    <w:rsid w:val="00A53D8D"/>
    <w:rsid w:val="00A5418F"/>
    <w:rsid w:val="00A548E4"/>
    <w:rsid w:val="00A5509C"/>
    <w:rsid w:val="00A562D8"/>
    <w:rsid w:val="00A5677A"/>
    <w:rsid w:val="00A568A8"/>
    <w:rsid w:val="00A56D27"/>
    <w:rsid w:val="00A5726D"/>
    <w:rsid w:val="00A60124"/>
    <w:rsid w:val="00A6023D"/>
    <w:rsid w:val="00A604A4"/>
    <w:rsid w:val="00A60947"/>
    <w:rsid w:val="00A610F6"/>
    <w:rsid w:val="00A616F3"/>
    <w:rsid w:val="00A62256"/>
    <w:rsid w:val="00A6228E"/>
    <w:rsid w:val="00A62A04"/>
    <w:rsid w:val="00A63275"/>
    <w:rsid w:val="00A63296"/>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3CD8"/>
    <w:rsid w:val="00AC4074"/>
    <w:rsid w:val="00AC4733"/>
    <w:rsid w:val="00AC4DF8"/>
    <w:rsid w:val="00AC4F56"/>
    <w:rsid w:val="00AC5403"/>
    <w:rsid w:val="00AC54B9"/>
    <w:rsid w:val="00AC54FA"/>
    <w:rsid w:val="00AC5F46"/>
    <w:rsid w:val="00AC6D2F"/>
    <w:rsid w:val="00AC72C2"/>
    <w:rsid w:val="00AD01CB"/>
    <w:rsid w:val="00AD08B6"/>
    <w:rsid w:val="00AD0B28"/>
    <w:rsid w:val="00AD0C4E"/>
    <w:rsid w:val="00AD0EF9"/>
    <w:rsid w:val="00AD17DC"/>
    <w:rsid w:val="00AD2BE1"/>
    <w:rsid w:val="00AD2CEE"/>
    <w:rsid w:val="00AD2DCB"/>
    <w:rsid w:val="00AD37D8"/>
    <w:rsid w:val="00AD3959"/>
    <w:rsid w:val="00AD3D8E"/>
    <w:rsid w:val="00AD452B"/>
    <w:rsid w:val="00AD5AFF"/>
    <w:rsid w:val="00AD5EB6"/>
    <w:rsid w:val="00AD5F6E"/>
    <w:rsid w:val="00AD634B"/>
    <w:rsid w:val="00AD751F"/>
    <w:rsid w:val="00AE0294"/>
    <w:rsid w:val="00AE06B1"/>
    <w:rsid w:val="00AE09A8"/>
    <w:rsid w:val="00AE2104"/>
    <w:rsid w:val="00AE21AD"/>
    <w:rsid w:val="00AE2960"/>
    <w:rsid w:val="00AE31D3"/>
    <w:rsid w:val="00AE34EC"/>
    <w:rsid w:val="00AE354D"/>
    <w:rsid w:val="00AE4015"/>
    <w:rsid w:val="00AE4872"/>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1D7"/>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707"/>
    <w:rsid w:val="00B16B1A"/>
    <w:rsid w:val="00B16B73"/>
    <w:rsid w:val="00B16BD0"/>
    <w:rsid w:val="00B17E06"/>
    <w:rsid w:val="00B17E23"/>
    <w:rsid w:val="00B205B5"/>
    <w:rsid w:val="00B20974"/>
    <w:rsid w:val="00B21962"/>
    <w:rsid w:val="00B22337"/>
    <w:rsid w:val="00B22411"/>
    <w:rsid w:val="00B2294A"/>
    <w:rsid w:val="00B22978"/>
    <w:rsid w:val="00B236C5"/>
    <w:rsid w:val="00B237FA"/>
    <w:rsid w:val="00B238B2"/>
    <w:rsid w:val="00B23ECC"/>
    <w:rsid w:val="00B23FD6"/>
    <w:rsid w:val="00B2488D"/>
    <w:rsid w:val="00B24F77"/>
    <w:rsid w:val="00B255A9"/>
    <w:rsid w:val="00B25943"/>
    <w:rsid w:val="00B26307"/>
    <w:rsid w:val="00B26ECE"/>
    <w:rsid w:val="00B27B59"/>
    <w:rsid w:val="00B30086"/>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AA6"/>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688E"/>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2ABC"/>
    <w:rsid w:val="00B93E81"/>
    <w:rsid w:val="00B9422D"/>
    <w:rsid w:val="00B94382"/>
    <w:rsid w:val="00B951AB"/>
    <w:rsid w:val="00B95519"/>
    <w:rsid w:val="00B9555C"/>
    <w:rsid w:val="00B95CB4"/>
    <w:rsid w:val="00B95EE3"/>
    <w:rsid w:val="00B965F0"/>
    <w:rsid w:val="00B967C4"/>
    <w:rsid w:val="00B97307"/>
    <w:rsid w:val="00BA06A8"/>
    <w:rsid w:val="00BA163C"/>
    <w:rsid w:val="00BA18D7"/>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73B"/>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0C92"/>
    <w:rsid w:val="00BD105D"/>
    <w:rsid w:val="00BD1C71"/>
    <w:rsid w:val="00BD26E7"/>
    <w:rsid w:val="00BD28EA"/>
    <w:rsid w:val="00BD3034"/>
    <w:rsid w:val="00BD39C0"/>
    <w:rsid w:val="00BD49D3"/>
    <w:rsid w:val="00BD49EC"/>
    <w:rsid w:val="00BD4C66"/>
    <w:rsid w:val="00BD5D5A"/>
    <w:rsid w:val="00BD5EEE"/>
    <w:rsid w:val="00BD624A"/>
    <w:rsid w:val="00BD6343"/>
    <w:rsid w:val="00BD6429"/>
    <w:rsid w:val="00BD6A05"/>
    <w:rsid w:val="00BD6BF1"/>
    <w:rsid w:val="00BD726B"/>
    <w:rsid w:val="00BD7917"/>
    <w:rsid w:val="00BD7E04"/>
    <w:rsid w:val="00BD7FAC"/>
    <w:rsid w:val="00BE099D"/>
    <w:rsid w:val="00BE09D3"/>
    <w:rsid w:val="00BE0A67"/>
    <w:rsid w:val="00BE0ACC"/>
    <w:rsid w:val="00BE0E0D"/>
    <w:rsid w:val="00BE1102"/>
    <w:rsid w:val="00BE11D3"/>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5C"/>
    <w:rsid w:val="00BF736E"/>
    <w:rsid w:val="00BF73D7"/>
    <w:rsid w:val="00C00911"/>
    <w:rsid w:val="00C00C00"/>
    <w:rsid w:val="00C014BE"/>
    <w:rsid w:val="00C026CB"/>
    <w:rsid w:val="00C029B1"/>
    <w:rsid w:val="00C02BEA"/>
    <w:rsid w:val="00C03061"/>
    <w:rsid w:val="00C03132"/>
    <w:rsid w:val="00C04107"/>
    <w:rsid w:val="00C04646"/>
    <w:rsid w:val="00C04759"/>
    <w:rsid w:val="00C049B0"/>
    <w:rsid w:val="00C04F9B"/>
    <w:rsid w:val="00C05909"/>
    <w:rsid w:val="00C07200"/>
    <w:rsid w:val="00C076E0"/>
    <w:rsid w:val="00C1097F"/>
    <w:rsid w:val="00C10D36"/>
    <w:rsid w:val="00C113C6"/>
    <w:rsid w:val="00C1156E"/>
    <w:rsid w:val="00C11774"/>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1E7C"/>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2D92"/>
    <w:rsid w:val="00C34C8A"/>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578F"/>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87CB2"/>
    <w:rsid w:val="00C87F8D"/>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0B2"/>
    <w:rsid w:val="00CA3FEF"/>
    <w:rsid w:val="00CA402D"/>
    <w:rsid w:val="00CA4F43"/>
    <w:rsid w:val="00CA56CA"/>
    <w:rsid w:val="00CA5A73"/>
    <w:rsid w:val="00CA5ACF"/>
    <w:rsid w:val="00CA5CF0"/>
    <w:rsid w:val="00CA60BB"/>
    <w:rsid w:val="00CA6412"/>
    <w:rsid w:val="00CA6684"/>
    <w:rsid w:val="00CA6B5A"/>
    <w:rsid w:val="00CA76B1"/>
    <w:rsid w:val="00CA7890"/>
    <w:rsid w:val="00CA7F64"/>
    <w:rsid w:val="00CA7F73"/>
    <w:rsid w:val="00CB00A2"/>
    <w:rsid w:val="00CB0615"/>
    <w:rsid w:val="00CB0B83"/>
    <w:rsid w:val="00CB1836"/>
    <w:rsid w:val="00CB192D"/>
    <w:rsid w:val="00CB1F55"/>
    <w:rsid w:val="00CB20FD"/>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46EB"/>
    <w:rsid w:val="00CC495B"/>
    <w:rsid w:val="00CC4D97"/>
    <w:rsid w:val="00CC5109"/>
    <w:rsid w:val="00CC54F2"/>
    <w:rsid w:val="00CC5CE8"/>
    <w:rsid w:val="00CC6865"/>
    <w:rsid w:val="00CC7894"/>
    <w:rsid w:val="00CD04E1"/>
    <w:rsid w:val="00CD1887"/>
    <w:rsid w:val="00CD200C"/>
    <w:rsid w:val="00CD39C2"/>
    <w:rsid w:val="00CD4C65"/>
    <w:rsid w:val="00CD59FB"/>
    <w:rsid w:val="00CD5CCD"/>
    <w:rsid w:val="00CD5D15"/>
    <w:rsid w:val="00CD6BB2"/>
    <w:rsid w:val="00CE00E7"/>
    <w:rsid w:val="00CE0254"/>
    <w:rsid w:val="00CE0739"/>
    <w:rsid w:val="00CE2BD5"/>
    <w:rsid w:val="00CE2ECF"/>
    <w:rsid w:val="00CE32B1"/>
    <w:rsid w:val="00CE3522"/>
    <w:rsid w:val="00CE35A7"/>
    <w:rsid w:val="00CE3C18"/>
    <w:rsid w:val="00CE3F57"/>
    <w:rsid w:val="00CE6042"/>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3138"/>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3E4"/>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1961"/>
    <w:rsid w:val="00D42BAF"/>
    <w:rsid w:val="00D42D65"/>
    <w:rsid w:val="00D42EC9"/>
    <w:rsid w:val="00D437C6"/>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3D2E"/>
    <w:rsid w:val="00D6408C"/>
    <w:rsid w:val="00D671AB"/>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B6C"/>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6D84"/>
    <w:rsid w:val="00DB7511"/>
    <w:rsid w:val="00DB7F1E"/>
    <w:rsid w:val="00DC002A"/>
    <w:rsid w:val="00DC0611"/>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26A"/>
    <w:rsid w:val="00DC7599"/>
    <w:rsid w:val="00DC79B0"/>
    <w:rsid w:val="00DD267A"/>
    <w:rsid w:val="00DD2E3A"/>
    <w:rsid w:val="00DD379A"/>
    <w:rsid w:val="00DD3857"/>
    <w:rsid w:val="00DD3BA2"/>
    <w:rsid w:val="00DD3D45"/>
    <w:rsid w:val="00DD3DCC"/>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5F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AAB"/>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D7"/>
    <w:rsid w:val="00E51CFA"/>
    <w:rsid w:val="00E51FC1"/>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30C"/>
    <w:rsid w:val="00E669FB"/>
    <w:rsid w:val="00E6763F"/>
    <w:rsid w:val="00E67A30"/>
    <w:rsid w:val="00E67D88"/>
    <w:rsid w:val="00E70775"/>
    <w:rsid w:val="00E71166"/>
    <w:rsid w:val="00E718C9"/>
    <w:rsid w:val="00E719C3"/>
    <w:rsid w:val="00E72D56"/>
    <w:rsid w:val="00E7344D"/>
    <w:rsid w:val="00E74181"/>
    <w:rsid w:val="00E7427E"/>
    <w:rsid w:val="00E74590"/>
    <w:rsid w:val="00E74970"/>
    <w:rsid w:val="00E74C75"/>
    <w:rsid w:val="00E74E89"/>
    <w:rsid w:val="00E75613"/>
    <w:rsid w:val="00E75695"/>
    <w:rsid w:val="00E7581B"/>
    <w:rsid w:val="00E75CCF"/>
    <w:rsid w:val="00E75D54"/>
    <w:rsid w:val="00E765C1"/>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AFC"/>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795"/>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51C8"/>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57"/>
    <w:rsid w:val="00EF3866"/>
    <w:rsid w:val="00EF4799"/>
    <w:rsid w:val="00EF49C9"/>
    <w:rsid w:val="00EF4A8E"/>
    <w:rsid w:val="00EF5473"/>
    <w:rsid w:val="00EF57F5"/>
    <w:rsid w:val="00EF5DD8"/>
    <w:rsid w:val="00EF5DF6"/>
    <w:rsid w:val="00EF6121"/>
    <w:rsid w:val="00EF72B4"/>
    <w:rsid w:val="00EF7515"/>
    <w:rsid w:val="00EF7A76"/>
    <w:rsid w:val="00EF7C33"/>
    <w:rsid w:val="00EF7C4C"/>
    <w:rsid w:val="00EF7F44"/>
    <w:rsid w:val="00F00578"/>
    <w:rsid w:val="00F0103F"/>
    <w:rsid w:val="00F01BD1"/>
    <w:rsid w:val="00F02630"/>
    <w:rsid w:val="00F0325B"/>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1CB"/>
    <w:rsid w:val="00F15431"/>
    <w:rsid w:val="00F16D17"/>
    <w:rsid w:val="00F1705D"/>
    <w:rsid w:val="00F1739C"/>
    <w:rsid w:val="00F174DA"/>
    <w:rsid w:val="00F17C67"/>
    <w:rsid w:val="00F17EA4"/>
    <w:rsid w:val="00F2059E"/>
    <w:rsid w:val="00F20727"/>
    <w:rsid w:val="00F21426"/>
    <w:rsid w:val="00F2245B"/>
    <w:rsid w:val="00F224B6"/>
    <w:rsid w:val="00F227FD"/>
    <w:rsid w:val="00F2284A"/>
    <w:rsid w:val="00F22B15"/>
    <w:rsid w:val="00F22BD9"/>
    <w:rsid w:val="00F233D5"/>
    <w:rsid w:val="00F240ED"/>
    <w:rsid w:val="00F24C71"/>
    <w:rsid w:val="00F24DE8"/>
    <w:rsid w:val="00F253FE"/>
    <w:rsid w:val="00F25413"/>
    <w:rsid w:val="00F255F0"/>
    <w:rsid w:val="00F25F7E"/>
    <w:rsid w:val="00F25F87"/>
    <w:rsid w:val="00F260B8"/>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B3B"/>
    <w:rsid w:val="00F35C6F"/>
    <w:rsid w:val="00F36416"/>
    <w:rsid w:val="00F3658A"/>
    <w:rsid w:val="00F36EE6"/>
    <w:rsid w:val="00F37634"/>
    <w:rsid w:val="00F37898"/>
    <w:rsid w:val="00F37BF8"/>
    <w:rsid w:val="00F40776"/>
    <w:rsid w:val="00F42B0F"/>
    <w:rsid w:val="00F42B25"/>
    <w:rsid w:val="00F435E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1FE"/>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4F26"/>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4209"/>
    <w:rsid w:val="00F854A8"/>
    <w:rsid w:val="00F85DB9"/>
    <w:rsid w:val="00F85EED"/>
    <w:rsid w:val="00F86EEA"/>
    <w:rsid w:val="00F86F6D"/>
    <w:rsid w:val="00F870B7"/>
    <w:rsid w:val="00F915BE"/>
    <w:rsid w:val="00F9226A"/>
    <w:rsid w:val="00F93030"/>
    <w:rsid w:val="00F93646"/>
    <w:rsid w:val="00F93A4A"/>
    <w:rsid w:val="00F947BD"/>
    <w:rsid w:val="00F94FA4"/>
    <w:rsid w:val="00F950FE"/>
    <w:rsid w:val="00F951A0"/>
    <w:rsid w:val="00F9570B"/>
    <w:rsid w:val="00F957B2"/>
    <w:rsid w:val="00F95968"/>
    <w:rsid w:val="00F95CEB"/>
    <w:rsid w:val="00F95D4E"/>
    <w:rsid w:val="00F962CE"/>
    <w:rsid w:val="00F962F0"/>
    <w:rsid w:val="00F966A0"/>
    <w:rsid w:val="00F96912"/>
    <w:rsid w:val="00F97636"/>
    <w:rsid w:val="00F97656"/>
    <w:rsid w:val="00FA17A1"/>
    <w:rsid w:val="00FA1A6E"/>
    <w:rsid w:val="00FA2C2C"/>
    <w:rsid w:val="00FA345A"/>
    <w:rsid w:val="00FA378C"/>
    <w:rsid w:val="00FA4859"/>
    <w:rsid w:val="00FA5EB5"/>
    <w:rsid w:val="00FA5F26"/>
    <w:rsid w:val="00FA60C9"/>
    <w:rsid w:val="00FA66AB"/>
    <w:rsid w:val="00FA7111"/>
    <w:rsid w:val="00FB02E2"/>
    <w:rsid w:val="00FB0406"/>
    <w:rsid w:val="00FB0666"/>
    <w:rsid w:val="00FB0E30"/>
    <w:rsid w:val="00FB11F5"/>
    <w:rsid w:val="00FB2600"/>
    <w:rsid w:val="00FB3257"/>
    <w:rsid w:val="00FB32A5"/>
    <w:rsid w:val="00FB3B60"/>
    <w:rsid w:val="00FB3CD6"/>
    <w:rsid w:val="00FB415B"/>
    <w:rsid w:val="00FB4236"/>
    <w:rsid w:val="00FB43FF"/>
    <w:rsid w:val="00FB48CC"/>
    <w:rsid w:val="00FB4D68"/>
    <w:rsid w:val="00FB5022"/>
    <w:rsid w:val="00FB5744"/>
    <w:rsid w:val="00FB6C77"/>
    <w:rsid w:val="00FB72F3"/>
    <w:rsid w:val="00FB758A"/>
    <w:rsid w:val="00FC03C1"/>
    <w:rsid w:val="00FC0713"/>
    <w:rsid w:val="00FC0ABE"/>
    <w:rsid w:val="00FC17CA"/>
    <w:rsid w:val="00FC1914"/>
    <w:rsid w:val="00FC199E"/>
    <w:rsid w:val="00FC1AE8"/>
    <w:rsid w:val="00FC1BB3"/>
    <w:rsid w:val="00FC2B31"/>
    <w:rsid w:val="00FC356E"/>
    <w:rsid w:val="00FC3CB0"/>
    <w:rsid w:val="00FC3E42"/>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08B7"/>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59C"/>
    <w:rsid w:val="00FF378B"/>
    <w:rsid w:val="00FF37EE"/>
    <w:rsid w:val="00FF3878"/>
    <w:rsid w:val="00FF3E45"/>
    <w:rsid w:val="00FF3F06"/>
    <w:rsid w:val="00FF468B"/>
    <w:rsid w:val="00FF4837"/>
    <w:rsid w:val="00FF499F"/>
    <w:rsid w:val="00FF4FA8"/>
    <w:rsid w:val="00FF5093"/>
    <w:rsid w:val="00FF5807"/>
    <w:rsid w:val="00FF604A"/>
    <w:rsid w:val="00FF6769"/>
    <w:rsid w:val="00FF68D5"/>
    <w:rsid w:val="00FF68E2"/>
    <w:rsid w:val="00FF693F"/>
    <w:rsid w:val="00FF6BB6"/>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0CCFF692"/>
  <w15:docId w15:val="{461989C6-3033-47B0-9073-6A796FD8F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5"/>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5"/>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5"/>
      </w:numPr>
      <w:ind w:left="864"/>
      <w:outlineLvl w:val="3"/>
    </w:pPr>
    <w:rPr>
      <w:rFonts w:ascii="Arial Narrow" w:hAnsi="Arial Narrow"/>
      <w:b/>
      <w:bCs/>
      <w:caps/>
      <w:szCs w:val="28"/>
      <w:u w:val="single"/>
    </w:rPr>
  </w:style>
  <w:style w:type="paragraph" w:styleId="Heading5">
    <w:name w:val="heading 5"/>
    <w:basedOn w:val="Heading4"/>
    <w:next w:val="Normal"/>
    <w:qFormat/>
    <w:rsid w:val="00C00911"/>
    <w:pPr>
      <w:keepNext/>
      <w:numPr>
        <w:ilvl w:val="4"/>
      </w:numPr>
      <w:outlineLvl w:val="4"/>
    </w:pPr>
    <w:rPr>
      <w:rFonts w:cs="Arial"/>
      <w:b w:val="0"/>
      <w:caps w:val="0"/>
      <w:color w:val="000000"/>
    </w:rPr>
  </w:style>
  <w:style w:type="paragraph" w:styleId="Heading6">
    <w:name w:val="heading 6"/>
    <w:basedOn w:val="Normal"/>
    <w:next w:val="Normal"/>
    <w:qFormat/>
    <w:rsid w:val="00BB5A93"/>
    <w:pPr>
      <w:keepNext/>
      <w:numPr>
        <w:ilvl w:val="5"/>
        <w:numId w:val="5"/>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5"/>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5"/>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5"/>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3"/>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List Bulletized Char,B1 paragraph Char"/>
    <w:link w:val="ListParagraph"/>
    <w:uiPriority w:val="34"/>
    <w:locked/>
    <w:rsid w:val="00447EA9"/>
    <w:rPr>
      <w:rFonts w:ascii="Arial" w:hAnsi="Arial"/>
      <w:sz w:val="22"/>
      <w:szCs w:val="24"/>
    </w:rPr>
  </w:style>
  <w:style w:type="paragraph" w:customStyle="1" w:styleId="Legal2Noindent">
    <w:name w:val="Legal 2 No indent"/>
    <w:basedOn w:val="Normal"/>
    <w:rsid w:val="00447EA9"/>
    <w:pPr>
      <w:widowControl w:val="0"/>
      <w:snapToGrid w:val="0"/>
      <w:spacing w:after="120"/>
      <w:ind w:left="360"/>
      <w:jc w:val="left"/>
    </w:pPr>
    <w:rPr>
      <w:rFonts w:ascii="Times New Roman" w:hAnsi="Times New Roman"/>
      <w:szCs w:val="20"/>
    </w:rPr>
  </w:style>
  <w:style w:type="character" w:customStyle="1" w:styleId="UnresolvedMention">
    <w:name w:val="Unresolved Mention"/>
    <w:basedOn w:val="DefaultParagraphFont"/>
    <w:uiPriority w:val="99"/>
    <w:semiHidden/>
    <w:unhideWhenUsed/>
    <w:rsid w:val="0067507D"/>
    <w:rPr>
      <w:color w:val="605E5C"/>
      <w:shd w:val="clear" w:color="auto" w:fill="E1DFDD"/>
    </w:rPr>
  </w:style>
  <w:style w:type="paragraph" w:customStyle="1" w:styleId="11-text">
    <w:name w:val="1.1 - text"/>
    <w:basedOn w:val="Normal"/>
    <w:link w:val="11-textChar"/>
    <w:qFormat/>
    <w:rsid w:val="00195CE8"/>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195CE8"/>
    <w:rPr>
      <w:rFonts w:ascii="Cambria" w:hAnsi="Cambria"/>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66571666">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3110555">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ansportation/eng/CADD/v8/stdconsdtls.shtml" TargetMode="External"/><Relationship Id="rId39" Type="http://schemas.openxmlformats.org/officeDocument/2006/relationships/hyperlink" Target="https://mutcd.fhwa.dot.gov/"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www.state.nj.us/transportation/eng/specs/2019/Division.shtml" TargetMode="External"/><Relationship Id="rId42" Type="http://schemas.openxmlformats.org/officeDocument/2006/relationships/footer" Target="footer1.xml"/><Relationship Id="rId47" Type="http://schemas.openxmlformats.org/officeDocument/2006/relationships/hyperlink" Target="https://www.state.nj.us/treasury/purchase/ethics.shtml" TargetMode="External"/><Relationship Id="rId50" Type="http://schemas.openxmlformats.org/officeDocument/2006/relationships/hyperlink" Target="https://www.state.nj.us/treasury/purchase/forms.shtml" TargetMode="External"/><Relationship Id="rId55" Type="http://schemas.openxmlformats.org/officeDocument/2006/relationships/hyperlink" Target="https://www.state.nj.us/treasury/purchase/forms.shtml" TargetMode="External"/><Relationship Id="rId63" Type="http://schemas.openxmlformats.org/officeDocument/2006/relationships/hyperlink" Target="mailto:NJSupplierReports@treas.nj.gov" TargetMode="External"/><Relationship Id="rId68" Type="http://schemas.openxmlformats.org/officeDocument/2006/relationships/hyperlink" Target="https://www.state.nj.us/treasury/purchase/vendor.shtml" TargetMode="External"/><Relationship Id="rId76" Type="http://schemas.openxmlformats.org/officeDocument/2006/relationships/hyperlink" Target="https://www.nj.gov/labor/assets/PDFs/Misclassification%20Report%202019.pdf" TargetMode="External"/><Relationship Id="rId84"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s://www.state.nj.us/treasury/contract_compliance/"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mutcd.fhwa.dot.gov/" TargetMode="External"/><Relationship Id="rId11" Type="http://schemas.openxmlformats.org/officeDocument/2006/relationships/styles" Target="styles.xml"/><Relationship Id="rId24" Type="http://schemas.openxmlformats.org/officeDocument/2006/relationships/hyperlink" Target="http://www.state.nj.us/transportation/eng/specs/2019/Division.shtml"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s://www.state.nj.us/transportation/eng/%09CADD/v8/pdf/StandConstDetails.pdf" TargetMode="External"/><Relationship Id="rId40" Type="http://schemas.openxmlformats.org/officeDocument/2006/relationships/hyperlink" Target="https://www.state.nj.us/nj/about/facts/holidays/"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s://www.nj.gov/labor/wagehour/regperm/pw_cont_reg.html" TargetMode="External"/><Relationship Id="rId58" Type="http://schemas.openxmlformats.org/officeDocument/2006/relationships/hyperlink" Target="https://www.state.nj.us/treasury/purchase/vendor.shtml" TargetMode="External"/><Relationship Id="rId66" Type="http://schemas.openxmlformats.org/officeDocument/2006/relationships/hyperlink" Target="http://www.state.nj.us/treasury/purchase/forms/eo134/Chapter51.pdf" TargetMode="External"/><Relationship Id="rId74" Type="http://schemas.openxmlformats.org/officeDocument/2006/relationships/hyperlink" Target="https://nj.gov/labor/equalpay/equalpay.html" TargetMode="External"/><Relationship Id="rId79" Type="http://schemas.openxmlformats.org/officeDocument/2006/relationships/hyperlink" Target="http://www.state.nj.us/treasury/contract_compliance" TargetMode="External"/><Relationship Id="rId5" Type="http://schemas.openxmlformats.org/officeDocument/2006/relationships/customXml" Target="../customXml/item5.xml"/><Relationship Id="rId61" Type="http://schemas.openxmlformats.org/officeDocument/2006/relationships/hyperlink" Target="https://www.state.nj.us/treasury/purchase/vendor.shtml" TargetMode="External"/><Relationship Id="rId82" Type="http://schemas.openxmlformats.org/officeDocument/2006/relationships/footer" Target="footer4.xml"/><Relationship Id="rId19" Type="http://schemas.openxmlformats.org/officeDocument/2006/relationships/hyperlink" Target="http://www.njstart.gov"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s://www.state.nj.us/transportation/eng/%09CADD/v8/pdf/StandConstDetails.pdf" TargetMode="External"/><Relationship Id="rId30" Type="http://schemas.openxmlformats.org/officeDocument/2006/relationships/hyperlink" Target="https://www.state.nj.us/transportation/eng/CADD/v8/pdf/StandConstDetails.pdf" TargetMode="External"/><Relationship Id="rId35" Type="http://schemas.openxmlformats.org/officeDocument/2006/relationships/hyperlink" Target="https://www.state.nj.us/transportation/eng/specs/2019/pdf/StandSpecRoadBridge201920200114.pdf" TargetMode="External"/><Relationship Id="rId43" Type="http://schemas.openxmlformats.org/officeDocument/2006/relationships/footer" Target="footer2.xml"/><Relationship Id="rId48" Type="http://schemas.openxmlformats.org/officeDocument/2006/relationships/hyperlink" Target="https://www.state.nj.us/treasury/purchase/forms.shtml" TargetMode="External"/><Relationship Id="rId56" Type="http://schemas.openxmlformats.org/officeDocument/2006/relationships/hyperlink" Target="https://www.state.nj.us/treasury/purchase/vendor.shtml" TargetMode="External"/><Relationship Id="rId64" Type="http://schemas.openxmlformats.org/officeDocument/2006/relationships/hyperlink" Target="https://www.state.nj.us/treasury/purchase/vendor.shtml" TargetMode="External"/><Relationship Id="rId69" Type="http://schemas.openxmlformats.org/officeDocument/2006/relationships/hyperlink" Target="https://www.state.nj.us/treasury/purchase/forms.shtml" TargetMode="External"/><Relationship Id="rId77" Type="http://schemas.openxmlformats.org/officeDocument/2006/relationships/hyperlink" Target="mailto:ccau.certificate@treas.nj.gov" TargetMode="Externa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72" Type="http://schemas.openxmlformats.org/officeDocument/2006/relationships/hyperlink" Target="https://www.state.nj.us/treasury/purchase/vendor.shtml" TargetMode="External"/><Relationship Id="rId80" Type="http://schemas.openxmlformats.org/officeDocument/2006/relationships/hyperlink" Target="https://newjersey.usnlx.com/" TargetMode="External"/><Relationship Id="rId85"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ansportation/eng/specs/2019/pdf/StandSpecRoadBridge201920200114.pdf" TargetMode="External"/><Relationship Id="rId33" Type="http://schemas.openxmlformats.org/officeDocument/2006/relationships/hyperlink" Target="mailto:Procurement.Bureau@treas.nj.gov" TargetMode="External"/><Relationship Id="rId38" Type="http://schemas.openxmlformats.org/officeDocument/2006/relationships/hyperlink" Target="https://www.nj.gov/transportation/business/procurement/ems/documents/CONTRACTORSAFETYREQUIREMENTSSOP_000.pdf"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https://www.state.nj.us/treasury/purchase/forms.shtml" TargetMode="External"/><Relationship Id="rId67" Type="http://schemas.openxmlformats.org/officeDocument/2006/relationships/hyperlink" Target="https://www.state.nj.us/treasury/purchase/forms.shtml" TargetMode="External"/><Relationship Id="rId20" Type="http://schemas.openxmlformats.org/officeDocument/2006/relationships/hyperlink" Target="http://www.njstart.gov" TargetMode="External"/><Relationship Id="rId41" Type="http://schemas.openxmlformats.org/officeDocument/2006/relationships/hyperlink" Target="https://nj.gov/labor/wagehour/wagerate/CurrentWageRates.html" TargetMode="External"/><Relationship Id="rId54" Type="http://schemas.openxmlformats.org/officeDocument/2006/relationships/hyperlink" Target="http://www.state.nj.us/treasury/revenue/busregcert.shtml" TargetMode="External"/><Relationship Id="rId62" Type="http://schemas.openxmlformats.org/officeDocument/2006/relationships/hyperlink" Target="https://www.state.nj.us/treasury/purchase/forms.shtml" TargetMode="External"/><Relationship Id="rId70" Type="http://schemas.openxmlformats.org/officeDocument/2006/relationships/hyperlink" Target="https://www.state.nj.us/treasury/purchase/vendor.shtml" TargetMode="External"/><Relationship Id="rId75" Type="http://schemas.openxmlformats.org/officeDocument/2006/relationships/hyperlink" Target="https://www.state.nj.us/infobank/eo/056murphy/pdf/EO-25.pdf"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file:///\\tretmstfvs2.tmis.treas.state.nj.us\data\Purchase%20and%20Property\Purchase%20Bureau\Buying%20Units\GENERAL%20SERVICES\Virtual%20Inbox\T0278%20-%20Bid%20Solicitation%201st%20Review\1.%09http:\www.state.nj.us\transportation\eng\structeval\pdf\InspectionWorkZoneSetup.pdf" TargetMode="External"/><Relationship Id="rId36" Type="http://schemas.openxmlformats.org/officeDocument/2006/relationships/hyperlink" Target="https://www.state.nj.us/transportation/eng/CADD/v8/stdconsdtls.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s://www.state.nj.us/treasury/purchase/forms.shtml" TargetMode="External"/><Relationship Id="rId10" Type="http://schemas.openxmlformats.org/officeDocument/2006/relationships/numbering" Target="numbering.xml"/><Relationship Id="rId31" Type="http://schemas.openxmlformats.org/officeDocument/2006/relationships/hyperlink" Target="https://www.state.nj.us/treasury/purchase/vendor.shtml" TargetMode="External"/><Relationship Id="rId44" Type="http://schemas.openxmlformats.org/officeDocument/2006/relationships/hyperlink" Target="https://www.state.nj.us/treasury/purchase/forms.shtml" TargetMode="External"/><Relationship Id="rId52" Type="http://schemas.openxmlformats.org/officeDocument/2006/relationships/hyperlink" Target="file:///C:\Users\Rory\Desktop\pwcr@dol.nj.gov" TargetMode="External"/><Relationship Id="rId60" Type="http://schemas.openxmlformats.org/officeDocument/2006/relationships/hyperlink" Target="https://www.state.nj.us/treasury/purchase/vendor.shtml" TargetMode="External"/><Relationship Id="rId65" Type="http://schemas.openxmlformats.org/officeDocument/2006/relationships/hyperlink" Target="http://www.state.nj.us/treasury/purchase/forms/eo134/Chapter51.pdf" TargetMode="External"/><Relationship Id="rId73" Type="http://schemas.openxmlformats.org/officeDocument/2006/relationships/hyperlink" Target="http://www.elec.state.nj.us/" TargetMode="External"/><Relationship Id="rId78" Type="http://schemas.openxmlformats.org/officeDocument/2006/relationships/hyperlink" Target="http://www.nj.gov/treasury/purchase/forms/Vendor_Timesheet.xls" TargetMode="External"/><Relationship Id="rId81"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_dlc_DocId xmlns="035e97a8-7486-4082-94c4-ab983c563e82">DXV2RQSVUS77-2605-490</_dlc_DocId>
    <_dlc_DocIdUrl xmlns="035e97a8-7486-4082-94c4-ab983c563e82">
      <Url>http://treassp.tmis.treas.state.nj.us/purchase/NJSTART Document Templates/_layouts/DocIdRedir.aspx?ID=DXV2RQSVUS77-2605-490</Url>
      <Description>DXV2RQSVUS77-2605-490</Description>
    </_dlc_DocIdUrl>
    <AverageRating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2EFE7E2-1F95-4975-B0B1-8ECC3EFDED3C}">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www.w3.org/XML/1998/namespace"/>
    <ds:schemaRef ds:uri="http://purl.org/dc/dcmitype/"/>
  </ds:schemaRefs>
</ds:datastoreItem>
</file>

<file path=customXml/itemProps3.xml><?xml version="1.0" encoding="utf-8"?>
<ds:datastoreItem xmlns:ds="http://schemas.openxmlformats.org/officeDocument/2006/customXml" ds:itemID="{0A8B34C8-BF49-4550-B1D5-70D6B8E3A15F}">
  <ds:schemaRefs>
    <ds:schemaRef ds:uri="http://schemas.openxmlformats.org/officeDocument/2006/bibliography"/>
  </ds:schemaRefs>
</ds:datastoreItem>
</file>

<file path=customXml/itemProps4.xml><?xml version="1.0" encoding="utf-8"?>
<ds:datastoreItem xmlns:ds="http://schemas.openxmlformats.org/officeDocument/2006/customXml" ds:itemID="{26F97360-F645-44B5-B6A9-29C595BD261D}">
  <ds:schemaRefs>
    <ds:schemaRef ds:uri="http://schemas.openxmlformats.org/officeDocument/2006/bibliography"/>
  </ds:schemaRefs>
</ds:datastoreItem>
</file>

<file path=customXml/itemProps5.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7.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8.xml><?xml version="1.0" encoding="utf-8"?>
<ds:datastoreItem xmlns:ds="http://schemas.openxmlformats.org/officeDocument/2006/customXml" ds:itemID="{1F1087E0-E2AD-4DEE-8FEF-787476BE5AF9}">
  <ds:schemaRefs>
    <ds:schemaRef ds:uri="http://schemas.openxmlformats.org/officeDocument/2006/bibliography"/>
  </ds:schemaRefs>
</ds:datastoreItem>
</file>

<file path=customXml/itemProps9.xml><?xml version="1.0" encoding="utf-8"?>
<ds:datastoreItem xmlns:ds="http://schemas.openxmlformats.org/officeDocument/2006/customXml" ds:itemID="{E8AB629F-1379-4C21-86F5-BCED369FB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83</Pages>
  <Words>40054</Words>
  <Characters>228311</Characters>
  <Application>Microsoft Office Word</Application>
  <DocSecurity>0</DocSecurity>
  <Lines>1902</Lines>
  <Paragraphs>535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267830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Albin, Douglas [TREAS]</cp:lastModifiedBy>
  <cp:revision>2</cp:revision>
  <cp:lastPrinted>2017-09-27T13:15:00Z</cp:lastPrinted>
  <dcterms:created xsi:type="dcterms:W3CDTF">2021-09-23T15:15:00Z</dcterms:created>
  <dcterms:modified xsi:type="dcterms:W3CDTF">2021-09-23T15:15:00Z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20091b64-813a-4b8c-91aa-eb7be676b8fe</vt:lpwstr>
  </property>
</Properties>
</file>