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555EA12A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0E133A" w:rsidRPr="000E133A">
              <w:rPr>
                <w:rFonts w:ascii="Century Gothic"/>
                <w:b/>
                <w:sz w:val="18"/>
                <w:u w:val="single"/>
              </w:rPr>
              <w:t>22DPP00683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0E133A" w:rsidRPr="000E133A">
              <w:rPr>
                <w:rFonts w:ascii="Century Gothic"/>
                <w:b/>
                <w:spacing w:val="-1"/>
                <w:sz w:val="14"/>
                <w:u w:val="single"/>
              </w:rPr>
              <w:t xml:space="preserve">T2619 </w:t>
            </w:r>
            <w:r w:rsidR="000E133A" w:rsidRPr="000E133A">
              <w:rPr>
                <w:rFonts w:ascii="Century Gothic"/>
                <w:b/>
                <w:spacing w:val="-1"/>
                <w:sz w:val="14"/>
                <w:u w:val="single"/>
              </w:rPr>
              <w:t>–</w:t>
            </w:r>
            <w:r w:rsidR="000E133A" w:rsidRPr="000E133A">
              <w:rPr>
                <w:rFonts w:ascii="Century Gothic"/>
                <w:b/>
                <w:spacing w:val="-1"/>
                <w:sz w:val="14"/>
                <w:u w:val="single"/>
              </w:rPr>
              <w:t xml:space="preserve"> Solid Waste Disposal/Recycling - NJDOT Maintenance Facilities</w:t>
            </w:r>
            <w:bookmarkStart w:id="0" w:name="_GoBack"/>
            <w:bookmarkEnd w:id="0"/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0E133A"/>
    <w:rsid w:val="00162BCD"/>
    <w:rsid w:val="001E4B0A"/>
    <w:rsid w:val="00202450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8617B2"/>
    <w:rsid w:val="00910886"/>
    <w:rsid w:val="009D761A"/>
    <w:rsid w:val="00AA4E1E"/>
    <w:rsid w:val="00B04DC2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Maciolek, Michael [TREAS]</cp:lastModifiedBy>
  <cp:revision>3</cp:revision>
  <cp:lastPrinted>2018-02-13T19:34:00Z</cp:lastPrinted>
  <dcterms:created xsi:type="dcterms:W3CDTF">2021-12-01T15:23:00Z</dcterms:created>
  <dcterms:modified xsi:type="dcterms:W3CDTF">2021-12-01T15:25:00Z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