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BA33259" w:rsidR="00FD6AD0" w:rsidRPr="00EC2DA6" w:rsidRDefault="00B7364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36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22DPP00677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B73640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2A98DE95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7364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7364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73B55E50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B73640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B73640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B73640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C2DA6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c846fda106d33ecca17f30a3cd6f399b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df65245ae5837ea605fb830898b6c7ac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1A6DD-0615-4410-9B89-B06E1BDBC05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cfab6642-623e-4321-87e1-aec760a099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FFE03D8-5052-4B10-A9D2-C8E646AAEE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907606-3FB6-4362-B7D2-BABAC20A5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Maguire, Maria [TREAS]</cp:lastModifiedBy>
  <cp:revision>3</cp:revision>
  <cp:lastPrinted>2019-11-01T15:00:00Z</cp:lastPrinted>
  <dcterms:created xsi:type="dcterms:W3CDTF">2021-07-13T19:44:00Z</dcterms:created>
  <dcterms:modified xsi:type="dcterms:W3CDTF">2021-09-09T16:35:00Z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0x01010048C86FA314A7EB4AA82085C513470C8A</vt:lpwstr>
  </property>
</Properties>
</file>