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1CE8F506" w:rsidR="00364A22" w:rsidRPr="006F2342" w:rsidRDefault="002C0411" w:rsidP="004F542C">
      <w:pPr>
        <w:pStyle w:val="Heading3"/>
        <w:keepNext w:val="0"/>
        <w:jc w:val="center"/>
        <w:rPr>
          <w:rFonts w:ascii="Arial" w:hAnsi="Arial" w:cs="Arial"/>
          <w:b/>
          <w:sz w:val="20"/>
        </w:rPr>
      </w:pPr>
      <w:r>
        <w:rPr>
          <w:rFonts w:ascii="Arial" w:hAnsi="Arial" w:cs="Arial"/>
          <w:b/>
          <w:sz w:val="20"/>
        </w:rPr>
        <w:t>September</w:t>
      </w:r>
      <w:r w:rsidR="0018374B" w:rsidRPr="006F2342">
        <w:rPr>
          <w:rFonts w:ascii="Arial" w:hAnsi="Arial" w:cs="Arial"/>
          <w:b/>
          <w:sz w:val="20"/>
        </w:rPr>
        <w:t xml:space="preserve"> </w:t>
      </w:r>
      <w:r w:rsidR="00F63205">
        <w:rPr>
          <w:rFonts w:ascii="Arial" w:hAnsi="Arial" w:cs="Arial"/>
          <w:b/>
          <w:sz w:val="20"/>
        </w:rPr>
        <w:t>2</w:t>
      </w:r>
      <w:r w:rsidR="005C2C8B">
        <w:rPr>
          <w:rFonts w:ascii="Arial" w:hAnsi="Arial" w:cs="Arial"/>
          <w:b/>
          <w:sz w:val="20"/>
        </w:rPr>
        <w:t>9</w:t>
      </w:r>
      <w:r w:rsidR="00625BA3" w:rsidRPr="006F2342">
        <w:rPr>
          <w:rFonts w:ascii="Arial" w:hAnsi="Arial" w:cs="Arial"/>
          <w:b/>
          <w:sz w:val="20"/>
        </w:rPr>
        <w:t>, 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5CA0EB5"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w:t>
      </w:r>
      <w:r w:rsidRPr="001C78BF">
        <w:rPr>
          <w:rFonts w:ascii="Arial" w:hAnsi="Arial" w:cs="Arial"/>
          <w:sz w:val="20"/>
        </w:rPr>
        <w:t xml:space="preserve">Solicitation # </w:t>
      </w:r>
      <w:r w:rsidR="002C0411">
        <w:rPr>
          <w:rFonts w:ascii="Arial" w:hAnsi="Arial" w:cs="Arial"/>
          <w:sz w:val="20"/>
        </w:rPr>
        <w:t>22</w:t>
      </w:r>
      <w:r w:rsidR="007D1D98" w:rsidRPr="001C78BF">
        <w:rPr>
          <w:rFonts w:ascii="Arial" w:hAnsi="Arial" w:cs="Arial"/>
          <w:sz w:val="20"/>
        </w:rPr>
        <w:t>DPP</w:t>
      </w:r>
      <w:r w:rsidR="001C78BF" w:rsidRPr="001C78BF">
        <w:rPr>
          <w:rFonts w:ascii="Arial" w:hAnsi="Arial" w:cs="Arial"/>
          <w:sz w:val="20"/>
        </w:rPr>
        <w:t>00</w:t>
      </w:r>
      <w:r w:rsidR="002C0411">
        <w:rPr>
          <w:rFonts w:ascii="Arial" w:hAnsi="Arial" w:cs="Arial"/>
          <w:sz w:val="20"/>
        </w:rPr>
        <w:t>672</w:t>
      </w:r>
    </w:p>
    <w:p w14:paraId="6EF17CBC" w14:textId="750E5A86" w:rsidR="003069D9" w:rsidRDefault="002C0411" w:rsidP="002C0411">
      <w:pPr>
        <w:ind w:left="720"/>
        <w:rPr>
          <w:rFonts w:ascii="Arial" w:hAnsi="Arial" w:cs="Arial"/>
          <w:b/>
        </w:rPr>
      </w:pPr>
      <w:r>
        <w:rPr>
          <w:rFonts w:ascii="Arial" w:hAnsi="Arial" w:cs="Arial"/>
          <w:b/>
        </w:rPr>
        <w:t>T0025</w:t>
      </w:r>
      <w:r w:rsidR="00866868">
        <w:rPr>
          <w:rFonts w:ascii="Arial" w:hAnsi="Arial" w:cs="Arial"/>
          <w:b/>
        </w:rPr>
        <w:t xml:space="preserve"> </w:t>
      </w:r>
      <w:r w:rsidRPr="002C0411">
        <w:rPr>
          <w:rFonts w:ascii="Arial" w:hAnsi="Arial" w:cs="Arial"/>
          <w:b/>
        </w:rPr>
        <w:t xml:space="preserve">Clothing: Business/Formal Attire, Casual Wear, Coats, Undergarments, and Sleepwear </w:t>
      </w:r>
      <w:r>
        <w:rPr>
          <w:rFonts w:ascii="Arial" w:hAnsi="Arial" w:cs="Arial"/>
          <w:b/>
        </w:rPr>
        <w:t>–</w:t>
      </w:r>
      <w:r w:rsidRPr="002C0411">
        <w:rPr>
          <w:rFonts w:ascii="Arial" w:hAnsi="Arial" w:cs="Arial"/>
          <w:b/>
        </w:rPr>
        <w:t xml:space="preserve"> Statewide</w:t>
      </w:r>
    </w:p>
    <w:p w14:paraId="62B423C9" w14:textId="77777777" w:rsidR="002C0411" w:rsidRPr="008918DF" w:rsidRDefault="002C0411" w:rsidP="002C0411">
      <w:pPr>
        <w:ind w:left="720"/>
        <w:rPr>
          <w:rFonts w:ascii="Arial" w:hAnsi="Arial" w:cs="Arial"/>
          <w:b/>
        </w:rPr>
      </w:pPr>
    </w:p>
    <w:p w14:paraId="6AEBBE0F" w14:textId="0CBB29C1" w:rsidR="0028470E" w:rsidRPr="00F97588" w:rsidRDefault="0028470E" w:rsidP="0028470E">
      <w:pPr>
        <w:ind w:firstLine="720"/>
      </w:pPr>
      <w:r w:rsidRPr="009D193F">
        <w:rPr>
          <w:rFonts w:ascii="Arial" w:hAnsi="Arial" w:cs="Arial"/>
          <w:b/>
        </w:rPr>
        <w:t xml:space="preserve">Quote Submission Due Date: </w:t>
      </w:r>
      <w:r w:rsidR="002C0411">
        <w:rPr>
          <w:rFonts w:ascii="Arial" w:hAnsi="Arial" w:cs="Arial"/>
          <w:b/>
          <w:u w:val="single"/>
        </w:rPr>
        <w:t>October 19</w:t>
      </w:r>
      <w:r w:rsidRPr="009D193F">
        <w:rPr>
          <w:rFonts w:ascii="Arial" w:hAnsi="Arial" w:cs="Arial"/>
          <w:b/>
          <w:u w:val="single"/>
        </w:rPr>
        <w:t>, 2021</w:t>
      </w:r>
      <w:r w:rsidRPr="009D193F">
        <w:rPr>
          <w:rFonts w:ascii="Arial" w:hAnsi="Arial" w:cs="Arial"/>
          <w:b/>
        </w:rPr>
        <w:t xml:space="preserve"> (2:00 p.m. Eastern Time)</w:t>
      </w:r>
    </w:p>
    <w:p w14:paraId="414B3AF9" w14:textId="77777777" w:rsidR="003069D9" w:rsidRPr="008918DF" w:rsidRDefault="003069D9" w:rsidP="002420F8"/>
    <w:p w14:paraId="03C6B419" w14:textId="6D342ABB" w:rsidR="007D1D98" w:rsidRPr="001C78BF" w:rsidRDefault="007D1D98" w:rsidP="007D1D98">
      <w:pPr>
        <w:pStyle w:val="Heading1"/>
        <w:keepNext w:val="0"/>
        <w:tabs>
          <w:tab w:val="left" w:pos="0"/>
        </w:tabs>
        <w:rPr>
          <w:rFonts w:ascii="Arial" w:hAnsi="Arial" w:cs="Arial"/>
          <w:i w:val="0"/>
          <w:sz w:val="20"/>
        </w:rPr>
      </w:pPr>
      <w:r w:rsidRPr="001C78BF">
        <w:rPr>
          <w:rFonts w:ascii="Arial" w:hAnsi="Arial" w:cs="Arial"/>
          <w:i w:val="0"/>
          <w:sz w:val="20"/>
        </w:rPr>
        <w:t>Bid Amendment #</w:t>
      </w:r>
      <w:r w:rsidR="00F63205">
        <w:rPr>
          <w:rFonts w:ascii="Arial" w:hAnsi="Arial" w:cs="Arial"/>
          <w:i w:val="0"/>
          <w:sz w:val="20"/>
        </w:rPr>
        <w:t>1</w:t>
      </w:r>
    </w:p>
    <w:p w14:paraId="03C6B41A" w14:textId="77777777" w:rsidR="00364A22" w:rsidRPr="001C78BF" w:rsidRDefault="00364A22" w:rsidP="00364A22">
      <w:pPr>
        <w:tabs>
          <w:tab w:val="left" w:pos="0"/>
        </w:tabs>
        <w:rPr>
          <w:rFonts w:ascii="Arial" w:hAnsi="Arial" w:cs="Arial"/>
        </w:rPr>
      </w:pPr>
    </w:p>
    <w:p w14:paraId="03C6B41B" w14:textId="77777777" w:rsidR="00364A22" w:rsidRPr="001C78BF" w:rsidRDefault="00364A22" w:rsidP="00364A22">
      <w:pPr>
        <w:tabs>
          <w:tab w:val="left" w:pos="0"/>
        </w:tabs>
        <w:rPr>
          <w:rFonts w:ascii="Arial" w:hAnsi="Arial" w:cs="Arial"/>
        </w:rPr>
      </w:pPr>
    </w:p>
    <w:p w14:paraId="3FAA3EC7" w14:textId="2108248F" w:rsidR="0031773C" w:rsidRPr="0031773C" w:rsidRDefault="0031773C" w:rsidP="0031773C">
      <w:pPr>
        <w:tabs>
          <w:tab w:val="left" w:pos="0"/>
        </w:tabs>
        <w:outlineLvl w:val="0"/>
        <w:rPr>
          <w:rFonts w:ascii="Arial" w:hAnsi="Arial" w:cs="Arial"/>
        </w:rPr>
      </w:pPr>
      <w:r w:rsidRPr="0031773C">
        <w:rPr>
          <w:rFonts w:ascii="Arial" w:hAnsi="Arial" w:cs="Arial"/>
        </w:rPr>
        <w:t>The followin</w:t>
      </w:r>
      <w:r w:rsidR="005C7692">
        <w:rPr>
          <w:rFonts w:ascii="Arial" w:hAnsi="Arial" w:cs="Arial"/>
        </w:rPr>
        <w:t>g constitutes Bid Amendment #</w:t>
      </w:r>
      <w:r w:rsidR="00F63205">
        <w:rPr>
          <w:rFonts w:ascii="Arial" w:hAnsi="Arial" w:cs="Arial"/>
        </w:rPr>
        <w:t>1</w:t>
      </w:r>
      <w:r w:rsidRPr="0031773C">
        <w:rPr>
          <w:rFonts w:ascii="Arial" w:hAnsi="Arial" w:cs="Arial"/>
        </w:rPr>
        <w:t xml:space="preserve"> to the above referenced Bid Solicitation:</w:t>
      </w:r>
    </w:p>
    <w:p w14:paraId="01372447" w14:textId="77777777" w:rsidR="0031773C" w:rsidRPr="0031773C" w:rsidRDefault="0031773C" w:rsidP="0031773C">
      <w:pPr>
        <w:tabs>
          <w:tab w:val="left" w:pos="0"/>
        </w:tabs>
        <w:outlineLvl w:val="0"/>
        <w:rPr>
          <w:rFonts w:ascii="Arial" w:hAnsi="Arial" w:cs="Arial"/>
        </w:rPr>
      </w:pPr>
      <w:r w:rsidRPr="0031773C">
        <w:rPr>
          <w:rFonts w:ascii="Arial" w:hAnsi="Arial" w:cs="Arial"/>
        </w:rPr>
        <w:t xml:space="preserve">  </w:t>
      </w:r>
    </w:p>
    <w:p w14:paraId="3B77576A" w14:textId="1AF1E6C7" w:rsidR="0031773C" w:rsidRDefault="0031773C" w:rsidP="005C7692">
      <w:pPr>
        <w:pStyle w:val="ListParagraph"/>
        <w:numPr>
          <w:ilvl w:val="0"/>
          <w:numId w:val="2"/>
        </w:numPr>
        <w:tabs>
          <w:tab w:val="left" w:pos="0"/>
        </w:tabs>
        <w:outlineLvl w:val="0"/>
        <w:rPr>
          <w:rFonts w:ascii="Arial" w:hAnsi="Arial" w:cs="Arial"/>
        </w:rPr>
      </w:pPr>
      <w:r w:rsidRPr="005C7692">
        <w:rPr>
          <w:rFonts w:ascii="Arial" w:hAnsi="Arial" w:cs="Arial"/>
        </w:rPr>
        <w:t>This Bid Amendment inc</w:t>
      </w:r>
      <w:r w:rsidR="00E66AF8">
        <w:rPr>
          <w:rFonts w:ascii="Arial" w:hAnsi="Arial" w:cs="Arial"/>
        </w:rPr>
        <w:t>ludes answers to questions</w:t>
      </w:r>
      <w:r w:rsidR="001A40E8">
        <w:rPr>
          <w:rFonts w:ascii="Arial" w:hAnsi="Arial" w:cs="Arial"/>
        </w:rPr>
        <w:t xml:space="preserve"> </w:t>
      </w:r>
    </w:p>
    <w:p w14:paraId="08E80282" w14:textId="6AE65D6F" w:rsidR="0031773C" w:rsidRPr="00F63205" w:rsidRDefault="0031773C" w:rsidP="0031773C">
      <w:pPr>
        <w:tabs>
          <w:tab w:val="left" w:pos="0"/>
        </w:tabs>
        <w:outlineLvl w:val="0"/>
        <w:rPr>
          <w:rFonts w:ascii="Arial" w:hAnsi="Arial" w:cs="Arial"/>
          <w:highlight w:val="yellow"/>
        </w:rPr>
      </w:pPr>
    </w:p>
    <w:p w14:paraId="47B4DD77" w14:textId="77777777" w:rsidR="0031773C" w:rsidRPr="0031773C" w:rsidRDefault="0031773C" w:rsidP="0031773C">
      <w:pPr>
        <w:tabs>
          <w:tab w:val="left" w:pos="0"/>
        </w:tabs>
        <w:outlineLvl w:val="0"/>
        <w:rPr>
          <w:rFonts w:ascii="Arial" w:hAnsi="Arial" w:cs="Arial"/>
        </w:rPr>
      </w:pPr>
      <w:r w:rsidRPr="00E66AF8">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w:t>
      </w:r>
      <w:r w:rsidRPr="0031773C">
        <w:rPr>
          <w:rFonts w:ascii="Arial" w:hAnsi="Arial" w:cs="Arial"/>
        </w:rPr>
        <w:t xml:space="preserve"> </w:t>
      </w:r>
    </w:p>
    <w:p w14:paraId="00A0E677" w14:textId="77777777" w:rsidR="0031773C" w:rsidRPr="0031773C" w:rsidRDefault="0031773C" w:rsidP="0031773C">
      <w:pPr>
        <w:tabs>
          <w:tab w:val="left" w:pos="0"/>
        </w:tabs>
        <w:outlineLvl w:val="0"/>
        <w:rPr>
          <w:rFonts w:ascii="Arial" w:hAnsi="Arial" w:cs="Arial"/>
        </w:rPr>
      </w:pPr>
    </w:p>
    <w:p w14:paraId="03C6B426" w14:textId="484ACE31" w:rsidR="007D1D98" w:rsidRPr="008918DF" w:rsidRDefault="0031773C" w:rsidP="0031773C">
      <w:pPr>
        <w:tabs>
          <w:tab w:val="left" w:pos="0"/>
        </w:tabs>
        <w:outlineLvl w:val="0"/>
        <w:rPr>
          <w:rFonts w:ascii="Arial" w:hAnsi="Arial" w:cs="Arial"/>
          <w:b/>
          <w:u w:val="single"/>
        </w:rPr>
      </w:pPr>
      <w:r w:rsidRPr="0031773C">
        <w:rPr>
          <w:rFonts w:ascii="Arial" w:hAnsi="Arial" w:cs="Arial"/>
        </w:rPr>
        <w:t>All other instructions, terms, and conditions of the Bid Solicitation shall remain the same</w:t>
      </w:r>
      <w:r w:rsidR="00F97588">
        <w:rPr>
          <w:rFonts w:ascii="Arial" w:hAnsi="Arial" w:cs="Arial"/>
        </w:rPr>
        <w:t>.</w:t>
      </w:r>
      <w:r w:rsidR="00364A22" w:rsidRPr="008918DF">
        <w:rPr>
          <w:rFonts w:ascii="Arial" w:hAnsi="Arial" w:cs="Arial"/>
        </w:rPr>
        <w:br w:type="page"/>
      </w:r>
    </w:p>
    <w:p w14:paraId="5839F1AC" w14:textId="7BC75E13"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1C78BF">
        <w:rPr>
          <w:rFonts w:ascii="Arial" w:hAnsi="Arial" w:cs="Arial"/>
          <w:sz w:val="20"/>
        </w:rPr>
        <w:t>Solicitation #</w:t>
      </w:r>
      <w:r w:rsidR="00BA4794">
        <w:rPr>
          <w:rFonts w:ascii="Arial" w:hAnsi="Arial" w:cs="Arial"/>
          <w:sz w:val="20"/>
        </w:rPr>
        <w:t>2</w:t>
      </w:r>
      <w:r w:rsidR="00512DAB">
        <w:rPr>
          <w:rFonts w:ascii="Arial" w:hAnsi="Arial" w:cs="Arial"/>
          <w:sz w:val="20"/>
        </w:rPr>
        <w:t>2</w:t>
      </w:r>
      <w:r w:rsidRPr="001C78BF">
        <w:rPr>
          <w:rFonts w:ascii="Arial" w:hAnsi="Arial" w:cs="Arial"/>
          <w:sz w:val="20"/>
        </w:rPr>
        <w:t>DPP</w:t>
      </w:r>
      <w:r w:rsidR="001C78BF" w:rsidRPr="001C78BF">
        <w:rPr>
          <w:rFonts w:ascii="Arial" w:hAnsi="Arial" w:cs="Arial"/>
          <w:sz w:val="20"/>
        </w:rPr>
        <w:t>00</w:t>
      </w:r>
      <w:r w:rsidR="00512DAB">
        <w:rPr>
          <w:rFonts w:ascii="Arial" w:hAnsi="Arial" w:cs="Arial"/>
          <w:sz w:val="20"/>
        </w:rPr>
        <w:t>672</w:t>
      </w:r>
    </w:p>
    <w:p w14:paraId="03C6B42D" w14:textId="6B1460D1" w:rsidR="00721BC8" w:rsidRDefault="00512DAB" w:rsidP="00512DAB">
      <w:pPr>
        <w:jc w:val="center"/>
        <w:rPr>
          <w:rFonts w:ascii="Arial" w:hAnsi="Arial" w:cs="Arial"/>
          <w:b/>
        </w:rPr>
      </w:pPr>
      <w:r>
        <w:rPr>
          <w:rFonts w:ascii="Arial" w:hAnsi="Arial" w:cs="Arial"/>
          <w:b/>
        </w:rPr>
        <w:t xml:space="preserve">T0025 </w:t>
      </w:r>
      <w:r w:rsidRPr="002C0411">
        <w:rPr>
          <w:rFonts w:ascii="Arial" w:hAnsi="Arial" w:cs="Arial"/>
          <w:b/>
        </w:rPr>
        <w:t xml:space="preserve">Clothing: Business/Formal Attire, Casual Wear, Coats, Undergarments, and Sleepwear </w:t>
      </w:r>
      <w:r>
        <w:rPr>
          <w:rFonts w:ascii="Arial" w:hAnsi="Arial" w:cs="Arial"/>
          <w:b/>
        </w:rPr>
        <w:t>–</w:t>
      </w:r>
      <w:r w:rsidRPr="002C0411">
        <w:rPr>
          <w:rFonts w:ascii="Arial" w:hAnsi="Arial" w:cs="Arial"/>
          <w:b/>
        </w:rPr>
        <w:t xml:space="preserve"> Statewide</w:t>
      </w:r>
      <w:r w:rsidR="00306689">
        <w:rPr>
          <w:rFonts w:ascii="Arial" w:hAnsi="Arial" w:cs="Arial"/>
          <w:b/>
        </w:rPr>
        <w:t xml:space="preserve"> </w:t>
      </w:r>
    </w:p>
    <w:p w14:paraId="34380D4E" w14:textId="77777777" w:rsidR="00525FF5" w:rsidRDefault="00525FF5" w:rsidP="00525FF5">
      <w:pPr>
        <w:tabs>
          <w:tab w:val="left" w:pos="0"/>
        </w:tabs>
        <w:jc w:val="center"/>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4E389D" w14:paraId="1C377803" w14:textId="77777777" w:rsidTr="00EC1203">
        <w:trPr>
          <w:trHeight w:val="566"/>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4AAE4FC8" w14:textId="4A903D86" w:rsidR="004E389D" w:rsidRPr="004846BD" w:rsidRDefault="004846BD" w:rsidP="005663AD">
            <w:pPr>
              <w:tabs>
                <w:tab w:val="left" w:pos="0"/>
              </w:tabs>
              <w:overflowPunct w:val="0"/>
              <w:autoSpaceDE w:val="0"/>
              <w:autoSpaceDN w:val="0"/>
              <w:adjustRightInd w:val="0"/>
              <w:jc w:val="center"/>
              <w:rPr>
                <w:rFonts w:ascii="Arial" w:hAnsi="Arial" w:cs="Arial"/>
                <w:b/>
                <w:bCs/>
                <w:u w:val="single"/>
              </w:rPr>
            </w:pPr>
            <w:r>
              <w:rPr>
                <w:rFonts w:ascii="Arial" w:hAnsi="Arial" w:cs="Arial"/>
                <w:b/>
                <w:bCs/>
                <w:u w:val="single"/>
              </w:rPr>
              <w:t xml:space="preserve">Answers to Questions </w:t>
            </w:r>
          </w:p>
        </w:tc>
      </w:tr>
      <w:tr w:rsidR="005E1C5C" w14:paraId="23584D10" w14:textId="77777777" w:rsidTr="00935553">
        <w:trPr>
          <w:trHeight w:val="440"/>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C160204" w14:textId="4515F3FD" w:rsidR="005E1C5C" w:rsidRPr="00B41FD5" w:rsidRDefault="00DE123E" w:rsidP="00B41FD5">
            <w:pPr>
              <w:tabs>
                <w:tab w:val="left" w:pos="0"/>
              </w:tabs>
              <w:overflowPunct w:val="0"/>
              <w:autoSpaceDE w:val="0"/>
              <w:autoSpaceDN w:val="0"/>
              <w:adjustRightInd w:val="0"/>
              <w:jc w:val="center"/>
              <w:rPr>
                <w:rFonts w:ascii="Arial" w:hAnsi="Arial" w:cs="Arial"/>
              </w:rPr>
            </w:pPr>
            <w:r w:rsidRPr="00B41FD5">
              <w:rPr>
                <w:rFonts w:ascii="Arial" w:hAnsi="Arial" w:cs="Arial"/>
              </w:rPr>
              <w:t>Where applicable</w:t>
            </w:r>
            <w:r w:rsidR="007B59C0" w:rsidRPr="00B41FD5">
              <w:rPr>
                <w:rFonts w:ascii="Arial" w:hAnsi="Arial" w:cs="Arial"/>
              </w:rPr>
              <w:t xml:space="preserve">, each </w:t>
            </w:r>
            <w:r w:rsidR="0039078E" w:rsidRPr="00B41FD5">
              <w:rPr>
                <w:rFonts w:ascii="Arial" w:hAnsi="Arial" w:cs="Arial"/>
              </w:rPr>
              <w:t xml:space="preserve">questions references </w:t>
            </w:r>
            <w:r w:rsidR="00BB3A57" w:rsidRPr="00B41FD5">
              <w:rPr>
                <w:rFonts w:ascii="Arial" w:hAnsi="Arial" w:cs="Arial"/>
              </w:rPr>
              <w:t xml:space="preserve">the appropriate </w:t>
            </w:r>
            <w:r w:rsidR="00237E79" w:rsidRPr="00B41FD5">
              <w:rPr>
                <w:rFonts w:ascii="Arial" w:hAnsi="Arial" w:cs="Arial"/>
              </w:rPr>
              <w:t xml:space="preserve">Bid Solicitation </w:t>
            </w:r>
            <w:r w:rsidR="005E316A" w:rsidRPr="00B41FD5">
              <w:rPr>
                <w:rFonts w:ascii="Arial" w:hAnsi="Arial" w:cs="Arial"/>
              </w:rPr>
              <w:t>section</w:t>
            </w:r>
          </w:p>
        </w:tc>
      </w:tr>
      <w:tr w:rsidR="008918DF" w14:paraId="03C6B432" w14:textId="77777777" w:rsidTr="00DC6D6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78363FF1" w:rsidR="008918DF" w:rsidRDefault="001C669C"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210904BE" w14:textId="77777777" w:rsidR="00A42D29" w:rsidRDefault="00A42D29" w:rsidP="00A42D29">
            <w:pPr>
              <w:rPr>
                <w:b/>
              </w:rPr>
            </w:pPr>
            <w:r w:rsidRPr="00A42D29">
              <w:rPr>
                <w:rFonts w:ascii="Arial" w:hAnsi="Arial" w:cs="Arial"/>
                <w:b/>
                <w:color w:val="000000"/>
                <w:shd w:val="clear" w:color="auto" w:fill="FFFFFF"/>
              </w:rPr>
              <w:t>When trying to open a Portable Document Format (PDF) I am receiving an error message and am unable to access the PDF. How should I proceed?</w:t>
            </w:r>
          </w:p>
          <w:p w14:paraId="2A8B15D4" w14:textId="77777777" w:rsidR="00A42D29" w:rsidRDefault="00A42D29" w:rsidP="00A42D29">
            <w:pPr>
              <w:rPr>
                <w:b/>
              </w:rPr>
            </w:pPr>
          </w:p>
          <w:p w14:paraId="374E06F8" w14:textId="23234D0F" w:rsidR="00942D41" w:rsidRDefault="001C669C" w:rsidP="00A42D29">
            <w:pPr>
              <w:rPr>
                <w:rFonts w:ascii="Arial" w:hAnsi="Arial" w:cs="Arial"/>
              </w:rPr>
            </w:pPr>
            <w:r w:rsidRPr="00744702">
              <w:rPr>
                <w:rFonts w:ascii="Arial" w:hAnsi="Arial" w:cs="Arial"/>
                <w:b/>
              </w:rPr>
              <w:t>Answer:</w:t>
            </w:r>
            <w:r>
              <w:rPr>
                <w:rFonts w:ascii="Arial" w:hAnsi="Arial" w:cs="Arial"/>
              </w:rPr>
              <w:t xml:space="preserve">  </w:t>
            </w:r>
            <w:r w:rsidR="001B0516" w:rsidRPr="001B0516">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452AE5A1" w:rsidR="00720F1B" w:rsidRPr="00942D41" w:rsidRDefault="00720F1B" w:rsidP="00A42D29">
            <w:pPr>
              <w:rPr>
                <w:rFonts w:ascii="Arial" w:hAnsi="Arial" w:cs="Arial"/>
              </w:rPr>
            </w:pPr>
          </w:p>
        </w:tc>
      </w:tr>
      <w:tr w:rsidR="008918DF" w14:paraId="03C6B43C"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B347B78" w:rsidR="008918DF" w:rsidRDefault="001C669C" w:rsidP="00417168">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5121648" w14:textId="77777777" w:rsidR="00417168" w:rsidRPr="002B0756" w:rsidRDefault="00417168" w:rsidP="00417168">
            <w:pPr>
              <w:rPr>
                <w:rFonts w:ascii="Arial" w:hAnsi="Arial" w:cs="Arial"/>
                <w:b/>
                <w:color w:val="000000"/>
                <w:shd w:val="clear" w:color="auto" w:fill="FFFFFF"/>
              </w:rPr>
            </w:pPr>
            <w:r w:rsidRPr="002B0756">
              <w:rPr>
                <w:rFonts w:ascii="Arial" w:hAnsi="Arial" w:cs="Arial"/>
                <w:b/>
                <w:color w:val="000000"/>
                <w:shd w:val="clear" w:color="auto" w:fill="FFFFFF"/>
              </w:rPr>
              <w:t>Should I check that I have properly completed and attached all of the required documents with my submitted Quote?</w:t>
            </w:r>
          </w:p>
          <w:p w14:paraId="7075AF65" w14:textId="77777777" w:rsidR="00302EFC" w:rsidRPr="00417168" w:rsidRDefault="00302EFC" w:rsidP="00417168">
            <w:pPr>
              <w:rPr>
                <w:b/>
              </w:rPr>
            </w:pPr>
          </w:p>
          <w:p w14:paraId="54616434" w14:textId="37FC7A2A" w:rsidR="00741B8D" w:rsidRDefault="001C669C" w:rsidP="001D5E1C">
            <w:pPr>
              <w:tabs>
                <w:tab w:val="left" w:pos="0"/>
              </w:tabs>
              <w:overflowPunct w:val="0"/>
              <w:autoSpaceDE w:val="0"/>
              <w:autoSpaceDN w:val="0"/>
              <w:adjustRightInd w:val="0"/>
              <w:rPr>
                <w:rFonts w:ascii="Arial" w:hAnsi="Arial" w:cs="Arial"/>
              </w:rPr>
            </w:pPr>
            <w:r w:rsidRPr="00744702">
              <w:rPr>
                <w:rFonts w:ascii="Arial" w:hAnsi="Arial" w:cs="Arial"/>
                <w:b/>
              </w:rPr>
              <w:t>Answer:</w:t>
            </w:r>
            <w:r>
              <w:rPr>
                <w:rFonts w:ascii="Arial" w:hAnsi="Arial" w:cs="Arial"/>
              </w:rPr>
              <w:t xml:space="preserve">  </w:t>
            </w:r>
            <w:r w:rsidR="00417168" w:rsidRPr="0041716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w:t>
            </w:r>
            <w:r w:rsidR="009B5AB4" w:rsidRPr="005B3624">
              <w:rPr>
                <w:rStyle w:val="IntenseEmphasis"/>
                <w:rFonts w:ascii="Arial" w:hAnsi="Arial" w:cs="Arial"/>
                <w:color w:val="00B050"/>
              </w:rPr>
              <w:t xml:space="preserve"> </w:t>
            </w:r>
            <w:r w:rsidR="00417168" w:rsidRPr="00417168">
              <w:rPr>
                <w:rFonts w:ascii="Arial" w:hAnsi="Arial" w:cs="Arial"/>
              </w:rPr>
              <w:t xml:space="preserve">To review a submitted a Quote a Vendor {Bidder} should log into </w:t>
            </w:r>
            <w:r w:rsidR="001D5E1C" w:rsidRPr="005B3624">
              <w:rPr>
                <w:rStyle w:val="IntenseEmphasis"/>
                <w:rFonts w:ascii="Arial" w:hAnsi="Arial" w:cs="Arial"/>
                <w:color w:val="00B050"/>
              </w:rPr>
              <w:t>NJ</w:t>
            </w:r>
            <w:r w:rsidR="001D5E1C" w:rsidRPr="005B3624">
              <w:rPr>
                <w:rStyle w:val="IntenseEmphasis"/>
                <w:rFonts w:ascii="Arial" w:hAnsi="Arial" w:cs="Arial"/>
                <w:color w:val="0070C0"/>
              </w:rPr>
              <w:t>START</w:t>
            </w:r>
            <w:r w:rsidR="00417168" w:rsidRPr="00417168">
              <w:rPr>
                <w:rFonts w:ascii="Arial" w:hAnsi="Arial" w:cs="Arial"/>
              </w:rPr>
              <w:t xml:space="preserve"> and review each document attached to the Quote submission. Instructions on how to review a submitted Quote can be found in the Quick Reference Guide entitled How to Review a Submitted Quote w</w:t>
            </w:r>
            <w:r w:rsidR="009B5AB4">
              <w:rPr>
                <w:rFonts w:ascii="Arial" w:hAnsi="Arial" w:cs="Arial"/>
              </w:rPr>
              <w:t>hich is available on the</w:t>
            </w:r>
            <w:r w:rsidR="00417168" w:rsidRPr="00417168">
              <w:rPr>
                <w:rFonts w:ascii="Arial" w:hAnsi="Arial" w:cs="Arial"/>
              </w:rPr>
              <w:t xml:space="preserve"> </w:t>
            </w:r>
            <w:r w:rsidR="009B5AB4" w:rsidRPr="005B3624">
              <w:rPr>
                <w:rStyle w:val="IntenseEmphasis"/>
                <w:rFonts w:ascii="Arial" w:hAnsi="Arial" w:cs="Arial"/>
                <w:color w:val="00B050"/>
              </w:rPr>
              <w:t>NJ</w:t>
            </w:r>
            <w:r w:rsidR="009B5AB4" w:rsidRPr="005B3624">
              <w:rPr>
                <w:rStyle w:val="IntenseEmphasis"/>
                <w:rFonts w:ascii="Arial" w:hAnsi="Arial" w:cs="Arial"/>
                <w:color w:val="0070C0"/>
              </w:rPr>
              <w:t>START</w:t>
            </w:r>
            <w:r w:rsidR="009B5AB4" w:rsidRPr="00417168">
              <w:rPr>
                <w:rFonts w:ascii="Arial" w:hAnsi="Arial" w:cs="Arial"/>
              </w:rPr>
              <w:t xml:space="preserve"> </w:t>
            </w:r>
            <w:r w:rsidR="00417168" w:rsidRPr="00417168">
              <w:rPr>
                <w:rFonts w:ascii="Arial" w:hAnsi="Arial" w:cs="Arial"/>
              </w:rPr>
              <w:t>Vendor Support Page under Vendor Reference Guides.</w:t>
            </w:r>
          </w:p>
          <w:p w14:paraId="03C6B43B" w14:textId="4543E46A" w:rsidR="00720F1B" w:rsidRPr="00741B8D" w:rsidRDefault="00720F1B" w:rsidP="001D5E1C">
            <w:pPr>
              <w:tabs>
                <w:tab w:val="left" w:pos="0"/>
              </w:tabs>
              <w:overflowPunct w:val="0"/>
              <w:autoSpaceDE w:val="0"/>
              <w:autoSpaceDN w:val="0"/>
              <w:adjustRightInd w:val="0"/>
              <w:rPr>
                <w:rFonts w:ascii="Arial" w:hAnsi="Arial" w:cs="Arial"/>
              </w:rPr>
            </w:pPr>
          </w:p>
        </w:tc>
      </w:tr>
      <w:tr w:rsidR="008918DF" w14:paraId="03C6B441"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6903818A" w:rsidR="008918DF" w:rsidRDefault="001C669C" w:rsidP="001C669C">
            <w:pPr>
              <w:tabs>
                <w:tab w:val="left" w:pos="0"/>
                <w:tab w:val="center" w:pos="972"/>
                <w:tab w:val="right" w:pos="1944"/>
              </w:tabs>
              <w:overflowPunct w:val="0"/>
              <w:autoSpaceDE w:val="0"/>
              <w:autoSpaceDN w:val="0"/>
              <w:adjustRightInd w:val="0"/>
              <w:rPr>
                <w:rFonts w:ascii="Arial" w:hAnsi="Arial" w:cs="Arial"/>
              </w:rPr>
            </w:pPr>
            <w:r>
              <w:rPr>
                <w:rFonts w:ascii="Arial" w:hAnsi="Arial" w:cs="Arial"/>
              </w:rPr>
              <w:tab/>
              <w:t>Exceptions</w:t>
            </w:r>
          </w:p>
        </w:tc>
        <w:tc>
          <w:tcPr>
            <w:tcW w:w="7200" w:type="dxa"/>
            <w:tcBorders>
              <w:top w:val="single" w:sz="4" w:space="0" w:color="auto"/>
              <w:left w:val="single" w:sz="4" w:space="0" w:color="auto"/>
              <w:bottom w:val="single" w:sz="4" w:space="0" w:color="auto"/>
              <w:right w:val="single" w:sz="4" w:space="0" w:color="auto"/>
            </w:tcBorders>
          </w:tcPr>
          <w:p w14:paraId="1AD88D2C" w14:textId="77777777" w:rsidR="00417168" w:rsidRDefault="00417168" w:rsidP="00417168">
            <w:pPr>
              <w:rPr>
                <w:rFonts w:ascii="Arial" w:hAnsi="Arial" w:cs="Arial"/>
                <w:b/>
                <w:color w:val="000000"/>
                <w:shd w:val="clear" w:color="auto" w:fill="FFFFFF"/>
              </w:rPr>
            </w:pPr>
            <w:r w:rsidRPr="00417168">
              <w:rPr>
                <w:rFonts w:ascii="Arial" w:hAnsi="Arial" w:cs="Arial"/>
                <w:b/>
                <w:color w:val="000000"/>
                <w:shd w:val="clear" w:color="auto" w:fill="FFFFFF"/>
              </w:rPr>
              <w:t>Will the State allow Vendors to take exception to any of the Standard Terms and Conditions?</w:t>
            </w:r>
          </w:p>
          <w:p w14:paraId="6DD6A901" w14:textId="77777777" w:rsidR="00302EFC" w:rsidRPr="00417168" w:rsidRDefault="00302EFC" w:rsidP="00417168">
            <w:pPr>
              <w:rPr>
                <w:b/>
              </w:rPr>
            </w:pPr>
          </w:p>
          <w:p w14:paraId="2E141B20" w14:textId="58DD20EC" w:rsidR="008918DF" w:rsidRDefault="001C669C" w:rsidP="005663AD">
            <w:pPr>
              <w:tabs>
                <w:tab w:val="left" w:pos="0"/>
              </w:tabs>
              <w:overflowPunct w:val="0"/>
              <w:autoSpaceDE w:val="0"/>
              <w:autoSpaceDN w:val="0"/>
              <w:adjustRightInd w:val="0"/>
              <w:rPr>
                <w:rFonts w:ascii="Arial" w:hAnsi="Arial" w:cs="Arial"/>
              </w:rPr>
            </w:pPr>
            <w:r w:rsidRPr="00744702">
              <w:rPr>
                <w:rFonts w:ascii="Arial" w:hAnsi="Arial" w:cs="Arial"/>
                <w:b/>
              </w:rPr>
              <w:t>Answer:</w:t>
            </w:r>
            <w:r>
              <w:rPr>
                <w:rFonts w:ascii="Arial" w:hAnsi="Arial" w:cs="Arial"/>
              </w:rPr>
              <w:t xml:space="preserve">  </w:t>
            </w:r>
            <w:r w:rsidR="00417168" w:rsidRPr="00417168">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3C6B440" w14:textId="6EB707D0" w:rsidR="00720F1B" w:rsidRDefault="00720F1B" w:rsidP="005663AD">
            <w:pPr>
              <w:tabs>
                <w:tab w:val="left" w:pos="0"/>
              </w:tabs>
              <w:overflowPunct w:val="0"/>
              <w:autoSpaceDE w:val="0"/>
              <w:autoSpaceDN w:val="0"/>
              <w:adjustRightInd w:val="0"/>
              <w:rPr>
                <w:rFonts w:ascii="Arial" w:hAnsi="Arial" w:cs="Arial"/>
              </w:rPr>
            </w:pPr>
          </w:p>
        </w:tc>
      </w:tr>
      <w:tr w:rsidR="008918DF" w14:paraId="03C6B446" w14:textId="77777777" w:rsidTr="00A35B43">
        <w:trPr>
          <w:trHeight w:val="1025"/>
        </w:trPr>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900AB66" w14:textId="4807434C" w:rsidR="00642D34" w:rsidRPr="0012265A" w:rsidRDefault="00EE4E13" w:rsidP="00642D34">
            <w:pPr>
              <w:tabs>
                <w:tab w:val="left" w:pos="0"/>
              </w:tabs>
              <w:overflowPunct w:val="0"/>
              <w:autoSpaceDE w:val="0"/>
              <w:autoSpaceDN w:val="0"/>
              <w:adjustRightInd w:val="0"/>
              <w:jc w:val="center"/>
              <w:rPr>
                <w:rFonts w:ascii="Arial" w:hAnsi="Arial" w:cs="Arial"/>
              </w:rPr>
            </w:pPr>
            <w:r w:rsidRPr="00EE4E13">
              <w:rPr>
                <w:rFonts w:ascii="Arial" w:hAnsi="Arial" w:cs="Arial"/>
              </w:rPr>
              <w:t>Section 4.4.1.4 Small Business Set-Aside Blanket P.O.</w:t>
            </w:r>
          </w:p>
          <w:p w14:paraId="1D0A9E4E" w14:textId="3B67DAF9" w:rsidR="002F1604" w:rsidRDefault="002F1604" w:rsidP="00642D34">
            <w:pPr>
              <w:tabs>
                <w:tab w:val="left" w:pos="0"/>
              </w:tabs>
              <w:overflowPunct w:val="0"/>
              <w:autoSpaceDE w:val="0"/>
              <w:autoSpaceDN w:val="0"/>
              <w:adjustRightInd w:val="0"/>
              <w:jc w:val="center"/>
              <w:rPr>
                <w:rFonts w:ascii="Arial" w:hAnsi="Arial" w:cs="Arial"/>
              </w:rPr>
            </w:pPr>
          </w:p>
          <w:p w14:paraId="1A48449F" w14:textId="617D4A25" w:rsidR="002F1604" w:rsidRDefault="002F1604" w:rsidP="00642D34">
            <w:pPr>
              <w:tabs>
                <w:tab w:val="left" w:pos="0"/>
              </w:tabs>
              <w:overflowPunct w:val="0"/>
              <w:autoSpaceDE w:val="0"/>
              <w:autoSpaceDN w:val="0"/>
              <w:adjustRightInd w:val="0"/>
              <w:jc w:val="center"/>
              <w:rPr>
                <w:rFonts w:ascii="Arial" w:hAnsi="Arial" w:cs="Arial"/>
              </w:rPr>
            </w:pPr>
          </w:p>
          <w:p w14:paraId="1E926B19" w14:textId="72236902" w:rsidR="002F1604" w:rsidRDefault="002F1604" w:rsidP="00642D34">
            <w:pPr>
              <w:tabs>
                <w:tab w:val="left" w:pos="0"/>
              </w:tabs>
              <w:overflowPunct w:val="0"/>
              <w:autoSpaceDE w:val="0"/>
              <w:autoSpaceDN w:val="0"/>
              <w:adjustRightInd w:val="0"/>
              <w:jc w:val="center"/>
              <w:rPr>
                <w:rFonts w:ascii="Arial" w:hAnsi="Arial" w:cs="Arial"/>
              </w:rPr>
            </w:pPr>
          </w:p>
          <w:p w14:paraId="53806424" w14:textId="77777777" w:rsidR="002F1604" w:rsidRDefault="002F1604" w:rsidP="00642D34">
            <w:pPr>
              <w:tabs>
                <w:tab w:val="left" w:pos="0"/>
              </w:tabs>
              <w:overflowPunct w:val="0"/>
              <w:autoSpaceDE w:val="0"/>
              <w:autoSpaceDN w:val="0"/>
              <w:adjustRightInd w:val="0"/>
              <w:jc w:val="center"/>
              <w:rPr>
                <w:rFonts w:ascii="Arial" w:hAnsi="Arial" w:cs="Arial"/>
              </w:rPr>
            </w:pPr>
          </w:p>
          <w:p w14:paraId="2D9B6B25" w14:textId="77777777" w:rsidR="009B5AB4" w:rsidRDefault="009B5AB4" w:rsidP="005663AD">
            <w:pPr>
              <w:tabs>
                <w:tab w:val="left" w:pos="0"/>
              </w:tabs>
              <w:overflowPunct w:val="0"/>
              <w:autoSpaceDE w:val="0"/>
              <w:autoSpaceDN w:val="0"/>
              <w:adjustRightInd w:val="0"/>
              <w:jc w:val="center"/>
              <w:rPr>
                <w:rFonts w:ascii="Arial" w:hAnsi="Arial" w:cs="Arial"/>
              </w:rPr>
            </w:pPr>
          </w:p>
          <w:p w14:paraId="6E02F256" w14:textId="77777777" w:rsidR="009B5AB4" w:rsidRDefault="009B5AB4" w:rsidP="005663AD">
            <w:pPr>
              <w:tabs>
                <w:tab w:val="left" w:pos="0"/>
              </w:tabs>
              <w:overflowPunct w:val="0"/>
              <w:autoSpaceDE w:val="0"/>
              <w:autoSpaceDN w:val="0"/>
              <w:adjustRightInd w:val="0"/>
              <w:jc w:val="center"/>
              <w:rPr>
                <w:rFonts w:ascii="Arial" w:hAnsi="Arial" w:cs="Arial"/>
              </w:rPr>
            </w:pPr>
          </w:p>
          <w:p w14:paraId="03C6B444" w14:textId="0987196F" w:rsidR="008918DF" w:rsidRDefault="008918DF" w:rsidP="009B5AB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86B813C" w14:textId="57E6C5B4" w:rsidR="002F6974" w:rsidRDefault="00011A6D" w:rsidP="005663AD">
            <w:pPr>
              <w:tabs>
                <w:tab w:val="left" w:pos="0"/>
              </w:tabs>
              <w:overflowPunct w:val="0"/>
              <w:autoSpaceDE w:val="0"/>
              <w:autoSpaceDN w:val="0"/>
              <w:adjustRightInd w:val="0"/>
              <w:rPr>
                <w:rFonts w:ascii="Arial" w:hAnsi="Arial" w:cs="Arial"/>
                <w:b/>
                <w:bCs/>
              </w:rPr>
            </w:pPr>
            <w:r w:rsidRPr="00011A6D">
              <w:rPr>
                <w:rFonts w:ascii="Arial" w:hAnsi="Arial" w:cs="Arial"/>
                <w:b/>
                <w:bCs/>
              </w:rPr>
              <w:t>For the partial small business set aside, Categories 3 and 4, how can I check if my business is registered and approved as a small business with the Division of Revenue and Enterprise Services? Can I apply online?</w:t>
            </w:r>
          </w:p>
          <w:p w14:paraId="4B3B7E4E" w14:textId="77777777" w:rsidR="001C669C" w:rsidRDefault="001C669C" w:rsidP="005663AD">
            <w:pPr>
              <w:tabs>
                <w:tab w:val="left" w:pos="0"/>
              </w:tabs>
              <w:overflowPunct w:val="0"/>
              <w:autoSpaceDE w:val="0"/>
              <w:autoSpaceDN w:val="0"/>
              <w:adjustRightInd w:val="0"/>
              <w:rPr>
                <w:rFonts w:ascii="Arial" w:hAnsi="Arial" w:cs="Arial"/>
                <w:b/>
                <w:bCs/>
              </w:rPr>
            </w:pPr>
          </w:p>
          <w:p w14:paraId="0746EA57" w14:textId="556064C2" w:rsidR="00011A6D" w:rsidRPr="00011A6D" w:rsidRDefault="001C669C" w:rsidP="00011A6D">
            <w:pPr>
              <w:tabs>
                <w:tab w:val="left" w:pos="0"/>
              </w:tabs>
              <w:rPr>
                <w:rFonts w:ascii="Arial" w:hAnsi="Arial" w:cs="Arial"/>
                <w:color w:val="000000"/>
              </w:rPr>
            </w:pPr>
            <w:r w:rsidRPr="00744702">
              <w:rPr>
                <w:rFonts w:ascii="Arial" w:hAnsi="Arial" w:cs="Arial"/>
                <w:b/>
              </w:rPr>
              <w:t>Answer:</w:t>
            </w:r>
            <w:r>
              <w:rPr>
                <w:rFonts w:ascii="Arial" w:hAnsi="Arial" w:cs="Arial"/>
              </w:rPr>
              <w:t xml:space="preserve">  </w:t>
            </w:r>
            <w:r w:rsidR="00011A6D" w:rsidRPr="00011A6D">
              <w:rPr>
                <w:rFonts w:ascii="Arial" w:hAnsi="Arial" w:cs="Arial"/>
                <w:color w:val="000000"/>
              </w:rPr>
              <w:t>By clicking on the below link, you will be directed to the New Jersey Department of the Treasury, Division of Revenue and Enterprise Services, Small Business Registration and M/WBE Certification Services Unit. Here you can login to your account or apply for certification:</w:t>
            </w:r>
          </w:p>
          <w:p w14:paraId="4698BC4F" w14:textId="77777777" w:rsidR="00011A6D" w:rsidRPr="00011A6D" w:rsidRDefault="00011A6D" w:rsidP="00011A6D">
            <w:pPr>
              <w:tabs>
                <w:tab w:val="left" w:pos="0"/>
              </w:tabs>
              <w:rPr>
                <w:rFonts w:ascii="Arial" w:hAnsi="Arial" w:cs="Arial"/>
                <w:color w:val="000000"/>
              </w:rPr>
            </w:pPr>
            <w:r w:rsidRPr="00011A6D">
              <w:rPr>
                <w:rFonts w:ascii="Arial" w:hAnsi="Arial" w:cs="Arial"/>
                <w:color w:val="000000"/>
              </w:rPr>
              <w:t>https://www.nj.gov/njbusiness/contracting/sbsa/</w:t>
            </w:r>
          </w:p>
          <w:p w14:paraId="6C7CFF15" w14:textId="77777777" w:rsidR="00011A6D" w:rsidRPr="00011A6D" w:rsidRDefault="00011A6D" w:rsidP="00011A6D">
            <w:pPr>
              <w:tabs>
                <w:tab w:val="left" w:pos="0"/>
              </w:tabs>
              <w:rPr>
                <w:rFonts w:ascii="Arial" w:hAnsi="Arial" w:cs="Arial"/>
                <w:color w:val="000000"/>
              </w:rPr>
            </w:pPr>
          </w:p>
          <w:p w14:paraId="1252C769" w14:textId="77777777" w:rsidR="00011A6D" w:rsidRPr="00011A6D" w:rsidRDefault="00011A6D" w:rsidP="00011A6D">
            <w:pPr>
              <w:tabs>
                <w:tab w:val="left" w:pos="0"/>
              </w:tabs>
              <w:rPr>
                <w:rFonts w:ascii="Arial" w:hAnsi="Arial" w:cs="Arial"/>
                <w:color w:val="000000"/>
              </w:rPr>
            </w:pPr>
            <w:r w:rsidRPr="00011A6D">
              <w:rPr>
                <w:rFonts w:ascii="Arial" w:hAnsi="Arial" w:cs="Arial"/>
                <w:color w:val="000000"/>
              </w:rPr>
              <w:t xml:space="preserve">Yes, you can apply online.  Here is the link to the online application: </w:t>
            </w:r>
          </w:p>
          <w:p w14:paraId="0CB8C783" w14:textId="77777777" w:rsidR="00011A6D" w:rsidRPr="00011A6D" w:rsidRDefault="00011A6D" w:rsidP="00011A6D">
            <w:pPr>
              <w:tabs>
                <w:tab w:val="left" w:pos="0"/>
              </w:tabs>
              <w:rPr>
                <w:rFonts w:ascii="Arial" w:hAnsi="Arial" w:cs="Arial"/>
                <w:color w:val="000000"/>
              </w:rPr>
            </w:pPr>
          </w:p>
          <w:p w14:paraId="41F1856B" w14:textId="0704C9F4" w:rsidR="00720F1B" w:rsidRDefault="009C38EF" w:rsidP="00011A6D">
            <w:pPr>
              <w:tabs>
                <w:tab w:val="left" w:pos="0"/>
              </w:tabs>
              <w:rPr>
                <w:rFonts w:ascii="Arial" w:hAnsi="Arial" w:cs="Arial"/>
                <w:color w:val="000000"/>
              </w:rPr>
            </w:pPr>
            <w:hyperlink r:id="rId13" w:history="1">
              <w:r w:rsidR="00011A6D" w:rsidRPr="0032014D">
                <w:rPr>
                  <w:rStyle w:val="Hyperlink"/>
                  <w:rFonts w:ascii="Arial" w:hAnsi="Arial" w:cs="Arial"/>
                </w:rPr>
                <w:t>https://www.njportal.com/DOR/SBERegistry</w:t>
              </w:r>
            </w:hyperlink>
          </w:p>
          <w:p w14:paraId="03C6B445" w14:textId="12FE5437" w:rsidR="00011A6D" w:rsidRPr="00E83277" w:rsidRDefault="00011A6D" w:rsidP="00011A6D">
            <w:pPr>
              <w:tabs>
                <w:tab w:val="left" w:pos="0"/>
              </w:tabs>
              <w:rPr>
                <w:rFonts w:ascii="Arial" w:hAnsi="Arial" w:cs="Arial"/>
              </w:rPr>
            </w:pPr>
          </w:p>
        </w:tc>
      </w:tr>
      <w:tr w:rsidR="008918DF" w14:paraId="03C6B44B"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329873C8" w:rsidR="008918DF" w:rsidRDefault="00EE4E13" w:rsidP="00D14922">
            <w:pPr>
              <w:tabs>
                <w:tab w:val="left" w:pos="0"/>
              </w:tabs>
              <w:overflowPunct w:val="0"/>
              <w:autoSpaceDE w:val="0"/>
              <w:autoSpaceDN w:val="0"/>
              <w:adjustRightInd w:val="0"/>
              <w:jc w:val="center"/>
              <w:rPr>
                <w:rFonts w:ascii="Arial" w:hAnsi="Arial" w:cs="Arial"/>
              </w:rPr>
            </w:pPr>
            <w:r w:rsidRPr="00EE4E13">
              <w:rPr>
                <w:rFonts w:ascii="Arial" w:hAnsi="Arial" w:cs="Arial"/>
              </w:rPr>
              <w:t>Section 4.4.1.4 Small Business Set-Aside Blanket P.O.</w:t>
            </w:r>
          </w:p>
        </w:tc>
        <w:tc>
          <w:tcPr>
            <w:tcW w:w="7200" w:type="dxa"/>
            <w:tcBorders>
              <w:top w:val="single" w:sz="4" w:space="0" w:color="auto"/>
              <w:left w:val="single" w:sz="4" w:space="0" w:color="auto"/>
              <w:bottom w:val="single" w:sz="4" w:space="0" w:color="auto"/>
              <w:right w:val="single" w:sz="4" w:space="0" w:color="auto"/>
            </w:tcBorders>
          </w:tcPr>
          <w:p w14:paraId="51864A20" w14:textId="5C882A32" w:rsidR="002F6974" w:rsidRDefault="00011A6D" w:rsidP="003C1500">
            <w:pPr>
              <w:tabs>
                <w:tab w:val="left" w:pos="0"/>
              </w:tabs>
              <w:rPr>
                <w:rFonts w:ascii="Arial" w:hAnsi="Arial" w:cs="Arial"/>
                <w:b/>
              </w:rPr>
            </w:pPr>
            <w:r w:rsidRPr="00011A6D">
              <w:rPr>
                <w:rFonts w:ascii="Arial" w:hAnsi="Arial" w:cs="Arial"/>
                <w:b/>
              </w:rPr>
              <w:t>For the partial small business set aside, Categories 3 and 4, what if I submit a Quote but my firms small business status is listed as Expired or Revoked with the Division of Revenue and Enterprise Services, Small Business Registration and MWBE Certification Services Unit by the date the Quote is received and opened? Does this mean that my Quote will not be considered responsive?</w:t>
            </w:r>
          </w:p>
          <w:p w14:paraId="6EC7A41E" w14:textId="77777777" w:rsidR="00011A6D" w:rsidRPr="0007431D" w:rsidRDefault="00011A6D" w:rsidP="003C1500">
            <w:pPr>
              <w:tabs>
                <w:tab w:val="left" w:pos="0"/>
              </w:tabs>
              <w:rPr>
                <w:rFonts w:ascii="Arial" w:hAnsi="Arial" w:cs="Arial"/>
              </w:rPr>
            </w:pPr>
          </w:p>
          <w:p w14:paraId="5844227B" w14:textId="6398108D" w:rsidR="002F6974" w:rsidRDefault="001C669C" w:rsidP="00720F1B">
            <w:pPr>
              <w:tabs>
                <w:tab w:val="left" w:pos="0"/>
              </w:tabs>
              <w:rPr>
                <w:rFonts w:ascii="Arial" w:hAnsi="Arial" w:cs="Arial"/>
              </w:rPr>
            </w:pPr>
            <w:r w:rsidRPr="00744702">
              <w:rPr>
                <w:rFonts w:ascii="Arial" w:hAnsi="Arial" w:cs="Arial"/>
                <w:b/>
              </w:rPr>
              <w:t>Answer:</w:t>
            </w:r>
            <w:r>
              <w:rPr>
                <w:rFonts w:ascii="Arial" w:hAnsi="Arial" w:cs="Arial"/>
              </w:rPr>
              <w:t xml:space="preserve">  </w:t>
            </w:r>
            <w:r w:rsidR="00011A6D" w:rsidRPr="00011A6D">
              <w:rPr>
                <w:rFonts w:ascii="Arial" w:hAnsi="Arial" w:cs="Arial"/>
              </w:rPr>
              <w:t>If your firms small business status is listed as Expired or Revoked by the DORES Small Business Registration and MWBE Certification Services Unit at the date the Quote is received and opened, the Quote submitted by your firm will be considered nonresponsive and will not be evaluated and considered for a Blanket P.O. award.</w:t>
            </w:r>
          </w:p>
          <w:p w14:paraId="03C6B44A" w14:textId="6DF7D8C6" w:rsidR="00011A6D" w:rsidRPr="000F15D2" w:rsidRDefault="00011A6D" w:rsidP="00720F1B">
            <w:pPr>
              <w:tabs>
                <w:tab w:val="left" w:pos="0"/>
              </w:tabs>
              <w:rPr>
                <w:rFonts w:ascii="Arial" w:hAnsi="Arial" w:cs="Arial"/>
              </w:rPr>
            </w:pPr>
          </w:p>
        </w:tc>
      </w:tr>
      <w:tr w:rsidR="00011A6D" w14:paraId="78EFDC44" w14:textId="77777777" w:rsidTr="00DC6D68">
        <w:tc>
          <w:tcPr>
            <w:tcW w:w="877" w:type="dxa"/>
            <w:tcBorders>
              <w:top w:val="single" w:sz="4" w:space="0" w:color="auto"/>
              <w:left w:val="single" w:sz="4" w:space="0" w:color="auto"/>
              <w:bottom w:val="single" w:sz="4" w:space="0" w:color="auto"/>
              <w:right w:val="single" w:sz="4" w:space="0" w:color="auto"/>
            </w:tcBorders>
          </w:tcPr>
          <w:p w14:paraId="71B6C02D" w14:textId="09068A17" w:rsidR="00011A6D" w:rsidRDefault="00011A6D"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AF7635B" w14:textId="37C1CE04" w:rsidR="00011A6D" w:rsidRDefault="00EE4E13" w:rsidP="00D14922">
            <w:pPr>
              <w:tabs>
                <w:tab w:val="left" w:pos="0"/>
              </w:tabs>
              <w:overflowPunct w:val="0"/>
              <w:autoSpaceDE w:val="0"/>
              <w:autoSpaceDN w:val="0"/>
              <w:adjustRightInd w:val="0"/>
              <w:jc w:val="center"/>
              <w:rPr>
                <w:rFonts w:ascii="Arial" w:hAnsi="Arial" w:cs="Arial"/>
              </w:rPr>
            </w:pPr>
            <w:r w:rsidRPr="00EE4E13">
              <w:rPr>
                <w:rFonts w:ascii="Arial" w:hAnsi="Arial" w:cs="Arial"/>
              </w:rPr>
              <w:t>Specification Conformance Certification</w:t>
            </w:r>
          </w:p>
        </w:tc>
        <w:tc>
          <w:tcPr>
            <w:tcW w:w="7200" w:type="dxa"/>
            <w:tcBorders>
              <w:top w:val="single" w:sz="4" w:space="0" w:color="auto"/>
              <w:left w:val="single" w:sz="4" w:space="0" w:color="auto"/>
              <w:bottom w:val="single" w:sz="4" w:space="0" w:color="auto"/>
              <w:right w:val="single" w:sz="4" w:space="0" w:color="auto"/>
            </w:tcBorders>
          </w:tcPr>
          <w:p w14:paraId="04447CDD" w14:textId="77777777" w:rsidR="00011A6D" w:rsidRDefault="00011A6D" w:rsidP="003C1500">
            <w:pPr>
              <w:tabs>
                <w:tab w:val="left" w:pos="0"/>
              </w:tabs>
              <w:rPr>
                <w:rFonts w:ascii="Arial" w:hAnsi="Arial" w:cs="Arial"/>
                <w:b/>
              </w:rPr>
            </w:pPr>
            <w:r w:rsidRPr="00011A6D">
              <w:rPr>
                <w:rFonts w:ascii="Arial" w:hAnsi="Arial" w:cs="Arial"/>
                <w:b/>
              </w:rPr>
              <w:t>Is a Bidder required to provide the signed Specification Conformance Certification with the Quote?</w:t>
            </w:r>
          </w:p>
          <w:p w14:paraId="32485CD0" w14:textId="77777777" w:rsidR="00011A6D" w:rsidRDefault="00011A6D" w:rsidP="003C1500">
            <w:pPr>
              <w:tabs>
                <w:tab w:val="left" w:pos="0"/>
              </w:tabs>
              <w:rPr>
                <w:rFonts w:ascii="Arial" w:hAnsi="Arial" w:cs="Arial"/>
                <w:b/>
              </w:rPr>
            </w:pPr>
          </w:p>
          <w:p w14:paraId="7B361679" w14:textId="09927CFE" w:rsidR="00011A6D" w:rsidRDefault="001C669C" w:rsidP="003C1500">
            <w:pPr>
              <w:tabs>
                <w:tab w:val="left" w:pos="0"/>
              </w:tabs>
              <w:rPr>
                <w:rFonts w:ascii="Arial" w:hAnsi="Arial" w:cs="Arial"/>
              </w:rPr>
            </w:pPr>
            <w:r w:rsidRPr="00744702">
              <w:rPr>
                <w:rFonts w:ascii="Arial" w:hAnsi="Arial" w:cs="Arial"/>
                <w:b/>
              </w:rPr>
              <w:t>Answer:</w:t>
            </w:r>
            <w:r>
              <w:rPr>
                <w:rFonts w:ascii="Arial" w:hAnsi="Arial" w:cs="Arial"/>
              </w:rPr>
              <w:t xml:space="preserve">  </w:t>
            </w:r>
            <w:r w:rsidR="00011A6D" w:rsidRPr="00011A6D">
              <w:rPr>
                <w:rFonts w:ascii="Arial" w:hAnsi="Arial" w:cs="Arial"/>
              </w:rPr>
              <w:t>Yes; Vendors {Bidders} are required to provide, with its Quote, the signed Specification Conformance Certification as indicated in Bid Solicitation Section 4.4.3.</w:t>
            </w:r>
          </w:p>
          <w:p w14:paraId="4FAB47D7" w14:textId="315DEC11" w:rsidR="001C669C" w:rsidRPr="00011A6D" w:rsidRDefault="001C669C" w:rsidP="003C1500">
            <w:pPr>
              <w:tabs>
                <w:tab w:val="left" w:pos="0"/>
              </w:tabs>
              <w:rPr>
                <w:rFonts w:ascii="Arial" w:hAnsi="Arial" w:cs="Arial"/>
                <w:b/>
              </w:rPr>
            </w:pPr>
          </w:p>
        </w:tc>
      </w:tr>
      <w:tr w:rsidR="00011A6D" w14:paraId="161D63C8" w14:textId="77777777" w:rsidTr="00DC6D68">
        <w:tc>
          <w:tcPr>
            <w:tcW w:w="877" w:type="dxa"/>
            <w:tcBorders>
              <w:top w:val="single" w:sz="4" w:space="0" w:color="auto"/>
              <w:left w:val="single" w:sz="4" w:space="0" w:color="auto"/>
              <w:bottom w:val="single" w:sz="4" w:space="0" w:color="auto"/>
              <w:right w:val="single" w:sz="4" w:space="0" w:color="auto"/>
            </w:tcBorders>
          </w:tcPr>
          <w:p w14:paraId="3C8370E0" w14:textId="763FA225" w:rsidR="00011A6D" w:rsidRDefault="00011A6D"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98E0B1C" w14:textId="63FA2BFF" w:rsidR="00011A6D" w:rsidRDefault="001C669C" w:rsidP="000328F7">
            <w:pPr>
              <w:tabs>
                <w:tab w:val="left" w:pos="0"/>
              </w:tabs>
              <w:overflowPunct w:val="0"/>
              <w:autoSpaceDE w:val="0"/>
              <w:autoSpaceDN w:val="0"/>
              <w:adjustRightInd w:val="0"/>
              <w:jc w:val="center"/>
              <w:rPr>
                <w:rFonts w:ascii="Arial" w:hAnsi="Arial" w:cs="Arial"/>
              </w:rPr>
            </w:pPr>
            <w:r w:rsidRPr="001C669C">
              <w:rPr>
                <w:rFonts w:ascii="Arial" w:hAnsi="Arial" w:cs="Arial"/>
              </w:rPr>
              <w:t xml:space="preserve">Section </w:t>
            </w:r>
            <w:r w:rsidR="000328F7">
              <w:rPr>
                <w:rFonts w:ascii="Arial" w:hAnsi="Arial" w:cs="Arial"/>
              </w:rPr>
              <w:t xml:space="preserve">1.3.2 and </w:t>
            </w:r>
            <w:r w:rsidRPr="001C669C">
              <w:rPr>
                <w:rFonts w:ascii="Arial" w:hAnsi="Arial" w:cs="Arial"/>
              </w:rPr>
              <w:t>4.3</w:t>
            </w:r>
            <w:r w:rsidR="00A512A4">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44D3814E" w14:textId="77777777" w:rsidR="00011A6D" w:rsidRDefault="00011A6D" w:rsidP="003C1500">
            <w:pPr>
              <w:tabs>
                <w:tab w:val="left" w:pos="0"/>
              </w:tabs>
              <w:rPr>
                <w:rFonts w:ascii="Arial" w:hAnsi="Arial" w:cs="Arial"/>
                <w:b/>
              </w:rPr>
            </w:pPr>
            <w:r>
              <w:rPr>
                <w:rFonts w:ascii="Arial" w:hAnsi="Arial" w:cs="Arial"/>
                <w:b/>
              </w:rPr>
              <w:t>W</w:t>
            </w:r>
            <w:r w:rsidRPr="00011A6D">
              <w:rPr>
                <w:rFonts w:ascii="Arial" w:hAnsi="Arial" w:cs="Arial"/>
                <w:b/>
              </w:rPr>
              <w:t>ill hard copy bid submissions be accepted</w:t>
            </w:r>
            <w:r>
              <w:rPr>
                <w:rFonts w:ascii="Arial" w:hAnsi="Arial" w:cs="Arial"/>
                <w:b/>
              </w:rPr>
              <w:t>?</w:t>
            </w:r>
          </w:p>
          <w:p w14:paraId="2E8AB0AA" w14:textId="77777777" w:rsidR="001C669C" w:rsidRDefault="001C669C" w:rsidP="003C1500">
            <w:pPr>
              <w:tabs>
                <w:tab w:val="left" w:pos="0"/>
              </w:tabs>
              <w:rPr>
                <w:rFonts w:ascii="Arial" w:hAnsi="Arial" w:cs="Arial"/>
                <w:b/>
              </w:rPr>
            </w:pPr>
          </w:p>
          <w:p w14:paraId="3C0CC3E5" w14:textId="1A25CA02" w:rsidR="000328F7" w:rsidRDefault="001C669C" w:rsidP="001C669C">
            <w:pPr>
              <w:rPr>
                <w:rFonts w:ascii="Arial" w:hAnsi="Arial" w:cs="Arial"/>
              </w:rPr>
            </w:pPr>
            <w:r w:rsidRPr="00744702">
              <w:rPr>
                <w:rFonts w:ascii="Arial" w:hAnsi="Arial" w:cs="Arial"/>
                <w:b/>
              </w:rPr>
              <w:t>Answer:</w:t>
            </w:r>
            <w:r>
              <w:rPr>
                <w:rFonts w:ascii="Arial" w:hAnsi="Arial" w:cs="Arial"/>
              </w:rPr>
              <w:t xml:space="preserve">  </w:t>
            </w:r>
            <w:r w:rsidR="000328F7" w:rsidRPr="00D801E6">
              <w:rPr>
                <w:rFonts w:ascii="Arial" w:hAnsi="Arial" w:cs="Arial"/>
              </w:rPr>
              <w:t>Quotes may not be submitted as a hardcopy</w:t>
            </w:r>
            <w:r w:rsidR="000328F7">
              <w:rPr>
                <w:rFonts w:ascii="Arial" w:hAnsi="Arial" w:cs="Arial"/>
              </w:rPr>
              <w:t>.</w:t>
            </w:r>
          </w:p>
          <w:p w14:paraId="19353D68" w14:textId="77777777" w:rsidR="000328F7" w:rsidRDefault="000328F7" w:rsidP="001C669C">
            <w:pPr>
              <w:rPr>
                <w:rFonts w:ascii="Arial" w:hAnsi="Arial" w:cs="Arial"/>
              </w:rPr>
            </w:pPr>
          </w:p>
          <w:p w14:paraId="7AC60909" w14:textId="544C9677" w:rsidR="001C669C" w:rsidRDefault="001C669C" w:rsidP="001C669C">
            <w:pPr>
              <w:rPr>
                <w:rFonts w:ascii="Arial" w:eastAsia="Arial" w:hAnsi="Arial" w:cs="Arial"/>
                <w:color w:val="201F1E"/>
                <w:szCs w:val="22"/>
              </w:rPr>
            </w:pPr>
            <w:r>
              <w:rPr>
                <w:rFonts w:ascii="Arial" w:hAnsi="Arial" w:cs="Arial"/>
              </w:rPr>
              <w:t xml:space="preserve">As stated in Bid Solicitation Section 1.3.2, </w:t>
            </w:r>
            <w:r w:rsidRPr="00517D68">
              <w:rPr>
                <w:rFonts w:ascii="Arial" w:hAnsi="Arial" w:cs="Arial"/>
                <w:i/>
              </w:rPr>
              <w:t>“</w:t>
            </w:r>
            <w:r w:rsidRPr="00517D68">
              <w:rPr>
                <w:rFonts w:ascii="Arial" w:eastAsia="MS Mincho" w:hAnsi="Arial" w:cs="Arial"/>
                <w:i/>
              </w:rPr>
              <w:t xml:space="preserve">Vendors {Bidders} shall submit a Quote electronically through </w:t>
            </w:r>
            <w:r w:rsidRPr="00DF14CF">
              <w:rPr>
                <w:rStyle w:val="IntenseEmphasis"/>
                <w:rFonts w:ascii="Arial" w:hAnsi="Arial" w:cs="Arial"/>
                <w:color w:val="00B050"/>
              </w:rPr>
              <w:t>NJ</w:t>
            </w:r>
            <w:r w:rsidRPr="00DF14CF">
              <w:rPr>
                <w:rStyle w:val="IntenseEmphasis"/>
                <w:rFonts w:ascii="Arial" w:hAnsi="Arial" w:cs="Arial"/>
                <w:color w:val="0070C0"/>
              </w:rPr>
              <w:t>START</w:t>
            </w:r>
            <w:r w:rsidRPr="00517D68">
              <w:rPr>
                <w:rFonts w:ascii="Arial" w:eastAsia="MS Mincho" w:hAnsi="Arial" w:cs="Arial"/>
                <w:i/>
              </w:rPr>
              <w:t xml:space="preserve">.” </w:t>
            </w:r>
            <w:r w:rsidRPr="00661C6E">
              <w:rPr>
                <w:rFonts w:ascii="Arial" w:eastAsia="Arial" w:hAnsi="Arial" w:cs="Arial"/>
                <w:color w:val="201F1E"/>
                <w:szCs w:val="22"/>
              </w:rPr>
              <w:t xml:space="preserve"> </w:t>
            </w:r>
          </w:p>
          <w:p w14:paraId="1A5594BC" w14:textId="77777777" w:rsidR="001C669C" w:rsidRDefault="001C669C" w:rsidP="001C669C">
            <w:pPr>
              <w:pStyle w:val="Heading3"/>
              <w:rPr>
                <w:rFonts w:ascii="Arial" w:eastAsia="Arial" w:hAnsi="Arial" w:cs="Arial"/>
                <w:sz w:val="20"/>
              </w:rPr>
            </w:pPr>
          </w:p>
          <w:p w14:paraId="18B25FDF" w14:textId="61CFA07D" w:rsidR="001C669C" w:rsidRDefault="001C669C" w:rsidP="001C669C">
            <w:pPr>
              <w:tabs>
                <w:tab w:val="left" w:pos="0"/>
              </w:tabs>
              <w:rPr>
                <w:rFonts w:ascii="Arial" w:eastAsia="Arial" w:hAnsi="Arial" w:cs="Arial"/>
                <w:color w:val="201F1E"/>
              </w:rPr>
            </w:pPr>
            <w:r w:rsidRPr="00DF14CF">
              <w:rPr>
                <w:rFonts w:ascii="Arial" w:eastAsia="Arial" w:hAnsi="Arial" w:cs="Arial"/>
              </w:rPr>
              <w:t>Please revie</w:t>
            </w:r>
            <w:r w:rsidR="00A512A4">
              <w:rPr>
                <w:rFonts w:ascii="Arial" w:eastAsia="Arial" w:hAnsi="Arial" w:cs="Arial"/>
              </w:rPr>
              <w:t>w Bid Solicitation Section 4.3</w:t>
            </w:r>
            <w:r w:rsidRPr="00DF14CF">
              <w:rPr>
                <w:rFonts w:ascii="Arial" w:eastAsia="Arial" w:hAnsi="Arial" w:cs="Arial"/>
              </w:rPr>
              <w:t xml:space="preserve"> (</w:t>
            </w:r>
            <w:bookmarkStart w:id="0" w:name="_Toc428533967"/>
            <w:bookmarkStart w:id="1" w:name="_Toc55236449"/>
            <w:r w:rsidRPr="00DF14CF">
              <w:rPr>
                <w:rStyle w:val="IntenseEmphasis"/>
                <w:rFonts w:ascii="Arial" w:hAnsi="Arial" w:cs="Arial"/>
                <w:color w:val="00B050"/>
              </w:rPr>
              <w:t>NJ</w:t>
            </w:r>
            <w:r w:rsidRPr="00DF14CF">
              <w:rPr>
                <w:rStyle w:val="IntenseEmphasis"/>
                <w:rFonts w:ascii="Arial" w:hAnsi="Arial" w:cs="Arial"/>
                <w:color w:val="0070C0"/>
              </w:rPr>
              <w:t>START</w:t>
            </w:r>
            <w:r>
              <w:rPr>
                <w:rFonts w:ascii="Arial" w:hAnsi="Arial" w:cs="Arial"/>
              </w:rPr>
              <w:t xml:space="preserve"> Quote</w:t>
            </w:r>
            <w:r w:rsidR="00A512A4">
              <w:rPr>
                <w:rFonts w:ascii="Arial" w:hAnsi="Arial" w:cs="Arial"/>
              </w:rPr>
              <w:t xml:space="preserve"> Submission</w:t>
            </w:r>
            <w:r>
              <w:rPr>
                <w:rFonts w:ascii="Arial" w:hAnsi="Arial" w:cs="Arial"/>
              </w:rPr>
              <w:t>)</w:t>
            </w:r>
            <w:bookmarkEnd w:id="0"/>
            <w:bookmarkEnd w:id="1"/>
            <w:r w:rsidRPr="00661C6E">
              <w:rPr>
                <w:rFonts w:ascii="Arial" w:eastAsia="Arial" w:hAnsi="Arial" w:cs="Arial"/>
                <w:color w:val="201F1E"/>
                <w:szCs w:val="22"/>
              </w:rPr>
              <w:t xml:space="preserve"> </w:t>
            </w:r>
            <w:r w:rsidRPr="00DF14CF">
              <w:rPr>
                <w:rFonts w:ascii="Arial" w:eastAsia="Arial" w:hAnsi="Arial" w:cs="Arial"/>
                <w:color w:val="201F1E"/>
              </w:rPr>
              <w:t xml:space="preserve">for information on how to electronically submit a Quote through </w:t>
            </w:r>
            <w:r w:rsidRPr="00DF14CF">
              <w:rPr>
                <w:rStyle w:val="IntenseEmphasis"/>
                <w:rFonts w:ascii="Arial" w:hAnsi="Arial" w:cs="Arial"/>
                <w:color w:val="00B050"/>
              </w:rPr>
              <w:t>NJ</w:t>
            </w:r>
            <w:r w:rsidRPr="00DF14CF">
              <w:rPr>
                <w:rStyle w:val="IntenseEmphasis"/>
                <w:rFonts w:ascii="Arial" w:hAnsi="Arial" w:cs="Arial"/>
                <w:color w:val="0070C0"/>
              </w:rPr>
              <w:t>START</w:t>
            </w:r>
            <w:r w:rsidRPr="00DF14CF">
              <w:rPr>
                <w:rFonts w:ascii="Arial" w:eastAsia="Arial" w:hAnsi="Arial" w:cs="Arial"/>
                <w:color w:val="201F1E"/>
              </w:rPr>
              <w:t>.</w:t>
            </w:r>
          </w:p>
          <w:p w14:paraId="794CE5EB" w14:textId="6EC1B7BA" w:rsidR="001C669C" w:rsidRPr="00011A6D" w:rsidRDefault="001C669C" w:rsidP="001C669C">
            <w:pPr>
              <w:tabs>
                <w:tab w:val="left" w:pos="0"/>
              </w:tabs>
              <w:rPr>
                <w:rFonts w:ascii="Arial" w:hAnsi="Arial" w:cs="Arial"/>
                <w:b/>
              </w:rPr>
            </w:pPr>
          </w:p>
        </w:tc>
      </w:tr>
      <w:tr w:rsidR="00011A6D" w14:paraId="0A9D5DAB" w14:textId="77777777" w:rsidTr="00DC6D68">
        <w:tc>
          <w:tcPr>
            <w:tcW w:w="877" w:type="dxa"/>
            <w:tcBorders>
              <w:top w:val="single" w:sz="4" w:space="0" w:color="auto"/>
              <w:left w:val="single" w:sz="4" w:space="0" w:color="auto"/>
              <w:bottom w:val="single" w:sz="4" w:space="0" w:color="auto"/>
              <w:right w:val="single" w:sz="4" w:space="0" w:color="auto"/>
            </w:tcBorders>
          </w:tcPr>
          <w:p w14:paraId="3AE18C31" w14:textId="0294143C" w:rsidR="00011A6D" w:rsidRDefault="00011A6D"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79CC0099" w14:textId="352F2F4C" w:rsidR="00011A6D" w:rsidRDefault="000328F7" w:rsidP="00D14922">
            <w:pPr>
              <w:tabs>
                <w:tab w:val="left" w:pos="0"/>
              </w:tabs>
              <w:overflowPunct w:val="0"/>
              <w:autoSpaceDE w:val="0"/>
              <w:autoSpaceDN w:val="0"/>
              <w:adjustRightInd w:val="0"/>
              <w:jc w:val="center"/>
              <w:rPr>
                <w:rFonts w:ascii="Arial" w:hAnsi="Arial" w:cs="Arial"/>
              </w:rPr>
            </w:pPr>
            <w:r>
              <w:rPr>
                <w:rFonts w:ascii="Arial" w:hAnsi="Arial" w:cs="Arial"/>
              </w:rPr>
              <w:t xml:space="preserve">3.3 and </w:t>
            </w:r>
            <w:r w:rsidR="00712043" w:rsidRPr="00712043">
              <w:rPr>
                <w:rFonts w:ascii="Arial" w:hAnsi="Arial" w:cs="Arial"/>
              </w:rPr>
              <w:t>Order Amount</w:t>
            </w:r>
          </w:p>
        </w:tc>
        <w:tc>
          <w:tcPr>
            <w:tcW w:w="7200" w:type="dxa"/>
            <w:tcBorders>
              <w:top w:val="single" w:sz="4" w:space="0" w:color="auto"/>
              <w:left w:val="single" w:sz="4" w:space="0" w:color="auto"/>
              <w:bottom w:val="single" w:sz="4" w:space="0" w:color="auto"/>
              <w:right w:val="single" w:sz="4" w:space="0" w:color="auto"/>
            </w:tcBorders>
          </w:tcPr>
          <w:p w14:paraId="249DAFA1" w14:textId="77777777" w:rsidR="00011A6D" w:rsidRDefault="00011A6D" w:rsidP="00011A6D">
            <w:pPr>
              <w:tabs>
                <w:tab w:val="left" w:pos="0"/>
              </w:tabs>
              <w:rPr>
                <w:rFonts w:ascii="Arial" w:hAnsi="Arial" w:cs="Arial"/>
                <w:b/>
              </w:rPr>
            </w:pPr>
            <w:r w:rsidRPr="00011A6D">
              <w:rPr>
                <w:rFonts w:ascii="Arial" w:hAnsi="Arial" w:cs="Arial"/>
                <w:b/>
              </w:rPr>
              <w:t xml:space="preserve">Is the </w:t>
            </w:r>
            <w:r>
              <w:rPr>
                <w:rFonts w:ascii="Arial" w:hAnsi="Arial" w:cs="Arial"/>
                <w:b/>
              </w:rPr>
              <w:t>S</w:t>
            </w:r>
            <w:r w:rsidRPr="00011A6D">
              <w:rPr>
                <w:rFonts w:ascii="Arial" w:hAnsi="Arial" w:cs="Arial"/>
                <w:b/>
              </w:rPr>
              <w:t>tate looking to purchase items in bulk for their stock or for individual residents?</w:t>
            </w:r>
          </w:p>
          <w:p w14:paraId="54022271" w14:textId="77777777" w:rsidR="001C669C" w:rsidRDefault="001C669C" w:rsidP="00011A6D">
            <w:pPr>
              <w:tabs>
                <w:tab w:val="left" w:pos="0"/>
              </w:tabs>
              <w:rPr>
                <w:rFonts w:ascii="Arial" w:hAnsi="Arial" w:cs="Arial"/>
                <w:b/>
              </w:rPr>
            </w:pPr>
          </w:p>
          <w:p w14:paraId="221ADFBD" w14:textId="476ABD88" w:rsidR="00C1128A" w:rsidRDefault="001C669C" w:rsidP="00011A6D">
            <w:pPr>
              <w:tabs>
                <w:tab w:val="left" w:pos="0"/>
              </w:tabs>
              <w:rPr>
                <w:rFonts w:ascii="Arial" w:hAnsi="Arial" w:cs="Arial"/>
              </w:rPr>
            </w:pPr>
            <w:r w:rsidRPr="00744702">
              <w:rPr>
                <w:rFonts w:ascii="Arial" w:hAnsi="Arial" w:cs="Arial"/>
                <w:b/>
              </w:rPr>
              <w:lastRenderedPageBreak/>
              <w:t>Answer:</w:t>
            </w:r>
            <w:r>
              <w:rPr>
                <w:rFonts w:ascii="Arial" w:hAnsi="Arial" w:cs="Arial"/>
              </w:rPr>
              <w:t xml:space="preserve">  </w:t>
            </w:r>
            <w:r w:rsidR="00C1128A">
              <w:rPr>
                <w:rFonts w:ascii="Arial" w:hAnsi="Arial" w:cs="Arial"/>
              </w:rPr>
              <w:t xml:space="preserve">The State Using Agencies </w:t>
            </w:r>
            <w:r w:rsidR="002658FC">
              <w:rPr>
                <w:rFonts w:ascii="Arial" w:hAnsi="Arial" w:cs="Arial"/>
              </w:rPr>
              <w:t xml:space="preserve">may </w:t>
            </w:r>
            <w:r w:rsidR="00C1128A">
              <w:rPr>
                <w:rFonts w:ascii="Arial" w:hAnsi="Arial" w:cs="Arial"/>
              </w:rPr>
              <w:t xml:space="preserve">purchase </w:t>
            </w:r>
            <w:r w:rsidR="00C1128A" w:rsidRPr="00C1128A">
              <w:rPr>
                <w:rFonts w:ascii="Arial" w:hAnsi="Arial" w:cs="Arial"/>
              </w:rPr>
              <w:t>men’s, women’s, boys and girls business/formal attire, casual wear, coats, undergarments, and sleepwear</w:t>
            </w:r>
            <w:r w:rsidR="00C1128A">
              <w:rPr>
                <w:rFonts w:ascii="Arial" w:hAnsi="Arial" w:cs="Arial"/>
              </w:rPr>
              <w:t xml:space="preserve"> in bulk. </w:t>
            </w:r>
          </w:p>
          <w:p w14:paraId="24BEA6B1" w14:textId="77777777" w:rsidR="00C1128A" w:rsidRDefault="00C1128A" w:rsidP="00011A6D">
            <w:pPr>
              <w:tabs>
                <w:tab w:val="left" w:pos="0"/>
              </w:tabs>
              <w:rPr>
                <w:rFonts w:ascii="Arial" w:hAnsi="Arial" w:cs="Arial"/>
              </w:rPr>
            </w:pPr>
          </w:p>
          <w:p w14:paraId="5C20245D" w14:textId="511E427B" w:rsidR="00C1128A" w:rsidRDefault="00C1128A" w:rsidP="00011A6D">
            <w:pPr>
              <w:tabs>
                <w:tab w:val="left" w:pos="0"/>
              </w:tabs>
              <w:rPr>
                <w:rFonts w:ascii="Arial" w:hAnsi="Arial" w:cs="Arial"/>
              </w:rPr>
            </w:pPr>
            <w:r w:rsidRPr="00C1128A">
              <w:rPr>
                <w:rFonts w:ascii="Arial" w:hAnsi="Arial" w:cs="Arial"/>
              </w:rPr>
              <w:t xml:space="preserve">Please be advised that pursuant to Bid Solicitation Section 3.3, </w:t>
            </w:r>
            <w:r w:rsidR="00652179">
              <w:rPr>
                <w:rFonts w:ascii="Arial" w:hAnsi="Arial" w:cs="Arial"/>
              </w:rPr>
              <w:t>“</w:t>
            </w:r>
            <w:r w:rsidR="00652179" w:rsidRPr="00652179">
              <w:rPr>
                <w:rFonts w:ascii="Arial" w:hAnsi="Arial" w:cs="Arial"/>
                <w:i/>
              </w:rPr>
              <w:t>T</w:t>
            </w:r>
            <w:r w:rsidRPr="00652179">
              <w:rPr>
                <w:rFonts w:ascii="Arial" w:hAnsi="Arial" w:cs="Arial"/>
                <w:i/>
              </w:rPr>
              <w:t>he State will order any quantity necessary to meet its requirements.  No guarantee is made by the State to purchase any amount of product from any Vendor {Contractor}.  The State guarantees neither minimum, nor average, nor maximum quantities per order, nor total quantity during the Blanket P.O. term, inc</w:t>
            </w:r>
            <w:r w:rsidR="00652179" w:rsidRPr="00652179">
              <w:rPr>
                <w:rFonts w:ascii="Arial" w:hAnsi="Arial" w:cs="Arial"/>
                <w:i/>
              </w:rPr>
              <w:t>luding any extension(s) thereof</w:t>
            </w:r>
            <w:r w:rsidR="00652179">
              <w:rPr>
                <w:rFonts w:ascii="Arial" w:hAnsi="Arial" w:cs="Arial"/>
              </w:rPr>
              <w:t xml:space="preserve">”. </w:t>
            </w:r>
          </w:p>
          <w:p w14:paraId="223FF4C1" w14:textId="1589A232" w:rsidR="00C1128A" w:rsidRPr="00C1128A" w:rsidRDefault="00C1128A" w:rsidP="00011A6D">
            <w:pPr>
              <w:tabs>
                <w:tab w:val="left" w:pos="0"/>
              </w:tabs>
              <w:rPr>
                <w:rFonts w:ascii="Arial" w:hAnsi="Arial" w:cs="Arial"/>
              </w:rPr>
            </w:pPr>
          </w:p>
        </w:tc>
      </w:tr>
      <w:tr w:rsidR="00011A6D" w14:paraId="4295B18A" w14:textId="77777777" w:rsidTr="00DC6D68">
        <w:tc>
          <w:tcPr>
            <w:tcW w:w="877" w:type="dxa"/>
            <w:tcBorders>
              <w:top w:val="single" w:sz="4" w:space="0" w:color="auto"/>
              <w:left w:val="single" w:sz="4" w:space="0" w:color="auto"/>
              <w:bottom w:val="single" w:sz="4" w:space="0" w:color="auto"/>
              <w:right w:val="single" w:sz="4" w:space="0" w:color="auto"/>
            </w:tcBorders>
          </w:tcPr>
          <w:p w14:paraId="23F77AD4" w14:textId="1C179D50" w:rsidR="00011A6D" w:rsidRDefault="00011A6D" w:rsidP="005663AD">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0997AFE5" w14:textId="560305B5" w:rsidR="005F06B1" w:rsidRPr="00B3763C" w:rsidRDefault="005F06B1" w:rsidP="005F06B1">
            <w:pPr>
              <w:tabs>
                <w:tab w:val="left" w:pos="0"/>
              </w:tabs>
              <w:jc w:val="center"/>
              <w:rPr>
                <w:rFonts w:ascii="Arial" w:hAnsi="Arial" w:cs="Arial"/>
              </w:rPr>
            </w:pPr>
            <w:r w:rsidRPr="00B3763C">
              <w:rPr>
                <w:rFonts w:ascii="Arial" w:hAnsi="Arial" w:cs="Arial"/>
              </w:rPr>
              <w:t>Section 4.4.5.2</w:t>
            </w:r>
          </w:p>
          <w:p w14:paraId="682FCD69" w14:textId="1B43AADA" w:rsidR="00011A6D" w:rsidRDefault="005F06B1" w:rsidP="005F06B1">
            <w:pPr>
              <w:tabs>
                <w:tab w:val="left" w:pos="0"/>
              </w:tabs>
              <w:overflowPunct w:val="0"/>
              <w:autoSpaceDE w:val="0"/>
              <w:autoSpaceDN w:val="0"/>
              <w:adjustRightInd w:val="0"/>
              <w:jc w:val="center"/>
              <w:rPr>
                <w:rFonts w:ascii="Arial" w:hAnsi="Arial" w:cs="Arial"/>
              </w:rPr>
            </w:pPr>
            <w:r w:rsidRPr="00B3763C">
              <w:rPr>
                <w:rFonts w:ascii="Arial" w:hAnsi="Arial" w:cs="Arial"/>
              </w:rPr>
              <w:t xml:space="preserve">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106226F" w14:textId="6EAA39F6" w:rsidR="003041FE" w:rsidRDefault="00011A6D" w:rsidP="003C1500">
            <w:pPr>
              <w:tabs>
                <w:tab w:val="left" w:pos="0"/>
              </w:tabs>
              <w:rPr>
                <w:rFonts w:ascii="Arial" w:hAnsi="Arial" w:cs="Arial"/>
                <w:b/>
              </w:rPr>
            </w:pPr>
            <w:r w:rsidRPr="00011A6D">
              <w:rPr>
                <w:rFonts w:ascii="Arial" w:hAnsi="Arial" w:cs="Arial"/>
                <w:b/>
              </w:rPr>
              <w:t xml:space="preserve">On the bid solicitation form that was emailed to our company, there are specific items that were chosen (ex: Item #4: (###-###). Why were only these items chosen and are these the only ones that need to be entered on the State-Supplied Price Sheet? </w:t>
            </w:r>
          </w:p>
          <w:p w14:paraId="137E7B7F" w14:textId="7F5C0755" w:rsidR="00D25854" w:rsidRDefault="00D25854" w:rsidP="003C1500">
            <w:pPr>
              <w:tabs>
                <w:tab w:val="left" w:pos="0"/>
              </w:tabs>
              <w:rPr>
                <w:rFonts w:ascii="Arial" w:hAnsi="Arial" w:cs="Arial"/>
                <w:b/>
              </w:rPr>
            </w:pPr>
          </w:p>
          <w:p w14:paraId="35B10489" w14:textId="0ADA5C63" w:rsidR="00073965" w:rsidRPr="00073965" w:rsidRDefault="00D25854" w:rsidP="000403F7">
            <w:pPr>
              <w:pStyle w:val="Default"/>
              <w:rPr>
                <w:sz w:val="20"/>
              </w:rPr>
            </w:pPr>
            <w:r w:rsidRPr="008508D5">
              <w:rPr>
                <w:b/>
                <w:sz w:val="20"/>
              </w:rPr>
              <w:t xml:space="preserve">Answer:  </w:t>
            </w:r>
            <w:r w:rsidR="00073965">
              <w:rPr>
                <w:sz w:val="20"/>
              </w:rPr>
              <w:t>The twelve (12) categories listed in the Bid Solicitation and State-Supplied Price Sheet</w:t>
            </w:r>
            <w:r w:rsidR="005C2C8B">
              <w:rPr>
                <w:sz w:val="20"/>
              </w:rPr>
              <w:t xml:space="preserve"> are the combined list of categories from T0025 and T1291. These categories represent the most utilized items by the State Using Agencies. </w:t>
            </w:r>
          </w:p>
          <w:p w14:paraId="14BCCB68" w14:textId="5E09879E" w:rsidR="00073965" w:rsidRDefault="00073965" w:rsidP="000403F7">
            <w:pPr>
              <w:pStyle w:val="Default"/>
              <w:rPr>
                <w:b/>
                <w:sz w:val="20"/>
              </w:rPr>
            </w:pPr>
          </w:p>
          <w:p w14:paraId="2EA491A4" w14:textId="37A2EABB" w:rsidR="0005570B" w:rsidRPr="00A25BB6" w:rsidRDefault="0005570B" w:rsidP="000403F7">
            <w:pPr>
              <w:pStyle w:val="Default"/>
              <w:rPr>
                <w:sz w:val="20"/>
              </w:rPr>
            </w:pPr>
            <w:r>
              <w:rPr>
                <w:sz w:val="20"/>
              </w:rPr>
              <w:t>Products identified as examples in each category include, but are not limited to the types listed.</w:t>
            </w:r>
            <w:r w:rsidRPr="0005570B">
              <w:rPr>
                <w:sz w:val="20"/>
              </w:rPr>
              <w:t xml:space="preserve"> Products offered must only be for the categories identified </w:t>
            </w:r>
            <w:r>
              <w:rPr>
                <w:sz w:val="20"/>
              </w:rPr>
              <w:t>in Bid Solic</w:t>
            </w:r>
            <w:r w:rsidR="00A63685">
              <w:rPr>
                <w:sz w:val="20"/>
              </w:rPr>
              <w:t>itation</w:t>
            </w:r>
            <w:r>
              <w:rPr>
                <w:sz w:val="20"/>
              </w:rPr>
              <w:t xml:space="preserve"> Section 3.2.</w:t>
            </w:r>
            <w:r w:rsidRPr="0005570B">
              <w:rPr>
                <w:sz w:val="20"/>
              </w:rPr>
              <w:t xml:space="preserve"> No other categories of clothing will be considered as part of this Bid Solicitation. All products offered in a category shall meet the description of that category. </w:t>
            </w:r>
            <w:r>
              <w:rPr>
                <w:sz w:val="20"/>
              </w:rPr>
              <w:t xml:space="preserve"> </w:t>
            </w:r>
          </w:p>
          <w:p w14:paraId="3A324017" w14:textId="77777777" w:rsidR="0005570B" w:rsidRDefault="0005570B" w:rsidP="000403F7">
            <w:pPr>
              <w:pStyle w:val="Default"/>
              <w:rPr>
                <w:b/>
                <w:sz w:val="20"/>
              </w:rPr>
            </w:pPr>
          </w:p>
          <w:p w14:paraId="1F33252B" w14:textId="6FDC03DC" w:rsidR="0042185D" w:rsidRPr="00A25BB6" w:rsidRDefault="0042185D" w:rsidP="0042185D">
            <w:pPr>
              <w:jc w:val="both"/>
              <w:rPr>
                <w:rFonts w:ascii="Arial" w:hAnsi="Arial" w:cs="Arial"/>
              </w:rPr>
            </w:pPr>
            <w:r w:rsidRPr="00A25BB6">
              <w:rPr>
                <w:rFonts w:ascii="Arial" w:hAnsi="Arial"/>
                <w:lang w:eastAsia="x-none"/>
              </w:rPr>
              <w:t>Vendors</w:t>
            </w:r>
            <w:r w:rsidRPr="00A25BB6">
              <w:rPr>
                <w:rFonts w:ascii="Arial" w:hAnsi="Arial"/>
                <w:lang w:val="x-none" w:eastAsia="x-none"/>
              </w:rPr>
              <w:t xml:space="preserve"> {</w:t>
            </w:r>
            <w:r w:rsidRPr="00A25BB6">
              <w:rPr>
                <w:rFonts w:ascii="Arial" w:hAnsi="Arial"/>
                <w:lang w:eastAsia="x-none"/>
              </w:rPr>
              <w:t>Bidders}</w:t>
            </w:r>
            <w:r w:rsidRPr="00A25BB6">
              <w:rPr>
                <w:rFonts w:ascii="Arial" w:hAnsi="Arial"/>
                <w:lang w:val="x-none" w:eastAsia="x-none"/>
              </w:rPr>
              <w:t xml:space="preserve"> may offer a price list/catalog that has an exhaustive list of products offering various men’s, women’s</w:t>
            </w:r>
            <w:r w:rsidRPr="00A25BB6">
              <w:rPr>
                <w:rFonts w:ascii="Arial" w:hAnsi="Arial"/>
                <w:lang w:eastAsia="x-none"/>
              </w:rPr>
              <w:t>, boys, and girls</w:t>
            </w:r>
            <w:r w:rsidRPr="00A25BB6">
              <w:rPr>
                <w:rFonts w:ascii="Arial" w:hAnsi="Arial"/>
                <w:lang w:val="x-none" w:eastAsia="x-none"/>
              </w:rPr>
              <w:t xml:space="preserve"> clothing items for each category identified </w:t>
            </w:r>
            <w:r w:rsidR="00A63685">
              <w:rPr>
                <w:rFonts w:ascii="Arial" w:hAnsi="Arial"/>
                <w:lang w:val="x-none" w:eastAsia="x-none"/>
              </w:rPr>
              <w:t>in Bid Solicita</w:t>
            </w:r>
            <w:r w:rsidR="00A63685" w:rsidRPr="00A63685">
              <w:rPr>
                <w:rFonts w:ascii="Arial" w:hAnsi="Arial"/>
                <w:lang w:val="x-none" w:eastAsia="x-none"/>
              </w:rPr>
              <w:t>tion Section 3.2</w:t>
            </w:r>
            <w:r w:rsidR="00AB1F6E">
              <w:rPr>
                <w:rFonts w:ascii="Arial" w:hAnsi="Arial"/>
                <w:lang w:eastAsia="x-none"/>
              </w:rPr>
              <w:t xml:space="preserve"> </w:t>
            </w:r>
            <w:bookmarkStart w:id="2" w:name="_GoBack"/>
            <w:bookmarkEnd w:id="2"/>
            <w:r w:rsidRPr="00A25BB6">
              <w:rPr>
                <w:rFonts w:ascii="Arial" w:hAnsi="Arial" w:cs="Arial"/>
              </w:rPr>
              <w:t xml:space="preserve">in various sizes and packaging configurations. </w:t>
            </w:r>
          </w:p>
          <w:p w14:paraId="60DC1109" w14:textId="77777777" w:rsidR="005C2C8B" w:rsidRDefault="005C2C8B" w:rsidP="003C1500">
            <w:pPr>
              <w:tabs>
                <w:tab w:val="left" w:pos="0"/>
              </w:tabs>
              <w:rPr>
                <w:rFonts w:ascii="Arial" w:hAnsi="Arial" w:cs="Arial"/>
                <w:b/>
              </w:rPr>
            </w:pPr>
          </w:p>
          <w:p w14:paraId="7619C53A" w14:textId="4A455509" w:rsidR="00011A6D" w:rsidRDefault="00011A6D" w:rsidP="003C1500">
            <w:pPr>
              <w:tabs>
                <w:tab w:val="left" w:pos="0"/>
              </w:tabs>
              <w:rPr>
                <w:rFonts w:ascii="Arial" w:hAnsi="Arial" w:cs="Arial"/>
                <w:b/>
              </w:rPr>
            </w:pPr>
            <w:r w:rsidRPr="00011A6D">
              <w:rPr>
                <w:rFonts w:ascii="Arial" w:hAnsi="Arial" w:cs="Arial"/>
                <w:b/>
              </w:rPr>
              <w:t>Also, on the Bid Solicitation the items are bundled, where before they were itemized out by gender and size. Which price should be going on the State-Supplied price Sheet? Thank you</w:t>
            </w:r>
            <w:r w:rsidR="00456393">
              <w:rPr>
                <w:rFonts w:ascii="Arial" w:hAnsi="Arial" w:cs="Arial"/>
                <w:b/>
              </w:rPr>
              <w:t xml:space="preserve"> in</w:t>
            </w:r>
            <w:r w:rsidRPr="00011A6D">
              <w:rPr>
                <w:rFonts w:ascii="Arial" w:hAnsi="Arial" w:cs="Arial"/>
                <w:b/>
              </w:rPr>
              <w:t xml:space="preserve"> advance.</w:t>
            </w:r>
          </w:p>
          <w:p w14:paraId="299555D5" w14:textId="77777777" w:rsidR="001C669C" w:rsidRDefault="001C669C" w:rsidP="003C1500">
            <w:pPr>
              <w:tabs>
                <w:tab w:val="left" w:pos="0"/>
              </w:tabs>
              <w:rPr>
                <w:rFonts w:ascii="Arial" w:hAnsi="Arial" w:cs="Arial"/>
                <w:b/>
              </w:rPr>
            </w:pPr>
          </w:p>
          <w:p w14:paraId="5BB67E73" w14:textId="121E0B34" w:rsidR="00D25854" w:rsidRPr="00A13041" w:rsidRDefault="001C669C" w:rsidP="004C1B62">
            <w:pPr>
              <w:pStyle w:val="Default"/>
              <w:rPr>
                <w:color w:val="auto"/>
                <w:sz w:val="20"/>
                <w:szCs w:val="22"/>
              </w:rPr>
            </w:pPr>
            <w:r w:rsidRPr="003041FE">
              <w:rPr>
                <w:b/>
                <w:color w:val="auto"/>
                <w:sz w:val="20"/>
                <w:szCs w:val="20"/>
              </w:rPr>
              <w:t>Answer:</w:t>
            </w:r>
            <w:r w:rsidR="00A13041">
              <w:t xml:space="preserve"> </w:t>
            </w:r>
            <w:r w:rsidR="00D25854" w:rsidRPr="00A13041">
              <w:rPr>
                <w:color w:val="auto"/>
                <w:sz w:val="20"/>
                <w:szCs w:val="22"/>
              </w:rPr>
              <w:t xml:space="preserve">The Vendor {Bidder} shall </w:t>
            </w:r>
            <w:r w:rsidR="00A13041" w:rsidRPr="00A13041">
              <w:rPr>
                <w:color w:val="auto"/>
                <w:sz w:val="20"/>
                <w:szCs w:val="22"/>
              </w:rPr>
              <w:t xml:space="preserve">submit a firm, fixed percentage (%) discount or markup from the product catalog/price list. The Vendor {Bidder} shall </w:t>
            </w:r>
            <w:r w:rsidR="00D25854" w:rsidRPr="00183594">
              <w:rPr>
                <w:color w:val="auto"/>
                <w:sz w:val="20"/>
                <w:szCs w:val="22"/>
              </w:rPr>
              <w:t>not</w:t>
            </w:r>
            <w:r w:rsidR="00D25854" w:rsidRPr="00A13041">
              <w:rPr>
                <w:color w:val="auto"/>
                <w:sz w:val="20"/>
                <w:szCs w:val="22"/>
              </w:rPr>
              <w:t xml:space="preserve"> submit fixed pricing for individual items (individual item pricing), including pricing based on size, on the State-Supplied Price Sheet. </w:t>
            </w:r>
          </w:p>
          <w:p w14:paraId="031DDA1F" w14:textId="77777777" w:rsidR="00D25854" w:rsidRPr="00D25854" w:rsidRDefault="00D25854" w:rsidP="00D25854">
            <w:pPr>
              <w:tabs>
                <w:tab w:val="left" w:pos="0"/>
              </w:tabs>
              <w:rPr>
                <w:rFonts w:ascii="Arial" w:hAnsi="Arial" w:cs="Arial"/>
                <w:color w:val="FF0000"/>
                <w:szCs w:val="22"/>
              </w:rPr>
            </w:pPr>
          </w:p>
          <w:p w14:paraId="2B4590A9" w14:textId="77777777" w:rsidR="00D25854" w:rsidRPr="00A13041" w:rsidRDefault="00D25854" w:rsidP="00D25854">
            <w:pPr>
              <w:tabs>
                <w:tab w:val="left" w:pos="0"/>
              </w:tabs>
              <w:rPr>
                <w:rFonts w:ascii="Arial" w:hAnsi="Arial" w:cs="Arial"/>
                <w:i/>
                <w:szCs w:val="22"/>
              </w:rPr>
            </w:pPr>
            <w:r w:rsidRPr="00A13041">
              <w:rPr>
                <w:rFonts w:ascii="Arial" w:hAnsi="Arial" w:cs="Arial"/>
                <w:szCs w:val="22"/>
              </w:rPr>
              <w:t xml:space="preserve">As per Section 4.4.5.2 of the Bid Solicitation, which states in pertinent part, </w:t>
            </w:r>
            <w:r w:rsidRPr="00A13041">
              <w:rPr>
                <w:rFonts w:ascii="Arial" w:hAnsi="Arial" w:cs="Arial"/>
                <w:i/>
                <w:szCs w:val="22"/>
              </w:rPr>
              <w:t xml:space="preserve">“Step 3 - </w:t>
            </w:r>
            <w:r w:rsidRPr="00A13041">
              <w:rPr>
                <w:rFonts w:ascii="Arial" w:hAnsi="Arial" w:cs="Arial"/>
                <w:b/>
                <w:i/>
                <w:szCs w:val="22"/>
              </w:rPr>
              <w:t>The Vendor {Bidder} shall insert a firm, fixed percentage (%) discount or markup from the product catalog/price list</w:t>
            </w:r>
            <w:r w:rsidRPr="00A13041">
              <w:rPr>
                <w:rFonts w:ascii="Arial" w:hAnsi="Arial" w:cs="Arial"/>
                <w:i/>
                <w:szCs w:val="22"/>
              </w:rPr>
              <w:t xml:space="preserve">, by entering the percentage discount or markup bid in the "Percentage (%) Discount (-) or Markup (+)” field on the price line on the State-Supplied Price Sheet.  A Vendor’s {Bidder's} entry in the "Percentage (%) Discount (-) or Markup (+)” field shall be considered a percentage (%).  For example, entry of "50" shall be considered "50%" and that of "0.50" shall be considered "0.50%".  </w:t>
            </w:r>
          </w:p>
          <w:p w14:paraId="26CB5C1F" w14:textId="77777777" w:rsidR="00D25854" w:rsidRPr="00D25854" w:rsidRDefault="00D25854" w:rsidP="00D25854">
            <w:pPr>
              <w:tabs>
                <w:tab w:val="left" w:pos="0"/>
              </w:tabs>
              <w:rPr>
                <w:rFonts w:ascii="Arial" w:hAnsi="Arial" w:cs="Arial"/>
                <w:i/>
                <w:color w:val="FF0000"/>
                <w:szCs w:val="22"/>
              </w:rPr>
            </w:pPr>
          </w:p>
          <w:p w14:paraId="6299C8A2" w14:textId="77777777" w:rsidR="00D25854" w:rsidRPr="00A13041" w:rsidRDefault="00D25854" w:rsidP="00D25854">
            <w:pPr>
              <w:tabs>
                <w:tab w:val="left" w:pos="0"/>
              </w:tabs>
              <w:rPr>
                <w:rFonts w:ascii="Arial" w:hAnsi="Arial" w:cs="Arial"/>
                <w:i/>
                <w:szCs w:val="22"/>
              </w:rPr>
            </w:pPr>
            <w:r w:rsidRPr="00A13041">
              <w:rPr>
                <w:rFonts w:ascii="Arial" w:hAnsi="Arial" w:cs="Arial"/>
                <w:i/>
                <w:szCs w:val="22"/>
              </w:rPr>
              <w:t xml:space="preserve">If a Vendor {Bidder} leaves the "Percentage (%) Discount (-) or Markup (+)” field blank on the price line, it shall be considered that the Vendor {Bidder} provided no Quote for the price line item.  </w:t>
            </w:r>
          </w:p>
          <w:p w14:paraId="40B2D19B" w14:textId="77777777" w:rsidR="00D25854" w:rsidRPr="00A13041" w:rsidRDefault="00D25854" w:rsidP="00D25854">
            <w:pPr>
              <w:tabs>
                <w:tab w:val="left" w:pos="0"/>
              </w:tabs>
              <w:rPr>
                <w:rFonts w:ascii="Arial" w:hAnsi="Arial" w:cs="Arial"/>
                <w:i/>
                <w:szCs w:val="22"/>
              </w:rPr>
            </w:pPr>
          </w:p>
          <w:p w14:paraId="27201096" w14:textId="77777777" w:rsidR="00D25854" w:rsidRPr="00A13041" w:rsidRDefault="00D25854" w:rsidP="00D25854">
            <w:pPr>
              <w:tabs>
                <w:tab w:val="left" w:pos="0"/>
              </w:tabs>
              <w:rPr>
                <w:rFonts w:ascii="Arial" w:hAnsi="Arial" w:cs="Arial"/>
                <w:i/>
                <w:szCs w:val="22"/>
              </w:rPr>
            </w:pPr>
            <w:r w:rsidRPr="00A13041">
              <w:rPr>
                <w:rFonts w:ascii="Arial" w:hAnsi="Arial" w:cs="Arial"/>
                <w:i/>
                <w:szCs w:val="22"/>
              </w:rPr>
              <w:t xml:space="preserve">A series or a range of discounts/markups or fixed prices (firm dollar amount) on the price line shall not be acceptable and shall result in rejection of the Quote for that price line only. </w:t>
            </w:r>
          </w:p>
          <w:p w14:paraId="142905D7" w14:textId="77777777" w:rsidR="00D25854" w:rsidRPr="00A13041" w:rsidRDefault="00D25854" w:rsidP="00D25854">
            <w:pPr>
              <w:tabs>
                <w:tab w:val="left" w:pos="0"/>
              </w:tabs>
              <w:rPr>
                <w:rFonts w:ascii="Arial" w:hAnsi="Arial" w:cs="Arial"/>
                <w:i/>
                <w:szCs w:val="22"/>
              </w:rPr>
            </w:pPr>
          </w:p>
          <w:p w14:paraId="46F2C3FC" w14:textId="0E84862A" w:rsidR="00D25854" w:rsidRPr="00A13041" w:rsidRDefault="00D25854" w:rsidP="00D25854">
            <w:pPr>
              <w:tabs>
                <w:tab w:val="left" w:pos="0"/>
              </w:tabs>
              <w:rPr>
                <w:rFonts w:ascii="Arial" w:hAnsi="Arial" w:cs="Arial"/>
                <w:i/>
                <w:szCs w:val="22"/>
              </w:rPr>
            </w:pPr>
            <w:r w:rsidRPr="00A13041">
              <w:rPr>
                <w:rFonts w:ascii="Arial" w:hAnsi="Arial" w:cs="Arial"/>
                <w:i/>
                <w:szCs w:val="22"/>
              </w:rPr>
              <w:t>If a Vendor {Bidder} is offering its pricing at the same pricing listed on the pre-printed catalog/price list, the Vendor {Bidder} should provide 0% in the “Percentage (%) Discount (-) or Markup (+)” field on the State-Supplied Price Sheet”.</w:t>
            </w:r>
          </w:p>
          <w:p w14:paraId="0D1BBF8B" w14:textId="77777777" w:rsidR="004C1B62" w:rsidRPr="00D25854" w:rsidRDefault="004C1B62" w:rsidP="00D25854">
            <w:pPr>
              <w:tabs>
                <w:tab w:val="left" w:pos="0"/>
              </w:tabs>
              <w:rPr>
                <w:rFonts w:ascii="Arial" w:hAnsi="Arial" w:cs="Arial"/>
                <w:color w:val="FF0000"/>
                <w:szCs w:val="22"/>
              </w:rPr>
            </w:pPr>
          </w:p>
          <w:p w14:paraId="6DCE8F92" w14:textId="3519A739" w:rsidR="00D25854" w:rsidRPr="00AA6178" w:rsidRDefault="00D25854" w:rsidP="00D25854">
            <w:pPr>
              <w:tabs>
                <w:tab w:val="left" w:pos="0"/>
              </w:tabs>
              <w:rPr>
                <w:rFonts w:ascii="Arial" w:hAnsi="Arial" w:cs="Arial"/>
                <w:szCs w:val="22"/>
              </w:rPr>
            </w:pPr>
            <w:r w:rsidRPr="00AA6178">
              <w:rPr>
                <w:rFonts w:ascii="Arial" w:hAnsi="Arial" w:cs="Arial"/>
                <w:szCs w:val="22"/>
              </w:rPr>
              <w:t xml:space="preserve">In addition, as per Bid Solicitation Section 4.4.3, which states in pertinent part, </w:t>
            </w:r>
            <w:r w:rsidR="00AA6178" w:rsidRPr="00AA6178">
              <w:rPr>
                <w:rFonts w:ascii="Arial" w:hAnsi="Arial" w:cs="Arial"/>
                <w:i/>
                <w:szCs w:val="22"/>
              </w:rPr>
              <w:t>“The Vendor {Bidder} should</w:t>
            </w:r>
            <w:r w:rsidRPr="00AA6178">
              <w:rPr>
                <w:rFonts w:ascii="Arial" w:hAnsi="Arial" w:cs="Arial"/>
                <w:i/>
                <w:szCs w:val="22"/>
              </w:rPr>
              <w:t xml:space="preserve"> submit with its Quote the brand’s latest preprinted price list or catalog with list prices, as of the Quote opening date, for each brand/price line item bid”.</w:t>
            </w:r>
            <w:r w:rsidRPr="00AA6178">
              <w:rPr>
                <w:rFonts w:ascii="Arial" w:hAnsi="Arial" w:cs="Arial"/>
                <w:szCs w:val="22"/>
              </w:rPr>
              <w:t xml:space="preserve">  </w:t>
            </w:r>
          </w:p>
          <w:p w14:paraId="2866C7E1" w14:textId="77777777" w:rsidR="00D25854" w:rsidRPr="00AA6178" w:rsidRDefault="00D25854" w:rsidP="00D25854">
            <w:pPr>
              <w:tabs>
                <w:tab w:val="left" w:pos="0"/>
              </w:tabs>
              <w:rPr>
                <w:rFonts w:ascii="Arial" w:hAnsi="Arial" w:cs="Arial"/>
                <w:szCs w:val="22"/>
              </w:rPr>
            </w:pPr>
          </w:p>
          <w:p w14:paraId="0A0ED5B0" w14:textId="77777777" w:rsidR="00D25854" w:rsidRPr="00AA6178" w:rsidRDefault="00D25854" w:rsidP="00D25854">
            <w:pPr>
              <w:tabs>
                <w:tab w:val="left" w:pos="0"/>
              </w:tabs>
              <w:rPr>
                <w:rFonts w:ascii="Arial" w:hAnsi="Arial" w:cs="Arial"/>
                <w:szCs w:val="22"/>
              </w:rPr>
            </w:pPr>
            <w:r w:rsidRPr="00AA6178">
              <w:rPr>
                <w:rFonts w:ascii="Arial" w:hAnsi="Arial" w:cs="Arial"/>
                <w:szCs w:val="22"/>
              </w:rPr>
              <w:t>The latest preprinted price list or catalog with list prices</w:t>
            </w:r>
            <w:r w:rsidRPr="00AA6178" w:rsidDel="001F4658">
              <w:rPr>
                <w:rFonts w:ascii="Arial" w:hAnsi="Arial" w:cs="Arial"/>
                <w:szCs w:val="22"/>
              </w:rPr>
              <w:t xml:space="preserve"> </w:t>
            </w:r>
            <w:r w:rsidRPr="00AA6178">
              <w:rPr>
                <w:rFonts w:ascii="Arial" w:hAnsi="Arial" w:cs="Arial"/>
                <w:szCs w:val="22"/>
              </w:rPr>
              <w:t xml:space="preserve">submitted with the Vendors {Bidders} Quote for the brands bid shall contain all available sizes, fabrics, and package configurations. </w:t>
            </w:r>
          </w:p>
          <w:p w14:paraId="76287755" w14:textId="77777777" w:rsidR="00D25854" w:rsidRPr="00D25854" w:rsidRDefault="00D25854" w:rsidP="00D25854">
            <w:pPr>
              <w:tabs>
                <w:tab w:val="left" w:pos="0"/>
              </w:tabs>
              <w:rPr>
                <w:rFonts w:ascii="Arial" w:hAnsi="Arial" w:cs="Arial"/>
                <w:b/>
                <w:color w:val="FF0000"/>
                <w:szCs w:val="22"/>
              </w:rPr>
            </w:pPr>
          </w:p>
          <w:p w14:paraId="0976F324" w14:textId="7BAD217A" w:rsidR="00D25854" w:rsidRPr="00AA6178" w:rsidRDefault="00D25854" w:rsidP="00D25854">
            <w:pPr>
              <w:tabs>
                <w:tab w:val="left" w:pos="0"/>
              </w:tabs>
              <w:rPr>
                <w:rFonts w:ascii="Arial" w:hAnsi="Arial" w:cs="Arial"/>
                <w:szCs w:val="22"/>
              </w:rPr>
            </w:pPr>
            <w:r w:rsidRPr="00AA6178">
              <w:rPr>
                <w:rFonts w:ascii="Arial" w:hAnsi="Arial" w:cs="Arial"/>
                <w:szCs w:val="22"/>
              </w:rPr>
              <w:t xml:space="preserve">For example, a Vendor {Bidder} may offer the Gildan brand at 5% discount, as indicated on the State Supplied price sheet, under Category </w:t>
            </w:r>
            <w:r w:rsidR="00AA6178" w:rsidRPr="00AA6178">
              <w:rPr>
                <w:rFonts w:ascii="Arial" w:hAnsi="Arial" w:cs="Arial"/>
                <w:szCs w:val="22"/>
              </w:rPr>
              <w:t>9</w:t>
            </w:r>
            <w:r w:rsidRPr="00AA6178">
              <w:rPr>
                <w:rFonts w:ascii="Arial" w:hAnsi="Arial" w:cs="Arial"/>
                <w:szCs w:val="22"/>
              </w:rPr>
              <w:t xml:space="preserve"> </w:t>
            </w:r>
            <w:r w:rsidR="00AA6178" w:rsidRPr="00AA6178">
              <w:rPr>
                <w:rFonts w:ascii="Arial" w:hAnsi="Arial" w:cs="Arial"/>
                <w:szCs w:val="22"/>
              </w:rPr>
              <w:t>Men’s and Women’s Undergarments</w:t>
            </w:r>
            <w:r w:rsidRPr="00AA6178">
              <w:rPr>
                <w:rFonts w:ascii="Arial" w:hAnsi="Arial" w:cs="Arial"/>
                <w:szCs w:val="22"/>
              </w:rPr>
              <w:t xml:space="preserve">. </w:t>
            </w:r>
          </w:p>
          <w:p w14:paraId="335A57EA" w14:textId="77777777" w:rsidR="00D25854" w:rsidRPr="00AA6178" w:rsidRDefault="00D25854" w:rsidP="00D25854">
            <w:pPr>
              <w:tabs>
                <w:tab w:val="left" w:pos="0"/>
              </w:tabs>
              <w:rPr>
                <w:rFonts w:ascii="Arial" w:hAnsi="Arial" w:cs="Arial"/>
                <w:szCs w:val="22"/>
              </w:rPr>
            </w:pPr>
          </w:p>
          <w:p w14:paraId="10F1951D" w14:textId="0A8631D6" w:rsidR="00D25854" w:rsidRPr="00AA6178" w:rsidRDefault="00D25854" w:rsidP="004C1B62">
            <w:pPr>
              <w:tabs>
                <w:tab w:val="left" w:pos="0"/>
              </w:tabs>
              <w:rPr>
                <w:rFonts w:ascii="Arial" w:hAnsi="Arial" w:cs="Arial"/>
              </w:rPr>
            </w:pPr>
            <w:r w:rsidRPr="00AA6178">
              <w:rPr>
                <w:rFonts w:ascii="Arial" w:hAnsi="Arial" w:cs="Arial"/>
                <w:szCs w:val="22"/>
              </w:rPr>
              <w:t xml:space="preserve">The Vendor {Bidder} shall submit the Gildan brand product catalog/price list showing the various Gildan items (including various sizes) and pricing to which the 5% discount is applied. </w:t>
            </w:r>
          </w:p>
          <w:p w14:paraId="0CE83068" w14:textId="47B0559D" w:rsidR="001C669C" w:rsidRPr="00011A6D" w:rsidRDefault="001C669C" w:rsidP="003C1500">
            <w:pPr>
              <w:tabs>
                <w:tab w:val="left" w:pos="0"/>
              </w:tabs>
              <w:rPr>
                <w:rFonts w:ascii="Arial" w:hAnsi="Arial" w:cs="Arial"/>
                <w:b/>
              </w:rPr>
            </w:pPr>
          </w:p>
        </w:tc>
      </w:tr>
      <w:tr w:rsidR="00011A6D" w14:paraId="12683499" w14:textId="77777777" w:rsidTr="00DC6D68">
        <w:tc>
          <w:tcPr>
            <w:tcW w:w="877" w:type="dxa"/>
            <w:tcBorders>
              <w:top w:val="single" w:sz="4" w:space="0" w:color="auto"/>
              <w:left w:val="single" w:sz="4" w:space="0" w:color="auto"/>
              <w:bottom w:val="single" w:sz="4" w:space="0" w:color="auto"/>
              <w:right w:val="single" w:sz="4" w:space="0" w:color="auto"/>
            </w:tcBorders>
          </w:tcPr>
          <w:p w14:paraId="0F00948B" w14:textId="7EC82442" w:rsidR="00011A6D" w:rsidRDefault="00011A6D" w:rsidP="005663AD">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244F4BD3" w14:textId="24016A0F" w:rsidR="00011A6D" w:rsidRDefault="00ED266C" w:rsidP="00D14922">
            <w:pPr>
              <w:tabs>
                <w:tab w:val="left" w:pos="0"/>
              </w:tabs>
              <w:overflowPunct w:val="0"/>
              <w:autoSpaceDE w:val="0"/>
              <w:autoSpaceDN w:val="0"/>
              <w:adjustRightInd w:val="0"/>
              <w:jc w:val="center"/>
              <w:rPr>
                <w:rFonts w:ascii="Arial" w:hAnsi="Arial" w:cs="Arial"/>
              </w:rPr>
            </w:pPr>
            <w:r>
              <w:rPr>
                <w:rFonts w:ascii="Arial" w:hAnsi="Arial" w:cs="Arial"/>
              </w:rPr>
              <w:t>Attachment A</w:t>
            </w:r>
          </w:p>
        </w:tc>
        <w:tc>
          <w:tcPr>
            <w:tcW w:w="7200" w:type="dxa"/>
            <w:tcBorders>
              <w:top w:val="single" w:sz="4" w:space="0" w:color="auto"/>
              <w:left w:val="single" w:sz="4" w:space="0" w:color="auto"/>
              <w:bottom w:val="single" w:sz="4" w:space="0" w:color="auto"/>
              <w:right w:val="single" w:sz="4" w:space="0" w:color="auto"/>
            </w:tcBorders>
          </w:tcPr>
          <w:p w14:paraId="09B1E6E2" w14:textId="77777777" w:rsidR="00011A6D" w:rsidRDefault="00011A6D" w:rsidP="001C669C">
            <w:pPr>
              <w:tabs>
                <w:tab w:val="left" w:pos="0"/>
                <w:tab w:val="left" w:pos="4578"/>
              </w:tabs>
              <w:rPr>
                <w:rFonts w:ascii="Arial" w:hAnsi="Arial" w:cs="Arial"/>
                <w:b/>
              </w:rPr>
            </w:pPr>
            <w:r w:rsidRPr="00011A6D">
              <w:rPr>
                <w:rFonts w:ascii="Arial" w:hAnsi="Arial" w:cs="Arial"/>
                <w:b/>
              </w:rPr>
              <w:t>Is there award history available for this bid?</w:t>
            </w:r>
            <w:r w:rsidR="001C669C">
              <w:rPr>
                <w:rFonts w:ascii="Arial" w:hAnsi="Arial" w:cs="Arial"/>
                <w:b/>
              </w:rPr>
              <w:tab/>
            </w:r>
          </w:p>
          <w:p w14:paraId="57A70FE1" w14:textId="77777777" w:rsidR="001C669C" w:rsidRDefault="001C669C" w:rsidP="001C669C">
            <w:pPr>
              <w:tabs>
                <w:tab w:val="left" w:pos="0"/>
                <w:tab w:val="left" w:pos="4578"/>
              </w:tabs>
              <w:rPr>
                <w:rFonts w:ascii="Arial" w:hAnsi="Arial" w:cs="Arial"/>
                <w:b/>
              </w:rPr>
            </w:pPr>
          </w:p>
          <w:p w14:paraId="25D7182A" w14:textId="76F62C5C" w:rsidR="00DC1DF4" w:rsidRPr="00DC1DF4" w:rsidRDefault="001C669C" w:rsidP="00DC1DF4">
            <w:pPr>
              <w:pStyle w:val="Default"/>
              <w:rPr>
                <w:color w:val="FF0000"/>
                <w:sz w:val="20"/>
                <w:szCs w:val="22"/>
              </w:rPr>
            </w:pPr>
            <w:r w:rsidRPr="00DC1DF4">
              <w:rPr>
                <w:b/>
                <w:color w:val="auto"/>
                <w:sz w:val="20"/>
                <w:szCs w:val="20"/>
              </w:rPr>
              <w:t>Answer:</w:t>
            </w:r>
            <w:r>
              <w:t xml:space="preserve">  </w:t>
            </w:r>
            <w:r w:rsidR="00DC1DF4" w:rsidRPr="007C6C99">
              <w:rPr>
                <w:color w:val="auto"/>
                <w:sz w:val="20"/>
                <w:szCs w:val="22"/>
              </w:rPr>
              <w:t xml:space="preserve">For </w:t>
            </w:r>
            <w:r w:rsidR="00DC1DF4" w:rsidRPr="00BB6923">
              <w:rPr>
                <w:color w:val="auto"/>
                <w:sz w:val="20"/>
                <w:szCs w:val="22"/>
              </w:rPr>
              <w:t xml:space="preserve">informational purposes only, please see Attachment A </w:t>
            </w:r>
            <w:r w:rsidR="00BB6923" w:rsidRPr="00BB6923">
              <w:rPr>
                <w:color w:val="auto"/>
                <w:sz w:val="20"/>
                <w:szCs w:val="22"/>
              </w:rPr>
              <w:t xml:space="preserve">located on the Attachments tab in </w:t>
            </w:r>
            <w:r w:rsidR="00BB6923" w:rsidRPr="00DF14CF">
              <w:rPr>
                <w:rStyle w:val="IntenseEmphasis"/>
                <w:color w:val="00B050"/>
              </w:rPr>
              <w:t>NJ</w:t>
            </w:r>
            <w:r w:rsidR="00BB6923" w:rsidRPr="00DF14CF">
              <w:rPr>
                <w:rStyle w:val="IntenseEmphasis"/>
                <w:color w:val="0070C0"/>
              </w:rPr>
              <w:t>START</w:t>
            </w:r>
            <w:r w:rsidR="00BB6923" w:rsidRPr="00BB6923">
              <w:rPr>
                <w:b/>
                <w:bCs/>
                <w:i/>
                <w:iCs/>
                <w:color w:val="auto"/>
                <w:sz w:val="20"/>
                <w:szCs w:val="22"/>
              </w:rPr>
              <w:t xml:space="preserve">. </w:t>
            </w:r>
          </w:p>
          <w:p w14:paraId="47C6BE3A" w14:textId="77777777" w:rsidR="00DC1DF4" w:rsidRPr="00DC1DF4" w:rsidRDefault="00DC1DF4" w:rsidP="00DC1DF4">
            <w:pPr>
              <w:pStyle w:val="Default"/>
              <w:rPr>
                <w:color w:val="FF0000"/>
                <w:sz w:val="20"/>
                <w:szCs w:val="22"/>
              </w:rPr>
            </w:pPr>
          </w:p>
          <w:p w14:paraId="2E7C8F0A" w14:textId="77777777" w:rsidR="00DC1DF4" w:rsidRPr="007C6C99" w:rsidRDefault="00DC1DF4" w:rsidP="00DC1DF4">
            <w:pPr>
              <w:pStyle w:val="Default"/>
              <w:rPr>
                <w:color w:val="auto"/>
                <w:sz w:val="20"/>
                <w:szCs w:val="22"/>
              </w:rPr>
            </w:pPr>
            <w:r w:rsidRPr="007C6C99">
              <w:rPr>
                <w:color w:val="auto"/>
                <w:sz w:val="20"/>
                <w:szCs w:val="22"/>
              </w:rPr>
              <w:t>It is important to note that the Bid Solicitation has been reformatted to allow Vendors {Bidders} to offer price lists or catalogs based on an entire product listing within a specified category, provided that the products within the price list/catalog meet the category.</w:t>
            </w:r>
          </w:p>
          <w:p w14:paraId="111CA164" w14:textId="5DE575AE" w:rsidR="001C669C" w:rsidRPr="00011A6D" w:rsidRDefault="001C669C" w:rsidP="001C669C">
            <w:pPr>
              <w:tabs>
                <w:tab w:val="left" w:pos="0"/>
                <w:tab w:val="left" w:pos="4578"/>
              </w:tabs>
              <w:rPr>
                <w:rFonts w:ascii="Arial" w:hAnsi="Arial" w:cs="Arial"/>
                <w:b/>
              </w:rPr>
            </w:pPr>
          </w:p>
        </w:tc>
      </w:tr>
    </w:tbl>
    <w:p w14:paraId="664FC9B6" w14:textId="1DFA457A" w:rsidR="00C861FD" w:rsidRDefault="00C861FD" w:rsidP="004B47E4">
      <w:pPr>
        <w:tabs>
          <w:tab w:val="left" w:pos="0"/>
        </w:tabs>
        <w:rPr>
          <w:rFonts w:ascii="Arial" w:hAnsi="Arial" w:cs="Arial"/>
        </w:rPr>
      </w:pPr>
    </w:p>
    <w:p w14:paraId="61F78537" w14:textId="7F659AA4" w:rsidR="00C861FD" w:rsidRDefault="00C861FD" w:rsidP="004B47E4">
      <w:pPr>
        <w:tabs>
          <w:tab w:val="left" w:pos="0"/>
        </w:tabs>
        <w:rPr>
          <w:rFonts w:ascii="Arial" w:hAnsi="Arial" w:cs="Arial"/>
        </w:rPr>
      </w:pPr>
    </w:p>
    <w:p w14:paraId="7DBAAD90" w14:textId="77777777" w:rsidR="00381A84" w:rsidRDefault="00381A84" w:rsidP="004B47E4">
      <w:pPr>
        <w:tabs>
          <w:tab w:val="left" w:pos="0"/>
        </w:tabs>
        <w:rPr>
          <w:rFonts w:ascii="Arial" w:hAnsi="Arial" w:cs="Arial"/>
        </w:rPr>
      </w:pPr>
    </w:p>
    <w:p w14:paraId="1776CCCF" w14:textId="77777777" w:rsidR="00381A84" w:rsidRDefault="00381A84" w:rsidP="004B47E4">
      <w:pPr>
        <w:tabs>
          <w:tab w:val="left" w:pos="0"/>
        </w:tabs>
        <w:rPr>
          <w:rFonts w:ascii="Arial" w:hAnsi="Arial" w:cs="Arial"/>
        </w:rPr>
      </w:pPr>
    </w:p>
    <w:p w14:paraId="33DEB72F" w14:textId="77777777" w:rsidR="00A920FD" w:rsidRDefault="00A920FD" w:rsidP="004B47E4">
      <w:pPr>
        <w:tabs>
          <w:tab w:val="left" w:pos="0"/>
        </w:tabs>
        <w:rPr>
          <w:rFonts w:ascii="Arial" w:hAnsi="Arial" w:cs="Arial"/>
        </w:rPr>
      </w:pPr>
    </w:p>
    <w:p w14:paraId="439BE948" w14:textId="77777777" w:rsidR="00381A84" w:rsidRDefault="00381A84" w:rsidP="004B47E4">
      <w:pPr>
        <w:tabs>
          <w:tab w:val="left" w:pos="0"/>
        </w:tabs>
        <w:rPr>
          <w:rFonts w:ascii="Arial" w:hAnsi="Arial" w:cs="Arial"/>
        </w:rPr>
      </w:pPr>
    </w:p>
    <w:sectPr w:rsidR="00381A84"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676B7D0" w16cid:durableId="237245D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A3983" w14:textId="77777777" w:rsidR="0044320B" w:rsidRDefault="0044320B">
      <w:r>
        <w:separator/>
      </w:r>
    </w:p>
  </w:endnote>
  <w:endnote w:type="continuationSeparator" w:id="0">
    <w:p w14:paraId="10166375" w14:textId="77777777" w:rsidR="0044320B" w:rsidRDefault="00443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D96904B" w:rsidR="0044320B" w:rsidRDefault="0044320B">
        <w:pPr>
          <w:pStyle w:val="Footer"/>
          <w:jc w:val="center"/>
        </w:pPr>
        <w:r>
          <w:fldChar w:fldCharType="begin"/>
        </w:r>
        <w:r>
          <w:instrText xml:space="preserve"> PAGE   \* MERGEFORMAT </w:instrText>
        </w:r>
        <w:r>
          <w:fldChar w:fldCharType="separate"/>
        </w:r>
        <w:r w:rsidR="009C38EF">
          <w:rPr>
            <w:noProof/>
          </w:rPr>
          <w:t>4</w:t>
        </w:r>
        <w:r>
          <w:rPr>
            <w:noProof/>
          </w:rPr>
          <w:fldChar w:fldCharType="end"/>
        </w:r>
      </w:p>
    </w:sdtContent>
  </w:sdt>
  <w:p w14:paraId="03C6B4B1" w14:textId="77777777" w:rsidR="0044320B" w:rsidRDefault="004432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44320B" w:rsidRDefault="0044320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44320B" w:rsidRPr="003048CF" w:rsidRDefault="0044320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10.3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ALfgw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" stroked="f">
              <v:textbox style="mso-fit-shape-to-text:t">
                <w:txbxContent>
                  <w:p w14:paraId="03C6B4C1" w14:textId="77777777" w:rsidR="0044320B" w:rsidRPr="003048CF" w:rsidRDefault="0044320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A4AA03" w14:textId="77777777" w:rsidR="0044320B" w:rsidRDefault="0044320B">
      <w:r>
        <w:separator/>
      </w:r>
    </w:p>
  </w:footnote>
  <w:footnote w:type="continuationSeparator" w:id="0">
    <w:p w14:paraId="2329A5D9" w14:textId="77777777" w:rsidR="0044320B" w:rsidRDefault="00443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4320B" w14:paraId="0F26F833" w14:textId="77777777" w:rsidTr="0093249C">
      <w:trPr>
        <w:trHeight w:val="1080"/>
        <w:jc w:val="center"/>
      </w:trPr>
      <w:tc>
        <w:tcPr>
          <w:tcW w:w="2880" w:type="dxa"/>
        </w:tcPr>
        <w:p w14:paraId="3BD5B027" w14:textId="77777777" w:rsidR="0044320B" w:rsidRDefault="0044320B" w:rsidP="00E242AB"/>
      </w:tc>
      <w:tc>
        <w:tcPr>
          <w:tcW w:w="5760" w:type="dxa"/>
          <w:vAlign w:val="center"/>
        </w:tcPr>
        <w:p w14:paraId="0FD38982" w14:textId="77777777" w:rsidR="0044320B" w:rsidRDefault="0044320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44320B" w:rsidRDefault="0044320B" w:rsidP="00E242AB"/>
      </w:tc>
    </w:tr>
    <w:tr w:rsidR="0044320B" w14:paraId="1D957A5A" w14:textId="77777777" w:rsidTr="0093249C">
      <w:trPr>
        <w:trHeight w:val="893"/>
        <w:jc w:val="center"/>
      </w:trPr>
      <w:tc>
        <w:tcPr>
          <w:tcW w:w="2880" w:type="dxa"/>
          <w:vAlign w:val="bottom"/>
        </w:tcPr>
        <w:p w14:paraId="650C8355" w14:textId="77777777" w:rsidR="0044320B" w:rsidRPr="00DE79FE" w:rsidRDefault="0044320B" w:rsidP="00E242AB">
          <w:pPr>
            <w:jc w:val="center"/>
            <w:rPr>
              <w:smallCaps/>
              <w:color w:val="000080"/>
            </w:rPr>
          </w:pPr>
          <w:r w:rsidRPr="00DE79FE">
            <w:rPr>
              <w:smallCaps/>
              <w:color w:val="000080"/>
            </w:rPr>
            <w:t>Philip D. Murphy</w:t>
          </w:r>
        </w:p>
        <w:p w14:paraId="2C1746AC" w14:textId="77777777" w:rsidR="0044320B" w:rsidRPr="006359DD" w:rsidRDefault="0044320B" w:rsidP="00E242AB">
          <w:pPr>
            <w:jc w:val="center"/>
          </w:pPr>
          <w:r w:rsidRPr="00DE79FE">
            <w:rPr>
              <w:i/>
              <w:color w:val="000080"/>
            </w:rPr>
            <w:t>Governor</w:t>
          </w:r>
        </w:p>
      </w:tc>
      <w:tc>
        <w:tcPr>
          <w:tcW w:w="5760" w:type="dxa"/>
          <w:vMerge w:val="restart"/>
          <w:vAlign w:val="center"/>
        </w:tcPr>
        <w:p w14:paraId="13FEF274" w14:textId="77777777" w:rsidR="0044320B" w:rsidRPr="00952B78" w:rsidRDefault="0044320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44320B" w:rsidRPr="00CD2155" w:rsidRDefault="0044320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44320B" w:rsidRPr="00CD2155" w:rsidRDefault="0044320B" w:rsidP="00E242AB">
          <w:pPr>
            <w:jc w:val="center"/>
            <w:rPr>
              <w:smallCaps/>
              <w:color w:val="000080"/>
            </w:rPr>
          </w:pPr>
          <w:r w:rsidRPr="00CD2155">
            <w:rPr>
              <w:smallCaps/>
              <w:color w:val="000080"/>
            </w:rPr>
            <w:t>Division of Purchase and Property</w:t>
          </w:r>
        </w:p>
        <w:p w14:paraId="64DDCFCA" w14:textId="77777777" w:rsidR="0044320B" w:rsidRPr="00CD2155" w:rsidRDefault="0044320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44320B" w:rsidRPr="00CD2155" w:rsidRDefault="0044320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44320B" w:rsidRPr="00CD2155" w:rsidRDefault="0044320B" w:rsidP="00E242AB">
          <w:pPr>
            <w:jc w:val="center"/>
            <w:rPr>
              <w:smallCaps/>
              <w:color w:val="000080"/>
            </w:rPr>
          </w:pPr>
          <w:r>
            <w:rPr>
              <w:smallCaps/>
              <w:color w:val="000080"/>
            </w:rPr>
            <w:t>P. O. Box 230</w:t>
          </w:r>
        </w:p>
        <w:p w14:paraId="1656A4E5" w14:textId="77777777" w:rsidR="0044320B" w:rsidRPr="006359DD" w:rsidRDefault="0044320B" w:rsidP="00E242AB">
          <w:pPr>
            <w:jc w:val="center"/>
            <w:rPr>
              <w:noProof/>
            </w:rPr>
          </w:pPr>
          <w:r>
            <w:rPr>
              <w:smallCaps/>
              <w:color w:val="000080"/>
            </w:rPr>
            <w:t>Trenton, New Jersey 08625-0230</w:t>
          </w:r>
        </w:p>
      </w:tc>
      <w:tc>
        <w:tcPr>
          <w:tcW w:w="2880" w:type="dxa"/>
          <w:vAlign w:val="bottom"/>
        </w:tcPr>
        <w:p w14:paraId="1500AFD3" w14:textId="77777777" w:rsidR="0044320B" w:rsidRPr="006359DD" w:rsidRDefault="0044320B" w:rsidP="00E242AB">
          <w:pPr>
            <w:jc w:val="center"/>
            <w:rPr>
              <w:smallCaps/>
              <w:color w:val="000080"/>
            </w:rPr>
          </w:pPr>
          <w:r>
            <w:rPr>
              <w:smallCaps/>
              <w:color w:val="000080"/>
            </w:rPr>
            <w:t>Elizabeth Maher Muoio</w:t>
          </w:r>
        </w:p>
        <w:p w14:paraId="5665E1D5" w14:textId="2CBD8897" w:rsidR="0044320B" w:rsidRPr="006359DD" w:rsidRDefault="0044320B" w:rsidP="00E242AB">
          <w:pPr>
            <w:jc w:val="center"/>
          </w:pPr>
          <w:r w:rsidRPr="006359DD">
            <w:rPr>
              <w:i/>
              <w:color w:val="000080"/>
            </w:rPr>
            <w:t>State Treasurer</w:t>
          </w:r>
        </w:p>
      </w:tc>
    </w:tr>
    <w:tr w:rsidR="0044320B" w14:paraId="4315D963" w14:textId="77777777" w:rsidTr="0093249C">
      <w:trPr>
        <w:trHeight w:val="892"/>
        <w:jc w:val="center"/>
      </w:trPr>
      <w:tc>
        <w:tcPr>
          <w:tcW w:w="2880" w:type="dxa"/>
          <w:vAlign w:val="bottom"/>
        </w:tcPr>
        <w:p w14:paraId="0A839D99" w14:textId="77777777" w:rsidR="0044320B" w:rsidRPr="006359DD" w:rsidRDefault="0044320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44320B" w:rsidRPr="006359DD" w:rsidRDefault="0044320B" w:rsidP="00E242AB">
          <w:pPr>
            <w:jc w:val="center"/>
          </w:pPr>
          <w:r w:rsidRPr="006359DD">
            <w:rPr>
              <w:i/>
              <w:color w:val="000080"/>
            </w:rPr>
            <w:t>Lt. Governor</w:t>
          </w:r>
        </w:p>
      </w:tc>
      <w:tc>
        <w:tcPr>
          <w:tcW w:w="5760" w:type="dxa"/>
          <w:vMerge/>
        </w:tcPr>
        <w:p w14:paraId="51AFA167" w14:textId="77777777" w:rsidR="0044320B" w:rsidRPr="006359DD" w:rsidRDefault="0044320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44320B" w:rsidRPr="006359DD" w:rsidRDefault="0044320B" w:rsidP="00E242AB">
          <w:pPr>
            <w:jc w:val="center"/>
            <w:rPr>
              <w:smallCaps/>
              <w:color w:val="000080"/>
            </w:rPr>
          </w:pPr>
          <w:r w:rsidRPr="006359DD">
            <w:rPr>
              <w:smallCaps/>
              <w:color w:val="000080"/>
            </w:rPr>
            <w:t>Maurice A. Griffin</w:t>
          </w:r>
        </w:p>
        <w:p w14:paraId="1488118C" w14:textId="77777777" w:rsidR="0044320B" w:rsidRPr="006359DD" w:rsidRDefault="0044320B" w:rsidP="00E242AB">
          <w:pPr>
            <w:jc w:val="center"/>
          </w:pPr>
          <w:r w:rsidRPr="006359DD">
            <w:rPr>
              <w:i/>
              <w:color w:val="000080"/>
            </w:rPr>
            <w:t>Acting Director</w:t>
          </w:r>
        </w:p>
      </w:tc>
    </w:tr>
    <w:tr w:rsidR="0044320B" w14:paraId="15BC600F" w14:textId="77777777" w:rsidTr="0093249C">
      <w:trPr>
        <w:jc w:val="center"/>
      </w:trPr>
      <w:tc>
        <w:tcPr>
          <w:tcW w:w="2880" w:type="dxa"/>
        </w:tcPr>
        <w:p w14:paraId="38418747" w14:textId="77777777" w:rsidR="0044320B" w:rsidRPr="006359DD" w:rsidRDefault="0044320B" w:rsidP="00E242AB"/>
      </w:tc>
      <w:tc>
        <w:tcPr>
          <w:tcW w:w="5760" w:type="dxa"/>
        </w:tcPr>
        <w:p w14:paraId="44EF803D" w14:textId="77777777" w:rsidR="0044320B" w:rsidRPr="00CD2155" w:rsidRDefault="0044320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44320B" w:rsidRPr="006359DD" w:rsidRDefault="0044320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44320B" w:rsidRPr="006359DD" w:rsidRDefault="0044320B" w:rsidP="00E242AB"/>
      </w:tc>
    </w:tr>
  </w:tbl>
  <w:p w14:paraId="03C6B4BB" w14:textId="017E7320" w:rsidR="0044320B" w:rsidRDefault="0044320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10799"/>
    <w:multiLevelType w:val="hybridMultilevel"/>
    <w:tmpl w:val="A9025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684C"/>
    <w:rsid w:val="0001191D"/>
    <w:rsid w:val="00011A6D"/>
    <w:rsid w:val="0001246A"/>
    <w:rsid w:val="00016BC7"/>
    <w:rsid w:val="000178AC"/>
    <w:rsid w:val="00017E0E"/>
    <w:rsid w:val="00021614"/>
    <w:rsid w:val="00027FCC"/>
    <w:rsid w:val="000328F7"/>
    <w:rsid w:val="00032FFA"/>
    <w:rsid w:val="000403F7"/>
    <w:rsid w:val="0004073F"/>
    <w:rsid w:val="00042B3B"/>
    <w:rsid w:val="0004455E"/>
    <w:rsid w:val="00047D91"/>
    <w:rsid w:val="00052193"/>
    <w:rsid w:val="00052433"/>
    <w:rsid w:val="00052615"/>
    <w:rsid w:val="0005413E"/>
    <w:rsid w:val="000555F2"/>
    <w:rsid w:val="0005570B"/>
    <w:rsid w:val="0006149B"/>
    <w:rsid w:val="00063A58"/>
    <w:rsid w:val="00073266"/>
    <w:rsid w:val="00073965"/>
    <w:rsid w:val="0007662F"/>
    <w:rsid w:val="00080562"/>
    <w:rsid w:val="00084300"/>
    <w:rsid w:val="00087AC7"/>
    <w:rsid w:val="0009539F"/>
    <w:rsid w:val="00095B38"/>
    <w:rsid w:val="00097B69"/>
    <w:rsid w:val="000A2591"/>
    <w:rsid w:val="000A2D9B"/>
    <w:rsid w:val="000B06AC"/>
    <w:rsid w:val="000B16CB"/>
    <w:rsid w:val="000B2830"/>
    <w:rsid w:val="000C0654"/>
    <w:rsid w:val="000C3964"/>
    <w:rsid w:val="000C7991"/>
    <w:rsid w:val="000D0811"/>
    <w:rsid w:val="000E3351"/>
    <w:rsid w:val="000F15D2"/>
    <w:rsid w:val="000F21AF"/>
    <w:rsid w:val="000F26F9"/>
    <w:rsid w:val="000F546B"/>
    <w:rsid w:val="001036B6"/>
    <w:rsid w:val="00103B4B"/>
    <w:rsid w:val="00106138"/>
    <w:rsid w:val="001130EC"/>
    <w:rsid w:val="0012265A"/>
    <w:rsid w:val="001236A1"/>
    <w:rsid w:val="001265C6"/>
    <w:rsid w:val="001303D3"/>
    <w:rsid w:val="001335DF"/>
    <w:rsid w:val="00135218"/>
    <w:rsid w:val="00147059"/>
    <w:rsid w:val="00151C3D"/>
    <w:rsid w:val="001532D7"/>
    <w:rsid w:val="00156ABD"/>
    <w:rsid w:val="00160E56"/>
    <w:rsid w:val="001631E0"/>
    <w:rsid w:val="00173C71"/>
    <w:rsid w:val="00183594"/>
    <w:rsid w:val="0018374B"/>
    <w:rsid w:val="00185DF7"/>
    <w:rsid w:val="00194DDF"/>
    <w:rsid w:val="00194FDD"/>
    <w:rsid w:val="001A176B"/>
    <w:rsid w:val="001A40E8"/>
    <w:rsid w:val="001B0516"/>
    <w:rsid w:val="001B08D6"/>
    <w:rsid w:val="001B3269"/>
    <w:rsid w:val="001B6BD9"/>
    <w:rsid w:val="001C21CF"/>
    <w:rsid w:val="001C5F49"/>
    <w:rsid w:val="001C669C"/>
    <w:rsid w:val="001C6A20"/>
    <w:rsid w:val="001C78BF"/>
    <w:rsid w:val="001D1184"/>
    <w:rsid w:val="001D1ABC"/>
    <w:rsid w:val="001D41B8"/>
    <w:rsid w:val="001D5E1C"/>
    <w:rsid w:val="001E6527"/>
    <w:rsid w:val="001F27C2"/>
    <w:rsid w:val="001F33E8"/>
    <w:rsid w:val="001F34F3"/>
    <w:rsid w:val="001F454C"/>
    <w:rsid w:val="001F65C1"/>
    <w:rsid w:val="001F6B66"/>
    <w:rsid w:val="0020175D"/>
    <w:rsid w:val="00202626"/>
    <w:rsid w:val="00202F19"/>
    <w:rsid w:val="00204844"/>
    <w:rsid w:val="002056F3"/>
    <w:rsid w:val="00214108"/>
    <w:rsid w:val="0021529E"/>
    <w:rsid w:val="002365E3"/>
    <w:rsid w:val="00237E79"/>
    <w:rsid w:val="002420F8"/>
    <w:rsid w:val="00242CA9"/>
    <w:rsid w:val="00243D4F"/>
    <w:rsid w:val="002527F1"/>
    <w:rsid w:val="00253181"/>
    <w:rsid w:val="00257D6E"/>
    <w:rsid w:val="00260851"/>
    <w:rsid w:val="0026275F"/>
    <w:rsid w:val="0026385F"/>
    <w:rsid w:val="002658FC"/>
    <w:rsid w:val="00270E17"/>
    <w:rsid w:val="00271101"/>
    <w:rsid w:val="00271544"/>
    <w:rsid w:val="002745C5"/>
    <w:rsid w:val="0027491E"/>
    <w:rsid w:val="00281CA0"/>
    <w:rsid w:val="0028470E"/>
    <w:rsid w:val="0028471E"/>
    <w:rsid w:val="00285BF3"/>
    <w:rsid w:val="002918B8"/>
    <w:rsid w:val="00291E71"/>
    <w:rsid w:val="00297C49"/>
    <w:rsid w:val="002A2B47"/>
    <w:rsid w:val="002B0756"/>
    <w:rsid w:val="002C0411"/>
    <w:rsid w:val="002C093B"/>
    <w:rsid w:val="002C1484"/>
    <w:rsid w:val="002C54B7"/>
    <w:rsid w:val="002C5932"/>
    <w:rsid w:val="002E1EE4"/>
    <w:rsid w:val="002E34C7"/>
    <w:rsid w:val="002E5290"/>
    <w:rsid w:val="002E719B"/>
    <w:rsid w:val="002F1449"/>
    <w:rsid w:val="002F1604"/>
    <w:rsid w:val="002F5848"/>
    <w:rsid w:val="002F6974"/>
    <w:rsid w:val="002F7F37"/>
    <w:rsid w:val="00302EFC"/>
    <w:rsid w:val="00303692"/>
    <w:rsid w:val="003041FE"/>
    <w:rsid w:val="003048CF"/>
    <w:rsid w:val="00305B6D"/>
    <w:rsid w:val="00306689"/>
    <w:rsid w:val="003069D9"/>
    <w:rsid w:val="003119F3"/>
    <w:rsid w:val="00312D7D"/>
    <w:rsid w:val="0031773C"/>
    <w:rsid w:val="00317EFE"/>
    <w:rsid w:val="00322697"/>
    <w:rsid w:val="00322AC2"/>
    <w:rsid w:val="00326DC4"/>
    <w:rsid w:val="0032707C"/>
    <w:rsid w:val="0034013C"/>
    <w:rsid w:val="0034222F"/>
    <w:rsid w:val="0034635D"/>
    <w:rsid w:val="00350461"/>
    <w:rsid w:val="00352FF4"/>
    <w:rsid w:val="00361EE0"/>
    <w:rsid w:val="00364A22"/>
    <w:rsid w:val="003655E2"/>
    <w:rsid w:val="00366B94"/>
    <w:rsid w:val="00367093"/>
    <w:rsid w:val="00370529"/>
    <w:rsid w:val="00372C16"/>
    <w:rsid w:val="0037646A"/>
    <w:rsid w:val="003805FD"/>
    <w:rsid w:val="00381213"/>
    <w:rsid w:val="00381A84"/>
    <w:rsid w:val="003832E7"/>
    <w:rsid w:val="00384264"/>
    <w:rsid w:val="00384B0C"/>
    <w:rsid w:val="003879C8"/>
    <w:rsid w:val="0039078E"/>
    <w:rsid w:val="00391DE8"/>
    <w:rsid w:val="00395F5B"/>
    <w:rsid w:val="0039648D"/>
    <w:rsid w:val="00396B54"/>
    <w:rsid w:val="003A56E4"/>
    <w:rsid w:val="003A76EC"/>
    <w:rsid w:val="003B1D63"/>
    <w:rsid w:val="003B6CA3"/>
    <w:rsid w:val="003C1500"/>
    <w:rsid w:val="003C5262"/>
    <w:rsid w:val="003C5F6A"/>
    <w:rsid w:val="003D02FC"/>
    <w:rsid w:val="003D1A76"/>
    <w:rsid w:val="003D747D"/>
    <w:rsid w:val="003E2726"/>
    <w:rsid w:val="003F2A90"/>
    <w:rsid w:val="003F447E"/>
    <w:rsid w:val="003F59D4"/>
    <w:rsid w:val="003F7837"/>
    <w:rsid w:val="00401567"/>
    <w:rsid w:val="0041489B"/>
    <w:rsid w:val="00417168"/>
    <w:rsid w:val="00417A2E"/>
    <w:rsid w:val="00421641"/>
    <w:rsid w:val="0042185D"/>
    <w:rsid w:val="004303EA"/>
    <w:rsid w:val="004315E8"/>
    <w:rsid w:val="00435374"/>
    <w:rsid w:val="004355EF"/>
    <w:rsid w:val="0043667E"/>
    <w:rsid w:val="00436D34"/>
    <w:rsid w:val="00437030"/>
    <w:rsid w:val="00442225"/>
    <w:rsid w:val="0044320B"/>
    <w:rsid w:val="00444A83"/>
    <w:rsid w:val="00445C40"/>
    <w:rsid w:val="00446F52"/>
    <w:rsid w:val="00450452"/>
    <w:rsid w:val="00451CF3"/>
    <w:rsid w:val="00451FB5"/>
    <w:rsid w:val="00456393"/>
    <w:rsid w:val="00461C4C"/>
    <w:rsid w:val="00462C45"/>
    <w:rsid w:val="00470047"/>
    <w:rsid w:val="00476106"/>
    <w:rsid w:val="004802B7"/>
    <w:rsid w:val="00481BB4"/>
    <w:rsid w:val="004846BD"/>
    <w:rsid w:val="00485D10"/>
    <w:rsid w:val="0049064E"/>
    <w:rsid w:val="00490B0F"/>
    <w:rsid w:val="004949D2"/>
    <w:rsid w:val="004A0576"/>
    <w:rsid w:val="004A121D"/>
    <w:rsid w:val="004A28CD"/>
    <w:rsid w:val="004A462F"/>
    <w:rsid w:val="004A7DA7"/>
    <w:rsid w:val="004B316A"/>
    <w:rsid w:val="004B47E4"/>
    <w:rsid w:val="004C13A5"/>
    <w:rsid w:val="004C1B62"/>
    <w:rsid w:val="004C417C"/>
    <w:rsid w:val="004D39D7"/>
    <w:rsid w:val="004E32C5"/>
    <w:rsid w:val="004E389D"/>
    <w:rsid w:val="004E4482"/>
    <w:rsid w:val="004E725B"/>
    <w:rsid w:val="004F3C89"/>
    <w:rsid w:val="004F542C"/>
    <w:rsid w:val="00502002"/>
    <w:rsid w:val="00502120"/>
    <w:rsid w:val="00510D99"/>
    <w:rsid w:val="00512DAB"/>
    <w:rsid w:val="005175DC"/>
    <w:rsid w:val="005210B0"/>
    <w:rsid w:val="00523523"/>
    <w:rsid w:val="00525FF5"/>
    <w:rsid w:val="005271D3"/>
    <w:rsid w:val="0053226C"/>
    <w:rsid w:val="0053372D"/>
    <w:rsid w:val="00533A67"/>
    <w:rsid w:val="00535353"/>
    <w:rsid w:val="00540EE5"/>
    <w:rsid w:val="005423E9"/>
    <w:rsid w:val="00543971"/>
    <w:rsid w:val="0054792C"/>
    <w:rsid w:val="0054794A"/>
    <w:rsid w:val="00560117"/>
    <w:rsid w:val="00560578"/>
    <w:rsid w:val="00560846"/>
    <w:rsid w:val="0056212E"/>
    <w:rsid w:val="00562F06"/>
    <w:rsid w:val="00563FC8"/>
    <w:rsid w:val="005654E0"/>
    <w:rsid w:val="0056555F"/>
    <w:rsid w:val="005663AD"/>
    <w:rsid w:val="00567F16"/>
    <w:rsid w:val="00572F24"/>
    <w:rsid w:val="0057482D"/>
    <w:rsid w:val="005748C4"/>
    <w:rsid w:val="005804C1"/>
    <w:rsid w:val="0058088D"/>
    <w:rsid w:val="0058187A"/>
    <w:rsid w:val="005840EA"/>
    <w:rsid w:val="00584EAE"/>
    <w:rsid w:val="0058635F"/>
    <w:rsid w:val="00590D15"/>
    <w:rsid w:val="0059240E"/>
    <w:rsid w:val="005B7B28"/>
    <w:rsid w:val="005C2C8B"/>
    <w:rsid w:val="005C7692"/>
    <w:rsid w:val="005D1FD3"/>
    <w:rsid w:val="005D5F8B"/>
    <w:rsid w:val="005E1C5C"/>
    <w:rsid w:val="005E316A"/>
    <w:rsid w:val="005E3AEA"/>
    <w:rsid w:val="005E7D9D"/>
    <w:rsid w:val="005F06B1"/>
    <w:rsid w:val="005F34A5"/>
    <w:rsid w:val="005F3A74"/>
    <w:rsid w:val="00604D21"/>
    <w:rsid w:val="0060545D"/>
    <w:rsid w:val="00610AAA"/>
    <w:rsid w:val="00610ADE"/>
    <w:rsid w:val="00611BA5"/>
    <w:rsid w:val="006158FB"/>
    <w:rsid w:val="00621A58"/>
    <w:rsid w:val="00625BA3"/>
    <w:rsid w:val="00642D34"/>
    <w:rsid w:val="00645005"/>
    <w:rsid w:val="00646784"/>
    <w:rsid w:val="00652179"/>
    <w:rsid w:val="00654A8F"/>
    <w:rsid w:val="0066240A"/>
    <w:rsid w:val="00670FCB"/>
    <w:rsid w:val="00674A98"/>
    <w:rsid w:val="00677C5B"/>
    <w:rsid w:val="00680828"/>
    <w:rsid w:val="006848B7"/>
    <w:rsid w:val="00693A67"/>
    <w:rsid w:val="006962B6"/>
    <w:rsid w:val="006A14F1"/>
    <w:rsid w:val="006A3DE5"/>
    <w:rsid w:val="006A7998"/>
    <w:rsid w:val="006B3833"/>
    <w:rsid w:val="006B3F29"/>
    <w:rsid w:val="006C1EE2"/>
    <w:rsid w:val="006C1F5B"/>
    <w:rsid w:val="006C37AB"/>
    <w:rsid w:val="006C5427"/>
    <w:rsid w:val="006C671E"/>
    <w:rsid w:val="006C7058"/>
    <w:rsid w:val="006D2967"/>
    <w:rsid w:val="006D3AEB"/>
    <w:rsid w:val="006D6EE7"/>
    <w:rsid w:val="006D7995"/>
    <w:rsid w:val="006E51EB"/>
    <w:rsid w:val="006E6FF8"/>
    <w:rsid w:val="006E7B58"/>
    <w:rsid w:val="006F073C"/>
    <w:rsid w:val="006F2342"/>
    <w:rsid w:val="006F550E"/>
    <w:rsid w:val="006F791D"/>
    <w:rsid w:val="00702813"/>
    <w:rsid w:val="00702FFD"/>
    <w:rsid w:val="0070484A"/>
    <w:rsid w:val="0070603E"/>
    <w:rsid w:val="007102D9"/>
    <w:rsid w:val="00711D99"/>
    <w:rsid w:val="00712043"/>
    <w:rsid w:val="0071384F"/>
    <w:rsid w:val="00720F1B"/>
    <w:rsid w:val="00721BC8"/>
    <w:rsid w:val="007234A9"/>
    <w:rsid w:val="00725564"/>
    <w:rsid w:val="00741B8D"/>
    <w:rsid w:val="00743465"/>
    <w:rsid w:val="007515E3"/>
    <w:rsid w:val="00762711"/>
    <w:rsid w:val="00762DD1"/>
    <w:rsid w:val="007661F7"/>
    <w:rsid w:val="007677A8"/>
    <w:rsid w:val="007729FB"/>
    <w:rsid w:val="00773026"/>
    <w:rsid w:val="00776521"/>
    <w:rsid w:val="00776D84"/>
    <w:rsid w:val="00780679"/>
    <w:rsid w:val="00780FA9"/>
    <w:rsid w:val="007826CD"/>
    <w:rsid w:val="00783D06"/>
    <w:rsid w:val="00785AFC"/>
    <w:rsid w:val="00795168"/>
    <w:rsid w:val="007A173B"/>
    <w:rsid w:val="007A1CCF"/>
    <w:rsid w:val="007A5014"/>
    <w:rsid w:val="007A5796"/>
    <w:rsid w:val="007A5F35"/>
    <w:rsid w:val="007B59C0"/>
    <w:rsid w:val="007C06FF"/>
    <w:rsid w:val="007C1210"/>
    <w:rsid w:val="007C2585"/>
    <w:rsid w:val="007C31B3"/>
    <w:rsid w:val="007C3B8D"/>
    <w:rsid w:val="007C3BAA"/>
    <w:rsid w:val="007C56C0"/>
    <w:rsid w:val="007C6C99"/>
    <w:rsid w:val="007D011D"/>
    <w:rsid w:val="007D1D98"/>
    <w:rsid w:val="007D29E3"/>
    <w:rsid w:val="007D56F6"/>
    <w:rsid w:val="007E2A0E"/>
    <w:rsid w:val="007E2D30"/>
    <w:rsid w:val="007E56C8"/>
    <w:rsid w:val="007F358F"/>
    <w:rsid w:val="007F4D68"/>
    <w:rsid w:val="007F5747"/>
    <w:rsid w:val="0080381C"/>
    <w:rsid w:val="008049AC"/>
    <w:rsid w:val="00804A53"/>
    <w:rsid w:val="00804C35"/>
    <w:rsid w:val="008062EE"/>
    <w:rsid w:val="00807E36"/>
    <w:rsid w:val="008120CA"/>
    <w:rsid w:val="008137DB"/>
    <w:rsid w:val="00813978"/>
    <w:rsid w:val="00815E39"/>
    <w:rsid w:val="00816EA4"/>
    <w:rsid w:val="0082019A"/>
    <w:rsid w:val="00821B19"/>
    <w:rsid w:val="00826A3F"/>
    <w:rsid w:val="008310D2"/>
    <w:rsid w:val="00831157"/>
    <w:rsid w:val="0083593F"/>
    <w:rsid w:val="00836AB3"/>
    <w:rsid w:val="008508D5"/>
    <w:rsid w:val="00852952"/>
    <w:rsid w:val="0086138A"/>
    <w:rsid w:val="00862380"/>
    <w:rsid w:val="00866868"/>
    <w:rsid w:val="00871EBF"/>
    <w:rsid w:val="0087512E"/>
    <w:rsid w:val="00877B0A"/>
    <w:rsid w:val="00883737"/>
    <w:rsid w:val="00884C9E"/>
    <w:rsid w:val="008864F4"/>
    <w:rsid w:val="008918DF"/>
    <w:rsid w:val="00893277"/>
    <w:rsid w:val="008A2575"/>
    <w:rsid w:val="008B2675"/>
    <w:rsid w:val="008B3DDB"/>
    <w:rsid w:val="008C48D8"/>
    <w:rsid w:val="008C7AB8"/>
    <w:rsid w:val="008D0661"/>
    <w:rsid w:val="008D0EAF"/>
    <w:rsid w:val="008D3A86"/>
    <w:rsid w:val="008E50C7"/>
    <w:rsid w:val="008E5731"/>
    <w:rsid w:val="008E7CF5"/>
    <w:rsid w:val="008F75E9"/>
    <w:rsid w:val="00900475"/>
    <w:rsid w:val="00904103"/>
    <w:rsid w:val="0091092B"/>
    <w:rsid w:val="00917A01"/>
    <w:rsid w:val="009225CB"/>
    <w:rsid w:val="00922819"/>
    <w:rsid w:val="00923970"/>
    <w:rsid w:val="009248FE"/>
    <w:rsid w:val="00926E07"/>
    <w:rsid w:val="0093249C"/>
    <w:rsid w:val="00932675"/>
    <w:rsid w:val="00934725"/>
    <w:rsid w:val="00934C2D"/>
    <w:rsid w:val="00935553"/>
    <w:rsid w:val="00942D41"/>
    <w:rsid w:val="00952BE9"/>
    <w:rsid w:val="00954320"/>
    <w:rsid w:val="00954529"/>
    <w:rsid w:val="00960088"/>
    <w:rsid w:val="00963B9C"/>
    <w:rsid w:val="00970949"/>
    <w:rsid w:val="00973CE4"/>
    <w:rsid w:val="00973E7E"/>
    <w:rsid w:val="00980AC4"/>
    <w:rsid w:val="00990CED"/>
    <w:rsid w:val="00993884"/>
    <w:rsid w:val="009A34A2"/>
    <w:rsid w:val="009A431E"/>
    <w:rsid w:val="009B5AB4"/>
    <w:rsid w:val="009B63E6"/>
    <w:rsid w:val="009B6E7F"/>
    <w:rsid w:val="009C0858"/>
    <w:rsid w:val="009C3041"/>
    <w:rsid w:val="009C38EF"/>
    <w:rsid w:val="009C4E02"/>
    <w:rsid w:val="009C660F"/>
    <w:rsid w:val="009C76AA"/>
    <w:rsid w:val="009D193F"/>
    <w:rsid w:val="009D198D"/>
    <w:rsid w:val="009D2175"/>
    <w:rsid w:val="009D5833"/>
    <w:rsid w:val="009D676C"/>
    <w:rsid w:val="009E2FAD"/>
    <w:rsid w:val="009E629A"/>
    <w:rsid w:val="009F1316"/>
    <w:rsid w:val="009F527D"/>
    <w:rsid w:val="00A01EEA"/>
    <w:rsid w:val="00A0222F"/>
    <w:rsid w:val="00A02297"/>
    <w:rsid w:val="00A117A6"/>
    <w:rsid w:val="00A13041"/>
    <w:rsid w:val="00A233DA"/>
    <w:rsid w:val="00A25BB6"/>
    <w:rsid w:val="00A30216"/>
    <w:rsid w:val="00A35B43"/>
    <w:rsid w:val="00A40774"/>
    <w:rsid w:val="00A42D29"/>
    <w:rsid w:val="00A4409B"/>
    <w:rsid w:val="00A512A4"/>
    <w:rsid w:val="00A51E71"/>
    <w:rsid w:val="00A527F9"/>
    <w:rsid w:val="00A6113F"/>
    <w:rsid w:val="00A63685"/>
    <w:rsid w:val="00A71845"/>
    <w:rsid w:val="00A73DC1"/>
    <w:rsid w:val="00A7510D"/>
    <w:rsid w:val="00A80691"/>
    <w:rsid w:val="00A8091E"/>
    <w:rsid w:val="00A837B9"/>
    <w:rsid w:val="00A84B37"/>
    <w:rsid w:val="00A8538C"/>
    <w:rsid w:val="00A8549A"/>
    <w:rsid w:val="00A87A0C"/>
    <w:rsid w:val="00A920FD"/>
    <w:rsid w:val="00A95149"/>
    <w:rsid w:val="00AA2C37"/>
    <w:rsid w:val="00AA3920"/>
    <w:rsid w:val="00AA54CC"/>
    <w:rsid w:val="00AA6178"/>
    <w:rsid w:val="00AB1F6E"/>
    <w:rsid w:val="00AB6FEE"/>
    <w:rsid w:val="00AB7159"/>
    <w:rsid w:val="00AB72B8"/>
    <w:rsid w:val="00AC22F4"/>
    <w:rsid w:val="00AC5972"/>
    <w:rsid w:val="00AD0FAE"/>
    <w:rsid w:val="00AD1D3E"/>
    <w:rsid w:val="00AD3D3C"/>
    <w:rsid w:val="00AD4372"/>
    <w:rsid w:val="00AD57DF"/>
    <w:rsid w:val="00B10815"/>
    <w:rsid w:val="00B1392F"/>
    <w:rsid w:val="00B14BB4"/>
    <w:rsid w:val="00B155DA"/>
    <w:rsid w:val="00B21D56"/>
    <w:rsid w:val="00B2669F"/>
    <w:rsid w:val="00B3763D"/>
    <w:rsid w:val="00B379E1"/>
    <w:rsid w:val="00B40338"/>
    <w:rsid w:val="00B41A67"/>
    <w:rsid w:val="00B41FD5"/>
    <w:rsid w:val="00B432C3"/>
    <w:rsid w:val="00B54183"/>
    <w:rsid w:val="00B54579"/>
    <w:rsid w:val="00B555FD"/>
    <w:rsid w:val="00B55897"/>
    <w:rsid w:val="00B664C5"/>
    <w:rsid w:val="00B7192C"/>
    <w:rsid w:val="00B842BD"/>
    <w:rsid w:val="00B92AC8"/>
    <w:rsid w:val="00B9391C"/>
    <w:rsid w:val="00B93A55"/>
    <w:rsid w:val="00B94666"/>
    <w:rsid w:val="00BA4669"/>
    <w:rsid w:val="00BA4794"/>
    <w:rsid w:val="00BB3A1E"/>
    <w:rsid w:val="00BB3A57"/>
    <w:rsid w:val="00BB3D7D"/>
    <w:rsid w:val="00BB6769"/>
    <w:rsid w:val="00BB6923"/>
    <w:rsid w:val="00BC21C1"/>
    <w:rsid w:val="00BC2C8B"/>
    <w:rsid w:val="00BC4F10"/>
    <w:rsid w:val="00BC7C61"/>
    <w:rsid w:val="00BD0CA9"/>
    <w:rsid w:val="00BD378C"/>
    <w:rsid w:val="00BD693F"/>
    <w:rsid w:val="00BE08C6"/>
    <w:rsid w:val="00BE2DA9"/>
    <w:rsid w:val="00BF2AC5"/>
    <w:rsid w:val="00BF5170"/>
    <w:rsid w:val="00C021F8"/>
    <w:rsid w:val="00C02D8D"/>
    <w:rsid w:val="00C05DAE"/>
    <w:rsid w:val="00C06423"/>
    <w:rsid w:val="00C1088D"/>
    <w:rsid w:val="00C1128A"/>
    <w:rsid w:val="00C11442"/>
    <w:rsid w:val="00C12204"/>
    <w:rsid w:val="00C12A48"/>
    <w:rsid w:val="00C137FE"/>
    <w:rsid w:val="00C16006"/>
    <w:rsid w:val="00C162F6"/>
    <w:rsid w:val="00C22424"/>
    <w:rsid w:val="00C34732"/>
    <w:rsid w:val="00C41CB6"/>
    <w:rsid w:val="00C442AE"/>
    <w:rsid w:val="00C44CDF"/>
    <w:rsid w:val="00C45AB4"/>
    <w:rsid w:val="00C4737D"/>
    <w:rsid w:val="00C56198"/>
    <w:rsid w:val="00C564E7"/>
    <w:rsid w:val="00C5735A"/>
    <w:rsid w:val="00C57DB9"/>
    <w:rsid w:val="00C60DC5"/>
    <w:rsid w:val="00C62F50"/>
    <w:rsid w:val="00C70917"/>
    <w:rsid w:val="00C80002"/>
    <w:rsid w:val="00C80617"/>
    <w:rsid w:val="00C83977"/>
    <w:rsid w:val="00C861FD"/>
    <w:rsid w:val="00C91FBE"/>
    <w:rsid w:val="00C91FF7"/>
    <w:rsid w:val="00C92908"/>
    <w:rsid w:val="00C95B57"/>
    <w:rsid w:val="00C9630E"/>
    <w:rsid w:val="00CA50EA"/>
    <w:rsid w:val="00CA6A6E"/>
    <w:rsid w:val="00CA7971"/>
    <w:rsid w:val="00CC2CBB"/>
    <w:rsid w:val="00CC3144"/>
    <w:rsid w:val="00CC6CE9"/>
    <w:rsid w:val="00CD3709"/>
    <w:rsid w:val="00CD64FA"/>
    <w:rsid w:val="00CE1914"/>
    <w:rsid w:val="00CF3D21"/>
    <w:rsid w:val="00D04E43"/>
    <w:rsid w:val="00D057E9"/>
    <w:rsid w:val="00D14922"/>
    <w:rsid w:val="00D160B1"/>
    <w:rsid w:val="00D2037F"/>
    <w:rsid w:val="00D2481F"/>
    <w:rsid w:val="00D25854"/>
    <w:rsid w:val="00D322B8"/>
    <w:rsid w:val="00D33342"/>
    <w:rsid w:val="00D33B5E"/>
    <w:rsid w:val="00D40B43"/>
    <w:rsid w:val="00D5226D"/>
    <w:rsid w:val="00D55DDC"/>
    <w:rsid w:val="00D56617"/>
    <w:rsid w:val="00D6691B"/>
    <w:rsid w:val="00D705AB"/>
    <w:rsid w:val="00D7363B"/>
    <w:rsid w:val="00D75306"/>
    <w:rsid w:val="00D807E8"/>
    <w:rsid w:val="00D80DE8"/>
    <w:rsid w:val="00D84FEE"/>
    <w:rsid w:val="00D91263"/>
    <w:rsid w:val="00D91B32"/>
    <w:rsid w:val="00D95B3B"/>
    <w:rsid w:val="00D96FD8"/>
    <w:rsid w:val="00DC1613"/>
    <w:rsid w:val="00DC1DF4"/>
    <w:rsid w:val="00DC3F76"/>
    <w:rsid w:val="00DC571A"/>
    <w:rsid w:val="00DC6D68"/>
    <w:rsid w:val="00DC72EC"/>
    <w:rsid w:val="00DD03FC"/>
    <w:rsid w:val="00DD0872"/>
    <w:rsid w:val="00DD2972"/>
    <w:rsid w:val="00DD4AD4"/>
    <w:rsid w:val="00DD4D56"/>
    <w:rsid w:val="00DD6116"/>
    <w:rsid w:val="00DE123E"/>
    <w:rsid w:val="00DE50C2"/>
    <w:rsid w:val="00DF4E98"/>
    <w:rsid w:val="00DF6F9B"/>
    <w:rsid w:val="00E001C4"/>
    <w:rsid w:val="00E02D77"/>
    <w:rsid w:val="00E1253F"/>
    <w:rsid w:val="00E14372"/>
    <w:rsid w:val="00E14B7B"/>
    <w:rsid w:val="00E160CC"/>
    <w:rsid w:val="00E242AB"/>
    <w:rsid w:val="00E3028D"/>
    <w:rsid w:val="00E345B8"/>
    <w:rsid w:val="00E35E58"/>
    <w:rsid w:val="00E40E2E"/>
    <w:rsid w:val="00E449B5"/>
    <w:rsid w:val="00E4652C"/>
    <w:rsid w:val="00E50636"/>
    <w:rsid w:val="00E56156"/>
    <w:rsid w:val="00E61D3A"/>
    <w:rsid w:val="00E626F9"/>
    <w:rsid w:val="00E64C53"/>
    <w:rsid w:val="00E66AF8"/>
    <w:rsid w:val="00E6755E"/>
    <w:rsid w:val="00E67791"/>
    <w:rsid w:val="00E71786"/>
    <w:rsid w:val="00E76F39"/>
    <w:rsid w:val="00E807AD"/>
    <w:rsid w:val="00E83277"/>
    <w:rsid w:val="00E90D91"/>
    <w:rsid w:val="00E92ADD"/>
    <w:rsid w:val="00E945C1"/>
    <w:rsid w:val="00E951EA"/>
    <w:rsid w:val="00E97321"/>
    <w:rsid w:val="00E9742F"/>
    <w:rsid w:val="00EA330C"/>
    <w:rsid w:val="00EB3E79"/>
    <w:rsid w:val="00EB557F"/>
    <w:rsid w:val="00EC1203"/>
    <w:rsid w:val="00EC27FB"/>
    <w:rsid w:val="00EC3623"/>
    <w:rsid w:val="00EC5F73"/>
    <w:rsid w:val="00ED266C"/>
    <w:rsid w:val="00ED3A18"/>
    <w:rsid w:val="00ED3B68"/>
    <w:rsid w:val="00EE31B0"/>
    <w:rsid w:val="00EE4710"/>
    <w:rsid w:val="00EE4E13"/>
    <w:rsid w:val="00EF1F75"/>
    <w:rsid w:val="00EF7D4E"/>
    <w:rsid w:val="00EF7DE7"/>
    <w:rsid w:val="00F005F2"/>
    <w:rsid w:val="00F00B8E"/>
    <w:rsid w:val="00F043D3"/>
    <w:rsid w:val="00F05D01"/>
    <w:rsid w:val="00F2182A"/>
    <w:rsid w:val="00F26320"/>
    <w:rsid w:val="00F3434F"/>
    <w:rsid w:val="00F34973"/>
    <w:rsid w:val="00F401B4"/>
    <w:rsid w:val="00F40A08"/>
    <w:rsid w:val="00F47276"/>
    <w:rsid w:val="00F52E4E"/>
    <w:rsid w:val="00F60C5E"/>
    <w:rsid w:val="00F61843"/>
    <w:rsid w:val="00F6272D"/>
    <w:rsid w:val="00F62C88"/>
    <w:rsid w:val="00F63205"/>
    <w:rsid w:val="00F641C4"/>
    <w:rsid w:val="00F70BA1"/>
    <w:rsid w:val="00F75EFF"/>
    <w:rsid w:val="00F76E57"/>
    <w:rsid w:val="00F91D67"/>
    <w:rsid w:val="00F97588"/>
    <w:rsid w:val="00FA0A5A"/>
    <w:rsid w:val="00FA1383"/>
    <w:rsid w:val="00FA59AD"/>
    <w:rsid w:val="00FA7242"/>
    <w:rsid w:val="00FB2462"/>
    <w:rsid w:val="00FB44B3"/>
    <w:rsid w:val="00FB6B05"/>
    <w:rsid w:val="00FB7AAE"/>
    <w:rsid w:val="00FC041D"/>
    <w:rsid w:val="00FC524D"/>
    <w:rsid w:val="00FC529C"/>
    <w:rsid w:val="00FC5443"/>
    <w:rsid w:val="00FD292B"/>
    <w:rsid w:val="00FD6415"/>
    <w:rsid w:val="00FE6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xmsonormal">
    <w:name w:val="x_msonormal"/>
    <w:basedOn w:val="Normal"/>
    <w:rsid w:val="002365E3"/>
    <w:pPr>
      <w:spacing w:before="100" w:beforeAutospacing="1" w:after="100" w:afterAutospacing="1"/>
    </w:pPr>
    <w:rPr>
      <w:sz w:val="24"/>
      <w:szCs w:val="24"/>
    </w:rPr>
  </w:style>
  <w:style w:type="character" w:customStyle="1" w:styleId="apple-converted-space">
    <w:name w:val="apple-converted-space"/>
    <w:basedOn w:val="DefaultParagraphFont"/>
    <w:rsid w:val="002365E3"/>
  </w:style>
  <w:style w:type="character" w:styleId="Hyperlink">
    <w:name w:val="Hyperlink"/>
    <w:uiPriority w:val="99"/>
    <w:rsid w:val="008B2675"/>
    <w:rPr>
      <w:color w:val="0000FF"/>
      <w:u w:val="single"/>
    </w:rPr>
  </w:style>
  <w:style w:type="paragraph" w:styleId="BodyText3">
    <w:name w:val="Body Text 3"/>
    <w:basedOn w:val="BodyText2"/>
    <w:link w:val="BodyText3Char"/>
    <w:rsid w:val="008B2675"/>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8B2675"/>
    <w:rPr>
      <w:rFonts w:ascii="Arial" w:eastAsia="MS Mincho" w:hAnsi="Arial"/>
      <w:sz w:val="22"/>
      <w:szCs w:val="22"/>
    </w:rPr>
  </w:style>
  <w:style w:type="paragraph" w:styleId="PlainText">
    <w:name w:val="Plain Text"/>
    <w:aliases w:val="Plain Text Char Char Char,Plain Text Char Char Char Char Char Char"/>
    <w:basedOn w:val="Normal"/>
    <w:link w:val="PlainTextChar"/>
    <w:uiPriority w:val="99"/>
    <w:rsid w:val="008B2675"/>
    <w:pPr>
      <w:jc w:val="both"/>
    </w:pPr>
    <w:rPr>
      <w:rFonts w:ascii="Arial" w:hAnsi="Arial"/>
      <w:sz w:val="22"/>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8B2675"/>
    <w:rPr>
      <w:rFonts w:ascii="Arial" w:hAnsi="Arial"/>
      <w:sz w:val="22"/>
      <w:szCs w:val="22"/>
      <w:lang w:val="x-none" w:eastAsia="x-none"/>
    </w:rPr>
  </w:style>
  <w:style w:type="character" w:styleId="IntenseEmphasis">
    <w:name w:val="Intense Emphasis"/>
    <w:basedOn w:val="DefaultParagraphFont"/>
    <w:uiPriority w:val="21"/>
    <w:qFormat/>
    <w:rsid w:val="008B2675"/>
    <w:rPr>
      <w:b/>
      <w:bCs/>
      <w:i/>
      <w:iCs/>
      <w:color w:val="4F81BD" w:themeColor="accent1"/>
    </w:rPr>
  </w:style>
  <w:style w:type="paragraph" w:styleId="BodyText2">
    <w:name w:val="Body Text 2"/>
    <w:basedOn w:val="Normal"/>
    <w:link w:val="BodyText2Char"/>
    <w:semiHidden/>
    <w:unhideWhenUsed/>
    <w:rsid w:val="008B2675"/>
    <w:pPr>
      <w:spacing w:after="120" w:line="480" w:lineRule="auto"/>
    </w:pPr>
  </w:style>
  <w:style w:type="character" w:customStyle="1" w:styleId="BodyText2Char">
    <w:name w:val="Body Text 2 Char"/>
    <w:basedOn w:val="DefaultParagraphFont"/>
    <w:link w:val="BodyText2"/>
    <w:semiHidden/>
    <w:rsid w:val="008B2675"/>
  </w:style>
  <w:style w:type="paragraph" w:styleId="NormalWeb">
    <w:name w:val="Normal (Web)"/>
    <w:basedOn w:val="Normal"/>
    <w:uiPriority w:val="99"/>
    <w:semiHidden/>
    <w:unhideWhenUsed/>
    <w:rsid w:val="001F6B66"/>
    <w:pPr>
      <w:spacing w:before="100" w:beforeAutospacing="1" w:after="100" w:afterAutospacing="1"/>
    </w:pPr>
    <w:rPr>
      <w:sz w:val="24"/>
      <w:szCs w:val="24"/>
    </w:rPr>
  </w:style>
  <w:style w:type="paragraph" w:styleId="BodyText">
    <w:name w:val="Body Text"/>
    <w:basedOn w:val="Normal"/>
    <w:link w:val="BodyTextChar"/>
    <w:semiHidden/>
    <w:unhideWhenUsed/>
    <w:rsid w:val="009D5833"/>
    <w:pPr>
      <w:spacing w:after="120"/>
    </w:pPr>
  </w:style>
  <w:style w:type="character" w:customStyle="1" w:styleId="BodyTextChar">
    <w:name w:val="Body Text Char"/>
    <w:basedOn w:val="DefaultParagraphFont"/>
    <w:link w:val="BodyText"/>
    <w:semiHidden/>
    <w:rsid w:val="009D5833"/>
  </w:style>
  <w:style w:type="paragraph" w:customStyle="1" w:styleId="Default">
    <w:name w:val="Default"/>
    <w:rsid w:val="009D5833"/>
    <w:pPr>
      <w:autoSpaceDE w:val="0"/>
      <w:autoSpaceDN w:val="0"/>
      <w:adjustRightInd w:val="0"/>
    </w:pPr>
    <w:rPr>
      <w:rFonts w:ascii="Arial" w:hAnsi="Arial" w:cs="Arial"/>
      <w:color w:val="000000"/>
      <w:sz w:val="24"/>
      <w:szCs w:val="24"/>
    </w:rPr>
  </w:style>
  <w:style w:type="character" w:customStyle="1" w:styleId="UnresolvedMention">
    <w:name w:val="Unresolved Mention"/>
    <w:basedOn w:val="DefaultParagraphFont"/>
    <w:uiPriority w:val="99"/>
    <w:semiHidden/>
    <w:unhideWhenUsed/>
    <w:rsid w:val="00B41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0178">
      <w:bodyDiv w:val="1"/>
      <w:marLeft w:val="0"/>
      <w:marRight w:val="0"/>
      <w:marTop w:val="0"/>
      <w:marBottom w:val="0"/>
      <w:divBdr>
        <w:top w:val="none" w:sz="0" w:space="0" w:color="auto"/>
        <w:left w:val="none" w:sz="0" w:space="0" w:color="auto"/>
        <w:bottom w:val="none" w:sz="0" w:space="0" w:color="auto"/>
        <w:right w:val="none" w:sz="0" w:space="0" w:color="auto"/>
      </w:divBdr>
    </w:div>
    <w:div w:id="186603282">
      <w:bodyDiv w:val="1"/>
      <w:marLeft w:val="0"/>
      <w:marRight w:val="0"/>
      <w:marTop w:val="0"/>
      <w:marBottom w:val="0"/>
      <w:divBdr>
        <w:top w:val="none" w:sz="0" w:space="0" w:color="auto"/>
        <w:left w:val="none" w:sz="0" w:space="0" w:color="auto"/>
        <w:bottom w:val="none" w:sz="0" w:space="0" w:color="auto"/>
        <w:right w:val="none" w:sz="0" w:space="0" w:color="auto"/>
      </w:divBdr>
    </w:div>
    <w:div w:id="188108310">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40481320">
      <w:bodyDiv w:val="1"/>
      <w:marLeft w:val="0"/>
      <w:marRight w:val="0"/>
      <w:marTop w:val="0"/>
      <w:marBottom w:val="0"/>
      <w:divBdr>
        <w:top w:val="none" w:sz="0" w:space="0" w:color="auto"/>
        <w:left w:val="none" w:sz="0" w:space="0" w:color="auto"/>
        <w:bottom w:val="none" w:sz="0" w:space="0" w:color="auto"/>
        <w:right w:val="none" w:sz="0" w:space="0" w:color="auto"/>
      </w:divBdr>
    </w:div>
    <w:div w:id="27271520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7850523">
      <w:bodyDiv w:val="1"/>
      <w:marLeft w:val="0"/>
      <w:marRight w:val="0"/>
      <w:marTop w:val="0"/>
      <w:marBottom w:val="0"/>
      <w:divBdr>
        <w:top w:val="none" w:sz="0" w:space="0" w:color="auto"/>
        <w:left w:val="none" w:sz="0" w:space="0" w:color="auto"/>
        <w:bottom w:val="none" w:sz="0" w:space="0" w:color="auto"/>
        <w:right w:val="none" w:sz="0" w:space="0" w:color="auto"/>
      </w:divBdr>
    </w:div>
    <w:div w:id="356201102">
      <w:bodyDiv w:val="1"/>
      <w:marLeft w:val="0"/>
      <w:marRight w:val="0"/>
      <w:marTop w:val="0"/>
      <w:marBottom w:val="0"/>
      <w:divBdr>
        <w:top w:val="none" w:sz="0" w:space="0" w:color="auto"/>
        <w:left w:val="none" w:sz="0" w:space="0" w:color="auto"/>
        <w:bottom w:val="none" w:sz="0" w:space="0" w:color="auto"/>
        <w:right w:val="none" w:sz="0" w:space="0" w:color="auto"/>
      </w:divBdr>
      <w:divsChild>
        <w:div w:id="1710644745">
          <w:marLeft w:val="0"/>
          <w:marRight w:val="0"/>
          <w:marTop w:val="0"/>
          <w:marBottom w:val="0"/>
          <w:divBdr>
            <w:top w:val="none" w:sz="0" w:space="0" w:color="auto"/>
            <w:left w:val="none" w:sz="0" w:space="0" w:color="auto"/>
            <w:bottom w:val="none" w:sz="0" w:space="0" w:color="auto"/>
            <w:right w:val="none" w:sz="0" w:space="0" w:color="auto"/>
          </w:divBdr>
        </w:div>
      </w:divsChild>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3682976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1410279">
      <w:bodyDiv w:val="1"/>
      <w:marLeft w:val="0"/>
      <w:marRight w:val="0"/>
      <w:marTop w:val="0"/>
      <w:marBottom w:val="0"/>
      <w:divBdr>
        <w:top w:val="none" w:sz="0" w:space="0" w:color="auto"/>
        <w:left w:val="none" w:sz="0" w:space="0" w:color="auto"/>
        <w:bottom w:val="none" w:sz="0" w:space="0" w:color="auto"/>
        <w:right w:val="none" w:sz="0" w:space="0" w:color="auto"/>
      </w:divBdr>
    </w:div>
    <w:div w:id="749155732">
      <w:bodyDiv w:val="1"/>
      <w:marLeft w:val="0"/>
      <w:marRight w:val="0"/>
      <w:marTop w:val="0"/>
      <w:marBottom w:val="0"/>
      <w:divBdr>
        <w:top w:val="none" w:sz="0" w:space="0" w:color="auto"/>
        <w:left w:val="none" w:sz="0" w:space="0" w:color="auto"/>
        <w:bottom w:val="none" w:sz="0" w:space="0" w:color="auto"/>
        <w:right w:val="none" w:sz="0" w:space="0" w:color="auto"/>
      </w:divBdr>
    </w:div>
    <w:div w:id="751437830">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97726762">
      <w:bodyDiv w:val="1"/>
      <w:marLeft w:val="0"/>
      <w:marRight w:val="0"/>
      <w:marTop w:val="0"/>
      <w:marBottom w:val="0"/>
      <w:divBdr>
        <w:top w:val="none" w:sz="0" w:space="0" w:color="auto"/>
        <w:left w:val="none" w:sz="0" w:space="0" w:color="auto"/>
        <w:bottom w:val="none" w:sz="0" w:space="0" w:color="auto"/>
        <w:right w:val="none" w:sz="0" w:space="0" w:color="auto"/>
      </w:divBdr>
    </w:div>
    <w:div w:id="843318754">
      <w:bodyDiv w:val="1"/>
      <w:marLeft w:val="0"/>
      <w:marRight w:val="0"/>
      <w:marTop w:val="0"/>
      <w:marBottom w:val="0"/>
      <w:divBdr>
        <w:top w:val="none" w:sz="0" w:space="0" w:color="auto"/>
        <w:left w:val="none" w:sz="0" w:space="0" w:color="auto"/>
        <w:bottom w:val="none" w:sz="0" w:space="0" w:color="auto"/>
        <w:right w:val="none" w:sz="0" w:space="0" w:color="auto"/>
      </w:divBdr>
    </w:div>
    <w:div w:id="881215529">
      <w:bodyDiv w:val="1"/>
      <w:marLeft w:val="0"/>
      <w:marRight w:val="0"/>
      <w:marTop w:val="0"/>
      <w:marBottom w:val="0"/>
      <w:divBdr>
        <w:top w:val="none" w:sz="0" w:space="0" w:color="auto"/>
        <w:left w:val="none" w:sz="0" w:space="0" w:color="auto"/>
        <w:bottom w:val="none" w:sz="0" w:space="0" w:color="auto"/>
        <w:right w:val="none" w:sz="0" w:space="0" w:color="auto"/>
      </w:divBdr>
    </w:div>
    <w:div w:id="903948338">
      <w:bodyDiv w:val="1"/>
      <w:marLeft w:val="0"/>
      <w:marRight w:val="0"/>
      <w:marTop w:val="0"/>
      <w:marBottom w:val="0"/>
      <w:divBdr>
        <w:top w:val="none" w:sz="0" w:space="0" w:color="auto"/>
        <w:left w:val="none" w:sz="0" w:space="0" w:color="auto"/>
        <w:bottom w:val="none" w:sz="0" w:space="0" w:color="auto"/>
        <w:right w:val="none" w:sz="0" w:space="0" w:color="auto"/>
      </w:divBdr>
    </w:div>
    <w:div w:id="934241570">
      <w:bodyDiv w:val="1"/>
      <w:marLeft w:val="0"/>
      <w:marRight w:val="0"/>
      <w:marTop w:val="0"/>
      <w:marBottom w:val="0"/>
      <w:divBdr>
        <w:top w:val="none" w:sz="0" w:space="0" w:color="auto"/>
        <w:left w:val="none" w:sz="0" w:space="0" w:color="auto"/>
        <w:bottom w:val="none" w:sz="0" w:space="0" w:color="auto"/>
        <w:right w:val="none" w:sz="0" w:space="0" w:color="auto"/>
      </w:divBdr>
    </w:div>
    <w:div w:id="949627517">
      <w:bodyDiv w:val="1"/>
      <w:marLeft w:val="0"/>
      <w:marRight w:val="0"/>
      <w:marTop w:val="0"/>
      <w:marBottom w:val="0"/>
      <w:divBdr>
        <w:top w:val="none" w:sz="0" w:space="0" w:color="auto"/>
        <w:left w:val="none" w:sz="0" w:space="0" w:color="auto"/>
        <w:bottom w:val="none" w:sz="0" w:space="0" w:color="auto"/>
        <w:right w:val="none" w:sz="0" w:space="0" w:color="auto"/>
      </w:divBdr>
    </w:div>
    <w:div w:id="970405631">
      <w:bodyDiv w:val="1"/>
      <w:marLeft w:val="0"/>
      <w:marRight w:val="0"/>
      <w:marTop w:val="0"/>
      <w:marBottom w:val="0"/>
      <w:divBdr>
        <w:top w:val="none" w:sz="0" w:space="0" w:color="auto"/>
        <w:left w:val="none" w:sz="0" w:space="0" w:color="auto"/>
        <w:bottom w:val="none" w:sz="0" w:space="0" w:color="auto"/>
        <w:right w:val="none" w:sz="0" w:space="0" w:color="auto"/>
      </w:divBdr>
    </w:div>
    <w:div w:id="1021512550">
      <w:bodyDiv w:val="1"/>
      <w:marLeft w:val="0"/>
      <w:marRight w:val="0"/>
      <w:marTop w:val="0"/>
      <w:marBottom w:val="0"/>
      <w:divBdr>
        <w:top w:val="none" w:sz="0" w:space="0" w:color="auto"/>
        <w:left w:val="none" w:sz="0" w:space="0" w:color="auto"/>
        <w:bottom w:val="none" w:sz="0" w:space="0" w:color="auto"/>
        <w:right w:val="none" w:sz="0" w:space="0" w:color="auto"/>
      </w:divBdr>
    </w:div>
    <w:div w:id="1110051379">
      <w:bodyDiv w:val="1"/>
      <w:marLeft w:val="0"/>
      <w:marRight w:val="0"/>
      <w:marTop w:val="0"/>
      <w:marBottom w:val="0"/>
      <w:divBdr>
        <w:top w:val="none" w:sz="0" w:space="0" w:color="auto"/>
        <w:left w:val="none" w:sz="0" w:space="0" w:color="auto"/>
        <w:bottom w:val="none" w:sz="0" w:space="0" w:color="auto"/>
        <w:right w:val="none" w:sz="0" w:space="0" w:color="auto"/>
      </w:divBdr>
    </w:div>
    <w:div w:id="1156654666">
      <w:bodyDiv w:val="1"/>
      <w:marLeft w:val="0"/>
      <w:marRight w:val="0"/>
      <w:marTop w:val="0"/>
      <w:marBottom w:val="0"/>
      <w:divBdr>
        <w:top w:val="none" w:sz="0" w:space="0" w:color="auto"/>
        <w:left w:val="none" w:sz="0" w:space="0" w:color="auto"/>
        <w:bottom w:val="none" w:sz="0" w:space="0" w:color="auto"/>
        <w:right w:val="none" w:sz="0" w:space="0" w:color="auto"/>
      </w:divBdr>
    </w:div>
    <w:div w:id="1304458575">
      <w:bodyDiv w:val="1"/>
      <w:marLeft w:val="0"/>
      <w:marRight w:val="0"/>
      <w:marTop w:val="0"/>
      <w:marBottom w:val="0"/>
      <w:divBdr>
        <w:top w:val="none" w:sz="0" w:space="0" w:color="auto"/>
        <w:left w:val="none" w:sz="0" w:space="0" w:color="auto"/>
        <w:bottom w:val="none" w:sz="0" w:space="0" w:color="auto"/>
        <w:right w:val="none" w:sz="0" w:space="0" w:color="auto"/>
      </w:divBdr>
    </w:div>
    <w:div w:id="1500922574">
      <w:bodyDiv w:val="1"/>
      <w:marLeft w:val="0"/>
      <w:marRight w:val="0"/>
      <w:marTop w:val="0"/>
      <w:marBottom w:val="0"/>
      <w:divBdr>
        <w:top w:val="none" w:sz="0" w:space="0" w:color="auto"/>
        <w:left w:val="none" w:sz="0" w:space="0" w:color="auto"/>
        <w:bottom w:val="none" w:sz="0" w:space="0" w:color="auto"/>
        <w:right w:val="none" w:sz="0" w:space="0" w:color="auto"/>
      </w:divBdr>
    </w:div>
    <w:div w:id="1634367358">
      <w:bodyDiv w:val="1"/>
      <w:marLeft w:val="0"/>
      <w:marRight w:val="0"/>
      <w:marTop w:val="0"/>
      <w:marBottom w:val="0"/>
      <w:divBdr>
        <w:top w:val="none" w:sz="0" w:space="0" w:color="auto"/>
        <w:left w:val="none" w:sz="0" w:space="0" w:color="auto"/>
        <w:bottom w:val="none" w:sz="0" w:space="0" w:color="auto"/>
        <w:right w:val="none" w:sz="0" w:space="0" w:color="auto"/>
      </w:divBdr>
    </w:div>
    <w:div w:id="1639456827">
      <w:bodyDiv w:val="1"/>
      <w:marLeft w:val="0"/>
      <w:marRight w:val="0"/>
      <w:marTop w:val="0"/>
      <w:marBottom w:val="0"/>
      <w:divBdr>
        <w:top w:val="none" w:sz="0" w:space="0" w:color="auto"/>
        <w:left w:val="none" w:sz="0" w:space="0" w:color="auto"/>
        <w:bottom w:val="none" w:sz="0" w:space="0" w:color="auto"/>
        <w:right w:val="none" w:sz="0" w:space="0" w:color="auto"/>
      </w:divBdr>
    </w:div>
    <w:div w:id="166462337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73147661">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76753695">
      <w:bodyDiv w:val="1"/>
      <w:marLeft w:val="0"/>
      <w:marRight w:val="0"/>
      <w:marTop w:val="0"/>
      <w:marBottom w:val="0"/>
      <w:divBdr>
        <w:top w:val="none" w:sz="0" w:space="0" w:color="auto"/>
        <w:left w:val="none" w:sz="0" w:space="0" w:color="auto"/>
        <w:bottom w:val="none" w:sz="0" w:space="0" w:color="auto"/>
        <w:right w:val="none" w:sz="0" w:space="0" w:color="auto"/>
      </w:divBdr>
    </w:div>
    <w:div w:id="1808663340">
      <w:bodyDiv w:val="1"/>
      <w:marLeft w:val="0"/>
      <w:marRight w:val="0"/>
      <w:marTop w:val="0"/>
      <w:marBottom w:val="0"/>
      <w:divBdr>
        <w:top w:val="none" w:sz="0" w:space="0" w:color="auto"/>
        <w:left w:val="none" w:sz="0" w:space="0" w:color="auto"/>
        <w:bottom w:val="none" w:sz="0" w:space="0" w:color="auto"/>
        <w:right w:val="none" w:sz="0" w:space="0" w:color="auto"/>
      </w:divBdr>
    </w:div>
    <w:div w:id="1872691553">
      <w:bodyDiv w:val="1"/>
      <w:marLeft w:val="0"/>
      <w:marRight w:val="0"/>
      <w:marTop w:val="0"/>
      <w:marBottom w:val="0"/>
      <w:divBdr>
        <w:top w:val="none" w:sz="0" w:space="0" w:color="auto"/>
        <w:left w:val="none" w:sz="0" w:space="0" w:color="auto"/>
        <w:bottom w:val="none" w:sz="0" w:space="0" w:color="auto"/>
        <w:right w:val="none" w:sz="0" w:space="0" w:color="auto"/>
      </w:divBdr>
    </w:div>
    <w:div w:id="1880505845">
      <w:bodyDiv w:val="1"/>
      <w:marLeft w:val="0"/>
      <w:marRight w:val="0"/>
      <w:marTop w:val="0"/>
      <w:marBottom w:val="0"/>
      <w:divBdr>
        <w:top w:val="none" w:sz="0" w:space="0" w:color="auto"/>
        <w:left w:val="none" w:sz="0" w:space="0" w:color="auto"/>
        <w:bottom w:val="none" w:sz="0" w:space="0" w:color="auto"/>
        <w:right w:val="none" w:sz="0" w:space="0" w:color="auto"/>
      </w:divBdr>
    </w:div>
    <w:div w:id="1892232554">
      <w:bodyDiv w:val="1"/>
      <w:marLeft w:val="0"/>
      <w:marRight w:val="0"/>
      <w:marTop w:val="0"/>
      <w:marBottom w:val="0"/>
      <w:divBdr>
        <w:top w:val="none" w:sz="0" w:space="0" w:color="auto"/>
        <w:left w:val="none" w:sz="0" w:space="0" w:color="auto"/>
        <w:bottom w:val="none" w:sz="0" w:space="0" w:color="auto"/>
        <w:right w:val="none" w:sz="0" w:space="0" w:color="auto"/>
      </w:divBdr>
    </w:div>
    <w:div w:id="194048379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portal.com/DOR/SBERegist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23" Type="http://schemas.microsoft.com/office/2016/09/relationships/commentsIds" Target="commentsIds.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B0EB5F4E-FD6C-464E-A3EB-37AE5B505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5</Pages>
  <Words>1594</Words>
  <Characters>9088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Billings, Brittany [TREAS]</cp:lastModifiedBy>
  <cp:revision>3</cp:revision>
  <cp:lastPrinted>2016-08-03T15:29:00Z</cp:lastPrinted>
  <dcterms:created xsi:type="dcterms:W3CDTF">2021-09-29T17:34:00Z</dcterms:created>
  <dcterms:modified xsi:type="dcterms:W3CDTF">2021-09-29T17:51:00Z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