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63B7B4D4" w:rsidR="00DC59A6" w:rsidRPr="00874DF2" w:rsidRDefault="004A42B5" w:rsidP="004A42B5">
      <w:pPr>
        <w:ind w:right="180"/>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6432C1E4"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79455D">
        <w:rPr>
          <w:rFonts w:ascii="Garamond" w:hAnsi="Garamond" w:cs="Arial"/>
          <w:b/>
          <w:bCs/>
          <w:sz w:val="52"/>
          <w:szCs w:val="52"/>
        </w:rPr>
        <w:t>2</w:t>
      </w:r>
      <w:r w:rsidR="00301F94">
        <w:rPr>
          <w:rFonts w:ascii="Garamond" w:hAnsi="Garamond" w:cs="Arial"/>
          <w:b/>
          <w:bCs/>
          <w:sz w:val="52"/>
          <w:szCs w:val="52"/>
        </w:rPr>
        <w:t>2DPP00668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2BB00A1F">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7F3E6CFC" w:rsidR="00770C95" w:rsidRPr="00AD3D8E" w:rsidRDefault="4A3CBCA9" w:rsidP="00526222">
            <w:pPr>
              <w:ind w:left="-108"/>
              <w:rPr>
                <w:rFonts w:ascii="Garamond" w:hAnsi="Garamond"/>
                <w:sz w:val="44"/>
                <w:szCs w:val="44"/>
              </w:rPr>
            </w:pPr>
            <w:r w:rsidRPr="2BB00A1F">
              <w:rPr>
                <w:rFonts w:ascii="Garamond" w:hAnsi="Garamond"/>
                <w:sz w:val="44"/>
                <w:szCs w:val="44"/>
              </w:rPr>
              <w:t>T3128 – eProcurement System and Services for DPMC</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0BC74A59" w14:textId="77777777" w:rsidTr="00A36EA0">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A36EA0">
        <w:trPr>
          <w:trHeight w:val="720"/>
        </w:trPr>
        <w:tc>
          <w:tcPr>
            <w:tcW w:w="5760" w:type="dxa"/>
            <w:tcBorders>
              <w:top w:val="single" w:sz="4" w:space="0" w:color="auto"/>
            </w:tcBorders>
            <w:shd w:val="clear" w:color="auto" w:fill="auto"/>
            <w:vAlign w:val="center"/>
          </w:tcPr>
          <w:p w14:paraId="777BE669" w14:textId="77777777" w:rsidR="00DC59A6" w:rsidRPr="00DB785F" w:rsidRDefault="006069F8" w:rsidP="00576F34">
            <w:pPr>
              <w:rPr>
                <w:rFonts w:ascii="Garamond" w:hAnsi="Garamond" w:cs="Arial"/>
                <w:b/>
                <w:bCs/>
                <w:color w:val="000000"/>
                <w:sz w:val="20"/>
                <w:szCs w:val="20"/>
              </w:rPr>
            </w:pPr>
            <w:r w:rsidRPr="00DB785F">
              <w:rPr>
                <w:rFonts w:ascii="Garamond" w:hAnsi="Garamond" w:cs="Arial"/>
                <w:b/>
                <w:bCs/>
                <w:color w:val="000000"/>
                <w:szCs w:val="20"/>
              </w:rPr>
              <w:t>Vendor</w:t>
            </w:r>
            <w:r w:rsidR="008E24C3" w:rsidRPr="00DB785F">
              <w:rPr>
                <w:rFonts w:ascii="Garamond" w:hAnsi="Garamond" w:cs="Arial"/>
                <w:b/>
                <w:bCs/>
                <w:color w:val="000000"/>
                <w:szCs w:val="20"/>
              </w:rPr>
              <w:t>’s</w:t>
            </w:r>
            <w:r w:rsidRPr="00DB785F">
              <w:rPr>
                <w:rFonts w:ascii="Garamond" w:hAnsi="Garamond" w:cs="Arial"/>
                <w:b/>
                <w:bCs/>
                <w:color w:val="000000"/>
                <w:szCs w:val="20"/>
              </w:rPr>
              <w:t xml:space="preserve"> </w:t>
            </w:r>
            <w:r w:rsidR="00647C5C" w:rsidRPr="00DB785F">
              <w:rPr>
                <w:rFonts w:ascii="Garamond" w:hAnsi="Garamond" w:cs="Arial"/>
                <w:b/>
                <w:bCs/>
                <w:color w:val="000000"/>
                <w:szCs w:val="20"/>
              </w:rPr>
              <w:t>{</w:t>
            </w:r>
            <w:r w:rsidRPr="00DB785F">
              <w:rPr>
                <w:rFonts w:ascii="Garamond" w:hAnsi="Garamond" w:cs="Arial"/>
                <w:b/>
                <w:bCs/>
                <w:color w:val="000000"/>
                <w:szCs w:val="20"/>
              </w:rPr>
              <w:t>Bidder’s</w:t>
            </w:r>
            <w:r w:rsidR="00647C5C" w:rsidRPr="00DB785F">
              <w:rPr>
                <w:rFonts w:ascii="Garamond" w:hAnsi="Garamond" w:cs="Arial"/>
                <w:b/>
                <w:bCs/>
                <w:color w:val="000000"/>
                <w:szCs w:val="20"/>
              </w:rPr>
              <w:t>}</w:t>
            </w:r>
            <w:r w:rsidR="008E24C3" w:rsidRPr="00DB785F">
              <w:rPr>
                <w:rFonts w:ascii="Garamond" w:hAnsi="Garamond" w:cs="Arial"/>
                <w:b/>
                <w:bCs/>
                <w:color w:val="000000"/>
                <w:szCs w:val="20"/>
              </w:rPr>
              <w:t xml:space="preserve"> </w:t>
            </w:r>
            <w:r w:rsidR="00DC59A6" w:rsidRPr="00DB785F">
              <w:rPr>
                <w:rFonts w:ascii="Garamond" w:hAnsi="Garamond" w:cs="Arial"/>
                <w:b/>
                <w:bCs/>
                <w:color w:val="000000"/>
                <w:szCs w:val="20"/>
              </w:rPr>
              <w:t>Electronic Question Due Date</w:t>
            </w:r>
          </w:p>
          <w:p w14:paraId="67433F2E" w14:textId="75196930" w:rsidR="00DC59A6" w:rsidRPr="00DB785F" w:rsidRDefault="00DC59A6" w:rsidP="00196559">
            <w:pPr>
              <w:rPr>
                <w:rFonts w:ascii="Garamond" w:hAnsi="Garamond" w:cs="Arial"/>
                <w:bCs/>
                <w:color w:val="000000"/>
                <w:sz w:val="20"/>
                <w:szCs w:val="20"/>
              </w:rPr>
            </w:pPr>
            <w:r w:rsidRPr="00DB785F">
              <w:rPr>
                <w:rFonts w:ascii="Garamond" w:hAnsi="Garamond" w:cs="Arial"/>
                <w:bCs/>
                <w:color w:val="000000"/>
                <w:sz w:val="20"/>
                <w:szCs w:val="20"/>
              </w:rPr>
              <w:t xml:space="preserve">(Refer to </w:t>
            </w:r>
            <w:r w:rsidR="00626F14" w:rsidRPr="00DB785F">
              <w:rPr>
                <w:rFonts w:ascii="Garamond" w:hAnsi="Garamond" w:cs="Arial"/>
                <w:bCs/>
                <w:color w:val="000000"/>
                <w:sz w:val="20"/>
                <w:szCs w:val="20"/>
              </w:rPr>
              <w:t xml:space="preserve">Bid Solicitation </w:t>
            </w:r>
            <w:hyperlink w:anchor="_1.3.1_ELECTRONIC_QUESTION_AND ANSWE" w:history="1">
              <w:r w:rsidR="00196559" w:rsidRPr="00DB785F">
                <w:rPr>
                  <w:rFonts w:ascii="Garamond" w:hAnsi="Garamond"/>
                  <w:color w:val="0000FF"/>
                  <w:sz w:val="20"/>
                  <w:szCs w:val="20"/>
                  <w:u w:val="single"/>
                </w:rPr>
                <w:t>Section 1.3.1</w:t>
              </w:r>
            </w:hyperlink>
            <w:r w:rsidRPr="00DB785F">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19DBBD6D" w14:textId="03D571FD" w:rsidR="00DC59A6" w:rsidRPr="00DB785F" w:rsidRDefault="000828B0" w:rsidP="00576F34">
            <w:pPr>
              <w:ind w:right="180"/>
              <w:jc w:val="center"/>
              <w:rPr>
                <w:rFonts w:ascii="Garamond" w:hAnsi="Garamond" w:cs="Arial"/>
                <w:bCs/>
                <w:color w:val="000000"/>
              </w:rPr>
            </w:pPr>
            <w:r>
              <w:rPr>
                <w:rFonts w:ascii="Garamond" w:hAnsi="Garamond" w:cs="Arial"/>
                <w:bCs/>
                <w:color w:val="000000"/>
              </w:rPr>
              <w:t>January 25, 2022</w:t>
            </w:r>
          </w:p>
        </w:tc>
        <w:tc>
          <w:tcPr>
            <w:tcW w:w="1413" w:type="dxa"/>
            <w:tcBorders>
              <w:top w:val="single" w:sz="4" w:space="0" w:color="auto"/>
            </w:tcBorders>
            <w:shd w:val="clear" w:color="auto" w:fill="auto"/>
            <w:vAlign w:val="center"/>
          </w:tcPr>
          <w:p w14:paraId="1DFEBFCA" w14:textId="77777777" w:rsidR="00DC59A6" w:rsidRPr="00DB785F" w:rsidRDefault="00626F14" w:rsidP="00576F34">
            <w:pPr>
              <w:ind w:right="180"/>
              <w:jc w:val="center"/>
              <w:rPr>
                <w:rFonts w:ascii="Garamond" w:hAnsi="Garamond" w:cs="Arial"/>
                <w:bCs/>
                <w:color w:val="000000"/>
              </w:rPr>
            </w:pPr>
            <w:r w:rsidRPr="00DB785F">
              <w:rPr>
                <w:rFonts w:ascii="Garamond" w:hAnsi="Garamond" w:cs="Arial"/>
                <w:color w:val="000000"/>
              </w:rPr>
              <w:t>2</w:t>
            </w:r>
            <w:r w:rsidR="00C75719" w:rsidRPr="00DB785F">
              <w:rPr>
                <w:rFonts w:ascii="Garamond" w:hAnsi="Garamond" w:cs="Arial"/>
                <w:color w:val="000000"/>
              </w:rPr>
              <w:t>:00 PM</w:t>
            </w:r>
          </w:p>
        </w:tc>
      </w:tr>
      <w:tr w:rsidR="00DC59A6" w:rsidRPr="00874DF2" w14:paraId="1C5F8221" w14:textId="77777777" w:rsidTr="00A36EA0">
        <w:trPr>
          <w:trHeight w:val="720"/>
        </w:trPr>
        <w:tc>
          <w:tcPr>
            <w:tcW w:w="5760" w:type="dxa"/>
            <w:shd w:val="clear" w:color="auto" w:fill="auto"/>
            <w:vAlign w:val="center"/>
          </w:tcPr>
          <w:p w14:paraId="7BC916C8" w14:textId="3A4CCA94" w:rsidR="00DC59A6" w:rsidRPr="00DB785F" w:rsidRDefault="001E7CB1" w:rsidP="00576F34">
            <w:pPr>
              <w:rPr>
                <w:rFonts w:ascii="Garamond" w:hAnsi="Garamond" w:cs="Arial"/>
                <w:b/>
                <w:bCs/>
                <w:color w:val="000000"/>
                <w:szCs w:val="20"/>
              </w:rPr>
            </w:pPr>
            <w:r w:rsidRPr="00DB785F">
              <w:rPr>
                <w:rFonts w:ascii="Garamond" w:hAnsi="Garamond" w:cs="Arial"/>
                <w:b/>
                <w:bCs/>
                <w:color w:val="000000"/>
                <w:szCs w:val="20"/>
              </w:rPr>
              <w:t>Optional</w:t>
            </w:r>
            <w:r w:rsidR="001151B4" w:rsidRPr="00DB785F">
              <w:rPr>
                <w:rFonts w:ascii="Garamond" w:hAnsi="Garamond" w:cs="Arial"/>
                <w:b/>
                <w:bCs/>
                <w:color w:val="000000"/>
                <w:szCs w:val="20"/>
              </w:rPr>
              <w:t xml:space="preserve"> </w:t>
            </w:r>
            <w:r w:rsidR="00C03061" w:rsidRPr="00DB785F">
              <w:rPr>
                <w:rFonts w:ascii="Garamond" w:hAnsi="Garamond" w:cs="Arial"/>
                <w:b/>
                <w:bCs/>
                <w:color w:val="000000"/>
                <w:szCs w:val="20"/>
              </w:rPr>
              <w:t>Pre-</w:t>
            </w:r>
            <w:r w:rsidR="00CE00E7" w:rsidRPr="00DB785F">
              <w:rPr>
                <w:rFonts w:ascii="Garamond" w:hAnsi="Garamond" w:cs="Arial"/>
                <w:b/>
                <w:bCs/>
                <w:color w:val="000000"/>
                <w:szCs w:val="20"/>
              </w:rPr>
              <w:t>Quote</w:t>
            </w:r>
            <w:r w:rsidR="00BE0E0D" w:rsidRPr="00DB785F">
              <w:rPr>
                <w:rFonts w:ascii="Garamond" w:hAnsi="Garamond" w:cs="Arial"/>
                <w:b/>
                <w:bCs/>
                <w:color w:val="000000"/>
                <w:szCs w:val="20"/>
              </w:rPr>
              <w:t xml:space="preserve"> Submission </w:t>
            </w:r>
            <w:r w:rsidR="001151B4" w:rsidRPr="00DB785F">
              <w:rPr>
                <w:rFonts w:ascii="Garamond" w:hAnsi="Garamond" w:cs="Arial"/>
                <w:b/>
                <w:bCs/>
                <w:color w:val="000000"/>
                <w:szCs w:val="20"/>
              </w:rPr>
              <w:t xml:space="preserve">Conference </w:t>
            </w:r>
          </w:p>
          <w:p w14:paraId="6C7BE313" w14:textId="493DCEFB" w:rsidR="00126FBC" w:rsidRPr="00DB785F" w:rsidRDefault="00126FBC" w:rsidP="00196559">
            <w:pPr>
              <w:rPr>
                <w:rFonts w:ascii="Garamond" w:hAnsi="Garamond" w:cs="Arial"/>
                <w:bCs/>
                <w:color w:val="000000"/>
                <w:sz w:val="20"/>
                <w:szCs w:val="20"/>
              </w:rPr>
            </w:pPr>
            <w:r w:rsidRPr="00DB785F">
              <w:rPr>
                <w:rFonts w:ascii="Garamond" w:hAnsi="Garamond" w:cs="Arial"/>
                <w:bCs/>
                <w:color w:val="000000"/>
                <w:sz w:val="20"/>
                <w:szCs w:val="20"/>
              </w:rPr>
              <w:t xml:space="preserve">(Refer to </w:t>
            </w:r>
            <w:r w:rsidR="00626F14" w:rsidRPr="00DB785F">
              <w:rPr>
                <w:rFonts w:ascii="Garamond" w:hAnsi="Garamond" w:cs="Arial"/>
                <w:bCs/>
                <w:color w:val="000000"/>
                <w:sz w:val="20"/>
                <w:szCs w:val="20"/>
              </w:rPr>
              <w:t xml:space="preserve">Bid Solicitation </w:t>
            </w:r>
            <w:hyperlink w:anchor="_1.3.56__MANDATORY/OPTIONAL" w:history="1">
              <w:r w:rsidR="00196559" w:rsidRPr="00DB785F">
                <w:rPr>
                  <w:rStyle w:val="Hyperlink"/>
                  <w:rFonts w:ascii="Garamond" w:hAnsi="Garamond" w:cs="Arial"/>
                  <w:bCs/>
                  <w:sz w:val="20"/>
                  <w:szCs w:val="20"/>
                </w:rPr>
                <w:t>Section 1.3.5</w:t>
              </w:r>
            </w:hyperlink>
            <w:r w:rsidRPr="00DB785F">
              <w:rPr>
                <w:rFonts w:ascii="Garamond" w:hAnsi="Garamond" w:cs="Arial"/>
                <w:bCs/>
                <w:color w:val="000000"/>
                <w:sz w:val="20"/>
                <w:szCs w:val="20"/>
              </w:rPr>
              <w:t xml:space="preserve"> for more information.)</w:t>
            </w:r>
          </w:p>
        </w:tc>
        <w:tc>
          <w:tcPr>
            <w:tcW w:w="2007" w:type="dxa"/>
            <w:shd w:val="clear" w:color="auto" w:fill="auto"/>
            <w:vAlign w:val="center"/>
          </w:tcPr>
          <w:p w14:paraId="67C349CF" w14:textId="244BF63A" w:rsidR="00DC59A6" w:rsidRPr="00DB785F" w:rsidRDefault="000828B0" w:rsidP="00576F34">
            <w:pPr>
              <w:ind w:right="180"/>
              <w:jc w:val="center"/>
              <w:rPr>
                <w:rFonts w:ascii="Garamond" w:hAnsi="Garamond"/>
              </w:rPr>
            </w:pPr>
            <w:r>
              <w:rPr>
                <w:rFonts w:ascii="Garamond" w:hAnsi="Garamond"/>
              </w:rPr>
              <w:t>December 14, 2021</w:t>
            </w:r>
          </w:p>
        </w:tc>
        <w:tc>
          <w:tcPr>
            <w:tcW w:w="1413" w:type="dxa"/>
            <w:shd w:val="clear" w:color="auto" w:fill="auto"/>
            <w:vAlign w:val="center"/>
          </w:tcPr>
          <w:p w14:paraId="49F3786B" w14:textId="6B868A7B" w:rsidR="00DC59A6" w:rsidRPr="00DB785F" w:rsidRDefault="00A36EA0" w:rsidP="00576F34">
            <w:pPr>
              <w:ind w:right="180"/>
              <w:jc w:val="center"/>
              <w:rPr>
                <w:rFonts w:ascii="Garamond" w:hAnsi="Garamond" w:cs="Arial"/>
                <w:bCs/>
                <w:color w:val="000000"/>
              </w:rPr>
            </w:pPr>
            <w:r>
              <w:rPr>
                <w:rFonts w:ascii="Garamond" w:hAnsi="Garamond" w:cs="Arial"/>
                <w:bCs/>
                <w:color w:val="000000"/>
              </w:rPr>
              <w:t>11:00 AM</w:t>
            </w:r>
          </w:p>
        </w:tc>
      </w:tr>
      <w:tr w:rsidR="0079455D" w:rsidRPr="00874DF2" w14:paraId="09401B82" w14:textId="77777777" w:rsidTr="0079455D">
        <w:trPr>
          <w:trHeight w:val="720"/>
        </w:trPr>
        <w:tc>
          <w:tcPr>
            <w:tcW w:w="5760" w:type="dxa"/>
            <w:shd w:val="clear" w:color="auto" w:fill="auto"/>
            <w:vAlign w:val="center"/>
          </w:tcPr>
          <w:p w14:paraId="170FFCFD" w14:textId="77777777" w:rsidR="0079455D" w:rsidRPr="00DB785F" w:rsidRDefault="0079455D" w:rsidP="00576F34">
            <w:pPr>
              <w:rPr>
                <w:rFonts w:ascii="Garamond" w:hAnsi="Garamond" w:cs="Arial"/>
                <w:b/>
                <w:bCs/>
                <w:color w:val="000000"/>
                <w:szCs w:val="20"/>
              </w:rPr>
            </w:pPr>
            <w:r w:rsidRPr="00DB785F">
              <w:rPr>
                <w:rFonts w:ascii="Garamond" w:hAnsi="Garamond" w:cs="Arial"/>
                <w:b/>
                <w:bCs/>
                <w:color w:val="000000"/>
                <w:szCs w:val="20"/>
              </w:rPr>
              <w:t>Mandatory/Optional Site Visit</w:t>
            </w:r>
          </w:p>
          <w:p w14:paraId="5B6936F2" w14:textId="62F159F2" w:rsidR="0079455D" w:rsidRPr="00DB785F" w:rsidRDefault="0079455D" w:rsidP="00196559">
            <w:pPr>
              <w:rPr>
                <w:rFonts w:ascii="Garamond" w:hAnsi="Garamond" w:cs="Arial"/>
                <w:bCs/>
                <w:color w:val="000000"/>
                <w:sz w:val="20"/>
                <w:szCs w:val="20"/>
              </w:rPr>
            </w:pPr>
            <w:r w:rsidRPr="00DB785F">
              <w:rPr>
                <w:rFonts w:ascii="Garamond" w:hAnsi="Garamond" w:cs="Arial"/>
                <w:bCs/>
                <w:color w:val="000000"/>
                <w:sz w:val="20"/>
                <w:szCs w:val="20"/>
              </w:rPr>
              <w:t xml:space="preserve">(Refer to Bid Solicitation </w:t>
            </w:r>
            <w:hyperlink w:anchor="_1.3.45_MANDATORY/OPTIONAL_SITE" w:history="1">
              <w:r w:rsidRPr="00DB785F">
                <w:rPr>
                  <w:rStyle w:val="Hyperlink"/>
                  <w:rFonts w:ascii="Garamond" w:hAnsi="Garamond" w:cs="Arial"/>
                  <w:bCs/>
                  <w:sz w:val="20"/>
                  <w:szCs w:val="20"/>
                </w:rPr>
                <w:t>Section 1.3.4</w:t>
              </w:r>
            </w:hyperlink>
            <w:r w:rsidRPr="00DB785F">
              <w:rPr>
                <w:rFonts w:ascii="Garamond" w:hAnsi="Garamond" w:cs="Arial"/>
                <w:bCs/>
                <w:color w:val="000000"/>
                <w:sz w:val="20"/>
                <w:szCs w:val="20"/>
              </w:rPr>
              <w:t xml:space="preserve"> for more information.)</w:t>
            </w:r>
          </w:p>
        </w:tc>
        <w:tc>
          <w:tcPr>
            <w:tcW w:w="3420" w:type="dxa"/>
            <w:gridSpan w:val="2"/>
            <w:shd w:val="clear" w:color="auto" w:fill="auto"/>
          </w:tcPr>
          <w:p w14:paraId="63DF4C49" w14:textId="77777777" w:rsidR="0079455D" w:rsidRPr="00DB785F" w:rsidRDefault="0079455D" w:rsidP="00576F34">
            <w:pPr>
              <w:ind w:right="180"/>
              <w:jc w:val="center"/>
              <w:rPr>
                <w:rFonts w:ascii="Garamond" w:hAnsi="Garamond" w:cs="Arial"/>
                <w:color w:val="000000"/>
              </w:rPr>
            </w:pPr>
          </w:p>
          <w:p w14:paraId="6673F30D" w14:textId="2259A36D" w:rsidR="0079455D" w:rsidRPr="00DB785F" w:rsidRDefault="0079455D" w:rsidP="00576F34">
            <w:pPr>
              <w:ind w:right="180"/>
              <w:jc w:val="center"/>
              <w:rPr>
                <w:rFonts w:ascii="Garamond" w:hAnsi="Garamond" w:cs="Arial"/>
                <w:bCs/>
                <w:color w:val="000000"/>
              </w:rPr>
            </w:pPr>
            <w:r w:rsidRPr="00DB785F">
              <w:rPr>
                <w:rFonts w:ascii="Garamond" w:hAnsi="Garamond" w:cs="Arial"/>
                <w:color w:val="000000"/>
              </w:rPr>
              <w:t>Not Applicable</w:t>
            </w:r>
          </w:p>
        </w:tc>
      </w:tr>
      <w:tr w:rsidR="00DC59A6" w:rsidRPr="00874DF2" w14:paraId="408CCF29" w14:textId="77777777" w:rsidTr="00A36EA0">
        <w:trPr>
          <w:trHeight w:val="720"/>
        </w:trPr>
        <w:tc>
          <w:tcPr>
            <w:tcW w:w="5760" w:type="dxa"/>
            <w:shd w:val="clear" w:color="auto" w:fill="auto"/>
            <w:vAlign w:val="center"/>
          </w:tcPr>
          <w:p w14:paraId="7B6BFF46" w14:textId="10976D22" w:rsidR="00DC59A6" w:rsidRPr="00DB785F" w:rsidRDefault="00CE00E7" w:rsidP="00576F34">
            <w:pPr>
              <w:rPr>
                <w:rFonts w:ascii="Garamond" w:hAnsi="Garamond" w:cs="Arial"/>
                <w:b/>
                <w:bCs/>
                <w:color w:val="000000"/>
                <w:szCs w:val="20"/>
              </w:rPr>
            </w:pPr>
            <w:r w:rsidRPr="00DB785F">
              <w:rPr>
                <w:rFonts w:ascii="Garamond" w:hAnsi="Garamond" w:cs="Arial"/>
                <w:b/>
                <w:bCs/>
                <w:color w:val="000000"/>
                <w:szCs w:val="20"/>
              </w:rPr>
              <w:t>Quote</w:t>
            </w:r>
            <w:r w:rsidR="00BE0E0D" w:rsidRPr="00DB785F">
              <w:rPr>
                <w:rFonts w:ascii="Garamond" w:hAnsi="Garamond" w:cs="Arial"/>
                <w:b/>
                <w:bCs/>
                <w:color w:val="000000"/>
                <w:szCs w:val="20"/>
              </w:rPr>
              <w:t xml:space="preserve"> </w:t>
            </w:r>
            <w:r w:rsidR="00DC59A6" w:rsidRPr="00DB785F">
              <w:rPr>
                <w:rFonts w:ascii="Garamond" w:hAnsi="Garamond" w:cs="Arial"/>
                <w:b/>
                <w:bCs/>
                <w:color w:val="000000"/>
                <w:szCs w:val="20"/>
              </w:rPr>
              <w:t>Submission Date</w:t>
            </w:r>
          </w:p>
          <w:p w14:paraId="792D1158" w14:textId="64DED83A" w:rsidR="00DC59A6" w:rsidRPr="00DB785F" w:rsidRDefault="00DC59A6" w:rsidP="00196559">
            <w:pPr>
              <w:rPr>
                <w:rFonts w:ascii="Garamond" w:hAnsi="Garamond" w:cs="Arial"/>
                <w:b/>
                <w:bCs/>
                <w:color w:val="000000"/>
                <w:szCs w:val="20"/>
              </w:rPr>
            </w:pPr>
            <w:r w:rsidRPr="00DB785F">
              <w:rPr>
                <w:rFonts w:ascii="Garamond" w:hAnsi="Garamond" w:cs="Arial"/>
                <w:bCs/>
                <w:color w:val="000000"/>
                <w:sz w:val="20"/>
                <w:szCs w:val="20"/>
              </w:rPr>
              <w:t xml:space="preserve">(Refer to </w:t>
            </w:r>
            <w:r w:rsidR="00626F14" w:rsidRPr="00DB785F">
              <w:rPr>
                <w:rFonts w:ascii="Garamond" w:hAnsi="Garamond" w:cs="Arial"/>
                <w:bCs/>
                <w:color w:val="000000"/>
                <w:sz w:val="20"/>
                <w:szCs w:val="20"/>
              </w:rPr>
              <w:t xml:space="preserve">Bid Solicitation </w:t>
            </w:r>
            <w:hyperlink w:anchor="_1.3.3__Mandatory_Pre-Bid Conference" w:history="1">
              <w:r w:rsidR="00196559" w:rsidRPr="00DB785F">
                <w:rPr>
                  <w:rStyle w:val="Hyperlink"/>
                  <w:rFonts w:ascii="Garamond" w:hAnsi="Garamond" w:cs="Arial"/>
                  <w:bCs/>
                  <w:sz w:val="20"/>
                  <w:szCs w:val="20"/>
                </w:rPr>
                <w:t>Section 1.3.2</w:t>
              </w:r>
            </w:hyperlink>
            <w:r w:rsidRPr="00DB785F">
              <w:rPr>
                <w:rFonts w:ascii="Garamond" w:hAnsi="Garamond" w:cs="Arial"/>
                <w:bCs/>
                <w:color w:val="000000"/>
                <w:sz w:val="20"/>
                <w:szCs w:val="20"/>
              </w:rPr>
              <w:t xml:space="preserve"> for more information.)</w:t>
            </w:r>
          </w:p>
        </w:tc>
        <w:tc>
          <w:tcPr>
            <w:tcW w:w="2007" w:type="dxa"/>
            <w:shd w:val="clear" w:color="auto" w:fill="auto"/>
            <w:vAlign w:val="center"/>
          </w:tcPr>
          <w:p w14:paraId="50FF52FB" w14:textId="33641C6D" w:rsidR="00DC59A6" w:rsidRPr="00DB785F" w:rsidRDefault="000828B0" w:rsidP="00576F34">
            <w:pPr>
              <w:ind w:right="180"/>
              <w:jc w:val="center"/>
              <w:rPr>
                <w:rFonts w:ascii="Garamond" w:hAnsi="Garamond" w:cs="Arial"/>
                <w:color w:val="000000"/>
              </w:rPr>
            </w:pPr>
            <w:r>
              <w:rPr>
                <w:rFonts w:ascii="Garamond" w:hAnsi="Garamond" w:cs="Arial"/>
                <w:color w:val="000000"/>
              </w:rPr>
              <w:t>April 26, 2022</w:t>
            </w:r>
          </w:p>
        </w:tc>
        <w:tc>
          <w:tcPr>
            <w:tcW w:w="1413" w:type="dxa"/>
            <w:shd w:val="clear" w:color="auto" w:fill="auto"/>
            <w:vAlign w:val="center"/>
          </w:tcPr>
          <w:p w14:paraId="6E1F4451" w14:textId="77777777" w:rsidR="00B205B5" w:rsidRPr="00DB785F" w:rsidRDefault="00DC59A6" w:rsidP="002A5D50">
            <w:pPr>
              <w:jc w:val="center"/>
              <w:rPr>
                <w:rFonts w:ascii="Garamond" w:hAnsi="Garamond" w:cs="Arial"/>
                <w:color w:val="000000"/>
              </w:rPr>
            </w:pPr>
            <w:r w:rsidRPr="00DB785F">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7CB49EE" w:rsidR="00D41961" w:rsidRDefault="006D54AB"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832DF">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DE0AFF8" w:rsidR="00D41961" w:rsidRPr="00981735" w:rsidRDefault="006D54AB"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9832DF">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9832DF">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9832DF">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6D54AB"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6D54AB"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6D54AB"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6D54AB"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D527103" w:rsidR="0065694F" w:rsidRPr="00535516" w:rsidRDefault="006D54AB"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832DF">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0E8AD2FA" w:rsidR="00D41961" w:rsidRPr="001C0F5D" w:rsidRDefault="006D54AB"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9832DF">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Default="00D41961" w:rsidP="00D41961">
            <w:pPr>
              <w:rPr>
                <w:rFonts w:ascii="Garamond" w:hAnsi="Garamond" w:cs="Arial"/>
                <w:bCs/>
                <w:color w:val="000000"/>
                <w:u w:val="single"/>
              </w:rPr>
            </w:pPr>
            <w:r w:rsidRPr="0079455D">
              <w:rPr>
                <w:rFonts w:ascii="Garamond" w:hAnsi="Garamond" w:cs="Arial"/>
                <w:bCs/>
                <w:color w:val="000000"/>
                <w:u w:val="single"/>
              </w:rPr>
              <w:t>Using Agency/Agencies:</w:t>
            </w:r>
          </w:p>
          <w:p w14:paraId="255A7531" w14:textId="0E4CD3B9" w:rsidR="00D41961" w:rsidRDefault="0079455D" w:rsidP="0079455D">
            <w:pPr>
              <w:ind w:left="252"/>
              <w:jc w:val="left"/>
              <w:rPr>
                <w:rFonts w:ascii="Garamond" w:hAnsi="Garamond" w:cs="Arial"/>
                <w:bCs/>
                <w:color w:val="000000"/>
                <w:u w:val="single"/>
              </w:rPr>
            </w:pPr>
            <w:r>
              <w:rPr>
                <w:rFonts w:ascii="Garamond" w:hAnsi="Garamond" w:cs="Arial"/>
                <w:bCs/>
                <w:color w:val="000000"/>
              </w:rPr>
              <w:t>Division of Property Management and Construction</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79E2A0B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F58B0">
        <w:rPr>
          <w:rFonts w:ascii="Garamond" w:hAnsi="Garamond" w:cs="Arial"/>
          <w:bCs/>
          <w:color w:val="000000"/>
          <w:szCs w:val="22"/>
        </w:rPr>
        <w:t>11/</w:t>
      </w:r>
      <w:r w:rsidR="000828B0">
        <w:rPr>
          <w:rFonts w:ascii="Garamond" w:hAnsi="Garamond" w:cs="Arial"/>
          <w:bCs/>
          <w:color w:val="000000"/>
          <w:szCs w:val="22"/>
        </w:rPr>
        <w:t>17/2021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CD20BF8" w14:textId="77777777" w:rsidR="000828B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7599879" w:history="1">
        <w:r w:rsidR="000828B0" w:rsidRPr="000910F0">
          <w:rPr>
            <w:rStyle w:val="Hyperlink"/>
            <w:noProof/>
            <w14:scene3d>
              <w14:camera w14:prst="orthographicFront"/>
              <w14:lightRig w14:rig="threePt" w14:dir="t">
                <w14:rot w14:lat="0" w14:lon="0" w14:rev="0"/>
              </w14:lightRig>
            </w14:scene3d>
          </w:rPr>
          <w:t>1.0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INFORMATION FOR VENDORS {BIDDERS}</w:t>
        </w:r>
        <w:r w:rsidR="000828B0">
          <w:rPr>
            <w:noProof/>
            <w:webHidden/>
          </w:rPr>
          <w:tab/>
        </w:r>
        <w:r w:rsidR="000828B0">
          <w:rPr>
            <w:noProof/>
            <w:webHidden/>
          </w:rPr>
          <w:fldChar w:fldCharType="begin"/>
        </w:r>
        <w:r w:rsidR="000828B0">
          <w:rPr>
            <w:noProof/>
            <w:webHidden/>
          </w:rPr>
          <w:instrText xml:space="preserve"> PAGEREF _Toc87599879 \h </w:instrText>
        </w:r>
        <w:r w:rsidR="000828B0">
          <w:rPr>
            <w:noProof/>
            <w:webHidden/>
          </w:rPr>
        </w:r>
        <w:r w:rsidR="000828B0">
          <w:rPr>
            <w:noProof/>
            <w:webHidden/>
          </w:rPr>
          <w:fldChar w:fldCharType="separate"/>
        </w:r>
        <w:r w:rsidR="000828B0">
          <w:rPr>
            <w:noProof/>
            <w:webHidden/>
          </w:rPr>
          <w:t>7</w:t>
        </w:r>
        <w:r w:rsidR="000828B0">
          <w:rPr>
            <w:noProof/>
            <w:webHidden/>
          </w:rPr>
          <w:fldChar w:fldCharType="end"/>
        </w:r>
      </w:hyperlink>
    </w:p>
    <w:p w14:paraId="0122045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880" w:history="1">
        <w:r w:rsidR="000828B0" w:rsidRPr="000910F0">
          <w:rPr>
            <w:rStyle w:val="Hyperlink"/>
            <w:noProof/>
            <w14:scene3d>
              <w14:camera w14:prst="orthographicFront"/>
              <w14:lightRig w14:rig="threePt" w14:dir="t">
                <w14:rot w14:lat="0" w14:lon="0" w14:rev="0"/>
              </w14:lightRig>
            </w14:scene3d>
          </w:rPr>
          <w:t>1.1</w:t>
        </w:r>
        <w:r w:rsidR="000828B0">
          <w:rPr>
            <w:rFonts w:asciiTheme="minorHAnsi" w:eastAsiaTheme="minorEastAsia" w:hAnsiTheme="minorHAnsi" w:cstheme="minorBidi"/>
            <w:caps w:val="0"/>
            <w:noProof/>
            <w:sz w:val="22"/>
            <w:szCs w:val="22"/>
          </w:rPr>
          <w:tab/>
        </w:r>
        <w:r w:rsidR="000828B0" w:rsidRPr="000910F0">
          <w:rPr>
            <w:rStyle w:val="Hyperlink"/>
            <w:noProof/>
          </w:rPr>
          <w:t>PURPOSE AND INTENT</w:t>
        </w:r>
        <w:r w:rsidR="000828B0">
          <w:rPr>
            <w:noProof/>
            <w:webHidden/>
          </w:rPr>
          <w:tab/>
        </w:r>
        <w:r w:rsidR="000828B0">
          <w:rPr>
            <w:noProof/>
            <w:webHidden/>
          </w:rPr>
          <w:fldChar w:fldCharType="begin"/>
        </w:r>
        <w:r w:rsidR="000828B0">
          <w:rPr>
            <w:noProof/>
            <w:webHidden/>
          </w:rPr>
          <w:instrText xml:space="preserve"> PAGEREF _Toc87599880 \h </w:instrText>
        </w:r>
        <w:r w:rsidR="000828B0">
          <w:rPr>
            <w:noProof/>
            <w:webHidden/>
          </w:rPr>
        </w:r>
        <w:r w:rsidR="000828B0">
          <w:rPr>
            <w:noProof/>
            <w:webHidden/>
          </w:rPr>
          <w:fldChar w:fldCharType="separate"/>
        </w:r>
        <w:r w:rsidR="000828B0">
          <w:rPr>
            <w:noProof/>
            <w:webHidden/>
          </w:rPr>
          <w:t>7</w:t>
        </w:r>
        <w:r w:rsidR="000828B0">
          <w:rPr>
            <w:noProof/>
            <w:webHidden/>
          </w:rPr>
          <w:fldChar w:fldCharType="end"/>
        </w:r>
      </w:hyperlink>
    </w:p>
    <w:p w14:paraId="110DFA0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881" w:history="1">
        <w:r w:rsidR="000828B0" w:rsidRPr="000910F0">
          <w:rPr>
            <w:rStyle w:val="Hyperlink"/>
            <w:noProof/>
            <w14:scene3d>
              <w14:camera w14:prst="orthographicFront"/>
              <w14:lightRig w14:rig="threePt" w14:dir="t">
                <w14:rot w14:lat="0" w14:lon="0" w14:rev="0"/>
              </w14:lightRig>
            </w14:scene3d>
          </w:rPr>
          <w:t>1.2</w:t>
        </w:r>
        <w:r w:rsidR="000828B0">
          <w:rPr>
            <w:rFonts w:asciiTheme="minorHAnsi" w:eastAsiaTheme="minorEastAsia" w:hAnsiTheme="minorHAnsi" w:cstheme="minorBidi"/>
            <w:caps w:val="0"/>
            <w:noProof/>
            <w:sz w:val="22"/>
            <w:szCs w:val="22"/>
          </w:rPr>
          <w:tab/>
        </w:r>
        <w:r w:rsidR="000828B0" w:rsidRPr="000910F0">
          <w:rPr>
            <w:rStyle w:val="Hyperlink"/>
            <w:noProof/>
          </w:rPr>
          <w:t>BACKGROUND</w:t>
        </w:r>
        <w:r w:rsidR="000828B0">
          <w:rPr>
            <w:noProof/>
            <w:webHidden/>
          </w:rPr>
          <w:tab/>
        </w:r>
        <w:r w:rsidR="000828B0">
          <w:rPr>
            <w:noProof/>
            <w:webHidden/>
          </w:rPr>
          <w:fldChar w:fldCharType="begin"/>
        </w:r>
        <w:r w:rsidR="000828B0">
          <w:rPr>
            <w:noProof/>
            <w:webHidden/>
          </w:rPr>
          <w:instrText xml:space="preserve"> PAGEREF _Toc87599881 \h </w:instrText>
        </w:r>
        <w:r w:rsidR="000828B0">
          <w:rPr>
            <w:noProof/>
            <w:webHidden/>
          </w:rPr>
        </w:r>
        <w:r w:rsidR="000828B0">
          <w:rPr>
            <w:noProof/>
            <w:webHidden/>
          </w:rPr>
          <w:fldChar w:fldCharType="separate"/>
        </w:r>
        <w:r w:rsidR="000828B0">
          <w:rPr>
            <w:noProof/>
            <w:webHidden/>
          </w:rPr>
          <w:t>7</w:t>
        </w:r>
        <w:r w:rsidR="000828B0">
          <w:rPr>
            <w:noProof/>
            <w:webHidden/>
          </w:rPr>
          <w:fldChar w:fldCharType="end"/>
        </w:r>
      </w:hyperlink>
    </w:p>
    <w:p w14:paraId="603E2973" w14:textId="77777777" w:rsidR="000828B0" w:rsidRDefault="006D54AB">
      <w:pPr>
        <w:pStyle w:val="TOC3"/>
        <w:rPr>
          <w:rFonts w:asciiTheme="minorHAnsi" w:eastAsiaTheme="minorEastAsia" w:hAnsiTheme="minorHAnsi" w:cstheme="minorBidi"/>
          <w:iCs w:val="0"/>
          <w:caps w:val="0"/>
          <w:noProof/>
          <w:sz w:val="22"/>
          <w:szCs w:val="22"/>
        </w:rPr>
      </w:pPr>
      <w:hyperlink w:anchor="_Toc87599882" w:history="1">
        <w:r w:rsidR="000828B0" w:rsidRPr="000910F0">
          <w:rPr>
            <w:rStyle w:val="Hyperlink"/>
            <w:noProof/>
            <w14:scene3d>
              <w14:camera w14:prst="orthographicFront"/>
              <w14:lightRig w14:rig="threePt" w14:dir="t">
                <w14:rot w14:lat="0" w14:lon="0" w14:rev="0"/>
              </w14:lightRig>
            </w14:scene3d>
          </w:rPr>
          <w:t>1.2.1</w:t>
        </w:r>
        <w:r w:rsidR="000828B0">
          <w:rPr>
            <w:rFonts w:asciiTheme="minorHAnsi" w:eastAsiaTheme="minorEastAsia" w:hAnsiTheme="minorHAnsi" w:cstheme="minorBidi"/>
            <w:iCs w:val="0"/>
            <w:caps w:val="0"/>
            <w:noProof/>
            <w:sz w:val="22"/>
            <w:szCs w:val="22"/>
          </w:rPr>
          <w:tab/>
        </w:r>
        <w:r w:rsidR="000828B0" w:rsidRPr="000910F0">
          <w:rPr>
            <w:rStyle w:val="Hyperlink"/>
            <w:noProof/>
          </w:rPr>
          <w:t>CONTRACTOR CLASSIFICATION</w:t>
        </w:r>
        <w:r w:rsidR="000828B0">
          <w:rPr>
            <w:noProof/>
            <w:webHidden/>
          </w:rPr>
          <w:tab/>
        </w:r>
        <w:r w:rsidR="000828B0">
          <w:rPr>
            <w:noProof/>
            <w:webHidden/>
          </w:rPr>
          <w:fldChar w:fldCharType="begin"/>
        </w:r>
        <w:r w:rsidR="000828B0">
          <w:rPr>
            <w:noProof/>
            <w:webHidden/>
          </w:rPr>
          <w:instrText xml:space="preserve"> PAGEREF _Toc87599882 \h </w:instrText>
        </w:r>
        <w:r w:rsidR="000828B0">
          <w:rPr>
            <w:noProof/>
            <w:webHidden/>
          </w:rPr>
        </w:r>
        <w:r w:rsidR="000828B0">
          <w:rPr>
            <w:noProof/>
            <w:webHidden/>
          </w:rPr>
          <w:fldChar w:fldCharType="separate"/>
        </w:r>
        <w:r w:rsidR="000828B0">
          <w:rPr>
            <w:noProof/>
            <w:webHidden/>
          </w:rPr>
          <w:t>7</w:t>
        </w:r>
        <w:r w:rsidR="000828B0">
          <w:rPr>
            <w:noProof/>
            <w:webHidden/>
          </w:rPr>
          <w:fldChar w:fldCharType="end"/>
        </w:r>
      </w:hyperlink>
    </w:p>
    <w:p w14:paraId="4BC9019F" w14:textId="77777777" w:rsidR="000828B0" w:rsidRDefault="006D54AB">
      <w:pPr>
        <w:pStyle w:val="TOC3"/>
        <w:rPr>
          <w:rFonts w:asciiTheme="minorHAnsi" w:eastAsiaTheme="minorEastAsia" w:hAnsiTheme="minorHAnsi" w:cstheme="minorBidi"/>
          <w:iCs w:val="0"/>
          <w:caps w:val="0"/>
          <w:noProof/>
          <w:sz w:val="22"/>
          <w:szCs w:val="22"/>
        </w:rPr>
      </w:pPr>
      <w:hyperlink w:anchor="_Toc87599883" w:history="1">
        <w:r w:rsidR="000828B0" w:rsidRPr="000910F0">
          <w:rPr>
            <w:rStyle w:val="Hyperlink"/>
            <w:noProof/>
            <w14:scene3d>
              <w14:camera w14:prst="orthographicFront"/>
              <w14:lightRig w14:rig="threePt" w14:dir="t">
                <w14:rot w14:lat="0" w14:lon="0" w14:rev="0"/>
              </w14:lightRig>
            </w14:scene3d>
          </w:rPr>
          <w:t>1.2.2</w:t>
        </w:r>
        <w:r w:rsidR="000828B0">
          <w:rPr>
            <w:rFonts w:asciiTheme="minorHAnsi" w:eastAsiaTheme="minorEastAsia" w:hAnsiTheme="minorHAnsi" w:cstheme="minorBidi"/>
            <w:iCs w:val="0"/>
            <w:caps w:val="0"/>
            <w:noProof/>
            <w:sz w:val="22"/>
            <w:szCs w:val="22"/>
          </w:rPr>
          <w:tab/>
        </w:r>
        <w:r w:rsidR="000828B0" w:rsidRPr="000910F0">
          <w:rPr>
            <w:rStyle w:val="Hyperlink"/>
            <w:noProof/>
          </w:rPr>
          <w:t>Project Specific SPECIAL Prequalification/CLASSIFICATION</w:t>
        </w:r>
        <w:r w:rsidR="000828B0">
          <w:rPr>
            <w:noProof/>
            <w:webHidden/>
          </w:rPr>
          <w:tab/>
        </w:r>
        <w:r w:rsidR="000828B0">
          <w:rPr>
            <w:noProof/>
            <w:webHidden/>
          </w:rPr>
          <w:fldChar w:fldCharType="begin"/>
        </w:r>
        <w:r w:rsidR="000828B0">
          <w:rPr>
            <w:noProof/>
            <w:webHidden/>
          </w:rPr>
          <w:instrText xml:space="preserve"> PAGEREF _Toc87599883 \h </w:instrText>
        </w:r>
        <w:r w:rsidR="000828B0">
          <w:rPr>
            <w:noProof/>
            <w:webHidden/>
          </w:rPr>
        </w:r>
        <w:r w:rsidR="000828B0">
          <w:rPr>
            <w:noProof/>
            <w:webHidden/>
          </w:rPr>
          <w:fldChar w:fldCharType="separate"/>
        </w:r>
        <w:r w:rsidR="000828B0">
          <w:rPr>
            <w:noProof/>
            <w:webHidden/>
          </w:rPr>
          <w:t>8</w:t>
        </w:r>
        <w:r w:rsidR="000828B0">
          <w:rPr>
            <w:noProof/>
            <w:webHidden/>
          </w:rPr>
          <w:fldChar w:fldCharType="end"/>
        </w:r>
      </w:hyperlink>
    </w:p>
    <w:p w14:paraId="7950150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884" w:history="1">
        <w:r w:rsidR="000828B0" w:rsidRPr="000910F0">
          <w:rPr>
            <w:rStyle w:val="Hyperlink"/>
            <w:noProof/>
            <w14:scene3d>
              <w14:camera w14:prst="orthographicFront"/>
              <w14:lightRig w14:rig="threePt" w14:dir="t">
                <w14:rot w14:lat="0" w14:lon="0" w14:rev="0"/>
              </w14:lightRig>
            </w14:scene3d>
          </w:rPr>
          <w:t>1.3</w:t>
        </w:r>
        <w:r w:rsidR="000828B0">
          <w:rPr>
            <w:rFonts w:asciiTheme="minorHAnsi" w:eastAsiaTheme="minorEastAsia" w:hAnsiTheme="minorHAnsi" w:cstheme="minorBidi"/>
            <w:caps w:val="0"/>
            <w:noProof/>
            <w:sz w:val="22"/>
            <w:szCs w:val="22"/>
          </w:rPr>
          <w:tab/>
        </w:r>
        <w:r w:rsidR="000828B0" w:rsidRPr="000910F0">
          <w:rPr>
            <w:rStyle w:val="Hyperlink"/>
            <w:noProof/>
          </w:rPr>
          <w:t>KEY EVENTS</w:t>
        </w:r>
        <w:r w:rsidR="000828B0">
          <w:rPr>
            <w:noProof/>
            <w:webHidden/>
          </w:rPr>
          <w:tab/>
        </w:r>
        <w:r w:rsidR="000828B0">
          <w:rPr>
            <w:noProof/>
            <w:webHidden/>
          </w:rPr>
          <w:fldChar w:fldCharType="begin"/>
        </w:r>
        <w:r w:rsidR="000828B0">
          <w:rPr>
            <w:noProof/>
            <w:webHidden/>
          </w:rPr>
          <w:instrText xml:space="preserve"> PAGEREF _Toc87599884 \h </w:instrText>
        </w:r>
        <w:r w:rsidR="000828B0">
          <w:rPr>
            <w:noProof/>
            <w:webHidden/>
          </w:rPr>
        </w:r>
        <w:r w:rsidR="000828B0">
          <w:rPr>
            <w:noProof/>
            <w:webHidden/>
          </w:rPr>
          <w:fldChar w:fldCharType="separate"/>
        </w:r>
        <w:r w:rsidR="000828B0">
          <w:rPr>
            <w:noProof/>
            <w:webHidden/>
          </w:rPr>
          <w:t>9</w:t>
        </w:r>
        <w:r w:rsidR="000828B0">
          <w:rPr>
            <w:noProof/>
            <w:webHidden/>
          </w:rPr>
          <w:fldChar w:fldCharType="end"/>
        </w:r>
      </w:hyperlink>
    </w:p>
    <w:p w14:paraId="104315A5" w14:textId="77777777" w:rsidR="000828B0" w:rsidRDefault="006D54AB">
      <w:pPr>
        <w:pStyle w:val="TOC3"/>
        <w:rPr>
          <w:rFonts w:asciiTheme="minorHAnsi" w:eastAsiaTheme="minorEastAsia" w:hAnsiTheme="minorHAnsi" w:cstheme="minorBidi"/>
          <w:iCs w:val="0"/>
          <w:caps w:val="0"/>
          <w:noProof/>
          <w:sz w:val="22"/>
          <w:szCs w:val="22"/>
        </w:rPr>
      </w:pPr>
      <w:hyperlink w:anchor="_Toc87599885" w:history="1">
        <w:r w:rsidR="000828B0" w:rsidRPr="000910F0">
          <w:rPr>
            <w:rStyle w:val="Hyperlink"/>
            <w:noProof/>
            <w14:scene3d>
              <w14:camera w14:prst="orthographicFront"/>
              <w14:lightRig w14:rig="threePt" w14:dir="t">
                <w14:rot w14:lat="0" w14:lon="0" w14:rev="0"/>
              </w14:lightRig>
            </w14:scene3d>
          </w:rPr>
          <w:t>1.3.1</w:t>
        </w:r>
        <w:r w:rsidR="000828B0">
          <w:rPr>
            <w:rFonts w:asciiTheme="minorHAnsi" w:eastAsiaTheme="minorEastAsia" w:hAnsiTheme="minorHAnsi" w:cstheme="minorBidi"/>
            <w:iCs w:val="0"/>
            <w:caps w:val="0"/>
            <w:noProof/>
            <w:sz w:val="22"/>
            <w:szCs w:val="22"/>
          </w:rPr>
          <w:tab/>
        </w:r>
        <w:r w:rsidR="000828B0" w:rsidRPr="000910F0">
          <w:rPr>
            <w:rStyle w:val="Hyperlink"/>
            <w:noProof/>
          </w:rPr>
          <w:t>ELECTRONIC QUESTION AND ANSWER PERIOD</w:t>
        </w:r>
        <w:r w:rsidR="000828B0">
          <w:rPr>
            <w:noProof/>
            <w:webHidden/>
          </w:rPr>
          <w:tab/>
        </w:r>
        <w:r w:rsidR="000828B0">
          <w:rPr>
            <w:noProof/>
            <w:webHidden/>
          </w:rPr>
          <w:fldChar w:fldCharType="begin"/>
        </w:r>
        <w:r w:rsidR="000828B0">
          <w:rPr>
            <w:noProof/>
            <w:webHidden/>
          </w:rPr>
          <w:instrText xml:space="preserve"> PAGEREF _Toc87599885 \h </w:instrText>
        </w:r>
        <w:r w:rsidR="000828B0">
          <w:rPr>
            <w:noProof/>
            <w:webHidden/>
          </w:rPr>
        </w:r>
        <w:r w:rsidR="000828B0">
          <w:rPr>
            <w:noProof/>
            <w:webHidden/>
          </w:rPr>
          <w:fldChar w:fldCharType="separate"/>
        </w:r>
        <w:r w:rsidR="000828B0">
          <w:rPr>
            <w:noProof/>
            <w:webHidden/>
          </w:rPr>
          <w:t>9</w:t>
        </w:r>
        <w:r w:rsidR="000828B0">
          <w:rPr>
            <w:noProof/>
            <w:webHidden/>
          </w:rPr>
          <w:fldChar w:fldCharType="end"/>
        </w:r>
      </w:hyperlink>
    </w:p>
    <w:p w14:paraId="78A210A9" w14:textId="77777777" w:rsidR="000828B0" w:rsidRDefault="006D54AB">
      <w:pPr>
        <w:pStyle w:val="TOC3"/>
        <w:rPr>
          <w:rFonts w:asciiTheme="minorHAnsi" w:eastAsiaTheme="minorEastAsia" w:hAnsiTheme="minorHAnsi" w:cstheme="minorBidi"/>
          <w:iCs w:val="0"/>
          <w:caps w:val="0"/>
          <w:noProof/>
          <w:sz w:val="22"/>
          <w:szCs w:val="22"/>
        </w:rPr>
      </w:pPr>
      <w:hyperlink w:anchor="_Toc87599886" w:history="1">
        <w:r w:rsidR="000828B0" w:rsidRPr="000910F0">
          <w:rPr>
            <w:rStyle w:val="Hyperlink"/>
            <w:noProof/>
            <w14:scene3d>
              <w14:camera w14:prst="orthographicFront"/>
              <w14:lightRig w14:rig="threePt" w14:dir="t">
                <w14:rot w14:lat="0" w14:lon="0" w14:rev="0"/>
              </w14:lightRig>
            </w14:scene3d>
          </w:rPr>
          <w:t>1.3.2</w:t>
        </w:r>
        <w:r w:rsidR="000828B0">
          <w:rPr>
            <w:rFonts w:asciiTheme="minorHAnsi" w:eastAsiaTheme="minorEastAsia" w:hAnsiTheme="minorHAnsi" w:cstheme="minorBidi"/>
            <w:iCs w:val="0"/>
            <w:caps w:val="0"/>
            <w:noProof/>
            <w:sz w:val="22"/>
            <w:szCs w:val="22"/>
          </w:rPr>
          <w:tab/>
        </w:r>
        <w:r w:rsidR="000828B0" w:rsidRPr="000910F0">
          <w:rPr>
            <w:rStyle w:val="Hyperlink"/>
            <w:noProof/>
          </w:rPr>
          <w:t>SUBMISSION OF QUOTES</w:t>
        </w:r>
        <w:r w:rsidR="000828B0">
          <w:rPr>
            <w:noProof/>
            <w:webHidden/>
          </w:rPr>
          <w:tab/>
        </w:r>
        <w:r w:rsidR="000828B0">
          <w:rPr>
            <w:noProof/>
            <w:webHidden/>
          </w:rPr>
          <w:fldChar w:fldCharType="begin"/>
        </w:r>
        <w:r w:rsidR="000828B0">
          <w:rPr>
            <w:noProof/>
            <w:webHidden/>
          </w:rPr>
          <w:instrText xml:space="preserve"> PAGEREF _Toc87599886 \h </w:instrText>
        </w:r>
        <w:r w:rsidR="000828B0">
          <w:rPr>
            <w:noProof/>
            <w:webHidden/>
          </w:rPr>
        </w:r>
        <w:r w:rsidR="000828B0">
          <w:rPr>
            <w:noProof/>
            <w:webHidden/>
          </w:rPr>
          <w:fldChar w:fldCharType="separate"/>
        </w:r>
        <w:r w:rsidR="000828B0">
          <w:rPr>
            <w:noProof/>
            <w:webHidden/>
          </w:rPr>
          <w:t>9</w:t>
        </w:r>
        <w:r w:rsidR="000828B0">
          <w:rPr>
            <w:noProof/>
            <w:webHidden/>
          </w:rPr>
          <w:fldChar w:fldCharType="end"/>
        </w:r>
      </w:hyperlink>
    </w:p>
    <w:p w14:paraId="7C662CA9" w14:textId="77777777" w:rsidR="000828B0" w:rsidRDefault="006D54AB">
      <w:pPr>
        <w:pStyle w:val="TOC3"/>
        <w:rPr>
          <w:rFonts w:asciiTheme="minorHAnsi" w:eastAsiaTheme="minorEastAsia" w:hAnsiTheme="minorHAnsi" w:cstheme="minorBidi"/>
          <w:iCs w:val="0"/>
          <w:caps w:val="0"/>
          <w:noProof/>
          <w:sz w:val="22"/>
          <w:szCs w:val="22"/>
        </w:rPr>
      </w:pPr>
      <w:hyperlink w:anchor="_Toc87599887" w:history="1">
        <w:r w:rsidR="000828B0" w:rsidRPr="000910F0">
          <w:rPr>
            <w:rStyle w:val="Hyperlink"/>
            <w:noProof/>
            <w14:scene3d>
              <w14:camera w14:prst="orthographicFront"/>
              <w14:lightRig w14:rig="threePt" w14:dir="t">
                <w14:rot w14:lat="0" w14:lon="0" w14:rev="0"/>
              </w14:lightRig>
            </w14:scene3d>
          </w:rPr>
          <w:t>1.3.3</w:t>
        </w:r>
        <w:r w:rsidR="000828B0">
          <w:rPr>
            <w:rFonts w:asciiTheme="minorHAnsi" w:eastAsiaTheme="minorEastAsia" w:hAnsiTheme="minorHAnsi" w:cstheme="minorBidi"/>
            <w:iCs w:val="0"/>
            <w:caps w:val="0"/>
            <w:noProof/>
            <w:sz w:val="22"/>
            <w:szCs w:val="22"/>
          </w:rPr>
          <w:tab/>
        </w:r>
        <w:r w:rsidR="000828B0" w:rsidRPr="000910F0">
          <w:rPr>
            <w:rStyle w:val="Hyperlink"/>
            <w:noProof/>
          </w:rPr>
          <w:t>VENDOR {BIDDER} SUPPORT</w:t>
        </w:r>
        <w:r w:rsidR="000828B0">
          <w:rPr>
            <w:noProof/>
            <w:webHidden/>
          </w:rPr>
          <w:tab/>
        </w:r>
        <w:r w:rsidR="000828B0">
          <w:rPr>
            <w:noProof/>
            <w:webHidden/>
          </w:rPr>
          <w:fldChar w:fldCharType="begin"/>
        </w:r>
        <w:r w:rsidR="000828B0">
          <w:rPr>
            <w:noProof/>
            <w:webHidden/>
          </w:rPr>
          <w:instrText xml:space="preserve"> PAGEREF _Toc87599887 \h </w:instrText>
        </w:r>
        <w:r w:rsidR="000828B0">
          <w:rPr>
            <w:noProof/>
            <w:webHidden/>
          </w:rPr>
        </w:r>
        <w:r w:rsidR="000828B0">
          <w:rPr>
            <w:noProof/>
            <w:webHidden/>
          </w:rPr>
          <w:fldChar w:fldCharType="separate"/>
        </w:r>
        <w:r w:rsidR="000828B0">
          <w:rPr>
            <w:noProof/>
            <w:webHidden/>
          </w:rPr>
          <w:t>10</w:t>
        </w:r>
        <w:r w:rsidR="000828B0">
          <w:rPr>
            <w:noProof/>
            <w:webHidden/>
          </w:rPr>
          <w:fldChar w:fldCharType="end"/>
        </w:r>
      </w:hyperlink>
    </w:p>
    <w:p w14:paraId="76CC469A" w14:textId="77777777" w:rsidR="000828B0" w:rsidRDefault="006D54AB">
      <w:pPr>
        <w:pStyle w:val="TOC3"/>
        <w:rPr>
          <w:rFonts w:asciiTheme="minorHAnsi" w:eastAsiaTheme="minorEastAsia" w:hAnsiTheme="minorHAnsi" w:cstheme="minorBidi"/>
          <w:iCs w:val="0"/>
          <w:caps w:val="0"/>
          <w:noProof/>
          <w:sz w:val="22"/>
          <w:szCs w:val="22"/>
        </w:rPr>
      </w:pPr>
      <w:hyperlink w:anchor="_Toc87599888" w:history="1">
        <w:r w:rsidR="000828B0" w:rsidRPr="000910F0">
          <w:rPr>
            <w:rStyle w:val="Hyperlink"/>
            <w:noProof/>
            <w14:scene3d>
              <w14:camera w14:prst="orthographicFront"/>
              <w14:lightRig w14:rig="threePt" w14:dir="t">
                <w14:rot w14:lat="0" w14:lon="0" w14:rev="0"/>
              </w14:lightRig>
            </w14:scene3d>
          </w:rPr>
          <w:t>1.3.4</w:t>
        </w:r>
        <w:r w:rsidR="000828B0">
          <w:rPr>
            <w:rFonts w:asciiTheme="minorHAnsi" w:eastAsiaTheme="minorEastAsia" w:hAnsiTheme="minorHAnsi" w:cstheme="minorBidi"/>
            <w:iCs w:val="0"/>
            <w:caps w:val="0"/>
            <w:noProof/>
            <w:sz w:val="22"/>
            <w:szCs w:val="22"/>
          </w:rPr>
          <w:tab/>
        </w:r>
        <w:r w:rsidR="000828B0" w:rsidRPr="000910F0">
          <w:rPr>
            <w:rStyle w:val="Hyperlink"/>
            <w:noProof/>
          </w:rPr>
          <w:t>MANDATORY/OPTIONAL SITE VISIT</w:t>
        </w:r>
        <w:r w:rsidR="000828B0">
          <w:rPr>
            <w:noProof/>
            <w:webHidden/>
          </w:rPr>
          <w:tab/>
        </w:r>
        <w:r w:rsidR="000828B0">
          <w:rPr>
            <w:noProof/>
            <w:webHidden/>
          </w:rPr>
          <w:fldChar w:fldCharType="begin"/>
        </w:r>
        <w:r w:rsidR="000828B0">
          <w:rPr>
            <w:noProof/>
            <w:webHidden/>
          </w:rPr>
          <w:instrText xml:space="preserve"> PAGEREF _Toc87599888 \h </w:instrText>
        </w:r>
        <w:r w:rsidR="000828B0">
          <w:rPr>
            <w:noProof/>
            <w:webHidden/>
          </w:rPr>
        </w:r>
        <w:r w:rsidR="000828B0">
          <w:rPr>
            <w:noProof/>
            <w:webHidden/>
          </w:rPr>
          <w:fldChar w:fldCharType="separate"/>
        </w:r>
        <w:r w:rsidR="000828B0">
          <w:rPr>
            <w:noProof/>
            <w:webHidden/>
          </w:rPr>
          <w:t>10</w:t>
        </w:r>
        <w:r w:rsidR="000828B0">
          <w:rPr>
            <w:noProof/>
            <w:webHidden/>
          </w:rPr>
          <w:fldChar w:fldCharType="end"/>
        </w:r>
      </w:hyperlink>
    </w:p>
    <w:p w14:paraId="15BD81DA" w14:textId="77777777" w:rsidR="000828B0" w:rsidRDefault="006D54AB">
      <w:pPr>
        <w:pStyle w:val="TOC3"/>
        <w:rPr>
          <w:rFonts w:asciiTheme="minorHAnsi" w:eastAsiaTheme="minorEastAsia" w:hAnsiTheme="minorHAnsi" w:cstheme="minorBidi"/>
          <w:iCs w:val="0"/>
          <w:caps w:val="0"/>
          <w:noProof/>
          <w:sz w:val="22"/>
          <w:szCs w:val="22"/>
        </w:rPr>
      </w:pPr>
      <w:hyperlink w:anchor="_Toc87599889" w:history="1">
        <w:r w:rsidR="000828B0" w:rsidRPr="000910F0">
          <w:rPr>
            <w:rStyle w:val="Hyperlink"/>
            <w:noProof/>
            <w14:scene3d>
              <w14:camera w14:prst="orthographicFront"/>
              <w14:lightRig w14:rig="threePt" w14:dir="t">
                <w14:rot w14:lat="0" w14:lon="0" w14:rev="0"/>
              </w14:lightRig>
            </w14:scene3d>
          </w:rPr>
          <w:t>1.3.5</w:t>
        </w:r>
        <w:r w:rsidR="000828B0">
          <w:rPr>
            <w:rFonts w:asciiTheme="minorHAnsi" w:eastAsiaTheme="minorEastAsia" w:hAnsiTheme="minorHAnsi" w:cstheme="minorBidi"/>
            <w:iCs w:val="0"/>
            <w:caps w:val="0"/>
            <w:noProof/>
            <w:sz w:val="22"/>
            <w:szCs w:val="22"/>
          </w:rPr>
          <w:tab/>
        </w:r>
        <w:r w:rsidR="000828B0" w:rsidRPr="000910F0">
          <w:rPr>
            <w:rStyle w:val="Hyperlink"/>
            <w:noProof/>
          </w:rPr>
          <w:t>OPTIONAL PRE-QUOTE CONFERENCE</w:t>
        </w:r>
        <w:r w:rsidR="000828B0">
          <w:rPr>
            <w:noProof/>
            <w:webHidden/>
          </w:rPr>
          <w:tab/>
        </w:r>
        <w:r w:rsidR="000828B0">
          <w:rPr>
            <w:noProof/>
            <w:webHidden/>
          </w:rPr>
          <w:fldChar w:fldCharType="begin"/>
        </w:r>
        <w:r w:rsidR="000828B0">
          <w:rPr>
            <w:noProof/>
            <w:webHidden/>
          </w:rPr>
          <w:instrText xml:space="preserve"> PAGEREF _Toc87599889 \h </w:instrText>
        </w:r>
        <w:r w:rsidR="000828B0">
          <w:rPr>
            <w:noProof/>
            <w:webHidden/>
          </w:rPr>
        </w:r>
        <w:r w:rsidR="000828B0">
          <w:rPr>
            <w:noProof/>
            <w:webHidden/>
          </w:rPr>
          <w:fldChar w:fldCharType="separate"/>
        </w:r>
        <w:r w:rsidR="000828B0">
          <w:rPr>
            <w:noProof/>
            <w:webHidden/>
          </w:rPr>
          <w:t>10</w:t>
        </w:r>
        <w:r w:rsidR="000828B0">
          <w:rPr>
            <w:noProof/>
            <w:webHidden/>
          </w:rPr>
          <w:fldChar w:fldCharType="end"/>
        </w:r>
      </w:hyperlink>
    </w:p>
    <w:p w14:paraId="222B3E12" w14:textId="77777777" w:rsidR="000828B0" w:rsidRDefault="006D54AB">
      <w:pPr>
        <w:pStyle w:val="TOC3"/>
        <w:rPr>
          <w:rFonts w:asciiTheme="minorHAnsi" w:eastAsiaTheme="minorEastAsia" w:hAnsiTheme="minorHAnsi" w:cstheme="minorBidi"/>
          <w:iCs w:val="0"/>
          <w:caps w:val="0"/>
          <w:noProof/>
          <w:sz w:val="22"/>
          <w:szCs w:val="22"/>
        </w:rPr>
      </w:pPr>
      <w:hyperlink w:anchor="_Toc87599890" w:history="1">
        <w:r w:rsidR="000828B0" w:rsidRPr="000910F0">
          <w:rPr>
            <w:rStyle w:val="Hyperlink"/>
            <w:noProof/>
            <w14:scene3d>
              <w14:camera w14:prst="orthographicFront"/>
              <w14:lightRig w14:rig="threePt" w14:dir="t">
                <w14:rot w14:lat="0" w14:lon="0" w14:rev="0"/>
              </w14:lightRig>
            </w14:scene3d>
          </w:rPr>
          <w:t>1.3.6</w:t>
        </w:r>
        <w:r w:rsidR="000828B0">
          <w:rPr>
            <w:rFonts w:asciiTheme="minorHAnsi" w:eastAsiaTheme="minorEastAsia" w:hAnsiTheme="minorHAnsi" w:cstheme="minorBidi"/>
            <w:iCs w:val="0"/>
            <w:caps w:val="0"/>
            <w:noProof/>
            <w:sz w:val="22"/>
            <w:szCs w:val="22"/>
          </w:rPr>
          <w:tab/>
        </w:r>
        <w:r w:rsidR="000828B0" w:rsidRPr="000910F0">
          <w:rPr>
            <w:rStyle w:val="Hyperlink"/>
            <w:noProof/>
          </w:rPr>
          <w:t>PRE-QUOTE DOCUMENT REVIEW</w:t>
        </w:r>
        <w:r w:rsidR="000828B0">
          <w:rPr>
            <w:noProof/>
            <w:webHidden/>
          </w:rPr>
          <w:tab/>
        </w:r>
        <w:r w:rsidR="000828B0">
          <w:rPr>
            <w:noProof/>
            <w:webHidden/>
          </w:rPr>
          <w:fldChar w:fldCharType="begin"/>
        </w:r>
        <w:r w:rsidR="000828B0">
          <w:rPr>
            <w:noProof/>
            <w:webHidden/>
          </w:rPr>
          <w:instrText xml:space="preserve"> PAGEREF _Toc87599890 \h </w:instrText>
        </w:r>
        <w:r w:rsidR="000828B0">
          <w:rPr>
            <w:noProof/>
            <w:webHidden/>
          </w:rPr>
        </w:r>
        <w:r w:rsidR="000828B0">
          <w:rPr>
            <w:noProof/>
            <w:webHidden/>
          </w:rPr>
          <w:fldChar w:fldCharType="separate"/>
        </w:r>
        <w:r w:rsidR="000828B0">
          <w:rPr>
            <w:noProof/>
            <w:webHidden/>
          </w:rPr>
          <w:t>10</w:t>
        </w:r>
        <w:r w:rsidR="000828B0">
          <w:rPr>
            <w:noProof/>
            <w:webHidden/>
          </w:rPr>
          <w:fldChar w:fldCharType="end"/>
        </w:r>
      </w:hyperlink>
    </w:p>
    <w:p w14:paraId="6FF9030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891" w:history="1">
        <w:r w:rsidR="000828B0" w:rsidRPr="000910F0">
          <w:rPr>
            <w:rStyle w:val="Hyperlink"/>
            <w:noProof/>
            <w14:scene3d>
              <w14:camera w14:prst="orthographicFront"/>
              <w14:lightRig w14:rig="threePt" w14:dir="t">
                <w14:rot w14:lat="0" w14:lon="0" w14:rev="0"/>
              </w14:lightRig>
            </w14:scene3d>
          </w:rPr>
          <w:t>1.4</w:t>
        </w:r>
        <w:r w:rsidR="000828B0">
          <w:rPr>
            <w:rFonts w:asciiTheme="minorHAnsi" w:eastAsiaTheme="minorEastAsia" w:hAnsiTheme="minorHAnsi" w:cstheme="minorBidi"/>
            <w:caps w:val="0"/>
            <w:noProof/>
            <w:sz w:val="22"/>
            <w:szCs w:val="22"/>
          </w:rPr>
          <w:tab/>
        </w:r>
        <w:r w:rsidR="000828B0" w:rsidRPr="000910F0">
          <w:rPr>
            <w:rStyle w:val="Hyperlink"/>
            <w:noProof/>
          </w:rPr>
          <w:t>ADDITIONAL INFORMATION</w:t>
        </w:r>
        <w:r w:rsidR="000828B0">
          <w:rPr>
            <w:noProof/>
            <w:webHidden/>
          </w:rPr>
          <w:tab/>
        </w:r>
        <w:r w:rsidR="000828B0">
          <w:rPr>
            <w:noProof/>
            <w:webHidden/>
          </w:rPr>
          <w:fldChar w:fldCharType="begin"/>
        </w:r>
        <w:r w:rsidR="000828B0">
          <w:rPr>
            <w:noProof/>
            <w:webHidden/>
          </w:rPr>
          <w:instrText xml:space="preserve"> PAGEREF _Toc87599891 \h </w:instrText>
        </w:r>
        <w:r w:rsidR="000828B0">
          <w:rPr>
            <w:noProof/>
            <w:webHidden/>
          </w:rPr>
        </w:r>
        <w:r w:rsidR="000828B0">
          <w:rPr>
            <w:noProof/>
            <w:webHidden/>
          </w:rPr>
          <w:fldChar w:fldCharType="separate"/>
        </w:r>
        <w:r w:rsidR="000828B0">
          <w:rPr>
            <w:noProof/>
            <w:webHidden/>
          </w:rPr>
          <w:t>11</w:t>
        </w:r>
        <w:r w:rsidR="000828B0">
          <w:rPr>
            <w:noProof/>
            <w:webHidden/>
          </w:rPr>
          <w:fldChar w:fldCharType="end"/>
        </w:r>
      </w:hyperlink>
    </w:p>
    <w:p w14:paraId="3EF59F6C" w14:textId="77777777" w:rsidR="000828B0" w:rsidRDefault="006D54AB">
      <w:pPr>
        <w:pStyle w:val="TOC3"/>
        <w:rPr>
          <w:rFonts w:asciiTheme="minorHAnsi" w:eastAsiaTheme="minorEastAsia" w:hAnsiTheme="minorHAnsi" w:cstheme="minorBidi"/>
          <w:iCs w:val="0"/>
          <w:caps w:val="0"/>
          <w:noProof/>
          <w:sz w:val="22"/>
          <w:szCs w:val="22"/>
        </w:rPr>
      </w:pPr>
      <w:hyperlink w:anchor="_Toc87599892" w:history="1">
        <w:r w:rsidR="000828B0" w:rsidRPr="000910F0">
          <w:rPr>
            <w:rStyle w:val="Hyperlink"/>
            <w:rFonts w:eastAsia="MS Mincho"/>
            <w:noProof/>
            <w14:scene3d>
              <w14:camera w14:prst="orthographicFront"/>
              <w14:lightRig w14:rig="threePt" w14:dir="t">
                <w14:rot w14:lat="0" w14:lon="0" w14:rev="0"/>
              </w14:lightRig>
            </w14:scene3d>
          </w:rPr>
          <w:t>1.4.1</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BID AMENDMENTS: Revisions to this BID SOLICITATION</w:t>
        </w:r>
        <w:r w:rsidR="000828B0">
          <w:rPr>
            <w:noProof/>
            <w:webHidden/>
          </w:rPr>
          <w:tab/>
        </w:r>
        <w:r w:rsidR="000828B0">
          <w:rPr>
            <w:noProof/>
            <w:webHidden/>
          </w:rPr>
          <w:fldChar w:fldCharType="begin"/>
        </w:r>
        <w:r w:rsidR="000828B0">
          <w:rPr>
            <w:noProof/>
            <w:webHidden/>
          </w:rPr>
          <w:instrText xml:space="preserve"> PAGEREF _Toc87599892 \h </w:instrText>
        </w:r>
        <w:r w:rsidR="000828B0">
          <w:rPr>
            <w:noProof/>
            <w:webHidden/>
          </w:rPr>
        </w:r>
        <w:r w:rsidR="000828B0">
          <w:rPr>
            <w:noProof/>
            <w:webHidden/>
          </w:rPr>
          <w:fldChar w:fldCharType="separate"/>
        </w:r>
        <w:r w:rsidR="000828B0">
          <w:rPr>
            <w:noProof/>
            <w:webHidden/>
          </w:rPr>
          <w:t>11</w:t>
        </w:r>
        <w:r w:rsidR="000828B0">
          <w:rPr>
            <w:noProof/>
            <w:webHidden/>
          </w:rPr>
          <w:fldChar w:fldCharType="end"/>
        </w:r>
      </w:hyperlink>
    </w:p>
    <w:p w14:paraId="6FF1CC85" w14:textId="77777777" w:rsidR="000828B0" w:rsidRDefault="006D54AB">
      <w:pPr>
        <w:pStyle w:val="TOC3"/>
        <w:rPr>
          <w:rFonts w:asciiTheme="minorHAnsi" w:eastAsiaTheme="minorEastAsia" w:hAnsiTheme="minorHAnsi" w:cstheme="minorBidi"/>
          <w:iCs w:val="0"/>
          <w:caps w:val="0"/>
          <w:noProof/>
          <w:sz w:val="22"/>
          <w:szCs w:val="22"/>
        </w:rPr>
      </w:pPr>
      <w:hyperlink w:anchor="_Toc87599893" w:history="1">
        <w:r w:rsidR="000828B0" w:rsidRPr="000910F0">
          <w:rPr>
            <w:rStyle w:val="Hyperlink"/>
            <w:rFonts w:eastAsia="MS Mincho"/>
            <w:noProof/>
            <w14:scene3d>
              <w14:camera w14:prst="orthographicFront"/>
              <w14:lightRig w14:rig="threePt" w14:dir="t">
                <w14:rot w14:lat="0" w14:lon="0" w14:rev="0"/>
              </w14:lightRig>
            </w14:scene3d>
          </w:rPr>
          <w:t>1.4.2</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VENDOR {BIDDER} Responsibility</w:t>
        </w:r>
        <w:r w:rsidR="000828B0">
          <w:rPr>
            <w:noProof/>
            <w:webHidden/>
          </w:rPr>
          <w:tab/>
        </w:r>
        <w:r w:rsidR="000828B0">
          <w:rPr>
            <w:noProof/>
            <w:webHidden/>
          </w:rPr>
          <w:fldChar w:fldCharType="begin"/>
        </w:r>
        <w:r w:rsidR="000828B0">
          <w:rPr>
            <w:noProof/>
            <w:webHidden/>
          </w:rPr>
          <w:instrText xml:space="preserve"> PAGEREF _Toc87599893 \h </w:instrText>
        </w:r>
        <w:r w:rsidR="000828B0">
          <w:rPr>
            <w:noProof/>
            <w:webHidden/>
          </w:rPr>
        </w:r>
        <w:r w:rsidR="000828B0">
          <w:rPr>
            <w:noProof/>
            <w:webHidden/>
          </w:rPr>
          <w:fldChar w:fldCharType="separate"/>
        </w:r>
        <w:r w:rsidR="000828B0">
          <w:rPr>
            <w:noProof/>
            <w:webHidden/>
          </w:rPr>
          <w:t>11</w:t>
        </w:r>
        <w:r w:rsidR="000828B0">
          <w:rPr>
            <w:noProof/>
            <w:webHidden/>
          </w:rPr>
          <w:fldChar w:fldCharType="end"/>
        </w:r>
      </w:hyperlink>
    </w:p>
    <w:p w14:paraId="2A4005CD" w14:textId="77777777" w:rsidR="000828B0" w:rsidRDefault="006D54AB">
      <w:pPr>
        <w:pStyle w:val="TOC3"/>
        <w:rPr>
          <w:rFonts w:asciiTheme="minorHAnsi" w:eastAsiaTheme="minorEastAsia" w:hAnsiTheme="minorHAnsi" w:cstheme="minorBidi"/>
          <w:iCs w:val="0"/>
          <w:caps w:val="0"/>
          <w:noProof/>
          <w:sz w:val="22"/>
          <w:szCs w:val="22"/>
        </w:rPr>
      </w:pPr>
      <w:hyperlink w:anchor="_Toc87599894" w:history="1">
        <w:r w:rsidR="000828B0" w:rsidRPr="000910F0">
          <w:rPr>
            <w:rStyle w:val="Hyperlink"/>
            <w:rFonts w:eastAsia="MS Mincho"/>
            <w:noProof/>
            <w14:scene3d>
              <w14:camera w14:prst="orthographicFront"/>
              <w14:lightRig w14:rig="threePt" w14:dir="t">
                <w14:rot w14:lat="0" w14:lon="0" w14:rev="0"/>
              </w14:lightRig>
            </w14:scene3d>
          </w:rPr>
          <w:t>1.4.3</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COST LIABILITY</w:t>
        </w:r>
        <w:r w:rsidR="000828B0">
          <w:rPr>
            <w:noProof/>
            <w:webHidden/>
          </w:rPr>
          <w:tab/>
        </w:r>
        <w:r w:rsidR="000828B0">
          <w:rPr>
            <w:noProof/>
            <w:webHidden/>
          </w:rPr>
          <w:fldChar w:fldCharType="begin"/>
        </w:r>
        <w:r w:rsidR="000828B0">
          <w:rPr>
            <w:noProof/>
            <w:webHidden/>
          </w:rPr>
          <w:instrText xml:space="preserve"> PAGEREF _Toc87599894 \h </w:instrText>
        </w:r>
        <w:r w:rsidR="000828B0">
          <w:rPr>
            <w:noProof/>
            <w:webHidden/>
          </w:rPr>
        </w:r>
        <w:r w:rsidR="000828B0">
          <w:rPr>
            <w:noProof/>
            <w:webHidden/>
          </w:rPr>
          <w:fldChar w:fldCharType="separate"/>
        </w:r>
        <w:r w:rsidR="000828B0">
          <w:rPr>
            <w:noProof/>
            <w:webHidden/>
          </w:rPr>
          <w:t>11</w:t>
        </w:r>
        <w:r w:rsidR="000828B0">
          <w:rPr>
            <w:noProof/>
            <w:webHidden/>
          </w:rPr>
          <w:fldChar w:fldCharType="end"/>
        </w:r>
      </w:hyperlink>
    </w:p>
    <w:p w14:paraId="752B4A22" w14:textId="77777777" w:rsidR="000828B0" w:rsidRDefault="006D54AB">
      <w:pPr>
        <w:pStyle w:val="TOC3"/>
        <w:rPr>
          <w:rFonts w:asciiTheme="minorHAnsi" w:eastAsiaTheme="minorEastAsia" w:hAnsiTheme="minorHAnsi" w:cstheme="minorBidi"/>
          <w:iCs w:val="0"/>
          <w:caps w:val="0"/>
          <w:noProof/>
          <w:sz w:val="22"/>
          <w:szCs w:val="22"/>
        </w:rPr>
      </w:pPr>
      <w:hyperlink w:anchor="_Toc87599895" w:history="1">
        <w:r w:rsidR="000828B0" w:rsidRPr="000910F0">
          <w:rPr>
            <w:rStyle w:val="Hyperlink"/>
            <w:rFonts w:eastAsia="MS Mincho"/>
            <w:noProof/>
            <w14:scene3d>
              <w14:camera w14:prst="orthographicFront"/>
              <w14:lightRig w14:rig="threePt" w14:dir="t">
                <w14:rot w14:lat="0" w14:lon="0" w14:rev="0"/>
              </w14:lightRig>
            </w14:scene3d>
          </w:rPr>
          <w:t>1.4.4</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CONTENTS OF QUOTE</w:t>
        </w:r>
        <w:r w:rsidR="000828B0">
          <w:rPr>
            <w:noProof/>
            <w:webHidden/>
          </w:rPr>
          <w:tab/>
        </w:r>
        <w:r w:rsidR="000828B0">
          <w:rPr>
            <w:noProof/>
            <w:webHidden/>
          </w:rPr>
          <w:fldChar w:fldCharType="begin"/>
        </w:r>
        <w:r w:rsidR="000828B0">
          <w:rPr>
            <w:noProof/>
            <w:webHidden/>
          </w:rPr>
          <w:instrText xml:space="preserve"> PAGEREF _Toc87599895 \h </w:instrText>
        </w:r>
        <w:r w:rsidR="000828B0">
          <w:rPr>
            <w:noProof/>
            <w:webHidden/>
          </w:rPr>
        </w:r>
        <w:r w:rsidR="000828B0">
          <w:rPr>
            <w:noProof/>
            <w:webHidden/>
          </w:rPr>
          <w:fldChar w:fldCharType="separate"/>
        </w:r>
        <w:r w:rsidR="000828B0">
          <w:rPr>
            <w:noProof/>
            <w:webHidden/>
          </w:rPr>
          <w:t>11</w:t>
        </w:r>
        <w:r w:rsidR="000828B0">
          <w:rPr>
            <w:noProof/>
            <w:webHidden/>
          </w:rPr>
          <w:fldChar w:fldCharType="end"/>
        </w:r>
      </w:hyperlink>
    </w:p>
    <w:p w14:paraId="18C7F131" w14:textId="77777777" w:rsidR="000828B0" w:rsidRDefault="006D54AB">
      <w:pPr>
        <w:pStyle w:val="TOC3"/>
        <w:rPr>
          <w:rFonts w:asciiTheme="minorHAnsi" w:eastAsiaTheme="minorEastAsia" w:hAnsiTheme="minorHAnsi" w:cstheme="minorBidi"/>
          <w:iCs w:val="0"/>
          <w:caps w:val="0"/>
          <w:noProof/>
          <w:sz w:val="22"/>
          <w:szCs w:val="22"/>
        </w:rPr>
      </w:pPr>
      <w:hyperlink w:anchor="_Toc87599896" w:history="1">
        <w:r w:rsidR="000828B0" w:rsidRPr="000910F0">
          <w:rPr>
            <w:rStyle w:val="Hyperlink"/>
            <w:rFonts w:eastAsia="MS Mincho"/>
            <w:noProof/>
            <w14:scene3d>
              <w14:camera w14:prst="orthographicFront"/>
              <w14:lightRig w14:rig="threePt" w14:dir="t">
                <w14:rot w14:lat="0" w14:lon="0" w14:rev="0"/>
              </w14:lightRig>
            </w14:scene3d>
          </w:rPr>
          <w:t>1.4.5</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ANNOUNCEMENT OF QUOTE INFORMATION</w:t>
        </w:r>
        <w:r w:rsidR="000828B0">
          <w:rPr>
            <w:noProof/>
            <w:webHidden/>
          </w:rPr>
          <w:tab/>
        </w:r>
        <w:r w:rsidR="000828B0">
          <w:rPr>
            <w:noProof/>
            <w:webHidden/>
          </w:rPr>
          <w:fldChar w:fldCharType="begin"/>
        </w:r>
        <w:r w:rsidR="000828B0">
          <w:rPr>
            <w:noProof/>
            <w:webHidden/>
          </w:rPr>
          <w:instrText xml:space="preserve"> PAGEREF _Toc87599896 \h </w:instrText>
        </w:r>
        <w:r w:rsidR="000828B0">
          <w:rPr>
            <w:noProof/>
            <w:webHidden/>
          </w:rPr>
        </w:r>
        <w:r w:rsidR="000828B0">
          <w:rPr>
            <w:noProof/>
            <w:webHidden/>
          </w:rPr>
          <w:fldChar w:fldCharType="separate"/>
        </w:r>
        <w:r w:rsidR="000828B0">
          <w:rPr>
            <w:noProof/>
            <w:webHidden/>
          </w:rPr>
          <w:t>12</w:t>
        </w:r>
        <w:r w:rsidR="000828B0">
          <w:rPr>
            <w:noProof/>
            <w:webHidden/>
          </w:rPr>
          <w:fldChar w:fldCharType="end"/>
        </w:r>
      </w:hyperlink>
    </w:p>
    <w:p w14:paraId="497C9B93" w14:textId="77777777" w:rsidR="000828B0" w:rsidRDefault="006D54AB">
      <w:pPr>
        <w:pStyle w:val="TOC3"/>
        <w:rPr>
          <w:rFonts w:asciiTheme="minorHAnsi" w:eastAsiaTheme="minorEastAsia" w:hAnsiTheme="minorHAnsi" w:cstheme="minorBidi"/>
          <w:iCs w:val="0"/>
          <w:caps w:val="0"/>
          <w:noProof/>
          <w:sz w:val="22"/>
          <w:szCs w:val="22"/>
        </w:rPr>
      </w:pPr>
      <w:hyperlink w:anchor="_Toc87599897" w:history="1">
        <w:r w:rsidR="000828B0" w:rsidRPr="000910F0">
          <w:rPr>
            <w:rStyle w:val="Hyperlink"/>
            <w:rFonts w:eastAsia="MS Mincho"/>
            <w:noProof/>
            <w14:scene3d>
              <w14:camera w14:prst="orthographicFront"/>
              <w14:lightRig w14:rig="threePt" w14:dir="t">
                <w14:rot w14:lat="0" w14:lon="0" w14:rev="0"/>
              </w14:lightRig>
            </w14:scene3d>
          </w:rPr>
          <w:t>1.4.6</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RESERVED</w:t>
        </w:r>
        <w:r w:rsidR="000828B0">
          <w:rPr>
            <w:noProof/>
            <w:webHidden/>
          </w:rPr>
          <w:tab/>
        </w:r>
        <w:r w:rsidR="000828B0">
          <w:rPr>
            <w:noProof/>
            <w:webHidden/>
          </w:rPr>
          <w:fldChar w:fldCharType="begin"/>
        </w:r>
        <w:r w:rsidR="000828B0">
          <w:rPr>
            <w:noProof/>
            <w:webHidden/>
          </w:rPr>
          <w:instrText xml:space="preserve"> PAGEREF _Toc87599897 \h </w:instrText>
        </w:r>
        <w:r w:rsidR="000828B0">
          <w:rPr>
            <w:noProof/>
            <w:webHidden/>
          </w:rPr>
        </w:r>
        <w:r w:rsidR="000828B0">
          <w:rPr>
            <w:noProof/>
            <w:webHidden/>
          </w:rPr>
          <w:fldChar w:fldCharType="separate"/>
        </w:r>
        <w:r w:rsidR="000828B0">
          <w:rPr>
            <w:noProof/>
            <w:webHidden/>
          </w:rPr>
          <w:t>12</w:t>
        </w:r>
        <w:r w:rsidR="000828B0">
          <w:rPr>
            <w:noProof/>
            <w:webHidden/>
          </w:rPr>
          <w:fldChar w:fldCharType="end"/>
        </w:r>
      </w:hyperlink>
    </w:p>
    <w:p w14:paraId="4C6927C6" w14:textId="77777777" w:rsidR="000828B0" w:rsidRDefault="006D54AB">
      <w:pPr>
        <w:pStyle w:val="TOC3"/>
        <w:rPr>
          <w:rFonts w:asciiTheme="minorHAnsi" w:eastAsiaTheme="minorEastAsia" w:hAnsiTheme="minorHAnsi" w:cstheme="minorBidi"/>
          <w:iCs w:val="0"/>
          <w:caps w:val="0"/>
          <w:noProof/>
          <w:sz w:val="22"/>
          <w:szCs w:val="22"/>
        </w:rPr>
      </w:pPr>
      <w:hyperlink w:anchor="_Toc87599898" w:history="1">
        <w:r w:rsidR="000828B0" w:rsidRPr="000910F0">
          <w:rPr>
            <w:rStyle w:val="Hyperlink"/>
            <w:rFonts w:eastAsia="MS Mincho"/>
            <w:noProof/>
            <w14:scene3d>
              <w14:camera w14:prst="orthographicFront"/>
              <w14:lightRig w14:rig="threePt" w14:dir="t">
                <w14:rot w14:lat="0" w14:lon="0" w14:rev="0"/>
              </w14:lightRig>
            </w14:scene3d>
          </w:rPr>
          <w:t>1.4.7</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QUOTE ERRORS</w:t>
        </w:r>
        <w:r w:rsidR="000828B0">
          <w:rPr>
            <w:noProof/>
            <w:webHidden/>
          </w:rPr>
          <w:tab/>
        </w:r>
        <w:r w:rsidR="000828B0">
          <w:rPr>
            <w:noProof/>
            <w:webHidden/>
          </w:rPr>
          <w:fldChar w:fldCharType="begin"/>
        </w:r>
        <w:r w:rsidR="000828B0">
          <w:rPr>
            <w:noProof/>
            <w:webHidden/>
          </w:rPr>
          <w:instrText xml:space="preserve"> PAGEREF _Toc87599898 \h </w:instrText>
        </w:r>
        <w:r w:rsidR="000828B0">
          <w:rPr>
            <w:noProof/>
            <w:webHidden/>
          </w:rPr>
        </w:r>
        <w:r w:rsidR="000828B0">
          <w:rPr>
            <w:noProof/>
            <w:webHidden/>
          </w:rPr>
          <w:fldChar w:fldCharType="separate"/>
        </w:r>
        <w:r w:rsidR="000828B0">
          <w:rPr>
            <w:noProof/>
            <w:webHidden/>
          </w:rPr>
          <w:t>13</w:t>
        </w:r>
        <w:r w:rsidR="000828B0">
          <w:rPr>
            <w:noProof/>
            <w:webHidden/>
          </w:rPr>
          <w:fldChar w:fldCharType="end"/>
        </w:r>
      </w:hyperlink>
    </w:p>
    <w:p w14:paraId="7927BACE" w14:textId="77777777" w:rsidR="000828B0" w:rsidRDefault="006D54AB">
      <w:pPr>
        <w:pStyle w:val="TOC3"/>
        <w:rPr>
          <w:rFonts w:asciiTheme="minorHAnsi" w:eastAsiaTheme="minorEastAsia" w:hAnsiTheme="minorHAnsi" w:cstheme="minorBidi"/>
          <w:iCs w:val="0"/>
          <w:caps w:val="0"/>
          <w:noProof/>
          <w:sz w:val="22"/>
          <w:szCs w:val="22"/>
        </w:rPr>
      </w:pPr>
      <w:hyperlink w:anchor="_Toc87599899" w:history="1">
        <w:r w:rsidR="000828B0" w:rsidRPr="000910F0">
          <w:rPr>
            <w:rStyle w:val="Hyperlink"/>
            <w:rFonts w:eastAsia="MS Mincho"/>
            <w:noProof/>
            <w14:scene3d>
              <w14:camera w14:prst="orthographicFront"/>
              <w14:lightRig w14:rig="threePt" w14:dir="t">
                <w14:rot w14:lat="0" w14:lon="0" w14:rev="0"/>
              </w14:lightRig>
            </w14:scene3d>
          </w:rPr>
          <w:t>1.4.8</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JOINT VENTURE</w:t>
        </w:r>
        <w:r w:rsidR="000828B0">
          <w:rPr>
            <w:noProof/>
            <w:webHidden/>
          </w:rPr>
          <w:tab/>
        </w:r>
        <w:r w:rsidR="000828B0">
          <w:rPr>
            <w:noProof/>
            <w:webHidden/>
          </w:rPr>
          <w:fldChar w:fldCharType="begin"/>
        </w:r>
        <w:r w:rsidR="000828B0">
          <w:rPr>
            <w:noProof/>
            <w:webHidden/>
          </w:rPr>
          <w:instrText xml:space="preserve"> PAGEREF _Toc87599899 \h </w:instrText>
        </w:r>
        <w:r w:rsidR="000828B0">
          <w:rPr>
            <w:noProof/>
            <w:webHidden/>
          </w:rPr>
        </w:r>
        <w:r w:rsidR="000828B0">
          <w:rPr>
            <w:noProof/>
            <w:webHidden/>
          </w:rPr>
          <w:fldChar w:fldCharType="separate"/>
        </w:r>
        <w:r w:rsidR="000828B0">
          <w:rPr>
            <w:noProof/>
            <w:webHidden/>
          </w:rPr>
          <w:t>13</w:t>
        </w:r>
        <w:r w:rsidR="000828B0">
          <w:rPr>
            <w:noProof/>
            <w:webHidden/>
          </w:rPr>
          <w:fldChar w:fldCharType="end"/>
        </w:r>
      </w:hyperlink>
    </w:p>
    <w:p w14:paraId="043675EA" w14:textId="77777777" w:rsidR="000828B0" w:rsidRDefault="006D54AB">
      <w:pPr>
        <w:pStyle w:val="TOC3"/>
        <w:rPr>
          <w:rFonts w:asciiTheme="minorHAnsi" w:eastAsiaTheme="minorEastAsia" w:hAnsiTheme="minorHAnsi" w:cstheme="minorBidi"/>
          <w:iCs w:val="0"/>
          <w:caps w:val="0"/>
          <w:noProof/>
          <w:sz w:val="22"/>
          <w:szCs w:val="22"/>
        </w:rPr>
      </w:pPr>
      <w:hyperlink w:anchor="_Toc87599900" w:history="1">
        <w:r w:rsidR="000828B0" w:rsidRPr="000910F0">
          <w:rPr>
            <w:rStyle w:val="Hyperlink"/>
            <w:noProof/>
            <w14:scene3d>
              <w14:camera w14:prst="orthographicFront"/>
              <w14:lightRig w14:rig="threePt" w14:dir="t">
                <w14:rot w14:lat="0" w14:lon="0" w14:rev="0"/>
              </w14:lightRig>
            </w14:scene3d>
          </w:rPr>
          <w:t>1.4.9</w:t>
        </w:r>
        <w:r w:rsidR="000828B0">
          <w:rPr>
            <w:rFonts w:asciiTheme="minorHAnsi" w:eastAsiaTheme="minorEastAsia" w:hAnsiTheme="minorHAnsi" w:cstheme="minorBidi"/>
            <w:iCs w:val="0"/>
            <w:caps w:val="0"/>
            <w:noProof/>
            <w:sz w:val="22"/>
            <w:szCs w:val="22"/>
          </w:rPr>
          <w:tab/>
        </w:r>
        <w:r w:rsidR="000828B0" w:rsidRPr="000910F0">
          <w:rPr>
            <w:rStyle w:val="Hyperlink"/>
            <w:noProof/>
          </w:rPr>
          <w:t>RECIPROCITY FOR JURISDICTIONAL VENDOR {BIDDER} PREFERENCE</w:t>
        </w:r>
        <w:r w:rsidR="000828B0">
          <w:rPr>
            <w:noProof/>
            <w:webHidden/>
          </w:rPr>
          <w:tab/>
        </w:r>
        <w:r w:rsidR="000828B0">
          <w:rPr>
            <w:noProof/>
            <w:webHidden/>
          </w:rPr>
          <w:fldChar w:fldCharType="begin"/>
        </w:r>
        <w:r w:rsidR="000828B0">
          <w:rPr>
            <w:noProof/>
            <w:webHidden/>
          </w:rPr>
          <w:instrText xml:space="preserve"> PAGEREF _Toc87599900 \h </w:instrText>
        </w:r>
        <w:r w:rsidR="000828B0">
          <w:rPr>
            <w:noProof/>
            <w:webHidden/>
          </w:rPr>
        </w:r>
        <w:r w:rsidR="000828B0">
          <w:rPr>
            <w:noProof/>
            <w:webHidden/>
          </w:rPr>
          <w:fldChar w:fldCharType="separate"/>
        </w:r>
        <w:r w:rsidR="000828B0">
          <w:rPr>
            <w:noProof/>
            <w:webHidden/>
          </w:rPr>
          <w:t>13</w:t>
        </w:r>
        <w:r w:rsidR="000828B0">
          <w:rPr>
            <w:noProof/>
            <w:webHidden/>
          </w:rPr>
          <w:fldChar w:fldCharType="end"/>
        </w:r>
      </w:hyperlink>
    </w:p>
    <w:p w14:paraId="385635E6" w14:textId="77777777" w:rsidR="000828B0" w:rsidRDefault="006D54AB">
      <w:pPr>
        <w:pStyle w:val="TOC3"/>
        <w:rPr>
          <w:rFonts w:asciiTheme="minorHAnsi" w:eastAsiaTheme="minorEastAsia" w:hAnsiTheme="minorHAnsi" w:cstheme="minorBidi"/>
          <w:iCs w:val="0"/>
          <w:caps w:val="0"/>
          <w:noProof/>
          <w:sz w:val="22"/>
          <w:szCs w:val="22"/>
        </w:rPr>
      </w:pPr>
      <w:hyperlink w:anchor="_Toc87599901" w:history="1">
        <w:r w:rsidR="000828B0" w:rsidRPr="000910F0">
          <w:rPr>
            <w:rStyle w:val="Hyperlink"/>
            <w:noProof/>
            <w14:scene3d>
              <w14:camera w14:prst="orthographicFront"/>
              <w14:lightRig w14:rig="threePt" w14:dir="t">
                <w14:rot w14:lat="0" w14:lon="0" w14:rev="0"/>
              </w14:lightRig>
            </w14:scene3d>
          </w:rPr>
          <w:t>1.4.10</w:t>
        </w:r>
        <w:r w:rsidR="000828B0">
          <w:rPr>
            <w:rFonts w:asciiTheme="minorHAnsi" w:eastAsiaTheme="minorEastAsia" w:hAnsiTheme="minorHAnsi" w:cstheme="minorBidi"/>
            <w:iCs w:val="0"/>
            <w:caps w:val="0"/>
            <w:noProof/>
            <w:sz w:val="22"/>
            <w:szCs w:val="22"/>
          </w:rPr>
          <w:tab/>
        </w:r>
        <w:r w:rsidR="000828B0" w:rsidRPr="000910F0">
          <w:rPr>
            <w:rStyle w:val="Hyperlink"/>
            <w:noProof/>
          </w:rPr>
          <w:t>QUOTE ACCEPTANCES AND REJECTIONS</w:t>
        </w:r>
        <w:r w:rsidR="000828B0">
          <w:rPr>
            <w:noProof/>
            <w:webHidden/>
          </w:rPr>
          <w:tab/>
        </w:r>
        <w:r w:rsidR="000828B0">
          <w:rPr>
            <w:noProof/>
            <w:webHidden/>
          </w:rPr>
          <w:fldChar w:fldCharType="begin"/>
        </w:r>
        <w:r w:rsidR="000828B0">
          <w:rPr>
            <w:noProof/>
            <w:webHidden/>
          </w:rPr>
          <w:instrText xml:space="preserve"> PAGEREF _Toc87599901 \h </w:instrText>
        </w:r>
        <w:r w:rsidR="000828B0">
          <w:rPr>
            <w:noProof/>
            <w:webHidden/>
          </w:rPr>
        </w:r>
        <w:r w:rsidR="000828B0">
          <w:rPr>
            <w:noProof/>
            <w:webHidden/>
          </w:rPr>
          <w:fldChar w:fldCharType="separate"/>
        </w:r>
        <w:r w:rsidR="000828B0">
          <w:rPr>
            <w:noProof/>
            <w:webHidden/>
          </w:rPr>
          <w:t>14</w:t>
        </w:r>
        <w:r w:rsidR="000828B0">
          <w:rPr>
            <w:noProof/>
            <w:webHidden/>
          </w:rPr>
          <w:fldChar w:fldCharType="end"/>
        </w:r>
      </w:hyperlink>
    </w:p>
    <w:p w14:paraId="5E5E929E" w14:textId="77777777" w:rsidR="000828B0" w:rsidRDefault="006D54AB">
      <w:pPr>
        <w:pStyle w:val="TOC3"/>
        <w:rPr>
          <w:rFonts w:asciiTheme="minorHAnsi" w:eastAsiaTheme="minorEastAsia" w:hAnsiTheme="minorHAnsi" w:cstheme="minorBidi"/>
          <w:iCs w:val="0"/>
          <w:caps w:val="0"/>
          <w:noProof/>
          <w:sz w:val="22"/>
          <w:szCs w:val="22"/>
        </w:rPr>
      </w:pPr>
      <w:hyperlink w:anchor="_Toc87599902" w:history="1">
        <w:r w:rsidR="000828B0" w:rsidRPr="000910F0">
          <w:rPr>
            <w:rStyle w:val="Hyperlink"/>
            <w:noProof/>
            <w14:scene3d>
              <w14:camera w14:prst="orthographicFront"/>
              <w14:lightRig w14:rig="threePt" w14:dir="t">
                <w14:rot w14:lat="0" w14:lon="0" w14:rev="0"/>
              </w14:lightRig>
            </w14:scene3d>
          </w:rPr>
          <w:t>1.4.11</w:t>
        </w:r>
        <w:r w:rsidR="000828B0">
          <w:rPr>
            <w:rFonts w:asciiTheme="minorHAnsi" w:eastAsiaTheme="minorEastAsia" w:hAnsiTheme="minorHAnsi" w:cstheme="minorBidi"/>
            <w:iCs w:val="0"/>
            <w:caps w:val="0"/>
            <w:noProof/>
            <w:sz w:val="22"/>
            <w:szCs w:val="22"/>
          </w:rPr>
          <w:tab/>
        </w:r>
        <w:r w:rsidR="000828B0" w:rsidRPr="000910F0">
          <w:rPr>
            <w:rStyle w:val="Hyperlink"/>
            <w:noProof/>
          </w:rPr>
          <w:t>ELECTRONIC SIGNATURES</w:t>
        </w:r>
        <w:r w:rsidR="000828B0">
          <w:rPr>
            <w:noProof/>
            <w:webHidden/>
          </w:rPr>
          <w:tab/>
        </w:r>
        <w:r w:rsidR="000828B0">
          <w:rPr>
            <w:noProof/>
            <w:webHidden/>
          </w:rPr>
          <w:fldChar w:fldCharType="begin"/>
        </w:r>
        <w:r w:rsidR="000828B0">
          <w:rPr>
            <w:noProof/>
            <w:webHidden/>
          </w:rPr>
          <w:instrText xml:space="preserve"> PAGEREF _Toc87599902 \h </w:instrText>
        </w:r>
        <w:r w:rsidR="000828B0">
          <w:rPr>
            <w:noProof/>
            <w:webHidden/>
          </w:rPr>
        </w:r>
        <w:r w:rsidR="000828B0">
          <w:rPr>
            <w:noProof/>
            <w:webHidden/>
          </w:rPr>
          <w:fldChar w:fldCharType="separate"/>
        </w:r>
        <w:r w:rsidR="000828B0">
          <w:rPr>
            <w:noProof/>
            <w:webHidden/>
          </w:rPr>
          <w:t>14</w:t>
        </w:r>
        <w:r w:rsidR="000828B0">
          <w:rPr>
            <w:noProof/>
            <w:webHidden/>
          </w:rPr>
          <w:fldChar w:fldCharType="end"/>
        </w:r>
      </w:hyperlink>
    </w:p>
    <w:p w14:paraId="6D2B9DF9" w14:textId="77777777" w:rsidR="000828B0" w:rsidRDefault="006D54AB">
      <w:pPr>
        <w:pStyle w:val="TOC3"/>
        <w:rPr>
          <w:rFonts w:asciiTheme="minorHAnsi" w:eastAsiaTheme="minorEastAsia" w:hAnsiTheme="minorHAnsi" w:cstheme="minorBidi"/>
          <w:iCs w:val="0"/>
          <w:caps w:val="0"/>
          <w:noProof/>
          <w:sz w:val="22"/>
          <w:szCs w:val="22"/>
        </w:rPr>
      </w:pPr>
      <w:hyperlink w:anchor="_Toc87599903" w:history="1">
        <w:r w:rsidR="000828B0" w:rsidRPr="000910F0">
          <w:rPr>
            <w:rStyle w:val="Hyperlink"/>
            <w:noProof/>
            <w14:scene3d>
              <w14:camera w14:prst="orthographicFront"/>
              <w14:lightRig w14:rig="threePt" w14:dir="t">
                <w14:rot w14:lat="0" w14:lon="0" w14:rev="0"/>
              </w14:lightRig>
            </w14:scene3d>
          </w:rPr>
          <w:t>1.4.12</w:t>
        </w:r>
        <w:r w:rsidR="000828B0">
          <w:rPr>
            <w:rFonts w:asciiTheme="minorHAnsi" w:eastAsiaTheme="minorEastAsia" w:hAnsiTheme="minorHAnsi" w:cstheme="minorBidi"/>
            <w:iCs w:val="0"/>
            <w:caps w:val="0"/>
            <w:noProof/>
            <w:sz w:val="22"/>
            <w:szCs w:val="22"/>
          </w:rPr>
          <w:tab/>
        </w:r>
        <w:r w:rsidR="000828B0" w:rsidRPr="000910F0">
          <w:rPr>
            <w:rStyle w:val="Hyperlink"/>
            <w:noProof/>
          </w:rPr>
          <w:t>Cooperative Purchasing</w:t>
        </w:r>
        <w:r w:rsidR="000828B0">
          <w:rPr>
            <w:noProof/>
            <w:webHidden/>
          </w:rPr>
          <w:tab/>
        </w:r>
        <w:r w:rsidR="000828B0">
          <w:rPr>
            <w:noProof/>
            <w:webHidden/>
          </w:rPr>
          <w:fldChar w:fldCharType="begin"/>
        </w:r>
        <w:r w:rsidR="000828B0">
          <w:rPr>
            <w:noProof/>
            <w:webHidden/>
          </w:rPr>
          <w:instrText xml:space="preserve"> PAGEREF _Toc87599903 \h </w:instrText>
        </w:r>
        <w:r w:rsidR="000828B0">
          <w:rPr>
            <w:noProof/>
            <w:webHidden/>
          </w:rPr>
        </w:r>
        <w:r w:rsidR="000828B0">
          <w:rPr>
            <w:noProof/>
            <w:webHidden/>
          </w:rPr>
          <w:fldChar w:fldCharType="separate"/>
        </w:r>
        <w:r w:rsidR="000828B0">
          <w:rPr>
            <w:noProof/>
            <w:webHidden/>
          </w:rPr>
          <w:t>14</w:t>
        </w:r>
        <w:r w:rsidR="000828B0">
          <w:rPr>
            <w:noProof/>
            <w:webHidden/>
          </w:rPr>
          <w:fldChar w:fldCharType="end"/>
        </w:r>
      </w:hyperlink>
    </w:p>
    <w:p w14:paraId="3D584CD9"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599904" w:history="1">
        <w:r w:rsidR="000828B0" w:rsidRPr="000910F0">
          <w:rPr>
            <w:rStyle w:val="Hyperlink"/>
            <w:noProof/>
            <w14:scene3d>
              <w14:camera w14:prst="orthographicFront"/>
              <w14:lightRig w14:rig="threePt" w14:dir="t">
                <w14:rot w14:lat="0" w14:lon="0" w14:rev="0"/>
              </w14:lightRig>
            </w14:scene3d>
          </w:rPr>
          <w:t>2.0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DEFINITIONS</w:t>
        </w:r>
        <w:r w:rsidR="000828B0">
          <w:rPr>
            <w:noProof/>
            <w:webHidden/>
          </w:rPr>
          <w:tab/>
        </w:r>
        <w:r w:rsidR="000828B0">
          <w:rPr>
            <w:noProof/>
            <w:webHidden/>
          </w:rPr>
          <w:fldChar w:fldCharType="begin"/>
        </w:r>
        <w:r w:rsidR="000828B0">
          <w:rPr>
            <w:noProof/>
            <w:webHidden/>
          </w:rPr>
          <w:instrText xml:space="preserve"> PAGEREF _Toc87599904 \h </w:instrText>
        </w:r>
        <w:r w:rsidR="000828B0">
          <w:rPr>
            <w:noProof/>
            <w:webHidden/>
          </w:rPr>
        </w:r>
        <w:r w:rsidR="000828B0">
          <w:rPr>
            <w:noProof/>
            <w:webHidden/>
          </w:rPr>
          <w:fldChar w:fldCharType="separate"/>
        </w:r>
        <w:r w:rsidR="000828B0">
          <w:rPr>
            <w:noProof/>
            <w:webHidden/>
          </w:rPr>
          <w:t>16</w:t>
        </w:r>
        <w:r w:rsidR="000828B0">
          <w:rPr>
            <w:noProof/>
            <w:webHidden/>
          </w:rPr>
          <w:fldChar w:fldCharType="end"/>
        </w:r>
      </w:hyperlink>
    </w:p>
    <w:p w14:paraId="7F88F02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05" w:history="1">
        <w:r w:rsidR="000828B0" w:rsidRPr="000910F0">
          <w:rPr>
            <w:rStyle w:val="Hyperlink"/>
            <w:noProof/>
            <w14:scene3d>
              <w14:camera w14:prst="orthographicFront"/>
              <w14:lightRig w14:rig="threePt" w14:dir="t">
                <w14:rot w14:lat="0" w14:lon="0" w14:rev="0"/>
              </w14:lightRig>
            </w14:scene3d>
          </w:rPr>
          <w:t>2.1</w:t>
        </w:r>
        <w:r w:rsidR="000828B0">
          <w:rPr>
            <w:rFonts w:asciiTheme="minorHAnsi" w:eastAsiaTheme="minorEastAsia" w:hAnsiTheme="minorHAnsi" w:cstheme="minorBidi"/>
            <w:caps w:val="0"/>
            <w:noProof/>
            <w:sz w:val="22"/>
            <w:szCs w:val="22"/>
          </w:rPr>
          <w:tab/>
        </w:r>
        <w:r w:rsidR="000828B0" w:rsidRPr="000910F0">
          <w:rPr>
            <w:rStyle w:val="Hyperlink"/>
            <w:noProof/>
          </w:rPr>
          <w:t>CROSSWALK</w:t>
        </w:r>
        <w:r w:rsidR="000828B0">
          <w:rPr>
            <w:noProof/>
            <w:webHidden/>
          </w:rPr>
          <w:tab/>
        </w:r>
        <w:r w:rsidR="000828B0">
          <w:rPr>
            <w:noProof/>
            <w:webHidden/>
          </w:rPr>
          <w:fldChar w:fldCharType="begin"/>
        </w:r>
        <w:r w:rsidR="000828B0">
          <w:rPr>
            <w:noProof/>
            <w:webHidden/>
          </w:rPr>
          <w:instrText xml:space="preserve"> PAGEREF _Toc87599905 \h </w:instrText>
        </w:r>
        <w:r w:rsidR="000828B0">
          <w:rPr>
            <w:noProof/>
            <w:webHidden/>
          </w:rPr>
        </w:r>
        <w:r w:rsidR="000828B0">
          <w:rPr>
            <w:noProof/>
            <w:webHidden/>
          </w:rPr>
          <w:fldChar w:fldCharType="separate"/>
        </w:r>
        <w:r w:rsidR="000828B0">
          <w:rPr>
            <w:noProof/>
            <w:webHidden/>
          </w:rPr>
          <w:t>16</w:t>
        </w:r>
        <w:r w:rsidR="000828B0">
          <w:rPr>
            <w:noProof/>
            <w:webHidden/>
          </w:rPr>
          <w:fldChar w:fldCharType="end"/>
        </w:r>
      </w:hyperlink>
    </w:p>
    <w:p w14:paraId="4372FC4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06" w:history="1">
        <w:r w:rsidR="000828B0" w:rsidRPr="000910F0">
          <w:rPr>
            <w:rStyle w:val="Hyperlink"/>
            <w:noProof/>
            <w14:scene3d>
              <w14:camera w14:prst="orthographicFront"/>
              <w14:lightRig w14:rig="threePt" w14:dir="t">
                <w14:rot w14:lat="0" w14:lon="0" w14:rev="0"/>
              </w14:lightRig>
            </w14:scene3d>
          </w:rPr>
          <w:t>2.2</w:t>
        </w:r>
        <w:r w:rsidR="000828B0">
          <w:rPr>
            <w:rFonts w:asciiTheme="minorHAnsi" w:eastAsiaTheme="minorEastAsia" w:hAnsiTheme="minorHAnsi" w:cstheme="minorBidi"/>
            <w:caps w:val="0"/>
            <w:noProof/>
            <w:sz w:val="22"/>
            <w:szCs w:val="22"/>
          </w:rPr>
          <w:tab/>
        </w:r>
        <w:r w:rsidR="000828B0" w:rsidRPr="000910F0">
          <w:rPr>
            <w:rStyle w:val="Hyperlink"/>
            <w:noProof/>
          </w:rPr>
          <w:t>GENERAL DEFINITIONS</w:t>
        </w:r>
        <w:r w:rsidR="000828B0">
          <w:rPr>
            <w:noProof/>
            <w:webHidden/>
          </w:rPr>
          <w:tab/>
        </w:r>
        <w:r w:rsidR="000828B0">
          <w:rPr>
            <w:noProof/>
            <w:webHidden/>
          </w:rPr>
          <w:fldChar w:fldCharType="begin"/>
        </w:r>
        <w:r w:rsidR="000828B0">
          <w:rPr>
            <w:noProof/>
            <w:webHidden/>
          </w:rPr>
          <w:instrText xml:space="preserve"> PAGEREF _Toc87599906 \h </w:instrText>
        </w:r>
        <w:r w:rsidR="000828B0">
          <w:rPr>
            <w:noProof/>
            <w:webHidden/>
          </w:rPr>
        </w:r>
        <w:r w:rsidR="000828B0">
          <w:rPr>
            <w:noProof/>
            <w:webHidden/>
          </w:rPr>
          <w:fldChar w:fldCharType="separate"/>
        </w:r>
        <w:r w:rsidR="000828B0">
          <w:rPr>
            <w:noProof/>
            <w:webHidden/>
          </w:rPr>
          <w:t>16</w:t>
        </w:r>
        <w:r w:rsidR="000828B0">
          <w:rPr>
            <w:noProof/>
            <w:webHidden/>
          </w:rPr>
          <w:fldChar w:fldCharType="end"/>
        </w:r>
      </w:hyperlink>
    </w:p>
    <w:p w14:paraId="2D44716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07" w:history="1">
        <w:r w:rsidR="000828B0" w:rsidRPr="000910F0">
          <w:rPr>
            <w:rStyle w:val="Hyperlink"/>
            <w:noProof/>
            <w14:scene3d>
              <w14:camera w14:prst="orthographicFront"/>
              <w14:lightRig w14:rig="threePt" w14:dir="t">
                <w14:rot w14:lat="0" w14:lon="0" w14:rev="0"/>
              </w14:lightRig>
            </w14:scene3d>
          </w:rPr>
          <w:t>2.3</w:t>
        </w:r>
        <w:r w:rsidR="000828B0">
          <w:rPr>
            <w:rFonts w:asciiTheme="minorHAnsi" w:eastAsiaTheme="minorEastAsia" w:hAnsiTheme="minorHAnsi" w:cstheme="minorBidi"/>
            <w:caps w:val="0"/>
            <w:noProof/>
            <w:sz w:val="22"/>
            <w:szCs w:val="22"/>
          </w:rPr>
          <w:tab/>
        </w:r>
        <w:r w:rsidR="000828B0" w:rsidRPr="000910F0">
          <w:rPr>
            <w:rStyle w:val="Hyperlink"/>
            <w:noProof/>
          </w:rPr>
          <w:t>BLANKET P.O. SPECIFIC DEFINITIONS/ACRONYMS</w:t>
        </w:r>
        <w:r w:rsidR="000828B0">
          <w:rPr>
            <w:noProof/>
            <w:webHidden/>
          </w:rPr>
          <w:tab/>
        </w:r>
        <w:r w:rsidR="000828B0">
          <w:rPr>
            <w:noProof/>
            <w:webHidden/>
          </w:rPr>
          <w:fldChar w:fldCharType="begin"/>
        </w:r>
        <w:r w:rsidR="000828B0">
          <w:rPr>
            <w:noProof/>
            <w:webHidden/>
          </w:rPr>
          <w:instrText xml:space="preserve"> PAGEREF _Toc87599907 \h </w:instrText>
        </w:r>
        <w:r w:rsidR="000828B0">
          <w:rPr>
            <w:noProof/>
            <w:webHidden/>
          </w:rPr>
        </w:r>
        <w:r w:rsidR="000828B0">
          <w:rPr>
            <w:noProof/>
            <w:webHidden/>
          </w:rPr>
          <w:fldChar w:fldCharType="separate"/>
        </w:r>
        <w:r w:rsidR="000828B0">
          <w:rPr>
            <w:noProof/>
            <w:webHidden/>
          </w:rPr>
          <w:t>20</w:t>
        </w:r>
        <w:r w:rsidR="000828B0">
          <w:rPr>
            <w:noProof/>
            <w:webHidden/>
          </w:rPr>
          <w:fldChar w:fldCharType="end"/>
        </w:r>
      </w:hyperlink>
    </w:p>
    <w:p w14:paraId="35BE6451" w14:textId="77777777" w:rsidR="000828B0" w:rsidRDefault="006D54AB">
      <w:pPr>
        <w:pStyle w:val="TOC2"/>
        <w:rPr>
          <w:rFonts w:asciiTheme="minorHAnsi" w:eastAsiaTheme="minorEastAsia" w:hAnsiTheme="minorHAnsi" w:cstheme="minorBidi"/>
          <w:caps w:val="0"/>
          <w:noProof/>
          <w:sz w:val="22"/>
          <w:szCs w:val="22"/>
        </w:rPr>
      </w:pPr>
      <w:hyperlink w:anchor="_Toc87599908" w:history="1">
        <w:r w:rsidR="000828B0" w:rsidRPr="000910F0">
          <w:rPr>
            <w:rStyle w:val="Hyperlink"/>
            <w:rFonts w:eastAsia="Arial Narrow" w:cs="Arial Narrow"/>
            <w:noProof/>
          </w:rPr>
          <w:t>2.4 BLANKET P.O. – USING AGENCY SPECIFIC DEFINITIONS/ACRONYMS</w:t>
        </w:r>
        <w:r w:rsidR="000828B0">
          <w:rPr>
            <w:noProof/>
            <w:webHidden/>
          </w:rPr>
          <w:tab/>
        </w:r>
        <w:r w:rsidR="000828B0">
          <w:rPr>
            <w:noProof/>
            <w:webHidden/>
          </w:rPr>
          <w:fldChar w:fldCharType="begin"/>
        </w:r>
        <w:r w:rsidR="000828B0">
          <w:rPr>
            <w:noProof/>
            <w:webHidden/>
          </w:rPr>
          <w:instrText xml:space="preserve"> PAGEREF _Toc87599908 \h </w:instrText>
        </w:r>
        <w:r w:rsidR="000828B0">
          <w:rPr>
            <w:noProof/>
            <w:webHidden/>
          </w:rPr>
        </w:r>
        <w:r w:rsidR="000828B0">
          <w:rPr>
            <w:noProof/>
            <w:webHidden/>
          </w:rPr>
          <w:fldChar w:fldCharType="separate"/>
        </w:r>
        <w:r w:rsidR="000828B0">
          <w:rPr>
            <w:noProof/>
            <w:webHidden/>
          </w:rPr>
          <w:t>22</w:t>
        </w:r>
        <w:r w:rsidR="000828B0">
          <w:rPr>
            <w:noProof/>
            <w:webHidden/>
          </w:rPr>
          <w:fldChar w:fldCharType="end"/>
        </w:r>
      </w:hyperlink>
    </w:p>
    <w:p w14:paraId="641B353D"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599909" w:history="1">
        <w:r w:rsidR="000828B0" w:rsidRPr="000910F0">
          <w:rPr>
            <w:rStyle w:val="Hyperlink"/>
            <w:noProof/>
            <w14:scene3d>
              <w14:camera w14:prst="orthographicFront"/>
              <w14:lightRig w14:rig="threePt" w14:dir="t">
                <w14:rot w14:lat="0" w14:lon="0" w14:rev="0"/>
              </w14:lightRig>
            </w14:scene3d>
          </w:rPr>
          <w:t>3.0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SCOPE OF WORK – REQUIREMENTS OF THE VENDOR {CONTRACTOR}</w:t>
        </w:r>
        <w:r w:rsidR="000828B0">
          <w:rPr>
            <w:noProof/>
            <w:webHidden/>
          </w:rPr>
          <w:tab/>
        </w:r>
        <w:r w:rsidR="000828B0">
          <w:rPr>
            <w:noProof/>
            <w:webHidden/>
          </w:rPr>
          <w:fldChar w:fldCharType="begin"/>
        </w:r>
        <w:r w:rsidR="000828B0">
          <w:rPr>
            <w:noProof/>
            <w:webHidden/>
          </w:rPr>
          <w:instrText xml:space="preserve"> PAGEREF _Toc87599909 \h </w:instrText>
        </w:r>
        <w:r w:rsidR="000828B0">
          <w:rPr>
            <w:noProof/>
            <w:webHidden/>
          </w:rPr>
        </w:r>
        <w:r w:rsidR="000828B0">
          <w:rPr>
            <w:noProof/>
            <w:webHidden/>
          </w:rPr>
          <w:fldChar w:fldCharType="separate"/>
        </w:r>
        <w:r w:rsidR="000828B0">
          <w:rPr>
            <w:noProof/>
            <w:webHidden/>
          </w:rPr>
          <w:t>23</w:t>
        </w:r>
        <w:r w:rsidR="000828B0">
          <w:rPr>
            <w:noProof/>
            <w:webHidden/>
          </w:rPr>
          <w:fldChar w:fldCharType="end"/>
        </w:r>
      </w:hyperlink>
    </w:p>
    <w:p w14:paraId="02D65FB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10" w:history="1">
        <w:r w:rsidR="000828B0" w:rsidRPr="000910F0">
          <w:rPr>
            <w:rStyle w:val="Hyperlink"/>
            <w:noProof/>
            <w14:scene3d>
              <w14:camera w14:prst="orthographicFront"/>
              <w14:lightRig w14:rig="threePt" w14:dir="t">
                <w14:rot w14:lat="0" w14:lon="0" w14:rev="0"/>
              </w14:lightRig>
            </w14:scene3d>
          </w:rPr>
          <w:t>3.1</w:t>
        </w:r>
        <w:r w:rsidR="000828B0">
          <w:rPr>
            <w:rFonts w:asciiTheme="minorHAnsi" w:eastAsiaTheme="minorEastAsia" w:hAnsiTheme="minorHAnsi" w:cstheme="minorBidi"/>
            <w:caps w:val="0"/>
            <w:noProof/>
            <w:sz w:val="22"/>
            <w:szCs w:val="22"/>
          </w:rPr>
          <w:tab/>
        </w:r>
        <w:r w:rsidR="000828B0" w:rsidRPr="000910F0">
          <w:rPr>
            <w:rStyle w:val="Hyperlink"/>
            <w:noProof/>
          </w:rPr>
          <w:t>SYSTEM REQUIREMENTS</w:t>
        </w:r>
        <w:r w:rsidR="000828B0">
          <w:rPr>
            <w:noProof/>
            <w:webHidden/>
          </w:rPr>
          <w:tab/>
        </w:r>
        <w:r w:rsidR="000828B0">
          <w:rPr>
            <w:noProof/>
            <w:webHidden/>
          </w:rPr>
          <w:fldChar w:fldCharType="begin"/>
        </w:r>
        <w:r w:rsidR="000828B0">
          <w:rPr>
            <w:noProof/>
            <w:webHidden/>
          </w:rPr>
          <w:instrText xml:space="preserve"> PAGEREF _Toc87599910 \h </w:instrText>
        </w:r>
        <w:r w:rsidR="000828B0">
          <w:rPr>
            <w:noProof/>
            <w:webHidden/>
          </w:rPr>
        </w:r>
        <w:r w:rsidR="000828B0">
          <w:rPr>
            <w:noProof/>
            <w:webHidden/>
          </w:rPr>
          <w:fldChar w:fldCharType="separate"/>
        </w:r>
        <w:r w:rsidR="000828B0">
          <w:rPr>
            <w:noProof/>
            <w:webHidden/>
          </w:rPr>
          <w:t>24</w:t>
        </w:r>
        <w:r w:rsidR="000828B0">
          <w:rPr>
            <w:noProof/>
            <w:webHidden/>
          </w:rPr>
          <w:fldChar w:fldCharType="end"/>
        </w:r>
      </w:hyperlink>
    </w:p>
    <w:p w14:paraId="7523DC27" w14:textId="77777777" w:rsidR="000828B0" w:rsidRDefault="006D54AB">
      <w:pPr>
        <w:pStyle w:val="TOC3"/>
        <w:rPr>
          <w:rFonts w:asciiTheme="minorHAnsi" w:eastAsiaTheme="minorEastAsia" w:hAnsiTheme="minorHAnsi" w:cstheme="minorBidi"/>
          <w:iCs w:val="0"/>
          <w:caps w:val="0"/>
          <w:noProof/>
          <w:sz w:val="22"/>
          <w:szCs w:val="22"/>
        </w:rPr>
      </w:pPr>
      <w:hyperlink w:anchor="_Toc87599911" w:history="1">
        <w:r w:rsidR="000828B0" w:rsidRPr="000910F0">
          <w:rPr>
            <w:rStyle w:val="Hyperlink"/>
            <w:noProof/>
            <w14:scene3d>
              <w14:camera w14:prst="orthographicFront"/>
              <w14:lightRig w14:rig="threePt" w14:dir="t">
                <w14:rot w14:lat="0" w14:lon="0" w14:rev="0"/>
              </w14:lightRig>
            </w14:scene3d>
          </w:rPr>
          <w:t>3.1.1</w:t>
        </w:r>
        <w:r w:rsidR="000828B0">
          <w:rPr>
            <w:rFonts w:asciiTheme="minorHAnsi" w:eastAsiaTheme="minorEastAsia" w:hAnsiTheme="minorHAnsi" w:cstheme="minorBidi"/>
            <w:iCs w:val="0"/>
            <w:caps w:val="0"/>
            <w:noProof/>
            <w:sz w:val="22"/>
            <w:szCs w:val="22"/>
          </w:rPr>
          <w:tab/>
        </w:r>
        <w:r w:rsidR="000828B0" w:rsidRPr="000910F0">
          <w:rPr>
            <w:rStyle w:val="Hyperlink"/>
            <w:noProof/>
          </w:rPr>
          <w:t>GENERAL</w:t>
        </w:r>
        <w:r w:rsidR="000828B0">
          <w:rPr>
            <w:noProof/>
            <w:webHidden/>
          </w:rPr>
          <w:tab/>
        </w:r>
        <w:r w:rsidR="000828B0">
          <w:rPr>
            <w:noProof/>
            <w:webHidden/>
          </w:rPr>
          <w:fldChar w:fldCharType="begin"/>
        </w:r>
        <w:r w:rsidR="000828B0">
          <w:rPr>
            <w:noProof/>
            <w:webHidden/>
          </w:rPr>
          <w:instrText xml:space="preserve"> PAGEREF _Toc87599911 \h </w:instrText>
        </w:r>
        <w:r w:rsidR="000828B0">
          <w:rPr>
            <w:noProof/>
            <w:webHidden/>
          </w:rPr>
        </w:r>
        <w:r w:rsidR="000828B0">
          <w:rPr>
            <w:noProof/>
            <w:webHidden/>
          </w:rPr>
          <w:fldChar w:fldCharType="separate"/>
        </w:r>
        <w:r w:rsidR="000828B0">
          <w:rPr>
            <w:noProof/>
            <w:webHidden/>
          </w:rPr>
          <w:t>24</w:t>
        </w:r>
        <w:r w:rsidR="000828B0">
          <w:rPr>
            <w:noProof/>
            <w:webHidden/>
          </w:rPr>
          <w:fldChar w:fldCharType="end"/>
        </w:r>
      </w:hyperlink>
    </w:p>
    <w:p w14:paraId="7BC1C618" w14:textId="77777777" w:rsidR="000828B0" w:rsidRDefault="006D54AB">
      <w:pPr>
        <w:pStyle w:val="TOC3"/>
        <w:rPr>
          <w:rFonts w:asciiTheme="minorHAnsi" w:eastAsiaTheme="minorEastAsia" w:hAnsiTheme="minorHAnsi" w:cstheme="minorBidi"/>
          <w:iCs w:val="0"/>
          <w:caps w:val="0"/>
          <w:noProof/>
          <w:sz w:val="22"/>
          <w:szCs w:val="22"/>
        </w:rPr>
      </w:pPr>
      <w:hyperlink w:anchor="_Toc87599912" w:history="1">
        <w:r w:rsidR="000828B0" w:rsidRPr="000910F0">
          <w:rPr>
            <w:rStyle w:val="Hyperlink"/>
            <w:noProof/>
            <w14:scene3d>
              <w14:camera w14:prst="orthographicFront"/>
              <w14:lightRig w14:rig="threePt" w14:dir="t">
                <w14:rot w14:lat="0" w14:lon="0" w14:rev="0"/>
              </w14:lightRig>
            </w14:scene3d>
          </w:rPr>
          <w:t>3.1.2</w:t>
        </w:r>
        <w:r w:rsidR="000828B0">
          <w:rPr>
            <w:rFonts w:asciiTheme="minorHAnsi" w:eastAsiaTheme="minorEastAsia" w:hAnsiTheme="minorHAnsi" w:cstheme="minorBidi"/>
            <w:iCs w:val="0"/>
            <w:caps w:val="0"/>
            <w:noProof/>
            <w:sz w:val="22"/>
            <w:szCs w:val="22"/>
          </w:rPr>
          <w:tab/>
        </w:r>
        <w:r w:rsidR="000828B0" w:rsidRPr="000910F0">
          <w:rPr>
            <w:rStyle w:val="Hyperlink"/>
            <w:noProof/>
          </w:rPr>
          <w:t>SYSTEM ACCOUNTS</w:t>
        </w:r>
        <w:r w:rsidR="000828B0">
          <w:rPr>
            <w:noProof/>
            <w:webHidden/>
          </w:rPr>
          <w:tab/>
        </w:r>
        <w:r w:rsidR="000828B0">
          <w:rPr>
            <w:noProof/>
            <w:webHidden/>
          </w:rPr>
          <w:fldChar w:fldCharType="begin"/>
        </w:r>
        <w:r w:rsidR="000828B0">
          <w:rPr>
            <w:noProof/>
            <w:webHidden/>
          </w:rPr>
          <w:instrText xml:space="preserve"> PAGEREF _Toc87599912 \h </w:instrText>
        </w:r>
        <w:r w:rsidR="000828B0">
          <w:rPr>
            <w:noProof/>
            <w:webHidden/>
          </w:rPr>
        </w:r>
        <w:r w:rsidR="000828B0">
          <w:rPr>
            <w:noProof/>
            <w:webHidden/>
          </w:rPr>
          <w:fldChar w:fldCharType="separate"/>
        </w:r>
        <w:r w:rsidR="000828B0">
          <w:rPr>
            <w:noProof/>
            <w:webHidden/>
          </w:rPr>
          <w:t>25</w:t>
        </w:r>
        <w:r w:rsidR="000828B0">
          <w:rPr>
            <w:noProof/>
            <w:webHidden/>
          </w:rPr>
          <w:fldChar w:fldCharType="end"/>
        </w:r>
      </w:hyperlink>
    </w:p>
    <w:p w14:paraId="53D97649" w14:textId="77777777" w:rsidR="000828B0" w:rsidRDefault="006D54AB">
      <w:pPr>
        <w:pStyle w:val="TOC3"/>
        <w:rPr>
          <w:rFonts w:asciiTheme="minorHAnsi" w:eastAsiaTheme="minorEastAsia" w:hAnsiTheme="minorHAnsi" w:cstheme="minorBidi"/>
          <w:iCs w:val="0"/>
          <w:caps w:val="0"/>
          <w:noProof/>
          <w:sz w:val="22"/>
          <w:szCs w:val="22"/>
        </w:rPr>
      </w:pPr>
      <w:hyperlink w:anchor="_Toc87599913" w:history="1">
        <w:r w:rsidR="000828B0" w:rsidRPr="000910F0">
          <w:rPr>
            <w:rStyle w:val="Hyperlink"/>
            <w:noProof/>
            <w14:scene3d>
              <w14:camera w14:prst="orthographicFront"/>
              <w14:lightRig w14:rig="threePt" w14:dir="t">
                <w14:rot w14:lat="0" w14:lon="0" w14:rev="0"/>
              </w14:lightRig>
            </w14:scene3d>
          </w:rPr>
          <w:t>3.1.3</w:t>
        </w:r>
        <w:r w:rsidR="000828B0">
          <w:rPr>
            <w:rFonts w:asciiTheme="minorHAnsi" w:eastAsiaTheme="minorEastAsia" w:hAnsiTheme="minorHAnsi" w:cstheme="minorBidi"/>
            <w:iCs w:val="0"/>
            <w:caps w:val="0"/>
            <w:noProof/>
            <w:sz w:val="22"/>
            <w:szCs w:val="22"/>
          </w:rPr>
          <w:tab/>
        </w:r>
        <w:r w:rsidR="000828B0" w:rsidRPr="000910F0">
          <w:rPr>
            <w:rStyle w:val="Hyperlink"/>
            <w:noProof/>
          </w:rPr>
          <w:t>SYSTEM USER TYPES/ROLES</w:t>
        </w:r>
        <w:r w:rsidR="000828B0">
          <w:rPr>
            <w:noProof/>
            <w:webHidden/>
          </w:rPr>
          <w:tab/>
        </w:r>
        <w:r w:rsidR="000828B0">
          <w:rPr>
            <w:noProof/>
            <w:webHidden/>
          </w:rPr>
          <w:fldChar w:fldCharType="begin"/>
        </w:r>
        <w:r w:rsidR="000828B0">
          <w:rPr>
            <w:noProof/>
            <w:webHidden/>
          </w:rPr>
          <w:instrText xml:space="preserve"> PAGEREF _Toc87599913 \h </w:instrText>
        </w:r>
        <w:r w:rsidR="000828B0">
          <w:rPr>
            <w:noProof/>
            <w:webHidden/>
          </w:rPr>
        </w:r>
        <w:r w:rsidR="000828B0">
          <w:rPr>
            <w:noProof/>
            <w:webHidden/>
          </w:rPr>
          <w:fldChar w:fldCharType="separate"/>
        </w:r>
        <w:r w:rsidR="000828B0">
          <w:rPr>
            <w:noProof/>
            <w:webHidden/>
          </w:rPr>
          <w:t>27</w:t>
        </w:r>
        <w:r w:rsidR="000828B0">
          <w:rPr>
            <w:noProof/>
            <w:webHidden/>
          </w:rPr>
          <w:fldChar w:fldCharType="end"/>
        </w:r>
      </w:hyperlink>
    </w:p>
    <w:p w14:paraId="589BBA31" w14:textId="77777777" w:rsidR="000828B0" w:rsidRDefault="006D54AB">
      <w:pPr>
        <w:pStyle w:val="TOC3"/>
        <w:rPr>
          <w:rFonts w:asciiTheme="minorHAnsi" w:eastAsiaTheme="minorEastAsia" w:hAnsiTheme="minorHAnsi" w:cstheme="minorBidi"/>
          <w:iCs w:val="0"/>
          <w:caps w:val="0"/>
          <w:noProof/>
          <w:sz w:val="22"/>
          <w:szCs w:val="22"/>
        </w:rPr>
      </w:pPr>
      <w:hyperlink w:anchor="_Toc87599914" w:history="1">
        <w:r w:rsidR="000828B0" w:rsidRPr="000910F0">
          <w:rPr>
            <w:rStyle w:val="Hyperlink"/>
            <w:noProof/>
            <w14:scene3d>
              <w14:camera w14:prst="orthographicFront"/>
              <w14:lightRig w14:rig="threePt" w14:dir="t">
                <w14:rot w14:lat="0" w14:lon="0" w14:rev="0"/>
              </w14:lightRig>
            </w14:scene3d>
          </w:rPr>
          <w:t>3.1.4</w:t>
        </w:r>
        <w:r w:rsidR="000828B0">
          <w:rPr>
            <w:rFonts w:asciiTheme="minorHAnsi" w:eastAsiaTheme="minorEastAsia" w:hAnsiTheme="minorHAnsi" w:cstheme="minorBidi"/>
            <w:iCs w:val="0"/>
            <w:caps w:val="0"/>
            <w:noProof/>
            <w:sz w:val="22"/>
            <w:szCs w:val="22"/>
          </w:rPr>
          <w:tab/>
        </w:r>
        <w:r w:rsidR="000828B0" w:rsidRPr="000910F0">
          <w:rPr>
            <w:rStyle w:val="Hyperlink"/>
            <w:noProof/>
          </w:rPr>
          <w:t>KEY SYSTEM ENTITIES</w:t>
        </w:r>
        <w:r w:rsidR="000828B0">
          <w:rPr>
            <w:noProof/>
            <w:webHidden/>
          </w:rPr>
          <w:tab/>
        </w:r>
        <w:r w:rsidR="000828B0">
          <w:rPr>
            <w:noProof/>
            <w:webHidden/>
          </w:rPr>
          <w:fldChar w:fldCharType="begin"/>
        </w:r>
        <w:r w:rsidR="000828B0">
          <w:rPr>
            <w:noProof/>
            <w:webHidden/>
          </w:rPr>
          <w:instrText xml:space="preserve"> PAGEREF _Toc87599914 \h </w:instrText>
        </w:r>
        <w:r w:rsidR="000828B0">
          <w:rPr>
            <w:noProof/>
            <w:webHidden/>
          </w:rPr>
        </w:r>
        <w:r w:rsidR="000828B0">
          <w:rPr>
            <w:noProof/>
            <w:webHidden/>
          </w:rPr>
          <w:fldChar w:fldCharType="separate"/>
        </w:r>
        <w:r w:rsidR="000828B0">
          <w:rPr>
            <w:noProof/>
            <w:webHidden/>
          </w:rPr>
          <w:t>30</w:t>
        </w:r>
        <w:r w:rsidR="000828B0">
          <w:rPr>
            <w:noProof/>
            <w:webHidden/>
          </w:rPr>
          <w:fldChar w:fldCharType="end"/>
        </w:r>
      </w:hyperlink>
    </w:p>
    <w:p w14:paraId="6942C450" w14:textId="77777777" w:rsidR="000828B0" w:rsidRDefault="006D54AB">
      <w:pPr>
        <w:pStyle w:val="TOC3"/>
        <w:rPr>
          <w:rFonts w:asciiTheme="minorHAnsi" w:eastAsiaTheme="minorEastAsia" w:hAnsiTheme="minorHAnsi" w:cstheme="minorBidi"/>
          <w:iCs w:val="0"/>
          <w:caps w:val="0"/>
          <w:noProof/>
          <w:sz w:val="22"/>
          <w:szCs w:val="22"/>
        </w:rPr>
      </w:pPr>
      <w:hyperlink w:anchor="_Toc87599915" w:history="1">
        <w:r w:rsidR="000828B0" w:rsidRPr="000910F0">
          <w:rPr>
            <w:rStyle w:val="Hyperlink"/>
            <w:noProof/>
            <w14:scene3d>
              <w14:camera w14:prst="orthographicFront"/>
              <w14:lightRig w14:rig="threePt" w14:dir="t">
                <w14:rot w14:lat="0" w14:lon="0" w14:rev="0"/>
              </w14:lightRig>
            </w14:scene3d>
          </w:rPr>
          <w:t>3.1.5</w:t>
        </w:r>
        <w:r w:rsidR="000828B0">
          <w:rPr>
            <w:rFonts w:asciiTheme="minorHAnsi" w:eastAsiaTheme="minorEastAsia" w:hAnsiTheme="minorHAnsi" w:cstheme="minorBidi"/>
            <w:iCs w:val="0"/>
            <w:caps w:val="0"/>
            <w:noProof/>
            <w:sz w:val="22"/>
            <w:szCs w:val="22"/>
          </w:rPr>
          <w:tab/>
        </w:r>
        <w:r w:rsidR="000828B0" w:rsidRPr="000910F0">
          <w:rPr>
            <w:rStyle w:val="Hyperlink"/>
            <w:noProof/>
          </w:rPr>
          <w:t>CONTRACTOR NOTIFICATION</w:t>
        </w:r>
        <w:r w:rsidR="000828B0">
          <w:rPr>
            <w:noProof/>
            <w:webHidden/>
          </w:rPr>
          <w:tab/>
        </w:r>
        <w:r w:rsidR="000828B0">
          <w:rPr>
            <w:noProof/>
            <w:webHidden/>
          </w:rPr>
          <w:fldChar w:fldCharType="begin"/>
        </w:r>
        <w:r w:rsidR="000828B0">
          <w:rPr>
            <w:noProof/>
            <w:webHidden/>
          </w:rPr>
          <w:instrText xml:space="preserve"> PAGEREF _Toc87599915 \h </w:instrText>
        </w:r>
        <w:r w:rsidR="000828B0">
          <w:rPr>
            <w:noProof/>
            <w:webHidden/>
          </w:rPr>
        </w:r>
        <w:r w:rsidR="000828B0">
          <w:rPr>
            <w:noProof/>
            <w:webHidden/>
          </w:rPr>
          <w:fldChar w:fldCharType="separate"/>
        </w:r>
        <w:r w:rsidR="000828B0">
          <w:rPr>
            <w:noProof/>
            <w:webHidden/>
          </w:rPr>
          <w:t>34</w:t>
        </w:r>
        <w:r w:rsidR="000828B0">
          <w:rPr>
            <w:noProof/>
            <w:webHidden/>
          </w:rPr>
          <w:fldChar w:fldCharType="end"/>
        </w:r>
      </w:hyperlink>
    </w:p>
    <w:p w14:paraId="41721B16" w14:textId="77777777" w:rsidR="000828B0" w:rsidRDefault="006D54AB">
      <w:pPr>
        <w:pStyle w:val="TOC3"/>
        <w:rPr>
          <w:rFonts w:asciiTheme="minorHAnsi" w:eastAsiaTheme="minorEastAsia" w:hAnsiTheme="minorHAnsi" w:cstheme="minorBidi"/>
          <w:iCs w:val="0"/>
          <w:caps w:val="0"/>
          <w:noProof/>
          <w:sz w:val="22"/>
          <w:szCs w:val="22"/>
        </w:rPr>
      </w:pPr>
      <w:hyperlink w:anchor="_Toc87599916" w:history="1">
        <w:r w:rsidR="000828B0" w:rsidRPr="000910F0">
          <w:rPr>
            <w:rStyle w:val="Hyperlink"/>
            <w:noProof/>
            <w14:scene3d>
              <w14:camera w14:prst="orthographicFront"/>
              <w14:lightRig w14:rig="threePt" w14:dir="t">
                <w14:rot w14:lat="0" w14:lon="0" w14:rev="0"/>
              </w14:lightRig>
            </w14:scene3d>
          </w:rPr>
          <w:t>3.1.6</w:t>
        </w:r>
        <w:r w:rsidR="000828B0">
          <w:rPr>
            <w:rFonts w:asciiTheme="minorHAnsi" w:eastAsiaTheme="minorEastAsia" w:hAnsiTheme="minorHAnsi" w:cstheme="minorBidi"/>
            <w:iCs w:val="0"/>
            <w:caps w:val="0"/>
            <w:noProof/>
            <w:sz w:val="22"/>
            <w:szCs w:val="22"/>
          </w:rPr>
          <w:tab/>
        </w:r>
        <w:r w:rsidR="000828B0" w:rsidRPr="000910F0">
          <w:rPr>
            <w:rStyle w:val="Hyperlink"/>
            <w:noProof/>
          </w:rPr>
          <w:t>DOCUMENT MANAGEMENT</w:t>
        </w:r>
        <w:r w:rsidR="000828B0">
          <w:rPr>
            <w:noProof/>
            <w:webHidden/>
          </w:rPr>
          <w:tab/>
        </w:r>
        <w:r w:rsidR="000828B0">
          <w:rPr>
            <w:noProof/>
            <w:webHidden/>
          </w:rPr>
          <w:fldChar w:fldCharType="begin"/>
        </w:r>
        <w:r w:rsidR="000828B0">
          <w:rPr>
            <w:noProof/>
            <w:webHidden/>
          </w:rPr>
          <w:instrText xml:space="preserve"> PAGEREF _Toc87599916 \h </w:instrText>
        </w:r>
        <w:r w:rsidR="000828B0">
          <w:rPr>
            <w:noProof/>
            <w:webHidden/>
          </w:rPr>
        </w:r>
        <w:r w:rsidR="000828B0">
          <w:rPr>
            <w:noProof/>
            <w:webHidden/>
          </w:rPr>
          <w:fldChar w:fldCharType="separate"/>
        </w:r>
        <w:r w:rsidR="000828B0">
          <w:rPr>
            <w:noProof/>
            <w:webHidden/>
          </w:rPr>
          <w:t>34</w:t>
        </w:r>
        <w:r w:rsidR="000828B0">
          <w:rPr>
            <w:noProof/>
            <w:webHidden/>
          </w:rPr>
          <w:fldChar w:fldCharType="end"/>
        </w:r>
      </w:hyperlink>
    </w:p>
    <w:p w14:paraId="5185F5A8" w14:textId="77777777" w:rsidR="000828B0" w:rsidRDefault="006D54AB">
      <w:pPr>
        <w:pStyle w:val="TOC3"/>
        <w:rPr>
          <w:rFonts w:asciiTheme="minorHAnsi" w:eastAsiaTheme="minorEastAsia" w:hAnsiTheme="minorHAnsi" w:cstheme="minorBidi"/>
          <w:iCs w:val="0"/>
          <w:caps w:val="0"/>
          <w:noProof/>
          <w:sz w:val="22"/>
          <w:szCs w:val="22"/>
        </w:rPr>
      </w:pPr>
      <w:hyperlink w:anchor="_Toc87599917" w:history="1">
        <w:r w:rsidR="000828B0" w:rsidRPr="000910F0">
          <w:rPr>
            <w:rStyle w:val="Hyperlink"/>
            <w:noProof/>
            <w14:scene3d>
              <w14:camera w14:prst="orthographicFront"/>
              <w14:lightRig w14:rig="threePt" w14:dir="t">
                <w14:rot w14:lat="0" w14:lon="0" w14:rev="0"/>
              </w14:lightRig>
            </w14:scene3d>
          </w:rPr>
          <w:t>3.1.7</w:t>
        </w:r>
        <w:r w:rsidR="000828B0">
          <w:rPr>
            <w:rFonts w:asciiTheme="minorHAnsi" w:eastAsiaTheme="minorEastAsia" w:hAnsiTheme="minorHAnsi" w:cstheme="minorBidi"/>
            <w:iCs w:val="0"/>
            <w:caps w:val="0"/>
            <w:noProof/>
            <w:sz w:val="22"/>
            <w:szCs w:val="22"/>
          </w:rPr>
          <w:tab/>
        </w:r>
        <w:r w:rsidR="000828B0" w:rsidRPr="000910F0">
          <w:rPr>
            <w:rStyle w:val="Hyperlink"/>
            <w:noProof/>
          </w:rPr>
          <w:t>SYSTEM INTERFACES</w:t>
        </w:r>
        <w:r w:rsidR="000828B0">
          <w:rPr>
            <w:noProof/>
            <w:webHidden/>
          </w:rPr>
          <w:tab/>
        </w:r>
        <w:r w:rsidR="000828B0">
          <w:rPr>
            <w:noProof/>
            <w:webHidden/>
          </w:rPr>
          <w:fldChar w:fldCharType="begin"/>
        </w:r>
        <w:r w:rsidR="000828B0">
          <w:rPr>
            <w:noProof/>
            <w:webHidden/>
          </w:rPr>
          <w:instrText xml:space="preserve"> PAGEREF _Toc87599917 \h </w:instrText>
        </w:r>
        <w:r w:rsidR="000828B0">
          <w:rPr>
            <w:noProof/>
            <w:webHidden/>
          </w:rPr>
        </w:r>
        <w:r w:rsidR="000828B0">
          <w:rPr>
            <w:noProof/>
            <w:webHidden/>
          </w:rPr>
          <w:fldChar w:fldCharType="separate"/>
        </w:r>
        <w:r w:rsidR="000828B0">
          <w:rPr>
            <w:noProof/>
            <w:webHidden/>
          </w:rPr>
          <w:t>35</w:t>
        </w:r>
        <w:r w:rsidR="000828B0">
          <w:rPr>
            <w:noProof/>
            <w:webHidden/>
          </w:rPr>
          <w:fldChar w:fldCharType="end"/>
        </w:r>
      </w:hyperlink>
    </w:p>
    <w:p w14:paraId="1B2DFFA1" w14:textId="77777777" w:rsidR="000828B0" w:rsidRDefault="006D54AB">
      <w:pPr>
        <w:pStyle w:val="TOC3"/>
        <w:rPr>
          <w:rFonts w:asciiTheme="minorHAnsi" w:eastAsiaTheme="minorEastAsia" w:hAnsiTheme="minorHAnsi" w:cstheme="minorBidi"/>
          <w:iCs w:val="0"/>
          <w:caps w:val="0"/>
          <w:noProof/>
          <w:sz w:val="22"/>
          <w:szCs w:val="22"/>
        </w:rPr>
      </w:pPr>
      <w:hyperlink w:anchor="_Toc87599918" w:history="1">
        <w:r w:rsidR="000828B0" w:rsidRPr="000910F0">
          <w:rPr>
            <w:rStyle w:val="Hyperlink"/>
            <w:noProof/>
            <w14:scene3d>
              <w14:camera w14:prst="orthographicFront"/>
              <w14:lightRig w14:rig="threePt" w14:dir="t">
                <w14:rot w14:lat="0" w14:lon="0" w14:rev="0"/>
              </w14:lightRig>
            </w14:scene3d>
          </w:rPr>
          <w:t>3.1.8</w:t>
        </w:r>
        <w:r w:rsidR="000828B0">
          <w:rPr>
            <w:rFonts w:asciiTheme="minorHAnsi" w:eastAsiaTheme="minorEastAsia" w:hAnsiTheme="minorHAnsi" w:cstheme="minorBidi"/>
            <w:iCs w:val="0"/>
            <w:caps w:val="0"/>
            <w:noProof/>
            <w:sz w:val="22"/>
            <w:szCs w:val="22"/>
          </w:rPr>
          <w:tab/>
        </w:r>
        <w:r w:rsidR="000828B0" w:rsidRPr="000910F0">
          <w:rPr>
            <w:rStyle w:val="Hyperlink"/>
            <w:noProof/>
          </w:rPr>
          <w:t>REPORTS</w:t>
        </w:r>
        <w:r w:rsidR="000828B0">
          <w:rPr>
            <w:noProof/>
            <w:webHidden/>
          </w:rPr>
          <w:tab/>
        </w:r>
        <w:r w:rsidR="000828B0">
          <w:rPr>
            <w:noProof/>
            <w:webHidden/>
          </w:rPr>
          <w:fldChar w:fldCharType="begin"/>
        </w:r>
        <w:r w:rsidR="000828B0">
          <w:rPr>
            <w:noProof/>
            <w:webHidden/>
          </w:rPr>
          <w:instrText xml:space="preserve"> PAGEREF _Toc87599918 \h </w:instrText>
        </w:r>
        <w:r w:rsidR="000828B0">
          <w:rPr>
            <w:noProof/>
            <w:webHidden/>
          </w:rPr>
        </w:r>
        <w:r w:rsidR="000828B0">
          <w:rPr>
            <w:noProof/>
            <w:webHidden/>
          </w:rPr>
          <w:fldChar w:fldCharType="separate"/>
        </w:r>
        <w:r w:rsidR="000828B0">
          <w:rPr>
            <w:noProof/>
            <w:webHidden/>
          </w:rPr>
          <w:t>35</w:t>
        </w:r>
        <w:r w:rsidR="000828B0">
          <w:rPr>
            <w:noProof/>
            <w:webHidden/>
          </w:rPr>
          <w:fldChar w:fldCharType="end"/>
        </w:r>
      </w:hyperlink>
    </w:p>
    <w:p w14:paraId="4EB495E9" w14:textId="77777777" w:rsidR="000828B0" w:rsidRDefault="006D54AB">
      <w:pPr>
        <w:pStyle w:val="TOC3"/>
        <w:rPr>
          <w:rFonts w:asciiTheme="minorHAnsi" w:eastAsiaTheme="minorEastAsia" w:hAnsiTheme="minorHAnsi" w:cstheme="minorBidi"/>
          <w:iCs w:val="0"/>
          <w:caps w:val="0"/>
          <w:noProof/>
          <w:sz w:val="22"/>
          <w:szCs w:val="22"/>
        </w:rPr>
      </w:pPr>
      <w:hyperlink w:anchor="_Toc87599919" w:history="1">
        <w:r w:rsidR="000828B0" w:rsidRPr="000910F0">
          <w:rPr>
            <w:rStyle w:val="Hyperlink"/>
            <w:noProof/>
            <w14:scene3d>
              <w14:camera w14:prst="orthographicFront"/>
              <w14:lightRig w14:rig="threePt" w14:dir="t">
                <w14:rot w14:lat="0" w14:lon="0" w14:rev="0"/>
              </w14:lightRig>
            </w14:scene3d>
          </w:rPr>
          <w:t>3.1.9</w:t>
        </w:r>
        <w:r w:rsidR="000828B0">
          <w:rPr>
            <w:rFonts w:asciiTheme="minorHAnsi" w:eastAsiaTheme="minorEastAsia" w:hAnsiTheme="minorHAnsi" w:cstheme="minorBidi"/>
            <w:iCs w:val="0"/>
            <w:caps w:val="0"/>
            <w:noProof/>
            <w:sz w:val="22"/>
            <w:szCs w:val="22"/>
          </w:rPr>
          <w:tab/>
        </w:r>
        <w:r w:rsidR="000828B0" w:rsidRPr="000910F0">
          <w:rPr>
            <w:rStyle w:val="Hyperlink"/>
            <w:noProof/>
          </w:rPr>
          <w:t>STORAGE AND ARCHIVAL</w:t>
        </w:r>
        <w:r w:rsidR="000828B0">
          <w:rPr>
            <w:noProof/>
            <w:webHidden/>
          </w:rPr>
          <w:tab/>
        </w:r>
        <w:r w:rsidR="000828B0">
          <w:rPr>
            <w:noProof/>
            <w:webHidden/>
          </w:rPr>
          <w:fldChar w:fldCharType="begin"/>
        </w:r>
        <w:r w:rsidR="000828B0">
          <w:rPr>
            <w:noProof/>
            <w:webHidden/>
          </w:rPr>
          <w:instrText xml:space="preserve"> PAGEREF _Toc87599919 \h </w:instrText>
        </w:r>
        <w:r w:rsidR="000828B0">
          <w:rPr>
            <w:noProof/>
            <w:webHidden/>
          </w:rPr>
        </w:r>
        <w:r w:rsidR="000828B0">
          <w:rPr>
            <w:noProof/>
            <w:webHidden/>
          </w:rPr>
          <w:fldChar w:fldCharType="separate"/>
        </w:r>
        <w:r w:rsidR="000828B0">
          <w:rPr>
            <w:noProof/>
            <w:webHidden/>
          </w:rPr>
          <w:t>35</w:t>
        </w:r>
        <w:r w:rsidR="000828B0">
          <w:rPr>
            <w:noProof/>
            <w:webHidden/>
          </w:rPr>
          <w:fldChar w:fldCharType="end"/>
        </w:r>
      </w:hyperlink>
    </w:p>
    <w:p w14:paraId="00E7DDF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20" w:history="1">
        <w:r w:rsidR="000828B0" w:rsidRPr="000910F0">
          <w:rPr>
            <w:rStyle w:val="Hyperlink"/>
            <w:noProof/>
            <w14:scene3d>
              <w14:camera w14:prst="orthographicFront"/>
              <w14:lightRig w14:rig="threePt" w14:dir="t">
                <w14:rot w14:lat="0" w14:lon="0" w14:rev="0"/>
              </w14:lightRig>
            </w14:scene3d>
          </w:rPr>
          <w:t>3.2</w:t>
        </w:r>
        <w:r w:rsidR="000828B0">
          <w:rPr>
            <w:rFonts w:asciiTheme="minorHAnsi" w:eastAsiaTheme="minorEastAsia" w:hAnsiTheme="minorHAnsi" w:cstheme="minorBidi"/>
            <w:caps w:val="0"/>
            <w:noProof/>
            <w:sz w:val="22"/>
            <w:szCs w:val="22"/>
          </w:rPr>
          <w:tab/>
        </w:r>
        <w:r w:rsidR="000828B0" w:rsidRPr="000910F0">
          <w:rPr>
            <w:rStyle w:val="Hyperlink"/>
            <w:noProof/>
          </w:rPr>
          <w:t>SYSTEM-RELATED REQUIREMENTS</w:t>
        </w:r>
        <w:r w:rsidR="000828B0">
          <w:rPr>
            <w:noProof/>
            <w:webHidden/>
          </w:rPr>
          <w:tab/>
        </w:r>
        <w:r w:rsidR="000828B0">
          <w:rPr>
            <w:noProof/>
            <w:webHidden/>
          </w:rPr>
          <w:fldChar w:fldCharType="begin"/>
        </w:r>
        <w:r w:rsidR="000828B0">
          <w:rPr>
            <w:noProof/>
            <w:webHidden/>
          </w:rPr>
          <w:instrText xml:space="preserve"> PAGEREF _Toc87599920 \h </w:instrText>
        </w:r>
        <w:r w:rsidR="000828B0">
          <w:rPr>
            <w:noProof/>
            <w:webHidden/>
          </w:rPr>
        </w:r>
        <w:r w:rsidR="000828B0">
          <w:rPr>
            <w:noProof/>
            <w:webHidden/>
          </w:rPr>
          <w:fldChar w:fldCharType="separate"/>
        </w:r>
        <w:r w:rsidR="000828B0">
          <w:rPr>
            <w:noProof/>
            <w:webHidden/>
          </w:rPr>
          <w:t>36</w:t>
        </w:r>
        <w:r w:rsidR="000828B0">
          <w:rPr>
            <w:noProof/>
            <w:webHidden/>
          </w:rPr>
          <w:fldChar w:fldCharType="end"/>
        </w:r>
      </w:hyperlink>
    </w:p>
    <w:p w14:paraId="5A3C24A6" w14:textId="77777777" w:rsidR="000828B0" w:rsidRDefault="006D54AB">
      <w:pPr>
        <w:pStyle w:val="TOC3"/>
        <w:rPr>
          <w:rFonts w:asciiTheme="minorHAnsi" w:eastAsiaTheme="minorEastAsia" w:hAnsiTheme="minorHAnsi" w:cstheme="minorBidi"/>
          <w:iCs w:val="0"/>
          <w:caps w:val="0"/>
          <w:noProof/>
          <w:sz w:val="22"/>
          <w:szCs w:val="22"/>
        </w:rPr>
      </w:pPr>
      <w:hyperlink w:anchor="_Toc87599921" w:history="1">
        <w:r w:rsidR="000828B0" w:rsidRPr="000910F0">
          <w:rPr>
            <w:rStyle w:val="Hyperlink"/>
            <w:noProof/>
            <w14:scene3d>
              <w14:camera w14:prst="orthographicFront"/>
              <w14:lightRig w14:rig="threePt" w14:dir="t">
                <w14:rot w14:lat="0" w14:lon="0" w14:rev="0"/>
              </w14:lightRig>
            </w14:scene3d>
          </w:rPr>
          <w:t>3.2.1</w:t>
        </w:r>
        <w:r w:rsidR="000828B0">
          <w:rPr>
            <w:rFonts w:asciiTheme="minorHAnsi" w:eastAsiaTheme="minorEastAsia" w:hAnsiTheme="minorHAnsi" w:cstheme="minorBidi"/>
            <w:iCs w:val="0"/>
            <w:caps w:val="0"/>
            <w:noProof/>
            <w:sz w:val="22"/>
            <w:szCs w:val="22"/>
          </w:rPr>
          <w:tab/>
        </w:r>
        <w:r w:rsidR="000828B0" w:rsidRPr="000910F0">
          <w:rPr>
            <w:rStyle w:val="Hyperlink"/>
            <w:noProof/>
          </w:rPr>
          <w:t>HOSTING</w:t>
        </w:r>
        <w:r w:rsidR="000828B0">
          <w:rPr>
            <w:noProof/>
            <w:webHidden/>
          </w:rPr>
          <w:tab/>
        </w:r>
        <w:r w:rsidR="000828B0">
          <w:rPr>
            <w:noProof/>
            <w:webHidden/>
          </w:rPr>
          <w:fldChar w:fldCharType="begin"/>
        </w:r>
        <w:r w:rsidR="000828B0">
          <w:rPr>
            <w:noProof/>
            <w:webHidden/>
          </w:rPr>
          <w:instrText xml:space="preserve"> PAGEREF _Toc87599921 \h </w:instrText>
        </w:r>
        <w:r w:rsidR="000828B0">
          <w:rPr>
            <w:noProof/>
            <w:webHidden/>
          </w:rPr>
        </w:r>
        <w:r w:rsidR="000828B0">
          <w:rPr>
            <w:noProof/>
            <w:webHidden/>
          </w:rPr>
          <w:fldChar w:fldCharType="separate"/>
        </w:r>
        <w:r w:rsidR="000828B0">
          <w:rPr>
            <w:noProof/>
            <w:webHidden/>
          </w:rPr>
          <w:t>36</w:t>
        </w:r>
        <w:r w:rsidR="000828B0">
          <w:rPr>
            <w:noProof/>
            <w:webHidden/>
          </w:rPr>
          <w:fldChar w:fldCharType="end"/>
        </w:r>
      </w:hyperlink>
    </w:p>
    <w:p w14:paraId="5056EA2B" w14:textId="77777777" w:rsidR="000828B0" w:rsidRDefault="006D54AB">
      <w:pPr>
        <w:pStyle w:val="TOC3"/>
        <w:rPr>
          <w:rFonts w:asciiTheme="minorHAnsi" w:eastAsiaTheme="minorEastAsia" w:hAnsiTheme="minorHAnsi" w:cstheme="minorBidi"/>
          <w:iCs w:val="0"/>
          <w:caps w:val="0"/>
          <w:noProof/>
          <w:sz w:val="22"/>
          <w:szCs w:val="22"/>
        </w:rPr>
      </w:pPr>
      <w:hyperlink w:anchor="_Toc87599922" w:history="1">
        <w:r w:rsidR="000828B0" w:rsidRPr="000910F0">
          <w:rPr>
            <w:rStyle w:val="Hyperlink"/>
            <w:noProof/>
            <w14:scene3d>
              <w14:camera w14:prst="orthographicFront"/>
              <w14:lightRig w14:rig="threePt" w14:dir="t">
                <w14:rot w14:lat="0" w14:lon="0" w14:rev="0"/>
              </w14:lightRig>
            </w14:scene3d>
          </w:rPr>
          <w:t>3.2.2</w:t>
        </w:r>
        <w:r w:rsidR="000828B0">
          <w:rPr>
            <w:rFonts w:asciiTheme="minorHAnsi" w:eastAsiaTheme="minorEastAsia" w:hAnsiTheme="minorHAnsi" w:cstheme="minorBidi"/>
            <w:iCs w:val="0"/>
            <w:caps w:val="0"/>
            <w:noProof/>
            <w:sz w:val="22"/>
            <w:szCs w:val="22"/>
          </w:rPr>
          <w:tab/>
        </w:r>
        <w:r w:rsidR="000828B0" w:rsidRPr="000910F0">
          <w:rPr>
            <w:rStyle w:val="Hyperlink"/>
            <w:noProof/>
          </w:rPr>
          <w:t>TRAINING</w:t>
        </w:r>
        <w:r w:rsidR="000828B0">
          <w:rPr>
            <w:noProof/>
            <w:webHidden/>
          </w:rPr>
          <w:tab/>
        </w:r>
        <w:r w:rsidR="000828B0">
          <w:rPr>
            <w:noProof/>
            <w:webHidden/>
          </w:rPr>
          <w:fldChar w:fldCharType="begin"/>
        </w:r>
        <w:r w:rsidR="000828B0">
          <w:rPr>
            <w:noProof/>
            <w:webHidden/>
          </w:rPr>
          <w:instrText xml:space="preserve"> PAGEREF _Toc87599922 \h </w:instrText>
        </w:r>
        <w:r w:rsidR="000828B0">
          <w:rPr>
            <w:noProof/>
            <w:webHidden/>
          </w:rPr>
        </w:r>
        <w:r w:rsidR="000828B0">
          <w:rPr>
            <w:noProof/>
            <w:webHidden/>
          </w:rPr>
          <w:fldChar w:fldCharType="separate"/>
        </w:r>
        <w:r w:rsidR="000828B0">
          <w:rPr>
            <w:noProof/>
            <w:webHidden/>
          </w:rPr>
          <w:t>36</w:t>
        </w:r>
        <w:r w:rsidR="000828B0">
          <w:rPr>
            <w:noProof/>
            <w:webHidden/>
          </w:rPr>
          <w:fldChar w:fldCharType="end"/>
        </w:r>
      </w:hyperlink>
    </w:p>
    <w:p w14:paraId="31624E36" w14:textId="77777777" w:rsidR="000828B0" w:rsidRDefault="006D54AB">
      <w:pPr>
        <w:pStyle w:val="TOC3"/>
        <w:rPr>
          <w:rFonts w:asciiTheme="minorHAnsi" w:eastAsiaTheme="minorEastAsia" w:hAnsiTheme="minorHAnsi" w:cstheme="minorBidi"/>
          <w:iCs w:val="0"/>
          <w:caps w:val="0"/>
          <w:noProof/>
          <w:sz w:val="22"/>
          <w:szCs w:val="22"/>
        </w:rPr>
      </w:pPr>
      <w:hyperlink w:anchor="_Toc87599923" w:history="1">
        <w:r w:rsidR="000828B0" w:rsidRPr="000910F0">
          <w:rPr>
            <w:rStyle w:val="Hyperlink"/>
            <w:noProof/>
            <w14:scene3d>
              <w14:camera w14:prst="orthographicFront"/>
              <w14:lightRig w14:rig="threePt" w14:dir="t">
                <w14:rot w14:lat="0" w14:lon="0" w14:rev="0"/>
              </w14:lightRig>
            </w14:scene3d>
          </w:rPr>
          <w:t>3.2.3</w:t>
        </w:r>
        <w:r w:rsidR="000828B0">
          <w:rPr>
            <w:rFonts w:asciiTheme="minorHAnsi" w:eastAsiaTheme="minorEastAsia" w:hAnsiTheme="minorHAnsi" w:cstheme="minorBidi"/>
            <w:iCs w:val="0"/>
            <w:caps w:val="0"/>
            <w:noProof/>
            <w:sz w:val="22"/>
            <w:szCs w:val="22"/>
          </w:rPr>
          <w:tab/>
        </w:r>
        <w:r w:rsidR="000828B0" w:rsidRPr="000910F0">
          <w:rPr>
            <w:rStyle w:val="Hyperlink"/>
            <w:noProof/>
          </w:rPr>
          <w:t>SUPPORT</w:t>
        </w:r>
        <w:r w:rsidR="000828B0">
          <w:rPr>
            <w:noProof/>
            <w:webHidden/>
          </w:rPr>
          <w:tab/>
        </w:r>
        <w:r w:rsidR="000828B0">
          <w:rPr>
            <w:noProof/>
            <w:webHidden/>
          </w:rPr>
          <w:fldChar w:fldCharType="begin"/>
        </w:r>
        <w:r w:rsidR="000828B0">
          <w:rPr>
            <w:noProof/>
            <w:webHidden/>
          </w:rPr>
          <w:instrText xml:space="preserve"> PAGEREF _Toc87599923 \h </w:instrText>
        </w:r>
        <w:r w:rsidR="000828B0">
          <w:rPr>
            <w:noProof/>
            <w:webHidden/>
          </w:rPr>
        </w:r>
        <w:r w:rsidR="000828B0">
          <w:rPr>
            <w:noProof/>
            <w:webHidden/>
          </w:rPr>
          <w:fldChar w:fldCharType="separate"/>
        </w:r>
        <w:r w:rsidR="000828B0">
          <w:rPr>
            <w:noProof/>
            <w:webHidden/>
          </w:rPr>
          <w:t>36</w:t>
        </w:r>
        <w:r w:rsidR="000828B0">
          <w:rPr>
            <w:noProof/>
            <w:webHidden/>
          </w:rPr>
          <w:fldChar w:fldCharType="end"/>
        </w:r>
      </w:hyperlink>
    </w:p>
    <w:p w14:paraId="235F383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24" w:history="1">
        <w:r w:rsidR="000828B0" w:rsidRPr="000910F0">
          <w:rPr>
            <w:rStyle w:val="Hyperlink"/>
            <w:noProof/>
            <w14:scene3d>
              <w14:camera w14:prst="orthographicFront"/>
              <w14:lightRig w14:rig="threePt" w14:dir="t">
                <w14:rot w14:lat="0" w14:lon="0" w14:rev="0"/>
              </w14:lightRig>
            </w14:scene3d>
          </w:rPr>
          <w:t>3.3</w:t>
        </w:r>
        <w:r w:rsidR="000828B0">
          <w:rPr>
            <w:rFonts w:asciiTheme="minorHAnsi" w:eastAsiaTheme="minorEastAsia" w:hAnsiTheme="minorHAnsi" w:cstheme="minorBidi"/>
            <w:caps w:val="0"/>
            <w:noProof/>
            <w:sz w:val="22"/>
            <w:szCs w:val="22"/>
          </w:rPr>
          <w:tab/>
        </w:r>
        <w:r w:rsidR="000828B0" w:rsidRPr="000910F0">
          <w:rPr>
            <w:rStyle w:val="Hyperlink"/>
            <w:noProof/>
          </w:rPr>
          <w:t>WORK PHASES</w:t>
        </w:r>
        <w:r w:rsidR="000828B0">
          <w:rPr>
            <w:noProof/>
            <w:webHidden/>
          </w:rPr>
          <w:tab/>
        </w:r>
        <w:r w:rsidR="000828B0">
          <w:rPr>
            <w:noProof/>
            <w:webHidden/>
          </w:rPr>
          <w:fldChar w:fldCharType="begin"/>
        </w:r>
        <w:r w:rsidR="000828B0">
          <w:rPr>
            <w:noProof/>
            <w:webHidden/>
          </w:rPr>
          <w:instrText xml:space="preserve"> PAGEREF _Toc87599924 \h </w:instrText>
        </w:r>
        <w:r w:rsidR="000828B0">
          <w:rPr>
            <w:noProof/>
            <w:webHidden/>
          </w:rPr>
        </w:r>
        <w:r w:rsidR="000828B0">
          <w:rPr>
            <w:noProof/>
            <w:webHidden/>
          </w:rPr>
          <w:fldChar w:fldCharType="separate"/>
        </w:r>
        <w:r w:rsidR="000828B0">
          <w:rPr>
            <w:noProof/>
            <w:webHidden/>
          </w:rPr>
          <w:t>38</w:t>
        </w:r>
        <w:r w:rsidR="000828B0">
          <w:rPr>
            <w:noProof/>
            <w:webHidden/>
          </w:rPr>
          <w:fldChar w:fldCharType="end"/>
        </w:r>
      </w:hyperlink>
    </w:p>
    <w:p w14:paraId="16FD9F6F" w14:textId="77777777" w:rsidR="000828B0" w:rsidRDefault="006D54AB">
      <w:pPr>
        <w:pStyle w:val="TOC3"/>
        <w:rPr>
          <w:rFonts w:asciiTheme="minorHAnsi" w:eastAsiaTheme="minorEastAsia" w:hAnsiTheme="minorHAnsi" w:cstheme="minorBidi"/>
          <w:iCs w:val="0"/>
          <w:caps w:val="0"/>
          <w:noProof/>
          <w:sz w:val="22"/>
          <w:szCs w:val="22"/>
        </w:rPr>
      </w:pPr>
      <w:hyperlink w:anchor="_Toc87599925" w:history="1">
        <w:r w:rsidR="000828B0" w:rsidRPr="000910F0">
          <w:rPr>
            <w:rStyle w:val="Hyperlink"/>
            <w:noProof/>
            <w14:scene3d>
              <w14:camera w14:prst="orthographicFront"/>
              <w14:lightRig w14:rig="threePt" w14:dir="t">
                <w14:rot w14:lat="0" w14:lon="0" w14:rev="0"/>
              </w14:lightRig>
            </w14:scene3d>
          </w:rPr>
          <w:t>3.3.1</w:t>
        </w:r>
        <w:r w:rsidR="000828B0">
          <w:rPr>
            <w:rFonts w:asciiTheme="minorHAnsi" w:eastAsiaTheme="minorEastAsia" w:hAnsiTheme="minorHAnsi" w:cstheme="minorBidi"/>
            <w:iCs w:val="0"/>
            <w:caps w:val="0"/>
            <w:noProof/>
            <w:sz w:val="22"/>
            <w:szCs w:val="22"/>
          </w:rPr>
          <w:tab/>
        </w:r>
        <w:r w:rsidR="000828B0" w:rsidRPr="000910F0">
          <w:rPr>
            <w:rStyle w:val="Hyperlink"/>
            <w:noProof/>
          </w:rPr>
          <w:t>INITIATION</w:t>
        </w:r>
        <w:r w:rsidR="000828B0">
          <w:rPr>
            <w:noProof/>
            <w:webHidden/>
          </w:rPr>
          <w:tab/>
        </w:r>
        <w:r w:rsidR="000828B0">
          <w:rPr>
            <w:noProof/>
            <w:webHidden/>
          </w:rPr>
          <w:fldChar w:fldCharType="begin"/>
        </w:r>
        <w:r w:rsidR="000828B0">
          <w:rPr>
            <w:noProof/>
            <w:webHidden/>
          </w:rPr>
          <w:instrText xml:space="preserve"> PAGEREF _Toc87599925 \h </w:instrText>
        </w:r>
        <w:r w:rsidR="000828B0">
          <w:rPr>
            <w:noProof/>
            <w:webHidden/>
          </w:rPr>
        </w:r>
        <w:r w:rsidR="000828B0">
          <w:rPr>
            <w:noProof/>
            <w:webHidden/>
          </w:rPr>
          <w:fldChar w:fldCharType="separate"/>
        </w:r>
        <w:r w:rsidR="000828B0">
          <w:rPr>
            <w:noProof/>
            <w:webHidden/>
          </w:rPr>
          <w:t>38</w:t>
        </w:r>
        <w:r w:rsidR="000828B0">
          <w:rPr>
            <w:noProof/>
            <w:webHidden/>
          </w:rPr>
          <w:fldChar w:fldCharType="end"/>
        </w:r>
      </w:hyperlink>
    </w:p>
    <w:p w14:paraId="1ADA10EF" w14:textId="77777777" w:rsidR="000828B0" w:rsidRDefault="006D54AB">
      <w:pPr>
        <w:pStyle w:val="TOC3"/>
        <w:rPr>
          <w:rFonts w:asciiTheme="minorHAnsi" w:eastAsiaTheme="minorEastAsia" w:hAnsiTheme="minorHAnsi" w:cstheme="minorBidi"/>
          <w:iCs w:val="0"/>
          <w:caps w:val="0"/>
          <w:noProof/>
          <w:sz w:val="22"/>
          <w:szCs w:val="22"/>
        </w:rPr>
      </w:pPr>
      <w:hyperlink w:anchor="_Toc87599926" w:history="1">
        <w:r w:rsidR="000828B0" w:rsidRPr="000910F0">
          <w:rPr>
            <w:rStyle w:val="Hyperlink"/>
            <w:noProof/>
            <w14:scene3d>
              <w14:camera w14:prst="orthographicFront"/>
              <w14:lightRig w14:rig="threePt" w14:dir="t">
                <w14:rot w14:lat="0" w14:lon="0" w14:rev="0"/>
              </w14:lightRig>
            </w14:scene3d>
          </w:rPr>
          <w:t>3.3.2</w:t>
        </w:r>
        <w:r w:rsidR="000828B0">
          <w:rPr>
            <w:rFonts w:asciiTheme="minorHAnsi" w:eastAsiaTheme="minorEastAsia" w:hAnsiTheme="minorHAnsi" w:cstheme="minorBidi"/>
            <w:iCs w:val="0"/>
            <w:caps w:val="0"/>
            <w:noProof/>
            <w:sz w:val="22"/>
            <w:szCs w:val="22"/>
          </w:rPr>
          <w:tab/>
        </w:r>
        <w:r w:rsidR="000828B0" w:rsidRPr="000910F0">
          <w:rPr>
            <w:rStyle w:val="Hyperlink"/>
            <w:noProof/>
          </w:rPr>
          <w:t>IMPLEMENTATION</w:t>
        </w:r>
        <w:r w:rsidR="000828B0">
          <w:rPr>
            <w:noProof/>
            <w:webHidden/>
          </w:rPr>
          <w:tab/>
        </w:r>
        <w:r w:rsidR="000828B0">
          <w:rPr>
            <w:noProof/>
            <w:webHidden/>
          </w:rPr>
          <w:fldChar w:fldCharType="begin"/>
        </w:r>
        <w:r w:rsidR="000828B0">
          <w:rPr>
            <w:noProof/>
            <w:webHidden/>
          </w:rPr>
          <w:instrText xml:space="preserve"> PAGEREF _Toc87599926 \h </w:instrText>
        </w:r>
        <w:r w:rsidR="000828B0">
          <w:rPr>
            <w:noProof/>
            <w:webHidden/>
          </w:rPr>
        </w:r>
        <w:r w:rsidR="000828B0">
          <w:rPr>
            <w:noProof/>
            <w:webHidden/>
          </w:rPr>
          <w:fldChar w:fldCharType="separate"/>
        </w:r>
        <w:r w:rsidR="000828B0">
          <w:rPr>
            <w:noProof/>
            <w:webHidden/>
          </w:rPr>
          <w:t>38</w:t>
        </w:r>
        <w:r w:rsidR="000828B0">
          <w:rPr>
            <w:noProof/>
            <w:webHidden/>
          </w:rPr>
          <w:fldChar w:fldCharType="end"/>
        </w:r>
      </w:hyperlink>
    </w:p>
    <w:p w14:paraId="3AC86FB9" w14:textId="77777777" w:rsidR="000828B0" w:rsidRDefault="006D54AB">
      <w:pPr>
        <w:pStyle w:val="TOC3"/>
        <w:rPr>
          <w:rFonts w:asciiTheme="minorHAnsi" w:eastAsiaTheme="minorEastAsia" w:hAnsiTheme="minorHAnsi" w:cstheme="minorBidi"/>
          <w:iCs w:val="0"/>
          <w:caps w:val="0"/>
          <w:noProof/>
          <w:sz w:val="22"/>
          <w:szCs w:val="22"/>
        </w:rPr>
      </w:pPr>
      <w:hyperlink w:anchor="_Toc87599927" w:history="1">
        <w:r w:rsidR="000828B0" w:rsidRPr="000910F0">
          <w:rPr>
            <w:rStyle w:val="Hyperlink"/>
            <w:noProof/>
            <w14:scene3d>
              <w14:camera w14:prst="orthographicFront"/>
              <w14:lightRig w14:rig="threePt" w14:dir="t">
                <w14:rot w14:lat="0" w14:lon="0" w14:rev="0"/>
              </w14:lightRig>
            </w14:scene3d>
          </w:rPr>
          <w:t>3.3.3</w:t>
        </w:r>
        <w:r w:rsidR="000828B0">
          <w:rPr>
            <w:rFonts w:asciiTheme="minorHAnsi" w:eastAsiaTheme="minorEastAsia" w:hAnsiTheme="minorHAnsi" w:cstheme="minorBidi"/>
            <w:iCs w:val="0"/>
            <w:caps w:val="0"/>
            <w:noProof/>
            <w:sz w:val="22"/>
            <w:szCs w:val="22"/>
          </w:rPr>
          <w:tab/>
        </w:r>
        <w:r w:rsidR="000828B0" w:rsidRPr="000910F0">
          <w:rPr>
            <w:rStyle w:val="Hyperlink"/>
            <w:noProof/>
          </w:rPr>
          <w:t>DEVELOPMENT ENVIRONMENT/PHASE</w:t>
        </w:r>
        <w:r w:rsidR="000828B0">
          <w:rPr>
            <w:noProof/>
            <w:webHidden/>
          </w:rPr>
          <w:tab/>
        </w:r>
        <w:r w:rsidR="000828B0">
          <w:rPr>
            <w:noProof/>
            <w:webHidden/>
          </w:rPr>
          <w:fldChar w:fldCharType="begin"/>
        </w:r>
        <w:r w:rsidR="000828B0">
          <w:rPr>
            <w:noProof/>
            <w:webHidden/>
          </w:rPr>
          <w:instrText xml:space="preserve"> PAGEREF _Toc87599927 \h </w:instrText>
        </w:r>
        <w:r w:rsidR="000828B0">
          <w:rPr>
            <w:noProof/>
            <w:webHidden/>
          </w:rPr>
        </w:r>
        <w:r w:rsidR="000828B0">
          <w:rPr>
            <w:noProof/>
            <w:webHidden/>
          </w:rPr>
          <w:fldChar w:fldCharType="separate"/>
        </w:r>
        <w:r w:rsidR="000828B0">
          <w:rPr>
            <w:noProof/>
            <w:webHidden/>
          </w:rPr>
          <w:t>39</w:t>
        </w:r>
        <w:r w:rsidR="000828B0">
          <w:rPr>
            <w:noProof/>
            <w:webHidden/>
          </w:rPr>
          <w:fldChar w:fldCharType="end"/>
        </w:r>
      </w:hyperlink>
    </w:p>
    <w:p w14:paraId="3672F050" w14:textId="77777777" w:rsidR="000828B0" w:rsidRDefault="006D54AB">
      <w:pPr>
        <w:pStyle w:val="TOC3"/>
        <w:rPr>
          <w:rFonts w:asciiTheme="minorHAnsi" w:eastAsiaTheme="minorEastAsia" w:hAnsiTheme="minorHAnsi" w:cstheme="minorBidi"/>
          <w:iCs w:val="0"/>
          <w:caps w:val="0"/>
          <w:noProof/>
          <w:sz w:val="22"/>
          <w:szCs w:val="22"/>
        </w:rPr>
      </w:pPr>
      <w:hyperlink w:anchor="_Toc87599928" w:history="1">
        <w:r w:rsidR="000828B0" w:rsidRPr="000910F0">
          <w:rPr>
            <w:rStyle w:val="Hyperlink"/>
            <w:noProof/>
            <w14:scene3d>
              <w14:camera w14:prst="orthographicFront"/>
              <w14:lightRig w14:rig="threePt" w14:dir="t">
                <w14:rot w14:lat="0" w14:lon="0" w14:rev="0"/>
              </w14:lightRig>
            </w14:scene3d>
          </w:rPr>
          <w:t>3.3.4</w:t>
        </w:r>
        <w:r w:rsidR="000828B0">
          <w:rPr>
            <w:rFonts w:asciiTheme="minorHAnsi" w:eastAsiaTheme="minorEastAsia" w:hAnsiTheme="minorHAnsi" w:cstheme="minorBidi"/>
            <w:iCs w:val="0"/>
            <w:caps w:val="0"/>
            <w:noProof/>
            <w:sz w:val="22"/>
            <w:szCs w:val="22"/>
          </w:rPr>
          <w:tab/>
        </w:r>
        <w:r w:rsidR="000828B0" w:rsidRPr="000910F0">
          <w:rPr>
            <w:rStyle w:val="Hyperlink"/>
            <w:noProof/>
          </w:rPr>
          <w:t>TEST ENVIRONMENT/PHASE</w:t>
        </w:r>
        <w:r w:rsidR="000828B0">
          <w:rPr>
            <w:noProof/>
            <w:webHidden/>
          </w:rPr>
          <w:tab/>
        </w:r>
        <w:r w:rsidR="000828B0">
          <w:rPr>
            <w:noProof/>
            <w:webHidden/>
          </w:rPr>
          <w:fldChar w:fldCharType="begin"/>
        </w:r>
        <w:r w:rsidR="000828B0">
          <w:rPr>
            <w:noProof/>
            <w:webHidden/>
          </w:rPr>
          <w:instrText xml:space="preserve"> PAGEREF _Toc87599928 \h </w:instrText>
        </w:r>
        <w:r w:rsidR="000828B0">
          <w:rPr>
            <w:noProof/>
            <w:webHidden/>
          </w:rPr>
        </w:r>
        <w:r w:rsidR="000828B0">
          <w:rPr>
            <w:noProof/>
            <w:webHidden/>
          </w:rPr>
          <w:fldChar w:fldCharType="separate"/>
        </w:r>
        <w:r w:rsidR="000828B0">
          <w:rPr>
            <w:noProof/>
            <w:webHidden/>
          </w:rPr>
          <w:t>39</w:t>
        </w:r>
        <w:r w:rsidR="000828B0">
          <w:rPr>
            <w:noProof/>
            <w:webHidden/>
          </w:rPr>
          <w:fldChar w:fldCharType="end"/>
        </w:r>
      </w:hyperlink>
    </w:p>
    <w:p w14:paraId="7279FA50" w14:textId="77777777" w:rsidR="000828B0" w:rsidRDefault="006D54AB">
      <w:pPr>
        <w:pStyle w:val="TOC3"/>
        <w:rPr>
          <w:rFonts w:asciiTheme="minorHAnsi" w:eastAsiaTheme="minorEastAsia" w:hAnsiTheme="minorHAnsi" w:cstheme="minorBidi"/>
          <w:iCs w:val="0"/>
          <w:caps w:val="0"/>
          <w:noProof/>
          <w:sz w:val="22"/>
          <w:szCs w:val="22"/>
        </w:rPr>
      </w:pPr>
      <w:hyperlink w:anchor="_Toc87599929" w:history="1">
        <w:r w:rsidR="000828B0" w:rsidRPr="000910F0">
          <w:rPr>
            <w:rStyle w:val="Hyperlink"/>
            <w:noProof/>
            <w14:scene3d>
              <w14:camera w14:prst="orthographicFront"/>
              <w14:lightRig w14:rig="threePt" w14:dir="t">
                <w14:rot w14:lat="0" w14:lon="0" w14:rev="0"/>
              </w14:lightRig>
            </w14:scene3d>
          </w:rPr>
          <w:t>3.3.5</w:t>
        </w:r>
        <w:r w:rsidR="000828B0">
          <w:rPr>
            <w:rFonts w:asciiTheme="minorHAnsi" w:eastAsiaTheme="minorEastAsia" w:hAnsiTheme="minorHAnsi" w:cstheme="minorBidi"/>
            <w:iCs w:val="0"/>
            <w:caps w:val="0"/>
            <w:noProof/>
            <w:sz w:val="22"/>
            <w:szCs w:val="22"/>
          </w:rPr>
          <w:tab/>
        </w:r>
        <w:r w:rsidR="000828B0" w:rsidRPr="000910F0">
          <w:rPr>
            <w:rStyle w:val="Hyperlink"/>
            <w:noProof/>
          </w:rPr>
          <w:t>TRAINING ENVIRONMENT</w:t>
        </w:r>
        <w:r w:rsidR="000828B0">
          <w:rPr>
            <w:noProof/>
            <w:webHidden/>
          </w:rPr>
          <w:tab/>
        </w:r>
        <w:r w:rsidR="000828B0">
          <w:rPr>
            <w:noProof/>
            <w:webHidden/>
          </w:rPr>
          <w:fldChar w:fldCharType="begin"/>
        </w:r>
        <w:r w:rsidR="000828B0">
          <w:rPr>
            <w:noProof/>
            <w:webHidden/>
          </w:rPr>
          <w:instrText xml:space="preserve"> PAGEREF _Toc87599929 \h </w:instrText>
        </w:r>
        <w:r w:rsidR="000828B0">
          <w:rPr>
            <w:noProof/>
            <w:webHidden/>
          </w:rPr>
        </w:r>
        <w:r w:rsidR="000828B0">
          <w:rPr>
            <w:noProof/>
            <w:webHidden/>
          </w:rPr>
          <w:fldChar w:fldCharType="separate"/>
        </w:r>
        <w:r w:rsidR="000828B0">
          <w:rPr>
            <w:noProof/>
            <w:webHidden/>
          </w:rPr>
          <w:t>40</w:t>
        </w:r>
        <w:r w:rsidR="000828B0">
          <w:rPr>
            <w:noProof/>
            <w:webHidden/>
          </w:rPr>
          <w:fldChar w:fldCharType="end"/>
        </w:r>
      </w:hyperlink>
    </w:p>
    <w:p w14:paraId="4C84B351" w14:textId="77777777" w:rsidR="000828B0" w:rsidRDefault="006D54AB">
      <w:pPr>
        <w:pStyle w:val="TOC3"/>
        <w:rPr>
          <w:rFonts w:asciiTheme="minorHAnsi" w:eastAsiaTheme="minorEastAsia" w:hAnsiTheme="minorHAnsi" w:cstheme="minorBidi"/>
          <w:iCs w:val="0"/>
          <w:caps w:val="0"/>
          <w:noProof/>
          <w:sz w:val="22"/>
          <w:szCs w:val="22"/>
        </w:rPr>
      </w:pPr>
      <w:hyperlink w:anchor="_Toc87599930" w:history="1">
        <w:r w:rsidR="000828B0" w:rsidRPr="000910F0">
          <w:rPr>
            <w:rStyle w:val="Hyperlink"/>
            <w:noProof/>
            <w14:scene3d>
              <w14:camera w14:prst="orthographicFront"/>
              <w14:lightRig w14:rig="threePt" w14:dir="t">
                <w14:rot w14:lat="0" w14:lon="0" w14:rev="0"/>
              </w14:lightRig>
            </w14:scene3d>
          </w:rPr>
          <w:t>3.3.6</w:t>
        </w:r>
        <w:r w:rsidR="000828B0">
          <w:rPr>
            <w:rFonts w:asciiTheme="minorHAnsi" w:eastAsiaTheme="minorEastAsia" w:hAnsiTheme="minorHAnsi" w:cstheme="minorBidi"/>
            <w:iCs w:val="0"/>
            <w:caps w:val="0"/>
            <w:noProof/>
            <w:sz w:val="22"/>
            <w:szCs w:val="22"/>
          </w:rPr>
          <w:tab/>
        </w:r>
        <w:r w:rsidR="000828B0" w:rsidRPr="000910F0">
          <w:rPr>
            <w:rStyle w:val="Hyperlink"/>
            <w:noProof/>
          </w:rPr>
          <w:t>LIVE/PRODUCTION</w:t>
        </w:r>
        <w:r w:rsidR="000828B0">
          <w:rPr>
            <w:noProof/>
            <w:webHidden/>
          </w:rPr>
          <w:tab/>
        </w:r>
        <w:r w:rsidR="000828B0">
          <w:rPr>
            <w:noProof/>
            <w:webHidden/>
          </w:rPr>
          <w:fldChar w:fldCharType="begin"/>
        </w:r>
        <w:r w:rsidR="000828B0">
          <w:rPr>
            <w:noProof/>
            <w:webHidden/>
          </w:rPr>
          <w:instrText xml:space="preserve"> PAGEREF _Toc87599930 \h </w:instrText>
        </w:r>
        <w:r w:rsidR="000828B0">
          <w:rPr>
            <w:noProof/>
            <w:webHidden/>
          </w:rPr>
        </w:r>
        <w:r w:rsidR="000828B0">
          <w:rPr>
            <w:noProof/>
            <w:webHidden/>
          </w:rPr>
          <w:fldChar w:fldCharType="separate"/>
        </w:r>
        <w:r w:rsidR="000828B0">
          <w:rPr>
            <w:noProof/>
            <w:webHidden/>
          </w:rPr>
          <w:t>40</w:t>
        </w:r>
        <w:r w:rsidR="000828B0">
          <w:rPr>
            <w:noProof/>
            <w:webHidden/>
          </w:rPr>
          <w:fldChar w:fldCharType="end"/>
        </w:r>
      </w:hyperlink>
    </w:p>
    <w:p w14:paraId="19E005C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31" w:history="1">
        <w:r w:rsidR="000828B0" w:rsidRPr="000910F0">
          <w:rPr>
            <w:rStyle w:val="Hyperlink"/>
            <w:noProof/>
            <w14:scene3d>
              <w14:camera w14:prst="orthographicFront"/>
              <w14:lightRig w14:rig="threePt" w14:dir="t">
                <w14:rot w14:lat="0" w14:lon="0" w14:rev="0"/>
              </w14:lightRig>
            </w14:scene3d>
          </w:rPr>
          <w:t>3.4</w:t>
        </w:r>
        <w:r w:rsidR="000828B0">
          <w:rPr>
            <w:rFonts w:asciiTheme="minorHAnsi" w:eastAsiaTheme="minorEastAsia" w:hAnsiTheme="minorHAnsi" w:cstheme="minorBidi"/>
            <w:caps w:val="0"/>
            <w:noProof/>
            <w:sz w:val="22"/>
            <w:szCs w:val="22"/>
          </w:rPr>
          <w:tab/>
        </w:r>
        <w:r w:rsidR="000828B0" w:rsidRPr="000910F0">
          <w:rPr>
            <w:rStyle w:val="Hyperlink"/>
            <w:noProof/>
          </w:rPr>
          <w:t>ePROCUREMENT RECORD RETENTION REQUIREMENTS</w:t>
        </w:r>
        <w:r w:rsidR="000828B0">
          <w:rPr>
            <w:noProof/>
            <w:webHidden/>
          </w:rPr>
          <w:tab/>
        </w:r>
        <w:r w:rsidR="000828B0">
          <w:rPr>
            <w:noProof/>
            <w:webHidden/>
          </w:rPr>
          <w:fldChar w:fldCharType="begin"/>
        </w:r>
        <w:r w:rsidR="000828B0">
          <w:rPr>
            <w:noProof/>
            <w:webHidden/>
          </w:rPr>
          <w:instrText xml:space="preserve"> PAGEREF _Toc87599931 \h </w:instrText>
        </w:r>
        <w:r w:rsidR="000828B0">
          <w:rPr>
            <w:noProof/>
            <w:webHidden/>
          </w:rPr>
        </w:r>
        <w:r w:rsidR="000828B0">
          <w:rPr>
            <w:noProof/>
            <w:webHidden/>
          </w:rPr>
          <w:fldChar w:fldCharType="separate"/>
        </w:r>
        <w:r w:rsidR="000828B0">
          <w:rPr>
            <w:noProof/>
            <w:webHidden/>
          </w:rPr>
          <w:t>40</w:t>
        </w:r>
        <w:r w:rsidR="000828B0">
          <w:rPr>
            <w:noProof/>
            <w:webHidden/>
          </w:rPr>
          <w:fldChar w:fldCharType="end"/>
        </w:r>
      </w:hyperlink>
    </w:p>
    <w:p w14:paraId="4249F3CA"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32" w:history="1">
        <w:r w:rsidR="000828B0" w:rsidRPr="000910F0">
          <w:rPr>
            <w:rStyle w:val="Hyperlink"/>
            <w:noProof/>
            <w14:scene3d>
              <w14:camera w14:prst="orthographicFront"/>
              <w14:lightRig w14:rig="threePt" w14:dir="t">
                <w14:rot w14:lat="0" w14:lon="0" w14:rev="0"/>
              </w14:lightRig>
            </w14:scene3d>
          </w:rPr>
          <w:t>3.5</w:t>
        </w:r>
        <w:r w:rsidR="000828B0">
          <w:rPr>
            <w:rFonts w:asciiTheme="minorHAnsi" w:eastAsiaTheme="minorEastAsia" w:hAnsiTheme="minorHAnsi" w:cstheme="minorBidi"/>
            <w:caps w:val="0"/>
            <w:noProof/>
            <w:sz w:val="22"/>
            <w:szCs w:val="22"/>
          </w:rPr>
          <w:tab/>
        </w:r>
        <w:r w:rsidR="000828B0" w:rsidRPr="000910F0">
          <w:rPr>
            <w:rStyle w:val="Hyperlink"/>
            <w:noProof/>
          </w:rPr>
          <w:t>SECURITY PLAN</w:t>
        </w:r>
        <w:r w:rsidR="000828B0">
          <w:rPr>
            <w:noProof/>
            <w:webHidden/>
          </w:rPr>
          <w:tab/>
        </w:r>
        <w:r w:rsidR="000828B0">
          <w:rPr>
            <w:noProof/>
            <w:webHidden/>
          </w:rPr>
          <w:fldChar w:fldCharType="begin"/>
        </w:r>
        <w:r w:rsidR="000828B0">
          <w:rPr>
            <w:noProof/>
            <w:webHidden/>
          </w:rPr>
          <w:instrText xml:space="preserve"> PAGEREF _Toc87599932 \h </w:instrText>
        </w:r>
        <w:r w:rsidR="000828B0">
          <w:rPr>
            <w:noProof/>
            <w:webHidden/>
          </w:rPr>
        </w:r>
        <w:r w:rsidR="000828B0">
          <w:rPr>
            <w:noProof/>
            <w:webHidden/>
          </w:rPr>
          <w:fldChar w:fldCharType="separate"/>
        </w:r>
        <w:r w:rsidR="000828B0">
          <w:rPr>
            <w:noProof/>
            <w:webHidden/>
          </w:rPr>
          <w:t>40</w:t>
        </w:r>
        <w:r w:rsidR="000828B0">
          <w:rPr>
            <w:noProof/>
            <w:webHidden/>
          </w:rPr>
          <w:fldChar w:fldCharType="end"/>
        </w:r>
      </w:hyperlink>
    </w:p>
    <w:p w14:paraId="2A1A6014" w14:textId="77777777" w:rsidR="000828B0" w:rsidRDefault="006D54AB">
      <w:pPr>
        <w:pStyle w:val="TOC3"/>
        <w:rPr>
          <w:rFonts w:asciiTheme="minorHAnsi" w:eastAsiaTheme="minorEastAsia" w:hAnsiTheme="minorHAnsi" w:cstheme="minorBidi"/>
          <w:iCs w:val="0"/>
          <w:caps w:val="0"/>
          <w:noProof/>
          <w:sz w:val="22"/>
          <w:szCs w:val="22"/>
        </w:rPr>
      </w:pPr>
      <w:hyperlink w:anchor="_Toc87599933" w:history="1">
        <w:r w:rsidR="000828B0" w:rsidRPr="000910F0">
          <w:rPr>
            <w:rStyle w:val="Hyperlink"/>
            <w:noProof/>
            <w14:scene3d>
              <w14:camera w14:prst="orthographicFront"/>
              <w14:lightRig w14:rig="threePt" w14:dir="t">
                <w14:rot w14:lat="0" w14:lon="0" w14:rev="0"/>
              </w14:lightRig>
            </w14:scene3d>
          </w:rPr>
          <w:t>3.5.1</w:t>
        </w:r>
        <w:r w:rsidR="000828B0">
          <w:rPr>
            <w:rFonts w:asciiTheme="minorHAnsi" w:eastAsiaTheme="minorEastAsia" w:hAnsiTheme="minorHAnsi" w:cstheme="minorBidi"/>
            <w:iCs w:val="0"/>
            <w:caps w:val="0"/>
            <w:noProof/>
            <w:sz w:val="22"/>
            <w:szCs w:val="22"/>
          </w:rPr>
          <w:tab/>
        </w:r>
        <w:r w:rsidR="000828B0" w:rsidRPr="000910F0">
          <w:rPr>
            <w:rStyle w:val="Hyperlink"/>
            <w:noProof/>
          </w:rPr>
          <w:t>INFORMATION SECURITY PROGRAM MANAGEMENT</w:t>
        </w:r>
        <w:r w:rsidR="000828B0">
          <w:rPr>
            <w:noProof/>
            <w:webHidden/>
          </w:rPr>
          <w:tab/>
        </w:r>
        <w:r w:rsidR="000828B0">
          <w:rPr>
            <w:noProof/>
            <w:webHidden/>
          </w:rPr>
          <w:fldChar w:fldCharType="begin"/>
        </w:r>
        <w:r w:rsidR="000828B0">
          <w:rPr>
            <w:noProof/>
            <w:webHidden/>
          </w:rPr>
          <w:instrText xml:space="preserve"> PAGEREF _Toc87599933 \h </w:instrText>
        </w:r>
        <w:r w:rsidR="000828B0">
          <w:rPr>
            <w:noProof/>
            <w:webHidden/>
          </w:rPr>
        </w:r>
        <w:r w:rsidR="000828B0">
          <w:rPr>
            <w:noProof/>
            <w:webHidden/>
          </w:rPr>
          <w:fldChar w:fldCharType="separate"/>
        </w:r>
        <w:r w:rsidR="000828B0">
          <w:rPr>
            <w:noProof/>
            <w:webHidden/>
          </w:rPr>
          <w:t>41</w:t>
        </w:r>
        <w:r w:rsidR="000828B0">
          <w:rPr>
            <w:noProof/>
            <w:webHidden/>
          </w:rPr>
          <w:fldChar w:fldCharType="end"/>
        </w:r>
      </w:hyperlink>
    </w:p>
    <w:p w14:paraId="50E4B4FC" w14:textId="77777777" w:rsidR="000828B0" w:rsidRDefault="006D54AB">
      <w:pPr>
        <w:pStyle w:val="TOC3"/>
        <w:rPr>
          <w:rFonts w:asciiTheme="minorHAnsi" w:eastAsiaTheme="minorEastAsia" w:hAnsiTheme="minorHAnsi" w:cstheme="minorBidi"/>
          <w:iCs w:val="0"/>
          <w:caps w:val="0"/>
          <w:noProof/>
          <w:sz w:val="22"/>
          <w:szCs w:val="22"/>
        </w:rPr>
      </w:pPr>
      <w:hyperlink w:anchor="_Toc87599934" w:history="1">
        <w:r w:rsidR="000828B0" w:rsidRPr="000910F0">
          <w:rPr>
            <w:rStyle w:val="Hyperlink"/>
            <w:noProof/>
            <w14:scene3d>
              <w14:camera w14:prst="orthographicFront"/>
              <w14:lightRig w14:rig="threePt" w14:dir="t">
                <w14:rot w14:lat="0" w14:lon="0" w14:rev="0"/>
              </w14:lightRig>
            </w14:scene3d>
          </w:rPr>
          <w:t>3.5.2</w:t>
        </w:r>
        <w:r w:rsidR="000828B0">
          <w:rPr>
            <w:rFonts w:asciiTheme="minorHAnsi" w:eastAsiaTheme="minorEastAsia" w:hAnsiTheme="minorHAnsi" w:cstheme="minorBidi"/>
            <w:iCs w:val="0"/>
            <w:caps w:val="0"/>
            <w:noProof/>
            <w:sz w:val="22"/>
            <w:szCs w:val="22"/>
          </w:rPr>
          <w:tab/>
        </w:r>
        <w:r w:rsidR="000828B0" w:rsidRPr="000910F0">
          <w:rPr>
            <w:rStyle w:val="Hyperlink"/>
            <w:noProof/>
          </w:rPr>
          <w:t>COMPLIANCE</w:t>
        </w:r>
        <w:r w:rsidR="000828B0">
          <w:rPr>
            <w:noProof/>
            <w:webHidden/>
          </w:rPr>
          <w:tab/>
        </w:r>
        <w:r w:rsidR="000828B0">
          <w:rPr>
            <w:noProof/>
            <w:webHidden/>
          </w:rPr>
          <w:fldChar w:fldCharType="begin"/>
        </w:r>
        <w:r w:rsidR="000828B0">
          <w:rPr>
            <w:noProof/>
            <w:webHidden/>
          </w:rPr>
          <w:instrText xml:space="preserve"> PAGEREF _Toc87599934 \h </w:instrText>
        </w:r>
        <w:r w:rsidR="000828B0">
          <w:rPr>
            <w:noProof/>
            <w:webHidden/>
          </w:rPr>
        </w:r>
        <w:r w:rsidR="000828B0">
          <w:rPr>
            <w:noProof/>
            <w:webHidden/>
          </w:rPr>
          <w:fldChar w:fldCharType="separate"/>
        </w:r>
        <w:r w:rsidR="000828B0">
          <w:rPr>
            <w:noProof/>
            <w:webHidden/>
          </w:rPr>
          <w:t>41</w:t>
        </w:r>
        <w:r w:rsidR="000828B0">
          <w:rPr>
            <w:noProof/>
            <w:webHidden/>
          </w:rPr>
          <w:fldChar w:fldCharType="end"/>
        </w:r>
      </w:hyperlink>
    </w:p>
    <w:p w14:paraId="70FFF997" w14:textId="77777777" w:rsidR="000828B0" w:rsidRDefault="006D54AB">
      <w:pPr>
        <w:pStyle w:val="TOC3"/>
        <w:rPr>
          <w:rFonts w:asciiTheme="minorHAnsi" w:eastAsiaTheme="minorEastAsia" w:hAnsiTheme="minorHAnsi" w:cstheme="minorBidi"/>
          <w:iCs w:val="0"/>
          <w:caps w:val="0"/>
          <w:noProof/>
          <w:sz w:val="22"/>
          <w:szCs w:val="22"/>
        </w:rPr>
      </w:pPr>
      <w:hyperlink w:anchor="_Toc87599935" w:history="1">
        <w:r w:rsidR="000828B0" w:rsidRPr="000910F0">
          <w:rPr>
            <w:rStyle w:val="Hyperlink"/>
            <w:noProof/>
            <w14:scene3d>
              <w14:camera w14:prst="orthographicFront"/>
              <w14:lightRig w14:rig="threePt" w14:dir="t">
                <w14:rot w14:lat="0" w14:lon="0" w14:rev="0"/>
              </w14:lightRig>
            </w14:scene3d>
          </w:rPr>
          <w:t>3.5.3</w:t>
        </w:r>
        <w:r w:rsidR="000828B0">
          <w:rPr>
            <w:rFonts w:asciiTheme="minorHAnsi" w:eastAsiaTheme="minorEastAsia" w:hAnsiTheme="minorHAnsi" w:cstheme="minorBidi"/>
            <w:iCs w:val="0"/>
            <w:caps w:val="0"/>
            <w:noProof/>
            <w:sz w:val="22"/>
            <w:szCs w:val="22"/>
          </w:rPr>
          <w:tab/>
        </w:r>
        <w:r w:rsidR="000828B0" w:rsidRPr="000910F0">
          <w:rPr>
            <w:rStyle w:val="Hyperlink"/>
            <w:noProof/>
          </w:rPr>
          <w:t>PERSONNEL SECURITY</w:t>
        </w:r>
        <w:r w:rsidR="000828B0">
          <w:rPr>
            <w:noProof/>
            <w:webHidden/>
          </w:rPr>
          <w:tab/>
        </w:r>
        <w:r w:rsidR="000828B0">
          <w:rPr>
            <w:noProof/>
            <w:webHidden/>
          </w:rPr>
          <w:fldChar w:fldCharType="begin"/>
        </w:r>
        <w:r w:rsidR="000828B0">
          <w:rPr>
            <w:noProof/>
            <w:webHidden/>
          </w:rPr>
          <w:instrText xml:space="preserve"> PAGEREF _Toc87599935 \h </w:instrText>
        </w:r>
        <w:r w:rsidR="000828B0">
          <w:rPr>
            <w:noProof/>
            <w:webHidden/>
          </w:rPr>
        </w:r>
        <w:r w:rsidR="000828B0">
          <w:rPr>
            <w:noProof/>
            <w:webHidden/>
          </w:rPr>
          <w:fldChar w:fldCharType="separate"/>
        </w:r>
        <w:r w:rsidR="000828B0">
          <w:rPr>
            <w:noProof/>
            <w:webHidden/>
          </w:rPr>
          <w:t>41</w:t>
        </w:r>
        <w:r w:rsidR="000828B0">
          <w:rPr>
            <w:noProof/>
            <w:webHidden/>
          </w:rPr>
          <w:fldChar w:fldCharType="end"/>
        </w:r>
      </w:hyperlink>
    </w:p>
    <w:p w14:paraId="27171217" w14:textId="77777777" w:rsidR="000828B0" w:rsidRDefault="006D54AB">
      <w:pPr>
        <w:pStyle w:val="TOC3"/>
        <w:rPr>
          <w:rFonts w:asciiTheme="minorHAnsi" w:eastAsiaTheme="minorEastAsia" w:hAnsiTheme="minorHAnsi" w:cstheme="minorBidi"/>
          <w:iCs w:val="0"/>
          <w:caps w:val="0"/>
          <w:noProof/>
          <w:sz w:val="22"/>
          <w:szCs w:val="22"/>
        </w:rPr>
      </w:pPr>
      <w:hyperlink w:anchor="_Toc87599936" w:history="1">
        <w:r w:rsidR="000828B0" w:rsidRPr="000910F0">
          <w:rPr>
            <w:rStyle w:val="Hyperlink"/>
            <w:noProof/>
            <w14:scene3d>
              <w14:camera w14:prst="orthographicFront"/>
              <w14:lightRig w14:rig="threePt" w14:dir="t">
                <w14:rot w14:lat="0" w14:lon="0" w14:rev="0"/>
              </w14:lightRig>
            </w14:scene3d>
          </w:rPr>
          <w:t>3.5.4</w:t>
        </w:r>
        <w:r w:rsidR="000828B0">
          <w:rPr>
            <w:rFonts w:asciiTheme="minorHAnsi" w:eastAsiaTheme="minorEastAsia" w:hAnsiTheme="minorHAnsi" w:cstheme="minorBidi"/>
            <w:iCs w:val="0"/>
            <w:caps w:val="0"/>
            <w:noProof/>
            <w:sz w:val="22"/>
            <w:szCs w:val="22"/>
          </w:rPr>
          <w:tab/>
        </w:r>
        <w:r w:rsidR="000828B0" w:rsidRPr="000910F0">
          <w:rPr>
            <w:rStyle w:val="Hyperlink"/>
            <w:noProof/>
          </w:rPr>
          <w:t>SECURITY AWARENESS AND TRAINING</w:t>
        </w:r>
        <w:r w:rsidR="000828B0">
          <w:rPr>
            <w:noProof/>
            <w:webHidden/>
          </w:rPr>
          <w:tab/>
        </w:r>
        <w:r w:rsidR="000828B0">
          <w:rPr>
            <w:noProof/>
            <w:webHidden/>
          </w:rPr>
          <w:fldChar w:fldCharType="begin"/>
        </w:r>
        <w:r w:rsidR="000828B0">
          <w:rPr>
            <w:noProof/>
            <w:webHidden/>
          </w:rPr>
          <w:instrText xml:space="preserve"> PAGEREF _Toc87599936 \h </w:instrText>
        </w:r>
        <w:r w:rsidR="000828B0">
          <w:rPr>
            <w:noProof/>
            <w:webHidden/>
          </w:rPr>
        </w:r>
        <w:r w:rsidR="000828B0">
          <w:rPr>
            <w:noProof/>
            <w:webHidden/>
          </w:rPr>
          <w:fldChar w:fldCharType="separate"/>
        </w:r>
        <w:r w:rsidR="000828B0">
          <w:rPr>
            <w:noProof/>
            <w:webHidden/>
          </w:rPr>
          <w:t>42</w:t>
        </w:r>
        <w:r w:rsidR="000828B0">
          <w:rPr>
            <w:noProof/>
            <w:webHidden/>
          </w:rPr>
          <w:fldChar w:fldCharType="end"/>
        </w:r>
      </w:hyperlink>
    </w:p>
    <w:p w14:paraId="3B1DB620" w14:textId="77777777" w:rsidR="000828B0" w:rsidRDefault="006D54AB">
      <w:pPr>
        <w:pStyle w:val="TOC3"/>
        <w:rPr>
          <w:rFonts w:asciiTheme="minorHAnsi" w:eastAsiaTheme="minorEastAsia" w:hAnsiTheme="minorHAnsi" w:cstheme="minorBidi"/>
          <w:iCs w:val="0"/>
          <w:caps w:val="0"/>
          <w:noProof/>
          <w:sz w:val="22"/>
          <w:szCs w:val="22"/>
        </w:rPr>
      </w:pPr>
      <w:hyperlink w:anchor="_Toc87599937" w:history="1">
        <w:r w:rsidR="000828B0" w:rsidRPr="000910F0">
          <w:rPr>
            <w:rStyle w:val="Hyperlink"/>
            <w:noProof/>
            <w14:scene3d>
              <w14:camera w14:prst="orthographicFront"/>
              <w14:lightRig w14:rig="threePt" w14:dir="t">
                <w14:rot w14:lat="0" w14:lon="0" w14:rev="0"/>
              </w14:lightRig>
            </w14:scene3d>
          </w:rPr>
          <w:t>3.5.5</w:t>
        </w:r>
        <w:r w:rsidR="000828B0">
          <w:rPr>
            <w:rFonts w:asciiTheme="minorHAnsi" w:eastAsiaTheme="minorEastAsia" w:hAnsiTheme="minorHAnsi" w:cstheme="minorBidi"/>
            <w:iCs w:val="0"/>
            <w:caps w:val="0"/>
            <w:noProof/>
            <w:sz w:val="22"/>
            <w:szCs w:val="22"/>
          </w:rPr>
          <w:tab/>
        </w:r>
        <w:r w:rsidR="000828B0" w:rsidRPr="000910F0">
          <w:rPr>
            <w:rStyle w:val="Hyperlink"/>
            <w:noProof/>
          </w:rPr>
          <w:t>RISK MANAGEMENT</w:t>
        </w:r>
        <w:r w:rsidR="000828B0">
          <w:rPr>
            <w:noProof/>
            <w:webHidden/>
          </w:rPr>
          <w:tab/>
        </w:r>
        <w:r w:rsidR="000828B0">
          <w:rPr>
            <w:noProof/>
            <w:webHidden/>
          </w:rPr>
          <w:fldChar w:fldCharType="begin"/>
        </w:r>
        <w:r w:rsidR="000828B0">
          <w:rPr>
            <w:noProof/>
            <w:webHidden/>
          </w:rPr>
          <w:instrText xml:space="preserve"> PAGEREF _Toc87599937 \h </w:instrText>
        </w:r>
        <w:r w:rsidR="000828B0">
          <w:rPr>
            <w:noProof/>
            <w:webHidden/>
          </w:rPr>
        </w:r>
        <w:r w:rsidR="000828B0">
          <w:rPr>
            <w:noProof/>
            <w:webHidden/>
          </w:rPr>
          <w:fldChar w:fldCharType="separate"/>
        </w:r>
        <w:r w:rsidR="000828B0">
          <w:rPr>
            <w:noProof/>
            <w:webHidden/>
          </w:rPr>
          <w:t>42</w:t>
        </w:r>
        <w:r w:rsidR="000828B0">
          <w:rPr>
            <w:noProof/>
            <w:webHidden/>
          </w:rPr>
          <w:fldChar w:fldCharType="end"/>
        </w:r>
      </w:hyperlink>
    </w:p>
    <w:p w14:paraId="7DE0C52F" w14:textId="77777777" w:rsidR="000828B0" w:rsidRDefault="006D54AB">
      <w:pPr>
        <w:pStyle w:val="TOC3"/>
        <w:rPr>
          <w:rFonts w:asciiTheme="minorHAnsi" w:eastAsiaTheme="minorEastAsia" w:hAnsiTheme="minorHAnsi" w:cstheme="minorBidi"/>
          <w:iCs w:val="0"/>
          <w:caps w:val="0"/>
          <w:noProof/>
          <w:sz w:val="22"/>
          <w:szCs w:val="22"/>
        </w:rPr>
      </w:pPr>
      <w:hyperlink w:anchor="_Toc87599938" w:history="1">
        <w:r w:rsidR="000828B0" w:rsidRPr="000910F0">
          <w:rPr>
            <w:rStyle w:val="Hyperlink"/>
            <w:noProof/>
            <w14:scene3d>
              <w14:camera w14:prst="orthographicFront"/>
              <w14:lightRig w14:rig="threePt" w14:dir="t">
                <w14:rot w14:lat="0" w14:lon="0" w14:rev="0"/>
              </w14:lightRig>
            </w14:scene3d>
          </w:rPr>
          <w:t>3.5.6</w:t>
        </w:r>
        <w:r w:rsidR="000828B0">
          <w:rPr>
            <w:rFonts w:asciiTheme="minorHAnsi" w:eastAsiaTheme="minorEastAsia" w:hAnsiTheme="minorHAnsi" w:cstheme="minorBidi"/>
            <w:iCs w:val="0"/>
            <w:caps w:val="0"/>
            <w:noProof/>
            <w:sz w:val="22"/>
            <w:szCs w:val="22"/>
          </w:rPr>
          <w:tab/>
        </w:r>
        <w:r w:rsidR="000828B0" w:rsidRPr="000910F0">
          <w:rPr>
            <w:rStyle w:val="Hyperlink"/>
            <w:noProof/>
          </w:rPr>
          <w:t>PRIVACY</w:t>
        </w:r>
        <w:r w:rsidR="000828B0">
          <w:rPr>
            <w:noProof/>
            <w:webHidden/>
          </w:rPr>
          <w:tab/>
        </w:r>
        <w:r w:rsidR="000828B0">
          <w:rPr>
            <w:noProof/>
            <w:webHidden/>
          </w:rPr>
          <w:fldChar w:fldCharType="begin"/>
        </w:r>
        <w:r w:rsidR="000828B0">
          <w:rPr>
            <w:noProof/>
            <w:webHidden/>
          </w:rPr>
          <w:instrText xml:space="preserve"> PAGEREF _Toc87599938 \h </w:instrText>
        </w:r>
        <w:r w:rsidR="000828B0">
          <w:rPr>
            <w:noProof/>
            <w:webHidden/>
          </w:rPr>
        </w:r>
        <w:r w:rsidR="000828B0">
          <w:rPr>
            <w:noProof/>
            <w:webHidden/>
          </w:rPr>
          <w:fldChar w:fldCharType="separate"/>
        </w:r>
        <w:r w:rsidR="000828B0">
          <w:rPr>
            <w:noProof/>
            <w:webHidden/>
          </w:rPr>
          <w:t>42</w:t>
        </w:r>
        <w:r w:rsidR="000828B0">
          <w:rPr>
            <w:noProof/>
            <w:webHidden/>
          </w:rPr>
          <w:fldChar w:fldCharType="end"/>
        </w:r>
      </w:hyperlink>
    </w:p>
    <w:p w14:paraId="32F99AEE" w14:textId="77777777" w:rsidR="000828B0" w:rsidRDefault="006D54AB">
      <w:pPr>
        <w:pStyle w:val="TOC3"/>
        <w:rPr>
          <w:rFonts w:asciiTheme="minorHAnsi" w:eastAsiaTheme="minorEastAsia" w:hAnsiTheme="minorHAnsi" w:cstheme="minorBidi"/>
          <w:iCs w:val="0"/>
          <w:caps w:val="0"/>
          <w:noProof/>
          <w:sz w:val="22"/>
          <w:szCs w:val="22"/>
        </w:rPr>
      </w:pPr>
      <w:hyperlink w:anchor="_Toc87599939" w:history="1">
        <w:r w:rsidR="000828B0" w:rsidRPr="000910F0">
          <w:rPr>
            <w:rStyle w:val="Hyperlink"/>
            <w:noProof/>
            <w14:scene3d>
              <w14:camera w14:prst="orthographicFront"/>
              <w14:lightRig w14:rig="threePt" w14:dir="t">
                <w14:rot w14:lat="0" w14:lon="0" w14:rev="0"/>
              </w14:lightRig>
            </w14:scene3d>
          </w:rPr>
          <w:t>3.5.7</w:t>
        </w:r>
        <w:r w:rsidR="000828B0">
          <w:rPr>
            <w:rFonts w:asciiTheme="minorHAnsi" w:eastAsiaTheme="minorEastAsia" w:hAnsiTheme="minorHAnsi" w:cstheme="minorBidi"/>
            <w:iCs w:val="0"/>
            <w:caps w:val="0"/>
            <w:noProof/>
            <w:sz w:val="22"/>
            <w:szCs w:val="22"/>
          </w:rPr>
          <w:tab/>
        </w:r>
        <w:r w:rsidR="000828B0" w:rsidRPr="000910F0">
          <w:rPr>
            <w:rStyle w:val="Hyperlink"/>
            <w:noProof/>
          </w:rPr>
          <w:t>ASSET MANAGEMENT</w:t>
        </w:r>
        <w:r w:rsidR="000828B0">
          <w:rPr>
            <w:noProof/>
            <w:webHidden/>
          </w:rPr>
          <w:tab/>
        </w:r>
        <w:r w:rsidR="000828B0">
          <w:rPr>
            <w:noProof/>
            <w:webHidden/>
          </w:rPr>
          <w:fldChar w:fldCharType="begin"/>
        </w:r>
        <w:r w:rsidR="000828B0">
          <w:rPr>
            <w:noProof/>
            <w:webHidden/>
          </w:rPr>
          <w:instrText xml:space="preserve"> PAGEREF _Toc87599939 \h </w:instrText>
        </w:r>
        <w:r w:rsidR="000828B0">
          <w:rPr>
            <w:noProof/>
            <w:webHidden/>
          </w:rPr>
        </w:r>
        <w:r w:rsidR="000828B0">
          <w:rPr>
            <w:noProof/>
            <w:webHidden/>
          </w:rPr>
          <w:fldChar w:fldCharType="separate"/>
        </w:r>
        <w:r w:rsidR="000828B0">
          <w:rPr>
            <w:noProof/>
            <w:webHidden/>
          </w:rPr>
          <w:t>44</w:t>
        </w:r>
        <w:r w:rsidR="000828B0">
          <w:rPr>
            <w:noProof/>
            <w:webHidden/>
          </w:rPr>
          <w:fldChar w:fldCharType="end"/>
        </w:r>
      </w:hyperlink>
    </w:p>
    <w:p w14:paraId="2CB963DE" w14:textId="77777777" w:rsidR="000828B0" w:rsidRDefault="006D54AB">
      <w:pPr>
        <w:pStyle w:val="TOC3"/>
        <w:rPr>
          <w:rFonts w:asciiTheme="minorHAnsi" w:eastAsiaTheme="minorEastAsia" w:hAnsiTheme="minorHAnsi" w:cstheme="minorBidi"/>
          <w:iCs w:val="0"/>
          <w:caps w:val="0"/>
          <w:noProof/>
          <w:sz w:val="22"/>
          <w:szCs w:val="22"/>
        </w:rPr>
      </w:pPr>
      <w:hyperlink w:anchor="_Toc87599940" w:history="1">
        <w:r w:rsidR="000828B0" w:rsidRPr="000910F0">
          <w:rPr>
            <w:rStyle w:val="Hyperlink"/>
            <w:noProof/>
            <w14:scene3d>
              <w14:camera w14:prst="orthographicFront"/>
              <w14:lightRig w14:rig="threePt" w14:dir="t">
                <w14:rot w14:lat="0" w14:lon="0" w14:rev="0"/>
              </w14:lightRig>
            </w14:scene3d>
          </w:rPr>
          <w:t>3.5.8</w:t>
        </w:r>
        <w:r w:rsidR="000828B0">
          <w:rPr>
            <w:rFonts w:asciiTheme="minorHAnsi" w:eastAsiaTheme="minorEastAsia" w:hAnsiTheme="minorHAnsi" w:cstheme="minorBidi"/>
            <w:iCs w:val="0"/>
            <w:caps w:val="0"/>
            <w:noProof/>
            <w:sz w:val="22"/>
            <w:szCs w:val="22"/>
          </w:rPr>
          <w:tab/>
        </w:r>
        <w:r w:rsidR="000828B0" w:rsidRPr="000910F0">
          <w:rPr>
            <w:rStyle w:val="Hyperlink"/>
            <w:noProof/>
          </w:rPr>
          <w:t>SECURITY CATEGORIZATION</w:t>
        </w:r>
        <w:r w:rsidR="000828B0">
          <w:rPr>
            <w:noProof/>
            <w:webHidden/>
          </w:rPr>
          <w:tab/>
        </w:r>
        <w:r w:rsidR="000828B0">
          <w:rPr>
            <w:noProof/>
            <w:webHidden/>
          </w:rPr>
          <w:fldChar w:fldCharType="begin"/>
        </w:r>
        <w:r w:rsidR="000828B0">
          <w:rPr>
            <w:noProof/>
            <w:webHidden/>
          </w:rPr>
          <w:instrText xml:space="preserve"> PAGEREF _Toc87599940 \h </w:instrText>
        </w:r>
        <w:r w:rsidR="000828B0">
          <w:rPr>
            <w:noProof/>
            <w:webHidden/>
          </w:rPr>
        </w:r>
        <w:r w:rsidR="000828B0">
          <w:rPr>
            <w:noProof/>
            <w:webHidden/>
          </w:rPr>
          <w:fldChar w:fldCharType="separate"/>
        </w:r>
        <w:r w:rsidR="000828B0">
          <w:rPr>
            <w:noProof/>
            <w:webHidden/>
          </w:rPr>
          <w:t>44</w:t>
        </w:r>
        <w:r w:rsidR="000828B0">
          <w:rPr>
            <w:noProof/>
            <w:webHidden/>
          </w:rPr>
          <w:fldChar w:fldCharType="end"/>
        </w:r>
      </w:hyperlink>
    </w:p>
    <w:p w14:paraId="5F391975" w14:textId="77777777" w:rsidR="000828B0" w:rsidRDefault="006D54AB">
      <w:pPr>
        <w:pStyle w:val="TOC3"/>
        <w:rPr>
          <w:rFonts w:asciiTheme="minorHAnsi" w:eastAsiaTheme="minorEastAsia" w:hAnsiTheme="minorHAnsi" w:cstheme="minorBidi"/>
          <w:iCs w:val="0"/>
          <w:caps w:val="0"/>
          <w:noProof/>
          <w:sz w:val="22"/>
          <w:szCs w:val="22"/>
        </w:rPr>
      </w:pPr>
      <w:hyperlink w:anchor="_Toc87599941" w:history="1">
        <w:r w:rsidR="000828B0" w:rsidRPr="000910F0">
          <w:rPr>
            <w:rStyle w:val="Hyperlink"/>
            <w:noProof/>
            <w14:scene3d>
              <w14:camera w14:prst="orthographicFront"/>
              <w14:lightRig w14:rig="threePt" w14:dir="t">
                <w14:rot w14:lat="0" w14:lon="0" w14:rev="0"/>
              </w14:lightRig>
            </w14:scene3d>
          </w:rPr>
          <w:t>3.5.9</w:t>
        </w:r>
        <w:r w:rsidR="000828B0">
          <w:rPr>
            <w:rFonts w:asciiTheme="minorHAnsi" w:eastAsiaTheme="minorEastAsia" w:hAnsiTheme="minorHAnsi" w:cstheme="minorBidi"/>
            <w:iCs w:val="0"/>
            <w:caps w:val="0"/>
            <w:noProof/>
            <w:sz w:val="22"/>
            <w:szCs w:val="22"/>
          </w:rPr>
          <w:tab/>
        </w:r>
        <w:r w:rsidR="000828B0" w:rsidRPr="000910F0">
          <w:rPr>
            <w:rStyle w:val="Hyperlink"/>
            <w:noProof/>
          </w:rPr>
          <w:t>MEDIA PROTECTION</w:t>
        </w:r>
        <w:r w:rsidR="000828B0">
          <w:rPr>
            <w:noProof/>
            <w:webHidden/>
          </w:rPr>
          <w:tab/>
        </w:r>
        <w:r w:rsidR="000828B0">
          <w:rPr>
            <w:noProof/>
            <w:webHidden/>
          </w:rPr>
          <w:fldChar w:fldCharType="begin"/>
        </w:r>
        <w:r w:rsidR="000828B0">
          <w:rPr>
            <w:noProof/>
            <w:webHidden/>
          </w:rPr>
          <w:instrText xml:space="preserve"> PAGEREF _Toc87599941 \h </w:instrText>
        </w:r>
        <w:r w:rsidR="000828B0">
          <w:rPr>
            <w:noProof/>
            <w:webHidden/>
          </w:rPr>
        </w:r>
        <w:r w:rsidR="000828B0">
          <w:rPr>
            <w:noProof/>
            <w:webHidden/>
          </w:rPr>
          <w:fldChar w:fldCharType="separate"/>
        </w:r>
        <w:r w:rsidR="000828B0">
          <w:rPr>
            <w:noProof/>
            <w:webHidden/>
          </w:rPr>
          <w:t>45</w:t>
        </w:r>
        <w:r w:rsidR="000828B0">
          <w:rPr>
            <w:noProof/>
            <w:webHidden/>
          </w:rPr>
          <w:fldChar w:fldCharType="end"/>
        </w:r>
      </w:hyperlink>
    </w:p>
    <w:p w14:paraId="2C92873B" w14:textId="77777777" w:rsidR="000828B0" w:rsidRDefault="006D54AB">
      <w:pPr>
        <w:pStyle w:val="TOC3"/>
        <w:rPr>
          <w:rFonts w:asciiTheme="minorHAnsi" w:eastAsiaTheme="minorEastAsia" w:hAnsiTheme="minorHAnsi" w:cstheme="minorBidi"/>
          <w:iCs w:val="0"/>
          <w:caps w:val="0"/>
          <w:noProof/>
          <w:sz w:val="22"/>
          <w:szCs w:val="22"/>
        </w:rPr>
      </w:pPr>
      <w:hyperlink w:anchor="_Toc87599942" w:history="1">
        <w:r w:rsidR="000828B0" w:rsidRPr="000910F0">
          <w:rPr>
            <w:rStyle w:val="Hyperlink"/>
            <w:noProof/>
            <w14:scene3d>
              <w14:camera w14:prst="orthographicFront"/>
              <w14:lightRig w14:rig="threePt" w14:dir="t">
                <w14:rot w14:lat="0" w14:lon="0" w14:rev="0"/>
              </w14:lightRig>
            </w14:scene3d>
          </w:rPr>
          <w:t>3.5.10</w:t>
        </w:r>
        <w:r w:rsidR="000828B0">
          <w:rPr>
            <w:rFonts w:asciiTheme="minorHAnsi" w:eastAsiaTheme="minorEastAsia" w:hAnsiTheme="minorHAnsi" w:cstheme="minorBidi"/>
            <w:iCs w:val="0"/>
            <w:caps w:val="0"/>
            <w:noProof/>
            <w:sz w:val="22"/>
            <w:szCs w:val="22"/>
          </w:rPr>
          <w:tab/>
        </w:r>
        <w:r w:rsidR="000828B0" w:rsidRPr="000910F0">
          <w:rPr>
            <w:rStyle w:val="Hyperlink"/>
            <w:noProof/>
          </w:rPr>
          <w:t>CRYPTOGRAPHIC PROTECTIONS</w:t>
        </w:r>
        <w:r w:rsidR="000828B0">
          <w:rPr>
            <w:noProof/>
            <w:webHidden/>
          </w:rPr>
          <w:tab/>
        </w:r>
        <w:r w:rsidR="000828B0">
          <w:rPr>
            <w:noProof/>
            <w:webHidden/>
          </w:rPr>
          <w:fldChar w:fldCharType="begin"/>
        </w:r>
        <w:r w:rsidR="000828B0">
          <w:rPr>
            <w:noProof/>
            <w:webHidden/>
          </w:rPr>
          <w:instrText xml:space="preserve"> PAGEREF _Toc87599942 \h </w:instrText>
        </w:r>
        <w:r w:rsidR="000828B0">
          <w:rPr>
            <w:noProof/>
            <w:webHidden/>
          </w:rPr>
        </w:r>
        <w:r w:rsidR="000828B0">
          <w:rPr>
            <w:noProof/>
            <w:webHidden/>
          </w:rPr>
          <w:fldChar w:fldCharType="separate"/>
        </w:r>
        <w:r w:rsidR="000828B0">
          <w:rPr>
            <w:noProof/>
            <w:webHidden/>
          </w:rPr>
          <w:t>45</w:t>
        </w:r>
        <w:r w:rsidR="000828B0">
          <w:rPr>
            <w:noProof/>
            <w:webHidden/>
          </w:rPr>
          <w:fldChar w:fldCharType="end"/>
        </w:r>
      </w:hyperlink>
    </w:p>
    <w:p w14:paraId="0C5AA13A" w14:textId="77777777" w:rsidR="000828B0" w:rsidRDefault="006D54AB">
      <w:pPr>
        <w:pStyle w:val="TOC3"/>
        <w:rPr>
          <w:rFonts w:asciiTheme="minorHAnsi" w:eastAsiaTheme="minorEastAsia" w:hAnsiTheme="minorHAnsi" w:cstheme="minorBidi"/>
          <w:iCs w:val="0"/>
          <w:caps w:val="0"/>
          <w:noProof/>
          <w:sz w:val="22"/>
          <w:szCs w:val="22"/>
        </w:rPr>
      </w:pPr>
      <w:hyperlink w:anchor="_Toc87599943" w:history="1">
        <w:r w:rsidR="000828B0" w:rsidRPr="000910F0">
          <w:rPr>
            <w:rStyle w:val="Hyperlink"/>
            <w:noProof/>
            <w14:scene3d>
              <w14:camera w14:prst="orthographicFront"/>
              <w14:lightRig w14:rig="threePt" w14:dir="t">
                <w14:rot w14:lat="0" w14:lon="0" w14:rev="0"/>
              </w14:lightRig>
            </w14:scene3d>
          </w:rPr>
          <w:t>3.5.11</w:t>
        </w:r>
        <w:r w:rsidR="000828B0">
          <w:rPr>
            <w:rFonts w:asciiTheme="minorHAnsi" w:eastAsiaTheme="minorEastAsia" w:hAnsiTheme="minorHAnsi" w:cstheme="minorBidi"/>
            <w:iCs w:val="0"/>
            <w:caps w:val="0"/>
            <w:noProof/>
            <w:sz w:val="22"/>
            <w:szCs w:val="22"/>
          </w:rPr>
          <w:tab/>
        </w:r>
        <w:r w:rsidR="000828B0" w:rsidRPr="000910F0">
          <w:rPr>
            <w:rStyle w:val="Hyperlink"/>
            <w:noProof/>
          </w:rPr>
          <w:t>ACCESS MANAGEMENT</w:t>
        </w:r>
        <w:r w:rsidR="000828B0">
          <w:rPr>
            <w:noProof/>
            <w:webHidden/>
          </w:rPr>
          <w:tab/>
        </w:r>
        <w:r w:rsidR="000828B0">
          <w:rPr>
            <w:noProof/>
            <w:webHidden/>
          </w:rPr>
          <w:fldChar w:fldCharType="begin"/>
        </w:r>
        <w:r w:rsidR="000828B0">
          <w:rPr>
            <w:noProof/>
            <w:webHidden/>
          </w:rPr>
          <w:instrText xml:space="preserve"> PAGEREF _Toc87599943 \h </w:instrText>
        </w:r>
        <w:r w:rsidR="000828B0">
          <w:rPr>
            <w:noProof/>
            <w:webHidden/>
          </w:rPr>
        </w:r>
        <w:r w:rsidR="000828B0">
          <w:rPr>
            <w:noProof/>
            <w:webHidden/>
          </w:rPr>
          <w:fldChar w:fldCharType="separate"/>
        </w:r>
        <w:r w:rsidR="000828B0">
          <w:rPr>
            <w:noProof/>
            <w:webHidden/>
          </w:rPr>
          <w:t>45</w:t>
        </w:r>
        <w:r w:rsidR="000828B0">
          <w:rPr>
            <w:noProof/>
            <w:webHidden/>
          </w:rPr>
          <w:fldChar w:fldCharType="end"/>
        </w:r>
      </w:hyperlink>
    </w:p>
    <w:p w14:paraId="0BE7E9CB" w14:textId="77777777" w:rsidR="000828B0" w:rsidRDefault="006D54AB">
      <w:pPr>
        <w:pStyle w:val="TOC3"/>
        <w:rPr>
          <w:rFonts w:asciiTheme="minorHAnsi" w:eastAsiaTheme="minorEastAsia" w:hAnsiTheme="minorHAnsi" w:cstheme="minorBidi"/>
          <w:iCs w:val="0"/>
          <w:caps w:val="0"/>
          <w:noProof/>
          <w:sz w:val="22"/>
          <w:szCs w:val="22"/>
        </w:rPr>
      </w:pPr>
      <w:hyperlink w:anchor="_Toc87599944" w:history="1">
        <w:r w:rsidR="000828B0" w:rsidRPr="000910F0">
          <w:rPr>
            <w:rStyle w:val="Hyperlink"/>
            <w:noProof/>
            <w14:scene3d>
              <w14:camera w14:prst="orthographicFront"/>
              <w14:lightRig w14:rig="threePt" w14:dir="t">
                <w14:rot w14:lat="0" w14:lon="0" w14:rev="0"/>
              </w14:lightRig>
            </w14:scene3d>
          </w:rPr>
          <w:t>3.5.12</w:t>
        </w:r>
        <w:r w:rsidR="000828B0">
          <w:rPr>
            <w:rFonts w:asciiTheme="minorHAnsi" w:eastAsiaTheme="minorEastAsia" w:hAnsiTheme="minorHAnsi" w:cstheme="minorBidi"/>
            <w:iCs w:val="0"/>
            <w:caps w:val="0"/>
            <w:noProof/>
            <w:sz w:val="22"/>
            <w:szCs w:val="22"/>
          </w:rPr>
          <w:tab/>
        </w:r>
        <w:r w:rsidR="000828B0" w:rsidRPr="000910F0">
          <w:rPr>
            <w:rStyle w:val="Hyperlink"/>
            <w:noProof/>
          </w:rPr>
          <w:t>IDENTITY AND AUTHENTICATION</w:t>
        </w:r>
        <w:r w:rsidR="000828B0">
          <w:rPr>
            <w:noProof/>
            <w:webHidden/>
          </w:rPr>
          <w:tab/>
        </w:r>
        <w:r w:rsidR="000828B0">
          <w:rPr>
            <w:noProof/>
            <w:webHidden/>
          </w:rPr>
          <w:fldChar w:fldCharType="begin"/>
        </w:r>
        <w:r w:rsidR="000828B0">
          <w:rPr>
            <w:noProof/>
            <w:webHidden/>
          </w:rPr>
          <w:instrText xml:space="preserve"> PAGEREF _Toc87599944 \h </w:instrText>
        </w:r>
        <w:r w:rsidR="000828B0">
          <w:rPr>
            <w:noProof/>
            <w:webHidden/>
          </w:rPr>
        </w:r>
        <w:r w:rsidR="000828B0">
          <w:rPr>
            <w:noProof/>
            <w:webHidden/>
          </w:rPr>
          <w:fldChar w:fldCharType="separate"/>
        </w:r>
        <w:r w:rsidR="000828B0">
          <w:rPr>
            <w:noProof/>
            <w:webHidden/>
          </w:rPr>
          <w:t>46</w:t>
        </w:r>
        <w:r w:rsidR="000828B0">
          <w:rPr>
            <w:noProof/>
            <w:webHidden/>
          </w:rPr>
          <w:fldChar w:fldCharType="end"/>
        </w:r>
      </w:hyperlink>
    </w:p>
    <w:p w14:paraId="5B00BB4E" w14:textId="77777777" w:rsidR="000828B0" w:rsidRDefault="006D54AB">
      <w:pPr>
        <w:pStyle w:val="TOC3"/>
        <w:rPr>
          <w:rFonts w:asciiTheme="minorHAnsi" w:eastAsiaTheme="minorEastAsia" w:hAnsiTheme="minorHAnsi" w:cstheme="minorBidi"/>
          <w:iCs w:val="0"/>
          <w:caps w:val="0"/>
          <w:noProof/>
          <w:sz w:val="22"/>
          <w:szCs w:val="22"/>
        </w:rPr>
      </w:pPr>
      <w:hyperlink w:anchor="_Toc87599945" w:history="1">
        <w:r w:rsidR="000828B0" w:rsidRPr="000910F0">
          <w:rPr>
            <w:rStyle w:val="Hyperlink"/>
            <w:noProof/>
            <w14:scene3d>
              <w14:camera w14:prst="orthographicFront"/>
              <w14:lightRig w14:rig="threePt" w14:dir="t">
                <w14:rot w14:lat="0" w14:lon="0" w14:rev="0"/>
              </w14:lightRig>
            </w14:scene3d>
          </w:rPr>
          <w:t>3.5.13</w:t>
        </w:r>
        <w:r w:rsidR="000828B0">
          <w:rPr>
            <w:rFonts w:asciiTheme="minorHAnsi" w:eastAsiaTheme="minorEastAsia" w:hAnsiTheme="minorHAnsi" w:cstheme="minorBidi"/>
            <w:iCs w:val="0"/>
            <w:caps w:val="0"/>
            <w:noProof/>
            <w:sz w:val="22"/>
            <w:szCs w:val="22"/>
          </w:rPr>
          <w:tab/>
        </w:r>
        <w:r w:rsidR="000828B0" w:rsidRPr="000910F0">
          <w:rPr>
            <w:rStyle w:val="Hyperlink"/>
            <w:noProof/>
          </w:rPr>
          <w:t>REMOTE ACCESS</w:t>
        </w:r>
        <w:r w:rsidR="000828B0">
          <w:rPr>
            <w:noProof/>
            <w:webHidden/>
          </w:rPr>
          <w:tab/>
        </w:r>
        <w:r w:rsidR="000828B0">
          <w:rPr>
            <w:noProof/>
            <w:webHidden/>
          </w:rPr>
          <w:fldChar w:fldCharType="begin"/>
        </w:r>
        <w:r w:rsidR="000828B0">
          <w:rPr>
            <w:noProof/>
            <w:webHidden/>
          </w:rPr>
          <w:instrText xml:space="preserve"> PAGEREF _Toc87599945 \h </w:instrText>
        </w:r>
        <w:r w:rsidR="000828B0">
          <w:rPr>
            <w:noProof/>
            <w:webHidden/>
          </w:rPr>
        </w:r>
        <w:r w:rsidR="000828B0">
          <w:rPr>
            <w:noProof/>
            <w:webHidden/>
          </w:rPr>
          <w:fldChar w:fldCharType="separate"/>
        </w:r>
        <w:r w:rsidR="000828B0">
          <w:rPr>
            <w:noProof/>
            <w:webHidden/>
          </w:rPr>
          <w:t>46</w:t>
        </w:r>
        <w:r w:rsidR="000828B0">
          <w:rPr>
            <w:noProof/>
            <w:webHidden/>
          </w:rPr>
          <w:fldChar w:fldCharType="end"/>
        </w:r>
      </w:hyperlink>
    </w:p>
    <w:p w14:paraId="461E7FC5" w14:textId="77777777" w:rsidR="000828B0" w:rsidRDefault="006D54AB">
      <w:pPr>
        <w:pStyle w:val="TOC3"/>
        <w:rPr>
          <w:rFonts w:asciiTheme="minorHAnsi" w:eastAsiaTheme="minorEastAsia" w:hAnsiTheme="minorHAnsi" w:cstheme="minorBidi"/>
          <w:iCs w:val="0"/>
          <w:caps w:val="0"/>
          <w:noProof/>
          <w:sz w:val="22"/>
          <w:szCs w:val="22"/>
        </w:rPr>
      </w:pPr>
      <w:hyperlink w:anchor="_Toc87599946" w:history="1">
        <w:r w:rsidR="000828B0" w:rsidRPr="000910F0">
          <w:rPr>
            <w:rStyle w:val="Hyperlink"/>
            <w:noProof/>
            <w14:scene3d>
              <w14:camera w14:prst="orthographicFront"/>
              <w14:lightRig w14:rig="threePt" w14:dir="t">
                <w14:rot w14:lat="0" w14:lon="0" w14:rev="0"/>
              </w14:lightRig>
            </w14:scene3d>
          </w:rPr>
          <w:t>3.5.14</w:t>
        </w:r>
        <w:r w:rsidR="000828B0">
          <w:rPr>
            <w:rFonts w:asciiTheme="minorHAnsi" w:eastAsiaTheme="minorEastAsia" w:hAnsiTheme="minorHAnsi" w:cstheme="minorBidi"/>
            <w:iCs w:val="0"/>
            <w:caps w:val="0"/>
            <w:noProof/>
            <w:sz w:val="22"/>
            <w:szCs w:val="22"/>
          </w:rPr>
          <w:tab/>
        </w:r>
        <w:r w:rsidR="000828B0" w:rsidRPr="000910F0">
          <w:rPr>
            <w:rStyle w:val="Hyperlink"/>
            <w:noProof/>
          </w:rPr>
          <w:t>SECURITY ENGINEERING AND ARCHITECTURE</w:t>
        </w:r>
        <w:r w:rsidR="000828B0">
          <w:rPr>
            <w:noProof/>
            <w:webHidden/>
          </w:rPr>
          <w:tab/>
        </w:r>
        <w:r w:rsidR="000828B0">
          <w:rPr>
            <w:noProof/>
            <w:webHidden/>
          </w:rPr>
          <w:fldChar w:fldCharType="begin"/>
        </w:r>
        <w:r w:rsidR="000828B0">
          <w:rPr>
            <w:noProof/>
            <w:webHidden/>
          </w:rPr>
          <w:instrText xml:space="preserve"> PAGEREF _Toc87599946 \h </w:instrText>
        </w:r>
        <w:r w:rsidR="000828B0">
          <w:rPr>
            <w:noProof/>
            <w:webHidden/>
          </w:rPr>
        </w:r>
        <w:r w:rsidR="000828B0">
          <w:rPr>
            <w:noProof/>
            <w:webHidden/>
          </w:rPr>
          <w:fldChar w:fldCharType="separate"/>
        </w:r>
        <w:r w:rsidR="000828B0">
          <w:rPr>
            <w:noProof/>
            <w:webHidden/>
          </w:rPr>
          <w:t>46</w:t>
        </w:r>
        <w:r w:rsidR="000828B0">
          <w:rPr>
            <w:noProof/>
            <w:webHidden/>
          </w:rPr>
          <w:fldChar w:fldCharType="end"/>
        </w:r>
      </w:hyperlink>
    </w:p>
    <w:p w14:paraId="1B1879A4" w14:textId="77777777" w:rsidR="000828B0" w:rsidRDefault="006D54AB">
      <w:pPr>
        <w:pStyle w:val="TOC3"/>
        <w:rPr>
          <w:rFonts w:asciiTheme="minorHAnsi" w:eastAsiaTheme="minorEastAsia" w:hAnsiTheme="minorHAnsi" w:cstheme="minorBidi"/>
          <w:iCs w:val="0"/>
          <w:caps w:val="0"/>
          <w:noProof/>
          <w:sz w:val="22"/>
          <w:szCs w:val="22"/>
        </w:rPr>
      </w:pPr>
      <w:hyperlink w:anchor="_Toc87599947" w:history="1">
        <w:r w:rsidR="000828B0" w:rsidRPr="000910F0">
          <w:rPr>
            <w:rStyle w:val="Hyperlink"/>
            <w:noProof/>
            <w14:scene3d>
              <w14:camera w14:prst="orthographicFront"/>
              <w14:lightRig w14:rig="threePt" w14:dir="t">
                <w14:rot w14:lat="0" w14:lon="0" w14:rev="0"/>
              </w14:lightRig>
            </w14:scene3d>
          </w:rPr>
          <w:t>3.5.15</w:t>
        </w:r>
        <w:r w:rsidR="000828B0">
          <w:rPr>
            <w:rFonts w:asciiTheme="minorHAnsi" w:eastAsiaTheme="minorEastAsia" w:hAnsiTheme="minorHAnsi" w:cstheme="minorBidi"/>
            <w:iCs w:val="0"/>
            <w:caps w:val="0"/>
            <w:noProof/>
            <w:sz w:val="22"/>
            <w:szCs w:val="22"/>
          </w:rPr>
          <w:tab/>
        </w:r>
        <w:r w:rsidR="000828B0" w:rsidRPr="000910F0">
          <w:rPr>
            <w:rStyle w:val="Hyperlink"/>
            <w:noProof/>
          </w:rPr>
          <w:t>CONFIGURATION MANAGEMENT</w:t>
        </w:r>
        <w:r w:rsidR="000828B0">
          <w:rPr>
            <w:noProof/>
            <w:webHidden/>
          </w:rPr>
          <w:tab/>
        </w:r>
        <w:r w:rsidR="000828B0">
          <w:rPr>
            <w:noProof/>
            <w:webHidden/>
          </w:rPr>
          <w:fldChar w:fldCharType="begin"/>
        </w:r>
        <w:r w:rsidR="000828B0">
          <w:rPr>
            <w:noProof/>
            <w:webHidden/>
          </w:rPr>
          <w:instrText xml:space="preserve"> PAGEREF _Toc87599947 \h </w:instrText>
        </w:r>
        <w:r w:rsidR="000828B0">
          <w:rPr>
            <w:noProof/>
            <w:webHidden/>
          </w:rPr>
        </w:r>
        <w:r w:rsidR="000828B0">
          <w:rPr>
            <w:noProof/>
            <w:webHidden/>
          </w:rPr>
          <w:fldChar w:fldCharType="separate"/>
        </w:r>
        <w:r w:rsidR="000828B0">
          <w:rPr>
            <w:noProof/>
            <w:webHidden/>
          </w:rPr>
          <w:t>46</w:t>
        </w:r>
        <w:r w:rsidR="000828B0">
          <w:rPr>
            <w:noProof/>
            <w:webHidden/>
          </w:rPr>
          <w:fldChar w:fldCharType="end"/>
        </w:r>
      </w:hyperlink>
    </w:p>
    <w:p w14:paraId="14FF5096" w14:textId="77777777" w:rsidR="000828B0" w:rsidRDefault="006D54AB">
      <w:pPr>
        <w:pStyle w:val="TOC3"/>
        <w:rPr>
          <w:rFonts w:asciiTheme="minorHAnsi" w:eastAsiaTheme="minorEastAsia" w:hAnsiTheme="minorHAnsi" w:cstheme="minorBidi"/>
          <w:iCs w:val="0"/>
          <w:caps w:val="0"/>
          <w:noProof/>
          <w:sz w:val="22"/>
          <w:szCs w:val="22"/>
        </w:rPr>
      </w:pPr>
      <w:hyperlink w:anchor="_Toc87599948" w:history="1">
        <w:r w:rsidR="000828B0" w:rsidRPr="000910F0">
          <w:rPr>
            <w:rStyle w:val="Hyperlink"/>
            <w:noProof/>
            <w14:scene3d>
              <w14:camera w14:prst="orthographicFront"/>
              <w14:lightRig w14:rig="threePt" w14:dir="t">
                <w14:rot w14:lat="0" w14:lon="0" w14:rev="0"/>
              </w14:lightRig>
            </w14:scene3d>
          </w:rPr>
          <w:t>3.5.16</w:t>
        </w:r>
        <w:r w:rsidR="000828B0">
          <w:rPr>
            <w:rFonts w:asciiTheme="minorHAnsi" w:eastAsiaTheme="minorEastAsia" w:hAnsiTheme="minorHAnsi" w:cstheme="minorBidi"/>
            <w:iCs w:val="0"/>
            <w:caps w:val="0"/>
            <w:noProof/>
            <w:sz w:val="22"/>
            <w:szCs w:val="22"/>
          </w:rPr>
          <w:tab/>
        </w:r>
        <w:r w:rsidR="000828B0" w:rsidRPr="000910F0">
          <w:rPr>
            <w:rStyle w:val="Hyperlink"/>
            <w:noProof/>
          </w:rPr>
          <w:t>ENDPOINT SECURITY</w:t>
        </w:r>
        <w:r w:rsidR="000828B0">
          <w:rPr>
            <w:noProof/>
            <w:webHidden/>
          </w:rPr>
          <w:tab/>
        </w:r>
        <w:r w:rsidR="000828B0">
          <w:rPr>
            <w:noProof/>
            <w:webHidden/>
          </w:rPr>
          <w:fldChar w:fldCharType="begin"/>
        </w:r>
        <w:r w:rsidR="000828B0">
          <w:rPr>
            <w:noProof/>
            <w:webHidden/>
          </w:rPr>
          <w:instrText xml:space="preserve"> PAGEREF _Toc87599948 \h </w:instrText>
        </w:r>
        <w:r w:rsidR="000828B0">
          <w:rPr>
            <w:noProof/>
            <w:webHidden/>
          </w:rPr>
        </w:r>
        <w:r w:rsidR="000828B0">
          <w:rPr>
            <w:noProof/>
            <w:webHidden/>
          </w:rPr>
          <w:fldChar w:fldCharType="separate"/>
        </w:r>
        <w:r w:rsidR="000828B0">
          <w:rPr>
            <w:noProof/>
            <w:webHidden/>
          </w:rPr>
          <w:t>47</w:t>
        </w:r>
        <w:r w:rsidR="000828B0">
          <w:rPr>
            <w:noProof/>
            <w:webHidden/>
          </w:rPr>
          <w:fldChar w:fldCharType="end"/>
        </w:r>
      </w:hyperlink>
    </w:p>
    <w:p w14:paraId="21C35353" w14:textId="77777777" w:rsidR="000828B0" w:rsidRDefault="006D54AB">
      <w:pPr>
        <w:pStyle w:val="TOC3"/>
        <w:rPr>
          <w:rFonts w:asciiTheme="minorHAnsi" w:eastAsiaTheme="minorEastAsia" w:hAnsiTheme="minorHAnsi" w:cstheme="minorBidi"/>
          <w:iCs w:val="0"/>
          <w:caps w:val="0"/>
          <w:noProof/>
          <w:sz w:val="22"/>
          <w:szCs w:val="22"/>
        </w:rPr>
      </w:pPr>
      <w:hyperlink w:anchor="_Toc87599949" w:history="1">
        <w:r w:rsidR="000828B0" w:rsidRPr="000910F0">
          <w:rPr>
            <w:rStyle w:val="Hyperlink"/>
            <w:noProof/>
            <w14:scene3d>
              <w14:camera w14:prst="orthographicFront"/>
              <w14:lightRig w14:rig="threePt" w14:dir="t">
                <w14:rot w14:lat="0" w14:lon="0" w14:rev="0"/>
              </w14:lightRig>
            </w14:scene3d>
          </w:rPr>
          <w:t>3.5.17</w:t>
        </w:r>
        <w:r w:rsidR="000828B0">
          <w:rPr>
            <w:rFonts w:asciiTheme="minorHAnsi" w:eastAsiaTheme="minorEastAsia" w:hAnsiTheme="minorHAnsi" w:cstheme="minorBidi"/>
            <w:iCs w:val="0"/>
            <w:caps w:val="0"/>
            <w:noProof/>
            <w:sz w:val="22"/>
            <w:szCs w:val="22"/>
          </w:rPr>
          <w:tab/>
        </w:r>
        <w:r w:rsidR="000828B0" w:rsidRPr="000910F0">
          <w:rPr>
            <w:rStyle w:val="Hyperlink"/>
            <w:noProof/>
          </w:rPr>
          <w:t>ICS/SCADA/OT SECURITY</w:t>
        </w:r>
        <w:r w:rsidR="000828B0">
          <w:rPr>
            <w:noProof/>
            <w:webHidden/>
          </w:rPr>
          <w:tab/>
        </w:r>
        <w:r w:rsidR="000828B0">
          <w:rPr>
            <w:noProof/>
            <w:webHidden/>
          </w:rPr>
          <w:fldChar w:fldCharType="begin"/>
        </w:r>
        <w:r w:rsidR="000828B0">
          <w:rPr>
            <w:noProof/>
            <w:webHidden/>
          </w:rPr>
          <w:instrText xml:space="preserve"> PAGEREF _Toc87599949 \h </w:instrText>
        </w:r>
        <w:r w:rsidR="000828B0">
          <w:rPr>
            <w:noProof/>
            <w:webHidden/>
          </w:rPr>
        </w:r>
        <w:r w:rsidR="000828B0">
          <w:rPr>
            <w:noProof/>
            <w:webHidden/>
          </w:rPr>
          <w:fldChar w:fldCharType="separate"/>
        </w:r>
        <w:r w:rsidR="000828B0">
          <w:rPr>
            <w:noProof/>
            <w:webHidden/>
          </w:rPr>
          <w:t>47</w:t>
        </w:r>
        <w:r w:rsidR="000828B0">
          <w:rPr>
            <w:noProof/>
            <w:webHidden/>
          </w:rPr>
          <w:fldChar w:fldCharType="end"/>
        </w:r>
      </w:hyperlink>
    </w:p>
    <w:p w14:paraId="5D605FE8" w14:textId="77777777" w:rsidR="000828B0" w:rsidRDefault="006D54AB">
      <w:pPr>
        <w:pStyle w:val="TOC3"/>
        <w:rPr>
          <w:rFonts w:asciiTheme="minorHAnsi" w:eastAsiaTheme="minorEastAsia" w:hAnsiTheme="minorHAnsi" w:cstheme="minorBidi"/>
          <w:iCs w:val="0"/>
          <w:caps w:val="0"/>
          <w:noProof/>
          <w:sz w:val="22"/>
          <w:szCs w:val="22"/>
        </w:rPr>
      </w:pPr>
      <w:hyperlink w:anchor="_Toc87599950" w:history="1">
        <w:r w:rsidR="000828B0" w:rsidRPr="000910F0">
          <w:rPr>
            <w:rStyle w:val="Hyperlink"/>
            <w:noProof/>
            <w14:scene3d>
              <w14:camera w14:prst="orthographicFront"/>
              <w14:lightRig w14:rig="threePt" w14:dir="t">
                <w14:rot w14:lat="0" w14:lon="0" w14:rev="0"/>
              </w14:lightRig>
            </w14:scene3d>
          </w:rPr>
          <w:t>3.5.18</w:t>
        </w:r>
        <w:r w:rsidR="000828B0">
          <w:rPr>
            <w:rFonts w:asciiTheme="minorHAnsi" w:eastAsiaTheme="minorEastAsia" w:hAnsiTheme="minorHAnsi" w:cstheme="minorBidi"/>
            <w:iCs w:val="0"/>
            <w:caps w:val="0"/>
            <w:noProof/>
            <w:sz w:val="22"/>
            <w:szCs w:val="22"/>
          </w:rPr>
          <w:tab/>
        </w:r>
        <w:r w:rsidR="000828B0" w:rsidRPr="000910F0">
          <w:rPr>
            <w:rStyle w:val="Hyperlink"/>
            <w:noProof/>
          </w:rPr>
          <w:t>INTERNET OF THINGS SECURITY</w:t>
        </w:r>
        <w:r w:rsidR="000828B0">
          <w:rPr>
            <w:noProof/>
            <w:webHidden/>
          </w:rPr>
          <w:tab/>
        </w:r>
        <w:r w:rsidR="000828B0">
          <w:rPr>
            <w:noProof/>
            <w:webHidden/>
          </w:rPr>
          <w:fldChar w:fldCharType="begin"/>
        </w:r>
        <w:r w:rsidR="000828B0">
          <w:rPr>
            <w:noProof/>
            <w:webHidden/>
          </w:rPr>
          <w:instrText xml:space="preserve"> PAGEREF _Toc87599950 \h </w:instrText>
        </w:r>
        <w:r w:rsidR="000828B0">
          <w:rPr>
            <w:noProof/>
            <w:webHidden/>
          </w:rPr>
        </w:r>
        <w:r w:rsidR="000828B0">
          <w:rPr>
            <w:noProof/>
            <w:webHidden/>
          </w:rPr>
          <w:fldChar w:fldCharType="separate"/>
        </w:r>
        <w:r w:rsidR="000828B0">
          <w:rPr>
            <w:noProof/>
            <w:webHidden/>
          </w:rPr>
          <w:t>47</w:t>
        </w:r>
        <w:r w:rsidR="000828B0">
          <w:rPr>
            <w:noProof/>
            <w:webHidden/>
          </w:rPr>
          <w:fldChar w:fldCharType="end"/>
        </w:r>
      </w:hyperlink>
    </w:p>
    <w:p w14:paraId="554C2F6E" w14:textId="77777777" w:rsidR="000828B0" w:rsidRDefault="006D54AB">
      <w:pPr>
        <w:pStyle w:val="TOC3"/>
        <w:rPr>
          <w:rFonts w:asciiTheme="minorHAnsi" w:eastAsiaTheme="minorEastAsia" w:hAnsiTheme="minorHAnsi" w:cstheme="minorBidi"/>
          <w:iCs w:val="0"/>
          <w:caps w:val="0"/>
          <w:noProof/>
          <w:sz w:val="22"/>
          <w:szCs w:val="22"/>
        </w:rPr>
      </w:pPr>
      <w:hyperlink w:anchor="_Toc87599951" w:history="1">
        <w:r w:rsidR="000828B0" w:rsidRPr="000910F0">
          <w:rPr>
            <w:rStyle w:val="Hyperlink"/>
            <w:noProof/>
            <w14:scene3d>
              <w14:camera w14:prst="orthographicFront"/>
              <w14:lightRig w14:rig="threePt" w14:dir="t">
                <w14:rot w14:lat="0" w14:lon="0" w14:rev="0"/>
              </w14:lightRig>
            </w14:scene3d>
          </w:rPr>
          <w:t>3.5.19</w:t>
        </w:r>
        <w:r w:rsidR="000828B0">
          <w:rPr>
            <w:rFonts w:asciiTheme="minorHAnsi" w:eastAsiaTheme="minorEastAsia" w:hAnsiTheme="minorHAnsi" w:cstheme="minorBidi"/>
            <w:iCs w:val="0"/>
            <w:caps w:val="0"/>
            <w:noProof/>
            <w:sz w:val="22"/>
            <w:szCs w:val="22"/>
          </w:rPr>
          <w:tab/>
        </w:r>
        <w:r w:rsidR="000828B0" w:rsidRPr="000910F0">
          <w:rPr>
            <w:rStyle w:val="Hyperlink"/>
            <w:noProof/>
          </w:rPr>
          <w:t>MOBILE DEVICE SECURITY</w:t>
        </w:r>
        <w:r w:rsidR="000828B0">
          <w:rPr>
            <w:noProof/>
            <w:webHidden/>
          </w:rPr>
          <w:tab/>
        </w:r>
        <w:r w:rsidR="000828B0">
          <w:rPr>
            <w:noProof/>
            <w:webHidden/>
          </w:rPr>
          <w:fldChar w:fldCharType="begin"/>
        </w:r>
        <w:r w:rsidR="000828B0">
          <w:rPr>
            <w:noProof/>
            <w:webHidden/>
          </w:rPr>
          <w:instrText xml:space="preserve"> PAGEREF _Toc87599951 \h </w:instrText>
        </w:r>
        <w:r w:rsidR="000828B0">
          <w:rPr>
            <w:noProof/>
            <w:webHidden/>
          </w:rPr>
        </w:r>
        <w:r w:rsidR="000828B0">
          <w:rPr>
            <w:noProof/>
            <w:webHidden/>
          </w:rPr>
          <w:fldChar w:fldCharType="separate"/>
        </w:r>
        <w:r w:rsidR="000828B0">
          <w:rPr>
            <w:noProof/>
            <w:webHidden/>
          </w:rPr>
          <w:t>48</w:t>
        </w:r>
        <w:r w:rsidR="000828B0">
          <w:rPr>
            <w:noProof/>
            <w:webHidden/>
          </w:rPr>
          <w:fldChar w:fldCharType="end"/>
        </w:r>
      </w:hyperlink>
    </w:p>
    <w:p w14:paraId="66C47B3B" w14:textId="77777777" w:rsidR="000828B0" w:rsidRDefault="006D54AB">
      <w:pPr>
        <w:pStyle w:val="TOC3"/>
        <w:rPr>
          <w:rFonts w:asciiTheme="minorHAnsi" w:eastAsiaTheme="minorEastAsia" w:hAnsiTheme="minorHAnsi" w:cstheme="minorBidi"/>
          <w:iCs w:val="0"/>
          <w:caps w:val="0"/>
          <w:noProof/>
          <w:sz w:val="22"/>
          <w:szCs w:val="22"/>
        </w:rPr>
      </w:pPr>
      <w:hyperlink w:anchor="_Toc87599952" w:history="1">
        <w:r w:rsidR="000828B0" w:rsidRPr="000910F0">
          <w:rPr>
            <w:rStyle w:val="Hyperlink"/>
            <w:rFonts w:eastAsia="Calibri"/>
            <w:noProof/>
            <w14:scene3d>
              <w14:camera w14:prst="orthographicFront"/>
              <w14:lightRig w14:rig="threePt" w14:dir="t">
                <w14:rot w14:lat="0" w14:lon="0" w14:rev="0"/>
              </w14:lightRig>
            </w14:scene3d>
          </w:rPr>
          <w:t>3.5.20</w:t>
        </w:r>
        <w:r w:rsidR="000828B0">
          <w:rPr>
            <w:rFonts w:asciiTheme="minorHAnsi" w:eastAsiaTheme="minorEastAsia" w:hAnsiTheme="minorHAnsi" w:cstheme="minorBidi"/>
            <w:iCs w:val="0"/>
            <w:caps w:val="0"/>
            <w:noProof/>
            <w:sz w:val="22"/>
            <w:szCs w:val="22"/>
          </w:rPr>
          <w:tab/>
        </w:r>
        <w:r w:rsidR="000828B0" w:rsidRPr="000910F0">
          <w:rPr>
            <w:rStyle w:val="Hyperlink"/>
            <w:rFonts w:eastAsia="Calibri"/>
            <w:noProof/>
          </w:rPr>
          <w:t>NETWORK SECURITY</w:t>
        </w:r>
        <w:r w:rsidR="000828B0">
          <w:rPr>
            <w:noProof/>
            <w:webHidden/>
          </w:rPr>
          <w:tab/>
        </w:r>
        <w:r w:rsidR="000828B0">
          <w:rPr>
            <w:noProof/>
            <w:webHidden/>
          </w:rPr>
          <w:fldChar w:fldCharType="begin"/>
        </w:r>
        <w:r w:rsidR="000828B0">
          <w:rPr>
            <w:noProof/>
            <w:webHidden/>
          </w:rPr>
          <w:instrText xml:space="preserve"> PAGEREF _Toc87599952 \h </w:instrText>
        </w:r>
        <w:r w:rsidR="000828B0">
          <w:rPr>
            <w:noProof/>
            <w:webHidden/>
          </w:rPr>
        </w:r>
        <w:r w:rsidR="000828B0">
          <w:rPr>
            <w:noProof/>
            <w:webHidden/>
          </w:rPr>
          <w:fldChar w:fldCharType="separate"/>
        </w:r>
        <w:r w:rsidR="000828B0">
          <w:rPr>
            <w:noProof/>
            <w:webHidden/>
          </w:rPr>
          <w:t>48</w:t>
        </w:r>
        <w:r w:rsidR="000828B0">
          <w:rPr>
            <w:noProof/>
            <w:webHidden/>
          </w:rPr>
          <w:fldChar w:fldCharType="end"/>
        </w:r>
      </w:hyperlink>
    </w:p>
    <w:p w14:paraId="1AB87255" w14:textId="77777777" w:rsidR="000828B0" w:rsidRDefault="006D54AB">
      <w:pPr>
        <w:pStyle w:val="TOC3"/>
        <w:rPr>
          <w:rFonts w:asciiTheme="minorHAnsi" w:eastAsiaTheme="minorEastAsia" w:hAnsiTheme="minorHAnsi" w:cstheme="minorBidi"/>
          <w:iCs w:val="0"/>
          <w:caps w:val="0"/>
          <w:noProof/>
          <w:sz w:val="22"/>
          <w:szCs w:val="22"/>
        </w:rPr>
      </w:pPr>
      <w:hyperlink w:anchor="_Toc87599953" w:history="1">
        <w:r w:rsidR="000828B0" w:rsidRPr="000910F0">
          <w:rPr>
            <w:rStyle w:val="Hyperlink"/>
            <w:noProof/>
            <w14:scene3d>
              <w14:camera w14:prst="orthographicFront"/>
              <w14:lightRig w14:rig="threePt" w14:dir="t">
                <w14:rot w14:lat="0" w14:lon="0" w14:rev="0"/>
              </w14:lightRig>
            </w14:scene3d>
          </w:rPr>
          <w:t>3.5.21</w:t>
        </w:r>
        <w:r w:rsidR="000828B0">
          <w:rPr>
            <w:rFonts w:asciiTheme="minorHAnsi" w:eastAsiaTheme="minorEastAsia" w:hAnsiTheme="minorHAnsi" w:cstheme="minorBidi"/>
            <w:iCs w:val="0"/>
            <w:caps w:val="0"/>
            <w:noProof/>
            <w:sz w:val="22"/>
            <w:szCs w:val="22"/>
          </w:rPr>
          <w:tab/>
        </w:r>
        <w:r w:rsidR="000828B0" w:rsidRPr="000910F0">
          <w:rPr>
            <w:rStyle w:val="Hyperlink"/>
            <w:noProof/>
          </w:rPr>
          <w:t>CLOUD SECURITY</w:t>
        </w:r>
        <w:r w:rsidR="000828B0">
          <w:rPr>
            <w:noProof/>
            <w:webHidden/>
          </w:rPr>
          <w:tab/>
        </w:r>
        <w:r w:rsidR="000828B0">
          <w:rPr>
            <w:noProof/>
            <w:webHidden/>
          </w:rPr>
          <w:fldChar w:fldCharType="begin"/>
        </w:r>
        <w:r w:rsidR="000828B0">
          <w:rPr>
            <w:noProof/>
            <w:webHidden/>
          </w:rPr>
          <w:instrText xml:space="preserve"> PAGEREF _Toc87599953 \h </w:instrText>
        </w:r>
        <w:r w:rsidR="000828B0">
          <w:rPr>
            <w:noProof/>
            <w:webHidden/>
          </w:rPr>
        </w:r>
        <w:r w:rsidR="000828B0">
          <w:rPr>
            <w:noProof/>
            <w:webHidden/>
          </w:rPr>
          <w:fldChar w:fldCharType="separate"/>
        </w:r>
        <w:r w:rsidR="000828B0">
          <w:rPr>
            <w:noProof/>
            <w:webHidden/>
          </w:rPr>
          <w:t>48</w:t>
        </w:r>
        <w:r w:rsidR="000828B0">
          <w:rPr>
            <w:noProof/>
            <w:webHidden/>
          </w:rPr>
          <w:fldChar w:fldCharType="end"/>
        </w:r>
      </w:hyperlink>
    </w:p>
    <w:p w14:paraId="3106EFEF" w14:textId="77777777" w:rsidR="000828B0" w:rsidRDefault="006D54AB">
      <w:pPr>
        <w:pStyle w:val="TOC3"/>
        <w:rPr>
          <w:rFonts w:asciiTheme="minorHAnsi" w:eastAsiaTheme="minorEastAsia" w:hAnsiTheme="minorHAnsi" w:cstheme="minorBidi"/>
          <w:iCs w:val="0"/>
          <w:caps w:val="0"/>
          <w:noProof/>
          <w:sz w:val="22"/>
          <w:szCs w:val="22"/>
        </w:rPr>
      </w:pPr>
      <w:hyperlink w:anchor="_Toc87599954" w:history="1">
        <w:r w:rsidR="000828B0" w:rsidRPr="000910F0">
          <w:rPr>
            <w:rStyle w:val="Hyperlink"/>
            <w:noProof/>
            <w14:scene3d>
              <w14:camera w14:prst="orthographicFront"/>
              <w14:lightRig w14:rig="threePt" w14:dir="t">
                <w14:rot w14:lat="0" w14:lon="0" w14:rev="0"/>
              </w14:lightRig>
            </w14:scene3d>
          </w:rPr>
          <w:t>3.5.22</w:t>
        </w:r>
        <w:r w:rsidR="000828B0">
          <w:rPr>
            <w:rFonts w:asciiTheme="minorHAnsi" w:eastAsiaTheme="minorEastAsia" w:hAnsiTheme="minorHAnsi" w:cstheme="minorBidi"/>
            <w:iCs w:val="0"/>
            <w:caps w:val="0"/>
            <w:noProof/>
            <w:sz w:val="22"/>
            <w:szCs w:val="22"/>
          </w:rPr>
          <w:tab/>
        </w:r>
        <w:r w:rsidR="000828B0" w:rsidRPr="000910F0">
          <w:rPr>
            <w:rStyle w:val="Hyperlink"/>
            <w:noProof/>
          </w:rPr>
          <w:t>CHANGE MANAGEMENT</w:t>
        </w:r>
        <w:r w:rsidR="000828B0">
          <w:rPr>
            <w:noProof/>
            <w:webHidden/>
          </w:rPr>
          <w:tab/>
        </w:r>
        <w:r w:rsidR="000828B0">
          <w:rPr>
            <w:noProof/>
            <w:webHidden/>
          </w:rPr>
          <w:fldChar w:fldCharType="begin"/>
        </w:r>
        <w:r w:rsidR="000828B0">
          <w:rPr>
            <w:noProof/>
            <w:webHidden/>
          </w:rPr>
          <w:instrText xml:space="preserve"> PAGEREF _Toc87599954 \h </w:instrText>
        </w:r>
        <w:r w:rsidR="000828B0">
          <w:rPr>
            <w:noProof/>
            <w:webHidden/>
          </w:rPr>
        </w:r>
        <w:r w:rsidR="000828B0">
          <w:rPr>
            <w:noProof/>
            <w:webHidden/>
          </w:rPr>
          <w:fldChar w:fldCharType="separate"/>
        </w:r>
        <w:r w:rsidR="000828B0">
          <w:rPr>
            <w:noProof/>
            <w:webHidden/>
          </w:rPr>
          <w:t>48</w:t>
        </w:r>
        <w:r w:rsidR="000828B0">
          <w:rPr>
            <w:noProof/>
            <w:webHidden/>
          </w:rPr>
          <w:fldChar w:fldCharType="end"/>
        </w:r>
      </w:hyperlink>
    </w:p>
    <w:p w14:paraId="722F817B" w14:textId="77777777" w:rsidR="000828B0" w:rsidRDefault="006D54AB">
      <w:pPr>
        <w:pStyle w:val="TOC3"/>
        <w:rPr>
          <w:rFonts w:asciiTheme="minorHAnsi" w:eastAsiaTheme="minorEastAsia" w:hAnsiTheme="minorHAnsi" w:cstheme="minorBidi"/>
          <w:iCs w:val="0"/>
          <w:caps w:val="0"/>
          <w:noProof/>
          <w:sz w:val="22"/>
          <w:szCs w:val="22"/>
        </w:rPr>
      </w:pPr>
      <w:hyperlink w:anchor="_Toc87599955" w:history="1">
        <w:r w:rsidR="000828B0" w:rsidRPr="000910F0">
          <w:rPr>
            <w:rStyle w:val="Hyperlink"/>
            <w:noProof/>
            <w14:scene3d>
              <w14:camera w14:prst="orthographicFront"/>
              <w14:lightRig w14:rig="threePt" w14:dir="t">
                <w14:rot w14:lat="0" w14:lon="0" w14:rev="0"/>
              </w14:lightRig>
            </w14:scene3d>
          </w:rPr>
          <w:t>3.5.23</w:t>
        </w:r>
        <w:r w:rsidR="000828B0">
          <w:rPr>
            <w:rFonts w:asciiTheme="minorHAnsi" w:eastAsiaTheme="minorEastAsia" w:hAnsiTheme="minorHAnsi" w:cstheme="minorBidi"/>
            <w:iCs w:val="0"/>
            <w:caps w:val="0"/>
            <w:noProof/>
            <w:sz w:val="22"/>
            <w:szCs w:val="22"/>
          </w:rPr>
          <w:tab/>
        </w:r>
        <w:r w:rsidR="000828B0" w:rsidRPr="000910F0">
          <w:rPr>
            <w:rStyle w:val="Hyperlink"/>
            <w:noProof/>
          </w:rPr>
          <w:t>MAINTENANCE</w:t>
        </w:r>
        <w:r w:rsidR="000828B0">
          <w:rPr>
            <w:noProof/>
            <w:webHidden/>
          </w:rPr>
          <w:tab/>
        </w:r>
        <w:r w:rsidR="000828B0">
          <w:rPr>
            <w:noProof/>
            <w:webHidden/>
          </w:rPr>
          <w:fldChar w:fldCharType="begin"/>
        </w:r>
        <w:r w:rsidR="000828B0">
          <w:rPr>
            <w:noProof/>
            <w:webHidden/>
          </w:rPr>
          <w:instrText xml:space="preserve"> PAGEREF _Toc87599955 \h </w:instrText>
        </w:r>
        <w:r w:rsidR="000828B0">
          <w:rPr>
            <w:noProof/>
            <w:webHidden/>
          </w:rPr>
        </w:r>
        <w:r w:rsidR="000828B0">
          <w:rPr>
            <w:noProof/>
            <w:webHidden/>
          </w:rPr>
          <w:fldChar w:fldCharType="separate"/>
        </w:r>
        <w:r w:rsidR="000828B0">
          <w:rPr>
            <w:noProof/>
            <w:webHidden/>
          </w:rPr>
          <w:t>49</w:t>
        </w:r>
        <w:r w:rsidR="000828B0">
          <w:rPr>
            <w:noProof/>
            <w:webHidden/>
          </w:rPr>
          <w:fldChar w:fldCharType="end"/>
        </w:r>
      </w:hyperlink>
    </w:p>
    <w:p w14:paraId="23874DD6" w14:textId="77777777" w:rsidR="000828B0" w:rsidRDefault="006D54AB">
      <w:pPr>
        <w:pStyle w:val="TOC3"/>
        <w:rPr>
          <w:rFonts w:asciiTheme="minorHAnsi" w:eastAsiaTheme="minorEastAsia" w:hAnsiTheme="minorHAnsi" w:cstheme="minorBidi"/>
          <w:iCs w:val="0"/>
          <w:caps w:val="0"/>
          <w:noProof/>
          <w:sz w:val="22"/>
          <w:szCs w:val="22"/>
        </w:rPr>
      </w:pPr>
      <w:hyperlink w:anchor="_Toc87599956" w:history="1">
        <w:r w:rsidR="000828B0" w:rsidRPr="000910F0">
          <w:rPr>
            <w:rStyle w:val="Hyperlink"/>
            <w:noProof/>
            <w14:scene3d>
              <w14:camera w14:prst="orthographicFront"/>
              <w14:lightRig w14:rig="threePt" w14:dir="t">
                <w14:rot w14:lat="0" w14:lon="0" w14:rev="0"/>
              </w14:lightRig>
            </w14:scene3d>
          </w:rPr>
          <w:t>3.5.24</w:t>
        </w:r>
        <w:r w:rsidR="000828B0">
          <w:rPr>
            <w:rFonts w:asciiTheme="minorHAnsi" w:eastAsiaTheme="minorEastAsia" w:hAnsiTheme="minorHAnsi" w:cstheme="minorBidi"/>
            <w:iCs w:val="0"/>
            <w:caps w:val="0"/>
            <w:noProof/>
            <w:sz w:val="22"/>
            <w:szCs w:val="22"/>
          </w:rPr>
          <w:tab/>
        </w:r>
        <w:r w:rsidR="000828B0" w:rsidRPr="000910F0">
          <w:rPr>
            <w:rStyle w:val="Hyperlink"/>
            <w:noProof/>
          </w:rPr>
          <w:t>THREAT MANAGEMENT</w:t>
        </w:r>
        <w:r w:rsidR="000828B0">
          <w:rPr>
            <w:noProof/>
            <w:webHidden/>
          </w:rPr>
          <w:tab/>
        </w:r>
        <w:r w:rsidR="000828B0">
          <w:rPr>
            <w:noProof/>
            <w:webHidden/>
          </w:rPr>
          <w:fldChar w:fldCharType="begin"/>
        </w:r>
        <w:r w:rsidR="000828B0">
          <w:rPr>
            <w:noProof/>
            <w:webHidden/>
          </w:rPr>
          <w:instrText xml:space="preserve"> PAGEREF _Toc87599956 \h </w:instrText>
        </w:r>
        <w:r w:rsidR="000828B0">
          <w:rPr>
            <w:noProof/>
            <w:webHidden/>
          </w:rPr>
        </w:r>
        <w:r w:rsidR="000828B0">
          <w:rPr>
            <w:noProof/>
            <w:webHidden/>
          </w:rPr>
          <w:fldChar w:fldCharType="separate"/>
        </w:r>
        <w:r w:rsidR="000828B0">
          <w:rPr>
            <w:noProof/>
            <w:webHidden/>
          </w:rPr>
          <w:t>49</w:t>
        </w:r>
        <w:r w:rsidR="000828B0">
          <w:rPr>
            <w:noProof/>
            <w:webHidden/>
          </w:rPr>
          <w:fldChar w:fldCharType="end"/>
        </w:r>
      </w:hyperlink>
    </w:p>
    <w:p w14:paraId="18C1D1DA" w14:textId="77777777" w:rsidR="000828B0" w:rsidRDefault="006D54AB">
      <w:pPr>
        <w:pStyle w:val="TOC3"/>
        <w:rPr>
          <w:rFonts w:asciiTheme="minorHAnsi" w:eastAsiaTheme="minorEastAsia" w:hAnsiTheme="minorHAnsi" w:cstheme="minorBidi"/>
          <w:iCs w:val="0"/>
          <w:caps w:val="0"/>
          <w:noProof/>
          <w:sz w:val="22"/>
          <w:szCs w:val="22"/>
        </w:rPr>
      </w:pPr>
      <w:hyperlink w:anchor="_Toc87599957" w:history="1">
        <w:r w:rsidR="000828B0" w:rsidRPr="000910F0">
          <w:rPr>
            <w:rStyle w:val="Hyperlink"/>
            <w:noProof/>
            <w14:scene3d>
              <w14:camera w14:prst="orthographicFront"/>
              <w14:lightRig w14:rig="threePt" w14:dir="t">
                <w14:rot w14:lat="0" w14:lon="0" w14:rev="0"/>
              </w14:lightRig>
            </w14:scene3d>
          </w:rPr>
          <w:t>3.5.25</w:t>
        </w:r>
        <w:r w:rsidR="000828B0">
          <w:rPr>
            <w:rFonts w:asciiTheme="minorHAnsi" w:eastAsiaTheme="minorEastAsia" w:hAnsiTheme="minorHAnsi" w:cstheme="minorBidi"/>
            <w:iCs w:val="0"/>
            <w:caps w:val="0"/>
            <w:noProof/>
            <w:sz w:val="22"/>
            <w:szCs w:val="22"/>
          </w:rPr>
          <w:tab/>
        </w:r>
        <w:r w:rsidR="000828B0" w:rsidRPr="000910F0">
          <w:rPr>
            <w:rStyle w:val="Hyperlink"/>
            <w:noProof/>
          </w:rPr>
          <w:t>VULNERABILITY AND PATCH MANAGEMENT (VU)</w:t>
        </w:r>
        <w:r w:rsidR="000828B0">
          <w:rPr>
            <w:noProof/>
            <w:webHidden/>
          </w:rPr>
          <w:tab/>
        </w:r>
        <w:r w:rsidR="000828B0">
          <w:rPr>
            <w:noProof/>
            <w:webHidden/>
          </w:rPr>
          <w:fldChar w:fldCharType="begin"/>
        </w:r>
        <w:r w:rsidR="000828B0">
          <w:rPr>
            <w:noProof/>
            <w:webHidden/>
          </w:rPr>
          <w:instrText xml:space="preserve"> PAGEREF _Toc87599957 \h </w:instrText>
        </w:r>
        <w:r w:rsidR="000828B0">
          <w:rPr>
            <w:noProof/>
            <w:webHidden/>
          </w:rPr>
        </w:r>
        <w:r w:rsidR="000828B0">
          <w:rPr>
            <w:noProof/>
            <w:webHidden/>
          </w:rPr>
          <w:fldChar w:fldCharType="separate"/>
        </w:r>
        <w:r w:rsidR="000828B0">
          <w:rPr>
            <w:noProof/>
            <w:webHidden/>
          </w:rPr>
          <w:t>49</w:t>
        </w:r>
        <w:r w:rsidR="000828B0">
          <w:rPr>
            <w:noProof/>
            <w:webHidden/>
          </w:rPr>
          <w:fldChar w:fldCharType="end"/>
        </w:r>
      </w:hyperlink>
    </w:p>
    <w:p w14:paraId="5E9C5A21" w14:textId="77777777" w:rsidR="000828B0" w:rsidRDefault="006D54AB">
      <w:pPr>
        <w:pStyle w:val="TOC3"/>
        <w:rPr>
          <w:rFonts w:asciiTheme="minorHAnsi" w:eastAsiaTheme="minorEastAsia" w:hAnsiTheme="minorHAnsi" w:cstheme="minorBidi"/>
          <w:iCs w:val="0"/>
          <w:caps w:val="0"/>
          <w:noProof/>
          <w:sz w:val="22"/>
          <w:szCs w:val="22"/>
        </w:rPr>
      </w:pPr>
      <w:hyperlink w:anchor="_Toc87599958" w:history="1">
        <w:r w:rsidR="000828B0" w:rsidRPr="000910F0">
          <w:rPr>
            <w:rStyle w:val="Hyperlink"/>
            <w:noProof/>
            <w14:scene3d>
              <w14:camera w14:prst="orthographicFront"/>
              <w14:lightRig w14:rig="threePt" w14:dir="t">
                <w14:rot w14:lat="0" w14:lon="0" w14:rev="0"/>
              </w14:lightRig>
            </w14:scene3d>
          </w:rPr>
          <w:t>3.5.26</w:t>
        </w:r>
        <w:r w:rsidR="000828B0">
          <w:rPr>
            <w:rFonts w:asciiTheme="minorHAnsi" w:eastAsiaTheme="minorEastAsia" w:hAnsiTheme="minorHAnsi" w:cstheme="minorBidi"/>
            <w:iCs w:val="0"/>
            <w:caps w:val="0"/>
            <w:noProof/>
            <w:sz w:val="22"/>
            <w:szCs w:val="22"/>
          </w:rPr>
          <w:tab/>
        </w:r>
        <w:r w:rsidR="000828B0" w:rsidRPr="000910F0">
          <w:rPr>
            <w:rStyle w:val="Hyperlink"/>
            <w:noProof/>
          </w:rPr>
          <w:t>CONTINUOUS MONITORING</w:t>
        </w:r>
        <w:r w:rsidR="000828B0">
          <w:rPr>
            <w:noProof/>
            <w:webHidden/>
          </w:rPr>
          <w:tab/>
        </w:r>
        <w:r w:rsidR="000828B0">
          <w:rPr>
            <w:noProof/>
            <w:webHidden/>
          </w:rPr>
          <w:fldChar w:fldCharType="begin"/>
        </w:r>
        <w:r w:rsidR="000828B0">
          <w:rPr>
            <w:noProof/>
            <w:webHidden/>
          </w:rPr>
          <w:instrText xml:space="preserve"> PAGEREF _Toc87599958 \h </w:instrText>
        </w:r>
        <w:r w:rsidR="000828B0">
          <w:rPr>
            <w:noProof/>
            <w:webHidden/>
          </w:rPr>
        </w:r>
        <w:r w:rsidR="000828B0">
          <w:rPr>
            <w:noProof/>
            <w:webHidden/>
          </w:rPr>
          <w:fldChar w:fldCharType="separate"/>
        </w:r>
        <w:r w:rsidR="000828B0">
          <w:rPr>
            <w:noProof/>
            <w:webHidden/>
          </w:rPr>
          <w:t>49</w:t>
        </w:r>
        <w:r w:rsidR="000828B0">
          <w:rPr>
            <w:noProof/>
            <w:webHidden/>
          </w:rPr>
          <w:fldChar w:fldCharType="end"/>
        </w:r>
      </w:hyperlink>
    </w:p>
    <w:p w14:paraId="2F3A9E33" w14:textId="77777777" w:rsidR="000828B0" w:rsidRDefault="006D54AB">
      <w:pPr>
        <w:pStyle w:val="TOC3"/>
        <w:rPr>
          <w:rFonts w:asciiTheme="minorHAnsi" w:eastAsiaTheme="minorEastAsia" w:hAnsiTheme="minorHAnsi" w:cstheme="minorBidi"/>
          <w:iCs w:val="0"/>
          <w:caps w:val="0"/>
          <w:noProof/>
          <w:sz w:val="22"/>
          <w:szCs w:val="22"/>
        </w:rPr>
      </w:pPr>
      <w:hyperlink w:anchor="_Toc87599959" w:history="1">
        <w:r w:rsidR="000828B0" w:rsidRPr="000910F0">
          <w:rPr>
            <w:rStyle w:val="Hyperlink"/>
            <w:noProof/>
            <w14:scene3d>
              <w14:camera w14:prst="orthographicFront"/>
              <w14:lightRig w14:rig="threePt" w14:dir="t">
                <w14:rot w14:lat="0" w14:lon="0" w14:rev="0"/>
              </w14:lightRig>
            </w14:scene3d>
          </w:rPr>
          <w:t>3.5.27</w:t>
        </w:r>
        <w:r w:rsidR="000828B0">
          <w:rPr>
            <w:rFonts w:asciiTheme="minorHAnsi" w:eastAsiaTheme="minorEastAsia" w:hAnsiTheme="minorHAnsi" w:cstheme="minorBidi"/>
            <w:iCs w:val="0"/>
            <w:caps w:val="0"/>
            <w:noProof/>
            <w:sz w:val="22"/>
            <w:szCs w:val="22"/>
          </w:rPr>
          <w:tab/>
        </w:r>
        <w:r w:rsidR="000828B0" w:rsidRPr="000910F0">
          <w:rPr>
            <w:rStyle w:val="Hyperlink"/>
            <w:noProof/>
          </w:rPr>
          <w:t>SYSTEM DEVELOPMENT AND ACQUISITION</w:t>
        </w:r>
        <w:r w:rsidR="000828B0">
          <w:rPr>
            <w:noProof/>
            <w:webHidden/>
          </w:rPr>
          <w:tab/>
        </w:r>
        <w:r w:rsidR="000828B0">
          <w:rPr>
            <w:noProof/>
            <w:webHidden/>
          </w:rPr>
          <w:fldChar w:fldCharType="begin"/>
        </w:r>
        <w:r w:rsidR="000828B0">
          <w:rPr>
            <w:noProof/>
            <w:webHidden/>
          </w:rPr>
          <w:instrText xml:space="preserve"> PAGEREF _Toc87599959 \h </w:instrText>
        </w:r>
        <w:r w:rsidR="000828B0">
          <w:rPr>
            <w:noProof/>
            <w:webHidden/>
          </w:rPr>
        </w:r>
        <w:r w:rsidR="000828B0">
          <w:rPr>
            <w:noProof/>
            <w:webHidden/>
          </w:rPr>
          <w:fldChar w:fldCharType="separate"/>
        </w:r>
        <w:r w:rsidR="000828B0">
          <w:rPr>
            <w:noProof/>
            <w:webHidden/>
          </w:rPr>
          <w:t>50</w:t>
        </w:r>
        <w:r w:rsidR="000828B0">
          <w:rPr>
            <w:noProof/>
            <w:webHidden/>
          </w:rPr>
          <w:fldChar w:fldCharType="end"/>
        </w:r>
      </w:hyperlink>
    </w:p>
    <w:p w14:paraId="76D3C7D1" w14:textId="77777777" w:rsidR="000828B0" w:rsidRDefault="006D54AB">
      <w:pPr>
        <w:pStyle w:val="TOC3"/>
        <w:rPr>
          <w:rFonts w:asciiTheme="minorHAnsi" w:eastAsiaTheme="minorEastAsia" w:hAnsiTheme="minorHAnsi" w:cstheme="minorBidi"/>
          <w:iCs w:val="0"/>
          <w:caps w:val="0"/>
          <w:noProof/>
          <w:sz w:val="22"/>
          <w:szCs w:val="22"/>
        </w:rPr>
      </w:pPr>
      <w:hyperlink w:anchor="_Toc87599960" w:history="1">
        <w:r w:rsidR="000828B0" w:rsidRPr="000910F0">
          <w:rPr>
            <w:rStyle w:val="Hyperlink"/>
            <w:noProof/>
            <w14:scene3d>
              <w14:camera w14:prst="orthographicFront"/>
              <w14:lightRig w14:rig="threePt" w14:dir="t">
                <w14:rot w14:lat="0" w14:lon="0" w14:rev="0"/>
              </w14:lightRig>
            </w14:scene3d>
          </w:rPr>
          <w:t>3.5.28</w:t>
        </w:r>
        <w:r w:rsidR="000828B0">
          <w:rPr>
            <w:rFonts w:asciiTheme="minorHAnsi" w:eastAsiaTheme="minorEastAsia" w:hAnsiTheme="minorHAnsi" w:cstheme="minorBidi"/>
            <w:iCs w:val="0"/>
            <w:caps w:val="0"/>
            <w:noProof/>
            <w:sz w:val="22"/>
            <w:szCs w:val="22"/>
          </w:rPr>
          <w:tab/>
        </w:r>
        <w:r w:rsidR="000828B0" w:rsidRPr="000910F0">
          <w:rPr>
            <w:rStyle w:val="Hyperlink"/>
            <w:noProof/>
          </w:rPr>
          <w:t>PROJECT AND RESOURCE Management</w:t>
        </w:r>
        <w:r w:rsidR="000828B0">
          <w:rPr>
            <w:noProof/>
            <w:webHidden/>
          </w:rPr>
          <w:tab/>
        </w:r>
        <w:r w:rsidR="000828B0">
          <w:rPr>
            <w:noProof/>
            <w:webHidden/>
          </w:rPr>
          <w:fldChar w:fldCharType="begin"/>
        </w:r>
        <w:r w:rsidR="000828B0">
          <w:rPr>
            <w:noProof/>
            <w:webHidden/>
          </w:rPr>
          <w:instrText xml:space="preserve"> PAGEREF _Toc87599960 \h </w:instrText>
        </w:r>
        <w:r w:rsidR="000828B0">
          <w:rPr>
            <w:noProof/>
            <w:webHidden/>
          </w:rPr>
        </w:r>
        <w:r w:rsidR="000828B0">
          <w:rPr>
            <w:noProof/>
            <w:webHidden/>
          </w:rPr>
          <w:fldChar w:fldCharType="separate"/>
        </w:r>
        <w:r w:rsidR="000828B0">
          <w:rPr>
            <w:noProof/>
            <w:webHidden/>
          </w:rPr>
          <w:t>50</w:t>
        </w:r>
        <w:r w:rsidR="000828B0">
          <w:rPr>
            <w:noProof/>
            <w:webHidden/>
          </w:rPr>
          <w:fldChar w:fldCharType="end"/>
        </w:r>
      </w:hyperlink>
    </w:p>
    <w:p w14:paraId="35A58D18" w14:textId="77777777" w:rsidR="000828B0" w:rsidRDefault="006D54AB">
      <w:pPr>
        <w:pStyle w:val="TOC3"/>
        <w:rPr>
          <w:rFonts w:asciiTheme="minorHAnsi" w:eastAsiaTheme="minorEastAsia" w:hAnsiTheme="minorHAnsi" w:cstheme="minorBidi"/>
          <w:iCs w:val="0"/>
          <w:caps w:val="0"/>
          <w:noProof/>
          <w:sz w:val="22"/>
          <w:szCs w:val="22"/>
        </w:rPr>
      </w:pPr>
      <w:hyperlink w:anchor="_Toc87599961" w:history="1">
        <w:r w:rsidR="000828B0" w:rsidRPr="000910F0">
          <w:rPr>
            <w:rStyle w:val="Hyperlink"/>
            <w:noProof/>
            <w14:scene3d>
              <w14:camera w14:prst="orthographicFront"/>
              <w14:lightRig w14:rig="threePt" w14:dir="t">
                <w14:rot w14:lat="0" w14:lon="0" w14:rev="0"/>
              </w14:lightRig>
            </w14:scene3d>
          </w:rPr>
          <w:t>3.5.29</w:t>
        </w:r>
        <w:r w:rsidR="000828B0">
          <w:rPr>
            <w:rFonts w:asciiTheme="minorHAnsi" w:eastAsiaTheme="minorEastAsia" w:hAnsiTheme="minorHAnsi" w:cstheme="minorBidi"/>
            <w:iCs w:val="0"/>
            <w:caps w:val="0"/>
            <w:noProof/>
            <w:sz w:val="22"/>
            <w:szCs w:val="22"/>
          </w:rPr>
          <w:tab/>
        </w:r>
        <w:r w:rsidR="000828B0" w:rsidRPr="000910F0">
          <w:rPr>
            <w:rStyle w:val="Hyperlink"/>
            <w:noProof/>
          </w:rPr>
          <w:t>CAPACITY AND PERFORMANCE MANAGEMENT</w:t>
        </w:r>
        <w:r w:rsidR="000828B0">
          <w:rPr>
            <w:noProof/>
            <w:webHidden/>
          </w:rPr>
          <w:tab/>
        </w:r>
        <w:r w:rsidR="000828B0">
          <w:rPr>
            <w:noProof/>
            <w:webHidden/>
          </w:rPr>
          <w:fldChar w:fldCharType="begin"/>
        </w:r>
        <w:r w:rsidR="000828B0">
          <w:rPr>
            <w:noProof/>
            <w:webHidden/>
          </w:rPr>
          <w:instrText xml:space="preserve"> PAGEREF _Toc87599961 \h </w:instrText>
        </w:r>
        <w:r w:rsidR="000828B0">
          <w:rPr>
            <w:noProof/>
            <w:webHidden/>
          </w:rPr>
        </w:r>
        <w:r w:rsidR="000828B0">
          <w:rPr>
            <w:noProof/>
            <w:webHidden/>
          </w:rPr>
          <w:fldChar w:fldCharType="separate"/>
        </w:r>
        <w:r w:rsidR="000828B0">
          <w:rPr>
            <w:noProof/>
            <w:webHidden/>
          </w:rPr>
          <w:t>50</w:t>
        </w:r>
        <w:r w:rsidR="000828B0">
          <w:rPr>
            <w:noProof/>
            <w:webHidden/>
          </w:rPr>
          <w:fldChar w:fldCharType="end"/>
        </w:r>
      </w:hyperlink>
    </w:p>
    <w:p w14:paraId="2B22A86A" w14:textId="77777777" w:rsidR="000828B0" w:rsidRDefault="006D54AB">
      <w:pPr>
        <w:pStyle w:val="TOC3"/>
        <w:rPr>
          <w:rFonts w:asciiTheme="minorHAnsi" w:eastAsiaTheme="minorEastAsia" w:hAnsiTheme="minorHAnsi" w:cstheme="minorBidi"/>
          <w:iCs w:val="0"/>
          <w:caps w:val="0"/>
          <w:noProof/>
          <w:sz w:val="22"/>
          <w:szCs w:val="22"/>
        </w:rPr>
      </w:pPr>
      <w:hyperlink w:anchor="_Toc87599962" w:history="1">
        <w:r w:rsidR="000828B0" w:rsidRPr="000910F0">
          <w:rPr>
            <w:rStyle w:val="Hyperlink"/>
            <w:noProof/>
            <w14:scene3d>
              <w14:camera w14:prst="orthographicFront"/>
              <w14:lightRig w14:rig="threePt" w14:dir="t">
                <w14:rot w14:lat="0" w14:lon="0" w14:rev="0"/>
              </w14:lightRig>
            </w14:scene3d>
          </w:rPr>
          <w:t>3.5.30</w:t>
        </w:r>
        <w:r w:rsidR="000828B0">
          <w:rPr>
            <w:rFonts w:asciiTheme="minorHAnsi" w:eastAsiaTheme="minorEastAsia" w:hAnsiTheme="minorHAnsi" w:cstheme="minorBidi"/>
            <w:iCs w:val="0"/>
            <w:caps w:val="0"/>
            <w:noProof/>
            <w:sz w:val="22"/>
            <w:szCs w:val="22"/>
          </w:rPr>
          <w:tab/>
        </w:r>
        <w:r w:rsidR="000828B0" w:rsidRPr="000910F0">
          <w:rPr>
            <w:rStyle w:val="Hyperlink"/>
            <w:noProof/>
          </w:rPr>
          <w:t>THIRD PARTY MANAGEMENT</w:t>
        </w:r>
        <w:r w:rsidR="000828B0">
          <w:rPr>
            <w:noProof/>
            <w:webHidden/>
          </w:rPr>
          <w:tab/>
        </w:r>
        <w:r w:rsidR="000828B0">
          <w:rPr>
            <w:noProof/>
            <w:webHidden/>
          </w:rPr>
          <w:fldChar w:fldCharType="begin"/>
        </w:r>
        <w:r w:rsidR="000828B0">
          <w:rPr>
            <w:noProof/>
            <w:webHidden/>
          </w:rPr>
          <w:instrText xml:space="preserve"> PAGEREF _Toc87599962 \h </w:instrText>
        </w:r>
        <w:r w:rsidR="000828B0">
          <w:rPr>
            <w:noProof/>
            <w:webHidden/>
          </w:rPr>
        </w:r>
        <w:r w:rsidR="000828B0">
          <w:rPr>
            <w:noProof/>
            <w:webHidden/>
          </w:rPr>
          <w:fldChar w:fldCharType="separate"/>
        </w:r>
        <w:r w:rsidR="000828B0">
          <w:rPr>
            <w:noProof/>
            <w:webHidden/>
          </w:rPr>
          <w:t>51</w:t>
        </w:r>
        <w:r w:rsidR="000828B0">
          <w:rPr>
            <w:noProof/>
            <w:webHidden/>
          </w:rPr>
          <w:fldChar w:fldCharType="end"/>
        </w:r>
      </w:hyperlink>
    </w:p>
    <w:p w14:paraId="6BA3A40D" w14:textId="77777777" w:rsidR="000828B0" w:rsidRDefault="006D54AB">
      <w:pPr>
        <w:pStyle w:val="TOC3"/>
        <w:rPr>
          <w:rFonts w:asciiTheme="minorHAnsi" w:eastAsiaTheme="minorEastAsia" w:hAnsiTheme="minorHAnsi" w:cstheme="minorBidi"/>
          <w:iCs w:val="0"/>
          <w:caps w:val="0"/>
          <w:noProof/>
          <w:sz w:val="22"/>
          <w:szCs w:val="22"/>
        </w:rPr>
      </w:pPr>
      <w:hyperlink w:anchor="_Toc87599963" w:history="1">
        <w:r w:rsidR="000828B0" w:rsidRPr="000910F0">
          <w:rPr>
            <w:rStyle w:val="Hyperlink"/>
            <w:noProof/>
            <w14:scene3d>
              <w14:camera w14:prst="orthographicFront"/>
              <w14:lightRig w14:rig="threePt" w14:dir="t">
                <w14:rot w14:lat="0" w14:lon="0" w14:rev="0"/>
              </w14:lightRig>
            </w14:scene3d>
          </w:rPr>
          <w:t>3.5.31</w:t>
        </w:r>
        <w:r w:rsidR="000828B0">
          <w:rPr>
            <w:rFonts w:asciiTheme="minorHAnsi" w:eastAsiaTheme="minorEastAsia" w:hAnsiTheme="minorHAnsi" w:cstheme="minorBidi"/>
            <w:iCs w:val="0"/>
            <w:caps w:val="0"/>
            <w:noProof/>
            <w:sz w:val="22"/>
            <w:szCs w:val="22"/>
          </w:rPr>
          <w:tab/>
        </w:r>
        <w:r w:rsidR="000828B0" w:rsidRPr="000910F0">
          <w:rPr>
            <w:rStyle w:val="Hyperlink"/>
            <w:noProof/>
          </w:rPr>
          <w:t>PHYSICAL AND ENVIRONMENTAL SECURITY</w:t>
        </w:r>
        <w:r w:rsidR="000828B0">
          <w:rPr>
            <w:noProof/>
            <w:webHidden/>
          </w:rPr>
          <w:tab/>
        </w:r>
        <w:r w:rsidR="000828B0">
          <w:rPr>
            <w:noProof/>
            <w:webHidden/>
          </w:rPr>
          <w:fldChar w:fldCharType="begin"/>
        </w:r>
        <w:r w:rsidR="000828B0">
          <w:rPr>
            <w:noProof/>
            <w:webHidden/>
          </w:rPr>
          <w:instrText xml:space="preserve"> PAGEREF _Toc87599963 \h </w:instrText>
        </w:r>
        <w:r w:rsidR="000828B0">
          <w:rPr>
            <w:noProof/>
            <w:webHidden/>
          </w:rPr>
        </w:r>
        <w:r w:rsidR="000828B0">
          <w:rPr>
            <w:noProof/>
            <w:webHidden/>
          </w:rPr>
          <w:fldChar w:fldCharType="separate"/>
        </w:r>
        <w:r w:rsidR="000828B0">
          <w:rPr>
            <w:noProof/>
            <w:webHidden/>
          </w:rPr>
          <w:t>51</w:t>
        </w:r>
        <w:r w:rsidR="000828B0">
          <w:rPr>
            <w:noProof/>
            <w:webHidden/>
          </w:rPr>
          <w:fldChar w:fldCharType="end"/>
        </w:r>
      </w:hyperlink>
    </w:p>
    <w:p w14:paraId="7FD973BD" w14:textId="77777777" w:rsidR="000828B0" w:rsidRDefault="006D54AB">
      <w:pPr>
        <w:pStyle w:val="TOC3"/>
        <w:rPr>
          <w:rFonts w:asciiTheme="minorHAnsi" w:eastAsiaTheme="minorEastAsia" w:hAnsiTheme="minorHAnsi" w:cstheme="minorBidi"/>
          <w:iCs w:val="0"/>
          <w:caps w:val="0"/>
          <w:noProof/>
          <w:sz w:val="22"/>
          <w:szCs w:val="22"/>
        </w:rPr>
      </w:pPr>
      <w:hyperlink w:anchor="_Toc87599964" w:history="1">
        <w:r w:rsidR="000828B0" w:rsidRPr="000910F0">
          <w:rPr>
            <w:rStyle w:val="Hyperlink"/>
            <w:noProof/>
            <w14:scene3d>
              <w14:camera w14:prst="orthographicFront"/>
              <w14:lightRig w14:rig="threePt" w14:dir="t">
                <w14:rot w14:lat="0" w14:lon="0" w14:rev="0"/>
              </w14:lightRig>
            </w14:scene3d>
          </w:rPr>
          <w:t>3.5.32</w:t>
        </w:r>
        <w:r w:rsidR="000828B0">
          <w:rPr>
            <w:rFonts w:asciiTheme="minorHAnsi" w:eastAsiaTheme="minorEastAsia" w:hAnsiTheme="minorHAnsi" w:cstheme="minorBidi"/>
            <w:iCs w:val="0"/>
            <w:caps w:val="0"/>
            <w:noProof/>
            <w:sz w:val="22"/>
            <w:szCs w:val="22"/>
          </w:rPr>
          <w:tab/>
        </w:r>
        <w:r w:rsidR="000828B0" w:rsidRPr="000910F0">
          <w:rPr>
            <w:rStyle w:val="Hyperlink"/>
            <w:noProof/>
          </w:rPr>
          <w:t>CONTINGENCY PLANNING</w:t>
        </w:r>
        <w:r w:rsidR="000828B0">
          <w:rPr>
            <w:noProof/>
            <w:webHidden/>
          </w:rPr>
          <w:tab/>
        </w:r>
        <w:r w:rsidR="000828B0">
          <w:rPr>
            <w:noProof/>
            <w:webHidden/>
          </w:rPr>
          <w:fldChar w:fldCharType="begin"/>
        </w:r>
        <w:r w:rsidR="000828B0">
          <w:rPr>
            <w:noProof/>
            <w:webHidden/>
          </w:rPr>
          <w:instrText xml:space="preserve"> PAGEREF _Toc87599964 \h </w:instrText>
        </w:r>
        <w:r w:rsidR="000828B0">
          <w:rPr>
            <w:noProof/>
            <w:webHidden/>
          </w:rPr>
        </w:r>
        <w:r w:rsidR="000828B0">
          <w:rPr>
            <w:noProof/>
            <w:webHidden/>
          </w:rPr>
          <w:fldChar w:fldCharType="separate"/>
        </w:r>
        <w:r w:rsidR="000828B0">
          <w:rPr>
            <w:noProof/>
            <w:webHidden/>
          </w:rPr>
          <w:t>51</w:t>
        </w:r>
        <w:r w:rsidR="000828B0">
          <w:rPr>
            <w:noProof/>
            <w:webHidden/>
          </w:rPr>
          <w:fldChar w:fldCharType="end"/>
        </w:r>
      </w:hyperlink>
    </w:p>
    <w:p w14:paraId="543A24F3" w14:textId="77777777" w:rsidR="000828B0" w:rsidRDefault="006D54AB">
      <w:pPr>
        <w:pStyle w:val="TOC3"/>
        <w:rPr>
          <w:rFonts w:asciiTheme="minorHAnsi" w:eastAsiaTheme="minorEastAsia" w:hAnsiTheme="minorHAnsi" w:cstheme="minorBidi"/>
          <w:iCs w:val="0"/>
          <w:caps w:val="0"/>
          <w:noProof/>
          <w:sz w:val="22"/>
          <w:szCs w:val="22"/>
        </w:rPr>
      </w:pPr>
      <w:hyperlink w:anchor="_Toc87599965" w:history="1">
        <w:r w:rsidR="000828B0" w:rsidRPr="000910F0">
          <w:rPr>
            <w:rStyle w:val="Hyperlink"/>
            <w:noProof/>
            <w14:scene3d>
              <w14:camera w14:prst="orthographicFront"/>
              <w14:lightRig w14:rig="threePt" w14:dir="t">
                <w14:rot w14:lat="0" w14:lon="0" w14:rev="0"/>
              </w14:lightRig>
            </w14:scene3d>
          </w:rPr>
          <w:t>3.5.33</w:t>
        </w:r>
        <w:r w:rsidR="000828B0">
          <w:rPr>
            <w:rFonts w:asciiTheme="minorHAnsi" w:eastAsiaTheme="minorEastAsia" w:hAnsiTheme="minorHAnsi" w:cstheme="minorBidi"/>
            <w:iCs w:val="0"/>
            <w:caps w:val="0"/>
            <w:noProof/>
            <w:sz w:val="22"/>
            <w:szCs w:val="22"/>
          </w:rPr>
          <w:tab/>
        </w:r>
        <w:r w:rsidR="000828B0" w:rsidRPr="000910F0">
          <w:rPr>
            <w:rStyle w:val="Hyperlink"/>
            <w:noProof/>
          </w:rPr>
          <w:t>INCIDENT RESPONSE</w:t>
        </w:r>
        <w:r w:rsidR="000828B0">
          <w:rPr>
            <w:noProof/>
            <w:webHidden/>
          </w:rPr>
          <w:tab/>
        </w:r>
        <w:r w:rsidR="000828B0">
          <w:rPr>
            <w:noProof/>
            <w:webHidden/>
          </w:rPr>
          <w:fldChar w:fldCharType="begin"/>
        </w:r>
        <w:r w:rsidR="000828B0">
          <w:rPr>
            <w:noProof/>
            <w:webHidden/>
          </w:rPr>
          <w:instrText xml:space="preserve"> PAGEREF _Toc87599965 \h </w:instrText>
        </w:r>
        <w:r w:rsidR="000828B0">
          <w:rPr>
            <w:noProof/>
            <w:webHidden/>
          </w:rPr>
        </w:r>
        <w:r w:rsidR="000828B0">
          <w:rPr>
            <w:noProof/>
            <w:webHidden/>
          </w:rPr>
          <w:fldChar w:fldCharType="separate"/>
        </w:r>
        <w:r w:rsidR="000828B0">
          <w:rPr>
            <w:noProof/>
            <w:webHidden/>
          </w:rPr>
          <w:t>51</w:t>
        </w:r>
        <w:r w:rsidR="000828B0">
          <w:rPr>
            <w:noProof/>
            <w:webHidden/>
          </w:rPr>
          <w:fldChar w:fldCharType="end"/>
        </w:r>
      </w:hyperlink>
    </w:p>
    <w:p w14:paraId="55A871E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66" w:history="1">
        <w:r w:rsidR="000828B0" w:rsidRPr="000910F0">
          <w:rPr>
            <w:rStyle w:val="Hyperlink"/>
            <w:noProof/>
            <w14:scene3d>
              <w14:camera w14:prst="orthographicFront"/>
              <w14:lightRig w14:rig="threePt" w14:dir="t">
                <w14:rot w14:lat="0" w14:lon="0" w14:rev="0"/>
              </w14:lightRig>
            </w14:scene3d>
          </w:rPr>
          <w:t>3.6</w:t>
        </w:r>
        <w:r w:rsidR="000828B0">
          <w:rPr>
            <w:rFonts w:asciiTheme="minorHAnsi" w:eastAsiaTheme="minorEastAsia" w:hAnsiTheme="minorHAnsi" w:cstheme="minorBidi"/>
            <w:caps w:val="0"/>
            <w:noProof/>
            <w:sz w:val="22"/>
            <w:szCs w:val="22"/>
          </w:rPr>
          <w:tab/>
        </w:r>
        <w:r w:rsidR="000828B0" w:rsidRPr="000910F0">
          <w:rPr>
            <w:rStyle w:val="Hyperlink"/>
            <w:noProof/>
          </w:rPr>
          <w:t>APPLE STORE ACCOUNT ACCESS</w:t>
        </w:r>
        <w:r w:rsidR="000828B0">
          <w:rPr>
            <w:noProof/>
            <w:webHidden/>
          </w:rPr>
          <w:tab/>
        </w:r>
        <w:r w:rsidR="000828B0">
          <w:rPr>
            <w:noProof/>
            <w:webHidden/>
          </w:rPr>
          <w:fldChar w:fldCharType="begin"/>
        </w:r>
        <w:r w:rsidR="000828B0">
          <w:rPr>
            <w:noProof/>
            <w:webHidden/>
          </w:rPr>
          <w:instrText xml:space="preserve"> PAGEREF _Toc87599966 \h </w:instrText>
        </w:r>
        <w:r w:rsidR="000828B0">
          <w:rPr>
            <w:noProof/>
            <w:webHidden/>
          </w:rPr>
        </w:r>
        <w:r w:rsidR="000828B0">
          <w:rPr>
            <w:noProof/>
            <w:webHidden/>
          </w:rPr>
          <w:fldChar w:fldCharType="separate"/>
        </w:r>
        <w:r w:rsidR="000828B0">
          <w:rPr>
            <w:noProof/>
            <w:webHidden/>
          </w:rPr>
          <w:t>52</w:t>
        </w:r>
        <w:r w:rsidR="000828B0">
          <w:rPr>
            <w:noProof/>
            <w:webHidden/>
          </w:rPr>
          <w:fldChar w:fldCharType="end"/>
        </w:r>
      </w:hyperlink>
    </w:p>
    <w:p w14:paraId="3A261C15"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599967" w:history="1">
        <w:r w:rsidR="000828B0" w:rsidRPr="000910F0">
          <w:rPr>
            <w:rStyle w:val="Hyperlink"/>
            <w:noProof/>
            <w14:scene3d>
              <w14:camera w14:prst="orthographicFront"/>
              <w14:lightRig w14:rig="threePt" w14:dir="t">
                <w14:rot w14:lat="0" w14:lon="0" w14:rev="0"/>
              </w14:lightRig>
            </w14:scene3d>
          </w:rPr>
          <w:t>4.0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QUOTE PREPARATION AND SUBMISSION – REQUIREMENTS OF THE VENDOR {BIDDER}</w:t>
        </w:r>
        <w:r w:rsidR="000828B0">
          <w:rPr>
            <w:noProof/>
            <w:webHidden/>
          </w:rPr>
          <w:tab/>
        </w:r>
        <w:r w:rsidR="000828B0">
          <w:rPr>
            <w:noProof/>
            <w:webHidden/>
          </w:rPr>
          <w:fldChar w:fldCharType="begin"/>
        </w:r>
        <w:r w:rsidR="000828B0">
          <w:rPr>
            <w:noProof/>
            <w:webHidden/>
          </w:rPr>
          <w:instrText xml:space="preserve"> PAGEREF _Toc87599967 \h </w:instrText>
        </w:r>
        <w:r w:rsidR="000828B0">
          <w:rPr>
            <w:noProof/>
            <w:webHidden/>
          </w:rPr>
        </w:r>
        <w:r w:rsidR="000828B0">
          <w:rPr>
            <w:noProof/>
            <w:webHidden/>
          </w:rPr>
          <w:fldChar w:fldCharType="separate"/>
        </w:r>
        <w:r w:rsidR="000828B0">
          <w:rPr>
            <w:noProof/>
            <w:webHidden/>
          </w:rPr>
          <w:t>53</w:t>
        </w:r>
        <w:r w:rsidR="000828B0">
          <w:rPr>
            <w:noProof/>
            <w:webHidden/>
          </w:rPr>
          <w:fldChar w:fldCharType="end"/>
        </w:r>
      </w:hyperlink>
    </w:p>
    <w:p w14:paraId="63102CD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68" w:history="1">
        <w:r w:rsidR="000828B0" w:rsidRPr="000910F0">
          <w:rPr>
            <w:rStyle w:val="Hyperlink"/>
            <w:noProof/>
            <w14:scene3d>
              <w14:camera w14:prst="orthographicFront"/>
              <w14:lightRig w14:rig="threePt" w14:dir="t">
                <w14:rot w14:lat="0" w14:lon="0" w14:rev="0"/>
              </w14:lightRig>
            </w14:scene3d>
          </w:rPr>
          <w:t>4.1</w:t>
        </w:r>
        <w:r w:rsidR="000828B0">
          <w:rPr>
            <w:rFonts w:asciiTheme="minorHAnsi" w:eastAsiaTheme="minorEastAsia" w:hAnsiTheme="minorHAnsi" w:cstheme="minorBidi"/>
            <w:caps w:val="0"/>
            <w:noProof/>
            <w:sz w:val="22"/>
            <w:szCs w:val="22"/>
          </w:rPr>
          <w:tab/>
        </w:r>
        <w:r w:rsidR="000828B0" w:rsidRPr="000910F0">
          <w:rPr>
            <w:rStyle w:val="Hyperlink"/>
            <w:noProof/>
          </w:rPr>
          <w:t>GENERAL</w:t>
        </w:r>
        <w:r w:rsidR="000828B0">
          <w:rPr>
            <w:noProof/>
            <w:webHidden/>
          </w:rPr>
          <w:tab/>
        </w:r>
        <w:r w:rsidR="000828B0">
          <w:rPr>
            <w:noProof/>
            <w:webHidden/>
          </w:rPr>
          <w:fldChar w:fldCharType="begin"/>
        </w:r>
        <w:r w:rsidR="000828B0">
          <w:rPr>
            <w:noProof/>
            <w:webHidden/>
          </w:rPr>
          <w:instrText xml:space="preserve"> PAGEREF _Toc87599968 \h </w:instrText>
        </w:r>
        <w:r w:rsidR="000828B0">
          <w:rPr>
            <w:noProof/>
            <w:webHidden/>
          </w:rPr>
        </w:r>
        <w:r w:rsidR="000828B0">
          <w:rPr>
            <w:noProof/>
            <w:webHidden/>
          </w:rPr>
          <w:fldChar w:fldCharType="separate"/>
        </w:r>
        <w:r w:rsidR="000828B0">
          <w:rPr>
            <w:noProof/>
            <w:webHidden/>
          </w:rPr>
          <w:t>53</w:t>
        </w:r>
        <w:r w:rsidR="000828B0">
          <w:rPr>
            <w:noProof/>
            <w:webHidden/>
          </w:rPr>
          <w:fldChar w:fldCharType="end"/>
        </w:r>
      </w:hyperlink>
    </w:p>
    <w:p w14:paraId="7E9429E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69" w:history="1">
        <w:r w:rsidR="000828B0" w:rsidRPr="000910F0">
          <w:rPr>
            <w:rStyle w:val="Hyperlink"/>
            <w:noProof/>
            <w14:scene3d>
              <w14:camera w14:prst="orthographicFront"/>
              <w14:lightRig w14:rig="threePt" w14:dir="t">
                <w14:rot w14:lat="0" w14:lon="0" w14:rev="0"/>
              </w14:lightRig>
            </w14:scene3d>
          </w:rPr>
          <w:t>4.2</w:t>
        </w:r>
        <w:r w:rsidR="000828B0">
          <w:rPr>
            <w:rFonts w:asciiTheme="minorHAnsi" w:eastAsiaTheme="minorEastAsia" w:hAnsiTheme="minorHAnsi" w:cstheme="minorBidi"/>
            <w:caps w:val="0"/>
            <w:noProof/>
            <w:sz w:val="22"/>
            <w:szCs w:val="22"/>
          </w:rPr>
          <w:tab/>
        </w:r>
        <w:r w:rsidR="000828B0" w:rsidRPr="000910F0">
          <w:rPr>
            <w:rStyle w:val="Hyperlink"/>
            <w:noProof/>
          </w:rPr>
          <w:t>QUOTE DELIVERY AND IDENTIFICATION</w:t>
        </w:r>
        <w:r w:rsidR="000828B0">
          <w:rPr>
            <w:noProof/>
            <w:webHidden/>
          </w:rPr>
          <w:tab/>
        </w:r>
        <w:r w:rsidR="000828B0">
          <w:rPr>
            <w:noProof/>
            <w:webHidden/>
          </w:rPr>
          <w:fldChar w:fldCharType="begin"/>
        </w:r>
        <w:r w:rsidR="000828B0">
          <w:rPr>
            <w:noProof/>
            <w:webHidden/>
          </w:rPr>
          <w:instrText xml:space="preserve"> PAGEREF _Toc87599969 \h </w:instrText>
        </w:r>
        <w:r w:rsidR="000828B0">
          <w:rPr>
            <w:noProof/>
            <w:webHidden/>
          </w:rPr>
        </w:r>
        <w:r w:rsidR="000828B0">
          <w:rPr>
            <w:noProof/>
            <w:webHidden/>
          </w:rPr>
          <w:fldChar w:fldCharType="separate"/>
        </w:r>
        <w:r w:rsidR="000828B0">
          <w:rPr>
            <w:noProof/>
            <w:webHidden/>
          </w:rPr>
          <w:t>53</w:t>
        </w:r>
        <w:r w:rsidR="000828B0">
          <w:rPr>
            <w:noProof/>
            <w:webHidden/>
          </w:rPr>
          <w:fldChar w:fldCharType="end"/>
        </w:r>
      </w:hyperlink>
    </w:p>
    <w:p w14:paraId="1519B82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70" w:history="1">
        <w:r w:rsidR="000828B0" w:rsidRPr="000910F0">
          <w:rPr>
            <w:rStyle w:val="Hyperlink"/>
            <w:noProof/>
            <w14:scene3d>
              <w14:camera w14:prst="orthographicFront"/>
              <w14:lightRig w14:rig="threePt" w14:dir="t">
                <w14:rot w14:lat="0" w14:lon="0" w14:rev="0"/>
              </w14:lightRig>
            </w14:scene3d>
          </w:rPr>
          <w:t>4.3</w:t>
        </w:r>
        <w:r w:rsidR="000828B0">
          <w:rPr>
            <w:rFonts w:asciiTheme="minorHAnsi" w:eastAsiaTheme="minorEastAsia" w:hAnsiTheme="minorHAnsi" w:cstheme="minorBidi"/>
            <w:caps w:val="0"/>
            <w:noProof/>
            <w:sz w:val="22"/>
            <w:szCs w:val="22"/>
          </w:rPr>
          <w:tab/>
        </w:r>
        <w:r w:rsidR="000828B0" w:rsidRPr="000910F0">
          <w:rPr>
            <w:rStyle w:val="Hyperlink"/>
            <w:rFonts w:ascii="Arial" w:hAnsi="Arial" w:cs="Arial"/>
            <w:i/>
            <w:iCs/>
            <w:noProof/>
          </w:rPr>
          <w:t>NJSTART</w:t>
        </w:r>
        <w:r w:rsidR="000828B0" w:rsidRPr="000910F0">
          <w:rPr>
            <w:rStyle w:val="Hyperlink"/>
            <w:noProof/>
          </w:rPr>
          <w:t xml:space="preserve">  QUOTE SUBMISSION</w:t>
        </w:r>
        <w:r w:rsidR="000828B0">
          <w:rPr>
            <w:noProof/>
            <w:webHidden/>
          </w:rPr>
          <w:tab/>
        </w:r>
        <w:r w:rsidR="000828B0">
          <w:rPr>
            <w:noProof/>
            <w:webHidden/>
          </w:rPr>
          <w:fldChar w:fldCharType="begin"/>
        </w:r>
        <w:r w:rsidR="000828B0">
          <w:rPr>
            <w:noProof/>
            <w:webHidden/>
          </w:rPr>
          <w:instrText xml:space="preserve"> PAGEREF _Toc87599970 \h </w:instrText>
        </w:r>
        <w:r w:rsidR="000828B0">
          <w:rPr>
            <w:noProof/>
            <w:webHidden/>
          </w:rPr>
        </w:r>
        <w:r w:rsidR="000828B0">
          <w:rPr>
            <w:noProof/>
            <w:webHidden/>
          </w:rPr>
          <w:fldChar w:fldCharType="separate"/>
        </w:r>
        <w:r w:rsidR="000828B0">
          <w:rPr>
            <w:noProof/>
            <w:webHidden/>
          </w:rPr>
          <w:t>53</w:t>
        </w:r>
        <w:r w:rsidR="000828B0">
          <w:rPr>
            <w:noProof/>
            <w:webHidden/>
          </w:rPr>
          <w:fldChar w:fldCharType="end"/>
        </w:r>
      </w:hyperlink>
    </w:p>
    <w:p w14:paraId="16B978A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71" w:history="1">
        <w:r w:rsidR="000828B0" w:rsidRPr="000910F0">
          <w:rPr>
            <w:rStyle w:val="Hyperlink"/>
            <w:noProof/>
            <w14:scene3d>
              <w14:camera w14:prst="orthographicFront"/>
              <w14:lightRig w14:rig="threePt" w14:dir="t">
                <w14:rot w14:lat="0" w14:lon="0" w14:rev="0"/>
              </w14:lightRig>
            </w14:scene3d>
          </w:rPr>
          <w:t>4.4</w:t>
        </w:r>
        <w:r w:rsidR="000828B0">
          <w:rPr>
            <w:rFonts w:asciiTheme="minorHAnsi" w:eastAsiaTheme="minorEastAsia" w:hAnsiTheme="minorHAnsi" w:cstheme="minorBidi"/>
            <w:caps w:val="0"/>
            <w:noProof/>
            <w:sz w:val="22"/>
            <w:szCs w:val="22"/>
          </w:rPr>
          <w:tab/>
        </w:r>
        <w:r w:rsidR="000828B0" w:rsidRPr="000910F0">
          <w:rPr>
            <w:rStyle w:val="Hyperlink"/>
            <w:noProof/>
          </w:rPr>
          <w:t>QUOTE CONTENT</w:t>
        </w:r>
        <w:r w:rsidR="000828B0">
          <w:rPr>
            <w:noProof/>
            <w:webHidden/>
          </w:rPr>
          <w:tab/>
        </w:r>
        <w:r w:rsidR="000828B0">
          <w:rPr>
            <w:noProof/>
            <w:webHidden/>
          </w:rPr>
          <w:fldChar w:fldCharType="begin"/>
        </w:r>
        <w:r w:rsidR="000828B0">
          <w:rPr>
            <w:noProof/>
            <w:webHidden/>
          </w:rPr>
          <w:instrText xml:space="preserve"> PAGEREF _Toc87599971 \h </w:instrText>
        </w:r>
        <w:r w:rsidR="000828B0">
          <w:rPr>
            <w:noProof/>
            <w:webHidden/>
          </w:rPr>
        </w:r>
        <w:r w:rsidR="000828B0">
          <w:rPr>
            <w:noProof/>
            <w:webHidden/>
          </w:rPr>
          <w:fldChar w:fldCharType="separate"/>
        </w:r>
        <w:r w:rsidR="000828B0">
          <w:rPr>
            <w:noProof/>
            <w:webHidden/>
          </w:rPr>
          <w:t>54</w:t>
        </w:r>
        <w:r w:rsidR="000828B0">
          <w:rPr>
            <w:noProof/>
            <w:webHidden/>
          </w:rPr>
          <w:fldChar w:fldCharType="end"/>
        </w:r>
      </w:hyperlink>
    </w:p>
    <w:p w14:paraId="6457182D" w14:textId="77777777" w:rsidR="000828B0" w:rsidRDefault="006D54AB">
      <w:pPr>
        <w:pStyle w:val="TOC3"/>
        <w:rPr>
          <w:rFonts w:asciiTheme="minorHAnsi" w:eastAsiaTheme="minorEastAsia" w:hAnsiTheme="minorHAnsi" w:cstheme="minorBidi"/>
          <w:iCs w:val="0"/>
          <w:caps w:val="0"/>
          <w:noProof/>
          <w:sz w:val="22"/>
          <w:szCs w:val="22"/>
        </w:rPr>
      </w:pPr>
      <w:hyperlink w:anchor="_Toc87599972" w:history="1">
        <w:r w:rsidR="000828B0" w:rsidRPr="000910F0">
          <w:rPr>
            <w:rStyle w:val="Hyperlink"/>
            <w:noProof/>
            <w14:scene3d>
              <w14:camera w14:prst="orthographicFront"/>
              <w14:lightRig w14:rig="threePt" w14:dir="t">
                <w14:rot w14:lat="0" w14:lon="0" w14:rev="0"/>
              </w14:lightRig>
            </w14:scene3d>
          </w:rPr>
          <w:t>4.4.1</w:t>
        </w:r>
        <w:r w:rsidR="000828B0">
          <w:rPr>
            <w:rFonts w:asciiTheme="minorHAnsi" w:eastAsiaTheme="minorEastAsia" w:hAnsiTheme="minorHAnsi" w:cstheme="minorBidi"/>
            <w:iCs w:val="0"/>
            <w:caps w:val="0"/>
            <w:noProof/>
            <w:sz w:val="22"/>
            <w:szCs w:val="22"/>
          </w:rPr>
          <w:tab/>
        </w:r>
        <w:r w:rsidR="000828B0" w:rsidRPr="000910F0">
          <w:rPr>
            <w:rStyle w:val="Hyperlink"/>
            <w:noProof/>
          </w:rPr>
          <w:t>FORMS, REGISTRATIONS AND CERTIFICATIONS REQUIRED</w:t>
        </w:r>
        <w:r w:rsidR="000828B0">
          <w:rPr>
            <w:noProof/>
            <w:webHidden/>
          </w:rPr>
          <w:tab/>
        </w:r>
        <w:r w:rsidR="000828B0">
          <w:rPr>
            <w:noProof/>
            <w:webHidden/>
          </w:rPr>
          <w:fldChar w:fldCharType="begin"/>
        </w:r>
        <w:r w:rsidR="000828B0">
          <w:rPr>
            <w:noProof/>
            <w:webHidden/>
          </w:rPr>
          <w:instrText xml:space="preserve"> PAGEREF _Toc87599972 \h </w:instrText>
        </w:r>
        <w:r w:rsidR="000828B0">
          <w:rPr>
            <w:noProof/>
            <w:webHidden/>
          </w:rPr>
        </w:r>
        <w:r w:rsidR="000828B0">
          <w:rPr>
            <w:noProof/>
            <w:webHidden/>
          </w:rPr>
          <w:fldChar w:fldCharType="separate"/>
        </w:r>
        <w:r w:rsidR="000828B0">
          <w:rPr>
            <w:noProof/>
            <w:webHidden/>
          </w:rPr>
          <w:t>54</w:t>
        </w:r>
        <w:r w:rsidR="000828B0">
          <w:rPr>
            <w:noProof/>
            <w:webHidden/>
          </w:rPr>
          <w:fldChar w:fldCharType="end"/>
        </w:r>
      </w:hyperlink>
    </w:p>
    <w:p w14:paraId="7C47714D" w14:textId="77777777" w:rsidR="000828B0" w:rsidRDefault="006D54AB">
      <w:pPr>
        <w:pStyle w:val="TOC3"/>
        <w:rPr>
          <w:rFonts w:asciiTheme="minorHAnsi" w:eastAsiaTheme="minorEastAsia" w:hAnsiTheme="minorHAnsi" w:cstheme="minorBidi"/>
          <w:iCs w:val="0"/>
          <w:caps w:val="0"/>
          <w:noProof/>
          <w:sz w:val="22"/>
          <w:szCs w:val="22"/>
        </w:rPr>
      </w:pPr>
      <w:hyperlink w:anchor="_Toc87599973" w:history="1">
        <w:r w:rsidR="000828B0" w:rsidRPr="000910F0">
          <w:rPr>
            <w:rStyle w:val="Hyperlink"/>
            <w:noProof/>
            <w14:scene3d>
              <w14:camera w14:prst="orthographicFront"/>
              <w14:lightRig w14:rig="threePt" w14:dir="t">
                <w14:rot w14:lat="0" w14:lon="0" w14:rev="0"/>
              </w14:lightRig>
            </w14:scene3d>
          </w:rPr>
          <w:t>4.4.2</w:t>
        </w:r>
        <w:r w:rsidR="000828B0">
          <w:rPr>
            <w:rFonts w:asciiTheme="minorHAnsi" w:eastAsiaTheme="minorEastAsia" w:hAnsiTheme="minorHAnsi" w:cstheme="minorBidi"/>
            <w:iCs w:val="0"/>
            <w:caps w:val="0"/>
            <w:noProof/>
            <w:sz w:val="22"/>
            <w:szCs w:val="22"/>
          </w:rPr>
          <w:tab/>
        </w:r>
        <w:r w:rsidR="000828B0" w:rsidRPr="000910F0">
          <w:rPr>
            <w:rStyle w:val="Hyperlink"/>
            <w:noProof/>
          </w:rPr>
          <w:t>FORMS, REGISTRATIONS AND CERTIFICATIONS REQUIRED BEFORE BLANKET P.O. AWARD AND THAT SHOULD BE SUBMITTED WITH THE QUOTE</w:t>
        </w:r>
        <w:r w:rsidR="000828B0">
          <w:rPr>
            <w:noProof/>
            <w:webHidden/>
          </w:rPr>
          <w:tab/>
        </w:r>
        <w:r w:rsidR="000828B0">
          <w:rPr>
            <w:noProof/>
            <w:webHidden/>
          </w:rPr>
          <w:fldChar w:fldCharType="begin"/>
        </w:r>
        <w:r w:rsidR="000828B0">
          <w:rPr>
            <w:noProof/>
            <w:webHidden/>
          </w:rPr>
          <w:instrText xml:space="preserve"> PAGEREF _Toc87599973 \h </w:instrText>
        </w:r>
        <w:r w:rsidR="000828B0">
          <w:rPr>
            <w:noProof/>
            <w:webHidden/>
          </w:rPr>
        </w:r>
        <w:r w:rsidR="000828B0">
          <w:rPr>
            <w:noProof/>
            <w:webHidden/>
          </w:rPr>
          <w:fldChar w:fldCharType="separate"/>
        </w:r>
        <w:r w:rsidR="000828B0">
          <w:rPr>
            <w:noProof/>
            <w:webHidden/>
          </w:rPr>
          <w:t>58</w:t>
        </w:r>
        <w:r w:rsidR="000828B0">
          <w:rPr>
            <w:noProof/>
            <w:webHidden/>
          </w:rPr>
          <w:fldChar w:fldCharType="end"/>
        </w:r>
      </w:hyperlink>
    </w:p>
    <w:p w14:paraId="5BD299F2" w14:textId="77777777" w:rsidR="000828B0" w:rsidRDefault="006D54AB">
      <w:pPr>
        <w:pStyle w:val="TOC3"/>
        <w:rPr>
          <w:rFonts w:asciiTheme="minorHAnsi" w:eastAsiaTheme="minorEastAsia" w:hAnsiTheme="minorHAnsi" w:cstheme="minorBidi"/>
          <w:iCs w:val="0"/>
          <w:caps w:val="0"/>
          <w:noProof/>
          <w:sz w:val="22"/>
          <w:szCs w:val="22"/>
        </w:rPr>
      </w:pPr>
      <w:hyperlink w:anchor="_Toc87599974" w:history="1">
        <w:r w:rsidR="000828B0" w:rsidRPr="000910F0">
          <w:rPr>
            <w:rStyle w:val="Hyperlink"/>
            <w:rFonts w:eastAsia="MS Mincho"/>
            <w:noProof/>
            <w14:scene3d>
              <w14:camera w14:prst="orthographicFront"/>
              <w14:lightRig w14:rig="threePt" w14:dir="t">
                <w14:rot w14:lat="0" w14:lon="0" w14:rev="0"/>
              </w14:lightRig>
            </w14:scene3d>
          </w:rPr>
          <w:t>4.4.3</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TECHNICAL QUOTE</w:t>
        </w:r>
        <w:r w:rsidR="000828B0">
          <w:rPr>
            <w:noProof/>
            <w:webHidden/>
          </w:rPr>
          <w:tab/>
        </w:r>
        <w:r w:rsidR="000828B0">
          <w:rPr>
            <w:noProof/>
            <w:webHidden/>
          </w:rPr>
          <w:fldChar w:fldCharType="begin"/>
        </w:r>
        <w:r w:rsidR="000828B0">
          <w:rPr>
            <w:noProof/>
            <w:webHidden/>
          </w:rPr>
          <w:instrText xml:space="preserve"> PAGEREF _Toc87599974 \h </w:instrText>
        </w:r>
        <w:r w:rsidR="000828B0">
          <w:rPr>
            <w:noProof/>
            <w:webHidden/>
          </w:rPr>
        </w:r>
        <w:r w:rsidR="000828B0">
          <w:rPr>
            <w:noProof/>
            <w:webHidden/>
          </w:rPr>
          <w:fldChar w:fldCharType="separate"/>
        </w:r>
        <w:r w:rsidR="000828B0">
          <w:rPr>
            <w:noProof/>
            <w:webHidden/>
          </w:rPr>
          <w:t>60</w:t>
        </w:r>
        <w:r w:rsidR="000828B0">
          <w:rPr>
            <w:noProof/>
            <w:webHidden/>
          </w:rPr>
          <w:fldChar w:fldCharType="end"/>
        </w:r>
      </w:hyperlink>
    </w:p>
    <w:p w14:paraId="3968C63C" w14:textId="77777777" w:rsidR="000828B0" w:rsidRDefault="006D54AB">
      <w:pPr>
        <w:pStyle w:val="TOC3"/>
        <w:rPr>
          <w:rFonts w:asciiTheme="minorHAnsi" w:eastAsiaTheme="minorEastAsia" w:hAnsiTheme="minorHAnsi" w:cstheme="minorBidi"/>
          <w:iCs w:val="0"/>
          <w:caps w:val="0"/>
          <w:noProof/>
          <w:sz w:val="22"/>
          <w:szCs w:val="22"/>
        </w:rPr>
      </w:pPr>
      <w:hyperlink w:anchor="_Toc87599975" w:history="1">
        <w:r w:rsidR="000828B0" w:rsidRPr="000910F0">
          <w:rPr>
            <w:rStyle w:val="Hyperlink"/>
            <w:rFonts w:eastAsia="MS Mincho"/>
            <w:noProof/>
            <w14:scene3d>
              <w14:camera w14:prst="orthographicFront"/>
              <w14:lightRig w14:rig="threePt" w14:dir="t">
                <w14:rot w14:lat="0" w14:lon="0" w14:rev="0"/>
              </w14:lightRig>
            </w14:scene3d>
          </w:rPr>
          <w:t>4.4.4</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ORGANIZATIONAL SUPPORT AND EXPERIENCE</w:t>
        </w:r>
        <w:r w:rsidR="000828B0">
          <w:rPr>
            <w:noProof/>
            <w:webHidden/>
          </w:rPr>
          <w:tab/>
        </w:r>
        <w:r w:rsidR="000828B0">
          <w:rPr>
            <w:noProof/>
            <w:webHidden/>
          </w:rPr>
          <w:fldChar w:fldCharType="begin"/>
        </w:r>
        <w:r w:rsidR="000828B0">
          <w:rPr>
            <w:noProof/>
            <w:webHidden/>
          </w:rPr>
          <w:instrText xml:space="preserve"> PAGEREF _Toc87599975 \h </w:instrText>
        </w:r>
        <w:r w:rsidR="000828B0">
          <w:rPr>
            <w:noProof/>
            <w:webHidden/>
          </w:rPr>
        </w:r>
        <w:r w:rsidR="000828B0">
          <w:rPr>
            <w:noProof/>
            <w:webHidden/>
          </w:rPr>
          <w:fldChar w:fldCharType="separate"/>
        </w:r>
        <w:r w:rsidR="000828B0">
          <w:rPr>
            <w:noProof/>
            <w:webHidden/>
          </w:rPr>
          <w:t>62</w:t>
        </w:r>
        <w:r w:rsidR="000828B0">
          <w:rPr>
            <w:noProof/>
            <w:webHidden/>
          </w:rPr>
          <w:fldChar w:fldCharType="end"/>
        </w:r>
      </w:hyperlink>
    </w:p>
    <w:p w14:paraId="0389C62A" w14:textId="77777777" w:rsidR="000828B0" w:rsidRDefault="006D54AB">
      <w:pPr>
        <w:pStyle w:val="TOC3"/>
        <w:rPr>
          <w:rFonts w:asciiTheme="minorHAnsi" w:eastAsiaTheme="minorEastAsia" w:hAnsiTheme="minorHAnsi" w:cstheme="minorBidi"/>
          <w:iCs w:val="0"/>
          <w:caps w:val="0"/>
          <w:noProof/>
          <w:sz w:val="22"/>
          <w:szCs w:val="22"/>
        </w:rPr>
      </w:pPr>
      <w:hyperlink w:anchor="_Toc87599976" w:history="1">
        <w:r w:rsidR="000828B0" w:rsidRPr="000910F0">
          <w:rPr>
            <w:rStyle w:val="Hyperlink"/>
            <w:rFonts w:eastAsia="MS Mincho"/>
            <w:noProof/>
            <w14:scene3d>
              <w14:camera w14:prst="orthographicFront"/>
              <w14:lightRig w14:rig="threePt" w14:dir="t">
                <w14:rot w14:lat="0" w14:lon="0" w14:rev="0"/>
              </w14:lightRig>
            </w14:scene3d>
          </w:rPr>
          <w:t>4.4.5</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STATE-SUPPLIED PRICE SHEET</w:t>
        </w:r>
        <w:r w:rsidR="000828B0">
          <w:rPr>
            <w:noProof/>
            <w:webHidden/>
          </w:rPr>
          <w:tab/>
        </w:r>
        <w:r w:rsidR="000828B0">
          <w:rPr>
            <w:noProof/>
            <w:webHidden/>
          </w:rPr>
          <w:fldChar w:fldCharType="begin"/>
        </w:r>
        <w:r w:rsidR="000828B0">
          <w:rPr>
            <w:noProof/>
            <w:webHidden/>
          </w:rPr>
          <w:instrText xml:space="preserve"> PAGEREF _Toc87599976 \h </w:instrText>
        </w:r>
        <w:r w:rsidR="000828B0">
          <w:rPr>
            <w:noProof/>
            <w:webHidden/>
          </w:rPr>
        </w:r>
        <w:r w:rsidR="000828B0">
          <w:rPr>
            <w:noProof/>
            <w:webHidden/>
          </w:rPr>
          <w:fldChar w:fldCharType="separate"/>
        </w:r>
        <w:r w:rsidR="000828B0">
          <w:rPr>
            <w:noProof/>
            <w:webHidden/>
          </w:rPr>
          <w:t>64</w:t>
        </w:r>
        <w:r w:rsidR="000828B0">
          <w:rPr>
            <w:noProof/>
            <w:webHidden/>
          </w:rPr>
          <w:fldChar w:fldCharType="end"/>
        </w:r>
      </w:hyperlink>
    </w:p>
    <w:p w14:paraId="5783EEFB" w14:textId="77777777" w:rsidR="000828B0" w:rsidRDefault="006D54AB">
      <w:pPr>
        <w:pStyle w:val="TOC3"/>
        <w:rPr>
          <w:rFonts w:asciiTheme="minorHAnsi" w:eastAsiaTheme="minorEastAsia" w:hAnsiTheme="minorHAnsi" w:cstheme="minorBidi"/>
          <w:iCs w:val="0"/>
          <w:caps w:val="0"/>
          <w:noProof/>
          <w:sz w:val="22"/>
          <w:szCs w:val="22"/>
        </w:rPr>
      </w:pPr>
      <w:hyperlink w:anchor="_Toc87599977" w:history="1">
        <w:r w:rsidR="000828B0" w:rsidRPr="000910F0">
          <w:rPr>
            <w:rStyle w:val="Hyperlink"/>
            <w:noProof/>
            <w14:scene3d>
              <w14:camera w14:prst="orthographicFront"/>
              <w14:lightRig w14:rig="threePt" w14:dir="t">
                <w14:rot w14:lat="0" w14:lon="0" w14:rev="0"/>
              </w14:lightRig>
            </w14:scene3d>
          </w:rPr>
          <w:t>4.4.6</w:t>
        </w:r>
        <w:r w:rsidR="000828B0">
          <w:rPr>
            <w:rFonts w:asciiTheme="minorHAnsi" w:eastAsiaTheme="minorEastAsia" w:hAnsiTheme="minorHAnsi" w:cstheme="minorBidi"/>
            <w:iCs w:val="0"/>
            <w:caps w:val="0"/>
            <w:noProof/>
            <w:sz w:val="22"/>
            <w:szCs w:val="22"/>
          </w:rPr>
          <w:tab/>
        </w:r>
        <w:r w:rsidR="000828B0" w:rsidRPr="000910F0">
          <w:rPr>
            <w:rStyle w:val="Hyperlink"/>
            <w:noProof/>
          </w:rPr>
          <w:t>COOPERATIVE PURCHASING PROGRAM</w:t>
        </w:r>
        <w:r w:rsidR="000828B0">
          <w:rPr>
            <w:noProof/>
            <w:webHidden/>
          </w:rPr>
          <w:tab/>
        </w:r>
        <w:r w:rsidR="000828B0">
          <w:rPr>
            <w:noProof/>
            <w:webHidden/>
          </w:rPr>
          <w:fldChar w:fldCharType="begin"/>
        </w:r>
        <w:r w:rsidR="000828B0">
          <w:rPr>
            <w:noProof/>
            <w:webHidden/>
          </w:rPr>
          <w:instrText xml:space="preserve"> PAGEREF _Toc87599977 \h </w:instrText>
        </w:r>
        <w:r w:rsidR="000828B0">
          <w:rPr>
            <w:noProof/>
            <w:webHidden/>
          </w:rPr>
        </w:r>
        <w:r w:rsidR="000828B0">
          <w:rPr>
            <w:noProof/>
            <w:webHidden/>
          </w:rPr>
          <w:fldChar w:fldCharType="separate"/>
        </w:r>
        <w:r w:rsidR="000828B0">
          <w:rPr>
            <w:noProof/>
            <w:webHidden/>
          </w:rPr>
          <w:t>66</w:t>
        </w:r>
        <w:r w:rsidR="000828B0">
          <w:rPr>
            <w:noProof/>
            <w:webHidden/>
          </w:rPr>
          <w:fldChar w:fldCharType="end"/>
        </w:r>
      </w:hyperlink>
    </w:p>
    <w:p w14:paraId="7B73F616" w14:textId="77777777" w:rsidR="000828B0" w:rsidRDefault="006D54AB">
      <w:pPr>
        <w:pStyle w:val="TOC3"/>
        <w:rPr>
          <w:rFonts w:asciiTheme="minorHAnsi" w:eastAsiaTheme="minorEastAsia" w:hAnsiTheme="minorHAnsi" w:cstheme="minorBidi"/>
          <w:iCs w:val="0"/>
          <w:caps w:val="0"/>
          <w:noProof/>
          <w:sz w:val="22"/>
          <w:szCs w:val="22"/>
        </w:rPr>
      </w:pPr>
      <w:hyperlink w:anchor="_Toc87599978" w:history="1">
        <w:r w:rsidR="000828B0" w:rsidRPr="000910F0">
          <w:rPr>
            <w:rStyle w:val="Hyperlink"/>
            <w:rFonts w:eastAsia="MS Mincho"/>
            <w:noProof/>
            <w14:scene3d>
              <w14:camera w14:prst="orthographicFront"/>
              <w14:lightRig w14:rig="threePt" w14:dir="t">
                <w14:rot w14:lat="0" w14:lon="0" w14:rev="0"/>
              </w14:lightRig>
            </w14:scene3d>
          </w:rPr>
          <w:t>4.4.7</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ORAL PRESENTATIONS</w:t>
        </w:r>
        <w:r w:rsidR="000828B0">
          <w:rPr>
            <w:noProof/>
            <w:webHidden/>
          </w:rPr>
          <w:tab/>
        </w:r>
        <w:r w:rsidR="000828B0">
          <w:rPr>
            <w:noProof/>
            <w:webHidden/>
          </w:rPr>
          <w:fldChar w:fldCharType="begin"/>
        </w:r>
        <w:r w:rsidR="000828B0">
          <w:rPr>
            <w:noProof/>
            <w:webHidden/>
          </w:rPr>
          <w:instrText xml:space="preserve"> PAGEREF _Toc87599978 \h </w:instrText>
        </w:r>
        <w:r w:rsidR="000828B0">
          <w:rPr>
            <w:noProof/>
            <w:webHidden/>
          </w:rPr>
        </w:r>
        <w:r w:rsidR="000828B0">
          <w:rPr>
            <w:noProof/>
            <w:webHidden/>
          </w:rPr>
          <w:fldChar w:fldCharType="separate"/>
        </w:r>
        <w:r w:rsidR="000828B0">
          <w:rPr>
            <w:noProof/>
            <w:webHidden/>
          </w:rPr>
          <w:t>66</w:t>
        </w:r>
        <w:r w:rsidR="000828B0">
          <w:rPr>
            <w:noProof/>
            <w:webHidden/>
          </w:rPr>
          <w:fldChar w:fldCharType="end"/>
        </w:r>
      </w:hyperlink>
    </w:p>
    <w:p w14:paraId="2AB4A134"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599979" w:history="1">
        <w:r w:rsidR="000828B0" w:rsidRPr="000910F0">
          <w:rPr>
            <w:rStyle w:val="Hyperlink"/>
            <w:noProof/>
            <w14:scene3d>
              <w14:camera w14:prst="orthographicFront"/>
              <w14:lightRig w14:rig="threePt" w14:dir="t">
                <w14:rot w14:lat="0" w14:lon="0" w14:rev="0"/>
              </w14:lightRig>
            </w14:scene3d>
          </w:rPr>
          <w:t>5.0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SPECIAL CONTRACTUAL TERMS AND CONDITIONS APPLICABLE TO THE BLANKET P.O.</w:t>
        </w:r>
        <w:r w:rsidR="000828B0">
          <w:rPr>
            <w:noProof/>
            <w:webHidden/>
          </w:rPr>
          <w:tab/>
        </w:r>
        <w:r w:rsidR="000828B0">
          <w:rPr>
            <w:noProof/>
            <w:webHidden/>
          </w:rPr>
          <w:fldChar w:fldCharType="begin"/>
        </w:r>
        <w:r w:rsidR="000828B0">
          <w:rPr>
            <w:noProof/>
            <w:webHidden/>
          </w:rPr>
          <w:instrText xml:space="preserve"> PAGEREF _Toc87599979 \h </w:instrText>
        </w:r>
        <w:r w:rsidR="000828B0">
          <w:rPr>
            <w:noProof/>
            <w:webHidden/>
          </w:rPr>
        </w:r>
        <w:r w:rsidR="000828B0">
          <w:rPr>
            <w:noProof/>
            <w:webHidden/>
          </w:rPr>
          <w:fldChar w:fldCharType="separate"/>
        </w:r>
        <w:r w:rsidR="000828B0">
          <w:rPr>
            <w:noProof/>
            <w:webHidden/>
          </w:rPr>
          <w:t>67</w:t>
        </w:r>
        <w:r w:rsidR="000828B0">
          <w:rPr>
            <w:noProof/>
            <w:webHidden/>
          </w:rPr>
          <w:fldChar w:fldCharType="end"/>
        </w:r>
      </w:hyperlink>
    </w:p>
    <w:p w14:paraId="6E99216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0" w:history="1">
        <w:r w:rsidR="000828B0" w:rsidRPr="000910F0">
          <w:rPr>
            <w:rStyle w:val="Hyperlink"/>
            <w:noProof/>
            <w14:scene3d>
              <w14:camera w14:prst="orthographicFront"/>
              <w14:lightRig w14:rig="threePt" w14:dir="t">
                <w14:rot w14:lat="0" w14:lon="0" w14:rev="0"/>
              </w14:lightRig>
            </w14:scene3d>
          </w:rPr>
          <w:t>5.1</w:t>
        </w:r>
        <w:r w:rsidR="000828B0">
          <w:rPr>
            <w:rFonts w:asciiTheme="minorHAnsi" w:eastAsiaTheme="minorEastAsia" w:hAnsiTheme="minorHAnsi" w:cstheme="minorBidi"/>
            <w:caps w:val="0"/>
            <w:noProof/>
            <w:sz w:val="22"/>
            <w:szCs w:val="22"/>
          </w:rPr>
          <w:tab/>
        </w:r>
        <w:r w:rsidR="000828B0" w:rsidRPr="000910F0">
          <w:rPr>
            <w:rStyle w:val="Hyperlink"/>
            <w:noProof/>
          </w:rPr>
          <w:t>PRECEDENCE OF SPECIAL CONTRACTUAL TERMS AND CONDITIONS</w:t>
        </w:r>
        <w:r w:rsidR="000828B0">
          <w:rPr>
            <w:noProof/>
            <w:webHidden/>
          </w:rPr>
          <w:tab/>
        </w:r>
        <w:r w:rsidR="000828B0">
          <w:rPr>
            <w:noProof/>
            <w:webHidden/>
          </w:rPr>
          <w:fldChar w:fldCharType="begin"/>
        </w:r>
        <w:r w:rsidR="000828B0">
          <w:rPr>
            <w:noProof/>
            <w:webHidden/>
          </w:rPr>
          <w:instrText xml:space="preserve"> PAGEREF _Toc87599980 \h </w:instrText>
        </w:r>
        <w:r w:rsidR="000828B0">
          <w:rPr>
            <w:noProof/>
            <w:webHidden/>
          </w:rPr>
        </w:r>
        <w:r w:rsidR="000828B0">
          <w:rPr>
            <w:noProof/>
            <w:webHidden/>
          </w:rPr>
          <w:fldChar w:fldCharType="separate"/>
        </w:r>
        <w:r w:rsidR="000828B0">
          <w:rPr>
            <w:noProof/>
            <w:webHidden/>
          </w:rPr>
          <w:t>67</w:t>
        </w:r>
        <w:r w:rsidR="000828B0">
          <w:rPr>
            <w:noProof/>
            <w:webHidden/>
          </w:rPr>
          <w:fldChar w:fldCharType="end"/>
        </w:r>
      </w:hyperlink>
    </w:p>
    <w:p w14:paraId="03A45520"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1" w:history="1">
        <w:r w:rsidR="000828B0" w:rsidRPr="000910F0">
          <w:rPr>
            <w:rStyle w:val="Hyperlink"/>
            <w:noProof/>
            <w14:scene3d>
              <w14:camera w14:prst="orthographicFront"/>
              <w14:lightRig w14:rig="threePt" w14:dir="t">
                <w14:rot w14:lat="0" w14:lon="0" w14:rev="0"/>
              </w14:lightRig>
            </w14:scene3d>
          </w:rPr>
          <w:t>5.2</w:t>
        </w:r>
        <w:r w:rsidR="000828B0">
          <w:rPr>
            <w:rFonts w:asciiTheme="minorHAnsi" w:eastAsiaTheme="minorEastAsia" w:hAnsiTheme="minorHAnsi" w:cstheme="minorBidi"/>
            <w:caps w:val="0"/>
            <w:noProof/>
            <w:sz w:val="22"/>
            <w:szCs w:val="22"/>
          </w:rPr>
          <w:tab/>
        </w:r>
        <w:r w:rsidR="000828B0" w:rsidRPr="000910F0">
          <w:rPr>
            <w:rStyle w:val="Hyperlink"/>
            <w:noProof/>
          </w:rPr>
          <w:t>BLANKET P.O. TERM AND EXTENSION OPTION</w:t>
        </w:r>
        <w:r w:rsidR="000828B0">
          <w:rPr>
            <w:noProof/>
            <w:webHidden/>
          </w:rPr>
          <w:tab/>
        </w:r>
        <w:r w:rsidR="000828B0">
          <w:rPr>
            <w:noProof/>
            <w:webHidden/>
          </w:rPr>
          <w:fldChar w:fldCharType="begin"/>
        </w:r>
        <w:r w:rsidR="000828B0">
          <w:rPr>
            <w:noProof/>
            <w:webHidden/>
          </w:rPr>
          <w:instrText xml:space="preserve"> PAGEREF _Toc87599981 \h </w:instrText>
        </w:r>
        <w:r w:rsidR="000828B0">
          <w:rPr>
            <w:noProof/>
            <w:webHidden/>
          </w:rPr>
        </w:r>
        <w:r w:rsidR="000828B0">
          <w:rPr>
            <w:noProof/>
            <w:webHidden/>
          </w:rPr>
          <w:fldChar w:fldCharType="separate"/>
        </w:r>
        <w:r w:rsidR="000828B0">
          <w:rPr>
            <w:noProof/>
            <w:webHidden/>
          </w:rPr>
          <w:t>67</w:t>
        </w:r>
        <w:r w:rsidR="000828B0">
          <w:rPr>
            <w:noProof/>
            <w:webHidden/>
          </w:rPr>
          <w:fldChar w:fldCharType="end"/>
        </w:r>
      </w:hyperlink>
    </w:p>
    <w:p w14:paraId="5262704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2" w:history="1">
        <w:r w:rsidR="000828B0" w:rsidRPr="000910F0">
          <w:rPr>
            <w:rStyle w:val="Hyperlink"/>
            <w:noProof/>
            <w14:scene3d>
              <w14:camera w14:prst="orthographicFront"/>
              <w14:lightRig w14:rig="threePt" w14:dir="t">
                <w14:rot w14:lat="0" w14:lon="0" w14:rev="0"/>
              </w14:lightRig>
            </w14:scene3d>
          </w:rPr>
          <w:t>5.3</w:t>
        </w:r>
        <w:r w:rsidR="000828B0">
          <w:rPr>
            <w:rFonts w:asciiTheme="minorHAnsi" w:eastAsiaTheme="minorEastAsia" w:hAnsiTheme="minorHAnsi" w:cstheme="minorBidi"/>
            <w:caps w:val="0"/>
            <w:noProof/>
            <w:sz w:val="22"/>
            <w:szCs w:val="22"/>
          </w:rPr>
          <w:tab/>
        </w:r>
        <w:r w:rsidR="000828B0" w:rsidRPr="000910F0">
          <w:rPr>
            <w:rStyle w:val="Hyperlink"/>
            <w:noProof/>
          </w:rPr>
          <w:t>BLANKET P.O. TRANSITION</w:t>
        </w:r>
        <w:r w:rsidR="000828B0">
          <w:rPr>
            <w:noProof/>
            <w:webHidden/>
          </w:rPr>
          <w:tab/>
        </w:r>
        <w:r w:rsidR="000828B0">
          <w:rPr>
            <w:noProof/>
            <w:webHidden/>
          </w:rPr>
          <w:fldChar w:fldCharType="begin"/>
        </w:r>
        <w:r w:rsidR="000828B0">
          <w:rPr>
            <w:noProof/>
            <w:webHidden/>
          </w:rPr>
          <w:instrText xml:space="preserve"> PAGEREF _Toc87599982 \h </w:instrText>
        </w:r>
        <w:r w:rsidR="000828B0">
          <w:rPr>
            <w:noProof/>
            <w:webHidden/>
          </w:rPr>
        </w:r>
        <w:r w:rsidR="000828B0">
          <w:rPr>
            <w:noProof/>
            <w:webHidden/>
          </w:rPr>
          <w:fldChar w:fldCharType="separate"/>
        </w:r>
        <w:r w:rsidR="000828B0">
          <w:rPr>
            <w:noProof/>
            <w:webHidden/>
          </w:rPr>
          <w:t>67</w:t>
        </w:r>
        <w:r w:rsidR="000828B0">
          <w:rPr>
            <w:noProof/>
            <w:webHidden/>
          </w:rPr>
          <w:fldChar w:fldCharType="end"/>
        </w:r>
      </w:hyperlink>
    </w:p>
    <w:p w14:paraId="257A7B2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3" w:history="1">
        <w:r w:rsidR="000828B0" w:rsidRPr="000910F0">
          <w:rPr>
            <w:rStyle w:val="Hyperlink"/>
            <w:noProof/>
            <w14:scene3d>
              <w14:camera w14:prst="orthographicFront"/>
              <w14:lightRig w14:rig="threePt" w14:dir="t">
                <w14:rot w14:lat="0" w14:lon="0" w14:rev="0"/>
              </w14:lightRig>
            </w14:scene3d>
          </w:rPr>
          <w:t>5.4</w:t>
        </w:r>
        <w:r w:rsidR="000828B0">
          <w:rPr>
            <w:rFonts w:asciiTheme="minorHAnsi" w:eastAsiaTheme="minorEastAsia" w:hAnsiTheme="minorHAnsi" w:cstheme="minorBidi"/>
            <w:caps w:val="0"/>
            <w:noProof/>
            <w:sz w:val="22"/>
            <w:szCs w:val="22"/>
          </w:rPr>
          <w:tab/>
        </w:r>
        <w:r w:rsidR="000828B0" w:rsidRPr="000910F0">
          <w:rPr>
            <w:rStyle w:val="Hyperlink"/>
            <w:noProof/>
          </w:rPr>
          <w:t>CHANGE ORDER</w:t>
        </w:r>
        <w:r w:rsidR="000828B0">
          <w:rPr>
            <w:noProof/>
            <w:webHidden/>
          </w:rPr>
          <w:tab/>
        </w:r>
        <w:r w:rsidR="000828B0">
          <w:rPr>
            <w:noProof/>
            <w:webHidden/>
          </w:rPr>
          <w:fldChar w:fldCharType="begin"/>
        </w:r>
        <w:r w:rsidR="000828B0">
          <w:rPr>
            <w:noProof/>
            <w:webHidden/>
          </w:rPr>
          <w:instrText xml:space="preserve"> PAGEREF _Toc87599983 \h </w:instrText>
        </w:r>
        <w:r w:rsidR="000828B0">
          <w:rPr>
            <w:noProof/>
            <w:webHidden/>
          </w:rPr>
        </w:r>
        <w:r w:rsidR="000828B0">
          <w:rPr>
            <w:noProof/>
            <w:webHidden/>
          </w:rPr>
          <w:fldChar w:fldCharType="separate"/>
        </w:r>
        <w:r w:rsidR="000828B0">
          <w:rPr>
            <w:noProof/>
            <w:webHidden/>
          </w:rPr>
          <w:t>68</w:t>
        </w:r>
        <w:r w:rsidR="000828B0">
          <w:rPr>
            <w:noProof/>
            <w:webHidden/>
          </w:rPr>
          <w:fldChar w:fldCharType="end"/>
        </w:r>
      </w:hyperlink>
    </w:p>
    <w:p w14:paraId="66D48BA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4" w:history="1">
        <w:r w:rsidR="000828B0" w:rsidRPr="000910F0">
          <w:rPr>
            <w:rStyle w:val="Hyperlink"/>
            <w:noProof/>
            <w14:scene3d>
              <w14:camera w14:prst="orthographicFront"/>
              <w14:lightRig w14:rig="threePt" w14:dir="t">
                <w14:rot w14:lat="0" w14:lon="0" w14:rev="0"/>
              </w14:lightRig>
            </w14:scene3d>
          </w:rPr>
          <w:t>5.5</w:t>
        </w:r>
        <w:r w:rsidR="000828B0">
          <w:rPr>
            <w:rFonts w:asciiTheme="minorHAnsi" w:eastAsiaTheme="minorEastAsia" w:hAnsiTheme="minorHAnsi" w:cstheme="minorBidi"/>
            <w:caps w:val="0"/>
            <w:noProof/>
            <w:sz w:val="22"/>
            <w:szCs w:val="22"/>
          </w:rPr>
          <w:tab/>
        </w:r>
        <w:r w:rsidR="000828B0" w:rsidRPr="000910F0">
          <w:rPr>
            <w:rStyle w:val="Hyperlink"/>
            <w:noProof/>
          </w:rPr>
          <w:t>VENDOR {CONTRACTOR} RESPONSIBILITIES</w:t>
        </w:r>
        <w:r w:rsidR="000828B0">
          <w:rPr>
            <w:noProof/>
            <w:webHidden/>
          </w:rPr>
          <w:tab/>
        </w:r>
        <w:r w:rsidR="000828B0">
          <w:rPr>
            <w:noProof/>
            <w:webHidden/>
          </w:rPr>
          <w:fldChar w:fldCharType="begin"/>
        </w:r>
        <w:r w:rsidR="000828B0">
          <w:rPr>
            <w:noProof/>
            <w:webHidden/>
          </w:rPr>
          <w:instrText xml:space="preserve"> PAGEREF _Toc87599984 \h </w:instrText>
        </w:r>
        <w:r w:rsidR="000828B0">
          <w:rPr>
            <w:noProof/>
            <w:webHidden/>
          </w:rPr>
        </w:r>
        <w:r w:rsidR="000828B0">
          <w:rPr>
            <w:noProof/>
            <w:webHidden/>
          </w:rPr>
          <w:fldChar w:fldCharType="separate"/>
        </w:r>
        <w:r w:rsidR="000828B0">
          <w:rPr>
            <w:noProof/>
            <w:webHidden/>
          </w:rPr>
          <w:t>68</w:t>
        </w:r>
        <w:r w:rsidR="000828B0">
          <w:rPr>
            <w:noProof/>
            <w:webHidden/>
          </w:rPr>
          <w:fldChar w:fldCharType="end"/>
        </w:r>
      </w:hyperlink>
    </w:p>
    <w:p w14:paraId="02FF17E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5" w:history="1">
        <w:r w:rsidR="000828B0" w:rsidRPr="000910F0">
          <w:rPr>
            <w:rStyle w:val="Hyperlink"/>
            <w:noProof/>
            <w14:scene3d>
              <w14:camera w14:prst="orthographicFront"/>
              <w14:lightRig w14:rig="threePt" w14:dir="t">
                <w14:rot w14:lat="0" w14:lon="0" w14:rev="0"/>
              </w14:lightRig>
            </w14:scene3d>
          </w:rPr>
          <w:t>5.6</w:t>
        </w:r>
        <w:r w:rsidR="000828B0">
          <w:rPr>
            <w:rFonts w:asciiTheme="minorHAnsi" w:eastAsiaTheme="minorEastAsia" w:hAnsiTheme="minorHAnsi" w:cstheme="minorBidi"/>
            <w:caps w:val="0"/>
            <w:noProof/>
            <w:sz w:val="22"/>
            <w:szCs w:val="22"/>
          </w:rPr>
          <w:tab/>
        </w:r>
        <w:r w:rsidR="000828B0" w:rsidRPr="000910F0">
          <w:rPr>
            <w:rStyle w:val="Hyperlink"/>
            <w:noProof/>
          </w:rPr>
          <w:t>SUBSTITUTION OF STAFF</w:t>
        </w:r>
        <w:r w:rsidR="000828B0">
          <w:rPr>
            <w:noProof/>
            <w:webHidden/>
          </w:rPr>
          <w:tab/>
        </w:r>
        <w:r w:rsidR="000828B0">
          <w:rPr>
            <w:noProof/>
            <w:webHidden/>
          </w:rPr>
          <w:fldChar w:fldCharType="begin"/>
        </w:r>
        <w:r w:rsidR="000828B0">
          <w:rPr>
            <w:noProof/>
            <w:webHidden/>
          </w:rPr>
          <w:instrText xml:space="preserve"> PAGEREF _Toc87599985 \h </w:instrText>
        </w:r>
        <w:r w:rsidR="000828B0">
          <w:rPr>
            <w:noProof/>
            <w:webHidden/>
          </w:rPr>
        </w:r>
        <w:r w:rsidR="000828B0">
          <w:rPr>
            <w:noProof/>
            <w:webHidden/>
          </w:rPr>
          <w:fldChar w:fldCharType="separate"/>
        </w:r>
        <w:r w:rsidR="000828B0">
          <w:rPr>
            <w:noProof/>
            <w:webHidden/>
          </w:rPr>
          <w:t>68</w:t>
        </w:r>
        <w:r w:rsidR="000828B0">
          <w:rPr>
            <w:noProof/>
            <w:webHidden/>
          </w:rPr>
          <w:fldChar w:fldCharType="end"/>
        </w:r>
      </w:hyperlink>
    </w:p>
    <w:p w14:paraId="0F44F1A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6" w:history="1">
        <w:r w:rsidR="000828B0" w:rsidRPr="000910F0">
          <w:rPr>
            <w:rStyle w:val="Hyperlink"/>
            <w:noProof/>
            <w14:scene3d>
              <w14:camera w14:prst="orthographicFront"/>
              <w14:lightRig w14:rig="threePt" w14:dir="t">
                <w14:rot w14:lat="0" w14:lon="0" w14:rev="0"/>
              </w14:lightRig>
            </w14:scene3d>
          </w:rPr>
          <w:t>5.7</w:t>
        </w:r>
        <w:r w:rsidR="000828B0">
          <w:rPr>
            <w:rFonts w:asciiTheme="minorHAnsi" w:eastAsiaTheme="minorEastAsia" w:hAnsiTheme="minorHAnsi" w:cstheme="minorBidi"/>
            <w:caps w:val="0"/>
            <w:noProof/>
            <w:sz w:val="22"/>
            <w:szCs w:val="22"/>
          </w:rPr>
          <w:tab/>
        </w:r>
        <w:r w:rsidR="000828B0" w:rsidRPr="000910F0">
          <w:rPr>
            <w:rStyle w:val="Hyperlink"/>
            <w:noProof/>
          </w:rPr>
          <w:t>SUBSTITUTION OR ADDITION OF SUBCONTRACTOR(S)</w:t>
        </w:r>
        <w:r w:rsidR="000828B0">
          <w:rPr>
            <w:noProof/>
            <w:webHidden/>
          </w:rPr>
          <w:tab/>
        </w:r>
        <w:r w:rsidR="000828B0">
          <w:rPr>
            <w:noProof/>
            <w:webHidden/>
          </w:rPr>
          <w:fldChar w:fldCharType="begin"/>
        </w:r>
        <w:r w:rsidR="000828B0">
          <w:rPr>
            <w:noProof/>
            <w:webHidden/>
          </w:rPr>
          <w:instrText xml:space="preserve"> PAGEREF _Toc87599986 \h </w:instrText>
        </w:r>
        <w:r w:rsidR="000828B0">
          <w:rPr>
            <w:noProof/>
            <w:webHidden/>
          </w:rPr>
        </w:r>
        <w:r w:rsidR="000828B0">
          <w:rPr>
            <w:noProof/>
            <w:webHidden/>
          </w:rPr>
          <w:fldChar w:fldCharType="separate"/>
        </w:r>
        <w:r w:rsidR="000828B0">
          <w:rPr>
            <w:noProof/>
            <w:webHidden/>
          </w:rPr>
          <w:t>68</w:t>
        </w:r>
        <w:r w:rsidR="000828B0">
          <w:rPr>
            <w:noProof/>
            <w:webHidden/>
          </w:rPr>
          <w:fldChar w:fldCharType="end"/>
        </w:r>
      </w:hyperlink>
    </w:p>
    <w:p w14:paraId="62F678DE"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7" w:history="1">
        <w:r w:rsidR="000828B0" w:rsidRPr="000910F0">
          <w:rPr>
            <w:rStyle w:val="Hyperlink"/>
            <w:noProof/>
            <w14:scene3d>
              <w14:camera w14:prst="orthographicFront"/>
              <w14:lightRig w14:rig="threePt" w14:dir="t">
                <w14:rot w14:lat="0" w14:lon="0" w14:rev="0"/>
              </w14:lightRig>
            </w14:scene3d>
          </w:rPr>
          <w:t>5.8</w:t>
        </w:r>
        <w:r w:rsidR="000828B0">
          <w:rPr>
            <w:rFonts w:asciiTheme="minorHAnsi" w:eastAsiaTheme="minorEastAsia" w:hAnsiTheme="minorHAnsi" w:cstheme="minorBidi"/>
            <w:caps w:val="0"/>
            <w:noProof/>
            <w:sz w:val="22"/>
            <w:szCs w:val="22"/>
          </w:rPr>
          <w:tab/>
        </w:r>
        <w:r w:rsidR="000828B0" w:rsidRPr="000910F0">
          <w:rPr>
            <w:rStyle w:val="Hyperlink"/>
            <w:noProof/>
          </w:rPr>
          <w:t>OWNERSHIP OF MATERIAL</w:t>
        </w:r>
        <w:r w:rsidR="000828B0">
          <w:rPr>
            <w:noProof/>
            <w:webHidden/>
          </w:rPr>
          <w:tab/>
        </w:r>
        <w:r w:rsidR="000828B0">
          <w:rPr>
            <w:noProof/>
            <w:webHidden/>
          </w:rPr>
          <w:fldChar w:fldCharType="begin"/>
        </w:r>
        <w:r w:rsidR="000828B0">
          <w:rPr>
            <w:noProof/>
            <w:webHidden/>
          </w:rPr>
          <w:instrText xml:space="preserve"> PAGEREF _Toc87599987 \h </w:instrText>
        </w:r>
        <w:r w:rsidR="000828B0">
          <w:rPr>
            <w:noProof/>
            <w:webHidden/>
          </w:rPr>
        </w:r>
        <w:r w:rsidR="000828B0">
          <w:rPr>
            <w:noProof/>
            <w:webHidden/>
          </w:rPr>
          <w:fldChar w:fldCharType="separate"/>
        </w:r>
        <w:r w:rsidR="000828B0">
          <w:rPr>
            <w:noProof/>
            <w:webHidden/>
          </w:rPr>
          <w:t>69</w:t>
        </w:r>
        <w:r w:rsidR="000828B0">
          <w:rPr>
            <w:noProof/>
            <w:webHidden/>
          </w:rPr>
          <w:fldChar w:fldCharType="end"/>
        </w:r>
      </w:hyperlink>
    </w:p>
    <w:p w14:paraId="2487C327"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599988" w:history="1">
        <w:r w:rsidR="000828B0" w:rsidRPr="000910F0">
          <w:rPr>
            <w:rStyle w:val="Hyperlink"/>
            <w:noProof/>
            <w14:scene3d>
              <w14:camera w14:prst="orthographicFront"/>
              <w14:lightRig w14:rig="threePt" w14:dir="t">
                <w14:rot w14:lat="0" w14:lon="0" w14:rev="0"/>
              </w14:lightRig>
            </w14:scene3d>
          </w:rPr>
          <w:t>5.9</w:t>
        </w:r>
        <w:r w:rsidR="000828B0">
          <w:rPr>
            <w:rFonts w:asciiTheme="minorHAnsi" w:eastAsiaTheme="minorEastAsia" w:hAnsiTheme="minorHAnsi" w:cstheme="minorBidi"/>
            <w:caps w:val="0"/>
            <w:noProof/>
            <w:sz w:val="22"/>
            <w:szCs w:val="22"/>
          </w:rPr>
          <w:tab/>
        </w:r>
        <w:r w:rsidR="000828B0" w:rsidRPr="000910F0">
          <w:rPr>
            <w:rStyle w:val="Hyperlink"/>
            <w:noProof/>
          </w:rPr>
          <w:t>CONFIDENTIALITY</w:t>
        </w:r>
        <w:r w:rsidR="000828B0">
          <w:rPr>
            <w:noProof/>
            <w:webHidden/>
          </w:rPr>
          <w:tab/>
        </w:r>
        <w:r w:rsidR="000828B0">
          <w:rPr>
            <w:noProof/>
            <w:webHidden/>
          </w:rPr>
          <w:fldChar w:fldCharType="begin"/>
        </w:r>
        <w:r w:rsidR="000828B0">
          <w:rPr>
            <w:noProof/>
            <w:webHidden/>
          </w:rPr>
          <w:instrText xml:space="preserve"> PAGEREF _Toc87599988 \h </w:instrText>
        </w:r>
        <w:r w:rsidR="000828B0">
          <w:rPr>
            <w:noProof/>
            <w:webHidden/>
          </w:rPr>
        </w:r>
        <w:r w:rsidR="000828B0">
          <w:rPr>
            <w:noProof/>
            <w:webHidden/>
          </w:rPr>
          <w:fldChar w:fldCharType="separate"/>
        </w:r>
        <w:r w:rsidR="000828B0">
          <w:rPr>
            <w:noProof/>
            <w:webHidden/>
          </w:rPr>
          <w:t>70</w:t>
        </w:r>
        <w:r w:rsidR="000828B0">
          <w:rPr>
            <w:noProof/>
            <w:webHidden/>
          </w:rPr>
          <w:fldChar w:fldCharType="end"/>
        </w:r>
      </w:hyperlink>
    </w:p>
    <w:p w14:paraId="0756753B"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89" w:history="1">
        <w:r w:rsidR="000828B0" w:rsidRPr="000910F0">
          <w:rPr>
            <w:rStyle w:val="Hyperlink"/>
            <w:noProof/>
            <w14:scene3d>
              <w14:camera w14:prst="orthographicFront"/>
              <w14:lightRig w14:rig="threePt" w14:dir="t">
                <w14:rot w14:lat="0" w14:lon="0" w14:rev="0"/>
              </w14:lightRig>
            </w14:scene3d>
          </w:rPr>
          <w:t>5.10</w:t>
        </w:r>
        <w:r w:rsidR="000828B0">
          <w:rPr>
            <w:rFonts w:asciiTheme="minorHAnsi" w:eastAsiaTheme="minorEastAsia" w:hAnsiTheme="minorHAnsi" w:cstheme="minorBidi"/>
            <w:caps w:val="0"/>
            <w:noProof/>
            <w:sz w:val="22"/>
            <w:szCs w:val="22"/>
          </w:rPr>
          <w:tab/>
        </w:r>
        <w:r w:rsidR="000828B0" w:rsidRPr="000910F0">
          <w:rPr>
            <w:rStyle w:val="Hyperlink"/>
            <w:noProof/>
          </w:rPr>
          <w:t>NEWS RELEASES</w:t>
        </w:r>
        <w:r w:rsidR="000828B0">
          <w:rPr>
            <w:noProof/>
            <w:webHidden/>
          </w:rPr>
          <w:tab/>
        </w:r>
        <w:r w:rsidR="000828B0">
          <w:rPr>
            <w:noProof/>
            <w:webHidden/>
          </w:rPr>
          <w:fldChar w:fldCharType="begin"/>
        </w:r>
        <w:r w:rsidR="000828B0">
          <w:rPr>
            <w:noProof/>
            <w:webHidden/>
          </w:rPr>
          <w:instrText xml:space="preserve"> PAGEREF _Toc87599989 \h </w:instrText>
        </w:r>
        <w:r w:rsidR="000828B0">
          <w:rPr>
            <w:noProof/>
            <w:webHidden/>
          </w:rPr>
        </w:r>
        <w:r w:rsidR="000828B0">
          <w:rPr>
            <w:noProof/>
            <w:webHidden/>
          </w:rPr>
          <w:fldChar w:fldCharType="separate"/>
        </w:r>
        <w:r w:rsidR="000828B0">
          <w:rPr>
            <w:noProof/>
            <w:webHidden/>
          </w:rPr>
          <w:t>71</w:t>
        </w:r>
        <w:r w:rsidR="000828B0">
          <w:rPr>
            <w:noProof/>
            <w:webHidden/>
          </w:rPr>
          <w:fldChar w:fldCharType="end"/>
        </w:r>
      </w:hyperlink>
    </w:p>
    <w:p w14:paraId="1ADC058B"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0" w:history="1">
        <w:r w:rsidR="000828B0" w:rsidRPr="000910F0">
          <w:rPr>
            <w:rStyle w:val="Hyperlink"/>
            <w:noProof/>
            <w14:scene3d>
              <w14:camera w14:prst="orthographicFront"/>
              <w14:lightRig w14:rig="threePt" w14:dir="t">
                <w14:rot w14:lat="0" w14:lon="0" w14:rev="0"/>
              </w14:lightRig>
            </w14:scene3d>
          </w:rPr>
          <w:t>5.11</w:t>
        </w:r>
        <w:r w:rsidR="000828B0">
          <w:rPr>
            <w:rFonts w:asciiTheme="minorHAnsi" w:eastAsiaTheme="minorEastAsia" w:hAnsiTheme="minorHAnsi" w:cstheme="minorBidi"/>
            <w:caps w:val="0"/>
            <w:noProof/>
            <w:sz w:val="22"/>
            <w:szCs w:val="22"/>
          </w:rPr>
          <w:tab/>
        </w:r>
        <w:r w:rsidR="000828B0" w:rsidRPr="000910F0">
          <w:rPr>
            <w:rStyle w:val="Hyperlink"/>
            <w:noProof/>
          </w:rPr>
          <w:t>ADVERTISING</w:t>
        </w:r>
        <w:r w:rsidR="000828B0">
          <w:rPr>
            <w:noProof/>
            <w:webHidden/>
          </w:rPr>
          <w:tab/>
        </w:r>
        <w:r w:rsidR="000828B0">
          <w:rPr>
            <w:noProof/>
            <w:webHidden/>
          </w:rPr>
          <w:fldChar w:fldCharType="begin"/>
        </w:r>
        <w:r w:rsidR="000828B0">
          <w:rPr>
            <w:noProof/>
            <w:webHidden/>
          </w:rPr>
          <w:instrText xml:space="preserve"> PAGEREF _Toc87599990 \h </w:instrText>
        </w:r>
        <w:r w:rsidR="000828B0">
          <w:rPr>
            <w:noProof/>
            <w:webHidden/>
          </w:rPr>
        </w:r>
        <w:r w:rsidR="000828B0">
          <w:rPr>
            <w:noProof/>
            <w:webHidden/>
          </w:rPr>
          <w:fldChar w:fldCharType="separate"/>
        </w:r>
        <w:r w:rsidR="000828B0">
          <w:rPr>
            <w:noProof/>
            <w:webHidden/>
          </w:rPr>
          <w:t>71</w:t>
        </w:r>
        <w:r w:rsidR="000828B0">
          <w:rPr>
            <w:noProof/>
            <w:webHidden/>
          </w:rPr>
          <w:fldChar w:fldCharType="end"/>
        </w:r>
      </w:hyperlink>
    </w:p>
    <w:p w14:paraId="05CD6650"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1" w:history="1">
        <w:r w:rsidR="000828B0" w:rsidRPr="000910F0">
          <w:rPr>
            <w:rStyle w:val="Hyperlink"/>
            <w:noProof/>
            <w14:scene3d>
              <w14:camera w14:prst="orthographicFront"/>
              <w14:lightRig w14:rig="threePt" w14:dir="t">
                <w14:rot w14:lat="0" w14:lon="0" w14:rev="0"/>
              </w14:lightRig>
            </w14:scene3d>
          </w:rPr>
          <w:t>5.12</w:t>
        </w:r>
        <w:r w:rsidR="000828B0">
          <w:rPr>
            <w:rFonts w:asciiTheme="minorHAnsi" w:eastAsiaTheme="minorEastAsia" w:hAnsiTheme="minorHAnsi" w:cstheme="minorBidi"/>
            <w:caps w:val="0"/>
            <w:noProof/>
            <w:sz w:val="22"/>
            <w:szCs w:val="22"/>
          </w:rPr>
          <w:tab/>
        </w:r>
        <w:r w:rsidR="000828B0" w:rsidRPr="000910F0">
          <w:rPr>
            <w:rStyle w:val="Hyperlink"/>
            <w:noProof/>
          </w:rPr>
          <w:t>LICENSES AND PERMITS</w:t>
        </w:r>
        <w:r w:rsidR="000828B0">
          <w:rPr>
            <w:noProof/>
            <w:webHidden/>
          </w:rPr>
          <w:tab/>
        </w:r>
        <w:r w:rsidR="000828B0">
          <w:rPr>
            <w:noProof/>
            <w:webHidden/>
          </w:rPr>
          <w:fldChar w:fldCharType="begin"/>
        </w:r>
        <w:r w:rsidR="000828B0">
          <w:rPr>
            <w:noProof/>
            <w:webHidden/>
          </w:rPr>
          <w:instrText xml:space="preserve"> PAGEREF _Toc87599991 \h </w:instrText>
        </w:r>
        <w:r w:rsidR="000828B0">
          <w:rPr>
            <w:noProof/>
            <w:webHidden/>
          </w:rPr>
        </w:r>
        <w:r w:rsidR="000828B0">
          <w:rPr>
            <w:noProof/>
            <w:webHidden/>
          </w:rPr>
          <w:fldChar w:fldCharType="separate"/>
        </w:r>
        <w:r w:rsidR="000828B0">
          <w:rPr>
            <w:noProof/>
            <w:webHidden/>
          </w:rPr>
          <w:t>71</w:t>
        </w:r>
        <w:r w:rsidR="000828B0">
          <w:rPr>
            <w:noProof/>
            <w:webHidden/>
          </w:rPr>
          <w:fldChar w:fldCharType="end"/>
        </w:r>
      </w:hyperlink>
    </w:p>
    <w:p w14:paraId="33DAC31C"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2" w:history="1">
        <w:r w:rsidR="000828B0" w:rsidRPr="000910F0">
          <w:rPr>
            <w:rStyle w:val="Hyperlink"/>
            <w:noProof/>
            <w14:scene3d>
              <w14:camera w14:prst="orthographicFront"/>
              <w14:lightRig w14:rig="threePt" w14:dir="t">
                <w14:rot w14:lat="0" w14:lon="0" w14:rev="0"/>
              </w14:lightRig>
            </w14:scene3d>
          </w:rPr>
          <w:t>5.13</w:t>
        </w:r>
        <w:r w:rsidR="000828B0">
          <w:rPr>
            <w:rFonts w:asciiTheme="minorHAnsi" w:eastAsiaTheme="minorEastAsia" w:hAnsiTheme="minorHAnsi" w:cstheme="minorBidi"/>
            <w:caps w:val="0"/>
            <w:noProof/>
            <w:sz w:val="22"/>
            <w:szCs w:val="22"/>
          </w:rPr>
          <w:tab/>
        </w:r>
        <w:r w:rsidR="000828B0" w:rsidRPr="000910F0">
          <w:rPr>
            <w:rStyle w:val="Hyperlink"/>
            <w:noProof/>
          </w:rPr>
          <w:t>CLAIMS AND REMEDIES</w:t>
        </w:r>
        <w:r w:rsidR="000828B0">
          <w:rPr>
            <w:noProof/>
            <w:webHidden/>
          </w:rPr>
          <w:tab/>
        </w:r>
        <w:r w:rsidR="000828B0">
          <w:rPr>
            <w:noProof/>
            <w:webHidden/>
          </w:rPr>
          <w:fldChar w:fldCharType="begin"/>
        </w:r>
        <w:r w:rsidR="000828B0">
          <w:rPr>
            <w:noProof/>
            <w:webHidden/>
          </w:rPr>
          <w:instrText xml:space="preserve"> PAGEREF _Toc87599992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6A7BDDEA" w14:textId="77777777" w:rsidR="000828B0" w:rsidRDefault="006D54AB">
      <w:pPr>
        <w:pStyle w:val="TOC3"/>
        <w:rPr>
          <w:rFonts w:asciiTheme="minorHAnsi" w:eastAsiaTheme="minorEastAsia" w:hAnsiTheme="minorHAnsi" w:cstheme="minorBidi"/>
          <w:iCs w:val="0"/>
          <w:caps w:val="0"/>
          <w:noProof/>
          <w:sz w:val="22"/>
          <w:szCs w:val="22"/>
        </w:rPr>
      </w:pPr>
      <w:hyperlink w:anchor="_Toc87599993" w:history="1">
        <w:r w:rsidR="000828B0" w:rsidRPr="000910F0">
          <w:rPr>
            <w:rStyle w:val="Hyperlink"/>
            <w:rFonts w:eastAsia="MS Mincho"/>
            <w:noProof/>
            <w14:scene3d>
              <w14:camera w14:prst="orthographicFront"/>
              <w14:lightRig w14:rig="threePt" w14:dir="t">
                <w14:rot w14:lat="0" w14:lon="0" w14:rev="0"/>
              </w14:lightRig>
            </w14:scene3d>
          </w:rPr>
          <w:t>5.13.1</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CLAIMS</w:t>
        </w:r>
        <w:r w:rsidR="000828B0">
          <w:rPr>
            <w:noProof/>
            <w:webHidden/>
          </w:rPr>
          <w:tab/>
        </w:r>
        <w:r w:rsidR="000828B0">
          <w:rPr>
            <w:noProof/>
            <w:webHidden/>
          </w:rPr>
          <w:fldChar w:fldCharType="begin"/>
        </w:r>
        <w:r w:rsidR="000828B0">
          <w:rPr>
            <w:noProof/>
            <w:webHidden/>
          </w:rPr>
          <w:instrText xml:space="preserve"> PAGEREF _Toc87599993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2CFD448F" w14:textId="77777777" w:rsidR="000828B0" w:rsidRDefault="006D54AB">
      <w:pPr>
        <w:pStyle w:val="TOC3"/>
        <w:rPr>
          <w:rFonts w:asciiTheme="minorHAnsi" w:eastAsiaTheme="minorEastAsia" w:hAnsiTheme="minorHAnsi" w:cstheme="minorBidi"/>
          <w:iCs w:val="0"/>
          <w:caps w:val="0"/>
          <w:noProof/>
          <w:sz w:val="22"/>
          <w:szCs w:val="22"/>
        </w:rPr>
      </w:pPr>
      <w:hyperlink w:anchor="_Toc87599994" w:history="1">
        <w:r w:rsidR="000828B0" w:rsidRPr="000910F0">
          <w:rPr>
            <w:rStyle w:val="Hyperlink"/>
            <w:rFonts w:eastAsia="MS Mincho"/>
            <w:noProof/>
            <w14:scene3d>
              <w14:camera w14:prst="orthographicFront"/>
              <w14:lightRig w14:rig="threePt" w14:dir="t">
                <w14:rot w14:lat="0" w14:lon="0" w14:rev="0"/>
              </w14:lightRig>
            </w14:scene3d>
          </w:rPr>
          <w:t>5.13.2</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REMEDIES</w:t>
        </w:r>
        <w:r w:rsidR="000828B0">
          <w:rPr>
            <w:noProof/>
            <w:webHidden/>
          </w:rPr>
          <w:tab/>
        </w:r>
        <w:r w:rsidR="000828B0">
          <w:rPr>
            <w:noProof/>
            <w:webHidden/>
          </w:rPr>
          <w:fldChar w:fldCharType="begin"/>
        </w:r>
        <w:r w:rsidR="000828B0">
          <w:rPr>
            <w:noProof/>
            <w:webHidden/>
          </w:rPr>
          <w:instrText xml:space="preserve"> PAGEREF _Toc87599994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0B3BE0AB" w14:textId="77777777" w:rsidR="000828B0" w:rsidRDefault="006D54AB">
      <w:pPr>
        <w:pStyle w:val="TOC3"/>
        <w:rPr>
          <w:rFonts w:asciiTheme="minorHAnsi" w:eastAsiaTheme="minorEastAsia" w:hAnsiTheme="minorHAnsi" w:cstheme="minorBidi"/>
          <w:iCs w:val="0"/>
          <w:caps w:val="0"/>
          <w:noProof/>
          <w:sz w:val="22"/>
          <w:szCs w:val="22"/>
        </w:rPr>
      </w:pPr>
      <w:hyperlink w:anchor="_Toc87599995" w:history="1">
        <w:r w:rsidR="000828B0" w:rsidRPr="000910F0">
          <w:rPr>
            <w:rStyle w:val="Hyperlink"/>
            <w:rFonts w:eastAsia="MS Mincho"/>
            <w:noProof/>
            <w14:scene3d>
              <w14:camera w14:prst="orthographicFront"/>
              <w14:lightRig w14:rig="threePt" w14:dir="t">
                <w14:rot w14:lat="0" w14:lon="0" w14:rev="0"/>
              </w14:lightRig>
            </w14:scene3d>
          </w:rPr>
          <w:t>5.13.3</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REMEDIES FOR FAILURE TO COMPLY WITH MATERIAL BLANKET P.O. REQUIREMENTS</w:t>
        </w:r>
        <w:r w:rsidR="000828B0">
          <w:rPr>
            <w:noProof/>
            <w:webHidden/>
          </w:rPr>
          <w:tab/>
        </w:r>
        <w:r w:rsidR="000828B0">
          <w:rPr>
            <w:noProof/>
            <w:webHidden/>
          </w:rPr>
          <w:fldChar w:fldCharType="begin"/>
        </w:r>
        <w:r w:rsidR="000828B0">
          <w:rPr>
            <w:noProof/>
            <w:webHidden/>
          </w:rPr>
          <w:instrText xml:space="preserve"> PAGEREF _Toc87599995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1326B4E0"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6" w:history="1">
        <w:r w:rsidR="000828B0" w:rsidRPr="000910F0">
          <w:rPr>
            <w:rStyle w:val="Hyperlink"/>
            <w:noProof/>
            <w14:scene3d>
              <w14:camera w14:prst="orthographicFront"/>
              <w14:lightRig w14:rig="threePt" w14:dir="t">
                <w14:rot w14:lat="0" w14:lon="0" w14:rev="0"/>
              </w14:lightRig>
            </w14:scene3d>
          </w:rPr>
          <w:t>5.14</w:t>
        </w:r>
        <w:r w:rsidR="000828B0">
          <w:rPr>
            <w:rFonts w:asciiTheme="minorHAnsi" w:eastAsiaTheme="minorEastAsia" w:hAnsiTheme="minorHAnsi" w:cstheme="minorBidi"/>
            <w:caps w:val="0"/>
            <w:noProof/>
            <w:sz w:val="22"/>
            <w:szCs w:val="22"/>
          </w:rPr>
          <w:tab/>
        </w:r>
        <w:r w:rsidR="000828B0" w:rsidRPr="000910F0">
          <w:rPr>
            <w:rStyle w:val="Hyperlink"/>
            <w:noProof/>
          </w:rPr>
          <w:t>LIQUIDATED DAMAGES</w:t>
        </w:r>
        <w:r w:rsidR="000828B0">
          <w:rPr>
            <w:noProof/>
            <w:webHidden/>
          </w:rPr>
          <w:tab/>
        </w:r>
        <w:r w:rsidR="000828B0">
          <w:rPr>
            <w:noProof/>
            <w:webHidden/>
          </w:rPr>
          <w:fldChar w:fldCharType="begin"/>
        </w:r>
        <w:r w:rsidR="000828B0">
          <w:rPr>
            <w:noProof/>
            <w:webHidden/>
          </w:rPr>
          <w:instrText xml:space="preserve"> PAGEREF _Toc87599996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4EF5A40E"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7" w:history="1">
        <w:r w:rsidR="000828B0" w:rsidRPr="000910F0">
          <w:rPr>
            <w:rStyle w:val="Hyperlink"/>
            <w:noProof/>
            <w14:scene3d>
              <w14:camera w14:prst="orthographicFront"/>
              <w14:lightRig w14:rig="threePt" w14:dir="t">
                <w14:rot w14:lat="0" w14:lon="0" w14:rev="0"/>
              </w14:lightRig>
            </w14:scene3d>
          </w:rPr>
          <w:t>5.15</w:t>
        </w:r>
        <w:r w:rsidR="000828B0">
          <w:rPr>
            <w:rFonts w:asciiTheme="minorHAnsi" w:eastAsiaTheme="minorEastAsia" w:hAnsiTheme="minorHAnsi" w:cstheme="minorBidi"/>
            <w:caps w:val="0"/>
            <w:noProof/>
            <w:sz w:val="22"/>
            <w:szCs w:val="22"/>
          </w:rPr>
          <w:tab/>
        </w:r>
        <w:r w:rsidR="000828B0" w:rsidRPr="000910F0">
          <w:rPr>
            <w:rStyle w:val="Hyperlink"/>
            <w:noProof/>
          </w:rPr>
          <w:t>RETAINAGE</w:t>
        </w:r>
        <w:r w:rsidR="000828B0">
          <w:rPr>
            <w:noProof/>
            <w:webHidden/>
          </w:rPr>
          <w:tab/>
        </w:r>
        <w:r w:rsidR="000828B0">
          <w:rPr>
            <w:noProof/>
            <w:webHidden/>
          </w:rPr>
          <w:fldChar w:fldCharType="begin"/>
        </w:r>
        <w:r w:rsidR="000828B0">
          <w:rPr>
            <w:noProof/>
            <w:webHidden/>
          </w:rPr>
          <w:instrText xml:space="preserve"> PAGEREF _Toc87599997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40A38D25"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8" w:history="1">
        <w:r w:rsidR="000828B0" w:rsidRPr="000910F0">
          <w:rPr>
            <w:rStyle w:val="Hyperlink"/>
            <w:noProof/>
            <w14:scene3d>
              <w14:camera w14:prst="orthographicFront"/>
              <w14:lightRig w14:rig="threePt" w14:dir="t">
                <w14:rot w14:lat="0" w14:lon="0" w14:rev="0"/>
              </w14:lightRig>
            </w14:scene3d>
          </w:rPr>
          <w:t>5.16</w:t>
        </w:r>
        <w:r w:rsidR="000828B0">
          <w:rPr>
            <w:rFonts w:asciiTheme="minorHAnsi" w:eastAsiaTheme="minorEastAsia" w:hAnsiTheme="minorHAnsi" w:cstheme="minorBidi"/>
            <w:caps w:val="0"/>
            <w:noProof/>
            <w:sz w:val="22"/>
            <w:szCs w:val="22"/>
          </w:rPr>
          <w:tab/>
        </w:r>
        <w:r w:rsidR="000828B0" w:rsidRPr="000910F0">
          <w:rPr>
            <w:rStyle w:val="Hyperlink"/>
            <w:noProof/>
          </w:rPr>
          <w:t>ADDITIONAL WORK AND/OR SPECIAL PROJECTS</w:t>
        </w:r>
        <w:r w:rsidR="000828B0">
          <w:rPr>
            <w:noProof/>
            <w:webHidden/>
          </w:rPr>
          <w:tab/>
        </w:r>
        <w:r w:rsidR="000828B0">
          <w:rPr>
            <w:noProof/>
            <w:webHidden/>
          </w:rPr>
          <w:fldChar w:fldCharType="begin"/>
        </w:r>
        <w:r w:rsidR="000828B0">
          <w:rPr>
            <w:noProof/>
            <w:webHidden/>
          </w:rPr>
          <w:instrText xml:space="preserve"> PAGEREF _Toc87599998 \h </w:instrText>
        </w:r>
        <w:r w:rsidR="000828B0">
          <w:rPr>
            <w:noProof/>
            <w:webHidden/>
          </w:rPr>
        </w:r>
        <w:r w:rsidR="000828B0">
          <w:rPr>
            <w:noProof/>
            <w:webHidden/>
          </w:rPr>
          <w:fldChar w:fldCharType="separate"/>
        </w:r>
        <w:r w:rsidR="000828B0">
          <w:rPr>
            <w:noProof/>
            <w:webHidden/>
          </w:rPr>
          <w:t>72</w:t>
        </w:r>
        <w:r w:rsidR="000828B0">
          <w:rPr>
            <w:noProof/>
            <w:webHidden/>
          </w:rPr>
          <w:fldChar w:fldCharType="end"/>
        </w:r>
      </w:hyperlink>
    </w:p>
    <w:p w14:paraId="5D6A9909"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599999" w:history="1">
        <w:r w:rsidR="000828B0" w:rsidRPr="000910F0">
          <w:rPr>
            <w:rStyle w:val="Hyperlink"/>
            <w:rFonts w:cs="Arial"/>
            <w:noProof/>
            <w14:scene3d>
              <w14:camera w14:prst="orthographicFront"/>
              <w14:lightRig w14:rig="threePt" w14:dir="t">
                <w14:rot w14:lat="0" w14:lon="0" w14:rev="0"/>
              </w14:lightRig>
            </w14:scene3d>
          </w:rPr>
          <w:t>5.17</w:t>
        </w:r>
        <w:r w:rsidR="000828B0">
          <w:rPr>
            <w:rFonts w:asciiTheme="minorHAnsi" w:eastAsiaTheme="minorEastAsia" w:hAnsiTheme="minorHAnsi" w:cstheme="minorBidi"/>
            <w:caps w:val="0"/>
            <w:noProof/>
            <w:sz w:val="22"/>
            <w:szCs w:val="22"/>
          </w:rPr>
          <w:tab/>
        </w:r>
        <w:r w:rsidR="000828B0" w:rsidRPr="000910F0">
          <w:rPr>
            <w:rStyle w:val="Hyperlink"/>
            <w:noProof/>
          </w:rPr>
          <w:t>MODIFICATIONS AND CHANGES TO THE State of NJ STANDARD TERMS AND CONDITIONS (SSTC)</w:t>
        </w:r>
        <w:r w:rsidR="000828B0">
          <w:rPr>
            <w:noProof/>
            <w:webHidden/>
          </w:rPr>
          <w:tab/>
        </w:r>
        <w:r w:rsidR="000828B0">
          <w:rPr>
            <w:noProof/>
            <w:webHidden/>
          </w:rPr>
          <w:fldChar w:fldCharType="begin"/>
        </w:r>
        <w:r w:rsidR="000828B0">
          <w:rPr>
            <w:noProof/>
            <w:webHidden/>
          </w:rPr>
          <w:instrText xml:space="preserve"> PAGEREF _Toc87599999 \h </w:instrText>
        </w:r>
        <w:r w:rsidR="000828B0">
          <w:rPr>
            <w:noProof/>
            <w:webHidden/>
          </w:rPr>
        </w:r>
        <w:r w:rsidR="000828B0">
          <w:rPr>
            <w:noProof/>
            <w:webHidden/>
          </w:rPr>
          <w:fldChar w:fldCharType="separate"/>
        </w:r>
        <w:r w:rsidR="000828B0">
          <w:rPr>
            <w:noProof/>
            <w:webHidden/>
          </w:rPr>
          <w:t>73</w:t>
        </w:r>
        <w:r w:rsidR="000828B0">
          <w:rPr>
            <w:noProof/>
            <w:webHidden/>
          </w:rPr>
          <w:fldChar w:fldCharType="end"/>
        </w:r>
      </w:hyperlink>
    </w:p>
    <w:p w14:paraId="5D7DCAE1" w14:textId="77777777" w:rsidR="000828B0" w:rsidRDefault="006D54AB">
      <w:pPr>
        <w:pStyle w:val="TOC3"/>
        <w:rPr>
          <w:rFonts w:asciiTheme="minorHAnsi" w:eastAsiaTheme="minorEastAsia" w:hAnsiTheme="minorHAnsi" w:cstheme="minorBidi"/>
          <w:iCs w:val="0"/>
          <w:caps w:val="0"/>
          <w:noProof/>
          <w:sz w:val="22"/>
          <w:szCs w:val="22"/>
        </w:rPr>
      </w:pPr>
      <w:hyperlink w:anchor="_Toc87600000" w:history="1">
        <w:r w:rsidR="000828B0" w:rsidRPr="000910F0">
          <w:rPr>
            <w:rStyle w:val="Hyperlink"/>
            <w:rFonts w:eastAsia="MS Mincho"/>
            <w:noProof/>
            <w14:scene3d>
              <w14:camera w14:prst="orthographicFront"/>
              <w14:lightRig w14:rig="threePt" w14:dir="t">
                <w14:rot w14:lat="0" w14:lon="0" w14:rev="0"/>
              </w14:lightRig>
            </w14:scene3d>
          </w:rPr>
          <w:t>5.17.1</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INDEMNIFICATION</w:t>
        </w:r>
        <w:r w:rsidR="000828B0">
          <w:rPr>
            <w:noProof/>
            <w:webHidden/>
          </w:rPr>
          <w:tab/>
        </w:r>
        <w:r w:rsidR="000828B0">
          <w:rPr>
            <w:noProof/>
            <w:webHidden/>
          </w:rPr>
          <w:fldChar w:fldCharType="begin"/>
        </w:r>
        <w:r w:rsidR="000828B0">
          <w:rPr>
            <w:noProof/>
            <w:webHidden/>
          </w:rPr>
          <w:instrText xml:space="preserve"> PAGEREF _Toc87600000 \h </w:instrText>
        </w:r>
        <w:r w:rsidR="000828B0">
          <w:rPr>
            <w:noProof/>
            <w:webHidden/>
          </w:rPr>
        </w:r>
        <w:r w:rsidR="000828B0">
          <w:rPr>
            <w:noProof/>
            <w:webHidden/>
          </w:rPr>
          <w:fldChar w:fldCharType="separate"/>
        </w:r>
        <w:r w:rsidR="000828B0">
          <w:rPr>
            <w:noProof/>
            <w:webHidden/>
          </w:rPr>
          <w:t>73</w:t>
        </w:r>
        <w:r w:rsidR="000828B0">
          <w:rPr>
            <w:noProof/>
            <w:webHidden/>
          </w:rPr>
          <w:fldChar w:fldCharType="end"/>
        </w:r>
      </w:hyperlink>
    </w:p>
    <w:p w14:paraId="3DDD070F" w14:textId="77777777" w:rsidR="000828B0" w:rsidRDefault="006D54AB">
      <w:pPr>
        <w:pStyle w:val="TOC3"/>
        <w:rPr>
          <w:rFonts w:asciiTheme="minorHAnsi" w:eastAsiaTheme="minorEastAsia" w:hAnsiTheme="minorHAnsi" w:cstheme="minorBidi"/>
          <w:iCs w:val="0"/>
          <w:caps w:val="0"/>
          <w:noProof/>
          <w:sz w:val="22"/>
          <w:szCs w:val="22"/>
        </w:rPr>
      </w:pPr>
      <w:hyperlink w:anchor="_Toc87600001" w:history="1">
        <w:r w:rsidR="000828B0" w:rsidRPr="000910F0">
          <w:rPr>
            <w:rStyle w:val="Hyperlink"/>
            <w:noProof/>
          </w:rPr>
          <w:t>5.17.1</w:t>
        </w:r>
        <w:r w:rsidR="000828B0">
          <w:rPr>
            <w:rFonts w:asciiTheme="minorHAnsi" w:eastAsiaTheme="minorEastAsia" w:hAnsiTheme="minorHAnsi" w:cstheme="minorBidi"/>
            <w:iCs w:val="0"/>
            <w:caps w:val="0"/>
            <w:noProof/>
            <w:sz w:val="22"/>
            <w:szCs w:val="22"/>
          </w:rPr>
          <w:tab/>
        </w:r>
        <w:r w:rsidR="000828B0" w:rsidRPr="000910F0">
          <w:rPr>
            <w:rStyle w:val="Hyperlink"/>
            <w:noProof/>
          </w:rPr>
          <w:t>INDEMNIFICATION</w:t>
        </w:r>
        <w:r w:rsidR="000828B0">
          <w:rPr>
            <w:noProof/>
            <w:webHidden/>
          </w:rPr>
          <w:tab/>
        </w:r>
        <w:r w:rsidR="000828B0">
          <w:rPr>
            <w:noProof/>
            <w:webHidden/>
          </w:rPr>
          <w:fldChar w:fldCharType="begin"/>
        </w:r>
        <w:r w:rsidR="000828B0">
          <w:rPr>
            <w:noProof/>
            <w:webHidden/>
          </w:rPr>
          <w:instrText xml:space="preserve"> PAGEREF _Toc87600001 \h </w:instrText>
        </w:r>
        <w:r w:rsidR="000828B0">
          <w:rPr>
            <w:noProof/>
            <w:webHidden/>
          </w:rPr>
        </w:r>
        <w:r w:rsidR="000828B0">
          <w:rPr>
            <w:noProof/>
            <w:webHidden/>
          </w:rPr>
          <w:fldChar w:fldCharType="separate"/>
        </w:r>
        <w:r w:rsidR="000828B0">
          <w:rPr>
            <w:noProof/>
            <w:webHidden/>
          </w:rPr>
          <w:t>73</w:t>
        </w:r>
        <w:r w:rsidR="000828B0">
          <w:rPr>
            <w:noProof/>
            <w:webHidden/>
          </w:rPr>
          <w:fldChar w:fldCharType="end"/>
        </w:r>
      </w:hyperlink>
    </w:p>
    <w:p w14:paraId="6364A4D0" w14:textId="77777777" w:rsidR="000828B0" w:rsidRDefault="006D54AB">
      <w:pPr>
        <w:pStyle w:val="TOC3"/>
        <w:rPr>
          <w:rFonts w:asciiTheme="minorHAnsi" w:eastAsiaTheme="minorEastAsia" w:hAnsiTheme="minorHAnsi" w:cstheme="minorBidi"/>
          <w:iCs w:val="0"/>
          <w:caps w:val="0"/>
          <w:noProof/>
          <w:sz w:val="22"/>
          <w:szCs w:val="22"/>
        </w:rPr>
      </w:pPr>
      <w:hyperlink w:anchor="_Toc87600002" w:history="1">
        <w:r w:rsidR="000828B0" w:rsidRPr="000910F0">
          <w:rPr>
            <w:rStyle w:val="Hyperlink"/>
            <w:rFonts w:eastAsia="MS Mincho"/>
            <w:noProof/>
            <w14:scene3d>
              <w14:camera w14:prst="orthographicFront"/>
              <w14:lightRig w14:rig="threePt" w14:dir="t">
                <w14:rot w14:lat="0" w14:lon="0" w14:rev="0"/>
              </w14:lightRig>
            </w14:scene3d>
          </w:rPr>
          <w:t>5.17.2</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INSURANCE - PROFESSIONAL LIABILITY INSURANCE</w:t>
        </w:r>
        <w:r w:rsidR="000828B0">
          <w:rPr>
            <w:noProof/>
            <w:webHidden/>
          </w:rPr>
          <w:tab/>
        </w:r>
        <w:r w:rsidR="000828B0">
          <w:rPr>
            <w:noProof/>
            <w:webHidden/>
          </w:rPr>
          <w:fldChar w:fldCharType="begin"/>
        </w:r>
        <w:r w:rsidR="000828B0">
          <w:rPr>
            <w:noProof/>
            <w:webHidden/>
          </w:rPr>
          <w:instrText xml:space="preserve"> PAGEREF _Toc87600002 \h </w:instrText>
        </w:r>
        <w:r w:rsidR="000828B0">
          <w:rPr>
            <w:noProof/>
            <w:webHidden/>
          </w:rPr>
        </w:r>
        <w:r w:rsidR="000828B0">
          <w:rPr>
            <w:noProof/>
            <w:webHidden/>
          </w:rPr>
          <w:fldChar w:fldCharType="separate"/>
        </w:r>
        <w:r w:rsidR="000828B0">
          <w:rPr>
            <w:noProof/>
            <w:webHidden/>
          </w:rPr>
          <w:t>75</w:t>
        </w:r>
        <w:r w:rsidR="000828B0">
          <w:rPr>
            <w:noProof/>
            <w:webHidden/>
          </w:rPr>
          <w:fldChar w:fldCharType="end"/>
        </w:r>
      </w:hyperlink>
    </w:p>
    <w:p w14:paraId="27139BA7" w14:textId="77777777" w:rsidR="000828B0" w:rsidRDefault="006D54AB">
      <w:pPr>
        <w:pStyle w:val="TOC3"/>
        <w:rPr>
          <w:rFonts w:asciiTheme="minorHAnsi" w:eastAsiaTheme="minorEastAsia" w:hAnsiTheme="minorHAnsi" w:cstheme="minorBidi"/>
          <w:iCs w:val="0"/>
          <w:caps w:val="0"/>
          <w:noProof/>
          <w:sz w:val="22"/>
          <w:szCs w:val="22"/>
        </w:rPr>
      </w:pPr>
      <w:hyperlink w:anchor="_Toc87600003" w:history="1">
        <w:r w:rsidR="000828B0" w:rsidRPr="000910F0">
          <w:rPr>
            <w:rStyle w:val="Hyperlink"/>
            <w:noProof/>
            <w14:scene3d>
              <w14:camera w14:prst="orthographicFront"/>
              <w14:lightRig w14:rig="threePt" w14:dir="t">
                <w14:rot w14:lat="0" w14:lon="0" w14:rev="0"/>
              </w14:lightRig>
            </w14:scene3d>
          </w:rPr>
          <w:t>5.17.3</w:t>
        </w:r>
        <w:r w:rsidR="000828B0">
          <w:rPr>
            <w:rFonts w:asciiTheme="minorHAnsi" w:eastAsiaTheme="minorEastAsia" w:hAnsiTheme="minorHAnsi" w:cstheme="minorBidi"/>
            <w:iCs w:val="0"/>
            <w:caps w:val="0"/>
            <w:noProof/>
            <w:sz w:val="22"/>
            <w:szCs w:val="22"/>
          </w:rPr>
          <w:tab/>
        </w:r>
        <w:r w:rsidR="000828B0" w:rsidRPr="000910F0">
          <w:rPr>
            <w:rStyle w:val="Hyperlink"/>
            <w:noProof/>
          </w:rPr>
          <w:t>INSURANCE – CYBER BREACH INSURANCE</w:t>
        </w:r>
        <w:r w:rsidR="000828B0">
          <w:rPr>
            <w:noProof/>
            <w:webHidden/>
          </w:rPr>
          <w:tab/>
        </w:r>
        <w:r w:rsidR="000828B0">
          <w:rPr>
            <w:noProof/>
            <w:webHidden/>
          </w:rPr>
          <w:fldChar w:fldCharType="begin"/>
        </w:r>
        <w:r w:rsidR="000828B0">
          <w:rPr>
            <w:noProof/>
            <w:webHidden/>
          </w:rPr>
          <w:instrText xml:space="preserve"> PAGEREF _Toc87600003 \h </w:instrText>
        </w:r>
        <w:r w:rsidR="000828B0">
          <w:rPr>
            <w:noProof/>
            <w:webHidden/>
          </w:rPr>
        </w:r>
        <w:r w:rsidR="000828B0">
          <w:rPr>
            <w:noProof/>
            <w:webHidden/>
          </w:rPr>
          <w:fldChar w:fldCharType="separate"/>
        </w:r>
        <w:r w:rsidR="000828B0">
          <w:rPr>
            <w:noProof/>
            <w:webHidden/>
          </w:rPr>
          <w:t>75</w:t>
        </w:r>
        <w:r w:rsidR="000828B0">
          <w:rPr>
            <w:noProof/>
            <w:webHidden/>
          </w:rPr>
          <w:fldChar w:fldCharType="end"/>
        </w:r>
      </w:hyperlink>
    </w:p>
    <w:p w14:paraId="36471236" w14:textId="77777777" w:rsidR="000828B0" w:rsidRDefault="006D54AB">
      <w:pPr>
        <w:pStyle w:val="TOC3"/>
        <w:rPr>
          <w:rFonts w:asciiTheme="minorHAnsi" w:eastAsiaTheme="minorEastAsia" w:hAnsiTheme="minorHAnsi" w:cstheme="minorBidi"/>
          <w:iCs w:val="0"/>
          <w:caps w:val="0"/>
          <w:noProof/>
          <w:sz w:val="22"/>
          <w:szCs w:val="22"/>
        </w:rPr>
      </w:pPr>
      <w:hyperlink w:anchor="_Toc87600004" w:history="1">
        <w:r w:rsidR="000828B0" w:rsidRPr="000910F0">
          <w:rPr>
            <w:rStyle w:val="Hyperlink"/>
            <w:noProof/>
            <w14:scene3d>
              <w14:camera w14:prst="orthographicFront"/>
              <w14:lightRig w14:rig="threePt" w14:dir="t">
                <w14:rot w14:lat="0" w14:lon="0" w14:rev="0"/>
              </w14:lightRig>
            </w14:scene3d>
          </w:rPr>
          <w:t>5.17.4</w:t>
        </w:r>
        <w:r w:rsidR="000828B0">
          <w:rPr>
            <w:rFonts w:asciiTheme="minorHAnsi" w:eastAsiaTheme="minorEastAsia" w:hAnsiTheme="minorHAnsi" w:cstheme="minorBidi"/>
            <w:iCs w:val="0"/>
            <w:caps w:val="0"/>
            <w:noProof/>
            <w:sz w:val="22"/>
            <w:szCs w:val="22"/>
          </w:rPr>
          <w:tab/>
        </w:r>
        <w:r w:rsidR="000828B0" w:rsidRPr="000910F0">
          <w:rPr>
            <w:rStyle w:val="Hyperlink"/>
            <w:noProof/>
          </w:rPr>
          <w:t>PERFORMANCE GUARANTEE OF VENDOR {CONTRACTOR}</w:t>
        </w:r>
        <w:r w:rsidR="000828B0">
          <w:rPr>
            <w:noProof/>
            <w:webHidden/>
          </w:rPr>
          <w:tab/>
        </w:r>
        <w:r w:rsidR="000828B0">
          <w:rPr>
            <w:noProof/>
            <w:webHidden/>
          </w:rPr>
          <w:fldChar w:fldCharType="begin"/>
        </w:r>
        <w:r w:rsidR="000828B0">
          <w:rPr>
            <w:noProof/>
            <w:webHidden/>
          </w:rPr>
          <w:instrText xml:space="preserve"> PAGEREF _Toc87600004 \h </w:instrText>
        </w:r>
        <w:r w:rsidR="000828B0">
          <w:rPr>
            <w:noProof/>
            <w:webHidden/>
          </w:rPr>
        </w:r>
        <w:r w:rsidR="000828B0">
          <w:rPr>
            <w:noProof/>
            <w:webHidden/>
          </w:rPr>
          <w:fldChar w:fldCharType="separate"/>
        </w:r>
        <w:r w:rsidR="000828B0">
          <w:rPr>
            <w:noProof/>
            <w:webHidden/>
          </w:rPr>
          <w:t>75</w:t>
        </w:r>
        <w:r w:rsidR="000828B0">
          <w:rPr>
            <w:noProof/>
            <w:webHidden/>
          </w:rPr>
          <w:fldChar w:fldCharType="end"/>
        </w:r>
      </w:hyperlink>
    </w:p>
    <w:p w14:paraId="5F927277"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05" w:history="1">
        <w:r w:rsidR="000828B0" w:rsidRPr="000910F0">
          <w:rPr>
            <w:rStyle w:val="Hyperlink"/>
            <w:noProof/>
            <w14:scene3d>
              <w14:camera w14:prst="orthographicFront"/>
              <w14:lightRig w14:rig="threePt" w14:dir="t">
                <w14:rot w14:lat="0" w14:lon="0" w14:rev="0"/>
              </w14:lightRig>
            </w14:scene3d>
          </w:rPr>
          <w:t>5.18</w:t>
        </w:r>
        <w:r w:rsidR="000828B0">
          <w:rPr>
            <w:rFonts w:asciiTheme="minorHAnsi" w:eastAsiaTheme="minorEastAsia" w:hAnsiTheme="minorHAnsi" w:cstheme="minorBidi"/>
            <w:caps w:val="0"/>
            <w:noProof/>
            <w:sz w:val="22"/>
            <w:szCs w:val="22"/>
          </w:rPr>
          <w:tab/>
        </w:r>
        <w:r w:rsidR="000828B0" w:rsidRPr="000910F0">
          <w:rPr>
            <w:rStyle w:val="Hyperlink"/>
            <w:noProof/>
          </w:rPr>
          <w:t>ACCESSIBILITY COMPLIANCE</w:t>
        </w:r>
        <w:r w:rsidR="000828B0">
          <w:rPr>
            <w:noProof/>
            <w:webHidden/>
          </w:rPr>
          <w:tab/>
        </w:r>
        <w:r w:rsidR="000828B0">
          <w:rPr>
            <w:noProof/>
            <w:webHidden/>
          </w:rPr>
          <w:fldChar w:fldCharType="begin"/>
        </w:r>
        <w:r w:rsidR="000828B0">
          <w:rPr>
            <w:noProof/>
            <w:webHidden/>
          </w:rPr>
          <w:instrText xml:space="preserve"> PAGEREF _Toc87600005 \h </w:instrText>
        </w:r>
        <w:r w:rsidR="000828B0">
          <w:rPr>
            <w:noProof/>
            <w:webHidden/>
          </w:rPr>
        </w:r>
        <w:r w:rsidR="000828B0">
          <w:rPr>
            <w:noProof/>
            <w:webHidden/>
          </w:rPr>
          <w:fldChar w:fldCharType="separate"/>
        </w:r>
        <w:r w:rsidR="000828B0">
          <w:rPr>
            <w:noProof/>
            <w:webHidden/>
          </w:rPr>
          <w:t>78</w:t>
        </w:r>
        <w:r w:rsidR="000828B0">
          <w:rPr>
            <w:noProof/>
            <w:webHidden/>
          </w:rPr>
          <w:fldChar w:fldCharType="end"/>
        </w:r>
      </w:hyperlink>
    </w:p>
    <w:p w14:paraId="103E18B3"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06" w:history="1">
        <w:r w:rsidR="000828B0" w:rsidRPr="000910F0">
          <w:rPr>
            <w:rStyle w:val="Hyperlink"/>
            <w:noProof/>
            <w14:scene3d>
              <w14:camera w14:prst="orthographicFront"/>
              <w14:lightRig w14:rig="threePt" w14:dir="t">
                <w14:rot w14:lat="0" w14:lon="0" w14:rev="0"/>
              </w14:lightRig>
            </w14:scene3d>
          </w:rPr>
          <w:t>5.19</w:t>
        </w:r>
        <w:r w:rsidR="000828B0">
          <w:rPr>
            <w:rFonts w:asciiTheme="minorHAnsi" w:eastAsiaTheme="minorEastAsia" w:hAnsiTheme="minorHAnsi" w:cstheme="minorBidi"/>
            <w:caps w:val="0"/>
            <w:noProof/>
            <w:sz w:val="22"/>
            <w:szCs w:val="22"/>
          </w:rPr>
          <w:tab/>
        </w:r>
        <w:r w:rsidR="000828B0" w:rsidRPr="000910F0">
          <w:rPr>
            <w:rStyle w:val="Hyperlink"/>
            <w:noProof/>
          </w:rPr>
          <w:t>BLANKET P.O. ACTIVITY REPORT</w:t>
        </w:r>
        <w:r w:rsidR="000828B0">
          <w:rPr>
            <w:noProof/>
            <w:webHidden/>
          </w:rPr>
          <w:tab/>
        </w:r>
        <w:r w:rsidR="000828B0">
          <w:rPr>
            <w:noProof/>
            <w:webHidden/>
          </w:rPr>
          <w:fldChar w:fldCharType="begin"/>
        </w:r>
        <w:r w:rsidR="000828B0">
          <w:rPr>
            <w:noProof/>
            <w:webHidden/>
          </w:rPr>
          <w:instrText xml:space="preserve"> PAGEREF _Toc87600006 \h </w:instrText>
        </w:r>
        <w:r w:rsidR="000828B0">
          <w:rPr>
            <w:noProof/>
            <w:webHidden/>
          </w:rPr>
        </w:r>
        <w:r w:rsidR="000828B0">
          <w:rPr>
            <w:noProof/>
            <w:webHidden/>
          </w:rPr>
          <w:fldChar w:fldCharType="separate"/>
        </w:r>
        <w:r w:rsidR="000828B0">
          <w:rPr>
            <w:noProof/>
            <w:webHidden/>
          </w:rPr>
          <w:t>78</w:t>
        </w:r>
        <w:r w:rsidR="000828B0">
          <w:rPr>
            <w:noProof/>
            <w:webHidden/>
          </w:rPr>
          <w:fldChar w:fldCharType="end"/>
        </w:r>
      </w:hyperlink>
    </w:p>
    <w:p w14:paraId="394639DC"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07" w:history="1">
        <w:r w:rsidR="000828B0" w:rsidRPr="000910F0">
          <w:rPr>
            <w:rStyle w:val="Hyperlink"/>
            <w:noProof/>
            <w14:scene3d>
              <w14:camera w14:prst="orthographicFront"/>
              <w14:lightRig w14:rig="threePt" w14:dir="t">
                <w14:rot w14:lat="0" w14:lon="0" w14:rev="0"/>
              </w14:lightRig>
            </w14:scene3d>
          </w:rPr>
          <w:t>5.20</w:t>
        </w:r>
        <w:r w:rsidR="000828B0">
          <w:rPr>
            <w:rFonts w:asciiTheme="minorHAnsi" w:eastAsiaTheme="minorEastAsia" w:hAnsiTheme="minorHAnsi" w:cstheme="minorBidi"/>
            <w:caps w:val="0"/>
            <w:noProof/>
            <w:sz w:val="22"/>
            <w:szCs w:val="22"/>
          </w:rPr>
          <w:tab/>
        </w:r>
        <w:r w:rsidR="000828B0" w:rsidRPr="000910F0">
          <w:rPr>
            <w:rStyle w:val="Hyperlink"/>
            <w:noProof/>
          </w:rPr>
          <w:t>ELECTRONIC PAYMENTS</w:t>
        </w:r>
        <w:r w:rsidR="000828B0">
          <w:rPr>
            <w:noProof/>
            <w:webHidden/>
          </w:rPr>
          <w:tab/>
        </w:r>
        <w:r w:rsidR="000828B0">
          <w:rPr>
            <w:noProof/>
            <w:webHidden/>
          </w:rPr>
          <w:fldChar w:fldCharType="begin"/>
        </w:r>
        <w:r w:rsidR="000828B0">
          <w:rPr>
            <w:noProof/>
            <w:webHidden/>
          </w:rPr>
          <w:instrText xml:space="preserve"> PAGEREF _Toc87600007 \h </w:instrText>
        </w:r>
        <w:r w:rsidR="000828B0">
          <w:rPr>
            <w:noProof/>
            <w:webHidden/>
          </w:rPr>
        </w:r>
        <w:r w:rsidR="000828B0">
          <w:rPr>
            <w:noProof/>
            <w:webHidden/>
          </w:rPr>
          <w:fldChar w:fldCharType="separate"/>
        </w:r>
        <w:r w:rsidR="000828B0">
          <w:rPr>
            <w:noProof/>
            <w:webHidden/>
          </w:rPr>
          <w:t>79</w:t>
        </w:r>
        <w:r w:rsidR="000828B0">
          <w:rPr>
            <w:noProof/>
            <w:webHidden/>
          </w:rPr>
          <w:fldChar w:fldCharType="end"/>
        </w:r>
      </w:hyperlink>
    </w:p>
    <w:p w14:paraId="5626748D"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08" w:history="1">
        <w:r w:rsidR="000828B0" w:rsidRPr="000910F0">
          <w:rPr>
            <w:rStyle w:val="Hyperlink"/>
            <w:noProof/>
            <w14:scene3d>
              <w14:camera w14:prst="orthographicFront"/>
              <w14:lightRig w14:rig="threePt" w14:dir="t">
                <w14:rot w14:lat="0" w14:lon="0" w14:rev="0"/>
              </w14:lightRig>
            </w14:scene3d>
          </w:rPr>
          <w:t>5.21</w:t>
        </w:r>
        <w:r w:rsidR="000828B0">
          <w:rPr>
            <w:rFonts w:asciiTheme="minorHAnsi" w:eastAsiaTheme="minorEastAsia" w:hAnsiTheme="minorHAnsi" w:cstheme="minorBidi"/>
            <w:caps w:val="0"/>
            <w:noProof/>
            <w:sz w:val="22"/>
            <w:szCs w:val="22"/>
          </w:rPr>
          <w:tab/>
        </w:r>
        <w:r w:rsidR="000828B0" w:rsidRPr="000910F0">
          <w:rPr>
            <w:rStyle w:val="Hyperlink"/>
            <w:noProof/>
          </w:rPr>
          <w:t>PROGRAM EFFICIENCY ASSESSMENT FOR STATE USING AGENCIES</w:t>
        </w:r>
        <w:r w:rsidR="000828B0">
          <w:rPr>
            <w:noProof/>
            <w:webHidden/>
          </w:rPr>
          <w:tab/>
        </w:r>
        <w:r w:rsidR="000828B0">
          <w:rPr>
            <w:noProof/>
            <w:webHidden/>
          </w:rPr>
          <w:fldChar w:fldCharType="begin"/>
        </w:r>
        <w:r w:rsidR="000828B0">
          <w:rPr>
            <w:noProof/>
            <w:webHidden/>
          </w:rPr>
          <w:instrText xml:space="preserve"> PAGEREF _Toc87600008 \h </w:instrText>
        </w:r>
        <w:r w:rsidR="000828B0">
          <w:rPr>
            <w:noProof/>
            <w:webHidden/>
          </w:rPr>
        </w:r>
        <w:r w:rsidR="000828B0">
          <w:rPr>
            <w:noProof/>
            <w:webHidden/>
          </w:rPr>
          <w:fldChar w:fldCharType="separate"/>
        </w:r>
        <w:r w:rsidR="000828B0">
          <w:rPr>
            <w:noProof/>
            <w:webHidden/>
          </w:rPr>
          <w:t>79</w:t>
        </w:r>
        <w:r w:rsidR="000828B0">
          <w:rPr>
            <w:noProof/>
            <w:webHidden/>
          </w:rPr>
          <w:fldChar w:fldCharType="end"/>
        </w:r>
      </w:hyperlink>
    </w:p>
    <w:p w14:paraId="1C5237F1"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600009" w:history="1">
        <w:r w:rsidR="000828B0" w:rsidRPr="000910F0">
          <w:rPr>
            <w:rStyle w:val="Hyperlink"/>
            <w:noProof/>
            <w14:scene3d>
              <w14:camera w14:prst="orthographicFront"/>
              <w14:lightRig w14:rig="threePt" w14:dir="t">
                <w14:rot w14:lat="0" w14:lon="0" w14:rev="0"/>
              </w14:lightRig>
            </w14:scene3d>
          </w:rPr>
          <w:t>6.0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QUOTE EVALUATION</w:t>
        </w:r>
        <w:r w:rsidR="000828B0">
          <w:rPr>
            <w:noProof/>
            <w:webHidden/>
          </w:rPr>
          <w:tab/>
        </w:r>
        <w:r w:rsidR="000828B0">
          <w:rPr>
            <w:noProof/>
            <w:webHidden/>
          </w:rPr>
          <w:fldChar w:fldCharType="begin"/>
        </w:r>
        <w:r w:rsidR="000828B0">
          <w:rPr>
            <w:noProof/>
            <w:webHidden/>
          </w:rPr>
          <w:instrText xml:space="preserve"> PAGEREF _Toc87600009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1938CF8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0" w:history="1">
        <w:r w:rsidR="000828B0" w:rsidRPr="000910F0">
          <w:rPr>
            <w:rStyle w:val="Hyperlink"/>
            <w:noProof/>
            <w14:scene3d>
              <w14:camera w14:prst="orthographicFront"/>
              <w14:lightRig w14:rig="threePt" w14:dir="t">
                <w14:rot w14:lat="0" w14:lon="0" w14:rev="0"/>
              </w14:lightRig>
            </w14:scene3d>
          </w:rPr>
          <w:t>6.1</w:t>
        </w:r>
        <w:r w:rsidR="000828B0">
          <w:rPr>
            <w:rFonts w:asciiTheme="minorHAnsi" w:eastAsiaTheme="minorEastAsia" w:hAnsiTheme="minorHAnsi" w:cstheme="minorBidi"/>
            <w:caps w:val="0"/>
            <w:noProof/>
            <w:sz w:val="22"/>
            <w:szCs w:val="22"/>
          </w:rPr>
          <w:tab/>
        </w:r>
        <w:r w:rsidR="000828B0" w:rsidRPr="000910F0">
          <w:rPr>
            <w:rStyle w:val="Hyperlink"/>
            <w:noProof/>
          </w:rPr>
          <w:t>RIGHT TO WAIVE</w:t>
        </w:r>
        <w:r w:rsidR="000828B0">
          <w:rPr>
            <w:noProof/>
            <w:webHidden/>
          </w:rPr>
          <w:tab/>
        </w:r>
        <w:r w:rsidR="000828B0">
          <w:rPr>
            <w:noProof/>
            <w:webHidden/>
          </w:rPr>
          <w:fldChar w:fldCharType="begin"/>
        </w:r>
        <w:r w:rsidR="000828B0">
          <w:rPr>
            <w:noProof/>
            <w:webHidden/>
          </w:rPr>
          <w:instrText xml:space="preserve"> PAGEREF _Toc87600010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337F142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1" w:history="1">
        <w:r w:rsidR="000828B0" w:rsidRPr="000910F0">
          <w:rPr>
            <w:rStyle w:val="Hyperlink"/>
            <w:noProof/>
            <w14:scene3d>
              <w14:camera w14:prst="orthographicFront"/>
              <w14:lightRig w14:rig="threePt" w14:dir="t">
                <w14:rot w14:lat="0" w14:lon="0" w14:rev="0"/>
              </w14:lightRig>
            </w14:scene3d>
          </w:rPr>
          <w:t>6.2</w:t>
        </w:r>
        <w:r w:rsidR="000828B0">
          <w:rPr>
            <w:rFonts w:asciiTheme="minorHAnsi" w:eastAsiaTheme="minorEastAsia" w:hAnsiTheme="minorHAnsi" w:cstheme="minorBidi"/>
            <w:caps w:val="0"/>
            <w:noProof/>
            <w:sz w:val="22"/>
            <w:szCs w:val="22"/>
          </w:rPr>
          <w:tab/>
        </w:r>
        <w:r w:rsidR="000828B0" w:rsidRPr="000910F0">
          <w:rPr>
            <w:rStyle w:val="Hyperlink"/>
            <w:noProof/>
          </w:rPr>
          <w:t>DIRECTOR’S RIGHT OF FINAL Quote ACCEPTANCE</w:t>
        </w:r>
        <w:r w:rsidR="000828B0">
          <w:rPr>
            <w:noProof/>
            <w:webHidden/>
          </w:rPr>
          <w:tab/>
        </w:r>
        <w:r w:rsidR="000828B0">
          <w:rPr>
            <w:noProof/>
            <w:webHidden/>
          </w:rPr>
          <w:fldChar w:fldCharType="begin"/>
        </w:r>
        <w:r w:rsidR="000828B0">
          <w:rPr>
            <w:noProof/>
            <w:webHidden/>
          </w:rPr>
          <w:instrText xml:space="preserve"> PAGEREF _Toc87600011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2D345A3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2" w:history="1">
        <w:r w:rsidR="000828B0" w:rsidRPr="000910F0">
          <w:rPr>
            <w:rStyle w:val="Hyperlink"/>
            <w:noProof/>
            <w14:scene3d>
              <w14:camera w14:prst="orthographicFront"/>
              <w14:lightRig w14:rig="threePt" w14:dir="t">
                <w14:rot w14:lat="0" w14:lon="0" w14:rev="0"/>
              </w14:lightRig>
            </w14:scene3d>
          </w:rPr>
          <w:t>6.3</w:t>
        </w:r>
        <w:r w:rsidR="000828B0">
          <w:rPr>
            <w:rFonts w:asciiTheme="minorHAnsi" w:eastAsiaTheme="minorEastAsia" w:hAnsiTheme="minorHAnsi" w:cstheme="minorBidi"/>
            <w:caps w:val="0"/>
            <w:noProof/>
            <w:sz w:val="22"/>
            <w:szCs w:val="22"/>
          </w:rPr>
          <w:tab/>
        </w:r>
        <w:r w:rsidR="000828B0" w:rsidRPr="000910F0">
          <w:rPr>
            <w:rStyle w:val="Hyperlink"/>
            <w:noProof/>
          </w:rPr>
          <w:t>STATE'S RIGHT TO INSPECT VENDOR (BIDDER) FACILITIES</w:t>
        </w:r>
        <w:r w:rsidR="000828B0">
          <w:rPr>
            <w:noProof/>
            <w:webHidden/>
          </w:rPr>
          <w:tab/>
        </w:r>
        <w:r w:rsidR="000828B0">
          <w:rPr>
            <w:noProof/>
            <w:webHidden/>
          </w:rPr>
          <w:fldChar w:fldCharType="begin"/>
        </w:r>
        <w:r w:rsidR="000828B0">
          <w:rPr>
            <w:noProof/>
            <w:webHidden/>
          </w:rPr>
          <w:instrText xml:space="preserve"> PAGEREF _Toc87600012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4C76694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3" w:history="1">
        <w:r w:rsidR="000828B0" w:rsidRPr="000910F0">
          <w:rPr>
            <w:rStyle w:val="Hyperlink"/>
            <w:noProof/>
            <w14:scene3d>
              <w14:camera w14:prst="orthographicFront"/>
              <w14:lightRig w14:rig="threePt" w14:dir="t">
                <w14:rot w14:lat="0" w14:lon="0" w14:rev="0"/>
              </w14:lightRig>
            </w14:scene3d>
          </w:rPr>
          <w:t>6.4</w:t>
        </w:r>
        <w:r w:rsidR="000828B0">
          <w:rPr>
            <w:rFonts w:asciiTheme="minorHAnsi" w:eastAsiaTheme="minorEastAsia" w:hAnsiTheme="minorHAnsi" w:cstheme="minorBidi"/>
            <w:caps w:val="0"/>
            <w:noProof/>
            <w:sz w:val="22"/>
            <w:szCs w:val="22"/>
          </w:rPr>
          <w:tab/>
        </w:r>
        <w:r w:rsidR="000828B0" w:rsidRPr="000910F0">
          <w:rPr>
            <w:rStyle w:val="Hyperlink"/>
            <w:noProof/>
          </w:rPr>
          <w:t>CLARIFICATION OF QUOTE / STATE'S RIGHT TO REQUEST FURTHER INFORMATION</w:t>
        </w:r>
        <w:r w:rsidR="000828B0">
          <w:rPr>
            <w:noProof/>
            <w:webHidden/>
          </w:rPr>
          <w:tab/>
        </w:r>
        <w:r w:rsidR="000828B0">
          <w:rPr>
            <w:noProof/>
            <w:webHidden/>
          </w:rPr>
          <w:fldChar w:fldCharType="begin"/>
        </w:r>
        <w:r w:rsidR="000828B0">
          <w:rPr>
            <w:noProof/>
            <w:webHidden/>
          </w:rPr>
          <w:instrText xml:space="preserve"> PAGEREF _Toc87600013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75B13BC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4" w:history="1">
        <w:r w:rsidR="000828B0" w:rsidRPr="000910F0">
          <w:rPr>
            <w:rStyle w:val="Hyperlink"/>
            <w:noProof/>
            <w14:scene3d>
              <w14:camera w14:prst="orthographicFront"/>
              <w14:lightRig w14:rig="threePt" w14:dir="t">
                <w14:rot w14:lat="0" w14:lon="0" w14:rev="0"/>
              </w14:lightRig>
            </w14:scene3d>
          </w:rPr>
          <w:t>6.5</w:t>
        </w:r>
        <w:r w:rsidR="000828B0">
          <w:rPr>
            <w:rFonts w:asciiTheme="minorHAnsi" w:eastAsiaTheme="minorEastAsia" w:hAnsiTheme="minorHAnsi" w:cstheme="minorBidi"/>
            <w:caps w:val="0"/>
            <w:noProof/>
            <w:sz w:val="22"/>
            <w:szCs w:val="22"/>
          </w:rPr>
          <w:tab/>
        </w:r>
        <w:r w:rsidR="000828B0" w:rsidRPr="000910F0">
          <w:rPr>
            <w:rStyle w:val="Hyperlink"/>
            <w:noProof/>
          </w:rPr>
          <w:t>QUOTE EVALUATION COMMITTEE</w:t>
        </w:r>
        <w:r w:rsidR="000828B0">
          <w:rPr>
            <w:noProof/>
            <w:webHidden/>
          </w:rPr>
          <w:tab/>
        </w:r>
        <w:r w:rsidR="000828B0">
          <w:rPr>
            <w:noProof/>
            <w:webHidden/>
          </w:rPr>
          <w:fldChar w:fldCharType="begin"/>
        </w:r>
        <w:r w:rsidR="000828B0">
          <w:rPr>
            <w:noProof/>
            <w:webHidden/>
          </w:rPr>
          <w:instrText xml:space="preserve"> PAGEREF _Toc87600014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2B4E4417"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5" w:history="1">
        <w:r w:rsidR="000828B0" w:rsidRPr="000910F0">
          <w:rPr>
            <w:rStyle w:val="Hyperlink"/>
            <w:noProof/>
            <w14:scene3d>
              <w14:camera w14:prst="orthographicFront"/>
              <w14:lightRig w14:rig="threePt" w14:dir="t">
                <w14:rot w14:lat="0" w14:lon="0" w14:rev="0"/>
              </w14:lightRig>
            </w14:scene3d>
          </w:rPr>
          <w:t>6.6</w:t>
        </w:r>
        <w:r w:rsidR="000828B0">
          <w:rPr>
            <w:rFonts w:asciiTheme="minorHAnsi" w:eastAsiaTheme="minorEastAsia" w:hAnsiTheme="minorHAnsi" w:cstheme="minorBidi"/>
            <w:caps w:val="0"/>
            <w:noProof/>
            <w:sz w:val="22"/>
            <w:szCs w:val="22"/>
          </w:rPr>
          <w:tab/>
        </w:r>
        <w:r w:rsidR="000828B0" w:rsidRPr="000910F0">
          <w:rPr>
            <w:rStyle w:val="Hyperlink"/>
            <w:noProof/>
          </w:rPr>
          <w:t>ORAL PRESENTATION</w:t>
        </w:r>
        <w:r w:rsidR="000828B0">
          <w:rPr>
            <w:noProof/>
            <w:webHidden/>
          </w:rPr>
          <w:tab/>
        </w:r>
        <w:r w:rsidR="000828B0">
          <w:rPr>
            <w:noProof/>
            <w:webHidden/>
          </w:rPr>
          <w:fldChar w:fldCharType="begin"/>
        </w:r>
        <w:r w:rsidR="000828B0">
          <w:rPr>
            <w:noProof/>
            <w:webHidden/>
          </w:rPr>
          <w:instrText xml:space="preserve"> PAGEREF _Toc87600015 \h </w:instrText>
        </w:r>
        <w:r w:rsidR="000828B0">
          <w:rPr>
            <w:noProof/>
            <w:webHidden/>
          </w:rPr>
        </w:r>
        <w:r w:rsidR="000828B0">
          <w:rPr>
            <w:noProof/>
            <w:webHidden/>
          </w:rPr>
          <w:fldChar w:fldCharType="separate"/>
        </w:r>
        <w:r w:rsidR="000828B0">
          <w:rPr>
            <w:noProof/>
            <w:webHidden/>
          </w:rPr>
          <w:t>80</w:t>
        </w:r>
        <w:r w:rsidR="000828B0">
          <w:rPr>
            <w:noProof/>
            <w:webHidden/>
          </w:rPr>
          <w:fldChar w:fldCharType="end"/>
        </w:r>
      </w:hyperlink>
    </w:p>
    <w:p w14:paraId="7496EC4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16" w:history="1">
        <w:r w:rsidR="000828B0" w:rsidRPr="000910F0">
          <w:rPr>
            <w:rStyle w:val="Hyperlink"/>
            <w:noProof/>
            <w14:scene3d>
              <w14:camera w14:prst="orthographicFront"/>
              <w14:lightRig w14:rig="threePt" w14:dir="t">
                <w14:rot w14:lat="0" w14:lon="0" w14:rev="0"/>
              </w14:lightRig>
            </w14:scene3d>
          </w:rPr>
          <w:t>6.7</w:t>
        </w:r>
        <w:r w:rsidR="000828B0">
          <w:rPr>
            <w:rFonts w:asciiTheme="minorHAnsi" w:eastAsiaTheme="minorEastAsia" w:hAnsiTheme="minorHAnsi" w:cstheme="minorBidi"/>
            <w:caps w:val="0"/>
            <w:noProof/>
            <w:sz w:val="22"/>
            <w:szCs w:val="22"/>
          </w:rPr>
          <w:tab/>
        </w:r>
        <w:r w:rsidR="000828B0" w:rsidRPr="000910F0">
          <w:rPr>
            <w:rStyle w:val="Hyperlink"/>
            <w:noProof/>
          </w:rPr>
          <w:t>EVALUATION CRITERIA</w:t>
        </w:r>
        <w:r w:rsidR="000828B0">
          <w:rPr>
            <w:noProof/>
            <w:webHidden/>
          </w:rPr>
          <w:tab/>
        </w:r>
        <w:r w:rsidR="000828B0">
          <w:rPr>
            <w:noProof/>
            <w:webHidden/>
          </w:rPr>
          <w:fldChar w:fldCharType="begin"/>
        </w:r>
        <w:r w:rsidR="000828B0">
          <w:rPr>
            <w:noProof/>
            <w:webHidden/>
          </w:rPr>
          <w:instrText xml:space="preserve"> PAGEREF _Toc87600016 \h </w:instrText>
        </w:r>
        <w:r w:rsidR="000828B0">
          <w:rPr>
            <w:noProof/>
            <w:webHidden/>
          </w:rPr>
        </w:r>
        <w:r w:rsidR="000828B0">
          <w:rPr>
            <w:noProof/>
            <w:webHidden/>
          </w:rPr>
          <w:fldChar w:fldCharType="separate"/>
        </w:r>
        <w:r w:rsidR="000828B0">
          <w:rPr>
            <w:noProof/>
            <w:webHidden/>
          </w:rPr>
          <w:t>81</w:t>
        </w:r>
        <w:r w:rsidR="000828B0">
          <w:rPr>
            <w:noProof/>
            <w:webHidden/>
          </w:rPr>
          <w:fldChar w:fldCharType="end"/>
        </w:r>
      </w:hyperlink>
    </w:p>
    <w:p w14:paraId="5CF2B23C" w14:textId="77777777" w:rsidR="000828B0" w:rsidRDefault="006D54AB">
      <w:pPr>
        <w:pStyle w:val="TOC3"/>
        <w:rPr>
          <w:rFonts w:asciiTheme="minorHAnsi" w:eastAsiaTheme="minorEastAsia" w:hAnsiTheme="minorHAnsi" w:cstheme="minorBidi"/>
          <w:iCs w:val="0"/>
          <w:caps w:val="0"/>
          <w:noProof/>
          <w:sz w:val="22"/>
          <w:szCs w:val="22"/>
        </w:rPr>
      </w:pPr>
      <w:hyperlink w:anchor="_Toc87600017" w:history="1">
        <w:r w:rsidR="000828B0" w:rsidRPr="000910F0">
          <w:rPr>
            <w:rStyle w:val="Hyperlink"/>
            <w:rFonts w:eastAsia="MS Mincho"/>
            <w:noProof/>
            <w14:scene3d>
              <w14:camera w14:prst="orthographicFront"/>
              <w14:lightRig w14:rig="threePt" w14:dir="t">
                <w14:rot w14:lat="0" w14:lon="0" w14:rev="0"/>
              </w14:lightRig>
            </w14:scene3d>
          </w:rPr>
          <w:t>6.7.1</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TECHNICAL EVALUATION CRITERIA</w:t>
        </w:r>
        <w:r w:rsidR="000828B0">
          <w:rPr>
            <w:noProof/>
            <w:webHidden/>
          </w:rPr>
          <w:tab/>
        </w:r>
        <w:r w:rsidR="000828B0">
          <w:rPr>
            <w:noProof/>
            <w:webHidden/>
          </w:rPr>
          <w:fldChar w:fldCharType="begin"/>
        </w:r>
        <w:r w:rsidR="000828B0">
          <w:rPr>
            <w:noProof/>
            <w:webHidden/>
          </w:rPr>
          <w:instrText xml:space="preserve"> PAGEREF _Toc87600017 \h </w:instrText>
        </w:r>
        <w:r w:rsidR="000828B0">
          <w:rPr>
            <w:noProof/>
            <w:webHidden/>
          </w:rPr>
        </w:r>
        <w:r w:rsidR="000828B0">
          <w:rPr>
            <w:noProof/>
            <w:webHidden/>
          </w:rPr>
          <w:fldChar w:fldCharType="separate"/>
        </w:r>
        <w:r w:rsidR="000828B0">
          <w:rPr>
            <w:noProof/>
            <w:webHidden/>
          </w:rPr>
          <w:t>81</w:t>
        </w:r>
        <w:r w:rsidR="000828B0">
          <w:rPr>
            <w:noProof/>
            <w:webHidden/>
          </w:rPr>
          <w:fldChar w:fldCharType="end"/>
        </w:r>
      </w:hyperlink>
    </w:p>
    <w:p w14:paraId="65AC9737" w14:textId="77777777" w:rsidR="000828B0" w:rsidRDefault="006D54AB">
      <w:pPr>
        <w:pStyle w:val="TOC3"/>
        <w:rPr>
          <w:rFonts w:asciiTheme="minorHAnsi" w:eastAsiaTheme="minorEastAsia" w:hAnsiTheme="minorHAnsi" w:cstheme="minorBidi"/>
          <w:iCs w:val="0"/>
          <w:caps w:val="0"/>
          <w:noProof/>
          <w:sz w:val="22"/>
          <w:szCs w:val="22"/>
        </w:rPr>
      </w:pPr>
      <w:hyperlink w:anchor="_Toc87600018" w:history="1">
        <w:r w:rsidR="000828B0" w:rsidRPr="000910F0">
          <w:rPr>
            <w:rStyle w:val="Hyperlink"/>
            <w:rFonts w:eastAsia="MS Mincho"/>
            <w:noProof/>
            <w14:scene3d>
              <w14:camera w14:prst="orthographicFront"/>
              <w14:lightRig w14:rig="threePt" w14:dir="t">
                <w14:rot w14:lat="0" w14:lon="0" w14:rev="0"/>
              </w14:lightRig>
            </w14:scene3d>
          </w:rPr>
          <w:t>6.7.2</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VENDOR’S {BIDDER’S} STATE-SUPPLIED PRICE SHEET</w:t>
        </w:r>
        <w:r w:rsidR="000828B0">
          <w:rPr>
            <w:noProof/>
            <w:webHidden/>
          </w:rPr>
          <w:tab/>
        </w:r>
        <w:r w:rsidR="000828B0">
          <w:rPr>
            <w:noProof/>
            <w:webHidden/>
          </w:rPr>
          <w:fldChar w:fldCharType="begin"/>
        </w:r>
        <w:r w:rsidR="000828B0">
          <w:rPr>
            <w:noProof/>
            <w:webHidden/>
          </w:rPr>
          <w:instrText xml:space="preserve"> PAGEREF _Toc87600018 \h </w:instrText>
        </w:r>
        <w:r w:rsidR="000828B0">
          <w:rPr>
            <w:noProof/>
            <w:webHidden/>
          </w:rPr>
        </w:r>
        <w:r w:rsidR="000828B0">
          <w:rPr>
            <w:noProof/>
            <w:webHidden/>
          </w:rPr>
          <w:fldChar w:fldCharType="separate"/>
        </w:r>
        <w:r w:rsidR="000828B0">
          <w:rPr>
            <w:noProof/>
            <w:webHidden/>
          </w:rPr>
          <w:t>81</w:t>
        </w:r>
        <w:r w:rsidR="000828B0">
          <w:rPr>
            <w:noProof/>
            <w:webHidden/>
          </w:rPr>
          <w:fldChar w:fldCharType="end"/>
        </w:r>
      </w:hyperlink>
    </w:p>
    <w:p w14:paraId="2931F6A4" w14:textId="77777777" w:rsidR="000828B0" w:rsidRDefault="006D54AB">
      <w:pPr>
        <w:pStyle w:val="TOC3"/>
        <w:rPr>
          <w:rFonts w:asciiTheme="minorHAnsi" w:eastAsiaTheme="minorEastAsia" w:hAnsiTheme="minorHAnsi" w:cstheme="minorBidi"/>
          <w:iCs w:val="0"/>
          <w:caps w:val="0"/>
          <w:noProof/>
          <w:sz w:val="22"/>
          <w:szCs w:val="22"/>
        </w:rPr>
      </w:pPr>
      <w:hyperlink w:anchor="_Toc87600019" w:history="1">
        <w:r w:rsidR="000828B0" w:rsidRPr="000910F0">
          <w:rPr>
            <w:rStyle w:val="Hyperlink"/>
            <w:rFonts w:eastAsia="MS Mincho"/>
            <w:noProof/>
            <w14:scene3d>
              <w14:camera w14:prst="orthographicFront"/>
              <w14:lightRig w14:rig="threePt" w14:dir="t">
                <w14:rot w14:lat="0" w14:lon="0" w14:rev="0"/>
              </w14:lightRig>
            </w14:scene3d>
          </w:rPr>
          <w:t>6.7.3</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QUOTE DISCREPANCIES</w:t>
        </w:r>
        <w:r w:rsidR="000828B0">
          <w:rPr>
            <w:noProof/>
            <w:webHidden/>
          </w:rPr>
          <w:tab/>
        </w:r>
        <w:r w:rsidR="000828B0">
          <w:rPr>
            <w:noProof/>
            <w:webHidden/>
          </w:rPr>
          <w:fldChar w:fldCharType="begin"/>
        </w:r>
        <w:r w:rsidR="000828B0">
          <w:rPr>
            <w:noProof/>
            <w:webHidden/>
          </w:rPr>
          <w:instrText xml:space="preserve"> PAGEREF _Toc87600019 \h </w:instrText>
        </w:r>
        <w:r w:rsidR="000828B0">
          <w:rPr>
            <w:noProof/>
            <w:webHidden/>
          </w:rPr>
        </w:r>
        <w:r w:rsidR="000828B0">
          <w:rPr>
            <w:noProof/>
            <w:webHidden/>
          </w:rPr>
          <w:fldChar w:fldCharType="separate"/>
        </w:r>
        <w:r w:rsidR="000828B0">
          <w:rPr>
            <w:noProof/>
            <w:webHidden/>
          </w:rPr>
          <w:t>81</w:t>
        </w:r>
        <w:r w:rsidR="000828B0">
          <w:rPr>
            <w:noProof/>
            <w:webHidden/>
          </w:rPr>
          <w:fldChar w:fldCharType="end"/>
        </w:r>
      </w:hyperlink>
    </w:p>
    <w:p w14:paraId="7CCFCD5D" w14:textId="77777777" w:rsidR="000828B0" w:rsidRDefault="006D54AB">
      <w:pPr>
        <w:pStyle w:val="TOC3"/>
        <w:rPr>
          <w:rFonts w:asciiTheme="minorHAnsi" w:eastAsiaTheme="minorEastAsia" w:hAnsiTheme="minorHAnsi" w:cstheme="minorBidi"/>
          <w:iCs w:val="0"/>
          <w:caps w:val="0"/>
          <w:noProof/>
          <w:sz w:val="22"/>
          <w:szCs w:val="22"/>
        </w:rPr>
      </w:pPr>
      <w:hyperlink w:anchor="_Toc87600020" w:history="1">
        <w:r w:rsidR="000828B0" w:rsidRPr="000910F0">
          <w:rPr>
            <w:rStyle w:val="Hyperlink"/>
            <w:rFonts w:eastAsia="MS Mincho"/>
            <w:noProof/>
            <w14:scene3d>
              <w14:camera w14:prst="orthographicFront"/>
              <w14:lightRig w14:rig="threePt" w14:dir="t">
                <w14:rot w14:lat="0" w14:lon="0" w14:rev="0"/>
              </w14:lightRig>
            </w14:scene3d>
          </w:rPr>
          <w:t>6.7.4</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TIE-BREAKING CRITERIA</w:t>
        </w:r>
        <w:r w:rsidR="000828B0">
          <w:rPr>
            <w:noProof/>
            <w:webHidden/>
          </w:rPr>
          <w:tab/>
        </w:r>
        <w:r w:rsidR="000828B0">
          <w:rPr>
            <w:noProof/>
            <w:webHidden/>
          </w:rPr>
          <w:fldChar w:fldCharType="begin"/>
        </w:r>
        <w:r w:rsidR="000828B0">
          <w:rPr>
            <w:noProof/>
            <w:webHidden/>
          </w:rPr>
          <w:instrText xml:space="preserve"> PAGEREF _Toc87600020 \h </w:instrText>
        </w:r>
        <w:r w:rsidR="000828B0">
          <w:rPr>
            <w:noProof/>
            <w:webHidden/>
          </w:rPr>
        </w:r>
        <w:r w:rsidR="000828B0">
          <w:rPr>
            <w:noProof/>
            <w:webHidden/>
          </w:rPr>
          <w:fldChar w:fldCharType="separate"/>
        </w:r>
        <w:r w:rsidR="000828B0">
          <w:rPr>
            <w:noProof/>
            <w:webHidden/>
          </w:rPr>
          <w:t>82</w:t>
        </w:r>
        <w:r w:rsidR="000828B0">
          <w:rPr>
            <w:noProof/>
            <w:webHidden/>
          </w:rPr>
          <w:fldChar w:fldCharType="end"/>
        </w:r>
      </w:hyperlink>
    </w:p>
    <w:p w14:paraId="4B06562E" w14:textId="77777777" w:rsidR="000828B0" w:rsidRDefault="006D54AB">
      <w:pPr>
        <w:pStyle w:val="TOC3"/>
        <w:rPr>
          <w:rFonts w:asciiTheme="minorHAnsi" w:eastAsiaTheme="minorEastAsia" w:hAnsiTheme="minorHAnsi" w:cstheme="minorBidi"/>
          <w:iCs w:val="0"/>
          <w:caps w:val="0"/>
          <w:noProof/>
          <w:sz w:val="22"/>
          <w:szCs w:val="22"/>
        </w:rPr>
      </w:pPr>
      <w:hyperlink w:anchor="_Toc87600021" w:history="1">
        <w:r w:rsidR="000828B0" w:rsidRPr="000910F0">
          <w:rPr>
            <w:rStyle w:val="Hyperlink"/>
            <w:rFonts w:eastAsia="MS Mincho"/>
            <w:noProof/>
            <w14:scene3d>
              <w14:camera w14:prst="orthographicFront"/>
              <w14:lightRig w14:rig="threePt" w14:dir="t">
                <w14:rot w14:lat="0" w14:lon="0" w14:rev="0"/>
              </w14:lightRig>
            </w14:scene3d>
          </w:rPr>
          <w:t>6.7.5</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EVALUATION OF THE QUOTES</w:t>
        </w:r>
        <w:r w:rsidR="000828B0">
          <w:rPr>
            <w:noProof/>
            <w:webHidden/>
          </w:rPr>
          <w:tab/>
        </w:r>
        <w:r w:rsidR="000828B0">
          <w:rPr>
            <w:noProof/>
            <w:webHidden/>
          </w:rPr>
          <w:fldChar w:fldCharType="begin"/>
        </w:r>
        <w:r w:rsidR="000828B0">
          <w:rPr>
            <w:noProof/>
            <w:webHidden/>
          </w:rPr>
          <w:instrText xml:space="preserve"> PAGEREF _Toc87600021 \h </w:instrText>
        </w:r>
        <w:r w:rsidR="000828B0">
          <w:rPr>
            <w:noProof/>
            <w:webHidden/>
          </w:rPr>
        </w:r>
        <w:r w:rsidR="000828B0">
          <w:rPr>
            <w:noProof/>
            <w:webHidden/>
          </w:rPr>
          <w:fldChar w:fldCharType="separate"/>
        </w:r>
        <w:r w:rsidR="000828B0">
          <w:rPr>
            <w:noProof/>
            <w:webHidden/>
          </w:rPr>
          <w:t>82</w:t>
        </w:r>
        <w:r w:rsidR="000828B0">
          <w:rPr>
            <w:noProof/>
            <w:webHidden/>
          </w:rPr>
          <w:fldChar w:fldCharType="end"/>
        </w:r>
      </w:hyperlink>
    </w:p>
    <w:p w14:paraId="4D25040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22" w:history="1">
        <w:r w:rsidR="000828B0" w:rsidRPr="000910F0">
          <w:rPr>
            <w:rStyle w:val="Hyperlink"/>
            <w:noProof/>
            <w14:scene3d>
              <w14:camera w14:prst="orthographicFront"/>
              <w14:lightRig w14:rig="threePt" w14:dir="t">
                <w14:rot w14:lat="0" w14:lon="0" w14:rev="0"/>
              </w14:lightRig>
            </w14:scene3d>
          </w:rPr>
          <w:t>6.8</w:t>
        </w:r>
        <w:r w:rsidR="000828B0">
          <w:rPr>
            <w:rFonts w:asciiTheme="minorHAnsi" w:eastAsiaTheme="minorEastAsia" w:hAnsiTheme="minorHAnsi" w:cstheme="minorBidi"/>
            <w:caps w:val="0"/>
            <w:noProof/>
            <w:sz w:val="22"/>
            <w:szCs w:val="22"/>
          </w:rPr>
          <w:tab/>
        </w:r>
        <w:r w:rsidR="000828B0" w:rsidRPr="000910F0">
          <w:rPr>
            <w:rStyle w:val="Hyperlink"/>
            <w:noProof/>
          </w:rPr>
          <w:t>NEGOTIATION AND BEST AND FINAL OFFER (BAFO)</w:t>
        </w:r>
        <w:r w:rsidR="000828B0">
          <w:rPr>
            <w:noProof/>
            <w:webHidden/>
          </w:rPr>
          <w:tab/>
        </w:r>
        <w:r w:rsidR="000828B0">
          <w:rPr>
            <w:noProof/>
            <w:webHidden/>
          </w:rPr>
          <w:fldChar w:fldCharType="begin"/>
        </w:r>
        <w:r w:rsidR="000828B0">
          <w:rPr>
            <w:noProof/>
            <w:webHidden/>
          </w:rPr>
          <w:instrText xml:space="preserve"> PAGEREF _Toc87600022 \h </w:instrText>
        </w:r>
        <w:r w:rsidR="000828B0">
          <w:rPr>
            <w:noProof/>
            <w:webHidden/>
          </w:rPr>
        </w:r>
        <w:r w:rsidR="000828B0">
          <w:rPr>
            <w:noProof/>
            <w:webHidden/>
          </w:rPr>
          <w:fldChar w:fldCharType="separate"/>
        </w:r>
        <w:r w:rsidR="000828B0">
          <w:rPr>
            <w:noProof/>
            <w:webHidden/>
          </w:rPr>
          <w:t>82</w:t>
        </w:r>
        <w:r w:rsidR="000828B0">
          <w:rPr>
            <w:noProof/>
            <w:webHidden/>
          </w:rPr>
          <w:fldChar w:fldCharType="end"/>
        </w:r>
      </w:hyperlink>
    </w:p>
    <w:p w14:paraId="2018F1F7"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23" w:history="1">
        <w:r w:rsidR="000828B0" w:rsidRPr="000910F0">
          <w:rPr>
            <w:rStyle w:val="Hyperlink"/>
            <w:noProof/>
            <w14:scene3d>
              <w14:camera w14:prst="orthographicFront"/>
              <w14:lightRig w14:rig="threePt" w14:dir="t">
                <w14:rot w14:lat="0" w14:lon="0" w14:rev="0"/>
              </w14:lightRig>
            </w14:scene3d>
          </w:rPr>
          <w:t>6.9</w:t>
        </w:r>
        <w:r w:rsidR="000828B0">
          <w:rPr>
            <w:rFonts w:asciiTheme="minorHAnsi" w:eastAsiaTheme="minorEastAsia" w:hAnsiTheme="minorHAnsi" w:cstheme="minorBidi"/>
            <w:caps w:val="0"/>
            <w:noProof/>
            <w:sz w:val="22"/>
            <w:szCs w:val="22"/>
          </w:rPr>
          <w:tab/>
        </w:r>
        <w:r w:rsidR="000828B0" w:rsidRPr="000910F0">
          <w:rPr>
            <w:rStyle w:val="Hyperlink"/>
            <w:noProof/>
          </w:rPr>
          <w:t xml:space="preserve">“REQUEST FOR REVISION” WITHIN </w:t>
        </w:r>
        <w:r w:rsidR="000828B0" w:rsidRPr="000910F0">
          <w:rPr>
            <w:rStyle w:val="Hyperlink"/>
            <w:i/>
            <w:iCs/>
            <w:noProof/>
          </w:rPr>
          <w:t>NJSTART</w:t>
        </w:r>
        <w:r w:rsidR="000828B0">
          <w:rPr>
            <w:noProof/>
            <w:webHidden/>
          </w:rPr>
          <w:tab/>
        </w:r>
        <w:r w:rsidR="000828B0">
          <w:rPr>
            <w:noProof/>
            <w:webHidden/>
          </w:rPr>
          <w:fldChar w:fldCharType="begin"/>
        </w:r>
        <w:r w:rsidR="000828B0">
          <w:rPr>
            <w:noProof/>
            <w:webHidden/>
          </w:rPr>
          <w:instrText xml:space="preserve"> PAGEREF _Toc87600023 \h </w:instrText>
        </w:r>
        <w:r w:rsidR="000828B0">
          <w:rPr>
            <w:noProof/>
            <w:webHidden/>
          </w:rPr>
        </w:r>
        <w:r w:rsidR="000828B0">
          <w:rPr>
            <w:noProof/>
            <w:webHidden/>
          </w:rPr>
          <w:fldChar w:fldCharType="separate"/>
        </w:r>
        <w:r w:rsidR="000828B0">
          <w:rPr>
            <w:noProof/>
            <w:webHidden/>
          </w:rPr>
          <w:t>83</w:t>
        </w:r>
        <w:r w:rsidR="000828B0">
          <w:rPr>
            <w:noProof/>
            <w:webHidden/>
          </w:rPr>
          <w:fldChar w:fldCharType="end"/>
        </w:r>
      </w:hyperlink>
    </w:p>
    <w:p w14:paraId="78074DA5"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24" w:history="1">
        <w:r w:rsidR="000828B0" w:rsidRPr="000910F0">
          <w:rPr>
            <w:rStyle w:val="Hyperlink"/>
            <w:noProof/>
            <w14:scene3d>
              <w14:camera w14:prst="orthographicFront"/>
              <w14:lightRig w14:rig="threePt" w14:dir="t">
                <w14:rot w14:lat="0" w14:lon="0" w14:rev="0"/>
              </w14:lightRig>
            </w14:scene3d>
          </w:rPr>
          <w:t>6.10</w:t>
        </w:r>
        <w:r w:rsidR="000828B0">
          <w:rPr>
            <w:rFonts w:asciiTheme="minorHAnsi" w:eastAsiaTheme="minorEastAsia" w:hAnsiTheme="minorHAnsi" w:cstheme="minorBidi"/>
            <w:caps w:val="0"/>
            <w:noProof/>
            <w:sz w:val="22"/>
            <w:szCs w:val="22"/>
          </w:rPr>
          <w:tab/>
        </w:r>
        <w:r w:rsidR="000828B0" w:rsidRPr="000910F0">
          <w:rPr>
            <w:rStyle w:val="Hyperlink"/>
            <w:noProof/>
          </w:rPr>
          <w:t>POOR PERFORMANCE</w:t>
        </w:r>
        <w:r w:rsidR="000828B0">
          <w:rPr>
            <w:noProof/>
            <w:webHidden/>
          </w:rPr>
          <w:tab/>
        </w:r>
        <w:r w:rsidR="000828B0">
          <w:rPr>
            <w:noProof/>
            <w:webHidden/>
          </w:rPr>
          <w:fldChar w:fldCharType="begin"/>
        </w:r>
        <w:r w:rsidR="000828B0">
          <w:rPr>
            <w:noProof/>
            <w:webHidden/>
          </w:rPr>
          <w:instrText xml:space="preserve"> PAGEREF _Toc87600024 \h </w:instrText>
        </w:r>
        <w:r w:rsidR="000828B0">
          <w:rPr>
            <w:noProof/>
            <w:webHidden/>
          </w:rPr>
        </w:r>
        <w:r w:rsidR="000828B0">
          <w:rPr>
            <w:noProof/>
            <w:webHidden/>
          </w:rPr>
          <w:fldChar w:fldCharType="separate"/>
        </w:r>
        <w:r w:rsidR="000828B0">
          <w:rPr>
            <w:noProof/>
            <w:webHidden/>
          </w:rPr>
          <w:t>83</w:t>
        </w:r>
        <w:r w:rsidR="000828B0">
          <w:rPr>
            <w:noProof/>
            <w:webHidden/>
          </w:rPr>
          <w:fldChar w:fldCharType="end"/>
        </w:r>
      </w:hyperlink>
    </w:p>
    <w:p w14:paraId="4B3AA6A1"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600025" w:history="1">
        <w:r w:rsidR="000828B0" w:rsidRPr="000910F0">
          <w:rPr>
            <w:rStyle w:val="Hyperlink"/>
            <w:noProof/>
            <w14:scene3d>
              <w14:camera w14:prst="orthographicFront"/>
              <w14:lightRig w14:rig="threePt" w14:dir="t">
                <w14:rot w14:lat="0" w14:lon="0" w14:rev="0"/>
              </w14:lightRig>
            </w14:scene3d>
          </w:rPr>
          <w:t>7.0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BLANKET P.O. AWARD</w:t>
        </w:r>
        <w:r w:rsidR="000828B0">
          <w:rPr>
            <w:noProof/>
            <w:webHidden/>
          </w:rPr>
          <w:tab/>
        </w:r>
        <w:r w:rsidR="000828B0">
          <w:rPr>
            <w:noProof/>
            <w:webHidden/>
          </w:rPr>
          <w:fldChar w:fldCharType="begin"/>
        </w:r>
        <w:r w:rsidR="000828B0">
          <w:rPr>
            <w:noProof/>
            <w:webHidden/>
          </w:rPr>
          <w:instrText xml:space="preserve"> PAGEREF _Toc87600025 \h </w:instrText>
        </w:r>
        <w:r w:rsidR="000828B0">
          <w:rPr>
            <w:noProof/>
            <w:webHidden/>
          </w:rPr>
        </w:r>
        <w:r w:rsidR="000828B0">
          <w:rPr>
            <w:noProof/>
            <w:webHidden/>
          </w:rPr>
          <w:fldChar w:fldCharType="separate"/>
        </w:r>
        <w:r w:rsidR="000828B0">
          <w:rPr>
            <w:noProof/>
            <w:webHidden/>
          </w:rPr>
          <w:t>84</w:t>
        </w:r>
        <w:r w:rsidR="000828B0">
          <w:rPr>
            <w:noProof/>
            <w:webHidden/>
          </w:rPr>
          <w:fldChar w:fldCharType="end"/>
        </w:r>
      </w:hyperlink>
    </w:p>
    <w:p w14:paraId="241759B6"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26" w:history="1">
        <w:r w:rsidR="000828B0" w:rsidRPr="000910F0">
          <w:rPr>
            <w:rStyle w:val="Hyperlink"/>
            <w:rFonts w:eastAsia="MS Mincho"/>
            <w:noProof/>
            <w14:scene3d>
              <w14:camera w14:prst="orthographicFront"/>
              <w14:lightRig w14:rig="threePt" w14:dir="t">
                <w14:rot w14:lat="0" w14:lon="0" w14:rev="0"/>
              </w14:lightRig>
            </w14:scene3d>
          </w:rPr>
          <w:t>7.1</w:t>
        </w:r>
        <w:r w:rsidR="000828B0">
          <w:rPr>
            <w:rFonts w:asciiTheme="minorHAnsi" w:eastAsiaTheme="minorEastAsia" w:hAnsiTheme="minorHAnsi" w:cstheme="minorBidi"/>
            <w:caps w:val="0"/>
            <w:noProof/>
            <w:sz w:val="22"/>
            <w:szCs w:val="22"/>
          </w:rPr>
          <w:tab/>
        </w:r>
        <w:r w:rsidR="000828B0" w:rsidRPr="000910F0">
          <w:rPr>
            <w:rStyle w:val="Hyperlink"/>
            <w:rFonts w:eastAsia="MS Mincho"/>
            <w:noProof/>
          </w:rPr>
          <w:t>DOCUMENTS REQUIRED BEFORE BLANKET P.O. AWARD</w:t>
        </w:r>
        <w:r w:rsidR="000828B0">
          <w:rPr>
            <w:noProof/>
            <w:webHidden/>
          </w:rPr>
          <w:tab/>
        </w:r>
        <w:r w:rsidR="000828B0">
          <w:rPr>
            <w:noProof/>
            <w:webHidden/>
          </w:rPr>
          <w:fldChar w:fldCharType="begin"/>
        </w:r>
        <w:r w:rsidR="000828B0">
          <w:rPr>
            <w:noProof/>
            <w:webHidden/>
          </w:rPr>
          <w:instrText xml:space="preserve"> PAGEREF _Toc87600026 \h </w:instrText>
        </w:r>
        <w:r w:rsidR="000828B0">
          <w:rPr>
            <w:noProof/>
            <w:webHidden/>
          </w:rPr>
        </w:r>
        <w:r w:rsidR="000828B0">
          <w:rPr>
            <w:noProof/>
            <w:webHidden/>
          </w:rPr>
          <w:fldChar w:fldCharType="separate"/>
        </w:r>
        <w:r w:rsidR="000828B0">
          <w:rPr>
            <w:noProof/>
            <w:webHidden/>
          </w:rPr>
          <w:t>84</w:t>
        </w:r>
        <w:r w:rsidR="000828B0">
          <w:rPr>
            <w:noProof/>
            <w:webHidden/>
          </w:rPr>
          <w:fldChar w:fldCharType="end"/>
        </w:r>
      </w:hyperlink>
    </w:p>
    <w:p w14:paraId="2ED9722F" w14:textId="77777777" w:rsidR="000828B0" w:rsidRDefault="006D54AB">
      <w:pPr>
        <w:pStyle w:val="TOC3"/>
        <w:rPr>
          <w:rFonts w:asciiTheme="minorHAnsi" w:eastAsiaTheme="minorEastAsia" w:hAnsiTheme="minorHAnsi" w:cstheme="minorBidi"/>
          <w:iCs w:val="0"/>
          <w:caps w:val="0"/>
          <w:noProof/>
          <w:sz w:val="22"/>
          <w:szCs w:val="22"/>
        </w:rPr>
      </w:pPr>
      <w:hyperlink w:anchor="_Toc87600027" w:history="1">
        <w:r w:rsidR="000828B0" w:rsidRPr="000910F0">
          <w:rPr>
            <w:rStyle w:val="Hyperlink"/>
            <w:rFonts w:eastAsia="MS Mincho"/>
            <w:noProof/>
            <w14:scene3d>
              <w14:camera w14:prst="orthographicFront"/>
              <w14:lightRig w14:rig="threePt" w14:dir="t">
                <w14:rot w14:lat="0" w14:lon="0" w14:rev="0"/>
              </w14:lightRig>
            </w14:scene3d>
          </w:rPr>
          <w:t>7.1.1</w:t>
        </w:r>
        <w:r w:rsidR="000828B0">
          <w:rPr>
            <w:rFonts w:asciiTheme="minorHAnsi" w:eastAsiaTheme="minorEastAsia" w:hAnsiTheme="minorHAnsi" w:cstheme="minorBidi"/>
            <w:iCs w:val="0"/>
            <w:caps w:val="0"/>
            <w:noProof/>
            <w:sz w:val="22"/>
            <w:szCs w:val="22"/>
          </w:rPr>
          <w:tab/>
        </w:r>
        <w:r w:rsidR="000828B0" w:rsidRPr="000910F0">
          <w:rPr>
            <w:rStyle w:val="Hyperlink"/>
            <w:rFonts w:eastAsia="MS Mincho"/>
            <w:noProof/>
          </w:rPr>
          <w:t>REQUIREMENTS OF PUBLIC LAW 2005, CHAPTER 51, N</w:t>
        </w:r>
        <w:r w:rsidR="000828B0" w:rsidRPr="000910F0">
          <w:rPr>
            <w:rStyle w:val="Hyperlink"/>
            <w:noProof/>
          </w:rPr>
          <w:t>.J.S.A.</w:t>
        </w:r>
        <w:r w:rsidR="000828B0" w:rsidRPr="000910F0">
          <w:rPr>
            <w:rStyle w:val="Hyperlink"/>
            <w:rFonts w:eastAsia="MS Mincho"/>
            <w:noProof/>
          </w:rPr>
          <w:t xml:space="preserve"> 19:44A-20.13 - </w:t>
        </w:r>
        <w:r w:rsidR="000828B0" w:rsidRPr="000910F0">
          <w:rPr>
            <w:rStyle w:val="Hyperlink"/>
            <w:noProof/>
          </w:rPr>
          <w:t>N.J.S.A.</w:t>
        </w:r>
        <w:r w:rsidR="000828B0" w:rsidRPr="000910F0">
          <w:rPr>
            <w:rStyle w:val="Hyperlink"/>
            <w:rFonts w:eastAsia="MS Mincho"/>
            <w:noProof/>
          </w:rPr>
          <w:t xml:space="preserve"> 19:44A-20.25 (FORMERLY EXECUTIVE ORDER NO. 134), EXECUTIVE ORDER NO. 117 (2008) AND N.J.A.C. 17:12-5 </w:t>
        </w:r>
        <w:r w:rsidR="000828B0" w:rsidRPr="000910F0">
          <w:rPr>
            <w:rStyle w:val="Hyperlink"/>
            <w:rFonts w:eastAsia="MS Mincho"/>
            <w:i/>
            <w:noProof/>
          </w:rPr>
          <w:t>ET SEQ</w:t>
        </w:r>
        <w:r w:rsidR="000828B0" w:rsidRPr="000910F0">
          <w:rPr>
            <w:rStyle w:val="Hyperlink"/>
            <w:rFonts w:eastAsia="MS Mincho"/>
            <w:noProof/>
          </w:rPr>
          <w:t>.</w:t>
        </w:r>
        <w:r w:rsidR="000828B0">
          <w:rPr>
            <w:noProof/>
            <w:webHidden/>
          </w:rPr>
          <w:tab/>
        </w:r>
        <w:r w:rsidR="000828B0">
          <w:rPr>
            <w:noProof/>
            <w:webHidden/>
          </w:rPr>
          <w:fldChar w:fldCharType="begin"/>
        </w:r>
        <w:r w:rsidR="000828B0">
          <w:rPr>
            <w:noProof/>
            <w:webHidden/>
          </w:rPr>
          <w:instrText xml:space="preserve"> PAGEREF _Toc87600027 \h </w:instrText>
        </w:r>
        <w:r w:rsidR="000828B0">
          <w:rPr>
            <w:noProof/>
            <w:webHidden/>
          </w:rPr>
        </w:r>
        <w:r w:rsidR="000828B0">
          <w:rPr>
            <w:noProof/>
            <w:webHidden/>
          </w:rPr>
          <w:fldChar w:fldCharType="separate"/>
        </w:r>
        <w:r w:rsidR="000828B0">
          <w:rPr>
            <w:noProof/>
            <w:webHidden/>
          </w:rPr>
          <w:t>84</w:t>
        </w:r>
        <w:r w:rsidR="000828B0">
          <w:rPr>
            <w:noProof/>
            <w:webHidden/>
          </w:rPr>
          <w:fldChar w:fldCharType="end"/>
        </w:r>
      </w:hyperlink>
    </w:p>
    <w:p w14:paraId="66FE5175" w14:textId="77777777" w:rsidR="000828B0" w:rsidRDefault="006D54AB">
      <w:pPr>
        <w:pStyle w:val="TOC3"/>
        <w:rPr>
          <w:rFonts w:asciiTheme="minorHAnsi" w:eastAsiaTheme="minorEastAsia" w:hAnsiTheme="minorHAnsi" w:cstheme="minorBidi"/>
          <w:iCs w:val="0"/>
          <w:caps w:val="0"/>
          <w:noProof/>
          <w:sz w:val="22"/>
          <w:szCs w:val="22"/>
        </w:rPr>
      </w:pPr>
      <w:hyperlink w:anchor="_Toc87600028" w:history="1">
        <w:r w:rsidR="000828B0" w:rsidRPr="000910F0">
          <w:rPr>
            <w:rStyle w:val="Hyperlink"/>
            <w:noProof/>
            <w14:scene3d>
              <w14:camera w14:prst="orthographicFront"/>
              <w14:lightRig w14:rig="threePt" w14:dir="t">
                <w14:rot w14:lat="0" w14:lon="0" w14:rev="0"/>
              </w14:lightRig>
            </w14:scene3d>
          </w:rPr>
          <w:t>7.1.2</w:t>
        </w:r>
        <w:r w:rsidR="000828B0">
          <w:rPr>
            <w:rFonts w:asciiTheme="minorHAnsi" w:eastAsiaTheme="minorEastAsia" w:hAnsiTheme="minorHAnsi" w:cstheme="minorBidi"/>
            <w:iCs w:val="0"/>
            <w:caps w:val="0"/>
            <w:noProof/>
            <w:sz w:val="22"/>
            <w:szCs w:val="22"/>
          </w:rPr>
          <w:tab/>
        </w:r>
        <w:r w:rsidR="000828B0" w:rsidRPr="000910F0">
          <w:rPr>
            <w:rStyle w:val="Hyperlink"/>
            <w:noProof/>
          </w:rPr>
          <w:t>SOURCE DISCLOSURE REQUIREMENTS</w:t>
        </w:r>
        <w:r w:rsidR="000828B0">
          <w:rPr>
            <w:noProof/>
            <w:webHidden/>
          </w:rPr>
          <w:tab/>
        </w:r>
        <w:r w:rsidR="000828B0">
          <w:rPr>
            <w:noProof/>
            <w:webHidden/>
          </w:rPr>
          <w:fldChar w:fldCharType="begin"/>
        </w:r>
        <w:r w:rsidR="000828B0">
          <w:rPr>
            <w:noProof/>
            <w:webHidden/>
          </w:rPr>
          <w:instrText xml:space="preserve"> PAGEREF _Toc87600028 \h </w:instrText>
        </w:r>
        <w:r w:rsidR="000828B0">
          <w:rPr>
            <w:noProof/>
            <w:webHidden/>
          </w:rPr>
        </w:r>
        <w:r w:rsidR="000828B0">
          <w:rPr>
            <w:noProof/>
            <w:webHidden/>
          </w:rPr>
          <w:fldChar w:fldCharType="separate"/>
        </w:r>
        <w:r w:rsidR="000828B0">
          <w:rPr>
            <w:noProof/>
            <w:webHidden/>
          </w:rPr>
          <w:t>85</w:t>
        </w:r>
        <w:r w:rsidR="000828B0">
          <w:rPr>
            <w:noProof/>
            <w:webHidden/>
          </w:rPr>
          <w:fldChar w:fldCharType="end"/>
        </w:r>
      </w:hyperlink>
    </w:p>
    <w:p w14:paraId="4587F448" w14:textId="77777777" w:rsidR="000828B0" w:rsidRDefault="006D54AB">
      <w:pPr>
        <w:pStyle w:val="TOC3"/>
        <w:rPr>
          <w:rFonts w:asciiTheme="minorHAnsi" w:eastAsiaTheme="minorEastAsia" w:hAnsiTheme="minorHAnsi" w:cstheme="minorBidi"/>
          <w:iCs w:val="0"/>
          <w:caps w:val="0"/>
          <w:noProof/>
          <w:sz w:val="22"/>
          <w:szCs w:val="22"/>
        </w:rPr>
      </w:pPr>
      <w:hyperlink w:anchor="_Toc87600029" w:history="1">
        <w:r w:rsidR="000828B0" w:rsidRPr="000910F0">
          <w:rPr>
            <w:rStyle w:val="Hyperlink"/>
            <w:noProof/>
            <w14:scene3d>
              <w14:camera w14:prst="orthographicFront"/>
              <w14:lightRig w14:rig="threePt" w14:dir="t">
                <w14:rot w14:lat="0" w14:lon="0" w14:rev="0"/>
              </w14:lightRig>
            </w14:scene3d>
          </w:rPr>
          <w:t>7.1.3</w:t>
        </w:r>
        <w:r w:rsidR="000828B0">
          <w:rPr>
            <w:rFonts w:asciiTheme="minorHAnsi" w:eastAsiaTheme="minorEastAsia" w:hAnsiTheme="minorHAnsi" w:cstheme="minorBidi"/>
            <w:iCs w:val="0"/>
            <w:caps w:val="0"/>
            <w:noProof/>
            <w:sz w:val="22"/>
            <w:szCs w:val="22"/>
          </w:rPr>
          <w:tab/>
        </w:r>
        <w:r w:rsidR="000828B0" w:rsidRPr="000910F0">
          <w:rPr>
            <w:rStyle w:val="Hyperlink"/>
            <w:noProof/>
          </w:rPr>
          <w:t>AFFIRMATIVE ACTION</w:t>
        </w:r>
        <w:r w:rsidR="000828B0">
          <w:rPr>
            <w:noProof/>
            <w:webHidden/>
          </w:rPr>
          <w:tab/>
        </w:r>
        <w:r w:rsidR="000828B0">
          <w:rPr>
            <w:noProof/>
            <w:webHidden/>
          </w:rPr>
          <w:fldChar w:fldCharType="begin"/>
        </w:r>
        <w:r w:rsidR="000828B0">
          <w:rPr>
            <w:noProof/>
            <w:webHidden/>
          </w:rPr>
          <w:instrText xml:space="preserve"> PAGEREF _Toc87600029 \h </w:instrText>
        </w:r>
        <w:r w:rsidR="000828B0">
          <w:rPr>
            <w:noProof/>
            <w:webHidden/>
          </w:rPr>
        </w:r>
        <w:r w:rsidR="000828B0">
          <w:rPr>
            <w:noProof/>
            <w:webHidden/>
          </w:rPr>
          <w:fldChar w:fldCharType="separate"/>
        </w:r>
        <w:r w:rsidR="000828B0">
          <w:rPr>
            <w:noProof/>
            <w:webHidden/>
          </w:rPr>
          <w:t>85</w:t>
        </w:r>
        <w:r w:rsidR="000828B0">
          <w:rPr>
            <w:noProof/>
            <w:webHidden/>
          </w:rPr>
          <w:fldChar w:fldCharType="end"/>
        </w:r>
      </w:hyperlink>
    </w:p>
    <w:p w14:paraId="0BB354E3" w14:textId="77777777" w:rsidR="000828B0" w:rsidRDefault="006D54AB">
      <w:pPr>
        <w:pStyle w:val="TOC3"/>
        <w:rPr>
          <w:rFonts w:asciiTheme="minorHAnsi" w:eastAsiaTheme="minorEastAsia" w:hAnsiTheme="minorHAnsi" w:cstheme="minorBidi"/>
          <w:iCs w:val="0"/>
          <w:caps w:val="0"/>
          <w:noProof/>
          <w:sz w:val="22"/>
          <w:szCs w:val="22"/>
        </w:rPr>
      </w:pPr>
      <w:hyperlink w:anchor="_Toc87600030" w:history="1">
        <w:r w:rsidR="000828B0" w:rsidRPr="000910F0">
          <w:rPr>
            <w:rStyle w:val="Hyperlink"/>
            <w:noProof/>
            <w14:scene3d>
              <w14:camera w14:prst="orthographicFront"/>
              <w14:lightRig w14:rig="threePt" w14:dir="t">
                <w14:rot w14:lat="0" w14:lon="0" w14:rev="0"/>
              </w14:lightRig>
            </w14:scene3d>
          </w:rPr>
          <w:t>7.1.4</w:t>
        </w:r>
        <w:r w:rsidR="000828B0">
          <w:rPr>
            <w:rFonts w:asciiTheme="minorHAnsi" w:eastAsiaTheme="minorEastAsia" w:hAnsiTheme="minorHAnsi" w:cstheme="minorBidi"/>
            <w:iCs w:val="0"/>
            <w:caps w:val="0"/>
            <w:noProof/>
            <w:sz w:val="22"/>
            <w:szCs w:val="22"/>
          </w:rPr>
          <w:tab/>
        </w:r>
        <w:r w:rsidR="000828B0" w:rsidRPr="000910F0">
          <w:rPr>
            <w:rStyle w:val="Hyperlink"/>
            <w:noProof/>
          </w:rPr>
          <w:t>BUSINESS REGISTRATION</w:t>
        </w:r>
        <w:r w:rsidR="000828B0">
          <w:rPr>
            <w:noProof/>
            <w:webHidden/>
          </w:rPr>
          <w:tab/>
        </w:r>
        <w:r w:rsidR="000828B0">
          <w:rPr>
            <w:noProof/>
            <w:webHidden/>
          </w:rPr>
          <w:fldChar w:fldCharType="begin"/>
        </w:r>
        <w:r w:rsidR="000828B0">
          <w:rPr>
            <w:noProof/>
            <w:webHidden/>
          </w:rPr>
          <w:instrText xml:space="preserve"> PAGEREF _Toc87600030 \h </w:instrText>
        </w:r>
        <w:r w:rsidR="000828B0">
          <w:rPr>
            <w:noProof/>
            <w:webHidden/>
          </w:rPr>
        </w:r>
        <w:r w:rsidR="000828B0">
          <w:rPr>
            <w:noProof/>
            <w:webHidden/>
          </w:rPr>
          <w:fldChar w:fldCharType="separate"/>
        </w:r>
        <w:r w:rsidR="000828B0">
          <w:rPr>
            <w:noProof/>
            <w:webHidden/>
          </w:rPr>
          <w:t>86</w:t>
        </w:r>
        <w:r w:rsidR="000828B0">
          <w:rPr>
            <w:noProof/>
            <w:webHidden/>
          </w:rPr>
          <w:fldChar w:fldCharType="end"/>
        </w:r>
      </w:hyperlink>
    </w:p>
    <w:p w14:paraId="79CC3D10"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31" w:history="1">
        <w:r w:rsidR="000828B0" w:rsidRPr="000910F0">
          <w:rPr>
            <w:rStyle w:val="Hyperlink"/>
            <w:rFonts w:eastAsia="MS Mincho"/>
            <w:noProof/>
            <w14:scene3d>
              <w14:camera w14:prst="orthographicFront"/>
              <w14:lightRig w14:rig="threePt" w14:dir="t">
                <w14:rot w14:lat="0" w14:lon="0" w14:rev="0"/>
              </w14:lightRig>
            </w14:scene3d>
          </w:rPr>
          <w:t>7.2</w:t>
        </w:r>
        <w:r w:rsidR="000828B0">
          <w:rPr>
            <w:rFonts w:asciiTheme="minorHAnsi" w:eastAsiaTheme="minorEastAsia" w:hAnsiTheme="minorHAnsi" w:cstheme="minorBidi"/>
            <w:caps w:val="0"/>
            <w:noProof/>
            <w:sz w:val="22"/>
            <w:szCs w:val="22"/>
          </w:rPr>
          <w:tab/>
        </w:r>
        <w:r w:rsidR="000828B0" w:rsidRPr="000910F0">
          <w:rPr>
            <w:rStyle w:val="Hyperlink"/>
            <w:rFonts w:eastAsia="MS Mincho"/>
            <w:noProof/>
          </w:rPr>
          <w:t>FINAL BLANKET P.O. AWARD</w:t>
        </w:r>
        <w:r w:rsidR="000828B0">
          <w:rPr>
            <w:noProof/>
            <w:webHidden/>
          </w:rPr>
          <w:tab/>
        </w:r>
        <w:r w:rsidR="000828B0">
          <w:rPr>
            <w:noProof/>
            <w:webHidden/>
          </w:rPr>
          <w:fldChar w:fldCharType="begin"/>
        </w:r>
        <w:r w:rsidR="000828B0">
          <w:rPr>
            <w:noProof/>
            <w:webHidden/>
          </w:rPr>
          <w:instrText xml:space="preserve"> PAGEREF _Toc87600031 \h </w:instrText>
        </w:r>
        <w:r w:rsidR="000828B0">
          <w:rPr>
            <w:noProof/>
            <w:webHidden/>
          </w:rPr>
        </w:r>
        <w:r w:rsidR="000828B0">
          <w:rPr>
            <w:noProof/>
            <w:webHidden/>
          </w:rPr>
          <w:fldChar w:fldCharType="separate"/>
        </w:r>
        <w:r w:rsidR="000828B0">
          <w:rPr>
            <w:noProof/>
            <w:webHidden/>
          </w:rPr>
          <w:t>86</w:t>
        </w:r>
        <w:r w:rsidR="000828B0">
          <w:rPr>
            <w:noProof/>
            <w:webHidden/>
          </w:rPr>
          <w:fldChar w:fldCharType="end"/>
        </w:r>
      </w:hyperlink>
    </w:p>
    <w:p w14:paraId="2B4F7C4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32" w:history="1">
        <w:r w:rsidR="000828B0" w:rsidRPr="000910F0">
          <w:rPr>
            <w:rStyle w:val="Hyperlink"/>
            <w:noProof/>
            <w14:scene3d>
              <w14:camera w14:prst="orthographicFront"/>
              <w14:lightRig w14:rig="threePt" w14:dir="t">
                <w14:rot w14:lat="0" w14:lon="0" w14:rev="0"/>
              </w14:lightRig>
            </w14:scene3d>
          </w:rPr>
          <w:t>7.3</w:t>
        </w:r>
        <w:r w:rsidR="000828B0">
          <w:rPr>
            <w:rFonts w:asciiTheme="minorHAnsi" w:eastAsiaTheme="minorEastAsia" w:hAnsiTheme="minorHAnsi" w:cstheme="minorBidi"/>
            <w:caps w:val="0"/>
            <w:noProof/>
            <w:sz w:val="22"/>
            <w:szCs w:val="22"/>
          </w:rPr>
          <w:tab/>
        </w:r>
        <w:r w:rsidR="000828B0" w:rsidRPr="000910F0">
          <w:rPr>
            <w:rStyle w:val="Hyperlink"/>
            <w:noProof/>
          </w:rPr>
          <w:t>INSURANCE CERTIFICATES</w:t>
        </w:r>
        <w:r w:rsidR="000828B0">
          <w:rPr>
            <w:noProof/>
            <w:webHidden/>
          </w:rPr>
          <w:tab/>
        </w:r>
        <w:r w:rsidR="000828B0">
          <w:rPr>
            <w:noProof/>
            <w:webHidden/>
          </w:rPr>
          <w:fldChar w:fldCharType="begin"/>
        </w:r>
        <w:r w:rsidR="000828B0">
          <w:rPr>
            <w:noProof/>
            <w:webHidden/>
          </w:rPr>
          <w:instrText xml:space="preserve"> PAGEREF _Toc87600032 \h </w:instrText>
        </w:r>
        <w:r w:rsidR="000828B0">
          <w:rPr>
            <w:noProof/>
            <w:webHidden/>
          </w:rPr>
        </w:r>
        <w:r w:rsidR="000828B0">
          <w:rPr>
            <w:noProof/>
            <w:webHidden/>
          </w:rPr>
          <w:fldChar w:fldCharType="separate"/>
        </w:r>
        <w:r w:rsidR="000828B0">
          <w:rPr>
            <w:noProof/>
            <w:webHidden/>
          </w:rPr>
          <w:t>86</w:t>
        </w:r>
        <w:r w:rsidR="000828B0">
          <w:rPr>
            <w:noProof/>
            <w:webHidden/>
          </w:rPr>
          <w:fldChar w:fldCharType="end"/>
        </w:r>
      </w:hyperlink>
    </w:p>
    <w:p w14:paraId="235FBE8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33" w:history="1">
        <w:r w:rsidR="000828B0" w:rsidRPr="000910F0">
          <w:rPr>
            <w:rStyle w:val="Hyperlink"/>
            <w:noProof/>
            <w14:scene3d>
              <w14:camera w14:prst="orthographicFront"/>
              <w14:lightRig w14:rig="threePt" w14:dir="t">
                <w14:rot w14:lat="0" w14:lon="0" w14:rev="0"/>
              </w14:lightRig>
            </w14:scene3d>
          </w:rPr>
          <w:t>7.4</w:t>
        </w:r>
        <w:r w:rsidR="000828B0">
          <w:rPr>
            <w:rFonts w:asciiTheme="minorHAnsi" w:eastAsiaTheme="minorEastAsia" w:hAnsiTheme="minorHAnsi" w:cstheme="minorBidi"/>
            <w:caps w:val="0"/>
            <w:noProof/>
            <w:sz w:val="22"/>
            <w:szCs w:val="22"/>
          </w:rPr>
          <w:tab/>
        </w:r>
        <w:r w:rsidR="000828B0" w:rsidRPr="000910F0">
          <w:rPr>
            <w:rStyle w:val="Hyperlink"/>
            <w:noProof/>
          </w:rPr>
          <w:t>PERFORMANCE SECURITY</w:t>
        </w:r>
        <w:r w:rsidR="000828B0">
          <w:rPr>
            <w:noProof/>
            <w:webHidden/>
          </w:rPr>
          <w:tab/>
        </w:r>
        <w:r w:rsidR="000828B0">
          <w:rPr>
            <w:noProof/>
            <w:webHidden/>
          </w:rPr>
          <w:fldChar w:fldCharType="begin"/>
        </w:r>
        <w:r w:rsidR="000828B0">
          <w:rPr>
            <w:noProof/>
            <w:webHidden/>
          </w:rPr>
          <w:instrText xml:space="preserve"> PAGEREF _Toc87600033 \h </w:instrText>
        </w:r>
        <w:r w:rsidR="000828B0">
          <w:rPr>
            <w:noProof/>
            <w:webHidden/>
          </w:rPr>
        </w:r>
        <w:r w:rsidR="000828B0">
          <w:rPr>
            <w:noProof/>
            <w:webHidden/>
          </w:rPr>
          <w:fldChar w:fldCharType="separate"/>
        </w:r>
        <w:r w:rsidR="000828B0">
          <w:rPr>
            <w:noProof/>
            <w:webHidden/>
          </w:rPr>
          <w:t>86</w:t>
        </w:r>
        <w:r w:rsidR="000828B0">
          <w:rPr>
            <w:noProof/>
            <w:webHidden/>
          </w:rPr>
          <w:fldChar w:fldCharType="end"/>
        </w:r>
      </w:hyperlink>
    </w:p>
    <w:p w14:paraId="2B1D4239"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600034" w:history="1">
        <w:r w:rsidR="000828B0" w:rsidRPr="000910F0">
          <w:rPr>
            <w:rStyle w:val="Hyperlink"/>
            <w:noProof/>
            <w14:scene3d>
              <w14:camera w14:prst="orthographicFront"/>
              <w14:lightRig w14:rig="threePt" w14:dir="t">
                <w14:rot w14:lat="0" w14:lon="0" w14:rev="0"/>
              </w14:lightRig>
            </w14:scene3d>
          </w:rPr>
          <w:t>8.0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BLANKET P.O. ADMINISTRATION</w:t>
        </w:r>
        <w:r w:rsidR="000828B0">
          <w:rPr>
            <w:noProof/>
            <w:webHidden/>
          </w:rPr>
          <w:tab/>
        </w:r>
        <w:r w:rsidR="000828B0">
          <w:rPr>
            <w:noProof/>
            <w:webHidden/>
          </w:rPr>
          <w:fldChar w:fldCharType="begin"/>
        </w:r>
        <w:r w:rsidR="000828B0">
          <w:rPr>
            <w:noProof/>
            <w:webHidden/>
          </w:rPr>
          <w:instrText xml:space="preserve"> PAGEREF _Toc87600034 \h </w:instrText>
        </w:r>
        <w:r w:rsidR="000828B0">
          <w:rPr>
            <w:noProof/>
            <w:webHidden/>
          </w:rPr>
        </w:r>
        <w:r w:rsidR="000828B0">
          <w:rPr>
            <w:noProof/>
            <w:webHidden/>
          </w:rPr>
          <w:fldChar w:fldCharType="separate"/>
        </w:r>
        <w:r w:rsidR="000828B0">
          <w:rPr>
            <w:noProof/>
            <w:webHidden/>
          </w:rPr>
          <w:t>87</w:t>
        </w:r>
        <w:r w:rsidR="000828B0">
          <w:rPr>
            <w:noProof/>
            <w:webHidden/>
          </w:rPr>
          <w:fldChar w:fldCharType="end"/>
        </w:r>
      </w:hyperlink>
    </w:p>
    <w:p w14:paraId="1C823DE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35" w:history="1">
        <w:r w:rsidR="000828B0" w:rsidRPr="000910F0">
          <w:rPr>
            <w:rStyle w:val="Hyperlink"/>
            <w:noProof/>
            <w14:scene3d>
              <w14:camera w14:prst="orthographicFront"/>
              <w14:lightRig w14:rig="threePt" w14:dir="t">
                <w14:rot w14:lat="0" w14:lon="0" w14:rev="0"/>
              </w14:lightRig>
            </w14:scene3d>
          </w:rPr>
          <w:t>8.1</w:t>
        </w:r>
        <w:r w:rsidR="000828B0">
          <w:rPr>
            <w:rFonts w:asciiTheme="minorHAnsi" w:eastAsiaTheme="minorEastAsia" w:hAnsiTheme="minorHAnsi" w:cstheme="minorBidi"/>
            <w:caps w:val="0"/>
            <w:noProof/>
            <w:sz w:val="22"/>
            <w:szCs w:val="22"/>
          </w:rPr>
          <w:tab/>
        </w:r>
        <w:r w:rsidR="000828B0" w:rsidRPr="000910F0">
          <w:rPr>
            <w:rStyle w:val="Hyperlink"/>
            <w:noProof/>
          </w:rPr>
          <w:t>STATE CONTRACT MANAGER</w:t>
        </w:r>
        <w:r w:rsidR="000828B0">
          <w:rPr>
            <w:noProof/>
            <w:webHidden/>
          </w:rPr>
          <w:tab/>
        </w:r>
        <w:r w:rsidR="000828B0">
          <w:rPr>
            <w:noProof/>
            <w:webHidden/>
          </w:rPr>
          <w:fldChar w:fldCharType="begin"/>
        </w:r>
        <w:r w:rsidR="000828B0">
          <w:rPr>
            <w:noProof/>
            <w:webHidden/>
          </w:rPr>
          <w:instrText xml:space="preserve"> PAGEREF _Toc87600035 \h </w:instrText>
        </w:r>
        <w:r w:rsidR="000828B0">
          <w:rPr>
            <w:noProof/>
            <w:webHidden/>
          </w:rPr>
        </w:r>
        <w:r w:rsidR="000828B0">
          <w:rPr>
            <w:noProof/>
            <w:webHidden/>
          </w:rPr>
          <w:fldChar w:fldCharType="separate"/>
        </w:r>
        <w:r w:rsidR="000828B0">
          <w:rPr>
            <w:noProof/>
            <w:webHidden/>
          </w:rPr>
          <w:t>87</w:t>
        </w:r>
        <w:r w:rsidR="000828B0">
          <w:rPr>
            <w:noProof/>
            <w:webHidden/>
          </w:rPr>
          <w:fldChar w:fldCharType="end"/>
        </w:r>
      </w:hyperlink>
    </w:p>
    <w:p w14:paraId="4B8CAAEB" w14:textId="77777777" w:rsidR="000828B0" w:rsidRDefault="006D54AB">
      <w:pPr>
        <w:pStyle w:val="TOC3"/>
        <w:rPr>
          <w:rFonts w:asciiTheme="minorHAnsi" w:eastAsiaTheme="minorEastAsia" w:hAnsiTheme="minorHAnsi" w:cstheme="minorBidi"/>
          <w:iCs w:val="0"/>
          <w:caps w:val="0"/>
          <w:noProof/>
          <w:sz w:val="22"/>
          <w:szCs w:val="22"/>
        </w:rPr>
      </w:pPr>
      <w:hyperlink w:anchor="_Toc87600036" w:history="1">
        <w:r w:rsidR="000828B0" w:rsidRPr="000910F0">
          <w:rPr>
            <w:rStyle w:val="Hyperlink"/>
            <w:noProof/>
            <w14:scene3d>
              <w14:camera w14:prst="orthographicFront"/>
              <w14:lightRig w14:rig="threePt" w14:dir="t">
                <w14:rot w14:lat="0" w14:lon="0" w14:rev="0"/>
              </w14:lightRig>
            </w14:scene3d>
          </w:rPr>
          <w:t>8.1.1</w:t>
        </w:r>
        <w:r w:rsidR="000828B0">
          <w:rPr>
            <w:rFonts w:asciiTheme="minorHAnsi" w:eastAsiaTheme="minorEastAsia" w:hAnsiTheme="minorHAnsi" w:cstheme="minorBidi"/>
            <w:iCs w:val="0"/>
            <w:caps w:val="0"/>
            <w:noProof/>
            <w:sz w:val="22"/>
            <w:szCs w:val="22"/>
          </w:rPr>
          <w:tab/>
        </w:r>
        <w:r w:rsidR="000828B0" w:rsidRPr="000910F0">
          <w:rPr>
            <w:rStyle w:val="Hyperlink"/>
            <w:noProof/>
          </w:rPr>
          <w:t>STATE CONTRACT MANAGER RESPONSIBILITIES</w:t>
        </w:r>
        <w:r w:rsidR="000828B0">
          <w:rPr>
            <w:noProof/>
            <w:webHidden/>
          </w:rPr>
          <w:tab/>
        </w:r>
        <w:r w:rsidR="000828B0">
          <w:rPr>
            <w:noProof/>
            <w:webHidden/>
          </w:rPr>
          <w:fldChar w:fldCharType="begin"/>
        </w:r>
        <w:r w:rsidR="000828B0">
          <w:rPr>
            <w:noProof/>
            <w:webHidden/>
          </w:rPr>
          <w:instrText xml:space="preserve"> PAGEREF _Toc87600036 \h </w:instrText>
        </w:r>
        <w:r w:rsidR="000828B0">
          <w:rPr>
            <w:noProof/>
            <w:webHidden/>
          </w:rPr>
        </w:r>
        <w:r w:rsidR="000828B0">
          <w:rPr>
            <w:noProof/>
            <w:webHidden/>
          </w:rPr>
          <w:fldChar w:fldCharType="separate"/>
        </w:r>
        <w:r w:rsidR="000828B0">
          <w:rPr>
            <w:noProof/>
            <w:webHidden/>
          </w:rPr>
          <w:t>87</w:t>
        </w:r>
        <w:r w:rsidR="000828B0">
          <w:rPr>
            <w:noProof/>
            <w:webHidden/>
          </w:rPr>
          <w:fldChar w:fldCharType="end"/>
        </w:r>
      </w:hyperlink>
    </w:p>
    <w:p w14:paraId="6E85CC77" w14:textId="77777777" w:rsidR="000828B0" w:rsidRDefault="006D54AB">
      <w:pPr>
        <w:pStyle w:val="TOC3"/>
        <w:rPr>
          <w:rFonts w:asciiTheme="minorHAnsi" w:eastAsiaTheme="minorEastAsia" w:hAnsiTheme="minorHAnsi" w:cstheme="minorBidi"/>
          <w:iCs w:val="0"/>
          <w:caps w:val="0"/>
          <w:noProof/>
          <w:sz w:val="22"/>
          <w:szCs w:val="22"/>
        </w:rPr>
      </w:pPr>
      <w:hyperlink w:anchor="_Toc87600037" w:history="1">
        <w:r w:rsidR="000828B0" w:rsidRPr="000910F0">
          <w:rPr>
            <w:rStyle w:val="Hyperlink"/>
            <w:noProof/>
            <w14:scene3d>
              <w14:camera w14:prst="orthographicFront"/>
              <w14:lightRig w14:rig="threePt" w14:dir="t">
                <w14:rot w14:lat="0" w14:lon="0" w14:rev="0"/>
              </w14:lightRig>
            </w14:scene3d>
          </w:rPr>
          <w:t>8.1.2</w:t>
        </w:r>
        <w:r w:rsidR="000828B0">
          <w:rPr>
            <w:rFonts w:asciiTheme="minorHAnsi" w:eastAsiaTheme="minorEastAsia" w:hAnsiTheme="minorHAnsi" w:cstheme="minorBidi"/>
            <w:iCs w:val="0"/>
            <w:caps w:val="0"/>
            <w:noProof/>
            <w:sz w:val="22"/>
            <w:szCs w:val="22"/>
          </w:rPr>
          <w:tab/>
        </w:r>
        <w:r w:rsidR="000828B0" w:rsidRPr="000910F0">
          <w:rPr>
            <w:rStyle w:val="Hyperlink"/>
            <w:noProof/>
          </w:rPr>
          <w:t>COORDINATION WITH THE STATE CONTRACT MANAGER</w:t>
        </w:r>
        <w:r w:rsidR="000828B0">
          <w:rPr>
            <w:noProof/>
            <w:webHidden/>
          </w:rPr>
          <w:tab/>
        </w:r>
        <w:r w:rsidR="000828B0">
          <w:rPr>
            <w:noProof/>
            <w:webHidden/>
          </w:rPr>
          <w:fldChar w:fldCharType="begin"/>
        </w:r>
        <w:r w:rsidR="000828B0">
          <w:rPr>
            <w:noProof/>
            <w:webHidden/>
          </w:rPr>
          <w:instrText xml:space="preserve"> PAGEREF _Toc87600037 \h </w:instrText>
        </w:r>
        <w:r w:rsidR="000828B0">
          <w:rPr>
            <w:noProof/>
            <w:webHidden/>
          </w:rPr>
        </w:r>
        <w:r w:rsidR="000828B0">
          <w:rPr>
            <w:noProof/>
            <w:webHidden/>
          </w:rPr>
          <w:fldChar w:fldCharType="separate"/>
        </w:r>
        <w:r w:rsidR="000828B0">
          <w:rPr>
            <w:noProof/>
            <w:webHidden/>
          </w:rPr>
          <w:t>87</w:t>
        </w:r>
        <w:r w:rsidR="000828B0">
          <w:rPr>
            <w:noProof/>
            <w:webHidden/>
          </w:rPr>
          <w:fldChar w:fldCharType="end"/>
        </w:r>
      </w:hyperlink>
    </w:p>
    <w:p w14:paraId="1E01DBEE" w14:textId="77777777" w:rsidR="000828B0" w:rsidRDefault="006D54AB">
      <w:pPr>
        <w:pStyle w:val="TOC1"/>
        <w:tabs>
          <w:tab w:val="left" w:pos="475"/>
        </w:tabs>
        <w:rPr>
          <w:rFonts w:asciiTheme="minorHAnsi" w:eastAsiaTheme="minorEastAsia" w:hAnsiTheme="minorHAnsi" w:cstheme="minorBidi"/>
          <w:b w:val="0"/>
          <w:bCs w:val="0"/>
          <w:caps w:val="0"/>
          <w:noProof/>
          <w:sz w:val="22"/>
          <w:szCs w:val="22"/>
        </w:rPr>
      </w:pPr>
      <w:hyperlink w:anchor="_Toc87600038" w:history="1">
        <w:r w:rsidR="000828B0" w:rsidRPr="000910F0">
          <w:rPr>
            <w:rStyle w:val="Hyperlink"/>
            <w:noProof/>
            <w14:scene3d>
              <w14:camera w14:prst="orthographicFront"/>
              <w14:lightRig w14:rig="threePt" w14:dir="t">
                <w14:rot w14:lat="0" w14:lon="0" w14:rev="0"/>
              </w14:lightRig>
            </w14:scene3d>
          </w:rPr>
          <w:t>9.0</w:t>
        </w:r>
        <w:r w:rsidR="000828B0">
          <w:rPr>
            <w:rFonts w:asciiTheme="minorHAnsi" w:eastAsiaTheme="minorEastAsia" w:hAnsiTheme="minorHAnsi" w:cstheme="minorBidi"/>
            <w:b w:val="0"/>
            <w:bCs w:val="0"/>
            <w:caps w:val="0"/>
            <w:noProof/>
            <w:sz w:val="22"/>
            <w:szCs w:val="22"/>
          </w:rPr>
          <w:tab/>
        </w:r>
        <w:r w:rsidR="000828B0" w:rsidRPr="000910F0">
          <w:rPr>
            <w:rStyle w:val="Hyperlink"/>
            <w:noProof/>
          </w:rPr>
          <w:t>STATE OF NEW JERSEY STANDARD TERMS AND CONDITIONS</w:t>
        </w:r>
        <w:r w:rsidR="000828B0">
          <w:rPr>
            <w:noProof/>
            <w:webHidden/>
          </w:rPr>
          <w:tab/>
        </w:r>
        <w:r w:rsidR="000828B0">
          <w:rPr>
            <w:noProof/>
            <w:webHidden/>
          </w:rPr>
          <w:fldChar w:fldCharType="begin"/>
        </w:r>
        <w:r w:rsidR="000828B0">
          <w:rPr>
            <w:noProof/>
            <w:webHidden/>
          </w:rPr>
          <w:instrText xml:space="preserve"> PAGEREF _Toc87600038 \h </w:instrText>
        </w:r>
        <w:r w:rsidR="000828B0">
          <w:rPr>
            <w:noProof/>
            <w:webHidden/>
          </w:rPr>
        </w:r>
        <w:r w:rsidR="000828B0">
          <w:rPr>
            <w:noProof/>
            <w:webHidden/>
          </w:rPr>
          <w:fldChar w:fldCharType="separate"/>
        </w:r>
        <w:r w:rsidR="000828B0">
          <w:rPr>
            <w:noProof/>
            <w:webHidden/>
          </w:rPr>
          <w:t>88</w:t>
        </w:r>
        <w:r w:rsidR="000828B0">
          <w:rPr>
            <w:noProof/>
            <w:webHidden/>
          </w:rPr>
          <w:fldChar w:fldCharType="end"/>
        </w:r>
      </w:hyperlink>
    </w:p>
    <w:p w14:paraId="485F061D" w14:textId="77777777" w:rsidR="000828B0" w:rsidRDefault="006D54AB">
      <w:pPr>
        <w:pStyle w:val="TOC2"/>
        <w:rPr>
          <w:rFonts w:asciiTheme="minorHAnsi" w:eastAsiaTheme="minorEastAsia" w:hAnsiTheme="minorHAnsi" w:cstheme="minorBidi"/>
          <w:caps w:val="0"/>
          <w:noProof/>
          <w:sz w:val="22"/>
          <w:szCs w:val="22"/>
        </w:rPr>
      </w:pPr>
      <w:hyperlink w:anchor="_Toc87600039" w:history="1">
        <w:r w:rsidR="000828B0" w:rsidRPr="000910F0">
          <w:rPr>
            <w:rStyle w:val="Hyperlink"/>
            <w:noProof/>
          </w:rPr>
          <w:t>1. STANDARD TERMS AND CONDITIONS APPLICABLE TO THE CONTRACT</w:t>
        </w:r>
        <w:r w:rsidR="000828B0">
          <w:rPr>
            <w:noProof/>
            <w:webHidden/>
          </w:rPr>
          <w:tab/>
        </w:r>
        <w:r w:rsidR="000828B0">
          <w:rPr>
            <w:noProof/>
            <w:webHidden/>
          </w:rPr>
          <w:fldChar w:fldCharType="begin"/>
        </w:r>
        <w:r w:rsidR="000828B0">
          <w:rPr>
            <w:noProof/>
            <w:webHidden/>
          </w:rPr>
          <w:instrText xml:space="preserve"> PAGEREF _Toc87600039 \h </w:instrText>
        </w:r>
        <w:r w:rsidR="000828B0">
          <w:rPr>
            <w:noProof/>
            <w:webHidden/>
          </w:rPr>
        </w:r>
        <w:r w:rsidR="000828B0">
          <w:rPr>
            <w:noProof/>
            <w:webHidden/>
          </w:rPr>
          <w:fldChar w:fldCharType="separate"/>
        </w:r>
        <w:r w:rsidR="000828B0">
          <w:rPr>
            <w:noProof/>
            <w:webHidden/>
          </w:rPr>
          <w:t>88</w:t>
        </w:r>
        <w:r w:rsidR="000828B0">
          <w:rPr>
            <w:noProof/>
            <w:webHidden/>
          </w:rPr>
          <w:fldChar w:fldCharType="end"/>
        </w:r>
      </w:hyperlink>
    </w:p>
    <w:p w14:paraId="007A5969" w14:textId="77777777" w:rsidR="000828B0" w:rsidRDefault="006D54AB">
      <w:pPr>
        <w:pStyle w:val="TOC2"/>
        <w:rPr>
          <w:rFonts w:asciiTheme="minorHAnsi" w:eastAsiaTheme="minorEastAsia" w:hAnsiTheme="minorHAnsi" w:cstheme="minorBidi"/>
          <w:caps w:val="0"/>
          <w:noProof/>
          <w:sz w:val="22"/>
          <w:szCs w:val="22"/>
        </w:rPr>
      </w:pPr>
      <w:hyperlink w:anchor="_Toc87600040" w:history="1">
        <w:r w:rsidR="000828B0" w:rsidRPr="000910F0">
          <w:rPr>
            <w:rStyle w:val="Hyperlink"/>
            <w:noProof/>
          </w:rPr>
          <w:t>1.1 CONTRACT TERMS CROSSWALK</w:t>
        </w:r>
        <w:r w:rsidR="000828B0">
          <w:rPr>
            <w:noProof/>
            <w:webHidden/>
          </w:rPr>
          <w:tab/>
        </w:r>
        <w:r w:rsidR="000828B0">
          <w:rPr>
            <w:noProof/>
            <w:webHidden/>
          </w:rPr>
          <w:fldChar w:fldCharType="begin"/>
        </w:r>
        <w:r w:rsidR="000828B0">
          <w:rPr>
            <w:noProof/>
            <w:webHidden/>
          </w:rPr>
          <w:instrText xml:space="preserve"> PAGEREF _Toc87600040 \h </w:instrText>
        </w:r>
        <w:r w:rsidR="000828B0">
          <w:rPr>
            <w:noProof/>
            <w:webHidden/>
          </w:rPr>
        </w:r>
        <w:r w:rsidR="000828B0">
          <w:rPr>
            <w:noProof/>
            <w:webHidden/>
          </w:rPr>
          <w:fldChar w:fldCharType="separate"/>
        </w:r>
        <w:r w:rsidR="000828B0">
          <w:rPr>
            <w:noProof/>
            <w:webHidden/>
          </w:rPr>
          <w:t>88</w:t>
        </w:r>
        <w:r w:rsidR="000828B0">
          <w:rPr>
            <w:noProof/>
            <w:webHidden/>
          </w:rPr>
          <w:fldChar w:fldCharType="end"/>
        </w:r>
      </w:hyperlink>
    </w:p>
    <w:p w14:paraId="70C4C092"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1" w:history="1">
        <w:r w:rsidR="000828B0" w:rsidRPr="000910F0">
          <w:rPr>
            <w:rStyle w:val="Hyperlink"/>
            <w:noProof/>
          </w:rPr>
          <w:t>2.</w:t>
        </w:r>
        <w:r w:rsidR="000828B0">
          <w:rPr>
            <w:rFonts w:asciiTheme="minorHAnsi" w:eastAsiaTheme="minorEastAsia" w:hAnsiTheme="minorHAnsi" w:cstheme="minorBidi"/>
            <w:caps w:val="0"/>
            <w:noProof/>
            <w:sz w:val="22"/>
            <w:szCs w:val="22"/>
          </w:rPr>
          <w:tab/>
        </w:r>
        <w:r w:rsidR="000828B0" w:rsidRPr="000910F0">
          <w:rPr>
            <w:rStyle w:val="Hyperlink"/>
            <w:noProof/>
          </w:rPr>
          <w:t>STATE LAW REQUIRING MANDATORY COMPLIANCE BY ALL CONTRACTORS</w:t>
        </w:r>
        <w:r w:rsidR="000828B0">
          <w:rPr>
            <w:noProof/>
            <w:webHidden/>
          </w:rPr>
          <w:tab/>
        </w:r>
        <w:r w:rsidR="000828B0">
          <w:rPr>
            <w:noProof/>
            <w:webHidden/>
          </w:rPr>
          <w:fldChar w:fldCharType="begin"/>
        </w:r>
        <w:r w:rsidR="000828B0">
          <w:rPr>
            <w:noProof/>
            <w:webHidden/>
          </w:rPr>
          <w:instrText xml:space="preserve"> PAGEREF _Toc87600041 \h </w:instrText>
        </w:r>
        <w:r w:rsidR="000828B0">
          <w:rPr>
            <w:noProof/>
            <w:webHidden/>
          </w:rPr>
        </w:r>
        <w:r w:rsidR="000828B0">
          <w:rPr>
            <w:noProof/>
            <w:webHidden/>
          </w:rPr>
          <w:fldChar w:fldCharType="separate"/>
        </w:r>
        <w:r w:rsidR="000828B0">
          <w:rPr>
            <w:noProof/>
            <w:webHidden/>
          </w:rPr>
          <w:t>88</w:t>
        </w:r>
        <w:r w:rsidR="000828B0">
          <w:rPr>
            <w:noProof/>
            <w:webHidden/>
          </w:rPr>
          <w:fldChar w:fldCharType="end"/>
        </w:r>
      </w:hyperlink>
    </w:p>
    <w:p w14:paraId="471CA06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2" w:history="1">
        <w:r w:rsidR="000828B0" w:rsidRPr="000910F0">
          <w:rPr>
            <w:rStyle w:val="Hyperlink"/>
            <w:rFonts w:cs="Arial"/>
            <w:noProof/>
          </w:rPr>
          <w:t>2.1</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BUSINESS REGISTRATION</w:t>
        </w:r>
        <w:r w:rsidR="000828B0">
          <w:rPr>
            <w:noProof/>
            <w:webHidden/>
          </w:rPr>
          <w:tab/>
        </w:r>
        <w:r w:rsidR="000828B0">
          <w:rPr>
            <w:noProof/>
            <w:webHidden/>
          </w:rPr>
          <w:fldChar w:fldCharType="begin"/>
        </w:r>
        <w:r w:rsidR="000828B0">
          <w:rPr>
            <w:noProof/>
            <w:webHidden/>
          </w:rPr>
          <w:instrText xml:space="preserve"> PAGEREF _Toc87600042 \h </w:instrText>
        </w:r>
        <w:r w:rsidR="000828B0">
          <w:rPr>
            <w:noProof/>
            <w:webHidden/>
          </w:rPr>
        </w:r>
        <w:r w:rsidR="000828B0">
          <w:rPr>
            <w:noProof/>
            <w:webHidden/>
          </w:rPr>
          <w:fldChar w:fldCharType="separate"/>
        </w:r>
        <w:r w:rsidR="000828B0">
          <w:rPr>
            <w:noProof/>
            <w:webHidden/>
          </w:rPr>
          <w:t>88</w:t>
        </w:r>
        <w:r w:rsidR="000828B0">
          <w:rPr>
            <w:noProof/>
            <w:webHidden/>
          </w:rPr>
          <w:fldChar w:fldCharType="end"/>
        </w:r>
      </w:hyperlink>
    </w:p>
    <w:p w14:paraId="30430628"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3" w:history="1">
        <w:r w:rsidR="000828B0" w:rsidRPr="000910F0">
          <w:rPr>
            <w:rStyle w:val="Hyperlink"/>
            <w:rFonts w:cs="Arial"/>
            <w:noProof/>
          </w:rPr>
          <w:t>2.2</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ANTI-DISCRIMINATION</w:t>
        </w:r>
        <w:r w:rsidR="000828B0">
          <w:rPr>
            <w:noProof/>
            <w:webHidden/>
          </w:rPr>
          <w:tab/>
        </w:r>
        <w:r w:rsidR="000828B0">
          <w:rPr>
            <w:noProof/>
            <w:webHidden/>
          </w:rPr>
          <w:fldChar w:fldCharType="begin"/>
        </w:r>
        <w:r w:rsidR="000828B0">
          <w:rPr>
            <w:noProof/>
            <w:webHidden/>
          </w:rPr>
          <w:instrText xml:space="preserve"> PAGEREF _Toc87600043 \h </w:instrText>
        </w:r>
        <w:r w:rsidR="000828B0">
          <w:rPr>
            <w:noProof/>
            <w:webHidden/>
          </w:rPr>
        </w:r>
        <w:r w:rsidR="000828B0">
          <w:rPr>
            <w:noProof/>
            <w:webHidden/>
          </w:rPr>
          <w:fldChar w:fldCharType="separate"/>
        </w:r>
        <w:r w:rsidR="000828B0">
          <w:rPr>
            <w:noProof/>
            <w:webHidden/>
          </w:rPr>
          <w:t>89</w:t>
        </w:r>
        <w:r w:rsidR="000828B0">
          <w:rPr>
            <w:noProof/>
            <w:webHidden/>
          </w:rPr>
          <w:fldChar w:fldCharType="end"/>
        </w:r>
      </w:hyperlink>
    </w:p>
    <w:p w14:paraId="16500BD8"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4" w:history="1">
        <w:r w:rsidR="000828B0" w:rsidRPr="000910F0">
          <w:rPr>
            <w:rStyle w:val="Hyperlink"/>
            <w:rFonts w:cs="Arial"/>
            <w:noProof/>
          </w:rPr>
          <w:t>2.3</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PREVAILING WAGE ACT</w:t>
        </w:r>
        <w:r w:rsidR="000828B0">
          <w:rPr>
            <w:noProof/>
            <w:webHidden/>
          </w:rPr>
          <w:tab/>
        </w:r>
        <w:r w:rsidR="000828B0">
          <w:rPr>
            <w:noProof/>
            <w:webHidden/>
          </w:rPr>
          <w:fldChar w:fldCharType="begin"/>
        </w:r>
        <w:r w:rsidR="000828B0">
          <w:rPr>
            <w:noProof/>
            <w:webHidden/>
          </w:rPr>
          <w:instrText xml:space="preserve"> PAGEREF _Toc87600044 \h </w:instrText>
        </w:r>
        <w:r w:rsidR="000828B0">
          <w:rPr>
            <w:noProof/>
            <w:webHidden/>
          </w:rPr>
        </w:r>
        <w:r w:rsidR="000828B0">
          <w:rPr>
            <w:noProof/>
            <w:webHidden/>
          </w:rPr>
          <w:fldChar w:fldCharType="separate"/>
        </w:r>
        <w:r w:rsidR="000828B0">
          <w:rPr>
            <w:noProof/>
            <w:webHidden/>
          </w:rPr>
          <w:t>89</w:t>
        </w:r>
        <w:r w:rsidR="000828B0">
          <w:rPr>
            <w:noProof/>
            <w:webHidden/>
          </w:rPr>
          <w:fldChar w:fldCharType="end"/>
        </w:r>
      </w:hyperlink>
    </w:p>
    <w:p w14:paraId="17E312B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5" w:history="1">
        <w:r w:rsidR="000828B0" w:rsidRPr="000910F0">
          <w:rPr>
            <w:rStyle w:val="Hyperlink"/>
            <w:noProof/>
          </w:rPr>
          <w:t>2.4</w:t>
        </w:r>
        <w:r w:rsidR="000828B0">
          <w:rPr>
            <w:rFonts w:asciiTheme="minorHAnsi" w:eastAsiaTheme="minorEastAsia" w:hAnsiTheme="minorHAnsi" w:cstheme="minorBidi"/>
            <w:caps w:val="0"/>
            <w:noProof/>
            <w:sz w:val="22"/>
            <w:szCs w:val="22"/>
          </w:rPr>
          <w:tab/>
        </w:r>
        <w:r w:rsidR="000828B0" w:rsidRPr="000910F0">
          <w:rPr>
            <w:rStyle w:val="Hyperlink"/>
            <w:noProof/>
          </w:rPr>
          <w:t>AMERICANS WITH DISABILITIES ACT</w:t>
        </w:r>
        <w:r w:rsidR="000828B0">
          <w:rPr>
            <w:noProof/>
            <w:webHidden/>
          </w:rPr>
          <w:tab/>
        </w:r>
        <w:r w:rsidR="000828B0">
          <w:rPr>
            <w:noProof/>
            <w:webHidden/>
          </w:rPr>
          <w:fldChar w:fldCharType="begin"/>
        </w:r>
        <w:r w:rsidR="000828B0">
          <w:rPr>
            <w:noProof/>
            <w:webHidden/>
          </w:rPr>
          <w:instrText xml:space="preserve"> PAGEREF _Toc87600045 \h </w:instrText>
        </w:r>
        <w:r w:rsidR="000828B0">
          <w:rPr>
            <w:noProof/>
            <w:webHidden/>
          </w:rPr>
        </w:r>
        <w:r w:rsidR="000828B0">
          <w:rPr>
            <w:noProof/>
            <w:webHidden/>
          </w:rPr>
          <w:fldChar w:fldCharType="separate"/>
        </w:r>
        <w:r w:rsidR="000828B0">
          <w:rPr>
            <w:noProof/>
            <w:webHidden/>
          </w:rPr>
          <w:t>89</w:t>
        </w:r>
        <w:r w:rsidR="000828B0">
          <w:rPr>
            <w:noProof/>
            <w:webHidden/>
          </w:rPr>
          <w:fldChar w:fldCharType="end"/>
        </w:r>
      </w:hyperlink>
    </w:p>
    <w:p w14:paraId="7D52E27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6" w:history="1">
        <w:r w:rsidR="000828B0" w:rsidRPr="000910F0">
          <w:rPr>
            <w:rStyle w:val="Hyperlink"/>
            <w:rFonts w:cs="Arial"/>
            <w:noProof/>
          </w:rPr>
          <w:t>2.5</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MACBRIDE PRINCIPLES</w:t>
        </w:r>
        <w:r w:rsidR="000828B0">
          <w:rPr>
            <w:noProof/>
            <w:webHidden/>
          </w:rPr>
          <w:tab/>
        </w:r>
        <w:r w:rsidR="000828B0">
          <w:rPr>
            <w:noProof/>
            <w:webHidden/>
          </w:rPr>
          <w:fldChar w:fldCharType="begin"/>
        </w:r>
        <w:r w:rsidR="000828B0">
          <w:rPr>
            <w:noProof/>
            <w:webHidden/>
          </w:rPr>
          <w:instrText xml:space="preserve"> PAGEREF _Toc87600046 \h </w:instrText>
        </w:r>
        <w:r w:rsidR="000828B0">
          <w:rPr>
            <w:noProof/>
            <w:webHidden/>
          </w:rPr>
        </w:r>
        <w:r w:rsidR="000828B0">
          <w:rPr>
            <w:noProof/>
            <w:webHidden/>
          </w:rPr>
          <w:fldChar w:fldCharType="separate"/>
        </w:r>
        <w:r w:rsidR="000828B0">
          <w:rPr>
            <w:noProof/>
            <w:webHidden/>
          </w:rPr>
          <w:t>89</w:t>
        </w:r>
        <w:r w:rsidR="000828B0">
          <w:rPr>
            <w:noProof/>
            <w:webHidden/>
          </w:rPr>
          <w:fldChar w:fldCharType="end"/>
        </w:r>
      </w:hyperlink>
    </w:p>
    <w:p w14:paraId="6FC7724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7" w:history="1">
        <w:r w:rsidR="000828B0" w:rsidRPr="000910F0">
          <w:rPr>
            <w:rStyle w:val="Hyperlink"/>
            <w:rFonts w:cs="Arial"/>
            <w:noProof/>
          </w:rPr>
          <w:t>2.6</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PAY TO PLAY PROHIBITIONS</w:t>
        </w:r>
        <w:r w:rsidR="000828B0">
          <w:rPr>
            <w:noProof/>
            <w:webHidden/>
          </w:rPr>
          <w:tab/>
        </w:r>
        <w:r w:rsidR="000828B0">
          <w:rPr>
            <w:noProof/>
            <w:webHidden/>
          </w:rPr>
          <w:fldChar w:fldCharType="begin"/>
        </w:r>
        <w:r w:rsidR="000828B0">
          <w:rPr>
            <w:noProof/>
            <w:webHidden/>
          </w:rPr>
          <w:instrText xml:space="preserve"> PAGEREF _Toc87600047 \h </w:instrText>
        </w:r>
        <w:r w:rsidR="000828B0">
          <w:rPr>
            <w:noProof/>
            <w:webHidden/>
          </w:rPr>
        </w:r>
        <w:r w:rsidR="000828B0">
          <w:rPr>
            <w:noProof/>
            <w:webHidden/>
          </w:rPr>
          <w:fldChar w:fldCharType="separate"/>
        </w:r>
        <w:r w:rsidR="000828B0">
          <w:rPr>
            <w:noProof/>
            <w:webHidden/>
          </w:rPr>
          <w:t>89</w:t>
        </w:r>
        <w:r w:rsidR="000828B0">
          <w:rPr>
            <w:noProof/>
            <w:webHidden/>
          </w:rPr>
          <w:fldChar w:fldCharType="end"/>
        </w:r>
      </w:hyperlink>
    </w:p>
    <w:p w14:paraId="5177254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8" w:history="1">
        <w:r w:rsidR="000828B0" w:rsidRPr="000910F0">
          <w:rPr>
            <w:rStyle w:val="Hyperlink"/>
            <w:rFonts w:cs="Arial"/>
            <w:noProof/>
          </w:rPr>
          <w:t>2.7</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POLITICAL CONTRIBUTION DISCLOSURE</w:t>
        </w:r>
        <w:r w:rsidR="000828B0">
          <w:rPr>
            <w:noProof/>
            <w:webHidden/>
          </w:rPr>
          <w:tab/>
        </w:r>
        <w:r w:rsidR="000828B0">
          <w:rPr>
            <w:noProof/>
            <w:webHidden/>
          </w:rPr>
          <w:fldChar w:fldCharType="begin"/>
        </w:r>
        <w:r w:rsidR="000828B0">
          <w:rPr>
            <w:noProof/>
            <w:webHidden/>
          </w:rPr>
          <w:instrText xml:space="preserve"> PAGEREF _Toc87600048 \h </w:instrText>
        </w:r>
        <w:r w:rsidR="000828B0">
          <w:rPr>
            <w:noProof/>
            <w:webHidden/>
          </w:rPr>
        </w:r>
        <w:r w:rsidR="000828B0">
          <w:rPr>
            <w:noProof/>
            <w:webHidden/>
          </w:rPr>
          <w:fldChar w:fldCharType="separate"/>
        </w:r>
        <w:r w:rsidR="000828B0">
          <w:rPr>
            <w:noProof/>
            <w:webHidden/>
          </w:rPr>
          <w:t>90</w:t>
        </w:r>
        <w:r w:rsidR="000828B0">
          <w:rPr>
            <w:noProof/>
            <w:webHidden/>
          </w:rPr>
          <w:fldChar w:fldCharType="end"/>
        </w:r>
      </w:hyperlink>
    </w:p>
    <w:p w14:paraId="62DD931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49" w:history="1">
        <w:r w:rsidR="000828B0" w:rsidRPr="000910F0">
          <w:rPr>
            <w:rStyle w:val="Hyperlink"/>
            <w:rFonts w:cs="Arial"/>
            <w:noProof/>
          </w:rPr>
          <w:t>2.8</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STANDARDS PROHIBITING CONFLICTS OF INTEREST</w:t>
        </w:r>
        <w:r w:rsidR="000828B0">
          <w:rPr>
            <w:noProof/>
            <w:webHidden/>
          </w:rPr>
          <w:tab/>
        </w:r>
        <w:r w:rsidR="000828B0">
          <w:rPr>
            <w:noProof/>
            <w:webHidden/>
          </w:rPr>
          <w:fldChar w:fldCharType="begin"/>
        </w:r>
        <w:r w:rsidR="000828B0">
          <w:rPr>
            <w:noProof/>
            <w:webHidden/>
          </w:rPr>
          <w:instrText xml:space="preserve"> PAGEREF _Toc87600049 \h </w:instrText>
        </w:r>
        <w:r w:rsidR="000828B0">
          <w:rPr>
            <w:noProof/>
            <w:webHidden/>
          </w:rPr>
        </w:r>
        <w:r w:rsidR="000828B0">
          <w:rPr>
            <w:noProof/>
            <w:webHidden/>
          </w:rPr>
          <w:fldChar w:fldCharType="separate"/>
        </w:r>
        <w:r w:rsidR="000828B0">
          <w:rPr>
            <w:noProof/>
            <w:webHidden/>
          </w:rPr>
          <w:t>90</w:t>
        </w:r>
        <w:r w:rsidR="000828B0">
          <w:rPr>
            <w:noProof/>
            <w:webHidden/>
          </w:rPr>
          <w:fldChar w:fldCharType="end"/>
        </w:r>
      </w:hyperlink>
    </w:p>
    <w:p w14:paraId="695FEC8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0" w:history="1">
        <w:r w:rsidR="000828B0" w:rsidRPr="000910F0">
          <w:rPr>
            <w:rStyle w:val="Hyperlink"/>
            <w:rFonts w:cs="Arial"/>
            <w:noProof/>
          </w:rPr>
          <w:t>2.9</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NOTICE TO ALL CONTRACTORS SET-OFF FOR STATE TAX NOTICE</w:t>
        </w:r>
        <w:r w:rsidR="000828B0">
          <w:rPr>
            <w:noProof/>
            <w:webHidden/>
          </w:rPr>
          <w:tab/>
        </w:r>
        <w:r w:rsidR="000828B0">
          <w:rPr>
            <w:noProof/>
            <w:webHidden/>
          </w:rPr>
          <w:fldChar w:fldCharType="begin"/>
        </w:r>
        <w:r w:rsidR="000828B0">
          <w:rPr>
            <w:noProof/>
            <w:webHidden/>
          </w:rPr>
          <w:instrText xml:space="preserve"> PAGEREF _Toc87600050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20030DAE"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51" w:history="1">
        <w:r w:rsidR="000828B0" w:rsidRPr="000910F0">
          <w:rPr>
            <w:rStyle w:val="Hyperlink"/>
            <w:rFonts w:cs="Arial"/>
            <w:noProof/>
          </w:rPr>
          <w:t>2.10</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COMPLIANCE - LAWS</w:t>
        </w:r>
        <w:r w:rsidR="000828B0">
          <w:rPr>
            <w:noProof/>
            <w:webHidden/>
          </w:rPr>
          <w:tab/>
        </w:r>
        <w:r w:rsidR="000828B0">
          <w:rPr>
            <w:noProof/>
            <w:webHidden/>
          </w:rPr>
          <w:fldChar w:fldCharType="begin"/>
        </w:r>
        <w:r w:rsidR="000828B0">
          <w:rPr>
            <w:noProof/>
            <w:webHidden/>
          </w:rPr>
          <w:instrText xml:space="preserve"> PAGEREF _Toc87600051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30309CFC"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52" w:history="1">
        <w:r w:rsidR="000828B0" w:rsidRPr="000910F0">
          <w:rPr>
            <w:rStyle w:val="Hyperlink"/>
            <w:rFonts w:cs="Arial"/>
            <w:noProof/>
          </w:rPr>
          <w:t>2.11</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COMPLIANCE - STATE LAWS</w:t>
        </w:r>
        <w:r w:rsidR="000828B0">
          <w:rPr>
            <w:noProof/>
            <w:webHidden/>
          </w:rPr>
          <w:tab/>
        </w:r>
        <w:r w:rsidR="000828B0">
          <w:rPr>
            <w:noProof/>
            <w:webHidden/>
          </w:rPr>
          <w:fldChar w:fldCharType="begin"/>
        </w:r>
        <w:r w:rsidR="000828B0">
          <w:rPr>
            <w:noProof/>
            <w:webHidden/>
          </w:rPr>
          <w:instrText xml:space="preserve"> PAGEREF _Toc87600052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5403420B"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53" w:history="1">
        <w:r w:rsidR="000828B0" w:rsidRPr="000910F0">
          <w:rPr>
            <w:rStyle w:val="Hyperlink"/>
            <w:rFonts w:cs="Arial"/>
            <w:noProof/>
          </w:rPr>
          <w:t>2.12</w:t>
        </w:r>
        <w:r w:rsidR="000828B0">
          <w:rPr>
            <w:rFonts w:asciiTheme="minorHAnsi" w:eastAsiaTheme="minorEastAsia" w:hAnsiTheme="minorHAnsi" w:cstheme="minorBidi"/>
            <w:caps w:val="0"/>
            <w:noProof/>
            <w:sz w:val="22"/>
            <w:szCs w:val="22"/>
          </w:rPr>
          <w:tab/>
        </w:r>
        <w:r w:rsidR="000828B0" w:rsidRPr="000910F0">
          <w:rPr>
            <w:rStyle w:val="Hyperlink"/>
            <w:rFonts w:cs="Arial"/>
            <w:noProof/>
          </w:rPr>
          <w:t>WARRANTY OF NO SOLICITATION ON COMMISSION OR CONTINGENT FEE BASIS</w:t>
        </w:r>
        <w:r w:rsidR="000828B0">
          <w:rPr>
            <w:noProof/>
            <w:webHidden/>
          </w:rPr>
          <w:tab/>
        </w:r>
        <w:r w:rsidR="000828B0">
          <w:rPr>
            <w:noProof/>
            <w:webHidden/>
          </w:rPr>
          <w:fldChar w:fldCharType="begin"/>
        </w:r>
        <w:r w:rsidR="000828B0">
          <w:rPr>
            <w:noProof/>
            <w:webHidden/>
          </w:rPr>
          <w:instrText xml:space="preserve"> PAGEREF _Toc87600053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1C097950"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4" w:history="1">
        <w:r w:rsidR="000828B0" w:rsidRPr="000910F0">
          <w:rPr>
            <w:rStyle w:val="Hyperlink"/>
            <w:noProof/>
          </w:rPr>
          <w:t>3.</w:t>
        </w:r>
        <w:r w:rsidR="000828B0">
          <w:rPr>
            <w:rFonts w:asciiTheme="minorHAnsi" w:eastAsiaTheme="minorEastAsia" w:hAnsiTheme="minorHAnsi" w:cstheme="minorBidi"/>
            <w:caps w:val="0"/>
            <w:noProof/>
            <w:sz w:val="22"/>
            <w:szCs w:val="22"/>
          </w:rPr>
          <w:tab/>
        </w:r>
        <w:r w:rsidR="000828B0" w:rsidRPr="000910F0">
          <w:rPr>
            <w:rStyle w:val="Hyperlink"/>
            <w:noProof/>
          </w:rPr>
          <w:t>STATE LAW REQUIRING MANDATORY COMPLIANCE BY CONTRACTORS UNDER CIRCUMSTANCES SET FORTH IN LAW OR BASED ON THE TYPE OF CONTRACT</w:t>
        </w:r>
        <w:r w:rsidR="000828B0">
          <w:rPr>
            <w:noProof/>
            <w:webHidden/>
          </w:rPr>
          <w:tab/>
        </w:r>
        <w:r w:rsidR="000828B0">
          <w:rPr>
            <w:noProof/>
            <w:webHidden/>
          </w:rPr>
          <w:fldChar w:fldCharType="begin"/>
        </w:r>
        <w:r w:rsidR="000828B0">
          <w:rPr>
            <w:noProof/>
            <w:webHidden/>
          </w:rPr>
          <w:instrText xml:space="preserve"> PAGEREF _Toc87600054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327FB952"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5" w:history="1">
        <w:r w:rsidR="000828B0" w:rsidRPr="000910F0">
          <w:rPr>
            <w:rStyle w:val="Hyperlink"/>
            <w:noProof/>
          </w:rPr>
          <w:t>3.1</w:t>
        </w:r>
        <w:r w:rsidR="000828B0">
          <w:rPr>
            <w:rFonts w:asciiTheme="minorHAnsi" w:eastAsiaTheme="minorEastAsia" w:hAnsiTheme="minorHAnsi" w:cstheme="minorBidi"/>
            <w:caps w:val="0"/>
            <w:noProof/>
            <w:sz w:val="22"/>
            <w:szCs w:val="22"/>
          </w:rPr>
          <w:tab/>
        </w:r>
        <w:r w:rsidR="000828B0" w:rsidRPr="000910F0">
          <w:rPr>
            <w:rStyle w:val="Hyperlink"/>
            <w:noProof/>
          </w:rPr>
          <w:t>COMPLIANCE - CODES</w:t>
        </w:r>
        <w:r w:rsidR="000828B0">
          <w:rPr>
            <w:noProof/>
            <w:webHidden/>
          </w:rPr>
          <w:tab/>
        </w:r>
        <w:r w:rsidR="000828B0">
          <w:rPr>
            <w:noProof/>
            <w:webHidden/>
          </w:rPr>
          <w:fldChar w:fldCharType="begin"/>
        </w:r>
        <w:r w:rsidR="000828B0">
          <w:rPr>
            <w:noProof/>
            <w:webHidden/>
          </w:rPr>
          <w:instrText xml:space="preserve"> PAGEREF _Toc87600055 \h </w:instrText>
        </w:r>
        <w:r w:rsidR="000828B0">
          <w:rPr>
            <w:noProof/>
            <w:webHidden/>
          </w:rPr>
        </w:r>
        <w:r w:rsidR="000828B0">
          <w:rPr>
            <w:noProof/>
            <w:webHidden/>
          </w:rPr>
          <w:fldChar w:fldCharType="separate"/>
        </w:r>
        <w:r w:rsidR="000828B0">
          <w:rPr>
            <w:noProof/>
            <w:webHidden/>
          </w:rPr>
          <w:t>91</w:t>
        </w:r>
        <w:r w:rsidR="000828B0">
          <w:rPr>
            <w:noProof/>
            <w:webHidden/>
          </w:rPr>
          <w:fldChar w:fldCharType="end"/>
        </w:r>
      </w:hyperlink>
    </w:p>
    <w:p w14:paraId="68F54EA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6" w:history="1">
        <w:r w:rsidR="000828B0" w:rsidRPr="000910F0">
          <w:rPr>
            <w:rStyle w:val="Hyperlink"/>
            <w:noProof/>
          </w:rPr>
          <w:t>3.2</w:t>
        </w:r>
        <w:r w:rsidR="000828B0">
          <w:rPr>
            <w:rFonts w:asciiTheme="minorHAnsi" w:eastAsiaTheme="minorEastAsia" w:hAnsiTheme="minorHAnsi" w:cstheme="minorBidi"/>
            <w:caps w:val="0"/>
            <w:noProof/>
            <w:sz w:val="22"/>
            <w:szCs w:val="22"/>
          </w:rPr>
          <w:tab/>
        </w:r>
        <w:r w:rsidR="000828B0" w:rsidRPr="000910F0">
          <w:rPr>
            <w:rStyle w:val="Hyperlink"/>
            <w:noProof/>
          </w:rPr>
          <w:t>PUBLIC WORKS CONTRACTOR REGISTRATION ACT</w:t>
        </w:r>
        <w:r w:rsidR="000828B0">
          <w:rPr>
            <w:noProof/>
            <w:webHidden/>
          </w:rPr>
          <w:tab/>
        </w:r>
        <w:r w:rsidR="000828B0">
          <w:rPr>
            <w:noProof/>
            <w:webHidden/>
          </w:rPr>
          <w:fldChar w:fldCharType="begin"/>
        </w:r>
        <w:r w:rsidR="000828B0">
          <w:rPr>
            <w:noProof/>
            <w:webHidden/>
          </w:rPr>
          <w:instrText xml:space="preserve"> PAGEREF _Toc87600056 \h </w:instrText>
        </w:r>
        <w:r w:rsidR="000828B0">
          <w:rPr>
            <w:noProof/>
            <w:webHidden/>
          </w:rPr>
        </w:r>
        <w:r w:rsidR="000828B0">
          <w:rPr>
            <w:noProof/>
            <w:webHidden/>
          </w:rPr>
          <w:fldChar w:fldCharType="separate"/>
        </w:r>
        <w:r w:rsidR="000828B0">
          <w:rPr>
            <w:noProof/>
            <w:webHidden/>
          </w:rPr>
          <w:t>92</w:t>
        </w:r>
        <w:r w:rsidR="000828B0">
          <w:rPr>
            <w:noProof/>
            <w:webHidden/>
          </w:rPr>
          <w:fldChar w:fldCharType="end"/>
        </w:r>
      </w:hyperlink>
    </w:p>
    <w:p w14:paraId="25D79B5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7" w:history="1">
        <w:r w:rsidR="000828B0" w:rsidRPr="000910F0">
          <w:rPr>
            <w:rStyle w:val="Hyperlink"/>
            <w:noProof/>
          </w:rPr>
          <w:t>3.3</w:t>
        </w:r>
        <w:r w:rsidR="000828B0">
          <w:rPr>
            <w:rFonts w:asciiTheme="minorHAnsi" w:eastAsiaTheme="minorEastAsia" w:hAnsiTheme="minorHAnsi" w:cstheme="minorBidi"/>
            <w:caps w:val="0"/>
            <w:noProof/>
            <w:sz w:val="22"/>
            <w:szCs w:val="22"/>
          </w:rPr>
          <w:tab/>
        </w:r>
        <w:r w:rsidR="000828B0" w:rsidRPr="000910F0">
          <w:rPr>
            <w:rStyle w:val="Hyperlink"/>
            <w:noProof/>
          </w:rPr>
          <w:t>PUBLIC WORKS CONTRACT - ADDITIONAL AFFIRMATIVE ACTION REQUIREMENTS</w:t>
        </w:r>
        <w:r w:rsidR="000828B0">
          <w:rPr>
            <w:noProof/>
            <w:webHidden/>
          </w:rPr>
          <w:tab/>
        </w:r>
        <w:r w:rsidR="000828B0">
          <w:rPr>
            <w:noProof/>
            <w:webHidden/>
          </w:rPr>
          <w:fldChar w:fldCharType="begin"/>
        </w:r>
        <w:r w:rsidR="000828B0">
          <w:rPr>
            <w:noProof/>
            <w:webHidden/>
          </w:rPr>
          <w:instrText xml:space="preserve"> PAGEREF _Toc87600057 \h </w:instrText>
        </w:r>
        <w:r w:rsidR="000828B0">
          <w:rPr>
            <w:noProof/>
            <w:webHidden/>
          </w:rPr>
        </w:r>
        <w:r w:rsidR="000828B0">
          <w:rPr>
            <w:noProof/>
            <w:webHidden/>
          </w:rPr>
          <w:fldChar w:fldCharType="separate"/>
        </w:r>
        <w:r w:rsidR="000828B0">
          <w:rPr>
            <w:noProof/>
            <w:webHidden/>
          </w:rPr>
          <w:t>92</w:t>
        </w:r>
        <w:r w:rsidR="000828B0">
          <w:rPr>
            <w:noProof/>
            <w:webHidden/>
          </w:rPr>
          <w:fldChar w:fldCharType="end"/>
        </w:r>
      </w:hyperlink>
    </w:p>
    <w:p w14:paraId="5B6FFCD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8" w:history="1">
        <w:r w:rsidR="000828B0" w:rsidRPr="000910F0">
          <w:rPr>
            <w:rStyle w:val="Hyperlink"/>
            <w:noProof/>
          </w:rPr>
          <w:t>3.4</w:t>
        </w:r>
        <w:r w:rsidR="000828B0">
          <w:rPr>
            <w:rFonts w:asciiTheme="minorHAnsi" w:eastAsiaTheme="minorEastAsia" w:hAnsiTheme="minorHAnsi" w:cstheme="minorBidi"/>
            <w:caps w:val="0"/>
            <w:noProof/>
            <w:sz w:val="22"/>
            <w:szCs w:val="22"/>
          </w:rPr>
          <w:tab/>
        </w:r>
        <w:r w:rsidR="000828B0" w:rsidRPr="000910F0">
          <w:rPr>
            <w:rStyle w:val="Hyperlink"/>
            <w:noProof/>
          </w:rPr>
          <w:t>BUILDING SERVICE</w:t>
        </w:r>
        <w:r w:rsidR="000828B0">
          <w:rPr>
            <w:noProof/>
            <w:webHidden/>
          </w:rPr>
          <w:tab/>
        </w:r>
        <w:r w:rsidR="000828B0">
          <w:rPr>
            <w:noProof/>
            <w:webHidden/>
          </w:rPr>
          <w:fldChar w:fldCharType="begin"/>
        </w:r>
        <w:r w:rsidR="000828B0">
          <w:rPr>
            <w:noProof/>
            <w:webHidden/>
          </w:rPr>
          <w:instrText xml:space="preserve"> PAGEREF _Toc87600058 \h </w:instrText>
        </w:r>
        <w:r w:rsidR="000828B0">
          <w:rPr>
            <w:noProof/>
            <w:webHidden/>
          </w:rPr>
        </w:r>
        <w:r w:rsidR="000828B0">
          <w:rPr>
            <w:noProof/>
            <w:webHidden/>
          </w:rPr>
          <w:fldChar w:fldCharType="separate"/>
        </w:r>
        <w:r w:rsidR="000828B0">
          <w:rPr>
            <w:noProof/>
            <w:webHidden/>
          </w:rPr>
          <w:t>93</w:t>
        </w:r>
        <w:r w:rsidR="000828B0">
          <w:rPr>
            <w:noProof/>
            <w:webHidden/>
          </w:rPr>
          <w:fldChar w:fldCharType="end"/>
        </w:r>
      </w:hyperlink>
    </w:p>
    <w:p w14:paraId="724313C6"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59" w:history="1">
        <w:r w:rsidR="000828B0" w:rsidRPr="000910F0">
          <w:rPr>
            <w:rStyle w:val="Hyperlink"/>
            <w:noProof/>
          </w:rPr>
          <w:t>3.5</w:t>
        </w:r>
        <w:r w:rsidR="000828B0">
          <w:rPr>
            <w:rFonts w:asciiTheme="minorHAnsi" w:eastAsiaTheme="minorEastAsia" w:hAnsiTheme="minorHAnsi" w:cstheme="minorBidi"/>
            <w:caps w:val="0"/>
            <w:noProof/>
            <w:sz w:val="22"/>
            <w:szCs w:val="22"/>
          </w:rPr>
          <w:tab/>
        </w:r>
        <w:r w:rsidR="000828B0" w:rsidRPr="000910F0">
          <w:rPr>
            <w:rStyle w:val="Hyperlink"/>
            <w:noProof/>
          </w:rPr>
          <w:t>THE WORKER AND COMMUNITY RIGHT TO KNOW ACT</w:t>
        </w:r>
        <w:r w:rsidR="000828B0">
          <w:rPr>
            <w:noProof/>
            <w:webHidden/>
          </w:rPr>
          <w:tab/>
        </w:r>
        <w:r w:rsidR="000828B0">
          <w:rPr>
            <w:noProof/>
            <w:webHidden/>
          </w:rPr>
          <w:fldChar w:fldCharType="begin"/>
        </w:r>
        <w:r w:rsidR="000828B0">
          <w:rPr>
            <w:noProof/>
            <w:webHidden/>
          </w:rPr>
          <w:instrText xml:space="preserve"> PAGEREF _Toc87600059 \h </w:instrText>
        </w:r>
        <w:r w:rsidR="000828B0">
          <w:rPr>
            <w:noProof/>
            <w:webHidden/>
          </w:rPr>
        </w:r>
        <w:r w:rsidR="000828B0">
          <w:rPr>
            <w:noProof/>
            <w:webHidden/>
          </w:rPr>
          <w:fldChar w:fldCharType="separate"/>
        </w:r>
        <w:r w:rsidR="000828B0">
          <w:rPr>
            <w:noProof/>
            <w:webHidden/>
          </w:rPr>
          <w:t>93</w:t>
        </w:r>
        <w:r w:rsidR="000828B0">
          <w:rPr>
            <w:noProof/>
            <w:webHidden/>
          </w:rPr>
          <w:fldChar w:fldCharType="end"/>
        </w:r>
      </w:hyperlink>
    </w:p>
    <w:p w14:paraId="125A8D11"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0" w:history="1">
        <w:r w:rsidR="000828B0" w:rsidRPr="000910F0">
          <w:rPr>
            <w:rStyle w:val="Hyperlink"/>
            <w:noProof/>
          </w:rPr>
          <w:t>3.6</w:t>
        </w:r>
        <w:r w:rsidR="000828B0">
          <w:rPr>
            <w:rFonts w:asciiTheme="minorHAnsi" w:eastAsiaTheme="minorEastAsia" w:hAnsiTheme="minorHAnsi" w:cstheme="minorBidi"/>
            <w:caps w:val="0"/>
            <w:noProof/>
            <w:sz w:val="22"/>
            <w:szCs w:val="22"/>
          </w:rPr>
          <w:tab/>
        </w:r>
        <w:r w:rsidR="000828B0" w:rsidRPr="000910F0">
          <w:rPr>
            <w:rStyle w:val="Hyperlink"/>
            <w:noProof/>
          </w:rPr>
          <w:t>SERVICE PERFORMANCE WITHIN U.S.</w:t>
        </w:r>
        <w:r w:rsidR="000828B0">
          <w:rPr>
            <w:noProof/>
            <w:webHidden/>
          </w:rPr>
          <w:tab/>
        </w:r>
        <w:r w:rsidR="000828B0">
          <w:rPr>
            <w:noProof/>
            <w:webHidden/>
          </w:rPr>
          <w:fldChar w:fldCharType="begin"/>
        </w:r>
        <w:r w:rsidR="000828B0">
          <w:rPr>
            <w:noProof/>
            <w:webHidden/>
          </w:rPr>
          <w:instrText xml:space="preserve"> PAGEREF _Toc87600060 \h </w:instrText>
        </w:r>
        <w:r w:rsidR="000828B0">
          <w:rPr>
            <w:noProof/>
            <w:webHidden/>
          </w:rPr>
        </w:r>
        <w:r w:rsidR="000828B0">
          <w:rPr>
            <w:noProof/>
            <w:webHidden/>
          </w:rPr>
          <w:fldChar w:fldCharType="separate"/>
        </w:r>
        <w:r w:rsidR="000828B0">
          <w:rPr>
            <w:noProof/>
            <w:webHidden/>
          </w:rPr>
          <w:t>93</w:t>
        </w:r>
        <w:r w:rsidR="000828B0">
          <w:rPr>
            <w:noProof/>
            <w:webHidden/>
          </w:rPr>
          <w:fldChar w:fldCharType="end"/>
        </w:r>
      </w:hyperlink>
    </w:p>
    <w:p w14:paraId="36E27BA6"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1" w:history="1">
        <w:r w:rsidR="000828B0" w:rsidRPr="000910F0">
          <w:rPr>
            <w:rStyle w:val="Hyperlink"/>
            <w:noProof/>
          </w:rPr>
          <w:t>3.7</w:t>
        </w:r>
        <w:r w:rsidR="000828B0">
          <w:rPr>
            <w:rFonts w:asciiTheme="minorHAnsi" w:eastAsiaTheme="minorEastAsia" w:hAnsiTheme="minorHAnsi" w:cstheme="minorBidi"/>
            <w:caps w:val="0"/>
            <w:noProof/>
            <w:sz w:val="22"/>
            <w:szCs w:val="22"/>
          </w:rPr>
          <w:tab/>
        </w:r>
        <w:r w:rsidR="000828B0" w:rsidRPr="000910F0">
          <w:rPr>
            <w:rStyle w:val="Hyperlink"/>
            <w:noProof/>
          </w:rPr>
          <w:t>BUY AMERICAN</w:t>
        </w:r>
        <w:r w:rsidR="000828B0">
          <w:rPr>
            <w:noProof/>
            <w:webHidden/>
          </w:rPr>
          <w:tab/>
        </w:r>
        <w:r w:rsidR="000828B0">
          <w:rPr>
            <w:noProof/>
            <w:webHidden/>
          </w:rPr>
          <w:fldChar w:fldCharType="begin"/>
        </w:r>
        <w:r w:rsidR="000828B0">
          <w:rPr>
            <w:noProof/>
            <w:webHidden/>
          </w:rPr>
          <w:instrText xml:space="preserve"> PAGEREF _Toc87600061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29AE6B2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2" w:history="1">
        <w:r w:rsidR="000828B0" w:rsidRPr="000910F0">
          <w:rPr>
            <w:rStyle w:val="Hyperlink"/>
            <w:noProof/>
          </w:rPr>
          <w:t>3.8</w:t>
        </w:r>
        <w:r w:rsidR="000828B0">
          <w:rPr>
            <w:rFonts w:asciiTheme="minorHAnsi" w:eastAsiaTheme="minorEastAsia" w:hAnsiTheme="minorHAnsi" w:cstheme="minorBidi"/>
            <w:caps w:val="0"/>
            <w:noProof/>
            <w:sz w:val="22"/>
            <w:szCs w:val="22"/>
          </w:rPr>
          <w:tab/>
        </w:r>
        <w:r w:rsidR="000828B0" w:rsidRPr="000910F0">
          <w:rPr>
            <w:rStyle w:val="Hyperlink"/>
            <w:noProof/>
          </w:rPr>
          <w:t>DOMESTIC MATERIALS</w:t>
        </w:r>
        <w:r w:rsidR="000828B0">
          <w:rPr>
            <w:noProof/>
            <w:webHidden/>
          </w:rPr>
          <w:tab/>
        </w:r>
        <w:r w:rsidR="000828B0">
          <w:rPr>
            <w:noProof/>
            <w:webHidden/>
          </w:rPr>
          <w:fldChar w:fldCharType="begin"/>
        </w:r>
        <w:r w:rsidR="000828B0">
          <w:rPr>
            <w:noProof/>
            <w:webHidden/>
          </w:rPr>
          <w:instrText xml:space="preserve"> PAGEREF _Toc87600062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23521EA0"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3" w:history="1">
        <w:r w:rsidR="000828B0" w:rsidRPr="000910F0">
          <w:rPr>
            <w:rStyle w:val="Hyperlink"/>
            <w:noProof/>
          </w:rPr>
          <w:t>3.9</w:t>
        </w:r>
        <w:r w:rsidR="000828B0">
          <w:rPr>
            <w:rFonts w:asciiTheme="minorHAnsi" w:eastAsiaTheme="minorEastAsia" w:hAnsiTheme="minorHAnsi" w:cstheme="minorBidi"/>
            <w:caps w:val="0"/>
            <w:noProof/>
            <w:sz w:val="22"/>
            <w:szCs w:val="22"/>
          </w:rPr>
          <w:tab/>
        </w:r>
        <w:r w:rsidR="000828B0" w:rsidRPr="000910F0">
          <w:rPr>
            <w:rStyle w:val="Hyperlink"/>
            <w:noProof/>
          </w:rPr>
          <w:t>DIANE B. ALLEN EQUAL PAY ACT</w:t>
        </w:r>
        <w:r w:rsidR="000828B0">
          <w:rPr>
            <w:noProof/>
            <w:webHidden/>
          </w:rPr>
          <w:tab/>
        </w:r>
        <w:r w:rsidR="000828B0">
          <w:rPr>
            <w:noProof/>
            <w:webHidden/>
          </w:rPr>
          <w:fldChar w:fldCharType="begin"/>
        </w:r>
        <w:r w:rsidR="000828B0">
          <w:rPr>
            <w:noProof/>
            <w:webHidden/>
          </w:rPr>
          <w:instrText xml:space="preserve"> PAGEREF _Toc87600063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206D96FA"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64" w:history="1">
        <w:r w:rsidR="000828B0" w:rsidRPr="000910F0">
          <w:rPr>
            <w:rStyle w:val="Hyperlink"/>
            <w:noProof/>
          </w:rPr>
          <w:t>3.10</w:t>
        </w:r>
        <w:r w:rsidR="000828B0">
          <w:rPr>
            <w:rFonts w:asciiTheme="minorHAnsi" w:eastAsiaTheme="minorEastAsia" w:hAnsiTheme="minorHAnsi" w:cstheme="minorBidi"/>
            <w:caps w:val="0"/>
            <w:noProof/>
            <w:sz w:val="22"/>
            <w:szCs w:val="22"/>
          </w:rPr>
          <w:tab/>
        </w:r>
        <w:r w:rsidR="000828B0" w:rsidRPr="000910F0">
          <w:rPr>
            <w:rStyle w:val="Hyperlink"/>
            <w:noProof/>
          </w:rPr>
          <w:t>EMPLOYEE MISCLASSIFICATION</w:t>
        </w:r>
        <w:r w:rsidR="000828B0">
          <w:rPr>
            <w:noProof/>
            <w:webHidden/>
          </w:rPr>
          <w:tab/>
        </w:r>
        <w:r w:rsidR="000828B0">
          <w:rPr>
            <w:noProof/>
            <w:webHidden/>
          </w:rPr>
          <w:fldChar w:fldCharType="begin"/>
        </w:r>
        <w:r w:rsidR="000828B0">
          <w:rPr>
            <w:noProof/>
            <w:webHidden/>
          </w:rPr>
          <w:instrText xml:space="preserve"> PAGEREF _Toc87600064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2745A6C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5" w:history="1">
        <w:r w:rsidR="000828B0" w:rsidRPr="000910F0">
          <w:rPr>
            <w:rStyle w:val="Hyperlink"/>
            <w:noProof/>
          </w:rPr>
          <w:t>4.</w:t>
        </w:r>
        <w:r w:rsidR="000828B0">
          <w:rPr>
            <w:rFonts w:asciiTheme="minorHAnsi" w:eastAsiaTheme="minorEastAsia" w:hAnsiTheme="minorHAnsi" w:cstheme="minorBidi"/>
            <w:caps w:val="0"/>
            <w:noProof/>
            <w:sz w:val="22"/>
            <w:szCs w:val="22"/>
          </w:rPr>
          <w:tab/>
        </w:r>
        <w:r w:rsidR="000828B0" w:rsidRPr="000910F0">
          <w:rPr>
            <w:rStyle w:val="Hyperlink"/>
            <w:noProof/>
          </w:rPr>
          <w:t>INDEMNIFICATION AND INSURANCE</w:t>
        </w:r>
        <w:r w:rsidR="000828B0">
          <w:rPr>
            <w:noProof/>
            <w:webHidden/>
          </w:rPr>
          <w:tab/>
        </w:r>
        <w:r w:rsidR="000828B0">
          <w:rPr>
            <w:noProof/>
            <w:webHidden/>
          </w:rPr>
          <w:fldChar w:fldCharType="begin"/>
        </w:r>
        <w:r w:rsidR="000828B0">
          <w:rPr>
            <w:noProof/>
            <w:webHidden/>
          </w:rPr>
          <w:instrText xml:space="preserve"> PAGEREF _Toc87600065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361CBFDE"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6" w:history="1">
        <w:r w:rsidR="000828B0" w:rsidRPr="000910F0">
          <w:rPr>
            <w:rStyle w:val="Hyperlink"/>
            <w:noProof/>
          </w:rPr>
          <w:t>4.1</w:t>
        </w:r>
        <w:r w:rsidR="000828B0">
          <w:rPr>
            <w:rFonts w:asciiTheme="minorHAnsi" w:eastAsiaTheme="minorEastAsia" w:hAnsiTheme="minorHAnsi" w:cstheme="minorBidi"/>
            <w:caps w:val="0"/>
            <w:noProof/>
            <w:sz w:val="22"/>
            <w:szCs w:val="22"/>
          </w:rPr>
          <w:tab/>
        </w:r>
        <w:r w:rsidR="000828B0" w:rsidRPr="000910F0">
          <w:rPr>
            <w:rStyle w:val="Hyperlink"/>
            <w:noProof/>
          </w:rPr>
          <w:t>INDEMNIFICATION</w:t>
        </w:r>
        <w:r w:rsidR="000828B0">
          <w:rPr>
            <w:noProof/>
            <w:webHidden/>
          </w:rPr>
          <w:tab/>
        </w:r>
        <w:r w:rsidR="000828B0">
          <w:rPr>
            <w:noProof/>
            <w:webHidden/>
          </w:rPr>
          <w:fldChar w:fldCharType="begin"/>
        </w:r>
        <w:r w:rsidR="000828B0">
          <w:rPr>
            <w:noProof/>
            <w:webHidden/>
          </w:rPr>
          <w:instrText xml:space="preserve"> PAGEREF _Toc87600066 \h </w:instrText>
        </w:r>
        <w:r w:rsidR="000828B0">
          <w:rPr>
            <w:noProof/>
            <w:webHidden/>
          </w:rPr>
        </w:r>
        <w:r w:rsidR="000828B0">
          <w:rPr>
            <w:noProof/>
            <w:webHidden/>
          </w:rPr>
          <w:fldChar w:fldCharType="separate"/>
        </w:r>
        <w:r w:rsidR="000828B0">
          <w:rPr>
            <w:noProof/>
            <w:webHidden/>
          </w:rPr>
          <w:t>94</w:t>
        </w:r>
        <w:r w:rsidR="000828B0">
          <w:rPr>
            <w:noProof/>
            <w:webHidden/>
          </w:rPr>
          <w:fldChar w:fldCharType="end"/>
        </w:r>
      </w:hyperlink>
    </w:p>
    <w:p w14:paraId="07F986B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7" w:history="1">
        <w:r w:rsidR="000828B0" w:rsidRPr="000910F0">
          <w:rPr>
            <w:rStyle w:val="Hyperlink"/>
            <w:noProof/>
          </w:rPr>
          <w:t>4.2</w:t>
        </w:r>
        <w:r w:rsidR="000828B0">
          <w:rPr>
            <w:rFonts w:asciiTheme="minorHAnsi" w:eastAsiaTheme="minorEastAsia" w:hAnsiTheme="minorHAnsi" w:cstheme="minorBidi"/>
            <w:caps w:val="0"/>
            <w:noProof/>
            <w:sz w:val="22"/>
            <w:szCs w:val="22"/>
          </w:rPr>
          <w:tab/>
        </w:r>
        <w:r w:rsidR="000828B0" w:rsidRPr="000910F0">
          <w:rPr>
            <w:rStyle w:val="Hyperlink"/>
            <w:noProof/>
          </w:rPr>
          <w:t>INSURANCE</w:t>
        </w:r>
        <w:r w:rsidR="000828B0">
          <w:rPr>
            <w:noProof/>
            <w:webHidden/>
          </w:rPr>
          <w:tab/>
        </w:r>
        <w:r w:rsidR="000828B0">
          <w:rPr>
            <w:noProof/>
            <w:webHidden/>
          </w:rPr>
          <w:fldChar w:fldCharType="begin"/>
        </w:r>
        <w:r w:rsidR="000828B0">
          <w:rPr>
            <w:noProof/>
            <w:webHidden/>
          </w:rPr>
          <w:instrText xml:space="preserve"> PAGEREF _Toc87600067 \h </w:instrText>
        </w:r>
        <w:r w:rsidR="000828B0">
          <w:rPr>
            <w:noProof/>
            <w:webHidden/>
          </w:rPr>
        </w:r>
        <w:r w:rsidR="000828B0">
          <w:rPr>
            <w:noProof/>
            <w:webHidden/>
          </w:rPr>
          <w:fldChar w:fldCharType="separate"/>
        </w:r>
        <w:r w:rsidR="000828B0">
          <w:rPr>
            <w:noProof/>
            <w:webHidden/>
          </w:rPr>
          <w:t>95</w:t>
        </w:r>
        <w:r w:rsidR="000828B0">
          <w:rPr>
            <w:noProof/>
            <w:webHidden/>
          </w:rPr>
          <w:fldChar w:fldCharType="end"/>
        </w:r>
      </w:hyperlink>
    </w:p>
    <w:p w14:paraId="0AB2A108"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8" w:history="1">
        <w:r w:rsidR="000828B0" w:rsidRPr="000910F0">
          <w:rPr>
            <w:rStyle w:val="Hyperlink"/>
            <w:noProof/>
          </w:rPr>
          <w:t>5.</w:t>
        </w:r>
        <w:r w:rsidR="000828B0">
          <w:rPr>
            <w:rFonts w:asciiTheme="minorHAnsi" w:eastAsiaTheme="minorEastAsia" w:hAnsiTheme="minorHAnsi" w:cstheme="minorBidi"/>
            <w:caps w:val="0"/>
            <w:noProof/>
            <w:sz w:val="22"/>
            <w:szCs w:val="22"/>
          </w:rPr>
          <w:tab/>
        </w:r>
        <w:r w:rsidR="000828B0" w:rsidRPr="000910F0">
          <w:rPr>
            <w:rStyle w:val="Hyperlink"/>
            <w:noProof/>
          </w:rPr>
          <w:t>TERMS GOVERNING ALL CONTRACTS</w:t>
        </w:r>
        <w:r w:rsidR="000828B0">
          <w:rPr>
            <w:noProof/>
            <w:webHidden/>
          </w:rPr>
          <w:tab/>
        </w:r>
        <w:r w:rsidR="000828B0">
          <w:rPr>
            <w:noProof/>
            <w:webHidden/>
          </w:rPr>
          <w:fldChar w:fldCharType="begin"/>
        </w:r>
        <w:r w:rsidR="000828B0">
          <w:rPr>
            <w:noProof/>
            <w:webHidden/>
          </w:rPr>
          <w:instrText xml:space="preserve"> PAGEREF _Toc87600068 \h </w:instrText>
        </w:r>
        <w:r w:rsidR="000828B0">
          <w:rPr>
            <w:noProof/>
            <w:webHidden/>
          </w:rPr>
        </w:r>
        <w:r w:rsidR="000828B0">
          <w:rPr>
            <w:noProof/>
            <w:webHidden/>
          </w:rPr>
          <w:fldChar w:fldCharType="separate"/>
        </w:r>
        <w:r w:rsidR="000828B0">
          <w:rPr>
            <w:noProof/>
            <w:webHidden/>
          </w:rPr>
          <w:t>96</w:t>
        </w:r>
        <w:r w:rsidR="000828B0">
          <w:rPr>
            <w:noProof/>
            <w:webHidden/>
          </w:rPr>
          <w:fldChar w:fldCharType="end"/>
        </w:r>
      </w:hyperlink>
    </w:p>
    <w:p w14:paraId="01D8755E"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69" w:history="1">
        <w:r w:rsidR="000828B0" w:rsidRPr="000910F0">
          <w:rPr>
            <w:rStyle w:val="Hyperlink"/>
            <w:noProof/>
          </w:rPr>
          <w:t>5.1</w:t>
        </w:r>
        <w:r w:rsidR="000828B0">
          <w:rPr>
            <w:rFonts w:asciiTheme="minorHAnsi" w:eastAsiaTheme="minorEastAsia" w:hAnsiTheme="minorHAnsi" w:cstheme="minorBidi"/>
            <w:caps w:val="0"/>
            <w:noProof/>
            <w:sz w:val="22"/>
            <w:szCs w:val="22"/>
          </w:rPr>
          <w:tab/>
        </w:r>
        <w:r w:rsidR="000828B0" w:rsidRPr="000910F0">
          <w:rPr>
            <w:rStyle w:val="Hyperlink"/>
            <w:noProof/>
          </w:rPr>
          <w:t>CONTRACTOR IS INDEPENDENT CONTRACTOR</w:t>
        </w:r>
        <w:r w:rsidR="000828B0">
          <w:rPr>
            <w:noProof/>
            <w:webHidden/>
          </w:rPr>
          <w:tab/>
        </w:r>
        <w:r w:rsidR="000828B0">
          <w:rPr>
            <w:noProof/>
            <w:webHidden/>
          </w:rPr>
          <w:fldChar w:fldCharType="begin"/>
        </w:r>
        <w:r w:rsidR="000828B0">
          <w:rPr>
            <w:noProof/>
            <w:webHidden/>
          </w:rPr>
          <w:instrText xml:space="preserve"> PAGEREF _Toc87600069 \h </w:instrText>
        </w:r>
        <w:r w:rsidR="000828B0">
          <w:rPr>
            <w:noProof/>
            <w:webHidden/>
          </w:rPr>
        </w:r>
        <w:r w:rsidR="000828B0">
          <w:rPr>
            <w:noProof/>
            <w:webHidden/>
          </w:rPr>
          <w:fldChar w:fldCharType="separate"/>
        </w:r>
        <w:r w:rsidR="000828B0">
          <w:rPr>
            <w:noProof/>
            <w:webHidden/>
          </w:rPr>
          <w:t>96</w:t>
        </w:r>
        <w:r w:rsidR="000828B0">
          <w:rPr>
            <w:noProof/>
            <w:webHidden/>
          </w:rPr>
          <w:fldChar w:fldCharType="end"/>
        </w:r>
      </w:hyperlink>
    </w:p>
    <w:p w14:paraId="681B593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0" w:history="1">
        <w:r w:rsidR="000828B0" w:rsidRPr="000910F0">
          <w:rPr>
            <w:rStyle w:val="Hyperlink"/>
            <w:noProof/>
          </w:rPr>
          <w:t>5.2</w:t>
        </w:r>
        <w:r w:rsidR="000828B0">
          <w:rPr>
            <w:rFonts w:asciiTheme="minorHAnsi" w:eastAsiaTheme="minorEastAsia" w:hAnsiTheme="minorHAnsi" w:cstheme="minorBidi"/>
            <w:caps w:val="0"/>
            <w:noProof/>
            <w:sz w:val="22"/>
            <w:szCs w:val="22"/>
          </w:rPr>
          <w:tab/>
        </w:r>
        <w:r w:rsidR="000828B0" w:rsidRPr="000910F0">
          <w:rPr>
            <w:rStyle w:val="Hyperlink"/>
            <w:noProof/>
          </w:rPr>
          <w:t>CONTRACT AMOUNT</w:t>
        </w:r>
        <w:r w:rsidR="000828B0">
          <w:rPr>
            <w:noProof/>
            <w:webHidden/>
          </w:rPr>
          <w:tab/>
        </w:r>
        <w:r w:rsidR="000828B0">
          <w:rPr>
            <w:noProof/>
            <w:webHidden/>
          </w:rPr>
          <w:fldChar w:fldCharType="begin"/>
        </w:r>
        <w:r w:rsidR="000828B0">
          <w:rPr>
            <w:noProof/>
            <w:webHidden/>
          </w:rPr>
          <w:instrText xml:space="preserve"> PAGEREF _Toc87600070 \h </w:instrText>
        </w:r>
        <w:r w:rsidR="000828B0">
          <w:rPr>
            <w:noProof/>
            <w:webHidden/>
          </w:rPr>
        </w:r>
        <w:r w:rsidR="000828B0">
          <w:rPr>
            <w:noProof/>
            <w:webHidden/>
          </w:rPr>
          <w:fldChar w:fldCharType="separate"/>
        </w:r>
        <w:r w:rsidR="000828B0">
          <w:rPr>
            <w:noProof/>
            <w:webHidden/>
          </w:rPr>
          <w:t>96</w:t>
        </w:r>
        <w:r w:rsidR="000828B0">
          <w:rPr>
            <w:noProof/>
            <w:webHidden/>
          </w:rPr>
          <w:fldChar w:fldCharType="end"/>
        </w:r>
      </w:hyperlink>
    </w:p>
    <w:p w14:paraId="7C3B349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1" w:history="1">
        <w:r w:rsidR="000828B0" w:rsidRPr="000910F0">
          <w:rPr>
            <w:rStyle w:val="Hyperlink"/>
            <w:noProof/>
          </w:rPr>
          <w:t>5.3</w:t>
        </w:r>
        <w:r w:rsidR="000828B0">
          <w:rPr>
            <w:rFonts w:asciiTheme="minorHAnsi" w:eastAsiaTheme="minorEastAsia" w:hAnsiTheme="minorHAnsi" w:cstheme="minorBidi"/>
            <w:caps w:val="0"/>
            <w:noProof/>
            <w:sz w:val="22"/>
            <w:szCs w:val="22"/>
          </w:rPr>
          <w:tab/>
        </w:r>
        <w:r w:rsidR="000828B0" w:rsidRPr="000910F0">
          <w:rPr>
            <w:rStyle w:val="Hyperlink"/>
            <w:noProof/>
          </w:rPr>
          <w:t>CONTRACT TERM AND EXTENSION OPTION</w:t>
        </w:r>
        <w:r w:rsidR="000828B0">
          <w:rPr>
            <w:noProof/>
            <w:webHidden/>
          </w:rPr>
          <w:tab/>
        </w:r>
        <w:r w:rsidR="000828B0">
          <w:rPr>
            <w:noProof/>
            <w:webHidden/>
          </w:rPr>
          <w:fldChar w:fldCharType="begin"/>
        </w:r>
        <w:r w:rsidR="000828B0">
          <w:rPr>
            <w:noProof/>
            <w:webHidden/>
          </w:rPr>
          <w:instrText xml:space="preserve"> PAGEREF _Toc87600071 \h </w:instrText>
        </w:r>
        <w:r w:rsidR="000828B0">
          <w:rPr>
            <w:noProof/>
            <w:webHidden/>
          </w:rPr>
        </w:r>
        <w:r w:rsidR="000828B0">
          <w:rPr>
            <w:noProof/>
            <w:webHidden/>
          </w:rPr>
          <w:fldChar w:fldCharType="separate"/>
        </w:r>
        <w:r w:rsidR="000828B0">
          <w:rPr>
            <w:noProof/>
            <w:webHidden/>
          </w:rPr>
          <w:t>96</w:t>
        </w:r>
        <w:r w:rsidR="000828B0">
          <w:rPr>
            <w:noProof/>
            <w:webHidden/>
          </w:rPr>
          <w:fldChar w:fldCharType="end"/>
        </w:r>
      </w:hyperlink>
    </w:p>
    <w:p w14:paraId="065D042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2" w:history="1">
        <w:r w:rsidR="000828B0" w:rsidRPr="000910F0">
          <w:rPr>
            <w:rStyle w:val="Hyperlink"/>
            <w:noProof/>
          </w:rPr>
          <w:t>5.4</w:t>
        </w:r>
        <w:r w:rsidR="000828B0">
          <w:rPr>
            <w:rFonts w:asciiTheme="minorHAnsi" w:eastAsiaTheme="minorEastAsia" w:hAnsiTheme="minorHAnsi" w:cstheme="minorBidi"/>
            <w:caps w:val="0"/>
            <w:noProof/>
            <w:sz w:val="22"/>
            <w:szCs w:val="22"/>
          </w:rPr>
          <w:tab/>
        </w:r>
        <w:r w:rsidR="000828B0" w:rsidRPr="000910F0">
          <w:rPr>
            <w:rStyle w:val="Hyperlink"/>
            <w:noProof/>
          </w:rPr>
          <w:t>STATE’S OPTION TO REDUCE SCOPE OF WORK</w:t>
        </w:r>
        <w:r w:rsidR="000828B0">
          <w:rPr>
            <w:noProof/>
            <w:webHidden/>
          </w:rPr>
          <w:tab/>
        </w:r>
        <w:r w:rsidR="000828B0">
          <w:rPr>
            <w:noProof/>
            <w:webHidden/>
          </w:rPr>
          <w:fldChar w:fldCharType="begin"/>
        </w:r>
        <w:r w:rsidR="000828B0">
          <w:rPr>
            <w:noProof/>
            <w:webHidden/>
          </w:rPr>
          <w:instrText xml:space="preserve"> PAGEREF _Toc87600072 \h </w:instrText>
        </w:r>
        <w:r w:rsidR="000828B0">
          <w:rPr>
            <w:noProof/>
            <w:webHidden/>
          </w:rPr>
        </w:r>
        <w:r w:rsidR="000828B0">
          <w:rPr>
            <w:noProof/>
            <w:webHidden/>
          </w:rPr>
          <w:fldChar w:fldCharType="separate"/>
        </w:r>
        <w:r w:rsidR="000828B0">
          <w:rPr>
            <w:noProof/>
            <w:webHidden/>
          </w:rPr>
          <w:t>96</w:t>
        </w:r>
        <w:r w:rsidR="000828B0">
          <w:rPr>
            <w:noProof/>
            <w:webHidden/>
          </w:rPr>
          <w:fldChar w:fldCharType="end"/>
        </w:r>
      </w:hyperlink>
    </w:p>
    <w:p w14:paraId="397640A3"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3" w:history="1">
        <w:r w:rsidR="000828B0" w:rsidRPr="000910F0">
          <w:rPr>
            <w:rStyle w:val="Hyperlink"/>
            <w:noProof/>
          </w:rPr>
          <w:t>5.5</w:t>
        </w:r>
        <w:r w:rsidR="000828B0">
          <w:rPr>
            <w:rFonts w:asciiTheme="minorHAnsi" w:eastAsiaTheme="minorEastAsia" w:hAnsiTheme="minorHAnsi" w:cstheme="minorBidi"/>
            <w:caps w:val="0"/>
            <w:noProof/>
            <w:sz w:val="22"/>
            <w:szCs w:val="22"/>
          </w:rPr>
          <w:tab/>
        </w:r>
        <w:r w:rsidR="000828B0" w:rsidRPr="000910F0">
          <w:rPr>
            <w:rStyle w:val="Hyperlink"/>
            <w:noProof/>
          </w:rPr>
          <w:t>CHANGE IN LAW</w:t>
        </w:r>
        <w:r w:rsidR="000828B0">
          <w:rPr>
            <w:noProof/>
            <w:webHidden/>
          </w:rPr>
          <w:tab/>
        </w:r>
        <w:r w:rsidR="000828B0">
          <w:rPr>
            <w:noProof/>
            <w:webHidden/>
          </w:rPr>
          <w:fldChar w:fldCharType="begin"/>
        </w:r>
        <w:r w:rsidR="000828B0">
          <w:rPr>
            <w:noProof/>
            <w:webHidden/>
          </w:rPr>
          <w:instrText xml:space="preserve"> PAGEREF _Toc87600073 \h </w:instrText>
        </w:r>
        <w:r w:rsidR="000828B0">
          <w:rPr>
            <w:noProof/>
            <w:webHidden/>
          </w:rPr>
        </w:r>
        <w:r w:rsidR="000828B0">
          <w:rPr>
            <w:noProof/>
            <w:webHidden/>
          </w:rPr>
          <w:fldChar w:fldCharType="separate"/>
        </w:r>
        <w:r w:rsidR="000828B0">
          <w:rPr>
            <w:noProof/>
            <w:webHidden/>
          </w:rPr>
          <w:t>97</w:t>
        </w:r>
        <w:r w:rsidR="000828B0">
          <w:rPr>
            <w:noProof/>
            <w:webHidden/>
          </w:rPr>
          <w:fldChar w:fldCharType="end"/>
        </w:r>
      </w:hyperlink>
    </w:p>
    <w:p w14:paraId="089A8496"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4" w:history="1">
        <w:r w:rsidR="000828B0" w:rsidRPr="000910F0">
          <w:rPr>
            <w:rStyle w:val="Hyperlink"/>
            <w:noProof/>
          </w:rPr>
          <w:t>5.6</w:t>
        </w:r>
        <w:r w:rsidR="000828B0">
          <w:rPr>
            <w:rFonts w:asciiTheme="minorHAnsi" w:eastAsiaTheme="minorEastAsia" w:hAnsiTheme="minorHAnsi" w:cstheme="minorBidi"/>
            <w:caps w:val="0"/>
            <w:noProof/>
            <w:sz w:val="22"/>
            <w:szCs w:val="22"/>
          </w:rPr>
          <w:tab/>
        </w:r>
        <w:r w:rsidR="000828B0" w:rsidRPr="000910F0">
          <w:rPr>
            <w:rStyle w:val="Hyperlink"/>
            <w:noProof/>
          </w:rPr>
          <w:t>SUSPENSION OF WORK</w:t>
        </w:r>
        <w:r w:rsidR="000828B0">
          <w:rPr>
            <w:noProof/>
            <w:webHidden/>
          </w:rPr>
          <w:tab/>
        </w:r>
        <w:r w:rsidR="000828B0">
          <w:rPr>
            <w:noProof/>
            <w:webHidden/>
          </w:rPr>
          <w:fldChar w:fldCharType="begin"/>
        </w:r>
        <w:r w:rsidR="000828B0">
          <w:rPr>
            <w:noProof/>
            <w:webHidden/>
          </w:rPr>
          <w:instrText xml:space="preserve"> PAGEREF _Toc87600074 \h </w:instrText>
        </w:r>
        <w:r w:rsidR="000828B0">
          <w:rPr>
            <w:noProof/>
            <w:webHidden/>
          </w:rPr>
        </w:r>
        <w:r w:rsidR="000828B0">
          <w:rPr>
            <w:noProof/>
            <w:webHidden/>
          </w:rPr>
          <w:fldChar w:fldCharType="separate"/>
        </w:r>
        <w:r w:rsidR="000828B0">
          <w:rPr>
            <w:noProof/>
            <w:webHidden/>
          </w:rPr>
          <w:t>97</w:t>
        </w:r>
        <w:r w:rsidR="000828B0">
          <w:rPr>
            <w:noProof/>
            <w:webHidden/>
          </w:rPr>
          <w:fldChar w:fldCharType="end"/>
        </w:r>
      </w:hyperlink>
    </w:p>
    <w:p w14:paraId="2ADD1A07"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5" w:history="1">
        <w:r w:rsidR="000828B0" w:rsidRPr="000910F0">
          <w:rPr>
            <w:rStyle w:val="Hyperlink"/>
            <w:noProof/>
          </w:rPr>
          <w:t>5.7</w:t>
        </w:r>
        <w:r w:rsidR="000828B0">
          <w:rPr>
            <w:rFonts w:asciiTheme="minorHAnsi" w:eastAsiaTheme="minorEastAsia" w:hAnsiTheme="minorHAnsi" w:cstheme="minorBidi"/>
            <w:caps w:val="0"/>
            <w:noProof/>
            <w:sz w:val="22"/>
            <w:szCs w:val="22"/>
          </w:rPr>
          <w:tab/>
        </w:r>
        <w:r w:rsidR="000828B0" w:rsidRPr="000910F0">
          <w:rPr>
            <w:rStyle w:val="Hyperlink"/>
            <w:noProof/>
          </w:rPr>
          <w:t>TERMINATION OF CONTRACT</w:t>
        </w:r>
        <w:r w:rsidR="000828B0">
          <w:rPr>
            <w:noProof/>
            <w:webHidden/>
          </w:rPr>
          <w:tab/>
        </w:r>
        <w:r w:rsidR="000828B0">
          <w:rPr>
            <w:noProof/>
            <w:webHidden/>
          </w:rPr>
          <w:fldChar w:fldCharType="begin"/>
        </w:r>
        <w:r w:rsidR="000828B0">
          <w:rPr>
            <w:noProof/>
            <w:webHidden/>
          </w:rPr>
          <w:instrText xml:space="preserve"> PAGEREF _Toc87600075 \h </w:instrText>
        </w:r>
        <w:r w:rsidR="000828B0">
          <w:rPr>
            <w:noProof/>
            <w:webHidden/>
          </w:rPr>
        </w:r>
        <w:r w:rsidR="000828B0">
          <w:rPr>
            <w:noProof/>
            <w:webHidden/>
          </w:rPr>
          <w:fldChar w:fldCharType="separate"/>
        </w:r>
        <w:r w:rsidR="000828B0">
          <w:rPr>
            <w:noProof/>
            <w:webHidden/>
          </w:rPr>
          <w:t>97</w:t>
        </w:r>
        <w:r w:rsidR="000828B0">
          <w:rPr>
            <w:noProof/>
            <w:webHidden/>
          </w:rPr>
          <w:fldChar w:fldCharType="end"/>
        </w:r>
      </w:hyperlink>
    </w:p>
    <w:p w14:paraId="7F3C4678"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6" w:history="1">
        <w:r w:rsidR="000828B0" w:rsidRPr="000910F0">
          <w:rPr>
            <w:rStyle w:val="Hyperlink"/>
            <w:noProof/>
          </w:rPr>
          <w:t>5.8</w:t>
        </w:r>
        <w:r w:rsidR="000828B0">
          <w:rPr>
            <w:rFonts w:asciiTheme="minorHAnsi" w:eastAsiaTheme="minorEastAsia" w:hAnsiTheme="minorHAnsi" w:cstheme="minorBidi"/>
            <w:caps w:val="0"/>
            <w:noProof/>
            <w:sz w:val="22"/>
            <w:szCs w:val="22"/>
          </w:rPr>
          <w:tab/>
        </w:r>
        <w:r w:rsidR="000828B0" w:rsidRPr="000910F0">
          <w:rPr>
            <w:rStyle w:val="Hyperlink"/>
            <w:noProof/>
          </w:rPr>
          <w:t>SUBCONTRACTING OR ASSIGNMENT</w:t>
        </w:r>
        <w:r w:rsidR="000828B0">
          <w:rPr>
            <w:noProof/>
            <w:webHidden/>
          </w:rPr>
          <w:tab/>
        </w:r>
        <w:r w:rsidR="000828B0">
          <w:rPr>
            <w:noProof/>
            <w:webHidden/>
          </w:rPr>
          <w:fldChar w:fldCharType="begin"/>
        </w:r>
        <w:r w:rsidR="000828B0">
          <w:rPr>
            <w:noProof/>
            <w:webHidden/>
          </w:rPr>
          <w:instrText xml:space="preserve"> PAGEREF _Toc87600076 \h </w:instrText>
        </w:r>
        <w:r w:rsidR="000828B0">
          <w:rPr>
            <w:noProof/>
            <w:webHidden/>
          </w:rPr>
        </w:r>
        <w:r w:rsidR="000828B0">
          <w:rPr>
            <w:noProof/>
            <w:webHidden/>
          </w:rPr>
          <w:fldChar w:fldCharType="separate"/>
        </w:r>
        <w:r w:rsidR="000828B0">
          <w:rPr>
            <w:noProof/>
            <w:webHidden/>
          </w:rPr>
          <w:t>98</w:t>
        </w:r>
        <w:r w:rsidR="000828B0">
          <w:rPr>
            <w:noProof/>
            <w:webHidden/>
          </w:rPr>
          <w:fldChar w:fldCharType="end"/>
        </w:r>
      </w:hyperlink>
    </w:p>
    <w:p w14:paraId="4668782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77" w:history="1">
        <w:r w:rsidR="000828B0" w:rsidRPr="000910F0">
          <w:rPr>
            <w:rStyle w:val="Hyperlink"/>
            <w:noProof/>
          </w:rPr>
          <w:t>5.9</w:t>
        </w:r>
        <w:r w:rsidR="000828B0">
          <w:rPr>
            <w:rFonts w:asciiTheme="minorHAnsi" w:eastAsiaTheme="minorEastAsia" w:hAnsiTheme="minorHAnsi" w:cstheme="minorBidi"/>
            <w:caps w:val="0"/>
            <w:noProof/>
            <w:sz w:val="22"/>
            <w:szCs w:val="22"/>
          </w:rPr>
          <w:tab/>
        </w:r>
        <w:r w:rsidR="000828B0" w:rsidRPr="000910F0">
          <w:rPr>
            <w:rStyle w:val="Hyperlink"/>
            <w:noProof/>
          </w:rPr>
          <w:t>NO CONTRACTUAL RELATIONSHIP BETWEEN SUBCONTRACTORS AND STATE</w:t>
        </w:r>
        <w:r w:rsidR="000828B0">
          <w:rPr>
            <w:noProof/>
            <w:webHidden/>
          </w:rPr>
          <w:tab/>
        </w:r>
        <w:r w:rsidR="000828B0">
          <w:rPr>
            <w:noProof/>
            <w:webHidden/>
          </w:rPr>
          <w:fldChar w:fldCharType="begin"/>
        </w:r>
        <w:r w:rsidR="000828B0">
          <w:rPr>
            <w:noProof/>
            <w:webHidden/>
          </w:rPr>
          <w:instrText xml:space="preserve"> PAGEREF _Toc87600077 \h </w:instrText>
        </w:r>
        <w:r w:rsidR="000828B0">
          <w:rPr>
            <w:noProof/>
            <w:webHidden/>
          </w:rPr>
        </w:r>
        <w:r w:rsidR="000828B0">
          <w:rPr>
            <w:noProof/>
            <w:webHidden/>
          </w:rPr>
          <w:fldChar w:fldCharType="separate"/>
        </w:r>
        <w:r w:rsidR="000828B0">
          <w:rPr>
            <w:noProof/>
            <w:webHidden/>
          </w:rPr>
          <w:t>98</w:t>
        </w:r>
        <w:r w:rsidR="000828B0">
          <w:rPr>
            <w:noProof/>
            <w:webHidden/>
          </w:rPr>
          <w:fldChar w:fldCharType="end"/>
        </w:r>
      </w:hyperlink>
    </w:p>
    <w:p w14:paraId="30D77007"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78" w:history="1">
        <w:r w:rsidR="000828B0" w:rsidRPr="000910F0">
          <w:rPr>
            <w:rStyle w:val="Hyperlink"/>
            <w:noProof/>
          </w:rPr>
          <w:t>5.10</w:t>
        </w:r>
        <w:r w:rsidR="000828B0">
          <w:rPr>
            <w:rFonts w:asciiTheme="minorHAnsi" w:eastAsiaTheme="minorEastAsia" w:hAnsiTheme="minorHAnsi" w:cstheme="minorBidi"/>
            <w:caps w:val="0"/>
            <w:noProof/>
            <w:sz w:val="22"/>
            <w:szCs w:val="22"/>
          </w:rPr>
          <w:tab/>
        </w:r>
        <w:r w:rsidR="000828B0" w:rsidRPr="000910F0">
          <w:rPr>
            <w:rStyle w:val="Hyperlink"/>
            <w:noProof/>
          </w:rPr>
          <w:t>MERGERS, ACQUISITIONS</w:t>
        </w:r>
        <w:r w:rsidR="000828B0">
          <w:rPr>
            <w:noProof/>
            <w:webHidden/>
          </w:rPr>
          <w:tab/>
        </w:r>
        <w:r w:rsidR="000828B0">
          <w:rPr>
            <w:noProof/>
            <w:webHidden/>
          </w:rPr>
          <w:fldChar w:fldCharType="begin"/>
        </w:r>
        <w:r w:rsidR="000828B0">
          <w:rPr>
            <w:noProof/>
            <w:webHidden/>
          </w:rPr>
          <w:instrText xml:space="preserve"> PAGEREF _Toc87600078 \h </w:instrText>
        </w:r>
        <w:r w:rsidR="000828B0">
          <w:rPr>
            <w:noProof/>
            <w:webHidden/>
          </w:rPr>
        </w:r>
        <w:r w:rsidR="000828B0">
          <w:rPr>
            <w:noProof/>
            <w:webHidden/>
          </w:rPr>
          <w:fldChar w:fldCharType="separate"/>
        </w:r>
        <w:r w:rsidR="000828B0">
          <w:rPr>
            <w:noProof/>
            <w:webHidden/>
          </w:rPr>
          <w:t>98</w:t>
        </w:r>
        <w:r w:rsidR="000828B0">
          <w:rPr>
            <w:noProof/>
            <w:webHidden/>
          </w:rPr>
          <w:fldChar w:fldCharType="end"/>
        </w:r>
      </w:hyperlink>
    </w:p>
    <w:p w14:paraId="53F184EC"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79" w:history="1">
        <w:r w:rsidR="000828B0" w:rsidRPr="000910F0">
          <w:rPr>
            <w:rStyle w:val="Hyperlink"/>
            <w:noProof/>
          </w:rPr>
          <w:t>5.11</w:t>
        </w:r>
        <w:r w:rsidR="000828B0">
          <w:rPr>
            <w:rFonts w:asciiTheme="minorHAnsi" w:eastAsiaTheme="minorEastAsia" w:hAnsiTheme="minorHAnsi" w:cstheme="minorBidi"/>
            <w:caps w:val="0"/>
            <w:noProof/>
            <w:sz w:val="22"/>
            <w:szCs w:val="22"/>
          </w:rPr>
          <w:tab/>
        </w:r>
        <w:r w:rsidR="000828B0" w:rsidRPr="000910F0">
          <w:rPr>
            <w:rStyle w:val="Hyperlink"/>
            <w:noProof/>
          </w:rPr>
          <w:t>PERFORMANCE GUARANTEE OF CONTRACTOR</w:t>
        </w:r>
        <w:r w:rsidR="000828B0">
          <w:rPr>
            <w:noProof/>
            <w:webHidden/>
          </w:rPr>
          <w:tab/>
        </w:r>
        <w:r w:rsidR="000828B0">
          <w:rPr>
            <w:noProof/>
            <w:webHidden/>
          </w:rPr>
          <w:fldChar w:fldCharType="begin"/>
        </w:r>
        <w:r w:rsidR="000828B0">
          <w:rPr>
            <w:noProof/>
            <w:webHidden/>
          </w:rPr>
          <w:instrText xml:space="preserve"> PAGEREF _Toc87600079 \h </w:instrText>
        </w:r>
        <w:r w:rsidR="000828B0">
          <w:rPr>
            <w:noProof/>
            <w:webHidden/>
          </w:rPr>
        </w:r>
        <w:r w:rsidR="000828B0">
          <w:rPr>
            <w:noProof/>
            <w:webHidden/>
          </w:rPr>
          <w:fldChar w:fldCharType="separate"/>
        </w:r>
        <w:r w:rsidR="000828B0">
          <w:rPr>
            <w:noProof/>
            <w:webHidden/>
          </w:rPr>
          <w:t>98</w:t>
        </w:r>
        <w:r w:rsidR="000828B0">
          <w:rPr>
            <w:noProof/>
            <w:webHidden/>
          </w:rPr>
          <w:fldChar w:fldCharType="end"/>
        </w:r>
      </w:hyperlink>
    </w:p>
    <w:p w14:paraId="73853D67"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80" w:history="1">
        <w:r w:rsidR="000828B0" w:rsidRPr="000910F0">
          <w:rPr>
            <w:rStyle w:val="Hyperlink"/>
            <w:noProof/>
          </w:rPr>
          <w:t>5.12</w:t>
        </w:r>
        <w:r w:rsidR="000828B0">
          <w:rPr>
            <w:rFonts w:asciiTheme="minorHAnsi" w:eastAsiaTheme="minorEastAsia" w:hAnsiTheme="minorHAnsi" w:cstheme="minorBidi"/>
            <w:caps w:val="0"/>
            <w:noProof/>
            <w:sz w:val="22"/>
            <w:szCs w:val="22"/>
          </w:rPr>
          <w:tab/>
        </w:r>
        <w:r w:rsidR="000828B0" w:rsidRPr="000910F0">
          <w:rPr>
            <w:rStyle w:val="Hyperlink"/>
            <w:noProof/>
          </w:rPr>
          <w:t>DELIVERY REQUIREMENTS</w:t>
        </w:r>
        <w:r w:rsidR="000828B0">
          <w:rPr>
            <w:noProof/>
            <w:webHidden/>
          </w:rPr>
          <w:tab/>
        </w:r>
        <w:r w:rsidR="000828B0">
          <w:rPr>
            <w:noProof/>
            <w:webHidden/>
          </w:rPr>
          <w:fldChar w:fldCharType="begin"/>
        </w:r>
        <w:r w:rsidR="000828B0">
          <w:rPr>
            <w:noProof/>
            <w:webHidden/>
          </w:rPr>
          <w:instrText xml:space="preserve"> PAGEREF _Toc87600080 \h </w:instrText>
        </w:r>
        <w:r w:rsidR="000828B0">
          <w:rPr>
            <w:noProof/>
            <w:webHidden/>
          </w:rPr>
        </w:r>
        <w:r w:rsidR="000828B0">
          <w:rPr>
            <w:noProof/>
            <w:webHidden/>
          </w:rPr>
          <w:fldChar w:fldCharType="separate"/>
        </w:r>
        <w:r w:rsidR="000828B0">
          <w:rPr>
            <w:noProof/>
            <w:webHidden/>
          </w:rPr>
          <w:t>99</w:t>
        </w:r>
        <w:r w:rsidR="000828B0">
          <w:rPr>
            <w:noProof/>
            <w:webHidden/>
          </w:rPr>
          <w:fldChar w:fldCharType="end"/>
        </w:r>
      </w:hyperlink>
    </w:p>
    <w:p w14:paraId="5991994B"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81" w:history="1">
        <w:r w:rsidR="000828B0" w:rsidRPr="000910F0">
          <w:rPr>
            <w:rStyle w:val="Hyperlink"/>
            <w:noProof/>
          </w:rPr>
          <w:t>5.13</w:t>
        </w:r>
        <w:r w:rsidR="000828B0">
          <w:rPr>
            <w:rFonts w:asciiTheme="minorHAnsi" w:eastAsiaTheme="minorEastAsia" w:hAnsiTheme="minorHAnsi" w:cstheme="minorBidi"/>
            <w:caps w:val="0"/>
            <w:noProof/>
            <w:sz w:val="22"/>
            <w:szCs w:val="22"/>
          </w:rPr>
          <w:tab/>
        </w:r>
        <w:r w:rsidR="000828B0" w:rsidRPr="000910F0">
          <w:rPr>
            <w:rStyle w:val="Hyperlink"/>
            <w:noProof/>
          </w:rPr>
          <w:t>APPLICABLE LAW AND JURISDICTION</w:t>
        </w:r>
        <w:r w:rsidR="000828B0">
          <w:rPr>
            <w:noProof/>
            <w:webHidden/>
          </w:rPr>
          <w:tab/>
        </w:r>
        <w:r w:rsidR="000828B0">
          <w:rPr>
            <w:noProof/>
            <w:webHidden/>
          </w:rPr>
          <w:fldChar w:fldCharType="begin"/>
        </w:r>
        <w:r w:rsidR="000828B0">
          <w:rPr>
            <w:noProof/>
            <w:webHidden/>
          </w:rPr>
          <w:instrText xml:space="preserve"> PAGEREF _Toc87600081 \h </w:instrText>
        </w:r>
        <w:r w:rsidR="000828B0">
          <w:rPr>
            <w:noProof/>
            <w:webHidden/>
          </w:rPr>
        </w:r>
        <w:r w:rsidR="000828B0">
          <w:rPr>
            <w:noProof/>
            <w:webHidden/>
          </w:rPr>
          <w:fldChar w:fldCharType="separate"/>
        </w:r>
        <w:r w:rsidR="000828B0">
          <w:rPr>
            <w:noProof/>
            <w:webHidden/>
          </w:rPr>
          <w:t>99</w:t>
        </w:r>
        <w:r w:rsidR="000828B0">
          <w:rPr>
            <w:noProof/>
            <w:webHidden/>
          </w:rPr>
          <w:fldChar w:fldCharType="end"/>
        </w:r>
      </w:hyperlink>
    </w:p>
    <w:p w14:paraId="41B2BC45"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82" w:history="1">
        <w:r w:rsidR="000828B0" w:rsidRPr="000910F0">
          <w:rPr>
            <w:rStyle w:val="Hyperlink"/>
            <w:noProof/>
          </w:rPr>
          <w:t>5.14</w:t>
        </w:r>
        <w:r w:rsidR="000828B0">
          <w:rPr>
            <w:rFonts w:asciiTheme="minorHAnsi" w:eastAsiaTheme="minorEastAsia" w:hAnsiTheme="minorHAnsi" w:cstheme="minorBidi"/>
            <w:caps w:val="0"/>
            <w:noProof/>
            <w:sz w:val="22"/>
            <w:szCs w:val="22"/>
          </w:rPr>
          <w:tab/>
        </w:r>
        <w:r w:rsidR="000828B0" w:rsidRPr="000910F0">
          <w:rPr>
            <w:rStyle w:val="Hyperlink"/>
            <w:noProof/>
          </w:rPr>
          <w:t>CONTRACT AMENDMENT</w:t>
        </w:r>
        <w:r w:rsidR="000828B0">
          <w:rPr>
            <w:noProof/>
            <w:webHidden/>
          </w:rPr>
          <w:tab/>
        </w:r>
        <w:r w:rsidR="000828B0">
          <w:rPr>
            <w:noProof/>
            <w:webHidden/>
          </w:rPr>
          <w:fldChar w:fldCharType="begin"/>
        </w:r>
        <w:r w:rsidR="000828B0">
          <w:rPr>
            <w:noProof/>
            <w:webHidden/>
          </w:rPr>
          <w:instrText xml:space="preserve"> PAGEREF _Toc87600082 \h </w:instrText>
        </w:r>
        <w:r w:rsidR="000828B0">
          <w:rPr>
            <w:noProof/>
            <w:webHidden/>
          </w:rPr>
        </w:r>
        <w:r w:rsidR="000828B0">
          <w:rPr>
            <w:noProof/>
            <w:webHidden/>
          </w:rPr>
          <w:fldChar w:fldCharType="separate"/>
        </w:r>
        <w:r w:rsidR="000828B0">
          <w:rPr>
            <w:noProof/>
            <w:webHidden/>
          </w:rPr>
          <w:t>99</w:t>
        </w:r>
        <w:r w:rsidR="000828B0">
          <w:rPr>
            <w:noProof/>
            <w:webHidden/>
          </w:rPr>
          <w:fldChar w:fldCharType="end"/>
        </w:r>
      </w:hyperlink>
    </w:p>
    <w:p w14:paraId="00ED7DBC"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83" w:history="1">
        <w:r w:rsidR="000828B0" w:rsidRPr="000910F0">
          <w:rPr>
            <w:rStyle w:val="Hyperlink"/>
            <w:noProof/>
          </w:rPr>
          <w:t>5.15</w:t>
        </w:r>
        <w:r w:rsidR="000828B0">
          <w:rPr>
            <w:rFonts w:asciiTheme="minorHAnsi" w:eastAsiaTheme="minorEastAsia" w:hAnsiTheme="minorHAnsi" w:cstheme="minorBidi"/>
            <w:caps w:val="0"/>
            <w:noProof/>
            <w:sz w:val="22"/>
            <w:szCs w:val="22"/>
          </w:rPr>
          <w:tab/>
        </w:r>
        <w:r w:rsidR="000828B0" w:rsidRPr="000910F0">
          <w:rPr>
            <w:rStyle w:val="Hyperlink"/>
            <w:noProof/>
          </w:rPr>
          <w:t>MAINTENANCE OF RECORDS</w:t>
        </w:r>
        <w:r w:rsidR="000828B0">
          <w:rPr>
            <w:noProof/>
            <w:webHidden/>
          </w:rPr>
          <w:tab/>
        </w:r>
        <w:r w:rsidR="000828B0">
          <w:rPr>
            <w:noProof/>
            <w:webHidden/>
          </w:rPr>
          <w:fldChar w:fldCharType="begin"/>
        </w:r>
        <w:r w:rsidR="000828B0">
          <w:rPr>
            <w:noProof/>
            <w:webHidden/>
          </w:rPr>
          <w:instrText xml:space="preserve"> PAGEREF _Toc87600083 \h </w:instrText>
        </w:r>
        <w:r w:rsidR="000828B0">
          <w:rPr>
            <w:noProof/>
            <w:webHidden/>
          </w:rPr>
        </w:r>
        <w:r w:rsidR="000828B0">
          <w:rPr>
            <w:noProof/>
            <w:webHidden/>
          </w:rPr>
          <w:fldChar w:fldCharType="separate"/>
        </w:r>
        <w:r w:rsidR="000828B0">
          <w:rPr>
            <w:noProof/>
            <w:webHidden/>
          </w:rPr>
          <w:t>99</w:t>
        </w:r>
        <w:r w:rsidR="000828B0">
          <w:rPr>
            <w:noProof/>
            <w:webHidden/>
          </w:rPr>
          <w:fldChar w:fldCharType="end"/>
        </w:r>
      </w:hyperlink>
    </w:p>
    <w:p w14:paraId="31FD4088"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084" w:history="1">
        <w:r w:rsidR="000828B0" w:rsidRPr="000910F0">
          <w:rPr>
            <w:rStyle w:val="Hyperlink"/>
            <w:noProof/>
          </w:rPr>
          <w:t>5.16</w:t>
        </w:r>
        <w:r w:rsidR="000828B0">
          <w:rPr>
            <w:rFonts w:asciiTheme="minorHAnsi" w:eastAsiaTheme="minorEastAsia" w:hAnsiTheme="minorHAnsi" w:cstheme="minorBidi"/>
            <w:caps w:val="0"/>
            <w:noProof/>
            <w:sz w:val="22"/>
            <w:szCs w:val="22"/>
          </w:rPr>
          <w:tab/>
        </w:r>
        <w:r w:rsidR="000828B0" w:rsidRPr="000910F0">
          <w:rPr>
            <w:rStyle w:val="Hyperlink"/>
            <w:noProof/>
          </w:rPr>
          <w:t>ASSIGNMENT OF ANTITRUST CLAIM(S)</w:t>
        </w:r>
        <w:r w:rsidR="000828B0">
          <w:rPr>
            <w:noProof/>
            <w:webHidden/>
          </w:rPr>
          <w:tab/>
        </w:r>
        <w:r w:rsidR="000828B0">
          <w:rPr>
            <w:noProof/>
            <w:webHidden/>
          </w:rPr>
          <w:fldChar w:fldCharType="begin"/>
        </w:r>
        <w:r w:rsidR="000828B0">
          <w:rPr>
            <w:noProof/>
            <w:webHidden/>
          </w:rPr>
          <w:instrText xml:space="preserve"> PAGEREF _Toc87600084 \h </w:instrText>
        </w:r>
        <w:r w:rsidR="000828B0">
          <w:rPr>
            <w:noProof/>
            <w:webHidden/>
          </w:rPr>
        </w:r>
        <w:r w:rsidR="000828B0">
          <w:rPr>
            <w:noProof/>
            <w:webHidden/>
          </w:rPr>
          <w:fldChar w:fldCharType="separate"/>
        </w:r>
        <w:r w:rsidR="000828B0">
          <w:rPr>
            <w:noProof/>
            <w:webHidden/>
          </w:rPr>
          <w:t>99</w:t>
        </w:r>
        <w:r w:rsidR="000828B0">
          <w:rPr>
            <w:noProof/>
            <w:webHidden/>
          </w:rPr>
          <w:fldChar w:fldCharType="end"/>
        </w:r>
      </w:hyperlink>
    </w:p>
    <w:p w14:paraId="5BA173D4"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85" w:history="1">
        <w:r w:rsidR="000828B0" w:rsidRPr="000910F0">
          <w:rPr>
            <w:rStyle w:val="Hyperlink"/>
            <w:noProof/>
          </w:rPr>
          <w:t>6.</w:t>
        </w:r>
        <w:r w:rsidR="000828B0">
          <w:rPr>
            <w:rFonts w:asciiTheme="minorHAnsi" w:eastAsiaTheme="minorEastAsia" w:hAnsiTheme="minorHAnsi" w:cstheme="minorBidi"/>
            <w:caps w:val="0"/>
            <w:noProof/>
            <w:sz w:val="22"/>
            <w:szCs w:val="22"/>
          </w:rPr>
          <w:tab/>
        </w:r>
        <w:r w:rsidR="000828B0" w:rsidRPr="000910F0">
          <w:rPr>
            <w:rStyle w:val="Hyperlink"/>
            <w:noProof/>
          </w:rPr>
          <w:t>TERMS RELATING TO PRICE AND PAYMENT</w:t>
        </w:r>
        <w:r w:rsidR="000828B0">
          <w:rPr>
            <w:noProof/>
            <w:webHidden/>
          </w:rPr>
          <w:tab/>
        </w:r>
        <w:r w:rsidR="000828B0">
          <w:rPr>
            <w:noProof/>
            <w:webHidden/>
          </w:rPr>
          <w:fldChar w:fldCharType="begin"/>
        </w:r>
        <w:r w:rsidR="000828B0">
          <w:rPr>
            <w:noProof/>
            <w:webHidden/>
          </w:rPr>
          <w:instrText xml:space="preserve"> PAGEREF _Toc87600085 \h </w:instrText>
        </w:r>
        <w:r w:rsidR="000828B0">
          <w:rPr>
            <w:noProof/>
            <w:webHidden/>
          </w:rPr>
        </w:r>
        <w:r w:rsidR="000828B0">
          <w:rPr>
            <w:noProof/>
            <w:webHidden/>
          </w:rPr>
          <w:fldChar w:fldCharType="separate"/>
        </w:r>
        <w:r w:rsidR="000828B0">
          <w:rPr>
            <w:noProof/>
            <w:webHidden/>
          </w:rPr>
          <w:t>100</w:t>
        </w:r>
        <w:r w:rsidR="000828B0">
          <w:rPr>
            <w:noProof/>
            <w:webHidden/>
          </w:rPr>
          <w:fldChar w:fldCharType="end"/>
        </w:r>
      </w:hyperlink>
    </w:p>
    <w:p w14:paraId="5BE569D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86" w:history="1">
        <w:r w:rsidR="000828B0" w:rsidRPr="000910F0">
          <w:rPr>
            <w:rStyle w:val="Hyperlink"/>
            <w:noProof/>
          </w:rPr>
          <w:t>6.1</w:t>
        </w:r>
        <w:r w:rsidR="000828B0">
          <w:rPr>
            <w:rFonts w:asciiTheme="minorHAnsi" w:eastAsiaTheme="minorEastAsia" w:hAnsiTheme="minorHAnsi" w:cstheme="minorBidi"/>
            <w:caps w:val="0"/>
            <w:noProof/>
            <w:sz w:val="22"/>
            <w:szCs w:val="22"/>
          </w:rPr>
          <w:tab/>
        </w:r>
        <w:r w:rsidR="000828B0" w:rsidRPr="000910F0">
          <w:rPr>
            <w:rStyle w:val="Hyperlink"/>
            <w:noProof/>
          </w:rPr>
          <w:t>PRICE FLUCTUATION DURING CONTRACT</w:t>
        </w:r>
        <w:r w:rsidR="000828B0">
          <w:rPr>
            <w:noProof/>
            <w:webHidden/>
          </w:rPr>
          <w:tab/>
        </w:r>
        <w:r w:rsidR="000828B0">
          <w:rPr>
            <w:noProof/>
            <w:webHidden/>
          </w:rPr>
          <w:fldChar w:fldCharType="begin"/>
        </w:r>
        <w:r w:rsidR="000828B0">
          <w:rPr>
            <w:noProof/>
            <w:webHidden/>
          </w:rPr>
          <w:instrText xml:space="preserve"> PAGEREF _Toc87600086 \h </w:instrText>
        </w:r>
        <w:r w:rsidR="000828B0">
          <w:rPr>
            <w:noProof/>
            <w:webHidden/>
          </w:rPr>
        </w:r>
        <w:r w:rsidR="000828B0">
          <w:rPr>
            <w:noProof/>
            <w:webHidden/>
          </w:rPr>
          <w:fldChar w:fldCharType="separate"/>
        </w:r>
        <w:r w:rsidR="000828B0">
          <w:rPr>
            <w:noProof/>
            <w:webHidden/>
          </w:rPr>
          <w:t>100</w:t>
        </w:r>
        <w:r w:rsidR="000828B0">
          <w:rPr>
            <w:noProof/>
            <w:webHidden/>
          </w:rPr>
          <w:fldChar w:fldCharType="end"/>
        </w:r>
      </w:hyperlink>
    </w:p>
    <w:p w14:paraId="0B1B1D5A"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87" w:history="1">
        <w:r w:rsidR="000828B0" w:rsidRPr="000910F0">
          <w:rPr>
            <w:rStyle w:val="Hyperlink"/>
            <w:noProof/>
          </w:rPr>
          <w:t>6.2</w:t>
        </w:r>
        <w:r w:rsidR="000828B0">
          <w:rPr>
            <w:rFonts w:asciiTheme="minorHAnsi" w:eastAsiaTheme="minorEastAsia" w:hAnsiTheme="minorHAnsi" w:cstheme="minorBidi"/>
            <w:caps w:val="0"/>
            <w:noProof/>
            <w:sz w:val="22"/>
            <w:szCs w:val="22"/>
          </w:rPr>
          <w:tab/>
        </w:r>
        <w:r w:rsidR="000828B0" w:rsidRPr="000910F0">
          <w:rPr>
            <w:rStyle w:val="Hyperlink"/>
            <w:noProof/>
          </w:rPr>
          <w:t>TAX CHARGES</w:t>
        </w:r>
        <w:r w:rsidR="000828B0">
          <w:rPr>
            <w:noProof/>
            <w:webHidden/>
          </w:rPr>
          <w:tab/>
        </w:r>
        <w:r w:rsidR="000828B0">
          <w:rPr>
            <w:noProof/>
            <w:webHidden/>
          </w:rPr>
          <w:fldChar w:fldCharType="begin"/>
        </w:r>
        <w:r w:rsidR="000828B0">
          <w:rPr>
            <w:noProof/>
            <w:webHidden/>
          </w:rPr>
          <w:instrText xml:space="preserve"> PAGEREF _Toc87600087 \h </w:instrText>
        </w:r>
        <w:r w:rsidR="000828B0">
          <w:rPr>
            <w:noProof/>
            <w:webHidden/>
          </w:rPr>
        </w:r>
        <w:r w:rsidR="000828B0">
          <w:rPr>
            <w:noProof/>
            <w:webHidden/>
          </w:rPr>
          <w:fldChar w:fldCharType="separate"/>
        </w:r>
        <w:r w:rsidR="000828B0">
          <w:rPr>
            <w:noProof/>
            <w:webHidden/>
          </w:rPr>
          <w:t>100</w:t>
        </w:r>
        <w:r w:rsidR="000828B0">
          <w:rPr>
            <w:noProof/>
            <w:webHidden/>
          </w:rPr>
          <w:fldChar w:fldCharType="end"/>
        </w:r>
      </w:hyperlink>
    </w:p>
    <w:p w14:paraId="2A41C5E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88" w:history="1">
        <w:r w:rsidR="000828B0" w:rsidRPr="000910F0">
          <w:rPr>
            <w:rStyle w:val="Hyperlink"/>
            <w:noProof/>
          </w:rPr>
          <w:t>6.3</w:t>
        </w:r>
        <w:r w:rsidR="000828B0">
          <w:rPr>
            <w:rFonts w:asciiTheme="minorHAnsi" w:eastAsiaTheme="minorEastAsia" w:hAnsiTheme="minorHAnsi" w:cstheme="minorBidi"/>
            <w:caps w:val="0"/>
            <w:noProof/>
            <w:sz w:val="22"/>
            <w:szCs w:val="22"/>
          </w:rPr>
          <w:tab/>
        </w:r>
        <w:r w:rsidR="000828B0" w:rsidRPr="000910F0">
          <w:rPr>
            <w:rStyle w:val="Hyperlink"/>
            <w:noProof/>
          </w:rPr>
          <w:t>PAYMENT TO VENDORS</w:t>
        </w:r>
        <w:r w:rsidR="000828B0">
          <w:rPr>
            <w:noProof/>
            <w:webHidden/>
          </w:rPr>
          <w:tab/>
        </w:r>
        <w:r w:rsidR="000828B0">
          <w:rPr>
            <w:noProof/>
            <w:webHidden/>
          </w:rPr>
          <w:fldChar w:fldCharType="begin"/>
        </w:r>
        <w:r w:rsidR="000828B0">
          <w:rPr>
            <w:noProof/>
            <w:webHidden/>
          </w:rPr>
          <w:instrText xml:space="preserve"> PAGEREF _Toc87600088 \h </w:instrText>
        </w:r>
        <w:r w:rsidR="000828B0">
          <w:rPr>
            <w:noProof/>
            <w:webHidden/>
          </w:rPr>
        </w:r>
        <w:r w:rsidR="000828B0">
          <w:rPr>
            <w:noProof/>
            <w:webHidden/>
          </w:rPr>
          <w:fldChar w:fldCharType="separate"/>
        </w:r>
        <w:r w:rsidR="000828B0">
          <w:rPr>
            <w:noProof/>
            <w:webHidden/>
          </w:rPr>
          <w:t>100</w:t>
        </w:r>
        <w:r w:rsidR="000828B0">
          <w:rPr>
            <w:noProof/>
            <w:webHidden/>
          </w:rPr>
          <w:fldChar w:fldCharType="end"/>
        </w:r>
      </w:hyperlink>
    </w:p>
    <w:p w14:paraId="385248AC"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89" w:history="1">
        <w:r w:rsidR="000828B0" w:rsidRPr="000910F0">
          <w:rPr>
            <w:rStyle w:val="Hyperlink"/>
            <w:noProof/>
          </w:rPr>
          <w:t>6.4</w:t>
        </w:r>
        <w:r w:rsidR="000828B0">
          <w:rPr>
            <w:rFonts w:asciiTheme="minorHAnsi" w:eastAsiaTheme="minorEastAsia" w:hAnsiTheme="minorHAnsi" w:cstheme="minorBidi"/>
            <w:caps w:val="0"/>
            <w:noProof/>
            <w:sz w:val="22"/>
            <w:szCs w:val="22"/>
          </w:rPr>
          <w:tab/>
        </w:r>
        <w:r w:rsidR="000828B0" w:rsidRPr="000910F0">
          <w:rPr>
            <w:rStyle w:val="Hyperlink"/>
            <w:noProof/>
          </w:rPr>
          <w:t>OPTIONAL PAYMENT METHOD: P-CARD</w:t>
        </w:r>
        <w:r w:rsidR="000828B0">
          <w:rPr>
            <w:noProof/>
            <w:webHidden/>
          </w:rPr>
          <w:tab/>
        </w:r>
        <w:r w:rsidR="000828B0">
          <w:rPr>
            <w:noProof/>
            <w:webHidden/>
          </w:rPr>
          <w:fldChar w:fldCharType="begin"/>
        </w:r>
        <w:r w:rsidR="000828B0">
          <w:rPr>
            <w:noProof/>
            <w:webHidden/>
          </w:rPr>
          <w:instrText xml:space="preserve"> PAGEREF _Toc87600089 \h </w:instrText>
        </w:r>
        <w:r w:rsidR="000828B0">
          <w:rPr>
            <w:noProof/>
            <w:webHidden/>
          </w:rPr>
        </w:r>
        <w:r w:rsidR="000828B0">
          <w:rPr>
            <w:noProof/>
            <w:webHidden/>
          </w:rPr>
          <w:fldChar w:fldCharType="separate"/>
        </w:r>
        <w:r w:rsidR="000828B0">
          <w:rPr>
            <w:noProof/>
            <w:webHidden/>
          </w:rPr>
          <w:t>101</w:t>
        </w:r>
        <w:r w:rsidR="000828B0">
          <w:rPr>
            <w:noProof/>
            <w:webHidden/>
          </w:rPr>
          <w:fldChar w:fldCharType="end"/>
        </w:r>
      </w:hyperlink>
    </w:p>
    <w:p w14:paraId="47BABDD5"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0" w:history="1">
        <w:r w:rsidR="000828B0" w:rsidRPr="000910F0">
          <w:rPr>
            <w:rStyle w:val="Hyperlink"/>
            <w:noProof/>
          </w:rPr>
          <w:t>6.5</w:t>
        </w:r>
        <w:r w:rsidR="000828B0">
          <w:rPr>
            <w:rFonts w:asciiTheme="minorHAnsi" w:eastAsiaTheme="minorEastAsia" w:hAnsiTheme="minorHAnsi" w:cstheme="minorBidi"/>
            <w:caps w:val="0"/>
            <w:noProof/>
            <w:sz w:val="22"/>
            <w:szCs w:val="22"/>
          </w:rPr>
          <w:tab/>
        </w:r>
        <w:r w:rsidR="000828B0" w:rsidRPr="000910F0">
          <w:rPr>
            <w:rStyle w:val="Hyperlink"/>
            <w:noProof/>
          </w:rPr>
          <w:t>NEW JERSEY PROMPT PAYMENT ACT</w:t>
        </w:r>
        <w:r w:rsidR="000828B0">
          <w:rPr>
            <w:noProof/>
            <w:webHidden/>
          </w:rPr>
          <w:tab/>
        </w:r>
        <w:r w:rsidR="000828B0">
          <w:rPr>
            <w:noProof/>
            <w:webHidden/>
          </w:rPr>
          <w:fldChar w:fldCharType="begin"/>
        </w:r>
        <w:r w:rsidR="000828B0">
          <w:rPr>
            <w:noProof/>
            <w:webHidden/>
          </w:rPr>
          <w:instrText xml:space="preserve"> PAGEREF _Toc87600090 \h </w:instrText>
        </w:r>
        <w:r w:rsidR="000828B0">
          <w:rPr>
            <w:noProof/>
            <w:webHidden/>
          </w:rPr>
        </w:r>
        <w:r w:rsidR="000828B0">
          <w:rPr>
            <w:noProof/>
            <w:webHidden/>
          </w:rPr>
          <w:fldChar w:fldCharType="separate"/>
        </w:r>
        <w:r w:rsidR="000828B0">
          <w:rPr>
            <w:noProof/>
            <w:webHidden/>
          </w:rPr>
          <w:t>101</w:t>
        </w:r>
        <w:r w:rsidR="000828B0">
          <w:rPr>
            <w:noProof/>
            <w:webHidden/>
          </w:rPr>
          <w:fldChar w:fldCharType="end"/>
        </w:r>
      </w:hyperlink>
    </w:p>
    <w:p w14:paraId="62117BEE"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1" w:history="1">
        <w:r w:rsidR="000828B0" w:rsidRPr="000910F0">
          <w:rPr>
            <w:rStyle w:val="Hyperlink"/>
            <w:noProof/>
          </w:rPr>
          <w:t>6.6</w:t>
        </w:r>
        <w:r w:rsidR="000828B0">
          <w:rPr>
            <w:rFonts w:asciiTheme="minorHAnsi" w:eastAsiaTheme="minorEastAsia" w:hAnsiTheme="minorHAnsi" w:cstheme="minorBidi"/>
            <w:caps w:val="0"/>
            <w:noProof/>
            <w:sz w:val="22"/>
            <w:szCs w:val="22"/>
          </w:rPr>
          <w:tab/>
        </w:r>
        <w:r w:rsidR="000828B0" w:rsidRPr="000910F0">
          <w:rPr>
            <w:rStyle w:val="Hyperlink"/>
            <w:noProof/>
          </w:rPr>
          <w:t>AVAILABILITY OF FUNDS</w:t>
        </w:r>
        <w:r w:rsidR="000828B0">
          <w:rPr>
            <w:noProof/>
            <w:webHidden/>
          </w:rPr>
          <w:tab/>
        </w:r>
        <w:r w:rsidR="000828B0">
          <w:rPr>
            <w:noProof/>
            <w:webHidden/>
          </w:rPr>
          <w:fldChar w:fldCharType="begin"/>
        </w:r>
        <w:r w:rsidR="000828B0">
          <w:rPr>
            <w:noProof/>
            <w:webHidden/>
          </w:rPr>
          <w:instrText xml:space="preserve"> PAGEREF _Toc87600091 \h </w:instrText>
        </w:r>
        <w:r w:rsidR="000828B0">
          <w:rPr>
            <w:noProof/>
            <w:webHidden/>
          </w:rPr>
        </w:r>
        <w:r w:rsidR="000828B0">
          <w:rPr>
            <w:noProof/>
            <w:webHidden/>
          </w:rPr>
          <w:fldChar w:fldCharType="separate"/>
        </w:r>
        <w:r w:rsidR="000828B0">
          <w:rPr>
            <w:noProof/>
            <w:webHidden/>
          </w:rPr>
          <w:t>101</w:t>
        </w:r>
        <w:r w:rsidR="000828B0">
          <w:rPr>
            <w:noProof/>
            <w:webHidden/>
          </w:rPr>
          <w:fldChar w:fldCharType="end"/>
        </w:r>
      </w:hyperlink>
    </w:p>
    <w:p w14:paraId="53CC3459"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2" w:history="1">
        <w:r w:rsidR="000828B0" w:rsidRPr="000910F0">
          <w:rPr>
            <w:rStyle w:val="Hyperlink"/>
            <w:noProof/>
          </w:rPr>
          <w:t>7.</w:t>
        </w:r>
        <w:r w:rsidR="000828B0">
          <w:rPr>
            <w:rFonts w:asciiTheme="minorHAnsi" w:eastAsiaTheme="minorEastAsia" w:hAnsiTheme="minorHAnsi" w:cstheme="minorBidi"/>
            <w:caps w:val="0"/>
            <w:noProof/>
            <w:sz w:val="22"/>
            <w:szCs w:val="22"/>
          </w:rPr>
          <w:tab/>
        </w:r>
        <w:r w:rsidR="000828B0" w:rsidRPr="000910F0">
          <w:rPr>
            <w:rStyle w:val="Hyperlink"/>
            <w:noProof/>
          </w:rPr>
          <w:t>TERMS RELATING TO ALL CONTRACTS FUNDED, IN WHOLE OR IN PART, BY FEDERAL FUNDS</w:t>
        </w:r>
        <w:r w:rsidR="000828B0">
          <w:rPr>
            <w:noProof/>
            <w:webHidden/>
          </w:rPr>
          <w:tab/>
        </w:r>
        <w:r w:rsidR="000828B0">
          <w:rPr>
            <w:noProof/>
            <w:webHidden/>
          </w:rPr>
          <w:fldChar w:fldCharType="begin"/>
        </w:r>
        <w:r w:rsidR="000828B0">
          <w:rPr>
            <w:noProof/>
            <w:webHidden/>
          </w:rPr>
          <w:instrText xml:space="preserve"> PAGEREF _Toc87600092 \h </w:instrText>
        </w:r>
        <w:r w:rsidR="000828B0">
          <w:rPr>
            <w:noProof/>
            <w:webHidden/>
          </w:rPr>
        </w:r>
        <w:r w:rsidR="000828B0">
          <w:rPr>
            <w:noProof/>
            <w:webHidden/>
          </w:rPr>
          <w:fldChar w:fldCharType="separate"/>
        </w:r>
        <w:r w:rsidR="000828B0">
          <w:rPr>
            <w:noProof/>
            <w:webHidden/>
          </w:rPr>
          <w:t>101</w:t>
        </w:r>
        <w:r w:rsidR="000828B0">
          <w:rPr>
            <w:noProof/>
            <w:webHidden/>
          </w:rPr>
          <w:fldChar w:fldCharType="end"/>
        </w:r>
      </w:hyperlink>
    </w:p>
    <w:p w14:paraId="5C0120D5"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3" w:history="1">
        <w:r w:rsidR="000828B0" w:rsidRPr="000910F0">
          <w:rPr>
            <w:rStyle w:val="Hyperlink"/>
            <w:noProof/>
          </w:rPr>
          <w:t>7.1</w:t>
        </w:r>
        <w:r w:rsidR="000828B0">
          <w:rPr>
            <w:rFonts w:asciiTheme="minorHAnsi" w:eastAsiaTheme="minorEastAsia" w:hAnsiTheme="minorHAnsi" w:cstheme="minorBidi"/>
            <w:caps w:val="0"/>
            <w:noProof/>
            <w:sz w:val="22"/>
            <w:szCs w:val="22"/>
          </w:rPr>
          <w:tab/>
        </w:r>
        <w:r w:rsidR="000828B0" w:rsidRPr="000910F0">
          <w:rPr>
            <w:rStyle w:val="Hyperlink"/>
            <w:noProof/>
          </w:rPr>
          <w:t>CONTRACTING WITH SMALL AND MINORITY BUSINESSES, WOMEN’S BUSINESS ENTERPRISES, AND LABOR SURPLUS AREA FIRMS</w:t>
        </w:r>
        <w:r w:rsidR="000828B0">
          <w:rPr>
            <w:noProof/>
            <w:webHidden/>
          </w:rPr>
          <w:tab/>
        </w:r>
        <w:r w:rsidR="000828B0">
          <w:rPr>
            <w:noProof/>
            <w:webHidden/>
          </w:rPr>
          <w:fldChar w:fldCharType="begin"/>
        </w:r>
        <w:r w:rsidR="000828B0">
          <w:rPr>
            <w:noProof/>
            <w:webHidden/>
          </w:rPr>
          <w:instrText xml:space="preserve"> PAGEREF _Toc87600093 \h </w:instrText>
        </w:r>
        <w:r w:rsidR="000828B0">
          <w:rPr>
            <w:noProof/>
            <w:webHidden/>
          </w:rPr>
        </w:r>
        <w:r w:rsidR="000828B0">
          <w:rPr>
            <w:noProof/>
            <w:webHidden/>
          </w:rPr>
          <w:fldChar w:fldCharType="separate"/>
        </w:r>
        <w:r w:rsidR="000828B0">
          <w:rPr>
            <w:noProof/>
            <w:webHidden/>
          </w:rPr>
          <w:t>102</w:t>
        </w:r>
        <w:r w:rsidR="000828B0">
          <w:rPr>
            <w:noProof/>
            <w:webHidden/>
          </w:rPr>
          <w:fldChar w:fldCharType="end"/>
        </w:r>
      </w:hyperlink>
    </w:p>
    <w:p w14:paraId="325577CD"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4" w:history="1">
        <w:r w:rsidR="000828B0" w:rsidRPr="000910F0">
          <w:rPr>
            <w:rStyle w:val="Hyperlink"/>
            <w:noProof/>
          </w:rPr>
          <w:t>7.2</w:t>
        </w:r>
        <w:r w:rsidR="000828B0">
          <w:rPr>
            <w:rFonts w:asciiTheme="minorHAnsi" w:eastAsiaTheme="minorEastAsia" w:hAnsiTheme="minorHAnsi" w:cstheme="minorBidi"/>
            <w:caps w:val="0"/>
            <w:noProof/>
            <w:sz w:val="22"/>
            <w:szCs w:val="22"/>
          </w:rPr>
          <w:tab/>
        </w:r>
        <w:r w:rsidR="000828B0" w:rsidRPr="000910F0">
          <w:rPr>
            <w:rStyle w:val="Hyperlink"/>
            <w:noProof/>
          </w:rPr>
          <w:t>DOMESTIC PREFERENCE FOR PROCUREMENTS</w:t>
        </w:r>
        <w:r w:rsidR="000828B0">
          <w:rPr>
            <w:noProof/>
            <w:webHidden/>
          </w:rPr>
          <w:tab/>
        </w:r>
        <w:r w:rsidR="000828B0">
          <w:rPr>
            <w:noProof/>
            <w:webHidden/>
          </w:rPr>
          <w:fldChar w:fldCharType="begin"/>
        </w:r>
        <w:r w:rsidR="000828B0">
          <w:rPr>
            <w:noProof/>
            <w:webHidden/>
          </w:rPr>
          <w:instrText xml:space="preserve"> PAGEREF _Toc87600094 \h </w:instrText>
        </w:r>
        <w:r w:rsidR="000828B0">
          <w:rPr>
            <w:noProof/>
            <w:webHidden/>
          </w:rPr>
        </w:r>
        <w:r w:rsidR="000828B0">
          <w:rPr>
            <w:noProof/>
            <w:webHidden/>
          </w:rPr>
          <w:fldChar w:fldCharType="separate"/>
        </w:r>
        <w:r w:rsidR="000828B0">
          <w:rPr>
            <w:noProof/>
            <w:webHidden/>
          </w:rPr>
          <w:t>102</w:t>
        </w:r>
        <w:r w:rsidR="000828B0">
          <w:rPr>
            <w:noProof/>
            <w:webHidden/>
          </w:rPr>
          <w:fldChar w:fldCharType="end"/>
        </w:r>
      </w:hyperlink>
    </w:p>
    <w:p w14:paraId="13E1C6F2"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5" w:history="1">
        <w:r w:rsidR="000828B0" w:rsidRPr="000910F0">
          <w:rPr>
            <w:rStyle w:val="Hyperlink"/>
            <w:noProof/>
          </w:rPr>
          <w:t>7.3</w:t>
        </w:r>
        <w:r w:rsidR="000828B0">
          <w:rPr>
            <w:rFonts w:asciiTheme="minorHAnsi" w:eastAsiaTheme="minorEastAsia" w:hAnsiTheme="minorHAnsi" w:cstheme="minorBidi"/>
            <w:caps w:val="0"/>
            <w:noProof/>
            <w:sz w:val="22"/>
            <w:szCs w:val="22"/>
          </w:rPr>
          <w:tab/>
        </w:r>
        <w:r w:rsidR="000828B0" w:rsidRPr="000910F0">
          <w:rPr>
            <w:rStyle w:val="Hyperlink"/>
            <w:noProof/>
          </w:rPr>
          <w:t>PROCUREMENT OF RECOVERED MATERIALS</w:t>
        </w:r>
        <w:r w:rsidR="000828B0">
          <w:rPr>
            <w:noProof/>
            <w:webHidden/>
          </w:rPr>
          <w:tab/>
        </w:r>
        <w:r w:rsidR="000828B0">
          <w:rPr>
            <w:noProof/>
            <w:webHidden/>
          </w:rPr>
          <w:fldChar w:fldCharType="begin"/>
        </w:r>
        <w:r w:rsidR="000828B0">
          <w:rPr>
            <w:noProof/>
            <w:webHidden/>
          </w:rPr>
          <w:instrText xml:space="preserve"> PAGEREF _Toc87600095 \h </w:instrText>
        </w:r>
        <w:r w:rsidR="000828B0">
          <w:rPr>
            <w:noProof/>
            <w:webHidden/>
          </w:rPr>
        </w:r>
        <w:r w:rsidR="000828B0">
          <w:rPr>
            <w:noProof/>
            <w:webHidden/>
          </w:rPr>
          <w:fldChar w:fldCharType="separate"/>
        </w:r>
        <w:r w:rsidR="000828B0">
          <w:rPr>
            <w:noProof/>
            <w:webHidden/>
          </w:rPr>
          <w:t>102</w:t>
        </w:r>
        <w:r w:rsidR="000828B0">
          <w:rPr>
            <w:noProof/>
            <w:webHidden/>
          </w:rPr>
          <w:fldChar w:fldCharType="end"/>
        </w:r>
      </w:hyperlink>
    </w:p>
    <w:p w14:paraId="5799F2BA"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6" w:history="1">
        <w:r w:rsidR="000828B0" w:rsidRPr="000910F0">
          <w:rPr>
            <w:rStyle w:val="Hyperlink"/>
            <w:noProof/>
          </w:rPr>
          <w:t>7.4</w:t>
        </w:r>
        <w:r w:rsidR="000828B0">
          <w:rPr>
            <w:rFonts w:asciiTheme="minorHAnsi" w:eastAsiaTheme="minorEastAsia" w:hAnsiTheme="minorHAnsi" w:cstheme="minorBidi"/>
            <w:caps w:val="0"/>
            <w:noProof/>
            <w:sz w:val="22"/>
            <w:szCs w:val="22"/>
          </w:rPr>
          <w:tab/>
        </w:r>
        <w:r w:rsidR="000828B0" w:rsidRPr="000910F0">
          <w:rPr>
            <w:rStyle w:val="Hyperlink"/>
            <w:noProof/>
          </w:rPr>
          <w:t>EQUAL EMPLOYMENT OPPORTUNITY</w:t>
        </w:r>
        <w:r w:rsidR="000828B0">
          <w:rPr>
            <w:noProof/>
            <w:webHidden/>
          </w:rPr>
          <w:tab/>
        </w:r>
        <w:r w:rsidR="000828B0">
          <w:rPr>
            <w:noProof/>
            <w:webHidden/>
          </w:rPr>
          <w:fldChar w:fldCharType="begin"/>
        </w:r>
        <w:r w:rsidR="000828B0">
          <w:rPr>
            <w:noProof/>
            <w:webHidden/>
          </w:rPr>
          <w:instrText xml:space="preserve"> PAGEREF _Toc87600096 \h </w:instrText>
        </w:r>
        <w:r w:rsidR="000828B0">
          <w:rPr>
            <w:noProof/>
            <w:webHidden/>
          </w:rPr>
        </w:r>
        <w:r w:rsidR="000828B0">
          <w:rPr>
            <w:noProof/>
            <w:webHidden/>
          </w:rPr>
          <w:fldChar w:fldCharType="separate"/>
        </w:r>
        <w:r w:rsidR="000828B0">
          <w:rPr>
            <w:noProof/>
            <w:webHidden/>
          </w:rPr>
          <w:t>103</w:t>
        </w:r>
        <w:r w:rsidR="000828B0">
          <w:rPr>
            <w:noProof/>
            <w:webHidden/>
          </w:rPr>
          <w:fldChar w:fldCharType="end"/>
        </w:r>
      </w:hyperlink>
    </w:p>
    <w:p w14:paraId="4801A7FB"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7" w:history="1">
        <w:r w:rsidR="000828B0" w:rsidRPr="000910F0">
          <w:rPr>
            <w:rStyle w:val="Hyperlink"/>
            <w:noProof/>
          </w:rPr>
          <w:t>7.5</w:t>
        </w:r>
        <w:r w:rsidR="000828B0">
          <w:rPr>
            <w:rFonts w:asciiTheme="minorHAnsi" w:eastAsiaTheme="minorEastAsia" w:hAnsiTheme="minorHAnsi" w:cstheme="minorBidi"/>
            <w:caps w:val="0"/>
            <w:noProof/>
            <w:sz w:val="22"/>
            <w:szCs w:val="22"/>
          </w:rPr>
          <w:tab/>
        </w:r>
        <w:r w:rsidR="000828B0" w:rsidRPr="000910F0">
          <w:rPr>
            <w:rStyle w:val="Hyperlink"/>
            <w:noProof/>
          </w:rPr>
          <w:t xml:space="preserve">DAVIS-BACON ACT, </w:t>
        </w:r>
        <w:r w:rsidR="000828B0" w:rsidRPr="000910F0">
          <w:rPr>
            <w:rStyle w:val="Hyperlink"/>
            <w:noProof/>
            <w:shd w:val="clear" w:color="auto" w:fill="FFFFFF"/>
          </w:rPr>
          <w:t>40 U.S.C. 3141-3148, AS AMENDED</w:t>
        </w:r>
        <w:r w:rsidR="000828B0">
          <w:rPr>
            <w:noProof/>
            <w:webHidden/>
          </w:rPr>
          <w:tab/>
        </w:r>
        <w:r w:rsidR="000828B0">
          <w:rPr>
            <w:noProof/>
            <w:webHidden/>
          </w:rPr>
          <w:fldChar w:fldCharType="begin"/>
        </w:r>
        <w:r w:rsidR="000828B0">
          <w:rPr>
            <w:noProof/>
            <w:webHidden/>
          </w:rPr>
          <w:instrText xml:space="preserve"> PAGEREF _Toc87600097 \h </w:instrText>
        </w:r>
        <w:r w:rsidR="000828B0">
          <w:rPr>
            <w:noProof/>
            <w:webHidden/>
          </w:rPr>
        </w:r>
        <w:r w:rsidR="000828B0">
          <w:rPr>
            <w:noProof/>
            <w:webHidden/>
          </w:rPr>
          <w:fldChar w:fldCharType="separate"/>
        </w:r>
        <w:r w:rsidR="000828B0">
          <w:rPr>
            <w:noProof/>
            <w:webHidden/>
          </w:rPr>
          <w:t>104</w:t>
        </w:r>
        <w:r w:rsidR="000828B0">
          <w:rPr>
            <w:noProof/>
            <w:webHidden/>
          </w:rPr>
          <w:fldChar w:fldCharType="end"/>
        </w:r>
      </w:hyperlink>
    </w:p>
    <w:p w14:paraId="02961CEE"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8" w:history="1">
        <w:r w:rsidR="000828B0" w:rsidRPr="000910F0">
          <w:rPr>
            <w:rStyle w:val="Hyperlink"/>
            <w:noProof/>
          </w:rPr>
          <w:t>7.6</w:t>
        </w:r>
        <w:r w:rsidR="000828B0">
          <w:rPr>
            <w:rFonts w:asciiTheme="minorHAnsi" w:eastAsiaTheme="minorEastAsia" w:hAnsiTheme="minorHAnsi" w:cstheme="minorBidi"/>
            <w:caps w:val="0"/>
            <w:noProof/>
            <w:sz w:val="22"/>
            <w:szCs w:val="22"/>
          </w:rPr>
          <w:tab/>
        </w:r>
        <w:r w:rsidR="000828B0" w:rsidRPr="000910F0">
          <w:rPr>
            <w:rStyle w:val="Hyperlink"/>
            <w:noProof/>
          </w:rPr>
          <w:t>COPELAND ANTI-KICKBACK ACT</w:t>
        </w:r>
        <w:r w:rsidR="000828B0">
          <w:rPr>
            <w:noProof/>
            <w:webHidden/>
          </w:rPr>
          <w:tab/>
        </w:r>
        <w:r w:rsidR="000828B0">
          <w:rPr>
            <w:noProof/>
            <w:webHidden/>
          </w:rPr>
          <w:fldChar w:fldCharType="begin"/>
        </w:r>
        <w:r w:rsidR="000828B0">
          <w:rPr>
            <w:noProof/>
            <w:webHidden/>
          </w:rPr>
          <w:instrText xml:space="preserve"> PAGEREF _Toc87600098 \h </w:instrText>
        </w:r>
        <w:r w:rsidR="000828B0">
          <w:rPr>
            <w:noProof/>
            <w:webHidden/>
          </w:rPr>
        </w:r>
        <w:r w:rsidR="000828B0">
          <w:rPr>
            <w:noProof/>
            <w:webHidden/>
          </w:rPr>
          <w:fldChar w:fldCharType="separate"/>
        </w:r>
        <w:r w:rsidR="000828B0">
          <w:rPr>
            <w:noProof/>
            <w:webHidden/>
          </w:rPr>
          <w:t>105</w:t>
        </w:r>
        <w:r w:rsidR="000828B0">
          <w:rPr>
            <w:noProof/>
            <w:webHidden/>
          </w:rPr>
          <w:fldChar w:fldCharType="end"/>
        </w:r>
      </w:hyperlink>
    </w:p>
    <w:p w14:paraId="53E09AA5"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099" w:history="1">
        <w:r w:rsidR="000828B0" w:rsidRPr="000910F0">
          <w:rPr>
            <w:rStyle w:val="Hyperlink"/>
            <w:noProof/>
          </w:rPr>
          <w:t>7.7</w:t>
        </w:r>
        <w:r w:rsidR="000828B0">
          <w:rPr>
            <w:rFonts w:asciiTheme="minorHAnsi" w:eastAsiaTheme="minorEastAsia" w:hAnsiTheme="minorHAnsi" w:cstheme="minorBidi"/>
            <w:caps w:val="0"/>
            <w:noProof/>
            <w:sz w:val="22"/>
            <w:szCs w:val="22"/>
          </w:rPr>
          <w:tab/>
        </w:r>
        <w:r w:rsidR="000828B0" w:rsidRPr="000910F0">
          <w:rPr>
            <w:rStyle w:val="Hyperlink"/>
            <w:noProof/>
          </w:rPr>
          <w:t>CONTRACT WORK HOURS AND SAFETY STANDARDS ACT, 40 U.S.C. 3701-3708</w:t>
        </w:r>
        <w:r w:rsidR="000828B0">
          <w:rPr>
            <w:noProof/>
            <w:webHidden/>
          </w:rPr>
          <w:tab/>
        </w:r>
        <w:r w:rsidR="000828B0">
          <w:rPr>
            <w:noProof/>
            <w:webHidden/>
          </w:rPr>
          <w:fldChar w:fldCharType="begin"/>
        </w:r>
        <w:r w:rsidR="000828B0">
          <w:rPr>
            <w:noProof/>
            <w:webHidden/>
          </w:rPr>
          <w:instrText xml:space="preserve"> PAGEREF _Toc87600099 \h </w:instrText>
        </w:r>
        <w:r w:rsidR="000828B0">
          <w:rPr>
            <w:noProof/>
            <w:webHidden/>
          </w:rPr>
        </w:r>
        <w:r w:rsidR="000828B0">
          <w:rPr>
            <w:noProof/>
            <w:webHidden/>
          </w:rPr>
          <w:fldChar w:fldCharType="separate"/>
        </w:r>
        <w:r w:rsidR="000828B0">
          <w:rPr>
            <w:noProof/>
            <w:webHidden/>
          </w:rPr>
          <w:t>105</w:t>
        </w:r>
        <w:r w:rsidR="000828B0">
          <w:rPr>
            <w:noProof/>
            <w:webHidden/>
          </w:rPr>
          <w:fldChar w:fldCharType="end"/>
        </w:r>
      </w:hyperlink>
    </w:p>
    <w:p w14:paraId="6A999105"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100" w:history="1">
        <w:r w:rsidR="000828B0" w:rsidRPr="000910F0">
          <w:rPr>
            <w:rStyle w:val="Hyperlink"/>
            <w:noProof/>
          </w:rPr>
          <w:t>7.8</w:t>
        </w:r>
        <w:r w:rsidR="000828B0">
          <w:rPr>
            <w:rFonts w:asciiTheme="minorHAnsi" w:eastAsiaTheme="minorEastAsia" w:hAnsiTheme="minorHAnsi" w:cstheme="minorBidi"/>
            <w:caps w:val="0"/>
            <w:noProof/>
            <w:sz w:val="22"/>
            <w:szCs w:val="22"/>
          </w:rPr>
          <w:tab/>
        </w:r>
        <w:r w:rsidR="000828B0" w:rsidRPr="000910F0">
          <w:rPr>
            <w:rStyle w:val="Hyperlink"/>
            <w:noProof/>
          </w:rPr>
          <w:t>RIGHTS TO INVENTIONS MADE UNDER A CONTRACT OR AGREEMENT</w:t>
        </w:r>
        <w:r w:rsidR="000828B0">
          <w:rPr>
            <w:noProof/>
            <w:webHidden/>
          </w:rPr>
          <w:tab/>
        </w:r>
        <w:r w:rsidR="000828B0">
          <w:rPr>
            <w:noProof/>
            <w:webHidden/>
          </w:rPr>
          <w:fldChar w:fldCharType="begin"/>
        </w:r>
        <w:r w:rsidR="000828B0">
          <w:rPr>
            <w:noProof/>
            <w:webHidden/>
          </w:rPr>
          <w:instrText xml:space="preserve"> PAGEREF _Toc87600100 \h </w:instrText>
        </w:r>
        <w:r w:rsidR="000828B0">
          <w:rPr>
            <w:noProof/>
            <w:webHidden/>
          </w:rPr>
        </w:r>
        <w:r w:rsidR="000828B0">
          <w:rPr>
            <w:noProof/>
            <w:webHidden/>
          </w:rPr>
          <w:fldChar w:fldCharType="separate"/>
        </w:r>
        <w:r w:rsidR="000828B0">
          <w:rPr>
            <w:noProof/>
            <w:webHidden/>
          </w:rPr>
          <w:t>106</w:t>
        </w:r>
        <w:r w:rsidR="000828B0">
          <w:rPr>
            <w:noProof/>
            <w:webHidden/>
          </w:rPr>
          <w:fldChar w:fldCharType="end"/>
        </w:r>
      </w:hyperlink>
    </w:p>
    <w:p w14:paraId="205D5EEF" w14:textId="77777777" w:rsidR="000828B0" w:rsidRDefault="006D54AB">
      <w:pPr>
        <w:pStyle w:val="TOC2"/>
        <w:tabs>
          <w:tab w:val="left" w:pos="720"/>
        </w:tabs>
        <w:rPr>
          <w:rFonts w:asciiTheme="minorHAnsi" w:eastAsiaTheme="minorEastAsia" w:hAnsiTheme="minorHAnsi" w:cstheme="minorBidi"/>
          <w:caps w:val="0"/>
          <w:noProof/>
          <w:sz w:val="22"/>
          <w:szCs w:val="22"/>
        </w:rPr>
      </w:pPr>
      <w:hyperlink w:anchor="_Toc87600101" w:history="1">
        <w:r w:rsidR="000828B0" w:rsidRPr="000910F0">
          <w:rPr>
            <w:rStyle w:val="Hyperlink"/>
            <w:noProof/>
          </w:rPr>
          <w:t>7.9</w:t>
        </w:r>
        <w:r w:rsidR="000828B0">
          <w:rPr>
            <w:rFonts w:asciiTheme="minorHAnsi" w:eastAsiaTheme="minorEastAsia" w:hAnsiTheme="minorHAnsi" w:cstheme="minorBidi"/>
            <w:caps w:val="0"/>
            <w:noProof/>
            <w:sz w:val="22"/>
            <w:szCs w:val="22"/>
          </w:rPr>
          <w:tab/>
        </w:r>
        <w:r w:rsidR="000828B0" w:rsidRPr="000910F0">
          <w:rPr>
            <w:rStyle w:val="Hyperlink"/>
            <w:noProof/>
          </w:rPr>
          <w:t xml:space="preserve">CLEAN AIR ACT, </w:t>
        </w:r>
        <w:r w:rsidR="000828B0" w:rsidRPr="000910F0">
          <w:rPr>
            <w:rStyle w:val="Hyperlink"/>
            <w:noProof/>
            <w:shd w:val="clear" w:color="auto" w:fill="FFFFFF"/>
          </w:rPr>
          <w:t xml:space="preserve">42 U.S.C. 7401-7671Q, </w:t>
        </w:r>
        <w:r w:rsidR="000828B0" w:rsidRPr="000910F0">
          <w:rPr>
            <w:rStyle w:val="Hyperlink"/>
            <w:noProof/>
          </w:rPr>
          <w:t xml:space="preserve">AND THE FEDERAL WATER POLLUTION CONTROL ACT, </w:t>
        </w:r>
        <w:r w:rsidR="000828B0" w:rsidRPr="000910F0">
          <w:rPr>
            <w:rStyle w:val="Hyperlink"/>
            <w:noProof/>
            <w:shd w:val="clear" w:color="auto" w:fill="FFFFFF"/>
          </w:rPr>
          <w:t>33 U.S.C. 1251-1387, AS AMENDED</w:t>
        </w:r>
        <w:r w:rsidR="000828B0">
          <w:rPr>
            <w:noProof/>
            <w:webHidden/>
          </w:rPr>
          <w:tab/>
        </w:r>
        <w:r w:rsidR="000828B0">
          <w:rPr>
            <w:noProof/>
            <w:webHidden/>
          </w:rPr>
          <w:fldChar w:fldCharType="begin"/>
        </w:r>
        <w:r w:rsidR="000828B0">
          <w:rPr>
            <w:noProof/>
            <w:webHidden/>
          </w:rPr>
          <w:instrText xml:space="preserve"> PAGEREF _Toc87600101 \h </w:instrText>
        </w:r>
        <w:r w:rsidR="000828B0">
          <w:rPr>
            <w:noProof/>
            <w:webHidden/>
          </w:rPr>
        </w:r>
        <w:r w:rsidR="000828B0">
          <w:rPr>
            <w:noProof/>
            <w:webHidden/>
          </w:rPr>
          <w:fldChar w:fldCharType="separate"/>
        </w:r>
        <w:r w:rsidR="000828B0">
          <w:rPr>
            <w:noProof/>
            <w:webHidden/>
          </w:rPr>
          <w:t>106</w:t>
        </w:r>
        <w:r w:rsidR="000828B0">
          <w:rPr>
            <w:noProof/>
            <w:webHidden/>
          </w:rPr>
          <w:fldChar w:fldCharType="end"/>
        </w:r>
      </w:hyperlink>
    </w:p>
    <w:p w14:paraId="390FC2CD"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102" w:history="1">
        <w:r w:rsidR="000828B0" w:rsidRPr="000910F0">
          <w:rPr>
            <w:rStyle w:val="Hyperlink"/>
            <w:noProof/>
          </w:rPr>
          <w:t>7.10</w:t>
        </w:r>
        <w:r w:rsidR="000828B0">
          <w:rPr>
            <w:rFonts w:asciiTheme="minorHAnsi" w:eastAsiaTheme="minorEastAsia" w:hAnsiTheme="minorHAnsi" w:cstheme="minorBidi"/>
            <w:caps w:val="0"/>
            <w:noProof/>
            <w:sz w:val="22"/>
            <w:szCs w:val="22"/>
          </w:rPr>
          <w:tab/>
        </w:r>
        <w:r w:rsidR="000828B0" w:rsidRPr="000910F0">
          <w:rPr>
            <w:rStyle w:val="Hyperlink"/>
            <w:noProof/>
          </w:rPr>
          <w:t>DEBARMENT AND SUSPENSION (EXECUTIVE ORDERS 12549 AND 12689)</w:t>
        </w:r>
        <w:r w:rsidR="000828B0">
          <w:rPr>
            <w:noProof/>
            <w:webHidden/>
          </w:rPr>
          <w:tab/>
        </w:r>
        <w:r w:rsidR="000828B0">
          <w:rPr>
            <w:noProof/>
            <w:webHidden/>
          </w:rPr>
          <w:fldChar w:fldCharType="begin"/>
        </w:r>
        <w:r w:rsidR="000828B0">
          <w:rPr>
            <w:noProof/>
            <w:webHidden/>
          </w:rPr>
          <w:instrText xml:space="preserve"> PAGEREF _Toc87600102 \h </w:instrText>
        </w:r>
        <w:r w:rsidR="000828B0">
          <w:rPr>
            <w:noProof/>
            <w:webHidden/>
          </w:rPr>
        </w:r>
        <w:r w:rsidR="000828B0">
          <w:rPr>
            <w:noProof/>
            <w:webHidden/>
          </w:rPr>
          <w:fldChar w:fldCharType="separate"/>
        </w:r>
        <w:r w:rsidR="000828B0">
          <w:rPr>
            <w:noProof/>
            <w:webHidden/>
          </w:rPr>
          <w:t>106</w:t>
        </w:r>
        <w:r w:rsidR="000828B0">
          <w:rPr>
            <w:noProof/>
            <w:webHidden/>
          </w:rPr>
          <w:fldChar w:fldCharType="end"/>
        </w:r>
      </w:hyperlink>
    </w:p>
    <w:p w14:paraId="2CB1135B" w14:textId="77777777" w:rsidR="000828B0" w:rsidRDefault="006D54AB">
      <w:pPr>
        <w:pStyle w:val="TOC2"/>
        <w:tabs>
          <w:tab w:val="left" w:pos="1200"/>
        </w:tabs>
        <w:rPr>
          <w:rFonts w:asciiTheme="minorHAnsi" w:eastAsiaTheme="minorEastAsia" w:hAnsiTheme="minorHAnsi" w:cstheme="minorBidi"/>
          <w:caps w:val="0"/>
          <w:noProof/>
          <w:sz w:val="22"/>
          <w:szCs w:val="22"/>
        </w:rPr>
      </w:pPr>
      <w:hyperlink w:anchor="_Toc87600103" w:history="1">
        <w:r w:rsidR="000828B0" w:rsidRPr="000910F0">
          <w:rPr>
            <w:rStyle w:val="Hyperlink"/>
            <w:noProof/>
          </w:rPr>
          <w:t>7.11</w:t>
        </w:r>
        <w:r w:rsidR="000828B0">
          <w:rPr>
            <w:rFonts w:asciiTheme="minorHAnsi" w:eastAsiaTheme="minorEastAsia" w:hAnsiTheme="minorHAnsi" w:cstheme="minorBidi"/>
            <w:caps w:val="0"/>
            <w:noProof/>
            <w:sz w:val="22"/>
            <w:szCs w:val="22"/>
          </w:rPr>
          <w:tab/>
        </w:r>
        <w:r w:rsidR="000828B0" w:rsidRPr="000910F0">
          <w:rPr>
            <w:rStyle w:val="Hyperlink"/>
            <w:noProof/>
          </w:rPr>
          <w:t>BYRD ANTI-LOBBYING AMENDMENT, 31 U.S.C. 1352</w:t>
        </w:r>
        <w:r w:rsidR="000828B0">
          <w:rPr>
            <w:noProof/>
            <w:webHidden/>
          </w:rPr>
          <w:tab/>
        </w:r>
        <w:r w:rsidR="000828B0">
          <w:rPr>
            <w:noProof/>
            <w:webHidden/>
          </w:rPr>
          <w:fldChar w:fldCharType="begin"/>
        </w:r>
        <w:r w:rsidR="000828B0">
          <w:rPr>
            <w:noProof/>
            <w:webHidden/>
          </w:rPr>
          <w:instrText xml:space="preserve"> PAGEREF _Toc87600103 \h </w:instrText>
        </w:r>
        <w:r w:rsidR="000828B0">
          <w:rPr>
            <w:noProof/>
            <w:webHidden/>
          </w:rPr>
        </w:r>
        <w:r w:rsidR="000828B0">
          <w:rPr>
            <w:noProof/>
            <w:webHidden/>
          </w:rPr>
          <w:fldChar w:fldCharType="separate"/>
        </w:r>
        <w:r w:rsidR="000828B0">
          <w:rPr>
            <w:noProof/>
            <w:webHidden/>
          </w:rPr>
          <w:t>107</w:t>
        </w:r>
        <w:r w:rsidR="000828B0">
          <w:rPr>
            <w:noProof/>
            <w:webHidden/>
          </w:rPr>
          <w:fldChar w:fldCharType="end"/>
        </w:r>
      </w:hyperlink>
    </w:p>
    <w:p w14:paraId="20405E94" w14:textId="77777777" w:rsidR="000828B0" w:rsidRDefault="006D54AB">
      <w:pPr>
        <w:pStyle w:val="TOC2"/>
        <w:rPr>
          <w:rFonts w:asciiTheme="minorHAnsi" w:eastAsiaTheme="minorEastAsia" w:hAnsiTheme="minorHAnsi" w:cstheme="minorBidi"/>
          <w:caps w:val="0"/>
          <w:noProof/>
          <w:sz w:val="22"/>
          <w:szCs w:val="22"/>
        </w:rPr>
      </w:pPr>
      <w:hyperlink w:anchor="_Toc87600104" w:history="1">
        <w:r w:rsidR="000828B0" w:rsidRPr="000910F0">
          <w:rPr>
            <w:rStyle w:val="Hyperlink"/>
            <w:rFonts w:cs="Arial"/>
            <w:noProof/>
          </w:rPr>
          <w:t xml:space="preserve">7.12 </w:t>
        </w:r>
        <w:r w:rsidR="000828B0" w:rsidRPr="000910F0">
          <w:rPr>
            <w:rStyle w:val="Hyperlink"/>
            <w:rFonts w:eastAsiaTheme="minorHAnsi"/>
            <w:noProof/>
          </w:rPr>
          <w:t>PROHIBITION ON CERTAIN TELECOMMUNICATIONS AND VIDEO SURVEILLANCE SERVICES OR EQUIPMENT</w:t>
        </w:r>
        <w:r w:rsidR="000828B0">
          <w:rPr>
            <w:noProof/>
            <w:webHidden/>
          </w:rPr>
          <w:tab/>
        </w:r>
        <w:r w:rsidR="000828B0">
          <w:rPr>
            <w:noProof/>
            <w:webHidden/>
          </w:rPr>
          <w:fldChar w:fldCharType="begin"/>
        </w:r>
        <w:r w:rsidR="000828B0">
          <w:rPr>
            <w:noProof/>
            <w:webHidden/>
          </w:rPr>
          <w:instrText xml:space="preserve"> PAGEREF _Toc87600104 \h </w:instrText>
        </w:r>
        <w:r w:rsidR="000828B0">
          <w:rPr>
            <w:noProof/>
            <w:webHidden/>
          </w:rPr>
        </w:r>
        <w:r w:rsidR="000828B0">
          <w:rPr>
            <w:noProof/>
            <w:webHidden/>
          </w:rPr>
          <w:fldChar w:fldCharType="separate"/>
        </w:r>
        <w:r w:rsidR="000828B0">
          <w:rPr>
            <w:noProof/>
            <w:webHidden/>
          </w:rPr>
          <w:t>107</w:t>
        </w:r>
        <w:r w:rsidR="000828B0">
          <w:rPr>
            <w:noProof/>
            <w:webHidden/>
          </w:rPr>
          <w:fldChar w:fldCharType="end"/>
        </w:r>
      </w:hyperlink>
    </w:p>
    <w:p w14:paraId="09705127" w14:textId="26E1E4DA" w:rsidR="004B0723" w:rsidRDefault="001B3D50" w:rsidP="004B0723">
      <w:r w:rsidRPr="008673F4">
        <w:fldChar w:fldCharType="end"/>
      </w:r>
      <w:r w:rsidR="004B0723">
        <w:br w:type="page"/>
      </w:r>
    </w:p>
    <w:p w14:paraId="7E419AD3" w14:textId="4077E499" w:rsidR="004A42B5" w:rsidRPr="001B33C9" w:rsidRDefault="004A42B5" w:rsidP="004A42B5">
      <w:pPr>
        <w:pStyle w:val="CommentText"/>
        <w:tabs>
          <w:tab w:val="right" w:leader="dot" w:pos="9990"/>
        </w:tabs>
        <w:ind w:right="-90"/>
        <w:rPr>
          <w:b/>
          <w:sz w:val="22"/>
          <w:highlight w:val="green"/>
        </w:rPr>
      </w:pPr>
    </w:p>
    <w:p w14:paraId="35DD9A5F" w14:textId="77777777" w:rsidR="001E7940" w:rsidRDefault="001E7940" w:rsidP="00851065"/>
    <w:p w14:paraId="117802F6" w14:textId="77777777" w:rsidR="00296A2F" w:rsidRPr="009921DC" w:rsidRDefault="00296A2F" w:rsidP="00680284">
      <w:pPr>
        <w:pStyle w:val="Heading1"/>
      </w:pPr>
      <w:bookmarkStart w:id="0" w:name="_Toc428533936"/>
      <w:bookmarkStart w:id="1" w:name="_Toc87599879"/>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87599880"/>
      <w:r w:rsidRPr="00B94382">
        <w:t>P</w:t>
      </w:r>
      <w:r w:rsidRPr="0071274F">
        <w:t>URPOSE AND INTENT</w:t>
      </w:r>
      <w:bookmarkEnd w:id="2"/>
      <w:bookmarkEnd w:id="3"/>
      <w:bookmarkEnd w:id="4"/>
    </w:p>
    <w:p w14:paraId="4DF9C011" w14:textId="77777777" w:rsidR="00E651D6" w:rsidRDefault="00E651D6" w:rsidP="009D1F90">
      <w:pPr>
        <w:keepNext/>
      </w:pPr>
    </w:p>
    <w:p w14:paraId="14D4F6CD" w14:textId="0B963EAE" w:rsidR="00E651D6" w:rsidRDefault="50437F51" w:rsidP="00851065">
      <w:r>
        <w:t xml:space="preserve">This Bid Solicitation is issued by the Procurement Bureau, Division of Purchase and Property (Division), Department of the Treasury on behalf of </w:t>
      </w:r>
      <w:r w:rsidR="00141F9A">
        <w:t xml:space="preserve">the </w:t>
      </w:r>
      <w:r w:rsidRPr="179B66FF">
        <w:rPr>
          <w:rFonts w:cs="Arial"/>
        </w:rPr>
        <w:t>Division of Property Management and Construction (DPMC), Department of the Treasury</w:t>
      </w:r>
      <w:r w:rsidR="0079455D" w:rsidRPr="179B66FF">
        <w:rPr>
          <w:rFonts w:cs="Arial"/>
        </w:rPr>
        <w:t xml:space="preserve"> and</w:t>
      </w:r>
      <w:r w:rsidRPr="179B66FF">
        <w:rPr>
          <w:rFonts w:cs="Arial"/>
        </w:rPr>
        <w:t xml:space="preserve"> other State </w:t>
      </w:r>
      <w:r w:rsidR="620F8EC3" w:rsidRPr="179B66FF">
        <w:rPr>
          <w:rFonts w:cs="Arial"/>
        </w:rPr>
        <w:t>C</w:t>
      </w:r>
      <w:r w:rsidRPr="179B66FF">
        <w:rPr>
          <w:rFonts w:cs="Arial"/>
        </w:rPr>
        <w:t xml:space="preserve">ontracting </w:t>
      </w:r>
      <w:r w:rsidR="620F8EC3" w:rsidRPr="179B66FF">
        <w:rPr>
          <w:rFonts w:cs="Arial"/>
        </w:rPr>
        <w:t>U</w:t>
      </w:r>
      <w:r w:rsidRPr="179B66FF">
        <w:rPr>
          <w:rFonts w:cs="Arial"/>
        </w:rPr>
        <w:t>nits.</w:t>
      </w:r>
      <w:r>
        <w:t xml:space="preserve"> The purpose of this Bid Solicitation is to solicit Quotes for </w:t>
      </w:r>
      <w:r w:rsidRPr="179B66FF">
        <w:rPr>
          <w:rFonts w:cs="Arial"/>
        </w:rPr>
        <w:t xml:space="preserve">a vendor-hosted, web-based, </w:t>
      </w:r>
      <w:r w:rsidR="47F1F829" w:rsidRPr="179B66FF">
        <w:rPr>
          <w:rFonts w:cs="Arial"/>
        </w:rPr>
        <w:t>Construction B</w:t>
      </w:r>
      <w:r w:rsidR="630144BE" w:rsidRPr="179B66FF">
        <w:rPr>
          <w:rFonts w:cs="Arial"/>
        </w:rPr>
        <w:t xml:space="preserve">idder-funded </w:t>
      </w:r>
      <w:r w:rsidRPr="179B66FF">
        <w:rPr>
          <w:rFonts w:cs="Arial"/>
        </w:rPr>
        <w:t xml:space="preserve">electronic construction procurement </w:t>
      </w:r>
      <w:r w:rsidR="4395E044" w:rsidRPr="179B66FF">
        <w:rPr>
          <w:rFonts w:cs="Arial"/>
        </w:rPr>
        <w:t>(</w:t>
      </w:r>
      <w:r w:rsidR="7390AE94" w:rsidRPr="179B66FF">
        <w:rPr>
          <w:rFonts w:cs="Arial"/>
        </w:rPr>
        <w:t xml:space="preserve">eProcurement) </w:t>
      </w:r>
      <w:r w:rsidRPr="179B66FF">
        <w:rPr>
          <w:rFonts w:cs="Arial"/>
        </w:rPr>
        <w:t xml:space="preserve">solution for use by the DPMC and other State </w:t>
      </w:r>
      <w:r w:rsidR="755C08A2" w:rsidRPr="179B66FF">
        <w:rPr>
          <w:rFonts w:cs="Arial"/>
        </w:rPr>
        <w:t>C</w:t>
      </w:r>
      <w:r w:rsidRPr="179B66FF">
        <w:rPr>
          <w:rFonts w:cs="Arial"/>
        </w:rPr>
        <w:t xml:space="preserve">ontracting </w:t>
      </w:r>
      <w:r w:rsidR="755C08A2" w:rsidRPr="179B66FF">
        <w:rPr>
          <w:rFonts w:cs="Arial"/>
        </w:rPr>
        <w:t>U</w:t>
      </w:r>
      <w:r w:rsidRPr="179B66FF">
        <w:rPr>
          <w:rFonts w:cs="Arial"/>
        </w:rPr>
        <w:t>nits</w:t>
      </w:r>
      <w:r w:rsidR="002D7B9E">
        <w:rPr>
          <w:rFonts w:cs="Arial"/>
        </w:rPr>
        <w:t xml:space="preserve"> </w:t>
      </w:r>
      <w:r w:rsidRPr="179B66FF">
        <w:rPr>
          <w:rFonts w:cs="Arial"/>
        </w:rPr>
        <w:t xml:space="preserve">to administer bidding activities for </w:t>
      </w:r>
      <w:r w:rsidR="00CC55E4" w:rsidRPr="179B66FF">
        <w:rPr>
          <w:rFonts w:cs="Arial"/>
        </w:rPr>
        <w:t>State</w:t>
      </w:r>
      <w:r w:rsidR="00CC55E4">
        <w:rPr>
          <w:rFonts w:cs="Arial"/>
        </w:rPr>
        <w:t>-</w:t>
      </w:r>
      <w:r w:rsidRPr="179B66FF">
        <w:rPr>
          <w:rFonts w:cs="Arial"/>
        </w:rPr>
        <w:t>sponsored construction and capital improvements.</w:t>
      </w:r>
    </w:p>
    <w:p w14:paraId="75511ECA" w14:textId="77777777" w:rsidR="00CC55E4" w:rsidRPr="005B339D" w:rsidRDefault="00CC55E4" w:rsidP="00851065"/>
    <w:p w14:paraId="490CCC0C" w14:textId="35117D5D" w:rsidR="00E651D6" w:rsidRDefault="00E651D6" w:rsidP="00851065">
      <w:r>
        <w:t xml:space="preserve">The intent of this </w:t>
      </w:r>
      <w:r w:rsidR="00C3197E">
        <w:t xml:space="preserve">Bid Solicitation </w:t>
      </w:r>
      <w:r>
        <w:t xml:space="preserve">is to award </w:t>
      </w:r>
      <w:r w:rsidR="00E40332">
        <w:t>a</w:t>
      </w:r>
      <w:r>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E40332">
        <w:t>rder</w:t>
      </w:r>
      <w:r w:rsidR="0000557B">
        <w:t xml:space="preserve"> (</w:t>
      </w:r>
      <w:r w:rsidR="005A12BC">
        <w:t>Blanket</w:t>
      </w:r>
      <w:r w:rsidR="00A7166F">
        <w:t xml:space="preserve"> P</w:t>
      </w:r>
      <w:r w:rsidR="001D2ACC">
        <w:t>.</w:t>
      </w:r>
      <w:r w:rsidR="00A7166F">
        <w:t>O</w:t>
      </w:r>
      <w:r w:rsidR="001D2ACC">
        <w:t>.</w:t>
      </w:r>
      <w:r w:rsidR="0000557B">
        <w:t>)</w:t>
      </w:r>
      <w:r>
        <w:t xml:space="preserve"> to that responsible </w:t>
      </w:r>
      <w:r w:rsidR="00526170">
        <w:t xml:space="preserve">Vendor </w:t>
      </w:r>
      <w:r w:rsidR="00647C5C">
        <w:t>{</w:t>
      </w:r>
      <w:r w:rsidR="00526170">
        <w:t>Bidder</w:t>
      </w:r>
      <w:r w:rsidR="00647C5C">
        <w:t>}</w:t>
      </w:r>
      <w:r>
        <w:t xml:space="preserve"> whose </w:t>
      </w:r>
      <w:r w:rsidR="00CE00E7">
        <w:t>Quote</w:t>
      </w:r>
      <w:r>
        <w:t xml:space="preserve">, conforming to this </w:t>
      </w:r>
      <w:r w:rsidR="00C3197E">
        <w:t>Bid Solici</w:t>
      </w:r>
      <w:r w:rsidR="005A12BC">
        <w:t>t</w:t>
      </w:r>
      <w:r w:rsidR="00C3197E">
        <w:t xml:space="preserve">ation </w:t>
      </w:r>
      <w:r w:rsidR="00E40332">
        <w:t>is</w:t>
      </w:r>
      <w:r>
        <w:t xml:space="preserve"> most advantageous to the State, price and other factors considered.</w:t>
      </w:r>
      <w:r w:rsidR="00BA33E2">
        <w:t xml:space="preserve">  </w:t>
      </w:r>
      <w:r w:rsidR="00193A4A">
        <w:t xml:space="preserve">The State may award any </w:t>
      </w:r>
      <w:r w:rsidR="007D7BDD">
        <w:t xml:space="preserve">or </w:t>
      </w:r>
      <w:r w:rsidR="00193A4A">
        <w:t xml:space="preserve">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BA33E2">
        <w:t xml:space="preserve"> during the </w:t>
      </w:r>
      <w:r w:rsidR="001D2ACC">
        <w:t>Blanket P.O.</w:t>
      </w:r>
      <w:r w:rsidR="00BA33E2">
        <w:t xml:space="preserve"> term, when deemed by the Director</w:t>
      </w:r>
      <w:r w:rsidR="005C07AA">
        <w:t xml:space="preserve"> of the Division of Purchase and Property (Director)</w:t>
      </w:r>
      <w:r w:rsidR="00BA33E2">
        <w:t xml:space="preserve"> to be in the State’s best interest.</w:t>
      </w:r>
    </w:p>
    <w:p w14:paraId="0AFCC8D5" w14:textId="77777777" w:rsidR="00753BFC" w:rsidRPr="005B339D" w:rsidRDefault="00753BFC" w:rsidP="00851065"/>
    <w:p w14:paraId="1EB154B8" w14:textId="2C374107" w:rsidR="00753BFC" w:rsidRPr="00E40332" w:rsidRDefault="00E40332" w:rsidP="00753BFC">
      <w:pPr>
        <w:rPr>
          <w:rFonts w:cs="Arial"/>
          <w:b/>
        </w:rPr>
      </w:pPr>
      <w:r w:rsidRPr="00D7205E">
        <w:t>The State will evaluate Quotes based on</w:t>
      </w:r>
      <w:r w:rsidR="001F5DB9">
        <w:t xml:space="preserve"> Price and Other Factors</w:t>
      </w:r>
      <w:r w:rsidRPr="00D7205E">
        <w:t>, using a weighted consumption model to analyze and rank pricing. The State intends to award to one (1) Vendor {Bidder}.</w:t>
      </w:r>
      <w:r w:rsidR="00753BFC" w:rsidRPr="00851065">
        <w:t xml:space="preserve"> </w:t>
      </w:r>
    </w:p>
    <w:p w14:paraId="1EB9E993" w14:textId="7EA2E78B" w:rsidR="004C6039" w:rsidRPr="00DD4351" w:rsidRDefault="004C6039"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6E1C19CA" w:rsidR="00E651D6" w:rsidRDefault="00E651D6" w:rsidP="009D1F90">
      <w:pPr>
        <w:pStyle w:val="Heading2"/>
        <w:keepNext/>
      </w:pPr>
      <w:bookmarkStart w:id="5" w:name="_Toc400531468"/>
      <w:bookmarkStart w:id="6" w:name="_Toc428533938"/>
      <w:bookmarkStart w:id="7" w:name="_Toc87599881"/>
      <w:r w:rsidRPr="00B94382">
        <w:t>BACKGROUND</w:t>
      </w:r>
      <w:bookmarkEnd w:id="5"/>
      <w:bookmarkEnd w:id="6"/>
      <w:bookmarkEnd w:id="7"/>
      <w:r w:rsidRPr="00B94382">
        <w:t xml:space="preserve"> </w:t>
      </w:r>
    </w:p>
    <w:p w14:paraId="47164FDF" w14:textId="77777777" w:rsidR="00E40332" w:rsidRPr="00E40332" w:rsidRDefault="00E40332" w:rsidP="00E40332"/>
    <w:p w14:paraId="7B4551D7" w14:textId="5908E725" w:rsidR="00E40332" w:rsidRPr="009A4A91" w:rsidRDefault="00E40332" w:rsidP="00E40332">
      <w:r w:rsidRPr="009A4A91">
        <w:t>The Division of Property Management and Construction (“DPMC”) is responsible for</w:t>
      </w:r>
      <w:r w:rsidR="00BA512D">
        <w:t xml:space="preserve">, among other things, procuring and </w:t>
      </w:r>
      <w:r w:rsidRPr="009A4A91">
        <w:t xml:space="preserve">administering capital </w:t>
      </w:r>
      <w:r w:rsidR="00BA512D">
        <w:t xml:space="preserve">construction </w:t>
      </w:r>
      <w:r w:rsidRPr="009A4A91">
        <w:t xml:space="preserve">projects </w:t>
      </w:r>
      <w:r w:rsidR="00BA512D">
        <w:t>on behalf of numerous</w:t>
      </w:r>
      <w:r w:rsidRPr="009A4A91">
        <w:t xml:space="preserve"> </w:t>
      </w:r>
      <w:r>
        <w:t>S</w:t>
      </w:r>
      <w:r w:rsidRPr="009A4A91">
        <w:t xml:space="preserve">tate agencies and authorities. These projects involve primarily construction projects for new and renovated </w:t>
      </w:r>
      <w:r w:rsidR="00BA512D">
        <w:t xml:space="preserve">state-owned </w:t>
      </w:r>
      <w:r w:rsidRPr="009A4A91">
        <w:t xml:space="preserve">buildings and </w:t>
      </w:r>
      <w:r w:rsidR="00BA512D">
        <w:t xml:space="preserve">other </w:t>
      </w:r>
      <w:r w:rsidRPr="009A4A91">
        <w:t>structures (not roadway projects</w:t>
      </w:r>
      <w:r w:rsidR="00BA512D">
        <w:t>, railways</w:t>
      </w:r>
      <w:r w:rsidR="00986C7E">
        <w:t>,</w:t>
      </w:r>
      <w:r w:rsidR="00BA512D">
        <w:t xml:space="preserve"> or bridges</w:t>
      </w:r>
      <w:r w:rsidRPr="009A4A91">
        <w:t>), and</w:t>
      </w:r>
      <w:r w:rsidR="00BA512D">
        <w:t xml:space="preserve"> typically</w:t>
      </w:r>
      <w:r w:rsidRPr="009A4A91">
        <w:t xml:space="preserve"> include all of the building systems and infrastructure required to operate the various buildings and facilities. </w:t>
      </w:r>
      <w:r w:rsidR="00BA512D">
        <w:t xml:space="preserve">Other projects procured by DPMC involve upgrades and renovations to existing state-owned facilities. </w:t>
      </w:r>
      <w:r w:rsidRPr="009A4A91">
        <w:t xml:space="preserve">Additionally, </w:t>
      </w:r>
      <w:r w:rsidR="00BA512D">
        <w:t>other</w:t>
      </w:r>
      <w:r w:rsidR="00BA512D" w:rsidRPr="009A4A91">
        <w:t xml:space="preserve"> </w:t>
      </w:r>
      <w:r w:rsidRPr="009A4A91">
        <w:t>projects administered by DPMC include public works projects and</w:t>
      </w:r>
      <w:r w:rsidR="00BA512D">
        <w:t xml:space="preserve"> some</w:t>
      </w:r>
      <w:r w:rsidRPr="009A4A91">
        <w:t xml:space="preserve"> infrastructure improvements including dams, bulkheads, flood protection</w:t>
      </w:r>
      <w:r w:rsidR="00986C7E">
        <w:t>,</w:t>
      </w:r>
      <w:r w:rsidRPr="009A4A91">
        <w:t xml:space="preserve"> and park</w:t>
      </w:r>
      <w:r>
        <w:t xml:space="preserve"> improvement </w:t>
      </w:r>
      <w:r w:rsidRPr="009A4A91">
        <w:t>projects.</w:t>
      </w:r>
    </w:p>
    <w:p w14:paraId="2D619414" w14:textId="77777777" w:rsidR="00E40332" w:rsidRPr="009A4A91" w:rsidRDefault="00E40332" w:rsidP="00E40332"/>
    <w:p w14:paraId="137A8E1F" w14:textId="0EE72EBC" w:rsidR="00E40332" w:rsidRDefault="00E40332" w:rsidP="00E40332">
      <w:r w:rsidRPr="009A4A91">
        <w:t>During a typical year, DPMC</w:t>
      </w:r>
      <w:r>
        <w:t xml:space="preserve"> solicits bids for 80 - 90</w:t>
      </w:r>
      <w:r w:rsidRPr="009A4A91">
        <w:t xml:space="preserve"> public construction projects of various dollar amounts.</w:t>
      </w:r>
    </w:p>
    <w:p w14:paraId="5FAB0058" w14:textId="77777777" w:rsidR="00E40332" w:rsidRPr="009A4A91" w:rsidRDefault="00E40332" w:rsidP="00E40332"/>
    <w:p w14:paraId="3E391BF1" w14:textId="77777777" w:rsidR="00E40332" w:rsidRPr="00596CCB" w:rsidRDefault="00E40332" w:rsidP="00E40332">
      <w:pPr>
        <w:pStyle w:val="Heading3"/>
        <w:keepNext/>
        <w:ind w:right="108"/>
        <w:jc w:val="left"/>
      </w:pPr>
      <w:bookmarkStart w:id="8" w:name="_Toc63688236"/>
      <w:bookmarkStart w:id="9" w:name="_Toc87599882"/>
      <w:r w:rsidRPr="00596CCB">
        <w:t>CONTRACTOR CLASSIFICATION</w:t>
      </w:r>
      <w:bookmarkEnd w:id="8"/>
      <w:bookmarkEnd w:id="9"/>
    </w:p>
    <w:p w14:paraId="2FF1BC93" w14:textId="77777777" w:rsidR="00E40332" w:rsidRPr="00596CCB" w:rsidRDefault="00E40332" w:rsidP="00E40332"/>
    <w:p w14:paraId="67DC2CF1" w14:textId="43302B62" w:rsidR="00E40332" w:rsidRPr="00596CCB" w:rsidRDefault="000A1A47" w:rsidP="00E40332">
      <w:r>
        <w:t>For most of DPMC’s procurements, contracts</w:t>
      </w:r>
      <w:r w:rsidR="00E40332">
        <w:t xml:space="preserve"> are generally awarded to the lowest</w:t>
      </w:r>
      <w:r w:rsidR="00816EE5">
        <w:t xml:space="preserve"> price</w:t>
      </w:r>
      <w:r w:rsidR="00E40332">
        <w:t xml:space="preserve"> responsible </w:t>
      </w:r>
      <w:r w:rsidR="00481CF6" w:rsidRPr="3C737F76">
        <w:rPr>
          <w:rFonts w:eastAsia="MS Mincho"/>
        </w:rPr>
        <w:t>Construction C</w:t>
      </w:r>
      <w:r w:rsidRPr="3C737F76">
        <w:rPr>
          <w:rFonts w:eastAsia="MS Mincho"/>
        </w:rPr>
        <w:t>ontractor</w:t>
      </w:r>
      <w:r w:rsidR="00E40332">
        <w:t xml:space="preserve"> who</w:t>
      </w:r>
      <w:r w:rsidR="00816EE5">
        <w:t>se bid</w:t>
      </w:r>
      <w:r w:rsidR="00E40332">
        <w:t xml:space="preserve"> is determined to be responsive to the </w:t>
      </w:r>
      <w:r w:rsidR="004D217B">
        <w:t>Construction R</w:t>
      </w:r>
      <w:r>
        <w:t xml:space="preserve">equest </w:t>
      </w:r>
      <w:proofErr w:type="gramStart"/>
      <w:r w:rsidR="004D217B">
        <w:t>F</w:t>
      </w:r>
      <w:r>
        <w:t>or</w:t>
      </w:r>
      <w:proofErr w:type="gramEnd"/>
      <w:r>
        <w:t xml:space="preserve"> </w:t>
      </w:r>
      <w:r w:rsidR="004D217B">
        <w:lastRenderedPageBreak/>
        <w:t>P</w:t>
      </w:r>
      <w:r>
        <w:t>roposals</w:t>
      </w:r>
      <w:r w:rsidR="004D217B">
        <w:t xml:space="preserve"> (Construction RFPs)</w:t>
      </w:r>
      <w:r w:rsidR="00E40332">
        <w:t>.</w:t>
      </w:r>
      <w:r>
        <w:t xml:space="preserve"> Pur</w:t>
      </w:r>
      <w:r w:rsidR="00481CF6">
        <w:t>suant to N.J.S.A. 52:35-3, all Construction C</w:t>
      </w:r>
      <w:r>
        <w:t xml:space="preserve">ontractors and subcontractors must be classified </w:t>
      </w:r>
      <w:r w:rsidR="003630B6">
        <w:t xml:space="preserve">in order to bid on DPMC projects.  </w:t>
      </w:r>
    </w:p>
    <w:p w14:paraId="04B4F5B7" w14:textId="77777777" w:rsidR="00E40332" w:rsidRPr="00596CCB" w:rsidRDefault="00E40332" w:rsidP="00E40332"/>
    <w:p w14:paraId="2D4330FE" w14:textId="19EC24A2" w:rsidR="00E40332" w:rsidRPr="00596CCB" w:rsidRDefault="00E40332" w:rsidP="00E40332">
      <w:r w:rsidRPr="00596CCB">
        <w:t xml:space="preserve">DPMC </w:t>
      </w:r>
      <w:r w:rsidR="00481CF6">
        <w:t>classifies C</w:t>
      </w:r>
      <w:r w:rsidR="000A1A47">
        <w:t>onstruction</w:t>
      </w:r>
      <w:r w:rsidR="00481CF6">
        <w:t xml:space="preserve"> C</w:t>
      </w:r>
      <w:r w:rsidRPr="00596CCB">
        <w:t>ontractors</w:t>
      </w:r>
      <w:r>
        <w:t xml:space="preserve"> and subcontractors by trade</w:t>
      </w:r>
      <w:r w:rsidRPr="00596CCB">
        <w:t xml:space="preserve">.  On an ongoing basis, </w:t>
      </w:r>
      <w:r w:rsidR="00481CF6">
        <w:t>C</w:t>
      </w:r>
      <w:r w:rsidR="003630B6">
        <w:t xml:space="preserve">onstruction </w:t>
      </w:r>
      <w:r w:rsidR="00481CF6">
        <w:t>C</w:t>
      </w:r>
      <w:r w:rsidRPr="00596CCB">
        <w:t xml:space="preserve">ontractors who desire to bid on State projects </w:t>
      </w:r>
      <w:r>
        <w:t xml:space="preserve">must </w:t>
      </w:r>
      <w:r w:rsidR="003630B6">
        <w:t>apply</w:t>
      </w:r>
      <w:r w:rsidRPr="00596CCB">
        <w:t xml:space="preserve"> for classification</w:t>
      </w:r>
      <w:r w:rsidR="003630B6">
        <w:t xml:space="preserve"> every </w:t>
      </w:r>
      <w:r w:rsidR="00BB523C">
        <w:t>two (</w:t>
      </w:r>
      <w:r w:rsidR="003630B6">
        <w:t>2</w:t>
      </w:r>
      <w:r w:rsidR="00BB523C">
        <w:t>)</w:t>
      </w:r>
      <w:r w:rsidR="003630B6">
        <w:t xml:space="preserve"> years. Such classification is </w:t>
      </w:r>
      <w:r w:rsidRPr="00596CCB">
        <w:t>based on demonstrated past experience and bonding capacity</w:t>
      </w:r>
      <w:r w:rsidR="00481CF6">
        <w:t>.  Construction C</w:t>
      </w:r>
      <w:r w:rsidR="003630B6">
        <w:t>ontractors</w:t>
      </w:r>
      <w:r>
        <w:t xml:space="preserve"> </w:t>
      </w:r>
      <w:r w:rsidRPr="00596CCB">
        <w:t xml:space="preserve">are classified by trade with </w:t>
      </w:r>
      <w:r>
        <w:t xml:space="preserve">an aggregate </w:t>
      </w:r>
      <w:r w:rsidR="003630B6">
        <w:t xml:space="preserve">project </w:t>
      </w:r>
      <w:r>
        <w:t>rating (</w:t>
      </w:r>
      <w:r w:rsidRPr="00596CCB">
        <w:t xml:space="preserve">dollar </w:t>
      </w:r>
      <w:r>
        <w:t xml:space="preserve">value) assigned, which </w:t>
      </w:r>
      <w:r w:rsidR="003630B6">
        <w:t>is determined, in part, by</w:t>
      </w:r>
      <w:r w:rsidRPr="00596CCB">
        <w:t xml:space="preserve"> open contract balances.</w:t>
      </w:r>
    </w:p>
    <w:p w14:paraId="05BB4D01" w14:textId="77777777" w:rsidR="00E40332" w:rsidRPr="00596CCB" w:rsidRDefault="00E40332" w:rsidP="00E40332"/>
    <w:p w14:paraId="61C7DDA5" w14:textId="0390D2F4" w:rsidR="00D8160C" w:rsidRDefault="00E40332" w:rsidP="00E40332">
      <w:r w:rsidRPr="00596CCB">
        <w:t>Projects are advertised on DPMC’s web site</w:t>
      </w:r>
      <w:r w:rsidR="00AF3DEC">
        <w:t>,</w:t>
      </w:r>
      <w:r w:rsidRPr="00596CCB">
        <w:t xml:space="preserve"> in newspapers</w:t>
      </w:r>
      <w:r w:rsidR="00AF3DEC">
        <w:t>,</w:t>
      </w:r>
      <w:r w:rsidRPr="00596CCB">
        <w:t xml:space="preserve"> and </w:t>
      </w:r>
      <w:r w:rsidR="00AF3DEC">
        <w:t xml:space="preserve">in </w:t>
      </w:r>
      <w:r w:rsidR="00481CF6">
        <w:t>trade journals. Classified C</w:t>
      </w:r>
      <w:r w:rsidR="003630B6">
        <w:t xml:space="preserve">onstruction </w:t>
      </w:r>
      <w:r w:rsidR="00481CF6">
        <w:t>C</w:t>
      </w:r>
      <w:r w:rsidRPr="00596CCB">
        <w:t xml:space="preserve">ontractors who </w:t>
      </w:r>
      <w:r w:rsidR="003630B6">
        <w:t>fall within the required trades</w:t>
      </w:r>
      <w:r w:rsidRPr="00596CCB">
        <w:t xml:space="preserve"> for a specific project are </w:t>
      </w:r>
      <w:r w:rsidR="003630B6">
        <w:t>also notified of new projects via email</w:t>
      </w:r>
      <w:r w:rsidR="00481CF6">
        <w:t>.  Only DPMC classified Construction C</w:t>
      </w:r>
      <w:r w:rsidRPr="00596CCB">
        <w:t xml:space="preserve">ontractors are permitted to </w:t>
      </w:r>
      <w:r w:rsidR="003630B6">
        <w:t>submit</w:t>
      </w:r>
      <w:r w:rsidR="003630B6" w:rsidRPr="00596CCB">
        <w:t xml:space="preserve"> </w:t>
      </w:r>
      <w:r w:rsidRPr="00596CCB">
        <w:t>bid</w:t>
      </w:r>
      <w:r w:rsidR="00D8160C">
        <w:t>s on DPMC projects</w:t>
      </w:r>
      <w:r w:rsidRPr="00596CCB">
        <w:t xml:space="preserve">.  </w:t>
      </w:r>
    </w:p>
    <w:p w14:paraId="047F9373" w14:textId="77777777" w:rsidR="00D8160C" w:rsidRDefault="00D8160C" w:rsidP="00E40332"/>
    <w:p w14:paraId="7D85D2D6" w14:textId="55C1C401" w:rsidR="00E40332" w:rsidRPr="00596CCB" w:rsidRDefault="00D8160C" w:rsidP="00E40332">
      <w:r>
        <w:t>The classification process is not the subject of this Bid Solicitatio</w:t>
      </w:r>
      <w:r w:rsidR="00481CF6">
        <w:t>n, but because only classified Construction C</w:t>
      </w:r>
      <w:r>
        <w:t>ontractors may su</w:t>
      </w:r>
      <w:r w:rsidR="00144693">
        <w:t>bmit bids on DPMC projects, the</w:t>
      </w:r>
      <w:r w:rsidR="00144693" w:rsidRPr="00725A17">
        <w:t xml:space="preserve"> Vendor</w:t>
      </w:r>
      <w:r w:rsidR="00144693">
        <w:t xml:space="preserve"> {Contractor}</w:t>
      </w:r>
      <w:r w:rsidR="00144693" w:rsidRPr="00725A17">
        <w:t xml:space="preserve">-hosted </w:t>
      </w:r>
      <w:r w:rsidR="00144693">
        <w:t xml:space="preserve">solution for </w:t>
      </w:r>
      <w:r w:rsidR="00144693" w:rsidRPr="00725A17">
        <w:t xml:space="preserve">electronic procurement </w:t>
      </w:r>
      <w:r w:rsidR="00144693">
        <w:t>and bidding services of construction projects (the “System”) m</w:t>
      </w:r>
      <w:r>
        <w:t xml:space="preserve">ust interface with the existing </w:t>
      </w:r>
      <w:r w:rsidR="0069618C">
        <w:t xml:space="preserve">DPMC </w:t>
      </w:r>
      <w:r>
        <w:t xml:space="preserve">Microsoft SQL database of </w:t>
      </w:r>
      <w:r w:rsidR="00141F9A">
        <w:t xml:space="preserve">classified </w:t>
      </w:r>
      <w:r w:rsidR="00144693">
        <w:t>Construction C</w:t>
      </w:r>
      <w:r>
        <w:t xml:space="preserve">ontractors to verify </w:t>
      </w:r>
      <w:r w:rsidR="00144693">
        <w:t>Construction C</w:t>
      </w:r>
      <w:r>
        <w:t xml:space="preserve">ontractor eligibility.  </w:t>
      </w:r>
    </w:p>
    <w:p w14:paraId="11F653C8" w14:textId="77777777" w:rsidR="00E40332" w:rsidRPr="00596CCB" w:rsidRDefault="00E40332" w:rsidP="00E40332"/>
    <w:p w14:paraId="3D56C502" w14:textId="09506264" w:rsidR="00E40332" w:rsidRDefault="00E40332" w:rsidP="00E40332">
      <w:pPr>
        <w:pStyle w:val="Heading3"/>
        <w:keepNext/>
        <w:ind w:right="108"/>
        <w:jc w:val="left"/>
      </w:pPr>
      <w:bookmarkStart w:id="10" w:name="_Toc63688237"/>
      <w:bookmarkStart w:id="11" w:name="_Toc87599883"/>
      <w:r>
        <w:t xml:space="preserve">Project Specific </w:t>
      </w:r>
      <w:r w:rsidR="00A228DF">
        <w:t xml:space="preserve">SPECIAL </w:t>
      </w:r>
      <w:r>
        <w:t>Prequalification</w:t>
      </w:r>
      <w:bookmarkEnd w:id="10"/>
      <w:r w:rsidR="00141F9A">
        <w:t>/CLASSIFICATION</w:t>
      </w:r>
      <w:bookmarkEnd w:id="11"/>
    </w:p>
    <w:p w14:paraId="44D0AA74" w14:textId="77777777" w:rsidR="00E40332" w:rsidRDefault="00E40332" w:rsidP="00E40332"/>
    <w:p w14:paraId="1427FDFC" w14:textId="194A44B2" w:rsidR="00E40332" w:rsidRDefault="3E4C95C4" w:rsidP="00E40332">
      <w:r>
        <w:t>Pursuant to N.J.S.A.</w:t>
      </w:r>
      <w:r w:rsidRPr="179B66FF">
        <w:rPr>
          <w:rFonts w:cs="Arial"/>
        </w:rPr>
        <w:t xml:space="preserve"> 17:19-2.10, f</w:t>
      </w:r>
      <w:r>
        <w:t xml:space="preserve">or certain special projects, DPMC may develop a list of </w:t>
      </w:r>
      <w:r w:rsidR="229FEBC4">
        <w:t xml:space="preserve">potential </w:t>
      </w:r>
      <w:r w:rsidR="47F1F829">
        <w:t>Construction B</w:t>
      </w:r>
      <w:r w:rsidR="229FEBC4">
        <w:t>idders</w:t>
      </w:r>
      <w:r>
        <w:t xml:space="preserve"> based on a project specific prequalification</w:t>
      </w:r>
      <w:r w:rsidR="00141F9A">
        <w:t>/classification</w:t>
      </w:r>
      <w:r>
        <w:t>.  The</w:t>
      </w:r>
      <w:r w:rsidR="229FEBC4">
        <w:t xml:space="preserve"> special prequalification</w:t>
      </w:r>
      <w:r w:rsidR="00141F9A">
        <w:t>/classification</w:t>
      </w:r>
      <w:r w:rsidR="229FEBC4">
        <w:t xml:space="preserve"> process starts with the</w:t>
      </w:r>
      <w:r>
        <w:t xml:space="preserve"> project </w:t>
      </w:r>
      <w:r w:rsidR="6E58F5CE">
        <w:t>advertisement</w:t>
      </w:r>
      <w:r w:rsidR="229FEBC4">
        <w:t xml:space="preserve"> which invites interested</w:t>
      </w:r>
      <w:r>
        <w:t xml:space="preserve"> </w:t>
      </w:r>
      <w:r w:rsidR="00E4147F">
        <w:t>Construction C</w:t>
      </w:r>
      <w:r>
        <w:t xml:space="preserve">ontractors </w:t>
      </w:r>
      <w:r w:rsidR="229FEBC4">
        <w:t>to complete</w:t>
      </w:r>
      <w:r>
        <w:t xml:space="preserve"> questionnaires.  The questionnaires are specific to the type of work and request that </w:t>
      </w:r>
      <w:r w:rsidR="6297A186">
        <w:t>C</w:t>
      </w:r>
      <w:r w:rsidR="229FEBC4">
        <w:t>onstruct</w:t>
      </w:r>
      <w:r w:rsidR="62AB3A9D">
        <w:t>ion</w:t>
      </w:r>
      <w:r w:rsidR="229FEBC4">
        <w:t xml:space="preserve"> </w:t>
      </w:r>
      <w:r w:rsidR="6297A186">
        <w:t>C</w:t>
      </w:r>
      <w:r>
        <w:t>ontractors interested in submitting bids on the project provide detailed examples of similar past projects with references for review. The questionnaires are then reviewed</w:t>
      </w:r>
      <w:r w:rsidR="2A350475">
        <w:t xml:space="preserve"> and special prequalification</w:t>
      </w:r>
      <w:r w:rsidR="00141F9A">
        <w:t>/classification</w:t>
      </w:r>
      <w:r w:rsidR="2A350475">
        <w:t xml:space="preserve"> is either granted or denied,</w:t>
      </w:r>
      <w:r>
        <w:t xml:space="preserve"> and only those </w:t>
      </w:r>
      <w:r w:rsidR="6297A186">
        <w:t>C</w:t>
      </w:r>
      <w:r w:rsidR="2A350475">
        <w:t xml:space="preserve">onstruction </w:t>
      </w:r>
      <w:r w:rsidR="6297A186">
        <w:t>C</w:t>
      </w:r>
      <w:r>
        <w:t xml:space="preserve">ontractors that are </w:t>
      </w:r>
      <w:proofErr w:type="gramStart"/>
      <w:r w:rsidR="00141F9A">
        <w:t>specially</w:t>
      </w:r>
      <w:proofErr w:type="gramEnd"/>
      <w:r w:rsidR="00141F9A">
        <w:t xml:space="preserve"> </w:t>
      </w:r>
      <w:r w:rsidR="2A350475">
        <w:t>prequalified</w:t>
      </w:r>
      <w:r w:rsidR="00141F9A">
        <w:t>/classified</w:t>
      </w:r>
      <w:r w:rsidR="2A350475">
        <w:t xml:space="preserve"> </w:t>
      </w:r>
      <w:r>
        <w:t xml:space="preserve">are permitted to submit bids.  </w:t>
      </w:r>
    </w:p>
    <w:p w14:paraId="5ADC9E9F" w14:textId="3EC8A803" w:rsidR="00816EE5" w:rsidRDefault="00816EE5" w:rsidP="00E40332"/>
    <w:p w14:paraId="32E249B1" w14:textId="7FC3298F" w:rsidR="00816EE5" w:rsidRPr="00B109D3" w:rsidRDefault="00816EE5" w:rsidP="08BA8173">
      <w:pPr>
        <w:rPr>
          <w:rFonts w:ascii="Arial Narrow" w:hAnsi="Arial Narrow"/>
          <w:b/>
          <w:bCs/>
          <w:u w:val="single"/>
        </w:rPr>
      </w:pPr>
      <w:r w:rsidRPr="08BA8173">
        <w:rPr>
          <w:rFonts w:ascii="Arial Narrow" w:hAnsi="Arial Narrow"/>
          <w:b/>
          <w:bCs/>
          <w:u w:val="single"/>
        </w:rPr>
        <w:t>1.2.3</w:t>
      </w:r>
      <w:r>
        <w:tab/>
      </w:r>
      <w:r w:rsidR="008824A2" w:rsidRPr="08BA8173">
        <w:rPr>
          <w:rFonts w:ascii="Arial Narrow" w:hAnsi="Arial Narrow"/>
          <w:b/>
          <w:bCs/>
          <w:u w:val="single"/>
        </w:rPr>
        <w:t xml:space="preserve">ON-CALL </w:t>
      </w:r>
      <w:r w:rsidRPr="08BA8173">
        <w:rPr>
          <w:rFonts w:ascii="Arial Narrow" w:hAnsi="Arial Narrow"/>
          <w:b/>
          <w:bCs/>
          <w:u w:val="single"/>
        </w:rPr>
        <w:t>TERM CONTRACTS</w:t>
      </w:r>
    </w:p>
    <w:p w14:paraId="4C18E149" w14:textId="3AC058CE" w:rsidR="00816EE5" w:rsidRDefault="00816EE5" w:rsidP="00E40332"/>
    <w:p w14:paraId="2346250C" w14:textId="5E6677EB" w:rsidR="00816EE5" w:rsidRDefault="00816EE5" w:rsidP="00E40332">
      <w:r>
        <w:t xml:space="preserve">DPMC maintains several term contracts </w:t>
      </w:r>
      <w:r w:rsidR="008824A2">
        <w:t>u</w:t>
      </w:r>
      <w:r w:rsidR="00D8160C">
        <w:t>n</w:t>
      </w:r>
      <w:r w:rsidR="008824A2">
        <w:t xml:space="preserve">der </w:t>
      </w:r>
      <w:r>
        <w:t>which</w:t>
      </w:r>
      <w:r w:rsidR="008824A2">
        <w:t xml:space="preserve"> a pool of </w:t>
      </w:r>
      <w:r w:rsidR="00131465">
        <w:t>Construction Contractors are</w:t>
      </w:r>
      <w:r w:rsidR="008824A2">
        <w:t xml:space="preserve"> on call to handle</w:t>
      </w:r>
      <w:r>
        <w:t xml:space="preserve"> immediate and emergency </w:t>
      </w:r>
      <w:r w:rsidR="00141F9A">
        <w:t xml:space="preserve">repair and </w:t>
      </w:r>
      <w:r w:rsidR="00BB523C">
        <w:t xml:space="preserve">construction work. </w:t>
      </w:r>
      <w:r w:rsidR="008B48E5">
        <w:t xml:space="preserve">The term contract is typically advertised to all qualified/classified </w:t>
      </w:r>
      <w:r w:rsidR="00131465">
        <w:t>Construction C</w:t>
      </w:r>
      <w:r w:rsidR="008B48E5">
        <w:t xml:space="preserve">ontractors, and awarded to multiple </w:t>
      </w:r>
      <w:r w:rsidR="00131465">
        <w:t>Construction C</w:t>
      </w:r>
      <w:r w:rsidR="008B48E5">
        <w:t xml:space="preserve">ontractors to make up a pool of </w:t>
      </w:r>
      <w:r w:rsidR="00131465">
        <w:t>Construction C</w:t>
      </w:r>
      <w:r w:rsidR="0056572D">
        <w:t>ontractors who are on-call to perform specif</w:t>
      </w:r>
      <w:r w:rsidR="00BB523C">
        <w:t xml:space="preserve">ic work on an emergency basis. </w:t>
      </w:r>
      <w:r w:rsidR="00506E5A">
        <w:t>Depending o</w:t>
      </w:r>
      <w:r w:rsidR="0012559D">
        <w:t>n</w:t>
      </w:r>
      <w:r w:rsidR="00506E5A">
        <w:t xml:space="preserve"> the </w:t>
      </w:r>
      <w:r w:rsidR="0056572D">
        <w:t xml:space="preserve">urgency of the </w:t>
      </w:r>
      <w:r w:rsidR="00506E5A">
        <w:t xml:space="preserve">situation, </w:t>
      </w:r>
      <w:r w:rsidR="00131465">
        <w:t>Construction C</w:t>
      </w:r>
      <w:r w:rsidR="00506E5A">
        <w:t xml:space="preserve">ontractors are chosen from </w:t>
      </w:r>
      <w:r w:rsidR="0056572D">
        <w:t>the</w:t>
      </w:r>
      <w:r w:rsidR="00506E5A">
        <w:t xml:space="preserve"> pool, or the work may be subject to a modified mini-bid process.  </w:t>
      </w:r>
    </w:p>
    <w:p w14:paraId="2652B139" w14:textId="708E7050" w:rsidR="00506E5A" w:rsidRDefault="00506E5A" w:rsidP="00E40332"/>
    <w:p w14:paraId="2377AD31" w14:textId="1ECFE482" w:rsidR="00506E5A" w:rsidRPr="00B109D3" w:rsidRDefault="00506E5A" w:rsidP="00E40332">
      <w:pPr>
        <w:rPr>
          <w:rFonts w:ascii="Arial Narrow" w:hAnsi="Arial Narrow"/>
          <w:b/>
          <w:u w:val="single"/>
        </w:rPr>
      </w:pPr>
      <w:r w:rsidRPr="00B109D3">
        <w:rPr>
          <w:rFonts w:ascii="Arial Narrow" w:hAnsi="Arial Narrow"/>
          <w:b/>
          <w:u w:val="single"/>
        </w:rPr>
        <w:t>1.2.4</w:t>
      </w:r>
      <w:r w:rsidRPr="00B109D3">
        <w:rPr>
          <w:rFonts w:ascii="Arial Narrow" w:hAnsi="Arial Narrow"/>
          <w:b/>
          <w:u w:val="single"/>
        </w:rPr>
        <w:tab/>
        <w:t>CONSTRUCTION DOCUMENTS</w:t>
      </w:r>
    </w:p>
    <w:p w14:paraId="287DFFC8" w14:textId="0B367205" w:rsidR="00506E5A" w:rsidRDefault="00506E5A" w:rsidP="00E40332"/>
    <w:p w14:paraId="42C0CFBB" w14:textId="1C45DE76" w:rsidR="00506E5A" w:rsidRDefault="00506E5A" w:rsidP="00E40332">
      <w:r>
        <w:t>At the present time, DPMC makes project construction drawings and specific</w:t>
      </w:r>
      <w:r w:rsidR="00481CF6">
        <w:t>ations available to interested Construction C</w:t>
      </w:r>
      <w:r>
        <w:t>ontractors in hard copy, for a nominal fee</w:t>
      </w:r>
      <w:r w:rsidR="0012559D">
        <w:t xml:space="preserve"> that</w:t>
      </w:r>
      <w:r>
        <w:t xml:space="preserve"> is intended to cover duplication and shipping costs. DPMC is interested in providing these documents electronically to interested entities, at minimal or no cost</w:t>
      </w:r>
      <w:r w:rsidR="00744AD1">
        <w:t xml:space="preserve"> to the Construction Contractors</w:t>
      </w:r>
      <w:r>
        <w:t xml:space="preserve">.  </w:t>
      </w:r>
    </w:p>
    <w:p w14:paraId="7EFF6CC0" w14:textId="77777777" w:rsidR="004C6039" w:rsidRDefault="004C6039" w:rsidP="00851065"/>
    <w:p w14:paraId="1A8479AC" w14:textId="77777777" w:rsidR="003A3A24" w:rsidRPr="00851065" w:rsidRDefault="00B0703C" w:rsidP="00414292">
      <w:pPr>
        <w:pStyle w:val="Heading2"/>
        <w:keepNext/>
      </w:pPr>
      <w:bookmarkStart w:id="12" w:name="_Toc428533939"/>
      <w:bookmarkStart w:id="13" w:name="_Toc87599884"/>
      <w:r w:rsidRPr="00851065">
        <w:rPr>
          <w:caps w:val="0"/>
        </w:rPr>
        <w:lastRenderedPageBreak/>
        <w:t>KEY EVENTS</w:t>
      </w:r>
      <w:bookmarkEnd w:id="12"/>
      <w:bookmarkEnd w:id="13"/>
    </w:p>
    <w:p w14:paraId="673C752D" w14:textId="77777777" w:rsidR="00EB648B" w:rsidRPr="00851065" w:rsidRDefault="00EB648B" w:rsidP="00414292">
      <w:pPr>
        <w:keepNext/>
      </w:pPr>
    </w:p>
    <w:p w14:paraId="1F8B973D" w14:textId="77777777" w:rsidR="003A3A24" w:rsidRPr="00851065" w:rsidRDefault="003A3A24" w:rsidP="00256E4A">
      <w:pPr>
        <w:pStyle w:val="Heading3"/>
        <w:keepNext/>
      </w:pPr>
      <w:bookmarkStart w:id="14" w:name="_1.3.1_ELECTRONIC_QUESTION_AND_ANSWE"/>
      <w:bookmarkStart w:id="15" w:name="_Toc428533940"/>
      <w:bookmarkStart w:id="16" w:name="_Toc87599885"/>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061E5E">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061E5E">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55C30575"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56E4A">
      <w:pPr>
        <w:pStyle w:val="Heading3"/>
        <w:keepNext/>
      </w:pPr>
      <w:bookmarkStart w:id="20" w:name="_Toc87599886"/>
      <w:bookmarkStart w:id="21" w:name="_Toc428533941"/>
      <w:r w:rsidRPr="00851065">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1818AC65" w14:textId="1BB1BBD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r w:rsidR="00CE00E7" w:rsidRPr="39420222">
        <w:rPr>
          <w:rFonts w:eastAsia="MS Mincho"/>
        </w:rPr>
        <w:t>Quote</w:t>
      </w:r>
      <w:r w:rsidR="000E7515" w:rsidRPr="39420222">
        <w:rPr>
          <w:rFonts w:eastAsia="MS Mincho"/>
        </w:rPr>
        <w:t xml:space="preserve"> electronically</w:t>
      </w:r>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56E4A">
      <w:pPr>
        <w:pStyle w:val="Heading3"/>
        <w:keepNext/>
        <w:ind w:right="108"/>
        <w:rPr>
          <w:caps w:val="0"/>
          <w:color w:val="000000" w:themeColor="text1"/>
        </w:rPr>
      </w:pPr>
      <w:bookmarkStart w:id="22" w:name="site_visit"/>
      <w:bookmarkStart w:id="23" w:name="_Toc87599887"/>
      <w:bookmarkEnd w:id="22"/>
      <w:r w:rsidRPr="000F7305">
        <w:rPr>
          <w:caps w:val="0"/>
          <w:color w:val="000000" w:themeColor="text1"/>
        </w:rPr>
        <w:t>VENDOR {BIDDER} SUPPORT</w:t>
      </w:r>
      <w:bookmarkEnd w:id="23"/>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9"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0"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1EEB341A" w14:textId="51A395C8" w:rsidR="002D0B35" w:rsidRPr="005C6DBB"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C257BD" w:rsidRDefault="00DE05F6" w:rsidP="00851065">
      <w:pPr>
        <w:rPr>
          <w:b/>
          <w:bCs/>
        </w:rPr>
      </w:pPr>
    </w:p>
    <w:p w14:paraId="28394368" w14:textId="77777777" w:rsidR="00EC7B0A" w:rsidRPr="00684AE6" w:rsidRDefault="00EC7B0A" w:rsidP="00256E4A">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87599888"/>
      <w:bookmarkEnd w:id="24"/>
      <w:bookmarkEnd w:id="25"/>
      <w:r w:rsidRPr="00C257BD">
        <w:rPr>
          <w:caps w:val="0"/>
        </w:rPr>
        <w:t>MANDATORY/OPTIONAL</w:t>
      </w:r>
      <w:r w:rsidRPr="00684AE6">
        <w:rPr>
          <w:caps w:val="0"/>
        </w:rPr>
        <w:t xml:space="preserve"> SITE VISIT</w:t>
      </w:r>
      <w:bookmarkEnd w:id="26"/>
      <w:bookmarkEnd w:id="27"/>
      <w:bookmarkEnd w:id="28"/>
      <w:bookmarkEnd w:id="29"/>
      <w:bookmarkEnd w:id="30"/>
    </w:p>
    <w:p w14:paraId="37DBB1B7" w14:textId="77777777" w:rsidR="00EC7B0A" w:rsidRPr="001154A3" w:rsidRDefault="00EC7B0A" w:rsidP="009D1F90">
      <w:pPr>
        <w:keepNext/>
      </w:pPr>
    </w:p>
    <w:p w14:paraId="233EB68B" w14:textId="77777777" w:rsidR="00C257BD" w:rsidRPr="00CB4DF6" w:rsidRDefault="00C257BD" w:rsidP="00C257BD">
      <w:r w:rsidRPr="00CB4DF6">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0C40262E" w:rsidR="00EF244D" w:rsidRPr="001C5E99" w:rsidRDefault="00EF244D" w:rsidP="00256E4A">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87599889"/>
      <w:bookmarkEnd w:id="31"/>
      <w:bookmarkEnd w:id="32"/>
      <w:r w:rsidRPr="001C5E99">
        <w:t>OPTIONAL PRE-</w:t>
      </w:r>
      <w:r w:rsidR="00CE00E7" w:rsidRPr="001C5E99">
        <w:t>QUOTE</w:t>
      </w:r>
      <w:r w:rsidR="009F0764" w:rsidRPr="001C5E99">
        <w:t xml:space="preserve"> </w:t>
      </w:r>
      <w:r w:rsidRPr="001C5E99">
        <w:t>CONFERENCE</w:t>
      </w:r>
      <w:bookmarkEnd w:id="33"/>
      <w:bookmarkEnd w:id="34"/>
      <w:bookmarkEnd w:id="35"/>
      <w:bookmarkEnd w:id="36"/>
    </w:p>
    <w:p w14:paraId="0254D212" w14:textId="77777777" w:rsidR="00EF244D" w:rsidRPr="00D706D1" w:rsidRDefault="00EF244D" w:rsidP="009D1F90">
      <w:pPr>
        <w:keepNext/>
        <w:rPr>
          <w:rFonts w:eastAsia="MS Mincho"/>
        </w:rPr>
      </w:pPr>
    </w:p>
    <w:p w14:paraId="2A48A822" w14:textId="2E75FF71" w:rsidR="004750F5" w:rsidRPr="00D706D1" w:rsidRDefault="004750F5" w:rsidP="004750F5">
      <w:pPr>
        <w:jc w:val="left"/>
        <w:rPr>
          <w:rFonts w:cs="Arial"/>
          <w:color w:val="000000"/>
          <w:szCs w:val="22"/>
        </w:rPr>
      </w:pPr>
      <w:r w:rsidRPr="00E2074C">
        <w:rPr>
          <w:rFonts w:cs="Arial"/>
          <w:color w:val="000000"/>
          <w:szCs w:val="22"/>
          <w:bdr w:val="none" w:sz="0" w:space="0" w:color="auto" w:frame="1"/>
        </w:rPr>
        <w:t xml:space="preserve">The date and time of the </w:t>
      </w:r>
      <w:r w:rsidR="00B35F3D" w:rsidRPr="001C5E99">
        <w:t>Optional</w:t>
      </w:r>
      <w:r w:rsidRPr="001C5E99">
        <w:rPr>
          <w:rFonts w:cs="Arial"/>
          <w:color w:val="000000"/>
          <w:szCs w:val="22"/>
          <w:bdr w:val="none" w:sz="0" w:space="0" w:color="auto" w:frame="1"/>
        </w:rPr>
        <w:t xml:space="preserve"> Pre-Quote Conference is indicated on the Bid Solicitation cover sheet. </w:t>
      </w:r>
    </w:p>
    <w:p w14:paraId="4066DFE4" w14:textId="77777777" w:rsidR="004750F5" w:rsidRPr="001C5E99" w:rsidRDefault="004750F5" w:rsidP="004750F5">
      <w:pPr>
        <w:jc w:val="left"/>
        <w:rPr>
          <w:rFonts w:cs="Arial"/>
          <w:color w:val="000000"/>
          <w:szCs w:val="22"/>
        </w:rPr>
      </w:pPr>
      <w:r w:rsidRPr="00E2074C">
        <w:rPr>
          <w:rFonts w:cs="Arial"/>
          <w:color w:val="000000"/>
          <w:szCs w:val="22"/>
          <w:bdr w:val="none" w:sz="0" w:space="0" w:color="auto" w:frame="1"/>
        </w:rPr>
        <w:t> </w:t>
      </w:r>
    </w:p>
    <w:p w14:paraId="08676F64" w14:textId="5D8D4E8C" w:rsidR="004750F5" w:rsidRDefault="004750F5" w:rsidP="00A762B9">
      <w:pPr>
        <w:jc w:val="left"/>
        <w:rPr>
          <w:rFonts w:cs="Arial"/>
          <w:color w:val="000000"/>
          <w:szCs w:val="22"/>
          <w:bdr w:val="none" w:sz="0" w:space="0" w:color="auto" w:frame="1"/>
        </w:rPr>
      </w:pPr>
      <w:r w:rsidRPr="001C5E99">
        <w:rPr>
          <w:rFonts w:cs="Arial"/>
          <w:color w:val="000000"/>
          <w:szCs w:val="22"/>
          <w:bdr w:val="none" w:sz="0" w:space="0" w:color="auto" w:frame="1"/>
        </w:rPr>
        <w:t xml:space="preserve">Attendees may attend the Optional Pre-Quote Conference with the following </w:t>
      </w:r>
      <w:r w:rsidR="00A762B9">
        <w:rPr>
          <w:rFonts w:cs="Arial"/>
          <w:color w:val="000000"/>
          <w:szCs w:val="22"/>
          <w:bdr w:val="none" w:sz="0" w:space="0" w:color="auto" w:frame="1"/>
        </w:rPr>
        <w:t>Microsoft Teams Meeting link below.</w:t>
      </w:r>
    </w:p>
    <w:p w14:paraId="390DB2B3" w14:textId="77777777" w:rsidR="00A762B9" w:rsidRDefault="00A762B9" w:rsidP="00A762B9">
      <w:pPr>
        <w:jc w:val="left"/>
        <w:rPr>
          <w:rFonts w:cs="Arial"/>
          <w:color w:val="000000"/>
          <w:szCs w:val="22"/>
          <w:bdr w:val="none" w:sz="0" w:space="0" w:color="auto" w:frame="1"/>
        </w:rPr>
      </w:pPr>
    </w:p>
    <w:p w14:paraId="2FEF60D2" w14:textId="77777777" w:rsidR="006D54AB" w:rsidRPr="006D54AB" w:rsidRDefault="006D54AB" w:rsidP="006D54AB">
      <w:pPr>
        <w:autoSpaceDE w:val="0"/>
        <w:autoSpaceDN w:val="0"/>
        <w:adjustRightInd w:val="0"/>
        <w:jc w:val="left"/>
        <w:rPr>
          <w:rFonts w:ascii="Times New Roman" w:hAnsi="Times New Roman"/>
          <w:sz w:val="24"/>
        </w:rPr>
      </w:pPr>
      <w:r w:rsidRPr="006D54AB">
        <w:rPr>
          <w:rFonts w:ascii="Segoe UI" w:hAnsi="Segoe UI"/>
          <w:color w:val="252424"/>
          <w:sz w:val="28"/>
        </w:rPr>
        <w:t>Microsoft Teams meeting</w:t>
      </w:r>
      <w:r w:rsidRPr="006D54AB">
        <w:rPr>
          <w:rFonts w:ascii="Segoe UI" w:hAnsi="Segoe UI"/>
          <w:color w:val="252424"/>
          <w:sz w:val="24"/>
        </w:rPr>
        <w:t xml:space="preserve"> </w:t>
      </w:r>
    </w:p>
    <w:p w14:paraId="0D621522" w14:textId="77777777" w:rsidR="006D54AB" w:rsidRPr="006D54AB" w:rsidRDefault="006D54AB" w:rsidP="006D54AB">
      <w:pPr>
        <w:autoSpaceDE w:val="0"/>
        <w:autoSpaceDN w:val="0"/>
        <w:adjustRightInd w:val="0"/>
        <w:spacing w:before="240"/>
        <w:jc w:val="left"/>
        <w:rPr>
          <w:rFonts w:ascii="Times New Roman" w:hAnsi="Times New Roman"/>
          <w:sz w:val="24"/>
        </w:rPr>
      </w:pPr>
      <w:r w:rsidRPr="006D54AB">
        <w:rPr>
          <w:rFonts w:ascii="Segoe UI" w:hAnsi="Segoe UI"/>
          <w:b/>
          <w:color w:val="252424"/>
          <w:sz w:val="16"/>
        </w:rPr>
        <w:t>Join on your computer or mobile app</w:t>
      </w:r>
      <w:r w:rsidRPr="006D54AB">
        <w:rPr>
          <w:rFonts w:ascii="Segoe UI" w:hAnsi="Segoe UI"/>
          <w:b/>
          <w:color w:val="252424"/>
          <w:sz w:val="24"/>
        </w:rPr>
        <w:t xml:space="preserve"> </w:t>
      </w:r>
    </w:p>
    <w:p w14:paraId="06D17FB7" w14:textId="77777777" w:rsidR="006D54AB" w:rsidRPr="006D54AB" w:rsidRDefault="006D54AB" w:rsidP="006D54AB">
      <w:pPr>
        <w:autoSpaceDE w:val="0"/>
        <w:autoSpaceDN w:val="0"/>
        <w:adjustRightInd w:val="0"/>
        <w:jc w:val="left"/>
        <w:rPr>
          <w:rFonts w:ascii="Times New Roman" w:hAnsi="Times New Roman"/>
          <w:sz w:val="24"/>
        </w:rPr>
      </w:pPr>
      <w:hyperlink r:id="rId21" w:history="1">
        <w:r w:rsidRPr="006D54AB">
          <w:rPr>
            <w:rFonts w:ascii="Segoe UI Semibold" w:hAnsi="Segoe UI Semibold"/>
            <w:color w:val="6264A7"/>
            <w:sz w:val="16"/>
            <w:u w:val="single"/>
          </w:rPr>
          <w:t>Click here to join the meeting</w:t>
        </w:r>
      </w:hyperlink>
      <w:r w:rsidRPr="006D54AB">
        <w:rPr>
          <w:rFonts w:ascii="Segoe UI" w:hAnsi="Segoe UI"/>
          <w:color w:val="252424"/>
          <w:sz w:val="24"/>
        </w:rPr>
        <w:t xml:space="preserve"> </w:t>
      </w:r>
    </w:p>
    <w:p w14:paraId="2E1D3219" w14:textId="77777777" w:rsidR="006D54AB" w:rsidRPr="006D54AB" w:rsidRDefault="006D54AB" w:rsidP="006D54AB">
      <w:pPr>
        <w:autoSpaceDE w:val="0"/>
        <w:autoSpaceDN w:val="0"/>
        <w:adjustRightInd w:val="0"/>
        <w:jc w:val="left"/>
        <w:rPr>
          <w:rFonts w:ascii="Times New Roman" w:hAnsi="Times New Roman"/>
          <w:sz w:val="24"/>
        </w:rPr>
      </w:pPr>
      <w:r w:rsidRPr="006D54AB">
        <w:rPr>
          <w:rFonts w:ascii="Segoe UI" w:hAnsi="Segoe UI"/>
          <w:b/>
          <w:color w:val="252424"/>
          <w:sz w:val="16"/>
        </w:rPr>
        <w:t>Or call in (audio only)</w:t>
      </w:r>
      <w:r w:rsidRPr="006D54AB">
        <w:rPr>
          <w:rFonts w:ascii="Segoe UI" w:hAnsi="Segoe UI"/>
          <w:color w:val="252424"/>
          <w:sz w:val="24"/>
        </w:rPr>
        <w:t xml:space="preserve"> </w:t>
      </w:r>
    </w:p>
    <w:p w14:paraId="3117BFC6" w14:textId="77777777" w:rsidR="006D54AB" w:rsidRPr="006D54AB" w:rsidRDefault="006D54AB" w:rsidP="006D54AB">
      <w:pPr>
        <w:autoSpaceDE w:val="0"/>
        <w:autoSpaceDN w:val="0"/>
        <w:adjustRightInd w:val="0"/>
        <w:spacing w:before="48"/>
        <w:jc w:val="left"/>
        <w:rPr>
          <w:rFonts w:ascii="Times New Roman" w:hAnsi="Times New Roman"/>
          <w:sz w:val="24"/>
        </w:rPr>
      </w:pPr>
      <w:hyperlink r:id="rId22" w:history="1">
        <w:r w:rsidRPr="006D54AB">
          <w:rPr>
            <w:rFonts w:ascii="Segoe UI" w:hAnsi="Segoe UI"/>
            <w:color w:val="6264A7"/>
            <w:sz w:val="16"/>
            <w:u w:val="single"/>
          </w:rPr>
          <w:t>+1 856-338-7074,</w:t>
        </w:r>
        <w:proofErr w:type="gramStart"/>
        <w:r w:rsidRPr="006D54AB">
          <w:rPr>
            <w:rFonts w:ascii="Segoe UI" w:hAnsi="Segoe UI"/>
            <w:color w:val="6264A7"/>
            <w:sz w:val="16"/>
            <w:u w:val="single"/>
          </w:rPr>
          <w:t>,117537676</w:t>
        </w:r>
        <w:proofErr w:type="gramEnd"/>
        <w:r w:rsidRPr="006D54AB">
          <w:rPr>
            <w:rFonts w:ascii="Segoe UI" w:hAnsi="Segoe UI"/>
            <w:color w:val="6264A7"/>
            <w:sz w:val="16"/>
            <w:u w:val="single"/>
          </w:rPr>
          <w:t>#</w:t>
        </w:r>
      </w:hyperlink>
      <w:r w:rsidRPr="006D54AB">
        <w:rPr>
          <w:rFonts w:ascii="Segoe UI" w:hAnsi="Segoe UI"/>
          <w:color w:val="252424"/>
          <w:sz w:val="24"/>
        </w:rPr>
        <w:t xml:space="preserve"> </w:t>
      </w:r>
      <w:r w:rsidRPr="006D54AB">
        <w:rPr>
          <w:rFonts w:ascii="Segoe UI" w:hAnsi="Segoe UI"/>
          <w:color w:val="252424"/>
          <w:sz w:val="16"/>
        </w:rPr>
        <w:t xml:space="preserve">  United States, Camden </w:t>
      </w:r>
    </w:p>
    <w:p w14:paraId="7724EED6" w14:textId="77777777" w:rsidR="006D54AB" w:rsidRPr="006D54AB" w:rsidRDefault="006D54AB" w:rsidP="006D54AB">
      <w:pPr>
        <w:autoSpaceDE w:val="0"/>
        <w:autoSpaceDN w:val="0"/>
        <w:adjustRightInd w:val="0"/>
        <w:spacing w:before="48"/>
        <w:jc w:val="left"/>
        <w:rPr>
          <w:rFonts w:ascii="Times New Roman" w:hAnsi="Times New Roman"/>
          <w:sz w:val="24"/>
        </w:rPr>
      </w:pPr>
      <w:r w:rsidRPr="006D54AB">
        <w:rPr>
          <w:rFonts w:ascii="Segoe UI" w:hAnsi="Segoe UI"/>
          <w:color w:val="252424"/>
          <w:sz w:val="16"/>
        </w:rPr>
        <w:t xml:space="preserve">Phone Conference ID: </w:t>
      </w:r>
      <w:r w:rsidRPr="006D54AB">
        <w:rPr>
          <w:rFonts w:ascii="Segoe UI" w:hAnsi="Segoe UI"/>
          <w:color w:val="252424"/>
          <w:sz w:val="19"/>
        </w:rPr>
        <w:t xml:space="preserve">117 537 676# </w:t>
      </w:r>
    </w:p>
    <w:p w14:paraId="5EEB74C3" w14:textId="77777777" w:rsidR="006D54AB" w:rsidRPr="006D54AB" w:rsidRDefault="006D54AB" w:rsidP="006D54AB">
      <w:pPr>
        <w:autoSpaceDE w:val="0"/>
        <w:autoSpaceDN w:val="0"/>
        <w:adjustRightInd w:val="0"/>
        <w:jc w:val="left"/>
        <w:rPr>
          <w:rFonts w:ascii="Times New Roman" w:hAnsi="Times New Roman"/>
          <w:sz w:val="24"/>
        </w:rPr>
      </w:pPr>
      <w:hyperlink r:id="rId23" w:history="1">
        <w:r w:rsidRPr="006D54AB">
          <w:rPr>
            <w:rFonts w:ascii="Segoe UI" w:hAnsi="Segoe UI"/>
            <w:color w:val="6264A7"/>
            <w:sz w:val="16"/>
            <w:u w:val="single"/>
          </w:rPr>
          <w:t>Find a local number</w:t>
        </w:r>
      </w:hyperlink>
      <w:r w:rsidRPr="006D54AB">
        <w:rPr>
          <w:rFonts w:ascii="Segoe UI" w:hAnsi="Segoe UI"/>
          <w:color w:val="252424"/>
          <w:sz w:val="24"/>
        </w:rPr>
        <w:t xml:space="preserve"> | </w:t>
      </w:r>
      <w:hyperlink r:id="rId24" w:history="1">
        <w:r w:rsidRPr="006D54AB">
          <w:rPr>
            <w:rFonts w:ascii="Segoe UI" w:hAnsi="Segoe UI"/>
            <w:color w:val="6264A7"/>
            <w:sz w:val="16"/>
            <w:u w:val="single"/>
          </w:rPr>
          <w:t>Reset PIN</w:t>
        </w:r>
      </w:hyperlink>
      <w:r w:rsidRPr="006D54AB">
        <w:rPr>
          <w:rFonts w:ascii="Segoe UI" w:hAnsi="Segoe UI"/>
          <w:color w:val="252424"/>
          <w:sz w:val="24"/>
        </w:rPr>
        <w:t xml:space="preserve"> </w:t>
      </w:r>
    </w:p>
    <w:p w14:paraId="09EB41C6" w14:textId="77777777" w:rsidR="006D54AB" w:rsidRPr="006D54AB" w:rsidRDefault="006D54AB" w:rsidP="006D54AB">
      <w:pPr>
        <w:autoSpaceDE w:val="0"/>
        <w:autoSpaceDN w:val="0"/>
        <w:adjustRightInd w:val="0"/>
        <w:spacing w:before="240"/>
        <w:jc w:val="left"/>
        <w:rPr>
          <w:rFonts w:ascii="Times New Roman" w:hAnsi="Times New Roman"/>
          <w:sz w:val="24"/>
        </w:rPr>
      </w:pPr>
      <w:hyperlink r:id="rId25" w:history="1">
        <w:r w:rsidRPr="006D54AB">
          <w:rPr>
            <w:rFonts w:ascii="Segoe UI" w:hAnsi="Segoe UI"/>
            <w:color w:val="6264A7"/>
            <w:sz w:val="16"/>
            <w:u w:val="single"/>
          </w:rPr>
          <w:t>Learn More</w:t>
        </w:r>
      </w:hyperlink>
      <w:r w:rsidRPr="006D54AB">
        <w:rPr>
          <w:rFonts w:ascii="Segoe UI" w:hAnsi="Segoe UI"/>
          <w:color w:val="252424"/>
          <w:sz w:val="24"/>
        </w:rPr>
        <w:t xml:space="preserve"> | </w:t>
      </w:r>
      <w:hyperlink r:id="rId26" w:history="1">
        <w:r w:rsidRPr="006D54AB">
          <w:rPr>
            <w:rFonts w:ascii="Segoe UI" w:hAnsi="Segoe UI"/>
            <w:color w:val="6264A7"/>
            <w:sz w:val="16"/>
            <w:u w:val="single"/>
          </w:rPr>
          <w:t>Meeting options</w:t>
        </w:r>
      </w:hyperlink>
      <w:r w:rsidRPr="006D54AB">
        <w:rPr>
          <w:rFonts w:ascii="Segoe UI" w:hAnsi="Segoe UI"/>
          <w:color w:val="252424"/>
          <w:sz w:val="24"/>
        </w:rPr>
        <w:t xml:space="preserve"> </w:t>
      </w:r>
    </w:p>
    <w:p w14:paraId="110B42AE" w14:textId="77777777" w:rsidR="00A762B9" w:rsidRPr="001C5E99" w:rsidRDefault="00A762B9" w:rsidP="00A762B9">
      <w:pPr>
        <w:jc w:val="left"/>
        <w:rPr>
          <w:rFonts w:cs="Arial"/>
          <w:color w:val="000000"/>
          <w:szCs w:val="22"/>
          <w:bdr w:val="none" w:sz="0" w:space="0" w:color="auto" w:frame="1"/>
        </w:rPr>
      </w:pPr>
    </w:p>
    <w:p w14:paraId="56A8DB99" w14:textId="77777777" w:rsidR="00B87D9F" w:rsidRPr="001C5E99" w:rsidRDefault="00B87D9F" w:rsidP="00B87D9F">
      <w:pPr>
        <w:rPr>
          <w:rFonts w:cs="Arial"/>
        </w:rPr>
      </w:pPr>
      <w:r w:rsidRPr="00E2074C">
        <w:rPr>
          <w:rFonts w:cs="Arial"/>
        </w:rPr>
        <w:t xml:space="preserve">An attendee may represent </w:t>
      </w:r>
      <w:r w:rsidRPr="001C5E99">
        <w:rPr>
          <w:rFonts w:cs="Arial"/>
        </w:rPr>
        <w:t>only one (1) pot</w:t>
      </w:r>
      <w:bookmarkStart w:id="37" w:name="_GoBack"/>
      <w:bookmarkEnd w:id="37"/>
      <w:r w:rsidRPr="001C5E99">
        <w:rPr>
          <w:rFonts w:cs="Arial"/>
        </w:rPr>
        <w:t>ential bidding entity.</w:t>
      </w:r>
    </w:p>
    <w:p w14:paraId="26FD57C6" w14:textId="77777777" w:rsidR="00B87D9F" w:rsidRPr="001C5E99" w:rsidRDefault="00B87D9F" w:rsidP="00B87D9F">
      <w:pPr>
        <w:rPr>
          <w:rFonts w:cs="Arial"/>
        </w:rPr>
      </w:pPr>
    </w:p>
    <w:p w14:paraId="02656D74" w14:textId="2F99E336" w:rsidR="00B87D9F" w:rsidRPr="001C5E99" w:rsidRDefault="00B87D9F" w:rsidP="00B87D9F">
      <w:pPr>
        <w:jc w:val="left"/>
        <w:rPr>
          <w:rFonts w:cs="Arial"/>
          <w:color w:val="000000"/>
          <w:szCs w:val="22"/>
          <w:bdr w:val="none" w:sz="0" w:space="0" w:color="auto" w:frame="1"/>
        </w:rPr>
      </w:pPr>
      <w:r w:rsidRPr="001C5E99">
        <w:rPr>
          <w:rFonts w:cs="Arial"/>
          <w:szCs w:val="22"/>
        </w:rPr>
        <w:t xml:space="preserve">The </w:t>
      </w:r>
      <w:r w:rsidRPr="001C5E99">
        <w:t xml:space="preserve">Optional Pre-Quote Conference </w:t>
      </w:r>
      <w:r w:rsidRPr="001C5E99">
        <w:rPr>
          <w:rFonts w:cs="Arial"/>
          <w:szCs w:val="22"/>
        </w:rPr>
        <w:t>may be recorded.</w:t>
      </w:r>
    </w:p>
    <w:p w14:paraId="66BA91DB" w14:textId="77777777" w:rsidR="00B87D9F" w:rsidRPr="00D706D1" w:rsidRDefault="00B87D9F" w:rsidP="004750F5">
      <w:pPr>
        <w:jc w:val="left"/>
        <w:rPr>
          <w:rFonts w:cs="Arial"/>
          <w:color w:val="000000"/>
          <w:szCs w:val="22"/>
        </w:rPr>
      </w:pPr>
    </w:p>
    <w:p w14:paraId="546D3767" w14:textId="76CCFFBA" w:rsidR="004C6039" w:rsidRPr="00851065" w:rsidRDefault="004C6039" w:rsidP="004C6039">
      <w:pPr>
        <w:rPr>
          <w:rFonts w:eastAsia="MS Mincho"/>
        </w:rPr>
      </w:pPr>
      <w:bookmarkStart w:id="38" w:name="_Toc95619434"/>
      <w:bookmarkStart w:id="39" w:name="_Toc109701220"/>
      <w:bookmarkStart w:id="40" w:name="_Toc225321579"/>
      <w:bookmarkStart w:id="41" w:name="_Toc94946029"/>
      <w:bookmarkStart w:id="42" w:name="_Toc72744593"/>
      <w:r w:rsidRPr="00E2074C">
        <w:t xml:space="preserve">The purpose of the </w:t>
      </w:r>
      <w:r w:rsidRPr="001C5E99">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256E4A">
      <w:pPr>
        <w:pStyle w:val="Heading3"/>
        <w:keepNext/>
        <w:ind w:right="108"/>
        <w:rPr>
          <w:bCs w:val="0"/>
          <w:caps w:val="0"/>
        </w:rPr>
      </w:pPr>
      <w:bookmarkStart w:id="43" w:name="_Toc400531476"/>
      <w:bookmarkStart w:id="44" w:name="_Toc428533946"/>
      <w:bookmarkStart w:id="45" w:name="_Toc87599890"/>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02FEF0BE" w14:textId="77777777" w:rsidR="0058591B" w:rsidRDefault="0058591B" w:rsidP="009D1F90">
      <w:pPr>
        <w:keepNext/>
      </w:pPr>
    </w:p>
    <w:p w14:paraId="096655C2" w14:textId="0E5CCFDF"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r w:rsidR="008F5E91">
        <w:t>should</w:t>
      </w:r>
      <w:r w:rsidRPr="00542477">
        <w:t xml:space="preserve"> review in order to prepare and submit </w:t>
      </w:r>
      <w:r w:rsidR="008F5E91">
        <w:t xml:space="preserve">an </w:t>
      </w:r>
      <w:r w:rsidRPr="00542477">
        <w:t xml:space="preserve">accurate and comprehensive </w:t>
      </w:r>
      <w:r w:rsidR="00CE00E7">
        <w:t>Quote</w:t>
      </w:r>
      <w:r w:rsidRPr="00542477">
        <w:t>:</w:t>
      </w:r>
    </w:p>
    <w:p w14:paraId="35F4B7D0" w14:textId="77777777" w:rsidR="00652B3B" w:rsidRPr="001154A3" w:rsidRDefault="00652B3B" w:rsidP="00851065"/>
    <w:p w14:paraId="6206D685" w14:textId="4C7CB4B9" w:rsidR="0056572D" w:rsidRPr="00131465" w:rsidRDefault="0056572D">
      <w:pPr>
        <w:pStyle w:val="ListParagraph"/>
        <w:numPr>
          <w:ilvl w:val="0"/>
          <w:numId w:val="3"/>
        </w:numPr>
        <w:rPr>
          <w:bCs/>
        </w:rPr>
      </w:pPr>
      <w:r w:rsidRPr="00131465">
        <w:rPr>
          <w:bCs/>
        </w:rPr>
        <w:t xml:space="preserve">The Electronic Construction Procurement </w:t>
      </w:r>
      <w:proofErr w:type="gramStart"/>
      <w:r w:rsidRPr="00131465">
        <w:rPr>
          <w:bCs/>
        </w:rPr>
        <w:t>Act  N.J.S.A.52:34A</w:t>
      </w:r>
      <w:proofErr w:type="gramEnd"/>
      <w:r w:rsidRPr="00131465">
        <w:rPr>
          <w:bCs/>
        </w:rPr>
        <w:t>-1, et. seq.</w:t>
      </w:r>
      <w:r w:rsidR="001C5E99" w:rsidRPr="00131465">
        <w:rPr>
          <w:bCs/>
        </w:rPr>
        <w:t>;</w:t>
      </w:r>
    </w:p>
    <w:p w14:paraId="067007DB" w14:textId="491F0805" w:rsidR="0056572D" w:rsidRPr="00131465" w:rsidRDefault="0056572D">
      <w:pPr>
        <w:pStyle w:val="ListParagraph"/>
        <w:numPr>
          <w:ilvl w:val="0"/>
          <w:numId w:val="3"/>
        </w:numPr>
        <w:rPr>
          <w:bCs/>
        </w:rPr>
      </w:pPr>
      <w:r w:rsidRPr="00131465">
        <w:rPr>
          <w:bCs/>
        </w:rPr>
        <w:t>DPMC published regulations regarding elec</w:t>
      </w:r>
      <w:r w:rsidR="00131465" w:rsidRPr="00131465">
        <w:rPr>
          <w:bCs/>
        </w:rPr>
        <w:t xml:space="preserve">tronic procurement N.J.A.C 17:19-6.1 </w:t>
      </w:r>
      <w:proofErr w:type="gramStart"/>
      <w:r w:rsidR="00131465" w:rsidRPr="00131465">
        <w:rPr>
          <w:bCs/>
        </w:rPr>
        <w:t>et</w:t>
      </w:r>
      <w:proofErr w:type="gramEnd"/>
      <w:r w:rsidR="00131465" w:rsidRPr="00131465">
        <w:rPr>
          <w:bCs/>
        </w:rPr>
        <w:t>. seq.</w:t>
      </w:r>
      <w:r w:rsidR="001C5E99" w:rsidRPr="00131465">
        <w:rPr>
          <w:bCs/>
        </w:rPr>
        <w:t>;</w:t>
      </w:r>
    </w:p>
    <w:p w14:paraId="7A869C9A" w14:textId="24884293" w:rsidR="008F5E91" w:rsidRPr="00131465" w:rsidRDefault="008F5E91">
      <w:pPr>
        <w:pStyle w:val="ListParagraph"/>
        <w:numPr>
          <w:ilvl w:val="0"/>
          <w:numId w:val="3"/>
        </w:numPr>
        <w:rPr>
          <w:bCs/>
        </w:rPr>
      </w:pPr>
      <w:r w:rsidRPr="00131465">
        <w:rPr>
          <w:bCs/>
        </w:rPr>
        <w:t>Other relevant DPMC statutes found at N.J.S.A. 52:18A-151</w:t>
      </w:r>
      <w:proofErr w:type="gramStart"/>
      <w:r w:rsidRPr="00131465">
        <w:rPr>
          <w:bCs/>
        </w:rPr>
        <w:t>;  52:18A</w:t>
      </w:r>
      <w:proofErr w:type="gramEnd"/>
      <w:r w:rsidRPr="00131465">
        <w:rPr>
          <w:bCs/>
        </w:rPr>
        <w:t xml:space="preserve">-153;  52:35-1, et. </w:t>
      </w:r>
      <w:proofErr w:type="spellStart"/>
      <w:proofErr w:type="gramStart"/>
      <w:r w:rsidRPr="00131465">
        <w:rPr>
          <w:bCs/>
        </w:rPr>
        <w:t>seq</w:t>
      </w:r>
      <w:proofErr w:type="spellEnd"/>
      <w:proofErr w:type="gramEnd"/>
      <w:r w:rsidRPr="00131465">
        <w:rPr>
          <w:bCs/>
        </w:rPr>
        <w:t xml:space="preserve">;  52:32-2, et. </w:t>
      </w:r>
      <w:r w:rsidR="00BC1AC5">
        <w:rPr>
          <w:bCs/>
        </w:rPr>
        <w:t>s</w:t>
      </w:r>
      <w:r w:rsidRPr="00131465">
        <w:rPr>
          <w:bCs/>
        </w:rPr>
        <w:t>eq</w:t>
      </w:r>
      <w:r w:rsidR="002D3F63">
        <w:rPr>
          <w:bCs/>
        </w:rPr>
        <w:t>.</w:t>
      </w:r>
      <w:r w:rsidRPr="00131465">
        <w:rPr>
          <w:bCs/>
        </w:rPr>
        <w:t>;  and 52:24-25</w:t>
      </w:r>
      <w:r w:rsidR="001C5E99" w:rsidRPr="00131465">
        <w:rPr>
          <w:bCs/>
        </w:rPr>
        <w:t>;</w:t>
      </w:r>
    </w:p>
    <w:p w14:paraId="4B3A79E9" w14:textId="44F3FB84" w:rsidR="00D15E7B" w:rsidRPr="00131465" w:rsidRDefault="00D15E7B">
      <w:pPr>
        <w:pStyle w:val="ListParagraph"/>
        <w:numPr>
          <w:ilvl w:val="0"/>
          <w:numId w:val="3"/>
        </w:numPr>
        <w:rPr>
          <w:bCs/>
        </w:rPr>
      </w:pPr>
      <w:r w:rsidRPr="00131465">
        <w:rPr>
          <w:bCs/>
        </w:rPr>
        <w:t>NJ</w:t>
      </w:r>
      <w:r w:rsidR="008F5E91" w:rsidRPr="00131465">
        <w:rPr>
          <w:bCs/>
        </w:rPr>
        <w:t>SDA governing statute, the Educational Facilities Construction and F</w:t>
      </w:r>
      <w:r w:rsidRPr="00131465">
        <w:rPr>
          <w:bCs/>
        </w:rPr>
        <w:t xml:space="preserve">inancing Act, N.J.S.A. 18A:7G-1, </w:t>
      </w:r>
      <w:proofErr w:type="gramStart"/>
      <w:r w:rsidRPr="00131465">
        <w:rPr>
          <w:bCs/>
        </w:rPr>
        <w:t>et</w:t>
      </w:r>
      <w:proofErr w:type="gramEnd"/>
      <w:r w:rsidRPr="00131465">
        <w:rPr>
          <w:bCs/>
        </w:rPr>
        <w:t>. seq.</w:t>
      </w:r>
      <w:r w:rsidR="001C5E99" w:rsidRPr="00131465">
        <w:rPr>
          <w:bCs/>
        </w:rPr>
        <w:t xml:space="preserve">; and </w:t>
      </w:r>
    </w:p>
    <w:p w14:paraId="083C8A36" w14:textId="34EEF4DF" w:rsidR="00652B3B" w:rsidRPr="00131465" w:rsidRDefault="00D15E7B">
      <w:pPr>
        <w:pStyle w:val="ListParagraph"/>
        <w:numPr>
          <w:ilvl w:val="0"/>
          <w:numId w:val="3"/>
        </w:numPr>
        <w:rPr>
          <w:bCs/>
        </w:rPr>
      </w:pPr>
      <w:r w:rsidRPr="00131465">
        <w:rPr>
          <w:bCs/>
        </w:rPr>
        <w:t>NJSDA regulations at N.J.A.C. 19:36 through 19:38B</w:t>
      </w:r>
    </w:p>
    <w:p w14:paraId="12092D1F" w14:textId="113A2EED" w:rsidR="00131465" w:rsidRPr="00131465" w:rsidRDefault="00131465" w:rsidP="00131465">
      <w:bookmarkStart w:id="46" w:name="_Toc428533947"/>
    </w:p>
    <w:p w14:paraId="2C001021" w14:textId="2D1822C3" w:rsidR="00C12155" w:rsidRPr="00851065" w:rsidRDefault="00AC3C7B" w:rsidP="009D1F90">
      <w:pPr>
        <w:pStyle w:val="Heading2"/>
        <w:keepNext/>
      </w:pPr>
      <w:bookmarkStart w:id="47" w:name="_Toc87599891"/>
      <w:r w:rsidRPr="00851065">
        <w:rPr>
          <w:caps w:val="0"/>
        </w:rPr>
        <w:t>ADDITIONAL INFORMATION</w:t>
      </w:r>
      <w:bookmarkEnd w:id="46"/>
      <w:bookmarkEnd w:id="47"/>
    </w:p>
    <w:p w14:paraId="19779BFB" w14:textId="77777777" w:rsidR="00C12155" w:rsidRPr="00851065" w:rsidRDefault="00C12155" w:rsidP="009D1F90">
      <w:pPr>
        <w:keepNext/>
        <w:rPr>
          <w:rFonts w:eastAsia="MS Mincho"/>
        </w:rPr>
      </w:pPr>
    </w:p>
    <w:p w14:paraId="1CA7A56E" w14:textId="1598347B" w:rsidR="00C12155" w:rsidRPr="00851065" w:rsidRDefault="00C12155" w:rsidP="00256E4A">
      <w:pPr>
        <w:pStyle w:val="Heading3"/>
        <w:keepNext/>
        <w:ind w:right="108"/>
        <w:rPr>
          <w:rFonts w:eastAsia="MS Mincho"/>
          <w:b w:val="0"/>
          <w:caps w:val="0"/>
        </w:rPr>
      </w:pPr>
      <w:bookmarkStart w:id="48" w:name="_Toc87599892"/>
      <w:bookmarkStart w:id="4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r w:rsidR="003F12E1" w:rsidRPr="00851065">
        <w:rPr>
          <w:rFonts w:eastAsia="MS Mincho"/>
        </w:rPr>
        <w:t xml:space="preserve"> </w:t>
      </w:r>
      <w:bookmarkEnd w:id="49"/>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256E4A">
      <w:pPr>
        <w:pStyle w:val="Heading3"/>
        <w:keepNext/>
        <w:ind w:right="108"/>
        <w:rPr>
          <w:rFonts w:eastAsia="MS Mincho"/>
        </w:rPr>
      </w:pPr>
      <w:bookmarkStart w:id="50" w:name="_Toc400531479"/>
      <w:bookmarkStart w:id="51" w:name="_Toc428533949"/>
      <w:bookmarkStart w:id="52" w:name="_Toc875998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256E4A">
      <w:pPr>
        <w:pStyle w:val="Heading3"/>
        <w:ind w:right="108"/>
        <w:rPr>
          <w:rFonts w:eastAsia="MS Mincho"/>
        </w:rPr>
      </w:pPr>
      <w:bookmarkStart w:id="53" w:name="_Toc400531480"/>
      <w:bookmarkStart w:id="54" w:name="_Toc428533950"/>
      <w:bookmarkStart w:id="55" w:name="_Toc87599894"/>
      <w:r w:rsidRPr="00C82A09">
        <w:rPr>
          <w:rFonts w:eastAsia="MS Mincho"/>
          <w:caps w:val="0"/>
        </w:rPr>
        <w:t>COST L</w:t>
      </w:r>
      <w:r w:rsidRPr="005B44C2">
        <w:rPr>
          <w:rFonts w:eastAsia="MS Mincho"/>
          <w:caps w:val="0"/>
        </w:rPr>
        <w:t>IABILITY</w:t>
      </w:r>
      <w:bookmarkEnd w:id="53"/>
      <w:bookmarkEnd w:id="54"/>
      <w:bookmarkEnd w:id="55"/>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256E4A">
      <w:pPr>
        <w:pStyle w:val="Heading3"/>
        <w:keepNext/>
        <w:ind w:right="108"/>
        <w:rPr>
          <w:rFonts w:eastAsia="MS Mincho"/>
        </w:rPr>
      </w:pPr>
      <w:bookmarkStart w:id="56" w:name="_Toc87599895"/>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lastRenderedPageBreak/>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77777777" w:rsidR="00C81A8D" w:rsidRPr="003503F1" w:rsidRDefault="00C81A8D" w:rsidP="00851065"/>
    <w:p w14:paraId="214F7E7D" w14:textId="0DF12145" w:rsidR="002952D8" w:rsidRDefault="002952D8" w:rsidP="00256E4A">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87599896"/>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01B447B2" w14:textId="77777777" w:rsidR="00DA2AFA" w:rsidRPr="001446AD" w:rsidRDefault="00DA2AFA" w:rsidP="00AC3C7B">
      <w:pPr>
        <w:keepNext/>
      </w:pPr>
    </w:p>
    <w:p w14:paraId="7C2F39AC" w14:textId="6D01CC1F"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7900C2BC" w14:textId="77777777" w:rsidR="007B53FB" w:rsidRDefault="007B53FB" w:rsidP="00AC3C7B">
      <w:pPr>
        <w:keepNext/>
      </w:pPr>
    </w:p>
    <w:p w14:paraId="1EEF5602" w14:textId="5A0409A3" w:rsidR="006B6ED6" w:rsidRDefault="006B6ED6" w:rsidP="00391BF1">
      <w:pPr>
        <w:pStyle w:val="BodyText2"/>
        <w:numPr>
          <w:ilvl w:val="0"/>
          <w:numId w:val="3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7F28B61" w14:textId="77777777" w:rsidR="007B53FB" w:rsidRDefault="007B53FB" w:rsidP="00ED0CC8">
      <w:pPr>
        <w:pStyle w:val="BodyText2"/>
        <w:ind w:left="1440"/>
      </w:pPr>
    </w:p>
    <w:p w14:paraId="5EC352CE" w14:textId="50AD4ED1" w:rsidR="0014429F" w:rsidRDefault="006B6ED6" w:rsidP="00391BF1">
      <w:pPr>
        <w:pStyle w:val="BodyText2"/>
        <w:numPr>
          <w:ilvl w:val="0"/>
          <w:numId w:val="3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lastRenderedPageBreak/>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1CED8373" w:rsidR="00E651D6" w:rsidRDefault="00302397" w:rsidP="00256E4A">
      <w:pPr>
        <w:pStyle w:val="Heading3"/>
        <w:keepNext/>
        <w:ind w:right="108"/>
        <w:rPr>
          <w:rFonts w:eastAsia="MS Mincho"/>
        </w:rPr>
      </w:pPr>
      <w:bookmarkStart w:id="62" w:name="_Toc87599897"/>
      <w:r>
        <w:rPr>
          <w:rFonts w:eastAsia="MS Mincho"/>
          <w:caps w:val="0"/>
        </w:rPr>
        <w:t>RESERVED</w:t>
      </w:r>
      <w:bookmarkEnd w:id="62"/>
    </w:p>
    <w:p w14:paraId="3AFC9A91" w14:textId="77777777" w:rsidR="00BE5A1E" w:rsidRPr="005B339D" w:rsidRDefault="00BE5A1E" w:rsidP="00851065"/>
    <w:p w14:paraId="07C2859F" w14:textId="74A29EA2" w:rsidR="00B13A1D" w:rsidRPr="00E25F54" w:rsidRDefault="000746B7" w:rsidP="00256E4A">
      <w:pPr>
        <w:pStyle w:val="Heading3"/>
        <w:keepNext/>
        <w:ind w:right="108"/>
        <w:rPr>
          <w:rFonts w:eastAsia="MS Mincho"/>
        </w:rPr>
      </w:pPr>
      <w:bookmarkStart w:id="63" w:name="_Toc400531484"/>
      <w:bookmarkStart w:id="64" w:name="_Toc428533954"/>
      <w:bookmarkStart w:id="65" w:name="_Toc87599898"/>
      <w:r>
        <w:rPr>
          <w:rFonts w:eastAsia="MS Mincho"/>
          <w:caps w:val="0"/>
        </w:rPr>
        <w:t xml:space="preserve">QUOTE </w:t>
      </w:r>
      <w:r w:rsidRPr="00E25F54">
        <w:rPr>
          <w:rFonts w:eastAsia="MS Mincho"/>
          <w:caps w:val="0"/>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FCC075E" w14:textId="77777777" w:rsidR="00A03E93" w:rsidRDefault="00A03E93" w:rsidP="009D1F90">
      <w:pPr>
        <w:keepNext/>
      </w:pPr>
    </w:p>
    <w:p w14:paraId="3D37F54E" w14:textId="4EA30A39"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A03E93">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t xml:space="preserve">The Quote withdrawal request must include the Bid Solicitation Number, Bid Solicitation Title, the Quote submission date and should be sent to </w:t>
      </w:r>
      <w:hyperlink r:id="rId29"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256E4A">
      <w:pPr>
        <w:pStyle w:val="Heading3"/>
        <w:keepNext/>
        <w:ind w:right="108"/>
        <w:rPr>
          <w:rFonts w:eastAsia="MS Mincho"/>
        </w:rPr>
      </w:pPr>
      <w:bookmarkStart w:id="66" w:name="_Toc400531485"/>
      <w:bookmarkStart w:id="67" w:name="_Toc428533955"/>
      <w:bookmarkStart w:id="68" w:name="_Toc87599899"/>
      <w:r w:rsidRPr="00826719">
        <w:rPr>
          <w:rFonts w:eastAsia="MS Mincho"/>
          <w:caps w:val="0"/>
        </w:rPr>
        <w:t>JOINT V</w:t>
      </w:r>
      <w:r w:rsidRPr="005B44C2">
        <w:rPr>
          <w:rFonts w:eastAsia="MS Mincho"/>
          <w:caps w:val="0"/>
        </w:rPr>
        <w:t>ENTURE</w:t>
      </w:r>
      <w:bookmarkEnd w:id="66"/>
      <w:bookmarkEnd w:id="67"/>
      <w:bookmarkEnd w:id="6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03E93">
        <w:t>4.4.1 and 4.4.2</w:t>
      </w:r>
      <w:r w:rsidR="00D91A12" w:rsidRPr="00A03E93">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256E4A">
      <w:pPr>
        <w:pStyle w:val="Heading3"/>
        <w:keepNext/>
      </w:pPr>
      <w:bookmarkStart w:id="69" w:name="_Toc400531486"/>
      <w:bookmarkStart w:id="70" w:name="_Toc428533956"/>
      <w:bookmarkStart w:id="71" w:name="_Toc87599900"/>
      <w:r w:rsidRPr="00EF72B4">
        <w:rPr>
          <w:caps w:val="0"/>
        </w:rPr>
        <w:lastRenderedPageBreak/>
        <w:t xml:space="preserve">RECIPROCITY FOR JURISDICTIONAL </w:t>
      </w:r>
      <w:r>
        <w:rPr>
          <w:caps w:val="0"/>
        </w:rPr>
        <w:t>VENDOR {BIDDER}</w:t>
      </w:r>
      <w:r w:rsidRPr="00EF72B4">
        <w:rPr>
          <w:caps w:val="0"/>
        </w:rPr>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256E4A">
      <w:pPr>
        <w:pStyle w:val="Heading3"/>
        <w:keepNext/>
        <w:rPr>
          <w:bCs w:val="0"/>
        </w:rPr>
      </w:pPr>
      <w:bookmarkStart w:id="72" w:name="_Toc294607267"/>
      <w:bookmarkStart w:id="73" w:name="_Toc294680428"/>
      <w:bookmarkStart w:id="74" w:name="_Toc400531487"/>
      <w:bookmarkStart w:id="75" w:name="_Toc428533957"/>
      <w:bookmarkStart w:id="76" w:name="_Toc87599901"/>
      <w:r>
        <w:t>QUOTE</w:t>
      </w:r>
      <w:r w:rsidR="00C6511D" w:rsidRPr="00E2130D">
        <w:t xml:space="preserve"> ACCEPTANCES AND REJECTIONS</w:t>
      </w:r>
      <w:bookmarkEnd w:id="72"/>
      <w:bookmarkEnd w:id="73"/>
      <w:bookmarkEnd w:id="74"/>
      <w:bookmarkEnd w:id="75"/>
      <w:bookmarkEnd w:id="76"/>
    </w:p>
    <w:p w14:paraId="0D21C843" w14:textId="0641369B" w:rsidR="00C6511D" w:rsidRDefault="00C6511D" w:rsidP="009D1F90">
      <w:pPr>
        <w:keepNext/>
      </w:pPr>
    </w:p>
    <w:p w14:paraId="640C5D7F" w14:textId="08EEC870"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256E4A">
      <w:pPr>
        <w:pStyle w:val="Heading3"/>
        <w:keepNext/>
        <w:ind w:right="108"/>
        <w:rPr>
          <w:caps w:val="0"/>
        </w:rPr>
      </w:pPr>
      <w:bookmarkStart w:id="77" w:name="_Toc87599902"/>
      <w:r w:rsidRPr="00851065">
        <w:rPr>
          <w:caps w:val="0"/>
        </w:rPr>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6C9A7DBB" w:rsidR="00CC6865" w:rsidRDefault="00CC6865" w:rsidP="00CC6865"/>
    <w:p w14:paraId="009C741A" w14:textId="77777777" w:rsidR="00814BD2" w:rsidRPr="00851065" w:rsidRDefault="00814BD2" w:rsidP="00814BD2">
      <w:pPr>
        <w:pStyle w:val="Heading3"/>
      </w:pPr>
      <w:bookmarkStart w:id="78" w:name="_Toc69461703"/>
      <w:bookmarkStart w:id="79" w:name="_Toc87599903"/>
      <w:r>
        <w:t>Cooperative Purchasing</w:t>
      </w:r>
      <w:bookmarkEnd w:id="78"/>
      <w:bookmarkEnd w:id="79"/>
    </w:p>
    <w:p w14:paraId="0E7C39DD" w14:textId="682B31A1" w:rsidR="00A03E93" w:rsidRDefault="00A03E93" w:rsidP="00A03E93">
      <w:pPr>
        <w:rPr>
          <w:rFonts w:eastAsia="MS Mincho"/>
        </w:rPr>
      </w:pPr>
    </w:p>
    <w:p w14:paraId="78B3A09D" w14:textId="6909CD83" w:rsidR="005C2C77" w:rsidRPr="00DB62F2" w:rsidRDefault="005C2C77" w:rsidP="005C2C77">
      <w:pPr>
        <w:rPr>
          <w:rFonts w:cs="Arial"/>
          <w:szCs w:val="22"/>
        </w:rPr>
      </w:pPr>
      <w:r w:rsidRPr="00B047D4">
        <w:rPr>
          <w:rFonts w:cs="Arial"/>
          <w:szCs w:val="22"/>
        </w:rPr>
        <w:t>The State of New Jersey (State) int</w:t>
      </w:r>
      <w:r>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w:t>
      </w:r>
      <w:proofErr w:type="gramStart"/>
      <w:r w:rsidRPr="00B56AE0">
        <w:rPr>
          <w:rFonts w:cs="Arial"/>
          <w:szCs w:val="22"/>
        </w:rPr>
        <w:t>first</w:t>
      </w:r>
      <w:proofErr w:type="gramEnd"/>
      <w:r w:rsidRPr="00B56AE0">
        <w:rPr>
          <w:rFonts w:cs="Arial"/>
          <w:szCs w:val="22"/>
        </w:rPr>
        <w:t xml:space="preserve">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F86E22">
        <w:rPr>
          <w:rFonts w:cs="Arial"/>
          <w:color w:val="000000"/>
          <w:szCs w:val="22"/>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E25ABCF" w14:textId="77777777" w:rsidR="005C2C77" w:rsidRPr="004104FC" w:rsidRDefault="005C2C77" w:rsidP="005C2C77">
      <w:pPr>
        <w:rPr>
          <w:rFonts w:cs="Arial"/>
          <w:b/>
          <w:szCs w:val="22"/>
          <w:highlight w:val="green"/>
        </w:rPr>
      </w:pPr>
    </w:p>
    <w:p w14:paraId="263CF8F2" w14:textId="04CD01A7" w:rsidR="005C2C77" w:rsidRDefault="005C2C77" w:rsidP="005C2C77">
      <w:pPr>
        <w:pStyle w:val="ListParagraph"/>
        <w:numPr>
          <w:ilvl w:val="0"/>
          <w:numId w:val="129"/>
        </w:numPr>
        <w:ind w:hanging="720"/>
        <w:rPr>
          <w:b/>
        </w:rPr>
      </w:pPr>
      <w:r w:rsidRPr="00C61DA3">
        <w:rPr>
          <w:b/>
        </w:rPr>
        <w:t>Supplier Convenience Fee</w:t>
      </w:r>
    </w:p>
    <w:p w14:paraId="47C51CEA" w14:textId="77777777" w:rsidR="005C2C77" w:rsidRPr="005C2C77" w:rsidRDefault="005C2C77" w:rsidP="005C2C77">
      <w:pPr>
        <w:rPr>
          <w:b/>
        </w:rPr>
      </w:pPr>
    </w:p>
    <w:p w14:paraId="0C27201A" w14:textId="6E1E9112" w:rsidR="005C2C77" w:rsidRDefault="005C2C77" w:rsidP="005C2C77">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F86E22">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54074429" w14:textId="77777777" w:rsidR="005C2C77" w:rsidRDefault="005C2C77" w:rsidP="005C2C77">
      <w:pPr>
        <w:rPr>
          <w:rFonts w:cs="Arial"/>
          <w:szCs w:val="22"/>
        </w:rPr>
      </w:pPr>
    </w:p>
    <w:p w14:paraId="35CEB402" w14:textId="77777777" w:rsidR="005C2C77" w:rsidRPr="00B047D4" w:rsidRDefault="005C2C77" w:rsidP="005C2C77">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55DC85C5" w14:textId="77777777" w:rsidR="005C2C77" w:rsidRPr="00B047D4" w:rsidRDefault="005C2C77" w:rsidP="005C2C77">
      <w:pPr>
        <w:rPr>
          <w:rFonts w:cs="Arial"/>
          <w:spacing w:val="-5"/>
          <w:szCs w:val="22"/>
        </w:rPr>
      </w:pPr>
    </w:p>
    <w:p w14:paraId="0804B6A1" w14:textId="0713AD7A" w:rsidR="005C2C77" w:rsidRDefault="005C2C77" w:rsidP="005C2C77">
      <w:pPr>
        <w:pStyle w:val="ListParagraph"/>
        <w:numPr>
          <w:ilvl w:val="0"/>
          <w:numId w:val="129"/>
        </w:numPr>
        <w:ind w:hanging="720"/>
        <w:rPr>
          <w:b/>
        </w:rPr>
      </w:pPr>
      <w:r w:rsidRPr="00C61DA3">
        <w:rPr>
          <w:b/>
        </w:rPr>
        <w:t>Quarterly Convenience Fee Remittance</w:t>
      </w:r>
    </w:p>
    <w:p w14:paraId="18F2D699" w14:textId="77777777" w:rsidR="005C2C77" w:rsidRPr="005C2C77" w:rsidRDefault="005C2C77" w:rsidP="005C2C77">
      <w:pPr>
        <w:rPr>
          <w:b/>
        </w:rPr>
      </w:pPr>
    </w:p>
    <w:p w14:paraId="37DEECB8" w14:textId="187287AE" w:rsidR="005C2C77" w:rsidRPr="00B047D4" w:rsidRDefault="005C2C77" w:rsidP="005C2C77">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30 calendar days after the end of each calendar quarter.  The calendar quarters will end March 31, June 30, September 30, and December 31.</w:t>
      </w:r>
    </w:p>
    <w:p w14:paraId="7E2C2B74" w14:textId="77777777" w:rsidR="005C2C77" w:rsidRPr="00B56AE0" w:rsidRDefault="005C2C77" w:rsidP="005C2C77">
      <w:pPr>
        <w:rPr>
          <w:rFonts w:cs="Arial"/>
          <w:szCs w:val="22"/>
        </w:rPr>
      </w:pPr>
    </w:p>
    <w:p w14:paraId="7F8BEE75" w14:textId="77777777" w:rsidR="005C2C77" w:rsidRPr="00B047D4" w:rsidRDefault="005C2C77" w:rsidP="005C2C77">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3647FF4E" w14:textId="77777777" w:rsidR="005C2C77" w:rsidRPr="00B047D4" w:rsidRDefault="005C2C77" w:rsidP="005C2C77">
      <w:pPr>
        <w:tabs>
          <w:tab w:val="left" w:pos="875"/>
        </w:tabs>
        <w:rPr>
          <w:rFonts w:cs="Arial"/>
          <w:b/>
          <w:szCs w:val="22"/>
          <w:u w:val="single"/>
        </w:rPr>
      </w:pPr>
    </w:p>
    <w:p w14:paraId="031A3678" w14:textId="682A3552" w:rsidR="005C2C77" w:rsidRDefault="005C2C77" w:rsidP="005C2C77">
      <w:pPr>
        <w:pStyle w:val="ListParagraph"/>
        <w:numPr>
          <w:ilvl w:val="0"/>
          <w:numId w:val="129"/>
        </w:numPr>
        <w:ind w:hanging="720"/>
        <w:rPr>
          <w:b/>
        </w:rPr>
      </w:pPr>
      <w:r w:rsidRPr="00C61DA3">
        <w:rPr>
          <w:b/>
        </w:rPr>
        <w:t>Catalog Enablement</w:t>
      </w:r>
    </w:p>
    <w:p w14:paraId="364C66BA" w14:textId="77777777" w:rsidR="005C2C77" w:rsidRPr="005C2C77" w:rsidRDefault="005C2C77" w:rsidP="005C2C77">
      <w:pPr>
        <w:rPr>
          <w:b/>
        </w:rPr>
      </w:pPr>
    </w:p>
    <w:p w14:paraId="1FA858FC" w14:textId="77777777" w:rsidR="005C2C77" w:rsidRPr="00B56AE0" w:rsidRDefault="005C2C77" w:rsidP="005C2C77">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186A88A7" w14:textId="77777777" w:rsidR="005C2C77" w:rsidRPr="00C61DA3" w:rsidRDefault="005C2C77" w:rsidP="005C2C77">
      <w:pPr>
        <w:tabs>
          <w:tab w:val="left" w:pos="875"/>
        </w:tabs>
        <w:rPr>
          <w:rFonts w:cs="Arial"/>
          <w:b/>
          <w:bCs/>
          <w:szCs w:val="22"/>
          <w:u w:val="single"/>
        </w:rPr>
      </w:pPr>
    </w:p>
    <w:p w14:paraId="4A0935A0" w14:textId="1136DC2F" w:rsidR="005C2C77" w:rsidRDefault="005C2C77" w:rsidP="005C2C77">
      <w:pPr>
        <w:pStyle w:val="ListParagraph"/>
        <w:numPr>
          <w:ilvl w:val="0"/>
          <w:numId w:val="129"/>
        </w:numPr>
        <w:ind w:hanging="720"/>
        <w:rPr>
          <w:b/>
        </w:rPr>
      </w:pPr>
      <w:r w:rsidRPr="00C61DA3">
        <w:rPr>
          <w:b/>
        </w:rPr>
        <w:t>Quarterly Sales Reporting</w:t>
      </w:r>
    </w:p>
    <w:p w14:paraId="00A9B8CA" w14:textId="77777777" w:rsidR="005C2C77" w:rsidRPr="005C2C77" w:rsidRDefault="005C2C77" w:rsidP="005C2C77">
      <w:pPr>
        <w:rPr>
          <w:b/>
        </w:rPr>
      </w:pPr>
    </w:p>
    <w:p w14:paraId="5E5B157D" w14:textId="6CF299FE" w:rsidR="005C2C77" w:rsidRDefault="005C2C77" w:rsidP="005C2C77">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30 calendar days after the end of each calendar quarter. The calendar quarters will end March 31, June 30, September 30, and December 31. The Sales Report must contain the following information:  </w:t>
      </w:r>
    </w:p>
    <w:p w14:paraId="6754387F" w14:textId="77777777" w:rsidR="005C2C77" w:rsidRPr="00B047D4" w:rsidRDefault="005C2C77" w:rsidP="005C2C77">
      <w:pPr>
        <w:rPr>
          <w:rFonts w:cs="Arial"/>
          <w:szCs w:val="22"/>
        </w:rPr>
      </w:pPr>
    </w:p>
    <w:p w14:paraId="2508430B" w14:textId="77777777" w:rsidR="005C2C77" w:rsidRPr="00B047D4" w:rsidRDefault="005C2C77" w:rsidP="005C2C77">
      <w:pPr>
        <w:pStyle w:val="ListParagraph"/>
        <w:widowControl w:val="0"/>
        <w:numPr>
          <w:ilvl w:val="0"/>
          <w:numId w:val="128"/>
        </w:numPr>
        <w:ind w:left="1080"/>
        <w:rPr>
          <w:rFonts w:cs="Arial"/>
          <w:szCs w:val="22"/>
        </w:rPr>
      </w:pPr>
      <w:r w:rsidRPr="00B047D4">
        <w:rPr>
          <w:rFonts w:cs="Arial"/>
          <w:szCs w:val="22"/>
        </w:rPr>
        <w:t>Complete and accurate details of all sales, credits, returns, refunds, and the like for the reporting quarter;</w:t>
      </w:r>
    </w:p>
    <w:p w14:paraId="4900CDD8" w14:textId="77777777" w:rsidR="005C2C77" w:rsidRPr="00B047D4" w:rsidRDefault="005C2C77" w:rsidP="005C2C77">
      <w:pPr>
        <w:pStyle w:val="ListParagraph"/>
        <w:widowControl w:val="0"/>
        <w:numPr>
          <w:ilvl w:val="0"/>
          <w:numId w:val="128"/>
        </w:numPr>
        <w:ind w:left="1080"/>
        <w:rPr>
          <w:rFonts w:cs="Arial"/>
          <w:szCs w:val="22"/>
        </w:rPr>
      </w:pPr>
      <w:r w:rsidRPr="00B047D4">
        <w:rPr>
          <w:rFonts w:cs="Arial"/>
          <w:szCs w:val="22"/>
        </w:rPr>
        <w:t>Purchasing entity;</w:t>
      </w:r>
    </w:p>
    <w:p w14:paraId="3EE5B0EF" w14:textId="77777777" w:rsidR="005C2C77" w:rsidRPr="00E85FE1" w:rsidRDefault="005C2C77" w:rsidP="005C2C77">
      <w:pPr>
        <w:pStyle w:val="ListParagraph"/>
        <w:widowControl w:val="0"/>
        <w:numPr>
          <w:ilvl w:val="0"/>
          <w:numId w:val="128"/>
        </w:numPr>
        <w:ind w:left="1080"/>
        <w:rPr>
          <w:rFonts w:cs="Arial"/>
          <w:szCs w:val="22"/>
        </w:rPr>
      </w:pPr>
      <w:r w:rsidRPr="00E85FE1">
        <w:rPr>
          <w:rFonts w:cs="Arial"/>
          <w:szCs w:val="22"/>
        </w:rPr>
        <w:t>Total of Supplier Convenience Fee amount due for the reporting quarter;</w:t>
      </w:r>
    </w:p>
    <w:p w14:paraId="0CC19605" w14:textId="77777777" w:rsidR="005C2C77" w:rsidRPr="00E85FE1" w:rsidRDefault="005C2C77" w:rsidP="005C2C77">
      <w:pPr>
        <w:pStyle w:val="ListParagraph"/>
        <w:widowControl w:val="0"/>
        <w:numPr>
          <w:ilvl w:val="0"/>
          <w:numId w:val="128"/>
        </w:numPr>
        <w:ind w:left="1080"/>
        <w:rPr>
          <w:rFonts w:cs="Arial"/>
          <w:szCs w:val="22"/>
        </w:rPr>
      </w:pPr>
      <w:r w:rsidRPr="00E85FE1">
        <w:rPr>
          <w:rFonts w:cs="Arial"/>
          <w:szCs w:val="22"/>
        </w:rPr>
        <w:t>Such other information as the State may reasonably request; and</w:t>
      </w:r>
    </w:p>
    <w:p w14:paraId="79A50572" w14:textId="77777777" w:rsidR="005C2C77" w:rsidRPr="00E85FE1" w:rsidRDefault="005C2C77" w:rsidP="005C2C77">
      <w:pPr>
        <w:pStyle w:val="ListParagraph"/>
        <w:widowControl w:val="0"/>
        <w:numPr>
          <w:ilvl w:val="0"/>
          <w:numId w:val="128"/>
        </w:numPr>
        <w:ind w:left="1080"/>
        <w:rPr>
          <w:rFonts w:cs="Arial"/>
          <w:szCs w:val="22"/>
        </w:rPr>
      </w:pPr>
      <w:r w:rsidRPr="00E85FE1">
        <w:rPr>
          <w:rFonts w:cs="Arial"/>
          <w:szCs w:val="22"/>
        </w:rPr>
        <w:t xml:space="preserve">If no sales were made to </w:t>
      </w:r>
      <w:r w:rsidRPr="00E85FE1">
        <w:rPr>
          <w:rStyle w:val="11-textChar"/>
          <w:rFonts w:ascii="Arial" w:eastAsiaTheme="minorHAnsi" w:hAnsi="Arial" w:cs="Arial"/>
          <w:sz w:val="22"/>
          <w:szCs w:val="22"/>
        </w:rPr>
        <w:t>Cooperative Purchasing Program Participants</w:t>
      </w:r>
      <w:r w:rsidRPr="00E85FE1">
        <w:rPr>
          <w:rFonts w:cs="Arial"/>
          <w:szCs w:val="22"/>
        </w:rPr>
        <w:t xml:space="preserve"> during the reporting quarter, then a report shall be submitted showing zero sales and zero Supplier Convenience Fee due.</w:t>
      </w:r>
    </w:p>
    <w:p w14:paraId="4ACED921" w14:textId="77777777" w:rsidR="005C2C77" w:rsidRPr="00B56AE0" w:rsidRDefault="005C2C77" w:rsidP="005C2C77">
      <w:pPr>
        <w:tabs>
          <w:tab w:val="left" w:pos="875"/>
        </w:tabs>
        <w:rPr>
          <w:rFonts w:cs="Arial"/>
          <w:b/>
          <w:bCs/>
          <w:szCs w:val="22"/>
          <w:u w:val="single"/>
        </w:rPr>
      </w:pPr>
    </w:p>
    <w:p w14:paraId="7C6CA46C" w14:textId="5DFABE81" w:rsidR="005C2C77" w:rsidRDefault="005C2C77" w:rsidP="005C2C77">
      <w:pPr>
        <w:pStyle w:val="ListParagraph"/>
        <w:numPr>
          <w:ilvl w:val="0"/>
          <w:numId w:val="129"/>
        </w:numPr>
        <w:ind w:hanging="720"/>
        <w:rPr>
          <w:b/>
        </w:rPr>
      </w:pPr>
      <w:r w:rsidRPr="00C61DA3">
        <w:rPr>
          <w:b/>
        </w:rPr>
        <w:t>Retention and Inspection of Records and Audit</w:t>
      </w:r>
    </w:p>
    <w:p w14:paraId="776B36F2" w14:textId="77777777" w:rsidR="005C2C77" w:rsidRPr="005C2C77" w:rsidRDefault="005C2C77" w:rsidP="005C2C77">
      <w:pPr>
        <w:rPr>
          <w:b/>
        </w:rPr>
      </w:pPr>
    </w:p>
    <w:p w14:paraId="4B545A0B" w14:textId="6EECB07A" w:rsidR="005C2C77" w:rsidRPr="00CB4DF6" w:rsidRDefault="005C2C77" w:rsidP="005C2C77">
      <w:r w:rsidRPr="00B56AE0">
        <w:rPr>
          <w:rFonts w:cs="Arial"/>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Cs w:val="22"/>
        </w:rPr>
        <w:t xml:space="preserve"> for the cost of the audit.</w:t>
      </w:r>
    </w:p>
    <w:p w14:paraId="38140C3D" w14:textId="77777777" w:rsidR="00332639" w:rsidRDefault="00332639">
      <w:pPr>
        <w:jc w:val="left"/>
      </w:pPr>
      <w:r>
        <w:br w:type="page"/>
      </w:r>
    </w:p>
    <w:p w14:paraId="7426410C" w14:textId="77777777" w:rsidR="00E651D6" w:rsidRDefault="00AA3B67" w:rsidP="00680284">
      <w:pPr>
        <w:pStyle w:val="Heading1"/>
      </w:pPr>
      <w:bookmarkStart w:id="80" w:name="_Toc400531488"/>
      <w:bookmarkStart w:id="81" w:name="_Toc428533958"/>
      <w:r>
        <w:lastRenderedPageBreak/>
        <w:t xml:space="preserve"> </w:t>
      </w:r>
      <w:bookmarkStart w:id="82" w:name="_Toc87599904"/>
      <w:r w:rsidR="00E651D6">
        <w:t>DEFINITIONS</w:t>
      </w:r>
      <w:bookmarkEnd w:id="80"/>
      <w:bookmarkEnd w:id="81"/>
      <w:bookmarkEnd w:id="82"/>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3" w:name="_CROSSWALK"/>
      <w:bookmarkStart w:id="84" w:name="_Toc428533959"/>
      <w:bookmarkStart w:id="85" w:name="_Toc87599905"/>
      <w:bookmarkEnd w:id="83"/>
      <w:r>
        <w:t>CROSSWALK</w:t>
      </w:r>
      <w:bookmarkEnd w:id="84"/>
      <w:bookmarkEnd w:id="85"/>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6" w:name="_Toc428533960"/>
      <w:bookmarkStart w:id="87" w:name="_Toc87599906"/>
      <w:r w:rsidRPr="005B44C2">
        <w:rPr>
          <w:caps w:val="0"/>
        </w:rPr>
        <w:t>GENERAL DEFINITIONS</w:t>
      </w:r>
      <w:bookmarkEnd w:id="86"/>
      <w:bookmarkEnd w:id="87"/>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3C737F76">
        <w:rPr>
          <w:rFonts w:eastAsia="MS Mincho"/>
          <w:b/>
          <w:bCs/>
        </w:rPr>
        <w:t xml:space="preserve">Bid or </w:t>
      </w:r>
      <w:r w:rsidR="00746F02" w:rsidRPr="3C737F76">
        <w:rPr>
          <w:rFonts w:eastAsia="MS Mincho"/>
          <w:b/>
          <w:bCs/>
        </w:rPr>
        <w:t>Bid Solicitation</w:t>
      </w:r>
      <w:r w:rsidR="004D5534" w:rsidRPr="3C737F76">
        <w:rPr>
          <w:rFonts w:eastAsia="MS Mincho"/>
        </w:rPr>
        <w:t xml:space="preserve"> – </w:t>
      </w:r>
      <w:r w:rsidR="00DD60C3" w:rsidRPr="3C737F76">
        <w:rPr>
          <w:rFonts w:eastAsia="MS Mincho"/>
        </w:rPr>
        <w:t xml:space="preserve">This series of documents, which establish the bidding and </w:t>
      </w:r>
      <w:r w:rsidR="001D2ACC" w:rsidRPr="3C737F76">
        <w:rPr>
          <w:rFonts w:eastAsia="MS Mincho"/>
        </w:rPr>
        <w:t>Blanket P.O.</w:t>
      </w:r>
      <w:r w:rsidR="00DD60C3" w:rsidRPr="3C737F76">
        <w:rPr>
          <w:rFonts w:eastAsia="MS Mincho"/>
        </w:rPr>
        <w:t xml:space="preserve"> requirements and solicits </w:t>
      </w:r>
      <w:r w:rsidR="00CE00E7" w:rsidRPr="3C737F76">
        <w:rPr>
          <w:rFonts w:eastAsia="MS Mincho"/>
        </w:rPr>
        <w:t>Quote</w:t>
      </w:r>
      <w:r w:rsidR="00DD60C3" w:rsidRPr="3C737F76">
        <w:rPr>
          <w:rFonts w:eastAsia="MS Mincho"/>
        </w:rPr>
        <w:t>s to meet the needs of the Using Agencies as identified herein, and includes</w:t>
      </w:r>
      <w:r w:rsidR="009226D3" w:rsidRPr="3C737F76">
        <w:rPr>
          <w:rFonts w:eastAsia="MS Mincho"/>
        </w:rPr>
        <w:t xml:space="preserve"> the </w:t>
      </w:r>
      <w:r w:rsidR="001F09EF" w:rsidRPr="3C737F76">
        <w:rPr>
          <w:rFonts w:eastAsia="MS Mincho"/>
        </w:rPr>
        <w:t>Bid Solicitation</w:t>
      </w:r>
      <w:r w:rsidR="00B44B63" w:rsidRPr="3C737F76">
        <w:rPr>
          <w:rFonts w:eastAsia="MS Mincho"/>
        </w:rPr>
        <w:t xml:space="preserve">, </w:t>
      </w:r>
      <w:r w:rsidR="00702DEE" w:rsidRPr="3C737F76">
        <w:rPr>
          <w:rFonts w:eastAsia="MS Mincho"/>
        </w:rPr>
        <w:t>State</w:t>
      </w:r>
      <w:r w:rsidR="00D757BB" w:rsidRPr="3C737F76">
        <w:rPr>
          <w:rFonts w:eastAsia="MS Mincho"/>
        </w:rPr>
        <w:t xml:space="preserve"> of</w:t>
      </w:r>
      <w:r w:rsidR="00702DEE" w:rsidRPr="3C737F76">
        <w:rPr>
          <w:rFonts w:eastAsia="MS Mincho"/>
        </w:rPr>
        <w:t xml:space="preserve"> NJ Standard Terms and Conditions</w:t>
      </w:r>
      <w:r w:rsidR="000D4025" w:rsidRPr="3C737F76">
        <w:rPr>
          <w:rFonts w:eastAsia="MS Mincho"/>
        </w:rPr>
        <w:t xml:space="preserve"> (SSTC)</w:t>
      </w:r>
      <w:r w:rsidR="00702DEE" w:rsidRPr="3C737F76">
        <w:rPr>
          <w:rFonts w:eastAsia="MS Mincho"/>
        </w:rPr>
        <w:t xml:space="preserve">, </w:t>
      </w:r>
      <w:r w:rsidR="002A72CD" w:rsidRPr="3C737F76">
        <w:rPr>
          <w:rFonts w:eastAsia="MS Mincho"/>
        </w:rPr>
        <w:t>State-Supplied Price Sheet</w:t>
      </w:r>
      <w:r w:rsidR="009226D3" w:rsidRPr="3C737F76">
        <w:rPr>
          <w:rFonts w:eastAsia="MS Mincho"/>
        </w:rPr>
        <w:t xml:space="preserve">, attachments, and </w:t>
      </w:r>
      <w:r w:rsidR="00D75AB8" w:rsidRPr="3C737F76">
        <w:rPr>
          <w:rFonts w:eastAsia="MS Mincho"/>
        </w:rPr>
        <w:t>Bid Amendments</w:t>
      </w:r>
      <w:r w:rsidR="00DD60C3" w:rsidRPr="3C737F76">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062392A" w:rsidR="00576F68" w:rsidRPr="00851065" w:rsidRDefault="00576F68" w:rsidP="00851065">
      <w:pPr>
        <w:rPr>
          <w:rFonts w:eastAsia="MS Mincho"/>
        </w:rPr>
      </w:pPr>
      <w:r w:rsidRPr="08BA8173">
        <w:rPr>
          <w:rFonts w:eastAsia="MS Mincho"/>
          <w:b/>
          <w:bCs/>
        </w:rPr>
        <w:t>Director</w:t>
      </w:r>
      <w:r w:rsidR="004D5534" w:rsidRPr="08BA8173">
        <w:rPr>
          <w:rFonts w:eastAsia="MS Mincho"/>
        </w:rPr>
        <w:t xml:space="preserve"> – </w:t>
      </w:r>
      <w:r w:rsidRPr="08BA8173">
        <w:rPr>
          <w:rFonts w:eastAsia="MS Mincho"/>
        </w:rPr>
        <w:t>Director, Division of Purchase and Property, Department of the Treasury</w:t>
      </w:r>
      <w:r w:rsidR="00C16C3F" w:rsidRPr="08BA8173">
        <w:rPr>
          <w:rFonts w:eastAsia="MS Mincho"/>
        </w:rPr>
        <w:t>, who b</w:t>
      </w:r>
      <w:r w:rsidRPr="08BA8173">
        <w:rPr>
          <w:rFonts w:eastAsia="MS Mincho"/>
        </w:rPr>
        <w:t xml:space="preserve">y statutory authority is the </w:t>
      </w:r>
      <w:r w:rsidR="00362081" w:rsidRPr="08BA8173">
        <w:rPr>
          <w:rFonts w:eastAsia="MS Mincho"/>
        </w:rPr>
        <w:t>C</w:t>
      </w:r>
      <w:r w:rsidRPr="08BA8173">
        <w:rPr>
          <w:rFonts w:eastAsia="MS Mincho"/>
        </w:rPr>
        <w:t xml:space="preserve">hief </w:t>
      </w:r>
      <w:r w:rsidR="00362081" w:rsidRPr="08BA8173">
        <w:rPr>
          <w:rFonts w:eastAsia="MS Mincho"/>
        </w:rPr>
        <w:t>C</w:t>
      </w:r>
      <w:r w:rsidRPr="08BA8173">
        <w:rPr>
          <w:rFonts w:eastAsia="MS Mincho"/>
        </w:rPr>
        <w:t xml:space="preserve">ontracting </w:t>
      </w:r>
      <w:r w:rsidR="00362081" w:rsidRPr="08BA8173">
        <w:rPr>
          <w:rFonts w:eastAsia="MS Mincho"/>
        </w:rPr>
        <w:t>O</w:t>
      </w:r>
      <w:r w:rsidRPr="08BA8173">
        <w:rPr>
          <w:rFonts w:eastAsia="MS Mincho"/>
        </w:rPr>
        <w:t>fficer for the State of New Jersey</w:t>
      </w:r>
      <w:r w:rsidR="00766F4C" w:rsidRPr="00E01742">
        <w:rPr>
          <w:rFonts w:eastAsia="MS Mincho"/>
          <w:szCs w:val="22"/>
        </w:rPr>
        <w:t xml:space="preserve"> </w:t>
      </w:r>
      <w:r w:rsidR="00766F4C" w:rsidRPr="00E91C8F">
        <w:rPr>
          <w:rFonts w:eastAsia="MS Mincho"/>
          <w:szCs w:val="22"/>
        </w:rPr>
        <w:t>or the Director's designee</w:t>
      </w:r>
      <w:r w:rsidRPr="00E01742">
        <w:rPr>
          <w:rFonts w:eastAsia="MS Mincho"/>
          <w:szCs w:val="22"/>
        </w:rPr>
        <w:t>.</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B12231E" w14:textId="77777777" w:rsidR="00CB58D8" w:rsidRDefault="00CB58D8" w:rsidP="00CB58D8">
      <w:pPr>
        <w:rPr>
          <w:rFonts w:eastAsia="MS Mincho"/>
        </w:rPr>
      </w:pPr>
    </w:p>
    <w:p w14:paraId="21DA04BA" w14:textId="27C6828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4C0CEA">
        <w:rPr>
          <w:rFonts w:eastAsia="MS Mincho"/>
        </w:rPr>
        <w:t xml:space="preserve">Blanket P.O. </w:t>
      </w:r>
      <w:r w:rsidRPr="00F3369F">
        <w:rPr>
          <w:rFonts w:eastAsia="MS Mincho"/>
        </w:rPr>
        <w:t xml:space="preserve">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391BF1">
      <w:pPr>
        <w:pStyle w:val="ListParagraph"/>
        <w:numPr>
          <w:ilvl w:val="0"/>
          <w:numId w:val="3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391BF1">
      <w:pPr>
        <w:pStyle w:val="ListParagraph"/>
        <w:numPr>
          <w:ilvl w:val="0"/>
          <w:numId w:val="3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lastRenderedPageBreak/>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88" w:name="_Toc355709006"/>
      <w:bookmarkStart w:id="89" w:name="_Toc400531490"/>
      <w:bookmarkStart w:id="90" w:name="_Toc428533961"/>
      <w:bookmarkStart w:id="91" w:name="_Toc87599907"/>
      <w:r>
        <w:rPr>
          <w:caps w:val="0"/>
        </w:rPr>
        <w:t>BLANKET P.O.</w:t>
      </w:r>
      <w:r w:rsidR="00CB58D8">
        <w:rPr>
          <w:caps w:val="0"/>
        </w:rPr>
        <w:t xml:space="preserve"> </w:t>
      </w:r>
      <w:r w:rsidRPr="005B44C2">
        <w:rPr>
          <w:caps w:val="0"/>
        </w:rPr>
        <w:t>SPECIFIC DEFINITIONS</w:t>
      </w:r>
      <w:r>
        <w:rPr>
          <w:caps w:val="0"/>
        </w:rPr>
        <w:t>/ACRONYMS</w:t>
      </w:r>
      <w:bookmarkEnd w:id="88"/>
      <w:bookmarkEnd w:id="89"/>
      <w:bookmarkEnd w:id="90"/>
      <w:bookmarkEnd w:id="91"/>
    </w:p>
    <w:p w14:paraId="2E410BB8" w14:textId="77777777" w:rsidR="001024E6" w:rsidRPr="00851065" w:rsidRDefault="001024E6" w:rsidP="00851065"/>
    <w:p w14:paraId="5B595A1A" w14:textId="7749567E" w:rsidR="00586AA1" w:rsidRDefault="693600C1" w:rsidP="3C737F76">
      <w:pPr>
        <w:rPr>
          <w:rFonts w:eastAsia="MS Mincho"/>
        </w:rPr>
      </w:pPr>
      <w:r w:rsidRPr="3C737F76">
        <w:rPr>
          <w:b/>
          <w:bCs/>
        </w:rPr>
        <w:t xml:space="preserve">Construction </w:t>
      </w:r>
      <w:r w:rsidR="00586AA1" w:rsidRPr="3C737F76">
        <w:rPr>
          <w:b/>
          <w:bCs/>
        </w:rPr>
        <w:t xml:space="preserve">Bid </w:t>
      </w:r>
      <w:r w:rsidR="43EBCA6C" w:rsidRPr="00E91C8F">
        <w:t>–</w:t>
      </w:r>
      <w:r w:rsidR="31D168D3" w:rsidRPr="3C737F76">
        <w:rPr>
          <w:b/>
          <w:bCs/>
        </w:rPr>
        <w:t xml:space="preserve"> </w:t>
      </w:r>
      <w:r w:rsidR="1A326E53" w:rsidRPr="00E91C8F">
        <w:t xml:space="preserve">A Construction </w:t>
      </w:r>
      <w:r w:rsidR="31D168D3" w:rsidRPr="3C737F76">
        <w:rPr>
          <w:rFonts w:eastAsia="MS Mincho"/>
        </w:rPr>
        <w:t>Bidder’s timely response to the</w:t>
      </w:r>
      <w:r w:rsidR="2A6AB853" w:rsidRPr="3C737F76">
        <w:rPr>
          <w:rFonts w:eastAsia="MS Mincho"/>
        </w:rPr>
        <w:t xml:space="preserve"> </w:t>
      </w:r>
      <w:r w:rsidR="004D217B">
        <w:rPr>
          <w:rFonts w:eastAsia="MS Mincho"/>
        </w:rPr>
        <w:t>Construction RFP</w:t>
      </w:r>
      <w:r w:rsidR="269FDF5B" w:rsidRPr="3C737F76">
        <w:rPr>
          <w:rFonts w:eastAsia="MS Mincho"/>
        </w:rPr>
        <w:t xml:space="preserve"> </w:t>
      </w:r>
      <w:r w:rsidR="742CCFBC" w:rsidRPr="3C737F76">
        <w:rPr>
          <w:rFonts w:eastAsia="MS Mincho"/>
        </w:rPr>
        <w:t xml:space="preserve">associated with a Construction Bid Opportunity </w:t>
      </w:r>
      <w:r w:rsidR="31D168D3" w:rsidRPr="3C737F76">
        <w:rPr>
          <w:rFonts w:eastAsia="MS Mincho"/>
        </w:rPr>
        <w:t xml:space="preserve">including, but not limited to, </w:t>
      </w:r>
      <w:r w:rsidR="260341BE" w:rsidRPr="3C737F76">
        <w:rPr>
          <w:rFonts w:eastAsia="MS Mincho"/>
        </w:rPr>
        <w:t xml:space="preserve">a </w:t>
      </w:r>
      <w:r w:rsidR="31D168D3" w:rsidRPr="3C737F76">
        <w:rPr>
          <w:rFonts w:eastAsia="MS Mincho"/>
        </w:rPr>
        <w:t xml:space="preserve">price Quote and any licenses, forms, certifications, or other documentation </w:t>
      </w:r>
      <w:r w:rsidR="00937A75">
        <w:rPr>
          <w:rFonts w:eastAsia="MS Mincho"/>
        </w:rPr>
        <w:t xml:space="preserve">(e.g. a technical Quote) </w:t>
      </w:r>
      <w:r w:rsidR="31D168D3" w:rsidRPr="3C737F76">
        <w:rPr>
          <w:rFonts w:eastAsia="MS Mincho"/>
        </w:rPr>
        <w:t xml:space="preserve">required by the </w:t>
      </w:r>
      <w:r w:rsidR="00B34098">
        <w:rPr>
          <w:rFonts w:eastAsia="MS Mincho"/>
        </w:rPr>
        <w:t>Construction RFP</w:t>
      </w:r>
      <w:r w:rsidR="31D168D3" w:rsidRPr="3C737F76">
        <w:rPr>
          <w:rFonts w:eastAsia="MS Mincho"/>
        </w:rPr>
        <w:t>.</w:t>
      </w:r>
    </w:p>
    <w:p w14:paraId="4722B95A" w14:textId="4F3CEB76" w:rsidR="3C737F76" w:rsidRDefault="3C737F76" w:rsidP="3C737F76">
      <w:pPr>
        <w:rPr>
          <w:b/>
          <w:bCs/>
          <w:szCs w:val="22"/>
        </w:rPr>
      </w:pPr>
    </w:p>
    <w:p w14:paraId="408B1F7A" w14:textId="6886C008" w:rsidR="2337897F" w:rsidRDefault="2337897F" w:rsidP="3C737F76">
      <w:pPr>
        <w:rPr>
          <w:szCs w:val="22"/>
        </w:rPr>
      </w:pPr>
      <w:r w:rsidRPr="3C737F76">
        <w:rPr>
          <w:b/>
          <w:bCs/>
          <w:szCs w:val="22"/>
        </w:rPr>
        <w:t xml:space="preserve">Construction </w:t>
      </w:r>
      <w:r w:rsidR="43EBCA6C" w:rsidRPr="3C737F76">
        <w:rPr>
          <w:b/>
          <w:bCs/>
          <w:szCs w:val="22"/>
        </w:rPr>
        <w:t>Bid Opportunity</w:t>
      </w:r>
      <w:r w:rsidR="43EBCA6C" w:rsidRPr="00E91C8F">
        <w:rPr>
          <w:szCs w:val="22"/>
        </w:rPr>
        <w:t xml:space="preserve"> –</w:t>
      </w:r>
      <w:r w:rsidR="7436F997" w:rsidRPr="00E91C8F">
        <w:rPr>
          <w:szCs w:val="22"/>
        </w:rPr>
        <w:t xml:space="preserve"> </w:t>
      </w:r>
      <w:r w:rsidR="1FA5DB76" w:rsidRPr="00E91C8F">
        <w:rPr>
          <w:szCs w:val="22"/>
        </w:rPr>
        <w:t xml:space="preserve">The </w:t>
      </w:r>
      <w:r w:rsidR="3154389A" w:rsidRPr="3C737F76">
        <w:rPr>
          <w:szCs w:val="22"/>
        </w:rPr>
        <w:t xml:space="preserve">information, </w:t>
      </w:r>
      <w:r w:rsidR="1FA5DB76" w:rsidRPr="00E91C8F">
        <w:rPr>
          <w:szCs w:val="22"/>
        </w:rPr>
        <w:t>documentation</w:t>
      </w:r>
      <w:r w:rsidR="6B3219F4" w:rsidRPr="3C737F76">
        <w:rPr>
          <w:szCs w:val="22"/>
        </w:rPr>
        <w:t>,</w:t>
      </w:r>
      <w:r w:rsidR="1FA5DB76" w:rsidRPr="00E91C8F">
        <w:rPr>
          <w:szCs w:val="22"/>
        </w:rPr>
        <w:t xml:space="preserve"> and events</w:t>
      </w:r>
      <w:r w:rsidR="47979095" w:rsidRPr="00E91C8F">
        <w:rPr>
          <w:szCs w:val="22"/>
        </w:rPr>
        <w:t xml:space="preserve"> provided by a contracting authority</w:t>
      </w:r>
      <w:r w:rsidR="4417B7D0" w:rsidRPr="3C737F76">
        <w:rPr>
          <w:szCs w:val="22"/>
        </w:rPr>
        <w:t xml:space="preserve"> in order to solicit Construction Bids from Construction Bidders</w:t>
      </w:r>
      <w:r w:rsidR="2D85A87B" w:rsidRPr="3C737F76">
        <w:rPr>
          <w:szCs w:val="22"/>
        </w:rPr>
        <w:t xml:space="preserve"> to provide products and/or </w:t>
      </w:r>
      <w:r w:rsidR="404C6021" w:rsidRPr="3C737F76">
        <w:rPr>
          <w:szCs w:val="22"/>
        </w:rPr>
        <w:t xml:space="preserve">perform </w:t>
      </w:r>
      <w:r w:rsidR="2D85A87B" w:rsidRPr="3C737F76">
        <w:rPr>
          <w:szCs w:val="22"/>
        </w:rPr>
        <w:t>services for a particular purpose, as described in a</w:t>
      </w:r>
      <w:r w:rsidR="004D217B">
        <w:rPr>
          <w:szCs w:val="22"/>
        </w:rPr>
        <w:t xml:space="preserve"> Construction RFP</w:t>
      </w:r>
      <w:r w:rsidR="2D85A87B" w:rsidRPr="3C737F76">
        <w:rPr>
          <w:szCs w:val="22"/>
        </w:rPr>
        <w:t>.</w:t>
      </w:r>
      <w:r w:rsidR="20A006A0" w:rsidRPr="3C737F76">
        <w:rPr>
          <w:szCs w:val="22"/>
        </w:rPr>
        <w:t xml:space="preserve"> The contracting authority’s intent is to award one or more Construction Bidders with a contract </w:t>
      </w:r>
      <w:r w:rsidR="7CB81179" w:rsidRPr="3C737F76">
        <w:rPr>
          <w:szCs w:val="22"/>
        </w:rPr>
        <w:t xml:space="preserve">for them </w:t>
      </w:r>
      <w:r w:rsidR="20A006A0" w:rsidRPr="3C737F76">
        <w:rPr>
          <w:szCs w:val="22"/>
        </w:rPr>
        <w:t xml:space="preserve">to </w:t>
      </w:r>
      <w:r w:rsidR="29AE9987" w:rsidRPr="3C737F76">
        <w:rPr>
          <w:szCs w:val="22"/>
        </w:rPr>
        <w:t xml:space="preserve">meet the requirements stated in the </w:t>
      </w:r>
      <w:r w:rsidR="004D217B">
        <w:rPr>
          <w:szCs w:val="22"/>
        </w:rPr>
        <w:t>Construction RFP</w:t>
      </w:r>
      <w:r w:rsidR="55AB1E0C" w:rsidRPr="3C737F76">
        <w:rPr>
          <w:szCs w:val="22"/>
        </w:rPr>
        <w:t xml:space="preserve"> in exchange for financial payment and/or </w:t>
      </w:r>
      <w:r w:rsidR="17F933A7" w:rsidRPr="3C737F76">
        <w:rPr>
          <w:szCs w:val="22"/>
        </w:rPr>
        <w:t xml:space="preserve">other </w:t>
      </w:r>
      <w:r w:rsidR="55AB1E0C" w:rsidRPr="3C737F76">
        <w:rPr>
          <w:szCs w:val="22"/>
        </w:rPr>
        <w:t>incentives</w:t>
      </w:r>
      <w:r w:rsidR="29AE9987" w:rsidRPr="3C737F76">
        <w:rPr>
          <w:szCs w:val="22"/>
        </w:rPr>
        <w:t>.</w:t>
      </w:r>
      <w:r w:rsidR="56125CD5" w:rsidRPr="3C737F76">
        <w:rPr>
          <w:szCs w:val="22"/>
        </w:rPr>
        <w:t xml:space="preserve"> </w:t>
      </w:r>
      <w:r w:rsidR="473728A7" w:rsidRPr="3C737F76">
        <w:rPr>
          <w:szCs w:val="22"/>
        </w:rPr>
        <w:t xml:space="preserve">The contracting authority </w:t>
      </w:r>
      <w:r w:rsidR="6B10E4B3" w:rsidRPr="3C737F76">
        <w:rPr>
          <w:szCs w:val="22"/>
        </w:rPr>
        <w:t xml:space="preserve">typically </w:t>
      </w:r>
      <w:r w:rsidR="473728A7" w:rsidRPr="3C737F76">
        <w:rPr>
          <w:szCs w:val="22"/>
        </w:rPr>
        <w:t xml:space="preserve">specifies processes and procedures for Construction Bidders to follow, sets dates </w:t>
      </w:r>
      <w:r w:rsidR="62711A76" w:rsidRPr="3C737F76">
        <w:rPr>
          <w:szCs w:val="22"/>
        </w:rPr>
        <w:t xml:space="preserve">for </w:t>
      </w:r>
      <w:r w:rsidR="234F3381" w:rsidRPr="3C737F76">
        <w:rPr>
          <w:szCs w:val="22"/>
        </w:rPr>
        <w:t xml:space="preserve">related </w:t>
      </w:r>
      <w:r w:rsidR="62711A76" w:rsidRPr="3C737F76">
        <w:rPr>
          <w:szCs w:val="22"/>
        </w:rPr>
        <w:t>events</w:t>
      </w:r>
      <w:r w:rsidR="5EBAEAD4" w:rsidRPr="3C737F76">
        <w:rPr>
          <w:szCs w:val="22"/>
        </w:rPr>
        <w:t>,</w:t>
      </w:r>
      <w:r w:rsidR="62711A76" w:rsidRPr="3C737F76">
        <w:rPr>
          <w:szCs w:val="22"/>
        </w:rPr>
        <w:t xml:space="preserve"> </w:t>
      </w:r>
      <w:r w:rsidR="473728A7" w:rsidRPr="3C737F76">
        <w:rPr>
          <w:szCs w:val="22"/>
        </w:rPr>
        <w:t xml:space="preserve">and </w:t>
      </w:r>
      <w:r w:rsidR="697AD097" w:rsidRPr="3C737F76">
        <w:rPr>
          <w:szCs w:val="22"/>
        </w:rPr>
        <w:t xml:space="preserve">specifies </w:t>
      </w:r>
      <w:r w:rsidR="473728A7" w:rsidRPr="3C737F76">
        <w:rPr>
          <w:szCs w:val="22"/>
        </w:rPr>
        <w:t>deadlines</w:t>
      </w:r>
      <w:r w:rsidR="04B105E2" w:rsidRPr="3C737F76">
        <w:rPr>
          <w:szCs w:val="22"/>
        </w:rPr>
        <w:t xml:space="preserve"> to meet.</w:t>
      </w:r>
    </w:p>
    <w:p w14:paraId="526C638D" w14:textId="77777777" w:rsidR="00586AA1" w:rsidRDefault="00586AA1" w:rsidP="00A03E93">
      <w:pPr>
        <w:rPr>
          <w:b/>
        </w:rPr>
      </w:pPr>
    </w:p>
    <w:p w14:paraId="1D925692" w14:textId="741B993E" w:rsidR="00DB24F3" w:rsidRDefault="00DB24F3" w:rsidP="3C737F76">
      <w:pPr>
        <w:rPr>
          <w:b/>
          <w:bCs/>
        </w:rPr>
      </w:pPr>
      <w:r w:rsidRPr="3C737F76">
        <w:rPr>
          <w:b/>
          <w:bCs/>
        </w:rPr>
        <w:t xml:space="preserve">Construction Bidder – </w:t>
      </w:r>
      <w:r w:rsidR="00B109D3">
        <w:t>A</w:t>
      </w:r>
      <w:r>
        <w:t>n entity submitting a bid into DPMC’s electronic procurement system</w:t>
      </w:r>
      <w:r w:rsidR="00B109D3">
        <w:t xml:space="preserve"> in response to an available</w:t>
      </w:r>
      <w:r w:rsidR="42215F3D">
        <w:t xml:space="preserve"> </w:t>
      </w:r>
      <w:r w:rsidR="57F1AA07">
        <w:t xml:space="preserve">Construction </w:t>
      </w:r>
      <w:r w:rsidR="42215F3D">
        <w:t>Bid Opportunity</w:t>
      </w:r>
      <w:r w:rsidR="00B109D3">
        <w:t>.</w:t>
      </w:r>
      <w:r w:rsidRPr="3C737F76">
        <w:rPr>
          <w:b/>
          <w:bCs/>
        </w:rPr>
        <w:t xml:space="preserve"> </w:t>
      </w:r>
    </w:p>
    <w:p w14:paraId="499BA0C4" w14:textId="42510E48" w:rsidR="00DB24F3" w:rsidRDefault="00DB24F3" w:rsidP="00A03E93">
      <w:pPr>
        <w:rPr>
          <w:b/>
        </w:rPr>
      </w:pPr>
    </w:p>
    <w:p w14:paraId="3A9DA6E4" w14:textId="1822A344" w:rsidR="00DB24F3" w:rsidRDefault="00DB24F3" w:rsidP="3C737F76">
      <w:r w:rsidRPr="3C737F76">
        <w:rPr>
          <w:b/>
          <w:bCs/>
        </w:rPr>
        <w:lastRenderedPageBreak/>
        <w:t xml:space="preserve">Construction Contractor – </w:t>
      </w:r>
      <w:r w:rsidR="00B109D3">
        <w:t>A</w:t>
      </w:r>
      <w:r>
        <w:t>n entity awarded a contract through DPMC’s electronic procurement system</w:t>
      </w:r>
      <w:r w:rsidR="45A06F39">
        <w:t xml:space="preserve"> in response to a Construction Bid Opportunity</w:t>
      </w:r>
      <w:r w:rsidR="00B109D3">
        <w:t>.</w:t>
      </w:r>
    </w:p>
    <w:p w14:paraId="03DE2752" w14:textId="5F1CAF0D" w:rsidR="004D217B" w:rsidRDefault="004D217B" w:rsidP="3C737F76"/>
    <w:p w14:paraId="6617A4B5" w14:textId="7F89ABBA" w:rsidR="004D217B" w:rsidRDefault="004D217B" w:rsidP="004D217B">
      <w:pPr>
        <w:rPr>
          <w:rFonts w:cs="Arial"/>
        </w:rPr>
      </w:pPr>
      <w:r>
        <w:rPr>
          <w:b/>
        </w:rPr>
        <w:t xml:space="preserve">Construction Request for Proposals (Construction RFP) </w:t>
      </w:r>
      <w:r>
        <w:t xml:space="preserve">– </w:t>
      </w:r>
      <w:r w:rsidRPr="3C737F76">
        <w:rPr>
          <w:rFonts w:cs="Arial"/>
        </w:rPr>
        <w:t>A document used by a contracting entity to</w:t>
      </w:r>
      <w:r w:rsidRPr="00E91C8F">
        <w:rPr>
          <w:rFonts w:cs="Arial"/>
        </w:rPr>
        <w:t xml:space="preserve"> solicit select </w:t>
      </w:r>
      <w:r>
        <w:rPr>
          <w:rFonts w:cs="Arial"/>
        </w:rPr>
        <w:t>Construction C</w:t>
      </w:r>
      <w:r w:rsidRPr="00E91C8F">
        <w:rPr>
          <w:rFonts w:cs="Arial"/>
        </w:rPr>
        <w:t xml:space="preserve">ontractors to submit </w:t>
      </w:r>
      <w:r>
        <w:rPr>
          <w:rFonts w:cs="Arial"/>
        </w:rPr>
        <w:t>Construction B</w:t>
      </w:r>
      <w:r w:rsidRPr="3C737F76">
        <w:rPr>
          <w:rFonts w:cs="Arial"/>
        </w:rPr>
        <w:t xml:space="preserve">ids and </w:t>
      </w:r>
      <w:r w:rsidRPr="00E91C8F">
        <w:rPr>
          <w:rFonts w:cs="Arial"/>
        </w:rPr>
        <w:t>price quote</w:t>
      </w:r>
      <w:r w:rsidRPr="3C737F76">
        <w:rPr>
          <w:rFonts w:cs="Arial"/>
        </w:rPr>
        <w:t>s</w:t>
      </w:r>
      <w:r w:rsidRPr="00E91C8F">
        <w:rPr>
          <w:rFonts w:cs="Arial"/>
        </w:rPr>
        <w:t xml:space="preserve"> for the chance to fulfill certain tasks or projects</w:t>
      </w:r>
      <w:r>
        <w:rPr>
          <w:rFonts w:cs="Arial"/>
        </w:rPr>
        <w:t xml:space="preserve"> through the System</w:t>
      </w:r>
      <w:r w:rsidRPr="00E91C8F">
        <w:rPr>
          <w:rFonts w:cs="Arial"/>
        </w:rPr>
        <w:t>.</w:t>
      </w:r>
      <w:r w:rsidRPr="3C737F76">
        <w:rPr>
          <w:rFonts w:cs="Arial"/>
        </w:rPr>
        <w:t xml:space="preserve">  </w:t>
      </w:r>
    </w:p>
    <w:p w14:paraId="635D9B2A" w14:textId="09181275" w:rsidR="00DB24F3" w:rsidRDefault="00DB24F3" w:rsidP="00A03E93">
      <w:pPr>
        <w:rPr>
          <w:b/>
        </w:rPr>
      </w:pPr>
    </w:p>
    <w:p w14:paraId="02D0E0CA" w14:textId="7481A6A4" w:rsidR="00A03E93" w:rsidRDefault="00A03E93" w:rsidP="00A03E93">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2CE2CD54" w14:textId="02A7B163" w:rsidR="00DB24F3" w:rsidRDefault="00DB24F3" w:rsidP="00A03E93"/>
    <w:p w14:paraId="764CD5D7" w14:textId="7FF3D8D8" w:rsidR="000C56E5" w:rsidRDefault="000C56E5" w:rsidP="00A03E93">
      <w:r>
        <w:rPr>
          <w:b/>
        </w:rPr>
        <w:t>Design-Build</w:t>
      </w:r>
      <w:r>
        <w:t xml:space="preserve"> – A procurement method for the delivery of construction projects whereby the project/property owner invites bids from design builders and ultimately contracts with one (1) entity to provide both design and construction services. </w:t>
      </w:r>
    </w:p>
    <w:p w14:paraId="33F35CB4" w14:textId="5D70BBA0" w:rsidR="000C56E5" w:rsidRDefault="000C56E5" w:rsidP="00A03E93"/>
    <w:p w14:paraId="48DAE0C9" w14:textId="2E77D506" w:rsidR="000C56E5" w:rsidRPr="000C56E5" w:rsidRDefault="000C56E5" w:rsidP="00A03E93">
      <w:r>
        <w:rPr>
          <w:b/>
        </w:rPr>
        <w:t>Design-Bid-Build</w:t>
      </w:r>
      <w:r>
        <w:t xml:space="preserve"> – A procurement method for the delivery of construction projects whereby the project/property owner contracts with a design entity to provide construction documents such as plans, specifications, and other information required to build a project. Following the completion of the construction documents by the design entity, the owner then invites bids from Construction Contractors to build the project based on the construction documents. The design firm may have some responsibility for overseeing construction, or the owner may separately contract with a construction management firm to oversee construction by the Construction Contractor. </w:t>
      </w:r>
    </w:p>
    <w:p w14:paraId="59C627B0" w14:textId="77777777" w:rsidR="000C56E5" w:rsidRDefault="000C56E5" w:rsidP="00A03E93"/>
    <w:p w14:paraId="1BAEAEB6" w14:textId="77777777" w:rsidR="00A03E93" w:rsidRPr="005F2AB7" w:rsidRDefault="00A03E93" w:rsidP="00A03E93">
      <w:r w:rsidRPr="005F2AB7">
        <w:rPr>
          <w:b/>
        </w:rPr>
        <w:t>Division of Property Management and Construction (DPMC)</w:t>
      </w:r>
      <w:r>
        <w:t xml:space="preserve"> – a division of the New Jersey Department of the Treasury which oversees State construction projects.  </w:t>
      </w:r>
    </w:p>
    <w:p w14:paraId="17713477" w14:textId="77777777" w:rsidR="00A03E93" w:rsidRPr="00851065" w:rsidRDefault="00A03E93" w:rsidP="00A03E93"/>
    <w:p w14:paraId="6CF6837B" w14:textId="5B7404CD" w:rsidR="00A03E93" w:rsidRDefault="00A03E93" w:rsidP="00A03E93">
      <w:pPr>
        <w:rPr>
          <w:rFonts w:eastAsia="Calibri"/>
        </w:rPr>
      </w:pPr>
      <w:r w:rsidRPr="3C737F76">
        <w:rPr>
          <w:rFonts w:eastAsia="Calibri"/>
          <w:b/>
          <w:bCs/>
        </w:rPr>
        <w:t xml:space="preserve">Electronic Construction Procurement </w:t>
      </w:r>
      <w:r w:rsidR="005017C2" w:rsidRPr="3C737F76">
        <w:rPr>
          <w:rFonts w:eastAsia="Calibri"/>
          <w:b/>
          <w:bCs/>
        </w:rPr>
        <w:t xml:space="preserve">Service </w:t>
      </w:r>
      <w:r w:rsidRPr="3C737F76">
        <w:rPr>
          <w:rFonts w:eastAsia="Calibri"/>
          <w:b/>
          <w:bCs/>
        </w:rPr>
        <w:t xml:space="preserve">- </w:t>
      </w:r>
      <w:r w:rsidRPr="3C737F76">
        <w:rPr>
          <w:rFonts w:eastAsia="Calibri"/>
        </w:rPr>
        <w:t xml:space="preserve">For the purposes of public works construction projects the use of computer technology and the Internet for the advertising and submission of public bids, providing notice of revisions or addenda to advertisements or bid documents, the receipt of proposals and quotations, and related practices to assist in determining the lowest responsible </w:t>
      </w:r>
      <w:r w:rsidR="00494033" w:rsidRPr="3C737F76">
        <w:rPr>
          <w:rFonts w:eastAsia="Calibri"/>
        </w:rPr>
        <w:t>Construction Bidder</w:t>
      </w:r>
      <w:r w:rsidRPr="3C737F76">
        <w:rPr>
          <w:rFonts w:eastAsia="Calibri"/>
        </w:rPr>
        <w:t xml:space="preserve"> or other agency-appropriate bid or proposal procurement standard.</w:t>
      </w:r>
    </w:p>
    <w:p w14:paraId="345A3A25" w14:textId="775BBE27" w:rsidR="00CA39D2" w:rsidRDefault="00CA39D2" w:rsidP="00A03E93">
      <w:pPr>
        <w:rPr>
          <w:rFonts w:eastAsia="Calibri"/>
        </w:rPr>
      </w:pPr>
    </w:p>
    <w:p w14:paraId="0D77A2D1" w14:textId="77777777" w:rsidR="00D86E54" w:rsidRDefault="00CA39D2" w:rsidP="00A03E93">
      <w:pPr>
        <w:rPr>
          <w:rFonts w:eastAsia="Calibri"/>
        </w:rPr>
      </w:pPr>
      <w:r w:rsidRPr="005351D0">
        <w:rPr>
          <w:rFonts w:eastAsia="Calibri"/>
          <w:b/>
        </w:rPr>
        <w:t>Electronic Construction Procurement Act</w:t>
      </w:r>
      <w:r>
        <w:rPr>
          <w:rFonts w:eastAsia="Calibri"/>
        </w:rPr>
        <w:t xml:space="preserve"> – That New Jersey statute found at N.J.S.A. 52:34A-1 </w:t>
      </w:r>
      <w:proofErr w:type="gramStart"/>
      <w:r>
        <w:rPr>
          <w:rFonts w:eastAsia="Calibri"/>
        </w:rPr>
        <w:t>et</w:t>
      </w:r>
      <w:proofErr w:type="gramEnd"/>
      <w:r>
        <w:rPr>
          <w:rFonts w:eastAsia="Calibri"/>
        </w:rPr>
        <w:t xml:space="preserve">. seq. </w:t>
      </w:r>
    </w:p>
    <w:p w14:paraId="6B85B34F" w14:textId="77777777" w:rsidR="00D86E54" w:rsidRDefault="00D86E54" w:rsidP="00A03E93">
      <w:pPr>
        <w:rPr>
          <w:rFonts w:eastAsia="Calibri"/>
        </w:rPr>
      </w:pPr>
    </w:p>
    <w:p w14:paraId="078505AF" w14:textId="77777777" w:rsidR="00F90185" w:rsidRDefault="00F90185" w:rsidP="00A03E93">
      <w:pPr>
        <w:rPr>
          <w:rFonts w:eastAsia="Calibri"/>
          <w:b/>
        </w:rPr>
      </w:pPr>
      <w:r w:rsidRPr="00F90185">
        <w:rPr>
          <w:rFonts w:eastAsia="Calibri"/>
          <w:b/>
        </w:rPr>
        <w:t>Local Contracting Unit</w:t>
      </w:r>
      <w:r w:rsidRPr="00F90185">
        <w:rPr>
          <w:rFonts w:eastAsia="Calibri"/>
        </w:rPr>
        <w:t xml:space="preserve"> – A government entity that contracts for the procurement of goods, services, or the construction of public works pursuant to the “Public School Contracts Law,”  N.J.S.18A:18A-1  et  seq.;  the  “County  College  Contracts  Law,”  P.L.1982,  c.189 (C.18A:64A-25.1 et seq.), or the “Local Public Contracts Law,” P.L.1971, c.198 (C.40A:11-1 et seq.).</w:t>
      </w:r>
    </w:p>
    <w:p w14:paraId="6A07617C" w14:textId="77777777" w:rsidR="00F90185" w:rsidRDefault="00F90185" w:rsidP="00A03E93">
      <w:pPr>
        <w:rPr>
          <w:rFonts w:eastAsia="Calibri"/>
          <w:b/>
        </w:rPr>
      </w:pPr>
    </w:p>
    <w:p w14:paraId="159AE797" w14:textId="40B7E635" w:rsidR="00CA39D2" w:rsidRDefault="00D86E54" w:rsidP="00A03E93">
      <w:pPr>
        <w:rPr>
          <w:rFonts w:eastAsia="Calibri"/>
        </w:rPr>
      </w:pPr>
      <w:r>
        <w:rPr>
          <w:rFonts w:eastAsia="Calibri"/>
          <w:b/>
        </w:rPr>
        <w:t>Lowest Responsible Construction Bidder</w:t>
      </w:r>
      <w:r>
        <w:rPr>
          <w:rFonts w:eastAsia="Calibri"/>
        </w:rPr>
        <w:t xml:space="preserve"> – An award standard whereby all Construction Bidders must meet certain threshold criteria to be considered “responsible,” then the award will be made to the lowest of the Construction Bidders which meets that minimum threshold. </w:t>
      </w:r>
      <w:r w:rsidR="00CA39D2">
        <w:rPr>
          <w:rFonts w:eastAsia="Calibri"/>
        </w:rPr>
        <w:t xml:space="preserve"> </w:t>
      </w:r>
    </w:p>
    <w:p w14:paraId="481F061C" w14:textId="77777777" w:rsidR="00A03E93" w:rsidRDefault="00A03E93" w:rsidP="00A03E93">
      <w:pPr>
        <w:rPr>
          <w:rFonts w:eastAsia="Calibri"/>
        </w:rPr>
      </w:pPr>
    </w:p>
    <w:p w14:paraId="179EC96F" w14:textId="77777777" w:rsidR="00A03E93" w:rsidRDefault="00A03E93" w:rsidP="00A03E93">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41A257E1" w14:textId="77777777" w:rsidR="00A03E93" w:rsidRDefault="00A03E93" w:rsidP="00A03E93">
      <w:pPr>
        <w:keepNext/>
        <w:autoSpaceDE w:val="0"/>
        <w:autoSpaceDN w:val="0"/>
        <w:adjustRightInd w:val="0"/>
        <w:rPr>
          <w:rFonts w:cs="Arial"/>
          <w:b/>
          <w:color w:val="000000"/>
          <w:szCs w:val="22"/>
        </w:rPr>
      </w:pPr>
    </w:p>
    <w:p w14:paraId="0C122131" w14:textId="77777777" w:rsidR="00A03E93" w:rsidRDefault="00A03E93" w:rsidP="00A03E93">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2EBD846" w14:textId="048638F5" w:rsidR="00A03E93" w:rsidRDefault="00A03E93" w:rsidP="00A03E93">
      <w:pPr>
        <w:rPr>
          <w:rFonts w:eastAsia="Calibri"/>
          <w:b/>
        </w:rPr>
      </w:pPr>
    </w:p>
    <w:p w14:paraId="2C43C9F9" w14:textId="4DECBA0F" w:rsidR="0041325E" w:rsidRDefault="0041325E" w:rsidP="00A03E93">
      <w:pPr>
        <w:rPr>
          <w:rFonts w:eastAsia="Calibri"/>
          <w:b/>
        </w:rPr>
      </w:pPr>
      <w:r w:rsidRPr="004E73A4">
        <w:rPr>
          <w:rFonts w:cs="Arial"/>
          <w:b/>
          <w:szCs w:val="22"/>
        </w:rPr>
        <w:lastRenderedPageBreak/>
        <w:t xml:space="preserve">Price and Other Factors </w:t>
      </w:r>
      <w:r>
        <w:rPr>
          <w:rFonts w:cs="Arial"/>
          <w:szCs w:val="22"/>
        </w:rPr>
        <w:t xml:space="preserve">– A procurement methodology that allows </w:t>
      </w:r>
      <w:r w:rsidR="00D86E54">
        <w:rPr>
          <w:rFonts w:cs="Arial"/>
          <w:szCs w:val="22"/>
        </w:rPr>
        <w:t xml:space="preserve">for the awarding entity to consider the bid </w:t>
      </w:r>
      <w:r>
        <w:rPr>
          <w:rFonts w:cs="Arial"/>
          <w:szCs w:val="22"/>
        </w:rPr>
        <w:t>price as well as other specified criteria to be considered in the evaluation and selection process</w:t>
      </w:r>
      <w:r w:rsidR="00D86E54">
        <w:rPr>
          <w:rFonts w:cs="Arial"/>
          <w:szCs w:val="22"/>
        </w:rPr>
        <w:t>, which are set forth in the bid document</w:t>
      </w:r>
      <w:r>
        <w:rPr>
          <w:rFonts w:cs="Arial"/>
          <w:szCs w:val="22"/>
        </w:rPr>
        <w:t>; also known as “best value procuremen</w:t>
      </w:r>
      <w:r w:rsidR="00D86E54">
        <w:rPr>
          <w:rFonts w:cs="Arial"/>
          <w:szCs w:val="22"/>
        </w:rPr>
        <w:t>t.” Price and Other Factors may be mathematically weighed, or they may be considered without specific weights by the awarding entity in determining which Construction Bidder to award the contract to.</w:t>
      </w:r>
    </w:p>
    <w:p w14:paraId="19A39FEE" w14:textId="77777777" w:rsidR="0041325E" w:rsidRDefault="0041325E" w:rsidP="00A03E93">
      <w:pPr>
        <w:rPr>
          <w:rFonts w:eastAsia="Calibri"/>
          <w:b/>
        </w:rPr>
      </w:pPr>
    </w:p>
    <w:p w14:paraId="693A46E5" w14:textId="65D566B6" w:rsidR="00A03E93" w:rsidRPr="009A4A91" w:rsidRDefault="00A03E93" w:rsidP="00A03E93">
      <w:pPr>
        <w:rPr>
          <w:rFonts w:eastAsia="Calibri"/>
        </w:rPr>
      </w:pPr>
      <w:r w:rsidRPr="00C67982">
        <w:rPr>
          <w:rFonts w:eastAsia="Calibri"/>
          <w:b/>
        </w:rPr>
        <w:t>Public Contracting Unit</w:t>
      </w:r>
      <w:r>
        <w:rPr>
          <w:rFonts w:eastAsia="Calibri"/>
        </w:rPr>
        <w:t xml:space="preserve"> – Any New Jersey State, Local or other public entity which has contracting authority. </w:t>
      </w:r>
      <w:r w:rsidR="004A3D18">
        <w:rPr>
          <w:rFonts w:eastAsia="Calibri"/>
        </w:rPr>
        <w:t xml:space="preserve">Includes </w:t>
      </w:r>
      <w:r w:rsidRPr="00E91C8F">
        <w:rPr>
          <w:rFonts w:eastAsia="Calibri"/>
        </w:rPr>
        <w:t>all State Contracting Units</w:t>
      </w:r>
      <w:r>
        <w:rPr>
          <w:rFonts w:eastAsia="Calibri"/>
        </w:rPr>
        <w:t xml:space="preserve">.  </w:t>
      </w:r>
    </w:p>
    <w:p w14:paraId="7BBEC084" w14:textId="77777777" w:rsidR="00A03E93" w:rsidRPr="009A4A91" w:rsidRDefault="00A03E93" w:rsidP="00A03E93">
      <w:pPr>
        <w:rPr>
          <w:rFonts w:eastAsia="Calibri"/>
        </w:rPr>
      </w:pPr>
      <w:r w:rsidRPr="009A4A91">
        <w:rPr>
          <w:rFonts w:eastAsia="Calibri"/>
        </w:rPr>
        <w:t xml:space="preserve"> </w:t>
      </w:r>
    </w:p>
    <w:p w14:paraId="5FEC756C" w14:textId="26C9551D" w:rsidR="00A03E93" w:rsidRPr="009A4A91" w:rsidRDefault="00A03E93" w:rsidP="00A03E93">
      <w:pPr>
        <w:rPr>
          <w:rFonts w:eastAsia="Calibri"/>
        </w:rPr>
      </w:pPr>
      <w:r>
        <w:rPr>
          <w:rFonts w:eastAsia="Calibri"/>
          <w:b/>
        </w:rPr>
        <w:t>Public Works C</w:t>
      </w:r>
      <w:r w:rsidRPr="009A4A91">
        <w:rPr>
          <w:rFonts w:eastAsia="Calibri"/>
          <w:b/>
        </w:rPr>
        <w:t>onstruction</w:t>
      </w:r>
      <w:r w:rsidRPr="009A4A91">
        <w:rPr>
          <w:rFonts w:eastAsia="Calibri"/>
        </w:rPr>
        <w:t xml:space="preserve"> - Any project that is subject to the “New Jersey Prevailing Wage Act,”P.L.1963, c.</w:t>
      </w:r>
      <w:r w:rsidRPr="000027C8">
        <w:rPr>
          <w:rFonts w:eastAsia="Calibri"/>
        </w:rPr>
        <w:t>150 (</w:t>
      </w:r>
      <w:r w:rsidRPr="000027C8">
        <w:rPr>
          <w:rFonts w:eastAsia="Calibri"/>
          <w:iCs/>
        </w:rPr>
        <w:t xml:space="preserve">C.34:11-56.25 </w:t>
      </w:r>
      <w:r w:rsidRPr="009A4A91">
        <w:rPr>
          <w:rFonts w:eastAsia="Calibri"/>
        </w:rPr>
        <w:t>et seq.), and is contracted for by a State or local public contracting unit for the purposes of construction, reconstruction, demolition, alteration, custom fabrication, repair work, for maintenance work, including painting and decorating, done under contract and paid for, in whole or in part, out of the funds of a public body. Public works construction also means construction, reconstruction, demolition, alteration, custom fabrication, repair work, or maintenance work, done on any property or premises, whether or not the work is paid for from public funds if at the time of the entering into the contract, the property or premises is owned by the government entity.</w:t>
      </w:r>
    </w:p>
    <w:p w14:paraId="0D61989D" w14:textId="77777777" w:rsidR="00A03E93" w:rsidRPr="009A4A91" w:rsidRDefault="00A03E93" w:rsidP="00A03E93">
      <w:pPr>
        <w:rPr>
          <w:rFonts w:eastAsia="Calibri"/>
        </w:rPr>
      </w:pPr>
    </w:p>
    <w:p w14:paraId="7428737B" w14:textId="78276496" w:rsidR="00A03E93" w:rsidRPr="009A4A91" w:rsidRDefault="00A03E93" w:rsidP="00A03E93">
      <w:pPr>
        <w:rPr>
          <w:rFonts w:eastAsia="Calibri"/>
        </w:rPr>
      </w:pPr>
      <w:r>
        <w:rPr>
          <w:rFonts w:eastAsia="Calibri"/>
          <w:b/>
        </w:rPr>
        <w:t xml:space="preserve">New Jersey </w:t>
      </w:r>
      <w:r w:rsidRPr="006735A6">
        <w:rPr>
          <w:rFonts w:eastAsia="Calibri"/>
          <w:b/>
        </w:rPr>
        <w:t>Schools Development Authority</w:t>
      </w:r>
      <w:r>
        <w:rPr>
          <w:rFonts w:eastAsia="Calibri"/>
          <w:b/>
        </w:rPr>
        <w:t xml:space="preserve"> (SDA)</w:t>
      </w:r>
      <w:r w:rsidRPr="009A4A91">
        <w:rPr>
          <w:rFonts w:eastAsia="Calibri"/>
        </w:rPr>
        <w:t xml:space="preserve"> - </w:t>
      </w:r>
      <w:r w:rsidRPr="001C534C">
        <w:rPr>
          <w:rFonts w:ascii="Segoe UI" w:hAnsi="Segoe UI" w:cs="Segoe UI"/>
          <w:color w:val="333333"/>
          <w:sz w:val="21"/>
          <w:szCs w:val="21"/>
          <w:shd w:val="clear" w:color="auto" w:fill="FFFFFF"/>
        </w:rPr>
        <w:t xml:space="preserve"> </w:t>
      </w:r>
      <w:r>
        <w:rPr>
          <w:rFonts w:eastAsia="Calibri"/>
        </w:rPr>
        <w:t>A</w:t>
      </w:r>
      <w:r w:rsidRPr="00A03E93">
        <w:rPr>
          <w:rFonts w:eastAsia="Calibri"/>
        </w:rPr>
        <w:t xml:space="preserve"> State contracting unit responsible for fully funding and managing the new construction, modernization and renovation of school facilities projects in 31 school districts known as the SDA Districts</w:t>
      </w:r>
      <w:r w:rsidR="00862D56">
        <w:rPr>
          <w:rFonts w:eastAsia="Calibri"/>
        </w:rPr>
        <w:t>.</w:t>
      </w:r>
    </w:p>
    <w:p w14:paraId="4EE33B94" w14:textId="77777777" w:rsidR="00A03E93" w:rsidRPr="009A4A91" w:rsidRDefault="00A03E93" w:rsidP="00A03E93">
      <w:pPr>
        <w:rPr>
          <w:rFonts w:eastAsia="Calibri"/>
        </w:rPr>
      </w:pPr>
    </w:p>
    <w:p w14:paraId="7BD376BE" w14:textId="450C8E27" w:rsidR="001242BA" w:rsidDel="007A4FF0" w:rsidRDefault="2499204E" w:rsidP="08BA8173">
      <w:r w:rsidRPr="3C737F76">
        <w:rPr>
          <w:b/>
          <w:bCs/>
        </w:rPr>
        <w:t>Set-aside</w:t>
      </w:r>
      <w:r w:rsidR="005F1C0F" w:rsidRPr="3C737F76">
        <w:rPr>
          <w:b/>
          <w:bCs/>
        </w:rPr>
        <w:t xml:space="preserve"> </w:t>
      </w:r>
      <w:proofErr w:type="gramStart"/>
      <w:r w:rsidR="00F14C10" w:rsidRPr="3C737F76">
        <w:rPr>
          <w:b/>
          <w:bCs/>
        </w:rPr>
        <w:t>P</w:t>
      </w:r>
      <w:r w:rsidR="005F1C0F" w:rsidRPr="3C737F76">
        <w:rPr>
          <w:b/>
          <w:bCs/>
        </w:rPr>
        <w:t>rojects</w:t>
      </w:r>
      <w:r w:rsidR="005F1C0F">
        <w:t xml:space="preserve"> </w:t>
      </w:r>
      <w:r w:rsidR="72708A1D" w:rsidRPr="3C737F76">
        <w:rPr>
          <w:rFonts w:cs="Arial"/>
        </w:rPr>
        <w:t xml:space="preserve"> –</w:t>
      </w:r>
      <w:proofErr w:type="gramEnd"/>
      <w:r w:rsidR="005F1C0F">
        <w:t xml:space="preserve"> </w:t>
      </w:r>
      <w:r w:rsidR="33866B77">
        <w:t>P</w:t>
      </w:r>
      <w:r w:rsidR="005F1C0F">
        <w:t xml:space="preserve">rojects </w:t>
      </w:r>
      <w:r w:rsidR="6D79F798">
        <w:t xml:space="preserve">that are partially or entirely </w:t>
      </w:r>
      <w:r w:rsidR="005F1C0F">
        <w:t xml:space="preserve">limited to </w:t>
      </w:r>
      <w:r w:rsidR="375F732C">
        <w:t xml:space="preserve">being awarded to </w:t>
      </w:r>
      <w:r w:rsidR="005F1C0F">
        <w:t>specific disadvantaged groups. Th</w:t>
      </w:r>
      <w:r w:rsidR="3968CFB9">
        <w:t>ese groups are</w:t>
      </w:r>
      <w:r w:rsidR="74683081">
        <w:t xml:space="preserve"> limited to</w:t>
      </w:r>
      <w:r w:rsidR="1515BDE9">
        <w:t xml:space="preserve"> Small Business Enterprises</w:t>
      </w:r>
      <w:r w:rsidR="005F1C0F">
        <w:t xml:space="preserve"> (SBE</w:t>
      </w:r>
      <w:r w:rsidR="15A0C124">
        <w:t>s</w:t>
      </w:r>
      <w:r w:rsidR="005F1C0F">
        <w:t>)</w:t>
      </w:r>
      <w:r w:rsidR="1DC66320">
        <w:t xml:space="preserve"> and</w:t>
      </w:r>
      <w:r w:rsidR="2F721E64">
        <w:t xml:space="preserve"> Disabled Veteran</w:t>
      </w:r>
      <w:r w:rsidR="4B9F4D6A">
        <w:t>s’</w:t>
      </w:r>
      <w:r w:rsidR="2F721E64">
        <w:t xml:space="preserve"> Owned Businesses</w:t>
      </w:r>
      <w:r w:rsidR="005F1C0F">
        <w:t xml:space="preserve"> (DVOB</w:t>
      </w:r>
      <w:r w:rsidR="5BF93DFC">
        <w:t>s</w:t>
      </w:r>
      <w:r w:rsidR="005F1C0F">
        <w:t>)</w:t>
      </w:r>
      <w:r w:rsidR="618CF73E">
        <w:t xml:space="preserve"> in the State</w:t>
      </w:r>
      <w:r w:rsidR="403E2EC7">
        <w:t xml:space="preserve"> of New Jersey</w:t>
      </w:r>
      <w:r w:rsidR="005F1C0F">
        <w:t>.</w:t>
      </w:r>
      <w:r w:rsidR="1BF95611">
        <w:t xml:space="preserve"> </w:t>
      </w:r>
      <w:r w:rsidR="7B9FC713">
        <w:t>The Set-aside can apply to the entire Blanket P.O. part</w:t>
      </w:r>
      <w:r w:rsidR="6D082F1C">
        <w:t xml:space="preserve"> of the Blanket P.O., or it can only apply to some or all subcontractors.</w:t>
      </w:r>
    </w:p>
    <w:p w14:paraId="39B9EF6E" w14:textId="436DE6A1" w:rsidR="005F1C0F" w:rsidRDefault="005F1C0F" w:rsidP="00A03E93">
      <w:pPr>
        <w:rPr>
          <w:rFonts w:eastAsia="Calibri"/>
          <w:b/>
        </w:rPr>
      </w:pPr>
    </w:p>
    <w:p w14:paraId="7E718D61" w14:textId="2CF0C995" w:rsidR="00A03E93" w:rsidRDefault="00A03E93" w:rsidP="00A03E93">
      <w:pPr>
        <w:rPr>
          <w:rFonts w:eastAsia="Calibri"/>
        </w:rPr>
      </w:pPr>
      <w:r>
        <w:rPr>
          <w:rFonts w:eastAsia="Calibri"/>
          <w:b/>
        </w:rPr>
        <w:t>State Contracting U</w:t>
      </w:r>
      <w:r w:rsidRPr="009A4A91">
        <w:rPr>
          <w:rFonts w:eastAsia="Calibri"/>
          <w:b/>
        </w:rPr>
        <w:t>ni</w:t>
      </w:r>
      <w:r w:rsidRPr="00F75C7E">
        <w:rPr>
          <w:rFonts w:eastAsia="Calibri"/>
          <w:b/>
        </w:rPr>
        <w:t>t</w:t>
      </w:r>
      <w:r w:rsidRPr="009A4A91">
        <w:rPr>
          <w:rFonts w:eastAsia="Calibri"/>
        </w:rPr>
        <w:t xml:space="preserve"> -</w:t>
      </w:r>
      <w:r>
        <w:rPr>
          <w:rFonts w:eastAsia="Calibri"/>
        </w:rPr>
        <w:t xml:space="preserve"> </w:t>
      </w:r>
      <w:r w:rsidRPr="009A4A91">
        <w:rPr>
          <w:rFonts w:eastAsia="Calibri"/>
        </w:rPr>
        <w:t>A New Jersey government entity that contracts for the procurement of goods, services, or the construction of public works including the DPMC, School Development Authority (SDA), a contracting agency pursuant to the “State College Contracts Law,” P.L.1986,</w:t>
      </w:r>
      <w:r w:rsidR="001244D3">
        <w:rPr>
          <w:rFonts w:eastAsia="Calibri"/>
        </w:rPr>
        <w:t xml:space="preserve"> </w:t>
      </w:r>
      <w:r w:rsidRPr="009A4A91">
        <w:rPr>
          <w:rFonts w:eastAsia="Calibri"/>
        </w:rPr>
        <w:t xml:space="preserve">c.43 </w:t>
      </w:r>
      <w:r w:rsidRPr="00D86E54">
        <w:rPr>
          <w:rFonts w:eastAsia="Calibri"/>
        </w:rPr>
        <w:t>(</w:t>
      </w:r>
      <w:r w:rsidRPr="00D86E54">
        <w:rPr>
          <w:rFonts w:eastAsia="Calibri"/>
          <w:iCs/>
        </w:rPr>
        <w:t xml:space="preserve">C.18A:64-52 </w:t>
      </w:r>
      <w:r w:rsidRPr="00D86E54">
        <w:rPr>
          <w:rFonts w:eastAsia="Calibri"/>
        </w:rPr>
        <w:t xml:space="preserve">et seq.); </w:t>
      </w:r>
      <w:r w:rsidRPr="00D86E54">
        <w:rPr>
          <w:rFonts w:eastAsia="Calibri"/>
          <w:iCs/>
        </w:rPr>
        <w:t xml:space="preserve">P.L.2007, c.137 </w:t>
      </w:r>
      <w:r w:rsidRPr="00D86E54">
        <w:rPr>
          <w:rFonts w:eastAsia="Calibri"/>
        </w:rPr>
        <w:t>(</w:t>
      </w:r>
      <w:r w:rsidRPr="00D86E54">
        <w:rPr>
          <w:rFonts w:eastAsia="Calibri"/>
          <w:iCs/>
        </w:rPr>
        <w:t xml:space="preserve">C.52:18A-235 </w:t>
      </w:r>
      <w:r w:rsidRPr="009A4A91">
        <w:rPr>
          <w:rFonts w:eastAsia="Calibri"/>
        </w:rPr>
        <w:t>et seq.); or chapter 32, 33, or 34 of Title 52 of the Revised Statute</w:t>
      </w:r>
      <w:r w:rsidR="00862D56">
        <w:rPr>
          <w:rFonts w:eastAsia="Calibri"/>
        </w:rPr>
        <w:t>.</w:t>
      </w:r>
    </w:p>
    <w:p w14:paraId="7F1E2325" w14:textId="4AFFE173" w:rsidR="00E651D6" w:rsidRDefault="00E651D6" w:rsidP="00851065"/>
    <w:p w14:paraId="043FEBF1" w14:textId="432C9A6D" w:rsidR="00FE2988" w:rsidRPr="000E1BC5" w:rsidRDefault="00FE2988" w:rsidP="00FE2988">
      <w:pPr>
        <w:pStyle w:val="Heading2"/>
        <w:numPr>
          <w:ilvl w:val="0"/>
          <w:numId w:val="0"/>
        </w:numPr>
        <w:ind w:left="540" w:hanging="540"/>
        <w:rPr>
          <w:caps w:val="0"/>
        </w:rPr>
      </w:pPr>
      <w:bookmarkStart w:id="92" w:name="_Toc87599908"/>
      <w:r>
        <w:rPr>
          <w:rFonts w:eastAsia="Arial Narrow" w:cs="Arial Narrow"/>
          <w:color w:val="201F1E"/>
        </w:rPr>
        <w:t xml:space="preserve">2.4 </w:t>
      </w:r>
      <w:r w:rsidRPr="000E1BC5">
        <w:rPr>
          <w:rFonts w:eastAsia="Arial Narrow" w:cs="Arial Narrow"/>
          <w:color w:val="201F1E"/>
        </w:rPr>
        <w:t>BLANKET P.O. – USING AGENCY SPECIFIC DEFINITIONS/ACRONYMS</w:t>
      </w:r>
      <w:bookmarkEnd w:id="92"/>
    </w:p>
    <w:p w14:paraId="234B1E45" w14:textId="24CED87F" w:rsidR="00FE2988" w:rsidRPr="00851065" w:rsidRDefault="00FE2988" w:rsidP="00FE2988"/>
    <w:p w14:paraId="204963AF" w14:textId="2D9AC727" w:rsidR="00FE2988" w:rsidRDefault="00E91C8F" w:rsidP="00FE2988">
      <w:pPr>
        <w:rPr>
          <w:rFonts w:eastAsia="Arial" w:cs="Arial"/>
          <w:color w:val="201F1E"/>
        </w:rPr>
      </w:pPr>
      <w:r>
        <w:rPr>
          <w:b/>
          <w:bCs/>
        </w:rPr>
        <w:t xml:space="preserve">Not applicable to this procurement. </w:t>
      </w:r>
    </w:p>
    <w:p w14:paraId="4BF8CF48" w14:textId="3AF386CA" w:rsidR="004F77BF" w:rsidRDefault="004F77BF" w:rsidP="004F77BF">
      <w:bookmarkStart w:id="93" w:name="_2.2_contract_specific"/>
      <w:bookmarkStart w:id="94" w:name="_3.0_Scope_of"/>
      <w:bookmarkStart w:id="95" w:name="_Toc42503756"/>
      <w:bookmarkEnd w:id="93"/>
      <w:bookmarkEnd w:id="94"/>
      <w:bookmarkEnd w:id="95"/>
    </w:p>
    <w:p w14:paraId="2334D1D4" w14:textId="02ABB205" w:rsidR="004F77BF" w:rsidRDefault="004F77BF" w:rsidP="004F77BF">
      <w:pPr>
        <w:rPr>
          <w:rFonts w:eastAsia="Arial" w:cs="Arial"/>
          <w:color w:val="201F1E"/>
          <w:szCs w:val="22"/>
        </w:rPr>
      </w:pPr>
    </w:p>
    <w:p w14:paraId="42374C62" w14:textId="665036CA" w:rsidR="00D75AB8" w:rsidRPr="00D75AB8" w:rsidRDefault="00E651D6">
      <w:pPr>
        <w:pStyle w:val="Heading1"/>
      </w:pPr>
      <w:r>
        <w:br w:type="page"/>
      </w:r>
      <w:bookmarkStart w:id="96" w:name="_Ref37485783"/>
      <w:bookmarkStart w:id="97" w:name="_Toc400531491"/>
      <w:bookmarkStart w:id="98" w:name="_Toc428533962"/>
      <w:r w:rsidR="00AA3B67">
        <w:lastRenderedPageBreak/>
        <w:t xml:space="preserve"> </w:t>
      </w:r>
      <w:bookmarkStart w:id="99" w:name="_Toc87599909"/>
      <w:r>
        <w:t>SCOPE OF WORK</w:t>
      </w:r>
      <w:bookmarkEnd w:id="96"/>
      <w:bookmarkEnd w:id="97"/>
      <w:bookmarkEnd w:id="98"/>
      <w:r w:rsidR="00BB673B">
        <w:t xml:space="preserve"> – REQUIREMENTS OF THE VENDOR {CONTRACTOR}</w:t>
      </w:r>
      <w:bookmarkEnd w:id="99"/>
    </w:p>
    <w:p w14:paraId="5E7A34E0" w14:textId="77777777" w:rsidR="00667478" w:rsidRDefault="00667478" w:rsidP="00851065">
      <w:pPr>
        <w:rPr>
          <w:highlight w:val="yellow"/>
        </w:rPr>
      </w:pPr>
    </w:p>
    <w:p w14:paraId="4802F690" w14:textId="77777777" w:rsidR="00C8699C" w:rsidRDefault="00C8699C" w:rsidP="00157521">
      <w:r>
        <w:t>The Vendor {Contractor} shall provide a</w:t>
      </w:r>
      <w:r w:rsidRPr="00725A17">
        <w:t xml:space="preserve"> Vendor-hosted </w:t>
      </w:r>
      <w:r>
        <w:t xml:space="preserve">solution for </w:t>
      </w:r>
      <w:r w:rsidRPr="00725A17">
        <w:t xml:space="preserve">electronic procurement </w:t>
      </w:r>
      <w:r>
        <w:t xml:space="preserve">and bidding services of construction projects (the “System”). This System shall </w:t>
      </w:r>
      <w:r w:rsidRPr="00725A17">
        <w:t xml:space="preserve">meet the criteria and requirements, as </w:t>
      </w:r>
      <w:r>
        <w:t>set forth</w:t>
      </w:r>
      <w:r w:rsidRPr="00725A17">
        <w:t xml:space="preserve"> in this Scope of </w:t>
      </w:r>
      <w:r>
        <w:t>Work</w:t>
      </w:r>
      <w:r w:rsidRPr="00725A17">
        <w:t xml:space="preserve">.  </w:t>
      </w:r>
    </w:p>
    <w:p w14:paraId="34B9C436" w14:textId="77777777" w:rsidR="00C8699C" w:rsidRDefault="00C8699C" w:rsidP="00157521">
      <w:pPr>
        <w:rPr>
          <w:highlight w:val="yellow"/>
        </w:rPr>
      </w:pPr>
    </w:p>
    <w:p w14:paraId="55A9138C" w14:textId="56618A7E" w:rsidR="00C8699C" w:rsidRDefault="00D706D1" w:rsidP="00157521">
      <w:r>
        <w:rPr>
          <w:rFonts w:eastAsiaTheme="minorHAnsi"/>
        </w:rPr>
        <w:t xml:space="preserve">The </w:t>
      </w:r>
      <w:r w:rsidR="00C8699C">
        <w:rPr>
          <w:rFonts w:eastAsiaTheme="minorHAnsi"/>
        </w:rPr>
        <w:t>Vendor {Contractor} shall p</w:t>
      </w:r>
      <w:r w:rsidR="00C8699C" w:rsidRPr="00CE7CA1">
        <w:rPr>
          <w:rFonts w:eastAsiaTheme="minorHAnsi"/>
        </w:rPr>
        <w:t xml:space="preserve">rovide </w:t>
      </w:r>
      <w:r w:rsidR="00C8699C">
        <w:rPr>
          <w:rFonts w:eastAsiaTheme="minorHAnsi"/>
        </w:rPr>
        <w:t>the System</w:t>
      </w:r>
      <w:r w:rsidR="00C8699C" w:rsidRPr="00CE7CA1">
        <w:rPr>
          <w:rFonts w:eastAsiaTheme="minorHAnsi"/>
        </w:rPr>
        <w:t xml:space="preserve"> </w:t>
      </w:r>
      <w:r w:rsidR="00C8699C">
        <w:rPr>
          <w:rFonts w:eastAsiaTheme="minorHAnsi"/>
        </w:rPr>
        <w:t>at</w:t>
      </w:r>
      <w:r w:rsidR="00C8699C" w:rsidRPr="00CE7CA1">
        <w:rPr>
          <w:rFonts w:eastAsiaTheme="minorHAnsi"/>
        </w:rPr>
        <w:t xml:space="preserve"> no cost to </w:t>
      </w:r>
      <w:r w:rsidR="00C8699C">
        <w:rPr>
          <w:rFonts w:eastAsiaTheme="minorHAnsi"/>
        </w:rPr>
        <w:t xml:space="preserve">the </w:t>
      </w:r>
      <w:r w:rsidR="00CA39D2">
        <w:rPr>
          <w:rFonts w:eastAsiaTheme="minorHAnsi"/>
        </w:rPr>
        <w:t>State</w:t>
      </w:r>
      <w:r w:rsidR="00C8699C">
        <w:rPr>
          <w:rFonts w:eastAsiaTheme="minorHAnsi"/>
        </w:rPr>
        <w:t xml:space="preserve">, </w:t>
      </w:r>
      <w:r w:rsidR="00C8699C" w:rsidRPr="00CE7CA1">
        <w:rPr>
          <w:rFonts w:eastAsiaTheme="minorHAnsi"/>
        </w:rPr>
        <w:t xml:space="preserve">with a </w:t>
      </w:r>
      <w:r w:rsidR="00494033">
        <w:rPr>
          <w:rFonts w:eastAsiaTheme="minorHAnsi"/>
        </w:rPr>
        <w:t>C</w:t>
      </w:r>
      <w:r w:rsidR="00535CFB">
        <w:rPr>
          <w:rFonts w:eastAsiaTheme="minorHAnsi"/>
        </w:rPr>
        <w:t xml:space="preserve">onstruction </w:t>
      </w:r>
      <w:r w:rsidR="00494033">
        <w:rPr>
          <w:rFonts w:eastAsiaTheme="minorHAnsi"/>
        </w:rPr>
        <w:t>B</w:t>
      </w:r>
      <w:r w:rsidR="00C8699C" w:rsidRPr="00CE7CA1">
        <w:rPr>
          <w:rFonts w:eastAsiaTheme="minorHAnsi"/>
        </w:rPr>
        <w:t>idder</w:t>
      </w:r>
      <w:r w:rsidR="00CA39D2">
        <w:rPr>
          <w:rFonts w:eastAsiaTheme="minorHAnsi"/>
        </w:rPr>
        <w:t xml:space="preserve"> paid model.  The Vendor {Contractor} should offer </w:t>
      </w:r>
      <w:r w:rsidR="00494033">
        <w:rPr>
          <w:rFonts w:eastAsiaTheme="minorHAnsi"/>
        </w:rPr>
        <w:t>C</w:t>
      </w:r>
      <w:r w:rsidR="00535CFB">
        <w:rPr>
          <w:rFonts w:eastAsiaTheme="minorHAnsi"/>
        </w:rPr>
        <w:t xml:space="preserve">onstruction </w:t>
      </w:r>
      <w:r w:rsidR="00494033">
        <w:rPr>
          <w:rFonts w:eastAsiaTheme="minorHAnsi"/>
        </w:rPr>
        <w:t>B</w:t>
      </w:r>
      <w:r w:rsidR="00CA39D2">
        <w:rPr>
          <w:rFonts w:eastAsiaTheme="minorHAnsi"/>
        </w:rPr>
        <w:t xml:space="preserve">idders </w:t>
      </w:r>
      <w:r w:rsidR="00141F9A">
        <w:rPr>
          <w:rFonts w:eastAsiaTheme="minorHAnsi"/>
        </w:rPr>
        <w:t xml:space="preserve">flexible payment options, including </w:t>
      </w:r>
      <w:r w:rsidR="00CA39D2">
        <w:rPr>
          <w:rFonts w:eastAsiaTheme="minorHAnsi"/>
        </w:rPr>
        <w:t xml:space="preserve">the option to pay </w:t>
      </w:r>
      <w:r w:rsidR="00C8699C" w:rsidRPr="00CE7CA1">
        <w:rPr>
          <w:rFonts w:eastAsiaTheme="minorHAnsi"/>
        </w:rPr>
        <w:t>per bid submission</w:t>
      </w:r>
      <w:r>
        <w:rPr>
          <w:rFonts w:eastAsiaTheme="minorHAnsi"/>
        </w:rPr>
        <w:t>,</w:t>
      </w:r>
      <w:r w:rsidR="00C8699C" w:rsidRPr="00CE7CA1">
        <w:rPr>
          <w:rFonts w:eastAsiaTheme="minorHAnsi"/>
        </w:rPr>
        <w:t xml:space="preserve"> </w:t>
      </w:r>
      <w:r w:rsidR="00CA39D2">
        <w:rPr>
          <w:rFonts w:eastAsiaTheme="minorHAnsi"/>
        </w:rPr>
        <w:t>per month</w:t>
      </w:r>
      <w:r>
        <w:rPr>
          <w:rFonts w:eastAsiaTheme="minorHAnsi"/>
        </w:rPr>
        <w:t xml:space="preserve">, </w:t>
      </w:r>
      <w:r w:rsidR="00CA39D2">
        <w:rPr>
          <w:rFonts w:eastAsiaTheme="minorHAnsi"/>
        </w:rPr>
        <w:t>or per year</w:t>
      </w:r>
      <w:r w:rsidR="00C8699C">
        <w:rPr>
          <w:rFonts w:eastAsiaTheme="minorHAnsi"/>
        </w:rPr>
        <w:t>.</w:t>
      </w:r>
    </w:p>
    <w:p w14:paraId="525FCA15" w14:textId="77777777" w:rsidR="00C8699C" w:rsidRDefault="00C8699C" w:rsidP="00157521">
      <w:pPr>
        <w:rPr>
          <w:highlight w:val="yellow"/>
        </w:rPr>
      </w:pPr>
    </w:p>
    <w:p w14:paraId="3FD87ADE" w14:textId="3C5CFD21" w:rsidR="00C8699C" w:rsidRDefault="00A23EE8" w:rsidP="00157521">
      <w:r>
        <w:t xml:space="preserve">The </w:t>
      </w:r>
      <w:r w:rsidR="00C8699C">
        <w:t>Vendor {Contractor} shall provide a</w:t>
      </w:r>
      <w:r w:rsidR="008D5756">
        <w:t xml:space="preserve"> reasonable</w:t>
      </w:r>
      <w:r w:rsidR="00C8699C">
        <w:t xml:space="preserve"> pricing structure to prospective </w:t>
      </w:r>
      <w:r w:rsidR="00494033">
        <w:t>C</w:t>
      </w:r>
      <w:r w:rsidR="008D5756">
        <w:t xml:space="preserve">onstruction </w:t>
      </w:r>
      <w:r w:rsidR="00494033">
        <w:t>B</w:t>
      </w:r>
      <w:r w:rsidR="00450E72">
        <w:t>idders</w:t>
      </w:r>
      <w:r w:rsidR="00C8699C" w:rsidRPr="002850A3">
        <w:t xml:space="preserve"> </w:t>
      </w:r>
      <w:r w:rsidR="00C8699C">
        <w:t xml:space="preserve">for participation in the System. </w:t>
      </w:r>
      <w:r w:rsidR="004D2037">
        <w:t>The</w:t>
      </w:r>
      <w:r w:rsidR="00C8699C">
        <w:t xml:space="preserve"> Vendor {Contractor} shall explain the pricing structure in detail, identifying pricing options that would be available to prospective </w:t>
      </w:r>
      <w:r w:rsidR="00494033">
        <w:t>C</w:t>
      </w:r>
      <w:r w:rsidR="008D5756">
        <w:t xml:space="preserve">onstruction </w:t>
      </w:r>
      <w:r w:rsidR="00494033">
        <w:t>B</w:t>
      </w:r>
      <w:r w:rsidR="00450E72">
        <w:t>idders</w:t>
      </w:r>
      <w:r w:rsidR="00C8699C">
        <w:t xml:space="preserve">. </w:t>
      </w:r>
    </w:p>
    <w:p w14:paraId="6EEE7E6C" w14:textId="77777777" w:rsidR="00C8699C" w:rsidRDefault="00C8699C" w:rsidP="00157521"/>
    <w:p w14:paraId="4E74E507" w14:textId="58857431" w:rsidR="00C8699C" w:rsidRPr="001C1D02" w:rsidRDefault="00C8699C" w:rsidP="00157521">
      <w:pPr>
        <w:rPr>
          <w:rFonts w:eastAsiaTheme="minorEastAsia"/>
        </w:rPr>
      </w:pPr>
      <w:r>
        <w:t xml:space="preserve">The State intends to procure services for the System through a single Blanket P.O. with the selected qualified Vendor {Contractor}. It will be the Vendor’s {Contractor’s} obligation to ensure that the System meets the State’s identified requirements and </w:t>
      </w:r>
      <w:r w:rsidR="002F2C14">
        <w:t>d</w:t>
      </w:r>
      <w:r>
        <w:t>eliverables, and conforms to the requir</w:t>
      </w:r>
      <w:r w:rsidR="00A23EE8">
        <w:t>e</w:t>
      </w:r>
      <w:r>
        <w:t xml:space="preserve">ments of the </w:t>
      </w:r>
      <w:r w:rsidR="237550E4">
        <w:t>Electronic</w:t>
      </w:r>
      <w:r>
        <w:t xml:space="preserve"> Construction Procurement Act, as referenced </w:t>
      </w:r>
      <w:r w:rsidR="00450E72">
        <w:t>throughout</w:t>
      </w:r>
      <w:r>
        <w:t>, including but not limited to those requirements set forth at N.J.S.A. 52:34A-7</w:t>
      </w:r>
      <w:r w:rsidRPr="0441FD1E">
        <w:rPr>
          <w:rFonts w:eastAsiaTheme="minorEastAsia"/>
        </w:rPr>
        <w:t xml:space="preserve">.  </w:t>
      </w:r>
    </w:p>
    <w:p w14:paraId="027E269F" w14:textId="4912BDC4" w:rsidR="005C1904" w:rsidRDefault="005C1904" w:rsidP="00157521">
      <w:pPr>
        <w:rPr>
          <w:rFonts w:eastAsiaTheme="minorHAnsi"/>
        </w:rPr>
      </w:pPr>
    </w:p>
    <w:p w14:paraId="4C4BB209" w14:textId="4CE4A071" w:rsidR="00D57E66" w:rsidRPr="005C1904" w:rsidRDefault="0003617F" w:rsidP="00157521">
      <w:pPr>
        <w:rPr>
          <w:rFonts w:eastAsiaTheme="minorHAnsi"/>
        </w:rPr>
      </w:pPr>
      <w:r>
        <w:rPr>
          <w:rFonts w:eastAsiaTheme="minorHAnsi"/>
        </w:rPr>
        <w:t>The</w:t>
      </w:r>
      <w:r w:rsidR="00D57E66">
        <w:rPr>
          <w:rFonts w:eastAsiaTheme="minorHAnsi"/>
        </w:rPr>
        <w:t xml:space="preserve"> System must, at a minimum:</w:t>
      </w:r>
    </w:p>
    <w:p w14:paraId="47C62EF1" w14:textId="77777777" w:rsidR="00AA2C2F" w:rsidRDefault="00AA2C2F" w:rsidP="00157521">
      <w:pPr>
        <w:pStyle w:val="ListParagraph"/>
        <w:ind w:left="1080"/>
        <w:rPr>
          <w:rFonts w:eastAsiaTheme="minorHAnsi"/>
        </w:rPr>
      </w:pPr>
    </w:p>
    <w:p w14:paraId="68EC4F7D" w14:textId="45A2D602" w:rsidR="00AA2C2F" w:rsidRPr="00AA2C2F" w:rsidRDefault="00402506" w:rsidP="00157521">
      <w:pPr>
        <w:pStyle w:val="ListParagraph"/>
        <w:numPr>
          <w:ilvl w:val="0"/>
          <w:numId w:val="104"/>
        </w:numPr>
        <w:ind w:left="1080"/>
        <w:rPr>
          <w:rFonts w:eastAsiaTheme="minorEastAsia"/>
        </w:rPr>
      </w:pPr>
      <w:r w:rsidRPr="419AF644">
        <w:rPr>
          <w:rFonts w:eastAsiaTheme="minorEastAsia"/>
        </w:rPr>
        <w:t>A</w:t>
      </w:r>
      <w:r w:rsidR="00AA2C2F" w:rsidRPr="419AF644">
        <w:rPr>
          <w:rFonts w:eastAsiaTheme="minorEastAsia"/>
        </w:rPr>
        <w:t xml:space="preserve">llow </w:t>
      </w:r>
      <w:r w:rsidRPr="419AF644">
        <w:rPr>
          <w:rFonts w:eastAsiaTheme="minorEastAsia"/>
        </w:rPr>
        <w:t>P</w:t>
      </w:r>
      <w:r w:rsidR="00AA2C2F" w:rsidRPr="419AF644">
        <w:rPr>
          <w:rFonts w:eastAsiaTheme="minorEastAsia"/>
        </w:rPr>
        <w:t xml:space="preserve">ublic </w:t>
      </w:r>
      <w:r w:rsidRPr="419AF644">
        <w:rPr>
          <w:rFonts w:eastAsiaTheme="minorEastAsia"/>
        </w:rPr>
        <w:t>C</w:t>
      </w:r>
      <w:r w:rsidR="00AA2C2F" w:rsidRPr="419AF644">
        <w:rPr>
          <w:rFonts w:eastAsiaTheme="minorEastAsia"/>
        </w:rPr>
        <w:t xml:space="preserve">ontracting </w:t>
      </w:r>
      <w:r w:rsidRPr="419AF644">
        <w:rPr>
          <w:rFonts w:eastAsiaTheme="minorEastAsia"/>
        </w:rPr>
        <w:t>U</w:t>
      </w:r>
      <w:r w:rsidR="00AE2218">
        <w:rPr>
          <w:rFonts w:eastAsiaTheme="minorEastAsia"/>
        </w:rPr>
        <w:t xml:space="preserve">nits to advertise </w:t>
      </w:r>
      <w:r w:rsidR="004D2037">
        <w:rPr>
          <w:rFonts w:eastAsiaTheme="minorEastAsia"/>
        </w:rPr>
        <w:t xml:space="preserve">Construction </w:t>
      </w:r>
      <w:r w:rsidR="00AE2218">
        <w:rPr>
          <w:rFonts w:eastAsiaTheme="minorEastAsia"/>
        </w:rPr>
        <w:t>RFPs</w:t>
      </w:r>
      <w:r w:rsidR="00AA2C2F" w:rsidRPr="419AF644">
        <w:rPr>
          <w:rFonts w:eastAsiaTheme="minorEastAsia"/>
        </w:rPr>
        <w:t xml:space="preserve"> electronically and distribute bidding documents electronically, including plans and specifications;</w:t>
      </w:r>
    </w:p>
    <w:p w14:paraId="773CEA87" w14:textId="77777777" w:rsidR="00C8699C" w:rsidRPr="00A032DD" w:rsidRDefault="00C8699C" w:rsidP="00157521">
      <w:pPr>
        <w:rPr>
          <w:rFonts w:eastAsiaTheme="minorHAnsi"/>
        </w:rPr>
      </w:pPr>
    </w:p>
    <w:p w14:paraId="76FE4110" w14:textId="3C064A8E" w:rsidR="00C8699C" w:rsidRDefault="00402506" w:rsidP="00157521">
      <w:pPr>
        <w:pStyle w:val="ListParagraph"/>
        <w:numPr>
          <w:ilvl w:val="0"/>
          <w:numId w:val="104"/>
        </w:numPr>
        <w:ind w:left="1080"/>
        <w:rPr>
          <w:rFonts w:eastAsiaTheme="minorEastAsia"/>
        </w:rPr>
      </w:pPr>
      <w:r w:rsidRPr="419AF644">
        <w:rPr>
          <w:rFonts w:eastAsiaTheme="minorEastAsia"/>
        </w:rPr>
        <w:t>B</w:t>
      </w:r>
      <w:r w:rsidR="00C8699C" w:rsidRPr="419AF644">
        <w:rPr>
          <w:rFonts w:eastAsiaTheme="minorEastAsia"/>
        </w:rPr>
        <w:t>e a closed loop system that allows</w:t>
      </w:r>
      <w:r w:rsidRPr="419AF644">
        <w:rPr>
          <w:rFonts w:eastAsiaTheme="minorEastAsia"/>
        </w:rPr>
        <w:t xml:space="preserve"> </w:t>
      </w:r>
      <w:r w:rsidR="00E05664" w:rsidRPr="419AF644">
        <w:rPr>
          <w:rFonts w:eastAsiaTheme="minorEastAsia"/>
        </w:rPr>
        <w:t>Construction C</w:t>
      </w:r>
      <w:r w:rsidRPr="419AF644">
        <w:rPr>
          <w:rFonts w:eastAsiaTheme="minorEastAsia"/>
        </w:rPr>
        <w:t>ontractors and</w:t>
      </w:r>
      <w:r w:rsidR="00C8699C" w:rsidRPr="419AF644">
        <w:rPr>
          <w:rFonts w:eastAsiaTheme="minorEastAsia"/>
        </w:rPr>
        <w:t xml:space="preserve"> </w:t>
      </w:r>
      <w:r w:rsidR="00494033" w:rsidRPr="419AF644">
        <w:rPr>
          <w:rFonts w:eastAsiaTheme="minorEastAsia"/>
        </w:rPr>
        <w:t>C</w:t>
      </w:r>
      <w:r w:rsidR="008D5756" w:rsidRPr="419AF644">
        <w:rPr>
          <w:rFonts w:eastAsiaTheme="minorEastAsia"/>
        </w:rPr>
        <w:t xml:space="preserve">onstruction </w:t>
      </w:r>
      <w:r w:rsidR="00494033" w:rsidRPr="419AF644">
        <w:rPr>
          <w:rFonts w:eastAsiaTheme="minorEastAsia"/>
        </w:rPr>
        <w:t>B</w:t>
      </w:r>
      <w:r w:rsidR="00457560" w:rsidRPr="419AF644">
        <w:rPr>
          <w:rFonts w:eastAsiaTheme="minorEastAsia"/>
        </w:rPr>
        <w:t>idders</w:t>
      </w:r>
      <w:r w:rsidR="00B13D1C" w:rsidRPr="419AF644">
        <w:rPr>
          <w:rFonts w:eastAsiaTheme="minorEastAsia"/>
        </w:rPr>
        <w:t xml:space="preserve"> to receive</w:t>
      </w:r>
      <w:r w:rsidR="00FB2E66" w:rsidRPr="419AF644">
        <w:rPr>
          <w:rFonts w:eastAsiaTheme="minorEastAsia"/>
        </w:rPr>
        <w:t xml:space="preserve"> </w:t>
      </w:r>
      <w:r w:rsidRPr="419AF644">
        <w:rPr>
          <w:rFonts w:eastAsiaTheme="minorEastAsia"/>
        </w:rPr>
        <w:t>bid solicitations</w:t>
      </w:r>
      <w:r w:rsidR="00E479D9" w:rsidRPr="419AF644">
        <w:rPr>
          <w:rFonts w:eastAsiaTheme="minorEastAsia"/>
        </w:rPr>
        <w:t>,</w:t>
      </w:r>
      <w:r w:rsidR="00C8699C" w:rsidRPr="419AF644">
        <w:rPr>
          <w:rFonts w:eastAsiaTheme="minorEastAsia"/>
        </w:rPr>
        <w:t xml:space="preserve"> documentation</w:t>
      </w:r>
      <w:r w:rsidR="004D2037">
        <w:rPr>
          <w:rFonts w:eastAsiaTheme="minorEastAsia"/>
        </w:rPr>
        <w:t>,</w:t>
      </w:r>
      <w:r w:rsidR="008B52F9" w:rsidRPr="419AF644">
        <w:rPr>
          <w:rFonts w:eastAsiaTheme="minorEastAsia"/>
        </w:rPr>
        <w:t xml:space="preserve"> </w:t>
      </w:r>
      <w:r w:rsidR="00A73B59" w:rsidRPr="419AF644">
        <w:rPr>
          <w:rFonts w:eastAsiaTheme="minorEastAsia"/>
        </w:rPr>
        <w:t xml:space="preserve">and </w:t>
      </w:r>
      <w:r w:rsidR="008B52F9" w:rsidRPr="419AF644">
        <w:rPr>
          <w:rFonts w:eastAsiaTheme="minorEastAsia"/>
        </w:rPr>
        <w:t>notice of open</w:t>
      </w:r>
      <w:r w:rsidRPr="419AF644">
        <w:rPr>
          <w:rFonts w:eastAsiaTheme="minorEastAsia"/>
        </w:rPr>
        <w:t xml:space="preserve"> </w:t>
      </w:r>
      <w:r w:rsidR="004D2037">
        <w:rPr>
          <w:rFonts w:eastAsiaTheme="minorEastAsia"/>
        </w:rPr>
        <w:t xml:space="preserve">Construction </w:t>
      </w:r>
      <w:r w:rsidRPr="419AF644">
        <w:rPr>
          <w:rFonts w:eastAsiaTheme="minorEastAsia"/>
        </w:rPr>
        <w:t>RFPs</w:t>
      </w:r>
      <w:r w:rsidR="00C8699C" w:rsidRPr="419AF644">
        <w:rPr>
          <w:rFonts w:eastAsiaTheme="minorEastAsia"/>
        </w:rPr>
        <w:t>, as well as submit bids electronically;</w:t>
      </w:r>
    </w:p>
    <w:p w14:paraId="1313051E" w14:textId="77777777" w:rsidR="00C8699C" w:rsidRPr="00CE7CA1" w:rsidRDefault="00C8699C" w:rsidP="00157521">
      <w:pPr>
        <w:rPr>
          <w:rFonts w:eastAsiaTheme="minorHAnsi"/>
        </w:rPr>
      </w:pPr>
    </w:p>
    <w:p w14:paraId="5BB7FE94" w14:textId="15934235" w:rsidR="00C8699C" w:rsidRDefault="00C8699C" w:rsidP="00157521">
      <w:pPr>
        <w:pStyle w:val="ListParagraph"/>
        <w:numPr>
          <w:ilvl w:val="0"/>
          <w:numId w:val="104"/>
        </w:numPr>
        <w:ind w:left="1080"/>
        <w:rPr>
          <w:rFonts w:eastAsiaTheme="minorHAnsi"/>
        </w:rPr>
      </w:pPr>
      <w:r w:rsidRPr="00CE7CA1">
        <w:rPr>
          <w:rFonts w:eastAsiaTheme="minorHAnsi"/>
        </w:rPr>
        <w:t>Provide a digital lockbox that ensures bid information cannot be accessed by a third party before the bid deadline, including an electronic bidding servicer or the State;</w:t>
      </w:r>
    </w:p>
    <w:p w14:paraId="3CAE53D3" w14:textId="77777777" w:rsidR="00C8699C" w:rsidRPr="00CE7CA1" w:rsidRDefault="00C8699C" w:rsidP="00157521">
      <w:pPr>
        <w:rPr>
          <w:rFonts w:eastAsiaTheme="minorHAnsi"/>
        </w:rPr>
      </w:pPr>
    </w:p>
    <w:p w14:paraId="06D29A40" w14:textId="7B6391C4" w:rsidR="00C8699C" w:rsidRDefault="00FF6DCE" w:rsidP="00157521">
      <w:pPr>
        <w:pStyle w:val="ListParagraph"/>
        <w:numPr>
          <w:ilvl w:val="0"/>
          <w:numId w:val="104"/>
        </w:numPr>
        <w:ind w:left="1080"/>
        <w:rPr>
          <w:rFonts w:eastAsiaTheme="minorHAnsi"/>
        </w:rPr>
      </w:pPr>
      <w:r>
        <w:rPr>
          <w:rFonts w:eastAsiaTheme="minorHAnsi"/>
        </w:rPr>
        <w:t>Ensure</w:t>
      </w:r>
      <w:r w:rsidR="000F61FA">
        <w:rPr>
          <w:rFonts w:eastAsiaTheme="minorHAnsi"/>
        </w:rPr>
        <w:t xml:space="preserve"> </w:t>
      </w:r>
      <w:r w:rsidR="00C8699C" w:rsidRPr="00CE7CA1">
        <w:rPr>
          <w:rFonts w:eastAsiaTheme="minorHAnsi"/>
        </w:rPr>
        <w:t xml:space="preserve">bids </w:t>
      </w:r>
      <w:r>
        <w:rPr>
          <w:rFonts w:eastAsiaTheme="minorHAnsi"/>
        </w:rPr>
        <w:t>are</w:t>
      </w:r>
      <w:r w:rsidR="00C8699C" w:rsidRPr="00CE7CA1">
        <w:rPr>
          <w:rFonts w:eastAsiaTheme="minorHAnsi"/>
        </w:rPr>
        <w:t xml:space="preserve"> encrypted upon submission and when in the digital lockbox;</w:t>
      </w:r>
    </w:p>
    <w:p w14:paraId="58743F7F" w14:textId="77777777" w:rsidR="00C8699C" w:rsidRPr="00CE7CA1" w:rsidRDefault="00C8699C" w:rsidP="00157521">
      <w:pPr>
        <w:rPr>
          <w:rFonts w:eastAsiaTheme="minorHAnsi"/>
        </w:rPr>
      </w:pPr>
    </w:p>
    <w:p w14:paraId="7EB4D874" w14:textId="52ACAE9C" w:rsidR="00C8699C" w:rsidRDefault="00C8699C" w:rsidP="00157521">
      <w:pPr>
        <w:pStyle w:val="ListParagraph"/>
        <w:numPr>
          <w:ilvl w:val="0"/>
          <w:numId w:val="104"/>
        </w:numPr>
        <w:ind w:left="1080"/>
        <w:rPr>
          <w:rFonts w:eastAsiaTheme="minorHAnsi"/>
        </w:rPr>
      </w:pPr>
      <w:r w:rsidRPr="00CE7CA1">
        <w:rPr>
          <w:rFonts w:eastAsiaTheme="minorHAnsi"/>
        </w:rPr>
        <w:t>Use digital signature technology and provide for identity verification;</w:t>
      </w:r>
    </w:p>
    <w:p w14:paraId="7AE0DADD" w14:textId="77777777" w:rsidR="00C8699C" w:rsidRPr="00CE7CA1" w:rsidRDefault="00C8699C" w:rsidP="00157521">
      <w:pPr>
        <w:rPr>
          <w:rFonts w:eastAsiaTheme="minorHAnsi"/>
        </w:rPr>
      </w:pPr>
    </w:p>
    <w:p w14:paraId="1F3952E3" w14:textId="1ACECB11" w:rsidR="00C8699C" w:rsidRDefault="00C8699C" w:rsidP="00157521">
      <w:pPr>
        <w:pStyle w:val="ListParagraph"/>
        <w:numPr>
          <w:ilvl w:val="0"/>
          <w:numId w:val="104"/>
        </w:numPr>
        <w:ind w:left="1080"/>
        <w:rPr>
          <w:rFonts w:eastAsiaTheme="minorHAnsi"/>
        </w:rPr>
      </w:pPr>
      <w:r w:rsidRPr="00CE7CA1">
        <w:rPr>
          <w:rFonts w:eastAsiaTheme="minorHAnsi"/>
        </w:rPr>
        <w:t>Allow for electronic bid validation;</w:t>
      </w:r>
    </w:p>
    <w:p w14:paraId="752D9904" w14:textId="77777777" w:rsidR="00C8699C" w:rsidRPr="00CE7CA1" w:rsidRDefault="00C8699C" w:rsidP="00157521">
      <w:pPr>
        <w:rPr>
          <w:rFonts w:eastAsiaTheme="minorHAnsi"/>
        </w:rPr>
      </w:pPr>
    </w:p>
    <w:p w14:paraId="71542463" w14:textId="0E7B90FF" w:rsidR="00C8699C" w:rsidRDefault="00C8699C" w:rsidP="00157521">
      <w:pPr>
        <w:pStyle w:val="ListParagraph"/>
        <w:numPr>
          <w:ilvl w:val="0"/>
          <w:numId w:val="104"/>
        </w:numPr>
        <w:ind w:left="1080"/>
        <w:rPr>
          <w:rFonts w:eastAsiaTheme="minorHAnsi"/>
        </w:rPr>
      </w:pPr>
      <w:r w:rsidRPr="00CE7CA1">
        <w:rPr>
          <w:rFonts w:eastAsiaTheme="minorHAnsi"/>
        </w:rPr>
        <w:t xml:space="preserve">Allow bids to be withdrawn and resubmitted by the </w:t>
      </w:r>
      <w:r w:rsidR="00494033">
        <w:rPr>
          <w:rFonts w:eastAsiaTheme="minorHAnsi"/>
        </w:rPr>
        <w:t>C</w:t>
      </w:r>
      <w:r w:rsidR="008D5756">
        <w:rPr>
          <w:rFonts w:eastAsiaTheme="minorHAnsi"/>
        </w:rPr>
        <w:t xml:space="preserve">onstruction </w:t>
      </w:r>
      <w:r w:rsidR="00494033">
        <w:rPr>
          <w:rFonts w:eastAsiaTheme="minorHAnsi"/>
        </w:rPr>
        <w:t>B</w:t>
      </w:r>
      <w:r w:rsidR="00450E72">
        <w:rPr>
          <w:rFonts w:eastAsiaTheme="minorHAnsi"/>
        </w:rPr>
        <w:t>idder</w:t>
      </w:r>
      <w:r w:rsidR="00B13D1C">
        <w:rPr>
          <w:rFonts w:eastAsiaTheme="minorHAnsi"/>
        </w:rPr>
        <w:t xml:space="preserve"> </w:t>
      </w:r>
      <w:r w:rsidRPr="00CE7CA1">
        <w:rPr>
          <w:rFonts w:eastAsiaTheme="minorHAnsi"/>
        </w:rPr>
        <w:t>at any point up to the published bid deadline;</w:t>
      </w:r>
    </w:p>
    <w:p w14:paraId="4404E692" w14:textId="77777777" w:rsidR="00C8699C" w:rsidRPr="00CE7CA1" w:rsidRDefault="00C8699C" w:rsidP="00157521">
      <w:pPr>
        <w:rPr>
          <w:rFonts w:eastAsiaTheme="minorHAnsi"/>
        </w:rPr>
      </w:pPr>
    </w:p>
    <w:p w14:paraId="0B0E4B94" w14:textId="57E9475B" w:rsidR="00C8699C" w:rsidRDefault="00C8699C" w:rsidP="00157521">
      <w:pPr>
        <w:pStyle w:val="ListParagraph"/>
        <w:numPr>
          <w:ilvl w:val="0"/>
          <w:numId w:val="104"/>
        </w:numPr>
        <w:ind w:left="1080"/>
        <w:rPr>
          <w:rFonts w:eastAsiaTheme="minorHAnsi"/>
        </w:rPr>
      </w:pPr>
      <w:r w:rsidRPr="00CE7CA1">
        <w:rPr>
          <w:rFonts w:eastAsiaTheme="minorHAnsi"/>
        </w:rPr>
        <w:t>Allow addenda</w:t>
      </w:r>
      <w:r w:rsidR="00457560">
        <w:rPr>
          <w:rFonts w:eastAsiaTheme="minorHAnsi"/>
        </w:rPr>
        <w:t xml:space="preserve"> and amendments</w:t>
      </w:r>
      <w:r w:rsidRPr="00CE7CA1">
        <w:rPr>
          <w:rFonts w:eastAsiaTheme="minorHAnsi"/>
        </w:rPr>
        <w:t xml:space="preserve"> to be issued electronically with addenda</w:t>
      </w:r>
      <w:r w:rsidR="004D76FB">
        <w:rPr>
          <w:rFonts w:eastAsiaTheme="minorHAnsi"/>
        </w:rPr>
        <w:t xml:space="preserve"> and amendments</w:t>
      </w:r>
      <w:r w:rsidRPr="00CE7CA1">
        <w:rPr>
          <w:rFonts w:eastAsiaTheme="minorHAnsi"/>
        </w:rPr>
        <w:t xml:space="preserve"> automatically applied to the online </w:t>
      </w:r>
      <w:r w:rsidR="00FF6DCE">
        <w:rPr>
          <w:rFonts w:eastAsiaTheme="minorHAnsi"/>
        </w:rPr>
        <w:t>Construction B</w:t>
      </w:r>
      <w:r w:rsidRPr="00CE7CA1">
        <w:rPr>
          <w:rFonts w:eastAsiaTheme="minorHAnsi"/>
        </w:rPr>
        <w:t xml:space="preserve">id </w:t>
      </w:r>
      <w:r w:rsidR="00FF6DCE">
        <w:rPr>
          <w:rFonts w:eastAsiaTheme="minorHAnsi"/>
        </w:rPr>
        <w:t>Opportunity</w:t>
      </w:r>
      <w:r w:rsidRPr="00CE7CA1">
        <w:rPr>
          <w:rFonts w:eastAsiaTheme="minorHAnsi"/>
        </w:rPr>
        <w:t>;</w:t>
      </w:r>
    </w:p>
    <w:p w14:paraId="3E762CC1" w14:textId="77777777" w:rsidR="00C8699C" w:rsidRPr="00CE7CA1" w:rsidRDefault="00C8699C" w:rsidP="00157521">
      <w:pPr>
        <w:rPr>
          <w:rFonts w:eastAsiaTheme="minorHAnsi"/>
        </w:rPr>
      </w:pPr>
    </w:p>
    <w:p w14:paraId="569FC699" w14:textId="0FBE1F43" w:rsidR="00C8699C" w:rsidRDefault="00C8699C" w:rsidP="00157521">
      <w:pPr>
        <w:pStyle w:val="ListParagraph"/>
        <w:numPr>
          <w:ilvl w:val="0"/>
          <w:numId w:val="104"/>
        </w:numPr>
        <w:ind w:left="1080"/>
        <w:rPr>
          <w:rFonts w:eastAsiaTheme="minorHAnsi"/>
        </w:rPr>
      </w:pPr>
      <w:r w:rsidRPr="00CE7CA1">
        <w:rPr>
          <w:rFonts w:eastAsiaTheme="minorHAnsi"/>
        </w:rPr>
        <w:t>Provide capabilities to create and edit templates of bid forms;</w:t>
      </w:r>
    </w:p>
    <w:p w14:paraId="4A92B74B" w14:textId="77777777" w:rsidR="00C8699C" w:rsidRPr="00CE7CA1" w:rsidRDefault="00C8699C" w:rsidP="00157521">
      <w:pPr>
        <w:rPr>
          <w:rFonts w:eastAsiaTheme="minorHAnsi"/>
        </w:rPr>
      </w:pPr>
    </w:p>
    <w:p w14:paraId="798E9EAB" w14:textId="6CF194A8" w:rsidR="00C8699C" w:rsidRDefault="00C8699C" w:rsidP="00157521">
      <w:pPr>
        <w:pStyle w:val="ListParagraph"/>
        <w:numPr>
          <w:ilvl w:val="0"/>
          <w:numId w:val="104"/>
        </w:numPr>
        <w:ind w:left="1080"/>
        <w:rPr>
          <w:rFonts w:eastAsiaTheme="minorHAnsi"/>
        </w:rPr>
      </w:pPr>
      <w:r w:rsidRPr="00CE7CA1">
        <w:rPr>
          <w:rFonts w:eastAsiaTheme="minorHAnsi"/>
        </w:rPr>
        <w:t>Provide the means for the State to require data types, including but not limited to numeric prices;</w:t>
      </w:r>
    </w:p>
    <w:p w14:paraId="6F6A11EF" w14:textId="77777777" w:rsidR="00C8699C" w:rsidRPr="00CE7CA1" w:rsidRDefault="00C8699C" w:rsidP="00157521">
      <w:pPr>
        <w:rPr>
          <w:rFonts w:eastAsiaTheme="minorHAnsi"/>
        </w:rPr>
      </w:pPr>
    </w:p>
    <w:p w14:paraId="533EFBED" w14:textId="36FB8E0B" w:rsidR="00C8699C" w:rsidRDefault="00C8699C" w:rsidP="00157521">
      <w:pPr>
        <w:pStyle w:val="ListParagraph"/>
        <w:numPr>
          <w:ilvl w:val="0"/>
          <w:numId w:val="104"/>
        </w:numPr>
        <w:ind w:left="1080"/>
        <w:rPr>
          <w:rFonts w:eastAsiaTheme="minorHAnsi"/>
        </w:rPr>
      </w:pPr>
      <w:r w:rsidRPr="00CE7CA1">
        <w:rPr>
          <w:rFonts w:eastAsiaTheme="minorHAnsi"/>
        </w:rPr>
        <w:t>Alert</w:t>
      </w:r>
      <w:r w:rsidR="00157521">
        <w:rPr>
          <w:rFonts w:eastAsiaTheme="minorHAnsi"/>
        </w:rPr>
        <w:t xml:space="preserve"> </w:t>
      </w:r>
      <w:r w:rsidR="00494033">
        <w:rPr>
          <w:rFonts w:eastAsiaTheme="minorHAnsi"/>
        </w:rPr>
        <w:t>Construction B</w:t>
      </w:r>
      <w:r w:rsidR="00450E72">
        <w:rPr>
          <w:rFonts w:eastAsiaTheme="minorHAnsi"/>
        </w:rPr>
        <w:t>idders</w:t>
      </w:r>
      <w:r w:rsidRPr="00CE7CA1">
        <w:rPr>
          <w:rFonts w:eastAsiaTheme="minorHAnsi"/>
        </w:rPr>
        <w:t xml:space="preserve"> of missing required data;</w:t>
      </w:r>
    </w:p>
    <w:p w14:paraId="3253A7E9" w14:textId="77777777" w:rsidR="00C8699C" w:rsidRPr="00CE7CA1" w:rsidRDefault="00C8699C" w:rsidP="00157521">
      <w:pPr>
        <w:rPr>
          <w:rFonts w:eastAsiaTheme="minorHAnsi"/>
        </w:rPr>
      </w:pPr>
    </w:p>
    <w:p w14:paraId="4E5D764D" w14:textId="2BF7110A" w:rsidR="00C8699C" w:rsidRDefault="00C115C6" w:rsidP="00157521">
      <w:pPr>
        <w:pStyle w:val="ListParagraph"/>
        <w:numPr>
          <w:ilvl w:val="0"/>
          <w:numId w:val="104"/>
        </w:numPr>
        <w:ind w:left="1080"/>
        <w:rPr>
          <w:rFonts w:eastAsiaTheme="minorEastAsia"/>
        </w:rPr>
      </w:pPr>
      <w:r w:rsidRPr="419AF644">
        <w:rPr>
          <w:rFonts w:eastAsiaTheme="minorEastAsia"/>
        </w:rPr>
        <w:t>P</w:t>
      </w:r>
      <w:r w:rsidR="00C8699C" w:rsidRPr="419AF644">
        <w:rPr>
          <w:rFonts w:eastAsiaTheme="minorEastAsia"/>
        </w:rPr>
        <w:t xml:space="preserve">rovide email notification to </w:t>
      </w:r>
      <w:r w:rsidR="00494033" w:rsidRPr="419AF644">
        <w:rPr>
          <w:rFonts w:eastAsiaTheme="minorEastAsia"/>
        </w:rPr>
        <w:t>Construction B</w:t>
      </w:r>
      <w:r w:rsidR="00450E72" w:rsidRPr="419AF644">
        <w:rPr>
          <w:rFonts w:eastAsiaTheme="minorEastAsia"/>
        </w:rPr>
        <w:t>idders</w:t>
      </w:r>
      <w:r w:rsidR="00C8699C" w:rsidRPr="419AF644">
        <w:rPr>
          <w:rFonts w:eastAsiaTheme="minorEastAsia"/>
        </w:rPr>
        <w:t xml:space="preserve"> of issuance of</w:t>
      </w:r>
      <w:r w:rsidR="004D217B">
        <w:rPr>
          <w:rFonts w:eastAsiaTheme="minorEastAsia"/>
        </w:rPr>
        <w:t xml:space="preserve"> Construction RFP</w:t>
      </w:r>
      <w:r w:rsidR="00C8699C" w:rsidRPr="419AF644">
        <w:rPr>
          <w:rFonts w:eastAsiaTheme="minorEastAsia"/>
        </w:rPr>
        <w:t xml:space="preserve"> advertisement</w:t>
      </w:r>
      <w:r w:rsidR="1B4199D0" w:rsidRPr="419AF644">
        <w:rPr>
          <w:rFonts w:eastAsiaTheme="minorEastAsia"/>
        </w:rPr>
        <w:t>s</w:t>
      </w:r>
      <w:r w:rsidR="00C8699C" w:rsidRPr="419AF644">
        <w:rPr>
          <w:rFonts w:eastAsiaTheme="minorEastAsia"/>
        </w:rPr>
        <w:t>, bulletins</w:t>
      </w:r>
      <w:r w:rsidR="001657B4" w:rsidRPr="419AF644">
        <w:rPr>
          <w:rFonts w:eastAsiaTheme="minorEastAsia"/>
        </w:rPr>
        <w:t>,</w:t>
      </w:r>
      <w:r w:rsidR="00C8699C" w:rsidRPr="419AF644">
        <w:rPr>
          <w:rFonts w:eastAsiaTheme="minorEastAsia"/>
        </w:rPr>
        <w:t xml:space="preserve"> </w:t>
      </w:r>
      <w:r w:rsidR="00157521">
        <w:rPr>
          <w:rFonts w:eastAsiaTheme="minorEastAsia"/>
        </w:rPr>
        <w:t>addenda</w:t>
      </w:r>
      <w:r w:rsidR="001657B4" w:rsidRPr="419AF644">
        <w:rPr>
          <w:rFonts w:eastAsiaTheme="minorEastAsia"/>
        </w:rPr>
        <w:t>, and amendments</w:t>
      </w:r>
      <w:r w:rsidR="00C8699C" w:rsidRPr="419AF644">
        <w:rPr>
          <w:rFonts w:eastAsiaTheme="minorEastAsia"/>
        </w:rPr>
        <w:t>;</w:t>
      </w:r>
    </w:p>
    <w:p w14:paraId="72904DF3" w14:textId="77777777" w:rsidR="00C8699C" w:rsidRPr="00CE7CA1" w:rsidRDefault="00C8699C" w:rsidP="00157521">
      <w:pPr>
        <w:rPr>
          <w:rFonts w:eastAsiaTheme="minorHAnsi"/>
        </w:rPr>
      </w:pPr>
    </w:p>
    <w:p w14:paraId="250B4549" w14:textId="5E63E9FE" w:rsidR="00C8699C" w:rsidRDefault="00C8699C" w:rsidP="00157521">
      <w:pPr>
        <w:pStyle w:val="ListParagraph"/>
        <w:numPr>
          <w:ilvl w:val="0"/>
          <w:numId w:val="104"/>
        </w:numPr>
        <w:ind w:left="1080"/>
        <w:rPr>
          <w:rFonts w:eastAsiaTheme="minorHAnsi"/>
        </w:rPr>
      </w:pPr>
      <w:r w:rsidRPr="00CE7CA1">
        <w:rPr>
          <w:rFonts w:eastAsiaTheme="minorHAnsi"/>
        </w:rPr>
        <w:lastRenderedPageBreak/>
        <w:t>Provide classification or commodity codes as required by the contracting agency to allow for targeted notifications</w:t>
      </w:r>
      <w:r w:rsidR="00157521">
        <w:rPr>
          <w:rFonts w:eastAsiaTheme="minorHAnsi"/>
        </w:rPr>
        <w:t xml:space="preserve"> to</w:t>
      </w:r>
      <w:r w:rsidR="00494033">
        <w:rPr>
          <w:rFonts w:eastAsiaTheme="minorHAnsi"/>
        </w:rPr>
        <w:t xml:space="preserve"> Construction </w:t>
      </w:r>
      <w:r w:rsidR="00A3109E">
        <w:rPr>
          <w:rFonts w:eastAsiaTheme="minorHAnsi"/>
        </w:rPr>
        <w:t>“</w:t>
      </w:r>
      <w:r w:rsidR="00494033">
        <w:rPr>
          <w:rFonts w:eastAsiaTheme="minorHAnsi"/>
        </w:rPr>
        <w:t>B</w:t>
      </w:r>
      <w:r w:rsidR="00450E72">
        <w:rPr>
          <w:rFonts w:eastAsiaTheme="minorHAnsi"/>
        </w:rPr>
        <w:t>idders</w:t>
      </w:r>
      <w:r w:rsidRPr="00CE7CA1">
        <w:rPr>
          <w:rFonts w:eastAsiaTheme="minorHAnsi"/>
        </w:rPr>
        <w:t>;</w:t>
      </w:r>
    </w:p>
    <w:p w14:paraId="3C6DCB79" w14:textId="77777777" w:rsidR="00C8699C" w:rsidRPr="00CE7CA1" w:rsidRDefault="00C8699C" w:rsidP="00157521">
      <w:pPr>
        <w:rPr>
          <w:rFonts w:eastAsiaTheme="minorHAnsi"/>
        </w:rPr>
      </w:pPr>
    </w:p>
    <w:p w14:paraId="5B23C582" w14:textId="02B3AD34" w:rsidR="00C8699C" w:rsidRDefault="00C8699C" w:rsidP="00157521">
      <w:pPr>
        <w:pStyle w:val="ListParagraph"/>
        <w:numPr>
          <w:ilvl w:val="0"/>
          <w:numId w:val="104"/>
        </w:numPr>
        <w:ind w:left="1080"/>
        <w:rPr>
          <w:rFonts w:eastAsiaTheme="minorEastAsia"/>
        </w:rPr>
      </w:pPr>
      <w:r w:rsidRPr="0C5D55CB">
        <w:rPr>
          <w:rFonts w:eastAsiaTheme="minorEastAsia"/>
        </w:rPr>
        <w:t xml:space="preserve">Provide system implementation services and training to </w:t>
      </w:r>
      <w:r w:rsidR="00C0710F" w:rsidRPr="0C5D55CB">
        <w:rPr>
          <w:rFonts w:eastAsiaTheme="minorEastAsia"/>
        </w:rPr>
        <w:t>P</w:t>
      </w:r>
      <w:r w:rsidRPr="0C5D55CB">
        <w:rPr>
          <w:rFonts w:eastAsiaTheme="minorEastAsia"/>
        </w:rPr>
        <w:t xml:space="preserve">ublic </w:t>
      </w:r>
      <w:r w:rsidR="00C0710F" w:rsidRPr="0C5D55CB">
        <w:rPr>
          <w:rFonts w:eastAsiaTheme="minorEastAsia"/>
        </w:rPr>
        <w:t>C</w:t>
      </w:r>
      <w:r w:rsidRPr="0C5D55CB">
        <w:rPr>
          <w:rFonts w:eastAsiaTheme="minorEastAsia"/>
        </w:rPr>
        <w:t xml:space="preserve">ontracting </w:t>
      </w:r>
      <w:r w:rsidR="00C0710F" w:rsidRPr="0C5D55CB">
        <w:rPr>
          <w:rFonts w:eastAsiaTheme="minorEastAsia"/>
        </w:rPr>
        <w:t>U</w:t>
      </w:r>
      <w:r w:rsidRPr="0C5D55CB">
        <w:rPr>
          <w:rFonts w:eastAsiaTheme="minorEastAsia"/>
        </w:rPr>
        <w:t>nits at no cost</w:t>
      </w:r>
      <w:r w:rsidR="00FF6DCE">
        <w:rPr>
          <w:rFonts w:eastAsiaTheme="minorEastAsia"/>
        </w:rPr>
        <w:t xml:space="preserve"> per Bid Solicitation Section 3.3.2</w:t>
      </w:r>
      <w:r w:rsidRPr="0C5D55CB">
        <w:rPr>
          <w:rFonts w:eastAsiaTheme="minorEastAsia"/>
        </w:rPr>
        <w:t>;</w:t>
      </w:r>
    </w:p>
    <w:p w14:paraId="065D034B" w14:textId="77777777" w:rsidR="00C8699C" w:rsidRPr="00CE7CA1" w:rsidRDefault="00C8699C" w:rsidP="00157521">
      <w:pPr>
        <w:rPr>
          <w:rFonts w:eastAsiaTheme="minorHAnsi"/>
        </w:rPr>
      </w:pPr>
    </w:p>
    <w:p w14:paraId="3953F969" w14:textId="35148AF1" w:rsidR="00C8699C" w:rsidRDefault="00C8699C" w:rsidP="00157521">
      <w:pPr>
        <w:pStyle w:val="ListParagraph"/>
        <w:numPr>
          <w:ilvl w:val="0"/>
          <w:numId w:val="104"/>
        </w:numPr>
        <w:ind w:left="1080"/>
        <w:rPr>
          <w:rFonts w:eastAsiaTheme="minorHAnsi"/>
        </w:rPr>
      </w:pPr>
      <w:r>
        <w:rPr>
          <w:rFonts w:eastAsiaTheme="minorHAnsi"/>
        </w:rPr>
        <w:t>O</w:t>
      </w:r>
      <w:r w:rsidRPr="00CE7CA1">
        <w:rPr>
          <w:rFonts w:eastAsiaTheme="minorHAnsi"/>
        </w:rPr>
        <w:t xml:space="preserve">ffer scheduled training webinars for </w:t>
      </w:r>
      <w:r w:rsidR="0091607E">
        <w:rPr>
          <w:rFonts w:eastAsiaTheme="minorHAnsi"/>
        </w:rPr>
        <w:t xml:space="preserve">prospective </w:t>
      </w:r>
      <w:r w:rsidR="00157521">
        <w:rPr>
          <w:rFonts w:eastAsiaTheme="minorHAnsi"/>
        </w:rPr>
        <w:t xml:space="preserve">Construction </w:t>
      </w:r>
      <w:r w:rsidR="00494033">
        <w:rPr>
          <w:rFonts w:eastAsiaTheme="minorHAnsi"/>
        </w:rPr>
        <w:t>B</w:t>
      </w:r>
      <w:r w:rsidR="0091607E">
        <w:rPr>
          <w:rFonts w:eastAsiaTheme="minorHAnsi"/>
        </w:rPr>
        <w:t>idders</w:t>
      </w:r>
      <w:r w:rsidRPr="00CE7CA1">
        <w:rPr>
          <w:rFonts w:eastAsiaTheme="minorHAnsi"/>
        </w:rPr>
        <w:t xml:space="preserve"> at no cost</w:t>
      </w:r>
      <w:r w:rsidR="002131F8">
        <w:rPr>
          <w:rFonts w:eastAsiaTheme="minorHAnsi"/>
        </w:rPr>
        <w:t>;</w:t>
      </w:r>
    </w:p>
    <w:p w14:paraId="3112889B" w14:textId="77777777" w:rsidR="002131F8" w:rsidRPr="002131F8" w:rsidRDefault="002131F8" w:rsidP="00157521">
      <w:pPr>
        <w:pStyle w:val="ListParagraph"/>
        <w:rPr>
          <w:rFonts w:eastAsiaTheme="minorHAnsi"/>
        </w:rPr>
      </w:pPr>
    </w:p>
    <w:p w14:paraId="5DE6EDE3" w14:textId="2235E41C" w:rsidR="002131F8" w:rsidRDefault="002131F8" w:rsidP="00157521">
      <w:pPr>
        <w:pStyle w:val="ListParagraph"/>
        <w:numPr>
          <w:ilvl w:val="0"/>
          <w:numId w:val="104"/>
        </w:numPr>
        <w:ind w:left="1080"/>
        <w:rPr>
          <w:rFonts w:eastAsiaTheme="minorHAnsi"/>
        </w:rPr>
      </w:pPr>
      <w:r>
        <w:rPr>
          <w:rFonts w:eastAsiaTheme="minorHAnsi"/>
        </w:rPr>
        <w:t xml:space="preserve">Allow for varying project delivery methods, including </w:t>
      </w:r>
      <w:r w:rsidR="000A7AD7">
        <w:rPr>
          <w:rFonts w:eastAsiaTheme="minorHAnsi"/>
        </w:rPr>
        <w:t>but not limited to</w:t>
      </w:r>
      <w:r w:rsidR="0003617F">
        <w:rPr>
          <w:rFonts w:eastAsiaTheme="minorHAnsi"/>
        </w:rPr>
        <w:t>,</w:t>
      </w:r>
      <w:r w:rsidR="000A7AD7">
        <w:rPr>
          <w:rFonts w:eastAsiaTheme="minorHAnsi"/>
        </w:rPr>
        <w:t xml:space="preserve"> </w:t>
      </w:r>
      <w:r>
        <w:rPr>
          <w:rFonts w:eastAsiaTheme="minorHAnsi"/>
        </w:rPr>
        <w:t>Design-Bid-Build and Design Build; and</w:t>
      </w:r>
    </w:p>
    <w:p w14:paraId="78ED0FA6" w14:textId="77777777" w:rsidR="002131F8" w:rsidRPr="002131F8" w:rsidRDefault="002131F8" w:rsidP="00157521">
      <w:pPr>
        <w:pStyle w:val="ListParagraph"/>
        <w:rPr>
          <w:rFonts w:eastAsiaTheme="minorHAnsi"/>
        </w:rPr>
      </w:pPr>
    </w:p>
    <w:p w14:paraId="476A1C00" w14:textId="319819B6" w:rsidR="002131F8" w:rsidRPr="00CE7CA1" w:rsidRDefault="002131F8" w:rsidP="00157521">
      <w:pPr>
        <w:pStyle w:val="ListParagraph"/>
        <w:numPr>
          <w:ilvl w:val="0"/>
          <w:numId w:val="104"/>
        </w:numPr>
        <w:ind w:left="1080"/>
        <w:rPr>
          <w:rFonts w:eastAsiaTheme="minorHAnsi"/>
        </w:rPr>
      </w:pPr>
      <w:r>
        <w:rPr>
          <w:rFonts w:eastAsiaTheme="minorHAnsi"/>
        </w:rPr>
        <w:t xml:space="preserve">Allow for varying procurement types, including </w:t>
      </w:r>
      <w:r w:rsidR="000A7AD7">
        <w:rPr>
          <w:rFonts w:eastAsiaTheme="minorHAnsi"/>
        </w:rPr>
        <w:t>but not limited to</w:t>
      </w:r>
      <w:r w:rsidR="0003617F">
        <w:rPr>
          <w:rFonts w:eastAsiaTheme="minorHAnsi"/>
        </w:rPr>
        <w:t>,</w:t>
      </w:r>
      <w:r w:rsidR="000A7AD7">
        <w:rPr>
          <w:rFonts w:eastAsiaTheme="minorHAnsi"/>
        </w:rPr>
        <w:t xml:space="preserve"> </w:t>
      </w:r>
      <w:r w:rsidR="00D86E54">
        <w:rPr>
          <w:rFonts w:eastAsiaTheme="minorHAnsi"/>
        </w:rPr>
        <w:t>L</w:t>
      </w:r>
      <w:r>
        <w:rPr>
          <w:rFonts w:eastAsiaTheme="minorHAnsi"/>
        </w:rPr>
        <w:t xml:space="preserve">owest </w:t>
      </w:r>
      <w:r w:rsidR="00D86E54">
        <w:rPr>
          <w:rFonts w:eastAsiaTheme="minorHAnsi"/>
        </w:rPr>
        <w:t>R</w:t>
      </w:r>
      <w:r>
        <w:rPr>
          <w:rFonts w:eastAsiaTheme="minorHAnsi"/>
        </w:rPr>
        <w:t xml:space="preserve">esponsible </w:t>
      </w:r>
      <w:r w:rsidR="002F3227">
        <w:rPr>
          <w:rFonts w:eastAsiaTheme="minorHAnsi"/>
        </w:rPr>
        <w:t>C</w:t>
      </w:r>
      <w:r>
        <w:rPr>
          <w:rFonts w:eastAsiaTheme="minorHAnsi"/>
        </w:rPr>
        <w:t xml:space="preserve">onstruction </w:t>
      </w:r>
      <w:r w:rsidR="002F3227">
        <w:rPr>
          <w:rFonts w:eastAsiaTheme="minorHAnsi"/>
        </w:rPr>
        <w:t>Bidder</w:t>
      </w:r>
      <w:r w:rsidR="00431CAB">
        <w:rPr>
          <w:rFonts w:eastAsiaTheme="minorHAnsi"/>
        </w:rPr>
        <w:t xml:space="preserve"> </w:t>
      </w:r>
      <w:r>
        <w:rPr>
          <w:rFonts w:eastAsiaTheme="minorHAnsi"/>
        </w:rPr>
        <w:t>and Price and Other Factors.</w:t>
      </w:r>
    </w:p>
    <w:p w14:paraId="65940E94" w14:textId="77777777" w:rsidR="00C8699C" w:rsidRDefault="00C8699C" w:rsidP="00157521"/>
    <w:p w14:paraId="7C003102" w14:textId="4BEE5DD9" w:rsidR="00C8699C" w:rsidRDefault="0091607E" w:rsidP="00157521">
      <w:r>
        <w:t>During development</w:t>
      </w:r>
      <w:r w:rsidR="00BA3E12">
        <w:t>, adaptation</w:t>
      </w:r>
      <w:r w:rsidR="009F4EF9">
        <w:t>,</w:t>
      </w:r>
      <w:r>
        <w:t xml:space="preserve"> </w:t>
      </w:r>
      <w:r w:rsidR="00090DF7">
        <w:t xml:space="preserve">configuration, </w:t>
      </w:r>
      <w:r>
        <w:t>and customizatio</w:t>
      </w:r>
      <w:r w:rsidR="00BA3E12">
        <w:t>n</w:t>
      </w:r>
      <w:r>
        <w:t xml:space="preserve"> of the System, t</w:t>
      </w:r>
      <w:r w:rsidR="00C8699C" w:rsidRPr="00512593">
        <w:t>he Vendo</w:t>
      </w:r>
      <w:r w:rsidR="00C8699C" w:rsidRPr="00455F45">
        <w:t>r</w:t>
      </w:r>
      <w:r w:rsidR="00C8699C">
        <w:t xml:space="preserve"> {Contractor</w:t>
      </w:r>
      <w:proofErr w:type="gramStart"/>
      <w:r w:rsidR="00C8699C">
        <w:t xml:space="preserve">} </w:t>
      </w:r>
      <w:r w:rsidR="00C8699C" w:rsidRPr="00455F45">
        <w:t xml:space="preserve"> must</w:t>
      </w:r>
      <w:proofErr w:type="gramEnd"/>
      <w:r w:rsidR="00C8699C" w:rsidRPr="00455F45">
        <w:t xml:space="preserve"> work with the </w:t>
      </w:r>
      <w:r w:rsidR="00450E72">
        <w:t xml:space="preserve"> DPMC’s</w:t>
      </w:r>
      <w:r w:rsidRPr="00455F45">
        <w:t xml:space="preserve"> </w:t>
      </w:r>
      <w:r>
        <w:t>procurement</w:t>
      </w:r>
      <w:r w:rsidRPr="00455F45">
        <w:t xml:space="preserve"> </w:t>
      </w:r>
      <w:r w:rsidR="00C8699C" w:rsidRPr="00455F45">
        <w:t>staff</w:t>
      </w:r>
      <w:r w:rsidR="00450E72">
        <w:t xml:space="preserve"> or the procurement staff of the relevant Public Contracting Unit</w:t>
      </w:r>
      <w:r w:rsidR="00C8699C" w:rsidRPr="00455F45">
        <w:t xml:space="preserve"> and other </w:t>
      </w:r>
      <w:r w:rsidR="00430A27">
        <w:t>service providers</w:t>
      </w:r>
      <w:r w:rsidR="00430A27" w:rsidRPr="00455F45">
        <w:t xml:space="preserve"> </w:t>
      </w:r>
      <w:r w:rsidR="00C8699C" w:rsidRPr="00455F45">
        <w:t>who may be involved with Construction Procurement.  The Vendor</w:t>
      </w:r>
      <w:r w:rsidR="00C8699C">
        <w:t xml:space="preserve"> {Contractor}</w:t>
      </w:r>
      <w:r w:rsidR="00C8699C" w:rsidRPr="00455F45">
        <w:t xml:space="preserve"> must ensure that appropriate resources are available to interact with </w:t>
      </w:r>
      <w:r>
        <w:t>procurement</w:t>
      </w:r>
      <w:r w:rsidR="00C8699C" w:rsidRPr="00455F45">
        <w:t xml:space="preserve"> staff and perform the </w:t>
      </w:r>
      <w:r w:rsidR="009F4EF9">
        <w:t>w</w:t>
      </w:r>
      <w:r w:rsidR="00C8699C" w:rsidRPr="00455F45">
        <w:t xml:space="preserve">ork identified in this </w:t>
      </w:r>
      <w:r w:rsidR="00C8699C">
        <w:t>Bid Solicitation</w:t>
      </w:r>
      <w:r w:rsidR="00C8699C" w:rsidRPr="00455F45">
        <w:t>.</w:t>
      </w:r>
    </w:p>
    <w:p w14:paraId="2E65137D" w14:textId="77777777" w:rsidR="00C8699C" w:rsidRDefault="00C8699C" w:rsidP="00157521"/>
    <w:p w14:paraId="5A47EC03" w14:textId="1F4B4315" w:rsidR="00C8699C" w:rsidRPr="00664BAD" w:rsidRDefault="00C8699C" w:rsidP="00157521">
      <w:r>
        <w:t>The Vendor {Contractor} shall be available to the State during the State’s normal business hours of 8:</w:t>
      </w:r>
      <w:r w:rsidR="002F3227">
        <w:t>00</w:t>
      </w:r>
      <w:r w:rsidR="00FD04EE">
        <w:t xml:space="preserve"> </w:t>
      </w:r>
      <w:r>
        <w:t xml:space="preserve">AM to </w:t>
      </w:r>
      <w:r w:rsidR="002F3227">
        <w:t>5:00</w:t>
      </w:r>
      <w:r w:rsidR="00FD04EE">
        <w:t xml:space="preserve"> </w:t>
      </w:r>
      <w:r>
        <w:t>PM</w:t>
      </w:r>
      <w:r w:rsidR="613B215C">
        <w:t xml:space="preserve"> Eastern Time</w:t>
      </w:r>
      <w:r w:rsidR="2CA680B1">
        <w:t xml:space="preserve"> (ET)</w:t>
      </w:r>
      <w:r>
        <w:t>, Monday through Friday</w:t>
      </w:r>
      <w:r w:rsidR="008317A3">
        <w:t xml:space="preserve">, excluding State </w:t>
      </w:r>
      <w:r w:rsidR="56977F3D">
        <w:t>h</w:t>
      </w:r>
      <w:r w:rsidR="00C64622">
        <w:t>olidays</w:t>
      </w:r>
      <w:r>
        <w:t xml:space="preserve">. </w:t>
      </w:r>
    </w:p>
    <w:p w14:paraId="143625B4" w14:textId="77777777" w:rsidR="00C8699C" w:rsidRDefault="00C8699C" w:rsidP="00C8699C">
      <w:pPr>
        <w:rPr>
          <w:highlight w:val="yellow"/>
        </w:rPr>
      </w:pPr>
    </w:p>
    <w:p w14:paraId="7C513278" w14:textId="31BA57B9" w:rsidR="00C8699C" w:rsidRPr="00EB484A" w:rsidRDefault="00C8699C" w:rsidP="00C8699C">
      <w:pPr>
        <w:pStyle w:val="Heading2"/>
        <w:rPr>
          <w:caps w:val="0"/>
        </w:rPr>
      </w:pPr>
      <w:bookmarkStart w:id="100" w:name="_Toc87599910"/>
      <w:r w:rsidRPr="00EB484A">
        <w:rPr>
          <w:caps w:val="0"/>
        </w:rPr>
        <w:t>SYSTEM REQUIREMENTS</w:t>
      </w:r>
      <w:bookmarkEnd w:id="100"/>
      <w:r w:rsidRPr="00EB484A">
        <w:rPr>
          <w:caps w:val="0"/>
        </w:rPr>
        <w:t xml:space="preserve"> </w:t>
      </w:r>
    </w:p>
    <w:p w14:paraId="520A1BC1" w14:textId="77777777" w:rsidR="00C8699C" w:rsidRPr="00851065" w:rsidRDefault="00C8699C" w:rsidP="00C8699C"/>
    <w:p w14:paraId="79525777" w14:textId="0B50B3DE" w:rsidR="00C8699C" w:rsidRDefault="00C8699C" w:rsidP="00282BD1">
      <w:pPr>
        <w:pStyle w:val="Heading3"/>
      </w:pPr>
      <w:bookmarkStart w:id="101" w:name="_Toc87599911"/>
      <w:r>
        <w:t>GENERAL</w:t>
      </w:r>
      <w:bookmarkEnd w:id="101"/>
      <w:r>
        <w:t xml:space="preserve"> </w:t>
      </w:r>
    </w:p>
    <w:p w14:paraId="09816086" w14:textId="77777777" w:rsidR="0029609A" w:rsidRPr="0029609A" w:rsidRDefault="0029609A" w:rsidP="00282BD1"/>
    <w:p w14:paraId="7EE417A7" w14:textId="16940ED2" w:rsidR="00C8699C" w:rsidRDefault="00C8699C" w:rsidP="00282BD1">
      <w:r w:rsidRPr="00455F45">
        <w:t xml:space="preserve">The State currently has </w:t>
      </w:r>
      <w:r>
        <w:t xml:space="preserve">paper based </w:t>
      </w:r>
      <w:r w:rsidRPr="00455F45">
        <w:t>work</w:t>
      </w:r>
      <w:r>
        <w:t>flow, information</w:t>
      </w:r>
      <w:r w:rsidRPr="00455F45">
        <w:t xml:space="preserve"> management</w:t>
      </w:r>
      <w:r>
        <w:t>,</w:t>
      </w:r>
      <w:r w:rsidRPr="00455F45">
        <w:t xml:space="preserve"> </w:t>
      </w:r>
      <w:r>
        <w:t xml:space="preserve">document </w:t>
      </w:r>
      <w:r w:rsidRPr="00455F45">
        <w:t>templates, processes</w:t>
      </w:r>
      <w:r w:rsidR="005017C2">
        <w:t>,</w:t>
      </w:r>
      <w:r w:rsidRPr="00455F45">
        <w:t xml:space="preserve"> and procedures for its bidding process that must be transformed into an Electronic Construction Procurement Service</w:t>
      </w:r>
      <w:r>
        <w:t xml:space="preserve">.  </w:t>
      </w:r>
      <w:r w:rsidR="00BA3E12">
        <w:t xml:space="preserve">  </w:t>
      </w:r>
    </w:p>
    <w:p w14:paraId="1167B558" w14:textId="77777777" w:rsidR="00664BAD" w:rsidRDefault="00664BAD" w:rsidP="00282BD1"/>
    <w:p w14:paraId="1BC2D01C" w14:textId="607751E5" w:rsidR="00BF04D9" w:rsidRDefault="00BF04D9" w:rsidP="003F554A">
      <w:pPr>
        <w:pStyle w:val="Heading4"/>
      </w:pPr>
      <w:r>
        <w:t>USER INTERFACE</w:t>
      </w:r>
    </w:p>
    <w:p w14:paraId="1BB67A72" w14:textId="77777777" w:rsidR="00BF04D9" w:rsidRDefault="00BF04D9" w:rsidP="003F554A"/>
    <w:p w14:paraId="723ECBA0" w14:textId="2FAA7068" w:rsidR="008776C7" w:rsidRPr="00157521" w:rsidRDefault="00BF04D9" w:rsidP="14BF4BFF">
      <w:pPr>
        <w:rPr>
          <w:rFonts w:cs="Arial"/>
          <w:b/>
          <w:bCs/>
          <w:szCs w:val="22"/>
          <w:u w:val="single"/>
        </w:rPr>
      </w:pPr>
      <w:r w:rsidRPr="00157521">
        <w:rPr>
          <w:szCs w:val="22"/>
        </w:rPr>
        <w:t>The System must provide a user-friendly, web</w:t>
      </w:r>
      <w:r w:rsidR="0BC2BAF2" w:rsidRPr="00157521">
        <w:rPr>
          <w:szCs w:val="22"/>
        </w:rPr>
        <w:t>-</w:t>
      </w:r>
      <w:r w:rsidRPr="00157521">
        <w:rPr>
          <w:szCs w:val="22"/>
        </w:rPr>
        <w:t xml:space="preserve">enabled interactive environment, which will support a wide variety of users at all levels of State activities as appropriate to meet the requirements set forth in this Bid Solicitation. </w:t>
      </w:r>
    </w:p>
    <w:p w14:paraId="762A3BC8" w14:textId="77777777" w:rsidR="008776C7" w:rsidRPr="00157521" w:rsidRDefault="008776C7" w:rsidP="003F554A">
      <w:pPr>
        <w:rPr>
          <w:rFonts w:cs="Arial"/>
          <w:b/>
          <w:szCs w:val="22"/>
          <w:u w:val="single"/>
        </w:rPr>
      </w:pPr>
    </w:p>
    <w:p w14:paraId="7F8D44D1" w14:textId="77777777" w:rsidR="00BF04D9" w:rsidRPr="00157521" w:rsidRDefault="00BF04D9" w:rsidP="003F554A">
      <w:pPr>
        <w:pStyle w:val="PlainText"/>
        <w:rPr>
          <w:rFonts w:cs="Arial"/>
        </w:rPr>
      </w:pPr>
      <w:r w:rsidRPr="00157521">
        <w:rPr>
          <w:rFonts w:cs="Arial"/>
          <w:lang w:val="en-US"/>
        </w:rPr>
        <w:t xml:space="preserve">In designing the user interface, the Vendor {Contractor} shall make all reasonable efforts to comply with the </w:t>
      </w:r>
      <w:r w:rsidRPr="00157521">
        <w:rPr>
          <w:rFonts w:cs="Arial"/>
        </w:rPr>
        <w:t>NJ Web Presence Guidelines</w:t>
      </w:r>
      <w:r w:rsidRPr="00157521">
        <w:rPr>
          <w:rFonts w:cs="Arial"/>
          <w:lang w:val="en-US"/>
        </w:rPr>
        <w:t xml:space="preserve">, which </w:t>
      </w:r>
      <w:r w:rsidRPr="00157521">
        <w:rPr>
          <w:rFonts w:cs="Arial"/>
        </w:rPr>
        <w:t>may be found here:</w:t>
      </w:r>
    </w:p>
    <w:p w14:paraId="6995FCD6" w14:textId="77777777" w:rsidR="00BF04D9" w:rsidRPr="00157521" w:rsidRDefault="006D54AB" w:rsidP="003F554A">
      <w:pPr>
        <w:rPr>
          <w:rStyle w:val="Hyperlink"/>
          <w:rFonts w:cs="Arial"/>
          <w:szCs w:val="22"/>
        </w:rPr>
      </w:pPr>
      <w:hyperlink r:id="rId30" w:history="1">
        <w:r w:rsidR="00BF04D9" w:rsidRPr="00157521">
          <w:rPr>
            <w:rStyle w:val="Hyperlink"/>
            <w:rFonts w:cs="Arial"/>
            <w:szCs w:val="22"/>
          </w:rPr>
          <w:t>https://www.tech.nj.gov/it/docs/NJ_Web_Presence_Guidelines.pdf</w:t>
        </w:r>
      </w:hyperlink>
    </w:p>
    <w:p w14:paraId="77B571F8" w14:textId="77777777" w:rsidR="006A688D" w:rsidRPr="00157521" w:rsidRDefault="006A688D" w:rsidP="003F554A">
      <w:pPr>
        <w:rPr>
          <w:rStyle w:val="Hyperlink"/>
          <w:rFonts w:cs="Arial"/>
          <w:szCs w:val="22"/>
        </w:rPr>
      </w:pPr>
    </w:p>
    <w:p w14:paraId="2D3FA980" w14:textId="4CF294F8" w:rsidR="006A688D" w:rsidRPr="00157521" w:rsidRDefault="00440B07" w:rsidP="00440B07">
      <w:pPr>
        <w:rPr>
          <w:rStyle w:val="Hyperlink"/>
          <w:color w:val="auto"/>
          <w:szCs w:val="22"/>
          <w:u w:val="none"/>
        </w:rPr>
      </w:pPr>
      <w:r w:rsidRPr="00157521">
        <w:rPr>
          <w:szCs w:val="22"/>
        </w:rPr>
        <w:t>The System must be available from a link provided on the State’s public notice website.</w:t>
      </w:r>
    </w:p>
    <w:p w14:paraId="3A1181C6" w14:textId="77777777" w:rsidR="00BF04D9" w:rsidRPr="007E6580" w:rsidRDefault="00BF04D9" w:rsidP="003F554A">
      <w:pPr>
        <w:ind w:left="1314"/>
      </w:pPr>
    </w:p>
    <w:p w14:paraId="41CE0359" w14:textId="5141B34C" w:rsidR="00B50D78" w:rsidRDefault="00C4307B" w:rsidP="003B1535">
      <w:pPr>
        <w:pStyle w:val="Heading4"/>
      </w:pPr>
      <w:r>
        <w:t>INTERNET</w:t>
      </w:r>
      <w:r w:rsidR="00C64622">
        <w:t xml:space="preserve"> BROWSER COMPATABILITY</w:t>
      </w:r>
    </w:p>
    <w:p w14:paraId="7DCCB0B0" w14:textId="19BD4670" w:rsidR="008B27A3" w:rsidRDefault="008B27A3" w:rsidP="008B27A3"/>
    <w:p w14:paraId="63658246" w14:textId="61F4C907" w:rsidR="005C4065" w:rsidRDefault="00A46C55" w:rsidP="005C4065">
      <w:pPr>
        <w:rPr>
          <w:rFonts w:ascii="Arial Narrow" w:hAnsi="Arial Narrow"/>
          <w:b/>
          <w:u w:val="single"/>
        </w:rPr>
      </w:pPr>
      <w:r w:rsidRPr="08BA8173">
        <w:rPr>
          <w:rFonts w:cs="Arial"/>
        </w:rPr>
        <w:t>T</w:t>
      </w:r>
      <w:r w:rsidR="005C4065" w:rsidRPr="08BA8173">
        <w:rPr>
          <w:rFonts w:cs="Arial"/>
        </w:rPr>
        <w:t>he System must be supported on Microsoft Edge, Firefox, Chrome, and Safari, as referenced in Section</w:t>
      </w:r>
      <w:r w:rsidR="4DD63148" w:rsidRPr="08BA8173">
        <w:rPr>
          <w:rFonts w:cs="Arial"/>
        </w:rPr>
        <w:t xml:space="preserve"> </w:t>
      </w:r>
      <w:r w:rsidR="4DD63148" w:rsidRPr="00C64622">
        <w:rPr>
          <w:rFonts w:cs="Arial"/>
        </w:rPr>
        <w:t>3.2.3.3</w:t>
      </w:r>
      <w:r w:rsidR="005C4065" w:rsidRPr="00C64622">
        <w:rPr>
          <w:rFonts w:cs="Arial"/>
        </w:rPr>
        <w:t>.</w:t>
      </w:r>
      <w:r w:rsidR="00BB5D57" w:rsidRPr="08BA8173">
        <w:rPr>
          <w:rFonts w:cs="Arial"/>
        </w:rPr>
        <w:t xml:space="preserve"> </w:t>
      </w:r>
    </w:p>
    <w:p w14:paraId="0D43EDFD" w14:textId="77777777" w:rsidR="005C4065" w:rsidRPr="008B27A3" w:rsidRDefault="005C4065" w:rsidP="008B27A3"/>
    <w:p w14:paraId="00A88B1A" w14:textId="7CA75572" w:rsidR="005A6791" w:rsidRDefault="005A6791" w:rsidP="003B1535">
      <w:pPr>
        <w:pStyle w:val="Heading4"/>
      </w:pPr>
      <w:r>
        <w:t xml:space="preserve">DATA TYPES </w:t>
      </w:r>
    </w:p>
    <w:p w14:paraId="2E99FD48" w14:textId="77777777" w:rsidR="00C64622" w:rsidRDefault="00C64622" w:rsidP="00AB0909"/>
    <w:p w14:paraId="13B6F229" w14:textId="69023DDF" w:rsidR="001C69C0" w:rsidRDefault="001C69C0" w:rsidP="00AB0909">
      <w:r>
        <w:t>The fields in any given online form should be configurable so that they can only accept specific types of input</w:t>
      </w:r>
      <w:r w:rsidR="00681670">
        <w:t xml:space="preserve">. </w:t>
      </w:r>
      <w:r w:rsidR="00B633BC">
        <w:t>For example</w:t>
      </w:r>
      <w:r w:rsidR="00C5761B">
        <w:t>:</w:t>
      </w:r>
      <w:r>
        <w:t xml:space="preserve"> a date field can only accept a valid date</w:t>
      </w:r>
      <w:r w:rsidR="00C5761B">
        <w:t>;</w:t>
      </w:r>
      <w:r>
        <w:t xml:space="preserve"> a price field can only accept numbers</w:t>
      </w:r>
      <w:r w:rsidR="00C5761B">
        <w:t>;</w:t>
      </w:r>
      <w:r>
        <w:t xml:space="preserve"> a text field can only accept tex</w:t>
      </w:r>
      <w:r w:rsidR="00C5761B">
        <w:t>t;</w:t>
      </w:r>
      <w:r>
        <w:t xml:space="preserve"> an email field can only accept a valid email</w:t>
      </w:r>
      <w:r w:rsidR="00C5761B">
        <w:t>; and</w:t>
      </w:r>
      <w:r>
        <w:t xml:space="preserve"> a phone number field can only accept a valid phone number.</w:t>
      </w:r>
    </w:p>
    <w:p w14:paraId="5637A959" w14:textId="77777777" w:rsidR="001C69C0" w:rsidRDefault="001C69C0" w:rsidP="00AB0909"/>
    <w:p w14:paraId="0B52F6CD" w14:textId="2C050AD5" w:rsidR="001C69C0" w:rsidRDefault="00F612BA" w:rsidP="00AB0909">
      <w:r>
        <w:t>The S</w:t>
      </w:r>
      <w:r w:rsidR="749244AA">
        <w:t xml:space="preserve">ystem shall enable </w:t>
      </w:r>
      <w:r>
        <w:t>DPMC users</w:t>
      </w:r>
      <w:r w:rsidR="001C69C0" w:rsidRPr="001C69C0">
        <w:t xml:space="preserve"> to require certain specific documents for some projects that are not alway</w:t>
      </w:r>
      <w:r w:rsidR="00681670">
        <w:t xml:space="preserve">s required for all projects. </w:t>
      </w:r>
      <w:r w:rsidR="001C69C0" w:rsidRPr="001C69C0">
        <w:t>For example, a job involving a licensed trade like a plumber or electrician should require that they su</w:t>
      </w:r>
      <w:r>
        <w:t>bmit a copy of their license.</w:t>
      </w:r>
      <w:r w:rsidR="001C69C0" w:rsidRPr="001C69C0">
        <w:t xml:space="preserve"> For a roofing job, since roofers are not licensed, this would not be required.</w:t>
      </w:r>
    </w:p>
    <w:p w14:paraId="0C0DBB7A" w14:textId="77777777" w:rsidR="000914B0" w:rsidRPr="00AB0909" w:rsidRDefault="000914B0" w:rsidP="00AB0909"/>
    <w:p w14:paraId="568CF8DE" w14:textId="02D79133" w:rsidR="003B1535" w:rsidRDefault="003B1535" w:rsidP="003B1535">
      <w:pPr>
        <w:pStyle w:val="Heading4"/>
      </w:pPr>
      <w:r w:rsidRPr="006A23A2">
        <w:t>ELECTRONIC</w:t>
      </w:r>
      <w:r>
        <w:t xml:space="preserve"> SECURITY</w:t>
      </w:r>
    </w:p>
    <w:p w14:paraId="79344B50" w14:textId="77777777" w:rsidR="003B1535" w:rsidRDefault="003B1535" w:rsidP="003B1535"/>
    <w:p w14:paraId="663A4721" w14:textId="6BD314D8" w:rsidR="003B1535" w:rsidRDefault="003B1535" w:rsidP="003B1535">
      <w:r>
        <w:t xml:space="preserve">The System must ensure that all electronic information submitted by Construction Contractors be protected from view by third parties, other Construction Contractors, potential Construction Contractors, </w:t>
      </w:r>
      <w:r w:rsidR="79FEAFE4">
        <w:t xml:space="preserve">the electronic bidding servicer, </w:t>
      </w:r>
      <w:r>
        <w:t xml:space="preserve">or the State prior to the bid </w:t>
      </w:r>
      <w:r w:rsidR="20119FCA">
        <w:t>submission deadline</w:t>
      </w:r>
      <w:r>
        <w:t xml:space="preserve">. </w:t>
      </w:r>
      <w:r w:rsidR="0B28DAE7">
        <w:t xml:space="preserve"> The System must provide a digital lockbox for this purpose.</w:t>
      </w:r>
    </w:p>
    <w:p w14:paraId="64C79B9F" w14:textId="77777777" w:rsidR="003B1535" w:rsidRDefault="003B1535" w:rsidP="003B1535">
      <w:pPr>
        <w:ind w:left="1080"/>
      </w:pPr>
    </w:p>
    <w:p w14:paraId="58AA0C69" w14:textId="77777777" w:rsidR="003B1535" w:rsidRDefault="003B1535" w:rsidP="003B1535">
      <w:r>
        <w:t>The System must provide Construction Contractors with an encrypted, secure electronic bid receipt upon bid submission.  The System must use encryption to secure all transmission and storage of bid submissions and bid receipts.</w:t>
      </w:r>
    </w:p>
    <w:p w14:paraId="16101384" w14:textId="77777777" w:rsidR="00626AF8" w:rsidRDefault="00626AF8" w:rsidP="003B1535"/>
    <w:p w14:paraId="27CBD0E0" w14:textId="5C137D99" w:rsidR="00626AF8" w:rsidRDefault="00626AF8" w:rsidP="00626AF8">
      <w:r>
        <w:t xml:space="preserve">The System must provide security features to prevent the </w:t>
      </w:r>
      <w:r w:rsidR="31FDF8C9">
        <w:t xml:space="preserve">Construction Contractor </w:t>
      </w:r>
      <w:r>
        <w:t xml:space="preserve">price proposals from being seen or accessed </w:t>
      </w:r>
      <w:r w:rsidR="6366E888">
        <w:t xml:space="preserve">by anyone other than System users who work for the Construction Contractor who </w:t>
      </w:r>
      <w:r w:rsidR="45DE5968">
        <w:t>created/modified/submitted</w:t>
      </w:r>
      <w:r w:rsidR="6366E888">
        <w:t xml:space="preserve"> them </w:t>
      </w:r>
      <w:r>
        <w:t>until after the narrative proposals are</w:t>
      </w:r>
      <w:r w:rsidR="7EC3E806">
        <w:t xml:space="preserve"> evaluated</w:t>
      </w:r>
      <w:r>
        <w:t>.</w:t>
      </w:r>
      <w:r w:rsidR="005733FF">
        <w:t xml:space="preserve"> This requirement only applies to Price and Other Factors procurements through the System. </w:t>
      </w:r>
      <w:r>
        <w:t xml:space="preserve"> </w:t>
      </w:r>
    </w:p>
    <w:p w14:paraId="54F134A1" w14:textId="0E83AF28" w:rsidR="0C5D55CB" w:rsidRDefault="0C5D55CB" w:rsidP="0C5D55CB">
      <w:pPr>
        <w:rPr>
          <w:szCs w:val="22"/>
        </w:rPr>
      </w:pPr>
    </w:p>
    <w:p w14:paraId="2D1606A3" w14:textId="1701A96F" w:rsidR="7D2ADE89" w:rsidRDefault="7D2ADE89" w:rsidP="0C5D55CB">
      <w:pPr>
        <w:rPr>
          <w:szCs w:val="22"/>
        </w:rPr>
      </w:pPr>
      <w:r w:rsidRPr="0C5D55CB">
        <w:rPr>
          <w:szCs w:val="22"/>
        </w:rPr>
        <w:t>The System shall use digital signature technology and provide for identity verification.</w:t>
      </w:r>
    </w:p>
    <w:p w14:paraId="0EAAF655" w14:textId="219408B3" w:rsidR="003B1535" w:rsidRPr="00681670" w:rsidRDefault="003B1535" w:rsidP="00681670">
      <w:pPr>
        <w:rPr>
          <w:szCs w:val="22"/>
        </w:rPr>
      </w:pPr>
    </w:p>
    <w:p w14:paraId="73B6A8AC" w14:textId="4FD29C35" w:rsidR="003B1535" w:rsidRDefault="003B1535" w:rsidP="008F477B">
      <w:pPr>
        <w:pStyle w:val="Heading4"/>
      </w:pPr>
      <w:r>
        <w:t>ELECTRONIC PAYMENTS</w:t>
      </w:r>
    </w:p>
    <w:p w14:paraId="4171CFA9" w14:textId="77777777" w:rsidR="003B1535" w:rsidRDefault="003B1535" w:rsidP="008F477B"/>
    <w:p w14:paraId="463865EE" w14:textId="77777777" w:rsidR="003B1535" w:rsidRPr="00157521" w:rsidRDefault="003B1535" w:rsidP="008F477B">
      <w:pPr>
        <w:rPr>
          <w:szCs w:val="22"/>
        </w:rPr>
      </w:pPr>
      <w:r w:rsidRPr="00157521">
        <w:rPr>
          <w:rFonts w:eastAsiaTheme="minorHAnsi" w:cs="Arial"/>
          <w:color w:val="000000"/>
          <w:szCs w:val="22"/>
        </w:rPr>
        <w:t>The Vendor {Contractor} shall provide a web-based interface on the System to process electronic transactions and payments. This web-based interface must be user-friendly and allow Construction Contractors to securely submit electronic payments through the System.</w:t>
      </w:r>
    </w:p>
    <w:p w14:paraId="7CAB25A3" w14:textId="77777777" w:rsidR="003B1535" w:rsidRPr="00157521" w:rsidRDefault="003B1535" w:rsidP="008F477B">
      <w:pPr>
        <w:rPr>
          <w:szCs w:val="22"/>
        </w:rPr>
      </w:pPr>
    </w:p>
    <w:p w14:paraId="4CCFD7AC" w14:textId="6F7BFCFA" w:rsidR="003B1535" w:rsidRPr="00157521" w:rsidRDefault="003B1535" w:rsidP="008F477B">
      <w:pPr>
        <w:rPr>
          <w:szCs w:val="22"/>
        </w:rPr>
      </w:pPr>
      <w:r w:rsidRPr="00157521">
        <w:rPr>
          <w:szCs w:val="22"/>
        </w:rPr>
        <w:t xml:space="preserve">The System must be able to accept payment from Construction Contractors in electronic form </w:t>
      </w:r>
      <w:proofErr w:type="gramStart"/>
      <w:r w:rsidRPr="00157521">
        <w:rPr>
          <w:szCs w:val="22"/>
        </w:rPr>
        <w:t xml:space="preserve">by </w:t>
      </w:r>
      <w:r w:rsidR="00013FF4" w:rsidRPr="00157521">
        <w:rPr>
          <w:szCs w:val="22"/>
        </w:rPr>
        <w:t xml:space="preserve"> </w:t>
      </w:r>
      <w:r w:rsidR="006854B8" w:rsidRPr="00157521">
        <w:rPr>
          <w:szCs w:val="22"/>
        </w:rPr>
        <w:t>c</w:t>
      </w:r>
      <w:r w:rsidRPr="00157521">
        <w:rPr>
          <w:szCs w:val="22"/>
        </w:rPr>
        <w:t>redit</w:t>
      </w:r>
      <w:proofErr w:type="gramEnd"/>
      <w:r w:rsidRPr="00157521">
        <w:rPr>
          <w:szCs w:val="22"/>
        </w:rPr>
        <w:t xml:space="preserve"> </w:t>
      </w:r>
      <w:r w:rsidR="006854B8" w:rsidRPr="00157521">
        <w:rPr>
          <w:szCs w:val="22"/>
        </w:rPr>
        <w:t>c</w:t>
      </w:r>
      <w:r w:rsidRPr="00157521">
        <w:rPr>
          <w:szCs w:val="22"/>
        </w:rPr>
        <w:t>ard</w:t>
      </w:r>
      <w:r w:rsidR="006854B8" w:rsidRPr="00157521">
        <w:rPr>
          <w:szCs w:val="22"/>
        </w:rPr>
        <w:t>, at a minimum</w:t>
      </w:r>
      <w:r w:rsidRPr="00157521">
        <w:rPr>
          <w:szCs w:val="22"/>
        </w:rPr>
        <w:t xml:space="preserve">. The System must have the ability to </w:t>
      </w:r>
      <w:r w:rsidR="006854B8" w:rsidRPr="00157521">
        <w:rPr>
          <w:szCs w:val="22"/>
        </w:rPr>
        <w:t>utilize</w:t>
      </w:r>
      <w:r w:rsidRPr="00157521">
        <w:rPr>
          <w:szCs w:val="22"/>
        </w:rPr>
        <w:t xml:space="preserve"> an electronic </w:t>
      </w:r>
      <w:r w:rsidR="006854B8" w:rsidRPr="00157521">
        <w:rPr>
          <w:szCs w:val="22"/>
        </w:rPr>
        <w:t>c</w:t>
      </w:r>
      <w:r w:rsidRPr="00157521">
        <w:rPr>
          <w:szCs w:val="22"/>
        </w:rPr>
        <w:t xml:space="preserve">redit </w:t>
      </w:r>
      <w:r w:rsidR="006854B8" w:rsidRPr="00157521">
        <w:rPr>
          <w:szCs w:val="22"/>
        </w:rPr>
        <w:t>c</w:t>
      </w:r>
      <w:r w:rsidRPr="00157521">
        <w:rPr>
          <w:szCs w:val="22"/>
        </w:rPr>
        <w:t xml:space="preserve">ard transaction for payments from Construction Contractors. There must be a webpage linked or directly available through the System that can handle </w:t>
      </w:r>
      <w:r w:rsidR="006854B8" w:rsidRPr="00157521">
        <w:rPr>
          <w:szCs w:val="22"/>
        </w:rPr>
        <w:t>c</w:t>
      </w:r>
      <w:r w:rsidRPr="00157521">
        <w:rPr>
          <w:szCs w:val="22"/>
        </w:rPr>
        <w:t xml:space="preserve">redit </w:t>
      </w:r>
      <w:r w:rsidR="006854B8" w:rsidRPr="00157521">
        <w:rPr>
          <w:szCs w:val="22"/>
        </w:rPr>
        <w:t>c</w:t>
      </w:r>
      <w:r w:rsidRPr="00157521">
        <w:rPr>
          <w:szCs w:val="22"/>
        </w:rPr>
        <w:t xml:space="preserve">ard transactions from Construction Contractors. The transactions must clear immediately unless there are issues with </w:t>
      </w:r>
      <w:r w:rsidR="006854B8" w:rsidRPr="00157521">
        <w:rPr>
          <w:szCs w:val="22"/>
        </w:rPr>
        <w:t>c</w:t>
      </w:r>
      <w:r w:rsidRPr="00157521">
        <w:rPr>
          <w:szCs w:val="22"/>
        </w:rPr>
        <w:t xml:space="preserve">redit </w:t>
      </w:r>
      <w:r w:rsidR="006854B8" w:rsidRPr="00157521">
        <w:rPr>
          <w:szCs w:val="22"/>
        </w:rPr>
        <w:t>c</w:t>
      </w:r>
      <w:r w:rsidRPr="00157521">
        <w:rPr>
          <w:szCs w:val="22"/>
        </w:rPr>
        <w:t xml:space="preserve">ard numbers. The System must be no-cost to the State or the Public Contracting Unit. </w:t>
      </w:r>
    </w:p>
    <w:p w14:paraId="5C91CC41" w14:textId="77777777" w:rsidR="003B1535" w:rsidRPr="00157521" w:rsidRDefault="003B1535" w:rsidP="008F477B">
      <w:pPr>
        <w:rPr>
          <w:szCs w:val="22"/>
        </w:rPr>
      </w:pPr>
    </w:p>
    <w:p w14:paraId="6055D398" w14:textId="15A56676" w:rsidR="003B1535" w:rsidRPr="00157521" w:rsidRDefault="003B1535" w:rsidP="008F477B">
      <w:pPr>
        <w:rPr>
          <w:szCs w:val="22"/>
        </w:rPr>
      </w:pPr>
      <w:r w:rsidRPr="00157521">
        <w:rPr>
          <w:szCs w:val="22"/>
        </w:rPr>
        <w:t>The System must be able to accept and process Visa, MasterCard, Discover, and American Express brand credit and debit cards, smart cards, prepai</w:t>
      </w:r>
      <w:r w:rsidR="00C96248">
        <w:rPr>
          <w:szCs w:val="22"/>
        </w:rPr>
        <w:t>d cards, and any future payment</w:t>
      </w:r>
      <w:r w:rsidRPr="00157521">
        <w:rPr>
          <w:szCs w:val="22"/>
        </w:rPr>
        <w:t xml:space="preserve"> technology approved for use by the State. </w:t>
      </w:r>
    </w:p>
    <w:p w14:paraId="57A36355" w14:textId="77777777" w:rsidR="003B1535" w:rsidRPr="00157521" w:rsidRDefault="003B1535" w:rsidP="008F477B">
      <w:pPr>
        <w:rPr>
          <w:szCs w:val="22"/>
        </w:rPr>
      </w:pPr>
    </w:p>
    <w:p w14:paraId="32268A0C" w14:textId="422D6A18" w:rsidR="003B1535" w:rsidRPr="00157521" w:rsidRDefault="003B1535" w:rsidP="008F477B">
      <w:pPr>
        <w:rPr>
          <w:szCs w:val="22"/>
        </w:rPr>
      </w:pPr>
      <w:r w:rsidRPr="00157521">
        <w:rPr>
          <w:szCs w:val="22"/>
        </w:rPr>
        <w:t xml:space="preserve">The System must protect the confidential information of Construction Contractors. </w:t>
      </w:r>
    </w:p>
    <w:p w14:paraId="0B8AC3DB" w14:textId="77777777" w:rsidR="003B1535" w:rsidRPr="00157521" w:rsidRDefault="003B1535" w:rsidP="008F477B">
      <w:pPr>
        <w:rPr>
          <w:szCs w:val="22"/>
        </w:rPr>
      </w:pPr>
    </w:p>
    <w:p w14:paraId="658865B3" w14:textId="2D7C56F4" w:rsidR="003B1535" w:rsidRPr="00157521" w:rsidRDefault="003B1535" w:rsidP="14BF4BFF">
      <w:pPr>
        <w:rPr>
          <w:rFonts w:eastAsiaTheme="minorEastAsia" w:cs="Arial"/>
          <w:color w:val="000000"/>
          <w:szCs w:val="22"/>
        </w:rPr>
      </w:pPr>
      <w:r w:rsidRPr="00157521">
        <w:rPr>
          <w:rFonts w:eastAsiaTheme="minorEastAsia" w:cs="Arial"/>
          <w:color w:val="000000" w:themeColor="text1"/>
          <w:szCs w:val="22"/>
        </w:rPr>
        <w:t xml:space="preserve">The System shall accommodate Construction Contractors using credit/debit cards multiple times a day. However, the System shall also be able to detect duplicate transactions automatically and reject with </w:t>
      </w:r>
      <w:r w:rsidR="1972DA95" w:rsidRPr="00157521">
        <w:rPr>
          <w:rFonts w:eastAsiaTheme="minorEastAsia" w:cs="Arial"/>
          <w:color w:val="000000" w:themeColor="text1"/>
          <w:szCs w:val="22"/>
        </w:rPr>
        <w:t xml:space="preserve">an </w:t>
      </w:r>
      <w:r w:rsidRPr="00157521">
        <w:rPr>
          <w:rFonts w:eastAsiaTheme="minorEastAsia" w:cs="Arial"/>
          <w:color w:val="000000" w:themeColor="text1"/>
          <w:szCs w:val="22"/>
        </w:rPr>
        <w:t>appropriate message.</w:t>
      </w:r>
    </w:p>
    <w:p w14:paraId="3CB26642" w14:textId="77777777" w:rsidR="003B1535" w:rsidRPr="00157521" w:rsidRDefault="003B1535" w:rsidP="008F477B">
      <w:pPr>
        <w:rPr>
          <w:rFonts w:eastAsiaTheme="minorHAnsi" w:cs="Arial"/>
          <w:color w:val="000000"/>
          <w:szCs w:val="22"/>
        </w:rPr>
      </w:pPr>
    </w:p>
    <w:p w14:paraId="2309D0D6" w14:textId="7BC98E6A" w:rsidR="003B1535" w:rsidRPr="00157521" w:rsidRDefault="003B1535" w:rsidP="008F477B">
      <w:pPr>
        <w:autoSpaceDE w:val="0"/>
        <w:autoSpaceDN w:val="0"/>
        <w:adjustRightInd w:val="0"/>
        <w:rPr>
          <w:rFonts w:eastAsiaTheme="minorHAnsi" w:cs="Arial"/>
          <w:color w:val="000000"/>
          <w:szCs w:val="22"/>
        </w:rPr>
      </w:pPr>
      <w:r w:rsidRPr="00157521">
        <w:rPr>
          <w:rFonts w:eastAsiaTheme="minorEastAsia" w:cs="Arial"/>
          <w:color w:val="000000" w:themeColor="text1"/>
          <w:szCs w:val="22"/>
        </w:rPr>
        <w:t xml:space="preserve">The System shall accept Construction Contractor payments across multiple sales channels, including but not limited to web and mobile devices for credit cards and debit cards. </w:t>
      </w:r>
    </w:p>
    <w:p w14:paraId="4A9D79EF" w14:textId="77777777" w:rsidR="003B1535" w:rsidRPr="00157521" w:rsidRDefault="003B1535" w:rsidP="008F477B">
      <w:pPr>
        <w:autoSpaceDE w:val="0"/>
        <w:autoSpaceDN w:val="0"/>
        <w:adjustRightInd w:val="0"/>
        <w:rPr>
          <w:rFonts w:eastAsiaTheme="minorHAnsi" w:cs="Arial"/>
          <w:color w:val="000000"/>
          <w:szCs w:val="22"/>
        </w:rPr>
      </w:pPr>
    </w:p>
    <w:p w14:paraId="165B97A6" w14:textId="686C85CE" w:rsidR="003B1535" w:rsidRDefault="003B1535" w:rsidP="008F477B">
      <w:r w:rsidRPr="00157521">
        <w:rPr>
          <w:rFonts w:eastAsiaTheme="minorHAnsi" w:cs="Arial"/>
          <w:color w:val="000000"/>
          <w:szCs w:val="22"/>
        </w:rPr>
        <w:t>All payment transaction responses shall include a unique Transaction ID.</w:t>
      </w:r>
      <w:r w:rsidRPr="00D63850">
        <w:rPr>
          <w:rFonts w:eastAsiaTheme="minorHAnsi" w:cs="Arial"/>
          <w:color w:val="000000"/>
          <w:szCs w:val="22"/>
        </w:rPr>
        <w:t xml:space="preserve">  </w:t>
      </w:r>
      <w:r>
        <w:t xml:space="preserve">  </w:t>
      </w:r>
    </w:p>
    <w:p w14:paraId="52D57C44" w14:textId="77777777" w:rsidR="003B1535" w:rsidRPr="00D3443B" w:rsidRDefault="003B1535" w:rsidP="008F477B"/>
    <w:p w14:paraId="5EE8A5FE" w14:textId="16BDFAD6" w:rsidR="00F9360D" w:rsidRDefault="002B3FC1" w:rsidP="00282BD1">
      <w:pPr>
        <w:pStyle w:val="Heading3"/>
        <w:rPr>
          <w:caps w:val="0"/>
        </w:rPr>
      </w:pPr>
      <w:bookmarkStart w:id="102" w:name="_Toc87599912"/>
      <w:r>
        <w:t>SYSTEM ACCOUNTS</w:t>
      </w:r>
      <w:bookmarkEnd w:id="102"/>
    </w:p>
    <w:p w14:paraId="6D0E95F9" w14:textId="77777777" w:rsidR="00F9360D" w:rsidRDefault="00F9360D" w:rsidP="00F9360D"/>
    <w:p w14:paraId="307AC6A0" w14:textId="76EFA6EE" w:rsidR="00F9360D" w:rsidRDefault="00F9360D" w:rsidP="00F9360D">
      <w:pPr>
        <w:pStyle w:val="Heading4"/>
      </w:pPr>
      <w:r>
        <w:lastRenderedPageBreak/>
        <w:t xml:space="preserve">USER REGISTRATION AND ADMINISTRATION  </w:t>
      </w:r>
    </w:p>
    <w:p w14:paraId="7122BC44" w14:textId="77777777" w:rsidR="00F9360D" w:rsidRDefault="00F9360D" w:rsidP="00F9360D"/>
    <w:p w14:paraId="72760E33" w14:textId="38065E97" w:rsidR="00B51D65" w:rsidRDefault="008B18F7" w:rsidP="00157521">
      <w:r>
        <w:t xml:space="preserve">The System should enable users to </w:t>
      </w:r>
      <w:r w:rsidR="00202BE3">
        <w:t>self-register online</w:t>
      </w:r>
      <w:r w:rsidR="0054093D">
        <w:t xml:space="preserve"> to create a new user account</w:t>
      </w:r>
      <w:r w:rsidR="00202BE3">
        <w:t>.</w:t>
      </w:r>
    </w:p>
    <w:p w14:paraId="7991BA7D" w14:textId="77777777" w:rsidR="00B51D65" w:rsidRDefault="00B51D65" w:rsidP="00157521"/>
    <w:p w14:paraId="374432AE" w14:textId="7BAA1192" w:rsidR="00A82427" w:rsidRDefault="00A82427" w:rsidP="00157521">
      <w:r>
        <w:t>The user account/profile shall include</w:t>
      </w:r>
      <w:r w:rsidR="00B51D65">
        <w:t>, but not be limited to</w:t>
      </w:r>
      <w:r w:rsidR="00162415">
        <w:t>:</w:t>
      </w:r>
    </w:p>
    <w:p w14:paraId="50E63C2B" w14:textId="1D215666" w:rsidR="00162415" w:rsidRDefault="00162415" w:rsidP="00157521">
      <w:pPr>
        <w:pStyle w:val="ListParagraph"/>
        <w:numPr>
          <w:ilvl w:val="0"/>
          <w:numId w:val="124"/>
        </w:numPr>
      </w:pPr>
      <w:r>
        <w:t xml:space="preserve">Name (including </w:t>
      </w:r>
      <w:r w:rsidR="00714812">
        <w:t>f</w:t>
      </w:r>
      <w:r>
        <w:t xml:space="preserve">irst and </w:t>
      </w:r>
      <w:r w:rsidR="00714812">
        <w:t>l</w:t>
      </w:r>
      <w:r>
        <w:t xml:space="preserve">ast </w:t>
      </w:r>
      <w:r w:rsidR="00714812">
        <w:t>n</w:t>
      </w:r>
      <w:r>
        <w:t>ames)</w:t>
      </w:r>
      <w:r w:rsidR="00714812">
        <w:t>;</w:t>
      </w:r>
    </w:p>
    <w:p w14:paraId="551D6321" w14:textId="5FEABCAA" w:rsidR="00162415" w:rsidRDefault="00162415" w:rsidP="00157521">
      <w:pPr>
        <w:pStyle w:val="ListParagraph"/>
        <w:numPr>
          <w:ilvl w:val="0"/>
          <w:numId w:val="124"/>
        </w:numPr>
      </w:pPr>
      <w:r>
        <w:t>Email Address</w:t>
      </w:r>
      <w:r w:rsidR="00714812">
        <w:t>;</w:t>
      </w:r>
    </w:p>
    <w:p w14:paraId="6370CC91" w14:textId="0207BB6B" w:rsidR="00162415" w:rsidRDefault="00162415" w:rsidP="00157521">
      <w:pPr>
        <w:pStyle w:val="ListParagraph"/>
        <w:numPr>
          <w:ilvl w:val="0"/>
          <w:numId w:val="124"/>
        </w:numPr>
      </w:pPr>
      <w:r>
        <w:t>Phone Number</w:t>
      </w:r>
      <w:r w:rsidR="00714812">
        <w:t>; and</w:t>
      </w:r>
    </w:p>
    <w:p w14:paraId="34740F69" w14:textId="6E5CE8F7" w:rsidR="00D027CF" w:rsidRDefault="00D027CF" w:rsidP="00157521">
      <w:pPr>
        <w:pStyle w:val="ListParagraph"/>
        <w:numPr>
          <w:ilvl w:val="0"/>
          <w:numId w:val="124"/>
        </w:numPr>
      </w:pPr>
      <w:r>
        <w:t>Mailing Address</w:t>
      </w:r>
      <w:r w:rsidR="00714812">
        <w:t>.</w:t>
      </w:r>
    </w:p>
    <w:p w14:paraId="48E1F5E6" w14:textId="6A9D3293" w:rsidR="00A82427" w:rsidRDefault="00A82427" w:rsidP="00157521"/>
    <w:p w14:paraId="5C9D7C3B" w14:textId="13451330" w:rsidR="00F9360D" w:rsidRDefault="00F9360D" w:rsidP="00157521">
      <w:r>
        <w:t xml:space="preserve">The System should enable users to view, add, </w:t>
      </w:r>
      <w:r w:rsidR="001F1E5B">
        <w:t xml:space="preserve">edit, and/or </w:t>
      </w:r>
      <w:r w:rsidR="003C2C3D">
        <w:t>delete</w:t>
      </w:r>
      <w:r>
        <w:t xml:space="preserve"> their own data in their user profile</w:t>
      </w:r>
      <w:r w:rsidR="00653698">
        <w:t>.</w:t>
      </w:r>
    </w:p>
    <w:p w14:paraId="7B03706F" w14:textId="77777777" w:rsidR="00F9360D" w:rsidRPr="00405884" w:rsidRDefault="00F9360D" w:rsidP="00F9360D"/>
    <w:p w14:paraId="4DFD57FF" w14:textId="5DBA5FDA" w:rsidR="00F9360D" w:rsidRDefault="00F9360D" w:rsidP="00F9360D">
      <w:pPr>
        <w:pStyle w:val="Heading4"/>
        <w:rPr>
          <w:caps w:val="0"/>
        </w:rPr>
      </w:pPr>
      <w:r>
        <w:t>USER ACCOUNT CANCELLATION AND DELETION</w:t>
      </w:r>
    </w:p>
    <w:p w14:paraId="0B25AD47" w14:textId="77777777" w:rsidR="00F9360D" w:rsidRDefault="00F9360D" w:rsidP="00F9360D"/>
    <w:p w14:paraId="66EF5B0F" w14:textId="32C2C1B1" w:rsidR="00E162A4" w:rsidRDefault="00C35084" w:rsidP="00F9360D">
      <w:r>
        <w:t xml:space="preserve">The System shall enable </w:t>
      </w:r>
      <w:r w:rsidR="00CE515E">
        <w:t>every</w:t>
      </w:r>
      <w:r>
        <w:t xml:space="preserve"> </w:t>
      </w:r>
      <w:r w:rsidR="00CE515E">
        <w:t xml:space="preserve">System </w:t>
      </w:r>
      <w:r>
        <w:t xml:space="preserve">user to cancel </w:t>
      </w:r>
      <w:r w:rsidR="00E162A4">
        <w:t>their account</w:t>
      </w:r>
      <w:r w:rsidR="20222808">
        <w:t xml:space="preserve"> </w:t>
      </w:r>
      <w:r w:rsidR="00E162A4">
        <w:t xml:space="preserve">subscription </w:t>
      </w:r>
      <w:r>
        <w:t>at any time.</w:t>
      </w:r>
    </w:p>
    <w:p w14:paraId="1F8ED532" w14:textId="77777777" w:rsidR="00E162A4" w:rsidRDefault="00E162A4" w:rsidP="00F9360D"/>
    <w:p w14:paraId="0896D581" w14:textId="154EB4EE" w:rsidR="000D304D" w:rsidRDefault="003F22FF" w:rsidP="00F9360D">
      <w:r>
        <w:t>When</w:t>
      </w:r>
      <w:r w:rsidR="00E854F5">
        <w:t>ever</w:t>
      </w:r>
      <w:r>
        <w:t xml:space="preserve"> </w:t>
      </w:r>
      <w:r w:rsidR="000D304D">
        <w:t xml:space="preserve">a System user </w:t>
      </w:r>
      <w:r w:rsidR="00E162A4">
        <w:t>cancels their account</w:t>
      </w:r>
      <w:r w:rsidR="6936E5DD">
        <w:t xml:space="preserve"> </w:t>
      </w:r>
      <w:r w:rsidR="00E162A4">
        <w:t>subscription,</w:t>
      </w:r>
      <w:r>
        <w:t xml:space="preserve"> the </w:t>
      </w:r>
      <w:r w:rsidR="00CC5C3D">
        <w:t>Vendor {Contractor}/</w:t>
      </w:r>
      <w:r w:rsidR="006202F9">
        <w:t>S</w:t>
      </w:r>
      <w:r>
        <w:t>ystem shall not delete their account</w:t>
      </w:r>
      <w:r w:rsidR="004C1D33">
        <w:t xml:space="preserve"> at that time.  Instead the System</w:t>
      </w:r>
      <w:r>
        <w:t xml:space="preserve"> sh</w:t>
      </w:r>
      <w:r w:rsidR="00B51535">
        <w:t>ould</w:t>
      </w:r>
      <w:r>
        <w:t xml:space="preserve"> mark the</w:t>
      </w:r>
      <w:r w:rsidR="00935054">
        <w:t xml:space="preserve">ir user account </w:t>
      </w:r>
      <w:r>
        <w:t>as inactive.</w:t>
      </w:r>
      <w:r w:rsidR="00C8356D">
        <w:t xml:space="preserve">  The Vendor {Contractor} </w:t>
      </w:r>
      <w:r w:rsidR="004B2F32">
        <w:t xml:space="preserve">may set a time </w:t>
      </w:r>
      <w:r w:rsidR="00B27316">
        <w:t>period</w:t>
      </w:r>
      <w:r w:rsidR="004B2F32">
        <w:t xml:space="preserve"> </w:t>
      </w:r>
      <w:r w:rsidR="00B70E2B">
        <w:t xml:space="preserve">(a.k.a. </w:t>
      </w:r>
      <w:r w:rsidR="00E873BE">
        <w:t>m</w:t>
      </w:r>
      <w:r w:rsidR="00573386">
        <w:t xml:space="preserve">aximum </w:t>
      </w:r>
      <w:r w:rsidR="00E873BE">
        <w:t>i</w:t>
      </w:r>
      <w:r w:rsidR="00B70E2B">
        <w:t xml:space="preserve">nactive </w:t>
      </w:r>
      <w:r w:rsidR="00E873BE">
        <w:t>p</w:t>
      </w:r>
      <w:r w:rsidR="00B70E2B">
        <w:t xml:space="preserve">eriod) </w:t>
      </w:r>
      <w:r w:rsidR="004B2F32">
        <w:t xml:space="preserve">of a certain number of </w:t>
      </w:r>
      <w:r w:rsidR="00B27316">
        <w:t>monthly of continuous inactivity</w:t>
      </w:r>
      <w:r w:rsidR="00CD29A5">
        <w:t xml:space="preserve"> after which they may delete</w:t>
      </w:r>
      <w:r w:rsidR="003E7847">
        <w:t xml:space="preserve"> a user account, but this </w:t>
      </w:r>
      <w:r w:rsidR="00E873BE">
        <w:t>m</w:t>
      </w:r>
      <w:r w:rsidR="00573386">
        <w:t xml:space="preserve">aximum </w:t>
      </w:r>
      <w:r w:rsidR="00E873BE">
        <w:t>i</w:t>
      </w:r>
      <w:r w:rsidR="00501304">
        <w:t xml:space="preserve">nactive </w:t>
      </w:r>
      <w:r w:rsidR="003E7847">
        <w:t xml:space="preserve">period </w:t>
      </w:r>
      <w:proofErr w:type="spellStart"/>
      <w:r w:rsidR="003E7847">
        <w:t>s</w:t>
      </w:r>
      <w:r w:rsidR="00E873BE">
        <w:t>hall</w:t>
      </w:r>
      <w:r w:rsidR="003E7847">
        <w:t>not</w:t>
      </w:r>
      <w:proofErr w:type="spellEnd"/>
      <w:r w:rsidR="003E7847">
        <w:t xml:space="preserve"> be shorter than 24 months.</w:t>
      </w:r>
    </w:p>
    <w:p w14:paraId="4C87B4D2" w14:textId="77777777" w:rsidR="00462FA1" w:rsidRDefault="00462FA1" w:rsidP="00F9360D"/>
    <w:p w14:paraId="22BC0B29" w14:textId="328303FE" w:rsidR="00462FA1" w:rsidRDefault="005F3BFB" w:rsidP="00F9360D">
      <w:r>
        <w:t>If a user</w:t>
      </w:r>
      <w:r w:rsidR="001C5CE9">
        <w:t xml:space="preserve"> re-activates their account </w:t>
      </w:r>
      <w:r w:rsidR="00D70FE7">
        <w:t xml:space="preserve">before this </w:t>
      </w:r>
      <w:r w:rsidR="00E873BE">
        <w:t>m</w:t>
      </w:r>
      <w:r w:rsidR="001E1517">
        <w:t xml:space="preserve">aximum </w:t>
      </w:r>
      <w:r w:rsidR="00E873BE">
        <w:t>i</w:t>
      </w:r>
      <w:r w:rsidR="001E1517">
        <w:t xml:space="preserve">nactive </w:t>
      </w:r>
      <w:r w:rsidR="00E873BE">
        <w:t>p</w:t>
      </w:r>
      <w:r w:rsidR="001E1517">
        <w:t xml:space="preserve">eriod </w:t>
      </w:r>
      <w:r w:rsidR="001C5CE9">
        <w:t xml:space="preserve">(e.g. by re-subscribing to the Vendor {Contractor’s) </w:t>
      </w:r>
      <w:r w:rsidR="00777B35">
        <w:t>service/System)</w:t>
      </w:r>
      <w:r w:rsidR="003E3A4D">
        <w:t xml:space="preserve">, then their account shall </w:t>
      </w:r>
      <w:r w:rsidR="009B763D">
        <w:t>no longer be marked inactive</w:t>
      </w:r>
      <w:r w:rsidR="005A4C3C">
        <w:t>.  None of their data shall be lost.</w:t>
      </w:r>
    </w:p>
    <w:p w14:paraId="0D7C1588" w14:textId="77777777" w:rsidR="00462FA1" w:rsidRPr="0007492C" w:rsidRDefault="00462FA1" w:rsidP="00F9360D"/>
    <w:p w14:paraId="6701B2E8" w14:textId="0E79F127" w:rsidR="00A0709D" w:rsidRDefault="00A0709D" w:rsidP="0081050B">
      <w:pPr>
        <w:pStyle w:val="Heading4"/>
      </w:pPr>
      <w:r>
        <w:t>COMPAN</w:t>
      </w:r>
      <w:r w:rsidR="00911F52">
        <w:t>Y</w:t>
      </w:r>
      <w:r>
        <w:t xml:space="preserve"> ACCOUNT REGISTRATION AND ADMINISTRATION</w:t>
      </w:r>
    </w:p>
    <w:p w14:paraId="47396771" w14:textId="77777777" w:rsidR="00A0709D" w:rsidRDefault="00A0709D" w:rsidP="0081050B">
      <w:pPr>
        <w:rPr>
          <w:u w:val="single"/>
        </w:rPr>
      </w:pPr>
    </w:p>
    <w:p w14:paraId="004228E1" w14:textId="77777777" w:rsidR="00A0709D" w:rsidRDefault="00A0709D" w:rsidP="0081050B">
      <w:r>
        <w:t>The System should enable companies to designate which of their employees can act as an administrator for their company data.</w:t>
      </w:r>
    </w:p>
    <w:p w14:paraId="0526F684" w14:textId="77777777" w:rsidR="00A0709D" w:rsidRDefault="00A0709D" w:rsidP="0081050B"/>
    <w:p w14:paraId="42CBD0F7" w14:textId="7FC0E184" w:rsidR="00A0709D" w:rsidRDefault="00A0709D" w:rsidP="0081050B">
      <w:r>
        <w:t xml:space="preserve">The System should enable </w:t>
      </w:r>
      <w:r w:rsidR="007164D9">
        <w:t xml:space="preserve">a </w:t>
      </w:r>
      <w:r w:rsidR="002B31A6">
        <w:t>c</w:t>
      </w:r>
      <w:r>
        <w:t xml:space="preserve">ompany </w:t>
      </w:r>
      <w:r w:rsidR="002B31A6">
        <w:t>a</w:t>
      </w:r>
      <w:r>
        <w:t>dministrator</w:t>
      </w:r>
      <w:r w:rsidR="00E96A9C">
        <w:t xml:space="preserve"> for the </w:t>
      </w:r>
      <w:r w:rsidR="00847671">
        <w:t>S</w:t>
      </w:r>
      <w:r w:rsidR="00E96A9C">
        <w:t>ystem</w:t>
      </w:r>
      <w:r>
        <w:t xml:space="preserve"> to view, add, remove, and/or update their own company’s data including</w:t>
      </w:r>
      <w:r w:rsidR="00714812">
        <w:t>, but not limited to, the following:</w:t>
      </w:r>
    </w:p>
    <w:p w14:paraId="201C5F9F" w14:textId="219262B4" w:rsidR="00A0709D" w:rsidRDefault="00A0709D" w:rsidP="00681670">
      <w:pPr>
        <w:pStyle w:val="ListParagraph"/>
        <w:numPr>
          <w:ilvl w:val="0"/>
          <w:numId w:val="131"/>
        </w:numPr>
      </w:pPr>
      <w:r>
        <w:t xml:space="preserve">Company </w:t>
      </w:r>
      <w:r w:rsidR="002B31A6">
        <w:t>n</w:t>
      </w:r>
      <w:r>
        <w:t>ame</w:t>
      </w:r>
      <w:r w:rsidR="00681670">
        <w:t>;</w:t>
      </w:r>
    </w:p>
    <w:p w14:paraId="7B8D19D2" w14:textId="27C86313" w:rsidR="00A0709D" w:rsidRDefault="00A0709D" w:rsidP="00681670">
      <w:pPr>
        <w:pStyle w:val="ListParagraph"/>
        <w:numPr>
          <w:ilvl w:val="0"/>
          <w:numId w:val="131"/>
        </w:numPr>
      </w:pPr>
      <w:r>
        <w:t xml:space="preserve">Company </w:t>
      </w:r>
      <w:r w:rsidR="002B31A6">
        <w:t>m</w:t>
      </w:r>
      <w:r>
        <w:t xml:space="preserve">ailing </w:t>
      </w:r>
      <w:r w:rsidR="002B31A6">
        <w:t>a</w:t>
      </w:r>
      <w:r>
        <w:t>ddress</w:t>
      </w:r>
      <w:r w:rsidR="00681670">
        <w:t>;</w:t>
      </w:r>
    </w:p>
    <w:p w14:paraId="6F247CEE" w14:textId="7B5025E0" w:rsidR="00A0709D" w:rsidRDefault="00A0709D" w:rsidP="00681670">
      <w:pPr>
        <w:pStyle w:val="ListParagraph"/>
        <w:numPr>
          <w:ilvl w:val="0"/>
          <w:numId w:val="131"/>
        </w:numPr>
      </w:pPr>
      <w:r>
        <w:t xml:space="preserve">Company </w:t>
      </w:r>
      <w:r w:rsidR="002B31A6">
        <w:t>e</w:t>
      </w:r>
      <w:r>
        <w:t xml:space="preserve">mail </w:t>
      </w:r>
      <w:r w:rsidR="002B31A6">
        <w:t>a</w:t>
      </w:r>
      <w:r>
        <w:t>ddress</w:t>
      </w:r>
      <w:r w:rsidR="00681670">
        <w:t>;</w:t>
      </w:r>
    </w:p>
    <w:p w14:paraId="65D9A92D" w14:textId="256F57BC" w:rsidR="00A0709D" w:rsidRDefault="00A0709D" w:rsidP="00681670">
      <w:pPr>
        <w:pStyle w:val="ListParagraph"/>
        <w:numPr>
          <w:ilvl w:val="0"/>
          <w:numId w:val="131"/>
        </w:numPr>
      </w:pPr>
      <w:r>
        <w:t xml:space="preserve">Company </w:t>
      </w:r>
      <w:r w:rsidR="002B31A6">
        <w:t>p</w:t>
      </w:r>
      <w:r>
        <w:t xml:space="preserve">hone </w:t>
      </w:r>
      <w:r w:rsidR="002B31A6">
        <w:t>n</w:t>
      </w:r>
      <w:r>
        <w:t>umber</w:t>
      </w:r>
      <w:r w:rsidR="00681670">
        <w:t>;</w:t>
      </w:r>
    </w:p>
    <w:p w14:paraId="6A3C00C8" w14:textId="2592FFAF" w:rsidR="00A0709D" w:rsidRDefault="00A0709D" w:rsidP="00681670">
      <w:pPr>
        <w:pStyle w:val="ListParagraph"/>
        <w:numPr>
          <w:ilvl w:val="0"/>
          <w:numId w:val="131"/>
        </w:numPr>
      </w:pPr>
      <w:r>
        <w:t xml:space="preserve">Company </w:t>
      </w:r>
      <w:r w:rsidR="002B31A6">
        <w:t>w</w:t>
      </w:r>
      <w:r>
        <w:t>ebsite (URL)</w:t>
      </w:r>
      <w:r w:rsidR="00681670">
        <w:t>; and</w:t>
      </w:r>
    </w:p>
    <w:p w14:paraId="1AF6E5E7" w14:textId="1FDFCC2D" w:rsidR="00A0709D" w:rsidRDefault="00A0709D" w:rsidP="00681670">
      <w:pPr>
        <w:pStyle w:val="ListParagraph"/>
        <w:numPr>
          <w:ilvl w:val="0"/>
          <w:numId w:val="131"/>
        </w:numPr>
      </w:pPr>
      <w:r>
        <w:t>Yes/</w:t>
      </w:r>
      <w:r w:rsidR="002B31A6">
        <w:t>n</w:t>
      </w:r>
      <w:r>
        <w:t xml:space="preserve">o values for each of the following business </w:t>
      </w:r>
      <w:r w:rsidR="00E873BE">
        <w:t>categories:</w:t>
      </w:r>
    </w:p>
    <w:p w14:paraId="0CDEA251" w14:textId="445CAAAA" w:rsidR="00A0709D" w:rsidRDefault="00A0709D" w:rsidP="00681670">
      <w:pPr>
        <w:pStyle w:val="ListParagraph"/>
        <w:numPr>
          <w:ilvl w:val="1"/>
          <w:numId w:val="130"/>
        </w:numPr>
      </w:pPr>
      <w:r>
        <w:t>S</w:t>
      </w:r>
      <w:r w:rsidRPr="005C3289">
        <w:t xml:space="preserve">mall </w:t>
      </w:r>
      <w:r>
        <w:t>B</w:t>
      </w:r>
      <w:r w:rsidRPr="005C3289">
        <w:t xml:space="preserve">usiness </w:t>
      </w:r>
      <w:r>
        <w:t>E</w:t>
      </w:r>
      <w:r w:rsidRPr="005C3289">
        <w:t>nterprises (SBE)</w:t>
      </w:r>
      <w:r w:rsidR="00681670">
        <w:t>;</w:t>
      </w:r>
    </w:p>
    <w:p w14:paraId="7A54B498" w14:textId="4E79614D" w:rsidR="00A0709D" w:rsidRDefault="00A0709D" w:rsidP="00681670">
      <w:pPr>
        <w:pStyle w:val="ListParagraph"/>
        <w:numPr>
          <w:ilvl w:val="1"/>
          <w:numId w:val="130"/>
        </w:numPr>
      </w:pPr>
      <w:r>
        <w:t>D</w:t>
      </w:r>
      <w:r w:rsidRPr="005C3289">
        <w:t xml:space="preserve">isabled </w:t>
      </w:r>
      <w:r>
        <w:t>V</w:t>
      </w:r>
      <w:r w:rsidRPr="005C3289">
        <w:t xml:space="preserve">eteran </w:t>
      </w:r>
      <w:r>
        <w:t>O</w:t>
      </w:r>
      <w:r w:rsidRPr="005C3289">
        <w:t xml:space="preserve">wned </w:t>
      </w:r>
      <w:r w:rsidR="002B31A6">
        <w:t>B</w:t>
      </w:r>
      <w:r w:rsidRPr="005C3289">
        <w:t>usinesses (DVOB)</w:t>
      </w:r>
      <w:r w:rsidR="00681670">
        <w:t>;</w:t>
      </w:r>
    </w:p>
    <w:p w14:paraId="3871EF6C" w14:textId="00945027" w:rsidR="00A0709D" w:rsidRDefault="3D679958" w:rsidP="00681670">
      <w:pPr>
        <w:pStyle w:val="ListParagraph"/>
        <w:numPr>
          <w:ilvl w:val="1"/>
          <w:numId w:val="130"/>
        </w:numPr>
        <w:rPr>
          <w:rFonts w:eastAsia="Arial" w:cs="Arial"/>
          <w:szCs w:val="22"/>
        </w:rPr>
      </w:pPr>
      <w:r>
        <w:t>Veteran Owned Businesses (VOB)</w:t>
      </w:r>
      <w:r w:rsidR="00681670">
        <w:t>;</w:t>
      </w:r>
      <w:r>
        <w:t xml:space="preserve"> </w:t>
      </w:r>
    </w:p>
    <w:p w14:paraId="1EA125F4" w14:textId="130E8A27" w:rsidR="00A0709D" w:rsidRDefault="00A0709D" w:rsidP="00681670">
      <w:pPr>
        <w:pStyle w:val="ListParagraph"/>
        <w:numPr>
          <w:ilvl w:val="1"/>
          <w:numId w:val="130"/>
        </w:numPr>
      </w:pPr>
      <w:r>
        <w:t>Minority Owned Businesses (MBE)</w:t>
      </w:r>
      <w:r w:rsidR="00681670">
        <w:t>;</w:t>
      </w:r>
    </w:p>
    <w:p w14:paraId="2739C980" w14:textId="6F5A81E9" w:rsidR="00A0709D" w:rsidRDefault="00A0709D" w:rsidP="00DD4241">
      <w:pPr>
        <w:pStyle w:val="ListParagraph"/>
        <w:numPr>
          <w:ilvl w:val="1"/>
          <w:numId w:val="130"/>
        </w:numPr>
      </w:pPr>
      <w:r>
        <w:t>W</w:t>
      </w:r>
      <w:r w:rsidRPr="005C3289">
        <w:t xml:space="preserve">omen </w:t>
      </w:r>
      <w:r>
        <w:t>O</w:t>
      </w:r>
      <w:r w:rsidRPr="005C3289">
        <w:t xml:space="preserve">wned </w:t>
      </w:r>
      <w:r>
        <w:t>B</w:t>
      </w:r>
      <w:r w:rsidRPr="005C3289">
        <w:t>usinesses (WBE)</w:t>
      </w:r>
      <w:r w:rsidR="00681670">
        <w:t>; and</w:t>
      </w:r>
    </w:p>
    <w:p w14:paraId="6EF3EE64" w14:textId="31470FB6" w:rsidR="00A0709D" w:rsidRDefault="00A0709D">
      <w:pPr>
        <w:pStyle w:val="ListParagraph"/>
        <w:numPr>
          <w:ilvl w:val="1"/>
          <w:numId w:val="130"/>
        </w:numPr>
      </w:pPr>
      <w:r>
        <w:t>D</w:t>
      </w:r>
      <w:r w:rsidRPr="005C3289">
        <w:t xml:space="preserve">isadvantaged </w:t>
      </w:r>
      <w:r>
        <w:t>B</w:t>
      </w:r>
      <w:r w:rsidRPr="005C3289">
        <w:t xml:space="preserve">usiness </w:t>
      </w:r>
      <w:r>
        <w:t>E</w:t>
      </w:r>
      <w:r w:rsidRPr="005C3289">
        <w:t>nterprises (DBE)</w:t>
      </w:r>
      <w:r w:rsidR="00681670">
        <w:t>.</w:t>
      </w:r>
    </w:p>
    <w:p w14:paraId="49124E02" w14:textId="77777777" w:rsidR="00EF7F4B" w:rsidRDefault="00EF7F4B" w:rsidP="0081050B"/>
    <w:p w14:paraId="6B5C24C3" w14:textId="0DF766F8" w:rsidR="00A4566E" w:rsidRDefault="00205B81" w:rsidP="0081050B">
      <w:r>
        <w:t xml:space="preserve">The System should </w:t>
      </w:r>
      <w:r w:rsidR="00847671">
        <w:t xml:space="preserve">enable a </w:t>
      </w:r>
      <w:r w:rsidR="002B31A6">
        <w:t>c</w:t>
      </w:r>
      <w:r w:rsidR="00847671">
        <w:t xml:space="preserve">ompany </w:t>
      </w:r>
      <w:r w:rsidR="002B31A6">
        <w:t>a</w:t>
      </w:r>
      <w:r w:rsidR="00847671">
        <w:t xml:space="preserve">dministrator </w:t>
      </w:r>
      <w:r w:rsidR="00470E46">
        <w:t xml:space="preserve">to </w:t>
      </w:r>
      <w:r w:rsidR="00F85DA7">
        <w:t xml:space="preserve">specify what </w:t>
      </w:r>
      <w:r w:rsidR="002B31A6">
        <w:t>c</w:t>
      </w:r>
      <w:r w:rsidR="00F85DA7">
        <w:t>ertifications it has</w:t>
      </w:r>
      <w:r w:rsidR="00CC5C3D">
        <w:t xml:space="preserve">. </w:t>
      </w:r>
      <w:r w:rsidR="00AF7BD4">
        <w:t xml:space="preserve">The information stored should include the </w:t>
      </w:r>
      <w:r w:rsidR="002B31A6">
        <w:t>c</w:t>
      </w:r>
      <w:r w:rsidR="00AF7BD4">
        <w:t xml:space="preserve">ertification </w:t>
      </w:r>
      <w:r w:rsidR="002B31A6">
        <w:t>n</w:t>
      </w:r>
      <w:r w:rsidR="00AF7BD4">
        <w:t xml:space="preserve">ame, </w:t>
      </w:r>
      <w:r w:rsidR="002B31A6">
        <w:t>c</w:t>
      </w:r>
      <w:r w:rsidR="007E731D">
        <w:t>ertification ID</w:t>
      </w:r>
      <w:r w:rsidR="005E401E">
        <w:t xml:space="preserve">, </w:t>
      </w:r>
      <w:r w:rsidR="002B31A6">
        <w:t>c</w:t>
      </w:r>
      <w:r w:rsidR="005E401E">
        <w:t xml:space="preserve">ertification </w:t>
      </w:r>
      <w:r w:rsidR="002B31A6">
        <w:t>o</w:t>
      </w:r>
      <w:r w:rsidR="005E401E">
        <w:t>rganization,</w:t>
      </w:r>
      <w:r w:rsidR="007E731D">
        <w:t xml:space="preserve"> </w:t>
      </w:r>
      <w:r w:rsidR="000E4825">
        <w:t xml:space="preserve">the </w:t>
      </w:r>
      <w:r w:rsidR="002B31A6">
        <w:t>c</w:t>
      </w:r>
      <w:r w:rsidR="000E4825">
        <w:t xml:space="preserve">ertification </w:t>
      </w:r>
      <w:r w:rsidR="002B31A6">
        <w:t>d</w:t>
      </w:r>
      <w:r w:rsidR="000E4825">
        <w:t>ate</w:t>
      </w:r>
      <w:r w:rsidR="002B31A6">
        <w:t>,</w:t>
      </w:r>
      <w:r w:rsidR="000E4825">
        <w:t xml:space="preserve"> and </w:t>
      </w:r>
      <w:r w:rsidR="00A07DF6">
        <w:t xml:space="preserve">the </w:t>
      </w:r>
      <w:r w:rsidR="002B31A6">
        <w:t>c</w:t>
      </w:r>
      <w:r w:rsidR="00A07DF6">
        <w:t xml:space="preserve">ertification </w:t>
      </w:r>
      <w:r w:rsidR="002B31A6">
        <w:t>e</w:t>
      </w:r>
      <w:r w:rsidR="00A07DF6">
        <w:t xml:space="preserve">xpiration </w:t>
      </w:r>
      <w:r w:rsidR="002B31A6">
        <w:t>d</w:t>
      </w:r>
      <w:r w:rsidR="00A07DF6">
        <w:t>ate (if any).</w:t>
      </w:r>
    </w:p>
    <w:p w14:paraId="6D6F3427" w14:textId="77777777" w:rsidR="00205B81" w:rsidRDefault="00205B81" w:rsidP="0081050B"/>
    <w:p w14:paraId="30907754" w14:textId="687AAFF0" w:rsidR="000A7DA1" w:rsidRDefault="000A7DA1" w:rsidP="0081050B">
      <w:r>
        <w:t xml:space="preserve">The System should enable </w:t>
      </w:r>
      <w:r w:rsidR="002B31A6">
        <w:t>c</w:t>
      </w:r>
      <w:r>
        <w:t xml:space="preserve">ompany </w:t>
      </w:r>
      <w:r w:rsidR="002B31A6">
        <w:t>a</w:t>
      </w:r>
      <w:r w:rsidR="00E96A9C">
        <w:t xml:space="preserve">dministrators to </w:t>
      </w:r>
      <w:r w:rsidR="00B733F3">
        <w:t>specify which of its employee user accounts have permission to submit bids on behalf of the company.</w:t>
      </w:r>
    </w:p>
    <w:p w14:paraId="1F0D69B1" w14:textId="77777777" w:rsidR="00A0709D" w:rsidRDefault="00A0709D" w:rsidP="0081050B">
      <w:pPr>
        <w:rPr>
          <w:u w:val="single"/>
        </w:rPr>
      </w:pPr>
    </w:p>
    <w:p w14:paraId="609C6C69" w14:textId="48000D8A" w:rsidR="00A0709D" w:rsidRDefault="00A0709D" w:rsidP="0081050B">
      <w:pPr>
        <w:pStyle w:val="Heading4"/>
        <w:rPr>
          <w:caps w:val="0"/>
        </w:rPr>
      </w:pPr>
      <w:r>
        <w:t>COMPANY ACCOUNT CANCELLATION AND DELETIO</w:t>
      </w:r>
      <w:r w:rsidR="00823C92">
        <w:t>N</w:t>
      </w:r>
    </w:p>
    <w:p w14:paraId="7F86BBE1" w14:textId="77777777" w:rsidR="003E794E" w:rsidRDefault="003E794E" w:rsidP="0081050B"/>
    <w:p w14:paraId="3B47CAA8" w14:textId="586448D7" w:rsidR="004B0C4E" w:rsidRDefault="004B0C4E" w:rsidP="0081050B">
      <w:r>
        <w:t>The System sh</w:t>
      </w:r>
      <w:r w:rsidR="0030625B">
        <w:t>ould</w:t>
      </w:r>
      <w:r>
        <w:t xml:space="preserve"> enable every </w:t>
      </w:r>
      <w:r w:rsidR="0030625B">
        <w:t>company</w:t>
      </w:r>
      <w:r>
        <w:t xml:space="preserve"> to cancel their account</w:t>
      </w:r>
      <w:r w:rsidR="384554AA">
        <w:t xml:space="preserve"> </w:t>
      </w:r>
      <w:r>
        <w:t>subscription at any time.</w:t>
      </w:r>
    </w:p>
    <w:p w14:paraId="4C3668DF" w14:textId="77777777" w:rsidR="004B0C4E" w:rsidRDefault="004B0C4E" w:rsidP="0081050B"/>
    <w:p w14:paraId="5E6204AF" w14:textId="5CF437B6" w:rsidR="004B0C4E" w:rsidRDefault="004B0C4E" w:rsidP="0081050B">
      <w:r>
        <w:t xml:space="preserve">When a </w:t>
      </w:r>
      <w:r w:rsidR="0030625B">
        <w:t>company</w:t>
      </w:r>
      <w:r>
        <w:t xml:space="preserve"> cancels their account/subscrip</w:t>
      </w:r>
      <w:r w:rsidR="00CC5C3D">
        <w:t>tion, the Vendor {Contractor}/</w:t>
      </w:r>
      <w:r>
        <w:t>System shall not dele</w:t>
      </w:r>
      <w:r w:rsidR="00CC5C3D">
        <w:t xml:space="preserve">te their account at that time. </w:t>
      </w:r>
      <w:r>
        <w:t>Instead</w:t>
      </w:r>
      <w:r w:rsidR="00CC5C3D">
        <w:t>,</w:t>
      </w:r>
      <w:r>
        <w:t xml:space="preserve"> the System sh</w:t>
      </w:r>
      <w:r w:rsidR="0030625B">
        <w:t>ould</w:t>
      </w:r>
      <w:r>
        <w:t xml:space="preserve"> mark their user account as inactive.  The Vendor {Contractor} may set a </w:t>
      </w:r>
      <w:r w:rsidR="00823C92">
        <w:t>time period (a.k.a. maximum inactive p</w:t>
      </w:r>
      <w:r>
        <w:t xml:space="preserve">eriod) of a certain number of monthly of continuous inactivity after which they may delete </w:t>
      </w:r>
      <w:r w:rsidR="00823C92">
        <w:t>a user account, but this m</w:t>
      </w:r>
      <w:r>
        <w:t>ax</w:t>
      </w:r>
      <w:r w:rsidR="00823C92">
        <w:t>imum inactive period shall</w:t>
      </w:r>
      <w:r>
        <w:t xml:space="preserve"> not be shorter than 24 months.</w:t>
      </w:r>
    </w:p>
    <w:p w14:paraId="715A86F6" w14:textId="77777777" w:rsidR="004B0C4E" w:rsidRDefault="004B0C4E" w:rsidP="0081050B"/>
    <w:p w14:paraId="38F87FF5" w14:textId="221724C6" w:rsidR="004B0C4E" w:rsidRDefault="004B0C4E" w:rsidP="0081050B">
      <w:r>
        <w:t xml:space="preserve">If a </w:t>
      </w:r>
      <w:r w:rsidR="00E854F5">
        <w:t>company</w:t>
      </w:r>
      <w:r>
        <w:t xml:space="preserve"> re-activates their account</w:t>
      </w:r>
      <w:r w:rsidR="00823C92">
        <w:t xml:space="preserve"> before this maximum inactive p</w:t>
      </w:r>
      <w:r>
        <w:t>eriod (e.g. by re-subscribing to the Vendor {Contractor’s) service/System), then their account shall no longer be marked inactive.  None of their data shall be lost.</w:t>
      </w:r>
    </w:p>
    <w:p w14:paraId="7AAF89D6" w14:textId="77777777" w:rsidR="004B0C4E" w:rsidRPr="003E794E" w:rsidRDefault="004B0C4E" w:rsidP="0081050B"/>
    <w:p w14:paraId="6BF7F26D" w14:textId="554FD507" w:rsidR="00A0709D" w:rsidRPr="006735C6" w:rsidRDefault="002C1A6B" w:rsidP="0081050B">
      <w:pPr>
        <w:pStyle w:val="Heading4"/>
      </w:pPr>
      <w:r>
        <w:t>ASSOCIATING</w:t>
      </w:r>
      <w:r w:rsidR="00E52884">
        <w:t xml:space="preserve"> USER ACCOUNTS WITH COMPANY ACCOUNTS</w:t>
      </w:r>
      <w:r w:rsidR="003477D0">
        <w:t xml:space="preserve"> AND VERIFYING THIS</w:t>
      </w:r>
    </w:p>
    <w:p w14:paraId="37AE302C" w14:textId="77777777" w:rsidR="00F9360D" w:rsidRDefault="00F9360D" w:rsidP="0081050B"/>
    <w:p w14:paraId="09A9D940" w14:textId="10FBBFAA" w:rsidR="00421E42" w:rsidRDefault="00350532" w:rsidP="0081050B">
      <w:r>
        <w:t>The Vendor {Contractor}</w:t>
      </w:r>
      <w:r w:rsidR="592B4F3F">
        <w:t xml:space="preserve"> should</w:t>
      </w:r>
      <w:r>
        <w:t xml:space="preserve"> implement a </w:t>
      </w:r>
      <w:r w:rsidR="00DE5D90">
        <w:t>process by which users can specify which company they work for</w:t>
      </w:r>
      <w:r w:rsidR="00657EFB">
        <w:t xml:space="preserve"> (e.g. during user registration)</w:t>
      </w:r>
      <w:r w:rsidR="00C27C6F">
        <w:t xml:space="preserve">, but the relationship </w:t>
      </w:r>
      <w:r w:rsidR="00DB71CD">
        <w:t xml:space="preserve">is not fully established until it is confirmed by </w:t>
      </w:r>
      <w:r w:rsidR="0E40F3C6">
        <w:t xml:space="preserve">a </w:t>
      </w:r>
      <w:r w:rsidR="00A214E5">
        <w:t>c</w:t>
      </w:r>
      <w:r w:rsidR="00DB71CD">
        <w:t xml:space="preserve">ompany </w:t>
      </w:r>
      <w:r w:rsidR="00A214E5">
        <w:t>a</w:t>
      </w:r>
      <w:r w:rsidR="00DB71CD">
        <w:t>dministrator</w:t>
      </w:r>
      <w:r w:rsidR="7C7139D1">
        <w:t xml:space="preserve"> for that firm</w:t>
      </w:r>
      <w:r w:rsidR="00DB71CD">
        <w:t>.</w:t>
      </w:r>
    </w:p>
    <w:p w14:paraId="24F49F39" w14:textId="64B59553" w:rsidR="007E7ECE" w:rsidRDefault="007E7ECE" w:rsidP="0081050B"/>
    <w:p w14:paraId="252E757C" w14:textId="035860A7" w:rsidR="007E7ECE" w:rsidRDefault="007E7ECE" w:rsidP="007E7ECE">
      <w:pPr>
        <w:pStyle w:val="Heading4"/>
      </w:pPr>
      <w:r>
        <w:t>PASSWORD MANAGEMENT</w:t>
      </w:r>
    </w:p>
    <w:p w14:paraId="29D78A48" w14:textId="17EB1CE5" w:rsidR="004C5468" w:rsidRDefault="004C5468" w:rsidP="0081050B"/>
    <w:p w14:paraId="31C04413" w14:textId="6AA28B51" w:rsidR="007E7ECE" w:rsidRDefault="007E7ECE" w:rsidP="0081050B">
      <w:r>
        <w:t>The System shall require users to have passwords in order to access non-public data</w:t>
      </w:r>
      <w:r w:rsidR="0097216B">
        <w:t>,</w:t>
      </w:r>
      <w:r>
        <w:t xml:space="preserve"> documents</w:t>
      </w:r>
      <w:r w:rsidR="0097216B">
        <w:t>, and functionality</w:t>
      </w:r>
      <w:r>
        <w:t>.</w:t>
      </w:r>
    </w:p>
    <w:p w14:paraId="0CDB4B16" w14:textId="7BF420AD" w:rsidR="007E7ECE" w:rsidRDefault="007E7ECE" w:rsidP="0081050B"/>
    <w:p w14:paraId="5F968A47" w14:textId="1F1CB459" w:rsidR="007E7ECE" w:rsidRDefault="007E7ECE" w:rsidP="0081050B">
      <w:r>
        <w:t>The System shall inform users about their password format requirements at any time when the user is asked to set or change their password (e.g. at user registration, and if the user requests a password change).</w:t>
      </w:r>
      <w:r w:rsidR="0097216B">
        <w:t xml:space="preserve"> Steps should be taken to ensure that passwords are complex (e.g. by requiring that they include at least one upper case character, one lower case character, and one symbol).  Pass</w:t>
      </w:r>
      <w:r w:rsidR="00CC5C3D">
        <w:t>words should be case-sensitive.</w:t>
      </w:r>
      <w:r w:rsidR="0097216B">
        <w:t xml:space="preserve"> In addition, steps should be taken to help ensure that passwords are not easily guessed (e.g. they shouldn’t include their user name or the user’s first name, last name, or company name as part of the password; they shouldn’t allow passwords to have more than 2 or 3 sequential or repeating numbers or characters; they shouldn’t include “password”). The System should prevent users from choosing one of their previous passwords. The System should ask users to choose questions and answers that can be used to verify their identity.</w:t>
      </w:r>
    </w:p>
    <w:p w14:paraId="2AB21E7A" w14:textId="0A64D836" w:rsidR="007E7ECE" w:rsidRDefault="007E7ECE" w:rsidP="0081050B"/>
    <w:p w14:paraId="59C75154" w14:textId="1A9332C1" w:rsidR="0097216B" w:rsidRDefault="0097216B" w:rsidP="0081050B">
      <w:r>
        <w:t>The System should set an expiration period for passwords, after which a user would be required to change their password. The System should also enable users to change their own password at any time. The user should be asked for their current password before allowing them to change the password.</w:t>
      </w:r>
    </w:p>
    <w:p w14:paraId="6C7B03D1" w14:textId="464E5832" w:rsidR="0097216B" w:rsidRDefault="0097216B" w:rsidP="0081050B"/>
    <w:p w14:paraId="7889DB60" w14:textId="3F290CAD" w:rsidR="007E7ECE" w:rsidRDefault="0097216B" w:rsidP="0081050B">
      <w:r>
        <w:t xml:space="preserve">The System should provide a way for users who have forgotten their password to reset it after providing their user name and after verifying their identity in some way (e.g. by answering the user’s pre-selected questions with the </w:t>
      </w:r>
      <w:r w:rsidR="00CC5C3D">
        <w:t>correct answers).</w:t>
      </w:r>
      <w:r>
        <w:t xml:space="preserve"> The System should provide a way for users who have forgotten their user name to retrieve it after demonstrating their identity (e.g. by having them type a security code that was either texted to the mobile phone the System has on record for the person, or one that was sent to the email the System has on record for the person).</w:t>
      </w:r>
    </w:p>
    <w:p w14:paraId="396ABBE0" w14:textId="77777777" w:rsidR="007E7ECE" w:rsidRPr="00F9360D" w:rsidRDefault="007E7ECE" w:rsidP="0081050B"/>
    <w:p w14:paraId="2ACD3634" w14:textId="78374AAD" w:rsidR="004A2BFE" w:rsidRDefault="00343A7E" w:rsidP="00282BD1">
      <w:pPr>
        <w:pStyle w:val="Heading3"/>
      </w:pPr>
      <w:bookmarkStart w:id="103" w:name="_Toc87599913"/>
      <w:r>
        <w:t>SYSTEM USER</w:t>
      </w:r>
      <w:r w:rsidR="003C504A">
        <w:t xml:space="preserve"> TYPE</w:t>
      </w:r>
      <w:r>
        <w:t>S</w:t>
      </w:r>
      <w:r w:rsidR="00BD6FC0">
        <w:t>/ROLES</w:t>
      </w:r>
      <w:bookmarkEnd w:id="103"/>
    </w:p>
    <w:p w14:paraId="0371D16D" w14:textId="044B3AC4" w:rsidR="00420D92" w:rsidRDefault="00420D92" w:rsidP="00420D92"/>
    <w:p w14:paraId="551A14A5" w14:textId="5E7F98BD" w:rsidR="00815995" w:rsidRDefault="005E50FF" w:rsidP="00420D92">
      <w:r w:rsidRPr="00455F45">
        <w:t xml:space="preserve">The </w:t>
      </w:r>
      <w:r>
        <w:t>System</w:t>
      </w:r>
      <w:r w:rsidRPr="00455F45">
        <w:t xml:space="preserve"> must support a complete user </w:t>
      </w:r>
      <w:r w:rsidRPr="00436B0C">
        <w:rPr>
          <w:rFonts w:cs="Arial"/>
        </w:rPr>
        <w:t xml:space="preserve">environment that allows </w:t>
      </w:r>
      <w:r w:rsidR="00B104DB">
        <w:rPr>
          <w:rFonts w:cs="Arial"/>
        </w:rPr>
        <w:t xml:space="preserve">different </w:t>
      </w:r>
      <w:r w:rsidRPr="00436B0C">
        <w:rPr>
          <w:rFonts w:cs="Arial"/>
        </w:rPr>
        <w:t>user</w:t>
      </w:r>
      <w:r w:rsidR="00B104DB">
        <w:rPr>
          <w:rFonts w:cs="Arial"/>
        </w:rPr>
        <w:t xml:space="preserve"> role</w:t>
      </w:r>
      <w:r w:rsidRPr="00436B0C">
        <w:rPr>
          <w:rFonts w:cs="Arial"/>
        </w:rPr>
        <w:t xml:space="preserve">s with the appropriate </w:t>
      </w:r>
      <w:r w:rsidR="0080509E">
        <w:rPr>
          <w:rFonts w:cs="Arial"/>
        </w:rPr>
        <w:t xml:space="preserve">permissions and </w:t>
      </w:r>
      <w:r w:rsidRPr="00436B0C">
        <w:rPr>
          <w:rFonts w:cs="Arial"/>
        </w:rPr>
        <w:t>data protection integrity</w:t>
      </w:r>
      <w:r w:rsidRPr="00823C92">
        <w:rPr>
          <w:rFonts w:cs="Arial"/>
        </w:rPr>
        <w:t>.</w:t>
      </w:r>
    </w:p>
    <w:p w14:paraId="09654AE5" w14:textId="77777777" w:rsidR="00815995" w:rsidRPr="00420D92" w:rsidRDefault="00815995" w:rsidP="00420D92"/>
    <w:p w14:paraId="2160EA49" w14:textId="0B46F9FE" w:rsidR="00942A5D" w:rsidRDefault="0068007E" w:rsidP="00942A5D">
      <w:pPr>
        <w:pStyle w:val="Heading4"/>
      </w:pPr>
      <w:bookmarkStart w:id="104" w:name="_Toc63688288"/>
      <w:r>
        <w:t>DPMC USERS</w:t>
      </w:r>
    </w:p>
    <w:p w14:paraId="1E08B8E1" w14:textId="77777777" w:rsidR="00942A5D" w:rsidRPr="00905BE5" w:rsidRDefault="00942A5D" w:rsidP="00942A5D"/>
    <w:p w14:paraId="633BA52A" w14:textId="0150A1AD" w:rsidR="0081050B" w:rsidRPr="00157521" w:rsidRDefault="0081050B" w:rsidP="00942A5D">
      <w:pPr>
        <w:rPr>
          <w:szCs w:val="22"/>
        </w:rPr>
      </w:pPr>
      <w:r w:rsidRPr="00157521">
        <w:rPr>
          <w:szCs w:val="22"/>
        </w:rPr>
        <w:lastRenderedPageBreak/>
        <w:t xml:space="preserve">The System shall enable </w:t>
      </w:r>
      <w:r w:rsidR="0068007E" w:rsidRPr="00157521">
        <w:rPr>
          <w:szCs w:val="22"/>
        </w:rPr>
        <w:t>DPMC</w:t>
      </w:r>
      <w:r w:rsidRPr="00157521">
        <w:rPr>
          <w:szCs w:val="22"/>
        </w:rPr>
        <w:t xml:space="preserve"> to </w:t>
      </w:r>
      <w:r w:rsidR="009804F6" w:rsidRPr="00157521">
        <w:rPr>
          <w:szCs w:val="22"/>
        </w:rPr>
        <w:t xml:space="preserve">post (i.e. </w:t>
      </w:r>
      <w:r w:rsidRPr="00157521">
        <w:rPr>
          <w:szCs w:val="22"/>
        </w:rPr>
        <w:t>upload</w:t>
      </w:r>
      <w:r w:rsidR="009804F6" w:rsidRPr="00157521">
        <w:rPr>
          <w:szCs w:val="22"/>
        </w:rPr>
        <w:t>)</w:t>
      </w:r>
      <w:r w:rsidRPr="00157521">
        <w:rPr>
          <w:szCs w:val="22"/>
        </w:rPr>
        <w:t xml:space="preserve">, download, view, and print </w:t>
      </w:r>
      <w:r w:rsidR="009804F6" w:rsidRPr="00157521">
        <w:rPr>
          <w:szCs w:val="22"/>
        </w:rPr>
        <w:t xml:space="preserve">documents including, but not limited to, </w:t>
      </w:r>
      <w:r w:rsidRPr="00157521">
        <w:rPr>
          <w:szCs w:val="22"/>
        </w:rPr>
        <w:t>the following:</w:t>
      </w:r>
    </w:p>
    <w:p w14:paraId="4FA958B8" w14:textId="08386E17" w:rsidR="00942A5D" w:rsidRPr="00157521" w:rsidRDefault="004D217B" w:rsidP="0081050B">
      <w:pPr>
        <w:pStyle w:val="ListParagraph"/>
        <w:numPr>
          <w:ilvl w:val="0"/>
          <w:numId w:val="127"/>
        </w:numPr>
        <w:rPr>
          <w:szCs w:val="22"/>
        </w:rPr>
      </w:pPr>
      <w:r>
        <w:rPr>
          <w:szCs w:val="22"/>
        </w:rPr>
        <w:t>Construction RFPs</w:t>
      </w:r>
      <w:r w:rsidR="009804F6" w:rsidRPr="00157521">
        <w:rPr>
          <w:szCs w:val="22"/>
        </w:rPr>
        <w:t>;</w:t>
      </w:r>
    </w:p>
    <w:p w14:paraId="2BFA0B96" w14:textId="025CDF16" w:rsidR="009804F6" w:rsidRPr="00157521" w:rsidRDefault="00157521" w:rsidP="0081050B">
      <w:pPr>
        <w:pStyle w:val="ListParagraph"/>
        <w:numPr>
          <w:ilvl w:val="0"/>
          <w:numId w:val="127"/>
        </w:numPr>
        <w:rPr>
          <w:szCs w:val="22"/>
        </w:rPr>
      </w:pPr>
      <w:r>
        <w:rPr>
          <w:szCs w:val="22"/>
        </w:rPr>
        <w:t>B</w:t>
      </w:r>
      <w:r w:rsidR="009804F6" w:rsidRPr="00157521">
        <w:rPr>
          <w:szCs w:val="22"/>
        </w:rPr>
        <w:t>ulletins;</w:t>
      </w:r>
    </w:p>
    <w:p w14:paraId="6DE57B0E" w14:textId="0B696AF1" w:rsidR="009804F6" w:rsidRPr="00157521" w:rsidRDefault="00157521" w:rsidP="0081050B">
      <w:pPr>
        <w:pStyle w:val="ListParagraph"/>
        <w:numPr>
          <w:ilvl w:val="0"/>
          <w:numId w:val="127"/>
        </w:numPr>
        <w:rPr>
          <w:szCs w:val="22"/>
        </w:rPr>
      </w:pPr>
      <w:r>
        <w:rPr>
          <w:szCs w:val="22"/>
        </w:rPr>
        <w:t>A</w:t>
      </w:r>
      <w:r w:rsidR="009804F6" w:rsidRPr="00157521">
        <w:rPr>
          <w:szCs w:val="22"/>
        </w:rPr>
        <w:t>ddenda;</w:t>
      </w:r>
    </w:p>
    <w:p w14:paraId="2B007F2E" w14:textId="6BBAC0C7" w:rsidR="009804F6" w:rsidRPr="00157521" w:rsidRDefault="00157521" w:rsidP="0081050B">
      <w:pPr>
        <w:pStyle w:val="ListParagraph"/>
        <w:numPr>
          <w:ilvl w:val="0"/>
          <w:numId w:val="127"/>
        </w:numPr>
        <w:rPr>
          <w:szCs w:val="22"/>
        </w:rPr>
      </w:pPr>
      <w:r>
        <w:rPr>
          <w:szCs w:val="22"/>
        </w:rPr>
        <w:t>A</w:t>
      </w:r>
      <w:r w:rsidR="009804F6" w:rsidRPr="00157521">
        <w:rPr>
          <w:szCs w:val="22"/>
        </w:rPr>
        <w:t xml:space="preserve">mendments; </w:t>
      </w:r>
    </w:p>
    <w:p w14:paraId="540A6998" w14:textId="0C996A63" w:rsidR="009804F6" w:rsidRPr="00157521" w:rsidRDefault="00157521" w:rsidP="0081050B">
      <w:pPr>
        <w:pStyle w:val="ListParagraph"/>
        <w:numPr>
          <w:ilvl w:val="0"/>
          <w:numId w:val="127"/>
        </w:numPr>
        <w:rPr>
          <w:szCs w:val="22"/>
        </w:rPr>
      </w:pPr>
      <w:r>
        <w:rPr>
          <w:szCs w:val="22"/>
        </w:rPr>
        <w:t>A</w:t>
      </w:r>
      <w:r w:rsidR="009804F6" w:rsidRPr="00157521">
        <w:rPr>
          <w:szCs w:val="22"/>
        </w:rPr>
        <w:t>dvertisements; and</w:t>
      </w:r>
    </w:p>
    <w:p w14:paraId="0FAB7C0D" w14:textId="1AF9096A" w:rsidR="009804F6" w:rsidRPr="00157521" w:rsidRDefault="00157521" w:rsidP="0081050B">
      <w:pPr>
        <w:pStyle w:val="ListParagraph"/>
        <w:numPr>
          <w:ilvl w:val="0"/>
          <w:numId w:val="127"/>
        </w:numPr>
        <w:rPr>
          <w:szCs w:val="22"/>
        </w:rPr>
      </w:pPr>
      <w:r>
        <w:rPr>
          <w:szCs w:val="22"/>
        </w:rPr>
        <w:t>C</w:t>
      </w:r>
      <w:r w:rsidR="009804F6" w:rsidRPr="00157521">
        <w:rPr>
          <w:szCs w:val="22"/>
        </w:rPr>
        <w:t>onstruction documents.</w:t>
      </w:r>
    </w:p>
    <w:p w14:paraId="41333786" w14:textId="01E6DCFD" w:rsidR="009804F6" w:rsidRPr="00157521" w:rsidRDefault="009804F6" w:rsidP="009804F6">
      <w:pPr>
        <w:rPr>
          <w:szCs w:val="22"/>
        </w:rPr>
      </w:pPr>
    </w:p>
    <w:p w14:paraId="10B8880A" w14:textId="3F2F6413" w:rsidR="009804F6" w:rsidRPr="00157521" w:rsidRDefault="009804F6" w:rsidP="009804F6">
      <w:pPr>
        <w:rPr>
          <w:szCs w:val="22"/>
        </w:rPr>
      </w:pPr>
      <w:r w:rsidRPr="00157521">
        <w:rPr>
          <w:szCs w:val="22"/>
        </w:rPr>
        <w:t xml:space="preserve">The System shall only enable </w:t>
      </w:r>
      <w:r w:rsidR="0068007E" w:rsidRPr="00157521">
        <w:rPr>
          <w:szCs w:val="22"/>
        </w:rPr>
        <w:t>DPMC</w:t>
      </w:r>
      <w:r w:rsidRPr="00157521">
        <w:rPr>
          <w:szCs w:val="22"/>
        </w:rPr>
        <w:t xml:space="preserve"> to view bids submitted by Construction Bidders after the </w:t>
      </w:r>
      <w:r w:rsidR="00823C92" w:rsidRPr="00157521">
        <w:rPr>
          <w:szCs w:val="22"/>
        </w:rPr>
        <w:t>b</w:t>
      </w:r>
      <w:r w:rsidRPr="00157521">
        <w:rPr>
          <w:szCs w:val="22"/>
        </w:rPr>
        <w:t>id</w:t>
      </w:r>
      <w:r w:rsidR="00823C92" w:rsidRPr="00157521">
        <w:rPr>
          <w:szCs w:val="22"/>
        </w:rPr>
        <w:t xml:space="preserve"> submission d</w:t>
      </w:r>
      <w:r w:rsidRPr="00157521">
        <w:rPr>
          <w:szCs w:val="22"/>
        </w:rPr>
        <w:t>eadline has passed.</w:t>
      </w:r>
    </w:p>
    <w:p w14:paraId="245AE5C6" w14:textId="71388349" w:rsidR="00E01742" w:rsidRPr="00157521" w:rsidRDefault="00E01742" w:rsidP="009804F6">
      <w:pPr>
        <w:rPr>
          <w:szCs w:val="22"/>
        </w:rPr>
      </w:pPr>
    </w:p>
    <w:p w14:paraId="66FFC750" w14:textId="7323EFE5" w:rsidR="00E01742" w:rsidRPr="00157521" w:rsidRDefault="00E01742" w:rsidP="009804F6">
      <w:pPr>
        <w:rPr>
          <w:szCs w:val="22"/>
        </w:rPr>
      </w:pPr>
      <w:r w:rsidRPr="00157521">
        <w:rPr>
          <w:szCs w:val="22"/>
        </w:rPr>
        <w:t xml:space="preserve">The System shall enable </w:t>
      </w:r>
      <w:r w:rsidR="0068007E" w:rsidRPr="00157521">
        <w:rPr>
          <w:szCs w:val="22"/>
        </w:rPr>
        <w:t>DPMC</w:t>
      </w:r>
      <w:r w:rsidRPr="00157521">
        <w:rPr>
          <w:szCs w:val="22"/>
        </w:rPr>
        <w:t xml:space="preserve"> to </w:t>
      </w:r>
      <w:r w:rsidR="002A39C0">
        <w:rPr>
          <w:szCs w:val="22"/>
        </w:rPr>
        <w:t xml:space="preserve">create </w:t>
      </w:r>
      <w:r w:rsidRPr="00157521">
        <w:rPr>
          <w:szCs w:val="22"/>
        </w:rPr>
        <w:t>one</w:t>
      </w:r>
      <w:r w:rsidR="00823C92" w:rsidRPr="00157521">
        <w:rPr>
          <w:szCs w:val="22"/>
        </w:rPr>
        <w:t xml:space="preserve"> (1)</w:t>
      </w:r>
      <w:r w:rsidRPr="00157521">
        <w:rPr>
          <w:szCs w:val="22"/>
        </w:rPr>
        <w:t xml:space="preserve"> or more </w:t>
      </w:r>
      <w:r w:rsidR="00823C92" w:rsidRPr="00157521">
        <w:rPr>
          <w:szCs w:val="22"/>
        </w:rPr>
        <w:t>bid v</w:t>
      </w:r>
      <w:r w:rsidRPr="00157521">
        <w:rPr>
          <w:szCs w:val="22"/>
        </w:rPr>
        <w:t xml:space="preserve">alidation </w:t>
      </w:r>
      <w:r w:rsidR="00823C92" w:rsidRPr="00157521">
        <w:rPr>
          <w:szCs w:val="22"/>
        </w:rPr>
        <w:t>l</w:t>
      </w:r>
      <w:r w:rsidRPr="00157521">
        <w:rPr>
          <w:szCs w:val="22"/>
        </w:rPr>
        <w:t xml:space="preserve">ist </w:t>
      </w:r>
      <w:proofErr w:type="spellStart"/>
      <w:r w:rsidRPr="00157521">
        <w:rPr>
          <w:szCs w:val="22"/>
        </w:rPr>
        <w:t>templatates</w:t>
      </w:r>
      <w:proofErr w:type="spellEnd"/>
      <w:r w:rsidRPr="00157521">
        <w:rPr>
          <w:szCs w:val="22"/>
        </w:rPr>
        <w:t xml:space="preserve">. When </w:t>
      </w:r>
      <w:r w:rsidR="0068007E" w:rsidRPr="00157521">
        <w:rPr>
          <w:szCs w:val="22"/>
        </w:rPr>
        <w:t>DPMC</w:t>
      </w:r>
      <w:r w:rsidRPr="00157521">
        <w:rPr>
          <w:szCs w:val="22"/>
        </w:rPr>
        <w:t xml:space="preserve"> defines a Construction Bid Opportunity, they shall s</w:t>
      </w:r>
      <w:r w:rsidR="00823C92" w:rsidRPr="00157521">
        <w:rPr>
          <w:szCs w:val="22"/>
        </w:rPr>
        <w:t>elect one of the bid v</w:t>
      </w:r>
      <w:r w:rsidRPr="00157521">
        <w:rPr>
          <w:szCs w:val="22"/>
        </w:rPr>
        <w:t>al</w:t>
      </w:r>
      <w:r w:rsidR="00823C92" w:rsidRPr="00157521">
        <w:rPr>
          <w:szCs w:val="22"/>
        </w:rPr>
        <w:t>idation l</w:t>
      </w:r>
      <w:r w:rsidRPr="00157521">
        <w:rPr>
          <w:szCs w:val="22"/>
        </w:rPr>
        <w:t>ist templates, and be able to edit (i.e. customize) it. See Section 3.1.4.2.2 for more information.</w:t>
      </w:r>
    </w:p>
    <w:p w14:paraId="5E4208FB" w14:textId="77777777" w:rsidR="0081050B" w:rsidRPr="00905BE5" w:rsidRDefault="0081050B" w:rsidP="00942A5D"/>
    <w:p w14:paraId="555664B5" w14:textId="05DD24FF" w:rsidR="002A1911" w:rsidRDefault="00007094" w:rsidP="00893BF8">
      <w:pPr>
        <w:pStyle w:val="Heading4"/>
      </w:pPr>
      <w:r>
        <w:t>CONSTRUCTION BIDDERS</w:t>
      </w:r>
      <w:bookmarkEnd w:id="104"/>
    </w:p>
    <w:p w14:paraId="70A7C543" w14:textId="049B3759" w:rsidR="00474DDD" w:rsidRDefault="00474DDD" w:rsidP="00893BF8">
      <w:pPr>
        <w:rPr>
          <w:u w:val="single"/>
        </w:rPr>
      </w:pPr>
    </w:p>
    <w:p w14:paraId="7A89BDC4" w14:textId="401702F0" w:rsidR="00B66668" w:rsidRDefault="00FA6ABA" w:rsidP="00B66668">
      <w:pPr>
        <w:pStyle w:val="Heading5"/>
      </w:pPr>
      <w:r>
        <w:t xml:space="preserve">CONSTRUCTION </w:t>
      </w:r>
      <w:r w:rsidR="00B66668">
        <w:t xml:space="preserve">BIDDER </w:t>
      </w:r>
      <w:r w:rsidR="00823C92">
        <w:t>ADMINISTRATION</w:t>
      </w:r>
    </w:p>
    <w:p w14:paraId="317898C6" w14:textId="77777777" w:rsidR="00B66668" w:rsidRDefault="00B66668" w:rsidP="00893BF8">
      <w:pPr>
        <w:rPr>
          <w:u w:val="single"/>
        </w:rPr>
      </w:pPr>
    </w:p>
    <w:p w14:paraId="0F63B32C" w14:textId="7AAF23F1" w:rsidR="00BD2E3E" w:rsidRPr="00157521" w:rsidRDefault="002A1911" w:rsidP="00893BF8">
      <w:pPr>
        <w:rPr>
          <w:szCs w:val="22"/>
        </w:rPr>
      </w:pPr>
      <w:r w:rsidRPr="00157521">
        <w:rPr>
          <w:szCs w:val="22"/>
        </w:rPr>
        <w:t>The System must provide for the timely registration and creation of credentials for prospective Construction Bidders.</w:t>
      </w:r>
      <w:r w:rsidR="00110045">
        <w:rPr>
          <w:szCs w:val="22"/>
        </w:rPr>
        <w:t xml:space="preserve"> Credentials for individuals associated with prospective Construction Bidders must include unique usernames and passwords. </w:t>
      </w:r>
      <w:r w:rsidRPr="00157521">
        <w:rPr>
          <w:szCs w:val="22"/>
        </w:rPr>
        <w:t xml:space="preserve">  </w:t>
      </w:r>
    </w:p>
    <w:p w14:paraId="6C0AFE4D" w14:textId="77777777" w:rsidR="00D236E8" w:rsidRPr="00157521" w:rsidRDefault="00D236E8" w:rsidP="00893BF8">
      <w:pPr>
        <w:rPr>
          <w:szCs w:val="22"/>
        </w:rPr>
      </w:pPr>
    </w:p>
    <w:p w14:paraId="505DE2D1" w14:textId="61CC0C91" w:rsidR="002A1911" w:rsidRPr="00157521" w:rsidRDefault="002A1911" w:rsidP="00893BF8">
      <w:pPr>
        <w:rPr>
          <w:szCs w:val="22"/>
        </w:rPr>
      </w:pPr>
      <w:r w:rsidRPr="00157521">
        <w:rPr>
          <w:szCs w:val="22"/>
        </w:rPr>
        <w:t>The System must provide for:</w:t>
      </w:r>
    </w:p>
    <w:p w14:paraId="3CD34192" w14:textId="77777777" w:rsidR="002A1911" w:rsidRPr="00157521" w:rsidRDefault="002A1911" w:rsidP="00893BF8">
      <w:pPr>
        <w:rPr>
          <w:szCs w:val="22"/>
        </w:rPr>
      </w:pPr>
    </w:p>
    <w:p w14:paraId="0F87491F" w14:textId="72D63FFC" w:rsidR="002A1911" w:rsidRPr="00157521" w:rsidRDefault="002A1911" w:rsidP="00893BF8">
      <w:pPr>
        <w:pStyle w:val="ListParagraph"/>
        <w:rPr>
          <w:szCs w:val="22"/>
        </w:rPr>
      </w:pPr>
      <w:r w:rsidRPr="00157521">
        <w:rPr>
          <w:szCs w:val="22"/>
        </w:rPr>
        <w:t>A. Verifiable identification of the Construction Bidder and the Construction Bidder’s company</w:t>
      </w:r>
      <w:r w:rsidR="00110045">
        <w:rPr>
          <w:szCs w:val="22"/>
        </w:rPr>
        <w:t>, including the upload of certifications such as Business Registration;</w:t>
      </w:r>
    </w:p>
    <w:p w14:paraId="540CDDE3" w14:textId="77777777" w:rsidR="002A1911" w:rsidRPr="00157521" w:rsidRDefault="002A1911" w:rsidP="00893BF8">
      <w:pPr>
        <w:rPr>
          <w:szCs w:val="22"/>
        </w:rPr>
      </w:pPr>
    </w:p>
    <w:p w14:paraId="0CA92D14" w14:textId="77777777" w:rsidR="002A1911" w:rsidRPr="00157521" w:rsidRDefault="002A1911" w:rsidP="00893BF8">
      <w:pPr>
        <w:pStyle w:val="ListParagraph"/>
        <w:rPr>
          <w:szCs w:val="22"/>
        </w:rPr>
      </w:pPr>
      <w:r w:rsidRPr="00157521">
        <w:rPr>
          <w:szCs w:val="22"/>
        </w:rPr>
        <w:t>B. Multiple individuals associated with a single Construction Bidder company; and</w:t>
      </w:r>
    </w:p>
    <w:p w14:paraId="5133030D" w14:textId="77777777" w:rsidR="002A1911" w:rsidRPr="00157521" w:rsidRDefault="002A1911" w:rsidP="00893BF8">
      <w:pPr>
        <w:rPr>
          <w:szCs w:val="22"/>
        </w:rPr>
      </w:pPr>
    </w:p>
    <w:p w14:paraId="1E085D22" w14:textId="2087D5F4" w:rsidR="0023659F" w:rsidRPr="00157521" w:rsidRDefault="002A1911" w:rsidP="00FE3D6E">
      <w:pPr>
        <w:pStyle w:val="ListParagraph"/>
        <w:rPr>
          <w:szCs w:val="22"/>
        </w:rPr>
      </w:pPr>
      <w:r w:rsidRPr="00157521">
        <w:rPr>
          <w:szCs w:val="22"/>
        </w:rPr>
        <w:t>C. Appropriate privacy and security for the Construction Bidder’s sensitive information.</w:t>
      </w:r>
    </w:p>
    <w:p w14:paraId="3AB8DBC1" w14:textId="77777777" w:rsidR="0083215D" w:rsidRPr="00ED52E6" w:rsidRDefault="0083215D" w:rsidP="00893BF8">
      <w:pPr>
        <w:pStyle w:val="ListParagraph"/>
      </w:pPr>
    </w:p>
    <w:p w14:paraId="21986634" w14:textId="683344E6" w:rsidR="00AC0230" w:rsidRDefault="00C32816" w:rsidP="001E6643">
      <w:pPr>
        <w:pStyle w:val="Heading5"/>
      </w:pPr>
      <w:r>
        <w:t xml:space="preserve">CONSTRUCTION </w:t>
      </w:r>
      <w:r w:rsidR="00F966D8">
        <w:t>BIDDER CLASSIFICATION</w:t>
      </w:r>
      <w:r w:rsidR="00E51D06">
        <w:t xml:space="preserve"> </w:t>
      </w:r>
    </w:p>
    <w:p w14:paraId="26E3B21B" w14:textId="77777777" w:rsidR="00783765" w:rsidRDefault="00783765" w:rsidP="00783765"/>
    <w:p w14:paraId="4746C7D3" w14:textId="133069CD" w:rsidR="00E01742" w:rsidRPr="00157521" w:rsidRDefault="00E01742" w:rsidP="00E01742">
      <w:pPr>
        <w:rPr>
          <w:szCs w:val="22"/>
        </w:rPr>
      </w:pPr>
      <w:r w:rsidRPr="00157521">
        <w:rPr>
          <w:szCs w:val="22"/>
        </w:rPr>
        <w:t xml:space="preserve">For most of DPMC’s procurements, contracts are generally awarded to the lowest price responsible </w:t>
      </w:r>
      <w:r w:rsidRPr="00157521">
        <w:rPr>
          <w:rFonts w:eastAsia="MS Mincho"/>
          <w:szCs w:val="22"/>
        </w:rPr>
        <w:t>Construction Contractor</w:t>
      </w:r>
      <w:r w:rsidRPr="00157521">
        <w:rPr>
          <w:szCs w:val="22"/>
        </w:rPr>
        <w:t xml:space="preserve"> whose bid is determined to be responsive to the </w:t>
      </w:r>
      <w:r w:rsidR="007F3332">
        <w:rPr>
          <w:szCs w:val="22"/>
        </w:rPr>
        <w:t>Construction R</w:t>
      </w:r>
      <w:r w:rsidRPr="00157521">
        <w:rPr>
          <w:szCs w:val="22"/>
        </w:rPr>
        <w:t xml:space="preserve">equest for </w:t>
      </w:r>
      <w:r w:rsidR="007F3332">
        <w:rPr>
          <w:szCs w:val="22"/>
        </w:rPr>
        <w:t>P</w:t>
      </w:r>
      <w:r w:rsidRPr="00157521">
        <w:rPr>
          <w:szCs w:val="22"/>
        </w:rPr>
        <w:t xml:space="preserve">roposals. Pursuant to N.J.S.A. 52:35-3, all Construction Contractors and subcontractors must be classified in order to bid on DPMC projects.  </w:t>
      </w:r>
    </w:p>
    <w:p w14:paraId="016CD601" w14:textId="77777777" w:rsidR="00E01742" w:rsidRPr="00157521" w:rsidRDefault="00E01742" w:rsidP="00E01742">
      <w:pPr>
        <w:rPr>
          <w:szCs w:val="22"/>
        </w:rPr>
      </w:pPr>
    </w:p>
    <w:p w14:paraId="475A8A80" w14:textId="39F20CC6" w:rsidR="00E01742" w:rsidRPr="00157521" w:rsidRDefault="00E01742" w:rsidP="00E01742">
      <w:pPr>
        <w:rPr>
          <w:szCs w:val="22"/>
        </w:rPr>
      </w:pPr>
      <w:r w:rsidRPr="00157521">
        <w:rPr>
          <w:szCs w:val="22"/>
        </w:rPr>
        <w:t>DPMC classifies Construction Contractor</w:t>
      </w:r>
      <w:r w:rsidR="001D75D8">
        <w:rPr>
          <w:szCs w:val="22"/>
        </w:rPr>
        <w:t xml:space="preserve">s and subcontractors by trade. </w:t>
      </w:r>
      <w:r w:rsidRPr="00157521">
        <w:rPr>
          <w:szCs w:val="22"/>
        </w:rPr>
        <w:t>On an ongoing basis, Construction Contractors who desire to bid on State projects must apply for classification every 2 years. Such classification is based on demonstrated past experience and bonding capacity.  Construction Contractors are classified by trade with an aggregate project rating (dollar value) assigned, which is determined, in part, by open contract balances.</w:t>
      </w:r>
    </w:p>
    <w:p w14:paraId="77803BCC" w14:textId="77777777" w:rsidR="00E01742" w:rsidRPr="00157521" w:rsidRDefault="00E01742" w:rsidP="00E01742">
      <w:pPr>
        <w:rPr>
          <w:szCs w:val="22"/>
        </w:rPr>
      </w:pPr>
    </w:p>
    <w:p w14:paraId="0D82EA9D" w14:textId="4A136A95" w:rsidR="00E01742" w:rsidRPr="00157521" w:rsidRDefault="00E01742" w:rsidP="00E01742">
      <w:pPr>
        <w:rPr>
          <w:szCs w:val="22"/>
        </w:rPr>
      </w:pPr>
      <w:r w:rsidRPr="00157521">
        <w:rPr>
          <w:szCs w:val="22"/>
        </w:rPr>
        <w:t>Projects are advertised on DPMC’s web site, in newspapers, and in trade journals. Classified Construction Contractors who fall within the required trades for a specific project are also noti</w:t>
      </w:r>
      <w:r w:rsidR="001D75D8">
        <w:rPr>
          <w:szCs w:val="22"/>
        </w:rPr>
        <w:t>fied of new projects via email.</w:t>
      </w:r>
      <w:r w:rsidRPr="00157521">
        <w:rPr>
          <w:szCs w:val="22"/>
        </w:rPr>
        <w:t xml:space="preserve"> Only DPMC classified Construction Contractors are permitted to submit bids on DPMC projects.  </w:t>
      </w:r>
    </w:p>
    <w:p w14:paraId="726F32EB" w14:textId="77777777" w:rsidR="00E01742" w:rsidRPr="00157521" w:rsidRDefault="00E01742" w:rsidP="00E01742">
      <w:pPr>
        <w:rPr>
          <w:szCs w:val="22"/>
        </w:rPr>
      </w:pPr>
    </w:p>
    <w:p w14:paraId="47127688" w14:textId="41D1CCCF" w:rsidR="00A81A7E" w:rsidRPr="00157521" w:rsidRDefault="00E01742" w:rsidP="00E01742">
      <w:pPr>
        <w:rPr>
          <w:szCs w:val="22"/>
        </w:rPr>
      </w:pPr>
      <w:r w:rsidRPr="00157521">
        <w:rPr>
          <w:szCs w:val="22"/>
        </w:rPr>
        <w:t>The classification process is not the subject of this Bid Solicitation, but because only classified Construction Contractors may submit bids on DPMC projects, the Vendor {Contractor}-hosted solution for electronic procurement and bidding services</w:t>
      </w:r>
      <w:r w:rsidR="001D75D8">
        <w:rPr>
          <w:szCs w:val="22"/>
        </w:rPr>
        <w:t xml:space="preserve"> of construction projects (the System</w:t>
      </w:r>
      <w:r w:rsidRPr="00157521">
        <w:rPr>
          <w:szCs w:val="22"/>
        </w:rPr>
        <w:t xml:space="preserve">) must </w:t>
      </w:r>
      <w:r w:rsidRPr="00157521">
        <w:rPr>
          <w:szCs w:val="22"/>
        </w:rPr>
        <w:lastRenderedPageBreak/>
        <w:t xml:space="preserve">interface with the existing DPMC Microsoft SQL database of Construction Contractors to verify Construction Contractor eligibility.  </w:t>
      </w:r>
    </w:p>
    <w:p w14:paraId="5B866FC9" w14:textId="77777777" w:rsidR="00E01742" w:rsidRPr="00157521" w:rsidRDefault="00E01742" w:rsidP="00E01742">
      <w:pPr>
        <w:rPr>
          <w:szCs w:val="22"/>
        </w:rPr>
      </w:pPr>
    </w:p>
    <w:p w14:paraId="5D031D82" w14:textId="77E1C1C1" w:rsidR="00A81A7E" w:rsidRPr="00157521" w:rsidRDefault="008011AD" w:rsidP="00474DDD">
      <w:pPr>
        <w:rPr>
          <w:szCs w:val="22"/>
        </w:rPr>
      </w:pPr>
      <w:r>
        <w:rPr>
          <w:szCs w:val="22"/>
        </w:rPr>
        <w:t xml:space="preserve">The System should be able to interact with State databases to confirm </w:t>
      </w:r>
      <w:r w:rsidR="007F3332">
        <w:rPr>
          <w:szCs w:val="22"/>
        </w:rPr>
        <w:t>c</w:t>
      </w:r>
      <w:r>
        <w:rPr>
          <w:szCs w:val="22"/>
        </w:rPr>
        <w:t>lassificat</w:t>
      </w:r>
      <w:r w:rsidR="007F3332">
        <w:rPr>
          <w:szCs w:val="22"/>
        </w:rPr>
        <w:t>i</w:t>
      </w:r>
      <w:r>
        <w:rPr>
          <w:szCs w:val="22"/>
        </w:rPr>
        <w:t xml:space="preserve">on status for bidding firms.   </w:t>
      </w:r>
    </w:p>
    <w:p w14:paraId="4F0654E0" w14:textId="77777777" w:rsidR="00474DDD" w:rsidRPr="00783765" w:rsidRDefault="00474DDD" w:rsidP="00783765"/>
    <w:p w14:paraId="6ACE2CD2" w14:textId="20303029" w:rsidR="001E6643" w:rsidRDefault="00C32816" w:rsidP="001E6643">
      <w:pPr>
        <w:pStyle w:val="Heading5"/>
      </w:pPr>
      <w:r>
        <w:t xml:space="preserve">CONSTRUCTION </w:t>
      </w:r>
      <w:r w:rsidR="001E6643">
        <w:t>BIDDER LIST</w:t>
      </w:r>
    </w:p>
    <w:p w14:paraId="029A5759" w14:textId="77777777" w:rsidR="001E6643" w:rsidRDefault="001E6643" w:rsidP="001E6643"/>
    <w:p w14:paraId="7615A9E6" w14:textId="4528BBE1" w:rsidR="001E6643" w:rsidRPr="00157521" w:rsidRDefault="001E6643" w:rsidP="00157521">
      <w:pPr>
        <w:rPr>
          <w:szCs w:val="22"/>
        </w:rPr>
      </w:pPr>
      <w:r w:rsidRPr="00157521">
        <w:rPr>
          <w:szCs w:val="22"/>
        </w:rPr>
        <w:t xml:space="preserve">The System must have the capability for providing the following services to assist in the organization and streamlining of the </w:t>
      </w:r>
      <w:r w:rsidR="00704644" w:rsidRPr="00157521">
        <w:rPr>
          <w:szCs w:val="22"/>
        </w:rPr>
        <w:t xml:space="preserve">Construction </w:t>
      </w:r>
      <w:r w:rsidRPr="00157521">
        <w:rPr>
          <w:szCs w:val="22"/>
        </w:rPr>
        <w:t>Bidder pool:</w:t>
      </w:r>
    </w:p>
    <w:p w14:paraId="3823E214" w14:textId="77777777" w:rsidR="001E6643" w:rsidRPr="00157521" w:rsidRDefault="001E6643" w:rsidP="00157521">
      <w:pPr>
        <w:rPr>
          <w:szCs w:val="22"/>
        </w:rPr>
      </w:pPr>
    </w:p>
    <w:p w14:paraId="53A4FE0B" w14:textId="15702EBE" w:rsidR="001E6643" w:rsidRPr="00157521" w:rsidRDefault="001E6643" w:rsidP="00157521">
      <w:pPr>
        <w:pStyle w:val="ListParagraph"/>
        <w:numPr>
          <w:ilvl w:val="0"/>
          <w:numId w:val="106"/>
        </w:numPr>
        <w:rPr>
          <w:szCs w:val="22"/>
        </w:rPr>
      </w:pPr>
      <w:r w:rsidRPr="00157521">
        <w:rPr>
          <w:szCs w:val="22"/>
        </w:rPr>
        <w:t>Maintain and generate a Construction Bidders list based on DPMC trade classifications to allow for targeted notifications to Construction Contractors and to email information to targeted individuals from the</w:t>
      </w:r>
      <w:r w:rsidR="001D75D8">
        <w:rPr>
          <w:szCs w:val="22"/>
        </w:rPr>
        <w:t xml:space="preserve"> Construction Bidder list</w:t>
      </w:r>
      <w:r w:rsidRPr="00157521">
        <w:rPr>
          <w:szCs w:val="22"/>
        </w:rPr>
        <w:t>;</w:t>
      </w:r>
    </w:p>
    <w:p w14:paraId="7BB2D198" w14:textId="434883B7" w:rsidR="001E6643" w:rsidRPr="00157521" w:rsidRDefault="001E6643" w:rsidP="00157521">
      <w:pPr>
        <w:pStyle w:val="ListParagraph"/>
        <w:numPr>
          <w:ilvl w:val="0"/>
          <w:numId w:val="106"/>
        </w:numPr>
        <w:rPr>
          <w:szCs w:val="22"/>
        </w:rPr>
      </w:pPr>
      <w:r w:rsidRPr="00157521">
        <w:rPr>
          <w:szCs w:val="22"/>
        </w:rPr>
        <w:t xml:space="preserve">Identify project advertisements for </w:t>
      </w:r>
      <w:r w:rsidR="00EC6C31">
        <w:rPr>
          <w:szCs w:val="22"/>
        </w:rPr>
        <w:t>s</w:t>
      </w:r>
      <w:r w:rsidR="00F612BA">
        <w:rPr>
          <w:szCs w:val="22"/>
        </w:rPr>
        <w:t>e</w:t>
      </w:r>
      <w:r w:rsidR="00EC6C31">
        <w:rPr>
          <w:szCs w:val="22"/>
        </w:rPr>
        <w:t>t-a</w:t>
      </w:r>
      <w:r w:rsidR="00F612BA">
        <w:rPr>
          <w:szCs w:val="22"/>
        </w:rPr>
        <w:t>side</w:t>
      </w:r>
      <w:r w:rsidR="007A4FF0" w:rsidRPr="00157521">
        <w:rPr>
          <w:szCs w:val="22"/>
        </w:rPr>
        <w:t xml:space="preserve"> </w:t>
      </w:r>
      <w:r w:rsidR="001D75D8">
        <w:rPr>
          <w:szCs w:val="22"/>
        </w:rPr>
        <w:t xml:space="preserve">Construction Bid Opportunities and </w:t>
      </w:r>
      <w:r w:rsidRPr="00157521">
        <w:rPr>
          <w:szCs w:val="22"/>
        </w:rPr>
        <w:t>projects</w:t>
      </w:r>
      <w:r w:rsidR="00FE3D6E" w:rsidRPr="00157521">
        <w:rPr>
          <w:szCs w:val="22"/>
        </w:rPr>
        <w:t xml:space="preserve">. </w:t>
      </w:r>
      <w:r w:rsidRPr="00157521">
        <w:rPr>
          <w:szCs w:val="22"/>
        </w:rPr>
        <w:t>This include</w:t>
      </w:r>
      <w:r w:rsidR="2703559E" w:rsidRPr="00157521">
        <w:rPr>
          <w:szCs w:val="22"/>
        </w:rPr>
        <w:t>s</w:t>
      </w:r>
      <w:r w:rsidRPr="00157521">
        <w:rPr>
          <w:szCs w:val="22"/>
        </w:rPr>
        <w:t xml:space="preserve"> </w:t>
      </w:r>
      <w:r w:rsidR="00EC6C31">
        <w:rPr>
          <w:szCs w:val="22"/>
        </w:rPr>
        <w:t>Small Businesses</w:t>
      </w:r>
      <w:r w:rsidRPr="00157521">
        <w:rPr>
          <w:szCs w:val="22"/>
        </w:rPr>
        <w:t xml:space="preserve"> (SBE)</w:t>
      </w:r>
      <w:r w:rsidR="11A8B3D6" w:rsidRPr="00157521">
        <w:rPr>
          <w:szCs w:val="22"/>
        </w:rPr>
        <w:t xml:space="preserve"> and</w:t>
      </w:r>
      <w:r w:rsidR="00EC6C31">
        <w:rPr>
          <w:szCs w:val="22"/>
        </w:rPr>
        <w:t xml:space="preserve"> Disabled Veterans’ B</w:t>
      </w:r>
      <w:r w:rsidRPr="00157521">
        <w:rPr>
          <w:szCs w:val="22"/>
        </w:rPr>
        <w:t>usinesses (DVOB);</w:t>
      </w:r>
    </w:p>
    <w:p w14:paraId="161FC01D" w14:textId="77777777" w:rsidR="001E6643" w:rsidRPr="00157521" w:rsidRDefault="001E6643" w:rsidP="00157521">
      <w:pPr>
        <w:pStyle w:val="ListParagraph"/>
        <w:numPr>
          <w:ilvl w:val="0"/>
          <w:numId w:val="106"/>
        </w:numPr>
        <w:rPr>
          <w:szCs w:val="22"/>
        </w:rPr>
      </w:pPr>
      <w:r w:rsidRPr="00157521">
        <w:rPr>
          <w:szCs w:val="22"/>
        </w:rPr>
        <w:t>Provide the ability for interested Construction Contractors to register for notification when bid opportunities exist such as contracts in a geographic area, for a specific trade, or of a specified estimated dollar value;</w:t>
      </w:r>
    </w:p>
    <w:p w14:paraId="5B19D0CE" w14:textId="1202A191" w:rsidR="001E6643" w:rsidRPr="00157521" w:rsidDel="002D4FC1" w:rsidRDefault="001E6643" w:rsidP="00157521">
      <w:pPr>
        <w:pStyle w:val="ListParagraph"/>
        <w:numPr>
          <w:ilvl w:val="0"/>
          <w:numId w:val="106"/>
        </w:numPr>
        <w:rPr>
          <w:szCs w:val="22"/>
        </w:rPr>
      </w:pPr>
      <w:r w:rsidRPr="00157521">
        <w:rPr>
          <w:szCs w:val="22"/>
        </w:rPr>
        <w:t xml:space="preserve">Interface and interact with DPMC’s Microsoft SQL based database of </w:t>
      </w:r>
      <w:r w:rsidR="00FE3D6E" w:rsidRPr="00157521">
        <w:rPr>
          <w:szCs w:val="22"/>
        </w:rPr>
        <w:t>Construction C</w:t>
      </w:r>
      <w:r w:rsidRPr="00157521">
        <w:rPr>
          <w:szCs w:val="22"/>
        </w:rPr>
        <w:t xml:space="preserve">ontractors </w:t>
      </w:r>
      <w:r w:rsidR="00FE3D6E" w:rsidRPr="00157521">
        <w:rPr>
          <w:szCs w:val="22"/>
        </w:rPr>
        <w:t xml:space="preserve">as </w:t>
      </w:r>
      <w:r w:rsidRPr="00157521">
        <w:rPr>
          <w:szCs w:val="22"/>
        </w:rPr>
        <w:t>referenced in Section 1.2.1;</w:t>
      </w:r>
    </w:p>
    <w:p w14:paraId="086C587D" w14:textId="77777777" w:rsidR="001E6643" w:rsidRPr="00157521" w:rsidRDefault="001E6643" w:rsidP="00157521">
      <w:pPr>
        <w:pStyle w:val="ListParagraph"/>
        <w:numPr>
          <w:ilvl w:val="0"/>
          <w:numId w:val="106"/>
        </w:numPr>
        <w:rPr>
          <w:szCs w:val="22"/>
        </w:rPr>
      </w:pPr>
      <w:r w:rsidRPr="00157521">
        <w:rPr>
          <w:szCs w:val="22"/>
        </w:rPr>
        <w:t>Generate and send bid and rebid announcements by email;</w:t>
      </w:r>
    </w:p>
    <w:p w14:paraId="3F8B6B3B" w14:textId="77777777" w:rsidR="001E6643" w:rsidRPr="00157521" w:rsidRDefault="001E6643" w:rsidP="00157521">
      <w:pPr>
        <w:pStyle w:val="ListParagraph"/>
        <w:numPr>
          <w:ilvl w:val="0"/>
          <w:numId w:val="106"/>
        </w:numPr>
        <w:rPr>
          <w:szCs w:val="22"/>
        </w:rPr>
      </w:pPr>
      <w:r w:rsidRPr="00157521">
        <w:rPr>
          <w:szCs w:val="22"/>
        </w:rPr>
        <w:t>Allow any interested Construction Bidder to obtain information on upcoming bidding events and receive email notification of the issuance of bid advertisements, bulletins, addenda, or amendments;</w:t>
      </w:r>
    </w:p>
    <w:p w14:paraId="629D9CA2" w14:textId="77777777" w:rsidR="001E6643" w:rsidRPr="00157521" w:rsidRDefault="001E6643" w:rsidP="00157521">
      <w:pPr>
        <w:pStyle w:val="ListParagraph"/>
        <w:numPr>
          <w:ilvl w:val="0"/>
          <w:numId w:val="106"/>
        </w:numPr>
        <w:rPr>
          <w:szCs w:val="22"/>
        </w:rPr>
      </w:pPr>
      <w:r w:rsidRPr="00157521">
        <w:rPr>
          <w:szCs w:val="22"/>
        </w:rPr>
        <w:t>Issue a unique Construction Bidder identification number for each registered Construction Contractor; and</w:t>
      </w:r>
    </w:p>
    <w:p w14:paraId="538EE9C3" w14:textId="77777777" w:rsidR="001E6643" w:rsidRPr="00157521" w:rsidRDefault="001E6643" w:rsidP="00157521">
      <w:pPr>
        <w:pStyle w:val="ListParagraph"/>
        <w:numPr>
          <w:ilvl w:val="0"/>
          <w:numId w:val="106"/>
        </w:numPr>
        <w:rPr>
          <w:szCs w:val="22"/>
        </w:rPr>
      </w:pPr>
      <w:r w:rsidRPr="00157521">
        <w:rPr>
          <w:szCs w:val="22"/>
        </w:rPr>
        <w:t>Allow Construction Bidders to electronically certify their identity and the validity of their submitted bid.</w:t>
      </w:r>
    </w:p>
    <w:p w14:paraId="2CAAC1CC" w14:textId="77777777" w:rsidR="001E6643" w:rsidRPr="00EB7B8D" w:rsidRDefault="001E6643" w:rsidP="001E6643"/>
    <w:p w14:paraId="6A18B1A4" w14:textId="099ACABA" w:rsidR="00653E39" w:rsidRDefault="00070570" w:rsidP="00653E39">
      <w:pPr>
        <w:pStyle w:val="Heading4"/>
      </w:pPr>
      <w:r>
        <w:t>SUBCONTRACTORS</w:t>
      </w:r>
      <w:r w:rsidR="00522530" w:rsidRPr="005066B3">
        <w:rPr>
          <w:caps w:val="0"/>
        </w:rPr>
        <w:t xml:space="preserve"> </w:t>
      </w:r>
    </w:p>
    <w:p w14:paraId="0A95BA80" w14:textId="4A3CE281" w:rsidR="008072CD" w:rsidRPr="00FE3D6E" w:rsidRDefault="008072CD" w:rsidP="00990937"/>
    <w:p w14:paraId="052C2015" w14:textId="1CCF93A6" w:rsidR="00E01742" w:rsidRDefault="00FB2FB6" w:rsidP="00990937">
      <w:r>
        <w:t xml:space="preserve">The System should provide features that facilitate the interaction between Construction Bidders and Subcontractors with regard to Construction Bid Opportunities. These features could include the ability for Subcontractors to bid against each other for the chance to be chosen as a Subcontractor for a particular Construction Bid Opportunity. </w:t>
      </w:r>
    </w:p>
    <w:p w14:paraId="62399C93" w14:textId="77777777" w:rsidR="008072CD" w:rsidRPr="00905BE5" w:rsidRDefault="008072CD" w:rsidP="00905BE5"/>
    <w:p w14:paraId="363D4DDC" w14:textId="6B474D57" w:rsidR="003B5109" w:rsidRDefault="003B5109" w:rsidP="003B5109">
      <w:pPr>
        <w:pStyle w:val="Heading4"/>
      </w:pPr>
      <w:r>
        <w:t>PUBLIC</w:t>
      </w:r>
    </w:p>
    <w:p w14:paraId="68E0BE05" w14:textId="77777777" w:rsidR="003B5109" w:rsidRDefault="003B5109" w:rsidP="003B5109">
      <w:pPr>
        <w:ind w:left="864"/>
      </w:pPr>
    </w:p>
    <w:p w14:paraId="10E6C280" w14:textId="1A63EF2E" w:rsidR="003B5109" w:rsidRPr="00157521" w:rsidRDefault="003B5109" w:rsidP="003B5109">
      <w:pPr>
        <w:rPr>
          <w:szCs w:val="22"/>
        </w:rPr>
      </w:pPr>
      <w:r w:rsidRPr="00157521">
        <w:rPr>
          <w:szCs w:val="22"/>
        </w:rPr>
        <w:t xml:space="preserve">The System must facilitate and allow public access to information on </w:t>
      </w:r>
      <w:r w:rsidR="00634D33">
        <w:rPr>
          <w:szCs w:val="22"/>
        </w:rPr>
        <w:t xml:space="preserve">open and </w:t>
      </w:r>
      <w:r w:rsidRPr="00157521">
        <w:rPr>
          <w:szCs w:val="22"/>
        </w:rPr>
        <w:t xml:space="preserve">completed </w:t>
      </w:r>
      <w:r w:rsidR="002A39C0">
        <w:rPr>
          <w:szCs w:val="22"/>
        </w:rPr>
        <w:t xml:space="preserve">Construction </w:t>
      </w:r>
      <w:r w:rsidR="007E7ECE">
        <w:rPr>
          <w:szCs w:val="22"/>
        </w:rPr>
        <w:t>Bid O</w:t>
      </w:r>
      <w:r w:rsidR="00634D33" w:rsidRPr="00634D33">
        <w:rPr>
          <w:szCs w:val="22"/>
        </w:rPr>
        <w:t>pportunities</w:t>
      </w:r>
      <w:r w:rsidRPr="00157521">
        <w:rPr>
          <w:szCs w:val="22"/>
        </w:rPr>
        <w:t>.</w:t>
      </w:r>
      <w:r w:rsidRPr="00157521">
        <w:rPr>
          <w:b/>
          <w:szCs w:val="22"/>
        </w:rPr>
        <w:t xml:space="preserve">  </w:t>
      </w:r>
      <w:r w:rsidRPr="00157521">
        <w:rPr>
          <w:szCs w:val="22"/>
        </w:rPr>
        <w:t xml:space="preserve">The System must also be accessible to members of the public </w:t>
      </w:r>
      <w:r w:rsidR="00634D33">
        <w:rPr>
          <w:szCs w:val="22"/>
        </w:rPr>
        <w:t xml:space="preserve">to </w:t>
      </w:r>
      <w:r w:rsidRPr="00157521">
        <w:rPr>
          <w:szCs w:val="22"/>
        </w:rPr>
        <w:t>allow visibility to certain appropriate documents and data meant for public consumption that can be made accessible, without fee or signup, in a commonly used, searchable and meaningful usable format.</w:t>
      </w:r>
    </w:p>
    <w:p w14:paraId="0CB0B9BC" w14:textId="4C1F364E" w:rsidR="00FB2FB6" w:rsidRPr="00157521" w:rsidRDefault="00FB2FB6" w:rsidP="003B5109">
      <w:pPr>
        <w:rPr>
          <w:szCs w:val="22"/>
        </w:rPr>
      </w:pPr>
    </w:p>
    <w:p w14:paraId="6473263A" w14:textId="5B155BCE" w:rsidR="00FB2FB6" w:rsidRPr="00157521" w:rsidRDefault="00FB2FB6" w:rsidP="003B5109">
      <w:pPr>
        <w:rPr>
          <w:szCs w:val="22"/>
        </w:rPr>
      </w:pPr>
      <w:r w:rsidRPr="00157521">
        <w:rPr>
          <w:szCs w:val="22"/>
        </w:rPr>
        <w:t xml:space="preserve">The System should make the following information accessible to the public: </w:t>
      </w:r>
    </w:p>
    <w:p w14:paraId="7F0ED2AA" w14:textId="71AD632E" w:rsidR="00FB2FB6" w:rsidRPr="00157521" w:rsidRDefault="00FB2FB6" w:rsidP="00FB2FB6">
      <w:pPr>
        <w:pStyle w:val="ListParagraph"/>
        <w:numPr>
          <w:ilvl w:val="0"/>
          <w:numId w:val="132"/>
        </w:numPr>
        <w:rPr>
          <w:szCs w:val="22"/>
        </w:rPr>
      </w:pPr>
      <w:r w:rsidRPr="00157521">
        <w:rPr>
          <w:szCs w:val="22"/>
        </w:rPr>
        <w:t xml:space="preserve">Available Construction Bid Opportunities; </w:t>
      </w:r>
    </w:p>
    <w:p w14:paraId="23C2CA3B" w14:textId="62D5B2FD" w:rsidR="00FB2FB6" w:rsidRPr="00157521" w:rsidRDefault="00FB2FB6" w:rsidP="00FB2FB6">
      <w:pPr>
        <w:pStyle w:val="ListParagraph"/>
        <w:numPr>
          <w:ilvl w:val="0"/>
          <w:numId w:val="132"/>
        </w:numPr>
        <w:rPr>
          <w:szCs w:val="22"/>
        </w:rPr>
      </w:pPr>
      <w:r w:rsidRPr="00157521">
        <w:rPr>
          <w:szCs w:val="22"/>
        </w:rPr>
        <w:t xml:space="preserve">Brief description/title of available Construction Bid Opportunities; </w:t>
      </w:r>
    </w:p>
    <w:p w14:paraId="3B40813B" w14:textId="444EBEC9" w:rsidR="00FB2FB6" w:rsidRPr="00157521" w:rsidRDefault="00FB2FB6" w:rsidP="00FB2FB6">
      <w:pPr>
        <w:pStyle w:val="ListParagraph"/>
        <w:numPr>
          <w:ilvl w:val="0"/>
          <w:numId w:val="132"/>
        </w:numPr>
        <w:rPr>
          <w:szCs w:val="22"/>
        </w:rPr>
      </w:pPr>
      <w:r w:rsidRPr="00157521">
        <w:rPr>
          <w:szCs w:val="22"/>
        </w:rPr>
        <w:t>Awarded Construction Contractor; and</w:t>
      </w:r>
    </w:p>
    <w:p w14:paraId="469B34B8" w14:textId="5D6FDD54" w:rsidR="00FB2FB6" w:rsidRDefault="00FB2FB6" w:rsidP="00FB2FB6">
      <w:pPr>
        <w:pStyle w:val="ListParagraph"/>
        <w:numPr>
          <w:ilvl w:val="0"/>
          <w:numId w:val="132"/>
        </w:numPr>
        <w:rPr>
          <w:szCs w:val="22"/>
        </w:rPr>
      </w:pPr>
      <w:r w:rsidRPr="00157521">
        <w:rPr>
          <w:szCs w:val="22"/>
        </w:rPr>
        <w:t xml:space="preserve">Award amount. </w:t>
      </w:r>
    </w:p>
    <w:p w14:paraId="278AC425" w14:textId="0292618C" w:rsidR="00634D33" w:rsidRDefault="00634D33" w:rsidP="00634D33"/>
    <w:p w14:paraId="44B4E292" w14:textId="7A367D74" w:rsidR="00634D33" w:rsidRDefault="00634D33" w:rsidP="00634D33">
      <w:pPr>
        <w:rPr>
          <w:szCs w:val="22"/>
        </w:rPr>
      </w:pPr>
      <w:r>
        <w:rPr>
          <w:szCs w:val="22"/>
        </w:rPr>
        <w:t xml:space="preserve">The DPMC reserves the right to add </w:t>
      </w:r>
      <w:r w:rsidR="001C549B">
        <w:rPr>
          <w:szCs w:val="22"/>
        </w:rPr>
        <w:t xml:space="preserve">data and documents to this list </w:t>
      </w:r>
      <w:r>
        <w:rPr>
          <w:szCs w:val="22"/>
        </w:rPr>
        <w:t>after the Blanket P.O. award.</w:t>
      </w:r>
    </w:p>
    <w:p w14:paraId="1777D04A" w14:textId="4F65ECAB" w:rsidR="00C37377" w:rsidRDefault="00C37377" w:rsidP="00634D33">
      <w:pPr>
        <w:rPr>
          <w:szCs w:val="22"/>
        </w:rPr>
      </w:pPr>
    </w:p>
    <w:p w14:paraId="143530F1" w14:textId="17CECC77" w:rsidR="00C37377" w:rsidRDefault="00C37377" w:rsidP="00634D33">
      <w:pPr>
        <w:rPr>
          <w:szCs w:val="22"/>
        </w:rPr>
      </w:pPr>
      <w:r>
        <w:rPr>
          <w:szCs w:val="22"/>
        </w:rPr>
        <w:lastRenderedPageBreak/>
        <w:t xml:space="preserve">Information regarding a closed </w:t>
      </w:r>
      <w:r w:rsidR="002A39C0">
        <w:rPr>
          <w:szCs w:val="22"/>
        </w:rPr>
        <w:t xml:space="preserve">Construction </w:t>
      </w:r>
      <w:r>
        <w:rPr>
          <w:szCs w:val="22"/>
        </w:rPr>
        <w:t xml:space="preserve">Bid Opportunity shall be visible to the public for at least </w:t>
      </w:r>
      <w:r w:rsidR="001D75D8">
        <w:rPr>
          <w:szCs w:val="22"/>
        </w:rPr>
        <w:t>six (</w:t>
      </w:r>
      <w:r>
        <w:rPr>
          <w:szCs w:val="22"/>
        </w:rPr>
        <w:t>6</w:t>
      </w:r>
      <w:r w:rsidR="001D75D8">
        <w:rPr>
          <w:szCs w:val="22"/>
        </w:rPr>
        <w:t>)</w:t>
      </w:r>
      <w:r>
        <w:rPr>
          <w:szCs w:val="22"/>
        </w:rPr>
        <w:t xml:space="preserve"> months after award.</w:t>
      </w:r>
    </w:p>
    <w:p w14:paraId="3744315C" w14:textId="0796D8F4" w:rsidR="007E7ECE" w:rsidRDefault="007E7ECE" w:rsidP="00634D33">
      <w:pPr>
        <w:rPr>
          <w:szCs w:val="22"/>
        </w:rPr>
      </w:pPr>
    </w:p>
    <w:p w14:paraId="410DC748" w14:textId="23583D4E" w:rsidR="007E7ECE" w:rsidRPr="00634D33" w:rsidRDefault="007E7ECE" w:rsidP="00634D33">
      <w:pPr>
        <w:rPr>
          <w:szCs w:val="22"/>
        </w:rPr>
      </w:pPr>
      <w:r>
        <w:rPr>
          <w:szCs w:val="22"/>
        </w:rPr>
        <w:t>All information visible to the Public shall also be visible to all System users, whether they are logged in or not.</w:t>
      </w:r>
    </w:p>
    <w:p w14:paraId="7FC06590" w14:textId="77777777" w:rsidR="003B5109" w:rsidRPr="00116D50" w:rsidRDefault="003B5109" w:rsidP="003B5109">
      <w:pPr>
        <w:ind w:left="774"/>
      </w:pPr>
    </w:p>
    <w:p w14:paraId="546EBC39" w14:textId="7615ABF0" w:rsidR="00016255" w:rsidRDefault="00FC5C26" w:rsidP="00282BD1">
      <w:pPr>
        <w:pStyle w:val="Heading3"/>
      </w:pPr>
      <w:bookmarkStart w:id="105" w:name="_Toc87599914"/>
      <w:r>
        <w:t>KEY</w:t>
      </w:r>
      <w:r w:rsidR="00BA400F">
        <w:t xml:space="preserve"> </w:t>
      </w:r>
      <w:r w:rsidR="00D0363F">
        <w:t xml:space="preserve">SYSTEM </w:t>
      </w:r>
      <w:r w:rsidR="00A36D8D">
        <w:t>ENTITIE</w:t>
      </w:r>
      <w:r w:rsidR="00BA400F">
        <w:t>S</w:t>
      </w:r>
      <w:bookmarkEnd w:id="105"/>
    </w:p>
    <w:p w14:paraId="62102BD9" w14:textId="77777777" w:rsidR="0084473C" w:rsidRDefault="0084473C" w:rsidP="0084473C"/>
    <w:p w14:paraId="5B1FB5A7" w14:textId="0317BE8E" w:rsidR="00A61461" w:rsidRDefault="00A61461" w:rsidP="0084473C">
      <w:r>
        <w:t>Th</w:t>
      </w:r>
      <w:r w:rsidR="003B64EE">
        <w:t>e sub-</w:t>
      </w:r>
      <w:r>
        <w:t>section</w:t>
      </w:r>
      <w:r w:rsidR="003B64EE">
        <w:t>s below</w:t>
      </w:r>
      <w:r w:rsidR="00561BDE">
        <w:t xml:space="preserve"> describe the </w:t>
      </w:r>
      <w:r w:rsidR="00FC5C26">
        <w:t>key</w:t>
      </w:r>
      <w:r w:rsidR="008B47F5">
        <w:t xml:space="preserve"> </w:t>
      </w:r>
      <w:r w:rsidR="00AD4C19">
        <w:t>system</w:t>
      </w:r>
      <w:r w:rsidR="00561BDE">
        <w:t xml:space="preserve"> </w:t>
      </w:r>
      <w:r w:rsidR="00664EB6">
        <w:t xml:space="preserve">entities </w:t>
      </w:r>
      <w:r w:rsidR="00A36D8D">
        <w:t>that</w:t>
      </w:r>
      <w:r w:rsidR="2ED15756">
        <w:t xml:space="preserve"> should</w:t>
      </w:r>
      <w:r w:rsidR="00A36D8D">
        <w:t xml:space="preserve"> be defined and </w:t>
      </w:r>
      <w:r w:rsidR="00664EB6">
        <w:t>acted upon</w:t>
      </w:r>
      <w:r w:rsidR="00561BDE">
        <w:t xml:space="preserve"> in </w:t>
      </w:r>
      <w:r w:rsidR="003B64EE">
        <w:t xml:space="preserve">this </w:t>
      </w:r>
      <w:r w:rsidR="00561BDE">
        <w:t>eProcurement</w:t>
      </w:r>
      <w:r w:rsidR="003B64EE">
        <w:t xml:space="preserve"> System.</w:t>
      </w:r>
    </w:p>
    <w:p w14:paraId="73D2A74A" w14:textId="77777777" w:rsidR="003B64EE" w:rsidRPr="0084473C" w:rsidRDefault="003B64EE" w:rsidP="0084473C"/>
    <w:p w14:paraId="3A35CE7E" w14:textId="706EE206" w:rsidR="046564F9" w:rsidRDefault="046564F9" w:rsidP="3C737F76">
      <w:pPr>
        <w:pStyle w:val="Heading4"/>
      </w:pPr>
      <w:r>
        <w:t>CONSTRUCTION BID OPPORTUNITIES</w:t>
      </w:r>
    </w:p>
    <w:p w14:paraId="6A828182" w14:textId="448EC7CC" w:rsidR="3C737F76" w:rsidRDefault="3C737F76" w:rsidP="3C737F76">
      <w:pPr>
        <w:rPr>
          <w:szCs w:val="22"/>
        </w:rPr>
      </w:pPr>
    </w:p>
    <w:p w14:paraId="3493B18E" w14:textId="280293FA" w:rsidR="002B593E" w:rsidRDefault="002B593E" w:rsidP="3C737F76">
      <w:pPr>
        <w:rPr>
          <w:szCs w:val="22"/>
        </w:rPr>
      </w:pPr>
      <w:r>
        <w:rPr>
          <w:szCs w:val="22"/>
        </w:rPr>
        <w:t xml:space="preserve">The System shall capture information about Construction Bid </w:t>
      </w:r>
      <w:proofErr w:type="spellStart"/>
      <w:r>
        <w:rPr>
          <w:szCs w:val="22"/>
        </w:rPr>
        <w:t>Opportunies</w:t>
      </w:r>
      <w:proofErr w:type="spellEnd"/>
      <w:r w:rsidR="005E7BE5">
        <w:rPr>
          <w:szCs w:val="22"/>
        </w:rPr>
        <w:t xml:space="preserve"> which shall be entered by DPMC users</w:t>
      </w:r>
      <w:r>
        <w:rPr>
          <w:szCs w:val="22"/>
        </w:rPr>
        <w:t>, such as:</w:t>
      </w:r>
    </w:p>
    <w:p w14:paraId="768FE367" w14:textId="77777777" w:rsidR="002B593E" w:rsidRDefault="002B593E" w:rsidP="3C737F76">
      <w:pPr>
        <w:rPr>
          <w:szCs w:val="22"/>
        </w:rPr>
      </w:pPr>
    </w:p>
    <w:p w14:paraId="06A31ADF" w14:textId="5517324B" w:rsidR="002B593E" w:rsidRPr="00F86005" w:rsidRDefault="002B593E" w:rsidP="00147C82">
      <w:pPr>
        <w:pStyle w:val="ListParagraph"/>
        <w:numPr>
          <w:ilvl w:val="0"/>
          <w:numId w:val="135"/>
        </w:numPr>
        <w:rPr>
          <w:szCs w:val="22"/>
        </w:rPr>
      </w:pPr>
      <w:r w:rsidRPr="00F86005">
        <w:rPr>
          <w:szCs w:val="22"/>
        </w:rPr>
        <w:t>Name</w:t>
      </w:r>
      <w:r w:rsidR="00F914EF">
        <w:rPr>
          <w:szCs w:val="22"/>
        </w:rPr>
        <w:t>;</w:t>
      </w:r>
    </w:p>
    <w:p w14:paraId="2881A5F4" w14:textId="75F1376B" w:rsidR="002B593E" w:rsidRPr="00147C82" w:rsidRDefault="002B593E" w:rsidP="00147C82">
      <w:pPr>
        <w:pStyle w:val="ListParagraph"/>
        <w:numPr>
          <w:ilvl w:val="0"/>
          <w:numId w:val="135"/>
        </w:numPr>
        <w:rPr>
          <w:szCs w:val="22"/>
        </w:rPr>
      </w:pPr>
      <w:r w:rsidRPr="00147C82">
        <w:rPr>
          <w:szCs w:val="22"/>
        </w:rPr>
        <w:t>Unique System-generated ID</w:t>
      </w:r>
      <w:r w:rsidR="00F914EF">
        <w:rPr>
          <w:szCs w:val="22"/>
        </w:rPr>
        <w:t>;</w:t>
      </w:r>
    </w:p>
    <w:p w14:paraId="36BAC4EA" w14:textId="41E7EB59" w:rsidR="002B593E" w:rsidRPr="00F914EF" w:rsidRDefault="002B593E" w:rsidP="00147C82">
      <w:pPr>
        <w:pStyle w:val="ListParagraph"/>
        <w:numPr>
          <w:ilvl w:val="0"/>
          <w:numId w:val="135"/>
        </w:numPr>
        <w:rPr>
          <w:szCs w:val="22"/>
        </w:rPr>
      </w:pPr>
      <w:r w:rsidRPr="00D52B86">
        <w:rPr>
          <w:szCs w:val="22"/>
        </w:rPr>
        <w:t>Status</w:t>
      </w:r>
      <w:r w:rsidR="00F914EF">
        <w:rPr>
          <w:szCs w:val="22"/>
        </w:rPr>
        <w:t>;</w:t>
      </w:r>
    </w:p>
    <w:p w14:paraId="77A904AE" w14:textId="226D26BF" w:rsidR="002B593E" w:rsidRPr="00F914EF" w:rsidRDefault="00F914EF" w:rsidP="00147C82">
      <w:pPr>
        <w:pStyle w:val="ListParagraph"/>
        <w:numPr>
          <w:ilvl w:val="0"/>
          <w:numId w:val="135"/>
        </w:numPr>
        <w:rPr>
          <w:szCs w:val="22"/>
        </w:rPr>
      </w:pPr>
      <w:r>
        <w:rPr>
          <w:szCs w:val="22"/>
        </w:rPr>
        <w:t xml:space="preserve">Construction </w:t>
      </w:r>
      <w:r w:rsidR="002B593E" w:rsidRPr="00F914EF">
        <w:rPr>
          <w:szCs w:val="22"/>
        </w:rPr>
        <w:t xml:space="preserve">RFP </w:t>
      </w:r>
      <w:r w:rsidR="005F0DC8" w:rsidRPr="00F914EF">
        <w:rPr>
          <w:szCs w:val="22"/>
        </w:rPr>
        <w:t>#</w:t>
      </w:r>
      <w:r>
        <w:rPr>
          <w:szCs w:val="22"/>
        </w:rPr>
        <w:t>;</w:t>
      </w:r>
    </w:p>
    <w:p w14:paraId="15A7439F" w14:textId="1439F7A6" w:rsidR="002B593E" w:rsidRPr="00F914EF" w:rsidRDefault="00F914EF" w:rsidP="00147C82">
      <w:pPr>
        <w:pStyle w:val="ListParagraph"/>
        <w:numPr>
          <w:ilvl w:val="0"/>
          <w:numId w:val="135"/>
        </w:numPr>
        <w:rPr>
          <w:szCs w:val="22"/>
        </w:rPr>
      </w:pPr>
      <w:r>
        <w:rPr>
          <w:szCs w:val="22"/>
        </w:rPr>
        <w:t xml:space="preserve">Construction </w:t>
      </w:r>
      <w:r w:rsidR="002B593E" w:rsidRPr="00F914EF">
        <w:rPr>
          <w:szCs w:val="22"/>
        </w:rPr>
        <w:t xml:space="preserve">RFP </w:t>
      </w:r>
      <w:r w:rsidR="005F0DC8" w:rsidRPr="00F914EF">
        <w:rPr>
          <w:szCs w:val="22"/>
        </w:rPr>
        <w:t>I</w:t>
      </w:r>
      <w:r w:rsidR="002B593E" w:rsidRPr="00F914EF">
        <w:rPr>
          <w:szCs w:val="22"/>
        </w:rPr>
        <w:t xml:space="preserve">ssue </w:t>
      </w:r>
      <w:r w:rsidR="005F0DC8" w:rsidRPr="00F914EF">
        <w:rPr>
          <w:szCs w:val="22"/>
        </w:rPr>
        <w:t>D</w:t>
      </w:r>
      <w:r w:rsidR="002B593E" w:rsidRPr="00F914EF">
        <w:rPr>
          <w:szCs w:val="22"/>
        </w:rPr>
        <w:t>ate</w:t>
      </w:r>
      <w:r>
        <w:rPr>
          <w:szCs w:val="22"/>
        </w:rPr>
        <w:t>;</w:t>
      </w:r>
    </w:p>
    <w:p w14:paraId="7D3956F6" w14:textId="207B2AE9" w:rsidR="00F86005" w:rsidRDefault="00F914EF" w:rsidP="00F86005">
      <w:pPr>
        <w:pStyle w:val="ListParagraph"/>
        <w:numPr>
          <w:ilvl w:val="0"/>
          <w:numId w:val="135"/>
        </w:numPr>
        <w:rPr>
          <w:szCs w:val="22"/>
        </w:rPr>
      </w:pPr>
      <w:r>
        <w:rPr>
          <w:szCs w:val="22"/>
        </w:rPr>
        <w:t xml:space="preserve">Construction </w:t>
      </w:r>
      <w:r w:rsidR="00F86005">
        <w:rPr>
          <w:szCs w:val="22"/>
        </w:rPr>
        <w:t xml:space="preserve">RFP </w:t>
      </w:r>
      <w:r>
        <w:rPr>
          <w:szCs w:val="22"/>
        </w:rPr>
        <w:t>s</w:t>
      </w:r>
      <w:r w:rsidR="00F86005" w:rsidRPr="00F86005">
        <w:rPr>
          <w:szCs w:val="22"/>
        </w:rPr>
        <w:t>et-aside</w:t>
      </w:r>
      <w:r w:rsidR="00F86005">
        <w:rPr>
          <w:szCs w:val="22"/>
        </w:rPr>
        <w:t xml:space="preserve"> categories</w:t>
      </w:r>
      <w:r>
        <w:rPr>
          <w:szCs w:val="22"/>
        </w:rPr>
        <w:t>;</w:t>
      </w:r>
    </w:p>
    <w:p w14:paraId="478129E7" w14:textId="289A377F" w:rsidR="009A0CAC" w:rsidRDefault="009A0CAC" w:rsidP="00F86005">
      <w:pPr>
        <w:pStyle w:val="ListParagraph"/>
        <w:numPr>
          <w:ilvl w:val="0"/>
          <w:numId w:val="135"/>
        </w:numPr>
        <w:rPr>
          <w:szCs w:val="22"/>
        </w:rPr>
      </w:pPr>
      <w:r>
        <w:rPr>
          <w:szCs w:val="22"/>
        </w:rPr>
        <w:t>Commodity code(s)</w:t>
      </w:r>
      <w:r w:rsidR="00F914EF">
        <w:rPr>
          <w:szCs w:val="22"/>
        </w:rPr>
        <w:t>;</w:t>
      </w:r>
    </w:p>
    <w:p w14:paraId="369EDA11" w14:textId="2108D3C4" w:rsidR="009B1FCE" w:rsidRPr="00F86005" w:rsidRDefault="009B1FCE" w:rsidP="00F86005">
      <w:pPr>
        <w:pStyle w:val="ListParagraph"/>
        <w:numPr>
          <w:ilvl w:val="0"/>
          <w:numId w:val="135"/>
        </w:numPr>
        <w:rPr>
          <w:szCs w:val="22"/>
        </w:rPr>
      </w:pPr>
      <w:r>
        <w:rPr>
          <w:szCs w:val="22"/>
        </w:rPr>
        <w:t xml:space="preserve">Electronic </w:t>
      </w:r>
      <w:r w:rsidR="00F914EF">
        <w:rPr>
          <w:szCs w:val="22"/>
        </w:rPr>
        <w:t>q</w:t>
      </w:r>
      <w:r>
        <w:rPr>
          <w:szCs w:val="22"/>
        </w:rPr>
        <w:t xml:space="preserve">uestion </w:t>
      </w:r>
      <w:r w:rsidR="00F914EF">
        <w:rPr>
          <w:szCs w:val="22"/>
        </w:rPr>
        <w:t>d</w:t>
      </w:r>
      <w:r>
        <w:rPr>
          <w:szCs w:val="22"/>
        </w:rPr>
        <w:t xml:space="preserve">ue </w:t>
      </w:r>
      <w:r w:rsidR="00F914EF">
        <w:rPr>
          <w:szCs w:val="22"/>
        </w:rPr>
        <w:t>d</w:t>
      </w:r>
      <w:r>
        <w:rPr>
          <w:szCs w:val="22"/>
        </w:rPr>
        <w:t xml:space="preserve">ate &amp; </w:t>
      </w:r>
      <w:r w:rsidR="00F914EF">
        <w:rPr>
          <w:szCs w:val="22"/>
        </w:rPr>
        <w:t>t</w:t>
      </w:r>
      <w:r>
        <w:rPr>
          <w:szCs w:val="22"/>
        </w:rPr>
        <w:t>ime</w:t>
      </w:r>
      <w:r w:rsidR="00F914EF">
        <w:rPr>
          <w:szCs w:val="22"/>
        </w:rPr>
        <w:t>;</w:t>
      </w:r>
    </w:p>
    <w:p w14:paraId="6FD5A827" w14:textId="24E7E573" w:rsidR="00CB3286" w:rsidRDefault="00F914EF" w:rsidP="00147C82">
      <w:pPr>
        <w:pStyle w:val="ListParagraph"/>
        <w:numPr>
          <w:ilvl w:val="0"/>
          <w:numId w:val="135"/>
        </w:numPr>
        <w:rPr>
          <w:szCs w:val="22"/>
        </w:rPr>
      </w:pPr>
      <w:r>
        <w:rPr>
          <w:szCs w:val="22"/>
        </w:rPr>
        <w:t xml:space="preserve">Construction </w:t>
      </w:r>
      <w:r w:rsidR="005F0DC8" w:rsidRPr="00F86005">
        <w:rPr>
          <w:szCs w:val="22"/>
        </w:rPr>
        <w:t>Bid</w:t>
      </w:r>
      <w:r w:rsidR="002B593E" w:rsidRPr="00CB3286">
        <w:rPr>
          <w:szCs w:val="22"/>
        </w:rPr>
        <w:t xml:space="preserve"> </w:t>
      </w:r>
      <w:r>
        <w:rPr>
          <w:szCs w:val="22"/>
        </w:rPr>
        <w:t>s</w:t>
      </w:r>
      <w:r w:rsidR="002B593E" w:rsidRPr="00CB3286">
        <w:rPr>
          <w:szCs w:val="22"/>
        </w:rPr>
        <w:t xml:space="preserve">ubmission </w:t>
      </w:r>
      <w:r>
        <w:rPr>
          <w:szCs w:val="22"/>
        </w:rPr>
        <w:t>d</w:t>
      </w:r>
      <w:r w:rsidR="002B593E" w:rsidRPr="00CB3286">
        <w:rPr>
          <w:szCs w:val="22"/>
        </w:rPr>
        <w:t xml:space="preserve">ue </w:t>
      </w:r>
      <w:r>
        <w:rPr>
          <w:szCs w:val="22"/>
        </w:rPr>
        <w:t>d</w:t>
      </w:r>
      <w:r w:rsidR="002B593E" w:rsidRPr="00CB3286">
        <w:rPr>
          <w:szCs w:val="22"/>
        </w:rPr>
        <w:t>ate</w:t>
      </w:r>
      <w:r w:rsidR="009B1FCE">
        <w:rPr>
          <w:szCs w:val="22"/>
        </w:rPr>
        <w:t xml:space="preserve"> &amp; </w:t>
      </w:r>
      <w:r>
        <w:rPr>
          <w:szCs w:val="22"/>
        </w:rPr>
        <w:t>t</w:t>
      </w:r>
      <w:r w:rsidR="009B1FCE">
        <w:rPr>
          <w:szCs w:val="22"/>
        </w:rPr>
        <w:t>ime</w:t>
      </w:r>
      <w:r>
        <w:rPr>
          <w:szCs w:val="22"/>
        </w:rPr>
        <w:t>;</w:t>
      </w:r>
    </w:p>
    <w:p w14:paraId="578518C0" w14:textId="55D93701" w:rsidR="00CB3286" w:rsidRDefault="00CB3286" w:rsidP="00147C82">
      <w:pPr>
        <w:pStyle w:val="ListParagraph"/>
        <w:numPr>
          <w:ilvl w:val="0"/>
          <w:numId w:val="135"/>
        </w:numPr>
        <w:rPr>
          <w:szCs w:val="22"/>
        </w:rPr>
      </w:pPr>
      <w:r>
        <w:rPr>
          <w:szCs w:val="22"/>
        </w:rPr>
        <w:t xml:space="preserve">Procurement </w:t>
      </w:r>
      <w:r w:rsidR="00F914EF">
        <w:rPr>
          <w:szCs w:val="22"/>
        </w:rPr>
        <w:t>t</w:t>
      </w:r>
      <w:r>
        <w:rPr>
          <w:szCs w:val="22"/>
        </w:rPr>
        <w:t>ype</w:t>
      </w:r>
      <w:r w:rsidR="00F914EF">
        <w:rPr>
          <w:szCs w:val="22"/>
        </w:rPr>
        <w:t xml:space="preserve">; and </w:t>
      </w:r>
    </w:p>
    <w:p w14:paraId="6A42BE2E" w14:textId="78490735" w:rsidR="002B593E" w:rsidRPr="00CB3286" w:rsidRDefault="00CB3286" w:rsidP="00147C82">
      <w:pPr>
        <w:pStyle w:val="ListParagraph"/>
        <w:numPr>
          <w:ilvl w:val="0"/>
          <w:numId w:val="135"/>
        </w:numPr>
        <w:rPr>
          <w:szCs w:val="22"/>
        </w:rPr>
      </w:pPr>
      <w:r>
        <w:rPr>
          <w:szCs w:val="22"/>
        </w:rPr>
        <w:t xml:space="preserve">Procurement </w:t>
      </w:r>
      <w:r w:rsidR="00F914EF">
        <w:rPr>
          <w:szCs w:val="22"/>
        </w:rPr>
        <w:t>m</w:t>
      </w:r>
      <w:r>
        <w:rPr>
          <w:szCs w:val="22"/>
        </w:rPr>
        <w:t>ethod</w:t>
      </w:r>
      <w:r w:rsidR="00F914EF">
        <w:rPr>
          <w:szCs w:val="22"/>
        </w:rPr>
        <w:t>.</w:t>
      </w:r>
      <w:r w:rsidR="002B593E" w:rsidRPr="00CB3286">
        <w:rPr>
          <w:szCs w:val="22"/>
        </w:rPr>
        <w:t xml:space="preserve"> </w:t>
      </w:r>
    </w:p>
    <w:p w14:paraId="5D86BC82" w14:textId="77777777" w:rsidR="005E7BE5" w:rsidRPr="005E7BE5" w:rsidRDefault="005E7BE5" w:rsidP="005E7BE5">
      <w:pPr>
        <w:rPr>
          <w:szCs w:val="22"/>
        </w:rPr>
      </w:pPr>
    </w:p>
    <w:p w14:paraId="4A400EE1" w14:textId="2B2D0239" w:rsidR="00C20855" w:rsidRPr="00747F2C" w:rsidRDefault="00C20855" w:rsidP="00747F2C">
      <w:pPr>
        <w:rPr>
          <w:szCs w:val="22"/>
        </w:rPr>
      </w:pPr>
      <w:r>
        <w:rPr>
          <w:szCs w:val="22"/>
        </w:rPr>
        <w:t>The System shall enable DPMC users to associate</w:t>
      </w:r>
      <w:r w:rsidRPr="3C737F76">
        <w:rPr>
          <w:szCs w:val="22"/>
        </w:rPr>
        <w:t xml:space="preserve"> documents like the </w:t>
      </w:r>
      <w:r>
        <w:rPr>
          <w:szCs w:val="22"/>
        </w:rPr>
        <w:t>Construction RFP</w:t>
      </w:r>
      <w:r w:rsidRPr="3C737F76">
        <w:rPr>
          <w:szCs w:val="22"/>
        </w:rPr>
        <w:t>, addenda, amendments, bulletins, advertisements, and construction documents</w:t>
      </w:r>
      <w:r>
        <w:rPr>
          <w:szCs w:val="22"/>
        </w:rPr>
        <w:t xml:space="preserve"> with a Construction Bid Opportunity.</w:t>
      </w:r>
    </w:p>
    <w:p w14:paraId="75F1F9E6" w14:textId="260E7B32" w:rsidR="00CB3286" w:rsidRDefault="00CB3286" w:rsidP="00CB3286">
      <w:pPr>
        <w:rPr>
          <w:szCs w:val="22"/>
        </w:rPr>
      </w:pPr>
    </w:p>
    <w:p w14:paraId="40B1ABB0" w14:textId="77777777" w:rsidR="000C161A" w:rsidRPr="005E7BE5" w:rsidRDefault="000C161A" w:rsidP="000C161A">
      <w:pPr>
        <w:rPr>
          <w:szCs w:val="22"/>
        </w:rPr>
      </w:pPr>
      <w:r>
        <w:rPr>
          <w:szCs w:val="22"/>
        </w:rPr>
        <w:t>As part of the Construction Bid Opportunity closing, DPMC users shall enter information such as:</w:t>
      </w:r>
    </w:p>
    <w:p w14:paraId="7B145853" w14:textId="38517DB3" w:rsidR="000C161A" w:rsidRDefault="000C161A" w:rsidP="00F914EF">
      <w:pPr>
        <w:pStyle w:val="ListParagraph"/>
        <w:numPr>
          <w:ilvl w:val="0"/>
          <w:numId w:val="136"/>
        </w:numPr>
        <w:rPr>
          <w:szCs w:val="22"/>
        </w:rPr>
      </w:pPr>
      <w:r>
        <w:rPr>
          <w:szCs w:val="22"/>
        </w:rPr>
        <w:t xml:space="preserve">Zero or more </w:t>
      </w:r>
      <w:r w:rsidR="00F914EF">
        <w:rPr>
          <w:szCs w:val="22"/>
        </w:rPr>
        <w:t>c</w:t>
      </w:r>
      <w:r w:rsidRPr="00CB3286">
        <w:rPr>
          <w:szCs w:val="22"/>
        </w:rPr>
        <w:t>ontract</w:t>
      </w:r>
      <w:r>
        <w:rPr>
          <w:szCs w:val="22"/>
        </w:rPr>
        <w:t>s, each with the information such as:</w:t>
      </w:r>
    </w:p>
    <w:p w14:paraId="568D5CBD" w14:textId="5FA0ADF8" w:rsidR="000C161A" w:rsidRPr="00CB3286" w:rsidRDefault="000C161A" w:rsidP="00F914EF">
      <w:pPr>
        <w:pStyle w:val="ListParagraph"/>
        <w:numPr>
          <w:ilvl w:val="1"/>
          <w:numId w:val="136"/>
        </w:numPr>
        <w:ind w:left="1080"/>
        <w:rPr>
          <w:szCs w:val="22"/>
        </w:rPr>
      </w:pPr>
      <w:r>
        <w:rPr>
          <w:szCs w:val="22"/>
        </w:rPr>
        <w:t xml:space="preserve">Contract </w:t>
      </w:r>
      <w:r w:rsidRPr="00CB3286">
        <w:rPr>
          <w:szCs w:val="22"/>
        </w:rPr>
        <w:t>#</w:t>
      </w:r>
      <w:r w:rsidR="00F914EF">
        <w:rPr>
          <w:szCs w:val="22"/>
        </w:rPr>
        <w:t>;</w:t>
      </w:r>
    </w:p>
    <w:p w14:paraId="082BB0C8" w14:textId="461F66C9" w:rsidR="000C161A" w:rsidRDefault="000C161A" w:rsidP="00F914EF">
      <w:pPr>
        <w:pStyle w:val="ListParagraph"/>
        <w:numPr>
          <w:ilvl w:val="1"/>
          <w:numId w:val="136"/>
        </w:numPr>
        <w:ind w:left="1080"/>
        <w:rPr>
          <w:szCs w:val="22"/>
        </w:rPr>
      </w:pPr>
      <w:r w:rsidRPr="005E7BE5">
        <w:rPr>
          <w:szCs w:val="22"/>
        </w:rPr>
        <w:t xml:space="preserve">Contract </w:t>
      </w:r>
      <w:r w:rsidR="00F914EF">
        <w:rPr>
          <w:szCs w:val="22"/>
        </w:rPr>
        <w:t>a</w:t>
      </w:r>
      <w:r w:rsidRPr="005E7BE5">
        <w:rPr>
          <w:szCs w:val="22"/>
        </w:rPr>
        <w:t xml:space="preserve">ward </w:t>
      </w:r>
      <w:r w:rsidR="00F914EF">
        <w:rPr>
          <w:szCs w:val="22"/>
        </w:rPr>
        <w:t>d</w:t>
      </w:r>
      <w:r w:rsidRPr="005E7BE5">
        <w:rPr>
          <w:szCs w:val="22"/>
        </w:rPr>
        <w:t>ate</w:t>
      </w:r>
      <w:r w:rsidR="00F914EF">
        <w:rPr>
          <w:szCs w:val="22"/>
        </w:rPr>
        <w:t>;</w:t>
      </w:r>
    </w:p>
    <w:p w14:paraId="5B5A8602" w14:textId="01D424F8" w:rsidR="000C161A" w:rsidRDefault="000C161A" w:rsidP="00F914EF">
      <w:pPr>
        <w:pStyle w:val="ListParagraph"/>
        <w:numPr>
          <w:ilvl w:val="1"/>
          <w:numId w:val="136"/>
        </w:numPr>
        <w:ind w:left="1080"/>
        <w:rPr>
          <w:szCs w:val="22"/>
        </w:rPr>
      </w:pPr>
      <w:r>
        <w:rPr>
          <w:szCs w:val="22"/>
        </w:rPr>
        <w:t xml:space="preserve">Contract </w:t>
      </w:r>
      <w:r w:rsidR="00F914EF">
        <w:rPr>
          <w:szCs w:val="22"/>
        </w:rPr>
        <w:t>e</w:t>
      </w:r>
      <w:r>
        <w:rPr>
          <w:szCs w:val="22"/>
        </w:rPr>
        <w:t xml:space="preserve">nd </w:t>
      </w:r>
      <w:r w:rsidR="00F914EF">
        <w:rPr>
          <w:szCs w:val="22"/>
        </w:rPr>
        <w:t>d</w:t>
      </w:r>
      <w:r>
        <w:rPr>
          <w:szCs w:val="22"/>
        </w:rPr>
        <w:t>ate</w:t>
      </w:r>
      <w:r w:rsidR="00F914EF">
        <w:rPr>
          <w:szCs w:val="22"/>
        </w:rPr>
        <w:t>;</w:t>
      </w:r>
    </w:p>
    <w:p w14:paraId="1A7CF188" w14:textId="476D4EEC" w:rsidR="000C161A" w:rsidRPr="005E7BE5" w:rsidRDefault="000C161A" w:rsidP="00F914EF">
      <w:pPr>
        <w:pStyle w:val="ListParagraph"/>
        <w:numPr>
          <w:ilvl w:val="1"/>
          <w:numId w:val="136"/>
        </w:numPr>
        <w:ind w:left="1080"/>
        <w:rPr>
          <w:szCs w:val="22"/>
        </w:rPr>
      </w:pPr>
      <w:r>
        <w:rPr>
          <w:szCs w:val="22"/>
        </w:rPr>
        <w:t xml:space="preserve">Contract </w:t>
      </w:r>
      <w:r w:rsidR="00F914EF">
        <w:rPr>
          <w:szCs w:val="22"/>
        </w:rPr>
        <w:t>r</w:t>
      </w:r>
      <w:r>
        <w:rPr>
          <w:szCs w:val="22"/>
        </w:rPr>
        <w:t xml:space="preserve">enewal </w:t>
      </w:r>
      <w:r w:rsidR="00F914EF">
        <w:rPr>
          <w:szCs w:val="22"/>
        </w:rPr>
        <w:t>o</w:t>
      </w:r>
      <w:r>
        <w:rPr>
          <w:szCs w:val="22"/>
        </w:rPr>
        <w:t>ptions</w:t>
      </w:r>
      <w:r w:rsidR="00F914EF">
        <w:rPr>
          <w:szCs w:val="22"/>
        </w:rPr>
        <w:t>;</w:t>
      </w:r>
    </w:p>
    <w:p w14:paraId="0F298E46" w14:textId="7B507A93" w:rsidR="000C161A" w:rsidRDefault="000C161A" w:rsidP="00F914EF">
      <w:pPr>
        <w:pStyle w:val="ListParagraph"/>
        <w:numPr>
          <w:ilvl w:val="1"/>
          <w:numId w:val="136"/>
        </w:numPr>
        <w:ind w:left="1080"/>
        <w:rPr>
          <w:szCs w:val="22"/>
        </w:rPr>
      </w:pPr>
      <w:r w:rsidRPr="005E7BE5">
        <w:rPr>
          <w:szCs w:val="22"/>
        </w:rPr>
        <w:t xml:space="preserve">Awarded </w:t>
      </w:r>
      <w:r w:rsidR="00F914EF">
        <w:rPr>
          <w:szCs w:val="22"/>
        </w:rPr>
        <w:t xml:space="preserve">Construction </w:t>
      </w:r>
      <w:r w:rsidRPr="005E7BE5">
        <w:rPr>
          <w:szCs w:val="22"/>
        </w:rPr>
        <w:t>Contractor</w:t>
      </w:r>
      <w:r w:rsidR="00F914EF">
        <w:rPr>
          <w:szCs w:val="22"/>
        </w:rPr>
        <w:t>; and</w:t>
      </w:r>
    </w:p>
    <w:p w14:paraId="4843CDF3" w14:textId="3CB4B354" w:rsidR="000C161A" w:rsidRDefault="000C161A" w:rsidP="00F914EF">
      <w:pPr>
        <w:pStyle w:val="ListParagraph"/>
        <w:numPr>
          <w:ilvl w:val="1"/>
          <w:numId w:val="136"/>
        </w:numPr>
        <w:ind w:left="1080"/>
        <w:rPr>
          <w:szCs w:val="22"/>
        </w:rPr>
      </w:pPr>
      <w:r>
        <w:rPr>
          <w:szCs w:val="22"/>
        </w:rPr>
        <w:t>Subcontractor(s)</w:t>
      </w:r>
      <w:r w:rsidR="00F914EF">
        <w:rPr>
          <w:szCs w:val="22"/>
        </w:rPr>
        <w:t>.</w:t>
      </w:r>
    </w:p>
    <w:p w14:paraId="6C40B7CB" w14:textId="77777777" w:rsidR="000C161A" w:rsidRDefault="000C161A" w:rsidP="000C161A">
      <w:pPr>
        <w:rPr>
          <w:szCs w:val="22"/>
        </w:rPr>
      </w:pPr>
    </w:p>
    <w:p w14:paraId="09D7E2C2" w14:textId="3401B9A2" w:rsidR="000C161A" w:rsidRDefault="000C161A" w:rsidP="000C161A">
      <w:pPr>
        <w:rPr>
          <w:szCs w:val="22"/>
        </w:rPr>
      </w:pPr>
      <w:r>
        <w:rPr>
          <w:szCs w:val="22"/>
        </w:rPr>
        <w:t>If a DPMC user specifies that there were no contracts awarded, the System shall indicate this clearly</w:t>
      </w:r>
      <w:r w:rsidR="00F914EF">
        <w:rPr>
          <w:szCs w:val="22"/>
        </w:rPr>
        <w:t xml:space="preserve"> to differentiate it from </w:t>
      </w:r>
      <w:r w:rsidR="00EE080E">
        <w:rPr>
          <w:szCs w:val="22"/>
        </w:rPr>
        <w:t>Construction Bid Opportunities that have not had contract information entered yet.</w:t>
      </w:r>
      <w:r>
        <w:rPr>
          <w:szCs w:val="22"/>
        </w:rPr>
        <w:t xml:space="preserve"> </w:t>
      </w:r>
    </w:p>
    <w:p w14:paraId="20BDD16D" w14:textId="77777777" w:rsidR="009A0CAC" w:rsidRDefault="009A0CAC" w:rsidP="000C161A">
      <w:pPr>
        <w:rPr>
          <w:szCs w:val="22"/>
        </w:rPr>
      </w:pPr>
    </w:p>
    <w:p w14:paraId="1BFAC5F1" w14:textId="7A67A294" w:rsidR="00EE080E" w:rsidRDefault="00CB3286" w:rsidP="00CB3286">
      <w:pPr>
        <w:rPr>
          <w:szCs w:val="22"/>
        </w:rPr>
      </w:pPr>
      <w:r>
        <w:rPr>
          <w:szCs w:val="22"/>
        </w:rPr>
        <w:t xml:space="preserve">The System shall </w:t>
      </w:r>
      <w:r w:rsidR="009B1FCE">
        <w:rPr>
          <w:szCs w:val="22"/>
        </w:rPr>
        <w:t xml:space="preserve">enable DPMC users to </w:t>
      </w:r>
      <w:r>
        <w:rPr>
          <w:szCs w:val="22"/>
        </w:rPr>
        <w:t>associate</w:t>
      </w:r>
      <w:r w:rsidR="00747F2C">
        <w:rPr>
          <w:szCs w:val="22"/>
        </w:rPr>
        <w:t xml:space="preserve"> Construction Bid Opportunities with</w:t>
      </w:r>
      <w:r w:rsidR="009B1FCE">
        <w:rPr>
          <w:szCs w:val="22"/>
        </w:rPr>
        <w:t xml:space="preserve"> events, such a</w:t>
      </w:r>
      <w:r w:rsidR="00C47E24">
        <w:rPr>
          <w:szCs w:val="22"/>
        </w:rPr>
        <w:t>s a</w:t>
      </w:r>
      <w:r w:rsidR="009B1FCE">
        <w:rPr>
          <w:szCs w:val="22"/>
        </w:rPr>
        <w:t xml:space="preserve"> </w:t>
      </w:r>
      <w:r w:rsidR="00EE080E">
        <w:rPr>
          <w:szCs w:val="22"/>
        </w:rPr>
        <w:t>p</w:t>
      </w:r>
      <w:r w:rsidR="009B1FCE">
        <w:rPr>
          <w:szCs w:val="22"/>
        </w:rPr>
        <w:t>re-</w:t>
      </w:r>
      <w:r w:rsidR="00EE080E">
        <w:rPr>
          <w:szCs w:val="22"/>
        </w:rPr>
        <w:t>b</w:t>
      </w:r>
      <w:r w:rsidR="009B1FCE">
        <w:rPr>
          <w:szCs w:val="22"/>
        </w:rPr>
        <w:t xml:space="preserve">id </w:t>
      </w:r>
      <w:r w:rsidR="00EE080E">
        <w:rPr>
          <w:szCs w:val="22"/>
        </w:rPr>
        <w:t>s</w:t>
      </w:r>
      <w:r w:rsidR="009B1FCE">
        <w:rPr>
          <w:szCs w:val="22"/>
        </w:rPr>
        <w:t xml:space="preserve">ubmission </w:t>
      </w:r>
      <w:r w:rsidR="00EE080E">
        <w:rPr>
          <w:szCs w:val="22"/>
        </w:rPr>
        <w:t>c</w:t>
      </w:r>
      <w:r w:rsidR="009B1FCE">
        <w:rPr>
          <w:szCs w:val="22"/>
        </w:rPr>
        <w:t>onference</w:t>
      </w:r>
      <w:r w:rsidR="00C47E24">
        <w:rPr>
          <w:szCs w:val="22"/>
        </w:rPr>
        <w:t xml:space="preserve">.  For each event, the System should capture the following information: </w:t>
      </w:r>
    </w:p>
    <w:p w14:paraId="01B8F95F" w14:textId="58E4EB0F" w:rsidR="00EE080E" w:rsidRDefault="00C47E24" w:rsidP="00DD4241">
      <w:pPr>
        <w:pStyle w:val="ListParagraph"/>
        <w:numPr>
          <w:ilvl w:val="0"/>
          <w:numId w:val="137"/>
        </w:numPr>
        <w:rPr>
          <w:szCs w:val="22"/>
        </w:rPr>
      </w:pPr>
      <w:r w:rsidRPr="00EE080E">
        <w:rPr>
          <w:szCs w:val="22"/>
        </w:rPr>
        <w:t>Name</w:t>
      </w:r>
      <w:r w:rsidR="00EE080E">
        <w:rPr>
          <w:szCs w:val="22"/>
        </w:rPr>
        <w:t>;</w:t>
      </w:r>
    </w:p>
    <w:p w14:paraId="3A4A2A77" w14:textId="4D64B4A7" w:rsidR="00EE080E" w:rsidRDefault="00C47E24" w:rsidP="00DD4241">
      <w:pPr>
        <w:pStyle w:val="ListParagraph"/>
        <w:numPr>
          <w:ilvl w:val="0"/>
          <w:numId w:val="137"/>
        </w:numPr>
        <w:rPr>
          <w:szCs w:val="22"/>
        </w:rPr>
      </w:pPr>
      <w:r w:rsidRPr="00EE080E">
        <w:rPr>
          <w:szCs w:val="22"/>
        </w:rPr>
        <w:t>Date</w:t>
      </w:r>
      <w:r w:rsidR="00EE080E">
        <w:rPr>
          <w:szCs w:val="22"/>
        </w:rPr>
        <w:t>;</w:t>
      </w:r>
    </w:p>
    <w:p w14:paraId="27B313DA" w14:textId="7B3016CD" w:rsidR="00EE080E" w:rsidRDefault="00C47E24" w:rsidP="00DD4241">
      <w:pPr>
        <w:pStyle w:val="ListParagraph"/>
        <w:numPr>
          <w:ilvl w:val="0"/>
          <w:numId w:val="137"/>
        </w:numPr>
        <w:rPr>
          <w:szCs w:val="22"/>
        </w:rPr>
      </w:pPr>
      <w:r w:rsidRPr="00EE080E">
        <w:rPr>
          <w:szCs w:val="22"/>
        </w:rPr>
        <w:t>Time</w:t>
      </w:r>
      <w:r w:rsidR="00EE080E">
        <w:rPr>
          <w:szCs w:val="22"/>
        </w:rPr>
        <w:t>;</w:t>
      </w:r>
    </w:p>
    <w:p w14:paraId="25F8EF34" w14:textId="4537BC18" w:rsidR="00EE080E" w:rsidRDefault="00C47E24" w:rsidP="00DD4241">
      <w:pPr>
        <w:pStyle w:val="ListParagraph"/>
        <w:numPr>
          <w:ilvl w:val="0"/>
          <w:numId w:val="137"/>
        </w:numPr>
        <w:rPr>
          <w:szCs w:val="22"/>
        </w:rPr>
      </w:pPr>
      <w:proofErr w:type="spellStart"/>
      <w:r w:rsidRPr="00EE080E">
        <w:rPr>
          <w:szCs w:val="22"/>
        </w:rPr>
        <w:t>Location</w:t>
      </w:r>
      <w:r w:rsidR="00EE080E">
        <w:rPr>
          <w:szCs w:val="22"/>
        </w:rPr>
        <w:t>;</w:t>
      </w:r>
      <w:r w:rsidRPr="00EE080E">
        <w:rPr>
          <w:szCs w:val="22"/>
        </w:rPr>
        <w:t>and</w:t>
      </w:r>
      <w:proofErr w:type="spellEnd"/>
      <w:r w:rsidRPr="00EE080E">
        <w:rPr>
          <w:szCs w:val="22"/>
        </w:rPr>
        <w:t xml:space="preserve"> </w:t>
      </w:r>
    </w:p>
    <w:p w14:paraId="1498E30A" w14:textId="422F3514" w:rsidR="00CB3286" w:rsidRPr="00EE080E" w:rsidRDefault="00EE080E" w:rsidP="00DD4241">
      <w:pPr>
        <w:pStyle w:val="ListParagraph"/>
        <w:numPr>
          <w:ilvl w:val="0"/>
          <w:numId w:val="137"/>
        </w:numPr>
        <w:rPr>
          <w:szCs w:val="22"/>
        </w:rPr>
      </w:pPr>
      <w:r>
        <w:rPr>
          <w:szCs w:val="22"/>
        </w:rPr>
        <w:t>A</w:t>
      </w:r>
      <w:r w:rsidR="00C47E24" w:rsidRPr="00EE080E">
        <w:rPr>
          <w:szCs w:val="22"/>
        </w:rPr>
        <w:t xml:space="preserve"> </w:t>
      </w:r>
      <w:r>
        <w:rPr>
          <w:szCs w:val="22"/>
        </w:rPr>
        <w:t>GoToMeeting, Zoom, Microsoft Teams</w:t>
      </w:r>
      <w:r w:rsidR="0021020B">
        <w:rPr>
          <w:szCs w:val="22"/>
        </w:rPr>
        <w:t>, or other</w:t>
      </w:r>
      <w:r>
        <w:rPr>
          <w:szCs w:val="22"/>
        </w:rPr>
        <w:t xml:space="preserve"> hyperlink for virtual conferences.</w:t>
      </w:r>
    </w:p>
    <w:p w14:paraId="47D9B666" w14:textId="28B85324" w:rsidR="3C737F76" w:rsidRDefault="3C737F76" w:rsidP="3C737F76">
      <w:pPr>
        <w:rPr>
          <w:szCs w:val="22"/>
        </w:rPr>
      </w:pPr>
    </w:p>
    <w:p w14:paraId="2832F4D7" w14:textId="0BE7AFAA" w:rsidR="3C737F76" w:rsidRDefault="5E5F34AE" w:rsidP="3C737F76">
      <w:pPr>
        <w:rPr>
          <w:szCs w:val="22"/>
        </w:rPr>
      </w:pPr>
      <w:r w:rsidRPr="3C737F76">
        <w:rPr>
          <w:szCs w:val="22"/>
        </w:rPr>
        <w:lastRenderedPageBreak/>
        <w:t xml:space="preserve">Note: </w:t>
      </w:r>
      <w:r w:rsidR="59689ADA" w:rsidRPr="3C737F76">
        <w:rPr>
          <w:szCs w:val="22"/>
        </w:rPr>
        <w:t xml:space="preserve">DPMC will work with the </w:t>
      </w:r>
      <w:r w:rsidR="009D1068">
        <w:rPr>
          <w:szCs w:val="22"/>
        </w:rPr>
        <w:t>Vendor {Contractor}</w:t>
      </w:r>
      <w:r w:rsidR="59689ADA" w:rsidRPr="3C737F76">
        <w:rPr>
          <w:szCs w:val="22"/>
        </w:rPr>
        <w:t xml:space="preserve"> after award to determine the actual</w:t>
      </w:r>
      <w:r w:rsidR="23E7B208" w:rsidRPr="3C737F76">
        <w:rPr>
          <w:szCs w:val="22"/>
        </w:rPr>
        <w:t xml:space="preserve"> </w:t>
      </w:r>
      <w:r w:rsidR="00A53608">
        <w:rPr>
          <w:szCs w:val="22"/>
        </w:rPr>
        <w:t xml:space="preserve">entity and/or </w:t>
      </w:r>
      <w:r w:rsidR="23E7B208" w:rsidRPr="3C737F76">
        <w:rPr>
          <w:szCs w:val="22"/>
        </w:rPr>
        <w:t>attribute names and data types</w:t>
      </w:r>
      <w:r w:rsidR="005F0DC8">
        <w:rPr>
          <w:szCs w:val="22"/>
        </w:rPr>
        <w:t xml:space="preserve"> to</w:t>
      </w:r>
      <w:r w:rsidR="00C71D59">
        <w:rPr>
          <w:szCs w:val="22"/>
        </w:rPr>
        <w:t xml:space="preserve"> be</w:t>
      </w:r>
      <w:r w:rsidR="23E7B208" w:rsidRPr="3C737F76">
        <w:rPr>
          <w:szCs w:val="22"/>
        </w:rPr>
        <w:t xml:space="preserve"> use</w:t>
      </w:r>
      <w:r w:rsidR="00C71D59">
        <w:rPr>
          <w:szCs w:val="22"/>
        </w:rPr>
        <w:t>d</w:t>
      </w:r>
      <w:r w:rsidR="23E7B208" w:rsidRPr="3C737F76">
        <w:rPr>
          <w:szCs w:val="22"/>
        </w:rPr>
        <w:t>.</w:t>
      </w:r>
      <w:r w:rsidR="00A53608">
        <w:rPr>
          <w:szCs w:val="22"/>
        </w:rPr>
        <w:t xml:space="preserve"> </w:t>
      </w:r>
    </w:p>
    <w:p w14:paraId="77416B7C" w14:textId="4D7028EB" w:rsidR="3C737F76" w:rsidRDefault="3C737F76" w:rsidP="3C737F76">
      <w:pPr>
        <w:rPr>
          <w:szCs w:val="22"/>
        </w:rPr>
      </w:pPr>
    </w:p>
    <w:p w14:paraId="4E8BA1B8" w14:textId="2D36645C" w:rsidR="5151A2E0" w:rsidRDefault="5151A2E0" w:rsidP="3C737F76">
      <w:pPr>
        <w:rPr>
          <w:szCs w:val="22"/>
        </w:rPr>
      </w:pPr>
      <w:r w:rsidRPr="3C737F76">
        <w:rPr>
          <w:szCs w:val="22"/>
        </w:rPr>
        <w:t xml:space="preserve">When </w:t>
      </w:r>
      <w:r w:rsidR="009D1068">
        <w:rPr>
          <w:szCs w:val="22"/>
        </w:rPr>
        <w:t>DPMC</w:t>
      </w:r>
      <w:r w:rsidRPr="3C737F76">
        <w:rPr>
          <w:szCs w:val="22"/>
        </w:rPr>
        <w:t xml:space="preserve"> refers to re-bids of prior Construction Bid Opportunities, the System should consider them to be new Construction Bid Opportunities.  After </w:t>
      </w:r>
      <w:r w:rsidR="00A53608">
        <w:rPr>
          <w:szCs w:val="22"/>
        </w:rPr>
        <w:t>award</w:t>
      </w:r>
      <w:r w:rsidRPr="3C737F76">
        <w:rPr>
          <w:szCs w:val="22"/>
        </w:rPr>
        <w:t xml:space="preserve"> to the</w:t>
      </w:r>
      <w:r w:rsidR="68192CFD" w:rsidRPr="3C737F76">
        <w:rPr>
          <w:szCs w:val="22"/>
        </w:rPr>
        <w:t xml:space="preserve"> </w:t>
      </w:r>
      <w:r w:rsidR="009D1068">
        <w:rPr>
          <w:szCs w:val="22"/>
        </w:rPr>
        <w:t>Construction Contractor</w:t>
      </w:r>
      <w:r w:rsidR="68192CFD" w:rsidRPr="3C737F76">
        <w:rPr>
          <w:szCs w:val="22"/>
        </w:rPr>
        <w:t xml:space="preserve">, DPMC can describe how the System can associate related </w:t>
      </w:r>
      <w:r w:rsidR="6AD692F8" w:rsidRPr="3C737F76">
        <w:rPr>
          <w:szCs w:val="22"/>
        </w:rPr>
        <w:t>Construction Bid Opportunities.</w:t>
      </w:r>
    </w:p>
    <w:p w14:paraId="1400F49E" w14:textId="075E45BA" w:rsidR="3C737F76" w:rsidRDefault="3C737F76" w:rsidP="3C737F76">
      <w:pPr>
        <w:rPr>
          <w:szCs w:val="22"/>
        </w:rPr>
      </w:pPr>
    </w:p>
    <w:p w14:paraId="07F8E37A" w14:textId="0C97D88E" w:rsidR="7ACA5200" w:rsidRDefault="7ACA5200">
      <w:r>
        <w:t>The System must allow for different procurement types to be associated with a Construction Bid Opportunity including Lowest Responsible Construction Bidder and Price and Other Factors, which are defined in Section 2.3.</w:t>
      </w:r>
      <w:r w:rsidR="006439EF">
        <w:t xml:space="preserve">  The State will provide the Vendor {Contractor} with additional information after the Blanket P.O. award about </w:t>
      </w:r>
      <w:r w:rsidR="00BA12AB">
        <w:t>what the System needs to do</w:t>
      </w:r>
      <w:r w:rsidR="006439EF">
        <w:t xml:space="preserve"> differently, based</w:t>
      </w:r>
      <w:r w:rsidR="00BA12AB">
        <w:t xml:space="preserve"> upon the procurement</w:t>
      </w:r>
      <w:r w:rsidR="006439EF">
        <w:t xml:space="preserve"> type.</w:t>
      </w:r>
    </w:p>
    <w:p w14:paraId="6AF1C9BD" w14:textId="248ABA2B" w:rsidR="3C737F76" w:rsidRDefault="3C737F76"/>
    <w:p w14:paraId="5E12998D" w14:textId="758B548F" w:rsidR="7ACA5200" w:rsidRDefault="7ACA5200" w:rsidP="3C737F76">
      <w:r>
        <w:t>The System must allow for different procurement methods to be associated with a Construction Bid Opportunity including Design-Build and Design-Bid-Build, which are also defined in Section 2.3.</w:t>
      </w:r>
      <w:r w:rsidR="00BA12AB">
        <w:t xml:space="preserve">  The State will provide the Vendor {Contractor} with additional information after the Blanket P.O. award about what the System needs to do differently, based upon the procurement method.</w:t>
      </w:r>
    </w:p>
    <w:p w14:paraId="05587226" w14:textId="28A99C22" w:rsidR="3C737F76" w:rsidRDefault="3C737F76" w:rsidP="3C737F76">
      <w:pPr>
        <w:rPr>
          <w:szCs w:val="22"/>
        </w:rPr>
      </w:pPr>
    </w:p>
    <w:p w14:paraId="0DD79521" w14:textId="0FABFD28" w:rsidR="00E01742" w:rsidRDefault="00E01742" w:rsidP="00E01742">
      <w:pPr>
        <w:pStyle w:val="Heading5"/>
      </w:pPr>
      <w:r>
        <w:t>CONSTRUCTION BID OPPORTUNITIES LISTS</w:t>
      </w:r>
    </w:p>
    <w:p w14:paraId="541B9935" w14:textId="78D6A361" w:rsidR="00E01742" w:rsidRDefault="00E01742" w:rsidP="00E01742"/>
    <w:p w14:paraId="79171A6B" w14:textId="358E7E18" w:rsidR="00E01742" w:rsidRDefault="00E01742" w:rsidP="00E01742">
      <w:r>
        <w:t>The System shall display a list of open Construction Bid Opportunities. The System shall also display a list of recently closed Construction Bid Opportunities</w:t>
      </w:r>
      <w:r w:rsidR="001D75D8">
        <w:t xml:space="preserve"> from within the previous six (6) months</w:t>
      </w:r>
      <w:r>
        <w:t>. These lists shall be viewable by all System users, including the public.</w:t>
      </w:r>
      <w:r w:rsidR="005700EF">
        <w:t xml:space="preserve"> </w:t>
      </w:r>
    </w:p>
    <w:p w14:paraId="5CB08057" w14:textId="2AE6BC53" w:rsidR="00E01742" w:rsidRDefault="00E01742" w:rsidP="00E01742"/>
    <w:p w14:paraId="4A234BCA" w14:textId="2868E36E" w:rsidR="001018EB" w:rsidRDefault="00E01742" w:rsidP="0084473C">
      <w:r>
        <w:t>The DPMC will work with the Vendor {Contractor} after award to determine what fields shall be displayed and how long items should remain in the “recently closed” list after each Construction Bid Opportunity closes.</w:t>
      </w:r>
    </w:p>
    <w:p w14:paraId="5AE9B1AD" w14:textId="77777777" w:rsidR="00C71D59" w:rsidRPr="0084473C" w:rsidRDefault="00C71D59" w:rsidP="0084473C"/>
    <w:p w14:paraId="5CC1BC15" w14:textId="7A0E7245" w:rsidR="00C03E83" w:rsidRDefault="72AD5BB2" w:rsidP="000B3602">
      <w:pPr>
        <w:pStyle w:val="Heading4"/>
      </w:pPr>
      <w:r>
        <w:t xml:space="preserve">CONSTRUCTION </w:t>
      </w:r>
      <w:r w:rsidR="000C5B6E">
        <w:t>BIDS</w:t>
      </w:r>
    </w:p>
    <w:p w14:paraId="5BC97D87" w14:textId="34C2A2D3" w:rsidR="3C737F76" w:rsidRPr="006A29B1" w:rsidRDefault="3C737F76" w:rsidP="3C737F76">
      <w:pPr>
        <w:rPr>
          <w:rFonts w:eastAsia="MS Mincho"/>
        </w:rPr>
      </w:pPr>
    </w:p>
    <w:p w14:paraId="0C9079A8" w14:textId="0EA13985" w:rsidR="1F72BA19" w:rsidRDefault="1F72BA19" w:rsidP="0084473C">
      <w:pPr>
        <w:rPr>
          <w:szCs w:val="22"/>
        </w:rPr>
      </w:pPr>
      <w:r w:rsidRPr="3C737F76">
        <w:rPr>
          <w:szCs w:val="22"/>
        </w:rPr>
        <w:t>It is expected that each Construction Bidder would have one Construction</w:t>
      </w:r>
      <w:r w:rsidR="00FE608B" w:rsidRPr="3C737F76">
        <w:rPr>
          <w:szCs w:val="22"/>
        </w:rPr>
        <w:t xml:space="preserve"> Bid associated with each Construction Bid Opportunity that </w:t>
      </w:r>
      <w:r w:rsidR="00E45191">
        <w:rPr>
          <w:szCs w:val="22"/>
        </w:rPr>
        <w:t>is being applied to</w:t>
      </w:r>
      <w:r w:rsidR="00FE608B" w:rsidRPr="3C737F76">
        <w:rPr>
          <w:szCs w:val="22"/>
        </w:rPr>
        <w:t>.</w:t>
      </w:r>
    </w:p>
    <w:p w14:paraId="7B27917F" w14:textId="2E89CD1B" w:rsidR="007F1331" w:rsidRPr="0084473C" w:rsidRDefault="007F1331" w:rsidP="0084473C"/>
    <w:p w14:paraId="09BBF8F6" w14:textId="233D8F54" w:rsidR="00C05243" w:rsidRDefault="00C05243" w:rsidP="00C05243">
      <w:pPr>
        <w:pStyle w:val="Heading5"/>
      </w:pPr>
      <w:r>
        <w:t>BID FORMS AND TEMPLATES</w:t>
      </w:r>
    </w:p>
    <w:p w14:paraId="0B4AB2BD" w14:textId="77777777" w:rsidR="00C05243" w:rsidRDefault="00C05243" w:rsidP="00C05243"/>
    <w:p w14:paraId="4BB7A712" w14:textId="77777777" w:rsidR="00C05243" w:rsidRPr="00C9125C" w:rsidRDefault="00C05243" w:rsidP="00C05243">
      <w:pPr>
        <w:rPr>
          <w:szCs w:val="22"/>
        </w:rPr>
      </w:pPr>
      <w:r w:rsidRPr="00C9125C">
        <w:rPr>
          <w:szCs w:val="22"/>
        </w:rPr>
        <w:t xml:space="preserve">The System must provide templates that can guide and simplify the bid form creation process and provide capabilities to create and edit templates of bid forms. </w:t>
      </w:r>
    </w:p>
    <w:p w14:paraId="5F913009" w14:textId="77777777" w:rsidR="00C05243" w:rsidRPr="00C9125C" w:rsidRDefault="00C05243" w:rsidP="00C05243">
      <w:pPr>
        <w:rPr>
          <w:szCs w:val="22"/>
        </w:rPr>
      </w:pPr>
    </w:p>
    <w:p w14:paraId="5FECA295" w14:textId="38376810" w:rsidR="00C05243" w:rsidRPr="00C9125C" w:rsidRDefault="00C05243" w:rsidP="00C05243">
      <w:pPr>
        <w:rPr>
          <w:szCs w:val="22"/>
        </w:rPr>
      </w:pPr>
      <w:r w:rsidRPr="00C9125C">
        <w:rPr>
          <w:szCs w:val="22"/>
        </w:rPr>
        <w:t xml:space="preserve">The System must have the ability to provide a configurable bid evaluation checklist, as referenced in Section </w:t>
      </w:r>
      <w:r w:rsidR="00944CB3" w:rsidRPr="00C9125C">
        <w:rPr>
          <w:szCs w:val="22"/>
        </w:rPr>
        <w:t>3.1.3.2.4.</w:t>
      </w:r>
    </w:p>
    <w:p w14:paraId="14261BC1" w14:textId="77777777" w:rsidR="00C05243" w:rsidRPr="00C9125C" w:rsidRDefault="00C05243" w:rsidP="00C05243">
      <w:pPr>
        <w:rPr>
          <w:szCs w:val="22"/>
        </w:rPr>
      </w:pPr>
    </w:p>
    <w:p w14:paraId="5F86488F" w14:textId="77777777" w:rsidR="009604DD" w:rsidRPr="00C9125C" w:rsidRDefault="00C05243" w:rsidP="00C05243">
      <w:pPr>
        <w:rPr>
          <w:szCs w:val="22"/>
        </w:rPr>
      </w:pPr>
      <w:r w:rsidRPr="00C9125C">
        <w:rPr>
          <w:szCs w:val="22"/>
        </w:rPr>
        <w:t xml:space="preserve">The System must have the ability to allow for the creation of bid forms that seek narrative responses as part of the required bid submission for projects awarded on a Price and Other Factors basis. </w:t>
      </w:r>
    </w:p>
    <w:p w14:paraId="67B70F8D" w14:textId="77777777" w:rsidR="009604DD" w:rsidRPr="00C9125C" w:rsidRDefault="009604DD" w:rsidP="00C05243">
      <w:pPr>
        <w:rPr>
          <w:szCs w:val="22"/>
        </w:rPr>
      </w:pPr>
    </w:p>
    <w:p w14:paraId="150364A0" w14:textId="3DBFF4A1" w:rsidR="00C05243" w:rsidRPr="00C9125C" w:rsidRDefault="009604DD" w:rsidP="00C05243">
      <w:pPr>
        <w:rPr>
          <w:szCs w:val="22"/>
        </w:rPr>
      </w:pPr>
      <w:r w:rsidRPr="00C9125C">
        <w:rPr>
          <w:szCs w:val="22"/>
        </w:rPr>
        <w:t xml:space="preserve">There may be other bid forms and templates that are needed as well. </w:t>
      </w:r>
      <w:r w:rsidR="00C05243" w:rsidRPr="00C9125C">
        <w:rPr>
          <w:szCs w:val="22"/>
        </w:rPr>
        <w:t xml:space="preserve"> </w:t>
      </w:r>
    </w:p>
    <w:p w14:paraId="7173B194" w14:textId="2FF54B6E" w:rsidR="00C05243" w:rsidRPr="00C9125C" w:rsidRDefault="00C05243" w:rsidP="00C05243">
      <w:pPr>
        <w:rPr>
          <w:szCs w:val="22"/>
        </w:rPr>
      </w:pPr>
    </w:p>
    <w:p w14:paraId="4D69E848" w14:textId="4BED1910" w:rsidR="009E2B8C" w:rsidRPr="009E2B8C" w:rsidRDefault="008C05FA" w:rsidP="009E2B8C">
      <w:pPr>
        <w:pStyle w:val="Heading6"/>
      </w:pPr>
      <w:r>
        <w:t xml:space="preserve">SPECIAL </w:t>
      </w:r>
      <w:r w:rsidR="0022421A">
        <w:t>PRE</w:t>
      </w:r>
      <w:r w:rsidR="005E1022">
        <w:t>-</w:t>
      </w:r>
      <w:r w:rsidR="0022421A">
        <w:t>QUALIFICATION</w:t>
      </w:r>
      <w:r w:rsidR="005E1022">
        <w:t xml:space="preserve"> QUESTIONNAIRES</w:t>
      </w:r>
    </w:p>
    <w:p w14:paraId="1E39ECD1" w14:textId="711E84B3" w:rsidR="00387D3A" w:rsidRPr="00387D3A" w:rsidRDefault="00387D3A" w:rsidP="00387D3A"/>
    <w:p w14:paraId="07CA7D35" w14:textId="7DCED4FB" w:rsidR="008A7C22" w:rsidRPr="00C9125C" w:rsidRDefault="008A7C22" w:rsidP="008A7C22">
      <w:pPr>
        <w:rPr>
          <w:szCs w:val="22"/>
        </w:rPr>
      </w:pPr>
      <w:r w:rsidRPr="00C9125C">
        <w:rPr>
          <w:szCs w:val="22"/>
        </w:rPr>
        <w:t>Pursuant to N.J.S.A.</w:t>
      </w:r>
      <w:r w:rsidRPr="00C9125C">
        <w:rPr>
          <w:rFonts w:cs="Arial"/>
          <w:szCs w:val="22"/>
        </w:rPr>
        <w:t xml:space="preserve"> 17:19-2.10, f</w:t>
      </w:r>
      <w:r w:rsidRPr="00C9125C">
        <w:rPr>
          <w:szCs w:val="22"/>
        </w:rPr>
        <w:t>or certain special projects</w:t>
      </w:r>
      <w:r w:rsidR="00AA60B8" w:rsidRPr="00C9125C">
        <w:rPr>
          <w:szCs w:val="22"/>
        </w:rPr>
        <w:t xml:space="preserve"> in which no classification currently exists</w:t>
      </w:r>
      <w:r w:rsidRPr="00C9125C">
        <w:rPr>
          <w:szCs w:val="22"/>
        </w:rPr>
        <w:t>, DPMC may develop a list of potential Construction Bidders based on a proj</w:t>
      </w:r>
      <w:r w:rsidR="00AA60B8" w:rsidRPr="00C9125C">
        <w:rPr>
          <w:szCs w:val="22"/>
        </w:rPr>
        <w:t xml:space="preserve">ect specific prequalification. </w:t>
      </w:r>
      <w:r w:rsidRPr="00C9125C">
        <w:rPr>
          <w:szCs w:val="22"/>
        </w:rPr>
        <w:t xml:space="preserve">The special prequalification process starts with the project </w:t>
      </w:r>
      <w:r w:rsidR="6601DD11" w:rsidRPr="00C9125C">
        <w:rPr>
          <w:szCs w:val="22"/>
        </w:rPr>
        <w:t>advertisement</w:t>
      </w:r>
      <w:r w:rsidRPr="00C9125C">
        <w:rPr>
          <w:szCs w:val="22"/>
        </w:rPr>
        <w:t xml:space="preserve"> which invites interested Construction Contractors to comp</w:t>
      </w:r>
      <w:r w:rsidR="00AA60B8" w:rsidRPr="00C9125C">
        <w:rPr>
          <w:szCs w:val="22"/>
        </w:rPr>
        <w:t xml:space="preserve">lete questionnaires. </w:t>
      </w:r>
      <w:r w:rsidRPr="00C9125C">
        <w:rPr>
          <w:szCs w:val="22"/>
        </w:rPr>
        <w:t xml:space="preserve">The questionnaires are specific to the type of work and request that Construction Contractors interested in submitting bids on the project provide detailed examples of similar past projects with references for review. The </w:t>
      </w:r>
      <w:r w:rsidRPr="00C9125C">
        <w:rPr>
          <w:szCs w:val="22"/>
        </w:rPr>
        <w:lastRenderedPageBreak/>
        <w:t xml:space="preserve">questionnaires are then reviewed and special prequalification is either granted or denied, and only those Construction Contractors that are prequalified </w:t>
      </w:r>
      <w:r w:rsidR="00AA60B8" w:rsidRPr="00C9125C">
        <w:rPr>
          <w:szCs w:val="22"/>
        </w:rPr>
        <w:t xml:space="preserve">based on the similar experience provided </w:t>
      </w:r>
      <w:r w:rsidRPr="00C9125C">
        <w:rPr>
          <w:szCs w:val="22"/>
        </w:rPr>
        <w:t xml:space="preserve">are permitted to submit bids.  </w:t>
      </w:r>
    </w:p>
    <w:p w14:paraId="3A56F4E6" w14:textId="01E77890" w:rsidR="008C05FA" w:rsidRPr="00C9125C" w:rsidRDefault="008C05FA" w:rsidP="00387D3A">
      <w:pPr>
        <w:rPr>
          <w:szCs w:val="22"/>
        </w:rPr>
      </w:pPr>
    </w:p>
    <w:p w14:paraId="666883F2" w14:textId="551FF853" w:rsidR="001F01D0" w:rsidRPr="00C9125C" w:rsidRDefault="008C05FA" w:rsidP="00387D3A">
      <w:pPr>
        <w:rPr>
          <w:szCs w:val="22"/>
        </w:rPr>
      </w:pPr>
      <w:r w:rsidRPr="00C9125C">
        <w:rPr>
          <w:szCs w:val="22"/>
        </w:rPr>
        <w:t xml:space="preserve">The System must be able to support a special pre-qualification questionnaire that’s fillable by the </w:t>
      </w:r>
      <w:r w:rsidR="00AA60B8" w:rsidRPr="00C9125C">
        <w:rPr>
          <w:szCs w:val="22"/>
        </w:rPr>
        <w:t>C</w:t>
      </w:r>
      <w:r w:rsidRPr="00C9125C">
        <w:rPr>
          <w:szCs w:val="22"/>
        </w:rPr>
        <w:t xml:space="preserve">onstruction </w:t>
      </w:r>
      <w:r w:rsidR="00AA60B8" w:rsidRPr="00C9125C">
        <w:rPr>
          <w:szCs w:val="22"/>
        </w:rPr>
        <w:t>B</w:t>
      </w:r>
      <w:r w:rsidRPr="00C9125C">
        <w:rPr>
          <w:szCs w:val="22"/>
        </w:rPr>
        <w:t xml:space="preserve">idders. </w:t>
      </w:r>
      <w:r w:rsidR="00AA60B8" w:rsidRPr="00C9125C">
        <w:rPr>
          <w:szCs w:val="22"/>
        </w:rPr>
        <w:t xml:space="preserve">That questionnaire must then be able to be approved or denied by DPMC. The System must be able to distinguish between Construction Bidders that were approved for prequalification and Construction Bidders that were denied prequalification. Further, the System must then be able to only accept Construction Bids from prequalified Construction Bidders on the special Construction Bid Opportunity. </w:t>
      </w:r>
    </w:p>
    <w:p w14:paraId="32C47E6B" w14:textId="77777777" w:rsidR="001F01D0" w:rsidRPr="00C9125C" w:rsidRDefault="001F01D0" w:rsidP="00387D3A">
      <w:pPr>
        <w:rPr>
          <w:szCs w:val="22"/>
        </w:rPr>
      </w:pPr>
    </w:p>
    <w:p w14:paraId="284DAA3F" w14:textId="6B4AE5AA" w:rsidR="008C7D55" w:rsidRPr="00C9125C" w:rsidRDefault="001F01D0" w:rsidP="00387D3A">
      <w:pPr>
        <w:rPr>
          <w:szCs w:val="22"/>
        </w:rPr>
      </w:pPr>
      <w:r w:rsidRPr="00C9125C">
        <w:rPr>
          <w:szCs w:val="22"/>
        </w:rPr>
        <w:t xml:space="preserve">Only those that have been approved for prequalification shall be able to submit bids on the Construction Bid Opportunity. </w:t>
      </w:r>
    </w:p>
    <w:p w14:paraId="5A8F4E1D" w14:textId="657D5631" w:rsidR="008C7D55" w:rsidRPr="00C9125C" w:rsidRDefault="008C7D55" w:rsidP="00387D3A">
      <w:pPr>
        <w:rPr>
          <w:szCs w:val="22"/>
        </w:rPr>
      </w:pPr>
    </w:p>
    <w:p w14:paraId="623632E0" w14:textId="47E58688" w:rsidR="008C7D55" w:rsidRPr="00C9125C" w:rsidRDefault="004C4C5E" w:rsidP="00387D3A">
      <w:pPr>
        <w:rPr>
          <w:szCs w:val="22"/>
        </w:rPr>
      </w:pPr>
      <w:r w:rsidRPr="00C9125C">
        <w:rPr>
          <w:szCs w:val="22"/>
        </w:rPr>
        <w:t xml:space="preserve">Please see </w:t>
      </w:r>
      <w:r w:rsidR="00D22606">
        <w:rPr>
          <w:szCs w:val="22"/>
        </w:rPr>
        <w:t>Section 3.4</w:t>
      </w:r>
      <w:r w:rsidRPr="00C9125C">
        <w:rPr>
          <w:szCs w:val="22"/>
        </w:rPr>
        <w:t xml:space="preserve"> for more information on record retention. </w:t>
      </w:r>
    </w:p>
    <w:p w14:paraId="708D4CB1" w14:textId="77777777" w:rsidR="008C05FA" w:rsidRPr="00387D3A" w:rsidRDefault="008C05FA" w:rsidP="00387D3A"/>
    <w:p w14:paraId="34AD4FD3" w14:textId="03C8CAC4" w:rsidR="00EF22AF" w:rsidRDefault="00EF22AF" w:rsidP="00AF6305">
      <w:pPr>
        <w:pStyle w:val="Heading5"/>
      </w:pPr>
      <w:r>
        <w:t xml:space="preserve">BID VALIDATION </w:t>
      </w:r>
    </w:p>
    <w:p w14:paraId="1CAFD208" w14:textId="635703EE" w:rsidR="009B310C" w:rsidRDefault="009B310C" w:rsidP="009B310C"/>
    <w:p w14:paraId="58C60485" w14:textId="6DE2ED04" w:rsidR="00E01742" w:rsidRDefault="00A21D9E" w:rsidP="009B310C">
      <w:r>
        <w:t>The System should enable Construction Bidders to verify that they have provided each of the items required to be submitted with the</w:t>
      </w:r>
      <w:r w:rsidR="1E9B370B">
        <w:t xml:space="preserve"> Construction Bid</w:t>
      </w:r>
      <w:r>
        <w:t xml:space="preserve"> prior to submission. </w:t>
      </w:r>
      <w:r w:rsidR="00E01742">
        <w:t xml:space="preserve">This information is provided on the </w:t>
      </w:r>
      <w:r w:rsidR="001F01D0">
        <w:t>b</w:t>
      </w:r>
      <w:r w:rsidR="00E01742">
        <w:t xml:space="preserve">id </w:t>
      </w:r>
      <w:r w:rsidR="001F01D0">
        <w:t>v</w:t>
      </w:r>
      <w:r w:rsidR="00E01742">
        <w:t xml:space="preserve">alidation </w:t>
      </w:r>
      <w:r w:rsidR="001F01D0">
        <w:t>l</w:t>
      </w:r>
      <w:r w:rsidR="00E01742">
        <w:t xml:space="preserve">ist which was defined by </w:t>
      </w:r>
      <w:r w:rsidR="001F01D0">
        <w:t>DPMC</w:t>
      </w:r>
      <w:r w:rsidR="00E01742">
        <w:t xml:space="preserve"> for the</w:t>
      </w:r>
      <w:r w:rsidR="00392EDB">
        <w:t xml:space="preserve"> Construction Bid Opportunity. </w:t>
      </w:r>
      <w:r>
        <w:t>This should not only list the items and amounts that the Construction Bidder has submitted on a price sheet, but should cover all the required documents that need to be included</w:t>
      </w:r>
      <w:r w:rsidR="00E01742">
        <w:t xml:space="preserve"> in the construction bid submission</w:t>
      </w:r>
      <w:r w:rsidR="00E3643D">
        <w:t xml:space="preserve">. </w:t>
      </w:r>
      <w:r w:rsidR="002E2181">
        <w:t>They include</w:t>
      </w:r>
      <w:r w:rsidR="004C4C5E">
        <w:t>,</w:t>
      </w:r>
      <w:r>
        <w:t xml:space="preserve"> </w:t>
      </w:r>
      <w:r w:rsidR="004C4C5E">
        <w:t xml:space="preserve">but </w:t>
      </w:r>
      <w:r w:rsidR="002E2181">
        <w:t xml:space="preserve">are </w:t>
      </w:r>
      <w:r w:rsidR="004C4C5E">
        <w:t>not limited to</w:t>
      </w:r>
      <w:r w:rsidR="001F01D0">
        <w:t>,</w:t>
      </w:r>
      <w:r>
        <w:t xml:space="preserve"> Business Registration Certificate, Public Works Contractor Registration Certificate, DPMC Classification, Insurance, Bonds, </w:t>
      </w:r>
      <w:r w:rsidR="002E2181">
        <w:t xml:space="preserve">and </w:t>
      </w:r>
      <w:r>
        <w:t>Subcontractors.</w:t>
      </w:r>
    </w:p>
    <w:p w14:paraId="6B3C6791" w14:textId="77777777" w:rsidR="00E01742" w:rsidRDefault="00E01742" w:rsidP="009B310C"/>
    <w:p w14:paraId="1C3EA09F" w14:textId="39608501" w:rsidR="00FA6203" w:rsidRDefault="00E01742" w:rsidP="009B310C">
      <w:r>
        <w:t xml:space="preserve">The </w:t>
      </w:r>
      <w:r w:rsidR="001F01D0">
        <w:t>b</w:t>
      </w:r>
      <w:r>
        <w:t xml:space="preserve">id </w:t>
      </w:r>
      <w:r w:rsidR="001F01D0">
        <w:t>v</w:t>
      </w:r>
      <w:r>
        <w:t xml:space="preserve">alidation </w:t>
      </w:r>
      <w:r w:rsidR="001F01D0">
        <w:t>l</w:t>
      </w:r>
      <w:r>
        <w:t>ist should also list items that are required to be submitted prior to the award of the Blanket P.O., but not necessarily along with the Construction Bid.</w:t>
      </w:r>
    </w:p>
    <w:p w14:paraId="4BFD4095" w14:textId="35DE3768" w:rsidR="00E01742" w:rsidRDefault="00E01742" w:rsidP="009B310C"/>
    <w:p w14:paraId="0E5598B6" w14:textId="48BB61BE" w:rsidR="00D21C1F" w:rsidRDefault="00E01742" w:rsidP="009B310C">
      <w:r>
        <w:t xml:space="preserve">Construction Bidders should be able to upload </w:t>
      </w:r>
      <w:r w:rsidR="00D21C1F">
        <w:t>one</w:t>
      </w:r>
      <w:r w:rsidR="00392EDB">
        <w:t xml:space="preserve"> (1)</w:t>
      </w:r>
      <w:r w:rsidR="00D21C1F">
        <w:t xml:space="preserve"> or more </w:t>
      </w:r>
      <w:r>
        <w:t xml:space="preserve">documents for each of these items, and associate documents that were previously uploaded by their company for this Construction Bid Opportunity with any of the items </w:t>
      </w:r>
      <w:r w:rsidR="001F01D0">
        <w:t>in the bid validation l</w:t>
      </w:r>
      <w:r w:rsidR="00392EDB">
        <w:t>ist.</w:t>
      </w:r>
      <w:r>
        <w:t xml:space="preserve"> They should also be able to view these documents</w:t>
      </w:r>
      <w:r w:rsidR="001F01D0">
        <w:t xml:space="preserve"> from the bid validation l</w:t>
      </w:r>
      <w:r>
        <w:t>ist page.</w:t>
      </w:r>
    </w:p>
    <w:p w14:paraId="40733841" w14:textId="77777777" w:rsidR="00D21C1F" w:rsidRDefault="00D21C1F" w:rsidP="009B310C"/>
    <w:p w14:paraId="29006F58" w14:textId="33F63701" w:rsidR="00E01742" w:rsidRDefault="00D21C1F" w:rsidP="009B310C">
      <w:r>
        <w:t xml:space="preserve">The System should accommodate Construction Bidders who choose to embed required documents within their main </w:t>
      </w:r>
      <w:r w:rsidR="00392EDB">
        <w:t xml:space="preserve">Construction </w:t>
      </w:r>
      <w:r>
        <w:t xml:space="preserve">Bid response. Bid validation should allow Construction Bidders to mark an item as done without requiring them to attach any documents to it. The Vendor {Contractor} should work with DPMC after award to determine the best way to allow for this flexibility, but warn Construction Bidders in case they forgot to attach a document. </w:t>
      </w:r>
    </w:p>
    <w:p w14:paraId="5F6F3E6A" w14:textId="658A11FC" w:rsidR="00E01742" w:rsidRDefault="00E01742" w:rsidP="009B310C"/>
    <w:p w14:paraId="7CE0F05F" w14:textId="6285951E" w:rsidR="00E01742" w:rsidRDefault="00E01742" w:rsidP="009B310C">
      <w:r>
        <w:t xml:space="preserve">After the Construction Bid is </w:t>
      </w:r>
      <w:r w:rsidR="001F01D0">
        <w:t>submitted, DPMC</w:t>
      </w:r>
      <w:r w:rsidR="00392EDB">
        <w:t xml:space="preserve"> should be able to view the bid validation l</w:t>
      </w:r>
      <w:r>
        <w:t>ist from each Construction Bidder along with the document(s) associated with each item on the list.</w:t>
      </w:r>
    </w:p>
    <w:p w14:paraId="5E46AB26" w14:textId="77777777" w:rsidR="00A21D9E" w:rsidRPr="009B310C" w:rsidRDefault="00A21D9E" w:rsidP="009B310C"/>
    <w:p w14:paraId="744D407C" w14:textId="296E9F88" w:rsidR="00AF6305" w:rsidRDefault="00AF6305" w:rsidP="00AF6305">
      <w:pPr>
        <w:pStyle w:val="Heading5"/>
      </w:pPr>
      <w:r>
        <w:t>BID SUBMISSIONS</w:t>
      </w:r>
    </w:p>
    <w:p w14:paraId="52AFC789" w14:textId="77777777" w:rsidR="00AF6305" w:rsidRDefault="00AF6305" w:rsidP="00AF6305"/>
    <w:p w14:paraId="3C86C197" w14:textId="1903C0EE" w:rsidR="00AF6305" w:rsidRDefault="00AF6305" w:rsidP="00C9125C">
      <w:r>
        <w:t xml:space="preserve">The System must have the ability to allow Construction Contractors to enter their </w:t>
      </w:r>
      <w:r w:rsidR="06780A69">
        <w:t xml:space="preserve">Construction Bids </w:t>
      </w:r>
      <w:r>
        <w:t>via the web and update, resubmit, or withdraw bids up to the published bid deadline.</w:t>
      </w:r>
    </w:p>
    <w:p w14:paraId="18BD8A23" w14:textId="77777777" w:rsidR="00AF6305" w:rsidRDefault="00AF6305" w:rsidP="00C9125C"/>
    <w:p w14:paraId="3A6910BF" w14:textId="77777777" w:rsidR="00AF6305" w:rsidRDefault="00AF6305" w:rsidP="00C9125C">
      <w:r>
        <w:t>Additionally, the System must have the ability for the following:</w:t>
      </w:r>
    </w:p>
    <w:p w14:paraId="6BB4336B" w14:textId="77777777" w:rsidR="00AF6305" w:rsidRDefault="00AF6305" w:rsidP="00C9125C">
      <w:pPr>
        <w:ind w:left="900" w:hanging="360"/>
      </w:pPr>
    </w:p>
    <w:p w14:paraId="7B258D5F" w14:textId="77777777" w:rsidR="00AF6305" w:rsidRDefault="00AF6305" w:rsidP="00C9125C">
      <w:pPr>
        <w:pStyle w:val="ListParagraph"/>
        <w:numPr>
          <w:ilvl w:val="0"/>
          <w:numId w:val="109"/>
        </w:numPr>
      </w:pPr>
      <w:r>
        <w:t>R</w:t>
      </w:r>
      <w:r w:rsidRPr="00455F45">
        <w:t>eject late receipt of electronic bid submissions</w:t>
      </w:r>
      <w:r>
        <w:t>;</w:t>
      </w:r>
    </w:p>
    <w:p w14:paraId="6AAD7F4D" w14:textId="77777777" w:rsidR="00AF6305" w:rsidRDefault="00AF6305" w:rsidP="00C9125C">
      <w:pPr>
        <w:pStyle w:val="ListParagraph"/>
        <w:ind w:left="1620"/>
      </w:pPr>
    </w:p>
    <w:p w14:paraId="1CF9AEAD" w14:textId="77777777" w:rsidR="00AF6305" w:rsidRDefault="00AF6305" w:rsidP="00C9125C">
      <w:pPr>
        <w:pStyle w:val="ListParagraph"/>
        <w:numPr>
          <w:ilvl w:val="0"/>
          <w:numId w:val="109"/>
        </w:numPr>
      </w:pPr>
      <w:r>
        <w:t>A</w:t>
      </w:r>
      <w:r w:rsidRPr="00455F45">
        <w:t xml:space="preserve">ttach </w:t>
      </w:r>
      <w:r>
        <w:t xml:space="preserve"> an accurate </w:t>
      </w:r>
      <w:r w:rsidRPr="00455F45">
        <w:t xml:space="preserve">submission date and time to applicable bid documents </w:t>
      </w:r>
      <w:r>
        <w:t xml:space="preserve">as they are uploaded to </w:t>
      </w:r>
      <w:r w:rsidRPr="00455F45">
        <w:t xml:space="preserve">the </w:t>
      </w:r>
      <w:r>
        <w:t>S</w:t>
      </w:r>
      <w:r w:rsidRPr="00455F45">
        <w:t>ystem</w:t>
      </w:r>
      <w:r>
        <w:t xml:space="preserve">; </w:t>
      </w:r>
    </w:p>
    <w:p w14:paraId="31AEE66F" w14:textId="77777777" w:rsidR="00AF6305" w:rsidRDefault="00AF6305" w:rsidP="00C9125C"/>
    <w:p w14:paraId="1DCB0406" w14:textId="77777777" w:rsidR="00AF6305" w:rsidRDefault="00AF6305" w:rsidP="00C9125C">
      <w:pPr>
        <w:pStyle w:val="ListParagraph"/>
        <w:numPr>
          <w:ilvl w:val="0"/>
          <w:numId w:val="109"/>
        </w:numPr>
      </w:pPr>
      <w:r>
        <w:t>A</w:t>
      </w:r>
      <w:r w:rsidRPr="00455F45">
        <w:t xml:space="preserve">lert </w:t>
      </w:r>
      <w:r>
        <w:t>Construction Contractors</w:t>
      </w:r>
      <w:r w:rsidRPr="007B7C8F">
        <w:t xml:space="preserve"> of missing required data/information in their bid</w:t>
      </w:r>
      <w:r>
        <w:t>;</w:t>
      </w:r>
    </w:p>
    <w:p w14:paraId="1066098A" w14:textId="77777777" w:rsidR="00AF6305" w:rsidRDefault="00AF6305" w:rsidP="00C9125C"/>
    <w:p w14:paraId="35889ED1" w14:textId="77777777" w:rsidR="00AF6305" w:rsidRDefault="00AF6305" w:rsidP="00C9125C">
      <w:pPr>
        <w:pStyle w:val="ListParagraph"/>
        <w:numPr>
          <w:ilvl w:val="0"/>
          <w:numId w:val="109"/>
        </w:numPr>
      </w:pPr>
      <w:r>
        <w:t>P</w:t>
      </w:r>
      <w:r w:rsidRPr="00455F45">
        <w:t xml:space="preserve">rovide for </w:t>
      </w:r>
      <w:r>
        <w:t>Construction Contractors</w:t>
      </w:r>
      <w:r w:rsidRPr="00455F45">
        <w:t xml:space="preserve"> to include required supplemental information with their bid including an electronic copy of </w:t>
      </w:r>
      <w:r>
        <w:t>any required bonds;</w:t>
      </w:r>
    </w:p>
    <w:p w14:paraId="55418DCB" w14:textId="77777777" w:rsidR="00AF6305" w:rsidRDefault="00AF6305" w:rsidP="00C9125C">
      <w:r>
        <w:t xml:space="preserve">    </w:t>
      </w:r>
    </w:p>
    <w:p w14:paraId="4EE984BB" w14:textId="77777777" w:rsidR="00AF6305" w:rsidRDefault="00AF6305" w:rsidP="00C9125C">
      <w:pPr>
        <w:pStyle w:val="ListParagraph"/>
        <w:numPr>
          <w:ilvl w:val="0"/>
          <w:numId w:val="109"/>
        </w:numPr>
      </w:pPr>
      <w:r>
        <w:t>C</w:t>
      </w:r>
      <w:r w:rsidRPr="007B7C8F">
        <w:t xml:space="preserve">apture </w:t>
      </w:r>
      <w:r>
        <w:t>Construction Contractor</w:t>
      </w:r>
      <w:r w:rsidRPr="007B7C8F">
        <w:t>’s Allowances, Unit Prices, and Alternates</w:t>
      </w:r>
      <w:r>
        <w:t>; and</w:t>
      </w:r>
    </w:p>
    <w:p w14:paraId="6F95C78F" w14:textId="77777777" w:rsidR="00AF6305" w:rsidRDefault="00AF6305" w:rsidP="00C9125C"/>
    <w:p w14:paraId="3C4114B3" w14:textId="783EABB1" w:rsidR="00E65B33" w:rsidRDefault="00247ED2" w:rsidP="00C9125C">
      <w:pPr>
        <w:pStyle w:val="ListParagraph"/>
        <w:numPr>
          <w:ilvl w:val="0"/>
          <w:numId w:val="109"/>
        </w:numPr>
      </w:pPr>
      <w:r>
        <w:t xml:space="preserve">Allow Construction Contractors to </w:t>
      </w:r>
      <w:r w:rsidRPr="000027C8">
        <w:rPr>
          <w:szCs w:val="22"/>
        </w:rPr>
        <w:t>simultaneously submit a narrative proposal and a separate price proposal</w:t>
      </w:r>
      <w:r>
        <w:t xml:space="preserve"> </w:t>
      </w:r>
      <w:r w:rsidR="00C70B08">
        <w:t>as part of the required bid submission for projects awarded on a</w:t>
      </w:r>
      <w:r w:rsidR="00E65B33" w:rsidRPr="000027C8">
        <w:rPr>
          <w:szCs w:val="22"/>
        </w:rPr>
        <w:t xml:space="preserve"> Price and Other Factors </w:t>
      </w:r>
      <w:r w:rsidR="002B78D8">
        <w:rPr>
          <w:szCs w:val="22"/>
        </w:rPr>
        <w:t>basis</w:t>
      </w:r>
      <w:r w:rsidR="00B61E52">
        <w:rPr>
          <w:szCs w:val="22"/>
        </w:rPr>
        <w:t>.</w:t>
      </w:r>
    </w:p>
    <w:p w14:paraId="37B5953C" w14:textId="77777777" w:rsidR="00AF6305" w:rsidRPr="00112DAA" w:rsidRDefault="00AF6305" w:rsidP="00AF6305"/>
    <w:p w14:paraId="52E4FCEB" w14:textId="76BD3C58" w:rsidR="00D35B25" w:rsidRDefault="00D35B25" w:rsidP="00D35B25">
      <w:pPr>
        <w:pStyle w:val="Heading5"/>
      </w:pPr>
      <w:r>
        <w:t>BID TABULATION</w:t>
      </w:r>
    </w:p>
    <w:p w14:paraId="35C7B124" w14:textId="77777777" w:rsidR="00D35B25" w:rsidRDefault="00D35B25" w:rsidP="00D35B25"/>
    <w:p w14:paraId="48E38FE3" w14:textId="77777777" w:rsidR="00D35B25" w:rsidRDefault="00D35B25" w:rsidP="00D35B25">
      <w:r>
        <w:t xml:space="preserve">The System must provide a configurable bid tabulation detail sheet that will record bids. The System must also provide a bid tabulation summary sheet that displays bid amounts and Construction Contractor names. The bid tabulation must be able to track by project, trade, and any other responsive criteria identified. The bid tabulation may contain: </w:t>
      </w:r>
    </w:p>
    <w:p w14:paraId="5D13E130" w14:textId="77777777" w:rsidR="00D35B25" w:rsidRDefault="00D35B25" w:rsidP="00D35B25"/>
    <w:p w14:paraId="5EB2D397" w14:textId="77777777" w:rsidR="00D35B25" w:rsidRDefault="00D35B25" w:rsidP="00D35B25">
      <w:pPr>
        <w:pStyle w:val="ListParagraph"/>
        <w:numPr>
          <w:ilvl w:val="0"/>
          <w:numId w:val="111"/>
        </w:numPr>
        <w:ind w:left="1350"/>
      </w:pPr>
      <w:r>
        <w:t xml:space="preserve">Project number; </w:t>
      </w:r>
    </w:p>
    <w:p w14:paraId="0D6C29F1" w14:textId="77777777" w:rsidR="00D35B25" w:rsidRDefault="00D35B25" w:rsidP="00D35B25">
      <w:pPr>
        <w:pStyle w:val="ListParagraph"/>
        <w:numPr>
          <w:ilvl w:val="0"/>
          <w:numId w:val="111"/>
        </w:numPr>
        <w:ind w:left="1350"/>
      </w:pPr>
      <w:r>
        <w:t xml:space="preserve">Project name; </w:t>
      </w:r>
    </w:p>
    <w:p w14:paraId="0991AD1D" w14:textId="77777777" w:rsidR="00D35B25" w:rsidRDefault="00D35B25" w:rsidP="00D35B25">
      <w:pPr>
        <w:pStyle w:val="ListParagraph"/>
        <w:numPr>
          <w:ilvl w:val="0"/>
          <w:numId w:val="111"/>
        </w:numPr>
        <w:ind w:left="1350"/>
      </w:pPr>
      <w:r>
        <w:t xml:space="preserve">Construction Bidder name; </w:t>
      </w:r>
    </w:p>
    <w:p w14:paraId="34AAEB9B" w14:textId="77777777" w:rsidR="00D35B25" w:rsidRDefault="00D35B25" w:rsidP="00D35B25">
      <w:pPr>
        <w:pStyle w:val="ListParagraph"/>
        <w:numPr>
          <w:ilvl w:val="0"/>
          <w:numId w:val="111"/>
        </w:numPr>
        <w:ind w:left="1350"/>
      </w:pPr>
      <w:r>
        <w:t xml:space="preserve">Construction Bidder company; </w:t>
      </w:r>
    </w:p>
    <w:p w14:paraId="1C1D6A62" w14:textId="77777777" w:rsidR="00D35B25" w:rsidRDefault="00D35B25" w:rsidP="00D35B25">
      <w:pPr>
        <w:pStyle w:val="ListParagraph"/>
        <w:numPr>
          <w:ilvl w:val="0"/>
          <w:numId w:val="111"/>
        </w:numPr>
        <w:ind w:left="1350"/>
      </w:pPr>
      <w:r>
        <w:t xml:space="preserve">Bid amount; and </w:t>
      </w:r>
    </w:p>
    <w:p w14:paraId="2F86F99C" w14:textId="77777777" w:rsidR="00D35B25" w:rsidRDefault="00D35B25" w:rsidP="00D35B25">
      <w:pPr>
        <w:pStyle w:val="ListParagraph"/>
        <w:numPr>
          <w:ilvl w:val="0"/>
          <w:numId w:val="111"/>
        </w:numPr>
        <w:ind w:left="1350"/>
      </w:pPr>
      <w:r>
        <w:t>Alternate or deduct bid packages.</w:t>
      </w:r>
    </w:p>
    <w:p w14:paraId="68229E80" w14:textId="77777777" w:rsidR="00D35B25" w:rsidRDefault="00D35B25" w:rsidP="00D35B25">
      <w:pPr>
        <w:pStyle w:val="ListParagraph"/>
        <w:ind w:left="1080"/>
      </w:pPr>
    </w:p>
    <w:p w14:paraId="1327839F" w14:textId="77777777" w:rsidR="00D35B25" w:rsidRDefault="00D35B25" w:rsidP="00D35B25">
      <w:r>
        <w:t>Additionally, the System must calculate the total cost of construction for each bid (base bid plus accepted alternates or deducts).</w:t>
      </w:r>
    </w:p>
    <w:p w14:paraId="6DF12C8C" w14:textId="77777777" w:rsidR="00D35B25" w:rsidRDefault="00D35B25" w:rsidP="00D35B25"/>
    <w:p w14:paraId="5846E321" w14:textId="77777777" w:rsidR="00D35B25" w:rsidRDefault="00D35B25" w:rsidP="00D35B25">
      <w:r>
        <w:t xml:space="preserve">In procurements that are evaluated by Price and Other Factors, the System must provide for a bid tabulation function that will permit the tabulation of price bids to be combined with the tabulation of scores assigned to non-price evaluation criteria. </w:t>
      </w:r>
    </w:p>
    <w:p w14:paraId="19BC3165" w14:textId="586064F8" w:rsidR="00D35B25" w:rsidRPr="00AB2994" w:rsidRDefault="00D35B25" w:rsidP="00D35B25"/>
    <w:p w14:paraId="6AF4DA31" w14:textId="2D9BC48E" w:rsidR="00024740" w:rsidRDefault="00024740" w:rsidP="00024740">
      <w:pPr>
        <w:pStyle w:val="Heading5"/>
      </w:pPr>
      <w:r>
        <w:t>BID DATA EXPORT</w:t>
      </w:r>
      <w:r>
        <w:rPr>
          <w:caps w:val="0"/>
        </w:rPr>
        <w:t xml:space="preserve"> </w:t>
      </w:r>
    </w:p>
    <w:p w14:paraId="4E636B6F" w14:textId="77777777" w:rsidR="00024740" w:rsidRDefault="00024740" w:rsidP="00024740"/>
    <w:p w14:paraId="4209A993" w14:textId="2EA7FDC6" w:rsidR="00E47CF7" w:rsidRPr="00C9125C" w:rsidRDefault="00E47CF7" w:rsidP="08BA8173">
      <w:pPr>
        <w:rPr>
          <w:szCs w:val="22"/>
        </w:rPr>
      </w:pPr>
      <w:r w:rsidRPr="00C9125C">
        <w:rPr>
          <w:szCs w:val="22"/>
        </w:rPr>
        <w:t>The System must</w:t>
      </w:r>
      <w:r w:rsidR="00881242" w:rsidRPr="00C9125C">
        <w:rPr>
          <w:szCs w:val="22"/>
        </w:rPr>
        <w:t xml:space="preserve"> enable DPMC</w:t>
      </w:r>
      <w:r w:rsidRPr="00C9125C">
        <w:rPr>
          <w:szCs w:val="22"/>
        </w:rPr>
        <w:t xml:space="preserve"> to export bid data for import into the State’s construction management system</w:t>
      </w:r>
      <w:r w:rsidR="1B20E465" w:rsidRPr="00C9125C">
        <w:rPr>
          <w:szCs w:val="22"/>
        </w:rPr>
        <w:t>.</w:t>
      </w:r>
    </w:p>
    <w:p w14:paraId="1C6CC23C" w14:textId="38396868" w:rsidR="08BA8173" w:rsidRPr="00C9125C" w:rsidRDefault="08BA8173" w:rsidP="08BA8173">
      <w:pPr>
        <w:rPr>
          <w:szCs w:val="22"/>
        </w:rPr>
      </w:pPr>
    </w:p>
    <w:p w14:paraId="50A95DB4" w14:textId="51CFD855" w:rsidR="1B0A86CC" w:rsidRPr="00C9125C" w:rsidRDefault="1B0A86CC" w:rsidP="08BA8173">
      <w:pPr>
        <w:rPr>
          <w:szCs w:val="22"/>
        </w:rPr>
      </w:pPr>
      <w:r w:rsidRPr="00C9125C">
        <w:rPr>
          <w:szCs w:val="22"/>
        </w:rPr>
        <w:t>It may include, but is not limited to, th</w:t>
      </w:r>
      <w:r w:rsidR="0B00B051" w:rsidRPr="00C9125C">
        <w:rPr>
          <w:szCs w:val="22"/>
        </w:rPr>
        <w:t>e following</w:t>
      </w:r>
      <w:r w:rsidRPr="00C9125C">
        <w:rPr>
          <w:szCs w:val="22"/>
        </w:rPr>
        <w:t xml:space="preserve"> </w:t>
      </w:r>
      <w:r w:rsidR="65BFAF0A" w:rsidRPr="00C9125C">
        <w:rPr>
          <w:szCs w:val="22"/>
        </w:rPr>
        <w:t>data</w:t>
      </w:r>
      <w:r w:rsidRPr="00C9125C">
        <w:rPr>
          <w:szCs w:val="22"/>
        </w:rPr>
        <w:t>:</w:t>
      </w:r>
    </w:p>
    <w:p w14:paraId="7E73C0EF" w14:textId="360AA5F1" w:rsidR="00B34FA8" w:rsidRPr="00C9125C" w:rsidRDefault="00B34FA8" w:rsidP="00881242">
      <w:pPr>
        <w:pStyle w:val="ListParagraph"/>
        <w:numPr>
          <w:ilvl w:val="0"/>
          <w:numId w:val="1"/>
        </w:numPr>
        <w:rPr>
          <w:rFonts w:eastAsia="Arial" w:cs="Arial"/>
          <w:szCs w:val="22"/>
        </w:rPr>
      </w:pPr>
      <w:r w:rsidRPr="00C9125C">
        <w:rPr>
          <w:szCs w:val="22"/>
        </w:rPr>
        <w:t>Contractor name</w:t>
      </w:r>
      <w:r w:rsidR="00392EDB">
        <w:rPr>
          <w:szCs w:val="22"/>
        </w:rPr>
        <w:t>;</w:t>
      </w:r>
    </w:p>
    <w:p w14:paraId="74D0211D" w14:textId="192006E5" w:rsidR="00B34FA8" w:rsidRPr="00C9125C" w:rsidRDefault="00B34FA8" w:rsidP="00881242">
      <w:pPr>
        <w:pStyle w:val="ListParagraph"/>
        <w:numPr>
          <w:ilvl w:val="0"/>
          <w:numId w:val="1"/>
        </w:numPr>
        <w:rPr>
          <w:rFonts w:eastAsia="Arial" w:cs="Arial"/>
          <w:szCs w:val="22"/>
        </w:rPr>
      </w:pPr>
      <w:r w:rsidRPr="00C9125C">
        <w:rPr>
          <w:szCs w:val="22"/>
        </w:rPr>
        <w:t xml:space="preserve">Contractor </w:t>
      </w:r>
      <w:r w:rsidR="00392EDB">
        <w:rPr>
          <w:szCs w:val="22"/>
        </w:rPr>
        <w:t xml:space="preserve">classification </w:t>
      </w:r>
      <w:r w:rsidRPr="00C9125C">
        <w:rPr>
          <w:szCs w:val="22"/>
        </w:rPr>
        <w:t>ID</w:t>
      </w:r>
      <w:r w:rsidR="00392EDB">
        <w:rPr>
          <w:szCs w:val="22"/>
        </w:rPr>
        <w:t xml:space="preserve"> number;</w:t>
      </w:r>
      <w:r w:rsidRPr="00C9125C">
        <w:rPr>
          <w:szCs w:val="22"/>
        </w:rPr>
        <w:t xml:space="preserve"> </w:t>
      </w:r>
    </w:p>
    <w:p w14:paraId="1704A2F3" w14:textId="39DE8ECC" w:rsidR="00B34FA8" w:rsidRPr="00C9125C" w:rsidRDefault="00811506" w:rsidP="00881242">
      <w:pPr>
        <w:pStyle w:val="ListParagraph"/>
        <w:numPr>
          <w:ilvl w:val="0"/>
          <w:numId w:val="1"/>
        </w:numPr>
        <w:rPr>
          <w:rFonts w:eastAsia="Arial" w:cs="Arial"/>
          <w:szCs w:val="22"/>
        </w:rPr>
      </w:pPr>
      <w:r>
        <w:rPr>
          <w:szCs w:val="22"/>
        </w:rPr>
        <w:t>Project/</w:t>
      </w:r>
      <w:r w:rsidR="00B34FA8" w:rsidRPr="00C9125C">
        <w:rPr>
          <w:szCs w:val="22"/>
        </w:rPr>
        <w:t>Contract number</w:t>
      </w:r>
      <w:r w:rsidR="00392EDB">
        <w:rPr>
          <w:szCs w:val="22"/>
        </w:rPr>
        <w:t>;</w:t>
      </w:r>
    </w:p>
    <w:p w14:paraId="7B4DDA23" w14:textId="4E34A852" w:rsidR="00B34FA8" w:rsidRPr="00C9125C" w:rsidRDefault="00B34FA8" w:rsidP="00881242">
      <w:pPr>
        <w:pStyle w:val="ListParagraph"/>
        <w:numPr>
          <w:ilvl w:val="0"/>
          <w:numId w:val="1"/>
        </w:numPr>
        <w:rPr>
          <w:rFonts w:eastAsia="Arial" w:cs="Arial"/>
          <w:szCs w:val="22"/>
        </w:rPr>
      </w:pPr>
      <w:r w:rsidRPr="00C9125C">
        <w:rPr>
          <w:szCs w:val="22"/>
        </w:rPr>
        <w:t>Award date</w:t>
      </w:r>
      <w:r w:rsidR="00392EDB">
        <w:rPr>
          <w:szCs w:val="22"/>
        </w:rPr>
        <w:t>;</w:t>
      </w:r>
      <w:r w:rsidRPr="00C9125C">
        <w:rPr>
          <w:szCs w:val="22"/>
        </w:rPr>
        <w:t xml:space="preserve"> </w:t>
      </w:r>
    </w:p>
    <w:p w14:paraId="40B46AAE" w14:textId="0D8DCAC8" w:rsidR="00B34FA8" w:rsidRPr="00C9125C" w:rsidRDefault="00B34FA8" w:rsidP="00881242">
      <w:pPr>
        <w:pStyle w:val="ListParagraph"/>
        <w:numPr>
          <w:ilvl w:val="0"/>
          <w:numId w:val="1"/>
        </w:numPr>
        <w:rPr>
          <w:rFonts w:eastAsia="Arial" w:cs="Arial"/>
          <w:szCs w:val="22"/>
        </w:rPr>
      </w:pPr>
      <w:r w:rsidRPr="00C9125C">
        <w:rPr>
          <w:szCs w:val="22"/>
        </w:rPr>
        <w:t>Contract duration – in calendar days</w:t>
      </w:r>
      <w:r w:rsidR="00392EDB">
        <w:rPr>
          <w:szCs w:val="22"/>
        </w:rPr>
        <w:t>; and</w:t>
      </w:r>
      <w:r w:rsidRPr="00C9125C">
        <w:rPr>
          <w:szCs w:val="22"/>
        </w:rPr>
        <w:t xml:space="preserve"> </w:t>
      </w:r>
    </w:p>
    <w:p w14:paraId="6CD03416" w14:textId="2BCE8CE3" w:rsidR="00B34FA8" w:rsidRPr="00C9125C" w:rsidRDefault="00B34FA8" w:rsidP="00881242">
      <w:pPr>
        <w:pStyle w:val="ListParagraph"/>
        <w:numPr>
          <w:ilvl w:val="0"/>
          <w:numId w:val="1"/>
        </w:numPr>
        <w:rPr>
          <w:rFonts w:eastAsia="Arial" w:cs="Arial"/>
          <w:szCs w:val="22"/>
        </w:rPr>
      </w:pPr>
      <w:r w:rsidRPr="00C9125C">
        <w:rPr>
          <w:szCs w:val="22"/>
        </w:rPr>
        <w:t>Contract award amount</w:t>
      </w:r>
      <w:r w:rsidR="00392EDB">
        <w:rPr>
          <w:szCs w:val="22"/>
        </w:rPr>
        <w:t>.</w:t>
      </w:r>
      <w:r w:rsidRPr="00C9125C">
        <w:rPr>
          <w:szCs w:val="22"/>
        </w:rPr>
        <w:t xml:space="preserve"> </w:t>
      </w:r>
    </w:p>
    <w:p w14:paraId="3D5F6488" w14:textId="29F624F9" w:rsidR="08BA8173" w:rsidRPr="00C9125C" w:rsidRDefault="08BA8173">
      <w:pPr>
        <w:rPr>
          <w:szCs w:val="22"/>
        </w:rPr>
      </w:pPr>
    </w:p>
    <w:p w14:paraId="16BBF175" w14:textId="22D5560E" w:rsidR="002C4881" w:rsidRPr="00C9125C" w:rsidRDefault="00B34FA8" w:rsidP="002C4881">
      <w:pPr>
        <w:rPr>
          <w:szCs w:val="22"/>
        </w:rPr>
      </w:pPr>
      <w:r w:rsidRPr="00C9125C">
        <w:rPr>
          <w:szCs w:val="22"/>
        </w:rPr>
        <w:t xml:space="preserve">The </w:t>
      </w:r>
      <w:r w:rsidR="0DF3280D" w:rsidRPr="00C9125C">
        <w:rPr>
          <w:szCs w:val="22"/>
        </w:rPr>
        <w:t xml:space="preserve">full content and </w:t>
      </w:r>
      <w:r w:rsidRPr="00C9125C">
        <w:rPr>
          <w:szCs w:val="22"/>
        </w:rPr>
        <w:t xml:space="preserve">format </w:t>
      </w:r>
      <w:r w:rsidR="301B53EA" w:rsidRPr="00C9125C">
        <w:rPr>
          <w:szCs w:val="22"/>
        </w:rPr>
        <w:t xml:space="preserve">of this export </w:t>
      </w:r>
      <w:r w:rsidRPr="00C9125C">
        <w:rPr>
          <w:szCs w:val="22"/>
        </w:rPr>
        <w:t xml:space="preserve">will be specified after </w:t>
      </w:r>
      <w:r w:rsidR="4D2ACE91" w:rsidRPr="00C9125C">
        <w:rPr>
          <w:szCs w:val="22"/>
        </w:rPr>
        <w:t xml:space="preserve">the Blanket P.O. </w:t>
      </w:r>
      <w:r w:rsidRPr="00C9125C">
        <w:rPr>
          <w:szCs w:val="22"/>
        </w:rPr>
        <w:t>award</w:t>
      </w:r>
      <w:r w:rsidR="697F3B2E" w:rsidRPr="00C9125C">
        <w:rPr>
          <w:szCs w:val="22"/>
        </w:rPr>
        <w:t>,</w:t>
      </w:r>
      <w:r w:rsidRPr="00C9125C">
        <w:rPr>
          <w:szCs w:val="22"/>
        </w:rPr>
        <w:t xml:space="preserve"> during </w:t>
      </w:r>
      <w:r w:rsidR="7DFB1F41" w:rsidRPr="00C9125C">
        <w:rPr>
          <w:szCs w:val="22"/>
        </w:rPr>
        <w:t xml:space="preserve">the </w:t>
      </w:r>
      <w:r w:rsidR="1925D408" w:rsidRPr="00C9125C">
        <w:rPr>
          <w:szCs w:val="22"/>
        </w:rPr>
        <w:t xml:space="preserve">System’s </w:t>
      </w:r>
      <w:r w:rsidRPr="00C9125C">
        <w:rPr>
          <w:szCs w:val="22"/>
        </w:rPr>
        <w:t>development</w:t>
      </w:r>
      <w:r w:rsidR="402E2B34" w:rsidRPr="00C9125C">
        <w:rPr>
          <w:szCs w:val="22"/>
        </w:rPr>
        <w:t xml:space="preserve"> phase</w:t>
      </w:r>
      <w:r w:rsidRPr="00C9125C">
        <w:rPr>
          <w:szCs w:val="22"/>
        </w:rPr>
        <w:t xml:space="preserve">. </w:t>
      </w:r>
    </w:p>
    <w:p w14:paraId="6058487E" w14:textId="22CE85CF" w:rsidR="00D5393C" w:rsidRPr="007F61A2" w:rsidRDefault="00D5393C" w:rsidP="007F61A2"/>
    <w:p w14:paraId="7F73BFA4" w14:textId="6ED86A4D" w:rsidR="001C2637" w:rsidRPr="00B109D3" w:rsidRDefault="001C2637" w:rsidP="001C2637">
      <w:pPr>
        <w:pStyle w:val="Heading4"/>
      </w:pPr>
      <w:r>
        <w:t>ON-CALL TERM CONTRACTS</w:t>
      </w:r>
    </w:p>
    <w:p w14:paraId="168BF37D" w14:textId="77777777" w:rsidR="001C2637" w:rsidRDefault="001C2637" w:rsidP="001C2637"/>
    <w:p w14:paraId="720BA495" w14:textId="1349E4D6" w:rsidR="001C2637" w:rsidRDefault="001C2637" w:rsidP="001C2637">
      <w:pPr>
        <w:rPr>
          <w:szCs w:val="22"/>
        </w:rPr>
      </w:pPr>
      <w:r w:rsidRPr="00C9125C">
        <w:rPr>
          <w:szCs w:val="22"/>
        </w:rPr>
        <w:t xml:space="preserve">DPMC maintains several term contracts under which a pool of Construction Contractors are on call to handle immediate and emergency </w:t>
      </w:r>
      <w:r w:rsidR="005733FF">
        <w:rPr>
          <w:szCs w:val="22"/>
        </w:rPr>
        <w:t xml:space="preserve">repair and </w:t>
      </w:r>
      <w:r w:rsidR="00811506">
        <w:rPr>
          <w:szCs w:val="22"/>
        </w:rPr>
        <w:t>construction work.</w:t>
      </w:r>
      <w:r w:rsidRPr="00C9125C">
        <w:rPr>
          <w:szCs w:val="22"/>
        </w:rPr>
        <w:t xml:space="preserve"> The term contract is typically advertised to all qualified/classified Construction Contractors, and awarded to multiple Construction </w:t>
      </w:r>
      <w:r w:rsidRPr="00C9125C">
        <w:rPr>
          <w:szCs w:val="22"/>
        </w:rPr>
        <w:lastRenderedPageBreak/>
        <w:t>Contractors to make up a pool of Construction Contractors who are on-call to perform specific work on an emergency basis.</w:t>
      </w:r>
      <w:r w:rsidR="00811506">
        <w:rPr>
          <w:szCs w:val="22"/>
        </w:rPr>
        <w:t xml:space="preserve"> On-call term contracts are another type of Construction Bid Opportunity that may be available through the System. </w:t>
      </w:r>
      <w:r w:rsidRPr="00C9125C">
        <w:rPr>
          <w:szCs w:val="22"/>
        </w:rPr>
        <w:t xml:space="preserve"> </w:t>
      </w:r>
    </w:p>
    <w:p w14:paraId="14DCB34C" w14:textId="5413416F" w:rsidR="00C96248" w:rsidRDefault="00C96248" w:rsidP="001C2637">
      <w:pPr>
        <w:rPr>
          <w:szCs w:val="22"/>
        </w:rPr>
      </w:pPr>
    </w:p>
    <w:p w14:paraId="01C220BC" w14:textId="7BFA177E" w:rsidR="00C96248" w:rsidRPr="00C9125C" w:rsidRDefault="00C96248" w:rsidP="001C2637">
      <w:pPr>
        <w:rPr>
          <w:szCs w:val="22"/>
        </w:rPr>
      </w:pPr>
      <w:r>
        <w:rPr>
          <w:szCs w:val="22"/>
        </w:rPr>
        <w:t xml:space="preserve">The System must allow DPMC users to specify that a Bid Opportunity will be associated with an award of an on-call term contract. </w:t>
      </w:r>
    </w:p>
    <w:p w14:paraId="016E5A90" w14:textId="77777777" w:rsidR="00734578" w:rsidRPr="003C57FD" w:rsidRDefault="00734578" w:rsidP="003C57FD"/>
    <w:p w14:paraId="22690AC3" w14:textId="345AE8AE" w:rsidR="006714E3" w:rsidRDefault="006714E3" w:rsidP="00A86CF8">
      <w:pPr>
        <w:pStyle w:val="Heading3"/>
      </w:pPr>
      <w:bookmarkStart w:id="106" w:name="_Toc87599915"/>
      <w:r>
        <w:t>CONTRACTOR NOTIFICATION</w:t>
      </w:r>
      <w:bookmarkEnd w:id="106"/>
      <w:r>
        <w:t xml:space="preserve"> </w:t>
      </w:r>
    </w:p>
    <w:p w14:paraId="32CE9283" w14:textId="77777777" w:rsidR="006714E3" w:rsidRDefault="006714E3" w:rsidP="00A86CF8"/>
    <w:p w14:paraId="1122420B" w14:textId="3414986B" w:rsidR="006714E3" w:rsidRDefault="006714E3" w:rsidP="00A86CF8">
      <w:r>
        <w:t xml:space="preserve">The System must be able to issue </w:t>
      </w:r>
      <w:r w:rsidR="33A1F6D4">
        <w:t xml:space="preserve">electronic </w:t>
      </w:r>
      <w:r>
        <w:t>notifications to Construction Contractors.</w:t>
      </w:r>
    </w:p>
    <w:p w14:paraId="5FD7A825" w14:textId="22EFDA3C" w:rsidR="006714E3" w:rsidRDefault="006714E3" w:rsidP="00A86CF8"/>
    <w:p w14:paraId="242125E6" w14:textId="224803AD" w:rsidR="006714E3" w:rsidRDefault="00E01742" w:rsidP="00A86CF8">
      <w:r>
        <w:t xml:space="preserve">The System shall enable </w:t>
      </w:r>
      <w:r w:rsidR="00F612BA">
        <w:t>DPMC users</w:t>
      </w:r>
      <w:r>
        <w:t xml:space="preserve"> to specify whether notifications should be targeted, and by what criteria they should be targeted (e.g. depending on whether they are cla</w:t>
      </w:r>
      <w:r w:rsidR="00F612BA">
        <w:t>ssified with</w:t>
      </w:r>
      <w:r>
        <w:t xml:space="preserve"> DPMC and/or depending upon specific commodity or classification codes).  This selection can be different for each Construction Bid Opportunity.</w:t>
      </w:r>
      <w:r w:rsidR="72ED65AF">
        <w:t xml:space="preserve"> </w:t>
      </w:r>
      <w:r w:rsidR="006714E3">
        <w:t xml:space="preserve"> </w:t>
      </w:r>
    </w:p>
    <w:p w14:paraId="1E3FF444" w14:textId="1E927BBD" w:rsidR="006714E3" w:rsidRDefault="006714E3" w:rsidP="00A86CF8"/>
    <w:p w14:paraId="39D783DB" w14:textId="29B3E3FF" w:rsidR="006714E3" w:rsidRDefault="2C2CE863" w:rsidP="08BA8173">
      <w:r>
        <w:t xml:space="preserve"> The System shall send</w:t>
      </w:r>
      <w:r w:rsidR="006714E3">
        <w:t xml:space="preserve"> out </w:t>
      </w:r>
      <w:r w:rsidR="537B47B9">
        <w:t xml:space="preserve">automatic notifications </w:t>
      </w:r>
      <w:r w:rsidR="006714E3">
        <w:t xml:space="preserve">to Construction Contractors for the following events: </w:t>
      </w:r>
    </w:p>
    <w:p w14:paraId="1BEA415A" w14:textId="77777777" w:rsidR="006714E3" w:rsidRDefault="006714E3" w:rsidP="00A86CF8"/>
    <w:p w14:paraId="12D3C224" w14:textId="4F031DDF" w:rsidR="00FF2F41" w:rsidRDefault="00FF2F41" w:rsidP="00A86CF8">
      <w:pPr>
        <w:pStyle w:val="ListParagraph"/>
        <w:numPr>
          <w:ilvl w:val="0"/>
          <w:numId w:val="122"/>
        </w:numPr>
      </w:pPr>
      <w:r>
        <w:t xml:space="preserve">Notification of newly advertised bidding opportunities; </w:t>
      </w:r>
    </w:p>
    <w:p w14:paraId="459DD4E5" w14:textId="3BB1B105" w:rsidR="00FF2F41" w:rsidRDefault="00FF2F41" w:rsidP="00A86CF8">
      <w:pPr>
        <w:pStyle w:val="ListParagraph"/>
        <w:numPr>
          <w:ilvl w:val="0"/>
          <w:numId w:val="122"/>
        </w:numPr>
      </w:pPr>
      <w:r>
        <w:t xml:space="preserve">Notification of bid amendments, addenda, </w:t>
      </w:r>
      <w:r w:rsidR="4D1BE7FA">
        <w:t xml:space="preserve">and </w:t>
      </w:r>
      <w:r>
        <w:t>bulletins</w:t>
      </w:r>
      <w:r w:rsidR="3A84E34C">
        <w:t xml:space="preserve"> to all plan holders</w:t>
      </w:r>
      <w:r>
        <w:t>;</w:t>
      </w:r>
    </w:p>
    <w:p w14:paraId="04D9D68B" w14:textId="1440BE5D" w:rsidR="006714E3" w:rsidRDefault="006714E3" w:rsidP="00A86CF8">
      <w:pPr>
        <w:pStyle w:val="ListParagraph"/>
        <w:numPr>
          <w:ilvl w:val="0"/>
          <w:numId w:val="122"/>
        </w:numPr>
      </w:pPr>
      <w:r>
        <w:t xml:space="preserve">Issuance of bid tabulation by electronic means to all plan holders when required and/or requested; </w:t>
      </w:r>
    </w:p>
    <w:p w14:paraId="3408327E" w14:textId="77777777" w:rsidR="006714E3" w:rsidRDefault="006714E3" w:rsidP="00A86CF8">
      <w:pPr>
        <w:pStyle w:val="ListParagraph"/>
        <w:numPr>
          <w:ilvl w:val="0"/>
          <w:numId w:val="122"/>
        </w:numPr>
      </w:pPr>
      <w:r>
        <w:t xml:space="preserve">Contract award information is posted, including but not limited to: </w:t>
      </w:r>
    </w:p>
    <w:p w14:paraId="3985D4C1" w14:textId="77777777" w:rsidR="006714E3" w:rsidRDefault="006714E3" w:rsidP="00A86CF8">
      <w:pPr>
        <w:pStyle w:val="ListParagraph"/>
        <w:numPr>
          <w:ilvl w:val="1"/>
          <w:numId w:val="122"/>
        </w:numPr>
      </w:pPr>
      <w:r>
        <w:t xml:space="preserve">Project number; </w:t>
      </w:r>
    </w:p>
    <w:p w14:paraId="5E3FC6CE" w14:textId="77777777" w:rsidR="006714E3" w:rsidRDefault="006714E3" w:rsidP="00A86CF8">
      <w:pPr>
        <w:pStyle w:val="ListParagraph"/>
        <w:numPr>
          <w:ilvl w:val="1"/>
          <w:numId w:val="122"/>
        </w:numPr>
      </w:pPr>
      <w:r>
        <w:t xml:space="preserve">Project name; </w:t>
      </w:r>
    </w:p>
    <w:p w14:paraId="4FBAACBE" w14:textId="77777777" w:rsidR="006714E3" w:rsidRDefault="006714E3" w:rsidP="00A86CF8">
      <w:pPr>
        <w:pStyle w:val="ListParagraph"/>
        <w:numPr>
          <w:ilvl w:val="1"/>
          <w:numId w:val="122"/>
        </w:numPr>
      </w:pPr>
      <w:r>
        <w:t xml:space="preserve">Contractor name; </w:t>
      </w:r>
    </w:p>
    <w:p w14:paraId="4781E20B" w14:textId="77777777" w:rsidR="006714E3" w:rsidRDefault="006714E3" w:rsidP="00A86CF8">
      <w:pPr>
        <w:pStyle w:val="ListParagraph"/>
        <w:numPr>
          <w:ilvl w:val="1"/>
          <w:numId w:val="122"/>
        </w:numPr>
      </w:pPr>
      <w:r>
        <w:t xml:space="preserve">Contract award amount; </w:t>
      </w:r>
    </w:p>
    <w:p w14:paraId="5CC9A4D9" w14:textId="77777777" w:rsidR="006714E3" w:rsidRDefault="006714E3" w:rsidP="00A86CF8">
      <w:pPr>
        <w:pStyle w:val="ListParagraph"/>
        <w:numPr>
          <w:ilvl w:val="1"/>
          <w:numId w:val="122"/>
        </w:numPr>
      </w:pPr>
      <w:r>
        <w:t xml:space="preserve">Contract award date; and </w:t>
      </w:r>
    </w:p>
    <w:p w14:paraId="3EC60567" w14:textId="77777777" w:rsidR="006714E3" w:rsidRDefault="006714E3" w:rsidP="00A86CF8">
      <w:pPr>
        <w:pStyle w:val="ListParagraph"/>
        <w:numPr>
          <w:ilvl w:val="1"/>
          <w:numId w:val="122"/>
        </w:numPr>
      </w:pPr>
      <w:r>
        <w:t xml:space="preserve">Notice to proceed date. </w:t>
      </w:r>
    </w:p>
    <w:p w14:paraId="4DCA21D3" w14:textId="77777777" w:rsidR="006714E3" w:rsidRPr="00112DAA" w:rsidRDefault="006714E3" w:rsidP="00A86CF8"/>
    <w:p w14:paraId="7B585524" w14:textId="745CAB6E" w:rsidR="008D3D07" w:rsidRDefault="00D85C71" w:rsidP="008C7EEF">
      <w:pPr>
        <w:pStyle w:val="Heading3"/>
      </w:pPr>
      <w:bookmarkStart w:id="107" w:name="_Toc87599916"/>
      <w:r>
        <w:t>DOCUMENT MANAGEMENT</w:t>
      </w:r>
      <w:bookmarkEnd w:id="107"/>
    </w:p>
    <w:p w14:paraId="60E1637F" w14:textId="77777777" w:rsidR="001F4D50" w:rsidRPr="001F4D50" w:rsidRDefault="001F4D50" w:rsidP="001F4D50"/>
    <w:p w14:paraId="4EABF6E6" w14:textId="29E51EFC" w:rsidR="001C2637" w:rsidRPr="00B109D3" w:rsidRDefault="001C2637" w:rsidP="001C2637">
      <w:pPr>
        <w:pStyle w:val="Heading4"/>
      </w:pPr>
      <w:r w:rsidRPr="00B109D3">
        <w:t>CONSTRUCTION DOCUMENTS</w:t>
      </w:r>
    </w:p>
    <w:p w14:paraId="362BADF9" w14:textId="77777777" w:rsidR="001C2637" w:rsidRDefault="001C2637" w:rsidP="001C2637"/>
    <w:p w14:paraId="44BDE9D2" w14:textId="77777777" w:rsidR="001C2637" w:rsidRDefault="001C2637" w:rsidP="001C2637">
      <w:r>
        <w:t>At the present time, DPMC makes project construction drawings and specifications available to interested Construction Contractors in hard copy, for a nominal fee that is intended to cover duplication and shipping costs. DPMC is interested in providing these documents electronically to interested entities, at minimal or no cost.</w:t>
      </w:r>
    </w:p>
    <w:p w14:paraId="44BFF841" w14:textId="77777777" w:rsidR="001C2637" w:rsidRDefault="001C2637" w:rsidP="001C2637"/>
    <w:p w14:paraId="13A39CB9" w14:textId="77777777" w:rsidR="001C2637" w:rsidRDefault="001C2637" w:rsidP="001C2637">
      <w:r>
        <w:t xml:space="preserve">The System must be able to support DPMC adding construction documents to bids, in addition to allowing Construction Bidders and Contractors to upload documents to their profile or to available opportunities. </w:t>
      </w:r>
    </w:p>
    <w:p w14:paraId="06C02726" w14:textId="77777777" w:rsidR="001C2637" w:rsidRDefault="001C2637" w:rsidP="001C2637"/>
    <w:p w14:paraId="1591BF67" w14:textId="77777777" w:rsidR="0067017F" w:rsidRDefault="001C2637" w:rsidP="001C2637">
      <w:r>
        <w:t xml:space="preserve">Additionally, the System must be able to provide construction drawings, specifications, and plans to Construction Bidders at no cost to the State.  </w:t>
      </w:r>
    </w:p>
    <w:p w14:paraId="49913211" w14:textId="77777777" w:rsidR="0067017F" w:rsidRDefault="0067017F" w:rsidP="001C2637"/>
    <w:p w14:paraId="14AA8A4A" w14:textId="2731F17B" w:rsidR="001C2637" w:rsidRDefault="0067017F" w:rsidP="001C2637">
      <w:r>
        <w:t>The System must be abl</w:t>
      </w:r>
      <w:r w:rsidR="00242AF7">
        <w:t xml:space="preserve">e to handle large file sizes to account for large electronic construction drawings, specifications, etc. </w:t>
      </w:r>
      <w:r w:rsidR="001C2637">
        <w:t xml:space="preserve"> </w:t>
      </w:r>
    </w:p>
    <w:p w14:paraId="6D87F62C" w14:textId="77777777" w:rsidR="001C2637" w:rsidRPr="000E6939" w:rsidRDefault="001C2637" w:rsidP="001C2637"/>
    <w:p w14:paraId="028F84D1" w14:textId="62A0C615" w:rsidR="00EC7C26" w:rsidRDefault="00EC7C26" w:rsidP="00EC7C26">
      <w:pPr>
        <w:pStyle w:val="Heading5"/>
      </w:pPr>
      <w:r>
        <w:t>construction document DISTRIBUTION</w:t>
      </w:r>
    </w:p>
    <w:p w14:paraId="56E6EBC3" w14:textId="77777777" w:rsidR="00EC7C26" w:rsidRDefault="00EC7C26" w:rsidP="00EC7C26"/>
    <w:p w14:paraId="73EF8DA0" w14:textId="67AEC790" w:rsidR="00EC7C26" w:rsidRDefault="00EC7C26" w:rsidP="00EC7C26">
      <w:r w:rsidRPr="000E6939">
        <w:t xml:space="preserve">The System must have the ability </w:t>
      </w:r>
      <w:r>
        <w:t>for</w:t>
      </w:r>
      <w:r w:rsidRPr="000E6939">
        <w:t xml:space="preserve"> drawings, pictures</w:t>
      </w:r>
      <w:r>
        <w:t>,</w:t>
      </w:r>
      <w:r w:rsidRPr="000E6939">
        <w:t xml:space="preserve"> or other image files</w:t>
      </w:r>
      <w:r>
        <w:t xml:space="preserve"> to be uploaded as attachments </w:t>
      </w:r>
      <w:r w:rsidR="00EF4531">
        <w:t>to the Construction Bid Opportunity</w:t>
      </w:r>
      <w:r>
        <w:t xml:space="preserve"> in order for Construction Bidders to access these </w:t>
      </w:r>
      <w:r>
        <w:lastRenderedPageBreak/>
        <w:t>documents online. Additionally,</w:t>
      </w:r>
      <w:r w:rsidRPr="000E6939">
        <w:t xml:space="preserve"> specifications</w:t>
      </w:r>
      <w:r>
        <w:t xml:space="preserve"> and other relevant contract documents including</w:t>
      </w:r>
      <w:r w:rsidRPr="000E6939">
        <w:t xml:space="preserve"> addenda</w:t>
      </w:r>
      <w:r>
        <w:t xml:space="preserve">, </w:t>
      </w:r>
      <w:r w:rsidRPr="000E6939">
        <w:t>bulletins</w:t>
      </w:r>
      <w:r>
        <w:t xml:space="preserve">, and amendments must be able to be uploaded as attachments to the contract page. Construction Bidders must have access, with sufficient detail, to all the documents uploaded to the contract page. </w:t>
      </w:r>
      <w:r w:rsidRPr="000E6939">
        <w:t xml:space="preserve">  </w:t>
      </w:r>
    </w:p>
    <w:p w14:paraId="481938A6" w14:textId="77777777" w:rsidR="00EC7C26" w:rsidRPr="000E6939" w:rsidRDefault="00EC7C26" w:rsidP="00EC7C26"/>
    <w:p w14:paraId="0A9F0629" w14:textId="77777777" w:rsidR="00EC7C26" w:rsidRPr="00EB7B8D" w:rsidRDefault="00EC7C26" w:rsidP="00EC7C26">
      <w:r>
        <w:t>The System must be configured to allow prospec</w:t>
      </w:r>
      <w:r w:rsidRPr="000E6939">
        <w:t xml:space="preserve">tive </w:t>
      </w:r>
      <w:r>
        <w:t>Construction Bidders</w:t>
      </w:r>
      <w:r w:rsidRPr="000E6939">
        <w:t xml:space="preserve"> to download an</w:t>
      </w:r>
      <w:r>
        <w:t xml:space="preserve">d print plans, specifications, and other relevant contract or project documents.  </w:t>
      </w:r>
    </w:p>
    <w:p w14:paraId="11BBFBCF" w14:textId="77777777" w:rsidR="00EC7C26" w:rsidRPr="00EB7B8D" w:rsidRDefault="00EC7C26" w:rsidP="00EC7C26"/>
    <w:p w14:paraId="5C0B9ECF" w14:textId="21BF9338" w:rsidR="00A33BF6" w:rsidRDefault="00A33BF6" w:rsidP="00A33BF6">
      <w:pPr>
        <w:pStyle w:val="Heading4"/>
      </w:pPr>
      <w:r>
        <w:t>BULLETINS</w:t>
      </w:r>
      <w:r w:rsidR="00D74962">
        <w:t>,</w:t>
      </w:r>
      <w:r>
        <w:t xml:space="preserve"> ADDENDA</w:t>
      </w:r>
      <w:r w:rsidR="00252CBA">
        <w:t xml:space="preserve"> </w:t>
      </w:r>
      <w:r w:rsidR="00287E51">
        <w:t>AND AMENDMENTS</w:t>
      </w:r>
    </w:p>
    <w:p w14:paraId="44D84E1B" w14:textId="77777777" w:rsidR="00A33BF6" w:rsidRDefault="00A33BF6" w:rsidP="00A33BF6"/>
    <w:p w14:paraId="393932A8" w14:textId="6E71D510" w:rsidR="00A33BF6" w:rsidRDefault="00A33BF6" w:rsidP="00A33BF6">
      <w:r w:rsidRPr="00A01373">
        <w:t xml:space="preserve">The System must allow </w:t>
      </w:r>
      <w:r>
        <w:t xml:space="preserve">for </w:t>
      </w:r>
      <w:r w:rsidRPr="00A01373">
        <w:t>modifications of the applicable electronic bid form</w:t>
      </w:r>
      <w:r>
        <w:t xml:space="preserve">, plans and </w:t>
      </w:r>
      <w:r w:rsidR="7D24E53A">
        <w:t>specifications</w:t>
      </w:r>
      <w:r>
        <w:t>, or other relevant contract documents</w:t>
      </w:r>
      <w:r w:rsidRPr="00A01373">
        <w:t xml:space="preserve"> by the State for a specific project to be announced in a </w:t>
      </w:r>
      <w:r>
        <w:t>b</w:t>
      </w:r>
      <w:r w:rsidRPr="00A01373">
        <w:t>ulletin</w:t>
      </w:r>
      <w:proofErr w:type="gramStart"/>
      <w:r>
        <w:t>,</w:t>
      </w:r>
      <w:r w:rsidRPr="00A01373">
        <w:t xml:space="preserve"> </w:t>
      </w:r>
      <w:r>
        <w:t xml:space="preserve"> addenda</w:t>
      </w:r>
      <w:proofErr w:type="gramEnd"/>
      <w:r>
        <w:t>, or  amendment</w:t>
      </w:r>
      <w:r w:rsidRPr="00A01373">
        <w:t xml:space="preserve"> published through the electronic procurement system.  The System must provide electronic notification of </w:t>
      </w:r>
      <w:r>
        <w:t>b</w:t>
      </w:r>
      <w:r w:rsidRPr="00A01373">
        <w:t>ulletins</w:t>
      </w:r>
      <w:r>
        <w:t>,</w:t>
      </w:r>
      <w:r w:rsidRPr="00A01373">
        <w:t xml:space="preserve"> </w:t>
      </w:r>
      <w:r>
        <w:t>a</w:t>
      </w:r>
      <w:r w:rsidRPr="00A01373">
        <w:t>ddenda</w:t>
      </w:r>
      <w:r>
        <w:t>, or amendment</w:t>
      </w:r>
      <w:r w:rsidRPr="00A01373">
        <w:t xml:space="preserve"> to all </w:t>
      </w:r>
      <w:r>
        <w:t>Construction Contractors</w:t>
      </w:r>
      <w:r w:rsidRPr="00A01373">
        <w:t xml:space="preserve"> on the plan holders’ list.</w:t>
      </w:r>
    </w:p>
    <w:p w14:paraId="6259307E" w14:textId="77777777" w:rsidR="00A33BF6" w:rsidRPr="00A01373" w:rsidRDefault="00A33BF6" w:rsidP="00A33BF6"/>
    <w:p w14:paraId="31057464" w14:textId="3E25C0CE" w:rsidR="00CF42F0" w:rsidRDefault="00A33BF6" w:rsidP="00A33BF6">
      <w:r w:rsidRPr="00455F45">
        <w:t xml:space="preserve">The System must have the ability to issue </w:t>
      </w:r>
      <w:r>
        <w:t>b</w:t>
      </w:r>
      <w:r w:rsidRPr="00455F45">
        <w:t>ulletins</w:t>
      </w:r>
      <w:r>
        <w:t>,</w:t>
      </w:r>
      <w:r w:rsidRPr="00455F45">
        <w:t xml:space="preserve"> </w:t>
      </w:r>
      <w:r>
        <w:t>a</w:t>
      </w:r>
      <w:r w:rsidRPr="00455F45">
        <w:t>ddenda</w:t>
      </w:r>
      <w:r>
        <w:t>, and amendments</w:t>
      </w:r>
      <w:r w:rsidRPr="00455F45">
        <w:t xml:space="preserve"> electronically</w:t>
      </w:r>
      <w:r w:rsidR="00D84855">
        <w:t xml:space="preserve"> </w:t>
      </w:r>
      <w:r w:rsidRPr="00455F45">
        <w:t>and</w:t>
      </w:r>
      <w:r w:rsidR="00D84855">
        <w:t xml:space="preserve"> store them with the applicable project as project documents. </w:t>
      </w:r>
    </w:p>
    <w:p w14:paraId="2178C90B" w14:textId="77777777" w:rsidR="00242088" w:rsidRPr="00242088" w:rsidRDefault="00242088" w:rsidP="00242088"/>
    <w:p w14:paraId="2172AE9F" w14:textId="2ED5710E" w:rsidR="00EC7C26" w:rsidRDefault="00EC7C26" w:rsidP="00EC7C26">
      <w:pPr>
        <w:pStyle w:val="Heading4"/>
      </w:pPr>
      <w:r>
        <w:t xml:space="preserve">PLAN HOLDER LIST </w:t>
      </w:r>
    </w:p>
    <w:p w14:paraId="47A1C3D5" w14:textId="77777777" w:rsidR="00EC7C26" w:rsidRDefault="00EC7C26" w:rsidP="00EC7C26"/>
    <w:p w14:paraId="4CBCBE1A" w14:textId="1201135D" w:rsidR="00CF42F0" w:rsidRDefault="00EC7C26" w:rsidP="00EC7C26">
      <w:r w:rsidRPr="007B7C8F">
        <w:t xml:space="preserve">The System must have the ability to create a plan holders’ </w:t>
      </w:r>
      <w:r>
        <w:t xml:space="preserve">list which identifies those </w:t>
      </w:r>
      <w:r w:rsidR="00FD2C43">
        <w:t>Construction C</w:t>
      </w:r>
      <w:r>
        <w:t>ontractors and other</w:t>
      </w:r>
      <w:r w:rsidR="001244D3">
        <w:t xml:space="preserve"> entities </w:t>
      </w:r>
      <w:r>
        <w:t>or persons who have obtained</w:t>
      </w:r>
      <w:r w:rsidR="00FD2C43">
        <w:t xml:space="preserve"> or downloaded</w:t>
      </w:r>
      <w:r>
        <w:t xml:space="preserve"> plans</w:t>
      </w:r>
      <w:r w:rsidR="00FD2C43">
        <w:t xml:space="preserve"> relevant to the Construction Bid Opportunity. The plan holders’ list must be made available to download by Construction Contractors, subcontractors, or other entities. </w:t>
      </w:r>
      <w:r>
        <w:t xml:space="preserve">  </w:t>
      </w:r>
    </w:p>
    <w:p w14:paraId="463F9126" w14:textId="77777777" w:rsidR="00EC7C26" w:rsidRPr="00112DAA" w:rsidRDefault="00EC7C26" w:rsidP="00EC7C26"/>
    <w:p w14:paraId="771B1426" w14:textId="02151E46" w:rsidR="00C40727" w:rsidRDefault="00C40727" w:rsidP="00C40727">
      <w:pPr>
        <w:pStyle w:val="Heading3"/>
      </w:pPr>
      <w:bookmarkStart w:id="108" w:name="_Toc87599917"/>
      <w:r>
        <w:t>SYSTEM INTERFACES</w:t>
      </w:r>
      <w:bookmarkEnd w:id="108"/>
    </w:p>
    <w:p w14:paraId="64E0DF87" w14:textId="5042EDC7" w:rsidR="00C40727" w:rsidRDefault="00C40727" w:rsidP="00C40727"/>
    <w:p w14:paraId="4A9992B5" w14:textId="6862D79C" w:rsidR="00D16040" w:rsidRPr="00C9125C" w:rsidRDefault="00FD2C43" w:rsidP="00C40727">
      <w:pPr>
        <w:rPr>
          <w:szCs w:val="22"/>
        </w:rPr>
      </w:pPr>
      <w:r w:rsidRPr="00C9125C">
        <w:rPr>
          <w:szCs w:val="22"/>
        </w:rPr>
        <w:t xml:space="preserve">The System must be able to interface and interact with DPMC’s Microsoft SQL based database of Construction Contractors referenced in Section 1.2.1. The System must be able to do the following with DPMC’s database: </w:t>
      </w:r>
    </w:p>
    <w:p w14:paraId="3C707590" w14:textId="57F763F4" w:rsidR="00FD2C43" w:rsidRPr="00C9125C" w:rsidRDefault="00FD2C43" w:rsidP="00C40727">
      <w:pPr>
        <w:rPr>
          <w:szCs w:val="22"/>
        </w:rPr>
      </w:pPr>
    </w:p>
    <w:p w14:paraId="48C25D82" w14:textId="46A98D0A" w:rsidR="00FD2C43" w:rsidRPr="00C9125C" w:rsidRDefault="00FD2C43" w:rsidP="00FD2C43">
      <w:pPr>
        <w:pStyle w:val="ListParagraph"/>
        <w:numPr>
          <w:ilvl w:val="0"/>
          <w:numId w:val="133"/>
        </w:numPr>
        <w:rPr>
          <w:szCs w:val="22"/>
        </w:rPr>
      </w:pPr>
      <w:r w:rsidRPr="00C9125C">
        <w:rPr>
          <w:szCs w:val="22"/>
        </w:rPr>
        <w:t>View list of classified Construction Contractors;</w:t>
      </w:r>
    </w:p>
    <w:p w14:paraId="719489C7" w14:textId="34E6742C" w:rsidR="00FD2C43" w:rsidRPr="00C9125C" w:rsidRDefault="00FD2C43" w:rsidP="00FD2C43">
      <w:pPr>
        <w:pStyle w:val="ListParagraph"/>
        <w:numPr>
          <w:ilvl w:val="0"/>
          <w:numId w:val="133"/>
        </w:numPr>
        <w:rPr>
          <w:szCs w:val="22"/>
        </w:rPr>
      </w:pPr>
      <w:r w:rsidRPr="00C9125C">
        <w:rPr>
          <w:szCs w:val="22"/>
        </w:rPr>
        <w:t xml:space="preserve">Sort Construction Contractors by classification; </w:t>
      </w:r>
    </w:p>
    <w:p w14:paraId="08038F15" w14:textId="6AAA2FCA" w:rsidR="00FD2C43" w:rsidRPr="00C9125C" w:rsidRDefault="00FD2C43" w:rsidP="00FD2C43">
      <w:pPr>
        <w:pStyle w:val="ListParagraph"/>
        <w:numPr>
          <w:ilvl w:val="0"/>
          <w:numId w:val="133"/>
        </w:numPr>
        <w:rPr>
          <w:szCs w:val="22"/>
        </w:rPr>
      </w:pPr>
      <w:r w:rsidRPr="00C9125C">
        <w:rPr>
          <w:szCs w:val="22"/>
        </w:rPr>
        <w:t xml:space="preserve">Verify that Construction Contractors are classified with DPMC by checking the ID number; and </w:t>
      </w:r>
    </w:p>
    <w:p w14:paraId="1DF83765" w14:textId="1566CEE2" w:rsidR="00FD2C43" w:rsidRPr="00C9125C" w:rsidRDefault="00FD2C43" w:rsidP="00FD2C43">
      <w:pPr>
        <w:pStyle w:val="ListParagraph"/>
        <w:numPr>
          <w:ilvl w:val="0"/>
          <w:numId w:val="133"/>
        </w:numPr>
        <w:rPr>
          <w:szCs w:val="22"/>
        </w:rPr>
      </w:pPr>
      <w:r w:rsidRPr="00C9125C">
        <w:rPr>
          <w:szCs w:val="22"/>
        </w:rPr>
        <w:t xml:space="preserve">Export data per Section 3.1.4.2.5. </w:t>
      </w:r>
    </w:p>
    <w:p w14:paraId="4AEDBC9C" w14:textId="77777777" w:rsidR="0074661B" w:rsidRPr="00DC5429" w:rsidRDefault="0074661B" w:rsidP="00C40727"/>
    <w:p w14:paraId="0782D514" w14:textId="52FFA2F7" w:rsidR="001932DA" w:rsidRDefault="000A5638" w:rsidP="000A5638">
      <w:pPr>
        <w:pStyle w:val="Heading3"/>
      </w:pPr>
      <w:bookmarkStart w:id="109" w:name="_Toc87599918"/>
      <w:r>
        <w:t>REPORTS</w:t>
      </w:r>
      <w:bookmarkEnd w:id="109"/>
    </w:p>
    <w:p w14:paraId="05F4E683" w14:textId="77777777" w:rsidR="00DC5429" w:rsidRDefault="00DC5429" w:rsidP="00DC5429"/>
    <w:p w14:paraId="18457019" w14:textId="050FDEB1" w:rsidR="00374253" w:rsidRPr="000027C8" w:rsidRDefault="00374253" w:rsidP="00374253">
      <w:r w:rsidRPr="000027C8">
        <w:t xml:space="preserve">The System must be able to provide reports including, but not limited to, the following: </w:t>
      </w:r>
    </w:p>
    <w:p w14:paraId="3AEA2076" w14:textId="77777777" w:rsidR="00374253" w:rsidRPr="000027C8" w:rsidRDefault="00374253" w:rsidP="00374253">
      <w:pPr>
        <w:pStyle w:val="ListParagraph"/>
        <w:rPr>
          <w:szCs w:val="22"/>
        </w:rPr>
      </w:pPr>
    </w:p>
    <w:p w14:paraId="42EC1D3E" w14:textId="77777777" w:rsidR="00374253" w:rsidRPr="000027C8" w:rsidRDefault="00374253" w:rsidP="00374253">
      <w:pPr>
        <w:pStyle w:val="ListParagraph"/>
        <w:numPr>
          <w:ilvl w:val="1"/>
          <w:numId w:val="115"/>
        </w:numPr>
        <w:ind w:left="1620"/>
        <w:rPr>
          <w:szCs w:val="22"/>
        </w:rPr>
      </w:pPr>
      <w:r w:rsidRPr="000027C8">
        <w:rPr>
          <w:szCs w:val="22"/>
        </w:rPr>
        <w:t xml:space="preserve">Number of bids; </w:t>
      </w:r>
    </w:p>
    <w:p w14:paraId="772AAD36" w14:textId="77777777" w:rsidR="00374253" w:rsidRPr="000027C8" w:rsidRDefault="00374253" w:rsidP="00374253">
      <w:pPr>
        <w:pStyle w:val="ListParagraph"/>
        <w:numPr>
          <w:ilvl w:val="1"/>
          <w:numId w:val="115"/>
        </w:numPr>
        <w:ind w:left="1620"/>
        <w:rPr>
          <w:szCs w:val="22"/>
        </w:rPr>
      </w:pPr>
      <w:r w:rsidRPr="000027C8">
        <w:rPr>
          <w:szCs w:val="22"/>
        </w:rPr>
        <w:t xml:space="preserve">Average contract value; </w:t>
      </w:r>
    </w:p>
    <w:p w14:paraId="3B43DAB7" w14:textId="77777777" w:rsidR="00374253" w:rsidRPr="000027C8" w:rsidRDefault="00374253" w:rsidP="00374253">
      <w:pPr>
        <w:pStyle w:val="ListParagraph"/>
        <w:numPr>
          <w:ilvl w:val="1"/>
          <w:numId w:val="115"/>
        </w:numPr>
        <w:ind w:left="1620"/>
        <w:rPr>
          <w:szCs w:val="22"/>
        </w:rPr>
      </w:pPr>
      <w:r w:rsidRPr="000027C8">
        <w:rPr>
          <w:szCs w:val="22"/>
        </w:rPr>
        <w:t xml:space="preserve">Average number of Construction Bidders; and </w:t>
      </w:r>
    </w:p>
    <w:p w14:paraId="352A801D" w14:textId="2BB7C918" w:rsidR="00374253" w:rsidRPr="000027C8" w:rsidRDefault="00374253" w:rsidP="00374253">
      <w:pPr>
        <w:pStyle w:val="ListParagraph"/>
        <w:numPr>
          <w:ilvl w:val="1"/>
          <w:numId w:val="115"/>
        </w:numPr>
        <w:ind w:left="1620"/>
        <w:rPr>
          <w:szCs w:val="22"/>
        </w:rPr>
      </w:pPr>
      <w:r w:rsidRPr="000027C8">
        <w:rPr>
          <w:szCs w:val="22"/>
        </w:rPr>
        <w:t>Number of Construction Bidders submitting bids on one (1) or more contracts</w:t>
      </w:r>
      <w:r w:rsidR="00B34FA8">
        <w:rPr>
          <w:szCs w:val="22"/>
        </w:rPr>
        <w:t>.</w:t>
      </w:r>
    </w:p>
    <w:p w14:paraId="734424D2" w14:textId="77777777" w:rsidR="00374253" w:rsidRPr="00DC5429" w:rsidRDefault="00374253" w:rsidP="00DC5429"/>
    <w:p w14:paraId="522EAB70" w14:textId="41DE0609" w:rsidR="000A5638" w:rsidRDefault="0086029D" w:rsidP="000A5638">
      <w:pPr>
        <w:pStyle w:val="Heading3"/>
      </w:pPr>
      <w:bookmarkStart w:id="110" w:name="_Toc87599919"/>
      <w:r>
        <w:t>STORAGE AND ARCHIVAL</w:t>
      </w:r>
      <w:bookmarkEnd w:id="110"/>
    </w:p>
    <w:p w14:paraId="164AF3B4" w14:textId="49094702" w:rsidR="00DC5429" w:rsidRDefault="00DC5429" w:rsidP="00DC5429"/>
    <w:p w14:paraId="399B1EEF" w14:textId="4B071601" w:rsidR="00F50DB2" w:rsidRPr="00C9125C" w:rsidRDefault="000D365C" w:rsidP="00DC5429">
      <w:pPr>
        <w:rPr>
          <w:szCs w:val="22"/>
        </w:rPr>
      </w:pPr>
      <w:r w:rsidRPr="00C9125C">
        <w:rPr>
          <w:szCs w:val="22"/>
        </w:rPr>
        <w:t xml:space="preserve">The System must have an archival function to conform </w:t>
      </w:r>
      <w:proofErr w:type="gramStart"/>
      <w:r w:rsidRPr="00C9125C">
        <w:rPr>
          <w:szCs w:val="22"/>
        </w:rPr>
        <w:t>with</w:t>
      </w:r>
      <w:proofErr w:type="gramEnd"/>
      <w:r w:rsidRPr="00C9125C">
        <w:rPr>
          <w:szCs w:val="22"/>
        </w:rPr>
        <w:t xml:space="preserve"> relevant State record keeping requirements</w:t>
      </w:r>
      <w:r w:rsidR="00F50DB2" w:rsidRPr="00C9125C">
        <w:rPr>
          <w:szCs w:val="22"/>
        </w:rPr>
        <w:t xml:space="preserve"> as required by Section 5.15. </w:t>
      </w:r>
      <w:proofErr w:type="gramStart"/>
      <w:r w:rsidR="00F50DB2" w:rsidRPr="00C9125C">
        <w:rPr>
          <w:szCs w:val="22"/>
        </w:rPr>
        <w:t>in</w:t>
      </w:r>
      <w:proofErr w:type="gramEnd"/>
      <w:r w:rsidR="00F50DB2" w:rsidRPr="00C9125C">
        <w:rPr>
          <w:szCs w:val="22"/>
        </w:rPr>
        <w:t xml:space="preserve"> the New Jersey State Standard Terms and Conditions (NJSSTC)</w:t>
      </w:r>
      <w:r w:rsidRPr="00C9125C">
        <w:rPr>
          <w:szCs w:val="22"/>
        </w:rPr>
        <w:t>.</w:t>
      </w:r>
      <w:r w:rsidR="004B4A60" w:rsidRPr="00C9125C">
        <w:rPr>
          <w:szCs w:val="22"/>
        </w:rPr>
        <w:t xml:space="preserve"> All </w:t>
      </w:r>
      <w:r w:rsidR="00F50DB2" w:rsidRPr="00C9125C">
        <w:rPr>
          <w:szCs w:val="22"/>
        </w:rPr>
        <w:t xml:space="preserve">contract and Construction Bid Opportunity </w:t>
      </w:r>
      <w:r w:rsidR="004B4A60" w:rsidRPr="00C9125C">
        <w:rPr>
          <w:szCs w:val="22"/>
        </w:rPr>
        <w:t xml:space="preserve">documents </w:t>
      </w:r>
      <w:r w:rsidR="00F50DB2" w:rsidRPr="00C9125C">
        <w:rPr>
          <w:szCs w:val="22"/>
        </w:rPr>
        <w:t>must</w:t>
      </w:r>
      <w:r w:rsidR="004B4A60" w:rsidRPr="00C9125C">
        <w:rPr>
          <w:szCs w:val="22"/>
        </w:rPr>
        <w:t xml:space="preserve"> be readily available during </w:t>
      </w:r>
      <w:r w:rsidR="00F50DB2" w:rsidRPr="00C9125C">
        <w:rPr>
          <w:szCs w:val="22"/>
        </w:rPr>
        <w:t xml:space="preserve">the </w:t>
      </w:r>
      <w:r w:rsidR="004B4A60" w:rsidRPr="00C9125C">
        <w:rPr>
          <w:szCs w:val="22"/>
        </w:rPr>
        <w:t>life of contract</w:t>
      </w:r>
      <w:r w:rsidR="00F50DB2" w:rsidRPr="00C9125C">
        <w:rPr>
          <w:szCs w:val="22"/>
        </w:rPr>
        <w:t xml:space="preserve"> and after the contract expires. </w:t>
      </w:r>
    </w:p>
    <w:p w14:paraId="54F572F7" w14:textId="77777777" w:rsidR="00F50DB2" w:rsidRPr="00C9125C" w:rsidRDefault="00F50DB2" w:rsidP="00DC5429">
      <w:pPr>
        <w:rPr>
          <w:szCs w:val="22"/>
        </w:rPr>
      </w:pPr>
    </w:p>
    <w:p w14:paraId="0E74EC0C" w14:textId="38477CEF" w:rsidR="004B4A60" w:rsidRPr="00C9125C" w:rsidRDefault="00F50DB2" w:rsidP="00DC5429">
      <w:pPr>
        <w:rPr>
          <w:szCs w:val="22"/>
        </w:rPr>
      </w:pPr>
      <w:r w:rsidRPr="00C9125C">
        <w:rPr>
          <w:szCs w:val="22"/>
        </w:rPr>
        <w:lastRenderedPageBreak/>
        <w:t xml:space="preserve">Further, all documents will need to be stored and archived pursuant to </w:t>
      </w:r>
      <w:r w:rsidR="00E406AA">
        <w:rPr>
          <w:szCs w:val="22"/>
        </w:rPr>
        <w:t>Section 3.4 of this Bid Solicitation.</w:t>
      </w:r>
    </w:p>
    <w:p w14:paraId="5D656160" w14:textId="77777777" w:rsidR="00260DEF" w:rsidRPr="00260DEF" w:rsidRDefault="00260DEF" w:rsidP="00260DEF"/>
    <w:p w14:paraId="3FB13CBA" w14:textId="1F7213AA" w:rsidR="00AB1A10" w:rsidRDefault="00AB1A10" w:rsidP="00AB1A10">
      <w:pPr>
        <w:pStyle w:val="Heading2"/>
      </w:pPr>
      <w:bookmarkStart w:id="111" w:name="_Toc87599920"/>
      <w:r>
        <w:t>SYSTEM-RELATED REQUIREMENTS</w:t>
      </w:r>
      <w:bookmarkEnd w:id="111"/>
    </w:p>
    <w:p w14:paraId="3BB8B30D" w14:textId="77777777" w:rsidR="00EF20EE" w:rsidRPr="00EF20EE" w:rsidRDefault="00EF20EE" w:rsidP="00EF20EE"/>
    <w:p w14:paraId="0D738D48" w14:textId="0009443E" w:rsidR="00AB1A10" w:rsidRDefault="00AB1A10" w:rsidP="00AB1A10">
      <w:pPr>
        <w:pStyle w:val="Heading3"/>
      </w:pPr>
      <w:bookmarkStart w:id="112" w:name="_Toc87599921"/>
      <w:r w:rsidRPr="0054725B">
        <w:t>HOSTING</w:t>
      </w:r>
      <w:bookmarkEnd w:id="112"/>
      <w:r>
        <w:t xml:space="preserve"> </w:t>
      </w:r>
    </w:p>
    <w:p w14:paraId="24FFB13D" w14:textId="77777777" w:rsidR="00AB1A10" w:rsidRPr="000E6939" w:rsidRDefault="00AB1A10" w:rsidP="00AB1A10"/>
    <w:p w14:paraId="003F3FD7" w14:textId="77777777" w:rsidR="00AB1A10" w:rsidRPr="00C9125C" w:rsidRDefault="00AB1A10" w:rsidP="00AB1A10">
      <w:pPr>
        <w:rPr>
          <w:szCs w:val="22"/>
        </w:rPr>
      </w:pPr>
      <w:r w:rsidRPr="00C9125C">
        <w:rPr>
          <w:szCs w:val="22"/>
        </w:rPr>
        <w:t xml:space="preserve">The System and the technical infrastructure and associated processes and procedures shall be fully hosted by the Vendor {Contractor}.  Access to the System and the underlying database must be through the internet or web and must be secure and role-based. </w:t>
      </w:r>
    </w:p>
    <w:p w14:paraId="1580C3F2" w14:textId="77777777" w:rsidR="00AB1A10" w:rsidRPr="00C9125C" w:rsidRDefault="00AB1A10" w:rsidP="00AB1A10">
      <w:pPr>
        <w:rPr>
          <w:szCs w:val="22"/>
        </w:rPr>
      </w:pPr>
    </w:p>
    <w:p w14:paraId="07E9CE2C" w14:textId="07C12D99" w:rsidR="00AB1A10" w:rsidRPr="00C9125C" w:rsidRDefault="00AB1A10" w:rsidP="00AB1A10">
      <w:pPr>
        <w:rPr>
          <w:szCs w:val="22"/>
        </w:rPr>
      </w:pPr>
      <w:r w:rsidRPr="00C9125C">
        <w:rPr>
          <w:szCs w:val="22"/>
        </w:rPr>
        <w:t xml:space="preserve">The System shall be accessible by authorized State employees via the Internet through all standard web browsers, and should be usable with mobile devices. Certain portions of the </w:t>
      </w:r>
      <w:r w:rsidR="009604DD" w:rsidRPr="00C9125C">
        <w:rPr>
          <w:szCs w:val="22"/>
        </w:rPr>
        <w:t>S</w:t>
      </w:r>
      <w:r w:rsidRPr="00C9125C">
        <w:rPr>
          <w:szCs w:val="22"/>
        </w:rPr>
        <w:t>ystem shall also be accessible to the public, such as which contracts are open for bidding and who currently holds contracts</w:t>
      </w:r>
      <w:r w:rsidR="00E406AA">
        <w:rPr>
          <w:szCs w:val="22"/>
        </w:rPr>
        <w:t>, as referenced in Section 3.1.3.4</w:t>
      </w:r>
      <w:r w:rsidRPr="00C9125C">
        <w:rPr>
          <w:szCs w:val="22"/>
        </w:rPr>
        <w:t xml:space="preserve">.  The System should be updated periodically as required to maintain functionality with current standard web browsing software and mobile platforms.  </w:t>
      </w:r>
    </w:p>
    <w:p w14:paraId="2F9712C2" w14:textId="77777777" w:rsidR="00AB1A10" w:rsidRPr="000E6939" w:rsidRDefault="00AB1A10" w:rsidP="00AB1A10">
      <w:pPr>
        <w:ind w:left="360"/>
      </w:pPr>
    </w:p>
    <w:p w14:paraId="51B75EEB" w14:textId="2648A78D" w:rsidR="00AB1A10" w:rsidRDefault="00AB1A10" w:rsidP="00AB1A10">
      <w:pPr>
        <w:pStyle w:val="Heading3"/>
      </w:pPr>
      <w:bookmarkStart w:id="113" w:name="_Toc87599922"/>
      <w:r>
        <w:t>TRAINING</w:t>
      </w:r>
      <w:bookmarkEnd w:id="113"/>
      <w:r>
        <w:t xml:space="preserve"> </w:t>
      </w:r>
    </w:p>
    <w:p w14:paraId="02C14381" w14:textId="77777777" w:rsidR="00AB1A10" w:rsidRDefault="00AB1A10" w:rsidP="00AB1A10"/>
    <w:p w14:paraId="4B474F14" w14:textId="1B4B9279" w:rsidR="00AB1A10" w:rsidRPr="007B7C8F" w:rsidRDefault="00AB1A10" w:rsidP="00AB1A10">
      <w:r w:rsidRPr="00455F45">
        <w:t>The Vendor</w:t>
      </w:r>
      <w:r>
        <w:t xml:space="preserve"> {Contractor} </w:t>
      </w:r>
      <w:r w:rsidRPr="00455F45">
        <w:t xml:space="preserve">must provide training to the State’s </w:t>
      </w:r>
      <w:r>
        <w:t>Construction B</w:t>
      </w:r>
      <w:r w:rsidRPr="00455F45">
        <w:t>idders and prospective</w:t>
      </w:r>
      <w:r>
        <w:t xml:space="preserve"> Construction B</w:t>
      </w:r>
      <w:r w:rsidRPr="00455F45">
        <w:t xml:space="preserve">idders on </w:t>
      </w:r>
      <w:r w:rsidR="00146A37">
        <w:t xml:space="preserve">topics such as </w:t>
      </w:r>
      <w:r w:rsidRPr="00455F45">
        <w:t xml:space="preserve">how to locate bidding opportunities, download related documents, </w:t>
      </w:r>
      <w:r>
        <w:t xml:space="preserve">how to submit bids, </w:t>
      </w:r>
      <w:r w:rsidRPr="00455F45">
        <w:t>and</w:t>
      </w:r>
      <w:r>
        <w:t xml:space="preserve"> how to</w:t>
      </w:r>
      <w:r w:rsidRPr="00455F45">
        <w:t xml:space="preserve"> withdraw or manage submitted bids.</w:t>
      </w:r>
    </w:p>
    <w:p w14:paraId="09B19A59" w14:textId="77777777" w:rsidR="00AB1A10" w:rsidRPr="007B7C8F" w:rsidRDefault="00AB1A10" w:rsidP="00AB1A10">
      <w:pPr>
        <w:ind w:left="1080"/>
      </w:pPr>
    </w:p>
    <w:p w14:paraId="7D7AF7E8" w14:textId="1CD30A58" w:rsidR="00AB1A10" w:rsidRDefault="00AB1A10" w:rsidP="00AB1A10">
      <w:r w:rsidRPr="007B7C8F">
        <w:t xml:space="preserve">The training should be available to the </w:t>
      </w:r>
      <w:r>
        <w:t>Construction B</w:t>
      </w:r>
      <w:r w:rsidR="00E41A76">
        <w:t xml:space="preserve">idder on a </w:t>
      </w:r>
      <w:r w:rsidR="00146A37">
        <w:t>real-</w:t>
      </w:r>
      <w:r w:rsidR="00E41A76">
        <w:t>time</w:t>
      </w:r>
      <w:r w:rsidRPr="007B7C8F">
        <w:t xml:space="preserve"> basis and should not require travel or pre-registration.</w:t>
      </w:r>
      <w:r>
        <w:t xml:space="preserve">  Other training vehicles may include Frequently Asked Questions (FAQs) and pre-recorded instructional videos.  </w:t>
      </w:r>
    </w:p>
    <w:p w14:paraId="71858C98" w14:textId="77777777" w:rsidR="00AB1A10" w:rsidRDefault="00AB1A10" w:rsidP="00AB1A10"/>
    <w:p w14:paraId="2B6F933D" w14:textId="77777777" w:rsidR="00AB1A10" w:rsidRDefault="00AB1A10" w:rsidP="00AB1A10">
      <w:r>
        <w:t xml:space="preserve">The Vendor {Contractor} must provide the following web-based trainings for Construction Bidders: </w:t>
      </w:r>
    </w:p>
    <w:p w14:paraId="727053EA" w14:textId="77777777" w:rsidR="00AB1A10" w:rsidRDefault="00AB1A10" w:rsidP="00AB1A10"/>
    <w:p w14:paraId="5A502028" w14:textId="77777777" w:rsidR="00AB1A10" w:rsidRDefault="00AB1A10" w:rsidP="00AB1A10">
      <w:pPr>
        <w:pStyle w:val="ListParagraph"/>
        <w:numPr>
          <w:ilvl w:val="0"/>
          <w:numId w:val="114"/>
        </w:numPr>
        <w:ind w:left="1080"/>
      </w:pPr>
      <w:r>
        <w:t>Assistance with Construction Bidders who are preparing a bid package for submission;</w:t>
      </w:r>
    </w:p>
    <w:p w14:paraId="4EEE8AF4" w14:textId="77777777" w:rsidR="00AB1A10" w:rsidRDefault="00AB1A10" w:rsidP="00AB1A10">
      <w:pPr>
        <w:pStyle w:val="ListParagraph"/>
        <w:ind w:left="1080"/>
      </w:pPr>
    </w:p>
    <w:p w14:paraId="3055861D" w14:textId="77777777" w:rsidR="00AB1A10" w:rsidRDefault="00AB1A10" w:rsidP="00AB1A10">
      <w:pPr>
        <w:pStyle w:val="ListParagraph"/>
        <w:numPr>
          <w:ilvl w:val="0"/>
          <w:numId w:val="114"/>
        </w:numPr>
        <w:ind w:left="1080"/>
      </w:pPr>
      <w:r>
        <w:t>Assistance for architects or construction managers under contract with the State who are preparing to post a bid package; and</w:t>
      </w:r>
    </w:p>
    <w:p w14:paraId="5C06C759" w14:textId="77777777" w:rsidR="00AB1A10" w:rsidRDefault="00AB1A10" w:rsidP="00AB1A10">
      <w:pPr>
        <w:pStyle w:val="ListParagraph"/>
        <w:ind w:left="1080"/>
      </w:pPr>
    </w:p>
    <w:p w14:paraId="0B1A7FBF" w14:textId="1C0C6701" w:rsidR="00AB1A10" w:rsidRDefault="00AB1A10" w:rsidP="00AB1A10">
      <w:pPr>
        <w:pStyle w:val="ListParagraph"/>
        <w:numPr>
          <w:ilvl w:val="0"/>
          <w:numId w:val="114"/>
        </w:numPr>
        <w:ind w:left="1080"/>
      </w:pPr>
      <w:r>
        <w:t>Assistance for State procurement personnel.</w:t>
      </w:r>
    </w:p>
    <w:p w14:paraId="6AF7123F" w14:textId="77777777" w:rsidR="007A007B" w:rsidRDefault="007A007B" w:rsidP="00F50DB2">
      <w:pPr>
        <w:pStyle w:val="ListParagraph"/>
      </w:pPr>
    </w:p>
    <w:p w14:paraId="12A370C5" w14:textId="61F32511" w:rsidR="00AB1A10" w:rsidRDefault="00F50DB2" w:rsidP="00AB1A10">
      <w:r>
        <w:t xml:space="preserve">The System must provide training to DPMC users on </w:t>
      </w:r>
      <w:r w:rsidR="00146A37">
        <w:t xml:space="preserve">topics such as </w:t>
      </w:r>
      <w:r>
        <w:t>how to create Constructio</w:t>
      </w:r>
      <w:r w:rsidR="00CB5265">
        <w:t xml:space="preserve">n Bid Opportunities, upload related documents, access submitted bids, and how to finalize contract award. </w:t>
      </w:r>
    </w:p>
    <w:p w14:paraId="175A8C3B" w14:textId="07C2802A" w:rsidR="00CB5265" w:rsidRDefault="00CB5265" w:rsidP="00AB1A10"/>
    <w:p w14:paraId="4BBB7EBC" w14:textId="022204C6" w:rsidR="00CB5265" w:rsidRDefault="00CB5265" w:rsidP="00AB1A10">
      <w:r>
        <w:t>The training should be availabl</w:t>
      </w:r>
      <w:r w:rsidR="00E41A76">
        <w:t xml:space="preserve">e to DPMC users on a </w:t>
      </w:r>
      <w:r w:rsidR="00146A37">
        <w:t>real-</w:t>
      </w:r>
      <w:r w:rsidR="00E41A76">
        <w:t>time</w:t>
      </w:r>
      <w:r>
        <w:t xml:space="preserve"> basis and should not require travel or pre-registration. Other training vehicles may include FAQs and pre-recorded instructional videos. </w:t>
      </w:r>
    </w:p>
    <w:p w14:paraId="0D177B20" w14:textId="77777777" w:rsidR="00F50DB2" w:rsidRPr="00713BF9" w:rsidRDefault="00F50DB2" w:rsidP="00AB1A10"/>
    <w:p w14:paraId="2329F9C1" w14:textId="46DBDD4A" w:rsidR="00AB1A10" w:rsidRDefault="00AB1A10" w:rsidP="00AB1A10">
      <w:pPr>
        <w:pStyle w:val="Heading3"/>
      </w:pPr>
      <w:bookmarkStart w:id="114" w:name="_Toc87599923"/>
      <w:r>
        <w:rPr>
          <w:caps w:val="0"/>
        </w:rPr>
        <w:t>SUPPORT</w:t>
      </w:r>
      <w:bookmarkEnd w:id="114"/>
    </w:p>
    <w:p w14:paraId="0854E322" w14:textId="26290770" w:rsidR="00AB1A10" w:rsidRDefault="00AB1A10" w:rsidP="00881242"/>
    <w:p w14:paraId="3B9A3E08" w14:textId="6186D101" w:rsidR="00AB1A10" w:rsidRDefault="00AB1A10" w:rsidP="00AB1A10">
      <w:r>
        <w:t xml:space="preserve">The Vendor {Contractor} must provide phone and email support during normal working hours, which are </w:t>
      </w:r>
      <w:r w:rsidR="4A2058FE">
        <w:t xml:space="preserve">Monday through Friday, excluding State holidays, from </w:t>
      </w:r>
      <w:r>
        <w:t>8:00 AM to 5:00 PM</w:t>
      </w:r>
      <w:r w:rsidR="0A65A4FF">
        <w:t xml:space="preserve"> Eastern Time</w:t>
      </w:r>
      <w:r w:rsidR="00B12C8A">
        <w:t xml:space="preserve"> (ET)</w:t>
      </w:r>
      <w:r>
        <w:t xml:space="preserve">. Phone and email support are in addition to the web-based trainings. </w:t>
      </w:r>
    </w:p>
    <w:p w14:paraId="274A98F7" w14:textId="77777777" w:rsidR="00AB1A10" w:rsidRDefault="00AB1A10" w:rsidP="00AB1A10"/>
    <w:p w14:paraId="73DB1052" w14:textId="76471029" w:rsidR="00AB1A10" w:rsidRPr="008B03FD" w:rsidRDefault="00AB1A10" w:rsidP="00AB1A10">
      <w:pPr>
        <w:pStyle w:val="Heading4"/>
      </w:pPr>
      <w:r w:rsidRPr="008B03FD">
        <w:t>CALL CENTER, CHAT SUPPORT, and EMAIL SUPPORT</w:t>
      </w:r>
    </w:p>
    <w:p w14:paraId="360E1CC4" w14:textId="77777777" w:rsidR="00AB1A10" w:rsidRPr="008B03FD" w:rsidRDefault="00AB1A10" w:rsidP="00AB1A10">
      <w:pPr>
        <w:rPr>
          <w:b/>
        </w:rPr>
      </w:pPr>
    </w:p>
    <w:p w14:paraId="56725229" w14:textId="77777777" w:rsidR="00AB1A10" w:rsidRPr="008B03FD" w:rsidRDefault="00AB1A10" w:rsidP="00AB1A10">
      <w:r w:rsidRPr="008B03FD">
        <w:t>The Vendor {Contractor} must provide call center support for the State’s Construction Bidders and prospective Construction Bidders to assist Construction Bidders with:</w:t>
      </w:r>
    </w:p>
    <w:p w14:paraId="7AC6C941" w14:textId="77777777" w:rsidR="00AB1A10" w:rsidRPr="008B03FD" w:rsidRDefault="00AB1A10" w:rsidP="00AB1A10"/>
    <w:p w14:paraId="3723C510" w14:textId="77777777" w:rsidR="00AB1A10" w:rsidRPr="008B03FD" w:rsidRDefault="00AB1A10" w:rsidP="00AB1A10">
      <w:pPr>
        <w:numPr>
          <w:ilvl w:val="0"/>
          <w:numId w:val="116"/>
        </w:numPr>
      </w:pPr>
      <w:r w:rsidRPr="008B03FD">
        <w:lastRenderedPageBreak/>
        <w:t>Connectivity issues;</w:t>
      </w:r>
    </w:p>
    <w:p w14:paraId="724BD9CA" w14:textId="77777777" w:rsidR="00AB1A10" w:rsidRPr="008B03FD" w:rsidRDefault="00AB1A10" w:rsidP="00AB1A10"/>
    <w:p w14:paraId="62EF188F" w14:textId="77777777" w:rsidR="00AB1A10" w:rsidRPr="008B03FD" w:rsidRDefault="00AB1A10" w:rsidP="00AB1A10">
      <w:pPr>
        <w:numPr>
          <w:ilvl w:val="0"/>
          <w:numId w:val="116"/>
        </w:numPr>
      </w:pPr>
      <w:r w:rsidRPr="008B03FD">
        <w:t>Workstation and software compatibility issues;</w:t>
      </w:r>
    </w:p>
    <w:p w14:paraId="098E21A9" w14:textId="77777777" w:rsidR="00AB1A10" w:rsidRPr="008B03FD" w:rsidRDefault="00AB1A10" w:rsidP="00AB1A10"/>
    <w:p w14:paraId="2CADFF9A" w14:textId="77777777" w:rsidR="00AB1A10" w:rsidRPr="008B03FD" w:rsidRDefault="00AB1A10" w:rsidP="00AB1A10">
      <w:pPr>
        <w:numPr>
          <w:ilvl w:val="0"/>
          <w:numId w:val="116"/>
        </w:numPr>
      </w:pPr>
      <w:r w:rsidRPr="008B03FD">
        <w:t>Issues with completing on-line forms</w:t>
      </w:r>
    </w:p>
    <w:p w14:paraId="2A337B0F" w14:textId="77777777" w:rsidR="00AB1A10" w:rsidRPr="008B03FD" w:rsidRDefault="00AB1A10" w:rsidP="00AB1A10"/>
    <w:p w14:paraId="1404A633" w14:textId="77777777" w:rsidR="00AB1A10" w:rsidRPr="008B03FD" w:rsidRDefault="00AB1A10" w:rsidP="00AB1A10">
      <w:pPr>
        <w:numPr>
          <w:ilvl w:val="0"/>
          <w:numId w:val="116"/>
        </w:numPr>
      </w:pPr>
      <w:r w:rsidRPr="008B03FD">
        <w:t>Issues downloading documents associated with the bid event;</w:t>
      </w:r>
    </w:p>
    <w:p w14:paraId="1168AB67" w14:textId="77777777" w:rsidR="00AB1A10" w:rsidRPr="008B03FD" w:rsidRDefault="00AB1A10" w:rsidP="00AB1A10"/>
    <w:p w14:paraId="77843CB8" w14:textId="77777777" w:rsidR="00AB1A10" w:rsidRPr="008B03FD" w:rsidRDefault="00AB1A10" w:rsidP="00AB1A10">
      <w:pPr>
        <w:numPr>
          <w:ilvl w:val="0"/>
          <w:numId w:val="116"/>
        </w:numPr>
      </w:pPr>
      <w:r w:rsidRPr="008B03FD">
        <w:t>Issues uploading documents associated with the Construction Bidder’s bid response;</w:t>
      </w:r>
    </w:p>
    <w:p w14:paraId="271A68CA" w14:textId="77777777" w:rsidR="00AB1A10" w:rsidRPr="008B03FD" w:rsidRDefault="00AB1A10" w:rsidP="00AB1A10"/>
    <w:p w14:paraId="3B32D04B" w14:textId="77777777" w:rsidR="00AB1A10" w:rsidRPr="008B03FD" w:rsidRDefault="00AB1A10" w:rsidP="00AB1A10">
      <w:pPr>
        <w:numPr>
          <w:ilvl w:val="0"/>
          <w:numId w:val="116"/>
        </w:numPr>
      </w:pPr>
      <w:r w:rsidRPr="008B03FD">
        <w:t>Issues submitting or withdrawing a bid; and</w:t>
      </w:r>
    </w:p>
    <w:p w14:paraId="276DAEF4" w14:textId="77777777" w:rsidR="00AB1A10" w:rsidRPr="008B03FD" w:rsidRDefault="00AB1A10" w:rsidP="00AB1A10"/>
    <w:p w14:paraId="35DD9B16" w14:textId="77777777" w:rsidR="00AB1A10" w:rsidRPr="008B03FD" w:rsidRDefault="00AB1A10" w:rsidP="00AB1A10">
      <w:pPr>
        <w:numPr>
          <w:ilvl w:val="0"/>
          <w:numId w:val="116"/>
        </w:numPr>
        <w:rPr>
          <w:u w:val="single"/>
        </w:rPr>
      </w:pPr>
      <w:r w:rsidRPr="008B03FD">
        <w:t>Any other Construction Bidder related issues that may arise from time to time.</w:t>
      </w:r>
    </w:p>
    <w:p w14:paraId="119369AC" w14:textId="77777777" w:rsidR="00AB1A10" w:rsidRPr="008B03FD" w:rsidRDefault="00AB1A10" w:rsidP="00AB1A10"/>
    <w:p w14:paraId="5F499452" w14:textId="35D7BAEE" w:rsidR="00AB1A10" w:rsidRPr="008B03FD" w:rsidRDefault="00AB1A10" w:rsidP="00AB1A10">
      <w:r w:rsidRPr="008B03FD">
        <w:t xml:space="preserve">The Vendor’s {Contractor’s} call center must be available Monday through Friday, excluding State </w:t>
      </w:r>
      <w:r w:rsidR="5BC785C4">
        <w:t>h</w:t>
      </w:r>
      <w:r>
        <w:t>olidays</w:t>
      </w:r>
      <w:r w:rsidRPr="008B03FD">
        <w:t xml:space="preserve">, from </w:t>
      </w:r>
      <w:r w:rsidR="004F0BAA">
        <w:t>8</w:t>
      </w:r>
      <w:r w:rsidRPr="008B03FD">
        <w:t xml:space="preserve">:00 </w:t>
      </w:r>
      <w:r w:rsidR="00FB4B54">
        <w:t xml:space="preserve">AM </w:t>
      </w:r>
      <w:r w:rsidRPr="008B03FD">
        <w:t>to 5:00</w:t>
      </w:r>
      <w:r w:rsidR="00FB4B54">
        <w:t>PM</w:t>
      </w:r>
      <w:r w:rsidRPr="008B03FD">
        <w:t xml:space="preserve"> Eastern Time</w:t>
      </w:r>
      <w:r w:rsidR="2114255D">
        <w:t xml:space="preserve"> (ET)</w:t>
      </w:r>
      <w:r>
        <w:t>.</w:t>
      </w:r>
    </w:p>
    <w:p w14:paraId="24CBE768" w14:textId="77777777" w:rsidR="00AB1A10" w:rsidRPr="008B03FD" w:rsidRDefault="00AB1A10" w:rsidP="00AB1A10">
      <w:pPr>
        <w:rPr>
          <w:b/>
        </w:rPr>
      </w:pPr>
    </w:p>
    <w:p w14:paraId="3D793D8C" w14:textId="6C85FD7A" w:rsidR="00AB1A10" w:rsidRDefault="00AB1A10" w:rsidP="00AB1A10">
      <w:r w:rsidRPr="008B03FD">
        <w:t>The Vendor {Contractor} should additionally provide chat support and email support for the State’s Construction Bidders and prospective Construction Bidders to assist with the above stated issues. Chat functionality should provide real</w:t>
      </w:r>
      <w:r w:rsidR="00146A37">
        <w:t>-</w:t>
      </w:r>
      <w:r w:rsidRPr="008B03FD">
        <w:t xml:space="preserve">time support and be available on the site. Email support should provide assistance within 24 hours of request, and the email address must be clearly stated on the System. </w:t>
      </w:r>
    </w:p>
    <w:p w14:paraId="6F3B099C" w14:textId="77777777" w:rsidR="00AB1A10" w:rsidRPr="00112DAA" w:rsidRDefault="00AB1A10" w:rsidP="00AB1A10"/>
    <w:p w14:paraId="46EC9923" w14:textId="5AD4C00E" w:rsidR="00AB1A10" w:rsidRDefault="00AB1A10" w:rsidP="00AB1A10">
      <w:pPr>
        <w:pStyle w:val="Heading4"/>
      </w:pPr>
      <w:r>
        <w:t xml:space="preserve">CONSTRUCTION BIDDER SUPPORT SERVICES </w:t>
      </w:r>
    </w:p>
    <w:p w14:paraId="7DBBAA1B" w14:textId="77777777" w:rsidR="00AB1A10" w:rsidRDefault="00AB1A10" w:rsidP="00AB1A10"/>
    <w:p w14:paraId="2379B835" w14:textId="77777777" w:rsidR="00AB1A10" w:rsidRPr="00725A17" w:rsidRDefault="00AB1A10" w:rsidP="00AB1A10">
      <w:pPr>
        <w:pStyle w:val="BodyText3"/>
        <w:rPr>
          <w:b/>
        </w:rPr>
      </w:pPr>
      <w:r w:rsidRPr="00725A17">
        <w:t>The Vendor</w:t>
      </w:r>
      <w:r>
        <w:t xml:space="preserve"> {Contractor}</w:t>
      </w:r>
      <w:r w:rsidRPr="00725A17">
        <w:t xml:space="preserve"> must provide administration, training, and support for all interested </w:t>
      </w:r>
      <w:r>
        <w:t xml:space="preserve">Construction Bidders </w:t>
      </w:r>
      <w:r w:rsidRPr="00725A17">
        <w:t>on State sponsored construction projects.</w:t>
      </w:r>
    </w:p>
    <w:p w14:paraId="0F9CA066" w14:textId="77777777" w:rsidR="00AB1A10" w:rsidRPr="00032D06" w:rsidRDefault="00AB1A10" w:rsidP="00AB1A10"/>
    <w:p w14:paraId="06C2260D" w14:textId="3E086954" w:rsidR="00AB1A10" w:rsidRDefault="00AB1A10" w:rsidP="00AB1A10">
      <w:pPr>
        <w:pStyle w:val="Heading4"/>
      </w:pPr>
      <w:r>
        <w:t xml:space="preserve">SERVICE LEVEL AGREEMENTS </w:t>
      </w:r>
      <w:r w:rsidR="005A0694">
        <w:t>(SLA</w:t>
      </w:r>
      <w:r w:rsidR="005A0694" w:rsidRPr="00137B4E">
        <w:rPr>
          <w:caps w:val="0"/>
        </w:rPr>
        <w:t>s</w:t>
      </w:r>
      <w:r w:rsidR="00881242">
        <w:t>)</w:t>
      </w:r>
    </w:p>
    <w:p w14:paraId="613A6EA7" w14:textId="77777777" w:rsidR="00AB1A10" w:rsidRDefault="00AB1A10" w:rsidP="00AB1A10"/>
    <w:p w14:paraId="19B3E3C6" w14:textId="2CF8A551" w:rsidR="00AB1A10" w:rsidRDefault="00AB1A10" w:rsidP="00AB1A10">
      <w:r w:rsidRPr="00AA08EA">
        <w:t xml:space="preserve">The Vendor {Contractor} must </w:t>
      </w:r>
      <w:r>
        <w:t>provide a mutually agreeable</w:t>
      </w:r>
      <w:r w:rsidRPr="00AA08EA">
        <w:t xml:space="preserve"> </w:t>
      </w:r>
      <w:r>
        <w:t>Service Level A</w:t>
      </w:r>
      <w:r w:rsidRPr="00AA08EA">
        <w:t>greement</w:t>
      </w:r>
      <w:r>
        <w:t xml:space="preserve"> (SLA)</w:t>
      </w:r>
      <w:r w:rsidRPr="00AA08EA">
        <w:t xml:space="preserve"> after Blanket P.O. award with the State describing minimum service levels to be provided and how service level issues will be resolved.</w:t>
      </w:r>
    </w:p>
    <w:p w14:paraId="2535D402" w14:textId="77777777" w:rsidR="00AB1A10" w:rsidRDefault="00AB1A10" w:rsidP="00AB1A10"/>
    <w:p w14:paraId="1D132998" w14:textId="77777777" w:rsidR="00AB1A10" w:rsidRDefault="00AB1A10" w:rsidP="00AB1A10">
      <w:r>
        <w:t xml:space="preserve">The Vendor {Contractor} must submit an SLA that should include, but is not limited to: </w:t>
      </w:r>
    </w:p>
    <w:p w14:paraId="032F7008" w14:textId="77777777" w:rsidR="00AB1A10" w:rsidRDefault="00AB1A10" w:rsidP="00AB1A10">
      <w:pPr>
        <w:pStyle w:val="ListParagraph"/>
        <w:numPr>
          <w:ilvl w:val="0"/>
          <w:numId w:val="123"/>
        </w:numPr>
      </w:pPr>
      <w:r>
        <w:t>Calculation of service availability;</w:t>
      </w:r>
    </w:p>
    <w:p w14:paraId="4DE9A524" w14:textId="77777777" w:rsidR="00AB1A10" w:rsidRDefault="00AB1A10" w:rsidP="00AB1A10">
      <w:pPr>
        <w:pStyle w:val="ListParagraph"/>
        <w:numPr>
          <w:ilvl w:val="0"/>
          <w:numId w:val="123"/>
        </w:numPr>
      </w:pPr>
      <w:r>
        <w:t xml:space="preserve">Excused downtime definitions (i.e. service maintenance); </w:t>
      </w:r>
    </w:p>
    <w:p w14:paraId="177145CD" w14:textId="77777777" w:rsidR="00AB1A10" w:rsidRDefault="00AB1A10" w:rsidP="00AB1A10">
      <w:pPr>
        <w:pStyle w:val="ListParagraph"/>
        <w:numPr>
          <w:ilvl w:val="0"/>
          <w:numId w:val="123"/>
        </w:numPr>
      </w:pPr>
      <w:r>
        <w:t xml:space="preserve">Data center locations (e.g. North America);  </w:t>
      </w:r>
    </w:p>
    <w:p w14:paraId="6F8F8D48" w14:textId="77777777" w:rsidR="00AB1A10" w:rsidRDefault="00AB1A10" w:rsidP="00AB1A10">
      <w:pPr>
        <w:pStyle w:val="ListParagraph"/>
        <w:numPr>
          <w:ilvl w:val="0"/>
          <w:numId w:val="123"/>
        </w:numPr>
      </w:pPr>
      <w:r>
        <w:t xml:space="preserve">Maintenance windows; </w:t>
      </w:r>
    </w:p>
    <w:p w14:paraId="712BEBC1" w14:textId="633E8B57" w:rsidR="00AB1A10" w:rsidRDefault="00AB1A10" w:rsidP="00AB1A10">
      <w:pPr>
        <w:pStyle w:val="ListParagraph"/>
        <w:numPr>
          <w:ilvl w:val="0"/>
          <w:numId w:val="123"/>
        </w:numPr>
      </w:pPr>
      <w:r>
        <w:t xml:space="preserve">SLA service credits calculations for downtime </w:t>
      </w:r>
      <w:r w:rsidR="00F730EB">
        <w:t>in excess of SLA agreements;</w:t>
      </w:r>
      <w:r>
        <w:t xml:space="preserve"> </w:t>
      </w:r>
    </w:p>
    <w:p w14:paraId="3D003AD5" w14:textId="052D3E6B" w:rsidR="00AB1A10" w:rsidRDefault="00AB1A10" w:rsidP="00AB1A10">
      <w:pPr>
        <w:pStyle w:val="ListParagraph"/>
        <w:numPr>
          <w:ilvl w:val="0"/>
          <w:numId w:val="123"/>
        </w:numPr>
      </w:pPr>
      <w:r>
        <w:t>Support availability and response time</w:t>
      </w:r>
      <w:r w:rsidR="00F730EB">
        <w:t>; and</w:t>
      </w:r>
    </w:p>
    <w:p w14:paraId="4F81DDAA" w14:textId="423D0581" w:rsidR="00903E67" w:rsidRDefault="00B34AB6" w:rsidP="00AB1A10">
      <w:pPr>
        <w:pStyle w:val="ListParagraph"/>
        <w:numPr>
          <w:ilvl w:val="0"/>
          <w:numId w:val="123"/>
        </w:numPr>
      </w:pPr>
      <w:r>
        <w:t>The</w:t>
      </w:r>
      <w:r w:rsidR="005D5FD9">
        <w:t xml:space="preserve"> timeframe</w:t>
      </w:r>
      <w:r w:rsidR="00BD5299">
        <w:t xml:space="preserve"> </w:t>
      </w:r>
      <w:r w:rsidR="005C4433">
        <w:t xml:space="preserve">after </w:t>
      </w:r>
      <w:r w:rsidR="00411C86">
        <w:t xml:space="preserve">the </w:t>
      </w:r>
      <w:r w:rsidR="005C4433">
        <w:t xml:space="preserve">general release </w:t>
      </w:r>
      <w:r w:rsidR="00411C86">
        <w:t xml:space="preserve">of </w:t>
      </w:r>
      <w:r w:rsidR="00BD5299">
        <w:t xml:space="preserve">new versions of </w:t>
      </w:r>
      <w:r w:rsidR="00462247">
        <w:t xml:space="preserve">the specified </w:t>
      </w:r>
      <w:r w:rsidR="00E85178">
        <w:t xml:space="preserve">Internet </w:t>
      </w:r>
      <w:r w:rsidR="006742D0">
        <w:t>browsers (</w:t>
      </w:r>
      <w:r w:rsidR="00411C86">
        <w:t xml:space="preserve">i.e. </w:t>
      </w:r>
      <w:r w:rsidR="006742D0">
        <w:t xml:space="preserve">Microsoft Edge, Firefox, Chrome and Safari) </w:t>
      </w:r>
      <w:r w:rsidR="00AD4340">
        <w:t>within which</w:t>
      </w:r>
      <w:r w:rsidR="004406D4">
        <w:t xml:space="preserve"> the </w:t>
      </w:r>
      <w:r w:rsidR="00AD4340">
        <w:t>S</w:t>
      </w:r>
      <w:r w:rsidR="004406D4">
        <w:t xml:space="preserve">ystem </w:t>
      </w:r>
      <w:r w:rsidR="006742D0">
        <w:t xml:space="preserve">shall </w:t>
      </w:r>
      <w:r w:rsidR="00EE2A79">
        <w:t xml:space="preserve">be able to </w:t>
      </w:r>
      <w:r w:rsidR="006742D0">
        <w:t>support</w:t>
      </w:r>
      <w:r w:rsidR="004406D4">
        <w:t xml:space="preserve"> them</w:t>
      </w:r>
      <w:r w:rsidR="005C4433">
        <w:t>.</w:t>
      </w:r>
    </w:p>
    <w:p w14:paraId="4CDDD0A0" w14:textId="77777777" w:rsidR="00AB1A10" w:rsidRDefault="00AB1A10" w:rsidP="00AB1A10"/>
    <w:p w14:paraId="74995C65" w14:textId="77777777" w:rsidR="00AB1A10" w:rsidRDefault="00AB1A10" w:rsidP="00AB1A10">
      <w:r>
        <w:t>The SLA submitted by the Vendor {Contractor} must comply with the requirements of Bid Solicitation Section 4.1.</w:t>
      </w:r>
    </w:p>
    <w:p w14:paraId="3A7A7977" w14:textId="77777777" w:rsidR="00AB1A10" w:rsidRDefault="00AB1A10" w:rsidP="00AB1A10"/>
    <w:p w14:paraId="076F3E33" w14:textId="003F39E7" w:rsidR="00936B75" w:rsidRDefault="00AB1A10" w:rsidP="00AB1A10">
      <w:r>
        <w:t xml:space="preserve">The System must be available over the Internet using supported versions of Microsoft Edge, Firefox, Chrome and Safari.  Future versions of these browsers must be </w:t>
      </w:r>
      <w:r w:rsidR="001244D3">
        <w:t>accommodated</w:t>
      </w:r>
      <w:r>
        <w:t xml:space="preserve"> in a timely manner</w:t>
      </w:r>
      <w:r w:rsidR="00B822BB">
        <w:t xml:space="preserve"> </w:t>
      </w:r>
      <w:r w:rsidR="00F730EB">
        <w:t>as specified in the SLA.</w:t>
      </w:r>
      <w:r>
        <w:t xml:space="preserve"> </w:t>
      </w:r>
    </w:p>
    <w:p w14:paraId="0E4F26EB" w14:textId="77777777" w:rsidR="00AB1A10" w:rsidRPr="00112DAA" w:rsidRDefault="00AB1A10" w:rsidP="001077A2"/>
    <w:p w14:paraId="0D94AD3D" w14:textId="4A485DF2" w:rsidR="00AB1A10" w:rsidRDefault="00AB1A10" w:rsidP="00AB1A10">
      <w:pPr>
        <w:pStyle w:val="Heading4"/>
      </w:pPr>
      <w:r>
        <w:t xml:space="preserve">MAINTENANCE </w:t>
      </w:r>
    </w:p>
    <w:p w14:paraId="1BC6A28D" w14:textId="77777777" w:rsidR="00AB1A10" w:rsidRDefault="00AB1A10" w:rsidP="00AB1A10"/>
    <w:p w14:paraId="2E56C734" w14:textId="4BDF28DB" w:rsidR="00AB1A10" w:rsidRPr="00666720" w:rsidRDefault="00AB1A10" w:rsidP="00AB1A10">
      <w:r>
        <w:t>The Vendor {Contractor} shall maintain the system, which includes</w:t>
      </w:r>
      <w:r w:rsidR="002127B7">
        <w:t>,</w:t>
      </w:r>
      <w:r>
        <w:t xml:space="preserve"> but is not limited to, hosting, necessary upgrades, and system enhancements. The Vendor {Contractor} is also responsible for responding to, troubleshooting, and fixing any and all issues with the website, including if the website goes down.  </w:t>
      </w:r>
    </w:p>
    <w:p w14:paraId="5224D069" w14:textId="77777777" w:rsidR="00AB1A10" w:rsidRPr="00EA140C" w:rsidRDefault="00AB1A10" w:rsidP="00AB1A10"/>
    <w:p w14:paraId="2B9B1022" w14:textId="1BCB9625" w:rsidR="00C8699C" w:rsidRDefault="00C8699C" w:rsidP="002B28D4">
      <w:pPr>
        <w:pStyle w:val="Heading2"/>
      </w:pPr>
      <w:bookmarkStart w:id="115" w:name="_Toc87599924"/>
      <w:r>
        <w:t>WORK PHASES</w:t>
      </w:r>
      <w:bookmarkEnd w:id="115"/>
    </w:p>
    <w:p w14:paraId="08A1E8E6" w14:textId="5588F4AB" w:rsidR="00C8699C" w:rsidRPr="00ED7C24" w:rsidRDefault="00C8699C" w:rsidP="002B28D4"/>
    <w:p w14:paraId="46708025" w14:textId="3A6BFA69" w:rsidR="00C8699C" w:rsidRDefault="00C8699C" w:rsidP="002B28D4">
      <w:pPr>
        <w:pStyle w:val="Heading3"/>
      </w:pPr>
      <w:bookmarkStart w:id="116" w:name="_Toc87599925"/>
      <w:r>
        <w:t>INITIATION</w:t>
      </w:r>
      <w:bookmarkEnd w:id="116"/>
    </w:p>
    <w:p w14:paraId="06262906" w14:textId="77777777" w:rsidR="00C8699C" w:rsidRDefault="00C8699C" w:rsidP="002B28D4">
      <w:pPr>
        <w:ind w:left="360"/>
      </w:pPr>
    </w:p>
    <w:p w14:paraId="01008E3F" w14:textId="77777777" w:rsidR="00C8699C" w:rsidRDefault="00C8699C" w:rsidP="00C9125C">
      <w:pPr>
        <w:pStyle w:val="ListParagraph"/>
        <w:numPr>
          <w:ilvl w:val="0"/>
          <w:numId w:val="121"/>
        </w:numPr>
        <w:ind w:left="810" w:hanging="450"/>
      </w:pPr>
      <w:r>
        <w:t xml:space="preserve">Kick Off Meeting  </w:t>
      </w:r>
    </w:p>
    <w:p w14:paraId="0D5DA9CF" w14:textId="77777777" w:rsidR="00C8699C" w:rsidRDefault="00C8699C" w:rsidP="00C9125C">
      <w:pPr>
        <w:pStyle w:val="ListParagraph"/>
        <w:ind w:hanging="360"/>
      </w:pPr>
    </w:p>
    <w:p w14:paraId="5D48100A" w14:textId="171D36C3" w:rsidR="00C8699C" w:rsidRDefault="00C8699C" w:rsidP="00C9125C">
      <w:pPr>
        <w:ind w:left="360"/>
      </w:pPr>
      <w:r>
        <w:t xml:space="preserve">Within 30 </w:t>
      </w:r>
      <w:r w:rsidR="00BD2E3E">
        <w:t xml:space="preserve">calendar </w:t>
      </w:r>
      <w:r>
        <w:t>days a</w:t>
      </w:r>
      <w:r w:rsidRPr="00676547">
        <w:t xml:space="preserve">fter </w:t>
      </w:r>
      <w:r>
        <w:t>Blanket P.O. Award</w:t>
      </w:r>
      <w:r w:rsidRPr="00676547">
        <w:t>, the Vendor</w:t>
      </w:r>
      <w:r>
        <w:t xml:space="preserve"> {Contractor}</w:t>
      </w:r>
      <w:r w:rsidRPr="00676547">
        <w:t xml:space="preserve"> must attend a Kickoff Meeting </w:t>
      </w:r>
      <w:r w:rsidR="00332AFF">
        <w:t xml:space="preserve">with all relevant stakeholders.  </w:t>
      </w:r>
      <w:r w:rsidR="002310F4">
        <w:t xml:space="preserve">The </w:t>
      </w:r>
      <w:r w:rsidR="00332AFF">
        <w:t xml:space="preserve">Vendor {Contractor} shall be prepared to </w:t>
      </w:r>
      <w:r w:rsidRPr="00676547">
        <w:t>review the State’s procurement processes and specified tasks, responsibilities</w:t>
      </w:r>
      <w:r w:rsidR="00A071B7">
        <w:t>,</w:t>
      </w:r>
      <w:r w:rsidRPr="00676547">
        <w:t xml:space="preserve"> and details that will be required to successfully implement the </w:t>
      </w:r>
      <w:r w:rsidR="00332AFF">
        <w:t>System</w:t>
      </w:r>
      <w:r w:rsidRPr="00676547">
        <w:t>.</w:t>
      </w:r>
      <w:r>
        <w:t xml:space="preserve"> The State will s</w:t>
      </w:r>
      <w:r w:rsidRPr="00064855">
        <w:t xml:space="preserve">chedule and facilitate the Kickoff Meeting and periodic </w:t>
      </w:r>
      <w:r w:rsidR="00A071B7">
        <w:t>P</w:t>
      </w:r>
      <w:r w:rsidRPr="00064855">
        <w:t>roje</w:t>
      </w:r>
      <w:r>
        <w:t xml:space="preserve">ct </w:t>
      </w:r>
      <w:r w:rsidR="00A071B7">
        <w:t>S</w:t>
      </w:r>
      <w:r>
        <w:t xml:space="preserve">tatus </w:t>
      </w:r>
      <w:r w:rsidR="00A071B7">
        <w:t>M</w:t>
      </w:r>
      <w:r>
        <w:t>eetings as well as review and comment on the proposed implementation plan and schedule.</w:t>
      </w:r>
    </w:p>
    <w:p w14:paraId="309C2A8F" w14:textId="77777777" w:rsidR="00C8699C" w:rsidRDefault="00C8699C" w:rsidP="00C9125C">
      <w:pPr>
        <w:pStyle w:val="ListParagraph"/>
        <w:ind w:hanging="360"/>
      </w:pPr>
    </w:p>
    <w:p w14:paraId="721986B7" w14:textId="77777777" w:rsidR="00C8699C" w:rsidRDefault="00C8699C" w:rsidP="00C9125C">
      <w:pPr>
        <w:pStyle w:val="ListParagraph"/>
        <w:numPr>
          <w:ilvl w:val="0"/>
          <w:numId w:val="121"/>
        </w:numPr>
        <w:ind w:left="720"/>
      </w:pPr>
      <w:r>
        <w:t xml:space="preserve">Project Status Meetings </w:t>
      </w:r>
    </w:p>
    <w:p w14:paraId="5852015B" w14:textId="77777777" w:rsidR="00C8699C" w:rsidRDefault="00C8699C" w:rsidP="00C9125C">
      <w:pPr>
        <w:ind w:left="720" w:hanging="360"/>
      </w:pPr>
    </w:p>
    <w:p w14:paraId="5D0AE908" w14:textId="571237E2" w:rsidR="00C8699C" w:rsidRPr="00ED7C24" w:rsidRDefault="00C8699C" w:rsidP="00C9125C">
      <w:pPr>
        <w:ind w:left="360"/>
      </w:pPr>
      <w:r>
        <w:t xml:space="preserve">There will be periodic </w:t>
      </w:r>
      <w:r w:rsidR="00A071B7">
        <w:t xml:space="preserve">Project </w:t>
      </w:r>
      <w:r>
        <w:t>Status Meetings, during which the Vendor {Contractor} will review and modify its implementation plan and schedule as required, or based on input from State personnel.</w:t>
      </w:r>
      <w:r w:rsidR="00A071B7">
        <w:t xml:space="preserve"> The State will schedule the Project Status Meetings as needed and the Vendor {Contractor} must be in attendance. </w:t>
      </w:r>
    </w:p>
    <w:p w14:paraId="069AC41B" w14:textId="77777777" w:rsidR="00C8699C" w:rsidRPr="00E556D0" w:rsidRDefault="00C8699C" w:rsidP="002B28D4"/>
    <w:p w14:paraId="7A61FE5F" w14:textId="264C48B5" w:rsidR="00C8699C" w:rsidRPr="00ED7C24" w:rsidRDefault="00C8699C" w:rsidP="002B28D4">
      <w:pPr>
        <w:pStyle w:val="Heading3"/>
      </w:pPr>
      <w:bookmarkStart w:id="117" w:name="_Toc87599926"/>
      <w:r>
        <w:t>IMPLEMENTATION</w:t>
      </w:r>
      <w:bookmarkEnd w:id="117"/>
      <w:r>
        <w:t xml:space="preserve"> </w:t>
      </w:r>
    </w:p>
    <w:p w14:paraId="1C68760E" w14:textId="77777777" w:rsidR="00C8699C" w:rsidRPr="00E556D0" w:rsidRDefault="00C8699C" w:rsidP="002B28D4">
      <w:pPr>
        <w:ind w:left="1440"/>
      </w:pPr>
    </w:p>
    <w:p w14:paraId="6E85AE28" w14:textId="59810000" w:rsidR="00C8699C" w:rsidRDefault="00C8699C" w:rsidP="002B28D4">
      <w:pPr>
        <w:pStyle w:val="Heading4"/>
      </w:pPr>
      <w:r>
        <w:t>IMPLEMENTATION PLAN</w:t>
      </w:r>
    </w:p>
    <w:p w14:paraId="197721C8" w14:textId="77777777" w:rsidR="00C8699C" w:rsidRDefault="00C8699C" w:rsidP="002B28D4"/>
    <w:p w14:paraId="0A57A2D7" w14:textId="41ADC1B8" w:rsidR="00C8699C" w:rsidRDefault="00C8699C" w:rsidP="002B28D4">
      <w:r>
        <w:t xml:space="preserve">The Vendor {Contractor} shall provide a draft implementation plan within 10 </w:t>
      </w:r>
      <w:r w:rsidR="00BD2E3E">
        <w:t xml:space="preserve">business </w:t>
      </w:r>
      <w:r>
        <w:t xml:space="preserve">days after </w:t>
      </w:r>
      <w:r w:rsidR="00A071B7">
        <w:t>the K</w:t>
      </w:r>
      <w:r>
        <w:t xml:space="preserve">ickoff meeting. This will be approved by the State prior to the start of work.  The implementation plan shall include all work phases and tasks and a </w:t>
      </w:r>
      <w:r w:rsidR="00332AFF">
        <w:t xml:space="preserve">realistic and achievable </w:t>
      </w:r>
      <w:r>
        <w:t>time line for completing each task and implementing the service.  The implementation plan and schedule are to serve as a guide for development and implementation.</w:t>
      </w:r>
    </w:p>
    <w:p w14:paraId="5F0ED9E3" w14:textId="77777777" w:rsidR="00C8699C" w:rsidRDefault="00C8699C" w:rsidP="002B28D4"/>
    <w:p w14:paraId="57C9B3C1" w14:textId="77777777" w:rsidR="00C8699C" w:rsidRPr="007726E3" w:rsidRDefault="00C8699C" w:rsidP="002B28D4">
      <w:pPr>
        <w:pStyle w:val="PlainText"/>
        <w:rPr>
          <w:rFonts w:cs="Arial"/>
        </w:rPr>
      </w:pPr>
      <w:r w:rsidRPr="00B46CE2">
        <w:rPr>
          <w:rFonts w:cs="Arial"/>
        </w:rPr>
        <w:t xml:space="preserve">The </w:t>
      </w:r>
      <w:r>
        <w:rPr>
          <w:rFonts w:cs="Arial"/>
          <w:lang w:val="en-US"/>
        </w:rPr>
        <w:t>Vendor {</w:t>
      </w:r>
      <w:r w:rsidRPr="00B46CE2">
        <w:rPr>
          <w:rFonts w:cs="Arial"/>
        </w:rPr>
        <w:t>Contractor</w:t>
      </w:r>
      <w:r>
        <w:rPr>
          <w:rFonts w:cs="Arial"/>
          <w:lang w:val="en-US"/>
        </w:rPr>
        <w:t>}</w:t>
      </w:r>
      <w:r w:rsidRPr="00B46CE2">
        <w:rPr>
          <w:rFonts w:cs="Arial"/>
        </w:rPr>
        <w:t xml:space="preserve"> must participate in the New Jersey Office of Information Technology’s System Architecture Review along with DPMC Staff:</w:t>
      </w:r>
      <w:r>
        <w:rPr>
          <w:rFonts w:cs="Arial"/>
          <w:lang w:val="en-US"/>
        </w:rPr>
        <w:t xml:space="preserve"> </w:t>
      </w:r>
      <w:hyperlink r:id="rId31" w:history="1">
        <w:r w:rsidRPr="00B46CE2">
          <w:rPr>
            <w:rStyle w:val="Hyperlink"/>
            <w:rFonts w:cs="Arial"/>
          </w:rPr>
          <w:t>https://nj.gov/it/whatwedo/sar/</w:t>
        </w:r>
      </w:hyperlink>
    </w:p>
    <w:p w14:paraId="7001C83B" w14:textId="77777777" w:rsidR="00C8699C" w:rsidRPr="00666720" w:rsidRDefault="00C8699C" w:rsidP="002B28D4"/>
    <w:p w14:paraId="0F6B6677" w14:textId="301F1CDC" w:rsidR="00C8699C" w:rsidRDefault="00C8699C" w:rsidP="002B28D4">
      <w:pPr>
        <w:pStyle w:val="Heading4"/>
      </w:pPr>
      <w:r>
        <w:t xml:space="preserve">SYSTEM IMPLEMENTATION SPECIALIST </w:t>
      </w:r>
    </w:p>
    <w:p w14:paraId="16A90433" w14:textId="5AD9B668" w:rsidR="00332AFF" w:rsidRDefault="00332AFF" w:rsidP="002B28D4"/>
    <w:p w14:paraId="1AA31684" w14:textId="2BFA94BD" w:rsidR="00332AFF" w:rsidRDefault="00FF4678" w:rsidP="002B28D4">
      <w:r>
        <w:t xml:space="preserve">At the </w:t>
      </w:r>
      <w:r w:rsidR="00A071B7">
        <w:t>K</w:t>
      </w:r>
      <w:r>
        <w:t>ickoff meeting</w:t>
      </w:r>
      <w:r w:rsidR="00A071B7">
        <w:t>,</w:t>
      </w:r>
      <w:r>
        <w:t xml:space="preserve"> the Vendor {Contractor} shall identify a person who will function as the System Implementation Specialist, and who shall, along with the Vendor</w:t>
      </w:r>
      <w:r w:rsidR="00F730EB">
        <w:t>’s</w:t>
      </w:r>
      <w:r>
        <w:t xml:space="preserve"> {Contractor’s} project manager, ser</w:t>
      </w:r>
      <w:r w:rsidR="00F730EB">
        <w:t xml:space="preserve">ve as a main point of contact. </w:t>
      </w:r>
      <w:r>
        <w:t xml:space="preserve">The System Implementation Specialist shall </w:t>
      </w:r>
      <w:r w:rsidR="0053616D">
        <w:t xml:space="preserve">be available to interface with DPMC or other State using agencies while System is under development. </w:t>
      </w:r>
      <w:r>
        <w:t xml:space="preserve"> </w:t>
      </w:r>
    </w:p>
    <w:p w14:paraId="254F48CB" w14:textId="77777777" w:rsidR="000027C8" w:rsidRDefault="000027C8" w:rsidP="002B28D4">
      <w:pPr>
        <w:ind w:left="1710"/>
      </w:pPr>
    </w:p>
    <w:p w14:paraId="7BABFF75" w14:textId="39FE5508" w:rsidR="00C8699C" w:rsidRDefault="000027C8" w:rsidP="002B28D4">
      <w:r>
        <w:t>The System Implementation Specialist must be assigned to work on the System and maintain the System. The System Implementation Specialist must serve as the main point of contact for the State.</w:t>
      </w:r>
    </w:p>
    <w:p w14:paraId="1074378C" w14:textId="77777777" w:rsidR="00C8699C" w:rsidRPr="006522DA" w:rsidRDefault="00C8699C" w:rsidP="002B28D4"/>
    <w:p w14:paraId="5583BC11" w14:textId="379CBC21" w:rsidR="00C8699C" w:rsidRDefault="00C8699C" w:rsidP="002B28D4">
      <w:pPr>
        <w:pStyle w:val="Heading4"/>
      </w:pPr>
      <w:r>
        <w:t>IMPLEMENTATION SUPPORT</w:t>
      </w:r>
    </w:p>
    <w:p w14:paraId="39D2B995" w14:textId="77777777" w:rsidR="00C8699C" w:rsidRDefault="00C8699C" w:rsidP="00C9125C"/>
    <w:p w14:paraId="61B4A20D" w14:textId="77777777" w:rsidR="0026714D" w:rsidRDefault="00FF4678" w:rsidP="00C9125C">
      <w:r>
        <w:lastRenderedPageBreak/>
        <w:t xml:space="preserve">The Vendor’s {Contractor’s} personnel will </w:t>
      </w:r>
      <w:r w:rsidR="0074742A">
        <w:t xml:space="preserve">work with State personnel to </w:t>
      </w:r>
      <w:r>
        <w:t>develop</w:t>
      </w:r>
      <w:r w:rsidR="0046299F">
        <w:t xml:space="preserve"> </w:t>
      </w:r>
      <w:r>
        <w:t xml:space="preserve">templates, </w:t>
      </w:r>
      <w:r w:rsidR="005D043E">
        <w:t xml:space="preserve">forms, </w:t>
      </w:r>
      <w:r>
        <w:t>processes</w:t>
      </w:r>
      <w:r w:rsidR="00324C09">
        <w:t>,</w:t>
      </w:r>
      <w:r>
        <w:t xml:space="preserve"> and procedures for</w:t>
      </w:r>
      <w:r w:rsidR="0046299F">
        <w:t xml:space="preserve"> using the System.  </w:t>
      </w:r>
      <w:r>
        <w:t xml:space="preserve"> </w:t>
      </w:r>
      <w:r w:rsidR="00C8699C" w:rsidRPr="00725A17">
        <w:t xml:space="preserve">The State will be responsible for approving the templates, </w:t>
      </w:r>
      <w:r w:rsidR="0026714D">
        <w:t xml:space="preserve">forms, </w:t>
      </w:r>
      <w:r w:rsidR="00C8699C" w:rsidRPr="00725A17">
        <w:t xml:space="preserve">processes, and procedures for use of the </w:t>
      </w:r>
      <w:r>
        <w:t>System</w:t>
      </w:r>
      <w:r w:rsidR="00C8699C" w:rsidRPr="00725A17">
        <w:t xml:space="preserve"> by </w:t>
      </w:r>
      <w:r w:rsidR="00C8699C">
        <w:t>procurement personnel.</w:t>
      </w:r>
      <w:r w:rsidR="00C8699C" w:rsidRPr="00725A17">
        <w:t xml:space="preserve">  </w:t>
      </w:r>
    </w:p>
    <w:p w14:paraId="17117C1E" w14:textId="77777777" w:rsidR="0026714D" w:rsidRDefault="0026714D" w:rsidP="00C9125C"/>
    <w:p w14:paraId="64266810" w14:textId="69B9C6EE" w:rsidR="00C8699C" w:rsidRDefault="00C8699C" w:rsidP="00C9125C">
      <w:r w:rsidRPr="00725A17">
        <w:t xml:space="preserve">The </w:t>
      </w:r>
      <w:r>
        <w:t xml:space="preserve">System Implementation Specialist </w:t>
      </w:r>
      <w:r w:rsidRPr="00725A17">
        <w:t>must provide</w:t>
      </w:r>
      <w:r>
        <w:t xml:space="preserve"> the following support for that process</w:t>
      </w:r>
      <w:r w:rsidRPr="00725A17">
        <w:t>:</w:t>
      </w:r>
    </w:p>
    <w:p w14:paraId="30730CF9" w14:textId="77777777" w:rsidR="00C8699C" w:rsidRPr="00725A17" w:rsidRDefault="00C8699C" w:rsidP="00C9125C">
      <w:pPr>
        <w:ind w:left="540"/>
        <w:rPr>
          <w:b/>
        </w:rPr>
      </w:pPr>
    </w:p>
    <w:p w14:paraId="48C57A28" w14:textId="77777777" w:rsidR="00C8699C" w:rsidRDefault="00C8699C" w:rsidP="00C9125C">
      <w:pPr>
        <w:pStyle w:val="ListParagraph"/>
        <w:numPr>
          <w:ilvl w:val="0"/>
          <w:numId w:val="120"/>
        </w:numPr>
      </w:pPr>
      <w:r>
        <w:t>Explain b</w:t>
      </w:r>
      <w:r w:rsidRPr="00725A17">
        <w:t xml:space="preserve">est practices for using the Vendor’s </w:t>
      </w:r>
      <w:r>
        <w:t xml:space="preserve">{Contractor’s} </w:t>
      </w:r>
      <w:r w:rsidRPr="00725A17">
        <w:t>service;</w:t>
      </w:r>
    </w:p>
    <w:p w14:paraId="5AEC383B" w14:textId="77777777" w:rsidR="00C8699C" w:rsidRPr="00725A17" w:rsidRDefault="00C8699C" w:rsidP="00C9125C">
      <w:pPr>
        <w:ind w:left="1440"/>
      </w:pPr>
    </w:p>
    <w:p w14:paraId="33361842" w14:textId="77777777" w:rsidR="00C8699C" w:rsidRDefault="00C8699C" w:rsidP="00C9125C">
      <w:pPr>
        <w:pStyle w:val="ListParagraph"/>
        <w:numPr>
          <w:ilvl w:val="0"/>
          <w:numId w:val="120"/>
        </w:numPr>
      </w:pPr>
      <w:r>
        <w:t>Describe a</w:t>
      </w:r>
      <w:r w:rsidRPr="00725A17">
        <w:t>lternatives for implementing State contracting models such as Multiple Prime contracts</w:t>
      </w:r>
      <w:r>
        <w:t>;</w:t>
      </w:r>
    </w:p>
    <w:p w14:paraId="3D4D7A3D" w14:textId="77777777" w:rsidR="00C8699C" w:rsidRDefault="00C8699C" w:rsidP="00C9125C">
      <w:pPr>
        <w:ind w:left="1440"/>
      </w:pPr>
    </w:p>
    <w:p w14:paraId="60573CF7" w14:textId="77777777" w:rsidR="00C8699C" w:rsidRDefault="00C8699C" w:rsidP="00C9125C">
      <w:pPr>
        <w:pStyle w:val="ListParagraph"/>
        <w:numPr>
          <w:ilvl w:val="0"/>
          <w:numId w:val="120"/>
        </w:numPr>
      </w:pPr>
      <w:r>
        <w:t xml:space="preserve">Describe alternatives for soliciting </w:t>
      </w:r>
      <w:r w:rsidRPr="0093150C">
        <w:t>Term Contracts</w:t>
      </w:r>
      <w:r>
        <w:t>;</w:t>
      </w:r>
    </w:p>
    <w:p w14:paraId="0DCAC286" w14:textId="77777777" w:rsidR="00C8699C" w:rsidRDefault="00C8699C" w:rsidP="00C9125C">
      <w:pPr>
        <w:pStyle w:val="ListParagraph"/>
        <w:ind w:left="0"/>
      </w:pPr>
    </w:p>
    <w:p w14:paraId="36954CA5" w14:textId="3172DC56" w:rsidR="00C8699C" w:rsidRDefault="00C8699C" w:rsidP="00C9125C">
      <w:pPr>
        <w:pStyle w:val="ListParagraph"/>
        <w:numPr>
          <w:ilvl w:val="0"/>
          <w:numId w:val="120"/>
        </w:numPr>
      </w:pPr>
      <w:r>
        <w:t xml:space="preserve">Explain the process for </w:t>
      </w:r>
      <w:r w:rsidR="00844C11">
        <w:t>i</w:t>
      </w:r>
      <w:r>
        <w:t xml:space="preserve">ncluding </w:t>
      </w:r>
      <w:r w:rsidR="0053616D">
        <w:t>a</w:t>
      </w:r>
      <w:r w:rsidRPr="0093150C">
        <w:t>lternates</w:t>
      </w:r>
      <w:r w:rsidR="0053616D">
        <w:t xml:space="preserve"> and allowances</w:t>
      </w:r>
      <w:r w:rsidRPr="0093150C">
        <w:t xml:space="preserve"> in the Bid </w:t>
      </w:r>
      <w:r w:rsidRPr="00461B95">
        <w:t xml:space="preserve">Schedule; </w:t>
      </w:r>
    </w:p>
    <w:p w14:paraId="18AA381A" w14:textId="77777777" w:rsidR="00C8699C" w:rsidRDefault="00C8699C" w:rsidP="00C9125C">
      <w:pPr>
        <w:ind w:left="1440"/>
      </w:pPr>
    </w:p>
    <w:p w14:paraId="622F86AC" w14:textId="34C3027B" w:rsidR="000027C8" w:rsidRDefault="00C8699C" w:rsidP="00C9125C">
      <w:pPr>
        <w:pStyle w:val="ListParagraph"/>
        <w:numPr>
          <w:ilvl w:val="0"/>
          <w:numId w:val="120"/>
        </w:numPr>
      </w:pPr>
      <w:r>
        <w:t>Explain alternatives for soliciting Special Prequalification Projects</w:t>
      </w:r>
    </w:p>
    <w:p w14:paraId="3842FDA7" w14:textId="5AD7E305" w:rsidR="000027C8" w:rsidRDefault="000027C8" w:rsidP="00C9125C"/>
    <w:p w14:paraId="5536EEF9" w14:textId="75371198" w:rsidR="00C8699C" w:rsidRDefault="000027C8" w:rsidP="00C9125C">
      <w:pPr>
        <w:pStyle w:val="ListParagraph"/>
        <w:numPr>
          <w:ilvl w:val="0"/>
          <w:numId w:val="120"/>
        </w:numPr>
      </w:pPr>
      <w:r>
        <w:t>Assist in implementing procurement methods such as Price and Other Factors, Design-Build, Design-Bid-Build, and Lowest Responsible Construction Bidder;</w:t>
      </w:r>
    </w:p>
    <w:p w14:paraId="377AA2C5" w14:textId="77777777" w:rsidR="00C8699C" w:rsidRPr="00461B95" w:rsidRDefault="00C8699C" w:rsidP="00C9125C">
      <w:pPr>
        <w:ind w:left="1440"/>
      </w:pPr>
    </w:p>
    <w:p w14:paraId="76C33103" w14:textId="4A5AE05E" w:rsidR="00C8699C" w:rsidRDefault="00C8699C" w:rsidP="00C9125C">
      <w:pPr>
        <w:pStyle w:val="ListParagraph"/>
        <w:numPr>
          <w:ilvl w:val="0"/>
          <w:numId w:val="120"/>
        </w:numPr>
      </w:pPr>
      <w:r>
        <w:t>Make r</w:t>
      </w:r>
      <w:r w:rsidRPr="00461B95">
        <w:t>ecommendations for appropriate policies and procedures to ensure effici</w:t>
      </w:r>
      <w:r w:rsidRPr="00CD6AE7">
        <w:t xml:space="preserve">ent, orderly, and consistent application of the service by </w:t>
      </w:r>
      <w:r>
        <w:t>procurement</w:t>
      </w:r>
      <w:r w:rsidRPr="00CD6AE7">
        <w:t xml:space="preserve"> personnel</w:t>
      </w:r>
      <w:r w:rsidR="00324C09">
        <w:t>; and</w:t>
      </w:r>
    </w:p>
    <w:p w14:paraId="3BA5215F" w14:textId="77777777" w:rsidR="007F7C5D" w:rsidRDefault="007F7C5D" w:rsidP="00C9125C">
      <w:pPr>
        <w:pStyle w:val="ListParagraph"/>
      </w:pPr>
    </w:p>
    <w:p w14:paraId="393C2AF0" w14:textId="78C23352" w:rsidR="00C8699C" w:rsidRDefault="007F7C5D" w:rsidP="00C9125C">
      <w:pPr>
        <w:pStyle w:val="ListParagraph"/>
        <w:numPr>
          <w:ilvl w:val="0"/>
          <w:numId w:val="120"/>
        </w:numPr>
      </w:pPr>
      <w:r>
        <w:t xml:space="preserve">Make </w:t>
      </w:r>
      <w:r w:rsidR="001244D3">
        <w:t>recommendations</w:t>
      </w:r>
      <w:r>
        <w:t xml:space="preserve"> as to how to accommodate pricing variations such as add-alternates, deducts</w:t>
      </w:r>
      <w:r w:rsidR="00324C09">
        <w:t>,</w:t>
      </w:r>
      <w:r>
        <w:t xml:space="preserve"> and allowances.  </w:t>
      </w:r>
    </w:p>
    <w:p w14:paraId="544813ED" w14:textId="77777777" w:rsidR="00C8699C" w:rsidRPr="00CD3327" w:rsidRDefault="00C8699C" w:rsidP="002B28D4"/>
    <w:p w14:paraId="6C3143A9" w14:textId="6CCBC343" w:rsidR="00C8699C" w:rsidRDefault="00C8699C" w:rsidP="002B28D4">
      <w:pPr>
        <w:pStyle w:val="Heading3"/>
      </w:pPr>
      <w:bookmarkStart w:id="118" w:name="_Toc87599927"/>
      <w:r>
        <w:t>DEVELOPMENT ENVIRONMENT/PHASE</w:t>
      </w:r>
      <w:bookmarkEnd w:id="118"/>
      <w:r>
        <w:t xml:space="preserve"> </w:t>
      </w:r>
    </w:p>
    <w:p w14:paraId="38FD9F0F" w14:textId="77777777" w:rsidR="00C8699C" w:rsidRDefault="00C8699C" w:rsidP="002B28D4"/>
    <w:p w14:paraId="4AC0A0B6" w14:textId="6AB97B18" w:rsidR="00C8699C" w:rsidRDefault="00B447E1" w:rsidP="00A934A2">
      <w:pPr>
        <w:pStyle w:val="BodyText3"/>
        <w:ind w:left="360"/>
      </w:pPr>
      <w:r w:rsidRPr="00512593">
        <w:t>The Vendor</w:t>
      </w:r>
      <w:r>
        <w:t xml:space="preserve"> {Contractor}</w:t>
      </w:r>
      <w:r w:rsidRPr="00512593">
        <w:t xml:space="preserve"> </w:t>
      </w:r>
      <w:r>
        <w:t>shall</w:t>
      </w:r>
      <w:r w:rsidRPr="00512593">
        <w:t xml:space="preserve"> p</w:t>
      </w:r>
      <w:r w:rsidRPr="00725A17">
        <w:t xml:space="preserve">rovide a development environment </w:t>
      </w:r>
      <w:r>
        <w:t>for their development team to use as they implement all the System functionality specified in this Bid Solicitation.</w:t>
      </w:r>
    </w:p>
    <w:p w14:paraId="6CC7D0AE" w14:textId="77777777" w:rsidR="00C8699C" w:rsidRPr="007E6580" w:rsidRDefault="00C8699C" w:rsidP="002B28D4"/>
    <w:p w14:paraId="489D8418" w14:textId="0F192863" w:rsidR="00C8699C" w:rsidRPr="00931601" w:rsidRDefault="00C8699C" w:rsidP="002B28D4">
      <w:pPr>
        <w:pStyle w:val="Heading3"/>
      </w:pPr>
      <w:bookmarkStart w:id="119" w:name="_Toc87599928"/>
      <w:r>
        <w:t>TEST ENVIRONMENT</w:t>
      </w:r>
      <w:r w:rsidR="00B447E1">
        <w:t>/PHASE</w:t>
      </w:r>
      <w:bookmarkEnd w:id="119"/>
    </w:p>
    <w:p w14:paraId="5DE16150" w14:textId="77777777" w:rsidR="00C8699C" w:rsidRDefault="00C8699C" w:rsidP="002B28D4"/>
    <w:p w14:paraId="78D972B8" w14:textId="5EA189D1" w:rsidR="00B447E1" w:rsidRDefault="00B447E1" w:rsidP="00B447E1">
      <w:r>
        <w:t>The Test Phase shall overlap with the Development Phase.</w:t>
      </w:r>
    </w:p>
    <w:p w14:paraId="163C284B" w14:textId="77777777" w:rsidR="00B447E1" w:rsidRDefault="00B447E1" w:rsidP="00B447E1">
      <w:r w:rsidRPr="00512593">
        <w:t xml:space="preserve"> </w:t>
      </w:r>
    </w:p>
    <w:p w14:paraId="2F5213C1" w14:textId="07E278AD" w:rsidR="00B447E1" w:rsidRDefault="00C8699C" w:rsidP="00B447E1">
      <w:r w:rsidRPr="00512593">
        <w:t>The Vendor</w:t>
      </w:r>
      <w:r>
        <w:t xml:space="preserve"> {Contractor}</w:t>
      </w:r>
      <w:r w:rsidRPr="00512593">
        <w:t xml:space="preserve"> must p</w:t>
      </w:r>
      <w:r w:rsidRPr="00725A17">
        <w:t xml:space="preserve">rovide a </w:t>
      </w:r>
      <w:r>
        <w:t>test</w:t>
      </w:r>
      <w:r w:rsidRPr="00725A17">
        <w:t xml:space="preserve"> environment </w:t>
      </w:r>
      <w:r w:rsidR="001244D3">
        <w:t>to enable the State to verify that the System is working as required and expected through ad-hoc testing and User Acceptance Testing (UAT). The State shall provide feedback to the Vendor {Contractor} regarding the System’s functionality and performance. The Vendor {Contractor} shall address the State’s concerns and feedback in order to achieve the State’s satisfaction with the System.</w:t>
      </w:r>
    </w:p>
    <w:p w14:paraId="5389EA5B" w14:textId="756BC232" w:rsidR="001244D3" w:rsidRDefault="001244D3" w:rsidP="002B28D4"/>
    <w:p w14:paraId="4206016F" w14:textId="07FBD083" w:rsidR="001244D3" w:rsidRDefault="001244D3" w:rsidP="002B28D4">
      <w:r>
        <w:t xml:space="preserve">The State will </w:t>
      </w:r>
      <w:r w:rsidRPr="001244D3">
        <w:t xml:space="preserve">identify individuals who will access the </w:t>
      </w:r>
      <w:r>
        <w:t>test</w:t>
      </w:r>
      <w:r w:rsidRPr="001244D3">
        <w:t xml:space="preserve"> environment and </w:t>
      </w:r>
      <w:r w:rsidR="00B447E1">
        <w:t xml:space="preserve">the State will </w:t>
      </w:r>
      <w:r w:rsidRPr="001244D3">
        <w:t>provide proper registration information for</w:t>
      </w:r>
      <w:r w:rsidR="00B447E1">
        <w:t xml:space="preserve"> those individuals</w:t>
      </w:r>
      <w:r w:rsidRPr="001244D3">
        <w:t>.</w:t>
      </w:r>
    </w:p>
    <w:p w14:paraId="092EDCAD" w14:textId="507A6FF8" w:rsidR="00B447E1" w:rsidRDefault="00B447E1" w:rsidP="002B28D4"/>
    <w:p w14:paraId="04264AF3" w14:textId="066926DA" w:rsidR="00B447E1" w:rsidRDefault="00B447E1" w:rsidP="002B28D4">
      <w:r>
        <w:t>The test environment should be made available to the State as soon as there is System functionality completed and ready for user testing.</w:t>
      </w:r>
    </w:p>
    <w:p w14:paraId="04EF4E8A" w14:textId="77777777" w:rsidR="001244D3" w:rsidRDefault="001244D3" w:rsidP="002B28D4"/>
    <w:p w14:paraId="00B9C974" w14:textId="77777777" w:rsidR="00B447E1" w:rsidRDefault="001244D3" w:rsidP="002B28D4">
      <w:r>
        <w:t xml:space="preserve">The test environment shall also be used </w:t>
      </w:r>
      <w:r w:rsidR="00B447E1">
        <w:t xml:space="preserve">for the Vendor {Contractor} </w:t>
      </w:r>
      <w:r w:rsidR="00C8699C" w:rsidRPr="00725A17">
        <w:t xml:space="preserve">to assist the State in the development of associated </w:t>
      </w:r>
      <w:r>
        <w:t xml:space="preserve">forms, </w:t>
      </w:r>
      <w:r w:rsidR="00C8699C" w:rsidRPr="00725A17">
        <w:t>templates, processes, and procedures.</w:t>
      </w:r>
      <w:r w:rsidR="00C8699C">
        <w:t xml:space="preserve"> </w:t>
      </w:r>
      <w:r>
        <w:t xml:space="preserve">The Vendor {Contractor} shall support these efforts on an as-needed basis. </w:t>
      </w:r>
    </w:p>
    <w:p w14:paraId="1D1B0098" w14:textId="77777777" w:rsidR="00B447E1" w:rsidRDefault="00B447E1" w:rsidP="002B28D4"/>
    <w:p w14:paraId="0171B0D7" w14:textId="6C36164D" w:rsidR="001244D3" w:rsidRDefault="001244D3" w:rsidP="002B28D4">
      <w:r>
        <w:t>The forms and templates, along with any System configurations, shall be migrated over to the production environment during a mutually agreeable time period so that they can be used during live</w:t>
      </w:r>
      <w:r w:rsidR="00B447E1">
        <w:t xml:space="preserve"> Bid Opportunities</w:t>
      </w:r>
      <w:r>
        <w:t>.</w:t>
      </w:r>
    </w:p>
    <w:p w14:paraId="0EB2B2E2" w14:textId="77777777" w:rsidR="001244D3" w:rsidRDefault="001244D3" w:rsidP="002B28D4"/>
    <w:p w14:paraId="1CF5B1CF" w14:textId="5122B4E4" w:rsidR="00C8699C" w:rsidRDefault="00C8699C" w:rsidP="002B28D4">
      <w:r>
        <w:t xml:space="preserve">The test environment shall </w:t>
      </w:r>
      <w:r w:rsidR="00B447E1">
        <w:t xml:space="preserve">eventually </w:t>
      </w:r>
      <w:r>
        <w:t>have all the</w:t>
      </w:r>
      <w:r w:rsidR="00B447E1">
        <w:t xml:space="preserve"> System</w:t>
      </w:r>
      <w:r>
        <w:t xml:space="preserve"> functionality </w:t>
      </w:r>
      <w:r w:rsidR="001244D3">
        <w:t xml:space="preserve">specified in this </w:t>
      </w:r>
      <w:r>
        <w:t>Bid Solicitation</w:t>
      </w:r>
      <w:r w:rsidR="00B447E1">
        <w:t>, released incrementally as the development team determines that specific functionality is ready for user testing</w:t>
      </w:r>
      <w:r w:rsidR="001244D3">
        <w:t xml:space="preserve">. </w:t>
      </w:r>
    </w:p>
    <w:p w14:paraId="048D6BA1" w14:textId="5FAFC1D0" w:rsidR="00B447E1" w:rsidRDefault="00B447E1" w:rsidP="002B28D4"/>
    <w:p w14:paraId="1B1C4A23" w14:textId="04436441" w:rsidR="00B447E1" w:rsidRDefault="00B447E1" w:rsidP="00B447E1">
      <w:r w:rsidRPr="00455F45">
        <w:t xml:space="preserve">At a minimum, this </w:t>
      </w:r>
      <w:r>
        <w:t>test environment</w:t>
      </w:r>
      <w:r w:rsidRPr="00455F45">
        <w:t xml:space="preserve"> must:</w:t>
      </w:r>
    </w:p>
    <w:p w14:paraId="2754D35E" w14:textId="77777777" w:rsidR="00B447E1" w:rsidRPr="00512593" w:rsidRDefault="00B447E1" w:rsidP="00B447E1"/>
    <w:p w14:paraId="7C3D8EE4" w14:textId="77777777" w:rsidR="00B447E1" w:rsidRPr="005C4B76" w:rsidRDefault="00B447E1" w:rsidP="00B447E1">
      <w:pPr>
        <w:pStyle w:val="ListParagraph"/>
        <w:numPr>
          <w:ilvl w:val="0"/>
          <w:numId w:val="134"/>
        </w:numPr>
      </w:pPr>
      <w:r w:rsidRPr="005C4B76">
        <w:t>Allow development of template bid forms in a private, secure environment;</w:t>
      </w:r>
    </w:p>
    <w:p w14:paraId="609FC78C" w14:textId="77777777" w:rsidR="00B447E1" w:rsidRPr="005C4B76" w:rsidRDefault="00B447E1" w:rsidP="00B447E1">
      <w:pPr>
        <w:ind w:left="1530"/>
      </w:pPr>
    </w:p>
    <w:p w14:paraId="6CB73679" w14:textId="77777777" w:rsidR="00B447E1" w:rsidRPr="005C4B76" w:rsidRDefault="00B447E1" w:rsidP="00B447E1">
      <w:pPr>
        <w:pStyle w:val="ListParagraph"/>
        <w:numPr>
          <w:ilvl w:val="0"/>
          <w:numId w:val="134"/>
        </w:numPr>
      </w:pPr>
      <w:r w:rsidRPr="005C4B76">
        <w:t>Allow the State to conduct test</w:t>
      </w:r>
      <w:r>
        <w:t>s or demonstration bid events</w:t>
      </w:r>
      <w:r w:rsidRPr="005C4B76">
        <w:t>;</w:t>
      </w:r>
    </w:p>
    <w:p w14:paraId="4BB1C062" w14:textId="77777777" w:rsidR="00B447E1" w:rsidRPr="005C4B76" w:rsidRDefault="00B447E1" w:rsidP="00B447E1">
      <w:pPr>
        <w:ind w:left="720"/>
      </w:pPr>
    </w:p>
    <w:p w14:paraId="7D2E5653" w14:textId="77777777" w:rsidR="00B447E1" w:rsidRDefault="00B447E1" w:rsidP="00B447E1">
      <w:pPr>
        <w:pStyle w:val="ListParagraph"/>
        <w:numPr>
          <w:ilvl w:val="0"/>
          <w:numId w:val="134"/>
        </w:numPr>
      </w:pPr>
      <w:r w:rsidRPr="005C4B76">
        <w:t xml:space="preserve">Allow </w:t>
      </w:r>
      <w:r>
        <w:t>migration</w:t>
      </w:r>
      <w:r w:rsidRPr="005C4B76">
        <w:t xml:space="preserve"> of approved bid form templates to be available in the production  environment; and</w:t>
      </w:r>
    </w:p>
    <w:p w14:paraId="75B2AF7A" w14:textId="77777777" w:rsidR="00B447E1" w:rsidRDefault="00B447E1" w:rsidP="00B447E1"/>
    <w:p w14:paraId="6302C8F0" w14:textId="77777777" w:rsidR="00B447E1" w:rsidRDefault="00B447E1" w:rsidP="00B447E1">
      <w:pPr>
        <w:pStyle w:val="ListParagraph"/>
        <w:numPr>
          <w:ilvl w:val="0"/>
          <w:numId w:val="134"/>
        </w:numPr>
      </w:pPr>
      <w:r w:rsidRPr="00975BCD">
        <w:t xml:space="preserve">Be available for the </w:t>
      </w:r>
      <w:r>
        <w:t>term</w:t>
      </w:r>
      <w:r w:rsidRPr="00975BCD">
        <w:t xml:space="preserve"> of the </w:t>
      </w:r>
      <w:r>
        <w:t>Blanket P.O.</w:t>
      </w:r>
    </w:p>
    <w:p w14:paraId="661EAC75" w14:textId="77777777" w:rsidR="002647B6" w:rsidRDefault="002647B6" w:rsidP="002647B6">
      <w:pPr>
        <w:pStyle w:val="ListParagraph"/>
      </w:pPr>
    </w:p>
    <w:p w14:paraId="35E67B8D" w14:textId="7245CE4B" w:rsidR="002647B6" w:rsidRDefault="002647B6" w:rsidP="002647B6">
      <w:pPr>
        <w:pStyle w:val="Heading3"/>
      </w:pPr>
      <w:bookmarkStart w:id="120" w:name="_Toc87599929"/>
      <w:r>
        <w:t>TRAINING ENVIRONMENT</w:t>
      </w:r>
      <w:bookmarkEnd w:id="120"/>
    </w:p>
    <w:p w14:paraId="6CB73692" w14:textId="77777777" w:rsidR="00A270E5" w:rsidRDefault="00A270E5" w:rsidP="00A270E5"/>
    <w:p w14:paraId="0209981A" w14:textId="77777777" w:rsidR="00FE500E" w:rsidRPr="00FE500E" w:rsidRDefault="00FE500E" w:rsidP="00FE500E">
      <w:r w:rsidRPr="00FE500E">
        <w:t>The Vendor {Contractor} shall provide a training environment to enable users to try out System functionality and become familiar with how to use the System without impacting production data.  Users shall only be able to view data and perform functions that are available to users in their role(s) (i.e. according to defined user permissions). This training environment may also be used by the Vendor {Contractor} to create data and generate screenshots for preparation of training materials.</w:t>
      </w:r>
    </w:p>
    <w:p w14:paraId="451CD3EB" w14:textId="77777777" w:rsidR="00FE500E" w:rsidRPr="00FE500E" w:rsidRDefault="00FE500E" w:rsidP="00FE500E"/>
    <w:p w14:paraId="7DFABA3B" w14:textId="45CCDA48" w:rsidR="00FE500E" w:rsidRPr="00FE500E" w:rsidRDefault="00FE500E" w:rsidP="00FE500E">
      <w:r w:rsidRPr="00FE500E">
        <w:t xml:space="preserve">The Vendor </w:t>
      </w:r>
      <w:r w:rsidR="00AE2218">
        <w:t>{Contractor} shall work with</w:t>
      </w:r>
      <w:r w:rsidRPr="00FE500E">
        <w:t xml:space="preserve"> </w:t>
      </w:r>
      <w:r w:rsidR="006C048B">
        <w:t xml:space="preserve">DPMC </w:t>
      </w:r>
      <w:r w:rsidRPr="00FE500E">
        <w:t>to determine a mutually agreeable timeframe as to when the training environment shall be made available. The training environment shall be updated to reflect System changes after they have been fully tested in the test environment.  The Vendor {Contractor} shall make every effort to preserve data in this environment unless directed by the State to clear the data.</w:t>
      </w:r>
      <w:r w:rsidR="00C42620">
        <w:t xml:space="preserve">  Users shall be able to delete data</w:t>
      </w:r>
      <w:r w:rsidR="00A934A2">
        <w:t xml:space="preserve"> if that is part of their normal functionality.</w:t>
      </w:r>
    </w:p>
    <w:p w14:paraId="16C774CE" w14:textId="77777777" w:rsidR="00FE500E" w:rsidRPr="00FE500E" w:rsidRDefault="00FE500E" w:rsidP="00FE500E"/>
    <w:p w14:paraId="7CD8B09D" w14:textId="43E242D6" w:rsidR="00FE500E" w:rsidRPr="00FE500E" w:rsidRDefault="00FE500E" w:rsidP="00FE500E">
      <w:r w:rsidRPr="00FE500E">
        <w:t>The Vend</w:t>
      </w:r>
      <w:r w:rsidR="00AE2218">
        <w:t>or {Contractor} shall notify</w:t>
      </w:r>
      <w:r w:rsidRPr="00FE500E">
        <w:t xml:space="preserve"> </w:t>
      </w:r>
      <w:r w:rsidR="006C048B">
        <w:t>DPMC</w:t>
      </w:r>
      <w:r w:rsidR="006C048B" w:rsidRPr="00FE500E">
        <w:t xml:space="preserve"> </w:t>
      </w:r>
      <w:r w:rsidRPr="00FE500E">
        <w:t>whenever the training environment is changed and shall provide a summary of those changes in each notice.</w:t>
      </w:r>
    </w:p>
    <w:p w14:paraId="1FFC7691" w14:textId="77777777" w:rsidR="00FE500E" w:rsidRPr="00FE500E" w:rsidRDefault="00FE500E" w:rsidP="00FE500E"/>
    <w:p w14:paraId="05033977" w14:textId="335D5226" w:rsidR="00A270E5" w:rsidRPr="00A270E5" w:rsidRDefault="00FE500E" w:rsidP="00FE500E">
      <w:r w:rsidRPr="00FE500E">
        <w:t>The training environment shall remain available throughout the Blanket P.O. period.</w:t>
      </w:r>
      <w:r w:rsidR="00A270E5">
        <w:t xml:space="preserve"> </w:t>
      </w:r>
    </w:p>
    <w:p w14:paraId="18B30634" w14:textId="77777777" w:rsidR="00C8699C" w:rsidRPr="00666720" w:rsidRDefault="00C8699C" w:rsidP="002B28D4"/>
    <w:p w14:paraId="2701AE9E" w14:textId="03AE019A" w:rsidR="00C8699C" w:rsidRDefault="00C8699C" w:rsidP="002B28D4">
      <w:pPr>
        <w:pStyle w:val="Heading3"/>
      </w:pPr>
      <w:bookmarkStart w:id="121" w:name="_Toc87599930"/>
      <w:r>
        <w:t>LIVE/PRODUCTION</w:t>
      </w:r>
      <w:bookmarkEnd w:id="121"/>
      <w:r>
        <w:t xml:space="preserve"> </w:t>
      </w:r>
    </w:p>
    <w:p w14:paraId="06949FF2" w14:textId="77777777" w:rsidR="00C8699C" w:rsidRDefault="00C8699C" w:rsidP="002B28D4"/>
    <w:p w14:paraId="0EC8B167" w14:textId="3596CA74" w:rsidR="00C8699C" w:rsidRDefault="00C8699C" w:rsidP="002B28D4">
      <w:r>
        <w:t>Following development and testing of the System, t</w:t>
      </w:r>
      <w:r w:rsidRPr="00455F45">
        <w:t>he Vendor</w:t>
      </w:r>
      <w:r>
        <w:t xml:space="preserve"> (Contractor)</w:t>
      </w:r>
      <w:r w:rsidRPr="00455F45">
        <w:t xml:space="preserve"> must provide access to a secure, Vendor</w:t>
      </w:r>
      <w:r>
        <w:t xml:space="preserve"> </w:t>
      </w:r>
      <w:r w:rsidR="001244D3">
        <w:t>{Contractor}</w:t>
      </w:r>
      <w:r w:rsidR="00A270E5">
        <w:t xml:space="preserve">-hosted production environment. </w:t>
      </w:r>
      <w:r w:rsidR="00771AAE">
        <w:t xml:space="preserve">It shall </w:t>
      </w:r>
      <w:r w:rsidR="001244D3">
        <w:t xml:space="preserve">be used </w:t>
      </w:r>
      <w:r w:rsidR="00771AAE" w:rsidRPr="00725A17">
        <w:t>for live bidding events</w:t>
      </w:r>
      <w:r w:rsidR="00B87A04">
        <w:t>.</w:t>
      </w:r>
      <w:r w:rsidR="00771AAE">
        <w:t xml:space="preserve"> </w:t>
      </w:r>
      <w:r>
        <w:t>All aspects of the services must be full</w:t>
      </w:r>
      <w:r w:rsidR="00D50264">
        <w:t>y</w:t>
      </w:r>
      <w:r>
        <w:t xml:space="preserve"> functional and access</w:t>
      </w:r>
      <w:r w:rsidR="00D50264">
        <w:t>ible</w:t>
      </w:r>
      <w:r>
        <w:t xml:space="preserve"> by the State, public, and bidding community</w:t>
      </w:r>
      <w:r w:rsidR="00F730EB">
        <w:t xml:space="preserve"> and limited by the permissions associated with each user’s roles as described above.</w:t>
      </w:r>
      <w:r>
        <w:t xml:space="preserve"> </w:t>
      </w:r>
      <w:r w:rsidRPr="00455F45">
        <w:t xml:space="preserve"> </w:t>
      </w:r>
    </w:p>
    <w:p w14:paraId="444A6F85" w14:textId="77777777" w:rsidR="00C8699C" w:rsidRDefault="00C8699C" w:rsidP="002B28D4">
      <w:pPr>
        <w:pStyle w:val="BodyText3"/>
        <w:rPr>
          <w:rFonts w:eastAsia="Times New Roman"/>
          <w:szCs w:val="24"/>
        </w:rPr>
      </w:pPr>
    </w:p>
    <w:p w14:paraId="365D6739" w14:textId="04757995" w:rsidR="00C8699C" w:rsidRDefault="00C8699C" w:rsidP="002B28D4">
      <w:pPr>
        <w:pStyle w:val="BodyText3"/>
      </w:pPr>
      <w:r>
        <w:rPr>
          <w:rFonts w:eastAsia="Times New Roman"/>
          <w:szCs w:val="24"/>
        </w:rPr>
        <w:t>The</w:t>
      </w:r>
      <w:r>
        <w:t xml:space="preserve"> State will </w:t>
      </w:r>
      <w:r w:rsidR="00D50264">
        <w:t>i</w:t>
      </w:r>
      <w:r>
        <w:t>dentify individuals who will access the production environment and provide proper registration information for them</w:t>
      </w:r>
      <w:r w:rsidR="00D50264">
        <w:t>.</w:t>
      </w:r>
    </w:p>
    <w:p w14:paraId="29C5FBB5" w14:textId="2B561989" w:rsidR="00EC6C31" w:rsidRDefault="00EC6C31" w:rsidP="002B28D4">
      <w:pPr>
        <w:pStyle w:val="BodyText3"/>
      </w:pPr>
    </w:p>
    <w:p w14:paraId="211E5AE3" w14:textId="6433120A" w:rsidR="00EC6C31" w:rsidRDefault="00D22606" w:rsidP="00EC6C31">
      <w:pPr>
        <w:pStyle w:val="Heading2"/>
      </w:pPr>
      <w:bookmarkStart w:id="122" w:name="_Toc87599931"/>
      <w:r>
        <w:t>ePROCUREMENT RECORD RETENTION REQUIREMENTS</w:t>
      </w:r>
      <w:bookmarkEnd w:id="122"/>
    </w:p>
    <w:p w14:paraId="16480844" w14:textId="6471CB21" w:rsidR="00D22606" w:rsidRDefault="00D22606" w:rsidP="00D22606"/>
    <w:p w14:paraId="7C8A9431" w14:textId="7D6D3F47" w:rsidR="00D22606" w:rsidRPr="00D22606" w:rsidRDefault="00D22606" w:rsidP="00D22606">
      <w:r w:rsidRPr="00D22606">
        <w:t xml:space="preserve">The </w:t>
      </w:r>
      <w:r>
        <w:t>S</w:t>
      </w:r>
      <w:r w:rsidRPr="00D22606">
        <w:t>ystem developed by</w:t>
      </w:r>
      <w:r>
        <w:t xml:space="preserve"> the</w:t>
      </w:r>
      <w:r w:rsidRPr="00D22606">
        <w:t xml:space="preserve"> Vendor {Contractor} shall maintain records for products and/or services collected, produced, or maintained by the System for a period of five (5) years from the date of final payment unless a longer period is required by law.</w:t>
      </w:r>
    </w:p>
    <w:p w14:paraId="384DC20F" w14:textId="77777777" w:rsidR="00C8699C" w:rsidRPr="00B1705B" w:rsidRDefault="00C8699C" w:rsidP="002B28D4"/>
    <w:p w14:paraId="2B6A79D4" w14:textId="104BE901" w:rsidR="00424E51" w:rsidRPr="004D3CAE" w:rsidRDefault="00424E51" w:rsidP="00B109D3">
      <w:pPr>
        <w:pStyle w:val="Heading2"/>
      </w:pPr>
      <w:bookmarkStart w:id="123" w:name="_Toc68619849"/>
      <w:bookmarkStart w:id="124" w:name="_Toc68619850"/>
      <w:bookmarkStart w:id="125" w:name="_Toc68619851"/>
      <w:bookmarkStart w:id="126" w:name="_Toc68619852"/>
      <w:bookmarkStart w:id="127" w:name="_Toc68619853"/>
      <w:bookmarkStart w:id="128" w:name="_Toc68619854"/>
      <w:bookmarkStart w:id="129" w:name="_Toc68619855"/>
      <w:bookmarkStart w:id="130" w:name="_Toc68619856"/>
      <w:bookmarkStart w:id="131" w:name="_Toc68619857"/>
      <w:bookmarkStart w:id="132" w:name="_Toc68619858"/>
      <w:bookmarkStart w:id="133" w:name="_Toc68619859"/>
      <w:bookmarkStart w:id="134" w:name="_Toc68619860"/>
      <w:bookmarkStart w:id="135" w:name="_Toc68619861"/>
      <w:bookmarkStart w:id="136" w:name="_Toc68619862"/>
      <w:bookmarkStart w:id="137" w:name="_Toc68619863"/>
      <w:bookmarkStart w:id="138" w:name="_Toc68619864"/>
      <w:bookmarkStart w:id="139" w:name="_Toc68619865"/>
      <w:bookmarkStart w:id="140" w:name="_Toc68619866"/>
      <w:bookmarkStart w:id="141" w:name="_Toc68619867"/>
      <w:bookmarkStart w:id="142" w:name="_Toc68619868"/>
      <w:bookmarkStart w:id="143" w:name="_Toc68619869"/>
      <w:bookmarkStart w:id="144" w:name="_Toc68619870"/>
      <w:bookmarkStart w:id="145" w:name="_Toc68619871"/>
      <w:bookmarkStart w:id="146" w:name="_Toc68619872"/>
      <w:bookmarkStart w:id="147" w:name="_Toc68619873"/>
      <w:bookmarkStart w:id="148" w:name="_Toc68619874"/>
      <w:bookmarkStart w:id="149" w:name="_Toc68619875"/>
      <w:bookmarkStart w:id="150" w:name="_Toc68619876"/>
      <w:bookmarkStart w:id="151" w:name="_Toc68619877"/>
      <w:bookmarkStart w:id="152" w:name="_Toc68619878"/>
      <w:bookmarkStart w:id="153" w:name="_Toc68619879"/>
      <w:bookmarkStart w:id="154" w:name="_Toc68619880"/>
      <w:bookmarkStart w:id="155" w:name="_Toc68619881"/>
      <w:bookmarkStart w:id="156" w:name="_Toc68619882"/>
      <w:bookmarkStart w:id="157" w:name="_Toc68619883"/>
      <w:bookmarkStart w:id="158" w:name="_Toc68619884"/>
      <w:bookmarkStart w:id="159" w:name="_Toc68619885"/>
      <w:bookmarkStart w:id="160" w:name="_Toc68619886"/>
      <w:bookmarkStart w:id="161" w:name="_Toc68619887"/>
      <w:bookmarkStart w:id="162" w:name="_Toc68619888"/>
      <w:bookmarkStart w:id="163" w:name="_Toc68619889"/>
      <w:bookmarkStart w:id="164" w:name="_Toc68619890"/>
      <w:bookmarkStart w:id="165" w:name="_Toc68619891"/>
      <w:bookmarkStart w:id="166" w:name="_Toc68619892"/>
      <w:bookmarkStart w:id="167" w:name="_Toc68619893"/>
      <w:bookmarkStart w:id="168" w:name="_Toc68619894"/>
      <w:bookmarkStart w:id="169" w:name="_Toc68619895"/>
      <w:bookmarkStart w:id="170" w:name="_Toc68619896"/>
      <w:bookmarkStart w:id="171" w:name="_Toc68619897"/>
      <w:bookmarkStart w:id="172" w:name="_Toc68619898"/>
      <w:bookmarkStart w:id="173" w:name="_Toc68619899"/>
      <w:bookmarkStart w:id="174" w:name="_Toc68619900"/>
      <w:bookmarkStart w:id="175" w:name="_Toc68619901"/>
      <w:bookmarkStart w:id="176" w:name="_Toc68619902"/>
      <w:bookmarkStart w:id="177" w:name="_Toc68619903"/>
      <w:bookmarkStart w:id="178" w:name="_Toc68619904"/>
      <w:bookmarkStart w:id="179" w:name="_Toc68619905"/>
      <w:bookmarkStart w:id="180" w:name="_Toc68619906"/>
      <w:bookmarkStart w:id="181" w:name="_Toc68619907"/>
      <w:bookmarkStart w:id="182" w:name="_Toc68619908"/>
      <w:bookmarkStart w:id="183" w:name="_Toc68619909"/>
      <w:bookmarkStart w:id="184" w:name="_Toc68619910"/>
      <w:bookmarkStart w:id="185" w:name="_Toc68619911"/>
      <w:bookmarkStart w:id="186" w:name="_Toc68619912"/>
      <w:bookmarkStart w:id="187" w:name="_Toc68619913"/>
      <w:bookmarkStart w:id="188" w:name="_Toc68619914"/>
      <w:bookmarkStart w:id="189" w:name="_Toc68619915"/>
      <w:bookmarkStart w:id="190" w:name="_Toc68619916"/>
      <w:bookmarkStart w:id="191" w:name="_Toc68619917"/>
      <w:bookmarkStart w:id="192" w:name="_Toc68619918"/>
      <w:bookmarkStart w:id="193" w:name="_Toc68619919"/>
      <w:bookmarkStart w:id="194" w:name="_Toc68619920"/>
      <w:bookmarkStart w:id="195" w:name="_Toc68619921"/>
      <w:bookmarkStart w:id="196" w:name="_Toc68619922"/>
      <w:bookmarkStart w:id="197" w:name="_Toc68619923"/>
      <w:bookmarkStart w:id="198" w:name="_Toc68619924"/>
      <w:bookmarkStart w:id="199" w:name="_Toc68619925"/>
      <w:bookmarkStart w:id="200" w:name="_Toc68619926"/>
      <w:bookmarkStart w:id="201" w:name="_Toc68619927"/>
      <w:bookmarkStart w:id="202" w:name="_Toc68619928"/>
      <w:bookmarkStart w:id="203" w:name="_Toc68619929"/>
      <w:bookmarkStart w:id="204" w:name="_Toc68619930"/>
      <w:bookmarkStart w:id="205" w:name="_Toc68619931"/>
      <w:bookmarkStart w:id="206" w:name="_Toc68619932"/>
      <w:bookmarkStart w:id="207" w:name="_Toc68619933"/>
      <w:bookmarkStart w:id="208" w:name="_Toc68619934"/>
      <w:bookmarkStart w:id="209" w:name="_Toc68619935"/>
      <w:bookmarkStart w:id="210" w:name="_Toc68619936"/>
      <w:bookmarkStart w:id="211" w:name="_Toc68619937"/>
      <w:bookmarkStart w:id="212" w:name="_Toc68619938"/>
      <w:bookmarkStart w:id="213" w:name="_Toc68619939"/>
      <w:bookmarkStart w:id="214" w:name="_Toc68619940"/>
      <w:bookmarkStart w:id="215" w:name="_Toc68619941"/>
      <w:bookmarkStart w:id="216" w:name="_Toc68619942"/>
      <w:bookmarkStart w:id="217" w:name="_Toc68619943"/>
      <w:bookmarkStart w:id="218" w:name="_Toc68619944"/>
      <w:bookmarkStart w:id="219" w:name="_Toc68619945"/>
      <w:bookmarkStart w:id="220" w:name="_Toc68619946"/>
      <w:bookmarkStart w:id="221" w:name="_Toc68619947"/>
      <w:bookmarkStart w:id="222" w:name="_Toc68619948"/>
      <w:bookmarkStart w:id="223" w:name="_Toc68619949"/>
      <w:bookmarkStart w:id="224" w:name="_Toc68619950"/>
      <w:bookmarkStart w:id="225" w:name="_Toc68619951"/>
      <w:bookmarkStart w:id="226" w:name="_Toc68619952"/>
      <w:bookmarkStart w:id="227" w:name="_Toc68619953"/>
      <w:bookmarkStart w:id="228" w:name="_Toc68619954"/>
      <w:bookmarkStart w:id="229" w:name="_Toc68619955"/>
      <w:bookmarkStart w:id="230" w:name="_Toc68619956"/>
      <w:bookmarkStart w:id="231" w:name="_Toc68619957"/>
      <w:bookmarkStart w:id="232" w:name="_Toc68619958"/>
      <w:bookmarkStart w:id="233" w:name="_Toc68619959"/>
      <w:bookmarkStart w:id="234" w:name="_Toc68619960"/>
      <w:bookmarkStart w:id="235" w:name="_Toc68619961"/>
      <w:bookmarkStart w:id="236" w:name="_Toc68619962"/>
      <w:bookmarkStart w:id="237" w:name="_Toc68619963"/>
      <w:bookmarkStart w:id="238" w:name="_Toc68619964"/>
      <w:bookmarkStart w:id="239" w:name="_Toc21352784"/>
      <w:bookmarkStart w:id="240" w:name="_Toc22560009"/>
      <w:bookmarkStart w:id="241" w:name="_Toc8759993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3E1A2D">
        <w:t>SECURITY PLAN</w:t>
      </w:r>
      <w:bookmarkEnd w:id="239"/>
      <w:bookmarkEnd w:id="240"/>
      <w:bookmarkEnd w:id="241"/>
      <w:r w:rsidR="00824A32">
        <w:t xml:space="preserve"> </w:t>
      </w:r>
    </w:p>
    <w:p w14:paraId="2ED093A2" w14:textId="77777777" w:rsidR="00424E51" w:rsidRDefault="00424E51" w:rsidP="00424E51"/>
    <w:p w14:paraId="12BC6A9F" w14:textId="77777777" w:rsidR="00424E51" w:rsidRDefault="00424E51" w:rsidP="00424E51">
      <w:r>
        <w:t xml:space="preserve">The Vendor {Contractor} shall submit a detailed Security Plan that addresses the Vendor’s {Contractor’s} approach to meeting each applicable security requirement outlined below, to the State, no later than </w:t>
      </w:r>
      <w:r w:rsidRPr="00144693">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61531526" w14:textId="77777777" w:rsidR="00424E51" w:rsidRPr="00A5163F" w:rsidRDefault="00424E51" w:rsidP="00424E51"/>
    <w:p w14:paraId="4B5F4645" w14:textId="77777777" w:rsidR="00424E51" w:rsidRPr="00202A54" w:rsidRDefault="00424E51" w:rsidP="00391BF1">
      <w:pPr>
        <w:pStyle w:val="Heading3"/>
        <w:numPr>
          <w:ilvl w:val="2"/>
          <w:numId w:val="83"/>
        </w:numPr>
        <w:ind w:left="720"/>
        <w:rPr>
          <w:sz w:val="24"/>
        </w:rPr>
      </w:pPr>
      <w:bookmarkStart w:id="242" w:name="_Toc21352785"/>
      <w:bookmarkStart w:id="243" w:name="_Toc22560010"/>
      <w:bookmarkStart w:id="244" w:name="_Toc87599933"/>
      <w:r w:rsidRPr="003C12B4">
        <w:t>INFORMATION SECURITY PROGRAM MANAGEMENT</w:t>
      </w:r>
      <w:bookmarkEnd w:id="242"/>
      <w:bookmarkEnd w:id="243"/>
      <w:bookmarkEnd w:id="244"/>
      <w:r w:rsidRPr="003C12B4">
        <w:t xml:space="preserve"> </w:t>
      </w:r>
    </w:p>
    <w:p w14:paraId="21179B63" w14:textId="77777777" w:rsidR="00424E51" w:rsidRDefault="00424E51" w:rsidP="00424E51">
      <w:pPr>
        <w:tabs>
          <w:tab w:val="left" w:pos="360"/>
          <w:tab w:val="left" w:pos="720"/>
        </w:tabs>
        <w:rPr>
          <w:rFonts w:cs="Arial"/>
          <w:szCs w:val="22"/>
        </w:rPr>
      </w:pPr>
    </w:p>
    <w:p w14:paraId="21B0E209" w14:textId="77777777" w:rsidR="00424E51" w:rsidRPr="00061406" w:rsidRDefault="00424E51" w:rsidP="00424E51">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9DC282C" w14:textId="77777777" w:rsidR="00424E51" w:rsidRPr="00C16BB1" w:rsidRDefault="00424E51" w:rsidP="00424E51">
      <w:pPr>
        <w:pStyle w:val="ListParagraph"/>
        <w:tabs>
          <w:tab w:val="left" w:pos="360"/>
          <w:tab w:val="left" w:pos="720"/>
        </w:tabs>
        <w:rPr>
          <w:rFonts w:cs="Arial"/>
          <w:szCs w:val="22"/>
        </w:rPr>
      </w:pPr>
    </w:p>
    <w:p w14:paraId="2DFDDC9A" w14:textId="77777777" w:rsidR="00424E51" w:rsidRPr="00C16BB1" w:rsidRDefault="00424E51" w:rsidP="00391BF1">
      <w:pPr>
        <w:pStyle w:val="ListParagraph"/>
        <w:numPr>
          <w:ilvl w:val="0"/>
          <w:numId w:val="46"/>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7F04D7C2" w14:textId="77777777" w:rsidR="00424E51" w:rsidRPr="00C16BB1" w:rsidRDefault="00424E51" w:rsidP="00391BF1">
      <w:pPr>
        <w:pStyle w:val="ListParagraph"/>
        <w:numPr>
          <w:ilvl w:val="0"/>
          <w:numId w:val="46"/>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77D6292E" w14:textId="77777777" w:rsidR="00424E51" w:rsidRPr="00C16BB1" w:rsidRDefault="00424E51" w:rsidP="00391BF1">
      <w:pPr>
        <w:pStyle w:val="ListParagraph"/>
        <w:numPr>
          <w:ilvl w:val="0"/>
          <w:numId w:val="46"/>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6DF6C5B7" w14:textId="77777777" w:rsidR="00424E51" w:rsidRDefault="00424E51" w:rsidP="00391BF1">
      <w:pPr>
        <w:pStyle w:val="ListParagraph"/>
        <w:numPr>
          <w:ilvl w:val="0"/>
          <w:numId w:val="46"/>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2F0BEF00" w14:textId="77777777" w:rsidR="00424E51" w:rsidRPr="00C16BB1" w:rsidRDefault="00424E51" w:rsidP="00424E51">
      <w:pPr>
        <w:pStyle w:val="ListParagraph"/>
        <w:tabs>
          <w:tab w:val="left" w:pos="360"/>
          <w:tab w:val="left" w:pos="720"/>
        </w:tabs>
        <w:rPr>
          <w:rFonts w:cs="Arial"/>
          <w:szCs w:val="22"/>
        </w:rPr>
      </w:pPr>
    </w:p>
    <w:p w14:paraId="77DC8DAA" w14:textId="77777777" w:rsidR="00424E51" w:rsidRDefault="00424E51" w:rsidP="00727CA9">
      <w:pPr>
        <w:pStyle w:val="Heading3"/>
      </w:pPr>
      <w:bookmarkStart w:id="245" w:name="_Toc21352786"/>
      <w:bookmarkStart w:id="246" w:name="_Toc22560011"/>
      <w:bookmarkStart w:id="247" w:name="_Toc87599934"/>
      <w:bookmarkStart w:id="248" w:name="_Toc525032126"/>
      <w:r w:rsidRPr="00061406">
        <w:t>COMPLIANCE</w:t>
      </w:r>
      <w:bookmarkEnd w:id="245"/>
      <w:bookmarkEnd w:id="246"/>
      <w:bookmarkEnd w:id="247"/>
    </w:p>
    <w:p w14:paraId="6333BB93" w14:textId="77777777" w:rsidR="00424E51" w:rsidRDefault="00424E51" w:rsidP="00424E51">
      <w:pPr>
        <w:tabs>
          <w:tab w:val="left" w:pos="360"/>
          <w:tab w:val="left" w:pos="720"/>
        </w:tabs>
      </w:pPr>
    </w:p>
    <w:p w14:paraId="52AFEA51" w14:textId="77777777" w:rsidR="00424E51" w:rsidRDefault="00424E51" w:rsidP="00424E51">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41BCFF31" w14:textId="77777777" w:rsidR="00424E51" w:rsidRPr="00C16BB1" w:rsidRDefault="00424E51" w:rsidP="00424E51">
      <w:pPr>
        <w:tabs>
          <w:tab w:val="left" w:pos="360"/>
          <w:tab w:val="left" w:pos="720"/>
        </w:tabs>
        <w:ind w:left="720"/>
        <w:rPr>
          <w:rFonts w:cs="Arial"/>
          <w:szCs w:val="22"/>
        </w:rPr>
      </w:pPr>
      <w:r w:rsidRPr="00C16BB1">
        <w:rPr>
          <w:rFonts w:cs="Arial"/>
          <w:szCs w:val="22"/>
        </w:rPr>
        <w:t xml:space="preserve"> </w:t>
      </w:r>
    </w:p>
    <w:p w14:paraId="0A96C582" w14:textId="77777777" w:rsidR="00424E51" w:rsidRPr="00C16BB1" w:rsidRDefault="00424E51" w:rsidP="00391BF1">
      <w:pPr>
        <w:pStyle w:val="ListParagraph"/>
        <w:numPr>
          <w:ilvl w:val="0"/>
          <w:numId w:val="67"/>
        </w:numPr>
        <w:ind w:left="720"/>
        <w:rPr>
          <w:rFonts w:cs="Arial"/>
          <w:szCs w:val="22"/>
        </w:rPr>
      </w:pPr>
      <w:r>
        <w:rPr>
          <w:rFonts w:cs="Arial"/>
          <w:szCs w:val="22"/>
        </w:rPr>
        <w:t xml:space="preserve">Within </w:t>
      </w:r>
      <w:r w:rsidRPr="00144693">
        <w:rPr>
          <w:rFonts w:cs="Arial"/>
          <w:szCs w:val="22"/>
        </w:rPr>
        <w:t>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5523C35F" w14:textId="77777777" w:rsidR="00424E51" w:rsidRPr="00C16BB1" w:rsidRDefault="00424E51" w:rsidP="00391BF1">
      <w:pPr>
        <w:pStyle w:val="ListParagraph"/>
        <w:numPr>
          <w:ilvl w:val="0"/>
          <w:numId w:val="67"/>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80B07B9" w14:textId="77777777" w:rsidR="00424E51" w:rsidRPr="00C16BB1" w:rsidRDefault="00424E51" w:rsidP="00391BF1">
      <w:pPr>
        <w:pStyle w:val="ListParagraph"/>
        <w:numPr>
          <w:ilvl w:val="0"/>
          <w:numId w:val="67"/>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3A3439D8" w14:textId="77777777" w:rsidR="00424E51" w:rsidRPr="00C16BB1" w:rsidRDefault="00424E51" w:rsidP="00424E51">
      <w:pPr>
        <w:ind w:left="720"/>
        <w:rPr>
          <w:rFonts w:cs="Arial"/>
          <w:szCs w:val="22"/>
        </w:rPr>
      </w:pPr>
    </w:p>
    <w:p w14:paraId="009BF40E" w14:textId="77777777" w:rsidR="00424E51" w:rsidRPr="00061406" w:rsidRDefault="00424E51" w:rsidP="00727CA9">
      <w:pPr>
        <w:pStyle w:val="Heading3"/>
      </w:pPr>
      <w:bookmarkStart w:id="249" w:name="_Toc21352787"/>
      <w:bookmarkStart w:id="250" w:name="_Toc22560012"/>
      <w:bookmarkStart w:id="251" w:name="_Toc87599935"/>
      <w:r w:rsidRPr="00061406">
        <w:t>PERSONNEL SECURITY</w:t>
      </w:r>
      <w:bookmarkEnd w:id="249"/>
      <w:bookmarkEnd w:id="250"/>
      <w:bookmarkEnd w:id="251"/>
      <w:r w:rsidRPr="00061406">
        <w:t xml:space="preserve"> </w:t>
      </w:r>
      <w:bookmarkEnd w:id="248"/>
    </w:p>
    <w:p w14:paraId="79EE75BB" w14:textId="77777777" w:rsidR="00424E51" w:rsidRDefault="00424E51" w:rsidP="00424E51">
      <w:pPr>
        <w:rPr>
          <w:rFonts w:cs="Arial"/>
          <w:szCs w:val="22"/>
        </w:rPr>
      </w:pPr>
    </w:p>
    <w:p w14:paraId="4C276D10"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1F8FD402" w14:textId="77777777" w:rsidR="00424E51" w:rsidRPr="00C16BB1" w:rsidRDefault="00424E51" w:rsidP="00424E51">
      <w:pPr>
        <w:ind w:left="720"/>
        <w:rPr>
          <w:rFonts w:cs="Arial"/>
          <w:szCs w:val="22"/>
        </w:rPr>
      </w:pPr>
    </w:p>
    <w:p w14:paraId="6BC5185B" w14:textId="77777777" w:rsidR="00424E51" w:rsidRPr="00C16BB1" w:rsidRDefault="00424E51" w:rsidP="00391BF1">
      <w:pPr>
        <w:pStyle w:val="ListParagraph"/>
        <w:numPr>
          <w:ilvl w:val="0"/>
          <w:numId w:val="70"/>
        </w:numPr>
        <w:ind w:left="720"/>
        <w:rPr>
          <w:rFonts w:cs="Arial"/>
          <w:szCs w:val="22"/>
        </w:rPr>
      </w:pPr>
      <w:r w:rsidRPr="00C16BB1">
        <w:rPr>
          <w:rFonts w:cs="Arial"/>
          <w:szCs w:val="22"/>
        </w:rPr>
        <w:lastRenderedPageBreak/>
        <w:t>Position descriptions that include appropriate language regarding each role’s security requirements;</w:t>
      </w:r>
    </w:p>
    <w:p w14:paraId="03444DC7" w14:textId="77777777" w:rsidR="00424E51" w:rsidRPr="00C16BB1" w:rsidRDefault="00424E51" w:rsidP="00391BF1">
      <w:pPr>
        <w:pStyle w:val="ListParagraph"/>
        <w:numPr>
          <w:ilvl w:val="0"/>
          <w:numId w:val="70"/>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6E68825D" w14:textId="77777777" w:rsidR="00424E51" w:rsidRPr="00C16BB1" w:rsidRDefault="00424E51" w:rsidP="00391BF1">
      <w:pPr>
        <w:pStyle w:val="ListParagraph"/>
        <w:numPr>
          <w:ilvl w:val="0"/>
          <w:numId w:val="70"/>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A5E1709" w14:textId="77777777" w:rsidR="00424E51" w:rsidRPr="00C16BB1" w:rsidRDefault="00424E51" w:rsidP="00391BF1">
      <w:pPr>
        <w:pStyle w:val="ListParagraph"/>
        <w:numPr>
          <w:ilvl w:val="0"/>
          <w:numId w:val="70"/>
        </w:numPr>
        <w:ind w:left="720"/>
        <w:rPr>
          <w:rFonts w:cs="Arial"/>
          <w:szCs w:val="22"/>
        </w:rPr>
      </w:pPr>
      <w:r w:rsidRPr="00C16BB1">
        <w:rPr>
          <w:rFonts w:cs="Arial"/>
          <w:szCs w:val="22"/>
        </w:rPr>
        <w:t>Access reviews are conducted upon personnel transfers and promotions to ensure access levels are appropriate;</w:t>
      </w:r>
    </w:p>
    <w:p w14:paraId="46A67861" w14:textId="77777777" w:rsidR="00424E51" w:rsidRPr="00C16BB1" w:rsidRDefault="00424E51" w:rsidP="00391BF1">
      <w:pPr>
        <w:pStyle w:val="ListParagraph"/>
        <w:numPr>
          <w:ilvl w:val="0"/>
          <w:numId w:val="70"/>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6CA4D890" w14:textId="5C6ED779" w:rsidR="00424E51" w:rsidRDefault="00424E51" w:rsidP="00131465">
      <w:pPr>
        <w:pStyle w:val="ListParagraph"/>
        <w:numPr>
          <w:ilvl w:val="0"/>
          <w:numId w:val="70"/>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bookmarkStart w:id="252" w:name="_Toc525032127"/>
    </w:p>
    <w:p w14:paraId="234D2D6D" w14:textId="77777777" w:rsidR="00131465" w:rsidRPr="00131465" w:rsidRDefault="00131465" w:rsidP="00131465">
      <w:pPr>
        <w:tabs>
          <w:tab w:val="left" w:pos="360"/>
          <w:tab w:val="left" w:pos="1080"/>
        </w:tabs>
        <w:rPr>
          <w:rFonts w:cs="Arial"/>
          <w:szCs w:val="22"/>
        </w:rPr>
      </w:pPr>
    </w:p>
    <w:p w14:paraId="0B15076C" w14:textId="77777777" w:rsidR="00424E51" w:rsidRPr="007A20DC" w:rsidRDefault="00424E51" w:rsidP="00727CA9">
      <w:pPr>
        <w:pStyle w:val="Heading3"/>
      </w:pPr>
      <w:bookmarkStart w:id="253" w:name="_Toc21352788"/>
      <w:bookmarkStart w:id="254" w:name="_Toc22560013"/>
      <w:bookmarkStart w:id="255" w:name="_Toc87599936"/>
      <w:r w:rsidRPr="00082130">
        <w:t>SECURITY AWARENESS AND TRAINING</w:t>
      </w:r>
      <w:bookmarkEnd w:id="253"/>
      <w:bookmarkEnd w:id="254"/>
      <w:bookmarkEnd w:id="255"/>
      <w:r w:rsidRPr="00082130">
        <w:t xml:space="preserve"> </w:t>
      </w:r>
      <w:bookmarkEnd w:id="252"/>
    </w:p>
    <w:p w14:paraId="40CA7E7F" w14:textId="77777777" w:rsidR="00424E51" w:rsidRPr="00061406" w:rsidRDefault="00424E51" w:rsidP="00424E51"/>
    <w:p w14:paraId="336393D2" w14:textId="77777777" w:rsidR="00424E51" w:rsidRDefault="00424E51" w:rsidP="00424E51">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0E2AB649" w14:textId="77777777" w:rsidR="00424E51" w:rsidRPr="00061406" w:rsidRDefault="00424E51" w:rsidP="00424E51">
      <w:pPr>
        <w:tabs>
          <w:tab w:val="left" w:pos="360"/>
          <w:tab w:val="left" w:pos="720"/>
        </w:tabs>
        <w:rPr>
          <w:rFonts w:cs="Arial"/>
          <w:szCs w:val="22"/>
        </w:rPr>
      </w:pPr>
    </w:p>
    <w:p w14:paraId="179FBD94" w14:textId="77777777" w:rsidR="00424E51" w:rsidRPr="00C16BB1" w:rsidRDefault="00424E51" w:rsidP="00391BF1">
      <w:pPr>
        <w:pStyle w:val="ListParagraph"/>
        <w:numPr>
          <w:ilvl w:val="0"/>
          <w:numId w:val="71"/>
        </w:numPr>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66388CF0" w14:textId="77777777" w:rsidR="00424E51" w:rsidRPr="00C16BB1" w:rsidRDefault="00424E51" w:rsidP="00391BF1">
      <w:pPr>
        <w:pStyle w:val="ListParagraph"/>
        <w:numPr>
          <w:ilvl w:val="0"/>
          <w:numId w:val="71"/>
        </w:numPr>
        <w:tabs>
          <w:tab w:val="left" w:pos="360"/>
          <w:tab w:val="left" w:pos="720"/>
        </w:tabs>
        <w:rPr>
          <w:rFonts w:cs="Arial"/>
          <w:szCs w:val="22"/>
        </w:rPr>
      </w:pPr>
      <w:r w:rsidRPr="00C16BB1">
        <w:rPr>
          <w:rFonts w:cs="Arial"/>
          <w:szCs w:val="22"/>
        </w:rPr>
        <w:t>Security awareness training records are maintained as part of the personnel record;</w:t>
      </w:r>
    </w:p>
    <w:p w14:paraId="2283B98B" w14:textId="77777777" w:rsidR="00424E51" w:rsidRPr="00C16BB1" w:rsidRDefault="00424E51" w:rsidP="00391BF1">
      <w:pPr>
        <w:pStyle w:val="ListParagraph"/>
        <w:numPr>
          <w:ilvl w:val="0"/>
          <w:numId w:val="71"/>
        </w:numPr>
        <w:tabs>
          <w:tab w:val="left" w:pos="360"/>
          <w:tab w:val="left" w:pos="720"/>
        </w:tabs>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511DA61C" w14:textId="26DDCCE3" w:rsidR="00424E51" w:rsidRDefault="00424E51" w:rsidP="00131465">
      <w:pPr>
        <w:pStyle w:val="ListParagraph"/>
        <w:numPr>
          <w:ilvl w:val="0"/>
          <w:numId w:val="71"/>
        </w:numPr>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bookmarkStart w:id="256" w:name="_Toc525032128"/>
    </w:p>
    <w:p w14:paraId="2609E95F" w14:textId="77777777" w:rsidR="00131465" w:rsidRPr="00131465" w:rsidRDefault="00131465" w:rsidP="00131465">
      <w:pPr>
        <w:tabs>
          <w:tab w:val="left" w:pos="360"/>
          <w:tab w:val="left" w:pos="720"/>
        </w:tabs>
        <w:rPr>
          <w:rFonts w:cs="Arial"/>
          <w:szCs w:val="22"/>
        </w:rPr>
      </w:pPr>
    </w:p>
    <w:p w14:paraId="797A6698" w14:textId="66EEB1D7" w:rsidR="00424E51" w:rsidRPr="00082130" w:rsidRDefault="007E4ACF" w:rsidP="00727CA9">
      <w:pPr>
        <w:pStyle w:val="Heading3"/>
        <w:keepNext/>
        <w:rPr>
          <w:rFonts w:eastAsiaTheme="minorEastAsia"/>
        </w:rPr>
      </w:pPr>
      <w:bookmarkStart w:id="257" w:name="_Toc21352789"/>
      <w:bookmarkStart w:id="258" w:name="_Toc22560014"/>
      <w:bookmarkStart w:id="259" w:name="_Toc87599937"/>
      <w:r w:rsidRPr="00082130">
        <w:rPr>
          <w:rFonts w:eastAsiaTheme="minorEastAsia"/>
          <w:caps w:val="0"/>
        </w:rPr>
        <w:t>RISK MANAGEMENT</w:t>
      </w:r>
      <w:bookmarkEnd w:id="257"/>
      <w:bookmarkEnd w:id="258"/>
      <w:bookmarkEnd w:id="259"/>
      <w:r w:rsidRPr="00082130">
        <w:rPr>
          <w:rFonts w:eastAsiaTheme="minorEastAsia"/>
          <w:caps w:val="0"/>
        </w:rPr>
        <w:t xml:space="preserve"> </w:t>
      </w:r>
      <w:bookmarkEnd w:id="256"/>
    </w:p>
    <w:p w14:paraId="67BEE108" w14:textId="77777777" w:rsidR="00424E51" w:rsidRDefault="00424E51" w:rsidP="00424E51">
      <w:pPr>
        <w:keepNext/>
      </w:pPr>
    </w:p>
    <w:p w14:paraId="20CBEE03" w14:textId="77777777" w:rsidR="00424E51" w:rsidRDefault="00424E51" w:rsidP="00424E51">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76B777" w14:textId="77777777" w:rsidR="00424E51" w:rsidRPr="00C16BB1" w:rsidRDefault="00424E51" w:rsidP="00424E51">
      <w:pPr>
        <w:ind w:left="720"/>
        <w:rPr>
          <w:rFonts w:cs="Arial"/>
          <w:szCs w:val="22"/>
        </w:rPr>
      </w:pPr>
    </w:p>
    <w:p w14:paraId="476929EB" w14:textId="77777777" w:rsidR="00424E51" w:rsidRPr="00C16BB1" w:rsidRDefault="00424E51" w:rsidP="00391BF1">
      <w:pPr>
        <w:pStyle w:val="ListParagraph"/>
        <w:numPr>
          <w:ilvl w:val="0"/>
          <w:numId w:val="66"/>
        </w:numPr>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87A0679" w14:textId="77777777" w:rsidR="00424E51" w:rsidRPr="00C16BB1" w:rsidRDefault="00424E51" w:rsidP="00391BF1">
      <w:pPr>
        <w:pStyle w:val="ListParagraph"/>
        <w:numPr>
          <w:ilvl w:val="0"/>
          <w:numId w:val="66"/>
        </w:numPr>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6C570B39" w14:textId="77777777" w:rsidR="00424E51" w:rsidRPr="00C16BB1" w:rsidRDefault="00424E51" w:rsidP="00391BF1">
      <w:pPr>
        <w:pStyle w:val="ListParagraph"/>
        <w:numPr>
          <w:ilvl w:val="0"/>
          <w:numId w:val="66"/>
        </w:numPr>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2567D8B" w14:textId="77777777" w:rsidR="00424E51" w:rsidRDefault="00424E51" w:rsidP="00391BF1">
      <w:pPr>
        <w:pStyle w:val="ListParagraph"/>
        <w:numPr>
          <w:ilvl w:val="0"/>
          <w:numId w:val="66"/>
        </w:numPr>
        <w:tabs>
          <w:tab w:val="left" w:pos="360"/>
          <w:tab w:val="left" w:pos="720"/>
          <w:tab w:val="left" w:pos="1080"/>
        </w:tabs>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B1B36CE" w14:textId="77777777" w:rsidR="00424E51" w:rsidRPr="0015638A" w:rsidRDefault="00424E51" w:rsidP="00424E51">
      <w:pPr>
        <w:rPr>
          <w:highlight w:val="green"/>
        </w:rPr>
      </w:pPr>
      <w:bookmarkStart w:id="260" w:name="_Toc525032129"/>
    </w:p>
    <w:p w14:paraId="4E125999" w14:textId="4B931B55" w:rsidR="00424E51" w:rsidRPr="00CF21A9" w:rsidRDefault="007E4ACF" w:rsidP="00727CA9">
      <w:pPr>
        <w:pStyle w:val="Heading3"/>
      </w:pPr>
      <w:bookmarkStart w:id="261" w:name="_Toc21352790"/>
      <w:bookmarkStart w:id="262" w:name="_Toc22560015"/>
      <w:bookmarkStart w:id="263" w:name="_Toc87599938"/>
      <w:r w:rsidRPr="0037024C">
        <w:rPr>
          <w:caps w:val="0"/>
        </w:rPr>
        <w:t>PRIVACY</w:t>
      </w:r>
      <w:bookmarkEnd w:id="260"/>
      <w:bookmarkEnd w:id="261"/>
      <w:bookmarkEnd w:id="262"/>
      <w:bookmarkEnd w:id="263"/>
    </w:p>
    <w:p w14:paraId="3104177A" w14:textId="77777777" w:rsidR="00424E51" w:rsidRPr="0062551B" w:rsidRDefault="00424E51" w:rsidP="00424E51">
      <w:pPr>
        <w:rPr>
          <w:rFonts w:cs="Arial"/>
          <w:szCs w:val="28"/>
        </w:rPr>
      </w:pPr>
    </w:p>
    <w:p w14:paraId="24CD7C54" w14:textId="77777777" w:rsidR="00424E51" w:rsidRPr="0031041A" w:rsidRDefault="00424E51" w:rsidP="00391BF1">
      <w:pPr>
        <w:pStyle w:val="ListParagraph"/>
        <w:widowControl w:val="0"/>
        <w:numPr>
          <w:ilvl w:val="0"/>
          <w:numId w:val="87"/>
        </w:numPr>
        <w:ind w:left="360"/>
        <w:rPr>
          <w:rFonts w:cs="Arial"/>
          <w:sz w:val="28"/>
          <w:szCs w:val="28"/>
        </w:rPr>
      </w:pPr>
      <w:r w:rsidRPr="0031041A">
        <w:rPr>
          <w:szCs w:val="22"/>
        </w:rPr>
        <w:t>Data Ownership</w:t>
      </w:r>
      <w:r w:rsidRPr="0031041A">
        <w:rPr>
          <w:i/>
          <w:szCs w:val="22"/>
        </w:rPr>
        <w:t xml:space="preserve">. </w:t>
      </w:r>
      <w:r w:rsidRPr="0031041A">
        <w:rPr>
          <w:szCs w:val="22"/>
        </w:rPr>
        <w:t xml:space="preserve">The State is the data owner. Vendor {Contractor} shall not obtain any right, </w:t>
      </w:r>
      <w:r w:rsidRPr="0031041A">
        <w:rPr>
          <w:szCs w:val="22"/>
        </w:rPr>
        <w:lastRenderedPageBreak/>
        <w:t>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7A277083" w14:textId="77777777" w:rsidR="00424E51" w:rsidRPr="003E1A2D" w:rsidRDefault="00424E51" w:rsidP="00A80826">
      <w:pPr>
        <w:pStyle w:val="BodyText"/>
        <w:ind w:hanging="360"/>
        <w:rPr>
          <w:sz w:val="22"/>
          <w:lang w:val="en-US"/>
        </w:rPr>
      </w:pPr>
    </w:p>
    <w:p w14:paraId="5614552A" w14:textId="77777777" w:rsidR="00424E51" w:rsidRPr="00043039" w:rsidRDefault="00424E51" w:rsidP="00391BF1">
      <w:pPr>
        <w:pStyle w:val="BodyText"/>
        <w:numPr>
          <w:ilvl w:val="0"/>
          <w:numId w:val="87"/>
        </w:numPr>
        <w:ind w:left="360"/>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65140499" w14:textId="77777777" w:rsidR="00424E51" w:rsidRPr="00537F9E" w:rsidRDefault="00424E51" w:rsidP="00A80826">
      <w:pPr>
        <w:pStyle w:val="BodyText"/>
        <w:ind w:hanging="360"/>
        <w:rPr>
          <w:sz w:val="22"/>
          <w:lang w:val="en-US" w:eastAsia="en-US"/>
        </w:rPr>
      </w:pPr>
    </w:p>
    <w:p w14:paraId="4C014157" w14:textId="77777777" w:rsidR="00424E51" w:rsidRPr="00043039" w:rsidRDefault="00424E51" w:rsidP="00391BF1">
      <w:pPr>
        <w:pStyle w:val="BodyText"/>
        <w:numPr>
          <w:ilvl w:val="0"/>
          <w:numId w:val="87"/>
        </w:numPr>
        <w:ind w:left="360"/>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73485B0" w14:textId="77777777" w:rsidR="00424E51" w:rsidRPr="003E1A2D" w:rsidRDefault="00424E51" w:rsidP="00A80826">
      <w:pPr>
        <w:pStyle w:val="BodyText"/>
        <w:ind w:hanging="360"/>
        <w:rPr>
          <w:sz w:val="22"/>
          <w:lang w:val="en-US"/>
        </w:rPr>
      </w:pPr>
    </w:p>
    <w:p w14:paraId="64F99E08" w14:textId="511F85A6" w:rsidR="00424E51" w:rsidRDefault="00424E51" w:rsidP="00391BF1">
      <w:pPr>
        <w:pStyle w:val="BodyText"/>
        <w:numPr>
          <w:ilvl w:val="0"/>
          <w:numId w:val="87"/>
        </w:numPr>
        <w:ind w:left="360"/>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3D872242" w14:textId="77777777" w:rsidR="00D64C91" w:rsidRDefault="00D64C91" w:rsidP="00A80826">
      <w:pPr>
        <w:pStyle w:val="ListParagraph"/>
        <w:ind w:left="360"/>
      </w:pPr>
    </w:p>
    <w:p w14:paraId="3E5F7B4D" w14:textId="77777777" w:rsidR="00D64C91" w:rsidRPr="00AD6569" w:rsidRDefault="00D64C91" w:rsidP="00391BF1">
      <w:pPr>
        <w:pStyle w:val="BodyText"/>
        <w:numPr>
          <w:ilvl w:val="0"/>
          <w:numId w:val="87"/>
        </w:numPr>
        <w:ind w:left="360"/>
        <w:rPr>
          <w:sz w:val="22"/>
          <w:lang w:val="en-US" w:eastAsia="en-US"/>
        </w:rPr>
      </w:pPr>
      <w:r w:rsidRPr="000162A8">
        <w:rPr>
          <w:sz w:val="22"/>
          <w:lang w:val="en-US" w:eastAsia="en-US"/>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p>
    <w:p w14:paraId="573084BA" w14:textId="77777777" w:rsidR="00424E51" w:rsidRPr="00F84847" w:rsidRDefault="00424E51" w:rsidP="00A80826">
      <w:pPr>
        <w:pStyle w:val="BodyText"/>
        <w:ind w:hanging="360"/>
        <w:rPr>
          <w:sz w:val="22"/>
          <w:lang w:val="en-US" w:eastAsia="en-US"/>
        </w:rPr>
      </w:pPr>
    </w:p>
    <w:p w14:paraId="7B60BC04" w14:textId="77777777" w:rsidR="00424E51" w:rsidRPr="00537F9E" w:rsidRDefault="00424E51" w:rsidP="00391BF1">
      <w:pPr>
        <w:pStyle w:val="BodyText"/>
        <w:numPr>
          <w:ilvl w:val="0"/>
          <w:numId w:val="87"/>
        </w:numPr>
        <w:ind w:left="360"/>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4919ED99" w14:textId="77777777" w:rsidR="00424E51" w:rsidRPr="00283847" w:rsidRDefault="00424E51" w:rsidP="00A80826">
      <w:pPr>
        <w:pStyle w:val="BodyText"/>
        <w:ind w:hanging="360"/>
        <w:rPr>
          <w:sz w:val="22"/>
          <w:lang w:val="en-US" w:eastAsia="en-US"/>
        </w:rPr>
      </w:pPr>
    </w:p>
    <w:p w14:paraId="02BCE213" w14:textId="63BCE61F" w:rsidR="00424E51" w:rsidRPr="0031041A" w:rsidRDefault="00424E51" w:rsidP="00391BF1">
      <w:pPr>
        <w:pStyle w:val="ListParagraph"/>
        <w:numPr>
          <w:ilvl w:val="0"/>
          <w:numId w:val="87"/>
        </w:numPr>
        <w:ind w:left="360"/>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F750C4" w:rsidRPr="00F750C4">
        <w:rPr>
          <w:rFonts w:cs="Arial"/>
        </w:rPr>
        <w:t>3.5.33</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w:t>
      </w:r>
      <w:r w:rsidRPr="0031041A">
        <w:rPr>
          <w:rFonts w:cs="Arial"/>
        </w:rPr>
        <w:lastRenderedPageBreak/>
        <w:t xml:space="preserve">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23399E10" w14:textId="77777777" w:rsidR="00424E51" w:rsidRPr="00043039" w:rsidRDefault="00424E51" w:rsidP="00A80826">
      <w:pPr>
        <w:pStyle w:val="BodyText"/>
        <w:ind w:hanging="360"/>
        <w:rPr>
          <w:sz w:val="22"/>
          <w:lang w:val="en-US" w:eastAsia="en-US"/>
        </w:rPr>
      </w:pPr>
    </w:p>
    <w:p w14:paraId="74719744" w14:textId="77777777" w:rsidR="00424E51" w:rsidRPr="00043039" w:rsidRDefault="00424E51" w:rsidP="00391BF1">
      <w:pPr>
        <w:pStyle w:val="ListParagraph"/>
        <w:widowControl w:val="0"/>
        <w:numPr>
          <w:ilvl w:val="0"/>
          <w:numId w:val="87"/>
        </w:numPr>
        <w:ind w:left="360"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44C4F92C" w14:textId="77777777" w:rsidR="00424E51" w:rsidRPr="003E1A2D" w:rsidRDefault="00424E51" w:rsidP="00A80826">
      <w:pPr>
        <w:pStyle w:val="BodyText"/>
        <w:ind w:hanging="360"/>
        <w:rPr>
          <w:sz w:val="22"/>
          <w:lang w:val="en-US"/>
        </w:rPr>
      </w:pPr>
    </w:p>
    <w:p w14:paraId="5397F55C" w14:textId="77777777" w:rsidR="00424E51" w:rsidRPr="00F84847" w:rsidRDefault="00424E51" w:rsidP="00391BF1">
      <w:pPr>
        <w:pStyle w:val="BodyText"/>
        <w:numPr>
          <w:ilvl w:val="0"/>
          <w:numId w:val="87"/>
        </w:numPr>
        <w:ind w:left="360"/>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w:t>
      </w:r>
      <w:proofErr w:type="spellStart"/>
      <w:r>
        <w:rPr>
          <w:sz w:val="22"/>
          <w:lang w:val="en-US" w:eastAsia="en-US"/>
        </w:rPr>
        <w:t>back up</w:t>
      </w:r>
      <w:proofErr w:type="spellEnd"/>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r:id="rId32" w:history="1">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07ACA53D" w14:textId="77777777" w:rsidR="00424E51" w:rsidRPr="00F84847" w:rsidRDefault="00424E51" w:rsidP="00A80826">
      <w:pPr>
        <w:pStyle w:val="BodyText"/>
        <w:ind w:hanging="360"/>
        <w:rPr>
          <w:sz w:val="22"/>
          <w:lang w:val="en-US" w:eastAsia="en-US"/>
        </w:rPr>
      </w:pPr>
    </w:p>
    <w:p w14:paraId="054BCE56" w14:textId="77777777" w:rsidR="00424E51" w:rsidRPr="007A20DC" w:rsidRDefault="00424E51" w:rsidP="00391BF1">
      <w:pPr>
        <w:pStyle w:val="Legal2Noindent"/>
        <w:numPr>
          <w:ilvl w:val="0"/>
          <w:numId w:val="87"/>
        </w:numPr>
        <w:spacing w:after="0"/>
        <w:ind w:left="36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48375D0F" w14:textId="77777777" w:rsidR="00424E51" w:rsidRPr="00C16BB1" w:rsidRDefault="00424E51" w:rsidP="00424E51">
      <w:pPr>
        <w:rPr>
          <w:rFonts w:cs="Arial"/>
          <w:szCs w:val="22"/>
        </w:rPr>
      </w:pPr>
    </w:p>
    <w:p w14:paraId="0EF9DB8C" w14:textId="5CF68204" w:rsidR="00424E51" w:rsidRDefault="007E4ACF" w:rsidP="00727CA9">
      <w:pPr>
        <w:pStyle w:val="Heading3"/>
      </w:pPr>
      <w:bookmarkStart w:id="264" w:name="_Toc21352791"/>
      <w:bookmarkStart w:id="265" w:name="_Toc22560016"/>
      <w:bookmarkStart w:id="266" w:name="_Toc87599939"/>
      <w:bookmarkStart w:id="267" w:name="_Toc525032130"/>
      <w:r w:rsidRPr="00061406">
        <w:rPr>
          <w:caps w:val="0"/>
        </w:rPr>
        <w:t>ASSET MANAGEMENT</w:t>
      </w:r>
      <w:bookmarkEnd w:id="264"/>
      <w:bookmarkEnd w:id="265"/>
      <w:bookmarkEnd w:id="266"/>
      <w:r w:rsidRPr="00061406">
        <w:rPr>
          <w:caps w:val="0"/>
        </w:rPr>
        <w:t xml:space="preserve"> </w:t>
      </w:r>
      <w:bookmarkEnd w:id="267"/>
    </w:p>
    <w:p w14:paraId="22684E32" w14:textId="77777777" w:rsidR="00424E51" w:rsidRDefault="00424E51" w:rsidP="00424E51">
      <w:pPr>
        <w:rPr>
          <w:rFonts w:cs="Arial"/>
          <w:szCs w:val="22"/>
        </w:rPr>
      </w:pPr>
    </w:p>
    <w:p w14:paraId="168CA0D2"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2C0244CC" w14:textId="77777777" w:rsidR="00424E51" w:rsidRPr="00C16BB1" w:rsidRDefault="00424E51" w:rsidP="00424E51">
      <w:pPr>
        <w:pStyle w:val="ListParagraph"/>
        <w:rPr>
          <w:rFonts w:cs="Arial"/>
          <w:szCs w:val="22"/>
        </w:rPr>
      </w:pPr>
    </w:p>
    <w:p w14:paraId="6E161BE6" w14:textId="77777777" w:rsidR="00424E51" w:rsidRPr="00C16BB1" w:rsidRDefault="00424E51" w:rsidP="00391BF1">
      <w:pPr>
        <w:pStyle w:val="ListParagraph"/>
        <w:numPr>
          <w:ilvl w:val="0"/>
          <w:numId w:val="65"/>
        </w:numPr>
        <w:ind w:left="720"/>
        <w:rPr>
          <w:rFonts w:cs="Arial"/>
          <w:szCs w:val="22"/>
        </w:rPr>
      </w:pPr>
      <w:r w:rsidRPr="00C16BB1">
        <w:rPr>
          <w:rFonts w:cs="Arial"/>
          <w:szCs w:val="22"/>
        </w:rPr>
        <w:t>Information technology asset identification and inventory;</w:t>
      </w:r>
    </w:p>
    <w:p w14:paraId="613945EE" w14:textId="77777777" w:rsidR="00424E51" w:rsidRPr="00C16BB1" w:rsidRDefault="00424E51" w:rsidP="00391BF1">
      <w:pPr>
        <w:pStyle w:val="ListParagraph"/>
        <w:numPr>
          <w:ilvl w:val="0"/>
          <w:numId w:val="65"/>
        </w:numPr>
        <w:ind w:left="720"/>
        <w:rPr>
          <w:rFonts w:cs="Arial"/>
          <w:szCs w:val="22"/>
        </w:rPr>
      </w:pPr>
      <w:r w:rsidRPr="00C16BB1">
        <w:rPr>
          <w:rFonts w:cs="Arial"/>
          <w:szCs w:val="22"/>
        </w:rPr>
        <w:t>Assigning custodianship of assets; and</w:t>
      </w:r>
    </w:p>
    <w:p w14:paraId="6D3CB392" w14:textId="77777777" w:rsidR="00424E51" w:rsidRPr="00C16BB1" w:rsidRDefault="00424E51" w:rsidP="00391BF1">
      <w:pPr>
        <w:pStyle w:val="ListParagraph"/>
        <w:numPr>
          <w:ilvl w:val="0"/>
          <w:numId w:val="65"/>
        </w:numPr>
        <w:ind w:left="720"/>
        <w:rPr>
          <w:rFonts w:cs="Arial"/>
          <w:szCs w:val="22"/>
        </w:rPr>
      </w:pPr>
      <w:r w:rsidRPr="00C16BB1">
        <w:rPr>
          <w:rFonts w:cs="Arial"/>
          <w:szCs w:val="22"/>
        </w:rPr>
        <w:t>Restricting the use of non-authorized devices.</w:t>
      </w:r>
    </w:p>
    <w:p w14:paraId="4CC1C865" w14:textId="77777777" w:rsidR="00424E51" w:rsidRPr="00C16BB1" w:rsidRDefault="00424E51" w:rsidP="00424E51">
      <w:pPr>
        <w:rPr>
          <w:rFonts w:cs="Arial"/>
          <w:szCs w:val="22"/>
        </w:rPr>
      </w:pPr>
    </w:p>
    <w:p w14:paraId="4131BB4F" w14:textId="7BC52D72" w:rsidR="00424E51" w:rsidRPr="00061406" w:rsidRDefault="007E4ACF" w:rsidP="00727CA9">
      <w:pPr>
        <w:pStyle w:val="Heading3"/>
      </w:pPr>
      <w:bookmarkStart w:id="268" w:name="_Toc21352792"/>
      <w:bookmarkStart w:id="269" w:name="_Toc22560017"/>
      <w:bookmarkStart w:id="270" w:name="_Toc87599940"/>
      <w:bookmarkStart w:id="271" w:name="_Toc525032131"/>
      <w:r w:rsidRPr="00061406">
        <w:rPr>
          <w:caps w:val="0"/>
        </w:rPr>
        <w:t>SECURITY CATEGORIZATION</w:t>
      </w:r>
      <w:bookmarkEnd w:id="268"/>
      <w:bookmarkEnd w:id="269"/>
      <w:bookmarkEnd w:id="270"/>
      <w:r w:rsidRPr="00061406">
        <w:rPr>
          <w:caps w:val="0"/>
        </w:rPr>
        <w:t xml:space="preserve"> </w:t>
      </w:r>
      <w:bookmarkEnd w:id="271"/>
    </w:p>
    <w:p w14:paraId="2BEB9FC4" w14:textId="77777777" w:rsidR="00424E51" w:rsidRDefault="00424E51" w:rsidP="00424E51">
      <w:pPr>
        <w:rPr>
          <w:rFonts w:cs="Arial"/>
          <w:szCs w:val="22"/>
        </w:rPr>
      </w:pPr>
    </w:p>
    <w:p w14:paraId="095CE26C"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lastRenderedPageBreak/>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4B66EFE6" w14:textId="77777777" w:rsidR="00424E51" w:rsidRPr="00C16BB1" w:rsidRDefault="00424E51" w:rsidP="00424E51">
      <w:pPr>
        <w:pStyle w:val="ListParagraph"/>
        <w:rPr>
          <w:rFonts w:cs="Arial"/>
          <w:szCs w:val="22"/>
        </w:rPr>
      </w:pPr>
    </w:p>
    <w:p w14:paraId="470E19E7" w14:textId="77777777" w:rsidR="00424E51" w:rsidRPr="00C16BB1" w:rsidRDefault="00424E51" w:rsidP="00391BF1">
      <w:pPr>
        <w:pStyle w:val="ListParagraph"/>
        <w:numPr>
          <w:ilvl w:val="0"/>
          <w:numId w:val="64"/>
        </w:numPr>
        <w:ind w:left="720"/>
        <w:rPr>
          <w:rFonts w:cs="Arial"/>
          <w:szCs w:val="22"/>
        </w:rPr>
      </w:pPr>
      <w:r w:rsidRPr="00C16BB1">
        <w:rPr>
          <w:rFonts w:cs="Arial"/>
          <w:szCs w:val="22"/>
        </w:rPr>
        <w:t>Implementing a data protection policy</w:t>
      </w:r>
      <w:r>
        <w:rPr>
          <w:rFonts w:cs="Arial"/>
          <w:szCs w:val="22"/>
        </w:rPr>
        <w:t>;</w:t>
      </w:r>
    </w:p>
    <w:p w14:paraId="03049A79" w14:textId="77777777" w:rsidR="00424E51" w:rsidRPr="00C16BB1" w:rsidRDefault="00424E51" w:rsidP="00391BF1">
      <w:pPr>
        <w:pStyle w:val="ListParagraph"/>
        <w:numPr>
          <w:ilvl w:val="0"/>
          <w:numId w:val="64"/>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62A6C87B" w14:textId="77777777" w:rsidR="00424E51" w:rsidRPr="00C16BB1" w:rsidRDefault="00424E51" w:rsidP="00391BF1">
      <w:pPr>
        <w:pStyle w:val="ListParagraph"/>
        <w:numPr>
          <w:ilvl w:val="0"/>
          <w:numId w:val="64"/>
        </w:numPr>
        <w:ind w:left="720"/>
        <w:rPr>
          <w:rFonts w:cs="Arial"/>
          <w:szCs w:val="22"/>
        </w:rPr>
      </w:pPr>
      <w:r w:rsidRPr="00C16BB1">
        <w:rPr>
          <w:rFonts w:cs="Arial"/>
          <w:szCs w:val="22"/>
        </w:rPr>
        <w:t>Masking sensitive data that is displayed or printed</w:t>
      </w:r>
      <w:r>
        <w:rPr>
          <w:rFonts w:cs="Arial"/>
          <w:szCs w:val="22"/>
        </w:rPr>
        <w:t>; and</w:t>
      </w:r>
    </w:p>
    <w:p w14:paraId="3365FD30" w14:textId="77777777" w:rsidR="00424E51" w:rsidRPr="00C16BB1" w:rsidRDefault="00424E51" w:rsidP="00391BF1">
      <w:pPr>
        <w:pStyle w:val="ListParagraph"/>
        <w:numPr>
          <w:ilvl w:val="0"/>
          <w:numId w:val="64"/>
        </w:numPr>
        <w:ind w:left="720"/>
        <w:rPr>
          <w:rFonts w:cs="Arial"/>
          <w:szCs w:val="22"/>
        </w:rPr>
      </w:pPr>
      <w:r w:rsidRPr="00C16BB1">
        <w:rPr>
          <w:rFonts w:cs="Arial"/>
          <w:szCs w:val="22"/>
        </w:rPr>
        <w:t>Implementing handling and labeling procedures</w:t>
      </w:r>
      <w:r>
        <w:rPr>
          <w:rFonts w:cs="Arial"/>
          <w:szCs w:val="22"/>
        </w:rPr>
        <w:t>.</w:t>
      </w:r>
    </w:p>
    <w:p w14:paraId="7F5D7A86" w14:textId="77777777" w:rsidR="00727CA9" w:rsidRPr="00C16BB1" w:rsidRDefault="00727CA9" w:rsidP="00424E51">
      <w:pPr>
        <w:rPr>
          <w:rFonts w:cs="Arial"/>
          <w:szCs w:val="22"/>
        </w:rPr>
      </w:pPr>
    </w:p>
    <w:p w14:paraId="5559B3E7" w14:textId="236BBDE4" w:rsidR="00424E51" w:rsidRPr="00061406" w:rsidRDefault="007E4ACF" w:rsidP="00727CA9">
      <w:pPr>
        <w:pStyle w:val="Heading3"/>
      </w:pPr>
      <w:bookmarkStart w:id="272" w:name="_Toc21352793"/>
      <w:bookmarkStart w:id="273" w:name="_Toc22560018"/>
      <w:bookmarkStart w:id="274" w:name="_Toc87599941"/>
      <w:bookmarkStart w:id="275" w:name="_Toc525032132"/>
      <w:r w:rsidRPr="00061406">
        <w:rPr>
          <w:caps w:val="0"/>
        </w:rPr>
        <w:t>MEDIA PROTECTION</w:t>
      </w:r>
      <w:bookmarkEnd w:id="272"/>
      <w:bookmarkEnd w:id="273"/>
      <w:bookmarkEnd w:id="274"/>
      <w:r w:rsidRPr="00061406">
        <w:rPr>
          <w:caps w:val="0"/>
        </w:rPr>
        <w:t xml:space="preserve"> </w:t>
      </w:r>
      <w:bookmarkEnd w:id="275"/>
    </w:p>
    <w:p w14:paraId="6D578CEA" w14:textId="77777777" w:rsidR="00424E51" w:rsidRPr="003E1A2D" w:rsidRDefault="00424E51" w:rsidP="00424E51"/>
    <w:p w14:paraId="52C5F1B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0ED67A9C" w14:textId="77777777" w:rsidR="00424E51" w:rsidRPr="00C16BB1" w:rsidRDefault="00424E51" w:rsidP="00424E51">
      <w:pPr>
        <w:pStyle w:val="ListParagraph"/>
        <w:rPr>
          <w:rFonts w:cs="Arial"/>
          <w:szCs w:val="22"/>
        </w:rPr>
      </w:pPr>
    </w:p>
    <w:p w14:paraId="552A5B95" w14:textId="77777777" w:rsidR="00424E51" w:rsidRPr="00202A54" w:rsidRDefault="00424E51" w:rsidP="00391BF1">
      <w:pPr>
        <w:pStyle w:val="ListParagraph"/>
        <w:numPr>
          <w:ilvl w:val="0"/>
          <w:numId w:val="85"/>
        </w:numPr>
        <w:rPr>
          <w:rFonts w:cs="Arial"/>
          <w:szCs w:val="22"/>
        </w:rPr>
      </w:pPr>
      <w:r w:rsidRPr="00202A54">
        <w:rPr>
          <w:rFonts w:cs="Arial"/>
          <w:szCs w:val="22"/>
        </w:rPr>
        <w:t xml:space="preserve">Media storage/access/transportation; </w:t>
      </w:r>
    </w:p>
    <w:p w14:paraId="550843B6" w14:textId="77777777" w:rsidR="00424E51" w:rsidRPr="00202A54" w:rsidRDefault="00424E51" w:rsidP="00391BF1">
      <w:pPr>
        <w:pStyle w:val="ListParagraph"/>
        <w:numPr>
          <w:ilvl w:val="0"/>
          <w:numId w:val="85"/>
        </w:numPr>
        <w:rPr>
          <w:rFonts w:cs="Arial"/>
          <w:szCs w:val="22"/>
        </w:rPr>
      </w:pPr>
      <w:r w:rsidRPr="00202A54">
        <w:rPr>
          <w:rFonts w:cs="Arial"/>
          <w:szCs w:val="22"/>
        </w:rPr>
        <w:t>Maintenance of sensitive data inventories;</w:t>
      </w:r>
    </w:p>
    <w:p w14:paraId="391A7C21" w14:textId="77777777" w:rsidR="00424E51" w:rsidRPr="00202A54" w:rsidRDefault="00424E51" w:rsidP="00391BF1">
      <w:pPr>
        <w:pStyle w:val="ListParagraph"/>
        <w:numPr>
          <w:ilvl w:val="0"/>
          <w:numId w:val="85"/>
        </w:numPr>
        <w:rPr>
          <w:rFonts w:cs="Arial"/>
          <w:szCs w:val="22"/>
        </w:rPr>
      </w:pPr>
      <w:r w:rsidRPr="00202A54">
        <w:rPr>
          <w:rFonts w:cs="Arial"/>
          <w:szCs w:val="22"/>
        </w:rPr>
        <w:t xml:space="preserve">Application of cryptographic protections; </w:t>
      </w:r>
    </w:p>
    <w:p w14:paraId="4818BDC1" w14:textId="77777777" w:rsidR="00424E51" w:rsidRPr="00202A54" w:rsidRDefault="00424E51" w:rsidP="00391BF1">
      <w:pPr>
        <w:pStyle w:val="ListParagraph"/>
        <w:numPr>
          <w:ilvl w:val="0"/>
          <w:numId w:val="85"/>
        </w:numPr>
        <w:rPr>
          <w:rFonts w:cs="Arial"/>
          <w:szCs w:val="22"/>
        </w:rPr>
      </w:pPr>
      <w:r w:rsidRPr="00202A54">
        <w:rPr>
          <w:rFonts w:cs="Arial"/>
          <w:szCs w:val="22"/>
        </w:rPr>
        <w:t>Restricting the use of portable storage devices;</w:t>
      </w:r>
    </w:p>
    <w:p w14:paraId="78345EB1" w14:textId="77777777" w:rsidR="00424E51" w:rsidRPr="00202A54" w:rsidRDefault="00424E51" w:rsidP="00391BF1">
      <w:pPr>
        <w:pStyle w:val="ListParagraph"/>
        <w:numPr>
          <w:ilvl w:val="0"/>
          <w:numId w:val="85"/>
        </w:numPr>
        <w:rPr>
          <w:rFonts w:cs="Arial"/>
          <w:szCs w:val="22"/>
        </w:rPr>
      </w:pPr>
      <w:r w:rsidRPr="00202A54">
        <w:rPr>
          <w:rFonts w:cs="Arial"/>
          <w:szCs w:val="22"/>
        </w:rPr>
        <w:t>Establishing records retention requirements in accordance with business objectives and statutory and regulatory obligations; and</w:t>
      </w:r>
    </w:p>
    <w:p w14:paraId="0C219461" w14:textId="77777777" w:rsidR="00424E51" w:rsidRPr="00202A54" w:rsidRDefault="00424E51" w:rsidP="00391BF1">
      <w:pPr>
        <w:pStyle w:val="ListParagraph"/>
        <w:numPr>
          <w:ilvl w:val="0"/>
          <w:numId w:val="85"/>
        </w:numPr>
        <w:rPr>
          <w:rFonts w:cs="Arial"/>
          <w:szCs w:val="22"/>
        </w:rPr>
      </w:pPr>
      <w:r w:rsidRPr="00202A54">
        <w:rPr>
          <w:rFonts w:cs="Arial"/>
          <w:szCs w:val="22"/>
        </w:rPr>
        <w:t>Media disposal/sanitization.</w:t>
      </w:r>
    </w:p>
    <w:p w14:paraId="7F460C40" w14:textId="77777777" w:rsidR="00424E51" w:rsidRPr="00C16BB1" w:rsidRDefault="00424E51" w:rsidP="00424E51">
      <w:pPr>
        <w:rPr>
          <w:rFonts w:cs="Arial"/>
          <w:szCs w:val="22"/>
        </w:rPr>
      </w:pPr>
    </w:p>
    <w:p w14:paraId="3D50EA3D" w14:textId="3324EDCD" w:rsidR="00424E51" w:rsidRPr="00061406" w:rsidRDefault="007E4ACF" w:rsidP="00202A54">
      <w:pPr>
        <w:pStyle w:val="Heading3"/>
      </w:pPr>
      <w:bookmarkStart w:id="276" w:name="_Toc21352794"/>
      <w:bookmarkStart w:id="277" w:name="_Toc22560019"/>
      <w:bookmarkStart w:id="278" w:name="_Toc87599942"/>
      <w:bookmarkStart w:id="279" w:name="_Toc525032133"/>
      <w:r w:rsidRPr="00061406">
        <w:rPr>
          <w:caps w:val="0"/>
        </w:rPr>
        <w:t>CRYPTOGRAPHIC PROTECTIONS</w:t>
      </w:r>
      <w:bookmarkEnd w:id="276"/>
      <w:bookmarkEnd w:id="277"/>
      <w:bookmarkEnd w:id="278"/>
      <w:r w:rsidRPr="00061406">
        <w:rPr>
          <w:caps w:val="0"/>
        </w:rPr>
        <w:t xml:space="preserve"> </w:t>
      </w:r>
      <w:bookmarkEnd w:id="279"/>
    </w:p>
    <w:p w14:paraId="6436EAB8" w14:textId="77777777" w:rsidR="00424E51" w:rsidRDefault="00424E51" w:rsidP="00424E51">
      <w:pPr>
        <w:rPr>
          <w:rFonts w:cs="Arial"/>
          <w:szCs w:val="22"/>
        </w:rPr>
      </w:pPr>
    </w:p>
    <w:p w14:paraId="29D7766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9E613ED" w14:textId="77777777" w:rsidR="00424E51" w:rsidRPr="00C16BB1" w:rsidRDefault="00424E51" w:rsidP="00424E51">
      <w:pPr>
        <w:pStyle w:val="ListParagraph"/>
        <w:rPr>
          <w:rFonts w:cs="Arial"/>
          <w:szCs w:val="22"/>
        </w:rPr>
      </w:pPr>
    </w:p>
    <w:p w14:paraId="1A974204" w14:textId="77777777" w:rsidR="00424E51" w:rsidRPr="00C16BB1" w:rsidRDefault="00424E51" w:rsidP="00391BF1">
      <w:pPr>
        <w:pStyle w:val="ListParagraph"/>
        <w:numPr>
          <w:ilvl w:val="0"/>
          <w:numId w:val="63"/>
        </w:numPr>
        <w:ind w:left="720"/>
        <w:rPr>
          <w:rFonts w:cs="Arial"/>
          <w:szCs w:val="22"/>
        </w:rPr>
      </w:pPr>
      <w:r w:rsidRPr="00C16BB1">
        <w:rPr>
          <w:rFonts w:cs="Arial"/>
          <w:szCs w:val="22"/>
        </w:rPr>
        <w:t>Using industry standard encryption algorithms;</w:t>
      </w:r>
    </w:p>
    <w:p w14:paraId="37CC61E7" w14:textId="77777777" w:rsidR="00424E51" w:rsidRPr="00C16BB1" w:rsidRDefault="00424E51" w:rsidP="00391BF1">
      <w:pPr>
        <w:pStyle w:val="ListParagraph"/>
        <w:numPr>
          <w:ilvl w:val="0"/>
          <w:numId w:val="63"/>
        </w:numPr>
        <w:ind w:left="720"/>
        <w:rPr>
          <w:rFonts w:cs="Arial"/>
          <w:szCs w:val="22"/>
        </w:rPr>
      </w:pPr>
      <w:r w:rsidRPr="00C16BB1">
        <w:rPr>
          <w:rFonts w:cs="Arial"/>
          <w:szCs w:val="22"/>
        </w:rPr>
        <w:t>Establishing requirements for encryption of data in transit;</w:t>
      </w:r>
    </w:p>
    <w:p w14:paraId="36D4BB94" w14:textId="77777777" w:rsidR="00424E51" w:rsidRPr="00C16BB1" w:rsidRDefault="00424E51" w:rsidP="00391BF1">
      <w:pPr>
        <w:pStyle w:val="ListParagraph"/>
        <w:numPr>
          <w:ilvl w:val="0"/>
          <w:numId w:val="63"/>
        </w:numPr>
        <w:ind w:left="720"/>
        <w:rPr>
          <w:rFonts w:cs="Arial"/>
          <w:szCs w:val="22"/>
        </w:rPr>
      </w:pPr>
      <w:r w:rsidRPr="00C16BB1">
        <w:rPr>
          <w:rFonts w:cs="Arial"/>
          <w:szCs w:val="22"/>
        </w:rPr>
        <w:t>Establishing requirements for encryption of data at rest; and</w:t>
      </w:r>
    </w:p>
    <w:p w14:paraId="460F573F" w14:textId="2353B60A" w:rsidR="00424E51" w:rsidRDefault="00424E51" w:rsidP="00131465">
      <w:pPr>
        <w:pStyle w:val="ListParagraph"/>
        <w:numPr>
          <w:ilvl w:val="0"/>
          <w:numId w:val="63"/>
        </w:numPr>
        <w:ind w:left="720"/>
        <w:contextualSpacing/>
        <w:rPr>
          <w:rFonts w:cs="Arial"/>
          <w:szCs w:val="22"/>
        </w:rPr>
      </w:pPr>
      <w:r w:rsidRPr="00C16BB1">
        <w:rPr>
          <w:rFonts w:cs="Arial"/>
          <w:szCs w:val="22"/>
        </w:rPr>
        <w:t>Implementing cryptographic key management processes and controls.</w:t>
      </w:r>
      <w:bookmarkStart w:id="280" w:name="_Toc525032134"/>
    </w:p>
    <w:p w14:paraId="5D7B5A8C" w14:textId="77777777" w:rsidR="00131465" w:rsidRPr="00131465" w:rsidRDefault="00131465" w:rsidP="00131465">
      <w:pPr>
        <w:contextualSpacing/>
        <w:rPr>
          <w:rFonts w:cs="Arial"/>
          <w:szCs w:val="22"/>
        </w:rPr>
      </w:pPr>
    </w:p>
    <w:p w14:paraId="5592D5D7" w14:textId="3899D587" w:rsidR="00424E51" w:rsidRPr="00082130" w:rsidRDefault="007E4ACF" w:rsidP="00202A54">
      <w:pPr>
        <w:pStyle w:val="Heading3"/>
      </w:pPr>
      <w:bookmarkStart w:id="281" w:name="_Toc21352795"/>
      <w:bookmarkStart w:id="282" w:name="_Toc22560020"/>
      <w:bookmarkStart w:id="283" w:name="_Toc87599943"/>
      <w:r w:rsidRPr="00082130">
        <w:rPr>
          <w:caps w:val="0"/>
        </w:rPr>
        <w:t>ACCESS MANAGEMENT</w:t>
      </w:r>
      <w:bookmarkEnd w:id="281"/>
      <w:bookmarkEnd w:id="282"/>
      <w:bookmarkEnd w:id="283"/>
      <w:r w:rsidRPr="00082130">
        <w:rPr>
          <w:caps w:val="0"/>
        </w:rPr>
        <w:t xml:space="preserve"> </w:t>
      </w:r>
      <w:bookmarkEnd w:id="280"/>
    </w:p>
    <w:p w14:paraId="7D227DA8" w14:textId="77777777" w:rsidR="00424E51" w:rsidRDefault="00424E51" w:rsidP="00424E51">
      <w:pPr>
        <w:rPr>
          <w:rFonts w:cs="Arial"/>
          <w:szCs w:val="22"/>
        </w:rPr>
      </w:pPr>
    </w:p>
    <w:p w14:paraId="2F3B8D1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AA09D53" w14:textId="77777777" w:rsidR="00424E51" w:rsidRPr="00C16BB1" w:rsidRDefault="00424E51" w:rsidP="00424E51">
      <w:pPr>
        <w:pStyle w:val="ListParagraph"/>
        <w:rPr>
          <w:rFonts w:cs="Arial"/>
          <w:szCs w:val="22"/>
        </w:rPr>
      </w:pPr>
    </w:p>
    <w:p w14:paraId="1EC03732" w14:textId="77777777" w:rsidR="00424E51" w:rsidRPr="00C16BB1" w:rsidRDefault="00424E51" w:rsidP="00391BF1">
      <w:pPr>
        <w:pStyle w:val="ListParagraph"/>
        <w:numPr>
          <w:ilvl w:val="0"/>
          <w:numId w:val="62"/>
        </w:numPr>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F123BED" w14:textId="77777777" w:rsidR="00424E51" w:rsidRPr="00C16BB1" w:rsidRDefault="00424E51" w:rsidP="00391BF1">
      <w:pPr>
        <w:pStyle w:val="ListParagraph"/>
        <w:numPr>
          <w:ilvl w:val="0"/>
          <w:numId w:val="62"/>
        </w:numPr>
        <w:rPr>
          <w:rFonts w:cs="Arial"/>
          <w:szCs w:val="22"/>
        </w:rPr>
      </w:pPr>
      <w:r w:rsidRPr="00C16BB1">
        <w:rPr>
          <w:rFonts w:cs="Arial"/>
          <w:szCs w:val="22"/>
        </w:rPr>
        <w:t>Implement account management processes for registration, updates, changes and de-provisioning of system access;</w:t>
      </w:r>
    </w:p>
    <w:p w14:paraId="0991C6DF" w14:textId="77777777" w:rsidR="00424E51" w:rsidRPr="00C16BB1" w:rsidRDefault="00424E51" w:rsidP="00391BF1">
      <w:pPr>
        <w:pStyle w:val="ListParagraph"/>
        <w:numPr>
          <w:ilvl w:val="0"/>
          <w:numId w:val="62"/>
        </w:numPr>
        <w:rPr>
          <w:rFonts w:cs="Arial"/>
          <w:szCs w:val="22"/>
        </w:rPr>
      </w:pPr>
      <w:r w:rsidRPr="00C16BB1">
        <w:rPr>
          <w:rFonts w:cs="Arial"/>
          <w:szCs w:val="22"/>
        </w:rPr>
        <w:t>Apply the principles of least privilege when provisioning access to organizational assets;</w:t>
      </w:r>
    </w:p>
    <w:p w14:paraId="38870F56" w14:textId="77777777" w:rsidR="00424E51" w:rsidRPr="00C16BB1" w:rsidRDefault="00424E51" w:rsidP="00391BF1">
      <w:pPr>
        <w:pStyle w:val="ListParagraph"/>
        <w:numPr>
          <w:ilvl w:val="0"/>
          <w:numId w:val="62"/>
        </w:numPr>
        <w:rPr>
          <w:rFonts w:cs="Arial"/>
          <w:szCs w:val="22"/>
        </w:rPr>
      </w:pPr>
      <w:r w:rsidRPr="00C16BB1">
        <w:rPr>
          <w:rFonts w:cs="Arial"/>
          <w:szCs w:val="22"/>
        </w:rPr>
        <w:t>Provision access according to an individual’s role and business requirements for such access;</w:t>
      </w:r>
    </w:p>
    <w:p w14:paraId="3064242B" w14:textId="77777777" w:rsidR="00424E51" w:rsidRPr="00C16BB1" w:rsidRDefault="00424E51" w:rsidP="00391BF1">
      <w:pPr>
        <w:pStyle w:val="ListParagraph"/>
        <w:numPr>
          <w:ilvl w:val="0"/>
          <w:numId w:val="62"/>
        </w:numPr>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0CCC5BDE" w14:textId="77777777" w:rsidR="00424E51" w:rsidRPr="00C16BB1" w:rsidRDefault="00424E51" w:rsidP="00391BF1">
      <w:pPr>
        <w:pStyle w:val="ListParagraph"/>
        <w:numPr>
          <w:ilvl w:val="0"/>
          <w:numId w:val="62"/>
        </w:numPr>
        <w:contextualSpacing/>
        <w:rPr>
          <w:rFonts w:cs="Arial"/>
          <w:szCs w:val="22"/>
        </w:rPr>
      </w:pPr>
      <w:r w:rsidRPr="00C16BB1">
        <w:rPr>
          <w:rFonts w:cs="Arial"/>
          <w:szCs w:val="22"/>
        </w:rPr>
        <w:t>Conduct periodic reviews of access authorizations and controls.</w:t>
      </w:r>
    </w:p>
    <w:p w14:paraId="16ED09C0" w14:textId="77777777" w:rsidR="00424E51" w:rsidRPr="00061406" w:rsidRDefault="00424E51" w:rsidP="00424E51">
      <w:bookmarkStart w:id="284" w:name="_Toc525032135"/>
    </w:p>
    <w:p w14:paraId="1E9BC3C6" w14:textId="0B977BC2" w:rsidR="00424E51" w:rsidRDefault="00440AE1" w:rsidP="00202A54">
      <w:pPr>
        <w:pStyle w:val="Heading3"/>
      </w:pPr>
      <w:bookmarkStart w:id="285" w:name="_Toc21352796"/>
      <w:bookmarkStart w:id="286" w:name="_Toc22560021"/>
      <w:bookmarkStart w:id="287" w:name="_Toc87599944"/>
      <w:r w:rsidRPr="00061406">
        <w:rPr>
          <w:caps w:val="0"/>
        </w:rPr>
        <w:t>IDENTITY AND AUTHENTICATION</w:t>
      </w:r>
      <w:bookmarkEnd w:id="285"/>
      <w:bookmarkEnd w:id="286"/>
      <w:bookmarkEnd w:id="287"/>
      <w:r w:rsidRPr="00061406">
        <w:rPr>
          <w:caps w:val="0"/>
        </w:rPr>
        <w:t xml:space="preserve"> </w:t>
      </w:r>
      <w:bookmarkEnd w:id="284"/>
    </w:p>
    <w:p w14:paraId="58B23F2C" w14:textId="77777777" w:rsidR="00424E51" w:rsidRDefault="00424E51" w:rsidP="00424E51">
      <w:pPr>
        <w:rPr>
          <w:rFonts w:cs="Arial"/>
          <w:szCs w:val="22"/>
        </w:rPr>
      </w:pPr>
    </w:p>
    <w:p w14:paraId="492E5652"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B271BE" w14:textId="77777777" w:rsidR="00424E51" w:rsidRPr="00C16BB1" w:rsidRDefault="00424E51" w:rsidP="00424E51">
      <w:pPr>
        <w:pStyle w:val="ListParagraph"/>
        <w:rPr>
          <w:rFonts w:cs="Arial"/>
          <w:szCs w:val="22"/>
        </w:rPr>
      </w:pPr>
    </w:p>
    <w:p w14:paraId="05C2335C" w14:textId="77777777" w:rsidR="00424E51" w:rsidRPr="00C16BB1" w:rsidRDefault="00424E51" w:rsidP="00391BF1">
      <w:pPr>
        <w:pStyle w:val="ListParagraph"/>
        <w:numPr>
          <w:ilvl w:val="0"/>
          <w:numId w:val="61"/>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0638FFC8" w14:textId="77777777" w:rsidR="00424E51" w:rsidRPr="00C16BB1" w:rsidRDefault="00424E51" w:rsidP="00391BF1">
      <w:pPr>
        <w:pStyle w:val="ListParagraph"/>
        <w:numPr>
          <w:ilvl w:val="0"/>
          <w:numId w:val="61"/>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6618127E" w14:textId="77777777" w:rsidR="00202A54" w:rsidRPr="00C16BB1" w:rsidRDefault="00202A54" w:rsidP="00424E51">
      <w:pPr>
        <w:rPr>
          <w:rFonts w:cs="Arial"/>
          <w:szCs w:val="22"/>
        </w:rPr>
      </w:pPr>
    </w:p>
    <w:p w14:paraId="05F2AA7A" w14:textId="665C21C5" w:rsidR="00424E51" w:rsidRDefault="00440AE1" w:rsidP="00202A54">
      <w:pPr>
        <w:pStyle w:val="Heading3"/>
      </w:pPr>
      <w:bookmarkStart w:id="288" w:name="_Toc21352797"/>
      <w:bookmarkStart w:id="289" w:name="_Toc22560022"/>
      <w:bookmarkStart w:id="290" w:name="_Toc87599945"/>
      <w:bookmarkStart w:id="291" w:name="_Toc525032136"/>
      <w:r w:rsidRPr="00061406">
        <w:rPr>
          <w:caps w:val="0"/>
        </w:rPr>
        <w:t>REMOTE ACCESS</w:t>
      </w:r>
      <w:bookmarkEnd w:id="288"/>
      <w:bookmarkEnd w:id="289"/>
      <w:bookmarkEnd w:id="290"/>
      <w:r w:rsidRPr="00061406">
        <w:rPr>
          <w:caps w:val="0"/>
        </w:rPr>
        <w:t xml:space="preserve"> </w:t>
      </w:r>
      <w:bookmarkEnd w:id="291"/>
    </w:p>
    <w:p w14:paraId="4982C3F1" w14:textId="77777777" w:rsidR="00424E51" w:rsidRPr="001A62D5" w:rsidRDefault="00424E51" w:rsidP="00424E51"/>
    <w:p w14:paraId="38A3C22D" w14:textId="77777777" w:rsidR="00424E51" w:rsidRPr="001A62D5" w:rsidRDefault="00424E51" w:rsidP="00424E5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7D5D1914" w14:textId="77777777" w:rsidR="00424E51" w:rsidRPr="00C16BB1" w:rsidRDefault="00424E51" w:rsidP="00424E51">
      <w:pPr>
        <w:pStyle w:val="ListParagraph"/>
        <w:rPr>
          <w:rFonts w:cs="Arial"/>
          <w:szCs w:val="22"/>
        </w:rPr>
      </w:pPr>
    </w:p>
    <w:p w14:paraId="77980135" w14:textId="77777777" w:rsidR="00424E51" w:rsidRPr="00C16BB1" w:rsidRDefault="00424E51" w:rsidP="00391BF1">
      <w:pPr>
        <w:pStyle w:val="ListParagraph"/>
        <w:numPr>
          <w:ilvl w:val="0"/>
          <w:numId w:val="72"/>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1D7352A8" w14:textId="77777777" w:rsidR="00424E51" w:rsidRPr="00C16BB1" w:rsidRDefault="00424E51" w:rsidP="00391BF1">
      <w:pPr>
        <w:pStyle w:val="ListParagraph"/>
        <w:numPr>
          <w:ilvl w:val="0"/>
          <w:numId w:val="72"/>
        </w:numPr>
        <w:ind w:left="720"/>
        <w:rPr>
          <w:rFonts w:cs="Arial"/>
          <w:szCs w:val="22"/>
        </w:rPr>
      </w:pPr>
      <w:r w:rsidRPr="00C16BB1">
        <w:rPr>
          <w:rFonts w:cs="Arial"/>
          <w:szCs w:val="22"/>
        </w:rPr>
        <w:t>Implementing technical security controls (e.g. encryption, multi-factor authentication, IP whitelisting, geo-fencing); and</w:t>
      </w:r>
    </w:p>
    <w:p w14:paraId="07FE917D" w14:textId="463D37DF" w:rsidR="00424E51" w:rsidRDefault="00424E51" w:rsidP="00131465">
      <w:pPr>
        <w:pStyle w:val="ListParagraph"/>
        <w:numPr>
          <w:ilvl w:val="0"/>
          <w:numId w:val="72"/>
        </w:numPr>
        <w:ind w:left="720"/>
        <w:contextualSpacing/>
        <w:rPr>
          <w:rFonts w:cs="Arial"/>
          <w:szCs w:val="22"/>
        </w:rPr>
      </w:pPr>
      <w:r w:rsidRPr="00C16BB1">
        <w:rPr>
          <w:rFonts w:cs="Arial"/>
          <w:szCs w:val="22"/>
        </w:rPr>
        <w:t>Training users in regard to information security risks and best practices related remote access use.</w:t>
      </w:r>
      <w:bookmarkStart w:id="292" w:name="_Toc525032137"/>
    </w:p>
    <w:p w14:paraId="35954CAA" w14:textId="77777777" w:rsidR="00131465" w:rsidRPr="00131465" w:rsidRDefault="00131465" w:rsidP="00131465">
      <w:pPr>
        <w:contextualSpacing/>
        <w:rPr>
          <w:rFonts w:cs="Arial"/>
          <w:szCs w:val="22"/>
        </w:rPr>
      </w:pPr>
    </w:p>
    <w:p w14:paraId="4C202148" w14:textId="5A07FE3E" w:rsidR="00424E51" w:rsidRDefault="00440AE1" w:rsidP="00202A54">
      <w:pPr>
        <w:pStyle w:val="Heading3"/>
      </w:pPr>
      <w:bookmarkStart w:id="293" w:name="_Toc21352798"/>
      <w:bookmarkStart w:id="294" w:name="_Toc22560023"/>
      <w:bookmarkStart w:id="295" w:name="_Toc87599946"/>
      <w:r w:rsidRPr="00A01881">
        <w:rPr>
          <w:caps w:val="0"/>
        </w:rPr>
        <w:t>SECURITY ENGINEERING AND ARCHITECTURE</w:t>
      </w:r>
      <w:bookmarkEnd w:id="293"/>
      <w:bookmarkEnd w:id="294"/>
      <w:bookmarkEnd w:id="295"/>
      <w:r w:rsidRPr="00A01881">
        <w:rPr>
          <w:caps w:val="0"/>
        </w:rPr>
        <w:t xml:space="preserve"> </w:t>
      </w:r>
      <w:bookmarkEnd w:id="292"/>
    </w:p>
    <w:p w14:paraId="07A99BD4" w14:textId="77777777" w:rsidR="00424E51" w:rsidRPr="00AC1B1E" w:rsidRDefault="00424E51" w:rsidP="00424E51"/>
    <w:p w14:paraId="10CBD13C"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7626ADA1" w14:textId="77777777" w:rsidR="00424E51" w:rsidRPr="00C16BB1" w:rsidRDefault="00424E51" w:rsidP="00424E51">
      <w:pPr>
        <w:pStyle w:val="ListParagraph"/>
        <w:rPr>
          <w:rFonts w:cs="Arial"/>
          <w:szCs w:val="22"/>
        </w:rPr>
      </w:pPr>
    </w:p>
    <w:p w14:paraId="44DFFA97" w14:textId="77777777" w:rsidR="00424E51" w:rsidRPr="00C16BB1" w:rsidRDefault="00424E51" w:rsidP="00391BF1">
      <w:pPr>
        <w:pStyle w:val="ListParagraph"/>
        <w:numPr>
          <w:ilvl w:val="0"/>
          <w:numId w:val="60"/>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9D4B7E" w14:textId="77777777" w:rsidR="00424E51" w:rsidRPr="00C16BB1" w:rsidRDefault="00424E51" w:rsidP="00391BF1">
      <w:pPr>
        <w:pStyle w:val="ListParagraph"/>
        <w:numPr>
          <w:ilvl w:val="0"/>
          <w:numId w:val="60"/>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0661C68" w14:textId="77777777" w:rsidR="00424E51" w:rsidRPr="00C16BB1" w:rsidRDefault="00424E51" w:rsidP="00391BF1">
      <w:pPr>
        <w:pStyle w:val="ListParagraph"/>
        <w:numPr>
          <w:ilvl w:val="0"/>
          <w:numId w:val="60"/>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585C9061" w14:textId="77777777" w:rsidR="00424E51" w:rsidRPr="00C16BB1" w:rsidRDefault="00424E51" w:rsidP="00391BF1">
      <w:pPr>
        <w:pStyle w:val="ListParagraph"/>
        <w:numPr>
          <w:ilvl w:val="0"/>
          <w:numId w:val="60"/>
        </w:numPr>
        <w:ind w:left="720"/>
        <w:rPr>
          <w:rFonts w:cs="Arial"/>
          <w:szCs w:val="22"/>
        </w:rPr>
      </w:pPr>
      <w:r w:rsidRPr="00C16BB1">
        <w:rPr>
          <w:rFonts w:cs="Arial"/>
          <w:szCs w:val="22"/>
        </w:rPr>
        <w:t xml:space="preserve">Delineating physical and logical security boundaries; </w:t>
      </w:r>
    </w:p>
    <w:p w14:paraId="721BC7D4" w14:textId="77777777" w:rsidR="00424E51" w:rsidRPr="00C16BB1" w:rsidRDefault="00424E51" w:rsidP="00391BF1">
      <w:pPr>
        <w:pStyle w:val="ListParagraph"/>
        <w:numPr>
          <w:ilvl w:val="0"/>
          <w:numId w:val="60"/>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2ECE141E" w14:textId="77777777" w:rsidR="00424E51" w:rsidRPr="00C16BB1" w:rsidRDefault="00424E51" w:rsidP="00391BF1">
      <w:pPr>
        <w:pStyle w:val="ListParagraph"/>
        <w:numPr>
          <w:ilvl w:val="0"/>
          <w:numId w:val="60"/>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2E67F5E" w14:textId="77777777" w:rsidR="00424E51" w:rsidRPr="00C16BB1" w:rsidRDefault="00424E51" w:rsidP="00391BF1">
      <w:pPr>
        <w:pStyle w:val="ListParagraph"/>
        <w:numPr>
          <w:ilvl w:val="0"/>
          <w:numId w:val="60"/>
        </w:numPr>
        <w:ind w:left="720"/>
        <w:rPr>
          <w:rFonts w:cs="Arial"/>
          <w:szCs w:val="22"/>
        </w:rPr>
      </w:pPr>
      <w:r w:rsidRPr="00C16BB1">
        <w:rPr>
          <w:rFonts w:cs="Arial"/>
          <w:szCs w:val="22"/>
        </w:rPr>
        <w:t xml:space="preserve">Implementing controls and procedures to ensure critical systems fail-secure and fail-safe in known states; and </w:t>
      </w:r>
    </w:p>
    <w:p w14:paraId="54CE0121" w14:textId="7D53A18C" w:rsidR="00424E51" w:rsidRDefault="00424E51" w:rsidP="00131465">
      <w:pPr>
        <w:pStyle w:val="ListParagraph"/>
        <w:numPr>
          <w:ilvl w:val="0"/>
          <w:numId w:val="60"/>
        </w:numPr>
        <w:ind w:left="720"/>
        <w:rPr>
          <w:rFonts w:cs="Arial"/>
          <w:szCs w:val="22"/>
        </w:rPr>
      </w:pPr>
      <w:r w:rsidRPr="00C16BB1">
        <w:rPr>
          <w:rFonts w:cs="Arial"/>
          <w:szCs w:val="22"/>
        </w:rPr>
        <w:t>Ensuring information system clock synchronization.</w:t>
      </w:r>
      <w:bookmarkStart w:id="296" w:name="_Toc525032138"/>
    </w:p>
    <w:p w14:paraId="0C696675" w14:textId="77777777" w:rsidR="00131465" w:rsidRPr="00131465" w:rsidRDefault="00131465" w:rsidP="00131465">
      <w:pPr>
        <w:rPr>
          <w:rFonts w:cs="Arial"/>
          <w:szCs w:val="22"/>
        </w:rPr>
      </w:pPr>
    </w:p>
    <w:p w14:paraId="7E0E23CE" w14:textId="49088D60" w:rsidR="00424E51" w:rsidRPr="00082130" w:rsidRDefault="00440AE1" w:rsidP="00202A54">
      <w:pPr>
        <w:pStyle w:val="Heading3"/>
      </w:pPr>
      <w:bookmarkStart w:id="297" w:name="_Toc21352799"/>
      <w:bookmarkStart w:id="298" w:name="_Toc22560024"/>
      <w:bookmarkStart w:id="299" w:name="_Toc87599947"/>
      <w:r w:rsidRPr="00082130">
        <w:rPr>
          <w:caps w:val="0"/>
        </w:rPr>
        <w:t>CONFIGURATION MANAGEMENT</w:t>
      </w:r>
      <w:bookmarkEnd w:id="297"/>
      <w:bookmarkEnd w:id="298"/>
      <w:bookmarkEnd w:id="299"/>
      <w:r w:rsidRPr="00082130">
        <w:rPr>
          <w:caps w:val="0"/>
        </w:rPr>
        <w:t xml:space="preserve"> </w:t>
      </w:r>
      <w:bookmarkEnd w:id="296"/>
    </w:p>
    <w:p w14:paraId="7F808759" w14:textId="77777777" w:rsidR="00424E51" w:rsidRDefault="00424E51" w:rsidP="00424E51">
      <w:pPr>
        <w:rPr>
          <w:rFonts w:cs="Arial"/>
          <w:szCs w:val="22"/>
        </w:rPr>
      </w:pPr>
    </w:p>
    <w:p w14:paraId="00D568BB"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61F8A1B" w14:textId="77777777" w:rsidR="00424E51" w:rsidRPr="00C16BB1" w:rsidRDefault="00424E51" w:rsidP="00424E51">
      <w:pPr>
        <w:pStyle w:val="ListParagraph"/>
        <w:rPr>
          <w:rFonts w:cs="Arial"/>
          <w:szCs w:val="22"/>
        </w:rPr>
      </w:pPr>
    </w:p>
    <w:p w14:paraId="5301DBD1" w14:textId="77777777" w:rsidR="00424E51" w:rsidRPr="00C16BB1" w:rsidRDefault="00424E51" w:rsidP="00391BF1">
      <w:pPr>
        <w:pStyle w:val="ListParagraph"/>
        <w:numPr>
          <w:ilvl w:val="0"/>
          <w:numId w:val="59"/>
        </w:numPr>
        <w:ind w:left="720"/>
        <w:rPr>
          <w:rFonts w:cs="Arial"/>
          <w:szCs w:val="22"/>
        </w:rPr>
      </w:pPr>
      <w:r w:rsidRPr="00C16BB1">
        <w:rPr>
          <w:rFonts w:cs="Arial"/>
          <w:szCs w:val="22"/>
        </w:rPr>
        <w:t xml:space="preserve">Hardening systems through baseline configurations; </w:t>
      </w:r>
      <w:r>
        <w:rPr>
          <w:rFonts w:cs="Arial"/>
          <w:szCs w:val="22"/>
        </w:rPr>
        <w:t>and</w:t>
      </w:r>
    </w:p>
    <w:p w14:paraId="77BD5E5B" w14:textId="75275611" w:rsidR="00424E51" w:rsidRDefault="00424E51" w:rsidP="00131465">
      <w:pPr>
        <w:pStyle w:val="ListParagraph"/>
        <w:numPr>
          <w:ilvl w:val="0"/>
          <w:numId w:val="59"/>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bookmarkStart w:id="300" w:name="_Toc525032139"/>
    </w:p>
    <w:p w14:paraId="011DB241" w14:textId="77777777" w:rsidR="00131465" w:rsidRPr="00131465" w:rsidRDefault="00131465" w:rsidP="00131465">
      <w:pPr>
        <w:rPr>
          <w:rFonts w:cs="Arial"/>
          <w:szCs w:val="22"/>
        </w:rPr>
      </w:pPr>
    </w:p>
    <w:p w14:paraId="36D9B961" w14:textId="0E9954F3" w:rsidR="00424E51" w:rsidRDefault="00440AE1" w:rsidP="00202A54">
      <w:pPr>
        <w:pStyle w:val="Heading3"/>
      </w:pPr>
      <w:bookmarkStart w:id="301" w:name="_Toc21352800"/>
      <w:bookmarkStart w:id="302" w:name="_Toc22560025"/>
      <w:bookmarkStart w:id="303" w:name="_Toc87599948"/>
      <w:r w:rsidRPr="00061406">
        <w:rPr>
          <w:caps w:val="0"/>
        </w:rPr>
        <w:t>ENDPOINT SECURITY</w:t>
      </w:r>
      <w:bookmarkEnd w:id="301"/>
      <w:bookmarkEnd w:id="302"/>
      <w:bookmarkEnd w:id="303"/>
      <w:r w:rsidRPr="00061406">
        <w:rPr>
          <w:caps w:val="0"/>
        </w:rPr>
        <w:t xml:space="preserve"> </w:t>
      </w:r>
      <w:bookmarkEnd w:id="300"/>
    </w:p>
    <w:p w14:paraId="59A97C81" w14:textId="77777777" w:rsidR="00424E51" w:rsidRDefault="00424E51" w:rsidP="00424E51">
      <w:pPr>
        <w:rPr>
          <w:rFonts w:cs="Arial"/>
          <w:szCs w:val="22"/>
        </w:rPr>
      </w:pPr>
    </w:p>
    <w:p w14:paraId="561A388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46F780D0" w14:textId="77777777" w:rsidR="00424E51" w:rsidRPr="00C16BB1" w:rsidRDefault="00424E51" w:rsidP="00424E51">
      <w:pPr>
        <w:pStyle w:val="ListParagraph"/>
        <w:rPr>
          <w:rFonts w:cs="Arial"/>
          <w:szCs w:val="22"/>
        </w:rPr>
      </w:pPr>
    </w:p>
    <w:p w14:paraId="20158960"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Maintaining an accurate and updated inventory of endpoint devices;</w:t>
      </w:r>
    </w:p>
    <w:p w14:paraId="7543EB3C"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49A441F3"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Maintaining currency with operating system and software updates and patches;</w:t>
      </w:r>
    </w:p>
    <w:p w14:paraId="3D82E982"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 xml:space="preserve">Establishing physical and logical access controls; </w:t>
      </w:r>
    </w:p>
    <w:p w14:paraId="6244FF16"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Applying data protection measures (e.g. cryptographic protections);</w:t>
      </w:r>
    </w:p>
    <w:p w14:paraId="0BFAC730"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Implementing anti-malware software, host-based firewalls, and port and device controls;</w:t>
      </w:r>
    </w:p>
    <w:p w14:paraId="2EB827E6"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Implementing host intrusion detection and prevention systems (HIDS/HIPS) where applicable;</w:t>
      </w:r>
    </w:p>
    <w:p w14:paraId="69DF6384"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 xml:space="preserve">Restricting access and/or use of ports and I/O devices; and </w:t>
      </w:r>
    </w:p>
    <w:p w14:paraId="39F9AB4D" w14:textId="77777777" w:rsidR="00424E51" w:rsidRPr="00C16BB1" w:rsidRDefault="00424E51" w:rsidP="00391BF1">
      <w:pPr>
        <w:pStyle w:val="ListParagraph"/>
        <w:numPr>
          <w:ilvl w:val="0"/>
          <w:numId w:val="58"/>
        </w:numPr>
        <w:ind w:left="720"/>
        <w:rPr>
          <w:rFonts w:cs="Arial"/>
          <w:szCs w:val="22"/>
        </w:rPr>
      </w:pPr>
      <w:r w:rsidRPr="00C16BB1">
        <w:rPr>
          <w:rFonts w:cs="Arial"/>
          <w:szCs w:val="22"/>
        </w:rPr>
        <w:t>Ensuring audit logging is implemented and logs are reviewed on a continuous basis.</w:t>
      </w:r>
    </w:p>
    <w:p w14:paraId="3A2D757A" w14:textId="77777777" w:rsidR="00424E51" w:rsidRPr="00C16BB1" w:rsidRDefault="00424E51" w:rsidP="00424E51">
      <w:pPr>
        <w:rPr>
          <w:rFonts w:cs="Arial"/>
          <w:szCs w:val="22"/>
        </w:rPr>
      </w:pPr>
    </w:p>
    <w:p w14:paraId="7D008E40" w14:textId="18917751" w:rsidR="00424E51" w:rsidRPr="00061406" w:rsidRDefault="00440AE1" w:rsidP="00202A54">
      <w:pPr>
        <w:pStyle w:val="Heading3"/>
        <w:keepNext/>
      </w:pPr>
      <w:bookmarkStart w:id="304" w:name="_Toc21352801"/>
      <w:bookmarkStart w:id="305" w:name="_Toc22560026"/>
      <w:bookmarkStart w:id="306" w:name="_Toc87599949"/>
      <w:bookmarkStart w:id="307" w:name="_Toc525032140"/>
      <w:r w:rsidRPr="00061406">
        <w:rPr>
          <w:caps w:val="0"/>
        </w:rPr>
        <w:t>ICS/SCADA/OT SECURITY</w:t>
      </w:r>
      <w:bookmarkEnd w:id="304"/>
      <w:bookmarkEnd w:id="305"/>
      <w:bookmarkEnd w:id="306"/>
      <w:r w:rsidRPr="00061406">
        <w:rPr>
          <w:caps w:val="0"/>
        </w:rPr>
        <w:t xml:space="preserve"> </w:t>
      </w:r>
      <w:bookmarkEnd w:id="307"/>
    </w:p>
    <w:p w14:paraId="195E31A7" w14:textId="77777777" w:rsidR="00424E51" w:rsidRDefault="00424E51" w:rsidP="00626403">
      <w:pPr>
        <w:keepNext/>
        <w:shd w:val="clear" w:color="auto" w:fill="FFFFFF" w:themeFill="background1"/>
        <w:rPr>
          <w:rFonts w:cs="Arial"/>
          <w:color w:val="000000" w:themeColor="text1"/>
          <w:szCs w:val="22"/>
        </w:rPr>
      </w:pPr>
    </w:p>
    <w:p w14:paraId="4DA385A5" w14:textId="77777777" w:rsidR="00424E51" w:rsidRPr="00061406" w:rsidRDefault="00424E51" w:rsidP="00626403">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154AEAB4" w14:textId="77777777" w:rsidR="00424E51" w:rsidRPr="00C16BB1" w:rsidRDefault="00424E51" w:rsidP="00424E51">
      <w:pPr>
        <w:pStyle w:val="ListParagraph"/>
        <w:shd w:val="clear" w:color="auto" w:fill="FFFFFF" w:themeFill="background1"/>
        <w:rPr>
          <w:rFonts w:cs="Arial"/>
          <w:szCs w:val="22"/>
        </w:rPr>
      </w:pPr>
    </w:p>
    <w:p w14:paraId="761AB41C"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797C8344"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8C4B387"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6D280434"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333627A4"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F9B9605" w14:textId="77777777" w:rsidR="00424E51" w:rsidRPr="00C16BB1" w:rsidRDefault="00424E51" w:rsidP="00391BF1">
      <w:pPr>
        <w:pStyle w:val="ListParagraph"/>
        <w:numPr>
          <w:ilvl w:val="0"/>
          <w:numId w:val="57"/>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ED716AE" w14:textId="77777777" w:rsidR="00424E51" w:rsidRDefault="00424E51" w:rsidP="00391BF1">
      <w:pPr>
        <w:pStyle w:val="ListParagraph"/>
        <w:numPr>
          <w:ilvl w:val="0"/>
          <w:numId w:val="57"/>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2C8DFB63" w14:textId="77777777" w:rsidR="00424E51" w:rsidRPr="00C16BB1" w:rsidRDefault="00424E51" w:rsidP="00424E51">
      <w:pPr>
        <w:pStyle w:val="ListParagraph"/>
        <w:shd w:val="clear" w:color="auto" w:fill="FFFFFF" w:themeFill="background1"/>
        <w:ind w:left="1440"/>
        <w:contextualSpacing/>
        <w:rPr>
          <w:rFonts w:cs="Arial"/>
          <w:szCs w:val="22"/>
        </w:rPr>
      </w:pPr>
    </w:p>
    <w:p w14:paraId="5DF1C733" w14:textId="4418F258" w:rsidR="00424E51" w:rsidRPr="00061406" w:rsidRDefault="00440AE1" w:rsidP="00202A54">
      <w:pPr>
        <w:pStyle w:val="Heading3"/>
      </w:pPr>
      <w:bookmarkStart w:id="308" w:name="_Toc21352802"/>
      <w:bookmarkStart w:id="309" w:name="_Toc22560027"/>
      <w:bookmarkStart w:id="310" w:name="_Toc87599950"/>
      <w:bookmarkStart w:id="311" w:name="_Toc525032141"/>
      <w:r w:rsidRPr="00061406">
        <w:rPr>
          <w:caps w:val="0"/>
        </w:rPr>
        <w:t>INTERNET OF THINGS SECURITY</w:t>
      </w:r>
      <w:bookmarkEnd w:id="308"/>
      <w:bookmarkEnd w:id="309"/>
      <w:bookmarkEnd w:id="310"/>
      <w:r w:rsidRPr="00061406">
        <w:rPr>
          <w:caps w:val="0"/>
        </w:rPr>
        <w:t xml:space="preserve"> </w:t>
      </w:r>
      <w:bookmarkEnd w:id="311"/>
    </w:p>
    <w:p w14:paraId="1F73DF3F" w14:textId="77777777" w:rsidR="00424E51" w:rsidRDefault="00424E51" w:rsidP="00424E51">
      <w:pPr>
        <w:shd w:val="clear" w:color="auto" w:fill="FFFFFF" w:themeFill="background1"/>
        <w:rPr>
          <w:rFonts w:cs="Arial"/>
          <w:szCs w:val="22"/>
        </w:rPr>
      </w:pPr>
    </w:p>
    <w:p w14:paraId="3B48470F"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EDAD5C0" w14:textId="77777777" w:rsidR="00424E51" w:rsidRPr="00C16BB1" w:rsidRDefault="00424E51" w:rsidP="00424E51">
      <w:pPr>
        <w:pStyle w:val="ListParagraph"/>
        <w:shd w:val="clear" w:color="auto" w:fill="FFFFFF" w:themeFill="background1"/>
        <w:rPr>
          <w:rFonts w:cs="Arial"/>
          <w:szCs w:val="22"/>
        </w:rPr>
      </w:pPr>
    </w:p>
    <w:p w14:paraId="0C4715A6" w14:textId="77777777" w:rsidR="00424E51" w:rsidRPr="00C16BB1" w:rsidRDefault="00424E51" w:rsidP="00391BF1">
      <w:pPr>
        <w:pStyle w:val="ListParagraph"/>
        <w:numPr>
          <w:ilvl w:val="0"/>
          <w:numId w:val="56"/>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1E162E30" w14:textId="77777777" w:rsidR="00424E51" w:rsidRPr="00C16BB1" w:rsidRDefault="00424E51" w:rsidP="00391BF1">
      <w:pPr>
        <w:pStyle w:val="ListParagraph"/>
        <w:numPr>
          <w:ilvl w:val="0"/>
          <w:numId w:val="56"/>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53F6B9B5" w14:textId="77777777" w:rsidR="00424E51" w:rsidRPr="00C16BB1" w:rsidRDefault="00424E51" w:rsidP="00391BF1">
      <w:pPr>
        <w:pStyle w:val="ListParagraph"/>
        <w:numPr>
          <w:ilvl w:val="0"/>
          <w:numId w:val="56"/>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3B3F3F87" w14:textId="77777777" w:rsidR="00424E51" w:rsidRPr="00C16BB1" w:rsidRDefault="00424E51" w:rsidP="00391BF1">
      <w:pPr>
        <w:pStyle w:val="ListParagraph"/>
        <w:numPr>
          <w:ilvl w:val="0"/>
          <w:numId w:val="56"/>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0474F1AB" w14:textId="77777777" w:rsidR="00424E51" w:rsidRDefault="00424E51" w:rsidP="00391BF1">
      <w:pPr>
        <w:pStyle w:val="ListParagraph"/>
        <w:numPr>
          <w:ilvl w:val="0"/>
          <w:numId w:val="56"/>
        </w:numPr>
        <w:shd w:val="clear" w:color="auto" w:fill="FFFFFF" w:themeFill="background1"/>
        <w:ind w:left="720"/>
        <w:rPr>
          <w:rFonts w:cs="Arial"/>
          <w:szCs w:val="22"/>
        </w:rPr>
      </w:pPr>
      <w:r w:rsidRPr="00C16BB1">
        <w:rPr>
          <w:rFonts w:cs="Arial"/>
          <w:szCs w:val="22"/>
        </w:rPr>
        <w:lastRenderedPageBreak/>
        <w:t>Ensuring least privilege and strong authentication controls are implemented</w:t>
      </w:r>
      <w:r>
        <w:rPr>
          <w:rFonts w:cs="Arial"/>
          <w:szCs w:val="22"/>
        </w:rPr>
        <w:t>.</w:t>
      </w:r>
    </w:p>
    <w:p w14:paraId="1567D583" w14:textId="77777777" w:rsidR="00424E51" w:rsidRPr="0062551B" w:rsidRDefault="00424E51" w:rsidP="00424E51">
      <w:pPr>
        <w:shd w:val="clear" w:color="auto" w:fill="FFFFFF" w:themeFill="background1"/>
        <w:rPr>
          <w:rFonts w:cs="Arial"/>
          <w:szCs w:val="22"/>
        </w:rPr>
      </w:pPr>
    </w:p>
    <w:p w14:paraId="4B76B265" w14:textId="258E44EE" w:rsidR="00424E51" w:rsidRPr="00082130" w:rsidRDefault="00440AE1" w:rsidP="00202A54">
      <w:pPr>
        <w:pStyle w:val="Heading3"/>
      </w:pPr>
      <w:bookmarkStart w:id="312" w:name="_Toc21352803"/>
      <w:bookmarkStart w:id="313" w:name="_Toc22560028"/>
      <w:bookmarkStart w:id="314" w:name="_Toc87599951"/>
      <w:bookmarkStart w:id="315" w:name="_Toc525032142"/>
      <w:r w:rsidRPr="00082130">
        <w:rPr>
          <w:caps w:val="0"/>
        </w:rPr>
        <w:t>MOBILE DEVICE SECURITY</w:t>
      </w:r>
      <w:bookmarkEnd w:id="312"/>
      <w:bookmarkEnd w:id="313"/>
      <w:bookmarkEnd w:id="314"/>
      <w:r w:rsidRPr="00082130">
        <w:rPr>
          <w:caps w:val="0"/>
        </w:rPr>
        <w:t xml:space="preserve"> </w:t>
      </w:r>
      <w:bookmarkEnd w:id="315"/>
    </w:p>
    <w:p w14:paraId="23A6A230" w14:textId="77777777" w:rsidR="00424E51" w:rsidRDefault="00424E51" w:rsidP="00424E51">
      <w:pPr>
        <w:widowControl w:val="0"/>
        <w:autoSpaceDE w:val="0"/>
        <w:autoSpaceDN w:val="0"/>
        <w:adjustRightInd w:val="0"/>
        <w:rPr>
          <w:rFonts w:cs="Arial"/>
          <w:szCs w:val="22"/>
        </w:rPr>
      </w:pPr>
    </w:p>
    <w:p w14:paraId="4AA8C894"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23B7FF" w14:textId="77777777" w:rsidR="00424E51" w:rsidRPr="00C16BB1" w:rsidRDefault="00424E51" w:rsidP="00424E51">
      <w:pPr>
        <w:pStyle w:val="ListParagraph"/>
        <w:widowControl w:val="0"/>
        <w:autoSpaceDE w:val="0"/>
        <w:autoSpaceDN w:val="0"/>
        <w:adjustRightInd w:val="0"/>
        <w:rPr>
          <w:rFonts w:cs="Arial"/>
          <w:szCs w:val="22"/>
        </w:rPr>
      </w:pPr>
    </w:p>
    <w:p w14:paraId="1D569080"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1CF23054"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234D857"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105C4292"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3E72A106"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E982FAE"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3F6A1182" w14:textId="77777777" w:rsidR="00424E51" w:rsidRPr="00C16BB1" w:rsidRDefault="00424E51" w:rsidP="00391BF1">
      <w:pPr>
        <w:pStyle w:val="ListParagraph"/>
        <w:widowControl w:val="0"/>
        <w:numPr>
          <w:ilvl w:val="0"/>
          <w:numId w:val="73"/>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0AE1909C" w14:textId="0ED88014" w:rsidR="00424E51" w:rsidRDefault="00424E51" w:rsidP="00131465">
      <w:pPr>
        <w:pStyle w:val="ListParagraph"/>
        <w:widowControl w:val="0"/>
        <w:numPr>
          <w:ilvl w:val="0"/>
          <w:numId w:val="73"/>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bookmarkStart w:id="316" w:name="_Toc525032143"/>
    </w:p>
    <w:p w14:paraId="22B63777" w14:textId="77777777" w:rsidR="00131465" w:rsidRPr="00131465" w:rsidRDefault="00131465" w:rsidP="00131465">
      <w:pPr>
        <w:widowControl w:val="0"/>
        <w:autoSpaceDE w:val="0"/>
        <w:autoSpaceDN w:val="0"/>
        <w:adjustRightInd w:val="0"/>
        <w:contextualSpacing/>
        <w:rPr>
          <w:rFonts w:eastAsia="Calibri" w:cs="Arial"/>
          <w:szCs w:val="22"/>
        </w:rPr>
      </w:pPr>
    </w:p>
    <w:p w14:paraId="0A75631A" w14:textId="1E285714" w:rsidR="00424E51" w:rsidRPr="00082130" w:rsidRDefault="00440AE1" w:rsidP="00202A54">
      <w:pPr>
        <w:pStyle w:val="Heading3"/>
        <w:rPr>
          <w:rFonts w:eastAsia="Calibri"/>
        </w:rPr>
      </w:pPr>
      <w:bookmarkStart w:id="317" w:name="_Toc21352804"/>
      <w:bookmarkStart w:id="318" w:name="_Toc22560029"/>
      <w:bookmarkStart w:id="319" w:name="_Toc87599952"/>
      <w:r w:rsidRPr="00082130">
        <w:rPr>
          <w:rFonts w:eastAsia="Calibri"/>
          <w:caps w:val="0"/>
        </w:rPr>
        <w:t>NETWORK SECURITY</w:t>
      </w:r>
      <w:bookmarkEnd w:id="317"/>
      <w:bookmarkEnd w:id="318"/>
      <w:bookmarkEnd w:id="319"/>
      <w:r w:rsidRPr="00082130">
        <w:rPr>
          <w:rFonts w:eastAsia="Calibri"/>
          <w:caps w:val="0"/>
        </w:rPr>
        <w:t xml:space="preserve"> </w:t>
      </w:r>
      <w:bookmarkEnd w:id="316"/>
    </w:p>
    <w:p w14:paraId="54679949" w14:textId="77777777" w:rsidR="00424E51" w:rsidRDefault="00424E51" w:rsidP="00424E51">
      <w:pPr>
        <w:rPr>
          <w:rFonts w:cs="Arial"/>
          <w:szCs w:val="22"/>
        </w:rPr>
      </w:pPr>
    </w:p>
    <w:p w14:paraId="2570723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5DB7D80" w14:textId="77777777" w:rsidR="00424E51" w:rsidRPr="00C16BB1" w:rsidRDefault="00424E51" w:rsidP="00424E51">
      <w:pPr>
        <w:pStyle w:val="ListParagraph"/>
        <w:rPr>
          <w:rFonts w:cs="Arial"/>
          <w:szCs w:val="22"/>
        </w:rPr>
      </w:pPr>
    </w:p>
    <w:p w14:paraId="306A948E" w14:textId="77777777" w:rsidR="00424E51" w:rsidRPr="00C16BB1" w:rsidRDefault="00424E51" w:rsidP="00391BF1">
      <w:pPr>
        <w:pStyle w:val="ListParagraph"/>
        <w:numPr>
          <w:ilvl w:val="0"/>
          <w:numId w:val="55"/>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03D1EB80" w14:textId="77777777" w:rsidR="00424E51" w:rsidRPr="00C16BB1" w:rsidRDefault="00424E51" w:rsidP="00391BF1">
      <w:pPr>
        <w:pStyle w:val="ListParagraph"/>
        <w:numPr>
          <w:ilvl w:val="0"/>
          <w:numId w:val="55"/>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27442DCC" w14:textId="77777777" w:rsidR="00424E51" w:rsidRPr="00C16BB1" w:rsidRDefault="00424E51" w:rsidP="00391BF1">
      <w:pPr>
        <w:pStyle w:val="ListParagraph"/>
        <w:numPr>
          <w:ilvl w:val="0"/>
          <w:numId w:val="55"/>
        </w:numPr>
        <w:ind w:left="720"/>
        <w:rPr>
          <w:rFonts w:cs="Arial"/>
          <w:szCs w:val="22"/>
        </w:rPr>
      </w:pPr>
      <w:r w:rsidRPr="00C16BB1">
        <w:rPr>
          <w:rFonts w:cs="Arial"/>
          <w:szCs w:val="22"/>
        </w:rPr>
        <w:t>Control the flow of information (e.g. deny traffic by default/allow by exception, implement Access Control Lists, etc.); and</w:t>
      </w:r>
    </w:p>
    <w:p w14:paraId="24803F28" w14:textId="36516ED8" w:rsidR="00424E51" w:rsidRDefault="00424E51" w:rsidP="00131465">
      <w:pPr>
        <w:pStyle w:val="ListParagraph"/>
        <w:numPr>
          <w:ilvl w:val="0"/>
          <w:numId w:val="55"/>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bookmarkStart w:id="320" w:name="_Toc525032144"/>
    </w:p>
    <w:p w14:paraId="6D1630EE" w14:textId="77777777" w:rsidR="00131465" w:rsidRPr="00131465" w:rsidRDefault="00131465" w:rsidP="00131465">
      <w:pPr>
        <w:rPr>
          <w:rFonts w:cs="Arial"/>
          <w:szCs w:val="22"/>
        </w:rPr>
      </w:pPr>
    </w:p>
    <w:p w14:paraId="67039CA6" w14:textId="6FF356AF" w:rsidR="00424E51" w:rsidRDefault="00440AE1" w:rsidP="00202A54">
      <w:pPr>
        <w:pStyle w:val="Heading3"/>
      </w:pPr>
      <w:bookmarkStart w:id="321" w:name="_Toc21352805"/>
      <w:bookmarkStart w:id="322" w:name="_Toc22560030"/>
      <w:bookmarkStart w:id="323" w:name="_Toc87599953"/>
      <w:r w:rsidRPr="00061406">
        <w:rPr>
          <w:caps w:val="0"/>
        </w:rPr>
        <w:t>CLOUD SECURITY</w:t>
      </w:r>
      <w:bookmarkEnd w:id="321"/>
      <w:bookmarkEnd w:id="322"/>
      <w:bookmarkEnd w:id="323"/>
      <w:r w:rsidRPr="00061406">
        <w:rPr>
          <w:caps w:val="0"/>
        </w:rPr>
        <w:t xml:space="preserve"> </w:t>
      </w:r>
      <w:bookmarkEnd w:id="320"/>
    </w:p>
    <w:p w14:paraId="109D7236" w14:textId="77777777" w:rsidR="00424E51" w:rsidRPr="00061406" w:rsidRDefault="00424E51" w:rsidP="00424E51"/>
    <w:p w14:paraId="0333364C"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5EB6A952" w14:textId="77777777" w:rsidR="00424E51" w:rsidRPr="00C16BB1" w:rsidRDefault="00424E51" w:rsidP="00424E51">
      <w:pPr>
        <w:pStyle w:val="ListParagraph"/>
        <w:shd w:val="clear" w:color="auto" w:fill="FFFFFF" w:themeFill="background1"/>
        <w:rPr>
          <w:rFonts w:cs="Arial"/>
          <w:szCs w:val="22"/>
        </w:rPr>
      </w:pPr>
    </w:p>
    <w:p w14:paraId="208A92F9" w14:textId="77777777" w:rsidR="00424E51" w:rsidRPr="00C16BB1" w:rsidRDefault="00424E51" w:rsidP="00391BF1">
      <w:pPr>
        <w:pStyle w:val="ListParagraph"/>
        <w:numPr>
          <w:ilvl w:val="0"/>
          <w:numId w:val="54"/>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7F351F50" w14:textId="77777777" w:rsidR="00424E51" w:rsidRPr="00C16BB1" w:rsidRDefault="00424E51" w:rsidP="00391BF1">
      <w:pPr>
        <w:pStyle w:val="ListParagraph"/>
        <w:numPr>
          <w:ilvl w:val="0"/>
          <w:numId w:val="54"/>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3FF3D7E" w14:textId="77777777" w:rsidR="00424E51" w:rsidRPr="00C16BB1" w:rsidRDefault="00424E51" w:rsidP="00391BF1">
      <w:pPr>
        <w:pStyle w:val="ListParagraph"/>
        <w:numPr>
          <w:ilvl w:val="0"/>
          <w:numId w:val="54"/>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7244A80C" w14:textId="3BD73173" w:rsidR="00424E51" w:rsidRDefault="00424E51" w:rsidP="00131465">
      <w:pPr>
        <w:pStyle w:val="ListParagraph"/>
        <w:numPr>
          <w:ilvl w:val="0"/>
          <w:numId w:val="54"/>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bookmarkStart w:id="324" w:name="_Toc525032145"/>
    </w:p>
    <w:p w14:paraId="4990D2A8" w14:textId="77777777" w:rsidR="00131465" w:rsidRPr="00131465" w:rsidRDefault="00131465" w:rsidP="00131465">
      <w:pPr>
        <w:shd w:val="clear" w:color="auto" w:fill="FFFFFF" w:themeFill="background1"/>
        <w:rPr>
          <w:rFonts w:cs="Arial"/>
          <w:szCs w:val="22"/>
        </w:rPr>
      </w:pPr>
    </w:p>
    <w:p w14:paraId="4EEFD935" w14:textId="03704935" w:rsidR="00424E51" w:rsidRPr="00061406" w:rsidRDefault="00440AE1" w:rsidP="00202A54">
      <w:pPr>
        <w:pStyle w:val="Heading3"/>
      </w:pPr>
      <w:bookmarkStart w:id="325" w:name="_Toc21352806"/>
      <w:bookmarkStart w:id="326" w:name="_Toc22560031"/>
      <w:bookmarkStart w:id="327" w:name="_Toc87599954"/>
      <w:r>
        <w:rPr>
          <w:caps w:val="0"/>
        </w:rPr>
        <w:t>CHANGE MANAGEMENT</w:t>
      </w:r>
      <w:bookmarkEnd w:id="325"/>
      <w:bookmarkEnd w:id="326"/>
      <w:bookmarkEnd w:id="327"/>
      <w:r>
        <w:rPr>
          <w:caps w:val="0"/>
        </w:rPr>
        <w:t xml:space="preserve"> </w:t>
      </w:r>
      <w:bookmarkEnd w:id="324"/>
    </w:p>
    <w:p w14:paraId="626CA20A" w14:textId="77777777" w:rsidR="00424E51" w:rsidRDefault="00424E51" w:rsidP="00424E51">
      <w:pPr>
        <w:rPr>
          <w:rFonts w:cs="Arial"/>
          <w:szCs w:val="22"/>
        </w:rPr>
      </w:pPr>
    </w:p>
    <w:p w14:paraId="7C914706" w14:textId="77777777" w:rsidR="00424E51" w:rsidRPr="00061406" w:rsidRDefault="00424E51" w:rsidP="00424E51">
      <w:pPr>
        <w:rPr>
          <w:rFonts w:cs="Arial"/>
          <w:szCs w:val="22"/>
        </w:rPr>
      </w:pPr>
      <w:r w:rsidRPr="00061406">
        <w:rPr>
          <w:rFonts w:cs="Arial"/>
          <w:szCs w:val="22"/>
        </w:rPr>
        <w:lastRenderedPageBreak/>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C5EB8DF" w14:textId="77777777" w:rsidR="00424E51" w:rsidRPr="00C16BB1" w:rsidRDefault="00424E51" w:rsidP="00424E51">
      <w:pPr>
        <w:pStyle w:val="ListParagraph"/>
        <w:rPr>
          <w:rFonts w:cs="Arial"/>
          <w:szCs w:val="22"/>
        </w:rPr>
      </w:pPr>
    </w:p>
    <w:p w14:paraId="08E7416B" w14:textId="77777777" w:rsidR="00424E51" w:rsidRPr="00C16BB1" w:rsidRDefault="00424E51" w:rsidP="00391BF1">
      <w:pPr>
        <w:pStyle w:val="ListParagraph"/>
        <w:numPr>
          <w:ilvl w:val="0"/>
          <w:numId w:val="53"/>
        </w:numPr>
        <w:ind w:left="720"/>
        <w:rPr>
          <w:rFonts w:cs="Arial"/>
          <w:szCs w:val="22"/>
        </w:rPr>
      </w:pPr>
      <w:r w:rsidRPr="00C16BB1">
        <w:rPr>
          <w:rFonts w:cs="Arial"/>
          <w:szCs w:val="22"/>
        </w:rPr>
        <w:t xml:space="preserve">Notifying all stakeholder of changes; </w:t>
      </w:r>
    </w:p>
    <w:p w14:paraId="2AC569D5" w14:textId="77777777" w:rsidR="00424E51" w:rsidRPr="00C16BB1" w:rsidRDefault="00424E51" w:rsidP="00391BF1">
      <w:pPr>
        <w:pStyle w:val="ListParagraph"/>
        <w:numPr>
          <w:ilvl w:val="0"/>
          <w:numId w:val="53"/>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48A868B3" w14:textId="19330A79" w:rsidR="00424E51" w:rsidRDefault="00424E51" w:rsidP="00131465">
      <w:pPr>
        <w:pStyle w:val="ListParagraph"/>
        <w:numPr>
          <w:ilvl w:val="0"/>
          <w:numId w:val="53"/>
        </w:numPr>
        <w:ind w:left="720"/>
        <w:rPr>
          <w:rFonts w:cs="Arial"/>
          <w:szCs w:val="22"/>
        </w:rPr>
      </w:pPr>
      <w:r w:rsidRPr="00C16BB1">
        <w:rPr>
          <w:rFonts w:cs="Arial"/>
          <w:szCs w:val="22"/>
        </w:rPr>
        <w:t>Verifying security functionality after the changes have been made.</w:t>
      </w:r>
      <w:bookmarkStart w:id="328" w:name="_Toc525032146"/>
    </w:p>
    <w:p w14:paraId="562572DC" w14:textId="77777777" w:rsidR="00131465" w:rsidRPr="00131465" w:rsidRDefault="00131465" w:rsidP="00131465">
      <w:pPr>
        <w:rPr>
          <w:rFonts w:cs="Arial"/>
          <w:szCs w:val="22"/>
        </w:rPr>
      </w:pPr>
    </w:p>
    <w:p w14:paraId="7FC56F05" w14:textId="1F36658B" w:rsidR="00424E51" w:rsidRPr="00440AE1" w:rsidRDefault="00440AE1" w:rsidP="00202A54">
      <w:pPr>
        <w:pStyle w:val="Heading3"/>
      </w:pPr>
      <w:bookmarkStart w:id="329" w:name="_Toc21352807"/>
      <w:bookmarkStart w:id="330" w:name="_Toc22560032"/>
      <w:bookmarkStart w:id="331" w:name="_Toc87599955"/>
      <w:r w:rsidRPr="00440AE1">
        <w:rPr>
          <w:caps w:val="0"/>
        </w:rPr>
        <w:t>MAINTENANCE</w:t>
      </w:r>
      <w:bookmarkEnd w:id="329"/>
      <w:bookmarkEnd w:id="330"/>
      <w:bookmarkEnd w:id="331"/>
      <w:r w:rsidRPr="00440AE1">
        <w:rPr>
          <w:caps w:val="0"/>
        </w:rPr>
        <w:t xml:space="preserve"> </w:t>
      </w:r>
      <w:bookmarkEnd w:id="328"/>
    </w:p>
    <w:p w14:paraId="54410468" w14:textId="77777777" w:rsidR="00424E51" w:rsidRDefault="00424E51" w:rsidP="00424E51">
      <w:pPr>
        <w:widowControl w:val="0"/>
        <w:autoSpaceDE w:val="0"/>
        <w:autoSpaceDN w:val="0"/>
        <w:adjustRightInd w:val="0"/>
        <w:rPr>
          <w:rFonts w:cs="Arial"/>
          <w:szCs w:val="22"/>
        </w:rPr>
      </w:pPr>
    </w:p>
    <w:p w14:paraId="5D52F1B5"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20F841F" w14:textId="77777777" w:rsidR="00424E51" w:rsidRPr="00C16BB1" w:rsidRDefault="00424E51" w:rsidP="00424E51">
      <w:pPr>
        <w:pStyle w:val="ListParagraph"/>
        <w:widowControl w:val="0"/>
        <w:autoSpaceDE w:val="0"/>
        <w:autoSpaceDN w:val="0"/>
        <w:adjustRightInd w:val="0"/>
        <w:rPr>
          <w:rFonts w:cs="Arial"/>
          <w:szCs w:val="22"/>
        </w:rPr>
      </w:pPr>
    </w:p>
    <w:p w14:paraId="384C6B29" w14:textId="77777777" w:rsidR="00424E51" w:rsidRPr="00C16BB1" w:rsidRDefault="00424E51" w:rsidP="00391BF1">
      <w:pPr>
        <w:pStyle w:val="ListParagraph"/>
        <w:widowControl w:val="0"/>
        <w:numPr>
          <w:ilvl w:val="0"/>
          <w:numId w:val="52"/>
        </w:numPr>
        <w:autoSpaceDE w:val="0"/>
        <w:autoSpaceDN w:val="0"/>
        <w:adjustRightInd w:val="0"/>
        <w:ind w:left="720"/>
        <w:rPr>
          <w:rFonts w:cs="Arial"/>
          <w:szCs w:val="22"/>
        </w:rPr>
      </w:pPr>
      <w:r w:rsidRPr="00C16BB1">
        <w:rPr>
          <w:rFonts w:cs="Arial"/>
          <w:szCs w:val="22"/>
        </w:rPr>
        <w:t>Conducting scheduled and timely maintenance;</w:t>
      </w:r>
    </w:p>
    <w:p w14:paraId="66B7CBD3" w14:textId="77777777" w:rsidR="00424E51" w:rsidRPr="00C16BB1" w:rsidRDefault="00424E51" w:rsidP="00391BF1">
      <w:pPr>
        <w:pStyle w:val="ListParagraph"/>
        <w:widowControl w:val="0"/>
        <w:numPr>
          <w:ilvl w:val="0"/>
          <w:numId w:val="52"/>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626C959D" w14:textId="78A716A4" w:rsidR="00424E51" w:rsidRDefault="00424E51" w:rsidP="00131465">
      <w:pPr>
        <w:pStyle w:val="ListParagraph"/>
        <w:widowControl w:val="0"/>
        <w:numPr>
          <w:ilvl w:val="0"/>
          <w:numId w:val="52"/>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bookmarkStart w:id="332" w:name="_Toc525032147"/>
    </w:p>
    <w:p w14:paraId="3D1C802C" w14:textId="77777777" w:rsidR="00131465" w:rsidRPr="00131465" w:rsidRDefault="00131465" w:rsidP="00131465">
      <w:pPr>
        <w:widowControl w:val="0"/>
        <w:autoSpaceDE w:val="0"/>
        <w:autoSpaceDN w:val="0"/>
        <w:adjustRightInd w:val="0"/>
        <w:rPr>
          <w:rFonts w:cs="Arial"/>
          <w:szCs w:val="22"/>
        </w:rPr>
      </w:pPr>
    </w:p>
    <w:p w14:paraId="7AB48FCF" w14:textId="1B0A32DE" w:rsidR="00424E51" w:rsidRDefault="00440AE1" w:rsidP="00202A54">
      <w:pPr>
        <w:pStyle w:val="Heading3"/>
      </w:pPr>
      <w:bookmarkStart w:id="333" w:name="_Toc21352808"/>
      <w:bookmarkStart w:id="334" w:name="_Toc22560033"/>
      <w:bookmarkStart w:id="335" w:name="_Toc87599956"/>
      <w:r w:rsidRPr="00061406">
        <w:rPr>
          <w:caps w:val="0"/>
        </w:rPr>
        <w:t>THREAT MANAGEMENT</w:t>
      </w:r>
      <w:bookmarkEnd w:id="333"/>
      <w:bookmarkEnd w:id="334"/>
      <w:bookmarkEnd w:id="335"/>
      <w:r w:rsidRPr="00061406">
        <w:rPr>
          <w:caps w:val="0"/>
        </w:rPr>
        <w:t xml:space="preserve"> </w:t>
      </w:r>
      <w:bookmarkEnd w:id="332"/>
    </w:p>
    <w:p w14:paraId="7BFDE7FD" w14:textId="77777777" w:rsidR="00424E51" w:rsidRDefault="00424E51" w:rsidP="00424E51">
      <w:pPr>
        <w:rPr>
          <w:rFonts w:cs="Arial"/>
          <w:szCs w:val="22"/>
        </w:rPr>
      </w:pPr>
    </w:p>
    <w:p w14:paraId="56B9D569" w14:textId="77777777" w:rsidR="00424E51" w:rsidRDefault="00424E51" w:rsidP="00B91F36">
      <w:pPr>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323D0AC4" w14:textId="77777777" w:rsidR="00424E51" w:rsidRPr="00371768" w:rsidRDefault="00424E51" w:rsidP="00B91F36">
      <w:pPr>
        <w:rPr>
          <w:szCs w:val="22"/>
        </w:rPr>
      </w:pPr>
    </w:p>
    <w:p w14:paraId="6AD2D113" w14:textId="77777777" w:rsidR="00424E51" w:rsidRPr="001D3FD5" w:rsidRDefault="00424E51" w:rsidP="00391BF1">
      <w:pPr>
        <w:pStyle w:val="ListParagraph"/>
        <w:numPr>
          <w:ilvl w:val="0"/>
          <w:numId w:val="68"/>
        </w:numPr>
        <w:ind w:left="720"/>
        <w:jc w:val="left"/>
        <w:rPr>
          <w:rFonts w:cs="Arial"/>
          <w:szCs w:val="22"/>
        </w:rPr>
      </w:pPr>
      <w:r>
        <w:t>Developing, implementing, and governing processes and documentation to facilitate the implementation of a threat awareness policy, as well as associated standards, controls and procedures.</w:t>
      </w:r>
    </w:p>
    <w:p w14:paraId="7EDA4FB7" w14:textId="00D6B257" w:rsidR="00424E51" w:rsidRPr="00131465" w:rsidRDefault="00424E51" w:rsidP="00131465">
      <w:pPr>
        <w:pStyle w:val="ListParagraph"/>
        <w:numPr>
          <w:ilvl w:val="0"/>
          <w:numId w:val="68"/>
        </w:numPr>
        <w:ind w:left="720"/>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bookmarkStart w:id="336" w:name="_Toc525032148"/>
    </w:p>
    <w:p w14:paraId="4784582C" w14:textId="77777777" w:rsidR="00131465" w:rsidRPr="00131465" w:rsidRDefault="00131465" w:rsidP="00131465">
      <w:pPr>
        <w:jc w:val="left"/>
        <w:rPr>
          <w:rFonts w:cs="Arial"/>
          <w:szCs w:val="22"/>
        </w:rPr>
      </w:pPr>
    </w:p>
    <w:p w14:paraId="1831157F" w14:textId="02B5D109" w:rsidR="00424E51" w:rsidRDefault="00440AE1" w:rsidP="00202A54">
      <w:pPr>
        <w:pStyle w:val="Heading3"/>
      </w:pPr>
      <w:bookmarkStart w:id="337" w:name="_Toc21352809"/>
      <w:bookmarkStart w:id="338" w:name="_Toc22560034"/>
      <w:bookmarkStart w:id="339" w:name="_Toc87599957"/>
      <w:r w:rsidRPr="00061406">
        <w:rPr>
          <w:caps w:val="0"/>
        </w:rPr>
        <w:t>VULNERABILITY AND PATCH MANAGEMENT (VU)</w:t>
      </w:r>
      <w:bookmarkEnd w:id="336"/>
      <w:bookmarkEnd w:id="337"/>
      <w:bookmarkEnd w:id="338"/>
      <w:bookmarkEnd w:id="339"/>
    </w:p>
    <w:p w14:paraId="2E125FE9" w14:textId="77777777" w:rsidR="00424E51" w:rsidRDefault="00424E51" w:rsidP="00424E51">
      <w:pPr>
        <w:rPr>
          <w:rFonts w:cs="Arial"/>
          <w:color w:val="000000" w:themeColor="text1"/>
          <w:szCs w:val="22"/>
        </w:rPr>
      </w:pPr>
    </w:p>
    <w:p w14:paraId="11F63F05" w14:textId="77777777" w:rsidR="00424E51" w:rsidRPr="00061406" w:rsidRDefault="00424E51" w:rsidP="00424E5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EDC6055" w14:textId="77777777" w:rsidR="00424E51" w:rsidRPr="00C16BB1" w:rsidRDefault="00424E51" w:rsidP="00424E51">
      <w:pPr>
        <w:pStyle w:val="ListParagraph"/>
        <w:rPr>
          <w:rFonts w:cs="Arial"/>
          <w:szCs w:val="22"/>
        </w:rPr>
      </w:pPr>
    </w:p>
    <w:p w14:paraId="57687B96" w14:textId="77777777" w:rsidR="00424E51" w:rsidRPr="00C16BB1" w:rsidRDefault="00424E51" w:rsidP="00391BF1">
      <w:pPr>
        <w:pStyle w:val="ListParagraph"/>
        <w:numPr>
          <w:ilvl w:val="0"/>
          <w:numId w:val="42"/>
        </w:numPr>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E5A1A1C" w14:textId="77777777" w:rsidR="00424E51" w:rsidRPr="00C16BB1" w:rsidRDefault="00424E51" w:rsidP="00391BF1">
      <w:pPr>
        <w:pStyle w:val="ListParagraph"/>
        <w:numPr>
          <w:ilvl w:val="0"/>
          <w:numId w:val="42"/>
        </w:numPr>
        <w:rPr>
          <w:rFonts w:cs="Arial"/>
          <w:szCs w:val="22"/>
        </w:rPr>
      </w:pPr>
      <w:r w:rsidRPr="00C16BB1">
        <w:rPr>
          <w:rFonts w:cs="Arial"/>
          <w:szCs w:val="22"/>
        </w:rPr>
        <w:t xml:space="preserve">Maintaining software and operating systems at the latest vendor-supported patch levels; </w:t>
      </w:r>
    </w:p>
    <w:p w14:paraId="41A87E3C" w14:textId="77777777" w:rsidR="00424E51" w:rsidRPr="00C16BB1" w:rsidRDefault="00424E51" w:rsidP="00391BF1">
      <w:pPr>
        <w:pStyle w:val="ListParagraph"/>
        <w:numPr>
          <w:ilvl w:val="0"/>
          <w:numId w:val="42"/>
        </w:numPr>
        <w:rPr>
          <w:rFonts w:cs="Arial"/>
          <w:szCs w:val="22"/>
        </w:rPr>
      </w:pPr>
      <w:r w:rsidRPr="00C16BB1">
        <w:rPr>
          <w:rFonts w:cs="Arial"/>
          <w:szCs w:val="22"/>
        </w:rPr>
        <w:t>Conducting penetration testing and red team exercises; and</w:t>
      </w:r>
    </w:p>
    <w:p w14:paraId="2637F1E7" w14:textId="7A37585D" w:rsidR="00424E51" w:rsidRDefault="00424E51" w:rsidP="00131465">
      <w:pPr>
        <w:pStyle w:val="ListParagraph"/>
        <w:numPr>
          <w:ilvl w:val="0"/>
          <w:numId w:val="42"/>
        </w:numPr>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bookmarkStart w:id="340" w:name="_Toc525032149"/>
    </w:p>
    <w:p w14:paraId="3845DC27" w14:textId="77777777" w:rsidR="00131465" w:rsidRPr="00131465" w:rsidRDefault="00131465" w:rsidP="00131465">
      <w:pPr>
        <w:rPr>
          <w:rFonts w:cs="Arial"/>
          <w:szCs w:val="22"/>
        </w:rPr>
      </w:pPr>
    </w:p>
    <w:p w14:paraId="4B47FA44" w14:textId="4C890EF8" w:rsidR="00424E51" w:rsidRDefault="00440AE1" w:rsidP="00202A54">
      <w:pPr>
        <w:pStyle w:val="Heading3"/>
      </w:pPr>
      <w:bookmarkStart w:id="341" w:name="_Toc21352810"/>
      <w:bookmarkStart w:id="342" w:name="_Toc22560035"/>
      <w:bookmarkStart w:id="343" w:name="_Toc87599958"/>
      <w:r w:rsidRPr="00061406">
        <w:rPr>
          <w:caps w:val="0"/>
        </w:rPr>
        <w:t>CONTINUOUS MONITORING</w:t>
      </w:r>
      <w:bookmarkEnd w:id="341"/>
      <w:bookmarkEnd w:id="342"/>
      <w:bookmarkEnd w:id="343"/>
      <w:r w:rsidRPr="00061406">
        <w:rPr>
          <w:caps w:val="0"/>
        </w:rPr>
        <w:t xml:space="preserve"> </w:t>
      </w:r>
      <w:bookmarkEnd w:id="340"/>
    </w:p>
    <w:p w14:paraId="2358EA42" w14:textId="77777777" w:rsidR="00424E51" w:rsidRPr="00061406" w:rsidRDefault="00424E51" w:rsidP="00424E51"/>
    <w:p w14:paraId="251F9A81" w14:textId="77777777" w:rsidR="00424E51" w:rsidRPr="00061406" w:rsidRDefault="00424E51" w:rsidP="00424E51">
      <w:pPr>
        <w:rPr>
          <w:rFonts w:cs="Arial"/>
          <w:szCs w:val="22"/>
        </w:rPr>
      </w:pPr>
      <w:r w:rsidRPr="00061406">
        <w:rPr>
          <w:rFonts w:cs="Arial"/>
          <w:szCs w:val="22"/>
        </w:rPr>
        <w:lastRenderedPageBreak/>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770700" w14:textId="77777777" w:rsidR="00424E51" w:rsidRPr="00C16BB1" w:rsidRDefault="00424E51" w:rsidP="00424E51">
      <w:pPr>
        <w:pStyle w:val="ListParagraph"/>
        <w:rPr>
          <w:rFonts w:cs="Arial"/>
          <w:szCs w:val="22"/>
        </w:rPr>
      </w:pPr>
    </w:p>
    <w:p w14:paraId="1954776D" w14:textId="77777777" w:rsidR="00424E51" w:rsidRPr="00C16BB1" w:rsidRDefault="00424E51" w:rsidP="00391BF1">
      <w:pPr>
        <w:pStyle w:val="ListParagraph"/>
        <w:numPr>
          <w:ilvl w:val="0"/>
          <w:numId w:val="51"/>
        </w:numPr>
        <w:ind w:left="720"/>
        <w:rPr>
          <w:rFonts w:cs="Arial"/>
          <w:szCs w:val="22"/>
        </w:rPr>
      </w:pPr>
      <w:r w:rsidRPr="00C16BB1">
        <w:rPr>
          <w:rFonts w:cs="Arial"/>
          <w:szCs w:val="22"/>
        </w:rPr>
        <w:t>Centralizing the collection and monitoring of event logs;</w:t>
      </w:r>
    </w:p>
    <w:p w14:paraId="58763DB4" w14:textId="77777777" w:rsidR="00424E51" w:rsidRPr="00C16BB1" w:rsidRDefault="00424E51" w:rsidP="00391BF1">
      <w:pPr>
        <w:pStyle w:val="ListParagraph"/>
        <w:numPr>
          <w:ilvl w:val="0"/>
          <w:numId w:val="51"/>
        </w:numPr>
        <w:ind w:left="720"/>
        <w:rPr>
          <w:rFonts w:cs="Arial"/>
          <w:szCs w:val="22"/>
        </w:rPr>
      </w:pPr>
      <w:r w:rsidRPr="00C16BB1">
        <w:rPr>
          <w:rFonts w:cs="Arial"/>
          <w:szCs w:val="22"/>
        </w:rPr>
        <w:t>Ensuring the content of audit records includes all relevant security event information;</w:t>
      </w:r>
    </w:p>
    <w:p w14:paraId="4B2A0991" w14:textId="77777777" w:rsidR="00424E51" w:rsidRPr="00C16BB1" w:rsidRDefault="00424E51" w:rsidP="00391BF1">
      <w:pPr>
        <w:pStyle w:val="ListParagraph"/>
        <w:numPr>
          <w:ilvl w:val="0"/>
          <w:numId w:val="51"/>
        </w:numPr>
        <w:ind w:left="720"/>
        <w:rPr>
          <w:rFonts w:cs="Arial"/>
          <w:szCs w:val="22"/>
        </w:rPr>
      </w:pPr>
      <w:r w:rsidRPr="00C16BB1">
        <w:rPr>
          <w:rFonts w:cs="Arial"/>
          <w:szCs w:val="22"/>
        </w:rPr>
        <w:t>Protecting of audit records from tampering; and</w:t>
      </w:r>
    </w:p>
    <w:p w14:paraId="26BDDE16" w14:textId="77777777" w:rsidR="00424E51" w:rsidRPr="00C16BB1" w:rsidRDefault="00424E51" w:rsidP="00391BF1">
      <w:pPr>
        <w:pStyle w:val="ListParagraph"/>
        <w:numPr>
          <w:ilvl w:val="0"/>
          <w:numId w:val="51"/>
        </w:numPr>
        <w:ind w:left="720"/>
        <w:rPr>
          <w:rFonts w:cs="Arial"/>
          <w:szCs w:val="22"/>
        </w:rPr>
      </w:pPr>
      <w:r w:rsidRPr="00C16BB1">
        <w:rPr>
          <w:rFonts w:cs="Arial"/>
          <w:szCs w:val="22"/>
        </w:rPr>
        <w:t>Detecting, investigating, and responding to incidents discovered through monitoring.</w:t>
      </w:r>
    </w:p>
    <w:p w14:paraId="5CFDC6BC" w14:textId="77777777" w:rsidR="00424E51" w:rsidRPr="00C16BB1" w:rsidRDefault="00424E51" w:rsidP="00424E51">
      <w:pPr>
        <w:rPr>
          <w:rFonts w:cs="Arial"/>
          <w:szCs w:val="22"/>
        </w:rPr>
      </w:pPr>
    </w:p>
    <w:p w14:paraId="0EBE04D9" w14:textId="3E445359" w:rsidR="00424E51" w:rsidRDefault="00440AE1" w:rsidP="00202A54">
      <w:pPr>
        <w:pStyle w:val="Heading3"/>
      </w:pPr>
      <w:bookmarkStart w:id="344" w:name="_Toc21352811"/>
      <w:bookmarkStart w:id="345" w:name="_Toc22560036"/>
      <w:bookmarkStart w:id="346" w:name="_Toc87599959"/>
      <w:bookmarkStart w:id="347" w:name="_Toc525032150"/>
      <w:r w:rsidRPr="00061406">
        <w:rPr>
          <w:caps w:val="0"/>
        </w:rPr>
        <w:t>SYSTEM DEVELOPMENT AND ACQUISITION</w:t>
      </w:r>
      <w:bookmarkEnd w:id="344"/>
      <w:bookmarkEnd w:id="345"/>
      <w:bookmarkEnd w:id="346"/>
      <w:r w:rsidRPr="00061406">
        <w:rPr>
          <w:caps w:val="0"/>
        </w:rPr>
        <w:t xml:space="preserve"> </w:t>
      </w:r>
      <w:bookmarkEnd w:id="347"/>
    </w:p>
    <w:p w14:paraId="2ACCB78C" w14:textId="77777777" w:rsidR="00424E51" w:rsidRPr="00061406" w:rsidRDefault="00424E51" w:rsidP="00424E51"/>
    <w:p w14:paraId="0AAA50FA"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2F13580" w14:textId="77777777" w:rsidR="00424E51" w:rsidRPr="00C16BB1" w:rsidRDefault="00424E51" w:rsidP="00424E51">
      <w:pPr>
        <w:pStyle w:val="ListParagraph"/>
        <w:rPr>
          <w:rFonts w:cs="Arial"/>
          <w:szCs w:val="22"/>
        </w:rPr>
      </w:pPr>
    </w:p>
    <w:p w14:paraId="3A9E4F8F"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 xml:space="preserve">Secure coding; </w:t>
      </w:r>
    </w:p>
    <w:p w14:paraId="665EF58B"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 xml:space="preserve">Separation of development, testing, and operational environments; </w:t>
      </w:r>
    </w:p>
    <w:p w14:paraId="63FEB21B"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 xml:space="preserve">Information input restrictions; </w:t>
      </w:r>
    </w:p>
    <w:p w14:paraId="3D03A321"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Input data validation;</w:t>
      </w:r>
    </w:p>
    <w:p w14:paraId="4F96035A"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 xml:space="preserve">Error handling; </w:t>
      </w:r>
    </w:p>
    <w:p w14:paraId="490B6FC8"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Security testing throughout development;</w:t>
      </w:r>
    </w:p>
    <w:p w14:paraId="56CC2E8F" w14:textId="77777777" w:rsidR="00424E51" w:rsidRPr="00C16BB1" w:rsidRDefault="00424E51" w:rsidP="00391BF1">
      <w:pPr>
        <w:pStyle w:val="ListParagraph"/>
        <w:numPr>
          <w:ilvl w:val="0"/>
          <w:numId w:val="50"/>
        </w:numPr>
        <w:ind w:left="720"/>
        <w:rPr>
          <w:rFonts w:cs="Arial"/>
          <w:szCs w:val="22"/>
        </w:rPr>
      </w:pPr>
      <w:r w:rsidRPr="00C16BB1">
        <w:rPr>
          <w:rFonts w:cs="Arial"/>
          <w:szCs w:val="22"/>
        </w:rPr>
        <w:t xml:space="preserve">Restrictions for access to program source code; and </w:t>
      </w:r>
    </w:p>
    <w:p w14:paraId="47D5CD5C" w14:textId="38F21BE5" w:rsidR="00424E51" w:rsidRPr="00131465" w:rsidRDefault="00131465" w:rsidP="00131465">
      <w:pPr>
        <w:ind w:left="720" w:hanging="360"/>
        <w:rPr>
          <w:rFonts w:cs="Arial"/>
          <w:szCs w:val="22"/>
        </w:rPr>
      </w:pPr>
      <w:r w:rsidRPr="00131465">
        <w:rPr>
          <w:rFonts w:cs="Arial"/>
          <w:szCs w:val="22"/>
        </w:rPr>
        <w:t>H.</w:t>
      </w:r>
      <w:r>
        <w:rPr>
          <w:rFonts w:cs="Arial"/>
          <w:szCs w:val="22"/>
        </w:rPr>
        <w:t xml:space="preserve"> </w:t>
      </w:r>
      <w:r w:rsidR="00424E51" w:rsidRPr="00131465">
        <w:rPr>
          <w:rFonts w:cs="Arial"/>
          <w:szCs w:val="22"/>
        </w:rPr>
        <w:t>Security training of software developers and system implementers.</w:t>
      </w:r>
      <w:bookmarkStart w:id="348" w:name="_Toc525032151"/>
    </w:p>
    <w:p w14:paraId="7098AEE2" w14:textId="77777777" w:rsidR="00131465" w:rsidRPr="00131465" w:rsidRDefault="00131465" w:rsidP="00131465"/>
    <w:p w14:paraId="703417C3" w14:textId="595301F4" w:rsidR="00424E51" w:rsidRPr="00082130" w:rsidRDefault="00440AE1" w:rsidP="00202A54">
      <w:pPr>
        <w:pStyle w:val="Heading3"/>
      </w:pPr>
      <w:bookmarkStart w:id="349" w:name="_Toc21352812"/>
      <w:bookmarkStart w:id="350" w:name="_Toc22560037"/>
      <w:bookmarkStart w:id="351" w:name="_Toc87599960"/>
      <w:r w:rsidRPr="00082130">
        <w:rPr>
          <w:caps w:val="0"/>
        </w:rPr>
        <w:t xml:space="preserve">PROJECT AND RESOURCE </w:t>
      </w:r>
      <w:r w:rsidR="00424E51" w:rsidRPr="00082130">
        <w:t>Management</w:t>
      </w:r>
      <w:bookmarkEnd w:id="349"/>
      <w:bookmarkEnd w:id="350"/>
      <w:bookmarkEnd w:id="351"/>
      <w:r w:rsidR="00424E51" w:rsidRPr="00082130">
        <w:t xml:space="preserve"> </w:t>
      </w:r>
      <w:bookmarkEnd w:id="348"/>
    </w:p>
    <w:p w14:paraId="19808FC6" w14:textId="77777777" w:rsidR="00424E51" w:rsidRDefault="00424E51" w:rsidP="00424E51">
      <w:pPr>
        <w:rPr>
          <w:rFonts w:cs="Arial"/>
          <w:szCs w:val="22"/>
        </w:rPr>
      </w:pPr>
    </w:p>
    <w:p w14:paraId="74186330"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6A2147B" w14:textId="77777777" w:rsidR="00424E51" w:rsidRPr="00C16BB1" w:rsidRDefault="00424E51" w:rsidP="00424E51">
      <w:pPr>
        <w:pStyle w:val="ListParagraph"/>
        <w:rPr>
          <w:rFonts w:cs="Arial"/>
          <w:szCs w:val="22"/>
        </w:rPr>
      </w:pPr>
    </w:p>
    <w:p w14:paraId="72F8B030" w14:textId="77777777" w:rsidR="00424E51" w:rsidRPr="00C16BB1" w:rsidRDefault="00424E51" w:rsidP="00391BF1">
      <w:pPr>
        <w:pStyle w:val="ListParagraph"/>
        <w:numPr>
          <w:ilvl w:val="0"/>
          <w:numId w:val="76"/>
        </w:numPr>
        <w:ind w:left="720" w:hanging="360"/>
        <w:rPr>
          <w:rFonts w:cs="Arial"/>
          <w:szCs w:val="22"/>
        </w:rPr>
      </w:pPr>
      <w:r w:rsidRPr="00C16BB1">
        <w:rPr>
          <w:rFonts w:cs="Arial"/>
          <w:szCs w:val="22"/>
        </w:rPr>
        <w:t xml:space="preserve">Defining and implementing security requirements;  </w:t>
      </w:r>
    </w:p>
    <w:p w14:paraId="498C04CB" w14:textId="77777777" w:rsidR="00424E51" w:rsidRPr="00C16BB1" w:rsidRDefault="00424E51" w:rsidP="00391BF1">
      <w:pPr>
        <w:pStyle w:val="ListParagraph"/>
        <w:numPr>
          <w:ilvl w:val="0"/>
          <w:numId w:val="76"/>
        </w:numPr>
        <w:ind w:left="720" w:hanging="360"/>
        <w:rPr>
          <w:rFonts w:cs="Arial"/>
          <w:szCs w:val="22"/>
        </w:rPr>
      </w:pPr>
      <w:r w:rsidRPr="00C16BB1">
        <w:rPr>
          <w:rFonts w:cs="Arial"/>
          <w:szCs w:val="22"/>
        </w:rPr>
        <w:t xml:space="preserve">Allocating resources required to protect systems and information; and </w:t>
      </w:r>
    </w:p>
    <w:p w14:paraId="1BA0B431" w14:textId="77777777" w:rsidR="00424E51" w:rsidRPr="00C16BB1" w:rsidRDefault="00424E51" w:rsidP="00391BF1">
      <w:pPr>
        <w:pStyle w:val="ListParagraph"/>
        <w:numPr>
          <w:ilvl w:val="0"/>
          <w:numId w:val="76"/>
        </w:numPr>
        <w:ind w:left="720" w:hanging="360"/>
        <w:rPr>
          <w:rFonts w:cs="Arial"/>
          <w:szCs w:val="22"/>
        </w:rPr>
      </w:pPr>
      <w:r w:rsidRPr="00C16BB1">
        <w:rPr>
          <w:rFonts w:cs="Arial"/>
          <w:szCs w:val="22"/>
        </w:rPr>
        <w:t>Ensuring security requirements are accounted for throughout the SDLC.</w:t>
      </w:r>
    </w:p>
    <w:p w14:paraId="7F2D8A79" w14:textId="77777777" w:rsidR="00424E51" w:rsidRPr="00C16BB1" w:rsidRDefault="00424E51" w:rsidP="00424E51">
      <w:pPr>
        <w:rPr>
          <w:rFonts w:cs="Arial"/>
          <w:szCs w:val="22"/>
        </w:rPr>
      </w:pPr>
    </w:p>
    <w:p w14:paraId="11263986" w14:textId="7BAE07AF" w:rsidR="00424E51" w:rsidRDefault="00440AE1" w:rsidP="00202A54">
      <w:pPr>
        <w:pStyle w:val="Heading3"/>
      </w:pPr>
      <w:bookmarkStart w:id="352" w:name="_Toc21352813"/>
      <w:bookmarkStart w:id="353" w:name="_Toc22560038"/>
      <w:bookmarkStart w:id="354" w:name="_Toc87599961"/>
      <w:bookmarkStart w:id="355" w:name="_Toc525032152"/>
      <w:r w:rsidRPr="00061406">
        <w:rPr>
          <w:caps w:val="0"/>
        </w:rPr>
        <w:t>CAPACITY AND PERFORMANCE MANAGEMENT</w:t>
      </w:r>
      <w:bookmarkEnd w:id="352"/>
      <w:bookmarkEnd w:id="353"/>
      <w:bookmarkEnd w:id="354"/>
      <w:r w:rsidRPr="00061406">
        <w:rPr>
          <w:caps w:val="0"/>
        </w:rPr>
        <w:t xml:space="preserve"> </w:t>
      </w:r>
      <w:bookmarkEnd w:id="355"/>
    </w:p>
    <w:p w14:paraId="02797D02" w14:textId="77777777" w:rsidR="00424E51" w:rsidRDefault="00424E51" w:rsidP="00424E51">
      <w:pPr>
        <w:rPr>
          <w:rFonts w:cs="Arial"/>
          <w:szCs w:val="22"/>
        </w:rPr>
      </w:pPr>
    </w:p>
    <w:p w14:paraId="09BD797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44E98580" w14:textId="77777777" w:rsidR="00424E51" w:rsidRPr="00C16BB1" w:rsidRDefault="00424E51" w:rsidP="00424E51">
      <w:pPr>
        <w:pStyle w:val="ListParagraph"/>
        <w:rPr>
          <w:rFonts w:cs="Arial"/>
          <w:szCs w:val="22"/>
        </w:rPr>
      </w:pPr>
    </w:p>
    <w:p w14:paraId="4DB363F8" w14:textId="77777777" w:rsidR="00424E51" w:rsidRPr="00C16BB1" w:rsidRDefault="00424E51" w:rsidP="00391BF1">
      <w:pPr>
        <w:pStyle w:val="ListParagraph"/>
        <w:numPr>
          <w:ilvl w:val="0"/>
          <w:numId w:val="49"/>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760F01E6" w14:textId="72AF9CC0" w:rsidR="00424E51" w:rsidRDefault="00424E51" w:rsidP="00391BF1">
      <w:pPr>
        <w:pStyle w:val="ListParagraph"/>
        <w:numPr>
          <w:ilvl w:val="0"/>
          <w:numId w:val="49"/>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38C8C878" w14:textId="4BFB1578" w:rsidR="00424E51" w:rsidRPr="00131465" w:rsidRDefault="0060518E" w:rsidP="00131465">
      <w:pPr>
        <w:pStyle w:val="PlainText"/>
        <w:numPr>
          <w:ilvl w:val="0"/>
          <w:numId w:val="49"/>
        </w:numPr>
        <w:ind w:left="720"/>
        <w:jc w:val="left"/>
      </w:pPr>
      <w:r w:rsidRPr="00064893">
        <w:rPr>
          <w:rFonts w:cs="Arial"/>
        </w:rPr>
        <w:t>Vendor</w:t>
      </w:r>
      <w:r>
        <w:rPr>
          <w:rFonts w:cs="Arial"/>
          <w:lang w:val="en-US"/>
        </w:rPr>
        <w:t xml:space="preserve"> {Contractor} </w:t>
      </w:r>
      <w:r w:rsidRPr="00064893">
        <w:rPr>
          <w:rFonts w:cs="Arial"/>
        </w:rPr>
        <w:t xml:space="preserve">and DPMC will work together to conduct tests for measuring the responsiveness of all parts of the system, with varying amounts of users. </w:t>
      </w:r>
      <w:r w:rsidRPr="00064893">
        <w:rPr>
          <w:rFonts w:cs="Arial"/>
          <w:lang w:val="en-US"/>
        </w:rPr>
        <w:t xml:space="preserve"> </w:t>
      </w:r>
      <w:r w:rsidRPr="00064893">
        <w:rPr>
          <w:rFonts w:cs="Arial"/>
        </w:rPr>
        <w:t xml:space="preserve">Such testing, measurement and monitoring must permit reporting at a level of detail sufficient to satisfy DPMC that users will have an acceptable experience with the system. </w:t>
      </w:r>
      <w:r w:rsidRPr="00064893">
        <w:rPr>
          <w:rFonts w:cs="Arial"/>
          <w:lang w:val="en-US"/>
        </w:rPr>
        <w:t xml:space="preserve"> </w:t>
      </w:r>
      <w:r w:rsidRPr="00064893">
        <w:rPr>
          <w:rFonts w:cs="Arial"/>
        </w:rPr>
        <w:t xml:space="preserve">Vendor will provide </w:t>
      </w:r>
      <w:r w:rsidRPr="00064893">
        <w:rPr>
          <w:rFonts w:cs="Arial"/>
        </w:rPr>
        <w:lastRenderedPageBreak/>
        <w:t>DPMC with information and access to all information or work product produced by such tools and procedures upon request for purposes of verification</w:t>
      </w:r>
      <w:r w:rsidRPr="00064893">
        <w:rPr>
          <w:rFonts w:cs="Arial"/>
          <w:lang w:val="en-US"/>
        </w:rPr>
        <w:t>.</w:t>
      </w:r>
      <w:bookmarkStart w:id="356" w:name="_Toc525032153"/>
    </w:p>
    <w:p w14:paraId="7A737C6C" w14:textId="77777777" w:rsidR="00131465" w:rsidRPr="00131465" w:rsidRDefault="00131465" w:rsidP="00131465">
      <w:pPr>
        <w:pStyle w:val="PlainText"/>
        <w:jc w:val="left"/>
      </w:pPr>
    </w:p>
    <w:p w14:paraId="09BF7D70" w14:textId="3C3A791A" w:rsidR="00424E51" w:rsidRDefault="00440AE1" w:rsidP="00202A54">
      <w:pPr>
        <w:pStyle w:val="Heading3"/>
      </w:pPr>
      <w:bookmarkStart w:id="357" w:name="_Toc21352814"/>
      <w:bookmarkStart w:id="358" w:name="_Toc22560039"/>
      <w:bookmarkStart w:id="359" w:name="_Toc87599962"/>
      <w:r w:rsidRPr="00061406">
        <w:rPr>
          <w:caps w:val="0"/>
        </w:rPr>
        <w:t>THIRD PARTY MANAGEMENT</w:t>
      </w:r>
      <w:bookmarkEnd w:id="357"/>
      <w:bookmarkEnd w:id="358"/>
      <w:bookmarkEnd w:id="359"/>
      <w:r w:rsidRPr="00061406">
        <w:rPr>
          <w:caps w:val="0"/>
        </w:rPr>
        <w:t xml:space="preserve"> </w:t>
      </w:r>
      <w:bookmarkEnd w:id="356"/>
    </w:p>
    <w:p w14:paraId="123BDD00" w14:textId="77777777" w:rsidR="00424E51" w:rsidRDefault="00424E51" w:rsidP="00424E51">
      <w:pPr>
        <w:rPr>
          <w:rFonts w:cs="Arial"/>
          <w:szCs w:val="22"/>
        </w:rPr>
      </w:pPr>
    </w:p>
    <w:p w14:paraId="1D99FC07"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76666C5" w14:textId="77777777" w:rsidR="00424E51" w:rsidRPr="00C16BB1" w:rsidRDefault="00424E51" w:rsidP="00424E51">
      <w:pPr>
        <w:pStyle w:val="ListParagraph"/>
        <w:rPr>
          <w:rFonts w:cs="Arial"/>
          <w:szCs w:val="22"/>
        </w:rPr>
      </w:pPr>
    </w:p>
    <w:p w14:paraId="6E815F51" w14:textId="77777777" w:rsidR="00424E51" w:rsidRPr="00C16BB1" w:rsidRDefault="00424E51" w:rsidP="00391BF1">
      <w:pPr>
        <w:pStyle w:val="ListParagraph"/>
        <w:numPr>
          <w:ilvl w:val="0"/>
          <w:numId w:val="88"/>
        </w:numPr>
        <w:ind w:hanging="36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43298C3" w14:textId="77777777" w:rsidR="00424E51" w:rsidRPr="00C16BB1" w:rsidRDefault="00424E51" w:rsidP="00391BF1">
      <w:pPr>
        <w:pStyle w:val="ListParagraph"/>
        <w:numPr>
          <w:ilvl w:val="0"/>
          <w:numId w:val="88"/>
        </w:numPr>
        <w:ind w:hanging="36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541B783C" w14:textId="77777777" w:rsidR="00424E51" w:rsidRPr="00C16BB1" w:rsidRDefault="00424E51" w:rsidP="00391BF1">
      <w:pPr>
        <w:pStyle w:val="ListParagraph"/>
        <w:numPr>
          <w:ilvl w:val="0"/>
          <w:numId w:val="88"/>
        </w:numPr>
        <w:ind w:hanging="360"/>
        <w:rPr>
          <w:rFonts w:cs="Arial"/>
          <w:szCs w:val="22"/>
        </w:rPr>
      </w:pPr>
      <w:r w:rsidRPr="00C16BB1">
        <w:rPr>
          <w:rFonts w:cs="Arial"/>
          <w:szCs w:val="22"/>
        </w:rPr>
        <w:t>Third party interconnection security; and</w:t>
      </w:r>
    </w:p>
    <w:p w14:paraId="0A7502E3" w14:textId="5FEA8CC1" w:rsidR="00424E51" w:rsidRDefault="00424E51" w:rsidP="00131465">
      <w:pPr>
        <w:pStyle w:val="ListParagraph"/>
        <w:numPr>
          <w:ilvl w:val="0"/>
          <w:numId w:val="88"/>
        </w:numPr>
        <w:ind w:hanging="360"/>
        <w:rPr>
          <w:rFonts w:cs="Arial"/>
          <w:szCs w:val="22"/>
        </w:rPr>
      </w:pPr>
      <w:r w:rsidRPr="00C16BB1">
        <w:rPr>
          <w:rFonts w:cs="Arial"/>
          <w:szCs w:val="22"/>
        </w:rPr>
        <w:t>Independent testing and security assessments of supplier technologies and supplier organizations.</w:t>
      </w:r>
      <w:bookmarkStart w:id="360" w:name="_Toc525032154"/>
    </w:p>
    <w:p w14:paraId="4426BF19" w14:textId="77777777" w:rsidR="00131465" w:rsidRPr="00131465" w:rsidRDefault="00131465" w:rsidP="00131465">
      <w:pPr>
        <w:rPr>
          <w:rFonts w:cs="Arial"/>
          <w:szCs w:val="22"/>
        </w:rPr>
      </w:pPr>
    </w:p>
    <w:p w14:paraId="45FC862C" w14:textId="38E6292C" w:rsidR="00424E51" w:rsidRPr="00082130" w:rsidRDefault="00440AE1" w:rsidP="00202A54">
      <w:pPr>
        <w:pStyle w:val="Heading3"/>
      </w:pPr>
      <w:bookmarkStart w:id="361" w:name="_Toc21352815"/>
      <w:bookmarkStart w:id="362" w:name="_Toc22560040"/>
      <w:bookmarkStart w:id="363" w:name="_Toc87599963"/>
      <w:r w:rsidRPr="00082130">
        <w:rPr>
          <w:caps w:val="0"/>
        </w:rPr>
        <w:t>PHYSICAL AND ENVIRONMENTAL SECURITY</w:t>
      </w:r>
      <w:bookmarkEnd w:id="361"/>
      <w:bookmarkEnd w:id="362"/>
      <w:bookmarkEnd w:id="363"/>
      <w:r w:rsidRPr="00082130">
        <w:rPr>
          <w:caps w:val="0"/>
        </w:rPr>
        <w:t xml:space="preserve"> </w:t>
      </w:r>
      <w:bookmarkEnd w:id="360"/>
    </w:p>
    <w:p w14:paraId="03B4194F" w14:textId="77777777" w:rsidR="00424E51" w:rsidRDefault="00424E51" w:rsidP="00424E51">
      <w:pPr>
        <w:rPr>
          <w:rFonts w:cs="Arial"/>
          <w:szCs w:val="22"/>
        </w:rPr>
      </w:pPr>
    </w:p>
    <w:p w14:paraId="2F3B9E9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D3F540E" w14:textId="77777777" w:rsidR="00424E51" w:rsidRPr="00C16BB1" w:rsidRDefault="00424E51" w:rsidP="00424E51">
      <w:pPr>
        <w:pStyle w:val="ListParagraph"/>
        <w:rPr>
          <w:rFonts w:cs="Arial"/>
          <w:szCs w:val="22"/>
        </w:rPr>
      </w:pPr>
    </w:p>
    <w:p w14:paraId="21887115"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Physical access controls (e.g. locks, security gates and guards, etc.);</w:t>
      </w:r>
    </w:p>
    <w:p w14:paraId="0A66FDDC"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Visitor controls;</w:t>
      </w:r>
    </w:p>
    <w:p w14:paraId="2C25A27C"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 xml:space="preserve">Security monitoring and auditing of physical access; </w:t>
      </w:r>
    </w:p>
    <w:p w14:paraId="3AD7466A"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Emergency shutoff;</w:t>
      </w:r>
    </w:p>
    <w:p w14:paraId="6FB52267"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Emergency power;</w:t>
      </w:r>
    </w:p>
    <w:p w14:paraId="12F5B7B7"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Emergency lighting;</w:t>
      </w:r>
    </w:p>
    <w:p w14:paraId="7795A957"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 xml:space="preserve">Fire protection; </w:t>
      </w:r>
    </w:p>
    <w:p w14:paraId="438E61D8"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Temperature and humidity controls;</w:t>
      </w:r>
    </w:p>
    <w:p w14:paraId="484C8365" w14:textId="77777777" w:rsidR="00424E51" w:rsidRPr="00C16BB1" w:rsidRDefault="00424E51" w:rsidP="00391BF1">
      <w:pPr>
        <w:pStyle w:val="ListParagraph"/>
        <w:numPr>
          <w:ilvl w:val="0"/>
          <w:numId w:val="48"/>
        </w:numPr>
        <w:ind w:left="720"/>
        <w:rPr>
          <w:rFonts w:cs="Arial"/>
          <w:szCs w:val="22"/>
        </w:rPr>
      </w:pPr>
      <w:r w:rsidRPr="00C16BB1">
        <w:rPr>
          <w:rFonts w:cs="Arial"/>
          <w:szCs w:val="22"/>
        </w:rPr>
        <w:t xml:space="preserve">Water damage protection; and </w:t>
      </w:r>
    </w:p>
    <w:p w14:paraId="3A59910F" w14:textId="77777777" w:rsidR="00424E51" w:rsidRPr="00C16BB1" w:rsidRDefault="00424E51" w:rsidP="00391BF1">
      <w:pPr>
        <w:pStyle w:val="ListParagraph"/>
        <w:numPr>
          <w:ilvl w:val="0"/>
          <w:numId w:val="48"/>
        </w:numPr>
        <w:ind w:left="720"/>
        <w:contextualSpacing/>
        <w:rPr>
          <w:rFonts w:cs="Arial"/>
          <w:szCs w:val="22"/>
        </w:rPr>
      </w:pPr>
      <w:r w:rsidRPr="00C16BB1">
        <w:rPr>
          <w:rFonts w:cs="Arial"/>
          <w:szCs w:val="22"/>
        </w:rPr>
        <w:t>Delivery and removal of information assets controls.</w:t>
      </w:r>
    </w:p>
    <w:p w14:paraId="191EBE59" w14:textId="77777777" w:rsidR="00424E51" w:rsidRPr="00C16BB1" w:rsidRDefault="00424E51" w:rsidP="00424E51">
      <w:pPr>
        <w:rPr>
          <w:rFonts w:cs="Arial"/>
          <w:szCs w:val="22"/>
        </w:rPr>
      </w:pPr>
    </w:p>
    <w:p w14:paraId="4B792443" w14:textId="5005E5C2" w:rsidR="00424E51" w:rsidRDefault="00440AE1" w:rsidP="00202A54">
      <w:pPr>
        <w:pStyle w:val="Heading3"/>
      </w:pPr>
      <w:bookmarkStart w:id="364" w:name="_Toc21352816"/>
      <w:bookmarkStart w:id="365" w:name="_Toc22560041"/>
      <w:bookmarkStart w:id="366" w:name="_Toc87599964"/>
      <w:bookmarkStart w:id="367" w:name="_Toc525032155"/>
      <w:r w:rsidRPr="00061406">
        <w:rPr>
          <w:caps w:val="0"/>
        </w:rPr>
        <w:t>CONTINGENCY PLANNING</w:t>
      </w:r>
      <w:bookmarkEnd w:id="364"/>
      <w:bookmarkEnd w:id="365"/>
      <w:bookmarkEnd w:id="366"/>
      <w:r w:rsidRPr="00061406">
        <w:rPr>
          <w:caps w:val="0"/>
        </w:rPr>
        <w:t xml:space="preserve"> </w:t>
      </w:r>
      <w:bookmarkEnd w:id="367"/>
    </w:p>
    <w:p w14:paraId="01710692" w14:textId="77777777" w:rsidR="00424E51" w:rsidRDefault="00424E51" w:rsidP="00424E51">
      <w:pPr>
        <w:rPr>
          <w:rFonts w:cs="Arial"/>
          <w:szCs w:val="22"/>
        </w:rPr>
      </w:pPr>
    </w:p>
    <w:p w14:paraId="6815B58D"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23E2CA00" w14:textId="77777777" w:rsidR="00424E51" w:rsidRPr="00C16BB1" w:rsidRDefault="00424E51" w:rsidP="00424E51">
      <w:pPr>
        <w:pStyle w:val="ListParagraph"/>
        <w:rPr>
          <w:rFonts w:cs="Arial"/>
          <w:szCs w:val="22"/>
        </w:rPr>
      </w:pPr>
    </w:p>
    <w:p w14:paraId="4E6C36E5" w14:textId="77777777" w:rsidR="00424E51" w:rsidRPr="00C16BB1" w:rsidRDefault="00424E51" w:rsidP="00391BF1">
      <w:pPr>
        <w:pStyle w:val="ListParagraph"/>
        <w:numPr>
          <w:ilvl w:val="0"/>
          <w:numId w:val="47"/>
        </w:numPr>
        <w:ind w:left="720"/>
        <w:rPr>
          <w:rFonts w:cs="Arial"/>
          <w:szCs w:val="22"/>
        </w:rPr>
      </w:pPr>
      <w:r w:rsidRPr="00C16BB1">
        <w:rPr>
          <w:rFonts w:cs="Arial"/>
          <w:szCs w:val="22"/>
        </w:rPr>
        <w:t>Backup and recovery strategies;</w:t>
      </w:r>
    </w:p>
    <w:p w14:paraId="2882C151" w14:textId="77777777" w:rsidR="00424E51" w:rsidRPr="00C16BB1" w:rsidRDefault="00424E51" w:rsidP="00391BF1">
      <w:pPr>
        <w:pStyle w:val="ListParagraph"/>
        <w:numPr>
          <w:ilvl w:val="0"/>
          <w:numId w:val="47"/>
        </w:numPr>
        <w:ind w:left="720"/>
        <w:rPr>
          <w:rFonts w:cs="Arial"/>
          <w:szCs w:val="22"/>
        </w:rPr>
      </w:pPr>
      <w:r w:rsidRPr="00C16BB1">
        <w:rPr>
          <w:rFonts w:cs="Arial"/>
          <w:szCs w:val="22"/>
        </w:rPr>
        <w:t>Continuity of operations;</w:t>
      </w:r>
    </w:p>
    <w:p w14:paraId="3B3EF6E6" w14:textId="77777777" w:rsidR="00424E51" w:rsidRPr="00C16BB1" w:rsidRDefault="00424E51" w:rsidP="00391BF1">
      <w:pPr>
        <w:pStyle w:val="ListParagraph"/>
        <w:numPr>
          <w:ilvl w:val="0"/>
          <w:numId w:val="47"/>
        </w:numPr>
        <w:ind w:left="720"/>
        <w:rPr>
          <w:rFonts w:cs="Arial"/>
          <w:szCs w:val="22"/>
        </w:rPr>
      </w:pPr>
      <w:r w:rsidRPr="00C16BB1">
        <w:rPr>
          <w:rFonts w:cs="Arial"/>
          <w:szCs w:val="22"/>
        </w:rPr>
        <w:t>Disaster recovery; and</w:t>
      </w:r>
    </w:p>
    <w:p w14:paraId="7992B16A" w14:textId="77777777" w:rsidR="00424E51" w:rsidRPr="00C16BB1" w:rsidRDefault="00424E51" w:rsidP="00391BF1">
      <w:pPr>
        <w:pStyle w:val="ListParagraph"/>
        <w:numPr>
          <w:ilvl w:val="0"/>
          <w:numId w:val="47"/>
        </w:numPr>
        <w:ind w:left="720"/>
        <w:contextualSpacing/>
        <w:rPr>
          <w:rFonts w:cs="Arial"/>
          <w:szCs w:val="22"/>
        </w:rPr>
      </w:pPr>
      <w:r w:rsidRPr="00C16BB1">
        <w:rPr>
          <w:rFonts w:cs="Arial"/>
          <w:szCs w:val="22"/>
        </w:rPr>
        <w:t>Crisis management.</w:t>
      </w:r>
    </w:p>
    <w:p w14:paraId="0BAD23E0" w14:textId="77777777" w:rsidR="00424E51" w:rsidRPr="00C16BB1" w:rsidRDefault="00424E51" w:rsidP="00424E51">
      <w:pPr>
        <w:rPr>
          <w:rFonts w:cs="Arial"/>
          <w:szCs w:val="22"/>
        </w:rPr>
      </w:pPr>
    </w:p>
    <w:p w14:paraId="0C45FF4D" w14:textId="7539E91A" w:rsidR="00424E51" w:rsidRDefault="00440AE1" w:rsidP="00202A54">
      <w:pPr>
        <w:pStyle w:val="Heading3"/>
      </w:pPr>
      <w:bookmarkStart w:id="368" w:name="_Toc21352817"/>
      <w:bookmarkStart w:id="369" w:name="_Toc22560042"/>
      <w:bookmarkStart w:id="370" w:name="_Toc87599965"/>
      <w:bookmarkStart w:id="371" w:name="_Toc525032156"/>
      <w:r w:rsidRPr="00061406">
        <w:rPr>
          <w:caps w:val="0"/>
        </w:rPr>
        <w:t>INCIDENT RESPONSE</w:t>
      </w:r>
      <w:bookmarkEnd w:id="368"/>
      <w:bookmarkEnd w:id="369"/>
      <w:bookmarkEnd w:id="370"/>
      <w:r w:rsidRPr="00061406">
        <w:rPr>
          <w:caps w:val="0"/>
        </w:rPr>
        <w:t xml:space="preserve"> </w:t>
      </w:r>
      <w:bookmarkEnd w:id="371"/>
    </w:p>
    <w:p w14:paraId="745FE5EA" w14:textId="77777777" w:rsidR="00424E51" w:rsidRDefault="00424E51" w:rsidP="00424E51"/>
    <w:p w14:paraId="1E044403"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24B1E043" w14:textId="77777777" w:rsidR="00424E51" w:rsidRPr="00C16BB1" w:rsidRDefault="00424E51" w:rsidP="00424E51">
      <w:pPr>
        <w:ind w:left="360"/>
        <w:rPr>
          <w:rFonts w:cs="Arial"/>
          <w:szCs w:val="22"/>
        </w:rPr>
      </w:pPr>
    </w:p>
    <w:p w14:paraId="56F53485" w14:textId="77777777" w:rsidR="00424E51" w:rsidRPr="00C16BB1" w:rsidRDefault="00424E51" w:rsidP="00391BF1">
      <w:pPr>
        <w:pStyle w:val="ListParagraph"/>
        <w:numPr>
          <w:ilvl w:val="0"/>
          <w:numId w:val="69"/>
        </w:numPr>
        <w:ind w:left="720"/>
        <w:rPr>
          <w:rFonts w:cs="Arial"/>
          <w:szCs w:val="22"/>
        </w:rPr>
      </w:pPr>
      <w:r w:rsidRPr="00C16BB1">
        <w:rPr>
          <w:rFonts w:cs="Arial"/>
          <w:szCs w:val="22"/>
        </w:rPr>
        <w:t>Information security incident reporting awareness;</w:t>
      </w:r>
    </w:p>
    <w:p w14:paraId="17ECA56A" w14:textId="77777777" w:rsidR="00424E51" w:rsidRPr="00C16BB1" w:rsidRDefault="00424E51" w:rsidP="00391BF1">
      <w:pPr>
        <w:pStyle w:val="ListParagraph"/>
        <w:numPr>
          <w:ilvl w:val="0"/>
          <w:numId w:val="69"/>
        </w:numPr>
        <w:ind w:left="720"/>
        <w:rPr>
          <w:rFonts w:cs="Arial"/>
          <w:szCs w:val="22"/>
        </w:rPr>
      </w:pPr>
      <w:r w:rsidRPr="00C16BB1">
        <w:rPr>
          <w:rFonts w:cs="Arial"/>
          <w:szCs w:val="22"/>
        </w:rPr>
        <w:t>Incident response planning and handling;</w:t>
      </w:r>
    </w:p>
    <w:p w14:paraId="6C9297D7" w14:textId="77777777" w:rsidR="00424E51" w:rsidRPr="00C16BB1" w:rsidRDefault="00424E51" w:rsidP="00391BF1">
      <w:pPr>
        <w:pStyle w:val="ListParagraph"/>
        <w:numPr>
          <w:ilvl w:val="0"/>
          <w:numId w:val="69"/>
        </w:numPr>
        <w:ind w:left="720"/>
        <w:rPr>
          <w:rFonts w:cs="Arial"/>
          <w:szCs w:val="22"/>
        </w:rPr>
      </w:pPr>
      <w:r w:rsidRPr="00C16BB1">
        <w:rPr>
          <w:rFonts w:cs="Arial"/>
          <w:szCs w:val="22"/>
        </w:rPr>
        <w:t>Establishment of an incident response team;</w:t>
      </w:r>
    </w:p>
    <w:p w14:paraId="4ED8061F" w14:textId="77777777" w:rsidR="00424E51" w:rsidRPr="00C16BB1" w:rsidRDefault="00424E51" w:rsidP="00391BF1">
      <w:pPr>
        <w:pStyle w:val="ListParagraph"/>
        <w:numPr>
          <w:ilvl w:val="0"/>
          <w:numId w:val="69"/>
        </w:numPr>
        <w:ind w:left="720"/>
        <w:rPr>
          <w:rFonts w:cs="Arial"/>
          <w:szCs w:val="22"/>
        </w:rPr>
      </w:pPr>
      <w:r w:rsidRPr="00C16BB1">
        <w:rPr>
          <w:rFonts w:cs="Arial"/>
          <w:szCs w:val="22"/>
        </w:rPr>
        <w:t xml:space="preserve">Cybersecurity insurance; </w:t>
      </w:r>
    </w:p>
    <w:p w14:paraId="506FA635" w14:textId="77777777" w:rsidR="00424E51" w:rsidRPr="00C16BB1" w:rsidRDefault="00424E51" w:rsidP="00391BF1">
      <w:pPr>
        <w:pStyle w:val="ListParagraph"/>
        <w:numPr>
          <w:ilvl w:val="0"/>
          <w:numId w:val="69"/>
        </w:numPr>
        <w:ind w:left="720"/>
        <w:rPr>
          <w:rFonts w:cs="Arial"/>
          <w:szCs w:val="22"/>
        </w:rPr>
      </w:pPr>
      <w:r w:rsidRPr="00C16BB1">
        <w:rPr>
          <w:rFonts w:cs="Arial"/>
          <w:szCs w:val="22"/>
        </w:rPr>
        <w:t>Contracts with external incident response services specialists; and</w:t>
      </w:r>
    </w:p>
    <w:p w14:paraId="66481C03" w14:textId="77777777" w:rsidR="00424E51" w:rsidRDefault="00424E51" w:rsidP="00391BF1">
      <w:pPr>
        <w:pStyle w:val="ListParagraph"/>
        <w:numPr>
          <w:ilvl w:val="0"/>
          <w:numId w:val="69"/>
        </w:numPr>
        <w:ind w:left="720"/>
        <w:contextualSpacing/>
        <w:rPr>
          <w:rFonts w:cs="Arial"/>
          <w:szCs w:val="22"/>
        </w:rPr>
      </w:pPr>
      <w:r w:rsidRPr="00C16BB1">
        <w:rPr>
          <w:rFonts w:cs="Arial"/>
          <w:szCs w:val="22"/>
        </w:rPr>
        <w:t>Contacts with law enforcement cybersecurity units.</w:t>
      </w:r>
    </w:p>
    <w:p w14:paraId="19ACDC7E" w14:textId="42B41F78" w:rsidR="005C6DBB" w:rsidRDefault="005C6DBB" w:rsidP="00ED0CC8"/>
    <w:p w14:paraId="68EA7494" w14:textId="416816B8" w:rsidR="00E026B6" w:rsidRDefault="00E026B6">
      <w:pPr>
        <w:pStyle w:val="Heading2"/>
      </w:pPr>
      <w:bookmarkStart w:id="372" w:name="_Toc87599966"/>
      <w:bookmarkStart w:id="373" w:name="_Toc400531492"/>
      <w:bookmarkStart w:id="374" w:name="_Toc428533963"/>
      <w:r>
        <w:t>APPLE STORE ACCOUNT ACCESS</w:t>
      </w:r>
      <w:bookmarkEnd w:id="372"/>
    </w:p>
    <w:p w14:paraId="513C6C7B" w14:textId="10CEE4A9" w:rsidR="00E026B6" w:rsidRDefault="00E026B6" w:rsidP="00ED0CC8"/>
    <w:p w14:paraId="76F539B7" w14:textId="77777777" w:rsidR="00E026B6" w:rsidRDefault="00E026B6" w:rsidP="00E026B6">
      <w:r>
        <w:t xml:space="preserve">The Vendor {Contractor} may distribute Apple-Compatible iOS versions of applications it develops for the State via the App Store, through the State’s own App Store account.  In each instance, the Vendor {Contractor} shall submit the completed application to the New Jersey Office of Information Technology (“OIT”), which will review and approve the application.   Upon approval, OIT will allow the Vendor {Contractor} </w:t>
      </w:r>
      <w:proofErr w:type="spellStart"/>
      <w:r>
        <w:t>limted</w:t>
      </w:r>
      <w:proofErr w:type="spellEnd"/>
      <w:r>
        <w:t xml:space="preserve"> access the State’s App Store account solely for the purpose of uploading and distributing the application.  The Vendor {Contractor} shall, following OIT’s approval of the application, upload the application to the App Store through the State’s App Store account.  Appropriate access to the State’s Apple Store account will be provided by OIT.</w:t>
      </w:r>
    </w:p>
    <w:p w14:paraId="38B426C7" w14:textId="77777777" w:rsidR="00E026B6" w:rsidRPr="00A60713" w:rsidRDefault="00E026B6" w:rsidP="00E026B6"/>
    <w:p w14:paraId="72407F86" w14:textId="77777777" w:rsidR="00E026B6" w:rsidRDefault="00E026B6" w:rsidP="00E026B6">
      <w:r>
        <w:t xml:space="preserve">In all instances, the Vendor {Contractor} shall ensure that any application that it creates for the State meets all applicable guidelines and requirements set forth in the most recent version of the Apple Developer Program License Agreement.  </w:t>
      </w:r>
    </w:p>
    <w:p w14:paraId="726472A7" w14:textId="4BB479E0" w:rsidR="00E026B6" w:rsidRDefault="00E026B6">
      <w:pPr>
        <w:jc w:val="left"/>
      </w:pPr>
      <w:r>
        <w:br w:type="page"/>
      </w:r>
    </w:p>
    <w:p w14:paraId="02F1442B" w14:textId="477353B6" w:rsidR="00757979" w:rsidRDefault="00AA3B67" w:rsidP="00680284">
      <w:pPr>
        <w:pStyle w:val="Heading1"/>
      </w:pPr>
      <w:r>
        <w:lastRenderedPageBreak/>
        <w:t xml:space="preserve"> </w:t>
      </w:r>
      <w:bookmarkStart w:id="375" w:name="_Toc87599967"/>
      <w:r w:rsidR="00CE00E7">
        <w:t>QUOTE</w:t>
      </w:r>
      <w:r w:rsidR="009808FC">
        <w:t xml:space="preserve"> </w:t>
      </w:r>
      <w:r w:rsidR="00757979">
        <w:t>PREPARATION AND SUBMISSION</w:t>
      </w:r>
      <w:bookmarkEnd w:id="373"/>
      <w:bookmarkEnd w:id="374"/>
      <w:r w:rsidR="00BB673B" w:rsidRPr="00532840">
        <w:t xml:space="preserve"> – REQUIREMENTS OF THE VENDOR {BIDDER}</w:t>
      </w:r>
      <w:bookmarkEnd w:id="37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76" w:name="_Toc400531493"/>
      <w:bookmarkStart w:id="377" w:name="_Toc428533964"/>
      <w:bookmarkStart w:id="378" w:name="_Toc87599968"/>
      <w:r>
        <w:rPr>
          <w:caps w:val="0"/>
        </w:rPr>
        <w:t>GENERAL</w:t>
      </w:r>
      <w:bookmarkEnd w:id="376"/>
      <w:bookmarkEnd w:id="377"/>
      <w:bookmarkEnd w:id="378"/>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79"/>
    </w:p>
    <w:p w14:paraId="1C007033" w14:textId="77777777" w:rsidR="001D01BB" w:rsidRDefault="001D01BB" w:rsidP="00B238B2"/>
    <w:p w14:paraId="57DD1AE2" w14:textId="60952F1E" w:rsidR="00B238B2" w:rsidRPr="00851065" w:rsidRDefault="008D75D3" w:rsidP="00414292">
      <w:pPr>
        <w:pStyle w:val="Heading2"/>
        <w:keepNext/>
      </w:pPr>
      <w:bookmarkStart w:id="380" w:name="_Toc428533965"/>
      <w:bookmarkStart w:id="381" w:name="_Toc87599969"/>
      <w:r>
        <w:rPr>
          <w:caps w:val="0"/>
        </w:rPr>
        <w:t>QUOTE</w:t>
      </w:r>
      <w:r w:rsidRPr="00851065">
        <w:rPr>
          <w:caps w:val="0"/>
        </w:rPr>
        <w:t xml:space="preserve"> DELIVERY AND IDENTIFICATION</w:t>
      </w:r>
      <w:bookmarkEnd w:id="380"/>
      <w:bookmarkEnd w:id="381"/>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proofErr w:type="gramStart"/>
      <w:r w:rsidR="00715AF4">
        <w:t>Solicitation’s</w:t>
      </w:r>
      <w:r w:rsidR="00B238B2">
        <w:t xml:space="preserve">  instructions</w:t>
      </w:r>
      <w:proofErr w:type="gramEnd"/>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proofErr w:type="gramStart"/>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w:t>
      </w:r>
      <w:proofErr w:type="gramEnd"/>
      <w:r w:rsidR="00B238B2" w:rsidRPr="39420222">
        <w:rPr>
          <w:b/>
          <w:bCs/>
        </w:rPr>
        <w:t xml:space="preserve"> ineligible for consideration</w:t>
      </w:r>
      <w:r w:rsidR="00B238B2">
        <w:t xml:space="preserve">.  </w:t>
      </w:r>
    </w:p>
    <w:p w14:paraId="1FB11EB8" w14:textId="77777777" w:rsidR="00B238B2" w:rsidRPr="00C65B22" w:rsidRDefault="00B238B2" w:rsidP="00851065"/>
    <w:p w14:paraId="68F43F80" w14:textId="48D991FD" w:rsidR="007F3BD4" w:rsidRPr="00851065" w:rsidRDefault="008D75D3" w:rsidP="002F0497">
      <w:pPr>
        <w:pStyle w:val="Heading2"/>
        <w:keepNext/>
      </w:pPr>
      <w:bookmarkStart w:id="382" w:name="_Toc87599970"/>
      <w:bookmarkStart w:id="383" w:name="_Toc428533966"/>
      <w:proofErr w:type="gramStart"/>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Pr>
          <w:caps w:val="0"/>
        </w:rPr>
        <w:t xml:space="preserve"> </w:t>
      </w:r>
      <w:r w:rsidR="004A724E">
        <w:rPr>
          <w:caps w:val="0"/>
        </w:rPr>
        <w:t>QUOTE</w:t>
      </w:r>
      <w:proofErr w:type="gramEnd"/>
      <w:r w:rsidR="004A724E">
        <w:rPr>
          <w:caps w:val="0"/>
        </w:rPr>
        <w:t xml:space="preserve"> </w:t>
      </w:r>
      <w:r>
        <w:rPr>
          <w:caps w:val="0"/>
        </w:rPr>
        <w:t>SUBMISSION</w:t>
      </w:r>
      <w:bookmarkEnd w:id="382"/>
      <w:r>
        <w:rPr>
          <w:caps w:val="0"/>
        </w:rPr>
        <w:t xml:space="preserve"> </w:t>
      </w:r>
      <w:bookmarkEnd w:id="383"/>
    </w:p>
    <w:p w14:paraId="3C9BB5B3" w14:textId="77777777" w:rsidR="00440AE1" w:rsidRDefault="00440AE1" w:rsidP="002A7F06">
      <w:pPr>
        <w:rPr>
          <w:rFonts w:eastAsia="MS Mincho"/>
        </w:rPr>
      </w:pPr>
    </w:p>
    <w:p w14:paraId="5A0B3238" w14:textId="7694916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lastRenderedPageBreak/>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Pr="009C50F9"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9C50F9">
        <w:rPr>
          <w:rFonts w:cs="Arial"/>
        </w:rPr>
        <w:t>in Section 1.4.4.</w:t>
      </w:r>
    </w:p>
    <w:p w14:paraId="5B90A57E" w14:textId="77777777" w:rsidR="007E23DF" w:rsidRPr="009C50F9" w:rsidRDefault="007E23DF" w:rsidP="00C65B22"/>
    <w:p w14:paraId="5729BB72" w14:textId="31391923" w:rsidR="00757979" w:rsidRPr="009C50F9" w:rsidRDefault="008D75D3" w:rsidP="00414292">
      <w:pPr>
        <w:pStyle w:val="Heading2"/>
        <w:keepNext/>
      </w:pPr>
      <w:bookmarkStart w:id="384" w:name="_Toc400531498"/>
      <w:bookmarkStart w:id="385" w:name="_Toc428533969"/>
      <w:bookmarkStart w:id="386" w:name="_Toc87599971"/>
      <w:r w:rsidRPr="009C50F9">
        <w:rPr>
          <w:caps w:val="0"/>
        </w:rPr>
        <w:t>QUOTE CONTENT</w:t>
      </w:r>
      <w:bookmarkEnd w:id="384"/>
      <w:bookmarkEnd w:id="385"/>
      <w:bookmarkEnd w:id="386"/>
    </w:p>
    <w:p w14:paraId="2B774EE3" w14:textId="1DC18D26" w:rsidR="007E68E6" w:rsidRPr="009C50F9" w:rsidRDefault="007E68E6" w:rsidP="00C35F97"/>
    <w:p w14:paraId="743382D9" w14:textId="1B92443A" w:rsidR="00541EC6" w:rsidRPr="009C50F9" w:rsidRDefault="00541EC6" w:rsidP="00541EC6">
      <w:pPr>
        <w:keepNext/>
      </w:pPr>
      <w:r w:rsidRPr="009C50F9">
        <w:t>The Quote should be submitted in following sections with the content of each section as indicated below.</w:t>
      </w:r>
    </w:p>
    <w:p w14:paraId="550260C7" w14:textId="77777777" w:rsidR="007E68E6" w:rsidRPr="009C50F9" w:rsidRDefault="007E68E6" w:rsidP="00C35F97"/>
    <w:p w14:paraId="70225726" w14:textId="77777777" w:rsidR="007E68E6" w:rsidRPr="009C50F9" w:rsidRDefault="007E68E6" w:rsidP="00391BF1">
      <w:pPr>
        <w:pStyle w:val="ListParagraph"/>
        <w:numPr>
          <w:ilvl w:val="0"/>
          <w:numId w:val="75"/>
        </w:numPr>
        <w:ind w:left="1080"/>
      </w:pPr>
      <w:r w:rsidRPr="009C50F9">
        <w:t>Section 1 - Forms (Sections 4.4.1 and 4.4.2)</w:t>
      </w:r>
    </w:p>
    <w:p w14:paraId="6AA023F6" w14:textId="13EE49EA" w:rsidR="007E68E6" w:rsidRPr="009C50F9" w:rsidRDefault="007E68E6" w:rsidP="00391BF1">
      <w:pPr>
        <w:pStyle w:val="ListParagraph"/>
        <w:numPr>
          <w:ilvl w:val="0"/>
          <w:numId w:val="75"/>
        </w:numPr>
        <w:ind w:left="1080"/>
      </w:pPr>
      <w:r w:rsidRPr="009C50F9">
        <w:t xml:space="preserve">Section 2 - Technical Quote (Section 4.4.3) </w:t>
      </w:r>
    </w:p>
    <w:p w14:paraId="1C909698" w14:textId="77777777" w:rsidR="007E68E6" w:rsidRPr="009C50F9" w:rsidRDefault="007E68E6" w:rsidP="00391BF1">
      <w:pPr>
        <w:pStyle w:val="ListParagraph"/>
        <w:numPr>
          <w:ilvl w:val="0"/>
          <w:numId w:val="75"/>
        </w:numPr>
        <w:ind w:left="1080"/>
      </w:pPr>
      <w:r w:rsidRPr="009C50F9">
        <w:t>Section 3 - Organizational Support and Experience (Section 4.4.4)</w:t>
      </w:r>
    </w:p>
    <w:p w14:paraId="71EE1337" w14:textId="169199AA" w:rsidR="007E68E6" w:rsidRPr="009C50F9" w:rsidRDefault="007E68E6" w:rsidP="00391BF1">
      <w:pPr>
        <w:pStyle w:val="ListParagraph"/>
        <w:numPr>
          <w:ilvl w:val="0"/>
          <w:numId w:val="75"/>
        </w:numPr>
        <w:ind w:left="1080"/>
      </w:pPr>
      <w:r w:rsidRPr="009C50F9">
        <w:t xml:space="preserve">Section </w:t>
      </w:r>
      <w:r w:rsidR="00E24360" w:rsidRPr="009C50F9">
        <w:t>4</w:t>
      </w:r>
      <w:r w:rsidRPr="009C50F9">
        <w:t xml:space="preserve"> – Any other documents to be included by the Vendor {Bidder}</w:t>
      </w:r>
    </w:p>
    <w:p w14:paraId="5C5B0EDB" w14:textId="7ECEA3F7" w:rsidR="007E68E6" w:rsidRPr="009C50F9" w:rsidRDefault="007E68E6" w:rsidP="00391BF1">
      <w:pPr>
        <w:pStyle w:val="ListParagraph"/>
        <w:numPr>
          <w:ilvl w:val="0"/>
          <w:numId w:val="75"/>
        </w:numPr>
        <w:ind w:left="1080"/>
      </w:pPr>
      <w:r w:rsidRPr="009C50F9">
        <w:t xml:space="preserve">Section </w:t>
      </w:r>
      <w:r w:rsidR="00E24360" w:rsidRPr="009C50F9">
        <w:t>5</w:t>
      </w:r>
      <w:r w:rsidRPr="009C50F9">
        <w:t xml:space="preserve"> – </w:t>
      </w:r>
      <w:r w:rsidR="007D452A" w:rsidRPr="009C50F9">
        <w:t xml:space="preserve">State-Supplied Price Sheet </w:t>
      </w:r>
      <w:r w:rsidRPr="009C50F9">
        <w:t>(Section 4.4.5)</w:t>
      </w:r>
    </w:p>
    <w:p w14:paraId="4E4FA252" w14:textId="142B806D" w:rsidR="006C02D8" w:rsidRPr="009C50F9" w:rsidRDefault="006C02D8" w:rsidP="00391BF1">
      <w:pPr>
        <w:pStyle w:val="ListParagraph"/>
        <w:numPr>
          <w:ilvl w:val="0"/>
          <w:numId w:val="75"/>
        </w:numPr>
        <w:ind w:left="1080"/>
      </w:pPr>
      <w:r w:rsidRPr="009C50F9">
        <w:t xml:space="preserve">Section </w:t>
      </w:r>
      <w:r w:rsidR="00E24360" w:rsidRPr="009C50F9">
        <w:t>6</w:t>
      </w:r>
      <w:r w:rsidRPr="009C50F9">
        <w:t xml:space="preserve"> – State of New Jersey Security Due Diligence Third Party Information Security Questionnaire (Section 4.4.3.3.</w:t>
      </w:r>
      <w:r w:rsidR="004D3AE4" w:rsidRPr="009C50F9">
        <w:t>3</w:t>
      </w:r>
      <w:r w:rsidRPr="009C50F9">
        <w:t>)</w:t>
      </w:r>
    </w:p>
    <w:p w14:paraId="41D97C16" w14:textId="296F559F" w:rsidR="007E68E6" w:rsidRPr="009C50F9" w:rsidRDefault="007E68E6" w:rsidP="00391BF1">
      <w:pPr>
        <w:pStyle w:val="ListParagraph"/>
        <w:numPr>
          <w:ilvl w:val="0"/>
          <w:numId w:val="75"/>
        </w:numPr>
        <w:ind w:left="1080"/>
      </w:pPr>
      <w:r w:rsidRPr="009C50F9">
        <w:t xml:space="preserve">Section </w:t>
      </w:r>
      <w:r w:rsidR="00E24360" w:rsidRPr="009C50F9">
        <w:t>7</w:t>
      </w:r>
      <w:r w:rsidRPr="009C50F9">
        <w:t xml:space="preserve"> – Oral Presentation Materials (Section 4.4.7)</w:t>
      </w:r>
    </w:p>
    <w:p w14:paraId="4F7A4144" w14:textId="30046666" w:rsidR="007E68E6" w:rsidRPr="007E68E6" w:rsidRDefault="007E68E6" w:rsidP="00C35F97"/>
    <w:p w14:paraId="2026AF69" w14:textId="1787857A" w:rsidR="007E68E6" w:rsidRPr="007E68E6" w:rsidRDefault="002D24C3" w:rsidP="007E68E6">
      <w:r>
        <w:t>A</w:t>
      </w:r>
      <w:r w:rsidR="007E68E6" w:rsidRPr="007E68E6">
        <w:t xml:space="preserve"> Vendor</w:t>
      </w:r>
      <w:r>
        <w:t xml:space="preserve"> {Bidder</w:t>
      </w:r>
      <w:r w:rsidR="007E68E6" w:rsidRPr="007E68E6">
        <w:t xml:space="preserve">} must complete the </w:t>
      </w:r>
      <w:r w:rsidR="007D452A">
        <w:t xml:space="preserve">State-Supplied </w:t>
      </w:r>
      <w:r w:rsidR="007D452A" w:rsidRPr="000F328F">
        <w:t>Price</w:t>
      </w:r>
      <w:r w:rsidR="007D452A">
        <w:t xml:space="preserve"> Sheet</w:t>
      </w:r>
      <w:r w:rsidR="007E68E6" w:rsidRPr="007E68E6">
        <w:t xml:space="preserve"> accompanying this Bid Solicitation and upload it as an attachment on the “Attachments” Tab (See Section 4.4.5 of this Bid Solicitation). </w:t>
      </w:r>
    </w:p>
    <w:p w14:paraId="07242398" w14:textId="77777777" w:rsidR="007E68E6" w:rsidRPr="007E68E6" w:rsidRDefault="007E68E6" w:rsidP="007E68E6"/>
    <w:p w14:paraId="10762689" w14:textId="355E662D" w:rsidR="007E68E6" w:rsidRPr="007E68E6" w:rsidRDefault="007E68E6" w:rsidP="007E68E6">
      <w:r w:rsidRPr="007E68E6">
        <w:t xml:space="preserve">The Vendor {Bidder} must </w:t>
      </w:r>
      <w:r w:rsidRPr="007E68E6">
        <w:rPr>
          <w:bCs/>
          <w:iCs/>
        </w:rPr>
        <w:t xml:space="preserve">enter </w:t>
      </w:r>
      <w:r w:rsidRPr="007E68E6">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7E68E6">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7E68E6">
        <w:rPr>
          <w:bCs/>
          <w:iCs/>
        </w:rPr>
        <w:t>.</w:t>
      </w:r>
      <w:r w:rsidRPr="007E68E6">
        <w:t xml:space="preserve"> </w:t>
      </w:r>
    </w:p>
    <w:p w14:paraId="1FB0FE9C" w14:textId="77777777" w:rsidR="007E68E6" w:rsidRPr="007E68E6" w:rsidRDefault="007E68E6" w:rsidP="007E68E6"/>
    <w:p w14:paraId="0274250B" w14:textId="23E6A070" w:rsidR="007E68E6" w:rsidRPr="005264C4" w:rsidRDefault="007E68E6" w:rsidP="007E68E6">
      <w:r w:rsidRPr="007E68E6">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7E68E6">
        <w:t xml:space="preserve">and completes the Items Tab in </w:t>
      </w:r>
      <w:r w:rsidR="0093423E">
        <w:rPr>
          <w:rFonts w:cs="Arial"/>
          <w:b/>
          <w:bCs/>
          <w:i/>
          <w:iCs/>
          <w:color w:val="00B050"/>
        </w:rPr>
        <w:t>NJ</w:t>
      </w:r>
      <w:r w:rsidR="0093423E">
        <w:rPr>
          <w:rFonts w:cs="Arial"/>
          <w:b/>
          <w:bCs/>
          <w:i/>
          <w:iCs/>
          <w:color w:val="0070C0"/>
        </w:rPr>
        <w:t>START</w:t>
      </w:r>
      <w:r w:rsidRPr="007E68E6">
        <w:rPr>
          <w:bCs/>
          <w:i/>
          <w:iCs/>
        </w:rPr>
        <w:t xml:space="preserve"> </w:t>
      </w:r>
      <w:r w:rsidRPr="007E68E6">
        <w:rPr>
          <w:bCs/>
          <w:iCs/>
        </w:rPr>
        <w:t xml:space="preserve">(instead of entering a </w:t>
      </w:r>
      <w:r w:rsidRPr="007E68E6">
        <w:t xml:space="preserve">Unit Cost </w:t>
      </w:r>
      <w:r w:rsidRPr="007E68E6">
        <w:rPr>
          <w:bCs/>
          <w:iCs/>
        </w:rPr>
        <w:t>of $1.00 as instructed)</w:t>
      </w:r>
      <w:r w:rsidR="007D452A">
        <w:t xml:space="preserve">, the State-Supplied </w:t>
      </w:r>
      <w:r w:rsidR="007D452A" w:rsidRPr="000F328F">
        <w:t>Price</w:t>
      </w:r>
      <w:r w:rsidR="007D452A">
        <w:t xml:space="preserve"> Sheet</w:t>
      </w:r>
      <w:r w:rsidRPr="007E68E6">
        <w:t xml:space="preserve"> will govern.</w:t>
      </w:r>
    </w:p>
    <w:p w14:paraId="5624AB9E" w14:textId="77777777" w:rsidR="006B7848" w:rsidRDefault="006B7848" w:rsidP="00C65B22"/>
    <w:p w14:paraId="57D8A078" w14:textId="1414526A" w:rsidR="007F3BD4" w:rsidRPr="00851065" w:rsidRDefault="008D75D3" w:rsidP="003252DB">
      <w:pPr>
        <w:pStyle w:val="Heading3"/>
        <w:keepNext/>
      </w:pPr>
      <w:bookmarkStart w:id="387" w:name="_Toc108508238"/>
      <w:bookmarkStart w:id="388" w:name="_Toc87599972"/>
      <w:bookmarkStart w:id="389" w:name="_Toc428533970"/>
      <w:r w:rsidRPr="00851065">
        <w:rPr>
          <w:caps w:val="0"/>
        </w:rPr>
        <w:t>FORMS</w:t>
      </w:r>
      <w:bookmarkEnd w:id="387"/>
      <w:r w:rsidRPr="00851065">
        <w:rPr>
          <w:caps w:val="0"/>
        </w:rPr>
        <w:t>, REGISTRATIONS AND CERTIFICATIONS REQUIRED</w:t>
      </w:r>
      <w:bookmarkEnd w:id="388"/>
      <w:r w:rsidRPr="00851065">
        <w:rPr>
          <w:caps w:val="0"/>
        </w:rPr>
        <w:t xml:space="preserve"> </w:t>
      </w:r>
      <w:bookmarkEnd w:id="389"/>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007B8892" w14:textId="77777777" w:rsidR="00A74284" w:rsidRPr="00C65B22" w:rsidRDefault="00A74284" w:rsidP="00C65B22">
      <w:pPr>
        <w:rPr>
          <w:rFonts w:eastAsia="MS Mincho"/>
        </w:rPr>
      </w:pPr>
    </w:p>
    <w:p w14:paraId="0F119B63" w14:textId="1F16A302" w:rsidR="003A6622" w:rsidRDefault="003A6622" w:rsidP="00C65B22">
      <w:pPr>
        <w:rPr>
          <w:rFonts w:eastAsia="MS Mincho"/>
        </w:rPr>
      </w:pPr>
      <w:r w:rsidRPr="00C65B22">
        <w:rPr>
          <w:rFonts w:eastAsia="MS Mincho"/>
        </w:rPr>
        <w:t xml:space="preserve">Unless otherwise specified, forms must </w:t>
      </w:r>
      <w:r w:rsidR="002B077B">
        <w:rPr>
          <w:rFonts w:eastAsia="MS Mincho"/>
        </w:rPr>
        <w:t>comply with the</w:t>
      </w:r>
      <w:r w:rsidRPr="00C65B22">
        <w:rPr>
          <w:rFonts w:eastAsia="MS Mincho"/>
        </w:rPr>
        <w:t xml:space="preserve"> signature</w:t>
      </w:r>
      <w:r w:rsidR="002B077B">
        <w:rPr>
          <w:rFonts w:eastAsia="MS Mincho"/>
        </w:rPr>
        <w:t xml:space="preserve"> requirements</w:t>
      </w:r>
      <w:r w:rsidRPr="00C65B22">
        <w:rPr>
          <w:rFonts w:eastAsia="MS Mincho"/>
        </w:rPr>
        <w:t xml:space="preserve"> pursuant to Section </w:t>
      </w:r>
      <w:r w:rsidRPr="006A14FC">
        <w:rPr>
          <w:rFonts w:eastAsia="MS Mincho"/>
        </w:rPr>
        <w:t>1.</w:t>
      </w:r>
      <w:r w:rsidR="008A4463" w:rsidRPr="006A14FC">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390" w:name="_4.4.1.1_Ownership_Disclosure"/>
      <w:bookmarkStart w:id="391" w:name="_4.4.1.1_Signatory_page"/>
      <w:bookmarkEnd w:id="390"/>
      <w:bookmarkEnd w:id="391"/>
      <w:r>
        <w:lastRenderedPageBreak/>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391BF1">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391BF1">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391BF1">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391BF1">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391BF1">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391BF1">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391BF1">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6"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4F155774"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w:t>
      </w:r>
      <w:r w:rsidR="002B077B">
        <w:rPr>
          <w:color w:val="000000"/>
        </w:rPr>
        <w:t xml:space="preserve"> In the alternative,</w:t>
      </w:r>
      <w:r w:rsidR="00396839" w:rsidRPr="00C65B22">
        <w:rPr>
          <w:color w:val="000000"/>
        </w:rPr>
        <w:t xml:space="preserve"> </w:t>
      </w:r>
      <w:r w:rsidRPr="00C65B22">
        <w:rPr>
          <w:color w:val="000000"/>
        </w:rPr>
        <w:lastRenderedPageBreak/>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2B077B">
        <w:rPr>
          <w:color w:val="000000"/>
        </w:rPr>
        <w:t>may</w:t>
      </w:r>
      <w:r w:rsidR="00396839" w:rsidRPr="00C65B22">
        <w:rPr>
          <w:color w:val="000000"/>
        </w:rPr>
        <w:t xml:space="preserve"> complete the full </w:t>
      </w:r>
      <w:r w:rsidR="0002000F">
        <w:rPr>
          <w:color w:val="000000"/>
        </w:rPr>
        <w:t>Ownership Disclosure Form</w:t>
      </w:r>
      <w:r w:rsidR="00396839" w:rsidRPr="00C65B22">
        <w:rPr>
          <w:color w:val="000000"/>
        </w:rPr>
        <w:t xml:space="preserve"> located on the </w:t>
      </w:r>
      <w:hyperlink r:id="rId37" w:history="1">
        <w:r w:rsidR="00230C28" w:rsidRPr="00464DCE">
          <w:rPr>
            <w:rStyle w:val="Hyperlink"/>
            <w:rFonts w:eastAsia="MS Mincho"/>
          </w:rPr>
          <w:t>Division’s website</w:t>
        </w:r>
      </w:hyperlink>
      <w:r w:rsidR="002B077B">
        <w:rPr>
          <w:color w:val="000000"/>
        </w:rPr>
        <w:t xml:space="preserve"> and upload it as part of its </w:t>
      </w:r>
      <w:r w:rsidR="002B077B" w:rsidRPr="00ED0CC8">
        <w:rPr>
          <w:rStyle w:val="IntenseEmphasis"/>
          <w:b w:val="0"/>
          <w:color w:val="00B050"/>
        </w:rPr>
        <w:t>NJ</w:t>
      </w:r>
      <w:r w:rsidR="002B077B" w:rsidRPr="00ED0CC8">
        <w:rPr>
          <w:rStyle w:val="IntenseEmphasis"/>
          <w:b w:val="0"/>
          <w:color w:val="0070C0"/>
        </w:rPr>
        <w:t xml:space="preserve">START </w:t>
      </w:r>
      <w:r w:rsidR="002B077B" w:rsidRPr="00ED0CC8">
        <w:rPr>
          <w:rStyle w:val="IntenseEmphasis"/>
          <w:b w:val="0"/>
          <w:i w:val="0"/>
          <w:color w:val="auto"/>
        </w:rPr>
        <w:t>Quote</w:t>
      </w:r>
      <w:r w:rsidR="002B077B" w:rsidRPr="00ED0CC8">
        <w:rPr>
          <w:rStyle w:val="IntenseEmphasis"/>
          <w:b w:val="0"/>
          <w:color w:val="auto"/>
        </w:rPr>
        <w:t>.</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0FB106D9" w14:textId="78C30B94" w:rsidR="00D4152A" w:rsidRPr="00133552"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4A0F71AF" w14:textId="77777777" w:rsidR="00E824F0" w:rsidRPr="00E824F0" w:rsidRDefault="00E824F0" w:rsidP="00E824F0">
      <w:pPr>
        <w:pStyle w:val="BodyText3"/>
        <w:numPr>
          <w:ilvl w:val="3"/>
          <w:numId w:val="5"/>
        </w:numPr>
        <w:rPr>
          <w:rFonts w:ascii="Arial Narrow" w:hAnsi="Arial Narrow"/>
          <w:b/>
          <w:bCs/>
          <w:caps/>
          <w:szCs w:val="28"/>
          <w:u w:val="single"/>
        </w:rPr>
      </w:pPr>
      <w:r w:rsidRPr="00E824F0">
        <w:rPr>
          <w:rFonts w:ascii="Arial Narrow" w:hAnsi="Arial Narrow"/>
          <w:b/>
          <w:bCs/>
          <w:caps/>
          <w:szCs w:val="28"/>
          <w:u w:val="single"/>
        </w:rPr>
        <w:t xml:space="preserve">SMALL BUSINESS SET-ASIDE BLANKET P.O. </w:t>
      </w:r>
    </w:p>
    <w:p w14:paraId="4045B4C8" w14:textId="77777777" w:rsidR="00133552" w:rsidRDefault="00133552" w:rsidP="00133552"/>
    <w:p w14:paraId="04C3CB4D" w14:textId="3AFAB65C" w:rsidR="00FA17A1" w:rsidRDefault="00926164" w:rsidP="00133552">
      <w:r>
        <w:t xml:space="preserve">Not applicable </w:t>
      </w:r>
      <w:r w:rsidR="00133552">
        <w:t>to this procurement.</w:t>
      </w:r>
    </w:p>
    <w:p w14:paraId="3F32AB15" w14:textId="77777777" w:rsidR="00133552" w:rsidRDefault="00133552" w:rsidP="00133552"/>
    <w:p w14:paraId="46640C52" w14:textId="77777777" w:rsidR="00FA17A1" w:rsidRPr="00130106" w:rsidRDefault="00FA17A1" w:rsidP="00FA17A1">
      <w:pPr>
        <w:pStyle w:val="Heading4"/>
      </w:pPr>
      <w:r>
        <w:t xml:space="preserve">DISABLED VETERANS’ BUSINESS SET-ASIDE BLANKET P.O. </w:t>
      </w:r>
    </w:p>
    <w:p w14:paraId="0D261577" w14:textId="77777777" w:rsidR="00133552" w:rsidRDefault="00133552" w:rsidP="00133552"/>
    <w:p w14:paraId="1CB335A5" w14:textId="178732C9" w:rsidR="00F12BA9" w:rsidRPr="002812B4" w:rsidRDefault="00926164" w:rsidP="00133552">
      <w:r>
        <w:t>Not applicable</w:t>
      </w:r>
      <w:r w:rsidR="00133552">
        <w:t xml:space="preserve"> to this procurement.</w:t>
      </w:r>
    </w:p>
    <w:p w14:paraId="665B02BE" w14:textId="77777777" w:rsidR="00FA17A1" w:rsidRPr="00FA17A1" w:rsidRDefault="00FA17A1" w:rsidP="00FA17A1"/>
    <w:p w14:paraId="3FF06EBA" w14:textId="06AC5739" w:rsidR="00757979" w:rsidRDefault="00FA17A1" w:rsidP="00EB4EF1">
      <w:pPr>
        <w:pStyle w:val="Heading4"/>
        <w:keepNext/>
      </w:pPr>
      <w:r w:rsidRPr="00052CB4">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1C9AE566" w14:textId="77777777" w:rsidR="00133552" w:rsidRPr="00133552" w:rsidRDefault="00133552" w:rsidP="00133552"/>
    <w:p w14:paraId="0812A6DA" w14:textId="77777777" w:rsidR="00296B1A" w:rsidRPr="00296B1A" w:rsidRDefault="00296B1A" w:rsidP="00296B1A">
      <w:pPr>
        <w:rPr>
          <w:b/>
        </w:rPr>
      </w:pPr>
      <w:r w:rsidRPr="00296B1A">
        <w:rPr>
          <w:b/>
        </w:rPr>
        <w:t xml:space="preserve">NOTE: THE VENDOR {BIDDER} SHALL NOT USE THE “SUBCONTRACTOR” TAB IN </w:t>
      </w:r>
      <w:r w:rsidRPr="00296B1A">
        <w:rPr>
          <w:b/>
          <w:bCs/>
          <w:i/>
          <w:iCs/>
        </w:rPr>
        <w:t>NJSTART</w:t>
      </w:r>
      <w:r w:rsidRPr="00296B1A">
        <w:rPr>
          <w:b/>
        </w:rPr>
        <w:t>.</w:t>
      </w:r>
    </w:p>
    <w:p w14:paraId="4E97B4B0" w14:textId="77777777" w:rsidR="00296B1A" w:rsidRPr="00296B1A" w:rsidRDefault="00296B1A" w:rsidP="00296B1A">
      <w:pPr>
        <w:rPr>
          <w:b/>
        </w:rPr>
      </w:pPr>
    </w:p>
    <w:p w14:paraId="2CFBA652" w14:textId="77777777" w:rsidR="00296B1A" w:rsidRPr="00296B1A" w:rsidRDefault="00296B1A" w:rsidP="00296B1A">
      <w:r w:rsidRPr="00296B1A">
        <w:t xml:space="preserve">This is a Blanket P.O. with set-aside subcontracting goals for New Jersey Small Business Enterprises and/or Disabled Veterans’ Business.  </w:t>
      </w:r>
    </w:p>
    <w:p w14:paraId="4D285E39" w14:textId="77777777" w:rsidR="00296B1A" w:rsidRPr="00296B1A" w:rsidRDefault="00296B1A" w:rsidP="00296B1A"/>
    <w:p w14:paraId="20B380A8" w14:textId="77777777" w:rsidR="00296B1A" w:rsidRPr="00296B1A" w:rsidRDefault="00296B1A" w:rsidP="00296B1A">
      <w:r w:rsidRPr="00296B1A">
        <w:t>If the Vendor {Bidder} intends to subcontract, it must submit a Subcontractor Utilization Plan and shall take the following actions to achieve the set-aside subcontracting goal requirements:</w:t>
      </w:r>
    </w:p>
    <w:p w14:paraId="215B7F9B" w14:textId="77777777" w:rsidR="00296B1A" w:rsidRPr="00296B1A" w:rsidRDefault="00296B1A" w:rsidP="00296B1A"/>
    <w:p w14:paraId="4E3B173A" w14:textId="77777777" w:rsidR="00296B1A" w:rsidRPr="00296B1A" w:rsidRDefault="00296B1A" w:rsidP="00296B1A">
      <w:pPr>
        <w:numPr>
          <w:ilvl w:val="0"/>
          <w:numId w:val="12"/>
        </w:numPr>
      </w:pPr>
      <w:r w:rsidRPr="00296B1A">
        <w:t>Attempt to locate eligible small businesses in Categories I, II, III, IV, V, and/or VI as appropriate to the Bid Solicitation;</w:t>
      </w:r>
    </w:p>
    <w:p w14:paraId="4BF6F592" w14:textId="77777777" w:rsidR="00296B1A" w:rsidRPr="00296B1A" w:rsidRDefault="00296B1A" w:rsidP="00296B1A"/>
    <w:p w14:paraId="5C37B249" w14:textId="77777777" w:rsidR="00296B1A" w:rsidRPr="00296B1A" w:rsidRDefault="00296B1A" w:rsidP="00296B1A">
      <w:pPr>
        <w:numPr>
          <w:ilvl w:val="0"/>
          <w:numId w:val="12"/>
        </w:numPr>
      </w:pPr>
      <w:r w:rsidRPr="00296B1A">
        <w:t>Request a listing of New Jersey Small Business Enterprises and/or Disabled Veterans’ Business</w:t>
      </w:r>
      <w:r w:rsidRPr="00296B1A" w:rsidDel="001E2202">
        <w:t xml:space="preserve"> </w:t>
      </w:r>
      <w:r w:rsidRPr="00296B1A">
        <w:t>from the New Jersey Division of Revenue and Enterprise Services, Small Business  Registration and M/WBE Certification Services Unit;</w:t>
      </w:r>
    </w:p>
    <w:p w14:paraId="5FBF88F6" w14:textId="77777777" w:rsidR="00296B1A" w:rsidRPr="00296B1A" w:rsidRDefault="00296B1A" w:rsidP="00296B1A"/>
    <w:p w14:paraId="51F63B87" w14:textId="77777777" w:rsidR="00296B1A" w:rsidRPr="00296B1A" w:rsidRDefault="00296B1A" w:rsidP="00296B1A">
      <w:pPr>
        <w:numPr>
          <w:ilvl w:val="0"/>
          <w:numId w:val="12"/>
        </w:numPr>
      </w:pPr>
      <w:r w:rsidRPr="00296B1A">
        <w:t>Record efforts to locate eligible businesses, including the names of businesses contacted and the means and results of such contacts;</w:t>
      </w:r>
    </w:p>
    <w:p w14:paraId="6E56950A" w14:textId="77777777" w:rsidR="00296B1A" w:rsidRPr="00296B1A" w:rsidRDefault="00296B1A" w:rsidP="00296B1A"/>
    <w:p w14:paraId="0AA08929" w14:textId="77777777" w:rsidR="00296B1A" w:rsidRPr="00296B1A" w:rsidRDefault="00296B1A" w:rsidP="00296B1A">
      <w:pPr>
        <w:numPr>
          <w:ilvl w:val="0"/>
          <w:numId w:val="12"/>
        </w:numPr>
      </w:pPr>
      <w:r w:rsidRPr="00296B1A">
        <w:t>Provide all potential Subcontractors with detailed information regarding the specifications;</w:t>
      </w:r>
    </w:p>
    <w:p w14:paraId="4BBAAC5B" w14:textId="77777777" w:rsidR="00296B1A" w:rsidRPr="00296B1A" w:rsidRDefault="00296B1A" w:rsidP="00296B1A"/>
    <w:p w14:paraId="5372FD51" w14:textId="77777777" w:rsidR="00296B1A" w:rsidRPr="00296B1A" w:rsidRDefault="00296B1A" w:rsidP="00296B1A">
      <w:pPr>
        <w:numPr>
          <w:ilvl w:val="0"/>
          <w:numId w:val="12"/>
        </w:numPr>
      </w:pPr>
      <w:r w:rsidRPr="00296B1A">
        <w:t>Attempt, whenever possible, to negotiate prices with potential Subcontractors submitting higher than acceptable price Quotes;</w:t>
      </w:r>
    </w:p>
    <w:p w14:paraId="7D6CF998" w14:textId="77777777" w:rsidR="00296B1A" w:rsidRPr="00296B1A" w:rsidRDefault="00296B1A" w:rsidP="00296B1A"/>
    <w:p w14:paraId="58B02F02" w14:textId="77777777" w:rsidR="00296B1A" w:rsidRPr="00296B1A" w:rsidRDefault="00296B1A" w:rsidP="00296B1A">
      <w:pPr>
        <w:numPr>
          <w:ilvl w:val="0"/>
          <w:numId w:val="12"/>
        </w:numPr>
      </w:pPr>
      <w:r w:rsidRPr="00296B1A">
        <w:t>Obtain, in writing, the consent of any proposed Subcontractor to use its name in response to the Bid Solicitation; and</w:t>
      </w:r>
    </w:p>
    <w:p w14:paraId="7A08440D" w14:textId="77777777" w:rsidR="00296B1A" w:rsidRPr="00296B1A" w:rsidRDefault="00296B1A" w:rsidP="00296B1A"/>
    <w:p w14:paraId="2A27AF3E" w14:textId="77777777" w:rsidR="00296B1A" w:rsidRPr="00296B1A" w:rsidRDefault="00296B1A" w:rsidP="00296B1A">
      <w:pPr>
        <w:numPr>
          <w:ilvl w:val="0"/>
          <w:numId w:val="12"/>
        </w:numPr>
      </w:pPr>
      <w:r w:rsidRPr="00296B1A">
        <w:t>Maintain adequate records documenting efforts to achieve the set-aside subcontracting goals.</w:t>
      </w:r>
    </w:p>
    <w:p w14:paraId="4F7AB590" w14:textId="77777777" w:rsidR="00296B1A" w:rsidRPr="00296B1A" w:rsidRDefault="00296B1A" w:rsidP="00296B1A"/>
    <w:p w14:paraId="31943F90" w14:textId="77777777" w:rsidR="00296B1A" w:rsidRPr="00296B1A" w:rsidRDefault="00296B1A" w:rsidP="00296B1A">
      <w:r w:rsidRPr="00296B1A">
        <w:t xml:space="preserve">Quotes should also contain a copy of the Division of Revenue and Enterprise Services, Small Business Registration and M/WBE Certification Services Unit’s proof of registration as a small business for any business proposed as a Subcontractor; and documentation of the Vendor’s {Bidder’s} good faith effort to meet the set-aside subcontracting goal in sufficient detail to permit the Division to effectively assess the Vendor’s {Bidder’s} efforts to comply if the Vendor {Bidder} has failed to attain the goals.   </w:t>
      </w:r>
    </w:p>
    <w:p w14:paraId="1F574085" w14:textId="77777777" w:rsidR="00296B1A" w:rsidRPr="00296B1A" w:rsidRDefault="00296B1A" w:rsidP="00296B1A"/>
    <w:p w14:paraId="7152F38C" w14:textId="77777777" w:rsidR="00296B1A" w:rsidRPr="00296B1A" w:rsidRDefault="00296B1A" w:rsidP="00296B1A">
      <w:r w:rsidRPr="00296B1A">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16563BC5" w14:textId="77777777" w:rsidR="00296B1A" w:rsidRPr="00296B1A" w:rsidRDefault="00296B1A" w:rsidP="00296B1A"/>
    <w:p w14:paraId="053FBC6D" w14:textId="77777777" w:rsidR="00296B1A" w:rsidRPr="00296B1A" w:rsidRDefault="00296B1A" w:rsidP="00296B1A">
      <w:pPr>
        <w:rPr>
          <w:b/>
        </w:rPr>
      </w:pPr>
      <w:r w:rsidRPr="00296B1A">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792C5C7D" w14:textId="77777777" w:rsidR="00296B1A" w:rsidRPr="00296B1A" w:rsidRDefault="00296B1A" w:rsidP="00296B1A"/>
    <w:p w14:paraId="3CDCAE02" w14:textId="35E51EC6" w:rsidR="00133552" w:rsidRDefault="00296B1A" w:rsidP="00296B1A">
      <w:r w:rsidRPr="00296B1A">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N.J.A.C. 17:13-1.1 </w:t>
      </w:r>
      <w:r w:rsidRPr="00296B1A">
        <w:rPr>
          <w:u w:val="single"/>
          <w:lang w:val="x-none"/>
        </w:rPr>
        <w:t>et</w:t>
      </w:r>
      <w:r w:rsidRPr="00296B1A">
        <w:rPr>
          <w:lang w:val="x-none"/>
        </w:rPr>
        <w:t xml:space="preserve"> </w:t>
      </w:r>
      <w:r w:rsidRPr="00296B1A">
        <w:rPr>
          <w:u w:val="single"/>
          <w:lang w:val="x-none"/>
        </w:rPr>
        <w:t>seq.</w:t>
      </w:r>
      <w:r w:rsidRPr="00296B1A">
        <w:t>, and this Bid Solicitation.</w:t>
      </w:r>
    </w:p>
    <w:p w14:paraId="2DEC2504" w14:textId="77777777" w:rsidR="00296B1A" w:rsidRPr="00133552" w:rsidRDefault="00296B1A" w:rsidP="00296B1A"/>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6C28F09F" w14:textId="71A39C95" w:rsidR="00F34D74" w:rsidRPr="00133552" w:rsidRDefault="00532589" w:rsidP="00F34D74">
      <w:pPr>
        <w:pStyle w:val="BodyText3"/>
      </w:pPr>
      <w:r w:rsidRPr="00133552">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4A724E">
      <w:pPr>
        <w:pStyle w:val="Heading3"/>
        <w:keepNext/>
      </w:pPr>
      <w:bookmarkStart w:id="392" w:name="_Toc87599973"/>
      <w:bookmarkStart w:id="393" w:name="_Toc400531500"/>
      <w:bookmarkStart w:id="394" w:name="_Toc428533971"/>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92"/>
      <w:r>
        <w:rPr>
          <w:caps w:val="0"/>
        </w:rPr>
        <w:t xml:space="preserve"> </w:t>
      </w:r>
      <w:bookmarkEnd w:id="393"/>
      <w:bookmarkEnd w:id="39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091024F5"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CA3CF4">
        <w:t xml:space="preserve"> {Contract}</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7205CF2F"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w:t>
      </w:r>
      <w:r w:rsidR="00CA3CF4">
        <w:rPr>
          <w:color w:val="000000"/>
        </w:rPr>
        <w:t xml:space="preserve"> In the alternative,</w:t>
      </w:r>
      <w:r w:rsidR="00B562E1" w:rsidRPr="00C65B22">
        <w:rPr>
          <w:color w:val="000000"/>
        </w:rPr>
        <w:t xml:space="preserve">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w:t>
      </w:r>
      <w:r w:rsidR="00CA3CF4">
        <w:rPr>
          <w:color w:val="000000"/>
        </w:rPr>
        <w:t>may</w:t>
      </w:r>
      <w:r w:rsidRPr="00C65B22">
        <w:rPr>
          <w:color w:val="000000"/>
        </w:rPr>
        <w:t xml:space="preserve"> complete the full version of the form located on the </w:t>
      </w:r>
      <w:hyperlink r:id="rId42" w:history="1">
        <w:r w:rsidR="00230C28" w:rsidRPr="007C583B">
          <w:rPr>
            <w:rStyle w:val="Hyperlink"/>
            <w:rFonts w:eastAsia="MS Mincho"/>
          </w:rPr>
          <w:t>Division’s website</w:t>
        </w:r>
      </w:hyperlink>
      <w:r w:rsidR="00CA3CF4">
        <w:rPr>
          <w:color w:val="000000"/>
        </w:rPr>
        <w:t xml:space="preserve"> and upload it as part of its </w:t>
      </w:r>
      <w:r w:rsidR="00CA3CF4" w:rsidRPr="00C65B22">
        <w:rPr>
          <w:rStyle w:val="IntenseEmphasis"/>
          <w:color w:val="00B050"/>
        </w:rPr>
        <w:t>NJ</w:t>
      </w:r>
      <w:r w:rsidR="00CA3CF4" w:rsidRPr="00C65B22">
        <w:rPr>
          <w:rStyle w:val="IntenseEmphasis"/>
          <w:color w:val="0070C0"/>
        </w:rPr>
        <w:t>START</w:t>
      </w:r>
      <w:r w:rsidR="00CA3CF4">
        <w:rPr>
          <w:color w:val="000000"/>
        </w:rPr>
        <w:t xml:space="preserve"> Quote.</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3832BF8E" w14:textId="77777777" w:rsidR="004A724E" w:rsidRDefault="004A724E" w:rsidP="004A724E">
      <w:pPr>
        <w:pStyle w:val="Heading4"/>
      </w:pPr>
      <w:r>
        <w:t>DISCLOSURE OF INVESTMENT ACTIVITIES IN IRAN form</w:t>
      </w:r>
    </w:p>
    <w:p w14:paraId="0DEB8075" w14:textId="77777777" w:rsidR="004A724E" w:rsidRPr="00C65B22" w:rsidRDefault="004A724E" w:rsidP="004A724E">
      <w:pPr>
        <w:rPr>
          <w:rFonts w:eastAsia="Calibri"/>
        </w:rPr>
      </w:pPr>
    </w:p>
    <w:p w14:paraId="1EABC220" w14:textId="77777777" w:rsidR="004A724E" w:rsidRPr="00C65B22" w:rsidRDefault="004A724E" w:rsidP="004A724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E431340" w14:textId="77777777" w:rsidR="004A724E" w:rsidRDefault="004A724E" w:rsidP="004A724E">
      <w:pPr>
        <w:rPr>
          <w:rFonts w:cs="Arial"/>
          <w:highlight w:val="green"/>
        </w:rPr>
      </w:pPr>
    </w:p>
    <w:p w14:paraId="2E465EFC" w14:textId="77777777" w:rsidR="004A724E" w:rsidRPr="00C65B22" w:rsidRDefault="004A724E" w:rsidP="004A72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4" w:history="1">
        <w:r w:rsidRPr="00211FBC">
          <w:rPr>
            <w:rStyle w:val="Hyperlink"/>
            <w:rFonts w:eastAsia="MS Mincho"/>
          </w:rPr>
          <w:t>Division’s website</w:t>
        </w:r>
      </w:hyperlink>
      <w:r w:rsidRPr="00C65B22">
        <w:t xml:space="preserve">. </w:t>
      </w:r>
    </w:p>
    <w:p w14:paraId="5CB6B021" w14:textId="77777777" w:rsidR="004A724E" w:rsidRPr="00C65B22" w:rsidRDefault="004A724E" w:rsidP="004A724E"/>
    <w:p w14:paraId="678FBFDF" w14:textId="77777777" w:rsidR="004A724E" w:rsidRDefault="004A724E" w:rsidP="004A72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0C0BEB5" w14:textId="77777777" w:rsidR="004A724E" w:rsidRDefault="004A724E" w:rsidP="004A724E">
      <w:pPr>
        <w:rPr>
          <w:rFonts w:eastAsia="MS Mincho"/>
        </w:rPr>
      </w:pPr>
    </w:p>
    <w:p w14:paraId="4D60E06C" w14:textId="5BE91025" w:rsidR="004A724E" w:rsidRDefault="004A724E" w:rsidP="004A72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71D5341" w14:textId="77777777" w:rsidR="004A724E" w:rsidRPr="00CC434B" w:rsidRDefault="004A724E" w:rsidP="004A724E">
      <w:pPr>
        <w:rPr>
          <w:rFonts w:eastAsia="MS Mincho"/>
        </w:rPr>
      </w:pPr>
    </w:p>
    <w:p w14:paraId="2B3E5A50" w14:textId="23B96F48"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264C4">
        <w:t>7.1.2</w:t>
      </w:r>
      <w:r w:rsidRPr="00C65B22">
        <w:t xml:space="preserve"> for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6"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w:t>
      </w:r>
      <w:r w:rsidR="00230C28" w:rsidRPr="00C65B22">
        <w:rPr>
          <w:rFonts w:eastAsia="MS Mincho"/>
        </w:rPr>
        <w:lastRenderedPageBreak/>
        <w:t xml:space="preserve">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686E227" w14:textId="77777777" w:rsidR="005D0530" w:rsidRPr="00851065" w:rsidRDefault="005D0530" w:rsidP="00C65B22"/>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A5A42AB" w14:textId="77777777" w:rsidR="00F12BA9" w:rsidRDefault="00F12BA9" w:rsidP="00F12BA9">
      <w:pPr>
        <w:rPr>
          <w:szCs w:val="22"/>
        </w:rPr>
      </w:pPr>
    </w:p>
    <w:p w14:paraId="3F07EC1E" w14:textId="07865457" w:rsidR="00A23677" w:rsidRPr="00A23677" w:rsidRDefault="00DA74B9" w:rsidP="003252DB">
      <w:pPr>
        <w:pStyle w:val="Heading3"/>
        <w:keepNext/>
        <w:rPr>
          <w:rFonts w:eastAsia="MS Mincho"/>
        </w:rPr>
      </w:pPr>
      <w:bookmarkStart w:id="395" w:name="_Toc72158916"/>
      <w:bookmarkStart w:id="396" w:name="_Toc72159757"/>
      <w:bookmarkStart w:id="397" w:name="_Toc72158917"/>
      <w:bookmarkStart w:id="398" w:name="_Toc72159758"/>
      <w:bookmarkStart w:id="399" w:name="_Toc87599974"/>
      <w:bookmarkStart w:id="400" w:name="_Toc118513773"/>
      <w:bookmarkStart w:id="401" w:name="_Toc378232840"/>
      <w:bookmarkStart w:id="402" w:name="_Toc400531501"/>
      <w:bookmarkStart w:id="403" w:name="_Toc428533972"/>
      <w:bookmarkEnd w:id="395"/>
      <w:bookmarkEnd w:id="396"/>
      <w:bookmarkEnd w:id="397"/>
      <w:bookmarkEnd w:id="398"/>
      <w:r w:rsidRPr="00A23677">
        <w:rPr>
          <w:rFonts w:eastAsia="MS Mincho"/>
          <w:caps w:val="0"/>
        </w:rPr>
        <w:t xml:space="preserve">TECHNICAL </w:t>
      </w:r>
      <w:r>
        <w:rPr>
          <w:rFonts w:eastAsia="MS Mincho"/>
          <w:caps w:val="0"/>
        </w:rPr>
        <w:t>QUOTE</w:t>
      </w:r>
      <w:bookmarkEnd w:id="399"/>
      <w:r>
        <w:rPr>
          <w:rFonts w:eastAsia="MS Mincho"/>
          <w:caps w:val="0"/>
        </w:rPr>
        <w:t xml:space="preserve"> </w:t>
      </w:r>
      <w:bookmarkEnd w:id="400"/>
      <w:bookmarkEnd w:id="401"/>
      <w:bookmarkEnd w:id="402"/>
      <w:bookmarkEnd w:id="403"/>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00571AFA" w:rsidRPr="00353BD0">
        <w:t>}</w:t>
      </w:r>
      <w:r w:rsidRPr="00353BD0">
        <w:t xml:space="preserve"> </w:t>
      </w:r>
      <w:r w:rsidRPr="00133552">
        <w:t>shall</w:t>
      </w:r>
      <w:r w:rsidRPr="00353BD0">
        <w:t xml:space="preserve"> describe its approach and plans for accomplishing the work outlined in the Scope of Work section, i.e., Section 3.0.  The </w:t>
      </w:r>
      <w:r w:rsidR="00526170" w:rsidRPr="00353BD0">
        <w:t xml:space="preserve">Vendor </w:t>
      </w:r>
      <w:r w:rsidR="00571AFA" w:rsidRPr="00353BD0">
        <w:t>{Bidder}</w:t>
      </w:r>
      <w:r w:rsidRPr="00353BD0">
        <w:t xml:space="preserve"> </w:t>
      </w:r>
      <w:r w:rsidRPr="00133552">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353BD0" w:rsidRDefault="00757979" w:rsidP="002F0497">
      <w:pPr>
        <w:keepNext/>
      </w:pPr>
      <w:r w:rsidRPr="00C42B75">
        <w:t xml:space="preserve">The </w:t>
      </w:r>
      <w:r w:rsidR="00526170">
        <w:t xml:space="preserve">Vendor </w:t>
      </w:r>
      <w:r w:rsidR="00571AFA">
        <w:t>{</w:t>
      </w:r>
      <w:r w:rsidR="00571AFA" w:rsidRPr="00353BD0">
        <w:t>Bidder}</w:t>
      </w:r>
      <w:r w:rsidRPr="00353BD0">
        <w:t xml:space="preserve"> </w:t>
      </w:r>
      <w:r w:rsidRPr="00133552">
        <w:t>shall</w:t>
      </w:r>
      <w:r w:rsidRPr="00353BD0">
        <w:t xml:space="preserve"> set forth its overall technical approach and plans to meet the requirements of the </w:t>
      </w:r>
      <w:r w:rsidR="00044FD6" w:rsidRPr="00353BD0">
        <w:t xml:space="preserve">Bid </w:t>
      </w:r>
      <w:r w:rsidR="0085342B" w:rsidRPr="00353BD0">
        <w:t xml:space="preserve">Solicitation </w:t>
      </w:r>
      <w:r w:rsidRPr="00353BD0">
        <w:t xml:space="preserve">in a narrative format.  This narrative </w:t>
      </w:r>
      <w:r w:rsidRPr="00133552">
        <w:t>should</w:t>
      </w:r>
      <w:r w:rsidRPr="00353BD0">
        <w:t xml:space="preserve"> demonstrate to the State that the </w:t>
      </w:r>
      <w:r w:rsidR="00526170" w:rsidRPr="00353BD0">
        <w:t xml:space="preserve">Vendor </w:t>
      </w:r>
      <w:r w:rsidR="00571AFA" w:rsidRPr="00353BD0">
        <w:t>{Bidder}</w:t>
      </w:r>
      <w:r w:rsidRPr="00353BD0">
        <w:t xml:space="preserve"> understands the objectives that the </w:t>
      </w:r>
      <w:r w:rsidR="001D2ACC" w:rsidRPr="007B7227">
        <w:t>Blanket P.O.</w:t>
      </w:r>
      <w:r w:rsidRPr="007B7227">
        <w:t xml:space="preserve"> is intended to meet, the nature of the required work, a</w:t>
      </w:r>
      <w:r w:rsidRPr="007702DD">
        <w:t xml:space="preserve">nd the level of effort necessary to successfully complete the </w:t>
      </w:r>
      <w:r w:rsidR="001D2ACC" w:rsidRPr="007702DD">
        <w:t>Blanket P.O.</w:t>
      </w:r>
      <w:r w:rsidRPr="00063391">
        <w:t xml:space="preserve">  This narrative </w:t>
      </w:r>
      <w:r w:rsidRPr="00133552">
        <w:t>should</w:t>
      </w:r>
      <w:r w:rsidRPr="00353BD0">
        <w:t xml:space="preserve"> demonstrate to the State that the </w:t>
      </w:r>
      <w:r w:rsidR="00526170" w:rsidRPr="00353BD0">
        <w:t>Vendor</w:t>
      </w:r>
      <w:r w:rsidR="000B3D2E" w:rsidRPr="00353BD0">
        <w:t>’s</w:t>
      </w:r>
      <w:r w:rsidR="00526170" w:rsidRPr="00353BD0">
        <w:t xml:space="preserve"> </w:t>
      </w:r>
      <w:r w:rsidR="00A11339" w:rsidRPr="00353BD0">
        <w:t>{Bidder’s}</w:t>
      </w:r>
      <w:r w:rsidRPr="00353BD0">
        <w:t xml:space="preserve"> general approach and plans to undertake and complete the </w:t>
      </w:r>
      <w:r w:rsidR="001D2ACC" w:rsidRPr="00353BD0">
        <w:t>Blanket P.O.</w:t>
      </w:r>
      <w:r w:rsidRPr="00353BD0">
        <w:t xml:space="preserve"> are appropriate to the tasks and subtasks involved. </w:t>
      </w:r>
    </w:p>
    <w:p w14:paraId="1B9DD4E6" w14:textId="77777777" w:rsidR="00757979" w:rsidRPr="00353BD0" w:rsidRDefault="00757979" w:rsidP="00C65B22"/>
    <w:p w14:paraId="10FD2B23" w14:textId="3BEFA4D2" w:rsidR="00757979" w:rsidRPr="00C42B75" w:rsidRDefault="00757979" w:rsidP="00C65B22">
      <w:r w:rsidRPr="007B7227">
        <w:t xml:space="preserve">Mere reiterations of </w:t>
      </w:r>
      <w:r w:rsidR="00044FD6" w:rsidRPr="007B7227">
        <w:t xml:space="preserve">Bid Solicitation </w:t>
      </w:r>
      <w:r w:rsidRPr="007B7227">
        <w:t xml:space="preserve">tasks and subtasks are strongly discouraged, as they do not provide insight into the </w:t>
      </w:r>
      <w:r w:rsidR="00526170" w:rsidRPr="007702DD">
        <w:t>Vendor</w:t>
      </w:r>
      <w:r w:rsidR="000B3D2E" w:rsidRPr="007702DD">
        <w:t>’s</w:t>
      </w:r>
      <w:r w:rsidR="00526170" w:rsidRPr="00063391">
        <w:t xml:space="preserve"> </w:t>
      </w:r>
      <w:r w:rsidR="00A11339" w:rsidRPr="00063391">
        <w:t>{Bidder’s}</w:t>
      </w:r>
      <w:r w:rsidRPr="00063391">
        <w:t xml:space="preserve"> </w:t>
      </w:r>
      <w:r w:rsidR="005E36CC" w:rsidRPr="00063391">
        <w:t xml:space="preserve">approach </w:t>
      </w:r>
      <w:r w:rsidRPr="00063391">
        <w:t xml:space="preserve">to complete the </w:t>
      </w:r>
      <w:r w:rsidR="001D2ACC" w:rsidRPr="00063391">
        <w:t>Blanket P.O</w:t>
      </w:r>
      <w:r w:rsidRPr="00063391">
        <w:t xml:space="preserve">. The </w:t>
      </w:r>
      <w:r w:rsidR="00526170" w:rsidRPr="00063391">
        <w:t>Vendor</w:t>
      </w:r>
      <w:r w:rsidR="000B3D2E" w:rsidRPr="00063391">
        <w:t>’s</w:t>
      </w:r>
      <w:r w:rsidR="00526170" w:rsidRPr="00063391">
        <w:t xml:space="preserve"> </w:t>
      </w:r>
      <w:r w:rsidR="00A11339" w:rsidRPr="00063391">
        <w:t>{Bidder’s}</w:t>
      </w:r>
      <w:r w:rsidRPr="00063391">
        <w:t xml:space="preserve"> response to this section </w:t>
      </w:r>
      <w:r w:rsidRPr="00133552">
        <w:t>should</w:t>
      </w:r>
      <w:r w:rsidRPr="00353BD0">
        <w:t xml:space="preserve"> be designed to demonstrate to the State that the </w:t>
      </w:r>
      <w:r w:rsidR="00526170" w:rsidRPr="00353BD0">
        <w:t>Vendor</w:t>
      </w:r>
      <w:r w:rsidR="000B3D2E" w:rsidRPr="00353BD0">
        <w:t>’s</w:t>
      </w:r>
      <w:r w:rsidR="00526170" w:rsidRPr="00353BD0">
        <w:t xml:space="preserve"> </w:t>
      </w:r>
      <w:r w:rsidR="00A11339" w:rsidRPr="00353BD0">
        <w:t>{Bidder’s}</w:t>
      </w:r>
      <w:r w:rsidRPr="00353BD0">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2E42D1C2" w:rsidR="00757979" w:rsidRPr="00C42B75" w:rsidRDefault="00757979" w:rsidP="009E1094">
      <w:pPr>
        <w:keepNext/>
      </w:pPr>
      <w:r w:rsidRPr="00C42B75">
        <w:t xml:space="preserve">The </w:t>
      </w:r>
      <w:r w:rsidR="00526170" w:rsidRPr="00353BD0">
        <w:t xml:space="preserve">Vendor </w:t>
      </w:r>
      <w:r w:rsidR="00571AFA" w:rsidRPr="00353BD0">
        <w:t>{Bidder}</w:t>
      </w:r>
      <w:r w:rsidRPr="00353BD0">
        <w:t xml:space="preserve"> </w:t>
      </w:r>
      <w:r w:rsidR="004F0BAA">
        <w:t>shall</w:t>
      </w:r>
      <w:r w:rsidRPr="00353BD0">
        <w:t xml:space="preserve"> describe its specific plans to manage, control and supervise the </w:t>
      </w:r>
      <w:r w:rsidR="001D2ACC" w:rsidRPr="00353BD0">
        <w:t>Blanket P.O.</w:t>
      </w:r>
      <w:r w:rsidRPr="00353BD0">
        <w:t xml:space="preserve"> to ensure satisfactory </w:t>
      </w:r>
      <w:r w:rsidR="001D2ACC" w:rsidRPr="00353BD0">
        <w:t>Blanket P.O.</w:t>
      </w:r>
      <w:r w:rsidRPr="00353BD0">
        <w:t xml:space="preserve"> completion according to the required schedule.  The plan </w:t>
      </w:r>
      <w:r w:rsidRPr="00E824F0">
        <w:t>should</w:t>
      </w:r>
      <w:r w:rsidRPr="00353BD0">
        <w:t xml:space="preserve"> include the </w:t>
      </w:r>
      <w:r w:rsidR="00526170" w:rsidRPr="00353BD0">
        <w:t>Vendor</w:t>
      </w:r>
      <w:r w:rsidR="000B3D2E" w:rsidRPr="00353BD0">
        <w:t>’s</w:t>
      </w:r>
      <w:r w:rsidR="00526170" w:rsidRPr="00353BD0">
        <w:t xml:space="preserve"> </w:t>
      </w:r>
      <w:r w:rsidR="00A11339" w:rsidRPr="00353BD0">
        <w:t>{Bidder’s}</w:t>
      </w:r>
      <w:r w:rsidRPr="00353BD0">
        <w:t xml:space="preserve"> approach to communicate with the State Contract Manager including, but not</w:t>
      </w:r>
      <w:r w:rsidRPr="00C42B75">
        <w:t xml:space="preserve">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404" w:name="_4.4.2.3_Contract_Schedule"/>
      <w:bookmarkStart w:id="405" w:name="_Toc118513776"/>
      <w:bookmarkEnd w:id="404"/>
      <w:r>
        <w:rPr>
          <w:caps w:val="0"/>
        </w:rPr>
        <w:t>BLANKET P.O.</w:t>
      </w:r>
      <w:r w:rsidRPr="00851065">
        <w:rPr>
          <w:caps w:val="0"/>
        </w:rPr>
        <w:t xml:space="preserve"> SCHEDULE</w:t>
      </w:r>
      <w:bookmarkEnd w:id="405"/>
    </w:p>
    <w:p w14:paraId="1EFE5A3B" w14:textId="77777777" w:rsidR="006467DE" w:rsidRPr="00851065" w:rsidRDefault="006467DE" w:rsidP="002F0497">
      <w:pPr>
        <w:keepNext/>
        <w:rPr>
          <w:rFonts w:eastAsia="MS Mincho"/>
        </w:rPr>
      </w:pPr>
    </w:p>
    <w:p w14:paraId="1ED85BB5" w14:textId="6716B43D" w:rsidR="006467DE" w:rsidRPr="00353BD0"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353BD0">
        <w:rPr>
          <w:rFonts w:eastAsia="MS Mincho"/>
        </w:rPr>
        <w:t>Bidder}</w:t>
      </w:r>
      <w:r w:rsidRPr="00353BD0">
        <w:rPr>
          <w:rFonts w:eastAsia="MS Mincho"/>
        </w:rPr>
        <w:t xml:space="preserve"> </w:t>
      </w:r>
      <w:r w:rsidRPr="00E824F0">
        <w:rPr>
          <w:rFonts w:eastAsia="MS Mincho"/>
        </w:rPr>
        <w:t>shall</w:t>
      </w:r>
      <w:r w:rsidRPr="00353BD0">
        <w:rPr>
          <w:rFonts w:eastAsia="MS Mincho"/>
        </w:rPr>
        <w:t xml:space="preserve"> include a draft </w:t>
      </w:r>
      <w:r w:rsidR="001D2ACC" w:rsidRPr="00353BD0">
        <w:rPr>
          <w:rFonts w:eastAsia="MS Mincho"/>
        </w:rPr>
        <w:t>Blanket P.O.</w:t>
      </w:r>
      <w:r w:rsidRPr="00353BD0">
        <w:rPr>
          <w:rFonts w:eastAsia="MS Mincho"/>
        </w:rPr>
        <w:t xml:space="preserve"> schedule.  If key dates are a part of this </w:t>
      </w:r>
      <w:r w:rsidR="00E77BC1" w:rsidRPr="00353BD0">
        <w:rPr>
          <w:rFonts w:eastAsia="MS Mincho"/>
        </w:rPr>
        <w:t>Bid Solicitation</w:t>
      </w:r>
      <w:r w:rsidR="00B44B63" w:rsidRPr="00353BD0">
        <w:rPr>
          <w:rFonts w:eastAsia="MS Mincho"/>
        </w:rPr>
        <w:t xml:space="preserve">, </w:t>
      </w:r>
      <w:r w:rsidRPr="00353BD0">
        <w:rPr>
          <w:rFonts w:eastAsia="MS Mincho"/>
        </w:rPr>
        <w:t xml:space="preserve">the </w:t>
      </w:r>
      <w:r w:rsidR="00526170" w:rsidRPr="00353BD0">
        <w:rPr>
          <w:rFonts w:eastAsia="MS Mincho"/>
        </w:rPr>
        <w:t>Vendor</w:t>
      </w:r>
      <w:r w:rsidR="008A515B" w:rsidRPr="00353BD0">
        <w:rPr>
          <w:rFonts w:eastAsia="MS Mincho"/>
        </w:rPr>
        <w:t>’s</w:t>
      </w:r>
      <w:r w:rsidR="00526170" w:rsidRPr="00353BD0">
        <w:rPr>
          <w:rFonts w:eastAsia="MS Mincho"/>
        </w:rPr>
        <w:t xml:space="preserve"> </w:t>
      </w:r>
      <w:r w:rsidR="00A11339" w:rsidRPr="00353BD0">
        <w:rPr>
          <w:rFonts w:eastAsia="MS Mincho"/>
        </w:rPr>
        <w:t>{Bidder’s}</w:t>
      </w:r>
      <w:r w:rsidRPr="00353BD0">
        <w:rPr>
          <w:rFonts w:eastAsia="MS Mincho"/>
        </w:rPr>
        <w:t xml:space="preserve"> schedule </w:t>
      </w:r>
      <w:r w:rsidRPr="00E824F0">
        <w:rPr>
          <w:rFonts w:eastAsia="MS Mincho"/>
        </w:rPr>
        <w:t>should</w:t>
      </w:r>
      <w:r w:rsidRPr="00353BD0">
        <w:rPr>
          <w:rFonts w:eastAsia="MS Mincho"/>
        </w:rPr>
        <w:t xml:space="preserve"> incorporate such key dates and </w:t>
      </w:r>
      <w:r w:rsidRPr="00E824F0">
        <w:rPr>
          <w:rFonts w:eastAsia="MS Mincho"/>
        </w:rPr>
        <w:t>should</w:t>
      </w:r>
      <w:r w:rsidRPr="00353BD0">
        <w:rPr>
          <w:rFonts w:eastAsia="MS Mincho"/>
        </w:rPr>
        <w:t xml:space="preserve"> identify the completion date for each task and sub-task required by the Scope of Work.  Such schedule </w:t>
      </w:r>
      <w:r w:rsidRPr="00E824F0">
        <w:rPr>
          <w:rFonts w:eastAsia="MS Mincho"/>
        </w:rPr>
        <w:lastRenderedPageBreak/>
        <w:t>should</w:t>
      </w:r>
      <w:r w:rsidRPr="00353BD0">
        <w:rPr>
          <w:rFonts w:eastAsia="MS Mincho"/>
        </w:rPr>
        <w:t xml:space="preserve"> also identify the associated deliverable item(s) to be submitted as evidence of completion of each task and/or subtask.</w:t>
      </w:r>
    </w:p>
    <w:p w14:paraId="6D42F329" w14:textId="77777777" w:rsidR="006467DE" w:rsidRPr="00353BD0" w:rsidRDefault="006467DE" w:rsidP="00C65B22">
      <w:pPr>
        <w:rPr>
          <w:rFonts w:eastAsia="MS Mincho"/>
        </w:rPr>
      </w:pPr>
    </w:p>
    <w:p w14:paraId="3C7765E1" w14:textId="53A57A00" w:rsidR="006467DE" w:rsidRPr="00C65B22" w:rsidRDefault="006467DE" w:rsidP="00C65B22">
      <w:pPr>
        <w:rPr>
          <w:rFonts w:eastAsia="MS Mincho"/>
        </w:rPr>
      </w:pPr>
      <w:r w:rsidRPr="00353BD0">
        <w:rPr>
          <w:rFonts w:eastAsia="MS Mincho"/>
        </w:rPr>
        <w:t xml:space="preserve">The </w:t>
      </w:r>
      <w:r w:rsidR="00526170" w:rsidRPr="00353BD0">
        <w:rPr>
          <w:rFonts w:eastAsia="MS Mincho"/>
        </w:rPr>
        <w:t xml:space="preserve">Vendor </w:t>
      </w:r>
      <w:r w:rsidR="00571AFA" w:rsidRPr="00353BD0">
        <w:rPr>
          <w:rFonts w:eastAsia="MS Mincho"/>
        </w:rPr>
        <w:t>{Bidder}</w:t>
      </w:r>
      <w:r w:rsidRPr="007B7227">
        <w:rPr>
          <w:rFonts w:eastAsia="MS Mincho"/>
        </w:rPr>
        <w:t xml:space="preserve"> </w:t>
      </w:r>
      <w:r w:rsidRPr="00E824F0">
        <w:rPr>
          <w:rFonts w:eastAsia="MS Mincho"/>
        </w:rPr>
        <w:t>should</w:t>
      </w:r>
      <w:r w:rsidRPr="00353BD0">
        <w:rPr>
          <w:rFonts w:eastAsia="MS Mincho"/>
        </w:rPr>
        <w:t xml:space="preserve"> identify the </w:t>
      </w:r>
      <w:r w:rsidR="001D2ACC" w:rsidRPr="00353BD0">
        <w:rPr>
          <w:rFonts w:eastAsia="MS Mincho"/>
        </w:rPr>
        <w:t>Blanket P.O.</w:t>
      </w:r>
      <w:r w:rsidRPr="00353BD0">
        <w:rPr>
          <w:rFonts w:eastAsia="MS Mincho"/>
        </w:rPr>
        <w:t xml:space="preserve"> scheduling and control methodology to be used and </w:t>
      </w:r>
      <w:r w:rsidRPr="00E824F0">
        <w:rPr>
          <w:rFonts w:eastAsia="MS Mincho"/>
        </w:rPr>
        <w:t>should</w:t>
      </w:r>
      <w:r w:rsidRPr="00353BD0">
        <w:rPr>
          <w:rFonts w:eastAsia="MS Mincho"/>
        </w:rPr>
        <w:t xml:space="preserve"> provide the rationale for choosing such methodology.</w:t>
      </w:r>
      <w:r w:rsidRPr="00C65B22">
        <w:rPr>
          <w:rFonts w:eastAsia="MS Mincho"/>
        </w:rPr>
        <w:t xml:space="preserve">  </w:t>
      </w:r>
    </w:p>
    <w:p w14:paraId="4B8C377D" w14:textId="77777777" w:rsidR="006467DE" w:rsidRPr="00C65B22" w:rsidRDefault="006467DE" w:rsidP="00C65B22">
      <w:pPr>
        <w:rPr>
          <w:rFonts w:eastAsia="MS Mincho"/>
        </w:rPr>
      </w:pPr>
      <w:bookmarkStart w:id="406" w:name="_4.4.2.4_mobilization_and"/>
      <w:bookmarkStart w:id="407" w:name="_Toc118513777"/>
      <w:bookmarkEnd w:id="406"/>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407"/>
    </w:p>
    <w:p w14:paraId="6423B2EA" w14:textId="77777777" w:rsidR="006467DE" w:rsidRPr="00C65B22" w:rsidRDefault="006467DE" w:rsidP="002F0497">
      <w:pPr>
        <w:keepNext/>
        <w:rPr>
          <w:rFonts w:eastAsia="MS Mincho"/>
        </w:rPr>
      </w:pPr>
    </w:p>
    <w:p w14:paraId="489399DE" w14:textId="1596616F" w:rsidR="006467DE" w:rsidRPr="00052CB4"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052CB4">
        <w:t>}</w:t>
      </w:r>
      <w:r w:rsidRPr="00052CB4">
        <w:rPr>
          <w:rFonts w:eastAsia="MS Mincho"/>
        </w:rPr>
        <w:t xml:space="preserve"> </w:t>
      </w:r>
      <w:r w:rsidR="00155095" w:rsidRPr="00052CB4">
        <w:rPr>
          <w:rFonts w:eastAsia="MS Mincho"/>
        </w:rPr>
        <w:t xml:space="preserve">shall </w:t>
      </w:r>
      <w:r w:rsidRPr="00052CB4">
        <w:rPr>
          <w:rFonts w:eastAsia="MS Mincho"/>
        </w:rPr>
        <w:t xml:space="preserve">include as part of its </w:t>
      </w:r>
      <w:r w:rsidR="00CE00E7" w:rsidRPr="00052CB4">
        <w:rPr>
          <w:rFonts w:eastAsia="MS Mincho"/>
        </w:rPr>
        <w:t>Quote</w:t>
      </w:r>
      <w:r w:rsidRPr="00052CB4">
        <w:rPr>
          <w:rFonts w:eastAsia="MS Mincho"/>
        </w:rPr>
        <w:t xml:space="preserve"> a mobilization plan, beginning with the date of notification of </w:t>
      </w:r>
      <w:r w:rsidR="001D2ACC" w:rsidRPr="00052CB4">
        <w:rPr>
          <w:rFonts w:eastAsia="MS Mincho"/>
        </w:rPr>
        <w:t>Blanket P.O.</w:t>
      </w:r>
      <w:r w:rsidRPr="00052CB4">
        <w:rPr>
          <w:rFonts w:eastAsia="MS Mincho"/>
        </w:rPr>
        <w:t xml:space="preserve"> award</w:t>
      </w:r>
      <w:r w:rsidR="006C00F1" w:rsidRPr="00052CB4">
        <w:rPr>
          <w:rFonts w:eastAsia="MS Mincho"/>
        </w:rPr>
        <w:t>.</w:t>
      </w:r>
    </w:p>
    <w:p w14:paraId="6182B1D6" w14:textId="77777777" w:rsidR="006467DE" w:rsidRPr="00052CB4" w:rsidRDefault="006467DE" w:rsidP="00C65B22">
      <w:pPr>
        <w:rPr>
          <w:rFonts w:eastAsia="MS Mincho"/>
        </w:rPr>
      </w:pPr>
    </w:p>
    <w:p w14:paraId="6DED56ED" w14:textId="77777777" w:rsidR="006467DE" w:rsidRPr="00052CB4" w:rsidRDefault="006467DE" w:rsidP="00C65B22">
      <w:pPr>
        <w:rPr>
          <w:rFonts w:eastAsia="MS Mincho"/>
        </w:rPr>
      </w:pPr>
      <w:r w:rsidRPr="00052CB4">
        <w:rPr>
          <w:rFonts w:eastAsia="MS Mincho"/>
        </w:rPr>
        <w:t>Such mobilization plan should include the following elements:</w:t>
      </w:r>
    </w:p>
    <w:p w14:paraId="452CA96C" w14:textId="77777777" w:rsidR="006467DE" w:rsidRPr="00052CB4" w:rsidRDefault="006467DE" w:rsidP="00C65B22">
      <w:pPr>
        <w:rPr>
          <w:rFonts w:eastAsia="MS Mincho"/>
        </w:rPr>
      </w:pPr>
    </w:p>
    <w:p w14:paraId="5D6C80A7" w14:textId="473549AD" w:rsidR="006467DE" w:rsidRPr="00052CB4" w:rsidRDefault="006467DE" w:rsidP="00391BF1">
      <w:pPr>
        <w:pStyle w:val="ListParagraph"/>
        <w:numPr>
          <w:ilvl w:val="0"/>
          <w:numId w:val="17"/>
        </w:numPr>
        <w:ind w:right="108"/>
        <w:rPr>
          <w:rFonts w:eastAsia="MS Mincho"/>
        </w:rPr>
      </w:pPr>
      <w:r w:rsidRPr="00052CB4">
        <w:rPr>
          <w:rFonts w:eastAsia="MS Mincho"/>
        </w:rPr>
        <w:t xml:space="preserve">A detailed timetable for the mobilization period.  This timetable should be designed to demonstrate how the </w:t>
      </w:r>
      <w:r w:rsidR="00526170" w:rsidRPr="00052CB4">
        <w:rPr>
          <w:rFonts w:eastAsia="MS Mincho"/>
        </w:rPr>
        <w:t xml:space="preserve">Vendor </w:t>
      </w:r>
      <w:r w:rsidR="00571AFA" w:rsidRPr="00052CB4">
        <w:rPr>
          <w:rFonts w:eastAsia="MS Mincho"/>
        </w:rPr>
        <w:t>{Bidder}</w:t>
      </w:r>
      <w:r w:rsidRPr="00052CB4">
        <w:rPr>
          <w:rFonts w:eastAsia="MS Mincho"/>
        </w:rPr>
        <w:t xml:space="preserve"> will have the personnel and equipment it needs to begin work on the </w:t>
      </w:r>
      <w:r w:rsidR="001D2ACC" w:rsidRPr="00052CB4">
        <w:rPr>
          <w:rFonts w:eastAsia="MS Mincho"/>
        </w:rPr>
        <w:t>Blanket P.O.</w:t>
      </w:r>
      <w:r w:rsidRPr="00052CB4">
        <w:rPr>
          <w:rFonts w:eastAsia="MS Mincho"/>
        </w:rPr>
        <w:t xml:space="preserve"> up and operational from the date of notification of award</w:t>
      </w:r>
      <w:r w:rsidR="00F611A9" w:rsidRPr="00052CB4">
        <w:rPr>
          <w:rFonts w:eastAsia="MS Mincho"/>
        </w:rPr>
        <w:t>;</w:t>
      </w:r>
    </w:p>
    <w:p w14:paraId="26908081" w14:textId="77777777" w:rsidR="006467DE" w:rsidRPr="00052CB4" w:rsidRDefault="006467DE" w:rsidP="00D56C5F">
      <w:pPr>
        <w:ind w:left="720" w:right="108" w:hanging="360"/>
        <w:rPr>
          <w:rFonts w:eastAsia="MS Mincho"/>
        </w:rPr>
      </w:pPr>
    </w:p>
    <w:p w14:paraId="109E95AE" w14:textId="08033537" w:rsidR="006467DE" w:rsidRPr="00052CB4" w:rsidRDefault="006467DE" w:rsidP="00391BF1">
      <w:pPr>
        <w:pStyle w:val="ListParagraph"/>
        <w:numPr>
          <w:ilvl w:val="0"/>
          <w:numId w:val="17"/>
        </w:numPr>
        <w:ind w:right="108"/>
        <w:rPr>
          <w:rFonts w:eastAsia="MS Mincho"/>
        </w:rPr>
      </w:pPr>
      <w:r w:rsidRPr="00052CB4">
        <w:rPr>
          <w:rFonts w:eastAsia="MS Mincho"/>
        </w:rPr>
        <w:t xml:space="preserve">The </w:t>
      </w:r>
      <w:r w:rsidR="00526170" w:rsidRPr="00052CB4">
        <w:rPr>
          <w:rFonts w:eastAsia="MS Mincho"/>
        </w:rPr>
        <w:t>Vendor</w:t>
      </w:r>
      <w:r w:rsidR="008A515B" w:rsidRPr="00052CB4">
        <w:rPr>
          <w:rFonts w:eastAsia="MS Mincho"/>
        </w:rPr>
        <w:t>’s</w:t>
      </w:r>
      <w:r w:rsidR="00526170" w:rsidRPr="00052CB4">
        <w:rPr>
          <w:rFonts w:eastAsia="MS Mincho"/>
        </w:rPr>
        <w:t xml:space="preserve"> </w:t>
      </w:r>
      <w:r w:rsidR="00A11339" w:rsidRPr="00052CB4">
        <w:rPr>
          <w:rFonts w:eastAsia="MS Mincho"/>
        </w:rPr>
        <w:t>{Bidder’s}</w:t>
      </w:r>
      <w:r w:rsidRPr="00052CB4">
        <w:rPr>
          <w:rFonts w:eastAsia="MS Mincho"/>
        </w:rPr>
        <w:t xml:space="preserve"> plan for the deployment and use of management, supervisory or other key personnel during the mobilization period.</w:t>
      </w:r>
      <w:r w:rsidR="00597F2D" w:rsidRPr="00052CB4">
        <w:rPr>
          <w:rFonts w:eastAsia="MS Mincho"/>
        </w:rPr>
        <w:t xml:space="preserve"> </w:t>
      </w:r>
      <w:r w:rsidRPr="00052CB4">
        <w:rPr>
          <w:rFonts w:eastAsia="MS Mincho"/>
        </w:rPr>
        <w:t xml:space="preserve">The plan should show all management, supervisory and key personnel that will be assigned to manage, supervise and monitor the </w:t>
      </w:r>
      <w:r w:rsidR="00526170" w:rsidRPr="00052CB4">
        <w:rPr>
          <w:rFonts w:eastAsia="MS Mincho"/>
        </w:rPr>
        <w:t>Vendor</w:t>
      </w:r>
      <w:r w:rsidR="008A515B" w:rsidRPr="00052CB4">
        <w:rPr>
          <w:rFonts w:eastAsia="MS Mincho"/>
        </w:rPr>
        <w:t>’s</w:t>
      </w:r>
      <w:r w:rsidR="00526170" w:rsidRPr="00052CB4">
        <w:rPr>
          <w:rFonts w:eastAsia="MS Mincho"/>
        </w:rPr>
        <w:t xml:space="preserve"> </w:t>
      </w:r>
      <w:r w:rsidR="00A11339" w:rsidRPr="00052CB4">
        <w:rPr>
          <w:rFonts w:eastAsia="MS Mincho"/>
        </w:rPr>
        <w:t>{Bidder’s}</w:t>
      </w:r>
      <w:r w:rsidRPr="00052CB4">
        <w:rPr>
          <w:rFonts w:eastAsia="MS Mincho"/>
        </w:rPr>
        <w:t xml:space="preserve"> mobilization of the </w:t>
      </w:r>
      <w:r w:rsidR="001D2ACC" w:rsidRPr="00052CB4">
        <w:rPr>
          <w:rFonts w:eastAsia="MS Mincho"/>
        </w:rPr>
        <w:t>Blanket P.O.</w:t>
      </w:r>
      <w:r w:rsidR="00F611A9" w:rsidRPr="00052CB4">
        <w:rPr>
          <w:rFonts w:eastAsia="MS Mincho"/>
        </w:rPr>
        <w:t>;</w:t>
      </w:r>
    </w:p>
    <w:p w14:paraId="2EE0EC42" w14:textId="77777777" w:rsidR="006467DE" w:rsidRPr="00052CB4" w:rsidRDefault="006467DE" w:rsidP="00D56C5F">
      <w:pPr>
        <w:ind w:left="720" w:right="108" w:hanging="360"/>
        <w:rPr>
          <w:rFonts w:eastAsia="MS Mincho"/>
        </w:rPr>
      </w:pPr>
    </w:p>
    <w:p w14:paraId="05D474B9" w14:textId="77777777" w:rsidR="006467DE" w:rsidRPr="00052CB4" w:rsidRDefault="006467DE" w:rsidP="00391BF1">
      <w:pPr>
        <w:pStyle w:val="ListParagraph"/>
        <w:numPr>
          <w:ilvl w:val="0"/>
          <w:numId w:val="17"/>
        </w:numPr>
        <w:ind w:right="108"/>
        <w:rPr>
          <w:rFonts w:eastAsia="MS Mincho"/>
        </w:rPr>
      </w:pPr>
      <w:r w:rsidRPr="00052CB4">
        <w:rPr>
          <w:rFonts w:eastAsia="MS Mincho"/>
          <w:b/>
        </w:rPr>
        <w:t>NOTE</w:t>
      </w:r>
      <w:r w:rsidRPr="00052CB4">
        <w:rPr>
          <w:rFonts w:eastAsia="MS Mincho"/>
        </w:rPr>
        <w:t xml:space="preserve">: The </w:t>
      </w:r>
      <w:r w:rsidR="00526170" w:rsidRPr="00052CB4">
        <w:rPr>
          <w:rFonts w:eastAsia="MS Mincho"/>
        </w:rPr>
        <w:t xml:space="preserve">Vendor </w:t>
      </w:r>
      <w:r w:rsidR="00571AFA" w:rsidRPr="00052CB4">
        <w:rPr>
          <w:rFonts w:eastAsia="MS Mincho"/>
        </w:rPr>
        <w:t>{Bidder}</w:t>
      </w:r>
      <w:r w:rsidRPr="00052CB4">
        <w:rPr>
          <w:rFonts w:eastAsia="MS Mincho"/>
        </w:rPr>
        <w:t xml:space="preserve"> should clearly identify management, supervisory or other key staff that will be assigned only during the mobilization</w:t>
      </w:r>
      <w:r w:rsidR="00F611A9" w:rsidRPr="00052CB4">
        <w:rPr>
          <w:rFonts w:eastAsia="MS Mincho"/>
        </w:rPr>
        <w:t>;</w:t>
      </w:r>
    </w:p>
    <w:p w14:paraId="428EA164" w14:textId="77777777" w:rsidR="006467DE" w:rsidRPr="00C65B22" w:rsidRDefault="006467DE" w:rsidP="00D56C5F">
      <w:pPr>
        <w:ind w:left="720" w:right="108" w:hanging="360"/>
        <w:rPr>
          <w:rFonts w:eastAsia="MS Mincho"/>
        </w:rPr>
      </w:pPr>
    </w:p>
    <w:p w14:paraId="74D25E67" w14:textId="2D817269" w:rsidR="006467DE" w:rsidRPr="00C65B22" w:rsidRDefault="006467DE" w:rsidP="00391BF1">
      <w:pPr>
        <w:numPr>
          <w:ilvl w:val="0"/>
          <w:numId w:val="17"/>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391BF1">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27B052FC" w14:textId="77777777" w:rsidR="00350EC2" w:rsidRPr="00C65B22" w:rsidRDefault="00350EC2" w:rsidP="00851065">
      <w:pPr>
        <w:ind w:right="108"/>
        <w:rPr>
          <w:rFonts w:eastAsia="MS Mincho"/>
          <w:b/>
        </w:rPr>
      </w:pPr>
    </w:p>
    <w:p w14:paraId="38D1014A" w14:textId="4E567716" w:rsidR="006467DE" w:rsidRPr="00851065" w:rsidRDefault="00566018" w:rsidP="002F0497">
      <w:pPr>
        <w:pStyle w:val="Heading5"/>
      </w:pPr>
      <w:r>
        <w:rPr>
          <w:caps w:val="0"/>
        </w:rPr>
        <w:t>SECURITY QUESTIONNAIRE</w:t>
      </w:r>
    </w:p>
    <w:p w14:paraId="452B5058" w14:textId="77777777" w:rsidR="00F70071" w:rsidRPr="00851065" w:rsidRDefault="00F70071" w:rsidP="002F0497">
      <w:pPr>
        <w:keepNext/>
      </w:pPr>
    </w:p>
    <w:p w14:paraId="3978825E" w14:textId="5319B9A8"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Section </w:t>
      </w:r>
      <w:r w:rsidR="00052CB4" w:rsidRPr="00052CB4">
        <w:t>3.5</w:t>
      </w:r>
      <w:r w:rsidRPr="00F54C50">
        <w:t xml:space="preserve">.  </w:t>
      </w:r>
    </w:p>
    <w:p w14:paraId="70BBC673" w14:textId="77777777" w:rsidR="004D3AE4" w:rsidRDefault="004D3AE4" w:rsidP="004D3AE4">
      <w:pPr>
        <w:keepNext/>
      </w:pPr>
    </w:p>
    <w:p w14:paraId="5F2E2963" w14:textId="29589548" w:rsidR="004D3AE4" w:rsidRDefault="004D3AE4" w:rsidP="004D3AE4">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8F6A19F" w14:textId="77777777" w:rsidR="004D3AE4" w:rsidRDefault="004D3AE4" w:rsidP="004D3AE4">
      <w:pPr>
        <w:keepNext/>
      </w:pPr>
    </w:p>
    <w:p w14:paraId="171EF8F9" w14:textId="3577DAF6" w:rsidR="00CA3CF4" w:rsidRPr="00133552" w:rsidRDefault="004D3AE4" w:rsidP="00133552">
      <w:r>
        <w:t>To the extent permissible under the New Jersey Open Public Records Act (“OPRA”),</w:t>
      </w:r>
      <w:r w:rsidRPr="00F54C50">
        <w:t xml:space="preserve"> </w:t>
      </w:r>
      <w:r w:rsidRPr="00A673E5">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262C9AFB" w14:textId="1C7F388E" w:rsidR="000937B4" w:rsidRPr="00851065" w:rsidRDefault="00852AF8" w:rsidP="005C6DBB">
      <w:pPr>
        <w:pStyle w:val="Heading5"/>
        <w:keepNext w:val="0"/>
      </w:pPr>
      <w:r>
        <w:rPr>
          <w:caps w:val="0"/>
        </w:rPr>
        <w:t xml:space="preserve">ADDITIONAL </w:t>
      </w:r>
      <w:r w:rsidR="0048439E" w:rsidRPr="00AB66AC">
        <w:rPr>
          <w:rFonts w:eastAsia="MS Mincho"/>
        </w:rPr>
        <w:t>PLAN(S)</w:t>
      </w:r>
    </w:p>
    <w:p w14:paraId="184255FE" w14:textId="77777777" w:rsidR="00B236C5" w:rsidRPr="006467DE" w:rsidRDefault="00B236C5" w:rsidP="005C6DBB"/>
    <w:p w14:paraId="0D36019A" w14:textId="4F566360" w:rsidR="00852AF8" w:rsidRDefault="00852AF8" w:rsidP="005C6DBB">
      <w:r w:rsidRPr="00851065">
        <w:t xml:space="preserve">The Vendor {Bidder} </w:t>
      </w:r>
      <w:r w:rsidR="00101146">
        <w:t>should</w:t>
      </w:r>
      <w:r w:rsidR="00101146" w:rsidRPr="00851065">
        <w:t xml:space="preserve"> </w:t>
      </w:r>
      <w:r w:rsidRPr="00851065">
        <w:t xml:space="preserve">provide </w:t>
      </w:r>
      <w:r w:rsidR="00B1374C">
        <w:t>the following</w:t>
      </w:r>
      <w:r w:rsidR="00B1374C" w:rsidRPr="00851065">
        <w:t xml:space="preserve"> </w:t>
      </w:r>
      <w:r w:rsidRPr="00851065">
        <w:t>draft plan</w:t>
      </w:r>
      <w:r w:rsidR="00B1374C">
        <w:t>(s)</w:t>
      </w:r>
      <w:r w:rsidRPr="00851065">
        <w:t xml:space="preserve"> to accomplish all work required by this </w:t>
      </w:r>
      <w:r>
        <w:t>Blanket P.O</w:t>
      </w:r>
      <w:r w:rsidRPr="00C65B22">
        <w:t xml:space="preserve">. </w:t>
      </w:r>
    </w:p>
    <w:p w14:paraId="23A9DB62" w14:textId="0CC1210D" w:rsidR="00B1374C" w:rsidRDefault="00B1374C" w:rsidP="005C6DBB"/>
    <w:p w14:paraId="003CF155" w14:textId="370470BA" w:rsidR="00B1374C" w:rsidRPr="00F90D15" w:rsidRDefault="00B1374C" w:rsidP="00391BF1">
      <w:pPr>
        <w:numPr>
          <w:ilvl w:val="0"/>
          <w:numId w:val="90"/>
        </w:numPr>
      </w:pPr>
      <w:r w:rsidRPr="00C65B22">
        <w:t xml:space="preserve">The Design and Development Plan:  The Vendor {Bidder} </w:t>
      </w:r>
      <w:r w:rsidRPr="00F90D15">
        <w:t>should describe the methodology by which it will design and develop the required system functionality including the Software Development Lifecycle;</w:t>
      </w:r>
    </w:p>
    <w:p w14:paraId="3D02FD94" w14:textId="77777777" w:rsidR="00B1374C" w:rsidRPr="00F90D15" w:rsidRDefault="00B1374C" w:rsidP="00B1374C">
      <w:pPr>
        <w:ind w:left="360"/>
      </w:pPr>
    </w:p>
    <w:p w14:paraId="36C6FD58" w14:textId="77777777" w:rsidR="00B1374C" w:rsidRPr="00F90D15" w:rsidRDefault="00B1374C" w:rsidP="00391BF1">
      <w:pPr>
        <w:numPr>
          <w:ilvl w:val="0"/>
          <w:numId w:val="90"/>
        </w:numPr>
      </w:pPr>
      <w:r w:rsidRPr="00F90D15">
        <w:t>The System Test Plan:  The Vendor {Bidder} should describe its plans to complete system and user acceptance testing including its methodology for fixing bugs and defects and retesting;</w:t>
      </w:r>
    </w:p>
    <w:p w14:paraId="0AF1F463" w14:textId="77777777" w:rsidR="00B1374C" w:rsidRPr="00F90D15" w:rsidRDefault="00B1374C" w:rsidP="00B1374C">
      <w:pPr>
        <w:ind w:left="360"/>
      </w:pPr>
    </w:p>
    <w:p w14:paraId="7F391E27" w14:textId="77777777" w:rsidR="00B1374C" w:rsidRPr="00F90D15" w:rsidRDefault="00B1374C" w:rsidP="00391BF1">
      <w:pPr>
        <w:numPr>
          <w:ilvl w:val="0"/>
          <w:numId w:val="90"/>
        </w:numPr>
      </w:pPr>
      <w:r w:rsidRPr="00F90D15">
        <w:t>The Implementation Plan:  The Vendor {Bidder} should describe its plans for system roll-out including System Pilot Testing and full deployment; and</w:t>
      </w:r>
    </w:p>
    <w:p w14:paraId="4D46B41B" w14:textId="77777777" w:rsidR="00B1374C" w:rsidRPr="00F90D15" w:rsidRDefault="00B1374C" w:rsidP="00B1374C">
      <w:pPr>
        <w:ind w:left="360"/>
      </w:pPr>
    </w:p>
    <w:p w14:paraId="109ED2A7" w14:textId="1C302498" w:rsidR="00B1374C" w:rsidRPr="00133552" w:rsidRDefault="00B1374C" w:rsidP="00133552">
      <w:pPr>
        <w:numPr>
          <w:ilvl w:val="0"/>
          <w:numId w:val="90"/>
        </w:numPr>
      </w:pPr>
      <w:r w:rsidRPr="00F90D15">
        <w:t>Operations and Maintenance Plans:  The Vendor {Bidder} should describe its plans to support the operational system including application updates, new releases,</w:t>
      </w:r>
      <w:r w:rsidRPr="00C65B22">
        <w:t xml:space="preserve"> bug and defect repairs, emergency maintenance/repairs of hardware and software and routine maintenance.  </w:t>
      </w:r>
    </w:p>
    <w:p w14:paraId="6E28BFD8" w14:textId="77777777" w:rsidR="00852AF8" w:rsidRDefault="00852AF8" w:rsidP="005C6DBB"/>
    <w:p w14:paraId="192571C3" w14:textId="3E9FADD1" w:rsidR="00B1374C" w:rsidRDefault="00B1374C" w:rsidP="00B1374C">
      <w:pPr>
        <w:pStyle w:val="Heading5"/>
      </w:pPr>
      <w:bookmarkStart w:id="408" w:name="_Toc400531502"/>
      <w:bookmarkStart w:id="409" w:name="_Toc428533973"/>
      <w:r>
        <w:t>INTERNET NEUTRALITY</w:t>
      </w:r>
    </w:p>
    <w:p w14:paraId="0EDBEFF0" w14:textId="0504D029" w:rsidR="00B1374C" w:rsidRDefault="00B1374C" w:rsidP="00ED0CC8"/>
    <w:p w14:paraId="084385F0" w14:textId="750C8981" w:rsidR="00353BD0" w:rsidRPr="00133552" w:rsidRDefault="00627436" w:rsidP="00353BD0">
      <w:pPr>
        <w:pStyle w:val="BodyText3"/>
      </w:pPr>
      <w:r w:rsidRPr="00133552">
        <w:t xml:space="preserve">Not applicable to this procurement. </w:t>
      </w:r>
    </w:p>
    <w:p w14:paraId="2C3A8AEE" w14:textId="77777777" w:rsidR="00B1374C" w:rsidRPr="00B1374C" w:rsidRDefault="00B1374C" w:rsidP="00ED0CC8"/>
    <w:p w14:paraId="3AB16A0A" w14:textId="77777777" w:rsidR="00757979" w:rsidRPr="00FC6592" w:rsidRDefault="00DA74B9" w:rsidP="003252DB">
      <w:pPr>
        <w:pStyle w:val="Heading3"/>
        <w:rPr>
          <w:rFonts w:eastAsia="MS Mincho"/>
        </w:rPr>
      </w:pPr>
      <w:bookmarkStart w:id="410" w:name="_Toc87599975"/>
      <w:r w:rsidRPr="00FC6592">
        <w:rPr>
          <w:rFonts w:eastAsia="MS Mincho"/>
          <w:caps w:val="0"/>
        </w:rPr>
        <w:t>ORGANIZATIONAL SUPPORT AND EXPERIENCE</w:t>
      </w:r>
      <w:bookmarkEnd w:id="408"/>
      <w:bookmarkEnd w:id="409"/>
      <w:bookmarkEnd w:id="410"/>
    </w:p>
    <w:p w14:paraId="433DC7FE" w14:textId="77777777" w:rsidR="00757979" w:rsidRDefault="00757979" w:rsidP="005C6DBB"/>
    <w:p w14:paraId="342E2441" w14:textId="35157E0B" w:rsidR="00757979" w:rsidRDefault="00757979" w:rsidP="005C6DBB">
      <w:r w:rsidRPr="00BD49D3">
        <w:t xml:space="preserve">The </w:t>
      </w:r>
      <w:r w:rsidR="00526170">
        <w:t xml:space="preserve">Vendor </w:t>
      </w:r>
      <w:r w:rsidR="00571AFA">
        <w:t>{Bidder</w:t>
      </w:r>
      <w:r w:rsidR="00571AFA" w:rsidRPr="00F90D15">
        <w:t>}</w:t>
      </w:r>
      <w:r w:rsidRPr="00F90D15">
        <w:t xml:space="preserve"> </w:t>
      </w:r>
      <w:r w:rsidR="00353BD0" w:rsidRPr="00F90D15">
        <w:t>shall</w:t>
      </w:r>
      <w:r w:rsidRPr="00F90D15">
        <w:t xml:space="preserve">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5C6DBB"/>
    <w:p w14:paraId="682F0C59" w14:textId="77777777" w:rsidR="00757979" w:rsidRPr="00F85DB9" w:rsidRDefault="009E2104" w:rsidP="005C6DBB">
      <w:pPr>
        <w:pStyle w:val="Heading4"/>
      </w:pPr>
      <w:r w:rsidRPr="00F85DB9">
        <w:rPr>
          <w:caps w:val="0"/>
        </w:rPr>
        <w:t>LOCATION</w:t>
      </w:r>
    </w:p>
    <w:p w14:paraId="6FF99EE7" w14:textId="77777777" w:rsidR="00757979" w:rsidRDefault="00757979" w:rsidP="005C6DBB"/>
    <w:p w14:paraId="5651E553" w14:textId="3A5AB5EF" w:rsidR="00757979" w:rsidRPr="00F85DB9" w:rsidRDefault="00757979" w:rsidP="005C6DBB">
      <w:r w:rsidRPr="00F85DB9">
        <w:t xml:space="preserve">The </w:t>
      </w:r>
      <w:r w:rsidR="00526170">
        <w:t xml:space="preserve">Vendor </w:t>
      </w:r>
      <w:r w:rsidR="00571AFA">
        <w:t>{Bidder</w:t>
      </w:r>
      <w:r w:rsidR="00571AFA" w:rsidRPr="00353BD0">
        <w:t>}</w:t>
      </w:r>
      <w:r w:rsidRPr="00353BD0">
        <w:t xml:space="preserve"> </w:t>
      </w:r>
      <w:r w:rsidRPr="00133552">
        <w:t>should</w:t>
      </w:r>
      <w:r w:rsidRPr="00353BD0">
        <w:t xml:space="preserve"> include the address of the </w:t>
      </w:r>
      <w:r w:rsidR="00526170" w:rsidRPr="00353BD0">
        <w:t>Vendor</w:t>
      </w:r>
      <w:r w:rsidR="008A515B" w:rsidRPr="00353BD0">
        <w:t>’s</w:t>
      </w:r>
      <w:r w:rsidR="00526170" w:rsidRPr="00353BD0">
        <w:t xml:space="preserve"> </w:t>
      </w:r>
      <w:r w:rsidR="00A11339" w:rsidRPr="00353BD0">
        <w:t>{Bidder’s}</w:t>
      </w:r>
      <w:r w:rsidRPr="00353BD0">
        <w:t xml:space="preserve"> office where responsibility for managing the </w:t>
      </w:r>
      <w:r w:rsidR="001D2ACC" w:rsidRPr="00353BD0">
        <w:t>Blanket P.O.</w:t>
      </w:r>
      <w:r w:rsidRPr="00353BD0">
        <w:t xml:space="preserve"> will take place.  The </w:t>
      </w:r>
      <w:r w:rsidR="00526170" w:rsidRPr="00353BD0">
        <w:t xml:space="preserve">Vendor </w:t>
      </w:r>
      <w:r w:rsidR="00571AFA" w:rsidRPr="00353BD0">
        <w:t>{Bidder}</w:t>
      </w:r>
      <w:r w:rsidRPr="007B7227">
        <w:t xml:space="preserve"> </w:t>
      </w:r>
      <w:r w:rsidRPr="00133552">
        <w:t>should</w:t>
      </w:r>
      <w:r w:rsidRPr="00353BD0">
        <w:t xml:space="preserve"> include</w:t>
      </w:r>
      <w:r w:rsidRPr="00F85DB9">
        <w:t xml:space="preserve"> the telephone number and name of the individual to contact.</w:t>
      </w:r>
    </w:p>
    <w:p w14:paraId="1ED78017" w14:textId="77777777" w:rsidR="00BE5A1E" w:rsidRDefault="00BE5A1E" w:rsidP="005C6DBB"/>
    <w:p w14:paraId="4C59AB27" w14:textId="77777777" w:rsidR="00757979" w:rsidRPr="00F85DB9" w:rsidRDefault="009E2104" w:rsidP="005C6DBB">
      <w:pPr>
        <w:pStyle w:val="Heading4"/>
      </w:pPr>
      <w:r>
        <w:rPr>
          <w:caps w:val="0"/>
        </w:rPr>
        <w:t>ORGANIZATION CHARTS</w:t>
      </w:r>
    </w:p>
    <w:p w14:paraId="2707C4DF" w14:textId="77777777" w:rsidR="00757979" w:rsidRDefault="00757979" w:rsidP="005C6DBB">
      <w:pPr>
        <w:pStyle w:val="BodyText3"/>
      </w:pPr>
    </w:p>
    <w:p w14:paraId="70186059" w14:textId="5F463BAC" w:rsidR="00757979" w:rsidRPr="00353BD0" w:rsidRDefault="001D2ACC" w:rsidP="00391BF1">
      <w:pPr>
        <w:pStyle w:val="BodyText3"/>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353BD0">
        <w:t>}</w:t>
      </w:r>
      <w:r w:rsidR="00757979" w:rsidRPr="00353BD0">
        <w:t xml:space="preserve"> </w:t>
      </w:r>
      <w:r w:rsidR="00757979" w:rsidRPr="00133552">
        <w:t>should</w:t>
      </w:r>
      <w:r w:rsidR="00757979" w:rsidRPr="00353BD0">
        <w:t xml:space="preserve"> include</w:t>
      </w:r>
      <w:r w:rsidR="00757979" w:rsidRPr="00F85DB9">
        <w:t xml:space="preserv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353BD0">
        <w:t xml:space="preserve">management, supervisory, or other key personnel) to be assigned to the </w:t>
      </w:r>
      <w:r w:rsidRPr="00353BD0">
        <w:t>Blanket P.O.</w:t>
      </w:r>
      <w:r w:rsidR="00757979" w:rsidRPr="00353BD0">
        <w:t xml:space="preserve">  The chart </w:t>
      </w:r>
      <w:r w:rsidR="00757979" w:rsidRPr="00133552">
        <w:t>should</w:t>
      </w:r>
      <w:r w:rsidR="00757979" w:rsidRPr="00353BD0">
        <w:t xml:space="preserve"> include the labor category and title of each such individual</w:t>
      </w:r>
      <w:r w:rsidR="00F611A9" w:rsidRPr="00353BD0">
        <w:t>; and</w:t>
      </w:r>
    </w:p>
    <w:p w14:paraId="72351F27" w14:textId="77777777" w:rsidR="00757979" w:rsidRPr="00353BD0" w:rsidRDefault="00757979" w:rsidP="00757979">
      <w:pPr>
        <w:pStyle w:val="BodyText3"/>
      </w:pPr>
    </w:p>
    <w:p w14:paraId="7AF91FDD" w14:textId="32E562B6" w:rsidR="00757979" w:rsidRPr="00353BD0" w:rsidRDefault="00757979" w:rsidP="00391BF1">
      <w:pPr>
        <w:pStyle w:val="BodyText3"/>
        <w:numPr>
          <w:ilvl w:val="0"/>
          <w:numId w:val="18"/>
        </w:numPr>
      </w:pPr>
      <w:r w:rsidRPr="00353BD0">
        <w:rPr>
          <w:b/>
          <w:u w:val="single"/>
        </w:rPr>
        <w:t>Chart for Entire Firm</w:t>
      </w:r>
      <w:r w:rsidRPr="00353BD0">
        <w:t xml:space="preserve">.  The </w:t>
      </w:r>
      <w:r w:rsidR="00526170" w:rsidRPr="00353BD0">
        <w:t xml:space="preserve">Vendor </w:t>
      </w:r>
      <w:r w:rsidR="00571AFA" w:rsidRPr="00353BD0">
        <w:t>{Bidder}</w:t>
      </w:r>
      <w:r w:rsidRPr="00353BD0">
        <w:t xml:space="preserve"> </w:t>
      </w:r>
      <w:r w:rsidRPr="00133552">
        <w:t>should</w:t>
      </w:r>
      <w:r w:rsidRPr="00353BD0">
        <w:t xml:space="preserve"> include an organization chart showing the </w:t>
      </w:r>
      <w:r w:rsidR="00526170" w:rsidRPr="00353BD0">
        <w:t>Vendor</w:t>
      </w:r>
      <w:r w:rsidR="008A515B" w:rsidRPr="00353BD0">
        <w:t>’s</w:t>
      </w:r>
      <w:r w:rsidR="00526170" w:rsidRPr="00353BD0">
        <w:t xml:space="preserve"> </w:t>
      </w:r>
      <w:r w:rsidR="00A11339" w:rsidRPr="00353BD0">
        <w:t>{Bidder’s}</w:t>
      </w:r>
      <w:r w:rsidRPr="00353BD0">
        <w:t xml:space="preserve"> entire organizational structure.  This chart </w:t>
      </w:r>
      <w:r w:rsidRPr="00133552">
        <w:t>should</w:t>
      </w:r>
      <w:r w:rsidRPr="00353BD0">
        <w:t xml:space="preserve"> show the relationship of the individuals assigned to the </w:t>
      </w:r>
      <w:r w:rsidR="001D2ACC" w:rsidRPr="00353BD0">
        <w:t>Blanket P.O.</w:t>
      </w:r>
      <w:r w:rsidRPr="00353BD0">
        <w:t xml:space="preserve"> to the </w:t>
      </w:r>
      <w:r w:rsidR="00526170" w:rsidRPr="00353BD0">
        <w:t>Vendor</w:t>
      </w:r>
      <w:r w:rsidR="008A515B" w:rsidRPr="00353BD0">
        <w:t>’s</w:t>
      </w:r>
      <w:r w:rsidR="00526170" w:rsidRPr="00353BD0">
        <w:t xml:space="preserve"> </w:t>
      </w:r>
      <w:r w:rsidR="00A11339" w:rsidRPr="00353BD0">
        <w:t>{Bidder’s}</w:t>
      </w:r>
      <w:r w:rsidRPr="00353BD0">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1B105899" w:rsidR="00757979" w:rsidRPr="00F85DB9" w:rsidRDefault="00757979" w:rsidP="002F0497">
      <w:pPr>
        <w:keepNext/>
      </w:pPr>
      <w:r w:rsidRPr="00F85DB9">
        <w:t xml:space="preserve">Detailed resumes </w:t>
      </w:r>
      <w:r w:rsidRPr="00133552">
        <w:t>should</w:t>
      </w:r>
      <w:r w:rsidRPr="00353BD0">
        <w:t xml:space="preserve"> be submitted for all management, supervisory, and key personnel to be assigned to the </w:t>
      </w:r>
      <w:r w:rsidR="001D2ACC" w:rsidRPr="00353BD0">
        <w:t>Blanket P.O.</w:t>
      </w:r>
      <w:r w:rsidR="00353BD0" w:rsidRPr="00E92E11">
        <w:t>, including the Implementation Specialist</w:t>
      </w:r>
      <w:r w:rsidR="00353BD0">
        <w:t>.</w:t>
      </w:r>
      <w:r w:rsidRPr="00353BD0">
        <w:t xml:space="preserve">  Resumes </w:t>
      </w:r>
      <w:r w:rsidRPr="00133552">
        <w:t>should</w:t>
      </w:r>
      <w:r w:rsidRPr="00353BD0">
        <w:t xml:space="preserve"> emphasize relevant qualifications and experience of these individuals in successfully completing </w:t>
      </w:r>
      <w:r w:rsidR="001D2ACC" w:rsidRPr="00353BD0">
        <w:t>Blanket P.O.</w:t>
      </w:r>
      <w:r w:rsidR="00FB2600" w:rsidRPr="00353BD0">
        <w:t>s</w:t>
      </w:r>
      <w:r w:rsidRPr="00353BD0">
        <w:t xml:space="preserve"> of a similar size and scope to those required by this </w:t>
      </w:r>
      <w:r w:rsidR="00FB2600" w:rsidRPr="00353BD0">
        <w:t>Bid Solicitation</w:t>
      </w:r>
      <w:r w:rsidR="00B44B63" w:rsidRPr="00353BD0">
        <w:t xml:space="preserve">. </w:t>
      </w:r>
      <w:r w:rsidRPr="00353BD0">
        <w:t xml:space="preserve"> Resumes </w:t>
      </w:r>
      <w:r w:rsidRPr="00133552">
        <w:t>should</w:t>
      </w:r>
      <w:r w:rsidRPr="00353BD0">
        <w:t xml:space="preserve"> include the following:</w:t>
      </w:r>
    </w:p>
    <w:p w14:paraId="6190A5A7" w14:textId="77777777" w:rsidR="00757979" w:rsidRPr="00F85DB9" w:rsidRDefault="00757979" w:rsidP="00C65B22"/>
    <w:p w14:paraId="052FDBDA" w14:textId="4C97BEFF" w:rsidR="00757979" w:rsidRDefault="00757979" w:rsidP="00391BF1">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391BF1">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391BF1">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391BF1">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00571AFA" w:rsidRPr="00F90D15">
        <w:t>}</w:t>
      </w:r>
      <w:r w:rsidRPr="00F90D15">
        <w:t xml:space="preserve"> should provide detailed resumes for each </w:t>
      </w:r>
      <w:r w:rsidR="008C514F" w:rsidRPr="00F90D15">
        <w:rPr>
          <w:szCs w:val="22"/>
        </w:rPr>
        <w:t xml:space="preserve">Subcontractor’s </w:t>
      </w:r>
      <w:r w:rsidRPr="00F90D15">
        <w:t xml:space="preserve">management, supervisory, and other key personnel that demonstrate knowledge, ability, and experience relevant to that part of the work which the Subcontractor is designated to perform.  When a </w:t>
      </w:r>
      <w:r w:rsidR="00526170" w:rsidRPr="00F90D15">
        <w:t xml:space="preserve">Vendor </w:t>
      </w:r>
      <w:r w:rsidR="00571AFA" w:rsidRPr="00F90D15">
        <w:t>{Bidder}</w:t>
      </w:r>
      <w:r w:rsidRPr="00F90D15">
        <w:t xml:space="preserve"> submits resumes pursuant to this paragraph, the </w:t>
      </w:r>
      <w:r w:rsidR="00526170" w:rsidRPr="00F90D15">
        <w:t xml:space="preserve">Vendor </w:t>
      </w:r>
      <w:r w:rsidR="00571AFA" w:rsidRPr="00F90D15">
        <w:t>{Bidder}</w:t>
      </w:r>
      <w:r w:rsidRPr="00F90D15">
        <w:t xml:space="preserve"> shall redact</w:t>
      </w:r>
      <w:r>
        <w:t xml:space="preserve">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14703199" w:rsidR="00757979" w:rsidRPr="00066F6F" w:rsidRDefault="00757979" w:rsidP="002F0497">
      <w:pPr>
        <w:keepNext/>
      </w:pPr>
      <w:r w:rsidRPr="00F85DB9">
        <w:t xml:space="preserve">The </w:t>
      </w:r>
      <w:r w:rsidR="00526170">
        <w:t xml:space="preserve">Vendor </w:t>
      </w:r>
      <w:r w:rsidR="00571AFA">
        <w:t>{Bidder</w:t>
      </w:r>
      <w:r w:rsidR="00571AFA" w:rsidRPr="00066F6F">
        <w:t>}</w:t>
      </w:r>
      <w:r w:rsidRPr="00066F6F">
        <w:t xml:space="preserve"> </w:t>
      </w:r>
      <w:r w:rsidRPr="00133552">
        <w:t>should</w:t>
      </w:r>
      <w:r w:rsidRPr="00066F6F">
        <w:t xml:space="preserve"> include a list of backup staff that may be called upon to assist or replace primary individuals assigned.  Backup staff</w:t>
      </w:r>
      <w:r w:rsidR="00066F6F" w:rsidRPr="00066F6F">
        <w:t xml:space="preserve"> </w:t>
      </w:r>
      <w:r w:rsidR="00627436">
        <w:t>must</w:t>
      </w:r>
      <w:r w:rsidRPr="00066F6F">
        <w:t xml:space="preserve"> be clearly identified as backup staff.</w:t>
      </w:r>
    </w:p>
    <w:p w14:paraId="028392AF" w14:textId="77777777" w:rsidR="00757979" w:rsidRPr="007702DD" w:rsidRDefault="00757979" w:rsidP="00C65B22"/>
    <w:p w14:paraId="0C9EE97E" w14:textId="086180B4" w:rsidR="00757979" w:rsidRPr="00F85DB9" w:rsidRDefault="00757979" w:rsidP="00C65B22">
      <w:r w:rsidRPr="00063391">
        <w:t xml:space="preserve">In the event the </w:t>
      </w:r>
      <w:r w:rsidR="00526170" w:rsidRPr="00063391">
        <w:t xml:space="preserve">Vendor </w:t>
      </w:r>
      <w:r w:rsidR="00571AFA" w:rsidRPr="00063391">
        <w:t>{Bidder}</w:t>
      </w:r>
      <w:r w:rsidRPr="00063391">
        <w:t xml:space="preserve"> must hire management, supervisory and/or key personnel if awarded the </w:t>
      </w:r>
      <w:r w:rsidR="001D2ACC" w:rsidRPr="00063391">
        <w:t>Blanket P.O.</w:t>
      </w:r>
      <w:r w:rsidRPr="00063391">
        <w:t xml:space="preserve">, the </w:t>
      </w:r>
      <w:r w:rsidR="00526170" w:rsidRPr="00063391">
        <w:t xml:space="preserve">Vendor </w:t>
      </w:r>
      <w:r w:rsidR="00571AFA" w:rsidRPr="00063391">
        <w:t>{Bidder}</w:t>
      </w:r>
      <w:r w:rsidRPr="00063391">
        <w:t xml:space="preserve"> </w:t>
      </w:r>
      <w:r w:rsidRPr="00133552">
        <w:t>should</w:t>
      </w:r>
      <w:r w:rsidRPr="00066F6F">
        <w:t xml:space="preserve"> include, as part of its recruitment plan, a plan to secure backup staff in the event personnel initially recruited need assistance or need to be rep</w:t>
      </w:r>
      <w:r w:rsidRPr="007702DD">
        <w:t xml:space="preserve">laced during the </w:t>
      </w:r>
      <w:r w:rsidR="001D2ACC" w:rsidRPr="007702DD">
        <w:t>Blanket P.O.</w:t>
      </w:r>
      <w:r w:rsidRPr="00357532">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196CF579" w:rsidR="00710EE4" w:rsidRPr="00710EE4" w:rsidRDefault="00710EE4" w:rsidP="00710EE4">
      <w:pPr>
        <w:keepNext/>
      </w:pPr>
      <w:r w:rsidRPr="00710EE4">
        <w:t xml:space="preserve">The Vendor {Bidder} </w:t>
      </w:r>
      <w:r w:rsidR="00066F6F">
        <w:t>shall</w:t>
      </w:r>
      <w:r w:rsidRPr="00710EE4">
        <w:t xml:space="preserve">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391BF1">
      <w:pPr>
        <w:pStyle w:val="ListParagraph"/>
        <w:numPr>
          <w:ilvl w:val="0"/>
          <w:numId w:val="35"/>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391BF1">
      <w:pPr>
        <w:pStyle w:val="ListParagraph"/>
        <w:numPr>
          <w:ilvl w:val="0"/>
          <w:numId w:val="3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595716FF"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3252DB">
      <w:pPr>
        <w:pStyle w:val="Heading3"/>
        <w:keepNext/>
        <w:rPr>
          <w:rFonts w:eastAsia="MS Mincho"/>
        </w:rPr>
      </w:pPr>
      <w:bookmarkStart w:id="411" w:name="_Toc87599976"/>
      <w:r>
        <w:rPr>
          <w:rFonts w:eastAsia="MS Mincho"/>
          <w:caps w:val="0"/>
        </w:rPr>
        <w:t>STATE-SUPPLIED PRICE SHEET</w:t>
      </w:r>
      <w:bookmarkEnd w:id="41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76C0F81" w14:textId="77777777" w:rsidR="006468FE" w:rsidRDefault="006468FE" w:rsidP="00EB4EF1">
      <w:pPr>
        <w:pStyle w:val="BodyText3"/>
      </w:pPr>
    </w:p>
    <w:p w14:paraId="589BBA5D" w14:textId="34DEE3B2" w:rsidR="009832DF" w:rsidRPr="005414FB" w:rsidRDefault="009832DF" w:rsidP="00EB4EF1">
      <w:pPr>
        <w:pStyle w:val="BodyText3"/>
      </w:pPr>
      <w:r w:rsidRPr="005414FB">
        <w:t xml:space="preserve">The Vendor {Contractor} must fill out the </w:t>
      </w:r>
      <w:r w:rsidR="005414FB" w:rsidRPr="005414FB">
        <w:t xml:space="preserve">per bid, monthly, and annual price for the following Construction Contractor membership types with an All-Inclusive rate: </w:t>
      </w:r>
    </w:p>
    <w:p w14:paraId="65D1E0A7" w14:textId="43854DD8" w:rsidR="005414FB" w:rsidRPr="005414FB" w:rsidRDefault="005414FB" w:rsidP="00EB4EF1">
      <w:pPr>
        <w:pStyle w:val="BodyText3"/>
      </w:pPr>
    </w:p>
    <w:p w14:paraId="6C083773" w14:textId="797899EF" w:rsidR="005414FB" w:rsidRPr="005414FB" w:rsidRDefault="005414FB" w:rsidP="005414FB">
      <w:pPr>
        <w:pStyle w:val="BodyText3"/>
        <w:numPr>
          <w:ilvl w:val="1"/>
          <w:numId w:val="19"/>
        </w:numPr>
      </w:pPr>
      <w:r w:rsidRPr="005414FB">
        <w:t xml:space="preserve">Notification of bids posted; </w:t>
      </w:r>
    </w:p>
    <w:p w14:paraId="22B6704B" w14:textId="30C28684" w:rsidR="005414FB" w:rsidRPr="005414FB" w:rsidRDefault="005414FB" w:rsidP="005414FB">
      <w:pPr>
        <w:pStyle w:val="BodyText3"/>
        <w:numPr>
          <w:ilvl w:val="1"/>
          <w:numId w:val="19"/>
        </w:numPr>
      </w:pPr>
      <w:r w:rsidRPr="005414FB">
        <w:lastRenderedPageBreak/>
        <w:t xml:space="preserve">Submission of bids electronically; </w:t>
      </w:r>
    </w:p>
    <w:p w14:paraId="31AF5437" w14:textId="00FDA404" w:rsidR="005414FB" w:rsidRPr="005414FB" w:rsidRDefault="005414FB" w:rsidP="005414FB">
      <w:pPr>
        <w:pStyle w:val="BodyText3"/>
        <w:numPr>
          <w:ilvl w:val="1"/>
          <w:numId w:val="19"/>
        </w:numPr>
      </w:pPr>
      <w:r w:rsidRPr="005414FB">
        <w:t xml:space="preserve">Access to specification documents; and </w:t>
      </w:r>
    </w:p>
    <w:p w14:paraId="16D8780C" w14:textId="77777777" w:rsidR="005414FB" w:rsidRDefault="005414FB" w:rsidP="005414FB">
      <w:pPr>
        <w:pStyle w:val="BodyText3"/>
        <w:numPr>
          <w:ilvl w:val="1"/>
          <w:numId w:val="19"/>
        </w:numPr>
      </w:pPr>
      <w:r w:rsidRPr="005414FB">
        <w:t xml:space="preserve">All-Inclusive price for Construction Contractors to have access to all three (3) membership types above. </w:t>
      </w:r>
    </w:p>
    <w:p w14:paraId="72F87429" w14:textId="77777777" w:rsidR="005414FB" w:rsidRDefault="005414FB" w:rsidP="005414FB">
      <w:pPr>
        <w:pStyle w:val="BodyText3"/>
      </w:pPr>
    </w:p>
    <w:p w14:paraId="779B8946" w14:textId="7D872798" w:rsidR="006468FE" w:rsidRDefault="005414FB" w:rsidP="00767EA0">
      <w:pPr>
        <w:pStyle w:val="BodyText3"/>
      </w:pPr>
      <w:r>
        <w:t>If price for bidding or other services is based on the construction contract amount, please explain how pricing was reached on the price sheet</w:t>
      </w:r>
      <w:r w:rsidR="00767EA0">
        <w:t xml:space="preserve"> in a separate document attached to the Quote.</w:t>
      </w:r>
      <w:r w:rsidRPr="005414FB">
        <w:t xml:space="preserve"> </w:t>
      </w:r>
    </w:p>
    <w:p w14:paraId="647C0737" w14:textId="78E3DBD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391BF1">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391BF1">
      <w:pPr>
        <w:pStyle w:val="ListParagraph"/>
        <w:numPr>
          <w:ilvl w:val="0"/>
          <w:numId w:val="13"/>
        </w:numPr>
        <w:autoSpaceDE w:val="0"/>
        <w:autoSpaceDN w:val="0"/>
        <w:adjustRightInd w:val="0"/>
      </w:pPr>
      <w:r w:rsidRPr="007D420A">
        <w:lastRenderedPageBreak/>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1096690D" w14:textId="77777777" w:rsidR="00757979" w:rsidRPr="007111EE" w:rsidRDefault="00757979" w:rsidP="003252DB">
      <w:pPr>
        <w:pStyle w:val="Heading3"/>
        <w:keepNext/>
      </w:pPr>
      <w:bookmarkStart w:id="412" w:name="_Toc72158921"/>
      <w:bookmarkStart w:id="413" w:name="_Toc72159762"/>
      <w:bookmarkStart w:id="414" w:name="_Toc400531504"/>
      <w:bookmarkStart w:id="415" w:name="_Toc428533975"/>
      <w:bookmarkStart w:id="416" w:name="_Toc87599977"/>
      <w:bookmarkEnd w:id="412"/>
      <w:bookmarkEnd w:id="413"/>
      <w:r w:rsidRPr="007111EE">
        <w:t>COOPERATIVE PURCHASING PROGRAM</w:t>
      </w:r>
      <w:bookmarkEnd w:id="414"/>
      <w:bookmarkEnd w:id="415"/>
      <w:bookmarkEnd w:id="416"/>
    </w:p>
    <w:p w14:paraId="7548C44D" w14:textId="77777777" w:rsidR="00757979" w:rsidRPr="001154A3" w:rsidRDefault="00757979" w:rsidP="002F0497">
      <w:pPr>
        <w:pStyle w:val="BodyText3"/>
        <w:keepNext/>
        <w:rPr>
          <w:highlight w:val="yellow"/>
        </w:rPr>
      </w:pPr>
    </w:p>
    <w:p w14:paraId="787C1C3B" w14:textId="1509D267" w:rsidR="005317C3" w:rsidRDefault="005C2C77" w:rsidP="005317C3">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0" w:history="1">
        <w:r w:rsidRPr="00464DCE">
          <w:rPr>
            <w:rStyle w:val="Hyperlink"/>
          </w:rPr>
          <w:t>Division’s website</w:t>
        </w:r>
      </w:hyperlink>
      <w:r w:rsidRPr="00851065">
        <w:t>.</w:t>
      </w:r>
    </w:p>
    <w:p w14:paraId="34D97D14" w14:textId="77777777" w:rsidR="00DE7433" w:rsidRPr="005D2956" w:rsidRDefault="00DE7433" w:rsidP="005317C3">
      <w:pPr>
        <w:pStyle w:val="BodyText2"/>
        <w:rPr>
          <w:b/>
        </w:rPr>
      </w:pPr>
    </w:p>
    <w:p w14:paraId="4C53F0C1" w14:textId="77777777" w:rsidR="005317C3" w:rsidRPr="005D2956" w:rsidRDefault="00EB4EF1" w:rsidP="003252DB">
      <w:pPr>
        <w:pStyle w:val="Heading3"/>
        <w:keepNext/>
        <w:rPr>
          <w:rFonts w:eastAsia="MS Mincho"/>
        </w:rPr>
      </w:pPr>
      <w:bookmarkStart w:id="417" w:name="_Toc473542870"/>
      <w:bookmarkStart w:id="418" w:name="_Toc485039790"/>
      <w:bookmarkStart w:id="419" w:name="_Toc87599978"/>
      <w:r w:rsidRPr="005D2956">
        <w:rPr>
          <w:rFonts w:eastAsia="MS Mincho"/>
          <w:caps w:val="0"/>
        </w:rPr>
        <w:t>ORAL PRESENTATIONS</w:t>
      </w:r>
      <w:bookmarkEnd w:id="417"/>
      <w:bookmarkEnd w:id="418"/>
      <w:bookmarkEnd w:id="419"/>
    </w:p>
    <w:p w14:paraId="4B47F68D" w14:textId="77777777" w:rsidR="005317C3" w:rsidRPr="005D2956" w:rsidRDefault="005317C3" w:rsidP="0067363C">
      <w:pPr>
        <w:pStyle w:val="BodyText2"/>
        <w:keepNext/>
        <w:rPr>
          <w:b/>
        </w:rPr>
      </w:pPr>
    </w:p>
    <w:p w14:paraId="22CA6248" w14:textId="79D1CD2F" w:rsidR="005317C3" w:rsidRPr="005D2956" w:rsidRDefault="005317C3" w:rsidP="00C35F97">
      <w:pPr>
        <w:pStyle w:val="BodyText2"/>
        <w:keepNext/>
      </w:pPr>
      <w:r w:rsidRPr="005D2956">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Where Vendor {Bidder} has a digital version of its presentation materials, the digital version of the files should be included with the Quote for use during the oral presentation </w:t>
      </w:r>
      <w:r w:rsidR="00026918">
        <w:t>upload</w:t>
      </w:r>
      <w:r w:rsidR="005F4302">
        <w:t>ed</w:t>
      </w:r>
      <w:r w:rsidRPr="005D2956">
        <w:t xml:space="preserve"> as an attachment to the Quote submitted through </w:t>
      </w:r>
      <w:r w:rsidR="00DE2122">
        <w:rPr>
          <w:rFonts w:cs="Arial"/>
          <w:b/>
          <w:bCs/>
          <w:i/>
          <w:iCs/>
          <w:color w:val="00B050"/>
        </w:rPr>
        <w:t>NJ</w:t>
      </w:r>
      <w:r w:rsidR="00DE2122">
        <w:rPr>
          <w:rFonts w:cs="Arial"/>
          <w:b/>
          <w:bCs/>
          <w:i/>
          <w:iCs/>
          <w:color w:val="0070C0"/>
        </w:rPr>
        <w:t>START</w:t>
      </w:r>
      <w:r w:rsidR="00FD63D9">
        <w:rPr>
          <w:rFonts w:cs="Arial"/>
          <w:b/>
          <w:bCs/>
          <w:i/>
          <w:iCs/>
          <w:color w:val="0070C0"/>
        </w:rPr>
        <w:t>.</w:t>
      </w:r>
      <w:r w:rsidRPr="005D2956">
        <w:t xml:space="preserve"> The oral presentation is an opportunity for the Vendor {Bidder} to </w:t>
      </w:r>
      <w:r w:rsidR="003D1ECE">
        <w:t xml:space="preserve">demonstrate its solution in action, and show the user interface.  </w:t>
      </w:r>
      <w:r w:rsidRPr="005D2956">
        <w:t xml:space="preserve"> </w:t>
      </w:r>
    </w:p>
    <w:p w14:paraId="561C85FD" w14:textId="77777777" w:rsidR="00281C38" w:rsidRDefault="00281C38" w:rsidP="00C35F97">
      <w:pPr>
        <w:pStyle w:val="BodyText2"/>
      </w:pPr>
    </w:p>
    <w:p w14:paraId="493A2AFD" w14:textId="5C5F7BC8" w:rsidR="005317C3" w:rsidRPr="005D2956" w:rsidRDefault="005317C3" w:rsidP="00C35F97">
      <w:pPr>
        <w:pStyle w:val="BodyText2"/>
      </w:pPr>
      <w:r w:rsidRPr="005D2956">
        <w:t>Vendors {Bidders} invited to give an oral presentation shall provide a presentation of the following:</w:t>
      </w:r>
    </w:p>
    <w:p w14:paraId="579001DA" w14:textId="77777777" w:rsidR="005317C3" w:rsidRPr="005D2956" w:rsidRDefault="005317C3" w:rsidP="00C35F97">
      <w:pPr>
        <w:pStyle w:val="BodyText2"/>
      </w:pPr>
    </w:p>
    <w:p w14:paraId="5C7A2C07" w14:textId="77777777" w:rsidR="008964D8" w:rsidRDefault="008964D8" w:rsidP="00391BF1">
      <w:pPr>
        <w:pStyle w:val="ListParagraph"/>
        <w:numPr>
          <w:ilvl w:val="0"/>
          <w:numId w:val="33"/>
        </w:numPr>
        <w:jc w:val="left"/>
        <w:rPr>
          <w:rFonts w:eastAsia="MS Mincho"/>
        </w:rPr>
      </w:pPr>
      <w:r>
        <w:rPr>
          <w:rFonts w:eastAsia="MS Mincho"/>
        </w:rPr>
        <w:t>How the Vendor {Contractor} will be responsive to the needs of DPMC</w:t>
      </w:r>
      <w:r w:rsidR="007702DD" w:rsidRPr="005F716E">
        <w:rPr>
          <w:rFonts w:eastAsia="MS Mincho"/>
        </w:rPr>
        <w:t>;</w:t>
      </w:r>
    </w:p>
    <w:p w14:paraId="04FB4AD7" w14:textId="3299BCEF" w:rsidR="007702DD" w:rsidRPr="005F716E" w:rsidRDefault="008964D8" w:rsidP="00391BF1">
      <w:pPr>
        <w:pStyle w:val="ListParagraph"/>
        <w:numPr>
          <w:ilvl w:val="0"/>
          <w:numId w:val="33"/>
        </w:numPr>
        <w:jc w:val="left"/>
        <w:rPr>
          <w:rFonts w:eastAsia="MS Mincho"/>
        </w:rPr>
      </w:pPr>
      <w:r>
        <w:rPr>
          <w:rFonts w:eastAsia="MS Mincho"/>
        </w:rPr>
        <w:t>How the Vendor {Contractor} will adapt the System to specific DPMC needs;</w:t>
      </w:r>
      <w:r w:rsidR="007702DD" w:rsidRPr="005F716E">
        <w:rPr>
          <w:rFonts w:eastAsia="MS Mincho"/>
        </w:rPr>
        <w:t xml:space="preserve"> and</w:t>
      </w:r>
    </w:p>
    <w:p w14:paraId="3772D646" w14:textId="368BF159" w:rsidR="007702DD" w:rsidRPr="005F716E" w:rsidRDefault="008964D8" w:rsidP="00391BF1">
      <w:pPr>
        <w:pStyle w:val="ListParagraph"/>
        <w:numPr>
          <w:ilvl w:val="0"/>
          <w:numId w:val="33"/>
        </w:numPr>
        <w:jc w:val="left"/>
        <w:rPr>
          <w:rFonts w:eastAsia="MS Mincho"/>
        </w:rPr>
      </w:pPr>
      <w:r>
        <w:rPr>
          <w:rFonts w:eastAsia="MS Mincho"/>
        </w:rPr>
        <w:t>A mockup of the System and demonstration of how it works and looks</w:t>
      </w:r>
      <w:r w:rsidR="007702DD" w:rsidRPr="005F716E">
        <w:rPr>
          <w:rFonts w:eastAsia="MS Mincho"/>
        </w:rPr>
        <w:t>.</w:t>
      </w:r>
    </w:p>
    <w:p w14:paraId="223B0DCF" w14:textId="77777777" w:rsidR="005317C3" w:rsidRPr="005D2956" w:rsidRDefault="005317C3" w:rsidP="00C35F97">
      <w:pPr>
        <w:pStyle w:val="BodyText2"/>
      </w:pPr>
    </w:p>
    <w:p w14:paraId="4E8D8142" w14:textId="0CDBFB6E" w:rsidR="005317C3" w:rsidRPr="005D2956" w:rsidRDefault="005317C3" w:rsidP="00C35F97">
      <w:pPr>
        <w:pStyle w:val="BodyText2"/>
      </w:pPr>
      <w:r w:rsidRPr="005D2956">
        <w:t xml:space="preserve">A Vendor {Bidder} may only present materials and information that were provided in its Quote. No supplemental information outside of the material submitted with the Quote shall be provided during oral presentations.  The State will not consider or score any such supplemental information. </w:t>
      </w:r>
    </w:p>
    <w:p w14:paraId="25A4B09F" w14:textId="77777777" w:rsidR="005317C3" w:rsidRPr="005D2956" w:rsidRDefault="005317C3" w:rsidP="005317C3">
      <w:pPr>
        <w:pStyle w:val="BodyText2"/>
      </w:pPr>
    </w:p>
    <w:p w14:paraId="3A188FF7" w14:textId="6E4969FA" w:rsidR="005317C3" w:rsidRPr="005D2956" w:rsidRDefault="005317C3" w:rsidP="005317C3">
      <w:pPr>
        <w:pStyle w:val="BodyText2"/>
      </w:pPr>
      <w:r w:rsidRPr="005D2956">
        <w:t xml:space="preserve">Where a Vendor {Bidder} fails to include any presentation materials within the Quote, the State may request the Vendor {Bidder} provide presentation materials within forty-eight (48) hours of the State’s request.  </w:t>
      </w:r>
    </w:p>
    <w:p w14:paraId="5B57C627" w14:textId="77777777" w:rsidR="005317C3" w:rsidRPr="005D2956" w:rsidRDefault="005317C3" w:rsidP="005317C3">
      <w:pPr>
        <w:pStyle w:val="BodyText2"/>
      </w:pPr>
    </w:p>
    <w:p w14:paraId="5159B4B0" w14:textId="11738371" w:rsidR="005317C3" w:rsidRPr="005D2956" w:rsidRDefault="005317C3" w:rsidP="005317C3">
      <w:pPr>
        <w:pStyle w:val="BodyText2"/>
      </w:pPr>
      <w:r w:rsidRPr="005D2956">
        <w:t xml:space="preserve">A Vendor’s {Bidder’s} failure to include presentation materials within its Quote or provide them upon the State’s request may affect the Vendor’s {Bidder’s} technical evaluation score.  </w:t>
      </w:r>
    </w:p>
    <w:p w14:paraId="0AC02080" w14:textId="2AF35EE3" w:rsidR="003252DB" w:rsidRDefault="003252DB" w:rsidP="00724D96">
      <w:pPr>
        <w:pStyle w:val="BodyText2"/>
      </w:pPr>
    </w:p>
    <w:p w14:paraId="558BFCCF" w14:textId="17086E66" w:rsidR="003252DB" w:rsidRDefault="003252DB">
      <w:pPr>
        <w:jc w:val="left"/>
        <w:rPr>
          <w:rFonts w:eastAsia="MS Mincho"/>
          <w:szCs w:val="22"/>
        </w:rPr>
      </w:pPr>
      <w:r>
        <w:br w:type="page"/>
      </w:r>
    </w:p>
    <w:p w14:paraId="708BD00B" w14:textId="36B50FAC" w:rsidR="00675860" w:rsidRPr="00FD2795" w:rsidRDefault="00675860">
      <w:pPr>
        <w:pStyle w:val="Heading1"/>
      </w:pPr>
      <w:bookmarkStart w:id="420" w:name="_Toc400531505"/>
      <w:bookmarkStart w:id="421" w:name="_Toc428533976"/>
      <w:bookmarkStart w:id="422" w:name="_Toc87599979"/>
      <w:r w:rsidRPr="00FD2795">
        <w:lastRenderedPageBreak/>
        <w:t>SPECIAL</w:t>
      </w:r>
      <w:r w:rsidR="006C72E6">
        <w:t xml:space="preserve"> </w:t>
      </w:r>
      <w:r w:rsidRPr="00FD2795">
        <w:t>CONTRACTUAL TERMS AND CONDITIONS</w:t>
      </w:r>
      <w:bookmarkEnd w:id="420"/>
      <w:bookmarkEnd w:id="421"/>
      <w:r w:rsidR="006C72E6">
        <w:t xml:space="preserve"> APPLICABLE TO THE </w:t>
      </w:r>
      <w:r w:rsidR="001D2ACC">
        <w:t>BLANKET P.O.</w:t>
      </w:r>
      <w:bookmarkEnd w:id="42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23" w:name="_Toc400531506"/>
      <w:bookmarkStart w:id="424" w:name="_Toc428533977"/>
      <w:bookmarkStart w:id="425" w:name="_Toc87599980"/>
      <w:r w:rsidRPr="009938A9">
        <w:t>PRECEDENCE OF SPECIAL CONTRACTUAL TERMS AND CONDITIONS</w:t>
      </w:r>
      <w:bookmarkEnd w:id="423"/>
      <w:bookmarkEnd w:id="424"/>
      <w:bookmarkEnd w:id="42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391BF1">
      <w:pPr>
        <w:numPr>
          <w:ilvl w:val="0"/>
          <w:numId w:val="2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391BF1">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391BF1">
      <w:pPr>
        <w:numPr>
          <w:ilvl w:val="0"/>
          <w:numId w:val="20"/>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391BF1">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391BF1">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391BF1">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26" w:name="_Toc400531507"/>
      <w:bookmarkStart w:id="427" w:name="_Toc428533978"/>
      <w:bookmarkStart w:id="428" w:name="_Toc87599981"/>
      <w:r>
        <w:rPr>
          <w:caps w:val="0"/>
        </w:rPr>
        <w:t xml:space="preserve">BLANKET P.O. </w:t>
      </w:r>
      <w:r w:rsidRPr="005B44C2">
        <w:rPr>
          <w:caps w:val="0"/>
        </w:rPr>
        <w:t>TERM AND EXTENSION OPTION</w:t>
      </w:r>
      <w:bookmarkEnd w:id="426"/>
      <w:bookmarkEnd w:id="427"/>
      <w:bookmarkEnd w:id="428"/>
    </w:p>
    <w:p w14:paraId="13B5325D" w14:textId="77777777" w:rsidR="00F802EE" w:rsidRPr="007D420A" w:rsidRDefault="00F802EE" w:rsidP="002F0497">
      <w:pPr>
        <w:pStyle w:val="BodyText"/>
        <w:keepNext/>
        <w:ind w:left="0"/>
        <w:rPr>
          <w:sz w:val="22"/>
        </w:rPr>
      </w:pPr>
    </w:p>
    <w:p w14:paraId="2959DF78" w14:textId="2006C883"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72236" w:rsidRPr="00372236">
        <w:rPr>
          <w:b/>
          <w:bCs/>
          <w:sz w:val="22"/>
          <w:szCs w:val="22"/>
        </w:rPr>
        <w:t xml:space="preserve">five (5) years.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F91CF2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372236" w:rsidRPr="00372236">
        <w:rPr>
          <w:b/>
          <w:bCs/>
          <w:sz w:val="22"/>
          <w:szCs w:val="22"/>
        </w:rPr>
        <w:t xml:space="preserve">three (3) </w:t>
      </w:r>
      <w:r w:rsidRPr="007531C9">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429" w:name="_Toc400531508"/>
      <w:bookmarkStart w:id="430" w:name="_Toc428533979"/>
      <w:bookmarkStart w:id="431" w:name="_Toc87599982"/>
      <w:r>
        <w:rPr>
          <w:caps w:val="0"/>
        </w:rPr>
        <w:t xml:space="preserve">BLANKET P.O. </w:t>
      </w:r>
      <w:r w:rsidRPr="005B44C2">
        <w:rPr>
          <w:caps w:val="0"/>
        </w:rPr>
        <w:t>TRANSITION</w:t>
      </w:r>
      <w:bookmarkEnd w:id="429"/>
      <w:bookmarkEnd w:id="430"/>
      <w:bookmarkEnd w:id="431"/>
    </w:p>
    <w:p w14:paraId="57D7B24C" w14:textId="77777777" w:rsidR="00675860" w:rsidRDefault="00675860" w:rsidP="002F0497">
      <w:pPr>
        <w:pStyle w:val="BodyText"/>
        <w:keepNext/>
        <w:ind w:left="0" w:right="115"/>
      </w:pPr>
    </w:p>
    <w:p w14:paraId="08DFE953" w14:textId="606FE259"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proofErr w:type="spellStart"/>
      <w:r w:rsidR="00372236" w:rsidRPr="00E92E11">
        <w:t>than</w:t>
      </w:r>
      <w:proofErr w:type="spellEnd"/>
      <w:r w:rsidR="00372236" w:rsidRPr="00E92E11">
        <w:t xml:space="preserve"> </w:t>
      </w:r>
      <w:r w:rsidR="00372236" w:rsidRPr="00F936D1">
        <w:rPr>
          <w:b/>
          <w:bCs/>
        </w:rPr>
        <w:t xml:space="preserve">270 </w:t>
      </w:r>
      <w:r w:rsidR="00372236" w:rsidRPr="007531C9">
        <w:rPr>
          <w:b/>
        </w:rPr>
        <w:t>days</w:t>
      </w:r>
      <w:r w:rsidR="00372236"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32" w:name="_Toc87599983"/>
      <w:bookmarkStart w:id="433" w:name="_Toc108508270"/>
      <w:bookmarkStart w:id="434" w:name="_Toc428533980"/>
      <w:r w:rsidRPr="00851065">
        <w:lastRenderedPageBreak/>
        <w:t>CHANGE ORDER</w:t>
      </w:r>
      <w:bookmarkEnd w:id="432"/>
      <w:r w:rsidRPr="00851065">
        <w:t xml:space="preserve"> </w:t>
      </w:r>
      <w:bookmarkEnd w:id="433"/>
      <w:bookmarkEnd w:id="43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35" w:name="_Toc400531510"/>
      <w:bookmarkStart w:id="436" w:name="_Toc428533981"/>
      <w:bookmarkStart w:id="437" w:name="_Toc87599984"/>
      <w:r>
        <w:rPr>
          <w:caps w:val="0"/>
        </w:rPr>
        <w:t>VENDOR {CONTRACTOR} RESPONSIBILITIES</w:t>
      </w:r>
      <w:bookmarkEnd w:id="435"/>
      <w:bookmarkEnd w:id="436"/>
      <w:bookmarkEnd w:id="437"/>
    </w:p>
    <w:p w14:paraId="25C289EB" w14:textId="77777777" w:rsidR="00675860" w:rsidRDefault="00675860" w:rsidP="00675860">
      <w:pPr>
        <w:pStyle w:val="BodyText"/>
        <w:keepNext/>
        <w:keepLines/>
        <w:ind w:left="0"/>
      </w:pPr>
    </w:p>
    <w:p w14:paraId="188697B7" w14:textId="47C7A207"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81F0D2E" w14:textId="77777777" w:rsidR="00D42558" w:rsidRPr="003B3194" w:rsidRDefault="00D42558"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38" w:name="_Toc400531511"/>
      <w:bookmarkStart w:id="439" w:name="_Toc428533982"/>
      <w:bookmarkStart w:id="440" w:name="_Toc87599985"/>
      <w:r>
        <w:rPr>
          <w:caps w:val="0"/>
        </w:rPr>
        <w:t>SUBSTITUTION OF STAFF</w:t>
      </w:r>
      <w:bookmarkEnd w:id="438"/>
      <w:bookmarkEnd w:id="439"/>
      <w:bookmarkEnd w:id="44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41" w:name="_Toc400531512"/>
      <w:bookmarkStart w:id="442" w:name="_Toc428533983"/>
      <w:bookmarkStart w:id="443" w:name="_Toc87599986"/>
      <w:r>
        <w:rPr>
          <w:caps w:val="0"/>
        </w:rPr>
        <w:t>SUBSTITUTION OR ADDITION OF SUBCONTRACTOR(S)</w:t>
      </w:r>
      <w:bookmarkEnd w:id="441"/>
      <w:bookmarkEnd w:id="442"/>
      <w:bookmarkEnd w:id="44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06DC7E1C"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0D6F5FF3" w:rsidR="00490529" w:rsidRPr="007D420A" w:rsidRDefault="00490529" w:rsidP="00675860">
      <w:pPr>
        <w:pStyle w:val="BodyText"/>
        <w:ind w:left="0"/>
        <w:rPr>
          <w:sz w:val="22"/>
        </w:rPr>
      </w:pPr>
    </w:p>
    <w:p w14:paraId="2176C884" w14:textId="56FF4B9E" w:rsidR="009B76AD" w:rsidRDefault="00675860" w:rsidP="007F58B0">
      <w:pPr>
        <w:pStyle w:val="Heading2"/>
        <w:keepNext/>
      </w:pPr>
      <w:bookmarkStart w:id="444" w:name="_Toc400531513"/>
      <w:bookmarkStart w:id="445" w:name="_Toc428533984"/>
      <w:bookmarkStart w:id="446" w:name="_Toc87599987"/>
      <w:r w:rsidRPr="00A1068D">
        <w:t>OWNERSHIP OF MATERIAL</w:t>
      </w:r>
      <w:bookmarkEnd w:id="444"/>
      <w:bookmarkEnd w:id="445"/>
      <w:bookmarkEnd w:id="446"/>
    </w:p>
    <w:p w14:paraId="5DD3A69E" w14:textId="77777777" w:rsidR="008459F6" w:rsidRDefault="008459F6" w:rsidP="008459F6">
      <w:pPr>
        <w:pStyle w:val="BodyText3"/>
      </w:pPr>
    </w:p>
    <w:p w14:paraId="7A713CED" w14:textId="77777777" w:rsidR="008459F6" w:rsidRDefault="008459F6" w:rsidP="00391BF1">
      <w:pPr>
        <w:pStyle w:val="ListParagraph"/>
        <w:keepNext/>
        <w:numPr>
          <w:ilvl w:val="0"/>
          <w:numId w:val="77"/>
        </w:numPr>
        <w:ind w:left="720"/>
      </w:pPr>
      <w:r>
        <w:rPr>
          <w:b/>
        </w:rPr>
        <w:t xml:space="preserve">Vendor </w:t>
      </w:r>
      <w:r w:rsidRPr="001D5ABA">
        <w:rPr>
          <w:b/>
        </w:rPr>
        <w:t>Intellectual Property; COTS and Customized Software</w:t>
      </w:r>
      <w:r w:rsidRPr="001D5ABA">
        <w:t xml:space="preserve"> – </w:t>
      </w:r>
      <w:r>
        <w:t>Vendor {</w:t>
      </w:r>
      <w:r w:rsidRPr="001D5ABA">
        <w:t>Contractor</w:t>
      </w:r>
      <w:r>
        <w:t>}</w:t>
      </w:r>
      <w:r w:rsidRPr="001D5ABA">
        <w:t xml:space="preserve"> retains ownership of all </w:t>
      </w:r>
      <w:r>
        <w:t xml:space="preserve">Vendor </w:t>
      </w:r>
      <w:r w:rsidRPr="001D5ABA">
        <w:t xml:space="preserve">Intellectual Property, and any modifications thereto and derivatives thereof, 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non-exclusive, perpetual royalty-free license to use </w:t>
      </w:r>
      <w:r>
        <w:t xml:space="preserve">Vendor </w:t>
      </w:r>
      <w:r w:rsidRPr="001D5ABA">
        <w:t xml:space="preserve">Intellectual Property delivered to the State for the purposes contemplated by the </w:t>
      </w:r>
      <w:r>
        <w:t>Blanket P.O.</w:t>
      </w:r>
    </w:p>
    <w:p w14:paraId="653B400A" w14:textId="77777777" w:rsidR="008459F6" w:rsidRDefault="008459F6" w:rsidP="008459F6">
      <w:pPr>
        <w:pStyle w:val="ListParagraph"/>
        <w:keepNext/>
      </w:pPr>
    </w:p>
    <w:p w14:paraId="2D14A7DC" w14:textId="77777777" w:rsidR="008459F6" w:rsidRDefault="008459F6" w:rsidP="00391BF1">
      <w:pPr>
        <w:pStyle w:val="ListParagraph"/>
        <w:keepNext/>
        <w:numPr>
          <w:ilvl w:val="0"/>
          <w:numId w:val="77"/>
        </w:numPr>
        <w:ind w:left="720"/>
      </w:pPr>
      <w:r w:rsidRPr="00C314D4">
        <w:rPr>
          <w:b/>
        </w:rPr>
        <w:t>Third Party Intellectual Property</w:t>
      </w:r>
      <w:r w:rsidRPr="001D5ABA">
        <w:t xml:space="preserve"> – Unless otherwise specified in the </w:t>
      </w:r>
      <w:r>
        <w:t xml:space="preserve">Bid Solicitation </w:t>
      </w:r>
      <w:r w:rsidRPr="001D5ABA">
        <w:t xml:space="preserve">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 xml:space="preserve">Blanket P.O.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w:t>
      </w:r>
      <w:r w:rsidRPr="001D5ABA">
        <w:t xml:space="preserve">, or otherwise supplied by the State.  </w:t>
      </w:r>
    </w:p>
    <w:p w14:paraId="0C786FCD" w14:textId="77777777" w:rsidR="008459F6" w:rsidRPr="001D5ABA" w:rsidRDefault="008459F6" w:rsidP="008459F6">
      <w:pPr>
        <w:spacing w:after="200"/>
        <w:ind w:left="720"/>
        <w:contextualSpacing/>
      </w:pPr>
    </w:p>
    <w:p w14:paraId="0365CCE4" w14:textId="77777777" w:rsidR="008459F6" w:rsidRDefault="008459F6" w:rsidP="00391BF1">
      <w:pPr>
        <w:numPr>
          <w:ilvl w:val="0"/>
          <w:numId w:val="77"/>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371E9E4" w14:textId="77777777" w:rsidR="008459F6" w:rsidRPr="001D5ABA" w:rsidRDefault="008459F6" w:rsidP="008459F6">
      <w:pPr>
        <w:spacing w:after="200"/>
        <w:ind w:left="720"/>
        <w:contextualSpacing/>
      </w:pPr>
    </w:p>
    <w:p w14:paraId="7426D054" w14:textId="77777777" w:rsidR="008459F6" w:rsidRDefault="008459F6" w:rsidP="00391BF1">
      <w:pPr>
        <w:numPr>
          <w:ilvl w:val="0"/>
          <w:numId w:val="77"/>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p>
    <w:p w14:paraId="10131424" w14:textId="77777777" w:rsidR="008459F6" w:rsidRPr="001D5ABA" w:rsidRDefault="008459F6" w:rsidP="008459F6">
      <w:pPr>
        <w:spacing w:after="200"/>
        <w:ind w:left="720"/>
        <w:contextualSpacing/>
        <w:rPr>
          <w:rFonts w:cs="Arial"/>
          <w:szCs w:val="22"/>
        </w:rPr>
      </w:pPr>
    </w:p>
    <w:p w14:paraId="46F852AA" w14:textId="77777777" w:rsidR="008459F6" w:rsidRDefault="008459F6" w:rsidP="00391BF1">
      <w:pPr>
        <w:numPr>
          <w:ilvl w:val="0"/>
          <w:numId w:val="77"/>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xml:space="preserve">, including but not </w:t>
      </w:r>
      <w:r w:rsidRPr="00426080" w:rsidDel="00A54E38">
        <w:lastRenderedPageBreak/>
        <w:t>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F748CC">
        <w:t>5.9</w:t>
      </w:r>
      <w:r w:rsidRPr="00426080">
        <w:t xml:space="preserve"> of the </w:t>
      </w:r>
      <w:r>
        <w:t>Bid Solicitation.</w:t>
      </w:r>
    </w:p>
    <w:p w14:paraId="3F881654" w14:textId="77777777" w:rsidR="008459F6" w:rsidRPr="00426080" w:rsidRDefault="008459F6" w:rsidP="008459F6">
      <w:pPr>
        <w:spacing w:after="200"/>
        <w:ind w:left="720"/>
        <w:contextualSpacing/>
      </w:pPr>
    </w:p>
    <w:p w14:paraId="62CD74CC" w14:textId="77777777" w:rsidR="008459F6" w:rsidRPr="00426080" w:rsidRDefault="008459F6" w:rsidP="00391BF1">
      <w:pPr>
        <w:numPr>
          <w:ilvl w:val="0"/>
          <w:numId w:val="77"/>
        </w:numPr>
        <w:spacing w:after="200"/>
        <w:ind w:left="720"/>
        <w:contextualSpacing/>
      </w:pPr>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proofErr w:type="gramStart"/>
      <w:r>
        <w:t xml:space="preserve">Vendor </w:t>
      </w:r>
      <w:r w:rsidRPr="00426080">
        <w:t xml:space="preserve"> Intellectual</w:t>
      </w:r>
      <w:proofErr w:type="gramEnd"/>
      <w:r w:rsidRPr="00426080">
        <w:t xml:space="preserve"> Property that is now owned or subsequently owned by </w:t>
      </w:r>
      <w:r>
        <w:t>Vendor {</w:t>
      </w:r>
      <w:r w:rsidRPr="00426080">
        <w:t>Contractor</w:t>
      </w:r>
      <w:r>
        <w:t>}</w:t>
      </w:r>
      <w:r w:rsidRPr="00426080">
        <w:t xml:space="preserve">.  Except as expressly set forth in the </w:t>
      </w:r>
      <w:r>
        <w:t>Blanket P.O.</w:t>
      </w:r>
      <w:r w:rsidRPr="00426080">
        <w:t xml:space="preserve">, nothing in the </w:t>
      </w:r>
      <w:r>
        <w:t xml:space="preserve">Blanket P.O. </w:t>
      </w:r>
      <w:r w:rsidRPr="00426080">
        <w:t>shall be construed as granting to or conferring upon the State any right, title, or interest in any Third Party Intellectual Property that is now owned or subsequently owned by a Third Party.</w:t>
      </w:r>
    </w:p>
    <w:p w14:paraId="24DBFB5B" w14:textId="77777777" w:rsidR="002E7691" w:rsidRDefault="002E7691" w:rsidP="00582E69">
      <w:pPr>
        <w:rPr>
          <w:b/>
        </w:rPr>
      </w:pPr>
    </w:p>
    <w:p w14:paraId="26468742" w14:textId="605B077F" w:rsidR="00675860" w:rsidRDefault="00FE2EBD" w:rsidP="00582E69">
      <w:pPr>
        <w:pStyle w:val="Heading2"/>
        <w:keepNext/>
      </w:pPr>
      <w:bookmarkStart w:id="447" w:name="_Toc400531514"/>
      <w:bookmarkStart w:id="448" w:name="_Toc428533985"/>
      <w:bookmarkStart w:id="449" w:name="_Toc87599988"/>
      <w:r>
        <w:rPr>
          <w:caps w:val="0"/>
        </w:rPr>
        <w:t>CONFIDENTIALITY</w:t>
      </w:r>
      <w:bookmarkEnd w:id="447"/>
      <w:bookmarkEnd w:id="448"/>
      <w:bookmarkEnd w:id="449"/>
    </w:p>
    <w:p w14:paraId="7ABFC777" w14:textId="1C010D06" w:rsidR="00952722" w:rsidRDefault="00952722" w:rsidP="00582E69">
      <w:pPr>
        <w:keepNext/>
        <w:rPr>
          <w:b/>
        </w:rPr>
      </w:pPr>
    </w:p>
    <w:p w14:paraId="4DADF78D" w14:textId="77777777" w:rsidR="000E3D93" w:rsidRPr="00851065" w:rsidRDefault="000E3D93" w:rsidP="00391BF1">
      <w:pPr>
        <w:pStyle w:val="ListParagraph"/>
        <w:keepNext/>
        <w:numPr>
          <w:ilvl w:val="0"/>
          <w:numId w:val="45"/>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701A5D22" w:rsidR="000E3D93" w:rsidRDefault="000E3D93" w:rsidP="00391BF1">
      <w:pPr>
        <w:pStyle w:val="ListParagraph"/>
        <w:numPr>
          <w:ilvl w:val="0"/>
          <w:numId w:val="4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391BF1">
      <w:pPr>
        <w:pStyle w:val="ListParagraph"/>
        <w:numPr>
          <w:ilvl w:val="0"/>
          <w:numId w:val="4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391BF1">
      <w:pPr>
        <w:pStyle w:val="ListParagraph"/>
        <w:numPr>
          <w:ilvl w:val="0"/>
          <w:numId w:val="45"/>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w:t>
      </w:r>
      <w:r w:rsidRPr="007D420A">
        <w:lastRenderedPageBreak/>
        <w:t>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391BF1">
      <w:pPr>
        <w:pStyle w:val="ListParagraph"/>
        <w:numPr>
          <w:ilvl w:val="0"/>
          <w:numId w:val="45"/>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391BF1">
      <w:pPr>
        <w:pStyle w:val="ListParagraph"/>
        <w:numPr>
          <w:ilvl w:val="0"/>
          <w:numId w:val="4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7D420A" w:rsidRDefault="000E3D93" w:rsidP="00391BF1">
      <w:pPr>
        <w:pStyle w:val="ListParagraph"/>
        <w:numPr>
          <w:ilvl w:val="0"/>
          <w:numId w:val="45"/>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73ECB9A0" w14:textId="77777777" w:rsidR="000E3D93" w:rsidRPr="007D420A" w:rsidRDefault="000E3D93" w:rsidP="000E3D93"/>
    <w:p w14:paraId="5B9A28CF" w14:textId="77777777" w:rsidR="000E3D93" w:rsidRDefault="000E3D93" w:rsidP="00391BF1">
      <w:pPr>
        <w:pStyle w:val="ListParagraph"/>
        <w:numPr>
          <w:ilvl w:val="0"/>
          <w:numId w:val="45"/>
        </w:numPr>
      </w:pPr>
      <w:r w:rsidRPr="007D420A">
        <w:t>Notwithstanding the requirements of nondisclosure described in th</w:t>
      </w:r>
      <w:r>
        <w:t>is</w:t>
      </w:r>
      <w:r w:rsidRPr="007D420A">
        <w:t xml:space="preserve"> Sections </w:t>
      </w:r>
      <w:r w:rsidRPr="00F748CC">
        <w:t>5.9</w:t>
      </w:r>
      <w:r w:rsidRPr="007D420A">
        <w:t>, either party may release the other party’s Confidential Information</w:t>
      </w:r>
      <w:r>
        <w:t>:</w:t>
      </w:r>
    </w:p>
    <w:p w14:paraId="441C6670" w14:textId="77777777" w:rsidR="000E3D93" w:rsidRDefault="000E3D93" w:rsidP="000E3D93">
      <w:pPr>
        <w:pStyle w:val="ListParagraph"/>
      </w:pPr>
    </w:p>
    <w:p w14:paraId="1092BD58" w14:textId="5C7C01C5" w:rsidR="000E3D93" w:rsidRDefault="000E3D93" w:rsidP="00391BF1">
      <w:pPr>
        <w:pStyle w:val="ListParagraph"/>
        <w:numPr>
          <w:ilvl w:val="0"/>
          <w:numId w:val="37"/>
        </w:numPr>
      </w:pPr>
      <w:r w:rsidRPr="007D420A">
        <w:t>if directed to do so by a court or arbit</w:t>
      </w:r>
      <w:r>
        <w:t>rator of competent jurisdiction; or</w:t>
      </w:r>
    </w:p>
    <w:p w14:paraId="68768699" w14:textId="77777777" w:rsidR="000E3D93" w:rsidRDefault="000E3D93" w:rsidP="00391BF1">
      <w:pPr>
        <w:pStyle w:val="ListParagraph"/>
        <w:numPr>
          <w:ilvl w:val="0"/>
          <w:numId w:val="37"/>
        </w:numPr>
      </w:pPr>
      <w:r w:rsidRPr="007D420A">
        <w:t>pursuant to a lawfully issued subpoena or other lawful document request</w:t>
      </w:r>
      <w:r>
        <w:t>:</w:t>
      </w:r>
    </w:p>
    <w:p w14:paraId="26168D2D" w14:textId="77777777" w:rsidR="000E3D93" w:rsidRPr="009C50F9" w:rsidRDefault="000E3D93" w:rsidP="000E3D93">
      <w:pPr>
        <w:pStyle w:val="ListParagraph"/>
        <w:ind w:left="2160" w:hanging="720"/>
      </w:pPr>
      <w:r w:rsidRPr="007D420A">
        <w:t>(</w:t>
      </w:r>
      <w:r>
        <w:t>a</w:t>
      </w:r>
      <w:r w:rsidRPr="007D420A">
        <w:t>)</w:t>
      </w:r>
      <w:r>
        <w:tab/>
      </w:r>
      <w:r w:rsidRPr="007D420A">
        <w:t xml:space="preserve">in the case of the State, if the State determines the documents or information are subject to disclosure and Vendor {Contractor} does not exercise its rights as described in </w:t>
      </w:r>
      <w:r w:rsidRPr="009C50F9">
        <w:t>Section 5.9</w:t>
      </w:r>
      <w:r w:rsidRPr="009C50F9" w:rsidDel="00106484">
        <w:t xml:space="preserve"> </w:t>
      </w:r>
      <w:r w:rsidRPr="009C50F9">
        <w:t>(F), or if Vendor {Contractor} is unsuccessful in defending its rights as described in Section 5.9</w:t>
      </w:r>
      <w:r w:rsidRPr="009C50F9" w:rsidDel="00106484">
        <w:t xml:space="preserve"> </w:t>
      </w:r>
      <w:r w:rsidRPr="009C50F9">
        <w:t xml:space="preserve">(F); or </w:t>
      </w:r>
    </w:p>
    <w:p w14:paraId="6F5D5D85" w14:textId="4A32B8E9" w:rsidR="000E3D93" w:rsidRDefault="000E3D93" w:rsidP="000E3D93">
      <w:pPr>
        <w:keepNext/>
        <w:ind w:left="2160" w:hanging="720"/>
        <w:rPr>
          <w:b/>
        </w:rPr>
      </w:pPr>
      <w:r w:rsidRPr="009C50F9">
        <w:t>(b)</w:t>
      </w:r>
      <w:r w:rsidRPr="009C50F9">
        <w:tab/>
        <w:t>in the case of Vendor {Contractor}, if Vendor {Contractor} determines the documents or information are subject to disclosure and the State does not exercise its rights described in Section 5.9</w:t>
      </w:r>
      <w:r w:rsidRPr="009C50F9" w:rsidDel="00106484">
        <w:t xml:space="preserve"> </w:t>
      </w:r>
      <w:r w:rsidRPr="009C50F9">
        <w:t>(G), or if the State is unsuccessful in defending its rights as described in Section 5.9</w:t>
      </w:r>
      <w:r w:rsidRPr="009C50F9" w:rsidDel="00106484">
        <w:t xml:space="preserve"> </w:t>
      </w:r>
      <w:r w:rsidRPr="009C50F9">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450" w:name="_Toc400531518"/>
      <w:bookmarkStart w:id="451" w:name="_Toc428533989"/>
      <w:bookmarkStart w:id="452" w:name="_Toc87599989"/>
      <w:r>
        <w:rPr>
          <w:caps w:val="0"/>
        </w:rPr>
        <w:t>NEWS RELEASES</w:t>
      </w:r>
      <w:bookmarkEnd w:id="450"/>
      <w:bookmarkEnd w:id="451"/>
      <w:bookmarkEnd w:id="45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53" w:name="_Toc400531519"/>
      <w:bookmarkStart w:id="454" w:name="_Toc428533990"/>
      <w:bookmarkStart w:id="455" w:name="_Toc87599990"/>
      <w:r>
        <w:rPr>
          <w:caps w:val="0"/>
        </w:rPr>
        <w:t>ADVERTISING</w:t>
      </w:r>
      <w:bookmarkEnd w:id="453"/>
      <w:bookmarkEnd w:id="454"/>
      <w:bookmarkEnd w:id="45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56" w:name="_Toc400531520"/>
      <w:bookmarkStart w:id="457" w:name="_Toc428533991"/>
      <w:bookmarkStart w:id="458" w:name="_Toc87599991"/>
      <w:r>
        <w:rPr>
          <w:caps w:val="0"/>
        </w:rPr>
        <w:t>LICENSES AND PERMITS</w:t>
      </w:r>
      <w:bookmarkEnd w:id="456"/>
      <w:bookmarkEnd w:id="457"/>
      <w:bookmarkEnd w:id="45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59" w:name="_Toc400531521"/>
      <w:bookmarkStart w:id="460" w:name="_Toc428533992"/>
      <w:bookmarkStart w:id="461" w:name="_Toc87599992"/>
      <w:r>
        <w:rPr>
          <w:caps w:val="0"/>
        </w:rPr>
        <w:t>CLAIMS AND REMEDIES</w:t>
      </w:r>
      <w:bookmarkEnd w:id="459"/>
      <w:bookmarkEnd w:id="460"/>
      <w:bookmarkEnd w:id="461"/>
    </w:p>
    <w:p w14:paraId="09229E99" w14:textId="77777777" w:rsidR="00675860" w:rsidRDefault="00675860" w:rsidP="00F10BE2">
      <w:pPr>
        <w:pStyle w:val="BodyText"/>
        <w:keepNext/>
        <w:ind w:left="0"/>
      </w:pPr>
    </w:p>
    <w:p w14:paraId="102AFC45" w14:textId="77777777" w:rsidR="00675860" w:rsidRPr="00B6270B" w:rsidRDefault="00DA74B9" w:rsidP="003252DB">
      <w:pPr>
        <w:pStyle w:val="Heading3"/>
        <w:keepNext/>
        <w:rPr>
          <w:rFonts w:eastAsia="MS Mincho"/>
          <w:bCs w:val="0"/>
        </w:rPr>
      </w:pPr>
      <w:bookmarkStart w:id="462" w:name="_Toc400531522"/>
      <w:bookmarkStart w:id="463" w:name="_Toc428533993"/>
      <w:bookmarkStart w:id="464" w:name="_Toc87599993"/>
      <w:r w:rsidRPr="00B6270B">
        <w:rPr>
          <w:rFonts w:eastAsia="MS Mincho"/>
          <w:bCs w:val="0"/>
          <w:caps w:val="0"/>
        </w:rPr>
        <w:t>CLAIMS</w:t>
      </w:r>
      <w:bookmarkEnd w:id="462"/>
      <w:bookmarkEnd w:id="463"/>
      <w:bookmarkEnd w:id="46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252DB">
      <w:pPr>
        <w:pStyle w:val="Heading3"/>
        <w:keepNext/>
        <w:rPr>
          <w:rFonts w:eastAsia="MS Mincho"/>
          <w:bCs w:val="0"/>
        </w:rPr>
      </w:pPr>
      <w:bookmarkStart w:id="465" w:name="_Toc400531523"/>
      <w:bookmarkStart w:id="466" w:name="_Toc428533994"/>
      <w:bookmarkStart w:id="467" w:name="_Toc87599994"/>
      <w:r w:rsidRPr="00B6270B">
        <w:rPr>
          <w:rFonts w:eastAsia="MS Mincho"/>
          <w:bCs w:val="0"/>
          <w:caps w:val="0"/>
        </w:rPr>
        <w:t>REMEDIES</w:t>
      </w:r>
      <w:bookmarkEnd w:id="465"/>
      <w:bookmarkEnd w:id="466"/>
      <w:bookmarkEnd w:id="46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252DB">
      <w:pPr>
        <w:pStyle w:val="Heading3"/>
        <w:keepNext/>
        <w:keepLines/>
        <w:ind w:left="630"/>
        <w:rPr>
          <w:rFonts w:eastAsia="MS Mincho"/>
          <w:bCs w:val="0"/>
        </w:rPr>
      </w:pPr>
      <w:bookmarkStart w:id="468" w:name="_Toc400531524"/>
      <w:bookmarkStart w:id="469" w:name="_Toc428533995"/>
      <w:bookmarkStart w:id="470" w:name="_Toc8759999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68"/>
      <w:bookmarkEnd w:id="469"/>
      <w:bookmarkEnd w:id="47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71" w:name="_Toc327360432"/>
      <w:bookmarkStart w:id="472" w:name="_Toc349639917"/>
    </w:p>
    <w:p w14:paraId="18EAA6E2" w14:textId="77777777" w:rsidR="00286B67" w:rsidRPr="002263FE" w:rsidRDefault="00244796" w:rsidP="00F10BE2">
      <w:pPr>
        <w:pStyle w:val="Heading2"/>
        <w:keepNext/>
        <w:ind w:right="86"/>
      </w:pPr>
      <w:bookmarkStart w:id="473" w:name="_Toc400531525"/>
      <w:bookmarkStart w:id="474" w:name="_Toc428533996"/>
      <w:bookmarkStart w:id="475" w:name="_Toc87599996"/>
      <w:bookmarkEnd w:id="471"/>
      <w:bookmarkEnd w:id="472"/>
      <w:r w:rsidRPr="002263FE">
        <w:rPr>
          <w:caps w:val="0"/>
        </w:rPr>
        <w:t>LIQUIDATED DAMAGES</w:t>
      </w:r>
      <w:bookmarkEnd w:id="473"/>
      <w:bookmarkEnd w:id="474"/>
      <w:bookmarkEnd w:id="475"/>
    </w:p>
    <w:p w14:paraId="7D10FC59" w14:textId="77777777" w:rsidR="0032281D" w:rsidRPr="00851065" w:rsidRDefault="0032281D" w:rsidP="00F10BE2">
      <w:pPr>
        <w:keepNext/>
        <w:ind w:right="86"/>
      </w:pPr>
    </w:p>
    <w:p w14:paraId="59DF8AB9" w14:textId="0F14F440" w:rsidR="00A24CCC" w:rsidRDefault="00372236" w:rsidP="00DF7D48">
      <w:pPr>
        <w:pStyle w:val="BodyText"/>
        <w:ind w:left="0"/>
        <w:rPr>
          <w:sz w:val="22"/>
        </w:rPr>
      </w:pPr>
      <w:r w:rsidRPr="00133552">
        <w:rPr>
          <w:sz w:val="22"/>
        </w:rPr>
        <w:t xml:space="preserve">Not applicable to this procurement. </w:t>
      </w:r>
    </w:p>
    <w:p w14:paraId="31EAFC37" w14:textId="77777777" w:rsidR="009C50F9" w:rsidRPr="00133552" w:rsidRDefault="009C50F9" w:rsidP="00DF7D48">
      <w:pPr>
        <w:pStyle w:val="BodyText"/>
        <w:ind w:left="0"/>
        <w:rPr>
          <w:sz w:val="22"/>
        </w:rPr>
      </w:pPr>
    </w:p>
    <w:p w14:paraId="6FD9D231" w14:textId="77777777" w:rsidR="00675860" w:rsidRPr="00A24CCC" w:rsidRDefault="00244796" w:rsidP="0032399C">
      <w:pPr>
        <w:pStyle w:val="Heading2"/>
        <w:keepNext/>
      </w:pPr>
      <w:bookmarkStart w:id="476" w:name="_Toc400531531"/>
      <w:bookmarkStart w:id="477" w:name="_Toc428534002"/>
      <w:bookmarkStart w:id="478" w:name="_Toc87599997"/>
      <w:r w:rsidRPr="00A24CCC">
        <w:rPr>
          <w:caps w:val="0"/>
        </w:rPr>
        <w:t>RETAINAGE</w:t>
      </w:r>
      <w:bookmarkEnd w:id="476"/>
      <w:bookmarkEnd w:id="477"/>
      <w:bookmarkEnd w:id="478"/>
    </w:p>
    <w:p w14:paraId="12618CBA" w14:textId="77777777" w:rsidR="00675860" w:rsidRPr="005608A5" w:rsidRDefault="00675860" w:rsidP="0032399C">
      <w:pPr>
        <w:pStyle w:val="BodyText"/>
        <w:keepNext/>
        <w:ind w:left="0"/>
        <w:rPr>
          <w:sz w:val="22"/>
          <w:szCs w:val="22"/>
        </w:rPr>
      </w:pPr>
    </w:p>
    <w:p w14:paraId="4E897FB9" w14:textId="77777777" w:rsidR="00372236" w:rsidRPr="00133552" w:rsidRDefault="00372236" w:rsidP="00675860">
      <w:pPr>
        <w:pStyle w:val="BodyText"/>
        <w:ind w:left="0"/>
        <w:rPr>
          <w:sz w:val="22"/>
        </w:rPr>
      </w:pPr>
      <w:r w:rsidRPr="00133552">
        <w:rPr>
          <w:sz w:val="22"/>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79" w:name="_Toc400531532"/>
      <w:bookmarkStart w:id="480" w:name="_Toc428534003"/>
      <w:bookmarkStart w:id="481" w:name="_Toc87599998"/>
      <w:r>
        <w:rPr>
          <w:caps w:val="0"/>
        </w:rPr>
        <w:t>ADDITIONAL WORK AND/OR SPECIAL PROJECTS</w:t>
      </w:r>
      <w:bookmarkEnd w:id="479"/>
      <w:bookmarkEnd w:id="480"/>
      <w:bookmarkEnd w:id="48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w:t>
      </w:r>
      <w:r w:rsidRPr="000E2AB4">
        <w:rPr>
          <w:sz w:val="22"/>
          <w:szCs w:val="22"/>
        </w:rPr>
        <w:lastRenderedPageBreak/>
        <w:t xml:space="preserve">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82" w:name="_Toc400531533"/>
      <w:bookmarkStart w:id="483" w:name="_Toc428534004"/>
      <w:bookmarkStart w:id="484" w:name="_Toc87599999"/>
      <w:r w:rsidRPr="00490529">
        <w:t>MODIFICATIONS AND CHANGES TO THE State of N</w:t>
      </w:r>
      <w:r w:rsidR="00B951AB" w:rsidRPr="00490529">
        <w:t>J</w:t>
      </w:r>
      <w:r w:rsidRPr="00490529">
        <w:t xml:space="preserve"> STANDARD TERMS AND CONDITIONS</w:t>
      </w:r>
      <w:bookmarkEnd w:id="482"/>
      <w:r w:rsidR="000D4025" w:rsidRPr="00490529">
        <w:t xml:space="preserve"> (SSTC)</w:t>
      </w:r>
      <w:bookmarkEnd w:id="483"/>
      <w:bookmarkEnd w:id="484"/>
    </w:p>
    <w:p w14:paraId="7B9CE3E4" w14:textId="77777777" w:rsidR="00675860" w:rsidRPr="00B23ECC" w:rsidRDefault="00675860" w:rsidP="0032399C">
      <w:pPr>
        <w:pStyle w:val="BodyText"/>
        <w:keepNext/>
        <w:ind w:left="0"/>
        <w:rPr>
          <w:rFonts w:cs="Arial"/>
          <w:sz w:val="22"/>
          <w:szCs w:val="22"/>
        </w:rPr>
      </w:pPr>
    </w:p>
    <w:p w14:paraId="506695CF" w14:textId="77777777" w:rsidR="00A528E3" w:rsidRPr="00955DFD" w:rsidRDefault="00A528E3" w:rsidP="00C65B22">
      <w:pPr>
        <w:pStyle w:val="CommentText"/>
        <w:rPr>
          <w:b/>
          <w:sz w:val="22"/>
        </w:rPr>
      </w:pPr>
    </w:p>
    <w:p w14:paraId="2B3FEF43" w14:textId="77777777" w:rsidR="00675860" w:rsidRPr="001B24FD" w:rsidRDefault="00675860" w:rsidP="003252DB">
      <w:pPr>
        <w:pStyle w:val="Heading3"/>
        <w:keepNext/>
        <w:rPr>
          <w:rFonts w:eastAsia="MS Mincho"/>
        </w:rPr>
      </w:pPr>
      <w:bookmarkStart w:id="485" w:name="_Toc400531534"/>
      <w:bookmarkStart w:id="486" w:name="_Toc428534005"/>
      <w:bookmarkStart w:id="487" w:name="_Toc87600000"/>
      <w:r w:rsidRPr="001B24FD">
        <w:rPr>
          <w:rFonts w:eastAsia="MS Mincho"/>
        </w:rPr>
        <w:t>INDEMNIFICATION</w:t>
      </w:r>
      <w:bookmarkEnd w:id="485"/>
      <w:bookmarkEnd w:id="486"/>
      <w:bookmarkEnd w:id="48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22969C6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w:t>
      </w:r>
      <w:r w:rsidRPr="00357532">
        <w:rPr>
          <w:sz w:val="22"/>
          <w:szCs w:val="22"/>
        </w:rPr>
        <w:t xml:space="preserve">or non-performance, or in any manner related to </w:t>
      </w:r>
      <w:r w:rsidR="00A23AAC" w:rsidRPr="00357532">
        <w:rPr>
          <w:sz w:val="22"/>
          <w:szCs w:val="22"/>
        </w:rPr>
        <w:t xml:space="preserve">this </w:t>
      </w:r>
      <w:r w:rsidR="001D2ACC" w:rsidRPr="00357532">
        <w:rPr>
          <w:sz w:val="22"/>
          <w:szCs w:val="22"/>
        </w:rPr>
        <w:t>Blanket P.O.</w:t>
      </w:r>
      <w:r w:rsidRPr="00357532">
        <w:rPr>
          <w:sz w:val="22"/>
          <w:szCs w:val="22"/>
        </w:rPr>
        <w:t>, for any and all claims</w:t>
      </w:r>
      <w:r w:rsidR="00357532" w:rsidRPr="00357532">
        <w:rPr>
          <w:sz w:val="22"/>
          <w:szCs w:val="22"/>
        </w:rPr>
        <w:t xml:space="preserve">, shall be limited in the aggregate to 500% of the total value of this Blanket P.O., except </w:t>
      </w:r>
      <w:r w:rsidRPr="00357532">
        <w:rPr>
          <w:sz w:val="22"/>
          <w:szCs w:val="22"/>
        </w:rPr>
        <w:t>that such limitation</w:t>
      </w:r>
      <w:r w:rsidRPr="00D47DC2">
        <w:rPr>
          <w:sz w:val="22"/>
          <w:szCs w:val="22"/>
        </w:rPr>
        <w:t xml:space="preserve">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391BF1">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391BF1">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391BF1">
      <w:pPr>
        <w:pStyle w:val="BodyText"/>
        <w:numPr>
          <w:ilvl w:val="0"/>
          <w:numId w:val="2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12242324" w14:textId="27575F46" w:rsidR="00A87F0E" w:rsidRDefault="00A87F0E" w:rsidP="00675860">
      <w:pPr>
        <w:rPr>
          <w:b/>
        </w:rPr>
      </w:pPr>
    </w:p>
    <w:p w14:paraId="1074BB92" w14:textId="77777777" w:rsidR="00A87F0E" w:rsidRPr="001B24FD" w:rsidRDefault="00A87F0E" w:rsidP="00391BF1">
      <w:pPr>
        <w:pStyle w:val="Heading3"/>
        <w:numPr>
          <w:ilvl w:val="2"/>
          <w:numId w:val="95"/>
        </w:numPr>
      </w:pPr>
      <w:bookmarkStart w:id="488" w:name="_Toc87600001"/>
      <w:r w:rsidRPr="001B24FD">
        <w:t>INDEMNIFICATION</w:t>
      </w:r>
      <w:bookmarkEnd w:id="488"/>
    </w:p>
    <w:p w14:paraId="694C908D" w14:textId="77777777" w:rsidR="00A87F0E" w:rsidRPr="00851065" w:rsidRDefault="00A87F0E" w:rsidP="00A87F0E">
      <w:pPr>
        <w:keepNext/>
      </w:pPr>
    </w:p>
    <w:p w14:paraId="39525A1F" w14:textId="77777777" w:rsidR="00A87F0E" w:rsidRPr="00851065" w:rsidRDefault="00A87F0E" w:rsidP="00A87F0E">
      <w:pPr>
        <w:keepNext/>
      </w:pPr>
      <w:r w:rsidRPr="00851065">
        <w:t>Section 4.1 of the SSTC is deleted and replaced with the following:</w:t>
      </w:r>
    </w:p>
    <w:p w14:paraId="27583C7E" w14:textId="77777777" w:rsidR="00A87F0E" w:rsidRPr="00C65B22" w:rsidRDefault="00A87F0E" w:rsidP="00A87F0E">
      <w:pPr>
        <w:keepNext/>
      </w:pPr>
    </w:p>
    <w:p w14:paraId="7F157075" w14:textId="77777777" w:rsidR="00A87F0E" w:rsidRPr="00955DFD" w:rsidRDefault="00A87F0E" w:rsidP="00A87F0E">
      <w:pPr>
        <w:keepNext/>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74882BAA" w14:textId="77777777" w:rsidR="00A87F0E" w:rsidRPr="00955DFD" w:rsidRDefault="00A87F0E" w:rsidP="00A87F0E">
      <w:pPr>
        <w:keepNext/>
        <w:tabs>
          <w:tab w:val="left" w:pos="540"/>
        </w:tabs>
        <w:autoSpaceDE w:val="0"/>
        <w:autoSpaceDN w:val="0"/>
        <w:adjustRightInd w:val="0"/>
        <w:ind w:left="540" w:hanging="540"/>
        <w:rPr>
          <w:color w:val="000000"/>
        </w:rPr>
      </w:pPr>
    </w:p>
    <w:p w14:paraId="27002001" w14:textId="77777777" w:rsidR="00A87F0E" w:rsidRPr="00955DFD" w:rsidRDefault="00A87F0E" w:rsidP="00391BF1">
      <w:pPr>
        <w:numPr>
          <w:ilvl w:val="0"/>
          <w:numId w:val="9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AD89AF5" w14:textId="77777777" w:rsidR="00A87F0E" w:rsidRDefault="00A87F0E" w:rsidP="00A87F0E">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or the order; and</w:t>
      </w:r>
    </w:p>
    <w:p w14:paraId="72BD859D" w14:textId="77777777" w:rsidR="00A87F0E" w:rsidRPr="00955DFD" w:rsidRDefault="00A87F0E" w:rsidP="00A87F0E">
      <w:pPr>
        <w:tabs>
          <w:tab w:val="left" w:pos="540"/>
        </w:tabs>
        <w:autoSpaceDE w:val="0"/>
        <w:autoSpaceDN w:val="0"/>
        <w:adjustRightInd w:val="0"/>
        <w:ind w:left="1440" w:hanging="540"/>
      </w:pPr>
      <w:r w:rsidRPr="00955DFD">
        <w:t xml:space="preserve">  </w:t>
      </w:r>
    </w:p>
    <w:p w14:paraId="6BBBC55A" w14:textId="77777777" w:rsidR="00A87F0E" w:rsidRDefault="00A87F0E" w:rsidP="00A87F0E">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this </w:t>
      </w:r>
      <w:r>
        <w:t>Blanket P.O.</w:t>
      </w:r>
      <w:r w:rsidRPr="00955DFD">
        <w:t xml:space="preserve"> {Contract}; and</w:t>
      </w:r>
    </w:p>
    <w:p w14:paraId="1D8F0E80" w14:textId="77777777" w:rsidR="00A87F0E" w:rsidRPr="00955DFD" w:rsidRDefault="00A87F0E" w:rsidP="00A87F0E">
      <w:pPr>
        <w:tabs>
          <w:tab w:val="left" w:pos="540"/>
        </w:tabs>
        <w:autoSpaceDE w:val="0"/>
        <w:autoSpaceDN w:val="0"/>
        <w:adjustRightInd w:val="0"/>
        <w:ind w:left="1440" w:hanging="540"/>
      </w:pPr>
    </w:p>
    <w:p w14:paraId="142C0145" w14:textId="77777777" w:rsidR="00A87F0E" w:rsidRDefault="00A87F0E" w:rsidP="00A87F0E">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77397374" w14:textId="77777777" w:rsidR="00A87F0E" w:rsidRPr="00955DFD" w:rsidRDefault="00A87F0E" w:rsidP="00A87F0E">
      <w:pPr>
        <w:tabs>
          <w:tab w:val="left" w:pos="540"/>
        </w:tabs>
        <w:autoSpaceDE w:val="0"/>
        <w:autoSpaceDN w:val="0"/>
        <w:adjustRightInd w:val="0"/>
        <w:ind w:left="1440" w:hanging="540"/>
      </w:pPr>
    </w:p>
    <w:p w14:paraId="720F1C9A" w14:textId="77777777" w:rsidR="00A87F0E" w:rsidRDefault="00A87F0E" w:rsidP="00391BF1">
      <w:pPr>
        <w:numPr>
          <w:ilvl w:val="0"/>
          <w:numId w:val="9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48C93CB3" w14:textId="77777777" w:rsidR="00A87F0E" w:rsidRPr="00955DFD" w:rsidRDefault="00A87F0E" w:rsidP="00A87F0E">
      <w:pPr>
        <w:tabs>
          <w:tab w:val="left" w:pos="540"/>
        </w:tabs>
        <w:autoSpaceDE w:val="0"/>
        <w:autoSpaceDN w:val="0"/>
        <w:adjustRightInd w:val="0"/>
        <w:ind w:left="720"/>
      </w:pPr>
    </w:p>
    <w:p w14:paraId="6B2A8980" w14:textId="77777777" w:rsidR="00A87F0E" w:rsidRDefault="00A87F0E" w:rsidP="00391BF1">
      <w:pPr>
        <w:numPr>
          <w:ilvl w:val="0"/>
          <w:numId w:val="9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with any product, device, or Software not supplied by Vendor {Contractor}; (2) the State’s unauthorized alteration or modification of any product supplied under this </w:t>
      </w:r>
      <w:r>
        <w:t>Blanket P.O.</w:t>
      </w:r>
      <w:r w:rsidRPr="00955DFD">
        <w: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59E9D19C" w14:textId="77777777" w:rsidR="00A87F0E" w:rsidRPr="00955DFD" w:rsidRDefault="00A87F0E" w:rsidP="00A87F0E">
      <w:pPr>
        <w:tabs>
          <w:tab w:val="left" w:pos="540"/>
        </w:tabs>
        <w:autoSpaceDE w:val="0"/>
        <w:autoSpaceDN w:val="0"/>
        <w:adjustRightInd w:val="0"/>
        <w:ind w:left="720"/>
      </w:pPr>
    </w:p>
    <w:p w14:paraId="7A1B2CE7" w14:textId="77777777" w:rsidR="00A87F0E" w:rsidRDefault="00A87F0E" w:rsidP="00391BF1">
      <w:pPr>
        <w:numPr>
          <w:ilvl w:val="0"/>
          <w:numId w:val="93"/>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3920C6">
        <w:t>N.J.S.A.</w:t>
      </w:r>
      <w:r w:rsidRPr="00955DFD">
        <w:t xml:space="preserve"> 59:1-1 </w:t>
      </w:r>
      <w:r w:rsidRPr="00D74E1E">
        <w:rPr>
          <w:szCs w:val="22"/>
          <w:u w:val="single"/>
        </w:rPr>
        <w:t>et</w:t>
      </w:r>
      <w:r w:rsidRPr="00D74E1E">
        <w:rPr>
          <w:szCs w:val="22"/>
        </w:rPr>
        <w:t xml:space="preserve"> </w:t>
      </w:r>
      <w:r w:rsidRPr="00D74E1E">
        <w:rPr>
          <w:szCs w:val="22"/>
          <w:u w:val="single"/>
        </w:rPr>
        <w:t>seq.</w:t>
      </w:r>
      <w:r w:rsidRPr="00955DFD">
        <w:t>), the New Jersey Contractual Liability Act (</w:t>
      </w:r>
      <w:r w:rsidRPr="003920C6">
        <w:t>N.J.S.A.</w:t>
      </w:r>
      <w:r w:rsidRPr="00955DFD">
        <w:t xml:space="preserve"> 59:13-1 </w:t>
      </w:r>
      <w:r w:rsidRPr="00D74E1E">
        <w:rPr>
          <w:szCs w:val="22"/>
          <w:u w:val="single"/>
        </w:rPr>
        <w:t>et</w:t>
      </w:r>
      <w:r w:rsidRPr="00D74E1E">
        <w:rPr>
          <w:szCs w:val="22"/>
        </w:rPr>
        <w:t xml:space="preserve"> </w:t>
      </w:r>
      <w:r w:rsidRPr="00D74E1E">
        <w:rPr>
          <w:szCs w:val="22"/>
          <w:u w:val="single"/>
        </w:rPr>
        <w:t>seq.</w:t>
      </w:r>
      <w:r w:rsidRPr="00955DFD">
        <w:t>) and the appropriation and availability of funds, the State will be responsible for any cost or damage arising out of actions or inactions of the State, its employees or agents under Subsection 4.1(a</w:t>
      </w:r>
      <w:proofErr w:type="gramStart"/>
      <w:r w:rsidRPr="00955DFD">
        <w:t>)(</w:t>
      </w:r>
      <w:proofErr w:type="gramEnd"/>
      <w:r w:rsidRPr="00955DFD">
        <w:t>i) and (ii) which results in an unaffiliated third party claim.  This is Vendor’s {Contractor’s} exclusive remedy for these claims</w:t>
      </w:r>
      <w:r>
        <w:t>;</w:t>
      </w:r>
    </w:p>
    <w:p w14:paraId="7F9694F2" w14:textId="77777777" w:rsidR="00A87F0E" w:rsidRPr="00955DFD" w:rsidRDefault="00A87F0E" w:rsidP="00A87F0E">
      <w:pPr>
        <w:tabs>
          <w:tab w:val="left" w:pos="540"/>
        </w:tabs>
        <w:autoSpaceDE w:val="0"/>
        <w:autoSpaceDN w:val="0"/>
        <w:adjustRightInd w:val="0"/>
        <w:ind w:left="720"/>
      </w:pPr>
    </w:p>
    <w:p w14:paraId="4EDD1202" w14:textId="77777777" w:rsidR="00A87F0E" w:rsidRDefault="00A87F0E" w:rsidP="00391BF1">
      <w:pPr>
        <w:numPr>
          <w:ilvl w:val="0"/>
          <w:numId w:val="9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1208A794" w14:textId="77777777" w:rsidR="00A87F0E" w:rsidRPr="00955DFD" w:rsidRDefault="00A87F0E" w:rsidP="00A87F0E">
      <w:pPr>
        <w:tabs>
          <w:tab w:val="left" w:pos="540"/>
        </w:tabs>
        <w:autoSpaceDE w:val="0"/>
        <w:autoSpaceDN w:val="0"/>
        <w:adjustRightInd w:val="0"/>
        <w:ind w:left="720"/>
      </w:pPr>
    </w:p>
    <w:p w14:paraId="71118BDD" w14:textId="77777777" w:rsidR="00A87F0E" w:rsidRPr="00955DFD" w:rsidRDefault="00A87F0E" w:rsidP="00391BF1">
      <w:pPr>
        <w:numPr>
          <w:ilvl w:val="0"/>
          <w:numId w:val="9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3F640606" w14:textId="1B1EB5D0" w:rsidR="00771E9A" w:rsidRPr="00851065" w:rsidRDefault="00771E9A" w:rsidP="00675860">
      <w:pPr>
        <w:rPr>
          <w:b/>
        </w:rPr>
      </w:pPr>
    </w:p>
    <w:p w14:paraId="75B6AFDA" w14:textId="77777777" w:rsidR="00675860" w:rsidRPr="00024952" w:rsidRDefault="00675860" w:rsidP="00C30DA9">
      <w:pPr>
        <w:pStyle w:val="Heading3"/>
        <w:keepNext/>
        <w:rPr>
          <w:rFonts w:eastAsia="MS Mincho"/>
        </w:rPr>
      </w:pPr>
      <w:bookmarkStart w:id="489" w:name="_Toc68620041"/>
      <w:bookmarkStart w:id="490" w:name="_Toc68620042"/>
      <w:bookmarkStart w:id="491" w:name="_Toc68620043"/>
      <w:bookmarkStart w:id="492" w:name="_Toc68620044"/>
      <w:bookmarkStart w:id="493" w:name="_Toc68620045"/>
      <w:bookmarkStart w:id="494" w:name="_Toc68620046"/>
      <w:bookmarkStart w:id="495" w:name="_Toc68620047"/>
      <w:bookmarkStart w:id="496" w:name="_Toc68620048"/>
      <w:bookmarkStart w:id="497" w:name="_Toc68620049"/>
      <w:bookmarkStart w:id="498" w:name="_Toc68620050"/>
      <w:bookmarkStart w:id="499" w:name="_Toc68620051"/>
      <w:bookmarkStart w:id="500" w:name="_Toc68620052"/>
      <w:bookmarkStart w:id="501" w:name="_Toc68620053"/>
      <w:bookmarkStart w:id="502" w:name="_Toc68620054"/>
      <w:bookmarkStart w:id="503" w:name="_Toc68620055"/>
      <w:bookmarkStart w:id="504" w:name="_Toc68620056"/>
      <w:bookmarkStart w:id="505" w:name="_Toc68620057"/>
      <w:bookmarkStart w:id="506" w:name="_Toc68620058"/>
      <w:bookmarkStart w:id="507" w:name="_Toc68620059"/>
      <w:bookmarkStart w:id="508" w:name="_Toc68620060"/>
      <w:bookmarkStart w:id="509" w:name="_Toc68620061"/>
      <w:bookmarkStart w:id="510" w:name="_Toc68620062"/>
      <w:bookmarkStart w:id="511" w:name="_Toc68620063"/>
      <w:bookmarkStart w:id="512" w:name="_Toc68620064"/>
      <w:bookmarkStart w:id="513" w:name="_Toc68620065"/>
      <w:bookmarkStart w:id="514" w:name="_Toc68620066"/>
      <w:bookmarkStart w:id="515" w:name="_Toc68620067"/>
      <w:bookmarkStart w:id="516" w:name="_Toc68620068"/>
      <w:bookmarkStart w:id="517" w:name="_Toc68620069"/>
      <w:bookmarkStart w:id="518" w:name="_Toc68620070"/>
      <w:bookmarkStart w:id="519" w:name="_Toc68620071"/>
      <w:bookmarkStart w:id="520" w:name="_Toc68620072"/>
      <w:bookmarkStart w:id="521" w:name="_Toc68620073"/>
      <w:bookmarkStart w:id="522" w:name="_Toc400531536"/>
      <w:bookmarkStart w:id="523" w:name="_Toc428534007"/>
      <w:bookmarkStart w:id="524" w:name="_Toc87600002"/>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024952">
        <w:rPr>
          <w:rFonts w:eastAsia="MS Mincho"/>
        </w:rPr>
        <w:t>INSURANCE - PROFESSIONAL LIABILITY INSURANCE</w:t>
      </w:r>
      <w:bookmarkEnd w:id="522"/>
      <w:bookmarkEnd w:id="523"/>
      <w:bookmarkEnd w:id="524"/>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DFCEB81" w:rsidR="00675860" w:rsidRDefault="00675860" w:rsidP="00391BF1">
      <w:pPr>
        <w:pStyle w:val="BodyText"/>
        <w:numPr>
          <w:ilvl w:val="0"/>
          <w:numId w:val="2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w:t>
      </w:r>
      <w:r w:rsidRPr="00063391">
        <w:rPr>
          <w:sz w:val="22"/>
          <w:szCs w:val="22"/>
        </w:rPr>
        <w:t xml:space="preserve">less </w:t>
      </w:r>
      <w:r w:rsidR="00063391" w:rsidRPr="00AB5D4B">
        <w:rPr>
          <w:sz w:val="22"/>
          <w:szCs w:val="22"/>
        </w:rPr>
        <w:t>than $</w:t>
      </w:r>
      <w:r w:rsidR="00063391" w:rsidRPr="00AB5D4B">
        <w:rPr>
          <w:sz w:val="22"/>
          <w:szCs w:val="22"/>
          <w:lang w:val="en-US"/>
        </w:rPr>
        <w:t>1</w:t>
      </w:r>
      <w:r w:rsidR="00063391" w:rsidRPr="00AB5D4B">
        <w:rPr>
          <w:sz w:val="22"/>
          <w:szCs w:val="22"/>
        </w:rPr>
        <w:t>,000,000</w:t>
      </w:r>
      <w:r w:rsidRPr="00AB5D4B">
        <w:rPr>
          <w:sz w:val="22"/>
          <w:szCs w:val="22"/>
        </w:rPr>
        <w:t xml:space="preserve">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BB9A0CF" w14:textId="77777777" w:rsidR="00412E59" w:rsidRPr="00412E59" w:rsidRDefault="00412E59" w:rsidP="009B76AD"/>
    <w:p w14:paraId="2F76DCB0" w14:textId="57FCC5E5" w:rsidR="009B76AD" w:rsidRDefault="009B76AD" w:rsidP="00C30DA9">
      <w:pPr>
        <w:pStyle w:val="Heading3"/>
      </w:pPr>
      <w:bookmarkStart w:id="525" w:name="_Toc68620075"/>
      <w:bookmarkStart w:id="526" w:name="_Toc87600003"/>
      <w:bookmarkEnd w:id="525"/>
      <w:r w:rsidRPr="00120F68">
        <w:t>INSURANCE</w:t>
      </w:r>
      <w:r>
        <w:t xml:space="preserve"> – CYBER BREACH INSURANCE</w:t>
      </w:r>
      <w:bookmarkEnd w:id="526"/>
    </w:p>
    <w:p w14:paraId="7DFD0D0C" w14:textId="77777777" w:rsidR="009B76AD" w:rsidRDefault="009B76AD" w:rsidP="009B76AD"/>
    <w:p w14:paraId="125AFAD1" w14:textId="77777777" w:rsidR="00063391" w:rsidRDefault="00063391" w:rsidP="00063391">
      <w:r>
        <w:t>Not applicable to this procurement.</w:t>
      </w:r>
    </w:p>
    <w:p w14:paraId="315E624F" w14:textId="77777777" w:rsidR="009B76AD" w:rsidRDefault="009B76AD" w:rsidP="009043F3"/>
    <w:p w14:paraId="14FF8BC7" w14:textId="28B931C9" w:rsidR="00412A4E" w:rsidRDefault="00412A4E" w:rsidP="00ED0CC8">
      <w:pPr>
        <w:pStyle w:val="Heading3"/>
      </w:pPr>
      <w:bookmarkStart w:id="527" w:name="_Toc87600004"/>
      <w:bookmarkStart w:id="528" w:name="_Toc418488941"/>
      <w:bookmarkStart w:id="529" w:name="_Toc428534009"/>
      <w:r>
        <w:t>PERFORMANCE GUARANTEE OF VENDOR {CONTRACTOR}</w:t>
      </w:r>
      <w:bookmarkEnd w:id="527"/>
    </w:p>
    <w:p w14:paraId="63B7BF90" w14:textId="60AA6E8E" w:rsidR="00412A4E" w:rsidRDefault="00412A4E" w:rsidP="00ED0CC8"/>
    <w:p w14:paraId="09524B60" w14:textId="77777777" w:rsidR="00412A4E" w:rsidRPr="00851065" w:rsidRDefault="00412A4E" w:rsidP="00412A4E">
      <w:pPr>
        <w:keepNext/>
      </w:pPr>
      <w:r w:rsidRPr="00851065">
        <w:t>Section 5.11 of the SSTC is deleted and replaced with the following:</w:t>
      </w:r>
    </w:p>
    <w:p w14:paraId="35224C96" w14:textId="77777777" w:rsidR="00412A4E" w:rsidRPr="00C65B22" w:rsidRDefault="00412A4E" w:rsidP="00412A4E"/>
    <w:p w14:paraId="7FE0DE7F" w14:textId="77777777" w:rsidR="00412A4E" w:rsidRPr="001B24FD" w:rsidRDefault="00412A4E" w:rsidP="00412A4E">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Pr="001B24FD">
        <w:rPr>
          <w:rFonts w:ascii="Arial Narrow" w:hAnsi="Arial Narrow"/>
          <w:b/>
          <w:u w:val="single"/>
        </w:rPr>
        <w:t xml:space="preserve">VENDOR {CONTRACTOR} PERFORMANCE WARRANTIES </w:t>
      </w:r>
    </w:p>
    <w:p w14:paraId="70C49D54" w14:textId="77777777" w:rsidR="00412A4E" w:rsidRPr="00851065" w:rsidRDefault="00412A4E" w:rsidP="00412A4E">
      <w:pPr>
        <w:keepNext/>
        <w:tabs>
          <w:tab w:val="left" w:pos="540"/>
        </w:tabs>
        <w:autoSpaceDE w:val="0"/>
        <w:autoSpaceDN w:val="0"/>
        <w:adjustRightInd w:val="0"/>
        <w:ind w:left="540" w:hanging="540"/>
        <w:rPr>
          <w:b/>
        </w:rPr>
      </w:pPr>
    </w:p>
    <w:p w14:paraId="41D48EA2" w14:textId="77777777" w:rsidR="00412A4E" w:rsidRPr="00851065" w:rsidRDefault="00412A4E" w:rsidP="00391BF1">
      <w:pPr>
        <w:pStyle w:val="ListParagraph"/>
        <w:keepNext/>
        <w:numPr>
          <w:ilvl w:val="1"/>
          <w:numId w:val="36"/>
        </w:numPr>
        <w:autoSpaceDE w:val="0"/>
        <w:autoSpaceDN w:val="0"/>
        <w:adjustRightInd w:val="0"/>
        <w:ind w:left="1080"/>
      </w:pPr>
      <w:r>
        <w:t>COTS and Customized Software</w:t>
      </w:r>
      <w:r w:rsidRPr="00851065">
        <w:t xml:space="preserve"> </w:t>
      </w:r>
    </w:p>
    <w:p w14:paraId="1270C514" w14:textId="77777777" w:rsidR="00412A4E" w:rsidRDefault="00412A4E" w:rsidP="00391BF1">
      <w:pPr>
        <w:numPr>
          <w:ilvl w:val="0"/>
          <w:numId w:val="97"/>
        </w:numPr>
        <w:autoSpaceDE w:val="0"/>
        <w:autoSpaceDN w:val="0"/>
        <w:adjustRightInd w:val="0"/>
        <w:ind w:left="1440"/>
        <w:rPr>
          <w:rFonts w:eastAsia="Calibri"/>
        </w:rPr>
      </w:pPr>
      <w:r w:rsidRPr="00851065">
        <w:rPr>
          <w:rFonts w:eastAsia="Calibri"/>
        </w:rPr>
        <w:t xml:space="preserve">Vendor </w:t>
      </w:r>
      <w:r w:rsidRPr="00C65B22">
        <w:rPr>
          <w:rFonts w:eastAsia="Calibri"/>
        </w:rPr>
        <w:t xml:space="preserve">{Contractor} warrants that </w:t>
      </w:r>
      <w:r>
        <w:rPr>
          <w:rFonts w:eastAsia="Calibri"/>
        </w:rPr>
        <w:t>the COTS and Customized Software</w:t>
      </w:r>
      <w:r w:rsidRPr="00C65B22">
        <w:rPr>
          <w:rFonts w:eastAsia="Calibri"/>
        </w:rPr>
        <w:t xml:space="preserve"> product</w:t>
      </w:r>
      <w:r>
        <w:rPr>
          <w:rFonts w:eastAsia="Calibri"/>
        </w:rPr>
        <w:t>s</w:t>
      </w:r>
      <w:r w:rsidRPr="00C65B22">
        <w:rPr>
          <w:rFonts w:eastAsia="Calibri"/>
        </w:rPr>
        <w:t xml:space="preserve"> licensed to the State shall operate in all material respects as described in the Bid Solicitation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 xml:space="preserve">ontractor} technical documentation for 90 days after Acceptance.  The State shall notify Vendor {Contractor} of any </w:t>
      </w:r>
      <w:r>
        <w:rPr>
          <w:rFonts w:eastAsia="Calibri"/>
        </w:rPr>
        <w:t xml:space="preserve">COTS or Customized Software </w:t>
      </w:r>
      <w:r w:rsidRPr="00955DFD">
        <w:rPr>
          <w:rFonts w:eastAsia="Calibri"/>
        </w:rPr>
        <w:t>product deficiency within 90 days after Acceptance</w:t>
      </w:r>
      <w:r>
        <w:rPr>
          <w:rFonts w:eastAsia="Calibri"/>
        </w:rPr>
        <w:t xml:space="preserve">. </w:t>
      </w: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w:t>
      </w:r>
      <w:r w:rsidRPr="00426080">
        <w:rPr>
          <w:rFonts w:eastAsia="Calibri"/>
        </w:rPr>
        <w:lastRenderedPageBreak/>
        <w:t>or Custom Software shall be deemed a notice that triggers the warranty provisions in both Section 5.11(</w:t>
      </w:r>
      <w:r>
        <w:rPr>
          <w:rFonts w:eastAsia="Calibri"/>
        </w:rPr>
        <w:t>1</w:t>
      </w:r>
      <w:r w:rsidRPr="00426080">
        <w:rPr>
          <w:rFonts w:eastAsia="Calibri"/>
        </w:rPr>
        <w:t>) and 5.11(</w:t>
      </w:r>
      <w:r>
        <w:rPr>
          <w:rFonts w:eastAsia="Calibri"/>
        </w:rPr>
        <w:t>2</w:t>
      </w:r>
      <w:r w:rsidRPr="00426080">
        <w:rPr>
          <w:rFonts w:eastAsia="Calibri"/>
        </w:rPr>
        <w:t xml:space="preserve">) of the </w:t>
      </w:r>
      <w:r>
        <w:rPr>
          <w:rFonts w:eastAsia="Calibri"/>
        </w:rPr>
        <w:t>Blanket P.O.;</w:t>
      </w:r>
    </w:p>
    <w:p w14:paraId="0B455D25" w14:textId="77777777" w:rsidR="00412A4E" w:rsidRPr="00955DFD" w:rsidRDefault="00412A4E" w:rsidP="00412A4E">
      <w:pPr>
        <w:autoSpaceDE w:val="0"/>
        <w:autoSpaceDN w:val="0"/>
        <w:adjustRightInd w:val="0"/>
        <w:ind w:left="1440"/>
        <w:rPr>
          <w:rFonts w:eastAsia="Calibri"/>
        </w:rPr>
      </w:pPr>
      <w:r w:rsidRPr="00955DFD">
        <w:rPr>
          <w:rFonts w:eastAsia="Calibri"/>
        </w:rPr>
        <w:t xml:space="preserve"> </w:t>
      </w:r>
    </w:p>
    <w:p w14:paraId="7F1315DA" w14:textId="77777777" w:rsidR="00412A4E" w:rsidRDefault="00412A4E" w:rsidP="00391BF1">
      <w:pPr>
        <w:numPr>
          <w:ilvl w:val="0"/>
          <w:numId w:val="97"/>
        </w:numPr>
        <w:autoSpaceDE w:val="0"/>
        <w:autoSpaceDN w:val="0"/>
        <w:adjustRightInd w:val="0"/>
        <w:ind w:left="1440"/>
        <w:rPr>
          <w:rFonts w:eastAsia="Calibri"/>
        </w:rPr>
      </w:pPr>
      <w:r w:rsidRPr="00955DFD">
        <w:rPr>
          <w:rFonts w:eastAsia="Calibri"/>
        </w:rPr>
        <w:t xml:space="preserve">Except for the portion of Vendor’s {Contractor’s} COTS </w:t>
      </w:r>
      <w:r>
        <w:rPr>
          <w:rFonts w:eastAsia="Calibri"/>
        </w:rPr>
        <w:t xml:space="preserve">or Customized Software </w:t>
      </w:r>
      <w:r w:rsidRPr="00955DFD">
        <w:rPr>
          <w:rFonts w:eastAsia="Calibri"/>
        </w:rPr>
        <w:t xml:space="preserve">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w:t>
      </w:r>
      <w:r>
        <w:rPr>
          <w:rFonts w:eastAsia="Calibri"/>
        </w:rPr>
        <w:t xml:space="preserve">COTS or Customized </w:t>
      </w:r>
      <w:r w:rsidRPr="00955DFD">
        <w:rPr>
          <w:rFonts w:eastAsia="Calibri"/>
        </w:rPr>
        <w:t xml:space="preserve">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COTS or Customized </w:t>
      </w:r>
      <w:r w:rsidRPr="00955DFD">
        <w:rPr>
          <w:rFonts w:eastAsia="Calibri"/>
        </w:rPr>
        <w:t xml:space="preserve">Software, collect unlawful </w:t>
      </w:r>
      <w:r>
        <w:rPr>
          <w:rFonts w:eastAsia="Calibri"/>
        </w:rPr>
        <w:t xml:space="preserve">PII </w:t>
      </w:r>
      <w:r w:rsidRPr="00955DFD">
        <w:rPr>
          <w:rFonts w:eastAsia="Calibri"/>
        </w:rPr>
        <w:t xml:space="preserve">on users, or prevent the </w:t>
      </w:r>
      <w:r>
        <w:rPr>
          <w:rFonts w:eastAsia="Calibri"/>
        </w:rPr>
        <w:t xml:space="preserve">COTS or Customized </w:t>
      </w:r>
      <w:r w:rsidRPr="00955DFD">
        <w:rPr>
          <w:rFonts w:eastAsia="Calibri"/>
        </w:rPr>
        <w:t xml:space="preserve">Software from performing as required under this </w:t>
      </w:r>
      <w:r>
        <w:rPr>
          <w:rFonts w:eastAsia="Calibri"/>
        </w:rPr>
        <w:t>Blanket P.O.;</w:t>
      </w:r>
    </w:p>
    <w:p w14:paraId="1A3A3BFE" w14:textId="77777777" w:rsidR="00412A4E" w:rsidRPr="00955DFD" w:rsidRDefault="00412A4E" w:rsidP="00412A4E">
      <w:pPr>
        <w:autoSpaceDE w:val="0"/>
        <w:autoSpaceDN w:val="0"/>
        <w:adjustRightInd w:val="0"/>
        <w:ind w:left="1440"/>
        <w:rPr>
          <w:rFonts w:eastAsia="Calibri"/>
        </w:rPr>
      </w:pPr>
    </w:p>
    <w:p w14:paraId="471C330C" w14:textId="77777777" w:rsidR="00412A4E" w:rsidRDefault="00412A4E" w:rsidP="00391BF1">
      <w:pPr>
        <w:numPr>
          <w:ilvl w:val="0"/>
          <w:numId w:val="97"/>
        </w:numPr>
        <w:autoSpaceDE w:val="0"/>
        <w:autoSpaceDN w:val="0"/>
        <w:adjustRightInd w:val="0"/>
        <w:ind w:left="1440"/>
        <w:rPr>
          <w:rFonts w:eastAsia="Calibri"/>
        </w:rPr>
      </w:pPr>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p>
    <w:p w14:paraId="1FDF40E8" w14:textId="77777777" w:rsidR="00412A4E" w:rsidRPr="00955DFD" w:rsidRDefault="00412A4E" w:rsidP="00412A4E">
      <w:pPr>
        <w:autoSpaceDE w:val="0"/>
        <w:autoSpaceDN w:val="0"/>
        <w:adjustRightInd w:val="0"/>
        <w:ind w:left="1440"/>
        <w:rPr>
          <w:rFonts w:eastAsia="Calibri"/>
        </w:rPr>
      </w:pPr>
      <w:r w:rsidRPr="00955DFD">
        <w:rPr>
          <w:rFonts w:eastAsia="Calibri"/>
        </w:rPr>
        <w:t xml:space="preserve"> </w:t>
      </w:r>
    </w:p>
    <w:p w14:paraId="52C9CD30" w14:textId="77777777" w:rsidR="00412A4E" w:rsidRPr="00955DFD" w:rsidRDefault="00412A4E" w:rsidP="00391BF1">
      <w:pPr>
        <w:numPr>
          <w:ilvl w:val="0"/>
          <w:numId w:val="97"/>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COTS or Customized </w:t>
      </w:r>
      <w:r w:rsidRPr="00955DFD">
        <w:rPr>
          <w:rFonts w:eastAsia="Calibri"/>
        </w:rPr>
        <w:t>Software is error-free or that it will operate uninterrupted.</w:t>
      </w:r>
    </w:p>
    <w:p w14:paraId="22D17A2A" w14:textId="77777777" w:rsidR="00412A4E" w:rsidRPr="00955DFD" w:rsidRDefault="00412A4E" w:rsidP="00412A4E">
      <w:pPr>
        <w:tabs>
          <w:tab w:val="left" w:pos="540"/>
        </w:tabs>
        <w:autoSpaceDE w:val="0"/>
        <w:autoSpaceDN w:val="0"/>
        <w:adjustRightInd w:val="0"/>
        <w:ind w:left="540"/>
      </w:pPr>
    </w:p>
    <w:p w14:paraId="59485AEC" w14:textId="77777777" w:rsidR="00412A4E" w:rsidRPr="00955DFD" w:rsidRDefault="00412A4E" w:rsidP="00391BF1">
      <w:pPr>
        <w:pStyle w:val="ListParagraph"/>
        <w:numPr>
          <w:ilvl w:val="1"/>
          <w:numId w:val="36"/>
        </w:numPr>
        <w:autoSpaceDE w:val="0"/>
        <w:autoSpaceDN w:val="0"/>
        <w:adjustRightInd w:val="0"/>
        <w:ind w:left="1170"/>
      </w:pPr>
      <w:r w:rsidRPr="00955DFD">
        <w:t>Custom Software</w:t>
      </w:r>
    </w:p>
    <w:p w14:paraId="47D4FC61" w14:textId="77777777" w:rsidR="00412A4E" w:rsidRDefault="00412A4E" w:rsidP="00391BF1">
      <w:pPr>
        <w:numPr>
          <w:ilvl w:val="0"/>
          <w:numId w:val="98"/>
        </w:numPr>
        <w:autoSpaceDE w:val="0"/>
        <w:autoSpaceDN w:val="0"/>
        <w:adjustRightInd w:val="0"/>
        <w:ind w:left="1440"/>
        <w:rPr>
          <w:rFonts w:eastAsia="Calibri"/>
        </w:rPr>
      </w:pPr>
      <w:r w:rsidRPr="00955DFD">
        <w:rPr>
          <w:rFonts w:eastAsia="Calibri"/>
        </w:rPr>
        <w:t xml:space="preserve">Vendor {Contractor} warrants that </w:t>
      </w:r>
      <w:r>
        <w:rPr>
          <w:rFonts w:eastAsia="Calibri"/>
        </w:rPr>
        <w:t xml:space="preserve">Custom </w:t>
      </w:r>
      <w:r w:rsidRPr="00955DFD">
        <w:rPr>
          <w:rFonts w:eastAsia="Calibri"/>
        </w:rPr>
        <w:t xml:space="preserve">Software Deliverables shall operate in all material respects as described in the applicable specification documentation for 180 days after Acceptance.  The State shall notify Vendor {Contractor} of any </w:t>
      </w:r>
      <w:r>
        <w:rPr>
          <w:rFonts w:eastAsia="Calibri"/>
        </w:rPr>
        <w:t xml:space="preserve">Custom </w:t>
      </w:r>
      <w:r w:rsidRPr="00955DFD">
        <w:rPr>
          <w:rFonts w:eastAsia="Calibri"/>
        </w:rPr>
        <w:t xml:space="preserve">Software deficiency within 180 days after Acceptance of the </w:t>
      </w:r>
      <w:r>
        <w:rPr>
          <w:rFonts w:eastAsia="Calibri"/>
        </w:rPr>
        <w:t xml:space="preserve">Custom </w:t>
      </w:r>
      <w:r w:rsidRPr="00955DFD">
        <w:rPr>
          <w:rFonts w:eastAsia="Calibri"/>
        </w:rPr>
        <w:t>Software Deliverable</w:t>
      </w:r>
      <w:r>
        <w:rPr>
          <w:rFonts w:eastAsia="Calibri"/>
        </w:rPr>
        <w:t xml:space="preserve">.  </w:t>
      </w:r>
      <w:r w:rsidRPr="00426080">
        <w:rPr>
          <w:rFonts w:eastAsia="Calibri"/>
        </w:rPr>
        <w:t xml:space="preserve">Where the </w:t>
      </w:r>
      <w:r>
        <w:rPr>
          <w:rFonts w:eastAsia="Calibri"/>
        </w:rPr>
        <w:t>Vendor {</w:t>
      </w:r>
      <w:r w:rsidRPr="00426080">
        <w:rPr>
          <w:rFonts w:eastAsia="Calibri"/>
        </w:rPr>
        <w:t>Contractor</w:t>
      </w:r>
      <w:r>
        <w:rPr>
          <w:rFonts w:eastAsia="Calibri"/>
        </w:rPr>
        <w:t>}</w:t>
      </w:r>
      <w:r w:rsidRPr="00426080">
        <w:rPr>
          <w:rFonts w:eastAsia="Calibri"/>
        </w:rPr>
        <w:t xml:space="preserve"> is providing multiple Custom Software Deliverables over the term of the </w:t>
      </w:r>
      <w:r>
        <w:rPr>
          <w:rFonts w:eastAsia="Calibri"/>
        </w:rPr>
        <w:t>Blanket P.O.</w:t>
      </w:r>
      <w:r w:rsidRPr="00426080">
        <w:rPr>
          <w:rFonts w:eastAsia="Calibri"/>
        </w:rPr>
        <w:t xml:space="preserve">, the Notice Period shall begin to run after the Acceptance of the final Custom Software Deliverable under the </w:t>
      </w:r>
      <w:r>
        <w:rPr>
          <w:rFonts w:eastAsia="Calibri"/>
        </w:rPr>
        <w:t>Blanket P.O.</w:t>
      </w:r>
      <w:r w:rsidRPr="00426080">
        <w:rPr>
          <w:rFonts w:eastAsia="Calibri"/>
        </w:rPr>
        <w:t xml:space="preserve"> At that time, the State may assert defect claims relating to any and all of the Custom Software Deliverables provided under the </w:t>
      </w:r>
      <w:r>
        <w:rPr>
          <w:rFonts w:eastAsia="Calibri"/>
        </w:rPr>
        <w:t>Blanket P.O.</w:t>
      </w:r>
      <w:r w:rsidRPr="00426080">
        <w:rPr>
          <w:rFonts w:eastAsia="Calibri"/>
        </w:rPr>
        <w:t>; however, the State may also assert claims earlier, in its discretion, without waiving the Notice Period</w:t>
      </w:r>
      <w:r>
        <w:rPr>
          <w:rFonts w:eastAsia="Calibri"/>
        </w:rPr>
        <w:t>;</w:t>
      </w:r>
    </w:p>
    <w:p w14:paraId="50E2FD9D" w14:textId="77777777" w:rsidR="00412A4E" w:rsidRDefault="00412A4E" w:rsidP="00412A4E">
      <w:pPr>
        <w:autoSpaceDE w:val="0"/>
        <w:autoSpaceDN w:val="0"/>
        <w:adjustRightInd w:val="0"/>
        <w:ind w:left="1440"/>
        <w:rPr>
          <w:rFonts w:eastAsia="Calibri"/>
        </w:rPr>
      </w:pPr>
    </w:p>
    <w:p w14:paraId="2F284AD9" w14:textId="77777777" w:rsidR="00412A4E" w:rsidRDefault="00412A4E" w:rsidP="00391BF1">
      <w:pPr>
        <w:numPr>
          <w:ilvl w:val="0"/>
          <w:numId w:val="98"/>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w:t>
      </w:r>
      <w:r>
        <w:rPr>
          <w:rFonts w:eastAsia="Calibri"/>
        </w:rPr>
        <w:t>1</w:t>
      </w:r>
      <w:r w:rsidRPr="00426080">
        <w:rPr>
          <w:rFonts w:eastAsia="Calibri"/>
        </w:rPr>
        <w:t>) and 5.11(</w:t>
      </w:r>
      <w:r>
        <w:rPr>
          <w:rFonts w:eastAsia="Calibri"/>
        </w:rPr>
        <w:t>2</w:t>
      </w:r>
      <w:r w:rsidRPr="00426080">
        <w:rPr>
          <w:rFonts w:eastAsia="Calibri"/>
        </w:rPr>
        <w:t xml:space="preserve">) of the </w:t>
      </w:r>
      <w:r>
        <w:rPr>
          <w:rFonts w:eastAsia="Calibri"/>
        </w:rPr>
        <w:t>Blanket P.O.</w:t>
      </w:r>
    </w:p>
    <w:p w14:paraId="37CC465E" w14:textId="77777777" w:rsidR="00412A4E" w:rsidRPr="00955DFD" w:rsidRDefault="00412A4E" w:rsidP="00412A4E">
      <w:pPr>
        <w:autoSpaceDE w:val="0"/>
        <w:autoSpaceDN w:val="0"/>
        <w:adjustRightInd w:val="0"/>
        <w:ind w:left="1440"/>
        <w:rPr>
          <w:rFonts w:eastAsia="Calibri"/>
        </w:rPr>
      </w:pPr>
    </w:p>
    <w:p w14:paraId="32B44E54" w14:textId="77777777" w:rsidR="00412A4E" w:rsidRDefault="00412A4E" w:rsidP="00391BF1">
      <w:pPr>
        <w:numPr>
          <w:ilvl w:val="0"/>
          <w:numId w:val="98"/>
        </w:numPr>
        <w:autoSpaceDE w:val="0"/>
        <w:autoSpaceDN w:val="0"/>
        <w:adjustRightInd w:val="0"/>
        <w:ind w:left="1440"/>
        <w:rPr>
          <w:rFonts w:eastAsia="Calibri"/>
        </w:rPr>
      </w:pPr>
      <w:r w:rsidRPr="00955DFD">
        <w:rPr>
          <w:rFonts w:eastAsia="Calibri"/>
        </w:rPr>
        <w:t xml:space="preserve">Vendor {Contractor} warrants that, at the time of Acceptance of the </w:t>
      </w:r>
      <w:r>
        <w:rPr>
          <w:rFonts w:eastAsia="Calibri"/>
        </w:rPr>
        <w:t xml:space="preserve">Custom </w:t>
      </w:r>
      <w:r w:rsidRPr="00955DFD">
        <w:rPr>
          <w:rFonts w:eastAsia="Calibri"/>
        </w:rPr>
        <w:t xml:space="preserve">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Custom </w:t>
      </w:r>
      <w:r w:rsidRPr="00955DFD">
        <w:rPr>
          <w:rFonts w:eastAsia="Calibri"/>
        </w:rPr>
        <w:t xml:space="preserve">Software, collect unlawful personally identifiable information on users, or prevent the </w:t>
      </w:r>
      <w:r>
        <w:rPr>
          <w:rFonts w:eastAsia="Calibri"/>
        </w:rPr>
        <w:t xml:space="preserve">Custom </w:t>
      </w:r>
      <w:r w:rsidRPr="00955DFD">
        <w:rPr>
          <w:rFonts w:eastAsia="Calibri"/>
        </w:rPr>
        <w:t xml:space="preserve">Software from performing as required under this </w:t>
      </w:r>
      <w:r>
        <w:rPr>
          <w:rFonts w:eastAsia="Calibri"/>
        </w:rPr>
        <w:t>Blanket P.O.</w:t>
      </w:r>
      <w:r w:rsidRPr="00955DFD">
        <w:rPr>
          <w:rFonts w:eastAsia="Calibri"/>
        </w:rPr>
        <w:t xml:space="preserve">  Under no circumstances does this warranty provision limit the Vendor’s {Contractor’s} obligation in the event of a breach of confidentiality</w:t>
      </w:r>
      <w:r>
        <w:rPr>
          <w:rFonts w:eastAsia="Calibri"/>
        </w:rPr>
        <w:t>;</w:t>
      </w:r>
    </w:p>
    <w:p w14:paraId="4A2DBF9C" w14:textId="77777777" w:rsidR="00412A4E" w:rsidRPr="00BF244E" w:rsidRDefault="00412A4E" w:rsidP="00ED0CC8">
      <w:pPr>
        <w:autoSpaceDE w:val="0"/>
        <w:autoSpaceDN w:val="0"/>
        <w:adjustRightInd w:val="0"/>
        <w:ind w:left="1440"/>
        <w:rPr>
          <w:rFonts w:eastAsia="Calibri"/>
        </w:rPr>
      </w:pPr>
    </w:p>
    <w:p w14:paraId="581CAE5E" w14:textId="77777777" w:rsidR="00412A4E" w:rsidRDefault="00412A4E" w:rsidP="00391BF1">
      <w:pPr>
        <w:numPr>
          <w:ilvl w:val="0"/>
          <w:numId w:val="98"/>
        </w:numPr>
        <w:autoSpaceDE w:val="0"/>
        <w:autoSpaceDN w:val="0"/>
        <w:adjustRightInd w:val="0"/>
        <w:ind w:left="1440"/>
        <w:rPr>
          <w:rFonts w:eastAsia="Calibri"/>
        </w:rPr>
      </w:pPr>
      <w:r w:rsidRPr="00BF244E">
        <w:rPr>
          <w:rFonts w:eastAsia="Calibri"/>
        </w:rPr>
        <w:t xml:space="preserve">In the event of </w:t>
      </w:r>
      <w:r w:rsidRPr="00955DFD">
        <w:rPr>
          <w:rFonts w:eastAsia="Calibri"/>
        </w:rPr>
        <w:t xml:space="preserve">any breach of this warranty, Vendor {Contractor} shall correct the </w:t>
      </w:r>
      <w:r>
        <w:rPr>
          <w:rFonts w:eastAsia="Calibri"/>
        </w:rPr>
        <w:t xml:space="preserve">Custom </w:t>
      </w:r>
      <w:r w:rsidRPr="00955DFD">
        <w:rPr>
          <w:rFonts w:eastAsia="Calibri"/>
        </w:rPr>
        <w:t xml:space="preserve">Software errors that caused the breach of warranty, or if Vendor {Contractor} cannot substantially correct such breach in a commercially reasonable manner, the </w:t>
      </w:r>
      <w:r w:rsidRPr="00955DFD">
        <w:rPr>
          <w:rFonts w:eastAsia="Calibri"/>
        </w:rPr>
        <w:lastRenderedPageBreak/>
        <w:t xml:space="preserve">State may recover a portion of the fees paid to Vendor {Contractor} for the </w:t>
      </w:r>
      <w:r>
        <w:rPr>
          <w:rFonts w:eastAsia="Calibri"/>
        </w:rPr>
        <w:t xml:space="preserve">Custom </w:t>
      </w:r>
      <w:r w:rsidRPr="00955DFD">
        <w:rPr>
          <w:rFonts w:eastAsia="Calibri"/>
        </w:rPr>
        <w:t xml:space="preserve">Software </w:t>
      </w:r>
      <w:r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Pr>
          <w:rFonts w:eastAsia="Calibri"/>
        </w:rPr>
        <w:t>Vendor {</w:t>
      </w:r>
      <w:r w:rsidRPr="00426080">
        <w:rPr>
          <w:rFonts w:eastAsia="Calibri"/>
        </w:rPr>
        <w:t>Contractor</w:t>
      </w:r>
      <w:r>
        <w:rPr>
          <w:rFonts w:eastAsia="Calibri"/>
        </w:rPr>
        <w:t>}</w:t>
      </w:r>
      <w:r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Under no circumstances does this warranty provision limit the Vendor’s {Contractor’s} obligations in the event of a breach of confidentiality</w:t>
      </w:r>
      <w:r>
        <w:rPr>
          <w:rFonts w:eastAsia="Calibri"/>
        </w:rPr>
        <w:t>;</w:t>
      </w:r>
    </w:p>
    <w:p w14:paraId="5F5A3F29" w14:textId="77777777" w:rsidR="00412A4E" w:rsidRPr="00955DFD" w:rsidRDefault="00412A4E" w:rsidP="00412A4E">
      <w:pPr>
        <w:autoSpaceDE w:val="0"/>
        <w:autoSpaceDN w:val="0"/>
        <w:adjustRightInd w:val="0"/>
        <w:ind w:left="1440"/>
        <w:rPr>
          <w:rFonts w:eastAsia="Calibri"/>
        </w:rPr>
      </w:pPr>
    </w:p>
    <w:p w14:paraId="24360121" w14:textId="77777777" w:rsidR="00412A4E" w:rsidRPr="00955DFD" w:rsidRDefault="00412A4E" w:rsidP="00391BF1">
      <w:pPr>
        <w:numPr>
          <w:ilvl w:val="0"/>
          <w:numId w:val="98"/>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Custom </w:t>
      </w:r>
      <w:r w:rsidRPr="00955DFD">
        <w:rPr>
          <w:rFonts w:eastAsia="Calibri"/>
        </w:rPr>
        <w:t>Software is error-free or that it will operate uninterrupted</w:t>
      </w:r>
      <w:r>
        <w:rPr>
          <w:rFonts w:eastAsia="Calibri"/>
        </w:rPr>
        <w:t>;</w:t>
      </w:r>
    </w:p>
    <w:p w14:paraId="46D624C8" w14:textId="77777777" w:rsidR="00412A4E" w:rsidRPr="00955DFD" w:rsidRDefault="00412A4E" w:rsidP="00412A4E">
      <w:pPr>
        <w:tabs>
          <w:tab w:val="left" w:pos="540"/>
        </w:tabs>
        <w:autoSpaceDE w:val="0"/>
        <w:autoSpaceDN w:val="0"/>
        <w:adjustRightInd w:val="0"/>
      </w:pPr>
    </w:p>
    <w:p w14:paraId="204DE5AC" w14:textId="77777777" w:rsidR="00412A4E" w:rsidRPr="00955DFD" w:rsidRDefault="00412A4E" w:rsidP="00391BF1">
      <w:pPr>
        <w:pStyle w:val="ListParagraph"/>
        <w:numPr>
          <w:ilvl w:val="1"/>
          <w:numId w:val="36"/>
        </w:numPr>
        <w:autoSpaceDE w:val="0"/>
        <w:autoSpaceDN w:val="0"/>
        <w:adjustRightInd w:val="0"/>
        <w:ind w:left="1080"/>
      </w:pPr>
      <w:r w:rsidRPr="00955DFD">
        <w:t>IT Services</w:t>
      </w:r>
    </w:p>
    <w:p w14:paraId="6770C93B" w14:textId="77777777" w:rsidR="00412A4E" w:rsidRDefault="00412A4E" w:rsidP="00391BF1">
      <w:pPr>
        <w:numPr>
          <w:ilvl w:val="0"/>
          <w:numId w:val="100"/>
        </w:numPr>
        <w:autoSpaceDE w:val="0"/>
        <w:autoSpaceDN w:val="0"/>
        <w:adjustRightInd w:val="0"/>
        <w:ind w:left="1440"/>
        <w:rPr>
          <w:rFonts w:eastAsia="Calibri"/>
        </w:rPr>
      </w:pPr>
      <w:r w:rsidRPr="00955DFD">
        <w:rPr>
          <w:rFonts w:eastAsia="Calibri"/>
        </w:rPr>
        <w:t>Vendor {Contractor} warrants that all Services will be provided in a professional manner consistent with industry standards.  The State shall notify Vendor {Contractor} of any Services warranty deficiencies within 90 days from performance of the deficient Services</w:t>
      </w:r>
      <w:r>
        <w:rPr>
          <w:rFonts w:eastAsia="Calibri"/>
        </w:rPr>
        <w:t>;</w:t>
      </w:r>
    </w:p>
    <w:p w14:paraId="6CE4BCCA" w14:textId="77777777" w:rsidR="00412A4E" w:rsidRPr="00955DFD" w:rsidRDefault="00412A4E" w:rsidP="00412A4E">
      <w:pPr>
        <w:autoSpaceDE w:val="0"/>
        <w:autoSpaceDN w:val="0"/>
        <w:adjustRightInd w:val="0"/>
        <w:ind w:left="1440"/>
        <w:rPr>
          <w:rFonts w:eastAsia="Calibri"/>
        </w:rPr>
      </w:pPr>
      <w:r w:rsidRPr="00955DFD">
        <w:rPr>
          <w:rFonts w:eastAsia="Calibri"/>
        </w:rPr>
        <w:t xml:space="preserve">  </w:t>
      </w:r>
    </w:p>
    <w:p w14:paraId="1E2B81DA" w14:textId="77777777" w:rsidR="00412A4E" w:rsidRDefault="00412A4E" w:rsidP="00391BF1">
      <w:pPr>
        <w:numPr>
          <w:ilvl w:val="0"/>
          <w:numId w:val="100"/>
        </w:numPr>
        <w:autoSpaceDE w:val="0"/>
        <w:autoSpaceDN w:val="0"/>
        <w:adjustRightInd w:val="0"/>
        <w:ind w:left="1440"/>
        <w:rPr>
          <w:rFonts w:eastAsia="Calibri"/>
        </w:rPr>
      </w:pPr>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14:paraId="06215467" w14:textId="77777777" w:rsidR="00412A4E" w:rsidRDefault="00412A4E" w:rsidP="00412A4E">
      <w:pPr>
        <w:tabs>
          <w:tab w:val="left" w:pos="540"/>
        </w:tabs>
        <w:autoSpaceDE w:val="0"/>
        <w:autoSpaceDN w:val="0"/>
        <w:adjustRightInd w:val="0"/>
        <w:rPr>
          <w:rFonts w:eastAsia="Calibri"/>
        </w:rPr>
      </w:pPr>
    </w:p>
    <w:p w14:paraId="47AF9C7B" w14:textId="77777777" w:rsidR="00412A4E" w:rsidRPr="00250C22" w:rsidRDefault="00412A4E" w:rsidP="00391BF1">
      <w:pPr>
        <w:pStyle w:val="ListParagraph"/>
        <w:keepNext/>
        <w:numPr>
          <w:ilvl w:val="1"/>
          <w:numId w:val="36"/>
        </w:numPr>
        <w:ind w:left="1080"/>
        <w:rPr>
          <w:rFonts w:eastAsia="Calibri"/>
        </w:rPr>
      </w:pPr>
      <w:r w:rsidRPr="00250C22">
        <w:rPr>
          <w:rFonts w:eastAsia="Calibri"/>
        </w:rPr>
        <w:t xml:space="preserve">Hardware </w:t>
      </w:r>
    </w:p>
    <w:p w14:paraId="3712E2D7" w14:textId="77777777" w:rsidR="00412A4E" w:rsidRDefault="00412A4E" w:rsidP="00391BF1">
      <w:pPr>
        <w:keepNext/>
        <w:numPr>
          <w:ilvl w:val="0"/>
          <w:numId w:val="99"/>
        </w:numPr>
        <w:autoSpaceDE w:val="0"/>
        <w:autoSpaceDN w:val="0"/>
        <w:adjustRightInd w:val="0"/>
        <w:ind w:left="1440"/>
        <w:rPr>
          <w:rFonts w:eastAsia="Calibri"/>
        </w:rPr>
      </w:pPr>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p>
    <w:p w14:paraId="6A9528DF" w14:textId="77777777" w:rsidR="00412A4E" w:rsidRPr="00955DFD" w:rsidRDefault="00412A4E" w:rsidP="00412A4E">
      <w:pPr>
        <w:keepNext/>
        <w:autoSpaceDE w:val="0"/>
        <w:autoSpaceDN w:val="0"/>
        <w:adjustRightInd w:val="0"/>
        <w:ind w:left="1440"/>
        <w:rPr>
          <w:rFonts w:eastAsia="Calibri"/>
        </w:rPr>
      </w:pPr>
      <w:r w:rsidRPr="00955DFD">
        <w:rPr>
          <w:rFonts w:eastAsia="Calibri"/>
        </w:rPr>
        <w:t xml:space="preserve"> </w:t>
      </w:r>
    </w:p>
    <w:p w14:paraId="774DD9E3" w14:textId="77777777" w:rsidR="00412A4E" w:rsidRDefault="00412A4E" w:rsidP="00391BF1">
      <w:pPr>
        <w:numPr>
          <w:ilvl w:val="0"/>
          <w:numId w:val="99"/>
        </w:numPr>
        <w:autoSpaceDE w:val="0"/>
        <w:autoSpaceDN w:val="0"/>
        <w:adjustRightInd w:val="0"/>
        <w:ind w:left="1440"/>
        <w:rPr>
          <w:rFonts w:eastAsia="Calibri"/>
        </w:rPr>
      </w:pPr>
      <w:r w:rsidRPr="00955DFD">
        <w:rPr>
          <w:rFonts w:eastAsia="Calibri"/>
        </w:rPr>
        <w:t>Vendor {Contractor} warrants that all equipment supplied to the State and operated by electrical current is UL listed where applicable</w:t>
      </w:r>
      <w:r>
        <w:rPr>
          <w:rFonts w:eastAsia="Calibri"/>
        </w:rPr>
        <w:t>;</w:t>
      </w:r>
    </w:p>
    <w:p w14:paraId="00ACC25E" w14:textId="77777777" w:rsidR="00412A4E" w:rsidRPr="00955DFD" w:rsidRDefault="00412A4E" w:rsidP="00412A4E">
      <w:pPr>
        <w:autoSpaceDE w:val="0"/>
        <w:autoSpaceDN w:val="0"/>
        <w:adjustRightInd w:val="0"/>
        <w:ind w:left="1440"/>
        <w:rPr>
          <w:rFonts w:eastAsia="Calibri"/>
        </w:rPr>
      </w:pPr>
    </w:p>
    <w:p w14:paraId="7EA94F03" w14:textId="77777777" w:rsidR="00412A4E" w:rsidRDefault="00412A4E" w:rsidP="00391BF1">
      <w:pPr>
        <w:numPr>
          <w:ilvl w:val="0"/>
          <w:numId w:val="99"/>
        </w:numPr>
        <w:autoSpaceDE w:val="0"/>
        <w:autoSpaceDN w:val="0"/>
        <w:adjustRightInd w:val="0"/>
        <w:ind w:left="1440"/>
        <w:rPr>
          <w:rFonts w:eastAsia="Calibri"/>
        </w:rPr>
      </w:pPr>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p>
    <w:p w14:paraId="40490F24" w14:textId="77777777" w:rsidR="00412A4E" w:rsidRPr="00955DFD" w:rsidRDefault="00412A4E" w:rsidP="00412A4E">
      <w:pPr>
        <w:autoSpaceDE w:val="0"/>
        <w:autoSpaceDN w:val="0"/>
        <w:adjustRightInd w:val="0"/>
        <w:ind w:left="1440"/>
        <w:rPr>
          <w:rFonts w:eastAsia="Calibri"/>
        </w:rPr>
      </w:pPr>
      <w:r w:rsidRPr="00955DFD">
        <w:rPr>
          <w:rFonts w:eastAsia="Calibri"/>
        </w:rPr>
        <w:t xml:space="preserve"> </w:t>
      </w:r>
    </w:p>
    <w:p w14:paraId="4DD6B06B" w14:textId="77777777" w:rsidR="00412A4E" w:rsidRDefault="00412A4E" w:rsidP="00391BF1">
      <w:pPr>
        <w:numPr>
          <w:ilvl w:val="0"/>
          <w:numId w:val="99"/>
        </w:numPr>
        <w:autoSpaceDE w:val="0"/>
        <w:autoSpaceDN w:val="0"/>
        <w:adjustRightInd w:val="0"/>
        <w:ind w:left="1440"/>
        <w:rPr>
          <w:rFonts w:eastAsia="Calibri"/>
        </w:rPr>
      </w:pPr>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p>
    <w:p w14:paraId="403AD8A1" w14:textId="77777777" w:rsidR="00412A4E" w:rsidRPr="00955DFD" w:rsidRDefault="00412A4E" w:rsidP="00412A4E">
      <w:pPr>
        <w:autoSpaceDE w:val="0"/>
        <w:autoSpaceDN w:val="0"/>
        <w:adjustRightInd w:val="0"/>
        <w:ind w:left="1440"/>
        <w:rPr>
          <w:rFonts w:eastAsia="Calibri"/>
        </w:rPr>
      </w:pPr>
    </w:p>
    <w:p w14:paraId="2C957793" w14:textId="77777777" w:rsidR="00412A4E" w:rsidRDefault="00412A4E" w:rsidP="00391BF1">
      <w:pPr>
        <w:numPr>
          <w:ilvl w:val="0"/>
          <w:numId w:val="99"/>
        </w:numPr>
        <w:autoSpaceDE w:val="0"/>
        <w:autoSpaceDN w:val="0"/>
        <w:adjustRightInd w:val="0"/>
        <w:ind w:left="1440"/>
        <w:rPr>
          <w:rFonts w:eastAsia="Calibri"/>
        </w:rPr>
      </w:pPr>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p>
    <w:p w14:paraId="7D190922" w14:textId="77777777" w:rsidR="00412A4E" w:rsidRPr="00955DFD" w:rsidRDefault="00412A4E" w:rsidP="00412A4E">
      <w:pPr>
        <w:autoSpaceDE w:val="0"/>
        <w:autoSpaceDN w:val="0"/>
        <w:adjustRightInd w:val="0"/>
        <w:ind w:left="1440"/>
        <w:rPr>
          <w:rFonts w:eastAsia="Calibri"/>
        </w:rPr>
      </w:pPr>
    </w:p>
    <w:p w14:paraId="4480492C" w14:textId="77777777" w:rsidR="00412A4E" w:rsidRDefault="00412A4E" w:rsidP="00391BF1">
      <w:pPr>
        <w:numPr>
          <w:ilvl w:val="0"/>
          <w:numId w:val="99"/>
        </w:numPr>
        <w:autoSpaceDE w:val="0"/>
        <w:autoSpaceDN w:val="0"/>
        <w:adjustRightInd w:val="0"/>
        <w:ind w:left="1440"/>
        <w:rPr>
          <w:rFonts w:eastAsia="Calibri"/>
        </w:rPr>
      </w:pPr>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w:t>
      </w:r>
      <w:r w:rsidRPr="00955DFD">
        <w:rPr>
          <w:rFonts w:eastAsia="Calibri"/>
        </w:rPr>
        <w:lastRenderedPageBreak/>
        <w:t xml:space="preserve">material defects in materials and workmanship for a period of one </w:t>
      </w:r>
      <w:r>
        <w:rPr>
          <w:rFonts w:cs="Arial"/>
        </w:rPr>
        <w:t xml:space="preserve">(1) </w:t>
      </w:r>
      <w:r w:rsidRPr="00955DFD">
        <w:rPr>
          <w:rFonts w:eastAsia="Calibri"/>
        </w:rPr>
        <w:t>year from the date of Acceptance</w:t>
      </w:r>
      <w:r>
        <w:rPr>
          <w:rFonts w:eastAsia="Calibri"/>
        </w:rPr>
        <w:t>;</w:t>
      </w:r>
    </w:p>
    <w:p w14:paraId="08840583" w14:textId="77777777" w:rsidR="00412A4E" w:rsidRPr="00955DFD" w:rsidRDefault="00412A4E" w:rsidP="00412A4E">
      <w:pPr>
        <w:autoSpaceDE w:val="0"/>
        <w:autoSpaceDN w:val="0"/>
        <w:adjustRightInd w:val="0"/>
        <w:ind w:left="1440"/>
        <w:rPr>
          <w:rFonts w:eastAsia="Calibri"/>
        </w:rPr>
      </w:pPr>
    </w:p>
    <w:p w14:paraId="4BD434FA" w14:textId="77777777" w:rsidR="00412A4E" w:rsidRPr="00955DFD" w:rsidRDefault="00412A4E" w:rsidP="00391BF1">
      <w:pPr>
        <w:numPr>
          <w:ilvl w:val="0"/>
          <w:numId w:val="99"/>
        </w:numPr>
        <w:autoSpaceDE w:val="0"/>
        <w:autoSpaceDN w:val="0"/>
        <w:adjustRightInd w:val="0"/>
        <w:ind w:left="1440"/>
        <w:rPr>
          <w:rFonts w:eastAsia="Calibri"/>
        </w:rPr>
      </w:pPr>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p>
    <w:p w14:paraId="2701321D" w14:textId="77777777" w:rsidR="00412A4E" w:rsidRPr="00955DFD" w:rsidRDefault="00412A4E" w:rsidP="00412A4E">
      <w:pPr>
        <w:tabs>
          <w:tab w:val="left" w:pos="540"/>
        </w:tabs>
        <w:autoSpaceDE w:val="0"/>
        <w:autoSpaceDN w:val="0"/>
        <w:adjustRightInd w:val="0"/>
        <w:ind w:left="540" w:hanging="540"/>
      </w:pPr>
    </w:p>
    <w:p w14:paraId="73EC4D76" w14:textId="19727C53" w:rsidR="00412A4E" w:rsidRDefault="00412A4E" w:rsidP="00391BF1">
      <w:pPr>
        <w:pStyle w:val="ListParagraph"/>
        <w:numPr>
          <w:ilvl w:val="1"/>
          <w:numId w:val="36"/>
        </w:numPr>
        <w:autoSpaceDE w:val="0"/>
        <w:autoSpaceDN w:val="0"/>
        <w:adjustRightInd w:val="0"/>
        <w:ind w:left="1080"/>
      </w:pPr>
      <w:r>
        <w:t>THE</w:t>
      </w:r>
      <w:r w:rsidRPr="00955DFD">
        <w:t xml:space="preserve">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p>
    <w:p w14:paraId="74EED4CC" w14:textId="39B0BCF0" w:rsidR="00412A4E" w:rsidRPr="007C2C05" w:rsidRDefault="00412A4E" w:rsidP="00ED0CC8"/>
    <w:p w14:paraId="546AAE25" w14:textId="77777777" w:rsidR="00325007" w:rsidRPr="00851065" w:rsidRDefault="00325007" w:rsidP="0032399C">
      <w:pPr>
        <w:pStyle w:val="Heading2"/>
        <w:keepNext/>
        <w:ind w:right="108"/>
      </w:pPr>
      <w:bookmarkStart w:id="530" w:name="_Toc87600005"/>
      <w:r w:rsidRPr="00851065">
        <w:t>ACCESSIBILITY COMPLIANCE</w:t>
      </w:r>
      <w:bookmarkEnd w:id="528"/>
      <w:bookmarkEnd w:id="529"/>
      <w:bookmarkEnd w:id="530"/>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531" w:name="_Toc400531538"/>
      <w:bookmarkStart w:id="532" w:name="_Toc428534010"/>
      <w:bookmarkStart w:id="533" w:name="_Toc87600006"/>
      <w:r>
        <w:rPr>
          <w:caps w:val="0"/>
        </w:rPr>
        <w:t xml:space="preserve">BLANKET P.O. </w:t>
      </w:r>
      <w:r w:rsidRPr="00BC03EA">
        <w:rPr>
          <w:caps w:val="0"/>
        </w:rPr>
        <w:t>ACTIVITY REPORT</w:t>
      </w:r>
      <w:bookmarkEnd w:id="531"/>
      <w:bookmarkEnd w:id="532"/>
      <w:bookmarkEnd w:id="533"/>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391BF1">
      <w:pPr>
        <w:pStyle w:val="BodyText"/>
        <w:numPr>
          <w:ilvl w:val="0"/>
          <w:numId w:val="2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391BF1">
      <w:pPr>
        <w:pStyle w:val="BodyText"/>
        <w:numPr>
          <w:ilvl w:val="0"/>
          <w:numId w:val="2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391BF1">
      <w:pPr>
        <w:pStyle w:val="BodyText"/>
        <w:numPr>
          <w:ilvl w:val="0"/>
          <w:numId w:val="2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534" w:name="_Toc400531539"/>
      <w:bookmarkStart w:id="535" w:name="_Toc428534011"/>
      <w:bookmarkStart w:id="536" w:name="_Toc87600007"/>
      <w:r w:rsidRPr="0037453D">
        <w:rPr>
          <w:caps w:val="0"/>
        </w:rPr>
        <w:t>ELECTRONIC PAYMENTS</w:t>
      </w:r>
      <w:bookmarkEnd w:id="534"/>
      <w:bookmarkEnd w:id="535"/>
      <w:bookmarkEnd w:id="536"/>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2"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537" w:name="_Toc400531540"/>
      <w:bookmarkStart w:id="538" w:name="_Toc428534012"/>
      <w:bookmarkStart w:id="539" w:name="_Toc87600008"/>
      <w:r>
        <w:t>PROGRAM EFFICIENCY ASSESSMENT FOR STATE USING AGENCIES</w:t>
      </w:r>
      <w:bookmarkEnd w:id="537"/>
      <w:bookmarkEnd w:id="538"/>
      <w:bookmarkEnd w:id="53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069EE88C" w:rsidR="00B35E49" w:rsidRDefault="00082A9E" w:rsidP="00FF37EE">
      <w:pPr>
        <w:pStyle w:val="BodyText"/>
        <w:ind w:left="0" w:right="108"/>
      </w:pPr>
      <w:bookmarkStart w:id="540" w:name="_Toc332803059"/>
      <w:bookmarkStart w:id="541" w:name="_Toc324415444"/>
      <w:bookmarkStart w:id="542" w:name="_5.17_Retainage"/>
      <w:bookmarkStart w:id="543" w:name="_5.21_Additional_Work"/>
      <w:bookmarkStart w:id="544" w:name="_5.22_Additional_Work"/>
      <w:bookmarkStart w:id="545" w:name="_5.9_Substitution_of"/>
      <w:bookmarkStart w:id="546" w:name="_5.19_requirements_of_Executive_orde"/>
      <w:bookmarkStart w:id="547" w:name="_5.20_requirements_of_Executive_orde"/>
      <w:bookmarkEnd w:id="540"/>
      <w:bookmarkEnd w:id="541"/>
      <w:bookmarkEnd w:id="542"/>
      <w:bookmarkEnd w:id="543"/>
      <w:bookmarkEnd w:id="544"/>
      <w:bookmarkEnd w:id="545"/>
      <w:bookmarkEnd w:id="546"/>
      <w:bookmarkEnd w:id="547"/>
      <w:r>
        <w:br w:type="page"/>
      </w:r>
    </w:p>
    <w:p w14:paraId="52EF2826" w14:textId="667FECF8" w:rsidR="00D9550E" w:rsidRDefault="002E7691" w:rsidP="00694C68">
      <w:pPr>
        <w:pStyle w:val="Heading1"/>
      </w:pPr>
      <w:bookmarkStart w:id="548" w:name="_Toc400531541"/>
      <w:bookmarkStart w:id="549" w:name="_Toc428534013"/>
      <w:r>
        <w:lastRenderedPageBreak/>
        <w:t xml:space="preserve"> </w:t>
      </w:r>
      <w:bookmarkStart w:id="550" w:name="_Toc87600009"/>
      <w:r w:rsidR="00CE00E7">
        <w:t>QUOTE</w:t>
      </w:r>
      <w:r w:rsidR="006B6C49">
        <w:t xml:space="preserve"> </w:t>
      </w:r>
      <w:r w:rsidR="00D9550E">
        <w:t>EVALUATION</w:t>
      </w:r>
      <w:bookmarkEnd w:id="548"/>
      <w:bookmarkEnd w:id="549"/>
      <w:bookmarkEnd w:id="550"/>
    </w:p>
    <w:p w14:paraId="3BE40D6D" w14:textId="77777777" w:rsidR="00D9550E" w:rsidRDefault="00D9550E" w:rsidP="00955DFD">
      <w:bookmarkStart w:id="551" w:name="_Toc118513836"/>
    </w:p>
    <w:p w14:paraId="36E3DD59" w14:textId="77777777" w:rsidR="00D9550E" w:rsidRDefault="00D9550E" w:rsidP="0032399C">
      <w:pPr>
        <w:pStyle w:val="Heading2"/>
        <w:keepNext/>
        <w:ind w:right="108"/>
      </w:pPr>
      <w:bookmarkStart w:id="552" w:name="_Toc400531542"/>
      <w:bookmarkStart w:id="553" w:name="_Toc428534014"/>
      <w:bookmarkStart w:id="554" w:name="_Toc87600010"/>
      <w:r>
        <w:t>RIGHT TO WAIVE</w:t>
      </w:r>
      <w:bookmarkEnd w:id="552"/>
      <w:bookmarkEnd w:id="553"/>
      <w:bookmarkEnd w:id="554"/>
    </w:p>
    <w:p w14:paraId="5EAF757F" w14:textId="457B732F"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55" w:name="_Toc400531543"/>
      <w:bookmarkStart w:id="556" w:name="_Toc428534015"/>
      <w:bookmarkStart w:id="557" w:name="_Toc87600011"/>
      <w:r>
        <w:t xml:space="preserve">DIRECTOR’S RIGHT OF FINAL </w:t>
      </w:r>
      <w:r w:rsidR="00CE00E7">
        <w:t>Quote</w:t>
      </w:r>
      <w:r>
        <w:t xml:space="preserve"> ACCEPTANCE</w:t>
      </w:r>
      <w:bookmarkEnd w:id="555"/>
      <w:bookmarkEnd w:id="556"/>
      <w:bookmarkEnd w:id="557"/>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58" w:name="_Toc400531544"/>
      <w:bookmarkStart w:id="559" w:name="_Toc428534016"/>
      <w:bookmarkStart w:id="560" w:name="_Toc87600012"/>
      <w:r>
        <w:t>S</w:t>
      </w:r>
      <w:r w:rsidRPr="00E36CF3">
        <w:t xml:space="preserve">TATE'S RIGHT TO INSPECT </w:t>
      </w:r>
      <w:r w:rsidR="00526170">
        <w:t>VENDOR (BIDDER)</w:t>
      </w:r>
      <w:r w:rsidRPr="00E36CF3">
        <w:t xml:space="preserve"> FACILITIES</w:t>
      </w:r>
      <w:bookmarkEnd w:id="558"/>
      <w:bookmarkEnd w:id="559"/>
      <w:bookmarkEnd w:id="56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1386E4FF" w:rsidR="00D9550E" w:rsidRDefault="00440AE1" w:rsidP="0032399C">
      <w:pPr>
        <w:pStyle w:val="Heading2"/>
        <w:keepNext/>
      </w:pPr>
      <w:bookmarkStart w:id="561" w:name="_Toc400531545"/>
      <w:bookmarkStart w:id="562" w:name="_Toc428534017"/>
      <w:bookmarkStart w:id="563" w:name="_Toc87600013"/>
      <w:r w:rsidRPr="00710EE4">
        <w:rPr>
          <w:caps w:val="0"/>
        </w:rPr>
        <w:t xml:space="preserve">CLARIFICATION OF QUOTE / </w:t>
      </w:r>
      <w:r w:rsidRPr="00E36CF3">
        <w:rPr>
          <w:caps w:val="0"/>
        </w:rPr>
        <w:t>STATE'S RIGHT TO REQUEST FURTHER INFORMATION</w:t>
      </w:r>
      <w:bookmarkEnd w:id="561"/>
      <w:bookmarkEnd w:id="562"/>
      <w:bookmarkEnd w:id="56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0AEF43A8" w:rsidR="00D9550E" w:rsidRPr="001B20B8" w:rsidRDefault="00244796" w:rsidP="0032399C">
      <w:pPr>
        <w:pStyle w:val="Heading2"/>
        <w:keepNext/>
        <w:ind w:right="115"/>
      </w:pPr>
      <w:bookmarkStart w:id="564" w:name="_Toc400531546"/>
      <w:bookmarkStart w:id="565" w:name="_Toc428534018"/>
      <w:bookmarkStart w:id="566" w:name="_Toc87600014"/>
      <w:r>
        <w:rPr>
          <w:caps w:val="0"/>
        </w:rPr>
        <w:t>QUOTE EVALUATION COMMITTEE</w:t>
      </w:r>
      <w:bookmarkEnd w:id="551"/>
      <w:bookmarkEnd w:id="564"/>
      <w:bookmarkEnd w:id="565"/>
      <w:bookmarkEnd w:id="56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68270CD5" w14:textId="29AD03E5" w:rsidR="00063391" w:rsidRPr="001B20B8" w:rsidRDefault="00063391" w:rsidP="00063391">
      <w:pPr>
        <w:pStyle w:val="Heading2"/>
      </w:pPr>
      <w:bookmarkStart w:id="567" w:name="_Toc63688402"/>
      <w:bookmarkStart w:id="568" w:name="_Toc87600015"/>
      <w:bookmarkStart w:id="569" w:name="_Toc118513837"/>
      <w:bookmarkStart w:id="570" w:name="_Toc400531547"/>
      <w:bookmarkStart w:id="571" w:name="_Toc428534019"/>
      <w:r>
        <w:t>ORAL PRESENTATION</w:t>
      </w:r>
      <w:bookmarkEnd w:id="567"/>
      <w:bookmarkEnd w:id="568"/>
      <w:r>
        <w:t xml:space="preserve"> </w:t>
      </w:r>
    </w:p>
    <w:bookmarkEnd w:id="569"/>
    <w:bookmarkEnd w:id="570"/>
    <w:bookmarkEnd w:id="571"/>
    <w:p w14:paraId="6585F2D0" w14:textId="77777777" w:rsidR="00A63E42" w:rsidRPr="00A63E42" w:rsidRDefault="00A63E42" w:rsidP="00063391">
      <w:pPr>
        <w:pStyle w:val="BodyText3"/>
        <w:keepNext/>
        <w:ind w:right="115"/>
      </w:pPr>
    </w:p>
    <w:p w14:paraId="45DD8732" w14:textId="217E463E" w:rsidR="00A63E42" w:rsidRPr="00A63E42" w:rsidRDefault="00A63E42" w:rsidP="00A63E42">
      <w:pPr>
        <w:pStyle w:val="BodyText3"/>
        <w:keepNext/>
        <w:ind w:right="115"/>
      </w:pPr>
      <w:r w:rsidRPr="00A63E42">
        <w:t xml:space="preserve">After the Quotes are reviewed, one (1), some or all of the Vendors {Bidders} may be asked to give an oral presentation to the State concerning its Quote.  The content of the oral presentation shall be limited to the materials presented within the Vendor’s {Bidder’s} Quote as detailed in Section </w:t>
      </w:r>
      <w:r w:rsidRPr="00A867D5">
        <w:t>4.4.7</w:t>
      </w:r>
      <w:r w:rsidRPr="00A63E42">
        <w:t xml:space="preserve">.  Vendors {Bidders} may only present details to clarify information already provided in its </w:t>
      </w:r>
      <w:r w:rsidRPr="00A63E42">
        <w:lastRenderedPageBreak/>
        <w:t xml:space="preserve">Quote.  No supplemental information outside of the material submitted with the Quote shall be provided during oral presentations.  </w:t>
      </w:r>
    </w:p>
    <w:p w14:paraId="5E986E17" w14:textId="77777777" w:rsidR="00A63E42" w:rsidRPr="00A63E42" w:rsidRDefault="00A63E42" w:rsidP="00A63E42">
      <w:pPr>
        <w:pStyle w:val="BodyText3"/>
        <w:keepNext/>
        <w:ind w:right="115"/>
      </w:pPr>
    </w:p>
    <w:p w14:paraId="18C45BE6" w14:textId="77777777" w:rsidR="00A63E42" w:rsidRPr="00A63E42" w:rsidRDefault="00A63E42" w:rsidP="00A63E42">
      <w:pPr>
        <w:pStyle w:val="BodyText3"/>
        <w:keepNext/>
        <w:ind w:right="115"/>
      </w:pPr>
      <w:r w:rsidRPr="00A63E42">
        <w:t>A Vendor {Bidder} may not attend the oral presentations of its competitors.</w:t>
      </w:r>
    </w:p>
    <w:p w14:paraId="40063D7A" w14:textId="77777777" w:rsidR="00A63E42" w:rsidRPr="00A63E42" w:rsidRDefault="00A63E42" w:rsidP="00A63E42">
      <w:pPr>
        <w:pStyle w:val="BodyText3"/>
        <w:keepNext/>
        <w:ind w:right="115"/>
      </w:pPr>
    </w:p>
    <w:p w14:paraId="4A7150A1" w14:textId="790F0573"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782F0C1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572" w:name="_Toc118513838"/>
      <w:bookmarkStart w:id="573" w:name="_Toc400531548"/>
      <w:bookmarkStart w:id="574" w:name="_Toc428534020"/>
      <w:bookmarkStart w:id="575" w:name="_Toc87600016"/>
      <w:r>
        <w:rPr>
          <w:caps w:val="0"/>
        </w:rPr>
        <w:t>EVALUATION CRITERIA</w:t>
      </w:r>
      <w:bookmarkEnd w:id="572"/>
      <w:bookmarkEnd w:id="573"/>
      <w:bookmarkEnd w:id="574"/>
      <w:bookmarkEnd w:id="575"/>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C30DA9">
      <w:pPr>
        <w:pStyle w:val="Heading3"/>
        <w:keepNext/>
        <w:rPr>
          <w:rFonts w:eastAsia="MS Mincho"/>
          <w:bCs w:val="0"/>
        </w:rPr>
      </w:pPr>
      <w:bookmarkStart w:id="576" w:name="_Toc118513839"/>
      <w:bookmarkStart w:id="577" w:name="_Toc400531549"/>
      <w:bookmarkStart w:id="578" w:name="_Toc428534021"/>
      <w:bookmarkStart w:id="579" w:name="_Toc87600017"/>
      <w:r w:rsidRPr="001B20B8">
        <w:rPr>
          <w:rFonts w:eastAsia="MS Mincho"/>
          <w:bCs w:val="0"/>
          <w:caps w:val="0"/>
        </w:rPr>
        <w:t>TECHNICAL EVALUATION CRITERIA</w:t>
      </w:r>
      <w:bookmarkEnd w:id="576"/>
      <w:bookmarkEnd w:id="577"/>
      <w:bookmarkEnd w:id="578"/>
      <w:bookmarkEnd w:id="579"/>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391BF1">
      <w:pPr>
        <w:widowControl w:val="0"/>
        <w:numPr>
          <w:ilvl w:val="0"/>
          <w:numId w:val="2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391BF1">
      <w:pPr>
        <w:widowControl w:val="0"/>
        <w:numPr>
          <w:ilvl w:val="0"/>
          <w:numId w:val="2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5E313850" w14:textId="7076B273" w:rsidR="00412A4E" w:rsidRDefault="00412A4E" w:rsidP="00391BF1">
      <w:pPr>
        <w:pStyle w:val="ListParagraph"/>
        <w:numPr>
          <w:ilvl w:val="0"/>
          <w:numId w:val="25"/>
        </w:numPr>
      </w:pPr>
      <w:r>
        <w:rPr>
          <w:u w:val="single"/>
        </w:rPr>
        <w:t xml:space="preserve">Ability </w:t>
      </w:r>
      <w:r w:rsidRPr="00655EA1">
        <w:rPr>
          <w:u w:val="single"/>
        </w:rPr>
        <w:t>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14A8CAC9" w14:textId="67F76B27" w:rsidR="00412A4E" w:rsidRDefault="00412A4E" w:rsidP="00ED0CC8"/>
    <w:p w14:paraId="3DF04D5D" w14:textId="77777777" w:rsidR="0030685F" w:rsidRPr="001B20B8" w:rsidRDefault="0030685F" w:rsidP="00D9550E">
      <w:pPr>
        <w:pStyle w:val="BodyText3"/>
      </w:pPr>
    </w:p>
    <w:p w14:paraId="46D4BBCE" w14:textId="042288C3" w:rsidR="00D9550E" w:rsidRPr="001B20B8" w:rsidRDefault="00244796" w:rsidP="00C30DA9">
      <w:pPr>
        <w:pStyle w:val="Heading3"/>
        <w:keepNext/>
        <w:rPr>
          <w:rFonts w:eastAsia="MS Mincho"/>
          <w:bCs w:val="0"/>
        </w:rPr>
      </w:pPr>
      <w:bookmarkStart w:id="580" w:name="_Toc118513840"/>
      <w:bookmarkStart w:id="581" w:name="_Toc400531550"/>
      <w:bookmarkStart w:id="582" w:name="_Toc428534022"/>
      <w:bookmarkStart w:id="583" w:name="_Toc8760001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580"/>
      <w:bookmarkEnd w:id="581"/>
      <w:bookmarkEnd w:id="582"/>
      <w:bookmarkEnd w:id="583"/>
    </w:p>
    <w:p w14:paraId="6C0FE8CE" w14:textId="77B9BB80" w:rsidR="003E26F0" w:rsidRDefault="003E26F0" w:rsidP="003E26F0">
      <w:pPr>
        <w:pStyle w:val="BodyText3"/>
      </w:pPr>
    </w:p>
    <w:p w14:paraId="29879748" w14:textId="6B807195" w:rsidR="003E26F0" w:rsidRPr="006777DD" w:rsidRDefault="003E26F0" w:rsidP="003E26F0">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opening.</w:t>
      </w:r>
      <w:r w:rsidR="00D5571B">
        <w:t xml:space="preserve"> The consumption model will provide a </w:t>
      </w:r>
      <w:r w:rsidR="00ED0AA7">
        <w:t>total Quote price that will then be used to rank Vendors {Bidders} from lowest to highest.</w:t>
      </w:r>
    </w:p>
    <w:p w14:paraId="2AB80652" w14:textId="622D943A" w:rsidR="00D9550E" w:rsidRPr="00327580" w:rsidRDefault="00D9550E" w:rsidP="00D9550E">
      <w:pPr>
        <w:pStyle w:val="BodyText3"/>
      </w:pPr>
    </w:p>
    <w:p w14:paraId="70D751A0" w14:textId="7C223F58" w:rsidR="00D9550E" w:rsidRPr="001B20B8" w:rsidRDefault="00DF465D" w:rsidP="00C30DA9">
      <w:pPr>
        <w:pStyle w:val="Heading3"/>
        <w:keepNext/>
        <w:rPr>
          <w:rFonts w:eastAsia="MS Mincho"/>
          <w:bCs w:val="0"/>
        </w:rPr>
      </w:pPr>
      <w:bookmarkStart w:id="584" w:name="_Toc118513841"/>
      <w:bookmarkStart w:id="585" w:name="_Toc400531551"/>
      <w:bookmarkStart w:id="586" w:name="_Toc428534023"/>
      <w:bookmarkStart w:id="587" w:name="_Toc87600019"/>
      <w:r>
        <w:rPr>
          <w:rFonts w:eastAsia="MS Mincho"/>
          <w:bCs w:val="0"/>
          <w:caps w:val="0"/>
        </w:rPr>
        <w:t xml:space="preserve">QUOTE </w:t>
      </w:r>
      <w:r w:rsidR="00244796" w:rsidRPr="001B20B8">
        <w:rPr>
          <w:rFonts w:eastAsia="MS Mincho"/>
          <w:bCs w:val="0"/>
          <w:caps w:val="0"/>
        </w:rPr>
        <w:t>DISCREPANCIES</w:t>
      </w:r>
      <w:bookmarkEnd w:id="584"/>
      <w:bookmarkEnd w:id="585"/>
      <w:bookmarkEnd w:id="586"/>
      <w:bookmarkEnd w:id="587"/>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 xml:space="preserve">rices and units of work and the actual total will be resolved in favor of the actual total.  Discrepancies between the </w:t>
      </w:r>
      <w:r w:rsidRPr="00327580">
        <w:lastRenderedPageBreak/>
        <w:t>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76FEA33D" w:rsidR="00D42558" w:rsidRDefault="00D42558" w:rsidP="00C30DA9">
      <w:pPr>
        <w:pStyle w:val="Heading3"/>
        <w:keepNext/>
        <w:rPr>
          <w:rFonts w:eastAsia="MS Mincho"/>
          <w:bCs w:val="0"/>
        </w:rPr>
      </w:pPr>
      <w:bookmarkStart w:id="588" w:name="_Toc87600020"/>
      <w:bookmarkStart w:id="589" w:name="_Toc400531552"/>
      <w:bookmarkStart w:id="590" w:name="_Toc428534024"/>
      <w:r>
        <w:rPr>
          <w:rFonts w:eastAsia="MS Mincho"/>
          <w:bCs w:val="0"/>
        </w:rPr>
        <w:t>TIE-BREAKING CRITERIA</w:t>
      </w:r>
      <w:bookmarkEnd w:id="588"/>
    </w:p>
    <w:p w14:paraId="2A6FD3C3" w14:textId="77777777" w:rsidR="00A867D5" w:rsidRDefault="00A867D5" w:rsidP="00D42558">
      <w:pPr>
        <w:autoSpaceDE w:val="0"/>
        <w:autoSpaceDN w:val="0"/>
        <w:adjustRightInd w:val="0"/>
      </w:pPr>
    </w:p>
    <w:p w14:paraId="5ECE5407" w14:textId="3FA53ECB" w:rsidR="00D42558" w:rsidRPr="00A867D5" w:rsidRDefault="00D42558" w:rsidP="00A867D5">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21C95645" w14:textId="77777777" w:rsidR="00D42558" w:rsidRPr="00D42558" w:rsidRDefault="00D42558" w:rsidP="00D42558">
      <w:pPr>
        <w:rPr>
          <w:rFonts w:eastAsia="MS Mincho"/>
        </w:rPr>
      </w:pPr>
    </w:p>
    <w:p w14:paraId="41A0537D" w14:textId="21E3D419" w:rsidR="00D9550E" w:rsidRPr="009D0FB9" w:rsidRDefault="00244796" w:rsidP="00C30DA9">
      <w:pPr>
        <w:pStyle w:val="Heading3"/>
        <w:keepNext/>
        <w:rPr>
          <w:rFonts w:eastAsia="MS Mincho"/>
          <w:bCs w:val="0"/>
        </w:rPr>
      </w:pPr>
      <w:bookmarkStart w:id="591" w:name="_Toc87600021"/>
      <w:r w:rsidRPr="009D0FB9">
        <w:rPr>
          <w:rFonts w:eastAsia="MS Mincho"/>
          <w:bCs w:val="0"/>
          <w:caps w:val="0"/>
        </w:rPr>
        <w:t xml:space="preserve">EVALUATION OF THE </w:t>
      </w:r>
      <w:r>
        <w:rPr>
          <w:rFonts w:eastAsia="MS Mincho"/>
          <w:bCs w:val="0"/>
          <w:caps w:val="0"/>
        </w:rPr>
        <w:t>QUOTES</w:t>
      </w:r>
      <w:bookmarkEnd w:id="591"/>
      <w:r>
        <w:rPr>
          <w:rFonts w:eastAsia="MS Mincho"/>
          <w:bCs w:val="0"/>
          <w:caps w:val="0"/>
        </w:rPr>
        <w:t xml:space="preserve"> </w:t>
      </w:r>
      <w:bookmarkEnd w:id="589"/>
      <w:bookmarkEnd w:id="59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867D5">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592" w:name="_Toc118513842"/>
      <w:bookmarkStart w:id="593" w:name="_Toc400531553"/>
      <w:bookmarkStart w:id="594" w:name="_Toc428534025"/>
      <w:bookmarkStart w:id="595" w:name="_Toc87600022"/>
      <w:r w:rsidRPr="00BA45D7">
        <w:rPr>
          <w:caps w:val="0"/>
        </w:rPr>
        <w:t>NEGOTIATION AND BEST AND FINAL OFFER (BAFO)</w:t>
      </w:r>
      <w:bookmarkEnd w:id="592"/>
      <w:bookmarkEnd w:id="593"/>
      <w:bookmarkEnd w:id="594"/>
      <w:bookmarkEnd w:id="595"/>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96" w:name="_Toc8760002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9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97" w:name="_Toc400531554"/>
      <w:bookmarkStart w:id="598" w:name="_Toc428534026"/>
      <w:bookmarkStart w:id="599" w:name="_Toc87600024"/>
      <w:r>
        <w:t>POOR PERFORMANCE</w:t>
      </w:r>
      <w:bookmarkEnd w:id="597"/>
      <w:bookmarkEnd w:id="598"/>
      <w:bookmarkEnd w:id="599"/>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600" w:name="_Toc220920713"/>
      <w:bookmarkStart w:id="601" w:name="_Toc400531555"/>
      <w:bookmarkStart w:id="602" w:name="_Toc428534027"/>
      <w:r w:rsidR="00FD14AB">
        <w:lastRenderedPageBreak/>
        <w:t xml:space="preserve"> </w:t>
      </w:r>
      <w:bookmarkStart w:id="603" w:name="_Toc87600025"/>
      <w:r w:rsidR="001D2ACC">
        <w:t>BLANKET P.O.</w:t>
      </w:r>
      <w:r w:rsidR="00A23AAC">
        <w:t xml:space="preserve"> </w:t>
      </w:r>
      <w:r w:rsidR="00EE1B8C" w:rsidRPr="00CB7A5D">
        <w:t>AWARD</w:t>
      </w:r>
      <w:bookmarkEnd w:id="600"/>
      <w:bookmarkEnd w:id="601"/>
      <w:bookmarkEnd w:id="602"/>
      <w:bookmarkEnd w:id="60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604" w:name="_Toc220920714"/>
      <w:bookmarkStart w:id="605" w:name="_Toc400531556"/>
      <w:bookmarkStart w:id="606" w:name="_Toc428534028"/>
      <w:bookmarkStart w:id="607" w:name="_Toc8760002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04"/>
      <w:bookmarkEnd w:id="605"/>
      <w:bookmarkEnd w:id="606"/>
      <w:bookmarkEnd w:id="607"/>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rPr>
          <w:rFonts w:eastAsia="MS Mincho"/>
          <w:bCs w:val="0"/>
        </w:rPr>
      </w:pPr>
      <w:bookmarkStart w:id="608" w:name="_Toc220920715"/>
      <w:bookmarkStart w:id="609" w:name="_Toc400531557"/>
      <w:bookmarkStart w:id="610" w:name="_Toc428534029"/>
      <w:bookmarkStart w:id="611" w:name="_Toc8760002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0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09"/>
      <w:bookmarkEnd w:id="610"/>
      <w:bookmarkEnd w:id="611"/>
    </w:p>
    <w:p w14:paraId="7FC78E98" w14:textId="77777777" w:rsidR="00960F40" w:rsidRDefault="00960F40" w:rsidP="00F10BE2">
      <w:pPr>
        <w:pStyle w:val="BodyText3"/>
        <w:keepNext/>
      </w:pPr>
    </w:p>
    <w:p w14:paraId="25B64F1D" w14:textId="62A6A3A1" w:rsidR="00D1276E" w:rsidRDefault="00D1276E" w:rsidP="00391BF1">
      <w:pPr>
        <w:pStyle w:val="BodyText3"/>
        <w:keepNext/>
        <w:numPr>
          <w:ilvl w:val="0"/>
          <w:numId w:val="2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391BF1">
      <w:pPr>
        <w:pStyle w:val="BodyText3"/>
        <w:numPr>
          <w:ilvl w:val="0"/>
          <w:numId w:val="2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391BF1">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6"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C30DA9">
      <w:pPr>
        <w:pStyle w:val="Heading3"/>
        <w:keepNext/>
        <w:rPr>
          <w:bCs w:val="0"/>
        </w:rPr>
      </w:pPr>
      <w:bookmarkStart w:id="612" w:name="_Toc400531558"/>
      <w:bookmarkStart w:id="613" w:name="_Toc428534030"/>
      <w:bookmarkStart w:id="614" w:name="_Toc87600028"/>
      <w:r w:rsidRPr="00511911">
        <w:rPr>
          <w:bCs w:val="0"/>
        </w:rPr>
        <w:lastRenderedPageBreak/>
        <w:t>SOURCE DISCLOSURE REQUIREMENTS</w:t>
      </w:r>
      <w:bookmarkEnd w:id="612"/>
      <w:bookmarkEnd w:id="613"/>
      <w:bookmarkEnd w:id="614"/>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459DEC0"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7C2C05">
        <w:t xml:space="preserve"> {CONTRACT}</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7"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6ADD9FB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007C2C05">
        <w:t>{CONTRACT}.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C30DA9">
      <w:pPr>
        <w:pStyle w:val="Heading3"/>
        <w:keepNext/>
      </w:pPr>
      <w:bookmarkStart w:id="615" w:name="_Toc400531559"/>
      <w:bookmarkStart w:id="616" w:name="_Toc428534031"/>
      <w:bookmarkStart w:id="617" w:name="_Toc87600029"/>
      <w:r>
        <w:rPr>
          <w:caps w:val="0"/>
        </w:rPr>
        <w:t>AFFIRMATIVE</w:t>
      </w:r>
      <w:r w:rsidRPr="005B44C2">
        <w:rPr>
          <w:caps w:val="0"/>
        </w:rPr>
        <w:t xml:space="preserve"> ACTION</w:t>
      </w:r>
      <w:bookmarkEnd w:id="615"/>
      <w:bookmarkEnd w:id="616"/>
      <w:bookmarkEnd w:id="61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C30DA9">
      <w:pPr>
        <w:pStyle w:val="Heading3"/>
        <w:keepNext/>
      </w:pPr>
      <w:bookmarkStart w:id="618" w:name="_Toc261501847"/>
      <w:bookmarkStart w:id="619" w:name="_Toc400531560"/>
      <w:bookmarkStart w:id="620" w:name="_Toc428534032"/>
      <w:bookmarkStart w:id="621" w:name="_Toc87600030"/>
      <w:r>
        <w:lastRenderedPageBreak/>
        <w:t>BUSINESS</w:t>
      </w:r>
      <w:r w:rsidR="002A5750" w:rsidRPr="00FB0691">
        <w:t xml:space="preserve"> REGISTRATION</w:t>
      </w:r>
      <w:bookmarkEnd w:id="618"/>
      <w:bookmarkEnd w:id="619"/>
      <w:bookmarkEnd w:id="620"/>
      <w:bookmarkEnd w:id="62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666FE">
        <w:rPr>
          <w:color w:val="000000"/>
        </w:rPr>
        <w:t>4.4.2.</w:t>
      </w:r>
      <w:r w:rsidR="00E74181" w:rsidRPr="004666FE">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622" w:name="_Toc400531561"/>
      <w:bookmarkStart w:id="623" w:name="_Toc428534033"/>
      <w:bookmarkStart w:id="624" w:name="_Toc8760003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22"/>
      <w:bookmarkEnd w:id="623"/>
      <w:bookmarkEnd w:id="624"/>
    </w:p>
    <w:p w14:paraId="08A8E9B2" w14:textId="77777777" w:rsidR="0040324B" w:rsidRPr="00506D4A" w:rsidRDefault="0040324B" w:rsidP="00F10BE2">
      <w:pPr>
        <w:pStyle w:val="BodyText3"/>
        <w:keepNext/>
      </w:pPr>
    </w:p>
    <w:p w14:paraId="531A12A0" w14:textId="5D048F94"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DB6E3F">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625" w:name="_Toc400531562"/>
      <w:bookmarkStart w:id="626" w:name="_Toc428534034"/>
      <w:bookmarkStart w:id="627" w:name="_Toc87600032"/>
      <w:r w:rsidRPr="008263D1">
        <w:t>INSURANCE CERTIFICATES</w:t>
      </w:r>
      <w:bookmarkEnd w:id="625"/>
      <w:bookmarkEnd w:id="626"/>
      <w:bookmarkEnd w:id="627"/>
    </w:p>
    <w:p w14:paraId="0807D9CE" w14:textId="77777777" w:rsidR="00E651D6" w:rsidRDefault="00E651D6" w:rsidP="00F10BE2">
      <w:pPr>
        <w:pStyle w:val="BodyText3"/>
        <w:keepNext/>
      </w:pPr>
    </w:p>
    <w:p w14:paraId="303B6B82" w14:textId="3680902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628" w:name="_Toc118513795"/>
      <w:bookmarkStart w:id="629" w:name="_Toc400531563"/>
      <w:bookmarkStart w:id="630" w:name="_Toc428534035"/>
      <w:bookmarkStart w:id="631" w:name="_Toc87600033"/>
      <w:bookmarkStart w:id="632" w:name="OLE_LINK3"/>
      <w:bookmarkStart w:id="633" w:name="OLE_LINK4"/>
      <w:r>
        <w:rPr>
          <w:caps w:val="0"/>
        </w:rPr>
        <w:t xml:space="preserve">PERFORMANCE </w:t>
      </w:r>
      <w:bookmarkEnd w:id="628"/>
      <w:r>
        <w:rPr>
          <w:caps w:val="0"/>
        </w:rPr>
        <w:t>SECURITY</w:t>
      </w:r>
      <w:bookmarkEnd w:id="629"/>
      <w:bookmarkEnd w:id="630"/>
      <w:bookmarkEnd w:id="631"/>
    </w:p>
    <w:bookmarkEnd w:id="632"/>
    <w:bookmarkEnd w:id="633"/>
    <w:p w14:paraId="3F1283CA" w14:textId="77777777" w:rsidR="003E26F0" w:rsidRDefault="003E26F0" w:rsidP="00F10BE2">
      <w:pPr>
        <w:pStyle w:val="BodyText3"/>
        <w:keepNext/>
        <w:rPr>
          <w:b/>
          <w:highlight w:val="green"/>
        </w:rPr>
      </w:pPr>
    </w:p>
    <w:p w14:paraId="79C20F9B" w14:textId="77777777" w:rsidR="003E26F0" w:rsidRPr="004139D0" w:rsidRDefault="003E26F0" w:rsidP="00F10BE2">
      <w:pPr>
        <w:pStyle w:val="BodyText3"/>
        <w:keepNext/>
      </w:pPr>
      <w:r w:rsidRPr="004139D0">
        <w:t>Not applicable to this procurement.</w:t>
      </w:r>
    </w:p>
    <w:p w14:paraId="4E442269" w14:textId="77777777" w:rsidR="003E26F0" w:rsidRDefault="003E26F0" w:rsidP="00F10BE2">
      <w:pPr>
        <w:pStyle w:val="BodyText3"/>
        <w:keepNext/>
        <w:rPr>
          <w:b/>
          <w:highlight w:val="green"/>
        </w:rPr>
      </w:pPr>
    </w:p>
    <w:p w14:paraId="3D60B2FE" w14:textId="459A68EB" w:rsidR="00366E86" w:rsidRPr="00955DFD" w:rsidRDefault="00366E86" w:rsidP="00955DFD">
      <w:pPr>
        <w:autoSpaceDE w:val="0"/>
        <w:autoSpaceDN w:val="0"/>
        <w:adjustRightInd w:val="0"/>
        <w:rPr>
          <w:b/>
          <w:color w:val="000000"/>
        </w:rPr>
      </w:pPr>
    </w:p>
    <w:p w14:paraId="41BF9563" w14:textId="3F7C7382" w:rsidR="00E651D6" w:rsidRPr="00536D72" w:rsidRDefault="00E84964">
      <w:pPr>
        <w:pStyle w:val="Heading1"/>
      </w:pPr>
      <w:r>
        <w:br w:type="page"/>
      </w:r>
      <w:bookmarkStart w:id="634" w:name="_Toc400531564"/>
      <w:bookmarkStart w:id="635" w:name="_Toc428534036"/>
      <w:r w:rsidR="00FD14AB">
        <w:lastRenderedPageBreak/>
        <w:t xml:space="preserve"> </w:t>
      </w:r>
      <w:bookmarkStart w:id="636" w:name="_Toc87600034"/>
      <w:r w:rsidR="001D2ACC">
        <w:t>BLANKET P.O.</w:t>
      </w:r>
      <w:r w:rsidR="00E651D6" w:rsidRPr="00536D72">
        <w:t xml:space="preserve"> ADMINISTRATION</w:t>
      </w:r>
      <w:bookmarkEnd w:id="634"/>
      <w:bookmarkEnd w:id="635"/>
      <w:bookmarkEnd w:id="63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37" w:name="_Toc400531565"/>
      <w:bookmarkStart w:id="638" w:name="_Toc428534037"/>
      <w:bookmarkStart w:id="639" w:name="_Toc87600035"/>
      <w:r>
        <w:t xml:space="preserve">STATE </w:t>
      </w:r>
      <w:r w:rsidR="00E651D6" w:rsidRPr="00536D72">
        <w:t>CONTRACT MANAGER</w:t>
      </w:r>
      <w:bookmarkEnd w:id="637"/>
      <w:bookmarkEnd w:id="638"/>
      <w:bookmarkEnd w:id="63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C30DA9">
      <w:pPr>
        <w:pStyle w:val="Heading3"/>
        <w:keepNext/>
      </w:pPr>
      <w:bookmarkStart w:id="640" w:name="_Toc400531566"/>
      <w:bookmarkStart w:id="641" w:name="_Toc428534038"/>
      <w:bookmarkStart w:id="642" w:name="_Toc87600036"/>
      <w:r w:rsidRPr="005B44C2">
        <w:rPr>
          <w:caps w:val="0"/>
        </w:rPr>
        <w:t>STATE CONTRACT MANAGER RESPONSIBILITIES</w:t>
      </w:r>
      <w:bookmarkEnd w:id="640"/>
      <w:bookmarkEnd w:id="641"/>
      <w:bookmarkEnd w:id="642"/>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C30DA9">
      <w:pPr>
        <w:pStyle w:val="Heading3"/>
        <w:keepNext/>
        <w:rPr>
          <w:bCs w:val="0"/>
        </w:rPr>
      </w:pPr>
      <w:bookmarkStart w:id="643" w:name="_Toc400531567"/>
      <w:bookmarkStart w:id="644" w:name="_Toc428534039"/>
      <w:bookmarkStart w:id="645" w:name="_Toc87600037"/>
      <w:r w:rsidRPr="005B44C2">
        <w:rPr>
          <w:bCs w:val="0"/>
          <w:caps w:val="0"/>
        </w:rPr>
        <w:t>COORDINATION WITH THE STATE CONTRACT MANAGER</w:t>
      </w:r>
      <w:bookmarkEnd w:id="643"/>
      <w:bookmarkEnd w:id="644"/>
      <w:bookmarkEnd w:id="64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94C68">
      <w:pPr>
        <w:pStyle w:val="Heading1"/>
      </w:pPr>
      <w:bookmarkStart w:id="646" w:name="_Toc469579741"/>
      <w:bookmarkStart w:id="647" w:name="_Toc87600038"/>
      <w:r w:rsidRPr="00851065">
        <w:lastRenderedPageBreak/>
        <w:t>STATE OF NEW JERSEY STANDARD TERMS AND CONDITIONS</w:t>
      </w:r>
      <w:bookmarkEnd w:id="646"/>
      <w:bookmarkEnd w:id="647"/>
    </w:p>
    <w:p w14:paraId="42149197" w14:textId="7D1A1A63"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6714FF">
        <w:rPr>
          <w:rFonts w:ascii="Arial" w:hAnsi="Arial" w:cs="Arial"/>
          <w:sz w:val="22"/>
          <w:szCs w:val="22"/>
        </w:rPr>
        <w:t>4/27</w:t>
      </w:r>
      <w:r w:rsidR="00440AE1">
        <w:rPr>
          <w:rFonts w:ascii="Arial" w:hAnsi="Arial" w:cs="Arial"/>
          <w:sz w:val="22"/>
          <w:szCs w:val="22"/>
        </w:rPr>
        <w:t>/2021</w:t>
      </w:r>
      <w:r w:rsidR="008334D5">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648" w:name="_Toc485039858"/>
      <w:bookmarkStart w:id="649" w:name="_Toc485041274"/>
      <w:bookmarkStart w:id="650" w:name="_Toc6228051"/>
      <w:bookmarkStart w:id="651" w:name="_Toc87600039"/>
      <w:r w:rsidRPr="00784B37">
        <w:t>1. STANDARD TERMS AND CONDITIONS APPLICABLE TO THE CONTRACT</w:t>
      </w:r>
      <w:bookmarkEnd w:id="648"/>
      <w:bookmarkEnd w:id="649"/>
      <w:bookmarkEnd w:id="650"/>
      <w:bookmarkEnd w:id="651"/>
    </w:p>
    <w:p w14:paraId="671AA241" w14:textId="40A0ECCB" w:rsidR="008334D5" w:rsidRDefault="00301B42"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8D9807B" w:rsidR="008334D5" w:rsidRDefault="008334D5" w:rsidP="008334D5">
      <w:pPr>
        <w:pStyle w:val="Heading2"/>
        <w:numPr>
          <w:ilvl w:val="0"/>
          <w:numId w:val="0"/>
        </w:numPr>
        <w:ind w:right="108"/>
      </w:pPr>
      <w:bookmarkStart w:id="652" w:name="_Toc485039859"/>
      <w:bookmarkStart w:id="653" w:name="_Toc485041275"/>
      <w:bookmarkStart w:id="654" w:name="_Toc6228052"/>
      <w:bookmarkStart w:id="655" w:name="_Toc87600040"/>
      <w:r>
        <w:t>1.</w:t>
      </w:r>
      <w:r w:rsidR="00440AE1">
        <w:rPr>
          <w:caps w:val="0"/>
        </w:rPr>
        <w:t>1 CONTRACT TERMS CROSSWALK</w:t>
      </w:r>
      <w:bookmarkEnd w:id="652"/>
      <w:bookmarkEnd w:id="653"/>
      <w:bookmarkEnd w:id="654"/>
      <w:bookmarkEnd w:id="655"/>
    </w:p>
    <w:p w14:paraId="189475C0"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440AE1" w:rsidRDefault="008334D5" w:rsidP="00440AE1">
      <w:pPr>
        <w:pStyle w:val="Heading2"/>
        <w:numPr>
          <w:ilvl w:val="0"/>
          <w:numId w:val="0"/>
        </w:numPr>
        <w:ind w:left="576" w:hanging="576"/>
      </w:pPr>
      <w:bookmarkStart w:id="656" w:name="_Toc469579742"/>
      <w:bookmarkStart w:id="657" w:name="_Toc469932226"/>
      <w:bookmarkStart w:id="658" w:name="_Toc476315911"/>
      <w:bookmarkStart w:id="659" w:name="_Toc476644259"/>
      <w:bookmarkStart w:id="660" w:name="_Toc485039860"/>
      <w:bookmarkStart w:id="661" w:name="_Toc485041276"/>
      <w:bookmarkStart w:id="662" w:name="_Toc6228053"/>
      <w:bookmarkStart w:id="663" w:name="_Toc87600041"/>
      <w:r w:rsidRPr="00440AE1">
        <w:t>2.</w:t>
      </w:r>
      <w:r w:rsidRPr="00440AE1">
        <w:tab/>
        <w:t>STATE LAW REQUIRING MANDATORY COMPLIANCE BY ALL CONTRACTORS</w:t>
      </w:r>
      <w:bookmarkEnd w:id="656"/>
      <w:bookmarkEnd w:id="657"/>
      <w:bookmarkEnd w:id="658"/>
      <w:bookmarkEnd w:id="659"/>
      <w:bookmarkEnd w:id="660"/>
      <w:bookmarkEnd w:id="661"/>
      <w:bookmarkEnd w:id="662"/>
      <w:bookmarkEnd w:id="663"/>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E83F55" w:rsidRDefault="008334D5" w:rsidP="00440AE1">
      <w:pPr>
        <w:pStyle w:val="Heading2"/>
        <w:numPr>
          <w:ilvl w:val="0"/>
          <w:numId w:val="0"/>
        </w:numPr>
        <w:ind w:left="576" w:hanging="576"/>
        <w:rPr>
          <w:b w:val="0"/>
        </w:rPr>
      </w:pPr>
      <w:bookmarkStart w:id="664" w:name="_Toc469579743"/>
      <w:bookmarkStart w:id="665" w:name="_Toc469932227"/>
      <w:bookmarkStart w:id="666" w:name="_Toc476315912"/>
      <w:bookmarkStart w:id="667" w:name="_Toc476644260"/>
      <w:bookmarkStart w:id="668" w:name="_Toc485039861"/>
      <w:bookmarkStart w:id="669" w:name="_Toc485041277"/>
      <w:bookmarkStart w:id="670" w:name="_Toc6228054"/>
      <w:bookmarkStart w:id="671" w:name="_Toc87600042"/>
      <w:r w:rsidRPr="00A34295">
        <w:rPr>
          <w:rStyle w:val="Heading3Char"/>
          <w:b/>
        </w:rPr>
        <w:t>2.1</w:t>
      </w:r>
      <w:r w:rsidRPr="00A34295">
        <w:rPr>
          <w:rStyle w:val="Heading3Char"/>
          <w:b/>
        </w:rPr>
        <w:tab/>
        <w:t>BUSINESS REGISTRATION</w:t>
      </w:r>
      <w:bookmarkEnd w:id="664"/>
      <w:bookmarkEnd w:id="665"/>
      <w:bookmarkEnd w:id="666"/>
      <w:bookmarkEnd w:id="667"/>
      <w:bookmarkEnd w:id="668"/>
      <w:bookmarkEnd w:id="669"/>
      <w:bookmarkEnd w:id="670"/>
      <w:bookmarkEnd w:id="671"/>
    </w:p>
    <w:p w14:paraId="03C07D8B"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440AE1" w:rsidRDefault="008334D5" w:rsidP="00440AE1">
      <w:pPr>
        <w:pStyle w:val="Heading2"/>
        <w:numPr>
          <w:ilvl w:val="0"/>
          <w:numId w:val="0"/>
        </w:numPr>
        <w:ind w:left="576" w:hanging="576"/>
        <w:rPr>
          <w:b w:val="0"/>
        </w:rPr>
      </w:pPr>
      <w:bookmarkStart w:id="672" w:name="_Toc469579744"/>
      <w:bookmarkStart w:id="673" w:name="_Toc469932228"/>
      <w:bookmarkStart w:id="674" w:name="_Toc476315913"/>
      <w:bookmarkStart w:id="675" w:name="_Toc476644261"/>
      <w:bookmarkStart w:id="676" w:name="_Toc485039862"/>
      <w:bookmarkStart w:id="677" w:name="_Toc485041278"/>
      <w:bookmarkStart w:id="678" w:name="_Toc6228055"/>
      <w:bookmarkStart w:id="679" w:name="_Toc87600043"/>
      <w:r w:rsidRPr="00440AE1">
        <w:rPr>
          <w:rStyle w:val="Heading3Char"/>
          <w:b/>
        </w:rPr>
        <w:t>2.2</w:t>
      </w:r>
      <w:r w:rsidRPr="00440AE1">
        <w:rPr>
          <w:rStyle w:val="Heading3Char"/>
          <w:b/>
        </w:rPr>
        <w:tab/>
        <w:t>ANTI-DISCRIMINATION</w:t>
      </w:r>
      <w:bookmarkEnd w:id="672"/>
      <w:bookmarkEnd w:id="673"/>
      <w:bookmarkEnd w:id="674"/>
      <w:bookmarkEnd w:id="675"/>
      <w:bookmarkEnd w:id="676"/>
      <w:bookmarkEnd w:id="677"/>
      <w:bookmarkEnd w:id="678"/>
      <w:bookmarkEnd w:id="679"/>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Pr="00440AE1" w:rsidRDefault="008334D5" w:rsidP="00440AE1">
      <w:pPr>
        <w:pStyle w:val="Heading2"/>
        <w:numPr>
          <w:ilvl w:val="0"/>
          <w:numId w:val="0"/>
        </w:numPr>
        <w:ind w:left="576" w:hanging="576"/>
        <w:rPr>
          <w:b w:val="0"/>
        </w:rPr>
      </w:pPr>
      <w:bookmarkStart w:id="680" w:name="_Toc469579745"/>
      <w:bookmarkStart w:id="681" w:name="_Toc469932229"/>
      <w:bookmarkStart w:id="682" w:name="_Toc476315914"/>
      <w:bookmarkStart w:id="683" w:name="_Toc476644262"/>
      <w:bookmarkStart w:id="684" w:name="_Toc485039863"/>
      <w:bookmarkStart w:id="685" w:name="_Toc485041279"/>
      <w:bookmarkStart w:id="686" w:name="_Toc6228056"/>
      <w:bookmarkStart w:id="687" w:name="_Toc87600044"/>
      <w:r w:rsidRPr="00440AE1">
        <w:rPr>
          <w:rStyle w:val="Heading3Char"/>
          <w:b/>
        </w:rPr>
        <w:t>2.3</w:t>
      </w:r>
      <w:r w:rsidRPr="00440AE1">
        <w:rPr>
          <w:rStyle w:val="Heading3Char"/>
          <w:b/>
        </w:rPr>
        <w:tab/>
        <w:t>PREVAILING WAGE ACT</w:t>
      </w:r>
      <w:bookmarkEnd w:id="680"/>
      <w:bookmarkEnd w:id="681"/>
      <w:bookmarkEnd w:id="682"/>
      <w:bookmarkEnd w:id="683"/>
      <w:bookmarkEnd w:id="684"/>
      <w:bookmarkEnd w:id="685"/>
      <w:bookmarkEnd w:id="686"/>
      <w:bookmarkEnd w:id="687"/>
    </w:p>
    <w:p w14:paraId="1089BC06"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Pr="00440AE1" w:rsidRDefault="008334D5" w:rsidP="00440AE1">
      <w:pPr>
        <w:pStyle w:val="Heading2"/>
        <w:numPr>
          <w:ilvl w:val="0"/>
          <w:numId w:val="0"/>
        </w:numPr>
        <w:ind w:left="576" w:hanging="576"/>
      </w:pPr>
      <w:bookmarkStart w:id="688" w:name="_Toc87600045"/>
      <w:r w:rsidRPr="00440AE1">
        <w:t>2.4</w:t>
      </w:r>
      <w:r w:rsidRPr="00440AE1">
        <w:tab/>
        <w:t>AMERICANS WITH DISABILITIES ACT</w:t>
      </w:r>
      <w:bookmarkEnd w:id="688"/>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440AE1" w:rsidRDefault="008334D5" w:rsidP="00440AE1">
      <w:pPr>
        <w:pStyle w:val="Heading2"/>
        <w:numPr>
          <w:ilvl w:val="0"/>
          <w:numId w:val="0"/>
        </w:numPr>
        <w:ind w:left="576" w:hanging="576"/>
        <w:rPr>
          <w:b w:val="0"/>
        </w:rPr>
      </w:pPr>
      <w:bookmarkStart w:id="689" w:name="_Toc469579746"/>
      <w:bookmarkStart w:id="690" w:name="_Toc469932230"/>
      <w:bookmarkStart w:id="691" w:name="_Toc476315915"/>
      <w:bookmarkStart w:id="692" w:name="_Toc476644263"/>
      <w:bookmarkStart w:id="693" w:name="_Toc485039864"/>
      <w:bookmarkStart w:id="694" w:name="_Toc485041280"/>
      <w:bookmarkStart w:id="695" w:name="_Toc6228057"/>
      <w:bookmarkStart w:id="696" w:name="_Toc87600046"/>
      <w:r w:rsidRPr="00440AE1">
        <w:rPr>
          <w:rStyle w:val="Heading3Char"/>
          <w:b/>
        </w:rPr>
        <w:t>2.5</w:t>
      </w:r>
      <w:r w:rsidRPr="00440AE1">
        <w:rPr>
          <w:rStyle w:val="Heading3Char"/>
          <w:b/>
        </w:rPr>
        <w:tab/>
        <w:t>MACBRIDE PRINCIPLES</w:t>
      </w:r>
      <w:bookmarkEnd w:id="689"/>
      <w:bookmarkEnd w:id="690"/>
      <w:bookmarkEnd w:id="691"/>
      <w:bookmarkEnd w:id="692"/>
      <w:bookmarkEnd w:id="693"/>
      <w:bookmarkEnd w:id="694"/>
      <w:bookmarkEnd w:id="695"/>
      <w:bookmarkEnd w:id="696"/>
    </w:p>
    <w:p w14:paraId="2CE5AB51"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440AE1" w:rsidRDefault="008334D5" w:rsidP="00440AE1">
      <w:pPr>
        <w:pStyle w:val="Heading2"/>
        <w:numPr>
          <w:ilvl w:val="0"/>
          <w:numId w:val="0"/>
        </w:numPr>
        <w:ind w:left="576" w:hanging="576"/>
        <w:rPr>
          <w:b w:val="0"/>
        </w:rPr>
      </w:pPr>
      <w:bookmarkStart w:id="697" w:name="_Toc469579747"/>
      <w:bookmarkStart w:id="698" w:name="_Toc469932231"/>
      <w:bookmarkStart w:id="699" w:name="_Toc476315916"/>
      <w:bookmarkStart w:id="700" w:name="_Toc476644264"/>
      <w:bookmarkStart w:id="701" w:name="_Toc485039865"/>
      <w:bookmarkStart w:id="702" w:name="_Toc485041281"/>
      <w:bookmarkStart w:id="703" w:name="_Toc6228058"/>
      <w:bookmarkStart w:id="704" w:name="_Toc87600047"/>
      <w:r w:rsidRPr="00440AE1">
        <w:rPr>
          <w:rStyle w:val="Heading3Char"/>
          <w:b/>
        </w:rPr>
        <w:t>2.6</w:t>
      </w:r>
      <w:r w:rsidRPr="00440AE1">
        <w:rPr>
          <w:rStyle w:val="Heading3Char"/>
          <w:b/>
        </w:rPr>
        <w:tab/>
        <w:t>PAY TO PLAY PROHIBITIONS</w:t>
      </w:r>
      <w:bookmarkEnd w:id="697"/>
      <w:bookmarkEnd w:id="698"/>
      <w:bookmarkEnd w:id="699"/>
      <w:bookmarkEnd w:id="700"/>
      <w:bookmarkEnd w:id="701"/>
      <w:bookmarkEnd w:id="702"/>
      <w:bookmarkEnd w:id="703"/>
      <w:bookmarkEnd w:id="704"/>
    </w:p>
    <w:p w14:paraId="14AF645B"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391BF1">
      <w:pPr>
        <w:pStyle w:val="ListParagraph"/>
        <w:numPr>
          <w:ilvl w:val="0"/>
          <w:numId w:val="27"/>
        </w:numPr>
        <w:spacing w:after="200"/>
        <w:ind w:left="720" w:hanging="360"/>
      </w:pPr>
      <w:r>
        <w:t>M</w:t>
      </w:r>
      <w:r w:rsidRPr="00063E17">
        <w:t xml:space="preserve">ake or solicit a contribution in violation of the statute; </w:t>
      </w:r>
    </w:p>
    <w:p w14:paraId="1A09D00A" w14:textId="77777777" w:rsidR="008334D5" w:rsidRPr="00063E17" w:rsidRDefault="008334D5" w:rsidP="00391BF1">
      <w:pPr>
        <w:pStyle w:val="ListParagraph"/>
        <w:numPr>
          <w:ilvl w:val="0"/>
          <w:numId w:val="27"/>
        </w:numPr>
        <w:spacing w:after="200"/>
        <w:ind w:left="720" w:hanging="360"/>
      </w:pPr>
      <w:r>
        <w:t>K</w:t>
      </w:r>
      <w:r w:rsidRPr="00063E17">
        <w:t xml:space="preserve">nowingly conceal or misrepresent a contribution given or received; </w:t>
      </w:r>
    </w:p>
    <w:p w14:paraId="057EDD26" w14:textId="77777777" w:rsidR="008334D5" w:rsidRPr="00063E17" w:rsidRDefault="008334D5" w:rsidP="00391BF1">
      <w:pPr>
        <w:pStyle w:val="ListParagraph"/>
        <w:numPr>
          <w:ilvl w:val="0"/>
          <w:numId w:val="27"/>
        </w:numPr>
        <w:spacing w:after="200"/>
        <w:ind w:left="720" w:hanging="36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391BF1">
      <w:pPr>
        <w:pStyle w:val="ListParagraph"/>
        <w:numPr>
          <w:ilvl w:val="0"/>
          <w:numId w:val="27"/>
        </w:numPr>
        <w:spacing w:after="200"/>
        <w:ind w:left="720" w:hanging="36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391BF1">
      <w:pPr>
        <w:pStyle w:val="ListParagraph"/>
        <w:numPr>
          <w:ilvl w:val="0"/>
          <w:numId w:val="27"/>
        </w:numPr>
        <w:spacing w:after="200"/>
        <w:ind w:left="720" w:hanging="36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391BF1">
      <w:pPr>
        <w:pStyle w:val="ListParagraph"/>
        <w:numPr>
          <w:ilvl w:val="0"/>
          <w:numId w:val="27"/>
        </w:numPr>
        <w:spacing w:after="200"/>
        <w:ind w:left="720" w:hanging="360"/>
      </w:pPr>
      <w:r>
        <w:t>F</w:t>
      </w:r>
      <w:r w:rsidRPr="00063E17">
        <w:t xml:space="preserve">und contributions made by third parties, including consultants, attorneys, family members, and employees; </w:t>
      </w:r>
    </w:p>
    <w:p w14:paraId="2E2A8517" w14:textId="77777777" w:rsidR="008334D5" w:rsidRPr="00063E17" w:rsidRDefault="008334D5" w:rsidP="00391BF1">
      <w:pPr>
        <w:pStyle w:val="ListParagraph"/>
        <w:numPr>
          <w:ilvl w:val="0"/>
          <w:numId w:val="27"/>
        </w:numPr>
        <w:spacing w:after="200"/>
        <w:ind w:left="720" w:hanging="360"/>
      </w:pPr>
      <w:r>
        <w:t>E</w:t>
      </w:r>
      <w:r w:rsidRPr="00063E17">
        <w:t xml:space="preserve">ngage in any exchange of contributions to circumvent the intent of the Legislation; or </w:t>
      </w:r>
    </w:p>
    <w:p w14:paraId="304096C0" w14:textId="77777777" w:rsidR="008334D5" w:rsidRDefault="008334D5" w:rsidP="00391BF1">
      <w:pPr>
        <w:pStyle w:val="ListParagraph"/>
        <w:numPr>
          <w:ilvl w:val="0"/>
          <w:numId w:val="27"/>
        </w:numPr>
        <w:ind w:left="720" w:hanging="360"/>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440AE1" w:rsidRDefault="008334D5" w:rsidP="00440AE1">
      <w:pPr>
        <w:pStyle w:val="Heading2"/>
        <w:numPr>
          <w:ilvl w:val="0"/>
          <w:numId w:val="0"/>
        </w:numPr>
        <w:ind w:left="576" w:hanging="576"/>
        <w:rPr>
          <w:b w:val="0"/>
        </w:rPr>
      </w:pPr>
      <w:bookmarkStart w:id="705" w:name="_Toc469579748"/>
      <w:bookmarkStart w:id="706" w:name="_Toc469932232"/>
      <w:bookmarkStart w:id="707" w:name="_Toc476315917"/>
      <w:bookmarkStart w:id="708" w:name="_Toc476644265"/>
      <w:bookmarkStart w:id="709" w:name="_Toc485039866"/>
      <w:bookmarkStart w:id="710" w:name="_Toc485041282"/>
      <w:bookmarkStart w:id="711" w:name="_Toc6228059"/>
      <w:bookmarkStart w:id="712" w:name="_Toc87600048"/>
      <w:r w:rsidRPr="00440AE1">
        <w:rPr>
          <w:rStyle w:val="Heading3Char"/>
          <w:b/>
        </w:rPr>
        <w:t>2.7</w:t>
      </w:r>
      <w:r w:rsidRPr="00440AE1">
        <w:rPr>
          <w:rStyle w:val="Heading3Char"/>
          <w:b/>
        </w:rPr>
        <w:tab/>
        <w:t>POLITICAL CONTRIBUTION DISCLOSURE</w:t>
      </w:r>
      <w:bookmarkEnd w:id="705"/>
      <w:bookmarkEnd w:id="706"/>
      <w:bookmarkEnd w:id="707"/>
      <w:bookmarkEnd w:id="708"/>
      <w:bookmarkEnd w:id="709"/>
      <w:bookmarkEnd w:id="710"/>
      <w:bookmarkEnd w:id="711"/>
      <w:bookmarkEnd w:id="712"/>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440AE1" w:rsidRDefault="008334D5" w:rsidP="00440AE1">
      <w:pPr>
        <w:pStyle w:val="Heading2"/>
        <w:numPr>
          <w:ilvl w:val="0"/>
          <w:numId w:val="0"/>
        </w:numPr>
        <w:ind w:left="576" w:hanging="576"/>
        <w:rPr>
          <w:b w:val="0"/>
        </w:rPr>
      </w:pPr>
      <w:bookmarkStart w:id="713" w:name="_Toc469579749"/>
      <w:bookmarkStart w:id="714" w:name="_Toc469932233"/>
      <w:bookmarkStart w:id="715" w:name="_Toc476315918"/>
      <w:bookmarkStart w:id="716" w:name="_Toc476644266"/>
      <w:bookmarkStart w:id="717" w:name="_Toc485039867"/>
      <w:bookmarkStart w:id="718" w:name="_Toc485041283"/>
      <w:bookmarkStart w:id="719" w:name="_Toc6228060"/>
      <w:bookmarkStart w:id="720" w:name="_Toc87600049"/>
      <w:r w:rsidRPr="00440AE1">
        <w:rPr>
          <w:rStyle w:val="Heading3Char"/>
          <w:b/>
        </w:rPr>
        <w:t>2.8</w:t>
      </w:r>
      <w:r w:rsidRPr="00440AE1">
        <w:rPr>
          <w:rStyle w:val="Heading3Char"/>
          <w:b/>
        </w:rPr>
        <w:tab/>
        <w:t>STANDARDS PROHIBITING CONFLICTS OF INTEREST</w:t>
      </w:r>
      <w:bookmarkEnd w:id="713"/>
      <w:bookmarkEnd w:id="714"/>
      <w:bookmarkEnd w:id="715"/>
      <w:bookmarkEnd w:id="716"/>
      <w:bookmarkEnd w:id="717"/>
      <w:bookmarkEnd w:id="718"/>
      <w:bookmarkEnd w:id="719"/>
      <w:bookmarkEnd w:id="720"/>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440AE1" w:rsidRDefault="008334D5" w:rsidP="00440AE1">
      <w:pPr>
        <w:pStyle w:val="Heading2"/>
        <w:numPr>
          <w:ilvl w:val="0"/>
          <w:numId w:val="0"/>
        </w:numPr>
        <w:ind w:left="576" w:hanging="576"/>
        <w:rPr>
          <w:b w:val="0"/>
        </w:rPr>
      </w:pPr>
      <w:bookmarkStart w:id="721" w:name="_Toc469579750"/>
      <w:bookmarkStart w:id="722" w:name="_Toc469932234"/>
      <w:bookmarkStart w:id="723" w:name="_Toc476315919"/>
      <w:bookmarkStart w:id="724" w:name="_Toc476644267"/>
      <w:bookmarkStart w:id="725" w:name="_Toc485039868"/>
      <w:bookmarkStart w:id="726" w:name="_Toc485041284"/>
      <w:bookmarkStart w:id="727" w:name="_Toc6228061"/>
      <w:bookmarkStart w:id="728" w:name="_Toc87600050"/>
      <w:r w:rsidRPr="00440AE1">
        <w:rPr>
          <w:rStyle w:val="Heading3Char"/>
          <w:b/>
        </w:rPr>
        <w:t>2.9</w:t>
      </w:r>
      <w:r w:rsidRPr="00440AE1">
        <w:rPr>
          <w:rStyle w:val="Heading3Char"/>
          <w:b/>
        </w:rPr>
        <w:tab/>
        <w:t>NOTICE TO ALL CONTRACTORS SET-OFF FOR STATE TAX NOTICE</w:t>
      </w:r>
      <w:bookmarkEnd w:id="721"/>
      <w:bookmarkEnd w:id="722"/>
      <w:bookmarkEnd w:id="723"/>
      <w:bookmarkEnd w:id="724"/>
      <w:bookmarkEnd w:id="725"/>
      <w:bookmarkEnd w:id="726"/>
      <w:bookmarkEnd w:id="727"/>
      <w:bookmarkEnd w:id="728"/>
    </w:p>
    <w:p w14:paraId="1EA5E06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440AE1" w:rsidRDefault="008334D5" w:rsidP="00440AE1">
      <w:pPr>
        <w:pStyle w:val="Heading2"/>
        <w:numPr>
          <w:ilvl w:val="0"/>
          <w:numId w:val="0"/>
        </w:numPr>
        <w:ind w:left="576" w:hanging="576"/>
        <w:rPr>
          <w:rStyle w:val="Heading3Char"/>
          <w:b/>
        </w:rPr>
      </w:pPr>
      <w:bookmarkStart w:id="729" w:name="_Toc469579751"/>
      <w:bookmarkStart w:id="730" w:name="_Toc469932235"/>
      <w:bookmarkStart w:id="731" w:name="_Toc476315920"/>
      <w:bookmarkStart w:id="732" w:name="_Toc476644268"/>
      <w:bookmarkStart w:id="733" w:name="_Toc485039869"/>
      <w:bookmarkStart w:id="734" w:name="_Toc485041285"/>
      <w:bookmarkStart w:id="735" w:name="_Toc6228062"/>
      <w:bookmarkStart w:id="736" w:name="_Toc87600051"/>
      <w:r w:rsidRPr="00440AE1">
        <w:rPr>
          <w:rStyle w:val="Heading3Char"/>
          <w:b/>
        </w:rPr>
        <w:t>2.10</w:t>
      </w:r>
      <w:r w:rsidRPr="00440AE1">
        <w:rPr>
          <w:rStyle w:val="Heading3Char"/>
          <w:b/>
        </w:rPr>
        <w:tab/>
        <w:t>COMPLIANCE - LAWS</w:t>
      </w:r>
      <w:bookmarkEnd w:id="729"/>
      <w:bookmarkEnd w:id="730"/>
      <w:bookmarkEnd w:id="731"/>
      <w:bookmarkEnd w:id="732"/>
      <w:bookmarkEnd w:id="733"/>
      <w:bookmarkEnd w:id="734"/>
      <w:bookmarkEnd w:id="735"/>
      <w:bookmarkEnd w:id="736"/>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440AE1" w:rsidRDefault="008334D5" w:rsidP="00440AE1">
      <w:pPr>
        <w:pStyle w:val="Heading2"/>
        <w:numPr>
          <w:ilvl w:val="0"/>
          <w:numId w:val="0"/>
        </w:numPr>
        <w:ind w:left="576" w:hanging="576"/>
        <w:rPr>
          <w:b w:val="0"/>
        </w:rPr>
      </w:pPr>
      <w:bookmarkStart w:id="737" w:name="_Toc469579752"/>
      <w:bookmarkStart w:id="738" w:name="_Toc469932236"/>
      <w:bookmarkStart w:id="739" w:name="_Toc476315921"/>
      <w:bookmarkStart w:id="740" w:name="_Toc476644269"/>
      <w:bookmarkStart w:id="741" w:name="_Toc485039870"/>
      <w:bookmarkStart w:id="742" w:name="_Toc485041286"/>
      <w:bookmarkStart w:id="743" w:name="_Toc6228063"/>
      <w:bookmarkStart w:id="744" w:name="_Toc87600052"/>
      <w:r w:rsidRPr="00440AE1">
        <w:rPr>
          <w:rStyle w:val="Heading3Char"/>
          <w:b/>
        </w:rPr>
        <w:t>2.11</w:t>
      </w:r>
      <w:r w:rsidRPr="00440AE1">
        <w:rPr>
          <w:rStyle w:val="Heading3Char"/>
          <w:b/>
        </w:rPr>
        <w:tab/>
        <w:t>COMPLIANCE - STATE LAWS</w:t>
      </w:r>
      <w:bookmarkEnd w:id="737"/>
      <w:bookmarkEnd w:id="738"/>
      <w:bookmarkEnd w:id="739"/>
      <w:bookmarkEnd w:id="740"/>
      <w:bookmarkEnd w:id="741"/>
      <w:bookmarkEnd w:id="742"/>
      <w:bookmarkEnd w:id="743"/>
      <w:bookmarkEnd w:id="744"/>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56139B6A" w:rsidR="008334D5" w:rsidRPr="00440AE1" w:rsidRDefault="00440AE1" w:rsidP="00440AE1">
      <w:pPr>
        <w:pStyle w:val="Heading2"/>
        <w:numPr>
          <w:ilvl w:val="0"/>
          <w:numId w:val="0"/>
        </w:numPr>
        <w:ind w:left="576" w:hanging="576"/>
        <w:rPr>
          <w:b w:val="0"/>
        </w:rPr>
      </w:pPr>
      <w:bookmarkStart w:id="745" w:name="_Toc485039871"/>
      <w:bookmarkStart w:id="746" w:name="_Toc485041287"/>
      <w:bookmarkStart w:id="747" w:name="_Toc6228064"/>
      <w:bookmarkStart w:id="748" w:name="_Toc87600053"/>
      <w:r w:rsidRPr="00440AE1">
        <w:rPr>
          <w:rStyle w:val="Heading3Char"/>
          <w:b/>
        </w:rPr>
        <w:t>2.12</w:t>
      </w:r>
      <w:r w:rsidRPr="00440AE1">
        <w:rPr>
          <w:rStyle w:val="Heading3Char"/>
          <w:b/>
        </w:rPr>
        <w:tab/>
        <w:t>WARRANTY OF NO SOLICITATION ON COMMISSION OR CONTINGENT FEE BASIS</w:t>
      </w:r>
      <w:bookmarkEnd w:id="745"/>
      <w:bookmarkEnd w:id="746"/>
      <w:bookmarkEnd w:id="747"/>
      <w:bookmarkEnd w:id="748"/>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440AE1">
      <w:pPr>
        <w:pStyle w:val="Heading2"/>
        <w:numPr>
          <w:ilvl w:val="0"/>
          <w:numId w:val="0"/>
        </w:numPr>
        <w:ind w:left="576" w:hanging="576"/>
        <w:rPr>
          <w:rFonts w:cs="Arial"/>
        </w:rPr>
      </w:pPr>
      <w:bookmarkStart w:id="749" w:name="_Toc485039872"/>
      <w:bookmarkStart w:id="750" w:name="_Toc485041288"/>
      <w:bookmarkStart w:id="751" w:name="_Toc6228065"/>
      <w:bookmarkStart w:id="752" w:name="_Toc87600054"/>
      <w:r w:rsidRPr="00440AE1">
        <w:t>3.</w:t>
      </w:r>
      <w:r w:rsidRPr="00440AE1">
        <w:tab/>
        <w:t>STATE LAW REQUIRING MANDATORY COMPLIANCE BY CONTRACTORS UNDER CIRCUMSTANCES SET FORTH IN LAW OR BASED ON THE TYPE OF CONTRACT</w:t>
      </w:r>
      <w:bookmarkEnd w:id="749"/>
      <w:bookmarkEnd w:id="750"/>
      <w:bookmarkEnd w:id="751"/>
      <w:bookmarkEnd w:id="752"/>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753" w:name="_Toc485039873"/>
      <w:bookmarkStart w:id="754" w:name="_Toc485041289"/>
      <w:bookmarkStart w:id="755" w:name="_Toc6228066"/>
      <w:bookmarkStart w:id="756" w:name="_Toc87600055"/>
      <w:r w:rsidRPr="001F6120">
        <w:t>3.1</w:t>
      </w:r>
      <w:r>
        <w:tab/>
      </w:r>
      <w:r w:rsidRPr="00784B37">
        <w:t>COMPLIANCE - CODES</w:t>
      </w:r>
      <w:bookmarkEnd w:id="753"/>
      <w:bookmarkEnd w:id="754"/>
      <w:bookmarkEnd w:id="755"/>
      <w:bookmarkEnd w:id="756"/>
    </w:p>
    <w:p w14:paraId="23B437DA" w14:textId="77777777" w:rsidR="008334D5" w:rsidRPr="00851065" w:rsidRDefault="008334D5" w:rsidP="008334D5">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757" w:name="_Toc485039874"/>
      <w:bookmarkStart w:id="758" w:name="_Toc485041290"/>
      <w:bookmarkStart w:id="759" w:name="_Toc6228067"/>
      <w:bookmarkStart w:id="760" w:name="_Toc87600056"/>
      <w:r w:rsidRPr="001F6120">
        <w:t>3.2</w:t>
      </w:r>
      <w:r>
        <w:tab/>
      </w:r>
      <w:r w:rsidRPr="001F6120">
        <w:t>PUBLIC</w:t>
      </w:r>
      <w:r w:rsidRPr="00784B37">
        <w:t xml:space="preserve"> WORKS CONTRACTOR REGISTRATION ACT</w:t>
      </w:r>
      <w:bookmarkEnd w:id="757"/>
      <w:bookmarkEnd w:id="758"/>
      <w:bookmarkEnd w:id="759"/>
      <w:bookmarkEnd w:id="760"/>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761" w:name="_Toc485039875"/>
      <w:bookmarkStart w:id="762" w:name="_Toc485041291"/>
      <w:bookmarkStart w:id="763" w:name="_Toc6228068"/>
      <w:bookmarkStart w:id="764" w:name="_Toc87600057"/>
      <w:r w:rsidRPr="001F6120">
        <w:t>3.3</w:t>
      </w:r>
      <w:r>
        <w:tab/>
      </w:r>
      <w:r w:rsidRPr="00784B37">
        <w:t xml:space="preserve">PUBLIC WORKS CONTRACT - ADDITIONAL </w:t>
      </w:r>
      <w:r w:rsidRPr="00CD5CAF">
        <w:t>AFFIRMATIVE ACTION REQUIREMENTS</w:t>
      </w:r>
      <w:bookmarkEnd w:id="761"/>
      <w:bookmarkEnd w:id="762"/>
      <w:bookmarkEnd w:id="763"/>
      <w:bookmarkEnd w:id="764"/>
    </w:p>
    <w:p w14:paraId="6294600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391BF1">
      <w:pPr>
        <w:pStyle w:val="ListParagraph"/>
        <w:numPr>
          <w:ilvl w:val="0"/>
          <w:numId w:val="28"/>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391BF1">
      <w:pPr>
        <w:pStyle w:val="ListParagraph"/>
        <w:numPr>
          <w:ilvl w:val="0"/>
          <w:numId w:val="28"/>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391BF1">
      <w:pPr>
        <w:pStyle w:val="ListParagraph"/>
        <w:numPr>
          <w:ilvl w:val="0"/>
          <w:numId w:val="28"/>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391BF1">
      <w:pPr>
        <w:pStyle w:val="ListParagraph"/>
        <w:numPr>
          <w:ilvl w:val="0"/>
          <w:numId w:val="28"/>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391BF1">
      <w:pPr>
        <w:pStyle w:val="ListParagraph"/>
        <w:numPr>
          <w:ilvl w:val="0"/>
          <w:numId w:val="33"/>
        </w:numPr>
        <w:autoSpaceDE w:val="0"/>
        <w:autoSpaceDN w:val="0"/>
        <w:adjustRightInd w:val="0"/>
        <w:ind w:left="360"/>
        <w:rPr>
          <w:color w:val="000000"/>
        </w:rPr>
      </w:pPr>
      <w:r w:rsidRPr="3C737F76">
        <w:rPr>
          <w:color w:val="000000" w:themeColor="text1"/>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3C737F76">
        <w:rPr>
          <w:color w:val="000000" w:themeColor="text1"/>
        </w:rPr>
        <w:lastRenderedPageBreak/>
        <w:t xml:space="preserve">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391BF1">
      <w:pPr>
        <w:pStyle w:val="ListParagraph"/>
        <w:numPr>
          <w:ilvl w:val="0"/>
          <w:numId w:val="33"/>
        </w:numPr>
        <w:autoSpaceDE w:val="0"/>
        <w:autoSpaceDN w:val="0"/>
        <w:adjustRightInd w:val="0"/>
        <w:ind w:left="360"/>
        <w:rPr>
          <w:color w:val="000000"/>
        </w:rPr>
      </w:pPr>
      <w:r w:rsidRPr="3C737F76">
        <w:rPr>
          <w:color w:val="000000" w:themeColor="text1"/>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391BF1">
      <w:pPr>
        <w:pStyle w:val="ListParagraph"/>
        <w:numPr>
          <w:ilvl w:val="0"/>
          <w:numId w:val="33"/>
        </w:numPr>
        <w:autoSpaceDE w:val="0"/>
        <w:autoSpaceDN w:val="0"/>
        <w:adjustRightInd w:val="0"/>
        <w:ind w:left="360"/>
        <w:rPr>
          <w:color w:val="000000"/>
        </w:rPr>
      </w:pPr>
      <w:r w:rsidRPr="3C737F76">
        <w:rPr>
          <w:color w:val="000000" w:themeColor="text1"/>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061E5E">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061E5E">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061E5E">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061E5E">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765" w:name="_Toc485039876"/>
      <w:bookmarkStart w:id="766" w:name="_Toc485041292"/>
      <w:bookmarkStart w:id="767" w:name="_Toc6228069"/>
      <w:bookmarkStart w:id="768" w:name="_Toc87600058"/>
      <w:r w:rsidRPr="001F6120">
        <w:t>3.4</w:t>
      </w:r>
      <w:r>
        <w:tab/>
      </w:r>
      <w:r w:rsidRPr="00784B37">
        <w:t>BUILDING SERVICE</w:t>
      </w:r>
      <w:bookmarkEnd w:id="765"/>
      <w:bookmarkEnd w:id="766"/>
      <w:bookmarkEnd w:id="767"/>
      <w:bookmarkEnd w:id="768"/>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769" w:name="_Toc485039877"/>
      <w:bookmarkStart w:id="770" w:name="_Toc485041293"/>
      <w:bookmarkStart w:id="771" w:name="_Toc6228070"/>
      <w:bookmarkStart w:id="772" w:name="_Toc87600059"/>
      <w:r w:rsidRPr="00DD3D5A">
        <w:t>3.5</w:t>
      </w:r>
      <w:r>
        <w:tab/>
      </w:r>
      <w:r w:rsidRPr="00784B37">
        <w:t xml:space="preserve">THE WORKER </w:t>
      </w:r>
      <w:r>
        <w:t>AND COMMUNITY RIGHT TO KNOW ACT</w:t>
      </w:r>
      <w:bookmarkEnd w:id="769"/>
      <w:bookmarkEnd w:id="770"/>
      <w:bookmarkEnd w:id="771"/>
      <w:bookmarkEnd w:id="772"/>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773" w:name="_Toc485039878"/>
      <w:bookmarkStart w:id="774" w:name="_Toc485041294"/>
      <w:bookmarkStart w:id="775" w:name="_Toc6228071"/>
      <w:bookmarkStart w:id="776" w:name="_Toc87600060"/>
      <w:r w:rsidRPr="00DD3D5A">
        <w:t>3.6</w:t>
      </w:r>
      <w:r>
        <w:tab/>
      </w:r>
      <w:r w:rsidRPr="00784B37">
        <w:t>SERVICE PERFORMANCE WITHIN U.S.</w:t>
      </w:r>
      <w:bookmarkEnd w:id="773"/>
      <w:bookmarkEnd w:id="774"/>
      <w:bookmarkEnd w:id="775"/>
      <w:bookmarkEnd w:id="776"/>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w:t>
      </w:r>
      <w:r w:rsidRPr="00851065">
        <w:rPr>
          <w:color w:val="000000"/>
        </w:rPr>
        <w:lastRenderedPageBreak/>
        <w:t xml:space="preserve">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777" w:name="_Toc485039879"/>
      <w:bookmarkStart w:id="778" w:name="_Toc485041295"/>
      <w:bookmarkStart w:id="779" w:name="_Toc6228072"/>
      <w:bookmarkStart w:id="780" w:name="_Toc87600061"/>
      <w:r w:rsidRPr="00DD3D5A">
        <w:t>3.7</w:t>
      </w:r>
      <w:r w:rsidRPr="00DD3D5A">
        <w:tab/>
      </w:r>
      <w:r w:rsidRPr="00784B37">
        <w:t>BUY AMERICAN</w:t>
      </w:r>
      <w:bookmarkEnd w:id="777"/>
      <w:bookmarkEnd w:id="778"/>
      <w:bookmarkEnd w:id="779"/>
      <w:bookmarkEnd w:id="780"/>
    </w:p>
    <w:p w14:paraId="4371E9AA"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B6B193" w14:textId="77777777" w:rsidR="00301B42" w:rsidRPr="003069AD" w:rsidRDefault="008334D5" w:rsidP="001D6162">
      <w:pPr>
        <w:pStyle w:val="Heading2"/>
        <w:numPr>
          <w:ilvl w:val="0"/>
          <w:numId w:val="0"/>
        </w:numPr>
        <w:ind w:left="576" w:hanging="576"/>
      </w:pPr>
      <w:bookmarkStart w:id="781" w:name="_Toc87600062"/>
      <w:r w:rsidRPr="00FC2945">
        <w:t>3.8</w:t>
      </w:r>
      <w:r w:rsidRPr="00FC2945">
        <w:tab/>
      </w:r>
      <w:r w:rsidR="00301B42" w:rsidRPr="003069AD">
        <w:t>DOMESTIC MATERIALS</w:t>
      </w:r>
      <w:bookmarkEnd w:id="781"/>
    </w:p>
    <w:p w14:paraId="7FC72792"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BE0CDE7" w14:textId="77777777" w:rsidR="00301B42" w:rsidRDefault="00301B42" w:rsidP="008334D5">
      <w:pPr>
        <w:rPr>
          <w:rFonts w:ascii="Arial Narrow" w:hAnsi="Arial Narrow"/>
          <w:b/>
          <w:u w:val="single"/>
        </w:rPr>
      </w:pPr>
    </w:p>
    <w:p w14:paraId="1C2E193A" w14:textId="255FF4EB" w:rsidR="008334D5" w:rsidRPr="00FC2945" w:rsidRDefault="00301B42" w:rsidP="001D6162">
      <w:pPr>
        <w:pStyle w:val="Heading2"/>
        <w:numPr>
          <w:ilvl w:val="0"/>
          <w:numId w:val="0"/>
        </w:numPr>
        <w:ind w:left="576" w:hanging="576"/>
        <w:rPr>
          <w:color w:val="000000"/>
        </w:rPr>
      </w:pPr>
      <w:bookmarkStart w:id="782" w:name="_Toc87600063"/>
      <w:r>
        <w:t>3.9</w:t>
      </w:r>
      <w:r>
        <w:tab/>
      </w:r>
      <w:r w:rsidR="008334D5" w:rsidRPr="00FC2945">
        <w:t>DIANE B. ALLEN EQUAL PAY ACT</w:t>
      </w:r>
      <w:bookmarkEnd w:id="782"/>
    </w:p>
    <w:p w14:paraId="015FE4A8" w14:textId="502343E0"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2">
        <w:r w:rsidRPr="00922792">
          <w:rPr>
            <w:rFonts w:cs="Arial"/>
            <w:color w:val="0000FF"/>
            <w:sz w:val="22"/>
            <w:szCs w:val="22"/>
            <w:u w:val="single" w:color="0000FF"/>
          </w:rPr>
          <w:t>https://nj.gov/labor/equalpay/equalpay.html</w:t>
        </w:r>
      </w:hyperlink>
      <w:r w:rsidRPr="00922792">
        <w:rPr>
          <w:rFonts w:cs="Arial"/>
          <w:sz w:val="22"/>
          <w:szCs w:val="22"/>
        </w:rPr>
        <w:t>.</w:t>
      </w:r>
    </w:p>
    <w:p w14:paraId="73EFBFAA" w14:textId="30031DE1" w:rsidR="001D6162" w:rsidRDefault="001D6162" w:rsidP="00301B42">
      <w:pPr>
        <w:pStyle w:val="BodyText"/>
        <w:ind w:left="0"/>
        <w:rPr>
          <w:rFonts w:cs="Arial"/>
          <w:sz w:val="22"/>
          <w:szCs w:val="22"/>
        </w:rPr>
      </w:pPr>
    </w:p>
    <w:p w14:paraId="665594E5" w14:textId="77777777" w:rsidR="001D6162" w:rsidRPr="002C1FE6" w:rsidRDefault="001D6162" w:rsidP="001D6162">
      <w:pPr>
        <w:pStyle w:val="Heading2"/>
        <w:numPr>
          <w:ilvl w:val="0"/>
          <w:numId w:val="0"/>
        </w:numPr>
        <w:ind w:left="576" w:hanging="576"/>
      </w:pPr>
      <w:bookmarkStart w:id="783" w:name="_Toc87600064"/>
      <w:r w:rsidRPr="002C1FE6">
        <w:t>3.10</w:t>
      </w:r>
      <w:r w:rsidRPr="002C1FE6">
        <w:tab/>
        <w:t>EMPLOYEE MISCLASSIFICATION</w:t>
      </w:r>
      <w:bookmarkEnd w:id="783"/>
    </w:p>
    <w:p w14:paraId="7C3E12B1" w14:textId="77777777" w:rsidR="001D6162" w:rsidRDefault="001D6162" w:rsidP="001D6162">
      <w:pPr>
        <w:rPr>
          <w:rFonts w:cs="Arial"/>
        </w:rPr>
      </w:pPr>
      <w:r w:rsidRPr="00D26660">
        <w:rPr>
          <w:rFonts w:cs="Arial"/>
        </w:rPr>
        <w:t xml:space="preserve">In accordance with </w:t>
      </w:r>
      <w:hyperlink r:id="rId63" w:history="1">
        <w:r w:rsidRPr="00D26660">
          <w:rPr>
            <w:rStyle w:val="Hyperlink"/>
            <w:rFonts w:cs="Arial"/>
          </w:rPr>
          <w:t>Governor Murphy’s Executive Order #25</w:t>
        </w:r>
      </w:hyperlink>
      <w:r w:rsidRPr="00D26660">
        <w:rPr>
          <w:rFonts w:cs="Arial"/>
        </w:rPr>
        <w:t xml:space="preserve"> and the </w:t>
      </w:r>
      <w:hyperlink r:id="rId64"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4601A04" w14:textId="77777777" w:rsidR="001D6162" w:rsidRPr="00D26660" w:rsidRDefault="001D6162" w:rsidP="001D6162">
      <w:pPr>
        <w:rPr>
          <w:rFonts w:cs="Arial"/>
        </w:rPr>
      </w:pPr>
    </w:p>
    <w:p w14:paraId="25D30643" w14:textId="77777777" w:rsidR="001D6162" w:rsidRPr="00D26660" w:rsidRDefault="001D6162" w:rsidP="00391BF1">
      <w:pPr>
        <w:numPr>
          <w:ilvl w:val="0"/>
          <w:numId w:val="86"/>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BA40717" w14:textId="77777777" w:rsidR="001D6162" w:rsidRPr="00D26660" w:rsidRDefault="001D6162" w:rsidP="00391BF1">
      <w:pPr>
        <w:numPr>
          <w:ilvl w:val="0"/>
          <w:numId w:val="86"/>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EB0D386" w14:textId="77777777" w:rsidR="001D6162" w:rsidRPr="00D26660" w:rsidRDefault="001D6162" w:rsidP="00391BF1">
      <w:pPr>
        <w:numPr>
          <w:ilvl w:val="0"/>
          <w:numId w:val="86"/>
        </w:numPr>
        <w:contextualSpacing/>
        <w:rPr>
          <w:rFonts w:cs="Arial"/>
        </w:rPr>
      </w:pPr>
      <w:r w:rsidRPr="00D26660">
        <w:rPr>
          <w:rFonts w:cs="Arial"/>
        </w:rPr>
        <w:t>Such individual is customarily engaged in an independently established trade, occupation, profession or business.</w:t>
      </w:r>
    </w:p>
    <w:p w14:paraId="70AF912C" w14:textId="77777777" w:rsidR="001D6162" w:rsidRPr="00DA7082" w:rsidRDefault="001D6162" w:rsidP="001D6162">
      <w:pPr>
        <w:rPr>
          <w:rFonts w:cs="Arial"/>
        </w:rPr>
      </w:pPr>
    </w:p>
    <w:p w14:paraId="1A61287E" w14:textId="144E8B70" w:rsidR="001D6162" w:rsidRPr="00DA7082" w:rsidRDefault="001D6162" w:rsidP="001D6162">
      <w:pPr>
        <w:rPr>
          <w:rFonts w:eastAsiaTheme="minorHAnsi" w:cs="Arial"/>
        </w:rPr>
      </w:pPr>
      <w:r w:rsidRPr="00DA7082">
        <w:rPr>
          <w:rFonts w:cs="Arial"/>
        </w:rPr>
        <w:t>This test has been adopted by New Jersey under its Wage &amp; Hour, Wage Payment and Unemployment Insurance Laws to determine whether a worker is properly classified.</w:t>
      </w:r>
      <w:r w:rsidR="00814BD2">
        <w:rPr>
          <w:rFonts w:cs="Arial"/>
        </w:rPr>
        <w:t xml:space="preserve">  </w:t>
      </w:r>
      <w:r w:rsidR="00814BD2"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r w:rsidRPr="00DA7082">
        <w:rPr>
          <w:rFonts w:cs="Arial"/>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784" w:name="_Toc485039880"/>
      <w:bookmarkStart w:id="785" w:name="_Toc485041296"/>
      <w:bookmarkStart w:id="786" w:name="_Toc6228073"/>
      <w:bookmarkStart w:id="787" w:name="_Toc87600065"/>
      <w:r w:rsidRPr="00DD3D5A">
        <w:t>4.</w:t>
      </w:r>
      <w:r w:rsidRPr="00DD3D5A">
        <w:tab/>
        <w:t>INDEMNIFICATION AND INSURANCE</w:t>
      </w:r>
      <w:bookmarkEnd w:id="784"/>
      <w:bookmarkEnd w:id="785"/>
      <w:bookmarkEnd w:id="786"/>
      <w:bookmarkEnd w:id="787"/>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788" w:name="_Toc485039881"/>
      <w:bookmarkStart w:id="789" w:name="_Toc485041297"/>
      <w:bookmarkStart w:id="790" w:name="_Toc6228074"/>
      <w:bookmarkStart w:id="791" w:name="_Toc87600066"/>
      <w:r w:rsidRPr="00DD3D5A">
        <w:t>4.1</w:t>
      </w:r>
      <w:r>
        <w:tab/>
      </w:r>
      <w:r w:rsidRPr="00784B37">
        <w:t>INDEMNIFICATION</w:t>
      </w:r>
      <w:bookmarkEnd w:id="788"/>
      <w:bookmarkEnd w:id="789"/>
      <w:bookmarkEnd w:id="790"/>
      <w:bookmarkEnd w:id="791"/>
    </w:p>
    <w:p w14:paraId="28FCC2F4" w14:textId="77777777" w:rsidR="008334D5" w:rsidRPr="00851065" w:rsidRDefault="008334D5" w:rsidP="008334D5">
      <w:pPr>
        <w:keepNext/>
        <w:autoSpaceDE w:val="0"/>
        <w:autoSpaceDN w:val="0"/>
        <w:adjustRightInd w:val="0"/>
        <w:rPr>
          <w:color w:val="000000"/>
        </w:rPr>
      </w:pPr>
      <w:r w:rsidRPr="00851065">
        <w:rPr>
          <w:color w:val="000000"/>
        </w:rPr>
        <w:lastRenderedPageBreak/>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391BF1">
      <w:pPr>
        <w:pStyle w:val="ListParagraph"/>
        <w:keepNext/>
        <w:numPr>
          <w:ilvl w:val="3"/>
          <w:numId w:val="29"/>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391BF1">
      <w:pPr>
        <w:pStyle w:val="ListParagraph"/>
        <w:numPr>
          <w:ilvl w:val="3"/>
          <w:numId w:val="2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391BF1">
      <w:pPr>
        <w:pStyle w:val="ListParagraph"/>
        <w:numPr>
          <w:ilvl w:val="3"/>
          <w:numId w:val="2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792" w:name="_Toc485039882"/>
      <w:bookmarkStart w:id="793" w:name="_Toc485041298"/>
      <w:bookmarkStart w:id="794" w:name="_Toc6228075"/>
      <w:bookmarkStart w:id="795" w:name="_Toc87600067"/>
      <w:r w:rsidRPr="00DD3D5A">
        <w:t>4.2</w:t>
      </w:r>
      <w:r>
        <w:tab/>
      </w:r>
      <w:r w:rsidRPr="00784B37">
        <w:t>INSURANCE</w:t>
      </w:r>
      <w:bookmarkEnd w:id="792"/>
      <w:bookmarkEnd w:id="793"/>
      <w:bookmarkEnd w:id="794"/>
      <w:bookmarkEnd w:id="795"/>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D54AB"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391BF1">
      <w:pPr>
        <w:pStyle w:val="ListParagraph"/>
        <w:keepNext/>
        <w:numPr>
          <w:ilvl w:val="0"/>
          <w:numId w:val="3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391BF1">
      <w:pPr>
        <w:pStyle w:val="ListParagraph"/>
        <w:numPr>
          <w:ilvl w:val="0"/>
          <w:numId w:val="3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w:t>
      </w:r>
      <w:r w:rsidRPr="00895D16">
        <w:rPr>
          <w:color w:val="000000"/>
        </w:rPr>
        <w:lastRenderedPageBreak/>
        <w:t xml:space="preserve">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391BF1">
      <w:pPr>
        <w:pStyle w:val="ListParagraph"/>
        <w:numPr>
          <w:ilvl w:val="0"/>
          <w:numId w:val="3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061E5E">
      <w:pPr>
        <w:pStyle w:val="ListParagraph"/>
        <w:numPr>
          <w:ilvl w:val="0"/>
          <w:numId w:val="1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061E5E">
      <w:pPr>
        <w:pStyle w:val="ListParagraph"/>
        <w:numPr>
          <w:ilvl w:val="0"/>
          <w:numId w:val="1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061E5E">
      <w:pPr>
        <w:pStyle w:val="ListParagraph"/>
        <w:numPr>
          <w:ilvl w:val="0"/>
          <w:numId w:val="1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391BF1">
      <w:pPr>
        <w:pStyle w:val="ListParagraph"/>
        <w:numPr>
          <w:ilvl w:val="1"/>
          <w:numId w:val="38"/>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391BF1">
      <w:pPr>
        <w:pStyle w:val="ListParagraph"/>
        <w:numPr>
          <w:ilvl w:val="1"/>
          <w:numId w:val="38"/>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006FBB08" w:rsidR="008334D5" w:rsidRDefault="008334D5" w:rsidP="008334D5">
      <w:pPr>
        <w:autoSpaceDE w:val="0"/>
        <w:autoSpaceDN w:val="0"/>
        <w:adjustRightInd w:val="0"/>
        <w:rPr>
          <w:color w:val="000000"/>
        </w:rPr>
      </w:pPr>
    </w:p>
    <w:p w14:paraId="5966DE39" w14:textId="77777777" w:rsidR="00440AE1" w:rsidRPr="00955DFD" w:rsidRDefault="00440AE1"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796" w:name="_Toc485039883"/>
      <w:bookmarkStart w:id="797" w:name="_Toc485041299"/>
      <w:bookmarkStart w:id="798" w:name="_Toc6228076"/>
      <w:bookmarkStart w:id="799" w:name="_Toc87600068"/>
      <w:r w:rsidRPr="00DD3D5A">
        <w:t>5.</w:t>
      </w:r>
      <w:r>
        <w:tab/>
      </w:r>
      <w:r w:rsidRPr="00784B37">
        <w:t>TERMS GOVERNING ALL CONTRACTS</w:t>
      </w:r>
      <w:bookmarkEnd w:id="796"/>
      <w:bookmarkEnd w:id="797"/>
      <w:bookmarkEnd w:id="798"/>
      <w:bookmarkEnd w:id="799"/>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800" w:name="_Toc485039884"/>
      <w:bookmarkStart w:id="801" w:name="_Toc485041300"/>
      <w:bookmarkStart w:id="802" w:name="_Toc6228077"/>
      <w:bookmarkStart w:id="803" w:name="_Toc87600069"/>
      <w:r w:rsidRPr="00DD3D5A">
        <w:t>5.1</w:t>
      </w:r>
      <w:r>
        <w:tab/>
      </w:r>
      <w:r w:rsidRPr="00784B37">
        <w:t>CONTRACTOR IS INDEPENDENT CONTRACTOR</w:t>
      </w:r>
      <w:bookmarkEnd w:id="800"/>
      <w:bookmarkEnd w:id="801"/>
      <w:bookmarkEnd w:id="802"/>
      <w:bookmarkEnd w:id="803"/>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804" w:name="_Toc485039885"/>
      <w:bookmarkStart w:id="805" w:name="_Toc485041301"/>
      <w:bookmarkStart w:id="806" w:name="_Toc6228078"/>
      <w:bookmarkStart w:id="807" w:name="_Toc87600070"/>
      <w:r w:rsidRPr="00DD3D5A">
        <w:t>5.2</w:t>
      </w:r>
      <w:r>
        <w:tab/>
      </w:r>
      <w:r w:rsidRPr="00784B37">
        <w:t>CONTRACT AMOUNT</w:t>
      </w:r>
      <w:bookmarkEnd w:id="804"/>
      <w:bookmarkEnd w:id="805"/>
      <w:bookmarkEnd w:id="806"/>
      <w:bookmarkEnd w:id="807"/>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808" w:name="_Toc485039886"/>
      <w:bookmarkStart w:id="809" w:name="_Toc485041302"/>
      <w:bookmarkStart w:id="810" w:name="_Toc6228079"/>
      <w:bookmarkStart w:id="811" w:name="_Toc87600071"/>
      <w:r w:rsidRPr="00DD3D5A">
        <w:t>5.3</w:t>
      </w:r>
      <w:r>
        <w:tab/>
      </w:r>
      <w:r w:rsidRPr="00784B37">
        <w:t>CONTRACT TERM AND EXTENSION OPTION</w:t>
      </w:r>
      <w:bookmarkEnd w:id="808"/>
      <w:bookmarkEnd w:id="809"/>
      <w:bookmarkEnd w:id="810"/>
      <w:bookmarkEnd w:id="811"/>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BEC54DF" w14:textId="77777777" w:rsidR="00522E97" w:rsidRPr="00851065" w:rsidRDefault="00522E97"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812" w:name="_Toc485039887"/>
      <w:bookmarkStart w:id="813" w:name="_Toc485041303"/>
      <w:bookmarkStart w:id="814" w:name="_Toc6228080"/>
      <w:bookmarkStart w:id="815" w:name="_Toc87600072"/>
      <w:r w:rsidRPr="00DD3D5A">
        <w:t>5.4</w:t>
      </w:r>
      <w:r w:rsidRPr="00DD3D5A">
        <w:tab/>
      </w:r>
      <w:r w:rsidRPr="00784B37">
        <w:t>STATE’S OPTION TO REDUCE SCOPE OF WORK</w:t>
      </w:r>
      <w:bookmarkEnd w:id="812"/>
      <w:bookmarkEnd w:id="813"/>
      <w:bookmarkEnd w:id="814"/>
      <w:bookmarkEnd w:id="815"/>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391BF1">
      <w:pPr>
        <w:pStyle w:val="ListParagraph"/>
        <w:numPr>
          <w:ilvl w:val="0"/>
          <w:numId w:val="31"/>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391BF1">
      <w:pPr>
        <w:pStyle w:val="ListParagraph"/>
        <w:numPr>
          <w:ilvl w:val="0"/>
          <w:numId w:val="31"/>
        </w:numPr>
        <w:autoSpaceDE w:val="0"/>
        <w:autoSpaceDN w:val="0"/>
        <w:adjustRightInd w:val="0"/>
        <w:rPr>
          <w:color w:val="000000"/>
        </w:rPr>
      </w:pPr>
      <w:r w:rsidRPr="00895D16">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816" w:name="_Toc485039888"/>
      <w:bookmarkStart w:id="817" w:name="_Toc485041304"/>
      <w:bookmarkStart w:id="818" w:name="_Toc6228081"/>
      <w:bookmarkStart w:id="819" w:name="_Toc87600073"/>
      <w:r w:rsidRPr="00F91E2A">
        <w:t>5.5</w:t>
      </w:r>
      <w:r>
        <w:tab/>
      </w:r>
      <w:r w:rsidRPr="00784B37">
        <w:t>CHANGE IN LAW</w:t>
      </w:r>
      <w:bookmarkEnd w:id="816"/>
      <w:bookmarkEnd w:id="817"/>
      <w:bookmarkEnd w:id="818"/>
      <w:bookmarkEnd w:id="819"/>
    </w:p>
    <w:p w14:paraId="0A92827E" w14:textId="5617C141"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84BF33A" w14:textId="7F3B5068" w:rsidR="008334D5" w:rsidRDefault="008334D5" w:rsidP="008334D5">
      <w:pPr>
        <w:autoSpaceDE w:val="0"/>
        <w:autoSpaceDN w:val="0"/>
        <w:adjustRightInd w:val="0"/>
        <w:rPr>
          <w:b/>
          <w:color w:val="000000"/>
        </w:rPr>
      </w:pPr>
    </w:p>
    <w:p w14:paraId="2188949A" w14:textId="77777777" w:rsidR="00814BD2" w:rsidRPr="007D420A" w:rsidRDefault="00814BD2"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820" w:name="_Toc485039889"/>
      <w:bookmarkStart w:id="821" w:name="_Toc485041305"/>
      <w:bookmarkStart w:id="822" w:name="_Toc6228082"/>
      <w:bookmarkStart w:id="823" w:name="_Toc87600074"/>
      <w:r w:rsidRPr="00F91E2A">
        <w:t>5.6</w:t>
      </w:r>
      <w:r>
        <w:tab/>
      </w:r>
      <w:r w:rsidRPr="00784B37">
        <w:t>SUSPENSION OF WORK</w:t>
      </w:r>
      <w:bookmarkEnd w:id="820"/>
      <w:bookmarkEnd w:id="821"/>
      <w:bookmarkEnd w:id="822"/>
      <w:bookmarkEnd w:id="823"/>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824" w:name="_Toc485039890"/>
      <w:bookmarkStart w:id="825" w:name="_Toc485041306"/>
      <w:bookmarkStart w:id="826" w:name="_Toc6228083"/>
      <w:bookmarkStart w:id="827" w:name="_Toc87600075"/>
      <w:r w:rsidRPr="00F91E2A">
        <w:t>5.7</w:t>
      </w:r>
      <w:r>
        <w:tab/>
      </w:r>
      <w:r w:rsidRPr="00784B37">
        <w:t>TERMINATION OF CONTRACT</w:t>
      </w:r>
      <w:bookmarkEnd w:id="824"/>
      <w:bookmarkEnd w:id="825"/>
      <w:bookmarkEnd w:id="826"/>
      <w:bookmarkEnd w:id="827"/>
      <w:r w:rsidRPr="00784B37">
        <w:t xml:space="preserve"> </w:t>
      </w:r>
    </w:p>
    <w:p w14:paraId="6C310DF6" w14:textId="77777777" w:rsidR="008334D5" w:rsidRDefault="008334D5" w:rsidP="00391BF1">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391BF1">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14:paraId="59CB44C4" w14:textId="77777777" w:rsidR="007C2C05" w:rsidRDefault="007C2C05" w:rsidP="00391BF1">
      <w:pPr>
        <w:pStyle w:val="ListParagraph"/>
        <w:keepNext/>
        <w:numPr>
          <w:ilvl w:val="0"/>
          <w:numId w:val="101"/>
        </w:numPr>
        <w:autoSpaceDE w:val="0"/>
        <w:autoSpaceDN w:val="0"/>
        <w:adjustRightInd w:val="0"/>
        <w:rPr>
          <w:color w:val="000000"/>
        </w:rPr>
      </w:pPr>
      <w:r w:rsidRPr="00480423">
        <w:rPr>
          <w:color w:val="000000"/>
        </w:rPr>
        <w:t xml:space="preserve">Where a contractor fails to perform or comply with a contract or a portion thereof, and/or fails to comply with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619EB64" w14:textId="77777777" w:rsidR="007C2C05" w:rsidRPr="00480423" w:rsidRDefault="007C2C05" w:rsidP="007C2C05">
      <w:pPr>
        <w:pStyle w:val="ListParagraph"/>
        <w:autoSpaceDE w:val="0"/>
        <w:autoSpaceDN w:val="0"/>
        <w:adjustRightInd w:val="0"/>
        <w:ind w:left="1080"/>
        <w:rPr>
          <w:color w:val="000000"/>
        </w:rPr>
      </w:pPr>
      <w:r w:rsidRPr="00480423">
        <w:rPr>
          <w:color w:val="000000"/>
        </w:rPr>
        <w:t xml:space="preserve"> </w:t>
      </w:r>
    </w:p>
    <w:p w14:paraId="0B685384" w14:textId="77777777" w:rsidR="007C2C05" w:rsidRDefault="007C2C05" w:rsidP="00391BF1">
      <w:pPr>
        <w:pStyle w:val="ListParagraph"/>
        <w:numPr>
          <w:ilvl w:val="0"/>
          <w:numId w:val="101"/>
        </w:numPr>
        <w:autoSpaceDE w:val="0"/>
        <w:autoSpaceDN w:val="0"/>
        <w:adjustRightInd w:val="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391BF1">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391BF1">
      <w:pPr>
        <w:pStyle w:val="ListParagraph"/>
        <w:numPr>
          <w:ilvl w:val="0"/>
          <w:numId w:val="32"/>
        </w:numPr>
        <w:autoSpaceDE w:val="0"/>
        <w:autoSpaceDN w:val="0"/>
        <w:adjustRightInd w:val="0"/>
        <w:rPr>
          <w:color w:val="000000"/>
        </w:rPr>
      </w:pPr>
      <w:r w:rsidRPr="00480423">
        <w:rPr>
          <w:color w:val="000000"/>
        </w:rPr>
        <w:lastRenderedPageBreak/>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828" w:name="_Toc485039891"/>
      <w:bookmarkStart w:id="829" w:name="_Toc485041307"/>
      <w:bookmarkStart w:id="830" w:name="_Toc6228084"/>
      <w:bookmarkStart w:id="831" w:name="_Toc87600076"/>
      <w:r w:rsidRPr="00F91E2A">
        <w:t>5.8</w:t>
      </w:r>
      <w:r>
        <w:tab/>
      </w:r>
      <w:r w:rsidRPr="00784B37">
        <w:t>SUBCONTRACTING OR ASSIGNMENT</w:t>
      </w:r>
      <w:bookmarkEnd w:id="828"/>
      <w:bookmarkEnd w:id="829"/>
      <w:bookmarkEnd w:id="830"/>
      <w:bookmarkEnd w:id="831"/>
      <w:r w:rsidRPr="00851065">
        <w:t xml:space="preserve"> </w:t>
      </w:r>
    </w:p>
    <w:p w14:paraId="0074B386" w14:textId="77777777" w:rsidR="007102D0" w:rsidRDefault="007102D0" w:rsidP="007102D0">
      <w:pPr>
        <w:keepNext/>
        <w:autoSpaceDE w:val="0"/>
        <w:autoSpaceDN w:val="0"/>
        <w:adjustRightInd w:val="0"/>
        <w:rPr>
          <w:color w:val="000000"/>
          <w:u w:val="single"/>
        </w:rPr>
      </w:pPr>
    </w:p>
    <w:p w14:paraId="6179528F" w14:textId="57095DC5" w:rsidR="008334D5" w:rsidRPr="00ED0CC8" w:rsidRDefault="008334D5" w:rsidP="00391BF1">
      <w:pPr>
        <w:pStyle w:val="ListParagraph"/>
        <w:keepNext/>
        <w:numPr>
          <w:ilvl w:val="3"/>
          <w:numId w:val="28"/>
        </w:numPr>
        <w:autoSpaceDE w:val="0"/>
        <w:autoSpaceDN w:val="0"/>
        <w:adjustRightInd w:val="0"/>
        <w:ind w:left="720"/>
        <w:rPr>
          <w:color w:val="000000"/>
          <w:u w:val="single"/>
        </w:rPr>
      </w:pPr>
      <w:r w:rsidRPr="00ED0CC8">
        <w:rPr>
          <w:color w:val="000000"/>
          <w:u w:val="single"/>
        </w:rPr>
        <w:t xml:space="preserve">Subcontracting: </w:t>
      </w:r>
      <w:r w:rsidRPr="00ED0CC8">
        <w:rPr>
          <w:color w:val="000000"/>
        </w:rPr>
        <w:t xml:space="preserve">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ED0CC8">
        <w:rPr>
          <w:color w:val="000000"/>
        </w:rPr>
        <w:t>privity</w:t>
      </w:r>
      <w:proofErr w:type="spellEnd"/>
      <w:r w:rsidRPr="00ED0CC8">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w:t>
      </w:r>
      <w:r w:rsidRPr="00ED0CC8">
        <w:rPr>
          <w:color w:val="000000"/>
          <w:u w:val="single"/>
        </w:rPr>
        <w:t xml:space="preserve"> </w:t>
      </w:r>
    </w:p>
    <w:p w14:paraId="54E024F5" w14:textId="28AF43F3" w:rsidR="008334D5" w:rsidRPr="00ED0CC8" w:rsidRDefault="008334D5" w:rsidP="00391BF1">
      <w:pPr>
        <w:pStyle w:val="ListParagraph"/>
        <w:keepNext/>
        <w:numPr>
          <w:ilvl w:val="3"/>
          <w:numId w:val="28"/>
        </w:numPr>
        <w:autoSpaceDE w:val="0"/>
        <w:autoSpaceDN w:val="0"/>
        <w:adjustRightInd w:val="0"/>
        <w:ind w:left="720"/>
        <w:rPr>
          <w:color w:val="000000"/>
          <w:u w:val="single"/>
        </w:rPr>
      </w:pPr>
      <w:r w:rsidRPr="00ED0CC8">
        <w:rPr>
          <w:color w:val="000000"/>
          <w:u w:val="single"/>
        </w:rPr>
        <w:t xml:space="preserve">Assignment: </w:t>
      </w:r>
      <w:r w:rsidRPr="00ED0CC8">
        <w:rPr>
          <w:color w:val="000000"/>
        </w:rPr>
        <w:t>The contractor may not assign its responsibilities under the contract, in whole or in part, without the prior written consent of the Director.</w:t>
      </w:r>
      <w:r w:rsidRPr="00ED0CC8">
        <w:rPr>
          <w:color w:val="000000"/>
          <w:u w:val="single"/>
        </w:rPr>
        <w:t xml:space="preserve">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832" w:name="_Toc485039892"/>
      <w:bookmarkStart w:id="833" w:name="_Toc485041308"/>
      <w:bookmarkStart w:id="834" w:name="_Toc6228085"/>
      <w:bookmarkStart w:id="835" w:name="_Toc87600077"/>
      <w:r w:rsidRPr="00F91E2A">
        <w:t>5.9</w:t>
      </w:r>
      <w:r>
        <w:tab/>
      </w:r>
      <w:r w:rsidRPr="00784B37">
        <w:t>NO CONTRACTUAL RELATIONSHIP BETWEEN SUBCONTRACTORS AND STATE</w:t>
      </w:r>
      <w:bookmarkEnd w:id="832"/>
      <w:bookmarkEnd w:id="833"/>
      <w:bookmarkEnd w:id="834"/>
      <w:bookmarkEnd w:id="835"/>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836" w:name="_Toc485039893"/>
      <w:bookmarkStart w:id="837" w:name="_Toc485041309"/>
      <w:bookmarkStart w:id="838" w:name="_Toc6228086"/>
      <w:bookmarkStart w:id="839" w:name="_Toc87600078"/>
      <w:r w:rsidRPr="00F91E2A">
        <w:t>5.10</w:t>
      </w:r>
      <w:r>
        <w:tab/>
      </w:r>
      <w:r w:rsidRPr="00784B37">
        <w:t>MERGERS, ACQUISITIONS</w:t>
      </w:r>
      <w:bookmarkEnd w:id="836"/>
      <w:bookmarkEnd w:id="837"/>
      <w:bookmarkEnd w:id="838"/>
      <w:bookmarkEnd w:id="839"/>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840" w:name="_Toc485039894"/>
      <w:bookmarkStart w:id="841" w:name="_Toc485041310"/>
      <w:bookmarkStart w:id="842" w:name="_Toc6228087"/>
      <w:bookmarkStart w:id="843" w:name="_Toc87600079"/>
      <w:r w:rsidRPr="00F91E2A">
        <w:t>5.11</w:t>
      </w:r>
      <w:r>
        <w:tab/>
      </w:r>
      <w:r w:rsidRPr="00784B37">
        <w:t>PERFORMANCE GUARANTEE OF CONTRACTOR</w:t>
      </w:r>
      <w:bookmarkEnd w:id="840"/>
      <w:bookmarkEnd w:id="841"/>
      <w:bookmarkEnd w:id="842"/>
      <w:bookmarkEnd w:id="843"/>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lastRenderedPageBreak/>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391BF1">
      <w:pPr>
        <w:pStyle w:val="ListParagraph"/>
        <w:numPr>
          <w:ilvl w:val="0"/>
          <w:numId w:val="4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391BF1">
      <w:pPr>
        <w:pStyle w:val="ListParagraph"/>
        <w:numPr>
          <w:ilvl w:val="0"/>
          <w:numId w:val="4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844" w:name="_Toc485039895"/>
      <w:bookmarkStart w:id="845" w:name="_Toc485041311"/>
      <w:bookmarkStart w:id="846" w:name="_Toc6228088"/>
      <w:bookmarkStart w:id="847" w:name="_Toc87600080"/>
      <w:r w:rsidRPr="00F91E2A">
        <w:t>5.12</w:t>
      </w:r>
      <w:r>
        <w:tab/>
      </w:r>
      <w:r w:rsidRPr="00784B37">
        <w:t>DELIVERY REQUIREMENTS</w:t>
      </w:r>
      <w:bookmarkEnd w:id="844"/>
      <w:bookmarkEnd w:id="845"/>
      <w:bookmarkEnd w:id="846"/>
      <w:bookmarkEnd w:id="847"/>
    </w:p>
    <w:p w14:paraId="21AB2008" w14:textId="77777777" w:rsidR="008334D5" w:rsidRDefault="008334D5" w:rsidP="00061E5E">
      <w:pPr>
        <w:pStyle w:val="ListParagraph"/>
        <w:numPr>
          <w:ilvl w:val="1"/>
          <w:numId w:val="7"/>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061E5E">
      <w:pPr>
        <w:pStyle w:val="ListParagraph"/>
        <w:numPr>
          <w:ilvl w:val="1"/>
          <w:numId w:val="7"/>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061E5E">
      <w:pPr>
        <w:pStyle w:val="ListParagraph"/>
        <w:numPr>
          <w:ilvl w:val="1"/>
          <w:numId w:val="7"/>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061E5E">
      <w:pPr>
        <w:pStyle w:val="ListParagraph"/>
        <w:numPr>
          <w:ilvl w:val="1"/>
          <w:numId w:val="7"/>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848" w:name="_Toc485039896"/>
      <w:bookmarkStart w:id="849" w:name="_Toc485041312"/>
      <w:bookmarkStart w:id="850" w:name="_Toc6228089"/>
      <w:bookmarkStart w:id="851" w:name="_Toc87600081"/>
      <w:r w:rsidRPr="00F91E2A">
        <w:t>5.13</w:t>
      </w:r>
      <w:r>
        <w:tab/>
      </w:r>
      <w:r w:rsidRPr="00784B37">
        <w:t>APPLICABLE LAW AND JURISDICTION</w:t>
      </w:r>
      <w:bookmarkEnd w:id="848"/>
      <w:bookmarkEnd w:id="849"/>
      <w:bookmarkEnd w:id="850"/>
      <w:bookmarkEnd w:id="851"/>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852" w:name="_Toc485039897"/>
      <w:bookmarkStart w:id="853" w:name="_Toc485041313"/>
      <w:bookmarkStart w:id="854" w:name="_Toc6228090"/>
      <w:bookmarkStart w:id="855" w:name="_Toc87600082"/>
      <w:r w:rsidRPr="00F91E2A">
        <w:t>5.14</w:t>
      </w:r>
      <w:r>
        <w:tab/>
      </w:r>
      <w:r w:rsidRPr="00784B37">
        <w:t>CONTRACT AMENDMENT</w:t>
      </w:r>
      <w:bookmarkEnd w:id="852"/>
      <w:bookmarkEnd w:id="853"/>
      <w:bookmarkEnd w:id="854"/>
      <w:bookmarkEnd w:id="855"/>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856" w:name="_Toc485039898"/>
      <w:bookmarkStart w:id="857" w:name="_Toc485041314"/>
      <w:bookmarkStart w:id="858" w:name="_Toc6228091"/>
      <w:bookmarkStart w:id="859" w:name="_Toc87600083"/>
      <w:r w:rsidRPr="00F91E2A">
        <w:t>5.15</w:t>
      </w:r>
      <w:r>
        <w:tab/>
      </w:r>
      <w:r w:rsidRPr="00784B37">
        <w:t>MAINTENANCE OF RECORDS</w:t>
      </w:r>
      <w:bookmarkEnd w:id="856"/>
      <w:bookmarkEnd w:id="857"/>
      <w:bookmarkEnd w:id="858"/>
      <w:bookmarkEnd w:id="859"/>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860" w:name="_Toc485039899"/>
      <w:bookmarkStart w:id="861" w:name="_Toc485041315"/>
      <w:bookmarkStart w:id="862" w:name="_Toc6228092"/>
      <w:bookmarkStart w:id="863" w:name="_Toc87600084"/>
      <w:r w:rsidRPr="00F91E2A">
        <w:t>5.16</w:t>
      </w:r>
      <w:r>
        <w:tab/>
      </w:r>
      <w:r w:rsidRPr="00784B37">
        <w:t>ASSIGNMENT OF ANTITRUST CLAIM(S)</w:t>
      </w:r>
      <w:bookmarkEnd w:id="860"/>
      <w:bookmarkEnd w:id="861"/>
      <w:bookmarkEnd w:id="862"/>
      <w:bookmarkEnd w:id="863"/>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061E5E">
      <w:pPr>
        <w:pStyle w:val="ListParagraph"/>
        <w:numPr>
          <w:ilvl w:val="1"/>
          <w:numId w:val="8"/>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061E5E">
      <w:pPr>
        <w:pStyle w:val="ListParagraph"/>
        <w:numPr>
          <w:ilvl w:val="1"/>
          <w:numId w:val="8"/>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061E5E">
      <w:pPr>
        <w:pStyle w:val="ListParagraph"/>
        <w:numPr>
          <w:ilvl w:val="1"/>
          <w:numId w:val="8"/>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061E5E">
      <w:pPr>
        <w:pStyle w:val="ListParagraph"/>
        <w:numPr>
          <w:ilvl w:val="1"/>
          <w:numId w:val="8"/>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440AE1">
      <w:pPr>
        <w:pStyle w:val="Heading2"/>
        <w:numPr>
          <w:ilvl w:val="0"/>
          <w:numId w:val="0"/>
        </w:numPr>
        <w:ind w:left="576" w:hanging="576"/>
      </w:pPr>
      <w:bookmarkStart w:id="864" w:name="_Toc485039900"/>
      <w:bookmarkStart w:id="865" w:name="_Toc485041316"/>
      <w:bookmarkStart w:id="866" w:name="_Toc6228093"/>
      <w:bookmarkStart w:id="867" w:name="_Toc87600085"/>
      <w:r w:rsidRPr="00440AE1">
        <w:t>6</w:t>
      </w:r>
      <w:bookmarkEnd w:id="864"/>
      <w:bookmarkEnd w:id="865"/>
      <w:bookmarkEnd w:id="866"/>
      <w:r w:rsidRPr="00F91E2A">
        <w:t>.</w:t>
      </w:r>
      <w:r>
        <w:tab/>
      </w:r>
      <w:r w:rsidRPr="00784B37">
        <w:t>TERMS RELATING TO PRICE AND PAYMENT</w:t>
      </w:r>
      <w:bookmarkEnd w:id="867"/>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868" w:name="_Toc485039901"/>
      <w:bookmarkStart w:id="869" w:name="_Toc485041317"/>
      <w:bookmarkStart w:id="870" w:name="_Toc6228094"/>
      <w:bookmarkStart w:id="871" w:name="_Toc87600086"/>
      <w:r w:rsidRPr="00F91E2A">
        <w:t>6.1</w:t>
      </w:r>
      <w:r>
        <w:tab/>
      </w:r>
      <w:r w:rsidRPr="00784B37">
        <w:t>PRICE FLUCTUATION DURING CONTRACT</w:t>
      </w:r>
      <w:bookmarkEnd w:id="868"/>
      <w:bookmarkEnd w:id="869"/>
      <w:bookmarkEnd w:id="870"/>
      <w:bookmarkEnd w:id="871"/>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872" w:name="_Toc485039902"/>
      <w:bookmarkStart w:id="873" w:name="_Toc485041318"/>
      <w:bookmarkStart w:id="874" w:name="_Toc6228095"/>
      <w:bookmarkStart w:id="875" w:name="_Toc87600087"/>
      <w:r w:rsidRPr="00F91E2A">
        <w:t>6.2</w:t>
      </w:r>
      <w:r>
        <w:tab/>
      </w:r>
      <w:r w:rsidRPr="00784B37">
        <w:t>TAX CHARGES</w:t>
      </w:r>
      <w:bookmarkEnd w:id="872"/>
      <w:bookmarkEnd w:id="873"/>
      <w:bookmarkEnd w:id="874"/>
      <w:bookmarkEnd w:id="875"/>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876" w:name="_Toc485039903"/>
      <w:bookmarkStart w:id="877" w:name="_Toc485041319"/>
      <w:bookmarkStart w:id="878" w:name="_Toc6228096"/>
      <w:bookmarkStart w:id="879" w:name="_Toc87600088"/>
      <w:r w:rsidRPr="00F91E2A">
        <w:t>6.3</w:t>
      </w:r>
      <w:r>
        <w:tab/>
      </w:r>
      <w:r w:rsidRPr="00784B37">
        <w:t>PAYMENT TO VENDORS</w:t>
      </w:r>
      <w:bookmarkEnd w:id="876"/>
      <w:bookmarkEnd w:id="877"/>
      <w:bookmarkEnd w:id="878"/>
      <w:bookmarkEnd w:id="879"/>
    </w:p>
    <w:p w14:paraId="214C062D" w14:textId="77777777" w:rsidR="008334D5" w:rsidRDefault="008334D5" w:rsidP="00391BF1">
      <w:pPr>
        <w:pStyle w:val="ListParagraph"/>
        <w:keepNext/>
        <w:numPr>
          <w:ilvl w:val="0"/>
          <w:numId w:val="41"/>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301B42">
      <w:pPr>
        <w:pStyle w:val="ListParagraph"/>
        <w:autoSpaceDE w:val="0"/>
        <w:autoSpaceDN w:val="0"/>
        <w:adjustRightInd w:val="0"/>
        <w:ind w:left="360"/>
        <w:rPr>
          <w:color w:val="000000"/>
        </w:rPr>
      </w:pPr>
    </w:p>
    <w:p w14:paraId="13B0ECDC" w14:textId="648A4278" w:rsidR="008334D5" w:rsidRDefault="008334D5" w:rsidP="00391BF1">
      <w:pPr>
        <w:pStyle w:val="ListParagraph"/>
        <w:numPr>
          <w:ilvl w:val="0"/>
          <w:numId w:val="4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w:t>
      </w:r>
      <w:r w:rsidRPr="00480423">
        <w:rPr>
          <w:color w:val="000000"/>
        </w:rPr>
        <w:lastRenderedPageBreak/>
        <w:t xml:space="preserve">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301B42">
      <w:pPr>
        <w:pStyle w:val="ListParagraph"/>
        <w:autoSpaceDE w:val="0"/>
        <w:autoSpaceDN w:val="0"/>
        <w:adjustRightInd w:val="0"/>
        <w:ind w:left="360"/>
        <w:rPr>
          <w:color w:val="000000"/>
        </w:rPr>
      </w:pPr>
    </w:p>
    <w:p w14:paraId="6DC6DCDB" w14:textId="77777777" w:rsidR="008334D5" w:rsidRDefault="008334D5" w:rsidP="00391BF1">
      <w:pPr>
        <w:pStyle w:val="ListParagraph"/>
        <w:numPr>
          <w:ilvl w:val="0"/>
          <w:numId w:val="4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301B42">
      <w:pPr>
        <w:pStyle w:val="ListParagraph"/>
        <w:ind w:left="360"/>
        <w:rPr>
          <w:color w:val="000000"/>
        </w:rPr>
      </w:pPr>
    </w:p>
    <w:p w14:paraId="6DA2F0BD" w14:textId="77777777" w:rsidR="008334D5" w:rsidRPr="00480423" w:rsidRDefault="008334D5" w:rsidP="00391BF1">
      <w:pPr>
        <w:pStyle w:val="ListParagraph"/>
        <w:numPr>
          <w:ilvl w:val="0"/>
          <w:numId w:val="4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880" w:name="_Toc485039904"/>
      <w:bookmarkStart w:id="881" w:name="_Toc485041320"/>
      <w:bookmarkStart w:id="882" w:name="_Toc6228097"/>
      <w:bookmarkStart w:id="883" w:name="_Toc87600089"/>
      <w:r w:rsidRPr="00F91E2A">
        <w:t>6.4</w:t>
      </w:r>
      <w:r>
        <w:tab/>
      </w:r>
      <w:r w:rsidRPr="00784B37">
        <w:t>OPTIONAL PAYMENT METHOD: P-CARD</w:t>
      </w:r>
      <w:bookmarkEnd w:id="880"/>
      <w:bookmarkEnd w:id="881"/>
      <w:bookmarkEnd w:id="882"/>
      <w:bookmarkEnd w:id="883"/>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884" w:name="_Toc485039905"/>
      <w:bookmarkStart w:id="885" w:name="_Toc485041321"/>
      <w:bookmarkStart w:id="886" w:name="_Toc6228098"/>
      <w:bookmarkStart w:id="887" w:name="_Toc87600090"/>
      <w:r w:rsidRPr="00F91E2A">
        <w:t>6.5</w:t>
      </w:r>
      <w:r>
        <w:tab/>
      </w:r>
      <w:r w:rsidRPr="00784B37">
        <w:t>NEW JERSEY PROMPT PAYMENT ACT</w:t>
      </w:r>
      <w:bookmarkEnd w:id="884"/>
      <w:bookmarkEnd w:id="885"/>
      <w:bookmarkEnd w:id="886"/>
      <w:bookmarkEnd w:id="887"/>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888" w:name="_Toc485039906"/>
      <w:bookmarkStart w:id="889" w:name="_Toc485041322"/>
      <w:bookmarkStart w:id="890" w:name="_Toc6228099"/>
      <w:bookmarkStart w:id="891" w:name="_Toc87600091"/>
      <w:r w:rsidRPr="00F91E2A">
        <w:t>6.6</w:t>
      </w:r>
      <w:r>
        <w:tab/>
      </w:r>
      <w:r w:rsidRPr="00447C8C">
        <w:t>AVAILABILITY OF FUNDS</w:t>
      </w:r>
      <w:bookmarkEnd w:id="888"/>
      <w:bookmarkEnd w:id="889"/>
      <w:bookmarkEnd w:id="890"/>
      <w:bookmarkEnd w:id="891"/>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7425E2">
      <w:pPr>
        <w:pStyle w:val="Heading2"/>
        <w:keepNext/>
        <w:numPr>
          <w:ilvl w:val="0"/>
          <w:numId w:val="0"/>
        </w:numPr>
        <w:ind w:left="576" w:hanging="576"/>
      </w:pPr>
      <w:bookmarkStart w:id="892" w:name="_Toc485039907"/>
      <w:bookmarkStart w:id="893" w:name="_Toc485041323"/>
      <w:bookmarkStart w:id="894" w:name="_Toc6228100"/>
      <w:bookmarkStart w:id="895" w:name="_Toc87600092"/>
      <w:r w:rsidRPr="00F91E2A">
        <w:t>7.</w:t>
      </w:r>
      <w:r>
        <w:tab/>
        <w:t>TERMS RELATING TO ALL CONTRACTS FUNDED, IN WHOLE OR IN PART, BY FEDERAL FUNDS</w:t>
      </w:r>
      <w:bookmarkEnd w:id="892"/>
      <w:bookmarkEnd w:id="893"/>
      <w:bookmarkEnd w:id="894"/>
      <w:bookmarkEnd w:id="895"/>
      <w:r>
        <w:t xml:space="preserve"> </w:t>
      </w:r>
    </w:p>
    <w:p w14:paraId="7D997407"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0538B1" w14:textId="77777777" w:rsidR="007425E2" w:rsidRPr="00DC41B6" w:rsidRDefault="007425E2" w:rsidP="007425E2">
      <w:pPr>
        <w:autoSpaceDE w:val="0"/>
        <w:autoSpaceDN w:val="0"/>
        <w:rPr>
          <w:rFonts w:cs="Arial"/>
          <w:color w:val="000000"/>
          <w:szCs w:val="22"/>
        </w:rPr>
      </w:pPr>
    </w:p>
    <w:p w14:paraId="7A5C936C" w14:textId="77777777" w:rsidR="007425E2" w:rsidRDefault="007425E2" w:rsidP="007425E2">
      <w:pPr>
        <w:pStyle w:val="Heading2"/>
        <w:keepNext/>
        <w:numPr>
          <w:ilvl w:val="0"/>
          <w:numId w:val="0"/>
        </w:numPr>
        <w:ind w:left="576" w:hanging="576"/>
      </w:pPr>
      <w:bookmarkStart w:id="896" w:name="_Toc55400779"/>
      <w:bookmarkStart w:id="897" w:name="_Toc87600093"/>
      <w:bookmarkStart w:id="898" w:name="_Toc485039908"/>
      <w:bookmarkStart w:id="899" w:name="_Toc485041324"/>
      <w:bookmarkStart w:id="900" w:name="_Toc6227310"/>
      <w:bookmarkStart w:id="901" w:name="_Toc6229438"/>
      <w:r w:rsidRPr="00F91E2A">
        <w:lastRenderedPageBreak/>
        <w:t>7.1</w:t>
      </w:r>
      <w:r>
        <w:tab/>
        <w:t>CONTRACTING WITH SMALL AND MINORITY BUSINESSES, WOMEN’S BUSINESS ENTERPRISES, AND LABOR SURPLUS AREA FIRMS</w:t>
      </w:r>
      <w:bookmarkEnd w:id="896"/>
      <w:bookmarkEnd w:id="897"/>
    </w:p>
    <w:p w14:paraId="4C908E1F"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60A91DCA"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2E8C91D"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7784B9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CF94CA0"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FD95B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565E74C" w14:textId="77777777" w:rsidR="007425E2" w:rsidRPr="00CA2C03" w:rsidRDefault="007425E2" w:rsidP="007425E2"/>
    <w:p w14:paraId="71672992" w14:textId="77777777" w:rsidR="007425E2" w:rsidRDefault="007425E2" w:rsidP="007425E2">
      <w:pPr>
        <w:pStyle w:val="Heading2"/>
        <w:keepNext/>
        <w:numPr>
          <w:ilvl w:val="0"/>
          <w:numId w:val="0"/>
        </w:numPr>
        <w:ind w:left="576" w:hanging="576"/>
      </w:pPr>
      <w:bookmarkStart w:id="902" w:name="_Toc55400780"/>
      <w:bookmarkStart w:id="903" w:name="_Toc87600094"/>
      <w:r>
        <w:t>7.2</w:t>
      </w:r>
      <w:r>
        <w:tab/>
        <w:t>DOMESTIC PREFERENCE FOR PROCUREMENTS</w:t>
      </w:r>
      <w:bookmarkEnd w:id="902"/>
      <w:bookmarkEnd w:id="903"/>
    </w:p>
    <w:p w14:paraId="1DB2B383"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D6A99"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0F70C3"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865A203" w14:textId="77777777" w:rsidR="007425E2" w:rsidRPr="00CA2C03" w:rsidRDefault="007425E2" w:rsidP="007425E2"/>
    <w:p w14:paraId="0E051746" w14:textId="77777777" w:rsidR="007425E2" w:rsidRDefault="007425E2" w:rsidP="007425E2">
      <w:pPr>
        <w:pStyle w:val="Heading2"/>
        <w:keepNext/>
        <w:numPr>
          <w:ilvl w:val="0"/>
          <w:numId w:val="0"/>
        </w:numPr>
        <w:ind w:left="576" w:hanging="576"/>
      </w:pPr>
      <w:bookmarkStart w:id="904" w:name="_Toc55400781"/>
      <w:bookmarkStart w:id="905" w:name="_Toc87600095"/>
      <w:r>
        <w:t>7.3</w:t>
      </w:r>
      <w:r>
        <w:tab/>
        <w:t>PROCUREMENT OF RECOVERED MATERIALS</w:t>
      </w:r>
      <w:bookmarkEnd w:id="898"/>
      <w:bookmarkEnd w:id="899"/>
      <w:bookmarkEnd w:id="900"/>
      <w:bookmarkEnd w:id="901"/>
      <w:bookmarkEnd w:id="904"/>
      <w:bookmarkEnd w:id="905"/>
    </w:p>
    <w:p w14:paraId="745A8529"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FB36097" w14:textId="77777777" w:rsidR="007425E2" w:rsidRPr="00922792" w:rsidRDefault="007425E2" w:rsidP="007425E2">
      <w:pPr>
        <w:pStyle w:val="BodyText"/>
        <w:rPr>
          <w:rFonts w:cs="Arial"/>
          <w:sz w:val="22"/>
          <w:szCs w:val="22"/>
        </w:rPr>
      </w:pPr>
    </w:p>
    <w:p w14:paraId="2F8D73D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0A304E1" w14:textId="77777777" w:rsidR="007425E2" w:rsidRPr="00922792" w:rsidRDefault="007425E2" w:rsidP="00391BF1">
      <w:pPr>
        <w:pStyle w:val="Default"/>
        <w:numPr>
          <w:ilvl w:val="3"/>
          <w:numId w:val="78"/>
        </w:numPr>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FF27E4"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FAA5535" w14:textId="1D5F2A5B" w:rsidR="007425E2" w:rsidRPr="00922792" w:rsidRDefault="007425E2" w:rsidP="00391BF1">
      <w:pPr>
        <w:pStyle w:val="Default"/>
        <w:numPr>
          <w:ilvl w:val="0"/>
          <w:numId w:val="78"/>
        </w:numPr>
        <w:ind w:left="1080" w:hanging="360"/>
        <w:jc w:val="both"/>
        <w:rPr>
          <w:rFonts w:ascii="Arial" w:hAnsi="Arial" w:cs="Arial"/>
          <w:sz w:val="22"/>
          <w:szCs w:val="22"/>
        </w:rPr>
      </w:pPr>
      <w:r>
        <w:rPr>
          <w:rFonts w:ascii="Arial" w:hAnsi="Arial" w:cs="Arial"/>
          <w:sz w:val="22"/>
          <w:szCs w:val="22"/>
        </w:rPr>
        <w:tab/>
      </w:r>
      <w:r w:rsidRPr="00922792">
        <w:rPr>
          <w:rFonts w:ascii="Arial" w:hAnsi="Arial" w:cs="Arial"/>
          <w:sz w:val="22"/>
          <w:szCs w:val="22"/>
        </w:rPr>
        <w:t xml:space="preserve">Meeting contract performance requirements; or </w:t>
      </w:r>
    </w:p>
    <w:p w14:paraId="6493A400" w14:textId="66E8AC17" w:rsidR="007425E2" w:rsidRPr="00922792" w:rsidRDefault="007425E2" w:rsidP="00391BF1">
      <w:pPr>
        <w:pStyle w:val="Default"/>
        <w:numPr>
          <w:ilvl w:val="0"/>
          <w:numId w:val="78"/>
        </w:numPr>
        <w:ind w:left="1080" w:hanging="360"/>
        <w:jc w:val="both"/>
        <w:rPr>
          <w:rFonts w:ascii="Arial" w:hAnsi="Arial" w:cs="Arial"/>
          <w:sz w:val="22"/>
          <w:szCs w:val="22"/>
        </w:rPr>
      </w:pPr>
      <w:r>
        <w:rPr>
          <w:rFonts w:ascii="Arial" w:hAnsi="Arial" w:cs="Arial"/>
          <w:sz w:val="22"/>
          <w:szCs w:val="22"/>
        </w:rPr>
        <w:lastRenderedPageBreak/>
        <w:tab/>
      </w:r>
      <w:r w:rsidRPr="00922792">
        <w:rPr>
          <w:rFonts w:ascii="Arial" w:hAnsi="Arial" w:cs="Arial"/>
          <w:sz w:val="22"/>
          <w:szCs w:val="22"/>
        </w:rPr>
        <w:t xml:space="preserve">At a reasonable price. </w:t>
      </w:r>
    </w:p>
    <w:p w14:paraId="0F07745C" w14:textId="0A51C0EF" w:rsidR="007425E2" w:rsidRPr="00922792" w:rsidRDefault="007425E2" w:rsidP="00391BF1">
      <w:pPr>
        <w:pStyle w:val="Default"/>
        <w:numPr>
          <w:ilvl w:val="0"/>
          <w:numId w:val="11"/>
        </w:numPr>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C07B787" w14:textId="77777777" w:rsidR="007425E2" w:rsidRPr="00922792" w:rsidRDefault="007425E2" w:rsidP="00391BF1">
      <w:pPr>
        <w:pStyle w:val="Default"/>
        <w:numPr>
          <w:ilvl w:val="0"/>
          <w:numId w:val="11"/>
        </w:numPr>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F18822C" w14:textId="77777777" w:rsidR="007425E2" w:rsidRDefault="007425E2" w:rsidP="007425E2">
      <w:pPr>
        <w:pStyle w:val="ListParagraph"/>
        <w:autoSpaceDE w:val="0"/>
        <w:autoSpaceDN w:val="0"/>
        <w:ind w:left="0"/>
        <w:rPr>
          <w:rFonts w:cs="Arial"/>
          <w:bCs/>
          <w:szCs w:val="22"/>
        </w:rPr>
      </w:pPr>
    </w:p>
    <w:p w14:paraId="2A469A71" w14:textId="77777777" w:rsidR="007425E2" w:rsidRDefault="007425E2" w:rsidP="007425E2">
      <w:pPr>
        <w:pStyle w:val="Heading2"/>
        <w:numPr>
          <w:ilvl w:val="0"/>
          <w:numId w:val="0"/>
        </w:numPr>
        <w:ind w:left="576" w:hanging="576"/>
      </w:pPr>
      <w:bookmarkStart w:id="906" w:name="_Toc485039909"/>
      <w:bookmarkStart w:id="907" w:name="_Toc485041325"/>
      <w:bookmarkStart w:id="908" w:name="_Toc6227311"/>
      <w:bookmarkStart w:id="909" w:name="_Toc6229439"/>
      <w:bookmarkStart w:id="910" w:name="_Toc55400782"/>
      <w:bookmarkStart w:id="911" w:name="_Toc87600096"/>
      <w:r w:rsidRPr="00F91E2A">
        <w:t>7.</w:t>
      </w:r>
      <w:r>
        <w:t>4</w:t>
      </w:r>
      <w:r>
        <w:tab/>
        <w:t>EQUAL EMPLOYMENT OPPORTUNITY</w:t>
      </w:r>
      <w:bookmarkEnd w:id="906"/>
      <w:bookmarkEnd w:id="907"/>
      <w:bookmarkEnd w:id="908"/>
      <w:bookmarkEnd w:id="909"/>
      <w:bookmarkEnd w:id="910"/>
      <w:bookmarkEnd w:id="911"/>
    </w:p>
    <w:p w14:paraId="719FAD53"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5C945E9" w14:textId="77777777" w:rsidR="007425E2" w:rsidRPr="00922792" w:rsidRDefault="007425E2" w:rsidP="007425E2">
      <w:pPr>
        <w:pStyle w:val="BodyText"/>
        <w:rPr>
          <w:rFonts w:cs="Arial"/>
          <w:sz w:val="22"/>
          <w:szCs w:val="22"/>
        </w:rPr>
      </w:pPr>
    </w:p>
    <w:p w14:paraId="658BBFC1"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3D482D39" w14:textId="77777777" w:rsidR="007425E2" w:rsidRPr="00922792" w:rsidRDefault="007425E2" w:rsidP="00391BF1">
      <w:pPr>
        <w:pStyle w:val="ListParagraph"/>
        <w:widowControl w:val="0"/>
        <w:numPr>
          <w:ilvl w:val="0"/>
          <w:numId w:val="102"/>
        </w:numPr>
        <w:autoSpaceDE w:val="0"/>
        <w:autoSpaceDN w:val="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4FBC2F2"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726C39"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55AE83EC"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07DDF0"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FD9F48F"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78810E0"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 xml:space="preserve">of September 24, 1965, and by rules, regulations, and orders of the Secretary of Labor, or pursuant thereto, and will permit access to his/her books, records, and accounts by the administering agency and the Secretary of Labor for purposes of investigation to ascertain </w:t>
      </w:r>
      <w:r w:rsidRPr="00922792">
        <w:rPr>
          <w:rFonts w:cs="Arial"/>
          <w:szCs w:val="22"/>
        </w:rPr>
        <w:lastRenderedPageBreak/>
        <w:t>compliance with such rules, regulations, and</w:t>
      </w:r>
      <w:r w:rsidRPr="00922792">
        <w:rPr>
          <w:rFonts w:cs="Arial"/>
          <w:spacing w:val="-5"/>
          <w:szCs w:val="22"/>
        </w:rPr>
        <w:t xml:space="preserve"> </w:t>
      </w:r>
      <w:r w:rsidRPr="00922792">
        <w:rPr>
          <w:rFonts w:cs="Arial"/>
          <w:szCs w:val="22"/>
        </w:rPr>
        <w:t>orders.</w:t>
      </w:r>
    </w:p>
    <w:p w14:paraId="69FC5630"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835019" w14:textId="77777777" w:rsidR="007425E2" w:rsidRPr="00922792" w:rsidRDefault="007425E2" w:rsidP="00391BF1">
      <w:pPr>
        <w:pStyle w:val="ListParagraph"/>
        <w:widowControl w:val="0"/>
        <w:numPr>
          <w:ilvl w:val="0"/>
          <w:numId w:val="102"/>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8A48EB3"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0324AB" w14:textId="77777777" w:rsidR="007425E2" w:rsidRPr="00922792" w:rsidRDefault="007425E2" w:rsidP="007425E2">
      <w:pPr>
        <w:pStyle w:val="BodyText"/>
        <w:ind w:left="1080"/>
        <w:rPr>
          <w:rFonts w:cs="Arial"/>
          <w:sz w:val="22"/>
          <w:szCs w:val="22"/>
        </w:rPr>
      </w:pPr>
    </w:p>
    <w:p w14:paraId="1FA2A471" w14:textId="77777777" w:rsidR="007425E2" w:rsidRDefault="007425E2" w:rsidP="007425E2">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D8B4151" w14:textId="77777777" w:rsidR="007425E2" w:rsidRPr="00922792" w:rsidRDefault="007425E2" w:rsidP="007425E2">
      <w:pPr>
        <w:pStyle w:val="BodyText"/>
        <w:ind w:left="1080"/>
        <w:rPr>
          <w:rFonts w:cs="Arial"/>
          <w:sz w:val="22"/>
          <w:szCs w:val="22"/>
        </w:rPr>
      </w:pPr>
    </w:p>
    <w:p w14:paraId="22559818"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8B89820" w14:textId="77777777" w:rsidR="007425E2" w:rsidRPr="00922792" w:rsidRDefault="007425E2" w:rsidP="007425E2">
      <w:pPr>
        <w:ind w:left="1080"/>
        <w:rPr>
          <w:rFonts w:cs="Arial"/>
          <w:szCs w:val="22"/>
        </w:rPr>
      </w:pPr>
    </w:p>
    <w:p w14:paraId="6CB0E16F" w14:textId="77777777" w:rsidR="007425E2" w:rsidRPr="00922792" w:rsidRDefault="007425E2" w:rsidP="007425E2">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58C5490C" w14:textId="77777777" w:rsidR="007425E2" w:rsidRDefault="007425E2" w:rsidP="007425E2">
      <w:pPr>
        <w:tabs>
          <w:tab w:val="left" w:pos="540"/>
        </w:tabs>
        <w:autoSpaceDE w:val="0"/>
        <w:autoSpaceDN w:val="0"/>
        <w:rPr>
          <w:rFonts w:cs="Arial"/>
          <w:color w:val="000000"/>
          <w:szCs w:val="22"/>
        </w:rPr>
      </w:pPr>
    </w:p>
    <w:p w14:paraId="23903697" w14:textId="77777777" w:rsidR="007425E2" w:rsidRPr="000134EF" w:rsidRDefault="007425E2" w:rsidP="007425E2">
      <w:pPr>
        <w:pStyle w:val="Heading2"/>
        <w:numPr>
          <w:ilvl w:val="0"/>
          <w:numId w:val="0"/>
        </w:numPr>
        <w:ind w:left="576" w:hanging="576"/>
        <w:rPr>
          <w:color w:val="000000"/>
        </w:rPr>
      </w:pPr>
      <w:bookmarkStart w:id="912" w:name="_Toc485039910"/>
      <w:bookmarkStart w:id="913" w:name="_Toc485041326"/>
      <w:bookmarkStart w:id="914" w:name="_Toc6227312"/>
      <w:bookmarkStart w:id="915" w:name="_Toc6229440"/>
      <w:bookmarkStart w:id="916" w:name="_Toc55400783"/>
      <w:bookmarkStart w:id="917" w:name="_Toc87600097"/>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912"/>
      <w:bookmarkEnd w:id="913"/>
      <w:bookmarkEnd w:id="914"/>
      <w:bookmarkEnd w:id="915"/>
      <w:bookmarkEnd w:id="916"/>
      <w:bookmarkEnd w:id="917"/>
    </w:p>
    <w:p w14:paraId="6E8B018A"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w:t>
      </w:r>
      <w:r w:rsidRPr="00922792">
        <w:rPr>
          <w:rFonts w:eastAsiaTheme="minorHAnsi" w:cs="Arial"/>
          <w:color w:val="000000"/>
          <w:szCs w:val="22"/>
        </w:rPr>
        <w:lastRenderedPageBreak/>
        <w:t>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5C6FE4C" w14:textId="77777777" w:rsidR="007425E2" w:rsidRDefault="007425E2" w:rsidP="007425E2">
      <w:pPr>
        <w:tabs>
          <w:tab w:val="left" w:pos="540"/>
        </w:tabs>
        <w:autoSpaceDE w:val="0"/>
        <w:autoSpaceDN w:val="0"/>
        <w:rPr>
          <w:rFonts w:cs="Arial"/>
          <w:b/>
          <w:bCs/>
          <w:szCs w:val="22"/>
        </w:rPr>
      </w:pPr>
    </w:p>
    <w:p w14:paraId="1E168A7E" w14:textId="77777777" w:rsidR="007425E2" w:rsidRDefault="007425E2" w:rsidP="007425E2">
      <w:pPr>
        <w:pStyle w:val="Heading2"/>
        <w:numPr>
          <w:ilvl w:val="0"/>
          <w:numId w:val="0"/>
        </w:numPr>
        <w:ind w:left="576" w:hanging="576"/>
        <w:rPr>
          <w:color w:val="000000"/>
        </w:rPr>
      </w:pPr>
      <w:bookmarkStart w:id="918" w:name="_Toc55400784"/>
      <w:bookmarkStart w:id="919" w:name="_Toc87600098"/>
      <w:bookmarkStart w:id="920" w:name="_Toc485039911"/>
      <w:bookmarkStart w:id="921" w:name="_Toc485041327"/>
      <w:bookmarkStart w:id="922" w:name="_Toc6227313"/>
      <w:bookmarkStart w:id="923" w:name="_Toc6229441"/>
      <w:r w:rsidRPr="00F91E2A">
        <w:rPr>
          <w:color w:val="000000"/>
        </w:rPr>
        <w:t>7.</w:t>
      </w:r>
      <w:r>
        <w:rPr>
          <w:color w:val="000000"/>
        </w:rPr>
        <w:t>6</w:t>
      </w:r>
      <w:r>
        <w:rPr>
          <w:color w:val="000000"/>
        </w:rPr>
        <w:tab/>
        <w:t>COPELAND ANTI-KICKBACK ACT</w:t>
      </w:r>
      <w:bookmarkEnd w:id="918"/>
      <w:bookmarkEnd w:id="919"/>
    </w:p>
    <w:p w14:paraId="61CBD84A"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64358AE3"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51E17E7"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E87F946" w14:textId="641375F3" w:rsidR="007425E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9A0E901" w14:textId="77777777" w:rsidR="00440AE1" w:rsidRPr="00922792" w:rsidRDefault="00440AE1" w:rsidP="007425E2">
      <w:pPr>
        <w:pStyle w:val="ListParagraph"/>
        <w:ind w:hanging="360"/>
        <w:rPr>
          <w:rFonts w:cs="Arial"/>
          <w:szCs w:val="22"/>
        </w:rPr>
      </w:pPr>
    </w:p>
    <w:p w14:paraId="0733BCDF" w14:textId="77777777" w:rsidR="007425E2" w:rsidRPr="000134EF" w:rsidRDefault="007425E2" w:rsidP="007425E2">
      <w:pPr>
        <w:pStyle w:val="Heading2"/>
        <w:numPr>
          <w:ilvl w:val="0"/>
          <w:numId w:val="0"/>
        </w:numPr>
        <w:ind w:left="576" w:hanging="576"/>
      </w:pPr>
      <w:bookmarkStart w:id="924" w:name="_Toc55400785"/>
      <w:bookmarkStart w:id="925" w:name="_Toc87600099"/>
      <w:r>
        <w:t>7.7</w:t>
      </w:r>
      <w:r>
        <w:tab/>
      </w:r>
      <w:r w:rsidRPr="000134EF">
        <w:t>CONTRACT WORK HOURS AND SAFETY STANDARDS ACT, 40 U.S.C. 3701-3708</w:t>
      </w:r>
      <w:bookmarkEnd w:id="920"/>
      <w:bookmarkEnd w:id="921"/>
      <w:bookmarkEnd w:id="922"/>
      <w:bookmarkEnd w:id="923"/>
      <w:bookmarkEnd w:id="924"/>
      <w:bookmarkEnd w:id="925"/>
    </w:p>
    <w:p w14:paraId="66E15B80"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E8028F2" w14:textId="77777777" w:rsidR="007425E2" w:rsidRPr="00922792" w:rsidRDefault="007425E2" w:rsidP="00391BF1">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5AFB7E3" w14:textId="77777777" w:rsidR="007425E2" w:rsidRPr="00922792" w:rsidRDefault="007425E2" w:rsidP="00391BF1">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12E4F91" w14:textId="77777777" w:rsidR="007425E2" w:rsidRPr="00D907D4" w:rsidRDefault="007425E2" w:rsidP="00391BF1">
      <w:pPr>
        <w:pStyle w:val="Default"/>
        <w:numPr>
          <w:ilvl w:val="0"/>
          <w:numId w:val="79"/>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8AF27D1" w14:textId="77777777" w:rsidR="007425E2" w:rsidRPr="00D907D4" w:rsidRDefault="007425E2" w:rsidP="00391BF1">
      <w:pPr>
        <w:pStyle w:val="Default"/>
        <w:numPr>
          <w:ilvl w:val="0"/>
          <w:numId w:val="79"/>
        </w:numPr>
        <w:jc w:val="both"/>
        <w:rPr>
          <w:rFonts w:ascii="Arial" w:hAnsi="Arial" w:cs="Arial"/>
          <w:sz w:val="22"/>
          <w:szCs w:val="22"/>
        </w:rPr>
      </w:pPr>
      <w:r w:rsidRPr="00D907D4">
        <w:rPr>
          <w:rFonts w:ascii="Arial" w:hAnsi="Arial" w:cs="Arial"/>
          <w:iCs/>
          <w:sz w:val="22"/>
          <w:szCs w:val="22"/>
        </w:rPr>
        <w:lastRenderedPageBreak/>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22977B55" w14:textId="77777777" w:rsidR="007425E2" w:rsidRPr="00D907D4" w:rsidRDefault="007425E2" w:rsidP="007425E2">
      <w:pPr>
        <w:autoSpaceDE w:val="0"/>
        <w:autoSpaceDN w:val="0"/>
        <w:rPr>
          <w:rFonts w:cs="Arial"/>
          <w:b/>
          <w:bCs/>
          <w:szCs w:val="22"/>
        </w:rPr>
      </w:pPr>
    </w:p>
    <w:p w14:paraId="28633B3B" w14:textId="77777777" w:rsidR="007425E2" w:rsidRDefault="007425E2" w:rsidP="007425E2">
      <w:pPr>
        <w:pStyle w:val="Heading2"/>
        <w:keepNext/>
        <w:numPr>
          <w:ilvl w:val="0"/>
          <w:numId w:val="0"/>
        </w:numPr>
        <w:ind w:left="576" w:hanging="576"/>
      </w:pPr>
      <w:bookmarkStart w:id="926" w:name="_Toc485039912"/>
      <w:bookmarkStart w:id="927" w:name="_Toc485041328"/>
      <w:bookmarkStart w:id="928" w:name="_Toc6227314"/>
      <w:bookmarkStart w:id="929" w:name="_Toc6229442"/>
      <w:bookmarkStart w:id="930" w:name="_Toc55400786"/>
      <w:bookmarkStart w:id="931" w:name="_Toc87600100"/>
      <w:r>
        <w:rPr>
          <w:color w:val="000000"/>
        </w:rPr>
        <w:t>7.8</w:t>
      </w:r>
      <w:r>
        <w:rPr>
          <w:color w:val="000000"/>
        </w:rPr>
        <w:tab/>
      </w:r>
      <w:r>
        <w:t>RIGHTS TO INVENTIONS MADE UNDER A CONTRACT OR AGREEMENT</w:t>
      </w:r>
      <w:bookmarkEnd w:id="926"/>
      <w:bookmarkEnd w:id="927"/>
      <w:bookmarkEnd w:id="928"/>
      <w:bookmarkEnd w:id="929"/>
      <w:bookmarkEnd w:id="930"/>
      <w:bookmarkEnd w:id="931"/>
    </w:p>
    <w:p w14:paraId="01E407A0"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40539A7" w14:textId="77777777" w:rsidR="007425E2" w:rsidRDefault="007425E2" w:rsidP="007425E2">
      <w:pPr>
        <w:pStyle w:val="ListParagraph"/>
        <w:rPr>
          <w:rFonts w:cs="Arial"/>
          <w:b/>
          <w:bCs/>
          <w:szCs w:val="22"/>
        </w:rPr>
      </w:pPr>
    </w:p>
    <w:p w14:paraId="77817BCE" w14:textId="77777777" w:rsidR="007425E2" w:rsidRDefault="007425E2" w:rsidP="007425E2">
      <w:pPr>
        <w:pStyle w:val="Heading2"/>
        <w:numPr>
          <w:ilvl w:val="0"/>
          <w:numId w:val="0"/>
        </w:numPr>
        <w:ind w:left="576" w:hanging="576"/>
      </w:pPr>
      <w:bookmarkStart w:id="932" w:name="_Toc485039913"/>
      <w:bookmarkStart w:id="933" w:name="_Toc485041329"/>
      <w:bookmarkStart w:id="934" w:name="_Toc6227315"/>
      <w:bookmarkStart w:id="935" w:name="_Toc6229443"/>
      <w:bookmarkStart w:id="936" w:name="_Toc55400787"/>
      <w:bookmarkStart w:id="937" w:name="_Toc87600101"/>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32"/>
      <w:bookmarkEnd w:id="933"/>
      <w:bookmarkEnd w:id="934"/>
      <w:bookmarkEnd w:id="935"/>
      <w:bookmarkEnd w:id="936"/>
      <w:bookmarkEnd w:id="937"/>
      <w:r w:rsidRPr="000134EF">
        <w:t xml:space="preserve"> </w:t>
      </w:r>
    </w:p>
    <w:p w14:paraId="3D779143" w14:textId="77777777" w:rsidR="007425E2" w:rsidRPr="00922792" w:rsidRDefault="007425E2" w:rsidP="007425E2">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2F0C81E5" w14:textId="77777777" w:rsidR="007425E2" w:rsidRPr="00922792" w:rsidRDefault="007425E2" w:rsidP="007425E2">
      <w:pPr>
        <w:pStyle w:val="BodyText"/>
        <w:ind w:left="0"/>
        <w:rPr>
          <w:rFonts w:cs="Arial"/>
          <w:sz w:val="22"/>
          <w:szCs w:val="22"/>
        </w:rPr>
      </w:pPr>
    </w:p>
    <w:p w14:paraId="0DDFFDC5"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65171E4B" w14:textId="77777777" w:rsidR="007425E2" w:rsidRPr="00922792" w:rsidRDefault="007425E2" w:rsidP="00391BF1">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2F21822" w14:textId="77777777" w:rsidR="007425E2" w:rsidRPr="00922792" w:rsidRDefault="007425E2" w:rsidP="00391BF1">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C94B7FA" w14:textId="77777777" w:rsidR="007425E2" w:rsidRPr="00922792" w:rsidRDefault="007425E2" w:rsidP="00391BF1">
      <w:pPr>
        <w:pStyle w:val="Default"/>
        <w:numPr>
          <w:ilvl w:val="3"/>
          <w:numId w:val="80"/>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062D3AD" w14:textId="77777777" w:rsidR="007425E2" w:rsidRPr="00922792" w:rsidRDefault="007425E2" w:rsidP="007425E2">
      <w:pPr>
        <w:pStyle w:val="Default"/>
        <w:jc w:val="both"/>
        <w:rPr>
          <w:rFonts w:ascii="Arial" w:hAnsi="Arial" w:cs="Arial"/>
          <w:sz w:val="22"/>
          <w:szCs w:val="22"/>
        </w:rPr>
      </w:pPr>
    </w:p>
    <w:p w14:paraId="7A5F763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B477BDE" w14:textId="77777777" w:rsidR="007425E2" w:rsidRPr="00922792" w:rsidRDefault="007425E2" w:rsidP="00391BF1">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067C399" w14:textId="77777777" w:rsidR="007425E2" w:rsidRPr="00922792" w:rsidRDefault="007425E2" w:rsidP="00391BF1">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7C79727" w14:textId="77777777" w:rsidR="007425E2" w:rsidRPr="00922792" w:rsidRDefault="007425E2" w:rsidP="00391BF1">
      <w:pPr>
        <w:pStyle w:val="Default"/>
        <w:numPr>
          <w:ilvl w:val="0"/>
          <w:numId w:val="81"/>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EFE9373" w14:textId="77777777" w:rsidR="007425E2" w:rsidRPr="00EC67E9" w:rsidRDefault="007425E2" w:rsidP="007425E2">
      <w:pPr>
        <w:autoSpaceDE w:val="0"/>
        <w:autoSpaceDN w:val="0"/>
        <w:rPr>
          <w:rFonts w:cs="Arial"/>
          <w:b/>
          <w:bCs/>
          <w:szCs w:val="22"/>
        </w:rPr>
      </w:pPr>
    </w:p>
    <w:p w14:paraId="376B8C47" w14:textId="77777777" w:rsidR="007425E2" w:rsidRDefault="007425E2" w:rsidP="007425E2">
      <w:pPr>
        <w:pStyle w:val="Heading2"/>
        <w:numPr>
          <w:ilvl w:val="0"/>
          <w:numId w:val="0"/>
        </w:numPr>
        <w:ind w:left="576" w:hanging="576"/>
      </w:pPr>
      <w:bookmarkStart w:id="938" w:name="_Toc485039914"/>
      <w:bookmarkStart w:id="939" w:name="_Toc485041330"/>
      <w:bookmarkStart w:id="940" w:name="_Toc6227316"/>
      <w:bookmarkStart w:id="941" w:name="_Toc6229444"/>
      <w:bookmarkStart w:id="942" w:name="_Toc55400788"/>
      <w:bookmarkStart w:id="943" w:name="_Toc87600102"/>
      <w:r w:rsidRPr="00F91E2A">
        <w:rPr>
          <w:color w:val="000000"/>
        </w:rPr>
        <w:t>7.</w:t>
      </w:r>
      <w:r>
        <w:rPr>
          <w:color w:val="000000"/>
        </w:rPr>
        <w:t>10</w:t>
      </w:r>
      <w:r>
        <w:rPr>
          <w:color w:val="000000"/>
        </w:rPr>
        <w:tab/>
      </w:r>
      <w:r>
        <w:t>DEBARMENT AND SUSPENSION (EXECUTIVE ORDERS 12549 AND 12689)</w:t>
      </w:r>
      <w:bookmarkEnd w:id="938"/>
      <w:bookmarkEnd w:id="939"/>
      <w:bookmarkEnd w:id="940"/>
      <w:bookmarkEnd w:id="941"/>
      <w:bookmarkEnd w:id="942"/>
      <w:bookmarkEnd w:id="943"/>
      <w:r>
        <w:t xml:space="preserve"> </w:t>
      </w:r>
    </w:p>
    <w:p w14:paraId="33F1500B" w14:textId="77777777" w:rsidR="007425E2" w:rsidRPr="00922792" w:rsidRDefault="007425E2" w:rsidP="00391BF1">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B987E14" w14:textId="77777777" w:rsidR="007425E2" w:rsidRPr="00922792" w:rsidRDefault="007425E2" w:rsidP="00391BF1">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4299511" w14:textId="77777777" w:rsidR="007425E2" w:rsidRPr="00922792" w:rsidRDefault="007425E2" w:rsidP="00391BF1">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w:t>
      </w:r>
      <w:r w:rsidRPr="00922792">
        <w:rPr>
          <w:rFonts w:ascii="Arial" w:hAnsi="Arial" w:cs="Arial"/>
          <w:sz w:val="22"/>
          <w:szCs w:val="22"/>
        </w:rPr>
        <w:lastRenderedPageBreak/>
        <w:t xml:space="preserve">Federal Government may pursue available remedies, including but not limited to suspension and/or debarment. </w:t>
      </w:r>
    </w:p>
    <w:p w14:paraId="3A4871D0" w14:textId="77777777" w:rsidR="007425E2" w:rsidRPr="00922792" w:rsidRDefault="007425E2" w:rsidP="00391BF1">
      <w:pPr>
        <w:pStyle w:val="Default"/>
        <w:numPr>
          <w:ilvl w:val="0"/>
          <w:numId w:val="82"/>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842FABA" w14:textId="77777777" w:rsidR="007425E2" w:rsidRDefault="007425E2" w:rsidP="007425E2">
      <w:pPr>
        <w:autoSpaceDE w:val="0"/>
        <w:autoSpaceDN w:val="0"/>
        <w:rPr>
          <w:rFonts w:cs="Arial"/>
          <w:szCs w:val="22"/>
          <w:shd w:val="clear" w:color="auto" w:fill="FFFFFF"/>
        </w:rPr>
      </w:pPr>
    </w:p>
    <w:p w14:paraId="0C9973F6" w14:textId="77777777" w:rsidR="007425E2" w:rsidRDefault="007425E2" w:rsidP="007425E2">
      <w:pPr>
        <w:pStyle w:val="Heading2"/>
        <w:numPr>
          <w:ilvl w:val="0"/>
          <w:numId w:val="0"/>
        </w:numPr>
        <w:ind w:left="576" w:hanging="576"/>
      </w:pPr>
      <w:bookmarkStart w:id="944" w:name="_Toc485039915"/>
      <w:bookmarkStart w:id="945" w:name="_Toc485041331"/>
      <w:bookmarkStart w:id="946" w:name="_Toc6227317"/>
      <w:bookmarkStart w:id="947" w:name="_Toc6229445"/>
      <w:bookmarkStart w:id="948" w:name="_Toc55400789"/>
      <w:bookmarkStart w:id="949" w:name="_Toc87600103"/>
      <w:r>
        <w:rPr>
          <w:color w:val="000000"/>
        </w:rPr>
        <w:t>7.11</w:t>
      </w:r>
      <w:r>
        <w:rPr>
          <w:color w:val="000000"/>
        </w:rPr>
        <w:tab/>
      </w:r>
      <w:r>
        <w:t>BYRD ANTI-LOBBYING AMENDMENT, 31 U.S.C. 1352</w:t>
      </w:r>
      <w:bookmarkEnd w:id="944"/>
      <w:bookmarkEnd w:id="945"/>
      <w:bookmarkEnd w:id="946"/>
      <w:bookmarkEnd w:id="947"/>
      <w:bookmarkEnd w:id="948"/>
      <w:bookmarkEnd w:id="949"/>
      <w:r>
        <w:t xml:space="preserve"> </w:t>
      </w:r>
    </w:p>
    <w:p w14:paraId="7602554B"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7EB28FE5" w14:textId="77777777" w:rsidR="003F4E87" w:rsidRDefault="003F4E87" w:rsidP="008334D5">
      <w:pPr>
        <w:jc w:val="left"/>
        <w:rPr>
          <w:rFonts w:cs="Arial"/>
          <w:szCs w:val="22"/>
        </w:rPr>
      </w:pPr>
    </w:p>
    <w:p w14:paraId="3692ACA7" w14:textId="77777777" w:rsidR="003F4E87" w:rsidRPr="00646770" w:rsidRDefault="003F4E87" w:rsidP="003F4E87">
      <w:pPr>
        <w:pStyle w:val="Heading2"/>
        <w:numPr>
          <w:ilvl w:val="0"/>
          <w:numId w:val="0"/>
        </w:numPr>
        <w:tabs>
          <w:tab w:val="left" w:pos="1417"/>
        </w:tabs>
        <w:rPr>
          <w:sz w:val="18"/>
        </w:rPr>
      </w:pPr>
      <w:bookmarkStart w:id="950" w:name="_Toc87600104"/>
      <w:r w:rsidRPr="00646770">
        <w:rPr>
          <w:rFonts w:cs="Arial"/>
        </w:rPr>
        <w:t xml:space="preserve">7.12 </w:t>
      </w:r>
      <w:r w:rsidRPr="00646770">
        <w:rPr>
          <w:rFonts w:eastAsiaTheme="minorHAnsi"/>
          <w:szCs w:val="28"/>
        </w:rPr>
        <w:t>PROHIBITION ON CERTAIN TELECOMMUNICATIONS AND VIDEO SURVEILLANCE SERVICES OR EQUIPMENT</w:t>
      </w:r>
      <w:bookmarkEnd w:id="950"/>
    </w:p>
    <w:p w14:paraId="33F6546A" w14:textId="77777777" w:rsidR="003F4E87" w:rsidRPr="007335D2" w:rsidRDefault="003F4E87" w:rsidP="003F4E8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0C1146D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D87CC2"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536C43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611346FA"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3B96D776"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4D4A043"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1EBE1EDC"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673E5">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A673E5">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A673E5">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48AAFEA5" w:rsidR="008334D5" w:rsidRDefault="008334D5" w:rsidP="00061E5E">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68" w:history="1">
        <w:r w:rsidR="001B58DC" w:rsidRPr="00922792">
          <w:rPr>
            <w:rStyle w:val="Hyperlink"/>
            <w:rFonts w:cs="Arial"/>
            <w:szCs w:val="22"/>
          </w:rPr>
          <w:t>https://newjersey.usnlx.com/</w:t>
        </w:r>
      </w:hyperlink>
      <w:r w:rsidR="001B58DC" w:rsidRPr="00922792">
        <w:rPr>
          <w:rFonts w:cs="Arial"/>
          <w:szCs w:val="22"/>
        </w:rPr>
        <w:t>;</w:t>
      </w:r>
    </w:p>
    <w:p w14:paraId="159CED59" w14:textId="77777777" w:rsidR="008334D5" w:rsidRDefault="008334D5" w:rsidP="00061E5E">
      <w:pPr>
        <w:numPr>
          <w:ilvl w:val="0"/>
          <w:numId w:val="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061E5E">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061E5E">
      <w:pPr>
        <w:numPr>
          <w:ilvl w:val="0"/>
          <w:numId w:val="9"/>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061E5E">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EEC2B6" w16cex:dateUtc="2021-09-17T11:31:00Z"/>
  <w16cex:commentExtensible w16cex:durableId="1F5FE46D" w16cex:dateUtc="2021-09-30T17:08:00Z"/>
  <w16cex:commentExtensible w16cex:durableId="24E8D35B" w16cex:dateUtc="2021-09-12T23:28:00Z"/>
  <w16cex:commentExtensible w16cex:durableId="570EA93F" w16cex:dateUtc="2021-09-30T15:13:00Z"/>
  <w16cex:commentExtensible w16cex:durableId="386427B4" w16cex:dateUtc="2021-10-01T09:38:05.282Z"/>
  <w16cex:commentExtensible w16cex:durableId="17495775" w16cex:dateUtc="2021-09-30T16:03:00Z"/>
  <w16cex:commentExtensible w16cex:durableId="24DCD2B0" w16cex:dateUtc="2021-09-03T20:58:00Z"/>
  <w16cex:commentExtensible w16cex:durableId="24E5A00A" w16cex:dateUtc="2021-09-10T13:12:00Z"/>
  <w16cex:commentExtensible w16cex:durableId="24E4C7B8" w16cex:dateUtc="2021-09-09T21:49:00Z"/>
  <w16cex:commentExtensible w16cex:durableId="24E9D892" w16cex:dateUtc="2021-09-13T18:02:00Z"/>
  <w16cex:commentExtensible w16cex:durableId="24E9DA3C" w16cex:dateUtc="2021-09-13T18:10:00Z"/>
  <w16cex:commentExtensible w16cex:durableId="24E9D6FD" w16cex:dateUtc="2021-09-13T17:56:00Z"/>
  <w16cex:commentExtensible w16cex:durableId="24E5F222" w16cex:dateUtc="2021-09-10T19:02:00Z"/>
  <w16cex:commentExtensible w16cex:durableId="24E5A262" w16cex:dateUtc="2021-09-10T13:22:00Z"/>
  <w16cex:commentExtensible w16cex:durableId="24E5A2DC" w16cex:dateUtc="2021-09-10T13:24:00Z"/>
  <w16cex:commentExtensible w16cex:durableId="7CCE4517" w16cex:dateUtc="2021-09-30T16:26:00Z"/>
  <w16cex:commentExtensible w16cex:durableId="24E5F361" w16cex:dateUtc="2021-09-10T19:08:00Z"/>
  <w16cex:commentExtensible w16cex:durableId="24E5F3F2" w16cex:dateUtc="2021-09-10T19:10:00Z"/>
  <w16cex:commentExtensible w16cex:durableId="4BE53F73" w16cex:dateUtc="2021-09-30T16:36:00Z"/>
  <w16cex:commentExtensible w16cex:durableId="24E5F66F" w16cex:dateUtc="2021-09-10T19:21:00Z"/>
  <w16cex:commentExtensible w16cex:durableId="24EECEE0" w16cex:dateUtc="2021-09-17T12:22:00Z"/>
  <w16cex:commentExtensible w16cex:durableId="24EEC798" w16cex:dateUtc="2021-09-17T11:51:00Z"/>
  <w16cex:commentExtensible w16cex:durableId="24EEDBF9" w16cex:dateUtc="2021-09-17T13:18:00Z"/>
  <w16cex:commentExtensible w16cex:durableId="24E6128A" w16cex:dateUtc="2021-09-10T21:00:00Z"/>
  <w16cex:commentExtensible w16cex:durableId="24EED3E6" w16cex:dateUtc="2021-09-17T12:44:00Z"/>
  <w16cex:commentExtensible w16cex:durableId="24EED404" w16cex:dateUtc="2021-09-17T12:44:00Z"/>
  <w16cex:commentExtensible w16cex:durableId="24E60DBF" w16cex:dateUtc="2021-09-10T21:00:00Z"/>
  <w16cex:commentExtensible w16cex:durableId="24E60E04" w16cex:dateUtc="2021-09-10T21:01:00Z"/>
  <w16cex:commentExtensible w16cex:durableId="1183E0EB" w16cex:dateUtc="2021-09-30T16:40:00Z"/>
  <w16cex:commentExtensible w16cex:durableId="24EEE1EF" w16cex:dateUtc="2021-09-17T13:44:00Z"/>
  <w16cex:commentExtensible w16cex:durableId="24EEE10F" w16cex:dateUtc="2021-09-17T13:40:00Z"/>
  <w16cex:commentExtensible w16cex:durableId="48683B67" w16cex:dateUtc="2021-09-30T16:49:00Z"/>
  <w16cex:commentExtensible w16cex:durableId="1D39AE8C" w16cex:dateUtc="2021-09-30T16:45:00Z"/>
  <w16cex:commentExtensible w16cex:durableId="24EEC8F1" w16cex:dateUtc="2021-09-17T11:57:00Z"/>
  <w16cex:commentExtensible w16cex:durableId="24E5FA58" w16cex:dateUtc="2021-09-10T19:38:00Z"/>
  <w16cex:commentExtensible w16cex:durableId="24E601F8" w16cex:dateUtc="2021-09-10T20:10:00Z"/>
  <w16cex:commentExtensible w16cex:durableId="6C5AABA2" w16cex:dateUtc="2021-09-30T15:05:00Z"/>
  <w16cex:commentExtensible w16cex:durableId="24E5FBE9" w16cex:dateUtc="2021-09-10T19:44:00Z"/>
  <w16cex:commentExtensible w16cex:durableId="24E5FD7E" w16cex:dateUtc="2021-09-10T19:51:00Z"/>
  <w16cex:commentExtensible w16cex:durableId="418A2C29" w16cex:dateUtc="2021-09-30T15:01:00Z"/>
  <w16cex:commentExtensible w16cex:durableId="24E88E10" w16cex:dateUtc="2021-09-12T18:32:00Z"/>
  <w16cex:commentExtensible w16cex:durableId="24E8D07B" w16cex:dateUtc="2021-09-12T23:16:00Z"/>
  <w16cex:commentExtensible w16cex:durableId="24E8BC61" w16cex:dateUtc="2021-09-12T21:50:00Z"/>
  <w16cex:commentExtensible w16cex:durableId="24EDFE76" w16cex:dateUtc="2021-09-16T21:33:00Z"/>
  <w16cex:commentExtensible w16cex:durableId="24EE0E27" w16cex:dateUtc="2021-09-16T22:40:00Z"/>
  <w16cex:commentExtensible w16cex:durableId="24EE0DBD" w16cex:dateUtc="2021-09-16T22:38:00Z"/>
  <w16cex:commentExtensible w16cex:durableId="24E5EF33" w16cex:dateUtc="2021-09-10T18:50:00Z"/>
  <w16cex:commentExtensible w16cex:durableId="24E5EF4B" w16cex:dateUtc="2021-09-10T18:50:00Z"/>
  <w16cex:commentExtensible w16cex:durableId="24E8BD83" w16cex:dateUtc="2021-09-12T21:55:00Z"/>
  <w16cex:commentExtensible w16cex:durableId="24EC9F39" w16cex:dateUtc="2021-09-15T20:32:00Z"/>
  <w16cex:commentExtensible w16cex:durableId="24E8B891" w16cex:dateUtc="2021-09-12T21:34:00Z"/>
  <w16cex:commentExtensible w16cex:durableId="0B1C6960" w16cex:dateUtc="2021-09-30T19:21:00Z"/>
  <w16cex:commentExtensible w16cex:durableId="15E5D785" w16cex:dateUtc="2021-09-30T19:17:00Z"/>
  <w16cex:commentExtensible w16cex:durableId="24E36929" w16cex:dateUtc="2021-09-08T20:54:00Z"/>
  <w16cex:commentExtensible w16cex:durableId="0342D7B4" w16cex:dateUtc="2021-09-30T17:22:00Z"/>
  <w16cex:commentExtensible w16cex:durableId="774064B4" w16cex:dateUtc="2021-09-30T19:23:00Z"/>
  <w16cex:commentExtensible w16cex:durableId="1A99EAF0" w16cex:dateUtc="2021-09-30T17:04:00Z"/>
  <w16cex:commentExtensible w16cex:durableId="24E99B4E" w16cex:dateUtc="2021-09-13T13:41:00Z"/>
  <w16cex:commentExtensible w16cex:durableId="24E5BEFA" w16cex:dateUtc="2021-09-10T15:24:00Z"/>
  <w16cex:commentExtensible w16cex:durableId="112F6A2A" w16cex:dateUtc="2021-09-30T19:29:00Z"/>
  <w16cex:commentExtensible w16cex:durableId="24EDFCAF" w16cex:dateUtc="2021-09-16T21:26:00Z"/>
  <w16cex:commentExtensible w16cex:durableId="24EE1203" w16cex:dateUtc="2021-09-16T22:57:00Z"/>
  <w16cex:commentExtensible w16cex:durableId="24E5ACD1" w16cex:dateUtc="2021-09-10T14:07:00Z"/>
  <w16cex:commentExtensible w16cex:durableId="24E88D01" w16cex:dateUtc="2021-09-12T18:28:00Z"/>
  <w16cex:commentExtensible w16cex:durableId="24E8900E" w16cex:dateUtc="2021-09-12T18:41:00Z"/>
  <w16cex:commentExtensible w16cex:durableId="24E36856" w16cex:dateUtc="2021-09-08T20:50:00Z"/>
  <w16cex:commentExtensible w16cex:durableId="24EEC01D" w16cex:dateUtc="2021-09-17T11:19:00Z"/>
  <w16cex:commentExtensible w16cex:durableId="24E4A6A5" w16cex:dateUtc="2021-09-09T19:28:00Z"/>
  <w16cex:commentExtensible w16cex:durableId="24ECAD2B" w16cex:dateUtc="2021-09-15T21:34:00Z"/>
  <w16cex:commentExtensible w16cex:durableId="24E8914D" w16cex:dateUtc="2021-09-12T18:46:00Z"/>
  <w16cex:commentExtensible w16cex:durableId="24E5A661" w16cex:dateUtc="2021-09-10T13:39:00Z"/>
  <w16cex:commentExtensible w16cex:durableId="24E4A710" w16cex:dateUtc="2021-09-09T19:30:00Z"/>
  <w16cex:commentExtensible w16cex:durableId="60D48818" w16cex:dateUtc="2021-10-01T09:49:23.835Z"/>
  <w16cex:commentExtensible w16cex:durableId="54FB5245" w16cex:dateUtc="2021-10-01T10:25:02.083Z"/>
  <w16cex:commentExtensible w16cex:durableId="79A906EA" w16cex:dateUtc="2021-10-01T10:29:14.474Z"/>
  <w16cex:commentExtensible w16cex:durableId="12866DE1" w16cex:dateUtc="2021-10-01T11:30:15.398Z"/>
  <w16cex:commentExtensible w16cex:durableId="3C5F765C" w16cex:dateUtc="2021-10-01T11:55:38.463Z"/>
  <w16cex:commentExtensible w16cex:durableId="3A5EDC47" w16cex:dateUtc="2021-10-01T11:58:27.062Z"/>
  <w16cex:commentExtensible w16cex:durableId="0AC0D3DF" w16cex:dateUtc="2021-09-12T21:50:00Z"/>
  <w16cex:commentExtensible w16cex:durableId="35630133" w16cex:dateUtc="2021-10-01T09:49:23.835Z"/>
</w16cex:commentsExtensible>
</file>

<file path=word/commentsIds.xml><?xml version="1.0" encoding="utf-8"?>
<w16cid:commentsIds xmlns:mc="http://schemas.openxmlformats.org/markup-compatibility/2006" xmlns:w16cid="http://schemas.microsoft.com/office/word/2016/wordml/cid" mc:Ignorable="w16cid">
  <w16cid:commentId w16cid:paraId="55E80D56" w16cid:durableId="24DCA044"/>
  <w16cid:commentId w16cid:paraId="0B70BC37" w16cid:durableId="24DCA045"/>
  <w16cid:commentId w16cid:paraId="4DDE1B30" w16cid:durableId="24DCA046"/>
  <w16cid:commentId w16cid:paraId="693AC460" w16cid:durableId="24E98C5F"/>
  <w16cid:commentId w16cid:paraId="5B5E8DDD" w16cid:durableId="24DCA047"/>
  <w16cid:commentId w16cid:paraId="296C1C95" w16cid:durableId="24DCA048"/>
  <w16cid:commentId w16cid:paraId="7279949F" w16cid:durableId="24DCA049"/>
  <w16cid:commentId w16cid:paraId="011DFA22" w16cid:durableId="24DCA04A"/>
  <w16cid:commentId w16cid:paraId="517A53EB" w16cid:durableId="24DCA04B"/>
  <w16cid:commentId w16cid:paraId="197E23B5" w16cid:durableId="24EEC2B6"/>
  <w16cid:commentId w16cid:paraId="178AF96D" w16cid:durableId="25582BC3"/>
  <w16cid:commentId w16cid:paraId="533DB7A9" w16cid:durableId="741A68BA"/>
  <w16cid:commentId w16cid:paraId="4BE1DE72" w16cid:durableId="4DDFFABE"/>
  <w16cid:commentId w16cid:paraId="65A25424" w16cid:durableId="24DCA04D"/>
  <w16cid:commentId w16cid:paraId="1B2008F8" w16cid:durableId="24DCA04E"/>
  <w16cid:commentId w16cid:paraId="420FA41E" w16cid:durableId="24DCA04F"/>
  <w16cid:commentId w16cid:paraId="1DA96EEE" w16cid:durableId="24DCA050"/>
  <w16cid:commentId w16cid:paraId="1B5BC1AD" w16cid:durableId="24DCA051"/>
  <w16cid:commentId w16cid:paraId="1A04E120" w16cid:durableId="1F5FE46D"/>
  <w16cid:commentId w16cid:paraId="13D459DD" w16cid:durableId="24DCA052"/>
  <w16cid:commentId w16cid:paraId="2053F646" w16cid:durableId="24DCA053"/>
  <w16cid:commentId w16cid:paraId="781AA462" w16cid:durableId="24DCA054"/>
  <w16cid:commentId w16cid:paraId="30DDF756" w16cid:durableId="24DCA055"/>
  <w16cid:commentId w16cid:paraId="491824FE" w16cid:durableId="24E8D35B"/>
  <w16cid:commentId w16cid:paraId="3C8409AE" w16cid:durableId="24DCA056"/>
  <w16cid:commentId w16cid:paraId="1991F4F4" w16cid:durableId="24DCA057"/>
  <w16cid:commentId w16cid:paraId="420DB2EF" w16cid:durableId="24DCA058"/>
  <w16cid:commentId w16cid:paraId="71C07681" w16cid:durableId="24DCA059"/>
  <w16cid:commentId w16cid:paraId="01E7E2F3" w16cid:durableId="24DCA05A"/>
  <w16cid:commentId w16cid:paraId="2B38E546" w16cid:durableId="24DCA05B"/>
  <w16cid:commentId w16cid:paraId="63883F12" w16cid:durableId="24DCA05C"/>
  <w16cid:commentId w16cid:paraId="6E8C6E8C" w16cid:durableId="24DCA05D"/>
  <w16cid:commentId w16cid:paraId="6C1FC120" w16cid:durableId="24DCA05E"/>
  <w16cid:commentId w16cid:paraId="5D56E57D" w16cid:durableId="4AA2EFC9"/>
  <w16cid:commentId w16cid:paraId="2372600D" w16cid:durableId="67DD861B"/>
  <w16cid:commentId w16cid:paraId="4B802ADF" w16cid:durableId="570EA93F"/>
  <w16cid:commentId w16cid:paraId="2B40B018" w16cid:durableId="7DD48360"/>
  <w16cid:commentId w16cid:paraId="098C3E70" w16cid:durableId="17495775"/>
  <w16cid:commentId w16cid:paraId="00FB2C84" w16cid:durableId="24DCA05F"/>
  <w16cid:commentId w16cid:paraId="319F3F37" w16cid:durableId="24DCA060"/>
  <w16cid:commentId w16cid:paraId="38B4280C" w16cid:durableId="24DCA061"/>
  <w16cid:commentId w16cid:paraId="6EE9F9D8" w16cid:durableId="24DCA062"/>
  <w16cid:commentId w16cid:paraId="6AF49945" w16cid:durableId="24DCA063"/>
  <w16cid:commentId w16cid:paraId="7EF3D7FF" w16cid:durableId="24DCD2B0"/>
  <w16cid:commentId w16cid:paraId="2947674F" w16cid:durableId="24E5A00A"/>
  <w16cid:commentId w16cid:paraId="7B6F278F" w16cid:durableId="0C5603C6"/>
  <w16cid:commentId w16cid:paraId="0FCE27B4" w16cid:durableId="24E4C7B8"/>
  <w16cid:commentId w16cid:paraId="3E89E971" w16cid:durableId="24E9D892"/>
  <w16cid:commentId w16cid:paraId="0B6164E4" w16cid:durableId="24E9DA3C"/>
  <w16cid:commentId w16cid:paraId="50CD9053" w16cid:durableId="24E9D6FD"/>
  <w16cid:commentId w16cid:paraId="5E414A06" w16cid:durableId="61E7AC09"/>
  <w16cid:commentId w16cid:paraId="18E04102" w16cid:durableId="24DCA064"/>
  <w16cid:commentId w16cid:paraId="6DCB169B" w16cid:durableId="24DCA065"/>
  <w16cid:commentId w16cid:paraId="37591B44" w16cid:durableId="24DCA066"/>
  <w16cid:commentId w16cid:paraId="18191950" w16cid:durableId="24DCA067"/>
  <w16cid:commentId w16cid:paraId="75A5D9C2" w16cid:durableId="24DCA068"/>
  <w16cid:commentId w16cid:paraId="6561ABAB" w16cid:durableId="2A39839C"/>
  <w16cid:commentId w16cid:paraId="2702ECBB" w16cid:durableId="24E5F222"/>
  <w16cid:commentId w16cid:paraId="0967B2FF" w16cid:durableId="24DCA081"/>
  <w16cid:commentId w16cid:paraId="6A4A9516" w16cid:durableId="24DCA082"/>
  <w16cid:commentId w16cid:paraId="4A464C87" w16cid:durableId="24DCA083"/>
  <w16cid:commentId w16cid:paraId="3A2D589A" w16cid:durableId="24E5A262"/>
  <w16cid:commentId w16cid:paraId="0B44F73E" w16cid:durableId="24E5A2DC"/>
  <w16cid:commentId w16cid:paraId="4AB267CB" w16cid:durableId="7CCE4517"/>
  <w16cid:commentId w16cid:paraId="4B92A6EE" w16cid:durableId="24E5F361"/>
  <w16cid:commentId w16cid:paraId="3158DC04" w16cid:durableId="265AFBC6"/>
  <w16cid:commentId w16cid:paraId="5A1E9F24" w16cid:durableId="24E5F3F2"/>
  <w16cid:commentId w16cid:paraId="1CE6E0D1" w16cid:durableId="4BE53F73"/>
  <w16cid:commentId w16cid:paraId="3ED10B54" w16cid:durableId="24E5F66F"/>
  <w16cid:commentId w16cid:paraId="35A791F9" w16cid:durableId="24DCA087"/>
  <w16cid:commentId w16cid:paraId="7897C3D0" w16cid:durableId="24DCA088"/>
  <w16cid:commentId w16cid:paraId="713FF1E7" w16cid:durableId="24DCA089"/>
  <w16cid:commentId w16cid:paraId="3D302820" w16cid:durableId="24DCA08A"/>
  <w16cid:commentId w16cid:paraId="7B801B2E" w16cid:durableId="24DCA08B"/>
  <w16cid:commentId w16cid:paraId="7C9F9F74" w16cid:durableId="24DCA08C"/>
  <w16cid:commentId w16cid:paraId="6A54E129" w16cid:durableId="24EECEE0"/>
  <w16cid:commentId w16cid:paraId="3F7535E4" w16cid:durableId="24EEC798"/>
  <w16cid:commentId w16cid:paraId="7A0C7D18" w16cid:durableId="24EEDBF9"/>
  <w16cid:commentId w16cid:paraId="0EA12F0B" w16cid:durableId="24E6128A"/>
  <w16cid:commentId w16cid:paraId="6C52A8D8" w16cid:durableId="24EED3E6"/>
  <w16cid:commentId w16cid:paraId="1F4175F8" w16cid:durableId="24EED404"/>
  <w16cid:commentId w16cid:paraId="221C2A39" w16cid:durableId="24E60DBF"/>
  <w16cid:commentId w16cid:paraId="7D89E5FD" w16cid:durableId="24E60E04"/>
  <w16cid:commentId w16cid:paraId="212CF932" w16cid:durableId="1183E0EB"/>
  <w16cid:commentId w16cid:paraId="505F3B12" w16cid:durableId="24EEE1EF"/>
  <w16cid:commentId w16cid:paraId="7278D5E3" w16cid:durableId="24EEE10F"/>
  <w16cid:commentId w16cid:paraId="138C13F6" w16cid:durableId="48683B67"/>
  <w16cid:commentId w16cid:paraId="5682A6DF" w16cid:durableId="24E98C9B"/>
  <w16cid:commentId w16cid:paraId="766893AC" w16cid:durableId="4D64B8B7"/>
  <w16cid:commentId w16cid:paraId="629DD08A" w16cid:durableId="1D39AE8C"/>
  <w16cid:commentId w16cid:paraId="0AF6BDEB" w16cid:durableId="24EEC8F1"/>
  <w16cid:commentId w16cid:paraId="322B1983" w16cid:durableId="24E5FA58"/>
  <w16cid:commentId w16cid:paraId="476E0FBD" w16cid:durableId="24DCA09B"/>
  <w16cid:commentId w16cid:paraId="3D407C0A" w16cid:durableId="24E601F8"/>
  <w16cid:commentId w16cid:paraId="7B5E991C" w16cid:durableId="6C5AABA2"/>
  <w16cid:commentId w16cid:paraId="6BE9A766" w16cid:durableId="24E5FBE9"/>
  <w16cid:commentId w16cid:paraId="72CF8612" w16cid:durableId="24E5FD7E"/>
  <w16cid:commentId w16cid:paraId="45EC4565" w16cid:durableId="545AB6CA"/>
  <w16cid:commentId w16cid:paraId="023D6249" w16cid:durableId="418A2C29"/>
  <w16cid:commentId w16cid:paraId="1F110372" w16cid:durableId="24E88E10"/>
  <w16cid:commentId w16cid:paraId="007A9001" w16cid:durableId="24E8D07B"/>
  <w16cid:commentId w16cid:paraId="6C3E4497" w16cid:durableId="24EF2BC8"/>
  <w16cid:commentId w16cid:paraId="4747990D" w16cid:durableId="24E8BC61"/>
  <w16cid:commentId w16cid:paraId="3C0A07EB" w16cid:durableId="24E98CA6"/>
  <w16cid:commentId w16cid:paraId="6C5E50EF" w16cid:durableId="24EDFE76"/>
  <w16cid:commentId w16cid:paraId="1AA0903E" w16cid:durableId="24EE0E27"/>
  <w16cid:commentId w16cid:paraId="4F6CD2E5" w16cid:durableId="24EE0DBD"/>
  <w16cid:commentId w16cid:paraId="7E3210E0" w16cid:durableId="24E98CA7"/>
  <w16cid:commentId w16cid:paraId="61BE4B2C" w16cid:durableId="24E98CA8"/>
  <w16cid:commentId w16cid:paraId="094B03F4" w16cid:durableId="24E98CA9"/>
  <w16cid:commentId w16cid:paraId="4B5175FC" w16cid:durableId="24E98CAA"/>
  <w16cid:commentId w16cid:paraId="57DB4D77" w16cid:durableId="24E98CAB"/>
  <w16cid:commentId w16cid:paraId="43863E23" w16cid:durableId="24E5EF33"/>
  <w16cid:commentId w16cid:paraId="43DE2E7A" w16cid:durableId="24E5EF4B"/>
  <w16cid:commentId w16cid:paraId="480F91E3" w16cid:durableId="24E98CAE"/>
  <w16cid:commentId w16cid:paraId="7F7578AB" w16cid:durableId="24E8BD83"/>
  <w16cid:commentId w16cid:paraId="516C4A4E" w16cid:durableId="24E98CB0"/>
  <w16cid:commentId w16cid:paraId="01E5FF3A" w16cid:durableId="24EC9F39"/>
  <w16cid:commentId w16cid:paraId="03A6546C" w16cid:durableId="24E8B891"/>
  <w16cid:commentId w16cid:paraId="444393EF" w16cid:durableId="24E98CB2"/>
  <w16cid:commentId w16cid:paraId="563875A4" w16cid:durableId="0B1C6960"/>
  <w16cid:commentId w16cid:paraId="46A8FC5D" w16cid:durableId="15E5D785"/>
  <w16cid:commentId w16cid:paraId="5EE59CB8" w16cid:durableId="24E36929"/>
  <w16cid:commentId w16cid:paraId="2CC28D3C" w16cid:durableId="24E98CB4"/>
  <w16cid:commentId w16cid:paraId="7739FB2D" w16cid:durableId="0342D7B4"/>
  <w16cid:commentId w16cid:paraId="2A444E3A" w16cid:durableId="24E98CB5"/>
  <w16cid:commentId w16cid:paraId="0FCCC81E" w16cid:durableId="24E98CB6"/>
  <w16cid:commentId w16cid:paraId="36E5F490" w16cid:durableId="24E98CB7"/>
  <w16cid:commentId w16cid:paraId="7805C91B" w16cid:durableId="24E98CB8"/>
  <w16cid:commentId w16cid:paraId="6D23619B" w16cid:durableId="774064B4"/>
  <w16cid:commentId w16cid:paraId="1F2A8385" w16cid:durableId="24DCA06F"/>
  <w16cid:commentId w16cid:paraId="3D0447C7" w16cid:durableId="24DCA070"/>
  <w16cid:commentId w16cid:paraId="6CE95CFD" w16cid:durableId="24E98CBB"/>
  <w16cid:commentId w16cid:paraId="2A176629" w16cid:durableId="1A99EAF0"/>
  <w16cid:commentId w16cid:paraId="68427B8D" w16cid:durableId="24DCA071"/>
  <w16cid:commentId w16cid:paraId="1C568017" w16cid:durableId="24E98CBD"/>
  <w16cid:commentId w16cid:paraId="5B23DC09" w16cid:durableId="24E99B4E"/>
  <w16cid:commentId w16cid:paraId="56322575" w16cid:durableId="24E98CBF"/>
  <w16cid:commentId w16cid:paraId="2822769C" w16cid:durableId="24E5BEFA"/>
  <w16cid:commentId w16cid:paraId="1653F737" w16cid:durableId="112F6A2A"/>
  <w16cid:commentId w16cid:paraId="13FBE628" w16cid:durableId="24DCA072"/>
  <w16cid:commentId w16cid:paraId="41B93CDC" w16cid:durableId="24DCA073"/>
  <w16cid:commentId w16cid:paraId="7A60A3D4" w16cid:durableId="24DCA074"/>
  <w16cid:commentId w16cid:paraId="6879E909" w16cid:durableId="24DCA075"/>
  <w16cid:commentId w16cid:paraId="38347FFD" w16cid:durableId="24EDFCAF"/>
  <w16cid:commentId w16cid:paraId="57F6DEE7" w16cid:durableId="24EF2BEE"/>
  <w16cid:commentId w16cid:paraId="4A7BCA6F" w16cid:durableId="24EF2BEF"/>
  <w16cid:commentId w16cid:paraId="162DBC06" w16cid:durableId="24EE1203"/>
  <w16cid:commentId w16cid:paraId="1BCCA0DA" w16cid:durableId="24EF2BF1"/>
  <w16cid:commentId w16cid:paraId="4C81FE79" w16cid:durableId="24EF2BF2"/>
  <w16cid:commentId w16cid:paraId="7C8196A1" w16cid:durableId="24EF2BF3"/>
  <w16cid:commentId w16cid:paraId="1F44815D" w16cid:durableId="24E5ACD1"/>
  <w16cid:commentId w16cid:paraId="0FB027A3" w16cid:durableId="24DCA076"/>
  <w16cid:commentId w16cid:paraId="73ED60F8" w16cid:durableId="24DCA077"/>
  <w16cid:commentId w16cid:paraId="74ADF23E" w16cid:durableId="24DCA078"/>
  <w16cid:commentId w16cid:paraId="5EA465E1" w16cid:durableId="24E88D01"/>
  <w16cid:commentId w16cid:paraId="16EDA129" w16cid:durableId="24E8900E"/>
  <w16cid:commentId w16cid:paraId="4A26929F" w16cid:durableId="24E36856"/>
  <w16cid:commentId w16cid:paraId="695C20A9" w16cid:durableId="24DCA069"/>
  <w16cid:commentId w16cid:paraId="0E5DEF67" w16cid:durableId="24DCA06A"/>
  <w16cid:commentId w16cid:paraId="44B60D7F" w16cid:durableId="24DCA06B"/>
  <w16cid:commentId w16cid:paraId="17309B21" w16cid:durableId="24DCA06C"/>
  <w16cid:commentId w16cid:paraId="3EBBFA3C" w16cid:durableId="24DCA06D"/>
  <w16cid:commentId w16cid:paraId="4C7BA0F2" w16cid:durableId="24DCA06E"/>
  <w16cid:commentId w16cid:paraId="33930145" w16cid:durableId="24EF2C02"/>
  <w16cid:commentId w16cid:paraId="38DB56E4" w16cid:durableId="24EEC01D"/>
  <w16cid:commentId w16cid:paraId="2A9B22B2" w16cid:durableId="24EF2C04"/>
  <w16cid:commentId w16cid:paraId="3DDA32E4" w16cid:durableId="24E4A6A5"/>
  <w16cid:commentId w16cid:paraId="6C7DCB7D" w16cid:durableId="24ECAD2B"/>
  <w16cid:commentId w16cid:paraId="2052D005" w16cid:durableId="21C52842"/>
  <w16cid:commentId w16cid:paraId="76DF1989" w16cid:durableId="24DCA079"/>
  <w16cid:commentId w16cid:paraId="67E38C43" w16cid:durableId="24DCA07A"/>
  <w16cid:commentId w16cid:paraId="1F88CAF9" w16cid:durableId="24DCA07B"/>
  <w16cid:commentId w16cid:paraId="5DDF63C2" w16cid:durableId="24DCA07C"/>
  <w16cid:commentId w16cid:paraId="2D9262EA" w16cid:durableId="24E8914D"/>
  <w16cid:commentId w16cid:paraId="5E02F73F" w16cid:durableId="24DCA07D"/>
  <w16cid:commentId w16cid:paraId="32D409B3" w16cid:durableId="24DCA07E"/>
  <w16cid:commentId w16cid:paraId="0B84DB64" w16cid:durableId="24DCA07F"/>
  <w16cid:commentId w16cid:paraId="02E14A1F" w16cid:durableId="24DCA080"/>
  <w16cid:commentId w16cid:paraId="6FC3167C" w16cid:durableId="24E5A661"/>
  <w16cid:commentId w16cid:paraId="3E8C68D6" w16cid:durableId="24DCA08D"/>
  <w16cid:commentId w16cid:paraId="567F7CB6" w16cid:durableId="24DCA08E"/>
  <w16cid:commentId w16cid:paraId="537BA4F7" w16cid:durableId="24DCA08F"/>
  <w16cid:commentId w16cid:paraId="2B9E9E27" w16cid:durableId="24DCA090"/>
  <w16cid:commentId w16cid:paraId="541E6352" w16cid:durableId="24DCA091"/>
  <w16cid:commentId w16cid:paraId="7F2611C9" w16cid:durableId="24DCA092"/>
  <w16cid:commentId w16cid:paraId="72854121" w16cid:durableId="24DCA093"/>
  <w16cid:commentId w16cid:paraId="71F76125" w16cid:durableId="24DCA094"/>
  <w16cid:commentId w16cid:paraId="7D208B97" w16cid:durableId="24DCA095"/>
  <w16cid:commentId w16cid:paraId="0531DABD" w16cid:durableId="71437D3B"/>
  <w16cid:commentId w16cid:paraId="649822C1" w16cid:durableId="24DCA096"/>
  <w16cid:commentId w16cid:paraId="2D1173C1" w16cid:durableId="24DCA097"/>
  <w16cid:commentId w16cid:paraId="3B7A2C8A" w16cid:durableId="24DCA098"/>
  <w16cid:commentId w16cid:paraId="063A56D6" w16cid:durableId="24DCA099"/>
  <w16cid:commentId w16cid:paraId="1E22D158" w16cid:durableId="24DCA09A"/>
  <w16cid:commentId w16cid:paraId="03B33EF6" w16cid:durableId="53C98D41"/>
  <w16cid:commentId w16cid:paraId="133373EF" w16cid:durableId="24E4A710"/>
  <w16cid:commentId w16cid:paraId="1BD6D82B" w16cid:durableId="24EF2C28"/>
  <w16cid:commentId w16cid:paraId="32909667" w16cid:durableId="24DCA09C"/>
  <w16cid:commentId w16cid:paraId="543EAF0F" w16cid:durableId="24DCA09D"/>
  <w16cid:commentId w16cid:paraId="6C860F0D" w16cid:durableId="24DCA09E"/>
  <w16cid:commentId w16cid:paraId="2F3A1376" w16cid:durableId="24DCA09F"/>
  <w16cid:commentId w16cid:paraId="4D892B5A" w16cid:durableId="24DCA0A0"/>
  <w16cid:commentId w16cid:paraId="2251014D" w16cid:durableId="24DCA0A1"/>
  <w16cid:commentId w16cid:paraId="4FD36818" w16cid:durableId="24DCA0A2"/>
  <w16cid:commentId w16cid:paraId="60247E51" w16cid:durableId="24DCA0A3"/>
  <w16cid:commentId w16cid:paraId="7753E7B1" w16cid:durableId="24DCA0A4"/>
  <w16cid:commentId w16cid:paraId="35A2B6C8" w16cid:durableId="24DCA0A5"/>
  <w16cid:commentId w16cid:paraId="3E4AD838" w16cid:durableId="24DCA0A6"/>
  <w16cid:commentId w16cid:paraId="14B2675E" w16cid:durableId="24DCA0A7"/>
  <w16cid:commentId w16cid:paraId="79E7CA46" w16cid:durableId="24DCA0A8"/>
  <w16cid:commentId w16cid:paraId="4B622141" w16cid:durableId="24DCA0A9"/>
  <w16cid:commentId w16cid:paraId="3CB88BF7" w16cid:durableId="24DCA0AA"/>
  <w16cid:commentId w16cid:paraId="440B8F57" w16cid:durableId="24DCA0AB"/>
  <w16cid:commentId w16cid:paraId="23213EC7" w16cid:durableId="24DCA0AC"/>
  <w16cid:commentId w16cid:paraId="53BB7F3B" w16cid:durableId="24DCA0AD"/>
  <w16cid:commentId w16cid:paraId="362B1330" w16cid:durableId="24DCA0AE"/>
  <w16cid:commentId w16cid:paraId="5465EFF4" w16cid:durableId="24DCA0AF"/>
  <w16cid:commentId w16cid:paraId="0EE22B6E" w16cid:durableId="24DCA0B0"/>
  <w16cid:commentId w16cid:paraId="4B930FCC" w16cid:durableId="24DCA0B1"/>
  <w16cid:commentId w16cid:paraId="36F32475" w16cid:durableId="24DCA0B2"/>
  <w16cid:commentId w16cid:paraId="5AE11A9B" w16cid:durableId="24DCA0B3"/>
  <w16cid:commentId w16cid:paraId="4686EC5A" w16cid:durableId="24DCA0B4"/>
  <w16cid:commentId w16cid:paraId="079491F7" w16cid:durableId="24DCA0B5"/>
  <w16cid:commentId w16cid:paraId="66123104" w16cid:durableId="24DCA0B6"/>
  <w16cid:commentId w16cid:paraId="19C7E5B4" w16cid:durableId="24DCA0B7"/>
  <w16cid:commentId w16cid:paraId="24C3DB52" w16cid:durableId="24DCA0B8"/>
  <w16cid:commentId w16cid:paraId="39EF854F" w16cid:durableId="24DCA0B9"/>
  <w16cid:commentId w16cid:paraId="40EADF83" w16cid:durableId="24DCA0BA"/>
  <w16cid:commentId w16cid:paraId="0604ACFC" w16cid:durableId="24DCA0BB"/>
  <w16cid:commentId w16cid:paraId="500F5974" w16cid:durableId="24DCA0BC"/>
  <w16cid:commentId w16cid:paraId="0B2F187E" w16cid:durableId="24DCA0BD"/>
  <w16cid:commentId w16cid:paraId="3D244050" w16cid:durableId="24DCA0BE"/>
  <w16cid:commentId w16cid:paraId="44E3D470" w16cid:durableId="24DCA0BF"/>
  <w16cid:commentId w16cid:paraId="6075981F" w16cid:durableId="24DCA0C0"/>
  <w16cid:commentId w16cid:paraId="22BF0987" w16cid:durableId="386427B4"/>
  <w16cid:commentId w16cid:paraId="0C41ECCB" w16cid:durableId="60D48818"/>
  <w16cid:commentId w16cid:paraId="65DEC596" w16cid:durableId="54FB5245"/>
  <w16cid:commentId w16cid:paraId="382734B8" w16cid:durableId="79A906EA"/>
  <w16cid:commentId w16cid:paraId="392B93D7" w16cid:durableId="12866DE1"/>
  <w16cid:commentId w16cid:paraId="6D176576" w16cid:durableId="3C5F765C"/>
  <w16cid:commentId w16cid:paraId="541A97D9" w16cid:durableId="3A5EDC47"/>
  <w16cid:commentId w16cid:paraId="302CE944" w16cid:durableId="0AC0D3DF"/>
  <w16cid:commentId w16cid:paraId="4ED58452" w16cid:durableId="2D3894E8"/>
  <w16cid:commentId w16cid:paraId="24040600" w16cid:durableId="3563013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8811E" w14:textId="77777777" w:rsidR="000828B0" w:rsidRDefault="000828B0">
      <w:r>
        <w:separator/>
      </w:r>
    </w:p>
  </w:endnote>
  <w:endnote w:type="continuationSeparator" w:id="0">
    <w:p w14:paraId="67555392" w14:textId="77777777" w:rsidR="000828B0" w:rsidRDefault="000828B0">
      <w:r>
        <w:continuationSeparator/>
      </w:r>
    </w:p>
  </w:endnote>
  <w:endnote w:type="continuationNotice" w:id="1">
    <w:p w14:paraId="3150457D" w14:textId="77777777" w:rsidR="000828B0" w:rsidRDefault="00082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0828B0" w:rsidRDefault="000828B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828B0" w:rsidRDefault="000828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1975218"/>
      <w:docPartObj>
        <w:docPartGallery w:val="Page Numbers (Bottom of Page)"/>
        <w:docPartUnique/>
      </w:docPartObj>
    </w:sdtPr>
    <w:sdtEndPr>
      <w:rPr>
        <w:noProof/>
      </w:rPr>
    </w:sdtEndPr>
    <w:sdtContent>
      <w:p w14:paraId="58F063BA" w14:textId="2D5968F1" w:rsidR="000828B0" w:rsidRDefault="000828B0">
        <w:pPr>
          <w:pStyle w:val="Footer"/>
          <w:jc w:val="center"/>
        </w:pPr>
        <w:r>
          <w:fldChar w:fldCharType="begin"/>
        </w:r>
        <w:r>
          <w:instrText xml:space="preserve"> PAGE   \* MERGEFORMAT </w:instrText>
        </w:r>
        <w:r>
          <w:fldChar w:fldCharType="separate"/>
        </w:r>
        <w:r w:rsidR="006D54AB">
          <w:rPr>
            <w:noProof/>
          </w:rPr>
          <w:t>21</w:t>
        </w:r>
        <w:r>
          <w:rPr>
            <w:noProof/>
          </w:rPr>
          <w:fldChar w:fldCharType="end"/>
        </w:r>
      </w:p>
    </w:sdtContent>
  </w:sdt>
  <w:p w14:paraId="7A6E6725" w14:textId="0B77C4C2" w:rsidR="000828B0" w:rsidRPr="00851065" w:rsidRDefault="000828B0" w:rsidP="00B52E67">
    <w:pPr>
      <w:tabs>
        <w:tab w:val="center" w:pos="4770"/>
        <w:tab w:val="right" w:pos="9450"/>
      </w:tabs>
      <w:spacing w:before="24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E4708" w14:textId="77777777" w:rsidR="000828B0" w:rsidRDefault="000828B0">
      <w:r>
        <w:separator/>
      </w:r>
    </w:p>
  </w:footnote>
  <w:footnote w:type="continuationSeparator" w:id="0">
    <w:p w14:paraId="181FA7FF" w14:textId="77777777" w:rsidR="000828B0" w:rsidRDefault="000828B0">
      <w:r>
        <w:continuationSeparator/>
      </w:r>
    </w:p>
  </w:footnote>
  <w:footnote w:type="continuationNotice" w:id="1">
    <w:p w14:paraId="748AFE88" w14:textId="77777777" w:rsidR="000828B0" w:rsidRDefault="000828B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F6BA3"/>
    <w:multiLevelType w:val="hybridMultilevel"/>
    <w:tmpl w:val="EB6AE5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8B45FD"/>
    <w:multiLevelType w:val="hybridMultilevel"/>
    <w:tmpl w:val="00DA02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5B53FA"/>
    <w:multiLevelType w:val="hybridMultilevel"/>
    <w:tmpl w:val="EF9E220A"/>
    <w:lvl w:ilvl="0" w:tplc="04090015">
      <w:start w:val="1"/>
      <w:numFmt w:val="upperLetter"/>
      <w:lvlText w:val="%1."/>
      <w:lvlJc w:val="left"/>
      <w:pPr>
        <w:ind w:left="1620" w:hanging="360"/>
      </w:pPr>
      <w:rPr>
        <w:rFonts w:hint="default"/>
        <w:b w:val="0"/>
        <w:sz w:val="22"/>
        <w:szCs w:val="22"/>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7" w15:restartNumberingAfterBreak="0">
    <w:nsid w:val="05FD6CFB"/>
    <w:multiLevelType w:val="hybridMultilevel"/>
    <w:tmpl w:val="9954D74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64588E"/>
    <w:multiLevelType w:val="hybridMultilevel"/>
    <w:tmpl w:val="9954D74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480FBB"/>
    <w:multiLevelType w:val="hybridMultilevel"/>
    <w:tmpl w:val="6D92DB46"/>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38B86008"/>
    <w:lvl w:ilvl="0" w:tplc="7CF09BAA">
      <w:start w:val="1"/>
      <w:numFmt w:val="lowerRoman"/>
      <w:lvlText w:val="(%1)"/>
      <w:lvlJc w:val="left"/>
      <w:pPr>
        <w:ind w:left="1440" w:hanging="360"/>
      </w:pPr>
      <w:rPr>
        <w:rFonts w:ascii="Arial" w:eastAsia="Times New Roman" w:hAnsi="Arial" w:cs="Times New Roman"/>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B11694"/>
    <w:multiLevelType w:val="hybridMultilevel"/>
    <w:tmpl w:val="AC3AA238"/>
    <w:lvl w:ilvl="0" w:tplc="04090015">
      <w:start w:val="1"/>
      <w:numFmt w:val="upperLetter"/>
      <w:lvlText w:val="%1."/>
      <w:lvlJc w:val="left"/>
      <w:pPr>
        <w:ind w:left="5310" w:hanging="360"/>
      </w:pPr>
    </w:lvl>
    <w:lvl w:ilvl="1" w:tplc="04090019" w:tentative="1">
      <w:start w:val="1"/>
      <w:numFmt w:val="lowerLetter"/>
      <w:lvlText w:val="%2."/>
      <w:lvlJc w:val="left"/>
      <w:pPr>
        <w:ind w:left="6030" w:hanging="360"/>
      </w:pPr>
    </w:lvl>
    <w:lvl w:ilvl="2" w:tplc="0409001B" w:tentative="1">
      <w:start w:val="1"/>
      <w:numFmt w:val="lowerRoman"/>
      <w:lvlText w:val="%3."/>
      <w:lvlJc w:val="right"/>
      <w:pPr>
        <w:ind w:left="6750" w:hanging="180"/>
      </w:pPr>
    </w:lvl>
    <w:lvl w:ilvl="3" w:tplc="0409000F" w:tentative="1">
      <w:start w:val="1"/>
      <w:numFmt w:val="decimal"/>
      <w:lvlText w:val="%4."/>
      <w:lvlJc w:val="left"/>
      <w:pPr>
        <w:ind w:left="7470" w:hanging="360"/>
      </w:pPr>
    </w:lvl>
    <w:lvl w:ilvl="4" w:tplc="04090019" w:tentative="1">
      <w:start w:val="1"/>
      <w:numFmt w:val="lowerLetter"/>
      <w:lvlText w:val="%5."/>
      <w:lvlJc w:val="left"/>
      <w:pPr>
        <w:ind w:left="8190" w:hanging="360"/>
      </w:pPr>
    </w:lvl>
    <w:lvl w:ilvl="5" w:tplc="0409001B" w:tentative="1">
      <w:start w:val="1"/>
      <w:numFmt w:val="lowerRoman"/>
      <w:lvlText w:val="%6."/>
      <w:lvlJc w:val="right"/>
      <w:pPr>
        <w:ind w:left="8910" w:hanging="180"/>
      </w:pPr>
    </w:lvl>
    <w:lvl w:ilvl="6" w:tplc="0409000F" w:tentative="1">
      <w:start w:val="1"/>
      <w:numFmt w:val="decimal"/>
      <w:lvlText w:val="%7."/>
      <w:lvlJc w:val="left"/>
      <w:pPr>
        <w:ind w:left="9630" w:hanging="360"/>
      </w:pPr>
    </w:lvl>
    <w:lvl w:ilvl="7" w:tplc="04090019" w:tentative="1">
      <w:start w:val="1"/>
      <w:numFmt w:val="lowerLetter"/>
      <w:lvlText w:val="%8."/>
      <w:lvlJc w:val="left"/>
      <w:pPr>
        <w:ind w:left="10350" w:hanging="360"/>
      </w:pPr>
    </w:lvl>
    <w:lvl w:ilvl="8" w:tplc="0409001B" w:tentative="1">
      <w:start w:val="1"/>
      <w:numFmt w:val="lowerRoman"/>
      <w:lvlText w:val="%9."/>
      <w:lvlJc w:val="right"/>
      <w:pPr>
        <w:ind w:left="11070" w:hanging="180"/>
      </w:pPr>
    </w:lvl>
  </w:abstractNum>
  <w:abstractNum w:abstractNumId="1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64F08F5"/>
    <w:multiLevelType w:val="hybridMultilevel"/>
    <w:tmpl w:val="F65EF4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FA6137"/>
    <w:multiLevelType w:val="hybridMultilevel"/>
    <w:tmpl w:val="7324A3AE"/>
    <w:lvl w:ilvl="0" w:tplc="04090001">
      <w:start w:val="1"/>
      <w:numFmt w:val="bullet"/>
      <w:lvlText w:val=""/>
      <w:lvlJc w:val="left"/>
      <w:pPr>
        <w:ind w:left="720" w:hanging="360"/>
      </w:pPr>
      <w:rPr>
        <w:rFonts w:ascii="Symbol" w:hAnsi="Symbol"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4"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1DC00D68"/>
    <w:multiLevelType w:val="hybridMultilevel"/>
    <w:tmpl w:val="6F707FA0"/>
    <w:lvl w:ilvl="0" w:tplc="04090015">
      <w:start w:val="1"/>
      <w:numFmt w:val="upperLetter"/>
      <w:lvlText w:val="%1."/>
      <w:lvlJc w:val="left"/>
      <w:pPr>
        <w:ind w:left="1440" w:hanging="360"/>
      </w:pPr>
    </w:lvl>
    <w:lvl w:ilvl="1" w:tplc="04090019">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E78147C"/>
    <w:multiLevelType w:val="hybridMultilevel"/>
    <w:tmpl w:val="EC760F4A"/>
    <w:lvl w:ilvl="0" w:tplc="4282D4C4">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00B7629"/>
    <w:multiLevelType w:val="hybridMultilevel"/>
    <w:tmpl w:val="C6647F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84757BF"/>
    <w:multiLevelType w:val="hybridMultilevel"/>
    <w:tmpl w:val="1180A86C"/>
    <w:lvl w:ilvl="0" w:tplc="04090015">
      <w:start w:val="1"/>
      <w:numFmt w:val="upp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5" w15:restartNumberingAfterBreak="0">
    <w:nsid w:val="2E9C5AD2"/>
    <w:multiLevelType w:val="hybridMultilevel"/>
    <w:tmpl w:val="EA600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D957E2"/>
    <w:multiLevelType w:val="hybridMultilevel"/>
    <w:tmpl w:val="6FFC8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146C9A"/>
    <w:multiLevelType w:val="hybridMultilevel"/>
    <w:tmpl w:val="502E83F6"/>
    <w:lvl w:ilvl="0" w:tplc="11B49740">
      <w:start w:val="1"/>
      <w:numFmt w:val="upperLetter"/>
      <w:lvlText w:val="%1."/>
      <w:lvlJc w:val="right"/>
      <w:pPr>
        <w:ind w:left="1440" w:hanging="360"/>
      </w:pPr>
      <w:rPr>
        <w:rFonts w:hint="default"/>
      </w:r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5E482B"/>
    <w:multiLevelType w:val="hybridMultilevel"/>
    <w:tmpl w:val="8F6E1746"/>
    <w:lvl w:ilvl="0" w:tplc="11B49740">
      <w:start w:val="1"/>
      <w:numFmt w:val="upperLetter"/>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B71B9D"/>
    <w:multiLevelType w:val="hybridMultilevel"/>
    <w:tmpl w:val="91BEB15A"/>
    <w:lvl w:ilvl="0" w:tplc="47A4D6F0">
      <w:start w:val="1"/>
      <w:numFmt w:val="upperLetter"/>
      <w:lvlText w:val="%1."/>
      <w:lvlJc w:val="left"/>
      <w:pPr>
        <w:ind w:left="1620" w:hanging="360"/>
      </w:pPr>
      <w:rPr>
        <w:rFonts w:hint="default"/>
        <w:b w:val="0"/>
        <w:sz w:val="22"/>
        <w:szCs w:val="22"/>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2"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3BFA2F55"/>
    <w:multiLevelType w:val="hybridMultilevel"/>
    <w:tmpl w:val="BB38C65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D3C549D"/>
    <w:multiLevelType w:val="hybridMultilevel"/>
    <w:tmpl w:val="CE88CCE4"/>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15">
      <w:start w:val="1"/>
      <w:numFmt w:val="upp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3F1B3070"/>
    <w:multiLevelType w:val="hybridMultilevel"/>
    <w:tmpl w:val="EE8E6D36"/>
    <w:lvl w:ilvl="0" w:tplc="04090015">
      <w:start w:val="1"/>
      <w:numFmt w:val="upperLetter"/>
      <w:lvlText w:val="%1."/>
      <w:lvlJc w:val="left"/>
      <w:pPr>
        <w:ind w:left="4590" w:hanging="360"/>
      </w:p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4"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00009A5"/>
    <w:multiLevelType w:val="hybridMultilevel"/>
    <w:tmpl w:val="7A381B4C"/>
    <w:lvl w:ilvl="0" w:tplc="04090015">
      <w:start w:val="1"/>
      <w:numFmt w:val="upperLetter"/>
      <w:lvlText w:val="%1."/>
      <w:lvlJc w:val="left"/>
      <w:pPr>
        <w:ind w:left="3150" w:hanging="360"/>
      </w:p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5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8"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7A07FB9"/>
    <w:multiLevelType w:val="hybridMultilevel"/>
    <w:tmpl w:val="5D9A434C"/>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9980BD2"/>
    <w:multiLevelType w:val="hybridMultilevel"/>
    <w:tmpl w:val="9D38DBA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AB65EDA"/>
    <w:multiLevelType w:val="hybridMultilevel"/>
    <w:tmpl w:val="171E58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4CD3117E"/>
    <w:multiLevelType w:val="hybridMultilevel"/>
    <w:tmpl w:val="6C7ADE78"/>
    <w:lvl w:ilvl="0" w:tplc="04090015">
      <w:start w:val="1"/>
      <w:numFmt w:val="upperLetter"/>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8" w15:restartNumberingAfterBreak="0">
    <w:nsid w:val="4E351044"/>
    <w:multiLevelType w:val="multilevel"/>
    <w:tmpl w:val="BDA02C2E"/>
    <w:lvl w:ilvl="0">
      <w:start w:val="1"/>
      <w:numFmt w:val="decimal"/>
      <w:lvlText w:val="(%1)"/>
      <w:lvlJc w:val="left"/>
      <w:pPr>
        <w:tabs>
          <w:tab w:val="num" w:pos="720"/>
        </w:tabs>
        <w:ind w:left="720" w:hanging="720"/>
      </w:pPr>
      <w:rPr>
        <w:rFonts w:ascii="Arial" w:eastAsia="Arial" w:hAnsi="Arial" w:cs="Arial" w:hint="default"/>
        <w:w w:val="100"/>
        <w:sz w:val="22"/>
        <w:szCs w:val="22"/>
        <w:lang w:val="en-US" w:eastAsia="en-US" w:bidi="en-U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Roman"/>
      <w:lvlText w:val="%4."/>
      <w:lvlJc w:val="righ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2E7248B"/>
    <w:multiLevelType w:val="hybridMultilevel"/>
    <w:tmpl w:val="0D0A7DC8"/>
    <w:lvl w:ilvl="0" w:tplc="04090001">
      <w:start w:val="1"/>
      <w:numFmt w:val="bullet"/>
      <w:lvlText w:val=""/>
      <w:lvlJc w:val="left"/>
      <w:pPr>
        <w:ind w:left="1560" w:hanging="360"/>
      </w:pPr>
      <w:rPr>
        <w:rFonts w:ascii="Symbol" w:hAnsi="Symbo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3" w15:restartNumberingAfterBreak="0">
    <w:nsid w:val="53535661"/>
    <w:multiLevelType w:val="multilevel"/>
    <w:tmpl w:val="0FB6275E"/>
    <w:lvl w:ilvl="0">
      <w:start w:val="1"/>
      <w:numFmt w:val="decimal"/>
      <w:lvlText w:val="(%1)"/>
      <w:lvlJc w:val="left"/>
      <w:pPr>
        <w:tabs>
          <w:tab w:val="num" w:pos="720"/>
        </w:tabs>
        <w:ind w:left="720" w:hanging="720"/>
      </w:pPr>
      <w:rPr>
        <w:rFonts w:ascii="Arial" w:eastAsia="Arial" w:hAnsi="Arial" w:cs="Arial" w:hint="default"/>
        <w:w w:val="100"/>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Roman"/>
      <w:lvlText w:val="%4."/>
      <w:lvlJc w:val="righ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AA238CB"/>
    <w:multiLevelType w:val="hybridMultilevel"/>
    <w:tmpl w:val="6D34C296"/>
    <w:lvl w:ilvl="0" w:tplc="FBFE097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C8E7836"/>
    <w:multiLevelType w:val="hybridMultilevel"/>
    <w:tmpl w:val="F766ACB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2"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FF0352D"/>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62C32F1E"/>
    <w:multiLevelType w:val="hybridMultilevel"/>
    <w:tmpl w:val="86C2649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33A66CC"/>
    <w:multiLevelType w:val="hybridMultilevel"/>
    <w:tmpl w:val="8B001F94"/>
    <w:lvl w:ilvl="0" w:tplc="CD8AA3E2">
      <w:start w:val="2"/>
      <w:numFmt w:val="lowerRoman"/>
      <w:lvlText w:val="%1."/>
      <w:lvlJc w:val="left"/>
      <w:pPr>
        <w:ind w:left="0" w:firstLine="0"/>
      </w:pPr>
      <w:rPr>
        <w:rFonts w:ascii="Arial Narrow" w:eastAsiaTheme="minorHAnsi" w:hAnsi="Arial Narrow" w:cs="Calibri" w:hint="default"/>
      </w:rPr>
    </w:lvl>
    <w:lvl w:ilvl="1" w:tplc="04090001">
      <w:start w:val="1"/>
      <w:numFmt w:val="bullet"/>
      <w:lvlText w:val=""/>
      <w:lvlJc w:val="left"/>
      <w:pPr>
        <w:ind w:left="1440" w:hanging="360"/>
      </w:pPr>
      <w:rPr>
        <w:rFonts w:ascii="Symbol" w:hAnsi="Symbol"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FA3463"/>
    <w:multiLevelType w:val="hybridMultilevel"/>
    <w:tmpl w:val="F7C29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D363DA"/>
    <w:multiLevelType w:val="hybridMultilevel"/>
    <w:tmpl w:val="A31A8D22"/>
    <w:lvl w:ilvl="0" w:tplc="04090015">
      <w:start w:val="1"/>
      <w:numFmt w:val="upperLetter"/>
      <w:lvlText w:val="%1."/>
      <w:lvlJc w:val="left"/>
      <w:pPr>
        <w:ind w:left="720" w:hanging="360"/>
      </w:pPr>
      <w:rPr>
        <w:rFonts w:hint="default"/>
      </w:rPr>
    </w:lvl>
    <w:lvl w:ilvl="1" w:tplc="E43C950A">
      <w:start w:val="1"/>
      <w:numFmt w:val="bullet"/>
      <w:lvlText w:val="o"/>
      <w:lvlJc w:val="left"/>
      <w:pPr>
        <w:ind w:left="1440" w:hanging="360"/>
      </w:pPr>
      <w:rPr>
        <w:rFonts w:ascii="Courier New" w:hAnsi="Courier New" w:hint="default"/>
      </w:rPr>
    </w:lvl>
    <w:lvl w:ilvl="2" w:tplc="2B6E9DE8">
      <w:start w:val="1"/>
      <w:numFmt w:val="bullet"/>
      <w:lvlText w:val=""/>
      <w:lvlJc w:val="left"/>
      <w:pPr>
        <w:ind w:left="2160" w:hanging="360"/>
      </w:pPr>
      <w:rPr>
        <w:rFonts w:ascii="Wingdings" w:hAnsi="Wingdings" w:hint="default"/>
      </w:rPr>
    </w:lvl>
    <w:lvl w:ilvl="3" w:tplc="6C6606C2">
      <w:start w:val="1"/>
      <w:numFmt w:val="bullet"/>
      <w:lvlText w:val=""/>
      <w:lvlJc w:val="left"/>
      <w:pPr>
        <w:ind w:left="2880" w:hanging="360"/>
      </w:pPr>
      <w:rPr>
        <w:rFonts w:ascii="Symbol" w:hAnsi="Symbol" w:hint="default"/>
      </w:rPr>
    </w:lvl>
    <w:lvl w:ilvl="4" w:tplc="B67C3D0A">
      <w:start w:val="1"/>
      <w:numFmt w:val="bullet"/>
      <w:lvlText w:val="o"/>
      <w:lvlJc w:val="left"/>
      <w:pPr>
        <w:ind w:left="3600" w:hanging="360"/>
      </w:pPr>
      <w:rPr>
        <w:rFonts w:ascii="Courier New" w:hAnsi="Courier New" w:hint="default"/>
      </w:rPr>
    </w:lvl>
    <w:lvl w:ilvl="5" w:tplc="0B88E2A2">
      <w:start w:val="1"/>
      <w:numFmt w:val="bullet"/>
      <w:lvlText w:val=""/>
      <w:lvlJc w:val="left"/>
      <w:pPr>
        <w:ind w:left="4320" w:hanging="360"/>
      </w:pPr>
      <w:rPr>
        <w:rFonts w:ascii="Wingdings" w:hAnsi="Wingdings" w:hint="default"/>
      </w:rPr>
    </w:lvl>
    <w:lvl w:ilvl="6" w:tplc="FA285F74">
      <w:start w:val="1"/>
      <w:numFmt w:val="bullet"/>
      <w:lvlText w:val=""/>
      <w:lvlJc w:val="left"/>
      <w:pPr>
        <w:ind w:left="5040" w:hanging="360"/>
      </w:pPr>
      <w:rPr>
        <w:rFonts w:ascii="Symbol" w:hAnsi="Symbol" w:hint="default"/>
      </w:rPr>
    </w:lvl>
    <w:lvl w:ilvl="7" w:tplc="62524D8E">
      <w:start w:val="1"/>
      <w:numFmt w:val="bullet"/>
      <w:lvlText w:val="o"/>
      <w:lvlJc w:val="left"/>
      <w:pPr>
        <w:ind w:left="5760" w:hanging="360"/>
      </w:pPr>
      <w:rPr>
        <w:rFonts w:ascii="Courier New" w:hAnsi="Courier New" w:hint="default"/>
      </w:rPr>
    </w:lvl>
    <w:lvl w:ilvl="8" w:tplc="912CABCC">
      <w:start w:val="1"/>
      <w:numFmt w:val="bullet"/>
      <w:lvlText w:val=""/>
      <w:lvlJc w:val="left"/>
      <w:pPr>
        <w:ind w:left="6480" w:hanging="360"/>
      </w:pPr>
      <w:rPr>
        <w:rFonts w:ascii="Wingdings" w:hAnsi="Wingdings" w:hint="default"/>
      </w:rPr>
    </w:lvl>
  </w:abstractNum>
  <w:abstractNum w:abstractNumId="94"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690B06F8"/>
    <w:multiLevelType w:val="hybridMultilevel"/>
    <w:tmpl w:val="9954D74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A4E0DAF"/>
    <w:multiLevelType w:val="multilevel"/>
    <w:tmpl w:val="2CA8A08E"/>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7"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6CC46D6C"/>
    <w:multiLevelType w:val="hybridMultilevel"/>
    <w:tmpl w:val="3A2062E0"/>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1"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15:restartNumberingAfterBreak="0">
    <w:nsid w:val="6F293716"/>
    <w:multiLevelType w:val="hybridMultilevel"/>
    <w:tmpl w:val="E790214E"/>
    <w:lvl w:ilvl="0" w:tplc="8CECC00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F3F117E"/>
    <w:multiLevelType w:val="hybridMultilevel"/>
    <w:tmpl w:val="A3F20574"/>
    <w:lvl w:ilvl="0" w:tplc="04090015">
      <w:start w:val="1"/>
      <w:numFmt w:val="upperLetter"/>
      <w:lvlText w:val="%1."/>
      <w:lvlJc w:val="left"/>
      <w:pPr>
        <w:ind w:left="6030" w:hanging="360"/>
      </w:pPr>
    </w:lvl>
    <w:lvl w:ilvl="1" w:tplc="04090019">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0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700F413E"/>
    <w:multiLevelType w:val="hybridMultilevel"/>
    <w:tmpl w:val="6A40A4E4"/>
    <w:lvl w:ilvl="0" w:tplc="04090015">
      <w:start w:val="1"/>
      <w:numFmt w:val="upperLetter"/>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0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2766F1B"/>
    <w:multiLevelType w:val="hybridMultilevel"/>
    <w:tmpl w:val="4154A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4" w15:restartNumberingAfterBreak="0">
    <w:nsid w:val="749B3BE0"/>
    <w:multiLevelType w:val="multilevel"/>
    <w:tmpl w:val="452E628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74BB6D50"/>
    <w:multiLevelType w:val="hybridMultilevel"/>
    <w:tmpl w:val="E56C1B86"/>
    <w:lvl w:ilvl="0" w:tplc="04090015">
      <w:start w:val="1"/>
      <w:numFmt w:val="upperLetter"/>
      <w:lvlText w:val="%1."/>
      <w:lvlJc w:val="left"/>
      <w:pPr>
        <w:ind w:left="3870" w:hanging="360"/>
      </w:p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16" w15:restartNumberingAfterBreak="0">
    <w:nsid w:val="75517CB5"/>
    <w:multiLevelType w:val="hybridMultilevel"/>
    <w:tmpl w:val="1DE06E7C"/>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7853639C"/>
    <w:multiLevelType w:val="hybridMultilevel"/>
    <w:tmpl w:val="C3DECE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79906E76"/>
    <w:multiLevelType w:val="hybridMultilevel"/>
    <w:tmpl w:val="D6700A42"/>
    <w:lvl w:ilvl="0" w:tplc="04090015">
      <w:start w:val="1"/>
      <w:numFmt w:val="upperLetter"/>
      <w:lvlText w:val="%1."/>
      <w:lvlJc w:val="left"/>
      <w:pPr>
        <w:ind w:left="1530" w:hanging="360"/>
      </w:p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1"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15:restartNumberingAfterBreak="0">
    <w:nsid w:val="7CE241EA"/>
    <w:multiLevelType w:val="hybridMultilevel"/>
    <w:tmpl w:val="F7C29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D1141BA"/>
    <w:multiLevelType w:val="hybridMultilevel"/>
    <w:tmpl w:val="6C02E9B0"/>
    <w:lvl w:ilvl="0" w:tplc="04090015">
      <w:start w:val="1"/>
      <w:numFmt w:val="upperLetter"/>
      <w:lvlText w:val="%1."/>
      <w:lvlJc w:val="left"/>
      <w:pPr>
        <w:ind w:left="1620" w:hanging="360"/>
      </w:pPr>
      <w:rPr>
        <w:rFonts w:hint="default"/>
        <w:b w:val="0"/>
        <w:sz w:val="22"/>
        <w:szCs w:val="22"/>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15:restartNumberingAfterBreak="0">
    <w:nsid w:val="7EC0625B"/>
    <w:multiLevelType w:val="multilevel"/>
    <w:tmpl w:val="C62C3C5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3"/>
  </w:num>
  <w:num w:numId="2">
    <w:abstractNumId w:val="0"/>
  </w:num>
  <w:num w:numId="3">
    <w:abstractNumId w:val="79"/>
  </w:num>
  <w:num w:numId="4">
    <w:abstractNumId w:val="50"/>
  </w:num>
  <w:num w:numId="5">
    <w:abstractNumId w:val="128"/>
  </w:num>
  <w:num w:numId="6">
    <w:abstractNumId w:val="127"/>
  </w:num>
  <w:num w:numId="7">
    <w:abstractNumId w:val="105"/>
  </w:num>
  <w:num w:numId="8">
    <w:abstractNumId w:val="56"/>
  </w:num>
  <w:num w:numId="9">
    <w:abstractNumId w:val="124"/>
  </w:num>
  <w:num w:numId="10">
    <w:abstractNumId w:val="21"/>
  </w:num>
  <w:num w:numId="11">
    <w:abstractNumId w:val="9"/>
  </w:num>
  <w:num w:numId="12">
    <w:abstractNumId w:val="61"/>
  </w:num>
  <w:num w:numId="13">
    <w:abstractNumId w:val="69"/>
  </w:num>
  <w:num w:numId="14">
    <w:abstractNumId w:val="13"/>
  </w:num>
  <w:num w:numId="15">
    <w:abstractNumId w:val="109"/>
  </w:num>
  <w:num w:numId="16">
    <w:abstractNumId w:val="39"/>
  </w:num>
  <w:num w:numId="17">
    <w:abstractNumId w:val="33"/>
  </w:num>
  <w:num w:numId="18">
    <w:abstractNumId w:val="87"/>
  </w:num>
  <w:num w:numId="19">
    <w:abstractNumId w:val="12"/>
  </w:num>
  <w:num w:numId="20">
    <w:abstractNumId w:val="130"/>
  </w:num>
  <w:num w:numId="21">
    <w:abstractNumId w:val="96"/>
  </w:num>
  <w:num w:numId="22">
    <w:abstractNumId w:val="49"/>
  </w:num>
  <w:num w:numId="23">
    <w:abstractNumId w:val="85"/>
  </w:num>
  <w:num w:numId="24">
    <w:abstractNumId w:val="129"/>
  </w:num>
  <w:num w:numId="25">
    <w:abstractNumId w:val="30"/>
  </w:num>
  <w:num w:numId="26">
    <w:abstractNumId w:val="31"/>
  </w:num>
  <w:num w:numId="27">
    <w:abstractNumId w:val="117"/>
  </w:num>
  <w:num w:numId="28">
    <w:abstractNumId w:val="83"/>
  </w:num>
  <w:num w:numId="29">
    <w:abstractNumId w:val="51"/>
  </w:num>
  <w:num w:numId="30">
    <w:abstractNumId w:val="70"/>
  </w:num>
  <w:num w:numId="31">
    <w:abstractNumId w:val="110"/>
  </w:num>
  <w:num w:numId="32">
    <w:abstractNumId w:val="78"/>
  </w:num>
  <w:num w:numId="33">
    <w:abstractNumId w:val="47"/>
  </w:num>
  <w:num w:numId="34">
    <w:abstractNumId w:val="37"/>
  </w:num>
  <w:num w:numId="35">
    <w:abstractNumId w:val="40"/>
  </w:num>
  <w:num w:numId="36">
    <w:abstractNumId w:val="10"/>
  </w:num>
  <w:num w:numId="37">
    <w:abstractNumId w:val="11"/>
  </w:num>
  <w:num w:numId="38">
    <w:abstractNumId w:val="25"/>
  </w:num>
  <w:num w:numId="39">
    <w:abstractNumId w:val="22"/>
  </w:num>
  <w:num w:numId="40">
    <w:abstractNumId w:val="122"/>
  </w:num>
  <w:num w:numId="41">
    <w:abstractNumId w:val="42"/>
  </w:num>
  <w:num w:numId="42">
    <w:abstractNumId w:val="116"/>
  </w:num>
  <w:num w:numId="43">
    <w:abstractNumId w:val="66"/>
  </w:num>
  <w:num w:numId="44">
    <w:abstractNumId w:val="121"/>
  </w:num>
  <w:num w:numId="45">
    <w:abstractNumId w:val="16"/>
  </w:num>
  <w:num w:numId="46">
    <w:abstractNumId w:val="74"/>
  </w:num>
  <w:num w:numId="47">
    <w:abstractNumId w:val="123"/>
  </w:num>
  <w:num w:numId="48">
    <w:abstractNumId w:val="15"/>
  </w:num>
  <w:num w:numId="49">
    <w:abstractNumId w:val="45"/>
  </w:num>
  <w:num w:numId="50">
    <w:abstractNumId w:val="29"/>
  </w:num>
  <w:num w:numId="51">
    <w:abstractNumId w:val="19"/>
  </w:num>
  <w:num w:numId="52">
    <w:abstractNumId w:val="76"/>
  </w:num>
  <w:num w:numId="53">
    <w:abstractNumId w:val="107"/>
  </w:num>
  <w:num w:numId="54">
    <w:abstractNumId w:val="102"/>
  </w:num>
  <w:num w:numId="55">
    <w:abstractNumId w:val="2"/>
  </w:num>
  <w:num w:numId="56">
    <w:abstractNumId w:val="60"/>
  </w:num>
  <w:num w:numId="57">
    <w:abstractNumId w:val="119"/>
  </w:num>
  <w:num w:numId="58">
    <w:abstractNumId w:val="48"/>
  </w:num>
  <w:num w:numId="59">
    <w:abstractNumId w:val="113"/>
  </w:num>
  <w:num w:numId="60">
    <w:abstractNumId w:val="82"/>
  </w:num>
  <w:num w:numId="61">
    <w:abstractNumId w:val="57"/>
  </w:num>
  <w:num w:numId="62">
    <w:abstractNumId w:val="92"/>
  </w:num>
  <w:num w:numId="63">
    <w:abstractNumId w:val="43"/>
  </w:num>
  <w:num w:numId="64">
    <w:abstractNumId w:val="23"/>
  </w:num>
  <w:num w:numId="65">
    <w:abstractNumId w:val="97"/>
  </w:num>
  <w:num w:numId="66">
    <w:abstractNumId w:val="77"/>
  </w:num>
  <w:num w:numId="67">
    <w:abstractNumId w:val="18"/>
  </w:num>
  <w:num w:numId="68">
    <w:abstractNumId w:val="27"/>
  </w:num>
  <w:num w:numId="69">
    <w:abstractNumId w:val="101"/>
  </w:num>
  <w:num w:numId="70">
    <w:abstractNumId w:val="4"/>
  </w:num>
  <w:num w:numId="71">
    <w:abstractNumId w:val="71"/>
  </w:num>
  <w:num w:numId="72">
    <w:abstractNumId w:val="38"/>
  </w:num>
  <w:num w:numId="73">
    <w:abstractNumId w:val="65"/>
  </w:num>
  <w:num w:numId="74">
    <w:abstractNumId w:val="90"/>
  </w:num>
  <w:num w:numId="75">
    <w:abstractNumId w:val="72"/>
  </w:num>
  <w:num w:numId="76">
    <w:abstractNumId w:val="81"/>
  </w:num>
  <w:num w:numId="77">
    <w:abstractNumId w:val="59"/>
  </w:num>
  <w:num w:numId="78">
    <w:abstractNumId w:val="68"/>
  </w:num>
  <w:num w:numId="7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
  </w:num>
  <w:num w:numId="8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4"/>
  </w:num>
  <w:num w:numId="88">
    <w:abstractNumId w:val="46"/>
  </w:num>
  <w:num w:numId="89">
    <w:abstractNumId w:val="84"/>
  </w:num>
  <w:num w:numId="90">
    <w:abstractNumId w:val="17"/>
  </w:num>
  <w:num w:numId="91">
    <w:abstractNumId w:val="24"/>
  </w:num>
  <w:num w:numId="92">
    <w:abstractNumId w:val="88"/>
  </w:num>
  <w:num w:numId="93">
    <w:abstractNumId w:val="62"/>
  </w:num>
  <w:num w:numId="94">
    <w:abstractNumId w:val="32"/>
  </w:num>
  <w:num w:numId="95">
    <w:abstractNumId w:val="52"/>
  </w:num>
  <w:num w:numId="96">
    <w:abstractNumId w:val="114"/>
  </w:num>
  <w:num w:numId="97">
    <w:abstractNumId w:val="44"/>
  </w:num>
  <w:num w:numId="98">
    <w:abstractNumId w:val="58"/>
  </w:num>
  <w:num w:numId="99">
    <w:abstractNumId w:val="108"/>
  </w:num>
  <w:num w:numId="100">
    <w:abstractNumId w:val="99"/>
  </w:num>
  <w:num w:numId="101">
    <w:abstractNumId w:val="103"/>
  </w:num>
  <w:num w:numId="102">
    <w:abstractNumId w:val="73"/>
  </w:num>
  <w:num w:numId="103">
    <w:abstractNumId w:val="94"/>
  </w:num>
  <w:num w:numId="104">
    <w:abstractNumId w:val="64"/>
  </w:num>
  <w:num w:numId="105">
    <w:abstractNumId w:val="41"/>
    <w:lvlOverride w:ilvl="0">
      <w:startOverride w:val="1"/>
    </w:lvlOverride>
  </w:num>
  <w:num w:numId="106">
    <w:abstractNumId w:val="106"/>
  </w:num>
  <w:num w:numId="107">
    <w:abstractNumId w:val="34"/>
  </w:num>
  <w:num w:numId="108">
    <w:abstractNumId w:val="100"/>
  </w:num>
  <w:num w:numId="109">
    <w:abstractNumId w:val="126"/>
  </w:num>
  <w:num w:numId="110">
    <w:abstractNumId w:val="67"/>
  </w:num>
  <w:num w:numId="111">
    <w:abstractNumId w:val="55"/>
  </w:num>
  <w:num w:numId="112">
    <w:abstractNumId w:val="115"/>
  </w:num>
  <w:num w:numId="113">
    <w:abstractNumId w:val="53"/>
  </w:num>
  <w:num w:numId="114">
    <w:abstractNumId w:val="14"/>
  </w:num>
  <w:num w:numId="115">
    <w:abstractNumId w:val="104"/>
  </w:num>
  <w:num w:numId="116">
    <w:abstractNumId w:val="5"/>
  </w:num>
  <w:num w:numId="117">
    <w:abstractNumId w:val="91"/>
  </w:num>
  <w:num w:numId="118">
    <w:abstractNumId w:val="26"/>
  </w:num>
  <w:num w:numId="119">
    <w:abstractNumId w:val="112"/>
  </w:num>
  <w:num w:numId="120">
    <w:abstractNumId w:val="28"/>
  </w:num>
  <w:num w:numId="121">
    <w:abstractNumId w:val="89"/>
  </w:num>
  <w:num w:numId="122">
    <w:abstractNumId w:val="120"/>
  </w:num>
  <w:num w:numId="123">
    <w:abstractNumId w:val="20"/>
  </w:num>
  <w:num w:numId="124">
    <w:abstractNumId w:val="7"/>
  </w:num>
  <w:num w:numId="125">
    <w:abstractNumId w:val="36"/>
  </w:num>
  <w:num w:numId="126">
    <w:abstractNumId w:val="75"/>
  </w:num>
  <w:num w:numId="127">
    <w:abstractNumId w:val="80"/>
  </w:num>
  <w:num w:numId="128">
    <w:abstractNumId w:val="86"/>
  </w:num>
  <w:num w:numId="129">
    <w:abstractNumId w:val="111"/>
  </w:num>
  <w:num w:numId="130">
    <w:abstractNumId w:val="95"/>
  </w:num>
  <w:num w:numId="131">
    <w:abstractNumId w:val="8"/>
  </w:num>
  <w:num w:numId="132">
    <w:abstractNumId w:val="3"/>
  </w:num>
  <w:num w:numId="133">
    <w:abstractNumId w:val="118"/>
  </w:num>
  <w:num w:numId="134">
    <w:abstractNumId w:val="125"/>
  </w:num>
  <w:num w:numId="135">
    <w:abstractNumId w:val="63"/>
  </w:num>
  <w:num w:numId="136">
    <w:abstractNumId w:val="1"/>
  </w:num>
  <w:num w:numId="137">
    <w:abstractNumId w:val="35"/>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38"/>
    <w:rsid w:val="000008BE"/>
    <w:rsid w:val="00001F6C"/>
    <w:rsid w:val="000023DD"/>
    <w:rsid w:val="000024DA"/>
    <w:rsid w:val="00002725"/>
    <w:rsid w:val="000027C8"/>
    <w:rsid w:val="00002892"/>
    <w:rsid w:val="00002CC0"/>
    <w:rsid w:val="00002D46"/>
    <w:rsid w:val="000032F3"/>
    <w:rsid w:val="00003488"/>
    <w:rsid w:val="00003854"/>
    <w:rsid w:val="00003AE9"/>
    <w:rsid w:val="00003BFB"/>
    <w:rsid w:val="000049F4"/>
    <w:rsid w:val="00004B78"/>
    <w:rsid w:val="0000557B"/>
    <w:rsid w:val="00005E28"/>
    <w:rsid w:val="00006234"/>
    <w:rsid w:val="00006AD7"/>
    <w:rsid w:val="00006B32"/>
    <w:rsid w:val="00006D5E"/>
    <w:rsid w:val="00006E98"/>
    <w:rsid w:val="00007094"/>
    <w:rsid w:val="00007190"/>
    <w:rsid w:val="00007C43"/>
    <w:rsid w:val="00010E10"/>
    <w:rsid w:val="00011286"/>
    <w:rsid w:val="00011554"/>
    <w:rsid w:val="000119C7"/>
    <w:rsid w:val="00011CB0"/>
    <w:rsid w:val="000121B0"/>
    <w:rsid w:val="000123CC"/>
    <w:rsid w:val="000128EC"/>
    <w:rsid w:val="00012A28"/>
    <w:rsid w:val="00012F2C"/>
    <w:rsid w:val="0001333A"/>
    <w:rsid w:val="00013573"/>
    <w:rsid w:val="00013D08"/>
    <w:rsid w:val="00013FF4"/>
    <w:rsid w:val="000144DA"/>
    <w:rsid w:val="0001458B"/>
    <w:rsid w:val="00014EF7"/>
    <w:rsid w:val="00015FE1"/>
    <w:rsid w:val="00016255"/>
    <w:rsid w:val="000162A8"/>
    <w:rsid w:val="0001668C"/>
    <w:rsid w:val="00017253"/>
    <w:rsid w:val="00017A4E"/>
    <w:rsid w:val="0002000F"/>
    <w:rsid w:val="000213C5"/>
    <w:rsid w:val="00021644"/>
    <w:rsid w:val="000218E0"/>
    <w:rsid w:val="00021A05"/>
    <w:rsid w:val="000226D2"/>
    <w:rsid w:val="000227ED"/>
    <w:rsid w:val="00022AD6"/>
    <w:rsid w:val="00022BA7"/>
    <w:rsid w:val="00022BFA"/>
    <w:rsid w:val="00023188"/>
    <w:rsid w:val="0002357E"/>
    <w:rsid w:val="00024740"/>
    <w:rsid w:val="00024952"/>
    <w:rsid w:val="000249CB"/>
    <w:rsid w:val="00024C40"/>
    <w:rsid w:val="00025048"/>
    <w:rsid w:val="000253E7"/>
    <w:rsid w:val="00026918"/>
    <w:rsid w:val="00026E8F"/>
    <w:rsid w:val="0002729C"/>
    <w:rsid w:val="000273F4"/>
    <w:rsid w:val="0002770F"/>
    <w:rsid w:val="000279EB"/>
    <w:rsid w:val="00027BDE"/>
    <w:rsid w:val="00030603"/>
    <w:rsid w:val="0003074D"/>
    <w:rsid w:val="0003104C"/>
    <w:rsid w:val="00031B7C"/>
    <w:rsid w:val="00032503"/>
    <w:rsid w:val="00032660"/>
    <w:rsid w:val="000327EC"/>
    <w:rsid w:val="00032E4E"/>
    <w:rsid w:val="00034E82"/>
    <w:rsid w:val="000350AB"/>
    <w:rsid w:val="000351A2"/>
    <w:rsid w:val="000355DB"/>
    <w:rsid w:val="00035AE2"/>
    <w:rsid w:val="00035F53"/>
    <w:rsid w:val="0003617F"/>
    <w:rsid w:val="00036456"/>
    <w:rsid w:val="0003658D"/>
    <w:rsid w:val="00036880"/>
    <w:rsid w:val="00036F35"/>
    <w:rsid w:val="0003777E"/>
    <w:rsid w:val="0004005D"/>
    <w:rsid w:val="00040994"/>
    <w:rsid w:val="000409D0"/>
    <w:rsid w:val="00040DE4"/>
    <w:rsid w:val="00040F83"/>
    <w:rsid w:val="00040FD6"/>
    <w:rsid w:val="00041560"/>
    <w:rsid w:val="00042BAC"/>
    <w:rsid w:val="00042C99"/>
    <w:rsid w:val="00042DA4"/>
    <w:rsid w:val="00043601"/>
    <w:rsid w:val="000438A7"/>
    <w:rsid w:val="00043A24"/>
    <w:rsid w:val="00043A8F"/>
    <w:rsid w:val="00043B9A"/>
    <w:rsid w:val="00044127"/>
    <w:rsid w:val="000445F5"/>
    <w:rsid w:val="00044C71"/>
    <w:rsid w:val="00044E5A"/>
    <w:rsid w:val="00044FD6"/>
    <w:rsid w:val="00045595"/>
    <w:rsid w:val="00045825"/>
    <w:rsid w:val="00045FFE"/>
    <w:rsid w:val="000462FE"/>
    <w:rsid w:val="0004664B"/>
    <w:rsid w:val="00046922"/>
    <w:rsid w:val="00046A90"/>
    <w:rsid w:val="00047B36"/>
    <w:rsid w:val="00050320"/>
    <w:rsid w:val="000508C5"/>
    <w:rsid w:val="0005109B"/>
    <w:rsid w:val="00051388"/>
    <w:rsid w:val="00051784"/>
    <w:rsid w:val="00051AA0"/>
    <w:rsid w:val="0005246F"/>
    <w:rsid w:val="00052CB4"/>
    <w:rsid w:val="00052EB6"/>
    <w:rsid w:val="00053162"/>
    <w:rsid w:val="00053B26"/>
    <w:rsid w:val="00053D75"/>
    <w:rsid w:val="000540BE"/>
    <w:rsid w:val="00054188"/>
    <w:rsid w:val="00054FFC"/>
    <w:rsid w:val="00055637"/>
    <w:rsid w:val="000559A3"/>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2E55"/>
    <w:rsid w:val="00063391"/>
    <w:rsid w:val="00063D32"/>
    <w:rsid w:val="00064463"/>
    <w:rsid w:val="000648BE"/>
    <w:rsid w:val="00064A59"/>
    <w:rsid w:val="00064D2C"/>
    <w:rsid w:val="00064F01"/>
    <w:rsid w:val="00065702"/>
    <w:rsid w:val="000659AB"/>
    <w:rsid w:val="000660BC"/>
    <w:rsid w:val="0006639D"/>
    <w:rsid w:val="000666B7"/>
    <w:rsid w:val="00066F6F"/>
    <w:rsid w:val="00067594"/>
    <w:rsid w:val="00067D7A"/>
    <w:rsid w:val="00070470"/>
    <w:rsid w:val="00070570"/>
    <w:rsid w:val="00070835"/>
    <w:rsid w:val="000709C6"/>
    <w:rsid w:val="00071310"/>
    <w:rsid w:val="00071491"/>
    <w:rsid w:val="00071E00"/>
    <w:rsid w:val="00072250"/>
    <w:rsid w:val="00072929"/>
    <w:rsid w:val="00072C9A"/>
    <w:rsid w:val="00073265"/>
    <w:rsid w:val="00073B9B"/>
    <w:rsid w:val="0007401B"/>
    <w:rsid w:val="00074221"/>
    <w:rsid w:val="0007452A"/>
    <w:rsid w:val="000746B7"/>
    <w:rsid w:val="000746CD"/>
    <w:rsid w:val="000746FF"/>
    <w:rsid w:val="0007492C"/>
    <w:rsid w:val="000751DF"/>
    <w:rsid w:val="00076006"/>
    <w:rsid w:val="0007609F"/>
    <w:rsid w:val="00076210"/>
    <w:rsid w:val="00076232"/>
    <w:rsid w:val="000763E1"/>
    <w:rsid w:val="00076831"/>
    <w:rsid w:val="000770A1"/>
    <w:rsid w:val="00077C48"/>
    <w:rsid w:val="00080240"/>
    <w:rsid w:val="000802D8"/>
    <w:rsid w:val="00080344"/>
    <w:rsid w:val="00080CE8"/>
    <w:rsid w:val="00081DC4"/>
    <w:rsid w:val="00082460"/>
    <w:rsid w:val="0008276A"/>
    <w:rsid w:val="0008279C"/>
    <w:rsid w:val="000828B0"/>
    <w:rsid w:val="00082A9E"/>
    <w:rsid w:val="0008305F"/>
    <w:rsid w:val="00083597"/>
    <w:rsid w:val="000838BD"/>
    <w:rsid w:val="00084108"/>
    <w:rsid w:val="00085297"/>
    <w:rsid w:val="00085CD2"/>
    <w:rsid w:val="00086CAE"/>
    <w:rsid w:val="0008746D"/>
    <w:rsid w:val="00087CEA"/>
    <w:rsid w:val="00090338"/>
    <w:rsid w:val="000909D2"/>
    <w:rsid w:val="00090DF7"/>
    <w:rsid w:val="00091182"/>
    <w:rsid w:val="000914B0"/>
    <w:rsid w:val="00091779"/>
    <w:rsid w:val="00091834"/>
    <w:rsid w:val="000920B9"/>
    <w:rsid w:val="0009225B"/>
    <w:rsid w:val="00092F84"/>
    <w:rsid w:val="00092FD1"/>
    <w:rsid w:val="000930EA"/>
    <w:rsid w:val="00093253"/>
    <w:rsid w:val="000937B4"/>
    <w:rsid w:val="00093A8B"/>
    <w:rsid w:val="000944CF"/>
    <w:rsid w:val="00094566"/>
    <w:rsid w:val="00094799"/>
    <w:rsid w:val="00094D3F"/>
    <w:rsid w:val="00095496"/>
    <w:rsid w:val="0009584F"/>
    <w:rsid w:val="00095851"/>
    <w:rsid w:val="00095D86"/>
    <w:rsid w:val="0009642A"/>
    <w:rsid w:val="00097224"/>
    <w:rsid w:val="000974EB"/>
    <w:rsid w:val="00097506"/>
    <w:rsid w:val="00097BDB"/>
    <w:rsid w:val="00097D92"/>
    <w:rsid w:val="000A0068"/>
    <w:rsid w:val="000A0DA4"/>
    <w:rsid w:val="000A1016"/>
    <w:rsid w:val="000A16FB"/>
    <w:rsid w:val="000A191C"/>
    <w:rsid w:val="000A1A47"/>
    <w:rsid w:val="000A1C5B"/>
    <w:rsid w:val="000A4BEA"/>
    <w:rsid w:val="000A535A"/>
    <w:rsid w:val="000A5638"/>
    <w:rsid w:val="000A5AE9"/>
    <w:rsid w:val="000A61DF"/>
    <w:rsid w:val="000A68DA"/>
    <w:rsid w:val="000A6A61"/>
    <w:rsid w:val="000A6F43"/>
    <w:rsid w:val="000A7794"/>
    <w:rsid w:val="000A7AD7"/>
    <w:rsid w:val="000A7DA1"/>
    <w:rsid w:val="000B0919"/>
    <w:rsid w:val="000B0998"/>
    <w:rsid w:val="000B0DD7"/>
    <w:rsid w:val="000B156A"/>
    <w:rsid w:val="000B1EFF"/>
    <w:rsid w:val="000B24C9"/>
    <w:rsid w:val="000B2CF6"/>
    <w:rsid w:val="000B3192"/>
    <w:rsid w:val="000B3602"/>
    <w:rsid w:val="000B3747"/>
    <w:rsid w:val="000B3D2E"/>
    <w:rsid w:val="000B4224"/>
    <w:rsid w:val="000B4B57"/>
    <w:rsid w:val="000B516F"/>
    <w:rsid w:val="000B59C4"/>
    <w:rsid w:val="000B5CB2"/>
    <w:rsid w:val="000B5F67"/>
    <w:rsid w:val="000B6121"/>
    <w:rsid w:val="000B709F"/>
    <w:rsid w:val="000B754B"/>
    <w:rsid w:val="000B7989"/>
    <w:rsid w:val="000B7BEB"/>
    <w:rsid w:val="000C05CD"/>
    <w:rsid w:val="000C142C"/>
    <w:rsid w:val="000C161A"/>
    <w:rsid w:val="000C1752"/>
    <w:rsid w:val="000C2434"/>
    <w:rsid w:val="000C3640"/>
    <w:rsid w:val="000C379F"/>
    <w:rsid w:val="000C4F4F"/>
    <w:rsid w:val="000C55B5"/>
    <w:rsid w:val="000C56E5"/>
    <w:rsid w:val="000C5AC5"/>
    <w:rsid w:val="000C5B6E"/>
    <w:rsid w:val="000C5BA0"/>
    <w:rsid w:val="000C5F8E"/>
    <w:rsid w:val="000C753D"/>
    <w:rsid w:val="000C79A4"/>
    <w:rsid w:val="000C7AE3"/>
    <w:rsid w:val="000D0752"/>
    <w:rsid w:val="000D079F"/>
    <w:rsid w:val="000D0BEB"/>
    <w:rsid w:val="000D1ACE"/>
    <w:rsid w:val="000D1E35"/>
    <w:rsid w:val="000D208B"/>
    <w:rsid w:val="000D23E7"/>
    <w:rsid w:val="000D2824"/>
    <w:rsid w:val="000D304D"/>
    <w:rsid w:val="000D35F6"/>
    <w:rsid w:val="000D365C"/>
    <w:rsid w:val="000D3987"/>
    <w:rsid w:val="000D4025"/>
    <w:rsid w:val="000D4072"/>
    <w:rsid w:val="000D643C"/>
    <w:rsid w:val="000D6C3A"/>
    <w:rsid w:val="000D6D4E"/>
    <w:rsid w:val="000D7ABC"/>
    <w:rsid w:val="000D7D31"/>
    <w:rsid w:val="000E0110"/>
    <w:rsid w:val="000E04F1"/>
    <w:rsid w:val="000E0803"/>
    <w:rsid w:val="000E126E"/>
    <w:rsid w:val="000E1640"/>
    <w:rsid w:val="000E1AD0"/>
    <w:rsid w:val="000E2932"/>
    <w:rsid w:val="000E2AB4"/>
    <w:rsid w:val="000E2F40"/>
    <w:rsid w:val="000E3D93"/>
    <w:rsid w:val="000E3E28"/>
    <w:rsid w:val="000E450F"/>
    <w:rsid w:val="000E4825"/>
    <w:rsid w:val="000E536C"/>
    <w:rsid w:val="000E5BAC"/>
    <w:rsid w:val="000E5EC9"/>
    <w:rsid w:val="000E7186"/>
    <w:rsid w:val="000E7515"/>
    <w:rsid w:val="000F04FD"/>
    <w:rsid w:val="000F06BA"/>
    <w:rsid w:val="000F178C"/>
    <w:rsid w:val="000F1894"/>
    <w:rsid w:val="000F1A94"/>
    <w:rsid w:val="000F1E29"/>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1FA"/>
    <w:rsid w:val="000F6E4E"/>
    <w:rsid w:val="000F705A"/>
    <w:rsid w:val="000F7305"/>
    <w:rsid w:val="000F7633"/>
    <w:rsid w:val="001009B1"/>
    <w:rsid w:val="00101044"/>
    <w:rsid w:val="00101146"/>
    <w:rsid w:val="001018EB"/>
    <w:rsid w:val="00101EA1"/>
    <w:rsid w:val="001024E6"/>
    <w:rsid w:val="00102BE7"/>
    <w:rsid w:val="00102E84"/>
    <w:rsid w:val="0010301A"/>
    <w:rsid w:val="001030FD"/>
    <w:rsid w:val="00104485"/>
    <w:rsid w:val="0010517B"/>
    <w:rsid w:val="001052A3"/>
    <w:rsid w:val="001054F8"/>
    <w:rsid w:val="0010572C"/>
    <w:rsid w:val="001058A9"/>
    <w:rsid w:val="001059A6"/>
    <w:rsid w:val="00105A26"/>
    <w:rsid w:val="001063AC"/>
    <w:rsid w:val="001066D7"/>
    <w:rsid w:val="001069CE"/>
    <w:rsid w:val="00106A75"/>
    <w:rsid w:val="00106CA8"/>
    <w:rsid w:val="00106E2D"/>
    <w:rsid w:val="00107662"/>
    <w:rsid w:val="001077A2"/>
    <w:rsid w:val="00107AF0"/>
    <w:rsid w:val="00110045"/>
    <w:rsid w:val="0011012F"/>
    <w:rsid w:val="001101AD"/>
    <w:rsid w:val="001103B3"/>
    <w:rsid w:val="001112B2"/>
    <w:rsid w:val="001113B7"/>
    <w:rsid w:val="00111AF1"/>
    <w:rsid w:val="001121FC"/>
    <w:rsid w:val="00112593"/>
    <w:rsid w:val="00112619"/>
    <w:rsid w:val="00112AAD"/>
    <w:rsid w:val="00113595"/>
    <w:rsid w:val="00113C2E"/>
    <w:rsid w:val="00113CF3"/>
    <w:rsid w:val="00115091"/>
    <w:rsid w:val="001151B4"/>
    <w:rsid w:val="00115C66"/>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3B58"/>
    <w:rsid w:val="0012406C"/>
    <w:rsid w:val="001242BA"/>
    <w:rsid w:val="001244D3"/>
    <w:rsid w:val="00124A9A"/>
    <w:rsid w:val="00125007"/>
    <w:rsid w:val="00125101"/>
    <w:rsid w:val="0012559D"/>
    <w:rsid w:val="001257C2"/>
    <w:rsid w:val="0012626D"/>
    <w:rsid w:val="00126452"/>
    <w:rsid w:val="00126FBC"/>
    <w:rsid w:val="001274BB"/>
    <w:rsid w:val="00127B74"/>
    <w:rsid w:val="00130106"/>
    <w:rsid w:val="001308CB"/>
    <w:rsid w:val="00130A1A"/>
    <w:rsid w:val="00130BBF"/>
    <w:rsid w:val="00131074"/>
    <w:rsid w:val="00131465"/>
    <w:rsid w:val="00132848"/>
    <w:rsid w:val="0013319B"/>
    <w:rsid w:val="00133552"/>
    <w:rsid w:val="00133E71"/>
    <w:rsid w:val="001341C6"/>
    <w:rsid w:val="001346AE"/>
    <w:rsid w:val="00134944"/>
    <w:rsid w:val="001353C1"/>
    <w:rsid w:val="00135848"/>
    <w:rsid w:val="001362FD"/>
    <w:rsid w:val="001371AE"/>
    <w:rsid w:val="00137B4E"/>
    <w:rsid w:val="0014009F"/>
    <w:rsid w:val="0014011D"/>
    <w:rsid w:val="00140155"/>
    <w:rsid w:val="0014061B"/>
    <w:rsid w:val="0014092D"/>
    <w:rsid w:val="00140E00"/>
    <w:rsid w:val="0014109A"/>
    <w:rsid w:val="00141E1D"/>
    <w:rsid w:val="00141EF0"/>
    <w:rsid w:val="00141F9A"/>
    <w:rsid w:val="0014201F"/>
    <w:rsid w:val="00142492"/>
    <w:rsid w:val="00143087"/>
    <w:rsid w:val="001433E8"/>
    <w:rsid w:val="00143BE2"/>
    <w:rsid w:val="0014411E"/>
    <w:rsid w:val="001441B1"/>
    <w:rsid w:val="0014429F"/>
    <w:rsid w:val="00144693"/>
    <w:rsid w:val="001446AD"/>
    <w:rsid w:val="001447EC"/>
    <w:rsid w:val="00146594"/>
    <w:rsid w:val="00146A37"/>
    <w:rsid w:val="0014729A"/>
    <w:rsid w:val="001473E9"/>
    <w:rsid w:val="00147BD0"/>
    <w:rsid w:val="00147C82"/>
    <w:rsid w:val="0015020E"/>
    <w:rsid w:val="001510D6"/>
    <w:rsid w:val="00151272"/>
    <w:rsid w:val="001515E9"/>
    <w:rsid w:val="001517F5"/>
    <w:rsid w:val="00151D1F"/>
    <w:rsid w:val="00151D26"/>
    <w:rsid w:val="0015251D"/>
    <w:rsid w:val="00152B55"/>
    <w:rsid w:val="001537F0"/>
    <w:rsid w:val="001542F1"/>
    <w:rsid w:val="00154950"/>
    <w:rsid w:val="00154AB6"/>
    <w:rsid w:val="00154C41"/>
    <w:rsid w:val="00155095"/>
    <w:rsid w:val="001552CC"/>
    <w:rsid w:val="00155E3C"/>
    <w:rsid w:val="001566C0"/>
    <w:rsid w:val="00156FAB"/>
    <w:rsid w:val="00156FE7"/>
    <w:rsid w:val="001572DF"/>
    <w:rsid w:val="0015740D"/>
    <w:rsid w:val="00157521"/>
    <w:rsid w:val="00157657"/>
    <w:rsid w:val="00157ADC"/>
    <w:rsid w:val="001602B6"/>
    <w:rsid w:val="00160535"/>
    <w:rsid w:val="00161C30"/>
    <w:rsid w:val="00162415"/>
    <w:rsid w:val="0016258A"/>
    <w:rsid w:val="001630E5"/>
    <w:rsid w:val="001633C4"/>
    <w:rsid w:val="00163901"/>
    <w:rsid w:val="00164C3A"/>
    <w:rsid w:val="00164E6A"/>
    <w:rsid w:val="00164F1B"/>
    <w:rsid w:val="001652D2"/>
    <w:rsid w:val="001657B4"/>
    <w:rsid w:val="00165BFD"/>
    <w:rsid w:val="00165FB8"/>
    <w:rsid w:val="001662D8"/>
    <w:rsid w:val="001664F8"/>
    <w:rsid w:val="001669B5"/>
    <w:rsid w:val="00166EF3"/>
    <w:rsid w:val="001673AB"/>
    <w:rsid w:val="001678FF"/>
    <w:rsid w:val="00167E5B"/>
    <w:rsid w:val="001704B1"/>
    <w:rsid w:val="0017129A"/>
    <w:rsid w:val="00171595"/>
    <w:rsid w:val="00172F36"/>
    <w:rsid w:val="001732EA"/>
    <w:rsid w:val="00174395"/>
    <w:rsid w:val="001746E2"/>
    <w:rsid w:val="001748D0"/>
    <w:rsid w:val="00175481"/>
    <w:rsid w:val="001756E4"/>
    <w:rsid w:val="00175BFB"/>
    <w:rsid w:val="00175EA5"/>
    <w:rsid w:val="00176267"/>
    <w:rsid w:val="00176FD5"/>
    <w:rsid w:val="00177495"/>
    <w:rsid w:val="00180544"/>
    <w:rsid w:val="00180A83"/>
    <w:rsid w:val="001815F0"/>
    <w:rsid w:val="00181705"/>
    <w:rsid w:val="0018186A"/>
    <w:rsid w:val="001818FA"/>
    <w:rsid w:val="00181BB3"/>
    <w:rsid w:val="00182277"/>
    <w:rsid w:val="00182EA8"/>
    <w:rsid w:val="001831D5"/>
    <w:rsid w:val="001831F6"/>
    <w:rsid w:val="00183406"/>
    <w:rsid w:val="001835E6"/>
    <w:rsid w:val="00184009"/>
    <w:rsid w:val="001842A5"/>
    <w:rsid w:val="00184505"/>
    <w:rsid w:val="001847B9"/>
    <w:rsid w:val="00185282"/>
    <w:rsid w:val="001853B2"/>
    <w:rsid w:val="00185E8A"/>
    <w:rsid w:val="001861D6"/>
    <w:rsid w:val="00186955"/>
    <w:rsid w:val="00186D9C"/>
    <w:rsid w:val="00186EA6"/>
    <w:rsid w:val="001874D2"/>
    <w:rsid w:val="00187776"/>
    <w:rsid w:val="0019067D"/>
    <w:rsid w:val="001923E1"/>
    <w:rsid w:val="00192FCF"/>
    <w:rsid w:val="001932DA"/>
    <w:rsid w:val="00193A4A"/>
    <w:rsid w:val="00194471"/>
    <w:rsid w:val="0019540D"/>
    <w:rsid w:val="00195738"/>
    <w:rsid w:val="0019597A"/>
    <w:rsid w:val="00195F73"/>
    <w:rsid w:val="00196559"/>
    <w:rsid w:val="001969A0"/>
    <w:rsid w:val="00196B6D"/>
    <w:rsid w:val="0019748D"/>
    <w:rsid w:val="00197FD4"/>
    <w:rsid w:val="001A0104"/>
    <w:rsid w:val="001A098A"/>
    <w:rsid w:val="001A0B2D"/>
    <w:rsid w:val="001A1AF1"/>
    <w:rsid w:val="001A2456"/>
    <w:rsid w:val="001A28F4"/>
    <w:rsid w:val="001A4B3A"/>
    <w:rsid w:val="001A5BA6"/>
    <w:rsid w:val="001A5FC1"/>
    <w:rsid w:val="001A61B7"/>
    <w:rsid w:val="001A6451"/>
    <w:rsid w:val="001A6D35"/>
    <w:rsid w:val="001A6E60"/>
    <w:rsid w:val="001B17D6"/>
    <w:rsid w:val="001B1CD1"/>
    <w:rsid w:val="001B1F1A"/>
    <w:rsid w:val="001B20B8"/>
    <w:rsid w:val="001B24FD"/>
    <w:rsid w:val="001B28B5"/>
    <w:rsid w:val="001B2A12"/>
    <w:rsid w:val="001B2BB8"/>
    <w:rsid w:val="001B3188"/>
    <w:rsid w:val="001B3334"/>
    <w:rsid w:val="001B33C9"/>
    <w:rsid w:val="001B350E"/>
    <w:rsid w:val="001B3D50"/>
    <w:rsid w:val="001B3EF1"/>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2637"/>
    <w:rsid w:val="001C2D9C"/>
    <w:rsid w:val="001C318F"/>
    <w:rsid w:val="001C3998"/>
    <w:rsid w:val="001C3F01"/>
    <w:rsid w:val="001C42FD"/>
    <w:rsid w:val="001C4B43"/>
    <w:rsid w:val="001C549B"/>
    <w:rsid w:val="001C5853"/>
    <w:rsid w:val="001C5CE9"/>
    <w:rsid w:val="001C5E99"/>
    <w:rsid w:val="001C6170"/>
    <w:rsid w:val="001C62CB"/>
    <w:rsid w:val="001C67CD"/>
    <w:rsid w:val="001C69C0"/>
    <w:rsid w:val="001C6C1E"/>
    <w:rsid w:val="001C6FDF"/>
    <w:rsid w:val="001C7004"/>
    <w:rsid w:val="001C7460"/>
    <w:rsid w:val="001C797F"/>
    <w:rsid w:val="001C7E17"/>
    <w:rsid w:val="001C7ED3"/>
    <w:rsid w:val="001D01BB"/>
    <w:rsid w:val="001D0427"/>
    <w:rsid w:val="001D06CB"/>
    <w:rsid w:val="001D0916"/>
    <w:rsid w:val="001D0F89"/>
    <w:rsid w:val="001D1E47"/>
    <w:rsid w:val="001D2458"/>
    <w:rsid w:val="001D2680"/>
    <w:rsid w:val="001D29E3"/>
    <w:rsid w:val="001D2A68"/>
    <w:rsid w:val="001D2ACC"/>
    <w:rsid w:val="001D330F"/>
    <w:rsid w:val="001D3D82"/>
    <w:rsid w:val="001D3E9C"/>
    <w:rsid w:val="001D4492"/>
    <w:rsid w:val="001D4830"/>
    <w:rsid w:val="001D57F6"/>
    <w:rsid w:val="001D597B"/>
    <w:rsid w:val="001D5FBF"/>
    <w:rsid w:val="001D6162"/>
    <w:rsid w:val="001D6757"/>
    <w:rsid w:val="001D689C"/>
    <w:rsid w:val="001D6974"/>
    <w:rsid w:val="001D7105"/>
    <w:rsid w:val="001D73BE"/>
    <w:rsid w:val="001D7542"/>
    <w:rsid w:val="001D75D8"/>
    <w:rsid w:val="001D779B"/>
    <w:rsid w:val="001D7A1B"/>
    <w:rsid w:val="001E00CA"/>
    <w:rsid w:val="001E0551"/>
    <w:rsid w:val="001E1517"/>
    <w:rsid w:val="001E161D"/>
    <w:rsid w:val="001E1AD9"/>
    <w:rsid w:val="001E1FEF"/>
    <w:rsid w:val="001E26E6"/>
    <w:rsid w:val="001E3208"/>
    <w:rsid w:val="001E3273"/>
    <w:rsid w:val="001E413A"/>
    <w:rsid w:val="001E415A"/>
    <w:rsid w:val="001E4251"/>
    <w:rsid w:val="001E49CC"/>
    <w:rsid w:val="001E4ADB"/>
    <w:rsid w:val="001E4B98"/>
    <w:rsid w:val="001E5434"/>
    <w:rsid w:val="001E5945"/>
    <w:rsid w:val="001E5C09"/>
    <w:rsid w:val="001E63F2"/>
    <w:rsid w:val="001E6643"/>
    <w:rsid w:val="001E6E13"/>
    <w:rsid w:val="001E7150"/>
    <w:rsid w:val="001E72FB"/>
    <w:rsid w:val="001E7940"/>
    <w:rsid w:val="001E7CB1"/>
    <w:rsid w:val="001E7CBC"/>
    <w:rsid w:val="001F01D0"/>
    <w:rsid w:val="001F01FD"/>
    <w:rsid w:val="001F0386"/>
    <w:rsid w:val="001F062D"/>
    <w:rsid w:val="001F09EF"/>
    <w:rsid w:val="001F0B74"/>
    <w:rsid w:val="001F0CD3"/>
    <w:rsid w:val="001F11CD"/>
    <w:rsid w:val="001F1841"/>
    <w:rsid w:val="001F1E5B"/>
    <w:rsid w:val="001F205E"/>
    <w:rsid w:val="001F2621"/>
    <w:rsid w:val="001F26AA"/>
    <w:rsid w:val="001F2C57"/>
    <w:rsid w:val="001F3D7A"/>
    <w:rsid w:val="001F3E5C"/>
    <w:rsid w:val="001F4147"/>
    <w:rsid w:val="001F4D50"/>
    <w:rsid w:val="001F51CF"/>
    <w:rsid w:val="001F5D78"/>
    <w:rsid w:val="001F5DB9"/>
    <w:rsid w:val="001F6325"/>
    <w:rsid w:val="001F64CD"/>
    <w:rsid w:val="001F65F4"/>
    <w:rsid w:val="001F7068"/>
    <w:rsid w:val="001F7C94"/>
    <w:rsid w:val="001F7E38"/>
    <w:rsid w:val="0020083C"/>
    <w:rsid w:val="00201EDA"/>
    <w:rsid w:val="00202215"/>
    <w:rsid w:val="00202280"/>
    <w:rsid w:val="002028B1"/>
    <w:rsid w:val="00202A47"/>
    <w:rsid w:val="00202A54"/>
    <w:rsid w:val="00202BE3"/>
    <w:rsid w:val="00202C2C"/>
    <w:rsid w:val="00202E89"/>
    <w:rsid w:val="002036E8"/>
    <w:rsid w:val="0020396D"/>
    <w:rsid w:val="00203989"/>
    <w:rsid w:val="00203DC6"/>
    <w:rsid w:val="00203F88"/>
    <w:rsid w:val="002041D9"/>
    <w:rsid w:val="002046B8"/>
    <w:rsid w:val="0020562F"/>
    <w:rsid w:val="00205B81"/>
    <w:rsid w:val="002067DE"/>
    <w:rsid w:val="00206B08"/>
    <w:rsid w:val="00206CE7"/>
    <w:rsid w:val="00206D47"/>
    <w:rsid w:val="00207277"/>
    <w:rsid w:val="002076F2"/>
    <w:rsid w:val="0021020B"/>
    <w:rsid w:val="00210B9C"/>
    <w:rsid w:val="00211ABD"/>
    <w:rsid w:val="00211B2C"/>
    <w:rsid w:val="002126ED"/>
    <w:rsid w:val="002127B7"/>
    <w:rsid w:val="00212C53"/>
    <w:rsid w:val="002131F8"/>
    <w:rsid w:val="00213456"/>
    <w:rsid w:val="00213752"/>
    <w:rsid w:val="00215503"/>
    <w:rsid w:val="00215FAA"/>
    <w:rsid w:val="00215FC4"/>
    <w:rsid w:val="00216100"/>
    <w:rsid w:val="0021692F"/>
    <w:rsid w:val="00216A64"/>
    <w:rsid w:val="00216D67"/>
    <w:rsid w:val="0022018F"/>
    <w:rsid w:val="0022037D"/>
    <w:rsid w:val="0022086A"/>
    <w:rsid w:val="002208A0"/>
    <w:rsid w:val="00220A29"/>
    <w:rsid w:val="00220BCE"/>
    <w:rsid w:val="00220C9F"/>
    <w:rsid w:val="00220D9E"/>
    <w:rsid w:val="00221432"/>
    <w:rsid w:val="00221FE9"/>
    <w:rsid w:val="002222BA"/>
    <w:rsid w:val="0022269C"/>
    <w:rsid w:val="00222DE7"/>
    <w:rsid w:val="00223100"/>
    <w:rsid w:val="00223CD4"/>
    <w:rsid w:val="00223EA9"/>
    <w:rsid w:val="0022421A"/>
    <w:rsid w:val="00224FAD"/>
    <w:rsid w:val="00225481"/>
    <w:rsid w:val="002257AB"/>
    <w:rsid w:val="002259A6"/>
    <w:rsid w:val="00225C5E"/>
    <w:rsid w:val="00225E51"/>
    <w:rsid w:val="00226009"/>
    <w:rsid w:val="00226200"/>
    <w:rsid w:val="00226F8C"/>
    <w:rsid w:val="00227C52"/>
    <w:rsid w:val="00227FCC"/>
    <w:rsid w:val="002306FD"/>
    <w:rsid w:val="00230C28"/>
    <w:rsid w:val="002310F4"/>
    <w:rsid w:val="00231BEE"/>
    <w:rsid w:val="00231E1E"/>
    <w:rsid w:val="00232AC7"/>
    <w:rsid w:val="00232AE0"/>
    <w:rsid w:val="002335A6"/>
    <w:rsid w:val="00233625"/>
    <w:rsid w:val="002336C4"/>
    <w:rsid w:val="002336DF"/>
    <w:rsid w:val="00234ADE"/>
    <w:rsid w:val="00234AED"/>
    <w:rsid w:val="00234D6F"/>
    <w:rsid w:val="00234F25"/>
    <w:rsid w:val="00235263"/>
    <w:rsid w:val="00235297"/>
    <w:rsid w:val="0023546B"/>
    <w:rsid w:val="00235BCB"/>
    <w:rsid w:val="00235FFB"/>
    <w:rsid w:val="002360FE"/>
    <w:rsid w:val="002363D5"/>
    <w:rsid w:val="0023659F"/>
    <w:rsid w:val="00236D47"/>
    <w:rsid w:val="00236ED9"/>
    <w:rsid w:val="00240560"/>
    <w:rsid w:val="00240C7E"/>
    <w:rsid w:val="00240D37"/>
    <w:rsid w:val="0024127E"/>
    <w:rsid w:val="00241A7E"/>
    <w:rsid w:val="00242088"/>
    <w:rsid w:val="002424DD"/>
    <w:rsid w:val="00242AF7"/>
    <w:rsid w:val="00243099"/>
    <w:rsid w:val="00243538"/>
    <w:rsid w:val="002438F8"/>
    <w:rsid w:val="00244796"/>
    <w:rsid w:val="00244814"/>
    <w:rsid w:val="00244A8C"/>
    <w:rsid w:val="00244FC4"/>
    <w:rsid w:val="00245358"/>
    <w:rsid w:val="002460CE"/>
    <w:rsid w:val="002469EC"/>
    <w:rsid w:val="00246B74"/>
    <w:rsid w:val="00246C5B"/>
    <w:rsid w:val="00246DF8"/>
    <w:rsid w:val="00247194"/>
    <w:rsid w:val="0024746D"/>
    <w:rsid w:val="002477D4"/>
    <w:rsid w:val="00247CEF"/>
    <w:rsid w:val="00247ED2"/>
    <w:rsid w:val="00247FB2"/>
    <w:rsid w:val="0025020F"/>
    <w:rsid w:val="0025096D"/>
    <w:rsid w:val="00250AEE"/>
    <w:rsid w:val="00250C22"/>
    <w:rsid w:val="00251207"/>
    <w:rsid w:val="002521EF"/>
    <w:rsid w:val="00252CBA"/>
    <w:rsid w:val="00252FF5"/>
    <w:rsid w:val="0025352C"/>
    <w:rsid w:val="0025382C"/>
    <w:rsid w:val="00254F16"/>
    <w:rsid w:val="00255A9C"/>
    <w:rsid w:val="00256A23"/>
    <w:rsid w:val="00256BDF"/>
    <w:rsid w:val="00256C02"/>
    <w:rsid w:val="00256E4A"/>
    <w:rsid w:val="00256F14"/>
    <w:rsid w:val="002571D8"/>
    <w:rsid w:val="00257282"/>
    <w:rsid w:val="00260D6F"/>
    <w:rsid w:val="00260DEF"/>
    <w:rsid w:val="0026169B"/>
    <w:rsid w:val="00261AFF"/>
    <w:rsid w:val="002622F3"/>
    <w:rsid w:val="00262A97"/>
    <w:rsid w:val="00263113"/>
    <w:rsid w:val="002635A0"/>
    <w:rsid w:val="002641DB"/>
    <w:rsid w:val="0026423C"/>
    <w:rsid w:val="002643EE"/>
    <w:rsid w:val="002647B6"/>
    <w:rsid w:val="00264C98"/>
    <w:rsid w:val="0026522D"/>
    <w:rsid w:val="002654CD"/>
    <w:rsid w:val="00265ABE"/>
    <w:rsid w:val="00266042"/>
    <w:rsid w:val="00266294"/>
    <w:rsid w:val="00266A99"/>
    <w:rsid w:val="00266D93"/>
    <w:rsid w:val="0026714D"/>
    <w:rsid w:val="00267244"/>
    <w:rsid w:val="002679FA"/>
    <w:rsid w:val="00267F87"/>
    <w:rsid w:val="002700AC"/>
    <w:rsid w:val="0027079F"/>
    <w:rsid w:val="002707FD"/>
    <w:rsid w:val="0027084A"/>
    <w:rsid w:val="00270EAE"/>
    <w:rsid w:val="00271D7D"/>
    <w:rsid w:val="0027247F"/>
    <w:rsid w:val="00272675"/>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78D"/>
    <w:rsid w:val="0027680A"/>
    <w:rsid w:val="00276866"/>
    <w:rsid w:val="00277668"/>
    <w:rsid w:val="00277D4D"/>
    <w:rsid w:val="0028007F"/>
    <w:rsid w:val="00280104"/>
    <w:rsid w:val="00280F29"/>
    <w:rsid w:val="00281068"/>
    <w:rsid w:val="0028112E"/>
    <w:rsid w:val="002812B4"/>
    <w:rsid w:val="002817D3"/>
    <w:rsid w:val="00281C38"/>
    <w:rsid w:val="002825D0"/>
    <w:rsid w:val="00282BD1"/>
    <w:rsid w:val="00283714"/>
    <w:rsid w:val="00283945"/>
    <w:rsid w:val="00283B2E"/>
    <w:rsid w:val="00283EA7"/>
    <w:rsid w:val="002840C8"/>
    <w:rsid w:val="00284142"/>
    <w:rsid w:val="002844F8"/>
    <w:rsid w:val="00284637"/>
    <w:rsid w:val="0028495E"/>
    <w:rsid w:val="00285275"/>
    <w:rsid w:val="002859AA"/>
    <w:rsid w:val="00286723"/>
    <w:rsid w:val="00286820"/>
    <w:rsid w:val="002868C4"/>
    <w:rsid w:val="00286B67"/>
    <w:rsid w:val="00286C84"/>
    <w:rsid w:val="00287359"/>
    <w:rsid w:val="002873FE"/>
    <w:rsid w:val="00287578"/>
    <w:rsid w:val="00287674"/>
    <w:rsid w:val="002879C9"/>
    <w:rsid w:val="00287BE3"/>
    <w:rsid w:val="00287E51"/>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09A"/>
    <w:rsid w:val="002963F8"/>
    <w:rsid w:val="00296457"/>
    <w:rsid w:val="0029656E"/>
    <w:rsid w:val="00296A2F"/>
    <w:rsid w:val="00296B1A"/>
    <w:rsid w:val="0029719D"/>
    <w:rsid w:val="002A0425"/>
    <w:rsid w:val="002A0478"/>
    <w:rsid w:val="002A054A"/>
    <w:rsid w:val="002A0727"/>
    <w:rsid w:val="002A0ED8"/>
    <w:rsid w:val="002A1911"/>
    <w:rsid w:val="002A24C5"/>
    <w:rsid w:val="002A3443"/>
    <w:rsid w:val="002A3572"/>
    <w:rsid w:val="002A39C0"/>
    <w:rsid w:val="002A3A77"/>
    <w:rsid w:val="002A3AD2"/>
    <w:rsid w:val="002A3B67"/>
    <w:rsid w:val="002A3F6A"/>
    <w:rsid w:val="002A40CE"/>
    <w:rsid w:val="002A4FE3"/>
    <w:rsid w:val="002A56A8"/>
    <w:rsid w:val="002A5750"/>
    <w:rsid w:val="002A5D50"/>
    <w:rsid w:val="002A6269"/>
    <w:rsid w:val="002A62AD"/>
    <w:rsid w:val="002A6357"/>
    <w:rsid w:val="002A64C0"/>
    <w:rsid w:val="002A6533"/>
    <w:rsid w:val="002A6932"/>
    <w:rsid w:val="002A6C0B"/>
    <w:rsid w:val="002A72CD"/>
    <w:rsid w:val="002A78B6"/>
    <w:rsid w:val="002A78FC"/>
    <w:rsid w:val="002A7AB1"/>
    <w:rsid w:val="002A7F06"/>
    <w:rsid w:val="002B077B"/>
    <w:rsid w:val="002B0EF9"/>
    <w:rsid w:val="002B0F1B"/>
    <w:rsid w:val="002B0FFD"/>
    <w:rsid w:val="002B1601"/>
    <w:rsid w:val="002B2573"/>
    <w:rsid w:val="002B25A3"/>
    <w:rsid w:val="002B28A1"/>
    <w:rsid w:val="002B28D4"/>
    <w:rsid w:val="002B2B9D"/>
    <w:rsid w:val="002B31A6"/>
    <w:rsid w:val="002B3CEB"/>
    <w:rsid w:val="002B3DC1"/>
    <w:rsid w:val="002B3FC1"/>
    <w:rsid w:val="002B4450"/>
    <w:rsid w:val="002B54B8"/>
    <w:rsid w:val="002B58CA"/>
    <w:rsid w:val="002B593E"/>
    <w:rsid w:val="002B5F2A"/>
    <w:rsid w:val="002B6413"/>
    <w:rsid w:val="002B6779"/>
    <w:rsid w:val="002B78D8"/>
    <w:rsid w:val="002B79BF"/>
    <w:rsid w:val="002B7BF7"/>
    <w:rsid w:val="002B7D64"/>
    <w:rsid w:val="002C0395"/>
    <w:rsid w:val="002C05A6"/>
    <w:rsid w:val="002C10A5"/>
    <w:rsid w:val="002C1830"/>
    <w:rsid w:val="002C1A6B"/>
    <w:rsid w:val="002C2060"/>
    <w:rsid w:val="002C22FB"/>
    <w:rsid w:val="002C23B7"/>
    <w:rsid w:val="002C23E7"/>
    <w:rsid w:val="002C2725"/>
    <w:rsid w:val="002C2D4A"/>
    <w:rsid w:val="002C35C8"/>
    <w:rsid w:val="002C3EE8"/>
    <w:rsid w:val="002C4881"/>
    <w:rsid w:val="002C4FEE"/>
    <w:rsid w:val="002C5465"/>
    <w:rsid w:val="002C60F5"/>
    <w:rsid w:val="002C65D5"/>
    <w:rsid w:val="002C66A9"/>
    <w:rsid w:val="002C68DC"/>
    <w:rsid w:val="002C74D6"/>
    <w:rsid w:val="002C76AD"/>
    <w:rsid w:val="002D0015"/>
    <w:rsid w:val="002D0B13"/>
    <w:rsid w:val="002D0B35"/>
    <w:rsid w:val="002D0F14"/>
    <w:rsid w:val="002D1DAE"/>
    <w:rsid w:val="002D24C3"/>
    <w:rsid w:val="002D2750"/>
    <w:rsid w:val="002D2B2D"/>
    <w:rsid w:val="002D2FC7"/>
    <w:rsid w:val="002D3456"/>
    <w:rsid w:val="002D3BB7"/>
    <w:rsid w:val="002D3F63"/>
    <w:rsid w:val="002D435D"/>
    <w:rsid w:val="002D44BB"/>
    <w:rsid w:val="002D4D97"/>
    <w:rsid w:val="002D4E49"/>
    <w:rsid w:val="002D4FC1"/>
    <w:rsid w:val="002D5566"/>
    <w:rsid w:val="002D57AE"/>
    <w:rsid w:val="002D6FBE"/>
    <w:rsid w:val="002D7B9E"/>
    <w:rsid w:val="002D7E1A"/>
    <w:rsid w:val="002D7F63"/>
    <w:rsid w:val="002E1176"/>
    <w:rsid w:val="002E1CB1"/>
    <w:rsid w:val="002E1FBE"/>
    <w:rsid w:val="002E2181"/>
    <w:rsid w:val="002E27DF"/>
    <w:rsid w:val="002E2B6B"/>
    <w:rsid w:val="002E2B76"/>
    <w:rsid w:val="002E36A5"/>
    <w:rsid w:val="002E4519"/>
    <w:rsid w:val="002E4AD9"/>
    <w:rsid w:val="002E4F5E"/>
    <w:rsid w:val="002E50F3"/>
    <w:rsid w:val="002E54F0"/>
    <w:rsid w:val="002E57D7"/>
    <w:rsid w:val="002E5940"/>
    <w:rsid w:val="002E6716"/>
    <w:rsid w:val="002E744C"/>
    <w:rsid w:val="002E7560"/>
    <w:rsid w:val="002E7691"/>
    <w:rsid w:val="002F0385"/>
    <w:rsid w:val="002F0497"/>
    <w:rsid w:val="002F0800"/>
    <w:rsid w:val="002F08BE"/>
    <w:rsid w:val="002F10C7"/>
    <w:rsid w:val="002F14BA"/>
    <w:rsid w:val="002F1DFD"/>
    <w:rsid w:val="002F2230"/>
    <w:rsid w:val="002F2C14"/>
    <w:rsid w:val="002F2C40"/>
    <w:rsid w:val="002F3227"/>
    <w:rsid w:val="002F370F"/>
    <w:rsid w:val="002F3739"/>
    <w:rsid w:val="002F377A"/>
    <w:rsid w:val="002F39DA"/>
    <w:rsid w:val="002F3AD9"/>
    <w:rsid w:val="002F4EE8"/>
    <w:rsid w:val="002F569B"/>
    <w:rsid w:val="002F57E3"/>
    <w:rsid w:val="002F5EA4"/>
    <w:rsid w:val="002F60AB"/>
    <w:rsid w:val="002F6161"/>
    <w:rsid w:val="002F6195"/>
    <w:rsid w:val="002F6C1D"/>
    <w:rsid w:val="002F6CBC"/>
    <w:rsid w:val="002F739E"/>
    <w:rsid w:val="002F79C9"/>
    <w:rsid w:val="002F7E76"/>
    <w:rsid w:val="003001A2"/>
    <w:rsid w:val="00300F01"/>
    <w:rsid w:val="00301602"/>
    <w:rsid w:val="00301B42"/>
    <w:rsid w:val="00301F94"/>
    <w:rsid w:val="00302397"/>
    <w:rsid w:val="00302985"/>
    <w:rsid w:val="00302CDC"/>
    <w:rsid w:val="00302DEB"/>
    <w:rsid w:val="00303019"/>
    <w:rsid w:val="003033E7"/>
    <w:rsid w:val="003034E3"/>
    <w:rsid w:val="00303554"/>
    <w:rsid w:val="00304A0E"/>
    <w:rsid w:val="003052BA"/>
    <w:rsid w:val="0030625B"/>
    <w:rsid w:val="0030685F"/>
    <w:rsid w:val="003069D0"/>
    <w:rsid w:val="00306BD2"/>
    <w:rsid w:val="00306D7D"/>
    <w:rsid w:val="003071B5"/>
    <w:rsid w:val="003073A8"/>
    <w:rsid w:val="00307D99"/>
    <w:rsid w:val="0031047F"/>
    <w:rsid w:val="003107B3"/>
    <w:rsid w:val="003108CF"/>
    <w:rsid w:val="003113C6"/>
    <w:rsid w:val="00311405"/>
    <w:rsid w:val="00311D43"/>
    <w:rsid w:val="00312676"/>
    <w:rsid w:val="00312764"/>
    <w:rsid w:val="00312B9B"/>
    <w:rsid w:val="00312C8C"/>
    <w:rsid w:val="00313453"/>
    <w:rsid w:val="00313B16"/>
    <w:rsid w:val="003143C1"/>
    <w:rsid w:val="00314EE4"/>
    <w:rsid w:val="00314F21"/>
    <w:rsid w:val="003160CA"/>
    <w:rsid w:val="00316399"/>
    <w:rsid w:val="003164BC"/>
    <w:rsid w:val="00316602"/>
    <w:rsid w:val="00316795"/>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09"/>
    <w:rsid w:val="00324110"/>
    <w:rsid w:val="00324285"/>
    <w:rsid w:val="0032452C"/>
    <w:rsid w:val="00324A97"/>
    <w:rsid w:val="00324B85"/>
    <w:rsid w:val="00324C09"/>
    <w:rsid w:val="00325007"/>
    <w:rsid w:val="003252DB"/>
    <w:rsid w:val="0032553B"/>
    <w:rsid w:val="00325BE1"/>
    <w:rsid w:val="00325E58"/>
    <w:rsid w:val="00327580"/>
    <w:rsid w:val="0032786F"/>
    <w:rsid w:val="00327DD4"/>
    <w:rsid w:val="0033033F"/>
    <w:rsid w:val="00330452"/>
    <w:rsid w:val="00330F12"/>
    <w:rsid w:val="00331526"/>
    <w:rsid w:val="0033170F"/>
    <w:rsid w:val="00331A5E"/>
    <w:rsid w:val="00331CA8"/>
    <w:rsid w:val="00332639"/>
    <w:rsid w:val="00332AFF"/>
    <w:rsid w:val="0033329F"/>
    <w:rsid w:val="00334001"/>
    <w:rsid w:val="003352F1"/>
    <w:rsid w:val="003355CB"/>
    <w:rsid w:val="00335967"/>
    <w:rsid w:val="00335F68"/>
    <w:rsid w:val="00336252"/>
    <w:rsid w:val="00336CD7"/>
    <w:rsid w:val="00336DF3"/>
    <w:rsid w:val="00336ECB"/>
    <w:rsid w:val="00337463"/>
    <w:rsid w:val="00337B7E"/>
    <w:rsid w:val="003400C2"/>
    <w:rsid w:val="00340D36"/>
    <w:rsid w:val="003413BF"/>
    <w:rsid w:val="0034154A"/>
    <w:rsid w:val="003417D2"/>
    <w:rsid w:val="00341E73"/>
    <w:rsid w:val="003420B9"/>
    <w:rsid w:val="00342984"/>
    <w:rsid w:val="00342D2D"/>
    <w:rsid w:val="00343A7E"/>
    <w:rsid w:val="0034475B"/>
    <w:rsid w:val="003447D8"/>
    <w:rsid w:val="00344C86"/>
    <w:rsid w:val="00345451"/>
    <w:rsid w:val="00345D6D"/>
    <w:rsid w:val="00346FC1"/>
    <w:rsid w:val="003475AE"/>
    <w:rsid w:val="003477D0"/>
    <w:rsid w:val="00347B0B"/>
    <w:rsid w:val="00347C40"/>
    <w:rsid w:val="003500DB"/>
    <w:rsid w:val="003501EC"/>
    <w:rsid w:val="0035036C"/>
    <w:rsid w:val="003504EF"/>
    <w:rsid w:val="00350532"/>
    <w:rsid w:val="00350EC2"/>
    <w:rsid w:val="00351059"/>
    <w:rsid w:val="00351230"/>
    <w:rsid w:val="00351711"/>
    <w:rsid w:val="0035264A"/>
    <w:rsid w:val="003529B4"/>
    <w:rsid w:val="00352CA5"/>
    <w:rsid w:val="00352D88"/>
    <w:rsid w:val="00352FEC"/>
    <w:rsid w:val="003539FD"/>
    <w:rsid w:val="00353BD0"/>
    <w:rsid w:val="00353CDE"/>
    <w:rsid w:val="003548D4"/>
    <w:rsid w:val="00355547"/>
    <w:rsid w:val="00355828"/>
    <w:rsid w:val="00356DE5"/>
    <w:rsid w:val="00357532"/>
    <w:rsid w:val="0035791A"/>
    <w:rsid w:val="00357AFC"/>
    <w:rsid w:val="00360A53"/>
    <w:rsid w:val="00361162"/>
    <w:rsid w:val="003618D2"/>
    <w:rsid w:val="00361F9C"/>
    <w:rsid w:val="00362081"/>
    <w:rsid w:val="003628C2"/>
    <w:rsid w:val="00362BA7"/>
    <w:rsid w:val="003630B6"/>
    <w:rsid w:val="003645BA"/>
    <w:rsid w:val="003654B6"/>
    <w:rsid w:val="00365ABC"/>
    <w:rsid w:val="00365ADE"/>
    <w:rsid w:val="00365B69"/>
    <w:rsid w:val="00366751"/>
    <w:rsid w:val="0036699A"/>
    <w:rsid w:val="00366E86"/>
    <w:rsid w:val="003676BA"/>
    <w:rsid w:val="003677F9"/>
    <w:rsid w:val="00367B6E"/>
    <w:rsid w:val="00370188"/>
    <w:rsid w:val="003707E3"/>
    <w:rsid w:val="0037094C"/>
    <w:rsid w:val="00371485"/>
    <w:rsid w:val="00371488"/>
    <w:rsid w:val="0037193A"/>
    <w:rsid w:val="00371AD2"/>
    <w:rsid w:val="00371D21"/>
    <w:rsid w:val="00372142"/>
    <w:rsid w:val="00372236"/>
    <w:rsid w:val="00372EFE"/>
    <w:rsid w:val="00373152"/>
    <w:rsid w:val="003735A2"/>
    <w:rsid w:val="00373C8D"/>
    <w:rsid w:val="00374253"/>
    <w:rsid w:val="003747A5"/>
    <w:rsid w:val="00375515"/>
    <w:rsid w:val="003764E8"/>
    <w:rsid w:val="00376DF8"/>
    <w:rsid w:val="00376F21"/>
    <w:rsid w:val="003770F1"/>
    <w:rsid w:val="0037746E"/>
    <w:rsid w:val="0037782C"/>
    <w:rsid w:val="00377BB8"/>
    <w:rsid w:val="00380AE9"/>
    <w:rsid w:val="00380C71"/>
    <w:rsid w:val="003813A7"/>
    <w:rsid w:val="00381C10"/>
    <w:rsid w:val="00381CF3"/>
    <w:rsid w:val="00381FE9"/>
    <w:rsid w:val="003825E5"/>
    <w:rsid w:val="00382B30"/>
    <w:rsid w:val="00383021"/>
    <w:rsid w:val="003830F9"/>
    <w:rsid w:val="003836EE"/>
    <w:rsid w:val="0038392C"/>
    <w:rsid w:val="00384113"/>
    <w:rsid w:val="00384A79"/>
    <w:rsid w:val="00384E45"/>
    <w:rsid w:val="003856DF"/>
    <w:rsid w:val="00385F00"/>
    <w:rsid w:val="00386F5E"/>
    <w:rsid w:val="0038709A"/>
    <w:rsid w:val="003872B3"/>
    <w:rsid w:val="00387D3A"/>
    <w:rsid w:val="00390559"/>
    <w:rsid w:val="003905F0"/>
    <w:rsid w:val="00390659"/>
    <w:rsid w:val="0039088E"/>
    <w:rsid w:val="00390B6E"/>
    <w:rsid w:val="00390F88"/>
    <w:rsid w:val="0039156E"/>
    <w:rsid w:val="0039194D"/>
    <w:rsid w:val="00391BF1"/>
    <w:rsid w:val="0039276D"/>
    <w:rsid w:val="00392EDB"/>
    <w:rsid w:val="003930BF"/>
    <w:rsid w:val="00393423"/>
    <w:rsid w:val="003938E5"/>
    <w:rsid w:val="00393D28"/>
    <w:rsid w:val="003940A6"/>
    <w:rsid w:val="00394827"/>
    <w:rsid w:val="00394FFE"/>
    <w:rsid w:val="0039514D"/>
    <w:rsid w:val="003959C9"/>
    <w:rsid w:val="00395ACA"/>
    <w:rsid w:val="00395B60"/>
    <w:rsid w:val="00395FC0"/>
    <w:rsid w:val="0039652C"/>
    <w:rsid w:val="00396839"/>
    <w:rsid w:val="00396AF7"/>
    <w:rsid w:val="00397671"/>
    <w:rsid w:val="00397AC3"/>
    <w:rsid w:val="00397D35"/>
    <w:rsid w:val="003A0624"/>
    <w:rsid w:val="003A1114"/>
    <w:rsid w:val="003A1333"/>
    <w:rsid w:val="003A15D2"/>
    <w:rsid w:val="003A168E"/>
    <w:rsid w:val="003A24E8"/>
    <w:rsid w:val="003A2612"/>
    <w:rsid w:val="003A2650"/>
    <w:rsid w:val="003A268D"/>
    <w:rsid w:val="003A26F7"/>
    <w:rsid w:val="003A288B"/>
    <w:rsid w:val="003A294A"/>
    <w:rsid w:val="003A2B30"/>
    <w:rsid w:val="003A3240"/>
    <w:rsid w:val="003A3423"/>
    <w:rsid w:val="003A3701"/>
    <w:rsid w:val="003A38AA"/>
    <w:rsid w:val="003A3A24"/>
    <w:rsid w:val="003A3B6E"/>
    <w:rsid w:val="003A4123"/>
    <w:rsid w:val="003A4333"/>
    <w:rsid w:val="003A472D"/>
    <w:rsid w:val="003A4FBD"/>
    <w:rsid w:val="003A538F"/>
    <w:rsid w:val="003A6445"/>
    <w:rsid w:val="003A6562"/>
    <w:rsid w:val="003A6622"/>
    <w:rsid w:val="003A667C"/>
    <w:rsid w:val="003A6CB3"/>
    <w:rsid w:val="003A7391"/>
    <w:rsid w:val="003A74FE"/>
    <w:rsid w:val="003B0902"/>
    <w:rsid w:val="003B09E5"/>
    <w:rsid w:val="003B1359"/>
    <w:rsid w:val="003B1535"/>
    <w:rsid w:val="003B179C"/>
    <w:rsid w:val="003B19F2"/>
    <w:rsid w:val="003B1F56"/>
    <w:rsid w:val="003B245E"/>
    <w:rsid w:val="003B2BFB"/>
    <w:rsid w:val="003B2DF8"/>
    <w:rsid w:val="003B2FFC"/>
    <w:rsid w:val="003B3194"/>
    <w:rsid w:val="003B355C"/>
    <w:rsid w:val="003B4802"/>
    <w:rsid w:val="003B4867"/>
    <w:rsid w:val="003B4DB2"/>
    <w:rsid w:val="003B4EF0"/>
    <w:rsid w:val="003B5109"/>
    <w:rsid w:val="003B5EB9"/>
    <w:rsid w:val="003B60FF"/>
    <w:rsid w:val="003B6445"/>
    <w:rsid w:val="003B64EE"/>
    <w:rsid w:val="003B6650"/>
    <w:rsid w:val="003B6C9E"/>
    <w:rsid w:val="003B6CB8"/>
    <w:rsid w:val="003B7B8D"/>
    <w:rsid w:val="003C0005"/>
    <w:rsid w:val="003C015F"/>
    <w:rsid w:val="003C0352"/>
    <w:rsid w:val="003C0599"/>
    <w:rsid w:val="003C0B53"/>
    <w:rsid w:val="003C0E92"/>
    <w:rsid w:val="003C14F2"/>
    <w:rsid w:val="003C1A80"/>
    <w:rsid w:val="003C1C75"/>
    <w:rsid w:val="003C1E9C"/>
    <w:rsid w:val="003C2234"/>
    <w:rsid w:val="003C28B1"/>
    <w:rsid w:val="003C28E1"/>
    <w:rsid w:val="003C299F"/>
    <w:rsid w:val="003C2C3D"/>
    <w:rsid w:val="003C30E9"/>
    <w:rsid w:val="003C350C"/>
    <w:rsid w:val="003C3F09"/>
    <w:rsid w:val="003C477A"/>
    <w:rsid w:val="003C504A"/>
    <w:rsid w:val="003C519F"/>
    <w:rsid w:val="003C55E4"/>
    <w:rsid w:val="003C57FD"/>
    <w:rsid w:val="003C5AAB"/>
    <w:rsid w:val="003C70A4"/>
    <w:rsid w:val="003C70D1"/>
    <w:rsid w:val="003C7348"/>
    <w:rsid w:val="003D06B8"/>
    <w:rsid w:val="003D08FD"/>
    <w:rsid w:val="003D0A66"/>
    <w:rsid w:val="003D1184"/>
    <w:rsid w:val="003D1360"/>
    <w:rsid w:val="003D1554"/>
    <w:rsid w:val="003D1ECE"/>
    <w:rsid w:val="003D204C"/>
    <w:rsid w:val="003D258B"/>
    <w:rsid w:val="003D2947"/>
    <w:rsid w:val="003D37DF"/>
    <w:rsid w:val="003D3CF7"/>
    <w:rsid w:val="003D4EFA"/>
    <w:rsid w:val="003D4F5D"/>
    <w:rsid w:val="003D51A2"/>
    <w:rsid w:val="003D5578"/>
    <w:rsid w:val="003D5580"/>
    <w:rsid w:val="003D5A41"/>
    <w:rsid w:val="003D63CB"/>
    <w:rsid w:val="003D654A"/>
    <w:rsid w:val="003D7C0F"/>
    <w:rsid w:val="003D7C17"/>
    <w:rsid w:val="003D7EE9"/>
    <w:rsid w:val="003E0096"/>
    <w:rsid w:val="003E0265"/>
    <w:rsid w:val="003E0478"/>
    <w:rsid w:val="003E0603"/>
    <w:rsid w:val="003E09A8"/>
    <w:rsid w:val="003E0ADF"/>
    <w:rsid w:val="003E149C"/>
    <w:rsid w:val="003E175F"/>
    <w:rsid w:val="003E1816"/>
    <w:rsid w:val="003E26F0"/>
    <w:rsid w:val="003E2758"/>
    <w:rsid w:val="003E2899"/>
    <w:rsid w:val="003E353E"/>
    <w:rsid w:val="003E3A4D"/>
    <w:rsid w:val="003E4F38"/>
    <w:rsid w:val="003E580E"/>
    <w:rsid w:val="003E5F62"/>
    <w:rsid w:val="003E661C"/>
    <w:rsid w:val="003E6756"/>
    <w:rsid w:val="003E685B"/>
    <w:rsid w:val="003E6BEA"/>
    <w:rsid w:val="003E6DFE"/>
    <w:rsid w:val="003E6E43"/>
    <w:rsid w:val="003E7177"/>
    <w:rsid w:val="003E7847"/>
    <w:rsid w:val="003E794E"/>
    <w:rsid w:val="003E7F3B"/>
    <w:rsid w:val="003F010E"/>
    <w:rsid w:val="003F033F"/>
    <w:rsid w:val="003F0945"/>
    <w:rsid w:val="003F12E1"/>
    <w:rsid w:val="003F22FF"/>
    <w:rsid w:val="003F2412"/>
    <w:rsid w:val="003F2916"/>
    <w:rsid w:val="003F300A"/>
    <w:rsid w:val="003F39FD"/>
    <w:rsid w:val="003F4E87"/>
    <w:rsid w:val="003F554A"/>
    <w:rsid w:val="003F5885"/>
    <w:rsid w:val="003F64AB"/>
    <w:rsid w:val="003F6517"/>
    <w:rsid w:val="0040090D"/>
    <w:rsid w:val="004010A6"/>
    <w:rsid w:val="00402506"/>
    <w:rsid w:val="0040265A"/>
    <w:rsid w:val="00402C2D"/>
    <w:rsid w:val="0040324B"/>
    <w:rsid w:val="00403743"/>
    <w:rsid w:val="004041C1"/>
    <w:rsid w:val="00404266"/>
    <w:rsid w:val="00404A0A"/>
    <w:rsid w:val="00405884"/>
    <w:rsid w:val="00405D70"/>
    <w:rsid w:val="0040691C"/>
    <w:rsid w:val="0040715D"/>
    <w:rsid w:val="00407581"/>
    <w:rsid w:val="004079E9"/>
    <w:rsid w:val="00407CDF"/>
    <w:rsid w:val="00410100"/>
    <w:rsid w:val="0041095D"/>
    <w:rsid w:val="00410A49"/>
    <w:rsid w:val="00410B45"/>
    <w:rsid w:val="00410DD5"/>
    <w:rsid w:val="00410E9C"/>
    <w:rsid w:val="00411096"/>
    <w:rsid w:val="0041177D"/>
    <w:rsid w:val="00411C86"/>
    <w:rsid w:val="00411F03"/>
    <w:rsid w:val="00412A4E"/>
    <w:rsid w:val="00412E59"/>
    <w:rsid w:val="0041325E"/>
    <w:rsid w:val="004139D0"/>
    <w:rsid w:val="00414292"/>
    <w:rsid w:val="004143C2"/>
    <w:rsid w:val="00414A6B"/>
    <w:rsid w:val="00414CAD"/>
    <w:rsid w:val="00415488"/>
    <w:rsid w:val="00415988"/>
    <w:rsid w:val="0041604D"/>
    <w:rsid w:val="0041615B"/>
    <w:rsid w:val="00416911"/>
    <w:rsid w:val="0041699E"/>
    <w:rsid w:val="00416AD6"/>
    <w:rsid w:val="00416FDD"/>
    <w:rsid w:val="0041741B"/>
    <w:rsid w:val="0041756F"/>
    <w:rsid w:val="00417613"/>
    <w:rsid w:val="0041776C"/>
    <w:rsid w:val="004177A8"/>
    <w:rsid w:val="00417EF6"/>
    <w:rsid w:val="00420D92"/>
    <w:rsid w:val="00420F28"/>
    <w:rsid w:val="00421064"/>
    <w:rsid w:val="004216A0"/>
    <w:rsid w:val="00421E42"/>
    <w:rsid w:val="004220FB"/>
    <w:rsid w:val="0042268D"/>
    <w:rsid w:val="004227BC"/>
    <w:rsid w:val="00422998"/>
    <w:rsid w:val="0042341E"/>
    <w:rsid w:val="0042344B"/>
    <w:rsid w:val="00423644"/>
    <w:rsid w:val="0042457C"/>
    <w:rsid w:val="00424DD1"/>
    <w:rsid w:val="00424E51"/>
    <w:rsid w:val="00425B67"/>
    <w:rsid w:val="00426368"/>
    <w:rsid w:val="004264B6"/>
    <w:rsid w:val="00426BD8"/>
    <w:rsid w:val="0042743F"/>
    <w:rsid w:val="00427E6F"/>
    <w:rsid w:val="00430589"/>
    <w:rsid w:val="00430A27"/>
    <w:rsid w:val="00431869"/>
    <w:rsid w:val="00431CAB"/>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6B0C"/>
    <w:rsid w:val="00437182"/>
    <w:rsid w:val="00437609"/>
    <w:rsid w:val="004377F9"/>
    <w:rsid w:val="00440458"/>
    <w:rsid w:val="004406D4"/>
    <w:rsid w:val="00440AE1"/>
    <w:rsid w:val="00440B07"/>
    <w:rsid w:val="00440BF0"/>
    <w:rsid w:val="00440C57"/>
    <w:rsid w:val="00440E94"/>
    <w:rsid w:val="00440F4F"/>
    <w:rsid w:val="004415AC"/>
    <w:rsid w:val="004419A8"/>
    <w:rsid w:val="004425BC"/>
    <w:rsid w:val="004425F7"/>
    <w:rsid w:val="00443A8E"/>
    <w:rsid w:val="00443DF9"/>
    <w:rsid w:val="0044422D"/>
    <w:rsid w:val="0044458F"/>
    <w:rsid w:val="00444F28"/>
    <w:rsid w:val="0044502C"/>
    <w:rsid w:val="00445675"/>
    <w:rsid w:val="004457F3"/>
    <w:rsid w:val="00445AEE"/>
    <w:rsid w:val="00445DCC"/>
    <w:rsid w:val="00446849"/>
    <w:rsid w:val="00446AC9"/>
    <w:rsid w:val="004471E6"/>
    <w:rsid w:val="00447560"/>
    <w:rsid w:val="00447961"/>
    <w:rsid w:val="00447C8C"/>
    <w:rsid w:val="00450D55"/>
    <w:rsid w:val="00450E72"/>
    <w:rsid w:val="00451668"/>
    <w:rsid w:val="00452F33"/>
    <w:rsid w:val="00453298"/>
    <w:rsid w:val="0045364B"/>
    <w:rsid w:val="0045398E"/>
    <w:rsid w:val="00453F57"/>
    <w:rsid w:val="00453FFA"/>
    <w:rsid w:val="0045527D"/>
    <w:rsid w:val="004556CA"/>
    <w:rsid w:val="00455A70"/>
    <w:rsid w:val="00455AA6"/>
    <w:rsid w:val="004565B8"/>
    <w:rsid w:val="00456964"/>
    <w:rsid w:val="0045703B"/>
    <w:rsid w:val="0045719C"/>
    <w:rsid w:val="004573BE"/>
    <w:rsid w:val="00457560"/>
    <w:rsid w:val="00457775"/>
    <w:rsid w:val="00457A8E"/>
    <w:rsid w:val="004606C1"/>
    <w:rsid w:val="004607BD"/>
    <w:rsid w:val="0046113E"/>
    <w:rsid w:val="0046119D"/>
    <w:rsid w:val="00461C25"/>
    <w:rsid w:val="00461E9A"/>
    <w:rsid w:val="00462247"/>
    <w:rsid w:val="004625EC"/>
    <w:rsid w:val="0046299F"/>
    <w:rsid w:val="00462B0F"/>
    <w:rsid w:val="00462C05"/>
    <w:rsid w:val="00462FA1"/>
    <w:rsid w:val="00463D8F"/>
    <w:rsid w:val="00464649"/>
    <w:rsid w:val="00464894"/>
    <w:rsid w:val="00464D2D"/>
    <w:rsid w:val="00464DCE"/>
    <w:rsid w:val="00464E10"/>
    <w:rsid w:val="004651AA"/>
    <w:rsid w:val="004666FE"/>
    <w:rsid w:val="00467CCB"/>
    <w:rsid w:val="00467F42"/>
    <w:rsid w:val="00470C98"/>
    <w:rsid w:val="00470DD4"/>
    <w:rsid w:val="00470E46"/>
    <w:rsid w:val="00470F0B"/>
    <w:rsid w:val="0047211B"/>
    <w:rsid w:val="00472297"/>
    <w:rsid w:val="0047263B"/>
    <w:rsid w:val="004736C3"/>
    <w:rsid w:val="00473C7C"/>
    <w:rsid w:val="0047415B"/>
    <w:rsid w:val="00474591"/>
    <w:rsid w:val="00474AA7"/>
    <w:rsid w:val="00474DDD"/>
    <w:rsid w:val="00474E39"/>
    <w:rsid w:val="004750F5"/>
    <w:rsid w:val="0047524B"/>
    <w:rsid w:val="00475490"/>
    <w:rsid w:val="004758D9"/>
    <w:rsid w:val="00475B77"/>
    <w:rsid w:val="0047604E"/>
    <w:rsid w:val="0047666B"/>
    <w:rsid w:val="00476B02"/>
    <w:rsid w:val="00476C5B"/>
    <w:rsid w:val="004771F0"/>
    <w:rsid w:val="00481028"/>
    <w:rsid w:val="00481305"/>
    <w:rsid w:val="00481CF6"/>
    <w:rsid w:val="00481E49"/>
    <w:rsid w:val="004826B3"/>
    <w:rsid w:val="004833D1"/>
    <w:rsid w:val="00483574"/>
    <w:rsid w:val="00483AB6"/>
    <w:rsid w:val="0048439E"/>
    <w:rsid w:val="0048444A"/>
    <w:rsid w:val="004848AD"/>
    <w:rsid w:val="00485279"/>
    <w:rsid w:val="0048638C"/>
    <w:rsid w:val="00486861"/>
    <w:rsid w:val="004868A7"/>
    <w:rsid w:val="00486B89"/>
    <w:rsid w:val="00487A35"/>
    <w:rsid w:val="00490079"/>
    <w:rsid w:val="0049012C"/>
    <w:rsid w:val="00490529"/>
    <w:rsid w:val="0049056F"/>
    <w:rsid w:val="0049064F"/>
    <w:rsid w:val="0049082E"/>
    <w:rsid w:val="00490D90"/>
    <w:rsid w:val="004919F1"/>
    <w:rsid w:val="00492BC3"/>
    <w:rsid w:val="00492DAF"/>
    <w:rsid w:val="00493598"/>
    <w:rsid w:val="00494033"/>
    <w:rsid w:val="004946FC"/>
    <w:rsid w:val="00494718"/>
    <w:rsid w:val="00494F4C"/>
    <w:rsid w:val="00494FB5"/>
    <w:rsid w:val="004951A3"/>
    <w:rsid w:val="0049587D"/>
    <w:rsid w:val="0049699A"/>
    <w:rsid w:val="004970A3"/>
    <w:rsid w:val="004978EB"/>
    <w:rsid w:val="00497D59"/>
    <w:rsid w:val="004A0EEC"/>
    <w:rsid w:val="004A105B"/>
    <w:rsid w:val="004A10BF"/>
    <w:rsid w:val="004A13A0"/>
    <w:rsid w:val="004A15EA"/>
    <w:rsid w:val="004A1B73"/>
    <w:rsid w:val="004A271A"/>
    <w:rsid w:val="004A2768"/>
    <w:rsid w:val="004A2BFE"/>
    <w:rsid w:val="004A32B9"/>
    <w:rsid w:val="004A3BFF"/>
    <w:rsid w:val="004A3D18"/>
    <w:rsid w:val="004A3E5B"/>
    <w:rsid w:val="004A42B5"/>
    <w:rsid w:val="004A4478"/>
    <w:rsid w:val="004A4D50"/>
    <w:rsid w:val="004A5273"/>
    <w:rsid w:val="004A5341"/>
    <w:rsid w:val="004A54F6"/>
    <w:rsid w:val="004A579D"/>
    <w:rsid w:val="004A6C2C"/>
    <w:rsid w:val="004A724E"/>
    <w:rsid w:val="004A7401"/>
    <w:rsid w:val="004B0355"/>
    <w:rsid w:val="004B048D"/>
    <w:rsid w:val="004B0723"/>
    <w:rsid w:val="004B0C4E"/>
    <w:rsid w:val="004B0F90"/>
    <w:rsid w:val="004B1BE8"/>
    <w:rsid w:val="004B2164"/>
    <w:rsid w:val="004B2623"/>
    <w:rsid w:val="004B2CDB"/>
    <w:rsid w:val="004B2E2C"/>
    <w:rsid w:val="004B2F32"/>
    <w:rsid w:val="004B3621"/>
    <w:rsid w:val="004B43DC"/>
    <w:rsid w:val="004B497D"/>
    <w:rsid w:val="004B4A60"/>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967"/>
    <w:rsid w:val="004C0C52"/>
    <w:rsid w:val="004C0CEA"/>
    <w:rsid w:val="004C1AD3"/>
    <w:rsid w:val="004C1D33"/>
    <w:rsid w:val="004C248D"/>
    <w:rsid w:val="004C376C"/>
    <w:rsid w:val="004C3ABF"/>
    <w:rsid w:val="004C462B"/>
    <w:rsid w:val="004C4C5E"/>
    <w:rsid w:val="004C4E55"/>
    <w:rsid w:val="004C5266"/>
    <w:rsid w:val="004C5468"/>
    <w:rsid w:val="004C6039"/>
    <w:rsid w:val="004C64FA"/>
    <w:rsid w:val="004C6CF7"/>
    <w:rsid w:val="004D091B"/>
    <w:rsid w:val="004D0A45"/>
    <w:rsid w:val="004D136C"/>
    <w:rsid w:val="004D1626"/>
    <w:rsid w:val="004D1D95"/>
    <w:rsid w:val="004D2037"/>
    <w:rsid w:val="004D217B"/>
    <w:rsid w:val="004D2A8A"/>
    <w:rsid w:val="004D3AE4"/>
    <w:rsid w:val="004D4011"/>
    <w:rsid w:val="004D42AB"/>
    <w:rsid w:val="004D4A2C"/>
    <w:rsid w:val="004D5534"/>
    <w:rsid w:val="004D57C0"/>
    <w:rsid w:val="004D6F00"/>
    <w:rsid w:val="004D75B2"/>
    <w:rsid w:val="004D75B3"/>
    <w:rsid w:val="004D76FB"/>
    <w:rsid w:val="004D7741"/>
    <w:rsid w:val="004E0057"/>
    <w:rsid w:val="004E0881"/>
    <w:rsid w:val="004E093A"/>
    <w:rsid w:val="004E0DCF"/>
    <w:rsid w:val="004E0DF1"/>
    <w:rsid w:val="004E0F96"/>
    <w:rsid w:val="004E12E5"/>
    <w:rsid w:val="004E1469"/>
    <w:rsid w:val="004E1E35"/>
    <w:rsid w:val="004E2018"/>
    <w:rsid w:val="004E20CB"/>
    <w:rsid w:val="004E233A"/>
    <w:rsid w:val="004E2361"/>
    <w:rsid w:val="004E290A"/>
    <w:rsid w:val="004E305B"/>
    <w:rsid w:val="004E396F"/>
    <w:rsid w:val="004E3ED7"/>
    <w:rsid w:val="004E48A6"/>
    <w:rsid w:val="004E4E2F"/>
    <w:rsid w:val="004E51CB"/>
    <w:rsid w:val="004E5416"/>
    <w:rsid w:val="004E5927"/>
    <w:rsid w:val="004E63C0"/>
    <w:rsid w:val="004E658D"/>
    <w:rsid w:val="004E65C6"/>
    <w:rsid w:val="004E7C58"/>
    <w:rsid w:val="004F0AE5"/>
    <w:rsid w:val="004F0BAA"/>
    <w:rsid w:val="004F0CDD"/>
    <w:rsid w:val="004F0FD1"/>
    <w:rsid w:val="004F1DE6"/>
    <w:rsid w:val="004F2005"/>
    <w:rsid w:val="004F354B"/>
    <w:rsid w:val="004F4197"/>
    <w:rsid w:val="004F4F81"/>
    <w:rsid w:val="004F5430"/>
    <w:rsid w:val="004F5A37"/>
    <w:rsid w:val="004F5C40"/>
    <w:rsid w:val="004F5FF5"/>
    <w:rsid w:val="004F6146"/>
    <w:rsid w:val="004F66DB"/>
    <w:rsid w:val="004F69BD"/>
    <w:rsid w:val="004F77BF"/>
    <w:rsid w:val="004F782E"/>
    <w:rsid w:val="004F7D95"/>
    <w:rsid w:val="00500449"/>
    <w:rsid w:val="00500786"/>
    <w:rsid w:val="00501304"/>
    <w:rsid w:val="005017C2"/>
    <w:rsid w:val="00501FC2"/>
    <w:rsid w:val="0050210B"/>
    <w:rsid w:val="005028D5"/>
    <w:rsid w:val="00503745"/>
    <w:rsid w:val="00503D93"/>
    <w:rsid w:val="00505D17"/>
    <w:rsid w:val="00505DB5"/>
    <w:rsid w:val="00506027"/>
    <w:rsid w:val="005064EA"/>
    <w:rsid w:val="005068CC"/>
    <w:rsid w:val="00506D4A"/>
    <w:rsid w:val="00506E5A"/>
    <w:rsid w:val="005072AB"/>
    <w:rsid w:val="00507C84"/>
    <w:rsid w:val="005107CD"/>
    <w:rsid w:val="00510ECD"/>
    <w:rsid w:val="005113EB"/>
    <w:rsid w:val="00511506"/>
    <w:rsid w:val="00511854"/>
    <w:rsid w:val="00511911"/>
    <w:rsid w:val="00512309"/>
    <w:rsid w:val="00512D43"/>
    <w:rsid w:val="0051367E"/>
    <w:rsid w:val="00514563"/>
    <w:rsid w:val="005153F0"/>
    <w:rsid w:val="00515521"/>
    <w:rsid w:val="00515E5E"/>
    <w:rsid w:val="00516336"/>
    <w:rsid w:val="00517652"/>
    <w:rsid w:val="00517A54"/>
    <w:rsid w:val="0052007B"/>
    <w:rsid w:val="00520082"/>
    <w:rsid w:val="005206BE"/>
    <w:rsid w:val="00520D10"/>
    <w:rsid w:val="00520DA9"/>
    <w:rsid w:val="00520FA6"/>
    <w:rsid w:val="005216A3"/>
    <w:rsid w:val="005217D9"/>
    <w:rsid w:val="00521DE7"/>
    <w:rsid w:val="00521F87"/>
    <w:rsid w:val="005224C2"/>
    <w:rsid w:val="00522530"/>
    <w:rsid w:val="00522A49"/>
    <w:rsid w:val="00522A97"/>
    <w:rsid w:val="00522DC0"/>
    <w:rsid w:val="00522E97"/>
    <w:rsid w:val="00522EAA"/>
    <w:rsid w:val="005231E8"/>
    <w:rsid w:val="005242C6"/>
    <w:rsid w:val="00524594"/>
    <w:rsid w:val="00524F88"/>
    <w:rsid w:val="005256B1"/>
    <w:rsid w:val="00525FED"/>
    <w:rsid w:val="00526098"/>
    <w:rsid w:val="00526170"/>
    <w:rsid w:val="00526222"/>
    <w:rsid w:val="005264AE"/>
    <w:rsid w:val="005264C4"/>
    <w:rsid w:val="0052657B"/>
    <w:rsid w:val="005269BE"/>
    <w:rsid w:val="00526C87"/>
    <w:rsid w:val="00526F33"/>
    <w:rsid w:val="0052719F"/>
    <w:rsid w:val="00527C50"/>
    <w:rsid w:val="00527C5D"/>
    <w:rsid w:val="00527F34"/>
    <w:rsid w:val="005317C3"/>
    <w:rsid w:val="00531E18"/>
    <w:rsid w:val="00532589"/>
    <w:rsid w:val="005328A7"/>
    <w:rsid w:val="0053292A"/>
    <w:rsid w:val="00532CFB"/>
    <w:rsid w:val="00533025"/>
    <w:rsid w:val="00533386"/>
    <w:rsid w:val="00533F2C"/>
    <w:rsid w:val="005351D0"/>
    <w:rsid w:val="00535324"/>
    <w:rsid w:val="00535516"/>
    <w:rsid w:val="00535CFB"/>
    <w:rsid w:val="00536060"/>
    <w:rsid w:val="0053616D"/>
    <w:rsid w:val="005361C5"/>
    <w:rsid w:val="00536513"/>
    <w:rsid w:val="0053777E"/>
    <w:rsid w:val="00537FA5"/>
    <w:rsid w:val="00540031"/>
    <w:rsid w:val="0054034D"/>
    <w:rsid w:val="0054093D"/>
    <w:rsid w:val="00540BD5"/>
    <w:rsid w:val="00540BE0"/>
    <w:rsid w:val="005412A9"/>
    <w:rsid w:val="005414FB"/>
    <w:rsid w:val="00541991"/>
    <w:rsid w:val="005419AB"/>
    <w:rsid w:val="00541C2B"/>
    <w:rsid w:val="00541EC6"/>
    <w:rsid w:val="00542206"/>
    <w:rsid w:val="00542230"/>
    <w:rsid w:val="00542AF6"/>
    <w:rsid w:val="00542B3F"/>
    <w:rsid w:val="0054303B"/>
    <w:rsid w:val="00543354"/>
    <w:rsid w:val="0054335A"/>
    <w:rsid w:val="00543470"/>
    <w:rsid w:val="00543510"/>
    <w:rsid w:val="0054356C"/>
    <w:rsid w:val="00543956"/>
    <w:rsid w:val="0054396D"/>
    <w:rsid w:val="00543CFF"/>
    <w:rsid w:val="00544B4C"/>
    <w:rsid w:val="00544D2A"/>
    <w:rsid w:val="00544D46"/>
    <w:rsid w:val="00544EF9"/>
    <w:rsid w:val="0054597E"/>
    <w:rsid w:val="00545EDA"/>
    <w:rsid w:val="0054665C"/>
    <w:rsid w:val="0054725B"/>
    <w:rsid w:val="00547C35"/>
    <w:rsid w:val="005494F8"/>
    <w:rsid w:val="005509F2"/>
    <w:rsid w:val="00550C79"/>
    <w:rsid w:val="00550E36"/>
    <w:rsid w:val="00551FE1"/>
    <w:rsid w:val="00552FFF"/>
    <w:rsid w:val="005532DC"/>
    <w:rsid w:val="0055347F"/>
    <w:rsid w:val="00553CEC"/>
    <w:rsid w:val="00553F1A"/>
    <w:rsid w:val="00553F37"/>
    <w:rsid w:val="005541F4"/>
    <w:rsid w:val="00554441"/>
    <w:rsid w:val="00554488"/>
    <w:rsid w:val="005548C3"/>
    <w:rsid w:val="00555014"/>
    <w:rsid w:val="0055509F"/>
    <w:rsid w:val="0055560D"/>
    <w:rsid w:val="00556066"/>
    <w:rsid w:val="00556620"/>
    <w:rsid w:val="005568B4"/>
    <w:rsid w:val="00556ACE"/>
    <w:rsid w:val="0055717B"/>
    <w:rsid w:val="00557BA9"/>
    <w:rsid w:val="00557CDC"/>
    <w:rsid w:val="00557D2A"/>
    <w:rsid w:val="00557DB2"/>
    <w:rsid w:val="00557F9F"/>
    <w:rsid w:val="005600F3"/>
    <w:rsid w:val="005606CE"/>
    <w:rsid w:val="0056075C"/>
    <w:rsid w:val="005608A5"/>
    <w:rsid w:val="00560C94"/>
    <w:rsid w:val="00561299"/>
    <w:rsid w:val="0056135D"/>
    <w:rsid w:val="00561A07"/>
    <w:rsid w:val="00561BDE"/>
    <w:rsid w:val="00561F13"/>
    <w:rsid w:val="00562929"/>
    <w:rsid w:val="00562ED6"/>
    <w:rsid w:val="0056377A"/>
    <w:rsid w:val="00563E79"/>
    <w:rsid w:val="005640CA"/>
    <w:rsid w:val="00564AF3"/>
    <w:rsid w:val="00564CAE"/>
    <w:rsid w:val="0056572D"/>
    <w:rsid w:val="00565AE7"/>
    <w:rsid w:val="00565B52"/>
    <w:rsid w:val="00565CCA"/>
    <w:rsid w:val="00566018"/>
    <w:rsid w:val="005662DD"/>
    <w:rsid w:val="005668C6"/>
    <w:rsid w:val="0056708A"/>
    <w:rsid w:val="005700EF"/>
    <w:rsid w:val="00570119"/>
    <w:rsid w:val="00570349"/>
    <w:rsid w:val="005706DD"/>
    <w:rsid w:val="0057148A"/>
    <w:rsid w:val="00571AFA"/>
    <w:rsid w:val="00571CCE"/>
    <w:rsid w:val="005720A1"/>
    <w:rsid w:val="00572428"/>
    <w:rsid w:val="00572491"/>
    <w:rsid w:val="005729F9"/>
    <w:rsid w:val="00572DA1"/>
    <w:rsid w:val="005730D2"/>
    <w:rsid w:val="0057334A"/>
    <w:rsid w:val="00573386"/>
    <w:rsid w:val="005733FF"/>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7D9"/>
    <w:rsid w:val="005808F5"/>
    <w:rsid w:val="00580ED2"/>
    <w:rsid w:val="00580FA8"/>
    <w:rsid w:val="00581B4C"/>
    <w:rsid w:val="00581E45"/>
    <w:rsid w:val="00582A62"/>
    <w:rsid w:val="00582C32"/>
    <w:rsid w:val="00582E69"/>
    <w:rsid w:val="00583771"/>
    <w:rsid w:val="00583AFE"/>
    <w:rsid w:val="00583BD1"/>
    <w:rsid w:val="00584AD2"/>
    <w:rsid w:val="00584BA3"/>
    <w:rsid w:val="0058578A"/>
    <w:rsid w:val="0058591B"/>
    <w:rsid w:val="00585A47"/>
    <w:rsid w:val="00585B36"/>
    <w:rsid w:val="00585F13"/>
    <w:rsid w:val="0058624E"/>
    <w:rsid w:val="00586263"/>
    <w:rsid w:val="005864B5"/>
    <w:rsid w:val="0058673C"/>
    <w:rsid w:val="00586AA1"/>
    <w:rsid w:val="00587030"/>
    <w:rsid w:val="0058729B"/>
    <w:rsid w:val="00587DB9"/>
    <w:rsid w:val="00587F52"/>
    <w:rsid w:val="0059080A"/>
    <w:rsid w:val="00590F34"/>
    <w:rsid w:val="00591885"/>
    <w:rsid w:val="00592547"/>
    <w:rsid w:val="00592AE0"/>
    <w:rsid w:val="00593B52"/>
    <w:rsid w:val="00594705"/>
    <w:rsid w:val="00594D85"/>
    <w:rsid w:val="00594F2F"/>
    <w:rsid w:val="005951E8"/>
    <w:rsid w:val="00595B36"/>
    <w:rsid w:val="00595C35"/>
    <w:rsid w:val="00595DFD"/>
    <w:rsid w:val="00597004"/>
    <w:rsid w:val="00597390"/>
    <w:rsid w:val="00597660"/>
    <w:rsid w:val="00597890"/>
    <w:rsid w:val="00597B3F"/>
    <w:rsid w:val="00597F2D"/>
    <w:rsid w:val="005A0029"/>
    <w:rsid w:val="005A00FE"/>
    <w:rsid w:val="005A0694"/>
    <w:rsid w:val="005A0831"/>
    <w:rsid w:val="005A1286"/>
    <w:rsid w:val="005A12BC"/>
    <w:rsid w:val="005A186A"/>
    <w:rsid w:val="005A1E25"/>
    <w:rsid w:val="005A365C"/>
    <w:rsid w:val="005A388B"/>
    <w:rsid w:val="005A3C8A"/>
    <w:rsid w:val="005A4504"/>
    <w:rsid w:val="005A466B"/>
    <w:rsid w:val="005A48AB"/>
    <w:rsid w:val="005A4BE2"/>
    <w:rsid w:val="005A4C3C"/>
    <w:rsid w:val="005A5BF0"/>
    <w:rsid w:val="005A6791"/>
    <w:rsid w:val="005A6C29"/>
    <w:rsid w:val="005A73EB"/>
    <w:rsid w:val="005A7B31"/>
    <w:rsid w:val="005B02BD"/>
    <w:rsid w:val="005B0307"/>
    <w:rsid w:val="005B138A"/>
    <w:rsid w:val="005B1A60"/>
    <w:rsid w:val="005B1AD5"/>
    <w:rsid w:val="005B1CFA"/>
    <w:rsid w:val="005B2C75"/>
    <w:rsid w:val="005B2C9E"/>
    <w:rsid w:val="005B339D"/>
    <w:rsid w:val="005B33E6"/>
    <w:rsid w:val="005B3883"/>
    <w:rsid w:val="005B3B5D"/>
    <w:rsid w:val="005B3BBC"/>
    <w:rsid w:val="005B41B4"/>
    <w:rsid w:val="005B43EE"/>
    <w:rsid w:val="005B4495"/>
    <w:rsid w:val="005B44C2"/>
    <w:rsid w:val="005B47C0"/>
    <w:rsid w:val="005B582A"/>
    <w:rsid w:val="005B61EA"/>
    <w:rsid w:val="005B7765"/>
    <w:rsid w:val="005B7A4A"/>
    <w:rsid w:val="005C00E3"/>
    <w:rsid w:val="005C0323"/>
    <w:rsid w:val="005C07AA"/>
    <w:rsid w:val="005C1250"/>
    <w:rsid w:val="005C1904"/>
    <w:rsid w:val="005C1F6C"/>
    <w:rsid w:val="005C27E3"/>
    <w:rsid w:val="005C29D4"/>
    <w:rsid w:val="005C2C77"/>
    <w:rsid w:val="005C2EA3"/>
    <w:rsid w:val="005C3289"/>
    <w:rsid w:val="005C382C"/>
    <w:rsid w:val="005C3B2A"/>
    <w:rsid w:val="005C4065"/>
    <w:rsid w:val="005C4433"/>
    <w:rsid w:val="005C48D8"/>
    <w:rsid w:val="005C5053"/>
    <w:rsid w:val="005C51A0"/>
    <w:rsid w:val="005C6367"/>
    <w:rsid w:val="005C6DBB"/>
    <w:rsid w:val="005C6F77"/>
    <w:rsid w:val="005C71DE"/>
    <w:rsid w:val="005C7482"/>
    <w:rsid w:val="005C7D27"/>
    <w:rsid w:val="005D0161"/>
    <w:rsid w:val="005D035B"/>
    <w:rsid w:val="005D03A8"/>
    <w:rsid w:val="005D043E"/>
    <w:rsid w:val="005D0530"/>
    <w:rsid w:val="005D0EAF"/>
    <w:rsid w:val="005D1778"/>
    <w:rsid w:val="005D1A9E"/>
    <w:rsid w:val="005D245A"/>
    <w:rsid w:val="005D248C"/>
    <w:rsid w:val="005D269B"/>
    <w:rsid w:val="005D2718"/>
    <w:rsid w:val="005D2823"/>
    <w:rsid w:val="005D2956"/>
    <w:rsid w:val="005D3170"/>
    <w:rsid w:val="005D4337"/>
    <w:rsid w:val="005D44B4"/>
    <w:rsid w:val="005D499E"/>
    <w:rsid w:val="005D4A96"/>
    <w:rsid w:val="005D4C6E"/>
    <w:rsid w:val="005D548E"/>
    <w:rsid w:val="005D5FD9"/>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C01"/>
    <w:rsid w:val="005E1022"/>
    <w:rsid w:val="005E11CF"/>
    <w:rsid w:val="005E1418"/>
    <w:rsid w:val="005E18FF"/>
    <w:rsid w:val="005E19EB"/>
    <w:rsid w:val="005E2C11"/>
    <w:rsid w:val="005E2CE7"/>
    <w:rsid w:val="005E36CC"/>
    <w:rsid w:val="005E3E0F"/>
    <w:rsid w:val="005E401E"/>
    <w:rsid w:val="005E46B0"/>
    <w:rsid w:val="005E4F4F"/>
    <w:rsid w:val="005E50FF"/>
    <w:rsid w:val="005E58F6"/>
    <w:rsid w:val="005E5B19"/>
    <w:rsid w:val="005E5D61"/>
    <w:rsid w:val="005E6688"/>
    <w:rsid w:val="005E6D5C"/>
    <w:rsid w:val="005E7428"/>
    <w:rsid w:val="005E76E8"/>
    <w:rsid w:val="005E7BE5"/>
    <w:rsid w:val="005F0DC8"/>
    <w:rsid w:val="005F12C9"/>
    <w:rsid w:val="005F1794"/>
    <w:rsid w:val="005F17EF"/>
    <w:rsid w:val="005F19E2"/>
    <w:rsid w:val="005F1A9C"/>
    <w:rsid w:val="005F1C0F"/>
    <w:rsid w:val="005F21B4"/>
    <w:rsid w:val="005F240C"/>
    <w:rsid w:val="005F3BFB"/>
    <w:rsid w:val="005F4302"/>
    <w:rsid w:val="005F4588"/>
    <w:rsid w:val="005F5004"/>
    <w:rsid w:val="005F5D05"/>
    <w:rsid w:val="005F5D1E"/>
    <w:rsid w:val="005F6D3C"/>
    <w:rsid w:val="005F6FAE"/>
    <w:rsid w:val="005F70B0"/>
    <w:rsid w:val="005F78C6"/>
    <w:rsid w:val="005F7B44"/>
    <w:rsid w:val="006000D2"/>
    <w:rsid w:val="0060036A"/>
    <w:rsid w:val="00600439"/>
    <w:rsid w:val="0060080E"/>
    <w:rsid w:val="00600879"/>
    <w:rsid w:val="00600D28"/>
    <w:rsid w:val="00600F51"/>
    <w:rsid w:val="00601423"/>
    <w:rsid w:val="0060193B"/>
    <w:rsid w:val="0060203E"/>
    <w:rsid w:val="00602528"/>
    <w:rsid w:val="00602989"/>
    <w:rsid w:val="00603AF2"/>
    <w:rsid w:val="00603CC8"/>
    <w:rsid w:val="006045F2"/>
    <w:rsid w:val="00604906"/>
    <w:rsid w:val="00604C67"/>
    <w:rsid w:val="0060518E"/>
    <w:rsid w:val="00605309"/>
    <w:rsid w:val="00605702"/>
    <w:rsid w:val="00605915"/>
    <w:rsid w:val="0060607C"/>
    <w:rsid w:val="0060624C"/>
    <w:rsid w:val="006067D5"/>
    <w:rsid w:val="006069F8"/>
    <w:rsid w:val="00610D95"/>
    <w:rsid w:val="006110F9"/>
    <w:rsid w:val="0061133E"/>
    <w:rsid w:val="006114AF"/>
    <w:rsid w:val="00611BF5"/>
    <w:rsid w:val="00611C7B"/>
    <w:rsid w:val="00612152"/>
    <w:rsid w:val="00612204"/>
    <w:rsid w:val="00612346"/>
    <w:rsid w:val="00612825"/>
    <w:rsid w:val="00612E38"/>
    <w:rsid w:val="0061308E"/>
    <w:rsid w:val="00613974"/>
    <w:rsid w:val="006142FF"/>
    <w:rsid w:val="006143DA"/>
    <w:rsid w:val="006156A1"/>
    <w:rsid w:val="0061588D"/>
    <w:rsid w:val="00615C87"/>
    <w:rsid w:val="00616072"/>
    <w:rsid w:val="0061623E"/>
    <w:rsid w:val="00616523"/>
    <w:rsid w:val="006174DE"/>
    <w:rsid w:val="00617521"/>
    <w:rsid w:val="00617C6B"/>
    <w:rsid w:val="006202F9"/>
    <w:rsid w:val="00621F53"/>
    <w:rsid w:val="00621FC6"/>
    <w:rsid w:val="00623653"/>
    <w:rsid w:val="006236CB"/>
    <w:rsid w:val="00623A25"/>
    <w:rsid w:val="00623C75"/>
    <w:rsid w:val="00624EEB"/>
    <w:rsid w:val="00624F3E"/>
    <w:rsid w:val="006251B7"/>
    <w:rsid w:val="0062526D"/>
    <w:rsid w:val="0062532B"/>
    <w:rsid w:val="0062596F"/>
    <w:rsid w:val="00625DA3"/>
    <w:rsid w:val="00626403"/>
    <w:rsid w:val="006264BC"/>
    <w:rsid w:val="00626AF8"/>
    <w:rsid w:val="00626F14"/>
    <w:rsid w:val="00627436"/>
    <w:rsid w:val="00627828"/>
    <w:rsid w:val="006278DC"/>
    <w:rsid w:val="00630042"/>
    <w:rsid w:val="00630734"/>
    <w:rsid w:val="00631C2C"/>
    <w:rsid w:val="006320BE"/>
    <w:rsid w:val="00632CF5"/>
    <w:rsid w:val="00632D4D"/>
    <w:rsid w:val="006332E7"/>
    <w:rsid w:val="00633563"/>
    <w:rsid w:val="00634564"/>
    <w:rsid w:val="00634D33"/>
    <w:rsid w:val="00635259"/>
    <w:rsid w:val="0063561A"/>
    <w:rsid w:val="0063569B"/>
    <w:rsid w:val="00635803"/>
    <w:rsid w:val="0063741B"/>
    <w:rsid w:val="00640691"/>
    <w:rsid w:val="0064116D"/>
    <w:rsid w:val="0064144A"/>
    <w:rsid w:val="0064183D"/>
    <w:rsid w:val="00643232"/>
    <w:rsid w:val="006433FD"/>
    <w:rsid w:val="006439EF"/>
    <w:rsid w:val="00644132"/>
    <w:rsid w:val="00644609"/>
    <w:rsid w:val="0064484F"/>
    <w:rsid w:val="00644C90"/>
    <w:rsid w:val="00644F30"/>
    <w:rsid w:val="00644FEC"/>
    <w:rsid w:val="0064521B"/>
    <w:rsid w:val="006458A4"/>
    <w:rsid w:val="0064644C"/>
    <w:rsid w:val="006464C4"/>
    <w:rsid w:val="006467DE"/>
    <w:rsid w:val="006468FE"/>
    <w:rsid w:val="00646C13"/>
    <w:rsid w:val="00647216"/>
    <w:rsid w:val="0064727F"/>
    <w:rsid w:val="00647C5C"/>
    <w:rsid w:val="00650B2B"/>
    <w:rsid w:val="0065155F"/>
    <w:rsid w:val="0065165F"/>
    <w:rsid w:val="00651C61"/>
    <w:rsid w:val="00651CD8"/>
    <w:rsid w:val="00652098"/>
    <w:rsid w:val="00652B3B"/>
    <w:rsid w:val="006532DA"/>
    <w:rsid w:val="00653698"/>
    <w:rsid w:val="00653BAD"/>
    <w:rsid w:val="00653C69"/>
    <w:rsid w:val="00653E39"/>
    <w:rsid w:val="00654052"/>
    <w:rsid w:val="00654184"/>
    <w:rsid w:val="006548AB"/>
    <w:rsid w:val="006550AA"/>
    <w:rsid w:val="006555C8"/>
    <w:rsid w:val="006556A6"/>
    <w:rsid w:val="0065571D"/>
    <w:rsid w:val="00655E34"/>
    <w:rsid w:val="0065668B"/>
    <w:rsid w:val="0065694F"/>
    <w:rsid w:val="00657078"/>
    <w:rsid w:val="00657492"/>
    <w:rsid w:val="00657E59"/>
    <w:rsid w:val="00657EFB"/>
    <w:rsid w:val="006606FA"/>
    <w:rsid w:val="006609CB"/>
    <w:rsid w:val="006613E3"/>
    <w:rsid w:val="00661462"/>
    <w:rsid w:val="00661B4F"/>
    <w:rsid w:val="00661CB8"/>
    <w:rsid w:val="00661E38"/>
    <w:rsid w:val="00662505"/>
    <w:rsid w:val="00663623"/>
    <w:rsid w:val="006636B5"/>
    <w:rsid w:val="006640D7"/>
    <w:rsid w:val="00664541"/>
    <w:rsid w:val="00664789"/>
    <w:rsid w:val="006648C6"/>
    <w:rsid w:val="00664B1A"/>
    <w:rsid w:val="00664BAD"/>
    <w:rsid w:val="00664C98"/>
    <w:rsid w:val="00664EB6"/>
    <w:rsid w:val="006653E4"/>
    <w:rsid w:val="00665859"/>
    <w:rsid w:val="00665CC2"/>
    <w:rsid w:val="00666516"/>
    <w:rsid w:val="00666CBA"/>
    <w:rsid w:val="00667236"/>
    <w:rsid w:val="00667478"/>
    <w:rsid w:val="00667DE4"/>
    <w:rsid w:val="0067017F"/>
    <w:rsid w:val="00670752"/>
    <w:rsid w:val="006714E3"/>
    <w:rsid w:val="006714FF"/>
    <w:rsid w:val="0067185F"/>
    <w:rsid w:val="00671A6B"/>
    <w:rsid w:val="00671C67"/>
    <w:rsid w:val="00672775"/>
    <w:rsid w:val="006729C6"/>
    <w:rsid w:val="006732B5"/>
    <w:rsid w:val="006735C6"/>
    <w:rsid w:val="0067363C"/>
    <w:rsid w:val="00673747"/>
    <w:rsid w:val="00673EB3"/>
    <w:rsid w:val="006742D0"/>
    <w:rsid w:val="00674417"/>
    <w:rsid w:val="00674507"/>
    <w:rsid w:val="00674535"/>
    <w:rsid w:val="00674C91"/>
    <w:rsid w:val="00674D4B"/>
    <w:rsid w:val="006750FD"/>
    <w:rsid w:val="00675860"/>
    <w:rsid w:val="00675F08"/>
    <w:rsid w:val="00676280"/>
    <w:rsid w:val="00676806"/>
    <w:rsid w:val="0067702B"/>
    <w:rsid w:val="0067728F"/>
    <w:rsid w:val="0068007E"/>
    <w:rsid w:val="006800D2"/>
    <w:rsid w:val="00680284"/>
    <w:rsid w:val="0068097F"/>
    <w:rsid w:val="00680D01"/>
    <w:rsid w:val="00680D1C"/>
    <w:rsid w:val="00680D5D"/>
    <w:rsid w:val="00680F33"/>
    <w:rsid w:val="00681670"/>
    <w:rsid w:val="00681C1B"/>
    <w:rsid w:val="00681C51"/>
    <w:rsid w:val="00681D18"/>
    <w:rsid w:val="00682BD9"/>
    <w:rsid w:val="00682C2B"/>
    <w:rsid w:val="00682E05"/>
    <w:rsid w:val="00682FB7"/>
    <w:rsid w:val="006836AE"/>
    <w:rsid w:val="0068370A"/>
    <w:rsid w:val="006839C3"/>
    <w:rsid w:val="006845AD"/>
    <w:rsid w:val="00684AE6"/>
    <w:rsid w:val="006854B8"/>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18C"/>
    <w:rsid w:val="006963D8"/>
    <w:rsid w:val="0069776C"/>
    <w:rsid w:val="00697F08"/>
    <w:rsid w:val="00697FF1"/>
    <w:rsid w:val="006A077A"/>
    <w:rsid w:val="006A0855"/>
    <w:rsid w:val="006A0998"/>
    <w:rsid w:val="006A0C85"/>
    <w:rsid w:val="006A10B3"/>
    <w:rsid w:val="006A14FC"/>
    <w:rsid w:val="006A19E5"/>
    <w:rsid w:val="006A1E1C"/>
    <w:rsid w:val="006A1FBC"/>
    <w:rsid w:val="006A1FE9"/>
    <w:rsid w:val="006A20D2"/>
    <w:rsid w:val="006A23A2"/>
    <w:rsid w:val="006A282B"/>
    <w:rsid w:val="006A29B1"/>
    <w:rsid w:val="006A34E6"/>
    <w:rsid w:val="006A404A"/>
    <w:rsid w:val="006A4796"/>
    <w:rsid w:val="006A47AD"/>
    <w:rsid w:val="006A47EA"/>
    <w:rsid w:val="006A4A4A"/>
    <w:rsid w:val="006A4DB5"/>
    <w:rsid w:val="006A5709"/>
    <w:rsid w:val="006A58BF"/>
    <w:rsid w:val="006A67AC"/>
    <w:rsid w:val="006A688D"/>
    <w:rsid w:val="006A711D"/>
    <w:rsid w:val="006A71DA"/>
    <w:rsid w:val="006A7287"/>
    <w:rsid w:val="006A7554"/>
    <w:rsid w:val="006A773C"/>
    <w:rsid w:val="006B005C"/>
    <w:rsid w:val="006B0345"/>
    <w:rsid w:val="006B03E9"/>
    <w:rsid w:val="006B0EC9"/>
    <w:rsid w:val="006B0F7A"/>
    <w:rsid w:val="006B103B"/>
    <w:rsid w:val="006B20F4"/>
    <w:rsid w:val="006B2D3E"/>
    <w:rsid w:val="006B2E27"/>
    <w:rsid w:val="006B2ED7"/>
    <w:rsid w:val="006B37DF"/>
    <w:rsid w:val="006B3D89"/>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0F1"/>
    <w:rsid w:val="006C02D8"/>
    <w:rsid w:val="006C041F"/>
    <w:rsid w:val="006C048B"/>
    <w:rsid w:val="006C1E53"/>
    <w:rsid w:val="006C206D"/>
    <w:rsid w:val="006C21C7"/>
    <w:rsid w:val="006C2442"/>
    <w:rsid w:val="006C2F12"/>
    <w:rsid w:val="006C3781"/>
    <w:rsid w:val="006C3A16"/>
    <w:rsid w:val="006C3E9A"/>
    <w:rsid w:val="006C4560"/>
    <w:rsid w:val="006C4CC9"/>
    <w:rsid w:val="006C4FCD"/>
    <w:rsid w:val="006C5078"/>
    <w:rsid w:val="006C5F3C"/>
    <w:rsid w:val="006C6485"/>
    <w:rsid w:val="006C714B"/>
    <w:rsid w:val="006C72E6"/>
    <w:rsid w:val="006C73EE"/>
    <w:rsid w:val="006C7D13"/>
    <w:rsid w:val="006C7D4E"/>
    <w:rsid w:val="006C7D6B"/>
    <w:rsid w:val="006D006D"/>
    <w:rsid w:val="006D0516"/>
    <w:rsid w:val="006D14E1"/>
    <w:rsid w:val="006D1C0F"/>
    <w:rsid w:val="006D1E5F"/>
    <w:rsid w:val="006D1ECE"/>
    <w:rsid w:val="006D20C4"/>
    <w:rsid w:val="006D2744"/>
    <w:rsid w:val="006D2E35"/>
    <w:rsid w:val="006D33AD"/>
    <w:rsid w:val="006D387C"/>
    <w:rsid w:val="006D3EBA"/>
    <w:rsid w:val="006D51C9"/>
    <w:rsid w:val="006D54AB"/>
    <w:rsid w:val="006D56F1"/>
    <w:rsid w:val="006D5FDB"/>
    <w:rsid w:val="006D6A24"/>
    <w:rsid w:val="006D76CF"/>
    <w:rsid w:val="006D76E2"/>
    <w:rsid w:val="006D795C"/>
    <w:rsid w:val="006E0376"/>
    <w:rsid w:val="006E07CA"/>
    <w:rsid w:val="006E0A52"/>
    <w:rsid w:val="006E1707"/>
    <w:rsid w:val="006E18F9"/>
    <w:rsid w:val="006E24EA"/>
    <w:rsid w:val="006E2A97"/>
    <w:rsid w:val="006E2E62"/>
    <w:rsid w:val="006E321C"/>
    <w:rsid w:val="006E4177"/>
    <w:rsid w:val="006E41E0"/>
    <w:rsid w:val="006E460C"/>
    <w:rsid w:val="006E493E"/>
    <w:rsid w:val="006E4C24"/>
    <w:rsid w:val="006E561F"/>
    <w:rsid w:val="006E5EE5"/>
    <w:rsid w:val="006E6B10"/>
    <w:rsid w:val="006E71DE"/>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644"/>
    <w:rsid w:val="00704868"/>
    <w:rsid w:val="00705C7A"/>
    <w:rsid w:val="00706463"/>
    <w:rsid w:val="0070711B"/>
    <w:rsid w:val="0070711C"/>
    <w:rsid w:val="007074CE"/>
    <w:rsid w:val="00707523"/>
    <w:rsid w:val="007077B3"/>
    <w:rsid w:val="0070798B"/>
    <w:rsid w:val="007079A6"/>
    <w:rsid w:val="00707B4A"/>
    <w:rsid w:val="007102D0"/>
    <w:rsid w:val="00710521"/>
    <w:rsid w:val="007109C6"/>
    <w:rsid w:val="00710C23"/>
    <w:rsid w:val="00710EE4"/>
    <w:rsid w:val="007111EE"/>
    <w:rsid w:val="00712192"/>
    <w:rsid w:val="007123AA"/>
    <w:rsid w:val="0071274F"/>
    <w:rsid w:val="00712C9E"/>
    <w:rsid w:val="00713904"/>
    <w:rsid w:val="00713BF9"/>
    <w:rsid w:val="00714812"/>
    <w:rsid w:val="007156B2"/>
    <w:rsid w:val="00715766"/>
    <w:rsid w:val="00715887"/>
    <w:rsid w:val="00715A5A"/>
    <w:rsid w:val="00715AF4"/>
    <w:rsid w:val="00715B1F"/>
    <w:rsid w:val="00716072"/>
    <w:rsid w:val="007163B9"/>
    <w:rsid w:val="007164D9"/>
    <w:rsid w:val="007166FE"/>
    <w:rsid w:val="00716950"/>
    <w:rsid w:val="00716D16"/>
    <w:rsid w:val="007179AC"/>
    <w:rsid w:val="007202EE"/>
    <w:rsid w:val="007204E6"/>
    <w:rsid w:val="00720705"/>
    <w:rsid w:val="00721299"/>
    <w:rsid w:val="00721585"/>
    <w:rsid w:val="00721628"/>
    <w:rsid w:val="007219CF"/>
    <w:rsid w:val="00721A6E"/>
    <w:rsid w:val="0072304B"/>
    <w:rsid w:val="00723976"/>
    <w:rsid w:val="00723BCF"/>
    <w:rsid w:val="00724D96"/>
    <w:rsid w:val="0072515F"/>
    <w:rsid w:val="007276C9"/>
    <w:rsid w:val="007277FF"/>
    <w:rsid w:val="007278BA"/>
    <w:rsid w:val="00727CA9"/>
    <w:rsid w:val="00731D3F"/>
    <w:rsid w:val="00732063"/>
    <w:rsid w:val="0073231E"/>
    <w:rsid w:val="0073236D"/>
    <w:rsid w:val="00732516"/>
    <w:rsid w:val="007327BE"/>
    <w:rsid w:val="00733520"/>
    <w:rsid w:val="007336C9"/>
    <w:rsid w:val="00734578"/>
    <w:rsid w:val="007349CA"/>
    <w:rsid w:val="00734A69"/>
    <w:rsid w:val="00734BF4"/>
    <w:rsid w:val="007357E4"/>
    <w:rsid w:val="007359F3"/>
    <w:rsid w:val="007365B8"/>
    <w:rsid w:val="00740494"/>
    <w:rsid w:val="0074138A"/>
    <w:rsid w:val="00741EBF"/>
    <w:rsid w:val="007425E2"/>
    <w:rsid w:val="00742C12"/>
    <w:rsid w:val="00742ED7"/>
    <w:rsid w:val="00743325"/>
    <w:rsid w:val="007434DF"/>
    <w:rsid w:val="00743664"/>
    <w:rsid w:val="00743A52"/>
    <w:rsid w:val="007446AE"/>
    <w:rsid w:val="00744AD1"/>
    <w:rsid w:val="00745CC2"/>
    <w:rsid w:val="00745DA3"/>
    <w:rsid w:val="0074641C"/>
    <w:rsid w:val="0074661B"/>
    <w:rsid w:val="00746800"/>
    <w:rsid w:val="00746F02"/>
    <w:rsid w:val="0074709D"/>
    <w:rsid w:val="007473FD"/>
    <w:rsid w:val="0074742A"/>
    <w:rsid w:val="00747520"/>
    <w:rsid w:val="00747839"/>
    <w:rsid w:val="00747E7C"/>
    <w:rsid w:val="00747F10"/>
    <w:rsid w:val="00747F2C"/>
    <w:rsid w:val="0075076E"/>
    <w:rsid w:val="00750B09"/>
    <w:rsid w:val="00750C4E"/>
    <w:rsid w:val="00750F5F"/>
    <w:rsid w:val="007513B8"/>
    <w:rsid w:val="00751599"/>
    <w:rsid w:val="00751CEB"/>
    <w:rsid w:val="0075208F"/>
    <w:rsid w:val="007522D9"/>
    <w:rsid w:val="00752F3D"/>
    <w:rsid w:val="007531C9"/>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3F"/>
    <w:rsid w:val="0076087D"/>
    <w:rsid w:val="00760978"/>
    <w:rsid w:val="0076115C"/>
    <w:rsid w:val="007624D8"/>
    <w:rsid w:val="00762A25"/>
    <w:rsid w:val="00762B43"/>
    <w:rsid w:val="0076311C"/>
    <w:rsid w:val="00763611"/>
    <w:rsid w:val="007640C2"/>
    <w:rsid w:val="00764449"/>
    <w:rsid w:val="007647EA"/>
    <w:rsid w:val="0076511D"/>
    <w:rsid w:val="007651B6"/>
    <w:rsid w:val="00765682"/>
    <w:rsid w:val="00765909"/>
    <w:rsid w:val="00765DA5"/>
    <w:rsid w:val="00765EB5"/>
    <w:rsid w:val="007667B3"/>
    <w:rsid w:val="00766F4C"/>
    <w:rsid w:val="007672B0"/>
    <w:rsid w:val="00767609"/>
    <w:rsid w:val="00767B91"/>
    <w:rsid w:val="00767E08"/>
    <w:rsid w:val="00767EA0"/>
    <w:rsid w:val="007702D2"/>
    <w:rsid w:val="007702DD"/>
    <w:rsid w:val="007702DE"/>
    <w:rsid w:val="0077056D"/>
    <w:rsid w:val="00770725"/>
    <w:rsid w:val="00770953"/>
    <w:rsid w:val="0077097A"/>
    <w:rsid w:val="00770AB5"/>
    <w:rsid w:val="00770C95"/>
    <w:rsid w:val="00770FAB"/>
    <w:rsid w:val="0077166C"/>
    <w:rsid w:val="007716B6"/>
    <w:rsid w:val="00771988"/>
    <w:rsid w:val="00771AAE"/>
    <w:rsid w:val="00771E9A"/>
    <w:rsid w:val="00772176"/>
    <w:rsid w:val="00772750"/>
    <w:rsid w:val="00772D64"/>
    <w:rsid w:val="0077309F"/>
    <w:rsid w:val="00773132"/>
    <w:rsid w:val="00773936"/>
    <w:rsid w:val="00773FCD"/>
    <w:rsid w:val="007741BB"/>
    <w:rsid w:val="0077461D"/>
    <w:rsid w:val="00774E05"/>
    <w:rsid w:val="007756C2"/>
    <w:rsid w:val="0077637B"/>
    <w:rsid w:val="0077670E"/>
    <w:rsid w:val="00776AD1"/>
    <w:rsid w:val="00776B08"/>
    <w:rsid w:val="00777547"/>
    <w:rsid w:val="00777B35"/>
    <w:rsid w:val="007806F4"/>
    <w:rsid w:val="007813C0"/>
    <w:rsid w:val="00781CC4"/>
    <w:rsid w:val="00782CF1"/>
    <w:rsid w:val="00783765"/>
    <w:rsid w:val="007848B8"/>
    <w:rsid w:val="00784B37"/>
    <w:rsid w:val="00784C74"/>
    <w:rsid w:val="00784D1F"/>
    <w:rsid w:val="00784E18"/>
    <w:rsid w:val="00784E26"/>
    <w:rsid w:val="00785012"/>
    <w:rsid w:val="007856AD"/>
    <w:rsid w:val="007858AF"/>
    <w:rsid w:val="00785E4A"/>
    <w:rsid w:val="00785E56"/>
    <w:rsid w:val="00786153"/>
    <w:rsid w:val="00786A0F"/>
    <w:rsid w:val="00786C0B"/>
    <w:rsid w:val="00786C3A"/>
    <w:rsid w:val="00786D86"/>
    <w:rsid w:val="00787869"/>
    <w:rsid w:val="007906F1"/>
    <w:rsid w:val="0079086D"/>
    <w:rsid w:val="00790D22"/>
    <w:rsid w:val="007910F0"/>
    <w:rsid w:val="00791288"/>
    <w:rsid w:val="007928C4"/>
    <w:rsid w:val="00793ADB"/>
    <w:rsid w:val="00794099"/>
    <w:rsid w:val="00794346"/>
    <w:rsid w:val="00794442"/>
    <w:rsid w:val="0079455D"/>
    <w:rsid w:val="00794F80"/>
    <w:rsid w:val="00794FB7"/>
    <w:rsid w:val="00795542"/>
    <w:rsid w:val="00795660"/>
    <w:rsid w:val="0079587A"/>
    <w:rsid w:val="0079620E"/>
    <w:rsid w:val="007963C4"/>
    <w:rsid w:val="00796A9B"/>
    <w:rsid w:val="007978EA"/>
    <w:rsid w:val="007A007B"/>
    <w:rsid w:val="007A01C7"/>
    <w:rsid w:val="007A0292"/>
    <w:rsid w:val="007A0476"/>
    <w:rsid w:val="007A0BB7"/>
    <w:rsid w:val="007A0CC4"/>
    <w:rsid w:val="007A0EE0"/>
    <w:rsid w:val="007A0F51"/>
    <w:rsid w:val="007A1788"/>
    <w:rsid w:val="007A1C4B"/>
    <w:rsid w:val="007A1EDA"/>
    <w:rsid w:val="007A1EEF"/>
    <w:rsid w:val="007A3550"/>
    <w:rsid w:val="007A359A"/>
    <w:rsid w:val="007A3639"/>
    <w:rsid w:val="007A3679"/>
    <w:rsid w:val="007A38D9"/>
    <w:rsid w:val="007A3E12"/>
    <w:rsid w:val="007A4366"/>
    <w:rsid w:val="007A4820"/>
    <w:rsid w:val="007A4FA8"/>
    <w:rsid w:val="007A4FF0"/>
    <w:rsid w:val="007A50AB"/>
    <w:rsid w:val="007A5BAF"/>
    <w:rsid w:val="007A6128"/>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3FB"/>
    <w:rsid w:val="007B5E89"/>
    <w:rsid w:val="007B6195"/>
    <w:rsid w:val="007B7227"/>
    <w:rsid w:val="007B7315"/>
    <w:rsid w:val="007B770F"/>
    <w:rsid w:val="007B7E1D"/>
    <w:rsid w:val="007C0000"/>
    <w:rsid w:val="007C01EB"/>
    <w:rsid w:val="007C04BE"/>
    <w:rsid w:val="007C060F"/>
    <w:rsid w:val="007C065C"/>
    <w:rsid w:val="007C09E0"/>
    <w:rsid w:val="007C147A"/>
    <w:rsid w:val="007C264C"/>
    <w:rsid w:val="007C2B73"/>
    <w:rsid w:val="007C2C05"/>
    <w:rsid w:val="007C2EE2"/>
    <w:rsid w:val="007C3897"/>
    <w:rsid w:val="007C3AF0"/>
    <w:rsid w:val="007C3E4E"/>
    <w:rsid w:val="007C4116"/>
    <w:rsid w:val="007C451C"/>
    <w:rsid w:val="007C4703"/>
    <w:rsid w:val="007C475A"/>
    <w:rsid w:val="007C4A07"/>
    <w:rsid w:val="007C5704"/>
    <w:rsid w:val="007C583B"/>
    <w:rsid w:val="007C5C08"/>
    <w:rsid w:val="007C65B1"/>
    <w:rsid w:val="007C66FE"/>
    <w:rsid w:val="007C6BB7"/>
    <w:rsid w:val="007C6F0B"/>
    <w:rsid w:val="007C7316"/>
    <w:rsid w:val="007C7988"/>
    <w:rsid w:val="007C7B59"/>
    <w:rsid w:val="007C7E11"/>
    <w:rsid w:val="007D07DF"/>
    <w:rsid w:val="007D1D9D"/>
    <w:rsid w:val="007D21F6"/>
    <w:rsid w:val="007D2F6C"/>
    <w:rsid w:val="007D3C6A"/>
    <w:rsid w:val="007D420A"/>
    <w:rsid w:val="007D4505"/>
    <w:rsid w:val="007D452A"/>
    <w:rsid w:val="007D4547"/>
    <w:rsid w:val="007D4859"/>
    <w:rsid w:val="007D4DEA"/>
    <w:rsid w:val="007D4E48"/>
    <w:rsid w:val="007D5330"/>
    <w:rsid w:val="007D5398"/>
    <w:rsid w:val="007D599B"/>
    <w:rsid w:val="007D6086"/>
    <w:rsid w:val="007D6137"/>
    <w:rsid w:val="007D62C2"/>
    <w:rsid w:val="007D6B92"/>
    <w:rsid w:val="007D6D9F"/>
    <w:rsid w:val="007D6DDA"/>
    <w:rsid w:val="007D6E33"/>
    <w:rsid w:val="007D6E3A"/>
    <w:rsid w:val="007D7BDD"/>
    <w:rsid w:val="007D7D88"/>
    <w:rsid w:val="007E0E5B"/>
    <w:rsid w:val="007E1D77"/>
    <w:rsid w:val="007E2306"/>
    <w:rsid w:val="007E23C3"/>
    <w:rsid w:val="007E23DF"/>
    <w:rsid w:val="007E2B5B"/>
    <w:rsid w:val="007E2E59"/>
    <w:rsid w:val="007E3235"/>
    <w:rsid w:val="007E3E4C"/>
    <w:rsid w:val="007E420C"/>
    <w:rsid w:val="007E42A3"/>
    <w:rsid w:val="007E4ACF"/>
    <w:rsid w:val="007E4BE0"/>
    <w:rsid w:val="007E4E4F"/>
    <w:rsid w:val="007E4EEE"/>
    <w:rsid w:val="007E4F43"/>
    <w:rsid w:val="007E527B"/>
    <w:rsid w:val="007E532F"/>
    <w:rsid w:val="007E5498"/>
    <w:rsid w:val="007E58B6"/>
    <w:rsid w:val="007E5B97"/>
    <w:rsid w:val="007E5DD9"/>
    <w:rsid w:val="007E62DE"/>
    <w:rsid w:val="007E6345"/>
    <w:rsid w:val="007E67FE"/>
    <w:rsid w:val="007E68E6"/>
    <w:rsid w:val="007E719E"/>
    <w:rsid w:val="007E71AC"/>
    <w:rsid w:val="007E731D"/>
    <w:rsid w:val="007E7ECE"/>
    <w:rsid w:val="007E7F56"/>
    <w:rsid w:val="007F043A"/>
    <w:rsid w:val="007F1331"/>
    <w:rsid w:val="007F1B5F"/>
    <w:rsid w:val="007F1C4B"/>
    <w:rsid w:val="007F2239"/>
    <w:rsid w:val="007F23DE"/>
    <w:rsid w:val="007F2F9B"/>
    <w:rsid w:val="007F3332"/>
    <w:rsid w:val="007F3BD4"/>
    <w:rsid w:val="007F5072"/>
    <w:rsid w:val="007F540E"/>
    <w:rsid w:val="007F5559"/>
    <w:rsid w:val="007F58B0"/>
    <w:rsid w:val="007F5BEF"/>
    <w:rsid w:val="007F5C99"/>
    <w:rsid w:val="007F5F17"/>
    <w:rsid w:val="007F61A2"/>
    <w:rsid w:val="007F6543"/>
    <w:rsid w:val="007F6B7F"/>
    <w:rsid w:val="007F6BBD"/>
    <w:rsid w:val="007F6BD8"/>
    <w:rsid w:val="007F735B"/>
    <w:rsid w:val="007F7C5D"/>
    <w:rsid w:val="008005BB"/>
    <w:rsid w:val="0080093F"/>
    <w:rsid w:val="00800957"/>
    <w:rsid w:val="008011AD"/>
    <w:rsid w:val="00802416"/>
    <w:rsid w:val="008025BA"/>
    <w:rsid w:val="00802ED1"/>
    <w:rsid w:val="008031AD"/>
    <w:rsid w:val="008031E0"/>
    <w:rsid w:val="00803AB2"/>
    <w:rsid w:val="00803B78"/>
    <w:rsid w:val="00803BCB"/>
    <w:rsid w:val="008041F9"/>
    <w:rsid w:val="0080509E"/>
    <w:rsid w:val="00806141"/>
    <w:rsid w:val="0080651B"/>
    <w:rsid w:val="0080656F"/>
    <w:rsid w:val="00806673"/>
    <w:rsid w:val="008068DD"/>
    <w:rsid w:val="00806D19"/>
    <w:rsid w:val="00807219"/>
    <w:rsid w:val="008072CD"/>
    <w:rsid w:val="008074E2"/>
    <w:rsid w:val="00810091"/>
    <w:rsid w:val="0081050B"/>
    <w:rsid w:val="00810E5D"/>
    <w:rsid w:val="008111CF"/>
    <w:rsid w:val="0081145C"/>
    <w:rsid w:val="00811506"/>
    <w:rsid w:val="008116BC"/>
    <w:rsid w:val="00811AB9"/>
    <w:rsid w:val="00811CD2"/>
    <w:rsid w:val="008120E3"/>
    <w:rsid w:val="0081237C"/>
    <w:rsid w:val="008127BB"/>
    <w:rsid w:val="0081319A"/>
    <w:rsid w:val="00813790"/>
    <w:rsid w:val="008138FA"/>
    <w:rsid w:val="00813A8B"/>
    <w:rsid w:val="00813E62"/>
    <w:rsid w:val="008141F8"/>
    <w:rsid w:val="00814243"/>
    <w:rsid w:val="008146DE"/>
    <w:rsid w:val="00814AD2"/>
    <w:rsid w:val="00814BD2"/>
    <w:rsid w:val="008155A2"/>
    <w:rsid w:val="00815995"/>
    <w:rsid w:val="00815AC1"/>
    <w:rsid w:val="00815C01"/>
    <w:rsid w:val="0081638A"/>
    <w:rsid w:val="00816470"/>
    <w:rsid w:val="00816957"/>
    <w:rsid w:val="00816970"/>
    <w:rsid w:val="00816EB1"/>
    <w:rsid w:val="00816EC2"/>
    <w:rsid w:val="00816EE5"/>
    <w:rsid w:val="0081741D"/>
    <w:rsid w:val="0081757F"/>
    <w:rsid w:val="00817846"/>
    <w:rsid w:val="008200AB"/>
    <w:rsid w:val="0082021A"/>
    <w:rsid w:val="00820781"/>
    <w:rsid w:val="00820807"/>
    <w:rsid w:val="008209D3"/>
    <w:rsid w:val="00820EEF"/>
    <w:rsid w:val="00820F7B"/>
    <w:rsid w:val="00821077"/>
    <w:rsid w:val="008217D5"/>
    <w:rsid w:val="008218DB"/>
    <w:rsid w:val="00821EBC"/>
    <w:rsid w:val="00821F5B"/>
    <w:rsid w:val="00823BC0"/>
    <w:rsid w:val="00823C92"/>
    <w:rsid w:val="00823EC1"/>
    <w:rsid w:val="00824657"/>
    <w:rsid w:val="00824A32"/>
    <w:rsid w:val="00824B02"/>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7A3"/>
    <w:rsid w:val="00831EFB"/>
    <w:rsid w:val="00832053"/>
    <w:rsid w:val="0083215D"/>
    <w:rsid w:val="00832D2C"/>
    <w:rsid w:val="008334D5"/>
    <w:rsid w:val="00835A4F"/>
    <w:rsid w:val="00835D93"/>
    <w:rsid w:val="00837C0A"/>
    <w:rsid w:val="00837C14"/>
    <w:rsid w:val="00837C61"/>
    <w:rsid w:val="00837F8C"/>
    <w:rsid w:val="0084033B"/>
    <w:rsid w:val="008405C2"/>
    <w:rsid w:val="00840B43"/>
    <w:rsid w:val="00840D28"/>
    <w:rsid w:val="0084171C"/>
    <w:rsid w:val="008418C6"/>
    <w:rsid w:val="00842A5B"/>
    <w:rsid w:val="008433CB"/>
    <w:rsid w:val="0084473C"/>
    <w:rsid w:val="00844C11"/>
    <w:rsid w:val="0084510D"/>
    <w:rsid w:val="00845810"/>
    <w:rsid w:val="008459F6"/>
    <w:rsid w:val="00845D07"/>
    <w:rsid w:val="00846254"/>
    <w:rsid w:val="00846BA5"/>
    <w:rsid w:val="00846EA1"/>
    <w:rsid w:val="00847671"/>
    <w:rsid w:val="00850D0D"/>
    <w:rsid w:val="00851065"/>
    <w:rsid w:val="00851E2D"/>
    <w:rsid w:val="00851F0A"/>
    <w:rsid w:val="00852597"/>
    <w:rsid w:val="008528C8"/>
    <w:rsid w:val="00852AF8"/>
    <w:rsid w:val="00852FA3"/>
    <w:rsid w:val="008533BD"/>
    <w:rsid w:val="0085342B"/>
    <w:rsid w:val="008534C1"/>
    <w:rsid w:val="00853876"/>
    <w:rsid w:val="00854322"/>
    <w:rsid w:val="008544E2"/>
    <w:rsid w:val="00854703"/>
    <w:rsid w:val="0085471C"/>
    <w:rsid w:val="0085493D"/>
    <w:rsid w:val="00854A4E"/>
    <w:rsid w:val="00855B44"/>
    <w:rsid w:val="00855F6E"/>
    <w:rsid w:val="008563B5"/>
    <w:rsid w:val="008567C0"/>
    <w:rsid w:val="00856805"/>
    <w:rsid w:val="00856AF6"/>
    <w:rsid w:val="0085725D"/>
    <w:rsid w:val="0086029D"/>
    <w:rsid w:val="008606AA"/>
    <w:rsid w:val="00861562"/>
    <w:rsid w:val="00862843"/>
    <w:rsid w:val="00862D56"/>
    <w:rsid w:val="00862EB6"/>
    <w:rsid w:val="00862ED6"/>
    <w:rsid w:val="00863046"/>
    <w:rsid w:val="008632EB"/>
    <w:rsid w:val="008636CE"/>
    <w:rsid w:val="00863729"/>
    <w:rsid w:val="00863B65"/>
    <w:rsid w:val="00864270"/>
    <w:rsid w:val="0086469E"/>
    <w:rsid w:val="00864B3A"/>
    <w:rsid w:val="00864D06"/>
    <w:rsid w:val="00864E9F"/>
    <w:rsid w:val="008653F4"/>
    <w:rsid w:val="008658B4"/>
    <w:rsid w:val="00865E4B"/>
    <w:rsid w:val="008666D7"/>
    <w:rsid w:val="00866984"/>
    <w:rsid w:val="00866C20"/>
    <w:rsid w:val="00866CEB"/>
    <w:rsid w:val="00866FF4"/>
    <w:rsid w:val="008673F4"/>
    <w:rsid w:val="008674CB"/>
    <w:rsid w:val="00867DCF"/>
    <w:rsid w:val="0087064D"/>
    <w:rsid w:val="00871709"/>
    <w:rsid w:val="00871F5A"/>
    <w:rsid w:val="00872DE7"/>
    <w:rsid w:val="00872E1B"/>
    <w:rsid w:val="00872E8C"/>
    <w:rsid w:val="008734B3"/>
    <w:rsid w:val="00873611"/>
    <w:rsid w:val="0087396A"/>
    <w:rsid w:val="00873AAA"/>
    <w:rsid w:val="00873D1F"/>
    <w:rsid w:val="008746F4"/>
    <w:rsid w:val="0087615A"/>
    <w:rsid w:val="008767F6"/>
    <w:rsid w:val="00876DD4"/>
    <w:rsid w:val="008776C7"/>
    <w:rsid w:val="008803F2"/>
    <w:rsid w:val="008808E7"/>
    <w:rsid w:val="008809AC"/>
    <w:rsid w:val="00881087"/>
    <w:rsid w:val="00881242"/>
    <w:rsid w:val="00881596"/>
    <w:rsid w:val="0088167C"/>
    <w:rsid w:val="008818A9"/>
    <w:rsid w:val="00881A04"/>
    <w:rsid w:val="008820CA"/>
    <w:rsid w:val="00882262"/>
    <w:rsid w:val="00882299"/>
    <w:rsid w:val="008824A2"/>
    <w:rsid w:val="008826B7"/>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BF8"/>
    <w:rsid w:val="008947EF"/>
    <w:rsid w:val="0089487A"/>
    <w:rsid w:val="00894F15"/>
    <w:rsid w:val="008954EA"/>
    <w:rsid w:val="008959B9"/>
    <w:rsid w:val="008959E9"/>
    <w:rsid w:val="00896005"/>
    <w:rsid w:val="008964D8"/>
    <w:rsid w:val="00897CA3"/>
    <w:rsid w:val="00897CC4"/>
    <w:rsid w:val="00897E60"/>
    <w:rsid w:val="008A039D"/>
    <w:rsid w:val="008A0837"/>
    <w:rsid w:val="008A0EC3"/>
    <w:rsid w:val="008A10FF"/>
    <w:rsid w:val="008A1416"/>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5A3"/>
    <w:rsid w:val="008A774C"/>
    <w:rsid w:val="008A7993"/>
    <w:rsid w:val="008A7A32"/>
    <w:rsid w:val="008A7C22"/>
    <w:rsid w:val="008B00E4"/>
    <w:rsid w:val="008B02AF"/>
    <w:rsid w:val="008B03FD"/>
    <w:rsid w:val="008B07DE"/>
    <w:rsid w:val="008B0821"/>
    <w:rsid w:val="008B0889"/>
    <w:rsid w:val="008B0B5B"/>
    <w:rsid w:val="008B1377"/>
    <w:rsid w:val="008B18F7"/>
    <w:rsid w:val="008B27A3"/>
    <w:rsid w:val="008B30C5"/>
    <w:rsid w:val="008B31AA"/>
    <w:rsid w:val="008B355F"/>
    <w:rsid w:val="008B405A"/>
    <w:rsid w:val="008B4291"/>
    <w:rsid w:val="008B47F5"/>
    <w:rsid w:val="008B48E5"/>
    <w:rsid w:val="008B4BB1"/>
    <w:rsid w:val="008B52F9"/>
    <w:rsid w:val="008B5467"/>
    <w:rsid w:val="008B6E01"/>
    <w:rsid w:val="008B75B2"/>
    <w:rsid w:val="008B76D8"/>
    <w:rsid w:val="008B7B1E"/>
    <w:rsid w:val="008B7EA4"/>
    <w:rsid w:val="008C05FA"/>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91A"/>
    <w:rsid w:val="008C4EB1"/>
    <w:rsid w:val="008C514F"/>
    <w:rsid w:val="008C5D68"/>
    <w:rsid w:val="008C60BC"/>
    <w:rsid w:val="008C6109"/>
    <w:rsid w:val="008C6AE9"/>
    <w:rsid w:val="008C769D"/>
    <w:rsid w:val="008C7D55"/>
    <w:rsid w:val="008C7E7E"/>
    <w:rsid w:val="008C7EEF"/>
    <w:rsid w:val="008D0176"/>
    <w:rsid w:val="008D18B2"/>
    <w:rsid w:val="008D190B"/>
    <w:rsid w:val="008D1B63"/>
    <w:rsid w:val="008D1EC1"/>
    <w:rsid w:val="008D211E"/>
    <w:rsid w:val="008D21C6"/>
    <w:rsid w:val="008D2999"/>
    <w:rsid w:val="008D31D7"/>
    <w:rsid w:val="008D39AE"/>
    <w:rsid w:val="008D3BD1"/>
    <w:rsid w:val="008D3D07"/>
    <w:rsid w:val="008D3D8B"/>
    <w:rsid w:val="008D41CA"/>
    <w:rsid w:val="008D4679"/>
    <w:rsid w:val="008D5253"/>
    <w:rsid w:val="008D5328"/>
    <w:rsid w:val="008D5756"/>
    <w:rsid w:val="008D5AA3"/>
    <w:rsid w:val="008D5E53"/>
    <w:rsid w:val="008D67FA"/>
    <w:rsid w:val="008D6B11"/>
    <w:rsid w:val="008D6F1C"/>
    <w:rsid w:val="008D6F76"/>
    <w:rsid w:val="008D75D3"/>
    <w:rsid w:val="008E0178"/>
    <w:rsid w:val="008E04CF"/>
    <w:rsid w:val="008E08A7"/>
    <w:rsid w:val="008E1071"/>
    <w:rsid w:val="008E1501"/>
    <w:rsid w:val="008E1629"/>
    <w:rsid w:val="008E183E"/>
    <w:rsid w:val="008E1935"/>
    <w:rsid w:val="008E1BDC"/>
    <w:rsid w:val="008E2047"/>
    <w:rsid w:val="008E222F"/>
    <w:rsid w:val="008E23D1"/>
    <w:rsid w:val="008E24C3"/>
    <w:rsid w:val="008E2A38"/>
    <w:rsid w:val="008E2CD8"/>
    <w:rsid w:val="008E2E98"/>
    <w:rsid w:val="008E3AAE"/>
    <w:rsid w:val="008E3B89"/>
    <w:rsid w:val="008E41D5"/>
    <w:rsid w:val="008E4512"/>
    <w:rsid w:val="008E5940"/>
    <w:rsid w:val="008E67E7"/>
    <w:rsid w:val="008E6E5B"/>
    <w:rsid w:val="008E7120"/>
    <w:rsid w:val="008E72A3"/>
    <w:rsid w:val="008E773E"/>
    <w:rsid w:val="008E7A7B"/>
    <w:rsid w:val="008E7BAC"/>
    <w:rsid w:val="008E7C4E"/>
    <w:rsid w:val="008F0139"/>
    <w:rsid w:val="008F0551"/>
    <w:rsid w:val="008F0836"/>
    <w:rsid w:val="008F0B37"/>
    <w:rsid w:val="008F11C5"/>
    <w:rsid w:val="008F15CC"/>
    <w:rsid w:val="008F17AD"/>
    <w:rsid w:val="008F1FF5"/>
    <w:rsid w:val="008F216C"/>
    <w:rsid w:val="008F22F2"/>
    <w:rsid w:val="008F2D04"/>
    <w:rsid w:val="008F2E0B"/>
    <w:rsid w:val="008F30D0"/>
    <w:rsid w:val="008F44D9"/>
    <w:rsid w:val="008F477B"/>
    <w:rsid w:val="008F4E2E"/>
    <w:rsid w:val="008F594C"/>
    <w:rsid w:val="008F59F5"/>
    <w:rsid w:val="008F5C79"/>
    <w:rsid w:val="008F5DDC"/>
    <w:rsid w:val="008F5E91"/>
    <w:rsid w:val="008F6988"/>
    <w:rsid w:val="008F6B2A"/>
    <w:rsid w:val="008F6B3E"/>
    <w:rsid w:val="008F6CFD"/>
    <w:rsid w:val="008F6F47"/>
    <w:rsid w:val="008F7155"/>
    <w:rsid w:val="008F7417"/>
    <w:rsid w:val="0090018D"/>
    <w:rsid w:val="00900235"/>
    <w:rsid w:val="0090158C"/>
    <w:rsid w:val="00901DB3"/>
    <w:rsid w:val="00902461"/>
    <w:rsid w:val="0090309A"/>
    <w:rsid w:val="009038B4"/>
    <w:rsid w:val="00903D79"/>
    <w:rsid w:val="00903E05"/>
    <w:rsid w:val="00903E67"/>
    <w:rsid w:val="009041BB"/>
    <w:rsid w:val="009043F3"/>
    <w:rsid w:val="00904A29"/>
    <w:rsid w:val="0090504F"/>
    <w:rsid w:val="009050FA"/>
    <w:rsid w:val="00905462"/>
    <w:rsid w:val="0090550E"/>
    <w:rsid w:val="00905BE5"/>
    <w:rsid w:val="009066CF"/>
    <w:rsid w:val="00906BBA"/>
    <w:rsid w:val="00906EDB"/>
    <w:rsid w:val="00906FDB"/>
    <w:rsid w:val="00910F40"/>
    <w:rsid w:val="00911F52"/>
    <w:rsid w:val="0091269E"/>
    <w:rsid w:val="00912A05"/>
    <w:rsid w:val="00912A48"/>
    <w:rsid w:val="00912AA2"/>
    <w:rsid w:val="00913BB5"/>
    <w:rsid w:val="00913D03"/>
    <w:rsid w:val="00914A8B"/>
    <w:rsid w:val="00914BA0"/>
    <w:rsid w:val="00914F02"/>
    <w:rsid w:val="00915370"/>
    <w:rsid w:val="009158EA"/>
    <w:rsid w:val="0091597E"/>
    <w:rsid w:val="00915AB6"/>
    <w:rsid w:val="0091607E"/>
    <w:rsid w:val="00916473"/>
    <w:rsid w:val="00916713"/>
    <w:rsid w:val="0091719C"/>
    <w:rsid w:val="009178D1"/>
    <w:rsid w:val="00921355"/>
    <w:rsid w:val="0092149D"/>
    <w:rsid w:val="009214C8"/>
    <w:rsid w:val="00921871"/>
    <w:rsid w:val="00921EA8"/>
    <w:rsid w:val="00921F01"/>
    <w:rsid w:val="009226D3"/>
    <w:rsid w:val="00923642"/>
    <w:rsid w:val="00923D82"/>
    <w:rsid w:val="00924189"/>
    <w:rsid w:val="009249F6"/>
    <w:rsid w:val="00924F8D"/>
    <w:rsid w:val="00925472"/>
    <w:rsid w:val="009255D9"/>
    <w:rsid w:val="009259C0"/>
    <w:rsid w:val="00925BD4"/>
    <w:rsid w:val="00926164"/>
    <w:rsid w:val="009263AE"/>
    <w:rsid w:val="009266C5"/>
    <w:rsid w:val="009270BC"/>
    <w:rsid w:val="00927EEA"/>
    <w:rsid w:val="009317C3"/>
    <w:rsid w:val="009318D1"/>
    <w:rsid w:val="00931965"/>
    <w:rsid w:val="00932148"/>
    <w:rsid w:val="009322C1"/>
    <w:rsid w:val="00932D60"/>
    <w:rsid w:val="00932FAD"/>
    <w:rsid w:val="009332BA"/>
    <w:rsid w:val="00933652"/>
    <w:rsid w:val="0093423E"/>
    <w:rsid w:val="00934386"/>
    <w:rsid w:val="009347DB"/>
    <w:rsid w:val="009349B1"/>
    <w:rsid w:val="00935054"/>
    <w:rsid w:val="00935D12"/>
    <w:rsid w:val="0093607B"/>
    <w:rsid w:val="00936A05"/>
    <w:rsid w:val="00936B75"/>
    <w:rsid w:val="00936CBD"/>
    <w:rsid w:val="00937318"/>
    <w:rsid w:val="0093796E"/>
    <w:rsid w:val="00937A75"/>
    <w:rsid w:val="00937AF9"/>
    <w:rsid w:val="00937D54"/>
    <w:rsid w:val="00940272"/>
    <w:rsid w:val="009407AC"/>
    <w:rsid w:val="00940BBB"/>
    <w:rsid w:val="0094131B"/>
    <w:rsid w:val="009416A0"/>
    <w:rsid w:val="00941C0D"/>
    <w:rsid w:val="009424AD"/>
    <w:rsid w:val="00942902"/>
    <w:rsid w:val="00942A5D"/>
    <w:rsid w:val="00943A67"/>
    <w:rsid w:val="00944015"/>
    <w:rsid w:val="00944A53"/>
    <w:rsid w:val="00944CB3"/>
    <w:rsid w:val="00944F76"/>
    <w:rsid w:val="00945FE3"/>
    <w:rsid w:val="00946E58"/>
    <w:rsid w:val="0094743B"/>
    <w:rsid w:val="00947FDF"/>
    <w:rsid w:val="0095018F"/>
    <w:rsid w:val="009503B3"/>
    <w:rsid w:val="009508D1"/>
    <w:rsid w:val="00950FB4"/>
    <w:rsid w:val="00951614"/>
    <w:rsid w:val="00952539"/>
    <w:rsid w:val="00952541"/>
    <w:rsid w:val="00952722"/>
    <w:rsid w:val="00952EBA"/>
    <w:rsid w:val="009547C8"/>
    <w:rsid w:val="00954EFE"/>
    <w:rsid w:val="0095540D"/>
    <w:rsid w:val="00955DFD"/>
    <w:rsid w:val="00956231"/>
    <w:rsid w:val="009569FE"/>
    <w:rsid w:val="00956DD7"/>
    <w:rsid w:val="009577CD"/>
    <w:rsid w:val="00960167"/>
    <w:rsid w:val="00960279"/>
    <w:rsid w:val="009604DD"/>
    <w:rsid w:val="009608BB"/>
    <w:rsid w:val="00960BA3"/>
    <w:rsid w:val="00960C2F"/>
    <w:rsid w:val="00960F40"/>
    <w:rsid w:val="009619DA"/>
    <w:rsid w:val="00961AD4"/>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16B"/>
    <w:rsid w:val="00972988"/>
    <w:rsid w:val="0097387F"/>
    <w:rsid w:val="009738AE"/>
    <w:rsid w:val="00974770"/>
    <w:rsid w:val="0097481C"/>
    <w:rsid w:val="00975270"/>
    <w:rsid w:val="0097554A"/>
    <w:rsid w:val="00975F7D"/>
    <w:rsid w:val="00976EC0"/>
    <w:rsid w:val="009778EE"/>
    <w:rsid w:val="00977DFC"/>
    <w:rsid w:val="0098005A"/>
    <w:rsid w:val="009804F6"/>
    <w:rsid w:val="009808FC"/>
    <w:rsid w:val="00980A09"/>
    <w:rsid w:val="00980EC7"/>
    <w:rsid w:val="009812F8"/>
    <w:rsid w:val="0098163D"/>
    <w:rsid w:val="009819AA"/>
    <w:rsid w:val="00982414"/>
    <w:rsid w:val="00982ABD"/>
    <w:rsid w:val="009832DF"/>
    <w:rsid w:val="0098349B"/>
    <w:rsid w:val="009839A6"/>
    <w:rsid w:val="00983A27"/>
    <w:rsid w:val="00983A64"/>
    <w:rsid w:val="00984BE8"/>
    <w:rsid w:val="0098551E"/>
    <w:rsid w:val="0098559D"/>
    <w:rsid w:val="00985E91"/>
    <w:rsid w:val="00985FEB"/>
    <w:rsid w:val="0098630F"/>
    <w:rsid w:val="00986C13"/>
    <w:rsid w:val="00986C7E"/>
    <w:rsid w:val="00986DF3"/>
    <w:rsid w:val="00986E90"/>
    <w:rsid w:val="00986EFA"/>
    <w:rsid w:val="009876B2"/>
    <w:rsid w:val="00987D4C"/>
    <w:rsid w:val="00987D7A"/>
    <w:rsid w:val="00987E6D"/>
    <w:rsid w:val="0099004F"/>
    <w:rsid w:val="00990506"/>
    <w:rsid w:val="00990937"/>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0CAC"/>
    <w:rsid w:val="009A18C7"/>
    <w:rsid w:val="009A1CD8"/>
    <w:rsid w:val="009A2B0B"/>
    <w:rsid w:val="009A3192"/>
    <w:rsid w:val="009A3201"/>
    <w:rsid w:val="009A3294"/>
    <w:rsid w:val="009A3560"/>
    <w:rsid w:val="009A365A"/>
    <w:rsid w:val="009A4078"/>
    <w:rsid w:val="009A56D5"/>
    <w:rsid w:val="009A5733"/>
    <w:rsid w:val="009A5D80"/>
    <w:rsid w:val="009A5DF3"/>
    <w:rsid w:val="009A6153"/>
    <w:rsid w:val="009A712F"/>
    <w:rsid w:val="009A7368"/>
    <w:rsid w:val="009A7370"/>
    <w:rsid w:val="009B0A8D"/>
    <w:rsid w:val="009B0B1C"/>
    <w:rsid w:val="009B1CEE"/>
    <w:rsid w:val="009B1FCE"/>
    <w:rsid w:val="009B24BE"/>
    <w:rsid w:val="009B30CE"/>
    <w:rsid w:val="009B310C"/>
    <w:rsid w:val="009B3172"/>
    <w:rsid w:val="009B3250"/>
    <w:rsid w:val="009B3559"/>
    <w:rsid w:val="009B37AC"/>
    <w:rsid w:val="009B3C23"/>
    <w:rsid w:val="009B46A2"/>
    <w:rsid w:val="009B4D12"/>
    <w:rsid w:val="009B4EAE"/>
    <w:rsid w:val="009B4FFC"/>
    <w:rsid w:val="009B5798"/>
    <w:rsid w:val="009B5898"/>
    <w:rsid w:val="009B58A4"/>
    <w:rsid w:val="009B5B52"/>
    <w:rsid w:val="009B5EC9"/>
    <w:rsid w:val="009B63FD"/>
    <w:rsid w:val="009B6BCD"/>
    <w:rsid w:val="009B755E"/>
    <w:rsid w:val="009B763D"/>
    <w:rsid w:val="009B76AD"/>
    <w:rsid w:val="009B7D08"/>
    <w:rsid w:val="009C0DF4"/>
    <w:rsid w:val="009C1238"/>
    <w:rsid w:val="009C13FD"/>
    <w:rsid w:val="009C1487"/>
    <w:rsid w:val="009C27A2"/>
    <w:rsid w:val="009C2900"/>
    <w:rsid w:val="009C3082"/>
    <w:rsid w:val="009C3816"/>
    <w:rsid w:val="009C3DDC"/>
    <w:rsid w:val="009C3FBC"/>
    <w:rsid w:val="009C4099"/>
    <w:rsid w:val="009C4CC7"/>
    <w:rsid w:val="009C50F9"/>
    <w:rsid w:val="009C6318"/>
    <w:rsid w:val="009C670C"/>
    <w:rsid w:val="009C6723"/>
    <w:rsid w:val="009C68BC"/>
    <w:rsid w:val="009C69DF"/>
    <w:rsid w:val="009C7416"/>
    <w:rsid w:val="009C749F"/>
    <w:rsid w:val="009C761E"/>
    <w:rsid w:val="009D0C42"/>
    <w:rsid w:val="009D0EBE"/>
    <w:rsid w:val="009D0F50"/>
    <w:rsid w:val="009D0FB9"/>
    <w:rsid w:val="009D1068"/>
    <w:rsid w:val="009D1E07"/>
    <w:rsid w:val="009D1F90"/>
    <w:rsid w:val="009D248A"/>
    <w:rsid w:val="009D250A"/>
    <w:rsid w:val="009D2CB5"/>
    <w:rsid w:val="009D38A5"/>
    <w:rsid w:val="009D3D32"/>
    <w:rsid w:val="009D3FB5"/>
    <w:rsid w:val="009D42DD"/>
    <w:rsid w:val="009D44F2"/>
    <w:rsid w:val="009D4A38"/>
    <w:rsid w:val="009D4EAB"/>
    <w:rsid w:val="009D5026"/>
    <w:rsid w:val="009D5496"/>
    <w:rsid w:val="009D66B0"/>
    <w:rsid w:val="009D68AE"/>
    <w:rsid w:val="009D6CA9"/>
    <w:rsid w:val="009D6E5D"/>
    <w:rsid w:val="009D741C"/>
    <w:rsid w:val="009D75AB"/>
    <w:rsid w:val="009D7CB1"/>
    <w:rsid w:val="009E02D4"/>
    <w:rsid w:val="009E0AAA"/>
    <w:rsid w:val="009E1094"/>
    <w:rsid w:val="009E1616"/>
    <w:rsid w:val="009E17D8"/>
    <w:rsid w:val="009E183A"/>
    <w:rsid w:val="009E1928"/>
    <w:rsid w:val="009E2104"/>
    <w:rsid w:val="009E2A81"/>
    <w:rsid w:val="009E2B8C"/>
    <w:rsid w:val="009E2D19"/>
    <w:rsid w:val="009E3753"/>
    <w:rsid w:val="009E401C"/>
    <w:rsid w:val="009E413B"/>
    <w:rsid w:val="009E4279"/>
    <w:rsid w:val="009E42BF"/>
    <w:rsid w:val="009E4D44"/>
    <w:rsid w:val="009E4DF0"/>
    <w:rsid w:val="009E4FA6"/>
    <w:rsid w:val="009E571E"/>
    <w:rsid w:val="009E666C"/>
    <w:rsid w:val="009E6C08"/>
    <w:rsid w:val="009E7A39"/>
    <w:rsid w:val="009E7A5C"/>
    <w:rsid w:val="009F00AA"/>
    <w:rsid w:val="009F00FE"/>
    <w:rsid w:val="009F0589"/>
    <w:rsid w:val="009F0640"/>
    <w:rsid w:val="009F0764"/>
    <w:rsid w:val="009F11F8"/>
    <w:rsid w:val="009F1577"/>
    <w:rsid w:val="009F16F1"/>
    <w:rsid w:val="009F196A"/>
    <w:rsid w:val="009F2603"/>
    <w:rsid w:val="009F2C6F"/>
    <w:rsid w:val="009F30F1"/>
    <w:rsid w:val="009F366F"/>
    <w:rsid w:val="009F3C2A"/>
    <w:rsid w:val="009F41F0"/>
    <w:rsid w:val="009F4516"/>
    <w:rsid w:val="009F4EF9"/>
    <w:rsid w:val="009F5037"/>
    <w:rsid w:val="009F53B4"/>
    <w:rsid w:val="009F5B58"/>
    <w:rsid w:val="009F5EE2"/>
    <w:rsid w:val="009F63B1"/>
    <w:rsid w:val="009F6517"/>
    <w:rsid w:val="009F6528"/>
    <w:rsid w:val="009F653A"/>
    <w:rsid w:val="009F65FF"/>
    <w:rsid w:val="009F6667"/>
    <w:rsid w:val="009F6778"/>
    <w:rsid w:val="009F6BE1"/>
    <w:rsid w:val="009F7146"/>
    <w:rsid w:val="009F724E"/>
    <w:rsid w:val="009F738F"/>
    <w:rsid w:val="009F7E51"/>
    <w:rsid w:val="009F7FA5"/>
    <w:rsid w:val="00A00657"/>
    <w:rsid w:val="00A00C1F"/>
    <w:rsid w:val="00A00DC4"/>
    <w:rsid w:val="00A012ED"/>
    <w:rsid w:val="00A01378"/>
    <w:rsid w:val="00A01950"/>
    <w:rsid w:val="00A01FF9"/>
    <w:rsid w:val="00A0211F"/>
    <w:rsid w:val="00A028B1"/>
    <w:rsid w:val="00A0312C"/>
    <w:rsid w:val="00A03241"/>
    <w:rsid w:val="00A03E93"/>
    <w:rsid w:val="00A04296"/>
    <w:rsid w:val="00A0442C"/>
    <w:rsid w:val="00A04813"/>
    <w:rsid w:val="00A04FA1"/>
    <w:rsid w:val="00A05786"/>
    <w:rsid w:val="00A057B8"/>
    <w:rsid w:val="00A06B8D"/>
    <w:rsid w:val="00A07024"/>
    <w:rsid w:val="00A0709D"/>
    <w:rsid w:val="00A071B7"/>
    <w:rsid w:val="00A07391"/>
    <w:rsid w:val="00A074C4"/>
    <w:rsid w:val="00A07DF6"/>
    <w:rsid w:val="00A10421"/>
    <w:rsid w:val="00A1068D"/>
    <w:rsid w:val="00A1103B"/>
    <w:rsid w:val="00A11128"/>
    <w:rsid w:val="00A11198"/>
    <w:rsid w:val="00A11339"/>
    <w:rsid w:val="00A1141E"/>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5ED1"/>
    <w:rsid w:val="00A162F4"/>
    <w:rsid w:val="00A165CC"/>
    <w:rsid w:val="00A16809"/>
    <w:rsid w:val="00A16871"/>
    <w:rsid w:val="00A16A75"/>
    <w:rsid w:val="00A16F92"/>
    <w:rsid w:val="00A1778E"/>
    <w:rsid w:val="00A17896"/>
    <w:rsid w:val="00A17D72"/>
    <w:rsid w:val="00A204A7"/>
    <w:rsid w:val="00A20683"/>
    <w:rsid w:val="00A214E5"/>
    <w:rsid w:val="00A21D9E"/>
    <w:rsid w:val="00A21F82"/>
    <w:rsid w:val="00A2284C"/>
    <w:rsid w:val="00A228DF"/>
    <w:rsid w:val="00A22D53"/>
    <w:rsid w:val="00A23677"/>
    <w:rsid w:val="00A2374E"/>
    <w:rsid w:val="00A23AAC"/>
    <w:rsid w:val="00A23EE8"/>
    <w:rsid w:val="00A2413E"/>
    <w:rsid w:val="00A2437A"/>
    <w:rsid w:val="00A24862"/>
    <w:rsid w:val="00A24C14"/>
    <w:rsid w:val="00A24CCC"/>
    <w:rsid w:val="00A24EAE"/>
    <w:rsid w:val="00A250EE"/>
    <w:rsid w:val="00A251F6"/>
    <w:rsid w:val="00A257AC"/>
    <w:rsid w:val="00A26B5A"/>
    <w:rsid w:val="00A26B68"/>
    <w:rsid w:val="00A270E5"/>
    <w:rsid w:val="00A27E87"/>
    <w:rsid w:val="00A30635"/>
    <w:rsid w:val="00A30791"/>
    <w:rsid w:val="00A30FB6"/>
    <w:rsid w:val="00A31039"/>
    <w:rsid w:val="00A3109E"/>
    <w:rsid w:val="00A31C35"/>
    <w:rsid w:val="00A31FD7"/>
    <w:rsid w:val="00A3247E"/>
    <w:rsid w:val="00A32AE9"/>
    <w:rsid w:val="00A335DB"/>
    <w:rsid w:val="00A33B5F"/>
    <w:rsid w:val="00A33BF6"/>
    <w:rsid w:val="00A33CB2"/>
    <w:rsid w:val="00A33D72"/>
    <w:rsid w:val="00A33ECC"/>
    <w:rsid w:val="00A3418F"/>
    <w:rsid w:val="00A34295"/>
    <w:rsid w:val="00A34609"/>
    <w:rsid w:val="00A350C6"/>
    <w:rsid w:val="00A36881"/>
    <w:rsid w:val="00A36A00"/>
    <w:rsid w:val="00A36AC5"/>
    <w:rsid w:val="00A36D8D"/>
    <w:rsid w:val="00A36EA0"/>
    <w:rsid w:val="00A3720B"/>
    <w:rsid w:val="00A3726C"/>
    <w:rsid w:val="00A37459"/>
    <w:rsid w:val="00A37833"/>
    <w:rsid w:val="00A378ED"/>
    <w:rsid w:val="00A37FBE"/>
    <w:rsid w:val="00A37FF4"/>
    <w:rsid w:val="00A400F9"/>
    <w:rsid w:val="00A40122"/>
    <w:rsid w:val="00A40DC9"/>
    <w:rsid w:val="00A4105A"/>
    <w:rsid w:val="00A41E86"/>
    <w:rsid w:val="00A42173"/>
    <w:rsid w:val="00A42262"/>
    <w:rsid w:val="00A4275A"/>
    <w:rsid w:val="00A42850"/>
    <w:rsid w:val="00A4386E"/>
    <w:rsid w:val="00A44058"/>
    <w:rsid w:val="00A44372"/>
    <w:rsid w:val="00A448BE"/>
    <w:rsid w:val="00A44BE6"/>
    <w:rsid w:val="00A4566E"/>
    <w:rsid w:val="00A457DE"/>
    <w:rsid w:val="00A45820"/>
    <w:rsid w:val="00A45CAB"/>
    <w:rsid w:val="00A45ECE"/>
    <w:rsid w:val="00A45FD5"/>
    <w:rsid w:val="00A462CC"/>
    <w:rsid w:val="00A46439"/>
    <w:rsid w:val="00A464EF"/>
    <w:rsid w:val="00A465AE"/>
    <w:rsid w:val="00A46AB6"/>
    <w:rsid w:val="00A46C55"/>
    <w:rsid w:val="00A46E50"/>
    <w:rsid w:val="00A46EEC"/>
    <w:rsid w:val="00A46F34"/>
    <w:rsid w:val="00A4787C"/>
    <w:rsid w:val="00A5069E"/>
    <w:rsid w:val="00A50BB5"/>
    <w:rsid w:val="00A511FC"/>
    <w:rsid w:val="00A518DE"/>
    <w:rsid w:val="00A5247F"/>
    <w:rsid w:val="00A527AC"/>
    <w:rsid w:val="00A528E3"/>
    <w:rsid w:val="00A5309F"/>
    <w:rsid w:val="00A53608"/>
    <w:rsid w:val="00A53907"/>
    <w:rsid w:val="00A53A51"/>
    <w:rsid w:val="00A53D8D"/>
    <w:rsid w:val="00A5418F"/>
    <w:rsid w:val="00A548E4"/>
    <w:rsid w:val="00A5509C"/>
    <w:rsid w:val="00A562D8"/>
    <w:rsid w:val="00A5677A"/>
    <w:rsid w:val="00A568A8"/>
    <w:rsid w:val="00A569DC"/>
    <w:rsid w:val="00A5726D"/>
    <w:rsid w:val="00A573AA"/>
    <w:rsid w:val="00A60124"/>
    <w:rsid w:val="00A6023D"/>
    <w:rsid w:val="00A604A4"/>
    <w:rsid w:val="00A60947"/>
    <w:rsid w:val="00A610F6"/>
    <w:rsid w:val="00A61461"/>
    <w:rsid w:val="00A616F3"/>
    <w:rsid w:val="00A62256"/>
    <w:rsid w:val="00A6228E"/>
    <w:rsid w:val="00A62A04"/>
    <w:rsid w:val="00A63291"/>
    <w:rsid w:val="00A63346"/>
    <w:rsid w:val="00A63E42"/>
    <w:rsid w:val="00A641EB"/>
    <w:rsid w:val="00A6429C"/>
    <w:rsid w:val="00A6462B"/>
    <w:rsid w:val="00A64D7D"/>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B59"/>
    <w:rsid w:val="00A73D3C"/>
    <w:rsid w:val="00A741A7"/>
    <w:rsid w:val="00A74284"/>
    <w:rsid w:val="00A743C5"/>
    <w:rsid w:val="00A744CD"/>
    <w:rsid w:val="00A7450F"/>
    <w:rsid w:val="00A74919"/>
    <w:rsid w:val="00A75835"/>
    <w:rsid w:val="00A75A8F"/>
    <w:rsid w:val="00A75E68"/>
    <w:rsid w:val="00A762B9"/>
    <w:rsid w:val="00A76F31"/>
    <w:rsid w:val="00A777FE"/>
    <w:rsid w:val="00A779A8"/>
    <w:rsid w:val="00A80236"/>
    <w:rsid w:val="00A80385"/>
    <w:rsid w:val="00A803B3"/>
    <w:rsid w:val="00A80826"/>
    <w:rsid w:val="00A80AC5"/>
    <w:rsid w:val="00A80C5C"/>
    <w:rsid w:val="00A81A7E"/>
    <w:rsid w:val="00A82427"/>
    <w:rsid w:val="00A82C6E"/>
    <w:rsid w:val="00A843D1"/>
    <w:rsid w:val="00A844F4"/>
    <w:rsid w:val="00A84C06"/>
    <w:rsid w:val="00A84C2B"/>
    <w:rsid w:val="00A85985"/>
    <w:rsid w:val="00A85C78"/>
    <w:rsid w:val="00A85E20"/>
    <w:rsid w:val="00A860B5"/>
    <w:rsid w:val="00A86153"/>
    <w:rsid w:val="00A8665B"/>
    <w:rsid w:val="00A86706"/>
    <w:rsid w:val="00A867D5"/>
    <w:rsid w:val="00A86CF8"/>
    <w:rsid w:val="00A86D91"/>
    <w:rsid w:val="00A86E8C"/>
    <w:rsid w:val="00A86FC8"/>
    <w:rsid w:val="00A87A96"/>
    <w:rsid w:val="00A87F0E"/>
    <w:rsid w:val="00A90828"/>
    <w:rsid w:val="00A909DE"/>
    <w:rsid w:val="00A909ED"/>
    <w:rsid w:val="00A91157"/>
    <w:rsid w:val="00A91508"/>
    <w:rsid w:val="00A9160A"/>
    <w:rsid w:val="00A916ED"/>
    <w:rsid w:val="00A917F3"/>
    <w:rsid w:val="00A925DC"/>
    <w:rsid w:val="00A934A2"/>
    <w:rsid w:val="00A9360E"/>
    <w:rsid w:val="00A93A0D"/>
    <w:rsid w:val="00A93BA9"/>
    <w:rsid w:val="00A94099"/>
    <w:rsid w:val="00A94148"/>
    <w:rsid w:val="00A94E0A"/>
    <w:rsid w:val="00A94E5A"/>
    <w:rsid w:val="00A95550"/>
    <w:rsid w:val="00A96000"/>
    <w:rsid w:val="00A9775D"/>
    <w:rsid w:val="00AA0608"/>
    <w:rsid w:val="00AA08EA"/>
    <w:rsid w:val="00AA0D54"/>
    <w:rsid w:val="00AA19B3"/>
    <w:rsid w:val="00AA1A5B"/>
    <w:rsid w:val="00AA2205"/>
    <w:rsid w:val="00AA2C2F"/>
    <w:rsid w:val="00AA351F"/>
    <w:rsid w:val="00AA380C"/>
    <w:rsid w:val="00AA3B67"/>
    <w:rsid w:val="00AA3C22"/>
    <w:rsid w:val="00AA3F77"/>
    <w:rsid w:val="00AA402F"/>
    <w:rsid w:val="00AA42BA"/>
    <w:rsid w:val="00AA47B2"/>
    <w:rsid w:val="00AA4984"/>
    <w:rsid w:val="00AA52B7"/>
    <w:rsid w:val="00AA58CC"/>
    <w:rsid w:val="00AA60B8"/>
    <w:rsid w:val="00AA664E"/>
    <w:rsid w:val="00AA6C0D"/>
    <w:rsid w:val="00AA730E"/>
    <w:rsid w:val="00AA75AA"/>
    <w:rsid w:val="00AB0185"/>
    <w:rsid w:val="00AB0909"/>
    <w:rsid w:val="00AB0C2C"/>
    <w:rsid w:val="00AB1657"/>
    <w:rsid w:val="00AB1A10"/>
    <w:rsid w:val="00AB1C93"/>
    <w:rsid w:val="00AB1FDF"/>
    <w:rsid w:val="00AB20BA"/>
    <w:rsid w:val="00AB2539"/>
    <w:rsid w:val="00AB2994"/>
    <w:rsid w:val="00AB3083"/>
    <w:rsid w:val="00AB30FD"/>
    <w:rsid w:val="00AB37D4"/>
    <w:rsid w:val="00AB39D7"/>
    <w:rsid w:val="00AB3F5A"/>
    <w:rsid w:val="00AB4289"/>
    <w:rsid w:val="00AB4B9A"/>
    <w:rsid w:val="00AB5BA3"/>
    <w:rsid w:val="00AB5D4B"/>
    <w:rsid w:val="00AB5EB9"/>
    <w:rsid w:val="00AB6430"/>
    <w:rsid w:val="00AB723B"/>
    <w:rsid w:val="00AB741E"/>
    <w:rsid w:val="00AB7638"/>
    <w:rsid w:val="00AC009C"/>
    <w:rsid w:val="00AC0230"/>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425"/>
    <w:rsid w:val="00AD2BE1"/>
    <w:rsid w:val="00AD2CEE"/>
    <w:rsid w:val="00AD2DCB"/>
    <w:rsid w:val="00AD37D8"/>
    <w:rsid w:val="00AD3959"/>
    <w:rsid w:val="00AD3CC3"/>
    <w:rsid w:val="00AD3D8E"/>
    <w:rsid w:val="00AD4340"/>
    <w:rsid w:val="00AD452B"/>
    <w:rsid w:val="00AD4C19"/>
    <w:rsid w:val="00AD4D60"/>
    <w:rsid w:val="00AD4FE0"/>
    <w:rsid w:val="00AD5AFF"/>
    <w:rsid w:val="00AD5EB6"/>
    <w:rsid w:val="00AD5F6E"/>
    <w:rsid w:val="00AD61AD"/>
    <w:rsid w:val="00AD634B"/>
    <w:rsid w:val="00AD751F"/>
    <w:rsid w:val="00AE0294"/>
    <w:rsid w:val="00AE06B1"/>
    <w:rsid w:val="00AE172D"/>
    <w:rsid w:val="00AE2104"/>
    <w:rsid w:val="00AE21AD"/>
    <w:rsid w:val="00AE2218"/>
    <w:rsid w:val="00AE2960"/>
    <w:rsid w:val="00AE31D3"/>
    <w:rsid w:val="00AE34EC"/>
    <w:rsid w:val="00AE354D"/>
    <w:rsid w:val="00AE4015"/>
    <w:rsid w:val="00AE4A9F"/>
    <w:rsid w:val="00AE70E6"/>
    <w:rsid w:val="00AE7715"/>
    <w:rsid w:val="00AE7A71"/>
    <w:rsid w:val="00AF23C6"/>
    <w:rsid w:val="00AF3320"/>
    <w:rsid w:val="00AF3569"/>
    <w:rsid w:val="00AF3979"/>
    <w:rsid w:val="00AF3CFA"/>
    <w:rsid w:val="00AF3DEC"/>
    <w:rsid w:val="00AF4320"/>
    <w:rsid w:val="00AF432A"/>
    <w:rsid w:val="00AF4881"/>
    <w:rsid w:val="00AF4C47"/>
    <w:rsid w:val="00AF4F91"/>
    <w:rsid w:val="00AF5577"/>
    <w:rsid w:val="00AF5B20"/>
    <w:rsid w:val="00AF5E85"/>
    <w:rsid w:val="00AF619C"/>
    <w:rsid w:val="00AF61D4"/>
    <w:rsid w:val="00AF6244"/>
    <w:rsid w:val="00AF6305"/>
    <w:rsid w:val="00AF634F"/>
    <w:rsid w:val="00AF667A"/>
    <w:rsid w:val="00AF6952"/>
    <w:rsid w:val="00AF6E3C"/>
    <w:rsid w:val="00AF6F42"/>
    <w:rsid w:val="00AF758F"/>
    <w:rsid w:val="00AF7743"/>
    <w:rsid w:val="00AF7BD4"/>
    <w:rsid w:val="00AF7E5F"/>
    <w:rsid w:val="00B00275"/>
    <w:rsid w:val="00B0083F"/>
    <w:rsid w:val="00B00FA8"/>
    <w:rsid w:val="00B0130E"/>
    <w:rsid w:val="00B021D7"/>
    <w:rsid w:val="00B02413"/>
    <w:rsid w:val="00B024B4"/>
    <w:rsid w:val="00B0269C"/>
    <w:rsid w:val="00B02897"/>
    <w:rsid w:val="00B02E61"/>
    <w:rsid w:val="00B03615"/>
    <w:rsid w:val="00B039C7"/>
    <w:rsid w:val="00B060DA"/>
    <w:rsid w:val="00B0621D"/>
    <w:rsid w:val="00B06ACF"/>
    <w:rsid w:val="00B0703C"/>
    <w:rsid w:val="00B073E1"/>
    <w:rsid w:val="00B103CD"/>
    <w:rsid w:val="00B104DB"/>
    <w:rsid w:val="00B10698"/>
    <w:rsid w:val="00B109D3"/>
    <w:rsid w:val="00B10FC3"/>
    <w:rsid w:val="00B111E2"/>
    <w:rsid w:val="00B111EE"/>
    <w:rsid w:val="00B11C89"/>
    <w:rsid w:val="00B11F0E"/>
    <w:rsid w:val="00B12116"/>
    <w:rsid w:val="00B1247B"/>
    <w:rsid w:val="00B12C8A"/>
    <w:rsid w:val="00B12E97"/>
    <w:rsid w:val="00B13669"/>
    <w:rsid w:val="00B1374C"/>
    <w:rsid w:val="00B13A1D"/>
    <w:rsid w:val="00B13D1C"/>
    <w:rsid w:val="00B1444F"/>
    <w:rsid w:val="00B144B4"/>
    <w:rsid w:val="00B14530"/>
    <w:rsid w:val="00B1461A"/>
    <w:rsid w:val="00B1507A"/>
    <w:rsid w:val="00B16B1A"/>
    <w:rsid w:val="00B16B73"/>
    <w:rsid w:val="00B17654"/>
    <w:rsid w:val="00B17E06"/>
    <w:rsid w:val="00B17E23"/>
    <w:rsid w:val="00B205B5"/>
    <w:rsid w:val="00B20974"/>
    <w:rsid w:val="00B20E0E"/>
    <w:rsid w:val="00B21962"/>
    <w:rsid w:val="00B21E74"/>
    <w:rsid w:val="00B22087"/>
    <w:rsid w:val="00B22337"/>
    <w:rsid w:val="00B22411"/>
    <w:rsid w:val="00B2294A"/>
    <w:rsid w:val="00B22978"/>
    <w:rsid w:val="00B236C5"/>
    <w:rsid w:val="00B23896"/>
    <w:rsid w:val="00B238B2"/>
    <w:rsid w:val="00B23ECC"/>
    <w:rsid w:val="00B23FD6"/>
    <w:rsid w:val="00B2488D"/>
    <w:rsid w:val="00B24F77"/>
    <w:rsid w:val="00B255A9"/>
    <w:rsid w:val="00B25943"/>
    <w:rsid w:val="00B26307"/>
    <w:rsid w:val="00B26ECE"/>
    <w:rsid w:val="00B27316"/>
    <w:rsid w:val="00B27B59"/>
    <w:rsid w:val="00B3009A"/>
    <w:rsid w:val="00B300EE"/>
    <w:rsid w:val="00B30520"/>
    <w:rsid w:val="00B30659"/>
    <w:rsid w:val="00B30CF4"/>
    <w:rsid w:val="00B31D01"/>
    <w:rsid w:val="00B31D50"/>
    <w:rsid w:val="00B320DC"/>
    <w:rsid w:val="00B322DD"/>
    <w:rsid w:val="00B3389C"/>
    <w:rsid w:val="00B34098"/>
    <w:rsid w:val="00B3426C"/>
    <w:rsid w:val="00B34AB6"/>
    <w:rsid w:val="00B34F51"/>
    <w:rsid w:val="00B34FA8"/>
    <w:rsid w:val="00B35709"/>
    <w:rsid w:val="00B3572B"/>
    <w:rsid w:val="00B35E49"/>
    <w:rsid w:val="00B35F3D"/>
    <w:rsid w:val="00B36581"/>
    <w:rsid w:val="00B37296"/>
    <w:rsid w:val="00B3793A"/>
    <w:rsid w:val="00B37E0F"/>
    <w:rsid w:val="00B37EC7"/>
    <w:rsid w:val="00B402BC"/>
    <w:rsid w:val="00B4179D"/>
    <w:rsid w:val="00B41E5E"/>
    <w:rsid w:val="00B42453"/>
    <w:rsid w:val="00B439CC"/>
    <w:rsid w:val="00B43E99"/>
    <w:rsid w:val="00B44165"/>
    <w:rsid w:val="00B447E1"/>
    <w:rsid w:val="00B44A80"/>
    <w:rsid w:val="00B44B63"/>
    <w:rsid w:val="00B44BA9"/>
    <w:rsid w:val="00B45612"/>
    <w:rsid w:val="00B456AC"/>
    <w:rsid w:val="00B463E3"/>
    <w:rsid w:val="00B46A43"/>
    <w:rsid w:val="00B46F2F"/>
    <w:rsid w:val="00B47BB7"/>
    <w:rsid w:val="00B47BD5"/>
    <w:rsid w:val="00B47CE9"/>
    <w:rsid w:val="00B502D6"/>
    <w:rsid w:val="00B50B69"/>
    <w:rsid w:val="00B50BA1"/>
    <w:rsid w:val="00B50D78"/>
    <w:rsid w:val="00B51535"/>
    <w:rsid w:val="00B51A88"/>
    <w:rsid w:val="00B51C9D"/>
    <w:rsid w:val="00B51D65"/>
    <w:rsid w:val="00B51EF7"/>
    <w:rsid w:val="00B52E67"/>
    <w:rsid w:val="00B531E6"/>
    <w:rsid w:val="00B53315"/>
    <w:rsid w:val="00B5336C"/>
    <w:rsid w:val="00B53A25"/>
    <w:rsid w:val="00B53ABF"/>
    <w:rsid w:val="00B53E61"/>
    <w:rsid w:val="00B5480A"/>
    <w:rsid w:val="00B54C5B"/>
    <w:rsid w:val="00B54EFA"/>
    <w:rsid w:val="00B55151"/>
    <w:rsid w:val="00B5518F"/>
    <w:rsid w:val="00B552F5"/>
    <w:rsid w:val="00B55A62"/>
    <w:rsid w:val="00B55F7D"/>
    <w:rsid w:val="00B562E1"/>
    <w:rsid w:val="00B5762A"/>
    <w:rsid w:val="00B5794D"/>
    <w:rsid w:val="00B5799E"/>
    <w:rsid w:val="00B57C81"/>
    <w:rsid w:val="00B603D6"/>
    <w:rsid w:val="00B604FF"/>
    <w:rsid w:val="00B60519"/>
    <w:rsid w:val="00B6066F"/>
    <w:rsid w:val="00B606DD"/>
    <w:rsid w:val="00B618EE"/>
    <w:rsid w:val="00B61E52"/>
    <w:rsid w:val="00B62360"/>
    <w:rsid w:val="00B6270B"/>
    <w:rsid w:val="00B62A44"/>
    <w:rsid w:val="00B62CAC"/>
    <w:rsid w:val="00B62F9E"/>
    <w:rsid w:val="00B62FF2"/>
    <w:rsid w:val="00B63040"/>
    <w:rsid w:val="00B6304E"/>
    <w:rsid w:val="00B633BC"/>
    <w:rsid w:val="00B634B8"/>
    <w:rsid w:val="00B63A44"/>
    <w:rsid w:val="00B63DA4"/>
    <w:rsid w:val="00B6430C"/>
    <w:rsid w:val="00B6458E"/>
    <w:rsid w:val="00B64B6B"/>
    <w:rsid w:val="00B6568B"/>
    <w:rsid w:val="00B65BD2"/>
    <w:rsid w:val="00B65EDB"/>
    <w:rsid w:val="00B662BA"/>
    <w:rsid w:val="00B66466"/>
    <w:rsid w:val="00B66668"/>
    <w:rsid w:val="00B66B48"/>
    <w:rsid w:val="00B67016"/>
    <w:rsid w:val="00B67A5B"/>
    <w:rsid w:val="00B70515"/>
    <w:rsid w:val="00B70E2B"/>
    <w:rsid w:val="00B70FE7"/>
    <w:rsid w:val="00B714F5"/>
    <w:rsid w:val="00B717F7"/>
    <w:rsid w:val="00B71C4D"/>
    <w:rsid w:val="00B72372"/>
    <w:rsid w:val="00B72375"/>
    <w:rsid w:val="00B733F3"/>
    <w:rsid w:val="00B73AAA"/>
    <w:rsid w:val="00B73B27"/>
    <w:rsid w:val="00B73E98"/>
    <w:rsid w:val="00B745C4"/>
    <w:rsid w:val="00B74685"/>
    <w:rsid w:val="00B74B23"/>
    <w:rsid w:val="00B80729"/>
    <w:rsid w:val="00B80A5B"/>
    <w:rsid w:val="00B80C93"/>
    <w:rsid w:val="00B80DD4"/>
    <w:rsid w:val="00B8107E"/>
    <w:rsid w:val="00B819BA"/>
    <w:rsid w:val="00B820B3"/>
    <w:rsid w:val="00B822BB"/>
    <w:rsid w:val="00B82567"/>
    <w:rsid w:val="00B82922"/>
    <w:rsid w:val="00B830FA"/>
    <w:rsid w:val="00B83982"/>
    <w:rsid w:val="00B83DDD"/>
    <w:rsid w:val="00B83FF3"/>
    <w:rsid w:val="00B8406E"/>
    <w:rsid w:val="00B84720"/>
    <w:rsid w:val="00B8509C"/>
    <w:rsid w:val="00B85536"/>
    <w:rsid w:val="00B85776"/>
    <w:rsid w:val="00B85A43"/>
    <w:rsid w:val="00B87424"/>
    <w:rsid w:val="00B87A04"/>
    <w:rsid w:val="00B87D9F"/>
    <w:rsid w:val="00B901EC"/>
    <w:rsid w:val="00B90662"/>
    <w:rsid w:val="00B90FBA"/>
    <w:rsid w:val="00B9171E"/>
    <w:rsid w:val="00B91F36"/>
    <w:rsid w:val="00B93E81"/>
    <w:rsid w:val="00B9422D"/>
    <w:rsid w:val="00B94382"/>
    <w:rsid w:val="00B94985"/>
    <w:rsid w:val="00B951AB"/>
    <w:rsid w:val="00B95519"/>
    <w:rsid w:val="00B9555C"/>
    <w:rsid w:val="00B95CB4"/>
    <w:rsid w:val="00B95EE3"/>
    <w:rsid w:val="00B965F0"/>
    <w:rsid w:val="00B967C4"/>
    <w:rsid w:val="00B97307"/>
    <w:rsid w:val="00BA06A8"/>
    <w:rsid w:val="00BA12AB"/>
    <w:rsid w:val="00BA163C"/>
    <w:rsid w:val="00BA1F1E"/>
    <w:rsid w:val="00BA2128"/>
    <w:rsid w:val="00BA2624"/>
    <w:rsid w:val="00BA33E2"/>
    <w:rsid w:val="00BA3844"/>
    <w:rsid w:val="00BA3C7D"/>
    <w:rsid w:val="00BA3D56"/>
    <w:rsid w:val="00BA3E12"/>
    <w:rsid w:val="00BA400F"/>
    <w:rsid w:val="00BA4146"/>
    <w:rsid w:val="00BA41FB"/>
    <w:rsid w:val="00BA4720"/>
    <w:rsid w:val="00BA4F50"/>
    <w:rsid w:val="00BA50DA"/>
    <w:rsid w:val="00BA512D"/>
    <w:rsid w:val="00BA52E7"/>
    <w:rsid w:val="00BA55C3"/>
    <w:rsid w:val="00BA5F7B"/>
    <w:rsid w:val="00BA6805"/>
    <w:rsid w:val="00BA7084"/>
    <w:rsid w:val="00BA761A"/>
    <w:rsid w:val="00BB0013"/>
    <w:rsid w:val="00BB0855"/>
    <w:rsid w:val="00BB0922"/>
    <w:rsid w:val="00BB0E64"/>
    <w:rsid w:val="00BB1733"/>
    <w:rsid w:val="00BB1B18"/>
    <w:rsid w:val="00BB1CCB"/>
    <w:rsid w:val="00BB1D3D"/>
    <w:rsid w:val="00BB2430"/>
    <w:rsid w:val="00BB2975"/>
    <w:rsid w:val="00BB321D"/>
    <w:rsid w:val="00BB33D7"/>
    <w:rsid w:val="00BB351A"/>
    <w:rsid w:val="00BB3A0E"/>
    <w:rsid w:val="00BB4156"/>
    <w:rsid w:val="00BB41F3"/>
    <w:rsid w:val="00BB475F"/>
    <w:rsid w:val="00BB523C"/>
    <w:rsid w:val="00BB5A93"/>
    <w:rsid w:val="00BB5D3B"/>
    <w:rsid w:val="00BB5D57"/>
    <w:rsid w:val="00BB63C8"/>
    <w:rsid w:val="00BB663A"/>
    <w:rsid w:val="00BB673B"/>
    <w:rsid w:val="00BB69F7"/>
    <w:rsid w:val="00BB6E8D"/>
    <w:rsid w:val="00BB6EB0"/>
    <w:rsid w:val="00BB7120"/>
    <w:rsid w:val="00BB73C5"/>
    <w:rsid w:val="00BB7605"/>
    <w:rsid w:val="00BB7A26"/>
    <w:rsid w:val="00BC03EA"/>
    <w:rsid w:val="00BC0968"/>
    <w:rsid w:val="00BC190E"/>
    <w:rsid w:val="00BC1ABD"/>
    <w:rsid w:val="00BC1AC5"/>
    <w:rsid w:val="00BC2726"/>
    <w:rsid w:val="00BC2DFC"/>
    <w:rsid w:val="00BC2E3B"/>
    <w:rsid w:val="00BC3CDA"/>
    <w:rsid w:val="00BC3FC8"/>
    <w:rsid w:val="00BC52FD"/>
    <w:rsid w:val="00BC59E4"/>
    <w:rsid w:val="00BC6088"/>
    <w:rsid w:val="00BC6199"/>
    <w:rsid w:val="00BC63DD"/>
    <w:rsid w:val="00BC64EE"/>
    <w:rsid w:val="00BC7607"/>
    <w:rsid w:val="00BC7FFA"/>
    <w:rsid w:val="00BD060C"/>
    <w:rsid w:val="00BD105D"/>
    <w:rsid w:val="00BD1C71"/>
    <w:rsid w:val="00BD25A1"/>
    <w:rsid w:val="00BD26E7"/>
    <w:rsid w:val="00BD28EA"/>
    <w:rsid w:val="00BD2E3E"/>
    <w:rsid w:val="00BD3034"/>
    <w:rsid w:val="00BD39C0"/>
    <w:rsid w:val="00BD49D3"/>
    <w:rsid w:val="00BD49EC"/>
    <w:rsid w:val="00BD4C66"/>
    <w:rsid w:val="00BD5299"/>
    <w:rsid w:val="00BD5D5A"/>
    <w:rsid w:val="00BD5EEE"/>
    <w:rsid w:val="00BD624A"/>
    <w:rsid w:val="00BD6343"/>
    <w:rsid w:val="00BD651B"/>
    <w:rsid w:val="00BD6A05"/>
    <w:rsid w:val="00BD6BF1"/>
    <w:rsid w:val="00BD6FC0"/>
    <w:rsid w:val="00BD726B"/>
    <w:rsid w:val="00BD7917"/>
    <w:rsid w:val="00BD7E04"/>
    <w:rsid w:val="00BD7FAC"/>
    <w:rsid w:val="00BE099D"/>
    <w:rsid w:val="00BE0A67"/>
    <w:rsid w:val="00BE0ACC"/>
    <w:rsid w:val="00BE0E0D"/>
    <w:rsid w:val="00BE1102"/>
    <w:rsid w:val="00BE11D3"/>
    <w:rsid w:val="00BE1B26"/>
    <w:rsid w:val="00BE200A"/>
    <w:rsid w:val="00BE239D"/>
    <w:rsid w:val="00BE28F9"/>
    <w:rsid w:val="00BE3A0A"/>
    <w:rsid w:val="00BE3AC6"/>
    <w:rsid w:val="00BE3C4B"/>
    <w:rsid w:val="00BE3F90"/>
    <w:rsid w:val="00BE5A1E"/>
    <w:rsid w:val="00BE5AB2"/>
    <w:rsid w:val="00BE620A"/>
    <w:rsid w:val="00BE62E2"/>
    <w:rsid w:val="00BE686E"/>
    <w:rsid w:val="00BE6D56"/>
    <w:rsid w:val="00BE6E1C"/>
    <w:rsid w:val="00BE6FAF"/>
    <w:rsid w:val="00BE73AD"/>
    <w:rsid w:val="00BE7B00"/>
    <w:rsid w:val="00BE7DD2"/>
    <w:rsid w:val="00BE7FF7"/>
    <w:rsid w:val="00BF0268"/>
    <w:rsid w:val="00BF04D9"/>
    <w:rsid w:val="00BF06BA"/>
    <w:rsid w:val="00BF06E4"/>
    <w:rsid w:val="00BF07BA"/>
    <w:rsid w:val="00BF0940"/>
    <w:rsid w:val="00BF1A19"/>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DD3"/>
    <w:rsid w:val="00BF6F3C"/>
    <w:rsid w:val="00BF736E"/>
    <w:rsid w:val="00BF73D7"/>
    <w:rsid w:val="00C0016F"/>
    <w:rsid w:val="00C00C00"/>
    <w:rsid w:val="00C014BE"/>
    <w:rsid w:val="00C026CB"/>
    <w:rsid w:val="00C029B1"/>
    <w:rsid w:val="00C02BEA"/>
    <w:rsid w:val="00C03061"/>
    <w:rsid w:val="00C03132"/>
    <w:rsid w:val="00C03E83"/>
    <w:rsid w:val="00C04107"/>
    <w:rsid w:val="00C04646"/>
    <w:rsid w:val="00C04759"/>
    <w:rsid w:val="00C049B0"/>
    <w:rsid w:val="00C04F9B"/>
    <w:rsid w:val="00C05243"/>
    <w:rsid w:val="00C05909"/>
    <w:rsid w:val="00C05BCA"/>
    <w:rsid w:val="00C0649B"/>
    <w:rsid w:val="00C0710F"/>
    <w:rsid w:val="00C07200"/>
    <w:rsid w:val="00C076E0"/>
    <w:rsid w:val="00C07DAA"/>
    <w:rsid w:val="00C1097F"/>
    <w:rsid w:val="00C10D36"/>
    <w:rsid w:val="00C113C6"/>
    <w:rsid w:val="00C1156E"/>
    <w:rsid w:val="00C115C6"/>
    <w:rsid w:val="00C11780"/>
    <w:rsid w:val="00C1202A"/>
    <w:rsid w:val="00C12073"/>
    <w:rsid w:val="00C12155"/>
    <w:rsid w:val="00C122BA"/>
    <w:rsid w:val="00C128D9"/>
    <w:rsid w:val="00C12D61"/>
    <w:rsid w:val="00C12DEA"/>
    <w:rsid w:val="00C12DFE"/>
    <w:rsid w:val="00C132BA"/>
    <w:rsid w:val="00C13667"/>
    <w:rsid w:val="00C139E5"/>
    <w:rsid w:val="00C13D6A"/>
    <w:rsid w:val="00C1403B"/>
    <w:rsid w:val="00C14389"/>
    <w:rsid w:val="00C14F02"/>
    <w:rsid w:val="00C151AC"/>
    <w:rsid w:val="00C151B2"/>
    <w:rsid w:val="00C15282"/>
    <w:rsid w:val="00C15D2C"/>
    <w:rsid w:val="00C169E1"/>
    <w:rsid w:val="00C16C3F"/>
    <w:rsid w:val="00C16EDC"/>
    <w:rsid w:val="00C17E7E"/>
    <w:rsid w:val="00C20380"/>
    <w:rsid w:val="00C20855"/>
    <w:rsid w:val="00C20879"/>
    <w:rsid w:val="00C21071"/>
    <w:rsid w:val="00C2148D"/>
    <w:rsid w:val="00C21E05"/>
    <w:rsid w:val="00C2215F"/>
    <w:rsid w:val="00C22A5B"/>
    <w:rsid w:val="00C22B36"/>
    <w:rsid w:val="00C23106"/>
    <w:rsid w:val="00C247B2"/>
    <w:rsid w:val="00C2554D"/>
    <w:rsid w:val="00C257BD"/>
    <w:rsid w:val="00C25E2C"/>
    <w:rsid w:val="00C261A7"/>
    <w:rsid w:val="00C2625E"/>
    <w:rsid w:val="00C27C6F"/>
    <w:rsid w:val="00C27E58"/>
    <w:rsid w:val="00C30DA9"/>
    <w:rsid w:val="00C31226"/>
    <w:rsid w:val="00C31696"/>
    <w:rsid w:val="00C318E8"/>
    <w:rsid w:val="00C3197E"/>
    <w:rsid w:val="00C31D87"/>
    <w:rsid w:val="00C31DD8"/>
    <w:rsid w:val="00C325EF"/>
    <w:rsid w:val="00C32816"/>
    <w:rsid w:val="00C34C8A"/>
    <w:rsid w:val="00C35084"/>
    <w:rsid w:val="00C351A8"/>
    <w:rsid w:val="00C35887"/>
    <w:rsid w:val="00C35B56"/>
    <w:rsid w:val="00C35C22"/>
    <w:rsid w:val="00C35F97"/>
    <w:rsid w:val="00C36671"/>
    <w:rsid w:val="00C36DB5"/>
    <w:rsid w:val="00C37377"/>
    <w:rsid w:val="00C37B85"/>
    <w:rsid w:val="00C40053"/>
    <w:rsid w:val="00C40360"/>
    <w:rsid w:val="00C404D0"/>
    <w:rsid w:val="00C40727"/>
    <w:rsid w:val="00C40E64"/>
    <w:rsid w:val="00C416D5"/>
    <w:rsid w:val="00C41897"/>
    <w:rsid w:val="00C42408"/>
    <w:rsid w:val="00C42462"/>
    <w:rsid w:val="00C42620"/>
    <w:rsid w:val="00C42625"/>
    <w:rsid w:val="00C427C9"/>
    <w:rsid w:val="00C42B75"/>
    <w:rsid w:val="00C42CE3"/>
    <w:rsid w:val="00C4307B"/>
    <w:rsid w:val="00C431DE"/>
    <w:rsid w:val="00C431E3"/>
    <w:rsid w:val="00C43264"/>
    <w:rsid w:val="00C434A8"/>
    <w:rsid w:val="00C4393C"/>
    <w:rsid w:val="00C449B1"/>
    <w:rsid w:val="00C44C50"/>
    <w:rsid w:val="00C44E76"/>
    <w:rsid w:val="00C45730"/>
    <w:rsid w:val="00C4594E"/>
    <w:rsid w:val="00C45CC5"/>
    <w:rsid w:val="00C45F9F"/>
    <w:rsid w:val="00C46310"/>
    <w:rsid w:val="00C46485"/>
    <w:rsid w:val="00C4721E"/>
    <w:rsid w:val="00C472B8"/>
    <w:rsid w:val="00C47E24"/>
    <w:rsid w:val="00C47F0C"/>
    <w:rsid w:val="00C51165"/>
    <w:rsid w:val="00C511EF"/>
    <w:rsid w:val="00C51529"/>
    <w:rsid w:val="00C51BD8"/>
    <w:rsid w:val="00C51D11"/>
    <w:rsid w:val="00C52838"/>
    <w:rsid w:val="00C52A01"/>
    <w:rsid w:val="00C5348A"/>
    <w:rsid w:val="00C53AC8"/>
    <w:rsid w:val="00C53AF2"/>
    <w:rsid w:val="00C53D2B"/>
    <w:rsid w:val="00C54566"/>
    <w:rsid w:val="00C56225"/>
    <w:rsid w:val="00C5677E"/>
    <w:rsid w:val="00C5688B"/>
    <w:rsid w:val="00C56BCD"/>
    <w:rsid w:val="00C56F9E"/>
    <w:rsid w:val="00C57251"/>
    <w:rsid w:val="00C5761B"/>
    <w:rsid w:val="00C57CCD"/>
    <w:rsid w:val="00C6036B"/>
    <w:rsid w:val="00C60C43"/>
    <w:rsid w:val="00C61406"/>
    <w:rsid w:val="00C616BE"/>
    <w:rsid w:val="00C6200B"/>
    <w:rsid w:val="00C62505"/>
    <w:rsid w:val="00C62E07"/>
    <w:rsid w:val="00C62F6F"/>
    <w:rsid w:val="00C631C5"/>
    <w:rsid w:val="00C633FD"/>
    <w:rsid w:val="00C638F4"/>
    <w:rsid w:val="00C63B56"/>
    <w:rsid w:val="00C63DED"/>
    <w:rsid w:val="00C64622"/>
    <w:rsid w:val="00C64BE2"/>
    <w:rsid w:val="00C6511D"/>
    <w:rsid w:val="00C65B22"/>
    <w:rsid w:val="00C66145"/>
    <w:rsid w:val="00C66199"/>
    <w:rsid w:val="00C6623D"/>
    <w:rsid w:val="00C66608"/>
    <w:rsid w:val="00C667E6"/>
    <w:rsid w:val="00C673A3"/>
    <w:rsid w:val="00C67D75"/>
    <w:rsid w:val="00C67F30"/>
    <w:rsid w:val="00C70B08"/>
    <w:rsid w:val="00C70D88"/>
    <w:rsid w:val="00C7144E"/>
    <w:rsid w:val="00C71A34"/>
    <w:rsid w:val="00C71D59"/>
    <w:rsid w:val="00C736A5"/>
    <w:rsid w:val="00C73A3C"/>
    <w:rsid w:val="00C73D6D"/>
    <w:rsid w:val="00C73F69"/>
    <w:rsid w:val="00C73F87"/>
    <w:rsid w:val="00C74073"/>
    <w:rsid w:val="00C74333"/>
    <w:rsid w:val="00C74E28"/>
    <w:rsid w:val="00C753B3"/>
    <w:rsid w:val="00C75719"/>
    <w:rsid w:val="00C76170"/>
    <w:rsid w:val="00C76E9D"/>
    <w:rsid w:val="00C774F6"/>
    <w:rsid w:val="00C77653"/>
    <w:rsid w:val="00C8021B"/>
    <w:rsid w:val="00C803D6"/>
    <w:rsid w:val="00C80C57"/>
    <w:rsid w:val="00C81039"/>
    <w:rsid w:val="00C81581"/>
    <w:rsid w:val="00C81A8D"/>
    <w:rsid w:val="00C825C0"/>
    <w:rsid w:val="00C829B7"/>
    <w:rsid w:val="00C82A09"/>
    <w:rsid w:val="00C82ABB"/>
    <w:rsid w:val="00C831C6"/>
    <w:rsid w:val="00C833FB"/>
    <w:rsid w:val="00C8356D"/>
    <w:rsid w:val="00C83C9D"/>
    <w:rsid w:val="00C8492E"/>
    <w:rsid w:val="00C84B78"/>
    <w:rsid w:val="00C84FE8"/>
    <w:rsid w:val="00C850EC"/>
    <w:rsid w:val="00C8546F"/>
    <w:rsid w:val="00C85524"/>
    <w:rsid w:val="00C8557D"/>
    <w:rsid w:val="00C8699C"/>
    <w:rsid w:val="00C86F6B"/>
    <w:rsid w:val="00C87253"/>
    <w:rsid w:val="00C87938"/>
    <w:rsid w:val="00C87C6B"/>
    <w:rsid w:val="00C902FE"/>
    <w:rsid w:val="00C90B48"/>
    <w:rsid w:val="00C9125C"/>
    <w:rsid w:val="00C914E2"/>
    <w:rsid w:val="00C918E5"/>
    <w:rsid w:val="00C919BC"/>
    <w:rsid w:val="00C91DE7"/>
    <w:rsid w:val="00C92662"/>
    <w:rsid w:val="00C92A36"/>
    <w:rsid w:val="00C92D3D"/>
    <w:rsid w:val="00C93A15"/>
    <w:rsid w:val="00C93B64"/>
    <w:rsid w:val="00C93C00"/>
    <w:rsid w:val="00C941E9"/>
    <w:rsid w:val="00C9432F"/>
    <w:rsid w:val="00C944D3"/>
    <w:rsid w:val="00C9464D"/>
    <w:rsid w:val="00C947F5"/>
    <w:rsid w:val="00C948C4"/>
    <w:rsid w:val="00C9539A"/>
    <w:rsid w:val="00C95BF2"/>
    <w:rsid w:val="00C95E82"/>
    <w:rsid w:val="00C96248"/>
    <w:rsid w:val="00C96774"/>
    <w:rsid w:val="00C97837"/>
    <w:rsid w:val="00C97C52"/>
    <w:rsid w:val="00C97FD5"/>
    <w:rsid w:val="00CA0248"/>
    <w:rsid w:val="00CA0A07"/>
    <w:rsid w:val="00CA0ABA"/>
    <w:rsid w:val="00CA116A"/>
    <w:rsid w:val="00CA1D14"/>
    <w:rsid w:val="00CA2180"/>
    <w:rsid w:val="00CA28B3"/>
    <w:rsid w:val="00CA39D2"/>
    <w:rsid w:val="00CA3CF4"/>
    <w:rsid w:val="00CA3FEF"/>
    <w:rsid w:val="00CA4023"/>
    <w:rsid w:val="00CA402D"/>
    <w:rsid w:val="00CA4F43"/>
    <w:rsid w:val="00CA5A73"/>
    <w:rsid w:val="00CA5ACF"/>
    <w:rsid w:val="00CA5B0D"/>
    <w:rsid w:val="00CA5CF0"/>
    <w:rsid w:val="00CA6066"/>
    <w:rsid w:val="00CA60BB"/>
    <w:rsid w:val="00CA6412"/>
    <w:rsid w:val="00CA6684"/>
    <w:rsid w:val="00CA6B5A"/>
    <w:rsid w:val="00CA76B1"/>
    <w:rsid w:val="00CA7F64"/>
    <w:rsid w:val="00CA7F73"/>
    <w:rsid w:val="00CB00A2"/>
    <w:rsid w:val="00CB0615"/>
    <w:rsid w:val="00CB1245"/>
    <w:rsid w:val="00CB16CC"/>
    <w:rsid w:val="00CB1836"/>
    <w:rsid w:val="00CB192D"/>
    <w:rsid w:val="00CB1F55"/>
    <w:rsid w:val="00CB25B3"/>
    <w:rsid w:val="00CB3060"/>
    <w:rsid w:val="00CB324A"/>
    <w:rsid w:val="00CB3286"/>
    <w:rsid w:val="00CB347A"/>
    <w:rsid w:val="00CB3ECF"/>
    <w:rsid w:val="00CB3FA4"/>
    <w:rsid w:val="00CB5265"/>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80B"/>
    <w:rsid w:val="00CC2C94"/>
    <w:rsid w:val="00CC2F08"/>
    <w:rsid w:val="00CC2F7B"/>
    <w:rsid w:val="00CC3213"/>
    <w:rsid w:val="00CC3578"/>
    <w:rsid w:val="00CC3C87"/>
    <w:rsid w:val="00CC3DC9"/>
    <w:rsid w:val="00CC3E5F"/>
    <w:rsid w:val="00CC46EB"/>
    <w:rsid w:val="00CC495B"/>
    <w:rsid w:val="00CC4D97"/>
    <w:rsid w:val="00CC5109"/>
    <w:rsid w:val="00CC54F2"/>
    <w:rsid w:val="00CC55E4"/>
    <w:rsid w:val="00CC5C3D"/>
    <w:rsid w:val="00CC5CE8"/>
    <w:rsid w:val="00CC670B"/>
    <w:rsid w:val="00CC6865"/>
    <w:rsid w:val="00CC7894"/>
    <w:rsid w:val="00CD04E1"/>
    <w:rsid w:val="00CD200C"/>
    <w:rsid w:val="00CD23BF"/>
    <w:rsid w:val="00CD29A5"/>
    <w:rsid w:val="00CD39C2"/>
    <w:rsid w:val="00CD4692"/>
    <w:rsid w:val="00CD4C65"/>
    <w:rsid w:val="00CD59FB"/>
    <w:rsid w:val="00CD5CCD"/>
    <w:rsid w:val="00CD5D15"/>
    <w:rsid w:val="00CD632E"/>
    <w:rsid w:val="00CE00E7"/>
    <w:rsid w:val="00CE0254"/>
    <w:rsid w:val="00CE0739"/>
    <w:rsid w:val="00CE236F"/>
    <w:rsid w:val="00CE2BD5"/>
    <w:rsid w:val="00CE2ECF"/>
    <w:rsid w:val="00CE32B1"/>
    <w:rsid w:val="00CE3522"/>
    <w:rsid w:val="00CE35A7"/>
    <w:rsid w:val="00CE3C18"/>
    <w:rsid w:val="00CE3D0A"/>
    <w:rsid w:val="00CE3F57"/>
    <w:rsid w:val="00CE515E"/>
    <w:rsid w:val="00CE5C0E"/>
    <w:rsid w:val="00CE6474"/>
    <w:rsid w:val="00CE66B8"/>
    <w:rsid w:val="00CE709E"/>
    <w:rsid w:val="00CE7E8A"/>
    <w:rsid w:val="00CF0619"/>
    <w:rsid w:val="00CF0C12"/>
    <w:rsid w:val="00CF0DA4"/>
    <w:rsid w:val="00CF169A"/>
    <w:rsid w:val="00CF1E6E"/>
    <w:rsid w:val="00CF201C"/>
    <w:rsid w:val="00CF377C"/>
    <w:rsid w:val="00CF4260"/>
    <w:rsid w:val="00CF42F0"/>
    <w:rsid w:val="00CF4843"/>
    <w:rsid w:val="00CF5175"/>
    <w:rsid w:val="00CF556A"/>
    <w:rsid w:val="00CF5804"/>
    <w:rsid w:val="00CF5886"/>
    <w:rsid w:val="00CF5E50"/>
    <w:rsid w:val="00CF65A5"/>
    <w:rsid w:val="00CF7FB2"/>
    <w:rsid w:val="00D001CA"/>
    <w:rsid w:val="00D01166"/>
    <w:rsid w:val="00D013EB"/>
    <w:rsid w:val="00D01AFD"/>
    <w:rsid w:val="00D01BED"/>
    <w:rsid w:val="00D01FBE"/>
    <w:rsid w:val="00D0232C"/>
    <w:rsid w:val="00D027CF"/>
    <w:rsid w:val="00D02DF0"/>
    <w:rsid w:val="00D02E3F"/>
    <w:rsid w:val="00D02F42"/>
    <w:rsid w:val="00D0325B"/>
    <w:rsid w:val="00D034B1"/>
    <w:rsid w:val="00D0363F"/>
    <w:rsid w:val="00D0415F"/>
    <w:rsid w:val="00D04176"/>
    <w:rsid w:val="00D04395"/>
    <w:rsid w:val="00D04663"/>
    <w:rsid w:val="00D049CA"/>
    <w:rsid w:val="00D05BEC"/>
    <w:rsid w:val="00D05F33"/>
    <w:rsid w:val="00D06889"/>
    <w:rsid w:val="00D106B2"/>
    <w:rsid w:val="00D108F1"/>
    <w:rsid w:val="00D10BAB"/>
    <w:rsid w:val="00D12050"/>
    <w:rsid w:val="00D12307"/>
    <w:rsid w:val="00D12707"/>
    <w:rsid w:val="00D1276E"/>
    <w:rsid w:val="00D12917"/>
    <w:rsid w:val="00D12DDB"/>
    <w:rsid w:val="00D12EE1"/>
    <w:rsid w:val="00D13197"/>
    <w:rsid w:val="00D1334B"/>
    <w:rsid w:val="00D13546"/>
    <w:rsid w:val="00D1364A"/>
    <w:rsid w:val="00D13917"/>
    <w:rsid w:val="00D1407D"/>
    <w:rsid w:val="00D14E19"/>
    <w:rsid w:val="00D14F03"/>
    <w:rsid w:val="00D15E7B"/>
    <w:rsid w:val="00D16040"/>
    <w:rsid w:val="00D16D64"/>
    <w:rsid w:val="00D171B4"/>
    <w:rsid w:val="00D1726B"/>
    <w:rsid w:val="00D177F7"/>
    <w:rsid w:val="00D17840"/>
    <w:rsid w:val="00D1792C"/>
    <w:rsid w:val="00D17A74"/>
    <w:rsid w:val="00D20781"/>
    <w:rsid w:val="00D20C2C"/>
    <w:rsid w:val="00D20F29"/>
    <w:rsid w:val="00D2159E"/>
    <w:rsid w:val="00D218F3"/>
    <w:rsid w:val="00D21B28"/>
    <w:rsid w:val="00D21C1F"/>
    <w:rsid w:val="00D22320"/>
    <w:rsid w:val="00D22606"/>
    <w:rsid w:val="00D22F46"/>
    <w:rsid w:val="00D236E8"/>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353B"/>
    <w:rsid w:val="00D34B1C"/>
    <w:rsid w:val="00D34BC0"/>
    <w:rsid w:val="00D3546D"/>
    <w:rsid w:val="00D35877"/>
    <w:rsid w:val="00D35B25"/>
    <w:rsid w:val="00D35C03"/>
    <w:rsid w:val="00D36ADA"/>
    <w:rsid w:val="00D37585"/>
    <w:rsid w:val="00D3799C"/>
    <w:rsid w:val="00D37F39"/>
    <w:rsid w:val="00D401C3"/>
    <w:rsid w:val="00D40A96"/>
    <w:rsid w:val="00D40CF9"/>
    <w:rsid w:val="00D411E9"/>
    <w:rsid w:val="00D4152A"/>
    <w:rsid w:val="00D41961"/>
    <w:rsid w:val="00D42558"/>
    <w:rsid w:val="00D428F0"/>
    <w:rsid w:val="00D42BAF"/>
    <w:rsid w:val="00D42D65"/>
    <w:rsid w:val="00D42EC9"/>
    <w:rsid w:val="00D431DD"/>
    <w:rsid w:val="00D433E2"/>
    <w:rsid w:val="00D449A7"/>
    <w:rsid w:val="00D4570B"/>
    <w:rsid w:val="00D458DB"/>
    <w:rsid w:val="00D45AFF"/>
    <w:rsid w:val="00D45C72"/>
    <w:rsid w:val="00D45D8B"/>
    <w:rsid w:val="00D46625"/>
    <w:rsid w:val="00D46724"/>
    <w:rsid w:val="00D469E6"/>
    <w:rsid w:val="00D473AF"/>
    <w:rsid w:val="00D47C25"/>
    <w:rsid w:val="00D47DC2"/>
    <w:rsid w:val="00D50264"/>
    <w:rsid w:val="00D5048D"/>
    <w:rsid w:val="00D50F44"/>
    <w:rsid w:val="00D529A0"/>
    <w:rsid w:val="00D52B86"/>
    <w:rsid w:val="00D52DB7"/>
    <w:rsid w:val="00D532C5"/>
    <w:rsid w:val="00D5376F"/>
    <w:rsid w:val="00D5393C"/>
    <w:rsid w:val="00D53B46"/>
    <w:rsid w:val="00D5442D"/>
    <w:rsid w:val="00D5446A"/>
    <w:rsid w:val="00D55082"/>
    <w:rsid w:val="00D55266"/>
    <w:rsid w:val="00D5571B"/>
    <w:rsid w:val="00D56C5F"/>
    <w:rsid w:val="00D574EF"/>
    <w:rsid w:val="00D57C74"/>
    <w:rsid w:val="00D57E66"/>
    <w:rsid w:val="00D60E6E"/>
    <w:rsid w:val="00D614E8"/>
    <w:rsid w:val="00D61B77"/>
    <w:rsid w:val="00D638DC"/>
    <w:rsid w:val="00D63C07"/>
    <w:rsid w:val="00D6408C"/>
    <w:rsid w:val="00D642EC"/>
    <w:rsid w:val="00D64C91"/>
    <w:rsid w:val="00D651FD"/>
    <w:rsid w:val="00D676DC"/>
    <w:rsid w:val="00D67850"/>
    <w:rsid w:val="00D706D1"/>
    <w:rsid w:val="00D70F9F"/>
    <w:rsid w:val="00D70FE7"/>
    <w:rsid w:val="00D7140E"/>
    <w:rsid w:val="00D717F9"/>
    <w:rsid w:val="00D71BAB"/>
    <w:rsid w:val="00D72466"/>
    <w:rsid w:val="00D7300C"/>
    <w:rsid w:val="00D73090"/>
    <w:rsid w:val="00D7309A"/>
    <w:rsid w:val="00D7366F"/>
    <w:rsid w:val="00D73831"/>
    <w:rsid w:val="00D73E36"/>
    <w:rsid w:val="00D740B7"/>
    <w:rsid w:val="00D747BB"/>
    <w:rsid w:val="00D74962"/>
    <w:rsid w:val="00D752EE"/>
    <w:rsid w:val="00D757BB"/>
    <w:rsid w:val="00D75AB8"/>
    <w:rsid w:val="00D76794"/>
    <w:rsid w:val="00D76C60"/>
    <w:rsid w:val="00D76EC8"/>
    <w:rsid w:val="00D777ED"/>
    <w:rsid w:val="00D77DB3"/>
    <w:rsid w:val="00D77F05"/>
    <w:rsid w:val="00D77FDA"/>
    <w:rsid w:val="00D8008A"/>
    <w:rsid w:val="00D80362"/>
    <w:rsid w:val="00D80D11"/>
    <w:rsid w:val="00D80F12"/>
    <w:rsid w:val="00D80F78"/>
    <w:rsid w:val="00D8123F"/>
    <w:rsid w:val="00D8160C"/>
    <w:rsid w:val="00D81DBF"/>
    <w:rsid w:val="00D82EC7"/>
    <w:rsid w:val="00D8309B"/>
    <w:rsid w:val="00D8357C"/>
    <w:rsid w:val="00D83AF0"/>
    <w:rsid w:val="00D844C0"/>
    <w:rsid w:val="00D84855"/>
    <w:rsid w:val="00D85B13"/>
    <w:rsid w:val="00D85C71"/>
    <w:rsid w:val="00D85F87"/>
    <w:rsid w:val="00D862BC"/>
    <w:rsid w:val="00D86727"/>
    <w:rsid w:val="00D86891"/>
    <w:rsid w:val="00D869D3"/>
    <w:rsid w:val="00D86B9C"/>
    <w:rsid w:val="00D86E54"/>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B82"/>
    <w:rsid w:val="00D953B1"/>
    <w:rsid w:val="00D9550E"/>
    <w:rsid w:val="00D958A1"/>
    <w:rsid w:val="00D95F53"/>
    <w:rsid w:val="00D96C0F"/>
    <w:rsid w:val="00D9736A"/>
    <w:rsid w:val="00D974E0"/>
    <w:rsid w:val="00D97962"/>
    <w:rsid w:val="00D97D85"/>
    <w:rsid w:val="00D97E54"/>
    <w:rsid w:val="00DA099A"/>
    <w:rsid w:val="00DA121A"/>
    <w:rsid w:val="00DA1718"/>
    <w:rsid w:val="00DA1C09"/>
    <w:rsid w:val="00DA1D33"/>
    <w:rsid w:val="00DA26C5"/>
    <w:rsid w:val="00DA2AFA"/>
    <w:rsid w:val="00DA2D25"/>
    <w:rsid w:val="00DA4645"/>
    <w:rsid w:val="00DA4C60"/>
    <w:rsid w:val="00DA58D5"/>
    <w:rsid w:val="00DA5EA6"/>
    <w:rsid w:val="00DA62F1"/>
    <w:rsid w:val="00DA67A3"/>
    <w:rsid w:val="00DA6FA8"/>
    <w:rsid w:val="00DA747D"/>
    <w:rsid w:val="00DA74B9"/>
    <w:rsid w:val="00DB0355"/>
    <w:rsid w:val="00DB0F2D"/>
    <w:rsid w:val="00DB183B"/>
    <w:rsid w:val="00DB1E42"/>
    <w:rsid w:val="00DB2216"/>
    <w:rsid w:val="00DB24F3"/>
    <w:rsid w:val="00DB25B5"/>
    <w:rsid w:val="00DB2B59"/>
    <w:rsid w:val="00DB31EA"/>
    <w:rsid w:val="00DB3A26"/>
    <w:rsid w:val="00DB452F"/>
    <w:rsid w:val="00DB4800"/>
    <w:rsid w:val="00DB4810"/>
    <w:rsid w:val="00DB4DBC"/>
    <w:rsid w:val="00DB528A"/>
    <w:rsid w:val="00DB5379"/>
    <w:rsid w:val="00DB6189"/>
    <w:rsid w:val="00DB6428"/>
    <w:rsid w:val="00DB6E3F"/>
    <w:rsid w:val="00DB71CD"/>
    <w:rsid w:val="00DB7511"/>
    <w:rsid w:val="00DB785F"/>
    <w:rsid w:val="00DB7F1E"/>
    <w:rsid w:val="00DB7FA0"/>
    <w:rsid w:val="00DC002A"/>
    <w:rsid w:val="00DC0A39"/>
    <w:rsid w:val="00DC0C0F"/>
    <w:rsid w:val="00DC0FC6"/>
    <w:rsid w:val="00DC1892"/>
    <w:rsid w:val="00DC1FCE"/>
    <w:rsid w:val="00DC226B"/>
    <w:rsid w:val="00DC2DB8"/>
    <w:rsid w:val="00DC3A66"/>
    <w:rsid w:val="00DC3BBC"/>
    <w:rsid w:val="00DC3C75"/>
    <w:rsid w:val="00DC429E"/>
    <w:rsid w:val="00DC44B5"/>
    <w:rsid w:val="00DC4966"/>
    <w:rsid w:val="00DC5429"/>
    <w:rsid w:val="00DC59A6"/>
    <w:rsid w:val="00DC5FC6"/>
    <w:rsid w:val="00DC64D3"/>
    <w:rsid w:val="00DC6E21"/>
    <w:rsid w:val="00DC705C"/>
    <w:rsid w:val="00DC726A"/>
    <w:rsid w:val="00DC7599"/>
    <w:rsid w:val="00DC79B0"/>
    <w:rsid w:val="00DD0C4C"/>
    <w:rsid w:val="00DD267A"/>
    <w:rsid w:val="00DD2E3A"/>
    <w:rsid w:val="00DD379A"/>
    <w:rsid w:val="00DD3857"/>
    <w:rsid w:val="00DD3BA2"/>
    <w:rsid w:val="00DD3D45"/>
    <w:rsid w:val="00DD41BD"/>
    <w:rsid w:val="00DD4241"/>
    <w:rsid w:val="00DD4351"/>
    <w:rsid w:val="00DD44FB"/>
    <w:rsid w:val="00DD485A"/>
    <w:rsid w:val="00DD4B12"/>
    <w:rsid w:val="00DD60C3"/>
    <w:rsid w:val="00DD67B1"/>
    <w:rsid w:val="00DD7D3B"/>
    <w:rsid w:val="00DD7F65"/>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5D90"/>
    <w:rsid w:val="00DE6C51"/>
    <w:rsid w:val="00DE6FFB"/>
    <w:rsid w:val="00DE7433"/>
    <w:rsid w:val="00DE7682"/>
    <w:rsid w:val="00DE7D4A"/>
    <w:rsid w:val="00DE7E6B"/>
    <w:rsid w:val="00DF04FF"/>
    <w:rsid w:val="00DF064A"/>
    <w:rsid w:val="00DF11F6"/>
    <w:rsid w:val="00DF1722"/>
    <w:rsid w:val="00DF2961"/>
    <w:rsid w:val="00DF2C25"/>
    <w:rsid w:val="00DF356C"/>
    <w:rsid w:val="00DF3E91"/>
    <w:rsid w:val="00DF4186"/>
    <w:rsid w:val="00DF465D"/>
    <w:rsid w:val="00DF4862"/>
    <w:rsid w:val="00DF4CB3"/>
    <w:rsid w:val="00DF5D76"/>
    <w:rsid w:val="00DF5DD8"/>
    <w:rsid w:val="00DF6232"/>
    <w:rsid w:val="00DF6755"/>
    <w:rsid w:val="00DF6EBA"/>
    <w:rsid w:val="00DF734F"/>
    <w:rsid w:val="00DF7D48"/>
    <w:rsid w:val="00E00525"/>
    <w:rsid w:val="00E00737"/>
    <w:rsid w:val="00E00B6E"/>
    <w:rsid w:val="00E00D6C"/>
    <w:rsid w:val="00E0149F"/>
    <w:rsid w:val="00E014A8"/>
    <w:rsid w:val="00E0154A"/>
    <w:rsid w:val="00E0160E"/>
    <w:rsid w:val="00E01742"/>
    <w:rsid w:val="00E01780"/>
    <w:rsid w:val="00E0253C"/>
    <w:rsid w:val="00E026B6"/>
    <w:rsid w:val="00E0276E"/>
    <w:rsid w:val="00E02A10"/>
    <w:rsid w:val="00E03154"/>
    <w:rsid w:val="00E032AB"/>
    <w:rsid w:val="00E03D28"/>
    <w:rsid w:val="00E03F80"/>
    <w:rsid w:val="00E04770"/>
    <w:rsid w:val="00E04785"/>
    <w:rsid w:val="00E04A69"/>
    <w:rsid w:val="00E04A93"/>
    <w:rsid w:val="00E05407"/>
    <w:rsid w:val="00E05664"/>
    <w:rsid w:val="00E05B50"/>
    <w:rsid w:val="00E05BBE"/>
    <w:rsid w:val="00E063F8"/>
    <w:rsid w:val="00E06572"/>
    <w:rsid w:val="00E06912"/>
    <w:rsid w:val="00E06A68"/>
    <w:rsid w:val="00E06A96"/>
    <w:rsid w:val="00E06B9A"/>
    <w:rsid w:val="00E0716F"/>
    <w:rsid w:val="00E0773D"/>
    <w:rsid w:val="00E0790E"/>
    <w:rsid w:val="00E10731"/>
    <w:rsid w:val="00E108A1"/>
    <w:rsid w:val="00E10E73"/>
    <w:rsid w:val="00E1120D"/>
    <w:rsid w:val="00E11313"/>
    <w:rsid w:val="00E1132F"/>
    <w:rsid w:val="00E1188C"/>
    <w:rsid w:val="00E125B6"/>
    <w:rsid w:val="00E126BE"/>
    <w:rsid w:val="00E12C89"/>
    <w:rsid w:val="00E131C0"/>
    <w:rsid w:val="00E131CB"/>
    <w:rsid w:val="00E138EC"/>
    <w:rsid w:val="00E13922"/>
    <w:rsid w:val="00E1408E"/>
    <w:rsid w:val="00E141A0"/>
    <w:rsid w:val="00E1474B"/>
    <w:rsid w:val="00E150E8"/>
    <w:rsid w:val="00E15806"/>
    <w:rsid w:val="00E15BCB"/>
    <w:rsid w:val="00E15C31"/>
    <w:rsid w:val="00E162A4"/>
    <w:rsid w:val="00E16EAA"/>
    <w:rsid w:val="00E2067E"/>
    <w:rsid w:val="00E2074C"/>
    <w:rsid w:val="00E207BF"/>
    <w:rsid w:val="00E21008"/>
    <w:rsid w:val="00E2130D"/>
    <w:rsid w:val="00E218C0"/>
    <w:rsid w:val="00E219A6"/>
    <w:rsid w:val="00E22214"/>
    <w:rsid w:val="00E235D3"/>
    <w:rsid w:val="00E23907"/>
    <w:rsid w:val="00E23A95"/>
    <w:rsid w:val="00E23BE0"/>
    <w:rsid w:val="00E24360"/>
    <w:rsid w:val="00E243B6"/>
    <w:rsid w:val="00E24557"/>
    <w:rsid w:val="00E251F9"/>
    <w:rsid w:val="00E25F54"/>
    <w:rsid w:val="00E25F68"/>
    <w:rsid w:val="00E274E9"/>
    <w:rsid w:val="00E27E22"/>
    <w:rsid w:val="00E303C0"/>
    <w:rsid w:val="00E30765"/>
    <w:rsid w:val="00E31CF3"/>
    <w:rsid w:val="00E3319A"/>
    <w:rsid w:val="00E33F74"/>
    <w:rsid w:val="00E34024"/>
    <w:rsid w:val="00E34AAB"/>
    <w:rsid w:val="00E34C50"/>
    <w:rsid w:val="00E34C98"/>
    <w:rsid w:val="00E35010"/>
    <w:rsid w:val="00E3643D"/>
    <w:rsid w:val="00E364B5"/>
    <w:rsid w:val="00E36BC3"/>
    <w:rsid w:val="00E36CF3"/>
    <w:rsid w:val="00E36F05"/>
    <w:rsid w:val="00E370F7"/>
    <w:rsid w:val="00E3761B"/>
    <w:rsid w:val="00E3789C"/>
    <w:rsid w:val="00E3794D"/>
    <w:rsid w:val="00E37E4B"/>
    <w:rsid w:val="00E40332"/>
    <w:rsid w:val="00E406AA"/>
    <w:rsid w:val="00E40D62"/>
    <w:rsid w:val="00E4147F"/>
    <w:rsid w:val="00E41A76"/>
    <w:rsid w:val="00E41D7D"/>
    <w:rsid w:val="00E41E8E"/>
    <w:rsid w:val="00E432D5"/>
    <w:rsid w:val="00E4393D"/>
    <w:rsid w:val="00E43A60"/>
    <w:rsid w:val="00E43F79"/>
    <w:rsid w:val="00E43FA7"/>
    <w:rsid w:val="00E44132"/>
    <w:rsid w:val="00E448F4"/>
    <w:rsid w:val="00E44D32"/>
    <w:rsid w:val="00E45191"/>
    <w:rsid w:val="00E456D4"/>
    <w:rsid w:val="00E4574A"/>
    <w:rsid w:val="00E45C6B"/>
    <w:rsid w:val="00E4633A"/>
    <w:rsid w:val="00E468B3"/>
    <w:rsid w:val="00E46B74"/>
    <w:rsid w:val="00E46C45"/>
    <w:rsid w:val="00E47090"/>
    <w:rsid w:val="00E470E6"/>
    <w:rsid w:val="00E475F0"/>
    <w:rsid w:val="00E479D9"/>
    <w:rsid w:val="00E47B91"/>
    <w:rsid w:val="00E47CF7"/>
    <w:rsid w:val="00E50109"/>
    <w:rsid w:val="00E503A5"/>
    <w:rsid w:val="00E50937"/>
    <w:rsid w:val="00E50C24"/>
    <w:rsid w:val="00E50CD7"/>
    <w:rsid w:val="00E50DF5"/>
    <w:rsid w:val="00E50E4F"/>
    <w:rsid w:val="00E51CFA"/>
    <w:rsid w:val="00E51D06"/>
    <w:rsid w:val="00E526C1"/>
    <w:rsid w:val="00E526DA"/>
    <w:rsid w:val="00E52701"/>
    <w:rsid w:val="00E52884"/>
    <w:rsid w:val="00E530D2"/>
    <w:rsid w:val="00E533BA"/>
    <w:rsid w:val="00E535F9"/>
    <w:rsid w:val="00E539C1"/>
    <w:rsid w:val="00E53AEA"/>
    <w:rsid w:val="00E53C5C"/>
    <w:rsid w:val="00E54175"/>
    <w:rsid w:val="00E54881"/>
    <w:rsid w:val="00E54C64"/>
    <w:rsid w:val="00E54D4E"/>
    <w:rsid w:val="00E54DA8"/>
    <w:rsid w:val="00E55566"/>
    <w:rsid w:val="00E55A34"/>
    <w:rsid w:val="00E55D76"/>
    <w:rsid w:val="00E561B4"/>
    <w:rsid w:val="00E5637A"/>
    <w:rsid w:val="00E56BC1"/>
    <w:rsid w:val="00E57199"/>
    <w:rsid w:val="00E57B0C"/>
    <w:rsid w:val="00E57B23"/>
    <w:rsid w:val="00E60061"/>
    <w:rsid w:val="00E60692"/>
    <w:rsid w:val="00E6092C"/>
    <w:rsid w:val="00E609A3"/>
    <w:rsid w:val="00E611CD"/>
    <w:rsid w:val="00E61A73"/>
    <w:rsid w:val="00E61B5D"/>
    <w:rsid w:val="00E62A22"/>
    <w:rsid w:val="00E62C88"/>
    <w:rsid w:val="00E634EA"/>
    <w:rsid w:val="00E63634"/>
    <w:rsid w:val="00E63978"/>
    <w:rsid w:val="00E63AE2"/>
    <w:rsid w:val="00E63AF4"/>
    <w:rsid w:val="00E651D6"/>
    <w:rsid w:val="00E65B33"/>
    <w:rsid w:val="00E65BD5"/>
    <w:rsid w:val="00E65D4C"/>
    <w:rsid w:val="00E669FB"/>
    <w:rsid w:val="00E66DD3"/>
    <w:rsid w:val="00E6763F"/>
    <w:rsid w:val="00E67730"/>
    <w:rsid w:val="00E67A30"/>
    <w:rsid w:val="00E70775"/>
    <w:rsid w:val="00E71166"/>
    <w:rsid w:val="00E718C9"/>
    <w:rsid w:val="00E719C3"/>
    <w:rsid w:val="00E72B63"/>
    <w:rsid w:val="00E72D56"/>
    <w:rsid w:val="00E7344D"/>
    <w:rsid w:val="00E73D87"/>
    <w:rsid w:val="00E74181"/>
    <w:rsid w:val="00E7427E"/>
    <w:rsid w:val="00E74590"/>
    <w:rsid w:val="00E74970"/>
    <w:rsid w:val="00E74C75"/>
    <w:rsid w:val="00E74E89"/>
    <w:rsid w:val="00E75613"/>
    <w:rsid w:val="00E7581B"/>
    <w:rsid w:val="00E75CCF"/>
    <w:rsid w:val="00E75D54"/>
    <w:rsid w:val="00E7735B"/>
    <w:rsid w:val="00E77A0D"/>
    <w:rsid w:val="00E77BC1"/>
    <w:rsid w:val="00E80130"/>
    <w:rsid w:val="00E808CB"/>
    <w:rsid w:val="00E81174"/>
    <w:rsid w:val="00E81835"/>
    <w:rsid w:val="00E81C01"/>
    <w:rsid w:val="00E824F0"/>
    <w:rsid w:val="00E828EB"/>
    <w:rsid w:val="00E82A84"/>
    <w:rsid w:val="00E82EDF"/>
    <w:rsid w:val="00E835FD"/>
    <w:rsid w:val="00E836D3"/>
    <w:rsid w:val="00E83926"/>
    <w:rsid w:val="00E83A27"/>
    <w:rsid w:val="00E83F55"/>
    <w:rsid w:val="00E8403A"/>
    <w:rsid w:val="00E842A5"/>
    <w:rsid w:val="00E84964"/>
    <w:rsid w:val="00E84FF9"/>
    <w:rsid w:val="00E85178"/>
    <w:rsid w:val="00E8544F"/>
    <w:rsid w:val="00E85476"/>
    <w:rsid w:val="00E854F5"/>
    <w:rsid w:val="00E85748"/>
    <w:rsid w:val="00E857E2"/>
    <w:rsid w:val="00E85862"/>
    <w:rsid w:val="00E85B28"/>
    <w:rsid w:val="00E85FE1"/>
    <w:rsid w:val="00E86256"/>
    <w:rsid w:val="00E86C82"/>
    <w:rsid w:val="00E8737D"/>
    <w:rsid w:val="00E873BE"/>
    <w:rsid w:val="00E90281"/>
    <w:rsid w:val="00E90674"/>
    <w:rsid w:val="00E9097A"/>
    <w:rsid w:val="00E909E5"/>
    <w:rsid w:val="00E90F88"/>
    <w:rsid w:val="00E91164"/>
    <w:rsid w:val="00E919A9"/>
    <w:rsid w:val="00E91A34"/>
    <w:rsid w:val="00E91C8F"/>
    <w:rsid w:val="00E92C0C"/>
    <w:rsid w:val="00E92D35"/>
    <w:rsid w:val="00E93B58"/>
    <w:rsid w:val="00E93EB8"/>
    <w:rsid w:val="00E944F3"/>
    <w:rsid w:val="00E94BAF"/>
    <w:rsid w:val="00E95F1B"/>
    <w:rsid w:val="00E962F5"/>
    <w:rsid w:val="00E96453"/>
    <w:rsid w:val="00E964B2"/>
    <w:rsid w:val="00E96A9C"/>
    <w:rsid w:val="00E972F8"/>
    <w:rsid w:val="00E974F0"/>
    <w:rsid w:val="00E9794D"/>
    <w:rsid w:val="00E97AE7"/>
    <w:rsid w:val="00EA038F"/>
    <w:rsid w:val="00EA0B42"/>
    <w:rsid w:val="00EA1855"/>
    <w:rsid w:val="00EA1D1F"/>
    <w:rsid w:val="00EA2108"/>
    <w:rsid w:val="00EA235C"/>
    <w:rsid w:val="00EA36E1"/>
    <w:rsid w:val="00EA3871"/>
    <w:rsid w:val="00EA3A0B"/>
    <w:rsid w:val="00EA3D45"/>
    <w:rsid w:val="00EA4112"/>
    <w:rsid w:val="00EA41FC"/>
    <w:rsid w:val="00EA42E1"/>
    <w:rsid w:val="00EA5065"/>
    <w:rsid w:val="00EA5359"/>
    <w:rsid w:val="00EA53AA"/>
    <w:rsid w:val="00EA5B03"/>
    <w:rsid w:val="00EA6002"/>
    <w:rsid w:val="00EA6257"/>
    <w:rsid w:val="00EA63F0"/>
    <w:rsid w:val="00EA6788"/>
    <w:rsid w:val="00EA6BDD"/>
    <w:rsid w:val="00EA6C99"/>
    <w:rsid w:val="00EA7537"/>
    <w:rsid w:val="00EA7567"/>
    <w:rsid w:val="00EA75A5"/>
    <w:rsid w:val="00EA7775"/>
    <w:rsid w:val="00EA7D74"/>
    <w:rsid w:val="00EB0679"/>
    <w:rsid w:val="00EB0B86"/>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16E"/>
    <w:rsid w:val="00EC28A4"/>
    <w:rsid w:val="00EC2913"/>
    <w:rsid w:val="00EC2B3A"/>
    <w:rsid w:val="00EC3823"/>
    <w:rsid w:val="00EC38A7"/>
    <w:rsid w:val="00EC5881"/>
    <w:rsid w:val="00EC6568"/>
    <w:rsid w:val="00EC681C"/>
    <w:rsid w:val="00EC69D0"/>
    <w:rsid w:val="00EC6C31"/>
    <w:rsid w:val="00EC7130"/>
    <w:rsid w:val="00EC72C5"/>
    <w:rsid w:val="00EC7837"/>
    <w:rsid w:val="00EC7B0A"/>
    <w:rsid w:val="00EC7C26"/>
    <w:rsid w:val="00ED030C"/>
    <w:rsid w:val="00ED082F"/>
    <w:rsid w:val="00ED0AA7"/>
    <w:rsid w:val="00ED0CC8"/>
    <w:rsid w:val="00ED0D76"/>
    <w:rsid w:val="00ED0DBF"/>
    <w:rsid w:val="00ED0FF8"/>
    <w:rsid w:val="00ED1547"/>
    <w:rsid w:val="00ED24CF"/>
    <w:rsid w:val="00ED26DC"/>
    <w:rsid w:val="00ED2C38"/>
    <w:rsid w:val="00ED2F82"/>
    <w:rsid w:val="00ED343C"/>
    <w:rsid w:val="00ED34F2"/>
    <w:rsid w:val="00ED39B6"/>
    <w:rsid w:val="00ED3C49"/>
    <w:rsid w:val="00ED418A"/>
    <w:rsid w:val="00ED42B3"/>
    <w:rsid w:val="00ED4666"/>
    <w:rsid w:val="00ED4A02"/>
    <w:rsid w:val="00ED4A3A"/>
    <w:rsid w:val="00ED5DD1"/>
    <w:rsid w:val="00ED61CF"/>
    <w:rsid w:val="00ED6727"/>
    <w:rsid w:val="00ED6A49"/>
    <w:rsid w:val="00ED7214"/>
    <w:rsid w:val="00ED72C7"/>
    <w:rsid w:val="00ED756C"/>
    <w:rsid w:val="00ED7DCA"/>
    <w:rsid w:val="00ED7DF9"/>
    <w:rsid w:val="00EE080E"/>
    <w:rsid w:val="00EE088C"/>
    <w:rsid w:val="00EE08E8"/>
    <w:rsid w:val="00EE0A94"/>
    <w:rsid w:val="00EE0D19"/>
    <w:rsid w:val="00EE1B8C"/>
    <w:rsid w:val="00EE2A5C"/>
    <w:rsid w:val="00EE2A79"/>
    <w:rsid w:val="00EE2DA7"/>
    <w:rsid w:val="00EE3443"/>
    <w:rsid w:val="00EE3698"/>
    <w:rsid w:val="00EE4084"/>
    <w:rsid w:val="00EE408F"/>
    <w:rsid w:val="00EE475F"/>
    <w:rsid w:val="00EE4AF6"/>
    <w:rsid w:val="00EE544E"/>
    <w:rsid w:val="00EE58AB"/>
    <w:rsid w:val="00EE595E"/>
    <w:rsid w:val="00EE5CDC"/>
    <w:rsid w:val="00EE6FCF"/>
    <w:rsid w:val="00EE7498"/>
    <w:rsid w:val="00EF0155"/>
    <w:rsid w:val="00EF0324"/>
    <w:rsid w:val="00EF0D61"/>
    <w:rsid w:val="00EF0F17"/>
    <w:rsid w:val="00EF1341"/>
    <w:rsid w:val="00EF13FC"/>
    <w:rsid w:val="00EF20EE"/>
    <w:rsid w:val="00EF22AF"/>
    <w:rsid w:val="00EF244D"/>
    <w:rsid w:val="00EF2D3F"/>
    <w:rsid w:val="00EF2F27"/>
    <w:rsid w:val="00EF2F3D"/>
    <w:rsid w:val="00EF373A"/>
    <w:rsid w:val="00EF3866"/>
    <w:rsid w:val="00EF4364"/>
    <w:rsid w:val="00EF4531"/>
    <w:rsid w:val="00EF4799"/>
    <w:rsid w:val="00EF49C9"/>
    <w:rsid w:val="00EF4A8E"/>
    <w:rsid w:val="00EF4B12"/>
    <w:rsid w:val="00EF5473"/>
    <w:rsid w:val="00EF57F5"/>
    <w:rsid w:val="00EF5DD8"/>
    <w:rsid w:val="00EF5DF6"/>
    <w:rsid w:val="00EF6121"/>
    <w:rsid w:val="00EF72B4"/>
    <w:rsid w:val="00EF7A76"/>
    <w:rsid w:val="00EF7C33"/>
    <w:rsid w:val="00EF7C4C"/>
    <w:rsid w:val="00EF7F44"/>
    <w:rsid w:val="00EF7F4B"/>
    <w:rsid w:val="00F00578"/>
    <w:rsid w:val="00F005FA"/>
    <w:rsid w:val="00F0103F"/>
    <w:rsid w:val="00F01BD1"/>
    <w:rsid w:val="00F02630"/>
    <w:rsid w:val="00F036DE"/>
    <w:rsid w:val="00F03822"/>
    <w:rsid w:val="00F0382B"/>
    <w:rsid w:val="00F043B9"/>
    <w:rsid w:val="00F04653"/>
    <w:rsid w:val="00F04B95"/>
    <w:rsid w:val="00F04D53"/>
    <w:rsid w:val="00F04D7D"/>
    <w:rsid w:val="00F053F3"/>
    <w:rsid w:val="00F0602B"/>
    <w:rsid w:val="00F060BB"/>
    <w:rsid w:val="00F060F2"/>
    <w:rsid w:val="00F07387"/>
    <w:rsid w:val="00F07533"/>
    <w:rsid w:val="00F07602"/>
    <w:rsid w:val="00F1025B"/>
    <w:rsid w:val="00F10744"/>
    <w:rsid w:val="00F10BAF"/>
    <w:rsid w:val="00F10BE2"/>
    <w:rsid w:val="00F10C03"/>
    <w:rsid w:val="00F10E9C"/>
    <w:rsid w:val="00F110DE"/>
    <w:rsid w:val="00F11150"/>
    <w:rsid w:val="00F12647"/>
    <w:rsid w:val="00F12BA9"/>
    <w:rsid w:val="00F12BC0"/>
    <w:rsid w:val="00F12F07"/>
    <w:rsid w:val="00F14111"/>
    <w:rsid w:val="00F1420F"/>
    <w:rsid w:val="00F145AC"/>
    <w:rsid w:val="00F1494C"/>
    <w:rsid w:val="00F14C10"/>
    <w:rsid w:val="00F151CB"/>
    <w:rsid w:val="00F15431"/>
    <w:rsid w:val="00F16D17"/>
    <w:rsid w:val="00F174DA"/>
    <w:rsid w:val="00F17C67"/>
    <w:rsid w:val="00F17EA4"/>
    <w:rsid w:val="00F2059E"/>
    <w:rsid w:val="00F20727"/>
    <w:rsid w:val="00F221A9"/>
    <w:rsid w:val="00F2245B"/>
    <w:rsid w:val="00F227FD"/>
    <w:rsid w:val="00F2284A"/>
    <w:rsid w:val="00F22B15"/>
    <w:rsid w:val="00F22BD9"/>
    <w:rsid w:val="00F22E55"/>
    <w:rsid w:val="00F23044"/>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D74"/>
    <w:rsid w:val="00F34E3D"/>
    <w:rsid w:val="00F35071"/>
    <w:rsid w:val="00F353DC"/>
    <w:rsid w:val="00F35494"/>
    <w:rsid w:val="00F35ACE"/>
    <w:rsid w:val="00F35C6F"/>
    <w:rsid w:val="00F36416"/>
    <w:rsid w:val="00F3658A"/>
    <w:rsid w:val="00F36BF1"/>
    <w:rsid w:val="00F36EE6"/>
    <w:rsid w:val="00F37029"/>
    <w:rsid w:val="00F37634"/>
    <w:rsid w:val="00F37898"/>
    <w:rsid w:val="00F37A42"/>
    <w:rsid w:val="00F37A75"/>
    <w:rsid w:val="00F37BF8"/>
    <w:rsid w:val="00F4012D"/>
    <w:rsid w:val="00F40776"/>
    <w:rsid w:val="00F42B25"/>
    <w:rsid w:val="00F4360F"/>
    <w:rsid w:val="00F439F4"/>
    <w:rsid w:val="00F43A02"/>
    <w:rsid w:val="00F44370"/>
    <w:rsid w:val="00F44755"/>
    <w:rsid w:val="00F44797"/>
    <w:rsid w:val="00F45E15"/>
    <w:rsid w:val="00F46955"/>
    <w:rsid w:val="00F46BAF"/>
    <w:rsid w:val="00F472CC"/>
    <w:rsid w:val="00F47949"/>
    <w:rsid w:val="00F47A10"/>
    <w:rsid w:val="00F47CAE"/>
    <w:rsid w:val="00F50475"/>
    <w:rsid w:val="00F5053A"/>
    <w:rsid w:val="00F50DB2"/>
    <w:rsid w:val="00F519B0"/>
    <w:rsid w:val="00F52E4C"/>
    <w:rsid w:val="00F531B9"/>
    <w:rsid w:val="00F534A7"/>
    <w:rsid w:val="00F538A9"/>
    <w:rsid w:val="00F53958"/>
    <w:rsid w:val="00F53D36"/>
    <w:rsid w:val="00F54223"/>
    <w:rsid w:val="00F5433F"/>
    <w:rsid w:val="00F56B63"/>
    <w:rsid w:val="00F570A4"/>
    <w:rsid w:val="00F574E0"/>
    <w:rsid w:val="00F57594"/>
    <w:rsid w:val="00F57A89"/>
    <w:rsid w:val="00F60288"/>
    <w:rsid w:val="00F602FF"/>
    <w:rsid w:val="00F611A9"/>
    <w:rsid w:val="00F611F6"/>
    <w:rsid w:val="00F612BA"/>
    <w:rsid w:val="00F61ADC"/>
    <w:rsid w:val="00F62C08"/>
    <w:rsid w:val="00F62F88"/>
    <w:rsid w:val="00F64737"/>
    <w:rsid w:val="00F6485C"/>
    <w:rsid w:val="00F64C74"/>
    <w:rsid w:val="00F650D7"/>
    <w:rsid w:val="00F656FA"/>
    <w:rsid w:val="00F65A07"/>
    <w:rsid w:val="00F65DCF"/>
    <w:rsid w:val="00F66440"/>
    <w:rsid w:val="00F66A27"/>
    <w:rsid w:val="00F673A5"/>
    <w:rsid w:val="00F67C87"/>
    <w:rsid w:val="00F70071"/>
    <w:rsid w:val="00F701C4"/>
    <w:rsid w:val="00F703AB"/>
    <w:rsid w:val="00F70805"/>
    <w:rsid w:val="00F70B40"/>
    <w:rsid w:val="00F71479"/>
    <w:rsid w:val="00F71A7F"/>
    <w:rsid w:val="00F71DC8"/>
    <w:rsid w:val="00F72942"/>
    <w:rsid w:val="00F72B3D"/>
    <w:rsid w:val="00F72BA2"/>
    <w:rsid w:val="00F730EB"/>
    <w:rsid w:val="00F731EE"/>
    <w:rsid w:val="00F737EC"/>
    <w:rsid w:val="00F748CC"/>
    <w:rsid w:val="00F750C4"/>
    <w:rsid w:val="00F75BCD"/>
    <w:rsid w:val="00F75C69"/>
    <w:rsid w:val="00F75C7E"/>
    <w:rsid w:val="00F7603B"/>
    <w:rsid w:val="00F762D3"/>
    <w:rsid w:val="00F76B87"/>
    <w:rsid w:val="00F76D62"/>
    <w:rsid w:val="00F77981"/>
    <w:rsid w:val="00F77F5C"/>
    <w:rsid w:val="00F802EE"/>
    <w:rsid w:val="00F8043D"/>
    <w:rsid w:val="00F80C40"/>
    <w:rsid w:val="00F80D99"/>
    <w:rsid w:val="00F80E83"/>
    <w:rsid w:val="00F81082"/>
    <w:rsid w:val="00F810BB"/>
    <w:rsid w:val="00F818CD"/>
    <w:rsid w:val="00F819F3"/>
    <w:rsid w:val="00F81C23"/>
    <w:rsid w:val="00F82B1A"/>
    <w:rsid w:val="00F838DE"/>
    <w:rsid w:val="00F83B26"/>
    <w:rsid w:val="00F854A8"/>
    <w:rsid w:val="00F85D97"/>
    <w:rsid w:val="00F85DA7"/>
    <w:rsid w:val="00F85DB9"/>
    <w:rsid w:val="00F85EED"/>
    <w:rsid w:val="00F86005"/>
    <w:rsid w:val="00F86E22"/>
    <w:rsid w:val="00F86EEA"/>
    <w:rsid w:val="00F86F6D"/>
    <w:rsid w:val="00F870B7"/>
    <w:rsid w:val="00F87227"/>
    <w:rsid w:val="00F90185"/>
    <w:rsid w:val="00F90D15"/>
    <w:rsid w:val="00F914EF"/>
    <w:rsid w:val="00F915BE"/>
    <w:rsid w:val="00F9226A"/>
    <w:rsid w:val="00F93030"/>
    <w:rsid w:val="00F9360D"/>
    <w:rsid w:val="00F93646"/>
    <w:rsid w:val="00F93A4A"/>
    <w:rsid w:val="00F947BD"/>
    <w:rsid w:val="00F94904"/>
    <w:rsid w:val="00F94BF5"/>
    <w:rsid w:val="00F94FA4"/>
    <w:rsid w:val="00F9509D"/>
    <w:rsid w:val="00F951A0"/>
    <w:rsid w:val="00F9570B"/>
    <w:rsid w:val="00F957B2"/>
    <w:rsid w:val="00F95968"/>
    <w:rsid w:val="00F95CEB"/>
    <w:rsid w:val="00F95D4E"/>
    <w:rsid w:val="00F962CE"/>
    <w:rsid w:val="00F962F0"/>
    <w:rsid w:val="00F966A0"/>
    <w:rsid w:val="00F966D8"/>
    <w:rsid w:val="00F96912"/>
    <w:rsid w:val="00F97636"/>
    <w:rsid w:val="00F97656"/>
    <w:rsid w:val="00FA17A1"/>
    <w:rsid w:val="00FA1A6E"/>
    <w:rsid w:val="00FA2C2C"/>
    <w:rsid w:val="00FA345A"/>
    <w:rsid w:val="00FA378C"/>
    <w:rsid w:val="00FA5EB5"/>
    <w:rsid w:val="00FA5F26"/>
    <w:rsid w:val="00FA60C9"/>
    <w:rsid w:val="00FA6203"/>
    <w:rsid w:val="00FA626E"/>
    <w:rsid w:val="00FA66AB"/>
    <w:rsid w:val="00FA6ABA"/>
    <w:rsid w:val="00FA7111"/>
    <w:rsid w:val="00FB02E2"/>
    <w:rsid w:val="00FB0406"/>
    <w:rsid w:val="00FB0666"/>
    <w:rsid w:val="00FB0E30"/>
    <w:rsid w:val="00FB1031"/>
    <w:rsid w:val="00FB11F5"/>
    <w:rsid w:val="00FB2600"/>
    <w:rsid w:val="00FB2C14"/>
    <w:rsid w:val="00FB2E66"/>
    <w:rsid w:val="00FB2FB6"/>
    <w:rsid w:val="00FB3257"/>
    <w:rsid w:val="00FB32A5"/>
    <w:rsid w:val="00FB3B60"/>
    <w:rsid w:val="00FB3CD6"/>
    <w:rsid w:val="00FB4236"/>
    <w:rsid w:val="00FB43FF"/>
    <w:rsid w:val="00FB4B54"/>
    <w:rsid w:val="00FB4D68"/>
    <w:rsid w:val="00FB5022"/>
    <w:rsid w:val="00FB5744"/>
    <w:rsid w:val="00FB6C77"/>
    <w:rsid w:val="00FB7127"/>
    <w:rsid w:val="00FB72F3"/>
    <w:rsid w:val="00FB758A"/>
    <w:rsid w:val="00FC036A"/>
    <w:rsid w:val="00FC03C1"/>
    <w:rsid w:val="00FC0713"/>
    <w:rsid w:val="00FC07AB"/>
    <w:rsid w:val="00FC17CA"/>
    <w:rsid w:val="00FC1914"/>
    <w:rsid w:val="00FC199E"/>
    <w:rsid w:val="00FC1AE8"/>
    <w:rsid w:val="00FC1BB3"/>
    <w:rsid w:val="00FC2B31"/>
    <w:rsid w:val="00FC356E"/>
    <w:rsid w:val="00FC3CB0"/>
    <w:rsid w:val="00FC40F3"/>
    <w:rsid w:val="00FC44C7"/>
    <w:rsid w:val="00FC51DE"/>
    <w:rsid w:val="00FC53A0"/>
    <w:rsid w:val="00FC5C26"/>
    <w:rsid w:val="00FC5F48"/>
    <w:rsid w:val="00FC6592"/>
    <w:rsid w:val="00FC67B0"/>
    <w:rsid w:val="00FC6924"/>
    <w:rsid w:val="00FC6BEC"/>
    <w:rsid w:val="00FC750E"/>
    <w:rsid w:val="00FC7854"/>
    <w:rsid w:val="00FD04EE"/>
    <w:rsid w:val="00FD097D"/>
    <w:rsid w:val="00FD11C2"/>
    <w:rsid w:val="00FD11F2"/>
    <w:rsid w:val="00FD14AB"/>
    <w:rsid w:val="00FD1DC8"/>
    <w:rsid w:val="00FD2795"/>
    <w:rsid w:val="00FD2C43"/>
    <w:rsid w:val="00FD31B3"/>
    <w:rsid w:val="00FD391E"/>
    <w:rsid w:val="00FD3979"/>
    <w:rsid w:val="00FD4B4D"/>
    <w:rsid w:val="00FD5E37"/>
    <w:rsid w:val="00FD63D9"/>
    <w:rsid w:val="00FD64C4"/>
    <w:rsid w:val="00FD68E8"/>
    <w:rsid w:val="00FD6C95"/>
    <w:rsid w:val="00FD7E3C"/>
    <w:rsid w:val="00FE11F1"/>
    <w:rsid w:val="00FE1308"/>
    <w:rsid w:val="00FE1B14"/>
    <w:rsid w:val="00FE2639"/>
    <w:rsid w:val="00FE26BC"/>
    <w:rsid w:val="00FE2988"/>
    <w:rsid w:val="00FE2C7A"/>
    <w:rsid w:val="00FE2EBD"/>
    <w:rsid w:val="00FE3B2A"/>
    <w:rsid w:val="00FE3D6E"/>
    <w:rsid w:val="00FE3E12"/>
    <w:rsid w:val="00FE3F36"/>
    <w:rsid w:val="00FE4B64"/>
    <w:rsid w:val="00FE4BB2"/>
    <w:rsid w:val="00FE4EC3"/>
    <w:rsid w:val="00FE4EF4"/>
    <w:rsid w:val="00FE500E"/>
    <w:rsid w:val="00FE5196"/>
    <w:rsid w:val="00FE52FD"/>
    <w:rsid w:val="00FE5484"/>
    <w:rsid w:val="00FE5522"/>
    <w:rsid w:val="00FE56C0"/>
    <w:rsid w:val="00FE5BB4"/>
    <w:rsid w:val="00FE5DEA"/>
    <w:rsid w:val="00FE5FC0"/>
    <w:rsid w:val="00FE608B"/>
    <w:rsid w:val="00FE65E3"/>
    <w:rsid w:val="00FE750A"/>
    <w:rsid w:val="00FE7621"/>
    <w:rsid w:val="00FE7A71"/>
    <w:rsid w:val="00FE7C33"/>
    <w:rsid w:val="00FF0CFC"/>
    <w:rsid w:val="00FF1710"/>
    <w:rsid w:val="00FF21E7"/>
    <w:rsid w:val="00FF22FC"/>
    <w:rsid w:val="00FF282F"/>
    <w:rsid w:val="00FF2F41"/>
    <w:rsid w:val="00FF37EE"/>
    <w:rsid w:val="00FF3878"/>
    <w:rsid w:val="00FF3E45"/>
    <w:rsid w:val="00FF3F06"/>
    <w:rsid w:val="00FF4678"/>
    <w:rsid w:val="00FF468B"/>
    <w:rsid w:val="00FF4837"/>
    <w:rsid w:val="00FF4FA8"/>
    <w:rsid w:val="00FF5093"/>
    <w:rsid w:val="00FF5807"/>
    <w:rsid w:val="00FF604A"/>
    <w:rsid w:val="00FF6769"/>
    <w:rsid w:val="00FF68D5"/>
    <w:rsid w:val="00FF68E2"/>
    <w:rsid w:val="00FF6D4E"/>
    <w:rsid w:val="00FF6DCE"/>
    <w:rsid w:val="00FF73C9"/>
    <w:rsid w:val="00FF771E"/>
    <w:rsid w:val="00FF7A8A"/>
    <w:rsid w:val="00FF7B13"/>
    <w:rsid w:val="00FF7E68"/>
    <w:rsid w:val="01D22315"/>
    <w:rsid w:val="01DC3017"/>
    <w:rsid w:val="01F758B3"/>
    <w:rsid w:val="020C2602"/>
    <w:rsid w:val="0222C429"/>
    <w:rsid w:val="0238F0BB"/>
    <w:rsid w:val="027A6394"/>
    <w:rsid w:val="02976E99"/>
    <w:rsid w:val="029FDBD9"/>
    <w:rsid w:val="038AD303"/>
    <w:rsid w:val="03BAA40E"/>
    <w:rsid w:val="03BE948A"/>
    <w:rsid w:val="03DE8F71"/>
    <w:rsid w:val="0441FD1E"/>
    <w:rsid w:val="046564F9"/>
    <w:rsid w:val="04B105E2"/>
    <w:rsid w:val="04F61488"/>
    <w:rsid w:val="054081CB"/>
    <w:rsid w:val="0562E207"/>
    <w:rsid w:val="05C94ED4"/>
    <w:rsid w:val="05D59A56"/>
    <w:rsid w:val="05DF3469"/>
    <w:rsid w:val="05F3998B"/>
    <w:rsid w:val="063DC2F4"/>
    <w:rsid w:val="066E197A"/>
    <w:rsid w:val="06780A69"/>
    <w:rsid w:val="068867E0"/>
    <w:rsid w:val="06FDE027"/>
    <w:rsid w:val="07179341"/>
    <w:rsid w:val="073CBB59"/>
    <w:rsid w:val="0742162C"/>
    <w:rsid w:val="076A5F64"/>
    <w:rsid w:val="07E0B692"/>
    <w:rsid w:val="07F5A707"/>
    <w:rsid w:val="0821CC11"/>
    <w:rsid w:val="0879D2DB"/>
    <w:rsid w:val="08BA8173"/>
    <w:rsid w:val="08E0C6C6"/>
    <w:rsid w:val="0A35251B"/>
    <w:rsid w:val="0A42B3F1"/>
    <w:rsid w:val="0A65A4FF"/>
    <w:rsid w:val="0A7D9346"/>
    <w:rsid w:val="0A997D2F"/>
    <w:rsid w:val="0AA3C43E"/>
    <w:rsid w:val="0B00B051"/>
    <w:rsid w:val="0B1C394E"/>
    <w:rsid w:val="0B28DAE7"/>
    <w:rsid w:val="0B35C212"/>
    <w:rsid w:val="0B689E59"/>
    <w:rsid w:val="0B7EBB33"/>
    <w:rsid w:val="0BC2BAF2"/>
    <w:rsid w:val="0C0CF9C0"/>
    <w:rsid w:val="0C5D55CB"/>
    <w:rsid w:val="0C665823"/>
    <w:rsid w:val="0C666E5F"/>
    <w:rsid w:val="0C6DA452"/>
    <w:rsid w:val="0D0EA691"/>
    <w:rsid w:val="0D4C1622"/>
    <w:rsid w:val="0D87ED8A"/>
    <w:rsid w:val="0DF3280D"/>
    <w:rsid w:val="0E40F3C6"/>
    <w:rsid w:val="0E8118E5"/>
    <w:rsid w:val="0EDAE00C"/>
    <w:rsid w:val="0F6CEE52"/>
    <w:rsid w:val="0F70465C"/>
    <w:rsid w:val="0FB22D42"/>
    <w:rsid w:val="0FC62008"/>
    <w:rsid w:val="0FC9B7FA"/>
    <w:rsid w:val="10062855"/>
    <w:rsid w:val="10932736"/>
    <w:rsid w:val="10A50518"/>
    <w:rsid w:val="10D91BDF"/>
    <w:rsid w:val="10EBD8AB"/>
    <w:rsid w:val="114FF894"/>
    <w:rsid w:val="116458E1"/>
    <w:rsid w:val="11A8B3D6"/>
    <w:rsid w:val="11B9CBF1"/>
    <w:rsid w:val="11E02677"/>
    <w:rsid w:val="13031D9F"/>
    <w:rsid w:val="13C2DF04"/>
    <w:rsid w:val="1407E898"/>
    <w:rsid w:val="1452E11F"/>
    <w:rsid w:val="1481859F"/>
    <w:rsid w:val="14BF4BFF"/>
    <w:rsid w:val="14DD74C4"/>
    <w:rsid w:val="1515BDE9"/>
    <w:rsid w:val="15A0C124"/>
    <w:rsid w:val="162C9381"/>
    <w:rsid w:val="1631C918"/>
    <w:rsid w:val="1633F533"/>
    <w:rsid w:val="163C41F4"/>
    <w:rsid w:val="16B408E0"/>
    <w:rsid w:val="178C57A4"/>
    <w:rsid w:val="179B66FF"/>
    <w:rsid w:val="17F933A7"/>
    <w:rsid w:val="184B90E8"/>
    <w:rsid w:val="1870C4E4"/>
    <w:rsid w:val="18B1A26B"/>
    <w:rsid w:val="1925D408"/>
    <w:rsid w:val="193BC4D9"/>
    <w:rsid w:val="1944F05B"/>
    <w:rsid w:val="19725F23"/>
    <w:rsid w:val="1972DA95"/>
    <w:rsid w:val="19D90BFE"/>
    <w:rsid w:val="1A055CD8"/>
    <w:rsid w:val="1A326E53"/>
    <w:rsid w:val="1B0A86CC"/>
    <w:rsid w:val="1B20E465"/>
    <w:rsid w:val="1B4199D0"/>
    <w:rsid w:val="1BCADD76"/>
    <w:rsid w:val="1BF95611"/>
    <w:rsid w:val="1CC2D8CB"/>
    <w:rsid w:val="1CE0C1FC"/>
    <w:rsid w:val="1D218E94"/>
    <w:rsid w:val="1D271E3A"/>
    <w:rsid w:val="1D502B40"/>
    <w:rsid w:val="1D56C2EF"/>
    <w:rsid w:val="1D93EF4F"/>
    <w:rsid w:val="1DC66320"/>
    <w:rsid w:val="1DE77773"/>
    <w:rsid w:val="1DEF2F41"/>
    <w:rsid w:val="1E025E26"/>
    <w:rsid w:val="1E563530"/>
    <w:rsid w:val="1E9B370B"/>
    <w:rsid w:val="1EA21610"/>
    <w:rsid w:val="1F72BA19"/>
    <w:rsid w:val="1F80CC0F"/>
    <w:rsid w:val="1F84414C"/>
    <w:rsid w:val="1FA5DB76"/>
    <w:rsid w:val="1FEA7421"/>
    <w:rsid w:val="20119FCA"/>
    <w:rsid w:val="20222808"/>
    <w:rsid w:val="2029DA5E"/>
    <w:rsid w:val="207CD2E8"/>
    <w:rsid w:val="209A71A0"/>
    <w:rsid w:val="20A006A0"/>
    <w:rsid w:val="20FAE307"/>
    <w:rsid w:val="20FE4190"/>
    <w:rsid w:val="2114255D"/>
    <w:rsid w:val="21204ED6"/>
    <w:rsid w:val="21661AA6"/>
    <w:rsid w:val="21864482"/>
    <w:rsid w:val="2284EF61"/>
    <w:rsid w:val="229FEBC4"/>
    <w:rsid w:val="2337897F"/>
    <w:rsid w:val="2349BDED"/>
    <w:rsid w:val="234F3381"/>
    <w:rsid w:val="237550E4"/>
    <w:rsid w:val="2375FEF4"/>
    <w:rsid w:val="23B06E0F"/>
    <w:rsid w:val="23B6210A"/>
    <w:rsid w:val="23E7B208"/>
    <w:rsid w:val="23FE65B8"/>
    <w:rsid w:val="240AA60F"/>
    <w:rsid w:val="2427AA25"/>
    <w:rsid w:val="24968C98"/>
    <w:rsid w:val="2499204E"/>
    <w:rsid w:val="24C34DEC"/>
    <w:rsid w:val="24F9676D"/>
    <w:rsid w:val="251437CD"/>
    <w:rsid w:val="25296607"/>
    <w:rsid w:val="25428E64"/>
    <w:rsid w:val="260341BE"/>
    <w:rsid w:val="269FDF5B"/>
    <w:rsid w:val="26A1086D"/>
    <w:rsid w:val="26F317F2"/>
    <w:rsid w:val="2703559E"/>
    <w:rsid w:val="270F72FE"/>
    <w:rsid w:val="27261FEC"/>
    <w:rsid w:val="272BD6D0"/>
    <w:rsid w:val="2772CF8B"/>
    <w:rsid w:val="277DFB74"/>
    <w:rsid w:val="27ADF3BD"/>
    <w:rsid w:val="280EFFF0"/>
    <w:rsid w:val="28ECE9ED"/>
    <w:rsid w:val="28FB1B48"/>
    <w:rsid w:val="292A2A1A"/>
    <w:rsid w:val="294107F6"/>
    <w:rsid w:val="297892A0"/>
    <w:rsid w:val="29907073"/>
    <w:rsid w:val="29AE9987"/>
    <w:rsid w:val="2A0777B1"/>
    <w:rsid w:val="2A2BA2B4"/>
    <w:rsid w:val="2A350475"/>
    <w:rsid w:val="2A48E2CB"/>
    <w:rsid w:val="2A6AB853"/>
    <w:rsid w:val="2A88A423"/>
    <w:rsid w:val="2A929AB7"/>
    <w:rsid w:val="2AAF92BD"/>
    <w:rsid w:val="2AB8CDFC"/>
    <w:rsid w:val="2AE38A33"/>
    <w:rsid w:val="2B3CA5BE"/>
    <w:rsid w:val="2BB00A1F"/>
    <w:rsid w:val="2BD6C6C1"/>
    <w:rsid w:val="2BD99C06"/>
    <w:rsid w:val="2C2CE863"/>
    <w:rsid w:val="2C30EF27"/>
    <w:rsid w:val="2CA680B1"/>
    <w:rsid w:val="2CAEE8D8"/>
    <w:rsid w:val="2D85A87B"/>
    <w:rsid w:val="2DA9E033"/>
    <w:rsid w:val="2DCF44A6"/>
    <w:rsid w:val="2DD4149B"/>
    <w:rsid w:val="2E23A56C"/>
    <w:rsid w:val="2ED15756"/>
    <w:rsid w:val="2F721E64"/>
    <w:rsid w:val="2F8C16D5"/>
    <w:rsid w:val="2FA00BA0"/>
    <w:rsid w:val="2FE6E3A9"/>
    <w:rsid w:val="301B53EA"/>
    <w:rsid w:val="30559EDE"/>
    <w:rsid w:val="3063EAC7"/>
    <w:rsid w:val="30A62EB5"/>
    <w:rsid w:val="310B7CE5"/>
    <w:rsid w:val="312F2933"/>
    <w:rsid w:val="3154389A"/>
    <w:rsid w:val="31D168D3"/>
    <w:rsid w:val="31E78659"/>
    <w:rsid w:val="31FDF8C9"/>
    <w:rsid w:val="3207E90F"/>
    <w:rsid w:val="32A7C327"/>
    <w:rsid w:val="32B9100C"/>
    <w:rsid w:val="33866B77"/>
    <w:rsid w:val="338A5C45"/>
    <w:rsid w:val="339520DF"/>
    <w:rsid w:val="33A1F6D4"/>
    <w:rsid w:val="347958E0"/>
    <w:rsid w:val="349A6341"/>
    <w:rsid w:val="34B49DE8"/>
    <w:rsid w:val="34E742BC"/>
    <w:rsid w:val="35486F7D"/>
    <w:rsid w:val="3604F62D"/>
    <w:rsid w:val="3623926F"/>
    <w:rsid w:val="3640914B"/>
    <w:rsid w:val="36444DC0"/>
    <w:rsid w:val="3655CB1E"/>
    <w:rsid w:val="375F732C"/>
    <w:rsid w:val="37E7CBE6"/>
    <w:rsid w:val="384554AA"/>
    <w:rsid w:val="388FA874"/>
    <w:rsid w:val="39198B51"/>
    <w:rsid w:val="39420222"/>
    <w:rsid w:val="3968CFB9"/>
    <w:rsid w:val="396AED86"/>
    <w:rsid w:val="39C56170"/>
    <w:rsid w:val="39EADAC3"/>
    <w:rsid w:val="3A12E8EB"/>
    <w:rsid w:val="3A17F02A"/>
    <w:rsid w:val="3A84E34C"/>
    <w:rsid w:val="3A87E6C0"/>
    <w:rsid w:val="3A93174D"/>
    <w:rsid w:val="3AB9812B"/>
    <w:rsid w:val="3AFE4D28"/>
    <w:rsid w:val="3B4BBD41"/>
    <w:rsid w:val="3B6AA5F3"/>
    <w:rsid w:val="3B9863AB"/>
    <w:rsid w:val="3B9DBF5C"/>
    <w:rsid w:val="3BBF82F3"/>
    <w:rsid w:val="3BCF02F5"/>
    <w:rsid w:val="3BE492EF"/>
    <w:rsid w:val="3C730BA8"/>
    <w:rsid w:val="3C737F76"/>
    <w:rsid w:val="3C97C9AA"/>
    <w:rsid w:val="3D5BEACC"/>
    <w:rsid w:val="3D679958"/>
    <w:rsid w:val="3DBD4052"/>
    <w:rsid w:val="3DBFF2D2"/>
    <w:rsid w:val="3DD6E139"/>
    <w:rsid w:val="3E4986A1"/>
    <w:rsid w:val="3E4C95C4"/>
    <w:rsid w:val="3EB10345"/>
    <w:rsid w:val="3EE3692F"/>
    <w:rsid w:val="3EFC0F44"/>
    <w:rsid w:val="3F644A1D"/>
    <w:rsid w:val="3FA345BC"/>
    <w:rsid w:val="4002DF1A"/>
    <w:rsid w:val="402E2B34"/>
    <w:rsid w:val="403E2EC7"/>
    <w:rsid w:val="404C6021"/>
    <w:rsid w:val="405BD367"/>
    <w:rsid w:val="40AE3765"/>
    <w:rsid w:val="40D206BF"/>
    <w:rsid w:val="4149264B"/>
    <w:rsid w:val="4167FF06"/>
    <w:rsid w:val="419AF644"/>
    <w:rsid w:val="41A8E2AF"/>
    <w:rsid w:val="41AE9A32"/>
    <w:rsid w:val="42215F3D"/>
    <w:rsid w:val="426FDF80"/>
    <w:rsid w:val="42BCDD6F"/>
    <w:rsid w:val="43880661"/>
    <w:rsid w:val="4395E044"/>
    <w:rsid w:val="43AB565F"/>
    <w:rsid w:val="43EBCA6C"/>
    <w:rsid w:val="44098BE7"/>
    <w:rsid w:val="4417B7D0"/>
    <w:rsid w:val="44A975F5"/>
    <w:rsid w:val="44C2473B"/>
    <w:rsid w:val="45168741"/>
    <w:rsid w:val="452B28B4"/>
    <w:rsid w:val="454C2A92"/>
    <w:rsid w:val="45703D0C"/>
    <w:rsid w:val="458291FA"/>
    <w:rsid w:val="45A06F39"/>
    <w:rsid w:val="45A28385"/>
    <w:rsid w:val="45DE5968"/>
    <w:rsid w:val="45DE8743"/>
    <w:rsid w:val="45F0B4EA"/>
    <w:rsid w:val="463B7029"/>
    <w:rsid w:val="468DF62F"/>
    <w:rsid w:val="473728A7"/>
    <w:rsid w:val="475871F8"/>
    <w:rsid w:val="47979095"/>
    <w:rsid w:val="47DCD030"/>
    <w:rsid w:val="47F1F829"/>
    <w:rsid w:val="48543AC8"/>
    <w:rsid w:val="48AADF10"/>
    <w:rsid w:val="48CAF4EE"/>
    <w:rsid w:val="48E259DF"/>
    <w:rsid w:val="48E40129"/>
    <w:rsid w:val="48E525F2"/>
    <w:rsid w:val="48EA0B06"/>
    <w:rsid w:val="498617DB"/>
    <w:rsid w:val="49EF452F"/>
    <w:rsid w:val="49FE7F9B"/>
    <w:rsid w:val="4A2058FE"/>
    <w:rsid w:val="4A3CBCA9"/>
    <w:rsid w:val="4ABCB104"/>
    <w:rsid w:val="4B5C8270"/>
    <w:rsid w:val="4B9E860E"/>
    <w:rsid w:val="4B9F4D6A"/>
    <w:rsid w:val="4BC46BE6"/>
    <w:rsid w:val="4D1BE7FA"/>
    <w:rsid w:val="4D278B53"/>
    <w:rsid w:val="4D2ACE91"/>
    <w:rsid w:val="4D76E6E1"/>
    <w:rsid w:val="4D9A8FB2"/>
    <w:rsid w:val="4DD63148"/>
    <w:rsid w:val="4E1438CA"/>
    <w:rsid w:val="4E2F1581"/>
    <w:rsid w:val="4E32E957"/>
    <w:rsid w:val="4E4B8B3E"/>
    <w:rsid w:val="4E75701D"/>
    <w:rsid w:val="4F39BD90"/>
    <w:rsid w:val="500C93D4"/>
    <w:rsid w:val="5011407E"/>
    <w:rsid w:val="50348224"/>
    <w:rsid w:val="50437F51"/>
    <w:rsid w:val="508C4A30"/>
    <w:rsid w:val="509E7366"/>
    <w:rsid w:val="50E80EEF"/>
    <w:rsid w:val="51205F9E"/>
    <w:rsid w:val="514BD98C"/>
    <w:rsid w:val="5151A2E0"/>
    <w:rsid w:val="517408A0"/>
    <w:rsid w:val="51753F95"/>
    <w:rsid w:val="51A86435"/>
    <w:rsid w:val="52E7443A"/>
    <w:rsid w:val="52F1B9AA"/>
    <w:rsid w:val="531F82D7"/>
    <w:rsid w:val="53292511"/>
    <w:rsid w:val="53323082"/>
    <w:rsid w:val="5367B2B2"/>
    <w:rsid w:val="537B47B9"/>
    <w:rsid w:val="53DF67E3"/>
    <w:rsid w:val="53EEB147"/>
    <w:rsid w:val="5453C179"/>
    <w:rsid w:val="54843289"/>
    <w:rsid w:val="556F3D9C"/>
    <w:rsid w:val="55AB1E0C"/>
    <w:rsid w:val="55B786EA"/>
    <w:rsid w:val="56125CD5"/>
    <w:rsid w:val="56977F3D"/>
    <w:rsid w:val="56CF45A3"/>
    <w:rsid w:val="572D1A42"/>
    <w:rsid w:val="57BBD34B"/>
    <w:rsid w:val="57F1AA07"/>
    <w:rsid w:val="58579378"/>
    <w:rsid w:val="58699898"/>
    <w:rsid w:val="5870C3DC"/>
    <w:rsid w:val="58D41DEC"/>
    <w:rsid w:val="592B4F3F"/>
    <w:rsid w:val="59689ADA"/>
    <w:rsid w:val="5977CC7C"/>
    <w:rsid w:val="597D8984"/>
    <w:rsid w:val="598FBB75"/>
    <w:rsid w:val="59B8ACBD"/>
    <w:rsid w:val="59CE4916"/>
    <w:rsid w:val="59D402B0"/>
    <w:rsid w:val="5A06E665"/>
    <w:rsid w:val="5A15FFB9"/>
    <w:rsid w:val="5A6D47D2"/>
    <w:rsid w:val="5A755079"/>
    <w:rsid w:val="5A7F29C3"/>
    <w:rsid w:val="5AC45349"/>
    <w:rsid w:val="5B3E8A8A"/>
    <w:rsid w:val="5B58E42B"/>
    <w:rsid w:val="5B80D11A"/>
    <w:rsid w:val="5B9A9C7D"/>
    <w:rsid w:val="5BC785C4"/>
    <w:rsid w:val="5BF93DFC"/>
    <w:rsid w:val="5C004C91"/>
    <w:rsid w:val="5C06062B"/>
    <w:rsid w:val="5C78A1F9"/>
    <w:rsid w:val="5C8C93F5"/>
    <w:rsid w:val="5CA86CCB"/>
    <w:rsid w:val="5D1C2C9F"/>
    <w:rsid w:val="5DB913D5"/>
    <w:rsid w:val="5E2B4694"/>
    <w:rsid w:val="5E5F34AE"/>
    <w:rsid w:val="5EA6E371"/>
    <w:rsid w:val="5EB8E891"/>
    <w:rsid w:val="5EBAEAD4"/>
    <w:rsid w:val="5ED5E877"/>
    <w:rsid w:val="5F22CB25"/>
    <w:rsid w:val="5F3CD014"/>
    <w:rsid w:val="5F4C6118"/>
    <w:rsid w:val="5F5BC580"/>
    <w:rsid w:val="5F86FDA9"/>
    <w:rsid w:val="5FFA7644"/>
    <w:rsid w:val="5FFAE03C"/>
    <w:rsid w:val="600ADEF4"/>
    <w:rsid w:val="602552F8"/>
    <w:rsid w:val="605548E3"/>
    <w:rsid w:val="6084A030"/>
    <w:rsid w:val="60ACEE89"/>
    <w:rsid w:val="60D0053B"/>
    <w:rsid w:val="60D310CF"/>
    <w:rsid w:val="6101FEDE"/>
    <w:rsid w:val="611F12D3"/>
    <w:rsid w:val="61248FD1"/>
    <w:rsid w:val="61259139"/>
    <w:rsid w:val="613B215C"/>
    <w:rsid w:val="613E306E"/>
    <w:rsid w:val="61604D19"/>
    <w:rsid w:val="618CF73E"/>
    <w:rsid w:val="61D5F48C"/>
    <w:rsid w:val="61EF9ACB"/>
    <w:rsid w:val="61F59C10"/>
    <w:rsid w:val="6206B90B"/>
    <w:rsid w:val="620F8EC3"/>
    <w:rsid w:val="62569D6E"/>
    <w:rsid w:val="626D3869"/>
    <w:rsid w:val="62711A76"/>
    <w:rsid w:val="6297A186"/>
    <w:rsid w:val="62AB3A9D"/>
    <w:rsid w:val="62AE213B"/>
    <w:rsid w:val="62FFB693"/>
    <w:rsid w:val="630144BE"/>
    <w:rsid w:val="6366E888"/>
    <w:rsid w:val="63D4A996"/>
    <w:rsid w:val="63EC9E8A"/>
    <w:rsid w:val="6417EAD3"/>
    <w:rsid w:val="643F0256"/>
    <w:rsid w:val="6475C02E"/>
    <w:rsid w:val="64D52909"/>
    <w:rsid w:val="655451AA"/>
    <w:rsid w:val="65BFAF0A"/>
    <w:rsid w:val="65E21459"/>
    <w:rsid w:val="65EF5321"/>
    <w:rsid w:val="6601DD11"/>
    <w:rsid w:val="66028CC7"/>
    <w:rsid w:val="663626B4"/>
    <w:rsid w:val="664E9287"/>
    <w:rsid w:val="66670472"/>
    <w:rsid w:val="66F0C1B9"/>
    <w:rsid w:val="67427D41"/>
    <w:rsid w:val="68192CFD"/>
    <w:rsid w:val="68EA3B54"/>
    <w:rsid w:val="693600C1"/>
    <w:rsid w:val="6936E5DD"/>
    <w:rsid w:val="693B62C7"/>
    <w:rsid w:val="694851D8"/>
    <w:rsid w:val="6974FCC1"/>
    <w:rsid w:val="697A84F1"/>
    <w:rsid w:val="697AD097"/>
    <w:rsid w:val="697F3B2E"/>
    <w:rsid w:val="69933317"/>
    <w:rsid w:val="6A0D9175"/>
    <w:rsid w:val="6A0E3275"/>
    <w:rsid w:val="6AD692F8"/>
    <w:rsid w:val="6AE42239"/>
    <w:rsid w:val="6B10E4B3"/>
    <w:rsid w:val="6B165552"/>
    <w:rsid w:val="6B3219F4"/>
    <w:rsid w:val="6BBECD9B"/>
    <w:rsid w:val="6BE39BF0"/>
    <w:rsid w:val="6C11DDE9"/>
    <w:rsid w:val="6CB225B3"/>
    <w:rsid w:val="6CC3C712"/>
    <w:rsid w:val="6CDF6E0B"/>
    <w:rsid w:val="6D082F1C"/>
    <w:rsid w:val="6D24E183"/>
    <w:rsid w:val="6D30CD07"/>
    <w:rsid w:val="6D79F798"/>
    <w:rsid w:val="6D9D6A12"/>
    <w:rsid w:val="6DA5E8A6"/>
    <w:rsid w:val="6DCDF369"/>
    <w:rsid w:val="6E36041D"/>
    <w:rsid w:val="6E41378D"/>
    <w:rsid w:val="6E47FA16"/>
    <w:rsid w:val="6E58F5CE"/>
    <w:rsid w:val="6F2906D3"/>
    <w:rsid w:val="6F2F5009"/>
    <w:rsid w:val="6F352D51"/>
    <w:rsid w:val="6F674B4B"/>
    <w:rsid w:val="6F69C3CA"/>
    <w:rsid w:val="6F6C8529"/>
    <w:rsid w:val="6F7C5247"/>
    <w:rsid w:val="702251EB"/>
    <w:rsid w:val="7031BE4A"/>
    <w:rsid w:val="70615107"/>
    <w:rsid w:val="70E5FA27"/>
    <w:rsid w:val="70FA4DA1"/>
    <w:rsid w:val="71A3AAC2"/>
    <w:rsid w:val="71A7E737"/>
    <w:rsid w:val="71B5F8EF"/>
    <w:rsid w:val="71FB28A0"/>
    <w:rsid w:val="71FC3B74"/>
    <w:rsid w:val="72708A1D"/>
    <w:rsid w:val="7289B80E"/>
    <w:rsid w:val="728CF280"/>
    <w:rsid w:val="72AD5BB2"/>
    <w:rsid w:val="72ED65AF"/>
    <w:rsid w:val="7356695E"/>
    <w:rsid w:val="7390AE94"/>
    <w:rsid w:val="739E02C0"/>
    <w:rsid w:val="73ABD0F0"/>
    <w:rsid w:val="73D8FED5"/>
    <w:rsid w:val="73EF41E0"/>
    <w:rsid w:val="742CCFBC"/>
    <w:rsid w:val="7436F997"/>
    <w:rsid w:val="74401943"/>
    <w:rsid w:val="74683081"/>
    <w:rsid w:val="74896244"/>
    <w:rsid w:val="749244AA"/>
    <w:rsid w:val="74D54DAB"/>
    <w:rsid w:val="753C3B6C"/>
    <w:rsid w:val="75457042"/>
    <w:rsid w:val="755C08A2"/>
    <w:rsid w:val="75B01DF9"/>
    <w:rsid w:val="75BA2881"/>
    <w:rsid w:val="75C12318"/>
    <w:rsid w:val="76188B13"/>
    <w:rsid w:val="7669663E"/>
    <w:rsid w:val="768113B7"/>
    <w:rsid w:val="76AC4297"/>
    <w:rsid w:val="76B4075B"/>
    <w:rsid w:val="76BB662C"/>
    <w:rsid w:val="76BC694A"/>
    <w:rsid w:val="76C473CD"/>
    <w:rsid w:val="76FFEE73"/>
    <w:rsid w:val="77556172"/>
    <w:rsid w:val="77698F25"/>
    <w:rsid w:val="77F4D85A"/>
    <w:rsid w:val="796670F6"/>
    <w:rsid w:val="7971927B"/>
    <w:rsid w:val="79A75F97"/>
    <w:rsid w:val="79D3EA44"/>
    <w:rsid w:val="79E3D531"/>
    <w:rsid w:val="79F715AA"/>
    <w:rsid w:val="79FEAFE4"/>
    <w:rsid w:val="7A01F084"/>
    <w:rsid w:val="7A36CA8D"/>
    <w:rsid w:val="7A5E85D6"/>
    <w:rsid w:val="7AAC7671"/>
    <w:rsid w:val="7ACA5200"/>
    <w:rsid w:val="7B84B422"/>
    <w:rsid w:val="7B9FC713"/>
    <w:rsid w:val="7BB3B19B"/>
    <w:rsid w:val="7BCCE6F0"/>
    <w:rsid w:val="7BFD98FF"/>
    <w:rsid w:val="7C2DCBC2"/>
    <w:rsid w:val="7C309A54"/>
    <w:rsid w:val="7C7139D1"/>
    <w:rsid w:val="7C8DC426"/>
    <w:rsid w:val="7CAA512B"/>
    <w:rsid w:val="7CB81179"/>
    <w:rsid w:val="7CD03703"/>
    <w:rsid w:val="7CD3F203"/>
    <w:rsid w:val="7D24E53A"/>
    <w:rsid w:val="7D2ADE89"/>
    <w:rsid w:val="7D517263"/>
    <w:rsid w:val="7DFB1F41"/>
    <w:rsid w:val="7DFC2B2E"/>
    <w:rsid w:val="7E43B914"/>
    <w:rsid w:val="7E6C2D3A"/>
    <w:rsid w:val="7E722436"/>
    <w:rsid w:val="7E7B4C4A"/>
    <w:rsid w:val="7EBC394A"/>
    <w:rsid w:val="7EC3E806"/>
    <w:rsid w:val="7EDABE7C"/>
    <w:rsid w:val="7F20A52D"/>
    <w:rsid w:val="7F5832DB"/>
    <w:rsid w:val="7F8F191A"/>
    <w:rsid w:val="7FD684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CCFF692"/>
  <w15:docId w15:val="{C2D8F5EA-5DFA-4860-B10F-89C20CB06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54725B"/>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54725B"/>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Alpha List Paragraph,List Paragraph1"/>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Alpha List Paragraph Char,List Paragraph1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814BD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14BD2"/>
    <w:rPr>
      <w:rFonts w:ascii="Cambria" w:hAnsi="Cambria"/>
      <w:spacing w:val="-5"/>
      <w:sz w:val="24"/>
    </w:rPr>
  </w:style>
  <w:style w:type="paragraph" w:customStyle="1" w:styleId="xmsonormal">
    <w:name w:val="x_msonormal"/>
    <w:basedOn w:val="Normal"/>
    <w:rsid w:val="00766F4C"/>
    <w:pPr>
      <w:jc w:val="left"/>
    </w:pPr>
    <w:rPr>
      <w:rFonts w:ascii="Times New Roman" w:eastAsiaTheme="minorHAnsi" w:hAnsi="Times New Roman"/>
      <w:sz w:val="24"/>
    </w:rPr>
  </w:style>
  <w:style w:type="character" w:customStyle="1" w:styleId="UnresolvedMention">
    <w:name w:val="Unresolved Mention"/>
    <w:basedOn w:val="DefaultParagraphFont"/>
    <w:uiPriority w:val="99"/>
    <w:semiHidden/>
    <w:unhideWhenUsed/>
    <w:rsid w:val="004E1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0586250">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3163039">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77488894">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5906484">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1947100">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2172927">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6205590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s://teams.microsoft.com/meetingOptions/?organizerId=ec8f2615-19b2-4a7f-bd24-d6654029cf3c&amp;tenantId=5076c3d1-3802-4b9f-b36a-e0a41bd642a7&amp;threadId=19_meeting_NGU3OTVmOGItOTFjOS00ZTA4LWFhZmUtOTgwY2ExYmRmZjU0@thread.v2&amp;messageId=0&amp;language=en-U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teams.microsoft.com/l/meetup-join/19%3ameeting_NGU3OTVmOGItOTFjOS00ZTA4LWFhZmUtOTgwY2ExYmRmZjU0%40thread.v2/0?context=%7b%22Tid%22%3a%225076c3d1-3802-4b9f-b36a-e0a41bd642a7%22%2c%22Oid%22%3a%22ec8f2615-19b2-4a7f-bd24-d6654029cf3c%22%7d"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s://www.state.nj.us/infobank/eo/056murphy/pdf/EO-25.pdf" TargetMode="External"/><Relationship Id="rId68" Type="http://schemas.openxmlformats.org/officeDocument/2006/relationships/hyperlink" Target="https://newjersey.usnlx.com/"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11" Type="http://schemas.openxmlformats.org/officeDocument/2006/relationships/settings" Target="settings.xml"/><Relationship Id="rId24" Type="http://schemas.openxmlformats.org/officeDocument/2006/relationships/hyperlink" Target="https://mysettings.lync.com/pstnconferencing" TargetMode="External"/><Relationship Id="rId32" Type="http://schemas.openxmlformats.org/officeDocument/2006/relationships/hyperlink" Target="https://www.nj.gov/it/docs/ps/NJ_Statewide_Information_Security_Manual.pdf"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www.nj.gov/treasury/purchase/forms/Vendor_Timesheet.xls"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dialin.teams.microsoft.com/ff67bf86-7ef5-429c-9373-16fc895c3b44?id=117537676"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forms.shtml" TargetMode="External"/><Relationship Id="rId61" Type="http://schemas.openxmlformats.org/officeDocument/2006/relationships/hyperlink" Target="http://www.elec.state.nj.us/" TargetMode="Externa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nj.gov/it/whatwedo/sar/"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mailto:ccau.certificate@treas.nj.gov" TargetMode="External"/><Relationship Id="rId73"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tel:+18563387074,,117537676"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tech.nj.gov/it/docs/NJ_Web_Presence_Guidelines.pdf"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nj.gov/labor/assets/PDFs/Misclassification%20Report%202019.pdf"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aka.ms/JoinTeamsMeeting"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nj.gov/treasury/purchase/forms/AA_%20Supplement.pdf"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mailto:njstart@treas.nj.gov"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s://nj.gov/labor/equalpay/equalpay.html"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DD86F812D3337F49B19A8545D2DC85FD" ma:contentTypeVersion="10" ma:contentTypeDescription="Create a new document." ma:contentTypeScope="" ma:versionID="6d2aa798d4f572fbb796778f95fa4b11">
  <xsd:schema xmlns:xsd="http://www.w3.org/2001/XMLSchema" xmlns:xs="http://www.w3.org/2001/XMLSchema" xmlns:p="http://schemas.microsoft.com/office/2006/metadata/properties" xmlns:ns3="5772e162-2b4a-4b71-8d4d-c6df85f411ba" xmlns:ns4="ce7cb691-63d8-430b-9964-58b8d44ec576" targetNamespace="http://schemas.microsoft.com/office/2006/metadata/properties" ma:root="true" ma:fieldsID="1613269d5b194695026c810698d12925" ns3:_="" ns4:_="">
    <xsd:import namespace="5772e162-2b4a-4b71-8d4d-c6df85f411ba"/>
    <xsd:import namespace="ce7cb691-63d8-430b-9964-58b8d44ec57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2e162-2b4a-4b71-8d4d-c6df85f411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cb691-63d8-430b-9964-58b8d44ec5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ce7cb691-63d8-430b-9964-58b8d44ec576"/>
    <ds:schemaRef ds:uri="5772e162-2b4a-4b71-8d4d-c6df85f411ba"/>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3E94225E-35D1-4BBD-A4FF-8493DBAA89A4}">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58D5FC71-3075-47A1-9BBC-ABF32137D9E9}">
  <ds:schemaRefs>
    <ds:schemaRef ds:uri="http://schemas.openxmlformats.org/officeDocument/2006/bibliography"/>
  </ds:schemaRefs>
</ds:datastoreItem>
</file>

<file path=customXml/itemProps6.xml><?xml version="1.0" encoding="utf-8"?>
<ds:datastoreItem xmlns:ds="http://schemas.openxmlformats.org/officeDocument/2006/customXml" ds:itemID="{BA8536AE-C8BC-40B1-A983-45B5DA167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2e162-2b4a-4b71-8d4d-c6df85f411ba"/>
    <ds:schemaRef ds:uri="ce7cb691-63d8-430b-9964-58b8d44ec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E4AC9C99-2939-4F04-B928-FDE49F2EFF46}">
  <ds:schemaRefs>
    <ds:schemaRef ds:uri="http://schemas.openxmlformats.org/officeDocument/2006/bibliography"/>
  </ds:schemaRefs>
</ds:datastoreItem>
</file>

<file path=customXml/itemProps8.xml><?xml version="1.0" encoding="utf-8"?>
<ds:datastoreItem xmlns:ds="http://schemas.openxmlformats.org/officeDocument/2006/customXml" ds:itemID="{949531FB-655A-4419-AD26-F0C31FA55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115</Pages>
  <Words>51958</Words>
  <Characters>311290</Characters>
  <Application>Microsoft Office Word</Application>
  <DocSecurity>0</DocSecurity>
  <Lines>2594</Lines>
  <Paragraphs>725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362523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4</cp:revision>
  <cp:lastPrinted>2021-10-13T13:36:00Z</cp:lastPrinted>
  <dcterms:created xsi:type="dcterms:W3CDTF">2021-11-12T14:07:00Z</dcterms:created>
  <dcterms:modified xsi:type="dcterms:W3CDTF">2021-11-15T13:56:00Z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0x010100DD86F812D3337F49B19A8545D2DC85FD</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4d7d4c1a-c525-4099-a91e-1fa9a21fcdb4</vt:lpwstr>
  </property>
</Properties>
</file>