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79D0F2B9" w:rsidR="00782B07" w:rsidRPr="004D775F" w:rsidRDefault="00C1095F" w:rsidP="00C1095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C1095F">
              <w:rPr>
                <w:rFonts w:ascii="Times New Roman" w:hAnsi="Times New Roman" w:cs="Times New Roman"/>
                <w:sz w:val="24"/>
                <w:szCs w:val="18"/>
              </w:rPr>
              <w:t xml:space="preserve">T3129 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22DPP00660</w:t>
            </w:r>
            <w:r>
              <w:rPr>
                <w:rFonts w:ascii="Garamond" w:hAnsi="Garamond"/>
                <w:sz w:val="48"/>
                <w:szCs w:val="48"/>
              </w:rPr>
              <w:t xml:space="preserve"> </w:t>
            </w:r>
            <w:r w:rsidRPr="00C1095F">
              <w:rPr>
                <w:rFonts w:ascii="Times New Roman" w:hAnsi="Times New Roman" w:cs="Times New Roman"/>
                <w:sz w:val="24"/>
                <w:szCs w:val="24"/>
              </w:rPr>
              <w:t xml:space="preserve">Zero Turn Mowers: Gasoline and Diesel Engines, 60-inch and 72-inch Cutting Decks - Statewide 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52F8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52F8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B52F8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52F8D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bookmarkStart w:id="0" w:name="_GoBack"/>
      <w:bookmarkEnd w:id="0"/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7FEE444" w:rsidR="00910F6A" w:rsidRDefault="00B52F8D" w:rsidP="004F5AF0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instrText xml:space="preserve"> HYPERLINK "http://www.state.nj.us/treasury/purchase/forms/CooperativePurchasingForm.pdf" </w:instrTex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910F6A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COOPERATIVE PURCHASING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4F5AF0">
              <w:rPr>
                <w:rFonts w:ascii="Times New Roman" w:hAnsi="Times New Roman" w:cs="Times New Roman"/>
                <w:sz w:val="20"/>
                <w:szCs w:val="20"/>
              </w:rPr>
              <w:t>§4.4.3.2</w:t>
            </w:r>
            <w:r w:rsidR="004F5AF0" w:rsidRPr="004F5AF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52F8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B52F8D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EBA3772" w:rsidR="008233B3" w:rsidRPr="00FE050E" w:rsidRDefault="008233B3" w:rsidP="004F5A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4F5AF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EE73D" w14:textId="77777777" w:rsidR="006A7872" w:rsidRDefault="006A78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E3387" w14:textId="77777777" w:rsidR="006A7872" w:rsidRDefault="006A78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F46E" w14:textId="77777777" w:rsidR="006A7872" w:rsidRDefault="006A787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ocumentProtection w:edit="readOnly" w:enforcement="1" w:cryptProviderType="rsaAES" w:cryptAlgorithmClass="hash" w:cryptAlgorithmType="typeAny" w:cryptAlgorithmSid="14" w:cryptSpinCount="100000" w:hash="fDGrAj4OeUqQj99QuLZwhm9xeRVpMtPkkeg9Spp53OI6AWA/pe1ZBS6qpLSGwyEN/SMRH61wz8YH7q4M0UThAg==" w:salt="c3rcBG2LsSQdDgvzWdCB0A==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4F5AF0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A7872"/>
    <w:rsid w:val="006B4980"/>
    <w:rsid w:val="006D37E8"/>
    <w:rsid w:val="006E0CA9"/>
    <w:rsid w:val="00712A9E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52F8D"/>
    <w:rsid w:val="00B71687"/>
    <w:rsid w:val="00BB5B71"/>
    <w:rsid w:val="00C077AD"/>
    <w:rsid w:val="00C1095F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622528-9715-404B-A32F-35ACB01E4139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64F70D-119B-4898-A3E8-32645AB00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465</Words>
  <Characters>2653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Sepideh</cp:lastModifiedBy>
  <cp:revision>4</cp:revision>
  <cp:lastPrinted>2017-05-08T20:50:00Z</cp:lastPrinted>
  <dcterms:created xsi:type="dcterms:W3CDTF">2021-07-22T20:24:00Z</dcterms:created>
  <dcterms:modified xsi:type="dcterms:W3CDTF">2021-07-28T17:01:00Z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