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369D51D0" w14:textId="1106A57A" w:rsidR="005D7989" w:rsidRDefault="00F951A0" w:rsidP="005D7989">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00D41961" w:rsidRPr="00FA7111">
        <w:rPr>
          <w:rFonts w:ascii="Garamond" w:hAnsi="Garamond" w:cs="Arial"/>
          <w:b/>
          <w:bCs/>
          <w:sz w:val="52"/>
          <w:szCs w:val="52"/>
        </w:rPr>
        <w:t>Solicitation</w:t>
      </w:r>
      <w:r w:rsidR="00FA7111" w:rsidRPr="00FA7111">
        <w:rPr>
          <w:rFonts w:ascii="Garamond" w:hAnsi="Garamond" w:cs="Arial"/>
          <w:b/>
          <w:bCs/>
          <w:sz w:val="52"/>
          <w:szCs w:val="52"/>
        </w:rPr>
        <w:t xml:space="preserve"> </w:t>
      </w:r>
      <w:r w:rsidRPr="00FA7111">
        <w:rPr>
          <w:rFonts w:ascii="Garamond" w:hAnsi="Garamond" w:cs="Arial"/>
          <w:b/>
          <w:bCs/>
          <w:sz w:val="52"/>
          <w:szCs w:val="52"/>
        </w:rPr>
        <w:t>#</w:t>
      </w:r>
      <w:r w:rsidR="005D7989">
        <w:rPr>
          <w:rFonts w:ascii="Garamond" w:hAnsi="Garamond" w:cs="Arial"/>
          <w:b/>
          <w:bCs/>
          <w:sz w:val="52"/>
          <w:szCs w:val="52"/>
        </w:rPr>
        <w:tab/>
      </w:r>
      <w:r w:rsidR="00197612" w:rsidRPr="00197612">
        <w:rPr>
          <w:rFonts w:ascii="Garamond" w:hAnsi="Garamond" w:cs="Arial"/>
          <w:b/>
          <w:bCs/>
          <w:sz w:val="52"/>
          <w:szCs w:val="52"/>
        </w:rPr>
        <w:t>21DPP00650</w:t>
      </w:r>
      <w:r w:rsidR="00197612" w:rsidRPr="00197612">
        <w:rPr>
          <w:rFonts w:ascii="Garamond" w:hAnsi="Garamond" w:cs="Arial"/>
          <w:b/>
          <w:bCs/>
          <w:sz w:val="52"/>
          <w:szCs w:val="52"/>
        </w:rPr>
        <w:tab/>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4E9EB2F4" w14:textId="4D17F2B1" w:rsidR="00770C95" w:rsidRPr="00AD3D8E" w:rsidRDefault="00197612" w:rsidP="00526222">
            <w:pPr>
              <w:ind w:left="-108"/>
              <w:rPr>
                <w:rFonts w:ascii="Garamond" w:hAnsi="Garamond"/>
                <w:sz w:val="44"/>
                <w:szCs w:val="44"/>
              </w:rPr>
            </w:pPr>
            <w:r w:rsidRPr="00197612">
              <w:rPr>
                <w:rFonts w:ascii="Garamond" w:hAnsi="Garamond"/>
                <w:sz w:val="44"/>
                <w:szCs w:val="44"/>
              </w:rPr>
              <w:t>T2931 - Custom Farm Services for Field Operations - DEP (Supplemental)</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710"/>
        <w:gridCol w:w="1710"/>
      </w:tblGrid>
      <w:tr w:rsidR="00DC59A6" w:rsidRPr="00874DF2" w14:paraId="0BC74A59" w14:textId="77777777" w:rsidTr="00452391">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71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71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rsidTr="00452391">
        <w:trPr>
          <w:trHeight w:val="720"/>
        </w:trPr>
        <w:tc>
          <w:tcPr>
            <w:tcW w:w="5760" w:type="dxa"/>
            <w:tcBorders>
              <w:top w:val="single" w:sz="4" w:space="0" w:color="auto"/>
            </w:tcBorders>
            <w:shd w:val="clear" w:color="auto" w:fill="auto"/>
            <w:vAlign w:val="center"/>
          </w:tcPr>
          <w:p w14:paraId="777BE669" w14:textId="77777777" w:rsidR="00DC59A6" w:rsidRPr="00F408BD" w:rsidRDefault="006069F8" w:rsidP="00576F34">
            <w:pPr>
              <w:rPr>
                <w:rFonts w:ascii="Garamond" w:hAnsi="Garamond" w:cs="Arial"/>
                <w:b/>
                <w:bCs/>
                <w:color w:val="000000"/>
                <w:sz w:val="20"/>
                <w:szCs w:val="20"/>
              </w:rPr>
            </w:pPr>
            <w:r w:rsidRPr="00F408BD">
              <w:rPr>
                <w:rFonts w:ascii="Garamond" w:hAnsi="Garamond" w:cs="Arial"/>
                <w:b/>
                <w:bCs/>
                <w:color w:val="000000"/>
                <w:szCs w:val="20"/>
              </w:rPr>
              <w:t>Vendor</w:t>
            </w:r>
            <w:r w:rsidR="008E24C3" w:rsidRPr="00F408BD">
              <w:rPr>
                <w:rFonts w:ascii="Garamond" w:hAnsi="Garamond" w:cs="Arial"/>
                <w:b/>
                <w:bCs/>
                <w:color w:val="000000"/>
                <w:szCs w:val="20"/>
              </w:rPr>
              <w:t>’s</w:t>
            </w:r>
            <w:r w:rsidRPr="00F408BD">
              <w:rPr>
                <w:rFonts w:ascii="Garamond" w:hAnsi="Garamond" w:cs="Arial"/>
                <w:b/>
                <w:bCs/>
                <w:color w:val="000000"/>
                <w:szCs w:val="20"/>
              </w:rPr>
              <w:t xml:space="preserve"> </w:t>
            </w:r>
            <w:r w:rsidR="00647C5C" w:rsidRPr="00F408BD">
              <w:rPr>
                <w:rFonts w:ascii="Garamond" w:hAnsi="Garamond" w:cs="Arial"/>
                <w:b/>
                <w:bCs/>
                <w:color w:val="000000"/>
                <w:szCs w:val="20"/>
              </w:rPr>
              <w:t>{</w:t>
            </w:r>
            <w:r w:rsidRPr="00F408BD">
              <w:rPr>
                <w:rFonts w:ascii="Garamond" w:hAnsi="Garamond" w:cs="Arial"/>
                <w:b/>
                <w:bCs/>
                <w:color w:val="000000"/>
                <w:szCs w:val="20"/>
              </w:rPr>
              <w:t>Bidder’s</w:t>
            </w:r>
            <w:r w:rsidR="00647C5C" w:rsidRPr="00F408BD">
              <w:rPr>
                <w:rFonts w:ascii="Garamond" w:hAnsi="Garamond" w:cs="Arial"/>
                <w:b/>
                <w:bCs/>
                <w:color w:val="000000"/>
                <w:szCs w:val="20"/>
              </w:rPr>
              <w:t>}</w:t>
            </w:r>
            <w:r w:rsidR="008E24C3" w:rsidRPr="00F408BD">
              <w:rPr>
                <w:rFonts w:ascii="Garamond" w:hAnsi="Garamond" w:cs="Arial"/>
                <w:b/>
                <w:bCs/>
                <w:color w:val="000000"/>
                <w:szCs w:val="20"/>
              </w:rPr>
              <w:t xml:space="preserve"> </w:t>
            </w:r>
            <w:r w:rsidR="00DC59A6" w:rsidRPr="00F408BD">
              <w:rPr>
                <w:rFonts w:ascii="Garamond" w:hAnsi="Garamond" w:cs="Arial"/>
                <w:b/>
                <w:bCs/>
                <w:color w:val="000000"/>
                <w:szCs w:val="20"/>
              </w:rPr>
              <w:t>Electronic Question Due Date</w:t>
            </w:r>
          </w:p>
          <w:p w14:paraId="67433F2E" w14:textId="75196930" w:rsidR="00DC59A6" w:rsidRPr="00F408BD" w:rsidRDefault="00DC59A6" w:rsidP="00196559">
            <w:pPr>
              <w:rPr>
                <w:rFonts w:ascii="Garamond" w:hAnsi="Garamond" w:cs="Arial"/>
                <w:bCs/>
                <w:color w:val="000000"/>
                <w:sz w:val="20"/>
                <w:szCs w:val="20"/>
              </w:rPr>
            </w:pPr>
            <w:r w:rsidRPr="00F408BD">
              <w:rPr>
                <w:rFonts w:ascii="Garamond" w:hAnsi="Garamond" w:cs="Arial"/>
                <w:bCs/>
                <w:color w:val="000000"/>
                <w:sz w:val="20"/>
                <w:szCs w:val="20"/>
              </w:rPr>
              <w:t xml:space="preserve">(Refer to </w:t>
            </w:r>
            <w:r w:rsidR="00626F14" w:rsidRPr="00F408BD">
              <w:rPr>
                <w:rFonts w:ascii="Garamond" w:hAnsi="Garamond" w:cs="Arial"/>
                <w:bCs/>
                <w:color w:val="000000"/>
                <w:sz w:val="20"/>
                <w:szCs w:val="20"/>
              </w:rPr>
              <w:t xml:space="preserve">Bid Solicitation </w:t>
            </w:r>
            <w:hyperlink w:anchor="_1.3.1_ELECTRONIC_QUESTION_AND ANSWE" w:history="1">
              <w:r w:rsidR="00196559" w:rsidRPr="00F408BD">
                <w:rPr>
                  <w:rFonts w:ascii="Garamond" w:hAnsi="Garamond"/>
                  <w:color w:val="0000FF"/>
                  <w:sz w:val="20"/>
                  <w:szCs w:val="20"/>
                  <w:u w:val="single"/>
                </w:rPr>
                <w:t>Section 1.3.1</w:t>
              </w:r>
            </w:hyperlink>
            <w:r w:rsidRPr="00F408BD">
              <w:rPr>
                <w:rFonts w:ascii="Garamond" w:hAnsi="Garamond" w:cs="Arial"/>
                <w:bCs/>
                <w:color w:val="000000"/>
                <w:sz w:val="20"/>
                <w:szCs w:val="20"/>
              </w:rPr>
              <w:t xml:space="preserve"> for more information.)</w:t>
            </w:r>
          </w:p>
        </w:tc>
        <w:tc>
          <w:tcPr>
            <w:tcW w:w="1710" w:type="dxa"/>
            <w:tcBorders>
              <w:top w:val="single" w:sz="4" w:space="0" w:color="auto"/>
            </w:tcBorders>
            <w:shd w:val="clear" w:color="auto" w:fill="auto"/>
            <w:vAlign w:val="center"/>
          </w:tcPr>
          <w:p w14:paraId="19DBBD6D" w14:textId="4D45E992" w:rsidR="00DC59A6" w:rsidRPr="003D757F" w:rsidRDefault="009D59E2" w:rsidP="00576F34">
            <w:pPr>
              <w:ind w:right="180"/>
              <w:jc w:val="center"/>
              <w:rPr>
                <w:rFonts w:ascii="Garamond" w:hAnsi="Garamond" w:cs="Arial"/>
                <w:bCs/>
                <w:color w:val="000000"/>
              </w:rPr>
            </w:pPr>
            <w:r w:rsidRPr="003D757F">
              <w:rPr>
                <w:rFonts w:ascii="Garamond" w:hAnsi="Garamond" w:cs="Arial"/>
                <w:bCs/>
                <w:color w:val="000000"/>
              </w:rPr>
              <w:t>8/12/2021</w:t>
            </w:r>
          </w:p>
        </w:tc>
        <w:tc>
          <w:tcPr>
            <w:tcW w:w="1710" w:type="dxa"/>
            <w:tcBorders>
              <w:top w:val="single" w:sz="4" w:space="0" w:color="auto"/>
            </w:tcBorders>
            <w:shd w:val="clear" w:color="auto" w:fill="auto"/>
            <w:vAlign w:val="center"/>
          </w:tcPr>
          <w:p w14:paraId="1DFEBFCA" w14:textId="77777777" w:rsidR="00DC59A6" w:rsidRPr="003D757F" w:rsidRDefault="00626F14" w:rsidP="00576F34">
            <w:pPr>
              <w:ind w:right="180"/>
              <w:jc w:val="center"/>
              <w:rPr>
                <w:rFonts w:ascii="Garamond" w:hAnsi="Garamond" w:cs="Arial"/>
                <w:bCs/>
                <w:color w:val="000000"/>
              </w:rPr>
            </w:pPr>
            <w:r w:rsidRPr="003D757F">
              <w:rPr>
                <w:rFonts w:ascii="Garamond" w:hAnsi="Garamond" w:cs="Arial"/>
                <w:color w:val="000000"/>
              </w:rPr>
              <w:t>2</w:t>
            </w:r>
            <w:r w:rsidR="00C75719" w:rsidRPr="003D757F">
              <w:rPr>
                <w:rFonts w:ascii="Garamond" w:hAnsi="Garamond" w:cs="Arial"/>
                <w:color w:val="000000"/>
              </w:rPr>
              <w:t>:00 PM</w:t>
            </w:r>
          </w:p>
        </w:tc>
      </w:tr>
      <w:tr w:rsidR="00DC59A6" w:rsidRPr="00874DF2" w14:paraId="1C5F8221" w14:textId="77777777" w:rsidTr="00452391">
        <w:trPr>
          <w:trHeight w:val="720"/>
        </w:trPr>
        <w:tc>
          <w:tcPr>
            <w:tcW w:w="5760" w:type="dxa"/>
            <w:shd w:val="clear" w:color="auto" w:fill="auto"/>
            <w:vAlign w:val="center"/>
          </w:tcPr>
          <w:p w14:paraId="7BC916C8" w14:textId="13601472" w:rsidR="00DC59A6" w:rsidRPr="00F408BD" w:rsidRDefault="001E7CB1" w:rsidP="00576F34">
            <w:pPr>
              <w:rPr>
                <w:rFonts w:ascii="Garamond" w:hAnsi="Garamond" w:cs="Arial"/>
                <w:b/>
                <w:bCs/>
                <w:color w:val="000000"/>
                <w:szCs w:val="20"/>
              </w:rPr>
            </w:pPr>
            <w:r w:rsidRPr="00F408BD">
              <w:rPr>
                <w:rFonts w:ascii="Garamond" w:hAnsi="Garamond" w:cs="Arial"/>
                <w:b/>
                <w:bCs/>
                <w:color w:val="000000"/>
                <w:szCs w:val="20"/>
              </w:rPr>
              <w:t>Optional</w:t>
            </w:r>
            <w:r w:rsidR="001151B4" w:rsidRPr="00F408BD">
              <w:rPr>
                <w:rFonts w:ascii="Garamond" w:hAnsi="Garamond" w:cs="Arial"/>
                <w:b/>
                <w:bCs/>
                <w:color w:val="000000"/>
                <w:szCs w:val="20"/>
              </w:rPr>
              <w:t xml:space="preserve"> </w:t>
            </w:r>
            <w:r w:rsidR="00C03061" w:rsidRPr="00F408BD">
              <w:rPr>
                <w:rFonts w:ascii="Garamond" w:hAnsi="Garamond" w:cs="Arial"/>
                <w:b/>
                <w:bCs/>
                <w:color w:val="000000"/>
                <w:szCs w:val="20"/>
              </w:rPr>
              <w:t>Pre-</w:t>
            </w:r>
            <w:r w:rsidR="00CE00E7" w:rsidRPr="00F408BD">
              <w:rPr>
                <w:rFonts w:ascii="Garamond" w:hAnsi="Garamond" w:cs="Arial"/>
                <w:b/>
                <w:bCs/>
                <w:color w:val="000000"/>
                <w:szCs w:val="20"/>
              </w:rPr>
              <w:t>Quote</w:t>
            </w:r>
            <w:r w:rsidR="00BE0E0D" w:rsidRPr="00F408BD">
              <w:rPr>
                <w:rFonts w:ascii="Garamond" w:hAnsi="Garamond" w:cs="Arial"/>
                <w:b/>
                <w:bCs/>
                <w:color w:val="000000"/>
                <w:szCs w:val="20"/>
              </w:rPr>
              <w:t xml:space="preserve"> Submission </w:t>
            </w:r>
            <w:r w:rsidR="001151B4" w:rsidRPr="00F408BD">
              <w:rPr>
                <w:rFonts w:ascii="Garamond" w:hAnsi="Garamond" w:cs="Arial"/>
                <w:b/>
                <w:bCs/>
                <w:color w:val="000000"/>
                <w:szCs w:val="20"/>
              </w:rPr>
              <w:t xml:space="preserve">Conference </w:t>
            </w:r>
          </w:p>
          <w:p w14:paraId="6C7BE313" w14:textId="493DCEFB" w:rsidR="00126FBC" w:rsidRPr="00F408BD" w:rsidRDefault="00126FBC" w:rsidP="00196559">
            <w:pPr>
              <w:rPr>
                <w:rFonts w:ascii="Garamond" w:hAnsi="Garamond" w:cs="Arial"/>
                <w:bCs/>
                <w:color w:val="000000"/>
                <w:sz w:val="20"/>
                <w:szCs w:val="20"/>
              </w:rPr>
            </w:pPr>
            <w:r w:rsidRPr="00F408BD">
              <w:rPr>
                <w:rFonts w:ascii="Garamond" w:hAnsi="Garamond" w:cs="Arial"/>
                <w:bCs/>
                <w:color w:val="000000"/>
                <w:sz w:val="20"/>
                <w:szCs w:val="20"/>
              </w:rPr>
              <w:t xml:space="preserve">(Refer to </w:t>
            </w:r>
            <w:r w:rsidR="00626F14" w:rsidRPr="00F408BD">
              <w:rPr>
                <w:rFonts w:ascii="Garamond" w:hAnsi="Garamond" w:cs="Arial"/>
                <w:bCs/>
                <w:color w:val="000000"/>
                <w:sz w:val="20"/>
                <w:szCs w:val="20"/>
              </w:rPr>
              <w:t xml:space="preserve">Bid Solicitation </w:t>
            </w:r>
            <w:hyperlink w:anchor="_1.3.56__MANDATORY/OPTIONAL" w:history="1">
              <w:r w:rsidR="00196559" w:rsidRPr="00F408BD">
                <w:rPr>
                  <w:rStyle w:val="Hyperlink"/>
                  <w:rFonts w:ascii="Garamond" w:hAnsi="Garamond" w:cs="Arial"/>
                  <w:bCs/>
                  <w:sz w:val="20"/>
                  <w:szCs w:val="20"/>
                </w:rPr>
                <w:t>Section 1.3.5</w:t>
              </w:r>
            </w:hyperlink>
            <w:r w:rsidRPr="00F408BD">
              <w:rPr>
                <w:rFonts w:ascii="Garamond" w:hAnsi="Garamond" w:cs="Arial"/>
                <w:bCs/>
                <w:color w:val="000000"/>
                <w:sz w:val="20"/>
                <w:szCs w:val="20"/>
              </w:rPr>
              <w:t xml:space="preserve"> for more information.)</w:t>
            </w:r>
          </w:p>
        </w:tc>
        <w:tc>
          <w:tcPr>
            <w:tcW w:w="1710" w:type="dxa"/>
            <w:shd w:val="clear" w:color="auto" w:fill="auto"/>
            <w:vAlign w:val="center"/>
          </w:tcPr>
          <w:p w14:paraId="67C349CF" w14:textId="0E1E6713" w:rsidR="00DC59A6" w:rsidRPr="003D757F" w:rsidRDefault="009D59E2" w:rsidP="00576F34">
            <w:pPr>
              <w:ind w:right="180"/>
              <w:jc w:val="center"/>
              <w:rPr>
                <w:rFonts w:ascii="Garamond" w:hAnsi="Garamond"/>
              </w:rPr>
            </w:pPr>
            <w:r w:rsidRPr="003D757F">
              <w:rPr>
                <w:rFonts w:ascii="Garamond" w:hAnsi="Garamond"/>
              </w:rPr>
              <w:t>8/5/2021</w:t>
            </w:r>
          </w:p>
        </w:tc>
        <w:tc>
          <w:tcPr>
            <w:tcW w:w="1710" w:type="dxa"/>
            <w:shd w:val="clear" w:color="auto" w:fill="auto"/>
            <w:vAlign w:val="center"/>
          </w:tcPr>
          <w:p w14:paraId="49F3786B" w14:textId="3F64FFFF" w:rsidR="00DC59A6" w:rsidRPr="003D757F" w:rsidRDefault="00590C47" w:rsidP="00576F34">
            <w:pPr>
              <w:ind w:right="180"/>
              <w:jc w:val="center"/>
              <w:rPr>
                <w:rFonts w:ascii="Garamond" w:hAnsi="Garamond" w:cs="Arial"/>
                <w:bCs/>
                <w:color w:val="000000"/>
              </w:rPr>
            </w:pPr>
            <w:r w:rsidRPr="003D757F">
              <w:rPr>
                <w:rFonts w:ascii="Garamond" w:hAnsi="Garamond" w:cs="Arial"/>
                <w:bCs/>
                <w:color w:val="000000"/>
              </w:rPr>
              <w:t>10:30 AM</w:t>
            </w:r>
          </w:p>
        </w:tc>
      </w:tr>
      <w:tr w:rsidR="00DC59A6" w:rsidRPr="00874DF2" w14:paraId="09401B82" w14:textId="77777777" w:rsidTr="00452391">
        <w:trPr>
          <w:trHeight w:val="720"/>
        </w:trPr>
        <w:tc>
          <w:tcPr>
            <w:tcW w:w="5760" w:type="dxa"/>
            <w:shd w:val="clear" w:color="auto" w:fill="auto"/>
            <w:vAlign w:val="center"/>
          </w:tcPr>
          <w:p w14:paraId="170FFCFD" w14:textId="62E4517F" w:rsidR="00DC59A6" w:rsidRPr="00F408BD" w:rsidRDefault="001151B4" w:rsidP="00576F34">
            <w:pPr>
              <w:rPr>
                <w:rFonts w:ascii="Garamond" w:hAnsi="Garamond" w:cs="Arial"/>
                <w:b/>
                <w:bCs/>
                <w:color w:val="000000"/>
                <w:szCs w:val="20"/>
              </w:rPr>
            </w:pPr>
            <w:r w:rsidRPr="00F408BD">
              <w:rPr>
                <w:rFonts w:ascii="Garamond" w:hAnsi="Garamond" w:cs="Arial"/>
                <w:b/>
                <w:bCs/>
                <w:color w:val="000000"/>
                <w:szCs w:val="20"/>
              </w:rPr>
              <w:t>Mandatory Site Visit</w:t>
            </w:r>
          </w:p>
          <w:p w14:paraId="5B6936F2" w14:textId="62F159F2" w:rsidR="00126FBC" w:rsidRPr="00F408BD" w:rsidRDefault="00126FBC" w:rsidP="00196559">
            <w:pPr>
              <w:rPr>
                <w:rFonts w:ascii="Garamond" w:hAnsi="Garamond" w:cs="Arial"/>
                <w:bCs/>
                <w:color w:val="000000"/>
                <w:sz w:val="20"/>
                <w:szCs w:val="20"/>
              </w:rPr>
            </w:pPr>
            <w:r w:rsidRPr="00F408BD">
              <w:rPr>
                <w:rFonts w:ascii="Garamond" w:hAnsi="Garamond" w:cs="Arial"/>
                <w:bCs/>
                <w:color w:val="000000"/>
                <w:sz w:val="20"/>
                <w:szCs w:val="20"/>
              </w:rPr>
              <w:t xml:space="preserve">(Refer to </w:t>
            </w:r>
            <w:r w:rsidR="00626F14" w:rsidRPr="00F408BD">
              <w:rPr>
                <w:rFonts w:ascii="Garamond" w:hAnsi="Garamond" w:cs="Arial"/>
                <w:bCs/>
                <w:color w:val="000000"/>
                <w:sz w:val="20"/>
                <w:szCs w:val="20"/>
              </w:rPr>
              <w:t xml:space="preserve">Bid Solicitation </w:t>
            </w:r>
            <w:hyperlink w:anchor="_1.3.45_MANDATORY/OPTIONAL_SITE" w:history="1">
              <w:r w:rsidR="00196559" w:rsidRPr="00F408BD">
                <w:rPr>
                  <w:rStyle w:val="Hyperlink"/>
                  <w:rFonts w:ascii="Garamond" w:hAnsi="Garamond" w:cs="Arial"/>
                  <w:bCs/>
                  <w:sz w:val="20"/>
                  <w:szCs w:val="20"/>
                </w:rPr>
                <w:t>Section 1.3.4</w:t>
              </w:r>
            </w:hyperlink>
            <w:r w:rsidRPr="00F408BD">
              <w:rPr>
                <w:rFonts w:ascii="Garamond" w:hAnsi="Garamond" w:cs="Arial"/>
                <w:bCs/>
                <w:color w:val="000000"/>
                <w:sz w:val="20"/>
                <w:szCs w:val="20"/>
              </w:rPr>
              <w:t xml:space="preserve"> for more information.)</w:t>
            </w:r>
          </w:p>
        </w:tc>
        <w:tc>
          <w:tcPr>
            <w:tcW w:w="1710" w:type="dxa"/>
            <w:shd w:val="clear" w:color="auto" w:fill="auto"/>
          </w:tcPr>
          <w:p w14:paraId="069A00D1" w14:textId="3194DCB7" w:rsidR="00F408BD" w:rsidRPr="003D757F" w:rsidRDefault="00F408BD" w:rsidP="00F408BD">
            <w:pPr>
              <w:ind w:right="180"/>
              <w:rPr>
                <w:rFonts w:ascii="Garamond" w:hAnsi="Garamond" w:cs="Arial"/>
                <w:color w:val="000000"/>
              </w:rPr>
            </w:pPr>
          </w:p>
          <w:p w14:paraId="36E42954" w14:textId="17BADDC8" w:rsidR="00DC59A6" w:rsidRPr="003D757F" w:rsidRDefault="00F408BD" w:rsidP="00F408BD">
            <w:pPr>
              <w:jc w:val="center"/>
              <w:rPr>
                <w:rFonts w:ascii="Garamond" w:hAnsi="Garamond" w:cs="Arial"/>
              </w:rPr>
            </w:pPr>
            <w:r w:rsidRPr="003D757F">
              <w:rPr>
                <w:rFonts w:ascii="Garamond" w:hAnsi="Garamond" w:cs="Arial"/>
                <w:bCs/>
                <w:color w:val="000000"/>
              </w:rPr>
              <w:t>N/A</w:t>
            </w:r>
          </w:p>
        </w:tc>
        <w:tc>
          <w:tcPr>
            <w:tcW w:w="1710" w:type="dxa"/>
            <w:shd w:val="clear" w:color="auto" w:fill="auto"/>
          </w:tcPr>
          <w:p w14:paraId="5D1E1762" w14:textId="77777777" w:rsidR="00DC59A6" w:rsidRPr="003D757F" w:rsidRDefault="00DC59A6" w:rsidP="00576F34">
            <w:pPr>
              <w:ind w:right="180"/>
              <w:jc w:val="center"/>
              <w:rPr>
                <w:rFonts w:ascii="Garamond" w:hAnsi="Garamond" w:cs="Arial"/>
                <w:bCs/>
                <w:color w:val="000000"/>
              </w:rPr>
            </w:pPr>
          </w:p>
          <w:p w14:paraId="6673F30D" w14:textId="52182101" w:rsidR="00DC59A6" w:rsidRPr="003D757F" w:rsidRDefault="00F408BD" w:rsidP="00576F34">
            <w:pPr>
              <w:ind w:right="180"/>
              <w:jc w:val="center"/>
              <w:rPr>
                <w:rFonts w:ascii="Garamond" w:hAnsi="Garamond" w:cs="Arial"/>
                <w:bCs/>
                <w:color w:val="000000"/>
              </w:rPr>
            </w:pPr>
            <w:r w:rsidRPr="003D757F">
              <w:rPr>
                <w:rFonts w:ascii="Garamond" w:hAnsi="Garamond" w:cs="Arial"/>
                <w:bCs/>
                <w:color w:val="000000"/>
              </w:rPr>
              <w:t>N/A</w:t>
            </w:r>
          </w:p>
        </w:tc>
      </w:tr>
      <w:tr w:rsidR="00DC59A6" w:rsidRPr="00874DF2" w14:paraId="408CCF29" w14:textId="77777777" w:rsidTr="00452391">
        <w:trPr>
          <w:trHeight w:val="720"/>
        </w:trPr>
        <w:tc>
          <w:tcPr>
            <w:tcW w:w="5760" w:type="dxa"/>
            <w:shd w:val="clear" w:color="auto" w:fill="auto"/>
            <w:vAlign w:val="center"/>
          </w:tcPr>
          <w:p w14:paraId="7B6BFF46" w14:textId="10976D22" w:rsidR="00DC59A6" w:rsidRPr="00F408BD" w:rsidRDefault="00CE00E7" w:rsidP="00576F34">
            <w:pPr>
              <w:rPr>
                <w:rFonts w:ascii="Garamond" w:hAnsi="Garamond" w:cs="Arial"/>
                <w:b/>
                <w:bCs/>
                <w:color w:val="000000"/>
                <w:szCs w:val="20"/>
              </w:rPr>
            </w:pPr>
            <w:r w:rsidRPr="00F408BD">
              <w:rPr>
                <w:rFonts w:ascii="Garamond" w:hAnsi="Garamond" w:cs="Arial"/>
                <w:b/>
                <w:bCs/>
                <w:color w:val="000000"/>
                <w:szCs w:val="20"/>
              </w:rPr>
              <w:t>Quote</w:t>
            </w:r>
            <w:r w:rsidR="00BE0E0D" w:rsidRPr="00F408BD">
              <w:rPr>
                <w:rFonts w:ascii="Garamond" w:hAnsi="Garamond" w:cs="Arial"/>
                <w:b/>
                <w:bCs/>
                <w:color w:val="000000"/>
                <w:szCs w:val="20"/>
              </w:rPr>
              <w:t xml:space="preserve"> </w:t>
            </w:r>
            <w:r w:rsidR="00DC59A6" w:rsidRPr="00F408BD">
              <w:rPr>
                <w:rFonts w:ascii="Garamond" w:hAnsi="Garamond" w:cs="Arial"/>
                <w:b/>
                <w:bCs/>
                <w:color w:val="000000"/>
                <w:szCs w:val="20"/>
              </w:rPr>
              <w:t>Submission Date</w:t>
            </w:r>
          </w:p>
          <w:p w14:paraId="792D1158" w14:textId="64DED83A" w:rsidR="00DC59A6" w:rsidRPr="00F408BD" w:rsidRDefault="00DC59A6" w:rsidP="00196559">
            <w:pPr>
              <w:rPr>
                <w:rFonts w:ascii="Garamond" w:hAnsi="Garamond" w:cs="Arial"/>
                <w:b/>
                <w:bCs/>
                <w:color w:val="000000"/>
                <w:szCs w:val="20"/>
              </w:rPr>
            </w:pPr>
            <w:r w:rsidRPr="00F408BD">
              <w:rPr>
                <w:rFonts w:ascii="Garamond" w:hAnsi="Garamond" w:cs="Arial"/>
                <w:bCs/>
                <w:color w:val="000000"/>
                <w:sz w:val="20"/>
                <w:szCs w:val="20"/>
              </w:rPr>
              <w:t xml:space="preserve">(Refer to </w:t>
            </w:r>
            <w:r w:rsidR="00626F14" w:rsidRPr="00F408BD">
              <w:rPr>
                <w:rFonts w:ascii="Garamond" w:hAnsi="Garamond" w:cs="Arial"/>
                <w:bCs/>
                <w:color w:val="000000"/>
                <w:sz w:val="20"/>
                <w:szCs w:val="20"/>
              </w:rPr>
              <w:t xml:space="preserve">Bid Solicitation </w:t>
            </w:r>
            <w:hyperlink w:anchor="_1.3.3__Mandatory_Pre-Bid Conference" w:history="1">
              <w:r w:rsidR="00196559" w:rsidRPr="00F408BD">
                <w:rPr>
                  <w:rStyle w:val="Hyperlink"/>
                  <w:rFonts w:ascii="Garamond" w:hAnsi="Garamond" w:cs="Arial"/>
                  <w:bCs/>
                  <w:sz w:val="20"/>
                  <w:szCs w:val="20"/>
                </w:rPr>
                <w:t>Section 1.3.2</w:t>
              </w:r>
            </w:hyperlink>
            <w:r w:rsidRPr="00F408BD">
              <w:rPr>
                <w:rFonts w:ascii="Garamond" w:hAnsi="Garamond" w:cs="Arial"/>
                <w:bCs/>
                <w:color w:val="000000"/>
                <w:sz w:val="20"/>
                <w:szCs w:val="20"/>
              </w:rPr>
              <w:t xml:space="preserve"> for more information.)</w:t>
            </w:r>
          </w:p>
        </w:tc>
        <w:tc>
          <w:tcPr>
            <w:tcW w:w="1710" w:type="dxa"/>
            <w:shd w:val="clear" w:color="auto" w:fill="auto"/>
            <w:vAlign w:val="center"/>
          </w:tcPr>
          <w:p w14:paraId="50FF52FB" w14:textId="20BDA70A" w:rsidR="00DC59A6" w:rsidRPr="003D757F" w:rsidRDefault="00590C47" w:rsidP="00576F34">
            <w:pPr>
              <w:ind w:right="180"/>
              <w:jc w:val="center"/>
              <w:rPr>
                <w:rFonts w:ascii="Garamond" w:hAnsi="Garamond" w:cs="Arial"/>
                <w:color w:val="000000"/>
              </w:rPr>
            </w:pPr>
            <w:r w:rsidRPr="003D757F">
              <w:rPr>
                <w:rFonts w:ascii="Garamond" w:hAnsi="Garamond" w:cs="Arial"/>
                <w:color w:val="000000"/>
              </w:rPr>
              <w:t>9/16/2</w:t>
            </w:r>
            <w:r w:rsidR="009D59E2" w:rsidRPr="003D757F">
              <w:rPr>
                <w:rFonts w:ascii="Garamond" w:hAnsi="Garamond" w:cs="Arial"/>
                <w:color w:val="000000"/>
              </w:rPr>
              <w:t>02</w:t>
            </w:r>
            <w:r w:rsidRPr="003D757F">
              <w:rPr>
                <w:rFonts w:ascii="Garamond" w:hAnsi="Garamond" w:cs="Arial"/>
                <w:color w:val="000000"/>
              </w:rPr>
              <w:t>1</w:t>
            </w:r>
          </w:p>
        </w:tc>
        <w:tc>
          <w:tcPr>
            <w:tcW w:w="1710" w:type="dxa"/>
            <w:shd w:val="clear" w:color="auto" w:fill="auto"/>
            <w:vAlign w:val="center"/>
          </w:tcPr>
          <w:p w14:paraId="6E1F4451" w14:textId="77777777" w:rsidR="00B205B5" w:rsidRPr="003D757F" w:rsidRDefault="00DC59A6" w:rsidP="002A5D50">
            <w:pPr>
              <w:jc w:val="center"/>
              <w:rPr>
                <w:rFonts w:ascii="Garamond" w:hAnsi="Garamond" w:cs="Arial"/>
                <w:color w:val="000000"/>
              </w:rPr>
            </w:pPr>
            <w:r w:rsidRPr="003D757F">
              <w:rPr>
                <w:rFonts w:ascii="Garamond" w:hAnsi="Garamond" w:cs="Arial"/>
                <w:color w:val="000000"/>
              </w:rPr>
              <w:t>2:00 PM</w:t>
            </w:r>
            <w:bookmarkStart w:id="0" w:name="_GoBack"/>
            <w:bookmarkEnd w:id="0"/>
          </w:p>
        </w:tc>
      </w:tr>
    </w:tbl>
    <w:p w14:paraId="74F43BEC" w14:textId="77777777" w:rsidR="00DC59A6" w:rsidRDefault="00DC59A6" w:rsidP="00DC59A6">
      <w:pPr>
        <w:rPr>
          <w:rFonts w:ascii="Garamond" w:hAnsi="Garamond"/>
          <w:color w:val="000000"/>
        </w:rPr>
      </w:pPr>
    </w:p>
    <w:p w14:paraId="58ABB961" w14:textId="345BFFA4"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2F63E8E0" w14:textId="77777777"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14:paraId="550BBB0C" w14:textId="77777777" w:rsidTr="00D41961">
        <w:trPr>
          <w:trHeight w:val="983"/>
        </w:trPr>
        <w:tc>
          <w:tcPr>
            <w:tcW w:w="6089" w:type="dxa"/>
            <w:shd w:val="clear" w:color="auto" w:fill="CCFFCC"/>
            <w:vAlign w:val="center"/>
          </w:tcPr>
          <w:p w14:paraId="3661BFB8" w14:textId="15DD64A9" w:rsidR="00D41961" w:rsidRDefault="00850888"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Content>
                <w:r w:rsidR="00F408BD">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14:paraId="5F04D2C1" w14:textId="77777777"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571618F1" w14:textId="7A0B0AAF" w:rsidR="00D41961" w:rsidRPr="00981735" w:rsidRDefault="00850888"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Content>
                <w:r w:rsidR="00F408BD">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Content>
                <w:r w:rsidR="00F408BD">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Content>
                <w:r w:rsidR="00F408BD">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III</w:t>
            </w:r>
          </w:p>
          <w:p w14:paraId="05C7C5CC" w14:textId="77777777"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BFBDA55" w14:textId="77777777" w:rsidR="00D41961" w:rsidRPr="00981735" w:rsidRDefault="00850888"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VI</w:t>
            </w:r>
          </w:p>
          <w:p w14:paraId="67F3C3B2" w14:textId="77777777"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14:paraId="0DA7752F" w14:textId="77777777"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C4746AA" w14:textId="77777777" w:rsidR="00D41961" w:rsidRPr="00D11F81" w:rsidRDefault="00D41961" w:rsidP="00D41961">
            <w:pPr>
              <w:rPr>
                <w:rFonts w:ascii="Garamond" w:hAnsi="Garamond"/>
                <w:b/>
                <w:color w:val="000000"/>
                <w:sz w:val="20"/>
              </w:rPr>
            </w:pPr>
          </w:p>
          <w:p w14:paraId="056EE99D" w14:textId="77777777" w:rsidR="00D41961" w:rsidRPr="00370188" w:rsidRDefault="00850888"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14:paraId="0B04D746" w14:textId="77777777" w:rsidR="00D41961" w:rsidRPr="00370188" w:rsidRDefault="00D41961" w:rsidP="00D41961">
            <w:pPr>
              <w:rPr>
                <w:rFonts w:ascii="Garamond" w:hAnsi="Garamond"/>
                <w:b/>
                <w:color w:val="000000"/>
                <w:sz w:val="16"/>
                <w:szCs w:val="16"/>
              </w:rPr>
            </w:pPr>
          </w:p>
          <w:p w14:paraId="53C3447D" w14:textId="77777777" w:rsidR="00D41961" w:rsidRPr="00370188" w:rsidRDefault="00850888" w:rsidP="00D4196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Entire </w:t>
            </w:r>
            <w:r w:rsidR="00D41961">
              <w:rPr>
                <w:rFonts w:ascii="Garamond" w:hAnsi="Garamond" w:cs="Arial"/>
                <w:color w:val="000000"/>
              </w:rPr>
              <w:t xml:space="preserve">Blanket P.O. </w:t>
            </w:r>
          </w:p>
          <w:p w14:paraId="052741C3" w14:textId="77777777" w:rsidR="00D41961" w:rsidRPr="00370188" w:rsidRDefault="00D41961" w:rsidP="00D41961">
            <w:pPr>
              <w:rPr>
                <w:rFonts w:ascii="Garamond" w:hAnsi="Garamond"/>
                <w:b/>
                <w:color w:val="000000"/>
                <w:sz w:val="18"/>
                <w:szCs w:val="18"/>
                <w:highlight w:val="yellow"/>
              </w:rPr>
            </w:pPr>
          </w:p>
          <w:p w14:paraId="4E127ADB" w14:textId="77777777" w:rsidR="00D41961" w:rsidRPr="00370188" w:rsidRDefault="00850888"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Partial </w:t>
            </w:r>
            <w:r w:rsidR="00D41961">
              <w:rPr>
                <w:rFonts w:ascii="Garamond" w:hAnsi="Garamond" w:cs="Arial"/>
                <w:color w:val="000000"/>
              </w:rPr>
              <w:t xml:space="preserve">Blanket P.O. </w:t>
            </w:r>
          </w:p>
          <w:p w14:paraId="35FFF30F" w14:textId="77777777" w:rsidR="00D41961" w:rsidRPr="00370188" w:rsidRDefault="00D41961" w:rsidP="00D41961">
            <w:pPr>
              <w:rPr>
                <w:rFonts w:ascii="Garamond" w:hAnsi="Garamond"/>
                <w:b/>
                <w:color w:val="000000"/>
                <w:sz w:val="16"/>
                <w:szCs w:val="16"/>
              </w:rPr>
            </w:pPr>
          </w:p>
          <w:p w14:paraId="371C5593" w14:textId="5D2D882E" w:rsidR="00D41961" w:rsidRPr="009C4C25" w:rsidRDefault="00850888" w:rsidP="00D41961">
            <w:pPr>
              <w:jc w:val="left"/>
              <w:rPr>
                <w:rFonts w:ascii="Garamond" w:hAnsi="Garamond" w:cs="Arial"/>
                <w:b/>
                <w:color w:val="000000"/>
                <w:sz w:val="24"/>
              </w:rPr>
            </w:pPr>
            <w:sdt>
              <w:sdtPr>
                <w:rPr>
                  <w:rFonts w:ascii="Garamond" w:hAnsi="Garamond"/>
                  <w:b/>
                  <w:color w:val="000000"/>
                  <w:sz w:val="24"/>
                </w:rPr>
                <w:id w:val="-64653306"/>
                <w14:checkbox>
                  <w14:checked w14:val="1"/>
                  <w14:checkedState w14:val="2612" w14:font="MS Gothic"/>
                  <w14:uncheckedState w14:val="2610" w14:font="MS Gothic"/>
                </w14:checkbox>
              </w:sdtPr>
              <w:sdtContent>
                <w:r w:rsidR="00F408BD">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14:paraId="73A46358" w14:textId="77777777" w:rsidTr="00D41961">
        <w:trPr>
          <w:trHeight w:val="983"/>
        </w:trPr>
        <w:tc>
          <w:tcPr>
            <w:tcW w:w="6089" w:type="dxa"/>
            <w:shd w:val="clear" w:color="auto" w:fill="CCFFCC"/>
            <w:vAlign w:val="center"/>
          </w:tcPr>
          <w:p w14:paraId="3E13A29C" w14:textId="77777777" w:rsidR="00D41961" w:rsidRPr="001C0F5D" w:rsidRDefault="00850888"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14:paraId="1252200E" w14:textId="77777777" w:rsidR="00D41961" w:rsidRPr="00370188" w:rsidRDefault="00D41961" w:rsidP="00D41961">
            <w:pPr>
              <w:jc w:val="center"/>
              <w:rPr>
                <w:rFonts w:ascii="Garamond" w:hAnsi="Garamond" w:cs="Arial"/>
                <w:b/>
                <w:color w:val="000000"/>
                <w:sz w:val="28"/>
                <w:szCs w:val="28"/>
              </w:rPr>
            </w:pPr>
          </w:p>
        </w:tc>
      </w:tr>
    </w:tbl>
    <w:p w14:paraId="0B07695D" w14:textId="77777777" w:rsidR="00D41961" w:rsidRPr="00E17F7D" w:rsidRDefault="00D41961" w:rsidP="002766BB">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D41961" w14:paraId="1A4EB0D8" w14:textId="77777777" w:rsidTr="00D41961">
        <w:tc>
          <w:tcPr>
            <w:tcW w:w="4765" w:type="dxa"/>
          </w:tcPr>
          <w:p w14:paraId="5EDE9E60" w14:textId="77777777" w:rsidR="00D41961" w:rsidRPr="00F408BD" w:rsidRDefault="00D41961" w:rsidP="00D41961">
            <w:pPr>
              <w:rPr>
                <w:rFonts w:ascii="Garamond" w:hAnsi="Garamond" w:cs="Arial"/>
                <w:bCs/>
                <w:color w:val="000000"/>
                <w:u w:val="single"/>
              </w:rPr>
            </w:pPr>
            <w:r w:rsidRPr="00F408BD">
              <w:rPr>
                <w:rFonts w:ascii="Garamond" w:hAnsi="Garamond" w:cs="Arial"/>
                <w:bCs/>
                <w:color w:val="000000"/>
                <w:u w:val="single"/>
              </w:rPr>
              <w:t>Bid Solicitation Issued By:</w:t>
            </w:r>
          </w:p>
          <w:p w14:paraId="1D6E9F6B" w14:textId="77777777" w:rsidR="00D41961" w:rsidRPr="00F408BD" w:rsidRDefault="00D41961" w:rsidP="00D41961">
            <w:pPr>
              <w:ind w:left="337"/>
              <w:rPr>
                <w:rFonts w:ascii="Garamond" w:hAnsi="Garamond" w:cs="Arial"/>
                <w:bCs/>
                <w:color w:val="000000"/>
              </w:rPr>
            </w:pPr>
            <w:r w:rsidRPr="00F408BD">
              <w:rPr>
                <w:rFonts w:ascii="Garamond" w:hAnsi="Garamond" w:cs="Arial"/>
                <w:bCs/>
                <w:color w:val="000000"/>
              </w:rPr>
              <w:t>State of New Jersey</w:t>
            </w:r>
          </w:p>
          <w:p w14:paraId="37E69DD8" w14:textId="77777777" w:rsidR="00D41961" w:rsidRPr="00F408BD" w:rsidRDefault="00D41961" w:rsidP="00D41961">
            <w:pPr>
              <w:ind w:left="337"/>
              <w:rPr>
                <w:rFonts w:ascii="Garamond" w:hAnsi="Garamond" w:cs="Arial"/>
                <w:bCs/>
                <w:color w:val="000000"/>
              </w:rPr>
            </w:pPr>
            <w:r w:rsidRPr="00F408BD">
              <w:rPr>
                <w:rFonts w:ascii="Garamond" w:hAnsi="Garamond" w:cs="Arial"/>
                <w:bCs/>
                <w:color w:val="000000"/>
              </w:rPr>
              <w:t>Department of the Treasury</w:t>
            </w:r>
          </w:p>
          <w:p w14:paraId="2542365F" w14:textId="77777777" w:rsidR="00D41961" w:rsidRPr="00F408BD" w:rsidRDefault="00D41961" w:rsidP="00D41961">
            <w:pPr>
              <w:ind w:left="337"/>
              <w:rPr>
                <w:rFonts w:ascii="Garamond" w:hAnsi="Garamond" w:cs="Arial"/>
                <w:bCs/>
                <w:color w:val="000000"/>
                <w:szCs w:val="22"/>
              </w:rPr>
            </w:pPr>
            <w:r w:rsidRPr="00F408BD">
              <w:rPr>
                <w:rFonts w:ascii="Garamond" w:hAnsi="Garamond" w:cs="Arial"/>
                <w:bCs/>
                <w:color w:val="000000"/>
                <w:szCs w:val="22"/>
              </w:rPr>
              <w:t>Division of Purchase and Property</w:t>
            </w:r>
          </w:p>
          <w:p w14:paraId="782C9840" w14:textId="77777777" w:rsidR="00D41961" w:rsidRPr="00F408BD" w:rsidRDefault="00D41961" w:rsidP="00D41961">
            <w:pPr>
              <w:ind w:left="337"/>
              <w:rPr>
                <w:rFonts w:ascii="Garamond" w:hAnsi="Garamond" w:cs="Arial"/>
                <w:bCs/>
                <w:color w:val="000000"/>
                <w:u w:val="single"/>
              </w:rPr>
            </w:pPr>
            <w:r w:rsidRPr="00F408BD">
              <w:rPr>
                <w:rFonts w:ascii="Garamond" w:hAnsi="Garamond" w:cs="Arial"/>
                <w:bCs/>
                <w:color w:val="000000"/>
              </w:rPr>
              <w:t>Trenton, New Jersey 08625</w:t>
            </w:r>
            <w:r w:rsidRPr="00F408BD">
              <w:rPr>
                <w:rFonts w:ascii="Garamond" w:hAnsi="Garamond" w:cs="Arial"/>
                <w:bCs/>
                <w:color w:val="000000"/>
              </w:rPr>
              <w:noBreakHyphen/>
              <w:t>0230</w:t>
            </w:r>
          </w:p>
        </w:tc>
        <w:tc>
          <w:tcPr>
            <w:tcW w:w="4765" w:type="dxa"/>
          </w:tcPr>
          <w:p w14:paraId="61D9C2DD" w14:textId="724C8FDA" w:rsidR="00D41961" w:rsidRPr="00F408BD" w:rsidRDefault="00D41961" w:rsidP="00D41961">
            <w:pPr>
              <w:rPr>
                <w:rFonts w:ascii="Garamond" w:hAnsi="Garamond" w:cs="Arial"/>
                <w:bCs/>
                <w:color w:val="000000"/>
                <w:u w:val="single"/>
              </w:rPr>
            </w:pPr>
            <w:r w:rsidRPr="00F408BD">
              <w:rPr>
                <w:rFonts w:ascii="Garamond" w:hAnsi="Garamond" w:cs="Arial"/>
                <w:bCs/>
                <w:color w:val="000000"/>
                <w:u w:val="single"/>
              </w:rPr>
              <w:t>Using Agencies:</w:t>
            </w:r>
          </w:p>
          <w:p w14:paraId="7A157C9C" w14:textId="77777777" w:rsidR="00D41961" w:rsidRPr="00F408BD" w:rsidRDefault="00D41961" w:rsidP="00D41961">
            <w:pPr>
              <w:ind w:left="252"/>
              <w:rPr>
                <w:rFonts w:ascii="Garamond" w:hAnsi="Garamond" w:cs="Arial"/>
                <w:bCs/>
                <w:color w:val="000000"/>
              </w:rPr>
            </w:pPr>
            <w:r w:rsidRPr="00F408BD">
              <w:rPr>
                <w:rFonts w:ascii="Garamond" w:hAnsi="Garamond" w:cs="Arial"/>
                <w:bCs/>
                <w:color w:val="000000"/>
              </w:rPr>
              <w:t>State of New Jersey</w:t>
            </w:r>
          </w:p>
          <w:p w14:paraId="16B976F3" w14:textId="77777777" w:rsidR="00F408BD" w:rsidRPr="00F408BD" w:rsidRDefault="00F408BD" w:rsidP="00F408BD">
            <w:pPr>
              <w:ind w:left="252"/>
              <w:rPr>
                <w:rFonts w:ascii="Garamond" w:hAnsi="Garamond" w:cs="Arial"/>
                <w:bCs/>
                <w:color w:val="000000"/>
              </w:rPr>
            </w:pPr>
            <w:r w:rsidRPr="00F408BD">
              <w:rPr>
                <w:rFonts w:ascii="Garamond" w:hAnsi="Garamond" w:cs="Arial"/>
                <w:bCs/>
                <w:color w:val="000000"/>
              </w:rPr>
              <w:t>Department of Environmental Protection</w:t>
            </w:r>
          </w:p>
          <w:p w14:paraId="255A7531" w14:textId="641506C4" w:rsidR="00D41961" w:rsidRPr="00F408BD" w:rsidRDefault="00F408BD" w:rsidP="00F408BD">
            <w:pPr>
              <w:ind w:left="252"/>
              <w:rPr>
                <w:rFonts w:ascii="Garamond" w:hAnsi="Garamond" w:cs="Arial"/>
                <w:bCs/>
                <w:color w:val="000000"/>
                <w:u w:val="single"/>
              </w:rPr>
            </w:pPr>
            <w:r w:rsidRPr="00F408BD">
              <w:rPr>
                <w:rFonts w:ascii="Garamond" w:hAnsi="Garamond" w:cs="Arial"/>
                <w:bCs/>
                <w:color w:val="000000"/>
              </w:rPr>
              <w:t>Cooperative Purchasing Program Participants</w:t>
            </w:r>
          </w:p>
        </w:tc>
      </w:tr>
    </w:tbl>
    <w:p w14:paraId="535CE7E0" w14:textId="20AFB7B4" w:rsidR="00C93A15" w:rsidRDefault="00C93A15" w:rsidP="00C93A1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14:paraId="2E38559E" w14:textId="77777777" w:rsidR="00C93A15" w:rsidRDefault="00C93A15" w:rsidP="003F0945">
      <w:pPr>
        <w:pStyle w:val="BodyText2"/>
        <w:jc w:val="center"/>
        <w:rPr>
          <w:rFonts w:ascii="Garamond" w:hAnsi="Garamond" w:cs="Arial"/>
          <w:bCs/>
          <w:color w:val="000000"/>
        </w:rPr>
      </w:pPr>
    </w:p>
    <w:p w14:paraId="42394EB0" w14:textId="10D6D400" w:rsidR="00520D10" w:rsidRDefault="00520D10">
      <w:pPr>
        <w:jc w:val="left"/>
        <w:rPr>
          <w:rFonts w:eastAsia="MS Mincho" w:cs="Arial"/>
          <w:b/>
          <w:sz w:val="24"/>
        </w:rPr>
      </w:pPr>
      <w:r w:rsidRPr="003D757F">
        <w:rPr>
          <w:rFonts w:ascii="Garamond" w:hAnsi="Garamond" w:cs="Arial"/>
          <w:bCs/>
          <w:color w:val="000000"/>
          <w:szCs w:val="22"/>
          <w:u w:val="single"/>
        </w:rPr>
        <w:t>Date</w:t>
      </w:r>
      <w:r w:rsidRPr="003D757F">
        <w:rPr>
          <w:rFonts w:ascii="Garamond" w:hAnsi="Garamond" w:cs="Arial"/>
          <w:bCs/>
          <w:color w:val="000000"/>
          <w:szCs w:val="22"/>
        </w:rPr>
        <w:t xml:space="preserve">:  </w:t>
      </w:r>
      <w:r w:rsidR="009D59E2" w:rsidRPr="003D757F">
        <w:rPr>
          <w:rFonts w:ascii="Garamond" w:hAnsi="Garamond" w:cs="Arial"/>
          <w:bCs/>
          <w:color w:val="000000"/>
          <w:szCs w:val="22"/>
        </w:rPr>
        <w:t>7</w:t>
      </w:r>
      <w:r w:rsidR="00F408BD" w:rsidRPr="003D757F">
        <w:rPr>
          <w:rFonts w:ascii="Garamond" w:hAnsi="Garamond" w:cs="Arial"/>
          <w:bCs/>
          <w:color w:val="000000"/>
          <w:szCs w:val="22"/>
        </w:rPr>
        <w:t>/</w:t>
      </w:r>
      <w:r w:rsidR="009D59E2" w:rsidRPr="003D757F">
        <w:rPr>
          <w:rFonts w:ascii="Garamond" w:hAnsi="Garamond" w:cs="Arial"/>
          <w:bCs/>
          <w:color w:val="000000"/>
          <w:szCs w:val="22"/>
        </w:rPr>
        <w:t>22</w:t>
      </w:r>
      <w:r w:rsidR="00B64236" w:rsidRPr="003D757F">
        <w:rPr>
          <w:rFonts w:ascii="Garamond" w:hAnsi="Garamond" w:cs="Arial"/>
          <w:bCs/>
          <w:color w:val="000000"/>
          <w:szCs w:val="22"/>
        </w:rPr>
        <w:t>/2021</w:t>
      </w:r>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74621280" w14:textId="42B96318" w:rsidR="00850888"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77691466" w:history="1">
        <w:r w:rsidR="00850888" w:rsidRPr="000D6F18">
          <w:rPr>
            <w:rStyle w:val="Hyperlink"/>
            <w:noProof/>
            <w14:scene3d>
              <w14:camera w14:prst="orthographicFront"/>
              <w14:lightRig w14:rig="threePt" w14:dir="t">
                <w14:rot w14:lat="0" w14:lon="0" w14:rev="0"/>
              </w14:lightRig>
            </w14:scene3d>
          </w:rPr>
          <w:t>1.0</w:t>
        </w:r>
        <w:r w:rsidR="00850888">
          <w:rPr>
            <w:rFonts w:asciiTheme="minorHAnsi" w:eastAsiaTheme="minorEastAsia" w:hAnsiTheme="minorHAnsi" w:cstheme="minorBidi"/>
            <w:b w:val="0"/>
            <w:bCs w:val="0"/>
            <w:caps w:val="0"/>
            <w:noProof/>
            <w:sz w:val="22"/>
            <w:szCs w:val="22"/>
          </w:rPr>
          <w:tab/>
        </w:r>
        <w:r w:rsidR="00850888" w:rsidRPr="000D6F18">
          <w:rPr>
            <w:rStyle w:val="Hyperlink"/>
            <w:noProof/>
          </w:rPr>
          <w:t>INFORMATION FOR VENDORS {BIDDERS}</w:t>
        </w:r>
        <w:r w:rsidR="00850888">
          <w:rPr>
            <w:noProof/>
            <w:webHidden/>
          </w:rPr>
          <w:tab/>
        </w:r>
        <w:r w:rsidR="00850888">
          <w:rPr>
            <w:noProof/>
            <w:webHidden/>
          </w:rPr>
          <w:fldChar w:fldCharType="begin"/>
        </w:r>
        <w:r w:rsidR="00850888">
          <w:rPr>
            <w:noProof/>
            <w:webHidden/>
          </w:rPr>
          <w:instrText xml:space="preserve"> PAGEREF _Toc77691466 \h </w:instrText>
        </w:r>
        <w:r w:rsidR="00850888">
          <w:rPr>
            <w:noProof/>
            <w:webHidden/>
          </w:rPr>
        </w:r>
        <w:r w:rsidR="00850888">
          <w:rPr>
            <w:noProof/>
            <w:webHidden/>
          </w:rPr>
          <w:fldChar w:fldCharType="separate"/>
        </w:r>
        <w:r w:rsidR="00850888">
          <w:rPr>
            <w:noProof/>
            <w:webHidden/>
          </w:rPr>
          <w:t>6</w:t>
        </w:r>
        <w:r w:rsidR="00850888">
          <w:rPr>
            <w:noProof/>
            <w:webHidden/>
          </w:rPr>
          <w:fldChar w:fldCharType="end"/>
        </w:r>
      </w:hyperlink>
    </w:p>
    <w:p w14:paraId="716CA751" w14:textId="3FF59346" w:rsidR="00850888" w:rsidRDefault="00850888">
      <w:pPr>
        <w:pStyle w:val="TOC2"/>
        <w:tabs>
          <w:tab w:val="left" w:pos="720"/>
        </w:tabs>
        <w:rPr>
          <w:rFonts w:asciiTheme="minorHAnsi" w:eastAsiaTheme="minorEastAsia" w:hAnsiTheme="minorHAnsi" w:cstheme="minorBidi"/>
          <w:caps w:val="0"/>
          <w:noProof/>
          <w:sz w:val="22"/>
          <w:szCs w:val="22"/>
        </w:rPr>
      </w:pPr>
      <w:hyperlink w:anchor="_Toc77691467" w:history="1">
        <w:r w:rsidRPr="000D6F18">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0D6F18">
          <w:rPr>
            <w:rStyle w:val="Hyperlink"/>
            <w:noProof/>
          </w:rPr>
          <w:t>PURPOSE AND INTENT</w:t>
        </w:r>
        <w:r>
          <w:rPr>
            <w:noProof/>
            <w:webHidden/>
          </w:rPr>
          <w:tab/>
        </w:r>
        <w:r>
          <w:rPr>
            <w:noProof/>
            <w:webHidden/>
          </w:rPr>
          <w:fldChar w:fldCharType="begin"/>
        </w:r>
        <w:r>
          <w:rPr>
            <w:noProof/>
            <w:webHidden/>
          </w:rPr>
          <w:instrText xml:space="preserve"> PAGEREF _Toc77691467 \h </w:instrText>
        </w:r>
        <w:r>
          <w:rPr>
            <w:noProof/>
            <w:webHidden/>
          </w:rPr>
        </w:r>
        <w:r>
          <w:rPr>
            <w:noProof/>
            <w:webHidden/>
          </w:rPr>
          <w:fldChar w:fldCharType="separate"/>
        </w:r>
        <w:r>
          <w:rPr>
            <w:noProof/>
            <w:webHidden/>
          </w:rPr>
          <w:t>6</w:t>
        </w:r>
        <w:r>
          <w:rPr>
            <w:noProof/>
            <w:webHidden/>
          </w:rPr>
          <w:fldChar w:fldCharType="end"/>
        </w:r>
      </w:hyperlink>
    </w:p>
    <w:p w14:paraId="705BC123" w14:textId="23ABA899" w:rsidR="00850888" w:rsidRDefault="00850888">
      <w:pPr>
        <w:pStyle w:val="TOC2"/>
        <w:tabs>
          <w:tab w:val="left" w:pos="720"/>
        </w:tabs>
        <w:rPr>
          <w:rFonts w:asciiTheme="minorHAnsi" w:eastAsiaTheme="minorEastAsia" w:hAnsiTheme="minorHAnsi" w:cstheme="minorBidi"/>
          <w:caps w:val="0"/>
          <w:noProof/>
          <w:sz w:val="22"/>
          <w:szCs w:val="22"/>
        </w:rPr>
      </w:pPr>
      <w:hyperlink w:anchor="_Toc77691468" w:history="1">
        <w:r w:rsidRPr="000D6F18">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0D6F18">
          <w:rPr>
            <w:rStyle w:val="Hyperlink"/>
            <w:noProof/>
          </w:rPr>
          <w:t>BACKGROUND</w:t>
        </w:r>
        <w:r>
          <w:rPr>
            <w:noProof/>
            <w:webHidden/>
          </w:rPr>
          <w:tab/>
        </w:r>
        <w:r>
          <w:rPr>
            <w:noProof/>
            <w:webHidden/>
          </w:rPr>
          <w:fldChar w:fldCharType="begin"/>
        </w:r>
        <w:r>
          <w:rPr>
            <w:noProof/>
            <w:webHidden/>
          </w:rPr>
          <w:instrText xml:space="preserve"> PAGEREF _Toc77691468 \h </w:instrText>
        </w:r>
        <w:r>
          <w:rPr>
            <w:noProof/>
            <w:webHidden/>
          </w:rPr>
        </w:r>
        <w:r>
          <w:rPr>
            <w:noProof/>
            <w:webHidden/>
          </w:rPr>
          <w:fldChar w:fldCharType="separate"/>
        </w:r>
        <w:r>
          <w:rPr>
            <w:noProof/>
            <w:webHidden/>
          </w:rPr>
          <w:t>6</w:t>
        </w:r>
        <w:r>
          <w:rPr>
            <w:noProof/>
            <w:webHidden/>
          </w:rPr>
          <w:fldChar w:fldCharType="end"/>
        </w:r>
      </w:hyperlink>
    </w:p>
    <w:p w14:paraId="0B0D5F84" w14:textId="579159B2" w:rsidR="00850888" w:rsidRDefault="00850888">
      <w:pPr>
        <w:pStyle w:val="TOC2"/>
        <w:tabs>
          <w:tab w:val="left" w:pos="720"/>
        </w:tabs>
        <w:rPr>
          <w:rFonts w:asciiTheme="minorHAnsi" w:eastAsiaTheme="minorEastAsia" w:hAnsiTheme="minorHAnsi" w:cstheme="minorBidi"/>
          <w:caps w:val="0"/>
          <w:noProof/>
          <w:sz w:val="22"/>
          <w:szCs w:val="22"/>
        </w:rPr>
      </w:pPr>
      <w:hyperlink w:anchor="_Toc77691469" w:history="1">
        <w:r w:rsidRPr="000D6F18">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0D6F18">
          <w:rPr>
            <w:rStyle w:val="Hyperlink"/>
            <w:noProof/>
          </w:rPr>
          <w:t>KEY EVENTS</w:t>
        </w:r>
        <w:r>
          <w:rPr>
            <w:noProof/>
            <w:webHidden/>
          </w:rPr>
          <w:tab/>
        </w:r>
        <w:r>
          <w:rPr>
            <w:noProof/>
            <w:webHidden/>
          </w:rPr>
          <w:fldChar w:fldCharType="begin"/>
        </w:r>
        <w:r>
          <w:rPr>
            <w:noProof/>
            <w:webHidden/>
          </w:rPr>
          <w:instrText xml:space="preserve"> PAGEREF _Toc77691469 \h </w:instrText>
        </w:r>
        <w:r>
          <w:rPr>
            <w:noProof/>
            <w:webHidden/>
          </w:rPr>
        </w:r>
        <w:r>
          <w:rPr>
            <w:noProof/>
            <w:webHidden/>
          </w:rPr>
          <w:fldChar w:fldCharType="separate"/>
        </w:r>
        <w:r>
          <w:rPr>
            <w:noProof/>
            <w:webHidden/>
          </w:rPr>
          <w:t>7</w:t>
        </w:r>
        <w:r>
          <w:rPr>
            <w:noProof/>
            <w:webHidden/>
          </w:rPr>
          <w:fldChar w:fldCharType="end"/>
        </w:r>
      </w:hyperlink>
    </w:p>
    <w:p w14:paraId="1B1611EA" w14:textId="06C655C8" w:rsidR="00850888" w:rsidRDefault="00850888">
      <w:pPr>
        <w:pStyle w:val="TOC3"/>
        <w:rPr>
          <w:rFonts w:asciiTheme="minorHAnsi" w:eastAsiaTheme="minorEastAsia" w:hAnsiTheme="minorHAnsi" w:cstheme="minorBidi"/>
          <w:iCs w:val="0"/>
          <w:caps w:val="0"/>
          <w:noProof/>
          <w:sz w:val="22"/>
          <w:szCs w:val="22"/>
        </w:rPr>
      </w:pPr>
      <w:hyperlink w:anchor="_Toc77691470" w:history="1">
        <w:r w:rsidRPr="000D6F18">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0D6F18">
          <w:rPr>
            <w:rStyle w:val="Hyperlink"/>
            <w:noProof/>
          </w:rPr>
          <w:t>ELECTRONIC QUESTION AND ANSWER PERIOD</w:t>
        </w:r>
        <w:r>
          <w:rPr>
            <w:noProof/>
            <w:webHidden/>
          </w:rPr>
          <w:tab/>
        </w:r>
        <w:r>
          <w:rPr>
            <w:noProof/>
            <w:webHidden/>
          </w:rPr>
          <w:fldChar w:fldCharType="begin"/>
        </w:r>
        <w:r>
          <w:rPr>
            <w:noProof/>
            <w:webHidden/>
          </w:rPr>
          <w:instrText xml:space="preserve"> PAGEREF _Toc77691470 \h </w:instrText>
        </w:r>
        <w:r>
          <w:rPr>
            <w:noProof/>
            <w:webHidden/>
          </w:rPr>
        </w:r>
        <w:r>
          <w:rPr>
            <w:noProof/>
            <w:webHidden/>
          </w:rPr>
          <w:fldChar w:fldCharType="separate"/>
        </w:r>
        <w:r>
          <w:rPr>
            <w:noProof/>
            <w:webHidden/>
          </w:rPr>
          <w:t>7</w:t>
        </w:r>
        <w:r>
          <w:rPr>
            <w:noProof/>
            <w:webHidden/>
          </w:rPr>
          <w:fldChar w:fldCharType="end"/>
        </w:r>
      </w:hyperlink>
    </w:p>
    <w:p w14:paraId="38B9F202" w14:textId="13FC6044" w:rsidR="00850888" w:rsidRDefault="00850888">
      <w:pPr>
        <w:pStyle w:val="TOC3"/>
        <w:rPr>
          <w:rFonts w:asciiTheme="minorHAnsi" w:eastAsiaTheme="minorEastAsia" w:hAnsiTheme="minorHAnsi" w:cstheme="minorBidi"/>
          <w:iCs w:val="0"/>
          <w:caps w:val="0"/>
          <w:noProof/>
          <w:sz w:val="22"/>
          <w:szCs w:val="22"/>
        </w:rPr>
      </w:pPr>
      <w:hyperlink w:anchor="_Toc77691471" w:history="1">
        <w:r w:rsidRPr="000D6F18">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0D6F18">
          <w:rPr>
            <w:rStyle w:val="Hyperlink"/>
            <w:noProof/>
          </w:rPr>
          <w:t>SUBMISSION OF QUOTES</w:t>
        </w:r>
        <w:r>
          <w:rPr>
            <w:noProof/>
            <w:webHidden/>
          </w:rPr>
          <w:tab/>
        </w:r>
        <w:r>
          <w:rPr>
            <w:noProof/>
            <w:webHidden/>
          </w:rPr>
          <w:fldChar w:fldCharType="begin"/>
        </w:r>
        <w:r>
          <w:rPr>
            <w:noProof/>
            <w:webHidden/>
          </w:rPr>
          <w:instrText xml:space="preserve"> PAGEREF _Toc77691471 \h </w:instrText>
        </w:r>
        <w:r>
          <w:rPr>
            <w:noProof/>
            <w:webHidden/>
          </w:rPr>
        </w:r>
        <w:r>
          <w:rPr>
            <w:noProof/>
            <w:webHidden/>
          </w:rPr>
          <w:fldChar w:fldCharType="separate"/>
        </w:r>
        <w:r>
          <w:rPr>
            <w:noProof/>
            <w:webHidden/>
          </w:rPr>
          <w:t>7</w:t>
        </w:r>
        <w:r>
          <w:rPr>
            <w:noProof/>
            <w:webHidden/>
          </w:rPr>
          <w:fldChar w:fldCharType="end"/>
        </w:r>
      </w:hyperlink>
    </w:p>
    <w:p w14:paraId="508612D0" w14:textId="5148301D" w:rsidR="00850888" w:rsidRDefault="00850888">
      <w:pPr>
        <w:pStyle w:val="TOC3"/>
        <w:rPr>
          <w:rFonts w:asciiTheme="minorHAnsi" w:eastAsiaTheme="minorEastAsia" w:hAnsiTheme="minorHAnsi" w:cstheme="minorBidi"/>
          <w:iCs w:val="0"/>
          <w:caps w:val="0"/>
          <w:noProof/>
          <w:sz w:val="22"/>
          <w:szCs w:val="22"/>
        </w:rPr>
      </w:pPr>
      <w:hyperlink w:anchor="_Toc77691472" w:history="1">
        <w:r w:rsidRPr="000D6F18">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0D6F18">
          <w:rPr>
            <w:rStyle w:val="Hyperlink"/>
            <w:noProof/>
          </w:rPr>
          <w:t>VENDOR {BIDDER} SUPPORT</w:t>
        </w:r>
        <w:r>
          <w:rPr>
            <w:noProof/>
            <w:webHidden/>
          </w:rPr>
          <w:tab/>
        </w:r>
        <w:r>
          <w:rPr>
            <w:noProof/>
            <w:webHidden/>
          </w:rPr>
          <w:fldChar w:fldCharType="begin"/>
        </w:r>
        <w:r>
          <w:rPr>
            <w:noProof/>
            <w:webHidden/>
          </w:rPr>
          <w:instrText xml:space="preserve"> PAGEREF _Toc77691472 \h </w:instrText>
        </w:r>
        <w:r>
          <w:rPr>
            <w:noProof/>
            <w:webHidden/>
          </w:rPr>
        </w:r>
        <w:r>
          <w:rPr>
            <w:noProof/>
            <w:webHidden/>
          </w:rPr>
          <w:fldChar w:fldCharType="separate"/>
        </w:r>
        <w:r>
          <w:rPr>
            <w:noProof/>
            <w:webHidden/>
          </w:rPr>
          <w:t>8</w:t>
        </w:r>
        <w:r>
          <w:rPr>
            <w:noProof/>
            <w:webHidden/>
          </w:rPr>
          <w:fldChar w:fldCharType="end"/>
        </w:r>
      </w:hyperlink>
    </w:p>
    <w:p w14:paraId="428C9878" w14:textId="733A3F07" w:rsidR="00850888" w:rsidRDefault="00850888">
      <w:pPr>
        <w:pStyle w:val="TOC3"/>
        <w:rPr>
          <w:rFonts w:asciiTheme="minorHAnsi" w:eastAsiaTheme="minorEastAsia" w:hAnsiTheme="minorHAnsi" w:cstheme="minorBidi"/>
          <w:iCs w:val="0"/>
          <w:caps w:val="0"/>
          <w:noProof/>
          <w:sz w:val="22"/>
          <w:szCs w:val="22"/>
        </w:rPr>
      </w:pPr>
      <w:hyperlink w:anchor="_Toc77691473" w:history="1">
        <w:r w:rsidRPr="000D6F18">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0D6F18">
          <w:rPr>
            <w:rStyle w:val="Hyperlink"/>
            <w:noProof/>
          </w:rPr>
          <w:t>MANDATORY SITE VISIT</w:t>
        </w:r>
        <w:r>
          <w:rPr>
            <w:noProof/>
            <w:webHidden/>
          </w:rPr>
          <w:tab/>
        </w:r>
        <w:r>
          <w:rPr>
            <w:noProof/>
            <w:webHidden/>
          </w:rPr>
          <w:fldChar w:fldCharType="begin"/>
        </w:r>
        <w:r>
          <w:rPr>
            <w:noProof/>
            <w:webHidden/>
          </w:rPr>
          <w:instrText xml:space="preserve"> PAGEREF _Toc77691473 \h </w:instrText>
        </w:r>
        <w:r>
          <w:rPr>
            <w:noProof/>
            <w:webHidden/>
          </w:rPr>
        </w:r>
        <w:r>
          <w:rPr>
            <w:noProof/>
            <w:webHidden/>
          </w:rPr>
          <w:fldChar w:fldCharType="separate"/>
        </w:r>
        <w:r>
          <w:rPr>
            <w:noProof/>
            <w:webHidden/>
          </w:rPr>
          <w:t>8</w:t>
        </w:r>
        <w:r>
          <w:rPr>
            <w:noProof/>
            <w:webHidden/>
          </w:rPr>
          <w:fldChar w:fldCharType="end"/>
        </w:r>
      </w:hyperlink>
    </w:p>
    <w:p w14:paraId="26C20471" w14:textId="12A0D5EA" w:rsidR="00850888" w:rsidRDefault="00850888">
      <w:pPr>
        <w:pStyle w:val="TOC3"/>
        <w:rPr>
          <w:rFonts w:asciiTheme="minorHAnsi" w:eastAsiaTheme="minorEastAsia" w:hAnsiTheme="minorHAnsi" w:cstheme="minorBidi"/>
          <w:iCs w:val="0"/>
          <w:caps w:val="0"/>
          <w:noProof/>
          <w:sz w:val="22"/>
          <w:szCs w:val="22"/>
        </w:rPr>
      </w:pPr>
      <w:hyperlink w:anchor="_Toc77691474" w:history="1">
        <w:r w:rsidRPr="000D6F18">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0D6F18">
          <w:rPr>
            <w:rStyle w:val="Hyperlink"/>
            <w:noProof/>
          </w:rPr>
          <w:t>OPTIONAL PRE-QUOTE CONFERENCE</w:t>
        </w:r>
        <w:r>
          <w:rPr>
            <w:noProof/>
            <w:webHidden/>
          </w:rPr>
          <w:tab/>
        </w:r>
        <w:r>
          <w:rPr>
            <w:noProof/>
            <w:webHidden/>
          </w:rPr>
          <w:fldChar w:fldCharType="begin"/>
        </w:r>
        <w:r>
          <w:rPr>
            <w:noProof/>
            <w:webHidden/>
          </w:rPr>
          <w:instrText xml:space="preserve"> PAGEREF _Toc77691474 \h </w:instrText>
        </w:r>
        <w:r>
          <w:rPr>
            <w:noProof/>
            <w:webHidden/>
          </w:rPr>
        </w:r>
        <w:r>
          <w:rPr>
            <w:noProof/>
            <w:webHidden/>
          </w:rPr>
          <w:fldChar w:fldCharType="separate"/>
        </w:r>
        <w:r>
          <w:rPr>
            <w:noProof/>
            <w:webHidden/>
          </w:rPr>
          <w:t>8</w:t>
        </w:r>
        <w:r>
          <w:rPr>
            <w:noProof/>
            <w:webHidden/>
          </w:rPr>
          <w:fldChar w:fldCharType="end"/>
        </w:r>
      </w:hyperlink>
    </w:p>
    <w:p w14:paraId="7C313C83" w14:textId="09237893" w:rsidR="00850888" w:rsidRDefault="00850888">
      <w:pPr>
        <w:pStyle w:val="TOC3"/>
        <w:rPr>
          <w:rFonts w:asciiTheme="minorHAnsi" w:eastAsiaTheme="minorEastAsia" w:hAnsiTheme="minorHAnsi" w:cstheme="minorBidi"/>
          <w:iCs w:val="0"/>
          <w:caps w:val="0"/>
          <w:noProof/>
          <w:sz w:val="22"/>
          <w:szCs w:val="22"/>
        </w:rPr>
      </w:pPr>
      <w:hyperlink w:anchor="_Toc77691475" w:history="1">
        <w:r w:rsidRPr="000D6F18">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0D6F18">
          <w:rPr>
            <w:rStyle w:val="Hyperlink"/>
            <w:noProof/>
          </w:rPr>
          <w:t>PRE-QUOTE DOCUMENT REVIEW</w:t>
        </w:r>
        <w:r>
          <w:rPr>
            <w:noProof/>
            <w:webHidden/>
          </w:rPr>
          <w:tab/>
        </w:r>
        <w:r>
          <w:rPr>
            <w:noProof/>
            <w:webHidden/>
          </w:rPr>
          <w:fldChar w:fldCharType="begin"/>
        </w:r>
        <w:r>
          <w:rPr>
            <w:noProof/>
            <w:webHidden/>
          </w:rPr>
          <w:instrText xml:space="preserve"> PAGEREF _Toc77691475 \h </w:instrText>
        </w:r>
        <w:r>
          <w:rPr>
            <w:noProof/>
            <w:webHidden/>
          </w:rPr>
        </w:r>
        <w:r>
          <w:rPr>
            <w:noProof/>
            <w:webHidden/>
          </w:rPr>
          <w:fldChar w:fldCharType="separate"/>
        </w:r>
        <w:r>
          <w:rPr>
            <w:noProof/>
            <w:webHidden/>
          </w:rPr>
          <w:t>8</w:t>
        </w:r>
        <w:r>
          <w:rPr>
            <w:noProof/>
            <w:webHidden/>
          </w:rPr>
          <w:fldChar w:fldCharType="end"/>
        </w:r>
      </w:hyperlink>
    </w:p>
    <w:p w14:paraId="07EB6926" w14:textId="7CAF83F1" w:rsidR="00850888" w:rsidRDefault="00850888">
      <w:pPr>
        <w:pStyle w:val="TOC2"/>
        <w:tabs>
          <w:tab w:val="left" w:pos="720"/>
        </w:tabs>
        <w:rPr>
          <w:rFonts w:asciiTheme="minorHAnsi" w:eastAsiaTheme="minorEastAsia" w:hAnsiTheme="minorHAnsi" w:cstheme="minorBidi"/>
          <w:caps w:val="0"/>
          <w:noProof/>
          <w:sz w:val="22"/>
          <w:szCs w:val="22"/>
        </w:rPr>
      </w:pPr>
      <w:hyperlink w:anchor="_Toc77691476" w:history="1">
        <w:r w:rsidRPr="000D6F18">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0D6F18">
          <w:rPr>
            <w:rStyle w:val="Hyperlink"/>
            <w:noProof/>
          </w:rPr>
          <w:t>ADDITIONAL INFORMATION</w:t>
        </w:r>
        <w:r>
          <w:rPr>
            <w:noProof/>
            <w:webHidden/>
          </w:rPr>
          <w:tab/>
        </w:r>
        <w:r>
          <w:rPr>
            <w:noProof/>
            <w:webHidden/>
          </w:rPr>
          <w:fldChar w:fldCharType="begin"/>
        </w:r>
        <w:r>
          <w:rPr>
            <w:noProof/>
            <w:webHidden/>
          </w:rPr>
          <w:instrText xml:space="preserve"> PAGEREF _Toc77691476 \h </w:instrText>
        </w:r>
        <w:r>
          <w:rPr>
            <w:noProof/>
            <w:webHidden/>
          </w:rPr>
        </w:r>
        <w:r>
          <w:rPr>
            <w:noProof/>
            <w:webHidden/>
          </w:rPr>
          <w:fldChar w:fldCharType="separate"/>
        </w:r>
        <w:r>
          <w:rPr>
            <w:noProof/>
            <w:webHidden/>
          </w:rPr>
          <w:t>8</w:t>
        </w:r>
        <w:r>
          <w:rPr>
            <w:noProof/>
            <w:webHidden/>
          </w:rPr>
          <w:fldChar w:fldCharType="end"/>
        </w:r>
      </w:hyperlink>
    </w:p>
    <w:p w14:paraId="6D2D9E82" w14:textId="3B0F087B" w:rsidR="00850888" w:rsidRDefault="00850888">
      <w:pPr>
        <w:pStyle w:val="TOC3"/>
        <w:rPr>
          <w:rFonts w:asciiTheme="minorHAnsi" w:eastAsiaTheme="minorEastAsia" w:hAnsiTheme="minorHAnsi" w:cstheme="minorBidi"/>
          <w:iCs w:val="0"/>
          <w:caps w:val="0"/>
          <w:noProof/>
          <w:sz w:val="22"/>
          <w:szCs w:val="22"/>
        </w:rPr>
      </w:pPr>
      <w:hyperlink w:anchor="_Toc77691477" w:history="1">
        <w:r w:rsidRPr="000D6F18">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0D6F18">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_Toc77691477 \h </w:instrText>
        </w:r>
        <w:r>
          <w:rPr>
            <w:noProof/>
            <w:webHidden/>
          </w:rPr>
        </w:r>
        <w:r>
          <w:rPr>
            <w:noProof/>
            <w:webHidden/>
          </w:rPr>
          <w:fldChar w:fldCharType="separate"/>
        </w:r>
        <w:r>
          <w:rPr>
            <w:noProof/>
            <w:webHidden/>
          </w:rPr>
          <w:t>8</w:t>
        </w:r>
        <w:r>
          <w:rPr>
            <w:noProof/>
            <w:webHidden/>
          </w:rPr>
          <w:fldChar w:fldCharType="end"/>
        </w:r>
      </w:hyperlink>
    </w:p>
    <w:p w14:paraId="0A26DAEA" w14:textId="3EB360B0" w:rsidR="00850888" w:rsidRDefault="00850888">
      <w:pPr>
        <w:pStyle w:val="TOC3"/>
        <w:rPr>
          <w:rFonts w:asciiTheme="minorHAnsi" w:eastAsiaTheme="minorEastAsia" w:hAnsiTheme="minorHAnsi" w:cstheme="minorBidi"/>
          <w:iCs w:val="0"/>
          <w:caps w:val="0"/>
          <w:noProof/>
          <w:sz w:val="22"/>
          <w:szCs w:val="22"/>
        </w:rPr>
      </w:pPr>
      <w:hyperlink w:anchor="_Toc77691478" w:history="1">
        <w:r w:rsidRPr="000D6F18">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0D6F18">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_Toc77691478 \h </w:instrText>
        </w:r>
        <w:r>
          <w:rPr>
            <w:noProof/>
            <w:webHidden/>
          </w:rPr>
        </w:r>
        <w:r>
          <w:rPr>
            <w:noProof/>
            <w:webHidden/>
          </w:rPr>
          <w:fldChar w:fldCharType="separate"/>
        </w:r>
        <w:r>
          <w:rPr>
            <w:noProof/>
            <w:webHidden/>
          </w:rPr>
          <w:t>9</w:t>
        </w:r>
        <w:r>
          <w:rPr>
            <w:noProof/>
            <w:webHidden/>
          </w:rPr>
          <w:fldChar w:fldCharType="end"/>
        </w:r>
      </w:hyperlink>
    </w:p>
    <w:p w14:paraId="0FA8F5E3" w14:textId="015CEAB4" w:rsidR="00850888" w:rsidRDefault="00850888">
      <w:pPr>
        <w:pStyle w:val="TOC3"/>
        <w:rPr>
          <w:rFonts w:asciiTheme="minorHAnsi" w:eastAsiaTheme="minorEastAsia" w:hAnsiTheme="minorHAnsi" w:cstheme="minorBidi"/>
          <w:iCs w:val="0"/>
          <w:caps w:val="0"/>
          <w:noProof/>
          <w:sz w:val="22"/>
          <w:szCs w:val="22"/>
        </w:rPr>
      </w:pPr>
      <w:hyperlink w:anchor="_Toc77691479" w:history="1">
        <w:r w:rsidRPr="000D6F18">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0D6F18">
          <w:rPr>
            <w:rStyle w:val="Hyperlink"/>
            <w:rFonts w:eastAsia="MS Mincho"/>
            <w:noProof/>
          </w:rPr>
          <w:t>COST LIABILITY</w:t>
        </w:r>
        <w:r>
          <w:rPr>
            <w:noProof/>
            <w:webHidden/>
          </w:rPr>
          <w:tab/>
        </w:r>
        <w:r>
          <w:rPr>
            <w:noProof/>
            <w:webHidden/>
          </w:rPr>
          <w:fldChar w:fldCharType="begin"/>
        </w:r>
        <w:r>
          <w:rPr>
            <w:noProof/>
            <w:webHidden/>
          </w:rPr>
          <w:instrText xml:space="preserve"> PAGEREF _Toc77691479 \h </w:instrText>
        </w:r>
        <w:r>
          <w:rPr>
            <w:noProof/>
            <w:webHidden/>
          </w:rPr>
        </w:r>
        <w:r>
          <w:rPr>
            <w:noProof/>
            <w:webHidden/>
          </w:rPr>
          <w:fldChar w:fldCharType="separate"/>
        </w:r>
        <w:r>
          <w:rPr>
            <w:noProof/>
            <w:webHidden/>
          </w:rPr>
          <w:t>9</w:t>
        </w:r>
        <w:r>
          <w:rPr>
            <w:noProof/>
            <w:webHidden/>
          </w:rPr>
          <w:fldChar w:fldCharType="end"/>
        </w:r>
      </w:hyperlink>
    </w:p>
    <w:p w14:paraId="5FEDC5C0" w14:textId="0C247B9E" w:rsidR="00850888" w:rsidRDefault="00850888">
      <w:pPr>
        <w:pStyle w:val="TOC3"/>
        <w:rPr>
          <w:rFonts w:asciiTheme="minorHAnsi" w:eastAsiaTheme="minorEastAsia" w:hAnsiTheme="minorHAnsi" w:cstheme="minorBidi"/>
          <w:iCs w:val="0"/>
          <w:caps w:val="0"/>
          <w:noProof/>
          <w:sz w:val="22"/>
          <w:szCs w:val="22"/>
        </w:rPr>
      </w:pPr>
      <w:hyperlink w:anchor="_Toc77691480" w:history="1">
        <w:r w:rsidRPr="000D6F18">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0D6F18">
          <w:rPr>
            <w:rStyle w:val="Hyperlink"/>
            <w:rFonts w:eastAsia="MS Mincho"/>
            <w:noProof/>
          </w:rPr>
          <w:t>CONTENTS OF QUOTE</w:t>
        </w:r>
        <w:r>
          <w:rPr>
            <w:noProof/>
            <w:webHidden/>
          </w:rPr>
          <w:tab/>
        </w:r>
        <w:r>
          <w:rPr>
            <w:noProof/>
            <w:webHidden/>
          </w:rPr>
          <w:fldChar w:fldCharType="begin"/>
        </w:r>
        <w:r>
          <w:rPr>
            <w:noProof/>
            <w:webHidden/>
          </w:rPr>
          <w:instrText xml:space="preserve"> PAGEREF _Toc77691480 \h </w:instrText>
        </w:r>
        <w:r>
          <w:rPr>
            <w:noProof/>
            <w:webHidden/>
          </w:rPr>
        </w:r>
        <w:r>
          <w:rPr>
            <w:noProof/>
            <w:webHidden/>
          </w:rPr>
          <w:fldChar w:fldCharType="separate"/>
        </w:r>
        <w:r>
          <w:rPr>
            <w:noProof/>
            <w:webHidden/>
          </w:rPr>
          <w:t>9</w:t>
        </w:r>
        <w:r>
          <w:rPr>
            <w:noProof/>
            <w:webHidden/>
          </w:rPr>
          <w:fldChar w:fldCharType="end"/>
        </w:r>
      </w:hyperlink>
    </w:p>
    <w:p w14:paraId="3FC8511C" w14:textId="272928F0" w:rsidR="00850888" w:rsidRDefault="00850888">
      <w:pPr>
        <w:pStyle w:val="TOC3"/>
        <w:rPr>
          <w:rFonts w:asciiTheme="minorHAnsi" w:eastAsiaTheme="minorEastAsia" w:hAnsiTheme="minorHAnsi" w:cstheme="minorBidi"/>
          <w:iCs w:val="0"/>
          <w:caps w:val="0"/>
          <w:noProof/>
          <w:sz w:val="22"/>
          <w:szCs w:val="22"/>
        </w:rPr>
      </w:pPr>
      <w:hyperlink w:anchor="_Toc77691481" w:history="1">
        <w:r w:rsidRPr="000D6F18">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0D6F18">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_Toc77691481 \h </w:instrText>
        </w:r>
        <w:r>
          <w:rPr>
            <w:noProof/>
            <w:webHidden/>
          </w:rPr>
        </w:r>
        <w:r>
          <w:rPr>
            <w:noProof/>
            <w:webHidden/>
          </w:rPr>
          <w:fldChar w:fldCharType="separate"/>
        </w:r>
        <w:r>
          <w:rPr>
            <w:noProof/>
            <w:webHidden/>
          </w:rPr>
          <w:t>10</w:t>
        </w:r>
        <w:r>
          <w:rPr>
            <w:noProof/>
            <w:webHidden/>
          </w:rPr>
          <w:fldChar w:fldCharType="end"/>
        </w:r>
      </w:hyperlink>
    </w:p>
    <w:p w14:paraId="02DC6A67" w14:textId="1C30D29B" w:rsidR="00850888" w:rsidRDefault="00850888">
      <w:pPr>
        <w:pStyle w:val="TOC3"/>
        <w:rPr>
          <w:rFonts w:asciiTheme="minorHAnsi" w:eastAsiaTheme="minorEastAsia" w:hAnsiTheme="minorHAnsi" w:cstheme="minorBidi"/>
          <w:iCs w:val="0"/>
          <w:caps w:val="0"/>
          <w:noProof/>
          <w:sz w:val="22"/>
          <w:szCs w:val="22"/>
        </w:rPr>
      </w:pPr>
      <w:hyperlink w:anchor="_Toc77691482" w:history="1">
        <w:r w:rsidRPr="000D6F18">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0D6F18">
          <w:rPr>
            <w:rStyle w:val="Hyperlink"/>
            <w:rFonts w:eastAsia="MS Mincho"/>
            <w:noProof/>
          </w:rPr>
          <w:t>PRICE ALTERATION IN QUOTES</w:t>
        </w:r>
        <w:r>
          <w:rPr>
            <w:noProof/>
            <w:webHidden/>
          </w:rPr>
          <w:tab/>
        </w:r>
        <w:r>
          <w:rPr>
            <w:noProof/>
            <w:webHidden/>
          </w:rPr>
          <w:fldChar w:fldCharType="begin"/>
        </w:r>
        <w:r>
          <w:rPr>
            <w:noProof/>
            <w:webHidden/>
          </w:rPr>
          <w:instrText xml:space="preserve"> PAGEREF _Toc77691482 \h </w:instrText>
        </w:r>
        <w:r>
          <w:rPr>
            <w:noProof/>
            <w:webHidden/>
          </w:rPr>
        </w:r>
        <w:r>
          <w:rPr>
            <w:noProof/>
            <w:webHidden/>
          </w:rPr>
          <w:fldChar w:fldCharType="separate"/>
        </w:r>
        <w:r>
          <w:rPr>
            <w:noProof/>
            <w:webHidden/>
          </w:rPr>
          <w:t>10</w:t>
        </w:r>
        <w:r>
          <w:rPr>
            <w:noProof/>
            <w:webHidden/>
          </w:rPr>
          <w:fldChar w:fldCharType="end"/>
        </w:r>
      </w:hyperlink>
    </w:p>
    <w:p w14:paraId="5CEAB2FB" w14:textId="5CA0783B" w:rsidR="00850888" w:rsidRDefault="00850888">
      <w:pPr>
        <w:pStyle w:val="TOC3"/>
        <w:rPr>
          <w:rFonts w:asciiTheme="minorHAnsi" w:eastAsiaTheme="minorEastAsia" w:hAnsiTheme="minorHAnsi" w:cstheme="minorBidi"/>
          <w:iCs w:val="0"/>
          <w:caps w:val="0"/>
          <w:noProof/>
          <w:sz w:val="22"/>
          <w:szCs w:val="22"/>
        </w:rPr>
      </w:pPr>
      <w:hyperlink w:anchor="_Toc77691483" w:history="1">
        <w:r w:rsidRPr="000D6F18">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0D6F18">
          <w:rPr>
            <w:rStyle w:val="Hyperlink"/>
            <w:rFonts w:eastAsia="MS Mincho"/>
            <w:noProof/>
          </w:rPr>
          <w:t>QUOTE ERRORS</w:t>
        </w:r>
        <w:r>
          <w:rPr>
            <w:noProof/>
            <w:webHidden/>
          </w:rPr>
          <w:tab/>
        </w:r>
        <w:r>
          <w:rPr>
            <w:noProof/>
            <w:webHidden/>
          </w:rPr>
          <w:fldChar w:fldCharType="begin"/>
        </w:r>
        <w:r>
          <w:rPr>
            <w:noProof/>
            <w:webHidden/>
          </w:rPr>
          <w:instrText xml:space="preserve"> PAGEREF _Toc77691483 \h </w:instrText>
        </w:r>
        <w:r>
          <w:rPr>
            <w:noProof/>
            <w:webHidden/>
          </w:rPr>
        </w:r>
        <w:r>
          <w:rPr>
            <w:noProof/>
            <w:webHidden/>
          </w:rPr>
          <w:fldChar w:fldCharType="separate"/>
        </w:r>
        <w:r>
          <w:rPr>
            <w:noProof/>
            <w:webHidden/>
          </w:rPr>
          <w:t>10</w:t>
        </w:r>
        <w:r>
          <w:rPr>
            <w:noProof/>
            <w:webHidden/>
          </w:rPr>
          <w:fldChar w:fldCharType="end"/>
        </w:r>
      </w:hyperlink>
    </w:p>
    <w:p w14:paraId="32E11E8E" w14:textId="4654C47E" w:rsidR="00850888" w:rsidRDefault="00850888">
      <w:pPr>
        <w:pStyle w:val="TOC3"/>
        <w:rPr>
          <w:rFonts w:asciiTheme="minorHAnsi" w:eastAsiaTheme="minorEastAsia" w:hAnsiTheme="minorHAnsi" w:cstheme="minorBidi"/>
          <w:iCs w:val="0"/>
          <w:caps w:val="0"/>
          <w:noProof/>
          <w:sz w:val="22"/>
          <w:szCs w:val="22"/>
        </w:rPr>
      </w:pPr>
      <w:hyperlink w:anchor="_Toc77691484" w:history="1">
        <w:r w:rsidRPr="000D6F18">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0D6F18">
          <w:rPr>
            <w:rStyle w:val="Hyperlink"/>
            <w:rFonts w:eastAsia="MS Mincho"/>
            <w:noProof/>
          </w:rPr>
          <w:t>JOINT VENTURE</w:t>
        </w:r>
        <w:r>
          <w:rPr>
            <w:noProof/>
            <w:webHidden/>
          </w:rPr>
          <w:tab/>
        </w:r>
        <w:r>
          <w:rPr>
            <w:noProof/>
            <w:webHidden/>
          </w:rPr>
          <w:fldChar w:fldCharType="begin"/>
        </w:r>
        <w:r>
          <w:rPr>
            <w:noProof/>
            <w:webHidden/>
          </w:rPr>
          <w:instrText xml:space="preserve"> PAGEREF _Toc77691484 \h </w:instrText>
        </w:r>
        <w:r>
          <w:rPr>
            <w:noProof/>
            <w:webHidden/>
          </w:rPr>
        </w:r>
        <w:r>
          <w:rPr>
            <w:noProof/>
            <w:webHidden/>
          </w:rPr>
          <w:fldChar w:fldCharType="separate"/>
        </w:r>
        <w:r>
          <w:rPr>
            <w:noProof/>
            <w:webHidden/>
          </w:rPr>
          <w:t>11</w:t>
        </w:r>
        <w:r>
          <w:rPr>
            <w:noProof/>
            <w:webHidden/>
          </w:rPr>
          <w:fldChar w:fldCharType="end"/>
        </w:r>
      </w:hyperlink>
    </w:p>
    <w:p w14:paraId="015DF020" w14:textId="4287F47B" w:rsidR="00850888" w:rsidRDefault="00850888">
      <w:pPr>
        <w:pStyle w:val="TOC3"/>
        <w:rPr>
          <w:rFonts w:asciiTheme="minorHAnsi" w:eastAsiaTheme="minorEastAsia" w:hAnsiTheme="minorHAnsi" w:cstheme="minorBidi"/>
          <w:iCs w:val="0"/>
          <w:caps w:val="0"/>
          <w:noProof/>
          <w:sz w:val="22"/>
          <w:szCs w:val="22"/>
        </w:rPr>
      </w:pPr>
      <w:hyperlink w:anchor="_Toc77691485" w:history="1">
        <w:r w:rsidRPr="000D6F18">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0D6F18">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_Toc77691485 \h </w:instrText>
        </w:r>
        <w:r>
          <w:rPr>
            <w:noProof/>
            <w:webHidden/>
          </w:rPr>
        </w:r>
        <w:r>
          <w:rPr>
            <w:noProof/>
            <w:webHidden/>
          </w:rPr>
          <w:fldChar w:fldCharType="separate"/>
        </w:r>
        <w:r>
          <w:rPr>
            <w:noProof/>
            <w:webHidden/>
          </w:rPr>
          <w:t>11</w:t>
        </w:r>
        <w:r>
          <w:rPr>
            <w:noProof/>
            <w:webHidden/>
          </w:rPr>
          <w:fldChar w:fldCharType="end"/>
        </w:r>
      </w:hyperlink>
    </w:p>
    <w:p w14:paraId="0BD1BA7E" w14:textId="57815182" w:rsidR="00850888" w:rsidRDefault="00850888">
      <w:pPr>
        <w:pStyle w:val="TOC3"/>
        <w:rPr>
          <w:rFonts w:asciiTheme="minorHAnsi" w:eastAsiaTheme="minorEastAsia" w:hAnsiTheme="minorHAnsi" w:cstheme="minorBidi"/>
          <w:iCs w:val="0"/>
          <w:caps w:val="0"/>
          <w:noProof/>
          <w:sz w:val="22"/>
          <w:szCs w:val="22"/>
        </w:rPr>
      </w:pPr>
      <w:hyperlink w:anchor="_Toc77691486" w:history="1">
        <w:r w:rsidRPr="000D6F18">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0D6F18">
          <w:rPr>
            <w:rStyle w:val="Hyperlink"/>
            <w:noProof/>
          </w:rPr>
          <w:t>QUOTE ACCEPTANCES AND REJECTIONS</w:t>
        </w:r>
        <w:r>
          <w:rPr>
            <w:noProof/>
            <w:webHidden/>
          </w:rPr>
          <w:tab/>
        </w:r>
        <w:r>
          <w:rPr>
            <w:noProof/>
            <w:webHidden/>
          </w:rPr>
          <w:fldChar w:fldCharType="begin"/>
        </w:r>
        <w:r>
          <w:rPr>
            <w:noProof/>
            <w:webHidden/>
          </w:rPr>
          <w:instrText xml:space="preserve"> PAGEREF _Toc77691486 \h </w:instrText>
        </w:r>
        <w:r>
          <w:rPr>
            <w:noProof/>
            <w:webHidden/>
          </w:rPr>
        </w:r>
        <w:r>
          <w:rPr>
            <w:noProof/>
            <w:webHidden/>
          </w:rPr>
          <w:fldChar w:fldCharType="separate"/>
        </w:r>
        <w:r>
          <w:rPr>
            <w:noProof/>
            <w:webHidden/>
          </w:rPr>
          <w:t>12</w:t>
        </w:r>
        <w:r>
          <w:rPr>
            <w:noProof/>
            <w:webHidden/>
          </w:rPr>
          <w:fldChar w:fldCharType="end"/>
        </w:r>
      </w:hyperlink>
    </w:p>
    <w:p w14:paraId="07EC3677" w14:textId="0AAB7AA5" w:rsidR="00850888" w:rsidRDefault="00850888">
      <w:pPr>
        <w:pStyle w:val="TOC3"/>
        <w:rPr>
          <w:rFonts w:asciiTheme="minorHAnsi" w:eastAsiaTheme="minorEastAsia" w:hAnsiTheme="minorHAnsi" w:cstheme="minorBidi"/>
          <w:iCs w:val="0"/>
          <w:caps w:val="0"/>
          <w:noProof/>
          <w:sz w:val="22"/>
          <w:szCs w:val="22"/>
        </w:rPr>
      </w:pPr>
      <w:hyperlink w:anchor="_Toc77691487" w:history="1">
        <w:r w:rsidRPr="000D6F18">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0D6F18">
          <w:rPr>
            <w:rStyle w:val="Hyperlink"/>
            <w:noProof/>
          </w:rPr>
          <w:t>ELECTRONIC SIGNATURES</w:t>
        </w:r>
        <w:r>
          <w:rPr>
            <w:noProof/>
            <w:webHidden/>
          </w:rPr>
          <w:tab/>
        </w:r>
        <w:r>
          <w:rPr>
            <w:noProof/>
            <w:webHidden/>
          </w:rPr>
          <w:fldChar w:fldCharType="begin"/>
        </w:r>
        <w:r>
          <w:rPr>
            <w:noProof/>
            <w:webHidden/>
          </w:rPr>
          <w:instrText xml:space="preserve"> PAGEREF _Toc77691487 \h </w:instrText>
        </w:r>
        <w:r>
          <w:rPr>
            <w:noProof/>
            <w:webHidden/>
          </w:rPr>
        </w:r>
        <w:r>
          <w:rPr>
            <w:noProof/>
            <w:webHidden/>
          </w:rPr>
          <w:fldChar w:fldCharType="separate"/>
        </w:r>
        <w:r>
          <w:rPr>
            <w:noProof/>
            <w:webHidden/>
          </w:rPr>
          <w:t>12</w:t>
        </w:r>
        <w:r>
          <w:rPr>
            <w:noProof/>
            <w:webHidden/>
          </w:rPr>
          <w:fldChar w:fldCharType="end"/>
        </w:r>
      </w:hyperlink>
    </w:p>
    <w:p w14:paraId="0BF2252C" w14:textId="62ED85F0" w:rsidR="00850888" w:rsidRDefault="00850888">
      <w:pPr>
        <w:pStyle w:val="TOC3"/>
        <w:rPr>
          <w:rFonts w:asciiTheme="minorHAnsi" w:eastAsiaTheme="minorEastAsia" w:hAnsiTheme="minorHAnsi" w:cstheme="minorBidi"/>
          <w:iCs w:val="0"/>
          <w:caps w:val="0"/>
          <w:noProof/>
          <w:sz w:val="22"/>
          <w:szCs w:val="22"/>
        </w:rPr>
      </w:pPr>
      <w:hyperlink w:anchor="_Toc77691488" w:history="1">
        <w:r w:rsidRPr="000D6F18">
          <w:rPr>
            <w:rStyle w:val="Hyperlink"/>
            <w:noProof/>
            <w14:scene3d>
              <w14:camera w14:prst="orthographicFront"/>
              <w14:lightRig w14:rig="threePt" w14:dir="t">
                <w14:rot w14:lat="0" w14:lon="0" w14:rev="0"/>
              </w14:lightRig>
            </w14:scene3d>
          </w:rPr>
          <w:t>1.4.12</w:t>
        </w:r>
        <w:r>
          <w:rPr>
            <w:rFonts w:asciiTheme="minorHAnsi" w:eastAsiaTheme="minorEastAsia" w:hAnsiTheme="minorHAnsi" w:cstheme="minorBidi"/>
            <w:iCs w:val="0"/>
            <w:caps w:val="0"/>
            <w:noProof/>
            <w:sz w:val="22"/>
            <w:szCs w:val="22"/>
          </w:rPr>
          <w:tab/>
        </w:r>
        <w:r w:rsidRPr="000D6F18">
          <w:rPr>
            <w:rStyle w:val="Hyperlink"/>
            <w:noProof/>
          </w:rPr>
          <w:t>Cooperative Purchasing</w:t>
        </w:r>
        <w:r>
          <w:rPr>
            <w:noProof/>
            <w:webHidden/>
          </w:rPr>
          <w:tab/>
        </w:r>
        <w:r>
          <w:rPr>
            <w:noProof/>
            <w:webHidden/>
          </w:rPr>
          <w:fldChar w:fldCharType="begin"/>
        </w:r>
        <w:r>
          <w:rPr>
            <w:noProof/>
            <w:webHidden/>
          </w:rPr>
          <w:instrText xml:space="preserve"> PAGEREF _Toc77691488 \h </w:instrText>
        </w:r>
        <w:r>
          <w:rPr>
            <w:noProof/>
            <w:webHidden/>
          </w:rPr>
        </w:r>
        <w:r>
          <w:rPr>
            <w:noProof/>
            <w:webHidden/>
          </w:rPr>
          <w:fldChar w:fldCharType="separate"/>
        </w:r>
        <w:r>
          <w:rPr>
            <w:noProof/>
            <w:webHidden/>
          </w:rPr>
          <w:t>12</w:t>
        </w:r>
        <w:r>
          <w:rPr>
            <w:noProof/>
            <w:webHidden/>
          </w:rPr>
          <w:fldChar w:fldCharType="end"/>
        </w:r>
      </w:hyperlink>
    </w:p>
    <w:p w14:paraId="6388D213" w14:textId="56039674" w:rsidR="00850888" w:rsidRDefault="00850888">
      <w:pPr>
        <w:pStyle w:val="TOC1"/>
        <w:tabs>
          <w:tab w:val="left" w:pos="475"/>
        </w:tabs>
        <w:rPr>
          <w:rFonts w:asciiTheme="minorHAnsi" w:eastAsiaTheme="minorEastAsia" w:hAnsiTheme="minorHAnsi" w:cstheme="minorBidi"/>
          <w:b w:val="0"/>
          <w:bCs w:val="0"/>
          <w:caps w:val="0"/>
          <w:noProof/>
          <w:sz w:val="22"/>
          <w:szCs w:val="22"/>
        </w:rPr>
      </w:pPr>
      <w:hyperlink w:anchor="_Toc77691489" w:history="1">
        <w:r w:rsidRPr="000D6F18">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0D6F18">
          <w:rPr>
            <w:rStyle w:val="Hyperlink"/>
            <w:noProof/>
          </w:rPr>
          <w:t>DEFINITIONS</w:t>
        </w:r>
        <w:r>
          <w:rPr>
            <w:noProof/>
            <w:webHidden/>
          </w:rPr>
          <w:tab/>
        </w:r>
        <w:r>
          <w:rPr>
            <w:noProof/>
            <w:webHidden/>
          </w:rPr>
          <w:fldChar w:fldCharType="begin"/>
        </w:r>
        <w:r>
          <w:rPr>
            <w:noProof/>
            <w:webHidden/>
          </w:rPr>
          <w:instrText xml:space="preserve"> PAGEREF _Toc77691489 \h </w:instrText>
        </w:r>
        <w:r>
          <w:rPr>
            <w:noProof/>
            <w:webHidden/>
          </w:rPr>
        </w:r>
        <w:r>
          <w:rPr>
            <w:noProof/>
            <w:webHidden/>
          </w:rPr>
          <w:fldChar w:fldCharType="separate"/>
        </w:r>
        <w:r>
          <w:rPr>
            <w:noProof/>
            <w:webHidden/>
          </w:rPr>
          <w:t>14</w:t>
        </w:r>
        <w:r>
          <w:rPr>
            <w:noProof/>
            <w:webHidden/>
          </w:rPr>
          <w:fldChar w:fldCharType="end"/>
        </w:r>
      </w:hyperlink>
    </w:p>
    <w:p w14:paraId="12F0173B" w14:textId="72F79758" w:rsidR="00850888" w:rsidRDefault="00850888">
      <w:pPr>
        <w:pStyle w:val="TOC2"/>
        <w:tabs>
          <w:tab w:val="left" w:pos="720"/>
        </w:tabs>
        <w:rPr>
          <w:rFonts w:asciiTheme="minorHAnsi" w:eastAsiaTheme="minorEastAsia" w:hAnsiTheme="minorHAnsi" w:cstheme="minorBidi"/>
          <w:caps w:val="0"/>
          <w:noProof/>
          <w:sz w:val="22"/>
          <w:szCs w:val="22"/>
        </w:rPr>
      </w:pPr>
      <w:hyperlink w:anchor="_Toc77691490" w:history="1">
        <w:r w:rsidRPr="000D6F18">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0D6F18">
          <w:rPr>
            <w:rStyle w:val="Hyperlink"/>
            <w:noProof/>
          </w:rPr>
          <w:t>CROSSWALK</w:t>
        </w:r>
        <w:r>
          <w:rPr>
            <w:noProof/>
            <w:webHidden/>
          </w:rPr>
          <w:tab/>
        </w:r>
        <w:r>
          <w:rPr>
            <w:noProof/>
            <w:webHidden/>
          </w:rPr>
          <w:fldChar w:fldCharType="begin"/>
        </w:r>
        <w:r>
          <w:rPr>
            <w:noProof/>
            <w:webHidden/>
          </w:rPr>
          <w:instrText xml:space="preserve"> PAGEREF _Toc77691490 \h </w:instrText>
        </w:r>
        <w:r>
          <w:rPr>
            <w:noProof/>
            <w:webHidden/>
          </w:rPr>
        </w:r>
        <w:r>
          <w:rPr>
            <w:noProof/>
            <w:webHidden/>
          </w:rPr>
          <w:fldChar w:fldCharType="separate"/>
        </w:r>
        <w:r>
          <w:rPr>
            <w:noProof/>
            <w:webHidden/>
          </w:rPr>
          <w:t>14</w:t>
        </w:r>
        <w:r>
          <w:rPr>
            <w:noProof/>
            <w:webHidden/>
          </w:rPr>
          <w:fldChar w:fldCharType="end"/>
        </w:r>
      </w:hyperlink>
    </w:p>
    <w:p w14:paraId="1FB7F905" w14:textId="4E5B0C5E" w:rsidR="00850888" w:rsidRDefault="00850888">
      <w:pPr>
        <w:pStyle w:val="TOC2"/>
        <w:tabs>
          <w:tab w:val="left" w:pos="720"/>
        </w:tabs>
        <w:rPr>
          <w:rFonts w:asciiTheme="minorHAnsi" w:eastAsiaTheme="minorEastAsia" w:hAnsiTheme="minorHAnsi" w:cstheme="minorBidi"/>
          <w:caps w:val="0"/>
          <w:noProof/>
          <w:sz w:val="22"/>
          <w:szCs w:val="22"/>
        </w:rPr>
      </w:pPr>
      <w:hyperlink w:anchor="_Toc77691491" w:history="1">
        <w:r w:rsidRPr="000D6F18">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0D6F18">
          <w:rPr>
            <w:rStyle w:val="Hyperlink"/>
            <w:noProof/>
          </w:rPr>
          <w:t>GENERAL DEFINITIONS</w:t>
        </w:r>
        <w:r>
          <w:rPr>
            <w:noProof/>
            <w:webHidden/>
          </w:rPr>
          <w:tab/>
        </w:r>
        <w:r>
          <w:rPr>
            <w:noProof/>
            <w:webHidden/>
          </w:rPr>
          <w:fldChar w:fldCharType="begin"/>
        </w:r>
        <w:r>
          <w:rPr>
            <w:noProof/>
            <w:webHidden/>
          </w:rPr>
          <w:instrText xml:space="preserve"> PAGEREF _Toc77691491 \h </w:instrText>
        </w:r>
        <w:r>
          <w:rPr>
            <w:noProof/>
            <w:webHidden/>
          </w:rPr>
        </w:r>
        <w:r>
          <w:rPr>
            <w:noProof/>
            <w:webHidden/>
          </w:rPr>
          <w:fldChar w:fldCharType="separate"/>
        </w:r>
        <w:r>
          <w:rPr>
            <w:noProof/>
            <w:webHidden/>
          </w:rPr>
          <w:t>14</w:t>
        </w:r>
        <w:r>
          <w:rPr>
            <w:noProof/>
            <w:webHidden/>
          </w:rPr>
          <w:fldChar w:fldCharType="end"/>
        </w:r>
      </w:hyperlink>
    </w:p>
    <w:p w14:paraId="6FD8EC56" w14:textId="24D5F746" w:rsidR="00850888" w:rsidRDefault="00850888">
      <w:pPr>
        <w:pStyle w:val="TOC2"/>
        <w:tabs>
          <w:tab w:val="left" w:pos="720"/>
        </w:tabs>
        <w:rPr>
          <w:rFonts w:asciiTheme="minorHAnsi" w:eastAsiaTheme="minorEastAsia" w:hAnsiTheme="minorHAnsi" w:cstheme="minorBidi"/>
          <w:caps w:val="0"/>
          <w:noProof/>
          <w:sz w:val="22"/>
          <w:szCs w:val="22"/>
        </w:rPr>
      </w:pPr>
      <w:hyperlink w:anchor="_Toc77691492" w:history="1">
        <w:r w:rsidRPr="000D6F18">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0D6F18">
          <w:rPr>
            <w:rStyle w:val="Hyperlink"/>
            <w:noProof/>
          </w:rPr>
          <w:t>BLANKET P.O. SPECIFIC DEFINITIONS/ACRONYMS</w:t>
        </w:r>
        <w:r>
          <w:rPr>
            <w:noProof/>
            <w:webHidden/>
          </w:rPr>
          <w:tab/>
        </w:r>
        <w:r>
          <w:rPr>
            <w:noProof/>
            <w:webHidden/>
          </w:rPr>
          <w:fldChar w:fldCharType="begin"/>
        </w:r>
        <w:r>
          <w:rPr>
            <w:noProof/>
            <w:webHidden/>
          </w:rPr>
          <w:instrText xml:space="preserve"> PAGEREF _Toc77691492 \h </w:instrText>
        </w:r>
        <w:r>
          <w:rPr>
            <w:noProof/>
            <w:webHidden/>
          </w:rPr>
        </w:r>
        <w:r>
          <w:rPr>
            <w:noProof/>
            <w:webHidden/>
          </w:rPr>
          <w:fldChar w:fldCharType="separate"/>
        </w:r>
        <w:r>
          <w:rPr>
            <w:noProof/>
            <w:webHidden/>
          </w:rPr>
          <w:t>18</w:t>
        </w:r>
        <w:r>
          <w:rPr>
            <w:noProof/>
            <w:webHidden/>
          </w:rPr>
          <w:fldChar w:fldCharType="end"/>
        </w:r>
      </w:hyperlink>
    </w:p>
    <w:p w14:paraId="6FEF8FEF" w14:textId="3F45CA6F" w:rsidR="00850888" w:rsidRDefault="00850888">
      <w:pPr>
        <w:pStyle w:val="TOC1"/>
        <w:tabs>
          <w:tab w:val="left" w:pos="475"/>
        </w:tabs>
        <w:rPr>
          <w:rFonts w:asciiTheme="minorHAnsi" w:eastAsiaTheme="minorEastAsia" w:hAnsiTheme="minorHAnsi" w:cstheme="minorBidi"/>
          <w:b w:val="0"/>
          <w:bCs w:val="0"/>
          <w:caps w:val="0"/>
          <w:noProof/>
          <w:sz w:val="22"/>
          <w:szCs w:val="22"/>
        </w:rPr>
      </w:pPr>
      <w:hyperlink w:anchor="_Toc77691493" w:history="1">
        <w:r w:rsidRPr="000D6F18">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0D6F18">
          <w:rPr>
            <w:rStyle w:val="Hyperlink"/>
            <w:noProof/>
          </w:rPr>
          <w:t>SCOPE OF WORK – REQUIREMENTS OF THE VENDOR {CONTRACTOR}</w:t>
        </w:r>
        <w:r>
          <w:rPr>
            <w:noProof/>
            <w:webHidden/>
          </w:rPr>
          <w:tab/>
        </w:r>
        <w:r>
          <w:rPr>
            <w:noProof/>
            <w:webHidden/>
          </w:rPr>
          <w:fldChar w:fldCharType="begin"/>
        </w:r>
        <w:r>
          <w:rPr>
            <w:noProof/>
            <w:webHidden/>
          </w:rPr>
          <w:instrText xml:space="preserve"> PAGEREF _Toc77691493 \h </w:instrText>
        </w:r>
        <w:r>
          <w:rPr>
            <w:noProof/>
            <w:webHidden/>
          </w:rPr>
        </w:r>
        <w:r>
          <w:rPr>
            <w:noProof/>
            <w:webHidden/>
          </w:rPr>
          <w:fldChar w:fldCharType="separate"/>
        </w:r>
        <w:r>
          <w:rPr>
            <w:noProof/>
            <w:webHidden/>
          </w:rPr>
          <w:t>20</w:t>
        </w:r>
        <w:r>
          <w:rPr>
            <w:noProof/>
            <w:webHidden/>
          </w:rPr>
          <w:fldChar w:fldCharType="end"/>
        </w:r>
      </w:hyperlink>
    </w:p>
    <w:p w14:paraId="5471A4DB" w14:textId="1779625A" w:rsidR="00850888" w:rsidRDefault="00850888">
      <w:pPr>
        <w:pStyle w:val="TOC2"/>
        <w:tabs>
          <w:tab w:val="left" w:pos="720"/>
        </w:tabs>
        <w:rPr>
          <w:rFonts w:asciiTheme="minorHAnsi" w:eastAsiaTheme="minorEastAsia" w:hAnsiTheme="minorHAnsi" w:cstheme="minorBidi"/>
          <w:caps w:val="0"/>
          <w:noProof/>
          <w:sz w:val="22"/>
          <w:szCs w:val="22"/>
        </w:rPr>
      </w:pPr>
      <w:hyperlink w:anchor="_Toc77691494" w:history="1">
        <w:r w:rsidRPr="000D6F18">
          <w:rPr>
            <w:rStyle w:val="Hyperlink"/>
            <w:b/>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0D6F18">
          <w:rPr>
            <w:rStyle w:val="Hyperlink"/>
            <w:b/>
            <w:bCs/>
            <w:noProof/>
          </w:rPr>
          <w:t>general requirements</w:t>
        </w:r>
        <w:r>
          <w:rPr>
            <w:noProof/>
            <w:webHidden/>
          </w:rPr>
          <w:tab/>
        </w:r>
        <w:r>
          <w:rPr>
            <w:noProof/>
            <w:webHidden/>
          </w:rPr>
          <w:fldChar w:fldCharType="begin"/>
        </w:r>
        <w:r>
          <w:rPr>
            <w:noProof/>
            <w:webHidden/>
          </w:rPr>
          <w:instrText xml:space="preserve"> PAGEREF _Toc77691494 \h </w:instrText>
        </w:r>
        <w:r>
          <w:rPr>
            <w:noProof/>
            <w:webHidden/>
          </w:rPr>
        </w:r>
        <w:r>
          <w:rPr>
            <w:noProof/>
            <w:webHidden/>
          </w:rPr>
          <w:fldChar w:fldCharType="separate"/>
        </w:r>
        <w:r>
          <w:rPr>
            <w:noProof/>
            <w:webHidden/>
          </w:rPr>
          <w:t>20</w:t>
        </w:r>
        <w:r>
          <w:rPr>
            <w:noProof/>
            <w:webHidden/>
          </w:rPr>
          <w:fldChar w:fldCharType="end"/>
        </w:r>
      </w:hyperlink>
    </w:p>
    <w:p w14:paraId="26CE4817" w14:textId="46E996C2" w:rsidR="00850888" w:rsidRDefault="00850888">
      <w:pPr>
        <w:pStyle w:val="TOC3"/>
        <w:rPr>
          <w:rFonts w:asciiTheme="minorHAnsi" w:eastAsiaTheme="minorEastAsia" w:hAnsiTheme="minorHAnsi" w:cstheme="minorBidi"/>
          <w:iCs w:val="0"/>
          <w:caps w:val="0"/>
          <w:noProof/>
          <w:sz w:val="22"/>
          <w:szCs w:val="22"/>
        </w:rPr>
      </w:pPr>
      <w:hyperlink w:anchor="_Toc77691495" w:history="1">
        <w:r w:rsidRPr="000D6F18">
          <w:rPr>
            <w:rStyle w:val="Hyperlink"/>
            <w:rFonts w:eastAsia="MS Mincho"/>
            <w:noProof/>
            <w14:scene3d>
              <w14:camera w14:prst="orthographicFront"/>
              <w14:lightRig w14:rig="threePt" w14:dir="t">
                <w14:rot w14:lat="0" w14:lon="0" w14:rev="0"/>
              </w14:lightRig>
            </w14:scene3d>
          </w:rPr>
          <w:t>3.1.1</w:t>
        </w:r>
        <w:r>
          <w:rPr>
            <w:rFonts w:asciiTheme="minorHAnsi" w:eastAsiaTheme="minorEastAsia" w:hAnsiTheme="minorHAnsi" w:cstheme="minorBidi"/>
            <w:iCs w:val="0"/>
            <w:caps w:val="0"/>
            <w:noProof/>
            <w:sz w:val="22"/>
            <w:szCs w:val="22"/>
          </w:rPr>
          <w:tab/>
        </w:r>
        <w:r w:rsidRPr="000D6F18">
          <w:rPr>
            <w:rStyle w:val="Hyperlink"/>
            <w:rFonts w:eastAsia="MS Mincho"/>
            <w:noProof/>
          </w:rPr>
          <w:t>vendor {contractor} ability to perform required service operations</w:t>
        </w:r>
        <w:r>
          <w:rPr>
            <w:noProof/>
            <w:webHidden/>
          </w:rPr>
          <w:tab/>
        </w:r>
        <w:r>
          <w:rPr>
            <w:noProof/>
            <w:webHidden/>
          </w:rPr>
          <w:fldChar w:fldCharType="begin"/>
        </w:r>
        <w:r>
          <w:rPr>
            <w:noProof/>
            <w:webHidden/>
          </w:rPr>
          <w:instrText xml:space="preserve"> PAGEREF _Toc77691495 \h </w:instrText>
        </w:r>
        <w:r>
          <w:rPr>
            <w:noProof/>
            <w:webHidden/>
          </w:rPr>
        </w:r>
        <w:r>
          <w:rPr>
            <w:noProof/>
            <w:webHidden/>
          </w:rPr>
          <w:fldChar w:fldCharType="separate"/>
        </w:r>
        <w:r>
          <w:rPr>
            <w:noProof/>
            <w:webHidden/>
          </w:rPr>
          <w:t>20</w:t>
        </w:r>
        <w:r>
          <w:rPr>
            <w:noProof/>
            <w:webHidden/>
          </w:rPr>
          <w:fldChar w:fldCharType="end"/>
        </w:r>
      </w:hyperlink>
    </w:p>
    <w:p w14:paraId="52B06EB9" w14:textId="6D733B6D" w:rsidR="00850888" w:rsidRDefault="00850888">
      <w:pPr>
        <w:pStyle w:val="TOC3"/>
        <w:rPr>
          <w:rFonts w:asciiTheme="minorHAnsi" w:eastAsiaTheme="minorEastAsia" w:hAnsiTheme="minorHAnsi" w:cstheme="minorBidi"/>
          <w:iCs w:val="0"/>
          <w:caps w:val="0"/>
          <w:noProof/>
          <w:sz w:val="22"/>
          <w:szCs w:val="22"/>
        </w:rPr>
      </w:pPr>
      <w:hyperlink w:anchor="_Toc77691496" w:history="1">
        <w:r w:rsidRPr="000D6F18">
          <w:rPr>
            <w:rStyle w:val="Hyperlink"/>
            <w:rFonts w:eastAsia="MS Mincho"/>
            <w:noProof/>
            <w14:scene3d>
              <w14:camera w14:prst="orthographicFront"/>
              <w14:lightRig w14:rig="threePt" w14:dir="t">
                <w14:rot w14:lat="0" w14:lon="0" w14:rev="0"/>
              </w14:lightRig>
            </w14:scene3d>
          </w:rPr>
          <w:t>3.1.2</w:t>
        </w:r>
        <w:r>
          <w:rPr>
            <w:rFonts w:asciiTheme="minorHAnsi" w:eastAsiaTheme="minorEastAsia" w:hAnsiTheme="minorHAnsi" w:cstheme="minorBidi"/>
            <w:iCs w:val="0"/>
            <w:caps w:val="0"/>
            <w:noProof/>
            <w:sz w:val="22"/>
            <w:szCs w:val="22"/>
          </w:rPr>
          <w:tab/>
        </w:r>
        <w:r w:rsidRPr="000D6F18">
          <w:rPr>
            <w:rStyle w:val="Hyperlink"/>
            <w:rFonts w:eastAsia="MS Mincho"/>
            <w:noProof/>
          </w:rPr>
          <w:t>geographic regions</w:t>
        </w:r>
        <w:r>
          <w:rPr>
            <w:noProof/>
            <w:webHidden/>
          </w:rPr>
          <w:tab/>
        </w:r>
        <w:r>
          <w:rPr>
            <w:noProof/>
            <w:webHidden/>
          </w:rPr>
          <w:fldChar w:fldCharType="begin"/>
        </w:r>
        <w:r>
          <w:rPr>
            <w:noProof/>
            <w:webHidden/>
          </w:rPr>
          <w:instrText xml:space="preserve"> PAGEREF _Toc77691496 \h </w:instrText>
        </w:r>
        <w:r>
          <w:rPr>
            <w:noProof/>
            <w:webHidden/>
          </w:rPr>
        </w:r>
        <w:r>
          <w:rPr>
            <w:noProof/>
            <w:webHidden/>
          </w:rPr>
          <w:fldChar w:fldCharType="separate"/>
        </w:r>
        <w:r>
          <w:rPr>
            <w:noProof/>
            <w:webHidden/>
          </w:rPr>
          <w:t>20</w:t>
        </w:r>
        <w:r>
          <w:rPr>
            <w:noProof/>
            <w:webHidden/>
          </w:rPr>
          <w:fldChar w:fldCharType="end"/>
        </w:r>
      </w:hyperlink>
    </w:p>
    <w:p w14:paraId="55949D47" w14:textId="369A7C2E" w:rsidR="00850888" w:rsidRDefault="00850888">
      <w:pPr>
        <w:pStyle w:val="TOC3"/>
        <w:rPr>
          <w:rFonts w:asciiTheme="minorHAnsi" w:eastAsiaTheme="minorEastAsia" w:hAnsiTheme="minorHAnsi" w:cstheme="minorBidi"/>
          <w:iCs w:val="0"/>
          <w:caps w:val="0"/>
          <w:noProof/>
          <w:sz w:val="22"/>
          <w:szCs w:val="22"/>
        </w:rPr>
      </w:pPr>
      <w:hyperlink w:anchor="_Toc77691497" w:history="1">
        <w:r w:rsidRPr="000D6F18">
          <w:rPr>
            <w:rStyle w:val="Hyperlink"/>
            <w:noProof/>
            <w14:scene3d>
              <w14:camera w14:prst="orthographicFront"/>
              <w14:lightRig w14:rig="threePt" w14:dir="t">
                <w14:rot w14:lat="0" w14:lon="0" w14:rev="0"/>
              </w14:lightRig>
            </w14:scene3d>
          </w:rPr>
          <w:t>3.1.3</w:t>
        </w:r>
        <w:r>
          <w:rPr>
            <w:rFonts w:asciiTheme="minorHAnsi" w:eastAsiaTheme="minorEastAsia" w:hAnsiTheme="minorHAnsi" w:cstheme="minorBidi"/>
            <w:iCs w:val="0"/>
            <w:caps w:val="0"/>
            <w:noProof/>
            <w:sz w:val="22"/>
            <w:szCs w:val="22"/>
          </w:rPr>
          <w:tab/>
        </w:r>
        <w:r w:rsidRPr="000D6F18">
          <w:rPr>
            <w:rStyle w:val="Hyperlink"/>
            <w:noProof/>
          </w:rPr>
          <w:t>method of operation</w:t>
        </w:r>
        <w:r>
          <w:rPr>
            <w:noProof/>
            <w:webHidden/>
          </w:rPr>
          <w:tab/>
        </w:r>
        <w:r>
          <w:rPr>
            <w:noProof/>
            <w:webHidden/>
          </w:rPr>
          <w:fldChar w:fldCharType="begin"/>
        </w:r>
        <w:r>
          <w:rPr>
            <w:noProof/>
            <w:webHidden/>
          </w:rPr>
          <w:instrText xml:space="preserve"> PAGEREF _Toc77691497 \h </w:instrText>
        </w:r>
        <w:r>
          <w:rPr>
            <w:noProof/>
            <w:webHidden/>
          </w:rPr>
        </w:r>
        <w:r>
          <w:rPr>
            <w:noProof/>
            <w:webHidden/>
          </w:rPr>
          <w:fldChar w:fldCharType="separate"/>
        </w:r>
        <w:r>
          <w:rPr>
            <w:noProof/>
            <w:webHidden/>
          </w:rPr>
          <w:t>21</w:t>
        </w:r>
        <w:r>
          <w:rPr>
            <w:noProof/>
            <w:webHidden/>
          </w:rPr>
          <w:fldChar w:fldCharType="end"/>
        </w:r>
      </w:hyperlink>
    </w:p>
    <w:p w14:paraId="4162801D" w14:textId="4423F9A0" w:rsidR="00850888" w:rsidRDefault="00850888">
      <w:pPr>
        <w:pStyle w:val="TOC3"/>
        <w:rPr>
          <w:rFonts w:asciiTheme="minorHAnsi" w:eastAsiaTheme="minorEastAsia" w:hAnsiTheme="minorHAnsi" w:cstheme="minorBidi"/>
          <w:iCs w:val="0"/>
          <w:caps w:val="0"/>
          <w:noProof/>
          <w:sz w:val="22"/>
          <w:szCs w:val="22"/>
        </w:rPr>
      </w:pPr>
      <w:hyperlink w:anchor="_Toc77691498" w:history="1">
        <w:r w:rsidRPr="000D6F18">
          <w:rPr>
            <w:rStyle w:val="Hyperlink"/>
            <w:rFonts w:cs="Arial"/>
            <w:b/>
            <w:noProof/>
            <w14:scene3d>
              <w14:camera w14:prst="orthographicFront"/>
              <w14:lightRig w14:rig="threePt" w14:dir="t">
                <w14:rot w14:lat="0" w14:lon="0" w14:rev="0"/>
              </w14:lightRig>
            </w14:scene3d>
          </w:rPr>
          <w:t>3.1.4</w:t>
        </w:r>
        <w:r>
          <w:rPr>
            <w:rFonts w:asciiTheme="minorHAnsi" w:eastAsiaTheme="minorEastAsia" w:hAnsiTheme="minorHAnsi" w:cstheme="minorBidi"/>
            <w:iCs w:val="0"/>
            <w:caps w:val="0"/>
            <w:noProof/>
            <w:sz w:val="22"/>
            <w:szCs w:val="22"/>
          </w:rPr>
          <w:tab/>
        </w:r>
        <w:r w:rsidRPr="000D6F18">
          <w:rPr>
            <w:rStyle w:val="Hyperlink"/>
            <w:rFonts w:cs="Arial"/>
            <w:b/>
            <w:bCs/>
            <w:noProof/>
          </w:rPr>
          <w:t>Types of Service Operations</w:t>
        </w:r>
        <w:r>
          <w:rPr>
            <w:noProof/>
            <w:webHidden/>
          </w:rPr>
          <w:tab/>
        </w:r>
        <w:r>
          <w:rPr>
            <w:noProof/>
            <w:webHidden/>
          </w:rPr>
          <w:fldChar w:fldCharType="begin"/>
        </w:r>
        <w:r>
          <w:rPr>
            <w:noProof/>
            <w:webHidden/>
          </w:rPr>
          <w:instrText xml:space="preserve"> PAGEREF _Toc77691498 \h </w:instrText>
        </w:r>
        <w:r>
          <w:rPr>
            <w:noProof/>
            <w:webHidden/>
          </w:rPr>
        </w:r>
        <w:r>
          <w:rPr>
            <w:noProof/>
            <w:webHidden/>
          </w:rPr>
          <w:fldChar w:fldCharType="separate"/>
        </w:r>
        <w:r>
          <w:rPr>
            <w:noProof/>
            <w:webHidden/>
          </w:rPr>
          <w:t>21</w:t>
        </w:r>
        <w:r>
          <w:rPr>
            <w:noProof/>
            <w:webHidden/>
          </w:rPr>
          <w:fldChar w:fldCharType="end"/>
        </w:r>
      </w:hyperlink>
    </w:p>
    <w:p w14:paraId="7AD9B1C6" w14:textId="3DF07671" w:rsidR="00850888" w:rsidRDefault="00850888">
      <w:pPr>
        <w:pStyle w:val="TOC2"/>
        <w:tabs>
          <w:tab w:val="left" w:pos="720"/>
        </w:tabs>
        <w:rPr>
          <w:rFonts w:asciiTheme="minorHAnsi" w:eastAsiaTheme="minorEastAsia" w:hAnsiTheme="minorHAnsi" w:cstheme="minorBidi"/>
          <w:caps w:val="0"/>
          <w:noProof/>
          <w:sz w:val="22"/>
          <w:szCs w:val="22"/>
        </w:rPr>
      </w:pPr>
      <w:hyperlink w:anchor="_Toc77691499" w:history="1">
        <w:r w:rsidRPr="000D6F18">
          <w:rPr>
            <w:rStyle w:val="Hyperlink"/>
            <w:b/>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0D6F18">
          <w:rPr>
            <w:rStyle w:val="Hyperlink"/>
            <w:b/>
            <w:bCs/>
            <w:noProof/>
          </w:rPr>
          <w:t>requirements for each type of service operation</w:t>
        </w:r>
        <w:r>
          <w:rPr>
            <w:noProof/>
            <w:webHidden/>
          </w:rPr>
          <w:tab/>
        </w:r>
        <w:r>
          <w:rPr>
            <w:noProof/>
            <w:webHidden/>
          </w:rPr>
          <w:fldChar w:fldCharType="begin"/>
        </w:r>
        <w:r>
          <w:rPr>
            <w:noProof/>
            <w:webHidden/>
          </w:rPr>
          <w:instrText xml:space="preserve"> PAGEREF _Toc77691499 \h </w:instrText>
        </w:r>
        <w:r>
          <w:rPr>
            <w:noProof/>
            <w:webHidden/>
          </w:rPr>
        </w:r>
        <w:r>
          <w:rPr>
            <w:noProof/>
            <w:webHidden/>
          </w:rPr>
          <w:fldChar w:fldCharType="separate"/>
        </w:r>
        <w:r>
          <w:rPr>
            <w:noProof/>
            <w:webHidden/>
          </w:rPr>
          <w:t>22</w:t>
        </w:r>
        <w:r>
          <w:rPr>
            <w:noProof/>
            <w:webHidden/>
          </w:rPr>
          <w:fldChar w:fldCharType="end"/>
        </w:r>
      </w:hyperlink>
    </w:p>
    <w:p w14:paraId="0C85DF96" w14:textId="574FED9C" w:rsidR="00850888" w:rsidRDefault="00850888">
      <w:pPr>
        <w:pStyle w:val="TOC3"/>
        <w:rPr>
          <w:rFonts w:asciiTheme="minorHAnsi" w:eastAsiaTheme="minorEastAsia" w:hAnsiTheme="minorHAnsi" w:cstheme="minorBidi"/>
          <w:iCs w:val="0"/>
          <w:caps w:val="0"/>
          <w:noProof/>
          <w:sz w:val="22"/>
          <w:szCs w:val="22"/>
        </w:rPr>
      </w:pPr>
      <w:hyperlink w:anchor="_Toc77691500" w:history="1">
        <w:r w:rsidRPr="000D6F18">
          <w:rPr>
            <w:rStyle w:val="Hyperlink"/>
            <w:rFonts w:cs="Arial"/>
            <w:b/>
            <w:noProof/>
            <w14:scene3d>
              <w14:camera w14:prst="orthographicFront"/>
              <w14:lightRig w14:rig="threePt" w14:dir="t">
                <w14:rot w14:lat="0" w14:lon="0" w14:rev="0"/>
              </w14:lightRig>
            </w14:scene3d>
          </w:rPr>
          <w:t>3.2.1</w:t>
        </w:r>
        <w:r>
          <w:rPr>
            <w:rFonts w:asciiTheme="minorHAnsi" w:eastAsiaTheme="minorEastAsia" w:hAnsiTheme="minorHAnsi" w:cstheme="minorBidi"/>
            <w:iCs w:val="0"/>
            <w:caps w:val="0"/>
            <w:noProof/>
            <w:sz w:val="22"/>
            <w:szCs w:val="22"/>
          </w:rPr>
          <w:tab/>
        </w:r>
        <w:r w:rsidRPr="000D6F18">
          <w:rPr>
            <w:rStyle w:val="Hyperlink"/>
            <w:rFonts w:cs="Arial"/>
            <w:b/>
            <w:bCs/>
            <w:noProof/>
          </w:rPr>
          <w:t>Reclamation operations services</w:t>
        </w:r>
        <w:r>
          <w:rPr>
            <w:noProof/>
            <w:webHidden/>
          </w:rPr>
          <w:tab/>
        </w:r>
        <w:r>
          <w:rPr>
            <w:noProof/>
            <w:webHidden/>
          </w:rPr>
          <w:fldChar w:fldCharType="begin"/>
        </w:r>
        <w:r>
          <w:rPr>
            <w:noProof/>
            <w:webHidden/>
          </w:rPr>
          <w:instrText xml:space="preserve"> PAGEREF _Toc77691500 \h </w:instrText>
        </w:r>
        <w:r>
          <w:rPr>
            <w:noProof/>
            <w:webHidden/>
          </w:rPr>
        </w:r>
        <w:r>
          <w:rPr>
            <w:noProof/>
            <w:webHidden/>
          </w:rPr>
          <w:fldChar w:fldCharType="separate"/>
        </w:r>
        <w:r>
          <w:rPr>
            <w:noProof/>
            <w:webHidden/>
          </w:rPr>
          <w:t>22</w:t>
        </w:r>
        <w:r>
          <w:rPr>
            <w:noProof/>
            <w:webHidden/>
          </w:rPr>
          <w:fldChar w:fldCharType="end"/>
        </w:r>
      </w:hyperlink>
    </w:p>
    <w:p w14:paraId="06DF2B47" w14:textId="2707520E" w:rsidR="00850888" w:rsidRDefault="00850888">
      <w:pPr>
        <w:pStyle w:val="TOC3"/>
        <w:rPr>
          <w:rFonts w:asciiTheme="minorHAnsi" w:eastAsiaTheme="minorEastAsia" w:hAnsiTheme="minorHAnsi" w:cstheme="minorBidi"/>
          <w:iCs w:val="0"/>
          <w:caps w:val="0"/>
          <w:noProof/>
          <w:sz w:val="22"/>
          <w:szCs w:val="22"/>
        </w:rPr>
      </w:pPr>
      <w:hyperlink w:anchor="_Toc77691501" w:history="1">
        <w:r w:rsidRPr="000D6F18">
          <w:rPr>
            <w:rStyle w:val="Hyperlink"/>
            <w:noProof/>
            <w14:scene3d>
              <w14:camera w14:prst="orthographicFront"/>
              <w14:lightRig w14:rig="threePt" w14:dir="t">
                <w14:rot w14:lat="0" w14:lon="0" w14:rev="0"/>
              </w14:lightRig>
            </w14:scene3d>
          </w:rPr>
          <w:t>3.2.2</w:t>
        </w:r>
        <w:r>
          <w:rPr>
            <w:rFonts w:asciiTheme="minorHAnsi" w:eastAsiaTheme="minorEastAsia" w:hAnsiTheme="minorHAnsi" w:cstheme="minorBidi"/>
            <w:iCs w:val="0"/>
            <w:caps w:val="0"/>
            <w:noProof/>
            <w:sz w:val="22"/>
            <w:szCs w:val="22"/>
          </w:rPr>
          <w:tab/>
        </w:r>
        <w:r w:rsidRPr="000D6F18">
          <w:rPr>
            <w:rStyle w:val="Hyperlink"/>
            <w:noProof/>
          </w:rPr>
          <w:t>soil preparation operations Services</w:t>
        </w:r>
        <w:r>
          <w:rPr>
            <w:noProof/>
            <w:webHidden/>
          </w:rPr>
          <w:tab/>
        </w:r>
        <w:r>
          <w:rPr>
            <w:noProof/>
            <w:webHidden/>
          </w:rPr>
          <w:fldChar w:fldCharType="begin"/>
        </w:r>
        <w:r>
          <w:rPr>
            <w:noProof/>
            <w:webHidden/>
          </w:rPr>
          <w:instrText xml:space="preserve"> PAGEREF _Toc77691501 \h </w:instrText>
        </w:r>
        <w:r>
          <w:rPr>
            <w:noProof/>
            <w:webHidden/>
          </w:rPr>
        </w:r>
        <w:r>
          <w:rPr>
            <w:noProof/>
            <w:webHidden/>
          </w:rPr>
          <w:fldChar w:fldCharType="separate"/>
        </w:r>
        <w:r>
          <w:rPr>
            <w:noProof/>
            <w:webHidden/>
          </w:rPr>
          <w:t>23</w:t>
        </w:r>
        <w:r>
          <w:rPr>
            <w:noProof/>
            <w:webHidden/>
          </w:rPr>
          <w:fldChar w:fldCharType="end"/>
        </w:r>
      </w:hyperlink>
    </w:p>
    <w:p w14:paraId="3A8BF598" w14:textId="43DA1F48" w:rsidR="00850888" w:rsidRDefault="00850888">
      <w:pPr>
        <w:pStyle w:val="TOC3"/>
        <w:rPr>
          <w:rFonts w:asciiTheme="minorHAnsi" w:eastAsiaTheme="minorEastAsia" w:hAnsiTheme="minorHAnsi" w:cstheme="minorBidi"/>
          <w:iCs w:val="0"/>
          <w:caps w:val="0"/>
          <w:noProof/>
          <w:sz w:val="22"/>
          <w:szCs w:val="22"/>
        </w:rPr>
      </w:pPr>
      <w:hyperlink w:anchor="_Toc77691502" w:history="1">
        <w:r w:rsidRPr="000D6F18">
          <w:rPr>
            <w:rStyle w:val="Hyperlink"/>
            <w:noProof/>
            <w14:scene3d>
              <w14:camera w14:prst="orthographicFront"/>
              <w14:lightRig w14:rig="threePt" w14:dir="t">
                <w14:rot w14:lat="0" w14:lon="0" w14:rev="0"/>
              </w14:lightRig>
            </w14:scene3d>
          </w:rPr>
          <w:t>3.2.3</w:t>
        </w:r>
        <w:r>
          <w:rPr>
            <w:rFonts w:asciiTheme="minorHAnsi" w:eastAsiaTheme="minorEastAsia" w:hAnsiTheme="minorHAnsi" w:cstheme="minorBidi"/>
            <w:iCs w:val="0"/>
            <w:caps w:val="0"/>
            <w:noProof/>
            <w:sz w:val="22"/>
            <w:szCs w:val="22"/>
          </w:rPr>
          <w:tab/>
        </w:r>
        <w:r w:rsidRPr="000D6F18">
          <w:rPr>
            <w:rStyle w:val="Hyperlink"/>
            <w:noProof/>
          </w:rPr>
          <w:t>PLANTING OPERATIONS services</w:t>
        </w:r>
        <w:r>
          <w:rPr>
            <w:noProof/>
            <w:webHidden/>
          </w:rPr>
          <w:tab/>
        </w:r>
        <w:r>
          <w:rPr>
            <w:noProof/>
            <w:webHidden/>
          </w:rPr>
          <w:fldChar w:fldCharType="begin"/>
        </w:r>
        <w:r>
          <w:rPr>
            <w:noProof/>
            <w:webHidden/>
          </w:rPr>
          <w:instrText xml:space="preserve"> PAGEREF _Toc77691502 \h </w:instrText>
        </w:r>
        <w:r>
          <w:rPr>
            <w:noProof/>
            <w:webHidden/>
          </w:rPr>
        </w:r>
        <w:r>
          <w:rPr>
            <w:noProof/>
            <w:webHidden/>
          </w:rPr>
          <w:fldChar w:fldCharType="separate"/>
        </w:r>
        <w:r>
          <w:rPr>
            <w:noProof/>
            <w:webHidden/>
          </w:rPr>
          <w:t>23</w:t>
        </w:r>
        <w:r>
          <w:rPr>
            <w:noProof/>
            <w:webHidden/>
          </w:rPr>
          <w:fldChar w:fldCharType="end"/>
        </w:r>
      </w:hyperlink>
    </w:p>
    <w:p w14:paraId="2659A7E7" w14:textId="612227E3" w:rsidR="00850888" w:rsidRDefault="00850888">
      <w:pPr>
        <w:pStyle w:val="TOC3"/>
        <w:rPr>
          <w:rFonts w:asciiTheme="minorHAnsi" w:eastAsiaTheme="minorEastAsia" w:hAnsiTheme="minorHAnsi" w:cstheme="minorBidi"/>
          <w:iCs w:val="0"/>
          <w:caps w:val="0"/>
          <w:noProof/>
          <w:sz w:val="22"/>
          <w:szCs w:val="22"/>
        </w:rPr>
      </w:pPr>
      <w:hyperlink w:anchor="_Toc77691503" w:history="1">
        <w:r w:rsidRPr="000D6F18">
          <w:rPr>
            <w:rStyle w:val="Hyperlink"/>
            <w:noProof/>
            <w14:scene3d>
              <w14:camera w14:prst="orthographicFront"/>
              <w14:lightRig w14:rig="threePt" w14:dir="t">
                <w14:rot w14:lat="0" w14:lon="0" w14:rev="0"/>
              </w14:lightRig>
            </w14:scene3d>
          </w:rPr>
          <w:t>3.2.4</w:t>
        </w:r>
        <w:r>
          <w:rPr>
            <w:rFonts w:asciiTheme="minorHAnsi" w:eastAsiaTheme="minorEastAsia" w:hAnsiTheme="minorHAnsi" w:cstheme="minorBidi"/>
            <w:iCs w:val="0"/>
            <w:caps w:val="0"/>
            <w:noProof/>
            <w:sz w:val="22"/>
            <w:szCs w:val="22"/>
          </w:rPr>
          <w:tab/>
        </w:r>
        <w:r w:rsidRPr="000D6F18">
          <w:rPr>
            <w:rStyle w:val="Hyperlink"/>
            <w:noProof/>
          </w:rPr>
          <w:t>haying operations services</w:t>
        </w:r>
        <w:r>
          <w:rPr>
            <w:noProof/>
            <w:webHidden/>
          </w:rPr>
          <w:tab/>
        </w:r>
        <w:r>
          <w:rPr>
            <w:noProof/>
            <w:webHidden/>
          </w:rPr>
          <w:fldChar w:fldCharType="begin"/>
        </w:r>
        <w:r>
          <w:rPr>
            <w:noProof/>
            <w:webHidden/>
          </w:rPr>
          <w:instrText xml:space="preserve"> PAGEREF _Toc77691503 \h </w:instrText>
        </w:r>
        <w:r>
          <w:rPr>
            <w:noProof/>
            <w:webHidden/>
          </w:rPr>
        </w:r>
        <w:r>
          <w:rPr>
            <w:noProof/>
            <w:webHidden/>
          </w:rPr>
          <w:fldChar w:fldCharType="separate"/>
        </w:r>
        <w:r>
          <w:rPr>
            <w:noProof/>
            <w:webHidden/>
          </w:rPr>
          <w:t>25</w:t>
        </w:r>
        <w:r>
          <w:rPr>
            <w:noProof/>
            <w:webHidden/>
          </w:rPr>
          <w:fldChar w:fldCharType="end"/>
        </w:r>
      </w:hyperlink>
    </w:p>
    <w:p w14:paraId="588B2108" w14:textId="7229C135" w:rsidR="00850888" w:rsidRDefault="00850888">
      <w:pPr>
        <w:pStyle w:val="TOC3"/>
        <w:rPr>
          <w:rFonts w:asciiTheme="minorHAnsi" w:eastAsiaTheme="minorEastAsia" w:hAnsiTheme="minorHAnsi" w:cstheme="minorBidi"/>
          <w:iCs w:val="0"/>
          <w:caps w:val="0"/>
          <w:noProof/>
          <w:sz w:val="22"/>
          <w:szCs w:val="22"/>
        </w:rPr>
      </w:pPr>
      <w:hyperlink w:anchor="_Toc77691504" w:history="1">
        <w:r w:rsidRPr="000D6F18">
          <w:rPr>
            <w:rStyle w:val="Hyperlink"/>
            <w:noProof/>
            <w14:scene3d>
              <w14:camera w14:prst="orthographicFront"/>
              <w14:lightRig w14:rig="threePt" w14:dir="t">
                <w14:rot w14:lat="0" w14:lon="0" w14:rev="0"/>
              </w14:lightRig>
            </w14:scene3d>
          </w:rPr>
          <w:t>3.2.5</w:t>
        </w:r>
        <w:r>
          <w:rPr>
            <w:rFonts w:asciiTheme="minorHAnsi" w:eastAsiaTheme="minorEastAsia" w:hAnsiTheme="minorHAnsi" w:cstheme="minorBidi"/>
            <w:iCs w:val="0"/>
            <w:caps w:val="0"/>
            <w:noProof/>
            <w:sz w:val="22"/>
            <w:szCs w:val="22"/>
          </w:rPr>
          <w:tab/>
        </w:r>
        <w:r w:rsidRPr="000D6F18">
          <w:rPr>
            <w:rStyle w:val="Hyperlink"/>
            <w:noProof/>
          </w:rPr>
          <w:t>herbiciding operations services</w:t>
        </w:r>
        <w:r>
          <w:rPr>
            <w:noProof/>
            <w:webHidden/>
          </w:rPr>
          <w:tab/>
        </w:r>
        <w:r>
          <w:rPr>
            <w:noProof/>
            <w:webHidden/>
          </w:rPr>
          <w:fldChar w:fldCharType="begin"/>
        </w:r>
        <w:r>
          <w:rPr>
            <w:noProof/>
            <w:webHidden/>
          </w:rPr>
          <w:instrText xml:space="preserve"> PAGEREF _Toc77691504 \h </w:instrText>
        </w:r>
        <w:r>
          <w:rPr>
            <w:noProof/>
            <w:webHidden/>
          </w:rPr>
        </w:r>
        <w:r>
          <w:rPr>
            <w:noProof/>
            <w:webHidden/>
          </w:rPr>
          <w:fldChar w:fldCharType="separate"/>
        </w:r>
        <w:r>
          <w:rPr>
            <w:noProof/>
            <w:webHidden/>
          </w:rPr>
          <w:t>25</w:t>
        </w:r>
        <w:r>
          <w:rPr>
            <w:noProof/>
            <w:webHidden/>
          </w:rPr>
          <w:fldChar w:fldCharType="end"/>
        </w:r>
      </w:hyperlink>
    </w:p>
    <w:p w14:paraId="6C7F211F" w14:textId="4652940F" w:rsidR="00850888" w:rsidRDefault="00850888">
      <w:pPr>
        <w:pStyle w:val="TOC2"/>
        <w:tabs>
          <w:tab w:val="left" w:pos="720"/>
        </w:tabs>
        <w:rPr>
          <w:rFonts w:asciiTheme="minorHAnsi" w:eastAsiaTheme="minorEastAsia" w:hAnsiTheme="minorHAnsi" w:cstheme="minorBidi"/>
          <w:caps w:val="0"/>
          <w:noProof/>
          <w:sz w:val="22"/>
          <w:szCs w:val="22"/>
        </w:rPr>
      </w:pPr>
      <w:hyperlink w:anchor="_Toc77691505" w:history="1">
        <w:r w:rsidRPr="000D6F18">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0D6F18">
          <w:rPr>
            <w:rStyle w:val="Hyperlink"/>
            <w:noProof/>
          </w:rPr>
          <w:t>public works contractor registration act</w:t>
        </w:r>
        <w:r>
          <w:rPr>
            <w:noProof/>
            <w:webHidden/>
          </w:rPr>
          <w:tab/>
        </w:r>
        <w:r>
          <w:rPr>
            <w:noProof/>
            <w:webHidden/>
          </w:rPr>
          <w:fldChar w:fldCharType="begin"/>
        </w:r>
        <w:r>
          <w:rPr>
            <w:noProof/>
            <w:webHidden/>
          </w:rPr>
          <w:instrText xml:space="preserve"> PAGEREF _Toc77691505 \h </w:instrText>
        </w:r>
        <w:r>
          <w:rPr>
            <w:noProof/>
            <w:webHidden/>
          </w:rPr>
        </w:r>
        <w:r>
          <w:rPr>
            <w:noProof/>
            <w:webHidden/>
          </w:rPr>
          <w:fldChar w:fldCharType="separate"/>
        </w:r>
        <w:r>
          <w:rPr>
            <w:noProof/>
            <w:webHidden/>
          </w:rPr>
          <w:t>26</w:t>
        </w:r>
        <w:r>
          <w:rPr>
            <w:noProof/>
            <w:webHidden/>
          </w:rPr>
          <w:fldChar w:fldCharType="end"/>
        </w:r>
      </w:hyperlink>
    </w:p>
    <w:p w14:paraId="64268DB5" w14:textId="2A736161" w:rsidR="00850888" w:rsidRDefault="00850888">
      <w:pPr>
        <w:pStyle w:val="TOC3"/>
        <w:rPr>
          <w:rFonts w:asciiTheme="minorHAnsi" w:eastAsiaTheme="minorEastAsia" w:hAnsiTheme="minorHAnsi" w:cstheme="minorBidi"/>
          <w:iCs w:val="0"/>
          <w:caps w:val="0"/>
          <w:noProof/>
          <w:sz w:val="22"/>
          <w:szCs w:val="22"/>
        </w:rPr>
      </w:pPr>
      <w:hyperlink w:anchor="_Toc77691506" w:history="1">
        <w:r w:rsidRPr="000D6F18">
          <w:rPr>
            <w:rStyle w:val="Hyperlink"/>
            <w:noProof/>
            <w14:scene3d>
              <w14:camera w14:prst="orthographicFront"/>
              <w14:lightRig w14:rig="threePt" w14:dir="t">
                <w14:rot w14:lat="0" w14:lon="0" w14:rev="0"/>
              </w14:lightRig>
            </w14:scene3d>
          </w:rPr>
          <w:t>3.3.1</w:t>
        </w:r>
        <w:r>
          <w:rPr>
            <w:rFonts w:asciiTheme="minorHAnsi" w:eastAsiaTheme="minorEastAsia" w:hAnsiTheme="minorHAnsi" w:cstheme="minorBidi"/>
            <w:iCs w:val="0"/>
            <w:caps w:val="0"/>
            <w:noProof/>
            <w:sz w:val="22"/>
            <w:szCs w:val="22"/>
          </w:rPr>
          <w:tab/>
        </w:r>
        <w:r w:rsidRPr="000D6F18">
          <w:rPr>
            <w:rStyle w:val="Hyperlink"/>
            <w:noProof/>
          </w:rPr>
          <w:t>prevailing wage</w:t>
        </w:r>
        <w:r>
          <w:rPr>
            <w:noProof/>
            <w:webHidden/>
          </w:rPr>
          <w:tab/>
        </w:r>
        <w:r>
          <w:rPr>
            <w:noProof/>
            <w:webHidden/>
          </w:rPr>
          <w:fldChar w:fldCharType="begin"/>
        </w:r>
        <w:r>
          <w:rPr>
            <w:noProof/>
            <w:webHidden/>
          </w:rPr>
          <w:instrText xml:space="preserve"> PAGEREF _Toc77691506 \h </w:instrText>
        </w:r>
        <w:r>
          <w:rPr>
            <w:noProof/>
            <w:webHidden/>
          </w:rPr>
        </w:r>
        <w:r>
          <w:rPr>
            <w:noProof/>
            <w:webHidden/>
          </w:rPr>
          <w:fldChar w:fldCharType="separate"/>
        </w:r>
        <w:r>
          <w:rPr>
            <w:noProof/>
            <w:webHidden/>
          </w:rPr>
          <w:t>27</w:t>
        </w:r>
        <w:r>
          <w:rPr>
            <w:noProof/>
            <w:webHidden/>
          </w:rPr>
          <w:fldChar w:fldCharType="end"/>
        </w:r>
      </w:hyperlink>
    </w:p>
    <w:p w14:paraId="361744E0" w14:textId="676115C2" w:rsidR="00850888" w:rsidRDefault="00850888">
      <w:pPr>
        <w:pStyle w:val="TOC3"/>
        <w:rPr>
          <w:rFonts w:asciiTheme="minorHAnsi" w:eastAsiaTheme="minorEastAsia" w:hAnsiTheme="minorHAnsi" w:cstheme="minorBidi"/>
          <w:iCs w:val="0"/>
          <w:caps w:val="0"/>
          <w:noProof/>
          <w:sz w:val="22"/>
          <w:szCs w:val="22"/>
        </w:rPr>
      </w:pPr>
      <w:hyperlink w:anchor="_Toc77691507" w:history="1">
        <w:r w:rsidRPr="000D6F18">
          <w:rPr>
            <w:rStyle w:val="Hyperlink"/>
            <w:noProof/>
            <w14:scene3d>
              <w14:camera w14:prst="orthographicFront"/>
              <w14:lightRig w14:rig="threePt" w14:dir="t">
                <w14:rot w14:lat="0" w14:lon="0" w14:rev="0"/>
              </w14:lightRig>
            </w14:scene3d>
          </w:rPr>
          <w:t>3.3.2</w:t>
        </w:r>
        <w:r>
          <w:rPr>
            <w:rFonts w:asciiTheme="minorHAnsi" w:eastAsiaTheme="minorEastAsia" w:hAnsiTheme="minorHAnsi" w:cstheme="minorBidi"/>
            <w:iCs w:val="0"/>
            <w:caps w:val="0"/>
            <w:noProof/>
            <w:sz w:val="22"/>
            <w:szCs w:val="22"/>
          </w:rPr>
          <w:tab/>
        </w:r>
        <w:r w:rsidRPr="000D6F18">
          <w:rPr>
            <w:rStyle w:val="Hyperlink"/>
            <w:noProof/>
          </w:rPr>
          <w:t>Certified Payroll Records</w:t>
        </w:r>
        <w:r>
          <w:rPr>
            <w:noProof/>
            <w:webHidden/>
          </w:rPr>
          <w:tab/>
        </w:r>
        <w:r>
          <w:rPr>
            <w:noProof/>
            <w:webHidden/>
          </w:rPr>
          <w:fldChar w:fldCharType="begin"/>
        </w:r>
        <w:r>
          <w:rPr>
            <w:noProof/>
            <w:webHidden/>
          </w:rPr>
          <w:instrText xml:space="preserve"> PAGEREF _Toc77691507 \h </w:instrText>
        </w:r>
        <w:r>
          <w:rPr>
            <w:noProof/>
            <w:webHidden/>
          </w:rPr>
        </w:r>
        <w:r>
          <w:rPr>
            <w:noProof/>
            <w:webHidden/>
          </w:rPr>
          <w:fldChar w:fldCharType="separate"/>
        </w:r>
        <w:r>
          <w:rPr>
            <w:noProof/>
            <w:webHidden/>
          </w:rPr>
          <w:t>27</w:t>
        </w:r>
        <w:r>
          <w:rPr>
            <w:noProof/>
            <w:webHidden/>
          </w:rPr>
          <w:fldChar w:fldCharType="end"/>
        </w:r>
      </w:hyperlink>
    </w:p>
    <w:p w14:paraId="35BA2356" w14:textId="1D2E3DAB" w:rsidR="00850888" w:rsidRDefault="00850888">
      <w:pPr>
        <w:pStyle w:val="TOC1"/>
        <w:tabs>
          <w:tab w:val="left" w:pos="475"/>
        </w:tabs>
        <w:rPr>
          <w:rFonts w:asciiTheme="minorHAnsi" w:eastAsiaTheme="minorEastAsia" w:hAnsiTheme="minorHAnsi" w:cstheme="minorBidi"/>
          <w:b w:val="0"/>
          <w:bCs w:val="0"/>
          <w:caps w:val="0"/>
          <w:noProof/>
          <w:sz w:val="22"/>
          <w:szCs w:val="22"/>
        </w:rPr>
      </w:pPr>
      <w:hyperlink w:anchor="_Toc77691508" w:history="1">
        <w:r w:rsidRPr="000D6F18">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0D6F18">
          <w:rPr>
            <w:rStyle w:val="Hyperlink"/>
            <w:noProof/>
          </w:rPr>
          <w:t>QUOTE PREPARATION AND SUBMISSION – REQUIREMENTS OF THE VENDOR {BIDDER}</w:t>
        </w:r>
        <w:r>
          <w:rPr>
            <w:noProof/>
            <w:webHidden/>
          </w:rPr>
          <w:tab/>
        </w:r>
        <w:r>
          <w:rPr>
            <w:noProof/>
            <w:webHidden/>
          </w:rPr>
          <w:fldChar w:fldCharType="begin"/>
        </w:r>
        <w:r>
          <w:rPr>
            <w:noProof/>
            <w:webHidden/>
          </w:rPr>
          <w:instrText xml:space="preserve"> PAGEREF _Toc77691508 \h </w:instrText>
        </w:r>
        <w:r>
          <w:rPr>
            <w:noProof/>
            <w:webHidden/>
          </w:rPr>
        </w:r>
        <w:r>
          <w:rPr>
            <w:noProof/>
            <w:webHidden/>
          </w:rPr>
          <w:fldChar w:fldCharType="separate"/>
        </w:r>
        <w:r>
          <w:rPr>
            <w:noProof/>
            <w:webHidden/>
          </w:rPr>
          <w:t>28</w:t>
        </w:r>
        <w:r>
          <w:rPr>
            <w:noProof/>
            <w:webHidden/>
          </w:rPr>
          <w:fldChar w:fldCharType="end"/>
        </w:r>
      </w:hyperlink>
    </w:p>
    <w:p w14:paraId="40EA6B8A" w14:textId="5D2F0020" w:rsidR="00850888" w:rsidRDefault="00850888">
      <w:pPr>
        <w:pStyle w:val="TOC2"/>
        <w:tabs>
          <w:tab w:val="left" w:pos="720"/>
        </w:tabs>
        <w:rPr>
          <w:rFonts w:asciiTheme="minorHAnsi" w:eastAsiaTheme="minorEastAsia" w:hAnsiTheme="minorHAnsi" w:cstheme="minorBidi"/>
          <w:caps w:val="0"/>
          <w:noProof/>
          <w:sz w:val="22"/>
          <w:szCs w:val="22"/>
        </w:rPr>
      </w:pPr>
      <w:hyperlink w:anchor="_Toc77691509" w:history="1">
        <w:r w:rsidRPr="000D6F18">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0D6F18">
          <w:rPr>
            <w:rStyle w:val="Hyperlink"/>
            <w:noProof/>
          </w:rPr>
          <w:t>GENERAL</w:t>
        </w:r>
        <w:r>
          <w:rPr>
            <w:noProof/>
            <w:webHidden/>
          </w:rPr>
          <w:tab/>
        </w:r>
        <w:r>
          <w:rPr>
            <w:noProof/>
            <w:webHidden/>
          </w:rPr>
          <w:fldChar w:fldCharType="begin"/>
        </w:r>
        <w:r>
          <w:rPr>
            <w:noProof/>
            <w:webHidden/>
          </w:rPr>
          <w:instrText xml:space="preserve"> PAGEREF _Toc77691509 \h </w:instrText>
        </w:r>
        <w:r>
          <w:rPr>
            <w:noProof/>
            <w:webHidden/>
          </w:rPr>
        </w:r>
        <w:r>
          <w:rPr>
            <w:noProof/>
            <w:webHidden/>
          </w:rPr>
          <w:fldChar w:fldCharType="separate"/>
        </w:r>
        <w:r>
          <w:rPr>
            <w:noProof/>
            <w:webHidden/>
          </w:rPr>
          <w:t>28</w:t>
        </w:r>
        <w:r>
          <w:rPr>
            <w:noProof/>
            <w:webHidden/>
          </w:rPr>
          <w:fldChar w:fldCharType="end"/>
        </w:r>
      </w:hyperlink>
    </w:p>
    <w:p w14:paraId="7C2C6A0A" w14:textId="6AD73ADA" w:rsidR="00850888" w:rsidRDefault="00850888">
      <w:pPr>
        <w:pStyle w:val="TOC2"/>
        <w:tabs>
          <w:tab w:val="left" w:pos="720"/>
        </w:tabs>
        <w:rPr>
          <w:rFonts w:asciiTheme="minorHAnsi" w:eastAsiaTheme="minorEastAsia" w:hAnsiTheme="minorHAnsi" w:cstheme="minorBidi"/>
          <w:caps w:val="0"/>
          <w:noProof/>
          <w:sz w:val="22"/>
          <w:szCs w:val="22"/>
        </w:rPr>
      </w:pPr>
      <w:hyperlink w:anchor="_Toc77691510" w:history="1">
        <w:r w:rsidRPr="000D6F18">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0D6F18">
          <w:rPr>
            <w:rStyle w:val="Hyperlink"/>
            <w:noProof/>
          </w:rPr>
          <w:t>QUOTE DELIVERY AND IDENTIFICATION</w:t>
        </w:r>
        <w:r>
          <w:rPr>
            <w:noProof/>
            <w:webHidden/>
          </w:rPr>
          <w:tab/>
        </w:r>
        <w:r>
          <w:rPr>
            <w:noProof/>
            <w:webHidden/>
          </w:rPr>
          <w:fldChar w:fldCharType="begin"/>
        </w:r>
        <w:r>
          <w:rPr>
            <w:noProof/>
            <w:webHidden/>
          </w:rPr>
          <w:instrText xml:space="preserve"> PAGEREF _Toc77691510 \h </w:instrText>
        </w:r>
        <w:r>
          <w:rPr>
            <w:noProof/>
            <w:webHidden/>
          </w:rPr>
        </w:r>
        <w:r>
          <w:rPr>
            <w:noProof/>
            <w:webHidden/>
          </w:rPr>
          <w:fldChar w:fldCharType="separate"/>
        </w:r>
        <w:r>
          <w:rPr>
            <w:noProof/>
            <w:webHidden/>
          </w:rPr>
          <w:t>28</w:t>
        </w:r>
        <w:r>
          <w:rPr>
            <w:noProof/>
            <w:webHidden/>
          </w:rPr>
          <w:fldChar w:fldCharType="end"/>
        </w:r>
      </w:hyperlink>
    </w:p>
    <w:p w14:paraId="4EED0AD3" w14:textId="4A45EF06" w:rsidR="00850888" w:rsidRDefault="00850888">
      <w:pPr>
        <w:pStyle w:val="TOC2"/>
        <w:tabs>
          <w:tab w:val="left" w:pos="720"/>
        </w:tabs>
        <w:rPr>
          <w:rFonts w:asciiTheme="minorHAnsi" w:eastAsiaTheme="minorEastAsia" w:hAnsiTheme="minorHAnsi" w:cstheme="minorBidi"/>
          <w:caps w:val="0"/>
          <w:noProof/>
          <w:sz w:val="22"/>
          <w:szCs w:val="22"/>
        </w:rPr>
      </w:pPr>
      <w:hyperlink w:anchor="_Toc77691511" w:history="1">
        <w:r w:rsidRPr="000D6F18">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0D6F18">
          <w:rPr>
            <w:rStyle w:val="Hyperlink"/>
            <w:rFonts w:ascii="Arial" w:hAnsi="Arial" w:cs="Arial"/>
            <w:i/>
            <w:iCs/>
            <w:noProof/>
          </w:rPr>
          <w:t>NJSTART</w:t>
        </w:r>
        <w:r w:rsidRPr="000D6F18">
          <w:rPr>
            <w:rStyle w:val="Hyperlink"/>
            <w:noProof/>
          </w:rPr>
          <w:t xml:space="preserve"> QUOTE SUBMISSION</w:t>
        </w:r>
        <w:r>
          <w:rPr>
            <w:noProof/>
            <w:webHidden/>
          </w:rPr>
          <w:tab/>
        </w:r>
        <w:r>
          <w:rPr>
            <w:noProof/>
            <w:webHidden/>
          </w:rPr>
          <w:fldChar w:fldCharType="begin"/>
        </w:r>
        <w:r>
          <w:rPr>
            <w:noProof/>
            <w:webHidden/>
          </w:rPr>
          <w:instrText xml:space="preserve"> PAGEREF _Toc77691511 \h </w:instrText>
        </w:r>
        <w:r>
          <w:rPr>
            <w:noProof/>
            <w:webHidden/>
          </w:rPr>
        </w:r>
        <w:r>
          <w:rPr>
            <w:noProof/>
            <w:webHidden/>
          </w:rPr>
          <w:fldChar w:fldCharType="separate"/>
        </w:r>
        <w:r>
          <w:rPr>
            <w:noProof/>
            <w:webHidden/>
          </w:rPr>
          <w:t>28</w:t>
        </w:r>
        <w:r>
          <w:rPr>
            <w:noProof/>
            <w:webHidden/>
          </w:rPr>
          <w:fldChar w:fldCharType="end"/>
        </w:r>
      </w:hyperlink>
    </w:p>
    <w:p w14:paraId="76C530F8" w14:textId="5C6A9D70" w:rsidR="00850888" w:rsidRDefault="00850888">
      <w:pPr>
        <w:pStyle w:val="TOC2"/>
        <w:tabs>
          <w:tab w:val="left" w:pos="720"/>
        </w:tabs>
        <w:rPr>
          <w:rFonts w:asciiTheme="minorHAnsi" w:eastAsiaTheme="minorEastAsia" w:hAnsiTheme="minorHAnsi" w:cstheme="minorBidi"/>
          <w:caps w:val="0"/>
          <w:noProof/>
          <w:sz w:val="22"/>
          <w:szCs w:val="22"/>
        </w:rPr>
      </w:pPr>
      <w:hyperlink w:anchor="_Toc77691512" w:history="1">
        <w:r w:rsidRPr="000D6F18">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0D6F18">
          <w:rPr>
            <w:rStyle w:val="Hyperlink"/>
            <w:noProof/>
          </w:rPr>
          <w:t>QUOTE CONTENT</w:t>
        </w:r>
        <w:r>
          <w:rPr>
            <w:noProof/>
            <w:webHidden/>
          </w:rPr>
          <w:tab/>
        </w:r>
        <w:r>
          <w:rPr>
            <w:noProof/>
            <w:webHidden/>
          </w:rPr>
          <w:fldChar w:fldCharType="begin"/>
        </w:r>
        <w:r>
          <w:rPr>
            <w:noProof/>
            <w:webHidden/>
          </w:rPr>
          <w:instrText xml:space="preserve"> PAGEREF _Toc77691512 \h </w:instrText>
        </w:r>
        <w:r>
          <w:rPr>
            <w:noProof/>
            <w:webHidden/>
          </w:rPr>
        </w:r>
        <w:r>
          <w:rPr>
            <w:noProof/>
            <w:webHidden/>
          </w:rPr>
          <w:fldChar w:fldCharType="separate"/>
        </w:r>
        <w:r>
          <w:rPr>
            <w:noProof/>
            <w:webHidden/>
          </w:rPr>
          <w:t>29</w:t>
        </w:r>
        <w:r>
          <w:rPr>
            <w:noProof/>
            <w:webHidden/>
          </w:rPr>
          <w:fldChar w:fldCharType="end"/>
        </w:r>
      </w:hyperlink>
    </w:p>
    <w:p w14:paraId="05F47EA7" w14:textId="0E34BEA9" w:rsidR="00850888" w:rsidRDefault="00850888">
      <w:pPr>
        <w:pStyle w:val="TOC3"/>
        <w:rPr>
          <w:rFonts w:asciiTheme="minorHAnsi" w:eastAsiaTheme="minorEastAsia" w:hAnsiTheme="minorHAnsi" w:cstheme="minorBidi"/>
          <w:iCs w:val="0"/>
          <w:caps w:val="0"/>
          <w:noProof/>
          <w:sz w:val="22"/>
          <w:szCs w:val="22"/>
        </w:rPr>
      </w:pPr>
      <w:hyperlink w:anchor="_Toc77691513" w:history="1">
        <w:r w:rsidRPr="000D6F18">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0D6F18">
          <w:rPr>
            <w:rStyle w:val="Hyperlink"/>
            <w:noProof/>
          </w:rPr>
          <w:t>FORMS, REGISTRATIONS AND CERTIFICATIONS REQUIRED</w:t>
        </w:r>
        <w:r>
          <w:rPr>
            <w:noProof/>
            <w:webHidden/>
          </w:rPr>
          <w:tab/>
        </w:r>
        <w:r>
          <w:rPr>
            <w:noProof/>
            <w:webHidden/>
          </w:rPr>
          <w:fldChar w:fldCharType="begin"/>
        </w:r>
        <w:r>
          <w:rPr>
            <w:noProof/>
            <w:webHidden/>
          </w:rPr>
          <w:instrText xml:space="preserve"> PAGEREF _Toc77691513 \h </w:instrText>
        </w:r>
        <w:r>
          <w:rPr>
            <w:noProof/>
            <w:webHidden/>
          </w:rPr>
        </w:r>
        <w:r>
          <w:rPr>
            <w:noProof/>
            <w:webHidden/>
          </w:rPr>
          <w:fldChar w:fldCharType="separate"/>
        </w:r>
        <w:r>
          <w:rPr>
            <w:noProof/>
            <w:webHidden/>
          </w:rPr>
          <w:t>29</w:t>
        </w:r>
        <w:r>
          <w:rPr>
            <w:noProof/>
            <w:webHidden/>
          </w:rPr>
          <w:fldChar w:fldCharType="end"/>
        </w:r>
      </w:hyperlink>
    </w:p>
    <w:p w14:paraId="0FAB7728" w14:textId="344C284B" w:rsidR="00850888" w:rsidRDefault="00850888">
      <w:pPr>
        <w:pStyle w:val="TOC3"/>
        <w:rPr>
          <w:rFonts w:asciiTheme="minorHAnsi" w:eastAsiaTheme="minorEastAsia" w:hAnsiTheme="minorHAnsi" w:cstheme="minorBidi"/>
          <w:iCs w:val="0"/>
          <w:caps w:val="0"/>
          <w:noProof/>
          <w:sz w:val="22"/>
          <w:szCs w:val="22"/>
        </w:rPr>
      </w:pPr>
      <w:hyperlink w:anchor="_Toc77691514" w:history="1">
        <w:r w:rsidRPr="000D6F18">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0D6F18">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_Toc77691514 \h </w:instrText>
        </w:r>
        <w:r>
          <w:rPr>
            <w:noProof/>
            <w:webHidden/>
          </w:rPr>
        </w:r>
        <w:r>
          <w:rPr>
            <w:noProof/>
            <w:webHidden/>
          </w:rPr>
          <w:fldChar w:fldCharType="separate"/>
        </w:r>
        <w:r>
          <w:rPr>
            <w:noProof/>
            <w:webHidden/>
          </w:rPr>
          <w:t>34</w:t>
        </w:r>
        <w:r>
          <w:rPr>
            <w:noProof/>
            <w:webHidden/>
          </w:rPr>
          <w:fldChar w:fldCharType="end"/>
        </w:r>
      </w:hyperlink>
    </w:p>
    <w:p w14:paraId="4006ECA2" w14:textId="78B7AF6E" w:rsidR="00850888" w:rsidRDefault="00850888">
      <w:pPr>
        <w:pStyle w:val="TOC3"/>
        <w:rPr>
          <w:rFonts w:asciiTheme="minorHAnsi" w:eastAsiaTheme="minorEastAsia" w:hAnsiTheme="minorHAnsi" w:cstheme="minorBidi"/>
          <w:iCs w:val="0"/>
          <w:caps w:val="0"/>
          <w:noProof/>
          <w:sz w:val="22"/>
          <w:szCs w:val="22"/>
        </w:rPr>
      </w:pPr>
      <w:hyperlink w:anchor="_Toc77691515" w:history="1">
        <w:r w:rsidRPr="000D6F18">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0D6F18">
          <w:rPr>
            <w:rStyle w:val="Hyperlink"/>
            <w:rFonts w:eastAsia="MS Mincho"/>
            <w:noProof/>
          </w:rPr>
          <w:t>VENDOR {BIDDER} DEMONSTRATION OF ITS ABILITY TO COMPLETE THE SCOPE OF WORK</w:t>
        </w:r>
        <w:r>
          <w:rPr>
            <w:noProof/>
            <w:webHidden/>
          </w:rPr>
          <w:tab/>
        </w:r>
        <w:r>
          <w:rPr>
            <w:noProof/>
            <w:webHidden/>
          </w:rPr>
          <w:fldChar w:fldCharType="begin"/>
        </w:r>
        <w:r>
          <w:rPr>
            <w:noProof/>
            <w:webHidden/>
          </w:rPr>
          <w:instrText xml:space="preserve"> PAGEREF _Toc77691515 \h </w:instrText>
        </w:r>
        <w:r>
          <w:rPr>
            <w:noProof/>
            <w:webHidden/>
          </w:rPr>
        </w:r>
        <w:r>
          <w:rPr>
            <w:noProof/>
            <w:webHidden/>
          </w:rPr>
          <w:fldChar w:fldCharType="separate"/>
        </w:r>
        <w:r>
          <w:rPr>
            <w:noProof/>
            <w:webHidden/>
          </w:rPr>
          <w:t>36</w:t>
        </w:r>
        <w:r>
          <w:rPr>
            <w:noProof/>
            <w:webHidden/>
          </w:rPr>
          <w:fldChar w:fldCharType="end"/>
        </w:r>
      </w:hyperlink>
    </w:p>
    <w:p w14:paraId="64B0D80B" w14:textId="3CD05E1D" w:rsidR="00850888" w:rsidRDefault="00850888">
      <w:pPr>
        <w:pStyle w:val="TOC3"/>
        <w:rPr>
          <w:rFonts w:asciiTheme="minorHAnsi" w:eastAsiaTheme="minorEastAsia" w:hAnsiTheme="minorHAnsi" w:cstheme="minorBidi"/>
          <w:iCs w:val="0"/>
          <w:caps w:val="0"/>
          <w:noProof/>
          <w:sz w:val="22"/>
          <w:szCs w:val="22"/>
        </w:rPr>
      </w:pPr>
      <w:hyperlink w:anchor="_Toc77691516" w:history="1">
        <w:r w:rsidRPr="000D6F18">
          <w:rPr>
            <w:rStyle w:val="Hyperlink"/>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0D6F18">
          <w:rPr>
            <w:rStyle w:val="Hyperlink"/>
            <w:noProof/>
          </w:rPr>
          <w:t>FINANCIAL CAPABILITY OF THE VENDOR {BIDDER}</w:t>
        </w:r>
        <w:r>
          <w:rPr>
            <w:noProof/>
            <w:webHidden/>
          </w:rPr>
          <w:tab/>
        </w:r>
        <w:r>
          <w:rPr>
            <w:noProof/>
            <w:webHidden/>
          </w:rPr>
          <w:fldChar w:fldCharType="begin"/>
        </w:r>
        <w:r>
          <w:rPr>
            <w:noProof/>
            <w:webHidden/>
          </w:rPr>
          <w:instrText xml:space="preserve"> PAGEREF _Toc77691516 \h </w:instrText>
        </w:r>
        <w:r>
          <w:rPr>
            <w:noProof/>
            <w:webHidden/>
          </w:rPr>
        </w:r>
        <w:r>
          <w:rPr>
            <w:noProof/>
            <w:webHidden/>
          </w:rPr>
          <w:fldChar w:fldCharType="separate"/>
        </w:r>
        <w:r>
          <w:rPr>
            <w:noProof/>
            <w:webHidden/>
          </w:rPr>
          <w:t>37</w:t>
        </w:r>
        <w:r>
          <w:rPr>
            <w:noProof/>
            <w:webHidden/>
          </w:rPr>
          <w:fldChar w:fldCharType="end"/>
        </w:r>
      </w:hyperlink>
    </w:p>
    <w:p w14:paraId="6F5D0BFD" w14:textId="0BE5A669" w:rsidR="00850888" w:rsidRDefault="00850888">
      <w:pPr>
        <w:pStyle w:val="TOC3"/>
        <w:rPr>
          <w:rFonts w:asciiTheme="minorHAnsi" w:eastAsiaTheme="minorEastAsia" w:hAnsiTheme="minorHAnsi" w:cstheme="minorBidi"/>
          <w:iCs w:val="0"/>
          <w:caps w:val="0"/>
          <w:noProof/>
          <w:sz w:val="22"/>
          <w:szCs w:val="22"/>
        </w:rPr>
      </w:pPr>
      <w:hyperlink w:anchor="_Toc77691517" w:history="1">
        <w:r w:rsidRPr="000D6F18">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0D6F18">
          <w:rPr>
            <w:rStyle w:val="Hyperlink"/>
            <w:rFonts w:eastAsia="MS Mincho"/>
            <w:noProof/>
          </w:rPr>
          <w:t>STATE-SUPPLIED PRICE SHEET</w:t>
        </w:r>
        <w:r>
          <w:rPr>
            <w:noProof/>
            <w:webHidden/>
          </w:rPr>
          <w:tab/>
        </w:r>
        <w:r>
          <w:rPr>
            <w:noProof/>
            <w:webHidden/>
          </w:rPr>
          <w:fldChar w:fldCharType="begin"/>
        </w:r>
        <w:r>
          <w:rPr>
            <w:noProof/>
            <w:webHidden/>
          </w:rPr>
          <w:instrText xml:space="preserve"> PAGEREF _Toc77691517 \h </w:instrText>
        </w:r>
        <w:r>
          <w:rPr>
            <w:noProof/>
            <w:webHidden/>
          </w:rPr>
        </w:r>
        <w:r>
          <w:rPr>
            <w:noProof/>
            <w:webHidden/>
          </w:rPr>
          <w:fldChar w:fldCharType="separate"/>
        </w:r>
        <w:r>
          <w:rPr>
            <w:noProof/>
            <w:webHidden/>
          </w:rPr>
          <w:t>38</w:t>
        </w:r>
        <w:r>
          <w:rPr>
            <w:noProof/>
            <w:webHidden/>
          </w:rPr>
          <w:fldChar w:fldCharType="end"/>
        </w:r>
      </w:hyperlink>
    </w:p>
    <w:p w14:paraId="5FA1DBA0" w14:textId="6E9A6406" w:rsidR="00850888" w:rsidRDefault="00850888">
      <w:pPr>
        <w:pStyle w:val="TOC3"/>
        <w:rPr>
          <w:rFonts w:asciiTheme="minorHAnsi" w:eastAsiaTheme="minorEastAsia" w:hAnsiTheme="minorHAnsi" w:cstheme="minorBidi"/>
          <w:iCs w:val="0"/>
          <w:caps w:val="0"/>
          <w:noProof/>
          <w:sz w:val="22"/>
          <w:szCs w:val="22"/>
        </w:rPr>
      </w:pPr>
      <w:hyperlink w:anchor="_Toc77691518" w:history="1">
        <w:r w:rsidRPr="000D6F18">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0D6F18">
          <w:rPr>
            <w:rStyle w:val="Hyperlink"/>
            <w:noProof/>
          </w:rPr>
          <w:t>COOPERATIVE PURCHASING PROGRAM</w:t>
        </w:r>
        <w:r>
          <w:rPr>
            <w:noProof/>
            <w:webHidden/>
          </w:rPr>
          <w:tab/>
        </w:r>
        <w:r>
          <w:rPr>
            <w:noProof/>
            <w:webHidden/>
          </w:rPr>
          <w:fldChar w:fldCharType="begin"/>
        </w:r>
        <w:r>
          <w:rPr>
            <w:noProof/>
            <w:webHidden/>
          </w:rPr>
          <w:instrText xml:space="preserve"> PAGEREF _Toc77691518 \h </w:instrText>
        </w:r>
        <w:r>
          <w:rPr>
            <w:noProof/>
            <w:webHidden/>
          </w:rPr>
        </w:r>
        <w:r>
          <w:rPr>
            <w:noProof/>
            <w:webHidden/>
          </w:rPr>
          <w:fldChar w:fldCharType="separate"/>
        </w:r>
        <w:r>
          <w:rPr>
            <w:noProof/>
            <w:webHidden/>
          </w:rPr>
          <w:t>40</w:t>
        </w:r>
        <w:r>
          <w:rPr>
            <w:noProof/>
            <w:webHidden/>
          </w:rPr>
          <w:fldChar w:fldCharType="end"/>
        </w:r>
      </w:hyperlink>
    </w:p>
    <w:p w14:paraId="5F73668F" w14:textId="63C220BB" w:rsidR="00850888" w:rsidRDefault="00850888">
      <w:pPr>
        <w:pStyle w:val="TOC3"/>
        <w:rPr>
          <w:rFonts w:asciiTheme="minorHAnsi" w:eastAsiaTheme="minorEastAsia" w:hAnsiTheme="minorHAnsi" w:cstheme="minorBidi"/>
          <w:iCs w:val="0"/>
          <w:caps w:val="0"/>
          <w:noProof/>
          <w:sz w:val="22"/>
          <w:szCs w:val="22"/>
        </w:rPr>
      </w:pPr>
      <w:hyperlink w:anchor="_Toc77691519" w:history="1">
        <w:r w:rsidRPr="000D6F18">
          <w:rPr>
            <w:rStyle w:val="Hyperlink"/>
            <w:rFonts w:eastAsia="MS Mincho"/>
            <w:noProof/>
            <w14:scene3d>
              <w14:camera w14:prst="orthographicFront"/>
              <w14:lightRig w14:rig="threePt" w14:dir="t">
                <w14:rot w14:lat="0" w14:lon="0" w14:rev="0"/>
              </w14:lightRig>
            </w14:scene3d>
          </w:rPr>
          <w:t>4.4.7</w:t>
        </w:r>
        <w:r>
          <w:rPr>
            <w:rFonts w:asciiTheme="minorHAnsi" w:eastAsiaTheme="minorEastAsia" w:hAnsiTheme="minorHAnsi" w:cstheme="minorBidi"/>
            <w:iCs w:val="0"/>
            <w:caps w:val="0"/>
            <w:noProof/>
            <w:sz w:val="22"/>
            <w:szCs w:val="22"/>
          </w:rPr>
          <w:tab/>
        </w:r>
        <w:r w:rsidRPr="000D6F18">
          <w:rPr>
            <w:rStyle w:val="Hyperlink"/>
            <w:rFonts w:eastAsia="MS Mincho"/>
            <w:noProof/>
          </w:rPr>
          <w:t>ORAL PRESENTATIONS</w:t>
        </w:r>
        <w:r>
          <w:rPr>
            <w:noProof/>
            <w:webHidden/>
          </w:rPr>
          <w:tab/>
        </w:r>
        <w:r>
          <w:rPr>
            <w:noProof/>
            <w:webHidden/>
          </w:rPr>
          <w:fldChar w:fldCharType="begin"/>
        </w:r>
        <w:r>
          <w:rPr>
            <w:noProof/>
            <w:webHidden/>
          </w:rPr>
          <w:instrText xml:space="preserve"> PAGEREF _Toc77691519 \h </w:instrText>
        </w:r>
        <w:r>
          <w:rPr>
            <w:noProof/>
            <w:webHidden/>
          </w:rPr>
        </w:r>
        <w:r>
          <w:rPr>
            <w:noProof/>
            <w:webHidden/>
          </w:rPr>
          <w:fldChar w:fldCharType="separate"/>
        </w:r>
        <w:r>
          <w:rPr>
            <w:noProof/>
            <w:webHidden/>
          </w:rPr>
          <w:t>40</w:t>
        </w:r>
        <w:r>
          <w:rPr>
            <w:noProof/>
            <w:webHidden/>
          </w:rPr>
          <w:fldChar w:fldCharType="end"/>
        </w:r>
      </w:hyperlink>
    </w:p>
    <w:p w14:paraId="69326931" w14:textId="3F557FAC" w:rsidR="00850888" w:rsidRDefault="00850888">
      <w:pPr>
        <w:pStyle w:val="TOC1"/>
        <w:tabs>
          <w:tab w:val="left" w:pos="475"/>
        </w:tabs>
        <w:rPr>
          <w:rFonts w:asciiTheme="minorHAnsi" w:eastAsiaTheme="minorEastAsia" w:hAnsiTheme="minorHAnsi" w:cstheme="minorBidi"/>
          <w:b w:val="0"/>
          <w:bCs w:val="0"/>
          <w:caps w:val="0"/>
          <w:noProof/>
          <w:sz w:val="22"/>
          <w:szCs w:val="22"/>
        </w:rPr>
      </w:pPr>
      <w:hyperlink w:anchor="_Toc77691520" w:history="1">
        <w:r w:rsidRPr="000D6F18">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0D6F18">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_Toc77691520 \h </w:instrText>
        </w:r>
        <w:r>
          <w:rPr>
            <w:noProof/>
            <w:webHidden/>
          </w:rPr>
        </w:r>
        <w:r>
          <w:rPr>
            <w:noProof/>
            <w:webHidden/>
          </w:rPr>
          <w:fldChar w:fldCharType="separate"/>
        </w:r>
        <w:r>
          <w:rPr>
            <w:noProof/>
            <w:webHidden/>
          </w:rPr>
          <w:t>41</w:t>
        </w:r>
        <w:r>
          <w:rPr>
            <w:noProof/>
            <w:webHidden/>
          </w:rPr>
          <w:fldChar w:fldCharType="end"/>
        </w:r>
      </w:hyperlink>
    </w:p>
    <w:p w14:paraId="4DFA768F" w14:textId="0B652177" w:rsidR="00850888" w:rsidRDefault="00850888">
      <w:pPr>
        <w:pStyle w:val="TOC2"/>
        <w:tabs>
          <w:tab w:val="left" w:pos="720"/>
        </w:tabs>
        <w:rPr>
          <w:rFonts w:asciiTheme="minorHAnsi" w:eastAsiaTheme="minorEastAsia" w:hAnsiTheme="minorHAnsi" w:cstheme="minorBidi"/>
          <w:caps w:val="0"/>
          <w:noProof/>
          <w:sz w:val="22"/>
          <w:szCs w:val="22"/>
        </w:rPr>
      </w:pPr>
      <w:hyperlink w:anchor="_Toc77691521" w:history="1">
        <w:r w:rsidRPr="000D6F18">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0D6F18">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_Toc77691521 \h </w:instrText>
        </w:r>
        <w:r>
          <w:rPr>
            <w:noProof/>
            <w:webHidden/>
          </w:rPr>
        </w:r>
        <w:r>
          <w:rPr>
            <w:noProof/>
            <w:webHidden/>
          </w:rPr>
          <w:fldChar w:fldCharType="separate"/>
        </w:r>
        <w:r>
          <w:rPr>
            <w:noProof/>
            <w:webHidden/>
          </w:rPr>
          <w:t>41</w:t>
        </w:r>
        <w:r>
          <w:rPr>
            <w:noProof/>
            <w:webHidden/>
          </w:rPr>
          <w:fldChar w:fldCharType="end"/>
        </w:r>
      </w:hyperlink>
    </w:p>
    <w:p w14:paraId="1CA32C29" w14:textId="4FC1A7F1" w:rsidR="00850888" w:rsidRDefault="00850888">
      <w:pPr>
        <w:pStyle w:val="TOC2"/>
        <w:tabs>
          <w:tab w:val="left" w:pos="720"/>
        </w:tabs>
        <w:rPr>
          <w:rFonts w:asciiTheme="minorHAnsi" w:eastAsiaTheme="minorEastAsia" w:hAnsiTheme="minorHAnsi" w:cstheme="minorBidi"/>
          <w:caps w:val="0"/>
          <w:noProof/>
          <w:sz w:val="22"/>
          <w:szCs w:val="22"/>
        </w:rPr>
      </w:pPr>
      <w:hyperlink w:anchor="_Toc77691522" w:history="1">
        <w:r w:rsidRPr="000D6F18">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0D6F18">
          <w:rPr>
            <w:rStyle w:val="Hyperlink"/>
            <w:noProof/>
          </w:rPr>
          <w:t>BLANKET P.O. TERM AND EXTENSION OPTION</w:t>
        </w:r>
        <w:r>
          <w:rPr>
            <w:noProof/>
            <w:webHidden/>
          </w:rPr>
          <w:tab/>
        </w:r>
        <w:r>
          <w:rPr>
            <w:noProof/>
            <w:webHidden/>
          </w:rPr>
          <w:fldChar w:fldCharType="begin"/>
        </w:r>
        <w:r>
          <w:rPr>
            <w:noProof/>
            <w:webHidden/>
          </w:rPr>
          <w:instrText xml:space="preserve"> PAGEREF _Toc77691522 \h </w:instrText>
        </w:r>
        <w:r>
          <w:rPr>
            <w:noProof/>
            <w:webHidden/>
          </w:rPr>
        </w:r>
        <w:r>
          <w:rPr>
            <w:noProof/>
            <w:webHidden/>
          </w:rPr>
          <w:fldChar w:fldCharType="separate"/>
        </w:r>
        <w:r>
          <w:rPr>
            <w:noProof/>
            <w:webHidden/>
          </w:rPr>
          <w:t>41</w:t>
        </w:r>
        <w:r>
          <w:rPr>
            <w:noProof/>
            <w:webHidden/>
          </w:rPr>
          <w:fldChar w:fldCharType="end"/>
        </w:r>
      </w:hyperlink>
    </w:p>
    <w:p w14:paraId="3AE1DD10" w14:textId="13F64809" w:rsidR="00850888" w:rsidRDefault="00850888">
      <w:pPr>
        <w:pStyle w:val="TOC2"/>
        <w:tabs>
          <w:tab w:val="left" w:pos="720"/>
        </w:tabs>
        <w:rPr>
          <w:rFonts w:asciiTheme="minorHAnsi" w:eastAsiaTheme="minorEastAsia" w:hAnsiTheme="minorHAnsi" w:cstheme="minorBidi"/>
          <w:caps w:val="0"/>
          <w:noProof/>
          <w:sz w:val="22"/>
          <w:szCs w:val="22"/>
        </w:rPr>
      </w:pPr>
      <w:hyperlink w:anchor="_Toc77691523" w:history="1">
        <w:r w:rsidRPr="000D6F18">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0D6F18">
          <w:rPr>
            <w:rStyle w:val="Hyperlink"/>
            <w:noProof/>
          </w:rPr>
          <w:t>BLANKET P.O. TRANSITION</w:t>
        </w:r>
        <w:r>
          <w:rPr>
            <w:noProof/>
            <w:webHidden/>
          </w:rPr>
          <w:tab/>
        </w:r>
        <w:r>
          <w:rPr>
            <w:noProof/>
            <w:webHidden/>
          </w:rPr>
          <w:fldChar w:fldCharType="begin"/>
        </w:r>
        <w:r>
          <w:rPr>
            <w:noProof/>
            <w:webHidden/>
          </w:rPr>
          <w:instrText xml:space="preserve"> PAGEREF _Toc77691523 \h </w:instrText>
        </w:r>
        <w:r>
          <w:rPr>
            <w:noProof/>
            <w:webHidden/>
          </w:rPr>
        </w:r>
        <w:r>
          <w:rPr>
            <w:noProof/>
            <w:webHidden/>
          </w:rPr>
          <w:fldChar w:fldCharType="separate"/>
        </w:r>
        <w:r>
          <w:rPr>
            <w:noProof/>
            <w:webHidden/>
          </w:rPr>
          <w:t>41</w:t>
        </w:r>
        <w:r>
          <w:rPr>
            <w:noProof/>
            <w:webHidden/>
          </w:rPr>
          <w:fldChar w:fldCharType="end"/>
        </w:r>
      </w:hyperlink>
    </w:p>
    <w:p w14:paraId="05EA8330" w14:textId="1910BDBE" w:rsidR="00850888" w:rsidRDefault="00850888">
      <w:pPr>
        <w:pStyle w:val="TOC2"/>
        <w:tabs>
          <w:tab w:val="left" w:pos="720"/>
        </w:tabs>
        <w:rPr>
          <w:rFonts w:asciiTheme="minorHAnsi" w:eastAsiaTheme="minorEastAsia" w:hAnsiTheme="minorHAnsi" w:cstheme="minorBidi"/>
          <w:caps w:val="0"/>
          <w:noProof/>
          <w:sz w:val="22"/>
          <w:szCs w:val="22"/>
        </w:rPr>
      </w:pPr>
      <w:hyperlink w:anchor="_Toc77691524" w:history="1">
        <w:r w:rsidRPr="000D6F18">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0D6F18">
          <w:rPr>
            <w:rStyle w:val="Hyperlink"/>
            <w:noProof/>
          </w:rPr>
          <w:t>CHANGE ORDER</w:t>
        </w:r>
        <w:r>
          <w:rPr>
            <w:noProof/>
            <w:webHidden/>
          </w:rPr>
          <w:tab/>
        </w:r>
        <w:r>
          <w:rPr>
            <w:noProof/>
            <w:webHidden/>
          </w:rPr>
          <w:fldChar w:fldCharType="begin"/>
        </w:r>
        <w:r>
          <w:rPr>
            <w:noProof/>
            <w:webHidden/>
          </w:rPr>
          <w:instrText xml:space="preserve"> PAGEREF _Toc77691524 \h </w:instrText>
        </w:r>
        <w:r>
          <w:rPr>
            <w:noProof/>
            <w:webHidden/>
          </w:rPr>
        </w:r>
        <w:r>
          <w:rPr>
            <w:noProof/>
            <w:webHidden/>
          </w:rPr>
          <w:fldChar w:fldCharType="separate"/>
        </w:r>
        <w:r>
          <w:rPr>
            <w:noProof/>
            <w:webHidden/>
          </w:rPr>
          <w:t>42</w:t>
        </w:r>
        <w:r>
          <w:rPr>
            <w:noProof/>
            <w:webHidden/>
          </w:rPr>
          <w:fldChar w:fldCharType="end"/>
        </w:r>
      </w:hyperlink>
    </w:p>
    <w:p w14:paraId="10B769C9" w14:textId="7FEFE35C" w:rsidR="00850888" w:rsidRDefault="00850888">
      <w:pPr>
        <w:pStyle w:val="TOC2"/>
        <w:tabs>
          <w:tab w:val="left" w:pos="720"/>
        </w:tabs>
        <w:rPr>
          <w:rFonts w:asciiTheme="minorHAnsi" w:eastAsiaTheme="minorEastAsia" w:hAnsiTheme="minorHAnsi" w:cstheme="minorBidi"/>
          <w:caps w:val="0"/>
          <w:noProof/>
          <w:sz w:val="22"/>
          <w:szCs w:val="22"/>
        </w:rPr>
      </w:pPr>
      <w:hyperlink w:anchor="_Toc77691525" w:history="1">
        <w:r w:rsidRPr="000D6F18">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0D6F18">
          <w:rPr>
            <w:rStyle w:val="Hyperlink"/>
            <w:noProof/>
          </w:rPr>
          <w:t>VENDOR {CONTRACTOR} RESPONSIBILITIES</w:t>
        </w:r>
        <w:r>
          <w:rPr>
            <w:noProof/>
            <w:webHidden/>
          </w:rPr>
          <w:tab/>
        </w:r>
        <w:r>
          <w:rPr>
            <w:noProof/>
            <w:webHidden/>
          </w:rPr>
          <w:fldChar w:fldCharType="begin"/>
        </w:r>
        <w:r>
          <w:rPr>
            <w:noProof/>
            <w:webHidden/>
          </w:rPr>
          <w:instrText xml:space="preserve"> PAGEREF _Toc77691525 \h </w:instrText>
        </w:r>
        <w:r>
          <w:rPr>
            <w:noProof/>
            <w:webHidden/>
          </w:rPr>
        </w:r>
        <w:r>
          <w:rPr>
            <w:noProof/>
            <w:webHidden/>
          </w:rPr>
          <w:fldChar w:fldCharType="separate"/>
        </w:r>
        <w:r>
          <w:rPr>
            <w:noProof/>
            <w:webHidden/>
          </w:rPr>
          <w:t>42</w:t>
        </w:r>
        <w:r>
          <w:rPr>
            <w:noProof/>
            <w:webHidden/>
          </w:rPr>
          <w:fldChar w:fldCharType="end"/>
        </w:r>
      </w:hyperlink>
    </w:p>
    <w:p w14:paraId="6761F0F9" w14:textId="066EC2D6" w:rsidR="00850888" w:rsidRDefault="00850888">
      <w:pPr>
        <w:pStyle w:val="TOC2"/>
        <w:tabs>
          <w:tab w:val="left" w:pos="720"/>
        </w:tabs>
        <w:rPr>
          <w:rFonts w:asciiTheme="minorHAnsi" w:eastAsiaTheme="minorEastAsia" w:hAnsiTheme="minorHAnsi" w:cstheme="minorBidi"/>
          <w:caps w:val="0"/>
          <w:noProof/>
          <w:sz w:val="22"/>
          <w:szCs w:val="22"/>
        </w:rPr>
      </w:pPr>
      <w:hyperlink w:anchor="_Toc77691526" w:history="1">
        <w:r w:rsidRPr="000D6F18">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0D6F18">
          <w:rPr>
            <w:rStyle w:val="Hyperlink"/>
            <w:noProof/>
          </w:rPr>
          <w:t>SUBSTITUTION OF STAFF</w:t>
        </w:r>
        <w:r>
          <w:rPr>
            <w:noProof/>
            <w:webHidden/>
          </w:rPr>
          <w:tab/>
        </w:r>
        <w:r>
          <w:rPr>
            <w:noProof/>
            <w:webHidden/>
          </w:rPr>
          <w:fldChar w:fldCharType="begin"/>
        </w:r>
        <w:r>
          <w:rPr>
            <w:noProof/>
            <w:webHidden/>
          </w:rPr>
          <w:instrText xml:space="preserve"> PAGEREF _Toc77691526 \h </w:instrText>
        </w:r>
        <w:r>
          <w:rPr>
            <w:noProof/>
            <w:webHidden/>
          </w:rPr>
        </w:r>
        <w:r>
          <w:rPr>
            <w:noProof/>
            <w:webHidden/>
          </w:rPr>
          <w:fldChar w:fldCharType="separate"/>
        </w:r>
        <w:r>
          <w:rPr>
            <w:noProof/>
            <w:webHidden/>
          </w:rPr>
          <w:t>42</w:t>
        </w:r>
        <w:r>
          <w:rPr>
            <w:noProof/>
            <w:webHidden/>
          </w:rPr>
          <w:fldChar w:fldCharType="end"/>
        </w:r>
      </w:hyperlink>
    </w:p>
    <w:p w14:paraId="33668010" w14:textId="55069BCD" w:rsidR="00850888" w:rsidRDefault="00850888">
      <w:pPr>
        <w:pStyle w:val="TOC2"/>
        <w:tabs>
          <w:tab w:val="left" w:pos="720"/>
        </w:tabs>
        <w:rPr>
          <w:rFonts w:asciiTheme="minorHAnsi" w:eastAsiaTheme="minorEastAsia" w:hAnsiTheme="minorHAnsi" w:cstheme="minorBidi"/>
          <w:caps w:val="0"/>
          <w:noProof/>
          <w:sz w:val="22"/>
          <w:szCs w:val="22"/>
        </w:rPr>
      </w:pPr>
      <w:hyperlink w:anchor="_Toc77691527" w:history="1">
        <w:r w:rsidRPr="000D6F18">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0D6F18">
          <w:rPr>
            <w:rStyle w:val="Hyperlink"/>
            <w:noProof/>
          </w:rPr>
          <w:t>SUBSTITUTION OR ADDITION OF SUBCONTRACTOR(S)</w:t>
        </w:r>
        <w:r>
          <w:rPr>
            <w:noProof/>
            <w:webHidden/>
          </w:rPr>
          <w:tab/>
        </w:r>
        <w:r>
          <w:rPr>
            <w:noProof/>
            <w:webHidden/>
          </w:rPr>
          <w:fldChar w:fldCharType="begin"/>
        </w:r>
        <w:r>
          <w:rPr>
            <w:noProof/>
            <w:webHidden/>
          </w:rPr>
          <w:instrText xml:space="preserve"> PAGEREF _Toc77691527 \h </w:instrText>
        </w:r>
        <w:r>
          <w:rPr>
            <w:noProof/>
            <w:webHidden/>
          </w:rPr>
        </w:r>
        <w:r>
          <w:rPr>
            <w:noProof/>
            <w:webHidden/>
          </w:rPr>
          <w:fldChar w:fldCharType="separate"/>
        </w:r>
        <w:r>
          <w:rPr>
            <w:noProof/>
            <w:webHidden/>
          </w:rPr>
          <w:t>42</w:t>
        </w:r>
        <w:r>
          <w:rPr>
            <w:noProof/>
            <w:webHidden/>
          </w:rPr>
          <w:fldChar w:fldCharType="end"/>
        </w:r>
      </w:hyperlink>
    </w:p>
    <w:p w14:paraId="7E4BA619" w14:textId="5062BE7C" w:rsidR="00850888" w:rsidRDefault="00850888">
      <w:pPr>
        <w:pStyle w:val="TOC2"/>
        <w:tabs>
          <w:tab w:val="left" w:pos="720"/>
        </w:tabs>
        <w:rPr>
          <w:rFonts w:asciiTheme="minorHAnsi" w:eastAsiaTheme="minorEastAsia" w:hAnsiTheme="minorHAnsi" w:cstheme="minorBidi"/>
          <w:caps w:val="0"/>
          <w:noProof/>
          <w:sz w:val="22"/>
          <w:szCs w:val="22"/>
        </w:rPr>
      </w:pPr>
      <w:hyperlink w:anchor="_Toc77691528" w:history="1">
        <w:r w:rsidRPr="000D6F18">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0D6F18">
          <w:rPr>
            <w:rStyle w:val="Hyperlink"/>
            <w:noProof/>
          </w:rPr>
          <w:t>OWNERSHIP OF MATERIAL</w:t>
        </w:r>
        <w:r>
          <w:rPr>
            <w:noProof/>
            <w:webHidden/>
          </w:rPr>
          <w:tab/>
        </w:r>
        <w:r>
          <w:rPr>
            <w:noProof/>
            <w:webHidden/>
          </w:rPr>
          <w:fldChar w:fldCharType="begin"/>
        </w:r>
        <w:r>
          <w:rPr>
            <w:noProof/>
            <w:webHidden/>
          </w:rPr>
          <w:instrText xml:space="preserve"> PAGEREF _Toc77691528 \h </w:instrText>
        </w:r>
        <w:r>
          <w:rPr>
            <w:noProof/>
            <w:webHidden/>
          </w:rPr>
        </w:r>
        <w:r>
          <w:rPr>
            <w:noProof/>
            <w:webHidden/>
          </w:rPr>
          <w:fldChar w:fldCharType="separate"/>
        </w:r>
        <w:r>
          <w:rPr>
            <w:noProof/>
            <w:webHidden/>
          </w:rPr>
          <w:t>43</w:t>
        </w:r>
        <w:r>
          <w:rPr>
            <w:noProof/>
            <w:webHidden/>
          </w:rPr>
          <w:fldChar w:fldCharType="end"/>
        </w:r>
      </w:hyperlink>
    </w:p>
    <w:p w14:paraId="37300771" w14:textId="07E386E2" w:rsidR="00850888" w:rsidRDefault="00850888">
      <w:pPr>
        <w:pStyle w:val="TOC2"/>
        <w:tabs>
          <w:tab w:val="left" w:pos="720"/>
        </w:tabs>
        <w:rPr>
          <w:rFonts w:asciiTheme="minorHAnsi" w:eastAsiaTheme="minorEastAsia" w:hAnsiTheme="minorHAnsi" w:cstheme="minorBidi"/>
          <w:caps w:val="0"/>
          <w:noProof/>
          <w:sz w:val="22"/>
          <w:szCs w:val="22"/>
        </w:rPr>
      </w:pPr>
      <w:hyperlink w:anchor="_Toc77691529" w:history="1">
        <w:r w:rsidRPr="000D6F18">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0D6F18">
          <w:rPr>
            <w:rStyle w:val="Hyperlink"/>
            <w:noProof/>
          </w:rPr>
          <w:t>CONFIDENTIALITY</w:t>
        </w:r>
        <w:r>
          <w:rPr>
            <w:noProof/>
            <w:webHidden/>
          </w:rPr>
          <w:tab/>
        </w:r>
        <w:r>
          <w:rPr>
            <w:noProof/>
            <w:webHidden/>
          </w:rPr>
          <w:fldChar w:fldCharType="begin"/>
        </w:r>
        <w:r>
          <w:rPr>
            <w:noProof/>
            <w:webHidden/>
          </w:rPr>
          <w:instrText xml:space="preserve"> PAGEREF _Toc77691529 \h </w:instrText>
        </w:r>
        <w:r>
          <w:rPr>
            <w:noProof/>
            <w:webHidden/>
          </w:rPr>
        </w:r>
        <w:r>
          <w:rPr>
            <w:noProof/>
            <w:webHidden/>
          </w:rPr>
          <w:fldChar w:fldCharType="separate"/>
        </w:r>
        <w:r>
          <w:rPr>
            <w:noProof/>
            <w:webHidden/>
          </w:rPr>
          <w:t>43</w:t>
        </w:r>
        <w:r>
          <w:rPr>
            <w:noProof/>
            <w:webHidden/>
          </w:rPr>
          <w:fldChar w:fldCharType="end"/>
        </w:r>
      </w:hyperlink>
    </w:p>
    <w:p w14:paraId="489A455B" w14:textId="61485557" w:rsidR="00850888" w:rsidRDefault="00850888">
      <w:pPr>
        <w:pStyle w:val="TOC2"/>
        <w:tabs>
          <w:tab w:val="left" w:pos="1200"/>
        </w:tabs>
        <w:rPr>
          <w:rFonts w:asciiTheme="minorHAnsi" w:eastAsiaTheme="minorEastAsia" w:hAnsiTheme="minorHAnsi" w:cstheme="minorBidi"/>
          <w:caps w:val="0"/>
          <w:noProof/>
          <w:sz w:val="22"/>
          <w:szCs w:val="22"/>
        </w:rPr>
      </w:pPr>
      <w:hyperlink w:anchor="_Toc77691530" w:history="1">
        <w:r w:rsidRPr="000D6F18">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0D6F18">
          <w:rPr>
            <w:rStyle w:val="Hyperlink"/>
            <w:noProof/>
          </w:rPr>
          <w:t>NEWS RELEASES</w:t>
        </w:r>
        <w:r>
          <w:rPr>
            <w:noProof/>
            <w:webHidden/>
          </w:rPr>
          <w:tab/>
        </w:r>
        <w:r>
          <w:rPr>
            <w:noProof/>
            <w:webHidden/>
          </w:rPr>
          <w:fldChar w:fldCharType="begin"/>
        </w:r>
        <w:r>
          <w:rPr>
            <w:noProof/>
            <w:webHidden/>
          </w:rPr>
          <w:instrText xml:space="preserve"> PAGEREF _Toc77691530 \h </w:instrText>
        </w:r>
        <w:r>
          <w:rPr>
            <w:noProof/>
            <w:webHidden/>
          </w:rPr>
        </w:r>
        <w:r>
          <w:rPr>
            <w:noProof/>
            <w:webHidden/>
          </w:rPr>
          <w:fldChar w:fldCharType="separate"/>
        </w:r>
        <w:r>
          <w:rPr>
            <w:noProof/>
            <w:webHidden/>
          </w:rPr>
          <w:t>44</w:t>
        </w:r>
        <w:r>
          <w:rPr>
            <w:noProof/>
            <w:webHidden/>
          </w:rPr>
          <w:fldChar w:fldCharType="end"/>
        </w:r>
      </w:hyperlink>
    </w:p>
    <w:p w14:paraId="61637C96" w14:textId="2C16F3FE" w:rsidR="00850888" w:rsidRDefault="00850888">
      <w:pPr>
        <w:pStyle w:val="TOC2"/>
        <w:tabs>
          <w:tab w:val="left" w:pos="1200"/>
        </w:tabs>
        <w:rPr>
          <w:rFonts w:asciiTheme="minorHAnsi" w:eastAsiaTheme="minorEastAsia" w:hAnsiTheme="minorHAnsi" w:cstheme="minorBidi"/>
          <w:caps w:val="0"/>
          <w:noProof/>
          <w:sz w:val="22"/>
          <w:szCs w:val="22"/>
        </w:rPr>
      </w:pPr>
      <w:hyperlink w:anchor="_Toc77691531" w:history="1">
        <w:r w:rsidRPr="000D6F18">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0D6F18">
          <w:rPr>
            <w:rStyle w:val="Hyperlink"/>
            <w:noProof/>
          </w:rPr>
          <w:t>ADVERTISING</w:t>
        </w:r>
        <w:r>
          <w:rPr>
            <w:noProof/>
            <w:webHidden/>
          </w:rPr>
          <w:tab/>
        </w:r>
        <w:r>
          <w:rPr>
            <w:noProof/>
            <w:webHidden/>
          </w:rPr>
          <w:fldChar w:fldCharType="begin"/>
        </w:r>
        <w:r>
          <w:rPr>
            <w:noProof/>
            <w:webHidden/>
          </w:rPr>
          <w:instrText xml:space="preserve"> PAGEREF _Toc77691531 \h </w:instrText>
        </w:r>
        <w:r>
          <w:rPr>
            <w:noProof/>
            <w:webHidden/>
          </w:rPr>
        </w:r>
        <w:r>
          <w:rPr>
            <w:noProof/>
            <w:webHidden/>
          </w:rPr>
          <w:fldChar w:fldCharType="separate"/>
        </w:r>
        <w:r>
          <w:rPr>
            <w:noProof/>
            <w:webHidden/>
          </w:rPr>
          <w:t>44</w:t>
        </w:r>
        <w:r>
          <w:rPr>
            <w:noProof/>
            <w:webHidden/>
          </w:rPr>
          <w:fldChar w:fldCharType="end"/>
        </w:r>
      </w:hyperlink>
    </w:p>
    <w:p w14:paraId="40AF801A" w14:textId="474D67DF" w:rsidR="00850888" w:rsidRDefault="00850888">
      <w:pPr>
        <w:pStyle w:val="TOC2"/>
        <w:tabs>
          <w:tab w:val="left" w:pos="1200"/>
        </w:tabs>
        <w:rPr>
          <w:rFonts w:asciiTheme="minorHAnsi" w:eastAsiaTheme="minorEastAsia" w:hAnsiTheme="minorHAnsi" w:cstheme="minorBidi"/>
          <w:caps w:val="0"/>
          <w:noProof/>
          <w:sz w:val="22"/>
          <w:szCs w:val="22"/>
        </w:rPr>
      </w:pPr>
      <w:hyperlink w:anchor="_Toc77691532" w:history="1">
        <w:r w:rsidRPr="000D6F18">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0D6F18">
          <w:rPr>
            <w:rStyle w:val="Hyperlink"/>
            <w:noProof/>
          </w:rPr>
          <w:t>LICENSES AND PERMITS</w:t>
        </w:r>
        <w:r>
          <w:rPr>
            <w:noProof/>
            <w:webHidden/>
          </w:rPr>
          <w:tab/>
        </w:r>
        <w:r>
          <w:rPr>
            <w:noProof/>
            <w:webHidden/>
          </w:rPr>
          <w:fldChar w:fldCharType="begin"/>
        </w:r>
        <w:r>
          <w:rPr>
            <w:noProof/>
            <w:webHidden/>
          </w:rPr>
          <w:instrText xml:space="preserve"> PAGEREF _Toc77691532 \h </w:instrText>
        </w:r>
        <w:r>
          <w:rPr>
            <w:noProof/>
            <w:webHidden/>
          </w:rPr>
        </w:r>
        <w:r>
          <w:rPr>
            <w:noProof/>
            <w:webHidden/>
          </w:rPr>
          <w:fldChar w:fldCharType="separate"/>
        </w:r>
        <w:r>
          <w:rPr>
            <w:noProof/>
            <w:webHidden/>
          </w:rPr>
          <w:t>44</w:t>
        </w:r>
        <w:r>
          <w:rPr>
            <w:noProof/>
            <w:webHidden/>
          </w:rPr>
          <w:fldChar w:fldCharType="end"/>
        </w:r>
      </w:hyperlink>
    </w:p>
    <w:p w14:paraId="27D237B8" w14:textId="41637DB2" w:rsidR="00850888" w:rsidRDefault="00850888">
      <w:pPr>
        <w:pStyle w:val="TOC2"/>
        <w:tabs>
          <w:tab w:val="left" w:pos="1200"/>
        </w:tabs>
        <w:rPr>
          <w:rFonts w:asciiTheme="minorHAnsi" w:eastAsiaTheme="minorEastAsia" w:hAnsiTheme="minorHAnsi" w:cstheme="minorBidi"/>
          <w:caps w:val="0"/>
          <w:noProof/>
          <w:sz w:val="22"/>
          <w:szCs w:val="22"/>
        </w:rPr>
      </w:pPr>
      <w:hyperlink w:anchor="_Toc77691533" w:history="1">
        <w:r w:rsidRPr="000D6F18">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0D6F18">
          <w:rPr>
            <w:rStyle w:val="Hyperlink"/>
            <w:noProof/>
          </w:rPr>
          <w:t>CLAIMS AND REMEDIES</w:t>
        </w:r>
        <w:r>
          <w:rPr>
            <w:noProof/>
            <w:webHidden/>
          </w:rPr>
          <w:tab/>
        </w:r>
        <w:r>
          <w:rPr>
            <w:noProof/>
            <w:webHidden/>
          </w:rPr>
          <w:fldChar w:fldCharType="begin"/>
        </w:r>
        <w:r>
          <w:rPr>
            <w:noProof/>
            <w:webHidden/>
          </w:rPr>
          <w:instrText xml:space="preserve"> PAGEREF _Toc77691533 \h </w:instrText>
        </w:r>
        <w:r>
          <w:rPr>
            <w:noProof/>
            <w:webHidden/>
          </w:rPr>
        </w:r>
        <w:r>
          <w:rPr>
            <w:noProof/>
            <w:webHidden/>
          </w:rPr>
          <w:fldChar w:fldCharType="separate"/>
        </w:r>
        <w:r>
          <w:rPr>
            <w:noProof/>
            <w:webHidden/>
          </w:rPr>
          <w:t>45</w:t>
        </w:r>
        <w:r>
          <w:rPr>
            <w:noProof/>
            <w:webHidden/>
          </w:rPr>
          <w:fldChar w:fldCharType="end"/>
        </w:r>
      </w:hyperlink>
    </w:p>
    <w:p w14:paraId="46B05241" w14:textId="783D0E9C" w:rsidR="00850888" w:rsidRDefault="00850888">
      <w:pPr>
        <w:pStyle w:val="TOC3"/>
        <w:rPr>
          <w:rFonts w:asciiTheme="minorHAnsi" w:eastAsiaTheme="minorEastAsia" w:hAnsiTheme="minorHAnsi" w:cstheme="minorBidi"/>
          <w:iCs w:val="0"/>
          <w:caps w:val="0"/>
          <w:noProof/>
          <w:sz w:val="22"/>
          <w:szCs w:val="22"/>
        </w:rPr>
      </w:pPr>
      <w:hyperlink w:anchor="_Toc77691534" w:history="1">
        <w:r w:rsidRPr="000D6F18">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0D6F18">
          <w:rPr>
            <w:rStyle w:val="Hyperlink"/>
            <w:rFonts w:eastAsia="MS Mincho"/>
            <w:noProof/>
          </w:rPr>
          <w:t>CLAIMS</w:t>
        </w:r>
        <w:r>
          <w:rPr>
            <w:noProof/>
            <w:webHidden/>
          </w:rPr>
          <w:tab/>
        </w:r>
        <w:r>
          <w:rPr>
            <w:noProof/>
            <w:webHidden/>
          </w:rPr>
          <w:fldChar w:fldCharType="begin"/>
        </w:r>
        <w:r>
          <w:rPr>
            <w:noProof/>
            <w:webHidden/>
          </w:rPr>
          <w:instrText xml:space="preserve"> PAGEREF _Toc77691534 \h </w:instrText>
        </w:r>
        <w:r>
          <w:rPr>
            <w:noProof/>
            <w:webHidden/>
          </w:rPr>
        </w:r>
        <w:r>
          <w:rPr>
            <w:noProof/>
            <w:webHidden/>
          </w:rPr>
          <w:fldChar w:fldCharType="separate"/>
        </w:r>
        <w:r>
          <w:rPr>
            <w:noProof/>
            <w:webHidden/>
          </w:rPr>
          <w:t>45</w:t>
        </w:r>
        <w:r>
          <w:rPr>
            <w:noProof/>
            <w:webHidden/>
          </w:rPr>
          <w:fldChar w:fldCharType="end"/>
        </w:r>
      </w:hyperlink>
    </w:p>
    <w:p w14:paraId="75505B3B" w14:textId="4A7092C4" w:rsidR="00850888" w:rsidRDefault="00850888">
      <w:pPr>
        <w:pStyle w:val="TOC3"/>
        <w:rPr>
          <w:rFonts w:asciiTheme="minorHAnsi" w:eastAsiaTheme="minorEastAsia" w:hAnsiTheme="minorHAnsi" w:cstheme="minorBidi"/>
          <w:iCs w:val="0"/>
          <w:caps w:val="0"/>
          <w:noProof/>
          <w:sz w:val="22"/>
          <w:szCs w:val="22"/>
        </w:rPr>
      </w:pPr>
      <w:hyperlink w:anchor="_Toc77691535" w:history="1">
        <w:r w:rsidRPr="000D6F18">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0D6F18">
          <w:rPr>
            <w:rStyle w:val="Hyperlink"/>
            <w:rFonts w:eastAsia="MS Mincho"/>
            <w:noProof/>
          </w:rPr>
          <w:t>REMEDIES</w:t>
        </w:r>
        <w:r>
          <w:rPr>
            <w:noProof/>
            <w:webHidden/>
          </w:rPr>
          <w:tab/>
        </w:r>
        <w:r>
          <w:rPr>
            <w:noProof/>
            <w:webHidden/>
          </w:rPr>
          <w:fldChar w:fldCharType="begin"/>
        </w:r>
        <w:r>
          <w:rPr>
            <w:noProof/>
            <w:webHidden/>
          </w:rPr>
          <w:instrText xml:space="preserve"> PAGEREF _Toc77691535 \h </w:instrText>
        </w:r>
        <w:r>
          <w:rPr>
            <w:noProof/>
            <w:webHidden/>
          </w:rPr>
        </w:r>
        <w:r>
          <w:rPr>
            <w:noProof/>
            <w:webHidden/>
          </w:rPr>
          <w:fldChar w:fldCharType="separate"/>
        </w:r>
        <w:r>
          <w:rPr>
            <w:noProof/>
            <w:webHidden/>
          </w:rPr>
          <w:t>45</w:t>
        </w:r>
        <w:r>
          <w:rPr>
            <w:noProof/>
            <w:webHidden/>
          </w:rPr>
          <w:fldChar w:fldCharType="end"/>
        </w:r>
      </w:hyperlink>
    </w:p>
    <w:p w14:paraId="26C8DB8C" w14:textId="5E345C00" w:rsidR="00850888" w:rsidRDefault="00850888">
      <w:pPr>
        <w:pStyle w:val="TOC3"/>
        <w:rPr>
          <w:rFonts w:asciiTheme="minorHAnsi" w:eastAsiaTheme="minorEastAsia" w:hAnsiTheme="minorHAnsi" w:cstheme="minorBidi"/>
          <w:iCs w:val="0"/>
          <w:caps w:val="0"/>
          <w:noProof/>
          <w:sz w:val="22"/>
          <w:szCs w:val="22"/>
        </w:rPr>
      </w:pPr>
      <w:hyperlink w:anchor="_Toc77691536" w:history="1">
        <w:r w:rsidRPr="000D6F18">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0D6F18">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_Toc77691536 \h </w:instrText>
        </w:r>
        <w:r>
          <w:rPr>
            <w:noProof/>
            <w:webHidden/>
          </w:rPr>
        </w:r>
        <w:r>
          <w:rPr>
            <w:noProof/>
            <w:webHidden/>
          </w:rPr>
          <w:fldChar w:fldCharType="separate"/>
        </w:r>
        <w:r>
          <w:rPr>
            <w:noProof/>
            <w:webHidden/>
          </w:rPr>
          <w:t>45</w:t>
        </w:r>
        <w:r>
          <w:rPr>
            <w:noProof/>
            <w:webHidden/>
          </w:rPr>
          <w:fldChar w:fldCharType="end"/>
        </w:r>
      </w:hyperlink>
    </w:p>
    <w:p w14:paraId="029B601B" w14:textId="395E263A" w:rsidR="00850888" w:rsidRDefault="00850888">
      <w:pPr>
        <w:pStyle w:val="TOC2"/>
        <w:tabs>
          <w:tab w:val="left" w:pos="1200"/>
        </w:tabs>
        <w:rPr>
          <w:rFonts w:asciiTheme="minorHAnsi" w:eastAsiaTheme="minorEastAsia" w:hAnsiTheme="minorHAnsi" w:cstheme="minorBidi"/>
          <w:caps w:val="0"/>
          <w:noProof/>
          <w:sz w:val="22"/>
          <w:szCs w:val="22"/>
        </w:rPr>
      </w:pPr>
      <w:hyperlink w:anchor="_Toc77691537" w:history="1">
        <w:r w:rsidRPr="000D6F18">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0D6F18">
          <w:rPr>
            <w:rStyle w:val="Hyperlink"/>
            <w:noProof/>
          </w:rPr>
          <w:t>LIQUIDATED DAMAGES</w:t>
        </w:r>
        <w:r>
          <w:rPr>
            <w:noProof/>
            <w:webHidden/>
          </w:rPr>
          <w:tab/>
        </w:r>
        <w:r>
          <w:rPr>
            <w:noProof/>
            <w:webHidden/>
          </w:rPr>
          <w:fldChar w:fldCharType="begin"/>
        </w:r>
        <w:r>
          <w:rPr>
            <w:noProof/>
            <w:webHidden/>
          </w:rPr>
          <w:instrText xml:space="preserve"> PAGEREF _Toc77691537 \h </w:instrText>
        </w:r>
        <w:r>
          <w:rPr>
            <w:noProof/>
            <w:webHidden/>
          </w:rPr>
        </w:r>
        <w:r>
          <w:rPr>
            <w:noProof/>
            <w:webHidden/>
          </w:rPr>
          <w:fldChar w:fldCharType="separate"/>
        </w:r>
        <w:r>
          <w:rPr>
            <w:noProof/>
            <w:webHidden/>
          </w:rPr>
          <w:t>45</w:t>
        </w:r>
        <w:r>
          <w:rPr>
            <w:noProof/>
            <w:webHidden/>
          </w:rPr>
          <w:fldChar w:fldCharType="end"/>
        </w:r>
      </w:hyperlink>
    </w:p>
    <w:p w14:paraId="1DC2A1E9" w14:textId="4995738F" w:rsidR="00850888" w:rsidRDefault="00850888">
      <w:pPr>
        <w:pStyle w:val="TOC2"/>
        <w:tabs>
          <w:tab w:val="left" w:pos="1200"/>
        </w:tabs>
        <w:rPr>
          <w:rFonts w:asciiTheme="minorHAnsi" w:eastAsiaTheme="minorEastAsia" w:hAnsiTheme="minorHAnsi" w:cstheme="minorBidi"/>
          <w:caps w:val="0"/>
          <w:noProof/>
          <w:sz w:val="22"/>
          <w:szCs w:val="22"/>
        </w:rPr>
      </w:pPr>
      <w:hyperlink w:anchor="_Toc77691538" w:history="1">
        <w:r w:rsidRPr="000D6F18">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0D6F18">
          <w:rPr>
            <w:rStyle w:val="Hyperlink"/>
            <w:noProof/>
          </w:rPr>
          <w:t>RETAINAGE</w:t>
        </w:r>
        <w:r>
          <w:rPr>
            <w:noProof/>
            <w:webHidden/>
          </w:rPr>
          <w:tab/>
        </w:r>
        <w:r>
          <w:rPr>
            <w:noProof/>
            <w:webHidden/>
          </w:rPr>
          <w:fldChar w:fldCharType="begin"/>
        </w:r>
        <w:r>
          <w:rPr>
            <w:noProof/>
            <w:webHidden/>
          </w:rPr>
          <w:instrText xml:space="preserve"> PAGEREF _Toc77691538 \h </w:instrText>
        </w:r>
        <w:r>
          <w:rPr>
            <w:noProof/>
            <w:webHidden/>
          </w:rPr>
        </w:r>
        <w:r>
          <w:rPr>
            <w:noProof/>
            <w:webHidden/>
          </w:rPr>
          <w:fldChar w:fldCharType="separate"/>
        </w:r>
        <w:r>
          <w:rPr>
            <w:noProof/>
            <w:webHidden/>
          </w:rPr>
          <w:t>45</w:t>
        </w:r>
        <w:r>
          <w:rPr>
            <w:noProof/>
            <w:webHidden/>
          </w:rPr>
          <w:fldChar w:fldCharType="end"/>
        </w:r>
      </w:hyperlink>
    </w:p>
    <w:p w14:paraId="4ECA20AB" w14:textId="79294EAD" w:rsidR="00850888" w:rsidRDefault="00850888">
      <w:pPr>
        <w:pStyle w:val="TOC2"/>
        <w:tabs>
          <w:tab w:val="left" w:pos="1200"/>
        </w:tabs>
        <w:rPr>
          <w:rFonts w:asciiTheme="minorHAnsi" w:eastAsiaTheme="minorEastAsia" w:hAnsiTheme="minorHAnsi" w:cstheme="minorBidi"/>
          <w:caps w:val="0"/>
          <w:noProof/>
          <w:sz w:val="22"/>
          <w:szCs w:val="22"/>
        </w:rPr>
      </w:pPr>
      <w:hyperlink w:anchor="_Toc77691539" w:history="1">
        <w:r w:rsidRPr="000D6F18">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0D6F18">
          <w:rPr>
            <w:rStyle w:val="Hyperlink"/>
            <w:noProof/>
          </w:rPr>
          <w:t>ADDITIONAL WORK AND/OR SPECIAL PROJECTS</w:t>
        </w:r>
        <w:r>
          <w:rPr>
            <w:noProof/>
            <w:webHidden/>
          </w:rPr>
          <w:tab/>
        </w:r>
        <w:r>
          <w:rPr>
            <w:noProof/>
            <w:webHidden/>
          </w:rPr>
          <w:fldChar w:fldCharType="begin"/>
        </w:r>
        <w:r>
          <w:rPr>
            <w:noProof/>
            <w:webHidden/>
          </w:rPr>
          <w:instrText xml:space="preserve"> PAGEREF _Toc77691539 \h </w:instrText>
        </w:r>
        <w:r>
          <w:rPr>
            <w:noProof/>
            <w:webHidden/>
          </w:rPr>
        </w:r>
        <w:r>
          <w:rPr>
            <w:noProof/>
            <w:webHidden/>
          </w:rPr>
          <w:fldChar w:fldCharType="separate"/>
        </w:r>
        <w:r>
          <w:rPr>
            <w:noProof/>
            <w:webHidden/>
          </w:rPr>
          <w:t>45</w:t>
        </w:r>
        <w:r>
          <w:rPr>
            <w:noProof/>
            <w:webHidden/>
          </w:rPr>
          <w:fldChar w:fldCharType="end"/>
        </w:r>
      </w:hyperlink>
    </w:p>
    <w:p w14:paraId="3B54135E" w14:textId="7A2F6629" w:rsidR="00850888" w:rsidRDefault="00850888">
      <w:pPr>
        <w:pStyle w:val="TOC2"/>
        <w:tabs>
          <w:tab w:val="left" w:pos="1200"/>
        </w:tabs>
        <w:rPr>
          <w:rFonts w:asciiTheme="minorHAnsi" w:eastAsiaTheme="minorEastAsia" w:hAnsiTheme="minorHAnsi" w:cstheme="minorBidi"/>
          <w:caps w:val="0"/>
          <w:noProof/>
          <w:sz w:val="22"/>
          <w:szCs w:val="22"/>
        </w:rPr>
      </w:pPr>
      <w:hyperlink w:anchor="_Toc77691540" w:history="1">
        <w:r w:rsidRPr="000D6F18">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0D6F18">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_Toc77691540 \h </w:instrText>
        </w:r>
        <w:r>
          <w:rPr>
            <w:noProof/>
            <w:webHidden/>
          </w:rPr>
        </w:r>
        <w:r>
          <w:rPr>
            <w:noProof/>
            <w:webHidden/>
          </w:rPr>
          <w:fldChar w:fldCharType="separate"/>
        </w:r>
        <w:r>
          <w:rPr>
            <w:noProof/>
            <w:webHidden/>
          </w:rPr>
          <w:t>46</w:t>
        </w:r>
        <w:r>
          <w:rPr>
            <w:noProof/>
            <w:webHidden/>
          </w:rPr>
          <w:fldChar w:fldCharType="end"/>
        </w:r>
      </w:hyperlink>
    </w:p>
    <w:p w14:paraId="2377CF6C" w14:textId="3B0930B7" w:rsidR="00850888" w:rsidRDefault="00850888">
      <w:pPr>
        <w:pStyle w:val="TOC2"/>
        <w:tabs>
          <w:tab w:val="left" w:pos="1200"/>
        </w:tabs>
        <w:rPr>
          <w:rFonts w:asciiTheme="minorHAnsi" w:eastAsiaTheme="minorEastAsia" w:hAnsiTheme="minorHAnsi" w:cstheme="minorBidi"/>
          <w:caps w:val="0"/>
          <w:noProof/>
          <w:sz w:val="22"/>
          <w:szCs w:val="22"/>
        </w:rPr>
      </w:pPr>
      <w:hyperlink w:anchor="_Toc77691541" w:history="1">
        <w:r w:rsidRPr="000D6F18">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0D6F18">
          <w:rPr>
            <w:rStyle w:val="Hyperlink"/>
            <w:noProof/>
          </w:rPr>
          <w:t>ACCESSIBILITY COMPLIANCE</w:t>
        </w:r>
        <w:r>
          <w:rPr>
            <w:noProof/>
            <w:webHidden/>
          </w:rPr>
          <w:tab/>
        </w:r>
        <w:r>
          <w:rPr>
            <w:noProof/>
            <w:webHidden/>
          </w:rPr>
          <w:fldChar w:fldCharType="begin"/>
        </w:r>
        <w:r>
          <w:rPr>
            <w:noProof/>
            <w:webHidden/>
          </w:rPr>
          <w:instrText xml:space="preserve"> PAGEREF _Toc77691541 \h </w:instrText>
        </w:r>
        <w:r>
          <w:rPr>
            <w:noProof/>
            <w:webHidden/>
          </w:rPr>
        </w:r>
        <w:r>
          <w:rPr>
            <w:noProof/>
            <w:webHidden/>
          </w:rPr>
          <w:fldChar w:fldCharType="separate"/>
        </w:r>
        <w:r>
          <w:rPr>
            <w:noProof/>
            <w:webHidden/>
          </w:rPr>
          <w:t>46</w:t>
        </w:r>
        <w:r>
          <w:rPr>
            <w:noProof/>
            <w:webHidden/>
          </w:rPr>
          <w:fldChar w:fldCharType="end"/>
        </w:r>
      </w:hyperlink>
    </w:p>
    <w:p w14:paraId="465D26A5" w14:textId="23BD5942" w:rsidR="00850888" w:rsidRDefault="00850888">
      <w:pPr>
        <w:pStyle w:val="TOC2"/>
        <w:tabs>
          <w:tab w:val="left" w:pos="1200"/>
        </w:tabs>
        <w:rPr>
          <w:rFonts w:asciiTheme="minorHAnsi" w:eastAsiaTheme="minorEastAsia" w:hAnsiTheme="minorHAnsi" w:cstheme="minorBidi"/>
          <w:caps w:val="0"/>
          <w:noProof/>
          <w:sz w:val="22"/>
          <w:szCs w:val="22"/>
        </w:rPr>
      </w:pPr>
      <w:hyperlink w:anchor="_Toc77691542" w:history="1">
        <w:r w:rsidRPr="000D6F18">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0D6F18">
          <w:rPr>
            <w:rStyle w:val="Hyperlink"/>
            <w:noProof/>
          </w:rPr>
          <w:t>BLANKET P.O. ACTIVITY REPORT</w:t>
        </w:r>
        <w:r>
          <w:rPr>
            <w:noProof/>
            <w:webHidden/>
          </w:rPr>
          <w:tab/>
        </w:r>
        <w:r>
          <w:rPr>
            <w:noProof/>
            <w:webHidden/>
          </w:rPr>
          <w:fldChar w:fldCharType="begin"/>
        </w:r>
        <w:r>
          <w:rPr>
            <w:noProof/>
            <w:webHidden/>
          </w:rPr>
          <w:instrText xml:space="preserve"> PAGEREF _Toc77691542 \h </w:instrText>
        </w:r>
        <w:r>
          <w:rPr>
            <w:noProof/>
            <w:webHidden/>
          </w:rPr>
        </w:r>
        <w:r>
          <w:rPr>
            <w:noProof/>
            <w:webHidden/>
          </w:rPr>
          <w:fldChar w:fldCharType="separate"/>
        </w:r>
        <w:r>
          <w:rPr>
            <w:noProof/>
            <w:webHidden/>
          </w:rPr>
          <w:t>46</w:t>
        </w:r>
        <w:r>
          <w:rPr>
            <w:noProof/>
            <w:webHidden/>
          </w:rPr>
          <w:fldChar w:fldCharType="end"/>
        </w:r>
      </w:hyperlink>
    </w:p>
    <w:p w14:paraId="7EA05B8F" w14:textId="62BA6F69" w:rsidR="00850888" w:rsidRDefault="00850888">
      <w:pPr>
        <w:pStyle w:val="TOC2"/>
        <w:tabs>
          <w:tab w:val="left" w:pos="1200"/>
        </w:tabs>
        <w:rPr>
          <w:rFonts w:asciiTheme="minorHAnsi" w:eastAsiaTheme="minorEastAsia" w:hAnsiTheme="minorHAnsi" w:cstheme="minorBidi"/>
          <w:caps w:val="0"/>
          <w:noProof/>
          <w:sz w:val="22"/>
          <w:szCs w:val="22"/>
        </w:rPr>
      </w:pPr>
      <w:hyperlink w:anchor="_Toc77691543" w:history="1">
        <w:r w:rsidRPr="000D6F18">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0D6F18">
          <w:rPr>
            <w:rStyle w:val="Hyperlink"/>
            <w:noProof/>
          </w:rPr>
          <w:t>ELECTRONIC PAYMENTS</w:t>
        </w:r>
        <w:r>
          <w:rPr>
            <w:noProof/>
            <w:webHidden/>
          </w:rPr>
          <w:tab/>
        </w:r>
        <w:r>
          <w:rPr>
            <w:noProof/>
            <w:webHidden/>
          </w:rPr>
          <w:fldChar w:fldCharType="begin"/>
        </w:r>
        <w:r>
          <w:rPr>
            <w:noProof/>
            <w:webHidden/>
          </w:rPr>
          <w:instrText xml:space="preserve"> PAGEREF _Toc77691543 \h </w:instrText>
        </w:r>
        <w:r>
          <w:rPr>
            <w:noProof/>
            <w:webHidden/>
          </w:rPr>
        </w:r>
        <w:r>
          <w:rPr>
            <w:noProof/>
            <w:webHidden/>
          </w:rPr>
          <w:fldChar w:fldCharType="separate"/>
        </w:r>
        <w:r>
          <w:rPr>
            <w:noProof/>
            <w:webHidden/>
          </w:rPr>
          <w:t>47</w:t>
        </w:r>
        <w:r>
          <w:rPr>
            <w:noProof/>
            <w:webHidden/>
          </w:rPr>
          <w:fldChar w:fldCharType="end"/>
        </w:r>
      </w:hyperlink>
    </w:p>
    <w:p w14:paraId="68E5720F" w14:textId="7D473B00" w:rsidR="00850888" w:rsidRDefault="00850888">
      <w:pPr>
        <w:pStyle w:val="TOC2"/>
        <w:tabs>
          <w:tab w:val="left" w:pos="1200"/>
        </w:tabs>
        <w:rPr>
          <w:rFonts w:asciiTheme="minorHAnsi" w:eastAsiaTheme="minorEastAsia" w:hAnsiTheme="minorHAnsi" w:cstheme="minorBidi"/>
          <w:caps w:val="0"/>
          <w:noProof/>
          <w:sz w:val="22"/>
          <w:szCs w:val="22"/>
        </w:rPr>
      </w:pPr>
      <w:hyperlink w:anchor="_Toc77691544" w:history="1">
        <w:r w:rsidRPr="000D6F18">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0D6F18">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_Toc77691544 \h </w:instrText>
        </w:r>
        <w:r>
          <w:rPr>
            <w:noProof/>
            <w:webHidden/>
          </w:rPr>
        </w:r>
        <w:r>
          <w:rPr>
            <w:noProof/>
            <w:webHidden/>
          </w:rPr>
          <w:fldChar w:fldCharType="separate"/>
        </w:r>
        <w:r>
          <w:rPr>
            <w:noProof/>
            <w:webHidden/>
          </w:rPr>
          <w:t>47</w:t>
        </w:r>
        <w:r>
          <w:rPr>
            <w:noProof/>
            <w:webHidden/>
          </w:rPr>
          <w:fldChar w:fldCharType="end"/>
        </w:r>
      </w:hyperlink>
    </w:p>
    <w:p w14:paraId="4555A60E" w14:textId="6CECFB6E" w:rsidR="00850888" w:rsidRDefault="00850888">
      <w:pPr>
        <w:pStyle w:val="TOC1"/>
        <w:tabs>
          <w:tab w:val="left" w:pos="475"/>
        </w:tabs>
        <w:rPr>
          <w:rFonts w:asciiTheme="minorHAnsi" w:eastAsiaTheme="minorEastAsia" w:hAnsiTheme="minorHAnsi" w:cstheme="minorBidi"/>
          <w:b w:val="0"/>
          <w:bCs w:val="0"/>
          <w:caps w:val="0"/>
          <w:noProof/>
          <w:sz w:val="22"/>
          <w:szCs w:val="22"/>
        </w:rPr>
      </w:pPr>
      <w:hyperlink w:anchor="_Toc77691545" w:history="1">
        <w:r w:rsidRPr="000D6F18">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0D6F18">
          <w:rPr>
            <w:rStyle w:val="Hyperlink"/>
            <w:noProof/>
          </w:rPr>
          <w:t>QUOTE EVALUATION</w:t>
        </w:r>
        <w:r>
          <w:rPr>
            <w:noProof/>
            <w:webHidden/>
          </w:rPr>
          <w:tab/>
        </w:r>
        <w:r>
          <w:rPr>
            <w:noProof/>
            <w:webHidden/>
          </w:rPr>
          <w:fldChar w:fldCharType="begin"/>
        </w:r>
        <w:r>
          <w:rPr>
            <w:noProof/>
            <w:webHidden/>
          </w:rPr>
          <w:instrText xml:space="preserve"> PAGEREF _Toc77691545 \h </w:instrText>
        </w:r>
        <w:r>
          <w:rPr>
            <w:noProof/>
            <w:webHidden/>
          </w:rPr>
        </w:r>
        <w:r>
          <w:rPr>
            <w:noProof/>
            <w:webHidden/>
          </w:rPr>
          <w:fldChar w:fldCharType="separate"/>
        </w:r>
        <w:r>
          <w:rPr>
            <w:noProof/>
            <w:webHidden/>
          </w:rPr>
          <w:t>48</w:t>
        </w:r>
        <w:r>
          <w:rPr>
            <w:noProof/>
            <w:webHidden/>
          </w:rPr>
          <w:fldChar w:fldCharType="end"/>
        </w:r>
      </w:hyperlink>
    </w:p>
    <w:p w14:paraId="01D0438D" w14:textId="3CB1357C" w:rsidR="00850888" w:rsidRDefault="00850888">
      <w:pPr>
        <w:pStyle w:val="TOC2"/>
        <w:tabs>
          <w:tab w:val="left" w:pos="720"/>
        </w:tabs>
        <w:rPr>
          <w:rFonts w:asciiTheme="minorHAnsi" w:eastAsiaTheme="minorEastAsia" w:hAnsiTheme="minorHAnsi" w:cstheme="minorBidi"/>
          <w:caps w:val="0"/>
          <w:noProof/>
          <w:sz w:val="22"/>
          <w:szCs w:val="22"/>
        </w:rPr>
      </w:pPr>
      <w:hyperlink w:anchor="_Toc77691546" w:history="1">
        <w:r w:rsidRPr="000D6F18">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0D6F18">
          <w:rPr>
            <w:rStyle w:val="Hyperlink"/>
            <w:noProof/>
          </w:rPr>
          <w:t>RIGHT TO WAIVE</w:t>
        </w:r>
        <w:r>
          <w:rPr>
            <w:noProof/>
            <w:webHidden/>
          </w:rPr>
          <w:tab/>
        </w:r>
        <w:r>
          <w:rPr>
            <w:noProof/>
            <w:webHidden/>
          </w:rPr>
          <w:fldChar w:fldCharType="begin"/>
        </w:r>
        <w:r>
          <w:rPr>
            <w:noProof/>
            <w:webHidden/>
          </w:rPr>
          <w:instrText xml:space="preserve"> PAGEREF _Toc77691546 \h </w:instrText>
        </w:r>
        <w:r>
          <w:rPr>
            <w:noProof/>
            <w:webHidden/>
          </w:rPr>
        </w:r>
        <w:r>
          <w:rPr>
            <w:noProof/>
            <w:webHidden/>
          </w:rPr>
          <w:fldChar w:fldCharType="separate"/>
        </w:r>
        <w:r>
          <w:rPr>
            <w:noProof/>
            <w:webHidden/>
          </w:rPr>
          <w:t>48</w:t>
        </w:r>
        <w:r>
          <w:rPr>
            <w:noProof/>
            <w:webHidden/>
          </w:rPr>
          <w:fldChar w:fldCharType="end"/>
        </w:r>
      </w:hyperlink>
    </w:p>
    <w:p w14:paraId="2DBC313F" w14:textId="5B932328" w:rsidR="00850888" w:rsidRDefault="00850888">
      <w:pPr>
        <w:pStyle w:val="TOC2"/>
        <w:tabs>
          <w:tab w:val="left" w:pos="720"/>
        </w:tabs>
        <w:rPr>
          <w:rFonts w:asciiTheme="minorHAnsi" w:eastAsiaTheme="minorEastAsia" w:hAnsiTheme="minorHAnsi" w:cstheme="minorBidi"/>
          <w:caps w:val="0"/>
          <w:noProof/>
          <w:sz w:val="22"/>
          <w:szCs w:val="22"/>
        </w:rPr>
      </w:pPr>
      <w:hyperlink w:anchor="_Toc77691547" w:history="1">
        <w:r w:rsidRPr="000D6F18">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0D6F18">
          <w:rPr>
            <w:rStyle w:val="Hyperlink"/>
            <w:noProof/>
          </w:rPr>
          <w:t>DIRECTOR’S RIGHT OF FINAL Quote ACCEPTANCE</w:t>
        </w:r>
        <w:r>
          <w:rPr>
            <w:noProof/>
            <w:webHidden/>
          </w:rPr>
          <w:tab/>
        </w:r>
        <w:r>
          <w:rPr>
            <w:noProof/>
            <w:webHidden/>
          </w:rPr>
          <w:fldChar w:fldCharType="begin"/>
        </w:r>
        <w:r>
          <w:rPr>
            <w:noProof/>
            <w:webHidden/>
          </w:rPr>
          <w:instrText xml:space="preserve"> PAGEREF _Toc77691547 \h </w:instrText>
        </w:r>
        <w:r>
          <w:rPr>
            <w:noProof/>
            <w:webHidden/>
          </w:rPr>
        </w:r>
        <w:r>
          <w:rPr>
            <w:noProof/>
            <w:webHidden/>
          </w:rPr>
          <w:fldChar w:fldCharType="separate"/>
        </w:r>
        <w:r>
          <w:rPr>
            <w:noProof/>
            <w:webHidden/>
          </w:rPr>
          <w:t>48</w:t>
        </w:r>
        <w:r>
          <w:rPr>
            <w:noProof/>
            <w:webHidden/>
          </w:rPr>
          <w:fldChar w:fldCharType="end"/>
        </w:r>
      </w:hyperlink>
    </w:p>
    <w:p w14:paraId="27B9FA22" w14:textId="0062072A" w:rsidR="00850888" w:rsidRDefault="00850888">
      <w:pPr>
        <w:pStyle w:val="TOC2"/>
        <w:tabs>
          <w:tab w:val="left" w:pos="720"/>
        </w:tabs>
        <w:rPr>
          <w:rFonts w:asciiTheme="minorHAnsi" w:eastAsiaTheme="minorEastAsia" w:hAnsiTheme="minorHAnsi" w:cstheme="minorBidi"/>
          <w:caps w:val="0"/>
          <w:noProof/>
          <w:sz w:val="22"/>
          <w:szCs w:val="22"/>
        </w:rPr>
      </w:pPr>
      <w:hyperlink w:anchor="_Toc77691548" w:history="1">
        <w:r w:rsidRPr="000D6F18">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0D6F18">
          <w:rPr>
            <w:rStyle w:val="Hyperlink"/>
            <w:noProof/>
          </w:rPr>
          <w:t>STATE'S RIGHT TO INSPECT VENDOR (BIDDER) FACILITIES</w:t>
        </w:r>
        <w:r>
          <w:rPr>
            <w:noProof/>
            <w:webHidden/>
          </w:rPr>
          <w:tab/>
        </w:r>
        <w:r>
          <w:rPr>
            <w:noProof/>
            <w:webHidden/>
          </w:rPr>
          <w:fldChar w:fldCharType="begin"/>
        </w:r>
        <w:r>
          <w:rPr>
            <w:noProof/>
            <w:webHidden/>
          </w:rPr>
          <w:instrText xml:space="preserve"> PAGEREF _Toc77691548 \h </w:instrText>
        </w:r>
        <w:r>
          <w:rPr>
            <w:noProof/>
            <w:webHidden/>
          </w:rPr>
        </w:r>
        <w:r>
          <w:rPr>
            <w:noProof/>
            <w:webHidden/>
          </w:rPr>
          <w:fldChar w:fldCharType="separate"/>
        </w:r>
        <w:r>
          <w:rPr>
            <w:noProof/>
            <w:webHidden/>
          </w:rPr>
          <w:t>48</w:t>
        </w:r>
        <w:r>
          <w:rPr>
            <w:noProof/>
            <w:webHidden/>
          </w:rPr>
          <w:fldChar w:fldCharType="end"/>
        </w:r>
      </w:hyperlink>
    </w:p>
    <w:p w14:paraId="24BDB655" w14:textId="2DCDABCC" w:rsidR="00850888" w:rsidRDefault="00850888">
      <w:pPr>
        <w:pStyle w:val="TOC2"/>
        <w:tabs>
          <w:tab w:val="left" w:pos="720"/>
        </w:tabs>
        <w:rPr>
          <w:rFonts w:asciiTheme="minorHAnsi" w:eastAsiaTheme="minorEastAsia" w:hAnsiTheme="minorHAnsi" w:cstheme="minorBidi"/>
          <w:caps w:val="0"/>
          <w:noProof/>
          <w:sz w:val="22"/>
          <w:szCs w:val="22"/>
        </w:rPr>
      </w:pPr>
      <w:hyperlink w:anchor="_Toc77691549" w:history="1">
        <w:r w:rsidRPr="000D6F18">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0D6F18">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_Toc77691549 \h </w:instrText>
        </w:r>
        <w:r>
          <w:rPr>
            <w:noProof/>
            <w:webHidden/>
          </w:rPr>
        </w:r>
        <w:r>
          <w:rPr>
            <w:noProof/>
            <w:webHidden/>
          </w:rPr>
          <w:fldChar w:fldCharType="separate"/>
        </w:r>
        <w:r>
          <w:rPr>
            <w:noProof/>
            <w:webHidden/>
          </w:rPr>
          <w:t>48</w:t>
        </w:r>
        <w:r>
          <w:rPr>
            <w:noProof/>
            <w:webHidden/>
          </w:rPr>
          <w:fldChar w:fldCharType="end"/>
        </w:r>
      </w:hyperlink>
    </w:p>
    <w:p w14:paraId="1D089566" w14:textId="7EF6D819" w:rsidR="00850888" w:rsidRDefault="00850888">
      <w:pPr>
        <w:pStyle w:val="TOC2"/>
        <w:tabs>
          <w:tab w:val="left" w:pos="720"/>
        </w:tabs>
        <w:rPr>
          <w:rFonts w:asciiTheme="minorHAnsi" w:eastAsiaTheme="minorEastAsia" w:hAnsiTheme="minorHAnsi" w:cstheme="minorBidi"/>
          <w:caps w:val="0"/>
          <w:noProof/>
          <w:sz w:val="22"/>
          <w:szCs w:val="22"/>
        </w:rPr>
      </w:pPr>
      <w:hyperlink w:anchor="_Toc77691550" w:history="1">
        <w:r w:rsidRPr="000D6F18">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0D6F18">
          <w:rPr>
            <w:rStyle w:val="Hyperlink"/>
            <w:noProof/>
          </w:rPr>
          <w:t>QUOTE EVALUATION COMMITTEE</w:t>
        </w:r>
        <w:r>
          <w:rPr>
            <w:noProof/>
            <w:webHidden/>
          </w:rPr>
          <w:tab/>
        </w:r>
        <w:r>
          <w:rPr>
            <w:noProof/>
            <w:webHidden/>
          </w:rPr>
          <w:fldChar w:fldCharType="begin"/>
        </w:r>
        <w:r>
          <w:rPr>
            <w:noProof/>
            <w:webHidden/>
          </w:rPr>
          <w:instrText xml:space="preserve"> PAGEREF _Toc77691550 \h </w:instrText>
        </w:r>
        <w:r>
          <w:rPr>
            <w:noProof/>
            <w:webHidden/>
          </w:rPr>
        </w:r>
        <w:r>
          <w:rPr>
            <w:noProof/>
            <w:webHidden/>
          </w:rPr>
          <w:fldChar w:fldCharType="separate"/>
        </w:r>
        <w:r>
          <w:rPr>
            <w:noProof/>
            <w:webHidden/>
          </w:rPr>
          <w:t>48</w:t>
        </w:r>
        <w:r>
          <w:rPr>
            <w:noProof/>
            <w:webHidden/>
          </w:rPr>
          <w:fldChar w:fldCharType="end"/>
        </w:r>
      </w:hyperlink>
    </w:p>
    <w:p w14:paraId="6D583E92" w14:textId="6FE3CCFF" w:rsidR="00850888" w:rsidRDefault="00850888">
      <w:pPr>
        <w:pStyle w:val="TOC2"/>
        <w:tabs>
          <w:tab w:val="left" w:pos="720"/>
        </w:tabs>
        <w:rPr>
          <w:rFonts w:asciiTheme="minorHAnsi" w:eastAsiaTheme="minorEastAsia" w:hAnsiTheme="minorHAnsi" w:cstheme="minorBidi"/>
          <w:caps w:val="0"/>
          <w:noProof/>
          <w:sz w:val="22"/>
          <w:szCs w:val="22"/>
        </w:rPr>
      </w:pPr>
      <w:hyperlink w:anchor="_Toc77691551" w:history="1">
        <w:r w:rsidRPr="000D6F18">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0D6F18">
          <w:rPr>
            <w:rStyle w:val="Hyperlink"/>
            <w:noProof/>
          </w:rPr>
          <w:t>ORAL PRESENTATION</w:t>
        </w:r>
        <w:r>
          <w:rPr>
            <w:noProof/>
            <w:webHidden/>
          </w:rPr>
          <w:tab/>
        </w:r>
        <w:r>
          <w:rPr>
            <w:noProof/>
            <w:webHidden/>
          </w:rPr>
          <w:fldChar w:fldCharType="begin"/>
        </w:r>
        <w:r>
          <w:rPr>
            <w:noProof/>
            <w:webHidden/>
          </w:rPr>
          <w:instrText xml:space="preserve"> PAGEREF _Toc77691551 \h </w:instrText>
        </w:r>
        <w:r>
          <w:rPr>
            <w:noProof/>
            <w:webHidden/>
          </w:rPr>
        </w:r>
        <w:r>
          <w:rPr>
            <w:noProof/>
            <w:webHidden/>
          </w:rPr>
          <w:fldChar w:fldCharType="separate"/>
        </w:r>
        <w:r>
          <w:rPr>
            <w:noProof/>
            <w:webHidden/>
          </w:rPr>
          <w:t>48</w:t>
        </w:r>
        <w:r>
          <w:rPr>
            <w:noProof/>
            <w:webHidden/>
          </w:rPr>
          <w:fldChar w:fldCharType="end"/>
        </w:r>
      </w:hyperlink>
    </w:p>
    <w:p w14:paraId="6D65630B" w14:textId="273641C0" w:rsidR="00850888" w:rsidRDefault="00850888">
      <w:pPr>
        <w:pStyle w:val="TOC2"/>
        <w:tabs>
          <w:tab w:val="left" w:pos="720"/>
        </w:tabs>
        <w:rPr>
          <w:rFonts w:asciiTheme="minorHAnsi" w:eastAsiaTheme="minorEastAsia" w:hAnsiTheme="minorHAnsi" w:cstheme="minorBidi"/>
          <w:caps w:val="0"/>
          <w:noProof/>
          <w:sz w:val="22"/>
          <w:szCs w:val="22"/>
        </w:rPr>
      </w:pPr>
      <w:hyperlink w:anchor="_Toc77691552" w:history="1">
        <w:r w:rsidRPr="000D6F18">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0D6F18">
          <w:rPr>
            <w:rStyle w:val="Hyperlink"/>
            <w:noProof/>
          </w:rPr>
          <w:t>EVALUATION CRITERIA</w:t>
        </w:r>
        <w:r>
          <w:rPr>
            <w:noProof/>
            <w:webHidden/>
          </w:rPr>
          <w:tab/>
        </w:r>
        <w:r>
          <w:rPr>
            <w:noProof/>
            <w:webHidden/>
          </w:rPr>
          <w:fldChar w:fldCharType="begin"/>
        </w:r>
        <w:r>
          <w:rPr>
            <w:noProof/>
            <w:webHidden/>
          </w:rPr>
          <w:instrText xml:space="preserve"> PAGEREF _Toc77691552 \h </w:instrText>
        </w:r>
        <w:r>
          <w:rPr>
            <w:noProof/>
            <w:webHidden/>
          </w:rPr>
        </w:r>
        <w:r>
          <w:rPr>
            <w:noProof/>
            <w:webHidden/>
          </w:rPr>
          <w:fldChar w:fldCharType="separate"/>
        </w:r>
        <w:r>
          <w:rPr>
            <w:noProof/>
            <w:webHidden/>
          </w:rPr>
          <w:t>49</w:t>
        </w:r>
        <w:r>
          <w:rPr>
            <w:noProof/>
            <w:webHidden/>
          </w:rPr>
          <w:fldChar w:fldCharType="end"/>
        </w:r>
      </w:hyperlink>
    </w:p>
    <w:p w14:paraId="65958E83" w14:textId="0D5150AF" w:rsidR="00850888" w:rsidRDefault="00850888">
      <w:pPr>
        <w:pStyle w:val="TOC3"/>
        <w:rPr>
          <w:rFonts w:asciiTheme="minorHAnsi" w:eastAsiaTheme="minorEastAsia" w:hAnsiTheme="minorHAnsi" w:cstheme="minorBidi"/>
          <w:iCs w:val="0"/>
          <w:caps w:val="0"/>
          <w:noProof/>
          <w:sz w:val="22"/>
          <w:szCs w:val="22"/>
        </w:rPr>
      </w:pPr>
      <w:hyperlink w:anchor="_Toc77691553" w:history="1">
        <w:r w:rsidRPr="000D6F18">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0D6F18">
          <w:rPr>
            <w:rStyle w:val="Hyperlink"/>
            <w:rFonts w:eastAsia="MS Mincho"/>
            <w:noProof/>
          </w:rPr>
          <w:t>VENDOR’S {BIDDER’S} STATE-SUPPLIED PRICE SHEET</w:t>
        </w:r>
        <w:r>
          <w:rPr>
            <w:noProof/>
            <w:webHidden/>
          </w:rPr>
          <w:tab/>
        </w:r>
        <w:r>
          <w:rPr>
            <w:noProof/>
            <w:webHidden/>
          </w:rPr>
          <w:fldChar w:fldCharType="begin"/>
        </w:r>
        <w:r>
          <w:rPr>
            <w:noProof/>
            <w:webHidden/>
          </w:rPr>
          <w:instrText xml:space="preserve"> PAGEREF _Toc77691553 \h </w:instrText>
        </w:r>
        <w:r>
          <w:rPr>
            <w:noProof/>
            <w:webHidden/>
          </w:rPr>
        </w:r>
        <w:r>
          <w:rPr>
            <w:noProof/>
            <w:webHidden/>
          </w:rPr>
          <w:fldChar w:fldCharType="separate"/>
        </w:r>
        <w:r>
          <w:rPr>
            <w:noProof/>
            <w:webHidden/>
          </w:rPr>
          <w:t>49</w:t>
        </w:r>
        <w:r>
          <w:rPr>
            <w:noProof/>
            <w:webHidden/>
          </w:rPr>
          <w:fldChar w:fldCharType="end"/>
        </w:r>
      </w:hyperlink>
    </w:p>
    <w:p w14:paraId="3589189F" w14:textId="5EBA3209" w:rsidR="00850888" w:rsidRDefault="00850888">
      <w:pPr>
        <w:pStyle w:val="TOC3"/>
        <w:rPr>
          <w:rFonts w:asciiTheme="minorHAnsi" w:eastAsiaTheme="minorEastAsia" w:hAnsiTheme="minorHAnsi" w:cstheme="minorBidi"/>
          <w:iCs w:val="0"/>
          <w:caps w:val="0"/>
          <w:noProof/>
          <w:sz w:val="22"/>
          <w:szCs w:val="22"/>
        </w:rPr>
      </w:pPr>
      <w:hyperlink w:anchor="_Toc77691554" w:history="1">
        <w:r w:rsidRPr="000D6F18">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0D6F18">
          <w:rPr>
            <w:rStyle w:val="Hyperlink"/>
            <w:rFonts w:eastAsia="MS Mincho"/>
            <w:noProof/>
          </w:rPr>
          <w:t>QUOTE DISCREPANCIES</w:t>
        </w:r>
        <w:r>
          <w:rPr>
            <w:noProof/>
            <w:webHidden/>
          </w:rPr>
          <w:tab/>
        </w:r>
        <w:r>
          <w:rPr>
            <w:noProof/>
            <w:webHidden/>
          </w:rPr>
          <w:fldChar w:fldCharType="begin"/>
        </w:r>
        <w:r>
          <w:rPr>
            <w:noProof/>
            <w:webHidden/>
          </w:rPr>
          <w:instrText xml:space="preserve"> PAGEREF _Toc77691554 \h </w:instrText>
        </w:r>
        <w:r>
          <w:rPr>
            <w:noProof/>
            <w:webHidden/>
          </w:rPr>
        </w:r>
        <w:r>
          <w:rPr>
            <w:noProof/>
            <w:webHidden/>
          </w:rPr>
          <w:fldChar w:fldCharType="separate"/>
        </w:r>
        <w:r>
          <w:rPr>
            <w:noProof/>
            <w:webHidden/>
          </w:rPr>
          <w:t>49</w:t>
        </w:r>
        <w:r>
          <w:rPr>
            <w:noProof/>
            <w:webHidden/>
          </w:rPr>
          <w:fldChar w:fldCharType="end"/>
        </w:r>
      </w:hyperlink>
    </w:p>
    <w:p w14:paraId="67826E37" w14:textId="68288796" w:rsidR="00850888" w:rsidRDefault="00850888">
      <w:pPr>
        <w:pStyle w:val="TOC3"/>
        <w:rPr>
          <w:rFonts w:asciiTheme="minorHAnsi" w:eastAsiaTheme="minorEastAsia" w:hAnsiTheme="minorHAnsi" w:cstheme="minorBidi"/>
          <w:iCs w:val="0"/>
          <w:caps w:val="0"/>
          <w:noProof/>
          <w:sz w:val="22"/>
          <w:szCs w:val="22"/>
        </w:rPr>
      </w:pPr>
      <w:hyperlink w:anchor="_Toc77691555" w:history="1">
        <w:r w:rsidRPr="000D6F18">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0D6F18">
          <w:rPr>
            <w:rStyle w:val="Hyperlink"/>
            <w:rFonts w:eastAsia="MS Mincho"/>
            <w:noProof/>
          </w:rPr>
          <w:t>TIE-BREAKING CRITERIA</w:t>
        </w:r>
        <w:r>
          <w:rPr>
            <w:noProof/>
            <w:webHidden/>
          </w:rPr>
          <w:tab/>
        </w:r>
        <w:r>
          <w:rPr>
            <w:noProof/>
            <w:webHidden/>
          </w:rPr>
          <w:fldChar w:fldCharType="begin"/>
        </w:r>
        <w:r>
          <w:rPr>
            <w:noProof/>
            <w:webHidden/>
          </w:rPr>
          <w:instrText xml:space="preserve"> PAGEREF _Toc77691555 \h </w:instrText>
        </w:r>
        <w:r>
          <w:rPr>
            <w:noProof/>
            <w:webHidden/>
          </w:rPr>
        </w:r>
        <w:r>
          <w:rPr>
            <w:noProof/>
            <w:webHidden/>
          </w:rPr>
          <w:fldChar w:fldCharType="separate"/>
        </w:r>
        <w:r>
          <w:rPr>
            <w:noProof/>
            <w:webHidden/>
          </w:rPr>
          <w:t>49</w:t>
        </w:r>
        <w:r>
          <w:rPr>
            <w:noProof/>
            <w:webHidden/>
          </w:rPr>
          <w:fldChar w:fldCharType="end"/>
        </w:r>
      </w:hyperlink>
    </w:p>
    <w:p w14:paraId="11CB27BF" w14:textId="3D52D12C" w:rsidR="00850888" w:rsidRDefault="00850888">
      <w:pPr>
        <w:pStyle w:val="TOC2"/>
        <w:tabs>
          <w:tab w:val="left" w:pos="720"/>
        </w:tabs>
        <w:rPr>
          <w:rFonts w:asciiTheme="minorHAnsi" w:eastAsiaTheme="minorEastAsia" w:hAnsiTheme="minorHAnsi" w:cstheme="minorBidi"/>
          <w:caps w:val="0"/>
          <w:noProof/>
          <w:sz w:val="22"/>
          <w:szCs w:val="22"/>
        </w:rPr>
      </w:pPr>
      <w:hyperlink w:anchor="_Toc77691556" w:history="1">
        <w:r w:rsidRPr="000D6F18">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0D6F18">
          <w:rPr>
            <w:rStyle w:val="Hyperlink"/>
            <w:noProof/>
          </w:rPr>
          <w:t>NEGOTIATION AND BEST AND FINAL OFFER (BAFO)</w:t>
        </w:r>
        <w:r>
          <w:rPr>
            <w:noProof/>
            <w:webHidden/>
          </w:rPr>
          <w:tab/>
        </w:r>
        <w:r>
          <w:rPr>
            <w:noProof/>
            <w:webHidden/>
          </w:rPr>
          <w:fldChar w:fldCharType="begin"/>
        </w:r>
        <w:r>
          <w:rPr>
            <w:noProof/>
            <w:webHidden/>
          </w:rPr>
          <w:instrText xml:space="preserve"> PAGEREF _Toc77691556 \h </w:instrText>
        </w:r>
        <w:r>
          <w:rPr>
            <w:noProof/>
            <w:webHidden/>
          </w:rPr>
        </w:r>
        <w:r>
          <w:rPr>
            <w:noProof/>
            <w:webHidden/>
          </w:rPr>
          <w:fldChar w:fldCharType="separate"/>
        </w:r>
        <w:r>
          <w:rPr>
            <w:noProof/>
            <w:webHidden/>
          </w:rPr>
          <w:t>49</w:t>
        </w:r>
        <w:r>
          <w:rPr>
            <w:noProof/>
            <w:webHidden/>
          </w:rPr>
          <w:fldChar w:fldCharType="end"/>
        </w:r>
      </w:hyperlink>
    </w:p>
    <w:p w14:paraId="39C09637" w14:textId="52DFEBBA" w:rsidR="00850888" w:rsidRDefault="00850888">
      <w:pPr>
        <w:pStyle w:val="TOC2"/>
        <w:tabs>
          <w:tab w:val="left" w:pos="720"/>
        </w:tabs>
        <w:rPr>
          <w:rFonts w:asciiTheme="minorHAnsi" w:eastAsiaTheme="minorEastAsia" w:hAnsiTheme="minorHAnsi" w:cstheme="minorBidi"/>
          <w:caps w:val="0"/>
          <w:noProof/>
          <w:sz w:val="22"/>
          <w:szCs w:val="22"/>
        </w:rPr>
      </w:pPr>
      <w:hyperlink w:anchor="_Toc77691557" w:history="1">
        <w:r w:rsidRPr="000D6F18">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0D6F18">
          <w:rPr>
            <w:rStyle w:val="Hyperlink"/>
            <w:noProof/>
          </w:rPr>
          <w:t xml:space="preserve">“REQUEST FOR REVISION” WITHIN </w:t>
        </w:r>
        <w:r w:rsidRPr="000D6F18">
          <w:rPr>
            <w:rStyle w:val="Hyperlink"/>
            <w:i/>
            <w:iCs/>
            <w:noProof/>
          </w:rPr>
          <w:t>NJSTART</w:t>
        </w:r>
        <w:r>
          <w:rPr>
            <w:noProof/>
            <w:webHidden/>
          </w:rPr>
          <w:tab/>
        </w:r>
        <w:r>
          <w:rPr>
            <w:noProof/>
            <w:webHidden/>
          </w:rPr>
          <w:fldChar w:fldCharType="begin"/>
        </w:r>
        <w:r>
          <w:rPr>
            <w:noProof/>
            <w:webHidden/>
          </w:rPr>
          <w:instrText xml:space="preserve"> PAGEREF _Toc77691557 \h </w:instrText>
        </w:r>
        <w:r>
          <w:rPr>
            <w:noProof/>
            <w:webHidden/>
          </w:rPr>
        </w:r>
        <w:r>
          <w:rPr>
            <w:noProof/>
            <w:webHidden/>
          </w:rPr>
          <w:fldChar w:fldCharType="separate"/>
        </w:r>
        <w:r>
          <w:rPr>
            <w:noProof/>
            <w:webHidden/>
          </w:rPr>
          <w:t>50</w:t>
        </w:r>
        <w:r>
          <w:rPr>
            <w:noProof/>
            <w:webHidden/>
          </w:rPr>
          <w:fldChar w:fldCharType="end"/>
        </w:r>
      </w:hyperlink>
    </w:p>
    <w:p w14:paraId="2C4F8EED" w14:textId="12A521B1" w:rsidR="00850888" w:rsidRDefault="00850888">
      <w:pPr>
        <w:pStyle w:val="TOC2"/>
        <w:tabs>
          <w:tab w:val="left" w:pos="1200"/>
        </w:tabs>
        <w:rPr>
          <w:rFonts w:asciiTheme="minorHAnsi" w:eastAsiaTheme="minorEastAsia" w:hAnsiTheme="minorHAnsi" w:cstheme="minorBidi"/>
          <w:caps w:val="0"/>
          <w:noProof/>
          <w:sz w:val="22"/>
          <w:szCs w:val="22"/>
        </w:rPr>
      </w:pPr>
      <w:hyperlink w:anchor="_Toc77691558" w:history="1">
        <w:r w:rsidRPr="000D6F18">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0D6F18">
          <w:rPr>
            <w:rStyle w:val="Hyperlink"/>
            <w:noProof/>
          </w:rPr>
          <w:t>POOR PERFORMANCE</w:t>
        </w:r>
        <w:r>
          <w:rPr>
            <w:noProof/>
            <w:webHidden/>
          </w:rPr>
          <w:tab/>
        </w:r>
        <w:r>
          <w:rPr>
            <w:noProof/>
            <w:webHidden/>
          </w:rPr>
          <w:fldChar w:fldCharType="begin"/>
        </w:r>
        <w:r>
          <w:rPr>
            <w:noProof/>
            <w:webHidden/>
          </w:rPr>
          <w:instrText xml:space="preserve"> PAGEREF _Toc77691558 \h </w:instrText>
        </w:r>
        <w:r>
          <w:rPr>
            <w:noProof/>
            <w:webHidden/>
          </w:rPr>
        </w:r>
        <w:r>
          <w:rPr>
            <w:noProof/>
            <w:webHidden/>
          </w:rPr>
          <w:fldChar w:fldCharType="separate"/>
        </w:r>
        <w:r>
          <w:rPr>
            <w:noProof/>
            <w:webHidden/>
          </w:rPr>
          <w:t>50</w:t>
        </w:r>
        <w:r>
          <w:rPr>
            <w:noProof/>
            <w:webHidden/>
          </w:rPr>
          <w:fldChar w:fldCharType="end"/>
        </w:r>
      </w:hyperlink>
    </w:p>
    <w:p w14:paraId="032AF6DD" w14:textId="130F9E4E" w:rsidR="00850888" w:rsidRDefault="00850888">
      <w:pPr>
        <w:pStyle w:val="TOC1"/>
        <w:tabs>
          <w:tab w:val="left" w:pos="475"/>
        </w:tabs>
        <w:rPr>
          <w:rFonts w:asciiTheme="minorHAnsi" w:eastAsiaTheme="minorEastAsia" w:hAnsiTheme="minorHAnsi" w:cstheme="minorBidi"/>
          <w:b w:val="0"/>
          <w:bCs w:val="0"/>
          <w:caps w:val="0"/>
          <w:noProof/>
          <w:sz w:val="22"/>
          <w:szCs w:val="22"/>
        </w:rPr>
      </w:pPr>
      <w:hyperlink w:anchor="_Toc77691559" w:history="1">
        <w:r w:rsidRPr="000D6F18">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0D6F18">
          <w:rPr>
            <w:rStyle w:val="Hyperlink"/>
            <w:noProof/>
          </w:rPr>
          <w:t>BLANKET P.O. AWARD</w:t>
        </w:r>
        <w:r>
          <w:rPr>
            <w:noProof/>
            <w:webHidden/>
          </w:rPr>
          <w:tab/>
        </w:r>
        <w:r>
          <w:rPr>
            <w:noProof/>
            <w:webHidden/>
          </w:rPr>
          <w:fldChar w:fldCharType="begin"/>
        </w:r>
        <w:r>
          <w:rPr>
            <w:noProof/>
            <w:webHidden/>
          </w:rPr>
          <w:instrText xml:space="preserve"> PAGEREF _Toc77691559 \h </w:instrText>
        </w:r>
        <w:r>
          <w:rPr>
            <w:noProof/>
            <w:webHidden/>
          </w:rPr>
        </w:r>
        <w:r>
          <w:rPr>
            <w:noProof/>
            <w:webHidden/>
          </w:rPr>
          <w:fldChar w:fldCharType="separate"/>
        </w:r>
        <w:r>
          <w:rPr>
            <w:noProof/>
            <w:webHidden/>
          </w:rPr>
          <w:t>51</w:t>
        </w:r>
        <w:r>
          <w:rPr>
            <w:noProof/>
            <w:webHidden/>
          </w:rPr>
          <w:fldChar w:fldCharType="end"/>
        </w:r>
      </w:hyperlink>
    </w:p>
    <w:p w14:paraId="224D2AD1" w14:textId="45AF2AFC" w:rsidR="00850888" w:rsidRDefault="00850888">
      <w:pPr>
        <w:pStyle w:val="TOC2"/>
        <w:tabs>
          <w:tab w:val="left" w:pos="720"/>
        </w:tabs>
        <w:rPr>
          <w:rFonts w:asciiTheme="minorHAnsi" w:eastAsiaTheme="minorEastAsia" w:hAnsiTheme="minorHAnsi" w:cstheme="minorBidi"/>
          <w:caps w:val="0"/>
          <w:noProof/>
          <w:sz w:val="22"/>
          <w:szCs w:val="22"/>
        </w:rPr>
      </w:pPr>
      <w:hyperlink w:anchor="_Toc77691560" w:history="1">
        <w:r w:rsidRPr="000D6F18">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0D6F18">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_Toc77691560 \h </w:instrText>
        </w:r>
        <w:r>
          <w:rPr>
            <w:noProof/>
            <w:webHidden/>
          </w:rPr>
        </w:r>
        <w:r>
          <w:rPr>
            <w:noProof/>
            <w:webHidden/>
          </w:rPr>
          <w:fldChar w:fldCharType="separate"/>
        </w:r>
        <w:r>
          <w:rPr>
            <w:noProof/>
            <w:webHidden/>
          </w:rPr>
          <w:t>51</w:t>
        </w:r>
        <w:r>
          <w:rPr>
            <w:noProof/>
            <w:webHidden/>
          </w:rPr>
          <w:fldChar w:fldCharType="end"/>
        </w:r>
      </w:hyperlink>
    </w:p>
    <w:p w14:paraId="0570660E" w14:textId="65C5B3E2" w:rsidR="00850888" w:rsidRDefault="00850888">
      <w:pPr>
        <w:pStyle w:val="TOC3"/>
        <w:rPr>
          <w:rFonts w:asciiTheme="minorHAnsi" w:eastAsiaTheme="minorEastAsia" w:hAnsiTheme="minorHAnsi" w:cstheme="minorBidi"/>
          <w:iCs w:val="0"/>
          <w:caps w:val="0"/>
          <w:noProof/>
          <w:sz w:val="22"/>
          <w:szCs w:val="22"/>
        </w:rPr>
      </w:pPr>
      <w:hyperlink w:anchor="_Toc77691561" w:history="1">
        <w:r w:rsidRPr="000D6F18">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0D6F18">
          <w:rPr>
            <w:rStyle w:val="Hyperlink"/>
            <w:rFonts w:eastAsia="MS Mincho"/>
            <w:noProof/>
          </w:rPr>
          <w:t>REQUIREMENTS OF PUBLIC LAW 2005, CHAPTER 51, N</w:t>
        </w:r>
        <w:r w:rsidRPr="000D6F18">
          <w:rPr>
            <w:rStyle w:val="Hyperlink"/>
            <w:noProof/>
          </w:rPr>
          <w:t>.J.S.A.</w:t>
        </w:r>
        <w:r w:rsidRPr="000D6F18">
          <w:rPr>
            <w:rStyle w:val="Hyperlink"/>
            <w:rFonts w:eastAsia="MS Mincho"/>
            <w:noProof/>
          </w:rPr>
          <w:t xml:space="preserve"> 19:44A-20.13 - </w:t>
        </w:r>
        <w:r w:rsidRPr="000D6F18">
          <w:rPr>
            <w:rStyle w:val="Hyperlink"/>
            <w:noProof/>
          </w:rPr>
          <w:t>N.J.S.A.</w:t>
        </w:r>
        <w:r w:rsidRPr="000D6F18">
          <w:rPr>
            <w:rStyle w:val="Hyperlink"/>
            <w:rFonts w:eastAsia="MS Mincho"/>
            <w:noProof/>
          </w:rPr>
          <w:t xml:space="preserve"> 19:44A-20.25 (FORMERLY EXECUTIVE ORDER NO. 134), EXECUTIVE ORDER NO. 117 (2008) AND N.J.A.C. 17:12-5 </w:t>
        </w:r>
        <w:r w:rsidRPr="000D6F18">
          <w:rPr>
            <w:rStyle w:val="Hyperlink"/>
            <w:rFonts w:eastAsia="MS Mincho"/>
            <w:i/>
            <w:noProof/>
          </w:rPr>
          <w:t>ET SEQ</w:t>
        </w:r>
        <w:r w:rsidRPr="000D6F18">
          <w:rPr>
            <w:rStyle w:val="Hyperlink"/>
            <w:rFonts w:eastAsia="MS Mincho"/>
            <w:noProof/>
          </w:rPr>
          <w:t>.</w:t>
        </w:r>
        <w:r>
          <w:rPr>
            <w:noProof/>
            <w:webHidden/>
          </w:rPr>
          <w:tab/>
        </w:r>
        <w:r>
          <w:rPr>
            <w:noProof/>
            <w:webHidden/>
          </w:rPr>
          <w:fldChar w:fldCharType="begin"/>
        </w:r>
        <w:r>
          <w:rPr>
            <w:noProof/>
            <w:webHidden/>
          </w:rPr>
          <w:instrText xml:space="preserve"> PAGEREF _Toc77691561 \h </w:instrText>
        </w:r>
        <w:r>
          <w:rPr>
            <w:noProof/>
            <w:webHidden/>
          </w:rPr>
        </w:r>
        <w:r>
          <w:rPr>
            <w:noProof/>
            <w:webHidden/>
          </w:rPr>
          <w:fldChar w:fldCharType="separate"/>
        </w:r>
        <w:r>
          <w:rPr>
            <w:noProof/>
            <w:webHidden/>
          </w:rPr>
          <w:t>51</w:t>
        </w:r>
        <w:r>
          <w:rPr>
            <w:noProof/>
            <w:webHidden/>
          </w:rPr>
          <w:fldChar w:fldCharType="end"/>
        </w:r>
      </w:hyperlink>
    </w:p>
    <w:p w14:paraId="4407CE33" w14:textId="4A32216A" w:rsidR="00850888" w:rsidRDefault="00850888">
      <w:pPr>
        <w:pStyle w:val="TOC3"/>
        <w:rPr>
          <w:rFonts w:asciiTheme="minorHAnsi" w:eastAsiaTheme="minorEastAsia" w:hAnsiTheme="minorHAnsi" w:cstheme="minorBidi"/>
          <w:iCs w:val="0"/>
          <w:caps w:val="0"/>
          <w:noProof/>
          <w:sz w:val="22"/>
          <w:szCs w:val="22"/>
        </w:rPr>
      </w:pPr>
      <w:hyperlink w:anchor="_Toc77691562" w:history="1">
        <w:r w:rsidRPr="000D6F18">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0D6F18">
          <w:rPr>
            <w:rStyle w:val="Hyperlink"/>
            <w:noProof/>
          </w:rPr>
          <w:t>SOURCE DISCLOSURE REQUIREMENTS</w:t>
        </w:r>
        <w:r>
          <w:rPr>
            <w:noProof/>
            <w:webHidden/>
          </w:rPr>
          <w:tab/>
        </w:r>
        <w:r>
          <w:rPr>
            <w:noProof/>
            <w:webHidden/>
          </w:rPr>
          <w:fldChar w:fldCharType="begin"/>
        </w:r>
        <w:r>
          <w:rPr>
            <w:noProof/>
            <w:webHidden/>
          </w:rPr>
          <w:instrText xml:space="preserve"> PAGEREF _Toc77691562 \h </w:instrText>
        </w:r>
        <w:r>
          <w:rPr>
            <w:noProof/>
            <w:webHidden/>
          </w:rPr>
        </w:r>
        <w:r>
          <w:rPr>
            <w:noProof/>
            <w:webHidden/>
          </w:rPr>
          <w:fldChar w:fldCharType="separate"/>
        </w:r>
        <w:r>
          <w:rPr>
            <w:noProof/>
            <w:webHidden/>
          </w:rPr>
          <w:t>52</w:t>
        </w:r>
        <w:r>
          <w:rPr>
            <w:noProof/>
            <w:webHidden/>
          </w:rPr>
          <w:fldChar w:fldCharType="end"/>
        </w:r>
      </w:hyperlink>
    </w:p>
    <w:p w14:paraId="7A7E4D52" w14:textId="17C78F9C" w:rsidR="00850888" w:rsidRDefault="00850888">
      <w:pPr>
        <w:pStyle w:val="TOC3"/>
        <w:rPr>
          <w:rFonts w:asciiTheme="minorHAnsi" w:eastAsiaTheme="minorEastAsia" w:hAnsiTheme="minorHAnsi" w:cstheme="minorBidi"/>
          <w:iCs w:val="0"/>
          <w:caps w:val="0"/>
          <w:noProof/>
          <w:sz w:val="22"/>
          <w:szCs w:val="22"/>
        </w:rPr>
      </w:pPr>
      <w:hyperlink w:anchor="_Toc77691563" w:history="1">
        <w:r w:rsidRPr="000D6F18">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0D6F18">
          <w:rPr>
            <w:rStyle w:val="Hyperlink"/>
            <w:noProof/>
          </w:rPr>
          <w:t>AFFIRMATIVE ACTION</w:t>
        </w:r>
        <w:r>
          <w:rPr>
            <w:noProof/>
            <w:webHidden/>
          </w:rPr>
          <w:tab/>
        </w:r>
        <w:r>
          <w:rPr>
            <w:noProof/>
            <w:webHidden/>
          </w:rPr>
          <w:fldChar w:fldCharType="begin"/>
        </w:r>
        <w:r>
          <w:rPr>
            <w:noProof/>
            <w:webHidden/>
          </w:rPr>
          <w:instrText xml:space="preserve"> PAGEREF _Toc77691563 \h </w:instrText>
        </w:r>
        <w:r>
          <w:rPr>
            <w:noProof/>
            <w:webHidden/>
          </w:rPr>
        </w:r>
        <w:r>
          <w:rPr>
            <w:noProof/>
            <w:webHidden/>
          </w:rPr>
          <w:fldChar w:fldCharType="separate"/>
        </w:r>
        <w:r>
          <w:rPr>
            <w:noProof/>
            <w:webHidden/>
          </w:rPr>
          <w:t>52</w:t>
        </w:r>
        <w:r>
          <w:rPr>
            <w:noProof/>
            <w:webHidden/>
          </w:rPr>
          <w:fldChar w:fldCharType="end"/>
        </w:r>
      </w:hyperlink>
    </w:p>
    <w:p w14:paraId="5A6937FA" w14:textId="6F12EE15" w:rsidR="00850888" w:rsidRDefault="00850888">
      <w:pPr>
        <w:pStyle w:val="TOC3"/>
        <w:rPr>
          <w:rFonts w:asciiTheme="minorHAnsi" w:eastAsiaTheme="minorEastAsia" w:hAnsiTheme="minorHAnsi" w:cstheme="minorBidi"/>
          <w:iCs w:val="0"/>
          <w:caps w:val="0"/>
          <w:noProof/>
          <w:sz w:val="22"/>
          <w:szCs w:val="22"/>
        </w:rPr>
      </w:pPr>
      <w:hyperlink w:anchor="_Toc77691564" w:history="1">
        <w:r w:rsidRPr="000D6F18">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0D6F18">
          <w:rPr>
            <w:rStyle w:val="Hyperlink"/>
            <w:noProof/>
          </w:rPr>
          <w:t>BUSINESS REGISTRATION</w:t>
        </w:r>
        <w:r>
          <w:rPr>
            <w:noProof/>
            <w:webHidden/>
          </w:rPr>
          <w:tab/>
        </w:r>
        <w:r>
          <w:rPr>
            <w:noProof/>
            <w:webHidden/>
          </w:rPr>
          <w:fldChar w:fldCharType="begin"/>
        </w:r>
        <w:r>
          <w:rPr>
            <w:noProof/>
            <w:webHidden/>
          </w:rPr>
          <w:instrText xml:space="preserve"> PAGEREF _Toc77691564 \h </w:instrText>
        </w:r>
        <w:r>
          <w:rPr>
            <w:noProof/>
            <w:webHidden/>
          </w:rPr>
        </w:r>
        <w:r>
          <w:rPr>
            <w:noProof/>
            <w:webHidden/>
          </w:rPr>
          <w:fldChar w:fldCharType="separate"/>
        </w:r>
        <w:r>
          <w:rPr>
            <w:noProof/>
            <w:webHidden/>
          </w:rPr>
          <w:t>52</w:t>
        </w:r>
        <w:r>
          <w:rPr>
            <w:noProof/>
            <w:webHidden/>
          </w:rPr>
          <w:fldChar w:fldCharType="end"/>
        </w:r>
      </w:hyperlink>
    </w:p>
    <w:p w14:paraId="11954EF6" w14:textId="44AC5BE2" w:rsidR="00850888" w:rsidRDefault="00850888">
      <w:pPr>
        <w:pStyle w:val="TOC2"/>
        <w:tabs>
          <w:tab w:val="left" w:pos="720"/>
        </w:tabs>
        <w:rPr>
          <w:rFonts w:asciiTheme="minorHAnsi" w:eastAsiaTheme="minorEastAsia" w:hAnsiTheme="minorHAnsi" w:cstheme="minorBidi"/>
          <w:caps w:val="0"/>
          <w:noProof/>
          <w:sz w:val="22"/>
          <w:szCs w:val="22"/>
        </w:rPr>
      </w:pPr>
      <w:hyperlink w:anchor="_Toc77691565" w:history="1">
        <w:r w:rsidRPr="000D6F18">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0D6F18">
          <w:rPr>
            <w:rStyle w:val="Hyperlink"/>
            <w:rFonts w:eastAsia="MS Mincho"/>
            <w:noProof/>
          </w:rPr>
          <w:t>FINAL BLANKET P.O. AWARD</w:t>
        </w:r>
        <w:r>
          <w:rPr>
            <w:noProof/>
            <w:webHidden/>
          </w:rPr>
          <w:tab/>
        </w:r>
        <w:r>
          <w:rPr>
            <w:noProof/>
            <w:webHidden/>
          </w:rPr>
          <w:fldChar w:fldCharType="begin"/>
        </w:r>
        <w:r>
          <w:rPr>
            <w:noProof/>
            <w:webHidden/>
          </w:rPr>
          <w:instrText xml:space="preserve"> PAGEREF _Toc77691565 \h </w:instrText>
        </w:r>
        <w:r>
          <w:rPr>
            <w:noProof/>
            <w:webHidden/>
          </w:rPr>
        </w:r>
        <w:r>
          <w:rPr>
            <w:noProof/>
            <w:webHidden/>
          </w:rPr>
          <w:fldChar w:fldCharType="separate"/>
        </w:r>
        <w:r>
          <w:rPr>
            <w:noProof/>
            <w:webHidden/>
          </w:rPr>
          <w:t>53</w:t>
        </w:r>
        <w:r>
          <w:rPr>
            <w:noProof/>
            <w:webHidden/>
          </w:rPr>
          <w:fldChar w:fldCharType="end"/>
        </w:r>
      </w:hyperlink>
    </w:p>
    <w:p w14:paraId="2802DE61" w14:textId="653787D9" w:rsidR="00850888" w:rsidRDefault="00850888">
      <w:pPr>
        <w:pStyle w:val="TOC2"/>
        <w:tabs>
          <w:tab w:val="left" w:pos="720"/>
        </w:tabs>
        <w:rPr>
          <w:rFonts w:asciiTheme="minorHAnsi" w:eastAsiaTheme="minorEastAsia" w:hAnsiTheme="minorHAnsi" w:cstheme="minorBidi"/>
          <w:caps w:val="0"/>
          <w:noProof/>
          <w:sz w:val="22"/>
          <w:szCs w:val="22"/>
        </w:rPr>
      </w:pPr>
      <w:hyperlink w:anchor="_Toc77691566" w:history="1">
        <w:r w:rsidRPr="000D6F18">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0D6F18">
          <w:rPr>
            <w:rStyle w:val="Hyperlink"/>
            <w:noProof/>
          </w:rPr>
          <w:t>INSURANCE CERTIFICATES</w:t>
        </w:r>
        <w:r>
          <w:rPr>
            <w:noProof/>
            <w:webHidden/>
          </w:rPr>
          <w:tab/>
        </w:r>
        <w:r>
          <w:rPr>
            <w:noProof/>
            <w:webHidden/>
          </w:rPr>
          <w:fldChar w:fldCharType="begin"/>
        </w:r>
        <w:r>
          <w:rPr>
            <w:noProof/>
            <w:webHidden/>
          </w:rPr>
          <w:instrText xml:space="preserve"> PAGEREF _Toc77691566 \h </w:instrText>
        </w:r>
        <w:r>
          <w:rPr>
            <w:noProof/>
            <w:webHidden/>
          </w:rPr>
        </w:r>
        <w:r>
          <w:rPr>
            <w:noProof/>
            <w:webHidden/>
          </w:rPr>
          <w:fldChar w:fldCharType="separate"/>
        </w:r>
        <w:r>
          <w:rPr>
            <w:noProof/>
            <w:webHidden/>
          </w:rPr>
          <w:t>53</w:t>
        </w:r>
        <w:r>
          <w:rPr>
            <w:noProof/>
            <w:webHidden/>
          </w:rPr>
          <w:fldChar w:fldCharType="end"/>
        </w:r>
      </w:hyperlink>
    </w:p>
    <w:p w14:paraId="1119ECC2" w14:textId="2ADBE68B" w:rsidR="00850888" w:rsidRDefault="00850888">
      <w:pPr>
        <w:pStyle w:val="TOC2"/>
        <w:tabs>
          <w:tab w:val="left" w:pos="720"/>
        </w:tabs>
        <w:rPr>
          <w:rFonts w:asciiTheme="minorHAnsi" w:eastAsiaTheme="minorEastAsia" w:hAnsiTheme="minorHAnsi" w:cstheme="minorBidi"/>
          <w:caps w:val="0"/>
          <w:noProof/>
          <w:sz w:val="22"/>
          <w:szCs w:val="22"/>
        </w:rPr>
      </w:pPr>
      <w:hyperlink w:anchor="_Toc77691567" w:history="1">
        <w:r w:rsidRPr="000D6F18">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0D6F18">
          <w:rPr>
            <w:rStyle w:val="Hyperlink"/>
            <w:noProof/>
          </w:rPr>
          <w:t>PERFORMANCE SECURITY</w:t>
        </w:r>
        <w:r>
          <w:rPr>
            <w:noProof/>
            <w:webHidden/>
          </w:rPr>
          <w:tab/>
        </w:r>
        <w:r>
          <w:rPr>
            <w:noProof/>
            <w:webHidden/>
          </w:rPr>
          <w:fldChar w:fldCharType="begin"/>
        </w:r>
        <w:r>
          <w:rPr>
            <w:noProof/>
            <w:webHidden/>
          </w:rPr>
          <w:instrText xml:space="preserve"> PAGEREF _Toc77691567 \h </w:instrText>
        </w:r>
        <w:r>
          <w:rPr>
            <w:noProof/>
            <w:webHidden/>
          </w:rPr>
        </w:r>
        <w:r>
          <w:rPr>
            <w:noProof/>
            <w:webHidden/>
          </w:rPr>
          <w:fldChar w:fldCharType="separate"/>
        </w:r>
        <w:r>
          <w:rPr>
            <w:noProof/>
            <w:webHidden/>
          </w:rPr>
          <w:t>53</w:t>
        </w:r>
        <w:r>
          <w:rPr>
            <w:noProof/>
            <w:webHidden/>
          </w:rPr>
          <w:fldChar w:fldCharType="end"/>
        </w:r>
      </w:hyperlink>
    </w:p>
    <w:p w14:paraId="2A9C86D3" w14:textId="38B1DE08" w:rsidR="00850888" w:rsidRDefault="00850888">
      <w:pPr>
        <w:pStyle w:val="TOC1"/>
        <w:tabs>
          <w:tab w:val="left" w:pos="475"/>
        </w:tabs>
        <w:rPr>
          <w:rFonts w:asciiTheme="minorHAnsi" w:eastAsiaTheme="minorEastAsia" w:hAnsiTheme="minorHAnsi" w:cstheme="minorBidi"/>
          <w:b w:val="0"/>
          <w:bCs w:val="0"/>
          <w:caps w:val="0"/>
          <w:noProof/>
          <w:sz w:val="22"/>
          <w:szCs w:val="22"/>
        </w:rPr>
      </w:pPr>
      <w:hyperlink w:anchor="_Toc77691568" w:history="1">
        <w:r w:rsidRPr="000D6F18">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0D6F18">
          <w:rPr>
            <w:rStyle w:val="Hyperlink"/>
            <w:noProof/>
          </w:rPr>
          <w:t>BLANKET P.O. ADMINISTRATION</w:t>
        </w:r>
        <w:r>
          <w:rPr>
            <w:noProof/>
            <w:webHidden/>
          </w:rPr>
          <w:tab/>
        </w:r>
        <w:r>
          <w:rPr>
            <w:noProof/>
            <w:webHidden/>
          </w:rPr>
          <w:fldChar w:fldCharType="begin"/>
        </w:r>
        <w:r>
          <w:rPr>
            <w:noProof/>
            <w:webHidden/>
          </w:rPr>
          <w:instrText xml:space="preserve"> PAGEREF _Toc77691568 \h </w:instrText>
        </w:r>
        <w:r>
          <w:rPr>
            <w:noProof/>
            <w:webHidden/>
          </w:rPr>
        </w:r>
        <w:r>
          <w:rPr>
            <w:noProof/>
            <w:webHidden/>
          </w:rPr>
          <w:fldChar w:fldCharType="separate"/>
        </w:r>
        <w:r>
          <w:rPr>
            <w:noProof/>
            <w:webHidden/>
          </w:rPr>
          <w:t>54</w:t>
        </w:r>
        <w:r>
          <w:rPr>
            <w:noProof/>
            <w:webHidden/>
          </w:rPr>
          <w:fldChar w:fldCharType="end"/>
        </w:r>
      </w:hyperlink>
    </w:p>
    <w:p w14:paraId="51ED16E8" w14:textId="34521A38" w:rsidR="00850888" w:rsidRDefault="00850888">
      <w:pPr>
        <w:pStyle w:val="TOC2"/>
        <w:tabs>
          <w:tab w:val="left" w:pos="720"/>
        </w:tabs>
        <w:rPr>
          <w:rFonts w:asciiTheme="minorHAnsi" w:eastAsiaTheme="minorEastAsia" w:hAnsiTheme="minorHAnsi" w:cstheme="minorBidi"/>
          <w:caps w:val="0"/>
          <w:noProof/>
          <w:sz w:val="22"/>
          <w:szCs w:val="22"/>
        </w:rPr>
      </w:pPr>
      <w:hyperlink w:anchor="_Toc77691569" w:history="1">
        <w:r w:rsidRPr="000D6F18">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0D6F18">
          <w:rPr>
            <w:rStyle w:val="Hyperlink"/>
            <w:noProof/>
          </w:rPr>
          <w:t>STATE CONTRACT MANAGER</w:t>
        </w:r>
        <w:r>
          <w:rPr>
            <w:noProof/>
            <w:webHidden/>
          </w:rPr>
          <w:tab/>
        </w:r>
        <w:r>
          <w:rPr>
            <w:noProof/>
            <w:webHidden/>
          </w:rPr>
          <w:fldChar w:fldCharType="begin"/>
        </w:r>
        <w:r>
          <w:rPr>
            <w:noProof/>
            <w:webHidden/>
          </w:rPr>
          <w:instrText xml:space="preserve"> PAGEREF _Toc77691569 \h </w:instrText>
        </w:r>
        <w:r>
          <w:rPr>
            <w:noProof/>
            <w:webHidden/>
          </w:rPr>
        </w:r>
        <w:r>
          <w:rPr>
            <w:noProof/>
            <w:webHidden/>
          </w:rPr>
          <w:fldChar w:fldCharType="separate"/>
        </w:r>
        <w:r>
          <w:rPr>
            <w:noProof/>
            <w:webHidden/>
          </w:rPr>
          <w:t>54</w:t>
        </w:r>
        <w:r>
          <w:rPr>
            <w:noProof/>
            <w:webHidden/>
          </w:rPr>
          <w:fldChar w:fldCharType="end"/>
        </w:r>
      </w:hyperlink>
    </w:p>
    <w:p w14:paraId="0F949C59" w14:textId="0D9E678F" w:rsidR="00850888" w:rsidRDefault="00850888">
      <w:pPr>
        <w:pStyle w:val="TOC3"/>
        <w:rPr>
          <w:rFonts w:asciiTheme="minorHAnsi" w:eastAsiaTheme="minorEastAsia" w:hAnsiTheme="minorHAnsi" w:cstheme="minorBidi"/>
          <w:iCs w:val="0"/>
          <w:caps w:val="0"/>
          <w:noProof/>
          <w:sz w:val="22"/>
          <w:szCs w:val="22"/>
        </w:rPr>
      </w:pPr>
      <w:hyperlink w:anchor="_Toc77691570" w:history="1">
        <w:r w:rsidRPr="000D6F18">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0D6F18">
          <w:rPr>
            <w:rStyle w:val="Hyperlink"/>
            <w:noProof/>
          </w:rPr>
          <w:t>STATE CONTRACT MANAGER RESPONSIBILITIES</w:t>
        </w:r>
        <w:r>
          <w:rPr>
            <w:noProof/>
            <w:webHidden/>
          </w:rPr>
          <w:tab/>
        </w:r>
        <w:r>
          <w:rPr>
            <w:noProof/>
            <w:webHidden/>
          </w:rPr>
          <w:fldChar w:fldCharType="begin"/>
        </w:r>
        <w:r>
          <w:rPr>
            <w:noProof/>
            <w:webHidden/>
          </w:rPr>
          <w:instrText xml:space="preserve"> PAGEREF _Toc77691570 \h </w:instrText>
        </w:r>
        <w:r>
          <w:rPr>
            <w:noProof/>
            <w:webHidden/>
          </w:rPr>
        </w:r>
        <w:r>
          <w:rPr>
            <w:noProof/>
            <w:webHidden/>
          </w:rPr>
          <w:fldChar w:fldCharType="separate"/>
        </w:r>
        <w:r>
          <w:rPr>
            <w:noProof/>
            <w:webHidden/>
          </w:rPr>
          <w:t>54</w:t>
        </w:r>
        <w:r>
          <w:rPr>
            <w:noProof/>
            <w:webHidden/>
          </w:rPr>
          <w:fldChar w:fldCharType="end"/>
        </w:r>
      </w:hyperlink>
    </w:p>
    <w:p w14:paraId="533EC28B" w14:textId="57C8A28F" w:rsidR="00850888" w:rsidRDefault="00850888">
      <w:pPr>
        <w:pStyle w:val="TOC3"/>
        <w:rPr>
          <w:rFonts w:asciiTheme="minorHAnsi" w:eastAsiaTheme="minorEastAsia" w:hAnsiTheme="minorHAnsi" w:cstheme="minorBidi"/>
          <w:iCs w:val="0"/>
          <w:caps w:val="0"/>
          <w:noProof/>
          <w:sz w:val="22"/>
          <w:szCs w:val="22"/>
        </w:rPr>
      </w:pPr>
      <w:hyperlink w:anchor="_Toc77691571" w:history="1">
        <w:r w:rsidRPr="000D6F18">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0D6F18">
          <w:rPr>
            <w:rStyle w:val="Hyperlink"/>
            <w:noProof/>
          </w:rPr>
          <w:t>COORDINATION WITH THE STATE CONTRACT MANAGER</w:t>
        </w:r>
        <w:r>
          <w:rPr>
            <w:noProof/>
            <w:webHidden/>
          </w:rPr>
          <w:tab/>
        </w:r>
        <w:r>
          <w:rPr>
            <w:noProof/>
            <w:webHidden/>
          </w:rPr>
          <w:fldChar w:fldCharType="begin"/>
        </w:r>
        <w:r>
          <w:rPr>
            <w:noProof/>
            <w:webHidden/>
          </w:rPr>
          <w:instrText xml:space="preserve"> PAGEREF _Toc77691571 \h </w:instrText>
        </w:r>
        <w:r>
          <w:rPr>
            <w:noProof/>
            <w:webHidden/>
          </w:rPr>
        </w:r>
        <w:r>
          <w:rPr>
            <w:noProof/>
            <w:webHidden/>
          </w:rPr>
          <w:fldChar w:fldCharType="separate"/>
        </w:r>
        <w:r>
          <w:rPr>
            <w:noProof/>
            <w:webHidden/>
          </w:rPr>
          <w:t>54</w:t>
        </w:r>
        <w:r>
          <w:rPr>
            <w:noProof/>
            <w:webHidden/>
          </w:rPr>
          <w:fldChar w:fldCharType="end"/>
        </w:r>
      </w:hyperlink>
    </w:p>
    <w:p w14:paraId="29BA41E3" w14:textId="052DFB0E" w:rsidR="00850888" w:rsidRDefault="00850888">
      <w:pPr>
        <w:pStyle w:val="TOC1"/>
        <w:tabs>
          <w:tab w:val="left" w:pos="475"/>
        </w:tabs>
        <w:rPr>
          <w:rFonts w:asciiTheme="minorHAnsi" w:eastAsiaTheme="minorEastAsia" w:hAnsiTheme="minorHAnsi" w:cstheme="minorBidi"/>
          <w:b w:val="0"/>
          <w:bCs w:val="0"/>
          <w:caps w:val="0"/>
          <w:noProof/>
          <w:sz w:val="22"/>
          <w:szCs w:val="22"/>
        </w:rPr>
      </w:pPr>
      <w:hyperlink w:anchor="_Toc77691572" w:history="1">
        <w:r w:rsidRPr="000D6F18">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0D6F18">
          <w:rPr>
            <w:rStyle w:val="Hyperlink"/>
            <w:noProof/>
          </w:rPr>
          <w:t>STATE OF NEW JERSEY STANDARD TERMS AND CONDITIONS</w:t>
        </w:r>
        <w:r>
          <w:rPr>
            <w:noProof/>
            <w:webHidden/>
          </w:rPr>
          <w:tab/>
        </w:r>
        <w:r>
          <w:rPr>
            <w:noProof/>
            <w:webHidden/>
          </w:rPr>
          <w:fldChar w:fldCharType="begin"/>
        </w:r>
        <w:r>
          <w:rPr>
            <w:noProof/>
            <w:webHidden/>
          </w:rPr>
          <w:instrText xml:space="preserve"> PAGEREF _Toc77691572 \h </w:instrText>
        </w:r>
        <w:r>
          <w:rPr>
            <w:noProof/>
            <w:webHidden/>
          </w:rPr>
        </w:r>
        <w:r>
          <w:rPr>
            <w:noProof/>
            <w:webHidden/>
          </w:rPr>
          <w:fldChar w:fldCharType="separate"/>
        </w:r>
        <w:r>
          <w:rPr>
            <w:noProof/>
            <w:webHidden/>
          </w:rPr>
          <w:t>55</w:t>
        </w:r>
        <w:r>
          <w:rPr>
            <w:noProof/>
            <w:webHidden/>
          </w:rPr>
          <w:fldChar w:fldCharType="end"/>
        </w:r>
      </w:hyperlink>
    </w:p>
    <w:p w14:paraId="697E70D0" w14:textId="1CE88657" w:rsidR="00850888" w:rsidRDefault="00850888">
      <w:pPr>
        <w:pStyle w:val="TOC2"/>
        <w:rPr>
          <w:rFonts w:asciiTheme="minorHAnsi" w:eastAsiaTheme="minorEastAsia" w:hAnsiTheme="minorHAnsi" w:cstheme="minorBidi"/>
          <w:caps w:val="0"/>
          <w:noProof/>
          <w:sz w:val="22"/>
          <w:szCs w:val="22"/>
        </w:rPr>
      </w:pPr>
      <w:hyperlink w:anchor="_Toc77691573" w:history="1">
        <w:r w:rsidRPr="000D6F18">
          <w:rPr>
            <w:rStyle w:val="Hyperlink"/>
            <w:noProof/>
          </w:rPr>
          <w:t>1. STANDARD TERMS AND CONDITIONS APPLICABLE TO THE CONTRACT</w:t>
        </w:r>
        <w:r>
          <w:rPr>
            <w:noProof/>
            <w:webHidden/>
          </w:rPr>
          <w:tab/>
        </w:r>
        <w:r>
          <w:rPr>
            <w:noProof/>
            <w:webHidden/>
          </w:rPr>
          <w:fldChar w:fldCharType="begin"/>
        </w:r>
        <w:r>
          <w:rPr>
            <w:noProof/>
            <w:webHidden/>
          </w:rPr>
          <w:instrText xml:space="preserve"> PAGEREF _Toc77691573 \h </w:instrText>
        </w:r>
        <w:r>
          <w:rPr>
            <w:noProof/>
            <w:webHidden/>
          </w:rPr>
        </w:r>
        <w:r>
          <w:rPr>
            <w:noProof/>
            <w:webHidden/>
          </w:rPr>
          <w:fldChar w:fldCharType="separate"/>
        </w:r>
        <w:r>
          <w:rPr>
            <w:noProof/>
            <w:webHidden/>
          </w:rPr>
          <w:t>55</w:t>
        </w:r>
        <w:r>
          <w:rPr>
            <w:noProof/>
            <w:webHidden/>
          </w:rPr>
          <w:fldChar w:fldCharType="end"/>
        </w:r>
      </w:hyperlink>
    </w:p>
    <w:p w14:paraId="32BAC31D" w14:textId="6C9E7061" w:rsidR="00850888" w:rsidRDefault="00850888">
      <w:pPr>
        <w:pStyle w:val="TOC2"/>
        <w:rPr>
          <w:rFonts w:asciiTheme="minorHAnsi" w:eastAsiaTheme="minorEastAsia" w:hAnsiTheme="minorHAnsi" w:cstheme="minorBidi"/>
          <w:caps w:val="0"/>
          <w:noProof/>
          <w:sz w:val="22"/>
          <w:szCs w:val="22"/>
        </w:rPr>
      </w:pPr>
      <w:hyperlink w:anchor="_Toc77691574" w:history="1">
        <w:r w:rsidRPr="000D6F18">
          <w:rPr>
            <w:rStyle w:val="Hyperlink"/>
            <w:noProof/>
          </w:rPr>
          <w:t>1.1 CONTRACT TERMS CROSSWALK</w:t>
        </w:r>
        <w:r>
          <w:rPr>
            <w:noProof/>
            <w:webHidden/>
          </w:rPr>
          <w:tab/>
        </w:r>
        <w:r>
          <w:rPr>
            <w:noProof/>
            <w:webHidden/>
          </w:rPr>
          <w:fldChar w:fldCharType="begin"/>
        </w:r>
        <w:r>
          <w:rPr>
            <w:noProof/>
            <w:webHidden/>
          </w:rPr>
          <w:instrText xml:space="preserve"> PAGEREF _Toc77691574 \h </w:instrText>
        </w:r>
        <w:r>
          <w:rPr>
            <w:noProof/>
            <w:webHidden/>
          </w:rPr>
        </w:r>
        <w:r>
          <w:rPr>
            <w:noProof/>
            <w:webHidden/>
          </w:rPr>
          <w:fldChar w:fldCharType="separate"/>
        </w:r>
        <w:r>
          <w:rPr>
            <w:noProof/>
            <w:webHidden/>
          </w:rPr>
          <w:t>55</w:t>
        </w:r>
        <w:r>
          <w:rPr>
            <w:noProof/>
            <w:webHidden/>
          </w:rPr>
          <w:fldChar w:fldCharType="end"/>
        </w:r>
      </w:hyperlink>
    </w:p>
    <w:p w14:paraId="41DC0A6C" w14:textId="71761B24" w:rsidR="00850888" w:rsidRDefault="00850888">
      <w:pPr>
        <w:pStyle w:val="TOC2"/>
        <w:tabs>
          <w:tab w:val="left" w:pos="720"/>
        </w:tabs>
        <w:rPr>
          <w:rFonts w:asciiTheme="minorHAnsi" w:eastAsiaTheme="minorEastAsia" w:hAnsiTheme="minorHAnsi" w:cstheme="minorBidi"/>
          <w:caps w:val="0"/>
          <w:noProof/>
          <w:sz w:val="22"/>
          <w:szCs w:val="22"/>
        </w:rPr>
      </w:pPr>
      <w:hyperlink w:anchor="_Toc77691575" w:history="1">
        <w:r w:rsidRPr="000D6F18">
          <w:rPr>
            <w:rStyle w:val="Hyperlink"/>
            <w:noProof/>
          </w:rPr>
          <w:t>2.</w:t>
        </w:r>
        <w:r>
          <w:rPr>
            <w:rFonts w:asciiTheme="minorHAnsi" w:eastAsiaTheme="minorEastAsia" w:hAnsiTheme="minorHAnsi" w:cstheme="minorBidi"/>
            <w:caps w:val="0"/>
            <w:noProof/>
            <w:sz w:val="22"/>
            <w:szCs w:val="22"/>
          </w:rPr>
          <w:tab/>
        </w:r>
        <w:r w:rsidRPr="000D6F18">
          <w:rPr>
            <w:rStyle w:val="Hyperlink"/>
            <w:noProof/>
          </w:rPr>
          <w:t>STATE LAW REQUIRING MANDATORY COMPLIANCE BY ALL CONTRACTORS</w:t>
        </w:r>
        <w:r>
          <w:rPr>
            <w:noProof/>
            <w:webHidden/>
          </w:rPr>
          <w:tab/>
        </w:r>
        <w:r>
          <w:rPr>
            <w:noProof/>
            <w:webHidden/>
          </w:rPr>
          <w:fldChar w:fldCharType="begin"/>
        </w:r>
        <w:r>
          <w:rPr>
            <w:noProof/>
            <w:webHidden/>
          </w:rPr>
          <w:instrText xml:space="preserve"> PAGEREF _Toc77691575 \h </w:instrText>
        </w:r>
        <w:r>
          <w:rPr>
            <w:noProof/>
            <w:webHidden/>
          </w:rPr>
        </w:r>
        <w:r>
          <w:rPr>
            <w:noProof/>
            <w:webHidden/>
          </w:rPr>
          <w:fldChar w:fldCharType="separate"/>
        </w:r>
        <w:r>
          <w:rPr>
            <w:noProof/>
            <w:webHidden/>
          </w:rPr>
          <w:t>55</w:t>
        </w:r>
        <w:r>
          <w:rPr>
            <w:noProof/>
            <w:webHidden/>
          </w:rPr>
          <w:fldChar w:fldCharType="end"/>
        </w:r>
      </w:hyperlink>
    </w:p>
    <w:p w14:paraId="3188B7BD" w14:textId="7154394A" w:rsidR="00850888" w:rsidRDefault="00850888">
      <w:pPr>
        <w:pStyle w:val="TOC2"/>
        <w:tabs>
          <w:tab w:val="left" w:pos="720"/>
        </w:tabs>
        <w:rPr>
          <w:rFonts w:asciiTheme="minorHAnsi" w:eastAsiaTheme="minorEastAsia" w:hAnsiTheme="minorHAnsi" w:cstheme="minorBidi"/>
          <w:caps w:val="0"/>
          <w:noProof/>
          <w:sz w:val="22"/>
          <w:szCs w:val="22"/>
        </w:rPr>
      </w:pPr>
      <w:hyperlink w:anchor="_Toc77691576" w:history="1">
        <w:r w:rsidRPr="000D6F18">
          <w:rPr>
            <w:rStyle w:val="Hyperlink"/>
            <w:rFonts w:cs="Arial"/>
            <w:noProof/>
          </w:rPr>
          <w:t>2.1</w:t>
        </w:r>
        <w:r>
          <w:rPr>
            <w:rFonts w:asciiTheme="minorHAnsi" w:eastAsiaTheme="minorEastAsia" w:hAnsiTheme="minorHAnsi" w:cstheme="minorBidi"/>
            <w:caps w:val="0"/>
            <w:noProof/>
            <w:sz w:val="22"/>
            <w:szCs w:val="22"/>
          </w:rPr>
          <w:tab/>
        </w:r>
        <w:r w:rsidRPr="000D6F18">
          <w:rPr>
            <w:rStyle w:val="Hyperlink"/>
            <w:rFonts w:cs="Arial"/>
            <w:noProof/>
          </w:rPr>
          <w:t>BUSINESS REGISTRATION</w:t>
        </w:r>
        <w:r>
          <w:rPr>
            <w:noProof/>
            <w:webHidden/>
          </w:rPr>
          <w:tab/>
        </w:r>
        <w:r>
          <w:rPr>
            <w:noProof/>
            <w:webHidden/>
          </w:rPr>
          <w:fldChar w:fldCharType="begin"/>
        </w:r>
        <w:r>
          <w:rPr>
            <w:noProof/>
            <w:webHidden/>
          </w:rPr>
          <w:instrText xml:space="preserve"> PAGEREF _Toc77691576 \h </w:instrText>
        </w:r>
        <w:r>
          <w:rPr>
            <w:noProof/>
            <w:webHidden/>
          </w:rPr>
        </w:r>
        <w:r>
          <w:rPr>
            <w:noProof/>
            <w:webHidden/>
          </w:rPr>
          <w:fldChar w:fldCharType="separate"/>
        </w:r>
        <w:r>
          <w:rPr>
            <w:noProof/>
            <w:webHidden/>
          </w:rPr>
          <w:t>55</w:t>
        </w:r>
        <w:r>
          <w:rPr>
            <w:noProof/>
            <w:webHidden/>
          </w:rPr>
          <w:fldChar w:fldCharType="end"/>
        </w:r>
      </w:hyperlink>
    </w:p>
    <w:p w14:paraId="64FD93B7" w14:textId="1C5FEE7B" w:rsidR="00850888" w:rsidRDefault="00850888">
      <w:pPr>
        <w:pStyle w:val="TOC2"/>
        <w:tabs>
          <w:tab w:val="left" w:pos="720"/>
        </w:tabs>
        <w:rPr>
          <w:rFonts w:asciiTheme="minorHAnsi" w:eastAsiaTheme="minorEastAsia" w:hAnsiTheme="minorHAnsi" w:cstheme="minorBidi"/>
          <w:caps w:val="0"/>
          <w:noProof/>
          <w:sz w:val="22"/>
          <w:szCs w:val="22"/>
        </w:rPr>
      </w:pPr>
      <w:hyperlink w:anchor="_Toc77691577" w:history="1">
        <w:r w:rsidRPr="000D6F18">
          <w:rPr>
            <w:rStyle w:val="Hyperlink"/>
            <w:rFonts w:cs="Arial"/>
            <w:noProof/>
          </w:rPr>
          <w:t>2.2</w:t>
        </w:r>
        <w:r>
          <w:rPr>
            <w:rFonts w:asciiTheme="minorHAnsi" w:eastAsiaTheme="minorEastAsia" w:hAnsiTheme="minorHAnsi" w:cstheme="minorBidi"/>
            <w:caps w:val="0"/>
            <w:noProof/>
            <w:sz w:val="22"/>
            <w:szCs w:val="22"/>
          </w:rPr>
          <w:tab/>
        </w:r>
        <w:r w:rsidRPr="000D6F18">
          <w:rPr>
            <w:rStyle w:val="Hyperlink"/>
            <w:rFonts w:cs="Arial"/>
            <w:noProof/>
          </w:rPr>
          <w:t>ANTI-DISCRIMINATION</w:t>
        </w:r>
        <w:r>
          <w:rPr>
            <w:noProof/>
            <w:webHidden/>
          </w:rPr>
          <w:tab/>
        </w:r>
        <w:r>
          <w:rPr>
            <w:noProof/>
            <w:webHidden/>
          </w:rPr>
          <w:fldChar w:fldCharType="begin"/>
        </w:r>
        <w:r>
          <w:rPr>
            <w:noProof/>
            <w:webHidden/>
          </w:rPr>
          <w:instrText xml:space="preserve"> PAGEREF _Toc77691577 \h </w:instrText>
        </w:r>
        <w:r>
          <w:rPr>
            <w:noProof/>
            <w:webHidden/>
          </w:rPr>
        </w:r>
        <w:r>
          <w:rPr>
            <w:noProof/>
            <w:webHidden/>
          </w:rPr>
          <w:fldChar w:fldCharType="separate"/>
        </w:r>
        <w:r>
          <w:rPr>
            <w:noProof/>
            <w:webHidden/>
          </w:rPr>
          <w:t>56</w:t>
        </w:r>
        <w:r>
          <w:rPr>
            <w:noProof/>
            <w:webHidden/>
          </w:rPr>
          <w:fldChar w:fldCharType="end"/>
        </w:r>
      </w:hyperlink>
    </w:p>
    <w:p w14:paraId="6F18CD50" w14:textId="3FFF0FA4" w:rsidR="00850888" w:rsidRDefault="00850888">
      <w:pPr>
        <w:pStyle w:val="TOC3"/>
        <w:rPr>
          <w:rFonts w:asciiTheme="minorHAnsi" w:eastAsiaTheme="minorEastAsia" w:hAnsiTheme="minorHAnsi" w:cstheme="minorBidi"/>
          <w:iCs w:val="0"/>
          <w:caps w:val="0"/>
          <w:noProof/>
          <w:sz w:val="22"/>
          <w:szCs w:val="22"/>
        </w:rPr>
      </w:pPr>
      <w:hyperlink w:anchor="_Toc77691578" w:history="1">
        <w:r w:rsidRPr="000D6F18">
          <w:rPr>
            <w:rStyle w:val="Hyperlink"/>
            <w:noProof/>
          </w:rPr>
          <w:t>2.3</w:t>
        </w:r>
        <w:r>
          <w:rPr>
            <w:rFonts w:asciiTheme="minorHAnsi" w:eastAsiaTheme="minorEastAsia" w:hAnsiTheme="minorHAnsi" w:cstheme="minorBidi"/>
            <w:iCs w:val="0"/>
            <w:caps w:val="0"/>
            <w:noProof/>
            <w:sz w:val="22"/>
            <w:szCs w:val="22"/>
          </w:rPr>
          <w:tab/>
        </w:r>
        <w:r w:rsidRPr="000D6F18">
          <w:rPr>
            <w:rStyle w:val="Hyperlink"/>
            <w:noProof/>
          </w:rPr>
          <w:t>PREVAILING WAGE ACT</w:t>
        </w:r>
        <w:r>
          <w:rPr>
            <w:noProof/>
            <w:webHidden/>
          </w:rPr>
          <w:tab/>
        </w:r>
        <w:r>
          <w:rPr>
            <w:noProof/>
            <w:webHidden/>
          </w:rPr>
          <w:fldChar w:fldCharType="begin"/>
        </w:r>
        <w:r>
          <w:rPr>
            <w:noProof/>
            <w:webHidden/>
          </w:rPr>
          <w:instrText xml:space="preserve"> PAGEREF _Toc77691578 \h </w:instrText>
        </w:r>
        <w:r>
          <w:rPr>
            <w:noProof/>
            <w:webHidden/>
          </w:rPr>
        </w:r>
        <w:r>
          <w:rPr>
            <w:noProof/>
            <w:webHidden/>
          </w:rPr>
          <w:fldChar w:fldCharType="separate"/>
        </w:r>
        <w:r>
          <w:rPr>
            <w:noProof/>
            <w:webHidden/>
          </w:rPr>
          <w:t>56</w:t>
        </w:r>
        <w:r>
          <w:rPr>
            <w:noProof/>
            <w:webHidden/>
          </w:rPr>
          <w:fldChar w:fldCharType="end"/>
        </w:r>
      </w:hyperlink>
    </w:p>
    <w:p w14:paraId="25895D3E" w14:textId="75EE4287" w:rsidR="00850888" w:rsidRDefault="00850888">
      <w:pPr>
        <w:pStyle w:val="TOC2"/>
        <w:tabs>
          <w:tab w:val="left" w:pos="720"/>
        </w:tabs>
        <w:rPr>
          <w:rFonts w:asciiTheme="minorHAnsi" w:eastAsiaTheme="minorEastAsia" w:hAnsiTheme="minorHAnsi" w:cstheme="minorBidi"/>
          <w:caps w:val="0"/>
          <w:noProof/>
          <w:sz w:val="22"/>
          <w:szCs w:val="22"/>
        </w:rPr>
      </w:pPr>
      <w:hyperlink w:anchor="_Toc77691579" w:history="1">
        <w:r w:rsidRPr="000D6F18">
          <w:rPr>
            <w:rStyle w:val="Hyperlink"/>
            <w:noProof/>
          </w:rPr>
          <w:t>2.4</w:t>
        </w:r>
        <w:r>
          <w:rPr>
            <w:rFonts w:asciiTheme="minorHAnsi" w:eastAsiaTheme="minorEastAsia" w:hAnsiTheme="minorHAnsi" w:cstheme="minorBidi"/>
            <w:caps w:val="0"/>
            <w:noProof/>
            <w:sz w:val="22"/>
            <w:szCs w:val="22"/>
          </w:rPr>
          <w:tab/>
        </w:r>
        <w:r w:rsidRPr="000D6F18">
          <w:rPr>
            <w:rStyle w:val="Hyperlink"/>
            <w:noProof/>
          </w:rPr>
          <w:t>AMERICANS WITH DISABILITIES ACT</w:t>
        </w:r>
        <w:r>
          <w:rPr>
            <w:noProof/>
            <w:webHidden/>
          </w:rPr>
          <w:tab/>
        </w:r>
        <w:r>
          <w:rPr>
            <w:noProof/>
            <w:webHidden/>
          </w:rPr>
          <w:fldChar w:fldCharType="begin"/>
        </w:r>
        <w:r>
          <w:rPr>
            <w:noProof/>
            <w:webHidden/>
          </w:rPr>
          <w:instrText xml:space="preserve"> PAGEREF _Toc77691579 \h </w:instrText>
        </w:r>
        <w:r>
          <w:rPr>
            <w:noProof/>
            <w:webHidden/>
          </w:rPr>
        </w:r>
        <w:r>
          <w:rPr>
            <w:noProof/>
            <w:webHidden/>
          </w:rPr>
          <w:fldChar w:fldCharType="separate"/>
        </w:r>
        <w:r>
          <w:rPr>
            <w:noProof/>
            <w:webHidden/>
          </w:rPr>
          <w:t>56</w:t>
        </w:r>
        <w:r>
          <w:rPr>
            <w:noProof/>
            <w:webHidden/>
          </w:rPr>
          <w:fldChar w:fldCharType="end"/>
        </w:r>
      </w:hyperlink>
    </w:p>
    <w:p w14:paraId="21CACBA6" w14:textId="37912DFA" w:rsidR="00850888" w:rsidRDefault="00850888">
      <w:pPr>
        <w:pStyle w:val="TOC2"/>
        <w:tabs>
          <w:tab w:val="left" w:pos="720"/>
        </w:tabs>
        <w:rPr>
          <w:rFonts w:asciiTheme="minorHAnsi" w:eastAsiaTheme="minorEastAsia" w:hAnsiTheme="minorHAnsi" w:cstheme="minorBidi"/>
          <w:caps w:val="0"/>
          <w:noProof/>
          <w:sz w:val="22"/>
          <w:szCs w:val="22"/>
        </w:rPr>
      </w:pPr>
      <w:hyperlink w:anchor="_Toc77691580" w:history="1">
        <w:r w:rsidRPr="000D6F18">
          <w:rPr>
            <w:rStyle w:val="Hyperlink"/>
            <w:rFonts w:cs="Arial"/>
            <w:noProof/>
          </w:rPr>
          <w:t>2.5</w:t>
        </w:r>
        <w:r>
          <w:rPr>
            <w:rFonts w:asciiTheme="minorHAnsi" w:eastAsiaTheme="minorEastAsia" w:hAnsiTheme="minorHAnsi" w:cstheme="minorBidi"/>
            <w:caps w:val="0"/>
            <w:noProof/>
            <w:sz w:val="22"/>
            <w:szCs w:val="22"/>
          </w:rPr>
          <w:tab/>
        </w:r>
        <w:r w:rsidRPr="000D6F18">
          <w:rPr>
            <w:rStyle w:val="Hyperlink"/>
            <w:rFonts w:cs="Arial"/>
            <w:noProof/>
          </w:rPr>
          <w:t>MACBRIDE PRINCIPLES</w:t>
        </w:r>
        <w:r>
          <w:rPr>
            <w:noProof/>
            <w:webHidden/>
          </w:rPr>
          <w:tab/>
        </w:r>
        <w:r>
          <w:rPr>
            <w:noProof/>
            <w:webHidden/>
          </w:rPr>
          <w:fldChar w:fldCharType="begin"/>
        </w:r>
        <w:r>
          <w:rPr>
            <w:noProof/>
            <w:webHidden/>
          </w:rPr>
          <w:instrText xml:space="preserve"> PAGEREF _Toc77691580 \h </w:instrText>
        </w:r>
        <w:r>
          <w:rPr>
            <w:noProof/>
            <w:webHidden/>
          </w:rPr>
        </w:r>
        <w:r>
          <w:rPr>
            <w:noProof/>
            <w:webHidden/>
          </w:rPr>
          <w:fldChar w:fldCharType="separate"/>
        </w:r>
        <w:r>
          <w:rPr>
            <w:noProof/>
            <w:webHidden/>
          </w:rPr>
          <w:t>56</w:t>
        </w:r>
        <w:r>
          <w:rPr>
            <w:noProof/>
            <w:webHidden/>
          </w:rPr>
          <w:fldChar w:fldCharType="end"/>
        </w:r>
      </w:hyperlink>
    </w:p>
    <w:p w14:paraId="7BF354A6" w14:textId="3D9414BB" w:rsidR="00850888" w:rsidRDefault="00850888">
      <w:pPr>
        <w:pStyle w:val="TOC2"/>
        <w:tabs>
          <w:tab w:val="left" w:pos="720"/>
        </w:tabs>
        <w:rPr>
          <w:rFonts w:asciiTheme="minorHAnsi" w:eastAsiaTheme="minorEastAsia" w:hAnsiTheme="minorHAnsi" w:cstheme="minorBidi"/>
          <w:caps w:val="0"/>
          <w:noProof/>
          <w:sz w:val="22"/>
          <w:szCs w:val="22"/>
        </w:rPr>
      </w:pPr>
      <w:hyperlink w:anchor="_Toc77691581" w:history="1">
        <w:r w:rsidRPr="000D6F18">
          <w:rPr>
            <w:rStyle w:val="Hyperlink"/>
            <w:rFonts w:cs="Arial"/>
            <w:noProof/>
          </w:rPr>
          <w:t>2.6</w:t>
        </w:r>
        <w:r>
          <w:rPr>
            <w:rFonts w:asciiTheme="minorHAnsi" w:eastAsiaTheme="minorEastAsia" w:hAnsiTheme="minorHAnsi" w:cstheme="minorBidi"/>
            <w:caps w:val="0"/>
            <w:noProof/>
            <w:sz w:val="22"/>
            <w:szCs w:val="22"/>
          </w:rPr>
          <w:tab/>
        </w:r>
        <w:r w:rsidRPr="000D6F18">
          <w:rPr>
            <w:rStyle w:val="Hyperlink"/>
            <w:rFonts w:cs="Arial"/>
            <w:noProof/>
          </w:rPr>
          <w:t>PAY TO PLAY PROHIBITIONS</w:t>
        </w:r>
        <w:r>
          <w:rPr>
            <w:noProof/>
            <w:webHidden/>
          </w:rPr>
          <w:tab/>
        </w:r>
        <w:r>
          <w:rPr>
            <w:noProof/>
            <w:webHidden/>
          </w:rPr>
          <w:fldChar w:fldCharType="begin"/>
        </w:r>
        <w:r>
          <w:rPr>
            <w:noProof/>
            <w:webHidden/>
          </w:rPr>
          <w:instrText xml:space="preserve"> PAGEREF _Toc77691581 \h </w:instrText>
        </w:r>
        <w:r>
          <w:rPr>
            <w:noProof/>
            <w:webHidden/>
          </w:rPr>
        </w:r>
        <w:r>
          <w:rPr>
            <w:noProof/>
            <w:webHidden/>
          </w:rPr>
          <w:fldChar w:fldCharType="separate"/>
        </w:r>
        <w:r>
          <w:rPr>
            <w:noProof/>
            <w:webHidden/>
          </w:rPr>
          <w:t>56</w:t>
        </w:r>
        <w:r>
          <w:rPr>
            <w:noProof/>
            <w:webHidden/>
          </w:rPr>
          <w:fldChar w:fldCharType="end"/>
        </w:r>
      </w:hyperlink>
    </w:p>
    <w:p w14:paraId="41037118" w14:textId="3FE4427B" w:rsidR="00850888" w:rsidRDefault="00850888">
      <w:pPr>
        <w:pStyle w:val="TOC2"/>
        <w:tabs>
          <w:tab w:val="left" w:pos="720"/>
        </w:tabs>
        <w:rPr>
          <w:rFonts w:asciiTheme="minorHAnsi" w:eastAsiaTheme="minorEastAsia" w:hAnsiTheme="minorHAnsi" w:cstheme="minorBidi"/>
          <w:caps w:val="0"/>
          <w:noProof/>
          <w:sz w:val="22"/>
          <w:szCs w:val="22"/>
        </w:rPr>
      </w:pPr>
      <w:hyperlink w:anchor="_Toc77691582" w:history="1">
        <w:r w:rsidRPr="000D6F18">
          <w:rPr>
            <w:rStyle w:val="Hyperlink"/>
            <w:rFonts w:cs="Arial"/>
            <w:noProof/>
          </w:rPr>
          <w:t>2.7</w:t>
        </w:r>
        <w:r>
          <w:rPr>
            <w:rFonts w:asciiTheme="minorHAnsi" w:eastAsiaTheme="minorEastAsia" w:hAnsiTheme="minorHAnsi" w:cstheme="minorBidi"/>
            <w:caps w:val="0"/>
            <w:noProof/>
            <w:sz w:val="22"/>
            <w:szCs w:val="22"/>
          </w:rPr>
          <w:tab/>
        </w:r>
        <w:r w:rsidRPr="000D6F18">
          <w:rPr>
            <w:rStyle w:val="Hyperlink"/>
            <w:rFonts w:cs="Arial"/>
            <w:noProof/>
          </w:rPr>
          <w:t>POLITICAL CONTRIBUTION DISCLOSURE</w:t>
        </w:r>
        <w:r>
          <w:rPr>
            <w:noProof/>
            <w:webHidden/>
          </w:rPr>
          <w:tab/>
        </w:r>
        <w:r>
          <w:rPr>
            <w:noProof/>
            <w:webHidden/>
          </w:rPr>
          <w:fldChar w:fldCharType="begin"/>
        </w:r>
        <w:r>
          <w:rPr>
            <w:noProof/>
            <w:webHidden/>
          </w:rPr>
          <w:instrText xml:space="preserve"> PAGEREF _Toc77691582 \h </w:instrText>
        </w:r>
        <w:r>
          <w:rPr>
            <w:noProof/>
            <w:webHidden/>
          </w:rPr>
        </w:r>
        <w:r>
          <w:rPr>
            <w:noProof/>
            <w:webHidden/>
          </w:rPr>
          <w:fldChar w:fldCharType="separate"/>
        </w:r>
        <w:r>
          <w:rPr>
            <w:noProof/>
            <w:webHidden/>
          </w:rPr>
          <w:t>57</w:t>
        </w:r>
        <w:r>
          <w:rPr>
            <w:noProof/>
            <w:webHidden/>
          </w:rPr>
          <w:fldChar w:fldCharType="end"/>
        </w:r>
      </w:hyperlink>
    </w:p>
    <w:p w14:paraId="3C168B3F" w14:textId="50F1732A" w:rsidR="00850888" w:rsidRDefault="00850888">
      <w:pPr>
        <w:pStyle w:val="TOC2"/>
        <w:tabs>
          <w:tab w:val="left" w:pos="720"/>
        </w:tabs>
        <w:rPr>
          <w:rFonts w:asciiTheme="minorHAnsi" w:eastAsiaTheme="minorEastAsia" w:hAnsiTheme="minorHAnsi" w:cstheme="minorBidi"/>
          <w:caps w:val="0"/>
          <w:noProof/>
          <w:sz w:val="22"/>
          <w:szCs w:val="22"/>
        </w:rPr>
      </w:pPr>
      <w:hyperlink w:anchor="_Toc77691583" w:history="1">
        <w:r w:rsidRPr="000D6F18">
          <w:rPr>
            <w:rStyle w:val="Hyperlink"/>
            <w:rFonts w:cs="Arial"/>
            <w:noProof/>
          </w:rPr>
          <w:t>2.8</w:t>
        </w:r>
        <w:r>
          <w:rPr>
            <w:rFonts w:asciiTheme="minorHAnsi" w:eastAsiaTheme="minorEastAsia" w:hAnsiTheme="minorHAnsi" w:cstheme="minorBidi"/>
            <w:caps w:val="0"/>
            <w:noProof/>
            <w:sz w:val="22"/>
            <w:szCs w:val="22"/>
          </w:rPr>
          <w:tab/>
        </w:r>
        <w:r w:rsidRPr="000D6F18">
          <w:rPr>
            <w:rStyle w:val="Hyperlink"/>
            <w:rFonts w:cs="Arial"/>
            <w:noProof/>
          </w:rPr>
          <w:t>STANDARDS PROHIBITING CONFLICTS OF INTEREST</w:t>
        </w:r>
        <w:r>
          <w:rPr>
            <w:noProof/>
            <w:webHidden/>
          </w:rPr>
          <w:tab/>
        </w:r>
        <w:r>
          <w:rPr>
            <w:noProof/>
            <w:webHidden/>
          </w:rPr>
          <w:fldChar w:fldCharType="begin"/>
        </w:r>
        <w:r>
          <w:rPr>
            <w:noProof/>
            <w:webHidden/>
          </w:rPr>
          <w:instrText xml:space="preserve"> PAGEREF _Toc77691583 \h </w:instrText>
        </w:r>
        <w:r>
          <w:rPr>
            <w:noProof/>
            <w:webHidden/>
          </w:rPr>
        </w:r>
        <w:r>
          <w:rPr>
            <w:noProof/>
            <w:webHidden/>
          </w:rPr>
          <w:fldChar w:fldCharType="separate"/>
        </w:r>
        <w:r>
          <w:rPr>
            <w:noProof/>
            <w:webHidden/>
          </w:rPr>
          <w:t>57</w:t>
        </w:r>
        <w:r>
          <w:rPr>
            <w:noProof/>
            <w:webHidden/>
          </w:rPr>
          <w:fldChar w:fldCharType="end"/>
        </w:r>
      </w:hyperlink>
    </w:p>
    <w:p w14:paraId="47E8CE72" w14:textId="692EF977" w:rsidR="00850888" w:rsidRDefault="00850888">
      <w:pPr>
        <w:pStyle w:val="TOC2"/>
        <w:tabs>
          <w:tab w:val="left" w:pos="720"/>
        </w:tabs>
        <w:rPr>
          <w:rFonts w:asciiTheme="minorHAnsi" w:eastAsiaTheme="minorEastAsia" w:hAnsiTheme="minorHAnsi" w:cstheme="minorBidi"/>
          <w:caps w:val="0"/>
          <w:noProof/>
          <w:sz w:val="22"/>
          <w:szCs w:val="22"/>
        </w:rPr>
      </w:pPr>
      <w:hyperlink w:anchor="_Toc77691584" w:history="1">
        <w:r w:rsidRPr="000D6F18">
          <w:rPr>
            <w:rStyle w:val="Hyperlink"/>
            <w:rFonts w:cs="Arial"/>
            <w:noProof/>
          </w:rPr>
          <w:t>2.9</w:t>
        </w:r>
        <w:r>
          <w:rPr>
            <w:rFonts w:asciiTheme="minorHAnsi" w:eastAsiaTheme="minorEastAsia" w:hAnsiTheme="minorHAnsi" w:cstheme="minorBidi"/>
            <w:caps w:val="0"/>
            <w:noProof/>
            <w:sz w:val="22"/>
            <w:szCs w:val="22"/>
          </w:rPr>
          <w:tab/>
        </w:r>
        <w:r w:rsidRPr="000D6F18">
          <w:rPr>
            <w:rStyle w:val="Hyperlink"/>
            <w:rFonts w:cs="Arial"/>
            <w:noProof/>
          </w:rPr>
          <w:t>NOTICE TO ALL CONTRACTORS SET-OFF FOR STATE TAX NOTICE</w:t>
        </w:r>
        <w:r>
          <w:rPr>
            <w:noProof/>
            <w:webHidden/>
          </w:rPr>
          <w:tab/>
        </w:r>
        <w:r>
          <w:rPr>
            <w:noProof/>
            <w:webHidden/>
          </w:rPr>
          <w:fldChar w:fldCharType="begin"/>
        </w:r>
        <w:r>
          <w:rPr>
            <w:noProof/>
            <w:webHidden/>
          </w:rPr>
          <w:instrText xml:space="preserve"> PAGEREF _Toc77691584 \h </w:instrText>
        </w:r>
        <w:r>
          <w:rPr>
            <w:noProof/>
            <w:webHidden/>
          </w:rPr>
        </w:r>
        <w:r>
          <w:rPr>
            <w:noProof/>
            <w:webHidden/>
          </w:rPr>
          <w:fldChar w:fldCharType="separate"/>
        </w:r>
        <w:r>
          <w:rPr>
            <w:noProof/>
            <w:webHidden/>
          </w:rPr>
          <w:t>58</w:t>
        </w:r>
        <w:r>
          <w:rPr>
            <w:noProof/>
            <w:webHidden/>
          </w:rPr>
          <w:fldChar w:fldCharType="end"/>
        </w:r>
      </w:hyperlink>
    </w:p>
    <w:p w14:paraId="4944CE18" w14:textId="6CAEEBB1" w:rsidR="00850888" w:rsidRDefault="00850888">
      <w:pPr>
        <w:pStyle w:val="TOC2"/>
        <w:tabs>
          <w:tab w:val="left" w:pos="1200"/>
        </w:tabs>
        <w:rPr>
          <w:rFonts w:asciiTheme="minorHAnsi" w:eastAsiaTheme="minorEastAsia" w:hAnsiTheme="minorHAnsi" w:cstheme="minorBidi"/>
          <w:caps w:val="0"/>
          <w:noProof/>
          <w:sz w:val="22"/>
          <w:szCs w:val="22"/>
        </w:rPr>
      </w:pPr>
      <w:hyperlink w:anchor="_Toc77691585" w:history="1">
        <w:r w:rsidRPr="000D6F18">
          <w:rPr>
            <w:rStyle w:val="Hyperlink"/>
            <w:rFonts w:cs="Arial"/>
            <w:noProof/>
          </w:rPr>
          <w:t>2.10</w:t>
        </w:r>
        <w:r>
          <w:rPr>
            <w:rFonts w:asciiTheme="minorHAnsi" w:eastAsiaTheme="minorEastAsia" w:hAnsiTheme="minorHAnsi" w:cstheme="minorBidi"/>
            <w:caps w:val="0"/>
            <w:noProof/>
            <w:sz w:val="22"/>
            <w:szCs w:val="22"/>
          </w:rPr>
          <w:tab/>
        </w:r>
        <w:r w:rsidRPr="000D6F18">
          <w:rPr>
            <w:rStyle w:val="Hyperlink"/>
            <w:rFonts w:cs="Arial"/>
            <w:noProof/>
          </w:rPr>
          <w:t>COMPLIANCE - LAWS</w:t>
        </w:r>
        <w:r>
          <w:rPr>
            <w:noProof/>
            <w:webHidden/>
          </w:rPr>
          <w:tab/>
        </w:r>
        <w:r>
          <w:rPr>
            <w:noProof/>
            <w:webHidden/>
          </w:rPr>
          <w:fldChar w:fldCharType="begin"/>
        </w:r>
        <w:r>
          <w:rPr>
            <w:noProof/>
            <w:webHidden/>
          </w:rPr>
          <w:instrText xml:space="preserve"> PAGEREF _Toc77691585 \h </w:instrText>
        </w:r>
        <w:r>
          <w:rPr>
            <w:noProof/>
            <w:webHidden/>
          </w:rPr>
        </w:r>
        <w:r>
          <w:rPr>
            <w:noProof/>
            <w:webHidden/>
          </w:rPr>
          <w:fldChar w:fldCharType="separate"/>
        </w:r>
        <w:r>
          <w:rPr>
            <w:noProof/>
            <w:webHidden/>
          </w:rPr>
          <w:t>58</w:t>
        </w:r>
        <w:r>
          <w:rPr>
            <w:noProof/>
            <w:webHidden/>
          </w:rPr>
          <w:fldChar w:fldCharType="end"/>
        </w:r>
      </w:hyperlink>
    </w:p>
    <w:p w14:paraId="6FA35106" w14:textId="2D99D495" w:rsidR="00850888" w:rsidRDefault="00850888">
      <w:pPr>
        <w:pStyle w:val="TOC2"/>
        <w:tabs>
          <w:tab w:val="left" w:pos="1200"/>
        </w:tabs>
        <w:rPr>
          <w:rFonts w:asciiTheme="minorHAnsi" w:eastAsiaTheme="minorEastAsia" w:hAnsiTheme="minorHAnsi" w:cstheme="minorBidi"/>
          <w:caps w:val="0"/>
          <w:noProof/>
          <w:sz w:val="22"/>
          <w:szCs w:val="22"/>
        </w:rPr>
      </w:pPr>
      <w:hyperlink w:anchor="_Toc77691586" w:history="1">
        <w:r w:rsidRPr="000D6F18">
          <w:rPr>
            <w:rStyle w:val="Hyperlink"/>
            <w:rFonts w:cs="Arial"/>
            <w:noProof/>
          </w:rPr>
          <w:t>2.11</w:t>
        </w:r>
        <w:r>
          <w:rPr>
            <w:rFonts w:asciiTheme="minorHAnsi" w:eastAsiaTheme="minorEastAsia" w:hAnsiTheme="minorHAnsi" w:cstheme="minorBidi"/>
            <w:caps w:val="0"/>
            <w:noProof/>
            <w:sz w:val="22"/>
            <w:szCs w:val="22"/>
          </w:rPr>
          <w:tab/>
        </w:r>
        <w:r w:rsidRPr="000D6F18">
          <w:rPr>
            <w:rStyle w:val="Hyperlink"/>
            <w:rFonts w:cs="Arial"/>
            <w:noProof/>
          </w:rPr>
          <w:t>COMPLIANCE - STATE LAWS</w:t>
        </w:r>
        <w:r>
          <w:rPr>
            <w:noProof/>
            <w:webHidden/>
          </w:rPr>
          <w:tab/>
        </w:r>
        <w:r>
          <w:rPr>
            <w:noProof/>
            <w:webHidden/>
          </w:rPr>
          <w:fldChar w:fldCharType="begin"/>
        </w:r>
        <w:r>
          <w:rPr>
            <w:noProof/>
            <w:webHidden/>
          </w:rPr>
          <w:instrText xml:space="preserve"> PAGEREF _Toc77691586 \h </w:instrText>
        </w:r>
        <w:r>
          <w:rPr>
            <w:noProof/>
            <w:webHidden/>
          </w:rPr>
        </w:r>
        <w:r>
          <w:rPr>
            <w:noProof/>
            <w:webHidden/>
          </w:rPr>
          <w:fldChar w:fldCharType="separate"/>
        </w:r>
        <w:r>
          <w:rPr>
            <w:noProof/>
            <w:webHidden/>
          </w:rPr>
          <w:t>58</w:t>
        </w:r>
        <w:r>
          <w:rPr>
            <w:noProof/>
            <w:webHidden/>
          </w:rPr>
          <w:fldChar w:fldCharType="end"/>
        </w:r>
      </w:hyperlink>
    </w:p>
    <w:p w14:paraId="67683901" w14:textId="545CEE34" w:rsidR="00850888" w:rsidRDefault="00850888">
      <w:pPr>
        <w:pStyle w:val="TOC2"/>
        <w:tabs>
          <w:tab w:val="left" w:pos="1200"/>
        </w:tabs>
        <w:rPr>
          <w:rFonts w:asciiTheme="minorHAnsi" w:eastAsiaTheme="minorEastAsia" w:hAnsiTheme="minorHAnsi" w:cstheme="minorBidi"/>
          <w:caps w:val="0"/>
          <w:noProof/>
          <w:sz w:val="22"/>
          <w:szCs w:val="22"/>
        </w:rPr>
      </w:pPr>
      <w:hyperlink w:anchor="_Toc77691587" w:history="1">
        <w:r w:rsidRPr="000D6F18">
          <w:rPr>
            <w:rStyle w:val="Hyperlink"/>
            <w:rFonts w:cs="Arial"/>
            <w:noProof/>
          </w:rPr>
          <w:t>2.12</w:t>
        </w:r>
        <w:r>
          <w:rPr>
            <w:rFonts w:asciiTheme="minorHAnsi" w:eastAsiaTheme="minorEastAsia" w:hAnsiTheme="minorHAnsi" w:cstheme="minorBidi"/>
            <w:caps w:val="0"/>
            <w:noProof/>
            <w:sz w:val="22"/>
            <w:szCs w:val="22"/>
          </w:rPr>
          <w:tab/>
        </w:r>
        <w:r w:rsidRPr="000D6F18">
          <w:rPr>
            <w:rStyle w:val="Hyperlink"/>
            <w:rFonts w:cs="Arial"/>
            <w:noProof/>
          </w:rPr>
          <w:t>WARRANTY OF NO SOLICITATION ON COMMISSION OR CONTINGENT FEE BASIS</w:t>
        </w:r>
        <w:r>
          <w:rPr>
            <w:noProof/>
            <w:webHidden/>
          </w:rPr>
          <w:tab/>
        </w:r>
        <w:r>
          <w:rPr>
            <w:noProof/>
            <w:webHidden/>
          </w:rPr>
          <w:fldChar w:fldCharType="begin"/>
        </w:r>
        <w:r>
          <w:rPr>
            <w:noProof/>
            <w:webHidden/>
          </w:rPr>
          <w:instrText xml:space="preserve"> PAGEREF _Toc77691587 \h </w:instrText>
        </w:r>
        <w:r>
          <w:rPr>
            <w:noProof/>
            <w:webHidden/>
          </w:rPr>
        </w:r>
        <w:r>
          <w:rPr>
            <w:noProof/>
            <w:webHidden/>
          </w:rPr>
          <w:fldChar w:fldCharType="separate"/>
        </w:r>
        <w:r>
          <w:rPr>
            <w:noProof/>
            <w:webHidden/>
          </w:rPr>
          <w:t>58</w:t>
        </w:r>
        <w:r>
          <w:rPr>
            <w:noProof/>
            <w:webHidden/>
          </w:rPr>
          <w:fldChar w:fldCharType="end"/>
        </w:r>
      </w:hyperlink>
    </w:p>
    <w:p w14:paraId="245FD5E0" w14:textId="0FF9E1C0" w:rsidR="00850888" w:rsidRDefault="00850888">
      <w:pPr>
        <w:pStyle w:val="TOC2"/>
        <w:tabs>
          <w:tab w:val="left" w:pos="720"/>
        </w:tabs>
        <w:rPr>
          <w:rFonts w:asciiTheme="minorHAnsi" w:eastAsiaTheme="minorEastAsia" w:hAnsiTheme="minorHAnsi" w:cstheme="minorBidi"/>
          <w:caps w:val="0"/>
          <w:noProof/>
          <w:sz w:val="22"/>
          <w:szCs w:val="22"/>
        </w:rPr>
      </w:pPr>
      <w:hyperlink w:anchor="_Toc77691588" w:history="1">
        <w:r w:rsidRPr="000D6F18">
          <w:rPr>
            <w:rStyle w:val="Hyperlink"/>
            <w:noProof/>
          </w:rPr>
          <w:t>3.</w:t>
        </w:r>
        <w:r>
          <w:rPr>
            <w:rFonts w:asciiTheme="minorHAnsi" w:eastAsiaTheme="minorEastAsia" w:hAnsiTheme="minorHAnsi" w:cstheme="minorBidi"/>
            <w:caps w:val="0"/>
            <w:noProof/>
            <w:sz w:val="22"/>
            <w:szCs w:val="22"/>
          </w:rPr>
          <w:tab/>
        </w:r>
        <w:r w:rsidRPr="000D6F18">
          <w:rPr>
            <w:rStyle w:val="Hyperlink"/>
            <w:noProof/>
          </w:rPr>
          <w:t>STATE LAW REQUIRING MANDATORY COMPLIANCE BY CONTRACTORS UNDER CIRCUMSTANCES SET FORTH IN LAW OR BASED ON THE TYPE OF CONTRACT</w:t>
        </w:r>
        <w:r>
          <w:rPr>
            <w:noProof/>
            <w:webHidden/>
          </w:rPr>
          <w:tab/>
        </w:r>
        <w:r>
          <w:rPr>
            <w:noProof/>
            <w:webHidden/>
          </w:rPr>
          <w:fldChar w:fldCharType="begin"/>
        </w:r>
        <w:r>
          <w:rPr>
            <w:noProof/>
            <w:webHidden/>
          </w:rPr>
          <w:instrText xml:space="preserve"> PAGEREF _Toc77691588 \h </w:instrText>
        </w:r>
        <w:r>
          <w:rPr>
            <w:noProof/>
            <w:webHidden/>
          </w:rPr>
        </w:r>
        <w:r>
          <w:rPr>
            <w:noProof/>
            <w:webHidden/>
          </w:rPr>
          <w:fldChar w:fldCharType="separate"/>
        </w:r>
        <w:r>
          <w:rPr>
            <w:noProof/>
            <w:webHidden/>
          </w:rPr>
          <w:t>58</w:t>
        </w:r>
        <w:r>
          <w:rPr>
            <w:noProof/>
            <w:webHidden/>
          </w:rPr>
          <w:fldChar w:fldCharType="end"/>
        </w:r>
      </w:hyperlink>
    </w:p>
    <w:p w14:paraId="0B9CA52E" w14:textId="467CCB3C" w:rsidR="00850888" w:rsidRDefault="00850888">
      <w:pPr>
        <w:pStyle w:val="TOC2"/>
        <w:tabs>
          <w:tab w:val="left" w:pos="720"/>
        </w:tabs>
        <w:rPr>
          <w:rFonts w:asciiTheme="minorHAnsi" w:eastAsiaTheme="minorEastAsia" w:hAnsiTheme="minorHAnsi" w:cstheme="minorBidi"/>
          <w:caps w:val="0"/>
          <w:noProof/>
          <w:sz w:val="22"/>
          <w:szCs w:val="22"/>
        </w:rPr>
      </w:pPr>
      <w:hyperlink w:anchor="_Toc77691589" w:history="1">
        <w:r w:rsidRPr="000D6F18">
          <w:rPr>
            <w:rStyle w:val="Hyperlink"/>
            <w:noProof/>
          </w:rPr>
          <w:t>3.1</w:t>
        </w:r>
        <w:r>
          <w:rPr>
            <w:rFonts w:asciiTheme="minorHAnsi" w:eastAsiaTheme="minorEastAsia" w:hAnsiTheme="minorHAnsi" w:cstheme="minorBidi"/>
            <w:caps w:val="0"/>
            <w:noProof/>
            <w:sz w:val="22"/>
            <w:szCs w:val="22"/>
          </w:rPr>
          <w:tab/>
        </w:r>
        <w:r w:rsidRPr="000D6F18">
          <w:rPr>
            <w:rStyle w:val="Hyperlink"/>
            <w:noProof/>
          </w:rPr>
          <w:t>COMPLIANCE - CODES</w:t>
        </w:r>
        <w:r>
          <w:rPr>
            <w:noProof/>
            <w:webHidden/>
          </w:rPr>
          <w:tab/>
        </w:r>
        <w:r>
          <w:rPr>
            <w:noProof/>
            <w:webHidden/>
          </w:rPr>
          <w:fldChar w:fldCharType="begin"/>
        </w:r>
        <w:r>
          <w:rPr>
            <w:noProof/>
            <w:webHidden/>
          </w:rPr>
          <w:instrText xml:space="preserve"> PAGEREF _Toc77691589 \h </w:instrText>
        </w:r>
        <w:r>
          <w:rPr>
            <w:noProof/>
            <w:webHidden/>
          </w:rPr>
        </w:r>
        <w:r>
          <w:rPr>
            <w:noProof/>
            <w:webHidden/>
          </w:rPr>
          <w:fldChar w:fldCharType="separate"/>
        </w:r>
        <w:r>
          <w:rPr>
            <w:noProof/>
            <w:webHidden/>
          </w:rPr>
          <w:t>58</w:t>
        </w:r>
        <w:r>
          <w:rPr>
            <w:noProof/>
            <w:webHidden/>
          </w:rPr>
          <w:fldChar w:fldCharType="end"/>
        </w:r>
      </w:hyperlink>
    </w:p>
    <w:p w14:paraId="13798F09" w14:textId="208F512F" w:rsidR="00850888" w:rsidRDefault="00850888">
      <w:pPr>
        <w:pStyle w:val="TOC2"/>
        <w:tabs>
          <w:tab w:val="left" w:pos="720"/>
        </w:tabs>
        <w:rPr>
          <w:rFonts w:asciiTheme="minorHAnsi" w:eastAsiaTheme="minorEastAsia" w:hAnsiTheme="minorHAnsi" w:cstheme="minorBidi"/>
          <w:caps w:val="0"/>
          <w:noProof/>
          <w:sz w:val="22"/>
          <w:szCs w:val="22"/>
        </w:rPr>
      </w:pPr>
      <w:hyperlink w:anchor="_Toc77691590" w:history="1">
        <w:r w:rsidRPr="000D6F18">
          <w:rPr>
            <w:rStyle w:val="Hyperlink"/>
            <w:noProof/>
          </w:rPr>
          <w:t>3.2</w:t>
        </w:r>
        <w:r>
          <w:rPr>
            <w:rFonts w:asciiTheme="minorHAnsi" w:eastAsiaTheme="minorEastAsia" w:hAnsiTheme="minorHAnsi" w:cstheme="minorBidi"/>
            <w:caps w:val="0"/>
            <w:noProof/>
            <w:sz w:val="22"/>
            <w:szCs w:val="22"/>
          </w:rPr>
          <w:tab/>
        </w:r>
        <w:r w:rsidRPr="000D6F18">
          <w:rPr>
            <w:rStyle w:val="Hyperlink"/>
            <w:noProof/>
          </w:rPr>
          <w:t>PUBLIC WORKS CONTRACTOR REGISTRATION ACT</w:t>
        </w:r>
        <w:r>
          <w:rPr>
            <w:noProof/>
            <w:webHidden/>
          </w:rPr>
          <w:tab/>
        </w:r>
        <w:r>
          <w:rPr>
            <w:noProof/>
            <w:webHidden/>
          </w:rPr>
          <w:fldChar w:fldCharType="begin"/>
        </w:r>
        <w:r>
          <w:rPr>
            <w:noProof/>
            <w:webHidden/>
          </w:rPr>
          <w:instrText xml:space="preserve"> PAGEREF _Toc77691590 \h </w:instrText>
        </w:r>
        <w:r>
          <w:rPr>
            <w:noProof/>
            <w:webHidden/>
          </w:rPr>
        </w:r>
        <w:r>
          <w:rPr>
            <w:noProof/>
            <w:webHidden/>
          </w:rPr>
          <w:fldChar w:fldCharType="separate"/>
        </w:r>
        <w:r>
          <w:rPr>
            <w:noProof/>
            <w:webHidden/>
          </w:rPr>
          <w:t>59</w:t>
        </w:r>
        <w:r>
          <w:rPr>
            <w:noProof/>
            <w:webHidden/>
          </w:rPr>
          <w:fldChar w:fldCharType="end"/>
        </w:r>
      </w:hyperlink>
    </w:p>
    <w:p w14:paraId="3970FE06" w14:textId="10B2710F" w:rsidR="00850888" w:rsidRDefault="00850888">
      <w:pPr>
        <w:pStyle w:val="TOC2"/>
        <w:tabs>
          <w:tab w:val="left" w:pos="720"/>
        </w:tabs>
        <w:rPr>
          <w:rFonts w:asciiTheme="minorHAnsi" w:eastAsiaTheme="minorEastAsia" w:hAnsiTheme="minorHAnsi" w:cstheme="minorBidi"/>
          <w:caps w:val="0"/>
          <w:noProof/>
          <w:sz w:val="22"/>
          <w:szCs w:val="22"/>
        </w:rPr>
      </w:pPr>
      <w:hyperlink w:anchor="_Toc77691591" w:history="1">
        <w:r w:rsidRPr="000D6F18">
          <w:rPr>
            <w:rStyle w:val="Hyperlink"/>
            <w:noProof/>
          </w:rPr>
          <w:t>3.3</w:t>
        </w:r>
        <w:r>
          <w:rPr>
            <w:rFonts w:asciiTheme="minorHAnsi" w:eastAsiaTheme="minorEastAsia" w:hAnsiTheme="minorHAnsi" w:cstheme="minorBidi"/>
            <w:caps w:val="0"/>
            <w:noProof/>
            <w:sz w:val="22"/>
            <w:szCs w:val="22"/>
          </w:rPr>
          <w:tab/>
        </w:r>
        <w:r w:rsidRPr="000D6F18">
          <w:rPr>
            <w:rStyle w:val="Hyperlink"/>
            <w:noProof/>
          </w:rPr>
          <w:t>PUBLIC WORKS CONTRACT - ADDITIONAL AFFIRMATIVE ACTION REQUIREMENTS</w:t>
        </w:r>
        <w:r>
          <w:rPr>
            <w:noProof/>
            <w:webHidden/>
          </w:rPr>
          <w:tab/>
        </w:r>
        <w:r>
          <w:rPr>
            <w:noProof/>
            <w:webHidden/>
          </w:rPr>
          <w:fldChar w:fldCharType="begin"/>
        </w:r>
        <w:r>
          <w:rPr>
            <w:noProof/>
            <w:webHidden/>
          </w:rPr>
          <w:instrText xml:space="preserve"> PAGEREF _Toc77691591 \h </w:instrText>
        </w:r>
        <w:r>
          <w:rPr>
            <w:noProof/>
            <w:webHidden/>
          </w:rPr>
        </w:r>
        <w:r>
          <w:rPr>
            <w:noProof/>
            <w:webHidden/>
          </w:rPr>
          <w:fldChar w:fldCharType="separate"/>
        </w:r>
        <w:r>
          <w:rPr>
            <w:noProof/>
            <w:webHidden/>
          </w:rPr>
          <w:t>59</w:t>
        </w:r>
        <w:r>
          <w:rPr>
            <w:noProof/>
            <w:webHidden/>
          </w:rPr>
          <w:fldChar w:fldCharType="end"/>
        </w:r>
      </w:hyperlink>
    </w:p>
    <w:p w14:paraId="3ECDF709" w14:textId="16E6FC65" w:rsidR="00850888" w:rsidRDefault="00850888">
      <w:pPr>
        <w:pStyle w:val="TOC2"/>
        <w:tabs>
          <w:tab w:val="left" w:pos="720"/>
        </w:tabs>
        <w:rPr>
          <w:rFonts w:asciiTheme="minorHAnsi" w:eastAsiaTheme="minorEastAsia" w:hAnsiTheme="minorHAnsi" w:cstheme="minorBidi"/>
          <w:caps w:val="0"/>
          <w:noProof/>
          <w:sz w:val="22"/>
          <w:szCs w:val="22"/>
        </w:rPr>
      </w:pPr>
      <w:hyperlink w:anchor="_Toc77691592" w:history="1">
        <w:r w:rsidRPr="000D6F18">
          <w:rPr>
            <w:rStyle w:val="Hyperlink"/>
            <w:noProof/>
          </w:rPr>
          <w:t>3.4</w:t>
        </w:r>
        <w:r>
          <w:rPr>
            <w:rFonts w:asciiTheme="minorHAnsi" w:eastAsiaTheme="minorEastAsia" w:hAnsiTheme="minorHAnsi" w:cstheme="minorBidi"/>
            <w:caps w:val="0"/>
            <w:noProof/>
            <w:sz w:val="22"/>
            <w:szCs w:val="22"/>
          </w:rPr>
          <w:tab/>
        </w:r>
        <w:r w:rsidRPr="000D6F18">
          <w:rPr>
            <w:rStyle w:val="Hyperlink"/>
            <w:noProof/>
          </w:rPr>
          <w:t>BUILDING SERVICE</w:t>
        </w:r>
        <w:r>
          <w:rPr>
            <w:noProof/>
            <w:webHidden/>
          </w:rPr>
          <w:tab/>
        </w:r>
        <w:r>
          <w:rPr>
            <w:noProof/>
            <w:webHidden/>
          </w:rPr>
          <w:fldChar w:fldCharType="begin"/>
        </w:r>
        <w:r>
          <w:rPr>
            <w:noProof/>
            <w:webHidden/>
          </w:rPr>
          <w:instrText xml:space="preserve"> PAGEREF _Toc77691592 \h </w:instrText>
        </w:r>
        <w:r>
          <w:rPr>
            <w:noProof/>
            <w:webHidden/>
          </w:rPr>
        </w:r>
        <w:r>
          <w:rPr>
            <w:noProof/>
            <w:webHidden/>
          </w:rPr>
          <w:fldChar w:fldCharType="separate"/>
        </w:r>
        <w:r>
          <w:rPr>
            <w:noProof/>
            <w:webHidden/>
          </w:rPr>
          <w:t>60</w:t>
        </w:r>
        <w:r>
          <w:rPr>
            <w:noProof/>
            <w:webHidden/>
          </w:rPr>
          <w:fldChar w:fldCharType="end"/>
        </w:r>
      </w:hyperlink>
    </w:p>
    <w:p w14:paraId="7E8AD95A" w14:textId="5D6EFE31" w:rsidR="00850888" w:rsidRDefault="00850888">
      <w:pPr>
        <w:pStyle w:val="TOC2"/>
        <w:tabs>
          <w:tab w:val="left" w:pos="720"/>
        </w:tabs>
        <w:rPr>
          <w:rFonts w:asciiTheme="minorHAnsi" w:eastAsiaTheme="minorEastAsia" w:hAnsiTheme="minorHAnsi" w:cstheme="minorBidi"/>
          <w:caps w:val="0"/>
          <w:noProof/>
          <w:sz w:val="22"/>
          <w:szCs w:val="22"/>
        </w:rPr>
      </w:pPr>
      <w:hyperlink w:anchor="_Toc77691593" w:history="1">
        <w:r w:rsidRPr="000D6F18">
          <w:rPr>
            <w:rStyle w:val="Hyperlink"/>
            <w:noProof/>
          </w:rPr>
          <w:t>3.5</w:t>
        </w:r>
        <w:r>
          <w:rPr>
            <w:rFonts w:asciiTheme="minorHAnsi" w:eastAsiaTheme="minorEastAsia" w:hAnsiTheme="minorHAnsi" w:cstheme="minorBidi"/>
            <w:caps w:val="0"/>
            <w:noProof/>
            <w:sz w:val="22"/>
            <w:szCs w:val="22"/>
          </w:rPr>
          <w:tab/>
        </w:r>
        <w:r w:rsidRPr="000D6F18">
          <w:rPr>
            <w:rStyle w:val="Hyperlink"/>
            <w:noProof/>
          </w:rPr>
          <w:t>THE WORKER AND COMMUNITY RIGHT TO KNOW ACT</w:t>
        </w:r>
        <w:r>
          <w:rPr>
            <w:noProof/>
            <w:webHidden/>
          </w:rPr>
          <w:tab/>
        </w:r>
        <w:r>
          <w:rPr>
            <w:noProof/>
            <w:webHidden/>
          </w:rPr>
          <w:fldChar w:fldCharType="begin"/>
        </w:r>
        <w:r>
          <w:rPr>
            <w:noProof/>
            <w:webHidden/>
          </w:rPr>
          <w:instrText xml:space="preserve"> PAGEREF _Toc77691593 \h </w:instrText>
        </w:r>
        <w:r>
          <w:rPr>
            <w:noProof/>
            <w:webHidden/>
          </w:rPr>
        </w:r>
        <w:r>
          <w:rPr>
            <w:noProof/>
            <w:webHidden/>
          </w:rPr>
          <w:fldChar w:fldCharType="separate"/>
        </w:r>
        <w:r>
          <w:rPr>
            <w:noProof/>
            <w:webHidden/>
          </w:rPr>
          <w:t>60</w:t>
        </w:r>
        <w:r>
          <w:rPr>
            <w:noProof/>
            <w:webHidden/>
          </w:rPr>
          <w:fldChar w:fldCharType="end"/>
        </w:r>
      </w:hyperlink>
    </w:p>
    <w:p w14:paraId="2FC13DAB" w14:textId="74CA2E28" w:rsidR="00850888" w:rsidRDefault="00850888">
      <w:pPr>
        <w:pStyle w:val="TOC2"/>
        <w:tabs>
          <w:tab w:val="left" w:pos="720"/>
        </w:tabs>
        <w:rPr>
          <w:rFonts w:asciiTheme="minorHAnsi" w:eastAsiaTheme="minorEastAsia" w:hAnsiTheme="minorHAnsi" w:cstheme="minorBidi"/>
          <w:caps w:val="0"/>
          <w:noProof/>
          <w:sz w:val="22"/>
          <w:szCs w:val="22"/>
        </w:rPr>
      </w:pPr>
      <w:hyperlink w:anchor="_Toc77691594" w:history="1">
        <w:r w:rsidRPr="000D6F18">
          <w:rPr>
            <w:rStyle w:val="Hyperlink"/>
            <w:noProof/>
          </w:rPr>
          <w:t>3.6</w:t>
        </w:r>
        <w:r>
          <w:rPr>
            <w:rFonts w:asciiTheme="minorHAnsi" w:eastAsiaTheme="minorEastAsia" w:hAnsiTheme="minorHAnsi" w:cstheme="minorBidi"/>
            <w:caps w:val="0"/>
            <w:noProof/>
            <w:sz w:val="22"/>
            <w:szCs w:val="22"/>
          </w:rPr>
          <w:tab/>
        </w:r>
        <w:r w:rsidRPr="000D6F18">
          <w:rPr>
            <w:rStyle w:val="Hyperlink"/>
            <w:noProof/>
          </w:rPr>
          <w:t>SERVICE PERFORMANCE WITHIN U.S.</w:t>
        </w:r>
        <w:r>
          <w:rPr>
            <w:noProof/>
            <w:webHidden/>
          </w:rPr>
          <w:tab/>
        </w:r>
        <w:r>
          <w:rPr>
            <w:noProof/>
            <w:webHidden/>
          </w:rPr>
          <w:fldChar w:fldCharType="begin"/>
        </w:r>
        <w:r>
          <w:rPr>
            <w:noProof/>
            <w:webHidden/>
          </w:rPr>
          <w:instrText xml:space="preserve"> PAGEREF _Toc77691594 \h </w:instrText>
        </w:r>
        <w:r>
          <w:rPr>
            <w:noProof/>
            <w:webHidden/>
          </w:rPr>
        </w:r>
        <w:r>
          <w:rPr>
            <w:noProof/>
            <w:webHidden/>
          </w:rPr>
          <w:fldChar w:fldCharType="separate"/>
        </w:r>
        <w:r>
          <w:rPr>
            <w:noProof/>
            <w:webHidden/>
          </w:rPr>
          <w:t>60</w:t>
        </w:r>
        <w:r>
          <w:rPr>
            <w:noProof/>
            <w:webHidden/>
          </w:rPr>
          <w:fldChar w:fldCharType="end"/>
        </w:r>
      </w:hyperlink>
    </w:p>
    <w:p w14:paraId="23679939" w14:textId="3C0E5BCA" w:rsidR="00850888" w:rsidRDefault="00850888">
      <w:pPr>
        <w:pStyle w:val="TOC2"/>
        <w:tabs>
          <w:tab w:val="left" w:pos="720"/>
        </w:tabs>
        <w:rPr>
          <w:rFonts w:asciiTheme="minorHAnsi" w:eastAsiaTheme="minorEastAsia" w:hAnsiTheme="minorHAnsi" w:cstheme="minorBidi"/>
          <w:caps w:val="0"/>
          <w:noProof/>
          <w:sz w:val="22"/>
          <w:szCs w:val="22"/>
        </w:rPr>
      </w:pPr>
      <w:hyperlink w:anchor="_Toc77691595" w:history="1">
        <w:r w:rsidRPr="000D6F18">
          <w:rPr>
            <w:rStyle w:val="Hyperlink"/>
            <w:noProof/>
          </w:rPr>
          <w:t>3.7</w:t>
        </w:r>
        <w:r>
          <w:rPr>
            <w:rFonts w:asciiTheme="minorHAnsi" w:eastAsiaTheme="minorEastAsia" w:hAnsiTheme="minorHAnsi" w:cstheme="minorBidi"/>
            <w:caps w:val="0"/>
            <w:noProof/>
            <w:sz w:val="22"/>
            <w:szCs w:val="22"/>
          </w:rPr>
          <w:tab/>
        </w:r>
        <w:r w:rsidRPr="000D6F18">
          <w:rPr>
            <w:rStyle w:val="Hyperlink"/>
            <w:noProof/>
          </w:rPr>
          <w:t>BUY AMERICAN</w:t>
        </w:r>
        <w:r>
          <w:rPr>
            <w:noProof/>
            <w:webHidden/>
          </w:rPr>
          <w:tab/>
        </w:r>
        <w:r>
          <w:rPr>
            <w:noProof/>
            <w:webHidden/>
          </w:rPr>
          <w:fldChar w:fldCharType="begin"/>
        </w:r>
        <w:r>
          <w:rPr>
            <w:noProof/>
            <w:webHidden/>
          </w:rPr>
          <w:instrText xml:space="preserve"> PAGEREF _Toc77691595 \h </w:instrText>
        </w:r>
        <w:r>
          <w:rPr>
            <w:noProof/>
            <w:webHidden/>
          </w:rPr>
        </w:r>
        <w:r>
          <w:rPr>
            <w:noProof/>
            <w:webHidden/>
          </w:rPr>
          <w:fldChar w:fldCharType="separate"/>
        </w:r>
        <w:r>
          <w:rPr>
            <w:noProof/>
            <w:webHidden/>
          </w:rPr>
          <w:t>61</w:t>
        </w:r>
        <w:r>
          <w:rPr>
            <w:noProof/>
            <w:webHidden/>
          </w:rPr>
          <w:fldChar w:fldCharType="end"/>
        </w:r>
      </w:hyperlink>
    </w:p>
    <w:p w14:paraId="586DD9DA" w14:textId="76F23CDE" w:rsidR="00850888" w:rsidRDefault="00850888">
      <w:pPr>
        <w:pStyle w:val="TOC2"/>
        <w:tabs>
          <w:tab w:val="left" w:pos="720"/>
        </w:tabs>
        <w:rPr>
          <w:rFonts w:asciiTheme="minorHAnsi" w:eastAsiaTheme="minorEastAsia" w:hAnsiTheme="minorHAnsi" w:cstheme="minorBidi"/>
          <w:caps w:val="0"/>
          <w:noProof/>
          <w:sz w:val="22"/>
          <w:szCs w:val="22"/>
        </w:rPr>
      </w:pPr>
      <w:hyperlink w:anchor="_Toc77691596" w:history="1">
        <w:r w:rsidRPr="000D6F18">
          <w:rPr>
            <w:rStyle w:val="Hyperlink"/>
            <w:noProof/>
          </w:rPr>
          <w:t>3.8</w:t>
        </w:r>
        <w:r>
          <w:rPr>
            <w:rFonts w:asciiTheme="minorHAnsi" w:eastAsiaTheme="minorEastAsia" w:hAnsiTheme="minorHAnsi" w:cstheme="minorBidi"/>
            <w:caps w:val="0"/>
            <w:noProof/>
            <w:sz w:val="22"/>
            <w:szCs w:val="22"/>
          </w:rPr>
          <w:tab/>
        </w:r>
        <w:r w:rsidRPr="000D6F18">
          <w:rPr>
            <w:rStyle w:val="Hyperlink"/>
            <w:noProof/>
          </w:rPr>
          <w:t>DOMESTIC MATERIALS</w:t>
        </w:r>
        <w:r>
          <w:rPr>
            <w:noProof/>
            <w:webHidden/>
          </w:rPr>
          <w:tab/>
        </w:r>
        <w:r>
          <w:rPr>
            <w:noProof/>
            <w:webHidden/>
          </w:rPr>
          <w:fldChar w:fldCharType="begin"/>
        </w:r>
        <w:r>
          <w:rPr>
            <w:noProof/>
            <w:webHidden/>
          </w:rPr>
          <w:instrText xml:space="preserve"> PAGEREF _Toc77691596 \h </w:instrText>
        </w:r>
        <w:r>
          <w:rPr>
            <w:noProof/>
            <w:webHidden/>
          </w:rPr>
        </w:r>
        <w:r>
          <w:rPr>
            <w:noProof/>
            <w:webHidden/>
          </w:rPr>
          <w:fldChar w:fldCharType="separate"/>
        </w:r>
        <w:r>
          <w:rPr>
            <w:noProof/>
            <w:webHidden/>
          </w:rPr>
          <w:t>61</w:t>
        </w:r>
        <w:r>
          <w:rPr>
            <w:noProof/>
            <w:webHidden/>
          </w:rPr>
          <w:fldChar w:fldCharType="end"/>
        </w:r>
      </w:hyperlink>
    </w:p>
    <w:p w14:paraId="094B583D" w14:textId="069309AE" w:rsidR="00850888" w:rsidRDefault="00850888">
      <w:pPr>
        <w:pStyle w:val="TOC2"/>
        <w:tabs>
          <w:tab w:val="left" w:pos="720"/>
        </w:tabs>
        <w:rPr>
          <w:rFonts w:asciiTheme="minorHAnsi" w:eastAsiaTheme="minorEastAsia" w:hAnsiTheme="minorHAnsi" w:cstheme="minorBidi"/>
          <w:caps w:val="0"/>
          <w:noProof/>
          <w:sz w:val="22"/>
          <w:szCs w:val="22"/>
        </w:rPr>
      </w:pPr>
      <w:hyperlink w:anchor="_Toc77691597" w:history="1">
        <w:r w:rsidRPr="000D6F18">
          <w:rPr>
            <w:rStyle w:val="Hyperlink"/>
            <w:noProof/>
          </w:rPr>
          <w:t>3.9</w:t>
        </w:r>
        <w:r>
          <w:rPr>
            <w:rFonts w:asciiTheme="minorHAnsi" w:eastAsiaTheme="minorEastAsia" w:hAnsiTheme="minorHAnsi" w:cstheme="minorBidi"/>
            <w:caps w:val="0"/>
            <w:noProof/>
            <w:sz w:val="22"/>
            <w:szCs w:val="22"/>
          </w:rPr>
          <w:tab/>
        </w:r>
        <w:r w:rsidRPr="000D6F18">
          <w:rPr>
            <w:rStyle w:val="Hyperlink"/>
            <w:noProof/>
          </w:rPr>
          <w:t>DIANE B. ALLEN EQUAL PAY ACT</w:t>
        </w:r>
        <w:r>
          <w:rPr>
            <w:noProof/>
            <w:webHidden/>
          </w:rPr>
          <w:tab/>
        </w:r>
        <w:r>
          <w:rPr>
            <w:noProof/>
            <w:webHidden/>
          </w:rPr>
          <w:fldChar w:fldCharType="begin"/>
        </w:r>
        <w:r>
          <w:rPr>
            <w:noProof/>
            <w:webHidden/>
          </w:rPr>
          <w:instrText xml:space="preserve"> PAGEREF _Toc77691597 \h </w:instrText>
        </w:r>
        <w:r>
          <w:rPr>
            <w:noProof/>
            <w:webHidden/>
          </w:rPr>
        </w:r>
        <w:r>
          <w:rPr>
            <w:noProof/>
            <w:webHidden/>
          </w:rPr>
          <w:fldChar w:fldCharType="separate"/>
        </w:r>
        <w:r>
          <w:rPr>
            <w:noProof/>
            <w:webHidden/>
          </w:rPr>
          <w:t>61</w:t>
        </w:r>
        <w:r>
          <w:rPr>
            <w:noProof/>
            <w:webHidden/>
          </w:rPr>
          <w:fldChar w:fldCharType="end"/>
        </w:r>
      </w:hyperlink>
    </w:p>
    <w:p w14:paraId="2A84E00C" w14:textId="5C9CD243" w:rsidR="00850888" w:rsidRDefault="00850888">
      <w:pPr>
        <w:pStyle w:val="TOC2"/>
        <w:tabs>
          <w:tab w:val="left" w:pos="1200"/>
        </w:tabs>
        <w:rPr>
          <w:rFonts w:asciiTheme="minorHAnsi" w:eastAsiaTheme="minorEastAsia" w:hAnsiTheme="minorHAnsi" w:cstheme="minorBidi"/>
          <w:caps w:val="0"/>
          <w:noProof/>
          <w:sz w:val="22"/>
          <w:szCs w:val="22"/>
        </w:rPr>
      </w:pPr>
      <w:hyperlink w:anchor="_Toc77691598" w:history="1">
        <w:r w:rsidRPr="000D6F18">
          <w:rPr>
            <w:rStyle w:val="Hyperlink"/>
            <w:noProof/>
          </w:rPr>
          <w:t>3.10</w:t>
        </w:r>
        <w:r>
          <w:rPr>
            <w:rFonts w:asciiTheme="minorHAnsi" w:eastAsiaTheme="minorEastAsia" w:hAnsiTheme="minorHAnsi" w:cstheme="minorBidi"/>
            <w:caps w:val="0"/>
            <w:noProof/>
            <w:sz w:val="22"/>
            <w:szCs w:val="22"/>
          </w:rPr>
          <w:tab/>
        </w:r>
        <w:r w:rsidRPr="000D6F18">
          <w:rPr>
            <w:rStyle w:val="Hyperlink"/>
            <w:noProof/>
          </w:rPr>
          <w:t>EMPLOYEE MISCLASSIFICATION</w:t>
        </w:r>
        <w:r>
          <w:rPr>
            <w:noProof/>
            <w:webHidden/>
          </w:rPr>
          <w:tab/>
        </w:r>
        <w:r>
          <w:rPr>
            <w:noProof/>
            <w:webHidden/>
          </w:rPr>
          <w:fldChar w:fldCharType="begin"/>
        </w:r>
        <w:r>
          <w:rPr>
            <w:noProof/>
            <w:webHidden/>
          </w:rPr>
          <w:instrText xml:space="preserve"> PAGEREF _Toc77691598 \h </w:instrText>
        </w:r>
        <w:r>
          <w:rPr>
            <w:noProof/>
            <w:webHidden/>
          </w:rPr>
        </w:r>
        <w:r>
          <w:rPr>
            <w:noProof/>
            <w:webHidden/>
          </w:rPr>
          <w:fldChar w:fldCharType="separate"/>
        </w:r>
        <w:r>
          <w:rPr>
            <w:noProof/>
            <w:webHidden/>
          </w:rPr>
          <w:t>61</w:t>
        </w:r>
        <w:r>
          <w:rPr>
            <w:noProof/>
            <w:webHidden/>
          </w:rPr>
          <w:fldChar w:fldCharType="end"/>
        </w:r>
      </w:hyperlink>
    </w:p>
    <w:p w14:paraId="4693F590" w14:textId="7EAB0F16" w:rsidR="00850888" w:rsidRDefault="00850888">
      <w:pPr>
        <w:pStyle w:val="TOC2"/>
        <w:tabs>
          <w:tab w:val="left" w:pos="720"/>
        </w:tabs>
        <w:rPr>
          <w:rFonts w:asciiTheme="minorHAnsi" w:eastAsiaTheme="minorEastAsia" w:hAnsiTheme="minorHAnsi" w:cstheme="minorBidi"/>
          <w:caps w:val="0"/>
          <w:noProof/>
          <w:sz w:val="22"/>
          <w:szCs w:val="22"/>
        </w:rPr>
      </w:pPr>
      <w:hyperlink w:anchor="_Toc77691599" w:history="1">
        <w:r w:rsidRPr="000D6F18">
          <w:rPr>
            <w:rStyle w:val="Hyperlink"/>
            <w:noProof/>
          </w:rPr>
          <w:t>4.</w:t>
        </w:r>
        <w:r>
          <w:rPr>
            <w:rFonts w:asciiTheme="minorHAnsi" w:eastAsiaTheme="minorEastAsia" w:hAnsiTheme="minorHAnsi" w:cstheme="minorBidi"/>
            <w:caps w:val="0"/>
            <w:noProof/>
            <w:sz w:val="22"/>
            <w:szCs w:val="22"/>
          </w:rPr>
          <w:tab/>
        </w:r>
        <w:r w:rsidRPr="000D6F18">
          <w:rPr>
            <w:rStyle w:val="Hyperlink"/>
            <w:noProof/>
          </w:rPr>
          <w:t>INDEMNIFICATION AND INSURANCE</w:t>
        </w:r>
        <w:r>
          <w:rPr>
            <w:noProof/>
            <w:webHidden/>
          </w:rPr>
          <w:tab/>
        </w:r>
        <w:r>
          <w:rPr>
            <w:noProof/>
            <w:webHidden/>
          </w:rPr>
          <w:fldChar w:fldCharType="begin"/>
        </w:r>
        <w:r>
          <w:rPr>
            <w:noProof/>
            <w:webHidden/>
          </w:rPr>
          <w:instrText xml:space="preserve"> PAGEREF _Toc77691599 \h </w:instrText>
        </w:r>
        <w:r>
          <w:rPr>
            <w:noProof/>
            <w:webHidden/>
          </w:rPr>
        </w:r>
        <w:r>
          <w:rPr>
            <w:noProof/>
            <w:webHidden/>
          </w:rPr>
          <w:fldChar w:fldCharType="separate"/>
        </w:r>
        <w:r>
          <w:rPr>
            <w:noProof/>
            <w:webHidden/>
          </w:rPr>
          <w:t>61</w:t>
        </w:r>
        <w:r>
          <w:rPr>
            <w:noProof/>
            <w:webHidden/>
          </w:rPr>
          <w:fldChar w:fldCharType="end"/>
        </w:r>
      </w:hyperlink>
    </w:p>
    <w:p w14:paraId="354080E9" w14:textId="74BEAF95" w:rsidR="00850888" w:rsidRDefault="00850888">
      <w:pPr>
        <w:pStyle w:val="TOC2"/>
        <w:tabs>
          <w:tab w:val="left" w:pos="720"/>
        </w:tabs>
        <w:rPr>
          <w:rFonts w:asciiTheme="minorHAnsi" w:eastAsiaTheme="minorEastAsia" w:hAnsiTheme="minorHAnsi" w:cstheme="minorBidi"/>
          <w:caps w:val="0"/>
          <w:noProof/>
          <w:sz w:val="22"/>
          <w:szCs w:val="22"/>
        </w:rPr>
      </w:pPr>
      <w:hyperlink w:anchor="_Toc77691600" w:history="1">
        <w:r w:rsidRPr="000D6F18">
          <w:rPr>
            <w:rStyle w:val="Hyperlink"/>
            <w:noProof/>
          </w:rPr>
          <w:t>4.1</w:t>
        </w:r>
        <w:r>
          <w:rPr>
            <w:rFonts w:asciiTheme="minorHAnsi" w:eastAsiaTheme="minorEastAsia" w:hAnsiTheme="minorHAnsi" w:cstheme="minorBidi"/>
            <w:caps w:val="0"/>
            <w:noProof/>
            <w:sz w:val="22"/>
            <w:szCs w:val="22"/>
          </w:rPr>
          <w:tab/>
        </w:r>
        <w:r w:rsidRPr="000D6F18">
          <w:rPr>
            <w:rStyle w:val="Hyperlink"/>
            <w:noProof/>
          </w:rPr>
          <w:t>INDEMNIFICATION</w:t>
        </w:r>
        <w:r>
          <w:rPr>
            <w:noProof/>
            <w:webHidden/>
          </w:rPr>
          <w:tab/>
        </w:r>
        <w:r>
          <w:rPr>
            <w:noProof/>
            <w:webHidden/>
          </w:rPr>
          <w:fldChar w:fldCharType="begin"/>
        </w:r>
        <w:r>
          <w:rPr>
            <w:noProof/>
            <w:webHidden/>
          </w:rPr>
          <w:instrText xml:space="preserve"> PAGEREF _Toc77691600 \h </w:instrText>
        </w:r>
        <w:r>
          <w:rPr>
            <w:noProof/>
            <w:webHidden/>
          </w:rPr>
        </w:r>
        <w:r>
          <w:rPr>
            <w:noProof/>
            <w:webHidden/>
          </w:rPr>
          <w:fldChar w:fldCharType="separate"/>
        </w:r>
        <w:r>
          <w:rPr>
            <w:noProof/>
            <w:webHidden/>
          </w:rPr>
          <w:t>61</w:t>
        </w:r>
        <w:r>
          <w:rPr>
            <w:noProof/>
            <w:webHidden/>
          </w:rPr>
          <w:fldChar w:fldCharType="end"/>
        </w:r>
      </w:hyperlink>
    </w:p>
    <w:p w14:paraId="069E3E32" w14:textId="4B6391A2" w:rsidR="00850888" w:rsidRDefault="00850888">
      <w:pPr>
        <w:pStyle w:val="TOC2"/>
        <w:tabs>
          <w:tab w:val="left" w:pos="720"/>
        </w:tabs>
        <w:rPr>
          <w:rFonts w:asciiTheme="minorHAnsi" w:eastAsiaTheme="minorEastAsia" w:hAnsiTheme="minorHAnsi" w:cstheme="minorBidi"/>
          <w:caps w:val="0"/>
          <w:noProof/>
          <w:sz w:val="22"/>
          <w:szCs w:val="22"/>
        </w:rPr>
      </w:pPr>
      <w:hyperlink w:anchor="_Toc77691601" w:history="1">
        <w:r w:rsidRPr="000D6F18">
          <w:rPr>
            <w:rStyle w:val="Hyperlink"/>
            <w:noProof/>
          </w:rPr>
          <w:t>4.2</w:t>
        </w:r>
        <w:r>
          <w:rPr>
            <w:rFonts w:asciiTheme="minorHAnsi" w:eastAsiaTheme="minorEastAsia" w:hAnsiTheme="minorHAnsi" w:cstheme="minorBidi"/>
            <w:caps w:val="0"/>
            <w:noProof/>
            <w:sz w:val="22"/>
            <w:szCs w:val="22"/>
          </w:rPr>
          <w:tab/>
        </w:r>
        <w:r w:rsidRPr="000D6F18">
          <w:rPr>
            <w:rStyle w:val="Hyperlink"/>
            <w:noProof/>
          </w:rPr>
          <w:t>INSURANCE</w:t>
        </w:r>
        <w:r>
          <w:rPr>
            <w:noProof/>
            <w:webHidden/>
          </w:rPr>
          <w:tab/>
        </w:r>
        <w:r>
          <w:rPr>
            <w:noProof/>
            <w:webHidden/>
          </w:rPr>
          <w:fldChar w:fldCharType="begin"/>
        </w:r>
        <w:r>
          <w:rPr>
            <w:noProof/>
            <w:webHidden/>
          </w:rPr>
          <w:instrText xml:space="preserve"> PAGEREF _Toc77691601 \h </w:instrText>
        </w:r>
        <w:r>
          <w:rPr>
            <w:noProof/>
            <w:webHidden/>
          </w:rPr>
        </w:r>
        <w:r>
          <w:rPr>
            <w:noProof/>
            <w:webHidden/>
          </w:rPr>
          <w:fldChar w:fldCharType="separate"/>
        </w:r>
        <w:r>
          <w:rPr>
            <w:noProof/>
            <w:webHidden/>
          </w:rPr>
          <w:t>62</w:t>
        </w:r>
        <w:r>
          <w:rPr>
            <w:noProof/>
            <w:webHidden/>
          </w:rPr>
          <w:fldChar w:fldCharType="end"/>
        </w:r>
      </w:hyperlink>
    </w:p>
    <w:p w14:paraId="7FC4A594" w14:textId="3F72EC5B" w:rsidR="00850888" w:rsidRDefault="00850888">
      <w:pPr>
        <w:pStyle w:val="TOC2"/>
        <w:tabs>
          <w:tab w:val="left" w:pos="720"/>
        </w:tabs>
        <w:rPr>
          <w:rFonts w:asciiTheme="minorHAnsi" w:eastAsiaTheme="minorEastAsia" w:hAnsiTheme="minorHAnsi" w:cstheme="minorBidi"/>
          <w:caps w:val="0"/>
          <w:noProof/>
          <w:sz w:val="22"/>
          <w:szCs w:val="22"/>
        </w:rPr>
      </w:pPr>
      <w:hyperlink w:anchor="_Toc77691602" w:history="1">
        <w:r w:rsidRPr="000D6F18">
          <w:rPr>
            <w:rStyle w:val="Hyperlink"/>
            <w:noProof/>
          </w:rPr>
          <w:t>5.</w:t>
        </w:r>
        <w:r>
          <w:rPr>
            <w:rFonts w:asciiTheme="minorHAnsi" w:eastAsiaTheme="minorEastAsia" w:hAnsiTheme="minorHAnsi" w:cstheme="minorBidi"/>
            <w:caps w:val="0"/>
            <w:noProof/>
            <w:sz w:val="22"/>
            <w:szCs w:val="22"/>
          </w:rPr>
          <w:tab/>
        </w:r>
        <w:r w:rsidRPr="000D6F18">
          <w:rPr>
            <w:rStyle w:val="Hyperlink"/>
            <w:noProof/>
          </w:rPr>
          <w:t>TERMS GOVERNING ALL CONTRACTS</w:t>
        </w:r>
        <w:r>
          <w:rPr>
            <w:noProof/>
            <w:webHidden/>
          </w:rPr>
          <w:tab/>
        </w:r>
        <w:r>
          <w:rPr>
            <w:noProof/>
            <w:webHidden/>
          </w:rPr>
          <w:fldChar w:fldCharType="begin"/>
        </w:r>
        <w:r>
          <w:rPr>
            <w:noProof/>
            <w:webHidden/>
          </w:rPr>
          <w:instrText xml:space="preserve"> PAGEREF _Toc77691602 \h </w:instrText>
        </w:r>
        <w:r>
          <w:rPr>
            <w:noProof/>
            <w:webHidden/>
          </w:rPr>
        </w:r>
        <w:r>
          <w:rPr>
            <w:noProof/>
            <w:webHidden/>
          </w:rPr>
          <w:fldChar w:fldCharType="separate"/>
        </w:r>
        <w:r>
          <w:rPr>
            <w:noProof/>
            <w:webHidden/>
          </w:rPr>
          <w:t>63</w:t>
        </w:r>
        <w:r>
          <w:rPr>
            <w:noProof/>
            <w:webHidden/>
          </w:rPr>
          <w:fldChar w:fldCharType="end"/>
        </w:r>
      </w:hyperlink>
    </w:p>
    <w:p w14:paraId="36111F6B" w14:textId="71A380D2" w:rsidR="00850888" w:rsidRDefault="00850888">
      <w:pPr>
        <w:pStyle w:val="TOC2"/>
        <w:tabs>
          <w:tab w:val="left" w:pos="720"/>
        </w:tabs>
        <w:rPr>
          <w:rFonts w:asciiTheme="minorHAnsi" w:eastAsiaTheme="minorEastAsia" w:hAnsiTheme="minorHAnsi" w:cstheme="minorBidi"/>
          <w:caps w:val="0"/>
          <w:noProof/>
          <w:sz w:val="22"/>
          <w:szCs w:val="22"/>
        </w:rPr>
      </w:pPr>
      <w:hyperlink w:anchor="_Toc77691603" w:history="1">
        <w:r w:rsidRPr="000D6F18">
          <w:rPr>
            <w:rStyle w:val="Hyperlink"/>
            <w:noProof/>
          </w:rPr>
          <w:t>5.1</w:t>
        </w:r>
        <w:r>
          <w:rPr>
            <w:rFonts w:asciiTheme="minorHAnsi" w:eastAsiaTheme="minorEastAsia" w:hAnsiTheme="minorHAnsi" w:cstheme="minorBidi"/>
            <w:caps w:val="0"/>
            <w:noProof/>
            <w:sz w:val="22"/>
            <w:szCs w:val="22"/>
          </w:rPr>
          <w:tab/>
        </w:r>
        <w:r w:rsidRPr="000D6F18">
          <w:rPr>
            <w:rStyle w:val="Hyperlink"/>
            <w:noProof/>
          </w:rPr>
          <w:t>CONTRACTOR IS INDEPENDENT CONTRACTOR</w:t>
        </w:r>
        <w:r>
          <w:rPr>
            <w:noProof/>
            <w:webHidden/>
          </w:rPr>
          <w:tab/>
        </w:r>
        <w:r>
          <w:rPr>
            <w:noProof/>
            <w:webHidden/>
          </w:rPr>
          <w:fldChar w:fldCharType="begin"/>
        </w:r>
        <w:r>
          <w:rPr>
            <w:noProof/>
            <w:webHidden/>
          </w:rPr>
          <w:instrText xml:space="preserve"> PAGEREF _Toc77691603 \h </w:instrText>
        </w:r>
        <w:r>
          <w:rPr>
            <w:noProof/>
            <w:webHidden/>
          </w:rPr>
        </w:r>
        <w:r>
          <w:rPr>
            <w:noProof/>
            <w:webHidden/>
          </w:rPr>
          <w:fldChar w:fldCharType="separate"/>
        </w:r>
        <w:r>
          <w:rPr>
            <w:noProof/>
            <w:webHidden/>
          </w:rPr>
          <w:t>63</w:t>
        </w:r>
        <w:r>
          <w:rPr>
            <w:noProof/>
            <w:webHidden/>
          </w:rPr>
          <w:fldChar w:fldCharType="end"/>
        </w:r>
      </w:hyperlink>
    </w:p>
    <w:p w14:paraId="49EF2110" w14:textId="31276346" w:rsidR="00850888" w:rsidRDefault="00850888">
      <w:pPr>
        <w:pStyle w:val="TOC2"/>
        <w:tabs>
          <w:tab w:val="left" w:pos="720"/>
        </w:tabs>
        <w:rPr>
          <w:rFonts w:asciiTheme="minorHAnsi" w:eastAsiaTheme="minorEastAsia" w:hAnsiTheme="minorHAnsi" w:cstheme="minorBidi"/>
          <w:caps w:val="0"/>
          <w:noProof/>
          <w:sz w:val="22"/>
          <w:szCs w:val="22"/>
        </w:rPr>
      </w:pPr>
      <w:hyperlink w:anchor="_Toc77691604" w:history="1">
        <w:r w:rsidRPr="000D6F18">
          <w:rPr>
            <w:rStyle w:val="Hyperlink"/>
            <w:noProof/>
          </w:rPr>
          <w:t>5.2</w:t>
        </w:r>
        <w:r>
          <w:rPr>
            <w:rFonts w:asciiTheme="minorHAnsi" w:eastAsiaTheme="minorEastAsia" w:hAnsiTheme="minorHAnsi" w:cstheme="minorBidi"/>
            <w:caps w:val="0"/>
            <w:noProof/>
            <w:sz w:val="22"/>
            <w:szCs w:val="22"/>
          </w:rPr>
          <w:tab/>
        </w:r>
        <w:r w:rsidRPr="000D6F18">
          <w:rPr>
            <w:rStyle w:val="Hyperlink"/>
            <w:noProof/>
          </w:rPr>
          <w:t>CONTRACT AMOUNT</w:t>
        </w:r>
        <w:r>
          <w:rPr>
            <w:noProof/>
            <w:webHidden/>
          </w:rPr>
          <w:tab/>
        </w:r>
        <w:r>
          <w:rPr>
            <w:noProof/>
            <w:webHidden/>
          </w:rPr>
          <w:fldChar w:fldCharType="begin"/>
        </w:r>
        <w:r>
          <w:rPr>
            <w:noProof/>
            <w:webHidden/>
          </w:rPr>
          <w:instrText xml:space="preserve"> PAGEREF _Toc77691604 \h </w:instrText>
        </w:r>
        <w:r>
          <w:rPr>
            <w:noProof/>
            <w:webHidden/>
          </w:rPr>
        </w:r>
        <w:r>
          <w:rPr>
            <w:noProof/>
            <w:webHidden/>
          </w:rPr>
          <w:fldChar w:fldCharType="separate"/>
        </w:r>
        <w:r>
          <w:rPr>
            <w:noProof/>
            <w:webHidden/>
          </w:rPr>
          <w:t>63</w:t>
        </w:r>
        <w:r>
          <w:rPr>
            <w:noProof/>
            <w:webHidden/>
          </w:rPr>
          <w:fldChar w:fldCharType="end"/>
        </w:r>
      </w:hyperlink>
    </w:p>
    <w:p w14:paraId="75D450CE" w14:textId="1404DFFD" w:rsidR="00850888" w:rsidRDefault="00850888">
      <w:pPr>
        <w:pStyle w:val="TOC2"/>
        <w:tabs>
          <w:tab w:val="left" w:pos="720"/>
        </w:tabs>
        <w:rPr>
          <w:rFonts w:asciiTheme="minorHAnsi" w:eastAsiaTheme="minorEastAsia" w:hAnsiTheme="minorHAnsi" w:cstheme="minorBidi"/>
          <w:caps w:val="0"/>
          <w:noProof/>
          <w:sz w:val="22"/>
          <w:szCs w:val="22"/>
        </w:rPr>
      </w:pPr>
      <w:hyperlink w:anchor="_Toc77691605" w:history="1">
        <w:r w:rsidRPr="000D6F18">
          <w:rPr>
            <w:rStyle w:val="Hyperlink"/>
            <w:noProof/>
          </w:rPr>
          <w:t>5.3</w:t>
        </w:r>
        <w:r>
          <w:rPr>
            <w:rFonts w:asciiTheme="minorHAnsi" w:eastAsiaTheme="minorEastAsia" w:hAnsiTheme="minorHAnsi" w:cstheme="minorBidi"/>
            <w:caps w:val="0"/>
            <w:noProof/>
            <w:sz w:val="22"/>
            <w:szCs w:val="22"/>
          </w:rPr>
          <w:tab/>
        </w:r>
        <w:r w:rsidRPr="000D6F18">
          <w:rPr>
            <w:rStyle w:val="Hyperlink"/>
            <w:noProof/>
          </w:rPr>
          <w:t>CONTRACT TERM AND EXTENSION OPTION</w:t>
        </w:r>
        <w:r>
          <w:rPr>
            <w:noProof/>
            <w:webHidden/>
          </w:rPr>
          <w:tab/>
        </w:r>
        <w:r>
          <w:rPr>
            <w:noProof/>
            <w:webHidden/>
          </w:rPr>
          <w:fldChar w:fldCharType="begin"/>
        </w:r>
        <w:r>
          <w:rPr>
            <w:noProof/>
            <w:webHidden/>
          </w:rPr>
          <w:instrText xml:space="preserve"> PAGEREF _Toc77691605 \h </w:instrText>
        </w:r>
        <w:r>
          <w:rPr>
            <w:noProof/>
            <w:webHidden/>
          </w:rPr>
        </w:r>
        <w:r>
          <w:rPr>
            <w:noProof/>
            <w:webHidden/>
          </w:rPr>
          <w:fldChar w:fldCharType="separate"/>
        </w:r>
        <w:r>
          <w:rPr>
            <w:noProof/>
            <w:webHidden/>
          </w:rPr>
          <w:t>63</w:t>
        </w:r>
        <w:r>
          <w:rPr>
            <w:noProof/>
            <w:webHidden/>
          </w:rPr>
          <w:fldChar w:fldCharType="end"/>
        </w:r>
      </w:hyperlink>
    </w:p>
    <w:p w14:paraId="6D2CE18C" w14:textId="2452AE94" w:rsidR="00850888" w:rsidRDefault="00850888">
      <w:pPr>
        <w:pStyle w:val="TOC2"/>
        <w:tabs>
          <w:tab w:val="left" w:pos="720"/>
        </w:tabs>
        <w:rPr>
          <w:rFonts w:asciiTheme="minorHAnsi" w:eastAsiaTheme="minorEastAsia" w:hAnsiTheme="minorHAnsi" w:cstheme="minorBidi"/>
          <w:caps w:val="0"/>
          <w:noProof/>
          <w:sz w:val="22"/>
          <w:szCs w:val="22"/>
        </w:rPr>
      </w:pPr>
      <w:hyperlink w:anchor="_Toc77691606" w:history="1">
        <w:r w:rsidRPr="000D6F18">
          <w:rPr>
            <w:rStyle w:val="Hyperlink"/>
            <w:noProof/>
          </w:rPr>
          <w:t>5.4</w:t>
        </w:r>
        <w:r>
          <w:rPr>
            <w:rFonts w:asciiTheme="minorHAnsi" w:eastAsiaTheme="minorEastAsia" w:hAnsiTheme="minorHAnsi" w:cstheme="minorBidi"/>
            <w:caps w:val="0"/>
            <w:noProof/>
            <w:sz w:val="22"/>
            <w:szCs w:val="22"/>
          </w:rPr>
          <w:tab/>
        </w:r>
        <w:r w:rsidRPr="000D6F18">
          <w:rPr>
            <w:rStyle w:val="Hyperlink"/>
            <w:noProof/>
          </w:rPr>
          <w:t>STATE’S OPTION TO REDUCE SCOPE OF WORK</w:t>
        </w:r>
        <w:r>
          <w:rPr>
            <w:noProof/>
            <w:webHidden/>
          </w:rPr>
          <w:tab/>
        </w:r>
        <w:r>
          <w:rPr>
            <w:noProof/>
            <w:webHidden/>
          </w:rPr>
          <w:fldChar w:fldCharType="begin"/>
        </w:r>
        <w:r>
          <w:rPr>
            <w:noProof/>
            <w:webHidden/>
          </w:rPr>
          <w:instrText xml:space="preserve"> PAGEREF _Toc77691606 \h </w:instrText>
        </w:r>
        <w:r>
          <w:rPr>
            <w:noProof/>
            <w:webHidden/>
          </w:rPr>
        </w:r>
        <w:r>
          <w:rPr>
            <w:noProof/>
            <w:webHidden/>
          </w:rPr>
          <w:fldChar w:fldCharType="separate"/>
        </w:r>
        <w:r>
          <w:rPr>
            <w:noProof/>
            <w:webHidden/>
          </w:rPr>
          <w:t>63</w:t>
        </w:r>
        <w:r>
          <w:rPr>
            <w:noProof/>
            <w:webHidden/>
          </w:rPr>
          <w:fldChar w:fldCharType="end"/>
        </w:r>
      </w:hyperlink>
    </w:p>
    <w:p w14:paraId="6DD5BBA8" w14:textId="3677F148" w:rsidR="00850888" w:rsidRDefault="00850888">
      <w:pPr>
        <w:pStyle w:val="TOC2"/>
        <w:tabs>
          <w:tab w:val="left" w:pos="720"/>
        </w:tabs>
        <w:rPr>
          <w:rFonts w:asciiTheme="minorHAnsi" w:eastAsiaTheme="minorEastAsia" w:hAnsiTheme="minorHAnsi" w:cstheme="minorBidi"/>
          <w:caps w:val="0"/>
          <w:noProof/>
          <w:sz w:val="22"/>
          <w:szCs w:val="22"/>
        </w:rPr>
      </w:pPr>
      <w:hyperlink w:anchor="_Toc77691607" w:history="1">
        <w:r w:rsidRPr="000D6F18">
          <w:rPr>
            <w:rStyle w:val="Hyperlink"/>
            <w:noProof/>
          </w:rPr>
          <w:t>5.5</w:t>
        </w:r>
        <w:r>
          <w:rPr>
            <w:rFonts w:asciiTheme="minorHAnsi" w:eastAsiaTheme="minorEastAsia" w:hAnsiTheme="minorHAnsi" w:cstheme="minorBidi"/>
            <w:caps w:val="0"/>
            <w:noProof/>
            <w:sz w:val="22"/>
            <w:szCs w:val="22"/>
          </w:rPr>
          <w:tab/>
        </w:r>
        <w:r w:rsidRPr="000D6F18">
          <w:rPr>
            <w:rStyle w:val="Hyperlink"/>
            <w:noProof/>
          </w:rPr>
          <w:t>CHANGE IN LAW</w:t>
        </w:r>
        <w:r>
          <w:rPr>
            <w:noProof/>
            <w:webHidden/>
          </w:rPr>
          <w:tab/>
        </w:r>
        <w:r>
          <w:rPr>
            <w:noProof/>
            <w:webHidden/>
          </w:rPr>
          <w:fldChar w:fldCharType="begin"/>
        </w:r>
        <w:r>
          <w:rPr>
            <w:noProof/>
            <w:webHidden/>
          </w:rPr>
          <w:instrText xml:space="preserve"> PAGEREF _Toc77691607 \h </w:instrText>
        </w:r>
        <w:r>
          <w:rPr>
            <w:noProof/>
            <w:webHidden/>
          </w:rPr>
        </w:r>
        <w:r>
          <w:rPr>
            <w:noProof/>
            <w:webHidden/>
          </w:rPr>
          <w:fldChar w:fldCharType="separate"/>
        </w:r>
        <w:r>
          <w:rPr>
            <w:noProof/>
            <w:webHidden/>
          </w:rPr>
          <w:t>63</w:t>
        </w:r>
        <w:r>
          <w:rPr>
            <w:noProof/>
            <w:webHidden/>
          </w:rPr>
          <w:fldChar w:fldCharType="end"/>
        </w:r>
      </w:hyperlink>
    </w:p>
    <w:p w14:paraId="3B8D095A" w14:textId="42665A07" w:rsidR="00850888" w:rsidRDefault="00850888">
      <w:pPr>
        <w:pStyle w:val="TOC2"/>
        <w:tabs>
          <w:tab w:val="left" w:pos="720"/>
        </w:tabs>
        <w:rPr>
          <w:rFonts w:asciiTheme="minorHAnsi" w:eastAsiaTheme="minorEastAsia" w:hAnsiTheme="minorHAnsi" w:cstheme="minorBidi"/>
          <w:caps w:val="0"/>
          <w:noProof/>
          <w:sz w:val="22"/>
          <w:szCs w:val="22"/>
        </w:rPr>
      </w:pPr>
      <w:hyperlink w:anchor="_Toc77691608" w:history="1">
        <w:r w:rsidRPr="000D6F18">
          <w:rPr>
            <w:rStyle w:val="Hyperlink"/>
            <w:noProof/>
          </w:rPr>
          <w:t>5.6</w:t>
        </w:r>
        <w:r>
          <w:rPr>
            <w:rFonts w:asciiTheme="minorHAnsi" w:eastAsiaTheme="minorEastAsia" w:hAnsiTheme="minorHAnsi" w:cstheme="minorBidi"/>
            <w:caps w:val="0"/>
            <w:noProof/>
            <w:sz w:val="22"/>
            <w:szCs w:val="22"/>
          </w:rPr>
          <w:tab/>
        </w:r>
        <w:r w:rsidRPr="000D6F18">
          <w:rPr>
            <w:rStyle w:val="Hyperlink"/>
            <w:noProof/>
          </w:rPr>
          <w:t>SUSPENSION OF WORK</w:t>
        </w:r>
        <w:r>
          <w:rPr>
            <w:noProof/>
            <w:webHidden/>
          </w:rPr>
          <w:tab/>
        </w:r>
        <w:r>
          <w:rPr>
            <w:noProof/>
            <w:webHidden/>
          </w:rPr>
          <w:fldChar w:fldCharType="begin"/>
        </w:r>
        <w:r>
          <w:rPr>
            <w:noProof/>
            <w:webHidden/>
          </w:rPr>
          <w:instrText xml:space="preserve"> PAGEREF _Toc77691608 \h </w:instrText>
        </w:r>
        <w:r>
          <w:rPr>
            <w:noProof/>
            <w:webHidden/>
          </w:rPr>
        </w:r>
        <w:r>
          <w:rPr>
            <w:noProof/>
            <w:webHidden/>
          </w:rPr>
          <w:fldChar w:fldCharType="separate"/>
        </w:r>
        <w:r>
          <w:rPr>
            <w:noProof/>
            <w:webHidden/>
          </w:rPr>
          <w:t>64</w:t>
        </w:r>
        <w:r>
          <w:rPr>
            <w:noProof/>
            <w:webHidden/>
          </w:rPr>
          <w:fldChar w:fldCharType="end"/>
        </w:r>
      </w:hyperlink>
    </w:p>
    <w:p w14:paraId="2CAC9C23" w14:textId="5E7396D2" w:rsidR="00850888" w:rsidRDefault="00850888">
      <w:pPr>
        <w:pStyle w:val="TOC2"/>
        <w:tabs>
          <w:tab w:val="left" w:pos="720"/>
        </w:tabs>
        <w:rPr>
          <w:rFonts w:asciiTheme="minorHAnsi" w:eastAsiaTheme="minorEastAsia" w:hAnsiTheme="minorHAnsi" w:cstheme="minorBidi"/>
          <w:caps w:val="0"/>
          <w:noProof/>
          <w:sz w:val="22"/>
          <w:szCs w:val="22"/>
        </w:rPr>
      </w:pPr>
      <w:hyperlink w:anchor="_Toc77691609" w:history="1">
        <w:r w:rsidRPr="000D6F18">
          <w:rPr>
            <w:rStyle w:val="Hyperlink"/>
            <w:noProof/>
          </w:rPr>
          <w:t>5.7</w:t>
        </w:r>
        <w:r>
          <w:rPr>
            <w:rFonts w:asciiTheme="minorHAnsi" w:eastAsiaTheme="minorEastAsia" w:hAnsiTheme="minorHAnsi" w:cstheme="minorBidi"/>
            <w:caps w:val="0"/>
            <w:noProof/>
            <w:sz w:val="22"/>
            <w:szCs w:val="22"/>
          </w:rPr>
          <w:tab/>
        </w:r>
        <w:r w:rsidRPr="000D6F18">
          <w:rPr>
            <w:rStyle w:val="Hyperlink"/>
            <w:noProof/>
          </w:rPr>
          <w:t>TERMINATION OF CONTRACT</w:t>
        </w:r>
        <w:r>
          <w:rPr>
            <w:noProof/>
            <w:webHidden/>
          </w:rPr>
          <w:tab/>
        </w:r>
        <w:r>
          <w:rPr>
            <w:noProof/>
            <w:webHidden/>
          </w:rPr>
          <w:fldChar w:fldCharType="begin"/>
        </w:r>
        <w:r>
          <w:rPr>
            <w:noProof/>
            <w:webHidden/>
          </w:rPr>
          <w:instrText xml:space="preserve"> PAGEREF _Toc77691609 \h </w:instrText>
        </w:r>
        <w:r>
          <w:rPr>
            <w:noProof/>
            <w:webHidden/>
          </w:rPr>
        </w:r>
        <w:r>
          <w:rPr>
            <w:noProof/>
            <w:webHidden/>
          </w:rPr>
          <w:fldChar w:fldCharType="separate"/>
        </w:r>
        <w:r>
          <w:rPr>
            <w:noProof/>
            <w:webHidden/>
          </w:rPr>
          <w:t>64</w:t>
        </w:r>
        <w:r>
          <w:rPr>
            <w:noProof/>
            <w:webHidden/>
          </w:rPr>
          <w:fldChar w:fldCharType="end"/>
        </w:r>
      </w:hyperlink>
    </w:p>
    <w:p w14:paraId="74EEA767" w14:textId="455D5114" w:rsidR="00850888" w:rsidRDefault="00850888">
      <w:pPr>
        <w:pStyle w:val="TOC2"/>
        <w:tabs>
          <w:tab w:val="left" w:pos="720"/>
        </w:tabs>
        <w:rPr>
          <w:rFonts w:asciiTheme="minorHAnsi" w:eastAsiaTheme="minorEastAsia" w:hAnsiTheme="minorHAnsi" w:cstheme="minorBidi"/>
          <w:caps w:val="0"/>
          <w:noProof/>
          <w:sz w:val="22"/>
          <w:szCs w:val="22"/>
        </w:rPr>
      </w:pPr>
      <w:hyperlink w:anchor="_Toc77691610" w:history="1">
        <w:r w:rsidRPr="000D6F18">
          <w:rPr>
            <w:rStyle w:val="Hyperlink"/>
            <w:noProof/>
          </w:rPr>
          <w:t>5.8</w:t>
        </w:r>
        <w:r>
          <w:rPr>
            <w:rFonts w:asciiTheme="minorHAnsi" w:eastAsiaTheme="minorEastAsia" w:hAnsiTheme="minorHAnsi" w:cstheme="minorBidi"/>
            <w:caps w:val="0"/>
            <w:noProof/>
            <w:sz w:val="22"/>
            <w:szCs w:val="22"/>
          </w:rPr>
          <w:tab/>
        </w:r>
        <w:r w:rsidRPr="000D6F18">
          <w:rPr>
            <w:rStyle w:val="Hyperlink"/>
            <w:noProof/>
          </w:rPr>
          <w:t>SUBCONTRACTING OR ASSIGNMENT</w:t>
        </w:r>
        <w:r>
          <w:rPr>
            <w:noProof/>
            <w:webHidden/>
          </w:rPr>
          <w:tab/>
        </w:r>
        <w:r>
          <w:rPr>
            <w:noProof/>
            <w:webHidden/>
          </w:rPr>
          <w:fldChar w:fldCharType="begin"/>
        </w:r>
        <w:r>
          <w:rPr>
            <w:noProof/>
            <w:webHidden/>
          </w:rPr>
          <w:instrText xml:space="preserve"> PAGEREF _Toc77691610 \h </w:instrText>
        </w:r>
        <w:r>
          <w:rPr>
            <w:noProof/>
            <w:webHidden/>
          </w:rPr>
        </w:r>
        <w:r>
          <w:rPr>
            <w:noProof/>
            <w:webHidden/>
          </w:rPr>
          <w:fldChar w:fldCharType="separate"/>
        </w:r>
        <w:r>
          <w:rPr>
            <w:noProof/>
            <w:webHidden/>
          </w:rPr>
          <w:t>64</w:t>
        </w:r>
        <w:r>
          <w:rPr>
            <w:noProof/>
            <w:webHidden/>
          </w:rPr>
          <w:fldChar w:fldCharType="end"/>
        </w:r>
      </w:hyperlink>
    </w:p>
    <w:p w14:paraId="02991F92" w14:textId="0BAA4ED3" w:rsidR="00850888" w:rsidRDefault="00850888">
      <w:pPr>
        <w:pStyle w:val="TOC2"/>
        <w:tabs>
          <w:tab w:val="left" w:pos="720"/>
        </w:tabs>
        <w:rPr>
          <w:rFonts w:asciiTheme="minorHAnsi" w:eastAsiaTheme="minorEastAsia" w:hAnsiTheme="minorHAnsi" w:cstheme="minorBidi"/>
          <w:caps w:val="0"/>
          <w:noProof/>
          <w:sz w:val="22"/>
          <w:szCs w:val="22"/>
        </w:rPr>
      </w:pPr>
      <w:hyperlink w:anchor="_Toc77691611" w:history="1">
        <w:r w:rsidRPr="000D6F18">
          <w:rPr>
            <w:rStyle w:val="Hyperlink"/>
            <w:noProof/>
          </w:rPr>
          <w:t>5.9</w:t>
        </w:r>
        <w:r>
          <w:rPr>
            <w:rFonts w:asciiTheme="minorHAnsi" w:eastAsiaTheme="minorEastAsia" w:hAnsiTheme="minorHAnsi" w:cstheme="minorBidi"/>
            <w:caps w:val="0"/>
            <w:noProof/>
            <w:sz w:val="22"/>
            <w:szCs w:val="22"/>
          </w:rPr>
          <w:tab/>
        </w:r>
        <w:r w:rsidRPr="000D6F18">
          <w:rPr>
            <w:rStyle w:val="Hyperlink"/>
            <w:noProof/>
          </w:rPr>
          <w:t>NO CONTRACTUAL RELATIONSHIP BETWEEN SUBCONTRACTORS AND STATE</w:t>
        </w:r>
        <w:r>
          <w:rPr>
            <w:noProof/>
            <w:webHidden/>
          </w:rPr>
          <w:tab/>
        </w:r>
        <w:r>
          <w:rPr>
            <w:noProof/>
            <w:webHidden/>
          </w:rPr>
          <w:fldChar w:fldCharType="begin"/>
        </w:r>
        <w:r>
          <w:rPr>
            <w:noProof/>
            <w:webHidden/>
          </w:rPr>
          <w:instrText xml:space="preserve"> PAGEREF _Toc77691611 \h </w:instrText>
        </w:r>
        <w:r>
          <w:rPr>
            <w:noProof/>
            <w:webHidden/>
          </w:rPr>
        </w:r>
        <w:r>
          <w:rPr>
            <w:noProof/>
            <w:webHidden/>
          </w:rPr>
          <w:fldChar w:fldCharType="separate"/>
        </w:r>
        <w:r>
          <w:rPr>
            <w:noProof/>
            <w:webHidden/>
          </w:rPr>
          <w:t>64</w:t>
        </w:r>
        <w:r>
          <w:rPr>
            <w:noProof/>
            <w:webHidden/>
          </w:rPr>
          <w:fldChar w:fldCharType="end"/>
        </w:r>
      </w:hyperlink>
    </w:p>
    <w:p w14:paraId="475CCEF9" w14:textId="4A7A359F" w:rsidR="00850888" w:rsidRDefault="00850888">
      <w:pPr>
        <w:pStyle w:val="TOC2"/>
        <w:tabs>
          <w:tab w:val="left" w:pos="1200"/>
        </w:tabs>
        <w:rPr>
          <w:rFonts w:asciiTheme="minorHAnsi" w:eastAsiaTheme="minorEastAsia" w:hAnsiTheme="minorHAnsi" w:cstheme="minorBidi"/>
          <w:caps w:val="0"/>
          <w:noProof/>
          <w:sz w:val="22"/>
          <w:szCs w:val="22"/>
        </w:rPr>
      </w:pPr>
      <w:hyperlink w:anchor="_Toc77691612" w:history="1">
        <w:r w:rsidRPr="000D6F18">
          <w:rPr>
            <w:rStyle w:val="Hyperlink"/>
            <w:noProof/>
          </w:rPr>
          <w:t>5.10</w:t>
        </w:r>
        <w:r>
          <w:rPr>
            <w:rFonts w:asciiTheme="minorHAnsi" w:eastAsiaTheme="minorEastAsia" w:hAnsiTheme="minorHAnsi" w:cstheme="minorBidi"/>
            <w:caps w:val="0"/>
            <w:noProof/>
            <w:sz w:val="22"/>
            <w:szCs w:val="22"/>
          </w:rPr>
          <w:tab/>
        </w:r>
        <w:r w:rsidRPr="000D6F18">
          <w:rPr>
            <w:rStyle w:val="Hyperlink"/>
            <w:noProof/>
          </w:rPr>
          <w:t>MERGERS, ACQUISITIONS</w:t>
        </w:r>
        <w:r>
          <w:rPr>
            <w:noProof/>
            <w:webHidden/>
          </w:rPr>
          <w:tab/>
        </w:r>
        <w:r>
          <w:rPr>
            <w:noProof/>
            <w:webHidden/>
          </w:rPr>
          <w:fldChar w:fldCharType="begin"/>
        </w:r>
        <w:r>
          <w:rPr>
            <w:noProof/>
            <w:webHidden/>
          </w:rPr>
          <w:instrText xml:space="preserve"> PAGEREF _Toc77691612 \h </w:instrText>
        </w:r>
        <w:r>
          <w:rPr>
            <w:noProof/>
            <w:webHidden/>
          </w:rPr>
        </w:r>
        <w:r>
          <w:rPr>
            <w:noProof/>
            <w:webHidden/>
          </w:rPr>
          <w:fldChar w:fldCharType="separate"/>
        </w:r>
        <w:r>
          <w:rPr>
            <w:noProof/>
            <w:webHidden/>
          </w:rPr>
          <w:t>64</w:t>
        </w:r>
        <w:r>
          <w:rPr>
            <w:noProof/>
            <w:webHidden/>
          </w:rPr>
          <w:fldChar w:fldCharType="end"/>
        </w:r>
      </w:hyperlink>
    </w:p>
    <w:p w14:paraId="4E7D035F" w14:textId="6D766A28" w:rsidR="00850888" w:rsidRDefault="00850888">
      <w:pPr>
        <w:pStyle w:val="TOC2"/>
        <w:tabs>
          <w:tab w:val="left" w:pos="1200"/>
        </w:tabs>
        <w:rPr>
          <w:rFonts w:asciiTheme="minorHAnsi" w:eastAsiaTheme="minorEastAsia" w:hAnsiTheme="minorHAnsi" w:cstheme="minorBidi"/>
          <w:caps w:val="0"/>
          <w:noProof/>
          <w:sz w:val="22"/>
          <w:szCs w:val="22"/>
        </w:rPr>
      </w:pPr>
      <w:hyperlink w:anchor="_Toc77691613" w:history="1">
        <w:r w:rsidRPr="000D6F18">
          <w:rPr>
            <w:rStyle w:val="Hyperlink"/>
            <w:noProof/>
          </w:rPr>
          <w:t>5.11</w:t>
        </w:r>
        <w:r>
          <w:rPr>
            <w:rFonts w:asciiTheme="minorHAnsi" w:eastAsiaTheme="minorEastAsia" w:hAnsiTheme="minorHAnsi" w:cstheme="minorBidi"/>
            <w:caps w:val="0"/>
            <w:noProof/>
            <w:sz w:val="22"/>
            <w:szCs w:val="22"/>
          </w:rPr>
          <w:tab/>
        </w:r>
        <w:r w:rsidRPr="000D6F18">
          <w:rPr>
            <w:rStyle w:val="Hyperlink"/>
            <w:noProof/>
          </w:rPr>
          <w:t>PERFORMANCE GUARANTEE OF CONTRACTOR</w:t>
        </w:r>
        <w:r>
          <w:rPr>
            <w:noProof/>
            <w:webHidden/>
          </w:rPr>
          <w:tab/>
        </w:r>
        <w:r>
          <w:rPr>
            <w:noProof/>
            <w:webHidden/>
          </w:rPr>
          <w:fldChar w:fldCharType="begin"/>
        </w:r>
        <w:r>
          <w:rPr>
            <w:noProof/>
            <w:webHidden/>
          </w:rPr>
          <w:instrText xml:space="preserve"> PAGEREF _Toc77691613 \h </w:instrText>
        </w:r>
        <w:r>
          <w:rPr>
            <w:noProof/>
            <w:webHidden/>
          </w:rPr>
        </w:r>
        <w:r>
          <w:rPr>
            <w:noProof/>
            <w:webHidden/>
          </w:rPr>
          <w:fldChar w:fldCharType="separate"/>
        </w:r>
        <w:r>
          <w:rPr>
            <w:noProof/>
            <w:webHidden/>
          </w:rPr>
          <w:t>65</w:t>
        </w:r>
        <w:r>
          <w:rPr>
            <w:noProof/>
            <w:webHidden/>
          </w:rPr>
          <w:fldChar w:fldCharType="end"/>
        </w:r>
      </w:hyperlink>
    </w:p>
    <w:p w14:paraId="2CF726FC" w14:textId="27C460CC" w:rsidR="00850888" w:rsidRDefault="00850888">
      <w:pPr>
        <w:pStyle w:val="TOC2"/>
        <w:tabs>
          <w:tab w:val="left" w:pos="1200"/>
        </w:tabs>
        <w:rPr>
          <w:rFonts w:asciiTheme="minorHAnsi" w:eastAsiaTheme="minorEastAsia" w:hAnsiTheme="minorHAnsi" w:cstheme="minorBidi"/>
          <w:caps w:val="0"/>
          <w:noProof/>
          <w:sz w:val="22"/>
          <w:szCs w:val="22"/>
        </w:rPr>
      </w:pPr>
      <w:hyperlink w:anchor="_Toc77691614" w:history="1">
        <w:r w:rsidRPr="000D6F18">
          <w:rPr>
            <w:rStyle w:val="Hyperlink"/>
            <w:noProof/>
          </w:rPr>
          <w:t>5.12</w:t>
        </w:r>
        <w:r>
          <w:rPr>
            <w:rFonts w:asciiTheme="minorHAnsi" w:eastAsiaTheme="minorEastAsia" w:hAnsiTheme="minorHAnsi" w:cstheme="minorBidi"/>
            <w:caps w:val="0"/>
            <w:noProof/>
            <w:sz w:val="22"/>
            <w:szCs w:val="22"/>
          </w:rPr>
          <w:tab/>
        </w:r>
        <w:r w:rsidRPr="000D6F18">
          <w:rPr>
            <w:rStyle w:val="Hyperlink"/>
            <w:noProof/>
          </w:rPr>
          <w:t>DELIVERY REQUIREMENTS</w:t>
        </w:r>
        <w:r>
          <w:rPr>
            <w:noProof/>
            <w:webHidden/>
          </w:rPr>
          <w:tab/>
        </w:r>
        <w:r>
          <w:rPr>
            <w:noProof/>
            <w:webHidden/>
          </w:rPr>
          <w:fldChar w:fldCharType="begin"/>
        </w:r>
        <w:r>
          <w:rPr>
            <w:noProof/>
            <w:webHidden/>
          </w:rPr>
          <w:instrText xml:space="preserve"> PAGEREF _Toc77691614 \h </w:instrText>
        </w:r>
        <w:r>
          <w:rPr>
            <w:noProof/>
            <w:webHidden/>
          </w:rPr>
        </w:r>
        <w:r>
          <w:rPr>
            <w:noProof/>
            <w:webHidden/>
          </w:rPr>
          <w:fldChar w:fldCharType="separate"/>
        </w:r>
        <w:r>
          <w:rPr>
            <w:noProof/>
            <w:webHidden/>
          </w:rPr>
          <w:t>65</w:t>
        </w:r>
        <w:r>
          <w:rPr>
            <w:noProof/>
            <w:webHidden/>
          </w:rPr>
          <w:fldChar w:fldCharType="end"/>
        </w:r>
      </w:hyperlink>
    </w:p>
    <w:p w14:paraId="209F525D" w14:textId="7CC8F8AA" w:rsidR="00850888" w:rsidRDefault="00850888">
      <w:pPr>
        <w:pStyle w:val="TOC2"/>
        <w:tabs>
          <w:tab w:val="left" w:pos="1200"/>
        </w:tabs>
        <w:rPr>
          <w:rFonts w:asciiTheme="minorHAnsi" w:eastAsiaTheme="minorEastAsia" w:hAnsiTheme="minorHAnsi" w:cstheme="minorBidi"/>
          <w:caps w:val="0"/>
          <w:noProof/>
          <w:sz w:val="22"/>
          <w:szCs w:val="22"/>
        </w:rPr>
      </w:pPr>
      <w:hyperlink w:anchor="_Toc77691615" w:history="1">
        <w:r w:rsidRPr="000D6F18">
          <w:rPr>
            <w:rStyle w:val="Hyperlink"/>
            <w:noProof/>
          </w:rPr>
          <w:t>5.13</w:t>
        </w:r>
        <w:r>
          <w:rPr>
            <w:rFonts w:asciiTheme="minorHAnsi" w:eastAsiaTheme="minorEastAsia" w:hAnsiTheme="minorHAnsi" w:cstheme="minorBidi"/>
            <w:caps w:val="0"/>
            <w:noProof/>
            <w:sz w:val="22"/>
            <w:szCs w:val="22"/>
          </w:rPr>
          <w:tab/>
        </w:r>
        <w:r w:rsidRPr="000D6F18">
          <w:rPr>
            <w:rStyle w:val="Hyperlink"/>
            <w:noProof/>
          </w:rPr>
          <w:t>APPLICABLE LAW AND JURISDICTION</w:t>
        </w:r>
        <w:r>
          <w:rPr>
            <w:noProof/>
            <w:webHidden/>
          </w:rPr>
          <w:tab/>
        </w:r>
        <w:r>
          <w:rPr>
            <w:noProof/>
            <w:webHidden/>
          </w:rPr>
          <w:fldChar w:fldCharType="begin"/>
        </w:r>
        <w:r>
          <w:rPr>
            <w:noProof/>
            <w:webHidden/>
          </w:rPr>
          <w:instrText xml:space="preserve"> PAGEREF _Toc77691615 \h </w:instrText>
        </w:r>
        <w:r>
          <w:rPr>
            <w:noProof/>
            <w:webHidden/>
          </w:rPr>
        </w:r>
        <w:r>
          <w:rPr>
            <w:noProof/>
            <w:webHidden/>
          </w:rPr>
          <w:fldChar w:fldCharType="separate"/>
        </w:r>
        <w:r>
          <w:rPr>
            <w:noProof/>
            <w:webHidden/>
          </w:rPr>
          <w:t>66</w:t>
        </w:r>
        <w:r>
          <w:rPr>
            <w:noProof/>
            <w:webHidden/>
          </w:rPr>
          <w:fldChar w:fldCharType="end"/>
        </w:r>
      </w:hyperlink>
    </w:p>
    <w:p w14:paraId="1B2771D6" w14:textId="241599DD" w:rsidR="00850888" w:rsidRDefault="00850888">
      <w:pPr>
        <w:pStyle w:val="TOC2"/>
        <w:tabs>
          <w:tab w:val="left" w:pos="1200"/>
        </w:tabs>
        <w:rPr>
          <w:rFonts w:asciiTheme="minorHAnsi" w:eastAsiaTheme="minorEastAsia" w:hAnsiTheme="minorHAnsi" w:cstheme="minorBidi"/>
          <w:caps w:val="0"/>
          <w:noProof/>
          <w:sz w:val="22"/>
          <w:szCs w:val="22"/>
        </w:rPr>
      </w:pPr>
      <w:hyperlink w:anchor="_Toc77691616" w:history="1">
        <w:r w:rsidRPr="000D6F18">
          <w:rPr>
            <w:rStyle w:val="Hyperlink"/>
            <w:noProof/>
          </w:rPr>
          <w:t>5.14</w:t>
        </w:r>
        <w:r>
          <w:rPr>
            <w:rFonts w:asciiTheme="minorHAnsi" w:eastAsiaTheme="minorEastAsia" w:hAnsiTheme="minorHAnsi" w:cstheme="minorBidi"/>
            <w:caps w:val="0"/>
            <w:noProof/>
            <w:sz w:val="22"/>
            <w:szCs w:val="22"/>
          </w:rPr>
          <w:tab/>
        </w:r>
        <w:r w:rsidRPr="000D6F18">
          <w:rPr>
            <w:rStyle w:val="Hyperlink"/>
            <w:noProof/>
          </w:rPr>
          <w:t>CONTRACT AMENDMENT</w:t>
        </w:r>
        <w:r>
          <w:rPr>
            <w:noProof/>
            <w:webHidden/>
          </w:rPr>
          <w:tab/>
        </w:r>
        <w:r>
          <w:rPr>
            <w:noProof/>
            <w:webHidden/>
          </w:rPr>
          <w:fldChar w:fldCharType="begin"/>
        </w:r>
        <w:r>
          <w:rPr>
            <w:noProof/>
            <w:webHidden/>
          </w:rPr>
          <w:instrText xml:space="preserve"> PAGEREF _Toc77691616 \h </w:instrText>
        </w:r>
        <w:r>
          <w:rPr>
            <w:noProof/>
            <w:webHidden/>
          </w:rPr>
        </w:r>
        <w:r>
          <w:rPr>
            <w:noProof/>
            <w:webHidden/>
          </w:rPr>
          <w:fldChar w:fldCharType="separate"/>
        </w:r>
        <w:r>
          <w:rPr>
            <w:noProof/>
            <w:webHidden/>
          </w:rPr>
          <w:t>66</w:t>
        </w:r>
        <w:r>
          <w:rPr>
            <w:noProof/>
            <w:webHidden/>
          </w:rPr>
          <w:fldChar w:fldCharType="end"/>
        </w:r>
      </w:hyperlink>
    </w:p>
    <w:p w14:paraId="5346CD1F" w14:textId="57FC90F6" w:rsidR="00850888" w:rsidRDefault="00850888">
      <w:pPr>
        <w:pStyle w:val="TOC2"/>
        <w:tabs>
          <w:tab w:val="left" w:pos="1200"/>
        </w:tabs>
        <w:rPr>
          <w:rFonts w:asciiTheme="minorHAnsi" w:eastAsiaTheme="minorEastAsia" w:hAnsiTheme="minorHAnsi" w:cstheme="minorBidi"/>
          <w:caps w:val="0"/>
          <w:noProof/>
          <w:sz w:val="22"/>
          <w:szCs w:val="22"/>
        </w:rPr>
      </w:pPr>
      <w:hyperlink w:anchor="_Toc77691617" w:history="1">
        <w:r w:rsidRPr="000D6F18">
          <w:rPr>
            <w:rStyle w:val="Hyperlink"/>
            <w:noProof/>
          </w:rPr>
          <w:t>5.15</w:t>
        </w:r>
        <w:r>
          <w:rPr>
            <w:rFonts w:asciiTheme="minorHAnsi" w:eastAsiaTheme="minorEastAsia" w:hAnsiTheme="minorHAnsi" w:cstheme="minorBidi"/>
            <w:caps w:val="0"/>
            <w:noProof/>
            <w:sz w:val="22"/>
            <w:szCs w:val="22"/>
          </w:rPr>
          <w:tab/>
        </w:r>
        <w:r w:rsidRPr="000D6F18">
          <w:rPr>
            <w:rStyle w:val="Hyperlink"/>
            <w:noProof/>
          </w:rPr>
          <w:t>MAINTENANCE OF RECORDS</w:t>
        </w:r>
        <w:r>
          <w:rPr>
            <w:noProof/>
            <w:webHidden/>
          </w:rPr>
          <w:tab/>
        </w:r>
        <w:r>
          <w:rPr>
            <w:noProof/>
            <w:webHidden/>
          </w:rPr>
          <w:fldChar w:fldCharType="begin"/>
        </w:r>
        <w:r>
          <w:rPr>
            <w:noProof/>
            <w:webHidden/>
          </w:rPr>
          <w:instrText xml:space="preserve"> PAGEREF _Toc77691617 \h </w:instrText>
        </w:r>
        <w:r>
          <w:rPr>
            <w:noProof/>
            <w:webHidden/>
          </w:rPr>
        </w:r>
        <w:r>
          <w:rPr>
            <w:noProof/>
            <w:webHidden/>
          </w:rPr>
          <w:fldChar w:fldCharType="separate"/>
        </w:r>
        <w:r>
          <w:rPr>
            <w:noProof/>
            <w:webHidden/>
          </w:rPr>
          <w:t>66</w:t>
        </w:r>
        <w:r>
          <w:rPr>
            <w:noProof/>
            <w:webHidden/>
          </w:rPr>
          <w:fldChar w:fldCharType="end"/>
        </w:r>
      </w:hyperlink>
    </w:p>
    <w:p w14:paraId="5E3808CF" w14:textId="0C432F76" w:rsidR="00850888" w:rsidRDefault="00850888">
      <w:pPr>
        <w:pStyle w:val="TOC2"/>
        <w:tabs>
          <w:tab w:val="left" w:pos="1200"/>
        </w:tabs>
        <w:rPr>
          <w:rFonts w:asciiTheme="minorHAnsi" w:eastAsiaTheme="minorEastAsia" w:hAnsiTheme="minorHAnsi" w:cstheme="minorBidi"/>
          <w:caps w:val="0"/>
          <w:noProof/>
          <w:sz w:val="22"/>
          <w:szCs w:val="22"/>
        </w:rPr>
      </w:pPr>
      <w:hyperlink w:anchor="_Toc77691618" w:history="1">
        <w:r w:rsidRPr="000D6F18">
          <w:rPr>
            <w:rStyle w:val="Hyperlink"/>
            <w:noProof/>
          </w:rPr>
          <w:t>5.16</w:t>
        </w:r>
        <w:r>
          <w:rPr>
            <w:rFonts w:asciiTheme="minorHAnsi" w:eastAsiaTheme="minorEastAsia" w:hAnsiTheme="minorHAnsi" w:cstheme="minorBidi"/>
            <w:caps w:val="0"/>
            <w:noProof/>
            <w:sz w:val="22"/>
            <w:szCs w:val="22"/>
          </w:rPr>
          <w:tab/>
        </w:r>
        <w:r w:rsidRPr="000D6F18">
          <w:rPr>
            <w:rStyle w:val="Hyperlink"/>
            <w:noProof/>
          </w:rPr>
          <w:t>ASSIGNMENT OF ANTITRUST CLAIM(S)</w:t>
        </w:r>
        <w:r>
          <w:rPr>
            <w:noProof/>
            <w:webHidden/>
          </w:rPr>
          <w:tab/>
        </w:r>
        <w:r>
          <w:rPr>
            <w:noProof/>
            <w:webHidden/>
          </w:rPr>
          <w:fldChar w:fldCharType="begin"/>
        </w:r>
        <w:r>
          <w:rPr>
            <w:noProof/>
            <w:webHidden/>
          </w:rPr>
          <w:instrText xml:space="preserve"> PAGEREF _Toc77691618 \h </w:instrText>
        </w:r>
        <w:r>
          <w:rPr>
            <w:noProof/>
            <w:webHidden/>
          </w:rPr>
        </w:r>
        <w:r>
          <w:rPr>
            <w:noProof/>
            <w:webHidden/>
          </w:rPr>
          <w:fldChar w:fldCharType="separate"/>
        </w:r>
        <w:r>
          <w:rPr>
            <w:noProof/>
            <w:webHidden/>
          </w:rPr>
          <w:t>66</w:t>
        </w:r>
        <w:r>
          <w:rPr>
            <w:noProof/>
            <w:webHidden/>
          </w:rPr>
          <w:fldChar w:fldCharType="end"/>
        </w:r>
      </w:hyperlink>
    </w:p>
    <w:p w14:paraId="26B6D248" w14:textId="4BC80D64" w:rsidR="00850888" w:rsidRDefault="00850888">
      <w:pPr>
        <w:pStyle w:val="TOC2"/>
        <w:tabs>
          <w:tab w:val="left" w:pos="720"/>
        </w:tabs>
        <w:rPr>
          <w:rFonts w:asciiTheme="minorHAnsi" w:eastAsiaTheme="minorEastAsia" w:hAnsiTheme="minorHAnsi" w:cstheme="minorBidi"/>
          <w:caps w:val="0"/>
          <w:noProof/>
          <w:sz w:val="22"/>
          <w:szCs w:val="22"/>
        </w:rPr>
      </w:pPr>
      <w:hyperlink w:anchor="_Toc77691619" w:history="1">
        <w:r w:rsidRPr="000D6F18">
          <w:rPr>
            <w:rStyle w:val="Hyperlink"/>
            <w:noProof/>
          </w:rPr>
          <w:t>6.</w:t>
        </w:r>
        <w:r>
          <w:rPr>
            <w:rFonts w:asciiTheme="minorHAnsi" w:eastAsiaTheme="minorEastAsia" w:hAnsiTheme="minorHAnsi" w:cstheme="minorBidi"/>
            <w:caps w:val="0"/>
            <w:noProof/>
            <w:sz w:val="22"/>
            <w:szCs w:val="22"/>
          </w:rPr>
          <w:tab/>
        </w:r>
        <w:r w:rsidRPr="000D6F18">
          <w:rPr>
            <w:rStyle w:val="Hyperlink"/>
            <w:noProof/>
          </w:rPr>
          <w:t>TERMS RELATING TO PRICE AND PAYMENT</w:t>
        </w:r>
        <w:r>
          <w:rPr>
            <w:noProof/>
            <w:webHidden/>
          </w:rPr>
          <w:tab/>
        </w:r>
        <w:r>
          <w:rPr>
            <w:noProof/>
            <w:webHidden/>
          </w:rPr>
          <w:fldChar w:fldCharType="begin"/>
        </w:r>
        <w:r>
          <w:rPr>
            <w:noProof/>
            <w:webHidden/>
          </w:rPr>
          <w:instrText xml:space="preserve"> PAGEREF _Toc77691619 \h </w:instrText>
        </w:r>
        <w:r>
          <w:rPr>
            <w:noProof/>
            <w:webHidden/>
          </w:rPr>
        </w:r>
        <w:r>
          <w:rPr>
            <w:noProof/>
            <w:webHidden/>
          </w:rPr>
          <w:fldChar w:fldCharType="separate"/>
        </w:r>
        <w:r>
          <w:rPr>
            <w:noProof/>
            <w:webHidden/>
          </w:rPr>
          <w:t>66</w:t>
        </w:r>
        <w:r>
          <w:rPr>
            <w:noProof/>
            <w:webHidden/>
          </w:rPr>
          <w:fldChar w:fldCharType="end"/>
        </w:r>
      </w:hyperlink>
    </w:p>
    <w:p w14:paraId="4EADC8E8" w14:textId="2E7AA6F6" w:rsidR="00850888" w:rsidRDefault="00850888">
      <w:pPr>
        <w:pStyle w:val="TOC2"/>
        <w:tabs>
          <w:tab w:val="left" w:pos="720"/>
        </w:tabs>
        <w:rPr>
          <w:rFonts w:asciiTheme="minorHAnsi" w:eastAsiaTheme="minorEastAsia" w:hAnsiTheme="minorHAnsi" w:cstheme="minorBidi"/>
          <w:caps w:val="0"/>
          <w:noProof/>
          <w:sz w:val="22"/>
          <w:szCs w:val="22"/>
        </w:rPr>
      </w:pPr>
      <w:hyperlink w:anchor="_Toc77691620" w:history="1">
        <w:r w:rsidRPr="000D6F18">
          <w:rPr>
            <w:rStyle w:val="Hyperlink"/>
            <w:noProof/>
          </w:rPr>
          <w:t>6.1</w:t>
        </w:r>
        <w:r>
          <w:rPr>
            <w:rFonts w:asciiTheme="minorHAnsi" w:eastAsiaTheme="minorEastAsia" w:hAnsiTheme="minorHAnsi" w:cstheme="minorBidi"/>
            <w:caps w:val="0"/>
            <w:noProof/>
            <w:sz w:val="22"/>
            <w:szCs w:val="22"/>
          </w:rPr>
          <w:tab/>
        </w:r>
        <w:r w:rsidRPr="000D6F18">
          <w:rPr>
            <w:rStyle w:val="Hyperlink"/>
            <w:noProof/>
          </w:rPr>
          <w:t>PRICE FLUCTUATION DURING CONTRACT</w:t>
        </w:r>
        <w:r>
          <w:rPr>
            <w:noProof/>
            <w:webHidden/>
          </w:rPr>
          <w:tab/>
        </w:r>
        <w:r>
          <w:rPr>
            <w:noProof/>
            <w:webHidden/>
          </w:rPr>
          <w:fldChar w:fldCharType="begin"/>
        </w:r>
        <w:r>
          <w:rPr>
            <w:noProof/>
            <w:webHidden/>
          </w:rPr>
          <w:instrText xml:space="preserve"> PAGEREF _Toc77691620 \h </w:instrText>
        </w:r>
        <w:r>
          <w:rPr>
            <w:noProof/>
            <w:webHidden/>
          </w:rPr>
        </w:r>
        <w:r>
          <w:rPr>
            <w:noProof/>
            <w:webHidden/>
          </w:rPr>
          <w:fldChar w:fldCharType="separate"/>
        </w:r>
        <w:r>
          <w:rPr>
            <w:noProof/>
            <w:webHidden/>
          </w:rPr>
          <w:t>66</w:t>
        </w:r>
        <w:r>
          <w:rPr>
            <w:noProof/>
            <w:webHidden/>
          </w:rPr>
          <w:fldChar w:fldCharType="end"/>
        </w:r>
      </w:hyperlink>
    </w:p>
    <w:p w14:paraId="7C014152" w14:textId="105A45F2" w:rsidR="00850888" w:rsidRDefault="00850888">
      <w:pPr>
        <w:pStyle w:val="TOC2"/>
        <w:tabs>
          <w:tab w:val="left" w:pos="720"/>
        </w:tabs>
        <w:rPr>
          <w:rFonts w:asciiTheme="minorHAnsi" w:eastAsiaTheme="minorEastAsia" w:hAnsiTheme="minorHAnsi" w:cstheme="minorBidi"/>
          <w:caps w:val="0"/>
          <w:noProof/>
          <w:sz w:val="22"/>
          <w:szCs w:val="22"/>
        </w:rPr>
      </w:pPr>
      <w:hyperlink w:anchor="_Toc77691621" w:history="1">
        <w:r w:rsidRPr="000D6F18">
          <w:rPr>
            <w:rStyle w:val="Hyperlink"/>
            <w:noProof/>
          </w:rPr>
          <w:t>6.2</w:t>
        </w:r>
        <w:r>
          <w:rPr>
            <w:rFonts w:asciiTheme="minorHAnsi" w:eastAsiaTheme="minorEastAsia" w:hAnsiTheme="minorHAnsi" w:cstheme="minorBidi"/>
            <w:caps w:val="0"/>
            <w:noProof/>
            <w:sz w:val="22"/>
            <w:szCs w:val="22"/>
          </w:rPr>
          <w:tab/>
        </w:r>
        <w:r w:rsidRPr="000D6F18">
          <w:rPr>
            <w:rStyle w:val="Hyperlink"/>
            <w:noProof/>
          </w:rPr>
          <w:t>TAX CHARGES</w:t>
        </w:r>
        <w:r>
          <w:rPr>
            <w:noProof/>
            <w:webHidden/>
          </w:rPr>
          <w:tab/>
        </w:r>
        <w:r>
          <w:rPr>
            <w:noProof/>
            <w:webHidden/>
          </w:rPr>
          <w:fldChar w:fldCharType="begin"/>
        </w:r>
        <w:r>
          <w:rPr>
            <w:noProof/>
            <w:webHidden/>
          </w:rPr>
          <w:instrText xml:space="preserve"> PAGEREF _Toc77691621 \h </w:instrText>
        </w:r>
        <w:r>
          <w:rPr>
            <w:noProof/>
            <w:webHidden/>
          </w:rPr>
        </w:r>
        <w:r>
          <w:rPr>
            <w:noProof/>
            <w:webHidden/>
          </w:rPr>
          <w:fldChar w:fldCharType="separate"/>
        </w:r>
        <w:r>
          <w:rPr>
            <w:noProof/>
            <w:webHidden/>
          </w:rPr>
          <w:t>67</w:t>
        </w:r>
        <w:r>
          <w:rPr>
            <w:noProof/>
            <w:webHidden/>
          </w:rPr>
          <w:fldChar w:fldCharType="end"/>
        </w:r>
      </w:hyperlink>
    </w:p>
    <w:p w14:paraId="5733ED36" w14:textId="4783EED6" w:rsidR="00850888" w:rsidRDefault="00850888">
      <w:pPr>
        <w:pStyle w:val="TOC2"/>
        <w:tabs>
          <w:tab w:val="left" w:pos="720"/>
        </w:tabs>
        <w:rPr>
          <w:rFonts w:asciiTheme="minorHAnsi" w:eastAsiaTheme="minorEastAsia" w:hAnsiTheme="minorHAnsi" w:cstheme="minorBidi"/>
          <w:caps w:val="0"/>
          <w:noProof/>
          <w:sz w:val="22"/>
          <w:szCs w:val="22"/>
        </w:rPr>
      </w:pPr>
      <w:hyperlink w:anchor="_Toc77691622" w:history="1">
        <w:r w:rsidRPr="000D6F18">
          <w:rPr>
            <w:rStyle w:val="Hyperlink"/>
            <w:noProof/>
          </w:rPr>
          <w:t>6.3</w:t>
        </w:r>
        <w:r>
          <w:rPr>
            <w:rFonts w:asciiTheme="minorHAnsi" w:eastAsiaTheme="minorEastAsia" w:hAnsiTheme="minorHAnsi" w:cstheme="minorBidi"/>
            <w:caps w:val="0"/>
            <w:noProof/>
            <w:sz w:val="22"/>
            <w:szCs w:val="22"/>
          </w:rPr>
          <w:tab/>
        </w:r>
        <w:r w:rsidRPr="000D6F18">
          <w:rPr>
            <w:rStyle w:val="Hyperlink"/>
            <w:noProof/>
          </w:rPr>
          <w:t>PAYMENT TO VENDORS</w:t>
        </w:r>
        <w:r>
          <w:rPr>
            <w:noProof/>
            <w:webHidden/>
          </w:rPr>
          <w:tab/>
        </w:r>
        <w:r>
          <w:rPr>
            <w:noProof/>
            <w:webHidden/>
          </w:rPr>
          <w:fldChar w:fldCharType="begin"/>
        </w:r>
        <w:r>
          <w:rPr>
            <w:noProof/>
            <w:webHidden/>
          </w:rPr>
          <w:instrText xml:space="preserve"> PAGEREF _Toc77691622 \h </w:instrText>
        </w:r>
        <w:r>
          <w:rPr>
            <w:noProof/>
            <w:webHidden/>
          </w:rPr>
        </w:r>
        <w:r>
          <w:rPr>
            <w:noProof/>
            <w:webHidden/>
          </w:rPr>
          <w:fldChar w:fldCharType="separate"/>
        </w:r>
        <w:r>
          <w:rPr>
            <w:noProof/>
            <w:webHidden/>
          </w:rPr>
          <w:t>67</w:t>
        </w:r>
        <w:r>
          <w:rPr>
            <w:noProof/>
            <w:webHidden/>
          </w:rPr>
          <w:fldChar w:fldCharType="end"/>
        </w:r>
      </w:hyperlink>
    </w:p>
    <w:p w14:paraId="7E20055C" w14:textId="5FF2663C" w:rsidR="00850888" w:rsidRDefault="00850888">
      <w:pPr>
        <w:pStyle w:val="TOC2"/>
        <w:tabs>
          <w:tab w:val="left" w:pos="720"/>
        </w:tabs>
        <w:rPr>
          <w:rFonts w:asciiTheme="minorHAnsi" w:eastAsiaTheme="minorEastAsia" w:hAnsiTheme="minorHAnsi" w:cstheme="minorBidi"/>
          <w:caps w:val="0"/>
          <w:noProof/>
          <w:sz w:val="22"/>
          <w:szCs w:val="22"/>
        </w:rPr>
      </w:pPr>
      <w:hyperlink w:anchor="_Toc77691623" w:history="1">
        <w:r w:rsidRPr="000D6F18">
          <w:rPr>
            <w:rStyle w:val="Hyperlink"/>
            <w:noProof/>
          </w:rPr>
          <w:t>6.4</w:t>
        </w:r>
        <w:r>
          <w:rPr>
            <w:rFonts w:asciiTheme="minorHAnsi" w:eastAsiaTheme="minorEastAsia" w:hAnsiTheme="minorHAnsi" w:cstheme="minorBidi"/>
            <w:caps w:val="0"/>
            <w:noProof/>
            <w:sz w:val="22"/>
            <w:szCs w:val="22"/>
          </w:rPr>
          <w:tab/>
        </w:r>
        <w:r w:rsidRPr="000D6F18">
          <w:rPr>
            <w:rStyle w:val="Hyperlink"/>
            <w:noProof/>
          </w:rPr>
          <w:t>OPTIONAL PAYMENT METHOD: P-CARD</w:t>
        </w:r>
        <w:r>
          <w:rPr>
            <w:noProof/>
            <w:webHidden/>
          </w:rPr>
          <w:tab/>
        </w:r>
        <w:r>
          <w:rPr>
            <w:noProof/>
            <w:webHidden/>
          </w:rPr>
          <w:fldChar w:fldCharType="begin"/>
        </w:r>
        <w:r>
          <w:rPr>
            <w:noProof/>
            <w:webHidden/>
          </w:rPr>
          <w:instrText xml:space="preserve"> PAGEREF _Toc77691623 \h </w:instrText>
        </w:r>
        <w:r>
          <w:rPr>
            <w:noProof/>
            <w:webHidden/>
          </w:rPr>
        </w:r>
        <w:r>
          <w:rPr>
            <w:noProof/>
            <w:webHidden/>
          </w:rPr>
          <w:fldChar w:fldCharType="separate"/>
        </w:r>
        <w:r>
          <w:rPr>
            <w:noProof/>
            <w:webHidden/>
          </w:rPr>
          <w:t>67</w:t>
        </w:r>
        <w:r>
          <w:rPr>
            <w:noProof/>
            <w:webHidden/>
          </w:rPr>
          <w:fldChar w:fldCharType="end"/>
        </w:r>
      </w:hyperlink>
    </w:p>
    <w:p w14:paraId="2D7A84F9" w14:textId="6C14E0C8" w:rsidR="00850888" w:rsidRDefault="00850888">
      <w:pPr>
        <w:pStyle w:val="TOC2"/>
        <w:tabs>
          <w:tab w:val="left" w:pos="720"/>
        </w:tabs>
        <w:rPr>
          <w:rFonts w:asciiTheme="minorHAnsi" w:eastAsiaTheme="minorEastAsia" w:hAnsiTheme="minorHAnsi" w:cstheme="minorBidi"/>
          <w:caps w:val="0"/>
          <w:noProof/>
          <w:sz w:val="22"/>
          <w:szCs w:val="22"/>
        </w:rPr>
      </w:pPr>
      <w:hyperlink w:anchor="_Toc77691624" w:history="1">
        <w:r w:rsidRPr="000D6F18">
          <w:rPr>
            <w:rStyle w:val="Hyperlink"/>
            <w:noProof/>
          </w:rPr>
          <w:t>6.5</w:t>
        </w:r>
        <w:r>
          <w:rPr>
            <w:rFonts w:asciiTheme="minorHAnsi" w:eastAsiaTheme="minorEastAsia" w:hAnsiTheme="minorHAnsi" w:cstheme="minorBidi"/>
            <w:caps w:val="0"/>
            <w:noProof/>
            <w:sz w:val="22"/>
            <w:szCs w:val="22"/>
          </w:rPr>
          <w:tab/>
        </w:r>
        <w:r w:rsidRPr="000D6F18">
          <w:rPr>
            <w:rStyle w:val="Hyperlink"/>
            <w:noProof/>
          </w:rPr>
          <w:t>NEW JERSEY PROMPT PAYMENT ACT</w:t>
        </w:r>
        <w:r>
          <w:rPr>
            <w:noProof/>
            <w:webHidden/>
          </w:rPr>
          <w:tab/>
        </w:r>
        <w:r>
          <w:rPr>
            <w:noProof/>
            <w:webHidden/>
          </w:rPr>
          <w:fldChar w:fldCharType="begin"/>
        </w:r>
        <w:r>
          <w:rPr>
            <w:noProof/>
            <w:webHidden/>
          </w:rPr>
          <w:instrText xml:space="preserve"> PAGEREF _Toc77691624 \h </w:instrText>
        </w:r>
        <w:r>
          <w:rPr>
            <w:noProof/>
            <w:webHidden/>
          </w:rPr>
        </w:r>
        <w:r>
          <w:rPr>
            <w:noProof/>
            <w:webHidden/>
          </w:rPr>
          <w:fldChar w:fldCharType="separate"/>
        </w:r>
        <w:r>
          <w:rPr>
            <w:noProof/>
            <w:webHidden/>
          </w:rPr>
          <w:t>68</w:t>
        </w:r>
        <w:r>
          <w:rPr>
            <w:noProof/>
            <w:webHidden/>
          </w:rPr>
          <w:fldChar w:fldCharType="end"/>
        </w:r>
      </w:hyperlink>
    </w:p>
    <w:p w14:paraId="504C0352" w14:textId="1C9C3DDC" w:rsidR="00850888" w:rsidRDefault="00850888">
      <w:pPr>
        <w:pStyle w:val="TOC2"/>
        <w:tabs>
          <w:tab w:val="left" w:pos="720"/>
        </w:tabs>
        <w:rPr>
          <w:rFonts w:asciiTheme="minorHAnsi" w:eastAsiaTheme="minorEastAsia" w:hAnsiTheme="minorHAnsi" w:cstheme="minorBidi"/>
          <w:caps w:val="0"/>
          <w:noProof/>
          <w:sz w:val="22"/>
          <w:szCs w:val="22"/>
        </w:rPr>
      </w:pPr>
      <w:hyperlink w:anchor="_Toc77691625" w:history="1">
        <w:r w:rsidRPr="000D6F18">
          <w:rPr>
            <w:rStyle w:val="Hyperlink"/>
            <w:noProof/>
          </w:rPr>
          <w:t>6.6</w:t>
        </w:r>
        <w:r>
          <w:rPr>
            <w:rFonts w:asciiTheme="minorHAnsi" w:eastAsiaTheme="minorEastAsia" w:hAnsiTheme="minorHAnsi" w:cstheme="minorBidi"/>
            <w:caps w:val="0"/>
            <w:noProof/>
            <w:sz w:val="22"/>
            <w:szCs w:val="22"/>
          </w:rPr>
          <w:tab/>
        </w:r>
        <w:r w:rsidRPr="000D6F18">
          <w:rPr>
            <w:rStyle w:val="Hyperlink"/>
            <w:noProof/>
          </w:rPr>
          <w:t>AVAILABILITY OF FUNDS</w:t>
        </w:r>
        <w:r>
          <w:rPr>
            <w:noProof/>
            <w:webHidden/>
          </w:rPr>
          <w:tab/>
        </w:r>
        <w:r>
          <w:rPr>
            <w:noProof/>
            <w:webHidden/>
          </w:rPr>
          <w:fldChar w:fldCharType="begin"/>
        </w:r>
        <w:r>
          <w:rPr>
            <w:noProof/>
            <w:webHidden/>
          </w:rPr>
          <w:instrText xml:space="preserve"> PAGEREF _Toc77691625 \h </w:instrText>
        </w:r>
        <w:r>
          <w:rPr>
            <w:noProof/>
            <w:webHidden/>
          </w:rPr>
        </w:r>
        <w:r>
          <w:rPr>
            <w:noProof/>
            <w:webHidden/>
          </w:rPr>
          <w:fldChar w:fldCharType="separate"/>
        </w:r>
        <w:r>
          <w:rPr>
            <w:noProof/>
            <w:webHidden/>
          </w:rPr>
          <w:t>68</w:t>
        </w:r>
        <w:r>
          <w:rPr>
            <w:noProof/>
            <w:webHidden/>
          </w:rPr>
          <w:fldChar w:fldCharType="end"/>
        </w:r>
      </w:hyperlink>
    </w:p>
    <w:p w14:paraId="0F2849D8" w14:textId="23357AC1" w:rsidR="00850888" w:rsidRDefault="00850888">
      <w:pPr>
        <w:pStyle w:val="TOC2"/>
        <w:tabs>
          <w:tab w:val="left" w:pos="720"/>
        </w:tabs>
        <w:rPr>
          <w:rFonts w:asciiTheme="minorHAnsi" w:eastAsiaTheme="minorEastAsia" w:hAnsiTheme="minorHAnsi" w:cstheme="minorBidi"/>
          <w:caps w:val="0"/>
          <w:noProof/>
          <w:sz w:val="22"/>
          <w:szCs w:val="22"/>
        </w:rPr>
      </w:pPr>
      <w:hyperlink w:anchor="_Toc77691626" w:history="1">
        <w:r w:rsidRPr="000D6F18">
          <w:rPr>
            <w:rStyle w:val="Hyperlink"/>
            <w:noProof/>
          </w:rPr>
          <w:t>7.</w:t>
        </w:r>
        <w:r>
          <w:rPr>
            <w:rFonts w:asciiTheme="minorHAnsi" w:eastAsiaTheme="minorEastAsia" w:hAnsiTheme="minorHAnsi" w:cstheme="minorBidi"/>
            <w:caps w:val="0"/>
            <w:noProof/>
            <w:sz w:val="22"/>
            <w:szCs w:val="22"/>
          </w:rPr>
          <w:tab/>
        </w:r>
        <w:r w:rsidRPr="000D6F18">
          <w:rPr>
            <w:rStyle w:val="Hyperlink"/>
            <w:noProof/>
          </w:rPr>
          <w:t>TERMS RELATING TO ALL CONTRACTS FUNDED, IN WHOLE OR IN PART, BY FEDERAL FUNDS</w:t>
        </w:r>
        <w:r>
          <w:rPr>
            <w:noProof/>
            <w:webHidden/>
          </w:rPr>
          <w:tab/>
        </w:r>
        <w:r>
          <w:rPr>
            <w:noProof/>
            <w:webHidden/>
          </w:rPr>
          <w:fldChar w:fldCharType="begin"/>
        </w:r>
        <w:r>
          <w:rPr>
            <w:noProof/>
            <w:webHidden/>
          </w:rPr>
          <w:instrText xml:space="preserve"> PAGEREF _Toc77691626 \h </w:instrText>
        </w:r>
        <w:r>
          <w:rPr>
            <w:noProof/>
            <w:webHidden/>
          </w:rPr>
        </w:r>
        <w:r>
          <w:rPr>
            <w:noProof/>
            <w:webHidden/>
          </w:rPr>
          <w:fldChar w:fldCharType="separate"/>
        </w:r>
        <w:r>
          <w:rPr>
            <w:noProof/>
            <w:webHidden/>
          </w:rPr>
          <w:t>68</w:t>
        </w:r>
        <w:r>
          <w:rPr>
            <w:noProof/>
            <w:webHidden/>
          </w:rPr>
          <w:fldChar w:fldCharType="end"/>
        </w:r>
      </w:hyperlink>
    </w:p>
    <w:p w14:paraId="17A589E9" w14:textId="073AEF3E" w:rsidR="00850888" w:rsidRDefault="00850888">
      <w:pPr>
        <w:pStyle w:val="TOC2"/>
        <w:tabs>
          <w:tab w:val="left" w:pos="720"/>
        </w:tabs>
        <w:rPr>
          <w:rFonts w:asciiTheme="minorHAnsi" w:eastAsiaTheme="minorEastAsia" w:hAnsiTheme="minorHAnsi" w:cstheme="minorBidi"/>
          <w:caps w:val="0"/>
          <w:noProof/>
          <w:sz w:val="22"/>
          <w:szCs w:val="22"/>
        </w:rPr>
      </w:pPr>
      <w:hyperlink w:anchor="_Toc77691627" w:history="1">
        <w:r w:rsidRPr="000D6F18">
          <w:rPr>
            <w:rStyle w:val="Hyperlink"/>
            <w:noProof/>
          </w:rPr>
          <w:t>7.1</w:t>
        </w:r>
        <w:r>
          <w:rPr>
            <w:rFonts w:asciiTheme="minorHAnsi" w:eastAsiaTheme="minorEastAsia" w:hAnsiTheme="minorHAnsi" w:cstheme="minorBidi"/>
            <w:caps w:val="0"/>
            <w:noProof/>
            <w:sz w:val="22"/>
            <w:szCs w:val="22"/>
          </w:rPr>
          <w:tab/>
        </w:r>
        <w:r w:rsidRPr="000D6F18">
          <w:rPr>
            <w:rStyle w:val="Hyperlink"/>
            <w:noProof/>
          </w:rPr>
          <w:t>CONTRACTING WITH SMALL AND MINORITY BUSINESSES, WOMEN’S BUSINESS ENTERPRISES, AND LABOR SURPLUS AREA FIRMS</w:t>
        </w:r>
        <w:r>
          <w:rPr>
            <w:noProof/>
            <w:webHidden/>
          </w:rPr>
          <w:tab/>
        </w:r>
        <w:r>
          <w:rPr>
            <w:noProof/>
            <w:webHidden/>
          </w:rPr>
          <w:fldChar w:fldCharType="begin"/>
        </w:r>
        <w:r>
          <w:rPr>
            <w:noProof/>
            <w:webHidden/>
          </w:rPr>
          <w:instrText xml:space="preserve"> PAGEREF _Toc77691627 \h </w:instrText>
        </w:r>
        <w:r>
          <w:rPr>
            <w:noProof/>
            <w:webHidden/>
          </w:rPr>
        </w:r>
        <w:r>
          <w:rPr>
            <w:noProof/>
            <w:webHidden/>
          </w:rPr>
          <w:fldChar w:fldCharType="separate"/>
        </w:r>
        <w:r>
          <w:rPr>
            <w:noProof/>
            <w:webHidden/>
          </w:rPr>
          <w:t>68</w:t>
        </w:r>
        <w:r>
          <w:rPr>
            <w:noProof/>
            <w:webHidden/>
          </w:rPr>
          <w:fldChar w:fldCharType="end"/>
        </w:r>
      </w:hyperlink>
    </w:p>
    <w:p w14:paraId="44A86A17" w14:textId="3E108B24" w:rsidR="00850888" w:rsidRDefault="00850888">
      <w:pPr>
        <w:pStyle w:val="TOC2"/>
        <w:tabs>
          <w:tab w:val="left" w:pos="720"/>
        </w:tabs>
        <w:rPr>
          <w:rFonts w:asciiTheme="minorHAnsi" w:eastAsiaTheme="minorEastAsia" w:hAnsiTheme="minorHAnsi" w:cstheme="minorBidi"/>
          <w:caps w:val="0"/>
          <w:noProof/>
          <w:sz w:val="22"/>
          <w:szCs w:val="22"/>
        </w:rPr>
      </w:pPr>
      <w:hyperlink w:anchor="_Toc77691628" w:history="1">
        <w:r w:rsidRPr="000D6F18">
          <w:rPr>
            <w:rStyle w:val="Hyperlink"/>
            <w:noProof/>
          </w:rPr>
          <w:t>7.2</w:t>
        </w:r>
        <w:r>
          <w:rPr>
            <w:rFonts w:asciiTheme="minorHAnsi" w:eastAsiaTheme="minorEastAsia" w:hAnsiTheme="minorHAnsi" w:cstheme="minorBidi"/>
            <w:caps w:val="0"/>
            <w:noProof/>
            <w:sz w:val="22"/>
            <w:szCs w:val="22"/>
          </w:rPr>
          <w:tab/>
        </w:r>
        <w:r w:rsidRPr="000D6F18">
          <w:rPr>
            <w:rStyle w:val="Hyperlink"/>
            <w:noProof/>
          </w:rPr>
          <w:t>DOMESTIC PREFERENCE FOR PROCUREMENTS</w:t>
        </w:r>
        <w:r>
          <w:rPr>
            <w:noProof/>
            <w:webHidden/>
          </w:rPr>
          <w:tab/>
        </w:r>
        <w:r>
          <w:rPr>
            <w:noProof/>
            <w:webHidden/>
          </w:rPr>
          <w:fldChar w:fldCharType="begin"/>
        </w:r>
        <w:r>
          <w:rPr>
            <w:noProof/>
            <w:webHidden/>
          </w:rPr>
          <w:instrText xml:space="preserve"> PAGEREF _Toc77691628 \h </w:instrText>
        </w:r>
        <w:r>
          <w:rPr>
            <w:noProof/>
            <w:webHidden/>
          </w:rPr>
        </w:r>
        <w:r>
          <w:rPr>
            <w:noProof/>
            <w:webHidden/>
          </w:rPr>
          <w:fldChar w:fldCharType="separate"/>
        </w:r>
        <w:r>
          <w:rPr>
            <w:noProof/>
            <w:webHidden/>
          </w:rPr>
          <w:t>68</w:t>
        </w:r>
        <w:r>
          <w:rPr>
            <w:noProof/>
            <w:webHidden/>
          </w:rPr>
          <w:fldChar w:fldCharType="end"/>
        </w:r>
      </w:hyperlink>
    </w:p>
    <w:p w14:paraId="0BFAC1E9" w14:textId="63078E14" w:rsidR="00850888" w:rsidRDefault="00850888">
      <w:pPr>
        <w:pStyle w:val="TOC2"/>
        <w:tabs>
          <w:tab w:val="left" w:pos="720"/>
        </w:tabs>
        <w:rPr>
          <w:rFonts w:asciiTheme="minorHAnsi" w:eastAsiaTheme="minorEastAsia" w:hAnsiTheme="minorHAnsi" w:cstheme="minorBidi"/>
          <w:caps w:val="0"/>
          <w:noProof/>
          <w:sz w:val="22"/>
          <w:szCs w:val="22"/>
        </w:rPr>
      </w:pPr>
      <w:hyperlink w:anchor="_Toc77691629" w:history="1">
        <w:r w:rsidRPr="000D6F18">
          <w:rPr>
            <w:rStyle w:val="Hyperlink"/>
            <w:noProof/>
          </w:rPr>
          <w:t>7.3</w:t>
        </w:r>
        <w:r>
          <w:rPr>
            <w:rFonts w:asciiTheme="minorHAnsi" w:eastAsiaTheme="minorEastAsia" w:hAnsiTheme="minorHAnsi" w:cstheme="minorBidi"/>
            <w:caps w:val="0"/>
            <w:noProof/>
            <w:sz w:val="22"/>
            <w:szCs w:val="22"/>
          </w:rPr>
          <w:tab/>
        </w:r>
        <w:r w:rsidRPr="000D6F18">
          <w:rPr>
            <w:rStyle w:val="Hyperlink"/>
            <w:noProof/>
          </w:rPr>
          <w:t>PROCUREMENT OF RECOVERED MATERIALS</w:t>
        </w:r>
        <w:r>
          <w:rPr>
            <w:noProof/>
            <w:webHidden/>
          </w:rPr>
          <w:tab/>
        </w:r>
        <w:r>
          <w:rPr>
            <w:noProof/>
            <w:webHidden/>
          </w:rPr>
          <w:fldChar w:fldCharType="begin"/>
        </w:r>
        <w:r>
          <w:rPr>
            <w:noProof/>
            <w:webHidden/>
          </w:rPr>
          <w:instrText xml:space="preserve"> PAGEREF _Toc77691629 \h </w:instrText>
        </w:r>
        <w:r>
          <w:rPr>
            <w:noProof/>
            <w:webHidden/>
          </w:rPr>
        </w:r>
        <w:r>
          <w:rPr>
            <w:noProof/>
            <w:webHidden/>
          </w:rPr>
          <w:fldChar w:fldCharType="separate"/>
        </w:r>
        <w:r>
          <w:rPr>
            <w:noProof/>
            <w:webHidden/>
          </w:rPr>
          <w:t>69</w:t>
        </w:r>
        <w:r>
          <w:rPr>
            <w:noProof/>
            <w:webHidden/>
          </w:rPr>
          <w:fldChar w:fldCharType="end"/>
        </w:r>
      </w:hyperlink>
    </w:p>
    <w:p w14:paraId="2DEDBB0C" w14:textId="1E58F1B0" w:rsidR="00850888" w:rsidRDefault="00850888">
      <w:pPr>
        <w:pStyle w:val="TOC2"/>
        <w:tabs>
          <w:tab w:val="left" w:pos="720"/>
        </w:tabs>
        <w:rPr>
          <w:rFonts w:asciiTheme="minorHAnsi" w:eastAsiaTheme="minorEastAsia" w:hAnsiTheme="minorHAnsi" w:cstheme="minorBidi"/>
          <w:caps w:val="0"/>
          <w:noProof/>
          <w:sz w:val="22"/>
          <w:szCs w:val="22"/>
        </w:rPr>
      </w:pPr>
      <w:hyperlink w:anchor="_Toc77691630" w:history="1">
        <w:r w:rsidRPr="000D6F18">
          <w:rPr>
            <w:rStyle w:val="Hyperlink"/>
            <w:noProof/>
          </w:rPr>
          <w:t>7.4</w:t>
        </w:r>
        <w:r>
          <w:rPr>
            <w:rFonts w:asciiTheme="minorHAnsi" w:eastAsiaTheme="minorEastAsia" w:hAnsiTheme="minorHAnsi" w:cstheme="minorBidi"/>
            <w:caps w:val="0"/>
            <w:noProof/>
            <w:sz w:val="22"/>
            <w:szCs w:val="22"/>
          </w:rPr>
          <w:tab/>
        </w:r>
        <w:r w:rsidRPr="000D6F18">
          <w:rPr>
            <w:rStyle w:val="Hyperlink"/>
            <w:noProof/>
          </w:rPr>
          <w:t>EQUAL EMPLOYMENT OPPORTUNITY</w:t>
        </w:r>
        <w:r>
          <w:rPr>
            <w:noProof/>
            <w:webHidden/>
          </w:rPr>
          <w:tab/>
        </w:r>
        <w:r>
          <w:rPr>
            <w:noProof/>
            <w:webHidden/>
          </w:rPr>
          <w:fldChar w:fldCharType="begin"/>
        </w:r>
        <w:r>
          <w:rPr>
            <w:noProof/>
            <w:webHidden/>
          </w:rPr>
          <w:instrText xml:space="preserve"> PAGEREF _Toc77691630 \h </w:instrText>
        </w:r>
        <w:r>
          <w:rPr>
            <w:noProof/>
            <w:webHidden/>
          </w:rPr>
        </w:r>
        <w:r>
          <w:rPr>
            <w:noProof/>
            <w:webHidden/>
          </w:rPr>
          <w:fldChar w:fldCharType="separate"/>
        </w:r>
        <w:r>
          <w:rPr>
            <w:noProof/>
            <w:webHidden/>
          </w:rPr>
          <w:t>69</w:t>
        </w:r>
        <w:r>
          <w:rPr>
            <w:noProof/>
            <w:webHidden/>
          </w:rPr>
          <w:fldChar w:fldCharType="end"/>
        </w:r>
      </w:hyperlink>
    </w:p>
    <w:p w14:paraId="142D8611" w14:textId="3A2C309B" w:rsidR="00850888" w:rsidRDefault="00850888">
      <w:pPr>
        <w:pStyle w:val="TOC2"/>
        <w:tabs>
          <w:tab w:val="left" w:pos="720"/>
        </w:tabs>
        <w:rPr>
          <w:rFonts w:asciiTheme="minorHAnsi" w:eastAsiaTheme="minorEastAsia" w:hAnsiTheme="minorHAnsi" w:cstheme="minorBidi"/>
          <w:caps w:val="0"/>
          <w:noProof/>
          <w:sz w:val="22"/>
          <w:szCs w:val="22"/>
        </w:rPr>
      </w:pPr>
      <w:hyperlink w:anchor="_Toc77691631" w:history="1">
        <w:r w:rsidRPr="000D6F18">
          <w:rPr>
            <w:rStyle w:val="Hyperlink"/>
            <w:noProof/>
          </w:rPr>
          <w:t>7.5</w:t>
        </w:r>
        <w:r>
          <w:rPr>
            <w:rFonts w:asciiTheme="minorHAnsi" w:eastAsiaTheme="minorEastAsia" w:hAnsiTheme="minorHAnsi" w:cstheme="minorBidi"/>
            <w:caps w:val="0"/>
            <w:noProof/>
            <w:sz w:val="22"/>
            <w:szCs w:val="22"/>
          </w:rPr>
          <w:tab/>
        </w:r>
        <w:r w:rsidRPr="000D6F18">
          <w:rPr>
            <w:rStyle w:val="Hyperlink"/>
            <w:noProof/>
          </w:rPr>
          <w:t xml:space="preserve">DAVIS-BACON ACT, </w:t>
        </w:r>
        <w:r w:rsidRPr="000D6F18">
          <w:rPr>
            <w:rStyle w:val="Hyperlink"/>
            <w:noProof/>
            <w:shd w:val="clear" w:color="auto" w:fill="FFFFFF"/>
          </w:rPr>
          <w:t>40 U.S.C. 3141-3148, AS AMENDED</w:t>
        </w:r>
        <w:r>
          <w:rPr>
            <w:noProof/>
            <w:webHidden/>
          </w:rPr>
          <w:tab/>
        </w:r>
        <w:r>
          <w:rPr>
            <w:noProof/>
            <w:webHidden/>
          </w:rPr>
          <w:fldChar w:fldCharType="begin"/>
        </w:r>
        <w:r>
          <w:rPr>
            <w:noProof/>
            <w:webHidden/>
          </w:rPr>
          <w:instrText xml:space="preserve"> PAGEREF _Toc77691631 \h </w:instrText>
        </w:r>
        <w:r>
          <w:rPr>
            <w:noProof/>
            <w:webHidden/>
          </w:rPr>
        </w:r>
        <w:r>
          <w:rPr>
            <w:noProof/>
            <w:webHidden/>
          </w:rPr>
          <w:fldChar w:fldCharType="separate"/>
        </w:r>
        <w:r>
          <w:rPr>
            <w:noProof/>
            <w:webHidden/>
          </w:rPr>
          <w:t>71</w:t>
        </w:r>
        <w:r>
          <w:rPr>
            <w:noProof/>
            <w:webHidden/>
          </w:rPr>
          <w:fldChar w:fldCharType="end"/>
        </w:r>
      </w:hyperlink>
    </w:p>
    <w:p w14:paraId="317CF153" w14:textId="16A4C97E" w:rsidR="00850888" w:rsidRDefault="00850888">
      <w:pPr>
        <w:pStyle w:val="TOC2"/>
        <w:tabs>
          <w:tab w:val="left" w:pos="720"/>
        </w:tabs>
        <w:rPr>
          <w:rFonts w:asciiTheme="minorHAnsi" w:eastAsiaTheme="minorEastAsia" w:hAnsiTheme="minorHAnsi" w:cstheme="minorBidi"/>
          <w:caps w:val="0"/>
          <w:noProof/>
          <w:sz w:val="22"/>
          <w:szCs w:val="22"/>
        </w:rPr>
      </w:pPr>
      <w:hyperlink w:anchor="_Toc77691632" w:history="1">
        <w:r w:rsidRPr="000D6F18">
          <w:rPr>
            <w:rStyle w:val="Hyperlink"/>
            <w:noProof/>
          </w:rPr>
          <w:t>7.6</w:t>
        </w:r>
        <w:r>
          <w:rPr>
            <w:rFonts w:asciiTheme="minorHAnsi" w:eastAsiaTheme="minorEastAsia" w:hAnsiTheme="minorHAnsi" w:cstheme="minorBidi"/>
            <w:caps w:val="0"/>
            <w:noProof/>
            <w:sz w:val="22"/>
            <w:szCs w:val="22"/>
          </w:rPr>
          <w:tab/>
        </w:r>
        <w:r w:rsidRPr="000D6F18">
          <w:rPr>
            <w:rStyle w:val="Hyperlink"/>
            <w:noProof/>
          </w:rPr>
          <w:t>COPELAND ANTI-KICKBACK ACT</w:t>
        </w:r>
        <w:r>
          <w:rPr>
            <w:noProof/>
            <w:webHidden/>
          </w:rPr>
          <w:tab/>
        </w:r>
        <w:r>
          <w:rPr>
            <w:noProof/>
            <w:webHidden/>
          </w:rPr>
          <w:fldChar w:fldCharType="begin"/>
        </w:r>
        <w:r>
          <w:rPr>
            <w:noProof/>
            <w:webHidden/>
          </w:rPr>
          <w:instrText xml:space="preserve"> PAGEREF _Toc77691632 \h </w:instrText>
        </w:r>
        <w:r>
          <w:rPr>
            <w:noProof/>
            <w:webHidden/>
          </w:rPr>
        </w:r>
        <w:r>
          <w:rPr>
            <w:noProof/>
            <w:webHidden/>
          </w:rPr>
          <w:fldChar w:fldCharType="separate"/>
        </w:r>
        <w:r>
          <w:rPr>
            <w:noProof/>
            <w:webHidden/>
          </w:rPr>
          <w:t>71</w:t>
        </w:r>
        <w:r>
          <w:rPr>
            <w:noProof/>
            <w:webHidden/>
          </w:rPr>
          <w:fldChar w:fldCharType="end"/>
        </w:r>
      </w:hyperlink>
    </w:p>
    <w:p w14:paraId="2142CB01" w14:textId="204BA337" w:rsidR="00850888" w:rsidRDefault="00850888">
      <w:pPr>
        <w:pStyle w:val="TOC2"/>
        <w:tabs>
          <w:tab w:val="left" w:pos="720"/>
        </w:tabs>
        <w:rPr>
          <w:rFonts w:asciiTheme="minorHAnsi" w:eastAsiaTheme="minorEastAsia" w:hAnsiTheme="minorHAnsi" w:cstheme="minorBidi"/>
          <w:caps w:val="0"/>
          <w:noProof/>
          <w:sz w:val="22"/>
          <w:szCs w:val="22"/>
        </w:rPr>
      </w:pPr>
      <w:hyperlink w:anchor="_Toc77691633" w:history="1">
        <w:r w:rsidRPr="000D6F18">
          <w:rPr>
            <w:rStyle w:val="Hyperlink"/>
            <w:noProof/>
          </w:rPr>
          <w:t>7.7</w:t>
        </w:r>
        <w:r>
          <w:rPr>
            <w:rFonts w:asciiTheme="minorHAnsi" w:eastAsiaTheme="minorEastAsia" w:hAnsiTheme="minorHAnsi" w:cstheme="minorBidi"/>
            <w:caps w:val="0"/>
            <w:noProof/>
            <w:sz w:val="22"/>
            <w:szCs w:val="22"/>
          </w:rPr>
          <w:tab/>
        </w:r>
        <w:r w:rsidRPr="000D6F18">
          <w:rPr>
            <w:rStyle w:val="Hyperlink"/>
            <w:noProof/>
          </w:rPr>
          <w:t>CONTRACT WORK HOURS AND SAFETY STANDARDS ACT, 40 U.S.C. 3701-3708</w:t>
        </w:r>
        <w:r>
          <w:rPr>
            <w:noProof/>
            <w:webHidden/>
          </w:rPr>
          <w:tab/>
        </w:r>
        <w:r>
          <w:rPr>
            <w:noProof/>
            <w:webHidden/>
          </w:rPr>
          <w:fldChar w:fldCharType="begin"/>
        </w:r>
        <w:r>
          <w:rPr>
            <w:noProof/>
            <w:webHidden/>
          </w:rPr>
          <w:instrText xml:space="preserve"> PAGEREF _Toc77691633 \h </w:instrText>
        </w:r>
        <w:r>
          <w:rPr>
            <w:noProof/>
            <w:webHidden/>
          </w:rPr>
        </w:r>
        <w:r>
          <w:rPr>
            <w:noProof/>
            <w:webHidden/>
          </w:rPr>
          <w:fldChar w:fldCharType="separate"/>
        </w:r>
        <w:r>
          <w:rPr>
            <w:noProof/>
            <w:webHidden/>
          </w:rPr>
          <w:t>71</w:t>
        </w:r>
        <w:r>
          <w:rPr>
            <w:noProof/>
            <w:webHidden/>
          </w:rPr>
          <w:fldChar w:fldCharType="end"/>
        </w:r>
      </w:hyperlink>
    </w:p>
    <w:p w14:paraId="1A72B4A4" w14:textId="4772F50A" w:rsidR="00850888" w:rsidRDefault="00850888">
      <w:pPr>
        <w:pStyle w:val="TOC2"/>
        <w:tabs>
          <w:tab w:val="left" w:pos="720"/>
        </w:tabs>
        <w:rPr>
          <w:rFonts w:asciiTheme="minorHAnsi" w:eastAsiaTheme="minorEastAsia" w:hAnsiTheme="minorHAnsi" w:cstheme="minorBidi"/>
          <w:caps w:val="0"/>
          <w:noProof/>
          <w:sz w:val="22"/>
          <w:szCs w:val="22"/>
        </w:rPr>
      </w:pPr>
      <w:hyperlink w:anchor="_Toc77691634" w:history="1">
        <w:r w:rsidRPr="000D6F18">
          <w:rPr>
            <w:rStyle w:val="Hyperlink"/>
            <w:noProof/>
          </w:rPr>
          <w:t>7.8</w:t>
        </w:r>
        <w:r>
          <w:rPr>
            <w:rFonts w:asciiTheme="minorHAnsi" w:eastAsiaTheme="minorEastAsia" w:hAnsiTheme="minorHAnsi" w:cstheme="minorBidi"/>
            <w:caps w:val="0"/>
            <w:noProof/>
            <w:sz w:val="22"/>
            <w:szCs w:val="22"/>
          </w:rPr>
          <w:tab/>
        </w:r>
        <w:r w:rsidRPr="000D6F18">
          <w:rPr>
            <w:rStyle w:val="Hyperlink"/>
            <w:noProof/>
          </w:rPr>
          <w:t>RIGHTS TO INVENTIONS MADE UNDER A CONTRACT OR AGREEMENT</w:t>
        </w:r>
        <w:r>
          <w:rPr>
            <w:noProof/>
            <w:webHidden/>
          </w:rPr>
          <w:tab/>
        </w:r>
        <w:r>
          <w:rPr>
            <w:noProof/>
            <w:webHidden/>
          </w:rPr>
          <w:fldChar w:fldCharType="begin"/>
        </w:r>
        <w:r>
          <w:rPr>
            <w:noProof/>
            <w:webHidden/>
          </w:rPr>
          <w:instrText xml:space="preserve"> PAGEREF _Toc77691634 \h </w:instrText>
        </w:r>
        <w:r>
          <w:rPr>
            <w:noProof/>
            <w:webHidden/>
          </w:rPr>
        </w:r>
        <w:r>
          <w:rPr>
            <w:noProof/>
            <w:webHidden/>
          </w:rPr>
          <w:fldChar w:fldCharType="separate"/>
        </w:r>
        <w:r>
          <w:rPr>
            <w:noProof/>
            <w:webHidden/>
          </w:rPr>
          <w:t>72</w:t>
        </w:r>
        <w:r>
          <w:rPr>
            <w:noProof/>
            <w:webHidden/>
          </w:rPr>
          <w:fldChar w:fldCharType="end"/>
        </w:r>
      </w:hyperlink>
    </w:p>
    <w:p w14:paraId="3D88B1CC" w14:textId="362203DB" w:rsidR="00850888" w:rsidRDefault="00850888">
      <w:pPr>
        <w:pStyle w:val="TOC2"/>
        <w:tabs>
          <w:tab w:val="left" w:pos="720"/>
        </w:tabs>
        <w:rPr>
          <w:rFonts w:asciiTheme="minorHAnsi" w:eastAsiaTheme="minorEastAsia" w:hAnsiTheme="minorHAnsi" w:cstheme="minorBidi"/>
          <w:caps w:val="0"/>
          <w:noProof/>
          <w:sz w:val="22"/>
          <w:szCs w:val="22"/>
        </w:rPr>
      </w:pPr>
      <w:hyperlink w:anchor="_Toc77691635" w:history="1">
        <w:r w:rsidRPr="000D6F18">
          <w:rPr>
            <w:rStyle w:val="Hyperlink"/>
            <w:noProof/>
          </w:rPr>
          <w:t>7.9</w:t>
        </w:r>
        <w:r>
          <w:rPr>
            <w:rFonts w:asciiTheme="minorHAnsi" w:eastAsiaTheme="minorEastAsia" w:hAnsiTheme="minorHAnsi" w:cstheme="minorBidi"/>
            <w:caps w:val="0"/>
            <w:noProof/>
            <w:sz w:val="22"/>
            <w:szCs w:val="22"/>
          </w:rPr>
          <w:tab/>
        </w:r>
        <w:r w:rsidRPr="000D6F18">
          <w:rPr>
            <w:rStyle w:val="Hyperlink"/>
            <w:noProof/>
          </w:rPr>
          <w:t xml:space="preserve">CLEAN AIR ACT, </w:t>
        </w:r>
        <w:r w:rsidRPr="000D6F18">
          <w:rPr>
            <w:rStyle w:val="Hyperlink"/>
            <w:noProof/>
            <w:shd w:val="clear" w:color="auto" w:fill="FFFFFF"/>
          </w:rPr>
          <w:t xml:space="preserve">42 U.S.C. 7401-7671Q, </w:t>
        </w:r>
        <w:r w:rsidRPr="000D6F18">
          <w:rPr>
            <w:rStyle w:val="Hyperlink"/>
            <w:noProof/>
          </w:rPr>
          <w:t xml:space="preserve">AND THE FEDERAL WATER POLLUTION CONTROL ACT, </w:t>
        </w:r>
        <w:r w:rsidRPr="000D6F18">
          <w:rPr>
            <w:rStyle w:val="Hyperlink"/>
            <w:noProof/>
            <w:shd w:val="clear" w:color="auto" w:fill="FFFFFF"/>
          </w:rPr>
          <w:t>33 U.S.C. 1251-1387, AS AMENDED</w:t>
        </w:r>
        <w:r>
          <w:rPr>
            <w:noProof/>
            <w:webHidden/>
          </w:rPr>
          <w:tab/>
        </w:r>
        <w:r>
          <w:rPr>
            <w:noProof/>
            <w:webHidden/>
          </w:rPr>
          <w:fldChar w:fldCharType="begin"/>
        </w:r>
        <w:r>
          <w:rPr>
            <w:noProof/>
            <w:webHidden/>
          </w:rPr>
          <w:instrText xml:space="preserve"> PAGEREF _Toc77691635 \h </w:instrText>
        </w:r>
        <w:r>
          <w:rPr>
            <w:noProof/>
            <w:webHidden/>
          </w:rPr>
        </w:r>
        <w:r>
          <w:rPr>
            <w:noProof/>
            <w:webHidden/>
          </w:rPr>
          <w:fldChar w:fldCharType="separate"/>
        </w:r>
        <w:r>
          <w:rPr>
            <w:noProof/>
            <w:webHidden/>
          </w:rPr>
          <w:t>72</w:t>
        </w:r>
        <w:r>
          <w:rPr>
            <w:noProof/>
            <w:webHidden/>
          </w:rPr>
          <w:fldChar w:fldCharType="end"/>
        </w:r>
      </w:hyperlink>
    </w:p>
    <w:p w14:paraId="4019BE1E" w14:textId="07528324" w:rsidR="00850888" w:rsidRDefault="00850888">
      <w:pPr>
        <w:pStyle w:val="TOC2"/>
        <w:tabs>
          <w:tab w:val="left" w:pos="1200"/>
        </w:tabs>
        <w:rPr>
          <w:rFonts w:asciiTheme="minorHAnsi" w:eastAsiaTheme="minorEastAsia" w:hAnsiTheme="minorHAnsi" w:cstheme="minorBidi"/>
          <w:caps w:val="0"/>
          <w:noProof/>
          <w:sz w:val="22"/>
          <w:szCs w:val="22"/>
        </w:rPr>
      </w:pPr>
      <w:hyperlink w:anchor="_Toc77691636" w:history="1">
        <w:r w:rsidRPr="000D6F18">
          <w:rPr>
            <w:rStyle w:val="Hyperlink"/>
            <w:noProof/>
          </w:rPr>
          <w:t>7.10</w:t>
        </w:r>
        <w:r>
          <w:rPr>
            <w:rFonts w:asciiTheme="minorHAnsi" w:eastAsiaTheme="minorEastAsia" w:hAnsiTheme="minorHAnsi" w:cstheme="minorBidi"/>
            <w:caps w:val="0"/>
            <w:noProof/>
            <w:sz w:val="22"/>
            <w:szCs w:val="22"/>
          </w:rPr>
          <w:tab/>
        </w:r>
        <w:r w:rsidRPr="000D6F18">
          <w:rPr>
            <w:rStyle w:val="Hyperlink"/>
            <w:noProof/>
          </w:rPr>
          <w:t>DEBARMENT AND SUSPENSION (EXECUTIVE ORDERS 12549 AND 12689)</w:t>
        </w:r>
        <w:r>
          <w:rPr>
            <w:noProof/>
            <w:webHidden/>
          </w:rPr>
          <w:tab/>
        </w:r>
        <w:r>
          <w:rPr>
            <w:noProof/>
            <w:webHidden/>
          </w:rPr>
          <w:fldChar w:fldCharType="begin"/>
        </w:r>
        <w:r>
          <w:rPr>
            <w:noProof/>
            <w:webHidden/>
          </w:rPr>
          <w:instrText xml:space="preserve"> PAGEREF _Toc77691636 \h </w:instrText>
        </w:r>
        <w:r>
          <w:rPr>
            <w:noProof/>
            <w:webHidden/>
          </w:rPr>
        </w:r>
        <w:r>
          <w:rPr>
            <w:noProof/>
            <w:webHidden/>
          </w:rPr>
          <w:fldChar w:fldCharType="separate"/>
        </w:r>
        <w:r>
          <w:rPr>
            <w:noProof/>
            <w:webHidden/>
          </w:rPr>
          <w:t>72</w:t>
        </w:r>
        <w:r>
          <w:rPr>
            <w:noProof/>
            <w:webHidden/>
          </w:rPr>
          <w:fldChar w:fldCharType="end"/>
        </w:r>
      </w:hyperlink>
    </w:p>
    <w:p w14:paraId="369F6B07" w14:textId="3A54A23C" w:rsidR="00850888" w:rsidRDefault="00850888">
      <w:pPr>
        <w:pStyle w:val="TOC2"/>
        <w:tabs>
          <w:tab w:val="left" w:pos="1200"/>
        </w:tabs>
        <w:rPr>
          <w:rFonts w:asciiTheme="minorHAnsi" w:eastAsiaTheme="minorEastAsia" w:hAnsiTheme="minorHAnsi" w:cstheme="minorBidi"/>
          <w:caps w:val="0"/>
          <w:noProof/>
          <w:sz w:val="22"/>
          <w:szCs w:val="22"/>
        </w:rPr>
      </w:pPr>
      <w:hyperlink w:anchor="_Toc77691637" w:history="1">
        <w:r w:rsidRPr="000D6F18">
          <w:rPr>
            <w:rStyle w:val="Hyperlink"/>
            <w:noProof/>
          </w:rPr>
          <w:t>7.11</w:t>
        </w:r>
        <w:r>
          <w:rPr>
            <w:rFonts w:asciiTheme="minorHAnsi" w:eastAsiaTheme="minorEastAsia" w:hAnsiTheme="minorHAnsi" w:cstheme="minorBidi"/>
            <w:caps w:val="0"/>
            <w:noProof/>
            <w:sz w:val="22"/>
            <w:szCs w:val="22"/>
          </w:rPr>
          <w:tab/>
        </w:r>
        <w:r w:rsidRPr="000D6F18">
          <w:rPr>
            <w:rStyle w:val="Hyperlink"/>
            <w:noProof/>
          </w:rPr>
          <w:t>BYRD ANTI-LOBBYING AMENDMENT, 31 U.S.C. 1352</w:t>
        </w:r>
        <w:r>
          <w:rPr>
            <w:noProof/>
            <w:webHidden/>
          </w:rPr>
          <w:tab/>
        </w:r>
        <w:r>
          <w:rPr>
            <w:noProof/>
            <w:webHidden/>
          </w:rPr>
          <w:fldChar w:fldCharType="begin"/>
        </w:r>
        <w:r>
          <w:rPr>
            <w:noProof/>
            <w:webHidden/>
          </w:rPr>
          <w:instrText xml:space="preserve"> PAGEREF _Toc77691637 \h </w:instrText>
        </w:r>
        <w:r>
          <w:rPr>
            <w:noProof/>
            <w:webHidden/>
          </w:rPr>
        </w:r>
        <w:r>
          <w:rPr>
            <w:noProof/>
            <w:webHidden/>
          </w:rPr>
          <w:fldChar w:fldCharType="separate"/>
        </w:r>
        <w:r>
          <w:rPr>
            <w:noProof/>
            <w:webHidden/>
          </w:rPr>
          <w:t>73</w:t>
        </w:r>
        <w:r>
          <w:rPr>
            <w:noProof/>
            <w:webHidden/>
          </w:rPr>
          <w:fldChar w:fldCharType="end"/>
        </w:r>
      </w:hyperlink>
    </w:p>
    <w:p w14:paraId="1CD9B520" w14:textId="2E48D992" w:rsidR="00850888" w:rsidRDefault="00850888">
      <w:pPr>
        <w:pStyle w:val="TOC2"/>
        <w:rPr>
          <w:rFonts w:asciiTheme="minorHAnsi" w:eastAsiaTheme="minorEastAsia" w:hAnsiTheme="minorHAnsi" w:cstheme="minorBidi"/>
          <w:caps w:val="0"/>
          <w:noProof/>
          <w:sz w:val="22"/>
          <w:szCs w:val="22"/>
        </w:rPr>
      </w:pPr>
      <w:hyperlink w:anchor="_Toc77691638" w:history="1">
        <w:r w:rsidRPr="000D6F18">
          <w:rPr>
            <w:rStyle w:val="Hyperlink"/>
            <w:rFonts w:cs="Arial"/>
            <w:noProof/>
          </w:rPr>
          <w:t xml:space="preserve">7.12 </w:t>
        </w:r>
        <w:r w:rsidRPr="000D6F18">
          <w:rPr>
            <w:rStyle w:val="Hyperlink"/>
            <w:rFonts w:eastAsiaTheme="minorHAnsi"/>
            <w:noProof/>
          </w:rPr>
          <w:t>PROHIBITION ON CERTAIN TELECOMMUNICATIONS AND VIDEO SURVEILLANCE SERVICES OR EQUIPMENT</w:t>
        </w:r>
        <w:r>
          <w:rPr>
            <w:noProof/>
            <w:webHidden/>
          </w:rPr>
          <w:tab/>
        </w:r>
        <w:r>
          <w:rPr>
            <w:noProof/>
            <w:webHidden/>
          </w:rPr>
          <w:fldChar w:fldCharType="begin"/>
        </w:r>
        <w:r>
          <w:rPr>
            <w:noProof/>
            <w:webHidden/>
          </w:rPr>
          <w:instrText xml:space="preserve"> PAGEREF _Toc77691638 \h </w:instrText>
        </w:r>
        <w:r>
          <w:rPr>
            <w:noProof/>
            <w:webHidden/>
          </w:rPr>
        </w:r>
        <w:r>
          <w:rPr>
            <w:noProof/>
            <w:webHidden/>
          </w:rPr>
          <w:fldChar w:fldCharType="separate"/>
        </w:r>
        <w:r>
          <w:rPr>
            <w:noProof/>
            <w:webHidden/>
          </w:rPr>
          <w:t>73</w:t>
        </w:r>
        <w:r>
          <w:rPr>
            <w:noProof/>
            <w:webHidden/>
          </w:rPr>
          <w:fldChar w:fldCharType="end"/>
        </w:r>
      </w:hyperlink>
    </w:p>
    <w:p w14:paraId="35DD9A5F" w14:textId="466711B9" w:rsidR="001E7940" w:rsidRDefault="001B3D50" w:rsidP="00851065">
      <w:r w:rsidRPr="008673F4">
        <w:fldChar w:fldCharType="end"/>
      </w:r>
      <w:r w:rsidR="004B0723">
        <w:br w:type="page"/>
      </w:r>
    </w:p>
    <w:p w14:paraId="117802F6" w14:textId="77777777" w:rsidR="00296A2F" w:rsidRPr="009921DC" w:rsidRDefault="00296A2F" w:rsidP="009D1F90">
      <w:pPr>
        <w:pStyle w:val="Heading1"/>
        <w:keepNext/>
      </w:pPr>
      <w:bookmarkStart w:id="1" w:name="_Toc428533936"/>
      <w:bookmarkStart w:id="2" w:name="_Toc77691466"/>
      <w:r w:rsidRPr="009921DC">
        <w:t xml:space="preserve">INFORMATION FOR </w:t>
      </w:r>
      <w:r w:rsidR="00526170">
        <w:t xml:space="preserve">VENDORS </w:t>
      </w:r>
      <w:r w:rsidR="00647C5C">
        <w:t>{</w:t>
      </w:r>
      <w:r w:rsidR="00526170">
        <w:t>BIDDERS</w:t>
      </w:r>
      <w:r w:rsidR="00647C5C">
        <w:t>}</w:t>
      </w:r>
      <w:bookmarkEnd w:id="1"/>
      <w:bookmarkEnd w:id="2"/>
    </w:p>
    <w:p w14:paraId="44163FAE" w14:textId="77777777" w:rsidR="00E651D6" w:rsidRPr="00851065" w:rsidRDefault="00E651D6" w:rsidP="009D1F90">
      <w:pPr>
        <w:keepNext/>
      </w:pPr>
    </w:p>
    <w:p w14:paraId="2495C56A" w14:textId="7D30EB61"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3959C9">
          <w:rPr>
            <w:rStyle w:val="Hyperlink"/>
          </w:rPr>
          <w:t>NJSTART Vendor Support Page</w:t>
        </w:r>
      </w:hyperlink>
      <w:r w:rsidR="001B24FD" w:rsidRPr="00851065">
        <w:rPr>
          <w:rStyle w:val="Hyperlink"/>
        </w:rPr>
        <w:t xml:space="preserve"> </w:t>
      </w:r>
      <w:r w:rsidR="00320F13" w:rsidRPr="00851065">
        <w:t xml:space="preserve">, </w:t>
      </w:r>
      <w:r w:rsidR="004A42B5">
        <w:t>before</w:t>
      </w:r>
      <w:r w:rsidR="00320F13" w:rsidRPr="00851065">
        <w:t xml:space="preserve"> preparing and submitting its </w:t>
      </w:r>
      <w:r w:rsidR="00CE00E7">
        <w:t>Quote</w:t>
      </w:r>
      <w:r w:rsidR="00320F13" w:rsidRPr="00851065">
        <w:t>.</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3" w:name="_Toc400531467"/>
      <w:bookmarkStart w:id="4" w:name="_Toc428533937"/>
      <w:bookmarkStart w:id="5" w:name="_Toc77691467"/>
      <w:r w:rsidRPr="00B94382">
        <w:t>P</w:t>
      </w:r>
      <w:r w:rsidRPr="0071274F">
        <w:t>URPOSE AND INTENT</w:t>
      </w:r>
      <w:bookmarkEnd w:id="3"/>
      <w:bookmarkEnd w:id="4"/>
      <w:bookmarkEnd w:id="5"/>
    </w:p>
    <w:p w14:paraId="4DF9C011" w14:textId="77777777" w:rsidR="00E651D6" w:rsidRDefault="00E651D6" w:rsidP="009D1F90">
      <w:pPr>
        <w:keepNext/>
      </w:pPr>
    </w:p>
    <w:p w14:paraId="494B8667" w14:textId="72157D54" w:rsidR="00F408BD" w:rsidRPr="005B339D" w:rsidRDefault="00F408BD" w:rsidP="00F408BD">
      <w:pPr>
        <w:pStyle w:val="BodyText2"/>
      </w:pPr>
      <w:r w:rsidRPr="005B339D">
        <w:t xml:space="preserve">This </w:t>
      </w:r>
      <w:r w:rsidR="00954859">
        <w:t xml:space="preserve">supplemental </w:t>
      </w:r>
      <w:r>
        <w:t xml:space="preserve">Bid Solicitation </w:t>
      </w:r>
      <w:r w:rsidRPr="005B339D">
        <w:t xml:space="preserve">is issued by the </w:t>
      </w:r>
      <w:r>
        <w:t>Procurement Bureau</w:t>
      </w:r>
      <w:r w:rsidRPr="005B339D">
        <w:t>, Division of Purchase and Property</w:t>
      </w:r>
      <w:r>
        <w:t xml:space="preserve"> (Division)</w:t>
      </w:r>
      <w:r w:rsidRPr="005B339D">
        <w:t>, Department of the Treasury</w:t>
      </w:r>
      <w:r>
        <w:t>,</w:t>
      </w:r>
      <w:r w:rsidRPr="005B339D">
        <w:t xml:space="preserve"> on behalf of </w:t>
      </w:r>
      <w:r>
        <w:t xml:space="preserve">the Department of Environmental Protection, Division of Fish and Wildlife (DFW), Bureau of Land Management. </w:t>
      </w:r>
      <w:r w:rsidRPr="005B339D">
        <w:t xml:space="preserve">The purpose of this </w:t>
      </w:r>
      <w:r>
        <w:t xml:space="preserve">Bid Solicitation </w:t>
      </w:r>
      <w:r w:rsidRPr="005B339D">
        <w:t xml:space="preserve">is to solicit </w:t>
      </w:r>
      <w:r>
        <w:t>Quotes</w:t>
      </w:r>
      <w:r w:rsidRPr="005B339D">
        <w:t xml:space="preserve"> for </w:t>
      </w:r>
      <w:r>
        <w:t>Custom Farm Services for Wildlife Management Areas throughout the State.</w:t>
      </w:r>
    </w:p>
    <w:p w14:paraId="716FF0CF" w14:textId="77777777" w:rsidR="00F408BD" w:rsidRPr="005B339D" w:rsidRDefault="00F408BD" w:rsidP="00F408BD">
      <w:pPr>
        <w:keepNext/>
      </w:pPr>
    </w:p>
    <w:p w14:paraId="6E763BC5" w14:textId="15B97AED" w:rsidR="00F408BD" w:rsidRDefault="00F408BD" w:rsidP="00F408BD">
      <w:r w:rsidRPr="005B339D">
        <w:t xml:space="preserve">The intent of this </w:t>
      </w:r>
      <w:r>
        <w:t xml:space="preserve">Bid Solicitation </w:t>
      </w:r>
      <w:r w:rsidRPr="005B339D">
        <w:t xml:space="preserve">is to award </w:t>
      </w:r>
      <w:r>
        <w:t>Master Blanket Purchase Orders (Blanket P.O.s)</w:t>
      </w:r>
      <w:r w:rsidRPr="005B339D">
        <w:t xml:space="preserve"> to </w:t>
      </w:r>
      <w:r>
        <w:t xml:space="preserve">those </w:t>
      </w:r>
      <w:r w:rsidRPr="005B339D">
        <w:t xml:space="preserve">responsible </w:t>
      </w:r>
      <w:r>
        <w:t>Vendor</w:t>
      </w:r>
      <w:r w:rsidRPr="00B506BD">
        <w:t>s</w:t>
      </w:r>
      <w:r>
        <w:t xml:space="preserve"> {Bidders}</w:t>
      </w:r>
      <w:r w:rsidRPr="005B339D">
        <w:t xml:space="preserve"> whose </w:t>
      </w:r>
      <w:r>
        <w:t>Quotes</w:t>
      </w:r>
      <w:r w:rsidRPr="005B339D">
        <w:t xml:space="preserve">, conforming to this </w:t>
      </w:r>
      <w:r>
        <w:t>Bid Solicitation are</w:t>
      </w:r>
      <w:r w:rsidRPr="005B339D">
        <w:t xml:space="preserve"> most advantageous to the State, price and other factors considered.  </w:t>
      </w:r>
      <w:r>
        <w:t>The State may award any, and all, price lines.  T</w:t>
      </w:r>
      <w:r w:rsidRPr="005B339D">
        <w:t>he State</w:t>
      </w:r>
      <w:r>
        <w:t>, however,</w:t>
      </w:r>
      <w:r w:rsidRPr="005B339D">
        <w:t xml:space="preserve"> reserves the right to separately procure individual requirements that are the subject of the </w:t>
      </w:r>
      <w:r>
        <w:t>Blanket P.O.</w:t>
      </w:r>
      <w:r w:rsidRPr="005B339D">
        <w:t xml:space="preserve"> during the </w:t>
      </w:r>
      <w:r>
        <w:t>Blanket P.O.</w:t>
      </w:r>
      <w:r w:rsidRPr="005B339D">
        <w:t xml:space="preserve"> term, when deemed by the Director</w:t>
      </w:r>
      <w:r>
        <w:t xml:space="preserve"> of the Division of Purchase and Property (Director)</w:t>
      </w:r>
      <w:r w:rsidRPr="005B339D">
        <w:t xml:space="preserve"> to be in the State’s best interest.</w:t>
      </w:r>
    </w:p>
    <w:p w14:paraId="48DFD719" w14:textId="77777777" w:rsidR="00F408BD" w:rsidRPr="005B339D" w:rsidRDefault="00F408BD" w:rsidP="00F408BD"/>
    <w:p w14:paraId="4E4BAE87" w14:textId="1682C867" w:rsidR="00F408BD" w:rsidRPr="00AA4B89" w:rsidRDefault="00AA4B89" w:rsidP="00AA4B89">
      <w:pPr>
        <w:pStyle w:val="BodyText"/>
        <w:ind w:left="0"/>
        <w:rPr>
          <w:rFonts w:eastAsia="MS Mincho"/>
          <w:sz w:val="22"/>
          <w:szCs w:val="22"/>
          <w:lang w:val="en-US"/>
        </w:rPr>
      </w:pPr>
      <w:r w:rsidRPr="002B4FF4">
        <w:rPr>
          <w:rFonts w:eastAsia="MS Mincho"/>
          <w:sz w:val="22"/>
          <w:szCs w:val="22"/>
          <w:lang w:val="en-US"/>
        </w:rPr>
        <w:t xml:space="preserve">The </w:t>
      </w:r>
      <w:r>
        <w:rPr>
          <w:rFonts w:eastAsia="MS Mincho"/>
          <w:sz w:val="22"/>
          <w:szCs w:val="22"/>
          <w:lang w:val="en-US"/>
        </w:rPr>
        <w:t>Division</w:t>
      </w:r>
      <w:r w:rsidRPr="002B4FF4">
        <w:rPr>
          <w:rFonts w:eastAsia="MS Mincho"/>
          <w:sz w:val="22"/>
          <w:szCs w:val="22"/>
          <w:lang w:val="en-US"/>
        </w:rPr>
        <w:t xml:space="preserve"> intends to award multiple Blanket P.O.s for each service category </w:t>
      </w:r>
      <w:r w:rsidRPr="00FF6C66">
        <w:rPr>
          <w:sz w:val="22"/>
          <w:szCs w:val="22"/>
        </w:rPr>
        <w:t>(Reclamation Operations; Soil Preparation Operations; Planting Operations; Haying Operations, and/or Herbiciding Operations)</w:t>
      </w:r>
      <w:r w:rsidRPr="002B4FF4">
        <w:rPr>
          <w:rFonts w:eastAsia="MS Mincho"/>
          <w:sz w:val="22"/>
          <w:szCs w:val="22"/>
          <w:lang w:val="en-US"/>
        </w:rPr>
        <w:t xml:space="preserve"> within each Region (North, Central, and South).</w:t>
      </w:r>
      <w:r>
        <w:rPr>
          <w:rFonts w:eastAsia="MS Mincho"/>
          <w:sz w:val="22"/>
          <w:szCs w:val="22"/>
          <w:lang w:val="en-US"/>
        </w:rPr>
        <w:t xml:space="preserve"> Each service category within each Region will be awarded separately. </w:t>
      </w:r>
      <w:r w:rsidRPr="00AA4B89">
        <w:rPr>
          <w:sz w:val="22"/>
        </w:rPr>
        <w:t xml:space="preserve">Quotes will be evaluated in accordance with Bid Solicitation Section 6.0, </w:t>
      </w:r>
      <w:r w:rsidRPr="00AA4B89">
        <w:rPr>
          <w:i/>
          <w:sz w:val="22"/>
        </w:rPr>
        <w:t>Quote Evaluation.</w:t>
      </w:r>
    </w:p>
    <w:p w14:paraId="140BD94F" w14:textId="77777777" w:rsidR="00DA747D" w:rsidRPr="00DD4351" w:rsidRDefault="00DA747D" w:rsidP="00A9160A">
      <w:pPr>
        <w:rPr>
          <w:rFonts w:cs="Arial"/>
          <w:szCs w:val="22"/>
        </w:rPr>
      </w:pPr>
    </w:p>
    <w:p w14:paraId="259C6399" w14:textId="37A646FF"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D41961">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6012E88" w14:textId="77777777" w:rsidR="00CE66B8" w:rsidRDefault="00CE66B8" w:rsidP="00851065"/>
    <w:p w14:paraId="4662D4B3" w14:textId="77777777" w:rsidR="00E651D6" w:rsidRPr="00B94382" w:rsidRDefault="00E651D6" w:rsidP="009D1F90">
      <w:pPr>
        <w:pStyle w:val="Heading2"/>
        <w:keepNext/>
      </w:pPr>
      <w:bookmarkStart w:id="6" w:name="_Toc400531468"/>
      <w:bookmarkStart w:id="7" w:name="_Toc428533938"/>
      <w:bookmarkStart w:id="8" w:name="_Toc77691468"/>
      <w:r w:rsidRPr="00B94382">
        <w:t>BACKGROUND</w:t>
      </w:r>
      <w:bookmarkEnd w:id="6"/>
      <w:bookmarkEnd w:id="7"/>
      <w:bookmarkEnd w:id="8"/>
      <w:r w:rsidRPr="00B94382">
        <w:t xml:space="preserve"> </w:t>
      </w:r>
    </w:p>
    <w:p w14:paraId="5886A0D5" w14:textId="0E366A5E" w:rsidR="00E651D6" w:rsidRDefault="00215503" w:rsidP="009D1F90">
      <w:pPr>
        <w:keepNext/>
      </w:pPr>
      <w:r>
        <w:t xml:space="preserve"> </w:t>
      </w:r>
    </w:p>
    <w:p w14:paraId="2E80F3C8" w14:textId="77777777" w:rsidR="00C5738F" w:rsidRDefault="00C5738F" w:rsidP="00C5738F">
      <w:pPr>
        <w:pStyle w:val="BodyText2"/>
      </w:pPr>
      <w:r>
        <w:t>The</w:t>
      </w:r>
      <w:r w:rsidRPr="00DC6FD2">
        <w:t xml:space="preserve"> </w:t>
      </w:r>
      <w:r>
        <w:t>Division of Fish and Wildlife’s (DFW) mission is to create and restore wildlife habitat.  The DFW seeks custom farm Vendors {Contractors} throughout the State to perform farming services on Wildlife Management Areas to:</w:t>
      </w:r>
    </w:p>
    <w:p w14:paraId="2414F96E" w14:textId="77777777" w:rsidR="00C5738F" w:rsidRDefault="00C5738F" w:rsidP="00C5738F">
      <w:pPr>
        <w:pStyle w:val="BodyText2"/>
      </w:pPr>
    </w:p>
    <w:p w14:paraId="53B1A629" w14:textId="77777777" w:rsidR="00C5738F" w:rsidRDefault="00C5738F" w:rsidP="00E42870">
      <w:pPr>
        <w:pStyle w:val="BodyText2"/>
        <w:numPr>
          <w:ilvl w:val="0"/>
          <w:numId w:val="57"/>
        </w:numPr>
      </w:pPr>
      <w:r>
        <w:t>Aid in the restoration of grassland and field habitats;</w:t>
      </w:r>
    </w:p>
    <w:p w14:paraId="61404B62" w14:textId="77777777" w:rsidR="00C5738F" w:rsidRDefault="00C5738F" w:rsidP="00E42870">
      <w:pPr>
        <w:pStyle w:val="BodyText2"/>
        <w:numPr>
          <w:ilvl w:val="0"/>
          <w:numId w:val="57"/>
        </w:numPr>
      </w:pPr>
      <w:r>
        <w:t>Plant forage and cover crops for wildlife;</w:t>
      </w:r>
    </w:p>
    <w:p w14:paraId="7A98DC4B" w14:textId="77777777" w:rsidR="00C5738F" w:rsidRDefault="00C5738F" w:rsidP="00E42870">
      <w:pPr>
        <w:pStyle w:val="BodyText2"/>
        <w:numPr>
          <w:ilvl w:val="0"/>
          <w:numId w:val="57"/>
        </w:numPr>
      </w:pPr>
      <w:r>
        <w:t xml:space="preserve">Create grassland habitat; and </w:t>
      </w:r>
    </w:p>
    <w:p w14:paraId="55482673" w14:textId="77777777" w:rsidR="00C5738F" w:rsidRDefault="00C5738F" w:rsidP="00E42870">
      <w:pPr>
        <w:pStyle w:val="BodyText2"/>
        <w:numPr>
          <w:ilvl w:val="0"/>
          <w:numId w:val="57"/>
        </w:numPr>
      </w:pPr>
      <w:r>
        <w:t>Promote of setback succession.</w:t>
      </w:r>
    </w:p>
    <w:p w14:paraId="415DCE28" w14:textId="574B6DEF" w:rsidR="00C5738F" w:rsidRDefault="00C5738F" w:rsidP="00B97307"/>
    <w:p w14:paraId="6B76A412" w14:textId="493CED06" w:rsidR="00B97307" w:rsidRDefault="00B97307" w:rsidP="00B97307">
      <w:r>
        <w:t>This is a</w:t>
      </w:r>
      <w:r w:rsidR="00954859">
        <w:t xml:space="preserve"> supplemental</w:t>
      </w:r>
      <w:r>
        <w:t xml:space="preserve"> </w:t>
      </w:r>
      <w:r w:rsidRPr="00954859">
        <w:t xml:space="preserve">reprocurement of </w:t>
      </w:r>
      <w:r w:rsidR="00954859" w:rsidRPr="00954859">
        <w:t>T2931 - Custom Farm Services for Field Operations - DEP</w:t>
      </w:r>
      <w:r w:rsidRPr="00954859">
        <w:t xml:space="preserve">, presently due to expire on </w:t>
      </w:r>
      <w:r w:rsidR="00954859" w:rsidRPr="00954859">
        <w:rPr>
          <w:b/>
        </w:rPr>
        <w:t>March 13, 2024</w:t>
      </w:r>
      <w:r w:rsidRPr="00954859">
        <w:rPr>
          <w:b/>
          <w:bCs/>
        </w:rPr>
        <w:t>.</w:t>
      </w:r>
      <w:r w:rsidRPr="00954859">
        <w:t xml:space="preserve">  Vendors {Bidders} interested in the current Blanket P.O. specifications and pricing information may review the current </w:t>
      </w:r>
      <w:r w:rsidR="00954859">
        <w:t>T2931 Blanket P.O.</w:t>
      </w:r>
      <w:r w:rsidRPr="00954859">
        <w:t xml:space="preserve"> at </w:t>
      </w:r>
      <w:hyperlink r:id="rId19" w:history="1">
        <w:r w:rsidRPr="00954859">
          <w:rPr>
            <w:rStyle w:val="Hyperlink"/>
          </w:rPr>
          <w:t>www.njstart.gov</w:t>
        </w:r>
      </w:hyperlink>
      <w:r w:rsidRPr="00954859">
        <w:t xml:space="preserve"> by following these steps:</w:t>
      </w:r>
      <w:r>
        <w:t xml:space="preserve"> </w:t>
      </w:r>
    </w:p>
    <w:p w14:paraId="4181374E" w14:textId="77777777" w:rsidR="004A42B5" w:rsidRDefault="004A42B5" w:rsidP="00B97307">
      <w:pPr>
        <w:rPr>
          <w:rFonts w:ascii="Calibri" w:hAnsi="Calibri"/>
          <w:szCs w:val="22"/>
        </w:rPr>
      </w:pPr>
    </w:p>
    <w:p w14:paraId="1533936A" w14:textId="77777777" w:rsidR="00B97307" w:rsidRDefault="00B97307" w:rsidP="00B97307">
      <w:pPr>
        <w:overflowPunct w:val="0"/>
        <w:autoSpaceDE w:val="0"/>
        <w:autoSpaceDN w:val="0"/>
        <w:ind w:left="720"/>
      </w:pPr>
      <w:r>
        <w:t xml:space="preserve">Go to: </w:t>
      </w:r>
      <w:hyperlink r:id="rId20" w:history="1">
        <w:r>
          <w:rPr>
            <w:rStyle w:val="Hyperlink"/>
          </w:rPr>
          <w:t>www.njstart.gov</w:t>
        </w:r>
      </w:hyperlink>
      <w:r>
        <w:t xml:space="preserve"> </w:t>
      </w:r>
    </w:p>
    <w:p w14:paraId="76AB0872" w14:textId="77777777" w:rsidR="00B97307" w:rsidRDefault="00B97307" w:rsidP="00B97307">
      <w:pPr>
        <w:overflowPunct w:val="0"/>
        <w:autoSpaceDE w:val="0"/>
        <w:autoSpaceDN w:val="0"/>
        <w:ind w:left="720"/>
      </w:pPr>
      <w:r>
        <w:t>Select “Contract &amp; Bid Search”</w:t>
      </w:r>
    </w:p>
    <w:p w14:paraId="1A6FED6F" w14:textId="77777777" w:rsidR="00B97307" w:rsidRDefault="00B97307" w:rsidP="00B97307">
      <w:pPr>
        <w:overflowPunct w:val="0"/>
        <w:autoSpaceDE w:val="0"/>
        <w:autoSpaceDN w:val="0"/>
        <w:ind w:left="720"/>
      </w:pPr>
      <w:r>
        <w:t>Select “Contracts/Blankets”</w:t>
      </w:r>
    </w:p>
    <w:p w14:paraId="52F48414" w14:textId="2EF955B8" w:rsidR="00B97307" w:rsidRPr="00954859" w:rsidRDefault="00B97307" w:rsidP="00B97307">
      <w:pPr>
        <w:overflowPunct w:val="0"/>
        <w:autoSpaceDE w:val="0"/>
        <w:autoSpaceDN w:val="0"/>
        <w:ind w:left="720"/>
      </w:pPr>
      <w:r>
        <w:t xml:space="preserve">Under “Contract/Blanket Description” type in </w:t>
      </w:r>
      <w:r w:rsidR="00954859" w:rsidRPr="00954859">
        <w:t>“T2931”</w:t>
      </w:r>
      <w:r w:rsidRPr="00954859">
        <w:t>, Click “Find It”</w:t>
      </w:r>
    </w:p>
    <w:p w14:paraId="097BDB6B" w14:textId="5D0F8278" w:rsidR="00B97307" w:rsidRDefault="00B97307" w:rsidP="00B97307">
      <w:pPr>
        <w:overflowPunct w:val="0"/>
        <w:autoSpaceDE w:val="0"/>
        <w:autoSpaceDN w:val="0"/>
        <w:ind w:left="720"/>
      </w:pPr>
      <w:r w:rsidRPr="00954859">
        <w:t>The current Blanket P.O</w:t>
      </w:r>
      <w:r w:rsidR="00D41961" w:rsidRPr="00954859">
        <w:t>.</w:t>
      </w:r>
      <w:r w:rsidRPr="00954859">
        <w:t xml:space="preserve"> will appear under “Results”.</w:t>
      </w:r>
    </w:p>
    <w:p w14:paraId="6F9D5DC7" w14:textId="77777777" w:rsidR="00B97307" w:rsidRDefault="00B97307" w:rsidP="00B97307"/>
    <w:p w14:paraId="5F91BE5A" w14:textId="496F98D9" w:rsidR="00F42B0F" w:rsidRDefault="00B97307" w:rsidP="00F42B0F">
      <w:r>
        <w:t>Vendors {Bidders} are cautioned that this new Bid Solicitation addresses current requirements.</w:t>
      </w:r>
      <w:r w:rsidR="00BB673B">
        <w:t xml:space="preserve"> Vendors {Bidders} should not rely upon or use data from the prior Blanket P.O.</w:t>
      </w:r>
    </w:p>
    <w:p w14:paraId="59479FD0" w14:textId="77777777" w:rsidR="00954859" w:rsidRPr="00F42B0F" w:rsidRDefault="00954859" w:rsidP="00F42B0F"/>
    <w:p w14:paraId="15683A4F" w14:textId="16CD63B2" w:rsidR="003A3A24" w:rsidRPr="00954859" w:rsidRDefault="00B0703C" w:rsidP="00EB4EF1">
      <w:pPr>
        <w:pStyle w:val="Heading2"/>
        <w:keepNext/>
      </w:pPr>
      <w:bookmarkStart w:id="9" w:name="_Toc428533939"/>
      <w:bookmarkStart w:id="10" w:name="_Toc77691469"/>
      <w:r w:rsidRPr="00851065">
        <w:rPr>
          <w:caps w:val="0"/>
        </w:rPr>
        <w:t>KEY EVENTS</w:t>
      </w:r>
      <w:bookmarkEnd w:id="9"/>
      <w:bookmarkEnd w:id="10"/>
    </w:p>
    <w:p w14:paraId="5A919EF2" w14:textId="77777777" w:rsidR="00EB648B" w:rsidRPr="00851065" w:rsidRDefault="00EB648B" w:rsidP="00E243B6">
      <w:pPr>
        <w:keepNext/>
        <w:rPr>
          <w:b/>
          <w:sz w:val="20"/>
        </w:rPr>
      </w:pPr>
    </w:p>
    <w:p w14:paraId="1F8B973D" w14:textId="77777777" w:rsidR="003A3A24" w:rsidRPr="00851065" w:rsidRDefault="003A3A24" w:rsidP="00743A52">
      <w:pPr>
        <w:pStyle w:val="Heading3"/>
        <w:keepNext/>
      </w:pPr>
      <w:bookmarkStart w:id="11" w:name="_1.3.1_ELECTRONIC_QUESTION_AND_ANSWE"/>
      <w:bookmarkStart w:id="12" w:name="_Toc428533940"/>
      <w:bookmarkStart w:id="13" w:name="_Toc77691470"/>
      <w:bookmarkEnd w:id="11"/>
      <w:r w:rsidRPr="00851065">
        <w:t>ELECTRONIC QUESTION AND ANSWER PERIOD</w:t>
      </w:r>
      <w:bookmarkEnd w:id="12"/>
      <w:bookmarkEnd w:id="13"/>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E42870">
      <w:pPr>
        <w:numPr>
          <w:ilvl w:val="0"/>
          <w:numId w:val="4"/>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E42870">
      <w:pPr>
        <w:numPr>
          <w:ilvl w:val="0"/>
          <w:numId w:val="4"/>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4ACA04FA"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007077B3" w:rsidRPr="007077B3">
          <w:rPr>
            <w:rStyle w:val="Hyperlink"/>
            <w:rFonts w:eastAsiaTheme="minorHAnsi"/>
          </w:rPr>
          <w:t>NJSTART Vendor Support Page</w:t>
        </w:r>
      </w:hyperlink>
      <w:r w:rsidR="007077B3">
        <w:rPr>
          <w:rStyle w:val="Hyperlink"/>
          <w:rFonts w:eastAsiaTheme="minorHAnsi"/>
        </w:rPr>
        <w:t>.</w:t>
      </w:r>
    </w:p>
    <w:p w14:paraId="505FC4E4" w14:textId="77777777" w:rsidR="008A2EB0" w:rsidRPr="00EB648B" w:rsidRDefault="008A2EB0" w:rsidP="00A9160A"/>
    <w:p w14:paraId="05113081" w14:textId="73680F82"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w:t>
      </w:r>
      <w:r w:rsidR="004F7FAC">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14" w:name="_1.3.3__Mandatory_Pre-Bid_Conference"/>
      <w:bookmarkStart w:id="15" w:name="_1.3.5__SUBMISSION_OF_BID_PROPOSAL"/>
      <w:bookmarkStart w:id="16" w:name="_1.3.2_SUBMISSION_OF_BID_PROPOSAL"/>
      <w:bookmarkEnd w:id="14"/>
      <w:bookmarkEnd w:id="15"/>
      <w:bookmarkEnd w:id="16"/>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17" w:name="_Toc428533941"/>
      <w:bookmarkStart w:id="18" w:name="_Toc77691471"/>
      <w:r w:rsidRPr="00851065">
        <w:t xml:space="preserve">SUBMISSION OF </w:t>
      </w:r>
      <w:r w:rsidR="00CE00E7">
        <w:t>QUOTE</w:t>
      </w:r>
      <w:r w:rsidR="00CA116A" w:rsidRPr="00851065">
        <w:t>S</w:t>
      </w:r>
      <w:bookmarkEnd w:id="18"/>
      <w:r w:rsidR="00CA116A" w:rsidRPr="00851065">
        <w:t xml:space="preserve"> </w:t>
      </w:r>
      <w:bookmarkEnd w:id="17"/>
    </w:p>
    <w:p w14:paraId="1F32583A" w14:textId="77777777" w:rsidR="00F9570B" w:rsidRPr="00F9570B" w:rsidRDefault="00F9570B" w:rsidP="009D1F90">
      <w:pPr>
        <w:keepNext/>
      </w:pPr>
    </w:p>
    <w:p w14:paraId="1818AC65" w14:textId="588AB2BE" w:rsidR="00397AC3" w:rsidRPr="006803F5" w:rsidRDefault="00F9570B" w:rsidP="006803F5">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40328FA4" w14:textId="77777777" w:rsidR="006803F5" w:rsidRPr="005A365C" w:rsidRDefault="006803F5" w:rsidP="006803F5">
      <w:pPr>
        <w:rPr>
          <w:color w:val="000000"/>
          <w:u w:val="single"/>
        </w:rPr>
      </w:pPr>
    </w:p>
    <w:p w14:paraId="6EBD5E9E" w14:textId="77777777" w:rsidR="006803F5" w:rsidRPr="005A365C" w:rsidRDefault="006803F5" w:rsidP="006803F5">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71E3BDA5" w14:textId="77777777" w:rsidR="006803F5" w:rsidRPr="005A365C" w:rsidRDefault="006803F5" w:rsidP="006803F5">
      <w:pPr>
        <w:rPr>
          <w:rFonts w:cs="Arial"/>
          <w:color w:val="000000" w:themeColor="text1"/>
          <w:szCs w:val="22"/>
          <w:u w:val="single"/>
        </w:rPr>
      </w:pPr>
    </w:p>
    <w:p w14:paraId="48EF52A9" w14:textId="77777777" w:rsidR="006803F5" w:rsidRDefault="006803F5" w:rsidP="006803F5">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2042F0A4" w14:textId="77777777" w:rsidR="006803F5" w:rsidRPr="005A365C" w:rsidRDefault="006803F5" w:rsidP="006803F5">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431695D9" w14:textId="77777777" w:rsidR="006803F5" w:rsidRPr="005A365C" w:rsidRDefault="006803F5" w:rsidP="006803F5">
      <w:pPr>
        <w:ind w:right="108"/>
        <w:rPr>
          <w:rFonts w:eastAsia="MS Mincho"/>
          <w:u w:val="single"/>
        </w:rPr>
      </w:pPr>
    </w:p>
    <w:p w14:paraId="547F909B" w14:textId="77777777" w:rsidR="006803F5" w:rsidRPr="005A365C" w:rsidRDefault="006803F5" w:rsidP="006803F5">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3CDB5DEE" w14:textId="77777777" w:rsidR="006803F5" w:rsidRPr="005A365C" w:rsidRDefault="006803F5" w:rsidP="006803F5">
      <w:pPr>
        <w:ind w:right="108"/>
        <w:rPr>
          <w:rFonts w:eastAsia="MS Mincho"/>
          <w:u w:val="single"/>
        </w:rPr>
      </w:pPr>
    </w:p>
    <w:p w14:paraId="46AF4236" w14:textId="77777777" w:rsidR="006803F5" w:rsidRPr="005A365C" w:rsidRDefault="006803F5" w:rsidP="006803F5">
      <w:pPr>
        <w:ind w:right="108"/>
        <w:rPr>
          <w:rFonts w:eastAsia="MS Mincho"/>
          <w:u w:val="single"/>
        </w:rPr>
      </w:pPr>
      <w:r w:rsidRPr="005A365C">
        <w:rPr>
          <w:rFonts w:eastAsia="MS Mincho"/>
          <w:u w:val="single"/>
        </w:rPr>
        <w:t xml:space="preserve">QUOTES NOT RECEIVED PRIOR TO THE QUOTE OPENING DEADLINE SHALL BE REJECTED.  </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19" w:name="site_visit"/>
      <w:bookmarkStart w:id="20" w:name="_Toc77691472"/>
      <w:bookmarkEnd w:id="19"/>
      <w:r w:rsidRPr="000F7305">
        <w:rPr>
          <w:caps w:val="0"/>
          <w:color w:val="000000" w:themeColor="text1"/>
        </w:rPr>
        <w:t>VENDOR {BIDDER} SUPPORT</w:t>
      </w:r>
      <w:bookmarkEnd w:id="20"/>
    </w:p>
    <w:p w14:paraId="00301C50" w14:textId="77777777" w:rsidR="00E23BE0" w:rsidRPr="00851065" w:rsidRDefault="00E23BE0" w:rsidP="009D1F90">
      <w:pPr>
        <w:keepNext/>
      </w:pPr>
    </w:p>
    <w:p w14:paraId="50BACC81" w14:textId="21487D15"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7077B3">
          <w:rPr>
            <w:rStyle w:val="Hyperlink"/>
            <w:rFonts w:eastAsiaTheme="minorHAnsi"/>
          </w:rPr>
          <w:t>NJSTART Vendor Support Page</w:t>
        </w:r>
      </w:hyperlink>
      <w:r w:rsidR="007077B3">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7D0DDBD" w14:textId="77777777" w:rsidR="006803F5" w:rsidRDefault="006803F5" w:rsidP="006803F5">
      <w:pPr>
        <w:rPr>
          <w:bCs/>
          <w:highlight w:val="green"/>
        </w:rPr>
      </w:pPr>
    </w:p>
    <w:p w14:paraId="42D7658A" w14:textId="77777777" w:rsidR="006803F5" w:rsidRDefault="006803F5" w:rsidP="006803F5">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3" w:history="1">
        <w:r w:rsidRPr="007D2F00">
          <w:rPr>
            <w:rStyle w:val="Hyperlink"/>
            <w:rFonts w:eastAsia="MS Mincho"/>
          </w:rPr>
          <w:t>njstart@treas.nj.gov</w:t>
        </w:r>
      </w:hyperlink>
      <w:r w:rsidRPr="00152AB6">
        <w:rPr>
          <w:rFonts w:eastAsia="MS Mincho"/>
        </w:rPr>
        <w:t>.</w:t>
      </w:r>
    </w:p>
    <w:p w14:paraId="5C5F3CB8" w14:textId="77777777" w:rsidR="006803F5" w:rsidRPr="00851065" w:rsidRDefault="006803F5" w:rsidP="006803F5">
      <w:pPr>
        <w:rPr>
          <w:rFonts w:eastAsia="MS Mincho"/>
        </w:rPr>
      </w:pPr>
    </w:p>
    <w:p w14:paraId="4CA933AA" w14:textId="77777777" w:rsidR="006803F5" w:rsidRDefault="006803F5" w:rsidP="006803F5">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564AF1EA" w14:textId="36A9399D" w:rsidR="00DE05F6" w:rsidRPr="002812B4" w:rsidRDefault="00DE05F6" w:rsidP="00851065">
      <w:pPr>
        <w:rPr>
          <w:b/>
          <w:bCs/>
          <w:highlight w:val="green"/>
        </w:rPr>
      </w:pPr>
    </w:p>
    <w:p w14:paraId="28394368" w14:textId="089D0897" w:rsidR="00EC7B0A" w:rsidRPr="00954859" w:rsidRDefault="00954859" w:rsidP="009D1F90">
      <w:pPr>
        <w:pStyle w:val="Heading3"/>
        <w:keepNext/>
      </w:pPr>
      <w:bookmarkStart w:id="21" w:name="_1.3.4_MANDATORY/OPTIONAL_SITE"/>
      <w:bookmarkStart w:id="22" w:name="_1.3.45_MANDATORY/OPTIONAL_SITE"/>
      <w:bookmarkStart w:id="23" w:name="_Toc224543885"/>
      <w:bookmarkStart w:id="24" w:name="_Toc238623352"/>
      <w:bookmarkStart w:id="25" w:name="_Toc400531474"/>
      <w:bookmarkStart w:id="26" w:name="_Toc428533944"/>
      <w:bookmarkStart w:id="27" w:name="_Toc77691473"/>
      <w:bookmarkEnd w:id="21"/>
      <w:bookmarkEnd w:id="22"/>
      <w:r w:rsidRPr="00954859">
        <w:rPr>
          <w:caps w:val="0"/>
        </w:rPr>
        <w:t xml:space="preserve">MANDATORY </w:t>
      </w:r>
      <w:r w:rsidR="00EC7B0A" w:rsidRPr="00954859">
        <w:rPr>
          <w:caps w:val="0"/>
        </w:rPr>
        <w:t>SITE VISIT</w:t>
      </w:r>
      <w:bookmarkEnd w:id="23"/>
      <w:bookmarkEnd w:id="24"/>
      <w:bookmarkEnd w:id="25"/>
      <w:bookmarkEnd w:id="26"/>
      <w:bookmarkEnd w:id="27"/>
    </w:p>
    <w:p w14:paraId="37DBB1B7" w14:textId="77777777" w:rsidR="00EC7B0A" w:rsidRPr="001154A3" w:rsidRDefault="00EC7B0A" w:rsidP="009D1F90">
      <w:pPr>
        <w:keepNext/>
      </w:pPr>
    </w:p>
    <w:p w14:paraId="214C72BE" w14:textId="262A276F" w:rsidR="00F42B0F" w:rsidRPr="009A521C" w:rsidRDefault="00954859" w:rsidP="00954859">
      <w:pPr>
        <w:keepNext/>
        <w:rPr>
          <w:rFonts w:eastAsia="MS Mincho"/>
          <w:b/>
        </w:rPr>
      </w:pPr>
      <w:r>
        <w:rPr>
          <w:rFonts w:eastAsia="MS Mincho"/>
        </w:rPr>
        <w:t>Not applicable to this procurement.</w:t>
      </w:r>
      <w:r w:rsidR="00F42B0F" w:rsidRPr="009A521C">
        <w:rPr>
          <w:rFonts w:eastAsia="MS Mincho"/>
          <w:b/>
          <w:highlight w:val="green"/>
        </w:rPr>
        <w:t xml:space="preserve"> </w:t>
      </w:r>
    </w:p>
    <w:p w14:paraId="05FFE536" w14:textId="77777777" w:rsidR="00EF244D" w:rsidRPr="00851065" w:rsidRDefault="00EF244D" w:rsidP="00851065">
      <w:pPr>
        <w:rPr>
          <w:rFonts w:eastAsia="MS Mincho"/>
          <w:highlight w:val="green"/>
        </w:rPr>
      </w:pPr>
    </w:p>
    <w:p w14:paraId="4508EC0F" w14:textId="1B0F4802" w:rsidR="00EF244D" w:rsidRPr="00954859" w:rsidRDefault="00EF244D" w:rsidP="009D1F90">
      <w:pPr>
        <w:pStyle w:val="Heading3"/>
        <w:keepNext/>
      </w:pPr>
      <w:bookmarkStart w:id="28" w:name="_1.3.5__MANDATORY/OPTIONAL"/>
      <w:bookmarkStart w:id="29" w:name="_1.3.6__MANDATORY/OPTIONAL"/>
      <w:bookmarkStart w:id="30" w:name="_Toc224543888"/>
      <w:bookmarkStart w:id="31" w:name="_Toc238623354"/>
      <w:bookmarkStart w:id="32" w:name="_Toc428533945"/>
      <w:bookmarkStart w:id="33" w:name="_Toc77691474"/>
      <w:bookmarkEnd w:id="28"/>
      <w:bookmarkEnd w:id="29"/>
      <w:r w:rsidRPr="00954859">
        <w:t>OPTIONAL PRE-</w:t>
      </w:r>
      <w:r w:rsidR="00CE00E7" w:rsidRPr="00954859">
        <w:t>QUOTE</w:t>
      </w:r>
      <w:r w:rsidR="009F0764" w:rsidRPr="00954859">
        <w:t xml:space="preserve"> </w:t>
      </w:r>
      <w:r w:rsidRPr="00954859">
        <w:t>CONFERENCE</w:t>
      </w:r>
      <w:bookmarkEnd w:id="30"/>
      <w:bookmarkEnd w:id="31"/>
      <w:bookmarkEnd w:id="32"/>
      <w:bookmarkEnd w:id="33"/>
    </w:p>
    <w:p w14:paraId="0254D212" w14:textId="77777777" w:rsidR="00EF244D" w:rsidRPr="00954859" w:rsidRDefault="00EF244D" w:rsidP="009D1F90">
      <w:pPr>
        <w:keepNext/>
        <w:rPr>
          <w:rFonts w:eastAsia="MS Mincho"/>
        </w:rPr>
      </w:pPr>
    </w:p>
    <w:p w14:paraId="27C21CD1" w14:textId="5C496156" w:rsidR="00F42B0F" w:rsidRPr="00954859" w:rsidRDefault="00F42B0F" w:rsidP="00F42B0F">
      <w:pPr>
        <w:jc w:val="left"/>
        <w:rPr>
          <w:rFonts w:cs="Arial"/>
          <w:color w:val="000000"/>
          <w:szCs w:val="22"/>
        </w:rPr>
      </w:pPr>
      <w:bookmarkStart w:id="34" w:name="_Toc95619434"/>
      <w:bookmarkStart w:id="35" w:name="_Toc109701220"/>
      <w:bookmarkStart w:id="36" w:name="_Toc225321579"/>
      <w:bookmarkStart w:id="37" w:name="_Toc94946029"/>
      <w:bookmarkStart w:id="38" w:name="_Toc72744593"/>
      <w:r w:rsidRPr="00954859">
        <w:rPr>
          <w:rFonts w:cs="Arial"/>
          <w:color w:val="000000"/>
          <w:szCs w:val="22"/>
          <w:bdr w:val="none" w:sz="0" w:space="0" w:color="auto" w:frame="1"/>
        </w:rPr>
        <w:t xml:space="preserve">The date and time of the </w:t>
      </w:r>
      <w:r w:rsidRPr="00954859">
        <w:t>Optional</w:t>
      </w:r>
      <w:r w:rsidRPr="00954859">
        <w:rPr>
          <w:rFonts w:cs="Arial"/>
          <w:color w:val="000000"/>
          <w:szCs w:val="22"/>
          <w:bdr w:val="none" w:sz="0" w:space="0" w:color="auto" w:frame="1"/>
        </w:rPr>
        <w:t xml:space="preserve"> Pre-Quote Conference is indicated on the Bid Solicitation cover sheet. </w:t>
      </w:r>
    </w:p>
    <w:p w14:paraId="5CD844CE" w14:textId="77777777" w:rsidR="00F42B0F" w:rsidRPr="00954859" w:rsidRDefault="00F42B0F" w:rsidP="00F42B0F">
      <w:pPr>
        <w:jc w:val="left"/>
        <w:rPr>
          <w:rFonts w:cs="Arial"/>
          <w:color w:val="000000"/>
          <w:szCs w:val="22"/>
        </w:rPr>
      </w:pPr>
      <w:r w:rsidRPr="00954859">
        <w:rPr>
          <w:rFonts w:cs="Arial"/>
          <w:color w:val="000000"/>
          <w:szCs w:val="22"/>
          <w:bdr w:val="none" w:sz="0" w:space="0" w:color="auto" w:frame="1"/>
        </w:rPr>
        <w:t> </w:t>
      </w:r>
    </w:p>
    <w:p w14:paraId="6FD48C98" w14:textId="77777777" w:rsidR="00F42B0F" w:rsidRPr="00954859" w:rsidRDefault="00F42B0F" w:rsidP="00F42B0F">
      <w:pPr>
        <w:jc w:val="left"/>
        <w:rPr>
          <w:rFonts w:cs="Arial"/>
          <w:color w:val="000000"/>
          <w:szCs w:val="22"/>
        </w:rPr>
      </w:pPr>
      <w:r w:rsidRPr="00954859">
        <w:rPr>
          <w:rFonts w:cs="Arial"/>
          <w:color w:val="000000"/>
          <w:szCs w:val="22"/>
          <w:bdr w:val="none" w:sz="0" w:space="0" w:color="auto" w:frame="1"/>
        </w:rPr>
        <w:t xml:space="preserve">Attendees may attend the Optional Pre-Quote Conference with the following call-in details: </w:t>
      </w:r>
    </w:p>
    <w:p w14:paraId="1B6260F8" w14:textId="77777777" w:rsidR="00954859" w:rsidRDefault="00954859" w:rsidP="00954859">
      <w:pPr>
        <w:jc w:val="center"/>
        <w:rPr>
          <w:rFonts w:cs="Arial"/>
          <w:color w:val="000000"/>
          <w:szCs w:val="22"/>
          <w:bdr w:val="none" w:sz="0" w:space="0" w:color="auto" w:frame="1"/>
        </w:rPr>
      </w:pPr>
    </w:p>
    <w:p w14:paraId="4822836D" w14:textId="10C61D65" w:rsidR="00F42B0F" w:rsidRPr="00954859" w:rsidRDefault="00F42B0F" w:rsidP="00954859">
      <w:pPr>
        <w:jc w:val="center"/>
        <w:rPr>
          <w:rFonts w:cs="Arial"/>
          <w:color w:val="000000"/>
          <w:szCs w:val="22"/>
        </w:rPr>
      </w:pPr>
      <w:r w:rsidRPr="00954859">
        <w:rPr>
          <w:rFonts w:cs="Arial"/>
          <w:color w:val="000000"/>
          <w:szCs w:val="22"/>
          <w:bdr w:val="none" w:sz="0" w:space="0" w:color="auto" w:frame="1"/>
        </w:rPr>
        <w:t>Phone Number: (888)-204-5984</w:t>
      </w:r>
    </w:p>
    <w:p w14:paraId="6F18CF20" w14:textId="597ED182" w:rsidR="00F42B0F" w:rsidRPr="00954859" w:rsidRDefault="00F42B0F" w:rsidP="00954859">
      <w:pPr>
        <w:jc w:val="center"/>
        <w:rPr>
          <w:rFonts w:cs="Arial"/>
          <w:color w:val="000000"/>
          <w:szCs w:val="22"/>
          <w:bdr w:val="none" w:sz="0" w:space="0" w:color="auto" w:frame="1"/>
        </w:rPr>
      </w:pPr>
      <w:r w:rsidRPr="00954859">
        <w:rPr>
          <w:rFonts w:cs="Arial"/>
          <w:color w:val="000000"/>
          <w:szCs w:val="22"/>
          <w:bdr w:val="none" w:sz="0" w:space="0" w:color="auto" w:frame="1"/>
        </w:rPr>
        <w:t>Access Code: 2602305</w:t>
      </w:r>
    </w:p>
    <w:p w14:paraId="581BE57C" w14:textId="49894AA5" w:rsidR="00F42B0F" w:rsidRPr="00954859" w:rsidRDefault="00F42B0F" w:rsidP="00F42B0F"/>
    <w:p w14:paraId="413FB1B8" w14:textId="77777777" w:rsidR="00F42B0F" w:rsidRPr="00954859" w:rsidRDefault="00F42B0F" w:rsidP="00F42B0F">
      <w:pPr>
        <w:rPr>
          <w:rFonts w:cs="Arial"/>
        </w:rPr>
      </w:pPr>
      <w:r w:rsidRPr="00954859">
        <w:rPr>
          <w:rFonts w:cs="Arial"/>
        </w:rPr>
        <w:t>An attendee may represent only one (1) potential bidding entity.</w:t>
      </w:r>
    </w:p>
    <w:p w14:paraId="4391BA5B" w14:textId="77777777" w:rsidR="00F42B0F" w:rsidRPr="00954859" w:rsidRDefault="00F42B0F" w:rsidP="00F42B0F">
      <w:pPr>
        <w:rPr>
          <w:rFonts w:cs="Arial"/>
        </w:rPr>
      </w:pPr>
    </w:p>
    <w:p w14:paraId="48A71F15" w14:textId="3485BDB9" w:rsidR="00F42B0F" w:rsidRPr="00954859" w:rsidRDefault="00F42B0F" w:rsidP="00F42B0F">
      <w:pPr>
        <w:jc w:val="left"/>
        <w:rPr>
          <w:rFonts w:cs="Arial"/>
          <w:color w:val="000000"/>
          <w:szCs w:val="22"/>
          <w:bdr w:val="none" w:sz="0" w:space="0" w:color="auto" w:frame="1"/>
        </w:rPr>
      </w:pPr>
      <w:r w:rsidRPr="00954859">
        <w:rPr>
          <w:rFonts w:cs="Arial"/>
          <w:szCs w:val="22"/>
        </w:rPr>
        <w:t xml:space="preserve">The </w:t>
      </w:r>
      <w:r w:rsidRPr="00954859">
        <w:t xml:space="preserve">Optional Pre-Quote Conference </w:t>
      </w:r>
      <w:r w:rsidRPr="00954859">
        <w:rPr>
          <w:rFonts w:cs="Arial"/>
          <w:szCs w:val="22"/>
        </w:rPr>
        <w:t>may be recorded.</w:t>
      </w:r>
    </w:p>
    <w:p w14:paraId="4E60434B" w14:textId="77777777" w:rsidR="00F42B0F" w:rsidRPr="00954859" w:rsidRDefault="00F42B0F" w:rsidP="00F42B0F">
      <w:pPr>
        <w:jc w:val="left"/>
        <w:rPr>
          <w:rFonts w:cs="Arial"/>
          <w:color w:val="000000"/>
          <w:szCs w:val="22"/>
        </w:rPr>
      </w:pPr>
    </w:p>
    <w:p w14:paraId="5E0265D7" w14:textId="280E5EA3" w:rsidR="00F42B0F" w:rsidRPr="00851065" w:rsidRDefault="00F42B0F" w:rsidP="00F42B0F">
      <w:pPr>
        <w:rPr>
          <w:rFonts w:eastAsia="MS Mincho"/>
        </w:rPr>
      </w:pPr>
      <w:r w:rsidRPr="00954859">
        <w:t xml:space="preserve">The purpose of the Optional Pre-Quote Conference is to provide a structured and formal opportunity for the State to accept questions from </w:t>
      </w:r>
      <w:r w:rsidRPr="00954859">
        <w:rPr>
          <w:rFonts w:cs="Arial"/>
        </w:rPr>
        <w:t>Vendors {Bidders</w:t>
      </w:r>
      <w:r w:rsidRPr="00954859">
        <w:t xml:space="preserve">} regarding this Bid Solicitation. </w:t>
      </w:r>
      <w:r w:rsidRPr="00954859">
        <w:rPr>
          <w:rFonts w:eastAsia="MS Mincho"/>
        </w:rPr>
        <w:t xml:space="preserve">In the event that questions are posed by </w:t>
      </w:r>
      <w:r w:rsidRPr="00954859">
        <w:rPr>
          <w:rFonts w:eastAsia="MS Mincho" w:cs="Arial"/>
        </w:rPr>
        <w:t>Vendors {Bidders</w:t>
      </w:r>
      <w:r w:rsidRPr="00954859">
        <w:rPr>
          <w:rFonts w:eastAsia="MS Mincho"/>
        </w:rPr>
        <w:t>}, answers to such questions will be issued by Bid Amendment.  Any Bid Amendment to this Bid Solicitation will become part of this Bid Solicitation and part of any Blanket P.O. awarded as a result of this Bid Solicitation.</w:t>
      </w:r>
    </w:p>
    <w:p w14:paraId="0DD1DA7B" w14:textId="77777777" w:rsidR="00770AB5" w:rsidRPr="00042DA4" w:rsidRDefault="00770AB5" w:rsidP="00851065">
      <w:pPr>
        <w:rPr>
          <w:b/>
        </w:rPr>
      </w:pPr>
    </w:p>
    <w:p w14:paraId="46B759DB" w14:textId="41FAFC15" w:rsidR="00652B3B" w:rsidRPr="009A34D4" w:rsidRDefault="00B60519" w:rsidP="009D1F90">
      <w:pPr>
        <w:pStyle w:val="Heading3"/>
        <w:keepNext/>
        <w:ind w:right="108"/>
        <w:rPr>
          <w:bCs w:val="0"/>
          <w:caps w:val="0"/>
        </w:rPr>
      </w:pPr>
      <w:bookmarkStart w:id="39" w:name="_Toc400531476"/>
      <w:bookmarkStart w:id="40" w:name="_Toc428533946"/>
      <w:bookmarkStart w:id="41" w:name="_Toc77691475"/>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4"/>
      <w:bookmarkEnd w:id="35"/>
      <w:r w:rsidR="00652B3B" w:rsidRPr="009A34D4">
        <w:rPr>
          <w:bCs w:val="0"/>
          <w:caps w:val="0"/>
        </w:rPr>
        <w:t>EVIEW</w:t>
      </w:r>
      <w:bookmarkEnd w:id="36"/>
      <w:bookmarkEnd w:id="39"/>
      <w:bookmarkEnd w:id="40"/>
      <w:bookmarkEnd w:id="41"/>
      <w:r w:rsidR="00652B3B" w:rsidRPr="009A34D4">
        <w:rPr>
          <w:bCs w:val="0"/>
          <w:caps w:val="0"/>
        </w:rPr>
        <w:t xml:space="preserve"> </w:t>
      </w:r>
      <w:bookmarkEnd w:id="37"/>
    </w:p>
    <w:bookmarkEnd w:id="38"/>
    <w:p w14:paraId="02FEF0BE" w14:textId="77777777" w:rsidR="0058591B" w:rsidRDefault="0058591B" w:rsidP="009D1F90">
      <w:pPr>
        <w:keepNext/>
      </w:pPr>
    </w:p>
    <w:p w14:paraId="3B2E4BE9" w14:textId="77777777" w:rsidR="00C5738F" w:rsidRDefault="00C5738F" w:rsidP="00C5738F">
      <w:pPr>
        <w:rPr>
          <w:rFonts w:eastAsia="MS Mincho"/>
        </w:rPr>
      </w:pPr>
      <w:r>
        <w:rPr>
          <w:rFonts w:eastAsia="MS Mincho"/>
        </w:rPr>
        <w:t>Not applicable to this procurement.</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42" w:name="_Toc428533947"/>
      <w:bookmarkStart w:id="43" w:name="_Toc77691476"/>
      <w:r w:rsidRPr="00851065">
        <w:rPr>
          <w:caps w:val="0"/>
        </w:rPr>
        <w:t>ADDITIONAL INFORMATION</w:t>
      </w:r>
      <w:bookmarkEnd w:id="42"/>
      <w:bookmarkEnd w:id="43"/>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44" w:name="_Toc428533948"/>
      <w:bookmarkStart w:id="45" w:name="_Toc77691477"/>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5"/>
      <w:r w:rsidR="003F12E1" w:rsidRPr="00851065">
        <w:rPr>
          <w:rFonts w:eastAsia="MS Mincho"/>
        </w:rPr>
        <w:t xml:space="preserve"> </w:t>
      </w:r>
      <w:bookmarkEnd w:id="44"/>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8FABC0D"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7077B3">
          <w:rPr>
            <w:rStyle w:val="Hyperlink"/>
            <w:rFonts w:eastAsiaTheme="minorHAnsi"/>
          </w:rPr>
          <w:t>NJSTART Vendor Support Page</w:t>
        </w:r>
      </w:hyperlink>
      <w:r w:rsidR="007077B3">
        <w:rPr>
          <w:rFonts w:eastAsiaTheme="minorHAnsi"/>
        </w:rPr>
        <w:t>.</w:t>
      </w:r>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46" w:name="_Toc400531479"/>
      <w:bookmarkStart w:id="47" w:name="_Toc428533949"/>
      <w:bookmarkStart w:id="48" w:name="_Toc77691478"/>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6"/>
      <w:bookmarkEnd w:id="47"/>
      <w:bookmarkEnd w:id="48"/>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C35F97">
      <w:pPr>
        <w:pStyle w:val="Heading3"/>
        <w:ind w:right="108"/>
        <w:rPr>
          <w:rFonts w:eastAsia="MS Mincho"/>
        </w:rPr>
      </w:pPr>
      <w:bookmarkStart w:id="49" w:name="_Toc400531480"/>
      <w:bookmarkStart w:id="50" w:name="_Toc428533950"/>
      <w:bookmarkStart w:id="51" w:name="_Toc77691479"/>
      <w:r w:rsidRPr="00C82A09">
        <w:rPr>
          <w:rFonts w:eastAsia="MS Mincho"/>
          <w:caps w:val="0"/>
        </w:rPr>
        <w:t>COST L</w:t>
      </w:r>
      <w:r w:rsidRPr="005B44C2">
        <w:rPr>
          <w:rFonts w:eastAsia="MS Mincho"/>
          <w:caps w:val="0"/>
        </w:rPr>
        <w:t>IABILITY</w:t>
      </w:r>
      <w:bookmarkEnd w:id="49"/>
      <w:bookmarkEnd w:id="50"/>
      <w:bookmarkEnd w:id="51"/>
    </w:p>
    <w:p w14:paraId="25A4F217" w14:textId="77777777" w:rsidR="00B5336C" w:rsidRDefault="00B5336C" w:rsidP="00C35F97"/>
    <w:p w14:paraId="3DFE1324" w14:textId="1EE5265F" w:rsidR="00770AB5"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7A9EB81A" w14:textId="77777777" w:rsidR="00C35F97" w:rsidRDefault="00C35F97" w:rsidP="00C35F97"/>
    <w:p w14:paraId="57310E9D" w14:textId="6E864BA9" w:rsidR="00E651D6" w:rsidRDefault="00B0703C" w:rsidP="00C35F97">
      <w:pPr>
        <w:pStyle w:val="Heading3"/>
        <w:ind w:right="108"/>
        <w:rPr>
          <w:rFonts w:eastAsia="MS Mincho"/>
        </w:rPr>
      </w:pPr>
      <w:bookmarkStart w:id="52" w:name="_Toc400531481"/>
      <w:bookmarkStart w:id="53" w:name="_Toc428533951"/>
      <w:bookmarkStart w:id="54" w:name="_Toc77691480"/>
      <w:r w:rsidRPr="00C82A09">
        <w:rPr>
          <w:rFonts w:eastAsia="MS Mincho"/>
          <w:caps w:val="0"/>
        </w:rPr>
        <w:t>CONTENTS</w:t>
      </w:r>
      <w:r w:rsidRPr="005B44C2">
        <w:rPr>
          <w:rFonts w:eastAsia="MS Mincho"/>
          <w:caps w:val="0"/>
        </w:rPr>
        <w:t xml:space="preserve"> OF </w:t>
      </w:r>
      <w:r>
        <w:rPr>
          <w:rFonts w:eastAsia="MS Mincho"/>
          <w:caps w:val="0"/>
        </w:rPr>
        <w:t>QUOTE</w:t>
      </w:r>
      <w:bookmarkEnd w:id="54"/>
      <w:r>
        <w:rPr>
          <w:rFonts w:eastAsia="MS Mincho"/>
          <w:caps w:val="0"/>
        </w:rPr>
        <w:t xml:space="preserve"> </w:t>
      </w:r>
      <w:bookmarkEnd w:id="52"/>
      <w:bookmarkEnd w:id="53"/>
    </w:p>
    <w:p w14:paraId="100A8244" w14:textId="16522A2E" w:rsidR="00E651D6" w:rsidRDefault="00E651D6" w:rsidP="00C35F97"/>
    <w:p w14:paraId="530D5483" w14:textId="77777777" w:rsidR="00F42B0F" w:rsidRDefault="00F42B0F" w:rsidP="00F42B0F">
      <w:pPr>
        <w:keepNext/>
      </w:pPr>
      <w:r>
        <w:t xml:space="preserve">Quotes can be released to the public pursuant to </w:t>
      </w:r>
      <w:r w:rsidRPr="002211C9">
        <w:t>N.J.A.C.</w:t>
      </w:r>
      <w:r>
        <w:t xml:space="preserve"> 17:12-1.2(b) and (c), or under the New Jersey Open Public Records Act (OPRA), </w:t>
      </w:r>
      <w:r w:rsidRPr="002211C9">
        <w:t>N.J.S.A.</w:t>
      </w:r>
      <w:r>
        <w:t xml:space="preserve"> 47:1A-1 </w:t>
      </w:r>
      <w:r w:rsidRPr="00EE6C3D">
        <w:rPr>
          <w:u w:val="single"/>
        </w:rPr>
        <w:t>et</w:t>
      </w:r>
      <w:r w:rsidRPr="00EE6C3D">
        <w:t xml:space="preserve"> </w:t>
      </w:r>
      <w:r w:rsidRPr="00EE6C3D">
        <w:rPr>
          <w:u w:val="single"/>
        </w:rPr>
        <w:t>seq.</w:t>
      </w:r>
      <w:r>
        <w:t xml:space="preserve">, or the common law right to know.  </w:t>
      </w:r>
    </w:p>
    <w:p w14:paraId="416FF876" w14:textId="77777777" w:rsidR="00F42B0F" w:rsidRDefault="00F42B0F" w:rsidP="00F42B0F"/>
    <w:p w14:paraId="7F9B9CA8" w14:textId="77777777" w:rsidR="00F42B0F" w:rsidRDefault="00F42B0F" w:rsidP="00F42B0F">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0FD5D86A" w14:textId="77777777" w:rsidR="00F42B0F" w:rsidRDefault="00F42B0F" w:rsidP="00F42B0F"/>
    <w:p w14:paraId="19DC05E5" w14:textId="77777777" w:rsidR="00F42B0F" w:rsidRPr="00851065" w:rsidRDefault="00F42B0F" w:rsidP="00F42B0F">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28DADC30" w14:textId="77777777" w:rsidR="00F42B0F" w:rsidRDefault="00F42B0F" w:rsidP="00F42B0F"/>
    <w:p w14:paraId="6F3DE78A" w14:textId="77777777" w:rsidR="00F42B0F" w:rsidRPr="008423AA" w:rsidRDefault="00F42B0F" w:rsidP="00F42B0F">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34E88BA0" w14:textId="77777777" w:rsidR="00F42B0F" w:rsidRDefault="00F42B0F" w:rsidP="00F42B0F"/>
    <w:p w14:paraId="58414194" w14:textId="77777777" w:rsidR="00F42B0F" w:rsidRPr="00E979D3" w:rsidRDefault="00F42B0F" w:rsidP="00F42B0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5A7DBD68" w14:textId="77777777" w:rsidR="00F42B0F" w:rsidRDefault="00F42B0F" w:rsidP="00F42B0F"/>
    <w:p w14:paraId="24D8152D" w14:textId="77777777" w:rsidR="00F42B0F" w:rsidRPr="00851065" w:rsidRDefault="00F42B0F" w:rsidP="00F42B0F">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0B12363" w14:textId="77777777" w:rsidR="00F42B0F" w:rsidRPr="003503F1" w:rsidRDefault="00F42B0F" w:rsidP="00F42B0F"/>
    <w:p w14:paraId="76A73DBD" w14:textId="77777777" w:rsidR="00F42B0F" w:rsidRDefault="00F42B0F" w:rsidP="00F42B0F">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08F88562" w14:textId="77777777" w:rsidR="00F42B0F" w:rsidRDefault="00F42B0F" w:rsidP="00F42B0F"/>
    <w:p w14:paraId="4121AEAF" w14:textId="77777777" w:rsidR="00F42B0F" w:rsidRDefault="00F42B0F" w:rsidP="00F42B0F">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4373E40" w14:textId="77777777" w:rsidR="00F42B0F" w:rsidRDefault="00F42B0F" w:rsidP="00F42B0F">
      <w:pPr>
        <w:rPr>
          <w:szCs w:val="22"/>
        </w:rPr>
      </w:pPr>
    </w:p>
    <w:p w14:paraId="165BEC74" w14:textId="07A72CB8" w:rsidR="00F42B0F" w:rsidRPr="00C81A8D" w:rsidRDefault="00F42B0F" w:rsidP="00F42B0F">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55" w:name="_Toc400531482"/>
      <w:bookmarkStart w:id="56" w:name="_Toc428533952"/>
      <w:r w:rsidRPr="002952D8">
        <w:rPr>
          <w:rFonts w:eastAsia="MS Mincho"/>
        </w:rPr>
        <w:t xml:space="preserve"> </w:t>
      </w:r>
      <w:bookmarkStart w:id="57" w:name="_Toc77691481"/>
      <w:r w:rsidR="002A5D50">
        <w:rPr>
          <w:rFonts w:eastAsia="MS Mincho"/>
        </w:rPr>
        <w:t xml:space="preserve">ANNOUNCEMENT OF </w:t>
      </w:r>
      <w:r w:rsidR="00CE00E7">
        <w:rPr>
          <w:rFonts w:eastAsia="MS Mincho"/>
        </w:rPr>
        <w:t>QUOTE</w:t>
      </w:r>
      <w:r w:rsidR="00EE6FCF">
        <w:rPr>
          <w:rFonts w:eastAsia="MS Mincho"/>
        </w:rPr>
        <w:t xml:space="preserve"> </w:t>
      </w:r>
      <w:bookmarkEnd w:id="55"/>
      <w:r w:rsidR="002A5D50">
        <w:rPr>
          <w:rFonts w:eastAsia="MS Mincho"/>
        </w:rPr>
        <w:t>INFORMATION</w:t>
      </w:r>
      <w:bookmarkEnd w:id="56"/>
      <w:bookmarkEnd w:id="57"/>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1EEF5602" w14:textId="77777777" w:rsidR="006B6ED6" w:rsidRDefault="006B6ED6" w:rsidP="00E42870">
      <w:pPr>
        <w:pStyle w:val="BodyText2"/>
        <w:numPr>
          <w:ilvl w:val="0"/>
          <w:numId w:val="36"/>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E42870">
      <w:pPr>
        <w:pStyle w:val="BodyText2"/>
        <w:numPr>
          <w:ilvl w:val="0"/>
          <w:numId w:val="36"/>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58" w:name="_Toc400531483"/>
      <w:bookmarkStart w:id="59" w:name="_Toc428533953"/>
      <w:bookmarkStart w:id="60" w:name="_Toc77691482"/>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60"/>
      <w:r>
        <w:rPr>
          <w:rFonts w:eastAsia="MS Mincho"/>
          <w:caps w:val="0"/>
        </w:rPr>
        <w:t xml:space="preserve"> </w:t>
      </w:r>
      <w:bookmarkEnd w:id="58"/>
      <w:bookmarkEnd w:id="59"/>
    </w:p>
    <w:p w14:paraId="786C3A60" w14:textId="77777777" w:rsidR="00E651D6" w:rsidRPr="005B339D" w:rsidRDefault="00E651D6" w:rsidP="009D1F90">
      <w:pPr>
        <w:keepNext/>
      </w:pPr>
    </w:p>
    <w:p w14:paraId="6B085D9F" w14:textId="62406A03"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00E141A0" w:rsidRPr="002211C9">
        <w:t>N.J.A.C.</w:t>
      </w:r>
      <w:r w:rsidR="00E141A0">
        <w:t xml:space="preserve"> 17:12-2.2(a)(8)</w:t>
      </w:r>
      <w:r w:rsidRPr="005328A7">
        <w:t>.</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61" w:name="_Toc400531484"/>
      <w:bookmarkStart w:id="62" w:name="_Toc428533954"/>
      <w:bookmarkStart w:id="63" w:name="_Toc77691483"/>
      <w:r>
        <w:rPr>
          <w:rFonts w:eastAsia="MS Mincho"/>
          <w:caps w:val="0"/>
        </w:rPr>
        <w:t xml:space="preserve">QUOTE </w:t>
      </w:r>
      <w:r w:rsidRPr="00E25F54">
        <w:rPr>
          <w:rFonts w:eastAsia="MS Mincho"/>
          <w:caps w:val="0"/>
        </w:rPr>
        <w:t>ERRORS</w:t>
      </w:r>
      <w:bookmarkEnd w:id="61"/>
      <w:bookmarkEnd w:id="62"/>
      <w:bookmarkEnd w:id="63"/>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2211C9">
        <w:t>N.J.A.C.</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3DC1B570" w:rsidR="005D4337" w:rsidRPr="00B13A1D" w:rsidRDefault="005D4337" w:rsidP="009D1F90">
      <w:pPr>
        <w:keepNext/>
      </w:pPr>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t xml:space="preserve"> 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t xml:space="preserve"> award. T</w:t>
      </w:r>
      <w:r w:rsidRPr="00B13A1D">
        <w:t xml:space="preserve">he </w:t>
      </w:r>
      <w:r>
        <w:t xml:space="preserve">Vendor </w:t>
      </w:r>
      <w:r w:rsidR="001A0104">
        <w:t>{</w:t>
      </w:r>
      <w:r>
        <w:t>Bidder</w:t>
      </w:r>
      <w:r w:rsidR="001A0104">
        <w:t>}</w:t>
      </w:r>
      <w:r w:rsidRPr="00B13A1D">
        <w:t xml:space="preserve"> may submit a revised </w:t>
      </w:r>
      <w:r w:rsidR="00CE00E7">
        <w:t>Quote</w:t>
      </w:r>
      <w:r w:rsidRPr="00B13A1D">
        <w:t xml:space="preserve"> as long as the </w:t>
      </w:r>
      <w:r w:rsidR="00CE00E7">
        <w:t>Quote</w:t>
      </w:r>
      <w:r w:rsidRPr="00B13A1D">
        <w:t xml:space="preserve"> 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7077B3">
          <w:rPr>
            <w:rStyle w:val="Hyperlink"/>
            <w:rFonts w:eastAsiaTheme="minorHAnsi" w:cs="Arial"/>
          </w:rPr>
          <w:t>NJSTART Vendor Support Page</w:t>
        </w:r>
      </w:hyperlink>
      <w:r w:rsidR="007077B3">
        <w:rPr>
          <w:rFonts w:eastAsiaTheme="minorHAnsi" w:cs="Arial"/>
        </w:rPr>
        <w:t xml:space="preserve">. </w:t>
      </w:r>
      <w:r w:rsidR="008D5E53">
        <w:rPr>
          <w:rStyle w:val="Hyperlink"/>
          <w:rFonts w:eastAsiaTheme="minorHAnsi" w:cs="Arial"/>
        </w:rPr>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5068D1" w14:textId="6636625F" w:rsidR="00F42B0F" w:rsidRPr="00C81A8D" w:rsidRDefault="00F42B0F" w:rsidP="00F42B0F">
      <w:pPr>
        <w:keepNext/>
      </w:pPr>
    </w:p>
    <w:p w14:paraId="2FD1E408" w14:textId="77777777" w:rsidR="00F42B0F" w:rsidRPr="00B13A1D" w:rsidRDefault="00F42B0F" w:rsidP="00F42B0F">
      <w:pPr>
        <w:keepNext/>
      </w:pPr>
      <w:r>
        <w:t xml:space="preserve">If, after the Quote opening, but before Blanket P.O. award, a </w:t>
      </w:r>
      <w:r w:rsidRPr="39420222">
        <w:rPr>
          <w:rFonts w:cs="Arial"/>
        </w:rPr>
        <w:t>Vendor {Bidder}</w:t>
      </w:r>
      <w:r>
        <w:t xml:space="preserve"> discovers an error in its Quote, the Vendor {Bidder} may make a written request to the Procurement Bureau to withdraw its Quote, </w:t>
      </w:r>
      <w:r w:rsidRPr="00C5738F">
        <w:t>or a portion thereof,</w:t>
      </w:r>
      <w:r>
        <w:t xml:space="preserve"> from consideration for award.  If the Vendor’s {Bidder’s} request to withdraw is made in good faith, and the State will not be significantly prejudiced by granting the withdrawal of the Quote beyond the loss of the benefit of the bargain to the State of the withdrawing Vendor’s {Bidder’s} offer, the request shall be granted.   Evidence of the Vendor’s {Bidder’s} good faith in making this request can be demonstrated by one </w:t>
      </w:r>
      <w:r w:rsidRPr="39420222">
        <w:rPr>
          <w:rFonts w:cs="Arial"/>
        </w:rPr>
        <w:t xml:space="preserve">(1) </w:t>
      </w:r>
      <w:r>
        <w:t xml:space="preserve">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sidRPr="39420222">
        <w:rPr>
          <w:rFonts w:cs="Arial"/>
        </w:rPr>
        <w:t>Vendor {Bidder}</w:t>
      </w:r>
      <w:r>
        <w:t xml:space="preserve"> may request to withdraw its Quote and the Director may in his/her discretion allow said Vendor {Bidder} to withdraw it, the Division also may take notice of repeated or unusual requests to withdraw by a </w:t>
      </w:r>
      <w:r w:rsidRPr="39420222">
        <w:rPr>
          <w:rFonts w:cs="Arial"/>
        </w:rPr>
        <w:t>Vendor {Bidder}</w:t>
      </w:r>
      <w:r>
        <w:t xml:space="preserve"> and take those prior requests to withdraw into consideration when evaluating the Vendor’s {Bidder’s} future Quotes.</w:t>
      </w:r>
    </w:p>
    <w:p w14:paraId="2225D309" w14:textId="77777777" w:rsidR="00F42B0F" w:rsidRPr="00B13A1D" w:rsidRDefault="00F42B0F" w:rsidP="00F42B0F"/>
    <w:p w14:paraId="201DC8BA" w14:textId="77777777" w:rsidR="00F42B0F" w:rsidRDefault="00F42B0F" w:rsidP="00F42B0F">
      <w:r w:rsidRPr="0018319F">
        <w:t xml:space="preserve">The Quote withdrawal request must include the Bid Solicitation Number, Bid Solicitation Title, the Quote submission date and should be sent to </w:t>
      </w:r>
      <w:hyperlink r:id="rId26" w:history="1">
        <w:r w:rsidRPr="000B68D4">
          <w:rPr>
            <w:rStyle w:val="Hyperlink"/>
          </w:rPr>
          <w:t>Procurement.Bureau@treas.nj.gov</w:t>
        </w:r>
      </w:hyperlink>
      <w:r w:rsidRPr="0018319F">
        <w:t>.</w:t>
      </w:r>
    </w:p>
    <w:p w14:paraId="31AA53D9" w14:textId="77777777" w:rsidR="00F42B0F" w:rsidRPr="00851065" w:rsidRDefault="00F42B0F" w:rsidP="00F42B0F"/>
    <w:p w14:paraId="6E5F8239" w14:textId="77777777" w:rsidR="00F42B0F" w:rsidRPr="00B13A1D" w:rsidRDefault="00F42B0F" w:rsidP="00F42B0F">
      <w:r w:rsidRPr="00B13A1D">
        <w:t xml:space="preserve">If during a </w:t>
      </w:r>
      <w:r>
        <w:t xml:space="preserve">Quote </w:t>
      </w:r>
      <w:r w:rsidRPr="00B13A1D">
        <w:t xml:space="preserve">evaluation process, an obvious pricing error made by a potential </w:t>
      </w:r>
      <w:r>
        <w:t>Blanket P.O.</w:t>
      </w:r>
      <w:r w:rsidRPr="00B13A1D">
        <w:t xml:space="preserve"> 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64" w:name="_Toc400531485"/>
      <w:bookmarkStart w:id="65" w:name="_Toc428533955"/>
      <w:bookmarkStart w:id="66" w:name="_Toc77691484"/>
      <w:r w:rsidRPr="00826719">
        <w:rPr>
          <w:rFonts w:eastAsia="MS Mincho"/>
          <w:caps w:val="0"/>
        </w:rPr>
        <w:t>JOINT V</w:t>
      </w:r>
      <w:r w:rsidRPr="005B44C2">
        <w:rPr>
          <w:rFonts w:eastAsia="MS Mincho"/>
          <w:caps w:val="0"/>
        </w:rPr>
        <w:t>ENTURE</w:t>
      </w:r>
      <w:bookmarkEnd w:id="64"/>
      <w:bookmarkEnd w:id="65"/>
      <w:bookmarkEnd w:id="66"/>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C5738F">
        <w:t>4.4.1 and 4.4.2</w:t>
      </w:r>
      <w:r w:rsidR="00D91A12">
        <w:t xml:space="preserve"> of this </w:t>
      </w:r>
      <w:r w:rsidR="00A1778E">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67" w:name="_Toc400531486"/>
      <w:bookmarkStart w:id="68" w:name="_Toc428533956"/>
      <w:bookmarkStart w:id="69" w:name="_Toc77691485"/>
      <w:r w:rsidRPr="00EF72B4">
        <w:rPr>
          <w:caps w:val="0"/>
        </w:rPr>
        <w:t xml:space="preserve">RECIPROCITY FOR JURISDICTIONAL </w:t>
      </w:r>
      <w:r>
        <w:rPr>
          <w:caps w:val="0"/>
        </w:rPr>
        <w:t>VENDOR {BIDDER}</w:t>
      </w:r>
      <w:r w:rsidRPr="00EF72B4">
        <w:rPr>
          <w:caps w:val="0"/>
        </w:rPr>
        <w:t xml:space="preserve"> PREFERENCE</w:t>
      </w:r>
      <w:bookmarkEnd w:id="67"/>
      <w:bookmarkEnd w:id="68"/>
      <w:bookmarkEnd w:id="69"/>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2211C9">
        <w:t>N.J.S.A.</w:t>
      </w:r>
      <w:r w:rsidRPr="00851065">
        <w:t xml:space="preserve"> 52:32-1.4 and </w:t>
      </w:r>
      <w:r w:rsidRPr="002211C9">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70" w:name="_Toc294607267"/>
      <w:bookmarkStart w:id="71" w:name="_Toc294680428"/>
      <w:bookmarkStart w:id="72" w:name="_Toc400531487"/>
      <w:bookmarkStart w:id="73" w:name="_Toc428533957"/>
      <w:bookmarkStart w:id="74" w:name="_Toc77691486"/>
      <w:r>
        <w:t>QUOTE</w:t>
      </w:r>
      <w:r w:rsidR="00C6511D" w:rsidRPr="00E2130D">
        <w:t xml:space="preserve"> ACCEPTANCES AND REJECTIONS</w:t>
      </w:r>
      <w:bookmarkEnd w:id="70"/>
      <w:bookmarkEnd w:id="71"/>
      <w:bookmarkEnd w:id="72"/>
      <w:bookmarkEnd w:id="73"/>
      <w:bookmarkEnd w:id="74"/>
    </w:p>
    <w:p w14:paraId="0D21C843" w14:textId="7656DC53" w:rsidR="00C6511D" w:rsidRDefault="00091779" w:rsidP="009D1F90">
      <w:pPr>
        <w:keepNext/>
      </w:pPr>
      <w:r>
        <w:t xml:space="preserve">  </w:t>
      </w:r>
    </w:p>
    <w:p w14:paraId="640C5D7F" w14:textId="08EEC870" w:rsidR="00C6511D" w:rsidRPr="00851065" w:rsidRDefault="00B53E61" w:rsidP="009D1F90">
      <w:pPr>
        <w:keepNext/>
      </w:pPr>
      <w:r w:rsidRPr="002211C9">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2211C9">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75" w:name="_Toc77691487"/>
      <w:r w:rsidRPr="00851065">
        <w:rPr>
          <w:caps w:val="0"/>
        </w:rPr>
        <w:t>ELECTRONIC SIGNATURES</w:t>
      </w:r>
      <w:bookmarkEnd w:id="75"/>
    </w:p>
    <w:p w14:paraId="4322BA2D" w14:textId="77777777" w:rsidR="00CC6865" w:rsidRPr="00E23BE0" w:rsidRDefault="00CC6865" w:rsidP="009D1F90">
      <w:pPr>
        <w:keepNext/>
      </w:pPr>
    </w:p>
    <w:p w14:paraId="264D235F" w14:textId="1F8123F5" w:rsidR="00CC68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84D31D1" w14:textId="76386A7F" w:rsidR="002913C1" w:rsidRDefault="002913C1" w:rsidP="009D1F90">
      <w:pPr>
        <w:keepNext/>
      </w:pPr>
    </w:p>
    <w:p w14:paraId="04D830F3" w14:textId="77777777" w:rsidR="002913C1" w:rsidRPr="00851065" w:rsidRDefault="002913C1" w:rsidP="002913C1">
      <w:pPr>
        <w:pStyle w:val="Heading3"/>
      </w:pPr>
      <w:bookmarkStart w:id="76" w:name="_Toc69461703"/>
      <w:bookmarkStart w:id="77" w:name="_Toc77691488"/>
      <w:r>
        <w:t>Cooperative Purchasing</w:t>
      </w:r>
      <w:bookmarkEnd w:id="76"/>
      <w:bookmarkEnd w:id="77"/>
    </w:p>
    <w:p w14:paraId="7EDEDDE5" w14:textId="77777777" w:rsidR="002913C1" w:rsidRPr="00B047D4" w:rsidRDefault="002913C1" w:rsidP="002913C1">
      <w:pPr>
        <w:rPr>
          <w:rFonts w:cs="Arial"/>
          <w:b/>
          <w:szCs w:val="22"/>
        </w:rPr>
      </w:pPr>
    </w:p>
    <w:p w14:paraId="46F3967F" w14:textId="77777777" w:rsidR="002913C1" w:rsidRPr="00DB62F2" w:rsidRDefault="002913C1" w:rsidP="002913C1">
      <w:pPr>
        <w:rPr>
          <w:rFonts w:cs="Arial"/>
          <w:szCs w:val="22"/>
        </w:rPr>
      </w:pPr>
      <w:r w:rsidRPr="00B047D4">
        <w:rPr>
          <w:rFonts w:cs="Arial"/>
          <w:szCs w:val="22"/>
        </w:rPr>
        <w:t>The State of New Jersey (State) intends to extend the Blanket P.O</w:t>
      </w:r>
      <w:r w:rsidRPr="00C5738F">
        <w:rPr>
          <w:rFonts w:cs="Arial"/>
          <w:szCs w:val="22"/>
        </w:rPr>
        <w:t>.(s)</w:t>
      </w:r>
      <w:r w:rsidRPr="00B047D4">
        <w:rPr>
          <w:rFonts w:cs="Arial"/>
          <w:szCs w:val="22"/>
        </w:rPr>
        <w:t xml:space="preserve"> awarded to the Division's Cooperative Purchasing Program participants.  These </w:t>
      </w:r>
      <w:r w:rsidRPr="00B56AE0">
        <w:rPr>
          <w:rFonts w:cs="Arial"/>
          <w:szCs w:val="22"/>
        </w:rPr>
        <w:t xml:space="preserve">participants include quasi-State entities, counties, municipalities, school districts, volunteer fire departments, first aid squads, independent institutions of </w:t>
      </w:r>
      <w:r w:rsidRPr="00C61DA3">
        <w:rPr>
          <w:rFonts w:cs="Arial"/>
          <w:szCs w:val="22"/>
        </w:rPr>
        <w:t>higher learning, County colleges, and State colleges.</w:t>
      </w:r>
      <w:r w:rsidRPr="00C61DA3">
        <w:rPr>
          <w:rFonts w:cs="Arial"/>
          <w:color w:val="000000"/>
          <w:szCs w:val="22"/>
        </w:rPr>
        <w:t xml:space="preserve">  In order for the State Blanket P.O. to be extended to Cooperative Purchasing Program participants, the Vendor {Bidder} must agree to the extension by executing the Cooperative Purchase Form.  </w:t>
      </w:r>
      <w:r>
        <w:rPr>
          <w:rFonts w:cs="Arial"/>
          <w:color w:val="000000"/>
          <w:szCs w:val="22"/>
        </w:rPr>
        <w:t>See</w:t>
      </w:r>
      <w:r w:rsidRPr="00B56AE0">
        <w:rPr>
          <w:rFonts w:cs="Arial"/>
          <w:color w:val="000000"/>
          <w:szCs w:val="22"/>
        </w:rPr>
        <w:t xml:space="preserve"> Section </w:t>
      </w:r>
      <w:r w:rsidRPr="00C5738F">
        <w:rPr>
          <w:rFonts w:cs="Arial"/>
          <w:color w:val="000000"/>
          <w:szCs w:val="22"/>
        </w:rPr>
        <w:t>4.4.6</w:t>
      </w:r>
      <w:r w:rsidRPr="00B56AE0">
        <w:rPr>
          <w:rFonts w:cs="Arial"/>
          <w:color w:val="000000"/>
          <w:szCs w:val="22"/>
        </w:rPr>
        <w:t xml:space="preserve"> of this Bid Solicitation</w:t>
      </w:r>
      <w:r w:rsidRPr="00C61DA3">
        <w:rPr>
          <w:rFonts w:cs="Arial"/>
          <w:color w:val="000000"/>
          <w:szCs w:val="22"/>
        </w:rPr>
        <w:t xml:space="preserve">. </w:t>
      </w:r>
      <w:r w:rsidRPr="00C61DA3">
        <w:rPr>
          <w:rFonts w:cs="Arial"/>
          <w:szCs w:val="22"/>
        </w:rPr>
        <w:t xml:space="preserve">Although the State, with the consent of the Vendor(s) {Bidder(s)}, is making the use of any Blanket P.O. </w:t>
      </w:r>
      <w:r w:rsidRPr="005118C5">
        <w:rPr>
          <w:rFonts w:cs="Arial"/>
          <w:szCs w:val="22"/>
        </w:rPr>
        <w:t>resulting from this Bid Solicitation available to non-State Agencies, the State makes no representation as to the acceptability of any State Bid Solicitation terms and conditions under the Local Public Contracts Law or any other enabling statute or regulation.</w:t>
      </w:r>
    </w:p>
    <w:p w14:paraId="09E16D2B" w14:textId="77777777" w:rsidR="002913C1" w:rsidRPr="004104FC" w:rsidRDefault="002913C1" w:rsidP="002913C1">
      <w:pPr>
        <w:rPr>
          <w:rFonts w:cs="Arial"/>
          <w:b/>
          <w:szCs w:val="22"/>
          <w:highlight w:val="green"/>
        </w:rPr>
      </w:pPr>
    </w:p>
    <w:p w14:paraId="2825B4BC" w14:textId="77777777" w:rsidR="002913C1" w:rsidRPr="00C61DA3" w:rsidRDefault="002913C1" w:rsidP="00E42870">
      <w:pPr>
        <w:pStyle w:val="ListParagraph"/>
        <w:numPr>
          <w:ilvl w:val="0"/>
          <w:numId w:val="56"/>
        </w:numPr>
        <w:ind w:hanging="720"/>
        <w:rPr>
          <w:b/>
        </w:rPr>
      </w:pPr>
      <w:r w:rsidRPr="00C61DA3">
        <w:rPr>
          <w:b/>
        </w:rPr>
        <w:t>Supplier Convenience Fee</w:t>
      </w:r>
    </w:p>
    <w:p w14:paraId="499346EB" w14:textId="31168E2D" w:rsidR="002913C1" w:rsidRDefault="002913C1" w:rsidP="002913C1">
      <w:pPr>
        <w:rPr>
          <w:rFonts w:cs="Arial"/>
          <w:szCs w:val="22"/>
        </w:rPr>
      </w:pPr>
      <w:r>
        <w:rPr>
          <w:rFonts w:cs="Arial"/>
          <w:szCs w:val="22"/>
        </w:rPr>
        <w:t xml:space="preserve">For all purchases made by </w:t>
      </w:r>
      <w:r w:rsidRPr="003435A9">
        <w:rPr>
          <w:rFonts w:cs="Arial"/>
          <w:color w:val="000000"/>
          <w:szCs w:val="22"/>
        </w:rPr>
        <w:t>Cooperative Purchasing Program participants</w:t>
      </w:r>
      <w:r>
        <w:rPr>
          <w:rFonts w:cs="Arial"/>
          <w:szCs w:val="22"/>
        </w:rPr>
        <w:t xml:space="preserve"> under the Blanke</w:t>
      </w:r>
      <w:r w:rsidR="00C5738F">
        <w:rPr>
          <w:rFonts w:cs="Arial"/>
          <w:szCs w:val="22"/>
        </w:rPr>
        <w:t>t</w:t>
      </w:r>
      <w:r>
        <w:rPr>
          <w:rFonts w:cs="Arial"/>
          <w:szCs w:val="22"/>
        </w:rPr>
        <w:t xml:space="preserve"> P.O., the </w:t>
      </w:r>
      <w:r w:rsidRPr="00B56AE0">
        <w:rPr>
          <w:rFonts w:cs="Arial"/>
          <w:szCs w:val="22"/>
        </w:rPr>
        <w:t xml:space="preserve">Vendor {Contractor} shall remit the Supplier Convenience Fee in the amount of one percent (1%) of all Net Purchases </w:t>
      </w:r>
      <w:r w:rsidRPr="00B047D4">
        <w:rPr>
          <w:rFonts w:cs="Arial"/>
          <w:szCs w:val="22"/>
        </w:rPr>
        <w:t>to Periscope Holdings, Inc. (Periscope)</w:t>
      </w:r>
      <w:r>
        <w:rPr>
          <w:rFonts w:cs="Arial"/>
          <w:szCs w:val="22"/>
        </w:rPr>
        <w:t>.</w:t>
      </w:r>
      <w:r w:rsidRPr="00B047D4">
        <w:rPr>
          <w:rFonts w:cs="Arial"/>
          <w:szCs w:val="22"/>
        </w:rPr>
        <w:t xml:space="preserve"> </w:t>
      </w:r>
    </w:p>
    <w:p w14:paraId="32148F2C" w14:textId="77777777" w:rsidR="002913C1" w:rsidRDefault="002913C1" w:rsidP="002913C1">
      <w:pPr>
        <w:rPr>
          <w:rFonts w:cs="Arial"/>
          <w:szCs w:val="22"/>
        </w:rPr>
      </w:pPr>
    </w:p>
    <w:p w14:paraId="59C550BE" w14:textId="77777777" w:rsidR="002913C1" w:rsidRPr="00B047D4" w:rsidRDefault="002913C1" w:rsidP="002913C1">
      <w:pPr>
        <w:rPr>
          <w:rStyle w:val="11-textChar"/>
          <w:rFonts w:ascii="Arial" w:eastAsiaTheme="minorHAnsi" w:hAnsi="Arial" w:cs="Arial"/>
          <w:sz w:val="22"/>
          <w:szCs w:val="22"/>
        </w:rPr>
      </w:pPr>
      <w:r w:rsidRPr="00B047D4">
        <w:rPr>
          <w:rStyle w:val="11-textChar"/>
          <w:rFonts w:ascii="Arial" w:eastAsiaTheme="minorHAnsi" w:hAnsi="Arial" w:cs="Arial"/>
          <w:sz w:val="22"/>
          <w:szCs w:val="22"/>
        </w:rPr>
        <w:t xml:space="preserve">“Net Purchases” means the total gross purchases, less credits, taxes, regulatory fees and separately stated shipping charges not included in unit prices, made by Cooperative Purchasing Program Participants, regardless of whether or not </w:t>
      </w:r>
      <w:r w:rsidRPr="00B047D4">
        <w:rPr>
          <w:rFonts w:cs="Arial"/>
          <w:b/>
          <w:i/>
          <w:color w:val="00B050"/>
          <w:szCs w:val="22"/>
        </w:rPr>
        <w:t>NJ</w:t>
      </w:r>
      <w:r w:rsidRPr="00B047D4">
        <w:rPr>
          <w:rFonts w:cs="Arial"/>
          <w:b/>
          <w:i/>
          <w:color w:val="0070C0"/>
          <w:szCs w:val="22"/>
        </w:rPr>
        <w:t>START</w:t>
      </w:r>
      <w:r w:rsidRPr="00B047D4">
        <w:rPr>
          <w:rStyle w:val="11-textChar"/>
          <w:rFonts w:ascii="Arial" w:eastAsiaTheme="minorHAnsi" w:hAnsi="Arial" w:cs="Arial"/>
          <w:sz w:val="22"/>
          <w:szCs w:val="22"/>
        </w:rPr>
        <w:t xml:space="preserve"> is used as part of the purchase process.</w:t>
      </w:r>
    </w:p>
    <w:p w14:paraId="01B766FD" w14:textId="77777777" w:rsidR="002913C1" w:rsidRPr="00B047D4" w:rsidRDefault="002913C1" w:rsidP="002913C1">
      <w:pPr>
        <w:rPr>
          <w:rFonts w:cs="Arial"/>
          <w:spacing w:val="-5"/>
          <w:szCs w:val="22"/>
        </w:rPr>
      </w:pPr>
    </w:p>
    <w:p w14:paraId="73F6A2D7" w14:textId="77777777" w:rsidR="002913C1" w:rsidRPr="00C61DA3" w:rsidRDefault="002913C1" w:rsidP="00E42870">
      <w:pPr>
        <w:pStyle w:val="ListParagraph"/>
        <w:numPr>
          <w:ilvl w:val="0"/>
          <w:numId w:val="56"/>
        </w:numPr>
        <w:ind w:hanging="720"/>
        <w:rPr>
          <w:b/>
        </w:rPr>
      </w:pPr>
      <w:r w:rsidRPr="00C61DA3">
        <w:rPr>
          <w:b/>
        </w:rPr>
        <w:t>Quarterly Convenience Fee Remittance</w:t>
      </w:r>
    </w:p>
    <w:p w14:paraId="57D21562" w14:textId="77777777" w:rsidR="002913C1" w:rsidRPr="00B047D4" w:rsidRDefault="002913C1" w:rsidP="002913C1">
      <w:pPr>
        <w:rPr>
          <w:rFonts w:cs="Arial"/>
          <w:szCs w:val="22"/>
        </w:rPr>
      </w:pPr>
      <w:r w:rsidRPr="00B047D4">
        <w:rPr>
          <w:rFonts w:cs="Arial"/>
          <w:szCs w:val="22"/>
        </w:rPr>
        <w:t xml:space="preserve">On a quarterly basis, the Vendor {Contractor} shall remit the Supplier Convenience Fee via Automated Clearing House (ACH) transactions directly to Periscope using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Reconciler module. The remittance shall be made no later than thirty (30) calendar days after the end of each calendar quarter.  The calendar quarters will end March 31, June 30, September 30, and December 31.</w:t>
      </w:r>
    </w:p>
    <w:p w14:paraId="318B2426" w14:textId="77777777" w:rsidR="002913C1" w:rsidRPr="00B56AE0" w:rsidRDefault="002913C1" w:rsidP="002913C1">
      <w:pPr>
        <w:rPr>
          <w:rFonts w:cs="Arial"/>
          <w:szCs w:val="22"/>
        </w:rPr>
      </w:pPr>
    </w:p>
    <w:p w14:paraId="41F68D96" w14:textId="77777777" w:rsidR="002913C1" w:rsidRPr="00B047D4" w:rsidRDefault="002913C1" w:rsidP="002913C1">
      <w:pPr>
        <w:rPr>
          <w:rFonts w:cs="Arial"/>
          <w:szCs w:val="22"/>
        </w:rPr>
      </w:pPr>
      <w:r w:rsidRPr="00B56AE0">
        <w:rPr>
          <w:rFonts w:cs="Arial"/>
          <w:szCs w:val="22"/>
        </w:rPr>
        <w:t xml:space="preserve">Failure to remit the Supplier Convenience Fee timely and accurately may result in Vendor’s {Contractor’s} goods and services being made ineligible for purchase through the </w:t>
      </w:r>
      <w:r w:rsidRPr="00B56AE0">
        <w:rPr>
          <w:rFonts w:cs="Arial"/>
          <w:b/>
          <w:i/>
          <w:color w:val="00B050"/>
          <w:szCs w:val="22"/>
        </w:rPr>
        <w:t>NJ</w:t>
      </w:r>
      <w:r w:rsidRPr="00B56AE0">
        <w:rPr>
          <w:rFonts w:cs="Arial"/>
          <w:b/>
          <w:i/>
          <w:color w:val="0070C0"/>
          <w:szCs w:val="22"/>
        </w:rPr>
        <w:t>START</w:t>
      </w:r>
      <w:r w:rsidRPr="00B56AE0">
        <w:rPr>
          <w:rFonts w:cs="Arial"/>
          <w:szCs w:val="22"/>
        </w:rPr>
        <w:t xml:space="preserve"> Marketplace module by </w:t>
      </w:r>
      <w:r w:rsidRPr="00B047D4">
        <w:rPr>
          <w:rStyle w:val="11-textChar"/>
          <w:rFonts w:ascii="Arial" w:eastAsiaTheme="minorHAnsi" w:hAnsi="Arial" w:cs="Arial"/>
          <w:sz w:val="22"/>
          <w:szCs w:val="22"/>
        </w:rPr>
        <w:t>Cooperative Purchasing Program Participants</w:t>
      </w:r>
      <w:r w:rsidRPr="00B047D4">
        <w:rPr>
          <w:rFonts w:cs="Arial"/>
          <w:szCs w:val="22"/>
        </w:rPr>
        <w:t>.</w:t>
      </w:r>
    </w:p>
    <w:p w14:paraId="2AA28DC8" w14:textId="77777777" w:rsidR="002913C1" w:rsidRPr="00B047D4" w:rsidRDefault="002913C1" w:rsidP="002913C1">
      <w:pPr>
        <w:tabs>
          <w:tab w:val="left" w:pos="875"/>
        </w:tabs>
        <w:rPr>
          <w:rFonts w:cs="Arial"/>
          <w:b/>
          <w:szCs w:val="22"/>
          <w:u w:val="single"/>
        </w:rPr>
      </w:pPr>
    </w:p>
    <w:p w14:paraId="392606C7" w14:textId="77777777" w:rsidR="002913C1" w:rsidRPr="00C61DA3" w:rsidRDefault="002913C1" w:rsidP="00E42870">
      <w:pPr>
        <w:pStyle w:val="ListParagraph"/>
        <w:numPr>
          <w:ilvl w:val="0"/>
          <w:numId w:val="56"/>
        </w:numPr>
        <w:ind w:hanging="720"/>
        <w:rPr>
          <w:b/>
        </w:rPr>
      </w:pPr>
      <w:r w:rsidRPr="00C61DA3">
        <w:rPr>
          <w:b/>
        </w:rPr>
        <w:t>Catalog Enablement</w:t>
      </w:r>
    </w:p>
    <w:p w14:paraId="369D477A" w14:textId="3B8EA64C" w:rsidR="002913C1" w:rsidRPr="00C5738F" w:rsidRDefault="002913C1" w:rsidP="00C5738F">
      <w:pPr>
        <w:rPr>
          <w:rFonts w:cs="Arial"/>
          <w:szCs w:val="22"/>
        </w:rPr>
      </w:pPr>
      <w:r w:rsidRPr="00B047D4">
        <w:rPr>
          <w:rFonts w:cs="Arial"/>
          <w:szCs w:val="22"/>
        </w:rPr>
        <w:t xml:space="preserve">The Vendor {Contractor} shall cooperate with State and/or Periscope as requested to upload catalog items and pricing consistent with the awarded Blanket P.O. to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Marketplace module. Vendor {Contractor} shall only upload a catalog containing items award</w:t>
      </w:r>
      <w:r w:rsidRPr="00B56AE0">
        <w:rPr>
          <w:rFonts w:cs="Arial"/>
          <w:szCs w:val="22"/>
        </w:rPr>
        <w:t>ed.</w:t>
      </w:r>
    </w:p>
    <w:p w14:paraId="00132295" w14:textId="77777777" w:rsidR="00BA0AA1" w:rsidRPr="00C61DA3" w:rsidRDefault="00BA0AA1" w:rsidP="002913C1">
      <w:pPr>
        <w:tabs>
          <w:tab w:val="left" w:pos="875"/>
        </w:tabs>
        <w:rPr>
          <w:rFonts w:cs="Arial"/>
          <w:b/>
          <w:bCs/>
          <w:szCs w:val="22"/>
          <w:u w:val="single"/>
        </w:rPr>
      </w:pPr>
    </w:p>
    <w:p w14:paraId="4ACBF04F" w14:textId="77777777" w:rsidR="002913C1" w:rsidRPr="00C61DA3" w:rsidRDefault="002913C1" w:rsidP="00E42870">
      <w:pPr>
        <w:pStyle w:val="ListParagraph"/>
        <w:numPr>
          <w:ilvl w:val="0"/>
          <w:numId w:val="56"/>
        </w:numPr>
        <w:ind w:hanging="720"/>
        <w:rPr>
          <w:b/>
        </w:rPr>
      </w:pPr>
      <w:r w:rsidRPr="00C61DA3">
        <w:rPr>
          <w:b/>
        </w:rPr>
        <w:t>Quarterly Sales Reporting</w:t>
      </w:r>
    </w:p>
    <w:p w14:paraId="0CCEE124" w14:textId="77777777" w:rsidR="002913C1" w:rsidRDefault="002913C1" w:rsidP="002913C1">
      <w:pPr>
        <w:rPr>
          <w:rFonts w:cs="Arial"/>
          <w:szCs w:val="22"/>
        </w:rPr>
      </w:pPr>
      <w:r w:rsidRPr="00B56AE0">
        <w:rPr>
          <w:rFonts w:cs="Arial"/>
          <w:szCs w:val="22"/>
        </w:rPr>
        <w:t xml:space="preserve">Vendor {Contractor} shall submit a Sales Report documenting all sales made to </w:t>
      </w:r>
      <w:r w:rsidRPr="00B047D4">
        <w:rPr>
          <w:rStyle w:val="11-textChar"/>
          <w:rFonts w:ascii="Arial" w:eastAsiaTheme="minorHAnsi" w:hAnsi="Arial" w:cs="Arial"/>
          <w:sz w:val="22"/>
          <w:szCs w:val="22"/>
        </w:rPr>
        <w:t>Cooperative Purchasing Program Participants</w:t>
      </w:r>
      <w:r w:rsidRPr="00B047D4">
        <w:rPr>
          <w:rFonts w:cs="Arial"/>
          <w:szCs w:val="22"/>
        </w:rPr>
        <w:t xml:space="preserve">. Such information is deemed public record. The Sales Report shall be submitted directly to Periscope using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Reconciler module no later than thirty (30) calendar days after the end of each calendar quarter. The calendar quarters will end March 31, June 30, September 30, and December 31. The Sales Report must contain the following information:  </w:t>
      </w:r>
    </w:p>
    <w:p w14:paraId="779FDEC4" w14:textId="77777777" w:rsidR="002913C1" w:rsidRPr="00B047D4" w:rsidRDefault="002913C1" w:rsidP="002913C1">
      <w:pPr>
        <w:rPr>
          <w:rFonts w:cs="Arial"/>
          <w:szCs w:val="22"/>
        </w:rPr>
      </w:pPr>
    </w:p>
    <w:p w14:paraId="4B320A5A" w14:textId="77777777" w:rsidR="002913C1" w:rsidRPr="00B047D4" w:rsidRDefault="002913C1" w:rsidP="00E42870">
      <w:pPr>
        <w:pStyle w:val="ListParagraph"/>
        <w:widowControl w:val="0"/>
        <w:numPr>
          <w:ilvl w:val="0"/>
          <w:numId w:val="55"/>
        </w:numPr>
        <w:ind w:left="1080"/>
        <w:rPr>
          <w:rFonts w:cs="Arial"/>
          <w:szCs w:val="22"/>
        </w:rPr>
      </w:pPr>
      <w:r w:rsidRPr="00B047D4">
        <w:rPr>
          <w:rFonts w:cs="Arial"/>
          <w:szCs w:val="22"/>
        </w:rPr>
        <w:t>Complete and accurate details of all sales, credits, returns, refunds, and the like for the reporting quarter;</w:t>
      </w:r>
    </w:p>
    <w:p w14:paraId="59C3EFFE" w14:textId="77777777" w:rsidR="002913C1" w:rsidRPr="00B047D4" w:rsidRDefault="002913C1" w:rsidP="00E42870">
      <w:pPr>
        <w:pStyle w:val="ListParagraph"/>
        <w:widowControl w:val="0"/>
        <w:numPr>
          <w:ilvl w:val="0"/>
          <w:numId w:val="55"/>
        </w:numPr>
        <w:ind w:left="1080"/>
        <w:rPr>
          <w:rFonts w:cs="Arial"/>
          <w:szCs w:val="22"/>
        </w:rPr>
      </w:pPr>
      <w:r w:rsidRPr="00B047D4">
        <w:rPr>
          <w:rFonts w:cs="Arial"/>
          <w:szCs w:val="22"/>
        </w:rPr>
        <w:t>Purchasing entity;</w:t>
      </w:r>
    </w:p>
    <w:p w14:paraId="4CDAC02F" w14:textId="77777777" w:rsidR="002913C1" w:rsidRPr="00B047D4" w:rsidRDefault="002913C1" w:rsidP="00E42870">
      <w:pPr>
        <w:pStyle w:val="ListParagraph"/>
        <w:widowControl w:val="0"/>
        <w:numPr>
          <w:ilvl w:val="0"/>
          <w:numId w:val="55"/>
        </w:numPr>
        <w:ind w:left="1080"/>
        <w:rPr>
          <w:rFonts w:cs="Arial"/>
          <w:szCs w:val="22"/>
        </w:rPr>
      </w:pPr>
      <w:r w:rsidRPr="00B047D4">
        <w:rPr>
          <w:rFonts w:cs="Arial"/>
          <w:szCs w:val="22"/>
        </w:rPr>
        <w:t>Total of Supplier Convenience Fee amount due</w:t>
      </w:r>
      <w:r>
        <w:rPr>
          <w:rFonts w:cs="Arial"/>
          <w:szCs w:val="22"/>
        </w:rPr>
        <w:t xml:space="preserve"> for the reporting quarter</w:t>
      </w:r>
      <w:r w:rsidRPr="00B047D4">
        <w:rPr>
          <w:rFonts w:cs="Arial"/>
          <w:szCs w:val="22"/>
        </w:rPr>
        <w:t>;</w:t>
      </w:r>
    </w:p>
    <w:p w14:paraId="7F0BADE7" w14:textId="77777777" w:rsidR="002913C1" w:rsidRPr="00B047D4" w:rsidRDefault="002913C1" w:rsidP="00E42870">
      <w:pPr>
        <w:pStyle w:val="ListParagraph"/>
        <w:widowControl w:val="0"/>
        <w:numPr>
          <w:ilvl w:val="0"/>
          <w:numId w:val="55"/>
        </w:numPr>
        <w:ind w:left="1080"/>
        <w:rPr>
          <w:rFonts w:cs="Arial"/>
          <w:szCs w:val="22"/>
        </w:rPr>
      </w:pPr>
      <w:r w:rsidRPr="00B047D4">
        <w:rPr>
          <w:rFonts w:cs="Arial"/>
          <w:szCs w:val="22"/>
        </w:rPr>
        <w:t>Such other information as the State may reasonably request; and</w:t>
      </w:r>
    </w:p>
    <w:p w14:paraId="7E1B6728" w14:textId="64B0AEDA" w:rsidR="002913C1" w:rsidRPr="00B56AE0" w:rsidRDefault="002913C1" w:rsidP="00E42870">
      <w:pPr>
        <w:pStyle w:val="ListParagraph"/>
        <w:widowControl w:val="0"/>
        <w:numPr>
          <w:ilvl w:val="0"/>
          <w:numId w:val="55"/>
        </w:numPr>
        <w:ind w:left="1080"/>
        <w:rPr>
          <w:rFonts w:cs="Arial"/>
          <w:szCs w:val="22"/>
        </w:rPr>
      </w:pPr>
      <w:r w:rsidRPr="00B56AE0">
        <w:rPr>
          <w:rFonts w:cs="Arial"/>
          <w:szCs w:val="22"/>
        </w:rPr>
        <w:t xml:space="preserve">If no sales were made to </w:t>
      </w:r>
      <w:r w:rsidR="00D7167E" w:rsidRPr="00B047D4">
        <w:rPr>
          <w:rStyle w:val="11-textChar"/>
          <w:rFonts w:ascii="Arial" w:eastAsiaTheme="minorHAnsi" w:hAnsi="Arial" w:cs="Arial"/>
          <w:sz w:val="22"/>
          <w:szCs w:val="22"/>
        </w:rPr>
        <w:t>Cooperative Purchasing Program Participants</w:t>
      </w:r>
      <w:r w:rsidRPr="00B56AE0">
        <w:rPr>
          <w:rFonts w:cs="Arial"/>
          <w:szCs w:val="22"/>
        </w:rPr>
        <w:t xml:space="preserve"> during the reporting quarter, then a report shall be submitted showing zero sales and zero Supplier Convenience Fee due.</w:t>
      </w:r>
    </w:p>
    <w:p w14:paraId="7C516DA0" w14:textId="77777777" w:rsidR="002913C1" w:rsidRPr="00B56AE0" w:rsidRDefault="002913C1" w:rsidP="002913C1">
      <w:pPr>
        <w:tabs>
          <w:tab w:val="left" w:pos="875"/>
        </w:tabs>
        <w:rPr>
          <w:rFonts w:cs="Arial"/>
          <w:b/>
          <w:bCs/>
          <w:szCs w:val="22"/>
          <w:u w:val="single"/>
        </w:rPr>
      </w:pPr>
    </w:p>
    <w:p w14:paraId="5AE79C51" w14:textId="77777777" w:rsidR="002913C1" w:rsidRPr="00C61DA3" w:rsidRDefault="002913C1" w:rsidP="00E42870">
      <w:pPr>
        <w:pStyle w:val="ListParagraph"/>
        <w:numPr>
          <w:ilvl w:val="0"/>
          <w:numId w:val="56"/>
        </w:numPr>
        <w:ind w:hanging="720"/>
        <w:rPr>
          <w:b/>
        </w:rPr>
      </w:pPr>
      <w:r w:rsidRPr="00C61DA3">
        <w:rPr>
          <w:b/>
        </w:rPr>
        <w:t>Retention and Inspection of Records and Audit</w:t>
      </w:r>
    </w:p>
    <w:p w14:paraId="0264BFBF" w14:textId="77777777" w:rsidR="002913C1" w:rsidRPr="00B047D4" w:rsidRDefault="002913C1" w:rsidP="002913C1">
      <w:pPr>
        <w:pStyle w:val="BodyText"/>
        <w:ind w:left="0"/>
        <w:rPr>
          <w:rFonts w:cs="Arial"/>
          <w:sz w:val="22"/>
          <w:szCs w:val="22"/>
        </w:rPr>
      </w:pPr>
      <w:r w:rsidRPr="00B56AE0">
        <w:rPr>
          <w:rFonts w:cs="Arial"/>
          <w:sz w:val="22"/>
          <w:szCs w:val="22"/>
        </w:rPr>
        <w:t xml:space="preserve">The Vendor {Contractor} shall keep records of sales made to </w:t>
      </w:r>
      <w:r w:rsidRPr="00B047D4">
        <w:rPr>
          <w:rStyle w:val="11-textChar"/>
          <w:rFonts w:ascii="Arial" w:eastAsiaTheme="minorHAnsi" w:hAnsi="Arial" w:cs="Arial"/>
          <w:sz w:val="22"/>
          <w:szCs w:val="22"/>
        </w:rPr>
        <w:t>Cooperative Purchasing Program Participants</w:t>
      </w:r>
      <w:r w:rsidRPr="00B047D4">
        <w:rPr>
          <w:rFonts w:cs="Arial"/>
          <w:sz w:val="22"/>
          <w:szCs w:val="22"/>
        </w:rPr>
        <w:t xml:space="preserve"> in sufficient detail to enable the State to determine the Supplier Convenience Fee payable by the Vendor {Contractor}.</w:t>
      </w:r>
      <w:r w:rsidRPr="00B047D4">
        <w:rPr>
          <w:rStyle w:val="11-textChar"/>
          <w:rFonts w:ascii="Arial" w:eastAsiaTheme="minorHAnsi" w:hAnsi="Arial" w:cs="Arial"/>
          <w:sz w:val="22"/>
          <w:szCs w:val="22"/>
        </w:rPr>
        <w:t xml:space="preserve"> The State and/or Periscope</w:t>
      </w:r>
      <w:r w:rsidRPr="00B047D4">
        <w:rPr>
          <w:rFonts w:cs="Arial"/>
          <w:sz w:val="22"/>
          <w:szCs w:val="22"/>
        </w:rPr>
        <w:t xml:space="preserve"> may examine and audit, at its own expense, Vendor’s {Contractor’s} sales records and Sales Reports for completeness and accuracy. If such examination reveals underpayment of the Supplier Convenience Fee, the Vendor {Contractor} shall immediately pay to Periscope the amount of deficiency. If the examination reveals an underpayment of 5% or more, then the Vendor {Contractor} shall reimburse the </w:t>
      </w:r>
      <w:r w:rsidRPr="00B047D4">
        <w:rPr>
          <w:rStyle w:val="11-textChar"/>
          <w:rFonts w:ascii="Arial" w:eastAsiaTheme="minorHAnsi" w:hAnsi="Arial" w:cs="Arial"/>
          <w:sz w:val="22"/>
          <w:szCs w:val="22"/>
        </w:rPr>
        <w:t>State and/or Periscope</w:t>
      </w:r>
      <w:r w:rsidRPr="00B047D4">
        <w:rPr>
          <w:rFonts w:cs="Arial"/>
          <w:sz w:val="22"/>
          <w:szCs w:val="22"/>
        </w:rPr>
        <w:t xml:space="preserve"> for the cost of the audit.</w:t>
      </w:r>
    </w:p>
    <w:p w14:paraId="7852B0E0" w14:textId="77777777" w:rsidR="00CC6865" w:rsidRPr="00851065" w:rsidRDefault="00CC6865" w:rsidP="00CC6865"/>
    <w:p w14:paraId="38140C3D" w14:textId="65DA1C9D" w:rsidR="00332639" w:rsidRDefault="00332639" w:rsidP="00FC3E42">
      <w:r>
        <w:br w:type="page"/>
      </w:r>
    </w:p>
    <w:p w14:paraId="7426410C" w14:textId="77777777" w:rsidR="00E651D6" w:rsidRDefault="00AA3B67" w:rsidP="009D1F90">
      <w:pPr>
        <w:pStyle w:val="Heading1"/>
        <w:keepNext/>
      </w:pPr>
      <w:bookmarkStart w:id="78" w:name="_Toc400531488"/>
      <w:bookmarkStart w:id="79" w:name="_Toc428533958"/>
      <w:r>
        <w:t xml:space="preserve"> </w:t>
      </w:r>
      <w:bookmarkStart w:id="80" w:name="_Toc77691489"/>
      <w:r w:rsidR="00E651D6">
        <w:t>DEFINITIONS</w:t>
      </w:r>
      <w:bookmarkEnd w:id="78"/>
      <w:bookmarkEnd w:id="79"/>
      <w:bookmarkEnd w:id="80"/>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81" w:name="_CROSSWALK"/>
      <w:bookmarkStart w:id="82" w:name="_Toc428533959"/>
      <w:bookmarkStart w:id="83" w:name="_Toc77691490"/>
      <w:bookmarkEnd w:id="81"/>
      <w:r>
        <w:t>CROSSWALK</w:t>
      </w:r>
      <w:bookmarkEnd w:id="82"/>
      <w:bookmarkEnd w:id="83"/>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306F1193"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3001F19F"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84" w:name="_Toc428533960"/>
      <w:bookmarkStart w:id="85" w:name="_Toc77691491"/>
      <w:r w:rsidRPr="005B44C2">
        <w:rPr>
          <w:caps w:val="0"/>
        </w:rPr>
        <w:t>GENERAL DEFINITIONS</w:t>
      </w:r>
      <w:bookmarkEnd w:id="84"/>
      <w:bookmarkEnd w:id="85"/>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16261FEA" w14:textId="77777777" w:rsidR="006300E3" w:rsidRDefault="006300E3" w:rsidP="006300E3">
      <w:pPr>
        <w:rPr>
          <w:rFonts w:eastAsia="MS Mincho"/>
          <w:b/>
        </w:rPr>
      </w:pPr>
    </w:p>
    <w:p w14:paraId="1FCFD2EB" w14:textId="6078D23C" w:rsidR="006300E3" w:rsidRDefault="006300E3" w:rsidP="006300E3">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2C89C92F"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14:paraId="6794ECE8" w14:textId="559F2399"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7A6C5CA3" w14:textId="77777777" w:rsidR="006300E3" w:rsidRDefault="006300E3" w:rsidP="006300E3">
      <w:pPr>
        <w:rPr>
          <w:b/>
        </w:rPr>
      </w:pPr>
    </w:p>
    <w:p w14:paraId="62CDE51A" w14:textId="55C82626" w:rsidR="006300E3" w:rsidRDefault="006300E3" w:rsidP="006300E3">
      <w:r>
        <w:rPr>
          <w:b/>
        </w:rPr>
        <w:t xml:space="preserve">Commercial Off the Shelf (COTS) </w:t>
      </w:r>
      <w:r w:rsidRPr="00851065">
        <w:t>–</w:t>
      </w:r>
      <w:r>
        <w:t xml:space="preserve"> Software provided by Vendor {Contractor} that is intended for general use.</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2211C9">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1B77D2A8" w14:textId="77777777" w:rsidR="006300E3" w:rsidRDefault="006300E3" w:rsidP="006300E3">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14:paraId="5ED93A51" w14:textId="77777777" w:rsidR="006300E3" w:rsidRDefault="006300E3" w:rsidP="006300E3"/>
    <w:p w14:paraId="4E9F139C" w14:textId="77777777" w:rsidR="006300E3" w:rsidRDefault="006300E3" w:rsidP="006300E3">
      <w:pPr>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14:paraId="699D6FE0" w14:textId="77777777" w:rsidR="006300E3" w:rsidRDefault="006300E3" w:rsidP="00851065">
      <w:pPr>
        <w:rPr>
          <w:b/>
          <w:color w:val="000000"/>
        </w:rPr>
      </w:pPr>
    </w:p>
    <w:p w14:paraId="60A5CD69" w14:textId="59E60D6A"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26372AF" w14:textId="77777777" w:rsidR="006300E3" w:rsidRDefault="006300E3" w:rsidP="006300E3">
      <w:pPr>
        <w:rPr>
          <w:rFonts w:eastAsia="MS Mincho"/>
          <w:b/>
        </w:rPr>
      </w:pPr>
    </w:p>
    <w:p w14:paraId="7F812A16" w14:textId="66D69D75" w:rsidR="006300E3" w:rsidRDefault="006300E3" w:rsidP="006300E3">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8059700" w14:textId="77777777" w:rsidR="00CB58D8" w:rsidRDefault="00CB58D8" w:rsidP="00CB58D8">
      <w:pPr>
        <w:rPr>
          <w:rFonts w:eastAsia="MS Mincho"/>
        </w:rPr>
      </w:pPr>
    </w:p>
    <w:p w14:paraId="497EA87A" w14:textId="3F75B632" w:rsidR="00CB58D8" w:rsidRPr="00F3369F" w:rsidRDefault="00CB58D8" w:rsidP="00CB58D8">
      <w:pPr>
        <w:rPr>
          <w:rFonts w:eastAsia="MS Mincho"/>
          <w:u w:val="single"/>
        </w:rPr>
      </w:pPr>
      <w:r w:rsidRPr="00F3369F">
        <w:rPr>
          <w:rFonts w:eastAsia="MS Mincho"/>
          <w:b/>
        </w:rPr>
        <w:t xml:space="preserve">Disabled </w:t>
      </w:r>
      <w:r w:rsidR="006300E3">
        <w:rPr>
          <w:rFonts w:eastAsia="MS Mincho"/>
          <w:b/>
        </w:rPr>
        <w:t>V</w:t>
      </w:r>
      <w:r w:rsidRPr="00F3369F">
        <w:rPr>
          <w:rFonts w:eastAsia="MS Mincho"/>
          <w:b/>
        </w:rPr>
        <w:t xml:space="preserve">eterans’ </w:t>
      </w:r>
      <w:r w:rsidR="006300E3">
        <w:rPr>
          <w:rFonts w:eastAsia="MS Mincho"/>
          <w:b/>
        </w:rPr>
        <w:t>B</w:t>
      </w:r>
      <w:r w:rsidRPr="00F3369F">
        <w:rPr>
          <w:rFonts w:eastAsia="MS Mincho"/>
          <w:b/>
        </w:rPr>
        <w:t xml:space="preserve">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Pr="002211C9">
        <w:rPr>
          <w:rFonts w:eastAsia="MS Mincho"/>
        </w:rPr>
        <w:t>N.J.S.A.</w:t>
      </w:r>
      <w:r w:rsidRPr="005F3C17">
        <w:rPr>
          <w:rFonts w:eastAsia="MS Mincho"/>
        </w:rPr>
        <w:t xml:space="preserve"> 52:32-31.2.</w:t>
      </w:r>
    </w:p>
    <w:p w14:paraId="1B12231E" w14:textId="77777777" w:rsidR="00CB58D8" w:rsidRDefault="00CB58D8" w:rsidP="00CB58D8">
      <w:pPr>
        <w:rPr>
          <w:rFonts w:eastAsia="MS Mincho"/>
        </w:rPr>
      </w:pPr>
    </w:p>
    <w:p w14:paraId="21DA04BA" w14:textId="37743865" w:rsidR="00CB58D8" w:rsidRDefault="00CB58D8" w:rsidP="00CB58D8">
      <w:pPr>
        <w:rPr>
          <w:rFonts w:eastAsia="MS Mincho"/>
        </w:rPr>
      </w:pPr>
      <w:r w:rsidRPr="00F3369F">
        <w:rPr>
          <w:rFonts w:eastAsia="MS Mincho"/>
          <w:b/>
        </w:rPr>
        <w:t xml:space="preserve">Disabled </w:t>
      </w:r>
      <w:r w:rsidR="006300E3">
        <w:rPr>
          <w:rFonts w:eastAsia="MS Mincho"/>
          <w:b/>
        </w:rPr>
        <w:t>V</w:t>
      </w:r>
      <w:r w:rsidRPr="00F3369F">
        <w:rPr>
          <w:rFonts w:eastAsia="MS Mincho"/>
          <w:b/>
        </w:rPr>
        <w:t xml:space="preserve">eterans’ </w:t>
      </w:r>
      <w:r w:rsidR="00D671AB">
        <w:rPr>
          <w:rFonts w:eastAsia="MS Mincho"/>
          <w:b/>
        </w:rPr>
        <w:t>B</w:t>
      </w:r>
      <w:r w:rsidRPr="00F3369F">
        <w:rPr>
          <w:rFonts w:eastAsia="MS Mincho"/>
          <w:b/>
        </w:rPr>
        <w:t xml:space="preserve">usiness </w:t>
      </w:r>
      <w:r w:rsidR="006300E3">
        <w:rPr>
          <w:rFonts w:eastAsia="MS Mincho"/>
          <w:b/>
        </w:rPr>
        <w:t>S</w:t>
      </w:r>
      <w:r w:rsidRPr="00F3369F">
        <w:rPr>
          <w:rFonts w:eastAsia="MS Mincho"/>
          <w:b/>
        </w:rPr>
        <w:t xml:space="preserve">et-aside </w:t>
      </w:r>
      <w:r w:rsidR="006300E3">
        <w:rPr>
          <w:rFonts w:eastAsia="MS Mincho"/>
          <w:b/>
        </w:rPr>
        <w:t>Blanket P.O.</w:t>
      </w:r>
      <w:r>
        <w:rPr>
          <w:rFonts w:eastAsia="MS Mincho"/>
        </w:rPr>
        <w:t xml:space="preserve"> - </w:t>
      </w:r>
      <w:r w:rsidRPr="00F3369F">
        <w:rPr>
          <w:rFonts w:eastAsia="MS Mincho"/>
        </w:rPr>
        <w:t xml:space="preserve">means a </w:t>
      </w:r>
      <w:r w:rsidR="006300E3">
        <w:rPr>
          <w:rFonts w:eastAsia="MS Mincho"/>
        </w:rPr>
        <w:t>Blanket P.O.</w:t>
      </w:r>
      <w:r w:rsidR="00D671AB">
        <w:rPr>
          <w:rFonts w:eastAsia="MS Mincho"/>
        </w:rPr>
        <w:t xml:space="preserve"> </w:t>
      </w:r>
      <w:r w:rsidRPr="00F3369F">
        <w:rPr>
          <w:rFonts w:eastAsia="MS Mincho"/>
        </w:rPr>
        <w:t xml:space="preserve">for goods, equipment, construction or services which is designated as a </w:t>
      </w:r>
      <w:r w:rsidR="006300E3">
        <w:rPr>
          <w:rFonts w:eastAsia="MS Mincho"/>
        </w:rPr>
        <w:t>Blanket P.O.</w:t>
      </w:r>
      <w:r w:rsidRPr="00F3369F">
        <w:rPr>
          <w:rFonts w:eastAsia="MS Mincho"/>
        </w:rPr>
        <w:t xml:space="preserve"> with respect to which bids are invited and accepted only from disabled veterans’ businesses, or a portion of a </w:t>
      </w:r>
      <w:r w:rsidR="006300E3">
        <w:rPr>
          <w:rFonts w:eastAsia="MS Mincho"/>
        </w:rPr>
        <w:t>Blanket P.O.</w:t>
      </w:r>
      <w:r w:rsidRPr="00F3369F">
        <w:rPr>
          <w:rFonts w:eastAsia="MS Mincho"/>
        </w:rPr>
        <w:t xml:space="preserve"> when that portion has been so designated.</w:t>
      </w:r>
      <w:r>
        <w:rPr>
          <w:rFonts w:eastAsia="MS Mincho"/>
        </w:rPr>
        <w:t xml:space="preserve">  </w:t>
      </w:r>
      <w:r w:rsidRPr="002211C9">
        <w:rPr>
          <w:rFonts w:eastAsia="MS Mincho"/>
        </w:rPr>
        <w:t>N.J.S.A.</w:t>
      </w:r>
      <w:r w:rsidRPr="005F3C17">
        <w:rPr>
          <w:rFonts w:eastAsia="MS Mincho"/>
        </w:rPr>
        <w:t xml:space="preserve"> 52:32-31.2.</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347B71D7" w:rsidR="004F200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8FD47C6" w14:textId="77777777" w:rsidR="006300E3" w:rsidRDefault="006300E3" w:rsidP="006300E3">
      <w:pPr>
        <w:rPr>
          <w:rFonts w:eastAsia="MS Mincho"/>
          <w:b/>
        </w:rPr>
      </w:pPr>
    </w:p>
    <w:p w14:paraId="373B2869" w14:textId="167CB375" w:rsidR="006300E3" w:rsidRDefault="006300E3" w:rsidP="006300E3">
      <w:r>
        <w:rPr>
          <w:rFonts w:eastAsia="MS Mincho"/>
          <w:b/>
        </w:rPr>
        <w:t xml:space="preserve">Hardware </w:t>
      </w:r>
      <w:r w:rsidRPr="00851065">
        <w:t>–</w:t>
      </w:r>
      <w:r>
        <w:t xml:space="preserve"> Includes computer equipment and any Software provided with the Hardware that is necessary for the Hardware to operate.</w:t>
      </w:r>
    </w:p>
    <w:p w14:paraId="7ECB0564" w14:textId="42F1B4AE" w:rsidR="00447EA9" w:rsidRDefault="00447EA9" w:rsidP="00851065">
      <w:pPr>
        <w:rPr>
          <w:rFonts w:eastAsia="MS Mincho"/>
        </w:rPr>
      </w:pPr>
    </w:p>
    <w:p w14:paraId="4DAD40B7" w14:textId="3A99E866" w:rsidR="00447EA9" w:rsidRPr="00851065" w:rsidRDefault="00447EA9" w:rsidP="00851065">
      <w:pPr>
        <w:rPr>
          <w:rFonts w:eastAsia="MS Mincho"/>
        </w:rPr>
      </w:pPr>
      <w:r w:rsidRPr="007C4566">
        <w:rPr>
          <w:b/>
        </w:rPr>
        <w:t>Internet of Things (IoT)</w:t>
      </w:r>
      <w:r>
        <w:t xml:space="preserve"> - t</w:t>
      </w:r>
      <w:r w:rsidRPr="007C4566">
        <w:t>he network of physical devices, vehicles, home appliances and other items embedded with electronics, software, sensors, actuators, and network connectivity which enables these objects to connect and exchange data.</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5D1B2D48" w14:textId="3E95DD43" w:rsidR="00661E38"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16563221" w14:textId="77777777" w:rsidR="00FC3E42" w:rsidRDefault="00FC3E42" w:rsidP="00851065">
      <w:pPr>
        <w:rPr>
          <w:color w:val="000000"/>
        </w:rPr>
      </w:pPr>
    </w:p>
    <w:p w14:paraId="487ABA07" w14:textId="18851324" w:rsidR="00447EA9" w:rsidRDefault="00447EA9" w:rsidP="00851065">
      <w:pPr>
        <w:rPr>
          <w:color w:val="000000"/>
        </w:rPr>
      </w:pPr>
      <w:r w:rsidRPr="00752B17">
        <w:rPr>
          <w:rFonts w:cs="Arial"/>
          <w:b/>
          <w:szCs w:val="22"/>
        </w:rPr>
        <w:t>Personally Identifiable Information or PII</w:t>
      </w:r>
      <w:r>
        <w:rPr>
          <w:rFonts w:cs="Arial"/>
          <w:szCs w:val="22"/>
        </w:rPr>
        <w:t xml:space="preserve"> - </w:t>
      </w:r>
      <w:r w:rsidRPr="002A4D6C">
        <w:rPr>
          <w:rFonts w:cs="Arial"/>
          <w:szCs w:val="22"/>
        </w:rPr>
        <w:t>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w:t>
      </w:r>
      <w:r>
        <w:rPr>
          <w:rFonts w:cs="Arial"/>
          <w:szCs w:val="22"/>
        </w:rPr>
        <w:t>ial, and employment information.</w:t>
      </w:r>
    </w:p>
    <w:p w14:paraId="65618AE5" w14:textId="77777777" w:rsidR="006300E3" w:rsidRDefault="006300E3" w:rsidP="00193A4A">
      <w:pPr>
        <w:rPr>
          <w:b/>
        </w:rPr>
      </w:pPr>
    </w:p>
    <w:p w14:paraId="76A501F0" w14:textId="6AD0BFF8"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7CDDB0E2" w14:textId="77777777" w:rsidR="006300E3" w:rsidRDefault="006300E3" w:rsidP="006300E3">
      <w:pPr>
        <w:rPr>
          <w:rFonts w:eastAsia="MS Mincho"/>
          <w:b/>
        </w:rPr>
      </w:pPr>
    </w:p>
    <w:p w14:paraId="76D5F9D5" w14:textId="55D238E6" w:rsidR="006300E3" w:rsidRDefault="006300E3" w:rsidP="006300E3">
      <w:pPr>
        <w:rPr>
          <w:rFonts w:eastAsia="MS Mincho"/>
          <w:b/>
        </w:rPr>
      </w:pPr>
      <w:r>
        <w:rPr>
          <w:rFonts w:eastAsia="MS Mincho"/>
          <w:b/>
        </w:rPr>
        <w:t xml:space="preserve">Services </w:t>
      </w:r>
      <w:r w:rsidRPr="00851065">
        <w:t>–</w:t>
      </w:r>
      <w: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13D8EDC0" w14:textId="6EB15403" w:rsidR="00CB58D8" w:rsidRDefault="007219CF" w:rsidP="00851065">
      <w:r w:rsidRPr="00851065">
        <w:rPr>
          <w:b/>
        </w:rPr>
        <w:t xml:space="preserve">Small </w:t>
      </w:r>
      <w:r w:rsidR="00064D2C" w:rsidRPr="00851065">
        <w:rPr>
          <w:b/>
        </w:rPr>
        <w:t>B</w:t>
      </w:r>
      <w:r w:rsidRPr="00851065">
        <w:rPr>
          <w:b/>
        </w:rPr>
        <w:t>usiness</w:t>
      </w:r>
      <w:r w:rsidRPr="00851065">
        <w:t xml:space="preserve"> – Pursuant to </w:t>
      </w:r>
      <w:r w:rsidR="00CB58D8">
        <w:t xml:space="preserve">N.J.S.A. 52:32-19, </w:t>
      </w:r>
      <w:r w:rsidRPr="002211C9">
        <w:t>N.J.A.C.</w:t>
      </w:r>
      <w:r w:rsidRPr="00851065">
        <w:t xml:space="preserve"> 17:13-1.2</w:t>
      </w:r>
      <w:r w:rsidR="00CB58D8">
        <w:t>, and N.J.A.C.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w:t>
      </w:r>
      <w:r w:rsidR="006300E3">
        <w:t>six</w:t>
      </w:r>
      <w:r w:rsidRPr="00851065">
        <w:t xml:space="preserve"> </w:t>
      </w:r>
      <w:r w:rsidR="00B0703C">
        <w:t>(</w:t>
      </w:r>
      <w:r w:rsidR="006300E3">
        <w:t>6</w:t>
      </w:r>
      <w:r w:rsidR="00B0703C">
        <w:t xml:space="preserve">) </w:t>
      </w:r>
      <w:r w:rsidRPr="00851065">
        <w:t xml:space="preserve">following categories:  </w:t>
      </w:r>
    </w:p>
    <w:p w14:paraId="6F3D1C3F" w14:textId="55257F52" w:rsidR="00CB58D8" w:rsidRDefault="00C16C3F" w:rsidP="00E42870">
      <w:pPr>
        <w:pStyle w:val="ListParagraph"/>
        <w:numPr>
          <w:ilvl w:val="0"/>
          <w:numId w:val="41"/>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14:paraId="5E484333" w14:textId="16717F7F" w:rsidR="00576F68" w:rsidRPr="00851065" w:rsidRDefault="00C16C3F" w:rsidP="00E42870">
      <w:pPr>
        <w:pStyle w:val="ListParagraph"/>
        <w:numPr>
          <w:ilvl w:val="0"/>
          <w:numId w:val="41"/>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14:paraId="432ECAFF" w14:textId="77777777" w:rsidR="00CB58D8" w:rsidRDefault="00CB58D8" w:rsidP="00CB58D8"/>
    <w:p w14:paraId="752E7F5C" w14:textId="39490455" w:rsidR="00CB58D8" w:rsidRPr="00F22598" w:rsidRDefault="00CB58D8" w:rsidP="00CB58D8">
      <w:r>
        <w:rPr>
          <w:b/>
        </w:rPr>
        <w:t xml:space="preserve">Small </w:t>
      </w:r>
      <w:r w:rsidR="006300E3">
        <w:rPr>
          <w:b/>
        </w:rPr>
        <w:t>B</w:t>
      </w:r>
      <w:r>
        <w:rPr>
          <w:b/>
        </w:rPr>
        <w:t xml:space="preserve">usiness </w:t>
      </w:r>
      <w:r w:rsidR="006300E3">
        <w:rPr>
          <w:b/>
        </w:rPr>
        <w:t>S</w:t>
      </w:r>
      <w:r>
        <w:rPr>
          <w:b/>
        </w:rPr>
        <w:t xml:space="preserve">et-aside </w:t>
      </w:r>
      <w:r w:rsidR="006300E3">
        <w:rPr>
          <w:b/>
        </w:rPr>
        <w:t>Blanket P.O.</w:t>
      </w:r>
      <w:r w:rsidR="006300E3">
        <w:t xml:space="preserve"> </w:t>
      </w:r>
      <w:r>
        <w:t xml:space="preserve"> – “means (1) a </w:t>
      </w:r>
      <w:r w:rsidR="006300E3">
        <w:t>[Blanket P.O.]</w:t>
      </w:r>
      <w:r>
        <w:t xml:space="preserve">for goods, equipment, construction or services which is designated as a </w:t>
      </w:r>
      <w:r w:rsidR="006300E3">
        <w:t>[Blanket P.O.]</w:t>
      </w:r>
      <w:r>
        <w:t xml:space="preserve"> with respect to which bids are invited and accepted only from small businesses, or (2) a portion of a </w:t>
      </w:r>
      <w:r w:rsidR="006300E3">
        <w:t>[Blanket P.O.]</w:t>
      </w:r>
      <w:r>
        <w:t xml:space="preserve"> when that portion has been so designated.”  </w:t>
      </w:r>
      <w:r w:rsidRPr="002211C9">
        <w:t>N.J.S.A.</w:t>
      </w:r>
      <w:r w:rsidRPr="005F3C17">
        <w:t xml:space="preserve"> 52:32-19.</w:t>
      </w:r>
    </w:p>
    <w:p w14:paraId="1546EFF8" w14:textId="3C3961CA" w:rsidR="001B28B5" w:rsidRDefault="001B28B5" w:rsidP="00851065">
      <w:pPr>
        <w:rPr>
          <w:rFonts w:eastAsia="MS Mincho"/>
        </w:rPr>
      </w:pPr>
    </w:p>
    <w:p w14:paraId="1B5804B2" w14:textId="77777777" w:rsidR="006300E3" w:rsidRDefault="006300E3" w:rsidP="006300E3">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00696943" w14:textId="77777777" w:rsidR="006300E3" w:rsidRPr="00851065" w:rsidRDefault="006300E3" w:rsidP="00851065">
      <w:pPr>
        <w:rPr>
          <w:rFonts w:eastAsia="MS Mincho"/>
        </w:rPr>
      </w:pPr>
    </w:p>
    <w:p w14:paraId="5D70BAE8" w14:textId="5094D668" w:rsidR="00612204"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78F22C1E" w14:textId="4B07E80A" w:rsidR="00447EA9" w:rsidRDefault="00447EA9" w:rsidP="00851065">
      <w:pPr>
        <w:rPr>
          <w:rFonts w:eastAsia="MS Mincho"/>
        </w:rPr>
      </w:pPr>
    </w:p>
    <w:p w14:paraId="095DA9CB" w14:textId="56A49ABC" w:rsidR="00447EA9" w:rsidRPr="00851065" w:rsidRDefault="00447EA9" w:rsidP="00851065">
      <w:pPr>
        <w:rPr>
          <w:rFonts w:eastAsia="MS Mincho"/>
        </w:rPr>
      </w:pPr>
      <w:r w:rsidRPr="00051444">
        <w:rPr>
          <w:b/>
        </w:rPr>
        <w:t>State Confidential Information</w:t>
      </w:r>
      <w:r w:rsidRPr="00395321">
        <w:t xml:space="preserve"> </w:t>
      </w:r>
      <w:r>
        <w:t xml:space="preserve">- </w:t>
      </w:r>
      <w:r w:rsidRPr="00395321">
        <w:t xml:space="preserve">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44EC4CEA" w14:textId="77777777" w:rsidR="006300E3" w:rsidRDefault="006300E3" w:rsidP="00851065">
      <w:pPr>
        <w:rPr>
          <w:rFonts w:eastAsia="MS Mincho"/>
          <w:b/>
        </w:rPr>
      </w:pPr>
    </w:p>
    <w:p w14:paraId="5ACBFA6F" w14:textId="21473C98" w:rsidR="00661E38" w:rsidRDefault="006300E3" w:rsidP="00851065">
      <w:pPr>
        <w:rPr>
          <w:rFonts w:eastAsia="MS Mincho"/>
        </w:rPr>
      </w:pPr>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14:paraId="1FF7E126" w14:textId="77777777" w:rsidR="006300E3" w:rsidRDefault="006300E3" w:rsidP="00851065">
      <w:pPr>
        <w:rPr>
          <w:rFonts w:eastAsia="MS Mincho"/>
          <w:b/>
        </w:rPr>
      </w:pPr>
    </w:p>
    <w:p w14:paraId="28C06AD5" w14:textId="3B895E6A"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3D58B24" w:rsidR="00952EBA" w:rsidRDefault="00952EBA" w:rsidP="00851065">
      <w:pPr>
        <w:rPr>
          <w:rFonts w:eastAsia="MS Mincho"/>
        </w:rPr>
      </w:pPr>
    </w:p>
    <w:p w14:paraId="6AEC78DD" w14:textId="77777777" w:rsidR="006300E3" w:rsidRDefault="006300E3" w:rsidP="006300E3">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6247D751" w14:textId="77777777" w:rsidR="006300E3" w:rsidRPr="00851065" w:rsidRDefault="006300E3" w:rsidP="00851065">
      <w:pPr>
        <w:rPr>
          <w:rFonts w:eastAsia="MS Mincho"/>
        </w:rPr>
      </w:pPr>
    </w:p>
    <w:p w14:paraId="7400A7BE" w14:textId="5787027B" w:rsidR="00CB7EDC" w:rsidRDefault="00CB7EDC" w:rsidP="00851065">
      <w:pPr>
        <w:rPr>
          <w:rFonts w:eastAsia="MS Mincho"/>
        </w:rPr>
      </w:pPr>
      <w:r w:rsidRPr="00851065">
        <w:rPr>
          <w:rFonts w:eastAsia="MS Mincho"/>
          <w:b/>
        </w:rPr>
        <w:t>Unit Cost</w:t>
      </w:r>
      <w:r w:rsidR="00CB58D8">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344246" w14:textId="77777777" w:rsidR="006300E3" w:rsidRDefault="006300E3" w:rsidP="006300E3">
      <w:pPr>
        <w:pStyle w:val="Default"/>
        <w:jc w:val="both"/>
        <w:rPr>
          <w:rFonts w:ascii="Arial" w:eastAsia="MS Mincho" w:hAnsi="Arial"/>
          <w:b/>
          <w:color w:val="auto"/>
          <w:sz w:val="22"/>
        </w:rPr>
      </w:pPr>
    </w:p>
    <w:p w14:paraId="2E809086" w14:textId="5B216BDF" w:rsidR="006300E3" w:rsidRPr="005A7113" w:rsidRDefault="006300E3" w:rsidP="006300E3">
      <w:pPr>
        <w:pStyle w:val="Default"/>
        <w:jc w:val="both"/>
        <w:rPr>
          <w:rFonts w:eastAsia="MS Mincho"/>
          <w:color w:val="auto"/>
          <w:sz w:val="22"/>
        </w:rPr>
      </w:pPr>
      <w:r w:rsidRPr="009A6153">
        <w:rPr>
          <w:rFonts w:ascii="Arial" w:eastAsia="MS Mincho" w:hAnsi="Arial"/>
          <w:b/>
          <w:color w:val="auto"/>
          <w:sz w:val="22"/>
        </w:rPr>
        <w:t>US CERT</w:t>
      </w:r>
      <w:r>
        <w:rPr>
          <w:rFonts w:ascii="Arial" w:eastAsia="MS Mincho" w:hAnsi="Arial"/>
          <w:color w:val="auto"/>
          <w:sz w:val="22"/>
        </w:rPr>
        <w:t xml:space="preserve"> – United States Computer Emergency Readiness Team.</w:t>
      </w:r>
    </w:p>
    <w:p w14:paraId="71770059" w14:textId="77777777" w:rsidR="006300E3" w:rsidRPr="00851065" w:rsidRDefault="006300E3" w:rsidP="00851065">
      <w:pPr>
        <w:rPr>
          <w:rFonts w:eastAsia="MS Mincho"/>
        </w:rPr>
      </w:pPr>
    </w:p>
    <w:p w14:paraId="583027F9" w14:textId="4FB449CA" w:rsidR="00CB7EDC" w:rsidRPr="00851065" w:rsidRDefault="00C944D3" w:rsidP="00851065">
      <w:pPr>
        <w:rPr>
          <w:rFonts w:eastAsia="MS Mincho"/>
          <w:b/>
        </w:rPr>
      </w:pPr>
      <w:r>
        <w:rPr>
          <w:rFonts w:eastAsia="MS Mincho"/>
          <w:b/>
        </w:rPr>
        <w:t xml:space="preserve">  </w:t>
      </w:r>
    </w:p>
    <w:p w14:paraId="4A7A505A" w14:textId="09FA5638"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3A32338D"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32F082BD" w14:textId="5CD42ED8" w:rsidR="00431D7B" w:rsidRDefault="00431D7B" w:rsidP="00851065">
      <w:pPr>
        <w:rPr>
          <w:rFonts w:eastAsia="MS Mincho"/>
        </w:rPr>
      </w:pPr>
    </w:p>
    <w:p w14:paraId="5315FCB1" w14:textId="4DC7459D" w:rsidR="00431D7B" w:rsidRDefault="00431D7B" w:rsidP="00851065">
      <w:pPr>
        <w:rPr>
          <w:rFonts w:eastAsia="MS Mincho"/>
        </w:rPr>
      </w:pPr>
      <w:r w:rsidRPr="00A307B1">
        <w:rPr>
          <w:rFonts w:eastAsia="MS Mincho"/>
          <w:b/>
        </w:rPr>
        <w:t>Vendor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Intellectual Property includes COTS or Customized Software owned by Vendor {Contractor}, Vendor’s {Contractor’s} technical documentation, and derivative works and compilations of any Vendor Intellectual Property.</w:t>
      </w:r>
    </w:p>
    <w:p w14:paraId="70C6825B" w14:textId="77777777" w:rsidR="006300E3" w:rsidRDefault="006300E3" w:rsidP="00851065">
      <w:pPr>
        <w:rPr>
          <w:rFonts w:eastAsia="MS Mincho"/>
        </w:rPr>
      </w:pPr>
    </w:p>
    <w:p w14:paraId="78498734" w14:textId="77777777" w:rsidR="006300E3" w:rsidRPr="00A86E8C" w:rsidRDefault="006300E3" w:rsidP="006300E3">
      <w:pPr>
        <w:pStyle w:val="Default"/>
        <w:jc w:val="both"/>
        <w:rPr>
          <w:rFonts w:eastAsia="MS Mincho"/>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 xml:space="preserve">Vendor </w:t>
      </w:r>
      <w:r w:rsidRPr="00A307B1">
        <w:rPr>
          <w:rFonts w:ascii="Arial" w:eastAsia="MS Mincho" w:hAnsi="Arial"/>
          <w:color w:val="auto"/>
          <w:sz w:val="22"/>
        </w:rPr>
        <w:t xml:space="preserve"> Intellectual Property or Third Party Intellectual Property. </w:t>
      </w:r>
    </w:p>
    <w:p w14:paraId="6DFBA2FE" w14:textId="1C210619" w:rsidR="00C5738F" w:rsidRDefault="00C5738F" w:rsidP="00C5738F">
      <w:pPr>
        <w:rPr>
          <w:rFonts w:eastAsia="MS Mincho"/>
        </w:rPr>
      </w:pPr>
    </w:p>
    <w:p w14:paraId="69A8DC2A" w14:textId="77777777" w:rsidR="00C5738F" w:rsidRDefault="00C5738F" w:rsidP="00C5738F">
      <w:pPr>
        <w:pStyle w:val="Heading2"/>
        <w:ind w:right="108"/>
        <w:rPr>
          <w:caps w:val="0"/>
        </w:rPr>
      </w:pPr>
      <w:bookmarkStart w:id="86" w:name="_Toc355709006"/>
      <w:bookmarkStart w:id="87" w:name="_Toc400531490"/>
      <w:bookmarkStart w:id="88" w:name="_Toc428533961"/>
      <w:bookmarkStart w:id="89" w:name="_Toc47353726"/>
      <w:bookmarkStart w:id="90" w:name="_Toc77691492"/>
      <w:r>
        <w:rPr>
          <w:caps w:val="0"/>
        </w:rPr>
        <w:t xml:space="preserve">BLANKET P.O. </w:t>
      </w:r>
      <w:r w:rsidRPr="005B44C2">
        <w:rPr>
          <w:caps w:val="0"/>
        </w:rPr>
        <w:t>SPECIFIC DEFINITIONS</w:t>
      </w:r>
      <w:r>
        <w:rPr>
          <w:caps w:val="0"/>
        </w:rPr>
        <w:t>/ACRONYMS</w:t>
      </w:r>
      <w:bookmarkEnd w:id="86"/>
      <w:bookmarkEnd w:id="87"/>
      <w:bookmarkEnd w:id="88"/>
      <w:bookmarkEnd w:id="89"/>
      <w:bookmarkEnd w:id="90"/>
    </w:p>
    <w:p w14:paraId="0E132BC6" w14:textId="77777777" w:rsidR="00C5738F" w:rsidRDefault="00C5738F" w:rsidP="00C5738F"/>
    <w:p w14:paraId="10830FB8" w14:textId="77777777" w:rsidR="00C5738F" w:rsidRDefault="00C5738F" w:rsidP="00C5738F">
      <w:pPr>
        <w:rPr>
          <w:color w:val="FF0000"/>
        </w:rPr>
      </w:pPr>
      <w:r w:rsidRPr="00FF6C66">
        <w:rPr>
          <w:b/>
        </w:rPr>
        <w:t>Commercial Grade Mowing</w:t>
      </w:r>
      <w:r>
        <w:t xml:space="preserve"> – Removal of woody vegetation with less than five (5) years of growth with using a brush hog machine with either a rotary head or flail blades. This process is used for trees </w:t>
      </w:r>
      <w:r w:rsidRPr="00595029">
        <w:t xml:space="preserve">less than three (3) inches </w:t>
      </w:r>
      <w:r w:rsidRPr="00FF6C66">
        <w:t xml:space="preserve">in diameter </w:t>
      </w:r>
      <w:r w:rsidRPr="00595029">
        <w:t>at</w:t>
      </w:r>
      <w:r>
        <w:t xml:space="preserve"> ground height. </w:t>
      </w:r>
    </w:p>
    <w:p w14:paraId="0EFEAF95" w14:textId="77777777" w:rsidR="00C5738F" w:rsidRDefault="00C5738F" w:rsidP="00C5738F">
      <w:pPr>
        <w:rPr>
          <w:color w:val="FF0000"/>
        </w:rPr>
      </w:pPr>
    </w:p>
    <w:p w14:paraId="5BA2A146" w14:textId="77777777" w:rsidR="00C5738F" w:rsidRDefault="00C5738F" w:rsidP="00C5738F">
      <w:r w:rsidRPr="00FF6C66">
        <w:rPr>
          <w:b/>
        </w:rPr>
        <w:t>DEP</w:t>
      </w:r>
      <w:r>
        <w:t xml:space="preserve"> – Department of Environmental Protection.</w:t>
      </w:r>
    </w:p>
    <w:p w14:paraId="0911D279" w14:textId="77777777" w:rsidR="00C5738F" w:rsidRDefault="00C5738F" w:rsidP="00C5738F"/>
    <w:p w14:paraId="0BC42FD8" w14:textId="77777777" w:rsidR="00C5738F" w:rsidRDefault="00C5738F" w:rsidP="00C5738F">
      <w:r w:rsidRPr="00FF6C66">
        <w:rPr>
          <w:b/>
        </w:rPr>
        <w:t>DFW</w:t>
      </w:r>
      <w:r>
        <w:t xml:space="preserve"> – Division of Fish and Wildlife.</w:t>
      </w:r>
    </w:p>
    <w:p w14:paraId="006C3AAE" w14:textId="77777777" w:rsidR="00C5738F" w:rsidRDefault="00C5738F" w:rsidP="00C5738F"/>
    <w:p w14:paraId="5313C415" w14:textId="77777777" w:rsidR="00C5738F" w:rsidRPr="00FF6C66" w:rsidRDefault="00C5738F" w:rsidP="00C5738F">
      <w:pPr>
        <w:rPr>
          <w:caps/>
        </w:rPr>
      </w:pPr>
      <w:r w:rsidRPr="00C32E50">
        <w:rPr>
          <w:b/>
        </w:rPr>
        <w:t>Disc Harrow – Finish</w:t>
      </w:r>
      <w:r>
        <w:t xml:space="preserve"> – A lighter weight disc harrow used to smooth soil surfaces in preparation for planting or covering seed. Disc harrowing to a finishing grade should follow heavy discing, or it should be </w:t>
      </w:r>
      <w:r w:rsidRPr="00FF6C66">
        <w:t>performed in a field with loose soil</w:t>
      </w:r>
      <w:r>
        <w:t>.</w:t>
      </w:r>
    </w:p>
    <w:p w14:paraId="38562D2D" w14:textId="77777777" w:rsidR="00C5738F" w:rsidRDefault="00C5738F" w:rsidP="00C5738F"/>
    <w:p w14:paraId="5D0FEA97" w14:textId="77777777" w:rsidR="00C5738F" w:rsidRDefault="00C5738F" w:rsidP="00C5738F">
      <w:r>
        <w:rPr>
          <w:b/>
        </w:rPr>
        <w:t xml:space="preserve">Disc Harrow – Heavy </w:t>
      </w:r>
      <w:r>
        <w:t>– A heavyweight disc harrow used to pulverize soil, to break up crop residues, and to cut up roots of weeds and woody vegetation, generally to a depth of eight (8) to ten (10) inches. A heavyweight disc harrow is preferred for use in fields with generally loose soil that would be subjected to unnecessary erosion caused by a normal plow.</w:t>
      </w:r>
    </w:p>
    <w:p w14:paraId="46A79B7D" w14:textId="77777777" w:rsidR="00C5738F" w:rsidRDefault="00C5738F" w:rsidP="00C5738F"/>
    <w:p w14:paraId="2704F52F" w14:textId="77777777" w:rsidR="00C5738F" w:rsidRDefault="00C5738F" w:rsidP="00C5738F">
      <w:r w:rsidRPr="00FF6C66">
        <w:rPr>
          <w:b/>
        </w:rPr>
        <w:t>Flail Mower</w:t>
      </w:r>
      <w:r>
        <w:t xml:space="preserve"> – A mower with flails attached to its rotating horizontal drum (also known as tube, rotor or axle). Rows of flails are usually staggered to provide a complete cut.</w:t>
      </w:r>
    </w:p>
    <w:p w14:paraId="043EDFB3" w14:textId="77777777" w:rsidR="00C5738F" w:rsidRDefault="00C5738F" w:rsidP="00C5738F"/>
    <w:p w14:paraId="7B187E69" w14:textId="77777777" w:rsidR="00C5738F" w:rsidRDefault="00C5738F" w:rsidP="00C5738F">
      <w:r w:rsidRPr="00FF6C66">
        <w:rPr>
          <w:b/>
        </w:rPr>
        <w:t>Habitat Succession</w:t>
      </w:r>
      <w:r>
        <w:t xml:space="preserve"> – The growth of a biological community over time during which vegetation in any given plot of land will undergo succession, thereby potentially hindering the performance of farming services within that plot of land.</w:t>
      </w:r>
    </w:p>
    <w:p w14:paraId="75B67EAC" w14:textId="77777777" w:rsidR="00C5738F" w:rsidRDefault="00C5738F" w:rsidP="00C5738F"/>
    <w:p w14:paraId="7526887D" w14:textId="77777777" w:rsidR="00C5738F" w:rsidRDefault="00C5738F" w:rsidP="00C5738F">
      <w:r w:rsidRPr="00FF6C66">
        <w:rPr>
          <w:b/>
        </w:rPr>
        <w:t>Haying Operations</w:t>
      </w:r>
      <w:r>
        <w:t xml:space="preserve"> – Involves the removal and baling of grass from grassland habitats. </w:t>
      </w:r>
    </w:p>
    <w:p w14:paraId="624F14ED" w14:textId="77777777" w:rsidR="00C5738F" w:rsidRDefault="00C5738F" w:rsidP="00C5738F"/>
    <w:p w14:paraId="0EE2A922" w14:textId="77777777" w:rsidR="00C5738F" w:rsidRDefault="00C5738F" w:rsidP="00C5738F">
      <w:r w:rsidRPr="00FF6C66">
        <w:rPr>
          <w:b/>
        </w:rPr>
        <w:t>Herbiciding Operations</w:t>
      </w:r>
      <w:r>
        <w:t xml:space="preserve"> – Requires the application of various types of chemical herbicides for removal of invasive exotic vegetation, or woody perennial vegetation, in an overgrown habitat.</w:t>
      </w:r>
    </w:p>
    <w:p w14:paraId="287F3972" w14:textId="77777777" w:rsidR="00C5738F" w:rsidRDefault="00C5738F" w:rsidP="00C5738F"/>
    <w:p w14:paraId="33CB97D1" w14:textId="77777777" w:rsidR="00C5738F" w:rsidRDefault="00C5738F" w:rsidP="00C5738F">
      <w:r w:rsidRPr="00FF6C66">
        <w:rPr>
          <w:b/>
        </w:rPr>
        <w:t>Moldboard Plow</w:t>
      </w:r>
      <w:r>
        <w:t xml:space="preserve"> – A plow that is equipped with a curved iron plate (moldboard) that lifts and turns the soil to one side of a central furrow. It is typically used to loosen soil for crop planting operations.</w:t>
      </w:r>
    </w:p>
    <w:p w14:paraId="248BF8C1" w14:textId="77777777" w:rsidR="00C5738F" w:rsidRDefault="00C5738F" w:rsidP="00C5738F"/>
    <w:p w14:paraId="28D2D710" w14:textId="77777777" w:rsidR="00C5738F" w:rsidRDefault="00C5738F" w:rsidP="00C5738F">
      <w:r w:rsidRPr="00FF6C66">
        <w:rPr>
          <w:b/>
        </w:rPr>
        <w:t>Planting Operations</w:t>
      </w:r>
      <w:r>
        <w:t xml:space="preserve"> – Entails various techniques to sow soil with seeds that promote optimal growth of beneficial vegetation in a given habitat.</w:t>
      </w:r>
    </w:p>
    <w:p w14:paraId="3B913736" w14:textId="77777777" w:rsidR="00C5738F" w:rsidRDefault="00C5738F" w:rsidP="00C5738F"/>
    <w:p w14:paraId="4CFFE783" w14:textId="77777777" w:rsidR="00C5738F" w:rsidRDefault="00C5738F" w:rsidP="00C5738F">
      <w:r w:rsidRPr="00FF6C66">
        <w:rPr>
          <w:b/>
        </w:rPr>
        <w:t>Reclamation Operations</w:t>
      </w:r>
      <w:r>
        <w:t xml:space="preserve"> – Requires the physical management and removal of vegetation in a given habitat. Management practices range from mowing of vegetation to the complete removal of root systems. </w:t>
      </w:r>
    </w:p>
    <w:p w14:paraId="10615EB7" w14:textId="77777777" w:rsidR="00C5738F" w:rsidRDefault="00C5738F" w:rsidP="00C5738F"/>
    <w:p w14:paraId="027B48F5" w14:textId="77777777" w:rsidR="00C5738F" w:rsidRDefault="00C5738F" w:rsidP="00C5738F">
      <w:r w:rsidRPr="00FF6C66">
        <w:rPr>
          <w:b/>
        </w:rPr>
        <w:t>Root Rake</w:t>
      </w:r>
      <w:r>
        <w:rPr>
          <w:b/>
        </w:rPr>
        <w:t xml:space="preserve"> (Root Raking) </w:t>
      </w:r>
      <w:r>
        <w:t xml:space="preserve">– A dozer blade, rooter, or grapple device with heavy teeth (attached to the front of a tractor, dozer, backhoe or loader) used to pick up bulky, unusually shaped, or oblong materials while leaving the soil and small rocks behind. After removal of large debris, the root rake is dragged through the soil to remove shallow roots and other debris. </w:t>
      </w:r>
    </w:p>
    <w:p w14:paraId="4EAA9481" w14:textId="77777777" w:rsidR="00C5738F" w:rsidRDefault="00C5738F" w:rsidP="00C5738F"/>
    <w:p w14:paraId="010FE6DF" w14:textId="77777777" w:rsidR="00C5738F" w:rsidRDefault="00C5738F" w:rsidP="00C5738F">
      <w:r w:rsidRPr="00FF6C66">
        <w:rPr>
          <w:b/>
        </w:rPr>
        <w:t>Rotary Mower</w:t>
      </w:r>
      <w:r>
        <w:t xml:space="preserve"> – A machine used for cutting grass, brush, and other upright crops.</w:t>
      </w:r>
    </w:p>
    <w:p w14:paraId="5A18A07F" w14:textId="77777777" w:rsidR="00C5738F" w:rsidRDefault="00C5738F" w:rsidP="00C5738F"/>
    <w:p w14:paraId="7DD21DC6" w14:textId="77777777" w:rsidR="00C5738F" w:rsidRDefault="00C5738F" w:rsidP="00C5738F">
      <w:r w:rsidRPr="00FF6C66">
        <w:rPr>
          <w:b/>
        </w:rPr>
        <w:t>Setback Succession</w:t>
      </w:r>
      <w:r>
        <w:t xml:space="preserve"> – The reversal or “setback” of growth resulting from habitat succession. Setback succession restores or reclaims a plot of land to agricultural grade.</w:t>
      </w:r>
    </w:p>
    <w:p w14:paraId="00CD20FB" w14:textId="77777777" w:rsidR="00C5738F" w:rsidRDefault="00C5738F" w:rsidP="00C5738F"/>
    <w:p w14:paraId="5876EDF6" w14:textId="77777777" w:rsidR="00C5738F" w:rsidRDefault="00C5738F" w:rsidP="00C5738F">
      <w:r w:rsidRPr="00FF6C66">
        <w:rPr>
          <w:b/>
        </w:rPr>
        <w:t>Soil Preparation Operations</w:t>
      </w:r>
      <w:r>
        <w:t xml:space="preserve"> – Entails the physical management or manipulation of soil conditions in a given habitat. Management practices can range from discing to plowing, and may also include the application of soil mineral augmentations, such as lime.</w:t>
      </w:r>
    </w:p>
    <w:p w14:paraId="6593D9B9" w14:textId="77777777" w:rsidR="00C5738F" w:rsidRDefault="00C5738F" w:rsidP="00C5738F"/>
    <w:p w14:paraId="74146DF6" w14:textId="77777777" w:rsidR="00C5738F" w:rsidRDefault="00C5738F" w:rsidP="00C5738F">
      <w:r w:rsidRPr="00FF6C66">
        <w:rPr>
          <w:b/>
        </w:rPr>
        <w:t>Subsoiler (Subsoiling)</w:t>
      </w:r>
      <w:r>
        <w:t xml:space="preserve"> – A tractor-mounted farm implement used for deep tillage, and for loosening and breaking up soil at depths below the levels worked by moldboard plows and disc harrows. A subsoiler must reach a minimum depth of twelve (12) inches to loosen deep soil compaction.</w:t>
      </w:r>
    </w:p>
    <w:p w14:paraId="4ECB7BD0" w14:textId="77777777" w:rsidR="00C5738F" w:rsidRDefault="00C5738F" w:rsidP="00C5738F"/>
    <w:p w14:paraId="6F59C7BB" w14:textId="77777777" w:rsidR="00C5738F" w:rsidRDefault="00C5738F" w:rsidP="00C5738F">
      <w:r w:rsidRPr="00FF6C66">
        <w:rPr>
          <w:b/>
        </w:rPr>
        <w:t>Tree and Shrub Removal</w:t>
      </w:r>
      <w:r>
        <w:t xml:space="preserve"> – Removal of sparse, woody vegetation with less than five (5) years of growth by pulling up the roots with a clamshell bucket attached to a backhoe or loader. Removal can also be done by attaching a chain to the base of the tree/shrub and yanking it with a tractor/backhoe or loader; or by using any other method to remove the entire tree/shrub, including roots, without leaving a large extraction hole.</w:t>
      </w:r>
    </w:p>
    <w:p w14:paraId="7F1E2325" w14:textId="77777777" w:rsidR="00E651D6" w:rsidRDefault="00E651D6" w:rsidP="00851065"/>
    <w:p w14:paraId="42374C62" w14:textId="665036CA" w:rsidR="00D75AB8" w:rsidRPr="00D75AB8" w:rsidRDefault="00E651D6" w:rsidP="00D75AB8">
      <w:pPr>
        <w:pStyle w:val="Heading1"/>
      </w:pPr>
      <w:bookmarkStart w:id="91" w:name="_2.2_contract_specific"/>
      <w:bookmarkStart w:id="92" w:name="_3.0_Scope_of"/>
      <w:bookmarkEnd w:id="91"/>
      <w:bookmarkEnd w:id="92"/>
      <w:r>
        <w:br w:type="page"/>
      </w:r>
      <w:bookmarkStart w:id="93" w:name="_Ref37485783"/>
      <w:bookmarkStart w:id="94" w:name="_Toc400531491"/>
      <w:bookmarkStart w:id="95" w:name="_Toc428533962"/>
      <w:r w:rsidR="00AA3B67">
        <w:t xml:space="preserve"> </w:t>
      </w:r>
      <w:bookmarkStart w:id="96" w:name="_Toc77691493"/>
      <w:r>
        <w:t>SCOPE OF WORK</w:t>
      </w:r>
      <w:bookmarkEnd w:id="93"/>
      <w:bookmarkEnd w:id="94"/>
      <w:bookmarkEnd w:id="95"/>
      <w:r w:rsidR="00BB673B">
        <w:t xml:space="preserve"> – REQUIREMENTS OF THE VENDOR {CONTRACTOR}</w:t>
      </w:r>
      <w:bookmarkEnd w:id="96"/>
    </w:p>
    <w:p w14:paraId="5E7A34E0" w14:textId="77777777" w:rsidR="00667478" w:rsidRDefault="00667478" w:rsidP="00851065">
      <w:pPr>
        <w:rPr>
          <w:highlight w:val="yellow"/>
        </w:rPr>
      </w:pPr>
    </w:p>
    <w:p w14:paraId="059CA673" w14:textId="77777777" w:rsidR="00F33281" w:rsidRPr="004D141B" w:rsidRDefault="00F33281" w:rsidP="00E42870">
      <w:pPr>
        <w:numPr>
          <w:ilvl w:val="1"/>
          <w:numId w:val="5"/>
        </w:numPr>
        <w:outlineLvl w:val="1"/>
        <w:rPr>
          <w:rFonts w:ascii="Arial Narrow" w:hAnsi="Arial Narrow"/>
          <w:b/>
          <w:bCs/>
          <w:caps/>
          <w:u w:val="single"/>
        </w:rPr>
      </w:pPr>
      <w:bookmarkStart w:id="97" w:name="_Toc47353728"/>
      <w:bookmarkStart w:id="98" w:name="_Toc77691494"/>
      <w:r w:rsidRPr="004D141B">
        <w:rPr>
          <w:rFonts w:ascii="Arial Narrow" w:hAnsi="Arial Narrow"/>
          <w:b/>
          <w:bCs/>
          <w:caps/>
          <w:u w:val="single"/>
        </w:rPr>
        <w:t>general requirements</w:t>
      </w:r>
      <w:bookmarkEnd w:id="97"/>
      <w:bookmarkEnd w:id="98"/>
    </w:p>
    <w:p w14:paraId="65AA384E" w14:textId="77777777" w:rsidR="00F33281" w:rsidRPr="004D141B" w:rsidRDefault="00F33281" w:rsidP="00F33281"/>
    <w:p w14:paraId="4E3F00D2" w14:textId="77777777" w:rsidR="00F33281" w:rsidRPr="004D141B" w:rsidRDefault="00F33281" w:rsidP="00F33281">
      <w:r w:rsidRPr="004D141B">
        <w:t>The following requirements shall be met by the Vendor {Contractor} for T2931 – Custom Farm Services for Field Operations – DEP.</w:t>
      </w:r>
    </w:p>
    <w:p w14:paraId="620F5520" w14:textId="77777777" w:rsidR="00F33281" w:rsidRPr="004D141B" w:rsidRDefault="00F33281" w:rsidP="00F33281">
      <w:pPr>
        <w:rPr>
          <w:highlight w:val="yellow"/>
        </w:rPr>
      </w:pPr>
    </w:p>
    <w:p w14:paraId="0141887E" w14:textId="77777777" w:rsidR="00F33281" w:rsidRPr="004D141B" w:rsidRDefault="00F33281" w:rsidP="00F33281">
      <w:pPr>
        <w:ind w:right="108"/>
        <w:rPr>
          <w:rFonts w:eastAsia="MS Mincho"/>
          <w:szCs w:val="22"/>
        </w:rPr>
      </w:pPr>
      <w:r w:rsidRPr="004D141B">
        <w:rPr>
          <w:rFonts w:eastAsia="MS Mincho"/>
          <w:szCs w:val="22"/>
        </w:rPr>
        <w:t>The Vendor {Contractor} shall provide farming services for designated Wildlife Management Areas to aid in the following:</w:t>
      </w:r>
    </w:p>
    <w:p w14:paraId="4A1DF169" w14:textId="77777777" w:rsidR="00F33281" w:rsidRPr="004D141B" w:rsidRDefault="00F33281" w:rsidP="00F33281">
      <w:pPr>
        <w:ind w:right="108"/>
        <w:rPr>
          <w:rFonts w:eastAsia="MS Mincho"/>
          <w:szCs w:val="22"/>
        </w:rPr>
      </w:pPr>
    </w:p>
    <w:p w14:paraId="79C3265A" w14:textId="77777777" w:rsidR="00F33281" w:rsidRPr="004D141B" w:rsidRDefault="00F33281" w:rsidP="00E42870">
      <w:pPr>
        <w:numPr>
          <w:ilvl w:val="0"/>
          <w:numId w:val="58"/>
        </w:numPr>
        <w:ind w:right="108"/>
        <w:rPr>
          <w:rFonts w:eastAsia="MS Mincho"/>
          <w:szCs w:val="22"/>
        </w:rPr>
      </w:pPr>
      <w:r w:rsidRPr="004D141B">
        <w:rPr>
          <w:rFonts w:eastAsia="MS Mincho"/>
          <w:szCs w:val="22"/>
        </w:rPr>
        <w:t>Restoration of grassland and field habitats;</w:t>
      </w:r>
    </w:p>
    <w:p w14:paraId="4EA354DD" w14:textId="77777777" w:rsidR="00F33281" w:rsidRPr="004D141B" w:rsidRDefault="00F33281" w:rsidP="00E42870">
      <w:pPr>
        <w:numPr>
          <w:ilvl w:val="0"/>
          <w:numId w:val="58"/>
        </w:numPr>
        <w:ind w:right="108"/>
        <w:rPr>
          <w:rFonts w:eastAsia="MS Mincho"/>
          <w:szCs w:val="22"/>
        </w:rPr>
      </w:pPr>
      <w:r w:rsidRPr="004D141B">
        <w:rPr>
          <w:rFonts w:eastAsia="MS Mincho"/>
          <w:szCs w:val="22"/>
        </w:rPr>
        <w:t xml:space="preserve">Planting of crops for wildlife consumption; </w:t>
      </w:r>
    </w:p>
    <w:p w14:paraId="6AFB7A06" w14:textId="77777777" w:rsidR="00F33281" w:rsidRPr="004D141B" w:rsidRDefault="00F33281" w:rsidP="00E42870">
      <w:pPr>
        <w:numPr>
          <w:ilvl w:val="0"/>
          <w:numId w:val="58"/>
        </w:numPr>
        <w:ind w:right="108"/>
        <w:rPr>
          <w:rFonts w:eastAsia="MS Mincho"/>
          <w:szCs w:val="22"/>
        </w:rPr>
      </w:pPr>
      <w:r w:rsidRPr="004D141B">
        <w:rPr>
          <w:rFonts w:eastAsia="MS Mincho"/>
          <w:szCs w:val="22"/>
        </w:rPr>
        <w:t xml:space="preserve">Creation of grassland habitat;  and </w:t>
      </w:r>
    </w:p>
    <w:p w14:paraId="4C852CEB" w14:textId="77777777" w:rsidR="00F33281" w:rsidRPr="00FF6C66" w:rsidRDefault="00F33281" w:rsidP="00E42870">
      <w:pPr>
        <w:numPr>
          <w:ilvl w:val="0"/>
          <w:numId w:val="58"/>
        </w:numPr>
        <w:ind w:right="108"/>
        <w:rPr>
          <w:rFonts w:eastAsia="MS Mincho"/>
          <w:szCs w:val="22"/>
        </w:rPr>
      </w:pPr>
      <w:r w:rsidRPr="004D141B">
        <w:rPr>
          <w:rFonts w:eastAsia="MS Mincho"/>
          <w:szCs w:val="22"/>
        </w:rPr>
        <w:t>Promotion of setback succession.</w:t>
      </w:r>
      <w:r w:rsidRPr="004D141B">
        <w:rPr>
          <w:rFonts w:eastAsia="MS Mincho"/>
          <w:color w:val="FF0000"/>
          <w:szCs w:val="22"/>
        </w:rPr>
        <w:t xml:space="preserve"> </w:t>
      </w:r>
    </w:p>
    <w:p w14:paraId="2C190D36" w14:textId="77777777" w:rsidR="00F33281" w:rsidRDefault="00F33281" w:rsidP="00F33281">
      <w:pPr>
        <w:ind w:right="108"/>
        <w:rPr>
          <w:rFonts w:eastAsia="MS Mincho"/>
          <w:color w:val="FF0000"/>
          <w:szCs w:val="22"/>
        </w:rPr>
      </w:pPr>
    </w:p>
    <w:p w14:paraId="581CA24A" w14:textId="77777777" w:rsidR="00F33281" w:rsidRDefault="00F33281" w:rsidP="00F33281">
      <w:pPr>
        <w:pStyle w:val="Heading3"/>
        <w:rPr>
          <w:rFonts w:eastAsia="MS Mincho"/>
        </w:rPr>
      </w:pPr>
      <w:bookmarkStart w:id="99" w:name="_Toc47353729"/>
      <w:bookmarkStart w:id="100" w:name="_Toc77691495"/>
      <w:r>
        <w:rPr>
          <w:rFonts w:eastAsia="MS Mincho"/>
        </w:rPr>
        <w:t>vendor {contractor} ability to perform required service operations</w:t>
      </w:r>
      <w:bookmarkEnd w:id="99"/>
      <w:bookmarkEnd w:id="100"/>
    </w:p>
    <w:p w14:paraId="5D8ACA45" w14:textId="77777777" w:rsidR="00F33281" w:rsidRDefault="00F33281" w:rsidP="00F33281">
      <w:pPr>
        <w:rPr>
          <w:rFonts w:eastAsia="MS Mincho"/>
        </w:rPr>
      </w:pPr>
    </w:p>
    <w:p w14:paraId="307EADA8" w14:textId="77777777" w:rsidR="00F33281" w:rsidRDefault="00F33281" w:rsidP="00F33281">
      <w:pPr>
        <w:rPr>
          <w:rFonts w:eastAsia="MS Mincho"/>
        </w:rPr>
      </w:pPr>
      <w:r>
        <w:rPr>
          <w:rFonts w:eastAsia="MS Mincho"/>
        </w:rPr>
        <w:t>The Vendor {Contractor} shall:</w:t>
      </w:r>
    </w:p>
    <w:p w14:paraId="06D8D1CA" w14:textId="77777777" w:rsidR="00F33281" w:rsidRDefault="00F33281" w:rsidP="00F33281">
      <w:pPr>
        <w:rPr>
          <w:rFonts w:eastAsia="MS Mincho"/>
        </w:rPr>
      </w:pPr>
    </w:p>
    <w:p w14:paraId="46F4D7FF" w14:textId="77777777" w:rsidR="00F33281" w:rsidRPr="004D141B" w:rsidRDefault="00F33281" w:rsidP="00E42870">
      <w:pPr>
        <w:numPr>
          <w:ilvl w:val="0"/>
          <w:numId w:val="62"/>
        </w:numPr>
        <w:ind w:right="108"/>
        <w:rPr>
          <w:rFonts w:eastAsia="MS Mincho"/>
          <w:szCs w:val="22"/>
        </w:rPr>
      </w:pPr>
      <w:r w:rsidRPr="004D141B">
        <w:rPr>
          <w:rFonts w:eastAsia="MS Mincho"/>
          <w:szCs w:val="22"/>
        </w:rPr>
        <w:t xml:space="preserve">Price each treatment and project separately in accordance with </w:t>
      </w:r>
      <w:r w:rsidRPr="00953EF8">
        <w:rPr>
          <w:rFonts w:eastAsia="MS Mincho"/>
          <w:szCs w:val="22"/>
        </w:rPr>
        <w:t>each awarded price line</w:t>
      </w:r>
      <w:r w:rsidRPr="004D141B">
        <w:rPr>
          <w:rFonts w:eastAsia="MS Mincho"/>
          <w:szCs w:val="22"/>
        </w:rPr>
        <w:t>;</w:t>
      </w:r>
    </w:p>
    <w:p w14:paraId="3A0F3285" w14:textId="77777777" w:rsidR="00F33281" w:rsidRPr="004D141B" w:rsidRDefault="00F33281" w:rsidP="00E42870">
      <w:pPr>
        <w:numPr>
          <w:ilvl w:val="0"/>
          <w:numId w:val="62"/>
        </w:numPr>
        <w:ind w:right="108"/>
        <w:rPr>
          <w:rFonts w:eastAsia="MS Mincho"/>
          <w:szCs w:val="22"/>
        </w:rPr>
      </w:pPr>
      <w:r w:rsidRPr="004D141B">
        <w:rPr>
          <w:rFonts w:eastAsia="MS Mincho"/>
          <w:szCs w:val="22"/>
        </w:rPr>
        <w:t>Thoroughly evaluate each project to determine the required  practices and treatments needed for each specific site;</w:t>
      </w:r>
    </w:p>
    <w:p w14:paraId="7411ECD5" w14:textId="77777777" w:rsidR="00F33281" w:rsidRPr="004D141B" w:rsidRDefault="00F33281" w:rsidP="00E42870">
      <w:pPr>
        <w:numPr>
          <w:ilvl w:val="0"/>
          <w:numId w:val="62"/>
        </w:numPr>
        <w:ind w:right="108"/>
        <w:rPr>
          <w:rFonts w:eastAsia="MS Mincho"/>
          <w:szCs w:val="22"/>
        </w:rPr>
      </w:pPr>
      <w:r w:rsidRPr="004D141B">
        <w:rPr>
          <w:rFonts w:eastAsia="MS Mincho"/>
          <w:szCs w:val="22"/>
        </w:rPr>
        <w:t xml:space="preserve">Coordinate all aspects of the project with the SCM; and </w:t>
      </w:r>
    </w:p>
    <w:p w14:paraId="6EB7A362" w14:textId="77777777" w:rsidR="00F33281" w:rsidRPr="004D141B" w:rsidRDefault="00F33281" w:rsidP="00E42870">
      <w:pPr>
        <w:numPr>
          <w:ilvl w:val="0"/>
          <w:numId w:val="62"/>
        </w:numPr>
        <w:ind w:right="108"/>
        <w:rPr>
          <w:rFonts w:eastAsia="MS Mincho"/>
          <w:szCs w:val="22"/>
        </w:rPr>
      </w:pPr>
      <w:r w:rsidRPr="004D141B">
        <w:rPr>
          <w:rFonts w:eastAsia="MS Mincho"/>
          <w:szCs w:val="22"/>
        </w:rPr>
        <w:t>Not proceed with any work until it</w:t>
      </w:r>
      <w:r>
        <w:rPr>
          <w:rFonts w:eastAsia="MS Mincho"/>
          <w:szCs w:val="22"/>
        </w:rPr>
        <w:t>s</w:t>
      </w:r>
      <w:r w:rsidRPr="004D141B">
        <w:rPr>
          <w:rFonts w:eastAsia="MS Mincho"/>
          <w:szCs w:val="22"/>
        </w:rPr>
        <w:t xml:space="preserve"> </w:t>
      </w:r>
      <w:r>
        <w:rPr>
          <w:rFonts w:eastAsia="MS Mincho"/>
          <w:szCs w:val="22"/>
        </w:rPr>
        <w:t>receipt of approval by the SCM</w:t>
      </w:r>
      <w:r w:rsidRPr="004D141B">
        <w:rPr>
          <w:rFonts w:eastAsia="MS Mincho"/>
          <w:szCs w:val="22"/>
        </w:rPr>
        <w:t xml:space="preserve">. </w:t>
      </w:r>
    </w:p>
    <w:p w14:paraId="1603D81F" w14:textId="77777777" w:rsidR="00F33281" w:rsidRPr="004D141B" w:rsidRDefault="00F33281" w:rsidP="00F33281">
      <w:pPr>
        <w:ind w:left="720" w:right="108"/>
        <w:rPr>
          <w:rFonts w:eastAsia="MS Mincho"/>
          <w:szCs w:val="22"/>
        </w:rPr>
      </w:pPr>
    </w:p>
    <w:p w14:paraId="2C86D7EF" w14:textId="77777777" w:rsidR="00F33281" w:rsidRDefault="00F33281" w:rsidP="00F33281">
      <w:pPr>
        <w:ind w:right="108"/>
        <w:rPr>
          <w:rFonts w:eastAsia="MS Mincho"/>
          <w:szCs w:val="22"/>
        </w:rPr>
      </w:pPr>
      <w:r w:rsidRPr="004D141B">
        <w:rPr>
          <w:rFonts w:eastAsia="MS Mincho"/>
          <w:szCs w:val="22"/>
        </w:rPr>
        <w:t>The Vendor {Contractor} may work on weekdays, weekends or State Hol</w:t>
      </w:r>
      <w:r>
        <w:rPr>
          <w:rFonts w:eastAsia="MS Mincho"/>
          <w:szCs w:val="22"/>
        </w:rPr>
        <w:t>idays, or</w:t>
      </w:r>
      <w:r w:rsidRPr="004D141B">
        <w:rPr>
          <w:rFonts w:eastAsia="MS Mincho"/>
          <w:szCs w:val="22"/>
        </w:rPr>
        <w:t xml:space="preserve"> as needed</w:t>
      </w:r>
      <w:r>
        <w:rPr>
          <w:rFonts w:eastAsia="MS Mincho"/>
          <w:szCs w:val="22"/>
        </w:rPr>
        <w:t xml:space="preserve"> to complete the work,</w:t>
      </w:r>
      <w:r w:rsidRPr="004D141B">
        <w:rPr>
          <w:rFonts w:eastAsia="MS Mincho"/>
          <w:szCs w:val="22"/>
        </w:rPr>
        <w:t xml:space="preserve"> and as long as the project is performed within the DFW’s timelines.  The Vendor {Contractor} shall not receive any additional compensation for work completed on weekends, holidays, or before established deadlines.  </w:t>
      </w:r>
    </w:p>
    <w:p w14:paraId="4C16A7EB" w14:textId="77777777" w:rsidR="00F33281" w:rsidRDefault="00F33281" w:rsidP="00F33281">
      <w:pPr>
        <w:ind w:right="108"/>
        <w:rPr>
          <w:rFonts w:eastAsia="MS Mincho"/>
          <w:szCs w:val="22"/>
        </w:rPr>
      </w:pPr>
    </w:p>
    <w:p w14:paraId="1C34AFC6" w14:textId="77777777" w:rsidR="00F33281" w:rsidRDefault="00F33281" w:rsidP="00F33281">
      <w:pPr>
        <w:pStyle w:val="Heading4"/>
        <w:rPr>
          <w:rFonts w:eastAsia="MS Mincho"/>
        </w:rPr>
      </w:pPr>
      <w:r>
        <w:rPr>
          <w:rFonts w:eastAsia="MS Mincho"/>
        </w:rPr>
        <w:t>vendor {contractor} provision of its own equipment</w:t>
      </w:r>
    </w:p>
    <w:p w14:paraId="2C480AC2" w14:textId="77777777" w:rsidR="00F33281" w:rsidRDefault="00F33281" w:rsidP="00F33281">
      <w:pPr>
        <w:rPr>
          <w:rFonts w:eastAsia="MS Mincho"/>
        </w:rPr>
      </w:pPr>
    </w:p>
    <w:p w14:paraId="62D1876C" w14:textId="77777777" w:rsidR="00F33281" w:rsidRPr="00BB4F5E" w:rsidRDefault="00F33281" w:rsidP="00F33281">
      <w:pPr>
        <w:rPr>
          <w:rFonts w:eastAsia="MS Mincho"/>
        </w:rPr>
      </w:pPr>
      <w:r>
        <w:rPr>
          <w:rFonts w:eastAsia="MS Mincho"/>
        </w:rPr>
        <w:t>The Vendor {Contractor} shall provide its own equipment to perform the services required by this Bid Solicitation. The Department of Environmental Protection/Division of Fish and Wildlife shall not be responsible for providing any equipment to the Vendor {Contractor}.</w:t>
      </w:r>
    </w:p>
    <w:p w14:paraId="1B451700" w14:textId="77777777" w:rsidR="00F33281" w:rsidRPr="00BB4F5E" w:rsidRDefault="00F33281" w:rsidP="00F33281">
      <w:pPr>
        <w:rPr>
          <w:rFonts w:eastAsia="MS Mincho"/>
        </w:rPr>
      </w:pPr>
    </w:p>
    <w:p w14:paraId="44900988" w14:textId="77777777" w:rsidR="00F33281" w:rsidRPr="00E12F8E" w:rsidRDefault="00F33281" w:rsidP="00F33281">
      <w:pPr>
        <w:ind w:right="108"/>
        <w:rPr>
          <w:rFonts w:eastAsia="MS Mincho"/>
          <w:szCs w:val="22"/>
        </w:rPr>
      </w:pPr>
      <w:r w:rsidRPr="002D48B7">
        <w:rPr>
          <w:rFonts w:eastAsia="MS Mincho"/>
          <w:szCs w:val="22"/>
        </w:rPr>
        <w:t xml:space="preserve">Farming practices listed in </w:t>
      </w:r>
      <w:r w:rsidRPr="00FF6C66">
        <w:rPr>
          <w:rFonts w:eastAsia="MS Mincho"/>
          <w:szCs w:val="22"/>
        </w:rPr>
        <w:t>Bid Solicitation Sections: 3.2.1 – Reclamation Operations; 3.2.2</w:t>
      </w:r>
      <w:r w:rsidRPr="002D48B7">
        <w:rPr>
          <w:rFonts w:eastAsia="MS Mincho"/>
          <w:szCs w:val="22"/>
        </w:rPr>
        <w:t>– Soil</w:t>
      </w:r>
      <w:r w:rsidRPr="00FF6C66">
        <w:rPr>
          <w:rFonts w:eastAsia="MS Mincho"/>
          <w:szCs w:val="22"/>
        </w:rPr>
        <w:t xml:space="preserve"> Preparation Operations; and 3.2.5</w:t>
      </w:r>
      <w:r w:rsidRPr="002D48B7">
        <w:rPr>
          <w:rFonts w:eastAsia="MS Mincho"/>
          <w:szCs w:val="22"/>
        </w:rPr>
        <w:t xml:space="preserve"> – Herbiciding Operations are used to reclaim fields </w:t>
      </w:r>
      <w:r>
        <w:rPr>
          <w:rFonts w:eastAsia="MS Mincho"/>
          <w:szCs w:val="22"/>
        </w:rPr>
        <w:t>o</w:t>
      </w:r>
      <w:r w:rsidRPr="002D48B7">
        <w:rPr>
          <w:rFonts w:eastAsia="MS Mincho"/>
          <w:szCs w:val="22"/>
        </w:rPr>
        <w:t>vergrown with invasive exotic vegetation or woody perennial vegetation.  Fields may require herbicide treatment to control:</w:t>
      </w:r>
    </w:p>
    <w:p w14:paraId="64CA7887" w14:textId="77777777" w:rsidR="00F33281" w:rsidRPr="00E12F8E" w:rsidRDefault="00F33281" w:rsidP="00F33281">
      <w:pPr>
        <w:ind w:right="108"/>
        <w:rPr>
          <w:rFonts w:eastAsia="MS Mincho"/>
          <w:szCs w:val="22"/>
          <w:highlight w:val="yellow"/>
        </w:rPr>
      </w:pPr>
    </w:p>
    <w:p w14:paraId="467EAFE1" w14:textId="77777777" w:rsidR="00F33281" w:rsidRPr="00E12F8E" w:rsidRDefault="00F33281" w:rsidP="00E42870">
      <w:pPr>
        <w:pStyle w:val="ListParagraph"/>
        <w:numPr>
          <w:ilvl w:val="0"/>
          <w:numId w:val="64"/>
        </w:numPr>
        <w:ind w:right="108"/>
        <w:rPr>
          <w:rFonts w:eastAsia="MS Mincho"/>
          <w:szCs w:val="22"/>
        </w:rPr>
      </w:pPr>
      <w:r w:rsidRPr="00E12F8E">
        <w:rPr>
          <w:rFonts w:eastAsia="MS Mincho"/>
          <w:szCs w:val="22"/>
        </w:rPr>
        <w:t>Unwanted invasive plants;</w:t>
      </w:r>
    </w:p>
    <w:p w14:paraId="052E269B" w14:textId="77777777" w:rsidR="00F33281" w:rsidRPr="00E12F8E" w:rsidRDefault="00F33281" w:rsidP="00E42870">
      <w:pPr>
        <w:pStyle w:val="ListParagraph"/>
        <w:numPr>
          <w:ilvl w:val="0"/>
          <w:numId w:val="64"/>
        </w:numPr>
        <w:ind w:right="108"/>
        <w:rPr>
          <w:rFonts w:eastAsia="MS Mincho"/>
          <w:szCs w:val="22"/>
        </w:rPr>
      </w:pPr>
      <w:r w:rsidRPr="00E12F8E">
        <w:rPr>
          <w:rFonts w:eastAsia="MS Mincho"/>
          <w:szCs w:val="22"/>
        </w:rPr>
        <w:t>Weeds;</w:t>
      </w:r>
    </w:p>
    <w:p w14:paraId="568BAFF2" w14:textId="77777777" w:rsidR="00F33281" w:rsidRPr="00E12F8E" w:rsidRDefault="00F33281" w:rsidP="00E42870">
      <w:pPr>
        <w:pStyle w:val="ListParagraph"/>
        <w:numPr>
          <w:ilvl w:val="0"/>
          <w:numId w:val="64"/>
        </w:numPr>
        <w:ind w:right="108"/>
        <w:rPr>
          <w:rFonts w:eastAsia="MS Mincho"/>
          <w:szCs w:val="22"/>
        </w:rPr>
      </w:pPr>
      <w:r w:rsidRPr="00E12F8E">
        <w:rPr>
          <w:rFonts w:eastAsia="MS Mincho"/>
          <w:szCs w:val="22"/>
        </w:rPr>
        <w:t xml:space="preserve">Cool-season grasses; and </w:t>
      </w:r>
    </w:p>
    <w:p w14:paraId="47E9B420" w14:textId="77777777" w:rsidR="00F33281" w:rsidRPr="00D85BF2" w:rsidRDefault="00F33281" w:rsidP="00E42870">
      <w:pPr>
        <w:pStyle w:val="ListParagraph"/>
        <w:numPr>
          <w:ilvl w:val="0"/>
          <w:numId w:val="64"/>
        </w:numPr>
        <w:ind w:right="108"/>
        <w:rPr>
          <w:rFonts w:eastAsia="MS Mincho"/>
          <w:szCs w:val="22"/>
        </w:rPr>
      </w:pPr>
      <w:r w:rsidRPr="00E12F8E">
        <w:rPr>
          <w:rFonts w:eastAsia="MS Mincho"/>
          <w:szCs w:val="22"/>
        </w:rPr>
        <w:t>Woody vegetation.</w:t>
      </w:r>
      <w:r w:rsidRPr="00D85BF2">
        <w:rPr>
          <w:rFonts w:eastAsia="MS Mincho"/>
          <w:szCs w:val="22"/>
        </w:rPr>
        <w:t xml:space="preserve"> </w:t>
      </w:r>
    </w:p>
    <w:p w14:paraId="6BB007F7" w14:textId="77777777" w:rsidR="00F33281" w:rsidRPr="00EC2352" w:rsidRDefault="00F33281" w:rsidP="00F33281">
      <w:pPr>
        <w:rPr>
          <w:rFonts w:eastAsia="MS Mincho"/>
        </w:rPr>
      </w:pPr>
    </w:p>
    <w:p w14:paraId="5B2E6E7D" w14:textId="77777777" w:rsidR="00F33281" w:rsidRPr="0037006D" w:rsidRDefault="00F33281" w:rsidP="00F33281">
      <w:pPr>
        <w:pStyle w:val="Heading3"/>
        <w:rPr>
          <w:rFonts w:eastAsia="MS Mincho"/>
        </w:rPr>
      </w:pPr>
      <w:bookmarkStart w:id="101" w:name="_Toc47353730"/>
      <w:bookmarkStart w:id="102" w:name="_Toc77691496"/>
      <w:r w:rsidRPr="00221BF8">
        <w:rPr>
          <w:rFonts w:eastAsia="MS Mincho"/>
        </w:rPr>
        <w:t>geographic regions</w:t>
      </w:r>
      <w:bookmarkEnd w:id="101"/>
      <w:bookmarkEnd w:id="102"/>
    </w:p>
    <w:p w14:paraId="1F5190A5" w14:textId="77777777" w:rsidR="00F33281" w:rsidRPr="00E51259" w:rsidRDefault="00F33281" w:rsidP="00F33281">
      <w:pPr>
        <w:rPr>
          <w:rFonts w:eastAsia="MS Mincho"/>
        </w:rPr>
      </w:pPr>
    </w:p>
    <w:p w14:paraId="1726DE9D" w14:textId="77777777" w:rsidR="00F33281" w:rsidRPr="00E51259" w:rsidRDefault="00F33281" w:rsidP="00F33281">
      <w:pPr>
        <w:pStyle w:val="BodyText2"/>
      </w:pPr>
      <w:r w:rsidRPr="00E51259">
        <w:t xml:space="preserve">For the purposes of this Bid Solicitation, the State is divided into the following three (3) geographic Regions: </w:t>
      </w:r>
    </w:p>
    <w:p w14:paraId="4936EA40" w14:textId="77777777" w:rsidR="00F33281" w:rsidRPr="00E51259" w:rsidRDefault="00F33281" w:rsidP="00F33281">
      <w:pPr>
        <w:pStyle w:val="BodyText2"/>
      </w:pPr>
    </w:p>
    <w:p w14:paraId="5AC58273" w14:textId="77777777" w:rsidR="00F33281" w:rsidRPr="00E51259" w:rsidRDefault="00F33281" w:rsidP="00E42870">
      <w:pPr>
        <w:numPr>
          <w:ilvl w:val="0"/>
          <w:numId w:val="61"/>
        </w:numPr>
        <w:ind w:right="108"/>
        <w:rPr>
          <w:rFonts w:eastAsia="MS Mincho"/>
          <w:szCs w:val="22"/>
        </w:rPr>
      </w:pPr>
      <w:r w:rsidRPr="00E51259">
        <w:rPr>
          <w:rFonts w:eastAsia="MS Mincho"/>
          <w:szCs w:val="22"/>
        </w:rPr>
        <w:t xml:space="preserve">North Region; </w:t>
      </w:r>
    </w:p>
    <w:p w14:paraId="662A5083" w14:textId="77777777" w:rsidR="00F33281" w:rsidRPr="00E51259" w:rsidRDefault="00F33281" w:rsidP="00E42870">
      <w:pPr>
        <w:numPr>
          <w:ilvl w:val="0"/>
          <w:numId w:val="61"/>
        </w:numPr>
        <w:ind w:right="108"/>
        <w:rPr>
          <w:rFonts w:eastAsia="MS Mincho"/>
          <w:szCs w:val="22"/>
        </w:rPr>
      </w:pPr>
      <w:r w:rsidRPr="00E51259">
        <w:rPr>
          <w:rFonts w:eastAsia="MS Mincho"/>
          <w:szCs w:val="22"/>
        </w:rPr>
        <w:t xml:space="preserve">Central Region; and </w:t>
      </w:r>
    </w:p>
    <w:p w14:paraId="005FB086" w14:textId="77777777" w:rsidR="00F33281" w:rsidRPr="00E51259" w:rsidRDefault="00F33281" w:rsidP="00E42870">
      <w:pPr>
        <w:numPr>
          <w:ilvl w:val="0"/>
          <w:numId w:val="61"/>
        </w:numPr>
        <w:ind w:right="108"/>
        <w:rPr>
          <w:rFonts w:eastAsia="MS Mincho"/>
          <w:szCs w:val="22"/>
        </w:rPr>
      </w:pPr>
      <w:r w:rsidRPr="00E51259">
        <w:rPr>
          <w:rFonts w:eastAsia="MS Mincho"/>
          <w:szCs w:val="22"/>
        </w:rPr>
        <w:t>South Region.</w:t>
      </w:r>
    </w:p>
    <w:p w14:paraId="7203AC9D" w14:textId="77777777" w:rsidR="00F33281" w:rsidRPr="00E51259" w:rsidRDefault="00F33281" w:rsidP="00F33281">
      <w:pPr>
        <w:rPr>
          <w:rFonts w:eastAsia="MS Mincho"/>
        </w:rPr>
      </w:pPr>
    </w:p>
    <w:p w14:paraId="1201FC20" w14:textId="77777777" w:rsidR="00F33281" w:rsidRPr="00E51259" w:rsidRDefault="00F33281" w:rsidP="00F33281">
      <w:pPr>
        <w:rPr>
          <w:rFonts w:eastAsia="MS Mincho"/>
        </w:rPr>
      </w:pPr>
    </w:p>
    <w:p w14:paraId="71320780" w14:textId="77777777" w:rsidR="00F33281" w:rsidRPr="0037006D" w:rsidRDefault="00F33281" w:rsidP="00F33281">
      <w:pPr>
        <w:pStyle w:val="Heading4"/>
        <w:rPr>
          <w:rFonts w:eastAsia="MS Mincho"/>
        </w:rPr>
      </w:pPr>
      <w:r w:rsidRPr="00221BF8">
        <w:rPr>
          <w:rFonts w:eastAsia="MS Mincho"/>
        </w:rPr>
        <w:t>Regional Composition</w:t>
      </w:r>
    </w:p>
    <w:p w14:paraId="2756BC54" w14:textId="77777777" w:rsidR="00F33281" w:rsidRPr="00E51259" w:rsidRDefault="00F33281" w:rsidP="00F33281">
      <w:pPr>
        <w:rPr>
          <w:rFonts w:eastAsia="MS Mincho"/>
        </w:rPr>
      </w:pPr>
    </w:p>
    <w:p w14:paraId="45839BB0" w14:textId="77777777" w:rsidR="00F33281" w:rsidRPr="00E51259" w:rsidRDefault="00F33281" w:rsidP="00F33281">
      <w:r w:rsidRPr="00E51259">
        <w:t>The Regions are comprised of the following Counties:</w:t>
      </w:r>
    </w:p>
    <w:p w14:paraId="64F8791D" w14:textId="77777777" w:rsidR="00F33281" w:rsidRPr="00E51259" w:rsidRDefault="00F33281" w:rsidP="00F33281">
      <w:pPr>
        <w:tabs>
          <w:tab w:val="left" w:pos="5880"/>
        </w:tabs>
        <w:rPr>
          <w:rFonts w:ascii="Arial Narrow" w:hAnsi="Arial Narrow" w:cs="Arial"/>
          <w:b/>
          <w:bCs/>
          <w:caps/>
          <w:szCs w:val="26"/>
          <w:u w:val="single"/>
        </w:rPr>
      </w:pPr>
    </w:p>
    <w:tbl>
      <w:tblPr>
        <w:tblW w:w="9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31"/>
        <w:gridCol w:w="3498"/>
        <w:gridCol w:w="3171"/>
      </w:tblGrid>
      <w:tr w:rsidR="00F33281" w:rsidRPr="00E51259" w14:paraId="4954360B" w14:textId="77777777" w:rsidTr="00DF25E2">
        <w:trPr>
          <w:trHeight w:val="200"/>
        </w:trPr>
        <w:tc>
          <w:tcPr>
            <w:tcW w:w="3031" w:type="dxa"/>
          </w:tcPr>
          <w:p w14:paraId="2B4B46FF" w14:textId="77777777" w:rsidR="00F33281" w:rsidRPr="00E51259" w:rsidRDefault="00F33281" w:rsidP="00DF25E2">
            <w:pPr>
              <w:ind w:right="108"/>
              <w:rPr>
                <w:rFonts w:eastAsia="MS Mincho"/>
                <w:b/>
                <w:szCs w:val="22"/>
              </w:rPr>
            </w:pPr>
            <w:r w:rsidRPr="00E51259">
              <w:rPr>
                <w:rFonts w:eastAsia="MS Mincho"/>
                <w:b/>
                <w:szCs w:val="22"/>
              </w:rPr>
              <w:t>North Region</w:t>
            </w:r>
          </w:p>
        </w:tc>
        <w:tc>
          <w:tcPr>
            <w:tcW w:w="3498" w:type="dxa"/>
          </w:tcPr>
          <w:p w14:paraId="01EF68FA" w14:textId="77777777" w:rsidR="00F33281" w:rsidRPr="00E51259" w:rsidRDefault="00F33281" w:rsidP="00DF25E2">
            <w:pPr>
              <w:ind w:right="108"/>
              <w:rPr>
                <w:rFonts w:eastAsia="MS Mincho"/>
                <w:b/>
                <w:szCs w:val="22"/>
              </w:rPr>
            </w:pPr>
            <w:r w:rsidRPr="00E51259">
              <w:rPr>
                <w:rFonts w:eastAsia="MS Mincho"/>
                <w:b/>
                <w:szCs w:val="22"/>
              </w:rPr>
              <w:t>Central Region</w:t>
            </w:r>
          </w:p>
        </w:tc>
        <w:tc>
          <w:tcPr>
            <w:tcW w:w="3171" w:type="dxa"/>
          </w:tcPr>
          <w:p w14:paraId="589AE51C" w14:textId="77777777" w:rsidR="00F33281" w:rsidRPr="00E51259" w:rsidRDefault="00F33281" w:rsidP="00DF25E2">
            <w:pPr>
              <w:ind w:right="108"/>
              <w:rPr>
                <w:rFonts w:eastAsia="MS Mincho"/>
                <w:b/>
                <w:szCs w:val="22"/>
              </w:rPr>
            </w:pPr>
            <w:r w:rsidRPr="00E51259">
              <w:rPr>
                <w:rFonts w:eastAsia="MS Mincho"/>
                <w:b/>
                <w:szCs w:val="22"/>
              </w:rPr>
              <w:t>South Region</w:t>
            </w:r>
          </w:p>
        </w:tc>
      </w:tr>
      <w:tr w:rsidR="00F33281" w:rsidRPr="00E51259" w14:paraId="589C4414" w14:textId="77777777" w:rsidTr="00DF25E2">
        <w:trPr>
          <w:trHeight w:val="200"/>
        </w:trPr>
        <w:tc>
          <w:tcPr>
            <w:tcW w:w="3031" w:type="dxa"/>
          </w:tcPr>
          <w:p w14:paraId="3EAA30CB" w14:textId="77777777" w:rsidR="00F33281" w:rsidRPr="00E51259" w:rsidRDefault="00F33281" w:rsidP="00DF25E2">
            <w:pPr>
              <w:ind w:right="108"/>
              <w:rPr>
                <w:rFonts w:eastAsia="MS Mincho"/>
                <w:szCs w:val="22"/>
              </w:rPr>
            </w:pPr>
            <w:smartTag w:uri="urn:schemas-microsoft-com:office:smarttags" w:element="place">
              <w:smartTag w:uri="urn:schemas-microsoft-com:office:smarttags" w:element="PlaceName">
                <w:r w:rsidRPr="00E51259">
                  <w:rPr>
                    <w:rFonts w:eastAsia="MS Mincho"/>
                    <w:szCs w:val="22"/>
                  </w:rPr>
                  <w:t>Bergen</w:t>
                </w:r>
              </w:smartTag>
              <w:r w:rsidRPr="00E51259">
                <w:rPr>
                  <w:rFonts w:eastAsia="MS Mincho"/>
                  <w:szCs w:val="22"/>
                </w:rPr>
                <w:t xml:space="preserve"> </w:t>
              </w:r>
              <w:smartTag w:uri="urn:schemas-microsoft-com:office:smarttags" w:element="PlaceType">
                <w:r w:rsidRPr="00E51259">
                  <w:rPr>
                    <w:rFonts w:eastAsia="MS Mincho"/>
                    <w:szCs w:val="22"/>
                  </w:rPr>
                  <w:t>County</w:t>
                </w:r>
              </w:smartTag>
            </w:smartTag>
          </w:p>
        </w:tc>
        <w:tc>
          <w:tcPr>
            <w:tcW w:w="3498" w:type="dxa"/>
          </w:tcPr>
          <w:p w14:paraId="221EABB2" w14:textId="77777777" w:rsidR="00F33281" w:rsidRPr="00E51259" w:rsidRDefault="00F33281" w:rsidP="00DF25E2">
            <w:pPr>
              <w:ind w:right="108"/>
              <w:rPr>
                <w:rFonts w:eastAsia="MS Mincho"/>
                <w:szCs w:val="22"/>
              </w:rPr>
            </w:pPr>
            <w:smartTag w:uri="urn:schemas-microsoft-com:office:smarttags" w:element="place">
              <w:smartTag w:uri="urn:schemas-microsoft-com:office:smarttags" w:element="PlaceName">
                <w:r w:rsidRPr="00E51259">
                  <w:rPr>
                    <w:rFonts w:eastAsia="MS Mincho"/>
                    <w:szCs w:val="22"/>
                  </w:rPr>
                  <w:t>Burlington</w:t>
                </w:r>
              </w:smartTag>
              <w:r w:rsidRPr="00E51259">
                <w:rPr>
                  <w:rFonts w:eastAsia="MS Mincho"/>
                  <w:szCs w:val="22"/>
                </w:rPr>
                <w:t xml:space="preserve"> </w:t>
              </w:r>
              <w:smartTag w:uri="urn:schemas-microsoft-com:office:smarttags" w:element="PlaceType">
                <w:r w:rsidRPr="00E51259">
                  <w:rPr>
                    <w:rFonts w:eastAsia="MS Mincho"/>
                    <w:szCs w:val="22"/>
                  </w:rPr>
                  <w:t>County</w:t>
                </w:r>
              </w:smartTag>
            </w:smartTag>
          </w:p>
        </w:tc>
        <w:tc>
          <w:tcPr>
            <w:tcW w:w="3171" w:type="dxa"/>
          </w:tcPr>
          <w:p w14:paraId="0DAD9E3D" w14:textId="77777777" w:rsidR="00F33281" w:rsidRPr="00E51259" w:rsidRDefault="00F33281" w:rsidP="00DF25E2">
            <w:pPr>
              <w:ind w:right="108"/>
              <w:rPr>
                <w:rFonts w:eastAsia="MS Mincho"/>
                <w:szCs w:val="22"/>
              </w:rPr>
            </w:pPr>
            <w:smartTag w:uri="urn:schemas-microsoft-com:office:smarttags" w:element="place">
              <w:smartTag w:uri="urn:schemas-microsoft-com:office:smarttags" w:element="PlaceName">
                <w:r w:rsidRPr="00E51259">
                  <w:rPr>
                    <w:rFonts w:eastAsia="MS Mincho"/>
                    <w:szCs w:val="22"/>
                  </w:rPr>
                  <w:t>Atlantic</w:t>
                </w:r>
              </w:smartTag>
              <w:r w:rsidRPr="00E51259">
                <w:rPr>
                  <w:rFonts w:eastAsia="MS Mincho"/>
                  <w:szCs w:val="22"/>
                </w:rPr>
                <w:t xml:space="preserve"> </w:t>
              </w:r>
              <w:smartTag w:uri="urn:schemas-microsoft-com:office:smarttags" w:element="PlaceType">
                <w:r w:rsidRPr="00E51259">
                  <w:rPr>
                    <w:rFonts w:eastAsia="MS Mincho"/>
                    <w:szCs w:val="22"/>
                  </w:rPr>
                  <w:t>County</w:t>
                </w:r>
              </w:smartTag>
            </w:smartTag>
          </w:p>
        </w:tc>
      </w:tr>
      <w:tr w:rsidR="00F33281" w:rsidRPr="00E51259" w14:paraId="5C9A6F73" w14:textId="77777777" w:rsidTr="00DF25E2">
        <w:trPr>
          <w:trHeight w:val="200"/>
        </w:trPr>
        <w:tc>
          <w:tcPr>
            <w:tcW w:w="3031" w:type="dxa"/>
          </w:tcPr>
          <w:p w14:paraId="7DEC9CC3" w14:textId="77777777" w:rsidR="00F33281" w:rsidRPr="00E51259" w:rsidRDefault="00F33281" w:rsidP="00DF25E2">
            <w:pPr>
              <w:ind w:right="108"/>
              <w:rPr>
                <w:rFonts w:eastAsia="MS Mincho"/>
                <w:szCs w:val="22"/>
              </w:rPr>
            </w:pPr>
            <w:smartTag w:uri="urn:schemas-microsoft-com:office:smarttags" w:element="place">
              <w:smartTag w:uri="urn:schemas-microsoft-com:office:smarttags" w:element="PlaceName">
                <w:r w:rsidRPr="00E51259">
                  <w:rPr>
                    <w:rFonts w:eastAsia="MS Mincho"/>
                    <w:szCs w:val="22"/>
                  </w:rPr>
                  <w:t>Essex</w:t>
                </w:r>
              </w:smartTag>
              <w:r w:rsidRPr="00E51259">
                <w:rPr>
                  <w:rFonts w:eastAsia="MS Mincho"/>
                  <w:szCs w:val="22"/>
                </w:rPr>
                <w:t xml:space="preserve"> </w:t>
              </w:r>
              <w:smartTag w:uri="urn:schemas-microsoft-com:office:smarttags" w:element="PlaceType">
                <w:r w:rsidRPr="00E51259">
                  <w:rPr>
                    <w:rFonts w:eastAsia="MS Mincho"/>
                    <w:szCs w:val="22"/>
                  </w:rPr>
                  <w:t>County</w:t>
                </w:r>
              </w:smartTag>
            </w:smartTag>
          </w:p>
        </w:tc>
        <w:tc>
          <w:tcPr>
            <w:tcW w:w="3498" w:type="dxa"/>
          </w:tcPr>
          <w:p w14:paraId="7946DB73" w14:textId="77777777" w:rsidR="00F33281" w:rsidRPr="00E51259" w:rsidRDefault="00F33281" w:rsidP="00DF25E2">
            <w:pPr>
              <w:ind w:right="108"/>
              <w:rPr>
                <w:rFonts w:eastAsia="MS Mincho"/>
                <w:szCs w:val="22"/>
              </w:rPr>
            </w:pPr>
            <w:smartTag w:uri="urn:schemas-microsoft-com:office:smarttags" w:element="place">
              <w:smartTag w:uri="urn:schemas-microsoft-com:office:smarttags" w:element="PlaceName">
                <w:r w:rsidRPr="00E51259">
                  <w:rPr>
                    <w:rFonts w:eastAsia="MS Mincho"/>
                    <w:szCs w:val="22"/>
                  </w:rPr>
                  <w:t>Mercer</w:t>
                </w:r>
              </w:smartTag>
              <w:r w:rsidRPr="00E51259">
                <w:rPr>
                  <w:rFonts w:eastAsia="MS Mincho"/>
                  <w:szCs w:val="22"/>
                </w:rPr>
                <w:t xml:space="preserve"> </w:t>
              </w:r>
              <w:smartTag w:uri="urn:schemas-microsoft-com:office:smarttags" w:element="PlaceType">
                <w:r w:rsidRPr="00E51259">
                  <w:rPr>
                    <w:rFonts w:eastAsia="MS Mincho"/>
                    <w:szCs w:val="22"/>
                  </w:rPr>
                  <w:t>County</w:t>
                </w:r>
              </w:smartTag>
            </w:smartTag>
          </w:p>
        </w:tc>
        <w:tc>
          <w:tcPr>
            <w:tcW w:w="3171" w:type="dxa"/>
          </w:tcPr>
          <w:p w14:paraId="2E5DB94C" w14:textId="77777777" w:rsidR="00F33281" w:rsidRPr="00E51259" w:rsidRDefault="00F33281" w:rsidP="00DF25E2">
            <w:pPr>
              <w:ind w:right="108"/>
              <w:rPr>
                <w:rFonts w:eastAsia="MS Mincho"/>
                <w:szCs w:val="22"/>
              </w:rPr>
            </w:pPr>
            <w:r w:rsidRPr="00E51259">
              <w:rPr>
                <w:rFonts w:eastAsia="MS Mincho"/>
                <w:szCs w:val="22"/>
              </w:rPr>
              <w:t xml:space="preserve">Camden </w:t>
            </w:r>
            <w:smartTag w:uri="urn:schemas-microsoft-com:office:smarttags" w:element="PlaceType">
              <w:r w:rsidRPr="00E51259">
                <w:rPr>
                  <w:rFonts w:eastAsia="MS Mincho"/>
                  <w:szCs w:val="22"/>
                </w:rPr>
                <w:t>County</w:t>
              </w:r>
            </w:smartTag>
          </w:p>
        </w:tc>
      </w:tr>
      <w:tr w:rsidR="00F33281" w:rsidRPr="00E51259" w14:paraId="25365CD4" w14:textId="77777777" w:rsidTr="00DF25E2">
        <w:trPr>
          <w:trHeight w:val="200"/>
        </w:trPr>
        <w:tc>
          <w:tcPr>
            <w:tcW w:w="3031" w:type="dxa"/>
          </w:tcPr>
          <w:p w14:paraId="2BB27CA0" w14:textId="77777777" w:rsidR="00F33281" w:rsidRPr="00E51259" w:rsidRDefault="00F33281" w:rsidP="00DF25E2">
            <w:pPr>
              <w:ind w:right="108"/>
              <w:rPr>
                <w:rFonts w:eastAsia="MS Mincho"/>
                <w:szCs w:val="22"/>
              </w:rPr>
            </w:pPr>
            <w:smartTag w:uri="urn:schemas-microsoft-com:office:smarttags" w:element="place">
              <w:smartTag w:uri="urn:schemas-microsoft-com:office:smarttags" w:element="PlaceName">
                <w:r w:rsidRPr="00E51259">
                  <w:rPr>
                    <w:rFonts w:eastAsia="MS Mincho"/>
                    <w:szCs w:val="22"/>
                  </w:rPr>
                  <w:t>Hudson</w:t>
                </w:r>
              </w:smartTag>
              <w:r w:rsidRPr="00E51259">
                <w:rPr>
                  <w:rFonts w:eastAsia="MS Mincho"/>
                  <w:szCs w:val="22"/>
                </w:rPr>
                <w:t xml:space="preserve"> </w:t>
              </w:r>
              <w:smartTag w:uri="urn:schemas-microsoft-com:office:smarttags" w:element="PlaceType">
                <w:r w:rsidRPr="00E51259">
                  <w:rPr>
                    <w:rFonts w:eastAsia="MS Mincho"/>
                    <w:szCs w:val="22"/>
                  </w:rPr>
                  <w:t>County</w:t>
                </w:r>
              </w:smartTag>
            </w:smartTag>
          </w:p>
        </w:tc>
        <w:tc>
          <w:tcPr>
            <w:tcW w:w="3498" w:type="dxa"/>
          </w:tcPr>
          <w:p w14:paraId="7963C489" w14:textId="77777777" w:rsidR="00F33281" w:rsidRPr="00E51259" w:rsidRDefault="00F33281" w:rsidP="00DF25E2">
            <w:pPr>
              <w:ind w:right="108"/>
              <w:rPr>
                <w:rFonts w:eastAsia="MS Mincho"/>
                <w:szCs w:val="22"/>
              </w:rPr>
            </w:pPr>
            <w:smartTag w:uri="urn:schemas-microsoft-com:office:smarttags" w:element="place">
              <w:smartTag w:uri="urn:schemas-microsoft-com:office:smarttags" w:element="PlaceName">
                <w:r w:rsidRPr="00E51259">
                  <w:rPr>
                    <w:rFonts w:eastAsia="MS Mincho"/>
                    <w:szCs w:val="22"/>
                  </w:rPr>
                  <w:t>Middlesex</w:t>
                </w:r>
              </w:smartTag>
              <w:r w:rsidRPr="00E51259">
                <w:rPr>
                  <w:rFonts w:eastAsia="MS Mincho"/>
                  <w:szCs w:val="22"/>
                </w:rPr>
                <w:t xml:space="preserve"> </w:t>
              </w:r>
              <w:smartTag w:uri="urn:schemas-microsoft-com:office:smarttags" w:element="PlaceType">
                <w:r w:rsidRPr="00E51259">
                  <w:rPr>
                    <w:rFonts w:eastAsia="MS Mincho"/>
                    <w:szCs w:val="22"/>
                  </w:rPr>
                  <w:t>County</w:t>
                </w:r>
              </w:smartTag>
            </w:smartTag>
          </w:p>
        </w:tc>
        <w:tc>
          <w:tcPr>
            <w:tcW w:w="3171" w:type="dxa"/>
          </w:tcPr>
          <w:p w14:paraId="0377C7BD" w14:textId="77777777" w:rsidR="00F33281" w:rsidRPr="00E51259" w:rsidRDefault="00F33281" w:rsidP="00DF25E2">
            <w:pPr>
              <w:ind w:right="108"/>
              <w:rPr>
                <w:rFonts w:eastAsia="MS Mincho"/>
                <w:szCs w:val="22"/>
              </w:rPr>
            </w:pPr>
            <w:r w:rsidRPr="00E51259">
              <w:rPr>
                <w:rFonts w:eastAsia="MS Mincho"/>
                <w:szCs w:val="22"/>
              </w:rPr>
              <w:t xml:space="preserve">Cape May </w:t>
            </w:r>
            <w:smartTag w:uri="urn:schemas-microsoft-com:office:smarttags" w:element="PlaceType">
              <w:r w:rsidRPr="00E51259">
                <w:rPr>
                  <w:rFonts w:eastAsia="MS Mincho"/>
                  <w:szCs w:val="22"/>
                </w:rPr>
                <w:t>County</w:t>
              </w:r>
            </w:smartTag>
          </w:p>
        </w:tc>
      </w:tr>
      <w:tr w:rsidR="00F33281" w:rsidRPr="00E51259" w14:paraId="6434DED5" w14:textId="77777777" w:rsidTr="00DF25E2">
        <w:trPr>
          <w:trHeight w:val="200"/>
        </w:trPr>
        <w:tc>
          <w:tcPr>
            <w:tcW w:w="3031" w:type="dxa"/>
          </w:tcPr>
          <w:p w14:paraId="3193E937" w14:textId="77777777" w:rsidR="00F33281" w:rsidRPr="00E51259" w:rsidRDefault="00F33281" w:rsidP="00DF25E2">
            <w:pPr>
              <w:ind w:right="108"/>
              <w:rPr>
                <w:rFonts w:eastAsia="MS Mincho"/>
                <w:szCs w:val="22"/>
              </w:rPr>
            </w:pPr>
            <w:r w:rsidRPr="00E51259">
              <w:rPr>
                <w:rFonts w:eastAsia="MS Mincho"/>
                <w:szCs w:val="22"/>
              </w:rPr>
              <w:t xml:space="preserve">Hunterdon </w:t>
            </w:r>
            <w:smartTag w:uri="urn:schemas-microsoft-com:office:smarttags" w:element="PlaceName">
              <w:r w:rsidRPr="00E51259">
                <w:rPr>
                  <w:rFonts w:eastAsia="MS Mincho"/>
                  <w:szCs w:val="22"/>
                </w:rPr>
                <w:t>County</w:t>
              </w:r>
            </w:smartTag>
          </w:p>
        </w:tc>
        <w:tc>
          <w:tcPr>
            <w:tcW w:w="3498" w:type="dxa"/>
          </w:tcPr>
          <w:p w14:paraId="12669F4D" w14:textId="77777777" w:rsidR="00F33281" w:rsidRPr="00E51259" w:rsidRDefault="00F33281" w:rsidP="00DF25E2">
            <w:pPr>
              <w:ind w:right="108"/>
              <w:rPr>
                <w:rFonts w:eastAsia="MS Mincho"/>
                <w:szCs w:val="22"/>
              </w:rPr>
            </w:pPr>
            <w:smartTag w:uri="urn:schemas-microsoft-com:office:smarttags" w:element="place">
              <w:smartTag w:uri="urn:schemas-microsoft-com:office:smarttags" w:element="PlaceName">
                <w:r w:rsidRPr="00E51259">
                  <w:rPr>
                    <w:rFonts w:eastAsia="MS Mincho"/>
                    <w:szCs w:val="22"/>
                  </w:rPr>
                  <w:t>Monmouth</w:t>
                </w:r>
              </w:smartTag>
              <w:r w:rsidRPr="00E51259">
                <w:rPr>
                  <w:rFonts w:eastAsia="MS Mincho"/>
                  <w:szCs w:val="22"/>
                </w:rPr>
                <w:t xml:space="preserve"> </w:t>
              </w:r>
              <w:smartTag w:uri="urn:schemas-microsoft-com:office:smarttags" w:element="PlaceType">
                <w:r w:rsidRPr="00E51259">
                  <w:rPr>
                    <w:rFonts w:eastAsia="MS Mincho"/>
                    <w:szCs w:val="22"/>
                  </w:rPr>
                  <w:t>County</w:t>
                </w:r>
              </w:smartTag>
            </w:smartTag>
          </w:p>
        </w:tc>
        <w:tc>
          <w:tcPr>
            <w:tcW w:w="3171" w:type="dxa"/>
          </w:tcPr>
          <w:p w14:paraId="05FA08EB" w14:textId="77777777" w:rsidR="00F33281" w:rsidRPr="00E51259" w:rsidRDefault="00F33281" w:rsidP="00DF25E2">
            <w:pPr>
              <w:ind w:right="108"/>
              <w:rPr>
                <w:rFonts w:eastAsia="MS Mincho"/>
                <w:szCs w:val="22"/>
              </w:rPr>
            </w:pPr>
            <w:r w:rsidRPr="00E51259">
              <w:rPr>
                <w:rFonts w:eastAsia="MS Mincho"/>
                <w:szCs w:val="22"/>
              </w:rPr>
              <w:t xml:space="preserve">Cumberland </w:t>
            </w:r>
            <w:smartTag w:uri="urn:schemas-microsoft-com:office:smarttags" w:element="PlaceType">
              <w:r w:rsidRPr="00E51259">
                <w:rPr>
                  <w:rFonts w:eastAsia="MS Mincho"/>
                  <w:szCs w:val="22"/>
                </w:rPr>
                <w:t>County</w:t>
              </w:r>
            </w:smartTag>
          </w:p>
        </w:tc>
      </w:tr>
      <w:tr w:rsidR="00F33281" w:rsidRPr="00E51259" w14:paraId="74705BE5" w14:textId="77777777" w:rsidTr="00DF25E2">
        <w:trPr>
          <w:trHeight w:val="200"/>
        </w:trPr>
        <w:tc>
          <w:tcPr>
            <w:tcW w:w="3031" w:type="dxa"/>
          </w:tcPr>
          <w:p w14:paraId="5B558BCF" w14:textId="77777777" w:rsidR="00F33281" w:rsidRPr="00E51259" w:rsidRDefault="00F33281" w:rsidP="00DF25E2">
            <w:pPr>
              <w:ind w:right="108"/>
              <w:rPr>
                <w:rFonts w:eastAsia="MS Mincho"/>
                <w:szCs w:val="22"/>
              </w:rPr>
            </w:pPr>
            <w:r w:rsidRPr="00E51259">
              <w:rPr>
                <w:rFonts w:eastAsia="MS Mincho"/>
                <w:szCs w:val="22"/>
              </w:rPr>
              <w:t>Morris County</w:t>
            </w:r>
          </w:p>
        </w:tc>
        <w:tc>
          <w:tcPr>
            <w:tcW w:w="3498" w:type="dxa"/>
          </w:tcPr>
          <w:p w14:paraId="7BE17CC1" w14:textId="77777777" w:rsidR="00F33281" w:rsidRPr="00E51259" w:rsidRDefault="00F33281" w:rsidP="00DF25E2">
            <w:pPr>
              <w:ind w:right="108"/>
              <w:rPr>
                <w:rFonts w:eastAsia="MS Mincho"/>
                <w:szCs w:val="22"/>
              </w:rPr>
            </w:pPr>
            <w:r w:rsidRPr="00E51259">
              <w:rPr>
                <w:rFonts w:eastAsia="MS Mincho"/>
                <w:szCs w:val="22"/>
              </w:rPr>
              <w:t>Ocean County</w:t>
            </w:r>
          </w:p>
        </w:tc>
        <w:tc>
          <w:tcPr>
            <w:tcW w:w="3171" w:type="dxa"/>
          </w:tcPr>
          <w:p w14:paraId="147C0249" w14:textId="77777777" w:rsidR="00F33281" w:rsidRPr="00E51259" w:rsidRDefault="00F33281" w:rsidP="00DF25E2">
            <w:pPr>
              <w:ind w:right="108"/>
              <w:rPr>
                <w:rFonts w:eastAsia="MS Mincho"/>
                <w:szCs w:val="22"/>
              </w:rPr>
            </w:pPr>
            <w:smartTag w:uri="urn:schemas-microsoft-com:office:smarttags" w:element="place">
              <w:smartTag w:uri="urn:schemas-microsoft-com:office:smarttags" w:element="PlaceName">
                <w:r w:rsidRPr="00E51259">
                  <w:rPr>
                    <w:rFonts w:eastAsia="MS Mincho"/>
                    <w:szCs w:val="22"/>
                  </w:rPr>
                  <w:t>Gloucester</w:t>
                </w:r>
              </w:smartTag>
              <w:r w:rsidRPr="00E51259">
                <w:rPr>
                  <w:rFonts w:eastAsia="MS Mincho"/>
                  <w:szCs w:val="22"/>
                </w:rPr>
                <w:t xml:space="preserve"> </w:t>
              </w:r>
              <w:smartTag w:uri="urn:schemas-microsoft-com:office:smarttags" w:element="PlaceType">
                <w:r w:rsidRPr="00E51259">
                  <w:rPr>
                    <w:rFonts w:eastAsia="MS Mincho"/>
                    <w:szCs w:val="22"/>
                  </w:rPr>
                  <w:t>County</w:t>
                </w:r>
              </w:smartTag>
            </w:smartTag>
          </w:p>
        </w:tc>
      </w:tr>
      <w:tr w:rsidR="00F33281" w:rsidRPr="00E51259" w14:paraId="3037EA55" w14:textId="77777777" w:rsidTr="00DF25E2">
        <w:trPr>
          <w:trHeight w:val="200"/>
        </w:trPr>
        <w:tc>
          <w:tcPr>
            <w:tcW w:w="3031" w:type="dxa"/>
          </w:tcPr>
          <w:p w14:paraId="158254EF" w14:textId="77777777" w:rsidR="00F33281" w:rsidRPr="00E51259" w:rsidRDefault="00F33281" w:rsidP="00DF25E2">
            <w:pPr>
              <w:ind w:right="108"/>
              <w:rPr>
                <w:rFonts w:eastAsia="MS Mincho"/>
                <w:szCs w:val="22"/>
              </w:rPr>
            </w:pPr>
            <w:r w:rsidRPr="00E51259">
              <w:rPr>
                <w:rFonts w:eastAsia="MS Mincho"/>
                <w:szCs w:val="22"/>
              </w:rPr>
              <w:t xml:space="preserve">Passaic </w:t>
            </w:r>
            <w:smartTag w:uri="urn:schemas-microsoft-com:office:smarttags" w:element="PlaceType">
              <w:r w:rsidRPr="00E51259">
                <w:rPr>
                  <w:rFonts w:eastAsia="MS Mincho"/>
                  <w:szCs w:val="22"/>
                </w:rPr>
                <w:t>County</w:t>
              </w:r>
            </w:smartTag>
          </w:p>
        </w:tc>
        <w:tc>
          <w:tcPr>
            <w:tcW w:w="3498" w:type="dxa"/>
          </w:tcPr>
          <w:p w14:paraId="4401084D" w14:textId="77777777" w:rsidR="00F33281" w:rsidRPr="00E51259" w:rsidRDefault="00F33281" w:rsidP="00DF25E2">
            <w:pPr>
              <w:ind w:right="108"/>
              <w:rPr>
                <w:rFonts w:eastAsia="MS Mincho"/>
                <w:szCs w:val="22"/>
              </w:rPr>
            </w:pPr>
          </w:p>
        </w:tc>
        <w:tc>
          <w:tcPr>
            <w:tcW w:w="3171" w:type="dxa"/>
          </w:tcPr>
          <w:p w14:paraId="76A843A4" w14:textId="77777777" w:rsidR="00F33281" w:rsidRPr="00E51259" w:rsidRDefault="00F33281" w:rsidP="00DF25E2">
            <w:pPr>
              <w:ind w:right="108"/>
              <w:rPr>
                <w:rFonts w:eastAsia="MS Mincho"/>
                <w:szCs w:val="22"/>
              </w:rPr>
            </w:pPr>
            <w:smartTag w:uri="urn:schemas-microsoft-com:office:smarttags" w:element="place">
              <w:smartTag w:uri="urn:schemas-microsoft-com:office:smarttags" w:element="PlaceName">
                <w:r w:rsidRPr="00E51259">
                  <w:rPr>
                    <w:rFonts w:eastAsia="MS Mincho"/>
                    <w:szCs w:val="22"/>
                  </w:rPr>
                  <w:t>Salem</w:t>
                </w:r>
              </w:smartTag>
              <w:r w:rsidRPr="00E51259">
                <w:rPr>
                  <w:rFonts w:eastAsia="MS Mincho"/>
                  <w:szCs w:val="22"/>
                </w:rPr>
                <w:t xml:space="preserve"> </w:t>
              </w:r>
              <w:smartTag w:uri="urn:schemas-microsoft-com:office:smarttags" w:element="PlaceType">
                <w:r w:rsidRPr="00E51259">
                  <w:rPr>
                    <w:rFonts w:eastAsia="MS Mincho"/>
                    <w:szCs w:val="22"/>
                  </w:rPr>
                  <w:t>County</w:t>
                </w:r>
              </w:smartTag>
            </w:smartTag>
          </w:p>
        </w:tc>
      </w:tr>
      <w:tr w:rsidR="00F33281" w:rsidRPr="00E51259" w14:paraId="55F8B80B" w14:textId="77777777" w:rsidTr="00DF25E2">
        <w:trPr>
          <w:trHeight w:val="200"/>
        </w:trPr>
        <w:tc>
          <w:tcPr>
            <w:tcW w:w="3031" w:type="dxa"/>
          </w:tcPr>
          <w:p w14:paraId="6C258D2D" w14:textId="77777777" w:rsidR="00F33281" w:rsidRPr="00E51259" w:rsidRDefault="00F33281" w:rsidP="00DF25E2">
            <w:pPr>
              <w:ind w:right="108"/>
              <w:rPr>
                <w:rFonts w:eastAsia="MS Mincho"/>
                <w:szCs w:val="22"/>
              </w:rPr>
            </w:pPr>
            <w:smartTag w:uri="urn:schemas-microsoft-com:office:smarttags" w:element="place">
              <w:smartTag w:uri="urn:schemas-microsoft-com:office:smarttags" w:element="PlaceName">
                <w:r w:rsidRPr="00E51259">
                  <w:rPr>
                    <w:rFonts w:eastAsia="MS Mincho"/>
                    <w:szCs w:val="22"/>
                  </w:rPr>
                  <w:t>Somerset</w:t>
                </w:r>
              </w:smartTag>
              <w:r w:rsidRPr="00E51259">
                <w:rPr>
                  <w:rFonts w:eastAsia="MS Mincho"/>
                  <w:szCs w:val="22"/>
                </w:rPr>
                <w:t xml:space="preserve"> </w:t>
              </w:r>
              <w:smartTag w:uri="urn:schemas-microsoft-com:office:smarttags" w:element="PlaceType">
                <w:r w:rsidRPr="00E51259">
                  <w:rPr>
                    <w:rFonts w:eastAsia="MS Mincho"/>
                    <w:szCs w:val="22"/>
                  </w:rPr>
                  <w:t>County</w:t>
                </w:r>
              </w:smartTag>
            </w:smartTag>
          </w:p>
        </w:tc>
        <w:tc>
          <w:tcPr>
            <w:tcW w:w="3498" w:type="dxa"/>
          </w:tcPr>
          <w:p w14:paraId="77A5F06E" w14:textId="77777777" w:rsidR="00F33281" w:rsidRPr="00E51259" w:rsidRDefault="00F33281" w:rsidP="00DF25E2">
            <w:pPr>
              <w:ind w:right="108"/>
              <w:rPr>
                <w:rFonts w:eastAsia="MS Mincho"/>
                <w:szCs w:val="22"/>
              </w:rPr>
            </w:pPr>
          </w:p>
        </w:tc>
        <w:tc>
          <w:tcPr>
            <w:tcW w:w="3171" w:type="dxa"/>
          </w:tcPr>
          <w:p w14:paraId="34059A2E" w14:textId="77777777" w:rsidR="00F33281" w:rsidRPr="00E51259" w:rsidRDefault="00F33281" w:rsidP="00DF25E2">
            <w:pPr>
              <w:ind w:right="108"/>
              <w:rPr>
                <w:rFonts w:eastAsia="MS Mincho"/>
                <w:szCs w:val="22"/>
              </w:rPr>
            </w:pPr>
          </w:p>
        </w:tc>
      </w:tr>
      <w:tr w:rsidR="00F33281" w:rsidRPr="00E51259" w14:paraId="06594DB7" w14:textId="77777777" w:rsidTr="00DF25E2">
        <w:trPr>
          <w:trHeight w:val="200"/>
        </w:trPr>
        <w:tc>
          <w:tcPr>
            <w:tcW w:w="3031" w:type="dxa"/>
          </w:tcPr>
          <w:p w14:paraId="41B955F6" w14:textId="77777777" w:rsidR="00F33281" w:rsidRPr="00E51259" w:rsidRDefault="00F33281" w:rsidP="00DF25E2">
            <w:pPr>
              <w:ind w:right="108"/>
              <w:rPr>
                <w:rFonts w:eastAsia="MS Mincho"/>
                <w:szCs w:val="22"/>
              </w:rPr>
            </w:pPr>
            <w:smartTag w:uri="urn:schemas-microsoft-com:office:smarttags" w:element="place">
              <w:smartTag w:uri="urn:schemas-microsoft-com:office:smarttags" w:element="PlaceName">
                <w:r w:rsidRPr="00E51259">
                  <w:rPr>
                    <w:rFonts w:eastAsia="MS Mincho"/>
                    <w:szCs w:val="22"/>
                  </w:rPr>
                  <w:t>Sussex</w:t>
                </w:r>
              </w:smartTag>
              <w:r w:rsidRPr="00E51259">
                <w:rPr>
                  <w:rFonts w:eastAsia="MS Mincho"/>
                  <w:szCs w:val="22"/>
                </w:rPr>
                <w:t xml:space="preserve"> </w:t>
              </w:r>
              <w:smartTag w:uri="urn:schemas-microsoft-com:office:smarttags" w:element="PlaceType">
                <w:r w:rsidRPr="00E51259">
                  <w:rPr>
                    <w:rFonts w:eastAsia="MS Mincho"/>
                    <w:szCs w:val="22"/>
                  </w:rPr>
                  <w:t>County</w:t>
                </w:r>
              </w:smartTag>
            </w:smartTag>
          </w:p>
        </w:tc>
        <w:tc>
          <w:tcPr>
            <w:tcW w:w="3498" w:type="dxa"/>
          </w:tcPr>
          <w:p w14:paraId="7E23A1A5" w14:textId="77777777" w:rsidR="00F33281" w:rsidRPr="00E51259" w:rsidRDefault="00F33281" w:rsidP="00DF25E2">
            <w:pPr>
              <w:ind w:right="108"/>
              <w:rPr>
                <w:rFonts w:eastAsia="MS Mincho"/>
                <w:szCs w:val="22"/>
              </w:rPr>
            </w:pPr>
          </w:p>
        </w:tc>
        <w:tc>
          <w:tcPr>
            <w:tcW w:w="3171" w:type="dxa"/>
          </w:tcPr>
          <w:p w14:paraId="37FD2AA2" w14:textId="77777777" w:rsidR="00F33281" w:rsidRPr="00E51259" w:rsidRDefault="00F33281" w:rsidP="00DF25E2">
            <w:pPr>
              <w:ind w:right="108"/>
              <w:rPr>
                <w:rFonts w:eastAsia="MS Mincho"/>
                <w:szCs w:val="22"/>
              </w:rPr>
            </w:pPr>
          </w:p>
        </w:tc>
      </w:tr>
      <w:tr w:rsidR="00F33281" w:rsidRPr="00E51259" w14:paraId="4CB788E2" w14:textId="77777777" w:rsidTr="00DF25E2">
        <w:trPr>
          <w:trHeight w:val="200"/>
        </w:trPr>
        <w:tc>
          <w:tcPr>
            <w:tcW w:w="3031" w:type="dxa"/>
          </w:tcPr>
          <w:p w14:paraId="2B07162F" w14:textId="77777777" w:rsidR="00F33281" w:rsidRPr="00E51259" w:rsidRDefault="00F33281" w:rsidP="00DF25E2">
            <w:pPr>
              <w:ind w:right="108"/>
              <w:rPr>
                <w:rFonts w:eastAsia="MS Mincho"/>
                <w:szCs w:val="22"/>
              </w:rPr>
            </w:pPr>
            <w:r w:rsidRPr="00E51259">
              <w:rPr>
                <w:rFonts w:eastAsia="MS Mincho"/>
                <w:szCs w:val="22"/>
              </w:rPr>
              <w:t xml:space="preserve">Union </w:t>
            </w:r>
            <w:smartTag w:uri="urn:schemas-microsoft-com:office:smarttags" w:element="PlaceType">
              <w:r w:rsidRPr="00E51259">
                <w:rPr>
                  <w:rFonts w:eastAsia="MS Mincho"/>
                  <w:szCs w:val="22"/>
                </w:rPr>
                <w:t>County</w:t>
              </w:r>
            </w:smartTag>
          </w:p>
        </w:tc>
        <w:tc>
          <w:tcPr>
            <w:tcW w:w="3498" w:type="dxa"/>
          </w:tcPr>
          <w:p w14:paraId="49EAE576" w14:textId="77777777" w:rsidR="00F33281" w:rsidRPr="00E51259" w:rsidRDefault="00F33281" w:rsidP="00DF25E2">
            <w:pPr>
              <w:ind w:right="108"/>
              <w:rPr>
                <w:rFonts w:eastAsia="MS Mincho"/>
                <w:szCs w:val="22"/>
              </w:rPr>
            </w:pPr>
          </w:p>
        </w:tc>
        <w:tc>
          <w:tcPr>
            <w:tcW w:w="3171" w:type="dxa"/>
          </w:tcPr>
          <w:p w14:paraId="5371B848" w14:textId="77777777" w:rsidR="00F33281" w:rsidRPr="00E51259" w:rsidRDefault="00F33281" w:rsidP="00DF25E2">
            <w:pPr>
              <w:ind w:right="108"/>
              <w:rPr>
                <w:rFonts w:eastAsia="MS Mincho"/>
                <w:szCs w:val="22"/>
              </w:rPr>
            </w:pPr>
          </w:p>
        </w:tc>
      </w:tr>
      <w:tr w:rsidR="00F33281" w:rsidRPr="004D141B" w14:paraId="7074D659" w14:textId="77777777" w:rsidTr="00DF25E2">
        <w:trPr>
          <w:trHeight w:val="200"/>
        </w:trPr>
        <w:tc>
          <w:tcPr>
            <w:tcW w:w="3031" w:type="dxa"/>
          </w:tcPr>
          <w:p w14:paraId="380B2111" w14:textId="77777777" w:rsidR="00F33281" w:rsidRPr="004D141B" w:rsidRDefault="00F33281" w:rsidP="00DF25E2">
            <w:pPr>
              <w:ind w:right="108"/>
              <w:rPr>
                <w:rFonts w:eastAsia="MS Mincho"/>
                <w:szCs w:val="22"/>
              </w:rPr>
            </w:pPr>
            <w:r w:rsidRPr="00E51259">
              <w:rPr>
                <w:rFonts w:eastAsia="MS Mincho"/>
                <w:szCs w:val="22"/>
              </w:rPr>
              <w:t xml:space="preserve">Warren </w:t>
            </w:r>
            <w:smartTag w:uri="urn:schemas-microsoft-com:office:smarttags" w:element="PlaceName">
              <w:r w:rsidRPr="00E51259">
                <w:rPr>
                  <w:rFonts w:eastAsia="MS Mincho"/>
                  <w:szCs w:val="22"/>
                </w:rPr>
                <w:t>County</w:t>
              </w:r>
            </w:smartTag>
          </w:p>
        </w:tc>
        <w:tc>
          <w:tcPr>
            <w:tcW w:w="3498" w:type="dxa"/>
          </w:tcPr>
          <w:p w14:paraId="1E005049" w14:textId="77777777" w:rsidR="00F33281" w:rsidRPr="004D141B" w:rsidRDefault="00F33281" w:rsidP="00DF25E2">
            <w:pPr>
              <w:ind w:right="108"/>
              <w:rPr>
                <w:rFonts w:eastAsia="MS Mincho"/>
                <w:szCs w:val="22"/>
              </w:rPr>
            </w:pPr>
          </w:p>
        </w:tc>
        <w:tc>
          <w:tcPr>
            <w:tcW w:w="3171" w:type="dxa"/>
          </w:tcPr>
          <w:p w14:paraId="0D14C276" w14:textId="77777777" w:rsidR="00F33281" w:rsidRPr="004D141B" w:rsidRDefault="00F33281" w:rsidP="00DF25E2">
            <w:pPr>
              <w:ind w:right="108"/>
              <w:rPr>
                <w:rFonts w:eastAsia="MS Mincho"/>
                <w:szCs w:val="22"/>
              </w:rPr>
            </w:pPr>
          </w:p>
        </w:tc>
      </w:tr>
    </w:tbl>
    <w:p w14:paraId="4D4FF7FC" w14:textId="77777777" w:rsidR="00F33281" w:rsidRDefault="00F33281" w:rsidP="00F33281"/>
    <w:p w14:paraId="0FE96EDE" w14:textId="77777777" w:rsidR="00F33281" w:rsidRPr="00FF6C66" w:rsidRDefault="00F33281" w:rsidP="00F33281">
      <w:pPr>
        <w:pStyle w:val="Heading3"/>
      </w:pPr>
      <w:bookmarkStart w:id="103" w:name="_Toc47353731"/>
      <w:bookmarkStart w:id="104" w:name="_Toc77691497"/>
      <w:r w:rsidRPr="002D48B7">
        <w:t>method of operation</w:t>
      </w:r>
      <w:bookmarkEnd w:id="103"/>
      <w:bookmarkEnd w:id="104"/>
    </w:p>
    <w:p w14:paraId="094EF8D8" w14:textId="77777777" w:rsidR="00F33281" w:rsidRDefault="00F33281" w:rsidP="00F33281">
      <w:pPr>
        <w:rPr>
          <w:highlight w:val="yellow"/>
        </w:rPr>
      </w:pPr>
    </w:p>
    <w:p w14:paraId="35AD20CE" w14:textId="77777777" w:rsidR="00F33281" w:rsidRDefault="00F33281" w:rsidP="00F33281">
      <w:r>
        <w:t xml:space="preserve">The Division of Purchase and Property will post a </w:t>
      </w:r>
      <w:r w:rsidRPr="00FF6C66">
        <w:rPr>
          <w:i/>
        </w:rPr>
        <w:t>Method of Operation</w:t>
      </w:r>
      <w:r>
        <w:t xml:space="preserve"> upon award of the Blanket P.O.s resulting from this Bid Solicitation, to the “Attachments” Tab of the Blanket P.O.s’ NJSTART page. </w:t>
      </w:r>
    </w:p>
    <w:p w14:paraId="4DD04A5D" w14:textId="77777777" w:rsidR="00F33281" w:rsidRDefault="00F33281" w:rsidP="00F33281"/>
    <w:p w14:paraId="4AC1AF38" w14:textId="76563335" w:rsidR="00F33281" w:rsidRDefault="00F33281" w:rsidP="00F33281">
      <w:r>
        <w:t xml:space="preserve">The </w:t>
      </w:r>
      <w:r w:rsidRPr="00FF6C66">
        <w:rPr>
          <w:i/>
        </w:rPr>
        <w:t>Method of Operation</w:t>
      </w:r>
      <w:r>
        <w:t xml:space="preserve"> will </w:t>
      </w:r>
      <w:r w:rsidRPr="00FF6C66">
        <w:t>list</w:t>
      </w:r>
      <w:r>
        <w:t xml:space="preserve"> Vendors {Contractors} by region (North, Central, and South) in each service category for which they are awarded a Blanket P.O.  DFW, Cooperative Purchasing Program Participants, and other State Using Agencies will solicit written quotes from all of the awarded Vendors {Contractors} within a specific region, and will select that Vendor {Contractor} offering the most advantageous and cost effective prices for the category, or type of service(s) that is required, and whose schedule can timely accommodate the request for services</w:t>
      </w:r>
      <w:r w:rsidR="00A73505">
        <w:t xml:space="preserve">. Vendor {Contractor} project </w:t>
      </w:r>
      <w:r>
        <w:t>quote pricing  shall not exceed the awarded Blanket P.O. pricing resulting from this  Bid Solicitation.</w:t>
      </w:r>
    </w:p>
    <w:p w14:paraId="036BE498" w14:textId="77777777" w:rsidR="00F33281" w:rsidRDefault="00F33281" w:rsidP="00F33281"/>
    <w:p w14:paraId="5D2D4840" w14:textId="77777777" w:rsidR="00F33281" w:rsidRDefault="00F33281" w:rsidP="00F33281">
      <w:r>
        <w:t>Within ten (10) business days of Blanket P.O. award, Vendors {Contractors} shall provide the SCM with the name and telephone number of the appropriate personnel within their organization to be contacted for scheduling, billing, and resolution of any problems or emergency situations.</w:t>
      </w:r>
    </w:p>
    <w:p w14:paraId="2D399F76" w14:textId="77777777" w:rsidR="00F33281" w:rsidRPr="004F3F78" w:rsidRDefault="00F33281" w:rsidP="00F33281">
      <w:pPr>
        <w:rPr>
          <w:b/>
        </w:rPr>
      </w:pPr>
    </w:p>
    <w:p w14:paraId="16A72E0A" w14:textId="77777777" w:rsidR="00F33281" w:rsidRPr="004F3F78" w:rsidRDefault="00F33281" w:rsidP="00E42870">
      <w:pPr>
        <w:numPr>
          <w:ilvl w:val="2"/>
          <w:numId w:val="5"/>
        </w:numPr>
        <w:outlineLvl w:val="2"/>
        <w:rPr>
          <w:rFonts w:ascii="Arial Narrow" w:hAnsi="Arial Narrow" w:cs="Arial"/>
          <w:b/>
          <w:bCs/>
          <w:caps/>
          <w:szCs w:val="26"/>
          <w:u w:val="single"/>
        </w:rPr>
      </w:pPr>
      <w:bookmarkStart w:id="105" w:name="_Toc27644952"/>
      <w:bookmarkStart w:id="106" w:name="_Toc27736486"/>
      <w:bookmarkStart w:id="107" w:name="_Toc28685461"/>
      <w:bookmarkStart w:id="108" w:name="_Toc28852103"/>
      <w:bookmarkStart w:id="109" w:name="_Toc29905329"/>
      <w:bookmarkStart w:id="110" w:name="_Toc30079121"/>
      <w:bookmarkStart w:id="111" w:name="_Toc30157234"/>
      <w:bookmarkStart w:id="112" w:name="_Toc30157598"/>
      <w:bookmarkStart w:id="113" w:name="_Toc34120614"/>
      <w:bookmarkStart w:id="114" w:name="_Toc34137835"/>
      <w:bookmarkStart w:id="115" w:name="_Toc34636778"/>
      <w:bookmarkStart w:id="116" w:name="_Toc27644953"/>
      <w:bookmarkStart w:id="117" w:name="_Toc27736487"/>
      <w:bookmarkStart w:id="118" w:name="_Toc28685462"/>
      <w:bookmarkStart w:id="119" w:name="_Toc28852104"/>
      <w:bookmarkStart w:id="120" w:name="_Toc29905330"/>
      <w:bookmarkStart w:id="121" w:name="_Toc30079122"/>
      <w:bookmarkStart w:id="122" w:name="_Toc30157235"/>
      <w:bookmarkStart w:id="123" w:name="_Toc30157599"/>
      <w:bookmarkStart w:id="124" w:name="_Toc34120615"/>
      <w:bookmarkStart w:id="125" w:name="_Toc34137836"/>
      <w:bookmarkStart w:id="126" w:name="_Toc34636779"/>
      <w:bookmarkStart w:id="127" w:name="_Toc27644954"/>
      <w:bookmarkStart w:id="128" w:name="_Toc27736488"/>
      <w:bookmarkStart w:id="129" w:name="_Toc28685463"/>
      <w:bookmarkStart w:id="130" w:name="_Toc28852105"/>
      <w:bookmarkStart w:id="131" w:name="_Toc29905331"/>
      <w:bookmarkStart w:id="132" w:name="_Toc30079123"/>
      <w:bookmarkStart w:id="133" w:name="_Toc30157236"/>
      <w:bookmarkStart w:id="134" w:name="_Toc30157600"/>
      <w:bookmarkStart w:id="135" w:name="_Toc34120616"/>
      <w:bookmarkStart w:id="136" w:name="_Toc34137837"/>
      <w:bookmarkStart w:id="137" w:name="_Toc34636780"/>
      <w:bookmarkStart w:id="138" w:name="_Toc27644955"/>
      <w:bookmarkStart w:id="139" w:name="_Toc27736489"/>
      <w:bookmarkStart w:id="140" w:name="_Toc28685464"/>
      <w:bookmarkStart w:id="141" w:name="_Toc28852106"/>
      <w:bookmarkStart w:id="142" w:name="_Toc29905332"/>
      <w:bookmarkStart w:id="143" w:name="_Toc30079124"/>
      <w:bookmarkStart w:id="144" w:name="_Toc30157237"/>
      <w:bookmarkStart w:id="145" w:name="_Toc30157601"/>
      <w:bookmarkStart w:id="146" w:name="_Toc34120617"/>
      <w:bookmarkStart w:id="147" w:name="_Toc34137838"/>
      <w:bookmarkStart w:id="148" w:name="_Toc34636781"/>
      <w:bookmarkStart w:id="149" w:name="_Toc27644956"/>
      <w:bookmarkStart w:id="150" w:name="_Toc27736490"/>
      <w:bookmarkStart w:id="151" w:name="_Toc28685465"/>
      <w:bookmarkStart w:id="152" w:name="_Toc28852107"/>
      <w:bookmarkStart w:id="153" w:name="_Toc29905333"/>
      <w:bookmarkStart w:id="154" w:name="_Toc30079125"/>
      <w:bookmarkStart w:id="155" w:name="_Toc30157238"/>
      <w:bookmarkStart w:id="156" w:name="_Toc30157602"/>
      <w:bookmarkStart w:id="157" w:name="_Toc34120618"/>
      <w:bookmarkStart w:id="158" w:name="_Toc34137839"/>
      <w:bookmarkStart w:id="159" w:name="_Toc34636782"/>
      <w:bookmarkStart w:id="160" w:name="_Toc27644957"/>
      <w:bookmarkStart w:id="161" w:name="_Toc27736491"/>
      <w:bookmarkStart w:id="162" w:name="_Toc28685466"/>
      <w:bookmarkStart w:id="163" w:name="_Toc28852108"/>
      <w:bookmarkStart w:id="164" w:name="_Toc29905334"/>
      <w:bookmarkStart w:id="165" w:name="_Toc30079126"/>
      <w:bookmarkStart w:id="166" w:name="_Toc30157239"/>
      <w:bookmarkStart w:id="167" w:name="_Toc30157603"/>
      <w:bookmarkStart w:id="168" w:name="_Toc34120619"/>
      <w:bookmarkStart w:id="169" w:name="_Toc34137840"/>
      <w:bookmarkStart w:id="170" w:name="_Toc34636783"/>
      <w:bookmarkStart w:id="171" w:name="_Toc27644958"/>
      <w:bookmarkStart w:id="172" w:name="_Toc27736492"/>
      <w:bookmarkStart w:id="173" w:name="_Toc28685467"/>
      <w:bookmarkStart w:id="174" w:name="_Toc28852109"/>
      <w:bookmarkStart w:id="175" w:name="_Toc29905335"/>
      <w:bookmarkStart w:id="176" w:name="_Toc30079127"/>
      <w:bookmarkStart w:id="177" w:name="_Toc30157240"/>
      <w:bookmarkStart w:id="178" w:name="_Toc30157604"/>
      <w:bookmarkStart w:id="179" w:name="_Toc34120620"/>
      <w:bookmarkStart w:id="180" w:name="_Toc34137841"/>
      <w:bookmarkStart w:id="181" w:name="_Toc34636784"/>
      <w:bookmarkStart w:id="182" w:name="_Toc27644959"/>
      <w:bookmarkStart w:id="183" w:name="_Toc27736493"/>
      <w:bookmarkStart w:id="184" w:name="_Toc28685468"/>
      <w:bookmarkStart w:id="185" w:name="_Toc28852110"/>
      <w:bookmarkStart w:id="186" w:name="_Toc29905336"/>
      <w:bookmarkStart w:id="187" w:name="_Toc30079128"/>
      <w:bookmarkStart w:id="188" w:name="_Toc30157241"/>
      <w:bookmarkStart w:id="189" w:name="_Toc30157605"/>
      <w:bookmarkStart w:id="190" w:name="_Toc34120621"/>
      <w:bookmarkStart w:id="191" w:name="_Toc34137842"/>
      <w:bookmarkStart w:id="192" w:name="_Toc34636785"/>
      <w:bookmarkStart w:id="193" w:name="_Toc27644960"/>
      <w:bookmarkStart w:id="194" w:name="_Toc27736494"/>
      <w:bookmarkStart w:id="195" w:name="_Toc28685469"/>
      <w:bookmarkStart w:id="196" w:name="_Toc28852111"/>
      <w:bookmarkStart w:id="197" w:name="_Toc29905337"/>
      <w:bookmarkStart w:id="198" w:name="_Toc30079129"/>
      <w:bookmarkStart w:id="199" w:name="_Toc30157242"/>
      <w:bookmarkStart w:id="200" w:name="_Toc30157606"/>
      <w:bookmarkStart w:id="201" w:name="_Toc34120622"/>
      <w:bookmarkStart w:id="202" w:name="_Toc34137843"/>
      <w:bookmarkStart w:id="203" w:name="_Toc34636786"/>
      <w:bookmarkStart w:id="204" w:name="_Toc27644961"/>
      <w:bookmarkStart w:id="205" w:name="_Toc27736495"/>
      <w:bookmarkStart w:id="206" w:name="_Toc28685470"/>
      <w:bookmarkStart w:id="207" w:name="_Toc28852112"/>
      <w:bookmarkStart w:id="208" w:name="_Toc29905338"/>
      <w:bookmarkStart w:id="209" w:name="_Toc30079130"/>
      <w:bookmarkStart w:id="210" w:name="_Toc30157243"/>
      <w:bookmarkStart w:id="211" w:name="_Toc30157607"/>
      <w:bookmarkStart w:id="212" w:name="_Toc34120623"/>
      <w:bookmarkStart w:id="213" w:name="_Toc34137844"/>
      <w:bookmarkStart w:id="214" w:name="_Toc34636787"/>
      <w:bookmarkStart w:id="215" w:name="_Toc27644962"/>
      <w:bookmarkStart w:id="216" w:name="_Toc27736496"/>
      <w:bookmarkStart w:id="217" w:name="_Toc28685471"/>
      <w:bookmarkStart w:id="218" w:name="_Toc28852113"/>
      <w:bookmarkStart w:id="219" w:name="_Toc29905339"/>
      <w:bookmarkStart w:id="220" w:name="_Toc30079131"/>
      <w:bookmarkStart w:id="221" w:name="_Toc30157244"/>
      <w:bookmarkStart w:id="222" w:name="_Toc30157608"/>
      <w:bookmarkStart w:id="223" w:name="_Toc34120624"/>
      <w:bookmarkStart w:id="224" w:name="_Toc34137845"/>
      <w:bookmarkStart w:id="225" w:name="_Toc34636788"/>
      <w:bookmarkStart w:id="226" w:name="_Toc27644963"/>
      <w:bookmarkStart w:id="227" w:name="_Toc27736497"/>
      <w:bookmarkStart w:id="228" w:name="_Toc28685472"/>
      <w:bookmarkStart w:id="229" w:name="_Toc28852114"/>
      <w:bookmarkStart w:id="230" w:name="_Toc29905340"/>
      <w:bookmarkStart w:id="231" w:name="_Toc30079132"/>
      <w:bookmarkStart w:id="232" w:name="_Toc30157245"/>
      <w:bookmarkStart w:id="233" w:name="_Toc30157609"/>
      <w:bookmarkStart w:id="234" w:name="_Toc34120625"/>
      <w:bookmarkStart w:id="235" w:name="_Toc34137846"/>
      <w:bookmarkStart w:id="236" w:name="_Toc34636789"/>
      <w:bookmarkStart w:id="237" w:name="_Toc27644964"/>
      <w:bookmarkStart w:id="238" w:name="_Toc27736498"/>
      <w:bookmarkStart w:id="239" w:name="_Toc28685473"/>
      <w:bookmarkStart w:id="240" w:name="_Toc28852115"/>
      <w:bookmarkStart w:id="241" w:name="_Toc29905341"/>
      <w:bookmarkStart w:id="242" w:name="_Toc30079133"/>
      <w:bookmarkStart w:id="243" w:name="_Toc30157246"/>
      <w:bookmarkStart w:id="244" w:name="_Toc30157610"/>
      <w:bookmarkStart w:id="245" w:name="_Toc34120626"/>
      <w:bookmarkStart w:id="246" w:name="_Toc34137847"/>
      <w:bookmarkStart w:id="247" w:name="_Toc34636790"/>
      <w:bookmarkStart w:id="248" w:name="_Toc47353732"/>
      <w:bookmarkStart w:id="249" w:name="_Toc77691498"/>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sidRPr="004F3F78">
        <w:rPr>
          <w:rFonts w:ascii="Arial Narrow" w:hAnsi="Arial Narrow" w:cs="Arial"/>
          <w:b/>
          <w:bCs/>
          <w:caps/>
          <w:szCs w:val="26"/>
          <w:u w:val="single"/>
        </w:rPr>
        <w:t>Types of Service Operations</w:t>
      </w:r>
      <w:bookmarkEnd w:id="248"/>
      <w:bookmarkEnd w:id="249"/>
    </w:p>
    <w:p w14:paraId="269DE3A4" w14:textId="77777777" w:rsidR="00F33281" w:rsidRPr="004D141B" w:rsidRDefault="00F33281" w:rsidP="00F33281"/>
    <w:p w14:paraId="1232D24A" w14:textId="77777777" w:rsidR="00F33281" w:rsidRPr="004D141B" w:rsidRDefault="00F33281" w:rsidP="00F33281">
      <w:r w:rsidRPr="004D141B">
        <w:t>The Vendor {Contractor} shall provide farming services as related to the following service categories:</w:t>
      </w:r>
    </w:p>
    <w:p w14:paraId="42BA0DD7" w14:textId="77777777" w:rsidR="00F33281" w:rsidRPr="004D141B" w:rsidRDefault="00F33281" w:rsidP="00F33281"/>
    <w:p w14:paraId="76B1CA58" w14:textId="77777777" w:rsidR="00F33281" w:rsidRPr="00FF6C66" w:rsidRDefault="00F33281" w:rsidP="00E42870">
      <w:pPr>
        <w:numPr>
          <w:ilvl w:val="0"/>
          <w:numId w:val="59"/>
        </w:numPr>
      </w:pPr>
      <w:r w:rsidRPr="00FF6C66">
        <w:t>Reclamation Operations – Section 3.</w:t>
      </w:r>
      <w:r w:rsidRPr="00313C3F">
        <w:t>2</w:t>
      </w:r>
      <w:r w:rsidRPr="00FF6C66">
        <w:t>.1;</w:t>
      </w:r>
    </w:p>
    <w:p w14:paraId="1DAC789F" w14:textId="77777777" w:rsidR="00F33281" w:rsidRPr="00FF6C66" w:rsidRDefault="00F33281" w:rsidP="00E42870">
      <w:pPr>
        <w:numPr>
          <w:ilvl w:val="0"/>
          <w:numId w:val="59"/>
        </w:numPr>
      </w:pPr>
      <w:r w:rsidRPr="00FF6C66">
        <w:t>Soil Preparation Operations – Section 3.2.2;</w:t>
      </w:r>
    </w:p>
    <w:p w14:paraId="7C9C3FE7" w14:textId="77777777" w:rsidR="00F33281" w:rsidRPr="00FF6C66" w:rsidRDefault="00F33281" w:rsidP="00E42870">
      <w:pPr>
        <w:numPr>
          <w:ilvl w:val="0"/>
          <w:numId w:val="59"/>
        </w:numPr>
      </w:pPr>
      <w:r w:rsidRPr="00FF6C66">
        <w:t>Planting Operation – Section 3.2.3;</w:t>
      </w:r>
    </w:p>
    <w:p w14:paraId="114C8073" w14:textId="77777777" w:rsidR="00F33281" w:rsidRPr="00FF6C66" w:rsidRDefault="00F33281" w:rsidP="00E42870">
      <w:pPr>
        <w:numPr>
          <w:ilvl w:val="0"/>
          <w:numId w:val="59"/>
        </w:numPr>
      </w:pPr>
      <w:r w:rsidRPr="00FF6C66">
        <w:t>Haying Operations – Section 3.2.4; and</w:t>
      </w:r>
    </w:p>
    <w:p w14:paraId="3EE8753F" w14:textId="77777777" w:rsidR="00F33281" w:rsidRPr="00FF6C66" w:rsidRDefault="00F33281" w:rsidP="00E42870">
      <w:pPr>
        <w:numPr>
          <w:ilvl w:val="0"/>
          <w:numId w:val="59"/>
        </w:numPr>
      </w:pPr>
      <w:r w:rsidRPr="00FF6C66">
        <w:t>Herbicide Operations – Section 3.2.5.</w:t>
      </w:r>
    </w:p>
    <w:p w14:paraId="76E6D7F0" w14:textId="77777777" w:rsidR="00F33281" w:rsidRPr="004D141B" w:rsidRDefault="00F33281" w:rsidP="00F33281">
      <w:pPr>
        <w:keepNext/>
      </w:pPr>
    </w:p>
    <w:p w14:paraId="10F6FB2A" w14:textId="77777777" w:rsidR="00F33281" w:rsidRPr="004D141B" w:rsidRDefault="00F33281" w:rsidP="006D7EBB">
      <w:pPr>
        <w:pStyle w:val="Heading4"/>
      </w:pPr>
      <w:r w:rsidRPr="004D141B">
        <w:t>Minimum field sizes for treatment</w:t>
      </w:r>
    </w:p>
    <w:p w14:paraId="6E0E402A" w14:textId="77777777" w:rsidR="00F33281" w:rsidRPr="004D141B" w:rsidRDefault="00F33281" w:rsidP="00F33281">
      <w:pPr>
        <w:keepNext/>
      </w:pPr>
    </w:p>
    <w:p w14:paraId="33C07728" w14:textId="77777777" w:rsidR="00F33281" w:rsidRPr="004D141B" w:rsidRDefault="00F33281" w:rsidP="00F33281">
      <w:pPr>
        <w:keepNext/>
      </w:pPr>
      <w:r w:rsidRPr="004D141B">
        <w:t>The Vendor {Contractor} shall provide farming services to the following minimum field sizes:</w:t>
      </w:r>
    </w:p>
    <w:p w14:paraId="79A80295" w14:textId="77777777" w:rsidR="00F33281" w:rsidRPr="004D141B" w:rsidRDefault="00F33281" w:rsidP="00F33281"/>
    <w:p w14:paraId="3D781227" w14:textId="77777777" w:rsidR="00F33281" w:rsidRPr="004D141B" w:rsidRDefault="00F33281" w:rsidP="00E42870">
      <w:pPr>
        <w:numPr>
          <w:ilvl w:val="0"/>
          <w:numId w:val="60"/>
        </w:numPr>
      </w:pPr>
      <w:r w:rsidRPr="004D141B">
        <w:t xml:space="preserve">North </w:t>
      </w:r>
      <w:r>
        <w:t>Region</w:t>
      </w:r>
      <w:r w:rsidRPr="004D141B">
        <w:t>: Two (2) acres;</w:t>
      </w:r>
    </w:p>
    <w:p w14:paraId="425D3E1B" w14:textId="77777777" w:rsidR="00F33281" w:rsidRPr="004D141B" w:rsidRDefault="00F33281" w:rsidP="00E42870">
      <w:pPr>
        <w:numPr>
          <w:ilvl w:val="0"/>
          <w:numId w:val="60"/>
        </w:numPr>
      </w:pPr>
      <w:r w:rsidRPr="004D141B">
        <w:t xml:space="preserve">Central </w:t>
      </w:r>
      <w:r>
        <w:t>Region</w:t>
      </w:r>
      <w:r w:rsidRPr="004D141B">
        <w:t>: Two (2) acres; and</w:t>
      </w:r>
    </w:p>
    <w:p w14:paraId="0E2466C8" w14:textId="77777777" w:rsidR="00F33281" w:rsidRPr="004D141B" w:rsidRDefault="00F33281" w:rsidP="00E42870">
      <w:pPr>
        <w:pStyle w:val="ListParagraph"/>
        <w:numPr>
          <w:ilvl w:val="0"/>
          <w:numId w:val="60"/>
        </w:numPr>
      </w:pPr>
      <w:r w:rsidRPr="004D141B">
        <w:t xml:space="preserve">South </w:t>
      </w:r>
      <w:r>
        <w:t>Region</w:t>
      </w:r>
      <w:r w:rsidRPr="004D141B">
        <w:t>: Two (2) acres.</w:t>
      </w:r>
    </w:p>
    <w:p w14:paraId="2587B962" w14:textId="77777777" w:rsidR="00F33281" w:rsidRPr="004D141B" w:rsidRDefault="00F33281" w:rsidP="00F33281">
      <w:pPr>
        <w:ind w:right="108"/>
        <w:rPr>
          <w:rFonts w:eastAsia="MS Mincho"/>
          <w:szCs w:val="22"/>
        </w:rPr>
      </w:pPr>
    </w:p>
    <w:p w14:paraId="7C494C3C" w14:textId="09CF1F23" w:rsidR="00F33281" w:rsidRDefault="00F33281" w:rsidP="00F33281">
      <w:pPr>
        <w:ind w:right="108"/>
        <w:rPr>
          <w:rFonts w:eastAsia="MS Mincho"/>
          <w:szCs w:val="22"/>
        </w:rPr>
      </w:pPr>
      <w:r w:rsidRPr="00FF6C66">
        <w:rPr>
          <w:rFonts w:eastAsia="MS Mincho"/>
          <w:szCs w:val="22"/>
        </w:rPr>
        <w:t xml:space="preserve">The </w:t>
      </w:r>
      <w:r>
        <w:rPr>
          <w:rFonts w:eastAsia="MS Mincho"/>
          <w:szCs w:val="22"/>
        </w:rPr>
        <w:t>SCM</w:t>
      </w:r>
      <w:r w:rsidRPr="00FF6C66">
        <w:rPr>
          <w:rFonts w:eastAsia="MS Mincho"/>
          <w:szCs w:val="22"/>
        </w:rPr>
        <w:t xml:space="preserve"> for the Division of Fish and Wildlife (DFW) will set the management goal for the </w:t>
      </w:r>
      <w:r>
        <w:rPr>
          <w:rFonts w:eastAsia="MS Mincho"/>
          <w:szCs w:val="22"/>
        </w:rPr>
        <w:t>Vendor {Contractor}</w:t>
      </w:r>
      <w:r w:rsidRPr="00FF6C66">
        <w:rPr>
          <w:rFonts w:eastAsia="MS Mincho"/>
          <w:szCs w:val="22"/>
        </w:rPr>
        <w:t xml:space="preserve"> with regard to the practices used to complete the work.  The SCM will also specify seeding and application rates for seed, fertilizer and lime, mowing heights and timing restrictions for completing the work.</w:t>
      </w:r>
      <w:bookmarkStart w:id="250" w:name="_Toc352663195"/>
      <w:bookmarkStart w:id="251" w:name="_Toc375042988"/>
    </w:p>
    <w:p w14:paraId="69EA2BD3" w14:textId="77777777" w:rsidR="00F33281" w:rsidRPr="00F33281" w:rsidRDefault="00F33281" w:rsidP="00F33281">
      <w:pPr>
        <w:ind w:right="108"/>
        <w:rPr>
          <w:rFonts w:eastAsia="MS Mincho"/>
          <w:szCs w:val="22"/>
        </w:rPr>
      </w:pPr>
    </w:p>
    <w:p w14:paraId="22FE88C5" w14:textId="77777777" w:rsidR="00F33281" w:rsidRPr="004D141B" w:rsidRDefault="00F33281" w:rsidP="00E42870">
      <w:pPr>
        <w:numPr>
          <w:ilvl w:val="1"/>
          <w:numId w:val="5"/>
        </w:numPr>
        <w:outlineLvl w:val="1"/>
        <w:rPr>
          <w:rFonts w:ascii="Arial Narrow" w:hAnsi="Arial Narrow"/>
          <w:b/>
          <w:bCs/>
          <w:caps/>
          <w:u w:val="single"/>
        </w:rPr>
      </w:pPr>
      <w:bookmarkStart w:id="252" w:name="_Toc47353733"/>
      <w:bookmarkStart w:id="253" w:name="_Toc77691499"/>
      <w:r w:rsidRPr="004D141B">
        <w:rPr>
          <w:rFonts w:ascii="Arial Narrow" w:hAnsi="Arial Narrow"/>
          <w:b/>
          <w:bCs/>
          <w:caps/>
          <w:u w:val="single"/>
        </w:rPr>
        <w:t>requirements for each type of service operation</w:t>
      </w:r>
      <w:bookmarkEnd w:id="252"/>
      <w:bookmarkEnd w:id="253"/>
    </w:p>
    <w:p w14:paraId="19D1A17F" w14:textId="77777777" w:rsidR="00F33281" w:rsidRPr="004D141B" w:rsidRDefault="00F33281" w:rsidP="00F33281"/>
    <w:p w14:paraId="1A2D33E5" w14:textId="77777777" w:rsidR="00F33281" w:rsidRPr="004D141B" w:rsidRDefault="00F33281" w:rsidP="00F33281">
      <w:r w:rsidRPr="004D141B">
        <w:t>The Vendor {Contractor} must adhere to the stipulated requirements for each type of service operation according to the following criteria:</w:t>
      </w:r>
    </w:p>
    <w:p w14:paraId="532C98DB" w14:textId="77777777" w:rsidR="00F33281" w:rsidRPr="004D141B" w:rsidRDefault="00F33281" w:rsidP="00F33281"/>
    <w:p w14:paraId="70F0DA07" w14:textId="77777777" w:rsidR="00F33281" w:rsidRPr="004D141B" w:rsidRDefault="00F33281" w:rsidP="00E42870">
      <w:pPr>
        <w:numPr>
          <w:ilvl w:val="2"/>
          <w:numId w:val="5"/>
        </w:numPr>
        <w:outlineLvl w:val="2"/>
        <w:rPr>
          <w:rFonts w:ascii="Arial Narrow" w:hAnsi="Arial Narrow" w:cs="Arial"/>
          <w:b/>
          <w:bCs/>
          <w:caps/>
          <w:szCs w:val="26"/>
          <w:u w:val="single"/>
        </w:rPr>
      </w:pPr>
      <w:bookmarkStart w:id="254" w:name="_Toc47353734"/>
      <w:bookmarkStart w:id="255" w:name="_Toc77691500"/>
      <w:r w:rsidRPr="004D141B">
        <w:rPr>
          <w:rFonts w:ascii="Arial Narrow" w:hAnsi="Arial Narrow" w:cs="Arial"/>
          <w:b/>
          <w:bCs/>
          <w:caps/>
          <w:szCs w:val="26"/>
          <w:u w:val="single"/>
        </w:rPr>
        <w:t>Reclamation operations</w:t>
      </w:r>
      <w:r>
        <w:rPr>
          <w:rFonts w:ascii="Arial Narrow" w:hAnsi="Arial Narrow" w:cs="Arial"/>
          <w:b/>
          <w:bCs/>
          <w:caps/>
          <w:szCs w:val="26"/>
          <w:u w:val="single"/>
        </w:rPr>
        <w:t xml:space="preserve"> services</w:t>
      </w:r>
      <w:bookmarkEnd w:id="254"/>
      <w:bookmarkEnd w:id="255"/>
    </w:p>
    <w:bookmarkEnd w:id="250"/>
    <w:bookmarkEnd w:id="251"/>
    <w:p w14:paraId="62E941E4" w14:textId="77777777" w:rsidR="00F33281" w:rsidRPr="004D141B" w:rsidRDefault="00F33281" w:rsidP="00F33281"/>
    <w:p w14:paraId="2991B1B4" w14:textId="77777777" w:rsidR="00F33281" w:rsidRPr="004D141B" w:rsidRDefault="00F33281" w:rsidP="00F33281">
      <w:pPr>
        <w:ind w:right="108"/>
        <w:rPr>
          <w:rFonts w:eastAsia="MS Mincho"/>
          <w:szCs w:val="22"/>
        </w:rPr>
      </w:pPr>
      <w:r w:rsidRPr="004D141B">
        <w:rPr>
          <w:rFonts w:eastAsia="MS Mincho"/>
          <w:szCs w:val="22"/>
        </w:rPr>
        <w:t xml:space="preserve">The Vendor {Contractor} must be able to perform all </w:t>
      </w:r>
      <w:r>
        <w:rPr>
          <w:rFonts w:eastAsia="MS Mincho"/>
          <w:szCs w:val="22"/>
        </w:rPr>
        <w:t>r</w:t>
      </w:r>
      <w:r w:rsidRPr="004D141B">
        <w:rPr>
          <w:rFonts w:eastAsia="MS Mincho"/>
          <w:szCs w:val="22"/>
        </w:rPr>
        <w:t xml:space="preserve">eclamation </w:t>
      </w:r>
      <w:r>
        <w:rPr>
          <w:rFonts w:eastAsia="MS Mincho"/>
          <w:szCs w:val="22"/>
        </w:rPr>
        <w:t>o</w:t>
      </w:r>
      <w:r w:rsidRPr="004D141B">
        <w:rPr>
          <w:rFonts w:eastAsia="MS Mincho"/>
          <w:szCs w:val="22"/>
        </w:rPr>
        <w:t>perations</w:t>
      </w:r>
      <w:r>
        <w:rPr>
          <w:rFonts w:eastAsia="MS Mincho"/>
          <w:szCs w:val="22"/>
        </w:rPr>
        <w:t xml:space="preserve"> </w:t>
      </w:r>
      <w:r w:rsidRPr="004D141B">
        <w:rPr>
          <w:rFonts w:eastAsia="MS Mincho"/>
          <w:szCs w:val="22"/>
        </w:rPr>
        <w:t xml:space="preserve">as identified by the price lines for which it is awarded.  All </w:t>
      </w:r>
      <w:r>
        <w:rPr>
          <w:rFonts w:eastAsia="MS Mincho"/>
          <w:szCs w:val="22"/>
        </w:rPr>
        <w:t>services for r</w:t>
      </w:r>
      <w:r w:rsidRPr="004D141B">
        <w:rPr>
          <w:rFonts w:eastAsia="MS Mincho"/>
          <w:szCs w:val="22"/>
        </w:rPr>
        <w:t xml:space="preserve">eclamation </w:t>
      </w:r>
      <w:r>
        <w:rPr>
          <w:rFonts w:eastAsia="MS Mincho"/>
          <w:szCs w:val="22"/>
        </w:rPr>
        <w:t>o</w:t>
      </w:r>
      <w:r w:rsidRPr="004D141B">
        <w:rPr>
          <w:rFonts w:eastAsia="MS Mincho"/>
          <w:szCs w:val="22"/>
        </w:rPr>
        <w:t>perations shall be reimbursed by the per-acre cost awarded for each operation, excluding side-arm mowing which is calculated on a per-day rate.</w:t>
      </w:r>
    </w:p>
    <w:p w14:paraId="555B131E" w14:textId="77777777" w:rsidR="00F33281" w:rsidRPr="004D141B" w:rsidRDefault="00F33281" w:rsidP="00F33281">
      <w:pPr>
        <w:ind w:right="108"/>
        <w:rPr>
          <w:rFonts w:eastAsia="MS Mincho"/>
          <w:b/>
          <w:szCs w:val="22"/>
          <w:u w:val="single"/>
        </w:rPr>
      </w:pPr>
    </w:p>
    <w:p w14:paraId="21F93FBD" w14:textId="77777777" w:rsidR="00F33281" w:rsidRPr="004D141B" w:rsidRDefault="00F33281" w:rsidP="006D7EBB">
      <w:pPr>
        <w:pStyle w:val="Heading4"/>
      </w:pPr>
      <w:r w:rsidRPr="004D141B">
        <w:t xml:space="preserve"> required equpment and Service criteria for reclamation operations</w:t>
      </w:r>
    </w:p>
    <w:p w14:paraId="720F0754" w14:textId="77777777" w:rsidR="00F33281" w:rsidRPr="004D141B" w:rsidRDefault="00F33281" w:rsidP="00F33281"/>
    <w:p w14:paraId="45992145" w14:textId="77777777" w:rsidR="00F33281" w:rsidRPr="004D141B" w:rsidRDefault="00F33281" w:rsidP="00E42870">
      <w:pPr>
        <w:keepNext/>
        <w:numPr>
          <w:ilvl w:val="4"/>
          <w:numId w:val="5"/>
        </w:numPr>
        <w:ind w:left="1008"/>
        <w:outlineLvl w:val="4"/>
        <w:rPr>
          <w:rFonts w:ascii="Arial Narrow" w:hAnsi="Arial Narrow" w:cs="Arial"/>
          <w:b/>
          <w:caps/>
          <w:color w:val="000000"/>
          <w:u w:val="single"/>
        </w:rPr>
      </w:pPr>
      <w:r w:rsidRPr="004D141B">
        <w:rPr>
          <w:rFonts w:ascii="Arial Narrow" w:hAnsi="Arial Narrow" w:cs="Arial"/>
          <w:b/>
          <w:caps/>
          <w:color w:val="000000"/>
          <w:u w:val="single"/>
        </w:rPr>
        <w:t>side –arm mowing service</w:t>
      </w:r>
    </w:p>
    <w:p w14:paraId="1E9E225E" w14:textId="77777777" w:rsidR="00F33281" w:rsidRPr="004D141B" w:rsidRDefault="00F33281" w:rsidP="00F33281">
      <w:pPr>
        <w:keepNext/>
        <w:ind w:left="1008"/>
        <w:outlineLvl w:val="4"/>
        <w:rPr>
          <w:rFonts w:ascii="Arial Narrow" w:hAnsi="Arial Narrow" w:cs="Arial"/>
          <w:caps/>
          <w:color w:val="000000"/>
          <w:u w:val="single"/>
        </w:rPr>
      </w:pPr>
    </w:p>
    <w:p w14:paraId="339942DF" w14:textId="77777777" w:rsidR="00F33281" w:rsidRPr="004D141B" w:rsidRDefault="00F33281" w:rsidP="00F33281">
      <w:pPr>
        <w:keepNext/>
        <w:ind w:right="108"/>
        <w:rPr>
          <w:rFonts w:eastAsia="MS Mincho"/>
          <w:szCs w:val="22"/>
        </w:rPr>
      </w:pPr>
      <w:r w:rsidRPr="004D141B">
        <w:rPr>
          <w:rFonts w:eastAsia="MS Mincho"/>
          <w:szCs w:val="22"/>
        </w:rPr>
        <w:t>The Vendor {Contractor} shall use a Boom or Side-Arm mower with a rotary or flail mower head mounted on a long hydraulic arm that is similar to a backhoe arm.  The Vendor {Contractor} shall use Side-Arm Mowing to clear brush and tree limbs from road and field edges, and from dikes and dams.</w:t>
      </w:r>
    </w:p>
    <w:p w14:paraId="19A72CDF" w14:textId="77777777" w:rsidR="00F33281" w:rsidRPr="004D141B" w:rsidRDefault="00F33281" w:rsidP="00F33281">
      <w:pPr>
        <w:keepNext/>
        <w:ind w:right="108"/>
        <w:rPr>
          <w:rFonts w:eastAsia="MS Mincho"/>
          <w:b/>
          <w:szCs w:val="22"/>
          <w:u w:val="single"/>
        </w:rPr>
      </w:pPr>
    </w:p>
    <w:p w14:paraId="3D7121E8" w14:textId="77777777" w:rsidR="00F33281" w:rsidRPr="004D141B" w:rsidRDefault="00F33281" w:rsidP="00E42870">
      <w:pPr>
        <w:keepNext/>
        <w:numPr>
          <w:ilvl w:val="4"/>
          <w:numId w:val="5"/>
        </w:numPr>
        <w:ind w:left="1008"/>
        <w:outlineLvl w:val="4"/>
        <w:rPr>
          <w:rFonts w:ascii="Arial Narrow" w:hAnsi="Arial Narrow" w:cs="Arial"/>
          <w:b/>
          <w:caps/>
          <w:color w:val="000000"/>
          <w:u w:val="single"/>
        </w:rPr>
      </w:pPr>
      <w:r>
        <w:rPr>
          <w:rFonts w:ascii="Arial Narrow" w:hAnsi="Arial Narrow" w:cs="Arial"/>
          <w:b/>
          <w:caps/>
          <w:color w:val="000000"/>
          <w:u w:val="single"/>
        </w:rPr>
        <w:t>commercial grade mowing</w:t>
      </w:r>
      <w:r w:rsidRPr="004D141B">
        <w:rPr>
          <w:rFonts w:ascii="Arial Narrow" w:hAnsi="Arial Narrow" w:cs="Arial"/>
          <w:b/>
          <w:caps/>
          <w:color w:val="000000"/>
          <w:u w:val="single"/>
        </w:rPr>
        <w:t xml:space="preserve"> service</w:t>
      </w:r>
    </w:p>
    <w:p w14:paraId="382E9248" w14:textId="77777777" w:rsidR="00F33281" w:rsidRPr="004D141B" w:rsidRDefault="00F33281" w:rsidP="00F33281">
      <w:pPr>
        <w:keepNext/>
      </w:pPr>
    </w:p>
    <w:p w14:paraId="6DAE9531" w14:textId="77777777" w:rsidR="00F33281" w:rsidRPr="004D141B" w:rsidRDefault="00F33281" w:rsidP="00F33281">
      <w:pPr>
        <w:keepNext/>
      </w:pPr>
      <w:r w:rsidRPr="004D141B">
        <w:t xml:space="preserve">The Vendor {Contractor} shall apply </w:t>
      </w:r>
      <w:r>
        <w:t>Commercial Grade Mowing</w:t>
      </w:r>
      <w:r w:rsidRPr="004D141B">
        <w:t xml:space="preserve"> service</w:t>
      </w:r>
      <w:r>
        <w:t>s</w:t>
      </w:r>
      <w:r w:rsidRPr="004D141B">
        <w:t xml:space="preserve"> to trees </w:t>
      </w:r>
      <w:r>
        <w:t xml:space="preserve">with trunks </w:t>
      </w:r>
      <w:r w:rsidRPr="00146275">
        <w:t>less than three (3) inches</w:t>
      </w:r>
      <w:r w:rsidRPr="004D141B">
        <w:t xml:space="preserve"> </w:t>
      </w:r>
      <w:r>
        <w:t xml:space="preserve">in diameter at </w:t>
      </w:r>
      <w:r w:rsidRPr="004D141B">
        <w:t>ground height.</w:t>
      </w:r>
    </w:p>
    <w:p w14:paraId="5D9E6C1D" w14:textId="77777777" w:rsidR="00F33281" w:rsidRPr="004D141B" w:rsidRDefault="00F33281" w:rsidP="00F33281"/>
    <w:p w14:paraId="21A6835B" w14:textId="77777777" w:rsidR="00F33281" w:rsidRPr="004D141B" w:rsidRDefault="00F33281" w:rsidP="00E42870">
      <w:pPr>
        <w:keepNext/>
        <w:numPr>
          <w:ilvl w:val="4"/>
          <w:numId w:val="5"/>
        </w:numPr>
        <w:ind w:left="1008"/>
        <w:outlineLvl w:val="4"/>
        <w:rPr>
          <w:rFonts w:ascii="Arial Narrow" w:hAnsi="Arial Narrow" w:cs="Arial"/>
          <w:b/>
          <w:caps/>
          <w:color w:val="000000"/>
          <w:u w:val="single"/>
        </w:rPr>
      </w:pPr>
      <w:r w:rsidRPr="004D141B">
        <w:rPr>
          <w:rFonts w:ascii="Arial Narrow" w:hAnsi="Arial Narrow" w:cs="Arial"/>
          <w:b/>
          <w:caps/>
          <w:color w:val="000000"/>
          <w:u w:val="single"/>
        </w:rPr>
        <w:t>REMOVAL OF WOODY VEGETATION  WITH LESS THAT FIVE (5) YEARS OF GROWTH</w:t>
      </w:r>
    </w:p>
    <w:p w14:paraId="0C0A0657" w14:textId="77777777" w:rsidR="00F33281" w:rsidRPr="004D141B" w:rsidRDefault="00F33281" w:rsidP="00F33281">
      <w:pPr>
        <w:keepNext/>
        <w:ind w:left="1152"/>
        <w:outlineLvl w:val="5"/>
        <w:rPr>
          <w:rFonts w:ascii="Arial Narrow" w:hAnsi="Arial Narrow" w:cs="Arial"/>
          <w:b/>
          <w:color w:val="000000"/>
          <w:u w:val="single"/>
        </w:rPr>
      </w:pPr>
    </w:p>
    <w:p w14:paraId="77A1E7A2" w14:textId="77777777" w:rsidR="00F33281" w:rsidRPr="004D141B" w:rsidRDefault="00F33281" w:rsidP="00F33281">
      <w:r w:rsidRPr="004D141B">
        <w:t>The Vendor {Contractor} must use a brush hog machine with rotary or flail blades to remove woody vegetation with less than (5) years of growth.</w:t>
      </w:r>
    </w:p>
    <w:p w14:paraId="19401C41" w14:textId="77777777" w:rsidR="00F33281" w:rsidRPr="004D141B" w:rsidRDefault="00F33281" w:rsidP="00F33281"/>
    <w:p w14:paraId="4B889A64" w14:textId="77777777" w:rsidR="00F33281" w:rsidRPr="004D141B" w:rsidRDefault="00F33281" w:rsidP="00E42870">
      <w:pPr>
        <w:keepNext/>
        <w:numPr>
          <w:ilvl w:val="4"/>
          <w:numId w:val="5"/>
        </w:numPr>
        <w:ind w:left="1008"/>
        <w:outlineLvl w:val="4"/>
        <w:rPr>
          <w:rFonts w:ascii="Arial Narrow" w:hAnsi="Arial Narrow" w:cs="Arial"/>
          <w:b/>
          <w:caps/>
          <w:color w:val="000000"/>
          <w:u w:val="single"/>
        </w:rPr>
      </w:pPr>
      <w:r w:rsidRPr="004D141B">
        <w:rPr>
          <w:rFonts w:ascii="Arial Narrow" w:hAnsi="Arial Narrow" w:cs="Arial"/>
          <w:b/>
          <w:caps/>
          <w:color w:val="000000"/>
          <w:u w:val="single"/>
        </w:rPr>
        <w:t>tree/shrub removal/brush grubbing service</w:t>
      </w:r>
    </w:p>
    <w:p w14:paraId="5297D1AF" w14:textId="77777777" w:rsidR="00F33281" w:rsidRPr="004D141B" w:rsidRDefault="00F33281" w:rsidP="00F33281"/>
    <w:p w14:paraId="2553FADF" w14:textId="77777777" w:rsidR="00F33281" w:rsidRDefault="00F33281" w:rsidP="00F33281">
      <w:r w:rsidRPr="004D141B">
        <w:t xml:space="preserve">The Vendor {Contractor} shall </w:t>
      </w:r>
      <w:r>
        <w:t>perform</w:t>
      </w:r>
      <w:r w:rsidRPr="004D141B">
        <w:t xml:space="preserve"> these services</w:t>
      </w:r>
      <w:r>
        <w:t>:</w:t>
      </w:r>
    </w:p>
    <w:p w14:paraId="21CBFDC0" w14:textId="77777777" w:rsidR="00F33281" w:rsidRDefault="00F33281" w:rsidP="00F33281"/>
    <w:p w14:paraId="29D28631" w14:textId="77777777" w:rsidR="00F33281" w:rsidRDefault="00F33281" w:rsidP="00E42870">
      <w:pPr>
        <w:pStyle w:val="ListParagraph"/>
        <w:numPr>
          <w:ilvl w:val="0"/>
          <w:numId w:val="66"/>
        </w:numPr>
      </w:pPr>
      <w:r>
        <w:t>For Trees With Trunk Dimensions Less Than or Equal to Five (5) Inches in Diameter at Ground Height:</w:t>
      </w:r>
    </w:p>
    <w:p w14:paraId="0C72DEAB" w14:textId="77777777" w:rsidR="00F33281" w:rsidRDefault="00F33281" w:rsidP="00F33281">
      <w:pPr>
        <w:pStyle w:val="ListParagraph"/>
      </w:pPr>
    </w:p>
    <w:p w14:paraId="2DD509EF" w14:textId="77777777" w:rsidR="00F33281" w:rsidRDefault="00F33281" w:rsidP="00E42870">
      <w:pPr>
        <w:pStyle w:val="ListParagraph"/>
        <w:numPr>
          <w:ilvl w:val="1"/>
          <w:numId w:val="36"/>
        </w:numPr>
        <w:ind w:left="1080"/>
      </w:pPr>
      <w:r>
        <w:t>Pull trees out of the ground, inclusive of roots and all related tree parts; and</w:t>
      </w:r>
    </w:p>
    <w:p w14:paraId="60EAD80F" w14:textId="77777777" w:rsidR="00F33281" w:rsidRDefault="00F33281" w:rsidP="00F33281"/>
    <w:p w14:paraId="2C6FA72B" w14:textId="77777777" w:rsidR="00F33281" w:rsidRDefault="00F33281" w:rsidP="00E42870">
      <w:pPr>
        <w:pStyle w:val="ListParagraph"/>
        <w:numPr>
          <w:ilvl w:val="0"/>
          <w:numId w:val="66"/>
        </w:numPr>
      </w:pPr>
      <w:r>
        <w:t>For Sparse Woody Vegetation With Less Than Five (5) Years of Growth:</w:t>
      </w:r>
    </w:p>
    <w:p w14:paraId="526CEFCA" w14:textId="77777777" w:rsidR="00F33281" w:rsidRPr="004D141B" w:rsidRDefault="00F33281" w:rsidP="00F33281">
      <w:pPr>
        <w:ind w:right="108"/>
        <w:rPr>
          <w:rFonts w:eastAsia="MS Mincho"/>
          <w:szCs w:val="22"/>
        </w:rPr>
      </w:pPr>
    </w:p>
    <w:p w14:paraId="38380A0D" w14:textId="77777777" w:rsidR="00F33281" w:rsidRPr="004D141B" w:rsidRDefault="00F33281" w:rsidP="00E42870">
      <w:pPr>
        <w:pStyle w:val="ListParagraph"/>
        <w:numPr>
          <w:ilvl w:val="0"/>
          <w:numId w:val="65"/>
        </w:numPr>
        <w:ind w:left="1080"/>
      </w:pPr>
      <w:r w:rsidRPr="004D141B">
        <w:t>Pull them up by the roots using a clamshell bucket on a backhoe or loader;</w:t>
      </w:r>
      <w:r>
        <w:t xml:space="preserve"> or</w:t>
      </w:r>
    </w:p>
    <w:p w14:paraId="58E65D41" w14:textId="77777777" w:rsidR="00F33281" w:rsidRPr="004D141B" w:rsidRDefault="00F33281" w:rsidP="00E42870">
      <w:pPr>
        <w:pStyle w:val="ListParagraph"/>
        <w:numPr>
          <w:ilvl w:val="0"/>
          <w:numId w:val="65"/>
        </w:numPr>
        <w:ind w:left="1080"/>
      </w:pPr>
      <w:r>
        <w:t>A</w:t>
      </w:r>
      <w:r w:rsidRPr="004D141B">
        <w:t xml:space="preserve">ttach a chain at the base of the tree/shrub and yank it out of the ground with a tractor/backhoe or loader; </w:t>
      </w:r>
      <w:r>
        <w:t>or</w:t>
      </w:r>
    </w:p>
    <w:p w14:paraId="189459DD" w14:textId="77777777" w:rsidR="00F33281" w:rsidRPr="004D141B" w:rsidRDefault="00F33281" w:rsidP="00E42870">
      <w:pPr>
        <w:pStyle w:val="ListParagraph"/>
        <w:numPr>
          <w:ilvl w:val="0"/>
          <w:numId w:val="65"/>
        </w:numPr>
        <w:ind w:left="1080"/>
      </w:pPr>
      <w:r w:rsidRPr="004D141B">
        <w:t xml:space="preserve">Use any other practical and safe method to remove the entire tree </w:t>
      </w:r>
      <w:r w:rsidRPr="00717843">
        <w:rPr>
          <w:u w:val="single"/>
        </w:rPr>
        <w:t xml:space="preserve">without </w:t>
      </w:r>
      <w:r w:rsidRPr="004D141B">
        <w:t>leaving a large extraction hole</w:t>
      </w:r>
    </w:p>
    <w:p w14:paraId="0E481F32" w14:textId="77777777" w:rsidR="00F33281" w:rsidRPr="004D141B" w:rsidRDefault="00F33281" w:rsidP="00F33281">
      <w:pPr>
        <w:ind w:left="720"/>
      </w:pPr>
    </w:p>
    <w:p w14:paraId="7FE18592" w14:textId="77777777" w:rsidR="00F33281" w:rsidRPr="004D141B" w:rsidRDefault="00F33281" w:rsidP="00E42870">
      <w:pPr>
        <w:keepNext/>
        <w:numPr>
          <w:ilvl w:val="4"/>
          <w:numId w:val="5"/>
        </w:numPr>
        <w:ind w:left="1008"/>
        <w:outlineLvl w:val="4"/>
        <w:rPr>
          <w:rFonts w:ascii="Arial Narrow" w:hAnsi="Arial Narrow" w:cs="Arial"/>
          <w:b/>
          <w:caps/>
          <w:color w:val="000000"/>
          <w:u w:val="single"/>
        </w:rPr>
      </w:pPr>
      <w:r w:rsidRPr="004D141B">
        <w:rPr>
          <w:rFonts w:ascii="Arial Narrow" w:hAnsi="Arial Narrow" w:cs="Arial"/>
          <w:b/>
          <w:caps/>
          <w:color w:val="000000"/>
          <w:u w:val="single"/>
        </w:rPr>
        <w:t>root raking</w:t>
      </w:r>
    </w:p>
    <w:p w14:paraId="09CE2C07" w14:textId="77777777" w:rsidR="00F33281" w:rsidRDefault="00F33281" w:rsidP="00F33281">
      <w:pPr>
        <w:keepNext/>
        <w:outlineLvl w:val="4"/>
        <w:rPr>
          <w:rFonts w:ascii="Arial Narrow" w:hAnsi="Arial Narrow" w:cs="Arial"/>
          <w:b/>
          <w:caps/>
          <w:color w:val="000000"/>
          <w:u w:val="single"/>
        </w:rPr>
      </w:pPr>
    </w:p>
    <w:p w14:paraId="457BB0EE" w14:textId="77777777" w:rsidR="00F33281" w:rsidRPr="004D141B" w:rsidRDefault="00F33281" w:rsidP="00F33281">
      <w:pPr>
        <w:ind w:right="108"/>
        <w:rPr>
          <w:rFonts w:eastAsia="MS Mincho"/>
          <w:szCs w:val="22"/>
        </w:rPr>
      </w:pPr>
      <w:r>
        <w:rPr>
          <w:rFonts w:eastAsia="MS Mincho"/>
          <w:szCs w:val="22"/>
        </w:rPr>
        <w:t>The Vendor {Contractor} shall use a</w:t>
      </w:r>
      <w:r w:rsidRPr="004D141B">
        <w:rPr>
          <w:rFonts w:eastAsia="MS Mincho"/>
          <w:szCs w:val="22"/>
        </w:rPr>
        <w:t xml:space="preserve"> dozer blade or rooter with heavy teeth, attached to the front of a tractor, dozer, backhoe, skid steerer or loader</w:t>
      </w:r>
      <w:r>
        <w:rPr>
          <w:rFonts w:eastAsia="MS Mincho"/>
          <w:szCs w:val="22"/>
        </w:rPr>
        <w:t xml:space="preserve"> </w:t>
      </w:r>
      <w:r w:rsidRPr="004D141B">
        <w:rPr>
          <w:rFonts w:eastAsia="MS Mincho"/>
          <w:szCs w:val="22"/>
        </w:rPr>
        <w:t xml:space="preserve">to uproot small tress, stumps, or brush, and to push them into piles. </w:t>
      </w:r>
    </w:p>
    <w:p w14:paraId="353F70A1" w14:textId="77777777" w:rsidR="00F33281" w:rsidRPr="004D141B" w:rsidRDefault="00F33281" w:rsidP="00F33281">
      <w:pPr>
        <w:ind w:right="108"/>
        <w:rPr>
          <w:rFonts w:eastAsia="MS Mincho"/>
          <w:szCs w:val="22"/>
        </w:rPr>
      </w:pPr>
    </w:p>
    <w:p w14:paraId="5DD0A5FB" w14:textId="77777777" w:rsidR="00F33281" w:rsidRPr="004D141B" w:rsidRDefault="00F33281" w:rsidP="00E42870">
      <w:pPr>
        <w:keepNext/>
        <w:numPr>
          <w:ilvl w:val="4"/>
          <w:numId w:val="5"/>
        </w:numPr>
        <w:ind w:left="1008"/>
        <w:outlineLvl w:val="4"/>
        <w:rPr>
          <w:rFonts w:ascii="Arial Narrow" w:hAnsi="Arial Narrow" w:cs="Arial"/>
          <w:b/>
          <w:caps/>
          <w:color w:val="000000"/>
          <w:u w:val="single"/>
        </w:rPr>
      </w:pPr>
      <w:r w:rsidRPr="004D141B">
        <w:rPr>
          <w:rFonts w:ascii="Arial Narrow" w:hAnsi="Arial Narrow" w:cs="Arial"/>
          <w:b/>
          <w:caps/>
          <w:color w:val="000000"/>
          <w:u w:val="single"/>
        </w:rPr>
        <w:t>Subsoiling with a mole plow</w:t>
      </w:r>
    </w:p>
    <w:p w14:paraId="287C71B1" w14:textId="77777777" w:rsidR="00F33281" w:rsidRPr="004D141B" w:rsidRDefault="00F33281" w:rsidP="00F33281"/>
    <w:p w14:paraId="4444037B" w14:textId="2A4C9F8F" w:rsidR="00F33281" w:rsidRDefault="00F33281" w:rsidP="00F33281">
      <w:pPr>
        <w:ind w:right="108"/>
        <w:rPr>
          <w:rFonts w:eastAsia="MS Mincho"/>
          <w:szCs w:val="22"/>
        </w:rPr>
      </w:pPr>
      <w:r>
        <w:rPr>
          <w:rFonts w:eastAsia="MS Mincho"/>
          <w:szCs w:val="22"/>
        </w:rPr>
        <w:t xml:space="preserve">The Vendor {Contractor} shall use </w:t>
      </w:r>
      <w:r w:rsidRPr="004D141B">
        <w:rPr>
          <w:rFonts w:eastAsia="MS Mincho"/>
          <w:szCs w:val="22"/>
        </w:rPr>
        <w:t xml:space="preserve">subsoiler (or mole plow) to provide deep tillage and to loosen deeper soil that a typical harrow or plow is incapable of reaching. </w:t>
      </w:r>
      <w:r>
        <w:rPr>
          <w:rFonts w:eastAsia="MS Mincho"/>
          <w:szCs w:val="22"/>
        </w:rPr>
        <w:t xml:space="preserve">The Vendor {Contractor} must </w:t>
      </w:r>
      <w:r w:rsidRPr="004D141B">
        <w:rPr>
          <w:rFonts w:eastAsia="MS Mincho"/>
          <w:szCs w:val="22"/>
        </w:rPr>
        <w:t xml:space="preserve">use </w:t>
      </w:r>
      <w:r>
        <w:rPr>
          <w:rFonts w:eastAsia="MS Mincho"/>
          <w:szCs w:val="22"/>
        </w:rPr>
        <w:t xml:space="preserve">a mole plow for subsoiling </w:t>
      </w:r>
      <w:r w:rsidRPr="004D141B">
        <w:rPr>
          <w:rFonts w:eastAsia="MS Mincho"/>
          <w:szCs w:val="22"/>
        </w:rPr>
        <w:t>when soil compaction is an issue.</w:t>
      </w:r>
    </w:p>
    <w:p w14:paraId="5891EBFE" w14:textId="77777777" w:rsidR="00F33281" w:rsidRPr="00F33281" w:rsidRDefault="00F33281" w:rsidP="00F33281">
      <w:pPr>
        <w:ind w:right="108"/>
        <w:rPr>
          <w:rFonts w:eastAsia="MS Mincho"/>
          <w:szCs w:val="22"/>
        </w:rPr>
      </w:pPr>
    </w:p>
    <w:p w14:paraId="00465DE1" w14:textId="77777777" w:rsidR="00F33281" w:rsidRDefault="00F33281" w:rsidP="00F33281">
      <w:pPr>
        <w:pStyle w:val="Heading3"/>
      </w:pPr>
      <w:bookmarkStart w:id="256" w:name="_Toc352663196"/>
      <w:bookmarkStart w:id="257" w:name="_Toc375042989"/>
      <w:bookmarkStart w:id="258" w:name="_Toc47353735"/>
      <w:bookmarkStart w:id="259" w:name="_Toc77691501"/>
      <w:r w:rsidRPr="004D141B">
        <w:t>soil preparation operations</w:t>
      </w:r>
      <w:bookmarkEnd w:id="256"/>
      <w:bookmarkEnd w:id="257"/>
      <w:r>
        <w:t xml:space="preserve"> Services</w:t>
      </w:r>
      <w:bookmarkEnd w:id="258"/>
      <w:bookmarkEnd w:id="259"/>
    </w:p>
    <w:p w14:paraId="268C2C33" w14:textId="77777777" w:rsidR="00F33281" w:rsidRDefault="00F33281" w:rsidP="00F33281"/>
    <w:p w14:paraId="6A88617D" w14:textId="77777777" w:rsidR="00F33281" w:rsidRDefault="00F33281" w:rsidP="00F33281">
      <w:pPr>
        <w:ind w:right="108"/>
        <w:rPr>
          <w:rFonts w:eastAsia="MS Mincho"/>
          <w:szCs w:val="22"/>
        </w:rPr>
      </w:pPr>
      <w:r w:rsidRPr="004D141B">
        <w:rPr>
          <w:rFonts w:eastAsia="MS Mincho"/>
          <w:szCs w:val="22"/>
        </w:rPr>
        <w:t xml:space="preserve">The Vendor {Contractor} must be able to perform all </w:t>
      </w:r>
      <w:r>
        <w:rPr>
          <w:rFonts w:eastAsia="MS Mincho"/>
          <w:szCs w:val="22"/>
        </w:rPr>
        <w:t>s</w:t>
      </w:r>
      <w:r w:rsidRPr="004D141B">
        <w:rPr>
          <w:rFonts w:eastAsia="MS Mincho"/>
          <w:szCs w:val="22"/>
        </w:rPr>
        <w:t xml:space="preserve">oil </w:t>
      </w:r>
      <w:r>
        <w:rPr>
          <w:rFonts w:eastAsia="MS Mincho"/>
          <w:szCs w:val="22"/>
        </w:rPr>
        <w:t>p</w:t>
      </w:r>
      <w:r w:rsidRPr="004D141B">
        <w:rPr>
          <w:rFonts w:eastAsia="MS Mincho"/>
          <w:szCs w:val="22"/>
        </w:rPr>
        <w:t xml:space="preserve">reparation </w:t>
      </w:r>
      <w:r>
        <w:rPr>
          <w:rFonts w:eastAsia="MS Mincho"/>
          <w:szCs w:val="22"/>
        </w:rPr>
        <w:t>o</w:t>
      </w:r>
      <w:r w:rsidRPr="004D141B">
        <w:rPr>
          <w:rFonts w:eastAsia="MS Mincho"/>
          <w:szCs w:val="22"/>
        </w:rPr>
        <w:t xml:space="preserve">perations </w:t>
      </w:r>
      <w:r>
        <w:rPr>
          <w:rFonts w:eastAsia="MS Mincho"/>
          <w:szCs w:val="22"/>
        </w:rPr>
        <w:t>services</w:t>
      </w:r>
      <w:r w:rsidRPr="004D141B">
        <w:rPr>
          <w:rFonts w:eastAsia="MS Mincho"/>
          <w:szCs w:val="22"/>
        </w:rPr>
        <w:t xml:space="preserve"> it </w:t>
      </w:r>
      <w:r>
        <w:rPr>
          <w:rFonts w:eastAsia="MS Mincho"/>
          <w:szCs w:val="22"/>
        </w:rPr>
        <w:t xml:space="preserve">is </w:t>
      </w:r>
      <w:r w:rsidRPr="004D141B">
        <w:rPr>
          <w:rFonts w:eastAsia="MS Mincho"/>
          <w:szCs w:val="22"/>
        </w:rPr>
        <w:t xml:space="preserve">awarded.  All </w:t>
      </w:r>
      <w:r>
        <w:rPr>
          <w:rFonts w:eastAsia="MS Mincho"/>
          <w:szCs w:val="22"/>
        </w:rPr>
        <w:t xml:space="preserve">services for </w:t>
      </w:r>
      <w:r w:rsidRPr="004D141B">
        <w:rPr>
          <w:rFonts w:eastAsia="MS Mincho"/>
          <w:szCs w:val="22"/>
        </w:rPr>
        <w:t xml:space="preserve">soil preparation </w:t>
      </w:r>
      <w:r>
        <w:rPr>
          <w:rFonts w:eastAsia="MS Mincho"/>
          <w:szCs w:val="22"/>
        </w:rPr>
        <w:t>operations will be reimbursed based upon</w:t>
      </w:r>
      <w:r w:rsidRPr="004D141B">
        <w:rPr>
          <w:rFonts w:eastAsia="MS Mincho"/>
          <w:szCs w:val="22"/>
        </w:rPr>
        <w:t xml:space="preserve"> the per-acre cost awarded for each operation.  </w:t>
      </w:r>
      <w:r w:rsidRPr="00F70613">
        <w:rPr>
          <w:b/>
        </w:rPr>
        <w:t>DFW will provide all lime, as needed</w:t>
      </w:r>
      <w:r>
        <w:t xml:space="preserve">. </w:t>
      </w:r>
      <w:r w:rsidRPr="00754EE4">
        <w:t xml:space="preserve">The Vendor {Contractor} </w:t>
      </w:r>
      <w:r w:rsidRPr="00754EE4">
        <w:rPr>
          <w:u w:val="single"/>
        </w:rPr>
        <w:t>shall not include</w:t>
      </w:r>
      <w:r w:rsidRPr="00754EE4">
        <w:t xml:space="preserve"> any costs for </w:t>
      </w:r>
      <w:r>
        <w:t>lime</w:t>
      </w:r>
      <w:r w:rsidRPr="00754EE4">
        <w:t xml:space="preserve"> in its pricing</w:t>
      </w:r>
      <w:r>
        <w:t xml:space="preserve">. </w:t>
      </w:r>
    </w:p>
    <w:p w14:paraId="0D10F325" w14:textId="77777777" w:rsidR="00F33281" w:rsidRPr="004D141B" w:rsidRDefault="00F33281" w:rsidP="00F33281">
      <w:pPr>
        <w:ind w:right="108"/>
        <w:rPr>
          <w:rFonts w:eastAsia="MS Mincho"/>
          <w:szCs w:val="22"/>
        </w:rPr>
      </w:pPr>
    </w:p>
    <w:p w14:paraId="5E4C9A25" w14:textId="77777777" w:rsidR="00F33281" w:rsidRPr="004D141B" w:rsidRDefault="00F33281" w:rsidP="00F33281">
      <w:pPr>
        <w:pStyle w:val="Heading4"/>
      </w:pPr>
      <w:r w:rsidRPr="004D141B">
        <w:t>required equpment and Service criteria for soil preparation operations</w:t>
      </w:r>
      <w:r>
        <w:t xml:space="preserve"> services</w:t>
      </w:r>
      <w:r w:rsidRPr="004D141B">
        <w:t xml:space="preserve"> </w:t>
      </w:r>
    </w:p>
    <w:p w14:paraId="3BC27720" w14:textId="77777777" w:rsidR="00F33281" w:rsidRPr="004D141B" w:rsidRDefault="00F33281" w:rsidP="00F33281"/>
    <w:p w14:paraId="2E60DFDE" w14:textId="77777777" w:rsidR="00F33281" w:rsidRPr="004D141B" w:rsidRDefault="00F33281" w:rsidP="00F33281">
      <w:pPr>
        <w:pStyle w:val="Heading5"/>
        <w:ind w:left="1008"/>
      </w:pPr>
      <w:r w:rsidRPr="004D141B">
        <w:t>plowing with a moldboard</w:t>
      </w:r>
    </w:p>
    <w:p w14:paraId="557907F0" w14:textId="77777777" w:rsidR="00F33281" w:rsidRPr="004D141B" w:rsidRDefault="00F33281" w:rsidP="00F33281"/>
    <w:p w14:paraId="1F32562F" w14:textId="77777777" w:rsidR="00F33281" w:rsidRPr="00285F4F" w:rsidRDefault="00F33281" w:rsidP="00F33281">
      <w:r>
        <w:t>The Vendor {Contractor} must use a moldboard plow equipped with a curved iron plate (moldboard) that lifts and turns the soil for this process.</w:t>
      </w:r>
    </w:p>
    <w:p w14:paraId="6921144D" w14:textId="77777777" w:rsidR="00F33281" w:rsidRPr="004D141B" w:rsidRDefault="00F33281" w:rsidP="00F33281">
      <w:pPr>
        <w:rPr>
          <w:color w:val="FF0000"/>
        </w:rPr>
      </w:pPr>
    </w:p>
    <w:p w14:paraId="3514B5E6" w14:textId="77777777" w:rsidR="00F33281" w:rsidRPr="004D141B" w:rsidRDefault="00F33281" w:rsidP="00F33281">
      <w:pPr>
        <w:pStyle w:val="Heading5"/>
        <w:ind w:left="1008"/>
      </w:pPr>
      <w:r w:rsidRPr="004D141B">
        <w:t>plowing with a chisel</w:t>
      </w:r>
    </w:p>
    <w:p w14:paraId="76930FEB" w14:textId="77777777" w:rsidR="00F33281" w:rsidRPr="004D141B" w:rsidRDefault="00F33281" w:rsidP="00F33281"/>
    <w:p w14:paraId="02D6A2A3" w14:textId="77777777" w:rsidR="00F33281" w:rsidRDefault="00F33281" w:rsidP="00F33281">
      <w:r>
        <w:t>The Vendor {Contractor} shall use a chisel plow which is a deep soil tillage device pulled by a tractor and used to break up and stir soil a foot or more beneath the surface without turning the soil.</w:t>
      </w:r>
    </w:p>
    <w:p w14:paraId="7F29E8DB" w14:textId="77777777" w:rsidR="00F33281" w:rsidRPr="00F808D8" w:rsidRDefault="00F33281" w:rsidP="00F33281"/>
    <w:p w14:paraId="05D708C2" w14:textId="77777777" w:rsidR="00F33281" w:rsidRPr="004D141B" w:rsidRDefault="00F33281" w:rsidP="00F33281">
      <w:pPr>
        <w:pStyle w:val="Heading5"/>
        <w:ind w:left="1008"/>
      </w:pPr>
      <w:r w:rsidRPr="004D141B">
        <w:t>discing with a heavy weight disc</w:t>
      </w:r>
    </w:p>
    <w:p w14:paraId="2577B3F3" w14:textId="77777777" w:rsidR="00F33281" w:rsidRPr="004D141B" w:rsidRDefault="00F33281" w:rsidP="00F33281"/>
    <w:p w14:paraId="7C3F30F7" w14:textId="77777777" w:rsidR="00F33281" w:rsidRDefault="00F33281" w:rsidP="00F33281">
      <w:r>
        <w:t>The Vendor {Contractor} must use a heavy weight disc to pulverize soil, break up crop residues and cut up the roots of weeds and woody vegetation, generally to a depth of eight (8) to ten (10) inches.</w:t>
      </w:r>
    </w:p>
    <w:p w14:paraId="1F465CB5" w14:textId="77777777" w:rsidR="00F33281" w:rsidRPr="00F808D8" w:rsidRDefault="00F33281" w:rsidP="00F33281"/>
    <w:p w14:paraId="695F51A9" w14:textId="77777777" w:rsidR="00F33281" w:rsidRPr="004D141B" w:rsidRDefault="00F33281" w:rsidP="00F33281">
      <w:pPr>
        <w:pStyle w:val="Heading5"/>
        <w:ind w:left="1008"/>
      </w:pPr>
      <w:r w:rsidRPr="004D141B">
        <w:t>discing with a lighter weight disc</w:t>
      </w:r>
    </w:p>
    <w:p w14:paraId="08CCAC4C" w14:textId="77777777" w:rsidR="00F33281" w:rsidRPr="004D141B" w:rsidRDefault="00F33281" w:rsidP="00F33281"/>
    <w:p w14:paraId="2EFA824D" w14:textId="77777777" w:rsidR="00F33281" w:rsidRDefault="00F33281" w:rsidP="00F33281">
      <w:r>
        <w:t>The Vendor {Contractor} must use a lighter weight disc to smooth (finish) the soil surface in preparation for planting or covering seeds.</w:t>
      </w:r>
    </w:p>
    <w:p w14:paraId="5B65A1A2" w14:textId="77777777" w:rsidR="00F33281" w:rsidRPr="004D141B" w:rsidRDefault="00F33281" w:rsidP="00F33281"/>
    <w:p w14:paraId="64F69FA3" w14:textId="77777777" w:rsidR="00F33281" w:rsidRPr="004D141B" w:rsidRDefault="00F33281" w:rsidP="00F33281">
      <w:pPr>
        <w:pStyle w:val="Heading5"/>
        <w:ind w:left="1008"/>
      </w:pPr>
      <w:r w:rsidRPr="004D141B">
        <w:t xml:space="preserve">application of lime </w:t>
      </w:r>
    </w:p>
    <w:p w14:paraId="64571D9C" w14:textId="77777777" w:rsidR="00F33281" w:rsidRPr="004D141B" w:rsidRDefault="00F33281" w:rsidP="00F33281"/>
    <w:p w14:paraId="7D17CB00" w14:textId="77777777" w:rsidR="00F33281" w:rsidRDefault="00F33281" w:rsidP="00F33281">
      <w:pPr>
        <w:ind w:right="108"/>
      </w:pPr>
      <w:r w:rsidRPr="005C1B12">
        <w:rPr>
          <w:rFonts w:eastAsia="MS Mincho"/>
          <w:b/>
          <w:szCs w:val="22"/>
        </w:rPr>
        <w:t>DFW will supply all lime</w:t>
      </w:r>
      <w:r>
        <w:rPr>
          <w:rFonts w:eastAsia="MS Mincho"/>
          <w:b/>
          <w:szCs w:val="22"/>
        </w:rPr>
        <w:t>,</w:t>
      </w:r>
      <w:r w:rsidRPr="005C1B12">
        <w:rPr>
          <w:rFonts w:eastAsia="MS Mincho"/>
          <w:b/>
          <w:szCs w:val="22"/>
        </w:rPr>
        <w:t xml:space="preserve"> as needed</w:t>
      </w:r>
      <w:r w:rsidRPr="004D141B">
        <w:rPr>
          <w:rFonts w:eastAsia="MS Mincho"/>
          <w:szCs w:val="22"/>
        </w:rPr>
        <w:t>.</w:t>
      </w:r>
      <w:r>
        <w:rPr>
          <w:rFonts w:eastAsia="MS Mincho"/>
          <w:szCs w:val="22"/>
        </w:rPr>
        <w:t xml:space="preserve"> </w:t>
      </w:r>
      <w:r w:rsidRPr="00754EE4">
        <w:t xml:space="preserve">The Vendor {Contractor} </w:t>
      </w:r>
      <w:r w:rsidRPr="00754EE4">
        <w:rPr>
          <w:u w:val="single"/>
        </w:rPr>
        <w:t>shall not include</w:t>
      </w:r>
      <w:r w:rsidRPr="00754EE4">
        <w:t xml:space="preserve"> any costs for </w:t>
      </w:r>
      <w:r>
        <w:t>lime</w:t>
      </w:r>
      <w:r w:rsidRPr="00754EE4">
        <w:t xml:space="preserve"> in its pricing</w:t>
      </w:r>
      <w:r>
        <w:t>.</w:t>
      </w:r>
    </w:p>
    <w:p w14:paraId="14D3BD55" w14:textId="77777777" w:rsidR="00F33281" w:rsidRDefault="00F33281" w:rsidP="00F33281">
      <w:pPr>
        <w:ind w:right="108"/>
      </w:pPr>
    </w:p>
    <w:p w14:paraId="1A1322F3" w14:textId="77777777" w:rsidR="00F33281" w:rsidRDefault="00F33281" w:rsidP="00F33281">
      <w:pPr>
        <w:pStyle w:val="Heading6"/>
        <w:rPr>
          <w:rFonts w:eastAsia="MS Mincho"/>
        </w:rPr>
      </w:pPr>
      <w:r>
        <w:rPr>
          <w:rFonts w:eastAsia="MS Mincho"/>
        </w:rPr>
        <w:t>ONE (1) TON BAGS OF LIME</w:t>
      </w:r>
    </w:p>
    <w:p w14:paraId="6B30792D" w14:textId="77777777" w:rsidR="00F33281" w:rsidRPr="004D141B" w:rsidRDefault="00F33281" w:rsidP="00F33281">
      <w:pPr>
        <w:ind w:right="108"/>
        <w:rPr>
          <w:rFonts w:eastAsia="MS Mincho"/>
          <w:szCs w:val="22"/>
        </w:rPr>
      </w:pPr>
    </w:p>
    <w:p w14:paraId="3DA59654" w14:textId="77777777" w:rsidR="00F33281" w:rsidRDefault="00F33281" w:rsidP="00F33281">
      <w:r>
        <w:t xml:space="preserve">The Vendor {Contractor} shall apply one-ton bags of lime that fill a small hopper attached to a tractor for broadcasting over a field. </w:t>
      </w:r>
    </w:p>
    <w:p w14:paraId="1484EC69" w14:textId="77777777" w:rsidR="00F33281" w:rsidRDefault="00F33281" w:rsidP="00F33281"/>
    <w:p w14:paraId="4A6E2E18" w14:textId="77777777" w:rsidR="00F33281" w:rsidRPr="004D141B" w:rsidRDefault="00F33281" w:rsidP="00F33281">
      <w:pPr>
        <w:pStyle w:val="Heading6"/>
      </w:pPr>
      <w:r>
        <w:t>BULK LIME</w:t>
      </w:r>
    </w:p>
    <w:p w14:paraId="7FEB202A" w14:textId="77777777" w:rsidR="00F33281" w:rsidRPr="004D141B" w:rsidRDefault="00F33281" w:rsidP="00F33281"/>
    <w:p w14:paraId="314BA48C" w14:textId="5ED42106" w:rsidR="00F33281" w:rsidRDefault="00F33281" w:rsidP="00F33281">
      <w:r>
        <w:t xml:space="preserve">The Vendor {Contractor} shall apply lime in bulk by towing a pre-filled trailer of lime over a field. </w:t>
      </w:r>
    </w:p>
    <w:p w14:paraId="3DF46780" w14:textId="77777777" w:rsidR="00F33281" w:rsidRDefault="00F33281" w:rsidP="00F33281"/>
    <w:p w14:paraId="64336EC4" w14:textId="77777777" w:rsidR="00F33281" w:rsidRDefault="00F33281" w:rsidP="00F33281">
      <w:pPr>
        <w:pStyle w:val="Heading3"/>
      </w:pPr>
      <w:bookmarkStart w:id="260" w:name="_Toc47353736"/>
      <w:bookmarkStart w:id="261" w:name="_Toc77691502"/>
      <w:r>
        <w:t>PLANTING OPERATIONS services</w:t>
      </w:r>
      <w:bookmarkEnd w:id="260"/>
      <w:bookmarkEnd w:id="261"/>
    </w:p>
    <w:p w14:paraId="242D4A2B" w14:textId="77777777" w:rsidR="00F33281" w:rsidRDefault="00F33281" w:rsidP="00F33281"/>
    <w:p w14:paraId="78831BD9" w14:textId="77777777" w:rsidR="00F33281" w:rsidRDefault="00F33281" w:rsidP="00F33281">
      <w:pPr>
        <w:ind w:right="108"/>
        <w:rPr>
          <w:rFonts w:eastAsia="MS Mincho"/>
          <w:szCs w:val="22"/>
        </w:rPr>
      </w:pPr>
      <w:r w:rsidRPr="004D141B">
        <w:rPr>
          <w:rFonts w:eastAsia="MS Mincho"/>
          <w:szCs w:val="22"/>
        </w:rPr>
        <w:t xml:space="preserve">The Vendor {Contractor} must be able to perform all </w:t>
      </w:r>
      <w:r>
        <w:rPr>
          <w:rFonts w:eastAsia="MS Mincho"/>
          <w:szCs w:val="22"/>
        </w:rPr>
        <w:t>planting</w:t>
      </w:r>
      <w:r w:rsidRPr="004D141B">
        <w:rPr>
          <w:rFonts w:eastAsia="MS Mincho"/>
          <w:szCs w:val="22"/>
        </w:rPr>
        <w:t xml:space="preserve"> </w:t>
      </w:r>
      <w:r>
        <w:rPr>
          <w:rFonts w:eastAsia="MS Mincho"/>
          <w:szCs w:val="22"/>
        </w:rPr>
        <w:t>o</w:t>
      </w:r>
      <w:r w:rsidRPr="004D141B">
        <w:rPr>
          <w:rFonts w:eastAsia="MS Mincho"/>
          <w:szCs w:val="22"/>
        </w:rPr>
        <w:t xml:space="preserve">perations </w:t>
      </w:r>
      <w:r>
        <w:rPr>
          <w:rFonts w:eastAsia="MS Mincho"/>
          <w:szCs w:val="22"/>
        </w:rPr>
        <w:t xml:space="preserve">services </w:t>
      </w:r>
      <w:r w:rsidRPr="004D141B">
        <w:rPr>
          <w:rFonts w:eastAsia="MS Mincho"/>
          <w:szCs w:val="22"/>
        </w:rPr>
        <w:t xml:space="preserve">that it </w:t>
      </w:r>
      <w:r>
        <w:rPr>
          <w:rFonts w:eastAsia="MS Mincho"/>
          <w:szCs w:val="22"/>
        </w:rPr>
        <w:t xml:space="preserve">is </w:t>
      </w:r>
      <w:r w:rsidRPr="004D141B">
        <w:rPr>
          <w:rFonts w:eastAsia="MS Mincho"/>
          <w:szCs w:val="22"/>
        </w:rPr>
        <w:t>awarded.</w:t>
      </w:r>
      <w:r>
        <w:rPr>
          <w:rFonts w:eastAsia="MS Mincho"/>
          <w:szCs w:val="22"/>
        </w:rPr>
        <w:t xml:space="preserve"> All services for planting operations shall be reimbursed based upon the per acre cost awarded for each operation.  </w:t>
      </w:r>
      <w:r w:rsidRPr="00F70613">
        <w:rPr>
          <w:rFonts w:eastAsia="MS Mincho"/>
          <w:b/>
          <w:szCs w:val="22"/>
        </w:rPr>
        <w:t>DFW will supply all seed</w:t>
      </w:r>
      <w:r>
        <w:rPr>
          <w:rFonts w:eastAsia="MS Mincho"/>
          <w:b/>
          <w:szCs w:val="22"/>
        </w:rPr>
        <w:t>s</w:t>
      </w:r>
      <w:r w:rsidRPr="00F70613">
        <w:rPr>
          <w:rFonts w:eastAsia="MS Mincho"/>
          <w:b/>
          <w:szCs w:val="22"/>
        </w:rPr>
        <w:t xml:space="preserve"> and fertilizer, as needed</w:t>
      </w:r>
      <w:r>
        <w:rPr>
          <w:rFonts w:eastAsia="MS Mincho"/>
          <w:szCs w:val="22"/>
        </w:rPr>
        <w:t xml:space="preserve">. </w:t>
      </w:r>
      <w:r w:rsidRPr="00754EE4">
        <w:t xml:space="preserve">The Vendor {Contractor} </w:t>
      </w:r>
      <w:r w:rsidRPr="00754EE4">
        <w:rPr>
          <w:u w:val="single"/>
        </w:rPr>
        <w:t>shall not include</w:t>
      </w:r>
      <w:r w:rsidRPr="00754EE4">
        <w:t xml:space="preserve"> any costs for</w:t>
      </w:r>
      <w:r>
        <w:t xml:space="preserve"> seeds or fertilizer</w:t>
      </w:r>
      <w:r w:rsidRPr="00754EE4">
        <w:t xml:space="preserve"> in its pricing</w:t>
      </w:r>
      <w:r>
        <w:t>.</w:t>
      </w:r>
      <w:r>
        <w:rPr>
          <w:rFonts w:eastAsia="MS Mincho"/>
          <w:szCs w:val="22"/>
        </w:rPr>
        <w:t xml:space="preserve">  </w:t>
      </w:r>
      <w:r>
        <w:t xml:space="preserve"> </w:t>
      </w:r>
    </w:p>
    <w:p w14:paraId="58D057EE" w14:textId="77777777" w:rsidR="00F33281" w:rsidRDefault="00F33281" w:rsidP="00F33281"/>
    <w:p w14:paraId="4BCA284A" w14:textId="77777777" w:rsidR="00F33281" w:rsidRDefault="00F33281" w:rsidP="00F33281">
      <w:pPr>
        <w:pStyle w:val="Heading4"/>
      </w:pPr>
      <w:r>
        <w:t>required equipment and service criteria for planting operations</w:t>
      </w:r>
    </w:p>
    <w:p w14:paraId="25788F21" w14:textId="77777777" w:rsidR="00F33281" w:rsidRDefault="00F33281" w:rsidP="00F33281"/>
    <w:p w14:paraId="1D179C37" w14:textId="77777777" w:rsidR="00F33281" w:rsidRDefault="00F33281" w:rsidP="00F33281">
      <w:pPr>
        <w:pStyle w:val="Heading5"/>
        <w:ind w:left="1008"/>
      </w:pPr>
      <w:r>
        <w:t>SEEDING</w:t>
      </w:r>
    </w:p>
    <w:p w14:paraId="2DD09870" w14:textId="77777777" w:rsidR="00F33281" w:rsidRDefault="00F33281" w:rsidP="00F33281"/>
    <w:p w14:paraId="3674CBD7" w14:textId="77777777" w:rsidR="00F33281" w:rsidRDefault="00F33281" w:rsidP="00F33281">
      <w:r w:rsidRPr="00F70613">
        <w:rPr>
          <w:b/>
        </w:rPr>
        <w:t>DFW will supply all seeds, as needed</w:t>
      </w:r>
      <w:r>
        <w:t xml:space="preserve">. The Vendor {Contractor} </w:t>
      </w:r>
      <w:r w:rsidRPr="00F70613">
        <w:rPr>
          <w:u w:val="single"/>
        </w:rPr>
        <w:t>shall not include</w:t>
      </w:r>
      <w:r>
        <w:t xml:space="preserve"> any costs for seeds or fertilizer in its pricing.</w:t>
      </w:r>
    </w:p>
    <w:p w14:paraId="39BCD810" w14:textId="77777777" w:rsidR="00F33281" w:rsidRPr="005146ED" w:rsidRDefault="00F33281" w:rsidP="00F33281"/>
    <w:p w14:paraId="1CB9B94D" w14:textId="77777777" w:rsidR="00F33281" w:rsidRDefault="00F33281" w:rsidP="00F33281">
      <w:pPr>
        <w:pStyle w:val="Heading6"/>
      </w:pPr>
      <w:r>
        <w:t>CONVENTIONAL SEEDING WITH A DRILL</w:t>
      </w:r>
    </w:p>
    <w:p w14:paraId="1C06907F" w14:textId="77777777" w:rsidR="00F33281" w:rsidRDefault="00F33281" w:rsidP="00F33281"/>
    <w:p w14:paraId="42E22397" w14:textId="77777777" w:rsidR="00F33281" w:rsidRDefault="00F33281" w:rsidP="00F33281">
      <w:r>
        <w:t>The Vendor {Contractor} shall sow seeds</w:t>
      </w:r>
      <w:r w:rsidRPr="00EE1966">
        <w:t xml:space="preserve"> </w:t>
      </w:r>
      <w:r>
        <w:t>into a prepared seedbed of</w:t>
      </w:r>
      <w:r w:rsidRPr="00EE1966">
        <w:t xml:space="preserve"> </w:t>
      </w:r>
      <w:r>
        <w:t>grass, large or small grains, wildflowers and legumes by using a drill</w:t>
      </w:r>
    </w:p>
    <w:p w14:paraId="787C2E52" w14:textId="77777777" w:rsidR="00F33281" w:rsidRDefault="00F33281" w:rsidP="00F33281">
      <w:r>
        <w:t xml:space="preserve"> </w:t>
      </w:r>
    </w:p>
    <w:p w14:paraId="4F09F128" w14:textId="77777777" w:rsidR="00F33281" w:rsidRDefault="00F33281" w:rsidP="00F33281">
      <w:pPr>
        <w:pStyle w:val="Heading6"/>
      </w:pPr>
      <w:r>
        <w:t>SEEDING WITH A DRILL – NO TILLING</w:t>
      </w:r>
    </w:p>
    <w:p w14:paraId="4B755EA0" w14:textId="77777777" w:rsidR="00F33281" w:rsidRDefault="00F33281" w:rsidP="00F33281"/>
    <w:p w14:paraId="70BC0AD2" w14:textId="77777777" w:rsidR="00F33281" w:rsidRDefault="00F33281" w:rsidP="00F33281">
      <w:r>
        <w:t>The Vendor {Contractor} must directly sow seeds for</w:t>
      </w:r>
      <w:r w:rsidRPr="00215722">
        <w:t xml:space="preserve"> </w:t>
      </w:r>
      <w:r>
        <w:t xml:space="preserve">grass, large or small grains, wildflowers and legumes without using a plow. The Vendor {Contractor} shall use herbicides as necessary for weed control, but must not disturb the soil prior to seeding. </w:t>
      </w:r>
    </w:p>
    <w:p w14:paraId="78F80D4D" w14:textId="77777777" w:rsidR="00F33281" w:rsidRDefault="00F33281" w:rsidP="00F33281"/>
    <w:p w14:paraId="5F233C48" w14:textId="77777777" w:rsidR="00F33281" w:rsidRDefault="00F33281" w:rsidP="00F33281">
      <w:pPr>
        <w:pStyle w:val="Heading6"/>
      </w:pPr>
      <w:r>
        <w:t>BROADCAST SEEDING</w:t>
      </w:r>
    </w:p>
    <w:p w14:paraId="65CC72FE" w14:textId="77777777" w:rsidR="00F33281" w:rsidRDefault="00F33281" w:rsidP="00F33281"/>
    <w:p w14:paraId="6F645622" w14:textId="77777777" w:rsidR="00F33281" w:rsidRDefault="00F33281" w:rsidP="00F33281">
      <w:r>
        <w:t>The Vendor {Contractor} shall disperse seeds for grass, small grains, legumes, trees and shrubs  over a broad area using a broadcast seeder mounted on the back of a tractor. The seeder must be capable of flinging the seed in a wide arc over a prepared seedbed.</w:t>
      </w:r>
    </w:p>
    <w:p w14:paraId="77494AB6" w14:textId="77777777" w:rsidR="00F33281" w:rsidRDefault="00F33281" w:rsidP="00F33281"/>
    <w:p w14:paraId="51C42BC4" w14:textId="77777777" w:rsidR="00F33281" w:rsidRDefault="00F33281" w:rsidP="00F33281">
      <w:pPr>
        <w:pStyle w:val="Heading5"/>
        <w:ind w:left="1008"/>
      </w:pPr>
      <w:r>
        <w:t>application of fertilizer</w:t>
      </w:r>
    </w:p>
    <w:p w14:paraId="6DCFDD96" w14:textId="77777777" w:rsidR="00F33281" w:rsidRDefault="00F33281" w:rsidP="00F33281"/>
    <w:p w14:paraId="5A74A619" w14:textId="77777777" w:rsidR="00F33281" w:rsidRDefault="00F33281" w:rsidP="00F33281">
      <w:r w:rsidRPr="00DF7745">
        <w:rPr>
          <w:b/>
        </w:rPr>
        <w:t>DFW will provide all fertilizer, as needed</w:t>
      </w:r>
      <w:r>
        <w:t xml:space="preserve">. The Vendor {Contractor} </w:t>
      </w:r>
      <w:r w:rsidRPr="00FF6C66">
        <w:rPr>
          <w:u w:val="single"/>
        </w:rPr>
        <w:t>shall not include</w:t>
      </w:r>
      <w:r>
        <w:t xml:space="preserve"> any costs for fertilizer in its pricing.</w:t>
      </w:r>
    </w:p>
    <w:p w14:paraId="4814E86B" w14:textId="77777777" w:rsidR="00F33281" w:rsidRDefault="00F33281" w:rsidP="00F33281"/>
    <w:p w14:paraId="65253AD1" w14:textId="77777777" w:rsidR="00F33281" w:rsidRDefault="00F33281" w:rsidP="00F33281">
      <w:pPr>
        <w:pStyle w:val="Heading6"/>
      </w:pPr>
      <w:r>
        <w:t>FIFTY (50)-LB. BAGS OF FERTILIZER</w:t>
      </w:r>
    </w:p>
    <w:p w14:paraId="604E5DFB" w14:textId="77777777" w:rsidR="00F33281" w:rsidRDefault="00F33281" w:rsidP="00F33281"/>
    <w:p w14:paraId="39786244" w14:textId="77777777" w:rsidR="00F33281" w:rsidRDefault="00F33281" w:rsidP="00F33281">
      <w:r>
        <w:t xml:space="preserve">The Vendor {Contractor} must apply fifty- (50) pound bags of fertilizer using a small hopper attached to a tractor for broadcasting fertilizer over a field. </w:t>
      </w:r>
    </w:p>
    <w:p w14:paraId="5A5E9CC0" w14:textId="77777777" w:rsidR="00F33281" w:rsidRDefault="00F33281" w:rsidP="00F33281"/>
    <w:p w14:paraId="7AB0479D" w14:textId="77777777" w:rsidR="00F33281" w:rsidRDefault="00F33281" w:rsidP="00F33281">
      <w:pPr>
        <w:pStyle w:val="Heading6"/>
      </w:pPr>
      <w:r>
        <w:t>BULK FERTILIZER</w:t>
      </w:r>
    </w:p>
    <w:p w14:paraId="57B85861" w14:textId="77777777" w:rsidR="00F33281" w:rsidRDefault="00F33281" w:rsidP="00F33281"/>
    <w:p w14:paraId="5623754D" w14:textId="77777777" w:rsidR="00F33281" w:rsidRDefault="00F33281" w:rsidP="00F33281">
      <w:r>
        <w:t xml:space="preserve">The Vendor {Contractor} shall apply fertilizer in bulk by towing a trailer pre-filled with fertilizer over a field. </w:t>
      </w:r>
    </w:p>
    <w:p w14:paraId="2957F2AD" w14:textId="77777777" w:rsidR="00F33281" w:rsidRPr="00691037" w:rsidRDefault="00F33281" w:rsidP="00F33281"/>
    <w:p w14:paraId="2E05994F" w14:textId="77777777" w:rsidR="00F33281" w:rsidRDefault="00F33281" w:rsidP="00F33281">
      <w:pPr>
        <w:pStyle w:val="Heading6"/>
      </w:pPr>
      <w:r>
        <w:t>LIQUID FERTILIZER</w:t>
      </w:r>
    </w:p>
    <w:p w14:paraId="27D749F6" w14:textId="77777777" w:rsidR="00F33281" w:rsidRDefault="00F33281" w:rsidP="00F33281"/>
    <w:p w14:paraId="093D292E" w14:textId="77777777" w:rsidR="00F33281" w:rsidRDefault="00F33281" w:rsidP="00F33281">
      <w:r>
        <w:t xml:space="preserve">The Vendor {Contractor} must apply liquid fertilizer using a tank or boom sprayer. </w:t>
      </w:r>
    </w:p>
    <w:p w14:paraId="0A616FC7" w14:textId="77777777" w:rsidR="00F33281" w:rsidRDefault="00F33281" w:rsidP="00F33281"/>
    <w:p w14:paraId="5709E342" w14:textId="77777777" w:rsidR="00F33281" w:rsidRDefault="00F33281" w:rsidP="00F33281">
      <w:pPr>
        <w:pStyle w:val="Heading5"/>
        <w:ind w:left="1008"/>
      </w:pPr>
      <w:r>
        <w:t>cultipacking</w:t>
      </w:r>
    </w:p>
    <w:p w14:paraId="31603D22" w14:textId="77777777" w:rsidR="00F33281" w:rsidRDefault="00F33281" w:rsidP="00F33281"/>
    <w:p w14:paraId="6ED33BD5" w14:textId="750EC14E" w:rsidR="00F33281" w:rsidRDefault="00F33281" w:rsidP="00F33281">
      <w:r>
        <w:t>The Vendor {Contractor} shall cultipack seedbeds using a corrugated roller for breaking clods of dirt and firming the seedbed.</w:t>
      </w:r>
    </w:p>
    <w:p w14:paraId="38AB5231" w14:textId="77777777" w:rsidR="00F33281" w:rsidRDefault="00F33281" w:rsidP="00F33281"/>
    <w:p w14:paraId="1F7CE65D" w14:textId="77777777" w:rsidR="00F33281" w:rsidRDefault="00F33281" w:rsidP="00F33281">
      <w:pPr>
        <w:pStyle w:val="Heading5"/>
        <w:ind w:left="1008"/>
      </w:pPr>
      <w:r>
        <w:t>cultivating</w:t>
      </w:r>
    </w:p>
    <w:p w14:paraId="159E38FB" w14:textId="77777777" w:rsidR="00F33281" w:rsidRDefault="00F33281" w:rsidP="00F33281"/>
    <w:p w14:paraId="71FCBBB0" w14:textId="77777777" w:rsidR="00F33281" w:rsidRDefault="00F33281" w:rsidP="00F33281">
      <w:r>
        <w:t>The Vendor {Contractor} shall cultivate plant beds by loosening or breaking up of the soil surrounding growing plants.</w:t>
      </w:r>
    </w:p>
    <w:p w14:paraId="07B94C39" w14:textId="77777777" w:rsidR="00F33281" w:rsidRPr="00E36FB9" w:rsidRDefault="00F33281" w:rsidP="00F33281">
      <w:pPr>
        <w:keepNext/>
      </w:pPr>
    </w:p>
    <w:p w14:paraId="6AADCECB" w14:textId="77777777" w:rsidR="00F33281" w:rsidRDefault="00F33281" w:rsidP="00F33281">
      <w:pPr>
        <w:pStyle w:val="Heading5"/>
        <w:ind w:left="1008"/>
      </w:pPr>
      <w:r>
        <w:t>spreading of manure and compost</w:t>
      </w:r>
    </w:p>
    <w:p w14:paraId="28E32268" w14:textId="77777777" w:rsidR="00F33281" w:rsidRDefault="00F33281" w:rsidP="00F33281">
      <w:pPr>
        <w:keepNext/>
      </w:pPr>
    </w:p>
    <w:p w14:paraId="2CABAF66" w14:textId="06422510" w:rsidR="00F33281" w:rsidRDefault="00F33281" w:rsidP="00F33281">
      <w:r>
        <w:t>The Vendor {Contractor} must spread manure, mush</w:t>
      </w:r>
      <w:r w:rsidR="00FA671C">
        <w:t>room soil, or compost utilizing</w:t>
      </w:r>
      <w:r>
        <w:t xml:space="preserve"> a trailer with a rotating mechanism towed behind a tractor. </w:t>
      </w:r>
      <w:r w:rsidRPr="00DF7745">
        <w:rPr>
          <w:b/>
        </w:rPr>
        <w:t xml:space="preserve">DFW will provide all </w:t>
      </w:r>
      <w:r>
        <w:rPr>
          <w:b/>
        </w:rPr>
        <w:t>manure/compost</w:t>
      </w:r>
      <w:r w:rsidRPr="00DF7745">
        <w:rPr>
          <w:b/>
        </w:rPr>
        <w:t>, as needed</w:t>
      </w:r>
      <w:r>
        <w:t xml:space="preserve">. The Vendor {Contractor} </w:t>
      </w:r>
      <w:r w:rsidRPr="008F4771">
        <w:rPr>
          <w:u w:val="single"/>
        </w:rPr>
        <w:t>shall not include</w:t>
      </w:r>
      <w:r>
        <w:t xml:space="preserve"> any costs for manure/compost in its pricing.</w:t>
      </w:r>
    </w:p>
    <w:p w14:paraId="517497B2" w14:textId="77777777" w:rsidR="00F33281" w:rsidRDefault="00F33281" w:rsidP="00F33281"/>
    <w:p w14:paraId="00EC77FC" w14:textId="77777777" w:rsidR="00F33281" w:rsidRDefault="00F33281" w:rsidP="00F33281">
      <w:pPr>
        <w:pStyle w:val="Heading3"/>
      </w:pPr>
      <w:bookmarkStart w:id="262" w:name="_Toc47353737"/>
      <w:bookmarkStart w:id="263" w:name="_Toc77691503"/>
      <w:r>
        <w:t>haying operations services</w:t>
      </w:r>
      <w:bookmarkEnd w:id="262"/>
      <w:bookmarkEnd w:id="263"/>
    </w:p>
    <w:p w14:paraId="0AC3BCBE" w14:textId="77777777" w:rsidR="00F33281" w:rsidRDefault="00F33281" w:rsidP="00F33281"/>
    <w:p w14:paraId="122C6F5D" w14:textId="77777777" w:rsidR="00F33281" w:rsidRDefault="00F33281" w:rsidP="00F33281">
      <w:pPr>
        <w:rPr>
          <w:rFonts w:eastAsia="MS Mincho"/>
          <w:szCs w:val="22"/>
        </w:rPr>
      </w:pPr>
      <w:r>
        <w:t xml:space="preserve">The Vendor {Contractor} must be capable of performing all haying operations that it is awarded. </w:t>
      </w:r>
      <w:r w:rsidRPr="00E03599">
        <w:rPr>
          <w:rFonts w:eastAsia="MS Mincho"/>
          <w:szCs w:val="22"/>
        </w:rPr>
        <w:t xml:space="preserve">All </w:t>
      </w:r>
      <w:r>
        <w:rPr>
          <w:rFonts w:eastAsia="MS Mincho"/>
          <w:szCs w:val="22"/>
        </w:rPr>
        <w:t xml:space="preserve">services for </w:t>
      </w:r>
      <w:r w:rsidRPr="00E03599">
        <w:rPr>
          <w:rFonts w:eastAsia="MS Mincho"/>
          <w:szCs w:val="22"/>
        </w:rPr>
        <w:t>haying operations shall be reimbursed based upon the per bale cost awarded for each operation, except where noted.</w:t>
      </w:r>
      <w:r>
        <w:rPr>
          <w:rFonts w:eastAsia="MS Mincho"/>
          <w:szCs w:val="22"/>
        </w:rPr>
        <w:t xml:space="preserve"> </w:t>
      </w:r>
    </w:p>
    <w:p w14:paraId="4DB8F373" w14:textId="77777777" w:rsidR="00F33281" w:rsidRDefault="00F33281" w:rsidP="00F33281">
      <w:pPr>
        <w:rPr>
          <w:rFonts w:eastAsia="MS Mincho"/>
          <w:szCs w:val="22"/>
        </w:rPr>
      </w:pPr>
    </w:p>
    <w:p w14:paraId="4B606EDC" w14:textId="77777777" w:rsidR="00F33281" w:rsidRDefault="00F33281" w:rsidP="00F33281">
      <w:pPr>
        <w:pStyle w:val="Heading4"/>
      </w:pPr>
      <w:r>
        <w:t>required equipment and service criteria for haying operations services</w:t>
      </w:r>
    </w:p>
    <w:p w14:paraId="4D89DB9E" w14:textId="77777777" w:rsidR="00F33281" w:rsidRDefault="00F33281" w:rsidP="00F33281">
      <w:pPr>
        <w:jc w:val="right"/>
      </w:pPr>
    </w:p>
    <w:p w14:paraId="3CBB133E" w14:textId="77777777" w:rsidR="00F33281" w:rsidRDefault="00F33281" w:rsidP="00F33281">
      <w:pPr>
        <w:pStyle w:val="Heading5"/>
        <w:ind w:left="1008"/>
      </w:pPr>
      <w:r>
        <w:t>baling (per bale)</w:t>
      </w:r>
    </w:p>
    <w:p w14:paraId="6FDDF901" w14:textId="77777777" w:rsidR="00F33281" w:rsidRDefault="00F33281" w:rsidP="00F33281"/>
    <w:p w14:paraId="31A68025" w14:textId="77777777" w:rsidR="00F33281" w:rsidRDefault="00F33281" w:rsidP="00F33281">
      <w:r>
        <w:t>The Vendor {Contractor} shall use sickle-bar mowers (also known as reciprocating mowers, sickle mowers or finger-bar mowers), which typically have a long bar on which are mounted fingers with stationary guard plates for cutting a hayfield where the preservation of wildlife is a priority. The Vendor {Contractor} must bale all hay.</w:t>
      </w:r>
    </w:p>
    <w:p w14:paraId="5B8ECAC1" w14:textId="77777777" w:rsidR="00F33281" w:rsidRDefault="00F33281" w:rsidP="00F33281"/>
    <w:p w14:paraId="10053A9D" w14:textId="77777777" w:rsidR="00F33281" w:rsidRDefault="00F33281" w:rsidP="00F33281">
      <w:r w:rsidRPr="00D708D8">
        <w:t xml:space="preserve">The Vendor {Contractor} can remove and </w:t>
      </w:r>
      <w:r w:rsidRPr="005A6E45">
        <w:t xml:space="preserve">keep all hay that </w:t>
      </w:r>
      <w:r>
        <w:t>it makes</w:t>
      </w:r>
      <w:r w:rsidRPr="00D708D8">
        <w:t>.</w:t>
      </w:r>
      <w:r>
        <w:t xml:space="preserve"> If the Vendor {Contractor} does not want the baled hay, then the Vendor {Contractor} shall set it aside in the field. </w:t>
      </w:r>
      <w:r w:rsidRPr="00FF6C66">
        <w:t>Prices are inclusive for mowing (sickle bar), raking, windrowing, and baling.</w:t>
      </w:r>
    </w:p>
    <w:p w14:paraId="33A64D1D" w14:textId="77777777" w:rsidR="00F33281" w:rsidRDefault="00F33281" w:rsidP="00F33281"/>
    <w:p w14:paraId="0DE90E3B" w14:textId="77777777" w:rsidR="00F33281" w:rsidRDefault="00F33281" w:rsidP="00F33281">
      <w:pPr>
        <w:pStyle w:val="Heading5"/>
        <w:ind w:left="1008"/>
      </w:pPr>
      <w:r>
        <w:t>hay bale dimensions</w:t>
      </w:r>
    </w:p>
    <w:p w14:paraId="40D3A5DB" w14:textId="77777777" w:rsidR="00F33281" w:rsidRDefault="00F33281" w:rsidP="00F33281"/>
    <w:p w14:paraId="128E93C9" w14:textId="77777777" w:rsidR="00F33281" w:rsidRDefault="00F33281" w:rsidP="00F33281">
      <w:r>
        <w:t>The Vendor {Contractor} shall adhere to the following dimensions for bales of hay:</w:t>
      </w:r>
    </w:p>
    <w:p w14:paraId="02C8359A" w14:textId="77777777" w:rsidR="00F33281" w:rsidRDefault="00F33281" w:rsidP="00F33281"/>
    <w:p w14:paraId="55BD1588" w14:textId="77777777" w:rsidR="00F33281" w:rsidRDefault="00F33281" w:rsidP="00E42870">
      <w:pPr>
        <w:pStyle w:val="ListParagraph"/>
        <w:numPr>
          <w:ilvl w:val="0"/>
          <w:numId w:val="63"/>
        </w:numPr>
      </w:pPr>
      <w:r>
        <w:t>Small Square Bale: 2’ X 2’ X 4’;</w:t>
      </w:r>
    </w:p>
    <w:p w14:paraId="51EFF247" w14:textId="77777777" w:rsidR="00F33281" w:rsidRDefault="00F33281" w:rsidP="00E42870">
      <w:pPr>
        <w:pStyle w:val="ListParagraph"/>
        <w:numPr>
          <w:ilvl w:val="0"/>
          <w:numId w:val="63"/>
        </w:numPr>
      </w:pPr>
      <w:r>
        <w:t>Medium Square Bale: 4’ X 4’ X 6’;</w:t>
      </w:r>
    </w:p>
    <w:p w14:paraId="7D2E5F89" w14:textId="77777777" w:rsidR="00F33281" w:rsidRDefault="00F33281" w:rsidP="00E42870">
      <w:pPr>
        <w:pStyle w:val="ListParagraph"/>
        <w:numPr>
          <w:ilvl w:val="0"/>
          <w:numId w:val="63"/>
        </w:numPr>
      </w:pPr>
      <w:r>
        <w:t>Large Square Bale: 6’ X 8’ X 10’; and</w:t>
      </w:r>
    </w:p>
    <w:p w14:paraId="7714117D" w14:textId="77777777" w:rsidR="00F33281" w:rsidRDefault="00F33281" w:rsidP="00E42870">
      <w:pPr>
        <w:pStyle w:val="ListParagraph"/>
        <w:numPr>
          <w:ilvl w:val="0"/>
          <w:numId w:val="63"/>
        </w:numPr>
      </w:pPr>
      <w:r>
        <w:t>Large Round Bale: 4’ X 4’ or 4’ X 6’.</w:t>
      </w:r>
    </w:p>
    <w:p w14:paraId="57EFD907" w14:textId="77777777" w:rsidR="00F33281" w:rsidRDefault="00F33281" w:rsidP="00F33281"/>
    <w:p w14:paraId="2765BBAF" w14:textId="77777777" w:rsidR="00F33281" w:rsidRDefault="00F33281" w:rsidP="00F33281">
      <w:pPr>
        <w:pStyle w:val="Heading5"/>
        <w:ind w:left="1008"/>
      </w:pPr>
      <w:r>
        <w:t>flail chop and blow</w:t>
      </w:r>
    </w:p>
    <w:p w14:paraId="04DDEFC3" w14:textId="77777777" w:rsidR="00F33281" w:rsidRDefault="00F33281" w:rsidP="00F33281"/>
    <w:p w14:paraId="5143AE62" w14:textId="77777777" w:rsidR="00F33281" w:rsidRDefault="00F33281" w:rsidP="00F33281">
      <w:r>
        <w:t>The Vendor {Contractor} must mow grass with a flail mower and shall use a blower attachment to blow loose grass onto a trailer or hay wagon.</w:t>
      </w:r>
    </w:p>
    <w:p w14:paraId="2C85B554" w14:textId="77777777" w:rsidR="00F33281" w:rsidRDefault="00F33281" w:rsidP="00F33281"/>
    <w:p w14:paraId="208A152F" w14:textId="77777777" w:rsidR="00F33281" w:rsidRDefault="00F33281" w:rsidP="00F33281">
      <w:pPr>
        <w:pStyle w:val="Heading3"/>
      </w:pPr>
      <w:bookmarkStart w:id="264" w:name="_Toc47353738"/>
      <w:bookmarkStart w:id="265" w:name="_Toc77691504"/>
      <w:r>
        <w:t>herbiciding operations services</w:t>
      </w:r>
      <w:bookmarkEnd w:id="264"/>
      <w:bookmarkEnd w:id="265"/>
    </w:p>
    <w:p w14:paraId="6C5B725B" w14:textId="77777777" w:rsidR="00F33281" w:rsidRPr="00340EC9" w:rsidRDefault="00F33281" w:rsidP="00F33281"/>
    <w:p w14:paraId="0B3EF570" w14:textId="77777777" w:rsidR="00F33281" w:rsidRDefault="00F33281" w:rsidP="00F33281">
      <w:r>
        <w:t xml:space="preserve">The Vendor {Contractor} must be capable of performing all herbiciding operations that it is awarded. All services for herbiciding operations will be reimbursed on a per day cost awarded for each operation. </w:t>
      </w:r>
      <w:r w:rsidRPr="00F70613">
        <w:rPr>
          <w:b/>
        </w:rPr>
        <w:t>DFW will supply all</w:t>
      </w:r>
      <w:r>
        <w:t xml:space="preserve"> </w:t>
      </w:r>
      <w:r w:rsidRPr="00F70613">
        <w:rPr>
          <w:b/>
        </w:rPr>
        <w:t>chemicals, as needed</w:t>
      </w:r>
      <w:r>
        <w:t xml:space="preserve">. </w:t>
      </w:r>
      <w:r w:rsidRPr="00754EE4">
        <w:t xml:space="preserve">The Vendor {Contractor} </w:t>
      </w:r>
      <w:r w:rsidRPr="00754EE4">
        <w:rPr>
          <w:u w:val="single"/>
        </w:rPr>
        <w:t>shall not include</w:t>
      </w:r>
      <w:r w:rsidRPr="00754EE4">
        <w:t xml:space="preserve"> any costs for chemicals in its pricing</w:t>
      </w:r>
      <w:r>
        <w:t>.</w:t>
      </w:r>
    </w:p>
    <w:p w14:paraId="095A7E37" w14:textId="77777777" w:rsidR="00F33281" w:rsidRDefault="00F33281" w:rsidP="00F33281"/>
    <w:p w14:paraId="6FA8C41E" w14:textId="77777777" w:rsidR="00F33281" w:rsidRDefault="00F33281" w:rsidP="00F33281">
      <w:pPr>
        <w:pStyle w:val="Heading4"/>
        <w:keepNext/>
      </w:pPr>
      <w:r>
        <w:t>required equipment and service criteria for herbiciding operations</w:t>
      </w:r>
    </w:p>
    <w:p w14:paraId="38789F52" w14:textId="77777777" w:rsidR="00F33281" w:rsidRDefault="00F33281" w:rsidP="00F33281">
      <w:pPr>
        <w:keepNext/>
      </w:pPr>
    </w:p>
    <w:p w14:paraId="0684E057" w14:textId="77777777" w:rsidR="00F33281" w:rsidRDefault="00F33281" w:rsidP="00F33281">
      <w:pPr>
        <w:pStyle w:val="Heading5"/>
        <w:ind w:left="1008"/>
      </w:pPr>
      <w:r>
        <w:t xml:space="preserve">APPLICATION OF HERBICIDES </w:t>
      </w:r>
    </w:p>
    <w:p w14:paraId="329F0B06" w14:textId="77777777" w:rsidR="00F33281" w:rsidRDefault="00F33281" w:rsidP="00F33281"/>
    <w:p w14:paraId="1A76BF79" w14:textId="77777777" w:rsidR="00F33281" w:rsidRDefault="00F33281" w:rsidP="00F33281">
      <w:r w:rsidRPr="00F70613">
        <w:rPr>
          <w:b/>
        </w:rPr>
        <w:t>DFW will supply all</w:t>
      </w:r>
      <w:r>
        <w:t xml:space="preserve"> </w:t>
      </w:r>
      <w:r w:rsidRPr="00F70613">
        <w:rPr>
          <w:b/>
        </w:rPr>
        <w:t>chemicals, as needed</w:t>
      </w:r>
      <w:r>
        <w:t xml:space="preserve">. </w:t>
      </w:r>
      <w:r w:rsidRPr="00754EE4">
        <w:t xml:space="preserve">The Vendor {Contractor} </w:t>
      </w:r>
      <w:r w:rsidRPr="00754EE4">
        <w:rPr>
          <w:u w:val="single"/>
        </w:rPr>
        <w:t>shall not include</w:t>
      </w:r>
      <w:r w:rsidRPr="00754EE4">
        <w:t xml:space="preserve"> any costs for chemicals in its pricing</w:t>
      </w:r>
      <w:r>
        <w:t>.</w:t>
      </w:r>
    </w:p>
    <w:p w14:paraId="589C33B6" w14:textId="77777777" w:rsidR="00F33281" w:rsidRPr="00FF6C66" w:rsidRDefault="00F33281" w:rsidP="00F33281"/>
    <w:p w14:paraId="7B78B424" w14:textId="77777777" w:rsidR="00F33281" w:rsidRDefault="00F33281" w:rsidP="00F33281">
      <w:pPr>
        <w:pStyle w:val="Heading6"/>
      </w:pPr>
      <w:r>
        <w:t>USING A BOOM SPRAYER</w:t>
      </w:r>
    </w:p>
    <w:p w14:paraId="60A3BFEA" w14:textId="77777777" w:rsidR="00F33281" w:rsidRDefault="00F33281" w:rsidP="00F33281"/>
    <w:p w14:paraId="05065126" w14:textId="77777777" w:rsidR="00F33281" w:rsidRDefault="00F33281" w:rsidP="00F33281">
      <w:r>
        <w:t>The Vendor {Contractor} must use a boom sprayer for ground or foliar application of an herbicide.</w:t>
      </w:r>
    </w:p>
    <w:p w14:paraId="5E63C9D0" w14:textId="77777777" w:rsidR="00F33281" w:rsidRDefault="00F33281" w:rsidP="00F33281"/>
    <w:p w14:paraId="35421471" w14:textId="77777777" w:rsidR="00F33281" w:rsidRDefault="00F33281" w:rsidP="00F33281">
      <w:pPr>
        <w:pStyle w:val="Heading6"/>
      </w:pPr>
      <w:r>
        <w:t>USING A TANK AND WAND FOR SPOT TREATMENT</w:t>
      </w:r>
    </w:p>
    <w:p w14:paraId="431711C3" w14:textId="77777777" w:rsidR="00F33281" w:rsidRDefault="00F33281" w:rsidP="00F33281"/>
    <w:p w14:paraId="67113017" w14:textId="77777777" w:rsidR="00F33281" w:rsidRDefault="00F33281" w:rsidP="00F33281">
      <w:r>
        <w:t>The Vendor {Contractor} shall provide a two (2)-person crew and a vehicle mounted with a tank and wand for applying spot treatment of ground and foliage with herbicides.</w:t>
      </w:r>
    </w:p>
    <w:p w14:paraId="196EE2C9" w14:textId="77777777" w:rsidR="00F33281" w:rsidRDefault="00F33281" w:rsidP="00F33281"/>
    <w:p w14:paraId="4DFEF93C" w14:textId="77777777" w:rsidR="00F33281" w:rsidRDefault="00F33281" w:rsidP="00F33281">
      <w:pPr>
        <w:pStyle w:val="Heading6"/>
      </w:pPr>
      <w:r>
        <w:t>USING A BACKPACK SPRAYER FOR SPOT TREATMENT</w:t>
      </w:r>
    </w:p>
    <w:p w14:paraId="49AC3FD3" w14:textId="77777777" w:rsidR="00F33281" w:rsidRDefault="00F33281" w:rsidP="00F33281"/>
    <w:p w14:paraId="70195100" w14:textId="77777777" w:rsidR="00F33281" w:rsidRDefault="00F33281" w:rsidP="00F33281">
      <w:r>
        <w:t>The Vendor {Contractor} must provide a two (2)-person crew with backpack tanks and wands for applying spot treatment of ground and foliage with herbicides.</w:t>
      </w:r>
    </w:p>
    <w:p w14:paraId="1645548E" w14:textId="77777777" w:rsidR="00F33281" w:rsidRDefault="00F33281" w:rsidP="00F33281"/>
    <w:p w14:paraId="7CC98042" w14:textId="77777777" w:rsidR="00F33281" w:rsidRDefault="00F33281" w:rsidP="00F33281">
      <w:pPr>
        <w:pStyle w:val="Heading6"/>
      </w:pPr>
      <w:r>
        <w:t>USING A VEHICLE-MOUNTED BLANKET WIPER BAR</w:t>
      </w:r>
    </w:p>
    <w:p w14:paraId="594A586A" w14:textId="77777777" w:rsidR="00F33281" w:rsidRDefault="00F33281" w:rsidP="00F33281"/>
    <w:p w14:paraId="142EBED7" w14:textId="77777777" w:rsidR="00F33281" w:rsidRDefault="00F33281" w:rsidP="00F33281">
      <w:r>
        <w:t>The Vendor {Contractor} must provide a vehicle-mounted blanket wiper or rope wick applicator for controlling taller vegetation, and for ground or foliar application of herbicides.</w:t>
      </w:r>
    </w:p>
    <w:p w14:paraId="605BF9E6" w14:textId="77777777" w:rsidR="00F33281" w:rsidRDefault="00F33281" w:rsidP="00F33281"/>
    <w:p w14:paraId="438EC472" w14:textId="77777777" w:rsidR="00F33281" w:rsidRDefault="00F33281" w:rsidP="00F33281">
      <w:pPr>
        <w:pStyle w:val="Heading6"/>
      </w:pPr>
      <w:r>
        <w:t>USING HAND TOOLS</w:t>
      </w:r>
    </w:p>
    <w:p w14:paraId="571325BA" w14:textId="77777777" w:rsidR="00F33281" w:rsidRDefault="00F33281" w:rsidP="00F33281"/>
    <w:p w14:paraId="149B2205" w14:textId="0478A8E1" w:rsidR="00F33281" w:rsidRDefault="00F33281" w:rsidP="00F33281">
      <w:r>
        <w:t xml:space="preserve">The Vendor {Contractor} shall provide a two (2)-person crew for manual application of herbicides. The crew shall use hand wipers or other manually operated hand tools for spot treatment of vegetation. </w:t>
      </w:r>
    </w:p>
    <w:p w14:paraId="23F36E32" w14:textId="5ADBD7CD" w:rsidR="00B81581" w:rsidRDefault="00B81581" w:rsidP="00F33281"/>
    <w:p w14:paraId="3EF2BE19" w14:textId="0C03F0C3" w:rsidR="00B81581" w:rsidRDefault="00AE794C" w:rsidP="003D757F">
      <w:pPr>
        <w:pStyle w:val="Heading4"/>
      </w:pPr>
      <w:r>
        <w:t>NJDEP Pesticide Compliance</w:t>
      </w:r>
      <w:r w:rsidR="000D5DA2">
        <w:t xml:space="preserve"> for Herbicid</w:t>
      </w:r>
      <w:r w:rsidR="008411FC">
        <w:t>ing</w:t>
      </w:r>
      <w:r w:rsidR="000D5DA2">
        <w:t xml:space="preserve"> Operations</w:t>
      </w:r>
    </w:p>
    <w:p w14:paraId="0F42CF83" w14:textId="46F63893" w:rsidR="00AE794C" w:rsidRDefault="00AE794C"/>
    <w:p w14:paraId="6EE52A07" w14:textId="1919274F" w:rsidR="00AE794C" w:rsidRDefault="00AE794C">
      <w:r>
        <w:t>The Vendor {Contractor}, and</w:t>
      </w:r>
      <w:r w:rsidR="00CA6913">
        <w:t>/or</w:t>
      </w:r>
      <w:r>
        <w:t xml:space="preserve"> any applicable Subcontractor</w:t>
      </w:r>
      <w:r w:rsidR="00CA6913">
        <w:t xml:space="preserve"> performing herbiciding operations</w:t>
      </w:r>
      <w:r>
        <w:t>, must perform all herbicid</w:t>
      </w:r>
      <w:r w:rsidR="00CA6913">
        <w:t>ing</w:t>
      </w:r>
      <w:r>
        <w:t xml:space="preserve"> operation</w:t>
      </w:r>
      <w:r w:rsidR="001C757A">
        <w:t>s</w:t>
      </w:r>
      <w:r>
        <w:t xml:space="preserve"> with strict compliance for all applicable NJDEP rules and regulations for commercial pesticide applica</w:t>
      </w:r>
      <w:r w:rsidR="000D5DA2">
        <w:t>tion</w:t>
      </w:r>
      <w:r w:rsidR="001C757A">
        <w:t>, including but not limited to the following:</w:t>
      </w:r>
    </w:p>
    <w:p w14:paraId="52147B52" w14:textId="09318A16" w:rsidR="001C757A" w:rsidRDefault="001C757A"/>
    <w:p w14:paraId="4C8B17F4" w14:textId="704DF3EF" w:rsidR="001C757A" w:rsidRDefault="00D66F09" w:rsidP="003D757F">
      <w:pPr>
        <w:pStyle w:val="ListParagraph"/>
        <w:numPr>
          <w:ilvl w:val="0"/>
          <w:numId w:val="71"/>
        </w:numPr>
      </w:pPr>
      <w:r>
        <w:t xml:space="preserve">Possess a </w:t>
      </w:r>
      <w:r w:rsidR="001C757A">
        <w:t xml:space="preserve">Pesticide Applicator </w:t>
      </w:r>
      <w:r>
        <w:t>Busi</w:t>
      </w:r>
      <w:r w:rsidR="00C20B1A">
        <w:t>ness l</w:t>
      </w:r>
      <w:r>
        <w:t>icense issued by the NJDEP; and</w:t>
      </w:r>
    </w:p>
    <w:p w14:paraId="6F7AA0B1" w14:textId="1CC6A4ED" w:rsidR="00D66F09" w:rsidRDefault="00D66F09" w:rsidP="003D757F">
      <w:pPr>
        <w:pStyle w:val="ListParagraph"/>
        <w:numPr>
          <w:ilvl w:val="0"/>
          <w:numId w:val="71"/>
        </w:numPr>
      </w:pPr>
      <w:r>
        <w:t>Ensure that herbic</w:t>
      </w:r>
      <w:r w:rsidR="0028198C">
        <w:t>ide application is performed by an individual(s)</w:t>
      </w:r>
      <w:r>
        <w:t xml:space="preserve"> possessing a </w:t>
      </w:r>
      <w:r w:rsidR="00C20B1A">
        <w:t>Commercial Pesticide Applicator l</w:t>
      </w:r>
      <w:r w:rsidR="0028198C">
        <w:t>icense issued by the NJDEP, as applicable.</w:t>
      </w:r>
    </w:p>
    <w:p w14:paraId="52263C3B" w14:textId="60E52EEA" w:rsidR="00C20B1A" w:rsidRDefault="00C20B1A" w:rsidP="003D757F">
      <w:pPr>
        <w:pStyle w:val="ListParagraph"/>
        <w:numPr>
          <w:ilvl w:val="1"/>
          <w:numId w:val="4"/>
        </w:numPr>
      </w:pPr>
      <w:r>
        <w:t>A licensed Pesticide Operator may perform pesticide application under the direct supervision of a licensed Commercial Pesticide Applicator, in accordance with NJDEP rules and regulations.</w:t>
      </w:r>
    </w:p>
    <w:p w14:paraId="2F454DF5" w14:textId="237F74A1" w:rsidR="00AE794C" w:rsidRDefault="00AE794C"/>
    <w:p w14:paraId="6BAA0C6B" w14:textId="7253A3CD" w:rsidR="0028198C" w:rsidRDefault="0028198C">
      <w:r>
        <w:t>For additional information regarding NJDEP rules and regulations for commercial pesticide application and licensure, please refer to the following web addresses:</w:t>
      </w:r>
    </w:p>
    <w:p w14:paraId="1424511C" w14:textId="78128115" w:rsidR="0028198C" w:rsidRDefault="0028198C"/>
    <w:p w14:paraId="28CB65DE" w14:textId="597EE0B6" w:rsidR="0028198C" w:rsidRDefault="0028198C" w:rsidP="0028198C">
      <w:pPr>
        <w:pStyle w:val="ListParagraph"/>
        <w:numPr>
          <w:ilvl w:val="0"/>
          <w:numId w:val="71"/>
        </w:numPr>
      </w:pPr>
      <w:hyperlink r:id="rId27" w:history="1">
        <w:r w:rsidRPr="009D00D1">
          <w:rPr>
            <w:rStyle w:val="Hyperlink"/>
          </w:rPr>
          <w:t>https://www.nj.gov/dep/enforcement/pcp/bpo-appcom.htm</w:t>
        </w:r>
      </w:hyperlink>
      <w:r>
        <w:t>;</w:t>
      </w:r>
    </w:p>
    <w:p w14:paraId="78EEF232" w14:textId="2F43EE36" w:rsidR="0028198C" w:rsidRDefault="0028198C" w:rsidP="003D757F">
      <w:pPr>
        <w:pStyle w:val="ListParagraph"/>
        <w:numPr>
          <w:ilvl w:val="0"/>
          <w:numId w:val="71"/>
        </w:numPr>
      </w:pPr>
      <w:hyperlink r:id="rId28" w:history="1">
        <w:r w:rsidRPr="009D00D1">
          <w:rPr>
            <w:rStyle w:val="Hyperlink"/>
          </w:rPr>
          <w:t>https://www.nj.gov/dep/enforcement/pcp/pcp-bpc.htm</w:t>
        </w:r>
      </w:hyperlink>
      <w:r>
        <w:t>;</w:t>
      </w:r>
    </w:p>
    <w:p w14:paraId="5C165D1D" w14:textId="0210DF46" w:rsidR="0028198C" w:rsidRDefault="0028198C" w:rsidP="003D757F">
      <w:pPr>
        <w:pStyle w:val="ListParagraph"/>
        <w:numPr>
          <w:ilvl w:val="0"/>
          <w:numId w:val="71"/>
        </w:numPr>
      </w:pPr>
      <w:hyperlink r:id="rId29" w:history="1">
        <w:r w:rsidRPr="009D00D1">
          <w:rPr>
            <w:rStyle w:val="Hyperlink"/>
          </w:rPr>
          <w:t>https://www.nj.gov/dep/enforcement/pcp/bpo-busappl.htm</w:t>
        </w:r>
      </w:hyperlink>
      <w:r>
        <w:t xml:space="preserve">; </w:t>
      </w:r>
    </w:p>
    <w:p w14:paraId="0701BBC6" w14:textId="7B597368" w:rsidR="00AE794C" w:rsidRDefault="00C20B1A" w:rsidP="003D757F">
      <w:pPr>
        <w:pStyle w:val="ListParagraph"/>
        <w:numPr>
          <w:ilvl w:val="0"/>
          <w:numId w:val="71"/>
        </w:numPr>
      </w:pPr>
      <w:hyperlink r:id="rId30" w:history="1">
        <w:r w:rsidRPr="009D00D1">
          <w:rPr>
            <w:rStyle w:val="Hyperlink"/>
          </w:rPr>
          <w:t>https://www.nj.gov/dep/enforcement/pcp/bpo.htm</w:t>
        </w:r>
      </w:hyperlink>
      <w:r>
        <w:t>; and</w:t>
      </w:r>
    </w:p>
    <w:p w14:paraId="31AD6946" w14:textId="3DEF69DE" w:rsidR="00C20B1A" w:rsidRPr="00AE794C" w:rsidRDefault="00CA6913" w:rsidP="003D757F">
      <w:pPr>
        <w:pStyle w:val="ListParagraph"/>
        <w:numPr>
          <w:ilvl w:val="0"/>
          <w:numId w:val="71"/>
        </w:numPr>
      </w:pPr>
      <w:hyperlink r:id="rId31" w:history="1">
        <w:r w:rsidR="00C20B1A" w:rsidRPr="00CA6913">
          <w:rPr>
            <w:rStyle w:val="Hyperlink"/>
          </w:rPr>
          <w:t>https://www.nj.gov/dep/enforcement/pcp/pcp-FAQs.htm#general3</w:t>
        </w:r>
      </w:hyperlink>
    </w:p>
    <w:p w14:paraId="1E74DE4E" w14:textId="77777777" w:rsidR="00F33281" w:rsidRDefault="00F33281" w:rsidP="00F33281"/>
    <w:p w14:paraId="04810A91" w14:textId="77777777" w:rsidR="00F33281" w:rsidRDefault="00F33281" w:rsidP="00F33281">
      <w:pPr>
        <w:pStyle w:val="Heading2"/>
      </w:pPr>
      <w:bookmarkStart w:id="266" w:name="_Toc47353739"/>
      <w:bookmarkStart w:id="267" w:name="_Toc77691505"/>
      <w:r>
        <w:t>public works contractor registration act</w:t>
      </w:r>
      <w:bookmarkEnd w:id="266"/>
      <w:bookmarkEnd w:id="267"/>
    </w:p>
    <w:p w14:paraId="657F00F0" w14:textId="77777777" w:rsidR="00F33281" w:rsidRDefault="00F33281" w:rsidP="00F33281"/>
    <w:p w14:paraId="5453F418" w14:textId="77777777" w:rsidR="00F33281" w:rsidRDefault="00F33281" w:rsidP="00F33281">
      <w:r>
        <w:t>This Act specifies that no Vendor {Contractor} or Subcontractor shall engage in any Blanket P.O. (or part thereof) for public work which is subject to the provisions of N.J.S.A. 34:11-56.48, et seq. for the construction, reconstruction, demolition, alteration, custom fabrication, repair work, or maintenance work done under contract and paid for in whole or in part out of the funds of a public body or if the property or premises are owned by the public body, unless the Vendors {Contractors} and named Subcontractors maintain a valid public works certificate issued by the Department of Labor and Workforce Development during the duration of the Blanket P.O. period. All Vendors {Contractors} and named Subcontractors must maintain a valid public works certificate issued by the Department of Labor and Workforce Development during the duration of the Blanket P.O. period.</w:t>
      </w:r>
    </w:p>
    <w:p w14:paraId="33C80EB1" w14:textId="77777777" w:rsidR="00F33281" w:rsidRDefault="00F33281" w:rsidP="00F33281"/>
    <w:p w14:paraId="1CE86B34" w14:textId="77777777" w:rsidR="00F33281" w:rsidRDefault="00F33281" w:rsidP="00F33281">
      <w:pPr>
        <w:pStyle w:val="Heading3"/>
      </w:pPr>
      <w:bookmarkStart w:id="268" w:name="_Toc47353740"/>
      <w:bookmarkStart w:id="269" w:name="_Toc77691506"/>
      <w:r>
        <w:t>prevailing wage</w:t>
      </w:r>
      <w:bookmarkEnd w:id="268"/>
      <w:bookmarkEnd w:id="269"/>
    </w:p>
    <w:p w14:paraId="1B6567A2" w14:textId="77777777" w:rsidR="00F33281" w:rsidRDefault="00F33281" w:rsidP="00F33281"/>
    <w:p w14:paraId="1C457F1B" w14:textId="5BD37CE0" w:rsidR="00F33281" w:rsidRDefault="00F33281" w:rsidP="00F33281">
      <w:pPr>
        <w:keepNext/>
      </w:pPr>
      <w:r w:rsidRPr="001C7B1B">
        <w:t xml:space="preserve">The NJ State Prevailing Wage Act, </w:t>
      </w:r>
      <w:r w:rsidRPr="001C7B1B">
        <w:rPr>
          <w:u w:val="single"/>
        </w:rPr>
        <w:t>N.J.S.A.</w:t>
      </w:r>
      <w:r w:rsidRPr="001C7B1B">
        <w:t xml:space="preserve"> 34:11-56.25 et seq.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w:t>
      </w:r>
      <w:r w:rsidRPr="001C7B1B">
        <w:rPr>
          <w:u w:val="single"/>
        </w:rPr>
        <w:t>N.J.S.A.</w:t>
      </w:r>
      <w:r w:rsidRPr="001C7B1B">
        <w:t xml:space="preserve"> 34:11-56.25 to -56.47; </w:t>
      </w:r>
      <w:r w:rsidRPr="001C7B1B">
        <w:rPr>
          <w:u w:val="single"/>
        </w:rPr>
        <w:t>N.J.S.A.</w:t>
      </w:r>
      <w:r w:rsidRPr="001C7B1B">
        <w:t xml:space="preserve"> 34:11-5</w:t>
      </w:r>
      <w:r>
        <w:t>6.58 to -56.70. Prevailing wage</w:t>
      </w:r>
      <w:r w:rsidRPr="001C7B1B">
        <w:t xml:space="preserve"> amounts are listed by county.  It is the responsibility of the Vendor {Contractor} to comply with the requirements of the State Prevailing Wage Act as well as adhere to the requirements of the Fair Labor Standards Act (FLSA) during the duration of this contract and any extensions exercised.  Prevailing wages by county can be found on the wage determinations website at</w:t>
      </w:r>
      <w:r w:rsidR="00FA671C">
        <w:t xml:space="preserve"> </w:t>
      </w:r>
      <w:hyperlink r:id="rId32" w:history="1">
        <w:r w:rsidR="00FA671C" w:rsidRPr="00C87CB2">
          <w:rPr>
            <w:rStyle w:val="Hyperlink"/>
            <w:rFonts w:cs="Arial"/>
          </w:rPr>
          <w:t>https://nj.gov/labor/wagehour/wagerate/CurrentWageRates.html</w:t>
        </w:r>
      </w:hyperlink>
      <w:r w:rsidR="00FA671C">
        <w:t xml:space="preserve">. </w:t>
      </w:r>
      <w:r w:rsidRPr="001C7B1B">
        <w:t>If it is found that any worker</w:t>
      </w:r>
      <w:r>
        <w:t xml:space="preserve"> </w:t>
      </w:r>
      <w:r w:rsidRPr="001C7B1B">
        <w:t xml:space="preserve">employed by </w:t>
      </w:r>
      <w:r>
        <w:t>the Vendor {Contractor} or by any S</w:t>
      </w:r>
      <w:r w:rsidRPr="001C7B1B">
        <w:t>ubcontractor under the Blanket P.O. has been paid a rate of wages less than the prevailing wage required to be paid under the Blanket P.O.</w:t>
      </w:r>
      <w:r>
        <w:t xml:space="preserve">, </w:t>
      </w:r>
      <w:r w:rsidRPr="001C7B1B">
        <w:t>the State may terminate the Vendor {Contractor}</w:t>
      </w:r>
      <w:r>
        <w:t xml:space="preserve"> and/or S</w:t>
      </w:r>
      <w:r w:rsidRPr="001C7B1B">
        <w:t>ubcontractor’s right to proceed with the work, or such part of the work as to which there has been a failure to pay required wages</w:t>
      </w:r>
      <w:r>
        <w:t>,</w:t>
      </w:r>
      <w:r w:rsidRPr="001C7B1B">
        <w:t xml:space="preserve"> and may prosecute the work to completion.</w:t>
      </w:r>
    </w:p>
    <w:p w14:paraId="3129ECB3" w14:textId="77777777" w:rsidR="00F33281" w:rsidRDefault="00F33281" w:rsidP="00F33281">
      <w:pPr>
        <w:keepNext/>
      </w:pPr>
    </w:p>
    <w:p w14:paraId="7D799BFD" w14:textId="6222DB41" w:rsidR="00F33281" w:rsidRDefault="00F33281" w:rsidP="00F33281">
      <w:pPr>
        <w:pStyle w:val="Heading3"/>
      </w:pPr>
      <w:bookmarkStart w:id="270" w:name="_Toc23761104"/>
      <w:bookmarkStart w:id="271" w:name="_Toc47353741"/>
      <w:bookmarkStart w:id="272" w:name="_Toc77691507"/>
      <w:r w:rsidRPr="00FE7E9A">
        <w:t>Certified Payroll Records</w:t>
      </w:r>
      <w:bookmarkEnd w:id="270"/>
      <w:bookmarkEnd w:id="271"/>
      <w:bookmarkEnd w:id="272"/>
    </w:p>
    <w:p w14:paraId="6E4237AF" w14:textId="77777777" w:rsidR="00F33281" w:rsidRPr="00F33281" w:rsidRDefault="00F33281" w:rsidP="00F33281"/>
    <w:p w14:paraId="3D623B36" w14:textId="77777777" w:rsidR="00F33281" w:rsidRPr="001C7B1B" w:rsidRDefault="00F33281" w:rsidP="00F33281">
      <w:pPr>
        <w:keepNext/>
      </w:pPr>
      <w:r w:rsidRPr="001C7B1B">
        <w:rPr>
          <w:u w:val="single"/>
        </w:rPr>
        <w:t>N.J.A.C</w:t>
      </w:r>
      <w:r w:rsidRPr="00424676">
        <w:rPr>
          <w:u w:val="single"/>
        </w:rPr>
        <w:t>.</w:t>
      </w:r>
      <w:r w:rsidRPr="001C7B1B">
        <w:t xml:space="preserve"> 12:60-5.1(c) requires that certified payroll records must be submitted to Using Agencies by all Vendors {Contractors} and Subcontractors, for each employee on the Project within ten (10) days of the payment of wages. The Using Agency will receive, file, and make these records available for inspection during its normal business hours.</w:t>
      </w:r>
    </w:p>
    <w:p w14:paraId="7C865BA8" w14:textId="77777777" w:rsidR="00F33281" w:rsidRPr="005D2E46" w:rsidRDefault="00F33281" w:rsidP="00F33281"/>
    <w:p w14:paraId="2D84EB4B" w14:textId="77777777" w:rsidR="00447EA9" w:rsidRPr="00851065" w:rsidRDefault="00447EA9" w:rsidP="00447EA9"/>
    <w:p w14:paraId="5F43593C" w14:textId="77777777" w:rsidR="00447EA9" w:rsidRPr="00851065" w:rsidRDefault="00447EA9" w:rsidP="00447EA9"/>
    <w:p w14:paraId="2D0A65D4" w14:textId="77777777" w:rsidR="00921871" w:rsidRPr="009819AA" w:rsidRDefault="00921871" w:rsidP="00BB5A93">
      <w:pPr>
        <w:pStyle w:val="Heading1"/>
        <w:sectPr w:rsidR="00921871" w:rsidRPr="009819AA" w:rsidSect="00A777FE">
          <w:footerReference w:type="even" r:id="rId33"/>
          <w:footerReference w:type="default" r:id="rId34"/>
          <w:pgSz w:w="12240" w:h="15840" w:code="1"/>
          <w:pgMar w:top="576" w:right="1440" w:bottom="245" w:left="1260" w:header="720" w:footer="720" w:gutter="0"/>
          <w:cols w:space="720"/>
          <w:docGrid w:linePitch="360"/>
        </w:sectPr>
      </w:pPr>
    </w:p>
    <w:p w14:paraId="02F1442B" w14:textId="477353B6" w:rsidR="00757979" w:rsidRDefault="00AA3B67" w:rsidP="00414292">
      <w:pPr>
        <w:pStyle w:val="Heading1"/>
        <w:keepNext/>
      </w:pPr>
      <w:bookmarkStart w:id="273" w:name="_Toc400531492"/>
      <w:bookmarkStart w:id="274" w:name="_Toc428533963"/>
      <w:r>
        <w:t xml:space="preserve"> </w:t>
      </w:r>
      <w:bookmarkStart w:id="275" w:name="_Toc77691508"/>
      <w:r w:rsidR="00CE00E7">
        <w:t>QUOTE</w:t>
      </w:r>
      <w:r w:rsidR="009808FC">
        <w:t xml:space="preserve"> </w:t>
      </w:r>
      <w:r w:rsidR="00757979">
        <w:t>PREPARATION AND SUBMISSION</w:t>
      </w:r>
      <w:bookmarkEnd w:id="273"/>
      <w:bookmarkEnd w:id="274"/>
      <w:r w:rsidR="00BB673B" w:rsidRPr="00532840">
        <w:t xml:space="preserve"> – REQUIREMENTS OF THE VENDOR {BIDDER}</w:t>
      </w:r>
      <w:bookmarkEnd w:id="275"/>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276" w:name="_Toc400531493"/>
      <w:bookmarkStart w:id="277" w:name="_Toc428533964"/>
      <w:bookmarkStart w:id="278" w:name="_Toc77691509"/>
      <w:r>
        <w:rPr>
          <w:caps w:val="0"/>
        </w:rPr>
        <w:t>GENERAL</w:t>
      </w:r>
      <w:bookmarkEnd w:id="276"/>
      <w:bookmarkEnd w:id="277"/>
      <w:bookmarkEnd w:id="278"/>
    </w:p>
    <w:p w14:paraId="6935248C" w14:textId="77777777" w:rsidR="00757979" w:rsidRDefault="00757979" w:rsidP="00EB4EF1">
      <w:pPr>
        <w:keepNext/>
      </w:pPr>
    </w:p>
    <w:p w14:paraId="187DDA42" w14:textId="147805D0" w:rsidR="00921F01" w:rsidRPr="000F5FB7" w:rsidRDefault="00921F01" w:rsidP="00921F01">
      <w:pPr>
        <w:keepNext/>
        <w:rPr>
          <w:rFonts w:eastAsia="Calibri"/>
        </w:rPr>
      </w:pPr>
      <w:r w:rsidRPr="000F5FB7">
        <w:rPr>
          <w:rFonts w:eastAsia="Calibri"/>
        </w:rPr>
        <w:t>A Vendor {Bidder} may submit additional terms as part of its Quote</w:t>
      </w:r>
      <w:r w:rsidR="007974D7">
        <w:rPr>
          <w:rFonts w:eastAsia="Calibri"/>
        </w:rPr>
        <w:t>.</w:t>
      </w:r>
      <w:r w:rsidRPr="000F5FB7">
        <w:rPr>
          <w:rFonts w:eastAsia="Calibri"/>
        </w:rPr>
        <w:t xml:space="preserve">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6F0B3516" w14:textId="381B409F"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79"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5" w:history="1">
        <w:r w:rsidR="00715AF4" w:rsidRPr="00464DCE">
          <w:rPr>
            <w:rStyle w:val="Hyperlink"/>
            <w:rFonts w:eastAsia="MS Mincho"/>
            <w:b/>
            <w:sz w:val="22"/>
          </w:rPr>
          <w:t xml:space="preserve">Division’s </w:t>
        </w:r>
        <w:r w:rsidRPr="00464DCE">
          <w:rPr>
            <w:rStyle w:val="Hyperlink"/>
            <w:rFonts w:eastAsia="MS Mincho"/>
            <w:b/>
            <w:sz w:val="22"/>
            <w:szCs w:val="22"/>
          </w:rPr>
          <w:t>web</w:t>
        </w:r>
        <w:r w:rsidR="00715AF4" w:rsidRPr="00464DCE">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279"/>
    </w:p>
    <w:p w14:paraId="1C007033" w14:textId="77777777" w:rsidR="001D01BB" w:rsidRDefault="001D01BB" w:rsidP="00B238B2"/>
    <w:p w14:paraId="57DD1AE2" w14:textId="60952F1E" w:rsidR="00B238B2" w:rsidRPr="00851065" w:rsidRDefault="008D75D3" w:rsidP="00414292">
      <w:pPr>
        <w:pStyle w:val="Heading2"/>
        <w:keepNext/>
      </w:pPr>
      <w:bookmarkStart w:id="280" w:name="_Toc428533965"/>
      <w:bookmarkStart w:id="281" w:name="_Toc77691510"/>
      <w:r>
        <w:rPr>
          <w:caps w:val="0"/>
        </w:rPr>
        <w:t>QUOTE</w:t>
      </w:r>
      <w:r w:rsidRPr="00851065">
        <w:rPr>
          <w:caps w:val="0"/>
        </w:rPr>
        <w:t xml:space="preserve"> DELIVERY AND IDENTIFICATION</w:t>
      </w:r>
      <w:bookmarkEnd w:id="280"/>
      <w:bookmarkEnd w:id="281"/>
    </w:p>
    <w:p w14:paraId="585D3F72" w14:textId="77777777" w:rsidR="00B238B2" w:rsidRPr="00C65B22" w:rsidRDefault="00B238B2" w:rsidP="00EB4EF1">
      <w:pPr>
        <w:keepNext/>
      </w:pPr>
    </w:p>
    <w:p w14:paraId="0C57CF1C" w14:textId="481641B2"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B238B2" w:rsidRPr="00C65B22">
        <w:rPr>
          <w:b/>
        </w:rPr>
        <w:t xml:space="preserve">State regulation mandates that late </w:t>
      </w:r>
      <w:r w:rsidR="00CE00E7">
        <w:rPr>
          <w:b/>
        </w:rPr>
        <w:t>Quote</w:t>
      </w:r>
      <w:r w:rsidR="00715AF4" w:rsidRPr="00851065">
        <w:rPr>
          <w:b/>
        </w:rPr>
        <w:t>s</w:t>
      </w:r>
      <w:r w:rsidR="00B238B2" w:rsidRPr="00C65B22">
        <w:rPr>
          <w:b/>
        </w:rPr>
        <w:t xml:space="preserve"> </w:t>
      </w:r>
      <w:r w:rsidR="00324110" w:rsidRPr="00851065">
        <w:rPr>
          <w:b/>
        </w:rPr>
        <w:t xml:space="preserve">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2569C61C" w:rsidR="007F3BD4" w:rsidRPr="00851065" w:rsidRDefault="008D75D3" w:rsidP="002F0497">
      <w:pPr>
        <w:pStyle w:val="Heading2"/>
        <w:keepNext/>
      </w:pPr>
      <w:bookmarkStart w:id="282" w:name="_Toc428533966"/>
      <w:bookmarkStart w:id="283" w:name="_Toc77691511"/>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00E055F7">
        <w:rPr>
          <w:caps w:val="0"/>
        </w:rPr>
        <w:t>QUOTE</w:t>
      </w:r>
      <w:r w:rsidRPr="00851065">
        <w:rPr>
          <w:caps w:val="0"/>
        </w:rPr>
        <w:t xml:space="preserve"> SUBMISSION</w:t>
      </w:r>
      <w:bookmarkEnd w:id="283"/>
      <w:r w:rsidRPr="00851065">
        <w:rPr>
          <w:caps w:val="0"/>
        </w:rPr>
        <w:t xml:space="preserve"> </w:t>
      </w:r>
      <w:bookmarkEnd w:id="282"/>
    </w:p>
    <w:p w14:paraId="41471A6B" w14:textId="77777777" w:rsidR="00797202" w:rsidRDefault="00797202" w:rsidP="002A7F06">
      <w:pPr>
        <w:rPr>
          <w:rFonts w:eastAsia="MS Mincho"/>
        </w:rPr>
      </w:pPr>
    </w:p>
    <w:p w14:paraId="4205228C" w14:textId="02D1AF84"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6" w:history="1">
        <w:r w:rsidRPr="00682C2B">
          <w:rPr>
            <w:rStyle w:val="Hyperlink"/>
            <w:rFonts w:eastAsiaTheme="minorHAnsi"/>
          </w:rPr>
          <w:t>NJSTART Vendor Support Page</w:t>
        </w:r>
      </w:hyperlink>
      <w:r w:rsidR="00682C2B">
        <w:rPr>
          <w:rFonts w:eastAsiaTheme="minorHAnsi"/>
        </w:rPr>
        <w:t xml:space="preserve">.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456D724C" w14:textId="77777777" w:rsidR="00DD3DCC" w:rsidRDefault="00DD3DCC" w:rsidP="00DD3DCC">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113609E2"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w:t>
      </w:r>
      <w:r w:rsidRPr="00E42870">
        <w:rPr>
          <w:rFonts w:cs="Arial"/>
        </w:rPr>
        <w:t>outlined in Section 1.4.4.</w:t>
      </w:r>
    </w:p>
    <w:p w14:paraId="6125DDC5" w14:textId="77777777" w:rsidR="00797202" w:rsidRDefault="00797202" w:rsidP="002A7F06">
      <w:pPr>
        <w:rPr>
          <w:rFonts w:cs="Arial"/>
        </w:rPr>
      </w:pPr>
    </w:p>
    <w:p w14:paraId="5729BB72" w14:textId="31391923" w:rsidR="00757979" w:rsidRDefault="008D75D3" w:rsidP="00414292">
      <w:pPr>
        <w:pStyle w:val="Heading2"/>
        <w:keepNext/>
      </w:pPr>
      <w:bookmarkStart w:id="284" w:name="_Toc400531498"/>
      <w:bookmarkStart w:id="285" w:name="_Toc428533969"/>
      <w:bookmarkStart w:id="286" w:name="_Toc77691512"/>
      <w:r>
        <w:rPr>
          <w:caps w:val="0"/>
        </w:rPr>
        <w:t>QUOTE CONTENT</w:t>
      </w:r>
      <w:bookmarkEnd w:id="284"/>
      <w:bookmarkEnd w:id="285"/>
      <w:bookmarkEnd w:id="286"/>
    </w:p>
    <w:p w14:paraId="47454AE4" w14:textId="47FBEB51" w:rsidR="007E68E6" w:rsidRDefault="007E68E6" w:rsidP="00414292">
      <w:pPr>
        <w:keepNext/>
      </w:pPr>
    </w:p>
    <w:p w14:paraId="4856D8CE" w14:textId="05C66F17" w:rsidR="00757979" w:rsidRPr="00C65B22" w:rsidRDefault="00757979" w:rsidP="00EB4EF1">
      <w:pPr>
        <w:keepNext/>
      </w:pPr>
      <w:r w:rsidRPr="00851065">
        <w:t xml:space="preserve">The </w:t>
      </w:r>
      <w:r w:rsidR="00CE00E7">
        <w:t>Quote</w:t>
      </w:r>
      <w:r w:rsidRPr="00851065">
        <w:t xml:space="preserve"> should be submitted </w:t>
      </w:r>
      <w:r w:rsidRPr="00C65B22">
        <w:t xml:space="preserve">with the content of each </w:t>
      </w:r>
      <w:r w:rsidR="00D671AB">
        <w:t>section</w:t>
      </w:r>
      <w:r w:rsidRPr="00C65B22">
        <w:t xml:space="preserve"> as indicated below.</w:t>
      </w:r>
    </w:p>
    <w:p w14:paraId="46C837B8" w14:textId="77777777" w:rsidR="00757979" w:rsidRDefault="00757979" w:rsidP="00C65B22"/>
    <w:p w14:paraId="64E05F6D" w14:textId="77777777" w:rsidR="00757979" w:rsidRPr="00E42870" w:rsidRDefault="00757979" w:rsidP="00E42870">
      <w:pPr>
        <w:pStyle w:val="ListParagraph"/>
        <w:numPr>
          <w:ilvl w:val="0"/>
          <w:numId w:val="45"/>
        </w:numPr>
        <w:ind w:left="720"/>
      </w:pPr>
      <w:r w:rsidRPr="00E42870">
        <w:t>Section 1 - Forms (Sections 4.4.1 and 4.4.2)</w:t>
      </w:r>
      <w:r w:rsidR="00347B0B" w:rsidRPr="00E42870">
        <w:t>.</w:t>
      </w:r>
    </w:p>
    <w:p w14:paraId="70494100" w14:textId="77777777" w:rsidR="001102F4" w:rsidRPr="00E42870" w:rsidRDefault="001102F4" w:rsidP="00E42870">
      <w:pPr>
        <w:pStyle w:val="ListParagraph"/>
        <w:numPr>
          <w:ilvl w:val="0"/>
          <w:numId w:val="45"/>
        </w:numPr>
        <w:ind w:left="720"/>
        <w:rPr>
          <w:b/>
        </w:rPr>
      </w:pPr>
      <w:r w:rsidRPr="00E42870">
        <w:t>Section 2 - Vendor {Bidder} Demonstration of its Ability to Complete the Scope of Work (Section 4.4.3);</w:t>
      </w:r>
    </w:p>
    <w:p w14:paraId="454F7FE8" w14:textId="77777777" w:rsidR="001102F4" w:rsidRPr="00E42870" w:rsidRDefault="001102F4" w:rsidP="00E42870">
      <w:pPr>
        <w:pStyle w:val="ListParagraph"/>
        <w:numPr>
          <w:ilvl w:val="0"/>
          <w:numId w:val="45"/>
        </w:numPr>
        <w:ind w:left="720"/>
      </w:pPr>
      <w:r w:rsidRPr="00E42870">
        <w:t xml:space="preserve">Section 3 - Financial Capability of the Vendor {Bidder} (Section 4.4.4); and </w:t>
      </w:r>
    </w:p>
    <w:p w14:paraId="15EAB822" w14:textId="35285E67" w:rsidR="001102F4" w:rsidRPr="00E42870" w:rsidRDefault="001102F4" w:rsidP="00E42870">
      <w:pPr>
        <w:pStyle w:val="ListParagraph"/>
        <w:numPr>
          <w:ilvl w:val="0"/>
          <w:numId w:val="45"/>
        </w:numPr>
        <w:ind w:left="720"/>
      </w:pPr>
      <w:r w:rsidRPr="00E42870">
        <w:t xml:space="preserve">Section </w:t>
      </w:r>
      <w:r w:rsidR="00770BFC" w:rsidRPr="00E42870">
        <w:t>4</w:t>
      </w:r>
      <w:r w:rsidRPr="00E42870">
        <w:t xml:space="preserve"> - Any other miscellaneous documents to be included by the Vendor {Bidder}.</w:t>
      </w:r>
    </w:p>
    <w:p w14:paraId="28742232" w14:textId="3132F2D0" w:rsidR="00757979" w:rsidRPr="00E42870" w:rsidRDefault="00757979" w:rsidP="00E42870">
      <w:pPr>
        <w:pStyle w:val="ListParagraph"/>
        <w:numPr>
          <w:ilvl w:val="0"/>
          <w:numId w:val="45"/>
        </w:numPr>
        <w:ind w:left="720"/>
      </w:pPr>
      <w:r w:rsidRPr="00E42870">
        <w:t xml:space="preserve">Section </w:t>
      </w:r>
      <w:r w:rsidR="00770BFC" w:rsidRPr="00E42870">
        <w:t>5</w:t>
      </w:r>
      <w:r w:rsidRPr="00E42870">
        <w:t xml:space="preserve"> – </w:t>
      </w:r>
      <w:r w:rsidR="007D452A" w:rsidRPr="00E42870">
        <w:t xml:space="preserve">State-Supplied </w:t>
      </w:r>
      <w:r w:rsidRPr="00E42870">
        <w:t>Price</w:t>
      </w:r>
      <w:r w:rsidR="007D452A" w:rsidRPr="00E42870">
        <w:t xml:space="preserve"> Sheet</w:t>
      </w:r>
      <w:r w:rsidRPr="00E42870">
        <w:t xml:space="preserve"> (Section 4.4.5)</w:t>
      </w:r>
      <w:r w:rsidR="00347B0B" w:rsidRPr="00E42870">
        <w:t>.</w:t>
      </w:r>
    </w:p>
    <w:p w14:paraId="0A50AE4C" w14:textId="77777777" w:rsidR="00757979" w:rsidRPr="00851065" w:rsidRDefault="00757979" w:rsidP="00C65B22"/>
    <w:p w14:paraId="2D841854" w14:textId="77777777" w:rsidR="00DD3DCC" w:rsidRDefault="00DD3DCC" w:rsidP="00DD3DCC">
      <w:r>
        <w:t xml:space="preserve">A </w:t>
      </w:r>
      <w:r w:rsidRPr="009F3C2A">
        <w:t xml:space="preserve">Vendor {Bidder} must complete the </w:t>
      </w:r>
      <w:r>
        <w:t xml:space="preserve">State-Supplied </w:t>
      </w:r>
      <w:r w:rsidRPr="000F328F">
        <w:t>Price</w:t>
      </w:r>
      <w:r>
        <w:t xml:space="preserve"> Sheet</w:t>
      </w:r>
      <w:r w:rsidRPr="009F3C2A">
        <w:t xml:space="preserve">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5624AB9E" w14:textId="648C76E2" w:rsidR="006B7848" w:rsidRDefault="006B7848" w:rsidP="00C65B22"/>
    <w:p w14:paraId="57D8A078" w14:textId="1BE9FC0A" w:rsidR="007F3BD4" w:rsidRPr="00851065" w:rsidRDefault="008D75D3" w:rsidP="002F0497">
      <w:pPr>
        <w:pStyle w:val="Heading3"/>
        <w:keepNext/>
      </w:pPr>
      <w:bookmarkStart w:id="287" w:name="_Toc108508238"/>
      <w:bookmarkStart w:id="288" w:name="_Toc428533970"/>
      <w:bookmarkStart w:id="289" w:name="_Toc77691513"/>
      <w:r w:rsidRPr="00851065">
        <w:rPr>
          <w:caps w:val="0"/>
        </w:rPr>
        <w:t>FORMS</w:t>
      </w:r>
      <w:bookmarkEnd w:id="287"/>
      <w:r w:rsidRPr="00851065">
        <w:rPr>
          <w:caps w:val="0"/>
        </w:rPr>
        <w:t>, REGISTRATIONS AND CERTIFICATIONS REQUIRED</w:t>
      </w:r>
      <w:bookmarkEnd w:id="289"/>
      <w:r w:rsidRPr="00851065">
        <w:rPr>
          <w:caps w:val="0"/>
        </w:rPr>
        <w:t xml:space="preserve"> </w:t>
      </w:r>
      <w:bookmarkEnd w:id="288"/>
    </w:p>
    <w:p w14:paraId="2C90EDCB" w14:textId="77777777" w:rsidR="007F3BD4" w:rsidRPr="00851065" w:rsidRDefault="007F3BD4" w:rsidP="002F0497">
      <w:pPr>
        <w:keepNext/>
        <w:rPr>
          <w:rFonts w:eastAsia="MS Mincho"/>
        </w:rPr>
      </w:pPr>
    </w:p>
    <w:p w14:paraId="4EFF4230" w14:textId="1F989DCB"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7" w:history="1">
        <w:r w:rsidR="002C74D6" w:rsidRPr="00682C2B">
          <w:rPr>
            <w:rStyle w:val="Hyperlink"/>
            <w:rFonts w:eastAsia="MS Mincho"/>
          </w:rPr>
          <w:t>NJSTART Vendor Support Page</w:t>
        </w:r>
      </w:hyperlink>
      <w:r w:rsidR="00682C2B">
        <w:rPr>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53D2AA5B" w14:textId="55E0349E"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p>
    <w:p w14:paraId="53DE37DA" w14:textId="77777777" w:rsidR="003A6622" w:rsidRPr="00C65B22" w:rsidRDefault="003A6622" w:rsidP="00C65B22">
      <w:pPr>
        <w:rPr>
          <w:rFonts w:eastAsia="MS Mincho"/>
        </w:rPr>
      </w:pPr>
    </w:p>
    <w:p w14:paraId="0F119B63" w14:textId="577AE528" w:rsidR="003A66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E42870">
        <w:rPr>
          <w:rFonts w:eastAsia="MS Mincho"/>
        </w:rPr>
        <w:t>1.</w:t>
      </w:r>
      <w:r w:rsidR="008A4463" w:rsidRPr="00E42870">
        <w:rPr>
          <w:rFonts w:eastAsia="MS Mincho"/>
        </w:rPr>
        <w:t>4.11</w:t>
      </w:r>
      <w:r w:rsidRPr="00E42870">
        <w:rPr>
          <w:rFonts w:eastAsia="MS Mincho"/>
        </w:rPr>
        <w:t xml:space="preserve"> of</w:t>
      </w:r>
      <w:r w:rsidRPr="00C65B22">
        <w:rPr>
          <w:rFonts w:eastAsia="MS Mincho"/>
        </w:rPr>
        <w:t xml:space="preserve"> this </w:t>
      </w:r>
      <w:r w:rsidR="00C43264" w:rsidRPr="00C65B22">
        <w:rPr>
          <w:rFonts w:eastAsia="MS Mincho"/>
        </w:rPr>
        <w:t>Bid Solicitation</w:t>
      </w:r>
      <w:r w:rsidRPr="00C65B22">
        <w:rPr>
          <w:rFonts w:eastAsia="MS Mincho"/>
        </w:rPr>
        <w:t>.</w:t>
      </w:r>
    </w:p>
    <w:p w14:paraId="20B62240" w14:textId="77777777" w:rsidR="002A632D" w:rsidRPr="00C65B22" w:rsidRDefault="002A632D" w:rsidP="00C65B22">
      <w:pPr>
        <w:rPr>
          <w:rFonts w:eastAsia="MS Mincho"/>
        </w:rPr>
      </w:pPr>
    </w:p>
    <w:p w14:paraId="0434B309" w14:textId="1A7664AD" w:rsidR="007F3BD4" w:rsidRPr="007F3BD4" w:rsidRDefault="00226009" w:rsidP="00414292">
      <w:pPr>
        <w:pStyle w:val="Heading4"/>
        <w:keepNext/>
      </w:pPr>
      <w:bookmarkStart w:id="290" w:name="_4.4.1.1_Ownership_Disclosure"/>
      <w:bookmarkStart w:id="291" w:name="_4.4.1.1_Signatory_page"/>
      <w:bookmarkEnd w:id="290"/>
      <w:bookmarkEnd w:id="291"/>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797202">
      <w:pPr>
        <w:pStyle w:val="Heading5"/>
        <w:ind w:left="720" w:hanging="720"/>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2211C9">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2211C9">
        <w:rPr>
          <w:color w:val="000000"/>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2211C9">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E42870">
      <w:pPr>
        <w:numPr>
          <w:ilvl w:val="0"/>
          <w:numId w:val="1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E42870">
      <w:pPr>
        <w:numPr>
          <w:ilvl w:val="0"/>
          <w:numId w:val="1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797202">
      <w:pPr>
        <w:pStyle w:val="Heading5"/>
        <w:ind w:left="720" w:hanging="720"/>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E42870">
      <w:pPr>
        <w:pStyle w:val="ListParagraph"/>
        <w:numPr>
          <w:ilvl w:val="0"/>
          <w:numId w:val="16"/>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E42870">
      <w:pPr>
        <w:pStyle w:val="ListParagraph"/>
        <w:numPr>
          <w:ilvl w:val="0"/>
          <w:numId w:val="16"/>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E42870">
      <w:pPr>
        <w:pStyle w:val="ListParagraph"/>
        <w:numPr>
          <w:ilvl w:val="0"/>
          <w:numId w:val="1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E42870">
      <w:pPr>
        <w:pStyle w:val="ListParagraph"/>
        <w:numPr>
          <w:ilvl w:val="0"/>
          <w:numId w:val="16"/>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E42870">
      <w:pPr>
        <w:numPr>
          <w:ilvl w:val="0"/>
          <w:numId w:val="16"/>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797202">
      <w:pPr>
        <w:pStyle w:val="Heading5"/>
        <w:ind w:left="720" w:hanging="720"/>
      </w:pPr>
      <w:r w:rsidRPr="00C65B22">
        <w:t>NEW JERSEY BUSINESS ETHICS GUIDE CERTIFICATION</w:t>
      </w:r>
    </w:p>
    <w:p w14:paraId="775969CF" w14:textId="77777777" w:rsidR="00757979" w:rsidRDefault="00757979" w:rsidP="002F0497">
      <w:pPr>
        <w:keepNext/>
      </w:pPr>
    </w:p>
    <w:p w14:paraId="3C3D332B" w14:textId="07DB1692"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494F4C">
        <w:rPr>
          <w:rFonts w:eastAsia="MS Mincho"/>
          <w:color w:val="000000"/>
        </w:rPr>
        <w:t xml:space="preserve"> </w:t>
      </w:r>
      <w:hyperlink r:id="rId38" w:history="1">
        <w:r w:rsidR="00494F4C" w:rsidRPr="008755C4">
          <w:rPr>
            <w:rStyle w:val="Hyperlink"/>
            <w:rFonts w:eastAsia="MS Mincho"/>
          </w:rPr>
          <w:t>https://www.state.nj.us/treasury/purchase/ethics.shtml</w:t>
        </w:r>
      </w:hyperlink>
      <w:r w:rsidR="00494F4C">
        <w:rPr>
          <w:rFonts w:eastAsia="MS Mincho"/>
          <w:color w:val="000000"/>
        </w:rPr>
        <w:t xml:space="preserve"> </w:t>
      </w:r>
      <w:r w:rsidRPr="00B84FA0">
        <w:rPr>
          <w:rFonts w:eastAsia="MS Mincho"/>
          <w:color w:val="000000"/>
        </w:rPr>
        <w:t xml:space="preserve">  </w:t>
      </w:r>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2211C9">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797202">
      <w:pPr>
        <w:pStyle w:val="Heading5"/>
        <w:ind w:left="720" w:hanging="720"/>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2211C9">
        <w:rPr>
          <w:rFonts w:eastAsia="MS Mincho"/>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2211C9">
        <w:rPr>
          <w:rFonts w:cs="Arial"/>
          <w:bCs/>
          <w:szCs w:val="22"/>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AAC3423"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9" w:history="1">
        <w:r w:rsidR="00230C28" w:rsidRPr="00464DCE">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14C2F4DE"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0" w:history="1">
        <w:r w:rsidRPr="000128EC">
          <w:rPr>
            <w:rStyle w:val="Hyperlink"/>
            <w:rFonts w:eastAsia="MS Mincho"/>
          </w:rPr>
          <w:t>NJSTART Vendor Support Page</w:t>
        </w:r>
      </w:hyperlink>
      <w:r w:rsidR="000128EC">
        <w:rPr>
          <w:rFonts w:eastAsia="MS Mincho"/>
        </w:rPr>
        <w:t>.</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550E51E" w14:textId="629236E6" w:rsidR="009D248A" w:rsidRPr="00E42870" w:rsidRDefault="00757979" w:rsidP="00E42870">
      <w:pPr>
        <w:rPr>
          <w:color w:val="000000"/>
        </w:rPr>
      </w:pPr>
      <w:r>
        <w:rPr>
          <w:color w:val="000000"/>
        </w:rPr>
        <w:t> </w:t>
      </w: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5B4F7680"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1" w:history="1">
        <w:r w:rsidR="00064D2C" w:rsidRPr="000128E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2" w:history="1">
        <w:r w:rsidR="00230C28" w:rsidRPr="007C583B">
          <w:rPr>
            <w:rStyle w:val="Hyperlink"/>
            <w:rFonts w:eastAsia="MS Mincho"/>
          </w:rPr>
          <w:t>NJSTART Vendor Support Page</w:t>
        </w:r>
      </w:hyperlink>
      <w:r w:rsidR="000128EC">
        <w:rPr>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0E69DD5F"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006B7088" w:rsidRPr="006B7088">
        <w:rPr>
          <w:rFonts w:eastAsia="MS Mincho"/>
        </w:rPr>
        <w:t xml:space="preserve">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38F45CBA" w14:textId="672110B3" w:rsidR="001847B9" w:rsidRPr="002812B4" w:rsidRDefault="001847B9" w:rsidP="00757979">
      <w:pPr>
        <w:pStyle w:val="BodyText3"/>
        <w:rPr>
          <w:rFonts w:cs="Arial"/>
          <w:b/>
        </w:rPr>
      </w:pPr>
    </w:p>
    <w:p w14:paraId="119624AA" w14:textId="38E755B9" w:rsidR="00757979" w:rsidRPr="00130106" w:rsidRDefault="00757979" w:rsidP="00FA17A1">
      <w:pPr>
        <w:pStyle w:val="Heading4"/>
      </w:pPr>
      <w:r w:rsidRPr="00130106">
        <w:t>S</w:t>
      </w:r>
      <w:r>
        <w:t xml:space="preserve">MALL BUSINESS SET-ASIDE </w:t>
      </w:r>
      <w:r w:rsidR="001D2ACC">
        <w:t>BLANKET P.O.</w:t>
      </w:r>
      <w:r w:rsidR="00164C3A">
        <w:t xml:space="preserve"> </w:t>
      </w:r>
    </w:p>
    <w:p w14:paraId="47A555BB" w14:textId="77777777" w:rsidR="00504BF7" w:rsidRDefault="00504BF7" w:rsidP="00504BF7"/>
    <w:p w14:paraId="1739116A" w14:textId="68144E44" w:rsidR="00504BF7" w:rsidRPr="002812B4" w:rsidRDefault="00E42870" w:rsidP="00504BF7">
      <w:pPr>
        <w:rPr>
          <w:b/>
        </w:rPr>
      </w:pPr>
      <w:r>
        <w:t>Not applicable to this procurement.</w:t>
      </w:r>
    </w:p>
    <w:p w14:paraId="04C3CB4D" w14:textId="77777777" w:rsidR="00FA17A1" w:rsidRDefault="00FA17A1" w:rsidP="00FA17A1">
      <w:pPr>
        <w:pStyle w:val="Heading4"/>
        <w:keepNext/>
        <w:numPr>
          <w:ilvl w:val="0"/>
          <w:numId w:val="0"/>
        </w:numPr>
      </w:pPr>
    </w:p>
    <w:p w14:paraId="46640C52" w14:textId="77777777" w:rsidR="00FA17A1" w:rsidRPr="00130106" w:rsidRDefault="00FA17A1" w:rsidP="00FA17A1">
      <w:pPr>
        <w:pStyle w:val="Heading4"/>
      </w:pPr>
      <w:r>
        <w:t xml:space="preserve">DISABLED VETERANS’ BUSINESS SET-ASIDE BLANKET P.O. </w:t>
      </w:r>
    </w:p>
    <w:p w14:paraId="68535EC2" w14:textId="77777777" w:rsidR="00504BF7" w:rsidRDefault="00504BF7" w:rsidP="00504BF7">
      <w:pPr>
        <w:pStyle w:val="Heading5"/>
        <w:numPr>
          <w:ilvl w:val="0"/>
          <w:numId w:val="0"/>
        </w:numPr>
      </w:pPr>
    </w:p>
    <w:p w14:paraId="2818A9E7" w14:textId="02749019" w:rsidR="00504BF7" w:rsidRPr="002812B4" w:rsidRDefault="00E42870" w:rsidP="00504BF7">
      <w:pPr>
        <w:rPr>
          <w:b/>
        </w:rPr>
      </w:pPr>
      <w:r>
        <w:t>Not applicable to this procurement.</w:t>
      </w:r>
    </w:p>
    <w:p w14:paraId="665B02BE" w14:textId="77777777" w:rsidR="00FA17A1" w:rsidRPr="00FA17A1" w:rsidRDefault="00FA17A1" w:rsidP="00FA17A1"/>
    <w:p w14:paraId="3FF06EBA" w14:textId="58067CC3" w:rsidR="00757979" w:rsidRPr="00E42870" w:rsidRDefault="00FA17A1" w:rsidP="00EB4EF1">
      <w:pPr>
        <w:pStyle w:val="Heading4"/>
        <w:keepNext/>
      </w:pPr>
      <w:r w:rsidRPr="00E42870">
        <w:t xml:space="preserve">SMALL BUSINESS </w:t>
      </w:r>
      <w:r w:rsidR="00757979" w:rsidRPr="00E42870">
        <w:t xml:space="preserve">SUBCONTRACTING SET-ASIDE </w:t>
      </w:r>
      <w:r w:rsidR="001D2ACC" w:rsidRPr="00E42870">
        <w:t>BLANKET P.O.</w:t>
      </w:r>
      <w:r w:rsidR="00164C3A" w:rsidRPr="00E42870">
        <w:t xml:space="preserve"> </w:t>
      </w:r>
    </w:p>
    <w:p w14:paraId="05D49D6E" w14:textId="77777777" w:rsidR="00757979" w:rsidRDefault="00757979" w:rsidP="00EB4EF1">
      <w:pPr>
        <w:keepNext/>
      </w:pPr>
    </w:p>
    <w:p w14:paraId="48A83FDB"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9A6858E" w14:textId="77777777" w:rsidR="00F93A4A" w:rsidRPr="00F93A4A" w:rsidRDefault="00F93A4A" w:rsidP="00AA0608">
      <w:pPr>
        <w:keepNext/>
        <w:rPr>
          <w:b/>
        </w:rPr>
      </w:pPr>
    </w:p>
    <w:p w14:paraId="1D51DA8D" w14:textId="42F4A102" w:rsidR="00BC2E3B" w:rsidRPr="00C65B22" w:rsidRDefault="00CD4C65" w:rsidP="00B021D7">
      <w:pPr>
        <w:keepNext/>
      </w:pPr>
      <w:r w:rsidRPr="00CD4C65">
        <w:t xml:space="preserve">This </w:t>
      </w:r>
      <w:r w:rsidRPr="00E42870">
        <w:t xml:space="preserve">is a </w:t>
      </w:r>
      <w:r w:rsidR="001D2ACC" w:rsidRPr="00E42870">
        <w:t>Blanket P.O.</w:t>
      </w:r>
      <w:r w:rsidRPr="00E42870">
        <w:t xml:space="preserve"> with set-aside subcontracting goals for </w:t>
      </w:r>
      <w:r w:rsidR="00FA17A1" w:rsidRPr="00E42870">
        <w:t>New Jersey Small Business Enterprises</w:t>
      </w:r>
      <w:r w:rsidRPr="00E42870">
        <w:t>.</w:t>
      </w:r>
      <w:r w:rsidR="00D37585">
        <w:t xml:space="preserve">  </w:t>
      </w:r>
    </w:p>
    <w:p w14:paraId="683A1DED" w14:textId="77777777" w:rsidR="00BC2E3B" w:rsidRDefault="00BC2E3B" w:rsidP="00C65B22"/>
    <w:p w14:paraId="189AEA9C" w14:textId="5717D593"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w:t>
      </w:r>
      <w:r w:rsidR="00B021D7">
        <w:t>shall</w:t>
      </w:r>
      <w:r w:rsidRPr="00312C8C">
        <w:t xml:space="preserve"> take the following actions to achieve the set</w:t>
      </w:r>
      <w:r>
        <w:t>-</w:t>
      </w:r>
      <w:r w:rsidRPr="00312C8C">
        <w:t>aside subcontracting goal requirements:</w:t>
      </w:r>
    </w:p>
    <w:p w14:paraId="0A273087" w14:textId="77777777" w:rsidR="00757979" w:rsidRPr="00851065" w:rsidRDefault="00757979" w:rsidP="00C65B22"/>
    <w:p w14:paraId="1C7D53F5" w14:textId="649505D0" w:rsidR="00757979" w:rsidRDefault="00757979" w:rsidP="00E42870">
      <w:pPr>
        <w:pStyle w:val="ListParagraph"/>
        <w:numPr>
          <w:ilvl w:val="0"/>
          <w:numId w:val="12"/>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Bid Solicitation</w:t>
      </w:r>
      <w:r w:rsidRPr="00851065">
        <w:t>;</w:t>
      </w:r>
    </w:p>
    <w:p w14:paraId="0F0A983A" w14:textId="77777777" w:rsidR="003107B3" w:rsidRPr="00851065" w:rsidRDefault="003107B3" w:rsidP="003107B3">
      <w:pPr>
        <w:pStyle w:val="ListParagraph"/>
        <w:contextualSpacing/>
      </w:pPr>
    </w:p>
    <w:p w14:paraId="247EA1B8" w14:textId="128114CD" w:rsidR="00757979" w:rsidRDefault="00757979" w:rsidP="00E42870">
      <w:pPr>
        <w:pStyle w:val="ListParagraph"/>
        <w:numPr>
          <w:ilvl w:val="0"/>
          <w:numId w:val="12"/>
        </w:numPr>
        <w:contextualSpacing/>
      </w:pPr>
      <w:r w:rsidRPr="00851065">
        <w:t xml:space="preserve">Request a listing </w:t>
      </w:r>
      <w:r w:rsidRPr="00E42870">
        <w:t xml:space="preserve">of </w:t>
      </w:r>
      <w:r w:rsidR="00B021D7" w:rsidRPr="00E42870">
        <w:t xml:space="preserve">New Jersey Small Business Enterprises </w:t>
      </w:r>
      <w:r w:rsidRPr="00851065">
        <w:t xml:space="preserve">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290ECF9C" w14:textId="77777777" w:rsidR="003107B3" w:rsidRPr="00C65B22" w:rsidRDefault="003107B3" w:rsidP="003107B3">
      <w:pPr>
        <w:pStyle w:val="ListParagraph"/>
        <w:contextualSpacing/>
      </w:pPr>
    </w:p>
    <w:p w14:paraId="383F5D41" w14:textId="77777777" w:rsidR="00757979" w:rsidRDefault="00757979" w:rsidP="00E42870">
      <w:pPr>
        <w:pStyle w:val="ListParagraph"/>
        <w:numPr>
          <w:ilvl w:val="0"/>
          <w:numId w:val="12"/>
        </w:numPr>
        <w:contextualSpacing/>
      </w:pPr>
      <w:r w:rsidRPr="00C65B22">
        <w:t>Record efforts to locate eligible businesses, including the names of businesses contacted and the means and results of such contacts;</w:t>
      </w:r>
    </w:p>
    <w:p w14:paraId="71E94853" w14:textId="77777777" w:rsidR="003107B3" w:rsidRPr="00C65B22" w:rsidRDefault="003107B3" w:rsidP="003107B3">
      <w:pPr>
        <w:pStyle w:val="ListParagraph"/>
        <w:contextualSpacing/>
      </w:pPr>
    </w:p>
    <w:p w14:paraId="1D887D75" w14:textId="77777777" w:rsidR="00757979" w:rsidRDefault="00757979" w:rsidP="00E42870">
      <w:pPr>
        <w:pStyle w:val="ListParagraph"/>
        <w:numPr>
          <w:ilvl w:val="0"/>
          <w:numId w:val="12"/>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1841BB29" w14:textId="77777777" w:rsidR="003107B3" w:rsidRPr="00C65B22" w:rsidRDefault="003107B3" w:rsidP="003107B3">
      <w:pPr>
        <w:pStyle w:val="ListParagraph"/>
        <w:contextualSpacing/>
      </w:pPr>
    </w:p>
    <w:p w14:paraId="2CB5DC94" w14:textId="77777777" w:rsidR="00757979" w:rsidRDefault="00757979" w:rsidP="00E42870">
      <w:pPr>
        <w:pStyle w:val="ListParagraph"/>
        <w:numPr>
          <w:ilvl w:val="0"/>
          <w:numId w:val="12"/>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57DBD495" w14:textId="77777777" w:rsidR="003107B3" w:rsidRPr="00C65B22" w:rsidRDefault="003107B3" w:rsidP="003107B3">
      <w:pPr>
        <w:pStyle w:val="ListParagraph"/>
        <w:contextualSpacing/>
      </w:pPr>
    </w:p>
    <w:p w14:paraId="27774886" w14:textId="76F95F9A" w:rsidR="00757979" w:rsidRDefault="00757979" w:rsidP="00E42870">
      <w:pPr>
        <w:pStyle w:val="ListParagraph"/>
        <w:numPr>
          <w:ilvl w:val="0"/>
          <w:numId w:val="12"/>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262601D7" w14:textId="77777777" w:rsidR="003107B3" w:rsidRPr="00C65B22" w:rsidRDefault="003107B3" w:rsidP="003107B3">
      <w:pPr>
        <w:pStyle w:val="ListParagraph"/>
        <w:contextualSpacing/>
      </w:pPr>
    </w:p>
    <w:p w14:paraId="1B2161AF" w14:textId="77777777" w:rsidR="00757979" w:rsidRPr="00C65B22" w:rsidRDefault="00757979" w:rsidP="00E42870">
      <w:pPr>
        <w:pStyle w:val="ListParagraph"/>
        <w:numPr>
          <w:ilvl w:val="0"/>
          <w:numId w:val="12"/>
        </w:numPr>
        <w:contextualSpacing/>
      </w:pPr>
      <w:r w:rsidRPr="00C65B22">
        <w:t xml:space="preserve">Maintain adequate records documenting efforts to achieve the set-aside </w:t>
      </w:r>
      <w:r w:rsidR="004E48A6" w:rsidRPr="00C65B22">
        <w:t>s</w:t>
      </w:r>
      <w:r w:rsidRPr="00C65B22">
        <w:t>ubcontracting goals.</w:t>
      </w:r>
    </w:p>
    <w:p w14:paraId="6AAD4279" w14:textId="77777777" w:rsidR="00757979" w:rsidRPr="00C65B22" w:rsidRDefault="00757979" w:rsidP="00C65B22"/>
    <w:p w14:paraId="13DC1C3D" w14:textId="7D8AA125"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set-aside subcontracting </w:t>
      </w:r>
      <w:r w:rsidR="00B021D7">
        <w:t>goal</w:t>
      </w:r>
      <w:r w:rsidR="006464C4" w:rsidRPr="00C65B22">
        <w:t xml:space="preserve"> in sufficient detail to permit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goals. </w:t>
      </w:r>
      <w:r w:rsidR="00757979" w:rsidRPr="00C65B22">
        <w:t xml:space="preserve">  </w:t>
      </w:r>
    </w:p>
    <w:p w14:paraId="7E34026F" w14:textId="77777777" w:rsidR="00757979" w:rsidRPr="00C65B22" w:rsidRDefault="00757979" w:rsidP="00C65B22"/>
    <w:p w14:paraId="2C4E57F5" w14:textId="77D53770"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549120C1" w14:textId="77777777" w:rsidR="00757979" w:rsidRPr="00C65B22" w:rsidRDefault="00757979" w:rsidP="00C65B22"/>
    <w:p w14:paraId="5EA26247" w14:textId="4A54FEFA"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w:t>
      </w:r>
      <w:r w:rsidR="00B021D7">
        <w:rPr>
          <w:b/>
        </w:rPr>
        <w:t>GOAL</w:t>
      </w:r>
      <w:r w:rsidRPr="00C65B22">
        <w:rPr>
          <w:b/>
        </w:rPr>
        <w:t xml:space="preserve">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65807F6E" w14:textId="77777777" w:rsidR="00DC44B5" w:rsidRPr="009464F4" w:rsidRDefault="00DC44B5" w:rsidP="00DC44B5"/>
    <w:p w14:paraId="20D8B97B" w14:textId="7830DE9A" w:rsidR="00757979" w:rsidRPr="00E42870" w:rsidRDefault="00DC44B5" w:rsidP="00C65B22">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2211C9">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072C46B5" w14:textId="13A85019" w:rsidR="00757979" w:rsidRDefault="00092D54" w:rsidP="00757979">
      <w:pPr>
        <w:pStyle w:val="BodyText3"/>
      </w:pPr>
      <w:r w:rsidRPr="00092D54">
        <w:t>Not applicable to this procurement.</w:t>
      </w:r>
    </w:p>
    <w:p w14:paraId="3B1587E1" w14:textId="45E4FC8C" w:rsidR="006D7EBB" w:rsidRDefault="006D7EBB" w:rsidP="00757979">
      <w:pPr>
        <w:pStyle w:val="BodyText3"/>
      </w:pPr>
    </w:p>
    <w:p w14:paraId="7ECD94CD" w14:textId="77777777" w:rsidR="006D7EBB" w:rsidRDefault="006D7EBB" w:rsidP="006D7EBB">
      <w:pPr>
        <w:pStyle w:val="Heading4"/>
        <w:rPr>
          <w:caps w:val="0"/>
        </w:rPr>
      </w:pPr>
      <w:r w:rsidRPr="006C5D3B">
        <w:rPr>
          <w:caps w:val="0"/>
        </w:rPr>
        <w:t xml:space="preserve">PUBLIC WORKS </w:t>
      </w:r>
      <w:r>
        <w:rPr>
          <w:caps w:val="0"/>
        </w:rPr>
        <w:t xml:space="preserve">CONTRACTOR </w:t>
      </w:r>
      <w:r w:rsidRPr="006C5D3B">
        <w:rPr>
          <w:caps w:val="0"/>
        </w:rPr>
        <w:t>REGISTRATION</w:t>
      </w:r>
    </w:p>
    <w:p w14:paraId="2FD27B67" w14:textId="77777777" w:rsidR="006D7EBB" w:rsidRDefault="006D7EBB" w:rsidP="006D7EBB"/>
    <w:p w14:paraId="38D4ECDE" w14:textId="77777777" w:rsidR="006D7EBB" w:rsidRPr="006C2C19" w:rsidRDefault="006D7EBB" w:rsidP="006D7EBB">
      <w:pPr>
        <w:shd w:val="clear" w:color="auto" w:fill="FFFFFF"/>
        <w:rPr>
          <w:rFonts w:cs="Arial"/>
          <w:color w:val="000000"/>
          <w:szCs w:val="22"/>
        </w:rPr>
      </w:pPr>
      <w:r w:rsidRPr="006C2C19">
        <w:rPr>
          <w:rFonts w:cs="Arial"/>
          <w:color w:val="000000"/>
          <w:szCs w:val="22"/>
        </w:rPr>
        <w:t>At the time of the Quote due date, the Vendor {Bidder} and Subcontractors performing public work as defined in </w:t>
      </w:r>
      <w:r w:rsidRPr="006C2C19">
        <w:rPr>
          <w:rFonts w:cs="Arial"/>
          <w:color w:val="000000"/>
          <w:szCs w:val="22"/>
          <w:u w:val="single"/>
        </w:rPr>
        <w:t>N.J.S.A.</w:t>
      </w:r>
      <w:r w:rsidRPr="006C2C19">
        <w:rPr>
          <w:rFonts w:cs="Arial"/>
          <w:color w:val="000000"/>
          <w:szCs w:val="22"/>
        </w:rPr>
        <w:t> 34:11-56.26 must be registered in accordance with the Public Works Contractor Registration Act (PWCRA), </w:t>
      </w:r>
      <w:r w:rsidRPr="006C2C19">
        <w:rPr>
          <w:rFonts w:cs="Arial"/>
          <w:color w:val="000000"/>
          <w:szCs w:val="22"/>
          <w:u w:val="single"/>
        </w:rPr>
        <w:t>N.J.S.A.</w:t>
      </w:r>
      <w:r w:rsidRPr="006C2C19">
        <w:rPr>
          <w:rFonts w:cs="Arial"/>
          <w:color w:val="000000"/>
          <w:szCs w:val="22"/>
        </w:rPr>
        <w:t> 34:11-56.48 </w:t>
      </w:r>
      <w:r w:rsidRPr="006C2C19">
        <w:rPr>
          <w:rFonts w:cs="Arial"/>
          <w:i/>
          <w:iCs/>
          <w:color w:val="000000"/>
          <w:szCs w:val="22"/>
        </w:rPr>
        <w:t>et seq.</w:t>
      </w:r>
      <w:r w:rsidRPr="006C2C19">
        <w:rPr>
          <w:rFonts w:cs="Arial"/>
          <w:color w:val="000000"/>
          <w:szCs w:val="22"/>
        </w:rPr>
        <w:t>  This registration is required for all trade categories required to perform work as listed herein.</w:t>
      </w:r>
      <w:r w:rsidRPr="006C2C19">
        <w:rPr>
          <w:rFonts w:ascii="Calibri" w:hAnsi="Calibri" w:cs="Calibri"/>
          <w:color w:val="000000"/>
          <w:szCs w:val="22"/>
          <w:bdr w:val="none" w:sz="0" w:space="0" w:color="auto" w:frame="1"/>
        </w:rPr>
        <w:t> </w:t>
      </w:r>
    </w:p>
    <w:p w14:paraId="5B8FE14E" w14:textId="77777777" w:rsidR="006D7EBB" w:rsidRPr="006C2C19" w:rsidRDefault="006D7EBB" w:rsidP="006D7EBB">
      <w:pPr>
        <w:shd w:val="clear" w:color="auto" w:fill="FFFFFF"/>
        <w:rPr>
          <w:rFonts w:cs="Arial"/>
          <w:color w:val="000000"/>
          <w:szCs w:val="22"/>
        </w:rPr>
      </w:pPr>
      <w:r w:rsidRPr="006C2C19">
        <w:rPr>
          <w:rFonts w:cs="Arial"/>
          <w:color w:val="000000"/>
          <w:szCs w:val="22"/>
        </w:rPr>
        <w:t> </w:t>
      </w:r>
    </w:p>
    <w:p w14:paraId="39C35350" w14:textId="77777777" w:rsidR="006D7EBB" w:rsidRPr="006C2C19" w:rsidRDefault="006D7EBB" w:rsidP="006D7EBB">
      <w:pPr>
        <w:shd w:val="clear" w:color="auto" w:fill="FFFFFF"/>
        <w:rPr>
          <w:rFonts w:cs="Arial"/>
          <w:color w:val="000000"/>
          <w:szCs w:val="22"/>
        </w:rPr>
      </w:pPr>
      <w:r w:rsidRPr="006C2C19">
        <w:rPr>
          <w:rFonts w:cs="Arial"/>
          <w:color w:val="000000"/>
          <w:szCs w:val="22"/>
        </w:rPr>
        <w:t>Questions regarding Public Works Contractor Registration should be addressed to: </w:t>
      </w:r>
    </w:p>
    <w:p w14:paraId="15600612" w14:textId="77777777" w:rsidR="006D7EBB" w:rsidRPr="006C2C19" w:rsidRDefault="006D7EBB" w:rsidP="006D7EBB">
      <w:pPr>
        <w:shd w:val="clear" w:color="auto" w:fill="FFFFFF"/>
        <w:rPr>
          <w:rFonts w:cs="Arial"/>
          <w:color w:val="000000"/>
          <w:szCs w:val="22"/>
        </w:rPr>
      </w:pPr>
      <w:r w:rsidRPr="006C2C19">
        <w:rPr>
          <w:rFonts w:cs="Arial"/>
          <w:color w:val="000000"/>
          <w:szCs w:val="22"/>
        </w:rPr>
        <w:t> </w:t>
      </w:r>
    </w:p>
    <w:p w14:paraId="1FD5AA7F" w14:textId="77777777" w:rsidR="006D7EBB" w:rsidRPr="006C2C19" w:rsidRDefault="006D7EBB" w:rsidP="006D7EBB">
      <w:pPr>
        <w:shd w:val="clear" w:color="auto" w:fill="FFFFFF"/>
        <w:jc w:val="center"/>
        <w:rPr>
          <w:rFonts w:cs="Arial"/>
          <w:color w:val="000000"/>
          <w:szCs w:val="22"/>
        </w:rPr>
      </w:pPr>
      <w:r w:rsidRPr="006C2C19">
        <w:rPr>
          <w:rFonts w:cs="Arial"/>
          <w:color w:val="000000"/>
          <w:szCs w:val="22"/>
        </w:rPr>
        <w:t>Contractor Registration </w:t>
      </w:r>
    </w:p>
    <w:p w14:paraId="62FA8853" w14:textId="77777777" w:rsidR="006D7EBB" w:rsidRPr="006C2C19" w:rsidRDefault="006D7EBB" w:rsidP="006D7EBB">
      <w:pPr>
        <w:shd w:val="clear" w:color="auto" w:fill="FFFFFF"/>
        <w:jc w:val="center"/>
        <w:rPr>
          <w:rFonts w:cs="Arial"/>
          <w:color w:val="000000"/>
          <w:szCs w:val="22"/>
        </w:rPr>
      </w:pPr>
      <w:r w:rsidRPr="006C2C19">
        <w:rPr>
          <w:rFonts w:cs="Arial"/>
          <w:color w:val="000000"/>
          <w:szCs w:val="22"/>
        </w:rPr>
        <w:t>New Jersey Department of Labor and Workforce Development Division of Wage and Hour Compliance </w:t>
      </w:r>
    </w:p>
    <w:p w14:paraId="404CCF37" w14:textId="77777777" w:rsidR="006D7EBB" w:rsidRPr="006C2C19" w:rsidRDefault="006D7EBB" w:rsidP="006D7EBB">
      <w:pPr>
        <w:shd w:val="clear" w:color="auto" w:fill="FFFFFF"/>
        <w:jc w:val="center"/>
        <w:rPr>
          <w:rFonts w:cs="Arial"/>
          <w:color w:val="000000"/>
          <w:szCs w:val="22"/>
        </w:rPr>
      </w:pPr>
      <w:r w:rsidRPr="006C2C19">
        <w:rPr>
          <w:rFonts w:cs="Arial"/>
          <w:color w:val="000000"/>
          <w:szCs w:val="22"/>
        </w:rPr>
        <w:t>PO Box 369 Trenton, NJ 08625-0389 </w:t>
      </w:r>
    </w:p>
    <w:p w14:paraId="5DB63C82" w14:textId="77777777" w:rsidR="006D7EBB" w:rsidRPr="006C2C19" w:rsidRDefault="006D7EBB" w:rsidP="006D7EBB">
      <w:pPr>
        <w:shd w:val="clear" w:color="auto" w:fill="FFFFFF"/>
        <w:jc w:val="center"/>
        <w:rPr>
          <w:rFonts w:cs="Arial"/>
          <w:color w:val="000000"/>
          <w:szCs w:val="22"/>
        </w:rPr>
      </w:pPr>
      <w:r w:rsidRPr="006C2C19">
        <w:rPr>
          <w:rFonts w:cs="Arial"/>
          <w:color w:val="000000"/>
          <w:szCs w:val="22"/>
        </w:rPr>
        <w:t>Email: </w:t>
      </w:r>
      <w:hyperlink r:id="rId43" w:tgtFrame="_blank" w:history="1">
        <w:r w:rsidRPr="006C2C19">
          <w:rPr>
            <w:rFonts w:cs="Arial"/>
            <w:color w:val="0000FF"/>
            <w:szCs w:val="22"/>
            <w:u w:val="single"/>
            <w:bdr w:val="none" w:sz="0" w:space="0" w:color="auto" w:frame="1"/>
          </w:rPr>
          <w:t>pwcr@dol.nj.gov</w:t>
        </w:r>
      </w:hyperlink>
      <w:r w:rsidRPr="006C2C19">
        <w:rPr>
          <w:rFonts w:cs="Arial"/>
          <w:color w:val="000000"/>
          <w:szCs w:val="22"/>
        </w:rPr>
        <w:t> </w:t>
      </w:r>
    </w:p>
    <w:p w14:paraId="333C24AA" w14:textId="77777777" w:rsidR="006D7EBB" w:rsidRPr="006C2C19" w:rsidRDefault="006D7EBB" w:rsidP="006D7EBB">
      <w:pPr>
        <w:shd w:val="clear" w:color="auto" w:fill="FFFFFF"/>
        <w:jc w:val="center"/>
        <w:rPr>
          <w:rFonts w:cs="Arial"/>
          <w:color w:val="000000"/>
          <w:szCs w:val="22"/>
        </w:rPr>
      </w:pPr>
      <w:r w:rsidRPr="006C2C19">
        <w:rPr>
          <w:rFonts w:cs="Arial"/>
          <w:color w:val="000000"/>
          <w:szCs w:val="22"/>
        </w:rPr>
        <w:t>Tel. 609-292-9464 </w:t>
      </w:r>
    </w:p>
    <w:p w14:paraId="255754A4" w14:textId="77777777" w:rsidR="006D7EBB" w:rsidRPr="006C2C19" w:rsidRDefault="006D7EBB" w:rsidP="006D7EBB">
      <w:pPr>
        <w:shd w:val="clear" w:color="auto" w:fill="FFFFFF"/>
        <w:jc w:val="center"/>
        <w:rPr>
          <w:rFonts w:cs="Arial"/>
          <w:color w:val="000000"/>
          <w:szCs w:val="22"/>
        </w:rPr>
      </w:pPr>
      <w:r w:rsidRPr="006C2C19">
        <w:rPr>
          <w:rFonts w:cs="Arial"/>
          <w:color w:val="000000"/>
          <w:szCs w:val="22"/>
        </w:rPr>
        <w:t>Fax: 609-633-8591 </w:t>
      </w:r>
    </w:p>
    <w:p w14:paraId="2256EAFA" w14:textId="77777777" w:rsidR="006D7EBB" w:rsidRPr="006C2C19" w:rsidRDefault="006D7EBB" w:rsidP="006D7EBB">
      <w:pPr>
        <w:shd w:val="clear" w:color="auto" w:fill="FFFFFF"/>
        <w:rPr>
          <w:rFonts w:cs="Arial"/>
          <w:color w:val="000000"/>
          <w:szCs w:val="22"/>
        </w:rPr>
      </w:pPr>
      <w:r w:rsidRPr="006C2C19">
        <w:rPr>
          <w:rFonts w:cs="Arial"/>
          <w:color w:val="000000"/>
          <w:szCs w:val="22"/>
        </w:rPr>
        <w:t> </w:t>
      </w:r>
    </w:p>
    <w:p w14:paraId="7B8132A9" w14:textId="77777777" w:rsidR="006D7EBB" w:rsidRPr="006C2C19" w:rsidRDefault="006D7EBB" w:rsidP="006D7EBB">
      <w:pPr>
        <w:shd w:val="clear" w:color="auto" w:fill="FFFFFF"/>
        <w:rPr>
          <w:rFonts w:cs="Arial"/>
          <w:color w:val="000000"/>
          <w:szCs w:val="22"/>
        </w:rPr>
      </w:pPr>
      <w:r w:rsidRPr="006C2C19">
        <w:rPr>
          <w:rFonts w:cs="Arial"/>
          <w:color w:val="000000"/>
          <w:szCs w:val="22"/>
        </w:rPr>
        <w:t>For additional information, please reference the following web site:  </w:t>
      </w:r>
      <w:hyperlink r:id="rId44" w:tgtFrame="_blank" w:history="1">
        <w:r w:rsidRPr="006C2C19">
          <w:rPr>
            <w:rFonts w:cs="Arial"/>
            <w:color w:val="0000FF"/>
            <w:szCs w:val="22"/>
            <w:u w:val="single"/>
            <w:bdr w:val="none" w:sz="0" w:space="0" w:color="auto" w:frame="1"/>
          </w:rPr>
          <w:t>https://www.nj.gov/labor/wagehour/regperm/pw_cont_reg.html</w:t>
        </w:r>
      </w:hyperlink>
      <w:r w:rsidRPr="006C2C19">
        <w:rPr>
          <w:rFonts w:cs="Arial"/>
          <w:color w:val="000000"/>
          <w:szCs w:val="22"/>
        </w:rPr>
        <w:t>. </w:t>
      </w:r>
    </w:p>
    <w:p w14:paraId="2681864A" w14:textId="77777777" w:rsidR="006D7EBB" w:rsidRPr="006C2C19" w:rsidRDefault="006D7EBB" w:rsidP="006D7EBB">
      <w:pPr>
        <w:shd w:val="clear" w:color="auto" w:fill="FFFFFF"/>
        <w:rPr>
          <w:rFonts w:cs="Arial"/>
          <w:color w:val="000000"/>
          <w:szCs w:val="22"/>
        </w:rPr>
      </w:pPr>
      <w:r w:rsidRPr="006C2C19">
        <w:rPr>
          <w:rFonts w:cs="Arial"/>
          <w:color w:val="000000"/>
          <w:szCs w:val="22"/>
        </w:rPr>
        <w:t> </w:t>
      </w:r>
    </w:p>
    <w:p w14:paraId="7CB96544" w14:textId="1C42D0F1" w:rsidR="006D7EBB" w:rsidRPr="006D7EBB" w:rsidRDefault="006D7EBB" w:rsidP="006D7EBB">
      <w:pPr>
        <w:shd w:val="clear" w:color="auto" w:fill="FFFFFF"/>
        <w:rPr>
          <w:rFonts w:cs="Arial"/>
          <w:color w:val="000000"/>
          <w:szCs w:val="22"/>
        </w:rPr>
      </w:pPr>
      <w:r w:rsidRPr="006C2C19">
        <w:rPr>
          <w:rFonts w:cs="Arial"/>
          <w:b/>
          <w:bCs/>
          <w:color w:val="000000"/>
          <w:szCs w:val="22"/>
        </w:rPr>
        <w:t>NOTE:</w:t>
      </w:r>
      <w:r w:rsidRPr="006C2C19">
        <w:rPr>
          <w:rFonts w:cs="Arial"/>
          <w:color w:val="000000"/>
          <w:szCs w:val="22"/>
        </w:rPr>
        <w:t>   All Vendors {Bidders} and Subcontractors performing public work must be registered at the time of Quote opening. The Vendor {Bidder} should provide proof of registration </w:t>
      </w:r>
      <w:r w:rsidRPr="006C2C19">
        <w:rPr>
          <w:rFonts w:cs="Arial"/>
          <w:color w:val="000000"/>
          <w:szCs w:val="22"/>
          <w:bdr w:val="none" w:sz="0" w:space="0" w:color="auto" w:frame="1"/>
        </w:rPr>
        <w:t>as part of its Quote.</w:t>
      </w:r>
      <w:r w:rsidRPr="006C2C19">
        <w:rPr>
          <w:rFonts w:cs="Arial"/>
          <w:color w:val="000000"/>
          <w:szCs w:val="22"/>
        </w:rPr>
        <w:t> </w:t>
      </w:r>
    </w:p>
    <w:p w14:paraId="48A13EFB" w14:textId="77777777" w:rsidR="00AA3B67" w:rsidRPr="000B6121" w:rsidRDefault="00AA3B67" w:rsidP="00757979">
      <w:pPr>
        <w:pStyle w:val="BodyText3"/>
        <w:rPr>
          <w:b/>
        </w:rPr>
      </w:pPr>
    </w:p>
    <w:p w14:paraId="6CFA09FC" w14:textId="6B8484D8" w:rsidR="00757979" w:rsidRDefault="00DA74B9" w:rsidP="002F0497">
      <w:pPr>
        <w:pStyle w:val="Heading3"/>
        <w:keepNext/>
      </w:pPr>
      <w:bookmarkStart w:id="292" w:name="_Toc400531500"/>
      <w:bookmarkStart w:id="293" w:name="_Toc428533971"/>
      <w:bookmarkStart w:id="294" w:name="_Toc77691514"/>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294"/>
      <w:r>
        <w:rPr>
          <w:caps w:val="0"/>
        </w:rPr>
        <w:t xml:space="preserve"> </w:t>
      </w:r>
      <w:bookmarkEnd w:id="292"/>
      <w:bookmarkEnd w:id="293"/>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2211C9">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5"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4BAFF90A"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6" w:history="1">
        <w:r w:rsidR="00230C28" w:rsidRPr="007C583B">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3DD4CE9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7" w:history="1">
        <w:r w:rsidRPr="007C583B">
          <w:rPr>
            <w:rStyle w:val="Hyperlink"/>
            <w:rFonts w:eastAsia="MS Mincho"/>
          </w:rPr>
          <w:t>NJSTART Vendor Support Page</w:t>
        </w:r>
      </w:hyperlink>
      <w:r w:rsidR="007C583B">
        <w:rPr>
          <w:rFonts w:eastAsia="MS Mincho"/>
        </w:rPr>
        <w:t>.</w:t>
      </w:r>
      <w:r w:rsidRPr="00851065">
        <w:rPr>
          <w:rFonts w:eastAsia="MS Mincho"/>
        </w:rPr>
        <w:t xml:space="preserve"> </w:t>
      </w:r>
    </w:p>
    <w:p w14:paraId="587F6B25" w14:textId="2B0287F6" w:rsidR="00AA3B67" w:rsidRPr="002812B4" w:rsidRDefault="00AA3B67" w:rsidP="00C65B22">
      <w:pPr>
        <w:rPr>
          <w:b/>
          <w:highlight w:val="yellow"/>
        </w:rPr>
      </w:pPr>
    </w:p>
    <w:p w14:paraId="613519E6" w14:textId="77777777" w:rsidR="00E055F7" w:rsidRDefault="00E055F7" w:rsidP="00E055F7">
      <w:pPr>
        <w:pStyle w:val="Heading4"/>
      </w:pPr>
      <w:r>
        <w:t>DISCLOSURE OF INVESTMENT ACTIVITIES IN IRAN form</w:t>
      </w:r>
    </w:p>
    <w:p w14:paraId="4D2F88D3" w14:textId="77777777" w:rsidR="00E055F7" w:rsidRPr="00C65B22" w:rsidRDefault="00E055F7" w:rsidP="00E055F7">
      <w:pPr>
        <w:rPr>
          <w:rFonts w:eastAsia="Calibri"/>
        </w:rPr>
      </w:pPr>
    </w:p>
    <w:p w14:paraId="33A0D6FA" w14:textId="77777777" w:rsidR="00E055F7" w:rsidRPr="00C65B22" w:rsidRDefault="00E055F7" w:rsidP="00E055F7">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Pr="006A4A19">
        <w:rPr>
          <w:rFonts w:cs="Arial"/>
          <w:szCs w:val="22"/>
        </w:rPr>
        <w:t>Vendor {Bidder</w:t>
      </w:r>
      <w:r w:rsidRPr="006A4A19">
        <w:t>} must complete and submit the form prior to the award of the Blanket P.O.</w:t>
      </w:r>
      <w:r w:rsidRPr="00C65B22">
        <w:t xml:space="preserve">  </w:t>
      </w:r>
    </w:p>
    <w:p w14:paraId="3C6403DF" w14:textId="77777777" w:rsidR="00E055F7" w:rsidRDefault="00E055F7" w:rsidP="00E055F7">
      <w:pPr>
        <w:rPr>
          <w:rFonts w:cs="Arial"/>
          <w:highlight w:val="green"/>
        </w:rPr>
      </w:pPr>
    </w:p>
    <w:p w14:paraId="63F54DB0" w14:textId="77777777" w:rsidR="00E055F7" w:rsidRPr="00C65B22" w:rsidRDefault="00E055F7" w:rsidP="00E055F7">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48" w:history="1">
        <w:r w:rsidRPr="00211FBC">
          <w:rPr>
            <w:rStyle w:val="Hyperlink"/>
            <w:rFonts w:eastAsia="MS Mincho"/>
          </w:rPr>
          <w:t>Division’s website</w:t>
        </w:r>
      </w:hyperlink>
      <w:r w:rsidRPr="00C65B22">
        <w:t xml:space="preserve">. </w:t>
      </w:r>
    </w:p>
    <w:p w14:paraId="54B2444F" w14:textId="77777777" w:rsidR="00E055F7" w:rsidRPr="00C65B22" w:rsidRDefault="00E055F7" w:rsidP="00E055F7"/>
    <w:p w14:paraId="55F36FB4" w14:textId="77777777" w:rsidR="00E055F7" w:rsidRDefault="00E055F7" w:rsidP="00E055F7">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9"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77112088" w14:textId="77777777" w:rsidR="00E055F7" w:rsidRDefault="00E055F7" w:rsidP="00E055F7">
      <w:pPr>
        <w:rPr>
          <w:rFonts w:eastAsia="MS Mincho"/>
        </w:rPr>
      </w:pPr>
    </w:p>
    <w:p w14:paraId="671A00EF" w14:textId="77777777" w:rsidR="00E055F7" w:rsidRPr="00CC434B" w:rsidRDefault="00E055F7" w:rsidP="00E055F7">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114D56F0" w14:textId="77777777" w:rsidR="00E055F7" w:rsidRPr="00E055F7" w:rsidRDefault="00E055F7" w:rsidP="00E055F7">
      <w:pPr>
        <w:pStyle w:val="Heading4"/>
        <w:keepNext/>
        <w:numPr>
          <w:ilvl w:val="0"/>
          <w:numId w:val="0"/>
        </w:numPr>
        <w:ind w:left="864"/>
      </w:pPr>
    </w:p>
    <w:p w14:paraId="2B3E5A50" w14:textId="6B615D83"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2211C9">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092D54">
        <w:t>7.1.2 for</w:t>
      </w:r>
      <w:r w:rsidRPr="00C65B22">
        <w:t xml:space="preserve"> additional information concerning this requirement.     </w:t>
      </w:r>
    </w:p>
    <w:p w14:paraId="44B8EC9F" w14:textId="77777777" w:rsidR="005D0530" w:rsidRPr="00C65B22" w:rsidRDefault="005D0530" w:rsidP="00C65B22"/>
    <w:p w14:paraId="055A5BF8" w14:textId="4088A230" w:rsidR="00230C28" w:rsidRPr="00851065" w:rsidRDefault="005D0530" w:rsidP="00C65B22">
      <w:pPr>
        <w:rPr>
          <w:rFonts w:eastAsia="MS Mincho"/>
        </w:rPr>
      </w:pPr>
      <w:r w:rsidRPr="00C65B22">
        <w:t xml:space="preserve">The Source Disclosure Form is located on the </w:t>
      </w:r>
      <w:hyperlink r:id="rId50" w:history="1">
        <w:r w:rsidRPr="007C583B">
          <w:rPr>
            <w:rStyle w:val="Hyperlink"/>
            <w:rFonts w:eastAsia="MS Mincho"/>
          </w:rPr>
          <w:t>Division’s website</w:t>
        </w:r>
      </w:hyperlink>
      <w:r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1" w:history="1">
        <w:r w:rsidR="00230C28" w:rsidRPr="00F17EA4">
          <w:rPr>
            <w:rStyle w:val="Hyperlink"/>
            <w:rFonts w:eastAsia="MS Mincho"/>
          </w:rPr>
          <w:t>NJSTART Vendor Support Page</w:t>
        </w:r>
      </w:hyperlink>
      <w:r w:rsidR="00F17EA4">
        <w:rPr>
          <w:rFonts w:eastAsia="MS Mincho"/>
        </w:rPr>
        <w:t>.</w:t>
      </w:r>
      <w:r w:rsidR="00230C28" w:rsidRPr="00851065">
        <w:rPr>
          <w:rFonts w:eastAsia="MS Mincho"/>
        </w:rPr>
        <w:t xml:space="preserve"> </w:t>
      </w:r>
    </w:p>
    <w:p w14:paraId="7D1E96C7" w14:textId="275774F8" w:rsidR="00757979" w:rsidRDefault="00757979" w:rsidP="00C65B22"/>
    <w:p w14:paraId="1D95E367" w14:textId="77777777" w:rsidR="00504BF7" w:rsidRDefault="00504BF7" w:rsidP="00504BF7">
      <w:pPr>
        <w:pStyle w:val="Heading4"/>
      </w:pPr>
      <w:r>
        <w:t>CONFIDENTIALITY/COMMITMENT TO DEFEND</w:t>
      </w:r>
    </w:p>
    <w:p w14:paraId="1A41BB64" w14:textId="77777777" w:rsidR="00504BF7" w:rsidRDefault="00504BF7" w:rsidP="00504BF7">
      <w:pPr>
        <w:rPr>
          <w:szCs w:val="22"/>
        </w:rPr>
      </w:pPr>
    </w:p>
    <w:p w14:paraId="66BE9E0D" w14:textId="77777777" w:rsidR="00504BF7" w:rsidRDefault="00504BF7" w:rsidP="00504BF7">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39C257CD" w14:textId="77777777" w:rsidR="00504BF7" w:rsidRDefault="00504BF7" w:rsidP="00504BF7">
      <w:pPr>
        <w:rPr>
          <w:szCs w:val="22"/>
        </w:rPr>
      </w:pPr>
    </w:p>
    <w:p w14:paraId="6FAF2FB5" w14:textId="52F16B60" w:rsidR="00504BF7" w:rsidRDefault="00504BF7" w:rsidP="00504BF7">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12B119EB" w14:textId="0B3CC8D5" w:rsidR="003526D7" w:rsidRDefault="003526D7" w:rsidP="00504BF7">
      <w:pPr>
        <w:rPr>
          <w:szCs w:val="22"/>
        </w:rPr>
      </w:pPr>
    </w:p>
    <w:p w14:paraId="35F14B0D" w14:textId="72E3D712" w:rsidR="003526D7" w:rsidRDefault="003526D7" w:rsidP="003D757F">
      <w:pPr>
        <w:pStyle w:val="Heading4"/>
      </w:pPr>
      <w:r>
        <w:t>Pesticide Applicator Business license</w:t>
      </w:r>
    </w:p>
    <w:p w14:paraId="0A0AF48B" w14:textId="188BD799" w:rsidR="003526D7" w:rsidRDefault="003526D7"/>
    <w:p w14:paraId="59503E1A" w14:textId="77777777" w:rsidR="00CA6913" w:rsidRDefault="003526D7">
      <w:r>
        <w:t xml:space="preserve">Vendors {Bidders} submitting a Quote for </w:t>
      </w:r>
      <w:r w:rsidRPr="00FE1532">
        <w:t>Herbiciding Operations</w:t>
      </w:r>
      <w:r w:rsidR="00CA6913">
        <w:t>, or the</w:t>
      </w:r>
      <w:r>
        <w:t xml:space="preserve"> Subcontractor designated by the Vendor {Bidder} as performing Herbiciding Operations, must possess a Pesticide Applicator Business license issued by the NJDEP prior to Blanket P.O. award. </w:t>
      </w:r>
    </w:p>
    <w:p w14:paraId="471FE845" w14:textId="77777777" w:rsidR="00CA6913" w:rsidRDefault="00CA6913"/>
    <w:p w14:paraId="01F95525" w14:textId="0A30F2C0" w:rsidR="00CA6913" w:rsidRPr="00B12E97" w:rsidRDefault="00CA6913" w:rsidP="00CA6913">
      <w:r>
        <w:t xml:space="preserve">Proof of Pesticide Applicator Business license should be submitted as part of the Quote. </w:t>
      </w:r>
      <w:r w:rsidRPr="00B12E97">
        <w:t xml:space="preserve">If </w:t>
      </w:r>
      <w:r>
        <w:t>proof of licensure</w:t>
      </w:r>
      <w:r w:rsidRPr="00B12E97">
        <w:t xml:space="preserve"> is not supplied with the </w:t>
      </w:r>
      <w:r>
        <w:t>Quote</w:t>
      </w:r>
      <w:r w:rsidRPr="00B12E97">
        <w:t xml:space="preserve">, the State </w:t>
      </w:r>
      <w:r w:rsidRPr="00B86625">
        <w:t>may</w:t>
      </w:r>
      <w:r w:rsidRPr="00B12E97">
        <w:t xml:space="preserve"> still require the </w:t>
      </w:r>
      <w:r>
        <w:t>Vendor {Bidder} to submit it</w:t>
      </w:r>
      <w:r w:rsidRPr="00B12E97">
        <w:t xml:space="preserve">.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Quote</w:t>
      </w:r>
      <w:r w:rsidRPr="00B12E97">
        <w:t xml:space="preserve"> non-responsive.</w:t>
      </w:r>
    </w:p>
    <w:p w14:paraId="248F7457" w14:textId="777A8F53" w:rsidR="00504BF7" w:rsidRPr="00C65B22" w:rsidRDefault="00504BF7" w:rsidP="00C65B22"/>
    <w:p w14:paraId="39FC8885" w14:textId="77777777" w:rsidR="00F601FE" w:rsidRDefault="00F601FE" w:rsidP="00F601FE">
      <w:pPr>
        <w:pStyle w:val="Heading3"/>
        <w:rPr>
          <w:rFonts w:eastAsia="MS Mincho"/>
        </w:rPr>
      </w:pPr>
      <w:bookmarkStart w:id="295" w:name="_Toc508713491"/>
      <w:bookmarkStart w:id="296" w:name="_Toc519769729"/>
      <w:bookmarkStart w:id="297" w:name="_Toc7785987"/>
      <w:bookmarkStart w:id="298" w:name="_Toc77691515"/>
      <w:r>
        <w:rPr>
          <w:rFonts w:eastAsia="MS Mincho"/>
        </w:rPr>
        <w:t>VENDOR {BIDDER} DEMONSTRATION OF ITS ABILITY TO COMPLETE THE SCOPE OF WORK</w:t>
      </w:r>
      <w:bookmarkEnd w:id="295"/>
      <w:bookmarkEnd w:id="296"/>
      <w:bookmarkEnd w:id="297"/>
      <w:bookmarkEnd w:id="298"/>
    </w:p>
    <w:p w14:paraId="280E3806" w14:textId="77777777" w:rsidR="00F601FE" w:rsidRDefault="00F601FE" w:rsidP="00F601FE">
      <w:pPr>
        <w:rPr>
          <w:rFonts w:eastAsia="MS Mincho"/>
        </w:rPr>
      </w:pPr>
    </w:p>
    <w:p w14:paraId="448812A0" w14:textId="56D9FE91" w:rsidR="00F601FE" w:rsidRPr="00BF0268" w:rsidRDefault="00F601FE" w:rsidP="00F601FE">
      <w:pPr>
        <w:keepNext/>
      </w:pPr>
      <w:r>
        <w:rPr>
          <w:rFonts w:eastAsia="MS Mincho"/>
        </w:rPr>
        <w:t>In this section, the Vendor {Bidder</w:t>
      </w:r>
      <w:r w:rsidRPr="00696640">
        <w:rPr>
          <w:rFonts w:eastAsia="MS Mincho"/>
        </w:rPr>
        <w:t>}</w:t>
      </w:r>
      <w:r w:rsidRPr="00B2467F">
        <w:t xml:space="preserve"> </w:t>
      </w:r>
      <w:r w:rsidR="00B50AA6" w:rsidRPr="0014227A">
        <w:t>shall</w:t>
      </w:r>
      <w:r w:rsidRPr="00A23677">
        <w:t xml:space="preserve"> describe its approach and plans for accomplishing the work outlined in the Scope of Work section</w:t>
      </w:r>
      <w:r>
        <w:t xml:space="preserve"> (Section 3.0 of the Bid Solicitation)</w:t>
      </w:r>
      <w:r w:rsidRPr="00A23677">
        <w:t xml:space="preserve">.  The </w:t>
      </w:r>
      <w:r>
        <w:t>Vendor {Bidder}</w:t>
      </w:r>
      <w:r w:rsidRPr="00A23677">
        <w:t xml:space="preserve"> </w:t>
      </w:r>
      <w:r w:rsidRPr="00B2467F">
        <w:t xml:space="preserve">should </w:t>
      </w:r>
      <w:r w:rsidRPr="00A23677">
        <w:t xml:space="preserve">set forth its understanding of the requirements of this </w:t>
      </w:r>
      <w:r>
        <w:t xml:space="preserve">Bid Solicitation </w:t>
      </w:r>
      <w:r w:rsidRPr="00A23677">
        <w:t xml:space="preserve">and its </w:t>
      </w:r>
      <w:r>
        <w:t>approach</w:t>
      </w:r>
      <w:r w:rsidRPr="00A23677">
        <w:t xml:space="preserve"> to successfully complete the </w:t>
      </w:r>
      <w:r>
        <w:t>Blanket P.O</w:t>
      </w:r>
      <w:r w:rsidRPr="00A23677">
        <w:t xml:space="preserve">. </w:t>
      </w:r>
      <w:r w:rsidRPr="00BF0268">
        <w:t xml:space="preserve">The </w:t>
      </w:r>
      <w:r>
        <w:t>Vendor {Bidder}</w:t>
      </w:r>
      <w:r w:rsidRPr="00BF0268">
        <w:t xml:space="preserve"> should </w:t>
      </w:r>
      <w:r>
        <w:t>demonstrate</w:t>
      </w:r>
      <w:r w:rsidRPr="00BF0268">
        <w:t xml:space="preserve"> the level of detail it determines necessary to assist </w:t>
      </w:r>
      <w:r>
        <w:t>the Division in its evaluation</w:t>
      </w:r>
      <w:r w:rsidRPr="00BF0268">
        <w:t xml:space="preserve"> of </w:t>
      </w:r>
      <w:r>
        <w:t>the Vendor’s {Bidder’s}</w:t>
      </w:r>
      <w:r w:rsidRPr="00BF0268">
        <w:t xml:space="preserve"> </w:t>
      </w:r>
      <w:r>
        <w:t>Quote</w:t>
      </w:r>
      <w:r w:rsidRPr="00BF0268">
        <w:t>.</w:t>
      </w:r>
    </w:p>
    <w:p w14:paraId="333F52CD" w14:textId="77777777" w:rsidR="00F601FE" w:rsidRDefault="00F601FE" w:rsidP="00F601FE">
      <w:pPr>
        <w:rPr>
          <w:rFonts w:eastAsia="MS Mincho"/>
        </w:rPr>
      </w:pPr>
    </w:p>
    <w:p w14:paraId="1F5851AD" w14:textId="77777777" w:rsidR="00F601FE" w:rsidRPr="00B2467F" w:rsidRDefault="00F601FE" w:rsidP="00F601FE">
      <w:pPr>
        <w:pStyle w:val="Heading4"/>
        <w:rPr>
          <w:rFonts w:eastAsia="MS Mincho"/>
        </w:rPr>
      </w:pPr>
      <w:r>
        <w:rPr>
          <w:rFonts w:eastAsia="MS Mincho"/>
        </w:rPr>
        <w:t>VENDOR {BIDDER} QUOTE OVERVIEW FORM</w:t>
      </w:r>
    </w:p>
    <w:p w14:paraId="1A420D1A" w14:textId="77777777" w:rsidR="00F601FE" w:rsidRDefault="00F601FE" w:rsidP="00F601FE"/>
    <w:p w14:paraId="72FD5B36" w14:textId="77777777" w:rsidR="00F601FE" w:rsidRDefault="00F601FE" w:rsidP="00F601FE">
      <w:pPr>
        <w:rPr>
          <w:bCs/>
        </w:rPr>
      </w:pPr>
      <w:r>
        <w:rPr>
          <w:bCs/>
        </w:rPr>
        <w:t>The Vendor {</w:t>
      </w:r>
      <w:r w:rsidRPr="0014227A">
        <w:rPr>
          <w:bCs/>
        </w:rPr>
        <w:t>Bidder} should</w:t>
      </w:r>
      <w:r>
        <w:rPr>
          <w:bCs/>
        </w:rPr>
        <w:t xml:space="preserve"> submit the</w:t>
      </w:r>
      <w:r w:rsidRPr="00BF6FBA">
        <w:rPr>
          <w:bCs/>
        </w:rPr>
        <w:t xml:space="preserve"> Vendor {Bi</w:t>
      </w:r>
      <w:r>
        <w:rPr>
          <w:bCs/>
        </w:rPr>
        <w:t>dder} Quote Overview Form with its Quote.</w:t>
      </w:r>
      <w:r w:rsidRPr="00BF6FBA">
        <w:rPr>
          <w:bCs/>
        </w:rPr>
        <w:t xml:space="preserve"> The Ven</w:t>
      </w:r>
      <w:r>
        <w:rPr>
          <w:bCs/>
        </w:rPr>
        <w:t>dor {Bidder} should complete all</w:t>
      </w:r>
      <w:r w:rsidRPr="00BF6FBA">
        <w:rPr>
          <w:bCs/>
        </w:rPr>
        <w:t xml:space="preserve"> of the in</w:t>
      </w:r>
      <w:r>
        <w:rPr>
          <w:bCs/>
        </w:rPr>
        <w:t>formation requested on the form</w:t>
      </w:r>
      <w:r w:rsidRPr="00BF6FBA">
        <w:rPr>
          <w:bCs/>
        </w:rPr>
        <w:t xml:space="preserve">, so that the State is able to </w:t>
      </w:r>
      <w:r>
        <w:rPr>
          <w:bCs/>
        </w:rPr>
        <w:t xml:space="preserve">evaluate the Vendor’s {Bidder’s} ability to complete the Scope of Work.  </w:t>
      </w:r>
    </w:p>
    <w:p w14:paraId="7CA10C5E" w14:textId="77777777" w:rsidR="00F601FE" w:rsidRDefault="00F601FE" w:rsidP="00F601FE">
      <w:pPr>
        <w:rPr>
          <w:bCs/>
        </w:rPr>
      </w:pPr>
    </w:p>
    <w:p w14:paraId="496465C3" w14:textId="77777777" w:rsidR="00F601FE" w:rsidRDefault="00F601FE" w:rsidP="00F601FE">
      <w:r w:rsidRPr="00C42B75">
        <w:t xml:space="preserve">The </w:t>
      </w:r>
      <w:r>
        <w:t xml:space="preserve">Vendor’s {Bidder’s} responses to the questions on the form </w:t>
      </w:r>
      <w:r w:rsidRPr="00C42B75">
        <w:t xml:space="preserve"> </w:t>
      </w:r>
      <w:r w:rsidRPr="00B2467F">
        <w:t>should</w:t>
      </w:r>
      <w:r w:rsidRPr="00C42B75">
        <w:t xml:space="preserve"> be designed to </w:t>
      </w:r>
      <w:r>
        <w:t>demonstrate to the State</w:t>
      </w:r>
      <w:r w:rsidRPr="00C42B75">
        <w:t xml:space="preserve"> that the </w:t>
      </w:r>
      <w:r>
        <w:t xml:space="preserve">Vendor’s {Bidder’s} </w:t>
      </w:r>
      <w:r w:rsidRPr="00C42B75">
        <w:t>plans and approach proposed to complete the Scope of Work are realistic, attainable</w:t>
      </w:r>
      <w:r>
        <w:t>,</w:t>
      </w:r>
      <w:r w:rsidRPr="00C42B75">
        <w:t xml:space="preserve"> appropriate</w:t>
      </w:r>
      <w:r>
        <w:t>,</w:t>
      </w:r>
      <w:r w:rsidRPr="00C42B75">
        <w:t xml:space="preserve"> and that the </w:t>
      </w:r>
      <w:r>
        <w:t>Vendor’s {Bidder’s}</w:t>
      </w:r>
      <w:r w:rsidRPr="00C42B75">
        <w:t xml:space="preserve"> </w:t>
      </w:r>
      <w:r>
        <w:t>Quote</w:t>
      </w:r>
      <w:r w:rsidRPr="00C42B75">
        <w:t xml:space="preserve"> will lead to </w:t>
      </w:r>
      <w:r>
        <w:t xml:space="preserve">the </w:t>
      </w:r>
      <w:r w:rsidRPr="00C42B75">
        <w:t xml:space="preserve">successful </w:t>
      </w:r>
      <w:r>
        <w:t>completion of the tasks required by this Blanket P.O.</w:t>
      </w:r>
    </w:p>
    <w:p w14:paraId="2BA0CE2C" w14:textId="77777777" w:rsidR="00F601FE" w:rsidRDefault="00F601FE" w:rsidP="00F601FE"/>
    <w:p w14:paraId="531229C7" w14:textId="77777777" w:rsidR="00F601FE" w:rsidRDefault="00F601FE" w:rsidP="00F601FE">
      <w:pPr>
        <w:pStyle w:val="Heading4"/>
      </w:pPr>
      <w:r>
        <w:rPr>
          <w:caps w:val="0"/>
        </w:rPr>
        <w:t>VENDOR {BIDDER} DATA SHEET</w:t>
      </w:r>
    </w:p>
    <w:p w14:paraId="7AD98F2E" w14:textId="77777777" w:rsidR="00F601FE" w:rsidRPr="00E413B5" w:rsidRDefault="00F601FE" w:rsidP="00F601FE">
      <w:pPr>
        <w:rPr>
          <w:bCs/>
        </w:rPr>
      </w:pPr>
    </w:p>
    <w:p w14:paraId="0756DA64" w14:textId="77777777" w:rsidR="00F601FE" w:rsidRDefault="00F601FE" w:rsidP="00F601FE">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The Vendor {</w:t>
      </w:r>
      <w:r w:rsidRPr="0057525C">
        <w:rPr>
          <w:rFonts w:cs="Arial"/>
          <w:spacing w:val="-1"/>
          <w:sz w:val="22"/>
          <w:szCs w:val="22"/>
          <w:lang w:val="en-US"/>
        </w:rPr>
        <w:t>Bidder</w:t>
      </w:r>
      <w:r w:rsidRPr="0014227A">
        <w:rPr>
          <w:rFonts w:cs="Arial"/>
          <w:spacing w:val="-1"/>
          <w:sz w:val="22"/>
          <w:szCs w:val="22"/>
          <w:lang w:val="en-US"/>
        </w:rPr>
        <w:t>} should</w:t>
      </w:r>
      <w:r w:rsidRPr="0057525C">
        <w:rPr>
          <w:rFonts w:cs="Arial"/>
          <w:spacing w:val="-1"/>
          <w:sz w:val="22"/>
          <w:szCs w:val="22"/>
          <w:lang w:val="en-US"/>
        </w:rPr>
        <w:t xml:space="preserve"> submit</w:t>
      </w:r>
      <w:r>
        <w:rPr>
          <w:rFonts w:cs="Arial"/>
          <w:spacing w:val="-1"/>
          <w:sz w:val="22"/>
          <w:szCs w:val="22"/>
          <w:lang w:val="en-US"/>
        </w:rPr>
        <w:t xml:space="preserve"> the Vendor {Bidder} Data Sheet with its Quote.  The Vendor {Bidder} Data Sheet will be used to evaluate the Vendor’s {Bidder’s} ability to complete the Scope of Work.  </w:t>
      </w:r>
    </w:p>
    <w:p w14:paraId="2A04D96A" w14:textId="77777777" w:rsidR="00F601FE" w:rsidRPr="0060243F" w:rsidRDefault="00F601FE" w:rsidP="00F601FE">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14:paraId="17157BFF" w14:textId="77777777" w:rsidR="00F601FE" w:rsidRDefault="00F601FE" w:rsidP="00F601FE">
      <w:pPr>
        <w:keepNext/>
      </w:pPr>
      <w:r w:rsidRPr="00710EE4">
        <w:t>Th</w:t>
      </w:r>
      <w:r>
        <w:t xml:space="preserve">e Vendor {Bidder} </w:t>
      </w:r>
      <w:r w:rsidRPr="00B2467F">
        <w:t>must</w:t>
      </w:r>
      <w:r w:rsidRPr="00710EE4">
        <w:t xml:space="preserve"> provide </w:t>
      </w:r>
      <w:r>
        <w:t xml:space="preserve">in Part II of the Vendor {Bidder} Data Sheet </w:t>
      </w:r>
      <w:r w:rsidRPr="00710EE4">
        <w:t xml:space="preserve">details of any negative actions taken by other contracting entities against </w:t>
      </w:r>
      <w:r>
        <w:t>it</w:t>
      </w:r>
      <w:r w:rsidRPr="00710EE4">
        <w:t xml:space="preserve">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w:t>
      </w:r>
      <w:r>
        <w:t>c</w:t>
      </w:r>
      <w:r w:rsidRPr="00710EE4">
        <w:t>ontractor on any contracts of similar scope.  In the event a Vendor {Bidder} neglects to include this information in its Quote, the Vendor’s {Bidder’s} omission of necessary disclosure information may be cause for rejection of the Vendor’s {Bidder’s} Quote by the State.</w:t>
      </w:r>
    </w:p>
    <w:p w14:paraId="2E4299DD" w14:textId="77777777" w:rsidR="00F601FE" w:rsidRDefault="00F601FE" w:rsidP="00F601FE">
      <w:pPr>
        <w:keepNext/>
      </w:pPr>
    </w:p>
    <w:p w14:paraId="4C157DEA" w14:textId="14AC6E92" w:rsidR="00F601FE" w:rsidRDefault="00F601FE" w:rsidP="00F601FE">
      <w:pPr>
        <w:keepNext/>
      </w:pPr>
      <w:r>
        <w:t xml:space="preserve">If proposing to use a Subcontractor, the Vendor {Bidder} should provide as an attachment to the Vendor {Bidder} Data Sheet </w:t>
      </w:r>
      <w:r w:rsidRPr="00710EE4">
        <w:t>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r>
        <w:t xml:space="preserve">  </w:t>
      </w:r>
    </w:p>
    <w:p w14:paraId="361A844C" w14:textId="7F54B386" w:rsidR="0014227A" w:rsidRDefault="0014227A" w:rsidP="00F601FE">
      <w:pPr>
        <w:keepNext/>
      </w:pPr>
    </w:p>
    <w:p w14:paraId="2CAB1FCC" w14:textId="77777777" w:rsidR="0014227A" w:rsidRDefault="0014227A" w:rsidP="0014227A">
      <w:pPr>
        <w:pStyle w:val="Heading4"/>
        <w:keepNext/>
      </w:pPr>
      <w:r>
        <w:t>equipment list</w:t>
      </w:r>
    </w:p>
    <w:p w14:paraId="3BEF9613" w14:textId="77777777" w:rsidR="0014227A" w:rsidRDefault="0014227A" w:rsidP="0014227A"/>
    <w:p w14:paraId="6F7817FC" w14:textId="73769BBE" w:rsidR="0014227A" w:rsidRDefault="0014227A" w:rsidP="0014227A">
      <w:r>
        <w:t>The Vendor {Bidder} should provide a list of all of its available equipment essential to fulfilling the requirements of this Bid Solicitation.</w:t>
      </w:r>
    </w:p>
    <w:p w14:paraId="6F8C508C" w14:textId="77777777" w:rsidR="00F601FE" w:rsidRDefault="00F601FE" w:rsidP="00F601FE"/>
    <w:p w14:paraId="74FB0331" w14:textId="6090720E" w:rsidR="00F601FE" w:rsidRDefault="00F601FE" w:rsidP="00F601FE">
      <w:pPr>
        <w:pStyle w:val="Heading4"/>
        <w:keepNext/>
        <w:rPr>
          <w:caps w:val="0"/>
        </w:rPr>
      </w:pPr>
      <w:r>
        <w:rPr>
          <w:caps w:val="0"/>
        </w:rPr>
        <w:t xml:space="preserve">BLANKET P.O. </w:t>
      </w:r>
      <w:r w:rsidR="0014227A">
        <w:rPr>
          <w:caps w:val="0"/>
        </w:rPr>
        <w:t>SCHEDULE AND PLAN</w:t>
      </w:r>
    </w:p>
    <w:p w14:paraId="120C3938" w14:textId="6EE8B8FE" w:rsidR="0014227A" w:rsidRDefault="0014227A" w:rsidP="0014227A"/>
    <w:p w14:paraId="6DB430D2" w14:textId="289F2051" w:rsidR="0014227A" w:rsidRDefault="0014227A" w:rsidP="0014227A">
      <w:pPr>
        <w:rPr>
          <w:rFonts w:eastAsia="MS Mincho"/>
        </w:rPr>
      </w:pPr>
      <w:r>
        <w:rPr>
          <w:rFonts w:eastAsia="MS Mincho"/>
        </w:rPr>
        <w:t xml:space="preserve">Not applicable to this procurement. </w:t>
      </w:r>
    </w:p>
    <w:p w14:paraId="7BA79851" w14:textId="3EFA66AE" w:rsidR="0014227A" w:rsidRDefault="0014227A" w:rsidP="0014227A">
      <w:pPr>
        <w:rPr>
          <w:rFonts w:eastAsia="MS Mincho"/>
        </w:rPr>
      </w:pPr>
    </w:p>
    <w:p w14:paraId="717BE95A" w14:textId="77777777" w:rsidR="0014227A" w:rsidRPr="00851065" w:rsidRDefault="0014227A" w:rsidP="0014227A">
      <w:pPr>
        <w:pStyle w:val="Heading4"/>
      </w:pPr>
      <w:r w:rsidRPr="00851065">
        <w:t>MOBILIZATION PLAN</w:t>
      </w:r>
    </w:p>
    <w:p w14:paraId="39B40A12" w14:textId="77777777" w:rsidR="0014227A" w:rsidRPr="00C65B22" w:rsidRDefault="0014227A" w:rsidP="0014227A">
      <w:pPr>
        <w:keepNext/>
        <w:rPr>
          <w:rFonts w:eastAsia="MS Mincho"/>
        </w:rPr>
      </w:pPr>
    </w:p>
    <w:p w14:paraId="4AF32F6D" w14:textId="77777777" w:rsidR="0014227A" w:rsidRDefault="0014227A" w:rsidP="0014227A">
      <w:pPr>
        <w:ind w:left="360" w:right="108" w:hanging="360"/>
        <w:rPr>
          <w:rFonts w:eastAsia="MS Mincho"/>
          <w:b/>
        </w:rPr>
      </w:pPr>
      <w:r>
        <w:rPr>
          <w:rFonts w:eastAsia="MS Mincho"/>
        </w:rPr>
        <w:t>Not applicable to this procurement.</w:t>
      </w:r>
    </w:p>
    <w:p w14:paraId="6E6F4F19" w14:textId="77777777" w:rsidR="0014227A" w:rsidRPr="00C65B22" w:rsidRDefault="0014227A" w:rsidP="0014227A">
      <w:pPr>
        <w:tabs>
          <w:tab w:val="left" w:pos="7810"/>
        </w:tabs>
        <w:ind w:right="108"/>
        <w:rPr>
          <w:rFonts w:eastAsia="MS Mincho"/>
          <w:b/>
        </w:rPr>
      </w:pPr>
      <w:r>
        <w:rPr>
          <w:rFonts w:eastAsia="MS Mincho"/>
          <w:b/>
        </w:rPr>
        <w:tab/>
      </w:r>
    </w:p>
    <w:p w14:paraId="3F3A5E81" w14:textId="77777777" w:rsidR="0014227A" w:rsidRPr="00851065" w:rsidRDefault="0014227A" w:rsidP="0014227A">
      <w:pPr>
        <w:pStyle w:val="Heading4"/>
      </w:pPr>
      <w:r w:rsidRPr="00851065">
        <w:t>CONTINGENCY PLAN</w:t>
      </w:r>
    </w:p>
    <w:p w14:paraId="3D484E69" w14:textId="77777777" w:rsidR="0014227A" w:rsidRPr="006467DE" w:rsidRDefault="0014227A" w:rsidP="0014227A">
      <w:pPr>
        <w:keepNext/>
      </w:pPr>
    </w:p>
    <w:p w14:paraId="2741EEFD" w14:textId="49B25186" w:rsidR="0014227A" w:rsidRPr="00C65B22" w:rsidRDefault="0014227A" w:rsidP="0014227A">
      <w:pPr>
        <w:ind w:right="108"/>
        <w:rPr>
          <w:rFonts w:eastAsia="MS Mincho"/>
          <w:b/>
        </w:rPr>
      </w:pPr>
      <w:r>
        <w:t>Not applicable to this procurement.</w:t>
      </w:r>
    </w:p>
    <w:p w14:paraId="3A6ADF6F" w14:textId="63D57564" w:rsidR="005E36CC" w:rsidRDefault="005E36CC" w:rsidP="0014227A">
      <w:pPr>
        <w:ind w:right="108"/>
        <w:rPr>
          <w:rFonts w:eastAsia="MS Mincho"/>
          <w:b/>
        </w:rPr>
      </w:pPr>
      <w:bookmarkStart w:id="299" w:name="_4.4.2.3_Contract_Schedule"/>
      <w:bookmarkEnd w:id="299"/>
    </w:p>
    <w:p w14:paraId="310A8250" w14:textId="01EDC9AF" w:rsidR="005E36CC" w:rsidRPr="0014227A" w:rsidRDefault="005E36CC" w:rsidP="0014227A">
      <w:pPr>
        <w:pStyle w:val="Heading4"/>
        <w:rPr>
          <w:rFonts w:eastAsia="MS Mincho"/>
        </w:rPr>
      </w:pPr>
      <w:r w:rsidRPr="0014227A">
        <w:rPr>
          <w:rFonts w:eastAsia="MS Mincho"/>
        </w:rPr>
        <w:t>ADDITIONAL PLAN(S)</w:t>
      </w:r>
      <w:r w:rsidR="001F4623" w:rsidRPr="0014227A">
        <w:rPr>
          <w:rFonts w:eastAsia="MS Mincho"/>
        </w:rPr>
        <w:t xml:space="preserve"> </w:t>
      </w:r>
    </w:p>
    <w:p w14:paraId="7B35FA7F" w14:textId="77777777" w:rsidR="005E36CC" w:rsidRDefault="005E36CC" w:rsidP="002F0497">
      <w:pPr>
        <w:keepNext/>
        <w:rPr>
          <w:rFonts w:eastAsia="MS Mincho"/>
        </w:rPr>
      </w:pPr>
    </w:p>
    <w:p w14:paraId="34C2C0F8" w14:textId="04B34F9F" w:rsidR="004968D1" w:rsidRDefault="0014227A" w:rsidP="004968D1">
      <w:pPr>
        <w:ind w:left="360" w:right="108" w:hanging="360"/>
        <w:rPr>
          <w:rFonts w:eastAsia="MS Mincho"/>
          <w:b/>
        </w:rPr>
      </w:pPr>
      <w:r>
        <w:t>Not applicable to this procurement.</w:t>
      </w:r>
    </w:p>
    <w:p w14:paraId="4896BDB2" w14:textId="0690B78B" w:rsidR="00EB5761" w:rsidRDefault="00EB5761" w:rsidP="00C65B22"/>
    <w:p w14:paraId="59F83569" w14:textId="77777777" w:rsidR="00757979" w:rsidRPr="00F85DB9" w:rsidRDefault="009E2104" w:rsidP="0014227A">
      <w:pPr>
        <w:pStyle w:val="Heading3"/>
      </w:pPr>
      <w:bookmarkStart w:id="300" w:name="_Toc77691516"/>
      <w:r>
        <w:t>FINANCIAL CAPABILITY OF THE VENDOR {BIDDER}</w:t>
      </w:r>
      <w:bookmarkEnd w:id="300"/>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0A211B4B" w:rsidR="00EB4EF1" w:rsidRDefault="00543510" w:rsidP="00E42870">
      <w:pPr>
        <w:pStyle w:val="ListParagraph"/>
        <w:numPr>
          <w:ilvl w:val="0"/>
          <w:numId w:val="37"/>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E42870">
      <w:pPr>
        <w:pStyle w:val="ListParagraph"/>
        <w:numPr>
          <w:ilvl w:val="0"/>
          <w:numId w:val="37"/>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45AE7C6F" w14:textId="2C3C2F96" w:rsidR="0075797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301" w:name="_Toc77691517"/>
      <w:r>
        <w:rPr>
          <w:rFonts w:eastAsia="MS Mincho"/>
          <w:caps w:val="0"/>
        </w:rPr>
        <w:t>STATE-SUPPLIED PRICE SHEET</w:t>
      </w:r>
      <w:bookmarkEnd w:id="301"/>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A373243"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52" w:history="1">
        <w:r w:rsidRPr="006F1E05">
          <w:rPr>
            <w:rStyle w:val="Hyperlink"/>
            <w:rFonts w:eastAsiaTheme="minorHAnsi" w:cs="Arial"/>
          </w:rPr>
          <w:t>NJSTART Vendor Support Page</w:t>
        </w:r>
      </w:hyperlink>
      <w:r w:rsidR="006F1E05">
        <w:rPr>
          <w:rFonts w:eastAsiaTheme="minorHAnsi" w:cs="Arial"/>
        </w:rPr>
        <w:t>.</w:t>
      </w:r>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53B9C20D" w14:textId="77777777" w:rsidR="0014227A" w:rsidRDefault="0014227A" w:rsidP="0014227A">
      <w:pPr>
        <w:keepNext/>
      </w:pPr>
      <w:r w:rsidRPr="00FF6C66">
        <w:t xml:space="preserve">The Vendor {Bidder} </w:t>
      </w:r>
      <w:r>
        <w:t>must submit its pricing using the State-Supplied Price Sheet accompanying this Bid Solicitation, and located on the “Attachments Tab.”</w:t>
      </w:r>
    </w:p>
    <w:p w14:paraId="18564AC3" w14:textId="77777777" w:rsidR="0014227A" w:rsidRDefault="0014227A" w:rsidP="0014227A">
      <w:pPr>
        <w:keepNext/>
      </w:pPr>
    </w:p>
    <w:p w14:paraId="417ECCBE" w14:textId="77777777" w:rsidR="0014227A" w:rsidRPr="00FE1532" w:rsidRDefault="0014227A" w:rsidP="0014227A">
      <w:pPr>
        <w:keepNext/>
      </w:pPr>
      <w:r>
        <w:t xml:space="preserve">The Vendor {Bidder} must provide a Firm-Fixed all-inclusive rate for each price line according to  the stipulated Unit of Measure (i.e. per acre, bale, or day) within each category of service operations that it is bidding upon: </w:t>
      </w:r>
    </w:p>
    <w:p w14:paraId="38816DD0" w14:textId="77777777" w:rsidR="0014227A" w:rsidRPr="00FE1532" w:rsidRDefault="0014227A" w:rsidP="0014227A">
      <w:pPr>
        <w:keepNext/>
      </w:pPr>
    </w:p>
    <w:p w14:paraId="585EA7C4" w14:textId="77777777" w:rsidR="0014227A" w:rsidRPr="00FE1532" w:rsidRDefault="0014227A" w:rsidP="0014227A">
      <w:pPr>
        <w:pStyle w:val="ListParagraph"/>
        <w:keepNext/>
        <w:numPr>
          <w:ilvl w:val="0"/>
          <w:numId w:val="68"/>
        </w:numPr>
      </w:pPr>
      <w:r w:rsidRPr="00FE1532">
        <w:t xml:space="preserve">Reclamation Operations – Price Lines 1-7; </w:t>
      </w:r>
    </w:p>
    <w:p w14:paraId="4256F6ED" w14:textId="77777777" w:rsidR="0014227A" w:rsidRPr="00FE1532" w:rsidRDefault="0014227A" w:rsidP="0014227A">
      <w:pPr>
        <w:pStyle w:val="ListParagraph"/>
        <w:keepNext/>
        <w:numPr>
          <w:ilvl w:val="0"/>
          <w:numId w:val="68"/>
        </w:numPr>
      </w:pPr>
      <w:r w:rsidRPr="00FE1532">
        <w:t xml:space="preserve">Soil Preparation Operations – Price Lines 8-13; </w:t>
      </w:r>
    </w:p>
    <w:p w14:paraId="1D4BAB15" w14:textId="77777777" w:rsidR="0014227A" w:rsidRPr="00FE1532" w:rsidRDefault="0014227A" w:rsidP="0014227A">
      <w:pPr>
        <w:pStyle w:val="ListParagraph"/>
        <w:keepNext/>
        <w:numPr>
          <w:ilvl w:val="0"/>
          <w:numId w:val="68"/>
        </w:numPr>
      </w:pPr>
      <w:r w:rsidRPr="00FE1532">
        <w:t xml:space="preserve">Planting Operations – Price Lines 14-22; </w:t>
      </w:r>
    </w:p>
    <w:p w14:paraId="7AEEF4F4" w14:textId="77777777" w:rsidR="0014227A" w:rsidRPr="00FE1532" w:rsidRDefault="0014227A" w:rsidP="0014227A">
      <w:pPr>
        <w:pStyle w:val="ListParagraph"/>
        <w:keepNext/>
        <w:numPr>
          <w:ilvl w:val="0"/>
          <w:numId w:val="68"/>
        </w:numPr>
      </w:pPr>
      <w:r w:rsidRPr="00FE1532">
        <w:t xml:space="preserve">Haying Operations – Price Lines </w:t>
      </w:r>
      <w:r w:rsidRPr="00FF6C66">
        <w:t>23-27</w:t>
      </w:r>
      <w:r w:rsidRPr="00FE1532">
        <w:t xml:space="preserve"> and</w:t>
      </w:r>
    </w:p>
    <w:p w14:paraId="3C383AEA" w14:textId="77777777" w:rsidR="0014227A" w:rsidRPr="00FE1532" w:rsidRDefault="0014227A" w:rsidP="0014227A">
      <w:pPr>
        <w:pStyle w:val="ListParagraph"/>
        <w:keepNext/>
        <w:numPr>
          <w:ilvl w:val="0"/>
          <w:numId w:val="68"/>
        </w:numPr>
      </w:pPr>
      <w:r w:rsidRPr="00FE1532">
        <w:t>Herbiciding Operations</w:t>
      </w:r>
      <w:r w:rsidRPr="00FF6C66">
        <w:t xml:space="preserve"> – Price Lines 28-32.</w:t>
      </w:r>
      <w:r w:rsidRPr="00FE1532">
        <w:t xml:space="preserve"> </w:t>
      </w:r>
    </w:p>
    <w:p w14:paraId="5438E9AA" w14:textId="77777777" w:rsidR="0014227A" w:rsidRPr="00FE1532" w:rsidRDefault="0014227A" w:rsidP="0014227A">
      <w:pPr>
        <w:pStyle w:val="ListParagraph"/>
        <w:keepNext/>
      </w:pPr>
    </w:p>
    <w:p w14:paraId="19C3973F" w14:textId="77D90772" w:rsidR="00804B6D" w:rsidRDefault="0014227A" w:rsidP="0014227A">
      <w:pPr>
        <w:keepNext/>
      </w:pPr>
      <w:r w:rsidRPr="00F400AB">
        <w:t xml:space="preserve">The Vendor {Bidder} must </w:t>
      </w:r>
      <w:r w:rsidR="005A1887">
        <w:t>provide Year 1</w:t>
      </w:r>
      <w:r w:rsidR="00804B6D">
        <w:t xml:space="preserve">, </w:t>
      </w:r>
      <w:r w:rsidR="005A1887">
        <w:t>Year 2</w:t>
      </w:r>
      <w:r w:rsidR="00804B6D">
        <w:t>, and Year 3</w:t>
      </w:r>
      <w:r w:rsidR="005A1887">
        <w:t xml:space="preserve"> Unit Pricing for</w:t>
      </w:r>
      <w:r>
        <w:t xml:space="preserve"> all price lines within a selected service category of a specific region in order to be eligible for award of the service category. Quotes not adhering to this requirement </w:t>
      </w:r>
      <w:r w:rsidRPr="00F400AB">
        <w:t>will be rejected</w:t>
      </w:r>
      <w:r>
        <w:t>, and</w:t>
      </w:r>
      <w:r w:rsidRPr="00F400AB">
        <w:t xml:space="preserve"> deemed non-responsive</w:t>
      </w:r>
      <w:r>
        <w:t xml:space="preserve"> for the respective service category in the respective region. The Vendor {Bidder} can submit a Quote for any combination of service categories and regions. </w:t>
      </w:r>
    </w:p>
    <w:p w14:paraId="7FB1574C" w14:textId="42E77B7C" w:rsidR="006F07F4" w:rsidRDefault="006F07F4" w:rsidP="0014227A">
      <w:pPr>
        <w:keepNext/>
      </w:pPr>
    </w:p>
    <w:p w14:paraId="45792EAB" w14:textId="05E39592" w:rsidR="006F07F4" w:rsidRDefault="006F07F4" w:rsidP="0014227A">
      <w:pPr>
        <w:keepNext/>
      </w:pPr>
      <w:r>
        <w:t>Year 1, Year 2, and Year 3 Unit Pricing shall correspond with the below time-periods:</w:t>
      </w:r>
    </w:p>
    <w:p w14:paraId="1DECD2E8" w14:textId="77777777" w:rsidR="00804B6D" w:rsidRDefault="00804B6D" w:rsidP="0014227A">
      <w:pPr>
        <w:keepNext/>
      </w:pPr>
    </w:p>
    <w:p w14:paraId="38A53139" w14:textId="3E909C51" w:rsidR="00804B6D" w:rsidRDefault="00804B6D" w:rsidP="003D757F">
      <w:pPr>
        <w:pStyle w:val="ListParagraph"/>
        <w:keepNext/>
        <w:numPr>
          <w:ilvl w:val="0"/>
          <w:numId w:val="70"/>
        </w:numPr>
      </w:pPr>
      <w:r w:rsidRPr="003D757F">
        <w:rPr>
          <w:u w:val="single"/>
        </w:rPr>
        <w:t>Year 1</w:t>
      </w:r>
      <w:r>
        <w:t xml:space="preserve"> – Blanket P.O. Effective Date through March 13, 2022.</w:t>
      </w:r>
    </w:p>
    <w:p w14:paraId="451F7B2E" w14:textId="3FDC29A7" w:rsidR="00804B6D" w:rsidRDefault="00804B6D" w:rsidP="0014227A">
      <w:pPr>
        <w:keepNext/>
      </w:pPr>
    </w:p>
    <w:p w14:paraId="7C36C594" w14:textId="2390E693" w:rsidR="00804B6D" w:rsidRDefault="00804B6D" w:rsidP="003D757F">
      <w:pPr>
        <w:pStyle w:val="ListParagraph"/>
        <w:keepNext/>
        <w:numPr>
          <w:ilvl w:val="0"/>
          <w:numId w:val="70"/>
        </w:numPr>
      </w:pPr>
      <w:r w:rsidRPr="003D757F">
        <w:rPr>
          <w:u w:val="single"/>
        </w:rPr>
        <w:t>Year 2</w:t>
      </w:r>
      <w:r>
        <w:t xml:space="preserve"> – March 14, 2022 through March 13, 2023.</w:t>
      </w:r>
    </w:p>
    <w:p w14:paraId="0A6D53DE" w14:textId="5F8049EA" w:rsidR="00804B6D" w:rsidRDefault="00804B6D" w:rsidP="0014227A">
      <w:pPr>
        <w:keepNext/>
      </w:pPr>
    </w:p>
    <w:p w14:paraId="57A08487" w14:textId="5D9495C8" w:rsidR="00804B6D" w:rsidRDefault="00804B6D" w:rsidP="003D757F">
      <w:pPr>
        <w:pStyle w:val="ListParagraph"/>
        <w:keepNext/>
        <w:numPr>
          <w:ilvl w:val="0"/>
          <w:numId w:val="70"/>
        </w:numPr>
      </w:pPr>
      <w:r w:rsidRPr="003D757F">
        <w:rPr>
          <w:u w:val="single"/>
        </w:rPr>
        <w:t>Year 3</w:t>
      </w:r>
      <w:r>
        <w:t xml:space="preserve"> – March 14, 2023 through March 13, 2024.</w:t>
      </w:r>
    </w:p>
    <w:p w14:paraId="746829F2" w14:textId="77777777" w:rsidR="006F07F4" w:rsidRDefault="006F07F4" w:rsidP="003D757F">
      <w:pPr>
        <w:pStyle w:val="ListParagraph"/>
      </w:pPr>
    </w:p>
    <w:p w14:paraId="2842F8F8" w14:textId="403A88EF" w:rsidR="006F07F4" w:rsidRDefault="006F07F4">
      <w:pPr>
        <w:keepNext/>
      </w:pPr>
      <w:r>
        <w:t xml:space="preserve">Please refer to Bid Solicitation Section 5.2, </w:t>
      </w:r>
      <w:r w:rsidRPr="002E75F9">
        <w:rPr>
          <w:i/>
        </w:rPr>
        <w:t>Blanket P.O. Term and Extension</w:t>
      </w:r>
      <w:r>
        <w:rPr>
          <w:i/>
        </w:rPr>
        <w:t xml:space="preserve"> Option</w:t>
      </w:r>
      <w:r>
        <w:t>, for additional information related to the Blanket P.O. Effective Date and term.</w:t>
      </w:r>
    </w:p>
    <w:p w14:paraId="25BC643F" w14:textId="77777777" w:rsidR="0014227A" w:rsidRDefault="0014227A" w:rsidP="0014227A">
      <w:pPr>
        <w:keepNext/>
      </w:pPr>
    </w:p>
    <w:p w14:paraId="475E7FEE" w14:textId="77777777" w:rsidR="0014227A" w:rsidRDefault="0014227A" w:rsidP="0014227A">
      <w:r>
        <w:t xml:space="preserve">The Vendor {Bidder} </w:t>
      </w:r>
      <w:r w:rsidRPr="00CE03C8">
        <w:rPr>
          <w:u w:val="single"/>
        </w:rPr>
        <w:t>shall not include the cost of lime</w:t>
      </w:r>
      <w:r>
        <w:t xml:space="preserve"> in its pricing on the State-Supplied Price Sheet for Soil Preparation Operations – Section 3.2.2 of this Bid Solicitation. The Vendor {Bidder} </w:t>
      </w:r>
      <w:r w:rsidRPr="00CE03C8">
        <w:rPr>
          <w:u w:val="single"/>
        </w:rPr>
        <w:t>shall not include the cost of seeds</w:t>
      </w:r>
      <w:r>
        <w:rPr>
          <w:u w:val="single"/>
        </w:rPr>
        <w:t xml:space="preserve"> or fertilizer</w:t>
      </w:r>
      <w:r>
        <w:t xml:space="preserve"> in its pricing on the State-Supplied Price Sheet for Planting Operations – Section 3.2.3 of this Bid Solicitation. </w:t>
      </w:r>
      <w:r w:rsidRPr="00FF6C66">
        <w:t>The Vendor {</w:t>
      </w:r>
      <w:r>
        <w:t>Bidder</w:t>
      </w:r>
      <w:r w:rsidRPr="00FF6C66">
        <w:t xml:space="preserve">} </w:t>
      </w:r>
      <w:r w:rsidRPr="00FF6C66">
        <w:rPr>
          <w:u w:val="single"/>
        </w:rPr>
        <w:t xml:space="preserve">shall not include </w:t>
      </w:r>
      <w:r>
        <w:rPr>
          <w:u w:val="single"/>
        </w:rPr>
        <w:t>the cost of</w:t>
      </w:r>
      <w:r w:rsidRPr="00FF6C66">
        <w:rPr>
          <w:u w:val="single"/>
        </w:rPr>
        <w:t xml:space="preserve"> chemicals</w:t>
      </w:r>
      <w:r>
        <w:t xml:space="preserve"> in its pricing on the State-Supplied Price Sheet</w:t>
      </w:r>
      <w:r w:rsidRPr="00FF6C66">
        <w:t xml:space="preserve"> </w:t>
      </w:r>
      <w:r>
        <w:t xml:space="preserve">for Herbiciding Operations – Section 3.2.5 of this Bid Solicitation. </w:t>
      </w:r>
      <w:r w:rsidRPr="00FF6C66">
        <w:t xml:space="preserve">DFW will provide all </w:t>
      </w:r>
      <w:r>
        <w:t>lime, seeds and fertilizer, and chemicals for Soil Preparation Operations, Planting Operations, and Herbiciding Operations, respectively, as needed.</w:t>
      </w:r>
    </w:p>
    <w:p w14:paraId="0F5EAC66" w14:textId="77777777" w:rsidR="0014227A" w:rsidRDefault="0014227A" w:rsidP="0014227A"/>
    <w:p w14:paraId="3E087DDA" w14:textId="77777777" w:rsidR="0014227A" w:rsidRDefault="0014227A" w:rsidP="0014227A">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1A47A8EA" w:rsidR="006B005C" w:rsidRPr="00D42EC9" w:rsidRDefault="0067728F" w:rsidP="00E243B6">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F36EE6">
        <w:t>State-Supplied Price Sheet</w:t>
      </w:r>
      <w:r w:rsidR="00DF6755"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E42870">
      <w:pPr>
        <w:pStyle w:val="ListParagraph"/>
        <w:numPr>
          <w:ilvl w:val="0"/>
          <w:numId w:val="1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E42870">
      <w:pPr>
        <w:pStyle w:val="ListParagraph"/>
        <w:numPr>
          <w:ilvl w:val="0"/>
          <w:numId w:val="13"/>
        </w:numPr>
        <w:autoSpaceDE w:val="0"/>
        <w:autoSpaceDN w:val="0"/>
        <w:adjustRightInd w:val="0"/>
      </w:pPr>
      <w:r w:rsidRPr="007D420A">
        <w:t>The date on the check issued by the State in payment of that invoice shall be deemed the date of the State's response to that invoice.</w:t>
      </w:r>
    </w:p>
    <w:p w14:paraId="7C7ADDA8" w14:textId="4A03DCA4" w:rsidR="00AA3B67" w:rsidRPr="002812B4" w:rsidRDefault="00AA3B67" w:rsidP="00757979">
      <w:pPr>
        <w:pStyle w:val="BodyText2"/>
        <w:rPr>
          <w:b/>
          <w:highlight w:val="green"/>
        </w:rPr>
      </w:pPr>
    </w:p>
    <w:p w14:paraId="1096690D" w14:textId="77777777" w:rsidR="00757979" w:rsidRPr="007111EE" w:rsidRDefault="00757979" w:rsidP="002F0497">
      <w:pPr>
        <w:pStyle w:val="Heading3"/>
        <w:keepNext/>
      </w:pPr>
      <w:bookmarkStart w:id="302" w:name="_Toc400531504"/>
      <w:bookmarkStart w:id="303" w:name="_Toc428533975"/>
      <w:bookmarkStart w:id="304" w:name="_Toc77691518"/>
      <w:r w:rsidRPr="007111EE">
        <w:t>COOPERATIVE PURCHASING PROGRAM</w:t>
      </w:r>
      <w:bookmarkEnd w:id="302"/>
      <w:bookmarkEnd w:id="303"/>
      <w:bookmarkEnd w:id="304"/>
    </w:p>
    <w:p w14:paraId="7548C44D" w14:textId="77777777" w:rsidR="00757979" w:rsidRPr="001154A3" w:rsidRDefault="00757979" w:rsidP="002F0497">
      <w:pPr>
        <w:pStyle w:val="BodyText3"/>
        <w:keepNext/>
        <w:rPr>
          <w:highlight w:val="yellow"/>
        </w:rPr>
      </w:pPr>
    </w:p>
    <w:p w14:paraId="039FC11A" w14:textId="10346676"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53" w:history="1">
        <w:r w:rsidR="00EA3A0B" w:rsidRPr="00464DCE">
          <w:rPr>
            <w:rStyle w:val="Hyperlink"/>
          </w:rPr>
          <w:t>Division’s website</w:t>
        </w:r>
      </w:hyperlink>
      <w:r w:rsidR="00EA3A0B" w:rsidRPr="00851065">
        <w:t xml:space="preserve">. </w:t>
      </w:r>
    </w:p>
    <w:p w14:paraId="787C1C3B" w14:textId="77777777" w:rsidR="005317C3" w:rsidRPr="005D2956" w:rsidRDefault="005317C3" w:rsidP="005317C3">
      <w:pPr>
        <w:pStyle w:val="BodyText2"/>
        <w:rPr>
          <w:b/>
        </w:rPr>
      </w:pPr>
    </w:p>
    <w:p w14:paraId="4C53F0C1" w14:textId="77777777" w:rsidR="005317C3" w:rsidRPr="005D2956" w:rsidRDefault="00EB4EF1" w:rsidP="0067363C">
      <w:pPr>
        <w:pStyle w:val="Heading3"/>
        <w:keepNext/>
        <w:rPr>
          <w:rFonts w:eastAsia="MS Mincho"/>
        </w:rPr>
      </w:pPr>
      <w:bookmarkStart w:id="305" w:name="_Toc473542870"/>
      <w:bookmarkStart w:id="306" w:name="_Toc485039790"/>
      <w:bookmarkStart w:id="307" w:name="_Toc77691519"/>
      <w:r w:rsidRPr="005D2956">
        <w:rPr>
          <w:rFonts w:eastAsia="MS Mincho"/>
          <w:caps w:val="0"/>
        </w:rPr>
        <w:t>ORAL PRESENTATIONS</w:t>
      </w:r>
      <w:bookmarkEnd w:id="305"/>
      <w:bookmarkEnd w:id="306"/>
      <w:bookmarkEnd w:id="307"/>
    </w:p>
    <w:p w14:paraId="4B47F68D" w14:textId="77777777" w:rsidR="005317C3" w:rsidRPr="005D2956" w:rsidRDefault="005317C3" w:rsidP="0067363C">
      <w:pPr>
        <w:pStyle w:val="BodyText2"/>
        <w:keepNext/>
        <w:rPr>
          <w:b/>
        </w:rPr>
      </w:pPr>
    </w:p>
    <w:p w14:paraId="2FBCD245" w14:textId="72E85B08" w:rsidR="005317C3" w:rsidRPr="005D2956" w:rsidRDefault="0014227A" w:rsidP="005317C3">
      <w:pPr>
        <w:pStyle w:val="BodyText2"/>
      </w:pPr>
      <w:r>
        <w:t>Not applicable to this procurement.</w:t>
      </w:r>
    </w:p>
    <w:p w14:paraId="79DB63AD" w14:textId="77777777" w:rsidR="005317C3" w:rsidRPr="002812B4" w:rsidRDefault="005317C3" w:rsidP="00757979">
      <w:pPr>
        <w:pStyle w:val="BodyText2"/>
        <w:rPr>
          <w:b/>
          <w:highlight w:val="green"/>
        </w:rPr>
      </w:pPr>
    </w:p>
    <w:p w14:paraId="708BD00B" w14:textId="17863256" w:rsidR="00675860" w:rsidRPr="00FD2795" w:rsidRDefault="00045825" w:rsidP="002F0497">
      <w:pPr>
        <w:pStyle w:val="Heading1"/>
        <w:keepNext/>
      </w:pPr>
      <w:r>
        <w:br w:type="page"/>
      </w:r>
      <w:bookmarkStart w:id="308" w:name="_Toc400531505"/>
      <w:bookmarkStart w:id="309" w:name="_Toc428533976"/>
      <w:bookmarkStart w:id="310" w:name="_Toc77691520"/>
      <w:r w:rsidR="00675860" w:rsidRPr="00FD2795">
        <w:t>SPECIAL</w:t>
      </w:r>
      <w:r w:rsidR="006C72E6">
        <w:t xml:space="preserve"> </w:t>
      </w:r>
      <w:r w:rsidR="00675860" w:rsidRPr="00FD2795">
        <w:t>CONTRACTUAL TERMS AND CONDITIONS</w:t>
      </w:r>
      <w:bookmarkEnd w:id="308"/>
      <w:bookmarkEnd w:id="309"/>
      <w:r w:rsidR="006C72E6">
        <w:t xml:space="preserve"> APPLICABLE TO THE </w:t>
      </w:r>
      <w:r w:rsidR="001D2ACC">
        <w:t>BLANKET P.O.</w:t>
      </w:r>
      <w:bookmarkEnd w:id="310"/>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311" w:name="_Toc400531506"/>
      <w:bookmarkStart w:id="312" w:name="_Toc428533977"/>
      <w:bookmarkStart w:id="313" w:name="_Toc77691521"/>
      <w:r w:rsidRPr="009938A9">
        <w:t>PRECEDENCE OF SPECIAL CONTRACTUAL TERMS AND CONDITIONS</w:t>
      </w:r>
      <w:bookmarkEnd w:id="311"/>
      <w:bookmarkEnd w:id="312"/>
      <w:bookmarkEnd w:id="313"/>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E42870">
      <w:pPr>
        <w:numPr>
          <w:ilvl w:val="0"/>
          <w:numId w:val="20"/>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B021D7">
      <w:pPr>
        <w:spacing w:after="200"/>
        <w:contextualSpacing/>
      </w:pPr>
    </w:p>
    <w:p w14:paraId="75BD2297" w14:textId="71D7A1C0" w:rsidR="000802E6" w:rsidRDefault="00A07391" w:rsidP="00E42870">
      <w:pPr>
        <w:numPr>
          <w:ilvl w:val="0"/>
          <w:numId w:val="20"/>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8653B4E" w14:textId="1CBBFDB2" w:rsidR="000802E6" w:rsidRDefault="000802E6" w:rsidP="000802E6">
      <w:pPr>
        <w:spacing w:after="200"/>
        <w:contextualSpacing/>
      </w:pPr>
    </w:p>
    <w:p w14:paraId="38C15CB1" w14:textId="72C11E87" w:rsidR="000802E6" w:rsidRDefault="000802E6" w:rsidP="00E42870">
      <w:pPr>
        <w:numPr>
          <w:ilvl w:val="0"/>
          <w:numId w:val="20"/>
        </w:numPr>
        <w:spacing w:after="200"/>
        <w:contextualSpacing/>
      </w:pPr>
      <w:r>
        <w:t>The State of NJ Standard Terms and Conditions (SSTC) included in this Bid Solicitation at Section 9;</w:t>
      </w:r>
    </w:p>
    <w:p w14:paraId="5C9047EB" w14:textId="77777777" w:rsidR="00F611A9" w:rsidRPr="007D420A" w:rsidRDefault="00F611A9" w:rsidP="00B021D7">
      <w:pPr>
        <w:spacing w:after="200"/>
        <w:ind w:left="360"/>
        <w:contextualSpacing/>
      </w:pPr>
    </w:p>
    <w:p w14:paraId="2623FB75" w14:textId="6B2957B2" w:rsidR="00904A29" w:rsidRDefault="00904A29" w:rsidP="00E42870">
      <w:pPr>
        <w:numPr>
          <w:ilvl w:val="0"/>
          <w:numId w:val="20"/>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E42870">
      <w:pPr>
        <w:numPr>
          <w:ilvl w:val="0"/>
          <w:numId w:val="2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E42870">
      <w:pPr>
        <w:numPr>
          <w:ilvl w:val="0"/>
          <w:numId w:val="2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314" w:name="_Toc400531507"/>
      <w:bookmarkStart w:id="315" w:name="_Toc428533978"/>
      <w:bookmarkStart w:id="316" w:name="_Toc77691522"/>
      <w:r>
        <w:rPr>
          <w:caps w:val="0"/>
        </w:rPr>
        <w:t xml:space="preserve">BLANKET P.O. </w:t>
      </w:r>
      <w:r w:rsidRPr="005B44C2">
        <w:rPr>
          <w:caps w:val="0"/>
        </w:rPr>
        <w:t>TERM AND EXTENSION OPTION</w:t>
      </w:r>
      <w:bookmarkEnd w:id="314"/>
      <w:bookmarkEnd w:id="315"/>
      <w:bookmarkEnd w:id="316"/>
    </w:p>
    <w:p w14:paraId="13B5325D" w14:textId="77777777" w:rsidR="00F802EE" w:rsidRPr="007D420A" w:rsidRDefault="00F802EE" w:rsidP="002F0497">
      <w:pPr>
        <w:pStyle w:val="BodyText"/>
        <w:keepNext/>
        <w:ind w:left="0"/>
        <w:rPr>
          <w:sz w:val="22"/>
        </w:rPr>
      </w:pPr>
    </w:p>
    <w:p w14:paraId="2959DF78" w14:textId="6802A04D" w:rsidR="00F802EE" w:rsidRDefault="00831F75" w:rsidP="002F0497">
      <w:pPr>
        <w:pStyle w:val="BodyText"/>
        <w:keepNext/>
        <w:ind w:left="0"/>
        <w:rPr>
          <w:sz w:val="22"/>
          <w:szCs w:val="22"/>
        </w:rPr>
      </w:pPr>
      <w:r w:rsidRPr="005F70B0">
        <w:rPr>
          <w:sz w:val="22"/>
          <w:szCs w:val="22"/>
        </w:rPr>
        <w:t xml:space="preserve">The </w:t>
      </w:r>
      <w:r>
        <w:rPr>
          <w:sz w:val="22"/>
          <w:szCs w:val="22"/>
          <w:lang w:val="en-US"/>
        </w:rPr>
        <w:t xml:space="preserve">base </w:t>
      </w:r>
      <w:r w:rsidRPr="005F70B0">
        <w:rPr>
          <w:sz w:val="22"/>
          <w:szCs w:val="22"/>
        </w:rPr>
        <w:t xml:space="preserve">term of </w:t>
      </w:r>
      <w:r>
        <w:rPr>
          <w:sz w:val="22"/>
          <w:szCs w:val="22"/>
        </w:rPr>
        <w:t>this</w:t>
      </w:r>
      <w:r>
        <w:rPr>
          <w:sz w:val="22"/>
          <w:szCs w:val="22"/>
          <w:lang w:val="en-US"/>
        </w:rPr>
        <w:t xml:space="preserve"> supplemental</w:t>
      </w:r>
      <w:r>
        <w:rPr>
          <w:sz w:val="22"/>
          <w:szCs w:val="22"/>
        </w:rPr>
        <w:t xml:space="preserve"> Blanket P.O.</w:t>
      </w:r>
      <w:r w:rsidRPr="005F70B0">
        <w:rPr>
          <w:sz w:val="22"/>
          <w:szCs w:val="22"/>
        </w:rPr>
        <w:t xml:space="preserve"> shall be</w:t>
      </w:r>
      <w:r>
        <w:rPr>
          <w:sz w:val="22"/>
          <w:szCs w:val="22"/>
          <w:lang w:val="en-US"/>
        </w:rPr>
        <w:t xml:space="preserve">gin upon the Blanket P.O. Effective Date and </w:t>
      </w:r>
      <w:r w:rsidRPr="002F340D">
        <w:rPr>
          <w:b/>
          <w:sz w:val="22"/>
          <w:szCs w:val="22"/>
          <w:lang w:val="en-US"/>
        </w:rPr>
        <w:t xml:space="preserve">end on </w:t>
      </w:r>
      <w:r>
        <w:rPr>
          <w:b/>
          <w:sz w:val="22"/>
          <w:szCs w:val="22"/>
          <w:lang w:val="en-US"/>
        </w:rPr>
        <w:t>March 13</w:t>
      </w:r>
      <w:r w:rsidRPr="002F340D">
        <w:rPr>
          <w:b/>
          <w:sz w:val="22"/>
          <w:szCs w:val="22"/>
          <w:lang w:val="en-US"/>
        </w:rPr>
        <w:t>, 202</w:t>
      </w:r>
      <w:r>
        <w:rPr>
          <w:b/>
          <w:sz w:val="22"/>
          <w:szCs w:val="22"/>
          <w:lang w:val="en-US"/>
        </w:rPr>
        <w:t>4</w:t>
      </w:r>
      <w:r>
        <w:rPr>
          <w:sz w:val="22"/>
          <w:szCs w:val="22"/>
          <w:lang w:val="en-US"/>
        </w:rPr>
        <w:t>.</w:t>
      </w:r>
      <w:r w:rsidRPr="001A60E7">
        <w:rPr>
          <w:b/>
          <w:sz w:val="22"/>
        </w:rPr>
        <w:t xml:space="preserve"> </w:t>
      </w:r>
      <w:r w:rsidR="00F802EE" w:rsidRPr="005F70B0">
        <w:rPr>
          <w:sz w:val="22"/>
          <w:szCs w:val="22"/>
        </w:rPr>
        <w:t>The anticipated "</w:t>
      </w:r>
      <w:r w:rsidR="001D2ACC">
        <w:rPr>
          <w:sz w:val="22"/>
        </w:rPr>
        <w:t>Blanket P.O.</w:t>
      </w:r>
      <w:r w:rsidR="00F802EE"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00F802EE" w:rsidRPr="005F70B0">
        <w:rPr>
          <w:sz w:val="22"/>
          <w:szCs w:val="22"/>
        </w:rPr>
        <w:t>.</w:t>
      </w:r>
      <w:r w:rsidR="00F802EE" w:rsidRPr="007D420A">
        <w:rPr>
          <w:sz w:val="22"/>
        </w:rPr>
        <w:t xml:space="preserve"> </w:t>
      </w:r>
      <w:r w:rsidR="00F802EE" w:rsidRPr="005F70B0">
        <w:rPr>
          <w:sz w:val="22"/>
          <w:szCs w:val="22"/>
        </w:rPr>
        <w:t xml:space="preserve"> If delays in the procurement process result in a change to the anticipated </w:t>
      </w:r>
      <w:r w:rsidR="00E808CB">
        <w:rPr>
          <w:sz w:val="22"/>
          <w:szCs w:val="22"/>
          <w:lang w:val="en-US"/>
        </w:rPr>
        <w:t>Blanket P.O.</w:t>
      </w:r>
      <w:r w:rsidR="00F802EE" w:rsidRPr="005F70B0">
        <w:rPr>
          <w:sz w:val="22"/>
          <w:szCs w:val="22"/>
        </w:rPr>
        <w:t xml:space="preserve"> Effective Date, </w:t>
      </w:r>
      <w:r w:rsidR="00F802EE">
        <w:rPr>
          <w:sz w:val="22"/>
          <w:szCs w:val="22"/>
        </w:rPr>
        <w:t xml:space="preserve">the </w:t>
      </w:r>
      <w:r w:rsidR="00526170">
        <w:rPr>
          <w:sz w:val="22"/>
          <w:szCs w:val="22"/>
        </w:rPr>
        <w:t xml:space="preserve">Vendor </w:t>
      </w:r>
      <w:r w:rsidR="00571AFA">
        <w:rPr>
          <w:sz w:val="22"/>
          <w:szCs w:val="22"/>
        </w:rPr>
        <w:t>{Bidder}</w:t>
      </w:r>
      <w:r w:rsidR="00F802EE" w:rsidRPr="005F70B0">
        <w:rPr>
          <w:sz w:val="22"/>
          <w:szCs w:val="22"/>
        </w:rPr>
        <w:t xml:space="preserve"> agrees to accept a </w:t>
      </w:r>
      <w:r w:rsidR="001D2ACC">
        <w:rPr>
          <w:sz w:val="22"/>
          <w:szCs w:val="22"/>
        </w:rPr>
        <w:t>Blanket P.O.</w:t>
      </w:r>
      <w:r w:rsidR="00F802EE" w:rsidRPr="005F70B0">
        <w:rPr>
          <w:sz w:val="22"/>
          <w:szCs w:val="22"/>
        </w:rPr>
        <w:t xml:space="preserve"> for the full term of </w:t>
      </w:r>
      <w:r w:rsidR="00A23AAC">
        <w:rPr>
          <w:sz w:val="22"/>
          <w:szCs w:val="22"/>
        </w:rPr>
        <w:t xml:space="preserve">this </w:t>
      </w:r>
      <w:r w:rsidR="001D2ACC">
        <w:rPr>
          <w:sz w:val="22"/>
          <w:szCs w:val="22"/>
          <w:lang w:val="en-US"/>
        </w:rPr>
        <w:t>Blanket P.O</w:t>
      </w:r>
      <w:r w:rsidR="00F802EE"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577A6253"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w:t>
      </w:r>
      <w:r w:rsidRPr="00831F75">
        <w:rPr>
          <w:sz w:val="22"/>
          <w:szCs w:val="22"/>
        </w:rPr>
        <w:t xml:space="preserve">to </w:t>
      </w:r>
      <w:r w:rsidR="00831F75" w:rsidRPr="00831F75">
        <w:rPr>
          <w:b/>
          <w:bCs/>
          <w:sz w:val="22"/>
          <w:szCs w:val="22"/>
        </w:rPr>
        <w:t xml:space="preserve">two (2) </w:t>
      </w:r>
      <w:r w:rsidRPr="00831F75">
        <w:rPr>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w:t>
      </w:r>
      <w:r w:rsidR="00504BF7">
        <w:rPr>
          <w:sz w:val="22"/>
          <w:szCs w:val="22"/>
          <w:lang w:val="en-US"/>
        </w:rPr>
        <w:t xml:space="preserve"> or as per SSTC Section 6.1</w:t>
      </w:r>
      <w:r>
        <w:rPr>
          <w:sz w:val="22"/>
          <w:szCs w:val="22"/>
        </w:rPr>
        <w:t xml:space="preserv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317" w:name="_Toc400531508"/>
      <w:bookmarkStart w:id="318" w:name="_Toc428533979"/>
      <w:bookmarkStart w:id="319" w:name="_Toc77691523"/>
      <w:r>
        <w:rPr>
          <w:caps w:val="0"/>
        </w:rPr>
        <w:t xml:space="preserve">BLANKET P.O. </w:t>
      </w:r>
      <w:r w:rsidRPr="005B44C2">
        <w:rPr>
          <w:caps w:val="0"/>
        </w:rPr>
        <w:t>TRANSITION</w:t>
      </w:r>
      <w:bookmarkEnd w:id="317"/>
      <w:bookmarkEnd w:id="318"/>
      <w:bookmarkEnd w:id="319"/>
    </w:p>
    <w:p w14:paraId="57D7B24C" w14:textId="77777777" w:rsidR="00675860" w:rsidRDefault="00675860" w:rsidP="002F0497">
      <w:pPr>
        <w:pStyle w:val="BodyText"/>
        <w:keepNext/>
        <w:ind w:left="0" w:right="115"/>
      </w:pPr>
    </w:p>
    <w:p w14:paraId="08DFE953" w14:textId="7EF41D59"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831F75">
        <w:rPr>
          <w:b/>
          <w:bCs/>
        </w:rPr>
        <w:t>180</w:t>
      </w:r>
      <w:r w:rsidRPr="007359F3">
        <w:rPr>
          <w:b/>
          <w:bCs/>
        </w:rPr>
        <w:t xml:space="preserve"> </w:t>
      </w:r>
      <w:r w:rsidRPr="00831F75">
        <w:rPr>
          <w:b/>
        </w:rPr>
        <w:t>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320" w:name="_Toc108508270"/>
      <w:bookmarkStart w:id="321" w:name="_Toc428533980"/>
      <w:bookmarkStart w:id="322" w:name="_Toc77691524"/>
      <w:r w:rsidRPr="00851065">
        <w:t>CHANGE ORDER</w:t>
      </w:r>
      <w:bookmarkEnd w:id="322"/>
      <w:r w:rsidRPr="00851065">
        <w:t xml:space="preserve"> </w:t>
      </w:r>
      <w:bookmarkEnd w:id="320"/>
      <w:bookmarkEnd w:id="321"/>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323" w:name="_Toc400531510"/>
      <w:bookmarkStart w:id="324" w:name="_Toc428533981"/>
      <w:bookmarkStart w:id="325" w:name="_Toc77691525"/>
      <w:r>
        <w:rPr>
          <w:caps w:val="0"/>
        </w:rPr>
        <w:t>VENDOR {CONTRACTOR} RESPONSIBILITIES</w:t>
      </w:r>
      <w:bookmarkEnd w:id="323"/>
      <w:bookmarkEnd w:id="324"/>
      <w:bookmarkEnd w:id="325"/>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70337416" w14:textId="77777777" w:rsidR="00504BF7" w:rsidRPr="003B3194" w:rsidRDefault="00504BF7"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326" w:name="_Toc400531511"/>
      <w:bookmarkStart w:id="327" w:name="_Toc428533982"/>
      <w:bookmarkStart w:id="328" w:name="_Toc77691526"/>
      <w:r>
        <w:rPr>
          <w:caps w:val="0"/>
        </w:rPr>
        <w:t>SUBSTITUTION OF STAFF</w:t>
      </w:r>
      <w:bookmarkEnd w:id="326"/>
      <w:bookmarkEnd w:id="327"/>
      <w:bookmarkEnd w:id="328"/>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329" w:name="_Toc400531512"/>
      <w:bookmarkStart w:id="330" w:name="_Toc428533983"/>
      <w:bookmarkStart w:id="331" w:name="_Toc77691527"/>
      <w:r>
        <w:rPr>
          <w:caps w:val="0"/>
        </w:rPr>
        <w:t>SUBSTITUTION OR ADDITION OF SUBCONTRACTOR(S)</w:t>
      </w:r>
      <w:bookmarkEnd w:id="329"/>
      <w:bookmarkEnd w:id="330"/>
      <w:bookmarkEnd w:id="331"/>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6BBABD12" w:rsidR="00675860" w:rsidRPr="00BF3B73" w:rsidRDefault="00770BFC" w:rsidP="00675860">
      <w:pPr>
        <w:pStyle w:val="BodyText"/>
        <w:ind w:left="0"/>
        <w:rPr>
          <w:sz w:val="22"/>
          <w:szCs w:val="22"/>
        </w:rPr>
      </w:pPr>
      <w:r w:rsidRPr="00FE3512">
        <w:rPr>
          <w:sz w:val="22"/>
          <w:szCs w:val="22"/>
        </w:rPr>
        <w:t xml:space="preserve">The </w:t>
      </w:r>
      <w:r w:rsidRPr="007D420A">
        <w:rPr>
          <w:sz w:val="22"/>
        </w:rPr>
        <w:t>Vendor {Contractor}</w:t>
      </w:r>
      <w:r w:rsidRPr="00BF3B73">
        <w:rPr>
          <w:sz w:val="22"/>
          <w:szCs w:val="22"/>
        </w:rPr>
        <w:t xml:space="preserve"> </w:t>
      </w:r>
      <w:r w:rsidRPr="00FE3512">
        <w:rPr>
          <w:sz w:val="22"/>
          <w:szCs w:val="22"/>
        </w:rPr>
        <w:t xml:space="preserve">may not subcontract other than as identified in the </w:t>
      </w:r>
      <w:r w:rsidRPr="007D420A">
        <w:rPr>
          <w:sz w:val="22"/>
        </w:rPr>
        <w:t>Vendor</w:t>
      </w:r>
      <w:r>
        <w:rPr>
          <w:sz w:val="22"/>
          <w:lang w:val="en-US"/>
        </w:rPr>
        <w:t>’s</w:t>
      </w:r>
      <w:r w:rsidRPr="007D420A">
        <w:rPr>
          <w:sz w:val="22"/>
        </w:rPr>
        <w:t xml:space="preserve"> {Contractor</w:t>
      </w:r>
      <w:r>
        <w:rPr>
          <w:sz w:val="22"/>
          <w:lang w:val="en-US"/>
        </w:rPr>
        <w:t>’s</w:t>
      </w:r>
      <w:r w:rsidRPr="007D420A">
        <w:rPr>
          <w:sz w:val="22"/>
        </w:rPr>
        <w:t>}</w:t>
      </w:r>
      <w:r w:rsidRPr="00BF3B73">
        <w:rPr>
          <w:sz w:val="22"/>
          <w:szCs w:val="22"/>
        </w:rPr>
        <w:t xml:space="preserve"> </w:t>
      </w:r>
      <w:r w:rsidRPr="00FE3512">
        <w:rPr>
          <w:sz w:val="22"/>
          <w:szCs w:val="22"/>
        </w:rPr>
        <w:t>proposal without the prior written consent of the Director</w:t>
      </w:r>
      <w:r>
        <w:rPr>
          <w:sz w:val="22"/>
          <w:szCs w:val="22"/>
        </w:rPr>
        <w:t>.</w:t>
      </w:r>
      <w:r>
        <w:rPr>
          <w:sz w:val="22"/>
          <w:szCs w:val="22"/>
          <w:lang w:val="en-US"/>
        </w:rPr>
        <w:t xml:space="preserve"> </w:t>
      </w:r>
      <w:r w:rsidR="00675860" w:rsidRPr="00BF3B73">
        <w:rPr>
          <w:sz w:val="22"/>
          <w:szCs w:val="22"/>
        </w:rPr>
        <w:t xml:space="preserve">The </w:t>
      </w:r>
      <w:r w:rsidR="006C7D6B" w:rsidRPr="007D420A">
        <w:rPr>
          <w:sz w:val="22"/>
        </w:rPr>
        <w:t xml:space="preserve">Vendor </w:t>
      </w:r>
      <w:r w:rsidR="00571AFA" w:rsidRPr="007D420A">
        <w:rPr>
          <w:sz w:val="22"/>
        </w:rPr>
        <w:t>{Contractor}</w:t>
      </w:r>
      <w:r w:rsidR="00675860"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00675860"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00675860" w:rsidRPr="00BF3B73">
        <w:rPr>
          <w:sz w:val="22"/>
          <w:szCs w:val="22"/>
        </w:rPr>
        <w:t>to the State Contract Manager for consideration.  If the State Contract Manager approves the request, the State Contract Manager will forward the request to t</w:t>
      </w:r>
      <w:r w:rsidR="00675860">
        <w:rPr>
          <w:sz w:val="22"/>
          <w:szCs w:val="22"/>
        </w:rPr>
        <w:t xml:space="preserve">he Director for final approval.  </w:t>
      </w:r>
      <w:r w:rsidR="00675860"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00675860"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00675860"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332" w:name="_Toc400531513"/>
      <w:bookmarkStart w:id="333" w:name="_Toc428533984"/>
      <w:bookmarkStart w:id="334" w:name="_Toc77691528"/>
      <w:r w:rsidRPr="00A1068D">
        <w:t>OWNERSHIP OF MATERIAL</w:t>
      </w:r>
      <w:bookmarkEnd w:id="332"/>
      <w:bookmarkEnd w:id="333"/>
      <w:bookmarkEnd w:id="334"/>
    </w:p>
    <w:p w14:paraId="06DCD44A" w14:textId="77777777" w:rsidR="00675860" w:rsidRPr="00851065" w:rsidRDefault="00675860" w:rsidP="002F0497">
      <w:pPr>
        <w:keepNext/>
        <w:autoSpaceDE w:val="0"/>
        <w:autoSpaceDN w:val="0"/>
        <w:adjustRightInd w:val="0"/>
      </w:pPr>
    </w:p>
    <w:p w14:paraId="353487FE" w14:textId="77777777" w:rsidR="00504BF7" w:rsidRDefault="00504BF7" w:rsidP="00504BF7">
      <w:pPr>
        <w:keepNext/>
        <w:autoSpaceDE w:val="0"/>
        <w:autoSpaceDN w:val="0"/>
        <w:rPr>
          <w:rFonts w:ascii="Calibri" w:hAnsi="Calibri"/>
          <w:szCs w:val="22"/>
        </w:rPr>
      </w:pPr>
      <w:r>
        <w:t xml:space="preserve">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 With respect to software computer programs and/or source codes developed for the State, except those modifications or adaptations made to Vendor’s {Bidder’s/Contractor’s} Background IP as defined below, the work shall be considered “work for hire”, i.e., the State, not the Vendor {Contractor} or Subcontractor, shall have full and complete ownership of all software computer programs and/or source codes developed.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 </w:t>
      </w:r>
    </w:p>
    <w:p w14:paraId="3B51EEE5" w14:textId="77777777" w:rsidR="00504BF7" w:rsidRDefault="00504BF7" w:rsidP="00504BF7">
      <w:pPr>
        <w:autoSpaceDE w:val="0"/>
        <w:autoSpaceDN w:val="0"/>
      </w:pPr>
    </w:p>
    <w:p w14:paraId="514695F1" w14:textId="77777777" w:rsidR="00504BF7" w:rsidRPr="00A14D85" w:rsidRDefault="00504BF7" w:rsidP="00504BF7">
      <w:pPr>
        <w:autoSpaceDE w:val="0"/>
        <w:autoSpaceDN w:val="0"/>
      </w:pPr>
      <w:r>
        <w:t>Should the Vendor {Bidder} anticipate bringing pre-existing intellectual property into the project, the intellectual property must be identified in the Quote.  Otherwise, the language in the first paragraph of this section prevails. If the Vendor {Bidder} identifies such intellectual property ("Background IP") in its Quote, then the Background IP owned by the Vendor {Bidder} on the date of this Blanket P.O., as well as any modifications or adaptations thereto, remain the property of the Vendor {Bidder}. Upon Blanket P.O. award, the Vendor {Bidder/Contractor} shall grant the State a nonexclusive, perpetual royalty free license to use any of the Vendor’s {Bidder’s/Contractor's} Background IP delivered to the State for the purposes contemplated by this Blanket P.O.</w:t>
      </w:r>
    </w:p>
    <w:p w14:paraId="63BCFA8A" w14:textId="6837C61A" w:rsidR="00504BF7" w:rsidRDefault="00504BF7" w:rsidP="00582E69">
      <w:pPr>
        <w:rPr>
          <w:b/>
        </w:rPr>
      </w:pPr>
    </w:p>
    <w:p w14:paraId="26468742" w14:textId="6F9C701E" w:rsidR="00675860" w:rsidRDefault="00FE2EBD" w:rsidP="00582E69">
      <w:pPr>
        <w:pStyle w:val="Heading2"/>
        <w:keepNext/>
      </w:pPr>
      <w:bookmarkStart w:id="335" w:name="_Toc400531514"/>
      <w:bookmarkStart w:id="336" w:name="_Toc428533985"/>
      <w:bookmarkStart w:id="337" w:name="_Toc77691529"/>
      <w:r>
        <w:rPr>
          <w:caps w:val="0"/>
        </w:rPr>
        <w:t>CONFIDENTIALITY</w:t>
      </w:r>
      <w:bookmarkEnd w:id="335"/>
      <w:bookmarkEnd w:id="336"/>
      <w:bookmarkEnd w:id="337"/>
    </w:p>
    <w:p w14:paraId="7ABFC777" w14:textId="77777777" w:rsidR="00952722" w:rsidRPr="00851065" w:rsidRDefault="00952722" w:rsidP="00582E69">
      <w:pPr>
        <w:keepNext/>
        <w:rPr>
          <w:b/>
        </w:rPr>
      </w:pPr>
    </w:p>
    <w:p w14:paraId="4DDED85F" w14:textId="77777777" w:rsidR="00675860" w:rsidRPr="00851065" w:rsidRDefault="00675860" w:rsidP="00E42870">
      <w:pPr>
        <w:pStyle w:val="ListParagraph"/>
        <w:keepNext/>
        <w:numPr>
          <w:ilvl w:val="0"/>
          <w:numId w:val="21"/>
        </w:numPr>
      </w:pPr>
      <w:r w:rsidRPr="00851065">
        <w:t xml:space="preserve">The obligations of the State under this provision are subject to the New Jersey Open Public Records Act (“OPRA”), </w:t>
      </w:r>
      <w:r w:rsidRPr="002211C9">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30E1A6E5" w:rsidR="00675860" w:rsidRDefault="00675860" w:rsidP="00E42870">
      <w:pPr>
        <w:pStyle w:val="ListParagraph"/>
        <w:numPr>
          <w:ilvl w:val="0"/>
          <w:numId w:val="21"/>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83A4950" w14:textId="77777777" w:rsidR="00DC0611" w:rsidRDefault="00DC0611" w:rsidP="00A1359D">
      <w:pPr>
        <w:pStyle w:val="ListParagraph"/>
      </w:pPr>
    </w:p>
    <w:p w14:paraId="4DCE50AE" w14:textId="3D6EB093" w:rsidR="00DC0611" w:rsidRPr="007D420A" w:rsidRDefault="00DC0611" w:rsidP="00E42870">
      <w:pPr>
        <w:pStyle w:val="ListParagraph"/>
        <w:numPr>
          <w:ilvl w:val="0"/>
          <w:numId w:val="21"/>
        </w:numPr>
      </w:pPr>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16C3ED83" w14:textId="77777777" w:rsidR="00675860" w:rsidRPr="007D420A" w:rsidRDefault="00675860" w:rsidP="008F15CC">
      <w:pPr>
        <w:ind w:firstLine="720"/>
      </w:pPr>
    </w:p>
    <w:p w14:paraId="757B8B0F" w14:textId="7A7753D6" w:rsidR="00675860" w:rsidRPr="007D420A" w:rsidRDefault="00675860" w:rsidP="00E42870">
      <w:pPr>
        <w:pStyle w:val="ListParagraph"/>
        <w:numPr>
          <w:ilvl w:val="0"/>
          <w:numId w:val="21"/>
        </w:numPr>
      </w:pPr>
      <w:r w:rsidRPr="007D420A">
        <w:t>A party’s Confidential Information shall not include information that: (a) is or becomes a part of the public domain through no act or omission of the other party</w:t>
      </w:r>
      <w:r w:rsidR="00DC0611">
        <w:t>, except that if the information is personally identifying to a person or entity regardless of whether it has become part of the public domain through other means, the other party must maintain full efforts under the Blanket P.O. to keep it confidential</w:t>
      </w:r>
      <w:r w:rsidRPr="007D420A">
        <w:t>;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E42870">
      <w:pPr>
        <w:pStyle w:val="ListParagraph"/>
        <w:numPr>
          <w:ilvl w:val="0"/>
          <w:numId w:val="21"/>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2640308F" w:rsidR="00675860" w:rsidRPr="007D420A" w:rsidRDefault="00675860" w:rsidP="00E42870">
      <w:pPr>
        <w:pStyle w:val="ListParagraph"/>
        <w:numPr>
          <w:ilvl w:val="0"/>
          <w:numId w:val="21"/>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77777777" w:rsidR="002700AC" w:rsidRDefault="00675860" w:rsidP="00E42870">
      <w:pPr>
        <w:pStyle w:val="ListParagraph"/>
        <w:numPr>
          <w:ilvl w:val="0"/>
          <w:numId w:val="21"/>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16A01FF3" w14:textId="77777777" w:rsidR="002700AC" w:rsidRDefault="002700AC" w:rsidP="002700AC">
      <w:pPr>
        <w:pStyle w:val="ListParagraph"/>
      </w:pPr>
    </w:p>
    <w:p w14:paraId="17F67908" w14:textId="7DD54A46" w:rsidR="002700AC" w:rsidRPr="00DF25E2" w:rsidRDefault="002700AC" w:rsidP="00E42870">
      <w:pPr>
        <w:pStyle w:val="ListParagraph"/>
        <w:numPr>
          <w:ilvl w:val="0"/>
          <w:numId w:val="21"/>
        </w:numPr>
      </w:pPr>
      <w:r w:rsidRPr="00DF25E2">
        <w:t xml:space="preserve">Notwithstanding the requirements of nondisclosure described in </w:t>
      </w:r>
      <w:r w:rsidR="00DC0611" w:rsidRPr="00DF25E2">
        <w:t xml:space="preserve">this </w:t>
      </w:r>
      <w:r w:rsidRPr="00DF25E2">
        <w:t>Section 5.9, either party may release the other party’s Confidential Information:</w:t>
      </w:r>
    </w:p>
    <w:p w14:paraId="658DF3E2" w14:textId="77777777" w:rsidR="002700AC" w:rsidRPr="00DF25E2" w:rsidRDefault="002700AC" w:rsidP="002700AC">
      <w:pPr>
        <w:pStyle w:val="ListParagraph"/>
      </w:pPr>
    </w:p>
    <w:p w14:paraId="11D205FD" w14:textId="77777777" w:rsidR="002700AC" w:rsidRPr="00DF25E2" w:rsidRDefault="002700AC" w:rsidP="00E42870">
      <w:pPr>
        <w:pStyle w:val="ListParagraph"/>
        <w:numPr>
          <w:ilvl w:val="0"/>
          <w:numId w:val="39"/>
        </w:numPr>
      </w:pPr>
      <w:r w:rsidRPr="00DF25E2">
        <w:t>if directed to do so by a court or arbitrator of competent jurisdiction; or</w:t>
      </w:r>
    </w:p>
    <w:p w14:paraId="413C6911" w14:textId="77777777" w:rsidR="002700AC" w:rsidRPr="00DF25E2" w:rsidRDefault="002700AC" w:rsidP="00E42870">
      <w:pPr>
        <w:pStyle w:val="ListParagraph"/>
        <w:numPr>
          <w:ilvl w:val="0"/>
          <w:numId w:val="39"/>
        </w:numPr>
      </w:pPr>
      <w:r w:rsidRPr="00DF25E2">
        <w:t>pursuant to a lawfully issued subpoena or other lawful document request:</w:t>
      </w:r>
    </w:p>
    <w:p w14:paraId="459786D2" w14:textId="3B5E41FE" w:rsidR="002700AC" w:rsidRPr="00DF25E2" w:rsidRDefault="002700AC" w:rsidP="002700AC">
      <w:pPr>
        <w:pStyle w:val="ListParagraph"/>
        <w:ind w:left="2160" w:hanging="720"/>
      </w:pPr>
      <w:r w:rsidRPr="00DF25E2">
        <w:t>(a)</w:t>
      </w:r>
      <w:r w:rsidRPr="00DF25E2">
        <w:tab/>
        <w:t>in the case of the State, if the State determines the documents or information are subject to disclosure and Vendor {Contractor} does not exercise its rights as described in Section 5.9(</w:t>
      </w:r>
      <w:r w:rsidR="00EF3857" w:rsidRPr="00DF25E2">
        <w:t>F</w:t>
      </w:r>
      <w:r w:rsidRPr="00DF25E2">
        <w:t>), or if Vendor {Contractor} is unsuccessful in defending its rights as described in Section 5.9(</w:t>
      </w:r>
      <w:r w:rsidR="00DC0611" w:rsidRPr="00DF25E2">
        <w:t>F</w:t>
      </w:r>
      <w:r w:rsidRPr="00DF25E2">
        <w:t xml:space="preserve">); or </w:t>
      </w:r>
    </w:p>
    <w:p w14:paraId="611BF15E" w14:textId="71F41DD6" w:rsidR="002700AC" w:rsidRPr="007D420A" w:rsidRDefault="002700AC" w:rsidP="002700AC">
      <w:pPr>
        <w:pStyle w:val="ListParagraph"/>
        <w:ind w:left="2160" w:hanging="720"/>
      </w:pPr>
      <w:r w:rsidRPr="00DF25E2">
        <w:t>(b)</w:t>
      </w:r>
      <w:r w:rsidRPr="00DF25E2">
        <w:tab/>
        <w:t>in the case of Vendor {Contractor}, if Vendor {Contractor} determines the documents or information are subject to disclosure and the State does not exercise its rights described in Section 5.9(</w:t>
      </w:r>
      <w:r w:rsidR="00EF3857" w:rsidRPr="00DF25E2">
        <w:t>G</w:t>
      </w:r>
      <w:r w:rsidRPr="00DF25E2">
        <w:t>), or if the State is unsuccessful in defending its rights as described in Section 5.9(</w:t>
      </w:r>
      <w:r w:rsidR="00EF3857" w:rsidRPr="00DF25E2">
        <w:t>G</w:t>
      </w:r>
      <w:r w:rsidRPr="00DF25E2">
        <w:t>).</w:t>
      </w:r>
    </w:p>
    <w:p w14:paraId="394C4C4D" w14:textId="77777777" w:rsidR="00675860" w:rsidRPr="007D420A" w:rsidRDefault="00675860" w:rsidP="002F0497">
      <w:pPr>
        <w:keepNext/>
        <w:rPr>
          <w:rFonts w:eastAsia="Calibri"/>
        </w:rPr>
      </w:pPr>
    </w:p>
    <w:p w14:paraId="5A76119D" w14:textId="77777777" w:rsidR="00675860" w:rsidRPr="00B6270B" w:rsidRDefault="00DA74B9" w:rsidP="00F10BE2">
      <w:pPr>
        <w:pStyle w:val="Heading2"/>
        <w:keepNext/>
        <w:ind w:right="108"/>
      </w:pPr>
      <w:bookmarkStart w:id="338" w:name="_Toc400531518"/>
      <w:bookmarkStart w:id="339" w:name="_Toc428533989"/>
      <w:bookmarkStart w:id="340" w:name="_Toc77691530"/>
      <w:r>
        <w:rPr>
          <w:caps w:val="0"/>
        </w:rPr>
        <w:t>NEWS RELEASES</w:t>
      </w:r>
      <w:bookmarkEnd w:id="338"/>
      <w:bookmarkEnd w:id="339"/>
      <w:bookmarkEnd w:id="340"/>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341" w:name="_Toc400531519"/>
      <w:bookmarkStart w:id="342" w:name="_Toc428533990"/>
      <w:bookmarkStart w:id="343" w:name="_Toc77691531"/>
      <w:r>
        <w:rPr>
          <w:caps w:val="0"/>
        </w:rPr>
        <w:t>ADVERTISING</w:t>
      </w:r>
      <w:bookmarkEnd w:id="341"/>
      <w:bookmarkEnd w:id="342"/>
      <w:bookmarkEnd w:id="343"/>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344" w:name="_Toc400531520"/>
      <w:bookmarkStart w:id="345" w:name="_Toc428533991"/>
      <w:bookmarkStart w:id="346" w:name="_Toc77691532"/>
      <w:r>
        <w:rPr>
          <w:caps w:val="0"/>
        </w:rPr>
        <w:t>LICENSES AND PERMITS</w:t>
      </w:r>
      <w:bookmarkEnd w:id="344"/>
      <w:bookmarkEnd w:id="345"/>
      <w:bookmarkEnd w:id="346"/>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347" w:name="_Toc400531521"/>
      <w:bookmarkStart w:id="348" w:name="_Toc428533992"/>
      <w:bookmarkStart w:id="349" w:name="_Toc77691533"/>
      <w:r>
        <w:rPr>
          <w:caps w:val="0"/>
        </w:rPr>
        <w:t>CLAIMS AND REMEDIES</w:t>
      </w:r>
      <w:bookmarkEnd w:id="347"/>
      <w:bookmarkEnd w:id="348"/>
      <w:bookmarkEnd w:id="349"/>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350" w:name="_Toc400531522"/>
      <w:bookmarkStart w:id="351" w:name="_Toc428533993"/>
      <w:bookmarkStart w:id="352" w:name="_Toc77691534"/>
      <w:r w:rsidRPr="00B6270B">
        <w:rPr>
          <w:rFonts w:eastAsia="MS Mincho"/>
          <w:bCs w:val="0"/>
          <w:caps w:val="0"/>
        </w:rPr>
        <w:t>CLAIMS</w:t>
      </w:r>
      <w:bookmarkEnd w:id="350"/>
      <w:bookmarkEnd w:id="351"/>
      <w:bookmarkEnd w:id="352"/>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2211C9">
        <w:rPr>
          <w:sz w:val="22"/>
          <w:szCs w:val="22"/>
        </w:rPr>
        <w:t>N.J.S.A.</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2211C9">
        <w:rPr>
          <w:sz w:val="22"/>
          <w:szCs w:val="22"/>
        </w:rPr>
        <w:t>N.J.S.A.</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353" w:name="_Toc400531523"/>
      <w:bookmarkStart w:id="354" w:name="_Toc428533994"/>
      <w:bookmarkStart w:id="355" w:name="_Toc77691535"/>
      <w:r w:rsidRPr="00B6270B">
        <w:rPr>
          <w:rFonts w:eastAsia="MS Mincho"/>
          <w:bCs w:val="0"/>
          <w:caps w:val="0"/>
        </w:rPr>
        <w:t>REMEDIES</w:t>
      </w:r>
      <w:bookmarkEnd w:id="353"/>
      <w:bookmarkEnd w:id="354"/>
      <w:bookmarkEnd w:id="355"/>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356" w:name="_Toc400531524"/>
      <w:bookmarkStart w:id="357" w:name="_Toc428533995"/>
      <w:bookmarkStart w:id="358" w:name="_Toc77691536"/>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356"/>
      <w:bookmarkEnd w:id="357"/>
      <w:bookmarkEnd w:id="358"/>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359" w:name="_Toc327360432"/>
      <w:bookmarkStart w:id="360" w:name="_Toc349639917"/>
    </w:p>
    <w:p w14:paraId="18EAA6E2" w14:textId="77777777" w:rsidR="00286B67" w:rsidRPr="002263FE" w:rsidRDefault="00244796" w:rsidP="00F10BE2">
      <w:pPr>
        <w:pStyle w:val="Heading2"/>
        <w:keepNext/>
        <w:ind w:right="86"/>
      </w:pPr>
      <w:bookmarkStart w:id="361" w:name="_Toc400531525"/>
      <w:bookmarkStart w:id="362" w:name="_Toc428533996"/>
      <w:bookmarkStart w:id="363" w:name="_Toc77691537"/>
      <w:bookmarkEnd w:id="359"/>
      <w:bookmarkEnd w:id="360"/>
      <w:r w:rsidRPr="002263FE">
        <w:rPr>
          <w:caps w:val="0"/>
        </w:rPr>
        <w:t>LIQUIDATED DAMAGES</w:t>
      </w:r>
      <w:bookmarkEnd w:id="361"/>
      <w:bookmarkEnd w:id="362"/>
      <w:bookmarkEnd w:id="363"/>
    </w:p>
    <w:p w14:paraId="7D10FC59" w14:textId="77777777" w:rsidR="0032281D" w:rsidRPr="00851065" w:rsidRDefault="0032281D" w:rsidP="00F10BE2">
      <w:pPr>
        <w:keepNext/>
        <w:ind w:right="86"/>
      </w:pPr>
    </w:p>
    <w:p w14:paraId="268F132E" w14:textId="3A88E178" w:rsidR="001E7CBC" w:rsidRPr="00955DFD" w:rsidRDefault="00DF25E2" w:rsidP="00DF25E2">
      <w:pPr>
        <w:pStyle w:val="BodyText"/>
        <w:keepNext/>
        <w:ind w:left="0" w:right="86"/>
        <w:rPr>
          <w:b/>
          <w:sz w:val="22"/>
        </w:rPr>
      </w:pPr>
      <w:r>
        <w:rPr>
          <w:rFonts w:eastAsia="MS Mincho" w:cs="Arial"/>
          <w:bCs/>
          <w:sz w:val="22"/>
          <w:szCs w:val="22"/>
        </w:rPr>
        <w:t>Not applicable to this procurement.</w:t>
      </w:r>
      <w:r w:rsidR="00F570A4" w:rsidRPr="006045F2">
        <w:rPr>
          <w:b/>
          <w:sz w:val="22"/>
          <w:highlight w:val="green"/>
        </w:rPr>
        <w:t xml:space="preserve"> </w:t>
      </w: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364" w:name="_Toc400531531"/>
      <w:bookmarkStart w:id="365" w:name="_Toc428534002"/>
      <w:bookmarkStart w:id="366" w:name="_Toc77691538"/>
      <w:r w:rsidRPr="00A24CCC">
        <w:rPr>
          <w:caps w:val="0"/>
        </w:rPr>
        <w:t>RETAINAGE</w:t>
      </w:r>
      <w:bookmarkEnd w:id="364"/>
      <w:bookmarkEnd w:id="365"/>
      <w:bookmarkEnd w:id="366"/>
    </w:p>
    <w:p w14:paraId="12618CBA" w14:textId="77777777" w:rsidR="00675860" w:rsidRPr="005608A5" w:rsidRDefault="00675860" w:rsidP="0032399C">
      <w:pPr>
        <w:pStyle w:val="BodyText"/>
        <w:keepNext/>
        <w:ind w:left="0"/>
        <w:rPr>
          <w:sz w:val="22"/>
          <w:szCs w:val="22"/>
        </w:rPr>
      </w:pPr>
    </w:p>
    <w:p w14:paraId="66BBE394" w14:textId="6C5BF5AB" w:rsidR="00675860" w:rsidRPr="00DF25E2" w:rsidRDefault="00DF25E2" w:rsidP="00675860">
      <w:pPr>
        <w:pStyle w:val="BodyText"/>
        <w:ind w:left="0"/>
        <w:rPr>
          <w:b/>
          <w:sz w:val="22"/>
          <w:lang w:val="en-US"/>
        </w:rPr>
      </w:pPr>
      <w:r>
        <w:rPr>
          <w:sz w:val="22"/>
          <w:szCs w:val="22"/>
          <w:lang w:val="en-US"/>
        </w:rPr>
        <w:t>Not applicable to this procurement.</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367" w:name="_Toc400531532"/>
      <w:bookmarkStart w:id="368" w:name="_Toc428534003"/>
      <w:bookmarkStart w:id="369" w:name="_Toc77691539"/>
      <w:r>
        <w:rPr>
          <w:caps w:val="0"/>
        </w:rPr>
        <w:t>ADDITIONAL WORK AND/OR SPECIAL PROJECTS</w:t>
      </w:r>
      <w:bookmarkEnd w:id="367"/>
      <w:bookmarkEnd w:id="368"/>
      <w:bookmarkEnd w:id="369"/>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370" w:name="_Toc400531533"/>
      <w:bookmarkStart w:id="371" w:name="_Toc428534004"/>
      <w:bookmarkStart w:id="372" w:name="_Toc77691540"/>
      <w:r w:rsidRPr="00490529">
        <w:t>MODIFICATIONS AND CHANGES TO THE State of N</w:t>
      </w:r>
      <w:r w:rsidR="00B951AB" w:rsidRPr="00490529">
        <w:t>J</w:t>
      </w:r>
      <w:r w:rsidRPr="00490529">
        <w:t xml:space="preserve"> STANDARD TERMS AND CONDITIONS</w:t>
      </w:r>
      <w:bookmarkEnd w:id="370"/>
      <w:r w:rsidR="000D4025" w:rsidRPr="00490529">
        <w:t xml:space="preserve"> (SSTC)</w:t>
      </w:r>
      <w:bookmarkEnd w:id="371"/>
      <w:bookmarkEnd w:id="372"/>
    </w:p>
    <w:p w14:paraId="7B9CE3E4" w14:textId="77777777" w:rsidR="00675860" w:rsidRPr="00B23ECC" w:rsidRDefault="00675860" w:rsidP="0032399C">
      <w:pPr>
        <w:pStyle w:val="BodyText"/>
        <w:keepNext/>
        <w:ind w:left="0"/>
        <w:rPr>
          <w:rFonts w:cs="Arial"/>
          <w:sz w:val="22"/>
          <w:szCs w:val="22"/>
        </w:rPr>
      </w:pPr>
    </w:p>
    <w:p w14:paraId="6E5BF4F0" w14:textId="23A478D7" w:rsidR="00325007" w:rsidRPr="00DF25E2" w:rsidRDefault="00DF25E2" w:rsidP="00325007">
      <w:pPr>
        <w:rPr>
          <w:rFonts w:eastAsiaTheme="minorHAnsi"/>
        </w:rPr>
      </w:pPr>
      <w:r w:rsidRPr="00DF25E2">
        <w:rPr>
          <w:rFonts w:eastAsiaTheme="minorHAnsi"/>
        </w:rPr>
        <w:t>Not applicable to this procurement.</w:t>
      </w:r>
    </w:p>
    <w:p w14:paraId="58D09180" w14:textId="77777777" w:rsidR="009158EA" w:rsidRPr="00325007" w:rsidRDefault="009158EA"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373" w:name="_Toc418488941"/>
      <w:bookmarkStart w:id="374" w:name="_Toc428534009"/>
      <w:bookmarkStart w:id="375" w:name="_Toc77691541"/>
      <w:r w:rsidRPr="00851065">
        <w:t>ACCESSIBILITY COMPLIANCE</w:t>
      </w:r>
      <w:bookmarkEnd w:id="373"/>
      <w:bookmarkEnd w:id="374"/>
      <w:bookmarkEnd w:id="375"/>
    </w:p>
    <w:p w14:paraId="1BA7A8B2" w14:textId="77777777" w:rsidR="00325007" w:rsidRPr="00851065" w:rsidRDefault="00325007" w:rsidP="0032399C">
      <w:pPr>
        <w:keepNext/>
        <w:autoSpaceDE w:val="0"/>
        <w:autoSpaceDN w:val="0"/>
        <w:rPr>
          <w:rFonts w:eastAsiaTheme="minorHAnsi"/>
          <w:color w:val="000000"/>
          <w:u w:val="single"/>
        </w:rPr>
      </w:pPr>
    </w:p>
    <w:p w14:paraId="47F57A64" w14:textId="77777777" w:rsidR="00ED51C8" w:rsidRPr="00BB681A" w:rsidRDefault="00ED51C8" w:rsidP="00ED51C8">
      <w:pPr>
        <w:pStyle w:val="BodyText"/>
        <w:keepNext/>
        <w:ind w:left="0"/>
        <w:rPr>
          <w:sz w:val="22"/>
          <w:szCs w:val="22"/>
        </w:rPr>
      </w:pPr>
      <w:r w:rsidRPr="00BB681A">
        <w:rPr>
          <w:sz w:val="22"/>
          <w:szCs w:val="22"/>
        </w:rPr>
        <w:t xml:space="preserve">The </w:t>
      </w:r>
      <w:r>
        <w:rPr>
          <w:sz w:val="22"/>
          <w:szCs w:val="22"/>
          <w:lang w:val="en-US"/>
        </w:rPr>
        <w:t>Vendor {Contractor}</w:t>
      </w:r>
      <w:r w:rsidRPr="00BB681A">
        <w:rPr>
          <w:sz w:val="22"/>
          <w:szCs w:val="22"/>
        </w:rPr>
        <w:t xml:space="preserve"> acknowledges that the State may be required to comply with the accessibility standards of Section 508 of the Rehabilitation Act, 29 U.S.C. §794.  The </w:t>
      </w:r>
      <w:r>
        <w:rPr>
          <w:sz w:val="22"/>
          <w:szCs w:val="22"/>
          <w:lang w:val="en-US"/>
        </w:rPr>
        <w:t xml:space="preserve">Vendor {Contractor} </w:t>
      </w:r>
      <w:r w:rsidRPr="00BB681A">
        <w:rPr>
          <w:sz w:val="22"/>
          <w:szCs w:val="22"/>
        </w:rPr>
        <w:t xml:space="preserve">agrees that any information that it provides to the State in the form of a Voluntary Product Accessibility Template (VPAT) about the accessibility of the Software is accurate to a commercially reasonable standard and the </w:t>
      </w:r>
      <w:r>
        <w:rPr>
          <w:sz w:val="22"/>
          <w:szCs w:val="22"/>
          <w:lang w:val="en-US"/>
        </w:rPr>
        <w:t xml:space="preserve">Vendor {Contractor} </w:t>
      </w:r>
      <w:r w:rsidRPr="00BB681A">
        <w:rPr>
          <w:sz w:val="22"/>
          <w:szCs w:val="22"/>
        </w:rPr>
        <w:t xml:space="preserve">agrees to provide the State with technical information available to support such VPAT documentation in the event that the State relied on any of </w:t>
      </w:r>
      <w:r>
        <w:rPr>
          <w:sz w:val="22"/>
          <w:szCs w:val="22"/>
          <w:lang w:val="en-US"/>
        </w:rPr>
        <w:t>Vendor’s {Contractor’s}</w:t>
      </w:r>
      <w:r w:rsidRPr="00BB681A">
        <w:rPr>
          <w:sz w:val="22"/>
          <w:szCs w:val="22"/>
        </w:rPr>
        <w:t xml:space="preserve"> VPAT information to comply with the accessibility standards of Section 508 of the Rehabilitation Act, 29 U.S.C. §794.  In addition, </w:t>
      </w:r>
      <w:r>
        <w:rPr>
          <w:sz w:val="22"/>
          <w:szCs w:val="22"/>
          <w:lang w:val="en-US"/>
        </w:rPr>
        <w:t xml:space="preserve">Vendor {Contractor} </w:t>
      </w:r>
      <w:r w:rsidRPr="00BB681A">
        <w:rPr>
          <w:sz w:val="22"/>
          <w:szCs w:val="22"/>
        </w:rPr>
        <w:t xml:space="preserve">shall defend any claims against the State that the Software does not meet the accessibility standards set forth in the VPAT provided by Provider in order to comply with the accessibility standards of Section 508 of the Rehabilitation Act, 29 U.S.C. §794 and will indemnify the State with regard to any claim made against the State with regard to any judgment or settlement resulting from those claims to the extent the Provider’s Software provided under this </w:t>
      </w:r>
      <w:r>
        <w:rPr>
          <w:sz w:val="22"/>
          <w:szCs w:val="22"/>
          <w:lang w:val="en-US"/>
        </w:rPr>
        <w:t xml:space="preserve">Blanket P.O. </w:t>
      </w:r>
      <w:r w:rsidRPr="00BB681A">
        <w:rPr>
          <w:sz w:val="22"/>
          <w:szCs w:val="22"/>
        </w:rPr>
        <w:t xml:space="preserve">was not accessible in the same manner as or to the degree set forth in the </w:t>
      </w:r>
      <w:r>
        <w:rPr>
          <w:sz w:val="22"/>
          <w:szCs w:val="22"/>
          <w:lang w:val="en-US"/>
        </w:rPr>
        <w:t>Vendor’s {Contractor’s}</w:t>
      </w:r>
      <w:r w:rsidRPr="00BB681A">
        <w:rPr>
          <w:sz w:val="22"/>
          <w:szCs w:val="22"/>
        </w:rPr>
        <w:t xml:space="preserve"> statements or information about accessibility as set forth in the then-current version of an applicable VPAT.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376" w:name="_Toc400531538"/>
      <w:bookmarkStart w:id="377" w:name="_Toc428534010"/>
      <w:bookmarkStart w:id="378" w:name="_Toc77691542"/>
      <w:r>
        <w:rPr>
          <w:caps w:val="0"/>
        </w:rPr>
        <w:t xml:space="preserve">BLANKET P.O. </w:t>
      </w:r>
      <w:r w:rsidRPr="00BC03EA">
        <w:rPr>
          <w:caps w:val="0"/>
        </w:rPr>
        <w:t>ACTIVITY REPORT</w:t>
      </w:r>
      <w:bookmarkEnd w:id="376"/>
      <w:bookmarkEnd w:id="377"/>
      <w:bookmarkEnd w:id="378"/>
    </w:p>
    <w:p w14:paraId="7F4276DE" w14:textId="77777777" w:rsidR="00675860" w:rsidRDefault="00675860" w:rsidP="0032399C">
      <w:pPr>
        <w:pStyle w:val="BodyText"/>
        <w:keepNext/>
        <w:ind w:left="0"/>
        <w:rPr>
          <w:sz w:val="22"/>
          <w:szCs w:val="22"/>
        </w:rPr>
      </w:pPr>
    </w:p>
    <w:p w14:paraId="33D7312A" w14:textId="4E6A98A1"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xml:space="preserve">, </w:t>
      </w:r>
      <w:r w:rsidR="004F7FAC">
        <w:rPr>
          <w:sz w:val="22"/>
          <w:szCs w:val="22"/>
          <w:lang w:val="en-US"/>
        </w:rPr>
        <w:t>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Quasi-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E42870">
      <w:pPr>
        <w:pStyle w:val="BodyText"/>
        <w:numPr>
          <w:ilvl w:val="0"/>
          <w:numId w:val="25"/>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3D682CA1" w14:textId="201D173E" w:rsidR="00675860" w:rsidRPr="00604906" w:rsidRDefault="00786C3A" w:rsidP="00E42870">
      <w:pPr>
        <w:pStyle w:val="BodyText"/>
        <w:numPr>
          <w:ilvl w:val="0"/>
          <w:numId w:val="25"/>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6471911" w14:textId="77777777" w:rsidR="00675860" w:rsidRPr="00BC03EA" w:rsidRDefault="00675860" w:rsidP="00E42870">
      <w:pPr>
        <w:pStyle w:val="BodyText"/>
        <w:numPr>
          <w:ilvl w:val="0"/>
          <w:numId w:val="25"/>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4"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379" w:name="_Toc400531539"/>
      <w:bookmarkStart w:id="380" w:name="_Toc428534011"/>
      <w:bookmarkStart w:id="381" w:name="_Toc77691543"/>
      <w:r w:rsidRPr="0037453D">
        <w:rPr>
          <w:caps w:val="0"/>
        </w:rPr>
        <w:t>ELECTRONIC PAYMENTS</w:t>
      </w:r>
      <w:bookmarkEnd w:id="379"/>
      <w:bookmarkEnd w:id="380"/>
      <w:bookmarkEnd w:id="381"/>
    </w:p>
    <w:p w14:paraId="31763CB1" w14:textId="77777777" w:rsidR="00675860" w:rsidRPr="00851065" w:rsidRDefault="00675860" w:rsidP="0032399C">
      <w:pPr>
        <w:keepNext/>
        <w:ind w:left="1440"/>
        <w:rPr>
          <w:sz w:val="20"/>
        </w:rPr>
      </w:pPr>
    </w:p>
    <w:p w14:paraId="23FC7FC4" w14:textId="0902450C" w:rsidR="000F3570" w:rsidRPr="00851065" w:rsidRDefault="000F3570" w:rsidP="000F3570">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6F1E05">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55" w:history="1">
        <w:r w:rsidRPr="006F1E05">
          <w:rPr>
            <w:rStyle w:val="Hyperlink"/>
            <w:rFonts w:eastAsiaTheme="minorHAnsi"/>
          </w:rPr>
          <w:t>NJSTART Vendor Support Page</w:t>
        </w:r>
      </w:hyperlink>
      <w:r w:rsidR="006F1E05">
        <w:rPr>
          <w:rFonts w:eastAsiaTheme="minorHAnsi"/>
        </w:rPr>
        <w:t>.</w:t>
      </w:r>
      <w:r w:rsidRPr="00851065">
        <w:rPr>
          <w:rStyle w:val="Hyperlink"/>
          <w:rFonts w:eastAsiaTheme="minorHAnsi"/>
        </w:rPr>
        <w:t xml:space="preserve">  </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382" w:name="_Toc400531540"/>
      <w:bookmarkStart w:id="383" w:name="_Toc428534012"/>
      <w:bookmarkStart w:id="384" w:name="_Toc77691544"/>
      <w:r>
        <w:t>PROGRAM EFFICIENCY ASSESSMENT FOR STATE USING AGENCIES</w:t>
      </w:r>
      <w:bookmarkEnd w:id="382"/>
      <w:bookmarkEnd w:id="383"/>
      <w:bookmarkEnd w:id="384"/>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2211C9">
        <w:t>N.J.S.A.</w:t>
      </w:r>
      <w:r w:rsidRPr="00955DFD">
        <w:t xml:space="preserve"> 52:27B-56 and </w:t>
      </w:r>
      <w:r w:rsidRPr="002211C9">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33D3B557" w14:textId="77777777" w:rsidR="00A00C1F" w:rsidRPr="00A00C1F" w:rsidRDefault="00A00C1F" w:rsidP="00A00C1F">
      <w:bookmarkStart w:id="385" w:name="_Toc332803059"/>
      <w:bookmarkStart w:id="386" w:name="_Toc324415444"/>
      <w:bookmarkStart w:id="387" w:name="_5.17_Retainage"/>
      <w:bookmarkStart w:id="388" w:name="_5.21_Additional_Work"/>
      <w:bookmarkStart w:id="389" w:name="_5.22_Additional_Work"/>
      <w:bookmarkStart w:id="390" w:name="_Toc108508282"/>
      <w:bookmarkStart w:id="391" w:name="_Toc129504505"/>
      <w:bookmarkStart w:id="392" w:name="_Toc376941629"/>
      <w:bookmarkEnd w:id="385"/>
      <w:bookmarkEnd w:id="386"/>
      <w:bookmarkEnd w:id="387"/>
      <w:bookmarkEnd w:id="388"/>
      <w:bookmarkEnd w:id="389"/>
    </w:p>
    <w:p w14:paraId="5BE09CE0" w14:textId="77777777" w:rsidR="00B35E49" w:rsidRDefault="00082A9E" w:rsidP="00FF37EE">
      <w:pPr>
        <w:pStyle w:val="BodyText"/>
        <w:ind w:left="0" w:right="108"/>
      </w:pPr>
      <w:bookmarkStart w:id="393" w:name="_5.9_Substitution_of"/>
      <w:bookmarkStart w:id="394" w:name="_5.19_requirements_of_Executive_orde"/>
      <w:bookmarkStart w:id="395" w:name="_5.20_requirements_of_Executive_orde"/>
      <w:bookmarkEnd w:id="390"/>
      <w:bookmarkEnd w:id="391"/>
      <w:bookmarkEnd w:id="392"/>
      <w:bookmarkEnd w:id="393"/>
      <w:bookmarkEnd w:id="394"/>
      <w:bookmarkEnd w:id="395"/>
      <w:r>
        <w:br w:type="page"/>
      </w:r>
    </w:p>
    <w:p w14:paraId="52EF2826" w14:textId="667FECF8" w:rsidR="00D9550E" w:rsidRDefault="002E7691" w:rsidP="00BB5A93">
      <w:pPr>
        <w:pStyle w:val="Heading1"/>
      </w:pPr>
      <w:bookmarkStart w:id="396" w:name="_Toc400531541"/>
      <w:bookmarkStart w:id="397" w:name="_Toc428534013"/>
      <w:r>
        <w:t xml:space="preserve"> </w:t>
      </w:r>
      <w:bookmarkStart w:id="398" w:name="_Toc77691545"/>
      <w:r w:rsidR="00CE00E7">
        <w:t>QUOTE</w:t>
      </w:r>
      <w:r w:rsidR="006B6C49">
        <w:t xml:space="preserve"> </w:t>
      </w:r>
      <w:r w:rsidR="00D9550E">
        <w:t>EVALUATION</w:t>
      </w:r>
      <w:bookmarkEnd w:id="396"/>
      <w:bookmarkEnd w:id="397"/>
      <w:bookmarkEnd w:id="398"/>
    </w:p>
    <w:p w14:paraId="3BE40D6D" w14:textId="77777777" w:rsidR="00D9550E" w:rsidRDefault="00D9550E" w:rsidP="00955DFD">
      <w:bookmarkStart w:id="399" w:name="_Toc118513836"/>
    </w:p>
    <w:p w14:paraId="36E3DD59" w14:textId="77777777" w:rsidR="00D9550E" w:rsidRDefault="00D9550E" w:rsidP="0032399C">
      <w:pPr>
        <w:pStyle w:val="Heading2"/>
        <w:keepNext/>
        <w:ind w:right="108"/>
      </w:pPr>
      <w:bookmarkStart w:id="400" w:name="_Toc400531542"/>
      <w:bookmarkStart w:id="401" w:name="_Toc428534014"/>
      <w:bookmarkStart w:id="402" w:name="_Toc77691546"/>
      <w:r>
        <w:t>RIGHT TO WAIVE</w:t>
      </w:r>
      <w:bookmarkEnd w:id="400"/>
      <w:bookmarkEnd w:id="401"/>
      <w:bookmarkEnd w:id="402"/>
    </w:p>
    <w:p w14:paraId="5EAF757F" w14:textId="457B732F" w:rsidR="00D9550E" w:rsidRPr="007D420A" w:rsidRDefault="00710EE4" w:rsidP="0032399C">
      <w:pPr>
        <w:pStyle w:val="NormalWeb"/>
        <w:keepNext/>
      </w:pPr>
      <w:r w:rsidRPr="00994FFC">
        <w:t>Pursuant to</w:t>
      </w:r>
      <w:r w:rsidRPr="0067363C">
        <w:t xml:space="preserve"> </w:t>
      </w:r>
      <w:r w:rsidRPr="002211C9">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403" w:name="_Toc400531543"/>
      <w:bookmarkStart w:id="404" w:name="_Toc428534015"/>
      <w:bookmarkStart w:id="405" w:name="_Toc77691547"/>
      <w:r>
        <w:t xml:space="preserve">DIRECTOR’S RIGHT OF FINAL </w:t>
      </w:r>
      <w:r w:rsidR="00CE00E7">
        <w:t>Quote</w:t>
      </w:r>
      <w:r>
        <w:t xml:space="preserve"> ACCEPTANCE</w:t>
      </w:r>
      <w:bookmarkEnd w:id="403"/>
      <w:bookmarkEnd w:id="404"/>
      <w:bookmarkEnd w:id="405"/>
    </w:p>
    <w:p w14:paraId="6269E7C7" w14:textId="77777777" w:rsidR="00D9550E" w:rsidRPr="006E4383" w:rsidRDefault="00D9550E" w:rsidP="0032399C">
      <w:pPr>
        <w:keepNext/>
      </w:pPr>
    </w:p>
    <w:p w14:paraId="13ED9F87" w14:textId="703E5404"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2211C9">
        <w:t>N.J.S.A.</w:t>
      </w:r>
      <w:r w:rsidRPr="00955DFD">
        <w:t xml:space="preserve"> 52:34-12.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406" w:name="_Toc400531544"/>
      <w:bookmarkStart w:id="407" w:name="_Toc428534016"/>
      <w:bookmarkStart w:id="408" w:name="_Toc77691548"/>
      <w:r>
        <w:t>S</w:t>
      </w:r>
      <w:r w:rsidRPr="00E36CF3">
        <w:t xml:space="preserve">TATE'S RIGHT TO INSPECT </w:t>
      </w:r>
      <w:r w:rsidR="00526170">
        <w:t>VENDOR (BIDDER)</w:t>
      </w:r>
      <w:r w:rsidRPr="00E36CF3">
        <w:t xml:space="preserve"> FACILITIES</w:t>
      </w:r>
      <w:bookmarkEnd w:id="406"/>
      <w:bookmarkEnd w:id="407"/>
      <w:bookmarkEnd w:id="408"/>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360E68A7" w:rsidR="00D9550E" w:rsidRDefault="00A02C9D" w:rsidP="0032399C">
      <w:pPr>
        <w:pStyle w:val="Heading2"/>
        <w:keepNext/>
      </w:pPr>
      <w:bookmarkStart w:id="409" w:name="_Toc400531545"/>
      <w:bookmarkStart w:id="410" w:name="_Toc428534017"/>
      <w:bookmarkStart w:id="411" w:name="_Toc77691549"/>
      <w:r w:rsidRPr="00710EE4">
        <w:rPr>
          <w:caps w:val="0"/>
        </w:rPr>
        <w:t xml:space="preserve">CLARIFICATION OF QUOTE / </w:t>
      </w:r>
      <w:r w:rsidRPr="00E36CF3">
        <w:rPr>
          <w:caps w:val="0"/>
        </w:rPr>
        <w:t>STATE'S RIGHT TO REQUEST FURTHER INFORMATION</w:t>
      </w:r>
      <w:bookmarkEnd w:id="409"/>
      <w:bookmarkEnd w:id="410"/>
      <w:bookmarkEnd w:id="411"/>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412" w:name="_Toc400531546"/>
      <w:bookmarkStart w:id="413" w:name="_Toc428534018"/>
      <w:bookmarkStart w:id="414" w:name="_Toc77691550"/>
      <w:r>
        <w:rPr>
          <w:caps w:val="0"/>
        </w:rPr>
        <w:t>QUOTE EVALUATION COMMITTEE</w:t>
      </w:r>
      <w:bookmarkEnd w:id="399"/>
      <w:bookmarkEnd w:id="412"/>
      <w:bookmarkEnd w:id="413"/>
      <w:bookmarkEnd w:id="414"/>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415" w:name="_Toc118513837"/>
      <w:bookmarkStart w:id="416" w:name="_Toc400531547"/>
      <w:bookmarkStart w:id="417" w:name="_Toc428534019"/>
      <w:bookmarkStart w:id="418" w:name="_Toc77691551"/>
      <w:r>
        <w:rPr>
          <w:caps w:val="0"/>
        </w:rPr>
        <w:t>ORAL PRESENTATION</w:t>
      </w:r>
      <w:bookmarkEnd w:id="418"/>
      <w:r>
        <w:rPr>
          <w:caps w:val="0"/>
        </w:rPr>
        <w:t xml:space="preserve"> </w:t>
      </w:r>
      <w:bookmarkEnd w:id="415"/>
      <w:bookmarkEnd w:id="416"/>
      <w:bookmarkEnd w:id="417"/>
    </w:p>
    <w:p w14:paraId="305E7286" w14:textId="4FF613E0"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1CA99A5B" w14:textId="77777777" w:rsidR="00D9550E" w:rsidRPr="001831F6" w:rsidRDefault="00D9550E" w:rsidP="00D9550E">
      <w:pPr>
        <w:pStyle w:val="BodyText3"/>
      </w:pPr>
    </w:p>
    <w:p w14:paraId="5AC0EA9A" w14:textId="77777777" w:rsidR="009F331A" w:rsidRPr="001B20B8" w:rsidRDefault="009F331A" w:rsidP="009F331A">
      <w:pPr>
        <w:pStyle w:val="Heading2"/>
        <w:keepNext/>
        <w:ind w:right="115"/>
      </w:pPr>
      <w:bookmarkStart w:id="419" w:name="_Toc118513838"/>
      <w:bookmarkStart w:id="420" w:name="_Toc400531548"/>
      <w:bookmarkStart w:id="421" w:name="_Toc428534020"/>
      <w:bookmarkStart w:id="422" w:name="_Toc6228029"/>
      <w:bookmarkStart w:id="423" w:name="_Toc77691552"/>
      <w:r>
        <w:rPr>
          <w:caps w:val="0"/>
        </w:rPr>
        <w:t>EVALUATION CRITERIA</w:t>
      </w:r>
      <w:bookmarkEnd w:id="419"/>
      <w:bookmarkEnd w:id="420"/>
      <w:bookmarkEnd w:id="421"/>
      <w:bookmarkEnd w:id="422"/>
      <w:bookmarkEnd w:id="423"/>
    </w:p>
    <w:p w14:paraId="35F50E95" w14:textId="77777777" w:rsidR="009F331A" w:rsidRPr="001831F6" w:rsidRDefault="009F331A" w:rsidP="009F331A">
      <w:pPr>
        <w:pStyle w:val="BodyText3"/>
        <w:keepNext/>
      </w:pPr>
    </w:p>
    <w:p w14:paraId="153D2E8B" w14:textId="77777777" w:rsidR="009F331A" w:rsidRDefault="009F331A" w:rsidP="009F331A">
      <w:pPr>
        <w:pStyle w:val="BodyText3"/>
        <w:keepNext/>
      </w:pPr>
      <w:r>
        <w:t xml:space="preserve">Pursuant to </w:t>
      </w:r>
      <w:r w:rsidRPr="002211C9">
        <w:t>N.J.A.C.</w:t>
      </w:r>
      <w:r>
        <w:t xml:space="preserve"> 17:12-2.7, Quotes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advantageous to the State, price and other factors considered.  The Director may accept, reject or modify the recommendation. Whether or not there has been a negotiation process as outlined in </w:t>
      </w:r>
      <w:r w:rsidRPr="00866F5B">
        <w:t xml:space="preserve">Section 6.8 </w:t>
      </w:r>
      <w:r>
        <w:t>below, the Director reserves the right to negotiate price reductions with the selected Vendor(s) {Bidder(s)}.</w:t>
      </w:r>
    </w:p>
    <w:p w14:paraId="672F37C0" w14:textId="77777777" w:rsidR="009F331A" w:rsidRDefault="009F331A" w:rsidP="009F331A">
      <w:pPr>
        <w:pStyle w:val="BodyText3"/>
      </w:pPr>
    </w:p>
    <w:p w14:paraId="197AB5DE" w14:textId="77777777" w:rsidR="009F331A" w:rsidRDefault="009F331A" w:rsidP="009F331A">
      <w:pPr>
        <w:pStyle w:val="BodyText3"/>
      </w:pPr>
      <w:r>
        <w:t xml:space="preserve">The Evaluation Committee or assigned Division staff member will evaluate Quotes based upon </w:t>
      </w:r>
      <w:r w:rsidRPr="00AE5391">
        <w:rPr>
          <w:i/>
        </w:rPr>
        <w:t xml:space="preserve">the overall ability of the Vendor {Bidder} to undertake and successfully complete the </w:t>
      </w:r>
      <w:r>
        <w:rPr>
          <w:i/>
        </w:rPr>
        <w:t>Scope of W</w:t>
      </w:r>
      <w:r w:rsidRPr="00AE5391">
        <w:rPr>
          <w:i/>
        </w:rPr>
        <w:t>ork set forth in the Bid Solicitation as demonstrated by the submitted Quote.</w:t>
      </w:r>
    </w:p>
    <w:p w14:paraId="139FB575" w14:textId="77777777" w:rsidR="009F331A" w:rsidRPr="001B20B8" w:rsidRDefault="009F331A" w:rsidP="009F331A">
      <w:pPr>
        <w:pStyle w:val="BodyText3"/>
      </w:pPr>
    </w:p>
    <w:p w14:paraId="7100F8A2" w14:textId="77777777" w:rsidR="009F331A" w:rsidRPr="001B20B8" w:rsidRDefault="009F331A" w:rsidP="009F331A">
      <w:pPr>
        <w:pStyle w:val="Heading3"/>
        <w:keepNext/>
        <w:rPr>
          <w:rFonts w:eastAsia="MS Mincho"/>
          <w:bCs w:val="0"/>
        </w:rPr>
      </w:pPr>
      <w:bookmarkStart w:id="424" w:name="_Toc118513840"/>
      <w:bookmarkStart w:id="425" w:name="_Toc400531550"/>
      <w:bookmarkStart w:id="426" w:name="_Toc428534022"/>
      <w:bookmarkStart w:id="427" w:name="_Toc6228031"/>
      <w:bookmarkStart w:id="428" w:name="_Toc77691553"/>
      <w:r>
        <w:rPr>
          <w:rFonts w:eastAsia="MS Mincho"/>
          <w:bCs w:val="0"/>
          <w:caps w:val="0"/>
        </w:rPr>
        <w:t>VENDOR’S {BIDDER’S}</w:t>
      </w:r>
      <w:r w:rsidRPr="001B20B8">
        <w:rPr>
          <w:rFonts w:eastAsia="MS Mincho"/>
          <w:bCs w:val="0"/>
          <w:caps w:val="0"/>
        </w:rPr>
        <w:t xml:space="preserve"> </w:t>
      </w:r>
      <w:r>
        <w:rPr>
          <w:rFonts w:eastAsia="MS Mincho"/>
          <w:bCs w:val="0"/>
          <w:caps w:val="0"/>
        </w:rPr>
        <w:t xml:space="preserve">STATE-SUPPLIED </w:t>
      </w:r>
      <w:r w:rsidRPr="001B20B8">
        <w:rPr>
          <w:rFonts w:eastAsia="MS Mincho"/>
          <w:bCs w:val="0"/>
          <w:caps w:val="0"/>
        </w:rPr>
        <w:t>PRICE SHE</w:t>
      </w:r>
      <w:r>
        <w:rPr>
          <w:rFonts w:eastAsia="MS Mincho"/>
          <w:bCs w:val="0"/>
          <w:caps w:val="0"/>
        </w:rPr>
        <w:t>ET</w:t>
      </w:r>
      <w:bookmarkEnd w:id="424"/>
      <w:bookmarkEnd w:id="425"/>
      <w:bookmarkEnd w:id="426"/>
      <w:bookmarkEnd w:id="427"/>
      <w:bookmarkEnd w:id="428"/>
    </w:p>
    <w:p w14:paraId="6B4D5741" w14:textId="77777777" w:rsidR="00BB05E5" w:rsidRDefault="00BB05E5" w:rsidP="009F331A">
      <w:pPr>
        <w:pStyle w:val="BodyText3"/>
      </w:pPr>
    </w:p>
    <w:p w14:paraId="718F9C6D" w14:textId="77777777" w:rsidR="006F07F4" w:rsidRDefault="006F07F4" w:rsidP="006F07F4">
      <w:pPr>
        <w:pStyle w:val="BodyText3"/>
      </w:pPr>
      <w:r>
        <w:t>The Bureau will utilize a weighted consumption/market basket model to evaluate pricing. The pricing model will be date-stamped and entered into the record before Quote {Proposal} opening.</w:t>
      </w:r>
    </w:p>
    <w:p w14:paraId="011AB101" w14:textId="77777777" w:rsidR="006F07F4" w:rsidRDefault="006F07F4" w:rsidP="009F331A">
      <w:pPr>
        <w:pStyle w:val="BodyText3"/>
      </w:pPr>
      <w:r>
        <w:t>Each service category of each region will be evaluated separately.</w:t>
      </w:r>
    </w:p>
    <w:p w14:paraId="59351110" w14:textId="0A6A96C2" w:rsidR="009F331A" w:rsidRPr="00327580" w:rsidRDefault="009F331A" w:rsidP="009F331A">
      <w:pPr>
        <w:pStyle w:val="BodyText3"/>
      </w:pPr>
    </w:p>
    <w:p w14:paraId="63DC8826" w14:textId="77777777" w:rsidR="009F331A" w:rsidRPr="001B20B8" w:rsidRDefault="009F331A" w:rsidP="009F331A">
      <w:pPr>
        <w:pStyle w:val="Heading3"/>
        <w:keepNext/>
        <w:rPr>
          <w:rFonts w:eastAsia="MS Mincho"/>
          <w:bCs w:val="0"/>
        </w:rPr>
      </w:pPr>
      <w:bookmarkStart w:id="429" w:name="_Toc118513841"/>
      <w:bookmarkStart w:id="430" w:name="_Toc400531551"/>
      <w:bookmarkStart w:id="431" w:name="_Toc428534023"/>
      <w:bookmarkStart w:id="432" w:name="_Toc6228032"/>
      <w:bookmarkStart w:id="433" w:name="_Toc77691554"/>
      <w:r>
        <w:rPr>
          <w:rFonts w:eastAsia="MS Mincho"/>
          <w:bCs w:val="0"/>
          <w:caps w:val="0"/>
        </w:rPr>
        <w:t xml:space="preserve">QUOTE </w:t>
      </w:r>
      <w:r w:rsidRPr="001B20B8">
        <w:rPr>
          <w:rFonts w:eastAsia="MS Mincho"/>
          <w:bCs w:val="0"/>
          <w:caps w:val="0"/>
        </w:rPr>
        <w:t>DISCREPANCIES</w:t>
      </w:r>
      <w:bookmarkEnd w:id="429"/>
      <w:bookmarkEnd w:id="430"/>
      <w:bookmarkEnd w:id="431"/>
      <w:bookmarkEnd w:id="432"/>
      <w:bookmarkEnd w:id="433"/>
    </w:p>
    <w:p w14:paraId="1E6004E1" w14:textId="77777777" w:rsidR="009F331A" w:rsidRPr="00327580" w:rsidRDefault="009F331A" w:rsidP="009F331A">
      <w:pPr>
        <w:pStyle w:val="BodyText3"/>
        <w:keepNext/>
      </w:pPr>
    </w:p>
    <w:p w14:paraId="64A7F4DE" w14:textId="77777777" w:rsidR="009F331A" w:rsidRDefault="009F331A" w:rsidP="009F331A">
      <w:pPr>
        <w:pStyle w:val="BodyText3"/>
        <w:keepNext/>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A69CD48" w14:textId="77777777" w:rsidR="009F331A" w:rsidRDefault="009F331A" w:rsidP="009F331A">
      <w:pPr>
        <w:pStyle w:val="BodyText3"/>
      </w:pPr>
    </w:p>
    <w:p w14:paraId="67F4F475" w14:textId="77777777" w:rsidR="009F331A" w:rsidRDefault="009F331A" w:rsidP="009F331A">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Pr>
          <w:rStyle w:val="IntenseEmphasis"/>
          <w:rFonts w:cs="Arial"/>
          <w:b w:val="0"/>
          <w:i w:val="0"/>
          <w:color w:val="auto"/>
        </w:rPr>
        <w:t xml:space="preserve">entering a Unit Cost of $1.00 </w:t>
      </w:r>
      <w:r w:rsidRPr="009158EA">
        <w:rPr>
          <w:rStyle w:val="IntenseEmphasis"/>
          <w:rFonts w:cs="Arial"/>
          <w:b w:val="0"/>
          <w:i w:val="0"/>
          <w:color w:val="auto"/>
        </w:rPr>
        <w:t>as instructed)</w:t>
      </w:r>
      <w:r>
        <w:t>, the State-Supplied Price Sheet will govern.</w:t>
      </w:r>
    </w:p>
    <w:p w14:paraId="3B531A46" w14:textId="22678422" w:rsidR="009F331A" w:rsidRDefault="009F331A" w:rsidP="009F331A">
      <w:pPr>
        <w:pStyle w:val="BodyText3"/>
      </w:pPr>
    </w:p>
    <w:p w14:paraId="761DF5E8" w14:textId="77777777" w:rsidR="00FB415B" w:rsidRDefault="00FB415B" w:rsidP="00FB415B">
      <w:pPr>
        <w:pStyle w:val="Heading3"/>
        <w:keepNext/>
        <w:rPr>
          <w:rFonts w:eastAsia="MS Mincho"/>
          <w:bCs w:val="0"/>
        </w:rPr>
      </w:pPr>
      <w:bookmarkStart w:id="434" w:name="_Toc77691555"/>
      <w:r>
        <w:rPr>
          <w:rFonts w:eastAsia="MS Mincho"/>
          <w:bCs w:val="0"/>
        </w:rPr>
        <w:t>TIE-BREAKING CRITERIA</w:t>
      </w:r>
      <w:bookmarkEnd w:id="434"/>
    </w:p>
    <w:p w14:paraId="294CD343" w14:textId="77777777" w:rsidR="00BB05E5" w:rsidRDefault="00BB05E5" w:rsidP="00FB415B">
      <w:pPr>
        <w:autoSpaceDE w:val="0"/>
        <w:autoSpaceDN w:val="0"/>
        <w:adjustRightInd w:val="0"/>
      </w:pPr>
    </w:p>
    <w:p w14:paraId="766FBE96" w14:textId="198F4B6A" w:rsidR="00FB415B" w:rsidRDefault="00FB415B" w:rsidP="00FB415B">
      <w:pPr>
        <w:autoSpaceDE w:val="0"/>
        <w:autoSpaceDN w:val="0"/>
        <w:adjustRightInd w:val="0"/>
      </w:pPr>
      <w:r w:rsidRPr="00955DFD">
        <w:t xml:space="preserve">Tie </w:t>
      </w:r>
      <w:r>
        <w:t>Quote</w:t>
      </w:r>
      <w:r w:rsidRPr="00955DFD">
        <w:t xml:space="preserve">s will be awarded by the Director in accordance with </w:t>
      </w:r>
      <w:r w:rsidRPr="002211C9">
        <w:t>N.J.A.C.</w:t>
      </w:r>
      <w:r w:rsidRPr="00BA7AF9">
        <w:t xml:space="preserve"> </w:t>
      </w:r>
      <w:r w:rsidRPr="00955DFD">
        <w:t xml:space="preserve">17:12-2.10. </w:t>
      </w:r>
    </w:p>
    <w:p w14:paraId="191C5389" w14:textId="77777777" w:rsidR="00FB415B" w:rsidRDefault="00FB415B" w:rsidP="009F331A">
      <w:pPr>
        <w:pStyle w:val="BodyText3"/>
      </w:pPr>
    </w:p>
    <w:p w14:paraId="7E23CD3D" w14:textId="77777777" w:rsidR="009F331A" w:rsidRPr="00BA45D7" w:rsidRDefault="009F331A" w:rsidP="009F331A">
      <w:pPr>
        <w:pStyle w:val="Heading2"/>
        <w:keepNext/>
        <w:ind w:right="115"/>
      </w:pPr>
      <w:bookmarkStart w:id="435" w:name="_Toc6228034"/>
      <w:bookmarkStart w:id="436" w:name="_Toc77691556"/>
      <w:r w:rsidRPr="00BA45D7">
        <w:rPr>
          <w:caps w:val="0"/>
        </w:rPr>
        <w:t>NEGOTIATION AND BEST AND FINAL OFFER (BAFO)</w:t>
      </w:r>
      <w:bookmarkEnd w:id="435"/>
      <w:bookmarkEnd w:id="436"/>
      <w:r w:rsidRPr="00BA45D7">
        <w:rPr>
          <w:caps w:val="0"/>
        </w:rPr>
        <w:t xml:space="preserve"> </w:t>
      </w:r>
    </w:p>
    <w:p w14:paraId="3E8586E2" w14:textId="77777777" w:rsidR="009F331A" w:rsidRPr="00327580" w:rsidRDefault="009F331A" w:rsidP="009F331A">
      <w:pPr>
        <w:pStyle w:val="BodyText3"/>
        <w:keepNext/>
        <w:ind w:right="115"/>
      </w:pPr>
      <w:r>
        <w:t xml:space="preserve">  </w:t>
      </w:r>
    </w:p>
    <w:p w14:paraId="23947155" w14:textId="77777777" w:rsidR="009F331A" w:rsidRDefault="009F331A" w:rsidP="009F331A">
      <w:pPr>
        <w:pStyle w:val="BodyText3"/>
        <w:keepNext/>
        <w:ind w:right="115"/>
      </w:pPr>
      <w:r>
        <w:t xml:space="preserve">In accordance with </w:t>
      </w:r>
      <w:r w:rsidRPr="002211C9">
        <w:t>N.J.S.A.</w:t>
      </w:r>
      <w:r>
        <w:t xml:space="preserve"> 52:34-12(f) and </w:t>
      </w:r>
      <w:r w:rsidRPr="002211C9">
        <w:t>N.J.A.C.</w:t>
      </w:r>
      <w:r>
        <w:t xml:space="preserve"> 17:12-2-7, after evaluating Quotes, the Bureau may establish a competitive range and enter into negotiations with one </w:t>
      </w:r>
      <w:r>
        <w:rPr>
          <w:rFonts w:cs="Arial"/>
        </w:rPr>
        <w:t xml:space="preserve">(1) </w:t>
      </w:r>
      <w:r>
        <w:t xml:space="preserve">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w:t>
      </w:r>
      <w:r>
        <w:rPr>
          <w:rFonts w:cs="Arial"/>
        </w:rPr>
        <w:t xml:space="preserve">(1) </w:t>
      </w:r>
      <w:r>
        <w:t>Vendor {Bidder} or multiple Vendors {Bidders}.  Negotiations will be structured by the Bureau to safeguard information and ensure that all Vendors {Bidders} are treated fairly.</w:t>
      </w:r>
    </w:p>
    <w:p w14:paraId="10CC8C91" w14:textId="77777777" w:rsidR="009F331A" w:rsidRDefault="009F331A" w:rsidP="009F331A">
      <w:pPr>
        <w:pStyle w:val="BodyText3"/>
      </w:pPr>
    </w:p>
    <w:p w14:paraId="1239637B" w14:textId="77777777" w:rsidR="009F331A" w:rsidRDefault="009F331A" w:rsidP="009F331A">
      <w:pPr>
        <w:pStyle w:val="BodyText3"/>
        <w:ind w:right="0"/>
      </w:pPr>
      <w:r>
        <w:t xml:space="preserve">Similarly, the Bureau may invite one </w:t>
      </w:r>
      <w:r>
        <w:rPr>
          <w:rFonts w:cs="Arial"/>
        </w:rPr>
        <w:t xml:space="preserve">(1) </w:t>
      </w:r>
      <w:r>
        <w:t>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14:paraId="3EAA2021" w14:textId="77777777" w:rsidR="009F331A" w:rsidRDefault="009F331A" w:rsidP="009F331A">
      <w:pPr>
        <w:pStyle w:val="BodyText3"/>
      </w:pPr>
    </w:p>
    <w:p w14:paraId="1F9F5F8B" w14:textId="77777777" w:rsidR="009F331A" w:rsidRDefault="009F331A" w:rsidP="009F331A">
      <w:pPr>
        <w:pStyle w:val="BodyText3"/>
      </w:pPr>
      <w:r>
        <w:t xml:space="preserve">If required, after review of the BAFO(s), clarification may be sought from the Vendor(s) {Bidder(s)}.  The Division may conduct more than one </w:t>
      </w:r>
      <w:r>
        <w:rPr>
          <w:rFonts w:cs="Arial"/>
        </w:rPr>
        <w:t xml:space="preserve">(1) </w:t>
      </w:r>
      <w:r>
        <w:t xml:space="preserve">round of negotiation and/or BAFO in order to attain the best value for the State. </w:t>
      </w:r>
    </w:p>
    <w:p w14:paraId="40210AE6" w14:textId="77777777" w:rsidR="009F331A" w:rsidRDefault="009F331A" w:rsidP="009F331A">
      <w:pPr>
        <w:pStyle w:val="BodyText3"/>
      </w:pPr>
    </w:p>
    <w:p w14:paraId="4EABE442" w14:textId="77777777" w:rsidR="009F331A" w:rsidRDefault="009F331A" w:rsidP="009F331A">
      <w:pPr>
        <w:pStyle w:val="BodyText3"/>
      </w:pPr>
      <w:r>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14:paraId="3360957D" w14:textId="77777777" w:rsidR="009F331A" w:rsidRDefault="009F331A" w:rsidP="009F331A">
      <w:pPr>
        <w:pStyle w:val="BodyText3"/>
      </w:pPr>
    </w:p>
    <w:p w14:paraId="1B53AA43" w14:textId="77777777" w:rsidR="009F331A" w:rsidRDefault="009F331A" w:rsidP="009F331A">
      <w:pPr>
        <w:pStyle w:val="BodyText3"/>
        <w:rPr>
          <w:b/>
          <w:bCs/>
        </w:rPr>
      </w:pPr>
      <w:r>
        <w:rPr>
          <w:b/>
          <w:bCs/>
        </w:rPr>
        <w:t xml:space="preserve">Negotiations will be conducted only in those circumstances where it is deemed by the </w:t>
      </w:r>
      <w:r w:rsidRPr="009C761E">
        <w:rPr>
          <w:b/>
        </w:rPr>
        <w:t>Bureau</w:t>
      </w:r>
      <w:r>
        <w:rPr>
          <w:b/>
          <w:bCs/>
        </w:rPr>
        <w:t xml:space="preserve">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w:t>
      </w:r>
      <w:r w:rsidRPr="0033170F">
        <w:rPr>
          <w:b/>
          <w:bCs/>
        </w:rPr>
        <w:t>Vendor {Bidder}</w:t>
      </w:r>
      <w:r>
        <w:rPr>
          <w:b/>
          <w:bCs/>
        </w:rPr>
        <w:t xml:space="preserve">.  </w:t>
      </w:r>
    </w:p>
    <w:p w14:paraId="73B79B9C" w14:textId="77777777" w:rsidR="009F331A" w:rsidRDefault="009F331A" w:rsidP="009F331A">
      <w:pPr>
        <w:pStyle w:val="BodyText3"/>
      </w:pPr>
    </w:p>
    <w:p w14:paraId="65D9B69E" w14:textId="77777777" w:rsidR="009F331A" w:rsidRDefault="009F331A" w:rsidP="009F331A">
      <w:pPr>
        <w:pStyle w:val="BodyText3"/>
      </w:pPr>
      <w:r>
        <w:t>All contacts, records of initial evaluations, any correspondence with a Vendor {Bidder} related to any request for clarification, negotiation or BAFO, any revised technical and/or price Quotes, and related documents</w:t>
      </w:r>
      <w:r w:rsidDel="00FF4837">
        <w:t xml:space="preserve"> </w:t>
      </w:r>
      <w:r>
        <w:t>will remain confidential until a Notice of Intent to Award a Blanket P.O. is issued.</w:t>
      </w:r>
    </w:p>
    <w:p w14:paraId="6C3FAA7B" w14:textId="77777777" w:rsidR="009F331A" w:rsidRDefault="009F331A" w:rsidP="009F331A"/>
    <w:p w14:paraId="617C1DC7" w14:textId="77777777" w:rsidR="009F331A" w:rsidRPr="00851065" w:rsidRDefault="009F331A" w:rsidP="009F331A">
      <w:r w:rsidRPr="00851065">
        <w:t xml:space="preserve">If the </w:t>
      </w:r>
      <w:r>
        <w:t>Bureau</w:t>
      </w:r>
      <w:r w:rsidRPr="00851065">
        <w:t xml:space="preserve"> contemplates negotiation, </w:t>
      </w:r>
      <w:r>
        <w:t>Quote</w:t>
      </w:r>
      <w:r w:rsidRPr="00851065">
        <w:t xml:space="preserve"> prices will not be publicly read at the </w:t>
      </w:r>
      <w:r>
        <w:t>Quote</w:t>
      </w:r>
      <w:r w:rsidRPr="00C65B22">
        <w:t xml:space="preserve"> opening.  Only the name and address of each </w:t>
      </w:r>
      <w:r>
        <w:t>Vendor {Bidder</w:t>
      </w:r>
      <w:r w:rsidRPr="00851065">
        <w:t xml:space="preserve">} will be publicly announced at the </w:t>
      </w:r>
      <w:r>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437" w:name="_Toc77691557"/>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37"/>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438" w:name="_Toc400531554"/>
      <w:bookmarkStart w:id="439" w:name="_Toc428534026"/>
      <w:bookmarkStart w:id="440" w:name="_Toc77691558"/>
      <w:r>
        <w:t>POOR PERFORMANCE</w:t>
      </w:r>
      <w:bookmarkEnd w:id="438"/>
      <w:bookmarkEnd w:id="439"/>
      <w:bookmarkEnd w:id="440"/>
    </w:p>
    <w:p w14:paraId="230225C1" w14:textId="77777777" w:rsidR="00D9550E" w:rsidRDefault="00D9550E" w:rsidP="00F10BE2">
      <w:pPr>
        <w:keepNext/>
        <w:rPr>
          <w:color w:val="1F497D"/>
        </w:rPr>
      </w:pPr>
    </w:p>
    <w:p w14:paraId="246F2B91" w14:textId="788ECC45"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441" w:name="_Toc220920713"/>
      <w:bookmarkStart w:id="442" w:name="_Toc400531555"/>
      <w:bookmarkStart w:id="443" w:name="_Toc428534027"/>
      <w:r w:rsidR="00FD14AB">
        <w:t xml:space="preserve"> </w:t>
      </w:r>
      <w:bookmarkStart w:id="444" w:name="_Toc77691559"/>
      <w:r w:rsidR="001D2ACC">
        <w:t>BLANKET P.O.</w:t>
      </w:r>
      <w:r w:rsidR="00A23AAC">
        <w:t xml:space="preserve"> </w:t>
      </w:r>
      <w:r w:rsidR="00EE1B8C" w:rsidRPr="00CB7A5D">
        <w:t>AWARD</w:t>
      </w:r>
      <w:bookmarkEnd w:id="441"/>
      <w:bookmarkEnd w:id="442"/>
      <w:bookmarkEnd w:id="443"/>
      <w:bookmarkEnd w:id="444"/>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445" w:name="_Toc220920714"/>
      <w:bookmarkStart w:id="446" w:name="_Toc400531556"/>
      <w:bookmarkStart w:id="447" w:name="_Toc428534028"/>
      <w:bookmarkStart w:id="448" w:name="_Toc77691560"/>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445"/>
      <w:bookmarkEnd w:id="446"/>
      <w:bookmarkEnd w:id="447"/>
      <w:bookmarkEnd w:id="448"/>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449" w:name="_Toc220920715"/>
      <w:bookmarkStart w:id="450" w:name="_Toc400531557"/>
      <w:bookmarkStart w:id="451" w:name="_Toc428534029"/>
      <w:bookmarkStart w:id="452" w:name="_Toc77691561"/>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449"/>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450"/>
      <w:bookmarkEnd w:id="451"/>
      <w:bookmarkEnd w:id="452"/>
    </w:p>
    <w:p w14:paraId="7FC78E98" w14:textId="77777777" w:rsidR="00960F40" w:rsidRDefault="00960F40" w:rsidP="00F10BE2">
      <w:pPr>
        <w:pStyle w:val="BodyText3"/>
        <w:keepNext/>
      </w:pPr>
    </w:p>
    <w:p w14:paraId="25B64F1D" w14:textId="62A6A3A1" w:rsidR="00D1276E" w:rsidRDefault="00D1276E" w:rsidP="00E42870">
      <w:pPr>
        <w:pStyle w:val="BodyText3"/>
        <w:keepNext/>
        <w:numPr>
          <w:ilvl w:val="0"/>
          <w:numId w:val="26"/>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E42870">
      <w:pPr>
        <w:pStyle w:val="BodyText3"/>
        <w:numPr>
          <w:ilvl w:val="0"/>
          <w:numId w:val="26"/>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6"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E42870">
      <w:pPr>
        <w:pStyle w:val="ListParagraph"/>
        <w:numPr>
          <w:ilvl w:val="0"/>
          <w:numId w:val="26"/>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7"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09FE3DCF"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8" w:history="1">
        <w:r w:rsidRPr="007B1D02">
          <w:rPr>
            <w:rStyle w:val="Hyperlink"/>
            <w:rFonts w:eastAsia="MS Mincho"/>
          </w:rPr>
          <w:t>Division’s website</w:t>
        </w:r>
      </w:hyperlink>
      <w:r w:rsidRPr="00851065">
        <w:t xml:space="preserve">. </w:t>
      </w:r>
    </w:p>
    <w:p w14:paraId="3A0826F4" w14:textId="03FBF4C6"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9" w:history="1">
        <w:r w:rsidRPr="007B1D02">
          <w:rPr>
            <w:rStyle w:val="Hyperlink"/>
            <w:rFonts w:eastAsia="MS Mincho"/>
          </w:rPr>
          <w:t>NJSTART Vendor Support Page</w:t>
        </w:r>
      </w:hyperlink>
      <w:r w:rsidR="007B1D02">
        <w:rPr>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453" w:name="_Toc400531558"/>
      <w:bookmarkStart w:id="454" w:name="_Toc428534030"/>
      <w:bookmarkStart w:id="455" w:name="_Toc77691562"/>
      <w:r w:rsidRPr="00511911">
        <w:rPr>
          <w:bCs w:val="0"/>
        </w:rPr>
        <w:t>SOURCE DISCLOSURE REQUIREMENTS</w:t>
      </w:r>
      <w:bookmarkEnd w:id="453"/>
      <w:bookmarkEnd w:id="454"/>
      <w:bookmarkEnd w:id="455"/>
    </w:p>
    <w:p w14:paraId="5836002F" w14:textId="35D2A70B" w:rsidR="009D248A" w:rsidRPr="00872E8C" w:rsidRDefault="009D248A" w:rsidP="00F10BE2">
      <w:pPr>
        <w:pStyle w:val="BodyText3"/>
        <w:keepNext/>
        <w:rPr>
          <w:b/>
        </w:rPr>
      </w:pPr>
    </w:p>
    <w:p w14:paraId="2AB1F95F" w14:textId="51D20F48" w:rsidR="00ED39B6" w:rsidRPr="00955DFD" w:rsidRDefault="00D2595F" w:rsidP="00F10BE2">
      <w:pPr>
        <w:keepNext/>
      </w:pPr>
      <w:r w:rsidRPr="00851065">
        <w:t xml:space="preserve">Pursuant to </w:t>
      </w:r>
      <w:r w:rsidRPr="002211C9">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054A63AC" w:rsidR="00280F29" w:rsidRPr="00851065" w:rsidRDefault="00C1097F" w:rsidP="00280F29">
      <w:pPr>
        <w:rPr>
          <w:rFonts w:eastAsia="MS Mincho"/>
        </w:rPr>
      </w:pPr>
      <w:r w:rsidRPr="00955DFD">
        <w:t xml:space="preserve">The Source Disclosure Form is located on the </w:t>
      </w:r>
      <w:hyperlink r:id="rId60" w:history="1">
        <w:r w:rsidRPr="007B1D02">
          <w:rPr>
            <w:rStyle w:val="Hyperlink"/>
            <w:rFonts w:eastAsia="MS Mincho"/>
          </w:rPr>
          <w:t>Division’s website</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1" w:history="1">
        <w:r w:rsidR="00280F29" w:rsidRPr="007B1D02">
          <w:rPr>
            <w:rStyle w:val="Hyperlink"/>
            <w:rFonts w:eastAsia="MS Mincho"/>
          </w:rPr>
          <w:t>NJSTART Vendor Support Page</w:t>
        </w:r>
      </w:hyperlink>
      <w:r w:rsidR="007B1D02">
        <w:rPr>
          <w:rFonts w:eastAsia="MS Mincho"/>
        </w:rPr>
        <w:t>.</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456" w:name="_Toc400531559"/>
      <w:bookmarkStart w:id="457" w:name="_Toc428534031"/>
      <w:bookmarkStart w:id="458" w:name="_Toc77691563"/>
      <w:r>
        <w:rPr>
          <w:caps w:val="0"/>
        </w:rPr>
        <w:t>AFFIRMATIVE</w:t>
      </w:r>
      <w:r w:rsidRPr="005B44C2">
        <w:rPr>
          <w:caps w:val="0"/>
        </w:rPr>
        <w:t xml:space="preserve"> ACTION</w:t>
      </w:r>
      <w:bookmarkEnd w:id="456"/>
      <w:bookmarkEnd w:id="457"/>
      <w:bookmarkEnd w:id="458"/>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2"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459" w:name="_Toc261501847"/>
      <w:bookmarkStart w:id="460" w:name="_Toc400531560"/>
      <w:bookmarkStart w:id="461" w:name="_Toc428534032"/>
      <w:bookmarkStart w:id="462" w:name="_Toc77691564"/>
      <w:r>
        <w:t>BUSINESS</w:t>
      </w:r>
      <w:r w:rsidR="002A5750" w:rsidRPr="00FB0691">
        <w:t xml:space="preserve"> REGISTRATION</w:t>
      </w:r>
      <w:bookmarkEnd w:id="459"/>
      <w:bookmarkEnd w:id="460"/>
      <w:bookmarkEnd w:id="461"/>
      <w:bookmarkEnd w:id="462"/>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2211C9">
        <w:rPr>
          <w:color w:val="000000"/>
        </w:rPr>
        <w:t>N.J.S.A</w:t>
      </w:r>
      <w:r w:rsidR="00423644" w:rsidRPr="002211C9">
        <w:rPr>
          <w:color w:val="000000"/>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BB05E5">
        <w:rPr>
          <w:color w:val="000000"/>
        </w:rPr>
        <w:t>4.4.2.</w:t>
      </w:r>
      <w:r w:rsidR="00E74181" w:rsidRPr="00BB05E5">
        <w:rPr>
          <w:color w:val="000000"/>
        </w:rPr>
        <w:t>1</w:t>
      </w:r>
      <w:r w:rsidRPr="00BB05E5">
        <w:rPr>
          <w:color w:val="000000"/>
        </w:rPr>
        <w:t xml:space="preserve"> of this</w:t>
      </w:r>
      <w:r w:rsidRPr="00955DFD">
        <w:rPr>
          <w:color w:val="000000"/>
        </w:rPr>
        <w:t xml:space="preserve"> </w:t>
      </w:r>
      <w:r w:rsidR="00A07391" w:rsidRPr="00955DFD">
        <w:rPr>
          <w:color w:val="000000"/>
        </w:rPr>
        <w:t xml:space="preserve">Bid Solicitation </w:t>
      </w:r>
      <w:r w:rsidRPr="00955DFD">
        <w:rPr>
          <w:color w:val="000000"/>
        </w:rPr>
        <w:t>for further information.</w:t>
      </w:r>
    </w:p>
    <w:p w14:paraId="3F6EE5FF" w14:textId="77777777" w:rsidR="000D643C" w:rsidRDefault="000D643C" w:rsidP="001274BB">
      <w:pPr>
        <w:pStyle w:val="BodyText3"/>
      </w:pPr>
    </w:p>
    <w:p w14:paraId="1C7A49DF" w14:textId="10454A55"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3" w:history="1">
        <w:r w:rsidR="00280F29" w:rsidRPr="00E34AAB">
          <w:rPr>
            <w:rStyle w:val="Hyperlink"/>
            <w:rFonts w:eastAsia="MS Mincho"/>
          </w:rPr>
          <w:t>NJSTART Vendor Support Page</w:t>
        </w:r>
      </w:hyperlink>
      <w:r w:rsidR="00E34AAB">
        <w:rPr>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463" w:name="_Toc400531561"/>
      <w:bookmarkStart w:id="464" w:name="_Toc428534033"/>
      <w:bookmarkStart w:id="465" w:name="_Toc77691565"/>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463"/>
      <w:bookmarkEnd w:id="464"/>
      <w:bookmarkEnd w:id="465"/>
    </w:p>
    <w:p w14:paraId="08A8E9B2" w14:textId="77777777" w:rsidR="0040324B" w:rsidRPr="00506D4A" w:rsidRDefault="0040324B" w:rsidP="00F10BE2">
      <w:pPr>
        <w:pStyle w:val="BodyText3"/>
        <w:keepNext/>
      </w:pPr>
    </w:p>
    <w:p w14:paraId="531A12A0" w14:textId="5A93A504"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w:t>
      </w:r>
      <w:r w:rsidR="00832628">
        <w:rPr>
          <w:rFonts w:eastAsia="MS Mincho"/>
          <w:sz w:val="22"/>
          <w:szCs w:val="22"/>
          <w:lang w:val="en-US"/>
        </w:rPr>
        <w:t>(</w:t>
      </w:r>
      <w:r w:rsidR="00E651D6" w:rsidRPr="00506D4A">
        <w:rPr>
          <w:rFonts w:eastAsia="MS Mincho"/>
          <w:sz w:val="22"/>
          <w:szCs w:val="22"/>
        </w:rPr>
        <w:t>s</w:t>
      </w:r>
      <w:r w:rsidR="00832628">
        <w:rPr>
          <w:rFonts w:eastAsia="MS Mincho"/>
          <w:sz w:val="22"/>
          <w:szCs w:val="22"/>
          <w:lang w:val="en-US"/>
        </w:rPr>
        <w:t>)</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E651D6" w:rsidRPr="00AA4B89">
        <w:rPr>
          <w:rFonts w:eastAsia="MS Mincho"/>
          <w:sz w:val="22"/>
          <w:szCs w:val="22"/>
        </w:rPr>
        <w:t>that</w:t>
      </w:r>
      <w:r w:rsidR="00A744CD" w:rsidRPr="00AA4B89">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D2E7D9E" w14:textId="621C64C9" w:rsidR="00AA4B89" w:rsidRDefault="00AA4B89" w:rsidP="00F10BE2">
      <w:pPr>
        <w:pStyle w:val="BodyText"/>
        <w:keepNext/>
        <w:ind w:left="0"/>
        <w:rPr>
          <w:rFonts w:eastAsia="MS Mincho"/>
          <w:sz w:val="22"/>
          <w:szCs w:val="22"/>
        </w:rPr>
      </w:pPr>
    </w:p>
    <w:p w14:paraId="76536309" w14:textId="227058D4" w:rsidR="00AA4B89" w:rsidRPr="00AA4B89" w:rsidRDefault="00AA4B89" w:rsidP="00AA4B89">
      <w:pPr>
        <w:pStyle w:val="BodyText"/>
        <w:ind w:left="0"/>
        <w:rPr>
          <w:rFonts w:eastAsia="MS Mincho"/>
          <w:sz w:val="22"/>
          <w:szCs w:val="22"/>
          <w:lang w:val="en-US"/>
        </w:rPr>
      </w:pPr>
      <w:r w:rsidRPr="002B4FF4">
        <w:rPr>
          <w:rFonts w:eastAsia="MS Mincho"/>
          <w:sz w:val="22"/>
          <w:szCs w:val="22"/>
          <w:lang w:val="en-US"/>
        </w:rPr>
        <w:t xml:space="preserve">The State intends to award multiple Blanket P.O.s for each service category </w:t>
      </w:r>
      <w:r w:rsidRPr="00FF6C66">
        <w:rPr>
          <w:sz w:val="22"/>
          <w:szCs w:val="22"/>
        </w:rPr>
        <w:t>(Reclamation Operations; Soil Preparation Operations; Planting Operations; Haying Operations, and/or Herbiciding Operations)</w:t>
      </w:r>
      <w:r w:rsidRPr="002B4FF4">
        <w:rPr>
          <w:rFonts w:eastAsia="MS Mincho"/>
          <w:sz w:val="22"/>
          <w:szCs w:val="22"/>
          <w:lang w:val="en-US"/>
        </w:rPr>
        <w:t xml:space="preserve"> within each Region (North, Central, and South).</w:t>
      </w:r>
      <w:r>
        <w:rPr>
          <w:rFonts w:eastAsia="MS Mincho"/>
          <w:sz w:val="22"/>
          <w:szCs w:val="22"/>
          <w:lang w:val="en-US"/>
        </w:rPr>
        <w:t xml:space="preserve"> Each service category within each Region will be awarded separately. </w:t>
      </w:r>
    </w:p>
    <w:p w14:paraId="644E017C" w14:textId="1D65D10F" w:rsidR="00F36EE6" w:rsidRPr="00506D4A" w:rsidRDefault="00F36EE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466" w:name="_Toc400531562"/>
      <w:bookmarkStart w:id="467" w:name="_Toc428534034"/>
      <w:bookmarkStart w:id="468" w:name="_Toc77691566"/>
      <w:r w:rsidRPr="008263D1">
        <w:t>INSURANCE CERTIFICATES</w:t>
      </w:r>
      <w:bookmarkEnd w:id="466"/>
      <w:bookmarkEnd w:id="467"/>
      <w:bookmarkEnd w:id="468"/>
    </w:p>
    <w:p w14:paraId="0807D9CE" w14:textId="77777777" w:rsidR="00E651D6" w:rsidRDefault="00E651D6" w:rsidP="00F10BE2">
      <w:pPr>
        <w:pStyle w:val="BodyText3"/>
        <w:keepNext/>
      </w:pPr>
    </w:p>
    <w:p w14:paraId="303B6B82" w14:textId="3D26D8B0"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Pr="007D4505" w:rsidRDefault="00244796" w:rsidP="00F10BE2">
      <w:pPr>
        <w:pStyle w:val="Heading2"/>
        <w:keepNext/>
      </w:pPr>
      <w:bookmarkStart w:id="469" w:name="_Toc118513795"/>
      <w:bookmarkStart w:id="470" w:name="_Toc400531563"/>
      <w:bookmarkStart w:id="471" w:name="_Toc428534035"/>
      <w:bookmarkStart w:id="472" w:name="OLE_LINK3"/>
      <w:bookmarkStart w:id="473" w:name="OLE_LINK4"/>
      <w:bookmarkStart w:id="474" w:name="_Toc77691567"/>
      <w:r>
        <w:rPr>
          <w:caps w:val="0"/>
        </w:rPr>
        <w:t xml:space="preserve">PERFORMANCE </w:t>
      </w:r>
      <w:bookmarkEnd w:id="469"/>
      <w:r>
        <w:rPr>
          <w:caps w:val="0"/>
        </w:rPr>
        <w:t>SECURITY</w:t>
      </w:r>
      <w:bookmarkEnd w:id="470"/>
      <w:bookmarkEnd w:id="471"/>
      <w:bookmarkEnd w:id="474"/>
    </w:p>
    <w:bookmarkEnd w:id="472"/>
    <w:bookmarkEnd w:id="473"/>
    <w:p w14:paraId="4517D81B" w14:textId="14D85312" w:rsidR="006D7EBB" w:rsidRDefault="006D7EBB" w:rsidP="00955DFD">
      <w:pPr>
        <w:autoSpaceDE w:val="0"/>
        <w:autoSpaceDN w:val="0"/>
        <w:adjustRightInd w:val="0"/>
        <w:rPr>
          <w:b/>
          <w:color w:val="000000"/>
        </w:rPr>
      </w:pPr>
    </w:p>
    <w:p w14:paraId="49F786F2" w14:textId="2CEA14F6" w:rsidR="006D7EBB" w:rsidRPr="006D7EBB" w:rsidRDefault="006D7EBB" w:rsidP="00955DFD">
      <w:pPr>
        <w:autoSpaceDE w:val="0"/>
        <w:autoSpaceDN w:val="0"/>
        <w:adjustRightInd w:val="0"/>
        <w:rPr>
          <w:color w:val="000000"/>
        </w:rPr>
      </w:pPr>
      <w:r>
        <w:rPr>
          <w:color w:val="000000"/>
        </w:rPr>
        <w:t>Not applicable to this procurement.</w:t>
      </w:r>
    </w:p>
    <w:p w14:paraId="4061A00B" w14:textId="77777777" w:rsidR="006D7EBB" w:rsidRPr="00955DFD" w:rsidRDefault="006D7EBB" w:rsidP="00955DFD">
      <w:pPr>
        <w:autoSpaceDE w:val="0"/>
        <w:autoSpaceDN w:val="0"/>
        <w:adjustRightInd w:val="0"/>
        <w:rPr>
          <w:b/>
          <w:color w:val="000000"/>
        </w:rPr>
      </w:pPr>
    </w:p>
    <w:p w14:paraId="41BF9563" w14:textId="3F7C7382" w:rsidR="00E651D6" w:rsidRPr="00536D72" w:rsidRDefault="00E84964" w:rsidP="00BB5A93">
      <w:pPr>
        <w:pStyle w:val="Heading1"/>
      </w:pPr>
      <w:r>
        <w:br w:type="page"/>
      </w:r>
      <w:bookmarkStart w:id="475" w:name="_Toc400531564"/>
      <w:bookmarkStart w:id="476" w:name="_Toc428534036"/>
      <w:r w:rsidR="00FD14AB">
        <w:t xml:space="preserve"> </w:t>
      </w:r>
      <w:bookmarkStart w:id="477" w:name="_Toc77691568"/>
      <w:r w:rsidR="001D2ACC">
        <w:t>BLANKET P.O.</w:t>
      </w:r>
      <w:r w:rsidR="00E651D6" w:rsidRPr="00536D72">
        <w:t xml:space="preserve"> ADMINISTRATION</w:t>
      </w:r>
      <w:bookmarkEnd w:id="475"/>
      <w:bookmarkEnd w:id="476"/>
      <w:bookmarkEnd w:id="477"/>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478" w:name="_Toc400531565"/>
      <w:bookmarkStart w:id="479" w:name="_Toc428534037"/>
      <w:bookmarkStart w:id="480" w:name="_Toc77691569"/>
      <w:r>
        <w:t xml:space="preserve">STATE </w:t>
      </w:r>
      <w:r w:rsidR="00E651D6" w:rsidRPr="00536D72">
        <w:t>CONTRACT MANAGER</w:t>
      </w:r>
      <w:bookmarkEnd w:id="478"/>
      <w:bookmarkEnd w:id="479"/>
      <w:bookmarkEnd w:id="480"/>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727C05C1"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481" w:name="_Toc400531566"/>
      <w:bookmarkStart w:id="482" w:name="_Toc428534038"/>
      <w:bookmarkStart w:id="483" w:name="_Toc77691570"/>
      <w:r w:rsidRPr="005B44C2">
        <w:rPr>
          <w:caps w:val="0"/>
        </w:rPr>
        <w:t>STATE CONTRACT MANAGER RESPONSIBILITIES</w:t>
      </w:r>
      <w:bookmarkEnd w:id="481"/>
      <w:bookmarkEnd w:id="482"/>
      <w:bookmarkEnd w:id="483"/>
    </w:p>
    <w:p w14:paraId="559DB90B" w14:textId="77777777" w:rsidR="008209D3" w:rsidRDefault="008209D3" w:rsidP="00F10BE2">
      <w:pPr>
        <w:pStyle w:val="BodyText2"/>
        <w:keepNext/>
      </w:pPr>
    </w:p>
    <w:p w14:paraId="1ED0B2AA" w14:textId="193F5B5F"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 xml:space="preserve">Office of Information Technology (OIT) </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484" w:name="_Toc400531567"/>
      <w:bookmarkStart w:id="485" w:name="_Toc428534039"/>
      <w:bookmarkStart w:id="486" w:name="_Toc77691571"/>
      <w:r w:rsidRPr="005B44C2">
        <w:rPr>
          <w:bCs w:val="0"/>
          <w:caps w:val="0"/>
        </w:rPr>
        <w:t>COORDINATION WITH THE STATE CONTRACT MANAGER</w:t>
      </w:r>
      <w:bookmarkEnd w:id="484"/>
      <w:bookmarkEnd w:id="485"/>
      <w:bookmarkEnd w:id="486"/>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487" w:name="_Toc469579741"/>
      <w:bookmarkStart w:id="488" w:name="_Toc77691572"/>
      <w:r w:rsidRPr="00851065">
        <w:t>STATE OF NEW JERSEY STANDARD TERMS AND CONDITIONS</w:t>
      </w:r>
      <w:bookmarkEnd w:id="487"/>
      <w:bookmarkEnd w:id="488"/>
    </w:p>
    <w:p w14:paraId="42149197" w14:textId="67C7D405" w:rsidR="008334D5" w:rsidRDefault="008334D5" w:rsidP="008334D5">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353362">
        <w:rPr>
          <w:rFonts w:ascii="Arial" w:hAnsi="Arial" w:cs="Arial"/>
          <w:sz w:val="22"/>
          <w:szCs w:val="22"/>
        </w:rPr>
        <w:t>4/</w:t>
      </w:r>
      <w:r w:rsidR="00A3286C">
        <w:rPr>
          <w:rFonts w:ascii="Arial" w:hAnsi="Arial" w:cs="Arial"/>
          <w:sz w:val="22"/>
          <w:szCs w:val="22"/>
        </w:rPr>
        <w:t>2</w:t>
      </w:r>
      <w:r w:rsidR="00353362">
        <w:rPr>
          <w:rFonts w:ascii="Arial" w:hAnsi="Arial" w:cs="Arial"/>
          <w:sz w:val="22"/>
          <w:szCs w:val="22"/>
        </w:rPr>
        <w:t>7</w:t>
      </w:r>
      <w:r w:rsidR="00A3286C">
        <w:rPr>
          <w:rFonts w:ascii="Arial" w:hAnsi="Arial" w:cs="Arial"/>
          <w:sz w:val="22"/>
          <w:szCs w:val="22"/>
        </w:rPr>
        <w:t>/2021</w:t>
      </w:r>
      <w:r>
        <w:rPr>
          <w:rFonts w:ascii="Arial" w:hAnsi="Arial" w:cs="Arial"/>
          <w:sz w:val="22"/>
          <w:szCs w:val="22"/>
        </w:rPr>
        <w:t>)</w:t>
      </w:r>
    </w:p>
    <w:p w14:paraId="4A2E1C27" w14:textId="77777777" w:rsidR="008334D5" w:rsidRPr="00784B37" w:rsidRDefault="008334D5" w:rsidP="008334D5">
      <w:pPr>
        <w:pStyle w:val="Default"/>
        <w:rPr>
          <w:rFonts w:ascii="Arial" w:hAnsi="Arial" w:cs="Arial"/>
          <w:sz w:val="22"/>
          <w:szCs w:val="22"/>
        </w:rPr>
      </w:pPr>
    </w:p>
    <w:p w14:paraId="65FAF1C9" w14:textId="77777777" w:rsidR="008334D5" w:rsidRDefault="008334D5" w:rsidP="008334D5">
      <w:pPr>
        <w:pStyle w:val="Heading2"/>
        <w:numPr>
          <w:ilvl w:val="0"/>
          <w:numId w:val="0"/>
        </w:numPr>
        <w:ind w:left="576" w:hanging="576"/>
      </w:pPr>
      <w:bookmarkStart w:id="489" w:name="_Toc485039858"/>
      <w:bookmarkStart w:id="490" w:name="_Toc485041274"/>
      <w:bookmarkStart w:id="491" w:name="_Toc6228051"/>
      <w:bookmarkStart w:id="492" w:name="_Toc77691573"/>
      <w:r w:rsidRPr="00784B37">
        <w:t>1. STANDARD TERMS AND CONDITIONS APPLICABLE TO THE CONTRACT</w:t>
      </w:r>
      <w:bookmarkEnd w:id="489"/>
      <w:bookmarkEnd w:id="490"/>
      <w:bookmarkEnd w:id="491"/>
      <w:bookmarkEnd w:id="492"/>
    </w:p>
    <w:p w14:paraId="671AA241" w14:textId="223B663C" w:rsidR="008334D5" w:rsidRDefault="00E6630C" w:rsidP="008334D5">
      <w:pPr>
        <w:keepNext/>
        <w:autoSpaceDE w:val="0"/>
        <w:autoSpaceDN w:val="0"/>
        <w:adjustRightInd w:val="0"/>
        <w:ind w:right="187"/>
        <w:rPr>
          <w:color w:val="000000"/>
        </w:rPr>
      </w:pPr>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008334D5" w:rsidRPr="00851065">
        <w:rPr>
          <w:color w:val="000000"/>
        </w:rPr>
        <w:t>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sidR="008334D5">
        <w:rPr>
          <w:color w:val="000000"/>
        </w:rPr>
        <w:t xml:space="preserve"> </w:t>
      </w:r>
      <w:r w:rsidR="008334D5"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8334D5">
        <w:rPr>
          <w:color w:val="000000"/>
        </w:rPr>
        <w:t>Proposal</w:t>
      </w:r>
      <w:r w:rsidR="008334D5" w:rsidRPr="00851065">
        <w:rPr>
          <w:color w:val="000000"/>
        </w:rPr>
        <w:t xml:space="preserve"> that were not submitted through the question and answer process and approved by the State. Nothing in these terms and condit</w:t>
      </w:r>
      <w:r w:rsidR="008334D5" w:rsidRPr="00C65B22">
        <w:rPr>
          <w:color w:val="000000"/>
        </w:rPr>
        <w:t xml:space="preserve">ions shall prohibit the Director of the Division of Purchase and Property (Director) from amending a contract when the Director determines it is in the best interests of the State. </w:t>
      </w:r>
    </w:p>
    <w:p w14:paraId="03CF8995" w14:textId="77777777" w:rsidR="008334D5" w:rsidRDefault="008334D5" w:rsidP="008334D5">
      <w:pPr>
        <w:keepNext/>
        <w:autoSpaceDE w:val="0"/>
        <w:autoSpaceDN w:val="0"/>
        <w:adjustRightInd w:val="0"/>
        <w:ind w:right="187"/>
        <w:rPr>
          <w:color w:val="000000"/>
        </w:rPr>
      </w:pPr>
    </w:p>
    <w:p w14:paraId="4BDDD72B" w14:textId="3E688D39" w:rsidR="008334D5" w:rsidRDefault="00B16707" w:rsidP="008334D5">
      <w:pPr>
        <w:pStyle w:val="Heading2"/>
        <w:numPr>
          <w:ilvl w:val="0"/>
          <w:numId w:val="0"/>
        </w:numPr>
        <w:ind w:right="108"/>
      </w:pPr>
      <w:bookmarkStart w:id="493" w:name="_Toc485039859"/>
      <w:bookmarkStart w:id="494" w:name="_Toc485041275"/>
      <w:bookmarkStart w:id="495" w:name="_Toc6228052"/>
      <w:bookmarkStart w:id="496" w:name="_Toc77691574"/>
      <w:r>
        <w:rPr>
          <w:caps w:val="0"/>
        </w:rPr>
        <w:t>1.1 CONTRACT TERMS CROSSWALK</w:t>
      </w:r>
      <w:bookmarkEnd w:id="493"/>
      <w:bookmarkEnd w:id="494"/>
      <w:bookmarkEnd w:id="495"/>
      <w:bookmarkEnd w:id="496"/>
    </w:p>
    <w:p w14:paraId="189475C0" w14:textId="77777777" w:rsidR="008334D5" w:rsidRPr="00CA6684" w:rsidRDefault="008334D5" w:rsidP="008334D5"/>
    <w:tbl>
      <w:tblPr>
        <w:tblStyle w:val="TableGrid"/>
        <w:tblW w:w="0" w:type="auto"/>
        <w:tblLook w:val="04A0" w:firstRow="1" w:lastRow="0" w:firstColumn="1" w:lastColumn="0" w:noHBand="0" w:noVBand="1"/>
      </w:tblPr>
      <w:tblGrid>
        <w:gridCol w:w="4878"/>
        <w:gridCol w:w="4140"/>
      </w:tblGrid>
      <w:tr w:rsidR="008334D5" w:rsidRPr="00CA6684" w14:paraId="5D315545" w14:textId="77777777" w:rsidTr="003959C9">
        <w:tc>
          <w:tcPr>
            <w:tcW w:w="4878" w:type="dxa"/>
          </w:tcPr>
          <w:p w14:paraId="1275F429" w14:textId="77777777" w:rsidR="008334D5" w:rsidRPr="00851065" w:rsidRDefault="008334D5" w:rsidP="003959C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52247F37" w14:textId="77777777" w:rsidR="008334D5" w:rsidRPr="00851065" w:rsidRDefault="008334D5" w:rsidP="003959C9">
            <w:pPr>
              <w:jc w:val="center"/>
              <w:rPr>
                <w:b/>
              </w:rPr>
            </w:pPr>
            <w:r w:rsidRPr="00740210">
              <w:rPr>
                <w:rFonts w:cs="Arial"/>
                <w:b/>
                <w:szCs w:val="22"/>
              </w:rPr>
              <w:t>Equivalent Statutory, Regulatory and/or Legacy Term</w:t>
            </w:r>
          </w:p>
        </w:tc>
      </w:tr>
      <w:tr w:rsidR="008334D5" w:rsidRPr="00CA6684" w14:paraId="7D680946" w14:textId="77777777" w:rsidTr="003959C9">
        <w:tc>
          <w:tcPr>
            <w:tcW w:w="4878" w:type="dxa"/>
          </w:tcPr>
          <w:p w14:paraId="48A10E4F" w14:textId="77777777" w:rsidR="008334D5" w:rsidRPr="00851065" w:rsidRDefault="008334D5" w:rsidP="003959C9">
            <w:r w:rsidRPr="00851065">
              <w:t xml:space="preserve">Bid/Bid Solicitation </w:t>
            </w:r>
          </w:p>
        </w:tc>
        <w:tc>
          <w:tcPr>
            <w:tcW w:w="4140" w:type="dxa"/>
          </w:tcPr>
          <w:p w14:paraId="65AEC929" w14:textId="77777777" w:rsidR="008334D5" w:rsidRPr="00851065" w:rsidRDefault="008334D5" w:rsidP="003959C9">
            <w:r w:rsidRPr="00851065">
              <w:t>R</w:t>
            </w:r>
            <w:r>
              <w:t xml:space="preserve">equest </w:t>
            </w:r>
            <w:r w:rsidRPr="00851065">
              <w:t>F</w:t>
            </w:r>
            <w:r>
              <w:t xml:space="preserve">or </w:t>
            </w:r>
            <w:r w:rsidRPr="00851065">
              <w:t>P</w:t>
            </w:r>
            <w:r>
              <w:t>roposal (RFP)</w:t>
            </w:r>
            <w:r w:rsidRPr="00851065">
              <w:t>/Solicitation</w:t>
            </w:r>
          </w:p>
        </w:tc>
      </w:tr>
      <w:tr w:rsidR="008334D5" w:rsidRPr="00CA6684" w14:paraId="64235D46" w14:textId="77777777" w:rsidTr="003959C9">
        <w:tc>
          <w:tcPr>
            <w:tcW w:w="4878" w:type="dxa"/>
          </w:tcPr>
          <w:p w14:paraId="1B38CB67" w14:textId="77777777" w:rsidR="008334D5" w:rsidRPr="00851065" w:rsidRDefault="008334D5" w:rsidP="003959C9">
            <w:r w:rsidRPr="00851065">
              <w:t xml:space="preserve">Bid Amendment </w:t>
            </w:r>
          </w:p>
        </w:tc>
        <w:tc>
          <w:tcPr>
            <w:tcW w:w="4140" w:type="dxa"/>
          </w:tcPr>
          <w:p w14:paraId="6CDFE364" w14:textId="77777777" w:rsidR="008334D5" w:rsidRPr="00851065" w:rsidRDefault="008334D5" w:rsidP="003959C9">
            <w:r w:rsidRPr="00851065">
              <w:t>Addendum</w:t>
            </w:r>
          </w:p>
        </w:tc>
      </w:tr>
      <w:tr w:rsidR="008334D5" w:rsidRPr="00CA6684" w14:paraId="1F3C84D2" w14:textId="77777777" w:rsidTr="003959C9">
        <w:tc>
          <w:tcPr>
            <w:tcW w:w="4878" w:type="dxa"/>
          </w:tcPr>
          <w:p w14:paraId="3BBE40A3" w14:textId="77777777" w:rsidR="008334D5" w:rsidRPr="00851065" w:rsidRDefault="008334D5" w:rsidP="003959C9">
            <w:r w:rsidRPr="00851065">
              <w:t xml:space="preserve">Change Order </w:t>
            </w:r>
          </w:p>
        </w:tc>
        <w:tc>
          <w:tcPr>
            <w:tcW w:w="4140" w:type="dxa"/>
          </w:tcPr>
          <w:p w14:paraId="0CC290DF" w14:textId="77777777" w:rsidR="008334D5" w:rsidRPr="00851065" w:rsidRDefault="008334D5" w:rsidP="003959C9">
            <w:r w:rsidRPr="00851065">
              <w:t>Contract Amendment</w:t>
            </w:r>
          </w:p>
        </w:tc>
      </w:tr>
      <w:tr w:rsidR="008334D5" w:rsidRPr="00CA6684" w14:paraId="6C89688A" w14:textId="77777777" w:rsidTr="003959C9">
        <w:tc>
          <w:tcPr>
            <w:tcW w:w="4878" w:type="dxa"/>
          </w:tcPr>
          <w:p w14:paraId="6FC01C8A" w14:textId="77777777" w:rsidR="008334D5" w:rsidRPr="00851065" w:rsidRDefault="008334D5" w:rsidP="003959C9">
            <w:r w:rsidRPr="00851065">
              <w:t>Master Blanket Purchase Order (</w:t>
            </w:r>
            <w:r>
              <w:t>Blanket P.O.</w:t>
            </w:r>
            <w:r w:rsidRPr="00851065">
              <w:t xml:space="preserve">) </w:t>
            </w:r>
          </w:p>
        </w:tc>
        <w:tc>
          <w:tcPr>
            <w:tcW w:w="4140" w:type="dxa"/>
          </w:tcPr>
          <w:p w14:paraId="3813D970" w14:textId="77777777" w:rsidR="008334D5" w:rsidRPr="00851065" w:rsidRDefault="008334D5" w:rsidP="003959C9">
            <w:r w:rsidRPr="00851065">
              <w:t>Contract</w:t>
            </w:r>
          </w:p>
        </w:tc>
      </w:tr>
      <w:tr w:rsidR="008334D5" w:rsidRPr="00CA6684" w14:paraId="1EEA2081" w14:textId="77777777" w:rsidTr="003959C9">
        <w:tc>
          <w:tcPr>
            <w:tcW w:w="4878" w:type="dxa"/>
          </w:tcPr>
          <w:p w14:paraId="6E7C6194" w14:textId="77777777" w:rsidR="008334D5" w:rsidRPr="00851065" w:rsidRDefault="008334D5" w:rsidP="003959C9">
            <w:r w:rsidRPr="004522AC">
              <w:t xml:space="preserve">Offer and Acceptance </w:t>
            </w:r>
            <w:r>
              <w:t>P</w:t>
            </w:r>
            <w:r w:rsidRPr="004522AC">
              <w:t>age</w:t>
            </w:r>
          </w:p>
        </w:tc>
        <w:tc>
          <w:tcPr>
            <w:tcW w:w="4140" w:type="dxa"/>
          </w:tcPr>
          <w:p w14:paraId="34B856E3" w14:textId="77777777" w:rsidR="008334D5" w:rsidRPr="00851065" w:rsidRDefault="008334D5" w:rsidP="003959C9">
            <w:r w:rsidRPr="004522AC">
              <w:t xml:space="preserve">Signatory </w:t>
            </w:r>
            <w:r>
              <w:t>P</w:t>
            </w:r>
            <w:r w:rsidRPr="004522AC">
              <w:t>age</w:t>
            </w:r>
          </w:p>
        </w:tc>
      </w:tr>
      <w:tr w:rsidR="008334D5" w:rsidRPr="00CA6684" w14:paraId="0BD8447B" w14:textId="77777777" w:rsidTr="003959C9">
        <w:tc>
          <w:tcPr>
            <w:tcW w:w="4878" w:type="dxa"/>
          </w:tcPr>
          <w:p w14:paraId="16EDA6C5" w14:textId="77777777" w:rsidR="008334D5" w:rsidRPr="00851065" w:rsidRDefault="008334D5" w:rsidP="003959C9">
            <w:r>
              <w:t>Quote</w:t>
            </w:r>
          </w:p>
        </w:tc>
        <w:tc>
          <w:tcPr>
            <w:tcW w:w="4140" w:type="dxa"/>
          </w:tcPr>
          <w:p w14:paraId="362385FE" w14:textId="77777777" w:rsidR="008334D5" w:rsidRPr="00851065" w:rsidRDefault="008334D5" w:rsidP="003959C9">
            <w:r>
              <w:t>Proposal</w:t>
            </w:r>
          </w:p>
        </w:tc>
      </w:tr>
      <w:tr w:rsidR="008334D5" w:rsidRPr="00CA6684" w14:paraId="30BF3484" w14:textId="77777777" w:rsidTr="003959C9">
        <w:tc>
          <w:tcPr>
            <w:tcW w:w="4878" w:type="dxa"/>
          </w:tcPr>
          <w:p w14:paraId="02C7E90C" w14:textId="77777777" w:rsidR="008334D5" w:rsidRPr="00851065" w:rsidRDefault="008334D5" w:rsidP="003959C9">
            <w:r w:rsidRPr="00851065">
              <w:t xml:space="preserve">Vendor </w:t>
            </w:r>
          </w:p>
        </w:tc>
        <w:tc>
          <w:tcPr>
            <w:tcW w:w="4140" w:type="dxa"/>
          </w:tcPr>
          <w:p w14:paraId="4A4413FA" w14:textId="77777777" w:rsidR="008334D5" w:rsidRPr="00851065" w:rsidRDefault="008334D5" w:rsidP="003959C9">
            <w:r w:rsidRPr="00851065">
              <w:t>Bidder/Contractor</w:t>
            </w:r>
          </w:p>
        </w:tc>
      </w:tr>
    </w:tbl>
    <w:p w14:paraId="324E7C81" w14:textId="77777777" w:rsidR="008334D5" w:rsidRPr="00C65B22" w:rsidRDefault="008334D5" w:rsidP="008334D5">
      <w:pPr>
        <w:autoSpaceDE w:val="0"/>
        <w:autoSpaceDN w:val="0"/>
        <w:adjustRightInd w:val="0"/>
        <w:rPr>
          <w:color w:val="000000"/>
        </w:rPr>
      </w:pPr>
    </w:p>
    <w:p w14:paraId="080B1E75" w14:textId="77777777" w:rsidR="008334D5" w:rsidRPr="00B16707" w:rsidRDefault="008334D5" w:rsidP="00B16707">
      <w:pPr>
        <w:pStyle w:val="Heading2"/>
        <w:numPr>
          <w:ilvl w:val="0"/>
          <w:numId w:val="0"/>
        </w:numPr>
        <w:ind w:left="576" w:hanging="576"/>
      </w:pPr>
      <w:bookmarkStart w:id="497" w:name="_Toc469579742"/>
      <w:bookmarkStart w:id="498" w:name="_Toc469932226"/>
      <w:bookmarkStart w:id="499" w:name="_Toc476315911"/>
      <w:bookmarkStart w:id="500" w:name="_Toc476644259"/>
      <w:bookmarkStart w:id="501" w:name="_Toc485039860"/>
      <w:bookmarkStart w:id="502" w:name="_Toc485041276"/>
      <w:bookmarkStart w:id="503" w:name="_Toc6228053"/>
      <w:bookmarkStart w:id="504" w:name="_Toc77691575"/>
      <w:r w:rsidRPr="00B16707">
        <w:t>2.</w:t>
      </w:r>
      <w:r w:rsidRPr="00B16707">
        <w:tab/>
        <w:t>STATE LAW REQUIRING MANDATORY COMPLIANCE BY ALL CONTRACTORS</w:t>
      </w:r>
      <w:bookmarkEnd w:id="497"/>
      <w:bookmarkEnd w:id="498"/>
      <w:bookmarkEnd w:id="499"/>
      <w:bookmarkEnd w:id="500"/>
      <w:bookmarkEnd w:id="501"/>
      <w:bookmarkEnd w:id="502"/>
      <w:bookmarkEnd w:id="503"/>
      <w:bookmarkEnd w:id="504"/>
    </w:p>
    <w:p w14:paraId="2D9C2DD2" w14:textId="77777777" w:rsidR="008334D5" w:rsidRPr="00851065" w:rsidRDefault="008334D5" w:rsidP="008334D5">
      <w:r w:rsidRPr="00851065">
        <w:t xml:space="preserve">The statutes, laws or codes cited herein are available for review at the New Jersey State Library, 185 West State Street, Trenton, New Jersey 08625. </w:t>
      </w:r>
    </w:p>
    <w:p w14:paraId="5B96976C" w14:textId="77777777" w:rsidR="008334D5" w:rsidRPr="00851065" w:rsidRDefault="008334D5" w:rsidP="008334D5">
      <w:pPr>
        <w:rPr>
          <w:b/>
        </w:rPr>
      </w:pPr>
    </w:p>
    <w:p w14:paraId="3B3BE4AC" w14:textId="77777777" w:rsidR="008334D5" w:rsidRPr="00B16707" w:rsidRDefault="008334D5" w:rsidP="00B16707">
      <w:pPr>
        <w:pStyle w:val="Heading2"/>
        <w:numPr>
          <w:ilvl w:val="0"/>
          <w:numId w:val="0"/>
        </w:numPr>
        <w:ind w:left="576" w:hanging="576"/>
        <w:rPr>
          <w:b w:val="0"/>
        </w:rPr>
      </w:pPr>
      <w:bookmarkStart w:id="505" w:name="_Toc469579743"/>
      <w:bookmarkStart w:id="506" w:name="_Toc469932227"/>
      <w:bookmarkStart w:id="507" w:name="_Toc476315912"/>
      <w:bookmarkStart w:id="508" w:name="_Toc476644260"/>
      <w:bookmarkStart w:id="509" w:name="_Toc485039861"/>
      <w:bookmarkStart w:id="510" w:name="_Toc485041277"/>
      <w:bookmarkStart w:id="511" w:name="_Toc6228054"/>
      <w:bookmarkStart w:id="512" w:name="_Toc77691576"/>
      <w:r w:rsidRPr="00B16707">
        <w:rPr>
          <w:rStyle w:val="Heading3Char"/>
          <w:b/>
        </w:rPr>
        <w:t>2.1</w:t>
      </w:r>
      <w:r w:rsidRPr="00B16707">
        <w:rPr>
          <w:rStyle w:val="Heading3Char"/>
          <w:b/>
        </w:rPr>
        <w:tab/>
        <w:t>BUSINESS REGISTRATION</w:t>
      </w:r>
      <w:bookmarkEnd w:id="505"/>
      <w:bookmarkEnd w:id="506"/>
      <w:bookmarkEnd w:id="507"/>
      <w:bookmarkEnd w:id="508"/>
      <w:bookmarkEnd w:id="509"/>
      <w:bookmarkEnd w:id="510"/>
      <w:bookmarkEnd w:id="511"/>
      <w:bookmarkEnd w:id="512"/>
    </w:p>
    <w:p w14:paraId="03C07D8B" w14:textId="77777777" w:rsidR="008334D5" w:rsidRPr="00ED1A99" w:rsidRDefault="008334D5" w:rsidP="008334D5">
      <w:r w:rsidRPr="00851065">
        <w:t xml:space="preserve">Pursuant to </w:t>
      </w:r>
      <w:r w:rsidRPr="002211C9">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0A9CF5EC" w14:textId="77777777" w:rsidR="008334D5" w:rsidRPr="00ED1A99" w:rsidRDefault="008334D5" w:rsidP="008334D5"/>
    <w:p w14:paraId="42930998" w14:textId="77777777" w:rsidR="008334D5" w:rsidRPr="00ED1A99" w:rsidRDefault="008334D5" w:rsidP="008334D5">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DE3E22A" w14:textId="77777777" w:rsidR="008334D5" w:rsidRPr="00ED1A99" w:rsidRDefault="008334D5" w:rsidP="008334D5"/>
    <w:p w14:paraId="4A6825D8" w14:textId="77777777" w:rsidR="008334D5" w:rsidRDefault="008334D5" w:rsidP="008334D5">
      <w:r w:rsidRPr="00C63D18">
        <w:t xml:space="preserve">Pursuant to </w:t>
      </w:r>
      <w:r w:rsidRPr="002211C9">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880BF57" w14:textId="77777777" w:rsidR="008334D5" w:rsidRDefault="008334D5" w:rsidP="008334D5"/>
    <w:p w14:paraId="1E39275A" w14:textId="77777777" w:rsidR="008334D5" w:rsidRPr="00955DFD" w:rsidRDefault="008334D5" w:rsidP="008334D5">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2211C9">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11A76AC2" w14:textId="77777777" w:rsidR="008334D5" w:rsidRPr="00955DFD" w:rsidRDefault="008334D5" w:rsidP="008334D5">
      <w:pPr>
        <w:rPr>
          <w:b/>
        </w:rPr>
      </w:pPr>
    </w:p>
    <w:p w14:paraId="5EB75DC1" w14:textId="77777777" w:rsidR="008334D5" w:rsidRPr="00B16707" w:rsidRDefault="008334D5" w:rsidP="00B16707">
      <w:pPr>
        <w:pStyle w:val="Heading2"/>
        <w:numPr>
          <w:ilvl w:val="0"/>
          <w:numId w:val="0"/>
        </w:numPr>
        <w:ind w:left="576" w:hanging="576"/>
        <w:rPr>
          <w:b w:val="0"/>
        </w:rPr>
      </w:pPr>
      <w:bookmarkStart w:id="513" w:name="_Toc469579744"/>
      <w:bookmarkStart w:id="514" w:name="_Toc469932228"/>
      <w:bookmarkStart w:id="515" w:name="_Toc476315913"/>
      <w:bookmarkStart w:id="516" w:name="_Toc476644261"/>
      <w:bookmarkStart w:id="517" w:name="_Toc485039862"/>
      <w:bookmarkStart w:id="518" w:name="_Toc485041278"/>
      <w:bookmarkStart w:id="519" w:name="_Toc6228055"/>
      <w:bookmarkStart w:id="520" w:name="_Toc77691577"/>
      <w:r w:rsidRPr="00B16707">
        <w:rPr>
          <w:rStyle w:val="Heading3Char"/>
          <w:b/>
        </w:rPr>
        <w:t>2.2</w:t>
      </w:r>
      <w:r w:rsidRPr="00B16707">
        <w:rPr>
          <w:rStyle w:val="Heading3Char"/>
          <w:b/>
        </w:rPr>
        <w:tab/>
        <w:t>ANTI-DISCRIMINATION</w:t>
      </w:r>
      <w:bookmarkEnd w:id="513"/>
      <w:bookmarkEnd w:id="514"/>
      <w:bookmarkEnd w:id="515"/>
      <w:bookmarkEnd w:id="516"/>
      <w:bookmarkEnd w:id="517"/>
      <w:bookmarkEnd w:id="518"/>
      <w:bookmarkEnd w:id="519"/>
      <w:bookmarkEnd w:id="520"/>
    </w:p>
    <w:p w14:paraId="3B94A7AE" w14:textId="77777777" w:rsidR="008334D5" w:rsidRDefault="008334D5" w:rsidP="008334D5">
      <w:r w:rsidRPr="00851065">
        <w:t xml:space="preserve">All parties to any contract with the State agree not to discriminate in employment and agree to abide by all anti-discrimination laws including those contained within </w:t>
      </w:r>
      <w:r w:rsidRPr="002211C9">
        <w:t>N.J.S.A.</w:t>
      </w:r>
      <w:r w:rsidRPr="00AB2116">
        <w:t xml:space="preserve"> </w:t>
      </w:r>
      <w:r w:rsidRPr="00851065">
        <w:t xml:space="preserve">10:2-1 through </w:t>
      </w:r>
      <w:r w:rsidRPr="002211C9">
        <w:t>N.J.S.A.</w:t>
      </w:r>
      <w:r w:rsidRPr="00AB2116">
        <w:t xml:space="preserve"> </w:t>
      </w:r>
      <w:r w:rsidRPr="00851065">
        <w:t xml:space="preserve">10:2-4, </w:t>
      </w:r>
      <w:r w:rsidRPr="002211C9">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2211C9">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2211C9">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50F18DA2" w14:textId="77777777" w:rsidR="008334D5" w:rsidRDefault="008334D5" w:rsidP="008334D5"/>
    <w:p w14:paraId="5DD36E5F" w14:textId="77777777" w:rsidR="008334D5" w:rsidRPr="00970951" w:rsidRDefault="008334D5" w:rsidP="008334D5">
      <w:r w:rsidRPr="00AB2116">
        <w:rPr>
          <w:iCs/>
        </w:rPr>
        <w:t xml:space="preserve">The contractor or subcontractor, where applicable, agrees to comply with any regulations promulgated by the Treasurer pursuant to </w:t>
      </w:r>
      <w:r w:rsidRPr="002211C9">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133E0948" w14:textId="77777777" w:rsidR="008334D5" w:rsidRPr="00C65B22" w:rsidRDefault="008334D5" w:rsidP="008334D5">
      <w:pPr>
        <w:rPr>
          <w:b/>
        </w:rPr>
      </w:pPr>
    </w:p>
    <w:p w14:paraId="4DF6CFAB" w14:textId="77777777" w:rsidR="008334D5" w:rsidRDefault="008334D5" w:rsidP="008334D5">
      <w:bookmarkStart w:id="521" w:name="_Toc469579745"/>
      <w:bookmarkStart w:id="522" w:name="_Toc469932229"/>
      <w:bookmarkStart w:id="523" w:name="_Toc476315914"/>
      <w:bookmarkStart w:id="524" w:name="_Toc476644262"/>
      <w:bookmarkStart w:id="525" w:name="_Toc485039863"/>
      <w:bookmarkStart w:id="526" w:name="_Toc485041279"/>
      <w:bookmarkStart w:id="527" w:name="_Toc6228056"/>
      <w:bookmarkStart w:id="528" w:name="_Toc77691578"/>
      <w:r w:rsidRPr="00063E17">
        <w:rPr>
          <w:rStyle w:val="Heading3Char"/>
        </w:rPr>
        <w:t>2.3</w:t>
      </w:r>
      <w:r>
        <w:rPr>
          <w:rStyle w:val="Heading3Char"/>
        </w:rPr>
        <w:tab/>
      </w:r>
      <w:r w:rsidRPr="00063E17">
        <w:rPr>
          <w:rStyle w:val="Heading3Char"/>
        </w:rPr>
        <w:t>PREVAILING WAGE ACT</w:t>
      </w:r>
      <w:bookmarkEnd w:id="521"/>
      <w:bookmarkEnd w:id="522"/>
      <w:bookmarkEnd w:id="523"/>
      <w:bookmarkEnd w:id="524"/>
      <w:bookmarkEnd w:id="525"/>
      <w:bookmarkEnd w:id="526"/>
      <w:bookmarkEnd w:id="527"/>
      <w:bookmarkEnd w:id="528"/>
    </w:p>
    <w:p w14:paraId="1089BC06" w14:textId="77777777" w:rsidR="008334D5" w:rsidRPr="00C65B22" w:rsidRDefault="008334D5" w:rsidP="008334D5">
      <w:r w:rsidRPr="00F9314B">
        <w:t xml:space="preserve">The New Jersey Prevailing Wage Act, </w:t>
      </w:r>
      <w:r w:rsidRPr="002211C9">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0EFEF10C" w14:textId="77777777" w:rsidR="008334D5" w:rsidRDefault="008334D5" w:rsidP="008334D5">
      <w:pPr>
        <w:rPr>
          <w:rFonts w:ascii="Arial Narrow" w:hAnsi="Arial Narrow" w:cs="Arial"/>
          <w:b/>
          <w:bCs/>
        </w:rPr>
      </w:pPr>
    </w:p>
    <w:p w14:paraId="65721C0B" w14:textId="77777777" w:rsidR="008334D5" w:rsidRDefault="008334D5" w:rsidP="00B16707">
      <w:pPr>
        <w:pStyle w:val="Heading2"/>
        <w:numPr>
          <w:ilvl w:val="0"/>
          <w:numId w:val="0"/>
        </w:numPr>
        <w:ind w:left="576" w:hanging="576"/>
      </w:pPr>
      <w:bookmarkStart w:id="529" w:name="_Toc77691579"/>
      <w:r w:rsidRPr="001F6120">
        <w:t>2.4</w:t>
      </w:r>
      <w:r w:rsidRPr="001F6120">
        <w:tab/>
      </w:r>
      <w:r w:rsidRPr="00784B37">
        <w:t>AMERICANS WITH DISABILITIES ACT</w:t>
      </w:r>
      <w:bookmarkEnd w:id="529"/>
    </w:p>
    <w:p w14:paraId="65AAC529" w14:textId="77777777" w:rsidR="008334D5" w:rsidRPr="00851065" w:rsidRDefault="008334D5" w:rsidP="008334D5">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635A96B3" w14:textId="77777777" w:rsidR="008334D5" w:rsidRPr="00851065" w:rsidRDefault="008334D5" w:rsidP="008334D5">
      <w:pPr>
        <w:rPr>
          <w:b/>
        </w:rPr>
      </w:pPr>
    </w:p>
    <w:p w14:paraId="255444F2" w14:textId="77777777" w:rsidR="008334D5" w:rsidRPr="00B16707" w:rsidRDefault="008334D5" w:rsidP="00B16707">
      <w:pPr>
        <w:pStyle w:val="Heading2"/>
        <w:numPr>
          <w:ilvl w:val="0"/>
          <w:numId w:val="0"/>
        </w:numPr>
        <w:ind w:left="576" w:hanging="576"/>
        <w:rPr>
          <w:b w:val="0"/>
        </w:rPr>
      </w:pPr>
      <w:bookmarkStart w:id="530" w:name="_Toc469579746"/>
      <w:bookmarkStart w:id="531" w:name="_Toc469932230"/>
      <w:bookmarkStart w:id="532" w:name="_Toc476315915"/>
      <w:bookmarkStart w:id="533" w:name="_Toc476644263"/>
      <w:bookmarkStart w:id="534" w:name="_Toc485039864"/>
      <w:bookmarkStart w:id="535" w:name="_Toc485041280"/>
      <w:bookmarkStart w:id="536" w:name="_Toc6228057"/>
      <w:bookmarkStart w:id="537" w:name="_Toc77691580"/>
      <w:r w:rsidRPr="00B16707">
        <w:rPr>
          <w:rStyle w:val="Heading3Char"/>
          <w:b/>
        </w:rPr>
        <w:t>2.5</w:t>
      </w:r>
      <w:r w:rsidRPr="00B16707">
        <w:rPr>
          <w:rStyle w:val="Heading3Char"/>
          <w:b/>
        </w:rPr>
        <w:tab/>
        <w:t>MACBRIDE PRINCIPLES</w:t>
      </w:r>
      <w:bookmarkEnd w:id="530"/>
      <w:bookmarkEnd w:id="531"/>
      <w:bookmarkEnd w:id="532"/>
      <w:bookmarkEnd w:id="533"/>
      <w:bookmarkEnd w:id="534"/>
      <w:bookmarkEnd w:id="535"/>
      <w:bookmarkEnd w:id="536"/>
      <w:bookmarkEnd w:id="537"/>
    </w:p>
    <w:p w14:paraId="2CE5AB51" w14:textId="77777777" w:rsidR="008334D5" w:rsidRPr="00C65B22" w:rsidRDefault="008334D5" w:rsidP="008334D5">
      <w:r w:rsidRPr="00851065">
        <w:t xml:space="preserve">The bidder must certify pursuant to </w:t>
      </w:r>
      <w:r w:rsidRPr="002211C9">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2211C9">
        <w:t>N.J.S.A.</w:t>
      </w:r>
      <w:r w:rsidRPr="00C65B22">
        <w:t xml:space="preserve"> 52:18A-89.5 and in conformance with the United Kingdom’s Fair Employment (Northern Ireland) Act of 1989, and permit independent monitoring of their compliance with those principles. </w:t>
      </w:r>
    </w:p>
    <w:p w14:paraId="01EA0D22" w14:textId="77777777" w:rsidR="008334D5" w:rsidRPr="00C65B22" w:rsidRDefault="008334D5" w:rsidP="008334D5">
      <w:pPr>
        <w:rPr>
          <w:b/>
        </w:rPr>
      </w:pPr>
    </w:p>
    <w:p w14:paraId="0B068881" w14:textId="77777777" w:rsidR="008334D5" w:rsidRPr="00B16707" w:rsidRDefault="008334D5" w:rsidP="00B16707">
      <w:pPr>
        <w:pStyle w:val="Heading2"/>
        <w:numPr>
          <w:ilvl w:val="0"/>
          <w:numId w:val="0"/>
        </w:numPr>
        <w:ind w:left="576" w:hanging="576"/>
        <w:rPr>
          <w:b w:val="0"/>
        </w:rPr>
      </w:pPr>
      <w:bookmarkStart w:id="538" w:name="_Toc469579747"/>
      <w:bookmarkStart w:id="539" w:name="_Toc469932231"/>
      <w:bookmarkStart w:id="540" w:name="_Toc476315916"/>
      <w:bookmarkStart w:id="541" w:name="_Toc476644264"/>
      <w:bookmarkStart w:id="542" w:name="_Toc485039865"/>
      <w:bookmarkStart w:id="543" w:name="_Toc485041281"/>
      <w:bookmarkStart w:id="544" w:name="_Toc6228058"/>
      <w:bookmarkStart w:id="545" w:name="_Toc77691581"/>
      <w:r w:rsidRPr="00B16707">
        <w:rPr>
          <w:rStyle w:val="Heading3Char"/>
          <w:b/>
        </w:rPr>
        <w:t>2.6</w:t>
      </w:r>
      <w:r w:rsidRPr="00B16707">
        <w:rPr>
          <w:rStyle w:val="Heading3Char"/>
          <w:b/>
        </w:rPr>
        <w:tab/>
        <w:t>PAY TO PLAY PROHIBITIONS</w:t>
      </w:r>
      <w:bookmarkEnd w:id="538"/>
      <w:bookmarkEnd w:id="539"/>
      <w:bookmarkEnd w:id="540"/>
      <w:bookmarkEnd w:id="541"/>
      <w:bookmarkEnd w:id="542"/>
      <w:bookmarkEnd w:id="543"/>
      <w:bookmarkEnd w:id="544"/>
      <w:bookmarkEnd w:id="545"/>
    </w:p>
    <w:p w14:paraId="14AF645B" w14:textId="77777777" w:rsidR="008334D5" w:rsidRPr="00C65B22" w:rsidRDefault="008334D5" w:rsidP="008334D5">
      <w:r w:rsidRPr="00851065">
        <w:t xml:space="preserve">Pursuant to </w:t>
      </w:r>
      <w:r w:rsidRPr="002211C9">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2211C9">
        <w:t>N.J.S.A.</w:t>
      </w:r>
      <w:r w:rsidRPr="00C65B22">
        <w:t xml:space="preserve"> 19:44A-20.21, it shall be a breach of the terms of the contract for the business entity to: </w:t>
      </w:r>
    </w:p>
    <w:p w14:paraId="27A9B6F7" w14:textId="77777777" w:rsidR="008334D5" w:rsidRPr="00C65B22" w:rsidRDefault="008334D5" w:rsidP="008334D5"/>
    <w:p w14:paraId="34DCEA00" w14:textId="77777777" w:rsidR="008334D5" w:rsidRPr="00063E17" w:rsidRDefault="008334D5" w:rsidP="00E42870">
      <w:pPr>
        <w:pStyle w:val="ListParagraph"/>
        <w:numPr>
          <w:ilvl w:val="0"/>
          <w:numId w:val="28"/>
        </w:numPr>
        <w:spacing w:after="200"/>
      </w:pPr>
      <w:r>
        <w:t>M</w:t>
      </w:r>
      <w:r w:rsidRPr="00063E17">
        <w:t xml:space="preserve">ake or solicit a contribution in violation of the statute; </w:t>
      </w:r>
    </w:p>
    <w:p w14:paraId="1A09D00A" w14:textId="77777777" w:rsidR="008334D5" w:rsidRPr="00063E17" w:rsidRDefault="008334D5" w:rsidP="00E42870">
      <w:pPr>
        <w:pStyle w:val="ListParagraph"/>
        <w:numPr>
          <w:ilvl w:val="0"/>
          <w:numId w:val="28"/>
        </w:numPr>
        <w:spacing w:after="200"/>
      </w:pPr>
      <w:r>
        <w:t>K</w:t>
      </w:r>
      <w:r w:rsidRPr="00063E17">
        <w:t xml:space="preserve">nowingly conceal or misrepresent a contribution given or received; </w:t>
      </w:r>
    </w:p>
    <w:p w14:paraId="057EDD26" w14:textId="77777777" w:rsidR="008334D5" w:rsidRPr="00063E17" w:rsidRDefault="008334D5" w:rsidP="00E42870">
      <w:pPr>
        <w:pStyle w:val="ListParagraph"/>
        <w:numPr>
          <w:ilvl w:val="0"/>
          <w:numId w:val="28"/>
        </w:numPr>
        <w:spacing w:after="200"/>
      </w:pPr>
      <w:r>
        <w:t>M</w:t>
      </w:r>
      <w:r w:rsidRPr="00063E17">
        <w:t xml:space="preserve">ake or solicit contributions through intermediaries for the purpose of concealing or misrepresenting the source of the contribution; </w:t>
      </w:r>
    </w:p>
    <w:p w14:paraId="6EF6BDE7" w14:textId="77777777" w:rsidR="008334D5" w:rsidRPr="00063E17" w:rsidRDefault="008334D5" w:rsidP="00E42870">
      <w:pPr>
        <w:pStyle w:val="ListParagraph"/>
        <w:numPr>
          <w:ilvl w:val="0"/>
          <w:numId w:val="28"/>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0AE026DE" w14:textId="77777777" w:rsidR="008334D5" w:rsidRPr="00063E17" w:rsidRDefault="008334D5" w:rsidP="00E42870">
      <w:pPr>
        <w:pStyle w:val="ListParagraph"/>
        <w:numPr>
          <w:ilvl w:val="0"/>
          <w:numId w:val="28"/>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43FC9B8" w14:textId="77777777" w:rsidR="008334D5" w:rsidRPr="00063E17" w:rsidRDefault="008334D5" w:rsidP="00E42870">
      <w:pPr>
        <w:pStyle w:val="ListParagraph"/>
        <w:numPr>
          <w:ilvl w:val="0"/>
          <w:numId w:val="28"/>
        </w:numPr>
        <w:spacing w:after="200"/>
      </w:pPr>
      <w:r>
        <w:t>F</w:t>
      </w:r>
      <w:r w:rsidRPr="00063E17">
        <w:t xml:space="preserve">und contributions made by third parties, including consultants, attorneys, family members, and employees; </w:t>
      </w:r>
    </w:p>
    <w:p w14:paraId="2E2A8517" w14:textId="77777777" w:rsidR="008334D5" w:rsidRPr="00063E17" w:rsidRDefault="008334D5" w:rsidP="00E42870">
      <w:pPr>
        <w:pStyle w:val="ListParagraph"/>
        <w:numPr>
          <w:ilvl w:val="0"/>
          <w:numId w:val="28"/>
        </w:numPr>
        <w:spacing w:after="200"/>
      </w:pPr>
      <w:r>
        <w:t>E</w:t>
      </w:r>
      <w:r w:rsidRPr="00063E17">
        <w:t xml:space="preserve">ngage in any exchange of contributions to circumvent the intent of the Legislation; or </w:t>
      </w:r>
    </w:p>
    <w:p w14:paraId="304096C0" w14:textId="77777777" w:rsidR="008334D5" w:rsidRDefault="008334D5" w:rsidP="00E42870">
      <w:pPr>
        <w:pStyle w:val="ListParagraph"/>
        <w:numPr>
          <w:ilvl w:val="0"/>
          <w:numId w:val="28"/>
        </w:numPr>
      </w:pPr>
      <w:r>
        <w:t>D</w:t>
      </w:r>
      <w:r w:rsidRPr="00063E17">
        <w:t xml:space="preserve">irectly or indirectly through or by any other person or means, do any act which would subject that entity to the restrictions of the Legislation. </w:t>
      </w:r>
    </w:p>
    <w:p w14:paraId="38E423F5" w14:textId="77777777" w:rsidR="008334D5" w:rsidRPr="00063E17" w:rsidRDefault="008334D5" w:rsidP="008334D5"/>
    <w:p w14:paraId="23445089" w14:textId="77777777" w:rsidR="008334D5" w:rsidRPr="00B16707" w:rsidRDefault="008334D5" w:rsidP="00B16707">
      <w:pPr>
        <w:pStyle w:val="Heading2"/>
        <w:numPr>
          <w:ilvl w:val="0"/>
          <w:numId w:val="0"/>
        </w:numPr>
        <w:ind w:left="576" w:hanging="576"/>
        <w:rPr>
          <w:b w:val="0"/>
        </w:rPr>
      </w:pPr>
      <w:bookmarkStart w:id="546" w:name="_Toc469579748"/>
      <w:bookmarkStart w:id="547" w:name="_Toc469932232"/>
      <w:bookmarkStart w:id="548" w:name="_Toc476315917"/>
      <w:bookmarkStart w:id="549" w:name="_Toc476644265"/>
      <w:bookmarkStart w:id="550" w:name="_Toc485039866"/>
      <w:bookmarkStart w:id="551" w:name="_Toc485041282"/>
      <w:bookmarkStart w:id="552" w:name="_Toc6228059"/>
      <w:bookmarkStart w:id="553" w:name="_Toc77691582"/>
      <w:r w:rsidRPr="00B16707">
        <w:rPr>
          <w:rStyle w:val="Heading3Char"/>
          <w:b/>
        </w:rPr>
        <w:t>2.7</w:t>
      </w:r>
      <w:r w:rsidRPr="00B16707">
        <w:rPr>
          <w:rStyle w:val="Heading3Char"/>
          <w:b/>
        </w:rPr>
        <w:tab/>
        <w:t>POLITICAL CONTRIBUTION DISCLOSURE</w:t>
      </w:r>
      <w:bookmarkEnd w:id="546"/>
      <w:bookmarkEnd w:id="547"/>
      <w:bookmarkEnd w:id="548"/>
      <w:bookmarkEnd w:id="549"/>
      <w:bookmarkEnd w:id="550"/>
      <w:bookmarkEnd w:id="551"/>
      <w:bookmarkEnd w:id="552"/>
      <w:bookmarkEnd w:id="553"/>
    </w:p>
    <w:p w14:paraId="0ED26C24" w14:textId="77777777" w:rsidR="008334D5" w:rsidRPr="00C65B22" w:rsidRDefault="008334D5" w:rsidP="008334D5">
      <w:r w:rsidRPr="00851065">
        <w:t xml:space="preserve">The contractor is advised of its responsibility to file an annual disclosure statement on political contributions with the New Jersey Election Law Enforcement Commission (ELEC), pursuant to </w:t>
      </w:r>
      <w:r w:rsidRPr="002211C9">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4" w:history="1">
        <w:r w:rsidRPr="00012850">
          <w:rPr>
            <w:rStyle w:val="Hyperlink"/>
          </w:rPr>
          <w:t>http://www.elec.state.nj.us/</w:t>
        </w:r>
      </w:hyperlink>
      <w:r w:rsidRPr="00C65B22">
        <w:t>.</w:t>
      </w:r>
    </w:p>
    <w:p w14:paraId="398B68C9" w14:textId="77777777" w:rsidR="008334D5" w:rsidRPr="00C65B22" w:rsidRDefault="008334D5" w:rsidP="008334D5">
      <w:pPr>
        <w:rPr>
          <w:b/>
        </w:rPr>
      </w:pPr>
    </w:p>
    <w:p w14:paraId="343FBA57" w14:textId="77777777" w:rsidR="008334D5" w:rsidRPr="00B16707" w:rsidRDefault="008334D5" w:rsidP="00B16707">
      <w:pPr>
        <w:pStyle w:val="Heading2"/>
        <w:numPr>
          <w:ilvl w:val="0"/>
          <w:numId w:val="0"/>
        </w:numPr>
        <w:ind w:left="576" w:hanging="576"/>
        <w:rPr>
          <w:b w:val="0"/>
        </w:rPr>
      </w:pPr>
      <w:bookmarkStart w:id="554" w:name="_Toc469579749"/>
      <w:bookmarkStart w:id="555" w:name="_Toc469932233"/>
      <w:bookmarkStart w:id="556" w:name="_Toc476315918"/>
      <w:bookmarkStart w:id="557" w:name="_Toc476644266"/>
      <w:bookmarkStart w:id="558" w:name="_Toc485039867"/>
      <w:bookmarkStart w:id="559" w:name="_Toc485041283"/>
      <w:bookmarkStart w:id="560" w:name="_Toc6228060"/>
      <w:bookmarkStart w:id="561" w:name="_Toc77691583"/>
      <w:r w:rsidRPr="00B16707">
        <w:rPr>
          <w:rStyle w:val="Heading3Char"/>
          <w:b/>
        </w:rPr>
        <w:t>2.8</w:t>
      </w:r>
      <w:r w:rsidRPr="00B16707">
        <w:rPr>
          <w:rStyle w:val="Heading3Char"/>
          <w:b/>
        </w:rPr>
        <w:tab/>
        <w:t>STANDARDS PROHIBITING CONFLICTS OF INTEREST</w:t>
      </w:r>
      <w:bookmarkEnd w:id="554"/>
      <w:bookmarkEnd w:id="555"/>
      <w:bookmarkEnd w:id="556"/>
      <w:bookmarkEnd w:id="557"/>
      <w:bookmarkEnd w:id="558"/>
      <w:bookmarkEnd w:id="559"/>
      <w:bookmarkEnd w:id="560"/>
      <w:bookmarkEnd w:id="561"/>
    </w:p>
    <w:p w14:paraId="0BDC74D9" w14:textId="77777777" w:rsidR="008334D5" w:rsidRPr="00851065" w:rsidRDefault="008334D5" w:rsidP="008334D5">
      <w:r w:rsidRPr="00851065">
        <w:t xml:space="preserve">The following prohibitions on contractor activities shall apply to all contracts or purchase agreements made with the State of New Jersey, pursuant to Executive Order No. 189 (1988). </w:t>
      </w:r>
    </w:p>
    <w:p w14:paraId="237B691F" w14:textId="77777777" w:rsidR="008334D5" w:rsidRPr="00851065" w:rsidRDefault="008334D5" w:rsidP="008334D5"/>
    <w:p w14:paraId="507C9E41" w14:textId="77777777" w:rsidR="008334D5" w:rsidRDefault="008334D5" w:rsidP="008334D5">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2211C9">
        <w:t>N.J.S.A.</w:t>
      </w:r>
      <w:r w:rsidRPr="00063E17">
        <w:t xml:space="preserve"> 52:13D-13b. and e., in the Department of the Treasury or any other agency with which such vendor transacts or offers or proposes to transact business, or to any member of the immediate family, as defined by </w:t>
      </w:r>
      <w:r w:rsidRPr="002211C9">
        <w:t>N.J.S.A.</w:t>
      </w:r>
      <w:r w:rsidRPr="00063E17">
        <w:t xml:space="preserve"> 52:13D-13i., of any such officer or employee, or partnership, firm or corporation with which they are employed or associated, or in which such officer or employee has an interest within the meaning of </w:t>
      </w:r>
      <w:r w:rsidRPr="002211C9">
        <w:t>N.J.S.A.</w:t>
      </w:r>
      <w:r w:rsidRPr="00063E17">
        <w:t xml:space="preserve"> 52: 13D-13g</w:t>
      </w:r>
      <w:r>
        <w:t>;</w:t>
      </w:r>
    </w:p>
    <w:p w14:paraId="57D01534" w14:textId="77777777" w:rsidR="008334D5" w:rsidRPr="00063E17" w:rsidRDefault="008334D5" w:rsidP="008334D5">
      <w:r w:rsidRPr="00063E17">
        <w:t xml:space="preserve"> </w:t>
      </w:r>
    </w:p>
    <w:p w14:paraId="64CA53D0" w14:textId="77777777" w:rsidR="008334D5" w:rsidRDefault="008334D5" w:rsidP="008334D5">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40FE504B" w14:textId="77777777" w:rsidR="008334D5" w:rsidRPr="00063E17" w:rsidRDefault="008334D5" w:rsidP="008334D5"/>
    <w:p w14:paraId="775B1F24" w14:textId="77777777" w:rsidR="008334D5" w:rsidRDefault="008334D5" w:rsidP="008334D5">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2211C9">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DC6965E" w14:textId="77777777" w:rsidR="008334D5" w:rsidRPr="00063E17" w:rsidRDefault="008334D5" w:rsidP="008334D5"/>
    <w:p w14:paraId="4683A2BD" w14:textId="77777777" w:rsidR="008334D5" w:rsidRDefault="008334D5" w:rsidP="008334D5">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4306F99D" w14:textId="77777777" w:rsidR="008334D5" w:rsidRPr="00063E17" w:rsidRDefault="008334D5" w:rsidP="008334D5"/>
    <w:p w14:paraId="7DA2C46A" w14:textId="77777777" w:rsidR="008334D5" w:rsidRDefault="008334D5" w:rsidP="008334D5">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6856022D" w14:textId="77777777" w:rsidR="008334D5" w:rsidRPr="00063E17" w:rsidRDefault="008334D5" w:rsidP="008334D5">
      <w:r w:rsidRPr="00063E17">
        <w:t xml:space="preserve"> </w:t>
      </w:r>
    </w:p>
    <w:p w14:paraId="469E794D" w14:textId="77777777" w:rsidR="008334D5" w:rsidRPr="00063E17" w:rsidRDefault="008334D5" w:rsidP="008334D5">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48A0499A" w14:textId="77777777" w:rsidR="008334D5" w:rsidRPr="00955DFD" w:rsidRDefault="008334D5" w:rsidP="008334D5"/>
    <w:p w14:paraId="48346F7D" w14:textId="77777777" w:rsidR="008334D5" w:rsidRPr="00B16707" w:rsidRDefault="008334D5" w:rsidP="00B16707">
      <w:pPr>
        <w:pStyle w:val="Heading2"/>
        <w:numPr>
          <w:ilvl w:val="0"/>
          <w:numId w:val="0"/>
        </w:numPr>
        <w:ind w:left="576" w:hanging="576"/>
        <w:rPr>
          <w:b w:val="0"/>
        </w:rPr>
      </w:pPr>
      <w:bookmarkStart w:id="562" w:name="_Toc469579750"/>
      <w:bookmarkStart w:id="563" w:name="_Toc469932234"/>
      <w:bookmarkStart w:id="564" w:name="_Toc476315919"/>
      <w:bookmarkStart w:id="565" w:name="_Toc476644267"/>
      <w:bookmarkStart w:id="566" w:name="_Toc485039868"/>
      <w:bookmarkStart w:id="567" w:name="_Toc485041284"/>
      <w:bookmarkStart w:id="568" w:name="_Toc6228061"/>
      <w:bookmarkStart w:id="569" w:name="_Toc77691584"/>
      <w:r w:rsidRPr="00B16707">
        <w:rPr>
          <w:rStyle w:val="Heading3Char"/>
          <w:b/>
        </w:rPr>
        <w:t>2.9</w:t>
      </w:r>
      <w:r w:rsidRPr="00B16707">
        <w:rPr>
          <w:rStyle w:val="Heading3Char"/>
          <w:b/>
        </w:rPr>
        <w:tab/>
        <w:t>NOTICE TO ALL CONTRACTORS SET-OFF FOR STATE TAX NOTICE</w:t>
      </w:r>
      <w:bookmarkEnd w:id="562"/>
      <w:bookmarkEnd w:id="563"/>
      <w:bookmarkEnd w:id="564"/>
      <w:bookmarkEnd w:id="565"/>
      <w:bookmarkEnd w:id="566"/>
      <w:bookmarkEnd w:id="567"/>
      <w:bookmarkEnd w:id="568"/>
      <w:bookmarkEnd w:id="569"/>
    </w:p>
    <w:p w14:paraId="1EA5E062" w14:textId="77777777" w:rsidR="008334D5" w:rsidRPr="00C65B22" w:rsidRDefault="008334D5" w:rsidP="008334D5">
      <w:r w:rsidRPr="00851065">
        <w:t xml:space="preserve">Pursuant to </w:t>
      </w:r>
      <w:r w:rsidRPr="002211C9">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C9DDE80" w14:textId="77777777" w:rsidR="008334D5" w:rsidRPr="00C65B22" w:rsidRDefault="008334D5" w:rsidP="008334D5">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F6DB89B" w14:textId="77777777" w:rsidR="008334D5" w:rsidRPr="007D420A" w:rsidRDefault="008334D5" w:rsidP="008334D5">
      <w:pPr>
        <w:rPr>
          <w:b/>
        </w:rPr>
      </w:pPr>
    </w:p>
    <w:p w14:paraId="1F4FDF90" w14:textId="77777777" w:rsidR="008334D5" w:rsidRPr="00B16707" w:rsidRDefault="008334D5" w:rsidP="00B16707">
      <w:pPr>
        <w:pStyle w:val="Heading2"/>
        <w:numPr>
          <w:ilvl w:val="0"/>
          <w:numId w:val="0"/>
        </w:numPr>
        <w:ind w:left="576" w:hanging="576"/>
        <w:rPr>
          <w:rStyle w:val="Heading3Char"/>
          <w:b/>
        </w:rPr>
      </w:pPr>
      <w:bookmarkStart w:id="570" w:name="_Toc469579751"/>
      <w:bookmarkStart w:id="571" w:name="_Toc469932235"/>
      <w:bookmarkStart w:id="572" w:name="_Toc476315920"/>
      <w:bookmarkStart w:id="573" w:name="_Toc476644268"/>
      <w:bookmarkStart w:id="574" w:name="_Toc485039869"/>
      <w:bookmarkStart w:id="575" w:name="_Toc485041285"/>
      <w:bookmarkStart w:id="576" w:name="_Toc6228062"/>
      <w:bookmarkStart w:id="577" w:name="_Toc77691585"/>
      <w:r w:rsidRPr="00B16707">
        <w:rPr>
          <w:rStyle w:val="Heading3Char"/>
          <w:b/>
        </w:rPr>
        <w:t>2.10</w:t>
      </w:r>
      <w:r w:rsidRPr="00B16707">
        <w:rPr>
          <w:rStyle w:val="Heading3Char"/>
          <w:b/>
        </w:rPr>
        <w:tab/>
        <w:t>COMPLIANCE - LAWS</w:t>
      </w:r>
      <w:bookmarkEnd w:id="570"/>
      <w:bookmarkEnd w:id="571"/>
      <w:bookmarkEnd w:id="572"/>
      <w:bookmarkEnd w:id="573"/>
      <w:bookmarkEnd w:id="574"/>
      <w:bookmarkEnd w:id="575"/>
      <w:bookmarkEnd w:id="576"/>
      <w:bookmarkEnd w:id="577"/>
    </w:p>
    <w:p w14:paraId="56405534" w14:textId="77777777" w:rsidR="008334D5" w:rsidRPr="00851065" w:rsidRDefault="008334D5" w:rsidP="008334D5">
      <w:r w:rsidRPr="00851065">
        <w:t xml:space="preserve">The contractor must comply with all local, State and Federal laws, rules and regulations applicable to this contract and to the goods delivered and/or services performed hereunder. </w:t>
      </w:r>
    </w:p>
    <w:p w14:paraId="7D118713" w14:textId="77777777" w:rsidR="008334D5" w:rsidRPr="00851065" w:rsidRDefault="008334D5" w:rsidP="008334D5">
      <w:pPr>
        <w:rPr>
          <w:b/>
        </w:rPr>
      </w:pPr>
    </w:p>
    <w:p w14:paraId="2477E648" w14:textId="77777777" w:rsidR="008334D5" w:rsidRPr="00B16707" w:rsidRDefault="008334D5" w:rsidP="00B16707">
      <w:pPr>
        <w:pStyle w:val="Heading2"/>
        <w:numPr>
          <w:ilvl w:val="0"/>
          <w:numId w:val="0"/>
        </w:numPr>
        <w:ind w:left="576" w:hanging="576"/>
        <w:rPr>
          <w:b w:val="0"/>
        </w:rPr>
      </w:pPr>
      <w:bookmarkStart w:id="578" w:name="_Toc469579752"/>
      <w:bookmarkStart w:id="579" w:name="_Toc469932236"/>
      <w:bookmarkStart w:id="580" w:name="_Toc476315921"/>
      <w:bookmarkStart w:id="581" w:name="_Toc476644269"/>
      <w:bookmarkStart w:id="582" w:name="_Toc485039870"/>
      <w:bookmarkStart w:id="583" w:name="_Toc485041286"/>
      <w:bookmarkStart w:id="584" w:name="_Toc6228063"/>
      <w:bookmarkStart w:id="585" w:name="_Toc77691586"/>
      <w:r w:rsidRPr="00B16707">
        <w:rPr>
          <w:rStyle w:val="Heading3Char"/>
          <w:b/>
        </w:rPr>
        <w:t>2.11</w:t>
      </w:r>
      <w:r w:rsidRPr="00B16707">
        <w:rPr>
          <w:rStyle w:val="Heading3Char"/>
          <w:b/>
        </w:rPr>
        <w:tab/>
        <w:t>COMPLIANCE - STATE LAWS</w:t>
      </w:r>
      <w:bookmarkEnd w:id="578"/>
      <w:bookmarkEnd w:id="579"/>
      <w:bookmarkEnd w:id="580"/>
      <w:bookmarkEnd w:id="581"/>
      <w:bookmarkEnd w:id="582"/>
      <w:bookmarkEnd w:id="583"/>
      <w:bookmarkEnd w:id="584"/>
      <w:bookmarkEnd w:id="585"/>
    </w:p>
    <w:p w14:paraId="26CA0DBB" w14:textId="77777777" w:rsidR="008334D5" w:rsidRPr="00851065" w:rsidRDefault="008334D5" w:rsidP="008334D5">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07D93E7" w14:textId="77777777" w:rsidR="008334D5" w:rsidRDefault="008334D5" w:rsidP="008334D5">
      <w:pPr>
        <w:rPr>
          <w:rStyle w:val="Heading3Char"/>
        </w:rPr>
      </w:pPr>
    </w:p>
    <w:p w14:paraId="5C9FDE02" w14:textId="23BAC4C5" w:rsidR="008334D5" w:rsidRPr="00B16707" w:rsidRDefault="00B16707" w:rsidP="00B16707">
      <w:pPr>
        <w:pStyle w:val="Heading2"/>
        <w:numPr>
          <w:ilvl w:val="0"/>
          <w:numId w:val="0"/>
        </w:numPr>
        <w:ind w:left="576" w:hanging="576"/>
        <w:rPr>
          <w:b w:val="0"/>
        </w:rPr>
      </w:pPr>
      <w:bookmarkStart w:id="586" w:name="_Toc485039871"/>
      <w:bookmarkStart w:id="587" w:name="_Toc485041287"/>
      <w:bookmarkStart w:id="588" w:name="_Toc6228064"/>
      <w:bookmarkStart w:id="589" w:name="_Toc77691587"/>
      <w:r w:rsidRPr="00B16707">
        <w:rPr>
          <w:rStyle w:val="Heading3Char"/>
          <w:b/>
        </w:rPr>
        <w:t>2.12</w:t>
      </w:r>
      <w:r w:rsidRPr="00B16707">
        <w:rPr>
          <w:rStyle w:val="Heading3Char"/>
          <w:b/>
        </w:rPr>
        <w:tab/>
        <w:t>WARRANTY OF NO SOLICITATION ON COMMISSION OR CONTINGENT FEE BASIS</w:t>
      </w:r>
      <w:bookmarkEnd w:id="586"/>
      <w:bookmarkEnd w:id="587"/>
      <w:bookmarkEnd w:id="588"/>
      <w:bookmarkEnd w:id="589"/>
    </w:p>
    <w:p w14:paraId="7C14CB70" w14:textId="77777777" w:rsidR="008334D5" w:rsidRPr="004115BD" w:rsidRDefault="008334D5" w:rsidP="008334D5">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44CD8A4A" w14:textId="77777777" w:rsidR="008334D5" w:rsidRPr="00C65B22" w:rsidRDefault="008334D5" w:rsidP="008334D5"/>
    <w:p w14:paraId="1C3F0370" w14:textId="77777777" w:rsidR="008334D5" w:rsidRPr="00784B37" w:rsidRDefault="008334D5" w:rsidP="00B16707">
      <w:pPr>
        <w:pStyle w:val="Heading2"/>
        <w:numPr>
          <w:ilvl w:val="0"/>
          <w:numId w:val="0"/>
        </w:numPr>
        <w:ind w:left="576" w:hanging="576"/>
        <w:rPr>
          <w:rFonts w:cs="Arial"/>
        </w:rPr>
      </w:pPr>
      <w:bookmarkStart w:id="590" w:name="_Toc485039872"/>
      <w:bookmarkStart w:id="591" w:name="_Toc485041288"/>
      <w:bookmarkStart w:id="592" w:name="_Toc6228065"/>
      <w:bookmarkStart w:id="593" w:name="_Toc77691588"/>
      <w:r w:rsidRPr="00B16707">
        <w:t>3.</w:t>
      </w:r>
      <w:r w:rsidRPr="00B16707">
        <w:tab/>
        <w:t>STATE LAW REQUIRING MANDATORY COMPLIANCE BY CONTRACTORS UNDER CIRCUMSTANCES SET FORTH IN LAW OR BASED ON THE TYPE OF CONTRACT</w:t>
      </w:r>
      <w:bookmarkEnd w:id="590"/>
      <w:bookmarkEnd w:id="591"/>
      <w:bookmarkEnd w:id="592"/>
      <w:bookmarkEnd w:id="593"/>
      <w:r w:rsidRPr="00784B37">
        <w:rPr>
          <w:rFonts w:cs="Arial"/>
        </w:rPr>
        <w:t xml:space="preserve"> </w:t>
      </w:r>
    </w:p>
    <w:p w14:paraId="3873AF43" w14:textId="77777777" w:rsidR="008334D5" w:rsidRPr="00851065" w:rsidRDefault="008334D5" w:rsidP="008334D5">
      <w:pPr>
        <w:keepNext/>
        <w:rPr>
          <w:b/>
        </w:rPr>
      </w:pPr>
    </w:p>
    <w:p w14:paraId="4917736F" w14:textId="77777777" w:rsidR="008334D5" w:rsidRDefault="008334D5" w:rsidP="008334D5">
      <w:pPr>
        <w:pStyle w:val="Heading2"/>
        <w:numPr>
          <w:ilvl w:val="0"/>
          <w:numId w:val="0"/>
        </w:numPr>
        <w:ind w:left="576" w:hanging="576"/>
      </w:pPr>
      <w:bookmarkStart w:id="594" w:name="_Toc485039873"/>
      <w:bookmarkStart w:id="595" w:name="_Toc485041289"/>
      <w:bookmarkStart w:id="596" w:name="_Toc6228066"/>
      <w:bookmarkStart w:id="597" w:name="_Toc77691589"/>
      <w:r w:rsidRPr="001F6120">
        <w:t>3.1</w:t>
      </w:r>
      <w:r>
        <w:tab/>
      </w:r>
      <w:r w:rsidRPr="00784B37">
        <w:t>COMPLIANCE - CODES</w:t>
      </w:r>
      <w:bookmarkEnd w:id="594"/>
      <w:bookmarkEnd w:id="595"/>
      <w:bookmarkEnd w:id="596"/>
      <w:bookmarkEnd w:id="597"/>
    </w:p>
    <w:p w14:paraId="23B437DA" w14:textId="77777777" w:rsidR="008334D5" w:rsidRPr="00851065" w:rsidRDefault="008334D5" w:rsidP="008334D5">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53CF6775" w14:textId="77777777" w:rsidR="008334D5" w:rsidRPr="00851065" w:rsidRDefault="008334D5" w:rsidP="008334D5">
      <w:pPr>
        <w:autoSpaceDE w:val="0"/>
        <w:autoSpaceDN w:val="0"/>
        <w:adjustRightInd w:val="0"/>
        <w:rPr>
          <w:b/>
          <w:color w:val="000000"/>
        </w:rPr>
      </w:pPr>
    </w:p>
    <w:p w14:paraId="56C0D55C" w14:textId="77777777" w:rsidR="008334D5" w:rsidRDefault="008334D5" w:rsidP="008334D5">
      <w:pPr>
        <w:pStyle w:val="Heading2"/>
        <w:keepNext/>
        <w:numPr>
          <w:ilvl w:val="0"/>
          <w:numId w:val="0"/>
        </w:numPr>
        <w:ind w:left="576" w:hanging="576"/>
      </w:pPr>
      <w:bookmarkStart w:id="598" w:name="_Toc485039874"/>
      <w:bookmarkStart w:id="599" w:name="_Toc485041290"/>
      <w:bookmarkStart w:id="600" w:name="_Toc6228067"/>
      <w:bookmarkStart w:id="601" w:name="_Toc77691590"/>
      <w:r w:rsidRPr="001F6120">
        <w:t>3.2</w:t>
      </w:r>
      <w:r>
        <w:tab/>
      </w:r>
      <w:r w:rsidRPr="001F6120">
        <w:t>PUBLIC</w:t>
      </w:r>
      <w:r w:rsidRPr="00784B37">
        <w:t xml:space="preserve"> WORKS CONTRACTOR REGISTRATION ACT</w:t>
      </w:r>
      <w:bookmarkEnd w:id="598"/>
      <w:bookmarkEnd w:id="599"/>
      <w:bookmarkEnd w:id="600"/>
      <w:bookmarkEnd w:id="601"/>
    </w:p>
    <w:p w14:paraId="3EC60CCE" w14:textId="77777777" w:rsidR="008334D5" w:rsidRPr="00851065" w:rsidRDefault="008334D5" w:rsidP="008334D5">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2211C9">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2211C9">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EE60145" w14:textId="77777777" w:rsidR="008334D5" w:rsidRPr="00C65B22" w:rsidRDefault="008334D5" w:rsidP="008334D5">
      <w:pPr>
        <w:autoSpaceDE w:val="0"/>
        <w:autoSpaceDN w:val="0"/>
        <w:adjustRightInd w:val="0"/>
        <w:rPr>
          <w:b/>
          <w:color w:val="000000"/>
        </w:rPr>
      </w:pPr>
    </w:p>
    <w:p w14:paraId="68CB8403" w14:textId="77777777" w:rsidR="008334D5" w:rsidRPr="00851065" w:rsidRDefault="008334D5" w:rsidP="008334D5">
      <w:pPr>
        <w:pStyle w:val="Heading2"/>
        <w:numPr>
          <w:ilvl w:val="0"/>
          <w:numId w:val="0"/>
        </w:numPr>
        <w:ind w:left="576" w:hanging="576"/>
      </w:pPr>
      <w:bookmarkStart w:id="602" w:name="_Toc485039875"/>
      <w:bookmarkStart w:id="603" w:name="_Toc485041291"/>
      <w:bookmarkStart w:id="604" w:name="_Toc6228068"/>
      <w:bookmarkStart w:id="605" w:name="_Toc77691591"/>
      <w:r w:rsidRPr="001F6120">
        <w:t>3.3</w:t>
      </w:r>
      <w:r>
        <w:tab/>
      </w:r>
      <w:r w:rsidRPr="00784B37">
        <w:t xml:space="preserve">PUBLIC WORKS CONTRACT - ADDITIONAL </w:t>
      </w:r>
      <w:r w:rsidRPr="00CD5CAF">
        <w:t>AFFIRMATIVE ACTION REQUIREMENTS</w:t>
      </w:r>
      <w:bookmarkEnd w:id="602"/>
      <w:bookmarkEnd w:id="603"/>
      <w:bookmarkEnd w:id="604"/>
      <w:bookmarkEnd w:id="605"/>
    </w:p>
    <w:p w14:paraId="62946006" w14:textId="77777777" w:rsidR="008334D5" w:rsidRPr="00C65B22" w:rsidRDefault="008334D5" w:rsidP="008334D5">
      <w:pPr>
        <w:autoSpaceDE w:val="0"/>
        <w:autoSpaceDN w:val="0"/>
        <w:adjustRightInd w:val="0"/>
        <w:rPr>
          <w:color w:val="000000"/>
        </w:rPr>
      </w:pPr>
      <w:r w:rsidRPr="002211C9">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134A676" w14:textId="77777777" w:rsidR="008334D5" w:rsidRDefault="008334D5" w:rsidP="008334D5">
      <w:pPr>
        <w:autoSpaceDE w:val="0"/>
        <w:autoSpaceDN w:val="0"/>
        <w:adjustRightInd w:val="0"/>
        <w:rPr>
          <w:color w:val="000000"/>
          <w:u w:val="single"/>
        </w:rPr>
      </w:pPr>
    </w:p>
    <w:p w14:paraId="0BE2E65F" w14:textId="77777777" w:rsidR="008334D5" w:rsidRDefault="008334D5" w:rsidP="00E42870">
      <w:pPr>
        <w:pStyle w:val="ListParagraph"/>
        <w:numPr>
          <w:ilvl w:val="0"/>
          <w:numId w:val="29"/>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AAC7466" w14:textId="77777777" w:rsidR="008334D5" w:rsidRPr="00FD0D94" w:rsidRDefault="008334D5" w:rsidP="008334D5">
      <w:pPr>
        <w:pStyle w:val="ListParagraph"/>
        <w:ind w:hanging="360"/>
        <w:rPr>
          <w:rFonts w:eastAsia="Calibri" w:cs="Arial"/>
          <w:iCs/>
          <w:szCs w:val="22"/>
        </w:rPr>
      </w:pPr>
    </w:p>
    <w:p w14:paraId="64FA3522" w14:textId="77777777" w:rsidR="008334D5" w:rsidRDefault="008334D5" w:rsidP="00E42870">
      <w:pPr>
        <w:pStyle w:val="ListParagraph"/>
        <w:numPr>
          <w:ilvl w:val="0"/>
          <w:numId w:val="29"/>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DD54F83" w14:textId="77777777" w:rsidR="008334D5" w:rsidRPr="00895D16" w:rsidRDefault="008334D5" w:rsidP="008334D5">
      <w:pPr>
        <w:ind w:left="720" w:hanging="360"/>
        <w:contextualSpacing/>
        <w:rPr>
          <w:rFonts w:eastAsia="Calibri" w:cs="Arial"/>
          <w:iCs/>
          <w:szCs w:val="22"/>
        </w:rPr>
      </w:pPr>
    </w:p>
    <w:p w14:paraId="2B583F97" w14:textId="77777777" w:rsidR="008334D5" w:rsidRDefault="008334D5" w:rsidP="00E42870">
      <w:pPr>
        <w:pStyle w:val="ListParagraph"/>
        <w:numPr>
          <w:ilvl w:val="0"/>
          <w:numId w:val="29"/>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38C4604" w14:textId="77777777" w:rsidR="008334D5" w:rsidRPr="00895D16" w:rsidRDefault="008334D5" w:rsidP="008334D5">
      <w:pPr>
        <w:ind w:left="720" w:hanging="360"/>
        <w:contextualSpacing/>
        <w:rPr>
          <w:rFonts w:eastAsia="Calibri" w:cs="Arial"/>
          <w:iCs/>
          <w:szCs w:val="22"/>
        </w:rPr>
      </w:pPr>
    </w:p>
    <w:p w14:paraId="6766F033" w14:textId="77777777" w:rsidR="008334D5" w:rsidRPr="00FD0D94" w:rsidRDefault="008334D5" w:rsidP="00E42870">
      <w:pPr>
        <w:pStyle w:val="ListParagraph"/>
        <w:numPr>
          <w:ilvl w:val="0"/>
          <w:numId w:val="29"/>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319D254" w14:textId="77777777" w:rsidR="008334D5" w:rsidRPr="00FD0D94" w:rsidRDefault="008334D5" w:rsidP="008334D5">
      <w:pPr>
        <w:pStyle w:val="ListParagraph"/>
        <w:tabs>
          <w:tab w:val="left" w:pos="1080"/>
        </w:tabs>
        <w:autoSpaceDE w:val="0"/>
        <w:autoSpaceDN w:val="0"/>
        <w:adjustRightInd w:val="0"/>
        <w:rPr>
          <w:rFonts w:cs="Arial"/>
          <w:u w:val="single"/>
        </w:rPr>
      </w:pPr>
    </w:p>
    <w:p w14:paraId="40A6DFBF" w14:textId="77777777" w:rsidR="008334D5" w:rsidRPr="00C65B22" w:rsidRDefault="008334D5" w:rsidP="008334D5">
      <w:pPr>
        <w:autoSpaceDE w:val="0"/>
        <w:autoSpaceDN w:val="0"/>
        <w:adjustRightInd w:val="0"/>
        <w:rPr>
          <w:color w:val="000000"/>
        </w:rPr>
      </w:pPr>
      <w:r w:rsidRPr="002211C9">
        <w:rPr>
          <w:color w:val="000000"/>
        </w:rPr>
        <w:t>N.J.S.A.</w:t>
      </w:r>
      <w:r w:rsidRPr="00851065">
        <w:rPr>
          <w:color w:val="000000"/>
        </w:rPr>
        <w:t xml:space="preserve"> 10:5-33 and </w:t>
      </w:r>
      <w:r w:rsidRPr="002211C9">
        <w:rPr>
          <w:color w:val="000000"/>
        </w:rPr>
        <w:t>N.J.A.C.</w:t>
      </w:r>
      <w:r w:rsidRPr="00C65B22">
        <w:rPr>
          <w:color w:val="000000"/>
        </w:rPr>
        <w:t xml:space="preserve"> 17:27-3.5 require that during the performance of this contract, the contractor must agree as follows: </w:t>
      </w:r>
    </w:p>
    <w:p w14:paraId="5CE26658" w14:textId="77777777" w:rsidR="008334D5" w:rsidRPr="00C65B22" w:rsidRDefault="008334D5" w:rsidP="008334D5">
      <w:pPr>
        <w:autoSpaceDE w:val="0"/>
        <w:autoSpaceDN w:val="0"/>
        <w:adjustRightInd w:val="0"/>
        <w:rPr>
          <w:color w:val="000000"/>
        </w:rPr>
      </w:pPr>
    </w:p>
    <w:p w14:paraId="747D3481" w14:textId="77777777" w:rsidR="008334D5" w:rsidRDefault="008334D5" w:rsidP="00E42870">
      <w:pPr>
        <w:pStyle w:val="ListParagraph"/>
        <w:numPr>
          <w:ilvl w:val="0"/>
          <w:numId w:val="34"/>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02542058" w14:textId="77777777" w:rsidR="008334D5" w:rsidRDefault="008334D5" w:rsidP="008334D5">
      <w:pPr>
        <w:pStyle w:val="ListParagraph"/>
        <w:autoSpaceDE w:val="0"/>
        <w:autoSpaceDN w:val="0"/>
        <w:adjustRightInd w:val="0"/>
        <w:ind w:left="360"/>
        <w:rPr>
          <w:color w:val="000000"/>
        </w:rPr>
      </w:pPr>
    </w:p>
    <w:p w14:paraId="70697D99" w14:textId="77777777" w:rsidR="008334D5" w:rsidRDefault="008334D5" w:rsidP="00E42870">
      <w:pPr>
        <w:pStyle w:val="ListParagraph"/>
        <w:numPr>
          <w:ilvl w:val="0"/>
          <w:numId w:val="34"/>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A04482E" w14:textId="77777777" w:rsidR="008334D5" w:rsidRPr="005F21B4" w:rsidRDefault="008334D5" w:rsidP="008334D5">
      <w:pPr>
        <w:pStyle w:val="ListParagraph"/>
        <w:rPr>
          <w:color w:val="000000"/>
        </w:rPr>
      </w:pPr>
    </w:p>
    <w:p w14:paraId="3151BEFD" w14:textId="77777777" w:rsidR="008334D5" w:rsidRPr="005F21B4" w:rsidRDefault="008334D5" w:rsidP="00E42870">
      <w:pPr>
        <w:pStyle w:val="ListParagraph"/>
        <w:numPr>
          <w:ilvl w:val="0"/>
          <w:numId w:val="34"/>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2211C9">
        <w:rPr>
          <w:color w:val="000000"/>
        </w:rPr>
        <w:t>N.J.A.C.</w:t>
      </w:r>
      <w:r w:rsidRPr="005F21B4">
        <w:rPr>
          <w:color w:val="000000"/>
        </w:rPr>
        <w:t xml:space="preserve"> 17:27-3.7 requires all contractors and subcontractors, if any, to further agree as follows: </w:t>
      </w:r>
    </w:p>
    <w:p w14:paraId="2818C52E" w14:textId="77777777" w:rsidR="008334D5" w:rsidRPr="00955DFD" w:rsidRDefault="008334D5" w:rsidP="008334D5">
      <w:pPr>
        <w:autoSpaceDE w:val="0"/>
        <w:autoSpaceDN w:val="0"/>
        <w:adjustRightInd w:val="0"/>
        <w:ind w:left="720"/>
        <w:rPr>
          <w:color w:val="000000"/>
        </w:rPr>
      </w:pPr>
    </w:p>
    <w:p w14:paraId="5951444F" w14:textId="77777777" w:rsidR="008334D5" w:rsidRDefault="008334D5" w:rsidP="00E42870">
      <w:pPr>
        <w:pStyle w:val="ListParagraph"/>
        <w:numPr>
          <w:ilvl w:val="1"/>
          <w:numId w:val="6"/>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2211C9">
        <w:rPr>
          <w:color w:val="000000"/>
        </w:rPr>
        <w:t>N.J.A.C.</w:t>
      </w:r>
      <w:r w:rsidRPr="00895D16">
        <w:rPr>
          <w:color w:val="000000"/>
        </w:rPr>
        <w:t xml:space="preserve"> 17:27-5.2</w:t>
      </w:r>
      <w:r>
        <w:rPr>
          <w:color w:val="000000"/>
        </w:rPr>
        <w:t>;</w:t>
      </w:r>
    </w:p>
    <w:p w14:paraId="1DB6794C" w14:textId="77777777" w:rsidR="008334D5" w:rsidRDefault="008334D5" w:rsidP="008334D5">
      <w:pPr>
        <w:pStyle w:val="ListParagraph"/>
        <w:autoSpaceDE w:val="0"/>
        <w:autoSpaceDN w:val="0"/>
        <w:adjustRightInd w:val="0"/>
        <w:rPr>
          <w:color w:val="000000"/>
        </w:rPr>
      </w:pPr>
    </w:p>
    <w:p w14:paraId="7C580FFA" w14:textId="77777777" w:rsidR="008334D5" w:rsidRDefault="008334D5" w:rsidP="00E42870">
      <w:pPr>
        <w:pStyle w:val="ListParagraph"/>
        <w:numPr>
          <w:ilvl w:val="1"/>
          <w:numId w:val="6"/>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5969F2F0" w14:textId="77777777" w:rsidR="008334D5" w:rsidRPr="00895D16" w:rsidRDefault="008334D5" w:rsidP="008334D5">
      <w:pPr>
        <w:autoSpaceDE w:val="0"/>
        <w:autoSpaceDN w:val="0"/>
        <w:adjustRightInd w:val="0"/>
        <w:ind w:left="720"/>
        <w:rPr>
          <w:color w:val="000000"/>
        </w:rPr>
      </w:pPr>
    </w:p>
    <w:p w14:paraId="5099CA9C" w14:textId="77777777" w:rsidR="008334D5" w:rsidRDefault="008334D5" w:rsidP="00E42870">
      <w:pPr>
        <w:pStyle w:val="ListParagraph"/>
        <w:numPr>
          <w:ilvl w:val="1"/>
          <w:numId w:val="6"/>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36FEB251" w14:textId="77777777" w:rsidR="008334D5" w:rsidRPr="00895D16" w:rsidRDefault="008334D5" w:rsidP="008334D5">
      <w:pPr>
        <w:autoSpaceDE w:val="0"/>
        <w:autoSpaceDN w:val="0"/>
        <w:adjustRightInd w:val="0"/>
        <w:ind w:left="720"/>
        <w:rPr>
          <w:color w:val="000000"/>
        </w:rPr>
      </w:pPr>
      <w:r w:rsidRPr="00895D16">
        <w:rPr>
          <w:color w:val="000000"/>
        </w:rPr>
        <w:t xml:space="preserve"> </w:t>
      </w:r>
    </w:p>
    <w:p w14:paraId="640B99A0" w14:textId="77777777" w:rsidR="008334D5" w:rsidRPr="00895D16" w:rsidRDefault="008334D5" w:rsidP="00E42870">
      <w:pPr>
        <w:pStyle w:val="ListParagraph"/>
        <w:numPr>
          <w:ilvl w:val="1"/>
          <w:numId w:val="6"/>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C1184EA" w14:textId="77777777" w:rsidR="008334D5" w:rsidRPr="00955DFD" w:rsidRDefault="008334D5" w:rsidP="008334D5">
      <w:pPr>
        <w:autoSpaceDE w:val="0"/>
        <w:autoSpaceDN w:val="0"/>
        <w:adjustRightInd w:val="0"/>
        <w:rPr>
          <w:color w:val="000000"/>
        </w:rPr>
      </w:pPr>
    </w:p>
    <w:p w14:paraId="3724CD2A" w14:textId="77777777" w:rsidR="008334D5" w:rsidRDefault="008334D5" w:rsidP="008334D5">
      <w:pPr>
        <w:pStyle w:val="Heading2"/>
        <w:numPr>
          <w:ilvl w:val="0"/>
          <w:numId w:val="0"/>
        </w:numPr>
        <w:ind w:left="576" w:hanging="576"/>
      </w:pPr>
      <w:bookmarkStart w:id="606" w:name="_Toc485039876"/>
      <w:bookmarkStart w:id="607" w:name="_Toc485041292"/>
      <w:bookmarkStart w:id="608" w:name="_Toc6228069"/>
      <w:bookmarkStart w:id="609" w:name="_Toc77691592"/>
      <w:r w:rsidRPr="001F6120">
        <w:t>3.4</w:t>
      </w:r>
      <w:r>
        <w:tab/>
      </w:r>
      <w:r w:rsidRPr="00784B37">
        <w:t>BUILDING SERVICE</w:t>
      </w:r>
      <w:bookmarkEnd w:id="606"/>
      <w:bookmarkEnd w:id="607"/>
      <w:bookmarkEnd w:id="608"/>
      <w:bookmarkEnd w:id="609"/>
    </w:p>
    <w:p w14:paraId="19DF9B07" w14:textId="77777777" w:rsidR="008334D5" w:rsidRPr="00C65B22" w:rsidRDefault="008334D5" w:rsidP="008334D5">
      <w:pPr>
        <w:autoSpaceDE w:val="0"/>
        <w:autoSpaceDN w:val="0"/>
        <w:adjustRightInd w:val="0"/>
        <w:rPr>
          <w:color w:val="000000"/>
        </w:rPr>
      </w:pPr>
      <w:r w:rsidRPr="00851065">
        <w:rPr>
          <w:color w:val="000000"/>
        </w:rPr>
        <w:t xml:space="preserve">Pursuant to </w:t>
      </w:r>
      <w:r w:rsidRPr="002211C9">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2211C9">
        <w:rPr>
          <w:color w:val="000000"/>
        </w:rPr>
        <w:t>N.J.S.A.</w:t>
      </w:r>
      <w:r w:rsidRPr="00C65B22">
        <w:rPr>
          <w:color w:val="000000"/>
        </w:rPr>
        <w:t xml:space="preserve"> 34:11-56.59, the employees of the contractor or subcontractors shall be paid prevailing wage for building services rates, as defined in </w:t>
      </w:r>
      <w:r w:rsidRPr="002211C9">
        <w:rPr>
          <w:color w:val="000000"/>
        </w:rPr>
        <w:t>N.J.S.A.</w:t>
      </w:r>
      <w:r w:rsidRPr="00C65B22">
        <w:rPr>
          <w:color w:val="000000"/>
        </w:rPr>
        <w:t xml:space="preserve"> 34:11.56.59. The prevailing wage shall be adjusted annually during the term of the contract. </w:t>
      </w:r>
    </w:p>
    <w:p w14:paraId="324B1C0F" w14:textId="77777777" w:rsidR="008334D5" w:rsidRPr="00C65B22" w:rsidRDefault="008334D5" w:rsidP="008334D5">
      <w:pPr>
        <w:autoSpaceDE w:val="0"/>
        <w:autoSpaceDN w:val="0"/>
        <w:adjustRightInd w:val="0"/>
        <w:rPr>
          <w:b/>
          <w:color w:val="000000"/>
        </w:rPr>
      </w:pPr>
    </w:p>
    <w:p w14:paraId="06802DFD" w14:textId="77777777" w:rsidR="008334D5" w:rsidRDefault="008334D5" w:rsidP="008334D5">
      <w:pPr>
        <w:pStyle w:val="Heading2"/>
        <w:numPr>
          <w:ilvl w:val="0"/>
          <w:numId w:val="0"/>
        </w:numPr>
        <w:ind w:left="576" w:hanging="576"/>
      </w:pPr>
      <w:bookmarkStart w:id="610" w:name="_Toc485039877"/>
      <w:bookmarkStart w:id="611" w:name="_Toc485041293"/>
      <w:bookmarkStart w:id="612" w:name="_Toc6228070"/>
      <w:bookmarkStart w:id="613" w:name="_Toc77691593"/>
      <w:r w:rsidRPr="00DD3D5A">
        <w:t>3.5</w:t>
      </w:r>
      <w:r>
        <w:tab/>
      </w:r>
      <w:r w:rsidRPr="00784B37">
        <w:t xml:space="preserve">THE WORKER </w:t>
      </w:r>
      <w:r>
        <w:t>AND COMMUNITY RIGHT TO KNOW ACT</w:t>
      </w:r>
      <w:bookmarkEnd w:id="610"/>
      <w:bookmarkEnd w:id="611"/>
      <w:bookmarkEnd w:id="612"/>
      <w:bookmarkEnd w:id="613"/>
    </w:p>
    <w:p w14:paraId="7E7101C6" w14:textId="77777777" w:rsidR="008334D5" w:rsidRPr="00851065" w:rsidRDefault="008334D5" w:rsidP="008334D5">
      <w:pPr>
        <w:autoSpaceDE w:val="0"/>
        <w:autoSpaceDN w:val="0"/>
        <w:adjustRightInd w:val="0"/>
        <w:rPr>
          <w:color w:val="000000"/>
        </w:rPr>
      </w:pPr>
      <w:r w:rsidRPr="00851065">
        <w:rPr>
          <w:color w:val="000000"/>
        </w:rPr>
        <w:t xml:space="preserve">The provisions of </w:t>
      </w:r>
      <w:r w:rsidRPr="002211C9">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05DF1FA" w14:textId="77777777" w:rsidR="008334D5" w:rsidRPr="00C65B22" w:rsidRDefault="008334D5" w:rsidP="008334D5">
      <w:pPr>
        <w:autoSpaceDE w:val="0"/>
        <w:autoSpaceDN w:val="0"/>
        <w:adjustRightInd w:val="0"/>
        <w:rPr>
          <w:b/>
          <w:color w:val="000000"/>
        </w:rPr>
      </w:pPr>
    </w:p>
    <w:p w14:paraId="3F18F723" w14:textId="77777777" w:rsidR="008334D5" w:rsidRDefault="008334D5" w:rsidP="008334D5">
      <w:pPr>
        <w:pStyle w:val="Heading2"/>
        <w:numPr>
          <w:ilvl w:val="0"/>
          <w:numId w:val="0"/>
        </w:numPr>
        <w:ind w:left="576" w:hanging="576"/>
      </w:pPr>
      <w:bookmarkStart w:id="614" w:name="_Toc485039878"/>
      <w:bookmarkStart w:id="615" w:name="_Toc485041294"/>
      <w:bookmarkStart w:id="616" w:name="_Toc6228071"/>
      <w:bookmarkStart w:id="617" w:name="_Toc77691594"/>
      <w:r w:rsidRPr="00DD3D5A">
        <w:t>3.6</w:t>
      </w:r>
      <w:r>
        <w:tab/>
      </w:r>
      <w:r w:rsidRPr="00784B37">
        <w:t>SERVICE PERFORMANCE WITHIN U.S.</w:t>
      </w:r>
      <w:bookmarkEnd w:id="614"/>
      <w:bookmarkEnd w:id="615"/>
      <w:bookmarkEnd w:id="616"/>
      <w:bookmarkEnd w:id="617"/>
    </w:p>
    <w:p w14:paraId="3BCDC219" w14:textId="77777777" w:rsidR="008334D5" w:rsidRPr="00C65B22" w:rsidRDefault="008334D5" w:rsidP="008334D5">
      <w:pPr>
        <w:autoSpaceDE w:val="0"/>
        <w:autoSpaceDN w:val="0"/>
        <w:adjustRightInd w:val="0"/>
        <w:rPr>
          <w:color w:val="000000"/>
        </w:rPr>
      </w:pPr>
      <w:r w:rsidRPr="00851065">
        <w:rPr>
          <w:color w:val="000000"/>
        </w:rPr>
        <w:t xml:space="preserve">Under </w:t>
      </w:r>
      <w:r w:rsidRPr="002211C9">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F9BFE64" w14:textId="77777777" w:rsidR="008334D5" w:rsidRPr="00C65B22" w:rsidRDefault="008334D5" w:rsidP="008334D5">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E7B1CD7" w14:textId="77777777" w:rsidR="008334D5" w:rsidRDefault="008334D5" w:rsidP="008334D5">
      <w:pPr>
        <w:autoSpaceDE w:val="0"/>
        <w:autoSpaceDN w:val="0"/>
        <w:adjustRightInd w:val="0"/>
        <w:rPr>
          <w:b/>
          <w:color w:val="000000"/>
        </w:rPr>
      </w:pPr>
    </w:p>
    <w:p w14:paraId="540E4E21" w14:textId="77777777" w:rsidR="008334D5" w:rsidRDefault="008334D5" w:rsidP="008334D5">
      <w:pPr>
        <w:autoSpaceDE w:val="0"/>
        <w:autoSpaceDN w:val="0"/>
        <w:adjustRightInd w:val="0"/>
        <w:rPr>
          <w:b/>
          <w:color w:val="000000"/>
        </w:rPr>
      </w:pPr>
    </w:p>
    <w:p w14:paraId="43D822BA" w14:textId="77777777" w:rsidR="008334D5" w:rsidRDefault="008334D5" w:rsidP="008334D5">
      <w:pPr>
        <w:autoSpaceDE w:val="0"/>
        <w:autoSpaceDN w:val="0"/>
        <w:adjustRightInd w:val="0"/>
        <w:rPr>
          <w:b/>
          <w:color w:val="000000"/>
        </w:rPr>
      </w:pPr>
    </w:p>
    <w:p w14:paraId="55B91222" w14:textId="77777777" w:rsidR="008334D5" w:rsidRPr="00C65B22" w:rsidRDefault="008334D5" w:rsidP="008334D5">
      <w:pPr>
        <w:autoSpaceDE w:val="0"/>
        <w:autoSpaceDN w:val="0"/>
        <w:adjustRightInd w:val="0"/>
        <w:rPr>
          <w:b/>
          <w:color w:val="000000"/>
        </w:rPr>
      </w:pPr>
    </w:p>
    <w:p w14:paraId="37F99704" w14:textId="77777777" w:rsidR="008334D5" w:rsidRDefault="008334D5" w:rsidP="008334D5">
      <w:pPr>
        <w:pStyle w:val="Heading2"/>
        <w:numPr>
          <w:ilvl w:val="0"/>
          <w:numId w:val="0"/>
        </w:numPr>
        <w:ind w:left="576" w:hanging="576"/>
      </w:pPr>
      <w:bookmarkStart w:id="618" w:name="_Toc485039879"/>
      <w:bookmarkStart w:id="619" w:name="_Toc485041295"/>
      <w:bookmarkStart w:id="620" w:name="_Toc6228072"/>
      <w:bookmarkStart w:id="621" w:name="_Toc77691595"/>
      <w:r w:rsidRPr="00DD3D5A">
        <w:t>3.7</w:t>
      </w:r>
      <w:r w:rsidRPr="00DD3D5A">
        <w:tab/>
      </w:r>
      <w:r w:rsidRPr="00784B37">
        <w:t>BUY AMERICAN</w:t>
      </w:r>
      <w:bookmarkEnd w:id="618"/>
      <w:bookmarkEnd w:id="619"/>
      <w:bookmarkEnd w:id="620"/>
      <w:bookmarkEnd w:id="621"/>
    </w:p>
    <w:p w14:paraId="2B2F0C23" w14:textId="77777777" w:rsidR="00E6630C" w:rsidRPr="00922792" w:rsidRDefault="00E6630C" w:rsidP="00E6630C">
      <w:pPr>
        <w:pStyle w:val="BodyText"/>
        <w:ind w:left="0"/>
        <w:rPr>
          <w:rFonts w:cs="Arial"/>
          <w:sz w:val="22"/>
          <w:szCs w:val="22"/>
        </w:rPr>
      </w:pPr>
      <w:r w:rsidRPr="00922792">
        <w:rPr>
          <w:rFonts w:cs="Arial"/>
          <w:sz w:val="22"/>
          <w:szCs w:val="22"/>
        </w:rPr>
        <w:t xml:space="preserve">Pursuant to </w:t>
      </w:r>
      <w:r w:rsidRPr="002211C9">
        <w:rPr>
          <w:rFonts w:cs="Arial"/>
          <w:sz w:val="22"/>
          <w:szCs w:val="22"/>
        </w:rPr>
        <w:t>N.J.S.A.</w:t>
      </w:r>
      <w:r w:rsidRPr="00922792">
        <w:rPr>
          <w:rFonts w:cs="Arial"/>
          <w:sz w:val="22"/>
          <w:szCs w:val="22"/>
        </w:rPr>
        <w:t xml:space="preserve"> 52:32-1, if manufactured items or farm products will be provided under this contract to be used in a public work, they shall be manufactured or produced in the United States and the contractor shall be required to so certify.</w:t>
      </w:r>
    </w:p>
    <w:p w14:paraId="4D6E5134" w14:textId="77777777" w:rsidR="008334D5" w:rsidRDefault="008334D5" w:rsidP="008334D5">
      <w:pPr>
        <w:autoSpaceDE w:val="0"/>
        <w:autoSpaceDN w:val="0"/>
        <w:adjustRightInd w:val="0"/>
        <w:rPr>
          <w:b/>
          <w:color w:val="000000"/>
        </w:rPr>
      </w:pPr>
    </w:p>
    <w:p w14:paraId="544C6573" w14:textId="1CAEF532" w:rsidR="00E6630C" w:rsidRPr="003069AD" w:rsidRDefault="008334D5" w:rsidP="006F3D97">
      <w:pPr>
        <w:pStyle w:val="Heading2"/>
        <w:numPr>
          <w:ilvl w:val="0"/>
          <w:numId w:val="0"/>
        </w:numPr>
        <w:ind w:left="576" w:hanging="576"/>
      </w:pPr>
      <w:bookmarkStart w:id="622" w:name="_Toc77691596"/>
      <w:r w:rsidRPr="00FC2945">
        <w:t>3.8</w:t>
      </w:r>
      <w:r w:rsidRPr="00FC2945">
        <w:tab/>
      </w:r>
      <w:r w:rsidR="00E6630C" w:rsidRPr="003069AD">
        <w:t>DOMESTIC MATERIALS</w:t>
      </w:r>
      <w:bookmarkEnd w:id="622"/>
    </w:p>
    <w:p w14:paraId="11DCCFC3" w14:textId="77777777" w:rsidR="00E6630C" w:rsidRPr="00922792" w:rsidRDefault="00E6630C" w:rsidP="00E6630C">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6CF77F41" w14:textId="77777777" w:rsidR="00E6630C" w:rsidRDefault="00E6630C" w:rsidP="008334D5">
      <w:pPr>
        <w:rPr>
          <w:rFonts w:ascii="Arial Narrow" w:hAnsi="Arial Narrow"/>
          <w:b/>
          <w:u w:val="single"/>
        </w:rPr>
      </w:pPr>
    </w:p>
    <w:p w14:paraId="1C2E193A" w14:textId="5DEABD37" w:rsidR="008334D5" w:rsidRPr="00FC2945" w:rsidRDefault="00E6630C" w:rsidP="006F3D97">
      <w:pPr>
        <w:pStyle w:val="Heading2"/>
        <w:numPr>
          <w:ilvl w:val="0"/>
          <w:numId w:val="0"/>
        </w:numPr>
        <w:ind w:left="576" w:hanging="576"/>
        <w:rPr>
          <w:color w:val="000000"/>
        </w:rPr>
      </w:pPr>
      <w:bookmarkStart w:id="623" w:name="_Toc77691597"/>
      <w:r>
        <w:t>3.9</w:t>
      </w:r>
      <w:r>
        <w:tab/>
      </w:r>
      <w:r w:rsidR="008334D5" w:rsidRPr="00FC2945">
        <w:t>DIANE B. ALLEN EQUAL PAY ACT</w:t>
      </w:r>
      <w:bookmarkEnd w:id="623"/>
    </w:p>
    <w:p w14:paraId="40FC617C" w14:textId="77777777" w:rsidR="00E6630C" w:rsidRPr="00922792" w:rsidRDefault="00E6630C" w:rsidP="00E6630C">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65">
        <w:r w:rsidRPr="00922792">
          <w:rPr>
            <w:rFonts w:cs="Arial"/>
            <w:color w:val="0000FF"/>
            <w:sz w:val="22"/>
            <w:szCs w:val="22"/>
            <w:u w:val="single" w:color="0000FF"/>
          </w:rPr>
          <w:t>https://nj.gov/labor/equalpay/equalpay.html</w:t>
        </w:r>
      </w:hyperlink>
      <w:r w:rsidRPr="00922792">
        <w:rPr>
          <w:rFonts w:cs="Arial"/>
          <w:sz w:val="22"/>
          <w:szCs w:val="22"/>
        </w:rPr>
        <w:t>.</w:t>
      </w:r>
    </w:p>
    <w:p w14:paraId="6E1DE4C3" w14:textId="27378693" w:rsidR="008334D5" w:rsidRDefault="008334D5" w:rsidP="008334D5">
      <w:pPr>
        <w:autoSpaceDE w:val="0"/>
        <w:autoSpaceDN w:val="0"/>
        <w:adjustRightInd w:val="0"/>
        <w:rPr>
          <w:b/>
          <w:color w:val="000000"/>
        </w:rPr>
      </w:pPr>
    </w:p>
    <w:p w14:paraId="1CB6A678" w14:textId="77777777" w:rsidR="006F3D97" w:rsidRPr="002C1FE6" w:rsidRDefault="006F3D97" w:rsidP="006F3D97">
      <w:pPr>
        <w:pStyle w:val="Heading2"/>
        <w:numPr>
          <w:ilvl w:val="0"/>
          <w:numId w:val="0"/>
        </w:numPr>
        <w:ind w:left="576" w:hanging="576"/>
      </w:pPr>
      <w:bookmarkStart w:id="624" w:name="_Toc77691598"/>
      <w:r w:rsidRPr="002C1FE6">
        <w:t>3.10</w:t>
      </w:r>
      <w:r w:rsidRPr="002C1FE6">
        <w:tab/>
        <w:t>EMPLOYEE MISCLASSIFICATION</w:t>
      </w:r>
      <w:bookmarkEnd w:id="624"/>
    </w:p>
    <w:p w14:paraId="261D02EA" w14:textId="77777777" w:rsidR="006F3D97" w:rsidRDefault="006F3D97" w:rsidP="006F3D97">
      <w:pPr>
        <w:rPr>
          <w:rFonts w:cs="Arial"/>
        </w:rPr>
      </w:pPr>
      <w:r w:rsidRPr="00D26660">
        <w:rPr>
          <w:rFonts w:cs="Arial"/>
        </w:rPr>
        <w:t xml:space="preserve">In accordance with </w:t>
      </w:r>
      <w:hyperlink r:id="rId66" w:history="1">
        <w:r w:rsidRPr="00D26660">
          <w:rPr>
            <w:rStyle w:val="Hyperlink"/>
            <w:rFonts w:cs="Arial"/>
          </w:rPr>
          <w:t>Governor Murphy’s Executive Order #25</w:t>
        </w:r>
      </w:hyperlink>
      <w:r w:rsidRPr="00D26660">
        <w:rPr>
          <w:rFonts w:cs="Arial"/>
        </w:rPr>
        <w:t xml:space="preserve"> and the </w:t>
      </w:r>
      <w:hyperlink r:id="rId67" w:history="1">
        <w:r w:rsidRPr="00D26660">
          <w:rPr>
            <w:rStyle w:val="Hyperlink"/>
            <w:rFonts w:cs="Arial"/>
          </w:rPr>
          <w:t>Task Force’s July 2019 Report</w:t>
        </w:r>
      </w:hyperlink>
      <w:r>
        <w:rPr>
          <w:rFonts w:cs="Arial"/>
        </w:rPr>
        <w:t xml:space="preserve">, employers </w:t>
      </w:r>
      <w:r w:rsidRPr="00D26660">
        <w:rPr>
          <w:rFonts w:cs="Arial"/>
        </w:rPr>
        <w:t>are required to properly classify their employees.  Workers are presumed to be employees and not independent contractors, unless the employer can demonstrate all three factors of the “ABC Test” below:</w:t>
      </w:r>
    </w:p>
    <w:p w14:paraId="4205A320" w14:textId="77777777" w:rsidR="006F3D97" w:rsidRPr="00D26660" w:rsidRDefault="006F3D97" w:rsidP="006F3D97">
      <w:pPr>
        <w:rPr>
          <w:rFonts w:cs="Arial"/>
        </w:rPr>
      </w:pPr>
    </w:p>
    <w:p w14:paraId="6D4FCD7A" w14:textId="77777777" w:rsidR="006F3D97" w:rsidRPr="00D26660" w:rsidRDefault="006F3D97" w:rsidP="00E42870">
      <w:pPr>
        <w:numPr>
          <w:ilvl w:val="0"/>
          <w:numId w:val="54"/>
        </w:numPr>
        <w:contextualSpacing/>
        <w:rPr>
          <w:rFonts w:cs="Arial"/>
        </w:rPr>
      </w:pPr>
      <w:r w:rsidRPr="00D26660">
        <w:rPr>
          <w:rFonts w:cs="Arial"/>
        </w:rPr>
        <w:t>Such individual has been and will continue to be free from control or direction of the performance of such service, but under his or her contract of service and in fact; and</w:t>
      </w:r>
    </w:p>
    <w:p w14:paraId="298AACC5" w14:textId="77777777" w:rsidR="006F3D97" w:rsidRPr="00D26660" w:rsidRDefault="006F3D97" w:rsidP="00E42870">
      <w:pPr>
        <w:numPr>
          <w:ilvl w:val="0"/>
          <w:numId w:val="54"/>
        </w:numPr>
        <w:contextualSpacing/>
        <w:rPr>
          <w:rFonts w:cs="Arial"/>
          <w:b/>
          <w:bCs/>
        </w:rPr>
      </w:pPr>
      <w:r w:rsidRPr="00D26660">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4812C753" w14:textId="77777777" w:rsidR="006F3D97" w:rsidRPr="00D26660" w:rsidRDefault="006F3D97" w:rsidP="00E42870">
      <w:pPr>
        <w:numPr>
          <w:ilvl w:val="0"/>
          <w:numId w:val="54"/>
        </w:numPr>
        <w:contextualSpacing/>
        <w:rPr>
          <w:rFonts w:cs="Arial"/>
        </w:rPr>
      </w:pPr>
      <w:r w:rsidRPr="00D26660">
        <w:rPr>
          <w:rFonts w:cs="Arial"/>
        </w:rPr>
        <w:t>Such individual is customarily engaged in an independently established trade, occupation, profession or business.</w:t>
      </w:r>
    </w:p>
    <w:p w14:paraId="1375991E" w14:textId="77777777" w:rsidR="006F3D97" w:rsidRPr="00DA7082" w:rsidRDefault="006F3D97" w:rsidP="006F3D97">
      <w:pPr>
        <w:rPr>
          <w:rFonts w:cs="Arial"/>
        </w:rPr>
      </w:pPr>
    </w:p>
    <w:p w14:paraId="18328BDF" w14:textId="3C4294A5" w:rsidR="006F3D97" w:rsidRPr="006F3D97" w:rsidRDefault="006F3D97" w:rsidP="006F3D97">
      <w:pPr>
        <w:rPr>
          <w:rFonts w:eastAsiaTheme="minorHAnsi" w:cs="Arial"/>
        </w:rPr>
      </w:pPr>
      <w:r w:rsidRPr="00DA7082">
        <w:rPr>
          <w:rFonts w:cs="Arial"/>
        </w:rPr>
        <w:t xml:space="preserve">This test has been adopted by New Jersey under its Wage &amp; Hour, Wage Payment and Unemployment Insurance Laws to determine whether a worker is properly classified. </w:t>
      </w:r>
      <w:r w:rsidR="00D36965" w:rsidRPr="00B05D9F">
        <w:rPr>
          <w:rFonts w:cs="Arial"/>
        </w:rPr>
        <w:t>Under N.J.S.A. 34:1A-1.17-1.19, the Department of Labor and Workforce Development has the authority to investigate potential violations of these laws and issue penalties and stop work order to employers found to be in violation of the laws.</w:t>
      </w:r>
    </w:p>
    <w:p w14:paraId="299A3B3C" w14:textId="77777777" w:rsidR="006F3D97" w:rsidRPr="00C65B22" w:rsidRDefault="006F3D97" w:rsidP="008334D5">
      <w:pPr>
        <w:autoSpaceDE w:val="0"/>
        <w:autoSpaceDN w:val="0"/>
        <w:adjustRightInd w:val="0"/>
        <w:rPr>
          <w:b/>
          <w:color w:val="000000"/>
        </w:rPr>
      </w:pPr>
    </w:p>
    <w:p w14:paraId="0BDE0088" w14:textId="77777777" w:rsidR="008334D5" w:rsidRPr="00DD3D5A" w:rsidRDefault="008334D5" w:rsidP="008334D5">
      <w:pPr>
        <w:pStyle w:val="Heading2"/>
        <w:numPr>
          <w:ilvl w:val="0"/>
          <w:numId w:val="0"/>
        </w:numPr>
        <w:ind w:left="576" w:hanging="576"/>
      </w:pPr>
      <w:bookmarkStart w:id="625" w:name="_Toc485039880"/>
      <w:bookmarkStart w:id="626" w:name="_Toc485041296"/>
      <w:bookmarkStart w:id="627" w:name="_Toc6228073"/>
      <w:bookmarkStart w:id="628" w:name="_Toc77691599"/>
      <w:r w:rsidRPr="00DD3D5A">
        <w:t>4.</w:t>
      </w:r>
      <w:r w:rsidRPr="00DD3D5A">
        <w:tab/>
        <w:t>INDEMNIFICATION AND INSURANCE</w:t>
      </w:r>
      <w:bookmarkEnd w:id="625"/>
      <w:bookmarkEnd w:id="626"/>
      <w:bookmarkEnd w:id="627"/>
      <w:bookmarkEnd w:id="628"/>
      <w:r w:rsidRPr="00DD3D5A">
        <w:t xml:space="preserve"> </w:t>
      </w:r>
    </w:p>
    <w:p w14:paraId="5EC72644" w14:textId="77777777" w:rsidR="008334D5" w:rsidRPr="00851065" w:rsidRDefault="008334D5" w:rsidP="008334D5">
      <w:pPr>
        <w:keepNext/>
        <w:autoSpaceDE w:val="0"/>
        <w:autoSpaceDN w:val="0"/>
        <w:adjustRightInd w:val="0"/>
        <w:rPr>
          <w:b/>
          <w:color w:val="000000"/>
        </w:rPr>
      </w:pPr>
    </w:p>
    <w:p w14:paraId="1913D5C6" w14:textId="77777777" w:rsidR="008334D5" w:rsidRDefault="008334D5" w:rsidP="008334D5">
      <w:pPr>
        <w:pStyle w:val="Heading2"/>
        <w:numPr>
          <w:ilvl w:val="0"/>
          <w:numId w:val="0"/>
        </w:numPr>
      </w:pPr>
      <w:bookmarkStart w:id="629" w:name="_Toc485039881"/>
      <w:bookmarkStart w:id="630" w:name="_Toc485041297"/>
      <w:bookmarkStart w:id="631" w:name="_Toc6228074"/>
      <w:bookmarkStart w:id="632" w:name="_Toc77691600"/>
      <w:r w:rsidRPr="00DD3D5A">
        <w:t>4.1</w:t>
      </w:r>
      <w:r>
        <w:tab/>
      </w:r>
      <w:r w:rsidRPr="00784B37">
        <w:t>INDEMNIFICATION</w:t>
      </w:r>
      <w:bookmarkEnd w:id="629"/>
      <w:bookmarkEnd w:id="630"/>
      <w:bookmarkEnd w:id="631"/>
      <w:bookmarkEnd w:id="632"/>
    </w:p>
    <w:p w14:paraId="28FCC2F4" w14:textId="77777777" w:rsidR="008334D5" w:rsidRPr="00851065" w:rsidRDefault="008334D5" w:rsidP="008334D5">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03CFE30F" w14:textId="77777777" w:rsidR="008334D5" w:rsidRPr="00851065" w:rsidRDefault="008334D5" w:rsidP="008334D5">
      <w:pPr>
        <w:keepNext/>
        <w:autoSpaceDE w:val="0"/>
        <w:autoSpaceDN w:val="0"/>
        <w:adjustRightInd w:val="0"/>
        <w:rPr>
          <w:color w:val="000000"/>
        </w:rPr>
      </w:pPr>
    </w:p>
    <w:p w14:paraId="594676D0" w14:textId="77777777" w:rsidR="008334D5" w:rsidRDefault="008334D5" w:rsidP="00E42870">
      <w:pPr>
        <w:pStyle w:val="ListParagraph"/>
        <w:keepNext/>
        <w:numPr>
          <w:ilvl w:val="3"/>
          <w:numId w:val="30"/>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7F48E486" w14:textId="77777777" w:rsidR="008334D5" w:rsidRPr="00895D16" w:rsidRDefault="008334D5" w:rsidP="008334D5">
      <w:pPr>
        <w:pStyle w:val="ListParagraph"/>
        <w:autoSpaceDE w:val="0"/>
        <w:autoSpaceDN w:val="0"/>
        <w:adjustRightInd w:val="0"/>
        <w:rPr>
          <w:color w:val="000000"/>
        </w:rPr>
      </w:pPr>
    </w:p>
    <w:p w14:paraId="2A73D627" w14:textId="77777777" w:rsidR="008334D5" w:rsidRDefault="008334D5" w:rsidP="00E42870">
      <w:pPr>
        <w:pStyle w:val="ListParagraph"/>
        <w:numPr>
          <w:ilvl w:val="3"/>
          <w:numId w:val="30"/>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38EB582E" w14:textId="77777777" w:rsidR="008334D5" w:rsidRPr="00895D16" w:rsidRDefault="008334D5" w:rsidP="008334D5">
      <w:pPr>
        <w:autoSpaceDE w:val="0"/>
        <w:autoSpaceDN w:val="0"/>
        <w:adjustRightInd w:val="0"/>
        <w:ind w:left="720"/>
        <w:rPr>
          <w:color w:val="000000"/>
        </w:rPr>
      </w:pPr>
    </w:p>
    <w:p w14:paraId="37A2B786" w14:textId="77777777" w:rsidR="008334D5" w:rsidRPr="00895D16" w:rsidRDefault="008334D5" w:rsidP="00E42870">
      <w:pPr>
        <w:pStyle w:val="ListParagraph"/>
        <w:numPr>
          <w:ilvl w:val="3"/>
          <w:numId w:val="30"/>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78676F36" w14:textId="77777777" w:rsidR="008334D5" w:rsidRPr="00955DFD" w:rsidRDefault="008334D5" w:rsidP="008334D5">
      <w:pPr>
        <w:autoSpaceDE w:val="0"/>
        <w:autoSpaceDN w:val="0"/>
        <w:adjustRightInd w:val="0"/>
        <w:rPr>
          <w:b/>
          <w:color w:val="000000"/>
        </w:rPr>
      </w:pPr>
    </w:p>
    <w:p w14:paraId="33225B29" w14:textId="77777777" w:rsidR="008334D5" w:rsidRDefault="008334D5" w:rsidP="008334D5">
      <w:pPr>
        <w:pStyle w:val="Heading2"/>
        <w:numPr>
          <w:ilvl w:val="0"/>
          <w:numId w:val="0"/>
        </w:numPr>
        <w:ind w:left="576" w:hanging="576"/>
      </w:pPr>
      <w:bookmarkStart w:id="633" w:name="_Toc485039882"/>
      <w:bookmarkStart w:id="634" w:name="_Toc485041298"/>
      <w:bookmarkStart w:id="635" w:name="_Toc6228075"/>
      <w:bookmarkStart w:id="636" w:name="_Toc77691601"/>
      <w:r w:rsidRPr="00DD3D5A">
        <w:t>4.2</w:t>
      </w:r>
      <w:r>
        <w:tab/>
      </w:r>
      <w:r w:rsidRPr="00784B37">
        <w:t>INSURANCE</w:t>
      </w:r>
      <w:bookmarkEnd w:id="633"/>
      <w:bookmarkEnd w:id="634"/>
      <w:bookmarkEnd w:id="635"/>
      <w:bookmarkEnd w:id="636"/>
    </w:p>
    <w:p w14:paraId="48100724" w14:textId="77777777" w:rsidR="008334D5" w:rsidRPr="00C65B22" w:rsidRDefault="008334D5" w:rsidP="008334D5">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29EEC25A" w14:textId="77777777" w:rsidR="008334D5" w:rsidRPr="00851065" w:rsidRDefault="00850888" w:rsidP="008334D5">
      <w:pPr>
        <w:autoSpaceDE w:val="0"/>
        <w:autoSpaceDN w:val="0"/>
        <w:adjustRightInd w:val="0"/>
        <w:jc w:val="center"/>
        <w:rPr>
          <w:color w:val="000000"/>
        </w:rPr>
      </w:pPr>
      <w:hyperlink r:id="rId68" w:history="1">
        <w:r w:rsidR="008334D5" w:rsidRPr="00851065">
          <w:rPr>
            <w:rStyle w:val="Hyperlink"/>
          </w:rPr>
          <w:t>ccau.certificate@treas.nj.gov</w:t>
        </w:r>
      </w:hyperlink>
    </w:p>
    <w:p w14:paraId="47A2BB1B" w14:textId="77777777" w:rsidR="008334D5" w:rsidRPr="00851065" w:rsidRDefault="008334D5" w:rsidP="008334D5">
      <w:pPr>
        <w:autoSpaceDE w:val="0"/>
        <w:autoSpaceDN w:val="0"/>
        <w:adjustRightInd w:val="0"/>
        <w:jc w:val="center"/>
        <w:rPr>
          <w:color w:val="000000"/>
        </w:rPr>
      </w:pPr>
    </w:p>
    <w:p w14:paraId="48F0CE6E" w14:textId="77777777" w:rsidR="008334D5" w:rsidRPr="00C65B22" w:rsidRDefault="008334D5" w:rsidP="008334D5">
      <w:pPr>
        <w:keepNext/>
        <w:autoSpaceDE w:val="0"/>
        <w:autoSpaceDN w:val="0"/>
        <w:adjustRightInd w:val="0"/>
        <w:rPr>
          <w:color w:val="000000"/>
        </w:rPr>
      </w:pPr>
      <w:r w:rsidRPr="00851065">
        <w:rPr>
          <w:color w:val="000000"/>
        </w:rPr>
        <w:t xml:space="preserve">The insurance to be provided by the contractor shall be as follows: </w:t>
      </w:r>
    </w:p>
    <w:p w14:paraId="592C20B6" w14:textId="77777777" w:rsidR="008334D5" w:rsidRPr="00C65B22" w:rsidRDefault="008334D5" w:rsidP="008334D5">
      <w:pPr>
        <w:keepNext/>
        <w:autoSpaceDE w:val="0"/>
        <w:autoSpaceDN w:val="0"/>
        <w:adjustRightInd w:val="0"/>
        <w:rPr>
          <w:color w:val="000000"/>
        </w:rPr>
      </w:pPr>
    </w:p>
    <w:p w14:paraId="0CEFBC4A" w14:textId="77777777" w:rsidR="008334D5" w:rsidRDefault="008334D5" w:rsidP="00E42870">
      <w:pPr>
        <w:pStyle w:val="ListParagraph"/>
        <w:keepNext/>
        <w:numPr>
          <w:ilvl w:val="0"/>
          <w:numId w:val="31"/>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4171203" w14:textId="77777777" w:rsidR="008334D5" w:rsidRPr="00895D16" w:rsidRDefault="008334D5" w:rsidP="008334D5">
      <w:pPr>
        <w:pStyle w:val="ListParagraph"/>
        <w:autoSpaceDE w:val="0"/>
        <w:autoSpaceDN w:val="0"/>
        <w:adjustRightInd w:val="0"/>
        <w:rPr>
          <w:color w:val="000000"/>
        </w:rPr>
      </w:pPr>
    </w:p>
    <w:p w14:paraId="641AE098" w14:textId="77777777" w:rsidR="008334D5" w:rsidRDefault="008334D5" w:rsidP="00E42870">
      <w:pPr>
        <w:pStyle w:val="ListParagraph"/>
        <w:numPr>
          <w:ilvl w:val="0"/>
          <w:numId w:val="31"/>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76270972" w14:textId="77777777" w:rsidR="008334D5" w:rsidRPr="00895D16" w:rsidRDefault="008334D5" w:rsidP="008334D5">
      <w:pPr>
        <w:autoSpaceDE w:val="0"/>
        <w:autoSpaceDN w:val="0"/>
        <w:adjustRightInd w:val="0"/>
        <w:ind w:left="720" w:firstLine="60"/>
        <w:rPr>
          <w:color w:val="000000"/>
        </w:rPr>
      </w:pPr>
    </w:p>
    <w:p w14:paraId="52A25FA3" w14:textId="77777777" w:rsidR="008334D5" w:rsidRPr="00895D16" w:rsidRDefault="008334D5" w:rsidP="00E42870">
      <w:pPr>
        <w:pStyle w:val="ListParagraph"/>
        <w:numPr>
          <w:ilvl w:val="0"/>
          <w:numId w:val="31"/>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3A3BC88E" w14:textId="77777777" w:rsidR="008334D5" w:rsidRPr="00955DFD" w:rsidRDefault="008334D5" w:rsidP="008334D5">
      <w:pPr>
        <w:autoSpaceDE w:val="0"/>
        <w:autoSpaceDN w:val="0"/>
        <w:adjustRightInd w:val="0"/>
        <w:ind w:left="720"/>
        <w:rPr>
          <w:color w:val="000000"/>
        </w:rPr>
      </w:pPr>
    </w:p>
    <w:p w14:paraId="2289CF59" w14:textId="77777777" w:rsidR="008334D5" w:rsidRPr="00CA76B1" w:rsidRDefault="008334D5" w:rsidP="00E42870">
      <w:pPr>
        <w:pStyle w:val="ListParagraph"/>
        <w:numPr>
          <w:ilvl w:val="0"/>
          <w:numId w:val="11"/>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1BE4420E" w14:textId="77777777" w:rsidR="008334D5" w:rsidRPr="00CA76B1" w:rsidRDefault="008334D5" w:rsidP="00E42870">
      <w:pPr>
        <w:pStyle w:val="ListParagraph"/>
        <w:numPr>
          <w:ilvl w:val="0"/>
          <w:numId w:val="11"/>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1EC6D9D2" w14:textId="77777777" w:rsidR="008334D5" w:rsidRPr="00CA76B1" w:rsidRDefault="008334D5" w:rsidP="00E42870">
      <w:pPr>
        <w:pStyle w:val="ListParagraph"/>
        <w:numPr>
          <w:ilvl w:val="0"/>
          <w:numId w:val="11"/>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D9F12BF" w14:textId="77777777" w:rsidR="008334D5" w:rsidRPr="00955DFD" w:rsidRDefault="008334D5" w:rsidP="008334D5">
      <w:pPr>
        <w:autoSpaceDE w:val="0"/>
        <w:autoSpaceDN w:val="0"/>
        <w:adjustRightInd w:val="0"/>
        <w:ind w:left="720"/>
        <w:rPr>
          <w:color w:val="000000"/>
        </w:rPr>
      </w:pPr>
    </w:p>
    <w:p w14:paraId="6A9F11D6" w14:textId="77777777" w:rsidR="008334D5" w:rsidRDefault="008334D5" w:rsidP="00E42870">
      <w:pPr>
        <w:pStyle w:val="ListParagraph"/>
        <w:numPr>
          <w:ilvl w:val="1"/>
          <w:numId w:val="7"/>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737C2085" w14:textId="77777777" w:rsidR="008334D5" w:rsidRPr="00895D16" w:rsidRDefault="008334D5" w:rsidP="008334D5">
      <w:pPr>
        <w:pStyle w:val="ListParagraph"/>
        <w:autoSpaceDE w:val="0"/>
        <w:autoSpaceDN w:val="0"/>
        <w:adjustRightInd w:val="0"/>
        <w:ind w:left="1440"/>
        <w:rPr>
          <w:color w:val="000000"/>
        </w:rPr>
      </w:pPr>
    </w:p>
    <w:p w14:paraId="7BF89017" w14:textId="77777777" w:rsidR="008334D5" w:rsidRPr="00895D16" w:rsidRDefault="008334D5" w:rsidP="00E42870">
      <w:pPr>
        <w:pStyle w:val="ListParagraph"/>
        <w:numPr>
          <w:ilvl w:val="1"/>
          <w:numId w:val="7"/>
        </w:numPr>
        <w:autoSpaceDE w:val="0"/>
        <w:autoSpaceDN w:val="0"/>
        <w:adjustRightInd w:val="0"/>
        <w:ind w:left="1440"/>
        <w:rPr>
          <w:color w:val="000000"/>
        </w:rPr>
      </w:pPr>
      <w:r w:rsidRPr="00895D16">
        <w:rPr>
          <w:color w:val="000000"/>
        </w:rPr>
        <w:t xml:space="preserve">In the case of a contract entered into pursuant to </w:t>
      </w:r>
      <w:r w:rsidRPr="002211C9">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09BCB347" w14:textId="77777777" w:rsidR="008334D5" w:rsidRPr="00955DFD" w:rsidRDefault="008334D5" w:rsidP="008334D5">
      <w:pPr>
        <w:autoSpaceDE w:val="0"/>
        <w:autoSpaceDN w:val="0"/>
        <w:adjustRightInd w:val="0"/>
        <w:rPr>
          <w:color w:val="000000"/>
        </w:rPr>
      </w:pPr>
    </w:p>
    <w:p w14:paraId="27365415" w14:textId="77777777" w:rsidR="008334D5" w:rsidRPr="00784B37" w:rsidRDefault="008334D5" w:rsidP="008334D5">
      <w:pPr>
        <w:pStyle w:val="Heading2"/>
        <w:numPr>
          <w:ilvl w:val="0"/>
          <w:numId w:val="0"/>
        </w:numPr>
      </w:pPr>
      <w:bookmarkStart w:id="637" w:name="_Toc485039883"/>
      <w:bookmarkStart w:id="638" w:name="_Toc485041299"/>
      <w:bookmarkStart w:id="639" w:name="_Toc6228076"/>
      <w:bookmarkStart w:id="640" w:name="_Toc77691602"/>
      <w:r w:rsidRPr="00DD3D5A">
        <w:t>5.</w:t>
      </w:r>
      <w:r>
        <w:tab/>
      </w:r>
      <w:r w:rsidRPr="00784B37">
        <w:t>TERMS GOVERNING ALL CONTRACTS</w:t>
      </w:r>
      <w:bookmarkEnd w:id="637"/>
      <w:bookmarkEnd w:id="638"/>
      <w:bookmarkEnd w:id="639"/>
      <w:bookmarkEnd w:id="640"/>
      <w:r w:rsidRPr="00784B37">
        <w:t xml:space="preserve"> </w:t>
      </w:r>
    </w:p>
    <w:p w14:paraId="6A446053" w14:textId="77777777" w:rsidR="008334D5" w:rsidRDefault="008334D5" w:rsidP="008334D5">
      <w:pPr>
        <w:autoSpaceDE w:val="0"/>
        <w:autoSpaceDN w:val="0"/>
        <w:adjustRightInd w:val="0"/>
        <w:rPr>
          <w:rFonts w:ascii="Arial Narrow" w:hAnsi="Arial Narrow" w:cs="Arial"/>
          <w:b/>
          <w:bCs/>
          <w:color w:val="000000"/>
        </w:rPr>
      </w:pPr>
    </w:p>
    <w:p w14:paraId="5C3040EB" w14:textId="77777777" w:rsidR="008334D5" w:rsidRDefault="008334D5" w:rsidP="008334D5">
      <w:pPr>
        <w:pStyle w:val="Heading2"/>
        <w:numPr>
          <w:ilvl w:val="0"/>
          <w:numId w:val="0"/>
        </w:numPr>
        <w:ind w:left="576" w:hanging="576"/>
      </w:pPr>
      <w:bookmarkStart w:id="641" w:name="_Toc485039884"/>
      <w:bookmarkStart w:id="642" w:name="_Toc485041300"/>
      <w:bookmarkStart w:id="643" w:name="_Toc6228077"/>
      <w:bookmarkStart w:id="644" w:name="_Toc77691603"/>
      <w:r w:rsidRPr="00DD3D5A">
        <w:t>5.1</w:t>
      </w:r>
      <w:r>
        <w:tab/>
      </w:r>
      <w:r w:rsidRPr="00784B37">
        <w:t>CONTRACTOR IS INDEPENDENT CONTRACTOR</w:t>
      </w:r>
      <w:bookmarkEnd w:id="641"/>
      <w:bookmarkEnd w:id="642"/>
      <w:bookmarkEnd w:id="643"/>
      <w:bookmarkEnd w:id="644"/>
    </w:p>
    <w:p w14:paraId="42375F5F" w14:textId="77777777" w:rsidR="008334D5" w:rsidRPr="00851065" w:rsidRDefault="008334D5" w:rsidP="008334D5">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61529DD8" w14:textId="77777777" w:rsidR="008334D5" w:rsidRPr="00851065" w:rsidRDefault="008334D5" w:rsidP="008334D5">
      <w:pPr>
        <w:autoSpaceDE w:val="0"/>
        <w:autoSpaceDN w:val="0"/>
        <w:adjustRightInd w:val="0"/>
        <w:rPr>
          <w:b/>
          <w:color w:val="000000"/>
        </w:rPr>
      </w:pPr>
    </w:p>
    <w:p w14:paraId="397E5B9C" w14:textId="77777777" w:rsidR="008334D5" w:rsidRDefault="008334D5" w:rsidP="008334D5">
      <w:pPr>
        <w:pStyle w:val="Heading2"/>
        <w:numPr>
          <w:ilvl w:val="0"/>
          <w:numId w:val="0"/>
        </w:numPr>
        <w:ind w:left="576" w:hanging="576"/>
      </w:pPr>
      <w:bookmarkStart w:id="645" w:name="_Toc485039885"/>
      <w:bookmarkStart w:id="646" w:name="_Toc485041301"/>
      <w:bookmarkStart w:id="647" w:name="_Toc6228078"/>
      <w:bookmarkStart w:id="648" w:name="_Toc77691604"/>
      <w:r w:rsidRPr="00DD3D5A">
        <w:t>5.2</w:t>
      </w:r>
      <w:r>
        <w:tab/>
      </w:r>
      <w:r w:rsidRPr="00784B37">
        <w:t>CONTRACT AMOUNT</w:t>
      </w:r>
      <w:bookmarkEnd w:id="645"/>
      <w:bookmarkEnd w:id="646"/>
      <w:bookmarkEnd w:id="647"/>
      <w:bookmarkEnd w:id="648"/>
    </w:p>
    <w:p w14:paraId="3F8D37FA" w14:textId="77777777" w:rsidR="008334D5" w:rsidRPr="00851065" w:rsidRDefault="008334D5" w:rsidP="008334D5">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7A95687" w14:textId="77777777" w:rsidR="008334D5" w:rsidRPr="00851065" w:rsidRDefault="008334D5" w:rsidP="008334D5">
      <w:pPr>
        <w:autoSpaceDE w:val="0"/>
        <w:autoSpaceDN w:val="0"/>
        <w:adjustRightInd w:val="0"/>
        <w:rPr>
          <w:b/>
          <w:color w:val="000000"/>
        </w:rPr>
      </w:pPr>
    </w:p>
    <w:p w14:paraId="26693151" w14:textId="77777777" w:rsidR="008334D5" w:rsidRDefault="008334D5" w:rsidP="008334D5">
      <w:pPr>
        <w:pStyle w:val="Heading2"/>
        <w:numPr>
          <w:ilvl w:val="0"/>
          <w:numId w:val="0"/>
        </w:numPr>
        <w:ind w:left="576" w:hanging="576"/>
      </w:pPr>
      <w:bookmarkStart w:id="649" w:name="_Toc485039886"/>
      <w:bookmarkStart w:id="650" w:name="_Toc485041302"/>
      <w:bookmarkStart w:id="651" w:name="_Toc6228079"/>
      <w:bookmarkStart w:id="652" w:name="_Toc77691605"/>
      <w:r w:rsidRPr="00DD3D5A">
        <w:t>5.3</w:t>
      </w:r>
      <w:r>
        <w:tab/>
      </w:r>
      <w:r w:rsidRPr="00784B37">
        <w:t>CONTRACT TERM AND EXTENSION OPTION</w:t>
      </w:r>
      <w:bookmarkEnd w:id="649"/>
      <w:bookmarkEnd w:id="650"/>
      <w:bookmarkEnd w:id="651"/>
      <w:bookmarkEnd w:id="652"/>
    </w:p>
    <w:p w14:paraId="2C95B3B7" w14:textId="77777777" w:rsidR="008334D5" w:rsidRPr="00851065" w:rsidRDefault="008334D5" w:rsidP="008334D5">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061C2B4E" w14:textId="77777777" w:rsidR="008334D5" w:rsidRPr="00851065" w:rsidRDefault="008334D5" w:rsidP="008334D5">
      <w:pPr>
        <w:autoSpaceDE w:val="0"/>
        <w:autoSpaceDN w:val="0"/>
        <w:adjustRightInd w:val="0"/>
        <w:rPr>
          <w:b/>
          <w:color w:val="000000"/>
        </w:rPr>
      </w:pPr>
    </w:p>
    <w:p w14:paraId="01B60F2E" w14:textId="77777777" w:rsidR="008334D5" w:rsidRDefault="008334D5" w:rsidP="008334D5">
      <w:pPr>
        <w:pStyle w:val="Heading2"/>
        <w:numPr>
          <w:ilvl w:val="0"/>
          <w:numId w:val="0"/>
        </w:numPr>
        <w:ind w:left="576" w:hanging="576"/>
      </w:pPr>
      <w:bookmarkStart w:id="653" w:name="_Toc485039887"/>
      <w:bookmarkStart w:id="654" w:name="_Toc485041303"/>
      <w:bookmarkStart w:id="655" w:name="_Toc6228080"/>
      <w:bookmarkStart w:id="656" w:name="_Toc77691606"/>
      <w:r w:rsidRPr="00DD3D5A">
        <w:t>5.4</w:t>
      </w:r>
      <w:r w:rsidRPr="00DD3D5A">
        <w:tab/>
      </w:r>
      <w:r w:rsidRPr="00784B37">
        <w:t>STATE’S OPTION TO REDUCE SCOPE OF WORK</w:t>
      </w:r>
      <w:bookmarkEnd w:id="653"/>
      <w:bookmarkEnd w:id="654"/>
      <w:bookmarkEnd w:id="655"/>
      <w:bookmarkEnd w:id="656"/>
    </w:p>
    <w:p w14:paraId="407101E5" w14:textId="77777777" w:rsidR="008334D5" w:rsidRDefault="008334D5" w:rsidP="008334D5">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4A629226" w14:textId="77777777" w:rsidR="008334D5" w:rsidRPr="00C65B22" w:rsidRDefault="008334D5" w:rsidP="008334D5">
      <w:pPr>
        <w:autoSpaceDE w:val="0"/>
        <w:autoSpaceDN w:val="0"/>
        <w:adjustRightInd w:val="0"/>
        <w:rPr>
          <w:color w:val="000000"/>
        </w:rPr>
      </w:pPr>
    </w:p>
    <w:p w14:paraId="428D921F" w14:textId="77777777" w:rsidR="008334D5" w:rsidRDefault="008334D5" w:rsidP="00E42870">
      <w:pPr>
        <w:pStyle w:val="ListParagraph"/>
        <w:numPr>
          <w:ilvl w:val="0"/>
          <w:numId w:val="32"/>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C2B92B1" w14:textId="77777777" w:rsidR="008334D5" w:rsidRPr="00895D16" w:rsidRDefault="008334D5" w:rsidP="008334D5">
      <w:pPr>
        <w:pStyle w:val="ListParagraph"/>
        <w:autoSpaceDE w:val="0"/>
        <w:autoSpaceDN w:val="0"/>
        <w:adjustRightInd w:val="0"/>
        <w:ind w:firstLine="60"/>
        <w:rPr>
          <w:color w:val="000000"/>
        </w:rPr>
      </w:pPr>
    </w:p>
    <w:p w14:paraId="3EA76B90" w14:textId="77777777" w:rsidR="008334D5" w:rsidRPr="00895D16" w:rsidRDefault="008334D5" w:rsidP="00E42870">
      <w:pPr>
        <w:pStyle w:val="ListParagraph"/>
        <w:numPr>
          <w:ilvl w:val="0"/>
          <w:numId w:val="32"/>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7D6564B" w14:textId="77777777" w:rsidR="008334D5" w:rsidRPr="00955DFD" w:rsidRDefault="008334D5" w:rsidP="008334D5">
      <w:pPr>
        <w:autoSpaceDE w:val="0"/>
        <w:autoSpaceDN w:val="0"/>
        <w:adjustRightInd w:val="0"/>
        <w:rPr>
          <w:b/>
          <w:color w:val="000000"/>
        </w:rPr>
      </w:pPr>
    </w:p>
    <w:p w14:paraId="34B95310" w14:textId="77777777" w:rsidR="008334D5" w:rsidRDefault="008334D5" w:rsidP="008334D5">
      <w:pPr>
        <w:pStyle w:val="Heading2"/>
        <w:numPr>
          <w:ilvl w:val="0"/>
          <w:numId w:val="0"/>
        </w:numPr>
        <w:ind w:left="576" w:hanging="576"/>
      </w:pPr>
      <w:bookmarkStart w:id="657" w:name="_Toc485039888"/>
      <w:bookmarkStart w:id="658" w:name="_Toc485041304"/>
      <w:bookmarkStart w:id="659" w:name="_Toc6228081"/>
      <w:bookmarkStart w:id="660" w:name="_Toc77691607"/>
      <w:r w:rsidRPr="00F91E2A">
        <w:t>5.5</w:t>
      </w:r>
      <w:r>
        <w:tab/>
      </w:r>
      <w:r w:rsidRPr="00784B37">
        <w:t>CHANGE IN LAW</w:t>
      </w:r>
      <w:bookmarkEnd w:id="657"/>
      <w:bookmarkEnd w:id="658"/>
      <w:bookmarkEnd w:id="659"/>
      <w:bookmarkEnd w:id="660"/>
    </w:p>
    <w:p w14:paraId="0F96D3E7" w14:textId="061A1502" w:rsidR="008334D5" w:rsidRPr="00895D16" w:rsidRDefault="00EF3857" w:rsidP="00FC3E42">
      <w:pPr>
        <w:autoSpaceDE w:val="0"/>
        <w:autoSpaceDN w:val="0"/>
        <w:adjustRightInd w:val="0"/>
        <w:rPr>
          <w:color w:val="000000"/>
        </w:rPr>
      </w:pPr>
      <w:r w:rsidRPr="00EF3857">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r w:rsidR="008334D5" w:rsidRPr="00895D16">
        <w:rPr>
          <w:color w:val="000000"/>
        </w:rPr>
        <w:t xml:space="preserve"> </w:t>
      </w:r>
    </w:p>
    <w:p w14:paraId="284BF33A" w14:textId="77777777" w:rsidR="008334D5" w:rsidRPr="007D420A" w:rsidRDefault="008334D5" w:rsidP="008334D5">
      <w:pPr>
        <w:autoSpaceDE w:val="0"/>
        <w:autoSpaceDN w:val="0"/>
        <w:adjustRightInd w:val="0"/>
        <w:rPr>
          <w:b/>
          <w:color w:val="000000"/>
        </w:rPr>
      </w:pPr>
    </w:p>
    <w:p w14:paraId="04BEB54A" w14:textId="77777777" w:rsidR="008334D5" w:rsidRDefault="008334D5" w:rsidP="008334D5">
      <w:pPr>
        <w:pStyle w:val="Heading2"/>
        <w:numPr>
          <w:ilvl w:val="0"/>
          <w:numId w:val="0"/>
        </w:numPr>
        <w:ind w:left="576" w:hanging="576"/>
      </w:pPr>
      <w:bookmarkStart w:id="661" w:name="_Toc485039889"/>
      <w:bookmarkStart w:id="662" w:name="_Toc485041305"/>
      <w:bookmarkStart w:id="663" w:name="_Toc6228082"/>
      <w:bookmarkStart w:id="664" w:name="_Toc77691608"/>
      <w:r w:rsidRPr="00F91E2A">
        <w:t>5.6</w:t>
      </w:r>
      <w:r>
        <w:tab/>
      </w:r>
      <w:r w:rsidRPr="00784B37">
        <w:t>SUSPENSION OF WORK</w:t>
      </w:r>
      <w:bookmarkEnd w:id="661"/>
      <w:bookmarkEnd w:id="662"/>
      <w:bookmarkEnd w:id="663"/>
      <w:bookmarkEnd w:id="664"/>
    </w:p>
    <w:p w14:paraId="233D9AB9" w14:textId="77777777" w:rsidR="008334D5" w:rsidRPr="00851065" w:rsidRDefault="008334D5" w:rsidP="008334D5">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D655F96" w14:textId="77777777" w:rsidR="008334D5" w:rsidRPr="00C65B22" w:rsidRDefault="008334D5" w:rsidP="008334D5">
      <w:pPr>
        <w:autoSpaceDE w:val="0"/>
        <w:autoSpaceDN w:val="0"/>
        <w:adjustRightInd w:val="0"/>
        <w:rPr>
          <w:b/>
          <w:color w:val="000000"/>
        </w:rPr>
      </w:pPr>
    </w:p>
    <w:p w14:paraId="0510AFB3" w14:textId="77777777" w:rsidR="008334D5" w:rsidRDefault="008334D5" w:rsidP="008334D5">
      <w:pPr>
        <w:pStyle w:val="Heading2"/>
        <w:keepNext/>
        <w:numPr>
          <w:ilvl w:val="0"/>
          <w:numId w:val="0"/>
        </w:numPr>
        <w:ind w:left="576" w:hanging="576"/>
      </w:pPr>
      <w:bookmarkStart w:id="665" w:name="_Toc485039890"/>
      <w:bookmarkStart w:id="666" w:name="_Toc485041306"/>
      <w:bookmarkStart w:id="667" w:name="_Toc6228083"/>
      <w:bookmarkStart w:id="668" w:name="_Toc77691609"/>
      <w:r w:rsidRPr="00F91E2A">
        <w:t>5.7</w:t>
      </w:r>
      <w:r>
        <w:tab/>
      </w:r>
      <w:r w:rsidRPr="00784B37">
        <w:t>TERMINATION OF CONTRACT</w:t>
      </w:r>
      <w:bookmarkEnd w:id="665"/>
      <w:bookmarkEnd w:id="666"/>
      <w:bookmarkEnd w:id="667"/>
      <w:bookmarkEnd w:id="668"/>
      <w:r w:rsidRPr="00784B37">
        <w:t xml:space="preserve"> </w:t>
      </w:r>
    </w:p>
    <w:p w14:paraId="6C310DF6" w14:textId="77777777" w:rsidR="008334D5" w:rsidRDefault="008334D5" w:rsidP="00E42870">
      <w:pPr>
        <w:pStyle w:val="ListParagraph"/>
        <w:keepNext/>
        <w:numPr>
          <w:ilvl w:val="0"/>
          <w:numId w:val="33"/>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30F18F74" w14:textId="77777777" w:rsidR="008334D5" w:rsidRDefault="008334D5" w:rsidP="008334D5">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3E191CFF" w14:textId="77777777" w:rsidR="008334D5" w:rsidRPr="00480423" w:rsidRDefault="008334D5" w:rsidP="008334D5">
      <w:pPr>
        <w:pStyle w:val="ListParagraph"/>
        <w:autoSpaceDE w:val="0"/>
        <w:autoSpaceDN w:val="0"/>
        <w:adjustRightInd w:val="0"/>
        <w:ind w:hanging="360"/>
        <w:rPr>
          <w:color w:val="000000"/>
        </w:rPr>
      </w:pPr>
    </w:p>
    <w:p w14:paraId="647A43E4" w14:textId="77777777" w:rsidR="008334D5" w:rsidRDefault="008334D5" w:rsidP="00E42870">
      <w:pPr>
        <w:pStyle w:val="ListParagraph"/>
        <w:keepNext/>
        <w:numPr>
          <w:ilvl w:val="0"/>
          <w:numId w:val="33"/>
        </w:numPr>
        <w:autoSpaceDE w:val="0"/>
        <w:autoSpaceDN w:val="0"/>
        <w:adjustRightInd w:val="0"/>
        <w:rPr>
          <w:color w:val="000000"/>
        </w:rPr>
      </w:pPr>
      <w:r w:rsidRPr="00480423">
        <w:rPr>
          <w:color w:val="000000"/>
        </w:rPr>
        <w:t>For Cause</w:t>
      </w:r>
      <w:r>
        <w:rPr>
          <w:color w:val="000000"/>
        </w:rPr>
        <w:t>:</w:t>
      </w:r>
    </w:p>
    <w:p w14:paraId="418B7930" w14:textId="77777777" w:rsidR="008334D5" w:rsidRDefault="008334D5" w:rsidP="00E42870">
      <w:pPr>
        <w:pStyle w:val="ListParagraph"/>
        <w:keepNext/>
        <w:numPr>
          <w:ilvl w:val="1"/>
          <w:numId w:val="42"/>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2211C9">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1EB50DD7" w14:textId="77777777" w:rsidR="008334D5" w:rsidRPr="00480423" w:rsidRDefault="008334D5" w:rsidP="008334D5">
      <w:pPr>
        <w:pStyle w:val="ListParagraph"/>
        <w:autoSpaceDE w:val="0"/>
        <w:autoSpaceDN w:val="0"/>
        <w:adjustRightInd w:val="0"/>
        <w:ind w:left="1080"/>
        <w:rPr>
          <w:color w:val="000000"/>
        </w:rPr>
      </w:pPr>
      <w:r w:rsidRPr="00480423">
        <w:rPr>
          <w:color w:val="000000"/>
        </w:rPr>
        <w:t xml:space="preserve"> </w:t>
      </w:r>
    </w:p>
    <w:p w14:paraId="22E0BE0F" w14:textId="77777777" w:rsidR="008334D5" w:rsidRDefault="008334D5" w:rsidP="00E42870">
      <w:pPr>
        <w:pStyle w:val="ListParagraph"/>
        <w:numPr>
          <w:ilvl w:val="1"/>
          <w:numId w:val="42"/>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2211C9">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2E80DD5" w14:textId="77777777" w:rsidR="008334D5" w:rsidRPr="00480423" w:rsidRDefault="008334D5" w:rsidP="008334D5">
      <w:pPr>
        <w:autoSpaceDE w:val="0"/>
        <w:autoSpaceDN w:val="0"/>
        <w:adjustRightInd w:val="0"/>
        <w:rPr>
          <w:color w:val="000000"/>
        </w:rPr>
      </w:pPr>
      <w:r w:rsidRPr="00480423">
        <w:rPr>
          <w:color w:val="000000"/>
        </w:rPr>
        <w:t xml:space="preserve"> </w:t>
      </w:r>
    </w:p>
    <w:p w14:paraId="3B6769B0" w14:textId="77777777" w:rsidR="008334D5" w:rsidRPr="00480423" w:rsidRDefault="008334D5" w:rsidP="00E42870">
      <w:pPr>
        <w:pStyle w:val="ListParagraph"/>
        <w:numPr>
          <w:ilvl w:val="0"/>
          <w:numId w:val="33"/>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094E5F74" w14:textId="77777777" w:rsidR="008334D5" w:rsidRPr="00480423" w:rsidRDefault="008334D5" w:rsidP="008334D5">
      <w:pPr>
        <w:pStyle w:val="ListParagraph"/>
        <w:autoSpaceDE w:val="0"/>
        <w:autoSpaceDN w:val="0"/>
        <w:adjustRightInd w:val="0"/>
        <w:ind w:firstLine="60"/>
        <w:rPr>
          <w:color w:val="000000"/>
        </w:rPr>
      </w:pPr>
    </w:p>
    <w:p w14:paraId="1EB0A8CE" w14:textId="77777777" w:rsidR="008334D5" w:rsidRPr="00480423" w:rsidRDefault="008334D5" w:rsidP="00E42870">
      <w:pPr>
        <w:pStyle w:val="ListParagraph"/>
        <w:numPr>
          <w:ilvl w:val="0"/>
          <w:numId w:val="33"/>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7A489B22" w14:textId="77777777" w:rsidR="008334D5" w:rsidRPr="00955DFD" w:rsidRDefault="008334D5" w:rsidP="008334D5">
      <w:pPr>
        <w:autoSpaceDE w:val="0"/>
        <w:autoSpaceDN w:val="0"/>
        <w:adjustRightInd w:val="0"/>
        <w:rPr>
          <w:color w:val="000000"/>
        </w:rPr>
      </w:pPr>
    </w:p>
    <w:p w14:paraId="4E745F50" w14:textId="77777777" w:rsidR="008334D5" w:rsidRPr="00851065" w:rsidRDefault="008334D5" w:rsidP="008334D5">
      <w:pPr>
        <w:pStyle w:val="Heading2"/>
        <w:numPr>
          <w:ilvl w:val="0"/>
          <w:numId w:val="0"/>
        </w:numPr>
        <w:ind w:left="576" w:hanging="576"/>
      </w:pPr>
      <w:bookmarkStart w:id="669" w:name="_Toc485039891"/>
      <w:bookmarkStart w:id="670" w:name="_Toc485041307"/>
      <w:bookmarkStart w:id="671" w:name="_Toc6228084"/>
      <w:bookmarkStart w:id="672" w:name="_Toc77691610"/>
      <w:r w:rsidRPr="00F91E2A">
        <w:t>5.8</w:t>
      </w:r>
      <w:r>
        <w:tab/>
      </w:r>
      <w:r w:rsidRPr="00784B37">
        <w:t>SUBCONTRACTING OR ASSIGNMENT</w:t>
      </w:r>
      <w:bookmarkEnd w:id="669"/>
      <w:bookmarkEnd w:id="670"/>
      <w:bookmarkEnd w:id="671"/>
      <w:bookmarkEnd w:id="672"/>
      <w:r w:rsidRPr="00851065">
        <w:t xml:space="preserve"> </w:t>
      </w:r>
    </w:p>
    <w:p w14:paraId="6179528F" w14:textId="77777777" w:rsidR="008334D5" w:rsidRDefault="008334D5" w:rsidP="00E42870">
      <w:pPr>
        <w:pStyle w:val="ListParagraph"/>
        <w:keepNext/>
        <w:numPr>
          <w:ilvl w:val="0"/>
          <w:numId w:val="4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06611145" w14:textId="77777777" w:rsidR="008334D5" w:rsidRPr="00480423" w:rsidRDefault="008334D5" w:rsidP="008334D5">
      <w:pPr>
        <w:pStyle w:val="ListParagraph"/>
        <w:autoSpaceDE w:val="0"/>
        <w:autoSpaceDN w:val="0"/>
        <w:adjustRightInd w:val="0"/>
        <w:rPr>
          <w:color w:val="000000"/>
        </w:rPr>
      </w:pPr>
    </w:p>
    <w:p w14:paraId="54E024F5" w14:textId="77777777" w:rsidR="008334D5" w:rsidRPr="00480423" w:rsidRDefault="008334D5" w:rsidP="00E42870">
      <w:pPr>
        <w:pStyle w:val="ListParagraph"/>
        <w:numPr>
          <w:ilvl w:val="0"/>
          <w:numId w:val="40"/>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35F6C13E" w14:textId="77777777" w:rsidR="008334D5" w:rsidRPr="00955DFD" w:rsidRDefault="008334D5" w:rsidP="008334D5">
      <w:pPr>
        <w:autoSpaceDE w:val="0"/>
        <w:autoSpaceDN w:val="0"/>
        <w:adjustRightInd w:val="0"/>
        <w:rPr>
          <w:b/>
          <w:color w:val="000000"/>
        </w:rPr>
      </w:pPr>
    </w:p>
    <w:p w14:paraId="56603320" w14:textId="77777777" w:rsidR="008334D5" w:rsidRDefault="008334D5" w:rsidP="008334D5">
      <w:pPr>
        <w:pStyle w:val="Heading2"/>
        <w:numPr>
          <w:ilvl w:val="0"/>
          <w:numId w:val="0"/>
        </w:numPr>
        <w:ind w:left="576" w:hanging="576"/>
      </w:pPr>
      <w:bookmarkStart w:id="673" w:name="_Toc485039892"/>
      <w:bookmarkStart w:id="674" w:name="_Toc485041308"/>
      <w:bookmarkStart w:id="675" w:name="_Toc6228085"/>
      <w:bookmarkStart w:id="676" w:name="_Toc77691611"/>
      <w:r w:rsidRPr="00F91E2A">
        <w:t>5.9</w:t>
      </w:r>
      <w:r>
        <w:tab/>
      </w:r>
      <w:r w:rsidRPr="00784B37">
        <w:t>NO CONTRACTUAL RELATIONSHIP BETWEEN SUBCONTRACTORS AND STATE</w:t>
      </w:r>
      <w:bookmarkEnd w:id="673"/>
      <w:bookmarkEnd w:id="674"/>
      <w:bookmarkEnd w:id="675"/>
      <w:bookmarkEnd w:id="676"/>
    </w:p>
    <w:p w14:paraId="43963707" w14:textId="77777777" w:rsidR="008334D5" w:rsidRPr="00851065" w:rsidRDefault="008334D5" w:rsidP="008334D5">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74C9F0AA" w14:textId="77777777" w:rsidR="008334D5" w:rsidRPr="00851065" w:rsidRDefault="008334D5" w:rsidP="008334D5">
      <w:pPr>
        <w:autoSpaceDE w:val="0"/>
        <w:autoSpaceDN w:val="0"/>
        <w:adjustRightInd w:val="0"/>
        <w:rPr>
          <w:b/>
          <w:color w:val="000000"/>
        </w:rPr>
      </w:pPr>
    </w:p>
    <w:p w14:paraId="0222A3E5" w14:textId="77777777" w:rsidR="008334D5" w:rsidRDefault="008334D5" w:rsidP="008334D5">
      <w:pPr>
        <w:pStyle w:val="Heading2"/>
        <w:numPr>
          <w:ilvl w:val="0"/>
          <w:numId w:val="0"/>
        </w:numPr>
      </w:pPr>
      <w:bookmarkStart w:id="677" w:name="_Toc485039893"/>
      <w:bookmarkStart w:id="678" w:name="_Toc485041309"/>
      <w:bookmarkStart w:id="679" w:name="_Toc6228086"/>
      <w:bookmarkStart w:id="680" w:name="_Toc77691612"/>
      <w:r w:rsidRPr="00F91E2A">
        <w:t>5.10</w:t>
      </w:r>
      <w:r>
        <w:tab/>
      </w:r>
      <w:r w:rsidRPr="00784B37">
        <w:t>MERGERS, ACQUISITIONS</w:t>
      </w:r>
      <w:bookmarkEnd w:id="677"/>
      <w:bookmarkEnd w:id="678"/>
      <w:bookmarkEnd w:id="679"/>
      <w:bookmarkEnd w:id="680"/>
    </w:p>
    <w:p w14:paraId="05F63EAB" w14:textId="77777777" w:rsidR="008334D5" w:rsidRPr="00C65B22" w:rsidRDefault="008334D5" w:rsidP="008334D5">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2CEDB9F" w14:textId="77777777" w:rsidR="008334D5" w:rsidRPr="00C65B22" w:rsidRDefault="008334D5" w:rsidP="008334D5">
      <w:pPr>
        <w:autoSpaceDE w:val="0"/>
        <w:autoSpaceDN w:val="0"/>
        <w:adjustRightInd w:val="0"/>
        <w:rPr>
          <w:color w:val="000000"/>
        </w:rPr>
      </w:pPr>
    </w:p>
    <w:p w14:paraId="64CC47C1" w14:textId="77777777" w:rsidR="008334D5" w:rsidRPr="00C65B22" w:rsidRDefault="008334D5" w:rsidP="008334D5">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BE9A257" w14:textId="77777777" w:rsidR="008334D5" w:rsidRPr="00C65B22" w:rsidRDefault="008334D5" w:rsidP="008334D5">
      <w:pPr>
        <w:autoSpaceDE w:val="0"/>
        <w:autoSpaceDN w:val="0"/>
        <w:adjustRightInd w:val="0"/>
        <w:rPr>
          <w:b/>
          <w:color w:val="000000"/>
        </w:rPr>
      </w:pPr>
    </w:p>
    <w:p w14:paraId="1D059450" w14:textId="77777777" w:rsidR="008334D5" w:rsidRDefault="008334D5" w:rsidP="008334D5">
      <w:pPr>
        <w:pStyle w:val="Heading2"/>
        <w:numPr>
          <w:ilvl w:val="0"/>
          <w:numId w:val="0"/>
        </w:numPr>
        <w:ind w:left="576" w:hanging="576"/>
      </w:pPr>
      <w:bookmarkStart w:id="681" w:name="_Toc485039894"/>
      <w:bookmarkStart w:id="682" w:name="_Toc485041310"/>
      <w:bookmarkStart w:id="683" w:name="_Toc6228087"/>
      <w:bookmarkStart w:id="684" w:name="_Toc77691613"/>
      <w:r w:rsidRPr="00F91E2A">
        <w:t>5.11</w:t>
      </w:r>
      <w:r>
        <w:tab/>
      </w:r>
      <w:r w:rsidRPr="00784B37">
        <w:t>PERFORMANCE GUARANTEE OF CONTRACTOR</w:t>
      </w:r>
      <w:bookmarkEnd w:id="681"/>
      <w:bookmarkEnd w:id="682"/>
      <w:bookmarkEnd w:id="683"/>
      <w:bookmarkEnd w:id="684"/>
    </w:p>
    <w:p w14:paraId="7A177715" w14:textId="77777777" w:rsidR="008334D5" w:rsidRPr="00851065" w:rsidRDefault="008334D5" w:rsidP="008334D5">
      <w:pPr>
        <w:autoSpaceDE w:val="0"/>
        <w:autoSpaceDN w:val="0"/>
        <w:adjustRightInd w:val="0"/>
        <w:rPr>
          <w:color w:val="000000"/>
        </w:rPr>
      </w:pPr>
      <w:r w:rsidRPr="00851065">
        <w:rPr>
          <w:color w:val="000000"/>
        </w:rPr>
        <w:t xml:space="preserve">The contractor hereby certifies that: </w:t>
      </w:r>
    </w:p>
    <w:p w14:paraId="71405F68" w14:textId="77777777" w:rsidR="008334D5" w:rsidRDefault="008334D5" w:rsidP="00E42870">
      <w:pPr>
        <w:pStyle w:val="ListParagraph"/>
        <w:numPr>
          <w:ilvl w:val="0"/>
          <w:numId w:val="43"/>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4D98FF82" w14:textId="77777777" w:rsidR="008334D5" w:rsidRPr="00480423" w:rsidRDefault="008334D5" w:rsidP="008334D5">
      <w:pPr>
        <w:pStyle w:val="ListParagraph"/>
        <w:autoSpaceDE w:val="0"/>
        <w:autoSpaceDN w:val="0"/>
        <w:adjustRightInd w:val="0"/>
        <w:ind w:firstLine="60"/>
        <w:rPr>
          <w:color w:val="000000"/>
        </w:rPr>
      </w:pPr>
    </w:p>
    <w:p w14:paraId="018EF945" w14:textId="77777777" w:rsidR="008334D5" w:rsidRDefault="008334D5" w:rsidP="00E42870">
      <w:pPr>
        <w:pStyle w:val="ListParagraph"/>
        <w:numPr>
          <w:ilvl w:val="0"/>
          <w:numId w:val="43"/>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64FD73C7" w14:textId="77777777" w:rsidR="008334D5" w:rsidRPr="00480423" w:rsidRDefault="008334D5" w:rsidP="008334D5">
      <w:pPr>
        <w:autoSpaceDE w:val="0"/>
        <w:autoSpaceDN w:val="0"/>
        <w:adjustRightInd w:val="0"/>
        <w:ind w:left="720" w:firstLine="60"/>
        <w:rPr>
          <w:color w:val="000000"/>
        </w:rPr>
      </w:pPr>
    </w:p>
    <w:p w14:paraId="6A4F7D79" w14:textId="77777777" w:rsidR="008334D5" w:rsidRDefault="008334D5" w:rsidP="00E42870">
      <w:pPr>
        <w:pStyle w:val="ListParagraph"/>
        <w:numPr>
          <w:ilvl w:val="0"/>
          <w:numId w:val="43"/>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068D6AA5" w14:textId="77777777" w:rsidR="008334D5" w:rsidRPr="00480423" w:rsidRDefault="008334D5" w:rsidP="008334D5">
      <w:pPr>
        <w:pStyle w:val="ListParagraph"/>
        <w:rPr>
          <w:color w:val="000000"/>
        </w:rPr>
      </w:pPr>
    </w:p>
    <w:p w14:paraId="7A40EDB1" w14:textId="77777777" w:rsidR="008334D5" w:rsidRDefault="008334D5" w:rsidP="00E42870">
      <w:pPr>
        <w:pStyle w:val="ListParagraph"/>
        <w:numPr>
          <w:ilvl w:val="0"/>
          <w:numId w:val="43"/>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7EB9085" w14:textId="77777777" w:rsidR="008334D5" w:rsidRPr="00480423" w:rsidRDefault="008334D5" w:rsidP="008334D5">
      <w:pPr>
        <w:pStyle w:val="ListParagraph"/>
        <w:rPr>
          <w:color w:val="000000"/>
        </w:rPr>
      </w:pPr>
    </w:p>
    <w:p w14:paraId="1314037A" w14:textId="77777777" w:rsidR="008334D5" w:rsidRDefault="008334D5" w:rsidP="00E42870">
      <w:pPr>
        <w:pStyle w:val="ListParagraph"/>
        <w:numPr>
          <w:ilvl w:val="0"/>
          <w:numId w:val="43"/>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01D62BE7" w14:textId="77777777" w:rsidR="008334D5" w:rsidRPr="00480423" w:rsidRDefault="008334D5" w:rsidP="008334D5">
      <w:pPr>
        <w:pStyle w:val="ListParagraph"/>
        <w:rPr>
          <w:color w:val="000000"/>
        </w:rPr>
      </w:pPr>
    </w:p>
    <w:p w14:paraId="105EE276" w14:textId="77777777" w:rsidR="008334D5" w:rsidRDefault="008334D5" w:rsidP="00E42870">
      <w:pPr>
        <w:pStyle w:val="ListParagraph"/>
        <w:numPr>
          <w:ilvl w:val="0"/>
          <w:numId w:val="43"/>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23227C6C" w14:textId="77777777" w:rsidR="008334D5" w:rsidRPr="00480423" w:rsidRDefault="008334D5" w:rsidP="008334D5">
      <w:pPr>
        <w:pStyle w:val="ListParagraph"/>
        <w:rPr>
          <w:color w:val="000000"/>
        </w:rPr>
      </w:pPr>
    </w:p>
    <w:p w14:paraId="7D0C0483" w14:textId="77777777" w:rsidR="008334D5" w:rsidRPr="00480423" w:rsidRDefault="008334D5" w:rsidP="00E42870">
      <w:pPr>
        <w:pStyle w:val="ListParagraph"/>
        <w:numPr>
          <w:ilvl w:val="0"/>
          <w:numId w:val="43"/>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1160828" w14:textId="77777777" w:rsidR="008334D5" w:rsidRPr="00955DFD" w:rsidRDefault="008334D5" w:rsidP="008334D5">
      <w:pPr>
        <w:autoSpaceDE w:val="0"/>
        <w:autoSpaceDN w:val="0"/>
        <w:adjustRightInd w:val="0"/>
        <w:rPr>
          <w:color w:val="000000"/>
        </w:rPr>
      </w:pPr>
    </w:p>
    <w:p w14:paraId="5543B607" w14:textId="77777777" w:rsidR="008334D5" w:rsidRPr="00851065" w:rsidRDefault="008334D5" w:rsidP="008334D5">
      <w:pPr>
        <w:pStyle w:val="Heading2"/>
        <w:numPr>
          <w:ilvl w:val="0"/>
          <w:numId w:val="0"/>
        </w:numPr>
        <w:ind w:left="576" w:hanging="576"/>
      </w:pPr>
      <w:bookmarkStart w:id="685" w:name="_Toc485039895"/>
      <w:bookmarkStart w:id="686" w:name="_Toc485041311"/>
      <w:bookmarkStart w:id="687" w:name="_Toc6228088"/>
      <w:bookmarkStart w:id="688" w:name="_Toc77691614"/>
      <w:r w:rsidRPr="00F91E2A">
        <w:t>5.12</w:t>
      </w:r>
      <w:r>
        <w:tab/>
      </w:r>
      <w:r w:rsidRPr="00784B37">
        <w:t>DELIVERY REQUIREMENTS</w:t>
      </w:r>
      <w:bookmarkEnd w:id="685"/>
      <w:bookmarkEnd w:id="686"/>
      <w:bookmarkEnd w:id="687"/>
      <w:bookmarkEnd w:id="688"/>
    </w:p>
    <w:p w14:paraId="21AB2008" w14:textId="77777777" w:rsidR="008334D5" w:rsidRDefault="008334D5" w:rsidP="00E42870">
      <w:pPr>
        <w:pStyle w:val="ListParagraph"/>
        <w:numPr>
          <w:ilvl w:val="1"/>
          <w:numId w:val="8"/>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3CF8A58D" w14:textId="77777777" w:rsidR="008334D5" w:rsidRPr="00480423" w:rsidRDefault="008334D5" w:rsidP="008334D5">
      <w:pPr>
        <w:pStyle w:val="ListParagraph"/>
        <w:autoSpaceDE w:val="0"/>
        <w:autoSpaceDN w:val="0"/>
        <w:adjustRightInd w:val="0"/>
        <w:rPr>
          <w:color w:val="000000"/>
        </w:rPr>
      </w:pPr>
    </w:p>
    <w:p w14:paraId="29F3F97A" w14:textId="77777777" w:rsidR="008334D5" w:rsidRDefault="008334D5" w:rsidP="00E42870">
      <w:pPr>
        <w:pStyle w:val="ListParagraph"/>
        <w:numPr>
          <w:ilvl w:val="1"/>
          <w:numId w:val="8"/>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0FB67C57" w14:textId="77777777" w:rsidR="008334D5" w:rsidRPr="00480423" w:rsidRDefault="008334D5" w:rsidP="008334D5">
      <w:pPr>
        <w:autoSpaceDE w:val="0"/>
        <w:autoSpaceDN w:val="0"/>
        <w:adjustRightInd w:val="0"/>
        <w:rPr>
          <w:color w:val="000000"/>
        </w:rPr>
      </w:pPr>
      <w:r w:rsidRPr="00480423">
        <w:rPr>
          <w:color w:val="000000"/>
        </w:rPr>
        <w:t xml:space="preserve"> </w:t>
      </w:r>
    </w:p>
    <w:p w14:paraId="66CCBFDD" w14:textId="77777777" w:rsidR="008334D5" w:rsidRDefault="008334D5" w:rsidP="00E42870">
      <w:pPr>
        <w:pStyle w:val="ListParagraph"/>
        <w:numPr>
          <w:ilvl w:val="1"/>
          <w:numId w:val="8"/>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57E96C35" w14:textId="77777777" w:rsidR="008334D5" w:rsidRPr="00017F15" w:rsidRDefault="008334D5" w:rsidP="008334D5">
      <w:pPr>
        <w:pStyle w:val="ListParagraph"/>
        <w:rPr>
          <w:color w:val="000000"/>
        </w:rPr>
      </w:pPr>
    </w:p>
    <w:p w14:paraId="30E90ED0" w14:textId="77777777" w:rsidR="008334D5" w:rsidRPr="00EB2E39" w:rsidRDefault="008334D5" w:rsidP="00E42870">
      <w:pPr>
        <w:pStyle w:val="ListParagraph"/>
        <w:numPr>
          <w:ilvl w:val="1"/>
          <w:numId w:val="8"/>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7EA0811" w14:textId="77777777" w:rsidR="008334D5" w:rsidRDefault="008334D5" w:rsidP="008334D5">
      <w:pPr>
        <w:autoSpaceDE w:val="0"/>
        <w:autoSpaceDN w:val="0"/>
        <w:adjustRightInd w:val="0"/>
        <w:rPr>
          <w:color w:val="000000"/>
        </w:rPr>
      </w:pPr>
    </w:p>
    <w:p w14:paraId="68447174" w14:textId="77777777" w:rsidR="008334D5" w:rsidRDefault="008334D5" w:rsidP="008334D5">
      <w:pPr>
        <w:pStyle w:val="Heading2"/>
        <w:numPr>
          <w:ilvl w:val="0"/>
          <w:numId w:val="0"/>
        </w:numPr>
        <w:ind w:left="576" w:hanging="576"/>
      </w:pPr>
      <w:bookmarkStart w:id="689" w:name="_Toc485039896"/>
      <w:bookmarkStart w:id="690" w:name="_Toc485041312"/>
      <w:bookmarkStart w:id="691" w:name="_Toc6228089"/>
      <w:bookmarkStart w:id="692" w:name="_Toc77691615"/>
      <w:r w:rsidRPr="00F91E2A">
        <w:t>5.13</w:t>
      </w:r>
      <w:r>
        <w:tab/>
      </w:r>
      <w:r w:rsidRPr="00784B37">
        <w:t>APPLICABLE LAW AND JURISDICTION</w:t>
      </w:r>
      <w:bookmarkEnd w:id="689"/>
      <w:bookmarkEnd w:id="690"/>
      <w:bookmarkEnd w:id="691"/>
      <w:bookmarkEnd w:id="692"/>
    </w:p>
    <w:p w14:paraId="24C163F5" w14:textId="77777777" w:rsidR="008334D5" w:rsidRPr="00851065" w:rsidRDefault="008334D5" w:rsidP="008334D5">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2A24684D" w14:textId="77777777" w:rsidR="008334D5" w:rsidRPr="00851065" w:rsidRDefault="008334D5" w:rsidP="008334D5">
      <w:pPr>
        <w:autoSpaceDE w:val="0"/>
        <w:autoSpaceDN w:val="0"/>
        <w:adjustRightInd w:val="0"/>
        <w:rPr>
          <w:b/>
          <w:color w:val="000000"/>
        </w:rPr>
      </w:pPr>
    </w:p>
    <w:p w14:paraId="51C21196" w14:textId="77777777" w:rsidR="008334D5" w:rsidRDefault="008334D5" w:rsidP="008334D5">
      <w:pPr>
        <w:pStyle w:val="Heading2"/>
        <w:numPr>
          <w:ilvl w:val="0"/>
          <w:numId w:val="0"/>
        </w:numPr>
        <w:ind w:left="576" w:hanging="576"/>
      </w:pPr>
      <w:bookmarkStart w:id="693" w:name="_Toc485039897"/>
      <w:bookmarkStart w:id="694" w:name="_Toc485041313"/>
      <w:bookmarkStart w:id="695" w:name="_Toc6228090"/>
      <w:bookmarkStart w:id="696" w:name="_Toc77691616"/>
      <w:r w:rsidRPr="00F91E2A">
        <w:t>5.14</w:t>
      </w:r>
      <w:r>
        <w:tab/>
      </w:r>
      <w:r w:rsidRPr="00784B37">
        <w:t>CONTRACT AMENDMENT</w:t>
      </w:r>
      <w:bookmarkEnd w:id="693"/>
      <w:bookmarkEnd w:id="694"/>
      <w:bookmarkEnd w:id="695"/>
      <w:bookmarkEnd w:id="696"/>
    </w:p>
    <w:p w14:paraId="1D298980" w14:textId="77777777" w:rsidR="008334D5" w:rsidRPr="00851065" w:rsidRDefault="008334D5" w:rsidP="008334D5">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5D8CBD74" w14:textId="77777777" w:rsidR="008334D5" w:rsidRPr="00851065" w:rsidRDefault="008334D5" w:rsidP="008334D5">
      <w:pPr>
        <w:autoSpaceDE w:val="0"/>
        <w:autoSpaceDN w:val="0"/>
        <w:adjustRightInd w:val="0"/>
        <w:rPr>
          <w:b/>
          <w:color w:val="000000"/>
        </w:rPr>
      </w:pPr>
    </w:p>
    <w:p w14:paraId="7B4CEFB1" w14:textId="77777777" w:rsidR="008334D5" w:rsidRDefault="008334D5" w:rsidP="008334D5">
      <w:pPr>
        <w:pStyle w:val="Heading2"/>
        <w:numPr>
          <w:ilvl w:val="0"/>
          <w:numId w:val="0"/>
        </w:numPr>
        <w:ind w:left="576" w:hanging="576"/>
      </w:pPr>
      <w:bookmarkStart w:id="697" w:name="_Toc485039898"/>
      <w:bookmarkStart w:id="698" w:name="_Toc485041314"/>
      <w:bookmarkStart w:id="699" w:name="_Toc6228091"/>
      <w:bookmarkStart w:id="700" w:name="_Toc77691617"/>
      <w:r w:rsidRPr="00F91E2A">
        <w:t>5.15</w:t>
      </w:r>
      <w:r>
        <w:tab/>
      </w:r>
      <w:r w:rsidRPr="00784B37">
        <w:t>MAINTENANCE OF RECORDS</w:t>
      </w:r>
      <w:bookmarkEnd w:id="697"/>
      <w:bookmarkEnd w:id="698"/>
      <w:bookmarkEnd w:id="699"/>
      <w:bookmarkEnd w:id="700"/>
    </w:p>
    <w:p w14:paraId="5194505C" w14:textId="77777777" w:rsidR="008334D5" w:rsidRPr="00851065" w:rsidRDefault="008334D5" w:rsidP="008334D5">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41DBCB63" w14:textId="77777777" w:rsidR="008334D5" w:rsidRPr="00851065" w:rsidRDefault="008334D5" w:rsidP="008334D5">
      <w:pPr>
        <w:autoSpaceDE w:val="0"/>
        <w:autoSpaceDN w:val="0"/>
        <w:adjustRightInd w:val="0"/>
        <w:rPr>
          <w:b/>
          <w:color w:val="000000"/>
        </w:rPr>
      </w:pPr>
    </w:p>
    <w:p w14:paraId="2816795F" w14:textId="77777777" w:rsidR="008334D5" w:rsidRDefault="008334D5" w:rsidP="008334D5">
      <w:pPr>
        <w:pStyle w:val="Heading2"/>
        <w:numPr>
          <w:ilvl w:val="0"/>
          <w:numId w:val="0"/>
        </w:numPr>
        <w:ind w:left="576" w:hanging="576"/>
      </w:pPr>
      <w:bookmarkStart w:id="701" w:name="_Toc485039899"/>
      <w:bookmarkStart w:id="702" w:name="_Toc485041315"/>
      <w:bookmarkStart w:id="703" w:name="_Toc6228092"/>
      <w:bookmarkStart w:id="704" w:name="_Toc77691618"/>
      <w:r w:rsidRPr="00F91E2A">
        <w:t>5.16</w:t>
      </w:r>
      <w:r>
        <w:tab/>
      </w:r>
      <w:r w:rsidRPr="00784B37">
        <w:t>ASSIGNMENT OF ANTITRUST CLAIM(S)</w:t>
      </w:r>
      <w:bookmarkEnd w:id="701"/>
      <w:bookmarkEnd w:id="702"/>
      <w:bookmarkEnd w:id="703"/>
      <w:bookmarkEnd w:id="704"/>
    </w:p>
    <w:p w14:paraId="013AF447" w14:textId="77777777" w:rsidR="008334D5" w:rsidRPr="00C65B22" w:rsidRDefault="008334D5" w:rsidP="008334D5">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4DB9F533" w14:textId="77777777" w:rsidR="008334D5" w:rsidRPr="00C65B22" w:rsidRDefault="008334D5" w:rsidP="008334D5">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72008236" w14:textId="77777777" w:rsidR="008334D5" w:rsidRPr="00C65B22" w:rsidRDefault="008334D5" w:rsidP="008334D5">
      <w:pPr>
        <w:autoSpaceDE w:val="0"/>
        <w:autoSpaceDN w:val="0"/>
        <w:adjustRightInd w:val="0"/>
        <w:ind w:left="720"/>
        <w:rPr>
          <w:color w:val="000000"/>
        </w:rPr>
      </w:pPr>
    </w:p>
    <w:p w14:paraId="1890515F" w14:textId="77777777" w:rsidR="008334D5" w:rsidRPr="00480423" w:rsidRDefault="008334D5" w:rsidP="00E42870">
      <w:pPr>
        <w:pStyle w:val="ListParagraph"/>
        <w:numPr>
          <w:ilvl w:val="1"/>
          <w:numId w:val="9"/>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738E77CF" w14:textId="77777777" w:rsidR="008334D5" w:rsidRPr="00480423" w:rsidRDefault="008334D5" w:rsidP="00E42870">
      <w:pPr>
        <w:pStyle w:val="ListParagraph"/>
        <w:numPr>
          <w:ilvl w:val="1"/>
          <w:numId w:val="9"/>
        </w:numPr>
        <w:autoSpaceDE w:val="0"/>
        <w:autoSpaceDN w:val="0"/>
        <w:adjustRightInd w:val="0"/>
        <w:spacing w:after="200"/>
        <w:ind w:left="720"/>
        <w:rPr>
          <w:color w:val="000000"/>
        </w:rPr>
      </w:pPr>
      <w:r w:rsidRPr="00480423">
        <w:rPr>
          <w:color w:val="000000"/>
        </w:rPr>
        <w:t xml:space="preserve">It shall advise the Attorney General of New Jersey: </w:t>
      </w:r>
    </w:p>
    <w:p w14:paraId="3B973949"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337D6D60"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6DD9DD21" w14:textId="77777777" w:rsidR="008334D5" w:rsidRPr="00480423" w:rsidRDefault="008334D5" w:rsidP="00E42870">
      <w:pPr>
        <w:pStyle w:val="ListParagraph"/>
        <w:numPr>
          <w:ilvl w:val="1"/>
          <w:numId w:val="9"/>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A053259" w14:textId="77777777" w:rsidR="008334D5" w:rsidRDefault="008334D5" w:rsidP="00E42870">
      <w:pPr>
        <w:pStyle w:val="ListParagraph"/>
        <w:numPr>
          <w:ilvl w:val="1"/>
          <w:numId w:val="9"/>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46967D0" w14:textId="77777777" w:rsidR="008334D5" w:rsidRPr="00784B37" w:rsidRDefault="008334D5" w:rsidP="00B16707">
      <w:pPr>
        <w:pStyle w:val="Heading2"/>
        <w:numPr>
          <w:ilvl w:val="0"/>
          <w:numId w:val="0"/>
        </w:numPr>
        <w:ind w:left="576" w:hanging="576"/>
      </w:pPr>
      <w:bookmarkStart w:id="705" w:name="_Toc485039900"/>
      <w:bookmarkStart w:id="706" w:name="_Toc485041316"/>
      <w:bookmarkStart w:id="707" w:name="_Toc6228093"/>
      <w:bookmarkStart w:id="708" w:name="_Toc77691619"/>
      <w:r w:rsidRPr="00B16707">
        <w:t>6</w:t>
      </w:r>
      <w:bookmarkEnd w:id="705"/>
      <w:bookmarkEnd w:id="706"/>
      <w:bookmarkEnd w:id="707"/>
      <w:r w:rsidRPr="00F91E2A">
        <w:t>.</w:t>
      </w:r>
      <w:r>
        <w:tab/>
      </w:r>
      <w:r w:rsidRPr="00784B37">
        <w:t>TERMS RELATING TO PRICE AND PAYMENT</w:t>
      </w:r>
      <w:bookmarkEnd w:id="708"/>
      <w:r w:rsidRPr="00784B37">
        <w:t xml:space="preserve"> </w:t>
      </w:r>
    </w:p>
    <w:p w14:paraId="2AC0441F" w14:textId="77777777" w:rsidR="008334D5" w:rsidRPr="00851065" w:rsidRDefault="008334D5" w:rsidP="008334D5">
      <w:pPr>
        <w:autoSpaceDE w:val="0"/>
        <w:autoSpaceDN w:val="0"/>
        <w:adjustRightInd w:val="0"/>
        <w:rPr>
          <w:b/>
          <w:color w:val="000000"/>
        </w:rPr>
      </w:pPr>
    </w:p>
    <w:p w14:paraId="2D021D86" w14:textId="77777777" w:rsidR="008334D5" w:rsidRDefault="008334D5" w:rsidP="008334D5">
      <w:pPr>
        <w:pStyle w:val="Heading2"/>
        <w:numPr>
          <w:ilvl w:val="0"/>
          <w:numId w:val="0"/>
        </w:numPr>
      </w:pPr>
      <w:bookmarkStart w:id="709" w:name="_Toc485039901"/>
      <w:bookmarkStart w:id="710" w:name="_Toc485041317"/>
      <w:bookmarkStart w:id="711" w:name="_Toc6228094"/>
      <w:bookmarkStart w:id="712" w:name="_Toc77691620"/>
      <w:r w:rsidRPr="00F91E2A">
        <w:t>6.1</w:t>
      </w:r>
      <w:r>
        <w:tab/>
      </w:r>
      <w:r w:rsidRPr="00784B37">
        <w:t>PRICE FLUCTUATION DURING CONTRACT</w:t>
      </w:r>
      <w:bookmarkEnd w:id="709"/>
      <w:bookmarkEnd w:id="710"/>
      <w:bookmarkEnd w:id="711"/>
      <w:bookmarkEnd w:id="712"/>
    </w:p>
    <w:p w14:paraId="4533635D" w14:textId="77777777" w:rsidR="008334D5" w:rsidRPr="00851065" w:rsidRDefault="008334D5" w:rsidP="008334D5">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5F77BDC6" w14:textId="77777777" w:rsidR="008334D5" w:rsidRPr="00C65B22" w:rsidRDefault="008334D5" w:rsidP="008334D5">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0FB850B7" w14:textId="77777777" w:rsidR="008334D5" w:rsidRDefault="008334D5" w:rsidP="008334D5">
      <w:pPr>
        <w:autoSpaceDE w:val="0"/>
        <w:autoSpaceDN w:val="0"/>
        <w:adjustRightInd w:val="0"/>
        <w:rPr>
          <w:color w:val="000000"/>
        </w:rPr>
      </w:pPr>
    </w:p>
    <w:p w14:paraId="2CFD32A8" w14:textId="77777777" w:rsidR="008334D5" w:rsidRDefault="008334D5" w:rsidP="008334D5">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088D1706" w14:textId="77777777" w:rsidR="008334D5" w:rsidRDefault="008334D5" w:rsidP="008334D5">
      <w:pPr>
        <w:rPr>
          <w:rFonts w:cs="Arial"/>
          <w:szCs w:val="22"/>
        </w:rPr>
      </w:pPr>
    </w:p>
    <w:p w14:paraId="27B8F94E" w14:textId="77777777" w:rsidR="008334D5" w:rsidRPr="00D32ABB" w:rsidRDefault="008334D5" w:rsidP="008334D5">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7E40DAAE" w14:textId="77777777" w:rsidR="008334D5" w:rsidRPr="00C65B22" w:rsidRDefault="008334D5" w:rsidP="008334D5">
      <w:pPr>
        <w:autoSpaceDE w:val="0"/>
        <w:autoSpaceDN w:val="0"/>
        <w:adjustRightInd w:val="0"/>
        <w:rPr>
          <w:color w:val="000000"/>
        </w:rPr>
      </w:pPr>
    </w:p>
    <w:p w14:paraId="19125201" w14:textId="77777777" w:rsidR="008334D5" w:rsidRDefault="008334D5" w:rsidP="008334D5">
      <w:pPr>
        <w:pStyle w:val="Heading2"/>
        <w:keepNext/>
        <w:numPr>
          <w:ilvl w:val="0"/>
          <w:numId w:val="0"/>
        </w:numPr>
        <w:ind w:left="576" w:hanging="576"/>
      </w:pPr>
      <w:bookmarkStart w:id="713" w:name="_Toc485039902"/>
      <w:bookmarkStart w:id="714" w:name="_Toc485041318"/>
      <w:bookmarkStart w:id="715" w:name="_Toc6228095"/>
      <w:bookmarkStart w:id="716" w:name="_Toc77691621"/>
      <w:r w:rsidRPr="00F91E2A">
        <w:t>6.2</w:t>
      </w:r>
      <w:r>
        <w:tab/>
      </w:r>
      <w:r w:rsidRPr="00784B37">
        <w:t>TAX CHARGES</w:t>
      </w:r>
      <w:bookmarkEnd w:id="713"/>
      <w:bookmarkEnd w:id="714"/>
      <w:bookmarkEnd w:id="715"/>
      <w:bookmarkEnd w:id="716"/>
    </w:p>
    <w:p w14:paraId="6EE0AF86" w14:textId="77777777" w:rsidR="008334D5" w:rsidRDefault="008334D5" w:rsidP="008334D5">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3CBAAC9A" w14:textId="77777777" w:rsidR="008334D5" w:rsidRPr="00851065" w:rsidRDefault="008334D5" w:rsidP="008334D5">
      <w:pPr>
        <w:autoSpaceDE w:val="0"/>
        <w:autoSpaceDN w:val="0"/>
        <w:adjustRightInd w:val="0"/>
        <w:rPr>
          <w:color w:val="000000"/>
        </w:rPr>
      </w:pPr>
    </w:p>
    <w:p w14:paraId="607C72C6" w14:textId="77777777" w:rsidR="008334D5" w:rsidRPr="00851065" w:rsidRDefault="008334D5" w:rsidP="008334D5">
      <w:pPr>
        <w:pStyle w:val="Heading2"/>
        <w:numPr>
          <w:ilvl w:val="0"/>
          <w:numId w:val="0"/>
        </w:numPr>
        <w:ind w:left="576" w:hanging="576"/>
      </w:pPr>
      <w:bookmarkStart w:id="717" w:name="_Toc485039903"/>
      <w:bookmarkStart w:id="718" w:name="_Toc485041319"/>
      <w:bookmarkStart w:id="719" w:name="_Toc6228096"/>
      <w:bookmarkStart w:id="720" w:name="_Toc77691622"/>
      <w:r w:rsidRPr="00F91E2A">
        <w:t>6.3</w:t>
      </w:r>
      <w:r>
        <w:tab/>
      </w:r>
      <w:r w:rsidRPr="00784B37">
        <w:t>PAYMENT TO VENDORS</w:t>
      </w:r>
      <w:bookmarkEnd w:id="717"/>
      <w:bookmarkEnd w:id="718"/>
      <w:bookmarkEnd w:id="719"/>
      <w:bookmarkEnd w:id="720"/>
    </w:p>
    <w:p w14:paraId="214C062D" w14:textId="77777777" w:rsidR="008334D5" w:rsidRDefault="008334D5" w:rsidP="00E42870">
      <w:pPr>
        <w:pStyle w:val="ListParagraph"/>
        <w:keepNext/>
        <w:numPr>
          <w:ilvl w:val="0"/>
          <w:numId w:val="44"/>
        </w:numPr>
        <w:autoSpaceDE w:val="0"/>
        <w:autoSpaceDN w:val="0"/>
        <w:adjustRightInd w:val="0"/>
        <w:ind w:left="36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C95A391" w14:textId="77777777" w:rsidR="008334D5" w:rsidRPr="00480423" w:rsidRDefault="008334D5" w:rsidP="00D313E4">
      <w:pPr>
        <w:pStyle w:val="ListParagraph"/>
        <w:autoSpaceDE w:val="0"/>
        <w:autoSpaceDN w:val="0"/>
        <w:adjustRightInd w:val="0"/>
        <w:ind w:left="360"/>
        <w:rPr>
          <w:color w:val="000000"/>
        </w:rPr>
      </w:pPr>
    </w:p>
    <w:p w14:paraId="13B0ECDC" w14:textId="5649DD10" w:rsidR="008334D5" w:rsidRDefault="008334D5" w:rsidP="00E42870">
      <w:pPr>
        <w:pStyle w:val="ListParagraph"/>
        <w:numPr>
          <w:ilvl w:val="0"/>
          <w:numId w:val="44"/>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is sought has been satisfactorily completed or delivered. </w:t>
      </w:r>
      <w:r w:rsidR="00E6630C" w:rsidRPr="00922792">
        <w:rPr>
          <w:rFonts w:cs="Arial"/>
          <w:szCs w:val="22"/>
        </w:rPr>
        <w:t xml:space="preserve">For commodity contracts, the invoice, together with the Bill of Lading, </w:t>
      </w:r>
      <w:r w:rsidR="00E6630C" w:rsidRPr="00922792">
        <w:rPr>
          <w:rFonts w:cs="Arial"/>
          <w:color w:val="000000"/>
          <w:szCs w:val="22"/>
        </w:rPr>
        <w:t>and/or other documentation to confirm shipment and receipt of contracted goods must be received by the using agency prior to payment</w:t>
      </w:r>
      <w:r w:rsidR="00E6630C" w:rsidRPr="00922792">
        <w:rPr>
          <w:rFonts w:cs="Arial"/>
          <w:szCs w:val="22"/>
        </w:rPr>
        <w:t xml:space="preserve">. </w:t>
      </w:r>
      <w:r w:rsidRPr="00480423">
        <w:rPr>
          <w:color w:val="000000"/>
        </w:rPr>
        <w:t>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057B7F14" w14:textId="77777777" w:rsidR="008334D5" w:rsidRPr="00480423" w:rsidRDefault="008334D5" w:rsidP="00D313E4">
      <w:pPr>
        <w:pStyle w:val="ListParagraph"/>
        <w:autoSpaceDE w:val="0"/>
        <w:autoSpaceDN w:val="0"/>
        <w:adjustRightInd w:val="0"/>
        <w:ind w:left="360"/>
        <w:rPr>
          <w:color w:val="000000"/>
        </w:rPr>
      </w:pPr>
    </w:p>
    <w:p w14:paraId="6DC6DCDB" w14:textId="77777777" w:rsidR="008334D5" w:rsidRDefault="008334D5" w:rsidP="00E42870">
      <w:pPr>
        <w:pStyle w:val="ListParagraph"/>
        <w:numPr>
          <w:ilvl w:val="0"/>
          <w:numId w:val="44"/>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9" w:history="1">
        <w:r w:rsidRPr="00B314AD">
          <w:rPr>
            <w:rStyle w:val="Hyperlink"/>
          </w:rPr>
          <w:t>www.nj.gov/treasury/purchase/forms/Vendor_Timesheet.xls</w:t>
        </w:r>
      </w:hyperlink>
      <w:r>
        <w:rPr>
          <w:color w:val="000000"/>
        </w:rPr>
        <w:t>; and</w:t>
      </w:r>
    </w:p>
    <w:p w14:paraId="0113BF6A" w14:textId="77777777" w:rsidR="008334D5" w:rsidRPr="00480423" w:rsidRDefault="008334D5" w:rsidP="00D313E4">
      <w:pPr>
        <w:pStyle w:val="ListParagraph"/>
        <w:ind w:left="360"/>
        <w:rPr>
          <w:color w:val="000000"/>
        </w:rPr>
      </w:pPr>
    </w:p>
    <w:p w14:paraId="6DA2F0BD" w14:textId="77777777" w:rsidR="008334D5" w:rsidRPr="00480423" w:rsidRDefault="008334D5" w:rsidP="00E42870">
      <w:pPr>
        <w:pStyle w:val="ListParagraph"/>
        <w:numPr>
          <w:ilvl w:val="0"/>
          <w:numId w:val="44"/>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EFA7B73" w14:textId="77777777" w:rsidR="008334D5" w:rsidRPr="00955DFD" w:rsidRDefault="008334D5" w:rsidP="008334D5">
      <w:pPr>
        <w:autoSpaceDE w:val="0"/>
        <w:autoSpaceDN w:val="0"/>
        <w:adjustRightInd w:val="0"/>
        <w:rPr>
          <w:b/>
          <w:color w:val="000000"/>
        </w:rPr>
      </w:pPr>
    </w:p>
    <w:p w14:paraId="0A5EA24E" w14:textId="77777777" w:rsidR="008334D5" w:rsidRDefault="008334D5" w:rsidP="008334D5">
      <w:pPr>
        <w:pStyle w:val="Heading2"/>
        <w:numPr>
          <w:ilvl w:val="0"/>
          <w:numId w:val="0"/>
        </w:numPr>
        <w:ind w:left="576" w:hanging="576"/>
      </w:pPr>
      <w:bookmarkStart w:id="721" w:name="_Toc485039904"/>
      <w:bookmarkStart w:id="722" w:name="_Toc485041320"/>
      <w:bookmarkStart w:id="723" w:name="_Toc6228097"/>
      <w:bookmarkStart w:id="724" w:name="_Toc77691623"/>
      <w:r w:rsidRPr="00F91E2A">
        <w:t>6.4</w:t>
      </w:r>
      <w:r>
        <w:tab/>
      </w:r>
      <w:r w:rsidRPr="00784B37">
        <w:t>OPTIONAL PAYMENT METHOD: P-CARD</w:t>
      </w:r>
      <w:bookmarkEnd w:id="721"/>
      <w:bookmarkEnd w:id="722"/>
      <w:bookmarkEnd w:id="723"/>
      <w:bookmarkEnd w:id="724"/>
    </w:p>
    <w:p w14:paraId="6B852E4D" w14:textId="77777777" w:rsidR="008334D5" w:rsidRPr="00C65B22" w:rsidRDefault="008334D5" w:rsidP="008334D5">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F4E2101" w14:textId="77777777" w:rsidR="008334D5" w:rsidRPr="00C65B22" w:rsidRDefault="008334D5" w:rsidP="008334D5">
      <w:pPr>
        <w:autoSpaceDE w:val="0"/>
        <w:autoSpaceDN w:val="0"/>
        <w:adjustRightInd w:val="0"/>
        <w:rPr>
          <w:b/>
          <w:color w:val="000000"/>
        </w:rPr>
      </w:pPr>
    </w:p>
    <w:p w14:paraId="235505E5" w14:textId="77777777" w:rsidR="008334D5" w:rsidRDefault="008334D5" w:rsidP="008334D5">
      <w:pPr>
        <w:pStyle w:val="Heading2"/>
        <w:numPr>
          <w:ilvl w:val="0"/>
          <w:numId w:val="0"/>
        </w:numPr>
        <w:ind w:left="576" w:hanging="576"/>
      </w:pPr>
      <w:bookmarkStart w:id="725" w:name="_Toc485039905"/>
      <w:bookmarkStart w:id="726" w:name="_Toc485041321"/>
      <w:bookmarkStart w:id="727" w:name="_Toc6228098"/>
      <w:bookmarkStart w:id="728" w:name="_Toc77691624"/>
      <w:r w:rsidRPr="00F91E2A">
        <w:t>6.5</w:t>
      </w:r>
      <w:r>
        <w:tab/>
      </w:r>
      <w:r w:rsidRPr="00784B37">
        <w:t>NEW JERSEY PROMPT PAYMENT ACT</w:t>
      </w:r>
      <w:bookmarkEnd w:id="725"/>
      <w:bookmarkEnd w:id="726"/>
      <w:bookmarkEnd w:id="727"/>
      <w:bookmarkEnd w:id="728"/>
    </w:p>
    <w:p w14:paraId="0FCFF6A4" w14:textId="77777777" w:rsidR="008334D5" w:rsidRPr="00C65B22" w:rsidRDefault="008334D5" w:rsidP="008334D5">
      <w:pPr>
        <w:autoSpaceDE w:val="0"/>
        <w:autoSpaceDN w:val="0"/>
        <w:adjustRightInd w:val="0"/>
        <w:rPr>
          <w:color w:val="000000"/>
        </w:rPr>
      </w:pPr>
      <w:r w:rsidRPr="00851065">
        <w:rPr>
          <w:color w:val="000000"/>
        </w:rPr>
        <w:t xml:space="preserve">The New Jersey Prompt Payment Act, </w:t>
      </w:r>
      <w:r w:rsidRPr="002211C9">
        <w:rPr>
          <w:color w:val="000000"/>
        </w:rPr>
        <w:t>N.J.S.A. 52</w:t>
      </w:r>
      <w:r w:rsidRPr="00851065">
        <w:rPr>
          <w:color w:val="000000"/>
        </w:rPr>
        <w:t xml:space="preserve">:32-32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383599E4" w14:textId="77777777" w:rsidR="008334D5" w:rsidRPr="00C65B22" w:rsidRDefault="008334D5" w:rsidP="008334D5">
      <w:pPr>
        <w:autoSpaceDE w:val="0"/>
        <w:autoSpaceDN w:val="0"/>
        <w:adjustRightInd w:val="0"/>
        <w:rPr>
          <w:color w:val="000000"/>
        </w:rPr>
      </w:pPr>
    </w:p>
    <w:p w14:paraId="7B5D8F06" w14:textId="77777777" w:rsidR="008334D5" w:rsidRPr="00C65B22" w:rsidRDefault="008334D5" w:rsidP="008334D5">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4F44D928" w14:textId="77777777" w:rsidR="008334D5" w:rsidRPr="00DC41B6" w:rsidRDefault="008334D5" w:rsidP="008334D5">
      <w:pPr>
        <w:pStyle w:val="BodyText2"/>
        <w:rPr>
          <w:rFonts w:eastAsia="Times New Roman" w:cs="Arial"/>
          <w:bCs/>
          <w:color w:val="000000"/>
        </w:rPr>
      </w:pPr>
    </w:p>
    <w:p w14:paraId="1F4BB6AA" w14:textId="77777777" w:rsidR="008334D5" w:rsidRDefault="008334D5" w:rsidP="008334D5">
      <w:pPr>
        <w:pStyle w:val="Heading2"/>
        <w:numPr>
          <w:ilvl w:val="0"/>
          <w:numId w:val="0"/>
        </w:numPr>
        <w:ind w:left="576" w:hanging="576"/>
      </w:pPr>
      <w:bookmarkStart w:id="729" w:name="_Toc485039906"/>
      <w:bookmarkStart w:id="730" w:name="_Toc485041322"/>
      <w:bookmarkStart w:id="731" w:name="_Toc6228099"/>
      <w:bookmarkStart w:id="732" w:name="_Toc77691625"/>
      <w:r w:rsidRPr="00F91E2A">
        <w:t>6.6</w:t>
      </w:r>
      <w:r>
        <w:tab/>
      </w:r>
      <w:r w:rsidRPr="00447C8C">
        <w:t>AVAILABILITY OF FUNDS</w:t>
      </w:r>
      <w:bookmarkEnd w:id="729"/>
      <w:bookmarkEnd w:id="730"/>
      <w:bookmarkEnd w:id="731"/>
      <w:bookmarkEnd w:id="732"/>
    </w:p>
    <w:p w14:paraId="36AB5726" w14:textId="77777777" w:rsidR="008334D5" w:rsidRDefault="008334D5" w:rsidP="008334D5">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663B19E7" w14:textId="77777777" w:rsidR="008334D5" w:rsidRDefault="008334D5" w:rsidP="008334D5">
      <w:pPr>
        <w:rPr>
          <w:rFonts w:cs="Arial"/>
          <w:szCs w:val="22"/>
        </w:rPr>
      </w:pPr>
    </w:p>
    <w:p w14:paraId="045DAF9A" w14:textId="77777777" w:rsidR="008334D5" w:rsidRDefault="008334D5" w:rsidP="008334D5">
      <w:pPr>
        <w:pStyle w:val="Heading2"/>
        <w:numPr>
          <w:ilvl w:val="0"/>
          <w:numId w:val="0"/>
        </w:numPr>
        <w:ind w:left="576" w:hanging="576"/>
      </w:pPr>
      <w:bookmarkStart w:id="733" w:name="_Toc485039907"/>
      <w:bookmarkStart w:id="734" w:name="_Toc485041323"/>
      <w:bookmarkStart w:id="735" w:name="_Toc6228100"/>
      <w:bookmarkStart w:id="736" w:name="_Toc77691626"/>
      <w:r w:rsidRPr="00F91E2A">
        <w:t>7.</w:t>
      </w:r>
      <w:r>
        <w:tab/>
        <w:t>TERMS RELATING TO ALL CONTRACTS FUNDED, IN WHOLE OR IN PART, BY FEDERAL FUNDS</w:t>
      </w:r>
      <w:bookmarkEnd w:id="733"/>
      <w:bookmarkEnd w:id="734"/>
      <w:bookmarkEnd w:id="735"/>
      <w:bookmarkEnd w:id="736"/>
      <w:r>
        <w:t xml:space="preserve"> </w:t>
      </w:r>
    </w:p>
    <w:p w14:paraId="50FCD4C5" w14:textId="77777777" w:rsidR="00F1705D" w:rsidRPr="00922792" w:rsidRDefault="00F1705D" w:rsidP="00F1705D">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0E7B65E2" w14:textId="77777777" w:rsidR="00F1705D" w:rsidRPr="00DC41B6" w:rsidRDefault="00F1705D" w:rsidP="00F1705D">
      <w:pPr>
        <w:autoSpaceDE w:val="0"/>
        <w:autoSpaceDN w:val="0"/>
        <w:rPr>
          <w:rFonts w:cs="Arial"/>
          <w:color w:val="000000"/>
          <w:szCs w:val="22"/>
        </w:rPr>
      </w:pPr>
    </w:p>
    <w:p w14:paraId="2F0045A7" w14:textId="77777777" w:rsidR="00F1705D" w:rsidRDefault="00F1705D" w:rsidP="00F1705D">
      <w:pPr>
        <w:pStyle w:val="Heading2"/>
        <w:keepNext/>
        <w:numPr>
          <w:ilvl w:val="0"/>
          <w:numId w:val="0"/>
        </w:numPr>
        <w:ind w:left="576" w:hanging="576"/>
      </w:pPr>
      <w:bookmarkStart w:id="737" w:name="_Toc55400779"/>
      <w:bookmarkStart w:id="738" w:name="_Toc485039908"/>
      <w:bookmarkStart w:id="739" w:name="_Toc485041324"/>
      <w:bookmarkStart w:id="740" w:name="_Toc6227310"/>
      <w:bookmarkStart w:id="741" w:name="_Toc6229438"/>
      <w:bookmarkStart w:id="742" w:name="_Toc77691627"/>
      <w:r w:rsidRPr="00F91E2A">
        <w:t>7.1</w:t>
      </w:r>
      <w:r>
        <w:tab/>
        <w:t>CONTRACTING WITH SMALL AND MINORITY BUSINESSES, WOMEN’S BUSINESS ENTERPRISES, AND LABOR SURPLUS AREA FIRMS</w:t>
      </w:r>
      <w:bookmarkEnd w:id="737"/>
      <w:bookmarkEnd w:id="742"/>
    </w:p>
    <w:p w14:paraId="387CD423" w14:textId="77777777" w:rsidR="00F1705D" w:rsidRPr="00922792" w:rsidRDefault="00F1705D" w:rsidP="00F1705D">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27E30C99"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4C6700CE"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2696B3A8"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7E76FF2E"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36288F08"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4D04018B" w14:textId="77777777" w:rsidR="00F1705D" w:rsidRPr="00CA2C03" w:rsidRDefault="00F1705D" w:rsidP="00F1705D"/>
    <w:p w14:paraId="2DBC10F5" w14:textId="77777777" w:rsidR="00F1705D" w:rsidRDefault="00F1705D" w:rsidP="00F1705D">
      <w:pPr>
        <w:pStyle w:val="Heading2"/>
        <w:keepNext/>
        <w:numPr>
          <w:ilvl w:val="0"/>
          <w:numId w:val="0"/>
        </w:numPr>
        <w:ind w:left="576" w:hanging="576"/>
      </w:pPr>
      <w:bookmarkStart w:id="743" w:name="_Toc55400780"/>
      <w:bookmarkStart w:id="744" w:name="_Toc77691628"/>
      <w:r>
        <w:t>7.2</w:t>
      </w:r>
      <w:r>
        <w:tab/>
        <w:t>DOMESTIC PREFERENCE FOR PROCUREMENTS</w:t>
      </w:r>
      <w:bookmarkEnd w:id="743"/>
      <w:bookmarkEnd w:id="744"/>
    </w:p>
    <w:p w14:paraId="22E34A37" w14:textId="77777777" w:rsidR="00F1705D" w:rsidRPr="00922792" w:rsidRDefault="00F1705D" w:rsidP="00F1705D">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04A2F733"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7AF2237C" w14:textId="77777777" w:rsidR="00F1705D" w:rsidRPr="00922792" w:rsidRDefault="00F1705D" w:rsidP="00F1705D">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36484296" w14:textId="77777777" w:rsidR="00F1705D" w:rsidRPr="00CA2C03" w:rsidRDefault="00F1705D" w:rsidP="00F1705D"/>
    <w:p w14:paraId="0D2F35C2" w14:textId="77777777" w:rsidR="00F1705D" w:rsidRDefault="00F1705D" w:rsidP="00F1705D">
      <w:pPr>
        <w:pStyle w:val="Heading2"/>
        <w:keepNext/>
        <w:numPr>
          <w:ilvl w:val="0"/>
          <w:numId w:val="0"/>
        </w:numPr>
        <w:ind w:left="576" w:hanging="576"/>
      </w:pPr>
      <w:bookmarkStart w:id="745" w:name="_Toc55400781"/>
      <w:bookmarkStart w:id="746" w:name="_Toc77691629"/>
      <w:r>
        <w:t>7.3</w:t>
      </w:r>
      <w:r>
        <w:tab/>
        <w:t>PROCUREMENT OF RECOVERED MATERIALS</w:t>
      </w:r>
      <w:bookmarkEnd w:id="738"/>
      <w:bookmarkEnd w:id="739"/>
      <w:bookmarkEnd w:id="740"/>
      <w:bookmarkEnd w:id="741"/>
      <w:bookmarkEnd w:id="745"/>
      <w:bookmarkEnd w:id="746"/>
    </w:p>
    <w:p w14:paraId="672E0EF8" w14:textId="77777777" w:rsidR="00F1705D" w:rsidRPr="00922792" w:rsidRDefault="00F1705D" w:rsidP="00F1705D">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6D012279" w14:textId="77777777" w:rsidR="00F1705D" w:rsidRPr="00922792" w:rsidRDefault="00F1705D" w:rsidP="00F1705D">
      <w:pPr>
        <w:pStyle w:val="BodyText"/>
        <w:rPr>
          <w:rFonts w:cs="Arial"/>
          <w:sz w:val="22"/>
          <w:szCs w:val="22"/>
        </w:rPr>
      </w:pPr>
    </w:p>
    <w:p w14:paraId="5F9468C0" w14:textId="77777777" w:rsidR="00F1705D" w:rsidRPr="00922792" w:rsidRDefault="00F1705D" w:rsidP="00F1705D">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5B83840F" w14:textId="77777777" w:rsidR="00F1705D" w:rsidRPr="00922792" w:rsidRDefault="00F1705D" w:rsidP="00E42870">
      <w:pPr>
        <w:pStyle w:val="Default"/>
        <w:numPr>
          <w:ilvl w:val="2"/>
          <w:numId w:val="47"/>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5F6E2C62" w14:textId="77777777" w:rsidR="00F1705D" w:rsidRPr="00922792" w:rsidRDefault="00F1705D" w:rsidP="00F1705D">
      <w:pPr>
        <w:pStyle w:val="Default"/>
        <w:ind w:left="1440" w:hanging="360"/>
        <w:jc w:val="both"/>
        <w:rPr>
          <w:rFonts w:ascii="Arial" w:hAnsi="Arial" w:cs="Arial"/>
          <w:sz w:val="22"/>
          <w:szCs w:val="22"/>
        </w:rPr>
      </w:pPr>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20A98BE3" w14:textId="77777777" w:rsidR="00F1705D" w:rsidRPr="00922792" w:rsidRDefault="00F1705D" w:rsidP="00E42870">
      <w:pPr>
        <w:pStyle w:val="Default"/>
        <w:numPr>
          <w:ilvl w:val="0"/>
          <w:numId w:val="47"/>
        </w:numPr>
        <w:ind w:left="1080" w:hanging="360"/>
        <w:jc w:val="both"/>
        <w:rPr>
          <w:rFonts w:ascii="Arial" w:hAnsi="Arial" w:cs="Arial"/>
          <w:sz w:val="22"/>
          <w:szCs w:val="22"/>
        </w:rPr>
      </w:pPr>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p>
    <w:p w14:paraId="2368469A" w14:textId="77777777" w:rsidR="00F1705D" w:rsidRPr="00922792" w:rsidRDefault="00F1705D" w:rsidP="00E42870">
      <w:pPr>
        <w:pStyle w:val="Default"/>
        <w:numPr>
          <w:ilvl w:val="0"/>
          <w:numId w:val="47"/>
        </w:numPr>
        <w:ind w:left="1080" w:hanging="360"/>
        <w:jc w:val="both"/>
        <w:rPr>
          <w:rFonts w:ascii="Arial" w:hAnsi="Arial" w:cs="Arial"/>
          <w:sz w:val="22"/>
          <w:szCs w:val="22"/>
        </w:rPr>
      </w:pPr>
      <w:r w:rsidRPr="00922792">
        <w:rPr>
          <w:rFonts w:ascii="Arial" w:hAnsi="Arial" w:cs="Arial"/>
          <w:sz w:val="22"/>
          <w:szCs w:val="22"/>
        </w:rPr>
        <w:t>3.</w:t>
      </w:r>
      <w:r>
        <w:rPr>
          <w:rFonts w:ascii="Arial" w:hAnsi="Arial" w:cs="Arial"/>
          <w:sz w:val="22"/>
          <w:szCs w:val="22"/>
        </w:rPr>
        <w:tab/>
      </w:r>
      <w:r w:rsidRPr="00922792">
        <w:rPr>
          <w:rFonts w:ascii="Arial" w:hAnsi="Arial" w:cs="Arial"/>
          <w:sz w:val="22"/>
          <w:szCs w:val="22"/>
        </w:rPr>
        <w:t xml:space="preserve">At a reasonable price. </w:t>
      </w:r>
    </w:p>
    <w:p w14:paraId="72695231" w14:textId="77777777" w:rsidR="00F1705D" w:rsidRPr="00922792" w:rsidRDefault="00F1705D" w:rsidP="00E42870">
      <w:pPr>
        <w:pStyle w:val="Default"/>
        <w:numPr>
          <w:ilvl w:val="0"/>
          <w:numId w:val="48"/>
        </w:numPr>
        <w:ind w:left="720" w:hanging="360"/>
        <w:jc w:val="both"/>
        <w:rPr>
          <w:rFonts w:ascii="Arial" w:hAnsi="Arial" w:cs="Arial"/>
          <w:sz w:val="22"/>
          <w:szCs w:val="22"/>
        </w:rPr>
      </w:pP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procurement-guideline-cpg-program</w:t>
      </w:r>
      <w:r w:rsidRPr="00922792">
        <w:rPr>
          <w:rFonts w:ascii="Arial" w:hAnsi="Arial" w:cs="Arial"/>
          <w:sz w:val="22"/>
          <w:szCs w:val="22"/>
        </w:rPr>
        <w:t xml:space="preserve">. </w:t>
      </w:r>
    </w:p>
    <w:p w14:paraId="4D83103F" w14:textId="77777777" w:rsidR="00F1705D" w:rsidRPr="00922792" w:rsidRDefault="00F1705D" w:rsidP="00E42870">
      <w:pPr>
        <w:pStyle w:val="Default"/>
        <w:numPr>
          <w:ilvl w:val="0"/>
          <w:numId w:val="48"/>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381310D6" w14:textId="77777777" w:rsidR="00F1705D" w:rsidRDefault="00F1705D" w:rsidP="00F1705D">
      <w:pPr>
        <w:pStyle w:val="ListParagraph"/>
        <w:autoSpaceDE w:val="0"/>
        <w:autoSpaceDN w:val="0"/>
        <w:ind w:left="0"/>
        <w:rPr>
          <w:rFonts w:cs="Arial"/>
          <w:bCs/>
          <w:szCs w:val="22"/>
        </w:rPr>
      </w:pPr>
    </w:p>
    <w:p w14:paraId="4E79B450" w14:textId="77777777" w:rsidR="00F1705D" w:rsidRDefault="00F1705D" w:rsidP="00F1705D">
      <w:pPr>
        <w:pStyle w:val="Heading2"/>
        <w:numPr>
          <w:ilvl w:val="0"/>
          <w:numId w:val="0"/>
        </w:numPr>
        <w:ind w:left="576" w:hanging="576"/>
      </w:pPr>
      <w:bookmarkStart w:id="747" w:name="_Toc485039909"/>
      <w:bookmarkStart w:id="748" w:name="_Toc485041325"/>
      <w:bookmarkStart w:id="749" w:name="_Toc6227311"/>
      <w:bookmarkStart w:id="750" w:name="_Toc6229439"/>
      <w:bookmarkStart w:id="751" w:name="_Toc55400782"/>
      <w:bookmarkStart w:id="752" w:name="_Toc77691630"/>
      <w:r w:rsidRPr="00F91E2A">
        <w:t>7.</w:t>
      </w:r>
      <w:r>
        <w:t>4</w:t>
      </w:r>
      <w:r>
        <w:tab/>
        <w:t>EQUAL EMPLOYMENT OPPORTUNITY</w:t>
      </w:r>
      <w:bookmarkEnd w:id="747"/>
      <w:bookmarkEnd w:id="748"/>
      <w:bookmarkEnd w:id="749"/>
      <w:bookmarkEnd w:id="750"/>
      <w:bookmarkEnd w:id="751"/>
      <w:bookmarkEnd w:id="752"/>
    </w:p>
    <w:p w14:paraId="2E074159" w14:textId="77777777" w:rsidR="00F1705D" w:rsidRPr="00922792" w:rsidRDefault="00F1705D" w:rsidP="00F1705D">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6762B677" w14:textId="77777777" w:rsidR="00F1705D" w:rsidRPr="00922792" w:rsidRDefault="00F1705D" w:rsidP="00F1705D">
      <w:pPr>
        <w:pStyle w:val="BodyText"/>
        <w:rPr>
          <w:rFonts w:cs="Arial"/>
          <w:sz w:val="22"/>
          <w:szCs w:val="22"/>
        </w:rPr>
      </w:pPr>
    </w:p>
    <w:p w14:paraId="50FEE9D7" w14:textId="77777777" w:rsidR="00F1705D" w:rsidRPr="00922792" w:rsidRDefault="00F1705D" w:rsidP="00F1705D">
      <w:pPr>
        <w:pStyle w:val="BodyText"/>
        <w:ind w:left="0"/>
        <w:rPr>
          <w:rFonts w:cs="Arial"/>
          <w:sz w:val="22"/>
          <w:szCs w:val="22"/>
        </w:rPr>
      </w:pPr>
      <w:r w:rsidRPr="00922792">
        <w:rPr>
          <w:rFonts w:cs="Arial"/>
          <w:sz w:val="22"/>
          <w:szCs w:val="22"/>
        </w:rPr>
        <w:t>During the performance of this contract, the contractor agrees as follows:</w:t>
      </w:r>
    </w:p>
    <w:p w14:paraId="5E5DCB8C" w14:textId="77777777" w:rsidR="00F1705D" w:rsidRPr="00922792" w:rsidRDefault="00F1705D" w:rsidP="00E42870">
      <w:pPr>
        <w:pStyle w:val="ListParagraph"/>
        <w:widowControl w:val="0"/>
        <w:numPr>
          <w:ilvl w:val="0"/>
          <w:numId w:val="49"/>
        </w:numPr>
        <w:autoSpaceDE w:val="0"/>
        <w:autoSpaceDN w:val="0"/>
        <w:ind w:left="72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4F56B005" w14:textId="77777777" w:rsidR="00F1705D" w:rsidRPr="00922792" w:rsidRDefault="00F1705D" w:rsidP="00F1705D">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4BAB9AD0" w14:textId="77777777" w:rsidR="00F1705D" w:rsidRPr="00922792" w:rsidRDefault="00F1705D" w:rsidP="00E42870">
      <w:pPr>
        <w:pStyle w:val="ListParagraph"/>
        <w:widowControl w:val="0"/>
        <w:numPr>
          <w:ilvl w:val="0"/>
          <w:numId w:val="49"/>
        </w:numPr>
        <w:autoSpaceDE w:val="0"/>
        <w:autoSpaceDN w:val="0"/>
        <w:ind w:left="72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115F0617" w14:textId="77777777" w:rsidR="00F1705D" w:rsidRPr="00922792" w:rsidRDefault="00F1705D" w:rsidP="00E42870">
      <w:pPr>
        <w:pStyle w:val="ListParagraph"/>
        <w:widowControl w:val="0"/>
        <w:numPr>
          <w:ilvl w:val="0"/>
          <w:numId w:val="49"/>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057962BF" w14:textId="77777777" w:rsidR="00F1705D" w:rsidRPr="00922792" w:rsidRDefault="00F1705D" w:rsidP="00E42870">
      <w:pPr>
        <w:pStyle w:val="ListParagraph"/>
        <w:widowControl w:val="0"/>
        <w:numPr>
          <w:ilvl w:val="0"/>
          <w:numId w:val="49"/>
        </w:numPr>
        <w:autoSpaceDE w:val="0"/>
        <w:autoSpaceDN w:val="0"/>
        <w:ind w:left="72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1CCDEA51" w14:textId="77777777" w:rsidR="00F1705D" w:rsidRPr="00922792" w:rsidRDefault="00F1705D" w:rsidP="00E42870">
      <w:pPr>
        <w:pStyle w:val="ListParagraph"/>
        <w:widowControl w:val="0"/>
        <w:numPr>
          <w:ilvl w:val="0"/>
          <w:numId w:val="49"/>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22A2F05B" w14:textId="77777777" w:rsidR="00F1705D" w:rsidRPr="00922792" w:rsidRDefault="00F1705D" w:rsidP="00E42870">
      <w:pPr>
        <w:pStyle w:val="ListParagraph"/>
        <w:widowControl w:val="0"/>
        <w:numPr>
          <w:ilvl w:val="0"/>
          <w:numId w:val="49"/>
        </w:numPr>
        <w:autoSpaceDE w:val="0"/>
        <w:autoSpaceDN w:val="0"/>
        <w:ind w:left="72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5FEB9F1C" w14:textId="77777777" w:rsidR="00F1705D" w:rsidRPr="00922792" w:rsidRDefault="00F1705D" w:rsidP="00E42870">
      <w:pPr>
        <w:pStyle w:val="ListParagraph"/>
        <w:widowControl w:val="0"/>
        <w:numPr>
          <w:ilvl w:val="0"/>
          <w:numId w:val="49"/>
        </w:numPr>
        <w:autoSpaceDE w:val="0"/>
        <w:autoSpaceDN w:val="0"/>
        <w:ind w:left="720"/>
        <w:rPr>
          <w:rFonts w:cs="Arial"/>
          <w:szCs w:val="22"/>
        </w:rPr>
      </w:pPr>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6D43DD05" w14:textId="77777777" w:rsidR="00F1705D" w:rsidRPr="00922792" w:rsidRDefault="00F1705D" w:rsidP="00E42870">
      <w:pPr>
        <w:pStyle w:val="ListParagraph"/>
        <w:widowControl w:val="0"/>
        <w:numPr>
          <w:ilvl w:val="0"/>
          <w:numId w:val="49"/>
        </w:numPr>
        <w:autoSpaceDE w:val="0"/>
        <w:autoSpaceDN w:val="0"/>
        <w:ind w:left="72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5F82FF93" w14:textId="77777777" w:rsidR="00F1705D" w:rsidRDefault="00F1705D" w:rsidP="00F1705D">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3F93A6DC" w14:textId="77777777" w:rsidR="00F1705D" w:rsidRPr="00922792" w:rsidRDefault="00F1705D" w:rsidP="00F1705D">
      <w:pPr>
        <w:pStyle w:val="BodyText"/>
        <w:ind w:left="1080"/>
        <w:rPr>
          <w:rFonts w:cs="Arial"/>
          <w:sz w:val="22"/>
          <w:szCs w:val="22"/>
        </w:rPr>
      </w:pPr>
    </w:p>
    <w:p w14:paraId="1E751473" w14:textId="77777777" w:rsidR="00F1705D" w:rsidRDefault="00F1705D" w:rsidP="00F1705D">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0C9E410B" w14:textId="77777777" w:rsidR="00F1705D" w:rsidRPr="00922792" w:rsidRDefault="00F1705D" w:rsidP="00F1705D">
      <w:pPr>
        <w:pStyle w:val="BodyText"/>
        <w:ind w:left="1080"/>
        <w:rPr>
          <w:rFonts w:cs="Arial"/>
          <w:sz w:val="22"/>
          <w:szCs w:val="22"/>
        </w:rPr>
      </w:pPr>
    </w:p>
    <w:p w14:paraId="2E31FE7E" w14:textId="77777777" w:rsidR="00F1705D" w:rsidRPr="00922792" w:rsidRDefault="00F1705D" w:rsidP="00F1705D">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4EFCE3CA" w14:textId="77777777" w:rsidR="00F1705D" w:rsidRPr="00922792" w:rsidRDefault="00F1705D" w:rsidP="00F1705D">
      <w:pPr>
        <w:ind w:left="1080"/>
        <w:rPr>
          <w:rFonts w:cs="Arial"/>
          <w:szCs w:val="22"/>
        </w:rPr>
      </w:pPr>
    </w:p>
    <w:p w14:paraId="56BBA92D" w14:textId="77777777" w:rsidR="00F1705D" w:rsidRPr="00922792" w:rsidRDefault="00F1705D" w:rsidP="00F1705D">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785619A8" w14:textId="77777777" w:rsidR="00F1705D" w:rsidRDefault="00F1705D" w:rsidP="00F1705D">
      <w:pPr>
        <w:tabs>
          <w:tab w:val="left" w:pos="540"/>
        </w:tabs>
        <w:autoSpaceDE w:val="0"/>
        <w:autoSpaceDN w:val="0"/>
        <w:rPr>
          <w:rFonts w:cs="Arial"/>
          <w:color w:val="000000"/>
          <w:szCs w:val="22"/>
        </w:rPr>
      </w:pPr>
    </w:p>
    <w:p w14:paraId="1A233AF8" w14:textId="77777777" w:rsidR="00F1705D" w:rsidRPr="000134EF" w:rsidRDefault="00F1705D" w:rsidP="00F1705D">
      <w:pPr>
        <w:pStyle w:val="Heading2"/>
        <w:numPr>
          <w:ilvl w:val="0"/>
          <w:numId w:val="0"/>
        </w:numPr>
        <w:ind w:left="576" w:hanging="576"/>
        <w:rPr>
          <w:color w:val="000000"/>
        </w:rPr>
      </w:pPr>
      <w:bookmarkStart w:id="753" w:name="_Toc485039910"/>
      <w:bookmarkStart w:id="754" w:name="_Toc485041326"/>
      <w:bookmarkStart w:id="755" w:name="_Toc6227312"/>
      <w:bookmarkStart w:id="756" w:name="_Toc6229440"/>
      <w:bookmarkStart w:id="757" w:name="_Toc55400783"/>
      <w:bookmarkStart w:id="758" w:name="_Toc77691631"/>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753"/>
      <w:bookmarkEnd w:id="754"/>
      <w:bookmarkEnd w:id="755"/>
      <w:bookmarkEnd w:id="756"/>
      <w:bookmarkEnd w:id="757"/>
      <w:bookmarkEnd w:id="758"/>
    </w:p>
    <w:p w14:paraId="5499F62A" w14:textId="77777777" w:rsidR="00F1705D" w:rsidRDefault="00F1705D" w:rsidP="00F1705D">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31857A55" w14:textId="77777777" w:rsidR="00F1705D" w:rsidRDefault="00F1705D" w:rsidP="00F1705D">
      <w:pPr>
        <w:tabs>
          <w:tab w:val="left" w:pos="540"/>
        </w:tabs>
        <w:autoSpaceDE w:val="0"/>
        <w:autoSpaceDN w:val="0"/>
        <w:rPr>
          <w:rFonts w:cs="Arial"/>
          <w:b/>
          <w:bCs/>
          <w:szCs w:val="22"/>
        </w:rPr>
      </w:pPr>
    </w:p>
    <w:p w14:paraId="68B2D6E2" w14:textId="77777777" w:rsidR="00F1705D" w:rsidRDefault="00F1705D" w:rsidP="00F1705D">
      <w:pPr>
        <w:pStyle w:val="Heading2"/>
        <w:numPr>
          <w:ilvl w:val="0"/>
          <w:numId w:val="0"/>
        </w:numPr>
        <w:ind w:left="576" w:hanging="576"/>
        <w:rPr>
          <w:color w:val="000000"/>
        </w:rPr>
      </w:pPr>
      <w:bookmarkStart w:id="759" w:name="_Toc55400784"/>
      <w:bookmarkStart w:id="760" w:name="_Toc485039911"/>
      <w:bookmarkStart w:id="761" w:name="_Toc485041327"/>
      <w:bookmarkStart w:id="762" w:name="_Toc6227313"/>
      <w:bookmarkStart w:id="763" w:name="_Toc6229441"/>
      <w:bookmarkStart w:id="764" w:name="_Toc77691632"/>
      <w:r w:rsidRPr="00F91E2A">
        <w:rPr>
          <w:color w:val="000000"/>
        </w:rPr>
        <w:t>7.</w:t>
      </w:r>
      <w:r>
        <w:rPr>
          <w:color w:val="000000"/>
        </w:rPr>
        <w:t>6</w:t>
      </w:r>
      <w:r>
        <w:rPr>
          <w:color w:val="000000"/>
        </w:rPr>
        <w:tab/>
        <w:t>COPELAND ANTI-KICKBACK ACT</w:t>
      </w:r>
      <w:bookmarkEnd w:id="759"/>
      <w:bookmarkEnd w:id="764"/>
    </w:p>
    <w:p w14:paraId="2FEA8B4C" w14:textId="77777777" w:rsidR="00F1705D" w:rsidRPr="0016134E" w:rsidRDefault="00F1705D" w:rsidP="00F1705D">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53EEAB5D" w14:textId="77777777" w:rsidR="00F1705D" w:rsidRPr="00922792" w:rsidRDefault="00F1705D" w:rsidP="00F1705D">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0630F6F0" w14:textId="77777777" w:rsidR="00F1705D" w:rsidRPr="00922792" w:rsidRDefault="00F1705D" w:rsidP="00F1705D">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43E2539E" w14:textId="777AB42B" w:rsidR="00F1705D" w:rsidRDefault="00F1705D" w:rsidP="00A02C9D">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395EC052" w14:textId="77777777" w:rsidR="00A02C9D" w:rsidRPr="00A02C9D" w:rsidRDefault="00A02C9D" w:rsidP="00A02C9D">
      <w:pPr>
        <w:rPr>
          <w:color w:val="000000"/>
        </w:rPr>
      </w:pPr>
    </w:p>
    <w:p w14:paraId="5CAE9D74" w14:textId="77777777" w:rsidR="00F1705D" w:rsidRPr="000134EF" w:rsidRDefault="00F1705D" w:rsidP="00F1705D">
      <w:pPr>
        <w:pStyle w:val="Heading2"/>
        <w:numPr>
          <w:ilvl w:val="0"/>
          <w:numId w:val="0"/>
        </w:numPr>
        <w:ind w:left="576" w:hanging="576"/>
      </w:pPr>
      <w:bookmarkStart w:id="765" w:name="_Toc55400785"/>
      <w:bookmarkStart w:id="766" w:name="_Toc77691633"/>
      <w:r>
        <w:t>7.7</w:t>
      </w:r>
      <w:r>
        <w:tab/>
      </w:r>
      <w:r w:rsidRPr="000134EF">
        <w:t>CONTRACT WORK HOURS AND SAFETY STANDARDS ACT, 40 U.S.C. 3701-3708</w:t>
      </w:r>
      <w:bookmarkEnd w:id="760"/>
      <w:bookmarkEnd w:id="761"/>
      <w:bookmarkEnd w:id="762"/>
      <w:bookmarkEnd w:id="763"/>
      <w:bookmarkEnd w:id="765"/>
      <w:bookmarkEnd w:id="766"/>
    </w:p>
    <w:p w14:paraId="31DB48CD" w14:textId="77777777" w:rsidR="00F1705D" w:rsidRPr="00922792" w:rsidRDefault="00F1705D" w:rsidP="00F1705D">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4484BC43" w14:textId="77777777" w:rsidR="00F1705D" w:rsidRPr="00922792" w:rsidRDefault="00F1705D" w:rsidP="00E42870">
      <w:pPr>
        <w:pStyle w:val="Default"/>
        <w:numPr>
          <w:ilvl w:val="0"/>
          <w:numId w:val="50"/>
        </w:numPr>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33371D5F" w14:textId="77777777" w:rsidR="00F1705D" w:rsidRPr="00922792" w:rsidRDefault="00F1705D" w:rsidP="00E42870">
      <w:pPr>
        <w:pStyle w:val="Default"/>
        <w:numPr>
          <w:ilvl w:val="0"/>
          <w:numId w:val="50"/>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646EA6D7" w14:textId="77777777" w:rsidR="00F1705D" w:rsidRPr="00D907D4" w:rsidRDefault="00F1705D" w:rsidP="00E42870">
      <w:pPr>
        <w:pStyle w:val="Default"/>
        <w:numPr>
          <w:ilvl w:val="0"/>
          <w:numId w:val="50"/>
        </w:numPr>
        <w:jc w:val="both"/>
        <w:rPr>
          <w:rFonts w:ascii="Arial" w:hAnsi="Arial" w:cs="Arial"/>
          <w:sz w:val="22"/>
          <w:szCs w:val="22"/>
        </w:rPr>
      </w:pP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04038470" w14:textId="77777777" w:rsidR="00F1705D" w:rsidRPr="00D907D4" w:rsidRDefault="00F1705D" w:rsidP="00E42870">
      <w:pPr>
        <w:pStyle w:val="Default"/>
        <w:numPr>
          <w:ilvl w:val="0"/>
          <w:numId w:val="50"/>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15FC799B" w14:textId="77777777" w:rsidR="00F1705D" w:rsidRPr="00D907D4" w:rsidRDefault="00F1705D" w:rsidP="00F1705D">
      <w:pPr>
        <w:autoSpaceDE w:val="0"/>
        <w:autoSpaceDN w:val="0"/>
        <w:rPr>
          <w:rFonts w:cs="Arial"/>
          <w:b/>
          <w:bCs/>
          <w:szCs w:val="22"/>
        </w:rPr>
      </w:pPr>
    </w:p>
    <w:p w14:paraId="11D1FCA3" w14:textId="77777777" w:rsidR="00F1705D" w:rsidRDefault="00F1705D" w:rsidP="00F1705D">
      <w:pPr>
        <w:pStyle w:val="Heading2"/>
        <w:keepNext/>
        <w:numPr>
          <w:ilvl w:val="0"/>
          <w:numId w:val="0"/>
        </w:numPr>
        <w:ind w:left="576" w:hanging="576"/>
      </w:pPr>
      <w:bookmarkStart w:id="767" w:name="_Toc485039912"/>
      <w:bookmarkStart w:id="768" w:name="_Toc485041328"/>
      <w:bookmarkStart w:id="769" w:name="_Toc6227314"/>
      <w:bookmarkStart w:id="770" w:name="_Toc6229442"/>
      <w:bookmarkStart w:id="771" w:name="_Toc55400786"/>
      <w:bookmarkStart w:id="772" w:name="_Toc77691634"/>
      <w:r>
        <w:rPr>
          <w:color w:val="000000"/>
        </w:rPr>
        <w:t>7.8</w:t>
      </w:r>
      <w:r>
        <w:rPr>
          <w:color w:val="000000"/>
        </w:rPr>
        <w:tab/>
      </w:r>
      <w:r>
        <w:t>RIGHTS TO INVENTIONS MADE UNDER A CONTRACT OR AGREEMENT</w:t>
      </w:r>
      <w:bookmarkEnd w:id="767"/>
      <w:bookmarkEnd w:id="768"/>
      <w:bookmarkEnd w:id="769"/>
      <w:bookmarkEnd w:id="770"/>
      <w:bookmarkEnd w:id="771"/>
      <w:bookmarkEnd w:id="772"/>
    </w:p>
    <w:p w14:paraId="3FD5BE13" w14:textId="77777777" w:rsidR="00F1705D" w:rsidRPr="00922792" w:rsidRDefault="00F1705D" w:rsidP="00F1705D">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05E9B5F9" w14:textId="77777777" w:rsidR="00F1705D" w:rsidRDefault="00F1705D" w:rsidP="00F1705D">
      <w:pPr>
        <w:pStyle w:val="ListParagraph"/>
        <w:rPr>
          <w:rFonts w:cs="Arial"/>
          <w:b/>
          <w:bCs/>
          <w:szCs w:val="22"/>
        </w:rPr>
      </w:pPr>
    </w:p>
    <w:p w14:paraId="71F6C77A" w14:textId="77777777" w:rsidR="00F1705D" w:rsidRDefault="00F1705D" w:rsidP="00F1705D">
      <w:pPr>
        <w:pStyle w:val="Heading2"/>
        <w:numPr>
          <w:ilvl w:val="0"/>
          <w:numId w:val="0"/>
        </w:numPr>
        <w:ind w:left="576" w:hanging="576"/>
      </w:pPr>
      <w:bookmarkStart w:id="773" w:name="_Toc485039913"/>
      <w:bookmarkStart w:id="774" w:name="_Toc485041329"/>
      <w:bookmarkStart w:id="775" w:name="_Toc6227315"/>
      <w:bookmarkStart w:id="776" w:name="_Toc6229443"/>
      <w:bookmarkStart w:id="777" w:name="_Toc55400787"/>
      <w:bookmarkStart w:id="778" w:name="_Toc77691635"/>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773"/>
      <w:bookmarkEnd w:id="774"/>
      <w:bookmarkEnd w:id="775"/>
      <w:bookmarkEnd w:id="776"/>
      <w:bookmarkEnd w:id="777"/>
      <w:bookmarkEnd w:id="778"/>
      <w:r w:rsidRPr="000134EF">
        <w:t xml:space="preserve"> </w:t>
      </w:r>
    </w:p>
    <w:p w14:paraId="234F921A" w14:textId="77777777" w:rsidR="00F1705D" w:rsidRPr="00922792" w:rsidRDefault="00F1705D" w:rsidP="00F1705D">
      <w:pPr>
        <w:pStyle w:val="BodyText"/>
        <w:keepNext/>
        <w:ind w:left="0"/>
        <w:rPr>
          <w:rFonts w:cs="Arial"/>
          <w:sz w:val="22"/>
          <w:szCs w:val="22"/>
        </w:rPr>
      </w:pPr>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p>
    <w:p w14:paraId="3EA4AFCF" w14:textId="77777777" w:rsidR="00F1705D" w:rsidRPr="00922792" w:rsidRDefault="00F1705D" w:rsidP="00F1705D">
      <w:pPr>
        <w:pStyle w:val="BodyText"/>
        <w:ind w:left="0"/>
        <w:rPr>
          <w:rFonts w:cs="Arial"/>
          <w:sz w:val="22"/>
          <w:szCs w:val="22"/>
        </w:rPr>
      </w:pPr>
    </w:p>
    <w:p w14:paraId="4EF97329" w14:textId="77777777" w:rsidR="00F1705D" w:rsidRPr="00922792" w:rsidRDefault="00F1705D" w:rsidP="00F1705D">
      <w:pPr>
        <w:pStyle w:val="Default"/>
        <w:jc w:val="both"/>
        <w:rPr>
          <w:rFonts w:ascii="Arial" w:hAnsi="Arial" w:cs="Arial"/>
          <w:sz w:val="22"/>
          <w:szCs w:val="22"/>
        </w:rPr>
      </w:pPr>
      <w:r w:rsidRPr="00922792">
        <w:rPr>
          <w:rFonts w:ascii="Arial" w:hAnsi="Arial" w:cs="Arial"/>
          <w:sz w:val="22"/>
          <w:szCs w:val="22"/>
        </w:rPr>
        <w:t>Clean Air Act</w:t>
      </w:r>
    </w:p>
    <w:p w14:paraId="52C3D95D" w14:textId="77777777" w:rsidR="00F1705D" w:rsidRPr="00922792" w:rsidRDefault="00F1705D" w:rsidP="00E42870">
      <w:pPr>
        <w:pStyle w:val="Default"/>
        <w:numPr>
          <w:ilvl w:val="3"/>
          <w:numId w:val="51"/>
        </w:numPr>
        <w:ind w:left="72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3E76AD16" w14:textId="77777777" w:rsidR="00F1705D" w:rsidRPr="00922792" w:rsidRDefault="00F1705D" w:rsidP="00E42870">
      <w:pPr>
        <w:pStyle w:val="Default"/>
        <w:numPr>
          <w:ilvl w:val="3"/>
          <w:numId w:val="51"/>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69DAF8D6" w14:textId="77777777" w:rsidR="00F1705D" w:rsidRPr="00922792" w:rsidRDefault="00F1705D" w:rsidP="00E42870">
      <w:pPr>
        <w:pStyle w:val="Default"/>
        <w:numPr>
          <w:ilvl w:val="3"/>
          <w:numId w:val="51"/>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10890D66" w14:textId="77777777" w:rsidR="00F1705D" w:rsidRPr="00922792" w:rsidRDefault="00F1705D" w:rsidP="00F1705D">
      <w:pPr>
        <w:pStyle w:val="Default"/>
        <w:jc w:val="both"/>
        <w:rPr>
          <w:rFonts w:ascii="Arial" w:hAnsi="Arial" w:cs="Arial"/>
          <w:sz w:val="22"/>
          <w:szCs w:val="22"/>
        </w:rPr>
      </w:pPr>
    </w:p>
    <w:p w14:paraId="74D3CBDB" w14:textId="77777777" w:rsidR="00F1705D" w:rsidRPr="00922792" w:rsidRDefault="00F1705D" w:rsidP="00F1705D">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7C408D89" w14:textId="77777777" w:rsidR="00F1705D" w:rsidRPr="00922792" w:rsidRDefault="00F1705D" w:rsidP="00E42870">
      <w:pPr>
        <w:pStyle w:val="Default"/>
        <w:numPr>
          <w:ilvl w:val="0"/>
          <w:numId w:val="52"/>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5382C012" w14:textId="77777777" w:rsidR="00F1705D" w:rsidRPr="00922792" w:rsidRDefault="00F1705D" w:rsidP="00E42870">
      <w:pPr>
        <w:pStyle w:val="Default"/>
        <w:numPr>
          <w:ilvl w:val="0"/>
          <w:numId w:val="52"/>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5A0F63C1" w14:textId="77777777" w:rsidR="00F1705D" w:rsidRPr="00922792" w:rsidRDefault="00F1705D" w:rsidP="00E42870">
      <w:pPr>
        <w:pStyle w:val="Default"/>
        <w:numPr>
          <w:ilvl w:val="0"/>
          <w:numId w:val="52"/>
        </w:numPr>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1B72CE90" w14:textId="77777777" w:rsidR="00F1705D" w:rsidRPr="00EC67E9" w:rsidRDefault="00F1705D" w:rsidP="00F1705D">
      <w:pPr>
        <w:autoSpaceDE w:val="0"/>
        <w:autoSpaceDN w:val="0"/>
        <w:rPr>
          <w:rFonts w:cs="Arial"/>
          <w:b/>
          <w:bCs/>
          <w:szCs w:val="22"/>
        </w:rPr>
      </w:pPr>
    </w:p>
    <w:p w14:paraId="1E6B2FEC" w14:textId="77777777" w:rsidR="00F1705D" w:rsidRDefault="00F1705D" w:rsidP="00F1705D">
      <w:pPr>
        <w:pStyle w:val="Heading2"/>
        <w:numPr>
          <w:ilvl w:val="0"/>
          <w:numId w:val="0"/>
        </w:numPr>
        <w:ind w:left="576" w:hanging="576"/>
      </w:pPr>
      <w:bookmarkStart w:id="779" w:name="_Toc485039914"/>
      <w:bookmarkStart w:id="780" w:name="_Toc485041330"/>
      <w:bookmarkStart w:id="781" w:name="_Toc6227316"/>
      <w:bookmarkStart w:id="782" w:name="_Toc6229444"/>
      <w:bookmarkStart w:id="783" w:name="_Toc55400788"/>
      <w:bookmarkStart w:id="784" w:name="_Toc77691636"/>
      <w:r w:rsidRPr="00F91E2A">
        <w:rPr>
          <w:color w:val="000000"/>
        </w:rPr>
        <w:t>7.</w:t>
      </w:r>
      <w:r>
        <w:rPr>
          <w:color w:val="000000"/>
        </w:rPr>
        <w:t>10</w:t>
      </w:r>
      <w:r>
        <w:rPr>
          <w:color w:val="000000"/>
        </w:rPr>
        <w:tab/>
      </w:r>
      <w:r>
        <w:t>DEBARMENT AND SUSPENSION (EXECUTIVE ORDERS 12549 AND 12689)</w:t>
      </w:r>
      <w:bookmarkEnd w:id="779"/>
      <w:bookmarkEnd w:id="780"/>
      <w:bookmarkEnd w:id="781"/>
      <w:bookmarkEnd w:id="782"/>
      <w:bookmarkEnd w:id="783"/>
      <w:bookmarkEnd w:id="784"/>
      <w:r>
        <w:t xml:space="preserve"> </w:t>
      </w:r>
    </w:p>
    <w:p w14:paraId="111A40C3" w14:textId="77777777" w:rsidR="00F1705D" w:rsidRPr="00922792" w:rsidRDefault="00F1705D" w:rsidP="00E42870">
      <w:pPr>
        <w:pStyle w:val="Default"/>
        <w:numPr>
          <w:ilvl w:val="0"/>
          <w:numId w:val="53"/>
        </w:numPr>
        <w:ind w:left="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37332C04" w14:textId="77777777" w:rsidR="00F1705D" w:rsidRPr="00922792" w:rsidRDefault="00F1705D" w:rsidP="00E42870">
      <w:pPr>
        <w:pStyle w:val="Default"/>
        <w:numPr>
          <w:ilvl w:val="0"/>
          <w:numId w:val="53"/>
        </w:numPr>
        <w:ind w:left="360"/>
        <w:jc w:val="both"/>
        <w:rPr>
          <w:rFonts w:ascii="Arial" w:hAnsi="Arial" w:cs="Arial"/>
          <w:sz w:val="22"/>
          <w:szCs w:val="22"/>
        </w:rPr>
      </w:pP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p>
    <w:p w14:paraId="412C719D" w14:textId="77777777" w:rsidR="00F1705D" w:rsidRPr="00922792" w:rsidRDefault="00F1705D" w:rsidP="00E42870">
      <w:pPr>
        <w:pStyle w:val="Default"/>
        <w:numPr>
          <w:ilvl w:val="0"/>
          <w:numId w:val="53"/>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610F7DE8" w14:textId="77777777" w:rsidR="00F1705D" w:rsidRPr="00922792" w:rsidRDefault="00F1705D" w:rsidP="00E42870">
      <w:pPr>
        <w:pStyle w:val="Default"/>
        <w:numPr>
          <w:ilvl w:val="0"/>
          <w:numId w:val="53"/>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2A5E205F" w14:textId="77777777" w:rsidR="00F1705D" w:rsidRDefault="00F1705D" w:rsidP="00F1705D">
      <w:pPr>
        <w:autoSpaceDE w:val="0"/>
        <w:autoSpaceDN w:val="0"/>
        <w:rPr>
          <w:rFonts w:cs="Arial"/>
          <w:szCs w:val="22"/>
          <w:shd w:val="clear" w:color="auto" w:fill="FFFFFF"/>
        </w:rPr>
      </w:pPr>
    </w:p>
    <w:p w14:paraId="780CB659" w14:textId="77777777" w:rsidR="00F1705D" w:rsidRDefault="00F1705D" w:rsidP="00F1705D">
      <w:pPr>
        <w:pStyle w:val="Heading2"/>
        <w:keepNext/>
        <w:numPr>
          <w:ilvl w:val="0"/>
          <w:numId w:val="0"/>
        </w:numPr>
        <w:ind w:left="576" w:hanging="576"/>
      </w:pPr>
      <w:bookmarkStart w:id="785" w:name="_Toc485039915"/>
      <w:bookmarkStart w:id="786" w:name="_Toc485041331"/>
      <w:bookmarkStart w:id="787" w:name="_Toc6227317"/>
      <w:bookmarkStart w:id="788" w:name="_Toc6229445"/>
      <w:bookmarkStart w:id="789" w:name="_Toc55400789"/>
      <w:bookmarkStart w:id="790" w:name="_Toc77691637"/>
      <w:r>
        <w:rPr>
          <w:color w:val="000000"/>
        </w:rPr>
        <w:t>7.11</w:t>
      </w:r>
      <w:r>
        <w:rPr>
          <w:color w:val="000000"/>
        </w:rPr>
        <w:tab/>
      </w:r>
      <w:r>
        <w:t>BYRD ANTI-LOBBYING AMENDMENT, 31 U.S.C. 1352</w:t>
      </w:r>
      <w:bookmarkEnd w:id="785"/>
      <w:bookmarkEnd w:id="786"/>
      <w:bookmarkEnd w:id="787"/>
      <w:bookmarkEnd w:id="788"/>
      <w:bookmarkEnd w:id="789"/>
      <w:bookmarkEnd w:id="790"/>
      <w:r>
        <w:t xml:space="preserve"> </w:t>
      </w:r>
    </w:p>
    <w:p w14:paraId="1ABC6C5F" w14:textId="77777777" w:rsidR="00F1705D" w:rsidRPr="00922792" w:rsidRDefault="00F1705D" w:rsidP="00F1705D">
      <w:pPr>
        <w:pStyle w:val="BodyText"/>
        <w:keepNext/>
        <w:ind w:left="0"/>
        <w:rPr>
          <w:rFonts w:cs="Arial"/>
          <w:sz w:val="22"/>
          <w:szCs w:val="22"/>
        </w:rPr>
      </w:pP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p>
    <w:p w14:paraId="0F324B95" w14:textId="77777777" w:rsidR="000C2C32" w:rsidRDefault="000C2C32" w:rsidP="008334D5">
      <w:pPr>
        <w:jc w:val="left"/>
        <w:rPr>
          <w:rFonts w:cs="Arial"/>
          <w:szCs w:val="22"/>
        </w:rPr>
      </w:pPr>
    </w:p>
    <w:p w14:paraId="0FFED10E" w14:textId="77777777" w:rsidR="000C2C32" w:rsidRPr="00646770" w:rsidRDefault="000C2C32" w:rsidP="000C2C32">
      <w:pPr>
        <w:pStyle w:val="Heading2"/>
        <w:numPr>
          <w:ilvl w:val="0"/>
          <w:numId w:val="0"/>
        </w:numPr>
        <w:tabs>
          <w:tab w:val="left" w:pos="1417"/>
        </w:tabs>
        <w:rPr>
          <w:sz w:val="18"/>
        </w:rPr>
      </w:pPr>
      <w:bookmarkStart w:id="791" w:name="_Toc77691638"/>
      <w:r w:rsidRPr="00646770">
        <w:rPr>
          <w:rFonts w:cs="Arial"/>
        </w:rPr>
        <w:t xml:space="preserve">7.12 </w:t>
      </w:r>
      <w:r w:rsidRPr="00646770">
        <w:rPr>
          <w:rFonts w:eastAsiaTheme="minorHAnsi"/>
          <w:szCs w:val="28"/>
        </w:rPr>
        <w:t>PROHIBITION ON CERTAIN TELECOMMUNICATIONS AND VIDEO SURVEILLANCE SERVICES OR EQUIPMENT</w:t>
      </w:r>
      <w:bookmarkEnd w:id="791"/>
    </w:p>
    <w:p w14:paraId="3DA6D00A" w14:textId="77777777" w:rsidR="000C2C32" w:rsidRPr="007335D2" w:rsidRDefault="000C2C32" w:rsidP="000C2C32">
      <w:pPr>
        <w:adjustRightInd w:val="0"/>
        <w:ind w:left="360" w:hanging="360"/>
        <w:rPr>
          <w:rFonts w:ascii="Arial Narrow" w:eastAsiaTheme="minorHAnsi" w:hAnsi="Arial Narrow"/>
          <w:szCs w:val="20"/>
        </w:rPr>
      </w:pPr>
      <w:r w:rsidRPr="007335D2">
        <w:rPr>
          <w:rFonts w:ascii="Arial Narrow" w:eastAsiaTheme="minorHAnsi" w:hAnsi="Arial Narrow"/>
          <w:szCs w:val="20"/>
        </w:rPr>
        <w:t>(a)</w:t>
      </w:r>
      <w:r w:rsidRPr="007335D2">
        <w:rPr>
          <w:rFonts w:ascii="Arial Narrow" w:eastAsiaTheme="minorHAnsi" w:hAnsi="Arial Narrow"/>
          <w:szCs w:val="20"/>
        </w:rPr>
        <w:tab/>
        <w:t>Recipients and subrecipients are prohibited from obligating or expending loan or grant funds to:</w:t>
      </w:r>
    </w:p>
    <w:p w14:paraId="4387F430" w14:textId="77777777" w:rsidR="000C2C32" w:rsidRPr="007335D2" w:rsidRDefault="000C2C32" w:rsidP="000C2C32">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(1)</w:t>
      </w:r>
      <w:r w:rsidRPr="007335D2">
        <w:rPr>
          <w:rFonts w:ascii="Arial Narrow" w:eastAsiaTheme="minorHAnsi" w:hAnsi="Arial Narrow"/>
          <w:bCs/>
          <w:szCs w:val="20"/>
        </w:rPr>
        <w:tab/>
      </w:r>
      <w:r w:rsidRPr="007335D2">
        <w:rPr>
          <w:rFonts w:ascii="Arial Narrow" w:eastAsiaTheme="minorHAnsi" w:hAnsi="Arial Narrow"/>
          <w:szCs w:val="20"/>
        </w:rPr>
        <w:t>Procure or obtain;</w:t>
      </w:r>
    </w:p>
    <w:p w14:paraId="51AFA622" w14:textId="77777777" w:rsidR="000C2C32" w:rsidRPr="007335D2" w:rsidRDefault="000C2C32" w:rsidP="000C2C32">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(2)</w:t>
      </w:r>
      <w:r w:rsidRPr="007335D2">
        <w:rPr>
          <w:rFonts w:ascii="Arial Narrow" w:eastAsiaTheme="minorHAnsi" w:hAnsi="Arial Narrow"/>
          <w:bCs/>
          <w:szCs w:val="20"/>
        </w:rPr>
        <w:tab/>
      </w:r>
      <w:r w:rsidRPr="007335D2">
        <w:rPr>
          <w:rFonts w:ascii="Arial Narrow" w:eastAsiaTheme="minorHAnsi" w:hAnsi="Arial Narrow"/>
          <w:szCs w:val="20"/>
        </w:rPr>
        <w:t>Extend or renew a contract to procure or obtain; or</w:t>
      </w:r>
    </w:p>
    <w:p w14:paraId="5A85583E" w14:textId="77777777" w:rsidR="000C2C32" w:rsidRPr="007335D2" w:rsidRDefault="000C2C32" w:rsidP="000C2C32">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(3)</w:t>
      </w:r>
      <w:r w:rsidRPr="007335D2">
        <w:rPr>
          <w:rFonts w:ascii="Arial Narrow" w:eastAsiaTheme="minorHAnsi" w:hAnsi="Arial Narrow"/>
          <w:bCs/>
          <w:szCs w:val="20"/>
        </w:rPr>
        <w:tab/>
      </w:r>
      <w:r w:rsidRPr="007335D2">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7335D2">
        <w:rPr>
          <w:rFonts w:ascii="Arial Narrow" w:eastAsiaTheme="minorHAnsi" w:hAnsi="Arial Narrow"/>
          <w:i/>
          <w:iCs/>
          <w:szCs w:val="20"/>
        </w:rPr>
        <w:t>Public Law 115–232</w:t>
      </w:r>
      <w:r w:rsidRPr="007335D2">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48971FF5" w14:textId="77777777" w:rsidR="000C2C32" w:rsidRPr="007335D2" w:rsidRDefault="000C2C32" w:rsidP="000C2C32">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w:t>
      </w:r>
      <w:r w:rsidRPr="007335D2">
        <w:rPr>
          <w:rFonts w:ascii="Arial Narrow" w:eastAsiaTheme="minorHAnsi" w:hAnsi="Arial Narrow"/>
          <w:bCs/>
          <w:szCs w:val="20"/>
        </w:rPr>
        <w:tab/>
      </w:r>
      <w:r w:rsidRPr="007335D2">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68B1E73F" w14:textId="77777777" w:rsidR="000C2C32" w:rsidRPr="007335D2" w:rsidRDefault="000C2C32" w:rsidP="000C2C32">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services provided by such entities or using such equipment.</w:t>
      </w:r>
    </w:p>
    <w:p w14:paraId="0C0155A6" w14:textId="77777777" w:rsidR="000C2C32" w:rsidRPr="007335D2" w:rsidRDefault="000C2C32" w:rsidP="000C2C32">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09C6D846" w14:textId="538778CE" w:rsidR="008334D5" w:rsidRDefault="008334D5" w:rsidP="008334D5">
      <w:pPr>
        <w:jc w:val="left"/>
        <w:rPr>
          <w:rFonts w:cs="Arial"/>
          <w:szCs w:val="22"/>
        </w:rPr>
      </w:pPr>
      <w:r>
        <w:rPr>
          <w:rFonts w:cs="Arial"/>
          <w:szCs w:val="22"/>
        </w:rPr>
        <w:br w:type="page"/>
      </w:r>
    </w:p>
    <w:p w14:paraId="2C63B499" w14:textId="77777777" w:rsidR="008334D5" w:rsidRDefault="008334D5" w:rsidP="008334D5">
      <w:pPr>
        <w:jc w:val="center"/>
        <w:rPr>
          <w:b/>
        </w:rPr>
      </w:pPr>
      <w:r>
        <w:rPr>
          <w:b/>
        </w:rPr>
        <w:t>EXHIBIT A</w:t>
      </w:r>
    </w:p>
    <w:p w14:paraId="081409C8" w14:textId="77777777" w:rsidR="008334D5" w:rsidRDefault="008334D5" w:rsidP="008334D5">
      <w:pPr>
        <w:jc w:val="center"/>
      </w:pPr>
    </w:p>
    <w:p w14:paraId="03C7F9FA" w14:textId="77777777" w:rsidR="008334D5" w:rsidRDefault="008334D5" w:rsidP="008334D5">
      <w:pPr>
        <w:jc w:val="center"/>
      </w:pPr>
      <w:r>
        <w:t>MANDATORY EQUAL EMPLOYMENT OPPORTUNITY LANGUAGE</w:t>
      </w:r>
    </w:p>
    <w:p w14:paraId="29CDA7C4" w14:textId="77777777" w:rsidR="008334D5" w:rsidRDefault="008334D5" w:rsidP="008334D5">
      <w:pPr>
        <w:jc w:val="center"/>
      </w:pPr>
      <w:r w:rsidRPr="002211C9">
        <w:t>N.J.S.A.</w:t>
      </w:r>
      <w:r>
        <w:t xml:space="preserve"> 10:5-31 </w:t>
      </w:r>
      <w:r w:rsidRPr="00A30426">
        <w:rPr>
          <w:u w:val="single"/>
        </w:rPr>
        <w:t>et</w:t>
      </w:r>
      <w:r w:rsidRPr="00A30426">
        <w:t xml:space="preserve"> </w:t>
      </w:r>
      <w:r w:rsidRPr="00A30426">
        <w:rPr>
          <w:u w:val="single"/>
        </w:rPr>
        <w:t>seq.</w:t>
      </w:r>
      <w:r>
        <w:t xml:space="preserve"> (P.L. 1975, c. 127)</w:t>
      </w:r>
    </w:p>
    <w:p w14:paraId="51A9C9AB" w14:textId="77777777" w:rsidR="008334D5" w:rsidRDefault="008334D5" w:rsidP="008334D5">
      <w:pPr>
        <w:jc w:val="center"/>
      </w:pPr>
      <w:r w:rsidRPr="002211C9">
        <w:t>N.J.A.C.</w:t>
      </w:r>
      <w:r>
        <w:t xml:space="preserve"> 17:27 </w:t>
      </w:r>
      <w:r w:rsidRPr="00A30426">
        <w:rPr>
          <w:u w:val="single"/>
        </w:rPr>
        <w:t>et</w:t>
      </w:r>
      <w:r w:rsidRPr="00A30426">
        <w:t xml:space="preserve"> </w:t>
      </w:r>
      <w:r w:rsidRPr="00A30426">
        <w:rPr>
          <w:u w:val="single"/>
        </w:rPr>
        <w:t>seq.</w:t>
      </w:r>
    </w:p>
    <w:p w14:paraId="79AA7930" w14:textId="77777777" w:rsidR="008334D5" w:rsidRDefault="008334D5" w:rsidP="008334D5">
      <w:pPr>
        <w:jc w:val="center"/>
      </w:pPr>
    </w:p>
    <w:p w14:paraId="1BF81F00" w14:textId="77777777" w:rsidR="008334D5" w:rsidRDefault="008334D5" w:rsidP="008334D5">
      <w:pPr>
        <w:jc w:val="center"/>
      </w:pPr>
      <w:r>
        <w:t>GOODS, GENERAL SERVICE AND PROFESSIONAL SERVICES CONTRACTS</w:t>
      </w:r>
    </w:p>
    <w:p w14:paraId="18CA0085" w14:textId="77777777" w:rsidR="008334D5" w:rsidRDefault="008334D5" w:rsidP="008334D5"/>
    <w:p w14:paraId="1882A6AA" w14:textId="77777777" w:rsidR="008334D5" w:rsidRDefault="008334D5" w:rsidP="008334D5">
      <w:r>
        <w:t>During the performance of this contract, the contractor agrees as follows:</w:t>
      </w:r>
    </w:p>
    <w:p w14:paraId="67409202" w14:textId="77777777" w:rsidR="008334D5" w:rsidRDefault="008334D5" w:rsidP="008334D5"/>
    <w:p w14:paraId="332E5728" w14:textId="77777777" w:rsidR="008334D5" w:rsidRDefault="008334D5" w:rsidP="008334D5">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3D259BF" w14:textId="77777777" w:rsidR="008334D5" w:rsidRDefault="008334D5" w:rsidP="008334D5"/>
    <w:p w14:paraId="07C9C16B"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20DCEDB" w14:textId="77777777" w:rsidR="008334D5" w:rsidRDefault="008334D5" w:rsidP="008334D5"/>
    <w:p w14:paraId="46C58F1C" w14:textId="77777777" w:rsidR="008334D5" w:rsidRDefault="008334D5" w:rsidP="008334D5">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4100010" w14:textId="77777777" w:rsidR="008334D5" w:rsidRDefault="008334D5" w:rsidP="008334D5"/>
    <w:p w14:paraId="14DF25F4" w14:textId="77777777" w:rsidR="008334D5" w:rsidRDefault="008334D5" w:rsidP="008334D5">
      <w:r>
        <w:t xml:space="preserve">The contractor or subcontractor, where applicable, agrees to comply with any regulations promulgated by the Treasurer pursuant to </w:t>
      </w:r>
      <w:r w:rsidRPr="002211C9">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FBFC7B3" w14:textId="77777777" w:rsidR="008334D5" w:rsidRDefault="008334D5" w:rsidP="008334D5"/>
    <w:p w14:paraId="0B5CF180" w14:textId="77777777" w:rsidR="008334D5" w:rsidRDefault="008334D5" w:rsidP="008334D5">
      <w:r>
        <w:t xml:space="preserve">The contractor or subcontractor agrees to make good faith efforts to meet targeted county employment goals established in accordance with </w:t>
      </w:r>
      <w:r w:rsidRPr="002211C9">
        <w:t>N.J.A.C.</w:t>
      </w:r>
      <w:r>
        <w:t xml:space="preserve"> 17:27-5.2.</w:t>
      </w:r>
    </w:p>
    <w:p w14:paraId="07A97C51" w14:textId="77777777" w:rsidR="008334D5" w:rsidRDefault="008334D5" w:rsidP="008334D5"/>
    <w:p w14:paraId="0C12E77A" w14:textId="77777777" w:rsidR="008334D5" w:rsidRDefault="008334D5" w:rsidP="008334D5">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C46E1B3" w14:textId="77777777" w:rsidR="008334D5" w:rsidRDefault="008334D5" w:rsidP="008334D5"/>
    <w:p w14:paraId="564D7A93" w14:textId="77777777" w:rsidR="008334D5" w:rsidRDefault="008334D5" w:rsidP="008334D5">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75643E7A" w14:textId="77777777" w:rsidR="008334D5" w:rsidRDefault="008334D5" w:rsidP="008334D5"/>
    <w:p w14:paraId="21BDCFCC" w14:textId="77777777" w:rsidR="008334D5" w:rsidRDefault="008334D5" w:rsidP="008334D5">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9D99A28" w14:textId="77777777" w:rsidR="008334D5" w:rsidRDefault="008334D5" w:rsidP="008334D5"/>
    <w:p w14:paraId="7BFBAA39" w14:textId="77777777" w:rsidR="008334D5" w:rsidRDefault="008334D5" w:rsidP="008334D5">
      <w:r>
        <w:t>The contractor shall submit to the public agency, after notification of award but prior to execution of a goods and services contract, one of the following three documents:</w:t>
      </w:r>
    </w:p>
    <w:p w14:paraId="00BE47AB" w14:textId="77777777" w:rsidR="008334D5" w:rsidRDefault="008334D5" w:rsidP="008334D5"/>
    <w:p w14:paraId="1ED02172" w14:textId="77777777" w:rsidR="008334D5" w:rsidRDefault="008334D5" w:rsidP="008334D5">
      <w:pPr>
        <w:ind w:firstLine="720"/>
      </w:pPr>
      <w:r>
        <w:t>Letter of Federal Affirmative Action Plan Approval;</w:t>
      </w:r>
    </w:p>
    <w:p w14:paraId="319FE058" w14:textId="77777777" w:rsidR="008334D5" w:rsidRDefault="008334D5" w:rsidP="008334D5">
      <w:pPr>
        <w:ind w:left="720"/>
      </w:pPr>
    </w:p>
    <w:p w14:paraId="5D6E4B59" w14:textId="77777777" w:rsidR="008334D5" w:rsidRDefault="008334D5" w:rsidP="008334D5">
      <w:r>
        <w:tab/>
        <w:t>Certificate of Employee Information Report; or</w:t>
      </w:r>
    </w:p>
    <w:p w14:paraId="6B4D8071" w14:textId="77777777" w:rsidR="008334D5" w:rsidRDefault="008334D5" w:rsidP="008334D5">
      <w:pPr>
        <w:ind w:left="720"/>
      </w:pPr>
    </w:p>
    <w:p w14:paraId="17454ED0" w14:textId="77777777" w:rsidR="008334D5" w:rsidRDefault="008334D5" w:rsidP="008334D5">
      <w:r>
        <w:t>Employee Information Report Form AA302 (electronically provided by the Division and distributed to the public agency through the Division’s website at http://</w:t>
      </w:r>
      <w:hyperlink r:id="rId70" w:history="1">
        <w:r>
          <w:rPr>
            <w:rStyle w:val="Hyperlink"/>
          </w:rPr>
          <w:t>www.state.nj.us/treasury/contract_compliance</w:t>
        </w:r>
      </w:hyperlink>
      <w:r>
        <w:t>).</w:t>
      </w:r>
    </w:p>
    <w:p w14:paraId="58ED3A6F" w14:textId="77777777" w:rsidR="008334D5" w:rsidRDefault="008334D5" w:rsidP="008334D5"/>
    <w:p w14:paraId="1FE788FF" w14:textId="77777777" w:rsidR="008334D5" w:rsidRDefault="008334D5" w:rsidP="008334D5">
      <w:r>
        <w:t>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w:t>
      </w:r>
      <w:r w:rsidRPr="002211C9">
        <w:t xml:space="preserve"> N.J.A.C. 17:27-1 </w:t>
      </w:r>
      <w:r w:rsidRPr="002211C9">
        <w:rPr>
          <w:u w:val="single"/>
        </w:rPr>
        <w:t>et</w:t>
      </w:r>
      <w:r w:rsidRPr="002211C9">
        <w:t xml:space="preserve"> </w:t>
      </w:r>
      <w:r w:rsidRPr="002211C9">
        <w:rPr>
          <w:u w:val="single"/>
        </w:rPr>
        <w:t>seq.</w:t>
      </w:r>
    </w:p>
    <w:p w14:paraId="107F5BDB" w14:textId="77777777" w:rsidR="008334D5" w:rsidRDefault="008334D5" w:rsidP="008334D5">
      <w:r>
        <w:br w:type="page"/>
      </w:r>
    </w:p>
    <w:p w14:paraId="00F3A366" w14:textId="77777777" w:rsidR="008334D5" w:rsidRDefault="008334D5" w:rsidP="008334D5">
      <w:pPr>
        <w:jc w:val="center"/>
        <w:rPr>
          <w:b/>
        </w:rPr>
      </w:pPr>
      <w:r>
        <w:rPr>
          <w:b/>
        </w:rPr>
        <w:t>EXHIBIT B</w:t>
      </w:r>
    </w:p>
    <w:p w14:paraId="1DD0346F" w14:textId="77777777" w:rsidR="008334D5" w:rsidRDefault="008334D5" w:rsidP="008334D5">
      <w:pPr>
        <w:jc w:val="center"/>
      </w:pPr>
    </w:p>
    <w:p w14:paraId="57783887" w14:textId="77777777" w:rsidR="008334D5" w:rsidRDefault="008334D5" w:rsidP="008334D5">
      <w:pPr>
        <w:jc w:val="center"/>
      </w:pPr>
      <w:r>
        <w:t>MANDATORY EQUAL EMPLOYMENT OPPORTUNITY LANGUAGE</w:t>
      </w:r>
    </w:p>
    <w:p w14:paraId="3A1D6CD8" w14:textId="77777777" w:rsidR="008334D5" w:rsidRDefault="008334D5" w:rsidP="008334D5">
      <w:pPr>
        <w:jc w:val="center"/>
      </w:pPr>
      <w:r w:rsidRPr="002211C9">
        <w:t>N.J.S.A.</w:t>
      </w:r>
      <w:r>
        <w:t xml:space="preserve"> 10:5-31 </w:t>
      </w:r>
      <w:r w:rsidRPr="00A30426">
        <w:rPr>
          <w:u w:val="single"/>
        </w:rPr>
        <w:t>et seq.</w:t>
      </w:r>
      <w:r>
        <w:t xml:space="preserve"> (P.L. 1975, c. 127)</w:t>
      </w:r>
    </w:p>
    <w:p w14:paraId="15E57BE1" w14:textId="77777777" w:rsidR="008334D5" w:rsidRPr="008444B8" w:rsidRDefault="008334D5" w:rsidP="008334D5">
      <w:pPr>
        <w:jc w:val="center"/>
      </w:pPr>
      <w:r w:rsidRPr="002211C9">
        <w:t>N.J.S.A.</w:t>
      </w:r>
      <w:r>
        <w:t xml:space="preserve"> 10:5-39 </w:t>
      </w:r>
      <w:r>
        <w:rPr>
          <w:u w:val="single"/>
        </w:rPr>
        <w:t>et. seq.</w:t>
      </w:r>
      <w:r>
        <w:t xml:space="preserve"> (P.L. 1983, c. 197)</w:t>
      </w:r>
    </w:p>
    <w:p w14:paraId="1FCE1F50" w14:textId="77777777" w:rsidR="008334D5" w:rsidRPr="00A30426" w:rsidRDefault="008334D5" w:rsidP="008334D5">
      <w:pPr>
        <w:jc w:val="center"/>
      </w:pPr>
      <w:r w:rsidRPr="002211C9">
        <w:t>N.J.A.C.</w:t>
      </w:r>
      <w:r>
        <w:t xml:space="preserve"> 17:27-1.1 </w:t>
      </w:r>
      <w:r w:rsidRPr="00A30426">
        <w:rPr>
          <w:u w:val="single"/>
        </w:rPr>
        <w:t>et</w:t>
      </w:r>
      <w:r w:rsidRPr="00A30426">
        <w:t xml:space="preserve"> </w:t>
      </w:r>
      <w:r w:rsidRPr="00A30426">
        <w:rPr>
          <w:u w:val="single"/>
        </w:rPr>
        <w:t>seq.</w:t>
      </w:r>
    </w:p>
    <w:p w14:paraId="4193F8DC" w14:textId="77777777" w:rsidR="008334D5" w:rsidRDefault="008334D5" w:rsidP="008334D5">
      <w:pPr>
        <w:jc w:val="center"/>
      </w:pPr>
    </w:p>
    <w:p w14:paraId="64BEDD9F" w14:textId="77777777" w:rsidR="008334D5" w:rsidRDefault="008334D5" w:rsidP="008334D5">
      <w:pPr>
        <w:jc w:val="center"/>
      </w:pPr>
      <w:r>
        <w:t>CONSTRUCTION CONTRACTS</w:t>
      </w:r>
    </w:p>
    <w:p w14:paraId="09490477" w14:textId="77777777" w:rsidR="008334D5" w:rsidRDefault="008334D5" w:rsidP="008334D5"/>
    <w:p w14:paraId="513D0BB1" w14:textId="77777777" w:rsidR="008334D5" w:rsidRDefault="008334D5" w:rsidP="008334D5">
      <w:r>
        <w:t>During the performance of this contract, the contractor agrees as follows:</w:t>
      </w:r>
    </w:p>
    <w:p w14:paraId="2DF66390" w14:textId="77777777" w:rsidR="008334D5" w:rsidRDefault="008334D5" w:rsidP="008334D5"/>
    <w:p w14:paraId="6056521E" w14:textId="77777777" w:rsidR="008334D5" w:rsidRDefault="008334D5" w:rsidP="008334D5">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A993BB0" w14:textId="77777777" w:rsidR="008334D5" w:rsidRDefault="008334D5" w:rsidP="008334D5"/>
    <w:p w14:paraId="1393B345"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45119DC" w14:textId="77777777" w:rsidR="008334D5" w:rsidRDefault="008334D5" w:rsidP="008334D5"/>
    <w:p w14:paraId="5659E4D0" w14:textId="77777777" w:rsidR="008334D5" w:rsidRDefault="008334D5" w:rsidP="008334D5">
      <w:r w:rsidRPr="002211C9">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51ABDBE0" w14:textId="77777777" w:rsidR="008334D5" w:rsidRDefault="008334D5" w:rsidP="008334D5"/>
    <w:p w14:paraId="491EF1D2" w14:textId="77777777" w:rsidR="008334D5" w:rsidRDefault="008334D5" w:rsidP="008334D5">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432FF023" w14:textId="77777777" w:rsidR="008334D5" w:rsidRDefault="008334D5" w:rsidP="008334D5"/>
    <w:p w14:paraId="211C494E" w14:textId="77777777" w:rsidR="008334D5" w:rsidRDefault="008334D5" w:rsidP="008334D5">
      <w:r>
        <w:t xml:space="preserve">The contractor or subcontractor, where applicable, agrees to comply with any regulations promulgated by the Treasurer, pursuant to </w:t>
      </w:r>
      <w:r w:rsidRPr="002211C9">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5534FFF7" w14:textId="77777777" w:rsidR="008334D5" w:rsidRPr="00B17170" w:rsidRDefault="008334D5" w:rsidP="008334D5">
      <w:pPr>
        <w:rPr>
          <w:rFonts w:cs="Arial"/>
          <w:szCs w:val="22"/>
        </w:rPr>
      </w:pPr>
    </w:p>
    <w:p w14:paraId="6D4C7D45" w14:textId="77777777" w:rsidR="008334D5" w:rsidRPr="00B17170" w:rsidRDefault="008334D5" w:rsidP="008334D5">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2211C9">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2211C9">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2A6EB867" w14:textId="77777777" w:rsidR="008334D5" w:rsidRPr="00B17170" w:rsidRDefault="008334D5" w:rsidP="008334D5">
      <w:pPr>
        <w:rPr>
          <w:rFonts w:cs="Arial"/>
          <w:szCs w:val="22"/>
        </w:rPr>
      </w:pPr>
    </w:p>
    <w:p w14:paraId="74A51677" w14:textId="77777777" w:rsidR="008334D5" w:rsidRDefault="008334D5" w:rsidP="008334D5">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2211C9">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C5BC545" w14:textId="77777777" w:rsidR="008334D5" w:rsidRDefault="008334D5" w:rsidP="008334D5">
      <w:pPr>
        <w:ind w:left="360" w:hanging="360"/>
      </w:pPr>
    </w:p>
    <w:p w14:paraId="67ABD396" w14:textId="77777777" w:rsidR="008334D5" w:rsidRPr="007B1EAB" w:rsidRDefault="008334D5" w:rsidP="008334D5">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5E11482" w14:textId="77777777" w:rsidR="008334D5" w:rsidRPr="007B1EAB" w:rsidRDefault="008334D5" w:rsidP="008334D5">
      <w:pPr>
        <w:rPr>
          <w:rFonts w:cs="Arial"/>
          <w:szCs w:val="22"/>
        </w:rPr>
      </w:pPr>
    </w:p>
    <w:p w14:paraId="66DC9218" w14:textId="77777777" w:rsidR="008334D5" w:rsidRPr="007B1EAB" w:rsidRDefault="008334D5" w:rsidP="008334D5">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2211C9">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36DD9EE0" w14:textId="77777777" w:rsidR="008334D5" w:rsidRPr="007B1EAB" w:rsidRDefault="008334D5" w:rsidP="008334D5">
      <w:pPr>
        <w:rPr>
          <w:rFonts w:cs="Arial"/>
          <w:szCs w:val="22"/>
        </w:rPr>
      </w:pPr>
      <w:r w:rsidRPr="007B1EAB">
        <w:rPr>
          <w:rFonts w:cs="Arial"/>
          <w:szCs w:val="22"/>
        </w:rPr>
        <w:tab/>
      </w:r>
      <w:r w:rsidRPr="007B1EAB">
        <w:rPr>
          <w:rFonts w:cs="Arial"/>
          <w:szCs w:val="22"/>
        </w:rPr>
        <w:tab/>
      </w:r>
    </w:p>
    <w:p w14:paraId="6F24D063" w14:textId="77777777" w:rsidR="008334D5" w:rsidRPr="007B1EAB" w:rsidRDefault="008334D5" w:rsidP="008334D5">
      <w:pPr>
        <w:ind w:left="540"/>
        <w:rPr>
          <w:rFonts w:cs="Arial"/>
          <w:szCs w:val="22"/>
        </w:rPr>
      </w:pPr>
      <w:r w:rsidRPr="007B1EAB">
        <w:rPr>
          <w:rFonts w:cs="Arial"/>
          <w:szCs w:val="22"/>
        </w:rPr>
        <w:t>(2) To notify any minority and women workers who have been listed with it as awaiting available vacancies;</w:t>
      </w:r>
    </w:p>
    <w:p w14:paraId="725B5E12" w14:textId="77777777" w:rsidR="008334D5" w:rsidRPr="007B1EAB" w:rsidRDefault="008334D5" w:rsidP="008334D5">
      <w:pPr>
        <w:ind w:left="540"/>
        <w:rPr>
          <w:rFonts w:cs="Arial"/>
          <w:szCs w:val="22"/>
        </w:rPr>
      </w:pPr>
    </w:p>
    <w:p w14:paraId="3634DF56" w14:textId="77777777" w:rsidR="008334D5" w:rsidRPr="007B1EAB" w:rsidRDefault="008334D5" w:rsidP="008334D5">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568B764" w14:textId="77777777" w:rsidR="008334D5" w:rsidRPr="007B1EAB" w:rsidRDefault="008334D5" w:rsidP="008334D5">
      <w:pPr>
        <w:ind w:left="540"/>
        <w:rPr>
          <w:rFonts w:cs="Arial"/>
          <w:szCs w:val="22"/>
        </w:rPr>
      </w:pPr>
    </w:p>
    <w:p w14:paraId="3D50464E" w14:textId="77777777" w:rsidR="008334D5" w:rsidRPr="007B1EAB" w:rsidRDefault="008334D5" w:rsidP="008334D5">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BA5E30B" w14:textId="77777777" w:rsidR="008334D5" w:rsidRPr="007B1EAB" w:rsidRDefault="008334D5" w:rsidP="008334D5">
      <w:pPr>
        <w:ind w:left="540"/>
        <w:rPr>
          <w:rFonts w:cs="Arial"/>
          <w:szCs w:val="22"/>
        </w:rPr>
      </w:pPr>
    </w:p>
    <w:p w14:paraId="36040C7E" w14:textId="77777777" w:rsidR="008334D5" w:rsidRPr="007B1EAB" w:rsidRDefault="008334D5" w:rsidP="008334D5">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545FFC0A" w14:textId="77777777" w:rsidR="008334D5" w:rsidRPr="007B1EAB" w:rsidRDefault="008334D5" w:rsidP="008334D5">
      <w:pPr>
        <w:ind w:left="540"/>
        <w:rPr>
          <w:rFonts w:cs="Arial"/>
          <w:szCs w:val="22"/>
        </w:rPr>
      </w:pPr>
    </w:p>
    <w:p w14:paraId="0154E34E" w14:textId="77777777" w:rsidR="008334D5" w:rsidRPr="007B1EAB" w:rsidRDefault="008334D5" w:rsidP="008334D5">
      <w:pPr>
        <w:ind w:left="540"/>
        <w:rPr>
          <w:rFonts w:cs="Arial"/>
          <w:szCs w:val="22"/>
        </w:rPr>
      </w:pPr>
      <w:r w:rsidRPr="007B1EAB">
        <w:rPr>
          <w:rFonts w:cs="Arial"/>
          <w:szCs w:val="22"/>
        </w:rPr>
        <w:t>(6) To adhere to the following procedure when minority and women workers apply or are referred to the contractor or subcontractor:</w:t>
      </w:r>
    </w:p>
    <w:p w14:paraId="30A0C861" w14:textId="77777777" w:rsidR="008334D5" w:rsidRPr="007B1EAB" w:rsidRDefault="008334D5" w:rsidP="008334D5">
      <w:pPr>
        <w:rPr>
          <w:rFonts w:cs="Arial"/>
          <w:szCs w:val="22"/>
        </w:rPr>
      </w:pPr>
    </w:p>
    <w:p w14:paraId="23340F0D" w14:textId="77777777" w:rsidR="008334D5" w:rsidRPr="007B1EAB" w:rsidRDefault="008334D5" w:rsidP="008334D5">
      <w:pPr>
        <w:ind w:left="1440" w:hanging="360"/>
        <w:rPr>
          <w:rFonts w:cs="Arial"/>
          <w:szCs w:val="22"/>
        </w:rPr>
      </w:pPr>
      <w:r w:rsidRPr="007B1EAB">
        <w:rPr>
          <w:rFonts w:cs="Arial"/>
          <w:szCs w:val="22"/>
        </w:rPr>
        <w:t>(i) The contactor or subcontractor shall interview the referred minority or women worker.</w:t>
      </w:r>
    </w:p>
    <w:p w14:paraId="1F323496" w14:textId="77777777" w:rsidR="008334D5" w:rsidRPr="007B1EAB" w:rsidRDefault="008334D5" w:rsidP="008334D5">
      <w:pPr>
        <w:ind w:left="1440" w:hanging="360"/>
        <w:rPr>
          <w:rFonts w:cs="Arial"/>
          <w:szCs w:val="22"/>
        </w:rPr>
      </w:pPr>
    </w:p>
    <w:p w14:paraId="64182BEE" w14:textId="77777777" w:rsidR="008334D5" w:rsidRPr="007B1EAB" w:rsidRDefault="008334D5" w:rsidP="008334D5">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0E5A2BF5" w14:textId="77777777" w:rsidR="008334D5" w:rsidRPr="007B1EAB" w:rsidRDefault="008334D5" w:rsidP="008334D5">
      <w:pPr>
        <w:ind w:left="1440" w:hanging="360"/>
        <w:rPr>
          <w:rFonts w:cs="Arial"/>
          <w:szCs w:val="22"/>
        </w:rPr>
      </w:pPr>
    </w:p>
    <w:p w14:paraId="345513BF"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3EE353A3" w14:textId="77777777" w:rsidR="008334D5" w:rsidRPr="007B1EAB" w:rsidRDefault="008334D5" w:rsidP="008334D5">
      <w:pPr>
        <w:ind w:left="1350" w:hanging="270"/>
        <w:rPr>
          <w:rFonts w:cs="Arial"/>
          <w:szCs w:val="22"/>
        </w:rPr>
      </w:pPr>
    </w:p>
    <w:p w14:paraId="320C7878"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23766EC9" w14:textId="77777777" w:rsidR="008334D5" w:rsidRPr="007B1EAB" w:rsidRDefault="008334D5" w:rsidP="008334D5">
      <w:pPr>
        <w:rPr>
          <w:rFonts w:cs="Arial"/>
          <w:szCs w:val="22"/>
        </w:rPr>
      </w:pPr>
    </w:p>
    <w:p w14:paraId="1184CAAC" w14:textId="77777777" w:rsidR="008334D5" w:rsidRPr="007B1EAB" w:rsidRDefault="008334D5" w:rsidP="008334D5">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2E5FDE0F" w14:textId="77777777" w:rsidR="008334D5" w:rsidRPr="007B1EAB" w:rsidRDefault="008334D5" w:rsidP="008334D5">
      <w:pPr>
        <w:rPr>
          <w:rFonts w:cs="Arial"/>
          <w:szCs w:val="22"/>
        </w:rPr>
      </w:pPr>
    </w:p>
    <w:p w14:paraId="2ED6BA6B" w14:textId="77777777" w:rsidR="008334D5" w:rsidRPr="007B1EAB" w:rsidRDefault="008334D5" w:rsidP="008334D5">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EBA73F5" w14:textId="77777777" w:rsidR="008334D5" w:rsidRPr="007B1EAB" w:rsidRDefault="008334D5" w:rsidP="008334D5">
      <w:pPr>
        <w:pStyle w:val="ListParagraph"/>
        <w:ind w:left="360" w:hanging="360"/>
        <w:rPr>
          <w:rFonts w:cs="Arial"/>
          <w:szCs w:val="22"/>
        </w:rPr>
      </w:pPr>
    </w:p>
    <w:p w14:paraId="51FF7D15" w14:textId="77777777" w:rsidR="008334D5" w:rsidRPr="007B1EAB" w:rsidRDefault="008334D5" w:rsidP="008334D5">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2211C9">
        <w:rPr>
          <w:rFonts w:ascii="Arial" w:hAnsi="Arial" w:cs="Arial"/>
          <w:sz w:val="22"/>
          <w:szCs w:val="22"/>
        </w:rPr>
        <w:t>N.J.A.C.</w:t>
      </w:r>
      <w:r w:rsidRPr="007B1EAB">
        <w:rPr>
          <w:rFonts w:ascii="Arial" w:hAnsi="Arial" w:cs="Arial"/>
          <w:sz w:val="22"/>
          <w:szCs w:val="22"/>
        </w:rPr>
        <w:t xml:space="preserve"> 17:27-7. </w:t>
      </w:r>
    </w:p>
    <w:p w14:paraId="516E6ADD" w14:textId="77777777" w:rsidR="008334D5" w:rsidRPr="007B1EAB" w:rsidRDefault="008334D5" w:rsidP="008334D5">
      <w:pPr>
        <w:ind w:left="360" w:hanging="360"/>
        <w:rPr>
          <w:rFonts w:cs="Arial"/>
          <w:szCs w:val="22"/>
        </w:rPr>
      </w:pPr>
    </w:p>
    <w:p w14:paraId="14069121" w14:textId="77777777" w:rsidR="008334D5" w:rsidRPr="007B1EAB" w:rsidRDefault="008334D5" w:rsidP="008334D5">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5AFA6798" w14:textId="77777777" w:rsidR="008334D5" w:rsidRPr="007B1EAB" w:rsidRDefault="008334D5" w:rsidP="008334D5">
      <w:pPr>
        <w:ind w:left="360" w:hanging="360"/>
        <w:rPr>
          <w:rFonts w:cs="Arial"/>
          <w:szCs w:val="22"/>
        </w:rPr>
      </w:pPr>
    </w:p>
    <w:p w14:paraId="53650C6E" w14:textId="77777777" w:rsidR="008334D5" w:rsidRPr="007B1EAB" w:rsidRDefault="008334D5" w:rsidP="008334D5">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669ACC79" w14:textId="77777777" w:rsidR="008334D5" w:rsidRPr="007B1EAB" w:rsidRDefault="008334D5" w:rsidP="008334D5">
      <w:pPr>
        <w:pStyle w:val="ListParagraph"/>
        <w:rPr>
          <w:rFonts w:cs="Arial"/>
          <w:szCs w:val="22"/>
        </w:rPr>
      </w:pPr>
    </w:p>
    <w:p w14:paraId="5BA3291A" w14:textId="77777777" w:rsidR="008334D5" w:rsidRPr="007B1EAB" w:rsidRDefault="008334D5" w:rsidP="008334D5">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2211C9">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1D6CC0E9" w14:textId="77777777" w:rsidR="008334D5" w:rsidRPr="007B1EAB" w:rsidRDefault="008334D5" w:rsidP="008334D5">
      <w:pPr>
        <w:rPr>
          <w:rFonts w:cs="Arial"/>
          <w:szCs w:val="22"/>
        </w:rPr>
      </w:pPr>
      <w:r w:rsidRPr="007B1EAB">
        <w:rPr>
          <w:rFonts w:cs="Arial"/>
          <w:szCs w:val="22"/>
        </w:rPr>
        <w:br w:type="page"/>
      </w:r>
    </w:p>
    <w:p w14:paraId="703164C9" w14:textId="77777777" w:rsidR="008334D5" w:rsidRDefault="008334D5" w:rsidP="008334D5">
      <w:pPr>
        <w:pStyle w:val="Default"/>
        <w:jc w:val="center"/>
        <w:rPr>
          <w:rFonts w:ascii="Arial" w:hAnsi="Arial" w:cs="Arial"/>
          <w:b/>
          <w:sz w:val="22"/>
          <w:szCs w:val="22"/>
        </w:rPr>
      </w:pPr>
      <w:r>
        <w:rPr>
          <w:rFonts w:ascii="Arial" w:hAnsi="Arial" w:cs="Arial"/>
          <w:b/>
          <w:sz w:val="22"/>
          <w:szCs w:val="22"/>
        </w:rPr>
        <w:t>EXECUTIVE ORDER NO. 151 REQUIREMENTS</w:t>
      </w:r>
    </w:p>
    <w:p w14:paraId="31F4716D" w14:textId="77777777" w:rsidR="008334D5" w:rsidRDefault="008334D5" w:rsidP="008334D5">
      <w:pPr>
        <w:pStyle w:val="Default"/>
        <w:rPr>
          <w:rFonts w:ascii="Arial" w:hAnsi="Arial" w:cs="Arial"/>
          <w:sz w:val="22"/>
          <w:szCs w:val="22"/>
        </w:rPr>
      </w:pPr>
    </w:p>
    <w:p w14:paraId="09B02690" w14:textId="77777777" w:rsidR="008334D5" w:rsidRDefault="008334D5" w:rsidP="008334D5">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5C40C1F" w14:textId="77777777" w:rsidR="008334D5" w:rsidRDefault="008334D5" w:rsidP="008334D5">
      <w:pPr>
        <w:autoSpaceDE w:val="0"/>
        <w:autoSpaceDN w:val="0"/>
        <w:ind w:left="440" w:right="720"/>
        <w:rPr>
          <w:rFonts w:cs="Arial"/>
          <w:color w:val="000000"/>
          <w:szCs w:val="22"/>
        </w:rPr>
      </w:pPr>
    </w:p>
    <w:p w14:paraId="0D11E8BE" w14:textId="77777777" w:rsidR="008334D5" w:rsidRDefault="008334D5" w:rsidP="008334D5">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31A6E95" w14:textId="77777777" w:rsidR="008334D5" w:rsidRDefault="008334D5" w:rsidP="008334D5">
      <w:pPr>
        <w:autoSpaceDE w:val="0"/>
        <w:autoSpaceDN w:val="0"/>
        <w:ind w:left="440" w:right="720"/>
        <w:rPr>
          <w:rFonts w:cs="Arial"/>
          <w:color w:val="000000"/>
          <w:szCs w:val="22"/>
        </w:rPr>
      </w:pPr>
    </w:p>
    <w:p w14:paraId="28110E64" w14:textId="77777777" w:rsidR="008334D5" w:rsidRDefault="008334D5" w:rsidP="008334D5">
      <w:pPr>
        <w:rPr>
          <w:rFonts w:cs="Arial"/>
          <w:color w:val="000000"/>
          <w:szCs w:val="22"/>
        </w:rPr>
      </w:pPr>
      <w:r>
        <w:rPr>
          <w:rFonts w:cs="Arial"/>
          <w:color w:val="000000"/>
          <w:szCs w:val="22"/>
        </w:rPr>
        <w:t>Evidence of a “good faith effort” includes, but is not limited to:</w:t>
      </w:r>
    </w:p>
    <w:p w14:paraId="3161D804" w14:textId="77777777" w:rsidR="008334D5" w:rsidRDefault="008334D5" w:rsidP="008334D5">
      <w:pPr>
        <w:autoSpaceDE w:val="0"/>
        <w:autoSpaceDN w:val="0"/>
        <w:rPr>
          <w:rFonts w:cs="Arial"/>
          <w:color w:val="000000"/>
          <w:szCs w:val="22"/>
        </w:rPr>
      </w:pPr>
    </w:p>
    <w:p w14:paraId="11A8D916" w14:textId="570D009A" w:rsidR="008334D5" w:rsidRDefault="008334D5" w:rsidP="00E42870">
      <w:pPr>
        <w:numPr>
          <w:ilvl w:val="0"/>
          <w:numId w:val="10"/>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00D313E4" w:rsidRPr="00922792">
        <w:rPr>
          <w:rFonts w:cs="Arial"/>
          <w:szCs w:val="22"/>
        </w:rPr>
        <w:t xml:space="preserve">online at </w:t>
      </w:r>
      <w:hyperlink r:id="rId71" w:history="1">
        <w:r w:rsidR="00D313E4" w:rsidRPr="00922792">
          <w:rPr>
            <w:rStyle w:val="Hyperlink"/>
            <w:rFonts w:cs="Arial"/>
            <w:szCs w:val="22"/>
          </w:rPr>
          <w:t>https://newjersey.usnlx.com/</w:t>
        </w:r>
      </w:hyperlink>
      <w:r w:rsidR="00D313E4" w:rsidRPr="00922792">
        <w:rPr>
          <w:rFonts w:cs="Arial"/>
          <w:szCs w:val="22"/>
        </w:rPr>
        <w:t>;</w:t>
      </w:r>
    </w:p>
    <w:p w14:paraId="159CED59" w14:textId="77777777" w:rsidR="008334D5" w:rsidRDefault="008334D5" w:rsidP="00E42870">
      <w:pPr>
        <w:numPr>
          <w:ilvl w:val="0"/>
          <w:numId w:val="10"/>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404A2654" w14:textId="77777777" w:rsidR="008334D5" w:rsidRDefault="008334D5" w:rsidP="00E42870">
      <w:pPr>
        <w:numPr>
          <w:ilvl w:val="0"/>
          <w:numId w:val="10"/>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77AD4ACA" w14:textId="77777777" w:rsidR="008334D5" w:rsidRDefault="008334D5" w:rsidP="00E42870">
      <w:pPr>
        <w:numPr>
          <w:ilvl w:val="0"/>
          <w:numId w:val="10"/>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E1B2543" w14:textId="77777777" w:rsidR="008334D5" w:rsidRDefault="008334D5" w:rsidP="00E42870">
      <w:pPr>
        <w:numPr>
          <w:ilvl w:val="0"/>
          <w:numId w:val="10"/>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02715B2D" w14:textId="77777777" w:rsidR="008334D5" w:rsidRDefault="008334D5" w:rsidP="008334D5">
      <w:pPr>
        <w:autoSpaceDE w:val="0"/>
        <w:autoSpaceDN w:val="0"/>
        <w:rPr>
          <w:rFonts w:cs="Arial"/>
          <w:color w:val="000000"/>
          <w:szCs w:val="22"/>
        </w:rPr>
      </w:pPr>
    </w:p>
    <w:p w14:paraId="51C38D09" w14:textId="77777777" w:rsidR="008334D5" w:rsidRPr="00904FFC" w:rsidRDefault="008334D5" w:rsidP="008334D5">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18DED4A6" w14:textId="77777777" w:rsidR="008334D5" w:rsidRPr="00E82A84" w:rsidRDefault="008334D5" w:rsidP="008334D5">
      <w:pPr>
        <w:pStyle w:val="Default"/>
        <w:rPr>
          <w:rFonts w:ascii="Arial" w:hAnsi="Arial" w:cs="Arial"/>
          <w:sz w:val="22"/>
          <w:szCs w:val="22"/>
        </w:rPr>
      </w:pPr>
    </w:p>
    <w:sectPr w:rsidR="008334D5" w:rsidRP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F2C9DA" w14:textId="77777777" w:rsidR="00850888" w:rsidRDefault="00850888">
      <w:r>
        <w:separator/>
      </w:r>
    </w:p>
  </w:endnote>
  <w:endnote w:type="continuationSeparator" w:id="0">
    <w:p w14:paraId="5FD0AA2B" w14:textId="77777777" w:rsidR="00850888" w:rsidRDefault="00850888">
      <w:r>
        <w:continuationSeparator/>
      </w:r>
    </w:p>
  </w:endnote>
  <w:endnote w:type="continuationNotice" w:id="1">
    <w:p w14:paraId="6E2127F3" w14:textId="77777777" w:rsidR="00850888" w:rsidRDefault="008508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F4A8E" w14:textId="77777777" w:rsidR="00850888" w:rsidRDefault="00850888">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850888" w:rsidRDefault="008508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99DFA" w14:textId="77777777" w:rsidR="00850888" w:rsidRPr="00851065" w:rsidRDefault="00850888">
    <w:pPr>
      <w:pStyle w:val="Footer"/>
      <w:framePr w:w="576" w:wrap="around" w:vAnchor="page" w:hAnchor="page" w:x="10945" w:y="15121"/>
      <w:jc w:val="right"/>
      <w:rPr>
        <w:rStyle w:val="PageNumber"/>
      </w:rPr>
    </w:pPr>
  </w:p>
  <w:p w14:paraId="7A6E6725" w14:textId="7E5C8ECC" w:rsidR="00850888" w:rsidRPr="00851065" w:rsidRDefault="00850888">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937C73">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61D565" w14:textId="77777777" w:rsidR="00850888" w:rsidRDefault="00850888">
      <w:r>
        <w:separator/>
      </w:r>
    </w:p>
  </w:footnote>
  <w:footnote w:type="continuationSeparator" w:id="0">
    <w:p w14:paraId="5D2D2576" w14:textId="77777777" w:rsidR="00850888" w:rsidRDefault="00850888">
      <w:r>
        <w:continuationSeparator/>
      </w:r>
    </w:p>
  </w:footnote>
  <w:footnote w:type="continuationNotice" w:id="1">
    <w:p w14:paraId="17490E60" w14:textId="77777777" w:rsidR="00850888" w:rsidRDefault="00850888"/>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5692CF6"/>
    <w:multiLevelType w:val="hybridMultilevel"/>
    <w:tmpl w:val="4EDEFE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9553EDA"/>
    <w:multiLevelType w:val="hybridMultilevel"/>
    <w:tmpl w:val="DD86D8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DAF1B2A"/>
    <w:multiLevelType w:val="hybridMultilevel"/>
    <w:tmpl w:val="8A4603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6660E4"/>
    <w:multiLevelType w:val="hybridMultilevel"/>
    <w:tmpl w:val="8460F60E"/>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6225D15"/>
    <w:multiLevelType w:val="hybridMultilevel"/>
    <w:tmpl w:val="7F1CFD2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A1F5685"/>
    <w:multiLevelType w:val="hybridMultilevel"/>
    <w:tmpl w:val="9580C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0FC2895"/>
    <w:multiLevelType w:val="hybridMultilevel"/>
    <w:tmpl w:val="3A5AF71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1114CE1"/>
    <w:multiLevelType w:val="hybridMultilevel"/>
    <w:tmpl w:val="294C99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2F1157F0"/>
    <w:multiLevelType w:val="hybridMultilevel"/>
    <w:tmpl w:val="D5C8F1BC"/>
    <w:lvl w:ilvl="0" w:tplc="18586754">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4" w15:restartNumberingAfterBreak="0">
    <w:nsid w:val="328554E2"/>
    <w:multiLevelType w:val="hybridMultilevel"/>
    <w:tmpl w:val="5D5E7C6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3225C54"/>
    <w:multiLevelType w:val="hybridMultilevel"/>
    <w:tmpl w:val="9F8C2A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4ED20D8"/>
    <w:multiLevelType w:val="hybridMultilevel"/>
    <w:tmpl w:val="A8565DD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6B625A9"/>
    <w:multiLevelType w:val="hybridMultilevel"/>
    <w:tmpl w:val="FA702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4F7F7A24"/>
    <w:multiLevelType w:val="hybridMultilevel"/>
    <w:tmpl w:val="EF98254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46"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A176219"/>
    <w:multiLevelType w:val="hybridMultilevel"/>
    <w:tmpl w:val="3CE6BE46"/>
    <w:lvl w:ilvl="0" w:tplc="04090015">
      <w:start w:val="1"/>
      <w:numFmt w:val="upp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8"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51"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5"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66F51FB9"/>
    <w:multiLevelType w:val="hybridMultilevel"/>
    <w:tmpl w:val="507048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59"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0"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25E5A48"/>
    <w:multiLevelType w:val="hybridMultilevel"/>
    <w:tmpl w:val="7E76D5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7" w15:restartNumberingAfterBreak="0">
    <w:nsid w:val="7A0851E3"/>
    <w:multiLevelType w:val="hybridMultilevel"/>
    <w:tmpl w:val="9102A2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9"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0" w15:restartNumberingAfterBreak="0">
    <w:nsid w:val="7EC0625B"/>
    <w:multiLevelType w:val="multilevel"/>
    <w:tmpl w:val="089EEFF0"/>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ascii="Arial Narrow" w:hAnsi="Arial Narrow"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22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415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b/>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71"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0"/>
  </w:num>
  <w:num w:numId="2">
    <w:abstractNumId w:val="17"/>
  </w:num>
  <w:num w:numId="3">
    <w:abstractNumId w:val="0"/>
  </w:num>
  <w:num w:numId="4">
    <w:abstractNumId w:val="35"/>
  </w:num>
  <w:num w:numId="5">
    <w:abstractNumId w:val="70"/>
  </w:num>
  <w:num w:numId="6">
    <w:abstractNumId w:val="69"/>
  </w:num>
  <w:num w:numId="7">
    <w:abstractNumId w:val="1"/>
  </w:num>
  <w:num w:numId="8">
    <w:abstractNumId w:val="60"/>
  </w:num>
  <w:num w:numId="9">
    <w:abstractNumId w:val="38"/>
  </w:num>
  <w:num w:numId="10">
    <w:abstractNumId w:val="68"/>
  </w:num>
  <w:num w:numId="11">
    <w:abstractNumId w:val="13"/>
  </w:num>
  <w:num w:numId="12">
    <w:abstractNumId w:val="56"/>
  </w:num>
  <w:num w:numId="13">
    <w:abstractNumId w:val="40"/>
  </w:num>
  <w:num w:numId="14">
    <w:abstractNumId w:val="42"/>
  </w:num>
  <w:num w:numId="15">
    <w:abstractNumId w:val="9"/>
  </w:num>
  <w:num w:numId="16">
    <w:abstractNumId w:val="62"/>
  </w:num>
  <w:num w:numId="17">
    <w:abstractNumId w:val="27"/>
  </w:num>
  <w:num w:numId="18">
    <w:abstractNumId w:val="22"/>
  </w:num>
  <w:num w:numId="19">
    <w:abstractNumId w:val="54"/>
  </w:num>
  <w:num w:numId="20">
    <w:abstractNumId w:val="8"/>
  </w:num>
  <w:num w:numId="21">
    <w:abstractNumId w:val="48"/>
  </w:num>
  <w:num w:numId="22">
    <w:abstractNumId w:val="71"/>
  </w:num>
  <w:num w:numId="23">
    <w:abstractNumId w:val="58"/>
  </w:num>
  <w:num w:numId="24">
    <w:abstractNumId w:val="34"/>
  </w:num>
  <w:num w:numId="25">
    <w:abstractNumId w:val="52"/>
  </w:num>
  <w:num w:numId="26">
    <w:abstractNumId w:val="20"/>
  </w:num>
  <w:num w:numId="27">
    <w:abstractNumId w:val="21"/>
  </w:num>
  <w:num w:numId="28">
    <w:abstractNumId w:val="61"/>
  </w:num>
  <w:num w:numId="29">
    <w:abstractNumId w:val="65"/>
  </w:num>
  <w:num w:numId="30">
    <w:abstractNumId w:val="51"/>
  </w:num>
  <w:num w:numId="31">
    <w:abstractNumId w:val="36"/>
  </w:num>
  <w:num w:numId="32">
    <w:abstractNumId w:val="43"/>
  </w:num>
  <w:num w:numId="33">
    <w:abstractNumId w:val="63"/>
  </w:num>
  <w:num w:numId="34">
    <w:abstractNumId w:val="49"/>
  </w:num>
  <w:num w:numId="35">
    <w:abstractNumId w:val="33"/>
  </w:num>
  <w:num w:numId="36">
    <w:abstractNumId w:val="3"/>
  </w:num>
  <w:num w:numId="37">
    <w:abstractNumId w:val="31"/>
  </w:num>
  <w:num w:numId="38">
    <w:abstractNumId w:val="26"/>
  </w:num>
  <w:num w:numId="39">
    <w:abstractNumId w:val="37"/>
  </w:num>
  <w:num w:numId="40">
    <w:abstractNumId w:val="14"/>
  </w:num>
  <w:num w:numId="41">
    <w:abstractNumId w:val="28"/>
  </w:num>
  <w:num w:numId="42">
    <w:abstractNumId w:val="5"/>
  </w:num>
  <w:num w:numId="43">
    <w:abstractNumId w:val="6"/>
  </w:num>
  <w:num w:numId="44">
    <w:abstractNumId w:val="11"/>
  </w:num>
  <w:num w:numId="45">
    <w:abstractNumId w:val="25"/>
  </w:num>
  <w:num w:numId="46">
    <w:abstractNumId w:val="41"/>
  </w:num>
  <w:num w:numId="47">
    <w:abstractNumId w:val="16"/>
  </w:num>
  <w:num w:numId="48">
    <w:abstractNumId w:val="55"/>
  </w:num>
  <w:num w:numId="49">
    <w:abstractNumId w:val="45"/>
  </w:num>
  <w:num w:numId="50">
    <w:abstractNumId w:val="46"/>
  </w:num>
  <w:num w:numId="51">
    <w:abstractNumId w:val="50"/>
  </w:num>
  <w:num w:numId="52">
    <w:abstractNumId w:val="2"/>
  </w:num>
  <w:num w:numId="53">
    <w:abstractNumId w:val="39"/>
  </w:num>
  <w:num w:numId="5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3"/>
  </w:num>
  <w:num w:numId="56">
    <w:abstractNumId w:val="64"/>
  </w:num>
  <w:num w:numId="57">
    <w:abstractNumId w:val="67"/>
  </w:num>
  <w:num w:numId="58">
    <w:abstractNumId w:val="19"/>
  </w:num>
  <w:num w:numId="59">
    <w:abstractNumId w:val="18"/>
  </w:num>
  <w:num w:numId="60">
    <w:abstractNumId w:val="29"/>
  </w:num>
  <w:num w:numId="61">
    <w:abstractNumId w:val="23"/>
  </w:num>
  <w:num w:numId="62">
    <w:abstractNumId w:val="24"/>
  </w:num>
  <w:num w:numId="63">
    <w:abstractNumId w:val="44"/>
  </w:num>
  <w:num w:numId="64">
    <w:abstractNumId w:val="47"/>
  </w:num>
  <w:num w:numId="65">
    <w:abstractNumId w:val="4"/>
  </w:num>
  <w:num w:numId="66">
    <w:abstractNumId w:val="32"/>
  </w:num>
  <w:num w:numId="67">
    <w:abstractNumId w:val="66"/>
  </w:num>
  <w:num w:numId="68">
    <w:abstractNumId w:val="7"/>
  </w:num>
  <w:num w:numId="69">
    <w:abstractNumId w:val="57"/>
  </w:num>
  <w:num w:numId="70">
    <w:abstractNumId w:val="15"/>
  </w:num>
  <w:num w:numId="71">
    <w:abstractNumId w:val="10"/>
  </w:num>
  <w:num w:numId="72">
    <w:abstractNumId w:val="12"/>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activeWritingStyle w:appName="MSWord" w:lang="en-US" w:vendorID="64" w:dllVersion="131077" w:nlCheck="1" w:checkStyle="1"/>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0"/>
  <w:defaultTabStop w:val="720"/>
  <w:noPunctuationKerning/>
  <w:characterSpacingControl w:val="doNotCompress"/>
  <w:hdrShapeDefaults>
    <o:shapedefaults v:ext="edit" spidmax="1617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8E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9E7"/>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2E6"/>
    <w:rsid w:val="00080344"/>
    <w:rsid w:val="00080CE8"/>
    <w:rsid w:val="00081DC4"/>
    <w:rsid w:val="00082460"/>
    <w:rsid w:val="0008276A"/>
    <w:rsid w:val="00082A9E"/>
    <w:rsid w:val="0008305F"/>
    <w:rsid w:val="0008316C"/>
    <w:rsid w:val="00083597"/>
    <w:rsid w:val="000838BD"/>
    <w:rsid w:val="00084108"/>
    <w:rsid w:val="00085297"/>
    <w:rsid w:val="00085CD2"/>
    <w:rsid w:val="00086CAE"/>
    <w:rsid w:val="00090338"/>
    <w:rsid w:val="000909D2"/>
    <w:rsid w:val="00091779"/>
    <w:rsid w:val="00091834"/>
    <w:rsid w:val="000920B9"/>
    <w:rsid w:val="00092D54"/>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2C32"/>
    <w:rsid w:val="000C3640"/>
    <w:rsid w:val="000C379F"/>
    <w:rsid w:val="000C4BA6"/>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5DA2"/>
    <w:rsid w:val="000D643C"/>
    <w:rsid w:val="000D6C3A"/>
    <w:rsid w:val="000D6D4E"/>
    <w:rsid w:val="000D7D31"/>
    <w:rsid w:val="000E0110"/>
    <w:rsid w:val="000E0185"/>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570"/>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02F4"/>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1AE2"/>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227A"/>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258A"/>
    <w:rsid w:val="001630E5"/>
    <w:rsid w:val="001637BE"/>
    <w:rsid w:val="00163901"/>
    <w:rsid w:val="00164C3A"/>
    <w:rsid w:val="00164E6A"/>
    <w:rsid w:val="00164F1B"/>
    <w:rsid w:val="001652D2"/>
    <w:rsid w:val="00165BFD"/>
    <w:rsid w:val="00165FB8"/>
    <w:rsid w:val="001662D8"/>
    <w:rsid w:val="00166EF3"/>
    <w:rsid w:val="001673AB"/>
    <w:rsid w:val="00167E5B"/>
    <w:rsid w:val="001704B1"/>
    <w:rsid w:val="0017129A"/>
    <w:rsid w:val="00171595"/>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37FE"/>
    <w:rsid w:val="00184009"/>
    <w:rsid w:val="001842A5"/>
    <w:rsid w:val="00184505"/>
    <w:rsid w:val="001847B9"/>
    <w:rsid w:val="00184AE3"/>
    <w:rsid w:val="00185282"/>
    <w:rsid w:val="00185E8A"/>
    <w:rsid w:val="001861D6"/>
    <w:rsid w:val="00186955"/>
    <w:rsid w:val="00186D9C"/>
    <w:rsid w:val="00186EA6"/>
    <w:rsid w:val="00187776"/>
    <w:rsid w:val="0019067D"/>
    <w:rsid w:val="001923E1"/>
    <w:rsid w:val="00193A4A"/>
    <w:rsid w:val="00194471"/>
    <w:rsid w:val="0019540D"/>
    <w:rsid w:val="0019597A"/>
    <w:rsid w:val="00195F73"/>
    <w:rsid w:val="001962BE"/>
    <w:rsid w:val="00196559"/>
    <w:rsid w:val="001969A0"/>
    <w:rsid w:val="0019748D"/>
    <w:rsid w:val="00197612"/>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12"/>
    <w:rsid w:val="001B4DA0"/>
    <w:rsid w:val="001B5567"/>
    <w:rsid w:val="001B5721"/>
    <w:rsid w:val="001B578C"/>
    <w:rsid w:val="001B57CD"/>
    <w:rsid w:val="001B626C"/>
    <w:rsid w:val="001B6654"/>
    <w:rsid w:val="001B6786"/>
    <w:rsid w:val="001B6A98"/>
    <w:rsid w:val="001B74A8"/>
    <w:rsid w:val="001B761A"/>
    <w:rsid w:val="001B790F"/>
    <w:rsid w:val="001B79E4"/>
    <w:rsid w:val="001B7B81"/>
    <w:rsid w:val="001C03BB"/>
    <w:rsid w:val="001C1F92"/>
    <w:rsid w:val="001C3998"/>
    <w:rsid w:val="001C3F01"/>
    <w:rsid w:val="001C42FD"/>
    <w:rsid w:val="001C4B43"/>
    <w:rsid w:val="001C5853"/>
    <w:rsid w:val="001C6170"/>
    <w:rsid w:val="001C62CB"/>
    <w:rsid w:val="001C67CD"/>
    <w:rsid w:val="001C7004"/>
    <w:rsid w:val="001C7460"/>
    <w:rsid w:val="001C757A"/>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597B"/>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D7A"/>
    <w:rsid w:val="001F3E5C"/>
    <w:rsid w:val="001F4147"/>
    <w:rsid w:val="001F4623"/>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503"/>
    <w:rsid w:val="00215FAA"/>
    <w:rsid w:val="00215FC4"/>
    <w:rsid w:val="00216100"/>
    <w:rsid w:val="0021692F"/>
    <w:rsid w:val="00216D67"/>
    <w:rsid w:val="0022018F"/>
    <w:rsid w:val="0022037D"/>
    <w:rsid w:val="0022086A"/>
    <w:rsid w:val="002208A0"/>
    <w:rsid w:val="00220A29"/>
    <w:rsid w:val="00220BCE"/>
    <w:rsid w:val="00220D9E"/>
    <w:rsid w:val="002211C9"/>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24DD"/>
    <w:rsid w:val="00243099"/>
    <w:rsid w:val="00243538"/>
    <w:rsid w:val="00244086"/>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946"/>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668"/>
    <w:rsid w:val="00277D4D"/>
    <w:rsid w:val="0028007F"/>
    <w:rsid w:val="00280104"/>
    <w:rsid w:val="00280F29"/>
    <w:rsid w:val="00281068"/>
    <w:rsid w:val="0028112E"/>
    <w:rsid w:val="002812B4"/>
    <w:rsid w:val="002817D3"/>
    <w:rsid w:val="0028198C"/>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13C1"/>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32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026"/>
    <w:rsid w:val="002C74D6"/>
    <w:rsid w:val="002C76AD"/>
    <w:rsid w:val="002D0015"/>
    <w:rsid w:val="002D0B13"/>
    <w:rsid w:val="002D0F14"/>
    <w:rsid w:val="002D1DAE"/>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14BA"/>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737"/>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6D7"/>
    <w:rsid w:val="00352CA5"/>
    <w:rsid w:val="00352D88"/>
    <w:rsid w:val="00352FEC"/>
    <w:rsid w:val="00353362"/>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9C9"/>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1568"/>
    <w:rsid w:val="003D2947"/>
    <w:rsid w:val="003D37DF"/>
    <w:rsid w:val="003D4EFA"/>
    <w:rsid w:val="003D4F5D"/>
    <w:rsid w:val="003D5578"/>
    <w:rsid w:val="003D5580"/>
    <w:rsid w:val="003D5A41"/>
    <w:rsid w:val="003D63CB"/>
    <w:rsid w:val="003D757F"/>
    <w:rsid w:val="003D7C0F"/>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7B"/>
    <w:rsid w:val="00431D84"/>
    <w:rsid w:val="004324BF"/>
    <w:rsid w:val="004330C9"/>
    <w:rsid w:val="00433E92"/>
    <w:rsid w:val="0043406E"/>
    <w:rsid w:val="0043407D"/>
    <w:rsid w:val="004347F9"/>
    <w:rsid w:val="00434A04"/>
    <w:rsid w:val="00434B43"/>
    <w:rsid w:val="00434E7B"/>
    <w:rsid w:val="0043529D"/>
    <w:rsid w:val="00435C2C"/>
    <w:rsid w:val="00435E50"/>
    <w:rsid w:val="00436815"/>
    <w:rsid w:val="00436873"/>
    <w:rsid w:val="00437609"/>
    <w:rsid w:val="004377F9"/>
    <w:rsid w:val="00440458"/>
    <w:rsid w:val="00440C57"/>
    <w:rsid w:val="00440E94"/>
    <w:rsid w:val="00440F4F"/>
    <w:rsid w:val="004415AC"/>
    <w:rsid w:val="004419A8"/>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47EA9"/>
    <w:rsid w:val="00450D55"/>
    <w:rsid w:val="00451668"/>
    <w:rsid w:val="00452391"/>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D8F"/>
    <w:rsid w:val="00464649"/>
    <w:rsid w:val="00464894"/>
    <w:rsid w:val="00464D2D"/>
    <w:rsid w:val="00464DCE"/>
    <w:rsid w:val="00464E10"/>
    <w:rsid w:val="00467CCB"/>
    <w:rsid w:val="00467F42"/>
    <w:rsid w:val="00470DD4"/>
    <w:rsid w:val="00470F0B"/>
    <w:rsid w:val="0047211B"/>
    <w:rsid w:val="0047263B"/>
    <w:rsid w:val="00472CA5"/>
    <w:rsid w:val="004736C3"/>
    <w:rsid w:val="00473C7C"/>
    <w:rsid w:val="0047415B"/>
    <w:rsid w:val="00474AA7"/>
    <w:rsid w:val="00474E39"/>
    <w:rsid w:val="0047524B"/>
    <w:rsid w:val="00475490"/>
    <w:rsid w:val="004758D9"/>
    <w:rsid w:val="00475B77"/>
    <w:rsid w:val="00475D69"/>
    <w:rsid w:val="0047604E"/>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4F4C"/>
    <w:rsid w:val="00494F8F"/>
    <w:rsid w:val="004951A3"/>
    <w:rsid w:val="0049587D"/>
    <w:rsid w:val="004968D1"/>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C6CF7"/>
    <w:rsid w:val="004D091B"/>
    <w:rsid w:val="004D0A45"/>
    <w:rsid w:val="004D136C"/>
    <w:rsid w:val="004D1626"/>
    <w:rsid w:val="004D1D95"/>
    <w:rsid w:val="004D2A8A"/>
    <w:rsid w:val="004D4011"/>
    <w:rsid w:val="004D42AB"/>
    <w:rsid w:val="004D4A2C"/>
    <w:rsid w:val="004D5534"/>
    <w:rsid w:val="004D57C0"/>
    <w:rsid w:val="004D6F00"/>
    <w:rsid w:val="004D75B2"/>
    <w:rsid w:val="004D75B3"/>
    <w:rsid w:val="004D7741"/>
    <w:rsid w:val="004D7E87"/>
    <w:rsid w:val="004E0881"/>
    <w:rsid w:val="004E0DCF"/>
    <w:rsid w:val="004E0DF1"/>
    <w:rsid w:val="004E0F96"/>
    <w:rsid w:val="004E10C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1DE6"/>
    <w:rsid w:val="004F2005"/>
    <w:rsid w:val="004F354B"/>
    <w:rsid w:val="004F3F78"/>
    <w:rsid w:val="004F4197"/>
    <w:rsid w:val="004F5A37"/>
    <w:rsid w:val="004F5C40"/>
    <w:rsid w:val="004F5FF5"/>
    <w:rsid w:val="004F6146"/>
    <w:rsid w:val="004F66DB"/>
    <w:rsid w:val="004F69BD"/>
    <w:rsid w:val="004F782E"/>
    <w:rsid w:val="004F7D95"/>
    <w:rsid w:val="004F7FAC"/>
    <w:rsid w:val="00500449"/>
    <w:rsid w:val="00500786"/>
    <w:rsid w:val="00501FC2"/>
    <w:rsid w:val="0050210B"/>
    <w:rsid w:val="005028D5"/>
    <w:rsid w:val="00503745"/>
    <w:rsid w:val="00503D93"/>
    <w:rsid w:val="00504BF7"/>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2E4A"/>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7BD"/>
    <w:rsid w:val="00550E36"/>
    <w:rsid w:val="00551FE1"/>
    <w:rsid w:val="005532DC"/>
    <w:rsid w:val="00553CEC"/>
    <w:rsid w:val="00553F1A"/>
    <w:rsid w:val="00553F37"/>
    <w:rsid w:val="005541F4"/>
    <w:rsid w:val="00554441"/>
    <w:rsid w:val="005548C3"/>
    <w:rsid w:val="00555014"/>
    <w:rsid w:val="0055509F"/>
    <w:rsid w:val="00555601"/>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D54"/>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111"/>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C47"/>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1887"/>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711"/>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5F0C"/>
    <w:rsid w:val="005E6688"/>
    <w:rsid w:val="005E6D5C"/>
    <w:rsid w:val="005E7428"/>
    <w:rsid w:val="005E76E8"/>
    <w:rsid w:val="005F12C9"/>
    <w:rsid w:val="005F1794"/>
    <w:rsid w:val="005F17EF"/>
    <w:rsid w:val="005F19E2"/>
    <w:rsid w:val="005F1A9C"/>
    <w:rsid w:val="005F21B4"/>
    <w:rsid w:val="005F240C"/>
    <w:rsid w:val="005F3C17"/>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0E3"/>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5E1D"/>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859"/>
    <w:rsid w:val="00665CC2"/>
    <w:rsid w:val="00666CBA"/>
    <w:rsid w:val="00667236"/>
    <w:rsid w:val="00667478"/>
    <w:rsid w:val="00667DE4"/>
    <w:rsid w:val="00670752"/>
    <w:rsid w:val="0067185F"/>
    <w:rsid w:val="00671A6B"/>
    <w:rsid w:val="00671C67"/>
    <w:rsid w:val="006729C6"/>
    <w:rsid w:val="006732B5"/>
    <w:rsid w:val="0067363C"/>
    <w:rsid w:val="00673689"/>
    <w:rsid w:val="00673EB3"/>
    <w:rsid w:val="00674507"/>
    <w:rsid w:val="00674535"/>
    <w:rsid w:val="00674C91"/>
    <w:rsid w:val="00674D4B"/>
    <w:rsid w:val="006750FD"/>
    <w:rsid w:val="00675860"/>
    <w:rsid w:val="00675F08"/>
    <w:rsid w:val="00676280"/>
    <w:rsid w:val="00676454"/>
    <w:rsid w:val="0067702B"/>
    <w:rsid w:val="0067728F"/>
    <w:rsid w:val="006800D2"/>
    <w:rsid w:val="006803F5"/>
    <w:rsid w:val="00680D01"/>
    <w:rsid w:val="00680D1C"/>
    <w:rsid w:val="00680D5D"/>
    <w:rsid w:val="00681C1B"/>
    <w:rsid w:val="00681D18"/>
    <w:rsid w:val="00682BD9"/>
    <w:rsid w:val="00682C2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76C"/>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ED7"/>
    <w:rsid w:val="006B37DF"/>
    <w:rsid w:val="006B43EE"/>
    <w:rsid w:val="006B4523"/>
    <w:rsid w:val="006B49F6"/>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3FC"/>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D7EBB"/>
    <w:rsid w:val="006E0376"/>
    <w:rsid w:val="006E07CA"/>
    <w:rsid w:val="006E0A52"/>
    <w:rsid w:val="006E1707"/>
    <w:rsid w:val="006E18F9"/>
    <w:rsid w:val="006E24EA"/>
    <w:rsid w:val="006E2E62"/>
    <w:rsid w:val="006E321C"/>
    <w:rsid w:val="006E4177"/>
    <w:rsid w:val="006E41E0"/>
    <w:rsid w:val="006E4C24"/>
    <w:rsid w:val="006E5EE5"/>
    <w:rsid w:val="006E6B10"/>
    <w:rsid w:val="006E79C7"/>
    <w:rsid w:val="006F04CB"/>
    <w:rsid w:val="006F07F4"/>
    <w:rsid w:val="006F0D60"/>
    <w:rsid w:val="006F0F2C"/>
    <w:rsid w:val="006F12B1"/>
    <w:rsid w:val="006F1449"/>
    <w:rsid w:val="006F145E"/>
    <w:rsid w:val="006F1B94"/>
    <w:rsid w:val="006F1E05"/>
    <w:rsid w:val="006F2186"/>
    <w:rsid w:val="006F285E"/>
    <w:rsid w:val="006F3093"/>
    <w:rsid w:val="006F32B8"/>
    <w:rsid w:val="006F3CFD"/>
    <w:rsid w:val="006F3D97"/>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7B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428"/>
    <w:rsid w:val="007276C9"/>
    <w:rsid w:val="007277FF"/>
    <w:rsid w:val="00731D3F"/>
    <w:rsid w:val="00732063"/>
    <w:rsid w:val="0073236D"/>
    <w:rsid w:val="00732516"/>
    <w:rsid w:val="007327BE"/>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80B"/>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0C2"/>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BFC"/>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5D48"/>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6ED2"/>
    <w:rsid w:val="00796F78"/>
    <w:rsid w:val="00797202"/>
    <w:rsid w:val="007974D7"/>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1D02"/>
    <w:rsid w:val="007B2114"/>
    <w:rsid w:val="007B2372"/>
    <w:rsid w:val="007B2A18"/>
    <w:rsid w:val="007B2C60"/>
    <w:rsid w:val="007B3423"/>
    <w:rsid w:val="007B4E1F"/>
    <w:rsid w:val="007B5E89"/>
    <w:rsid w:val="007B6195"/>
    <w:rsid w:val="007B6DB0"/>
    <w:rsid w:val="007B7315"/>
    <w:rsid w:val="007B770F"/>
    <w:rsid w:val="007B7E1D"/>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4981"/>
    <w:rsid w:val="007C5704"/>
    <w:rsid w:val="007C583B"/>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C53"/>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043A"/>
    <w:rsid w:val="007F1B5F"/>
    <w:rsid w:val="007F1C4B"/>
    <w:rsid w:val="007F2239"/>
    <w:rsid w:val="007F23DE"/>
    <w:rsid w:val="007F2584"/>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4B6D"/>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2A29"/>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0F7B"/>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1F75"/>
    <w:rsid w:val="00832053"/>
    <w:rsid w:val="00832628"/>
    <w:rsid w:val="00832D2C"/>
    <w:rsid w:val="008334D5"/>
    <w:rsid w:val="00834097"/>
    <w:rsid w:val="00835A4F"/>
    <w:rsid w:val="00835D93"/>
    <w:rsid w:val="00837C61"/>
    <w:rsid w:val="00837F8C"/>
    <w:rsid w:val="008405C2"/>
    <w:rsid w:val="00840B43"/>
    <w:rsid w:val="00840D28"/>
    <w:rsid w:val="008411FC"/>
    <w:rsid w:val="008418C6"/>
    <w:rsid w:val="00842A5B"/>
    <w:rsid w:val="008433CB"/>
    <w:rsid w:val="0084510D"/>
    <w:rsid w:val="00845810"/>
    <w:rsid w:val="00845D07"/>
    <w:rsid w:val="00846254"/>
    <w:rsid w:val="00846EA1"/>
    <w:rsid w:val="00850888"/>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1FB"/>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48"/>
    <w:rsid w:val="00912AA2"/>
    <w:rsid w:val="00913BB5"/>
    <w:rsid w:val="00914A8B"/>
    <w:rsid w:val="00914BA0"/>
    <w:rsid w:val="00914F02"/>
    <w:rsid w:val="0091540D"/>
    <w:rsid w:val="009158EA"/>
    <w:rsid w:val="0091597E"/>
    <w:rsid w:val="00916473"/>
    <w:rsid w:val="00916713"/>
    <w:rsid w:val="009178D1"/>
    <w:rsid w:val="0092149D"/>
    <w:rsid w:val="009214C8"/>
    <w:rsid w:val="00921871"/>
    <w:rsid w:val="00921F0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37C73"/>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1D4"/>
    <w:rsid w:val="009503B3"/>
    <w:rsid w:val="00950FB4"/>
    <w:rsid w:val="00952539"/>
    <w:rsid w:val="00952541"/>
    <w:rsid w:val="00952722"/>
    <w:rsid w:val="00952EBA"/>
    <w:rsid w:val="00954859"/>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3D15"/>
    <w:rsid w:val="00964215"/>
    <w:rsid w:val="009644F4"/>
    <w:rsid w:val="00965117"/>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550"/>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0DF4"/>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2CA"/>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59E2"/>
    <w:rsid w:val="009D66B0"/>
    <w:rsid w:val="009D6CA9"/>
    <w:rsid w:val="009D6E5D"/>
    <w:rsid w:val="009D741C"/>
    <w:rsid w:val="009D75AB"/>
    <w:rsid w:val="009D7CB1"/>
    <w:rsid w:val="009E02D4"/>
    <w:rsid w:val="009E0361"/>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2E4C"/>
    <w:rsid w:val="009F331A"/>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2C9D"/>
    <w:rsid w:val="00A0312C"/>
    <w:rsid w:val="00A03241"/>
    <w:rsid w:val="00A04296"/>
    <w:rsid w:val="00A0442C"/>
    <w:rsid w:val="00A04813"/>
    <w:rsid w:val="00A04FA1"/>
    <w:rsid w:val="00A0561D"/>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9D"/>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286C"/>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3B"/>
    <w:rsid w:val="00A527AC"/>
    <w:rsid w:val="00A5309F"/>
    <w:rsid w:val="00A53907"/>
    <w:rsid w:val="00A53A51"/>
    <w:rsid w:val="00A53D8D"/>
    <w:rsid w:val="00A5418F"/>
    <w:rsid w:val="00A548E4"/>
    <w:rsid w:val="00A5509C"/>
    <w:rsid w:val="00A562D8"/>
    <w:rsid w:val="00A5677A"/>
    <w:rsid w:val="00A568A8"/>
    <w:rsid w:val="00A56D27"/>
    <w:rsid w:val="00A5726D"/>
    <w:rsid w:val="00A60124"/>
    <w:rsid w:val="00A6023D"/>
    <w:rsid w:val="00A604A4"/>
    <w:rsid w:val="00A60947"/>
    <w:rsid w:val="00A610F6"/>
    <w:rsid w:val="00A616F3"/>
    <w:rsid w:val="00A62256"/>
    <w:rsid w:val="00A6228E"/>
    <w:rsid w:val="00A62A04"/>
    <w:rsid w:val="00A63275"/>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05"/>
    <w:rsid w:val="00A73519"/>
    <w:rsid w:val="00A73613"/>
    <w:rsid w:val="00A741A7"/>
    <w:rsid w:val="00A743C5"/>
    <w:rsid w:val="00A744CD"/>
    <w:rsid w:val="00A7450F"/>
    <w:rsid w:val="00A74919"/>
    <w:rsid w:val="00A75A8F"/>
    <w:rsid w:val="00A75E68"/>
    <w:rsid w:val="00A777FE"/>
    <w:rsid w:val="00A779A8"/>
    <w:rsid w:val="00A80236"/>
    <w:rsid w:val="00A803B3"/>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4B89"/>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4F56"/>
    <w:rsid w:val="00AC5403"/>
    <w:rsid w:val="00AC54B9"/>
    <w:rsid w:val="00AC54FA"/>
    <w:rsid w:val="00AC5F46"/>
    <w:rsid w:val="00AC6D2F"/>
    <w:rsid w:val="00AC72C2"/>
    <w:rsid w:val="00AD01CB"/>
    <w:rsid w:val="00AD08B6"/>
    <w:rsid w:val="00AD0B28"/>
    <w:rsid w:val="00AD0C4E"/>
    <w:rsid w:val="00AD0EF9"/>
    <w:rsid w:val="00AD17DC"/>
    <w:rsid w:val="00AD2BE1"/>
    <w:rsid w:val="00AD2CEE"/>
    <w:rsid w:val="00AD2DCB"/>
    <w:rsid w:val="00AD37D8"/>
    <w:rsid w:val="00AD3959"/>
    <w:rsid w:val="00AD3D8E"/>
    <w:rsid w:val="00AD452B"/>
    <w:rsid w:val="00AD5AFF"/>
    <w:rsid w:val="00AD5EB6"/>
    <w:rsid w:val="00AD5F6E"/>
    <w:rsid w:val="00AD634B"/>
    <w:rsid w:val="00AD751F"/>
    <w:rsid w:val="00AE0294"/>
    <w:rsid w:val="00AE06B1"/>
    <w:rsid w:val="00AE09A8"/>
    <w:rsid w:val="00AE2104"/>
    <w:rsid w:val="00AE21AD"/>
    <w:rsid w:val="00AE2960"/>
    <w:rsid w:val="00AE31D3"/>
    <w:rsid w:val="00AE34EC"/>
    <w:rsid w:val="00AE354D"/>
    <w:rsid w:val="00AE4015"/>
    <w:rsid w:val="00AE4A9F"/>
    <w:rsid w:val="00AE70E6"/>
    <w:rsid w:val="00AE7715"/>
    <w:rsid w:val="00AE794C"/>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1D7"/>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707"/>
    <w:rsid w:val="00B16B1A"/>
    <w:rsid w:val="00B16B73"/>
    <w:rsid w:val="00B16BD0"/>
    <w:rsid w:val="00B17E06"/>
    <w:rsid w:val="00B17E23"/>
    <w:rsid w:val="00B205B5"/>
    <w:rsid w:val="00B20974"/>
    <w:rsid w:val="00B21962"/>
    <w:rsid w:val="00B22337"/>
    <w:rsid w:val="00B22411"/>
    <w:rsid w:val="00B2294A"/>
    <w:rsid w:val="00B22978"/>
    <w:rsid w:val="00B236C5"/>
    <w:rsid w:val="00B237FA"/>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AA6"/>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6F3"/>
    <w:rsid w:val="00B618EE"/>
    <w:rsid w:val="00B6270B"/>
    <w:rsid w:val="00B62CAC"/>
    <w:rsid w:val="00B62F9E"/>
    <w:rsid w:val="00B62FF2"/>
    <w:rsid w:val="00B63040"/>
    <w:rsid w:val="00B6304E"/>
    <w:rsid w:val="00B634B8"/>
    <w:rsid w:val="00B63A44"/>
    <w:rsid w:val="00B64236"/>
    <w:rsid w:val="00B6430C"/>
    <w:rsid w:val="00B6458E"/>
    <w:rsid w:val="00B64B6B"/>
    <w:rsid w:val="00B6568B"/>
    <w:rsid w:val="00B65BD2"/>
    <w:rsid w:val="00B65EDB"/>
    <w:rsid w:val="00B662BA"/>
    <w:rsid w:val="00B66466"/>
    <w:rsid w:val="00B6688E"/>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581"/>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0AA1"/>
    <w:rsid w:val="00BA163C"/>
    <w:rsid w:val="00BA18D7"/>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5E5"/>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73B"/>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11D3"/>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5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5909"/>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0B1A"/>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3FB"/>
    <w:rsid w:val="00C34C8A"/>
    <w:rsid w:val="00C351A8"/>
    <w:rsid w:val="00C35887"/>
    <w:rsid w:val="00C35B56"/>
    <w:rsid w:val="00C35F9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38F"/>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1DE7"/>
    <w:rsid w:val="00C92662"/>
    <w:rsid w:val="00C92A36"/>
    <w:rsid w:val="00C93A15"/>
    <w:rsid w:val="00C93B64"/>
    <w:rsid w:val="00C93C00"/>
    <w:rsid w:val="00C9432F"/>
    <w:rsid w:val="00C944D3"/>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0B2"/>
    <w:rsid w:val="00CA3FEF"/>
    <w:rsid w:val="00CA402D"/>
    <w:rsid w:val="00CA4F43"/>
    <w:rsid w:val="00CA56CA"/>
    <w:rsid w:val="00CA5A73"/>
    <w:rsid w:val="00CA5ACF"/>
    <w:rsid w:val="00CA5CF0"/>
    <w:rsid w:val="00CA60BB"/>
    <w:rsid w:val="00CA6412"/>
    <w:rsid w:val="00CA6684"/>
    <w:rsid w:val="00CA6913"/>
    <w:rsid w:val="00CA6B5A"/>
    <w:rsid w:val="00CA76B1"/>
    <w:rsid w:val="00CA7F64"/>
    <w:rsid w:val="00CA7F73"/>
    <w:rsid w:val="00CB00A2"/>
    <w:rsid w:val="00CB0615"/>
    <w:rsid w:val="00CB1836"/>
    <w:rsid w:val="00CB192D"/>
    <w:rsid w:val="00CB1F55"/>
    <w:rsid w:val="00CB20FD"/>
    <w:rsid w:val="00CB3060"/>
    <w:rsid w:val="00CB324A"/>
    <w:rsid w:val="00CB3ECF"/>
    <w:rsid w:val="00CB58D8"/>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3E5F"/>
    <w:rsid w:val="00CC46EB"/>
    <w:rsid w:val="00CC495B"/>
    <w:rsid w:val="00CC4D97"/>
    <w:rsid w:val="00CC5109"/>
    <w:rsid w:val="00CC54F2"/>
    <w:rsid w:val="00CC5CE8"/>
    <w:rsid w:val="00CC6865"/>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042"/>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1FBE"/>
    <w:rsid w:val="00D0232C"/>
    <w:rsid w:val="00D02DF0"/>
    <w:rsid w:val="00D02E3F"/>
    <w:rsid w:val="00D02F42"/>
    <w:rsid w:val="00D0325B"/>
    <w:rsid w:val="00D034B1"/>
    <w:rsid w:val="00D0415F"/>
    <w:rsid w:val="00D04176"/>
    <w:rsid w:val="00D04395"/>
    <w:rsid w:val="00D04663"/>
    <w:rsid w:val="00D05BEC"/>
    <w:rsid w:val="00D05F33"/>
    <w:rsid w:val="00D06889"/>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3E4"/>
    <w:rsid w:val="00D31538"/>
    <w:rsid w:val="00D31896"/>
    <w:rsid w:val="00D31E95"/>
    <w:rsid w:val="00D320B9"/>
    <w:rsid w:val="00D321CF"/>
    <w:rsid w:val="00D3277F"/>
    <w:rsid w:val="00D34B1C"/>
    <w:rsid w:val="00D34BC0"/>
    <w:rsid w:val="00D3546D"/>
    <w:rsid w:val="00D35877"/>
    <w:rsid w:val="00D35C03"/>
    <w:rsid w:val="00D36965"/>
    <w:rsid w:val="00D36ADA"/>
    <w:rsid w:val="00D37585"/>
    <w:rsid w:val="00D3799C"/>
    <w:rsid w:val="00D37F39"/>
    <w:rsid w:val="00D401C3"/>
    <w:rsid w:val="00D40CF9"/>
    <w:rsid w:val="00D411E9"/>
    <w:rsid w:val="00D4152A"/>
    <w:rsid w:val="00D41961"/>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6F09"/>
    <w:rsid w:val="00D671AB"/>
    <w:rsid w:val="00D676DC"/>
    <w:rsid w:val="00D67850"/>
    <w:rsid w:val="00D70F9F"/>
    <w:rsid w:val="00D7140E"/>
    <w:rsid w:val="00D7167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09B"/>
    <w:rsid w:val="00D83AF0"/>
    <w:rsid w:val="00D844C0"/>
    <w:rsid w:val="00D85B13"/>
    <w:rsid w:val="00D85F87"/>
    <w:rsid w:val="00D862BC"/>
    <w:rsid w:val="00D86727"/>
    <w:rsid w:val="00D869D3"/>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6D84"/>
    <w:rsid w:val="00DB7511"/>
    <w:rsid w:val="00DB7F1E"/>
    <w:rsid w:val="00DC002A"/>
    <w:rsid w:val="00DC0611"/>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26A"/>
    <w:rsid w:val="00DC7599"/>
    <w:rsid w:val="00DC79B0"/>
    <w:rsid w:val="00DD267A"/>
    <w:rsid w:val="00DD2E3A"/>
    <w:rsid w:val="00DD379A"/>
    <w:rsid w:val="00DD3857"/>
    <w:rsid w:val="00DD3BA2"/>
    <w:rsid w:val="00DD3D45"/>
    <w:rsid w:val="00DD3DCC"/>
    <w:rsid w:val="00DD41BD"/>
    <w:rsid w:val="00DD4351"/>
    <w:rsid w:val="00DD485A"/>
    <w:rsid w:val="00DD4B12"/>
    <w:rsid w:val="00DD60C3"/>
    <w:rsid w:val="00DD67B1"/>
    <w:rsid w:val="00DD7D3B"/>
    <w:rsid w:val="00DE02AF"/>
    <w:rsid w:val="00DE054A"/>
    <w:rsid w:val="00DE05F6"/>
    <w:rsid w:val="00DE0751"/>
    <w:rsid w:val="00DE096A"/>
    <w:rsid w:val="00DE12F3"/>
    <w:rsid w:val="00DE1549"/>
    <w:rsid w:val="00DE15BF"/>
    <w:rsid w:val="00DE1E2C"/>
    <w:rsid w:val="00DE1E56"/>
    <w:rsid w:val="00DE2122"/>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5E2"/>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407"/>
    <w:rsid w:val="00E055F7"/>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1A0"/>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0885"/>
    <w:rsid w:val="00E33F74"/>
    <w:rsid w:val="00E34024"/>
    <w:rsid w:val="00E34AAB"/>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2870"/>
    <w:rsid w:val="00E432D5"/>
    <w:rsid w:val="00E4393D"/>
    <w:rsid w:val="00E43A60"/>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30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65C1"/>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795"/>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51C8"/>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57"/>
    <w:rsid w:val="00EF3866"/>
    <w:rsid w:val="00EF4799"/>
    <w:rsid w:val="00EF49C9"/>
    <w:rsid w:val="00EF4A8E"/>
    <w:rsid w:val="00EF5473"/>
    <w:rsid w:val="00EF57F5"/>
    <w:rsid w:val="00EF5DD8"/>
    <w:rsid w:val="00EF5DF6"/>
    <w:rsid w:val="00EF6121"/>
    <w:rsid w:val="00EF72B4"/>
    <w:rsid w:val="00EF7515"/>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1CB"/>
    <w:rsid w:val="00F15431"/>
    <w:rsid w:val="00F16D17"/>
    <w:rsid w:val="00F1705D"/>
    <w:rsid w:val="00F174DA"/>
    <w:rsid w:val="00F17C67"/>
    <w:rsid w:val="00F17EA4"/>
    <w:rsid w:val="00F2059E"/>
    <w:rsid w:val="00F20727"/>
    <w:rsid w:val="00F21426"/>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281"/>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08BD"/>
    <w:rsid w:val="00F42B0F"/>
    <w:rsid w:val="00F42B2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1FE"/>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0FE"/>
    <w:rsid w:val="00F951A0"/>
    <w:rsid w:val="00F9570B"/>
    <w:rsid w:val="00F957B2"/>
    <w:rsid w:val="00F95968"/>
    <w:rsid w:val="00F95CEB"/>
    <w:rsid w:val="00F95D4E"/>
    <w:rsid w:val="00F962CE"/>
    <w:rsid w:val="00F962F0"/>
    <w:rsid w:val="00F966A0"/>
    <w:rsid w:val="00F96912"/>
    <w:rsid w:val="00F97636"/>
    <w:rsid w:val="00F97656"/>
    <w:rsid w:val="00FA17A1"/>
    <w:rsid w:val="00FA1A6E"/>
    <w:rsid w:val="00FA2C2C"/>
    <w:rsid w:val="00FA345A"/>
    <w:rsid w:val="00FA378C"/>
    <w:rsid w:val="00FA5EB5"/>
    <w:rsid w:val="00FA5F26"/>
    <w:rsid w:val="00FA60C9"/>
    <w:rsid w:val="00FA66AB"/>
    <w:rsid w:val="00FA671C"/>
    <w:rsid w:val="00FA7111"/>
    <w:rsid w:val="00FB02E2"/>
    <w:rsid w:val="00FB0406"/>
    <w:rsid w:val="00FB0666"/>
    <w:rsid w:val="00FB0E30"/>
    <w:rsid w:val="00FB11F5"/>
    <w:rsid w:val="00FB2600"/>
    <w:rsid w:val="00FB3257"/>
    <w:rsid w:val="00FB32A5"/>
    <w:rsid w:val="00FB3B60"/>
    <w:rsid w:val="00FB3CD6"/>
    <w:rsid w:val="00FB415B"/>
    <w:rsid w:val="00FB4236"/>
    <w:rsid w:val="00FB43FF"/>
    <w:rsid w:val="00FB4D68"/>
    <w:rsid w:val="00FB5022"/>
    <w:rsid w:val="00FB5744"/>
    <w:rsid w:val="00FB6C77"/>
    <w:rsid w:val="00FB72F3"/>
    <w:rsid w:val="00FB758A"/>
    <w:rsid w:val="00FC03C1"/>
    <w:rsid w:val="00FC0713"/>
    <w:rsid w:val="00FC0ABE"/>
    <w:rsid w:val="00FC17CA"/>
    <w:rsid w:val="00FC1914"/>
    <w:rsid w:val="00FC199E"/>
    <w:rsid w:val="00FC1AE8"/>
    <w:rsid w:val="00FC1BB3"/>
    <w:rsid w:val="00FC2B31"/>
    <w:rsid w:val="00FC356E"/>
    <w:rsid w:val="00FC3CB0"/>
    <w:rsid w:val="00FC3E42"/>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99F"/>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61793"/>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5"/>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5"/>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5"/>
      </w:numPr>
      <w:ind w:left="864"/>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5"/>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5"/>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5"/>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5"/>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5"/>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3"/>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List Bulletized Char,B1 paragraph Char"/>
    <w:link w:val="ListParagraph"/>
    <w:uiPriority w:val="34"/>
    <w:locked/>
    <w:rsid w:val="00447EA9"/>
    <w:rPr>
      <w:rFonts w:ascii="Arial" w:hAnsi="Arial"/>
      <w:sz w:val="22"/>
      <w:szCs w:val="24"/>
    </w:rPr>
  </w:style>
  <w:style w:type="paragraph" w:customStyle="1" w:styleId="Legal2Noindent">
    <w:name w:val="Legal 2 No indent"/>
    <w:basedOn w:val="Normal"/>
    <w:rsid w:val="00447EA9"/>
    <w:pPr>
      <w:widowControl w:val="0"/>
      <w:snapToGrid w:val="0"/>
      <w:spacing w:after="120"/>
      <w:ind w:left="360"/>
      <w:jc w:val="left"/>
    </w:pPr>
    <w:rPr>
      <w:rFonts w:ascii="Times New Roman" w:hAnsi="Times New Roman"/>
      <w:szCs w:val="20"/>
    </w:rPr>
  </w:style>
  <w:style w:type="paragraph" w:customStyle="1" w:styleId="11-text">
    <w:name w:val="1.1 - text"/>
    <w:basedOn w:val="Normal"/>
    <w:link w:val="11-textChar"/>
    <w:qFormat/>
    <w:rsid w:val="002913C1"/>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2913C1"/>
    <w:rPr>
      <w:rFonts w:ascii="Cambria" w:hAnsi="Cambria"/>
      <w:spacing w:val="-5"/>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4304365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66571666">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3110555">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mailto:Procurement.Bureau@treas.nj.gov" TargetMode="External"/><Relationship Id="rId39" Type="http://schemas.openxmlformats.org/officeDocument/2006/relationships/hyperlink" Target="https://www.state.nj.us/treasury/purchase/forms.shtml" TargetMode="External"/><Relationship Id="rId21" Type="http://schemas.openxmlformats.org/officeDocument/2006/relationships/hyperlink" Target="https://www.state.nj.us/treasury/purchase/vendor.shtml" TargetMode="External"/><Relationship Id="rId34" Type="http://schemas.openxmlformats.org/officeDocument/2006/relationships/footer" Target="footer2.xml"/><Relationship Id="rId42" Type="http://schemas.openxmlformats.org/officeDocument/2006/relationships/hyperlink" Target="https://www.state.nj.us/treasury/purchase/vendor.shtml"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https://www.state.nj.us/treasury/purchase/forms.shtml" TargetMode="External"/><Relationship Id="rId55" Type="http://schemas.openxmlformats.org/officeDocument/2006/relationships/hyperlink" Target="https://www.state.nj.us/treasury/purchase/vendor.shtml" TargetMode="External"/><Relationship Id="rId63" Type="http://schemas.openxmlformats.org/officeDocument/2006/relationships/hyperlink" Target="https://www.state.nj.us/treasury/purchase/vendor.shtml" TargetMode="External"/><Relationship Id="rId68" Type="http://schemas.openxmlformats.org/officeDocument/2006/relationships/hyperlink" Target="mailto:ccau.certificate@treas.nj.gov" TargetMode="External"/><Relationship Id="rId7" Type="http://schemas.openxmlformats.org/officeDocument/2006/relationships/customXml" Target="../customXml/item7.xml"/><Relationship Id="rId71" Type="http://schemas.openxmlformats.org/officeDocument/2006/relationships/hyperlink" Target="https://newjersey.usnlx.com/"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nj.gov/dep/enforcement/pcp/bpo-busappl.htm" TargetMode="Externa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nj.gov/labor/wagehour/wagerate/CurrentWageRates.html"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www.state.nj.us/treasury/revenue/busregcert.shtml" TargetMode="External"/><Relationship Id="rId53" Type="http://schemas.openxmlformats.org/officeDocument/2006/relationships/hyperlink" Target="https://www.state.nj.us/treasury/purchase/forms.shtml" TargetMode="External"/><Relationship Id="rId58" Type="http://schemas.openxmlformats.org/officeDocument/2006/relationships/hyperlink" Target="https://www.state.nj.us/treasury/purchase/forms.shtml" TargetMode="External"/><Relationship Id="rId66" Type="http://schemas.openxmlformats.org/officeDocument/2006/relationships/hyperlink" Target="https://www.state.nj.us/infobank/eo/056murphy/pdf/EO-25.pdf"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s://www.nj.gov/dep/enforcement/pcp/pcp-bpc.htm" TargetMode="External"/><Relationship Id="rId36" Type="http://schemas.openxmlformats.org/officeDocument/2006/relationships/hyperlink" Target="https://www.state.nj.us/treasury/purchase/vendor.shtml" TargetMode="External"/><Relationship Id="rId49" Type="http://schemas.openxmlformats.org/officeDocument/2006/relationships/hyperlink" Target="https://www.state.nj.us/treasury/purchase/vendor.shtml" TargetMode="External"/><Relationship Id="rId57" Type="http://schemas.openxmlformats.org/officeDocument/2006/relationships/hyperlink" Target="http://www.state.nj.us/treasury/purchase/forms/eo134/Chapter51.pdf" TargetMode="External"/><Relationship Id="rId61" Type="http://schemas.openxmlformats.org/officeDocument/2006/relationships/hyperlink" Target="https://www.state.nj.us/treasury/purchase/vendor.shtml"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nj.gov/dep/enforcement/pcp/pcp-FAQs.htm%23general3" TargetMode="External"/><Relationship Id="rId44" Type="http://schemas.openxmlformats.org/officeDocument/2006/relationships/hyperlink" Target="https://www.nj.gov/labor/wagehour/regperm/pw_cont_reg.html" TargetMode="External"/><Relationship Id="rId52" Type="http://schemas.openxmlformats.org/officeDocument/2006/relationships/hyperlink" Target="https://www.state.nj.us/treasury/purchase/vendor.shtml" TargetMode="External"/><Relationship Id="rId60" Type="http://schemas.openxmlformats.org/officeDocument/2006/relationships/hyperlink" Target="https://www.state.nj.us/treasury/purchase/forms.shtml" TargetMode="External"/><Relationship Id="rId65" Type="http://schemas.openxmlformats.org/officeDocument/2006/relationships/hyperlink" Target="https://nj.gov/labor/equalpay/equalpay.html" TargetMode="Externa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https://www.nj.gov/dep/enforcement/pcp/bpo-appcom.htm" TargetMode="External"/><Relationship Id="rId30" Type="http://schemas.openxmlformats.org/officeDocument/2006/relationships/hyperlink" Target="https://www.nj.gov/dep/enforcement/pcp/bpo.htm" TargetMode="External"/><Relationship Id="rId35" Type="http://schemas.openxmlformats.org/officeDocument/2006/relationships/hyperlink" Target="https://www.state.nj.us/treasury/purchase/forms.shtml" TargetMode="External"/><Relationship Id="rId43" Type="http://schemas.openxmlformats.org/officeDocument/2006/relationships/hyperlink" Target="file:///C:\Users\Rory\Desktop\pwcr@dol.nj.gov" TargetMode="External"/><Relationship Id="rId48" Type="http://schemas.openxmlformats.org/officeDocument/2006/relationships/hyperlink" Target="https://www.state.nj.us/treasury/purchase/forms.shtml" TargetMode="External"/><Relationship Id="rId56" Type="http://schemas.openxmlformats.org/officeDocument/2006/relationships/hyperlink" Target="http://www.state.nj.us/treasury/purchase/forms/eo134/Chapter51.pdf" TargetMode="External"/><Relationship Id="rId64" Type="http://schemas.openxmlformats.org/officeDocument/2006/relationships/hyperlink" Target="http://www.elec.state.nj.us/" TargetMode="External"/><Relationship Id="rId69" Type="http://schemas.openxmlformats.org/officeDocument/2006/relationships/hyperlink" Target="http://www.nj.gov/treasury/purchase/forms/Vendor_Timesheet.xls" TargetMode="External"/><Relationship Id="rId8" Type="http://schemas.openxmlformats.org/officeDocument/2006/relationships/customXml" Target="../customXml/item8.xml"/><Relationship Id="rId51" Type="http://schemas.openxmlformats.org/officeDocument/2006/relationships/hyperlink" Target="https://www.state.nj.us/treasury/purchase/vendor.shtml"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footer" Target="footer1.xml"/><Relationship Id="rId38" Type="http://schemas.openxmlformats.org/officeDocument/2006/relationships/hyperlink" Target="https://www.state.nj.us/treasury/purchase/ethics.shtml" TargetMode="External"/><Relationship Id="rId46" Type="http://schemas.openxmlformats.org/officeDocument/2006/relationships/hyperlink" Target="https://www.state.nj.us/treasury/purchase/forms.shtml" TargetMode="External"/><Relationship Id="rId59" Type="http://schemas.openxmlformats.org/officeDocument/2006/relationships/hyperlink" Target="https://www.state.nj.us/treasury/purchase/vendor.shtml" TargetMode="External"/><Relationship Id="rId67" Type="http://schemas.openxmlformats.org/officeDocument/2006/relationships/hyperlink" Target="https://www.nj.gov/labor/assets/PDFs/Misclassification%20Report%202019.pdf" TargetMode="External"/><Relationship Id="rId20" Type="http://schemas.openxmlformats.org/officeDocument/2006/relationships/hyperlink" Target="http://www.njstart.gov" TargetMode="External"/><Relationship Id="rId41" Type="http://schemas.openxmlformats.org/officeDocument/2006/relationships/hyperlink" Target="https://www.state.nj.us/treasury/purchase/forms.shtml" TargetMode="External"/><Relationship Id="rId54" Type="http://schemas.openxmlformats.org/officeDocument/2006/relationships/hyperlink" Target="mailto:NJSupplierReports@treas.nj.gov" TargetMode="External"/><Relationship Id="rId62" Type="http://schemas.openxmlformats.org/officeDocument/2006/relationships/hyperlink" Target="http://www.nj.gov/treasury/purchase/forms/AA_%20Supplement.pdf" TargetMode="External"/><Relationship Id="rId70" Type="http://schemas.openxmlformats.org/officeDocument/2006/relationships/hyperlink" Target="http://www.state.nj.us/treasury/contract_compliance" TargetMode="Externa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DXV2RQSVUS77-2605-627</_dlc_DocId>
    <_dlc_DocIdUrl xmlns="035e97a8-7486-4082-94c4-ab983c563e82">
      <Url>http://treassp/purchase/NJSTART Document Templates/_layouts/DocIdRedir.aspx?ID=DXV2RQSVUS77-2605-627</Url>
      <Description>DXV2RQSVUS77-2605-627</Description>
    </_dlc_DocIdUrl>
    <AverageRating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035e97a8-7486-4082-94c4-ab983c563e82"/>
    <ds:schemaRef ds:uri="http://purl.org/dc/elements/1.1/"/>
    <ds:schemaRef ds:uri="http://schemas.microsoft.com/office/2006/documentManagement/types"/>
    <ds:schemaRef ds:uri="http://schemas.microsoft.com/sharepoint/v3"/>
    <ds:schemaRef ds:uri="http://purl.org/dc/terms/"/>
    <ds:schemaRef ds:uri="http://schemas.openxmlformats.org/package/2006/metadata/core-properties"/>
    <ds:schemaRef ds:uri="http://purl.org/dc/dcmitype/"/>
    <ds:schemaRef ds:uri="http://schemas.microsoft.com/office/infopath/2007/PartnerControl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6.xml><?xml version="1.0" encoding="utf-8"?>
<ds:datastoreItem xmlns:ds="http://schemas.openxmlformats.org/officeDocument/2006/customXml" ds:itemID="{745A09E4-ACD3-4EB8-828D-A99967C79278}">
  <ds:schemaRefs>
    <ds:schemaRef ds:uri="http://schemas.openxmlformats.org/officeDocument/2006/bibliography"/>
  </ds:schemaRefs>
</ds:datastoreItem>
</file>

<file path=customXml/itemProps7.xml><?xml version="1.0" encoding="utf-8"?>
<ds:datastoreItem xmlns:ds="http://schemas.openxmlformats.org/officeDocument/2006/customXml" ds:itemID="{B02994EC-7555-46CF-9951-797B802E28FF}">
  <ds:schemaRefs>
    <ds:schemaRef ds:uri="http://schemas.openxmlformats.org/officeDocument/2006/bibliography"/>
  </ds:schemaRefs>
</ds:datastoreItem>
</file>

<file path=customXml/itemProps8.xml><?xml version="1.0" encoding="utf-8"?>
<ds:datastoreItem xmlns:ds="http://schemas.openxmlformats.org/officeDocument/2006/customXml" ds:itemID="{BAAE7746-BC66-4064-9062-970B63E57861}">
  <ds:schemaRefs>
    <ds:schemaRef ds:uri="http://schemas.openxmlformats.org/officeDocument/2006/bibliography"/>
  </ds:schemaRefs>
</ds:datastoreItem>
</file>

<file path=customXml/itemProps9.xml><?xml version="1.0" encoding="utf-8"?>
<ds:datastoreItem xmlns:ds="http://schemas.openxmlformats.org/officeDocument/2006/customXml" ds:itemID="{2DAF94A1-298D-4633-8E5B-90DF2BCBA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80</Pages>
  <Words>37306</Words>
  <Characters>220367</Characters>
  <Application>Microsoft Office Word</Application>
  <DocSecurity>0</DocSecurity>
  <Lines>1836</Lines>
  <Paragraphs>514</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257159</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Regan, Rory [TREAS]</cp:lastModifiedBy>
  <cp:revision>2</cp:revision>
  <cp:lastPrinted>2017-09-27T13:15:00Z</cp:lastPrinted>
  <dcterms:created xsi:type="dcterms:W3CDTF">2021-07-20T20:54:00Z</dcterms:created>
  <dcterms:modified xsi:type="dcterms:W3CDTF">2021-07-20T20:54:00Z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6756e48a-d98d-4f01-b903-3f11046a3197</vt:lpwstr>
  </property>
</Properties>
</file>