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7370"/>
      </w:tblGrid>
      <w:tr w:rsidR="00782B07" w:rsidRPr="008E4F43" w14:paraId="2475BB5B" w14:textId="77777777" w:rsidTr="00280D6F">
        <w:tc>
          <w:tcPr>
            <w:tcW w:w="3420" w:type="dxa"/>
            <w:vAlign w:val="bottom"/>
          </w:tcPr>
          <w:p w14:paraId="0E78DF0F" w14:textId="77777777" w:rsidR="00782B07" w:rsidRPr="008E4F43" w:rsidRDefault="00782B07" w:rsidP="00280D6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BID SOLICITATION #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AND TITLE</w:t>
            </w:r>
            <w:r w:rsidRPr="008E4F43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</w:p>
        </w:tc>
        <w:tc>
          <w:tcPr>
            <w:tcW w:w="7370" w:type="dxa"/>
            <w:tcBorders>
              <w:bottom w:val="single" w:sz="4" w:space="0" w:color="auto"/>
            </w:tcBorders>
          </w:tcPr>
          <w:p w14:paraId="4E1205CF" w14:textId="2BE0E3D3" w:rsidR="00782B07" w:rsidRPr="004D775F" w:rsidRDefault="001C366A" w:rsidP="00280D6F">
            <w:pPr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 xml:space="preserve">21DPP00641 </w:t>
            </w:r>
            <w:r w:rsidRPr="001C366A">
              <w:rPr>
                <w:rFonts w:ascii="Times New Roman" w:hAnsi="Times New Roman" w:cs="Times New Roman"/>
                <w:sz w:val="24"/>
                <w:szCs w:val="18"/>
              </w:rPr>
              <w:t>T0153: Chemicals and Insecticides for Mosquito and Tick Control</w:t>
            </w:r>
          </w:p>
        </w:tc>
      </w:tr>
    </w:tbl>
    <w:p w14:paraId="3B3618D6" w14:textId="4305BD4B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44AC7930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D2360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D23607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651843" w:rsidRPr="009E4D18" w14:paraId="196183B3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7654417E" w14:textId="722818A4" w:rsidR="00651843" w:rsidRDefault="00651843" w:rsidP="00D23607">
            <w:pPr>
              <w:autoSpaceDE w:val="0"/>
              <w:autoSpaceDN w:val="0"/>
              <w:adjustRightInd w:val="0"/>
            </w:pPr>
            <w:r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S</w:t>
            </w:r>
            <w:r w:rsidRPr="00CA7DF6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PECIFIC</w:t>
            </w:r>
            <w:r w:rsidR="00D23607">
              <w:rPr>
                <w:rStyle w:val="Hyperlink"/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  <w:t>ATION CONFORMANCE CERTIFICATION</w:t>
            </w:r>
            <w:bookmarkStart w:id="0" w:name="_GoBack"/>
            <w:bookmarkEnd w:id="0"/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00EFAB09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  <w:r w:rsidR="008233B3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4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8233B3" w:rsidRPr="009E4D18" w14:paraId="3E797D1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817A748" w14:textId="77385328" w:rsidR="008233B3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(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8233B3" w:rsidRPr="009E4D18" w14:paraId="19944A67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48AFC138" w14:textId="16821CCC" w:rsidR="008233B3" w:rsidRPr="0018643C" w:rsidRDefault="00D23607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hyperlink r:id="rId16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) </w:t>
            </w:r>
          </w:p>
        </w:tc>
      </w:tr>
      <w:tr w:rsidR="00910F6A" w:rsidRPr="009E4D18" w14:paraId="3BA4D371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175B4C6" w14:textId="037CFB8D" w:rsidR="00910F6A" w:rsidRDefault="00D23607" w:rsidP="00651843">
            <w:pPr>
              <w:autoSpaceDE w:val="0"/>
              <w:autoSpaceDN w:val="0"/>
              <w:adjustRightInd w:val="0"/>
            </w:pPr>
            <w:hyperlink r:id="rId17" w:history="1">
              <w:r w:rsidR="00910F6A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910F6A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910F6A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</w:t>
            </w:r>
            <w:r w:rsidR="00910F6A" w:rsidRPr="00651843">
              <w:rPr>
                <w:rFonts w:ascii="Times New Roman" w:hAnsi="Times New Roman" w:cs="Times New Roman"/>
                <w:sz w:val="20"/>
                <w:szCs w:val="20"/>
              </w:rPr>
              <w:t xml:space="preserve">Solicitation </w:t>
            </w:r>
            <w:r w:rsidR="00651843" w:rsidRPr="00651843">
              <w:rPr>
                <w:rFonts w:ascii="Times New Roman" w:hAnsi="Times New Roman" w:cs="Times New Roman"/>
                <w:sz w:val="20"/>
                <w:szCs w:val="20"/>
              </w:rPr>
              <w:t>§4.4.3.2</w:t>
            </w:r>
            <w:r w:rsidR="00910F6A" w:rsidRPr="0065184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8233B3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8233B3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8233B3" w:rsidRPr="009E4D18" w:rsidRDefault="00D23607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8233B3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233B3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8233B3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8233B3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8233B3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8233B3" w:rsidRPr="009E4D18" w:rsidRDefault="008233B3" w:rsidP="008233B3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8233B3" w:rsidRPr="009E4D18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8233B3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8233B3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8233B3" w:rsidRPr="009E4D18" w:rsidRDefault="008233B3" w:rsidP="008233B3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 (Dated within 1 year of the Quote submission)</w:t>
            </w:r>
          </w:p>
        </w:tc>
      </w:tr>
      <w:tr w:rsidR="008233B3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8233B3" w:rsidRPr="009E4D18" w:rsidRDefault="008233B3" w:rsidP="008233B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8233B3" w:rsidRPr="009E4D18" w:rsidRDefault="00D23607" w:rsidP="008233B3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8233B3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8233B3" w:rsidRPr="009E4D18" w14:paraId="3012B929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6C9A02C" w14:textId="2B801E37" w:rsidR="008233B3" w:rsidRPr="00FE050E" w:rsidRDefault="008233B3" w:rsidP="008233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CONFIDENTIALITY AND COMMITTEMENT TO DEFEND</w:t>
            </w:r>
            <w:r>
              <w:rPr>
                <w:rFonts w:ascii="Times New Roman" w:hAnsi="Times New Roman" w:cs="Times New Roman"/>
                <w:sz w:val="20"/>
              </w:rPr>
              <w:t xml:space="preserve"> (</w:t>
            </w:r>
            <w:r w:rsidR="00E20632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§4.4.2.5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90"/>
    </w:tblGrid>
    <w:tr w:rsidR="00782B07" w:rsidRPr="003F030C" w14:paraId="7DC23078" w14:textId="77777777" w:rsidTr="000B0F80">
      <w:tc>
        <w:tcPr>
          <w:tcW w:w="10790" w:type="dxa"/>
        </w:tcPr>
        <w:p w14:paraId="591B0CAD" w14:textId="6581C776" w:rsidR="00782B07" w:rsidRPr="003F030C" w:rsidRDefault="00782B07" w:rsidP="00910F6A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910F6A">
            <w:rPr>
              <w:rFonts w:ascii="Times New Roman" w:hAnsi="Times New Roman" w:cs="Times New Roman"/>
              <w:sz w:val="18"/>
            </w:rPr>
            <w:t>2.1.2021</w:t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08E373" w14:textId="77777777" w:rsidR="00782B07" w:rsidRDefault="00782B07" w:rsidP="00782B07">
    <w:pPr>
      <w:pStyle w:val="Header"/>
      <w:tabs>
        <w:tab w:val="clear" w:pos="4680"/>
        <w:tab w:val="clear" w:pos="9360"/>
        <w:tab w:val="left" w:pos="4720"/>
      </w:tabs>
    </w:pPr>
    <w:r>
      <w:tab/>
    </w:r>
  </w:p>
  <w:tbl>
    <w:tblPr>
      <w:tblStyle w:val="TableGrid"/>
      <w:tblW w:w="1080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50"/>
      <w:gridCol w:w="9450"/>
    </w:tblGrid>
    <w:tr w:rsidR="00782B07" w:rsidRPr="0090774E" w14:paraId="10E9CCEB" w14:textId="77777777" w:rsidTr="00280D6F">
      <w:trPr>
        <w:trHeight w:val="350"/>
      </w:trPr>
      <w:tc>
        <w:tcPr>
          <w:tcW w:w="1350" w:type="dxa"/>
          <w:vMerge w:val="restart"/>
          <w:vAlign w:val="center"/>
        </w:tcPr>
        <w:p w14:paraId="7E0AB30D" w14:textId="77777777" w:rsidR="00782B07" w:rsidRPr="0090774E" w:rsidRDefault="00782B07" w:rsidP="00782B07">
          <w:pPr>
            <w:pStyle w:val="Header"/>
          </w:pPr>
          <w:r w:rsidRPr="0090774E">
            <w:rPr>
              <w:noProof/>
            </w:rPr>
            <w:drawing>
              <wp:inline distT="0" distB="0" distL="0" distR="0" wp14:anchorId="3A7CA58B" wp14:editId="5AE7A986">
                <wp:extent cx="551000" cy="578734"/>
                <wp:effectExtent l="0" t="0" r="190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1014" cy="6207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450" w:type="dxa"/>
          <w:vAlign w:val="center"/>
        </w:tcPr>
        <w:p w14:paraId="7B83F8B9" w14:textId="50D28CEA" w:rsidR="00782B07" w:rsidRPr="00782B07" w:rsidRDefault="00782B07" w:rsidP="00782B07">
          <w:pPr>
            <w:pStyle w:val="Header"/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782B07">
            <w:rPr>
              <w:rFonts w:ascii="Times New Roman" w:hAnsi="Times New Roman" w:cs="Times New Roman"/>
              <w:b/>
              <w:sz w:val="24"/>
              <w:szCs w:val="24"/>
            </w:rPr>
            <w:t>BID SOLICITATION CHECKLIST</w:t>
          </w:r>
        </w:p>
      </w:tc>
    </w:tr>
    <w:tr w:rsidR="00782B07" w:rsidRPr="0090774E" w14:paraId="252FEBFA" w14:textId="77777777" w:rsidTr="00910F6A">
      <w:trPr>
        <w:trHeight w:val="616"/>
      </w:trPr>
      <w:tc>
        <w:tcPr>
          <w:tcW w:w="1350" w:type="dxa"/>
          <w:vMerge/>
          <w:vAlign w:val="center"/>
        </w:tcPr>
        <w:p w14:paraId="746702A6" w14:textId="77777777" w:rsidR="00782B07" w:rsidRPr="0090774E" w:rsidRDefault="00782B07" w:rsidP="00782B07">
          <w:pPr>
            <w:pStyle w:val="Header"/>
            <w:rPr>
              <w:noProof/>
            </w:rPr>
          </w:pPr>
        </w:p>
      </w:tc>
      <w:tc>
        <w:tcPr>
          <w:tcW w:w="9450" w:type="dxa"/>
          <w:vAlign w:val="center"/>
        </w:tcPr>
        <w:p w14:paraId="2EDD8BBF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STATE OF NEW JERSEY</w:t>
          </w:r>
        </w:p>
        <w:p w14:paraId="0446F888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DEPARTMENT OF THE TREASURY - DIVISION OF PURCHASE AND PROPERTY</w:t>
          </w:r>
        </w:p>
        <w:p w14:paraId="31B91A3A" w14:textId="77777777" w:rsidR="00782B07" w:rsidRPr="001E1842" w:rsidRDefault="00782B07" w:rsidP="00910F6A">
          <w:pPr>
            <w:pStyle w:val="Header"/>
            <w:jc w:val="center"/>
            <w:rPr>
              <w:rFonts w:ascii="Times New Roman" w:hAnsi="Times New Roman" w:cs="Times New Roman"/>
              <w:b/>
              <w:sz w:val="14"/>
            </w:rPr>
          </w:pPr>
          <w:r w:rsidRPr="001E1842">
            <w:rPr>
              <w:rFonts w:ascii="Times New Roman" w:hAnsi="Times New Roman" w:cs="Times New Roman"/>
              <w:b/>
              <w:sz w:val="14"/>
            </w:rPr>
            <w:t>33 WEST STATE STREET, P.O. BOX 230 TRENTON, NEW JERSEY 08625-0230</w:t>
          </w:r>
        </w:p>
      </w:tc>
    </w:tr>
  </w:tbl>
  <w:p w14:paraId="545DC134" w14:textId="4D8442F1" w:rsidR="00442C20" w:rsidRDefault="00442C20" w:rsidP="00782B07">
    <w:pPr>
      <w:pStyle w:val="Header"/>
      <w:tabs>
        <w:tab w:val="clear" w:pos="4680"/>
        <w:tab w:val="clear" w:pos="9360"/>
        <w:tab w:val="left" w:pos="472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2E7B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1C366A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42C20"/>
    <w:rsid w:val="004538EC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1843"/>
    <w:rsid w:val="00657A8F"/>
    <w:rsid w:val="006B4980"/>
    <w:rsid w:val="006D37E8"/>
    <w:rsid w:val="006E0CA9"/>
    <w:rsid w:val="00767207"/>
    <w:rsid w:val="00782B07"/>
    <w:rsid w:val="007D7E8F"/>
    <w:rsid w:val="007F04E4"/>
    <w:rsid w:val="008233B3"/>
    <w:rsid w:val="00886ACD"/>
    <w:rsid w:val="00910F6A"/>
    <w:rsid w:val="00922F6E"/>
    <w:rsid w:val="009B6D2A"/>
    <w:rsid w:val="009D4A50"/>
    <w:rsid w:val="009E2A84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B3228"/>
    <w:rsid w:val="00CE3059"/>
    <w:rsid w:val="00D23607"/>
    <w:rsid w:val="00D31F72"/>
    <w:rsid w:val="00D32A5D"/>
    <w:rsid w:val="00D47668"/>
    <w:rsid w:val="00D708E6"/>
    <w:rsid w:val="00DA7DA9"/>
    <w:rsid w:val="00DC526D"/>
    <w:rsid w:val="00DF1AE1"/>
    <w:rsid w:val="00E05375"/>
    <w:rsid w:val="00E20632"/>
    <w:rsid w:val="00E92BC9"/>
    <w:rsid w:val="00F1051F"/>
    <w:rsid w:val="00F22E51"/>
    <w:rsid w:val="00F27A55"/>
    <w:rsid w:val="00F57AAE"/>
    <w:rsid w:val="00F63427"/>
    <w:rsid w:val="00FD6AD0"/>
    <w:rsid w:val="00FE0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://www.state.nj.us/treasury/purchase/forms/CooperativePurchasingForm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DisclosureofInvestmentActivitiesinIran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www1.state.nj.us/TYTR_BRC/jsp/BRCLoginJsp.jsp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tate.nj.us/treasury/revenue/busregcert.shtml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DXV2RQSVUS77-2605-604</_dlc_DocId>
    <_dlc_DocIdUrl xmlns="035e97a8-7486-4082-94c4-ab983c563e82">
      <Url>http://treassp/purchase/NJSTART Document Templates/_layouts/DocIdRedir.aspx?ID=DXV2RQSVUS77-2605-604</Url>
      <Description>DXV2RQSVUS77-2605-604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CF143-13A0-4E77-89B1-8D8C7DC5A0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3A627C4-3C20-42A9-A7B5-12A613F1DB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AB3081-1B92-4FF9-9EC3-7DE2ECB4ED32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035e97a8-7486-4082-94c4-ab983c563e82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sharepoint/v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193A616-717C-4C02-A1E7-8E7EE67A123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324D8C01-F883-4435-9D9C-4B65C2D79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Bowen, Rachel [TREAS]</cp:lastModifiedBy>
  <cp:revision>7</cp:revision>
  <cp:lastPrinted>2017-05-08T20:50:00Z</cp:lastPrinted>
  <dcterms:created xsi:type="dcterms:W3CDTF">2021-04-14T14:35:00Z</dcterms:created>
  <dcterms:modified xsi:type="dcterms:W3CDTF">2021-08-20T11:50:00Z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ea9cbec9-8741-4221-b8d7-49a833679740</vt:lpwstr>
  </property>
</Properties>
</file>