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8035E4D" w:rsidR="00364A22" w:rsidRPr="00257AB9" w:rsidRDefault="000023B9" w:rsidP="004F542C">
      <w:pPr>
        <w:pStyle w:val="Heading3"/>
        <w:keepNext w:val="0"/>
        <w:jc w:val="center"/>
        <w:rPr>
          <w:rFonts w:ascii="Arial" w:hAnsi="Arial" w:cs="Arial"/>
          <w:b/>
          <w:sz w:val="20"/>
        </w:rPr>
      </w:pPr>
      <w:r>
        <w:rPr>
          <w:rFonts w:ascii="Arial" w:hAnsi="Arial" w:cs="Arial"/>
          <w:b/>
          <w:sz w:val="20"/>
        </w:rPr>
        <w:t>May 2</w:t>
      </w:r>
      <w:r w:rsidR="0090788C">
        <w:rPr>
          <w:rFonts w:ascii="Arial" w:hAnsi="Arial" w:cs="Arial"/>
          <w:b/>
          <w:sz w:val="20"/>
        </w:rPr>
        <w:t>6</w:t>
      </w:r>
      <w:r w:rsidR="009532BF" w:rsidRPr="00257AB9">
        <w:rPr>
          <w:rFonts w:ascii="Arial" w:hAnsi="Arial" w:cs="Arial"/>
          <w:b/>
          <w:sz w:val="20"/>
        </w:rPr>
        <w:t>, 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061BD54"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w:t>
      </w:r>
      <w:r w:rsidRPr="001C78BF">
        <w:rPr>
          <w:rFonts w:ascii="Arial" w:hAnsi="Arial" w:cs="Arial"/>
          <w:sz w:val="20"/>
        </w:rPr>
        <w:t xml:space="preserve">Solicitation # </w:t>
      </w:r>
      <w:r w:rsidR="00E650C7">
        <w:rPr>
          <w:rFonts w:ascii="Arial" w:hAnsi="Arial" w:cs="Arial"/>
          <w:sz w:val="20"/>
        </w:rPr>
        <w:t>21DPP</w:t>
      </w:r>
      <w:r w:rsidR="00885BCD">
        <w:rPr>
          <w:rFonts w:ascii="Arial" w:hAnsi="Arial" w:cs="Arial"/>
          <w:sz w:val="20"/>
        </w:rPr>
        <w:t>00623</w:t>
      </w:r>
    </w:p>
    <w:p w14:paraId="78FB0EB3" w14:textId="639E482E" w:rsidR="00DC2206" w:rsidRDefault="00885BCD" w:rsidP="00E15E8B">
      <w:pPr>
        <w:ind w:left="720"/>
        <w:rPr>
          <w:rFonts w:ascii="Arial" w:hAnsi="Arial" w:cs="Arial"/>
          <w:b/>
        </w:rPr>
      </w:pPr>
      <w:r w:rsidRPr="00885BCD">
        <w:rPr>
          <w:rFonts w:ascii="Arial" w:hAnsi="Arial" w:cs="Arial"/>
          <w:b/>
        </w:rPr>
        <w:t>T1781 Various Men &amp; Women's Clothing</w:t>
      </w:r>
      <w:r w:rsidR="00257AB9">
        <w:rPr>
          <w:rFonts w:ascii="Arial" w:hAnsi="Arial" w:cs="Arial"/>
          <w:b/>
        </w:rPr>
        <w:t xml:space="preserve"> and Footwear</w:t>
      </w:r>
      <w:r w:rsidRPr="00885BCD">
        <w:rPr>
          <w:rFonts w:ascii="Arial" w:hAnsi="Arial" w:cs="Arial"/>
          <w:b/>
        </w:rPr>
        <w:t xml:space="preserve"> For Use In DOC Canteen/Commissary Locations</w:t>
      </w:r>
    </w:p>
    <w:p w14:paraId="4A440AF7" w14:textId="2F65820B" w:rsidR="00E15E8B" w:rsidRDefault="00E15E8B" w:rsidP="00E15E8B">
      <w:pPr>
        <w:ind w:left="720"/>
        <w:rPr>
          <w:rFonts w:ascii="Arial" w:hAnsi="Arial" w:cs="Arial"/>
          <w:b/>
        </w:rPr>
      </w:pPr>
    </w:p>
    <w:p w14:paraId="3AB626E6" w14:textId="78FF2024" w:rsidR="00E15E8B" w:rsidRPr="00E15E8B" w:rsidRDefault="00E15E8B" w:rsidP="00E15E8B">
      <w:pPr>
        <w:tabs>
          <w:tab w:val="left" w:pos="0"/>
        </w:tabs>
        <w:outlineLvl w:val="0"/>
        <w:rPr>
          <w:rFonts w:ascii="Arial" w:hAnsi="Arial" w:cs="Arial"/>
          <w:b/>
          <w:strike/>
        </w:rPr>
      </w:pPr>
      <w:r>
        <w:rPr>
          <w:rFonts w:ascii="Arial" w:hAnsi="Arial" w:cs="Arial"/>
          <w:b/>
          <w:color w:val="FF0000"/>
        </w:rPr>
        <w:tab/>
      </w:r>
      <w:r w:rsidRPr="00E15E8B">
        <w:rPr>
          <w:rFonts w:ascii="Arial" w:hAnsi="Arial" w:cs="Arial"/>
          <w:b/>
          <w:strike/>
        </w:rPr>
        <w:t>REVISED Quote Submission Due Date: May 28, 2021 (2:00 p.m. Eastern Time)</w:t>
      </w:r>
    </w:p>
    <w:p w14:paraId="643AB171" w14:textId="77777777" w:rsidR="00E15E8B" w:rsidRPr="00E15E8B" w:rsidRDefault="00E15E8B" w:rsidP="00E15E8B">
      <w:pPr>
        <w:ind w:left="720"/>
        <w:rPr>
          <w:rFonts w:ascii="Arial" w:hAnsi="Arial" w:cs="Arial"/>
          <w:b/>
        </w:rPr>
      </w:pPr>
    </w:p>
    <w:p w14:paraId="099CC5BB" w14:textId="357630B8" w:rsidR="00A55910" w:rsidRPr="00E15E8B" w:rsidRDefault="00A55910" w:rsidP="00A55910">
      <w:pPr>
        <w:tabs>
          <w:tab w:val="left" w:pos="0"/>
        </w:tabs>
        <w:outlineLvl w:val="0"/>
        <w:rPr>
          <w:rFonts w:ascii="Arial" w:hAnsi="Arial" w:cs="Arial"/>
          <w:b/>
          <w:color w:val="FF0000"/>
        </w:rPr>
      </w:pPr>
      <w:r>
        <w:rPr>
          <w:rFonts w:ascii="Arial" w:hAnsi="Arial" w:cs="Arial"/>
          <w:b/>
          <w:color w:val="FF0000"/>
        </w:rPr>
        <w:tab/>
      </w:r>
      <w:r w:rsidRPr="00E15E8B">
        <w:rPr>
          <w:rFonts w:ascii="Arial" w:hAnsi="Arial" w:cs="Arial"/>
          <w:b/>
          <w:color w:val="FF0000"/>
        </w:rPr>
        <w:t xml:space="preserve">REVISED </w:t>
      </w:r>
      <w:r w:rsidRPr="00DF0FF0">
        <w:rPr>
          <w:rFonts w:ascii="Arial" w:hAnsi="Arial" w:cs="Arial"/>
          <w:b/>
        </w:rPr>
        <w:t xml:space="preserve">Quote Submission Due Date: </w:t>
      </w:r>
      <w:r w:rsidR="00E15E8B" w:rsidRPr="00DF0FF0">
        <w:rPr>
          <w:rFonts w:ascii="Arial" w:hAnsi="Arial" w:cs="Arial"/>
          <w:b/>
        </w:rPr>
        <w:t>June 15</w:t>
      </w:r>
      <w:r w:rsidRPr="00DF0FF0">
        <w:rPr>
          <w:rFonts w:ascii="Arial" w:hAnsi="Arial" w:cs="Arial"/>
          <w:b/>
        </w:rPr>
        <w:t>, 2021 (2:00 p.m. Eastern Time)</w:t>
      </w:r>
    </w:p>
    <w:p w14:paraId="5E5A5ABE" w14:textId="77777777" w:rsidR="00A55910" w:rsidRPr="002E5BBC" w:rsidRDefault="00A55910" w:rsidP="00A55910">
      <w:pPr>
        <w:tabs>
          <w:tab w:val="left" w:pos="0"/>
        </w:tabs>
        <w:outlineLvl w:val="0"/>
        <w:rPr>
          <w:rFonts w:ascii="Arial" w:hAnsi="Arial" w:cs="Arial"/>
          <w:b/>
          <w:color w:val="FF0000"/>
        </w:rPr>
      </w:pPr>
    </w:p>
    <w:p w14:paraId="5E8EC5C2" w14:textId="77777777" w:rsidR="00A55910" w:rsidRPr="00751766" w:rsidRDefault="00A55910" w:rsidP="007D1D98">
      <w:pPr>
        <w:tabs>
          <w:tab w:val="left" w:pos="0"/>
        </w:tabs>
        <w:outlineLvl w:val="0"/>
        <w:rPr>
          <w:rFonts w:ascii="Arial" w:hAnsi="Arial" w:cs="Arial"/>
          <w:b/>
        </w:rPr>
      </w:pPr>
    </w:p>
    <w:p w14:paraId="414B3AF9" w14:textId="3E28838E" w:rsidR="003069D9" w:rsidRPr="008918DF" w:rsidRDefault="00F9606B" w:rsidP="00267E40">
      <w:pPr>
        <w:tabs>
          <w:tab w:val="left" w:pos="0"/>
        </w:tabs>
        <w:outlineLvl w:val="0"/>
      </w:pPr>
      <w:r w:rsidRPr="002E5BBC">
        <w:rPr>
          <w:rFonts w:ascii="Arial" w:hAnsi="Arial" w:cs="Arial"/>
          <w:b/>
          <w:color w:val="FF0000"/>
        </w:rPr>
        <w:tab/>
      </w:r>
    </w:p>
    <w:p w14:paraId="03C6B419" w14:textId="55708540" w:rsidR="007D1D98" w:rsidRPr="001C78BF" w:rsidRDefault="007D1D98" w:rsidP="007D1D98">
      <w:pPr>
        <w:pStyle w:val="Heading1"/>
        <w:keepNext w:val="0"/>
        <w:tabs>
          <w:tab w:val="left" w:pos="0"/>
        </w:tabs>
        <w:rPr>
          <w:rFonts w:ascii="Arial" w:hAnsi="Arial" w:cs="Arial"/>
          <w:i w:val="0"/>
          <w:sz w:val="20"/>
        </w:rPr>
      </w:pPr>
      <w:r w:rsidRPr="001C78BF">
        <w:rPr>
          <w:rFonts w:ascii="Arial" w:hAnsi="Arial" w:cs="Arial"/>
          <w:i w:val="0"/>
          <w:sz w:val="20"/>
        </w:rPr>
        <w:t>Bid Amendment #</w:t>
      </w:r>
      <w:r w:rsidR="00E15E8B">
        <w:rPr>
          <w:rFonts w:ascii="Arial" w:hAnsi="Arial" w:cs="Arial"/>
          <w:i w:val="0"/>
          <w:sz w:val="20"/>
        </w:rPr>
        <w:t>5</w:t>
      </w:r>
    </w:p>
    <w:p w14:paraId="03C6B41A" w14:textId="77777777" w:rsidR="00364A22" w:rsidRPr="001C78BF" w:rsidRDefault="00364A22" w:rsidP="00364A22">
      <w:pPr>
        <w:tabs>
          <w:tab w:val="left" w:pos="0"/>
        </w:tabs>
        <w:rPr>
          <w:rFonts w:ascii="Arial" w:hAnsi="Arial" w:cs="Arial"/>
        </w:rPr>
      </w:pPr>
    </w:p>
    <w:p w14:paraId="03C6B41B" w14:textId="77777777" w:rsidR="00364A22" w:rsidRPr="001C78BF" w:rsidRDefault="00364A22" w:rsidP="00364A22">
      <w:pPr>
        <w:tabs>
          <w:tab w:val="left" w:pos="0"/>
        </w:tabs>
        <w:rPr>
          <w:rFonts w:ascii="Arial" w:hAnsi="Arial" w:cs="Arial"/>
        </w:rPr>
      </w:pPr>
    </w:p>
    <w:p w14:paraId="03C6B41C" w14:textId="4B0686B9" w:rsidR="00A233DA" w:rsidRPr="008918DF" w:rsidRDefault="007D1D98" w:rsidP="008918DF">
      <w:pPr>
        <w:tabs>
          <w:tab w:val="left" w:pos="0"/>
        </w:tabs>
        <w:jc w:val="both"/>
        <w:rPr>
          <w:rFonts w:ascii="Arial" w:hAnsi="Arial" w:cs="Arial"/>
        </w:rPr>
      </w:pPr>
      <w:r w:rsidRPr="001C78BF">
        <w:rPr>
          <w:rFonts w:ascii="Arial" w:hAnsi="Arial" w:cs="Arial"/>
        </w:rPr>
        <w:t xml:space="preserve">The following constitutes </w:t>
      </w:r>
      <w:r w:rsidRPr="000023B9">
        <w:rPr>
          <w:rFonts w:ascii="Arial" w:hAnsi="Arial" w:cs="Arial"/>
          <w:b/>
        </w:rPr>
        <w:t>Bid Amendment #</w:t>
      </w:r>
      <w:r w:rsidR="00E15E8B">
        <w:rPr>
          <w:rFonts w:ascii="Arial" w:hAnsi="Arial" w:cs="Arial"/>
          <w:b/>
        </w:rPr>
        <w:t>5</w:t>
      </w:r>
      <w:r w:rsidRPr="001C78BF">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57701E8" w14:textId="10C442A1" w:rsidR="009F679A" w:rsidRPr="00E15E8B" w:rsidRDefault="007D1D98" w:rsidP="000023B9">
      <w:pPr>
        <w:pStyle w:val="ListParagraph"/>
        <w:numPr>
          <w:ilvl w:val="0"/>
          <w:numId w:val="1"/>
        </w:numPr>
        <w:tabs>
          <w:tab w:val="left" w:pos="0"/>
        </w:tabs>
        <w:jc w:val="both"/>
        <w:rPr>
          <w:rFonts w:ascii="Arial" w:hAnsi="Arial" w:cs="Arial"/>
        </w:rPr>
      </w:pPr>
      <w:r w:rsidRPr="00E15E8B">
        <w:rPr>
          <w:rFonts w:ascii="Arial" w:hAnsi="Arial" w:cs="Arial"/>
        </w:rPr>
        <w:t xml:space="preserve">This </w:t>
      </w:r>
      <w:r w:rsidR="00490B0F" w:rsidRPr="00E15E8B">
        <w:rPr>
          <w:rFonts w:ascii="Arial" w:hAnsi="Arial" w:cs="Arial"/>
        </w:rPr>
        <w:t>B</w:t>
      </w:r>
      <w:r w:rsidRPr="00E15E8B">
        <w:rPr>
          <w:rFonts w:ascii="Arial" w:hAnsi="Arial" w:cs="Arial"/>
        </w:rPr>
        <w:t xml:space="preserve">id </w:t>
      </w:r>
      <w:r w:rsidR="00490B0F" w:rsidRPr="00E15E8B">
        <w:rPr>
          <w:rFonts w:ascii="Arial" w:hAnsi="Arial" w:cs="Arial"/>
        </w:rPr>
        <w:t>A</w:t>
      </w:r>
      <w:r w:rsidRPr="00E15E8B">
        <w:rPr>
          <w:rFonts w:ascii="Arial" w:hAnsi="Arial" w:cs="Arial"/>
        </w:rPr>
        <w:t>mendment</w:t>
      </w:r>
      <w:r w:rsidR="00A233DA" w:rsidRPr="00E15E8B">
        <w:rPr>
          <w:rFonts w:ascii="Arial" w:hAnsi="Arial" w:cs="Arial"/>
        </w:rPr>
        <w:t xml:space="preserve"> includes</w:t>
      </w:r>
      <w:r w:rsidRPr="00E15E8B">
        <w:rPr>
          <w:rFonts w:ascii="Arial" w:hAnsi="Arial" w:cs="Arial"/>
        </w:rPr>
        <w:t xml:space="preserve"> </w:t>
      </w:r>
      <w:r w:rsidR="00D95B3B" w:rsidRPr="00E15E8B">
        <w:rPr>
          <w:rFonts w:ascii="Arial" w:hAnsi="Arial" w:cs="Arial"/>
        </w:rPr>
        <w:t xml:space="preserve">answers to </w:t>
      </w:r>
      <w:r w:rsidR="001A1C76" w:rsidRPr="00E15E8B">
        <w:rPr>
          <w:rFonts w:ascii="Arial" w:hAnsi="Arial" w:cs="Arial"/>
        </w:rPr>
        <w:t xml:space="preserve">the </w:t>
      </w:r>
      <w:r w:rsidR="00D95B3B" w:rsidRPr="00E15E8B">
        <w:rPr>
          <w:rFonts w:ascii="Arial" w:hAnsi="Arial" w:cs="Arial"/>
        </w:rPr>
        <w:t>questions</w:t>
      </w:r>
      <w:r w:rsidR="00F826B1" w:rsidRPr="00E15E8B">
        <w:rPr>
          <w:rFonts w:ascii="Arial" w:hAnsi="Arial" w:cs="Arial"/>
        </w:rPr>
        <w:t xml:space="preserve"> </w:t>
      </w:r>
      <w:r w:rsidR="000023B9" w:rsidRPr="00E15E8B">
        <w:rPr>
          <w:rFonts w:ascii="Arial" w:hAnsi="Arial" w:cs="Arial"/>
        </w:rPr>
        <w:t xml:space="preserve">submitted during the second round of the electronic question and answer period which closed </w:t>
      </w:r>
      <w:r w:rsidR="00F826B1" w:rsidRPr="00E15E8B">
        <w:rPr>
          <w:rFonts w:ascii="Arial" w:hAnsi="Arial" w:cs="Arial"/>
        </w:rPr>
        <w:t>on May 7, 2021</w:t>
      </w:r>
      <w:r w:rsidR="000023B9" w:rsidRPr="00E15E8B">
        <w:rPr>
          <w:rFonts w:ascii="Arial" w:hAnsi="Arial" w:cs="Arial"/>
        </w:rPr>
        <w:t>;</w:t>
      </w:r>
    </w:p>
    <w:p w14:paraId="543CCFE9" w14:textId="77777777" w:rsidR="000023B9" w:rsidRPr="000023B9" w:rsidRDefault="000023B9" w:rsidP="000023B9">
      <w:pPr>
        <w:tabs>
          <w:tab w:val="left" w:pos="0"/>
        </w:tabs>
        <w:jc w:val="both"/>
        <w:rPr>
          <w:rFonts w:ascii="Arial" w:hAnsi="Arial" w:cs="Arial"/>
          <w:color w:val="FF0000"/>
        </w:rPr>
      </w:pPr>
    </w:p>
    <w:p w14:paraId="71B2FEE7" w14:textId="7FF70E76" w:rsidR="0021311C" w:rsidRPr="0021311C" w:rsidRDefault="009F679A" w:rsidP="0021311C">
      <w:pPr>
        <w:pStyle w:val="Default"/>
        <w:numPr>
          <w:ilvl w:val="0"/>
          <w:numId w:val="1"/>
        </w:numPr>
        <w:rPr>
          <w:color w:val="auto"/>
        </w:rPr>
      </w:pPr>
      <w:r w:rsidRPr="00751766">
        <w:rPr>
          <w:sz w:val="20"/>
          <w:szCs w:val="20"/>
        </w:rPr>
        <w:t xml:space="preserve">Revisions to the Bid Solicitation.  Please note that for all additions, deletions, clarifications and modifications to the Bid Solicitation, please refer to the Revised Bid Solicitation titled </w:t>
      </w:r>
      <w:r w:rsidR="0021311C" w:rsidRPr="0021311C">
        <w:rPr>
          <w:color w:val="auto"/>
          <w:sz w:val="20"/>
          <w:szCs w:val="20"/>
        </w:rPr>
        <w:t xml:space="preserve">“T1781 21DPP00623 Bid Solicitation </w:t>
      </w:r>
      <w:r w:rsidR="0021311C" w:rsidRPr="004D519B">
        <w:rPr>
          <w:color w:val="auto"/>
          <w:sz w:val="20"/>
          <w:szCs w:val="20"/>
        </w:rPr>
        <w:t xml:space="preserve">Revised </w:t>
      </w:r>
      <w:r w:rsidR="00B61BF8" w:rsidRPr="004D519B">
        <w:rPr>
          <w:color w:val="auto"/>
          <w:sz w:val="20"/>
          <w:szCs w:val="20"/>
        </w:rPr>
        <w:t>5.</w:t>
      </w:r>
      <w:r w:rsidR="004D519B" w:rsidRPr="004D519B">
        <w:rPr>
          <w:color w:val="auto"/>
          <w:sz w:val="20"/>
          <w:szCs w:val="20"/>
        </w:rPr>
        <w:t>26</w:t>
      </w:r>
      <w:r w:rsidR="0021311C" w:rsidRPr="004D519B">
        <w:rPr>
          <w:color w:val="auto"/>
          <w:sz w:val="20"/>
          <w:szCs w:val="20"/>
        </w:rPr>
        <w:t>.2021”.</w:t>
      </w:r>
    </w:p>
    <w:p w14:paraId="03C6B421" w14:textId="388C194A" w:rsidR="007D1D98" w:rsidRPr="0021311C" w:rsidRDefault="007D1D98" w:rsidP="0021311C">
      <w:pPr>
        <w:pStyle w:val="Default"/>
        <w:tabs>
          <w:tab w:val="left" w:pos="0"/>
        </w:tabs>
        <w:ind w:left="720"/>
        <w:jc w:val="both"/>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256C00F6"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72855E3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00E650C7">
        <w:rPr>
          <w:rFonts w:ascii="Arial" w:hAnsi="Arial" w:cs="Arial"/>
          <w:sz w:val="20"/>
        </w:rPr>
        <w:t>Solicitation #21</w:t>
      </w:r>
      <w:r w:rsidRPr="001C78BF">
        <w:rPr>
          <w:rFonts w:ascii="Arial" w:hAnsi="Arial" w:cs="Arial"/>
          <w:sz w:val="20"/>
        </w:rPr>
        <w:t>DPP</w:t>
      </w:r>
      <w:r w:rsidR="00885BCD">
        <w:rPr>
          <w:rFonts w:ascii="Arial" w:hAnsi="Arial" w:cs="Arial"/>
          <w:sz w:val="20"/>
        </w:rPr>
        <w:t>00623</w:t>
      </w:r>
    </w:p>
    <w:p w14:paraId="41F946E0" w14:textId="4FDDC05B" w:rsidR="008918DF" w:rsidRPr="00E650C7" w:rsidRDefault="001C78BF" w:rsidP="008918DF">
      <w:pPr>
        <w:jc w:val="center"/>
        <w:rPr>
          <w:rFonts w:ascii="Arial" w:hAnsi="Arial" w:cs="Arial"/>
          <w:b/>
          <w:color w:val="FF0000"/>
        </w:rPr>
      </w:pPr>
      <w:r w:rsidRPr="00885BCD">
        <w:rPr>
          <w:rFonts w:ascii="Arial" w:hAnsi="Arial" w:cs="Arial"/>
          <w:b/>
        </w:rPr>
        <w:t>T</w:t>
      </w:r>
      <w:r w:rsidR="00E650C7" w:rsidRPr="00885BCD">
        <w:rPr>
          <w:rFonts w:ascii="Arial" w:hAnsi="Arial" w:cs="Arial"/>
          <w:b/>
        </w:rPr>
        <w:t xml:space="preserve">1781 </w:t>
      </w:r>
      <w:r w:rsidR="00885BCD" w:rsidRPr="00885BCD">
        <w:rPr>
          <w:rFonts w:ascii="Arial" w:hAnsi="Arial" w:cs="Arial"/>
          <w:b/>
        </w:rPr>
        <w:t xml:space="preserve">Various Men &amp; Women's Clothing </w:t>
      </w:r>
      <w:r w:rsidR="00743F07">
        <w:rPr>
          <w:rFonts w:ascii="Arial" w:hAnsi="Arial" w:cs="Arial"/>
          <w:b/>
        </w:rPr>
        <w:t xml:space="preserve">and Footwear </w:t>
      </w:r>
      <w:r w:rsidR="00885BCD" w:rsidRPr="00885BCD">
        <w:rPr>
          <w:rFonts w:ascii="Arial" w:hAnsi="Arial" w:cs="Arial"/>
          <w:b/>
        </w:rPr>
        <w:t>For Use In DOC Canteen/Commissary Locations</w:t>
      </w:r>
    </w:p>
    <w:p w14:paraId="03C6B42D" w14:textId="77777777" w:rsidR="00721BC8" w:rsidRDefault="00721BC8" w:rsidP="00721BC8">
      <w:pPr>
        <w:tabs>
          <w:tab w:val="left" w:pos="0"/>
        </w:tabs>
        <w:rPr>
          <w:rFonts w:ascii="Arial" w:hAnsi="Arial" w:cs="Arial"/>
        </w:rPr>
      </w:pPr>
    </w:p>
    <w:tbl>
      <w:tblPr>
        <w:tblStyle w:val="TableGrid"/>
        <w:tblW w:w="10255" w:type="dxa"/>
        <w:tblLayout w:type="fixed"/>
        <w:tblLook w:val="04A0" w:firstRow="1" w:lastRow="0" w:firstColumn="1" w:lastColumn="0" w:noHBand="0" w:noVBand="1"/>
      </w:tblPr>
      <w:tblGrid>
        <w:gridCol w:w="882"/>
        <w:gridCol w:w="8"/>
        <w:gridCol w:w="2151"/>
        <w:gridCol w:w="14"/>
        <w:gridCol w:w="7182"/>
        <w:gridCol w:w="18"/>
      </w:tblGrid>
      <w:tr w:rsidR="00733951" w14:paraId="23423908" w14:textId="77777777" w:rsidTr="00733951">
        <w:trPr>
          <w:gridAfter w:val="1"/>
          <w:wAfter w:w="18" w:type="dxa"/>
        </w:trPr>
        <w:tc>
          <w:tcPr>
            <w:tcW w:w="10237" w:type="dxa"/>
            <w:gridSpan w:val="5"/>
          </w:tcPr>
          <w:p w14:paraId="477164AD" w14:textId="77777777" w:rsidR="00733951" w:rsidRDefault="00733951" w:rsidP="00733951">
            <w:pPr>
              <w:pStyle w:val="Heading4"/>
              <w:tabs>
                <w:tab w:val="left" w:pos="0"/>
              </w:tabs>
              <w:rPr>
                <w:rFonts w:ascii="Arial" w:hAnsi="Arial" w:cs="Arial"/>
                <w:b/>
                <w:sz w:val="20"/>
              </w:rPr>
            </w:pPr>
            <w:r>
              <w:rPr>
                <w:rFonts w:ascii="Arial" w:hAnsi="Arial" w:cs="Arial"/>
                <w:b/>
                <w:sz w:val="20"/>
              </w:rPr>
              <w:t>Answers to Questions</w:t>
            </w:r>
          </w:p>
          <w:p w14:paraId="696D5AD3" w14:textId="077C5263" w:rsidR="00733951" w:rsidRPr="00733951" w:rsidRDefault="00733951" w:rsidP="00733951"/>
        </w:tc>
      </w:tr>
      <w:tr w:rsidR="00733951" w14:paraId="53B463B3" w14:textId="77777777" w:rsidTr="00733951">
        <w:trPr>
          <w:gridAfter w:val="1"/>
          <w:wAfter w:w="18" w:type="dxa"/>
        </w:trPr>
        <w:tc>
          <w:tcPr>
            <w:tcW w:w="10237" w:type="dxa"/>
            <w:gridSpan w:val="5"/>
          </w:tcPr>
          <w:p w14:paraId="314ABD49" w14:textId="77777777" w:rsidR="00733951" w:rsidRPr="00496316" w:rsidRDefault="00733951" w:rsidP="00733951">
            <w:pPr>
              <w:rPr>
                <w:rFonts w:ascii="Arial" w:hAnsi="Arial" w:cs="Arial"/>
              </w:rPr>
            </w:pPr>
            <w:r w:rsidRPr="00496316">
              <w:rPr>
                <w:rFonts w:ascii="Arial" w:hAnsi="Arial" w:cs="Arial"/>
              </w:rPr>
              <w:t xml:space="preserve">Where applicable, each question references the appropriate Bid Solicitation section. </w:t>
            </w:r>
          </w:p>
          <w:p w14:paraId="5CF59079" w14:textId="77777777" w:rsidR="00733951" w:rsidRDefault="00733951" w:rsidP="005663AD">
            <w:pPr>
              <w:tabs>
                <w:tab w:val="left" w:pos="0"/>
              </w:tabs>
              <w:overflowPunct w:val="0"/>
              <w:autoSpaceDE w:val="0"/>
              <w:autoSpaceDN w:val="0"/>
              <w:adjustRightInd w:val="0"/>
              <w:jc w:val="center"/>
              <w:rPr>
                <w:rFonts w:ascii="Arial" w:hAnsi="Arial" w:cs="Arial"/>
                <w:b/>
                <w:bCs/>
              </w:rPr>
            </w:pPr>
          </w:p>
        </w:tc>
      </w:tr>
      <w:tr w:rsidR="008918DF" w14:paraId="03C6B432" w14:textId="77777777" w:rsidTr="00B3763C">
        <w:trPr>
          <w:gridAfter w:val="1"/>
          <w:wAfter w:w="18" w:type="dxa"/>
          <w:trHeight w:val="611"/>
        </w:trPr>
        <w:tc>
          <w:tcPr>
            <w:tcW w:w="882" w:type="dxa"/>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59" w:type="dxa"/>
            <w:gridSpan w:val="2"/>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196" w:type="dxa"/>
            <w:gridSpan w:val="2"/>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F826B1" w14:paraId="26D8EA7D" w14:textId="77777777" w:rsidTr="00BF7607">
        <w:trPr>
          <w:trHeight w:val="1115"/>
        </w:trPr>
        <w:tc>
          <w:tcPr>
            <w:tcW w:w="890" w:type="dxa"/>
            <w:gridSpan w:val="2"/>
          </w:tcPr>
          <w:p w14:paraId="30694617" w14:textId="158856DF" w:rsidR="00F826B1" w:rsidRPr="00B3763C" w:rsidRDefault="00F826B1" w:rsidP="00881679">
            <w:pPr>
              <w:tabs>
                <w:tab w:val="left" w:pos="0"/>
              </w:tabs>
              <w:jc w:val="center"/>
              <w:rPr>
                <w:rFonts w:ascii="Arial" w:hAnsi="Arial" w:cs="Arial"/>
              </w:rPr>
            </w:pPr>
            <w:r w:rsidRPr="00B3763C">
              <w:rPr>
                <w:rFonts w:ascii="Arial" w:hAnsi="Arial" w:cs="Arial"/>
              </w:rPr>
              <w:t>1</w:t>
            </w:r>
          </w:p>
        </w:tc>
        <w:tc>
          <w:tcPr>
            <w:tcW w:w="2165" w:type="dxa"/>
            <w:gridSpan w:val="2"/>
          </w:tcPr>
          <w:p w14:paraId="55222FED" w14:textId="1D8281FD" w:rsidR="00F826B1" w:rsidRPr="00B3763C" w:rsidRDefault="00F826B1" w:rsidP="00881679">
            <w:pPr>
              <w:tabs>
                <w:tab w:val="left" w:pos="0"/>
              </w:tabs>
              <w:jc w:val="center"/>
              <w:rPr>
                <w:rFonts w:ascii="Arial" w:hAnsi="Arial" w:cs="Arial"/>
              </w:rPr>
            </w:pPr>
            <w:r w:rsidRPr="00B3763C">
              <w:rPr>
                <w:rFonts w:ascii="Arial" w:hAnsi="Arial" w:cs="Arial"/>
              </w:rPr>
              <w:t>Section 4.4.5.2</w:t>
            </w:r>
          </w:p>
          <w:p w14:paraId="51B2B1BA" w14:textId="43A02518" w:rsidR="00F826B1" w:rsidRPr="00B3763C" w:rsidRDefault="00B3763C" w:rsidP="00B3763C">
            <w:pPr>
              <w:tabs>
                <w:tab w:val="left" w:pos="0"/>
              </w:tabs>
              <w:jc w:val="center"/>
              <w:rPr>
                <w:rFonts w:ascii="Arial" w:hAnsi="Arial" w:cs="Arial"/>
              </w:rPr>
            </w:pPr>
            <w:r w:rsidRPr="00B3763C">
              <w:rPr>
                <w:rFonts w:ascii="Arial" w:hAnsi="Arial" w:cs="Arial"/>
              </w:rPr>
              <w:t xml:space="preserve"> State-</w:t>
            </w:r>
            <w:r w:rsidR="00F826B1" w:rsidRPr="00B3763C">
              <w:rPr>
                <w:rFonts w:ascii="Arial" w:hAnsi="Arial" w:cs="Arial"/>
              </w:rPr>
              <w:t xml:space="preserve">Supplied Price </w:t>
            </w:r>
            <w:r w:rsidRPr="00B3763C">
              <w:rPr>
                <w:rFonts w:ascii="Arial" w:hAnsi="Arial" w:cs="Arial"/>
              </w:rPr>
              <w:t>Sheet</w:t>
            </w:r>
            <w:r w:rsidR="00F826B1" w:rsidRPr="00B3763C">
              <w:rPr>
                <w:rFonts w:ascii="Arial" w:hAnsi="Arial" w:cs="Arial"/>
              </w:rPr>
              <w:t xml:space="preserve"> Instructions</w:t>
            </w:r>
          </w:p>
        </w:tc>
        <w:tc>
          <w:tcPr>
            <w:tcW w:w="7200" w:type="dxa"/>
            <w:gridSpan w:val="2"/>
          </w:tcPr>
          <w:p w14:paraId="206D0107" w14:textId="77777777" w:rsidR="00F826B1" w:rsidRPr="00836333" w:rsidRDefault="00F826B1" w:rsidP="00881679">
            <w:pPr>
              <w:tabs>
                <w:tab w:val="left" w:pos="0"/>
              </w:tabs>
              <w:rPr>
                <w:rFonts w:ascii="Arial" w:hAnsi="Arial" w:cs="Arial"/>
                <w:b/>
                <w:szCs w:val="22"/>
              </w:rPr>
            </w:pPr>
            <w:r w:rsidRPr="00836333">
              <w:rPr>
                <w:rFonts w:ascii="Arial" w:hAnsi="Arial" w:cs="Arial"/>
                <w:b/>
                <w:szCs w:val="22"/>
              </w:rPr>
              <w:t>The RFP lists ten categories for a price to be filled in for each. On most clothing items there are various sizes S- 3 XL (sometimes higher). With just one price submitted the state could have higher pricing for normal sized items so that a vendor does not lose money on the larger sizes. Will the state allow a vendor to submit a pricing spreadsheet based on each size?</w:t>
            </w:r>
          </w:p>
          <w:p w14:paraId="4E87D688" w14:textId="77777777" w:rsidR="00F826B1" w:rsidRPr="00836333" w:rsidRDefault="00F826B1" w:rsidP="00881679">
            <w:pPr>
              <w:tabs>
                <w:tab w:val="left" w:pos="0"/>
              </w:tabs>
              <w:rPr>
                <w:rFonts w:ascii="Arial" w:hAnsi="Arial" w:cs="Arial"/>
                <w:b/>
                <w:szCs w:val="22"/>
              </w:rPr>
            </w:pPr>
          </w:p>
          <w:p w14:paraId="6F59C121" w14:textId="671A8FAF" w:rsidR="00B17757" w:rsidRPr="005A3148" w:rsidRDefault="00D61786" w:rsidP="00D61786">
            <w:pPr>
              <w:tabs>
                <w:tab w:val="left" w:pos="0"/>
              </w:tabs>
              <w:rPr>
                <w:rFonts w:ascii="Arial" w:hAnsi="Arial" w:cs="Arial"/>
                <w:szCs w:val="22"/>
              </w:rPr>
            </w:pPr>
            <w:r w:rsidRPr="00B17757">
              <w:rPr>
                <w:rFonts w:ascii="Arial" w:hAnsi="Arial" w:cs="Arial"/>
                <w:b/>
                <w:szCs w:val="22"/>
              </w:rPr>
              <w:t xml:space="preserve">Answer: </w:t>
            </w:r>
            <w:r w:rsidR="00802175">
              <w:rPr>
                <w:rFonts w:ascii="Arial" w:hAnsi="Arial" w:cs="Arial"/>
                <w:szCs w:val="22"/>
              </w:rPr>
              <w:t xml:space="preserve">No. </w:t>
            </w:r>
            <w:r w:rsidR="005A3148" w:rsidRPr="005A3148">
              <w:rPr>
                <w:rFonts w:ascii="Arial" w:hAnsi="Arial" w:cs="Arial"/>
                <w:szCs w:val="22"/>
              </w:rPr>
              <w:t xml:space="preserve">The </w:t>
            </w:r>
            <w:r w:rsidR="00B17757" w:rsidRPr="005A3148">
              <w:rPr>
                <w:rFonts w:ascii="Arial" w:hAnsi="Arial" w:cs="Arial"/>
                <w:szCs w:val="22"/>
              </w:rPr>
              <w:t xml:space="preserve">Vendor {Bidder} shall not submit </w:t>
            </w:r>
            <w:r w:rsidR="005A3148" w:rsidRPr="005A3148">
              <w:rPr>
                <w:rFonts w:ascii="Arial" w:hAnsi="Arial" w:cs="Arial"/>
                <w:szCs w:val="22"/>
              </w:rPr>
              <w:t>fixed pricing</w:t>
            </w:r>
            <w:r w:rsidR="00F9743F">
              <w:rPr>
                <w:rFonts w:ascii="Arial" w:hAnsi="Arial" w:cs="Arial"/>
                <w:szCs w:val="22"/>
              </w:rPr>
              <w:t xml:space="preserve"> for individual items</w:t>
            </w:r>
            <w:r w:rsidR="005A3148" w:rsidRPr="005A3148">
              <w:rPr>
                <w:rFonts w:ascii="Arial" w:hAnsi="Arial" w:cs="Arial"/>
                <w:szCs w:val="22"/>
              </w:rPr>
              <w:t xml:space="preserve"> (</w:t>
            </w:r>
            <w:r w:rsidR="00B17757" w:rsidRPr="005A3148">
              <w:rPr>
                <w:rFonts w:ascii="Arial" w:hAnsi="Arial" w:cs="Arial"/>
                <w:szCs w:val="22"/>
              </w:rPr>
              <w:t xml:space="preserve">individual </w:t>
            </w:r>
            <w:r w:rsidR="005A3148">
              <w:rPr>
                <w:rFonts w:ascii="Arial" w:hAnsi="Arial" w:cs="Arial"/>
                <w:szCs w:val="22"/>
              </w:rPr>
              <w:t xml:space="preserve">item </w:t>
            </w:r>
            <w:r w:rsidR="00B17757" w:rsidRPr="005A3148">
              <w:rPr>
                <w:rFonts w:ascii="Arial" w:hAnsi="Arial" w:cs="Arial"/>
                <w:szCs w:val="22"/>
              </w:rPr>
              <w:t>pricing</w:t>
            </w:r>
            <w:r w:rsidR="005A3148" w:rsidRPr="005A3148">
              <w:rPr>
                <w:rFonts w:ascii="Arial" w:hAnsi="Arial" w:cs="Arial"/>
                <w:szCs w:val="22"/>
              </w:rPr>
              <w:t>)</w:t>
            </w:r>
            <w:r w:rsidR="00802175">
              <w:rPr>
                <w:rFonts w:ascii="Arial" w:hAnsi="Arial" w:cs="Arial"/>
                <w:szCs w:val="22"/>
              </w:rPr>
              <w:t>, including pricing based on size,</w:t>
            </w:r>
            <w:r w:rsidR="005A3148" w:rsidRPr="005A3148">
              <w:rPr>
                <w:rFonts w:ascii="Arial" w:hAnsi="Arial" w:cs="Arial"/>
                <w:szCs w:val="22"/>
              </w:rPr>
              <w:t xml:space="preserve"> on the State-Supplied Price Sheet. </w:t>
            </w:r>
          </w:p>
          <w:p w14:paraId="53F4DF99" w14:textId="77777777" w:rsidR="00B17757" w:rsidRPr="005A3148" w:rsidRDefault="00B17757" w:rsidP="00D61786">
            <w:pPr>
              <w:tabs>
                <w:tab w:val="left" w:pos="0"/>
              </w:tabs>
              <w:rPr>
                <w:rFonts w:ascii="Arial" w:hAnsi="Arial" w:cs="Arial"/>
                <w:szCs w:val="22"/>
              </w:rPr>
            </w:pPr>
          </w:p>
          <w:p w14:paraId="0DB7231C" w14:textId="77777777" w:rsidR="00F9743F" w:rsidRPr="00785EAA" w:rsidRDefault="00743F07" w:rsidP="00F9743F">
            <w:pPr>
              <w:tabs>
                <w:tab w:val="left" w:pos="0"/>
              </w:tabs>
              <w:rPr>
                <w:rFonts w:ascii="Arial" w:hAnsi="Arial" w:cs="Arial"/>
                <w:i/>
                <w:szCs w:val="22"/>
              </w:rPr>
            </w:pPr>
            <w:r>
              <w:rPr>
                <w:rFonts w:ascii="Arial" w:hAnsi="Arial" w:cs="Arial"/>
                <w:szCs w:val="22"/>
              </w:rPr>
              <w:t xml:space="preserve">As per Section 4.4.5.2 of the Bid Solicitation, </w:t>
            </w:r>
            <w:r w:rsidR="00F9743F">
              <w:rPr>
                <w:rFonts w:ascii="Arial" w:hAnsi="Arial" w:cs="Arial"/>
                <w:szCs w:val="22"/>
              </w:rPr>
              <w:t xml:space="preserve">which states in pertinent part, </w:t>
            </w:r>
            <w:r w:rsidR="00F9743F" w:rsidRPr="00785EAA">
              <w:rPr>
                <w:rFonts w:ascii="Arial" w:hAnsi="Arial" w:cs="Arial"/>
                <w:i/>
                <w:szCs w:val="22"/>
              </w:rPr>
              <w:t xml:space="preserve">“Step 3 - </w:t>
            </w:r>
            <w:r w:rsidR="00F9743F" w:rsidRPr="00785EAA">
              <w:rPr>
                <w:rFonts w:ascii="Arial" w:hAnsi="Arial" w:cs="Arial"/>
                <w:b/>
                <w:i/>
                <w:szCs w:val="22"/>
              </w:rPr>
              <w:t>The Vendor {Bidder} shall insert a firm, fixed percentage (%) discount or markup from the product catalog/price list</w:t>
            </w:r>
            <w:r w:rsidR="00F9743F" w:rsidRPr="00785EAA">
              <w:rPr>
                <w:rFonts w:ascii="Arial" w:hAnsi="Arial" w:cs="Arial"/>
                <w:i/>
                <w:szCs w:val="22"/>
              </w:rPr>
              <w:t xml:space="preserve">, by entering the percentage discount or markup bid in the "Percentage (%) Discount (-) or Markup (+)” field on the price line on the State-Supplied Price Sheet.  A Vendor’s {Bidder's} entry in the "Percentage (%) Discount (-) or Markup (+)” field shall be considered a percentage (%).  For example, entry of "50" shall be considered "50%" and that of "0.50" shall be considered "0.50%".  </w:t>
            </w:r>
          </w:p>
          <w:p w14:paraId="45CAA989" w14:textId="77777777" w:rsidR="00F9743F" w:rsidRPr="00785EAA" w:rsidRDefault="00F9743F" w:rsidP="00F9743F">
            <w:pPr>
              <w:tabs>
                <w:tab w:val="left" w:pos="0"/>
              </w:tabs>
              <w:rPr>
                <w:rFonts w:ascii="Arial" w:hAnsi="Arial" w:cs="Arial"/>
                <w:i/>
                <w:szCs w:val="22"/>
              </w:rPr>
            </w:pPr>
          </w:p>
          <w:p w14:paraId="0881D699" w14:textId="77777777" w:rsidR="00F9743F" w:rsidRPr="00785EAA" w:rsidRDefault="00F9743F" w:rsidP="00F9743F">
            <w:pPr>
              <w:tabs>
                <w:tab w:val="left" w:pos="0"/>
              </w:tabs>
              <w:rPr>
                <w:rFonts w:ascii="Arial" w:hAnsi="Arial" w:cs="Arial"/>
                <w:i/>
                <w:szCs w:val="22"/>
              </w:rPr>
            </w:pPr>
            <w:r w:rsidRPr="00785EAA">
              <w:rPr>
                <w:rFonts w:ascii="Arial" w:hAnsi="Arial" w:cs="Arial"/>
                <w:i/>
                <w:szCs w:val="22"/>
              </w:rPr>
              <w:t xml:space="preserve">If a Vendor {Bidder} leaves the "Percentage (%) Discount (-) or Markup (+)” field blank on the price line, it shall be considered that the Vendor {Bidder} provided no Quote for the price line item.  </w:t>
            </w:r>
          </w:p>
          <w:p w14:paraId="78124F05" w14:textId="77777777" w:rsidR="00F9743F" w:rsidRPr="00785EAA" w:rsidRDefault="00F9743F" w:rsidP="00F9743F">
            <w:pPr>
              <w:tabs>
                <w:tab w:val="left" w:pos="0"/>
              </w:tabs>
              <w:rPr>
                <w:rFonts w:ascii="Arial" w:hAnsi="Arial" w:cs="Arial"/>
                <w:i/>
                <w:szCs w:val="22"/>
              </w:rPr>
            </w:pPr>
          </w:p>
          <w:p w14:paraId="716E6FCB" w14:textId="77777777" w:rsidR="00F9743F" w:rsidRPr="00785EAA" w:rsidRDefault="00F9743F" w:rsidP="00F9743F">
            <w:pPr>
              <w:tabs>
                <w:tab w:val="left" w:pos="0"/>
              </w:tabs>
              <w:rPr>
                <w:rFonts w:ascii="Arial" w:hAnsi="Arial" w:cs="Arial"/>
                <w:i/>
                <w:szCs w:val="22"/>
              </w:rPr>
            </w:pPr>
            <w:r w:rsidRPr="00785EAA">
              <w:rPr>
                <w:rFonts w:ascii="Arial" w:hAnsi="Arial" w:cs="Arial"/>
                <w:i/>
                <w:szCs w:val="22"/>
              </w:rPr>
              <w:t xml:space="preserve">A series or a range of discounts/markups or fixed prices (firm dollar amount) on the price line shall not be acceptable and shall result in rejection of the Quote for that price line only. </w:t>
            </w:r>
          </w:p>
          <w:p w14:paraId="34C3BE0D" w14:textId="77777777" w:rsidR="00F9743F" w:rsidRPr="00785EAA" w:rsidRDefault="00F9743F" w:rsidP="00F9743F">
            <w:pPr>
              <w:tabs>
                <w:tab w:val="left" w:pos="0"/>
              </w:tabs>
              <w:rPr>
                <w:rFonts w:ascii="Arial" w:hAnsi="Arial" w:cs="Arial"/>
                <w:i/>
                <w:szCs w:val="22"/>
              </w:rPr>
            </w:pPr>
          </w:p>
          <w:p w14:paraId="020CFAAB" w14:textId="77777777" w:rsidR="00F9743F" w:rsidRDefault="00F9743F" w:rsidP="00F9743F">
            <w:pPr>
              <w:tabs>
                <w:tab w:val="left" w:pos="0"/>
              </w:tabs>
              <w:rPr>
                <w:rFonts w:ascii="Arial" w:hAnsi="Arial" w:cs="Arial"/>
                <w:szCs w:val="22"/>
              </w:rPr>
            </w:pPr>
            <w:r w:rsidRPr="00785EAA">
              <w:rPr>
                <w:rFonts w:ascii="Arial" w:hAnsi="Arial" w:cs="Arial"/>
                <w:i/>
                <w:szCs w:val="22"/>
              </w:rPr>
              <w:t>If a Vendor {Bidder} is offering its pricing at the same pricing listed on the pre-printed catalog/price list, the Vendor {Bidder} should provide 0% in the “Percentage (%) Discount (-) or Markup (+)” field on the State-Supplied Price Sheet</w:t>
            </w:r>
            <w:r>
              <w:rPr>
                <w:rFonts w:ascii="Arial" w:hAnsi="Arial" w:cs="Arial"/>
                <w:i/>
                <w:szCs w:val="22"/>
              </w:rPr>
              <w:t>”</w:t>
            </w:r>
            <w:r w:rsidRPr="00785EAA">
              <w:rPr>
                <w:rFonts w:ascii="Arial" w:hAnsi="Arial" w:cs="Arial"/>
                <w:i/>
                <w:szCs w:val="22"/>
              </w:rPr>
              <w:t>.</w:t>
            </w:r>
          </w:p>
          <w:p w14:paraId="0305DDC2" w14:textId="77777777" w:rsidR="00F9743F" w:rsidRDefault="00F9743F" w:rsidP="00F9743F">
            <w:pPr>
              <w:tabs>
                <w:tab w:val="left" w:pos="0"/>
              </w:tabs>
              <w:rPr>
                <w:rFonts w:ascii="Arial" w:hAnsi="Arial" w:cs="Arial"/>
                <w:szCs w:val="22"/>
              </w:rPr>
            </w:pPr>
          </w:p>
          <w:p w14:paraId="768030F9" w14:textId="72084073" w:rsidR="00B17757" w:rsidRDefault="00B17757" w:rsidP="00F9743F">
            <w:pPr>
              <w:tabs>
                <w:tab w:val="left" w:pos="0"/>
              </w:tabs>
              <w:rPr>
                <w:rFonts w:ascii="Arial" w:hAnsi="Arial" w:cs="Arial"/>
                <w:szCs w:val="22"/>
              </w:rPr>
            </w:pPr>
          </w:p>
          <w:p w14:paraId="632EFF68" w14:textId="7654B40C" w:rsidR="005A3148" w:rsidRDefault="005A3148" w:rsidP="00D61786">
            <w:pPr>
              <w:tabs>
                <w:tab w:val="left" w:pos="0"/>
              </w:tabs>
              <w:rPr>
                <w:rFonts w:ascii="Arial" w:hAnsi="Arial" w:cs="Arial"/>
                <w:szCs w:val="22"/>
              </w:rPr>
            </w:pPr>
          </w:p>
          <w:p w14:paraId="659FF02F" w14:textId="77777777" w:rsidR="003719D4" w:rsidRDefault="003719D4" w:rsidP="00D61786">
            <w:pPr>
              <w:tabs>
                <w:tab w:val="left" w:pos="0"/>
              </w:tabs>
              <w:rPr>
                <w:rFonts w:ascii="Arial" w:hAnsi="Arial" w:cs="Arial"/>
                <w:szCs w:val="22"/>
              </w:rPr>
            </w:pPr>
            <w:r>
              <w:rPr>
                <w:rFonts w:ascii="Arial" w:hAnsi="Arial" w:cs="Arial"/>
                <w:szCs w:val="22"/>
              </w:rPr>
              <w:t xml:space="preserve">In addition, as per Bid Solicitation Section 4.4.3.3, which states in pertinent part, </w:t>
            </w:r>
            <w:r w:rsidRPr="00785EAA">
              <w:rPr>
                <w:rFonts w:ascii="Arial" w:hAnsi="Arial" w:cs="Arial"/>
                <w:i/>
                <w:szCs w:val="22"/>
              </w:rPr>
              <w:t>“The Vendor {Bidder} shall submit with its Quote the brand’s latest preprinted price list or catalog with list prices, as of the Quote opening date, for each brand/price line item bid”.</w:t>
            </w:r>
            <w:r>
              <w:rPr>
                <w:rFonts w:ascii="Arial" w:hAnsi="Arial" w:cs="Arial"/>
                <w:szCs w:val="22"/>
              </w:rPr>
              <w:t xml:space="preserve">  </w:t>
            </w:r>
          </w:p>
          <w:p w14:paraId="037434CD" w14:textId="77777777" w:rsidR="003719D4" w:rsidRDefault="003719D4" w:rsidP="00D61786">
            <w:pPr>
              <w:tabs>
                <w:tab w:val="left" w:pos="0"/>
              </w:tabs>
              <w:rPr>
                <w:rFonts w:ascii="Arial" w:hAnsi="Arial" w:cs="Arial"/>
                <w:szCs w:val="22"/>
              </w:rPr>
            </w:pPr>
          </w:p>
          <w:p w14:paraId="18AB13D9" w14:textId="77777777" w:rsidR="003719D4" w:rsidRDefault="003719D4" w:rsidP="00D61786">
            <w:pPr>
              <w:tabs>
                <w:tab w:val="left" w:pos="0"/>
              </w:tabs>
              <w:rPr>
                <w:rFonts w:ascii="Arial" w:hAnsi="Arial" w:cs="Arial"/>
                <w:szCs w:val="22"/>
              </w:rPr>
            </w:pPr>
          </w:p>
          <w:p w14:paraId="6D65109E" w14:textId="307E0177" w:rsidR="00B17757" w:rsidRDefault="00B17757" w:rsidP="00D61786">
            <w:pPr>
              <w:tabs>
                <w:tab w:val="left" w:pos="0"/>
              </w:tabs>
              <w:rPr>
                <w:rFonts w:ascii="Arial" w:hAnsi="Arial" w:cs="Arial"/>
                <w:szCs w:val="22"/>
              </w:rPr>
            </w:pPr>
            <w:r>
              <w:rPr>
                <w:rFonts w:ascii="Arial" w:hAnsi="Arial" w:cs="Arial"/>
                <w:szCs w:val="22"/>
              </w:rPr>
              <w:t xml:space="preserve">The </w:t>
            </w:r>
            <w:r w:rsidR="001F4658" w:rsidRPr="001F4658">
              <w:rPr>
                <w:rFonts w:ascii="Arial" w:hAnsi="Arial" w:cs="Arial"/>
                <w:szCs w:val="22"/>
              </w:rPr>
              <w:t>latest preprinted price list or catalog with list prices</w:t>
            </w:r>
            <w:r w:rsidR="001F4658" w:rsidRPr="001F4658" w:rsidDel="001F4658">
              <w:rPr>
                <w:rFonts w:ascii="Arial" w:hAnsi="Arial" w:cs="Arial"/>
                <w:szCs w:val="22"/>
              </w:rPr>
              <w:t xml:space="preserve"> </w:t>
            </w:r>
            <w:r>
              <w:rPr>
                <w:rFonts w:ascii="Arial" w:hAnsi="Arial" w:cs="Arial"/>
                <w:szCs w:val="22"/>
              </w:rPr>
              <w:t>submitted with the Vendors {Bidders} Quote</w:t>
            </w:r>
            <w:r w:rsidR="00B3763C">
              <w:rPr>
                <w:rFonts w:ascii="Arial" w:hAnsi="Arial" w:cs="Arial"/>
                <w:szCs w:val="22"/>
              </w:rPr>
              <w:t xml:space="preserve"> for the </w:t>
            </w:r>
            <w:r w:rsidR="005A3148">
              <w:rPr>
                <w:rFonts w:ascii="Arial" w:hAnsi="Arial" w:cs="Arial"/>
                <w:szCs w:val="22"/>
              </w:rPr>
              <w:t>brands bid</w:t>
            </w:r>
            <w:r>
              <w:rPr>
                <w:rFonts w:ascii="Arial" w:hAnsi="Arial" w:cs="Arial"/>
                <w:szCs w:val="22"/>
              </w:rPr>
              <w:t xml:space="preserve"> shall contain all available sizes, fabrics, and package configurations. </w:t>
            </w:r>
          </w:p>
          <w:p w14:paraId="2462C180" w14:textId="4CEE7B45" w:rsidR="00B17757" w:rsidRDefault="00B17757" w:rsidP="00D61786">
            <w:pPr>
              <w:tabs>
                <w:tab w:val="left" w:pos="0"/>
              </w:tabs>
              <w:rPr>
                <w:rFonts w:ascii="Arial" w:hAnsi="Arial" w:cs="Arial"/>
                <w:b/>
                <w:color w:val="FF0000"/>
                <w:szCs w:val="22"/>
              </w:rPr>
            </w:pPr>
          </w:p>
          <w:p w14:paraId="7FD83136" w14:textId="7AC56970" w:rsidR="005A3148" w:rsidRDefault="005A3148" w:rsidP="005A3148">
            <w:pPr>
              <w:tabs>
                <w:tab w:val="left" w:pos="0"/>
              </w:tabs>
              <w:rPr>
                <w:rFonts w:ascii="Arial" w:hAnsi="Arial" w:cs="Arial"/>
                <w:szCs w:val="22"/>
              </w:rPr>
            </w:pPr>
            <w:r w:rsidRPr="00743F07">
              <w:rPr>
                <w:rFonts w:ascii="Arial" w:hAnsi="Arial" w:cs="Arial"/>
                <w:szCs w:val="22"/>
              </w:rPr>
              <w:lastRenderedPageBreak/>
              <w:t>For example,</w:t>
            </w:r>
            <w:r>
              <w:rPr>
                <w:rFonts w:ascii="Arial" w:hAnsi="Arial" w:cs="Arial"/>
                <w:szCs w:val="22"/>
              </w:rPr>
              <w:t xml:space="preserve"> a Vendor {Bidder} may offer the Gildan brand at 5% discount</w:t>
            </w:r>
            <w:r w:rsidR="001F4658">
              <w:rPr>
                <w:rFonts w:ascii="Arial" w:hAnsi="Arial" w:cs="Arial"/>
                <w:szCs w:val="22"/>
              </w:rPr>
              <w:t>, as indicated on the State Supplied price sheet,</w:t>
            </w:r>
            <w:r>
              <w:rPr>
                <w:rFonts w:ascii="Arial" w:hAnsi="Arial" w:cs="Arial"/>
                <w:szCs w:val="22"/>
              </w:rPr>
              <w:t xml:space="preserve"> under Category 1 Men’s Sweats and Shorts. </w:t>
            </w:r>
          </w:p>
          <w:p w14:paraId="3AE35DEC" w14:textId="1A9C2FA8" w:rsidR="00B3763C" w:rsidRDefault="00B3763C" w:rsidP="005A3148">
            <w:pPr>
              <w:tabs>
                <w:tab w:val="left" w:pos="0"/>
              </w:tabs>
              <w:rPr>
                <w:rFonts w:ascii="Arial" w:hAnsi="Arial" w:cs="Arial"/>
                <w:szCs w:val="22"/>
              </w:rPr>
            </w:pPr>
          </w:p>
          <w:p w14:paraId="74DCF980" w14:textId="67333FEE" w:rsidR="00B3763C" w:rsidRDefault="00B3763C" w:rsidP="005A3148">
            <w:pPr>
              <w:tabs>
                <w:tab w:val="left" w:pos="0"/>
              </w:tabs>
              <w:rPr>
                <w:rFonts w:ascii="Arial" w:hAnsi="Arial" w:cs="Arial"/>
                <w:szCs w:val="22"/>
              </w:rPr>
            </w:pPr>
            <w:r>
              <w:rPr>
                <w:rFonts w:ascii="Arial" w:hAnsi="Arial" w:cs="Arial"/>
                <w:szCs w:val="22"/>
              </w:rPr>
              <w:t>The Vendor {Bidder} shall submit the Gildan brand product catalog/price list showing the various Gildan items</w:t>
            </w:r>
            <w:r w:rsidR="001F4658">
              <w:rPr>
                <w:rFonts w:ascii="Arial" w:hAnsi="Arial" w:cs="Arial"/>
                <w:szCs w:val="22"/>
              </w:rPr>
              <w:t xml:space="preserve"> (including various sizes)</w:t>
            </w:r>
            <w:r>
              <w:rPr>
                <w:rFonts w:ascii="Arial" w:hAnsi="Arial" w:cs="Arial"/>
                <w:szCs w:val="22"/>
              </w:rPr>
              <w:t xml:space="preserve"> and pricing </w:t>
            </w:r>
            <w:r w:rsidR="001F4658">
              <w:rPr>
                <w:rFonts w:ascii="Arial" w:hAnsi="Arial" w:cs="Arial"/>
                <w:szCs w:val="22"/>
              </w:rPr>
              <w:t xml:space="preserve">to </w:t>
            </w:r>
            <w:r>
              <w:rPr>
                <w:rFonts w:ascii="Arial" w:hAnsi="Arial" w:cs="Arial"/>
                <w:szCs w:val="22"/>
              </w:rPr>
              <w:t xml:space="preserve">which the 5% discount is applied. </w:t>
            </w:r>
          </w:p>
          <w:p w14:paraId="4F591073" w14:textId="65FF0F85" w:rsidR="00F826B1" w:rsidRPr="00F826B1" w:rsidRDefault="00D61786" w:rsidP="00D61786">
            <w:pPr>
              <w:tabs>
                <w:tab w:val="left" w:pos="0"/>
              </w:tabs>
              <w:rPr>
                <w:rFonts w:ascii="Arial" w:hAnsi="Arial" w:cs="Arial"/>
                <w:b/>
                <w:color w:val="FF0000"/>
                <w:szCs w:val="22"/>
              </w:rPr>
            </w:pPr>
            <w:r w:rsidRPr="00D61786">
              <w:rPr>
                <w:rFonts w:ascii="Arial" w:hAnsi="Arial" w:cs="Arial"/>
                <w:b/>
                <w:color w:val="FF0000"/>
                <w:szCs w:val="22"/>
              </w:rPr>
              <w:t xml:space="preserve"> </w:t>
            </w:r>
          </w:p>
        </w:tc>
      </w:tr>
      <w:tr w:rsidR="00F826B1" w14:paraId="7176ECC7" w14:textId="77777777" w:rsidTr="00BF7607">
        <w:trPr>
          <w:trHeight w:val="1115"/>
        </w:trPr>
        <w:tc>
          <w:tcPr>
            <w:tcW w:w="890" w:type="dxa"/>
            <w:gridSpan w:val="2"/>
          </w:tcPr>
          <w:p w14:paraId="09DA0C16" w14:textId="60E5DEAD" w:rsidR="00F826B1" w:rsidRPr="00743F07" w:rsidRDefault="00F826B1" w:rsidP="00881679">
            <w:pPr>
              <w:tabs>
                <w:tab w:val="left" w:pos="0"/>
              </w:tabs>
              <w:jc w:val="center"/>
              <w:rPr>
                <w:rFonts w:ascii="Arial" w:hAnsi="Arial" w:cs="Arial"/>
              </w:rPr>
            </w:pPr>
            <w:r w:rsidRPr="00743F07">
              <w:rPr>
                <w:rFonts w:ascii="Arial" w:hAnsi="Arial" w:cs="Arial"/>
              </w:rPr>
              <w:lastRenderedPageBreak/>
              <w:t>2</w:t>
            </w:r>
          </w:p>
        </w:tc>
        <w:tc>
          <w:tcPr>
            <w:tcW w:w="2165" w:type="dxa"/>
            <w:gridSpan w:val="2"/>
          </w:tcPr>
          <w:p w14:paraId="01EA496A" w14:textId="77777777" w:rsidR="00743F07" w:rsidRDefault="00743F07" w:rsidP="00B3763C">
            <w:pPr>
              <w:tabs>
                <w:tab w:val="left" w:pos="0"/>
              </w:tabs>
              <w:jc w:val="center"/>
              <w:rPr>
                <w:rFonts w:ascii="Arial" w:hAnsi="Arial" w:cs="Arial"/>
              </w:rPr>
            </w:pPr>
            <w:r>
              <w:rPr>
                <w:rFonts w:ascii="Arial" w:hAnsi="Arial" w:cs="Arial"/>
              </w:rPr>
              <w:t>Section 4.4.5 and 4.4.5.2</w:t>
            </w:r>
          </w:p>
          <w:p w14:paraId="0D0E5C5F" w14:textId="50157E71" w:rsidR="00F826B1" w:rsidRPr="00743F07" w:rsidRDefault="00743F07" w:rsidP="00B3763C">
            <w:pPr>
              <w:tabs>
                <w:tab w:val="left" w:pos="0"/>
              </w:tabs>
              <w:jc w:val="center"/>
              <w:rPr>
                <w:rFonts w:ascii="Arial" w:hAnsi="Arial" w:cs="Arial"/>
              </w:rPr>
            </w:pPr>
            <w:r>
              <w:rPr>
                <w:rFonts w:ascii="Arial" w:hAnsi="Arial" w:cs="Arial"/>
              </w:rPr>
              <w:t xml:space="preserve">and </w:t>
            </w:r>
            <w:r w:rsidR="00B3763C" w:rsidRPr="00743F07">
              <w:rPr>
                <w:rFonts w:ascii="Arial" w:hAnsi="Arial" w:cs="Arial"/>
              </w:rPr>
              <w:t>Attachments Tab: State-Supplied Price Sheet</w:t>
            </w:r>
          </w:p>
        </w:tc>
        <w:tc>
          <w:tcPr>
            <w:tcW w:w="7200" w:type="dxa"/>
            <w:gridSpan w:val="2"/>
          </w:tcPr>
          <w:p w14:paraId="1076F258" w14:textId="77777777" w:rsidR="00F826B1" w:rsidRPr="00836333" w:rsidRDefault="00F826B1" w:rsidP="00881679">
            <w:pPr>
              <w:tabs>
                <w:tab w:val="left" w:pos="0"/>
              </w:tabs>
              <w:rPr>
                <w:rFonts w:ascii="Arial" w:hAnsi="Arial" w:cs="Arial"/>
                <w:b/>
                <w:szCs w:val="22"/>
              </w:rPr>
            </w:pPr>
            <w:r w:rsidRPr="00836333">
              <w:rPr>
                <w:rFonts w:ascii="Arial" w:hAnsi="Arial" w:cs="Arial"/>
                <w:b/>
                <w:szCs w:val="22"/>
              </w:rPr>
              <w:t>In all past RFP’s for Clothing and Footwear the NJDOC would provide a spreadsheet for Vendors to submit and fill in pricing. Will there be a spreadsheet provided for vendors for submitting pricing for all price lines in this RFP?</w:t>
            </w:r>
          </w:p>
          <w:p w14:paraId="23110B43" w14:textId="77777777" w:rsidR="00F826B1" w:rsidRDefault="00F826B1" w:rsidP="00881679">
            <w:pPr>
              <w:tabs>
                <w:tab w:val="left" w:pos="0"/>
              </w:tabs>
              <w:rPr>
                <w:rFonts w:ascii="Arial" w:hAnsi="Arial" w:cs="Arial"/>
                <w:b/>
                <w:color w:val="FF0000"/>
                <w:szCs w:val="22"/>
              </w:rPr>
            </w:pPr>
          </w:p>
          <w:p w14:paraId="20D03834" w14:textId="04AC974F" w:rsidR="00F826B1" w:rsidRPr="00743F07" w:rsidRDefault="00F826B1" w:rsidP="00743F07">
            <w:pPr>
              <w:tabs>
                <w:tab w:val="left" w:pos="0"/>
              </w:tabs>
              <w:rPr>
                <w:rFonts w:ascii="Arial" w:hAnsi="Arial" w:cs="Arial"/>
                <w:szCs w:val="22"/>
              </w:rPr>
            </w:pPr>
            <w:r w:rsidRPr="00743F07">
              <w:rPr>
                <w:rFonts w:ascii="Arial" w:hAnsi="Arial" w:cs="Arial"/>
                <w:b/>
                <w:szCs w:val="22"/>
              </w:rPr>
              <w:t>Answer:</w:t>
            </w:r>
            <w:r w:rsidR="00743F07" w:rsidRPr="00743F07">
              <w:rPr>
                <w:rFonts w:ascii="Arial" w:hAnsi="Arial" w:cs="Arial"/>
                <w:b/>
                <w:szCs w:val="22"/>
              </w:rPr>
              <w:t xml:space="preserve"> </w:t>
            </w:r>
            <w:r w:rsidR="009C7A71">
              <w:rPr>
                <w:rFonts w:ascii="Arial" w:hAnsi="Arial" w:cs="Arial"/>
                <w:szCs w:val="22"/>
              </w:rPr>
              <w:t xml:space="preserve">The State has provided a price sheet for Vendor {Bidder} use in responding to this Bid Solicitation. </w:t>
            </w:r>
            <w:r w:rsidR="00743F07" w:rsidRPr="00743F07">
              <w:rPr>
                <w:rFonts w:ascii="Arial" w:hAnsi="Arial" w:cs="Arial"/>
                <w:szCs w:val="22"/>
              </w:rPr>
              <w:t xml:space="preserve">As per Section </w:t>
            </w:r>
            <w:r w:rsidR="004E42A0" w:rsidRPr="00743F07">
              <w:rPr>
                <w:rFonts w:ascii="Arial" w:hAnsi="Arial" w:cs="Arial"/>
                <w:szCs w:val="22"/>
              </w:rPr>
              <w:t>4.4.5</w:t>
            </w:r>
            <w:r w:rsidR="00743F07" w:rsidRPr="00743F07">
              <w:rPr>
                <w:rFonts w:ascii="Arial" w:hAnsi="Arial" w:cs="Arial"/>
                <w:szCs w:val="22"/>
              </w:rPr>
              <w:t xml:space="preserve"> of the Bid Solicitation</w:t>
            </w:r>
            <w:r w:rsidR="00FD38F0">
              <w:rPr>
                <w:rFonts w:ascii="Arial" w:hAnsi="Arial" w:cs="Arial"/>
                <w:szCs w:val="22"/>
              </w:rPr>
              <w:t>, which states in pertinent part</w:t>
            </w:r>
            <w:r w:rsidR="00743F07" w:rsidRPr="00743F07">
              <w:rPr>
                <w:rFonts w:ascii="Arial" w:hAnsi="Arial" w:cs="Arial"/>
                <w:szCs w:val="22"/>
              </w:rPr>
              <w:t xml:space="preserve">: </w:t>
            </w:r>
            <w:r w:rsidR="00D61786" w:rsidRPr="00785EAA">
              <w:rPr>
                <w:rFonts w:ascii="Arial" w:hAnsi="Arial" w:cs="Arial"/>
                <w:i/>
                <w:szCs w:val="22"/>
              </w:rPr>
              <w:t>“</w:t>
            </w:r>
            <w:r w:rsidR="00F50876" w:rsidRPr="00785EAA">
              <w:rPr>
                <w:rFonts w:ascii="Arial" w:hAnsi="Arial" w:cs="Arial"/>
                <w:i/>
                <w:szCs w:val="22"/>
              </w:rPr>
              <w:t>The Vendor {Bidder} must submit its pricing using the State-Supplied Price Sheet accompanying this Bid Solicitation and located on the “Attachments” Tab.</w:t>
            </w:r>
            <w:r w:rsidR="00D61786" w:rsidRPr="00785EAA">
              <w:rPr>
                <w:rFonts w:ascii="Arial" w:hAnsi="Arial" w:cs="Arial"/>
                <w:i/>
                <w:szCs w:val="22"/>
              </w:rPr>
              <w:t>”</w:t>
            </w:r>
          </w:p>
          <w:p w14:paraId="51BA93CF" w14:textId="77777777" w:rsidR="00743F07" w:rsidRPr="00743F07" w:rsidRDefault="00743F07" w:rsidP="00743F07">
            <w:pPr>
              <w:tabs>
                <w:tab w:val="left" w:pos="0"/>
              </w:tabs>
              <w:rPr>
                <w:rFonts w:ascii="Arial" w:hAnsi="Arial" w:cs="Arial"/>
                <w:szCs w:val="22"/>
              </w:rPr>
            </w:pPr>
          </w:p>
          <w:p w14:paraId="364F7DBF" w14:textId="4F75F790" w:rsidR="00743F07" w:rsidRDefault="00FD38F0" w:rsidP="00743F07">
            <w:pPr>
              <w:tabs>
                <w:tab w:val="left" w:pos="0"/>
              </w:tabs>
              <w:rPr>
                <w:rFonts w:ascii="Arial" w:hAnsi="Arial" w:cs="Arial"/>
                <w:color w:val="FF0000"/>
                <w:szCs w:val="22"/>
              </w:rPr>
            </w:pPr>
            <w:r>
              <w:rPr>
                <w:rFonts w:ascii="Arial" w:hAnsi="Arial" w:cs="Arial"/>
                <w:szCs w:val="22"/>
              </w:rPr>
              <w:t>In addition, please refer</w:t>
            </w:r>
            <w:r w:rsidR="00743F07" w:rsidRPr="00743F07">
              <w:rPr>
                <w:rFonts w:ascii="Arial" w:hAnsi="Arial" w:cs="Arial"/>
                <w:szCs w:val="22"/>
              </w:rPr>
              <w:t xml:space="preserve"> to the answer provided</w:t>
            </w:r>
            <w:r w:rsidR="00743F07">
              <w:rPr>
                <w:rFonts w:ascii="Arial" w:hAnsi="Arial" w:cs="Arial"/>
                <w:szCs w:val="22"/>
              </w:rPr>
              <w:t xml:space="preserve"> </w:t>
            </w:r>
            <w:r w:rsidR="00743F07" w:rsidRPr="00743F07">
              <w:rPr>
                <w:rFonts w:ascii="Arial" w:hAnsi="Arial" w:cs="Arial"/>
                <w:szCs w:val="22"/>
              </w:rPr>
              <w:t xml:space="preserve">in </w:t>
            </w:r>
            <w:r w:rsidR="00743F07">
              <w:rPr>
                <w:rFonts w:ascii="Arial" w:hAnsi="Arial" w:cs="Arial"/>
                <w:szCs w:val="22"/>
              </w:rPr>
              <w:t>Q</w:t>
            </w:r>
            <w:r w:rsidR="00743F07" w:rsidRPr="00743F07">
              <w:rPr>
                <w:rFonts w:ascii="Arial" w:hAnsi="Arial" w:cs="Arial"/>
                <w:szCs w:val="22"/>
              </w:rPr>
              <w:t>uestion 1 above for additional information</w:t>
            </w:r>
            <w:r w:rsidR="00743F07">
              <w:rPr>
                <w:rFonts w:ascii="Arial" w:hAnsi="Arial" w:cs="Arial"/>
                <w:color w:val="FF0000"/>
                <w:szCs w:val="22"/>
              </w:rPr>
              <w:t>.</w:t>
            </w:r>
          </w:p>
          <w:p w14:paraId="0D24FBDD" w14:textId="77777777" w:rsidR="00743F07" w:rsidRDefault="00743F07" w:rsidP="00743F07">
            <w:pPr>
              <w:tabs>
                <w:tab w:val="left" w:pos="0"/>
              </w:tabs>
              <w:rPr>
                <w:rFonts w:ascii="Arial" w:hAnsi="Arial" w:cs="Arial"/>
                <w:color w:val="FF0000"/>
                <w:szCs w:val="22"/>
              </w:rPr>
            </w:pPr>
          </w:p>
          <w:p w14:paraId="7AFA5AB6" w14:textId="16B3DCA9" w:rsidR="00743F07" w:rsidRPr="00F50876" w:rsidRDefault="00743F07" w:rsidP="00743F07">
            <w:pPr>
              <w:tabs>
                <w:tab w:val="left" w:pos="0"/>
              </w:tabs>
              <w:rPr>
                <w:rFonts w:ascii="Arial" w:hAnsi="Arial" w:cs="Arial"/>
                <w:color w:val="FF0000"/>
                <w:szCs w:val="22"/>
              </w:rPr>
            </w:pPr>
          </w:p>
        </w:tc>
      </w:tr>
      <w:tr w:rsidR="00F826B1" w14:paraId="6EF171A8" w14:textId="77777777" w:rsidTr="00BF7607">
        <w:trPr>
          <w:trHeight w:val="1115"/>
        </w:trPr>
        <w:tc>
          <w:tcPr>
            <w:tcW w:w="890" w:type="dxa"/>
            <w:gridSpan w:val="2"/>
          </w:tcPr>
          <w:p w14:paraId="5CE8ED2D" w14:textId="51569962" w:rsidR="00F826B1" w:rsidRPr="00F826B1" w:rsidRDefault="00921C3D" w:rsidP="00881679">
            <w:pPr>
              <w:tabs>
                <w:tab w:val="left" w:pos="0"/>
              </w:tabs>
              <w:jc w:val="center"/>
              <w:rPr>
                <w:rFonts w:ascii="Arial" w:hAnsi="Arial" w:cs="Arial"/>
                <w:color w:val="FF0000"/>
              </w:rPr>
            </w:pPr>
            <w:r w:rsidRPr="00921C3D">
              <w:rPr>
                <w:rFonts w:ascii="Arial" w:hAnsi="Arial" w:cs="Arial"/>
              </w:rPr>
              <w:t>3</w:t>
            </w:r>
          </w:p>
        </w:tc>
        <w:tc>
          <w:tcPr>
            <w:tcW w:w="2165" w:type="dxa"/>
            <w:gridSpan w:val="2"/>
          </w:tcPr>
          <w:p w14:paraId="6EDFB53B" w14:textId="0A8C516A" w:rsidR="00F826B1" w:rsidRPr="00F826B1" w:rsidRDefault="00F826B1" w:rsidP="00921C3D">
            <w:pPr>
              <w:tabs>
                <w:tab w:val="left" w:pos="0"/>
              </w:tabs>
              <w:jc w:val="center"/>
              <w:rPr>
                <w:rFonts w:ascii="Arial" w:hAnsi="Arial" w:cs="Arial"/>
                <w:color w:val="FF0000"/>
              </w:rPr>
            </w:pPr>
            <w:r w:rsidRPr="00921C3D">
              <w:rPr>
                <w:rFonts w:ascii="Arial" w:hAnsi="Arial" w:cs="Arial"/>
              </w:rPr>
              <w:t xml:space="preserve">Section 3.0 Scope of </w:t>
            </w:r>
            <w:r w:rsidR="00921C3D">
              <w:rPr>
                <w:rFonts w:ascii="Arial" w:hAnsi="Arial" w:cs="Arial"/>
              </w:rPr>
              <w:t>Work</w:t>
            </w:r>
          </w:p>
        </w:tc>
        <w:tc>
          <w:tcPr>
            <w:tcW w:w="7200" w:type="dxa"/>
            <w:gridSpan w:val="2"/>
          </w:tcPr>
          <w:p w14:paraId="2862CBB6" w14:textId="309D2DCB" w:rsidR="00743F07" w:rsidRDefault="00F826B1" w:rsidP="00881679">
            <w:pPr>
              <w:tabs>
                <w:tab w:val="left" w:pos="0"/>
              </w:tabs>
              <w:rPr>
                <w:rFonts w:ascii="Arial" w:hAnsi="Arial" w:cs="Arial"/>
                <w:b/>
                <w:szCs w:val="22"/>
              </w:rPr>
            </w:pPr>
            <w:r w:rsidRPr="00836333">
              <w:rPr>
                <w:rFonts w:ascii="Arial" w:hAnsi="Arial" w:cs="Arial"/>
                <w:b/>
                <w:szCs w:val="22"/>
              </w:rPr>
              <w:t xml:space="preserve">Will the State allow a Vendor to bid on items with a different Case Packing from the bid specs? For example, if the Vendor meets all of the items specifications, with the EXCEPTION that the Vendor's Selling Unit of Measure/Case Packaging differs from that specified for each item, will the State allow Case Packaging Exceptions? </w:t>
            </w:r>
          </w:p>
          <w:p w14:paraId="60163D33" w14:textId="77777777" w:rsidR="00743F07" w:rsidRDefault="00743F07" w:rsidP="00881679">
            <w:pPr>
              <w:tabs>
                <w:tab w:val="left" w:pos="0"/>
              </w:tabs>
              <w:rPr>
                <w:rFonts w:ascii="Arial" w:hAnsi="Arial" w:cs="Arial"/>
                <w:b/>
                <w:szCs w:val="22"/>
              </w:rPr>
            </w:pPr>
          </w:p>
          <w:p w14:paraId="67DE8333" w14:textId="77777777" w:rsidR="00743F07" w:rsidRDefault="00743F07" w:rsidP="00881679">
            <w:pPr>
              <w:tabs>
                <w:tab w:val="left" w:pos="0"/>
              </w:tabs>
              <w:rPr>
                <w:rFonts w:ascii="Arial" w:hAnsi="Arial" w:cs="Arial"/>
                <w:b/>
                <w:szCs w:val="22"/>
              </w:rPr>
            </w:pPr>
          </w:p>
          <w:p w14:paraId="3322483E" w14:textId="3ACA60C0" w:rsidR="00961A69" w:rsidRDefault="00743F07" w:rsidP="00881679">
            <w:pPr>
              <w:tabs>
                <w:tab w:val="left" w:pos="0"/>
              </w:tabs>
              <w:rPr>
                <w:rFonts w:ascii="Arial" w:hAnsi="Arial" w:cs="Arial"/>
                <w:szCs w:val="22"/>
              </w:rPr>
            </w:pPr>
            <w:r w:rsidRPr="00743F07">
              <w:rPr>
                <w:rFonts w:ascii="Arial" w:hAnsi="Arial" w:cs="Arial"/>
                <w:b/>
                <w:szCs w:val="22"/>
              </w:rPr>
              <w:t>Answer:</w:t>
            </w:r>
            <w:r w:rsidR="00921C3D">
              <w:rPr>
                <w:rFonts w:ascii="Arial" w:hAnsi="Arial" w:cs="Arial"/>
                <w:b/>
                <w:szCs w:val="22"/>
              </w:rPr>
              <w:t xml:space="preserve"> </w:t>
            </w:r>
            <w:r w:rsidR="00733DFF" w:rsidRPr="00785EAA">
              <w:rPr>
                <w:rFonts w:ascii="Arial" w:hAnsi="Arial" w:cs="Arial"/>
                <w:szCs w:val="22"/>
              </w:rPr>
              <w:t>Specific p</w:t>
            </w:r>
            <w:r w:rsidR="00733DFF">
              <w:rPr>
                <w:rFonts w:ascii="Arial" w:hAnsi="Arial" w:cs="Arial"/>
                <w:szCs w:val="22"/>
              </w:rPr>
              <w:t xml:space="preserve">ackaging configurations are NOT included in the technical specifications. </w:t>
            </w:r>
            <w:r>
              <w:rPr>
                <w:rFonts w:ascii="Arial" w:hAnsi="Arial" w:cs="Arial"/>
                <w:szCs w:val="22"/>
              </w:rPr>
              <w:t xml:space="preserve">Vendors {Bidders} may offer </w:t>
            </w:r>
            <w:r w:rsidR="00FD38F0">
              <w:rPr>
                <w:rFonts w:ascii="Arial" w:hAnsi="Arial" w:cs="Arial"/>
                <w:szCs w:val="22"/>
              </w:rPr>
              <w:t xml:space="preserve">any packaging configuration in response to this Bid Solicitation. All packaging configuration should be indicated on the </w:t>
            </w:r>
            <w:r w:rsidR="007E14E7" w:rsidRPr="001F4658">
              <w:rPr>
                <w:rFonts w:ascii="Arial" w:hAnsi="Arial" w:cs="Arial"/>
                <w:szCs w:val="22"/>
              </w:rPr>
              <w:t>latest preprinted price list or catalog with list prices</w:t>
            </w:r>
            <w:r w:rsidR="007E14E7" w:rsidRPr="001F4658" w:rsidDel="001F4658">
              <w:rPr>
                <w:rFonts w:ascii="Arial" w:hAnsi="Arial" w:cs="Arial"/>
                <w:szCs w:val="22"/>
              </w:rPr>
              <w:t xml:space="preserve"> </w:t>
            </w:r>
            <w:r w:rsidR="007E14E7">
              <w:rPr>
                <w:rFonts w:ascii="Arial" w:hAnsi="Arial" w:cs="Arial"/>
                <w:szCs w:val="22"/>
              </w:rPr>
              <w:t xml:space="preserve">submitted with the Vendors {Bidders} Quote for the brands bid. </w:t>
            </w:r>
          </w:p>
          <w:p w14:paraId="2B006A57" w14:textId="0BF19457" w:rsidR="004772FB" w:rsidRDefault="004772FB" w:rsidP="00881679">
            <w:pPr>
              <w:tabs>
                <w:tab w:val="left" w:pos="0"/>
              </w:tabs>
              <w:rPr>
                <w:rFonts w:ascii="Arial" w:hAnsi="Arial" w:cs="Arial"/>
                <w:szCs w:val="22"/>
              </w:rPr>
            </w:pPr>
          </w:p>
          <w:p w14:paraId="2734626D" w14:textId="5FD44117" w:rsidR="00743F07" w:rsidRDefault="00961A69" w:rsidP="00881679">
            <w:pPr>
              <w:tabs>
                <w:tab w:val="left" w:pos="0"/>
              </w:tabs>
              <w:rPr>
                <w:rFonts w:ascii="Arial" w:hAnsi="Arial" w:cs="Arial"/>
                <w:szCs w:val="22"/>
              </w:rPr>
            </w:pPr>
            <w:r>
              <w:rPr>
                <w:rFonts w:ascii="Arial" w:hAnsi="Arial" w:cs="Arial"/>
                <w:szCs w:val="22"/>
              </w:rPr>
              <w:t>T</w:t>
            </w:r>
            <w:r w:rsidR="00743F07" w:rsidRPr="00743F07">
              <w:rPr>
                <w:rFonts w:ascii="Arial" w:hAnsi="Arial" w:cs="Arial"/>
                <w:szCs w:val="22"/>
              </w:rPr>
              <w:t xml:space="preserve">he packaging configurations </w:t>
            </w:r>
            <w:r>
              <w:rPr>
                <w:rFonts w:ascii="Arial" w:hAnsi="Arial" w:cs="Arial"/>
                <w:szCs w:val="22"/>
              </w:rPr>
              <w:t xml:space="preserve">referenced </w:t>
            </w:r>
            <w:r w:rsidR="00743F07" w:rsidRPr="00743F07">
              <w:rPr>
                <w:rFonts w:ascii="Arial" w:hAnsi="Arial" w:cs="Arial"/>
                <w:szCs w:val="22"/>
              </w:rPr>
              <w:t xml:space="preserve">in Section 3.0 </w:t>
            </w:r>
            <w:r>
              <w:rPr>
                <w:rFonts w:ascii="Arial" w:hAnsi="Arial" w:cs="Arial"/>
                <w:szCs w:val="22"/>
              </w:rPr>
              <w:t xml:space="preserve">are </w:t>
            </w:r>
            <w:r w:rsidR="00FD38F0" w:rsidRPr="00FD38F0">
              <w:rPr>
                <w:rFonts w:ascii="Arial" w:hAnsi="Arial" w:cs="Arial"/>
                <w:szCs w:val="22"/>
              </w:rPr>
              <w:t xml:space="preserve">examples of previous expenditure </w:t>
            </w:r>
            <w:proofErr w:type="gramStart"/>
            <w:r w:rsidR="00FD38F0">
              <w:rPr>
                <w:rFonts w:ascii="Arial" w:hAnsi="Arial" w:cs="Arial"/>
                <w:szCs w:val="22"/>
              </w:rPr>
              <w:t xml:space="preserve">and </w:t>
            </w:r>
            <w:r w:rsidR="00743F07" w:rsidRPr="00743F07">
              <w:rPr>
                <w:rFonts w:ascii="Arial" w:hAnsi="Arial" w:cs="Arial"/>
                <w:szCs w:val="22"/>
              </w:rPr>
              <w:t xml:space="preserve"> </w:t>
            </w:r>
            <w:r w:rsidR="00721DB7">
              <w:rPr>
                <w:rFonts w:ascii="Arial" w:hAnsi="Arial" w:cs="Arial"/>
                <w:szCs w:val="22"/>
              </w:rPr>
              <w:t>current</w:t>
            </w:r>
            <w:proofErr w:type="gramEnd"/>
            <w:r w:rsidR="00721DB7">
              <w:rPr>
                <w:rFonts w:ascii="Arial" w:hAnsi="Arial" w:cs="Arial"/>
                <w:szCs w:val="22"/>
              </w:rPr>
              <w:t xml:space="preserve"> packag</w:t>
            </w:r>
            <w:r w:rsidR="00FD38F0">
              <w:rPr>
                <w:rFonts w:ascii="Arial" w:hAnsi="Arial" w:cs="Arial"/>
                <w:szCs w:val="22"/>
              </w:rPr>
              <w:t>ing</w:t>
            </w:r>
            <w:r w:rsidR="00721DB7">
              <w:rPr>
                <w:rFonts w:ascii="Arial" w:hAnsi="Arial" w:cs="Arial"/>
                <w:szCs w:val="22"/>
              </w:rPr>
              <w:t xml:space="preserve"> under the existing Blanket P.O.s</w:t>
            </w:r>
            <w:r>
              <w:rPr>
                <w:rFonts w:ascii="Arial" w:hAnsi="Arial" w:cs="Arial"/>
                <w:szCs w:val="22"/>
              </w:rPr>
              <w:t xml:space="preserve"> and are informational only. </w:t>
            </w:r>
          </w:p>
          <w:p w14:paraId="3AFB3955" w14:textId="58C918D6" w:rsidR="00961A69" w:rsidRDefault="00961A69" w:rsidP="00881679">
            <w:pPr>
              <w:tabs>
                <w:tab w:val="left" w:pos="0"/>
              </w:tabs>
              <w:rPr>
                <w:rFonts w:ascii="Arial" w:hAnsi="Arial" w:cs="Arial"/>
                <w:szCs w:val="22"/>
              </w:rPr>
            </w:pPr>
          </w:p>
          <w:p w14:paraId="766C9DCF" w14:textId="77777777" w:rsidR="00E15E8B" w:rsidRPr="00E15E8B" w:rsidRDefault="00961A69" w:rsidP="00E15E8B">
            <w:pPr>
              <w:rPr>
                <w:rFonts w:ascii="Arial" w:hAnsi="Arial" w:cs="Arial"/>
                <w:b/>
                <w:szCs w:val="22"/>
              </w:rPr>
            </w:pPr>
            <w:r>
              <w:rPr>
                <w:rFonts w:ascii="Arial" w:hAnsi="Arial" w:cs="Arial"/>
                <w:szCs w:val="22"/>
              </w:rPr>
              <w:t xml:space="preserve">Vendors {Bidders} do not need to offer these same packaging </w:t>
            </w:r>
            <w:r w:rsidR="00552CE1">
              <w:rPr>
                <w:rFonts w:ascii="Arial" w:hAnsi="Arial" w:cs="Arial"/>
                <w:szCs w:val="22"/>
              </w:rPr>
              <w:t>configurations</w:t>
            </w:r>
            <w:r>
              <w:rPr>
                <w:rFonts w:ascii="Arial" w:hAnsi="Arial" w:cs="Arial"/>
                <w:szCs w:val="22"/>
              </w:rPr>
              <w:t xml:space="preserve"> on the brand</w:t>
            </w:r>
            <w:r w:rsidR="00721DB7">
              <w:rPr>
                <w:rFonts w:ascii="Arial" w:hAnsi="Arial" w:cs="Arial"/>
                <w:szCs w:val="22"/>
              </w:rPr>
              <w:t>’</w:t>
            </w:r>
            <w:r>
              <w:rPr>
                <w:rFonts w:ascii="Arial" w:hAnsi="Arial" w:cs="Arial"/>
                <w:szCs w:val="22"/>
              </w:rPr>
              <w:t xml:space="preserve">s product catalog/price list to be responsive. </w:t>
            </w:r>
            <w:r w:rsidR="00E15E8B" w:rsidRPr="00E15E8B">
              <w:rPr>
                <w:rFonts w:ascii="Arial" w:hAnsi="Arial" w:cs="Arial"/>
                <w:szCs w:val="22"/>
              </w:rPr>
              <w:t xml:space="preserve">The Vendor {Bidder} should list all packaging configurations on the </w:t>
            </w:r>
            <w:proofErr w:type="spellStart"/>
            <w:r w:rsidR="00E15E8B" w:rsidRPr="00E15E8B">
              <w:rPr>
                <w:rFonts w:ascii="Arial" w:hAnsi="Arial" w:cs="Arial"/>
                <w:szCs w:val="22"/>
              </w:rPr>
              <w:t>prepreprinted</w:t>
            </w:r>
            <w:proofErr w:type="spellEnd"/>
            <w:r w:rsidR="00E15E8B" w:rsidRPr="00E15E8B">
              <w:rPr>
                <w:rFonts w:ascii="Arial" w:hAnsi="Arial" w:cs="Arial"/>
                <w:szCs w:val="22"/>
              </w:rPr>
              <w:t xml:space="preserve"> price list or catalog for each brand/price line item bid. </w:t>
            </w:r>
          </w:p>
          <w:p w14:paraId="3FEF05B6" w14:textId="370BC949" w:rsidR="00E15E8B" w:rsidRDefault="00E15E8B" w:rsidP="00E15E8B">
            <w:pPr>
              <w:rPr>
                <w:rFonts w:ascii="Arial" w:hAnsi="Arial" w:cs="Arial"/>
                <w:b/>
                <w:color w:val="FF0000"/>
                <w:szCs w:val="22"/>
              </w:rPr>
            </w:pPr>
          </w:p>
          <w:p w14:paraId="7C0073BC" w14:textId="322AEB20" w:rsidR="007E14E7" w:rsidRDefault="007E14E7" w:rsidP="007E14E7">
            <w:pPr>
              <w:tabs>
                <w:tab w:val="left" w:pos="0"/>
              </w:tabs>
              <w:overflowPunct w:val="0"/>
              <w:autoSpaceDE w:val="0"/>
              <w:autoSpaceDN w:val="0"/>
              <w:adjustRightInd w:val="0"/>
              <w:jc w:val="both"/>
              <w:rPr>
                <w:rFonts w:ascii="Arial" w:hAnsi="Arial" w:cs="Arial"/>
              </w:rPr>
            </w:pPr>
            <w:r w:rsidRPr="000023B9">
              <w:rPr>
                <w:rFonts w:ascii="Arial" w:hAnsi="Arial" w:cs="Arial"/>
              </w:rPr>
              <w:t>Please see revisions to the Bid Solicitation titled “T1781 Revised Bid Solicitation 5.13.2021”</w:t>
            </w:r>
          </w:p>
          <w:p w14:paraId="5A35BD60" w14:textId="77777777" w:rsidR="007E14E7" w:rsidRDefault="007E14E7" w:rsidP="00E15E8B">
            <w:pPr>
              <w:rPr>
                <w:rFonts w:ascii="Arial" w:hAnsi="Arial" w:cs="Arial"/>
                <w:b/>
                <w:color w:val="FF0000"/>
                <w:szCs w:val="22"/>
              </w:rPr>
            </w:pPr>
          </w:p>
          <w:p w14:paraId="35CAB3EB" w14:textId="51F16D56" w:rsidR="00961A69" w:rsidRPr="00743F07" w:rsidRDefault="00961A69" w:rsidP="00881679">
            <w:pPr>
              <w:tabs>
                <w:tab w:val="left" w:pos="0"/>
              </w:tabs>
              <w:rPr>
                <w:rFonts w:ascii="Arial" w:hAnsi="Arial" w:cs="Arial"/>
                <w:szCs w:val="22"/>
              </w:rPr>
            </w:pPr>
          </w:p>
          <w:p w14:paraId="11CD9995" w14:textId="101085DF" w:rsidR="00961A69" w:rsidRPr="00E15E8B" w:rsidRDefault="00E15E8B" w:rsidP="00F50876">
            <w:pPr>
              <w:rPr>
                <w:rFonts w:ascii="Arial" w:hAnsi="Arial" w:cs="Arial"/>
                <w:b/>
                <w:szCs w:val="22"/>
              </w:rPr>
            </w:pPr>
            <w:r w:rsidRPr="00E15E8B">
              <w:rPr>
                <w:rFonts w:ascii="Arial" w:hAnsi="Arial" w:cs="Arial"/>
                <w:b/>
                <w:szCs w:val="22"/>
              </w:rPr>
              <w:t xml:space="preserve"> </w:t>
            </w:r>
          </w:p>
          <w:p w14:paraId="04B3923B" w14:textId="1DA075DB" w:rsidR="00961A69" w:rsidRDefault="00961A69" w:rsidP="00F50876">
            <w:pPr>
              <w:rPr>
                <w:rFonts w:ascii="Arial" w:hAnsi="Arial" w:cs="Arial"/>
                <w:b/>
                <w:color w:val="FF0000"/>
                <w:szCs w:val="22"/>
              </w:rPr>
            </w:pPr>
          </w:p>
          <w:p w14:paraId="17388921" w14:textId="1DEAF227" w:rsidR="00F826B1" w:rsidRPr="00F826B1" w:rsidRDefault="00F826B1" w:rsidP="00743F07">
            <w:pPr>
              <w:jc w:val="both"/>
              <w:rPr>
                <w:rFonts w:ascii="Arial" w:hAnsi="Arial" w:cs="Arial"/>
                <w:b/>
                <w:color w:val="FF0000"/>
                <w:szCs w:val="22"/>
              </w:rPr>
            </w:pPr>
          </w:p>
        </w:tc>
      </w:tr>
      <w:tr w:rsidR="00D4087C" w14:paraId="0BBD2858" w14:textId="77777777" w:rsidTr="00BF7607">
        <w:trPr>
          <w:trHeight w:val="1115"/>
        </w:trPr>
        <w:tc>
          <w:tcPr>
            <w:tcW w:w="890" w:type="dxa"/>
            <w:gridSpan w:val="2"/>
          </w:tcPr>
          <w:p w14:paraId="7BC40338" w14:textId="5F6501EA" w:rsidR="00D4087C" w:rsidRPr="00921C3D" w:rsidRDefault="00D4087C" w:rsidP="00881679">
            <w:pPr>
              <w:tabs>
                <w:tab w:val="left" w:pos="0"/>
              </w:tabs>
              <w:jc w:val="center"/>
              <w:rPr>
                <w:rFonts w:ascii="Arial" w:hAnsi="Arial" w:cs="Arial"/>
              </w:rPr>
            </w:pPr>
            <w:r>
              <w:rPr>
                <w:rFonts w:ascii="Arial" w:hAnsi="Arial" w:cs="Arial"/>
              </w:rPr>
              <w:lastRenderedPageBreak/>
              <w:t>4</w:t>
            </w:r>
          </w:p>
        </w:tc>
        <w:tc>
          <w:tcPr>
            <w:tcW w:w="2165" w:type="dxa"/>
            <w:gridSpan w:val="2"/>
          </w:tcPr>
          <w:p w14:paraId="29BC85F6" w14:textId="10832F70" w:rsidR="00D4087C" w:rsidRPr="00921C3D" w:rsidRDefault="00D4087C" w:rsidP="00921C3D">
            <w:pPr>
              <w:tabs>
                <w:tab w:val="left" w:pos="0"/>
              </w:tabs>
              <w:jc w:val="center"/>
              <w:rPr>
                <w:rFonts w:ascii="Arial" w:hAnsi="Arial" w:cs="Arial"/>
              </w:rPr>
            </w:pPr>
            <w:r w:rsidRPr="00921C3D">
              <w:rPr>
                <w:rFonts w:ascii="Arial" w:hAnsi="Arial" w:cs="Arial"/>
              </w:rPr>
              <w:t xml:space="preserve">Section 3.0 Scope of </w:t>
            </w:r>
            <w:r>
              <w:rPr>
                <w:rFonts w:ascii="Arial" w:hAnsi="Arial" w:cs="Arial"/>
              </w:rPr>
              <w:t>Work</w:t>
            </w:r>
          </w:p>
        </w:tc>
        <w:tc>
          <w:tcPr>
            <w:tcW w:w="7200" w:type="dxa"/>
            <w:gridSpan w:val="2"/>
          </w:tcPr>
          <w:p w14:paraId="4B72B1AF" w14:textId="77777777" w:rsidR="00D4087C" w:rsidRPr="00836333" w:rsidRDefault="00D4087C" w:rsidP="00D4087C">
            <w:pPr>
              <w:tabs>
                <w:tab w:val="left" w:pos="0"/>
              </w:tabs>
              <w:rPr>
                <w:rFonts w:ascii="Arial" w:hAnsi="Arial" w:cs="Arial"/>
                <w:b/>
                <w:szCs w:val="22"/>
              </w:rPr>
            </w:pPr>
            <w:r>
              <w:rPr>
                <w:rFonts w:ascii="Arial" w:hAnsi="Arial" w:cs="Arial"/>
                <w:b/>
                <w:szCs w:val="22"/>
              </w:rPr>
              <w:t xml:space="preserve">Question: </w:t>
            </w:r>
            <w:r w:rsidRPr="00836333">
              <w:rPr>
                <w:rFonts w:ascii="Arial" w:hAnsi="Arial" w:cs="Arial"/>
                <w:b/>
                <w:szCs w:val="22"/>
              </w:rPr>
              <w:t xml:space="preserve">If the State will allow items to be </w:t>
            </w:r>
            <w:r>
              <w:rPr>
                <w:rFonts w:ascii="Arial" w:hAnsi="Arial" w:cs="Arial"/>
                <w:b/>
                <w:szCs w:val="22"/>
              </w:rPr>
              <w:t>p</w:t>
            </w:r>
            <w:r w:rsidRPr="00836333">
              <w:rPr>
                <w:rFonts w:ascii="Arial" w:hAnsi="Arial" w:cs="Arial"/>
                <w:b/>
                <w:szCs w:val="22"/>
              </w:rPr>
              <w:t>ackaged differently than specified, how is the Vendor to make note of the case pack exceptions and also complete the Specification Conformance Certification, given that completing this form indicates that the Bidder is not taking any Exceptions?</w:t>
            </w:r>
          </w:p>
          <w:p w14:paraId="0A177000" w14:textId="77777777" w:rsidR="00D4087C" w:rsidRDefault="00D4087C" w:rsidP="00D4087C">
            <w:pPr>
              <w:tabs>
                <w:tab w:val="left" w:pos="0"/>
              </w:tabs>
              <w:rPr>
                <w:rFonts w:ascii="Arial" w:hAnsi="Arial" w:cs="Arial"/>
                <w:b/>
                <w:color w:val="FF0000"/>
                <w:szCs w:val="22"/>
              </w:rPr>
            </w:pPr>
          </w:p>
          <w:p w14:paraId="17661718" w14:textId="41720A9F" w:rsidR="00D4087C" w:rsidRDefault="00D4087C" w:rsidP="00D4087C">
            <w:pPr>
              <w:tabs>
                <w:tab w:val="left" w:pos="0"/>
              </w:tabs>
              <w:rPr>
                <w:rFonts w:ascii="Arial" w:hAnsi="Arial" w:cs="Arial"/>
                <w:szCs w:val="22"/>
              </w:rPr>
            </w:pPr>
            <w:r w:rsidRPr="00E15E8B">
              <w:rPr>
                <w:rFonts w:ascii="Arial" w:hAnsi="Arial" w:cs="Arial"/>
                <w:b/>
                <w:szCs w:val="22"/>
              </w:rPr>
              <w:t xml:space="preserve">Answer: </w:t>
            </w:r>
            <w:r>
              <w:rPr>
                <w:rFonts w:ascii="Arial" w:hAnsi="Arial" w:cs="Arial"/>
                <w:szCs w:val="22"/>
              </w:rPr>
              <w:t>T</w:t>
            </w:r>
            <w:r w:rsidRPr="00743F07">
              <w:rPr>
                <w:rFonts w:ascii="Arial" w:hAnsi="Arial" w:cs="Arial"/>
                <w:szCs w:val="22"/>
              </w:rPr>
              <w:t xml:space="preserve">he packaging configurations </w:t>
            </w:r>
            <w:r>
              <w:rPr>
                <w:rFonts w:ascii="Arial" w:hAnsi="Arial" w:cs="Arial"/>
                <w:szCs w:val="22"/>
              </w:rPr>
              <w:t xml:space="preserve">referenced </w:t>
            </w:r>
            <w:r w:rsidRPr="00743F07">
              <w:rPr>
                <w:rFonts w:ascii="Arial" w:hAnsi="Arial" w:cs="Arial"/>
                <w:szCs w:val="22"/>
              </w:rPr>
              <w:t xml:space="preserve">in Section 3.0 </w:t>
            </w:r>
            <w:r>
              <w:rPr>
                <w:rFonts w:ascii="Arial" w:hAnsi="Arial" w:cs="Arial"/>
                <w:szCs w:val="22"/>
              </w:rPr>
              <w:t xml:space="preserve">are </w:t>
            </w:r>
            <w:r w:rsidRPr="00FD38F0">
              <w:rPr>
                <w:rFonts w:ascii="Arial" w:hAnsi="Arial" w:cs="Arial"/>
                <w:szCs w:val="22"/>
              </w:rPr>
              <w:t xml:space="preserve">examples of previous expenditure </w:t>
            </w:r>
            <w:r>
              <w:rPr>
                <w:rFonts w:ascii="Arial" w:hAnsi="Arial" w:cs="Arial"/>
                <w:szCs w:val="22"/>
              </w:rPr>
              <w:t xml:space="preserve">and current packaging under the existing Blanket P.O.s and are informational only. </w:t>
            </w:r>
          </w:p>
          <w:p w14:paraId="4290C3F8" w14:textId="77777777" w:rsidR="00D4087C" w:rsidRDefault="00D4087C" w:rsidP="00D4087C">
            <w:pPr>
              <w:tabs>
                <w:tab w:val="left" w:pos="0"/>
              </w:tabs>
              <w:rPr>
                <w:rFonts w:ascii="Arial" w:hAnsi="Arial" w:cs="Arial"/>
                <w:szCs w:val="22"/>
              </w:rPr>
            </w:pPr>
          </w:p>
          <w:p w14:paraId="46BAC92D" w14:textId="77777777" w:rsidR="00D4087C" w:rsidRPr="00E15E8B" w:rsidRDefault="00D4087C" w:rsidP="00D4087C">
            <w:pPr>
              <w:rPr>
                <w:rFonts w:ascii="Arial" w:hAnsi="Arial" w:cs="Arial"/>
                <w:b/>
                <w:szCs w:val="22"/>
              </w:rPr>
            </w:pPr>
            <w:r>
              <w:rPr>
                <w:rFonts w:ascii="Arial" w:hAnsi="Arial" w:cs="Arial"/>
                <w:szCs w:val="22"/>
              </w:rPr>
              <w:t xml:space="preserve">Vendors {Bidders} do not need to offer these same packaging configurations on the brand’s product catalog/price list to be responsive. </w:t>
            </w:r>
            <w:r w:rsidRPr="00E15E8B">
              <w:rPr>
                <w:rFonts w:ascii="Arial" w:hAnsi="Arial" w:cs="Arial"/>
                <w:szCs w:val="22"/>
              </w:rPr>
              <w:t xml:space="preserve">The Vendor {Bidder} should list all packaging configurations on the </w:t>
            </w:r>
            <w:proofErr w:type="spellStart"/>
            <w:r w:rsidRPr="00E15E8B">
              <w:rPr>
                <w:rFonts w:ascii="Arial" w:hAnsi="Arial" w:cs="Arial"/>
                <w:szCs w:val="22"/>
              </w:rPr>
              <w:t>prepreprinted</w:t>
            </w:r>
            <w:proofErr w:type="spellEnd"/>
            <w:r w:rsidRPr="00E15E8B">
              <w:rPr>
                <w:rFonts w:ascii="Arial" w:hAnsi="Arial" w:cs="Arial"/>
                <w:szCs w:val="22"/>
              </w:rPr>
              <w:t xml:space="preserve"> price list or catalog for each brand/price line item bid. </w:t>
            </w:r>
          </w:p>
          <w:p w14:paraId="06C49326" w14:textId="77777777" w:rsidR="00D4087C" w:rsidRDefault="00D4087C" w:rsidP="00D4087C">
            <w:pPr>
              <w:rPr>
                <w:rFonts w:ascii="Arial" w:hAnsi="Arial" w:cs="Arial"/>
                <w:b/>
                <w:color w:val="FF0000"/>
                <w:szCs w:val="22"/>
              </w:rPr>
            </w:pPr>
          </w:p>
          <w:p w14:paraId="3E4DDD70" w14:textId="74E2DB06" w:rsidR="00D4087C" w:rsidRDefault="00D4087C" w:rsidP="00D4087C">
            <w:pPr>
              <w:tabs>
                <w:tab w:val="left" w:pos="0"/>
              </w:tabs>
              <w:overflowPunct w:val="0"/>
              <w:autoSpaceDE w:val="0"/>
              <w:autoSpaceDN w:val="0"/>
              <w:adjustRightInd w:val="0"/>
              <w:jc w:val="both"/>
              <w:rPr>
                <w:rFonts w:ascii="Arial" w:hAnsi="Arial" w:cs="Arial"/>
              </w:rPr>
            </w:pPr>
            <w:r w:rsidRPr="000023B9">
              <w:rPr>
                <w:rFonts w:ascii="Arial" w:hAnsi="Arial" w:cs="Arial"/>
              </w:rPr>
              <w:t>Please see revisions to the Bid Solicitation titled “T1781 Revised Bid Solicitation 5.13.2021”</w:t>
            </w:r>
          </w:p>
          <w:p w14:paraId="3DF95E28" w14:textId="77777777" w:rsidR="00D4087C" w:rsidRDefault="00D4087C" w:rsidP="00D4087C">
            <w:pPr>
              <w:tabs>
                <w:tab w:val="left" w:pos="0"/>
              </w:tabs>
              <w:overflowPunct w:val="0"/>
              <w:autoSpaceDE w:val="0"/>
              <w:autoSpaceDN w:val="0"/>
              <w:adjustRightInd w:val="0"/>
              <w:jc w:val="both"/>
              <w:rPr>
                <w:rFonts w:ascii="Arial" w:hAnsi="Arial" w:cs="Arial"/>
              </w:rPr>
            </w:pPr>
          </w:p>
          <w:p w14:paraId="406C09B4" w14:textId="579A6C63" w:rsidR="00D4087C" w:rsidRPr="00836333" w:rsidRDefault="00D4087C" w:rsidP="00D4087C">
            <w:pPr>
              <w:tabs>
                <w:tab w:val="left" w:pos="0"/>
              </w:tabs>
              <w:rPr>
                <w:rFonts w:ascii="Arial" w:hAnsi="Arial" w:cs="Arial"/>
                <w:b/>
                <w:szCs w:val="22"/>
              </w:rPr>
            </w:pPr>
          </w:p>
        </w:tc>
      </w:tr>
      <w:tr w:rsidR="00BE75CE" w14:paraId="1FE65789" w14:textId="77777777" w:rsidTr="00BF7607">
        <w:trPr>
          <w:trHeight w:val="1115"/>
        </w:trPr>
        <w:tc>
          <w:tcPr>
            <w:tcW w:w="890" w:type="dxa"/>
            <w:gridSpan w:val="2"/>
          </w:tcPr>
          <w:p w14:paraId="16F9CB31" w14:textId="74AF460A" w:rsidR="00BE75CE" w:rsidRPr="00BE75CE" w:rsidRDefault="00D4087C" w:rsidP="00881679">
            <w:pPr>
              <w:tabs>
                <w:tab w:val="left" w:pos="0"/>
              </w:tabs>
              <w:jc w:val="center"/>
              <w:rPr>
                <w:rFonts w:ascii="Arial" w:hAnsi="Arial" w:cs="Arial"/>
              </w:rPr>
            </w:pPr>
            <w:r>
              <w:rPr>
                <w:rFonts w:ascii="Arial" w:hAnsi="Arial" w:cs="Arial"/>
              </w:rPr>
              <w:t>5</w:t>
            </w:r>
          </w:p>
        </w:tc>
        <w:tc>
          <w:tcPr>
            <w:tcW w:w="2165" w:type="dxa"/>
            <w:gridSpan w:val="2"/>
          </w:tcPr>
          <w:p w14:paraId="07F4D96A" w14:textId="2D07B758" w:rsidR="00BE75CE" w:rsidRPr="00F826B1" w:rsidRDefault="00BE75CE" w:rsidP="00881679">
            <w:pPr>
              <w:tabs>
                <w:tab w:val="left" w:pos="0"/>
              </w:tabs>
              <w:jc w:val="center"/>
              <w:rPr>
                <w:rFonts w:ascii="Arial" w:hAnsi="Arial" w:cs="Arial"/>
                <w:color w:val="FF0000"/>
              </w:rPr>
            </w:pPr>
            <w:r>
              <w:rPr>
                <w:rFonts w:ascii="Arial" w:hAnsi="Arial" w:cs="Arial"/>
              </w:rPr>
              <w:t>Section 4.4.3 Submittals</w:t>
            </w:r>
          </w:p>
        </w:tc>
        <w:tc>
          <w:tcPr>
            <w:tcW w:w="7200" w:type="dxa"/>
            <w:gridSpan w:val="2"/>
          </w:tcPr>
          <w:p w14:paraId="3A6D8EB4" w14:textId="77777777" w:rsidR="00BE75CE" w:rsidRDefault="00BE75CE" w:rsidP="00BE75CE">
            <w:pPr>
              <w:tabs>
                <w:tab w:val="left" w:pos="0"/>
              </w:tabs>
              <w:rPr>
                <w:rFonts w:ascii="Arial" w:hAnsi="Arial" w:cs="Arial"/>
                <w:b/>
                <w:szCs w:val="22"/>
              </w:rPr>
            </w:pPr>
            <w:r>
              <w:rPr>
                <w:rFonts w:ascii="Arial" w:hAnsi="Arial" w:cs="Arial"/>
                <w:b/>
                <w:szCs w:val="22"/>
              </w:rPr>
              <w:t>Is my firm required to submit the Specification Conformance certification and Price Lists with the Quote?</w:t>
            </w:r>
          </w:p>
          <w:p w14:paraId="18085082" w14:textId="77777777" w:rsidR="00BE75CE" w:rsidRDefault="00BE75CE" w:rsidP="00BE75CE">
            <w:pPr>
              <w:tabs>
                <w:tab w:val="left" w:pos="0"/>
              </w:tabs>
              <w:rPr>
                <w:rFonts w:ascii="Arial" w:hAnsi="Arial" w:cs="Arial"/>
                <w:b/>
                <w:szCs w:val="22"/>
              </w:rPr>
            </w:pPr>
          </w:p>
          <w:p w14:paraId="120538C9" w14:textId="77777777" w:rsidR="00BE75CE" w:rsidRPr="00C97C67" w:rsidRDefault="00BE75CE" w:rsidP="00BE75CE">
            <w:pPr>
              <w:tabs>
                <w:tab w:val="left" w:pos="0"/>
              </w:tabs>
              <w:rPr>
                <w:rFonts w:ascii="Arial" w:hAnsi="Arial" w:cs="Arial"/>
                <w:szCs w:val="22"/>
              </w:rPr>
            </w:pPr>
            <w:r w:rsidRPr="00C97C67">
              <w:rPr>
                <w:rFonts w:ascii="Arial" w:hAnsi="Arial" w:cs="Arial"/>
                <w:szCs w:val="22"/>
              </w:rPr>
              <w:t xml:space="preserve">Yes, these documents </w:t>
            </w:r>
            <w:r>
              <w:rPr>
                <w:rFonts w:ascii="Arial" w:hAnsi="Arial" w:cs="Arial"/>
                <w:szCs w:val="22"/>
              </w:rPr>
              <w:t>are mandatory submissions and must be submitted as part of your Quote</w:t>
            </w:r>
            <w:r w:rsidRPr="00C97C67">
              <w:rPr>
                <w:rFonts w:ascii="Arial" w:hAnsi="Arial" w:cs="Arial"/>
                <w:szCs w:val="22"/>
              </w:rPr>
              <w:t xml:space="preserve"> as per Section </w:t>
            </w:r>
            <w:r>
              <w:rPr>
                <w:rFonts w:ascii="Arial" w:hAnsi="Arial" w:cs="Arial"/>
                <w:szCs w:val="22"/>
              </w:rPr>
              <w:t>4.4.3</w:t>
            </w:r>
            <w:r w:rsidRPr="00C97C67">
              <w:rPr>
                <w:rFonts w:ascii="Arial" w:hAnsi="Arial" w:cs="Arial"/>
                <w:szCs w:val="22"/>
              </w:rPr>
              <w:t xml:space="preserve"> Submittals.</w:t>
            </w:r>
          </w:p>
          <w:p w14:paraId="6D603B47" w14:textId="77777777" w:rsidR="00BE75CE" w:rsidRDefault="00BE75CE" w:rsidP="00BE75CE">
            <w:pPr>
              <w:tabs>
                <w:tab w:val="left" w:pos="0"/>
              </w:tabs>
              <w:rPr>
                <w:rFonts w:ascii="Arial" w:hAnsi="Arial" w:cs="Arial"/>
                <w:b/>
                <w:szCs w:val="22"/>
              </w:rPr>
            </w:pPr>
          </w:p>
          <w:p w14:paraId="1FCEFED8" w14:textId="77777777" w:rsidR="00BE75CE" w:rsidRDefault="00BE75CE" w:rsidP="00BE75CE">
            <w:pPr>
              <w:tabs>
                <w:tab w:val="left" w:pos="0"/>
              </w:tabs>
              <w:rPr>
                <w:rFonts w:ascii="Arial" w:hAnsi="Arial" w:cs="Arial"/>
                <w:b/>
                <w:szCs w:val="22"/>
              </w:rPr>
            </w:pPr>
            <w:r>
              <w:rPr>
                <w:rFonts w:ascii="Arial" w:hAnsi="Arial" w:cs="Arial"/>
                <w:b/>
                <w:szCs w:val="22"/>
              </w:rPr>
              <w:t xml:space="preserve">What if the Specification Conformance certification and Price Lists are </w:t>
            </w:r>
            <w:r w:rsidRPr="00111686">
              <w:rPr>
                <w:rFonts w:ascii="Arial" w:hAnsi="Arial" w:cs="Arial"/>
                <w:b/>
                <w:szCs w:val="22"/>
                <w:u w:val="single"/>
              </w:rPr>
              <w:t>NOT</w:t>
            </w:r>
            <w:r>
              <w:rPr>
                <w:rFonts w:ascii="Arial" w:hAnsi="Arial" w:cs="Arial"/>
                <w:b/>
                <w:szCs w:val="22"/>
              </w:rPr>
              <w:t xml:space="preserve"> submitted with the Quote?</w:t>
            </w:r>
          </w:p>
          <w:p w14:paraId="6313553F" w14:textId="77777777" w:rsidR="00BE75CE" w:rsidRDefault="00BE75CE" w:rsidP="00BE75CE">
            <w:pPr>
              <w:tabs>
                <w:tab w:val="left" w:pos="0"/>
              </w:tabs>
              <w:rPr>
                <w:rFonts w:ascii="Arial" w:hAnsi="Arial" w:cs="Arial"/>
                <w:b/>
                <w:szCs w:val="22"/>
              </w:rPr>
            </w:pPr>
          </w:p>
          <w:p w14:paraId="77BA353D" w14:textId="77777777" w:rsidR="00BE75CE" w:rsidRPr="000B2A2B" w:rsidRDefault="00BE75CE" w:rsidP="00BE75CE">
            <w:pPr>
              <w:tabs>
                <w:tab w:val="left" w:pos="0"/>
              </w:tabs>
              <w:rPr>
                <w:rFonts w:ascii="Arial" w:hAnsi="Arial" w:cs="Arial"/>
                <w:szCs w:val="22"/>
              </w:rPr>
            </w:pPr>
            <w:r>
              <w:rPr>
                <w:rFonts w:ascii="Arial" w:hAnsi="Arial" w:cs="Arial"/>
                <w:szCs w:val="22"/>
              </w:rPr>
              <w:t>If these documents are not submitted with your Quote, your Quote will be deemed non-responsive and you will not be eligible for an award.</w:t>
            </w:r>
          </w:p>
          <w:p w14:paraId="57457D57" w14:textId="77777777" w:rsidR="00BE75CE" w:rsidRPr="00836333" w:rsidRDefault="00BE75CE" w:rsidP="00881679">
            <w:pPr>
              <w:tabs>
                <w:tab w:val="left" w:pos="0"/>
              </w:tabs>
              <w:rPr>
                <w:rFonts w:ascii="Arial" w:hAnsi="Arial" w:cs="Arial"/>
                <w:b/>
                <w:szCs w:val="22"/>
              </w:rPr>
            </w:pPr>
          </w:p>
        </w:tc>
      </w:tr>
      <w:tr w:rsidR="00BE75CE" w14:paraId="6CD1B89C" w14:textId="77777777" w:rsidTr="00BF7607">
        <w:trPr>
          <w:trHeight w:val="1115"/>
        </w:trPr>
        <w:tc>
          <w:tcPr>
            <w:tcW w:w="890" w:type="dxa"/>
            <w:gridSpan w:val="2"/>
          </w:tcPr>
          <w:p w14:paraId="31307376" w14:textId="2A80E45D" w:rsidR="00BE75CE" w:rsidRPr="00BE75CE" w:rsidRDefault="00D4087C" w:rsidP="00881679">
            <w:pPr>
              <w:tabs>
                <w:tab w:val="left" w:pos="0"/>
              </w:tabs>
              <w:jc w:val="center"/>
              <w:rPr>
                <w:rFonts w:ascii="Arial" w:hAnsi="Arial" w:cs="Arial"/>
              </w:rPr>
            </w:pPr>
            <w:r>
              <w:rPr>
                <w:rFonts w:ascii="Arial" w:hAnsi="Arial" w:cs="Arial"/>
              </w:rPr>
              <w:t>6</w:t>
            </w:r>
          </w:p>
        </w:tc>
        <w:tc>
          <w:tcPr>
            <w:tcW w:w="2165" w:type="dxa"/>
            <w:gridSpan w:val="2"/>
          </w:tcPr>
          <w:p w14:paraId="2ACA31D0" w14:textId="3C79B978" w:rsidR="00BE75CE" w:rsidRDefault="004D3ADF" w:rsidP="00881679">
            <w:pPr>
              <w:tabs>
                <w:tab w:val="left" w:pos="0"/>
              </w:tabs>
              <w:jc w:val="center"/>
              <w:rPr>
                <w:rFonts w:ascii="Arial" w:hAnsi="Arial" w:cs="Arial"/>
              </w:rPr>
            </w:pPr>
            <w:r w:rsidRPr="00B10B8C">
              <w:rPr>
                <w:rFonts w:ascii="Arial" w:hAnsi="Arial" w:cs="Arial"/>
              </w:rPr>
              <w:t>Section 4.4.1.4 Small Business Set-Aside Blanket P.O.</w:t>
            </w:r>
          </w:p>
        </w:tc>
        <w:tc>
          <w:tcPr>
            <w:tcW w:w="7200" w:type="dxa"/>
            <w:gridSpan w:val="2"/>
          </w:tcPr>
          <w:p w14:paraId="60BF612C" w14:textId="3B4BFE34" w:rsidR="004D3ADF" w:rsidRPr="0067624C" w:rsidRDefault="004D3ADF" w:rsidP="004D3ADF">
            <w:pPr>
              <w:tabs>
                <w:tab w:val="left" w:pos="0"/>
              </w:tabs>
              <w:overflowPunct w:val="0"/>
              <w:autoSpaceDE w:val="0"/>
              <w:autoSpaceDN w:val="0"/>
              <w:adjustRightInd w:val="0"/>
              <w:rPr>
                <w:rFonts w:ascii="Arial" w:hAnsi="Arial" w:cs="Arial"/>
                <w:b/>
              </w:rPr>
            </w:pPr>
            <w:r w:rsidRPr="0067624C">
              <w:rPr>
                <w:rFonts w:ascii="Arial" w:hAnsi="Arial" w:cs="Arial"/>
                <w:b/>
              </w:rPr>
              <w:t>For the partial small business set aside, Categories 5 and 8, what if I submit a Quote but my firm</w:t>
            </w:r>
            <w:r w:rsidR="00B40F10">
              <w:rPr>
                <w:rFonts w:ascii="Arial" w:hAnsi="Arial" w:cs="Arial"/>
                <w:b/>
              </w:rPr>
              <w:t>’</w:t>
            </w:r>
            <w:r w:rsidRPr="0067624C">
              <w:rPr>
                <w:rFonts w:ascii="Arial" w:hAnsi="Arial" w:cs="Arial"/>
                <w:b/>
              </w:rPr>
              <w:t xml:space="preserve">s small business status is listed as Expired or Revoked with the Division of Revenue and Enterprise Services, Small Business Registration and MWBE Certification Services Unit by the date the Quote is received and opened? Does this mean that my Quote will not be considered responsive? </w:t>
            </w:r>
          </w:p>
          <w:p w14:paraId="28FFB173" w14:textId="77777777" w:rsidR="004D3ADF" w:rsidRPr="00E650C7" w:rsidRDefault="004D3ADF" w:rsidP="004D3ADF">
            <w:pPr>
              <w:tabs>
                <w:tab w:val="left" w:pos="0"/>
              </w:tabs>
              <w:overflowPunct w:val="0"/>
              <w:autoSpaceDE w:val="0"/>
              <w:autoSpaceDN w:val="0"/>
              <w:adjustRightInd w:val="0"/>
              <w:rPr>
                <w:rFonts w:ascii="Arial" w:hAnsi="Arial" w:cs="Arial"/>
                <w:color w:val="FF0000"/>
              </w:rPr>
            </w:pPr>
          </w:p>
          <w:p w14:paraId="29E5B807" w14:textId="537BD56D" w:rsidR="00BE75CE" w:rsidRDefault="004D3ADF" w:rsidP="004D3ADF">
            <w:pPr>
              <w:tabs>
                <w:tab w:val="left" w:pos="0"/>
              </w:tabs>
              <w:rPr>
                <w:rFonts w:ascii="Arial" w:hAnsi="Arial" w:cs="Arial"/>
                <w:b/>
                <w:szCs w:val="22"/>
              </w:rPr>
            </w:pPr>
            <w:r w:rsidRPr="0067624C">
              <w:rPr>
                <w:rFonts w:ascii="Arial" w:hAnsi="Arial" w:cs="Arial"/>
                <w:b/>
              </w:rPr>
              <w:t>Answer:</w:t>
            </w:r>
            <w:r w:rsidRPr="0067624C">
              <w:rPr>
                <w:rFonts w:ascii="Arial" w:hAnsi="Arial" w:cs="Arial"/>
              </w:rPr>
              <w:t xml:space="preserve">  If your firm</w:t>
            </w:r>
            <w:bookmarkStart w:id="0" w:name="_GoBack"/>
            <w:bookmarkEnd w:id="0"/>
            <w:r w:rsidR="00B40F10">
              <w:rPr>
                <w:rFonts w:ascii="Arial" w:hAnsi="Arial" w:cs="Arial"/>
              </w:rPr>
              <w:t>’</w:t>
            </w:r>
            <w:r w:rsidRPr="0067624C">
              <w:rPr>
                <w:rFonts w:ascii="Arial" w:hAnsi="Arial" w:cs="Arial"/>
              </w:rPr>
              <w:t>s small business status is listed as Expired or Revoked by the DORES Small Business Registration and MWBE Certification Services Unit at the date the Quote is received and opened, the Quote submitted by your firm will be considered nonresponsive and will not be evaluated and considered for a Blanket P.O. award.</w:t>
            </w:r>
          </w:p>
        </w:tc>
      </w:tr>
      <w:tr w:rsidR="00BE75CE" w14:paraId="3245344B" w14:textId="77777777" w:rsidTr="00BF7607">
        <w:trPr>
          <w:trHeight w:val="1115"/>
        </w:trPr>
        <w:tc>
          <w:tcPr>
            <w:tcW w:w="890" w:type="dxa"/>
            <w:gridSpan w:val="2"/>
          </w:tcPr>
          <w:p w14:paraId="78F48A2A" w14:textId="257A551A" w:rsidR="00BE75CE" w:rsidRDefault="00D4087C" w:rsidP="00881679">
            <w:pPr>
              <w:tabs>
                <w:tab w:val="left" w:pos="0"/>
              </w:tabs>
              <w:jc w:val="center"/>
              <w:rPr>
                <w:rFonts w:ascii="Arial" w:hAnsi="Arial" w:cs="Arial"/>
              </w:rPr>
            </w:pPr>
            <w:r>
              <w:rPr>
                <w:rFonts w:ascii="Arial" w:hAnsi="Arial" w:cs="Arial"/>
              </w:rPr>
              <w:t>7</w:t>
            </w:r>
          </w:p>
        </w:tc>
        <w:tc>
          <w:tcPr>
            <w:tcW w:w="2165" w:type="dxa"/>
            <w:gridSpan w:val="2"/>
          </w:tcPr>
          <w:p w14:paraId="58655FD2" w14:textId="1A58B18C" w:rsidR="00BE75CE" w:rsidRDefault="004D3ADF" w:rsidP="00881679">
            <w:pPr>
              <w:tabs>
                <w:tab w:val="left" w:pos="0"/>
              </w:tabs>
              <w:jc w:val="center"/>
              <w:rPr>
                <w:rFonts w:ascii="Arial" w:hAnsi="Arial" w:cs="Arial"/>
              </w:rPr>
            </w:pPr>
            <w:r w:rsidRPr="00B10B8C">
              <w:rPr>
                <w:rFonts w:ascii="Arial" w:hAnsi="Arial" w:cs="Arial"/>
              </w:rPr>
              <w:t>Section 4.4.1.4 Small Business Set-Aside Blanket P.O.</w:t>
            </w:r>
          </w:p>
        </w:tc>
        <w:tc>
          <w:tcPr>
            <w:tcW w:w="7200" w:type="dxa"/>
            <w:gridSpan w:val="2"/>
          </w:tcPr>
          <w:p w14:paraId="0072189D" w14:textId="77777777" w:rsidR="004D3ADF" w:rsidRPr="00FB14DB" w:rsidRDefault="004D3ADF" w:rsidP="004D3ADF">
            <w:pPr>
              <w:rPr>
                <w:rFonts w:ascii="Arial" w:hAnsi="Arial" w:cs="Arial"/>
                <w:b/>
              </w:rPr>
            </w:pPr>
            <w:r w:rsidRPr="00FB14DB">
              <w:rPr>
                <w:rFonts w:ascii="Arial" w:hAnsi="Arial" w:cs="Arial"/>
                <w:b/>
              </w:rPr>
              <w:t xml:space="preserve">For the partial small business set aside, Categories 5 and 8, how can I check if my business is registered and approved as a small business with the Division of Revenue and Enterprise Services? Can I apply online? </w:t>
            </w:r>
          </w:p>
          <w:p w14:paraId="34270219" w14:textId="77777777" w:rsidR="004D3ADF" w:rsidRPr="00FB14DB" w:rsidRDefault="004D3ADF" w:rsidP="004D3ADF">
            <w:pPr>
              <w:rPr>
                <w:rFonts w:ascii="Arial" w:hAnsi="Arial" w:cs="Arial"/>
                <w:b/>
              </w:rPr>
            </w:pPr>
          </w:p>
          <w:p w14:paraId="5788425D" w14:textId="77777777" w:rsidR="004D3ADF" w:rsidRPr="00FB14DB" w:rsidRDefault="004D3ADF" w:rsidP="004D3ADF">
            <w:pPr>
              <w:rPr>
                <w:rFonts w:ascii="Arial" w:hAnsi="Arial" w:cs="Arial"/>
              </w:rPr>
            </w:pPr>
            <w:r w:rsidRPr="00FB14DB">
              <w:rPr>
                <w:rFonts w:ascii="Arial" w:hAnsi="Arial" w:cs="Arial"/>
                <w:b/>
              </w:rPr>
              <w:t>Answer:</w:t>
            </w:r>
            <w:r w:rsidRPr="00FB14DB">
              <w:rPr>
                <w:rFonts w:ascii="Arial" w:hAnsi="Arial" w:cs="Arial"/>
              </w:rPr>
              <w:t xml:space="preserve">  By clicking on the below link, you will be directed to the New Jersey Department of the Treasury, Division of Revenue and Enterprise Services, Small Business Registration and M/WBE Certification Services Unit. Here you can login to your account or apply for certification:</w:t>
            </w:r>
          </w:p>
          <w:p w14:paraId="2166C17E" w14:textId="77777777" w:rsidR="004D3ADF" w:rsidRPr="00FB14DB" w:rsidRDefault="004D3ADF" w:rsidP="004D3ADF">
            <w:pPr>
              <w:rPr>
                <w:rFonts w:ascii="Arial" w:hAnsi="Arial" w:cs="Arial"/>
              </w:rPr>
            </w:pPr>
            <w:r w:rsidRPr="00FB14DB">
              <w:rPr>
                <w:rFonts w:ascii="Arial" w:hAnsi="Arial" w:cs="Arial"/>
              </w:rPr>
              <w:t>https://www.nj.gov/njbusiness/contracting/sbsa/</w:t>
            </w:r>
          </w:p>
          <w:p w14:paraId="7E19B684" w14:textId="77777777" w:rsidR="004D3ADF" w:rsidRPr="00FB14DB" w:rsidRDefault="004D3ADF" w:rsidP="004D3ADF">
            <w:pPr>
              <w:rPr>
                <w:rFonts w:ascii="Arial" w:hAnsi="Arial" w:cs="Arial"/>
              </w:rPr>
            </w:pPr>
          </w:p>
          <w:p w14:paraId="3B7BEB8D" w14:textId="77777777" w:rsidR="004D3ADF" w:rsidRPr="00FB14DB" w:rsidRDefault="004D3ADF" w:rsidP="004D3ADF">
            <w:pPr>
              <w:rPr>
                <w:rFonts w:ascii="Arial" w:hAnsi="Arial" w:cs="Arial"/>
              </w:rPr>
            </w:pPr>
            <w:r w:rsidRPr="00FB14DB">
              <w:rPr>
                <w:rFonts w:ascii="Arial" w:hAnsi="Arial" w:cs="Arial"/>
              </w:rPr>
              <w:t xml:space="preserve">Yes, you can apply online.  Here is the link to the online application: </w:t>
            </w:r>
          </w:p>
          <w:p w14:paraId="1C0854F8" w14:textId="77777777" w:rsidR="004D3ADF" w:rsidRPr="00FB14DB" w:rsidRDefault="004D3ADF" w:rsidP="004D3ADF">
            <w:pPr>
              <w:rPr>
                <w:rFonts w:ascii="Arial" w:hAnsi="Arial" w:cs="Arial"/>
              </w:rPr>
            </w:pPr>
          </w:p>
          <w:p w14:paraId="06B07248" w14:textId="77777777" w:rsidR="004D3ADF" w:rsidRDefault="00B40F10" w:rsidP="004D3ADF">
            <w:pPr>
              <w:rPr>
                <w:rFonts w:ascii="Arial" w:hAnsi="Arial" w:cs="Arial"/>
              </w:rPr>
            </w:pPr>
            <w:hyperlink r:id="rId13" w:history="1">
              <w:r w:rsidR="004D3ADF" w:rsidRPr="00DA3E4C">
                <w:rPr>
                  <w:rStyle w:val="Hyperlink"/>
                  <w:rFonts w:ascii="Arial" w:hAnsi="Arial" w:cs="Arial"/>
                </w:rPr>
                <w:t>https://www.njportal.com/DOR/SBERegistry</w:t>
              </w:r>
            </w:hyperlink>
            <w:r w:rsidR="004D3ADF">
              <w:rPr>
                <w:rFonts w:ascii="Arial" w:hAnsi="Arial" w:cs="Arial"/>
              </w:rPr>
              <w:t xml:space="preserve"> </w:t>
            </w:r>
          </w:p>
          <w:p w14:paraId="4419F127" w14:textId="77777777" w:rsidR="00BE75CE" w:rsidRDefault="00BE75CE" w:rsidP="00BE75CE">
            <w:pPr>
              <w:tabs>
                <w:tab w:val="left" w:pos="0"/>
              </w:tabs>
              <w:rPr>
                <w:rFonts w:ascii="Arial" w:hAnsi="Arial" w:cs="Arial"/>
                <w:b/>
                <w:szCs w:val="22"/>
              </w:rPr>
            </w:pPr>
          </w:p>
        </w:tc>
      </w:tr>
    </w:tbl>
    <w:p w14:paraId="03C6B4AB" w14:textId="5E6521CC" w:rsidR="00721BC8" w:rsidRDefault="00721BC8" w:rsidP="00845358"/>
    <w:p w14:paraId="68CE7862" w14:textId="44748A4B" w:rsidR="000226D8" w:rsidRPr="003870D3" w:rsidRDefault="000226D8" w:rsidP="00845358"/>
    <w:p w14:paraId="45EA333E" w14:textId="6CEA93AB" w:rsidR="000226D8" w:rsidRPr="003870D3" w:rsidRDefault="000226D8" w:rsidP="00845358"/>
    <w:p w14:paraId="7E2FEF58" w14:textId="0F24411A" w:rsidR="000226D8" w:rsidRPr="003870D3" w:rsidRDefault="000226D8" w:rsidP="00845358"/>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3870D3" w:rsidRPr="003870D3" w14:paraId="30C7DB29" w14:textId="77777777" w:rsidTr="0021311C">
        <w:tc>
          <w:tcPr>
            <w:tcW w:w="10237"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B4EDCA9" w14:textId="77777777" w:rsidR="000226D8" w:rsidRPr="003870D3" w:rsidRDefault="000226D8" w:rsidP="0021311C">
            <w:pPr>
              <w:pStyle w:val="Heading4"/>
              <w:tabs>
                <w:tab w:val="left" w:pos="0"/>
              </w:tabs>
              <w:rPr>
                <w:rFonts w:ascii="Arial" w:hAnsi="Arial" w:cs="Arial"/>
                <w:b/>
                <w:i/>
                <w:sz w:val="20"/>
                <w:u w:val="single"/>
              </w:rPr>
            </w:pPr>
            <w:r w:rsidRPr="003870D3">
              <w:rPr>
                <w:rFonts w:ascii="Arial" w:hAnsi="Arial" w:cs="Arial"/>
                <w:b/>
                <w:sz w:val="20"/>
              </w:rPr>
              <w:t>Bid Solicitation Revisions</w:t>
            </w:r>
          </w:p>
          <w:p w14:paraId="7B741EA0" w14:textId="77777777" w:rsidR="000226D8" w:rsidRPr="003870D3" w:rsidRDefault="000226D8" w:rsidP="0021311C">
            <w:pPr>
              <w:tabs>
                <w:tab w:val="left" w:pos="0"/>
              </w:tabs>
              <w:overflowPunct w:val="0"/>
              <w:autoSpaceDE w:val="0"/>
              <w:autoSpaceDN w:val="0"/>
              <w:adjustRightInd w:val="0"/>
              <w:rPr>
                <w:rFonts w:ascii="Arial" w:hAnsi="Arial" w:cs="Arial"/>
                <w:b/>
              </w:rPr>
            </w:pPr>
          </w:p>
        </w:tc>
      </w:tr>
      <w:tr w:rsidR="003870D3" w:rsidRPr="003870D3" w14:paraId="027DAC9F" w14:textId="77777777" w:rsidTr="0021311C">
        <w:tc>
          <w:tcPr>
            <w:tcW w:w="87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E2F7142" w14:textId="77777777" w:rsidR="000226D8" w:rsidRPr="003870D3" w:rsidRDefault="000226D8" w:rsidP="0021311C">
            <w:pPr>
              <w:tabs>
                <w:tab w:val="left" w:pos="0"/>
              </w:tabs>
              <w:autoSpaceDN w:val="0"/>
              <w:jc w:val="center"/>
              <w:rPr>
                <w:rFonts w:ascii="Arial" w:hAnsi="Arial" w:cs="Arial"/>
              </w:rPr>
            </w:pPr>
            <w:r w:rsidRPr="003870D3">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D18E81C" w14:textId="77777777" w:rsidR="000226D8" w:rsidRPr="003870D3" w:rsidRDefault="000226D8" w:rsidP="0021311C">
            <w:pPr>
              <w:tabs>
                <w:tab w:val="left" w:pos="0"/>
              </w:tabs>
              <w:overflowPunct w:val="0"/>
              <w:autoSpaceDE w:val="0"/>
              <w:autoSpaceDN w:val="0"/>
              <w:adjustRightInd w:val="0"/>
              <w:jc w:val="center"/>
              <w:rPr>
                <w:rFonts w:ascii="Arial" w:hAnsi="Arial" w:cs="Arial"/>
                <w:b/>
                <w:bCs/>
              </w:rPr>
            </w:pPr>
            <w:r w:rsidRPr="003870D3">
              <w:rPr>
                <w:rFonts w:ascii="Arial" w:hAnsi="Arial" w:cs="Arial"/>
                <w:b/>
                <w:bCs/>
              </w:rPr>
              <w:t>Bid Solicitation</w:t>
            </w:r>
          </w:p>
          <w:p w14:paraId="3F8D732E" w14:textId="77777777" w:rsidR="000226D8" w:rsidRPr="003870D3" w:rsidRDefault="000226D8" w:rsidP="0021311C">
            <w:pPr>
              <w:tabs>
                <w:tab w:val="left" w:pos="0"/>
              </w:tabs>
              <w:overflowPunct w:val="0"/>
              <w:autoSpaceDE w:val="0"/>
              <w:autoSpaceDN w:val="0"/>
              <w:adjustRightInd w:val="0"/>
              <w:jc w:val="center"/>
              <w:rPr>
                <w:rFonts w:ascii="Arial" w:hAnsi="Arial" w:cs="Arial"/>
              </w:rPr>
            </w:pPr>
            <w:r w:rsidRPr="003870D3">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088930A" w14:textId="77777777" w:rsidR="000226D8" w:rsidRPr="003870D3" w:rsidRDefault="000226D8" w:rsidP="0021311C">
            <w:pPr>
              <w:tabs>
                <w:tab w:val="left" w:pos="0"/>
              </w:tabs>
              <w:overflowPunct w:val="0"/>
              <w:autoSpaceDE w:val="0"/>
              <w:autoSpaceDN w:val="0"/>
              <w:adjustRightInd w:val="0"/>
              <w:jc w:val="center"/>
              <w:rPr>
                <w:rFonts w:ascii="Arial" w:hAnsi="Arial" w:cs="Arial"/>
                <w:b/>
              </w:rPr>
            </w:pPr>
            <w:r w:rsidRPr="003870D3">
              <w:rPr>
                <w:rFonts w:ascii="Arial" w:hAnsi="Arial" w:cs="Arial"/>
                <w:b/>
                <w:bCs/>
              </w:rPr>
              <w:t>Revision</w:t>
            </w:r>
          </w:p>
        </w:tc>
      </w:tr>
      <w:tr w:rsidR="00B61BF8" w:rsidRPr="003870D3" w14:paraId="01FD4465" w14:textId="77777777" w:rsidTr="0021311C">
        <w:tc>
          <w:tcPr>
            <w:tcW w:w="877" w:type="dxa"/>
            <w:tcBorders>
              <w:top w:val="single" w:sz="4" w:space="0" w:color="auto"/>
              <w:left w:val="single" w:sz="4" w:space="0" w:color="auto"/>
              <w:bottom w:val="single" w:sz="4" w:space="0" w:color="auto"/>
              <w:right w:val="single" w:sz="4" w:space="0" w:color="auto"/>
            </w:tcBorders>
            <w:vAlign w:val="center"/>
          </w:tcPr>
          <w:p w14:paraId="402AAAAF" w14:textId="6D122A13" w:rsidR="00B61BF8" w:rsidRPr="000023B9" w:rsidRDefault="000023B9" w:rsidP="0021311C">
            <w:pPr>
              <w:tabs>
                <w:tab w:val="left" w:pos="0"/>
              </w:tabs>
              <w:autoSpaceDN w:val="0"/>
              <w:jc w:val="center"/>
              <w:rPr>
                <w:rFonts w:ascii="Arial" w:hAnsi="Arial" w:cs="Arial"/>
              </w:rPr>
            </w:pPr>
            <w:r w:rsidRPr="000023B9">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3FE2C574" w14:textId="39E9D330" w:rsidR="00B61BF8" w:rsidRPr="000023B9" w:rsidRDefault="000023B9" w:rsidP="007B0FBD">
            <w:pPr>
              <w:tabs>
                <w:tab w:val="left" w:pos="0"/>
              </w:tabs>
              <w:overflowPunct w:val="0"/>
              <w:autoSpaceDE w:val="0"/>
              <w:autoSpaceDN w:val="0"/>
              <w:adjustRightInd w:val="0"/>
              <w:jc w:val="center"/>
              <w:rPr>
                <w:rFonts w:ascii="Arial" w:hAnsi="Arial" w:cs="Arial"/>
              </w:rPr>
            </w:pPr>
            <w:r w:rsidRPr="000023B9">
              <w:rPr>
                <w:rFonts w:ascii="Arial" w:hAnsi="Arial" w:cs="Arial"/>
                <w:bCs/>
              </w:rPr>
              <w:t>4.4.3 Submittals</w:t>
            </w:r>
          </w:p>
        </w:tc>
        <w:tc>
          <w:tcPr>
            <w:tcW w:w="7200" w:type="dxa"/>
            <w:tcBorders>
              <w:top w:val="single" w:sz="4" w:space="0" w:color="auto"/>
              <w:left w:val="single" w:sz="4" w:space="0" w:color="auto"/>
              <w:bottom w:val="single" w:sz="4" w:space="0" w:color="auto"/>
              <w:right w:val="single" w:sz="4" w:space="0" w:color="auto"/>
            </w:tcBorders>
          </w:tcPr>
          <w:p w14:paraId="0432C12B" w14:textId="31126644" w:rsidR="00B61BF8" w:rsidRPr="000023B9" w:rsidRDefault="00B61BF8" w:rsidP="00B61BF8">
            <w:pPr>
              <w:tabs>
                <w:tab w:val="left" w:pos="0"/>
              </w:tabs>
              <w:overflowPunct w:val="0"/>
              <w:autoSpaceDE w:val="0"/>
              <w:autoSpaceDN w:val="0"/>
              <w:adjustRightInd w:val="0"/>
              <w:jc w:val="both"/>
              <w:rPr>
                <w:rFonts w:ascii="Arial" w:hAnsi="Arial" w:cs="Arial"/>
                <w:b/>
              </w:rPr>
            </w:pPr>
            <w:r w:rsidRPr="000023B9">
              <w:rPr>
                <w:rFonts w:ascii="Arial" w:hAnsi="Arial" w:cs="Arial"/>
                <w:b/>
              </w:rPr>
              <w:t xml:space="preserve">The language in Bid Solicitation Section </w:t>
            </w:r>
            <w:r w:rsidR="000023B9" w:rsidRPr="000023B9">
              <w:rPr>
                <w:rFonts w:ascii="Arial" w:hAnsi="Arial" w:cs="Arial"/>
                <w:b/>
              </w:rPr>
              <w:t>4.4.3</w:t>
            </w:r>
            <w:r w:rsidRPr="000023B9">
              <w:rPr>
                <w:rFonts w:ascii="Arial" w:hAnsi="Arial" w:cs="Arial"/>
                <w:b/>
              </w:rPr>
              <w:t xml:space="preserve"> has been revised.</w:t>
            </w:r>
          </w:p>
          <w:p w14:paraId="2A293E34" w14:textId="77777777" w:rsidR="00B61BF8" w:rsidRPr="000023B9" w:rsidRDefault="00B61BF8" w:rsidP="00B61BF8">
            <w:pPr>
              <w:tabs>
                <w:tab w:val="left" w:pos="0"/>
              </w:tabs>
              <w:overflowPunct w:val="0"/>
              <w:autoSpaceDE w:val="0"/>
              <w:autoSpaceDN w:val="0"/>
              <w:adjustRightInd w:val="0"/>
              <w:jc w:val="both"/>
              <w:rPr>
                <w:rFonts w:ascii="Arial" w:hAnsi="Arial" w:cs="Arial"/>
                <w:b/>
              </w:rPr>
            </w:pPr>
          </w:p>
          <w:p w14:paraId="4C9BC14A" w14:textId="17EEE89B" w:rsidR="00B61BF8" w:rsidRDefault="00B61BF8" w:rsidP="00B61BF8">
            <w:pPr>
              <w:tabs>
                <w:tab w:val="left" w:pos="0"/>
              </w:tabs>
              <w:overflowPunct w:val="0"/>
              <w:autoSpaceDE w:val="0"/>
              <w:autoSpaceDN w:val="0"/>
              <w:adjustRightInd w:val="0"/>
              <w:jc w:val="both"/>
              <w:rPr>
                <w:rFonts w:ascii="Arial" w:hAnsi="Arial" w:cs="Arial"/>
              </w:rPr>
            </w:pPr>
            <w:r w:rsidRPr="000023B9">
              <w:rPr>
                <w:rFonts w:ascii="Arial" w:hAnsi="Arial" w:cs="Arial"/>
              </w:rPr>
              <w:t>Please see revisions to the Bid Solicitation titled “T1781 Revised Bid Solicitation 5.</w:t>
            </w:r>
            <w:r w:rsidR="004D519B">
              <w:rPr>
                <w:rFonts w:ascii="Arial" w:hAnsi="Arial" w:cs="Arial"/>
              </w:rPr>
              <w:t>26</w:t>
            </w:r>
            <w:r w:rsidRPr="000023B9">
              <w:rPr>
                <w:rFonts w:ascii="Arial" w:hAnsi="Arial" w:cs="Arial"/>
              </w:rPr>
              <w:t>.2021”</w:t>
            </w:r>
          </w:p>
          <w:p w14:paraId="79BDD0B9" w14:textId="76CA5E97" w:rsidR="004D3ADF" w:rsidRPr="000023B9" w:rsidRDefault="004D3ADF" w:rsidP="00B61BF8">
            <w:pPr>
              <w:tabs>
                <w:tab w:val="left" w:pos="0"/>
              </w:tabs>
              <w:overflowPunct w:val="0"/>
              <w:autoSpaceDE w:val="0"/>
              <w:autoSpaceDN w:val="0"/>
              <w:adjustRightInd w:val="0"/>
              <w:jc w:val="both"/>
              <w:rPr>
                <w:rFonts w:ascii="Arial" w:hAnsi="Arial" w:cs="Arial"/>
              </w:rPr>
            </w:pPr>
          </w:p>
        </w:tc>
      </w:tr>
      <w:tr w:rsidR="000023B9" w:rsidRPr="003870D3" w14:paraId="0A35B76E" w14:textId="77777777" w:rsidTr="0021311C">
        <w:tc>
          <w:tcPr>
            <w:tcW w:w="877" w:type="dxa"/>
            <w:tcBorders>
              <w:top w:val="single" w:sz="4" w:space="0" w:color="auto"/>
              <w:left w:val="single" w:sz="4" w:space="0" w:color="auto"/>
              <w:bottom w:val="single" w:sz="4" w:space="0" w:color="auto"/>
              <w:right w:val="single" w:sz="4" w:space="0" w:color="auto"/>
            </w:tcBorders>
            <w:vAlign w:val="center"/>
          </w:tcPr>
          <w:p w14:paraId="1A64BBD6" w14:textId="68AD3D0E" w:rsidR="000023B9" w:rsidRPr="000023B9" w:rsidRDefault="000023B9" w:rsidP="0021311C">
            <w:pPr>
              <w:tabs>
                <w:tab w:val="left" w:pos="0"/>
              </w:tabs>
              <w:autoSpaceDN w:val="0"/>
              <w:jc w:val="center"/>
              <w:rPr>
                <w:rFonts w:ascii="Arial" w:hAnsi="Arial" w:cs="Arial"/>
              </w:rPr>
            </w:pPr>
            <w:r w:rsidRPr="000023B9">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5E5086A1" w14:textId="77777777" w:rsidR="000023B9" w:rsidRPr="000023B9" w:rsidRDefault="000023B9" w:rsidP="000023B9">
            <w:pPr>
              <w:tabs>
                <w:tab w:val="left" w:pos="0"/>
              </w:tabs>
              <w:overflowPunct w:val="0"/>
              <w:autoSpaceDE w:val="0"/>
              <w:autoSpaceDN w:val="0"/>
              <w:adjustRightInd w:val="0"/>
              <w:jc w:val="center"/>
              <w:rPr>
                <w:rFonts w:ascii="Arial" w:hAnsi="Arial" w:cs="Arial"/>
              </w:rPr>
            </w:pPr>
            <w:r w:rsidRPr="000023B9">
              <w:rPr>
                <w:rFonts w:ascii="Arial" w:hAnsi="Arial" w:cs="Arial"/>
              </w:rPr>
              <w:t>4.4.4</w:t>
            </w:r>
          </w:p>
          <w:p w14:paraId="2586BEC9" w14:textId="5249C819" w:rsidR="000023B9" w:rsidRPr="000023B9" w:rsidRDefault="000023B9" w:rsidP="000023B9">
            <w:pPr>
              <w:tabs>
                <w:tab w:val="left" w:pos="0"/>
              </w:tabs>
              <w:overflowPunct w:val="0"/>
              <w:autoSpaceDE w:val="0"/>
              <w:autoSpaceDN w:val="0"/>
              <w:adjustRightInd w:val="0"/>
              <w:jc w:val="center"/>
              <w:rPr>
                <w:rFonts w:ascii="Arial" w:hAnsi="Arial" w:cs="Arial"/>
              </w:rPr>
            </w:pPr>
            <w:r w:rsidRPr="000023B9">
              <w:rPr>
                <w:rFonts w:ascii="Arial" w:hAnsi="Arial" w:cs="Arial"/>
              </w:rPr>
              <w:t>Financial Capability of Vendor {Bidder}</w:t>
            </w:r>
          </w:p>
        </w:tc>
        <w:tc>
          <w:tcPr>
            <w:tcW w:w="7200" w:type="dxa"/>
            <w:tcBorders>
              <w:top w:val="single" w:sz="4" w:space="0" w:color="auto"/>
              <w:left w:val="single" w:sz="4" w:space="0" w:color="auto"/>
              <w:bottom w:val="single" w:sz="4" w:space="0" w:color="auto"/>
              <w:right w:val="single" w:sz="4" w:space="0" w:color="auto"/>
            </w:tcBorders>
          </w:tcPr>
          <w:p w14:paraId="612FD4F7" w14:textId="77777777" w:rsidR="000023B9" w:rsidRPr="000023B9" w:rsidRDefault="000023B9" w:rsidP="000023B9">
            <w:pPr>
              <w:tabs>
                <w:tab w:val="left" w:pos="0"/>
              </w:tabs>
              <w:overflowPunct w:val="0"/>
              <w:autoSpaceDE w:val="0"/>
              <w:autoSpaceDN w:val="0"/>
              <w:adjustRightInd w:val="0"/>
              <w:jc w:val="both"/>
              <w:rPr>
                <w:rFonts w:ascii="Arial" w:hAnsi="Arial" w:cs="Arial"/>
                <w:b/>
              </w:rPr>
            </w:pPr>
            <w:r w:rsidRPr="000023B9">
              <w:rPr>
                <w:rFonts w:ascii="Arial" w:hAnsi="Arial" w:cs="Arial"/>
                <w:b/>
              </w:rPr>
              <w:t>The language in Bid Solicitation Section 4.4.4 has been revised.</w:t>
            </w:r>
          </w:p>
          <w:p w14:paraId="030A01DE" w14:textId="77777777" w:rsidR="000023B9" w:rsidRPr="000023B9" w:rsidRDefault="000023B9" w:rsidP="000023B9">
            <w:pPr>
              <w:tabs>
                <w:tab w:val="left" w:pos="0"/>
              </w:tabs>
              <w:overflowPunct w:val="0"/>
              <w:autoSpaceDE w:val="0"/>
              <w:autoSpaceDN w:val="0"/>
              <w:adjustRightInd w:val="0"/>
              <w:jc w:val="both"/>
              <w:rPr>
                <w:rFonts w:ascii="Arial" w:hAnsi="Arial" w:cs="Arial"/>
                <w:b/>
              </w:rPr>
            </w:pPr>
          </w:p>
          <w:p w14:paraId="3D51E7C8" w14:textId="48398B66" w:rsidR="000023B9" w:rsidRPr="000023B9" w:rsidRDefault="000023B9" w:rsidP="000023B9">
            <w:pPr>
              <w:tabs>
                <w:tab w:val="left" w:pos="0"/>
              </w:tabs>
              <w:overflowPunct w:val="0"/>
              <w:autoSpaceDE w:val="0"/>
              <w:autoSpaceDN w:val="0"/>
              <w:adjustRightInd w:val="0"/>
              <w:jc w:val="both"/>
              <w:rPr>
                <w:rFonts w:ascii="Arial" w:hAnsi="Arial" w:cs="Arial"/>
                <w:b/>
              </w:rPr>
            </w:pPr>
            <w:r w:rsidRPr="000023B9">
              <w:rPr>
                <w:rFonts w:ascii="Arial" w:hAnsi="Arial" w:cs="Arial"/>
              </w:rPr>
              <w:t>Please see revisions to the Bid Solicitation titled “T1781 Revised Bid Solicitation 5.</w:t>
            </w:r>
            <w:r w:rsidR="004D519B">
              <w:rPr>
                <w:rFonts w:ascii="Arial" w:hAnsi="Arial" w:cs="Arial"/>
              </w:rPr>
              <w:t>26</w:t>
            </w:r>
            <w:r w:rsidRPr="000023B9">
              <w:rPr>
                <w:rFonts w:ascii="Arial" w:hAnsi="Arial" w:cs="Arial"/>
              </w:rPr>
              <w:t>.2021”</w:t>
            </w:r>
          </w:p>
        </w:tc>
      </w:tr>
    </w:tbl>
    <w:p w14:paraId="7CE23279" w14:textId="77777777" w:rsidR="000226D8" w:rsidRPr="00845358" w:rsidRDefault="000226D8" w:rsidP="00845358"/>
    <w:sectPr w:rsidR="000226D8" w:rsidRPr="0084535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775EA6" w14:textId="77777777" w:rsidR="00961A69" w:rsidRDefault="00961A69">
      <w:r>
        <w:separator/>
      </w:r>
    </w:p>
  </w:endnote>
  <w:endnote w:type="continuationSeparator" w:id="0">
    <w:p w14:paraId="25E098D9" w14:textId="77777777" w:rsidR="00961A69" w:rsidRDefault="00961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132062B4" w:rsidR="00961A69" w:rsidRDefault="00961A69">
        <w:pPr>
          <w:pStyle w:val="Footer"/>
          <w:jc w:val="center"/>
        </w:pPr>
        <w:r>
          <w:fldChar w:fldCharType="begin"/>
        </w:r>
        <w:r>
          <w:instrText xml:space="preserve"> PAGE   \* MERGEFORMAT </w:instrText>
        </w:r>
        <w:r>
          <w:fldChar w:fldCharType="separate"/>
        </w:r>
        <w:r w:rsidR="00B40F10">
          <w:rPr>
            <w:noProof/>
          </w:rPr>
          <w:t>5</w:t>
        </w:r>
        <w:r>
          <w:rPr>
            <w:noProof/>
          </w:rPr>
          <w:fldChar w:fldCharType="end"/>
        </w:r>
      </w:p>
    </w:sdtContent>
  </w:sdt>
  <w:p w14:paraId="03C6B4B1" w14:textId="77777777" w:rsidR="00961A69" w:rsidRDefault="00961A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961A69" w:rsidRDefault="00961A69">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41445"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961A69" w:rsidRPr="003048CF" w:rsidRDefault="00961A6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10.35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ALfgw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" stroked="f">
              <v:textbox style="mso-fit-shape-to-text:t">
                <w:txbxContent>
                  <w:p w14:paraId="03C6B4C1" w14:textId="77777777" w:rsidR="0021311C" w:rsidRPr="003048CF" w:rsidRDefault="0021311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DF6925" w14:textId="77777777" w:rsidR="00961A69" w:rsidRDefault="00961A69">
      <w:r>
        <w:separator/>
      </w:r>
    </w:p>
  </w:footnote>
  <w:footnote w:type="continuationSeparator" w:id="0">
    <w:p w14:paraId="158F916B" w14:textId="77777777" w:rsidR="00961A69" w:rsidRDefault="00961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61A69" w14:paraId="0F26F833" w14:textId="77777777" w:rsidTr="00E0598C">
      <w:trPr>
        <w:trHeight w:val="1080"/>
        <w:jc w:val="center"/>
      </w:trPr>
      <w:tc>
        <w:tcPr>
          <w:tcW w:w="2880" w:type="dxa"/>
        </w:tcPr>
        <w:p w14:paraId="3BD5B027" w14:textId="77777777" w:rsidR="00961A69" w:rsidRDefault="00961A69" w:rsidP="00E242AB"/>
      </w:tc>
      <w:tc>
        <w:tcPr>
          <w:tcW w:w="5760" w:type="dxa"/>
          <w:vAlign w:val="center"/>
        </w:tcPr>
        <w:p w14:paraId="0FD38982" w14:textId="77777777" w:rsidR="00961A69" w:rsidRDefault="00961A69"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961A69" w:rsidRDefault="00961A69" w:rsidP="00E242AB"/>
      </w:tc>
    </w:tr>
    <w:tr w:rsidR="00961A69" w14:paraId="1D957A5A" w14:textId="77777777" w:rsidTr="00E0598C">
      <w:trPr>
        <w:trHeight w:val="893"/>
        <w:jc w:val="center"/>
      </w:trPr>
      <w:tc>
        <w:tcPr>
          <w:tcW w:w="2880" w:type="dxa"/>
          <w:vAlign w:val="bottom"/>
        </w:tcPr>
        <w:p w14:paraId="650C8355" w14:textId="77777777" w:rsidR="00961A69" w:rsidRPr="00DE79FE" w:rsidRDefault="00961A69" w:rsidP="00E242AB">
          <w:pPr>
            <w:jc w:val="center"/>
            <w:rPr>
              <w:smallCaps/>
              <w:color w:val="000080"/>
            </w:rPr>
          </w:pPr>
          <w:r w:rsidRPr="00DE79FE">
            <w:rPr>
              <w:smallCaps/>
              <w:color w:val="000080"/>
            </w:rPr>
            <w:t>Philip D. Murphy</w:t>
          </w:r>
        </w:p>
        <w:p w14:paraId="2C1746AC" w14:textId="77777777" w:rsidR="00961A69" w:rsidRPr="006359DD" w:rsidRDefault="00961A69" w:rsidP="00E242AB">
          <w:pPr>
            <w:jc w:val="center"/>
          </w:pPr>
          <w:r w:rsidRPr="00DE79FE">
            <w:rPr>
              <w:i/>
              <w:color w:val="000080"/>
            </w:rPr>
            <w:t>Governor</w:t>
          </w:r>
        </w:p>
      </w:tc>
      <w:tc>
        <w:tcPr>
          <w:tcW w:w="5760" w:type="dxa"/>
          <w:vMerge w:val="restart"/>
          <w:vAlign w:val="center"/>
        </w:tcPr>
        <w:p w14:paraId="13FEF274" w14:textId="77777777" w:rsidR="00961A69" w:rsidRPr="00952B78" w:rsidRDefault="00961A69"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961A69" w:rsidRPr="00CD2155" w:rsidRDefault="00961A69"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961A69" w:rsidRPr="00CD2155" w:rsidRDefault="00961A69" w:rsidP="00E242AB">
          <w:pPr>
            <w:jc w:val="center"/>
            <w:rPr>
              <w:smallCaps/>
              <w:color w:val="000080"/>
            </w:rPr>
          </w:pPr>
          <w:r w:rsidRPr="00CD2155">
            <w:rPr>
              <w:smallCaps/>
              <w:color w:val="000080"/>
            </w:rPr>
            <w:t>Division of Purchase and Property</w:t>
          </w:r>
        </w:p>
        <w:p w14:paraId="64DDCFCA" w14:textId="77777777" w:rsidR="00961A69" w:rsidRPr="00CD2155" w:rsidRDefault="00961A69"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961A69" w:rsidRPr="00CD2155" w:rsidRDefault="00961A69"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961A69" w:rsidRPr="00CD2155" w:rsidRDefault="00961A69" w:rsidP="00E242AB">
          <w:pPr>
            <w:jc w:val="center"/>
            <w:rPr>
              <w:smallCaps/>
              <w:color w:val="000080"/>
            </w:rPr>
          </w:pPr>
          <w:r>
            <w:rPr>
              <w:smallCaps/>
              <w:color w:val="000080"/>
            </w:rPr>
            <w:t>P. O. Box 230</w:t>
          </w:r>
        </w:p>
        <w:p w14:paraId="1656A4E5" w14:textId="77777777" w:rsidR="00961A69" w:rsidRPr="006359DD" w:rsidRDefault="00961A69" w:rsidP="00E242AB">
          <w:pPr>
            <w:jc w:val="center"/>
            <w:rPr>
              <w:noProof/>
            </w:rPr>
          </w:pPr>
          <w:r>
            <w:rPr>
              <w:smallCaps/>
              <w:color w:val="000080"/>
            </w:rPr>
            <w:t>Trenton, New Jersey 08625-0230</w:t>
          </w:r>
        </w:p>
      </w:tc>
      <w:tc>
        <w:tcPr>
          <w:tcW w:w="2880" w:type="dxa"/>
          <w:vAlign w:val="bottom"/>
        </w:tcPr>
        <w:p w14:paraId="1500AFD3" w14:textId="77777777" w:rsidR="00961A69" w:rsidRPr="006359DD" w:rsidRDefault="00961A69"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961A69" w:rsidRPr="006359DD" w:rsidRDefault="00961A69" w:rsidP="00E242AB">
          <w:pPr>
            <w:jc w:val="center"/>
          </w:pPr>
          <w:r w:rsidRPr="006359DD">
            <w:rPr>
              <w:i/>
              <w:color w:val="000080"/>
            </w:rPr>
            <w:t>State Treasurer</w:t>
          </w:r>
        </w:p>
      </w:tc>
    </w:tr>
    <w:tr w:rsidR="00961A69" w14:paraId="4315D963" w14:textId="77777777" w:rsidTr="00E0598C">
      <w:trPr>
        <w:trHeight w:val="892"/>
        <w:jc w:val="center"/>
      </w:trPr>
      <w:tc>
        <w:tcPr>
          <w:tcW w:w="2880" w:type="dxa"/>
          <w:vAlign w:val="bottom"/>
        </w:tcPr>
        <w:p w14:paraId="0A839D99" w14:textId="77777777" w:rsidR="00961A69" w:rsidRPr="006359DD" w:rsidRDefault="00961A69"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961A69" w:rsidRPr="006359DD" w:rsidRDefault="00961A69" w:rsidP="00E242AB">
          <w:pPr>
            <w:jc w:val="center"/>
          </w:pPr>
          <w:r w:rsidRPr="006359DD">
            <w:rPr>
              <w:i/>
              <w:color w:val="000080"/>
            </w:rPr>
            <w:t>Lt. Governor</w:t>
          </w:r>
        </w:p>
      </w:tc>
      <w:tc>
        <w:tcPr>
          <w:tcW w:w="5760" w:type="dxa"/>
          <w:vMerge/>
        </w:tcPr>
        <w:p w14:paraId="51AFA167" w14:textId="77777777" w:rsidR="00961A69" w:rsidRPr="006359DD" w:rsidRDefault="00961A69"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961A69" w:rsidRPr="006359DD" w:rsidRDefault="00961A69" w:rsidP="00E242AB">
          <w:pPr>
            <w:jc w:val="center"/>
            <w:rPr>
              <w:smallCaps/>
              <w:color w:val="000080"/>
            </w:rPr>
          </w:pPr>
          <w:r w:rsidRPr="006359DD">
            <w:rPr>
              <w:smallCaps/>
              <w:color w:val="000080"/>
            </w:rPr>
            <w:t>Maurice A. Griffin</w:t>
          </w:r>
        </w:p>
        <w:p w14:paraId="1488118C" w14:textId="77777777" w:rsidR="00961A69" w:rsidRPr="006359DD" w:rsidRDefault="00961A69" w:rsidP="00E242AB">
          <w:pPr>
            <w:jc w:val="center"/>
          </w:pPr>
          <w:r w:rsidRPr="006359DD">
            <w:rPr>
              <w:i/>
              <w:color w:val="000080"/>
            </w:rPr>
            <w:t>Acting Director</w:t>
          </w:r>
        </w:p>
      </w:tc>
    </w:tr>
    <w:tr w:rsidR="00961A69" w14:paraId="15BC600F" w14:textId="77777777" w:rsidTr="00E0598C">
      <w:trPr>
        <w:jc w:val="center"/>
      </w:trPr>
      <w:tc>
        <w:tcPr>
          <w:tcW w:w="2880" w:type="dxa"/>
        </w:tcPr>
        <w:p w14:paraId="38418747" w14:textId="77777777" w:rsidR="00961A69" w:rsidRPr="006359DD" w:rsidRDefault="00961A69" w:rsidP="00E242AB"/>
      </w:tc>
      <w:tc>
        <w:tcPr>
          <w:tcW w:w="5760" w:type="dxa"/>
        </w:tcPr>
        <w:p w14:paraId="44EF803D" w14:textId="77777777" w:rsidR="00961A69" w:rsidRPr="00CD2155" w:rsidRDefault="00961A69"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961A69" w:rsidRPr="006359DD" w:rsidRDefault="00961A69"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961A69" w:rsidRPr="006359DD" w:rsidRDefault="00961A69" w:rsidP="00E242AB"/>
      </w:tc>
    </w:tr>
  </w:tbl>
  <w:p w14:paraId="03C6B4BB" w14:textId="017E7320" w:rsidR="00961A69" w:rsidRDefault="00961A69"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358C9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3B9"/>
    <w:rsid w:val="00003797"/>
    <w:rsid w:val="000068C4"/>
    <w:rsid w:val="0001191D"/>
    <w:rsid w:val="000178AC"/>
    <w:rsid w:val="00017E0E"/>
    <w:rsid w:val="000226D8"/>
    <w:rsid w:val="0004455E"/>
    <w:rsid w:val="00047D91"/>
    <w:rsid w:val="00052193"/>
    <w:rsid w:val="00052433"/>
    <w:rsid w:val="00054FA5"/>
    <w:rsid w:val="000555F2"/>
    <w:rsid w:val="0005643B"/>
    <w:rsid w:val="0006149B"/>
    <w:rsid w:val="0007431D"/>
    <w:rsid w:val="0007448F"/>
    <w:rsid w:val="00075C55"/>
    <w:rsid w:val="0007662F"/>
    <w:rsid w:val="00080562"/>
    <w:rsid w:val="000879C3"/>
    <w:rsid w:val="00087AC7"/>
    <w:rsid w:val="000928E3"/>
    <w:rsid w:val="00092ED6"/>
    <w:rsid w:val="000B0B58"/>
    <w:rsid w:val="000B2A2B"/>
    <w:rsid w:val="000C3964"/>
    <w:rsid w:val="000C7991"/>
    <w:rsid w:val="000D0811"/>
    <w:rsid w:val="000D1717"/>
    <w:rsid w:val="000D657C"/>
    <w:rsid w:val="000F15D2"/>
    <w:rsid w:val="000F21AF"/>
    <w:rsid w:val="001036B6"/>
    <w:rsid w:val="00111686"/>
    <w:rsid w:val="001130EC"/>
    <w:rsid w:val="001236A1"/>
    <w:rsid w:val="0012601C"/>
    <w:rsid w:val="001265C6"/>
    <w:rsid w:val="0013312A"/>
    <w:rsid w:val="00151C3D"/>
    <w:rsid w:val="001532D7"/>
    <w:rsid w:val="00160E56"/>
    <w:rsid w:val="00172FA1"/>
    <w:rsid w:val="001752DD"/>
    <w:rsid w:val="00193D6F"/>
    <w:rsid w:val="00194DDF"/>
    <w:rsid w:val="00196E46"/>
    <w:rsid w:val="001A17C5"/>
    <w:rsid w:val="001A1C76"/>
    <w:rsid w:val="001A6B9F"/>
    <w:rsid w:val="001B262E"/>
    <w:rsid w:val="001C5B1E"/>
    <w:rsid w:val="001C78BF"/>
    <w:rsid w:val="001D11AA"/>
    <w:rsid w:val="001D1ABC"/>
    <w:rsid w:val="001E4609"/>
    <w:rsid w:val="001F34F3"/>
    <w:rsid w:val="001F3C96"/>
    <w:rsid w:val="001F454C"/>
    <w:rsid w:val="001F4658"/>
    <w:rsid w:val="001F623C"/>
    <w:rsid w:val="0020175D"/>
    <w:rsid w:val="00202F19"/>
    <w:rsid w:val="00204844"/>
    <w:rsid w:val="0021311C"/>
    <w:rsid w:val="00231CBC"/>
    <w:rsid w:val="00234845"/>
    <w:rsid w:val="002365E3"/>
    <w:rsid w:val="002420F8"/>
    <w:rsid w:val="002444E8"/>
    <w:rsid w:val="002501DA"/>
    <w:rsid w:val="00257AB9"/>
    <w:rsid w:val="00257D6E"/>
    <w:rsid w:val="00260851"/>
    <w:rsid w:val="00267E40"/>
    <w:rsid w:val="00271544"/>
    <w:rsid w:val="002745C5"/>
    <w:rsid w:val="002823FC"/>
    <w:rsid w:val="00285B57"/>
    <w:rsid w:val="00285BF3"/>
    <w:rsid w:val="002A08F2"/>
    <w:rsid w:val="002A4126"/>
    <w:rsid w:val="002A54D1"/>
    <w:rsid w:val="002B1E4A"/>
    <w:rsid w:val="002B7153"/>
    <w:rsid w:val="002C1484"/>
    <w:rsid w:val="002C54B7"/>
    <w:rsid w:val="002D1731"/>
    <w:rsid w:val="002E1EE4"/>
    <w:rsid w:val="002E5BBC"/>
    <w:rsid w:val="002E6A4F"/>
    <w:rsid w:val="002F06D1"/>
    <w:rsid w:val="002F0B0F"/>
    <w:rsid w:val="002F1449"/>
    <w:rsid w:val="002F3314"/>
    <w:rsid w:val="00302EFC"/>
    <w:rsid w:val="0030412E"/>
    <w:rsid w:val="003048CF"/>
    <w:rsid w:val="00305B6D"/>
    <w:rsid w:val="003069D9"/>
    <w:rsid w:val="00312D7D"/>
    <w:rsid w:val="0031771C"/>
    <w:rsid w:val="00322697"/>
    <w:rsid w:val="00324BCF"/>
    <w:rsid w:val="00326DC4"/>
    <w:rsid w:val="0032707C"/>
    <w:rsid w:val="00327BA6"/>
    <w:rsid w:val="00336BF0"/>
    <w:rsid w:val="0034222F"/>
    <w:rsid w:val="00356F2A"/>
    <w:rsid w:val="00364A22"/>
    <w:rsid w:val="003719D4"/>
    <w:rsid w:val="00372C16"/>
    <w:rsid w:val="0037646A"/>
    <w:rsid w:val="003836F9"/>
    <w:rsid w:val="003870D3"/>
    <w:rsid w:val="00391DE8"/>
    <w:rsid w:val="003953CA"/>
    <w:rsid w:val="0039648D"/>
    <w:rsid w:val="003A137E"/>
    <w:rsid w:val="003A190E"/>
    <w:rsid w:val="003A76EC"/>
    <w:rsid w:val="003B1D63"/>
    <w:rsid w:val="003B58FC"/>
    <w:rsid w:val="003C2AE5"/>
    <w:rsid w:val="003C2B03"/>
    <w:rsid w:val="003D02FC"/>
    <w:rsid w:val="003D3CE0"/>
    <w:rsid w:val="003D747D"/>
    <w:rsid w:val="003E0D11"/>
    <w:rsid w:val="003F2A90"/>
    <w:rsid w:val="003F4D1C"/>
    <w:rsid w:val="003F7837"/>
    <w:rsid w:val="004011FE"/>
    <w:rsid w:val="0040380E"/>
    <w:rsid w:val="00417168"/>
    <w:rsid w:val="00417A2E"/>
    <w:rsid w:val="004315E8"/>
    <w:rsid w:val="004353D0"/>
    <w:rsid w:val="004355EF"/>
    <w:rsid w:val="0043667E"/>
    <w:rsid w:val="00436D34"/>
    <w:rsid w:val="00437030"/>
    <w:rsid w:val="00444A83"/>
    <w:rsid w:val="00446F52"/>
    <w:rsid w:val="0045471E"/>
    <w:rsid w:val="0046168D"/>
    <w:rsid w:val="004701BA"/>
    <w:rsid w:val="00476106"/>
    <w:rsid w:val="004772FB"/>
    <w:rsid w:val="004849ED"/>
    <w:rsid w:val="00490B0F"/>
    <w:rsid w:val="0049475F"/>
    <w:rsid w:val="004A0576"/>
    <w:rsid w:val="004A121D"/>
    <w:rsid w:val="004A462F"/>
    <w:rsid w:val="004A59DD"/>
    <w:rsid w:val="004A5E45"/>
    <w:rsid w:val="004A7DA7"/>
    <w:rsid w:val="004B2198"/>
    <w:rsid w:val="004C13A5"/>
    <w:rsid w:val="004C32DC"/>
    <w:rsid w:val="004C417C"/>
    <w:rsid w:val="004D39D7"/>
    <w:rsid w:val="004D3ADF"/>
    <w:rsid w:val="004D519B"/>
    <w:rsid w:val="004D7539"/>
    <w:rsid w:val="004E32C5"/>
    <w:rsid w:val="004E42A0"/>
    <w:rsid w:val="004E725B"/>
    <w:rsid w:val="004E744C"/>
    <w:rsid w:val="004F043D"/>
    <w:rsid w:val="004F39BF"/>
    <w:rsid w:val="004F3C89"/>
    <w:rsid w:val="004F542C"/>
    <w:rsid w:val="00502120"/>
    <w:rsid w:val="005059B8"/>
    <w:rsid w:val="00510ED2"/>
    <w:rsid w:val="005175DC"/>
    <w:rsid w:val="00517D27"/>
    <w:rsid w:val="005210B0"/>
    <w:rsid w:val="005259B2"/>
    <w:rsid w:val="005271D3"/>
    <w:rsid w:val="0053372D"/>
    <w:rsid w:val="00540577"/>
    <w:rsid w:val="005440A8"/>
    <w:rsid w:val="00545540"/>
    <w:rsid w:val="00546041"/>
    <w:rsid w:val="0054794A"/>
    <w:rsid w:val="00552CE1"/>
    <w:rsid w:val="00553F26"/>
    <w:rsid w:val="00557610"/>
    <w:rsid w:val="00560578"/>
    <w:rsid w:val="00561CCD"/>
    <w:rsid w:val="005654E0"/>
    <w:rsid w:val="005663AD"/>
    <w:rsid w:val="00567F16"/>
    <w:rsid w:val="00572F24"/>
    <w:rsid w:val="005748C4"/>
    <w:rsid w:val="0058088D"/>
    <w:rsid w:val="0058187A"/>
    <w:rsid w:val="005840EA"/>
    <w:rsid w:val="0058635F"/>
    <w:rsid w:val="005958DA"/>
    <w:rsid w:val="005A3148"/>
    <w:rsid w:val="005A46DF"/>
    <w:rsid w:val="005A5921"/>
    <w:rsid w:val="005B10BC"/>
    <w:rsid w:val="005B7B28"/>
    <w:rsid w:val="005C2B1C"/>
    <w:rsid w:val="005D1FD3"/>
    <w:rsid w:val="005D466B"/>
    <w:rsid w:val="005D5F8B"/>
    <w:rsid w:val="005D6655"/>
    <w:rsid w:val="005E2D32"/>
    <w:rsid w:val="005E3293"/>
    <w:rsid w:val="005E3AEA"/>
    <w:rsid w:val="005E7D9D"/>
    <w:rsid w:val="005F26F2"/>
    <w:rsid w:val="005F3A74"/>
    <w:rsid w:val="00601EA3"/>
    <w:rsid w:val="00602D34"/>
    <w:rsid w:val="0060545D"/>
    <w:rsid w:val="00610AAA"/>
    <w:rsid w:val="00610ADE"/>
    <w:rsid w:val="006131D4"/>
    <w:rsid w:val="0062183C"/>
    <w:rsid w:val="00641E6A"/>
    <w:rsid w:val="00646784"/>
    <w:rsid w:val="0064681B"/>
    <w:rsid w:val="0067000E"/>
    <w:rsid w:val="00670FCB"/>
    <w:rsid w:val="0067624C"/>
    <w:rsid w:val="006848B7"/>
    <w:rsid w:val="006872EE"/>
    <w:rsid w:val="00697995"/>
    <w:rsid w:val="006A116C"/>
    <w:rsid w:val="006A3DE5"/>
    <w:rsid w:val="006B3833"/>
    <w:rsid w:val="006B3F22"/>
    <w:rsid w:val="006C1DD7"/>
    <w:rsid w:val="006C37AB"/>
    <w:rsid w:val="006C5427"/>
    <w:rsid w:val="006D2967"/>
    <w:rsid w:val="006D3F4C"/>
    <w:rsid w:val="006D4154"/>
    <w:rsid w:val="006D6EE7"/>
    <w:rsid w:val="006E5235"/>
    <w:rsid w:val="006E5C29"/>
    <w:rsid w:val="006E6FF8"/>
    <w:rsid w:val="006F073C"/>
    <w:rsid w:val="006F37B3"/>
    <w:rsid w:val="0071384F"/>
    <w:rsid w:val="00721BC8"/>
    <w:rsid w:val="00721DB7"/>
    <w:rsid w:val="007248CC"/>
    <w:rsid w:val="00733951"/>
    <w:rsid w:val="00733DFF"/>
    <w:rsid w:val="0073637E"/>
    <w:rsid w:val="00741B8D"/>
    <w:rsid w:val="00743F07"/>
    <w:rsid w:val="00751766"/>
    <w:rsid w:val="007677A8"/>
    <w:rsid w:val="00776521"/>
    <w:rsid w:val="00776D84"/>
    <w:rsid w:val="00780679"/>
    <w:rsid w:val="007826CD"/>
    <w:rsid w:val="00782C66"/>
    <w:rsid w:val="00785AFC"/>
    <w:rsid w:val="00785EAA"/>
    <w:rsid w:val="007903BC"/>
    <w:rsid w:val="007A173B"/>
    <w:rsid w:val="007A5014"/>
    <w:rsid w:val="007A5F35"/>
    <w:rsid w:val="007B0FBD"/>
    <w:rsid w:val="007B4E40"/>
    <w:rsid w:val="007C06FF"/>
    <w:rsid w:val="007C2585"/>
    <w:rsid w:val="007C31B3"/>
    <w:rsid w:val="007C3B8D"/>
    <w:rsid w:val="007C56C0"/>
    <w:rsid w:val="007D1D98"/>
    <w:rsid w:val="007D29E3"/>
    <w:rsid w:val="007E14E7"/>
    <w:rsid w:val="007E26CA"/>
    <w:rsid w:val="007E2D30"/>
    <w:rsid w:val="007E56C8"/>
    <w:rsid w:val="00802175"/>
    <w:rsid w:val="008049AC"/>
    <w:rsid w:val="00804A53"/>
    <w:rsid w:val="008062EE"/>
    <w:rsid w:val="008137DB"/>
    <w:rsid w:val="00815E39"/>
    <w:rsid w:val="00816EA4"/>
    <w:rsid w:val="0082019A"/>
    <w:rsid w:val="008257A2"/>
    <w:rsid w:val="00836333"/>
    <w:rsid w:val="008367F9"/>
    <w:rsid w:val="00845358"/>
    <w:rsid w:val="00870E1E"/>
    <w:rsid w:val="008747D0"/>
    <w:rsid w:val="00881679"/>
    <w:rsid w:val="00883737"/>
    <w:rsid w:val="00884C9E"/>
    <w:rsid w:val="00885BCD"/>
    <w:rsid w:val="008918DF"/>
    <w:rsid w:val="008B608D"/>
    <w:rsid w:val="008C09F9"/>
    <w:rsid w:val="008C2EE2"/>
    <w:rsid w:val="008D3A86"/>
    <w:rsid w:val="008E1D0A"/>
    <w:rsid w:val="008E50C7"/>
    <w:rsid w:val="008F589C"/>
    <w:rsid w:val="008F5965"/>
    <w:rsid w:val="008F75E9"/>
    <w:rsid w:val="0090788C"/>
    <w:rsid w:val="0091092B"/>
    <w:rsid w:val="00915CAF"/>
    <w:rsid w:val="00917A01"/>
    <w:rsid w:val="00921C3D"/>
    <w:rsid w:val="009225CB"/>
    <w:rsid w:val="00922819"/>
    <w:rsid w:val="00923970"/>
    <w:rsid w:val="00934725"/>
    <w:rsid w:val="009369EA"/>
    <w:rsid w:val="00942D41"/>
    <w:rsid w:val="00943D47"/>
    <w:rsid w:val="009532BF"/>
    <w:rsid w:val="00954320"/>
    <w:rsid w:val="00954529"/>
    <w:rsid w:val="00961A69"/>
    <w:rsid w:val="00963B9C"/>
    <w:rsid w:val="00971D69"/>
    <w:rsid w:val="00971EC2"/>
    <w:rsid w:val="00972D22"/>
    <w:rsid w:val="00980AC4"/>
    <w:rsid w:val="00985745"/>
    <w:rsid w:val="00990CED"/>
    <w:rsid w:val="00992DDD"/>
    <w:rsid w:val="00993884"/>
    <w:rsid w:val="00995F11"/>
    <w:rsid w:val="009970CB"/>
    <w:rsid w:val="009A3EB0"/>
    <w:rsid w:val="009A4C68"/>
    <w:rsid w:val="009B117A"/>
    <w:rsid w:val="009B63E6"/>
    <w:rsid w:val="009C0858"/>
    <w:rsid w:val="009C3816"/>
    <w:rsid w:val="009C4E02"/>
    <w:rsid w:val="009C76AA"/>
    <w:rsid w:val="009C7A71"/>
    <w:rsid w:val="009C7E7B"/>
    <w:rsid w:val="009D198D"/>
    <w:rsid w:val="009D2175"/>
    <w:rsid w:val="009D230E"/>
    <w:rsid w:val="009D676C"/>
    <w:rsid w:val="009D756A"/>
    <w:rsid w:val="009E5AF0"/>
    <w:rsid w:val="009F1316"/>
    <w:rsid w:val="009F527D"/>
    <w:rsid w:val="009F679A"/>
    <w:rsid w:val="00A0222F"/>
    <w:rsid w:val="00A02297"/>
    <w:rsid w:val="00A05703"/>
    <w:rsid w:val="00A07204"/>
    <w:rsid w:val="00A117A6"/>
    <w:rsid w:val="00A22528"/>
    <w:rsid w:val="00A23041"/>
    <w:rsid w:val="00A233DA"/>
    <w:rsid w:val="00A26141"/>
    <w:rsid w:val="00A30216"/>
    <w:rsid w:val="00A40774"/>
    <w:rsid w:val="00A41942"/>
    <w:rsid w:val="00A41C03"/>
    <w:rsid w:val="00A51E71"/>
    <w:rsid w:val="00A52661"/>
    <w:rsid w:val="00A527F9"/>
    <w:rsid w:val="00A55910"/>
    <w:rsid w:val="00A6113F"/>
    <w:rsid w:val="00A8091E"/>
    <w:rsid w:val="00A84B37"/>
    <w:rsid w:val="00A8549A"/>
    <w:rsid w:val="00A95E21"/>
    <w:rsid w:val="00AA2C37"/>
    <w:rsid w:val="00AA3920"/>
    <w:rsid w:val="00AA7C6D"/>
    <w:rsid w:val="00AB2B61"/>
    <w:rsid w:val="00AB72B8"/>
    <w:rsid w:val="00AC2A7F"/>
    <w:rsid w:val="00AD3D3C"/>
    <w:rsid w:val="00AD4BEB"/>
    <w:rsid w:val="00AE29C1"/>
    <w:rsid w:val="00AE3582"/>
    <w:rsid w:val="00B10B8C"/>
    <w:rsid w:val="00B11280"/>
    <w:rsid w:val="00B11BB5"/>
    <w:rsid w:val="00B1392F"/>
    <w:rsid w:val="00B17757"/>
    <w:rsid w:val="00B21EAF"/>
    <w:rsid w:val="00B25342"/>
    <w:rsid w:val="00B2669F"/>
    <w:rsid w:val="00B35C47"/>
    <w:rsid w:val="00B3763C"/>
    <w:rsid w:val="00B3763D"/>
    <w:rsid w:val="00B40F10"/>
    <w:rsid w:val="00B412DE"/>
    <w:rsid w:val="00B432C3"/>
    <w:rsid w:val="00B54579"/>
    <w:rsid w:val="00B555FD"/>
    <w:rsid w:val="00B55897"/>
    <w:rsid w:val="00B61BF8"/>
    <w:rsid w:val="00B664C5"/>
    <w:rsid w:val="00B66C56"/>
    <w:rsid w:val="00B71623"/>
    <w:rsid w:val="00B7192C"/>
    <w:rsid w:val="00B842BD"/>
    <w:rsid w:val="00B924AA"/>
    <w:rsid w:val="00B92AC8"/>
    <w:rsid w:val="00B9391C"/>
    <w:rsid w:val="00B94666"/>
    <w:rsid w:val="00B9527B"/>
    <w:rsid w:val="00BA1E65"/>
    <w:rsid w:val="00BB0901"/>
    <w:rsid w:val="00BC2145"/>
    <w:rsid w:val="00BC21C1"/>
    <w:rsid w:val="00BC4F10"/>
    <w:rsid w:val="00BC7C61"/>
    <w:rsid w:val="00BD378C"/>
    <w:rsid w:val="00BD3879"/>
    <w:rsid w:val="00BD414A"/>
    <w:rsid w:val="00BD693F"/>
    <w:rsid w:val="00BE5845"/>
    <w:rsid w:val="00BE6477"/>
    <w:rsid w:val="00BE75CE"/>
    <w:rsid w:val="00BF278C"/>
    <w:rsid w:val="00BF3CD7"/>
    <w:rsid w:val="00BF5170"/>
    <w:rsid w:val="00BF7607"/>
    <w:rsid w:val="00C021F8"/>
    <w:rsid w:val="00C06423"/>
    <w:rsid w:val="00C12204"/>
    <w:rsid w:val="00C12A48"/>
    <w:rsid w:val="00C16006"/>
    <w:rsid w:val="00C162F6"/>
    <w:rsid w:val="00C34732"/>
    <w:rsid w:val="00C418BD"/>
    <w:rsid w:val="00C41CB6"/>
    <w:rsid w:val="00C42C17"/>
    <w:rsid w:val="00C448B4"/>
    <w:rsid w:val="00C45AB4"/>
    <w:rsid w:val="00C54FDE"/>
    <w:rsid w:val="00C56198"/>
    <w:rsid w:val="00C564E7"/>
    <w:rsid w:val="00C60DC5"/>
    <w:rsid w:val="00C672A4"/>
    <w:rsid w:val="00C7226F"/>
    <w:rsid w:val="00C72400"/>
    <w:rsid w:val="00C72A2A"/>
    <w:rsid w:val="00C83977"/>
    <w:rsid w:val="00C93FF5"/>
    <w:rsid w:val="00C97C67"/>
    <w:rsid w:val="00CA0604"/>
    <w:rsid w:val="00CA7971"/>
    <w:rsid w:val="00CB2AD9"/>
    <w:rsid w:val="00CB6AA1"/>
    <w:rsid w:val="00CC1553"/>
    <w:rsid w:val="00CC2CBB"/>
    <w:rsid w:val="00CD3709"/>
    <w:rsid w:val="00CD7286"/>
    <w:rsid w:val="00CE1914"/>
    <w:rsid w:val="00CE4048"/>
    <w:rsid w:val="00CF3D21"/>
    <w:rsid w:val="00D04D5D"/>
    <w:rsid w:val="00D057E9"/>
    <w:rsid w:val="00D05B8E"/>
    <w:rsid w:val="00D155C8"/>
    <w:rsid w:val="00D156CF"/>
    <w:rsid w:val="00D2037F"/>
    <w:rsid w:val="00D32D6F"/>
    <w:rsid w:val="00D331A9"/>
    <w:rsid w:val="00D33B5E"/>
    <w:rsid w:val="00D4087C"/>
    <w:rsid w:val="00D43839"/>
    <w:rsid w:val="00D509FA"/>
    <w:rsid w:val="00D51153"/>
    <w:rsid w:val="00D55DDC"/>
    <w:rsid w:val="00D61786"/>
    <w:rsid w:val="00D705AB"/>
    <w:rsid w:val="00D7116E"/>
    <w:rsid w:val="00D75306"/>
    <w:rsid w:val="00D80A94"/>
    <w:rsid w:val="00D91263"/>
    <w:rsid w:val="00D91B32"/>
    <w:rsid w:val="00D95B3B"/>
    <w:rsid w:val="00DA1C51"/>
    <w:rsid w:val="00DB3F97"/>
    <w:rsid w:val="00DC2206"/>
    <w:rsid w:val="00DC6D68"/>
    <w:rsid w:val="00DC72EC"/>
    <w:rsid w:val="00DD359E"/>
    <w:rsid w:val="00DD6116"/>
    <w:rsid w:val="00DD6DF3"/>
    <w:rsid w:val="00DE19E9"/>
    <w:rsid w:val="00DE339B"/>
    <w:rsid w:val="00DE59E3"/>
    <w:rsid w:val="00DF0FF0"/>
    <w:rsid w:val="00DF4E98"/>
    <w:rsid w:val="00DF6038"/>
    <w:rsid w:val="00E001C4"/>
    <w:rsid w:val="00E02D77"/>
    <w:rsid w:val="00E0598C"/>
    <w:rsid w:val="00E1253F"/>
    <w:rsid w:val="00E14372"/>
    <w:rsid w:val="00E14B7B"/>
    <w:rsid w:val="00E15E8B"/>
    <w:rsid w:val="00E23B27"/>
    <w:rsid w:val="00E242AB"/>
    <w:rsid w:val="00E24EF6"/>
    <w:rsid w:val="00E27E7F"/>
    <w:rsid w:val="00E302B9"/>
    <w:rsid w:val="00E35E58"/>
    <w:rsid w:val="00E4652C"/>
    <w:rsid w:val="00E52A0B"/>
    <w:rsid w:val="00E56156"/>
    <w:rsid w:val="00E60208"/>
    <w:rsid w:val="00E61D3A"/>
    <w:rsid w:val="00E64C53"/>
    <w:rsid w:val="00E650C7"/>
    <w:rsid w:val="00E67791"/>
    <w:rsid w:val="00E71F0C"/>
    <w:rsid w:val="00E76F39"/>
    <w:rsid w:val="00E807AD"/>
    <w:rsid w:val="00E83635"/>
    <w:rsid w:val="00E86DF3"/>
    <w:rsid w:val="00E90D91"/>
    <w:rsid w:val="00E92ADD"/>
    <w:rsid w:val="00E945C1"/>
    <w:rsid w:val="00E95E79"/>
    <w:rsid w:val="00E97321"/>
    <w:rsid w:val="00EA1B2B"/>
    <w:rsid w:val="00EA330C"/>
    <w:rsid w:val="00EA4317"/>
    <w:rsid w:val="00EA723D"/>
    <w:rsid w:val="00EB3E79"/>
    <w:rsid w:val="00EB557F"/>
    <w:rsid w:val="00EC5F73"/>
    <w:rsid w:val="00ED3B68"/>
    <w:rsid w:val="00EE31B0"/>
    <w:rsid w:val="00EE39E7"/>
    <w:rsid w:val="00EE6519"/>
    <w:rsid w:val="00EF7511"/>
    <w:rsid w:val="00EF7D4E"/>
    <w:rsid w:val="00F043D3"/>
    <w:rsid w:val="00F05D01"/>
    <w:rsid w:val="00F0746A"/>
    <w:rsid w:val="00F3434F"/>
    <w:rsid w:val="00F34973"/>
    <w:rsid w:val="00F401B4"/>
    <w:rsid w:val="00F40A08"/>
    <w:rsid w:val="00F42663"/>
    <w:rsid w:val="00F47276"/>
    <w:rsid w:val="00F50876"/>
    <w:rsid w:val="00F52E4E"/>
    <w:rsid w:val="00F649AE"/>
    <w:rsid w:val="00F75EFF"/>
    <w:rsid w:val="00F826B1"/>
    <w:rsid w:val="00F8289D"/>
    <w:rsid w:val="00F91559"/>
    <w:rsid w:val="00F9606B"/>
    <w:rsid w:val="00F9743F"/>
    <w:rsid w:val="00FA0A5A"/>
    <w:rsid w:val="00FA1383"/>
    <w:rsid w:val="00FA59AD"/>
    <w:rsid w:val="00FA6142"/>
    <w:rsid w:val="00FA7242"/>
    <w:rsid w:val="00FB14DB"/>
    <w:rsid w:val="00FB2462"/>
    <w:rsid w:val="00FB2FF6"/>
    <w:rsid w:val="00FB39E2"/>
    <w:rsid w:val="00FB6B05"/>
    <w:rsid w:val="00FC529C"/>
    <w:rsid w:val="00FC5443"/>
    <w:rsid w:val="00FD0A1C"/>
    <w:rsid w:val="00FD292B"/>
    <w:rsid w:val="00FD38F0"/>
    <w:rsid w:val="00FF7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087C"/>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xmsonormal">
    <w:name w:val="x_msonormal"/>
    <w:basedOn w:val="Normal"/>
    <w:rsid w:val="002365E3"/>
    <w:pPr>
      <w:spacing w:before="100" w:beforeAutospacing="1" w:after="100" w:afterAutospacing="1"/>
    </w:pPr>
    <w:rPr>
      <w:sz w:val="24"/>
      <w:szCs w:val="24"/>
    </w:rPr>
  </w:style>
  <w:style w:type="character" w:customStyle="1" w:styleId="apple-converted-space">
    <w:name w:val="apple-converted-space"/>
    <w:basedOn w:val="DefaultParagraphFont"/>
    <w:rsid w:val="002365E3"/>
  </w:style>
  <w:style w:type="character" w:styleId="Hyperlink">
    <w:name w:val="Hyperlink"/>
    <w:uiPriority w:val="99"/>
    <w:rsid w:val="004D7539"/>
    <w:rPr>
      <w:color w:val="0000FF"/>
      <w:u w:val="single"/>
    </w:rPr>
  </w:style>
  <w:style w:type="character" w:styleId="FollowedHyperlink">
    <w:name w:val="FollowedHyperlink"/>
    <w:basedOn w:val="DefaultParagraphFont"/>
    <w:semiHidden/>
    <w:unhideWhenUsed/>
    <w:rsid w:val="004D7539"/>
    <w:rPr>
      <w:color w:val="800080" w:themeColor="followedHyperlink"/>
      <w:u w:val="single"/>
    </w:rPr>
  </w:style>
  <w:style w:type="character" w:styleId="IntenseEmphasis">
    <w:name w:val="Intense Emphasis"/>
    <w:basedOn w:val="DefaultParagraphFont"/>
    <w:uiPriority w:val="21"/>
    <w:qFormat/>
    <w:rsid w:val="004D7539"/>
    <w:rPr>
      <w:b/>
      <w:bCs/>
      <w:i/>
      <w:iCs/>
      <w:color w:val="4F81BD" w:themeColor="accent1"/>
    </w:rPr>
  </w:style>
  <w:style w:type="paragraph" w:customStyle="1" w:styleId="Default">
    <w:name w:val="Default"/>
    <w:rsid w:val="0073637E"/>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282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7271520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785052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9155732">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87234054">
      <w:bodyDiv w:val="1"/>
      <w:marLeft w:val="0"/>
      <w:marRight w:val="0"/>
      <w:marTop w:val="0"/>
      <w:marBottom w:val="0"/>
      <w:divBdr>
        <w:top w:val="none" w:sz="0" w:space="0" w:color="auto"/>
        <w:left w:val="none" w:sz="0" w:space="0" w:color="auto"/>
        <w:bottom w:val="none" w:sz="0" w:space="0" w:color="auto"/>
        <w:right w:val="none" w:sz="0" w:space="0" w:color="auto"/>
      </w:divBdr>
    </w:div>
    <w:div w:id="881212489">
      <w:bodyDiv w:val="1"/>
      <w:marLeft w:val="0"/>
      <w:marRight w:val="0"/>
      <w:marTop w:val="0"/>
      <w:marBottom w:val="0"/>
      <w:divBdr>
        <w:top w:val="none" w:sz="0" w:space="0" w:color="auto"/>
        <w:left w:val="none" w:sz="0" w:space="0" w:color="auto"/>
        <w:bottom w:val="none" w:sz="0" w:space="0" w:color="auto"/>
        <w:right w:val="none" w:sz="0" w:space="0" w:color="auto"/>
      </w:divBdr>
    </w:div>
    <w:div w:id="1127430124">
      <w:bodyDiv w:val="1"/>
      <w:marLeft w:val="0"/>
      <w:marRight w:val="0"/>
      <w:marTop w:val="0"/>
      <w:marBottom w:val="0"/>
      <w:divBdr>
        <w:top w:val="none" w:sz="0" w:space="0" w:color="auto"/>
        <w:left w:val="none" w:sz="0" w:space="0" w:color="auto"/>
        <w:bottom w:val="none" w:sz="0" w:space="0" w:color="auto"/>
        <w:right w:val="none" w:sz="0" w:space="0" w:color="auto"/>
      </w:divBdr>
    </w:div>
    <w:div w:id="1304458575">
      <w:bodyDiv w:val="1"/>
      <w:marLeft w:val="0"/>
      <w:marRight w:val="0"/>
      <w:marTop w:val="0"/>
      <w:marBottom w:val="0"/>
      <w:divBdr>
        <w:top w:val="none" w:sz="0" w:space="0" w:color="auto"/>
        <w:left w:val="none" w:sz="0" w:space="0" w:color="auto"/>
        <w:bottom w:val="none" w:sz="0" w:space="0" w:color="auto"/>
        <w:right w:val="none" w:sz="0" w:space="0" w:color="auto"/>
      </w:divBdr>
    </w:div>
    <w:div w:id="1309702062">
      <w:bodyDiv w:val="1"/>
      <w:marLeft w:val="0"/>
      <w:marRight w:val="0"/>
      <w:marTop w:val="0"/>
      <w:marBottom w:val="0"/>
      <w:divBdr>
        <w:top w:val="none" w:sz="0" w:space="0" w:color="auto"/>
        <w:left w:val="none" w:sz="0" w:space="0" w:color="auto"/>
        <w:bottom w:val="none" w:sz="0" w:space="0" w:color="auto"/>
        <w:right w:val="none" w:sz="0" w:space="0" w:color="auto"/>
      </w:divBdr>
    </w:div>
    <w:div w:id="1530097540">
      <w:bodyDiv w:val="1"/>
      <w:marLeft w:val="0"/>
      <w:marRight w:val="0"/>
      <w:marTop w:val="0"/>
      <w:marBottom w:val="0"/>
      <w:divBdr>
        <w:top w:val="none" w:sz="0" w:space="0" w:color="auto"/>
        <w:left w:val="none" w:sz="0" w:space="0" w:color="auto"/>
        <w:bottom w:val="none" w:sz="0" w:space="0" w:color="auto"/>
        <w:right w:val="none" w:sz="0" w:space="0" w:color="auto"/>
      </w:divBdr>
    </w:div>
    <w:div w:id="165179015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85080894">
      <w:bodyDiv w:val="1"/>
      <w:marLeft w:val="0"/>
      <w:marRight w:val="0"/>
      <w:marTop w:val="0"/>
      <w:marBottom w:val="0"/>
      <w:divBdr>
        <w:top w:val="none" w:sz="0" w:space="0" w:color="auto"/>
        <w:left w:val="none" w:sz="0" w:space="0" w:color="auto"/>
        <w:bottom w:val="none" w:sz="0" w:space="0" w:color="auto"/>
        <w:right w:val="none" w:sz="0" w:space="0" w:color="auto"/>
      </w:divBdr>
    </w:div>
    <w:div w:id="1880505845">
      <w:bodyDiv w:val="1"/>
      <w:marLeft w:val="0"/>
      <w:marRight w:val="0"/>
      <w:marTop w:val="0"/>
      <w:marBottom w:val="0"/>
      <w:divBdr>
        <w:top w:val="none" w:sz="0" w:space="0" w:color="auto"/>
        <w:left w:val="none" w:sz="0" w:space="0" w:color="auto"/>
        <w:bottom w:val="none" w:sz="0" w:space="0" w:color="auto"/>
        <w:right w:val="none" w:sz="0" w:space="0" w:color="auto"/>
      </w:divBdr>
    </w:div>
    <w:div w:id="1892232554">
      <w:bodyDiv w:val="1"/>
      <w:marLeft w:val="0"/>
      <w:marRight w:val="0"/>
      <w:marTop w:val="0"/>
      <w:marBottom w:val="0"/>
      <w:divBdr>
        <w:top w:val="none" w:sz="0" w:space="0" w:color="auto"/>
        <w:left w:val="none" w:sz="0" w:space="0" w:color="auto"/>
        <w:bottom w:val="none" w:sz="0" w:space="0" w:color="auto"/>
        <w:right w:val="none" w:sz="0" w:space="0" w:color="auto"/>
      </w:divBdr>
    </w:div>
    <w:div w:id="211905683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portal.com/DOR/SBERegist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infopath/2007/PartnerControls"/>
    <ds:schemaRef ds:uri="035e97a8-7486-4082-94c4-ab983c563e82"/>
    <ds:schemaRef ds:uri="http://schemas.microsoft.com/office/2006/documentManagement/types"/>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 ds:uri="http://www.w3.org/XML/1998/namespace"/>
    <ds:schemaRef ds:uri="http://purl.org/dc/elements/1.1/"/>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DE306543-4F15-42F0-A744-BE4DC5065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5</TotalTime>
  <Pages>5</Pages>
  <Words>1477</Words>
  <Characters>8186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Bowen, Rachel [TREAS]</cp:lastModifiedBy>
  <cp:revision>6</cp:revision>
  <cp:lastPrinted>2016-08-03T15:29:00Z</cp:lastPrinted>
  <dcterms:created xsi:type="dcterms:W3CDTF">2021-05-26T14:30:00Z</dcterms:created>
  <dcterms:modified xsi:type="dcterms:W3CDTF">2021-05-26T15:49:00Z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