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207C791C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62686B">
        <w:rPr>
          <w:rFonts w:ascii="Arial" w:hAnsi="Arial" w:cs="Arial"/>
          <w:i/>
          <w:sz w:val="24"/>
          <w:szCs w:val="24"/>
        </w:rPr>
        <w:t>21</w:t>
      </w:r>
      <w:r w:rsidR="00D70384">
        <w:rPr>
          <w:rFonts w:ascii="Arial" w:hAnsi="Arial" w:cs="Arial"/>
          <w:i/>
          <w:sz w:val="24"/>
          <w:szCs w:val="24"/>
        </w:rPr>
        <w:t>DPP00</w:t>
      </w:r>
      <w:r w:rsidR="008F706A">
        <w:rPr>
          <w:rFonts w:ascii="Arial" w:hAnsi="Arial" w:cs="Arial"/>
          <w:i/>
          <w:sz w:val="24"/>
          <w:szCs w:val="24"/>
        </w:rPr>
        <w:t>623</w:t>
      </w:r>
    </w:p>
    <w:p w14:paraId="0AE14B05" w14:textId="299FEDA3" w:rsidR="00696A32" w:rsidRPr="00192B40" w:rsidRDefault="002B7689" w:rsidP="00192B40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A47AFD">
        <w:rPr>
          <w:rFonts w:ascii="Arial" w:hAnsi="Arial" w:cs="Arial"/>
          <w:bCs/>
          <w:i/>
          <w:iCs/>
          <w:sz w:val="24"/>
          <w:szCs w:val="24"/>
        </w:rPr>
        <w:t>T</w:t>
      </w:r>
      <w:r w:rsidR="008F706A">
        <w:rPr>
          <w:rFonts w:ascii="Arial" w:hAnsi="Arial" w:cs="Arial"/>
          <w:bCs/>
          <w:i/>
          <w:iCs/>
          <w:sz w:val="24"/>
          <w:szCs w:val="24"/>
        </w:rPr>
        <w:t>1781</w:t>
      </w:r>
      <w:bookmarkStart w:id="0" w:name="_GoBack"/>
      <w:bookmarkEnd w:id="0"/>
      <w:r w:rsidR="0062686B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8F706A" w:rsidRPr="008F706A">
        <w:rPr>
          <w:rFonts w:ascii="Arial" w:hAnsi="Arial" w:cs="Arial"/>
          <w:bCs/>
          <w:i/>
          <w:iCs/>
          <w:sz w:val="24"/>
          <w:szCs w:val="24"/>
        </w:rPr>
        <w:t xml:space="preserve">Various Men &amp; Women’s Clothing Items </w:t>
      </w:r>
      <w:proofErr w:type="gramStart"/>
      <w:r w:rsidR="008F706A" w:rsidRPr="008F706A">
        <w:rPr>
          <w:rFonts w:ascii="Arial" w:hAnsi="Arial" w:cs="Arial"/>
          <w:bCs/>
          <w:i/>
          <w:iCs/>
          <w:sz w:val="24"/>
          <w:szCs w:val="24"/>
        </w:rPr>
        <w:t>For Use In</w:t>
      </w:r>
      <w:proofErr w:type="gramEnd"/>
      <w:r w:rsidR="008F706A" w:rsidRPr="008F706A">
        <w:rPr>
          <w:rFonts w:ascii="Arial" w:hAnsi="Arial" w:cs="Arial"/>
          <w:bCs/>
          <w:i/>
          <w:iCs/>
          <w:sz w:val="24"/>
          <w:szCs w:val="24"/>
        </w:rPr>
        <w:t xml:space="preserve"> DOC Canteen/Commissary Locations</w:t>
      </w:r>
    </w:p>
    <w:p w14:paraId="1945C667" w14:textId="77777777" w:rsidR="00A47AFD" w:rsidRPr="00A47AFD" w:rsidRDefault="00A47AFD">
      <w:pPr>
        <w:rPr>
          <w:rFonts w:ascii="Arial" w:hAnsi="Arial" w:cs="Arial"/>
          <w:bCs/>
          <w:i/>
          <w:iCs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177D68"/>
    <w:rsid w:val="00192B40"/>
    <w:rsid w:val="00273D60"/>
    <w:rsid w:val="002B7689"/>
    <w:rsid w:val="0062686B"/>
    <w:rsid w:val="00696A32"/>
    <w:rsid w:val="00712E6A"/>
    <w:rsid w:val="008F706A"/>
    <w:rsid w:val="00A349B7"/>
    <w:rsid w:val="00A47AFD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Bowen, Rachel</cp:lastModifiedBy>
  <cp:revision>2</cp:revision>
  <dcterms:created xsi:type="dcterms:W3CDTF">2021-02-01T16:51:00Z</dcterms:created>
  <dcterms:modified xsi:type="dcterms:W3CDTF">2021-02-01T16:51:00Z</dcterms:modified>
</cp:coreProperties>
</file>