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9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Pr="008E4F43" w:rsidR="00BB74D2" w:rsidTr="153CB11C" w14:paraId="2475BB5B" w14:textId="77777777">
        <w:tc>
          <w:tcPr>
            <w:tcW w:w="3420" w:type="dxa"/>
            <w:tcMar/>
            <w:vAlign w:val="bottom"/>
          </w:tcPr>
          <w:p w:rsidRPr="008E4F43" w:rsidR="00BB74D2" w:rsidP="00BB74D2" w:rsidRDefault="00BB74D2" w14:paraId="0E78DF0F" w14:textId="7777777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Mar/>
          </w:tcPr>
          <w:p w:rsidRPr="00BB74D2" w:rsidR="00BB74D2" w:rsidP="153CB11C" w:rsidRDefault="00BB74D2" w14:paraId="049A6C07" w14:textId="1FF4F048">
            <w:pPr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BB74D2" w:rsidR="00BB74D2">
              <w:rPr>
                <w:rFonts w:ascii="Times New Roman" w:hAnsi="Times New Roman"/>
                <w:sz w:val="18"/>
                <w:szCs w:val="18"/>
                <w:u w:val="single"/>
              </w:rPr>
              <w:t xml:space="preserve">T</w:t>
            </w:r>
            <w:r w:rsidRPr="00BB74D2" w:rsidR="38952E5F">
              <w:rPr>
                <w:rFonts w:ascii="Times New Roman" w:hAnsi="Times New Roman"/>
                <w:sz w:val="18"/>
                <w:szCs w:val="18"/>
                <w:u w:val="single"/>
              </w:rPr>
              <w:t xml:space="preserve">1097 </w:t>
            </w:r>
            <w:r w:rsidRPr="153CB11C" w:rsidR="00BB74D2">
              <w:rPr>
                <w:rStyle w:val="normaltextrun"/>
                <w:rFonts w:ascii="Garamond" w:hAnsi="Garamond"/>
                <w:sz w:val="20"/>
                <w:szCs w:val="20"/>
                <w:u w:val="single"/>
                <w:bdr w:val="none" w:color="auto" w:sz="0" w:space="0" w:frame="1"/>
              </w:rPr>
              <w:t>21DPP00</w:t>
            </w:r>
            <w:r w:rsidRPr="153CB11C" w:rsidR="6B887667">
              <w:rPr>
                <w:rStyle w:val="normaltextrun"/>
                <w:rFonts w:ascii="Garamond" w:hAnsi="Garamond"/>
                <w:sz w:val="20"/>
                <w:szCs w:val="20"/>
                <w:u w:val="single"/>
                <w:bdr w:val="none" w:color="auto" w:sz="0" w:space="0" w:frame="1"/>
              </w:rPr>
              <w:t>622</w:t>
            </w:r>
            <w:r w:rsidRPr="153CB11C" w:rsidR="00BB74D2">
              <w:rPr>
                <w:rStyle w:val="normaltextrun"/>
                <w:rFonts w:ascii="Garamond" w:hAnsi="Garamond"/>
                <w:sz w:val="20"/>
                <w:szCs w:val="20"/>
                <w:u w:val="single"/>
                <w:bdr w:val="none" w:color="auto" w:sz="0" w:space="0" w:frame="1"/>
              </w:rPr>
              <w:t>;</w:t>
            </w:r>
            <w:r w:rsidRPr="153CB11C" w:rsidR="64897319">
              <w:rPr>
                <w:rStyle w:val="normaltextrun"/>
                <w:rFonts w:ascii="Garamond" w:hAnsi="Garamond"/>
                <w:sz w:val="20"/>
                <w:szCs w:val="20"/>
                <w:u w:val="single"/>
                <w:bdr w:val="none" w:color="auto" w:sz="0" w:space="0" w:frame="1"/>
              </w:rPr>
              <w:t xml:space="preserve"> </w:t>
            </w:r>
            <w:r w:rsidRPr="00BB74D2" w:rsidR="00BB74D2">
              <w:rPr>
                <w:rFonts w:ascii="Times New Roman" w:hAnsi="Times New Roman"/>
                <w:sz w:val="18"/>
                <w:szCs w:val="18"/>
                <w:u w:val="single"/>
              </w:rPr>
              <w:t>C</w:t>
            </w:r>
            <w:r w:rsidRPr="00BB74D2" w:rsidR="5C6EEA6B">
              <w:rPr>
                <w:rFonts w:ascii="Times New Roman" w:hAnsi="Times New Roman"/>
                <w:sz w:val="18"/>
                <w:szCs w:val="18"/>
                <w:u w:val="single"/>
              </w:rPr>
              <w:t xml:space="preserve">heeses and Oleomargarine - </w:t>
            </w:r>
            <w:r w:rsidRPr="00BB74D2" w:rsidR="00BB74D2">
              <w:rPr>
                <w:rFonts w:ascii="Times New Roman" w:hAnsi="Times New Roman"/>
                <w:sz w:val="18"/>
                <w:szCs w:val="18"/>
                <w:u w:val="single"/>
              </w:rPr>
              <w:t>for Distribution and Support Services</w:t>
            </w:r>
          </w:p>
        </w:tc>
      </w:tr>
    </w:tbl>
    <w:p w:rsidRPr="009E4D18" w:rsidR="00442C20" w:rsidP="00442C20" w:rsidRDefault="00442C20" w14:paraId="3B3618D6" w14:textId="4305BD4B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Pr="009E4D18" w:rsidR="0007734B" w:rsidP="002560DB" w:rsidRDefault="0007734B" w14:paraId="20729B8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Pr="009E4D18" w:rsidR="00A4470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Pr="009E4D18" w:rsidR="00042120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Pr="009E4D18" w:rsidR="00105EA7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9E4D18" w:rsidR="00A4470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Pr="009E4D18" w:rsidR="004863D3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:rsidRPr="009E4D18" w:rsidR="002560DB" w:rsidP="002560DB" w:rsidRDefault="002560DB" w14:paraId="7E37D5A8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Pr="009E4D18" w:rsidR="00B71687" w:rsidTr="00285800" w14:paraId="6079FCF4" w14:textId="77777777">
        <w:tc>
          <w:tcPr>
            <w:tcW w:w="10790" w:type="dxa"/>
            <w:tcBorders>
              <w:bottom w:val="nil"/>
            </w:tcBorders>
          </w:tcPr>
          <w:p w:rsidRPr="009E4D18" w:rsidR="00B71687" w:rsidP="00B71687" w:rsidRDefault="00B71687" w14:paraId="3F0C9341" w14:textId="777777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Pr="009E4D18" w:rsidR="0007734B" w:rsidTr="00B163AB" w14:paraId="6EFF8FCF" w14:textId="77777777">
        <w:tc>
          <w:tcPr>
            <w:tcW w:w="10790" w:type="dxa"/>
            <w:tcBorders>
              <w:top w:val="nil"/>
              <w:bottom w:val="nil"/>
            </w:tcBorders>
          </w:tcPr>
          <w:p w:rsidRPr="009E4D18" w:rsidR="00C57DC2" w:rsidP="002A2C57" w:rsidRDefault="0007734B" w14:paraId="42E9FC66" w14:textId="777777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Pr="009E4D18" w:rsidR="007D7E8F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Pr="009E4D18" w:rsidR="007D7E8F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 w:rsidR="007D7E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Pr="009E4D18" w:rsidR="007D7E8F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 w:rsidR="007D7E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Pr="009E4D18" w:rsidR="00B163AB" w:rsidP="00A44708" w:rsidRDefault="0007734B" w14:paraId="2584B424" w14:textId="777777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Pr="009E4D18" w:rsidR="00042120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Pr="009E4D18" w:rsidR="00D32A5D" w:rsidTr="00B163AB" w14:paraId="04047C58" w14:textId="77777777">
        <w:tc>
          <w:tcPr>
            <w:tcW w:w="10790" w:type="dxa"/>
            <w:tcBorders>
              <w:top w:val="nil"/>
            </w:tcBorders>
            <w:vAlign w:val="center"/>
          </w:tcPr>
          <w:p w:rsidRPr="0030108E" w:rsidR="00D32A5D" w:rsidP="0030108E" w:rsidRDefault="00D32A5D" w14:paraId="5D3CE405" w14:textId="777777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Pr="009E4D18" w:rsidR="00D32A5D" w:rsidTr="005C67BD" w14:paraId="4884C05A" w14:textId="77777777">
        <w:trPr>
          <w:trHeight w:val="360"/>
        </w:trPr>
        <w:tc>
          <w:tcPr>
            <w:tcW w:w="10790" w:type="dxa"/>
            <w:vAlign w:val="center"/>
          </w:tcPr>
          <w:p w:rsidRPr="009E4D18" w:rsidR="00D32A5D" w:rsidP="009E4D18" w:rsidRDefault="00647EB3" w14:paraId="3B22FE5B" w14:textId="66A980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w:history="1" r:id="rId12">
              <w:r w:rsidRPr="009E4D18"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Pr="009E4D18" w:rsidR="00D32A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 w:rsidR="00D32A5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 w:rsidR="00D32A5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Pr="009E4D18" w:rsidR="00D32A5D" w:rsidTr="005C67BD" w14:paraId="0C35512E" w14:textId="77777777">
        <w:trPr>
          <w:trHeight w:val="360"/>
        </w:trPr>
        <w:tc>
          <w:tcPr>
            <w:tcW w:w="10790" w:type="dxa"/>
            <w:vAlign w:val="center"/>
          </w:tcPr>
          <w:p w:rsidRPr="009E4D18" w:rsidR="00D32A5D" w:rsidP="009E4D18" w:rsidRDefault="00647EB3" w14:paraId="27D407A0" w14:textId="16C91D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w:history="1" r:id="rId13">
              <w:r w:rsidRPr="009E4D18"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Pr="009E4D18" w:rsidR="00D32A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9E4D18" w:rsidR="00D32A5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 w:rsidR="00D32A5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Pr="009E4D18" w:rsidR="006D37E8" w:rsidTr="005C67BD" w14:paraId="707BBE2F" w14:textId="77777777">
        <w:trPr>
          <w:trHeight w:val="360"/>
        </w:trPr>
        <w:tc>
          <w:tcPr>
            <w:tcW w:w="10790" w:type="dxa"/>
            <w:vAlign w:val="center"/>
          </w:tcPr>
          <w:p w:rsidRPr="009E4D18" w:rsidR="006D37E8" w:rsidP="0046360A" w:rsidRDefault="006D37E8" w14:paraId="70E73226" w14:textId="77777777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:rsidRPr="009E4D18" w:rsidR="007D7E8F" w:rsidP="007D7E8F" w:rsidRDefault="007D7E8F" w14:paraId="07C4B0B4" w14:textId="77777777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Pr="009E4D18" w:rsidR="00B71687" w:rsidTr="28A6BCC7" w14:paraId="7BE53DA9" w14:textId="77777777">
        <w:tc>
          <w:tcPr>
            <w:tcW w:w="10790" w:type="dxa"/>
            <w:gridSpan w:val="2"/>
            <w:tcBorders>
              <w:bottom w:val="nil"/>
            </w:tcBorders>
            <w:tcMar/>
          </w:tcPr>
          <w:p w:rsidRPr="009E4D18" w:rsidR="00B71687" w:rsidP="00B71687" w:rsidRDefault="00B71687" w14:paraId="1FBB9F91" w14:textId="777777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Pr="009E4D18" w:rsidR="007D7E8F" w:rsidTr="28A6BCC7" w14:paraId="6E270FB0" w14:textId="77777777">
        <w:tc>
          <w:tcPr>
            <w:tcW w:w="10790" w:type="dxa"/>
            <w:gridSpan w:val="2"/>
            <w:tcBorders>
              <w:top w:val="nil"/>
              <w:bottom w:val="nil"/>
            </w:tcBorders>
            <w:tcMar/>
            <w:vAlign w:val="center"/>
          </w:tcPr>
          <w:p w:rsidRPr="009E4D18" w:rsidR="002560DB" w:rsidP="00042120" w:rsidRDefault="00B71687" w14:paraId="247B813F" w14:textId="777777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Pr="009E4D18" w:rsidR="002560DB" w:rsidP="00042120" w:rsidRDefault="00B71687" w14:paraId="311A0350" w14:textId="777777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Pr="009E4D18" w:rsidR="000421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Pr="009E4D18" w:rsidR="000421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Pr="009E4D18" w:rsidR="002560DB" w:rsidP="00042120" w:rsidRDefault="00B71687" w14:paraId="4DFDDB18" w14:textId="777777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Pr="009E4D18" w:rsidR="000421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Pr="009E4D18" w:rsidR="00B163AB" w:rsidP="00B163AB" w:rsidRDefault="00042120" w14:paraId="1ECB090E" w14:textId="777777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Pr="009E4D18" w:rsidR="00B7168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Pr="009E4D18" w:rsidR="00B7168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Pr="009E4D18" w:rsidR="00D32A5D" w:rsidTr="28A6BCC7" w14:paraId="50084FBE" w14:textId="77777777">
        <w:tc>
          <w:tcPr>
            <w:tcW w:w="10790" w:type="dxa"/>
            <w:gridSpan w:val="2"/>
            <w:tcBorders>
              <w:top w:val="nil"/>
            </w:tcBorders>
            <w:tcMar/>
            <w:vAlign w:val="center"/>
          </w:tcPr>
          <w:p w:rsidRPr="0030108E" w:rsidR="00D32A5D" w:rsidP="0046360A" w:rsidRDefault="00D32A5D" w14:paraId="6B91B637" w14:textId="777777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Pr="009E4D18" w:rsidR="00522119" w:rsidTr="28A6BCC7" w14:paraId="6C7CDD2E" w14:textId="77777777">
        <w:trPr>
          <w:trHeight w:val="360"/>
        </w:trPr>
        <w:tc>
          <w:tcPr>
            <w:tcW w:w="10790" w:type="dxa"/>
            <w:gridSpan w:val="2"/>
            <w:tcMar/>
            <w:vAlign w:val="center"/>
          </w:tcPr>
          <w:p w:rsidRPr="009E4D18" w:rsidR="00522119" w:rsidP="00522119" w:rsidRDefault="00522119" w14:paraId="109F2306" w14:textId="00EFAB0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Pr="009E4D18" w:rsidR="008233B3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Pr="009E4D18"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:rsidRPr="009E4D18" w:rsidR="00522119" w:rsidP="00522119" w:rsidRDefault="00522119" w14:paraId="18E6E21B" w14:textId="77777777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w:history="1" r:id="rId14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w:history="1" r:id="rId15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Pr="009E4D18" w:rsidR="008233B3" w:rsidTr="28A6BCC7" w14:paraId="3E797D14" w14:textId="77777777">
        <w:trPr>
          <w:trHeight w:val="360"/>
        </w:trPr>
        <w:tc>
          <w:tcPr>
            <w:tcW w:w="10790" w:type="dxa"/>
            <w:gridSpan w:val="2"/>
            <w:tcMar/>
            <w:vAlign w:val="center"/>
          </w:tcPr>
          <w:p w:rsidR="008233B3" w:rsidP="008233B3" w:rsidRDefault="008233B3" w14:paraId="7817A748" w14:textId="773853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Pr="009E4D18" w:rsidR="008233B3" w:rsidTr="28A6BCC7" w14:paraId="19944A67" w14:textId="77777777">
        <w:trPr>
          <w:trHeight w:val="360"/>
        </w:trPr>
        <w:tc>
          <w:tcPr>
            <w:tcW w:w="10790" w:type="dxa"/>
            <w:gridSpan w:val="2"/>
            <w:tcMar/>
            <w:vAlign w:val="center"/>
          </w:tcPr>
          <w:p w:rsidRPr="0018643C" w:rsidR="008233B3" w:rsidP="008233B3" w:rsidRDefault="00647EB3" w14:paraId="48AFC138" w14:textId="16821CCC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w:history="1" r:id="rId16">
              <w:r w:rsidRPr="009E4D18" w:rsidR="008233B3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Pr="009E4D18" w:rsidR="008233B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9E4D18"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Pr="009E4D18" w:rsidR="008233B3" w:rsidTr="28A6BCC7" w14:paraId="210A8EA8" w14:textId="77777777">
        <w:trPr>
          <w:trHeight w:val="360"/>
        </w:trPr>
        <w:tc>
          <w:tcPr>
            <w:tcW w:w="10790" w:type="dxa"/>
            <w:gridSpan w:val="2"/>
            <w:tcMar/>
            <w:vAlign w:val="center"/>
          </w:tcPr>
          <w:p w:rsidRPr="009E4D18" w:rsidR="008233B3" w:rsidP="008233B3" w:rsidRDefault="008233B3" w14:paraId="0D3E1078" w14:textId="79BFA61E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Pr="009E4D18" w:rsidR="008233B3" w:rsidTr="28A6BCC7" w14:paraId="4886A544" w14:textId="77777777">
        <w:trPr>
          <w:trHeight w:val="360"/>
        </w:trPr>
        <w:tc>
          <w:tcPr>
            <w:tcW w:w="10790" w:type="dxa"/>
            <w:gridSpan w:val="2"/>
            <w:tcMar/>
            <w:vAlign w:val="center"/>
          </w:tcPr>
          <w:p w:rsidRPr="009E4D18" w:rsidR="008233B3" w:rsidP="008233B3" w:rsidRDefault="00647EB3" w14:paraId="2D0F8C50" w14:textId="7A4470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w:history="1" r:id="rId17">
              <w:r w:rsidRPr="009E4D18" w:rsidR="008233B3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Pr="009E4D18" w:rsidR="008233B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 w:rsidR="008233B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Pr="009E4D18" w:rsidR="008233B3" w:rsidTr="28A6BCC7" w14:paraId="6CB72D48" w14:textId="77777777">
        <w:trPr>
          <w:trHeight w:val="360"/>
        </w:trPr>
        <w:tc>
          <w:tcPr>
            <w:tcW w:w="10790" w:type="dxa"/>
            <w:gridSpan w:val="2"/>
            <w:tcMar/>
            <w:vAlign w:val="center"/>
          </w:tcPr>
          <w:p w:rsidRPr="009E4D18" w:rsidR="008233B3" w:rsidP="008233B3" w:rsidRDefault="008233B3" w14:paraId="707EF120" w14:textId="6F15C157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:rsidRPr="009E4D18" w:rsidR="008233B3" w:rsidP="008233B3" w:rsidRDefault="008233B3" w14:paraId="50F54725" w14:textId="777777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Pr="009E4D18" w:rsidR="008233B3" w:rsidTr="28A6BCC7" w14:paraId="3AEAA4A3" w14:textId="77777777">
        <w:trPr>
          <w:trHeight w:val="360"/>
        </w:trPr>
        <w:tc>
          <w:tcPr>
            <w:tcW w:w="715" w:type="dxa"/>
            <w:tcBorders>
              <w:right w:val="nil"/>
            </w:tcBorders>
            <w:tcMar/>
            <w:vAlign w:val="center"/>
          </w:tcPr>
          <w:p w:rsidRPr="009E4D18" w:rsidR="008233B3" w:rsidP="008233B3" w:rsidRDefault="008233B3" w14:paraId="4A511100" w14:textId="777777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color="auto" w:sz="4" w:space="0"/>
            </w:tcBorders>
            <w:tcMar/>
            <w:vAlign w:val="center"/>
          </w:tcPr>
          <w:p w:rsidRPr="009E4D18" w:rsidR="008233B3" w:rsidP="008233B3" w:rsidRDefault="008233B3" w14:paraId="230611EE" w14:textId="777777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Pr="009E4D18" w:rsidR="008233B3" w:rsidTr="28A6BCC7" w14:paraId="685CE7D6" w14:textId="77777777">
        <w:trPr>
          <w:trHeight w:val="360"/>
        </w:trPr>
        <w:tc>
          <w:tcPr>
            <w:tcW w:w="715" w:type="dxa"/>
            <w:tcBorders>
              <w:right w:val="nil"/>
            </w:tcBorders>
            <w:tcMar/>
            <w:vAlign w:val="center"/>
          </w:tcPr>
          <w:p w:rsidRPr="009E4D18" w:rsidR="008233B3" w:rsidP="008233B3" w:rsidRDefault="008233B3" w14:paraId="56BADE80" w14:textId="777777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color="auto" w:sz="4" w:space="0"/>
            </w:tcBorders>
            <w:tcMar/>
            <w:vAlign w:val="center"/>
          </w:tcPr>
          <w:p w:rsidRPr="009E4D18" w:rsidR="008233B3" w:rsidP="008233B3" w:rsidRDefault="008233B3" w14:paraId="59F6B3CF" w14:textId="777777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Pr="009E4D18" w:rsidR="008233B3" w:rsidTr="28A6BCC7" w14:paraId="551B0EA9" w14:textId="77777777">
        <w:trPr>
          <w:trHeight w:val="360"/>
        </w:trPr>
        <w:tc>
          <w:tcPr>
            <w:tcW w:w="715" w:type="dxa"/>
            <w:tcBorders>
              <w:right w:val="nil"/>
            </w:tcBorders>
            <w:tcMar/>
            <w:vAlign w:val="center"/>
          </w:tcPr>
          <w:p w:rsidRPr="009E4D18" w:rsidR="008233B3" w:rsidP="008233B3" w:rsidRDefault="008233B3" w14:paraId="4F36DC33" w14:textId="777777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tcMar/>
            <w:vAlign w:val="center"/>
          </w:tcPr>
          <w:p w:rsidRPr="009E4D18" w:rsidR="008233B3" w:rsidP="008233B3" w:rsidRDefault="00647EB3" w14:paraId="06AA7A1B" w14:textId="7777777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w:history="1" r:id="rId18">
              <w:r w:rsidRPr="009E4D18" w:rsidR="008233B3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Pr="009E4D18" w:rsidR="008233B3" w:rsidTr="28A6BCC7" w14:paraId="3012B929" w14:textId="77777777">
        <w:trPr>
          <w:trHeight w:val="360"/>
        </w:trPr>
        <w:tc>
          <w:tcPr>
            <w:tcW w:w="10790" w:type="dxa"/>
            <w:gridSpan w:val="2"/>
            <w:tcMar/>
            <w:vAlign w:val="center"/>
          </w:tcPr>
          <w:p w:rsidRPr="00FE050E" w:rsidR="008233B3" w:rsidP="008233B3" w:rsidRDefault="008233B3" w14:paraId="76C9A02C" w14:textId="3B4A96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30912CA2" w:rsidR="008233B3">
              <w:rPr>
                <w:rFonts w:ascii="Times New Roman" w:hAnsi="Times New Roman" w:cs="Times New Roman"/>
                <w:b w:val="1"/>
                <w:bCs w:val="1"/>
                <w:sz w:val="20"/>
                <w:szCs w:val="20"/>
              </w:rPr>
              <w:t>CONFIDENTIALITY AND COMMITTEMENT TO DEFEND</w:t>
            </w:r>
            <w:r w:rsidRPr="30912CA2" w:rsidR="008233B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30912CA2" w:rsidR="008233B3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Bid Solicitation §4.4.2.</w:t>
            </w:r>
            <w:r w:rsidRPr="30912CA2" w:rsidR="65D1BFA8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5</w:t>
            </w:r>
            <w:r w:rsidRPr="30912CA2" w:rsidR="008233B3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)</w:t>
            </w:r>
          </w:p>
        </w:tc>
      </w:tr>
    </w:tbl>
    <w:p w:rsidRPr="009E4D18" w:rsidR="007D7E8F" w:rsidP="007D7E8F" w:rsidRDefault="007D7E8F" w14:paraId="6ABF6BDC" w14:textId="77777777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Pr="009E4D18" w:rsidR="007D7E8F" w:rsidSect="001A499F">
      <w:footerReference w:type="default" r:id="rId19"/>
      <w:headerReference w:type="first" r:id="rId20"/>
      <w:footerReference w:type="first" r:id="rId21"/>
      <w:pgSz w:w="12240" w:h="15840" w:orient="portrait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AD0" w:rsidP="00FD6AD0" w:rsidRDefault="00FD6AD0" w14:paraId="58D32394" w14:textId="77777777">
      <w:pPr>
        <w:spacing w:after="0" w:line="240" w:lineRule="auto"/>
      </w:pPr>
      <w:r>
        <w:separator/>
      </w:r>
    </w:p>
  </w:endnote>
  <w:endnote w:type="continuationSeparator" w:id="0">
    <w:p w:rsidR="00FD6AD0" w:rsidP="00FD6AD0" w:rsidRDefault="00FD6AD0" w14:paraId="678A7AB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Pr="00922F6E" w:rsidR="00922F6E" w:rsidRDefault="00922F6E" w14:paraId="6DAB711F" w14:textId="77777777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10790"/>
    </w:tblGrid>
    <w:tr w:rsidRPr="003F030C" w:rsidR="00782B07" w:rsidTr="000B0F80" w14:paraId="7DC23078" w14:textId="77777777">
      <w:tc>
        <w:tcPr>
          <w:tcW w:w="10790" w:type="dxa"/>
        </w:tcPr>
        <w:p w:rsidRPr="003F030C" w:rsidR="00782B07" w:rsidP="00910F6A" w:rsidRDefault="00782B07" w14:paraId="591B0CAD" w14:textId="6581C776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:rsidRPr="003F030C" w:rsidR="001A499F" w:rsidP="001A499F" w:rsidRDefault="001A499F" w14:paraId="1DCA73D1" w14:textId="77777777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AD0" w:rsidP="00FD6AD0" w:rsidRDefault="00FD6AD0" w14:paraId="66625043" w14:textId="77777777">
      <w:pPr>
        <w:spacing w:after="0" w:line="240" w:lineRule="auto"/>
      </w:pPr>
      <w:r>
        <w:separator/>
      </w:r>
    </w:p>
  </w:footnote>
  <w:footnote w:type="continuationSeparator" w:id="0">
    <w:p w:rsidR="00FD6AD0" w:rsidP="00FD6AD0" w:rsidRDefault="00FD6AD0" w14:paraId="026EA40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782B07" w:rsidP="00782B07" w:rsidRDefault="00782B07" w14:paraId="6608E373" w14:textId="7777777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1350"/>
      <w:gridCol w:w="9450"/>
    </w:tblGrid>
    <w:tr w:rsidRPr="0090774E" w:rsidR="00782B07" w:rsidTr="28A6BCC7" w14:paraId="10E9CCEB" w14:textId="77777777">
      <w:trPr>
        <w:trHeight w:val="350"/>
      </w:trPr>
      <w:tc>
        <w:tcPr>
          <w:tcW w:w="1350" w:type="dxa"/>
          <w:vMerge w:val="restart"/>
          <w:tcMar/>
          <w:vAlign w:val="center"/>
        </w:tcPr>
        <w:p w:rsidRPr="0090774E" w:rsidR="00782B07" w:rsidP="00782B07" w:rsidRDefault="00782B07" w14:paraId="7E0AB30D" w14:textId="77777777">
          <w:pPr>
            <w:pStyle w:val="Header"/>
          </w:pPr>
          <w:r w:rsidR="28A6BCC7">
            <w:drawing>
              <wp:inline wp14:editId="7AB96A0E" wp14:anchorId="3A7CA58B">
                <wp:extent cx="551000" cy="578734"/>
                <wp:effectExtent l="0" t="0" r="1905" b="0"/>
                <wp:docPr id="1" name="Picture 1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1"/>
                        <pic:cNvPicPr/>
                      </pic:nvPicPr>
                      <pic:blipFill>
                        <a:blip r:embed="Reef398ae7c574462">
                          <a:extLst xmlns:a="http://schemas.openxmlformats.org/drawingml/2006/main">
                            <a:ext uri="{BEBA8EAE-BF5A-486C-A8C5-ECC9F3942E4B}">
                              <a14:imgProps xmlns:a14="http://schemas.microsoft.com/office/drawing/2010/main">
                                <a14:imgLayer xmlns:r="http://schemas.openxmlformats.org/officeDocument/2006/relationships"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0" flipH="0" flipV="0">
                          <a:off x="0" y="0"/>
                          <a:ext cx="551000" cy="5787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tcMar/>
          <w:vAlign w:val="center"/>
        </w:tcPr>
        <w:p w:rsidRPr="00782B07" w:rsidR="00782B07" w:rsidP="00782B07" w:rsidRDefault="00782B07" w14:paraId="7B83F8B9" w14:textId="50D28CEA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Pr="0090774E" w:rsidR="00782B07" w:rsidTr="28A6BCC7" w14:paraId="252FEBFA" w14:textId="77777777">
      <w:trPr>
        <w:trHeight w:val="616"/>
      </w:trPr>
      <w:tc>
        <w:tcPr>
          <w:tcW w:w="1350" w:type="dxa"/>
          <w:vMerge/>
          <w:tcMar/>
          <w:vAlign w:val="center"/>
        </w:tcPr>
        <w:p w:rsidRPr="0090774E" w:rsidR="00782B07" w:rsidP="00782B07" w:rsidRDefault="00782B07" w14:paraId="746702A6" w14:textId="77777777">
          <w:pPr>
            <w:pStyle w:val="Header"/>
            <w:rPr>
              <w:noProof/>
            </w:rPr>
          </w:pPr>
        </w:p>
      </w:tc>
      <w:tc>
        <w:tcPr>
          <w:tcW w:w="9450" w:type="dxa"/>
          <w:tcMar/>
          <w:vAlign w:val="center"/>
        </w:tcPr>
        <w:p w:rsidRPr="001E1842" w:rsidR="00782B07" w:rsidP="00910F6A" w:rsidRDefault="00782B07" w14:paraId="2EDD8BBF" w14:textId="7777777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:rsidRPr="001E1842" w:rsidR="00782B07" w:rsidP="00910F6A" w:rsidRDefault="00782B07" w14:paraId="0446F888" w14:textId="7777777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:rsidRPr="001E1842" w:rsidR="00782B07" w:rsidP="00910F6A" w:rsidRDefault="00782B07" w14:paraId="31B91A3A" w14:textId="7777777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:rsidR="00442C20" w:rsidP="00782B07" w:rsidRDefault="00442C20" w14:paraId="545DC134" w14:textId="4D8442F1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hint="default" w:cs="Arial-BoldM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hideSpellingErrors/>
  <w:hideGrammaticalErrors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75E3E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A709E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BB74D2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  <w:rsid w:val="153CB11C"/>
    <w:rsid w:val="28A6BCC7"/>
    <w:rsid w:val="2DA6CD42"/>
    <w:rsid w:val="30912CA2"/>
    <w:rsid w:val="38952E5F"/>
    <w:rsid w:val="44423F4B"/>
    <w:rsid w:val="54F1C65D"/>
    <w:rsid w:val="5C6EEA6B"/>
    <w:rsid w:val="64897319"/>
    <w:rsid w:val="65D1BFA8"/>
    <w:rsid w:val="6B887667"/>
    <w:rsid w:val="7A21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  <w:style w:type="character" w:styleId="normaltextrun" w:customStyle="1">
    <w:name w:val="normaltextrun"/>
    <w:basedOn w:val="DefaultParagraphFont"/>
    <w:rsid w:val="00BB74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yperlink" Target="http://www.state.nj.us/treasury/purchase/forms/OwnershipDisclosure.pdf" TargetMode="External" Id="rId13" /><Relationship Type="http://schemas.openxmlformats.org/officeDocument/2006/relationships/hyperlink" Target="http://www.state.nj.us/treasury/purchase/forms/AA_%20Supplement.pdf" TargetMode="External" Id="rId18" /><Relationship Type="http://schemas.openxmlformats.org/officeDocument/2006/relationships/customXml" Target="../customXml/item3.xml" Id="rId3" /><Relationship Type="http://schemas.openxmlformats.org/officeDocument/2006/relationships/footer" Target="footer2.xml" Id="rId21" /><Relationship Type="http://schemas.openxmlformats.org/officeDocument/2006/relationships/styles" Target="styles.xml" Id="rId7" /><Relationship Type="http://schemas.openxmlformats.org/officeDocument/2006/relationships/hyperlink" Target="http://www.state.nj.us/treasury/purchase/forms/OfferandAcceptance.pdf" TargetMode="External" Id="rId12" /><Relationship Type="http://schemas.openxmlformats.org/officeDocument/2006/relationships/hyperlink" Target="http://www.state.nj.us/treasury/purchase/forms/eo134/Chapter51.pdf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://www.state.nj.us/treasury/purchase/forms/DisclosureofInvestmentActivitiesinIran.pdf" TargetMode="External" Id="rId16" /><Relationship Type="http://schemas.openxmlformats.org/officeDocument/2006/relationships/header" Target="header1.xml" Id="rId20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hyperlink" Target="https://www1.state.nj.us/TYTR_BRC/jsp/BRCLoginJsp.jsp" TargetMode="External" Id="rId15" /><Relationship Type="http://schemas.openxmlformats.org/officeDocument/2006/relationships/theme" Target="theme/theme1.xml" Id="rId23" /><Relationship Type="http://schemas.openxmlformats.org/officeDocument/2006/relationships/footnotes" Target="footnotes.xml" Id="rId10" /><Relationship Type="http://schemas.openxmlformats.org/officeDocument/2006/relationships/footer" Target="footer1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hyperlink" Target="https://www.state.nj.us/treasury/revenue/busregcert.shtml" TargetMode="External" Id="rId14" /><Relationship Type="http://schemas.openxmlformats.org/officeDocument/2006/relationships/fontTable" Target="fontTable.xml" Id="rId22" /></Relationships>
</file>

<file path=word/_rels/header1.xml.rels>&#65279;<?xml version="1.0" encoding="utf-8"?><Relationships xmlns="http://schemas.openxmlformats.org/package/2006/relationships"><Relationship Type="http://schemas.microsoft.com/office/2007/relationships/hdphoto" Target="media/hdphoto1.wdp" Id="rId2" /><Relationship Type="http://schemas.openxmlformats.org/officeDocument/2006/relationships/image" Target="/media/image2.png" Id="Reef398ae7c57446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AB3081-1B92-4FF9-9EC3-7DE2ECB4ED32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010AD3E9-3515-42FF-A227-C45464CA4CD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Division of Revenue and Enterprise Services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Doobrajh, Rachel</dc:creator>
  <lastModifiedBy>Magaya, Unalenna [TREAS]</lastModifiedBy>
  <revision>5</revision>
  <lastPrinted>2017-05-08T20:50:00.0000000Z</lastPrinted>
  <dcterms:created xsi:type="dcterms:W3CDTF">2021-02-26T16:04:00.0000000Z</dcterms:created>
  <dcterms:modified xsi:type="dcterms:W3CDTF">2021-06-10T15:30:13.1620769Z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