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3E3AC3" w14:textId="77777777"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14:paraId="6E6108BA" w14:textId="77777777" w:rsidR="00273D60" w:rsidRDefault="00273D60">
      <w:pPr>
        <w:rPr>
          <w:rFonts w:ascii="Arial" w:hAnsi="Arial" w:cs="Arial"/>
          <w:sz w:val="24"/>
          <w:szCs w:val="24"/>
        </w:rPr>
      </w:pPr>
    </w:p>
    <w:p w14:paraId="1B98C920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4F6894BC" w14:textId="0FA6F8AC" w:rsidR="002B7689" w:rsidRPr="000B7520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0B7520">
        <w:rPr>
          <w:rFonts w:ascii="Arial" w:hAnsi="Arial" w:cs="Arial"/>
          <w:b/>
          <w:sz w:val="24"/>
          <w:szCs w:val="24"/>
        </w:rPr>
        <w:t xml:space="preserve"> </w:t>
      </w:r>
      <w:r w:rsidR="000B0F57">
        <w:rPr>
          <w:rFonts w:ascii="Arial" w:hAnsi="Arial" w:cs="Arial"/>
          <w:b/>
          <w:sz w:val="24"/>
          <w:szCs w:val="24"/>
        </w:rPr>
        <w:t xml:space="preserve"> 21DPP00620</w:t>
      </w:r>
    </w:p>
    <w:p w14:paraId="0AE14B05" w14:textId="5C3845CA" w:rsidR="00696A32" w:rsidRDefault="002B7689">
      <w:pPr>
        <w:rPr>
          <w:rFonts w:ascii="Arial" w:hAnsi="Arial" w:cs="Arial"/>
          <w:bCs/>
          <w:i/>
          <w:iCs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</w:t>
      </w:r>
      <w:r w:rsidR="00D70384">
        <w:rPr>
          <w:rFonts w:ascii="Arial" w:hAnsi="Arial" w:cs="Arial"/>
          <w:b/>
          <w:sz w:val="24"/>
          <w:szCs w:val="24"/>
        </w:rPr>
        <w:t xml:space="preserve">: </w:t>
      </w:r>
      <w:r w:rsidR="000B0F57">
        <w:rPr>
          <w:rFonts w:ascii="Arial" w:hAnsi="Arial" w:cs="Arial"/>
          <w:b/>
          <w:sz w:val="24"/>
          <w:szCs w:val="24"/>
        </w:rPr>
        <w:t xml:space="preserve"> T0136 Aluminum Sign Blanks Statewide</w:t>
      </w:r>
      <w:bookmarkStart w:id="0" w:name="_GoBack"/>
      <w:bookmarkEnd w:id="0"/>
    </w:p>
    <w:p w14:paraId="1945C667" w14:textId="77777777" w:rsidR="00A47AFD" w:rsidRPr="00A47AFD" w:rsidRDefault="00A47AFD">
      <w:pPr>
        <w:rPr>
          <w:rFonts w:ascii="Arial" w:hAnsi="Arial" w:cs="Arial"/>
          <w:bCs/>
          <w:i/>
          <w:iCs/>
          <w:sz w:val="24"/>
          <w:szCs w:val="24"/>
        </w:rPr>
      </w:pPr>
    </w:p>
    <w:p w14:paraId="0007AD34" w14:textId="77777777" w:rsidR="00696A32" w:rsidRPr="00696A32" w:rsidRDefault="00696A32">
      <w:pPr>
        <w:rPr>
          <w:rFonts w:ascii="Arial" w:hAnsi="Arial" w:cs="Arial"/>
          <w:i/>
          <w:sz w:val="24"/>
          <w:szCs w:val="24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date and submit this document with your Quote. </w:t>
      </w:r>
    </w:p>
    <w:p w14:paraId="418C41B6" w14:textId="77777777" w:rsidR="00696A32" w:rsidRPr="002B7689" w:rsidRDefault="00696A32">
      <w:pPr>
        <w:rPr>
          <w:rFonts w:ascii="Arial" w:hAnsi="Arial" w:cs="Arial"/>
          <w:sz w:val="24"/>
          <w:szCs w:val="24"/>
        </w:rPr>
      </w:pPr>
    </w:p>
    <w:p w14:paraId="3CC1C833" w14:textId="77777777" w:rsidR="00273D60" w:rsidRDefault="002B76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14:paraId="712A0EE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58AFE4C" w14:textId="77777777" w:rsidR="00F2172E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 xml:space="preserve">I certify that all items offered in response to </w:t>
      </w:r>
      <w:r w:rsidR="002B7689">
        <w:rPr>
          <w:rFonts w:ascii="Arial" w:hAnsi="Arial" w:cs="Arial"/>
          <w:sz w:val="24"/>
          <w:szCs w:val="24"/>
        </w:rPr>
        <w:t xml:space="preserve">the </w:t>
      </w:r>
      <w:r w:rsidRPr="002B7689">
        <w:rPr>
          <w:rFonts w:ascii="Arial" w:hAnsi="Arial" w:cs="Arial"/>
          <w:sz w:val="24"/>
          <w:szCs w:val="24"/>
        </w:rPr>
        <w:t xml:space="preserve">Bid Solicitation </w:t>
      </w:r>
      <w:r w:rsidR="002B7689">
        <w:rPr>
          <w:rFonts w:ascii="Arial" w:hAnsi="Arial" w:cs="Arial"/>
          <w:sz w:val="24"/>
          <w:szCs w:val="24"/>
        </w:rPr>
        <w:t xml:space="preserve">referenced above </w:t>
      </w:r>
      <w:r w:rsidRPr="002B7689">
        <w:rPr>
          <w:rFonts w:ascii="Arial" w:hAnsi="Arial" w:cs="Arial"/>
          <w:sz w:val="24"/>
          <w:szCs w:val="24"/>
        </w:rPr>
        <w:t xml:space="preserve">conform to the requirements set forth in Section 3.0 of </w:t>
      </w:r>
      <w:r w:rsidR="002B7689">
        <w:rPr>
          <w:rFonts w:ascii="Arial" w:hAnsi="Arial" w:cs="Arial"/>
          <w:sz w:val="24"/>
          <w:szCs w:val="24"/>
        </w:rPr>
        <w:t>said</w:t>
      </w:r>
      <w:r w:rsidRPr="002B7689">
        <w:rPr>
          <w:rFonts w:ascii="Arial" w:hAnsi="Arial" w:cs="Arial"/>
          <w:sz w:val="24"/>
          <w:szCs w:val="24"/>
        </w:rPr>
        <w:t xml:space="preserve"> Bid Solicitation.</w:t>
      </w:r>
    </w:p>
    <w:p w14:paraId="704A9AF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79283BE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178F6AC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14:paraId="74004E5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4ACAA86A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14:paraId="5BABBC8E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666D6974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14:paraId="0E736721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C48043F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60"/>
    <w:rsid w:val="000B0F57"/>
    <w:rsid w:val="000B7520"/>
    <w:rsid w:val="00177D68"/>
    <w:rsid w:val="00273D60"/>
    <w:rsid w:val="002B7689"/>
    <w:rsid w:val="004129E9"/>
    <w:rsid w:val="0062686B"/>
    <w:rsid w:val="00696A32"/>
    <w:rsid w:val="00712E6A"/>
    <w:rsid w:val="00A349B7"/>
    <w:rsid w:val="00A47AFD"/>
    <w:rsid w:val="00B17864"/>
    <w:rsid w:val="00D70384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F491B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Holt, Doreica</cp:lastModifiedBy>
  <cp:revision>2</cp:revision>
  <dcterms:created xsi:type="dcterms:W3CDTF">2021-01-27T21:23:00Z</dcterms:created>
  <dcterms:modified xsi:type="dcterms:W3CDTF">2021-01-27T21:23:00Z</dcterms:modified>
</cp:coreProperties>
</file>