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B3312" w14:textId="2DBED66B" w:rsidR="003D462B" w:rsidRPr="008A6575" w:rsidRDefault="003D462B" w:rsidP="005F192D">
      <w:pPr>
        <w:pStyle w:val="NoSpacing"/>
        <w:rPr>
          <w:rFonts w:asciiTheme="minorHAnsi" w:hAnsiTheme="minorHAnsi" w:cstheme="minorHAnsi"/>
        </w:rPr>
      </w:pPr>
      <w:r w:rsidRPr="008A6575">
        <w:rPr>
          <w:rFonts w:asciiTheme="minorHAnsi" w:hAnsiTheme="minorHAnsi" w:cstheme="minorHAnsi"/>
        </w:rPr>
        <w:t>Due to technical limitations, public bid openings must be viewed using a Windows PC.  At this time, mobile devices are not supported.</w:t>
      </w:r>
    </w:p>
    <w:p w14:paraId="4D1BCFB6" w14:textId="77777777" w:rsidR="008D7206" w:rsidRPr="008A6575" w:rsidRDefault="008D7206" w:rsidP="005F192D">
      <w:pPr>
        <w:pStyle w:val="NoSpacing"/>
        <w:rPr>
          <w:rFonts w:asciiTheme="minorHAnsi" w:hAnsiTheme="minorHAnsi" w:cstheme="minorHAnsi"/>
        </w:rPr>
      </w:pPr>
    </w:p>
    <w:p w14:paraId="6111A54A" w14:textId="1CC00AB8" w:rsidR="003D462B" w:rsidRPr="008A6575" w:rsidRDefault="003D462B" w:rsidP="005F192D">
      <w:pPr>
        <w:pStyle w:val="NoSpacing"/>
        <w:rPr>
          <w:rFonts w:asciiTheme="minorHAnsi" w:hAnsiTheme="minorHAnsi" w:cstheme="minorHAnsi"/>
        </w:rPr>
      </w:pPr>
      <w:r w:rsidRPr="008A6575">
        <w:rPr>
          <w:rFonts w:asciiTheme="minorHAnsi" w:hAnsiTheme="minorHAnsi" w:cstheme="minorHAnsi"/>
        </w:rPr>
        <w:t xml:space="preserve">The online public bid opening can be viewed by clicking the following link: </w:t>
      </w:r>
    </w:p>
    <w:p w14:paraId="58E42ADA" w14:textId="2F282E4F" w:rsidR="003D462B" w:rsidRPr="008A6575" w:rsidRDefault="003D462B" w:rsidP="005F192D">
      <w:pPr>
        <w:pStyle w:val="NoSpacing"/>
        <w:rPr>
          <w:rFonts w:asciiTheme="minorHAnsi" w:hAnsiTheme="minorHAnsi" w:cstheme="minorHAnsi"/>
        </w:rPr>
      </w:pPr>
      <w:r w:rsidRPr="008A6575">
        <w:rPr>
          <w:rFonts w:asciiTheme="minorHAnsi" w:hAnsiTheme="minorHAnsi" w:cstheme="minorHAnsi"/>
        </w:rPr>
        <w:t>&lt;a href="</w:t>
      </w:r>
      <w:hyperlink r:id="rId6" w:history="1">
        <w:r w:rsidR="00654BE1" w:rsidRPr="008A6575">
          <w:rPr>
            <w:rStyle w:val="Hyperlink"/>
            <w:rFonts w:asciiTheme="minorHAnsi" w:hAnsiTheme="minorHAnsi" w:cstheme="minorHAnsi"/>
          </w:rPr>
          <w:t>https://teams.microsoft.com/l/meetup-join/19%3ameeting_ODgzZjZmNDEtMDBmNy00NWZlLTg2ZDgtMzUxZWNhNDAwZDVk%40thread.v2/0?context=%7b%22Tid%22%3a%22418e2841-0128-4dd5-9b6c-47fc5a9a1bde%22%2c%22Oid%22%3a%22b40fd252-49d9-4421-b664-92b77574d366%22%7d</w:t>
        </w:r>
      </w:hyperlink>
      <w:r w:rsidRPr="008A6575">
        <w:rPr>
          <w:rFonts w:asciiTheme="minorHAnsi" w:hAnsiTheme="minorHAnsi" w:cstheme="minorHAnsi"/>
        </w:rPr>
        <w:t>" target="_New"&gt;Public Bid Opening&lt;/a&gt;</w:t>
      </w:r>
    </w:p>
    <w:p w14:paraId="5D147445" w14:textId="77777777" w:rsidR="007005D5" w:rsidRPr="008A6575" w:rsidRDefault="007005D5" w:rsidP="005F192D">
      <w:pPr>
        <w:pStyle w:val="NoSpacing"/>
        <w:rPr>
          <w:rFonts w:asciiTheme="minorHAnsi" w:hAnsiTheme="minorHAnsi" w:cstheme="minorHAnsi"/>
        </w:rPr>
      </w:pPr>
    </w:p>
    <w:p w14:paraId="6D0ED1E8" w14:textId="77777777" w:rsidR="001F3072" w:rsidRPr="001F3072" w:rsidRDefault="001F3072" w:rsidP="001F3072">
      <w:pPr>
        <w:pStyle w:val="NoSpacing"/>
        <w:rPr>
          <w:rFonts w:cstheme="minorHAnsi"/>
        </w:rPr>
      </w:pPr>
      <w:r w:rsidRPr="001F3072">
        <w:rPr>
          <w:rFonts w:cstheme="minorHAnsi"/>
        </w:rPr>
        <w:t>To view a list of current potential bidders and bid results go to the link below and scroll down the page and click on “Current Project Bidding Potential Bidders List”:</w:t>
      </w:r>
    </w:p>
    <w:p w14:paraId="6C979ED3" w14:textId="77777777" w:rsidR="001F3072" w:rsidRPr="001F3072" w:rsidRDefault="001F3072" w:rsidP="001F3072">
      <w:pPr>
        <w:pStyle w:val="NoSpacing"/>
        <w:rPr>
          <w:rFonts w:cstheme="minorHAnsi"/>
        </w:rPr>
      </w:pPr>
      <w:r w:rsidRPr="001F3072">
        <w:rPr>
          <w:rFonts w:cstheme="minorHAnsi"/>
        </w:rPr>
        <w:t>&lt;a href=</w:t>
      </w:r>
      <w:hyperlink r:id="rId7" w:anchor=".WFlv4qMo6cw" w:history="1">
        <w:r w:rsidRPr="001F3072">
          <w:rPr>
            <w:rStyle w:val="Hyperlink"/>
            <w:rFonts w:cstheme="minorHAnsi"/>
          </w:rPr>
          <w:t>https://www.dgs.pa.gov/Design-and-Construction/Bidding/Pages/default.aspx#.WFlv4qMo6cw</w:t>
        </w:r>
      </w:hyperlink>
      <w:r w:rsidRPr="001F3072">
        <w:rPr>
          <w:rFonts w:cstheme="minorHAnsi"/>
        </w:rPr>
        <w:t xml:space="preserve"> target="_New"&gt;Bidding Information&lt;/a&gt;</w:t>
      </w:r>
    </w:p>
    <w:p w14:paraId="256927EE" w14:textId="77777777" w:rsidR="007005D5" w:rsidRPr="008A6575" w:rsidRDefault="007005D5" w:rsidP="005F192D">
      <w:pPr>
        <w:pStyle w:val="NoSpacing"/>
        <w:rPr>
          <w:rFonts w:asciiTheme="minorHAnsi" w:hAnsiTheme="minorHAnsi" w:cstheme="minorHAnsi"/>
        </w:rPr>
      </w:pPr>
    </w:p>
    <w:p w14:paraId="49FE8242" w14:textId="6A65F4E5" w:rsidR="003D462B" w:rsidRPr="008A6575" w:rsidRDefault="004543DE" w:rsidP="005F192D">
      <w:pPr>
        <w:pStyle w:val="NoSpacing"/>
        <w:rPr>
          <w:rFonts w:asciiTheme="minorHAnsi" w:hAnsiTheme="minorHAnsi" w:cstheme="minorHAnsi"/>
        </w:rPr>
      </w:pPr>
      <w:r w:rsidRPr="008A6575">
        <w:rPr>
          <w:rFonts w:asciiTheme="minorHAnsi" w:hAnsiTheme="minorHAnsi" w:cstheme="minorHAnsi"/>
        </w:rPr>
        <w:t>CAPITAL PROGRAMS</w:t>
      </w:r>
      <w:r w:rsidR="003D462B" w:rsidRPr="008A6575">
        <w:rPr>
          <w:rFonts w:asciiTheme="minorHAnsi" w:hAnsiTheme="minorHAnsi" w:cstheme="minorHAnsi"/>
        </w:rPr>
        <w:t xml:space="preserve"> EMPLOYMENT VERIFICATION ACT:  </w:t>
      </w:r>
    </w:p>
    <w:p w14:paraId="52C8A987" w14:textId="466BE2F9" w:rsidR="003D462B" w:rsidRPr="008A6575" w:rsidRDefault="003D462B" w:rsidP="005F192D">
      <w:pPr>
        <w:pStyle w:val="NoSpacing"/>
        <w:rPr>
          <w:rFonts w:asciiTheme="minorHAnsi" w:hAnsiTheme="minorHAnsi" w:cstheme="minorHAnsi"/>
        </w:rPr>
      </w:pPr>
      <w:r w:rsidRPr="008A6575">
        <w:rPr>
          <w:rFonts w:asciiTheme="minorHAnsi" w:hAnsiTheme="minorHAnsi" w:cstheme="minorHAnsi"/>
        </w:rPr>
        <w:t xml:space="preserve">THE BIDDER MUST COMPLY WITH THE </w:t>
      </w:r>
      <w:r w:rsidR="00251493" w:rsidRPr="008A6575">
        <w:rPr>
          <w:rFonts w:asciiTheme="minorHAnsi" w:hAnsiTheme="minorHAnsi" w:cstheme="minorHAnsi"/>
        </w:rPr>
        <w:t>CAPITAL PROGRAMS</w:t>
      </w:r>
      <w:r w:rsidRPr="008A6575">
        <w:rPr>
          <w:rFonts w:asciiTheme="minorHAnsi" w:hAnsiTheme="minorHAnsi" w:cstheme="minorHAnsi"/>
        </w:rPr>
        <w:t xml:space="preserve"> EMPLOYMENT VERIFICATION ACT 127 OF 2012 BY SUBMITTING TO THE DEPARTMENT A COMMONWEALTH </w:t>
      </w:r>
      <w:r w:rsidR="00251493" w:rsidRPr="008A6575">
        <w:rPr>
          <w:rFonts w:asciiTheme="minorHAnsi" w:hAnsiTheme="minorHAnsi" w:cstheme="minorHAnsi"/>
        </w:rPr>
        <w:t>CAPITAL PROGRAMS</w:t>
      </w:r>
      <w:r w:rsidRPr="008A6575">
        <w:rPr>
          <w:rFonts w:asciiTheme="minorHAnsi" w:hAnsiTheme="minorHAnsi" w:cstheme="minorHAnsi"/>
        </w:rPr>
        <w:t xml:space="preserve"> VERIFICATION FORM (“FORM”) WITH THEIR BID OR PRIOR TO THE AWARD OF THE CONTRACT.</w:t>
      </w:r>
    </w:p>
    <w:p w14:paraId="4743CA52" w14:textId="77777777" w:rsidR="007005D5" w:rsidRPr="008A6575" w:rsidRDefault="007005D5" w:rsidP="005F192D">
      <w:pPr>
        <w:pStyle w:val="NoSpacing"/>
        <w:rPr>
          <w:rFonts w:asciiTheme="minorHAnsi" w:hAnsiTheme="minorHAnsi" w:cstheme="minorHAnsi"/>
        </w:rPr>
      </w:pPr>
    </w:p>
    <w:p w14:paraId="2DF06021" w14:textId="77777777" w:rsidR="00AA6E24" w:rsidRPr="008A6575" w:rsidRDefault="00AA6E24" w:rsidP="005F192D">
      <w:pPr>
        <w:pStyle w:val="NoSpacing"/>
        <w:rPr>
          <w:rFonts w:asciiTheme="minorHAnsi" w:hAnsiTheme="minorHAnsi" w:cstheme="minorHAnsi"/>
        </w:rPr>
      </w:pPr>
      <w:r w:rsidRPr="008A6575">
        <w:rPr>
          <w:rFonts w:asciiTheme="minorHAnsi" w:hAnsiTheme="minorHAnsi" w:cstheme="minorHAnsi"/>
        </w:rPr>
        <w:t>EXECUTIVE ORDER 2021-06, WORKER PROTECTION AND INVESTMENT (OCTOBER 21, 2021):</w:t>
      </w:r>
    </w:p>
    <w:p w14:paraId="79A4A947" w14:textId="04FF6A34" w:rsidR="00AA6E24" w:rsidRPr="008A6575" w:rsidRDefault="00AA6E24" w:rsidP="005F192D">
      <w:pPr>
        <w:pStyle w:val="NoSpacing"/>
        <w:rPr>
          <w:rFonts w:asciiTheme="minorHAnsi" w:hAnsiTheme="minorHAnsi" w:cstheme="minorHAnsi"/>
        </w:rPr>
      </w:pPr>
      <w:r w:rsidRPr="008A6575">
        <w:rPr>
          <w:rFonts w:asciiTheme="minorHAnsi" w:hAnsiTheme="minorHAnsi" w:cstheme="minorHAnsi"/>
        </w:rPr>
        <w:t>THE COMMONWEALTH IS RESPONSIBLE FOR ENSURING THAT EVERY PENNSYLVANIA WORKER HAS A SAFE AND HEALTHY WORK ENVIRONMENT AND THE PROTECTIONS AFFORDED THEM THROUGH LABOR LAWS.  THE BIDDER MUST CERTIFY THAT THEY ARE IN COMPLIANCE WITH ALL APPLICABLE PENNSYLVANIA STATE LABOR AND WORKFORCE SAFETY LAWS BY SUBMITTING TO THE DEPARTMENT A WORKER PROTECTION AND INVESTMENT CERTIFICATION FORM WITH THEIR BID OR PRIOR TO THE AWARD OF THE CONTRACT.</w:t>
      </w:r>
    </w:p>
    <w:p w14:paraId="5599FB45" w14:textId="77777777" w:rsidR="0074188E" w:rsidRPr="008A6575" w:rsidRDefault="0074188E" w:rsidP="005F192D">
      <w:pPr>
        <w:pStyle w:val="NoSpacing"/>
        <w:rPr>
          <w:rFonts w:asciiTheme="minorHAnsi" w:hAnsiTheme="minorHAnsi" w:cstheme="minorHAnsi"/>
        </w:rPr>
      </w:pPr>
    </w:p>
    <w:p w14:paraId="131C1BF9" w14:textId="697ED76D" w:rsidR="00926941" w:rsidRPr="008A6575" w:rsidRDefault="00AA6E24" w:rsidP="005F192D">
      <w:pPr>
        <w:pStyle w:val="NoSpacing"/>
        <w:rPr>
          <w:rFonts w:asciiTheme="minorHAnsi" w:hAnsiTheme="minorHAnsi" w:cstheme="minorHAnsi"/>
        </w:rPr>
      </w:pPr>
      <w:r w:rsidRPr="008A6575">
        <w:rPr>
          <w:rFonts w:asciiTheme="minorHAnsi" w:hAnsiTheme="minorHAnsi" w:cstheme="minorHAnsi"/>
        </w:rPr>
        <w:t>NO ENTITY SHALL POST ANY OF THE DEPARTMENT’S INVITATION TO BID DOCUMENTS TO ANY SOCIAL MEDIA PLATFORM (e.g., YouTube, Facebook, Go</w:t>
      </w:r>
      <w:r w:rsidR="00373589" w:rsidRPr="008A6575">
        <w:rPr>
          <w:rFonts w:asciiTheme="minorHAnsi" w:hAnsiTheme="minorHAnsi" w:cstheme="minorHAnsi"/>
        </w:rPr>
        <w:t>o</w:t>
      </w:r>
      <w:r w:rsidRPr="008A6575">
        <w:rPr>
          <w:rFonts w:asciiTheme="minorHAnsi" w:hAnsiTheme="minorHAnsi" w:cstheme="minorHAnsi"/>
        </w:rPr>
        <w:t>gle, Twitter, Instagram, etc.) OR OTHER WEB SITE BASED PLATFORMS OPEN TO THE PUBLIC.</w:t>
      </w:r>
    </w:p>
    <w:sectPr w:rsidR="00926941" w:rsidRPr="008A65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012A5A"/>
    <w:multiLevelType w:val="hybridMultilevel"/>
    <w:tmpl w:val="D09EE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1718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1F2"/>
    <w:rsid w:val="00031CC1"/>
    <w:rsid w:val="000418F2"/>
    <w:rsid w:val="000750D5"/>
    <w:rsid w:val="00093C8E"/>
    <w:rsid w:val="000A6981"/>
    <w:rsid w:val="000C7F8C"/>
    <w:rsid w:val="000F3BA6"/>
    <w:rsid w:val="000F5E91"/>
    <w:rsid w:val="001006E3"/>
    <w:rsid w:val="001036A1"/>
    <w:rsid w:val="001400EA"/>
    <w:rsid w:val="00142BF7"/>
    <w:rsid w:val="00154B54"/>
    <w:rsid w:val="001604D3"/>
    <w:rsid w:val="001611FB"/>
    <w:rsid w:val="00165442"/>
    <w:rsid w:val="00165B06"/>
    <w:rsid w:val="001673CC"/>
    <w:rsid w:val="001A13B6"/>
    <w:rsid w:val="001A7F84"/>
    <w:rsid w:val="001C6049"/>
    <w:rsid w:val="001D0BE1"/>
    <w:rsid w:val="001D4705"/>
    <w:rsid w:val="001F3072"/>
    <w:rsid w:val="001F4A3F"/>
    <w:rsid w:val="002138F8"/>
    <w:rsid w:val="00217A77"/>
    <w:rsid w:val="00223382"/>
    <w:rsid w:val="00251493"/>
    <w:rsid w:val="00253951"/>
    <w:rsid w:val="00265066"/>
    <w:rsid w:val="00283DF1"/>
    <w:rsid w:val="002905F5"/>
    <w:rsid w:val="002A6B6E"/>
    <w:rsid w:val="002C58E0"/>
    <w:rsid w:val="002D0EFE"/>
    <w:rsid w:val="002E00A3"/>
    <w:rsid w:val="00301349"/>
    <w:rsid w:val="003203FE"/>
    <w:rsid w:val="00334589"/>
    <w:rsid w:val="00337095"/>
    <w:rsid w:val="0034794F"/>
    <w:rsid w:val="00347E93"/>
    <w:rsid w:val="00355A1A"/>
    <w:rsid w:val="00373589"/>
    <w:rsid w:val="00382275"/>
    <w:rsid w:val="00383C87"/>
    <w:rsid w:val="0038613D"/>
    <w:rsid w:val="003945A1"/>
    <w:rsid w:val="003C2916"/>
    <w:rsid w:val="003D462B"/>
    <w:rsid w:val="003E18BB"/>
    <w:rsid w:val="00407420"/>
    <w:rsid w:val="00407EA4"/>
    <w:rsid w:val="00421C48"/>
    <w:rsid w:val="00430069"/>
    <w:rsid w:val="004543DE"/>
    <w:rsid w:val="00457883"/>
    <w:rsid w:val="004579ED"/>
    <w:rsid w:val="004725FE"/>
    <w:rsid w:val="004B34CA"/>
    <w:rsid w:val="004C0C44"/>
    <w:rsid w:val="004C1CD6"/>
    <w:rsid w:val="004D1C76"/>
    <w:rsid w:val="004E68A8"/>
    <w:rsid w:val="0050320A"/>
    <w:rsid w:val="005068BA"/>
    <w:rsid w:val="00511F76"/>
    <w:rsid w:val="00532AAA"/>
    <w:rsid w:val="00543C6B"/>
    <w:rsid w:val="00567CD1"/>
    <w:rsid w:val="00575403"/>
    <w:rsid w:val="0059054F"/>
    <w:rsid w:val="005A11F2"/>
    <w:rsid w:val="005C4B1A"/>
    <w:rsid w:val="005D6C08"/>
    <w:rsid w:val="005E6911"/>
    <w:rsid w:val="005F192D"/>
    <w:rsid w:val="005F4E05"/>
    <w:rsid w:val="005F646C"/>
    <w:rsid w:val="00621187"/>
    <w:rsid w:val="00624617"/>
    <w:rsid w:val="00640F15"/>
    <w:rsid w:val="0064588C"/>
    <w:rsid w:val="00654BE1"/>
    <w:rsid w:val="00677E24"/>
    <w:rsid w:val="006934CE"/>
    <w:rsid w:val="006C1AF1"/>
    <w:rsid w:val="006E67EE"/>
    <w:rsid w:val="006E68D8"/>
    <w:rsid w:val="006F5642"/>
    <w:rsid w:val="007005D5"/>
    <w:rsid w:val="00710C65"/>
    <w:rsid w:val="007172DA"/>
    <w:rsid w:val="00721C9C"/>
    <w:rsid w:val="0074188E"/>
    <w:rsid w:val="00741FA5"/>
    <w:rsid w:val="00747E8E"/>
    <w:rsid w:val="0075030D"/>
    <w:rsid w:val="00761E9D"/>
    <w:rsid w:val="00770784"/>
    <w:rsid w:val="007A3332"/>
    <w:rsid w:val="007A3D09"/>
    <w:rsid w:val="007B237B"/>
    <w:rsid w:val="007B5A50"/>
    <w:rsid w:val="007D7DC4"/>
    <w:rsid w:val="007E7C0B"/>
    <w:rsid w:val="007F11AA"/>
    <w:rsid w:val="0080477D"/>
    <w:rsid w:val="008066A7"/>
    <w:rsid w:val="0082128E"/>
    <w:rsid w:val="00850261"/>
    <w:rsid w:val="0085600D"/>
    <w:rsid w:val="00860A3B"/>
    <w:rsid w:val="0086495C"/>
    <w:rsid w:val="008722A4"/>
    <w:rsid w:val="0088238A"/>
    <w:rsid w:val="0089168B"/>
    <w:rsid w:val="008A6575"/>
    <w:rsid w:val="008B6781"/>
    <w:rsid w:val="008C00BC"/>
    <w:rsid w:val="008D3D88"/>
    <w:rsid w:val="008D7206"/>
    <w:rsid w:val="00926941"/>
    <w:rsid w:val="00947CC3"/>
    <w:rsid w:val="00950AB3"/>
    <w:rsid w:val="00957C33"/>
    <w:rsid w:val="0099465B"/>
    <w:rsid w:val="009A36FE"/>
    <w:rsid w:val="009C0DA5"/>
    <w:rsid w:val="009D1345"/>
    <w:rsid w:val="009E5BAC"/>
    <w:rsid w:val="009E7378"/>
    <w:rsid w:val="009F19C3"/>
    <w:rsid w:val="009F3C86"/>
    <w:rsid w:val="00A33297"/>
    <w:rsid w:val="00A73A87"/>
    <w:rsid w:val="00A81919"/>
    <w:rsid w:val="00AA6E24"/>
    <w:rsid w:val="00AB17B9"/>
    <w:rsid w:val="00AB4663"/>
    <w:rsid w:val="00AC2564"/>
    <w:rsid w:val="00AD0EF6"/>
    <w:rsid w:val="00AE329E"/>
    <w:rsid w:val="00AE4738"/>
    <w:rsid w:val="00AF280C"/>
    <w:rsid w:val="00B01F45"/>
    <w:rsid w:val="00B06B39"/>
    <w:rsid w:val="00B07B20"/>
    <w:rsid w:val="00B1001F"/>
    <w:rsid w:val="00B27E8F"/>
    <w:rsid w:val="00B33006"/>
    <w:rsid w:val="00B33D45"/>
    <w:rsid w:val="00B725E8"/>
    <w:rsid w:val="00B7612D"/>
    <w:rsid w:val="00B80422"/>
    <w:rsid w:val="00BB27D2"/>
    <w:rsid w:val="00BD3391"/>
    <w:rsid w:val="00C177D3"/>
    <w:rsid w:val="00C23874"/>
    <w:rsid w:val="00C31DD9"/>
    <w:rsid w:val="00C36E2A"/>
    <w:rsid w:val="00C46828"/>
    <w:rsid w:val="00C72E0D"/>
    <w:rsid w:val="00C7566F"/>
    <w:rsid w:val="00CA08B8"/>
    <w:rsid w:val="00CB514A"/>
    <w:rsid w:val="00CC3B63"/>
    <w:rsid w:val="00CD74B6"/>
    <w:rsid w:val="00CF64C3"/>
    <w:rsid w:val="00D03DEA"/>
    <w:rsid w:val="00D05BE1"/>
    <w:rsid w:val="00D17393"/>
    <w:rsid w:val="00D379FA"/>
    <w:rsid w:val="00D71B5E"/>
    <w:rsid w:val="00D723F8"/>
    <w:rsid w:val="00D76781"/>
    <w:rsid w:val="00DA49D6"/>
    <w:rsid w:val="00DC2BC2"/>
    <w:rsid w:val="00DD1F7D"/>
    <w:rsid w:val="00DD44A3"/>
    <w:rsid w:val="00DF073F"/>
    <w:rsid w:val="00E2705E"/>
    <w:rsid w:val="00E42F58"/>
    <w:rsid w:val="00E44133"/>
    <w:rsid w:val="00E50961"/>
    <w:rsid w:val="00E76A5B"/>
    <w:rsid w:val="00EA2266"/>
    <w:rsid w:val="00EB3EF4"/>
    <w:rsid w:val="00EC5F68"/>
    <w:rsid w:val="00ED42F4"/>
    <w:rsid w:val="00ED7F29"/>
    <w:rsid w:val="00F05090"/>
    <w:rsid w:val="00F568E5"/>
    <w:rsid w:val="00F774BE"/>
    <w:rsid w:val="00FA0756"/>
    <w:rsid w:val="00FB0661"/>
    <w:rsid w:val="00FC1D15"/>
    <w:rsid w:val="00FD2091"/>
    <w:rsid w:val="00FD3AEE"/>
    <w:rsid w:val="00FD4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468EE"/>
  <w15:chartTrackingRefBased/>
  <w15:docId w15:val="{E817451A-2030-43E6-97F0-FEC7BE69E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588C"/>
    <w:rPr>
      <w:color w:val="0563C1" w:themeColor="hyperlink"/>
      <w:u w:val="single"/>
    </w:rPr>
  </w:style>
  <w:style w:type="character" w:styleId="FollowedHyperlink">
    <w:name w:val="FollowedHyperlink"/>
    <w:basedOn w:val="DefaultParagraphFont"/>
    <w:uiPriority w:val="99"/>
    <w:semiHidden/>
    <w:unhideWhenUsed/>
    <w:rsid w:val="004E68A8"/>
    <w:rPr>
      <w:color w:val="954F72" w:themeColor="followedHyperlink"/>
      <w:u w:val="single"/>
    </w:rPr>
  </w:style>
  <w:style w:type="paragraph" w:styleId="NoSpacing">
    <w:name w:val="No Spacing"/>
    <w:uiPriority w:val="1"/>
    <w:qFormat/>
    <w:rsid w:val="00860A3B"/>
    <w:pPr>
      <w:spacing w:after="0" w:line="240" w:lineRule="auto"/>
    </w:pPr>
    <w:rPr>
      <w:rFonts w:ascii="Calibri" w:eastAsia="Times New Roman" w:hAnsi="Calibri" w:cs="Times New Roman"/>
    </w:rPr>
  </w:style>
  <w:style w:type="paragraph" w:styleId="PlainText">
    <w:name w:val="Plain Text"/>
    <w:basedOn w:val="Normal"/>
    <w:link w:val="PlainTextChar"/>
    <w:uiPriority w:val="99"/>
    <w:semiHidden/>
    <w:unhideWhenUsed/>
    <w:rsid w:val="008722A4"/>
    <w:pPr>
      <w:spacing w:after="0" w:line="240" w:lineRule="auto"/>
    </w:pPr>
    <w:rPr>
      <w:rFonts w:ascii="Calibri" w:eastAsia="Calibri" w:hAnsi="Calibri" w:cs="Calibri"/>
    </w:rPr>
  </w:style>
  <w:style w:type="character" w:customStyle="1" w:styleId="PlainTextChar">
    <w:name w:val="Plain Text Char"/>
    <w:basedOn w:val="DefaultParagraphFont"/>
    <w:link w:val="PlainText"/>
    <w:uiPriority w:val="99"/>
    <w:semiHidden/>
    <w:rsid w:val="008722A4"/>
    <w:rPr>
      <w:rFonts w:ascii="Calibri" w:eastAsia="Calibri" w:hAnsi="Calibri" w:cs="Calibri"/>
    </w:rPr>
  </w:style>
  <w:style w:type="paragraph" w:styleId="BalloonText">
    <w:name w:val="Balloon Text"/>
    <w:basedOn w:val="Normal"/>
    <w:link w:val="BalloonTextChar"/>
    <w:uiPriority w:val="99"/>
    <w:semiHidden/>
    <w:unhideWhenUsed/>
    <w:rsid w:val="005C4B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B1A"/>
    <w:rPr>
      <w:rFonts w:ascii="Segoe UI" w:hAnsi="Segoe UI" w:cs="Segoe UI"/>
      <w:sz w:val="18"/>
      <w:szCs w:val="18"/>
    </w:rPr>
  </w:style>
  <w:style w:type="paragraph" w:customStyle="1" w:styleId="Default">
    <w:name w:val="Default"/>
    <w:rsid w:val="00FA0756"/>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1611FB"/>
    <w:rPr>
      <w:color w:val="605E5C"/>
      <w:shd w:val="clear" w:color="auto" w:fill="E1DFDD"/>
    </w:rPr>
  </w:style>
  <w:style w:type="paragraph" w:styleId="BodyText">
    <w:name w:val="Body Text"/>
    <w:basedOn w:val="Normal"/>
    <w:link w:val="BodyTextChar"/>
    <w:uiPriority w:val="1"/>
    <w:qFormat/>
    <w:rsid w:val="00DF073F"/>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DF073F"/>
    <w:rPr>
      <w:rFonts w:ascii="Arial" w:eastAsia="Arial" w:hAnsi="Arial" w:cs="Arial"/>
    </w:rPr>
  </w:style>
  <w:style w:type="table" w:styleId="TableGrid">
    <w:name w:val="Table Grid"/>
    <w:basedOn w:val="TableNormal"/>
    <w:uiPriority w:val="39"/>
    <w:rsid w:val="001006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130244">
      <w:bodyDiv w:val="1"/>
      <w:marLeft w:val="0"/>
      <w:marRight w:val="0"/>
      <w:marTop w:val="0"/>
      <w:marBottom w:val="0"/>
      <w:divBdr>
        <w:top w:val="none" w:sz="0" w:space="0" w:color="auto"/>
        <w:left w:val="none" w:sz="0" w:space="0" w:color="auto"/>
        <w:bottom w:val="none" w:sz="0" w:space="0" w:color="auto"/>
        <w:right w:val="none" w:sz="0" w:space="0" w:color="auto"/>
      </w:divBdr>
    </w:div>
    <w:div w:id="1253317911">
      <w:bodyDiv w:val="1"/>
      <w:marLeft w:val="0"/>
      <w:marRight w:val="0"/>
      <w:marTop w:val="0"/>
      <w:marBottom w:val="0"/>
      <w:divBdr>
        <w:top w:val="none" w:sz="0" w:space="0" w:color="auto"/>
        <w:left w:val="none" w:sz="0" w:space="0" w:color="auto"/>
        <w:bottom w:val="none" w:sz="0" w:space="0" w:color="auto"/>
        <w:right w:val="none" w:sz="0" w:space="0" w:color="auto"/>
      </w:divBdr>
      <w:divsChild>
        <w:div w:id="650603156">
          <w:marLeft w:val="0"/>
          <w:marRight w:val="0"/>
          <w:marTop w:val="0"/>
          <w:marBottom w:val="0"/>
          <w:divBdr>
            <w:top w:val="none" w:sz="0" w:space="0" w:color="auto"/>
            <w:left w:val="none" w:sz="0" w:space="0" w:color="auto"/>
            <w:bottom w:val="none" w:sz="0" w:space="0" w:color="auto"/>
            <w:right w:val="none" w:sz="0" w:space="0" w:color="auto"/>
          </w:divBdr>
          <w:divsChild>
            <w:div w:id="713502784">
              <w:marLeft w:val="0"/>
              <w:marRight w:val="0"/>
              <w:marTop w:val="0"/>
              <w:marBottom w:val="0"/>
              <w:divBdr>
                <w:top w:val="none" w:sz="0" w:space="0" w:color="auto"/>
                <w:left w:val="none" w:sz="0" w:space="0" w:color="auto"/>
                <w:bottom w:val="none" w:sz="0" w:space="0" w:color="auto"/>
                <w:right w:val="none" w:sz="0" w:space="0" w:color="auto"/>
              </w:divBdr>
              <w:divsChild>
                <w:div w:id="1683629530">
                  <w:marLeft w:val="0"/>
                  <w:marRight w:val="0"/>
                  <w:marTop w:val="0"/>
                  <w:marBottom w:val="0"/>
                  <w:divBdr>
                    <w:top w:val="none" w:sz="0" w:space="0" w:color="auto"/>
                    <w:left w:val="none" w:sz="0" w:space="0" w:color="auto"/>
                    <w:bottom w:val="none" w:sz="0" w:space="0" w:color="auto"/>
                    <w:right w:val="none" w:sz="0" w:space="0" w:color="auto"/>
                  </w:divBdr>
                  <w:divsChild>
                    <w:div w:id="1957907127">
                      <w:marLeft w:val="0"/>
                      <w:marRight w:val="0"/>
                      <w:marTop w:val="375"/>
                      <w:marBottom w:val="0"/>
                      <w:divBdr>
                        <w:top w:val="none" w:sz="0" w:space="0" w:color="auto"/>
                        <w:left w:val="none" w:sz="0" w:space="0" w:color="auto"/>
                        <w:bottom w:val="none" w:sz="0" w:space="0" w:color="auto"/>
                        <w:right w:val="none" w:sz="0" w:space="0" w:color="auto"/>
                      </w:divBdr>
                      <w:divsChild>
                        <w:div w:id="2094353086">
                          <w:marLeft w:val="0"/>
                          <w:marRight w:val="0"/>
                          <w:marTop w:val="0"/>
                          <w:marBottom w:val="0"/>
                          <w:divBdr>
                            <w:top w:val="none" w:sz="0" w:space="0" w:color="auto"/>
                            <w:left w:val="none" w:sz="0" w:space="0" w:color="auto"/>
                            <w:bottom w:val="none" w:sz="0" w:space="0" w:color="auto"/>
                            <w:right w:val="none" w:sz="0" w:space="0" w:color="auto"/>
                          </w:divBdr>
                          <w:divsChild>
                            <w:div w:id="1725568128">
                              <w:marLeft w:val="0"/>
                              <w:marRight w:val="0"/>
                              <w:marTop w:val="0"/>
                              <w:marBottom w:val="0"/>
                              <w:divBdr>
                                <w:top w:val="none" w:sz="0" w:space="0" w:color="auto"/>
                                <w:left w:val="none" w:sz="0" w:space="0" w:color="auto"/>
                                <w:bottom w:val="none" w:sz="0" w:space="0" w:color="auto"/>
                                <w:right w:val="none" w:sz="0" w:space="0" w:color="auto"/>
                              </w:divBdr>
                              <w:divsChild>
                                <w:div w:id="1567376188">
                                  <w:marLeft w:val="0"/>
                                  <w:marRight w:val="0"/>
                                  <w:marTop w:val="0"/>
                                  <w:marBottom w:val="0"/>
                                  <w:divBdr>
                                    <w:top w:val="none" w:sz="0" w:space="0" w:color="auto"/>
                                    <w:left w:val="none" w:sz="0" w:space="0" w:color="auto"/>
                                    <w:bottom w:val="none" w:sz="0" w:space="0" w:color="auto"/>
                                    <w:right w:val="none" w:sz="0" w:space="0" w:color="auto"/>
                                  </w:divBdr>
                                  <w:divsChild>
                                    <w:div w:id="33168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1903744">
      <w:bodyDiv w:val="1"/>
      <w:marLeft w:val="0"/>
      <w:marRight w:val="0"/>
      <w:marTop w:val="0"/>
      <w:marBottom w:val="0"/>
      <w:divBdr>
        <w:top w:val="none" w:sz="0" w:space="0" w:color="auto"/>
        <w:left w:val="none" w:sz="0" w:space="0" w:color="auto"/>
        <w:bottom w:val="none" w:sz="0" w:space="0" w:color="auto"/>
        <w:right w:val="none" w:sz="0" w:space="0" w:color="auto"/>
      </w:divBdr>
    </w:div>
    <w:div w:id="1412434617">
      <w:bodyDiv w:val="1"/>
      <w:marLeft w:val="0"/>
      <w:marRight w:val="0"/>
      <w:marTop w:val="0"/>
      <w:marBottom w:val="0"/>
      <w:divBdr>
        <w:top w:val="none" w:sz="0" w:space="0" w:color="auto"/>
        <w:left w:val="none" w:sz="0" w:space="0" w:color="auto"/>
        <w:bottom w:val="none" w:sz="0" w:space="0" w:color="auto"/>
        <w:right w:val="none" w:sz="0" w:space="0" w:color="auto"/>
      </w:divBdr>
    </w:div>
    <w:div w:id="1430740300">
      <w:bodyDiv w:val="1"/>
      <w:marLeft w:val="0"/>
      <w:marRight w:val="0"/>
      <w:marTop w:val="0"/>
      <w:marBottom w:val="0"/>
      <w:divBdr>
        <w:top w:val="none" w:sz="0" w:space="0" w:color="auto"/>
        <w:left w:val="none" w:sz="0" w:space="0" w:color="auto"/>
        <w:bottom w:val="none" w:sz="0" w:space="0" w:color="auto"/>
        <w:right w:val="none" w:sz="0" w:space="0" w:color="auto"/>
      </w:divBdr>
    </w:div>
    <w:div w:id="1679891556">
      <w:bodyDiv w:val="1"/>
      <w:marLeft w:val="0"/>
      <w:marRight w:val="0"/>
      <w:marTop w:val="0"/>
      <w:marBottom w:val="0"/>
      <w:divBdr>
        <w:top w:val="none" w:sz="0" w:space="0" w:color="auto"/>
        <w:left w:val="none" w:sz="0" w:space="0" w:color="auto"/>
        <w:bottom w:val="none" w:sz="0" w:space="0" w:color="auto"/>
        <w:right w:val="none" w:sz="0" w:space="0" w:color="auto"/>
      </w:divBdr>
    </w:div>
    <w:div w:id="201707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dgs.pa.gov/Design-and-Construction/Bidding/Pages/default.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eams.microsoft.com/l/meetup-join/19%3ameeting_ODgzZjZmNDEtMDBmNy00NWZlLTg2ZDgtMzUxZWNhNDAwZDVk%40thread.v2/0?context=%7b%22Tid%22%3a%22418e2841-0128-4dd5-9b6c-47fc5a9a1bde%22%2c%22Oid%22%3a%22b40fd252-49d9-4421-b664-92b77574d366%22%7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0109D-4EC9-45E5-B6DE-6C13BEEB8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Dolan, Toni</dc:creator>
  <cp:keywords/>
  <dc:description/>
  <cp:lastModifiedBy>Musselwhite, Tracy L</cp:lastModifiedBy>
  <cp:revision>3</cp:revision>
  <cp:lastPrinted>2018-01-24T15:00:00Z</cp:lastPrinted>
  <dcterms:created xsi:type="dcterms:W3CDTF">2026-04-23T15:54:00Z</dcterms:created>
  <dcterms:modified xsi:type="dcterms:W3CDTF">2026-04-24T14:00:00Z</dcterms:modified>
</cp:coreProperties>
</file>