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Pr>
          <w:noProof/>
        </w:rPr>
        <w:drawing>
          <wp:inline distT="0" distB="0" distL="0" distR="0" wp14:anchorId="5A0E9244" wp14:editId="659DEF64">
            <wp:extent cx="1328468" cy="1405705"/>
            <wp:effectExtent l="0" t="0" r="5080" b="4445"/>
            <wp:docPr id="19416348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ECAFC38" w14:textId="02C8F004" w:rsidR="005D7989" w:rsidRDefault="00F951A0" w:rsidP="6CE91C40">
      <w:pPr>
        <w:spacing w:line="300" w:lineRule="auto"/>
        <w:rPr>
          <w:rFonts w:ascii="Garamond" w:hAnsi="Garamond"/>
          <w:b/>
          <w:bCs/>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5EB6055" w:rsidRPr="759A996E">
        <w:rPr>
          <w:rFonts w:ascii="Garamond" w:hAnsi="Garamond" w:cs="Arial"/>
          <w:b/>
          <w:bCs/>
          <w:sz w:val="52"/>
          <w:szCs w:val="52"/>
        </w:rPr>
        <w:t>21DPP00594</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395"/>
        <w:gridCol w:w="7965"/>
      </w:tblGrid>
      <w:tr w:rsidR="00770C95" w:rsidRPr="00370188" w14:paraId="10C446CC" w14:textId="77777777" w:rsidTr="2A7012CE">
        <w:tc>
          <w:tcPr>
            <w:tcW w:w="1395" w:type="dxa"/>
            <w:shd w:val="clear" w:color="auto" w:fill="auto"/>
          </w:tcPr>
          <w:p w14:paraId="1C3AA0E6" w14:textId="0EA96F94" w:rsidR="00770C95" w:rsidRPr="00370188" w:rsidRDefault="00770C95" w:rsidP="00370188">
            <w:pPr>
              <w:ind w:left="-108" w:right="5"/>
              <w:jc w:val="center"/>
              <w:rPr>
                <w:rFonts w:ascii="Garamond" w:hAnsi="Garamond"/>
              </w:rPr>
            </w:pPr>
            <w:r w:rsidRPr="0CB6CF82">
              <w:rPr>
                <w:rFonts w:ascii="Garamond" w:hAnsi="Garamond" w:cs="Arial"/>
                <w:b/>
                <w:bCs/>
                <w:sz w:val="52"/>
                <w:szCs w:val="52"/>
              </w:rPr>
              <w:t>For</w:t>
            </w:r>
            <w:r w:rsidR="4F2588D6" w:rsidRPr="0CB6CF82">
              <w:rPr>
                <w:rFonts w:ascii="Garamond" w:hAnsi="Garamond" w:cs="Arial"/>
                <w:b/>
                <w:bCs/>
                <w:sz w:val="52"/>
                <w:szCs w:val="52"/>
              </w:rPr>
              <w:t>:</w:t>
            </w:r>
          </w:p>
        </w:tc>
        <w:tc>
          <w:tcPr>
            <w:tcW w:w="7965" w:type="dxa"/>
          </w:tcPr>
          <w:p w14:paraId="51C51505" w14:textId="71AC835F" w:rsidR="00770C95" w:rsidRPr="00370188" w:rsidRDefault="219D06DC" w:rsidP="0CB6CF82">
            <w:pPr>
              <w:ind w:left="-108"/>
              <w:jc w:val="left"/>
              <w:rPr>
                <w:rFonts w:ascii="Garamond" w:eastAsia="Garamond" w:hAnsi="Garamond" w:cs="Garamond"/>
                <w:sz w:val="48"/>
                <w:szCs w:val="48"/>
              </w:rPr>
            </w:pPr>
            <w:r w:rsidRPr="2A7012CE">
              <w:rPr>
                <w:rFonts w:ascii="Garamond" w:eastAsia="Garamond" w:hAnsi="Garamond" w:cs="Garamond"/>
                <w:sz w:val="48"/>
                <w:szCs w:val="48"/>
              </w:rPr>
              <w:t>T2432 Recycled Paper: Toilet Tissue for Distribution and Support Services</w:t>
            </w:r>
            <w:r w:rsidR="00873946">
              <w:rPr>
                <w:rFonts w:ascii="Garamond" w:eastAsia="Garamond" w:hAnsi="Garamond" w:cs="Garamond"/>
                <w:sz w:val="48"/>
                <w:szCs w:val="48"/>
              </w:rPr>
              <w:t xml:space="preserve"> - </w:t>
            </w:r>
            <w:r w:rsidR="21C55B14" w:rsidRPr="2A7012CE">
              <w:rPr>
                <w:rFonts w:ascii="Garamond" w:eastAsia="Garamond" w:hAnsi="Garamond" w:cs="Garamond"/>
                <w:sz w:val="48"/>
                <w:szCs w:val="48"/>
              </w:rPr>
              <w:t xml:space="preserve"> </w:t>
            </w:r>
            <w:r w:rsidR="01DDE472" w:rsidRPr="2A7012CE">
              <w:rPr>
                <w:rFonts w:ascii="Garamond" w:eastAsia="Garamond" w:hAnsi="Garamond" w:cs="Garamond"/>
                <w:sz w:val="48"/>
                <w:szCs w:val="48"/>
              </w:rPr>
              <w:t>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rsidTr="601CB8C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601CB8C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0238BD04"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55B8036A" w:rsidR="00DC59A6" w:rsidRPr="00840DF8" w:rsidRDefault="004B349E" w:rsidP="6CE91C40">
            <w:pPr>
              <w:ind w:right="180"/>
              <w:jc w:val="center"/>
              <w:rPr>
                <w:rFonts w:ascii="Garamond" w:hAnsi="Garamond" w:cs="Arial"/>
                <w:noProof/>
                <w:color w:val="000000"/>
              </w:rPr>
            </w:pPr>
            <w:r>
              <w:rPr>
                <w:rFonts w:ascii="Garamond" w:hAnsi="Garamond" w:cs="Arial"/>
                <w:noProof/>
                <w:color w:val="000000" w:themeColor="text1"/>
              </w:rPr>
              <w:t>11/30/2020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7D531B" w:rsidRPr="00874DF2" w14:paraId="367C3E7A" w14:textId="77777777" w:rsidTr="00E35EF3">
        <w:trPr>
          <w:trHeight w:val="720"/>
        </w:trPr>
        <w:tc>
          <w:tcPr>
            <w:tcW w:w="5760" w:type="dxa"/>
            <w:shd w:val="clear" w:color="auto" w:fill="auto"/>
            <w:vAlign w:val="center"/>
          </w:tcPr>
          <w:p w14:paraId="3C25DB83" w14:textId="72FF3355" w:rsidR="007D531B" w:rsidRDefault="007D531B" w:rsidP="6CE91C40">
            <w:pPr>
              <w:rPr>
                <w:rFonts w:ascii="Garamond" w:hAnsi="Garamond" w:cs="Arial"/>
                <w:b/>
                <w:bCs/>
                <w:color w:val="000000"/>
              </w:rPr>
            </w:pPr>
            <w:r w:rsidRPr="6CE91C40">
              <w:rPr>
                <w:rFonts w:ascii="Garamond" w:hAnsi="Garamond" w:cs="Arial"/>
                <w:b/>
                <w:bCs/>
                <w:color w:val="000000" w:themeColor="text1"/>
              </w:rPr>
              <w:t xml:space="preserve">Mandatory/Optional Pre-Quote Conference </w:t>
            </w:r>
          </w:p>
          <w:p w14:paraId="1362F839" w14:textId="3251E313" w:rsidR="007D531B" w:rsidRPr="00126FBC" w:rsidRDefault="007D531B" w:rsidP="6CE91C40">
            <w:pPr>
              <w:rPr>
                <w:rFonts w:ascii="Garamond" w:hAnsi="Garamond" w:cs="Arial"/>
                <w:color w:val="000000"/>
                <w:sz w:val="20"/>
                <w:szCs w:val="20"/>
              </w:rPr>
            </w:pPr>
            <w:r w:rsidRPr="6CE91C40">
              <w:rPr>
                <w:rFonts w:ascii="Garamond" w:hAnsi="Garamond" w:cs="Arial"/>
                <w:color w:val="000000" w:themeColor="text1"/>
                <w:sz w:val="20"/>
                <w:szCs w:val="20"/>
              </w:rPr>
              <w:t xml:space="preserve">(Refer to Bid Solicitation </w:t>
            </w:r>
            <w:hyperlink w:anchor="_MANDATORY/OPTIONAL_PRE-QUOTE_CONFER" w:history="1">
              <w:r w:rsidRPr="007D531B">
                <w:rPr>
                  <w:rStyle w:val="Hyperlink"/>
                  <w:rFonts w:ascii="Garamond" w:hAnsi="Garamond" w:cs="Arial"/>
                  <w:sz w:val="20"/>
                  <w:szCs w:val="20"/>
                </w:rPr>
                <w:t>Section 1.3.5</w:t>
              </w:r>
            </w:hyperlink>
            <w:r w:rsidRPr="6CE91C40">
              <w:rPr>
                <w:rFonts w:ascii="Garamond" w:hAnsi="Garamond" w:cs="Arial"/>
                <w:color w:val="000000" w:themeColor="text1"/>
                <w:sz w:val="20"/>
                <w:szCs w:val="20"/>
              </w:rPr>
              <w:t xml:space="preserve"> for more information.)</w:t>
            </w:r>
          </w:p>
        </w:tc>
        <w:tc>
          <w:tcPr>
            <w:tcW w:w="3420" w:type="dxa"/>
            <w:gridSpan w:val="2"/>
            <w:shd w:val="clear" w:color="auto" w:fill="auto"/>
            <w:vAlign w:val="center"/>
          </w:tcPr>
          <w:p w14:paraId="6E866FCF" w14:textId="1FE9E611" w:rsidR="007D531B" w:rsidRPr="000227FE" w:rsidRDefault="007D531B" w:rsidP="6CE91C40">
            <w:pPr>
              <w:ind w:right="180"/>
              <w:jc w:val="center"/>
              <w:rPr>
                <w:rFonts w:ascii="Garamond" w:hAnsi="Garamond" w:cs="Arial"/>
                <w:noProof/>
                <w:color w:val="000000"/>
              </w:rPr>
            </w:pPr>
            <w:r>
              <w:rPr>
                <w:rFonts w:ascii="Garamond" w:hAnsi="Garamond"/>
                <w:noProof/>
              </w:rPr>
              <w:t>Not Applicable.</w:t>
            </w:r>
          </w:p>
        </w:tc>
      </w:tr>
      <w:tr w:rsidR="007D531B" w:rsidRPr="00874DF2" w14:paraId="6BD03F9D" w14:textId="77777777" w:rsidTr="00E35EF3">
        <w:trPr>
          <w:trHeight w:val="720"/>
        </w:trPr>
        <w:tc>
          <w:tcPr>
            <w:tcW w:w="5760" w:type="dxa"/>
            <w:shd w:val="clear" w:color="auto" w:fill="auto"/>
            <w:vAlign w:val="center"/>
          </w:tcPr>
          <w:p w14:paraId="5775A5E9" w14:textId="77777777" w:rsidR="007D531B" w:rsidRDefault="007D531B" w:rsidP="6CE91C40">
            <w:pPr>
              <w:rPr>
                <w:rFonts w:ascii="Garamond" w:hAnsi="Garamond" w:cs="Arial"/>
                <w:b/>
                <w:bCs/>
                <w:color w:val="000000"/>
              </w:rPr>
            </w:pPr>
            <w:r w:rsidRPr="6CE91C40">
              <w:rPr>
                <w:rFonts w:ascii="Garamond" w:hAnsi="Garamond" w:cs="Arial"/>
                <w:b/>
                <w:bCs/>
                <w:color w:val="000000" w:themeColor="text1"/>
              </w:rPr>
              <w:t>Mandatory/Optional Site Visit</w:t>
            </w:r>
          </w:p>
          <w:p w14:paraId="576AC272" w14:textId="2B30ACC6" w:rsidR="007D531B" w:rsidRPr="00126FBC" w:rsidRDefault="007D531B" w:rsidP="6CE91C40">
            <w:pPr>
              <w:rPr>
                <w:rFonts w:ascii="Garamond" w:hAnsi="Garamond" w:cs="Arial"/>
                <w:color w:val="000000"/>
                <w:sz w:val="20"/>
                <w:szCs w:val="20"/>
              </w:rPr>
            </w:pPr>
            <w:r w:rsidRPr="6CE91C40">
              <w:rPr>
                <w:rFonts w:ascii="Garamond" w:hAnsi="Garamond" w:cs="Arial"/>
                <w:color w:val="000000" w:themeColor="text1"/>
                <w:sz w:val="20"/>
                <w:szCs w:val="20"/>
              </w:rPr>
              <w:t xml:space="preserve">(Refer to Bid Solicitation </w:t>
            </w:r>
            <w:hyperlink w:anchor="_MANDATORY/OPTIONAL_SITE_VISIT" w:history="1">
              <w:r w:rsidRPr="007D531B">
                <w:rPr>
                  <w:rStyle w:val="Hyperlink"/>
                  <w:rFonts w:ascii="Garamond" w:hAnsi="Garamond" w:cs="Arial"/>
                  <w:sz w:val="20"/>
                  <w:szCs w:val="20"/>
                </w:rPr>
                <w:t>Section 1.3.4</w:t>
              </w:r>
            </w:hyperlink>
            <w:r w:rsidRPr="6CE91C40">
              <w:rPr>
                <w:rFonts w:ascii="Garamond" w:hAnsi="Garamond" w:cs="Arial"/>
                <w:color w:val="000000" w:themeColor="text1"/>
                <w:sz w:val="20"/>
                <w:szCs w:val="20"/>
              </w:rPr>
              <w:t xml:space="preserve"> for more information.)</w:t>
            </w:r>
          </w:p>
        </w:tc>
        <w:tc>
          <w:tcPr>
            <w:tcW w:w="3420" w:type="dxa"/>
            <w:gridSpan w:val="2"/>
            <w:shd w:val="clear" w:color="auto" w:fill="auto"/>
          </w:tcPr>
          <w:p w14:paraId="6568E493" w14:textId="77777777" w:rsidR="007D531B" w:rsidRDefault="007D531B" w:rsidP="00576F34">
            <w:pPr>
              <w:rPr>
                <w:rFonts w:ascii="Garamond" w:hAnsi="Garamond" w:cs="Arial"/>
                <w:color w:val="000000"/>
                <w:highlight w:val="yellow"/>
              </w:rPr>
            </w:pPr>
          </w:p>
          <w:p w14:paraId="75A8E7C4" w14:textId="540C9741" w:rsidR="007D531B" w:rsidRPr="000227FE" w:rsidRDefault="007D531B" w:rsidP="007D531B">
            <w:pPr>
              <w:ind w:right="180"/>
              <w:jc w:val="center"/>
              <w:rPr>
                <w:rFonts w:ascii="Garamond" w:hAnsi="Garamond" w:cs="Arial"/>
                <w:noProof/>
                <w:color w:val="000000"/>
              </w:rPr>
            </w:pPr>
            <w:r>
              <w:rPr>
                <w:rFonts w:ascii="Garamond" w:hAnsi="Garamond" w:cs="Arial"/>
                <w:color w:val="000000"/>
              </w:rPr>
              <w:t>Not Applicable.</w:t>
            </w:r>
          </w:p>
        </w:tc>
      </w:tr>
      <w:tr w:rsidR="00DC59A6" w:rsidRPr="00874DF2" w14:paraId="6EECBC67" w14:textId="77777777" w:rsidTr="601CB8C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4B1518E1"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sidRPr="007D531B">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6B2BD60B" w:rsidR="00DC59A6" w:rsidRPr="00874DF2" w:rsidRDefault="004B349E" w:rsidP="007F5F54">
            <w:pPr>
              <w:ind w:right="180"/>
              <w:jc w:val="center"/>
              <w:rPr>
                <w:rFonts w:ascii="Garamond" w:hAnsi="Garamond" w:cs="Arial"/>
                <w:noProof/>
                <w:color w:val="000000"/>
              </w:rPr>
            </w:pPr>
            <w:r>
              <w:rPr>
                <w:rFonts w:ascii="Garamond" w:hAnsi="Garamond" w:cs="Arial"/>
                <w:noProof/>
                <w:color w:val="000000" w:themeColor="text1"/>
              </w:rPr>
              <w:t>12/2</w:t>
            </w:r>
            <w:r w:rsidR="007F5F54">
              <w:rPr>
                <w:rFonts w:ascii="Garamond" w:hAnsi="Garamond" w:cs="Arial"/>
                <w:noProof/>
                <w:color w:val="000000" w:themeColor="text1"/>
              </w:rPr>
              <w:t>2</w:t>
            </w:r>
            <w:r>
              <w:rPr>
                <w:rFonts w:ascii="Garamond" w:hAnsi="Garamond" w:cs="Arial"/>
                <w:noProof/>
                <w:color w:val="000000" w:themeColor="text1"/>
              </w:rPr>
              <w:t>/2020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0BBF42DC" w:rsidR="00981735" w:rsidRDefault="00420B6C"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242DEB">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1C0E53D7" w:rsidR="00981735" w:rsidRPr="00981735" w:rsidRDefault="00420B6C"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242DEB">
                  <w:rPr>
                    <w:rFonts w:ascii="MS Gothic" w:eastAsia="MS Gothic" w:hAnsi="MS Gothic" w:cs="Segoe UI Symbo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242DEB">
                  <w:rPr>
                    <w:rFonts w:ascii="MS Gothic" w:eastAsia="MS Gothic" w:hAnsi="MS Gothic" w:cs="Segoe UI Symbo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242DEB">
                  <w:rPr>
                    <w:rFonts w:ascii="MS Gothic" w:eastAsia="MS Gothic" w:hAnsi="MS Gothic" w:cs="Segoe UI Symbol" w:hint="eastAsia"/>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420B6C"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7777777" w:rsidR="00981735" w:rsidRPr="00370188" w:rsidRDefault="00420B6C"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0DD1E4B6" w:rsidR="00981735" w:rsidRPr="00370188" w:rsidRDefault="00420B6C" w:rsidP="00981735">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242DEB">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420B6C"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420B6C"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420B6C"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6CE91C40">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4D483726" w14:textId="4ECD3C46" w:rsidR="00C623E8" w:rsidRDefault="33949E33" w:rsidP="6CE91C40">
            <w:pPr>
              <w:rPr>
                <w:rFonts w:ascii="Garamond" w:eastAsia="Garamond" w:hAnsi="Garamond" w:cs="Garamond"/>
                <w:szCs w:val="22"/>
              </w:rPr>
            </w:pPr>
            <w:r w:rsidRPr="6CE91C40">
              <w:rPr>
                <w:rFonts w:ascii="Garamond" w:eastAsia="Garamond" w:hAnsi="Garamond" w:cs="Garamond"/>
                <w:color w:val="000000" w:themeColor="text1"/>
                <w:szCs w:val="22"/>
                <w:u w:val="single"/>
              </w:rPr>
              <w:t>Using Agency:</w:t>
            </w:r>
          </w:p>
          <w:p w14:paraId="41732EFF" w14:textId="36E55C97" w:rsidR="00C623E8" w:rsidRDefault="33949E33" w:rsidP="6CE91C40">
            <w:pPr>
              <w:ind w:left="252"/>
              <w:rPr>
                <w:rFonts w:ascii="Garamond" w:eastAsia="Garamond" w:hAnsi="Garamond" w:cs="Garamond"/>
                <w:szCs w:val="22"/>
              </w:rPr>
            </w:pPr>
            <w:r w:rsidRPr="6CE91C40">
              <w:rPr>
                <w:rFonts w:ascii="Garamond" w:eastAsia="Garamond" w:hAnsi="Garamond" w:cs="Garamond"/>
                <w:color w:val="000000" w:themeColor="text1"/>
                <w:szCs w:val="22"/>
              </w:rPr>
              <w:t xml:space="preserve">     State of New Jersey</w:t>
            </w:r>
          </w:p>
          <w:p w14:paraId="1D50C324" w14:textId="30D5F51A" w:rsidR="00C623E8" w:rsidRDefault="33949E33" w:rsidP="6CE91C40">
            <w:pPr>
              <w:ind w:left="252"/>
              <w:rPr>
                <w:rFonts w:ascii="Garamond" w:eastAsia="Garamond" w:hAnsi="Garamond" w:cs="Garamond"/>
                <w:szCs w:val="22"/>
              </w:rPr>
            </w:pPr>
            <w:r w:rsidRPr="6CE91C40">
              <w:rPr>
                <w:rFonts w:ascii="Garamond" w:eastAsia="Garamond" w:hAnsi="Garamond" w:cs="Garamond"/>
                <w:color w:val="000000" w:themeColor="text1"/>
                <w:szCs w:val="22"/>
              </w:rPr>
              <w:t xml:space="preserve">     Distribution &amp; Support Services (DSS)</w:t>
            </w:r>
          </w:p>
          <w:p w14:paraId="7EAC84E2" w14:textId="4115E661" w:rsidR="00C623E8" w:rsidRDefault="33949E33" w:rsidP="6CE91C40">
            <w:pPr>
              <w:ind w:left="252"/>
              <w:rPr>
                <w:rFonts w:ascii="Garamond" w:eastAsia="Garamond" w:hAnsi="Garamond" w:cs="Garamond"/>
                <w:szCs w:val="22"/>
              </w:rPr>
            </w:pPr>
            <w:r w:rsidRPr="6CE91C40">
              <w:rPr>
                <w:rFonts w:ascii="Garamond" w:eastAsia="Garamond" w:hAnsi="Garamond" w:cs="Garamond"/>
                <w:color w:val="000000" w:themeColor="text1"/>
                <w:szCs w:val="22"/>
              </w:rPr>
              <w:t xml:space="preserve">     1620 Stuyvesant Ave.</w:t>
            </w:r>
          </w:p>
          <w:p w14:paraId="37149CE8" w14:textId="3631F0C5" w:rsidR="00C623E8" w:rsidRDefault="33949E33" w:rsidP="6CE91C40">
            <w:pPr>
              <w:ind w:left="252"/>
              <w:rPr>
                <w:rFonts w:ascii="Garamond" w:eastAsia="Garamond" w:hAnsi="Garamond" w:cs="Garamond"/>
                <w:szCs w:val="22"/>
              </w:rPr>
            </w:pPr>
            <w:r w:rsidRPr="6CE91C40">
              <w:rPr>
                <w:rFonts w:ascii="Garamond" w:eastAsia="Garamond" w:hAnsi="Garamond" w:cs="Garamond"/>
                <w:color w:val="000000" w:themeColor="text1"/>
                <w:szCs w:val="22"/>
              </w:rPr>
              <w:t xml:space="preserve">     West Trenton, NJ 08625</w:t>
            </w:r>
          </w:p>
          <w:p w14:paraId="7B390B5B" w14:textId="4441865B" w:rsidR="00C623E8" w:rsidRDefault="00C623E8" w:rsidP="6CE91C40">
            <w:pPr>
              <w:ind w:left="252"/>
              <w:rPr>
                <w:rFonts w:ascii="Garamond" w:hAnsi="Garamond" w:cs="Arial"/>
                <w:color w:val="000000"/>
                <w:highlight w:val="yellow"/>
              </w:rPr>
            </w:pP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5169C458" w:rsidR="00520D10" w:rsidRDefault="00520D10" w:rsidP="29ED108C">
      <w:pPr>
        <w:jc w:val="left"/>
        <w:rPr>
          <w:rFonts w:eastAsia="MS Mincho" w:cs="Arial"/>
          <w:b/>
          <w:bCs/>
          <w:sz w:val="24"/>
        </w:rPr>
      </w:pPr>
      <w:r w:rsidRPr="29ED108C">
        <w:rPr>
          <w:rFonts w:ascii="Garamond" w:hAnsi="Garamond" w:cs="Arial"/>
          <w:color w:val="000000" w:themeColor="text1"/>
          <w:u w:val="single"/>
        </w:rPr>
        <w:t>Date</w:t>
      </w:r>
      <w:r w:rsidRPr="29ED108C">
        <w:rPr>
          <w:rFonts w:ascii="Garamond" w:hAnsi="Garamond" w:cs="Arial"/>
          <w:color w:val="000000" w:themeColor="text1"/>
        </w:rPr>
        <w:t>:</w:t>
      </w:r>
      <w:r w:rsidR="00544120" w:rsidRPr="29ED108C">
        <w:rPr>
          <w:rFonts w:ascii="Garamond" w:hAnsi="Garamond" w:cs="Arial"/>
          <w:color w:val="000000" w:themeColor="text1"/>
        </w:rPr>
        <w:t xml:space="preserve"> </w:t>
      </w:r>
      <w:r w:rsidR="005D0BE1">
        <w:rPr>
          <w:rFonts w:ascii="Garamond" w:hAnsi="Garamond" w:cs="Arial"/>
          <w:color w:val="000000" w:themeColor="text1"/>
        </w:rPr>
        <w:t>11/16</w:t>
      </w:r>
      <w:r w:rsidR="00214A93">
        <w:rPr>
          <w:rFonts w:ascii="Garamond" w:hAnsi="Garamond" w:cs="Arial"/>
          <w:color w:val="000000" w:themeColor="text1"/>
        </w:rPr>
        <w:t>/2020</w:t>
      </w:r>
      <w:r w:rsidRPr="29ED108C">
        <w:rPr>
          <w:rFonts w:cs="Arial"/>
          <w:b/>
          <w:bCs/>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D9AC429" w14:textId="5C741597" w:rsidR="000411CA" w:rsidRDefault="001B3D50">
      <w:pPr>
        <w:pStyle w:val="TOC1"/>
        <w:rPr>
          <w:rFonts w:asciiTheme="minorHAnsi" w:eastAsiaTheme="minorEastAsia" w:hAnsiTheme="minorHAnsi" w:cstheme="minorBidi"/>
          <w:b w:val="0"/>
          <w:bCs w:val="0"/>
          <w:caps w:val="0"/>
          <w:noProof/>
          <w:sz w:val="22"/>
          <w:szCs w:val="22"/>
        </w:rPr>
      </w:pPr>
      <w:r w:rsidRPr="6CE91C40">
        <w:rPr>
          <w:szCs w:val="21"/>
        </w:rPr>
        <w:fldChar w:fldCharType="begin"/>
      </w:r>
      <w:r w:rsidR="00F52E4C" w:rsidRPr="008673F4">
        <w:rPr>
          <w:szCs w:val="21"/>
        </w:rPr>
        <w:instrText xml:space="preserve"> TOC \o "1-3" \h \z \u </w:instrText>
      </w:r>
      <w:r w:rsidRPr="6CE91C40">
        <w:rPr>
          <w:szCs w:val="21"/>
        </w:rPr>
        <w:fldChar w:fldCharType="separate"/>
      </w:r>
      <w:hyperlink w:anchor="_Toc55236403" w:history="1">
        <w:r w:rsidR="000411CA" w:rsidRPr="00350744">
          <w:rPr>
            <w:rStyle w:val="Hyperlink"/>
            <w:noProof/>
            <w14:scene3d>
              <w14:camera w14:prst="orthographicFront"/>
              <w14:lightRig w14:rig="threePt" w14:dir="t">
                <w14:rot w14:lat="0" w14:lon="0" w14:rev="0"/>
              </w14:lightRig>
            </w14:scene3d>
          </w:rPr>
          <w:t>1.0</w:t>
        </w:r>
        <w:r w:rsidR="000411CA">
          <w:rPr>
            <w:rFonts w:asciiTheme="minorHAnsi" w:eastAsiaTheme="minorEastAsia" w:hAnsiTheme="minorHAnsi" w:cstheme="minorBidi"/>
            <w:b w:val="0"/>
            <w:bCs w:val="0"/>
            <w:caps w:val="0"/>
            <w:noProof/>
            <w:sz w:val="22"/>
            <w:szCs w:val="22"/>
          </w:rPr>
          <w:tab/>
        </w:r>
        <w:r w:rsidR="000411CA" w:rsidRPr="00350744">
          <w:rPr>
            <w:rStyle w:val="Hyperlink"/>
            <w:noProof/>
          </w:rPr>
          <w:t>INFORMATION FOR VENDORS {BIDDERS}</w:t>
        </w:r>
        <w:r w:rsidR="000411CA">
          <w:rPr>
            <w:noProof/>
            <w:webHidden/>
          </w:rPr>
          <w:tab/>
        </w:r>
        <w:r w:rsidR="000411CA">
          <w:rPr>
            <w:noProof/>
            <w:webHidden/>
          </w:rPr>
          <w:fldChar w:fldCharType="begin"/>
        </w:r>
        <w:r w:rsidR="000411CA">
          <w:rPr>
            <w:noProof/>
            <w:webHidden/>
          </w:rPr>
          <w:instrText xml:space="preserve"> PAGEREF _Toc55236403 \h </w:instrText>
        </w:r>
        <w:r w:rsidR="000411CA">
          <w:rPr>
            <w:noProof/>
            <w:webHidden/>
          </w:rPr>
        </w:r>
        <w:r w:rsidR="000411CA">
          <w:rPr>
            <w:noProof/>
            <w:webHidden/>
          </w:rPr>
          <w:fldChar w:fldCharType="separate"/>
        </w:r>
        <w:r w:rsidR="000411CA">
          <w:rPr>
            <w:noProof/>
            <w:webHidden/>
          </w:rPr>
          <w:t>5</w:t>
        </w:r>
        <w:r w:rsidR="000411CA">
          <w:rPr>
            <w:noProof/>
            <w:webHidden/>
          </w:rPr>
          <w:fldChar w:fldCharType="end"/>
        </w:r>
      </w:hyperlink>
    </w:p>
    <w:p w14:paraId="356464A3" w14:textId="40440F5F"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04" w:history="1">
        <w:r w:rsidR="000411CA" w:rsidRPr="00350744">
          <w:rPr>
            <w:rStyle w:val="Hyperlink"/>
            <w:noProof/>
            <w14:scene3d>
              <w14:camera w14:prst="orthographicFront"/>
              <w14:lightRig w14:rig="threePt" w14:dir="t">
                <w14:rot w14:lat="0" w14:lon="0" w14:rev="0"/>
              </w14:lightRig>
            </w14:scene3d>
          </w:rPr>
          <w:t>1.1</w:t>
        </w:r>
        <w:r w:rsidR="000411CA">
          <w:rPr>
            <w:rFonts w:asciiTheme="minorHAnsi" w:eastAsiaTheme="minorEastAsia" w:hAnsiTheme="minorHAnsi" w:cstheme="minorBidi"/>
            <w:caps w:val="0"/>
            <w:noProof/>
            <w:sz w:val="22"/>
            <w:szCs w:val="22"/>
          </w:rPr>
          <w:tab/>
        </w:r>
        <w:r w:rsidR="000411CA" w:rsidRPr="00350744">
          <w:rPr>
            <w:rStyle w:val="Hyperlink"/>
            <w:noProof/>
          </w:rPr>
          <w:t>PURPOSE AND INTENT</w:t>
        </w:r>
        <w:r w:rsidR="000411CA">
          <w:rPr>
            <w:noProof/>
            <w:webHidden/>
          </w:rPr>
          <w:tab/>
        </w:r>
        <w:r w:rsidR="000411CA">
          <w:rPr>
            <w:noProof/>
            <w:webHidden/>
          </w:rPr>
          <w:fldChar w:fldCharType="begin"/>
        </w:r>
        <w:r w:rsidR="000411CA">
          <w:rPr>
            <w:noProof/>
            <w:webHidden/>
          </w:rPr>
          <w:instrText xml:space="preserve"> PAGEREF _Toc55236404 \h </w:instrText>
        </w:r>
        <w:r w:rsidR="000411CA">
          <w:rPr>
            <w:noProof/>
            <w:webHidden/>
          </w:rPr>
        </w:r>
        <w:r w:rsidR="000411CA">
          <w:rPr>
            <w:noProof/>
            <w:webHidden/>
          </w:rPr>
          <w:fldChar w:fldCharType="separate"/>
        </w:r>
        <w:r w:rsidR="000411CA">
          <w:rPr>
            <w:noProof/>
            <w:webHidden/>
          </w:rPr>
          <w:t>5</w:t>
        </w:r>
        <w:r w:rsidR="000411CA">
          <w:rPr>
            <w:noProof/>
            <w:webHidden/>
          </w:rPr>
          <w:fldChar w:fldCharType="end"/>
        </w:r>
      </w:hyperlink>
    </w:p>
    <w:p w14:paraId="677591E9" w14:textId="3EA741F8"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05" w:history="1">
        <w:r w:rsidR="000411CA" w:rsidRPr="00350744">
          <w:rPr>
            <w:rStyle w:val="Hyperlink"/>
            <w:noProof/>
            <w14:scene3d>
              <w14:camera w14:prst="orthographicFront"/>
              <w14:lightRig w14:rig="threePt" w14:dir="t">
                <w14:rot w14:lat="0" w14:lon="0" w14:rev="0"/>
              </w14:lightRig>
            </w14:scene3d>
          </w:rPr>
          <w:t>1.2</w:t>
        </w:r>
        <w:r w:rsidR="000411CA">
          <w:rPr>
            <w:rFonts w:asciiTheme="minorHAnsi" w:eastAsiaTheme="minorEastAsia" w:hAnsiTheme="minorHAnsi" w:cstheme="minorBidi"/>
            <w:caps w:val="0"/>
            <w:noProof/>
            <w:sz w:val="22"/>
            <w:szCs w:val="22"/>
          </w:rPr>
          <w:tab/>
        </w:r>
        <w:r w:rsidR="000411CA" w:rsidRPr="00350744">
          <w:rPr>
            <w:rStyle w:val="Hyperlink"/>
            <w:noProof/>
          </w:rPr>
          <w:t>BACKGROUND</w:t>
        </w:r>
        <w:r w:rsidR="000411CA">
          <w:rPr>
            <w:noProof/>
            <w:webHidden/>
          </w:rPr>
          <w:tab/>
        </w:r>
        <w:r w:rsidR="000411CA">
          <w:rPr>
            <w:noProof/>
            <w:webHidden/>
          </w:rPr>
          <w:fldChar w:fldCharType="begin"/>
        </w:r>
        <w:r w:rsidR="000411CA">
          <w:rPr>
            <w:noProof/>
            <w:webHidden/>
          </w:rPr>
          <w:instrText xml:space="preserve"> PAGEREF _Toc55236405 \h </w:instrText>
        </w:r>
        <w:r w:rsidR="000411CA">
          <w:rPr>
            <w:noProof/>
            <w:webHidden/>
          </w:rPr>
        </w:r>
        <w:r w:rsidR="000411CA">
          <w:rPr>
            <w:noProof/>
            <w:webHidden/>
          </w:rPr>
          <w:fldChar w:fldCharType="separate"/>
        </w:r>
        <w:r w:rsidR="000411CA">
          <w:rPr>
            <w:noProof/>
            <w:webHidden/>
          </w:rPr>
          <w:t>6</w:t>
        </w:r>
        <w:r w:rsidR="000411CA">
          <w:rPr>
            <w:noProof/>
            <w:webHidden/>
          </w:rPr>
          <w:fldChar w:fldCharType="end"/>
        </w:r>
      </w:hyperlink>
    </w:p>
    <w:p w14:paraId="246B898A" w14:textId="376B4FBD" w:rsidR="000411CA" w:rsidRDefault="00420B6C">
      <w:pPr>
        <w:pStyle w:val="TOC3"/>
        <w:rPr>
          <w:rFonts w:asciiTheme="minorHAnsi" w:eastAsiaTheme="minorEastAsia" w:hAnsiTheme="minorHAnsi" w:cstheme="minorBidi"/>
          <w:iCs w:val="0"/>
          <w:caps w:val="0"/>
          <w:noProof/>
          <w:sz w:val="22"/>
          <w:szCs w:val="22"/>
        </w:rPr>
      </w:pPr>
      <w:hyperlink w:anchor="_Toc55236406" w:history="1">
        <w:r w:rsidR="000411CA" w:rsidRPr="00350744">
          <w:rPr>
            <w:rStyle w:val="Hyperlink"/>
            <w:rFonts w:eastAsia="Arial Narrow"/>
            <w:noProof/>
          </w:rPr>
          <w:t>1.2.1</w:t>
        </w:r>
        <w:r w:rsidR="000411CA">
          <w:rPr>
            <w:noProof/>
            <w:webHidden/>
          </w:rPr>
          <w:tab/>
        </w:r>
        <w:r w:rsidR="000411CA">
          <w:rPr>
            <w:noProof/>
            <w:webHidden/>
          </w:rPr>
          <w:fldChar w:fldCharType="begin"/>
        </w:r>
        <w:r w:rsidR="000411CA">
          <w:rPr>
            <w:noProof/>
            <w:webHidden/>
          </w:rPr>
          <w:instrText xml:space="preserve"> PAGEREF _Toc55236406 \h </w:instrText>
        </w:r>
        <w:r w:rsidR="000411CA">
          <w:rPr>
            <w:noProof/>
            <w:webHidden/>
          </w:rPr>
        </w:r>
        <w:r w:rsidR="000411CA">
          <w:rPr>
            <w:noProof/>
            <w:webHidden/>
          </w:rPr>
          <w:fldChar w:fldCharType="separate"/>
        </w:r>
        <w:r w:rsidR="000411CA">
          <w:rPr>
            <w:noProof/>
            <w:webHidden/>
          </w:rPr>
          <w:t>6</w:t>
        </w:r>
        <w:r w:rsidR="000411CA">
          <w:rPr>
            <w:noProof/>
            <w:webHidden/>
          </w:rPr>
          <w:fldChar w:fldCharType="end"/>
        </w:r>
      </w:hyperlink>
    </w:p>
    <w:p w14:paraId="4C882A34" w14:textId="7C11512D"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07" w:history="1">
        <w:r w:rsidR="000411CA" w:rsidRPr="00350744">
          <w:rPr>
            <w:rStyle w:val="Hyperlink"/>
            <w:noProof/>
            <w14:scene3d>
              <w14:camera w14:prst="orthographicFront"/>
              <w14:lightRig w14:rig="threePt" w14:dir="t">
                <w14:rot w14:lat="0" w14:lon="0" w14:rev="0"/>
              </w14:lightRig>
            </w14:scene3d>
          </w:rPr>
          <w:t>1.3</w:t>
        </w:r>
        <w:r w:rsidR="000411CA">
          <w:rPr>
            <w:rFonts w:asciiTheme="minorHAnsi" w:eastAsiaTheme="minorEastAsia" w:hAnsiTheme="minorHAnsi" w:cstheme="minorBidi"/>
            <w:caps w:val="0"/>
            <w:noProof/>
            <w:sz w:val="22"/>
            <w:szCs w:val="22"/>
          </w:rPr>
          <w:tab/>
        </w:r>
        <w:r w:rsidR="000411CA" w:rsidRPr="00350744">
          <w:rPr>
            <w:rStyle w:val="Hyperlink"/>
            <w:noProof/>
          </w:rPr>
          <w:t>Key Events</w:t>
        </w:r>
        <w:r w:rsidR="000411CA">
          <w:rPr>
            <w:noProof/>
            <w:webHidden/>
          </w:rPr>
          <w:tab/>
        </w:r>
        <w:r w:rsidR="000411CA">
          <w:rPr>
            <w:noProof/>
            <w:webHidden/>
          </w:rPr>
          <w:fldChar w:fldCharType="begin"/>
        </w:r>
        <w:r w:rsidR="000411CA">
          <w:rPr>
            <w:noProof/>
            <w:webHidden/>
          </w:rPr>
          <w:instrText xml:space="preserve"> PAGEREF _Toc55236407 \h </w:instrText>
        </w:r>
        <w:r w:rsidR="000411CA">
          <w:rPr>
            <w:noProof/>
            <w:webHidden/>
          </w:rPr>
        </w:r>
        <w:r w:rsidR="000411CA">
          <w:rPr>
            <w:noProof/>
            <w:webHidden/>
          </w:rPr>
          <w:fldChar w:fldCharType="separate"/>
        </w:r>
        <w:r w:rsidR="000411CA">
          <w:rPr>
            <w:noProof/>
            <w:webHidden/>
          </w:rPr>
          <w:t>6</w:t>
        </w:r>
        <w:r w:rsidR="000411CA">
          <w:rPr>
            <w:noProof/>
            <w:webHidden/>
          </w:rPr>
          <w:fldChar w:fldCharType="end"/>
        </w:r>
      </w:hyperlink>
    </w:p>
    <w:p w14:paraId="1EC7FA23" w14:textId="6723F77A" w:rsidR="000411CA" w:rsidRDefault="00420B6C">
      <w:pPr>
        <w:pStyle w:val="TOC3"/>
        <w:rPr>
          <w:rFonts w:asciiTheme="minorHAnsi" w:eastAsiaTheme="minorEastAsia" w:hAnsiTheme="minorHAnsi" w:cstheme="minorBidi"/>
          <w:iCs w:val="0"/>
          <w:caps w:val="0"/>
          <w:noProof/>
          <w:sz w:val="22"/>
          <w:szCs w:val="22"/>
        </w:rPr>
      </w:pPr>
      <w:hyperlink w:anchor="_Toc55236408" w:history="1">
        <w:r w:rsidR="000411CA" w:rsidRPr="00350744">
          <w:rPr>
            <w:rStyle w:val="Hyperlink"/>
            <w:noProof/>
            <w14:scene3d>
              <w14:camera w14:prst="orthographicFront"/>
              <w14:lightRig w14:rig="threePt" w14:dir="t">
                <w14:rot w14:lat="0" w14:lon="0" w14:rev="0"/>
              </w14:lightRig>
            </w14:scene3d>
          </w:rPr>
          <w:t>1.3.1</w:t>
        </w:r>
        <w:r w:rsidR="000411CA">
          <w:rPr>
            <w:rFonts w:asciiTheme="minorHAnsi" w:eastAsiaTheme="minorEastAsia" w:hAnsiTheme="minorHAnsi" w:cstheme="minorBidi"/>
            <w:iCs w:val="0"/>
            <w:caps w:val="0"/>
            <w:noProof/>
            <w:sz w:val="22"/>
            <w:szCs w:val="22"/>
          </w:rPr>
          <w:tab/>
        </w:r>
        <w:r w:rsidR="000411CA" w:rsidRPr="00350744">
          <w:rPr>
            <w:rStyle w:val="Hyperlink"/>
            <w:noProof/>
          </w:rPr>
          <w:t>ELECTRONIC QUESTION AND ANSWER PERIOD</w:t>
        </w:r>
        <w:r w:rsidR="000411CA">
          <w:rPr>
            <w:noProof/>
            <w:webHidden/>
          </w:rPr>
          <w:tab/>
        </w:r>
        <w:r w:rsidR="000411CA">
          <w:rPr>
            <w:noProof/>
            <w:webHidden/>
          </w:rPr>
          <w:fldChar w:fldCharType="begin"/>
        </w:r>
        <w:r w:rsidR="000411CA">
          <w:rPr>
            <w:noProof/>
            <w:webHidden/>
          </w:rPr>
          <w:instrText xml:space="preserve"> PAGEREF _Toc55236408 \h </w:instrText>
        </w:r>
        <w:r w:rsidR="000411CA">
          <w:rPr>
            <w:noProof/>
            <w:webHidden/>
          </w:rPr>
        </w:r>
        <w:r w:rsidR="000411CA">
          <w:rPr>
            <w:noProof/>
            <w:webHidden/>
          </w:rPr>
          <w:fldChar w:fldCharType="separate"/>
        </w:r>
        <w:r w:rsidR="000411CA">
          <w:rPr>
            <w:noProof/>
            <w:webHidden/>
          </w:rPr>
          <w:t>6</w:t>
        </w:r>
        <w:r w:rsidR="000411CA">
          <w:rPr>
            <w:noProof/>
            <w:webHidden/>
          </w:rPr>
          <w:fldChar w:fldCharType="end"/>
        </w:r>
      </w:hyperlink>
    </w:p>
    <w:p w14:paraId="78D3E41B" w14:textId="569FDE4A" w:rsidR="000411CA" w:rsidRDefault="00420B6C">
      <w:pPr>
        <w:pStyle w:val="TOC3"/>
        <w:rPr>
          <w:rFonts w:asciiTheme="minorHAnsi" w:eastAsiaTheme="minorEastAsia" w:hAnsiTheme="minorHAnsi" w:cstheme="minorBidi"/>
          <w:iCs w:val="0"/>
          <w:caps w:val="0"/>
          <w:noProof/>
          <w:sz w:val="22"/>
          <w:szCs w:val="22"/>
        </w:rPr>
      </w:pPr>
      <w:hyperlink w:anchor="_Toc55236409" w:history="1">
        <w:r w:rsidR="000411CA" w:rsidRPr="00350744">
          <w:rPr>
            <w:rStyle w:val="Hyperlink"/>
            <w:noProof/>
            <w14:scene3d>
              <w14:camera w14:prst="orthographicFront"/>
              <w14:lightRig w14:rig="threePt" w14:dir="t">
                <w14:rot w14:lat="0" w14:lon="0" w14:rev="0"/>
              </w14:lightRig>
            </w14:scene3d>
          </w:rPr>
          <w:t>1.3.2</w:t>
        </w:r>
        <w:r w:rsidR="000411CA">
          <w:rPr>
            <w:rFonts w:asciiTheme="minorHAnsi" w:eastAsiaTheme="minorEastAsia" w:hAnsiTheme="minorHAnsi" w:cstheme="minorBidi"/>
            <w:iCs w:val="0"/>
            <w:caps w:val="0"/>
            <w:noProof/>
            <w:sz w:val="22"/>
            <w:szCs w:val="22"/>
          </w:rPr>
          <w:tab/>
        </w:r>
        <w:r w:rsidR="000411CA" w:rsidRPr="00350744">
          <w:rPr>
            <w:rStyle w:val="Hyperlink"/>
            <w:noProof/>
          </w:rPr>
          <w:t>SUBMISSION OF QUOTES</w:t>
        </w:r>
        <w:r w:rsidR="000411CA">
          <w:rPr>
            <w:noProof/>
            <w:webHidden/>
          </w:rPr>
          <w:tab/>
        </w:r>
        <w:r w:rsidR="000411CA">
          <w:rPr>
            <w:noProof/>
            <w:webHidden/>
          </w:rPr>
          <w:fldChar w:fldCharType="begin"/>
        </w:r>
        <w:r w:rsidR="000411CA">
          <w:rPr>
            <w:noProof/>
            <w:webHidden/>
          </w:rPr>
          <w:instrText xml:space="preserve"> PAGEREF _Toc55236409 \h </w:instrText>
        </w:r>
        <w:r w:rsidR="000411CA">
          <w:rPr>
            <w:noProof/>
            <w:webHidden/>
          </w:rPr>
        </w:r>
        <w:r w:rsidR="000411CA">
          <w:rPr>
            <w:noProof/>
            <w:webHidden/>
          </w:rPr>
          <w:fldChar w:fldCharType="separate"/>
        </w:r>
        <w:r w:rsidR="000411CA">
          <w:rPr>
            <w:noProof/>
            <w:webHidden/>
          </w:rPr>
          <w:t>7</w:t>
        </w:r>
        <w:r w:rsidR="000411CA">
          <w:rPr>
            <w:noProof/>
            <w:webHidden/>
          </w:rPr>
          <w:fldChar w:fldCharType="end"/>
        </w:r>
      </w:hyperlink>
    </w:p>
    <w:p w14:paraId="73E2E661" w14:textId="4E363C27" w:rsidR="000411CA" w:rsidRDefault="00420B6C">
      <w:pPr>
        <w:pStyle w:val="TOC3"/>
        <w:rPr>
          <w:rFonts w:asciiTheme="minorHAnsi" w:eastAsiaTheme="minorEastAsia" w:hAnsiTheme="minorHAnsi" w:cstheme="minorBidi"/>
          <w:iCs w:val="0"/>
          <w:caps w:val="0"/>
          <w:noProof/>
          <w:sz w:val="22"/>
          <w:szCs w:val="22"/>
        </w:rPr>
      </w:pPr>
      <w:hyperlink w:anchor="_Toc55236410" w:history="1">
        <w:r w:rsidR="000411CA" w:rsidRPr="00350744">
          <w:rPr>
            <w:rStyle w:val="Hyperlink"/>
            <w:noProof/>
            <w14:scene3d>
              <w14:camera w14:prst="orthographicFront"/>
              <w14:lightRig w14:rig="threePt" w14:dir="t">
                <w14:rot w14:lat="0" w14:lon="0" w14:rev="0"/>
              </w14:lightRig>
            </w14:scene3d>
          </w:rPr>
          <w:t>1.3.3</w:t>
        </w:r>
        <w:r w:rsidR="000411CA">
          <w:rPr>
            <w:rFonts w:asciiTheme="minorHAnsi" w:eastAsiaTheme="minorEastAsia" w:hAnsiTheme="minorHAnsi" w:cstheme="minorBidi"/>
            <w:iCs w:val="0"/>
            <w:caps w:val="0"/>
            <w:noProof/>
            <w:sz w:val="22"/>
            <w:szCs w:val="22"/>
          </w:rPr>
          <w:tab/>
        </w:r>
        <w:r w:rsidR="000411CA" w:rsidRPr="00350744">
          <w:rPr>
            <w:rStyle w:val="Hyperlink"/>
            <w:noProof/>
          </w:rPr>
          <w:t>VENDOR {BIDDER} SUPPORT</w:t>
        </w:r>
        <w:r w:rsidR="000411CA">
          <w:rPr>
            <w:noProof/>
            <w:webHidden/>
          </w:rPr>
          <w:tab/>
        </w:r>
        <w:r w:rsidR="000411CA">
          <w:rPr>
            <w:noProof/>
            <w:webHidden/>
          </w:rPr>
          <w:fldChar w:fldCharType="begin"/>
        </w:r>
        <w:r w:rsidR="000411CA">
          <w:rPr>
            <w:noProof/>
            <w:webHidden/>
          </w:rPr>
          <w:instrText xml:space="preserve"> PAGEREF _Toc55236410 \h </w:instrText>
        </w:r>
        <w:r w:rsidR="000411CA">
          <w:rPr>
            <w:noProof/>
            <w:webHidden/>
          </w:rPr>
        </w:r>
        <w:r w:rsidR="000411CA">
          <w:rPr>
            <w:noProof/>
            <w:webHidden/>
          </w:rPr>
          <w:fldChar w:fldCharType="separate"/>
        </w:r>
        <w:r w:rsidR="000411CA">
          <w:rPr>
            <w:noProof/>
            <w:webHidden/>
          </w:rPr>
          <w:t>7</w:t>
        </w:r>
        <w:r w:rsidR="000411CA">
          <w:rPr>
            <w:noProof/>
            <w:webHidden/>
          </w:rPr>
          <w:fldChar w:fldCharType="end"/>
        </w:r>
      </w:hyperlink>
    </w:p>
    <w:p w14:paraId="62ACF9C4" w14:textId="0B9CF59F" w:rsidR="000411CA" w:rsidRDefault="00420B6C">
      <w:pPr>
        <w:pStyle w:val="TOC3"/>
        <w:rPr>
          <w:rFonts w:asciiTheme="minorHAnsi" w:eastAsiaTheme="minorEastAsia" w:hAnsiTheme="minorHAnsi" w:cstheme="minorBidi"/>
          <w:iCs w:val="0"/>
          <w:caps w:val="0"/>
          <w:noProof/>
          <w:sz w:val="22"/>
          <w:szCs w:val="22"/>
        </w:rPr>
      </w:pPr>
      <w:hyperlink w:anchor="_Toc55236411" w:history="1">
        <w:r w:rsidR="000411CA" w:rsidRPr="00350744">
          <w:rPr>
            <w:rStyle w:val="Hyperlink"/>
            <w:noProof/>
            <w14:scene3d>
              <w14:camera w14:prst="orthographicFront"/>
              <w14:lightRig w14:rig="threePt" w14:dir="t">
                <w14:rot w14:lat="0" w14:lon="0" w14:rev="0"/>
              </w14:lightRig>
            </w14:scene3d>
          </w:rPr>
          <w:t>1.3.4</w:t>
        </w:r>
        <w:r w:rsidR="000411CA">
          <w:rPr>
            <w:rFonts w:asciiTheme="minorHAnsi" w:eastAsiaTheme="minorEastAsia" w:hAnsiTheme="minorHAnsi" w:cstheme="minorBidi"/>
            <w:iCs w:val="0"/>
            <w:caps w:val="0"/>
            <w:noProof/>
            <w:sz w:val="22"/>
            <w:szCs w:val="22"/>
          </w:rPr>
          <w:tab/>
        </w:r>
        <w:r w:rsidR="000411CA" w:rsidRPr="00350744">
          <w:rPr>
            <w:rStyle w:val="Hyperlink"/>
            <w:noProof/>
          </w:rPr>
          <w:t>MANDATORY/OPTIONAL SITE VISIT</w:t>
        </w:r>
        <w:r w:rsidR="000411CA">
          <w:rPr>
            <w:noProof/>
            <w:webHidden/>
          </w:rPr>
          <w:tab/>
        </w:r>
        <w:r w:rsidR="000411CA">
          <w:rPr>
            <w:noProof/>
            <w:webHidden/>
          </w:rPr>
          <w:fldChar w:fldCharType="begin"/>
        </w:r>
        <w:r w:rsidR="000411CA">
          <w:rPr>
            <w:noProof/>
            <w:webHidden/>
          </w:rPr>
          <w:instrText xml:space="preserve"> PAGEREF _Toc55236411 \h </w:instrText>
        </w:r>
        <w:r w:rsidR="000411CA">
          <w:rPr>
            <w:noProof/>
            <w:webHidden/>
          </w:rPr>
        </w:r>
        <w:r w:rsidR="000411CA">
          <w:rPr>
            <w:noProof/>
            <w:webHidden/>
          </w:rPr>
          <w:fldChar w:fldCharType="separate"/>
        </w:r>
        <w:r w:rsidR="000411CA">
          <w:rPr>
            <w:noProof/>
            <w:webHidden/>
          </w:rPr>
          <w:t>7</w:t>
        </w:r>
        <w:r w:rsidR="000411CA">
          <w:rPr>
            <w:noProof/>
            <w:webHidden/>
          </w:rPr>
          <w:fldChar w:fldCharType="end"/>
        </w:r>
      </w:hyperlink>
    </w:p>
    <w:p w14:paraId="20F6CF03" w14:textId="3E78A951" w:rsidR="000411CA" w:rsidRDefault="00420B6C">
      <w:pPr>
        <w:pStyle w:val="TOC3"/>
        <w:rPr>
          <w:rFonts w:asciiTheme="minorHAnsi" w:eastAsiaTheme="minorEastAsia" w:hAnsiTheme="minorHAnsi" w:cstheme="minorBidi"/>
          <w:iCs w:val="0"/>
          <w:caps w:val="0"/>
          <w:noProof/>
          <w:sz w:val="22"/>
          <w:szCs w:val="22"/>
        </w:rPr>
      </w:pPr>
      <w:hyperlink w:anchor="_Toc55236412" w:history="1">
        <w:r w:rsidR="000411CA" w:rsidRPr="00350744">
          <w:rPr>
            <w:rStyle w:val="Hyperlink"/>
            <w:noProof/>
            <w14:scene3d>
              <w14:camera w14:prst="orthographicFront"/>
              <w14:lightRig w14:rig="threePt" w14:dir="t">
                <w14:rot w14:lat="0" w14:lon="0" w14:rev="0"/>
              </w14:lightRig>
            </w14:scene3d>
          </w:rPr>
          <w:t>1.3.5</w:t>
        </w:r>
        <w:r w:rsidR="000411CA">
          <w:rPr>
            <w:rFonts w:asciiTheme="minorHAnsi" w:eastAsiaTheme="minorEastAsia" w:hAnsiTheme="minorHAnsi" w:cstheme="minorBidi"/>
            <w:iCs w:val="0"/>
            <w:caps w:val="0"/>
            <w:noProof/>
            <w:sz w:val="22"/>
            <w:szCs w:val="22"/>
          </w:rPr>
          <w:tab/>
        </w:r>
        <w:r w:rsidR="000411CA" w:rsidRPr="00350744">
          <w:rPr>
            <w:rStyle w:val="Hyperlink"/>
            <w:noProof/>
          </w:rPr>
          <w:t>MANDATORY/OPTIONAL PRE-QUOTE CONFERENCE</w:t>
        </w:r>
        <w:r w:rsidR="000411CA">
          <w:rPr>
            <w:noProof/>
            <w:webHidden/>
          </w:rPr>
          <w:tab/>
        </w:r>
        <w:r w:rsidR="000411CA">
          <w:rPr>
            <w:noProof/>
            <w:webHidden/>
          </w:rPr>
          <w:fldChar w:fldCharType="begin"/>
        </w:r>
        <w:r w:rsidR="000411CA">
          <w:rPr>
            <w:noProof/>
            <w:webHidden/>
          </w:rPr>
          <w:instrText xml:space="preserve"> PAGEREF _Toc55236412 \h </w:instrText>
        </w:r>
        <w:r w:rsidR="000411CA">
          <w:rPr>
            <w:noProof/>
            <w:webHidden/>
          </w:rPr>
        </w:r>
        <w:r w:rsidR="000411CA">
          <w:rPr>
            <w:noProof/>
            <w:webHidden/>
          </w:rPr>
          <w:fldChar w:fldCharType="separate"/>
        </w:r>
        <w:r w:rsidR="000411CA">
          <w:rPr>
            <w:noProof/>
            <w:webHidden/>
          </w:rPr>
          <w:t>7</w:t>
        </w:r>
        <w:r w:rsidR="000411CA">
          <w:rPr>
            <w:noProof/>
            <w:webHidden/>
          </w:rPr>
          <w:fldChar w:fldCharType="end"/>
        </w:r>
      </w:hyperlink>
    </w:p>
    <w:p w14:paraId="377074C4" w14:textId="1CCA71CF" w:rsidR="000411CA" w:rsidRDefault="00420B6C">
      <w:pPr>
        <w:pStyle w:val="TOC3"/>
        <w:rPr>
          <w:rFonts w:asciiTheme="minorHAnsi" w:eastAsiaTheme="minorEastAsia" w:hAnsiTheme="minorHAnsi" w:cstheme="minorBidi"/>
          <w:iCs w:val="0"/>
          <w:caps w:val="0"/>
          <w:noProof/>
          <w:sz w:val="22"/>
          <w:szCs w:val="22"/>
        </w:rPr>
      </w:pPr>
      <w:hyperlink w:anchor="_Toc55236413" w:history="1">
        <w:r w:rsidR="000411CA" w:rsidRPr="00350744">
          <w:rPr>
            <w:rStyle w:val="Hyperlink"/>
            <w:noProof/>
            <w14:scene3d>
              <w14:camera w14:prst="orthographicFront"/>
              <w14:lightRig w14:rig="threePt" w14:dir="t">
                <w14:rot w14:lat="0" w14:lon="0" w14:rev="0"/>
              </w14:lightRig>
            </w14:scene3d>
          </w:rPr>
          <w:t>1.3.6</w:t>
        </w:r>
        <w:r w:rsidR="000411CA">
          <w:rPr>
            <w:rFonts w:asciiTheme="minorHAnsi" w:eastAsiaTheme="minorEastAsia" w:hAnsiTheme="minorHAnsi" w:cstheme="minorBidi"/>
            <w:iCs w:val="0"/>
            <w:caps w:val="0"/>
            <w:noProof/>
            <w:sz w:val="22"/>
            <w:szCs w:val="22"/>
          </w:rPr>
          <w:tab/>
        </w:r>
        <w:r w:rsidR="000411CA" w:rsidRPr="00350744">
          <w:rPr>
            <w:rStyle w:val="Hyperlink"/>
            <w:noProof/>
          </w:rPr>
          <w:t>PRE-QUOTE DOCUMENT REVIEW</w:t>
        </w:r>
        <w:r w:rsidR="000411CA">
          <w:rPr>
            <w:noProof/>
            <w:webHidden/>
          </w:rPr>
          <w:tab/>
        </w:r>
        <w:r w:rsidR="000411CA">
          <w:rPr>
            <w:noProof/>
            <w:webHidden/>
          </w:rPr>
          <w:fldChar w:fldCharType="begin"/>
        </w:r>
        <w:r w:rsidR="000411CA">
          <w:rPr>
            <w:noProof/>
            <w:webHidden/>
          </w:rPr>
          <w:instrText xml:space="preserve"> PAGEREF _Toc55236413 \h </w:instrText>
        </w:r>
        <w:r w:rsidR="000411CA">
          <w:rPr>
            <w:noProof/>
            <w:webHidden/>
          </w:rPr>
        </w:r>
        <w:r w:rsidR="000411CA">
          <w:rPr>
            <w:noProof/>
            <w:webHidden/>
          </w:rPr>
          <w:fldChar w:fldCharType="separate"/>
        </w:r>
        <w:r w:rsidR="000411CA">
          <w:rPr>
            <w:noProof/>
            <w:webHidden/>
          </w:rPr>
          <w:t>8</w:t>
        </w:r>
        <w:r w:rsidR="000411CA">
          <w:rPr>
            <w:noProof/>
            <w:webHidden/>
          </w:rPr>
          <w:fldChar w:fldCharType="end"/>
        </w:r>
      </w:hyperlink>
    </w:p>
    <w:p w14:paraId="703C5266" w14:textId="388CC614"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14" w:history="1">
        <w:r w:rsidR="000411CA" w:rsidRPr="00350744">
          <w:rPr>
            <w:rStyle w:val="Hyperlink"/>
            <w:noProof/>
            <w14:scene3d>
              <w14:camera w14:prst="orthographicFront"/>
              <w14:lightRig w14:rig="threePt" w14:dir="t">
                <w14:rot w14:lat="0" w14:lon="0" w14:rev="0"/>
              </w14:lightRig>
            </w14:scene3d>
          </w:rPr>
          <w:t>1.4</w:t>
        </w:r>
        <w:r w:rsidR="000411CA">
          <w:rPr>
            <w:rFonts w:asciiTheme="minorHAnsi" w:eastAsiaTheme="minorEastAsia" w:hAnsiTheme="minorHAnsi" w:cstheme="minorBidi"/>
            <w:caps w:val="0"/>
            <w:noProof/>
            <w:sz w:val="22"/>
            <w:szCs w:val="22"/>
          </w:rPr>
          <w:tab/>
        </w:r>
        <w:r w:rsidR="000411CA" w:rsidRPr="00350744">
          <w:rPr>
            <w:rStyle w:val="Hyperlink"/>
            <w:noProof/>
          </w:rPr>
          <w:t>ADDITIONAL Information</w:t>
        </w:r>
        <w:r w:rsidR="000411CA">
          <w:rPr>
            <w:noProof/>
            <w:webHidden/>
          </w:rPr>
          <w:tab/>
        </w:r>
        <w:r w:rsidR="000411CA">
          <w:rPr>
            <w:noProof/>
            <w:webHidden/>
          </w:rPr>
          <w:fldChar w:fldCharType="begin"/>
        </w:r>
        <w:r w:rsidR="000411CA">
          <w:rPr>
            <w:noProof/>
            <w:webHidden/>
          </w:rPr>
          <w:instrText xml:space="preserve"> PAGEREF _Toc55236414 \h </w:instrText>
        </w:r>
        <w:r w:rsidR="000411CA">
          <w:rPr>
            <w:noProof/>
            <w:webHidden/>
          </w:rPr>
        </w:r>
        <w:r w:rsidR="000411CA">
          <w:rPr>
            <w:noProof/>
            <w:webHidden/>
          </w:rPr>
          <w:fldChar w:fldCharType="separate"/>
        </w:r>
        <w:r w:rsidR="000411CA">
          <w:rPr>
            <w:noProof/>
            <w:webHidden/>
          </w:rPr>
          <w:t>8</w:t>
        </w:r>
        <w:r w:rsidR="000411CA">
          <w:rPr>
            <w:noProof/>
            <w:webHidden/>
          </w:rPr>
          <w:fldChar w:fldCharType="end"/>
        </w:r>
      </w:hyperlink>
    </w:p>
    <w:p w14:paraId="55321308" w14:textId="561C7EAC" w:rsidR="000411CA" w:rsidRDefault="00420B6C">
      <w:pPr>
        <w:pStyle w:val="TOC3"/>
        <w:rPr>
          <w:rFonts w:asciiTheme="minorHAnsi" w:eastAsiaTheme="minorEastAsia" w:hAnsiTheme="minorHAnsi" w:cstheme="minorBidi"/>
          <w:iCs w:val="0"/>
          <w:caps w:val="0"/>
          <w:noProof/>
          <w:sz w:val="22"/>
          <w:szCs w:val="22"/>
        </w:rPr>
      </w:pPr>
      <w:hyperlink w:anchor="_Toc55236415" w:history="1">
        <w:r w:rsidR="000411CA" w:rsidRPr="00350744">
          <w:rPr>
            <w:rStyle w:val="Hyperlink"/>
            <w:rFonts w:eastAsia="MS Mincho"/>
            <w:noProof/>
            <w14:scene3d>
              <w14:camera w14:prst="orthographicFront"/>
              <w14:lightRig w14:rig="threePt" w14:dir="t">
                <w14:rot w14:lat="0" w14:lon="0" w14:rev="0"/>
              </w14:lightRig>
            </w14:scene3d>
          </w:rPr>
          <w:t>1.4.1</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BID AMENDMENTS: Revisions to this BID SOLICITATION</w:t>
        </w:r>
        <w:r w:rsidR="000411CA">
          <w:rPr>
            <w:noProof/>
            <w:webHidden/>
          </w:rPr>
          <w:tab/>
        </w:r>
        <w:r w:rsidR="000411CA">
          <w:rPr>
            <w:noProof/>
            <w:webHidden/>
          </w:rPr>
          <w:fldChar w:fldCharType="begin"/>
        </w:r>
        <w:r w:rsidR="000411CA">
          <w:rPr>
            <w:noProof/>
            <w:webHidden/>
          </w:rPr>
          <w:instrText xml:space="preserve"> PAGEREF _Toc55236415 \h </w:instrText>
        </w:r>
        <w:r w:rsidR="000411CA">
          <w:rPr>
            <w:noProof/>
            <w:webHidden/>
          </w:rPr>
        </w:r>
        <w:r w:rsidR="000411CA">
          <w:rPr>
            <w:noProof/>
            <w:webHidden/>
          </w:rPr>
          <w:fldChar w:fldCharType="separate"/>
        </w:r>
        <w:r w:rsidR="000411CA">
          <w:rPr>
            <w:noProof/>
            <w:webHidden/>
          </w:rPr>
          <w:t>8</w:t>
        </w:r>
        <w:r w:rsidR="000411CA">
          <w:rPr>
            <w:noProof/>
            <w:webHidden/>
          </w:rPr>
          <w:fldChar w:fldCharType="end"/>
        </w:r>
      </w:hyperlink>
    </w:p>
    <w:p w14:paraId="7D10FD08" w14:textId="316C29C3" w:rsidR="000411CA" w:rsidRDefault="00420B6C">
      <w:pPr>
        <w:pStyle w:val="TOC3"/>
        <w:rPr>
          <w:rFonts w:asciiTheme="minorHAnsi" w:eastAsiaTheme="minorEastAsia" w:hAnsiTheme="minorHAnsi" w:cstheme="minorBidi"/>
          <w:iCs w:val="0"/>
          <w:caps w:val="0"/>
          <w:noProof/>
          <w:sz w:val="22"/>
          <w:szCs w:val="22"/>
        </w:rPr>
      </w:pPr>
      <w:hyperlink w:anchor="_Toc55236416" w:history="1">
        <w:r w:rsidR="000411CA" w:rsidRPr="00350744">
          <w:rPr>
            <w:rStyle w:val="Hyperlink"/>
            <w:rFonts w:eastAsia="MS Mincho"/>
            <w:noProof/>
            <w14:scene3d>
              <w14:camera w14:prst="orthographicFront"/>
              <w14:lightRig w14:rig="threePt" w14:dir="t">
                <w14:rot w14:lat="0" w14:lon="0" w14:rev="0"/>
              </w14:lightRig>
            </w14:scene3d>
          </w:rPr>
          <w:t>1.4.2</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VENDOR {BIDDER} Responsibility</w:t>
        </w:r>
        <w:r w:rsidR="000411CA">
          <w:rPr>
            <w:noProof/>
            <w:webHidden/>
          </w:rPr>
          <w:tab/>
        </w:r>
        <w:r w:rsidR="000411CA">
          <w:rPr>
            <w:noProof/>
            <w:webHidden/>
          </w:rPr>
          <w:fldChar w:fldCharType="begin"/>
        </w:r>
        <w:r w:rsidR="000411CA">
          <w:rPr>
            <w:noProof/>
            <w:webHidden/>
          </w:rPr>
          <w:instrText xml:space="preserve"> PAGEREF _Toc55236416 \h </w:instrText>
        </w:r>
        <w:r w:rsidR="000411CA">
          <w:rPr>
            <w:noProof/>
            <w:webHidden/>
          </w:rPr>
        </w:r>
        <w:r w:rsidR="000411CA">
          <w:rPr>
            <w:noProof/>
            <w:webHidden/>
          </w:rPr>
          <w:fldChar w:fldCharType="separate"/>
        </w:r>
        <w:r w:rsidR="000411CA">
          <w:rPr>
            <w:noProof/>
            <w:webHidden/>
          </w:rPr>
          <w:t>8</w:t>
        </w:r>
        <w:r w:rsidR="000411CA">
          <w:rPr>
            <w:noProof/>
            <w:webHidden/>
          </w:rPr>
          <w:fldChar w:fldCharType="end"/>
        </w:r>
      </w:hyperlink>
    </w:p>
    <w:p w14:paraId="0FC82807" w14:textId="4AF4860F" w:rsidR="000411CA" w:rsidRDefault="00420B6C">
      <w:pPr>
        <w:pStyle w:val="TOC3"/>
        <w:rPr>
          <w:rFonts w:asciiTheme="minorHAnsi" w:eastAsiaTheme="minorEastAsia" w:hAnsiTheme="minorHAnsi" w:cstheme="minorBidi"/>
          <w:iCs w:val="0"/>
          <w:caps w:val="0"/>
          <w:noProof/>
          <w:sz w:val="22"/>
          <w:szCs w:val="22"/>
        </w:rPr>
      </w:pPr>
      <w:hyperlink w:anchor="_Toc55236417" w:history="1">
        <w:r w:rsidR="000411CA" w:rsidRPr="00350744">
          <w:rPr>
            <w:rStyle w:val="Hyperlink"/>
            <w:rFonts w:eastAsia="MS Mincho"/>
            <w:noProof/>
            <w14:scene3d>
              <w14:camera w14:prst="orthographicFront"/>
              <w14:lightRig w14:rig="threePt" w14:dir="t">
                <w14:rot w14:lat="0" w14:lon="0" w14:rev="0"/>
              </w14:lightRig>
            </w14:scene3d>
          </w:rPr>
          <w:t>1.4.3</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COST Liability</w:t>
        </w:r>
        <w:r w:rsidR="000411CA">
          <w:rPr>
            <w:noProof/>
            <w:webHidden/>
          </w:rPr>
          <w:tab/>
        </w:r>
        <w:r w:rsidR="000411CA">
          <w:rPr>
            <w:noProof/>
            <w:webHidden/>
          </w:rPr>
          <w:fldChar w:fldCharType="begin"/>
        </w:r>
        <w:r w:rsidR="000411CA">
          <w:rPr>
            <w:noProof/>
            <w:webHidden/>
          </w:rPr>
          <w:instrText xml:space="preserve"> PAGEREF _Toc55236417 \h </w:instrText>
        </w:r>
        <w:r w:rsidR="000411CA">
          <w:rPr>
            <w:noProof/>
            <w:webHidden/>
          </w:rPr>
        </w:r>
        <w:r w:rsidR="000411CA">
          <w:rPr>
            <w:noProof/>
            <w:webHidden/>
          </w:rPr>
          <w:fldChar w:fldCharType="separate"/>
        </w:r>
        <w:r w:rsidR="000411CA">
          <w:rPr>
            <w:noProof/>
            <w:webHidden/>
          </w:rPr>
          <w:t>8</w:t>
        </w:r>
        <w:r w:rsidR="000411CA">
          <w:rPr>
            <w:noProof/>
            <w:webHidden/>
          </w:rPr>
          <w:fldChar w:fldCharType="end"/>
        </w:r>
      </w:hyperlink>
    </w:p>
    <w:p w14:paraId="0CB43B6F" w14:textId="1D6F3A47" w:rsidR="000411CA" w:rsidRDefault="00420B6C">
      <w:pPr>
        <w:pStyle w:val="TOC3"/>
        <w:rPr>
          <w:rFonts w:asciiTheme="minorHAnsi" w:eastAsiaTheme="minorEastAsia" w:hAnsiTheme="minorHAnsi" w:cstheme="minorBidi"/>
          <w:iCs w:val="0"/>
          <w:caps w:val="0"/>
          <w:noProof/>
          <w:sz w:val="22"/>
          <w:szCs w:val="22"/>
        </w:rPr>
      </w:pPr>
      <w:hyperlink w:anchor="_Toc55236418" w:history="1">
        <w:r w:rsidR="000411CA" w:rsidRPr="00350744">
          <w:rPr>
            <w:rStyle w:val="Hyperlink"/>
            <w:rFonts w:eastAsia="MS Mincho"/>
            <w:noProof/>
            <w14:scene3d>
              <w14:camera w14:prst="orthographicFront"/>
              <w14:lightRig w14:rig="threePt" w14:dir="t">
                <w14:rot w14:lat="0" w14:lon="0" w14:rev="0"/>
              </w14:lightRig>
            </w14:scene3d>
          </w:rPr>
          <w:t>1.4.4</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CONTENTS of QUOTE</w:t>
        </w:r>
        <w:r w:rsidR="000411CA">
          <w:rPr>
            <w:noProof/>
            <w:webHidden/>
          </w:rPr>
          <w:tab/>
        </w:r>
        <w:r w:rsidR="000411CA">
          <w:rPr>
            <w:noProof/>
            <w:webHidden/>
          </w:rPr>
          <w:fldChar w:fldCharType="begin"/>
        </w:r>
        <w:r w:rsidR="000411CA">
          <w:rPr>
            <w:noProof/>
            <w:webHidden/>
          </w:rPr>
          <w:instrText xml:space="preserve"> PAGEREF _Toc55236418 \h </w:instrText>
        </w:r>
        <w:r w:rsidR="000411CA">
          <w:rPr>
            <w:noProof/>
            <w:webHidden/>
          </w:rPr>
        </w:r>
        <w:r w:rsidR="000411CA">
          <w:rPr>
            <w:noProof/>
            <w:webHidden/>
          </w:rPr>
          <w:fldChar w:fldCharType="separate"/>
        </w:r>
        <w:r w:rsidR="000411CA">
          <w:rPr>
            <w:noProof/>
            <w:webHidden/>
          </w:rPr>
          <w:t>8</w:t>
        </w:r>
        <w:r w:rsidR="000411CA">
          <w:rPr>
            <w:noProof/>
            <w:webHidden/>
          </w:rPr>
          <w:fldChar w:fldCharType="end"/>
        </w:r>
      </w:hyperlink>
    </w:p>
    <w:p w14:paraId="7958CF36" w14:textId="06D0DA67" w:rsidR="000411CA" w:rsidRDefault="00420B6C">
      <w:pPr>
        <w:pStyle w:val="TOC3"/>
        <w:rPr>
          <w:rFonts w:asciiTheme="minorHAnsi" w:eastAsiaTheme="minorEastAsia" w:hAnsiTheme="minorHAnsi" w:cstheme="minorBidi"/>
          <w:iCs w:val="0"/>
          <w:caps w:val="0"/>
          <w:noProof/>
          <w:sz w:val="22"/>
          <w:szCs w:val="22"/>
        </w:rPr>
      </w:pPr>
      <w:hyperlink w:anchor="_Toc55236419" w:history="1">
        <w:r w:rsidR="000411CA" w:rsidRPr="00350744">
          <w:rPr>
            <w:rStyle w:val="Hyperlink"/>
            <w:rFonts w:eastAsia="MS Mincho"/>
            <w:noProof/>
            <w14:scene3d>
              <w14:camera w14:prst="orthographicFront"/>
              <w14:lightRig w14:rig="threePt" w14:dir="t">
                <w14:rot w14:lat="0" w14:lon="0" w14:rev="0"/>
              </w14:lightRig>
            </w14:scene3d>
          </w:rPr>
          <w:t>1.4.5</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ANNOUNCEMENT OF QUOTE INFORMATION</w:t>
        </w:r>
        <w:r w:rsidR="000411CA">
          <w:rPr>
            <w:noProof/>
            <w:webHidden/>
          </w:rPr>
          <w:tab/>
        </w:r>
        <w:r w:rsidR="000411CA">
          <w:rPr>
            <w:noProof/>
            <w:webHidden/>
          </w:rPr>
          <w:fldChar w:fldCharType="begin"/>
        </w:r>
        <w:r w:rsidR="000411CA">
          <w:rPr>
            <w:noProof/>
            <w:webHidden/>
          </w:rPr>
          <w:instrText xml:space="preserve"> PAGEREF _Toc55236419 \h </w:instrText>
        </w:r>
        <w:r w:rsidR="000411CA">
          <w:rPr>
            <w:noProof/>
            <w:webHidden/>
          </w:rPr>
        </w:r>
        <w:r w:rsidR="000411CA">
          <w:rPr>
            <w:noProof/>
            <w:webHidden/>
          </w:rPr>
          <w:fldChar w:fldCharType="separate"/>
        </w:r>
        <w:r w:rsidR="000411CA">
          <w:rPr>
            <w:noProof/>
            <w:webHidden/>
          </w:rPr>
          <w:t>9</w:t>
        </w:r>
        <w:r w:rsidR="000411CA">
          <w:rPr>
            <w:noProof/>
            <w:webHidden/>
          </w:rPr>
          <w:fldChar w:fldCharType="end"/>
        </w:r>
      </w:hyperlink>
    </w:p>
    <w:p w14:paraId="5F124C2B" w14:textId="05B5374E" w:rsidR="000411CA" w:rsidRDefault="00420B6C">
      <w:pPr>
        <w:pStyle w:val="TOC3"/>
        <w:rPr>
          <w:rFonts w:asciiTheme="minorHAnsi" w:eastAsiaTheme="minorEastAsia" w:hAnsiTheme="minorHAnsi" w:cstheme="minorBidi"/>
          <w:iCs w:val="0"/>
          <w:caps w:val="0"/>
          <w:noProof/>
          <w:sz w:val="22"/>
          <w:szCs w:val="22"/>
        </w:rPr>
      </w:pPr>
      <w:hyperlink w:anchor="_Toc55236420" w:history="1">
        <w:r w:rsidR="000411CA" w:rsidRPr="00350744">
          <w:rPr>
            <w:rStyle w:val="Hyperlink"/>
            <w:rFonts w:eastAsia="MS Mincho"/>
            <w:noProof/>
            <w14:scene3d>
              <w14:camera w14:prst="orthographicFront"/>
              <w14:lightRig w14:rig="threePt" w14:dir="t">
                <w14:rot w14:lat="0" w14:lon="0" w14:rev="0"/>
              </w14:lightRig>
            </w14:scene3d>
          </w:rPr>
          <w:t>1.4.6</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PRICE Alteration In QUOTES</w:t>
        </w:r>
        <w:r w:rsidR="000411CA">
          <w:rPr>
            <w:noProof/>
            <w:webHidden/>
          </w:rPr>
          <w:tab/>
        </w:r>
        <w:r w:rsidR="000411CA">
          <w:rPr>
            <w:noProof/>
            <w:webHidden/>
          </w:rPr>
          <w:fldChar w:fldCharType="begin"/>
        </w:r>
        <w:r w:rsidR="000411CA">
          <w:rPr>
            <w:noProof/>
            <w:webHidden/>
          </w:rPr>
          <w:instrText xml:space="preserve"> PAGEREF _Toc55236420 \h </w:instrText>
        </w:r>
        <w:r w:rsidR="000411CA">
          <w:rPr>
            <w:noProof/>
            <w:webHidden/>
          </w:rPr>
        </w:r>
        <w:r w:rsidR="000411CA">
          <w:rPr>
            <w:noProof/>
            <w:webHidden/>
          </w:rPr>
          <w:fldChar w:fldCharType="separate"/>
        </w:r>
        <w:r w:rsidR="000411CA">
          <w:rPr>
            <w:noProof/>
            <w:webHidden/>
          </w:rPr>
          <w:t>9</w:t>
        </w:r>
        <w:r w:rsidR="000411CA">
          <w:rPr>
            <w:noProof/>
            <w:webHidden/>
          </w:rPr>
          <w:fldChar w:fldCharType="end"/>
        </w:r>
      </w:hyperlink>
    </w:p>
    <w:p w14:paraId="5C00E9B5" w14:textId="79C47DF3" w:rsidR="000411CA" w:rsidRDefault="00420B6C">
      <w:pPr>
        <w:pStyle w:val="TOC3"/>
        <w:rPr>
          <w:rFonts w:asciiTheme="minorHAnsi" w:eastAsiaTheme="minorEastAsia" w:hAnsiTheme="minorHAnsi" w:cstheme="minorBidi"/>
          <w:iCs w:val="0"/>
          <w:caps w:val="0"/>
          <w:noProof/>
          <w:sz w:val="22"/>
          <w:szCs w:val="22"/>
        </w:rPr>
      </w:pPr>
      <w:hyperlink w:anchor="_Toc55236421" w:history="1">
        <w:r w:rsidR="000411CA" w:rsidRPr="00350744">
          <w:rPr>
            <w:rStyle w:val="Hyperlink"/>
            <w:rFonts w:eastAsia="MS Mincho"/>
            <w:noProof/>
            <w14:scene3d>
              <w14:camera w14:prst="orthographicFront"/>
              <w14:lightRig w14:rig="threePt" w14:dir="t">
                <w14:rot w14:lat="0" w14:lon="0" w14:rev="0"/>
              </w14:lightRig>
            </w14:scene3d>
          </w:rPr>
          <w:t>1.4.7</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QUOTE ERRORS</w:t>
        </w:r>
        <w:r w:rsidR="000411CA">
          <w:rPr>
            <w:noProof/>
            <w:webHidden/>
          </w:rPr>
          <w:tab/>
        </w:r>
        <w:r w:rsidR="000411CA">
          <w:rPr>
            <w:noProof/>
            <w:webHidden/>
          </w:rPr>
          <w:fldChar w:fldCharType="begin"/>
        </w:r>
        <w:r w:rsidR="000411CA">
          <w:rPr>
            <w:noProof/>
            <w:webHidden/>
          </w:rPr>
          <w:instrText xml:space="preserve"> PAGEREF _Toc55236421 \h </w:instrText>
        </w:r>
        <w:r w:rsidR="000411CA">
          <w:rPr>
            <w:noProof/>
            <w:webHidden/>
          </w:rPr>
        </w:r>
        <w:r w:rsidR="000411CA">
          <w:rPr>
            <w:noProof/>
            <w:webHidden/>
          </w:rPr>
          <w:fldChar w:fldCharType="separate"/>
        </w:r>
        <w:r w:rsidR="000411CA">
          <w:rPr>
            <w:noProof/>
            <w:webHidden/>
          </w:rPr>
          <w:t>10</w:t>
        </w:r>
        <w:r w:rsidR="000411CA">
          <w:rPr>
            <w:noProof/>
            <w:webHidden/>
          </w:rPr>
          <w:fldChar w:fldCharType="end"/>
        </w:r>
      </w:hyperlink>
    </w:p>
    <w:p w14:paraId="2A12A7A9" w14:textId="48BE86D8" w:rsidR="000411CA" w:rsidRDefault="00420B6C">
      <w:pPr>
        <w:pStyle w:val="TOC3"/>
        <w:rPr>
          <w:rFonts w:asciiTheme="minorHAnsi" w:eastAsiaTheme="minorEastAsia" w:hAnsiTheme="minorHAnsi" w:cstheme="minorBidi"/>
          <w:iCs w:val="0"/>
          <w:caps w:val="0"/>
          <w:noProof/>
          <w:sz w:val="22"/>
          <w:szCs w:val="22"/>
        </w:rPr>
      </w:pPr>
      <w:hyperlink w:anchor="_Toc55236422" w:history="1">
        <w:r w:rsidR="000411CA" w:rsidRPr="00350744">
          <w:rPr>
            <w:rStyle w:val="Hyperlink"/>
            <w:rFonts w:eastAsia="MS Mincho"/>
            <w:noProof/>
            <w14:scene3d>
              <w14:camera w14:prst="orthographicFront"/>
              <w14:lightRig w14:rig="threePt" w14:dir="t">
                <w14:rot w14:lat="0" w14:lon="0" w14:rev="0"/>
              </w14:lightRig>
            </w14:scene3d>
          </w:rPr>
          <w:t>1.4.8</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JOINT Venture</w:t>
        </w:r>
        <w:r w:rsidR="000411CA">
          <w:rPr>
            <w:noProof/>
            <w:webHidden/>
          </w:rPr>
          <w:tab/>
        </w:r>
        <w:r w:rsidR="000411CA">
          <w:rPr>
            <w:noProof/>
            <w:webHidden/>
          </w:rPr>
          <w:fldChar w:fldCharType="begin"/>
        </w:r>
        <w:r w:rsidR="000411CA">
          <w:rPr>
            <w:noProof/>
            <w:webHidden/>
          </w:rPr>
          <w:instrText xml:space="preserve"> PAGEREF _Toc55236422 \h </w:instrText>
        </w:r>
        <w:r w:rsidR="000411CA">
          <w:rPr>
            <w:noProof/>
            <w:webHidden/>
          </w:rPr>
        </w:r>
        <w:r w:rsidR="000411CA">
          <w:rPr>
            <w:noProof/>
            <w:webHidden/>
          </w:rPr>
          <w:fldChar w:fldCharType="separate"/>
        </w:r>
        <w:r w:rsidR="000411CA">
          <w:rPr>
            <w:noProof/>
            <w:webHidden/>
          </w:rPr>
          <w:t>10</w:t>
        </w:r>
        <w:r w:rsidR="000411CA">
          <w:rPr>
            <w:noProof/>
            <w:webHidden/>
          </w:rPr>
          <w:fldChar w:fldCharType="end"/>
        </w:r>
      </w:hyperlink>
    </w:p>
    <w:p w14:paraId="28B6CF3E" w14:textId="79727737" w:rsidR="000411CA" w:rsidRDefault="00420B6C">
      <w:pPr>
        <w:pStyle w:val="TOC3"/>
        <w:rPr>
          <w:rFonts w:asciiTheme="minorHAnsi" w:eastAsiaTheme="minorEastAsia" w:hAnsiTheme="minorHAnsi" w:cstheme="minorBidi"/>
          <w:iCs w:val="0"/>
          <w:caps w:val="0"/>
          <w:noProof/>
          <w:sz w:val="22"/>
          <w:szCs w:val="22"/>
        </w:rPr>
      </w:pPr>
      <w:hyperlink w:anchor="_Toc55236423" w:history="1">
        <w:r w:rsidR="000411CA" w:rsidRPr="00350744">
          <w:rPr>
            <w:rStyle w:val="Hyperlink"/>
            <w:noProof/>
            <w14:scene3d>
              <w14:camera w14:prst="orthographicFront"/>
              <w14:lightRig w14:rig="threePt" w14:dir="t">
                <w14:rot w14:lat="0" w14:lon="0" w14:rev="0"/>
              </w14:lightRig>
            </w14:scene3d>
          </w:rPr>
          <w:t>1.4.9</w:t>
        </w:r>
        <w:r w:rsidR="000411CA">
          <w:rPr>
            <w:rFonts w:asciiTheme="minorHAnsi" w:eastAsiaTheme="minorEastAsia" w:hAnsiTheme="minorHAnsi" w:cstheme="minorBidi"/>
            <w:iCs w:val="0"/>
            <w:caps w:val="0"/>
            <w:noProof/>
            <w:sz w:val="22"/>
            <w:szCs w:val="22"/>
          </w:rPr>
          <w:tab/>
        </w:r>
        <w:r w:rsidR="000411CA" w:rsidRPr="00350744">
          <w:rPr>
            <w:rStyle w:val="Hyperlink"/>
            <w:noProof/>
          </w:rPr>
          <w:t>Reciprocity for Jurisdictional Vendor Preference</w:t>
        </w:r>
        <w:r w:rsidR="000411CA">
          <w:rPr>
            <w:noProof/>
            <w:webHidden/>
          </w:rPr>
          <w:tab/>
        </w:r>
        <w:r w:rsidR="000411CA">
          <w:rPr>
            <w:noProof/>
            <w:webHidden/>
          </w:rPr>
          <w:fldChar w:fldCharType="begin"/>
        </w:r>
        <w:r w:rsidR="000411CA">
          <w:rPr>
            <w:noProof/>
            <w:webHidden/>
          </w:rPr>
          <w:instrText xml:space="preserve"> PAGEREF _Toc55236423 \h </w:instrText>
        </w:r>
        <w:r w:rsidR="000411CA">
          <w:rPr>
            <w:noProof/>
            <w:webHidden/>
          </w:rPr>
        </w:r>
        <w:r w:rsidR="000411CA">
          <w:rPr>
            <w:noProof/>
            <w:webHidden/>
          </w:rPr>
          <w:fldChar w:fldCharType="separate"/>
        </w:r>
        <w:r w:rsidR="000411CA">
          <w:rPr>
            <w:noProof/>
            <w:webHidden/>
          </w:rPr>
          <w:t>10</w:t>
        </w:r>
        <w:r w:rsidR="000411CA">
          <w:rPr>
            <w:noProof/>
            <w:webHidden/>
          </w:rPr>
          <w:fldChar w:fldCharType="end"/>
        </w:r>
      </w:hyperlink>
    </w:p>
    <w:p w14:paraId="083956FE" w14:textId="63256654" w:rsidR="000411CA" w:rsidRDefault="00420B6C">
      <w:pPr>
        <w:pStyle w:val="TOC3"/>
        <w:rPr>
          <w:rFonts w:asciiTheme="minorHAnsi" w:eastAsiaTheme="minorEastAsia" w:hAnsiTheme="minorHAnsi" w:cstheme="minorBidi"/>
          <w:iCs w:val="0"/>
          <w:caps w:val="0"/>
          <w:noProof/>
          <w:sz w:val="22"/>
          <w:szCs w:val="22"/>
        </w:rPr>
      </w:pPr>
      <w:hyperlink w:anchor="_Toc55236424" w:history="1">
        <w:r w:rsidR="000411CA" w:rsidRPr="00350744">
          <w:rPr>
            <w:rStyle w:val="Hyperlink"/>
            <w:noProof/>
            <w14:scene3d>
              <w14:camera w14:prst="orthographicFront"/>
              <w14:lightRig w14:rig="threePt" w14:dir="t">
                <w14:rot w14:lat="0" w14:lon="0" w14:rev="0"/>
              </w14:lightRig>
            </w14:scene3d>
          </w:rPr>
          <w:t>1.4.10</w:t>
        </w:r>
        <w:r w:rsidR="000411CA">
          <w:rPr>
            <w:rFonts w:asciiTheme="minorHAnsi" w:eastAsiaTheme="minorEastAsia" w:hAnsiTheme="minorHAnsi" w:cstheme="minorBidi"/>
            <w:iCs w:val="0"/>
            <w:caps w:val="0"/>
            <w:noProof/>
            <w:sz w:val="22"/>
            <w:szCs w:val="22"/>
          </w:rPr>
          <w:tab/>
        </w:r>
        <w:r w:rsidR="000411CA" w:rsidRPr="00350744">
          <w:rPr>
            <w:rStyle w:val="Hyperlink"/>
            <w:noProof/>
          </w:rPr>
          <w:t>QUOTE ACCEPTANCES AND REJECTIONS</w:t>
        </w:r>
        <w:r w:rsidR="000411CA">
          <w:rPr>
            <w:noProof/>
            <w:webHidden/>
          </w:rPr>
          <w:tab/>
        </w:r>
        <w:r w:rsidR="000411CA">
          <w:rPr>
            <w:noProof/>
            <w:webHidden/>
          </w:rPr>
          <w:fldChar w:fldCharType="begin"/>
        </w:r>
        <w:r w:rsidR="000411CA">
          <w:rPr>
            <w:noProof/>
            <w:webHidden/>
          </w:rPr>
          <w:instrText xml:space="preserve"> PAGEREF _Toc55236424 \h </w:instrText>
        </w:r>
        <w:r w:rsidR="000411CA">
          <w:rPr>
            <w:noProof/>
            <w:webHidden/>
          </w:rPr>
        </w:r>
        <w:r w:rsidR="000411CA">
          <w:rPr>
            <w:noProof/>
            <w:webHidden/>
          </w:rPr>
          <w:fldChar w:fldCharType="separate"/>
        </w:r>
        <w:r w:rsidR="000411CA">
          <w:rPr>
            <w:noProof/>
            <w:webHidden/>
          </w:rPr>
          <w:t>11</w:t>
        </w:r>
        <w:r w:rsidR="000411CA">
          <w:rPr>
            <w:noProof/>
            <w:webHidden/>
          </w:rPr>
          <w:fldChar w:fldCharType="end"/>
        </w:r>
      </w:hyperlink>
    </w:p>
    <w:p w14:paraId="1ACAFD1B" w14:textId="5AD6BAC0" w:rsidR="000411CA" w:rsidRDefault="00420B6C">
      <w:pPr>
        <w:pStyle w:val="TOC3"/>
        <w:rPr>
          <w:rFonts w:asciiTheme="minorHAnsi" w:eastAsiaTheme="minorEastAsia" w:hAnsiTheme="minorHAnsi" w:cstheme="minorBidi"/>
          <w:iCs w:val="0"/>
          <w:caps w:val="0"/>
          <w:noProof/>
          <w:sz w:val="22"/>
          <w:szCs w:val="22"/>
        </w:rPr>
      </w:pPr>
      <w:hyperlink w:anchor="_Toc55236425" w:history="1">
        <w:r w:rsidR="000411CA" w:rsidRPr="00350744">
          <w:rPr>
            <w:rStyle w:val="Hyperlink"/>
            <w:noProof/>
            <w14:scene3d>
              <w14:camera w14:prst="orthographicFront"/>
              <w14:lightRig w14:rig="threePt" w14:dir="t">
                <w14:rot w14:lat="0" w14:lon="0" w14:rev="0"/>
              </w14:lightRig>
            </w14:scene3d>
          </w:rPr>
          <w:t>1.4.11</w:t>
        </w:r>
        <w:r w:rsidR="000411CA">
          <w:rPr>
            <w:rFonts w:asciiTheme="minorHAnsi" w:eastAsiaTheme="minorEastAsia" w:hAnsiTheme="minorHAnsi" w:cstheme="minorBidi"/>
            <w:iCs w:val="0"/>
            <w:caps w:val="0"/>
            <w:noProof/>
            <w:sz w:val="22"/>
            <w:szCs w:val="22"/>
          </w:rPr>
          <w:tab/>
        </w:r>
        <w:r w:rsidR="000411CA" w:rsidRPr="00350744">
          <w:rPr>
            <w:rStyle w:val="Hyperlink"/>
            <w:noProof/>
          </w:rPr>
          <w:t>ELECTRONIC SIGNATURES</w:t>
        </w:r>
        <w:r w:rsidR="000411CA">
          <w:rPr>
            <w:noProof/>
            <w:webHidden/>
          </w:rPr>
          <w:tab/>
        </w:r>
        <w:r w:rsidR="000411CA">
          <w:rPr>
            <w:noProof/>
            <w:webHidden/>
          </w:rPr>
          <w:fldChar w:fldCharType="begin"/>
        </w:r>
        <w:r w:rsidR="000411CA">
          <w:rPr>
            <w:noProof/>
            <w:webHidden/>
          </w:rPr>
          <w:instrText xml:space="preserve"> PAGEREF _Toc55236425 \h </w:instrText>
        </w:r>
        <w:r w:rsidR="000411CA">
          <w:rPr>
            <w:noProof/>
            <w:webHidden/>
          </w:rPr>
        </w:r>
        <w:r w:rsidR="000411CA">
          <w:rPr>
            <w:noProof/>
            <w:webHidden/>
          </w:rPr>
          <w:fldChar w:fldCharType="separate"/>
        </w:r>
        <w:r w:rsidR="000411CA">
          <w:rPr>
            <w:noProof/>
            <w:webHidden/>
          </w:rPr>
          <w:t>11</w:t>
        </w:r>
        <w:r w:rsidR="000411CA">
          <w:rPr>
            <w:noProof/>
            <w:webHidden/>
          </w:rPr>
          <w:fldChar w:fldCharType="end"/>
        </w:r>
      </w:hyperlink>
    </w:p>
    <w:p w14:paraId="785CBC70" w14:textId="22306C05" w:rsidR="000411CA" w:rsidRDefault="00420B6C">
      <w:pPr>
        <w:pStyle w:val="TOC1"/>
        <w:rPr>
          <w:rFonts w:asciiTheme="minorHAnsi" w:eastAsiaTheme="minorEastAsia" w:hAnsiTheme="minorHAnsi" w:cstheme="minorBidi"/>
          <w:b w:val="0"/>
          <w:bCs w:val="0"/>
          <w:caps w:val="0"/>
          <w:noProof/>
          <w:sz w:val="22"/>
          <w:szCs w:val="22"/>
        </w:rPr>
      </w:pPr>
      <w:hyperlink w:anchor="_Toc55236426" w:history="1">
        <w:r w:rsidR="000411CA" w:rsidRPr="00350744">
          <w:rPr>
            <w:rStyle w:val="Hyperlink"/>
            <w:noProof/>
            <w14:scene3d>
              <w14:camera w14:prst="orthographicFront"/>
              <w14:lightRig w14:rig="threePt" w14:dir="t">
                <w14:rot w14:lat="0" w14:lon="0" w14:rev="0"/>
              </w14:lightRig>
            </w14:scene3d>
          </w:rPr>
          <w:t>2.0</w:t>
        </w:r>
        <w:r w:rsidR="000411CA">
          <w:rPr>
            <w:rFonts w:asciiTheme="minorHAnsi" w:eastAsiaTheme="minorEastAsia" w:hAnsiTheme="minorHAnsi" w:cstheme="minorBidi"/>
            <w:b w:val="0"/>
            <w:bCs w:val="0"/>
            <w:caps w:val="0"/>
            <w:noProof/>
            <w:sz w:val="22"/>
            <w:szCs w:val="22"/>
          </w:rPr>
          <w:tab/>
        </w:r>
        <w:r w:rsidR="000411CA" w:rsidRPr="00350744">
          <w:rPr>
            <w:rStyle w:val="Hyperlink"/>
            <w:noProof/>
          </w:rPr>
          <w:t>DEFINITIONS</w:t>
        </w:r>
        <w:r w:rsidR="000411CA">
          <w:rPr>
            <w:noProof/>
            <w:webHidden/>
          </w:rPr>
          <w:tab/>
        </w:r>
        <w:r w:rsidR="000411CA">
          <w:rPr>
            <w:noProof/>
            <w:webHidden/>
          </w:rPr>
          <w:fldChar w:fldCharType="begin"/>
        </w:r>
        <w:r w:rsidR="000411CA">
          <w:rPr>
            <w:noProof/>
            <w:webHidden/>
          </w:rPr>
          <w:instrText xml:space="preserve"> PAGEREF _Toc55236426 \h </w:instrText>
        </w:r>
        <w:r w:rsidR="000411CA">
          <w:rPr>
            <w:noProof/>
            <w:webHidden/>
          </w:rPr>
        </w:r>
        <w:r w:rsidR="000411CA">
          <w:rPr>
            <w:noProof/>
            <w:webHidden/>
          </w:rPr>
          <w:fldChar w:fldCharType="separate"/>
        </w:r>
        <w:r w:rsidR="000411CA">
          <w:rPr>
            <w:noProof/>
            <w:webHidden/>
          </w:rPr>
          <w:t>12</w:t>
        </w:r>
        <w:r w:rsidR="000411CA">
          <w:rPr>
            <w:noProof/>
            <w:webHidden/>
          </w:rPr>
          <w:fldChar w:fldCharType="end"/>
        </w:r>
      </w:hyperlink>
    </w:p>
    <w:p w14:paraId="18B60768" w14:textId="3473F9E3"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27" w:history="1">
        <w:r w:rsidR="000411CA" w:rsidRPr="00350744">
          <w:rPr>
            <w:rStyle w:val="Hyperlink"/>
            <w:noProof/>
            <w14:scene3d>
              <w14:camera w14:prst="orthographicFront"/>
              <w14:lightRig w14:rig="threePt" w14:dir="t">
                <w14:rot w14:lat="0" w14:lon="0" w14:rev="0"/>
              </w14:lightRig>
            </w14:scene3d>
          </w:rPr>
          <w:t>2.1</w:t>
        </w:r>
        <w:r w:rsidR="000411CA">
          <w:rPr>
            <w:rFonts w:asciiTheme="minorHAnsi" w:eastAsiaTheme="minorEastAsia" w:hAnsiTheme="minorHAnsi" w:cstheme="minorBidi"/>
            <w:caps w:val="0"/>
            <w:noProof/>
            <w:sz w:val="22"/>
            <w:szCs w:val="22"/>
          </w:rPr>
          <w:tab/>
        </w:r>
        <w:r w:rsidR="000411CA" w:rsidRPr="00350744">
          <w:rPr>
            <w:rStyle w:val="Hyperlink"/>
            <w:noProof/>
          </w:rPr>
          <w:t>CROSSWALK</w:t>
        </w:r>
        <w:r w:rsidR="000411CA">
          <w:rPr>
            <w:noProof/>
            <w:webHidden/>
          </w:rPr>
          <w:tab/>
        </w:r>
        <w:r w:rsidR="000411CA">
          <w:rPr>
            <w:noProof/>
            <w:webHidden/>
          </w:rPr>
          <w:fldChar w:fldCharType="begin"/>
        </w:r>
        <w:r w:rsidR="000411CA">
          <w:rPr>
            <w:noProof/>
            <w:webHidden/>
          </w:rPr>
          <w:instrText xml:space="preserve"> PAGEREF _Toc55236427 \h </w:instrText>
        </w:r>
        <w:r w:rsidR="000411CA">
          <w:rPr>
            <w:noProof/>
            <w:webHidden/>
          </w:rPr>
        </w:r>
        <w:r w:rsidR="000411CA">
          <w:rPr>
            <w:noProof/>
            <w:webHidden/>
          </w:rPr>
          <w:fldChar w:fldCharType="separate"/>
        </w:r>
        <w:r w:rsidR="000411CA">
          <w:rPr>
            <w:noProof/>
            <w:webHidden/>
          </w:rPr>
          <w:t>12</w:t>
        </w:r>
        <w:r w:rsidR="000411CA">
          <w:rPr>
            <w:noProof/>
            <w:webHidden/>
          </w:rPr>
          <w:fldChar w:fldCharType="end"/>
        </w:r>
      </w:hyperlink>
    </w:p>
    <w:p w14:paraId="1A46D7DB" w14:textId="284B1D12"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28" w:history="1">
        <w:r w:rsidR="000411CA" w:rsidRPr="00350744">
          <w:rPr>
            <w:rStyle w:val="Hyperlink"/>
            <w:noProof/>
            <w14:scene3d>
              <w14:camera w14:prst="orthographicFront"/>
              <w14:lightRig w14:rig="threePt" w14:dir="t">
                <w14:rot w14:lat="0" w14:lon="0" w14:rev="0"/>
              </w14:lightRig>
            </w14:scene3d>
          </w:rPr>
          <w:t>2.2</w:t>
        </w:r>
        <w:r w:rsidR="000411CA">
          <w:rPr>
            <w:rFonts w:asciiTheme="minorHAnsi" w:eastAsiaTheme="minorEastAsia" w:hAnsiTheme="minorHAnsi" w:cstheme="minorBidi"/>
            <w:caps w:val="0"/>
            <w:noProof/>
            <w:sz w:val="22"/>
            <w:szCs w:val="22"/>
          </w:rPr>
          <w:tab/>
        </w:r>
        <w:r w:rsidR="000411CA" w:rsidRPr="00350744">
          <w:rPr>
            <w:rStyle w:val="Hyperlink"/>
            <w:noProof/>
          </w:rPr>
          <w:t>General Definitions</w:t>
        </w:r>
        <w:r w:rsidR="000411CA">
          <w:rPr>
            <w:noProof/>
            <w:webHidden/>
          </w:rPr>
          <w:tab/>
        </w:r>
        <w:r w:rsidR="000411CA">
          <w:rPr>
            <w:noProof/>
            <w:webHidden/>
          </w:rPr>
          <w:fldChar w:fldCharType="begin"/>
        </w:r>
        <w:r w:rsidR="000411CA">
          <w:rPr>
            <w:noProof/>
            <w:webHidden/>
          </w:rPr>
          <w:instrText xml:space="preserve"> PAGEREF _Toc55236428 \h </w:instrText>
        </w:r>
        <w:r w:rsidR="000411CA">
          <w:rPr>
            <w:noProof/>
            <w:webHidden/>
          </w:rPr>
        </w:r>
        <w:r w:rsidR="000411CA">
          <w:rPr>
            <w:noProof/>
            <w:webHidden/>
          </w:rPr>
          <w:fldChar w:fldCharType="separate"/>
        </w:r>
        <w:r w:rsidR="000411CA">
          <w:rPr>
            <w:noProof/>
            <w:webHidden/>
          </w:rPr>
          <w:t>12</w:t>
        </w:r>
        <w:r w:rsidR="000411CA">
          <w:rPr>
            <w:noProof/>
            <w:webHidden/>
          </w:rPr>
          <w:fldChar w:fldCharType="end"/>
        </w:r>
      </w:hyperlink>
    </w:p>
    <w:p w14:paraId="2AD3B371" w14:textId="45610E42"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29" w:history="1">
        <w:r w:rsidR="000411CA" w:rsidRPr="00350744">
          <w:rPr>
            <w:rStyle w:val="Hyperlink"/>
            <w:noProof/>
            <w14:scene3d>
              <w14:camera w14:prst="orthographicFront"/>
              <w14:lightRig w14:rig="threePt" w14:dir="t">
                <w14:rot w14:lat="0" w14:lon="0" w14:rev="0"/>
              </w14:lightRig>
            </w14:scene3d>
          </w:rPr>
          <w:t>2.3</w:t>
        </w:r>
        <w:r w:rsidR="000411CA">
          <w:rPr>
            <w:rFonts w:asciiTheme="minorHAnsi" w:eastAsiaTheme="minorEastAsia" w:hAnsiTheme="minorHAnsi" w:cstheme="minorBidi"/>
            <w:caps w:val="0"/>
            <w:noProof/>
            <w:sz w:val="22"/>
            <w:szCs w:val="22"/>
          </w:rPr>
          <w:tab/>
        </w:r>
        <w:r w:rsidR="000411CA" w:rsidRPr="00350744">
          <w:rPr>
            <w:rStyle w:val="Hyperlink"/>
            <w:noProof/>
          </w:rPr>
          <w:t>BLANKET P.O. specific definitions/ACRONYMS</w:t>
        </w:r>
        <w:r w:rsidR="000411CA">
          <w:rPr>
            <w:noProof/>
            <w:webHidden/>
          </w:rPr>
          <w:tab/>
        </w:r>
        <w:r w:rsidR="000411CA">
          <w:rPr>
            <w:noProof/>
            <w:webHidden/>
          </w:rPr>
          <w:fldChar w:fldCharType="begin"/>
        </w:r>
        <w:r w:rsidR="000411CA">
          <w:rPr>
            <w:noProof/>
            <w:webHidden/>
          </w:rPr>
          <w:instrText xml:space="preserve"> PAGEREF _Toc55236429 \h </w:instrText>
        </w:r>
        <w:r w:rsidR="000411CA">
          <w:rPr>
            <w:noProof/>
            <w:webHidden/>
          </w:rPr>
        </w:r>
        <w:r w:rsidR="000411CA">
          <w:rPr>
            <w:noProof/>
            <w:webHidden/>
          </w:rPr>
          <w:fldChar w:fldCharType="separate"/>
        </w:r>
        <w:r w:rsidR="000411CA">
          <w:rPr>
            <w:noProof/>
            <w:webHidden/>
          </w:rPr>
          <w:t>15</w:t>
        </w:r>
        <w:r w:rsidR="000411CA">
          <w:rPr>
            <w:noProof/>
            <w:webHidden/>
          </w:rPr>
          <w:fldChar w:fldCharType="end"/>
        </w:r>
      </w:hyperlink>
    </w:p>
    <w:p w14:paraId="1697C973" w14:textId="04815739"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430" w:history="1">
        <w:r w:rsidR="000411CA" w:rsidRPr="00350744">
          <w:rPr>
            <w:rStyle w:val="Hyperlink"/>
            <w:rFonts w:ascii="Arial" w:eastAsia="Arial" w:hAnsi="Arial" w:cs="Arial"/>
            <w:noProof/>
            <w14:scene3d>
              <w14:camera w14:prst="orthographicFront"/>
              <w14:lightRig w14:rig="threePt" w14:dir="t">
                <w14:rot w14:lat="0" w14:lon="0" w14:rev="0"/>
              </w14:lightRig>
            </w14:scene3d>
          </w:rPr>
          <w:t>2.4</w:t>
        </w:r>
        <w:r w:rsidR="000411CA">
          <w:rPr>
            <w:rFonts w:asciiTheme="minorHAnsi" w:eastAsiaTheme="minorEastAsia" w:hAnsiTheme="minorHAnsi" w:cstheme="minorBidi"/>
            <w:caps w:val="0"/>
            <w:noProof/>
            <w:sz w:val="22"/>
            <w:szCs w:val="22"/>
          </w:rPr>
          <w:tab/>
        </w:r>
        <w:r w:rsidR="000411CA" w:rsidRPr="00350744">
          <w:rPr>
            <w:rStyle w:val="Hyperlink"/>
            <w:noProof/>
          </w:rPr>
          <w:t>Blanket P.O. Using Agency Specific Definitions/Acronyms</w:t>
        </w:r>
        <w:r w:rsidR="000411CA">
          <w:rPr>
            <w:noProof/>
            <w:webHidden/>
          </w:rPr>
          <w:tab/>
        </w:r>
        <w:r w:rsidR="000411CA">
          <w:rPr>
            <w:noProof/>
            <w:webHidden/>
          </w:rPr>
          <w:fldChar w:fldCharType="begin"/>
        </w:r>
        <w:r w:rsidR="000411CA">
          <w:rPr>
            <w:noProof/>
            <w:webHidden/>
          </w:rPr>
          <w:instrText xml:space="preserve"> PAGEREF _Toc55236430 \h </w:instrText>
        </w:r>
        <w:r w:rsidR="000411CA">
          <w:rPr>
            <w:noProof/>
            <w:webHidden/>
          </w:rPr>
        </w:r>
        <w:r w:rsidR="000411CA">
          <w:rPr>
            <w:noProof/>
            <w:webHidden/>
          </w:rPr>
          <w:fldChar w:fldCharType="separate"/>
        </w:r>
        <w:r w:rsidR="000411CA">
          <w:rPr>
            <w:noProof/>
            <w:webHidden/>
          </w:rPr>
          <w:t>16</w:t>
        </w:r>
        <w:r w:rsidR="000411CA">
          <w:rPr>
            <w:noProof/>
            <w:webHidden/>
          </w:rPr>
          <w:fldChar w:fldCharType="end"/>
        </w:r>
      </w:hyperlink>
    </w:p>
    <w:p w14:paraId="5817FA9F" w14:textId="5E6C4A72" w:rsidR="000411CA" w:rsidRDefault="00420B6C">
      <w:pPr>
        <w:pStyle w:val="TOC1"/>
        <w:rPr>
          <w:rFonts w:asciiTheme="minorHAnsi" w:eastAsiaTheme="minorEastAsia" w:hAnsiTheme="minorHAnsi" w:cstheme="minorBidi"/>
          <w:b w:val="0"/>
          <w:bCs w:val="0"/>
          <w:caps w:val="0"/>
          <w:noProof/>
          <w:sz w:val="22"/>
          <w:szCs w:val="22"/>
        </w:rPr>
      </w:pPr>
      <w:hyperlink w:anchor="_Toc55236431" w:history="1">
        <w:r w:rsidR="000411CA" w:rsidRPr="00350744">
          <w:rPr>
            <w:rStyle w:val="Hyperlink"/>
            <w:noProof/>
            <w14:scene3d>
              <w14:camera w14:prst="orthographicFront"/>
              <w14:lightRig w14:rig="threePt" w14:dir="t">
                <w14:rot w14:lat="0" w14:lon="0" w14:rev="0"/>
              </w14:lightRig>
            </w14:scene3d>
          </w:rPr>
          <w:t>3.0</w:t>
        </w:r>
        <w:r w:rsidR="000411CA">
          <w:rPr>
            <w:rFonts w:asciiTheme="minorHAnsi" w:eastAsiaTheme="minorEastAsia" w:hAnsiTheme="minorHAnsi" w:cstheme="minorBidi"/>
            <w:b w:val="0"/>
            <w:bCs w:val="0"/>
            <w:caps w:val="0"/>
            <w:noProof/>
            <w:sz w:val="22"/>
            <w:szCs w:val="22"/>
          </w:rPr>
          <w:tab/>
        </w:r>
        <w:r w:rsidR="000411CA" w:rsidRPr="00350744">
          <w:rPr>
            <w:rStyle w:val="Hyperlink"/>
            <w:noProof/>
          </w:rPr>
          <w:t>SCOPE OF WORK – REQUIREMENTS OF THE VENDOR {CONTRACTOR}</w:t>
        </w:r>
        <w:r w:rsidR="000411CA">
          <w:rPr>
            <w:noProof/>
            <w:webHidden/>
          </w:rPr>
          <w:tab/>
        </w:r>
        <w:r w:rsidR="000411CA">
          <w:rPr>
            <w:noProof/>
            <w:webHidden/>
          </w:rPr>
          <w:fldChar w:fldCharType="begin"/>
        </w:r>
        <w:r w:rsidR="000411CA">
          <w:rPr>
            <w:noProof/>
            <w:webHidden/>
          </w:rPr>
          <w:instrText xml:space="preserve"> PAGEREF _Toc55236431 \h </w:instrText>
        </w:r>
        <w:r w:rsidR="000411CA">
          <w:rPr>
            <w:noProof/>
            <w:webHidden/>
          </w:rPr>
        </w:r>
        <w:r w:rsidR="000411CA">
          <w:rPr>
            <w:noProof/>
            <w:webHidden/>
          </w:rPr>
          <w:fldChar w:fldCharType="separate"/>
        </w:r>
        <w:r w:rsidR="000411CA">
          <w:rPr>
            <w:noProof/>
            <w:webHidden/>
          </w:rPr>
          <w:t>17</w:t>
        </w:r>
        <w:r w:rsidR="000411CA">
          <w:rPr>
            <w:noProof/>
            <w:webHidden/>
          </w:rPr>
          <w:fldChar w:fldCharType="end"/>
        </w:r>
      </w:hyperlink>
    </w:p>
    <w:p w14:paraId="2AF6884B" w14:textId="0365BE61"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32" w:history="1">
        <w:r w:rsidR="000411CA" w:rsidRPr="00350744">
          <w:rPr>
            <w:rStyle w:val="Hyperlink"/>
            <w:noProof/>
            <w14:scene3d>
              <w14:camera w14:prst="orthographicFront"/>
              <w14:lightRig w14:rig="threePt" w14:dir="t">
                <w14:rot w14:lat="0" w14:lon="0" w14:rev="0"/>
              </w14:lightRig>
            </w14:scene3d>
          </w:rPr>
          <w:t>3.1</w:t>
        </w:r>
        <w:r w:rsidR="000411CA">
          <w:rPr>
            <w:rFonts w:asciiTheme="minorHAnsi" w:eastAsiaTheme="minorEastAsia" w:hAnsiTheme="minorHAnsi" w:cstheme="minorBidi"/>
            <w:caps w:val="0"/>
            <w:noProof/>
            <w:sz w:val="22"/>
            <w:szCs w:val="22"/>
          </w:rPr>
          <w:tab/>
        </w:r>
        <w:r w:rsidR="000411CA" w:rsidRPr="00350744">
          <w:rPr>
            <w:rStyle w:val="Hyperlink"/>
            <w:noProof/>
          </w:rPr>
          <w:t>PRODUCT SPECIFICATIONS</w:t>
        </w:r>
        <w:r w:rsidR="000411CA">
          <w:rPr>
            <w:noProof/>
            <w:webHidden/>
          </w:rPr>
          <w:tab/>
        </w:r>
        <w:r w:rsidR="000411CA">
          <w:rPr>
            <w:noProof/>
            <w:webHidden/>
          </w:rPr>
          <w:fldChar w:fldCharType="begin"/>
        </w:r>
        <w:r w:rsidR="000411CA">
          <w:rPr>
            <w:noProof/>
            <w:webHidden/>
          </w:rPr>
          <w:instrText xml:space="preserve"> PAGEREF _Toc55236432 \h </w:instrText>
        </w:r>
        <w:r w:rsidR="000411CA">
          <w:rPr>
            <w:noProof/>
            <w:webHidden/>
          </w:rPr>
        </w:r>
        <w:r w:rsidR="000411CA">
          <w:rPr>
            <w:noProof/>
            <w:webHidden/>
          </w:rPr>
          <w:fldChar w:fldCharType="separate"/>
        </w:r>
        <w:r w:rsidR="000411CA">
          <w:rPr>
            <w:noProof/>
            <w:webHidden/>
          </w:rPr>
          <w:t>17</w:t>
        </w:r>
        <w:r w:rsidR="000411CA">
          <w:rPr>
            <w:noProof/>
            <w:webHidden/>
          </w:rPr>
          <w:fldChar w:fldCharType="end"/>
        </w:r>
      </w:hyperlink>
    </w:p>
    <w:p w14:paraId="4ED7799D" w14:textId="37F9CC04"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33" w:history="1">
        <w:r w:rsidR="000411CA" w:rsidRPr="00350744">
          <w:rPr>
            <w:rStyle w:val="Hyperlink"/>
            <w:noProof/>
            <w14:scene3d>
              <w14:camera w14:prst="orthographicFront"/>
              <w14:lightRig w14:rig="threePt" w14:dir="t">
                <w14:rot w14:lat="0" w14:lon="0" w14:rev="0"/>
              </w14:lightRig>
            </w14:scene3d>
          </w:rPr>
          <w:t>3.2</w:t>
        </w:r>
        <w:r w:rsidR="000411CA">
          <w:rPr>
            <w:rFonts w:asciiTheme="minorHAnsi" w:eastAsiaTheme="minorEastAsia" w:hAnsiTheme="minorHAnsi" w:cstheme="minorBidi"/>
            <w:caps w:val="0"/>
            <w:noProof/>
            <w:sz w:val="22"/>
            <w:szCs w:val="22"/>
          </w:rPr>
          <w:tab/>
        </w:r>
        <w:r w:rsidR="000411CA" w:rsidRPr="00350744">
          <w:rPr>
            <w:rStyle w:val="Hyperlink"/>
            <w:noProof/>
          </w:rPr>
          <w:t>DELIVERY REQUIREMENTS</w:t>
        </w:r>
        <w:r w:rsidR="000411CA">
          <w:rPr>
            <w:noProof/>
            <w:webHidden/>
          </w:rPr>
          <w:tab/>
        </w:r>
        <w:r w:rsidR="000411CA">
          <w:rPr>
            <w:noProof/>
            <w:webHidden/>
          </w:rPr>
          <w:fldChar w:fldCharType="begin"/>
        </w:r>
        <w:r w:rsidR="000411CA">
          <w:rPr>
            <w:noProof/>
            <w:webHidden/>
          </w:rPr>
          <w:instrText xml:space="preserve"> PAGEREF _Toc55236433 \h </w:instrText>
        </w:r>
        <w:r w:rsidR="000411CA">
          <w:rPr>
            <w:noProof/>
            <w:webHidden/>
          </w:rPr>
        </w:r>
        <w:r w:rsidR="000411CA">
          <w:rPr>
            <w:noProof/>
            <w:webHidden/>
          </w:rPr>
          <w:fldChar w:fldCharType="separate"/>
        </w:r>
        <w:r w:rsidR="000411CA">
          <w:rPr>
            <w:noProof/>
            <w:webHidden/>
          </w:rPr>
          <w:t>17</w:t>
        </w:r>
        <w:r w:rsidR="000411CA">
          <w:rPr>
            <w:noProof/>
            <w:webHidden/>
          </w:rPr>
          <w:fldChar w:fldCharType="end"/>
        </w:r>
      </w:hyperlink>
    </w:p>
    <w:p w14:paraId="3B616A1B" w14:textId="6AAC222E"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34" w:history="1">
        <w:r w:rsidR="000411CA" w:rsidRPr="00350744">
          <w:rPr>
            <w:rStyle w:val="Hyperlink"/>
            <w:noProof/>
            <w14:scene3d>
              <w14:camera w14:prst="orthographicFront"/>
              <w14:lightRig w14:rig="threePt" w14:dir="t">
                <w14:rot w14:lat="0" w14:lon="0" w14:rev="0"/>
              </w14:lightRig>
            </w14:scene3d>
          </w:rPr>
          <w:t>3.3</w:t>
        </w:r>
        <w:r w:rsidR="000411CA">
          <w:rPr>
            <w:rFonts w:asciiTheme="minorHAnsi" w:eastAsiaTheme="minorEastAsia" w:hAnsiTheme="minorHAnsi" w:cstheme="minorBidi"/>
            <w:caps w:val="0"/>
            <w:noProof/>
            <w:sz w:val="22"/>
            <w:szCs w:val="22"/>
          </w:rPr>
          <w:tab/>
        </w:r>
        <w:r w:rsidR="000411CA" w:rsidRPr="00350744">
          <w:rPr>
            <w:rStyle w:val="Hyperlink"/>
            <w:noProof/>
          </w:rPr>
          <w:t>PACKAGING REQUIREMENTS</w:t>
        </w:r>
        <w:r w:rsidR="000411CA">
          <w:rPr>
            <w:noProof/>
            <w:webHidden/>
          </w:rPr>
          <w:tab/>
        </w:r>
        <w:r w:rsidR="000411CA">
          <w:rPr>
            <w:noProof/>
            <w:webHidden/>
          </w:rPr>
          <w:fldChar w:fldCharType="begin"/>
        </w:r>
        <w:r w:rsidR="000411CA">
          <w:rPr>
            <w:noProof/>
            <w:webHidden/>
          </w:rPr>
          <w:instrText xml:space="preserve"> PAGEREF _Toc55236434 \h </w:instrText>
        </w:r>
        <w:r w:rsidR="000411CA">
          <w:rPr>
            <w:noProof/>
            <w:webHidden/>
          </w:rPr>
        </w:r>
        <w:r w:rsidR="000411CA">
          <w:rPr>
            <w:noProof/>
            <w:webHidden/>
          </w:rPr>
          <w:fldChar w:fldCharType="separate"/>
        </w:r>
        <w:r w:rsidR="000411CA">
          <w:rPr>
            <w:noProof/>
            <w:webHidden/>
          </w:rPr>
          <w:t>19</w:t>
        </w:r>
        <w:r w:rsidR="000411CA">
          <w:rPr>
            <w:noProof/>
            <w:webHidden/>
          </w:rPr>
          <w:fldChar w:fldCharType="end"/>
        </w:r>
      </w:hyperlink>
    </w:p>
    <w:p w14:paraId="23306122" w14:textId="7C8EF686"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35" w:history="1">
        <w:r w:rsidR="000411CA" w:rsidRPr="00350744">
          <w:rPr>
            <w:rStyle w:val="Hyperlink"/>
            <w:noProof/>
            <w14:scene3d>
              <w14:camera w14:prst="orthographicFront"/>
              <w14:lightRig w14:rig="threePt" w14:dir="t">
                <w14:rot w14:lat="0" w14:lon="0" w14:rev="0"/>
              </w14:lightRig>
            </w14:scene3d>
          </w:rPr>
          <w:t>3.4</w:t>
        </w:r>
        <w:r w:rsidR="000411CA">
          <w:rPr>
            <w:rFonts w:asciiTheme="minorHAnsi" w:eastAsiaTheme="minorEastAsia" w:hAnsiTheme="minorHAnsi" w:cstheme="minorBidi"/>
            <w:caps w:val="0"/>
            <w:noProof/>
            <w:sz w:val="22"/>
            <w:szCs w:val="22"/>
          </w:rPr>
          <w:tab/>
        </w:r>
        <w:r w:rsidR="000411CA" w:rsidRPr="00350744">
          <w:rPr>
            <w:rStyle w:val="Hyperlink"/>
            <w:noProof/>
          </w:rPr>
          <w:t>CASE MARKING REQUIREMENTS</w:t>
        </w:r>
        <w:r w:rsidR="000411CA">
          <w:rPr>
            <w:noProof/>
            <w:webHidden/>
          </w:rPr>
          <w:tab/>
        </w:r>
        <w:r w:rsidR="000411CA">
          <w:rPr>
            <w:noProof/>
            <w:webHidden/>
          </w:rPr>
          <w:fldChar w:fldCharType="begin"/>
        </w:r>
        <w:r w:rsidR="000411CA">
          <w:rPr>
            <w:noProof/>
            <w:webHidden/>
          </w:rPr>
          <w:instrText xml:space="preserve"> PAGEREF _Toc55236435 \h </w:instrText>
        </w:r>
        <w:r w:rsidR="000411CA">
          <w:rPr>
            <w:noProof/>
            <w:webHidden/>
          </w:rPr>
        </w:r>
        <w:r w:rsidR="000411CA">
          <w:rPr>
            <w:noProof/>
            <w:webHidden/>
          </w:rPr>
          <w:fldChar w:fldCharType="separate"/>
        </w:r>
        <w:r w:rsidR="000411CA">
          <w:rPr>
            <w:noProof/>
            <w:webHidden/>
          </w:rPr>
          <w:t>19</w:t>
        </w:r>
        <w:r w:rsidR="000411CA">
          <w:rPr>
            <w:noProof/>
            <w:webHidden/>
          </w:rPr>
          <w:fldChar w:fldCharType="end"/>
        </w:r>
      </w:hyperlink>
    </w:p>
    <w:p w14:paraId="120B083B" w14:textId="480783B6"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36" w:history="1">
        <w:r w:rsidR="000411CA" w:rsidRPr="00350744">
          <w:rPr>
            <w:rStyle w:val="Hyperlink"/>
            <w:noProof/>
            <w14:scene3d>
              <w14:camera w14:prst="orthographicFront"/>
              <w14:lightRig w14:rig="threePt" w14:dir="t">
                <w14:rot w14:lat="0" w14:lon="0" w14:rev="0"/>
              </w14:lightRig>
            </w14:scene3d>
          </w:rPr>
          <w:t>3.5</w:t>
        </w:r>
        <w:r w:rsidR="000411CA">
          <w:rPr>
            <w:rFonts w:asciiTheme="minorHAnsi" w:eastAsiaTheme="minorEastAsia" w:hAnsiTheme="minorHAnsi" w:cstheme="minorBidi"/>
            <w:caps w:val="0"/>
            <w:noProof/>
            <w:sz w:val="22"/>
            <w:szCs w:val="22"/>
          </w:rPr>
          <w:tab/>
        </w:r>
        <w:r w:rsidR="000411CA" w:rsidRPr="00350744">
          <w:rPr>
            <w:rStyle w:val="Hyperlink"/>
            <w:noProof/>
          </w:rPr>
          <w:t>SPECIAL INSTRUCTIONS</w:t>
        </w:r>
        <w:r w:rsidR="000411CA">
          <w:rPr>
            <w:noProof/>
            <w:webHidden/>
          </w:rPr>
          <w:tab/>
        </w:r>
        <w:r w:rsidR="000411CA">
          <w:rPr>
            <w:noProof/>
            <w:webHidden/>
          </w:rPr>
          <w:fldChar w:fldCharType="begin"/>
        </w:r>
        <w:r w:rsidR="000411CA">
          <w:rPr>
            <w:noProof/>
            <w:webHidden/>
          </w:rPr>
          <w:instrText xml:space="preserve"> PAGEREF _Toc55236436 \h </w:instrText>
        </w:r>
        <w:r w:rsidR="000411CA">
          <w:rPr>
            <w:noProof/>
            <w:webHidden/>
          </w:rPr>
        </w:r>
        <w:r w:rsidR="000411CA">
          <w:rPr>
            <w:noProof/>
            <w:webHidden/>
          </w:rPr>
          <w:fldChar w:fldCharType="separate"/>
        </w:r>
        <w:r w:rsidR="000411CA">
          <w:rPr>
            <w:noProof/>
            <w:webHidden/>
          </w:rPr>
          <w:t>20</w:t>
        </w:r>
        <w:r w:rsidR="000411CA">
          <w:rPr>
            <w:noProof/>
            <w:webHidden/>
          </w:rPr>
          <w:fldChar w:fldCharType="end"/>
        </w:r>
      </w:hyperlink>
    </w:p>
    <w:p w14:paraId="4C477FB9" w14:textId="7191FDEB"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37" w:history="1">
        <w:r w:rsidR="000411CA" w:rsidRPr="00350744">
          <w:rPr>
            <w:rStyle w:val="Hyperlink"/>
            <w:noProof/>
            <w14:scene3d>
              <w14:camera w14:prst="orthographicFront"/>
              <w14:lightRig w14:rig="threePt" w14:dir="t">
                <w14:rot w14:lat="0" w14:lon="0" w14:rev="0"/>
              </w14:lightRig>
            </w14:scene3d>
          </w:rPr>
          <w:t>3.6</w:t>
        </w:r>
        <w:r w:rsidR="000411CA">
          <w:rPr>
            <w:rFonts w:asciiTheme="minorHAnsi" w:eastAsiaTheme="minorEastAsia" w:hAnsiTheme="minorHAnsi" w:cstheme="minorBidi"/>
            <w:caps w:val="0"/>
            <w:noProof/>
            <w:sz w:val="22"/>
            <w:szCs w:val="22"/>
          </w:rPr>
          <w:tab/>
        </w:r>
        <w:r w:rsidR="000411CA" w:rsidRPr="00350744">
          <w:rPr>
            <w:rStyle w:val="Hyperlink"/>
            <w:noProof/>
          </w:rPr>
          <w:t>PALLETS/PALLETIZATION requirements</w:t>
        </w:r>
        <w:r w:rsidR="000411CA">
          <w:rPr>
            <w:noProof/>
            <w:webHidden/>
          </w:rPr>
          <w:tab/>
        </w:r>
        <w:r w:rsidR="000411CA">
          <w:rPr>
            <w:noProof/>
            <w:webHidden/>
          </w:rPr>
          <w:fldChar w:fldCharType="begin"/>
        </w:r>
        <w:r w:rsidR="000411CA">
          <w:rPr>
            <w:noProof/>
            <w:webHidden/>
          </w:rPr>
          <w:instrText xml:space="preserve"> PAGEREF _Toc55236437 \h </w:instrText>
        </w:r>
        <w:r w:rsidR="000411CA">
          <w:rPr>
            <w:noProof/>
            <w:webHidden/>
          </w:rPr>
        </w:r>
        <w:r w:rsidR="000411CA">
          <w:rPr>
            <w:noProof/>
            <w:webHidden/>
          </w:rPr>
          <w:fldChar w:fldCharType="separate"/>
        </w:r>
        <w:r w:rsidR="000411CA">
          <w:rPr>
            <w:noProof/>
            <w:webHidden/>
          </w:rPr>
          <w:t>20</w:t>
        </w:r>
        <w:r w:rsidR="000411CA">
          <w:rPr>
            <w:noProof/>
            <w:webHidden/>
          </w:rPr>
          <w:fldChar w:fldCharType="end"/>
        </w:r>
      </w:hyperlink>
    </w:p>
    <w:p w14:paraId="6DFBB033" w14:textId="53C3AE77"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38" w:history="1">
        <w:r w:rsidR="000411CA" w:rsidRPr="00350744">
          <w:rPr>
            <w:rStyle w:val="Hyperlink"/>
            <w:noProof/>
            <w14:scene3d>
              <w14:camera w14:prst="orthographicFront"/>
              <w14:lightRig w14:rig="threePt" w14:dir="t">
                <w14:rot w14:lat="0" w14:lon="0" w14:rev="0"/>
              </w14:lightRig>
            </w14:scene3d>
          </w:rPr>
          <w:t>3.7</w:t>
        </w:r>
        <w:r w:rsidR="000411CA">
          <w:rPr>
            <w:rFonts w:asciiTheme="minorHAnsi" w:eastAsiaTheme="minorEastAsia" w:hAnsiTheme="minorHAnsi" w:cstheme="minorBidi"/>
            <w:caps w:val="0"/>
            <w:noProof/>
            <w:sz w:val="22"/>
            <w:szCs w:val="22"/>
          </w:rPr>
          <w:tab/>
        </w:r>
        <w:r w:rsidR="000411CA" w:rsidRPr="00350744">
          <w:rPr>
            <w:rStyle w:val="Hyperlink"/>
            <w:noProof/>
          </w:rPr>
          <w:t>SUBSTITUTION OF PRODUCT</w:t>
        </w:r>
        <w:r w:rsidR="000411CA">
          <w:rPr>
            <w:noProof/>
            <w:webHidden/>
          </w:rPr>
          <w:tab/>
        </w:r>
        <w:r w:rsidR="000411CA">
          <w:rPr>
            <w:noProof/>
            <w:webHidden/>
          </w:rPr>
          <w:fldChar w:fldCharType="begin"/>
        </w:r>
        <w:r w:rsidR="000411CA">
          <w:rPr>
            <w:noProof/>
            <w:webHidden/>
          </w:rPr>
          <w:instrText xml:space="preserve"> PAGEREF _Toc55236438 \h </w:instrText>
        </w:r>
        <w:r w:rsidR="000411CA">
          <w:rPr>
            <w:noProof/>
            <w:webHidden/>
          </w:rPr>
        </w:r>
        <w:r w:rsidR="000411CA">
          <w:rPr>
            <w:noProof/>
            <w:webHidden/>
          </w:rPr>
          <w:fldChar w:fldCharType="separate"/>
        </w:r>
        <w:r w:rsidR="000411CA">
          <w:rPr>
            <w:noProof/>
            <w:webHidden/>
          </w:rPr>
          <w:t>21</w:t>
        </w:r>
        <w:r w:rsidR="000411CA">
          <w:rPr>
            <w:noProof/>
            <w:webHidden/>
          </w:rPr>
          <w:fldChar w:fldCharType="end"/>
        </w:r>
      </w:hyperlink>
    </w:p>
    <w:p w14:paraId="6BA3861E" w14:textId="2EBFE1A8" w:rsidR="000411CA" w:rsidRDefault="00420B6C">
      <w:pPr>
        <w:pStyle w:val="TOC3"/>
        <w:rPr>
          <w:rFonts w:asciiTheme="minorHAnsi" w:eastAsiaTheme="minorEastAsia" w:hAnsiTheme="minorHAnsi" w:cstheme="minorBidi"/>
          <w:iCs w:val="0"/>
          <w:caps w:val="0"/>
          <w:noProof/>
          <w:sz w:val="22"/>
          <w:szCs w:val="22"/>
        </w:rPr>
      </w:pPr>
      <w:hyperlink w:anchor="_Toc55236439" w:history="1">
        <w:r w:rsidR="000411CA" w:rsidRPr="00350744">
          <w:rPr>
            <w:rStyle w:val="Hyperlink"/>
            <w:noProof/>
            <w14:scene3d>
              <w14:camera w14:prst="orthographicFront"/>
              <w14:lightRig w14:rig="threePt" w14:dir="t">
                <w14:rot w14:lat="0" w14:lon="0" w14:rev="0"/>
              </w14:lightRig>
            </w14:scene3d>
          </w:rPr>
          <w:t>3.7.1</w:t>
        </w:r>
        <w:r w:rsidR="000411CA">
          <w:rPr>
            <w:rFonts w:asciiTheme="minorHAnsi" w:eastAsiaTheme="minorEastAsia" w:hAnsiTheme="minorHAnsi" w:cstheme="minorBidi"/>
            <w:iCs w:val="0"/>
            <w:caps w:val="0"/>
            <w:noProof/>
            <w:sz w:val="22"/>
            <w:szCs w:val="22"/>
          </w:rPr>
          <w:tab/>
        </w:r>
        <w:r w:rsidR="000411CA" w:rsidRPr="00350744">
          <w:rPr>
            <w:rStyle w:val="Hyperlink"/>
            <w:noProof/>
          </w:rPr>
          <w:t>REPLACEMENT OF UNSATISFACTORY PRODUCT</w:t>
        </w:r>
        <w:r w:rsidR="000411CA">
          <w:rPr>
            <w:noProof/>
            <w:webHidden/>
          </w:rPr>
          <w:tab/>
        </w:r>
        <w:r w:rsidR="000411CA">
          <w:rPr>
            <w:noProof/>
            <w:webHidden/>
          </w:rPr>
          <w:fldChar w:fldCharType="begin"/>
        </w:r>
        <w:r w:rsidR="000411CA">
          <w:rPr>
            <w:noProof/>
            <w:webHidden/>
          </w:rPr>
          <w:instrText xml:space="preserve"> PAGEREF _Toc55236439 \h </w:instrText>
        </w:r>
        <w:r w:rsidR="000411CA">
          <w:rPr>
            <w:noProof/>
            <w:webHidden/>
          </w:rPr>
        </w:r>
        <w:r w:rsidR="000411CA">
          <w:rPr>
            <w:noProof/>
            <w:webHidden/>
          </w:rPr>
          <w:fldChar w:fldCharType="separate"/>
        </w:r>
        <w:r w:rsidR="000411CA">
          <w:rPr>
            <w:noProof/>
            <w:webHidden/>
          </w:rPr>
          <w:t>21</w:t>
        </w:r>
        <w:r w:rsidR="000411CA">
          <w:rPr>
            <w:noProof/>
            <w:webHidden/>
          </w:rPr>
          <w:fldChar w:fldCharType="end"/>
        </w:r>
      </w:hyperlink>
    </w:p>
    <w:p w14:paraId="7B5D14D2" w14:textId="1B074584" w:rsidR="000411CA" w:rsidRDefault="00420B6C">
      <w:pPr>
        <w:pStyle w:val="TOC3"/>
        <w:rPr>
          <w:rFonts w:asciiTheme="minorHAnsi" w:eastAsiaTheme="minorEastAsia" w:hAnsiTheme="minorHAnsi" w:cstheme="minorBidi"/>
          <w:iCs w:val="0"/>
          <w:caps w:val="0"/>
          <w:noProof/>
          <w:sz w:val="22"/>
          <w:szCs w:val="22"/>
        </w:rPr>
      </w:pPr>
      <w:hyperlink w:anchor="_Toc55236440" w:history="1">
        <w:r w:rsidR="000411CA" w:rsidRPr="00350744">
          <w:rPr>
            <w:rStyle w:val="Hyperlink"/>
            <w:noProof/>
            <w14:scene3d>
              <w14:camera w14:prst="orthographicFront"/>
              <w14:lightRig w14:rig="threePt" w14:dir="t">
                <w14:rot w14:lat="0" w14:lon="0" w14:rev="0"/>
              </w14:lightRig>
            </w14:scene3d>
          </w:rPr>
          <w:t>3.7.2</w:t>
        </w:r>
        <w:r w:rsidR="000411CA">
          <w:rPr>
            <w:rFonts w:asciiTheme="minorHAnsi" w:eastAsiaTheme="minorEastAsia" w:hAnsiTheme="minorHAnsi" w:cstheme="minorBidi"/>
            <w:iCs w:val="0"/>
            <w:caps w:val="0"/>
            <w:noProof/>
            <w:sz w:val="22"/>
            <w:szCs w:val="22"/>
          </w:rPr>
          <w:tab/>
        </w:r>
        <w:r w:rsidR="000411CA" w:rsidRPr="00350744">
          <w:rPr>
            <w:rStyle w:val="Hyperlink"/>
            <w:noProof/>
          </w:rPr>
          <w:t>SUBSTITUTION OF DISCONTINUED OR REFORMULATED PRODUCTS</w:t>
        </w:r>
        <w:r w:rsidR="000411CA">
          <w:rPr>
            <w:noProof/>
            <w:webHidden/>
          </w:rPr>
          <w:tab/>
        </w:r>
        <w:r w:rsidR="000411CA">
          <w:rPr>
            <w:noProof/>
            <w:webHidden/>
          </w:rPr>
          <w:fldChar w:fldCharType="begin"/>
        </w:r>
        <w:r w:rsidR="000411CA">
          <w:rPr>
            <w:noProof/>
            <w:webHidden/>
          </w:rPr>
          <w:instrText xml:space="preserve"> PAGEREF _Toc55236440 \h </w:instrText>
        </w:r>
        <w:r w:rsidR="000411CA">
          <w:rPr>
            <w:noProof/>
            <w:webHidden/>
          </w:rPr>
        </w:r>
        <w:r w:rsidR="000411CA">
          <w:rPr>
            <w:noProof/>
            <w:webHidden/>
          </w:rPr>
          <w:fldChar w:fldCharType="separate"/>
        </w:r>
        <w:r w:rsidR="000411CA">
          <w:rPr>
            <w:noProof/>
            <w:webHidden/>
          </w:rPr>
          <w:t>21</w:t>
        </w:r>
        <w:r w:rsidR="000411CA">
          <w:rPr>
            <w:noProof/>
            <w:webHidden/>
          </w:rPr>
          <w:fldChar w:fldCharType="end"/>
        </w:r>
      </w:hyperlink>
    </w:p>
    <w:p w14:paraId="3CF4BA18" w14:textId="6F60C2E3" w:rsidR="000411CA" w:rsidRDefault="00420B6C">
      <w:pPr>
        <w:pStyle w:val="TOC3"/>
        <w:rPr>
          <w:rFonts w:asciiTheme="minorHAnsi" w:eastAsiaTheme="minorEastAsia" w:hAnsiTheme="minorHAnsi" w:cstheme="minorBidi"/>
          <w:iCs w:val="0"/>
          <w:caps w:val="0"/>
          <w:noProof/>
          <w:sz w:val="22"/>
          <w:szCs w:val="22"/>
        </w:rPr>
      </w:pPr>
      <w:hyperlink w:anchor="_Toc55236441" w:history="1">
        <w:r w:rsidR="000411CA" w:rsidRPr="00350744">
          <w:rPr>
            <w:rStyle w:val="Hyperlink"/>
            <w:noProof/>
            <w14:scene3d>
              <w14:camera w14:prst="orthographicFront"/>
              <w14:lightRig w14:rig="threePt" w14:dir="t">
                <w14:rot w14:lat="0" w14:lon="0" w14:rev="0"/>
              </w14:lightRig>
            </w14:scene3d>
          </w:rPr>
          <w:t>3.7.3</w:t>
        </w:r>
        <w:r w:rsidR="000411CA">
          <w:rPr>
            <w:rFonts w:asciiTheme="minorHAnsi" w:eastAsiaTheme="minorEastAsia" w:hAnsiTheme="minorHAnsi" w:cstheme="minorBidi"/>
            <w:iCs w:val="0"/>
            <w:caps w:val="0"/>
            <w:noProof/>
            <w:sz w:val="22"/>
            <w:szCs w:val="22"/>
          </w:rPr>
          <w:tab/>
        </w:r>
        <w:r w:rsidR="000411CA" w:rsidRPr="00350744">
          <w:rPr>
            <w:rStyle w:val="Hyperlink"/>
            <w:noProof/>
          </w:rPr>
          <w:t>SUBSTITUTION OF PRODUCTS ON A TEMPORARY BASIS</w:t>
        </w:r>
        <w:r w:rsidR="000411CA">
          <w:rPr>
            <w:noProof/>
            <w:webHidden/>
          </w:rPr>
          <w:tab/>
        </w:r>
        <w:r w:rsidR="000411CA">
          <w:rPr>
            <w:noProof/>
            <w:webHidden/>
          </w:rPr>
          <w:fldChar w:fldCharType="begin"/>
        </w:r>
        <w:r w:rsidR="000411CA">
          <w:rPr>
            <w:noProof/>
            <w:webHidden/>
          </w:rPr>
          <w:instrText xml:space="preserve"> PAGEREF _Toc55236441 \h </w:instrText>
        </w:r>
        <w:r w:rsidR="000411CA">
          <w:rPr>
            <w:noProof/>
            <w:webHidden/>
          </w:rPr>
        </w:r>
        <w:r w:rsidR="000411CA">
          <w:rPr>
            <w:noProof/>
            <w:webHidden/>
          </w:rPr>
          <w:fldChar w:fldCharType="separate"/>
        </w:r>
        <w:r w:rsidR="000411CA">
          <w:rPr>
            <w:noProof/>
            <w:webHidden/>
          </w:rPr>
          <w:t>21</w:t>
        </w:r>
        <w:r w:rsidR="000411CA">
          <w:rPr>
            <w:noProof/>
            <w:webHidden/>
          </w:rPr>
          <w:fldChar w:fldCharType="end"/>
        </w:r>
      </w:hyperlink>
    </w:p>
    <w:p w14:paraId="139403A9" w14:textId="1EF498A4"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42" w:history="1">
        <w:r w:rsidR="000411CA" w:rsidRPr="00350744">
          <w:rPr>
            <w:rStyle w:val="Hyperlink"/>
            <w:noProof/>
            <w14:scene3d>
              <w14:camera w14:prst="orthographicFront"/>
              <w14:lightRig w14:rig="threePt" w14:dir="t">
                <w14:rot w14:lat="0" w14:lon="0" w14:rev="0"/>
              </w14:lightRig>
            </w14:scene3d>
          </w:rPr>
          <w:t>3.8</w:t>
        </w:r>
        <w:r w:rsidR="000411CA">
          <w:rPr>
            <w:rFonts w:asciiTheme="minorHAnsi" w:eastAsiaTheme="minorEastAsia" w:hAnsiTheme="minorHAnsi" w:cstheme="minorBidi"/>
            <w:caps w:val="0"/>
            <w:noProof/>
            <w:sz w:val="22"/>
            <w:szCs w:val="22"/>
          </w:rPr>
          <w:tab/>
        </w:r>
        <w:r w:rsidR="000411CA" w:rsidRPr="00350744">
          <w:rPr>
            <w:rStyle w:val="Hyperlink"/>
            <w:noProof/>
          </w:rPr>
          <w:t>ESTIMATED ORDER QUANTITIES</w:t>
        </w:r>
        <w:r w:rsidR="000411CA">
          <w:rPr>
            <w:noProof/>
            <w:webHidden/>
          </w:rPr>
          <w:tab/>
        </w:r>
        <w:r w:rsidR="000411CA">
          <w:rPr>
            <w:noProof/>
            <w:webHidden/>
          </w:rPr>
          <w:fldChar w:fldCharType="begin"/>
        </w:r>
        <w:r w:rsidR="000411CA">
          <w:rPr>
            <w:noProof/>
            <w:webHidden/>
          </w:rPr>
          <w:instrText xml:space="preserve"> PAGEREF _Toc55236442 \h </w:instrText>
        </w:r>
        <w:r w:rsidR="000411CA">
          <w:rPr>
            <w:noProof/>
            <w:webHidden/>
          </w:rPr>
        </w:r>
        <w:r w:rsidR="000411CA">
          <w:rPr>
            <w:noProof/>
            <w:webHidden/>
          </w:rPr>
          <w:fldChar w:fldCharType="separate"/>
        </w:r>
        <w:r w:rsidR="000411CA">
          <w:rPr>
            <w:noProof/>
            <w:webHidden/>
          </w:rPr>
          <w:t>21</w:t>
        </w:r>
        <w:r w:rsidR="000411CA">
          <w:rPr>
            <w:noProof/>
            <w:webHidden/>
          </w:rPr>
          <w:fldChar w:fldCharType="end"/>
        </w:r>
      </w:hyperlink>
    </w:p>
    <w:p w14:paraId="305D352D" w14:textId="2BFD2D3F"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43" w:history="1">
        <w:r w:rsidR="000411CA" w:rsidRPr="00350744">
          <w:rPr>
            <w:rStyle w:val="Hyperlink"/>
            <w:noProof/>
            <w14:scene3d>
              <w14:camera w14:prst="orthographicFront"/>
              <w14:lightRig w14:rig="threePt" w14:dir="t">
                <w14:rot w14:lat="0" w14:lon="0" w14:rev="0"/>
              </w14:lightRig>
            </w14:scene3d>
          </w:rPr>
          <w:t>3.9</w:t>
        </w:r>
        <w:r w:rsidR="000411CA">
          <w:rPr>
            <w:rFonts w:asciiTheme="minorHAnsi" w:eastAsiaTheme="minorEastAsia" w:hAnsiTheme="minorHAnsi" w:cstheme="minorBidi"/>
            <w:caps w:val="0"/>
            <w:noProof/>
            <w:sz w:val="22"/>
            <w:szCs w:val="22"/>
          </w:rPr>
          <w:tab/>
        </w:r>
        <w:r w:rsidR="000411CA" w:rsidRPr="00350744">
          <w:rPr>
            <w:rStyle w:val="Hyperlink"/>
            <w:noProof/>
          </w:rPr>
          <w:t>RECYCLED PRODUCT</w:t>
        </w:r>
        <w:r w:rsidR="000411CA">
          <w:rPr>
            <w:noProof/>
            <w:webHidden/>
          </w:rPr>
          <w:tab/>
        </w:r>
        <w:r w:rsidR="000411CA">
          <w:rPr>
            <w:noProof/>
            <w:webHidden/>
          </w:rPr>
          <w:fldChar w:fldCharType="begin"/>
        </w:r>
        <w:r w:rsidR="000411CA">
          <w:rPr>
            <w:noProof/>
            <w:webHidden/>
          </w:rPr>
          <w:instrText xml:space="preserve"> PAGEREF _Toc55236443 \h </w:instrText>
        </w:r>
        <w:r w:rsidR="000411CA">
          <w:rPr>
            <w:noProof/>
            <w:webHidden/>
          </w:rPr>
        </w:r>
        <w:r w:rsidR="000411CA">
          <w:rPr>
            <w:noProof/>
            <w:webHidden/>
          </w:rPr>
          <w:fldChar w:fldCharType="separate"/>
        </w:r>
        <w:r w:rsidR="000411CA">
          <w:rPr>
            <w:noProof/>
            <w:webHidden/>
          </w:rPr>
          <w:t>22</w:t>
        </w:r>
        <w:r w:rsidR="000411CA">
          <w:rPr>
            <w:noProof/>
            <w:webHidden/>
          </w:rPr>
          <w:fldChar w:fldCharType="end"/>
        </w:r>
      </w:hyperlink>
    </w:p>
    <w:p w14:paraId="02CDBD78" w14:textId="3B1A410C"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444" w:history="1">
        <w:r w:rsidR="000411CA" w:rsidRPr="00350744">
          <w:rPr>
            <w:rStyle w:val="Hyperlink"/>
            <w:noProof/>
            <w14:scene3d>
              <w14:camera w14:prst="orthographicFront"/>
              <w14:lightRig w14:rig="threePt" w14:dir="t">
                <w14:rot w14:lat="0" w14:lon="0" w14:rev="0"/>
              </w14:lightRig>
            </w14:scene3d>
          </w:rPr>
          <w:t>3.10</w:t>
        </w:r>
        <w:r w:rsidR="000411CA">
          <w:rPr>
            <w:rFonts w:asciiTheme="minorHAnsi" w:eastAsiaTheme="minorEastAsia" w:hAnsiTheme="minorHAnsi" w:cstheme="minorBidi"/>
            <w:caps w:val="0"/>
            <w:noProof/>
            <w:sz w:val="22"/>
            <w:szCs w:val="22"/>
          </w:rPr>
          <w:tab/>
        </w:r>
        <w:r w:rsidR="000411CA" w:rsidRPr="00350744">
          <w:rPr>
            <w:rStyle w:val="Hyperlink"/>
            <w:noProof/>
          </w:rPr>
          <w:t>Recycling certification</w:t>
        </w:r>
        <w:r w:rsidR="000411CA">
          <w:rPr>
            <w:noProof/>
            <w:webHidden/>
          </w:rPr>
          <w:tab/>
        </w:r>
        <w:r w:rsidR="000411CA">
          <w:rPr>
            <w:noProof/>
            <w:webHidden/>
          </w:rPr>
          <w:fldChar w:fldCharType="begin"/>
        </w:r>
        <w:r w:rsidR="000411CA">
          <w:rPr>
            <w:noProof/>
            <w:webHidden/>
          </w:rPr>
          <w:instrText xml:space="preserve"> PAGEREF _Toc55236444 \h </w:instrText>
        </w:r>
        <w:r w:rsidR="000411CA">
          <w:rPr>
            <w:noProof/>
            <w:webHidden/>
          </w:rPr>
        </w:r>
        <w:r w:rsidR="000411CA">
          <w:rPr>
            <w:noProof/>
            <w:webHidden/>
          </w:rPr>
          <w:fldChar w:fldCharType="separate"/>
        </w:r>
        <w:r w:rsidR="000411CA">
          <w:rPr>
            <w:noProof/>
            <w:webHidden/>
          </w:rPr>
          <w:t>22</w:t>
        </w:r>
        <w:r w:rsidR="000411CA">
          <w:rPr>
            <w:noProof/>
            <w:webHidden/>
          </w:rPr>
          <w:fldChar w:fldCharType="end"/>
        </w:r>
      </w:hyperlink>
    </w:p>
    <w:p w14:paraId="29EA47F6" w14:textId="5BF6B408" w:rsidR="000411CA" w:rsidRDefault="00420B6C">
      <w:pPr>
        <w:pStyle w:val="TOC1"/>
        <w:rPr>
          <w:rFonts w:asciiTheme="minorHAnsi" w:eastAsiaTheme="minorEastAsia" w:hAnsiTheme="minorHAnsi" w:cstheme="minorBidi"/>
          <w:b w:val="0"/>
          <w:bCs w:val="0"/>
          <w:caps w:val="0"/>
          <w:noProof/>
          <w:sz w:val="22"/>
          <w:szCs w:val="22"/>
        </w:rPr>
      </w:pPr>
      <w:hyperlink w:anchor="_Toc55236445" w:history="1">
        <w:r w:rsidR="000411CA" w:rsidRPr="00350744">
          <w:rPr>
            <w:rStyle w:val="Hyperlink"/>
            <w:noProof/>
            <w14:scene3d>
              <w14:camera w14:prst="orthographicFront"/>
              <w14:lightRig w14:rig="threePt" w14:dir="t">
                <w14:rot w14:lat="0" w14:lon="0" w14:rev="0"/>
              </w14:lightRig>
            </w14:scene3d>
          </w:rPr>
          <w:t>4.0</w:t>
        </w:r>
        <w:r w:rsidR="000411CA">
          <w:rPr>
            <w:rFonts w:asciiTheme="minorHAnsi" w:eastAsiaTheme="minorEastAsia" w:hAnsiTheme="minorHAnsi" w:cstheme="minorBidi"/>
            <w:b w:val="0"/>
            <w:bCs w:val="0"/>
            <w:caps w:val="0"/>
            <w:noProof/>
            <w:sz w:val="22"/>
            <w:szCs w:val="22"/>
          </w:rPr>
          <w:tab/>
        </w:r>
        <w:r w:rsidR="000411CA" w:rsidRPr="00350744">
          <w:rPr>
            <w:rStyle w:val="Hyperlink"/>
            <w:noProof/>
          </w:rPr>
          <w:t>QUOTE PREPARATION AND SUBMISSION – REQUIREMENTS OF THE VENDOR {BIDDER}</w:t>
        </w:r>
        <w:r w:rsidR="000411CA">
          <w:rPr>
            <w:noProof/>
            <w:webHidden/>
          </w:rPr>
          <w:tab/>
        </w:r>
        <w:r w:rsidR="000411CA">
          <w:rPr>
            <w:noProof/>
            <w:webHidden/>
          </w:rPr>
          <w:fldChar w:fldCharType="begin"/>
        </w:r>
        <w:r w:rsidR="000411CA">
          <w:rPr>
            <w:noProof/>
            <w:webHidden/>
          </w:rPr>
          <w:instrText xml:space="preserve"> PAGEREF _Toc55236445 \h </w:instrText>
        </w:r>
        <w:r w:rsidR="000411CA">
          <w:rPr>
            <w:noProof/>
            <w:webHidden/>
          </w:rPr>
        </w:r>
        <w:r w:rsidR="000411CA">
          <w:rPr>
            <w:noProof/>
            <w:webHidden/>
          </w:rPr>
          <w:fldChar w:fldCharType="separate"/>
        </w:r>
        <w:r w:rsidR="000411CA">
          <w:rPr>
            <w:noProof/>
            <w:webHidden/>
          </w:rPr>
          <w:t>23</w:t>
        </w:r>
        <w:r w:rsidR="000411CA">
          <w:rPr>
            <w:noProof/>
            <w:webHidden/>
          </w:rPr>
          <w:fldChar w:fldCharType="end"/>
        </w:r>
      </w:hyperlink>
    </w:p>
    <w:p w14:paraId="1BD77805" w14:textId="12D74BD1"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46" w:history="1">
        <w:r w:rsidR="000411CA" w:rsidRPr="00350744">
          <w:rPr>
            <w:rStyle w:val="Hyperlink"/>
            <w:noProof/>
            <w14:scene3d>
              <w14:camera w14:prst="orthographicFront"/>
              <w14:lightRig w14:rig="threePt" w14:dir="t">
                <w14:rot w14:lat="0" w14:lon="0" w14:rev="0"/>
              </w14:lightRig>
            </w14:scene3d>
          </w:rPr>
          <w:t>4.1</w:t>
        </w:r>
        <w:r w:rsidR="000411CA">
          <w:rPr>
            <w:rFonts w:asciiTheme="minorHAnsi" w:eastAsiaTheme="minorEastAsia" w:hAnsiTheme="minorHAnsi" w:cstheme="minorBidi"/>
            <w:caps w:val="0"/>
            <w:noProof/>
            <w:sz w:val="22"/>
            <w:szCs w:val="22"/>
          </w:rPr>
          <w:tab/>
        </w:r>
        <w:r w:rsidR="000411CA" w:rsidRPr="00350744">
          <w:rPr>
            <w:rStyle w:val="Hyperlink"/>
            <w:noProof/>
          </w:rPr>
          <w:t>General</w:t>
        </w:r>
        <w:r w:rsidR="000411CA">
          <w:rPr>
            <w:noProof/>
            <w:webHidden/>
          </w:rPr>
          <w:tab/>
        </w:r>
        <w:r w:rsidR="000411CA">
          <w:rPr>
            <w:noProof/>
            <w:webHidden/>
          </w:rPr>
          <w:fldChar w:fldCharType="begin"/>
        </w:r>
        <w:r w:rsidR="000411CA">
          <w:rPr>
            <w:noProof/>
            <w:webHidden/>
          </w:rPr>
          <w:instrText xml:space="preserve"> PAGEREF _Toc55236446 \h </w:instrText>
        </w:r>
        <w:r w:rsidR="000411CA">
          <w:rPr>
            <w:noProof/>
            <w:webHidden/>
          </w:rPr>
        </w:r>
        <w:r w:rsidR="000411CA">
          <w:rPr>
            <w:noProof/>
            <w:webHidden/>
          </w:rPr>
          <w:fldChar w:fldCharType="separate"/>
        </w:r>
        <w:r w:rsidR="000411CA">
          <w:rPr>
            <w:noProof/>
            <w:webHidden/>
          </w:rPr>
          <w:t>23</w:t>
        </w:r>
        <w:r w:rsidR="000411CA">
          <w:rPr>
            <w:noProof/>
            <w:webHidden/>
          </w:rPr>
          <w:fldChar w:fldCharType="end"/>
        </w:r>
      </w:hyperlink>
    </w:p>
    <w:p w14:paraId="34242585" w14:textId="7E430DB0"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47" w:history="1">
        <w:r w:rsidR="000411CA" w:rsidRPr="00350744">
          <w:rPr>
            <w:rStyle w:val="Hyperlink"/>
            <w:noProof/>
            <w14:scene3d>
              <w14:camera w14:prst="orthographicFront"/>
              <w14:lightRig w14:rig="threePt" w14:dir="t">
                <w14:rot w14:lat="0" w14:lon="0" w14:rev="0"/>
              </w14:lightRig>
            </w14:scene3d>
          </w:rPr>
          <w:t>4.2</w:t>
        </w:r>
        <w:r w:rsidR="000411CA">
          <w:rPr>
            <w:rFonts w:asciiTheme="minorHAnsi" w:eastAsiaTheme="minorEastAsia" w:hAnsiTheme="minorHAnsi" w:cstheme="minorBidi"/>
            <w:caps w:val="0"/>
            <w:noProof/>
            <w:sz w:val="22"/>
            <w:szCs w:val="22"/>
          </w:rPr>
          <w:tab/>
        </w:r>
        <w:r w:rsidR="000411CA" w:rsidRPr="00350744">
          <w:rPr>
            <w:rStyle w:val="Hyperlink"/>
            <w:noProof/>
          </w:rPr>
          <w:t>QUOTE Delivery and Identification</w:t>
        </w:r>
        <w:r w:rsidR="000411CA">
          <w:rPr>
            <w:noProof/>
            <w:webHidden/>
          </w:rPr>
          <w:tab/>
        </w:r>
        <w:r w:rsidR="000411CA">
          <w:rPr>
            <w:noProof/>
            <w:webHidden/>
          </w:rPr>
          <w:fldChar w:fldCharType="begin"/>
        </w:r>
        <w:r w:rsidR="000411CA">
          <w:rPr>
            <w:noProof/>
            <w:webHidden/>
          </w:rPr>
          <w:instrText xml:space="preserve"> PAGEREF _Toc55236447 \h </w:instrText>
        </w:r>
        <w:r w:rsidR="000411CA">
          <w:rPr>
            <w:noProof/>
            <w:webHidden/>
          </w:rPr>
        </w:r>
        <w:r w:rsidR="000411CA">
          <w:rPr>
            <w:noProof/>
            <w:webHidden/>
          </w:rPr>
          <w:fldChar w:fldCharType="separate"/>
        </w:r>
        <w:r w:rsidR="000411CA">
          <w:rPr>
            <w:noProof/>
            <w:webHidden/>
          </w:rPr>
          <w:t>23</w:t>
        </w:r>
        <w:r w:rsidR="000411CA">
          <w:rPr>
            <w:noProof/>
            <w:webHidden/>
          </w:rPr>
          <w:fldChar w:fldCharType="end"/>
        </w:r>
      </w:hyperlink>
    </w:p>
    <w:p w14:paraId="69C020A7" w14:textId="1E99B4E0"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48" w:history="1">
        <w:r w:rsidR="000411CA" w:rsidRPr="00350744">
          <w:rPr>
            <w:rStyle w:val="Hyperlink"/>
            <w:noProof/>
            <w14:scene3d>
              <w14:camera w14:prst="orthographicFront"/>
              <w14:lightRig w14:rig="threePt" w14:dir="t">
                <w14:rot w14:lat="0" w14:lon="0" w14:rev="0"/>
              </w14:lightRig>
            </w14:scene3d>
          </w:rPr>
          <w:t>4.3</w:t>
        </w:r>
        <w:r w:rsidR="000411CA">
          <w:rPr>
            <w:rFonts w:asciiTheme="minorHAnsi" w:eastAsiaTheme="minorEastAsia" w:hAnsiTheme="minorHAnsi" w:cstheme="minorBidi"/>
            <w:caps w:val="0"/>
            <w:noProof/>
            <w:sz w:val="22"/>
            <w:szCs w:val="22"/>
          </w:rPr>
          <w:tab/>
        </w:r>
        <w:r w:rsidR="000411CA" w:rsidRPr="00350744">
          <w:rPr>
            <w:rStyle w:val="Hyperlink"/>
            <w:noProof/>
          </w:rPr>
          <w:t>NJSTART electronic submission</w:t>
        </w:r>
        <w:r w:rsidR="000411CA">
          <w:rPr>
            <w:noProof/>
            <w:webHidden/>
          </w:rPr>
          <w:tab/>
        </w:r>
        <w:r w:rsidR="000411CA">
          <w:rPr>
            <w:noProof/>
            <w:webHidden/>
          </w:rPr>
          <w:fldChar w:fldCharType="begin"/>
        </w:r>
        <w:r w:rsidR="000411CA">
          <w:rPr>
            <w:noProof/>
            <w:webHidden/>
          </w:rPr>
          <w:instrText xml:space="preserve"> PAGEREF _Toc55236448 \h </w:instrText>
        </w:r>
        <w:r w:rsidR="000411CA">
          <w:rPr>
            <w:noProof/>
            <w:webHidden/>
          </w:rPr>
        </w:r>
        <w:r w:rsidR="000411CA">
          <w:rPr>
            <w:noProof/>
            <w:webHidden/>
          </w:rPr>
          <w:fldChar w:fldCharType="separate"/>
        </w:r>
        <w:r w:rsidR="000411CA">
          <w:rPr>
            <w:noProof/>
            <w:webHidden/>
          </w:rPr>
          <w:t>23</w:t>
        </w:r>
        <w:r w:rsidR="000411CA">
          <w:rPr>
            <w:noProof/>
            <w:webHidden/>
          </w:rPr>
          <w:fldChar w:fldCharType="end"/>
        </w:r>
      </w:hyperlink>
    </w:p>
    <w:p w14:paraId="0AB18F7F" w14:textId="6D59D2B4" w:rsidR="000411CA" w:rsidRDefault="00420B6C">
      <w:pPr>
        <w:pStyle w:val="TOC3"/>
        <w:rPr>
          <w:rFonts w:asciiTheme="minorHAnsi" w:eastAsiaTheme="minorEastAsia" w:hAnsiTheme="minorHAnsi" w:cstheme="minorBidi"/>
          <w:iCs w:val="0"/>
          <w:caps w:val="0"/>
          <w:noProof/>
          <w:sz w:val="22"/>
          <w:szCs w:val="22"/>
        </w:rPr>
      </w:pPr>
      <w:hyperlink w:anchor="_Toc55236449" w:history="1">
        <w:r w:rsidR="000411CA" w:rsidRPr="00350744">
          <w:rPr>
            <w:rStyle w:val="Hyperlink"/>
            <w:noProof/>
            <w14:scene3d>
              <w14:camera w14:prst="orthographicFront"/>
              <w14:lightRig w14:rig="threePt" w14:dir="t">
                <w14:rot w14:lat="0" w14:lon="0" w14:rev="0"/>
              </w14:lightRig>
            </w14:scene3d>
          </w:rPr>
          <w:t>4.3.1</w:t>
        </w:r>
        <w:r w:rsidR="000411CA">
          <w:rPr>
            <w:rFonts w:asciiTheme="minorHAnsi" w:eastAsiaTheme="minorEastAsia" w:hAnsiTheme="minorHAnsi" w:cstheme="minorBidi"/>
            <w:iCs w:val="0"/>
            <w:caps w:val="0"/>
            <w:noProof/>
            <w:sz w:val="22"/>
            <w:szCs w:val="22"/>
          </w:rPr>
          <w:tab/>
        </w:r>
        <w:r w:rsidR="000411CA" w:rsidRPr="00350744">
          <w:rPr>
            <w:rStyle w:val="Hyperlink"/>
            <w:i/>
            <w:noProof/>
          </w:rPr>
          <w:t>NJSTART</w:t>
        </w:r>
        <w:r w:rsidR="000411CA" w:rsidRPr="00350744">
          <w:rPr>
            <w:rStyle w:val="Hyperlink"/>
            <w:noProof/>
          </w:rPr>
          <w:t xml:space="preserve"> SUBMISSION OF QUOTE</w:t>
        </w:r>
        <w:r w:rsidR="000411CA">
          <w:rPr>
            <w:noProof/>
            <w:webHidden/>
          </w:rPr>
          <w:tab/>
        </w:r>
        <w:r w:rsidR="000411CA">
          <w:rPr>
            <w:noProof/>
            <w:webHidden/>
          </w:rPr>
          <w:fldChar w:fldCharType="begin"/>
        </w:r>
        <w:r w:rsidR="000411CA">
          <w:rPr>
            <w:noProof/>
            <w:webHidden/>
          </w:rPr>
          <w:instrText xml:space="preserve"> PAGEREF _Toc55236449 \h </w:instrText>
        </w:r>
        <w:r w:rsidR="000411CA">
          <w:rPr>
            <w:noProof/>
            <w:webHidden/>
          </w:rPr>
        </w:r>
        <w:r w:rsidR="000411CA">
          <w:rPr>
            <w:noProof/>
            <w:webHidden/>
          </w:rPr>
          <w:fldChar w:fldCharType="separate"/>
        </w:r>
        <w:r w:rsidR="000411CA">
          <w:rPr>
            <w:noProof/>
            <w:webHidden/>
          </w:rPr>
          <w:t>23</w:t>
        </w:r>
        <w:r w:rsidR="000411CA">
          <w:rPr>
            <w:noProof/>
            <w:webHidden/>
          </w:rPr>
          <w:fldChar w:fldCharType="end"/>
        </w:r>
      </w:hyperlink>
    </w:p>
    <w:p w14:paraId="58DAB308" w14:textId="61990E7F" w:rsidR="000411CA" w:rsidRDefault="00420B6C">
      <w:pPr>
        <w:pStyle w:val="TOC3"/>
        <w:rPr>
          <w:rFonts w:asciiTheme="minorHAnsi" w:eastAsiaTheme="minorEastAsia" w:hAnsiTheme="minorHAnsi" w:cstheme="minorBidi"/>
          <w:iCs w:val="0"/>
          <w:caps w:val="0"/>
          <w:noProof/>
          <w:sz w:val="22"/>
          <w:szCs w:val="22"/>
        </w:rPr>
      </w:pPr>
      <w:hyperlink w:anchor="_Toc55236450" w:history="1">
        <w:r w:rsidR="000411CA" w:rsidRPr="00350744">
          <w:rPr>
            <w:rStyle w:val="Hyperlink"/>
            <w:noProof/>
            <w14:scene3d>
              <w14:camera w14:prst="orthographicFront"/>
              <w14:lightRig w14:rig="threePt" w14:dir="t">
                <w14:rot w14:lat="0" w14:lon="0" w14:rev="0"/>
              </w14:lightRig>
            </w14:scene3d>
          </w:rPr>
          <w:t>4.3.2</w:t>
        </w:r>
        <w:r w:rsidR="000411CA">
          <w:rPr>
            <w:rFonts w:asciiTheme="minorHAnsi" w:eastAsiaTheme="minorEastAsia" w:hAnsiTheme="minorHAnsi" w:cstheme="minorBidi"/>
            <w:iCs w:val="0"/>
            <w:caps w:val="0"/>
            <w:noProof/>
            <w:sz w:val="22"/>
            <w:szCs w:val="22"/>
          </w:rPr>
          <w:tab/>
        </w:r>
        <w:r w:rsidR="000411CA" w:rsidRPr="00350744">
          <w:rPr>
            <w:rStyle w:val="Hyperlink"/>
            <w:noProof/>
          </w:rPr>
          <w:t>Reserved</w:t>
        </w:r>
        <w:r w:rsidR="000411CA">
          <w:rPr>
            <w:noProof/>
            <w:webHidden/>
          </w:rPr>
          <w:tab/>
        </w:r>
        <w:r w:rsidR="000411CA">
          <w:rPr>
            <w:noProof/>
            <w:webHidden/>
          </w:rPr>
          <w:fldChar w:fldCharType="begin"/>
        </w:r>
        <w:r w:rsidR="000411CA">
          <w:rPr>
            <w:noProof/>
            <w:webHidden/>
          </w:rPr>
          <w:instrText xml:space="preserve"> PAGEREF _Toc55236450 \h </w:instrText>
        </w:r>
        <w:r w:rsidR="000411CA">
          <w:rPr>
            <w:noProof/>
            <w:webHidden/>
          </w:rPr>
        </w:r>
        <w:r w:rsidR="000411CA">
          <w:rPr>
            <w:noProof/>
            <w:webHidden/>
          </w:rPr>
          <w:fldChar w:fldCharType="separate"/>
        </w:r>
        <w:r w:rsidR="000411CA">
          <w:rPr>
            <w:noProof/>
            <w:webHidden/>
          </w:rPr>
          <w:t>24</w:t>
        </w:r>
        <w:r w:rsidR="000411CA">
          <w:rPr>
            <w:noProof/>
            <w:webHidden/>
          </w:rPr>
          <w:fldChar w:fldCharType="end"/>
        </w:r>
      </w:hyperlink>
    </w:p>
    <w:p w14:paraId="59132713" w14:textId="4B9B544E"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51" w:history="1">
        <w:r w:rsidR="000411CA" w:rsidRPr="00350744">
          <w:rPr>
            <w:rStyle w:val="Hyperlink"/>
            <w:noProof/>
            <w14:scene3d>
              <w14:camera w14:prst="orthographicFront"/>
              <w14:lightRig w14:rig="threePt" w14:dir="t">
                <w14:rot w14:lat="0" w14:lon="0" w14:rev="0"/>
              </w14:lightRig>
            </w14:scene3d>
          </w:rPr>
          <w:t>4.4</w:t>
        </w:r>
        <w:r w:rsidR="000411CA">
          <w:rPr>
            <w:rFonts w:asciiTheme="minorHAnsi" w:eastAsiaTheme="minorEastAsia" w:hAnsiTheme="minorHAnsi" w:cstheme="minorBidi"/>
            <w:caps w:val="0"/>
            <w:noProof/>
            <w:sz w:val="22"/>
            <w:szCs w:val="22"/>
          </w:rPr>
          <w:tab/>
        </w:r>
        <w:r w:rsidR="000411CA" w:rsidRPr="00350744">
          <w:rPr>
            <w:rStyle w:val="Hyperlink"/>
            <w:noProof/>
          </w:rPr>
          <w:t>QUOTE Content</w:t>
        </w:r>
        <w:r w:rsidR="000411CA">
          <w:rPr>
            <w:noProof/>
            <w:webHidden/>
          </w:rPr>
          <w:tab/>
        </w:r>
        <w:r w:rsidR="000411CA">
          <w:rPr>
            <w:noProof/>
            <w:webHidden/>
          </w:rPr>
          <w:fldChar w:fldCharType="begin"/>
        </w:r>
        <w:r w:rsidR="000411CA">
          <w:rPr>
            <w:noProof/>
            <w:webHidden/>
          </w:rPr>
          <w:instrText xml:space="preserve"> PAGEREF _Toc55236451 \h </w:instrText>
        </w:r>
        <w:r w:rsidR="000411CA">
          <w:rPr>
            <w:noProof/>
            <w:webHidden/>
          </w:rPr>
        </w:r>
        <w:r w:rsidR="000411CA">
          <w:rPr>
            <w:noProof/>
            <w:webHidden/>
          </w:rPr>
          <w:fldChar w:fldCharType="separate"/>
        </w:r>
        <w:r w:rsidR="000411CA">
          <w:rPr>
            <w:noProof/>
            <w:webHidden/>
          </w:rPr>
          <w:t>24</w:t>
        </w:r>
        <w:r w:rsidR="000411CA">
          <w:rPr>
            <w:noProof/>
            <w:webHidden/>
          </w:rPr>
          <w:fldChar w:fldCharType="end"/>
        </w:r>
      </w:hyperlink>
    </w:p>
    <w:p w14:paraId="4ECEF6B1" w14:textId="25A9AAAF" w:rsidR="000411CA" w:rsidRDefault="00420B6C">
      <w:pPr>
        <w:pStyle w:val="TOC3"/>
        <w:rPr>
          <w:rFonts w:asciiTheme="minorHAnsi" w:eastAsiaTheme="minorEastAsia" w:hAnsiTheme="minorHAnsi" w:cstheme="minorBidi"/>
          <w:iCs w:val="0"/>
          <w:caps w:val="0"/>
          <w:noProof/>
          <w:sz w:val="22"/>
          <w:szCs w:val="22"/>
        </w:rPr>
      </w:pPr>
      <w:hyperlink w:anchor="_Toc55236452" w:history="1">
        <w:r w:rsidR="000411CA" w:rsidRPr="00350744">
          <w:rPr>
            <w:rStyle w:val="Hyperlink"/>
            <w:noProof/>
            <w14:scene3d>
              <w14:camera w14:prst="orthographicFront"/>
              <w14:lightRig w14:rig="threePt" w14:dir="t">
                <w14:rot w14:lat="0" w14:lon="0" w14:rev="0"/>
              </w14:lightRig>
            </w14:scene3d>
          </w:rPr>
          <w:t>4.4.1</w:t>
        </w:r>
        <w:r w:rsidR="000411CA">
          <w:rPr>
            <w:rFonts w:asciiTheme="minorHAnsi" w:eastAsiaTheme="minorEastAsia" w:hAnsiTheme="minorHAnsi" w:cstheme="minorBidi"/>
            <w:iCs w:val="0"/>
            <w:caps w:val="0"/>
            <w:noProof/>
            <w:sz w:val="22"/>
            <w:szCs w:val="22"/>
          </w:rPr>
          <w:tab/>
        </w:r>
        <w:r w:rsidR="000411CA" w:rsidRPr="00350744">
          <w:rPr>
            <w:rStyle w:val="Hyperlink"/>
            <w:noProof/>
          </w:rPr>
          <w:t>Forms, registrations and CERTIFICATIONS required with QUOTE</w:t>
        </w:r>
        <w:r w:rsidR="000411CA">
          <w:rPr>
            <w:noProof/>
            <w:webHidden/>
          </w:rPr>
          <w:tab/>
        </w:r>
        <w:r w:rsidR="000411CA">
          <w:rPr>
            <w:noProof/>
            <w:webHidden/>
          </w:rPr>
          <w:fldChar w:fldCharType="begin"/>
        </w:r>
        <w:r w:rsidR="000411CA">
          <w:rPr>
            <w:noProof/>
            <w:webHidden/>
          </w:rPr>
          <w:instrText xml:space="preserve"> PAGEREF _Toc55236452 \h </w:instrText>
        </w:r>
        <w:r w:rsidR="000411CA">
          <w:rPr>
            <w:noProof/>
            <w:webHidden/>
          </w:rPr>
        </w:r>
        <w:r w:rsidR="000411CA">
          <w:rPr>
            <w:noProof/>
            <w:webHidden/>
          </w:rPr>
          <w:fldChar w:fldCharType="separate"/>
        </w:r>
        <w:r w:rsidR="000411CA">
          <w:rPr>
            <w:noProof/>
            <w:webHidden/>
          </w:rPr>
          <w:t>24</w:t>
        </w:r>
        <w:r w:rsidR="000411CA">
          <w:rPr>
            <w:noProof/>
            <w:webHidden/>
          </w:rPr>
          <w:fldChar w:fldCharType="end"/>
        </w:r>
      </w:hyperlink>
    </w:p>
    <w:p w14:paraId="74DAC8A0" w14:textId="75173775" w:rsidR="000411CA" w:rsidRDefault="00420B6C">
      <w:pPr>
        <w:pStyle w:val="TOC3"/>
        <w:rPr>
          <w:rFonts w:asciiTheme="minorHAnsi" w:eastAsiaTheme="minorEastAsia" w:hAnsiTheme="minorHAnsi" w:cstheme="minorBidi"/>
          <w:iCs w:val="0"/>
          <w:caps w:val="0"/>
          <w:noProof/>
          <w:sz w:val="22"/>
          <w:szCs w:val="22"/>
        </w:rPr>
      </w:pPr>
      <w:hyperlink w:anchor="_Toc55236453" w:history="1">
        <w:r w:rsidR="000411CA" w:rsidRPr="00350744">
          <w:rPr>
            <w:rStyle w:val="Hyperlink"/>
            <w:noProof/>
            <w14:scene3d>
              <w14:camera w14:prst="orthographicFront"/>
              <w14:lightRig w14:rig="threePt" w14:dir="t">
                <w14:rot w14:lat="0" w14:lon="0" w14:rev="0"/>
              </w14:lightRig>
            </w14:scene3d>
          </w:rPr>
          <w:t>4.4.2</w:t>
        </w:r>
        <w:r w:rsidR="000411CA">
          <w:rPr>
            <w:rFonts w:asciiTheme="minorHAnsi" w:eastAsiaTheme="minorEastAsia" w:hAnsiTheme="minorHAnsi" w:cstheme="minorBidi"/>
            <w:iCs w:val="0"/>
            <w:caps w:val="0"/>
            <w:noProof/>
            <w:sz w:val="22"/>
            <w:szCs w:val="22"/>
          </w:rPr>
          <w:tab/>
        </w:r>
        <w:r w:rsidR="000411CA" w:rsidRPr="00350744">
          <w:rPr>
            <w:rStyle w:val="Hyperlink"/>
            <w:noProof/>
          </w:rPr>
          <w:t>Forms, REGISTRATIONS AND CERTIFICATIONS REQUIRED before BLANKET P.O. award and THAT SHOULD BE SUBMITTED with the QUOTE</w:t>
        </w:r>
        <w:r w:rsidR="000411CA">
          <w:rPr>
            <w:noProof/>
            <w:webHidden/>
          </w:rPr>
          <w:tab/>
        </w:r>
        <w:r w:rsidR="000411CA">
          <w:rPr>
            <w:noProof/>
            <w:webHidden/>
          </w:rPr>
          <w:fldChar w:fldCharType="begin"/>
        </w:r>
        <w:r w:rsidR="000411CA">
          <w:rPr>
            <w:noProof/>
            <w:webHidden/>
          </w:rPr>
          <w:instrText xml:space="preserve"> PAGEREF _Toc55236453 \h </w:instrText>
        </w:r>
        <w:r w:rsidR="000411CA">
          <w:rPr>
            <w:noProof/>
            <w:webHidden/>
          </w:rPr>
        </w:r>
        <w:r w:rsidR="000411CA">
          <w:rPr>
            <w:noProof/>
            <w:webHidden/>
          </w:rPr>
          <w:fldChar w:fldCharType="separate"/>
        </w:r>
        <w:r w:rsidR="000411CA">
          <w:rPr>
            <w:noProof/>
            <w:webHidden/>
          </w:rPr>
          <w:t>28</w:t>
        </w:r>
        <w:r w:rsidR="000411CA">
          <w:rPr>
            <w:noProof/>
            <w:webHidden/>
          </w:rPr>
          <w:fldChar w:fldCharType="end"/>
        </w:r>
      </w:hyperlink>
    </w:p>
    <w:p w14:paraId="084FAAA6" w14:textId="5E2F81C7" w:rsidR="000411CA" w:rsidRDefault="00420B6C">
      <w:pPr>
        <w:pStyle w:val="TOC3"/>
        <w:rPr>
          <w:rFonts w:asciiTheme="minorHAnsi" w:eastAsiaTheme="minorEastAsia" w:hAnsiTheme="minorHAnsi" w:cstheme="minorBidi"/>
          <w:iCs w:val="0"/>
          <w:caps w:val="0"/>
          <w:noProof/>
          <w:sz w:val="22"/>
          <w:szCs w:val="22"/>
        </w:rPr>
      </w:pPr>
      <w:hyperlink w:anchor="_Toc55236454" w:history="1">
        <w:r w:rsidR="000411CA" w:rsidRPr="00350744">
          <w:rPr>
            <w:rStyle w:val="Hyperlink"/>
            <w:rFonts w:eastAsia="MS Mincho"/>
            <w:noProof/>
            <w14:scene3d>
              <w14:camera w14:prst="orthographicFront"/>
              <w14:lightRig w14:rig="threePt" w14:dir="t">
                <w14:rot w14:lat="0" w14:lon="0" w14:rev="0"/>
              </w14:lightRig>
            </w14:scene3d>
          </w:rPr>
          <w:t>4.4.3</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SUBmittals</w:t>
        </w:r>
        <w:r w:rsidR="000411CA">
          <w:rPr>
            <w:noProof/>
            <w:webHidden/>
          </w:rPr>
          <w:tab/>
        </w:r>
        <w:r w:rsidR="000411CA">
          <w:rPr>
            <w:noProof/>
            <w:webHidden/>
          </w:rPr>
          <w:fldChar w:fldCharType="begin"/>
        </w:r>
        <w:r w:rsidR="000411CA">
          <w:rPr>
            <w:noProof/>
            <w:webHidden/>
          </w:rPr>
          <w:instrText xml:space="preserve"> PAGEREF _Toc55236454 \h </w:instrText>
        </w:r>
        <w:r w:rsidR="000411CA">
          <w:rPr>
            <w:noProof/>
            <w:webHidden/>
          </w:rPr>
        </w:r>
        <w:r w:rsidR="000411CA">
          <w:rPr>
            <w:noProof/>
            <w:webHidden/>
          </w:rPr>
          <w:fldChar w:fldCharType="separate"/>
        </w:r>
        <w:r w:rsidR="000411CA">
          <w:rPr>
            <w:noProof/>
            <w:webHidden/>
          </w:rPr>
          <w:t>30</w:t>
        </w:r>
        <w:r w:rsidR="000411CA">
          <w:rPr>
            <w:noProof/>
            <w:webHidden/>
          </w:rPr>
          <w:fldChar w:fldCharType="end"/>
        </w:r>
      </w:hyperlink>
    </w:p>
    <w:p w14:paraId="735253FB" w14:textId="07B6F272" w:rsidR="000411CA" w:rsidRDefault="00420B6C">
      <w:pPr>
        <w:pStyle w:val="TOC3"/>
        <w:rPr>
          <w:rFonts w:asciiTheme="minorHAnsi" w:eastAsiaTheme="minorEastAsia" w:hAnsiTheme="minorHAnsi" w:cstheme="minorBidi"/>
          <w:iCs w:val="0"/>
          <w:caps w:val="0"/>
          <w:noProof/>
          <w:sz w:val="22"/>
          <w:szCs w:val="22"/>
        </w:rPr>
      </w:pPr>
      <w:hyperlink w:anchor="_Toc55236455" w:history="1">
        <w:r w:rsidR="000411CA" w:rsidRPr="00350744">
          <w:rPr>
            <w:rStyle w:val="Hyperlink"/>
            <w:noProof/>
            <w14:scene3d>
              <w14:camera w14:prst="orthographicFront"/>
              <w14:lightRig w14:rig="threePt" w14:dir="t">
                <w14:rot w14:lat="0" w14:lon="0" w14:rev="0"/>
              </w14:lightRig>
            </w14:scene3d>
          </w:rPr>
          <w:t>4.4.4</w:t>
        </w:r>
        <w:r w:rsidR="000411CA">
          <w:rPr>
            <w:rFonts w:asciiTheme="minorHAnsi" w:eastAsiaTheme="minorEastAsia" w:hAnsiTheme="minorHAnsi" w:cstheme="minorBidi"/>
            <w:iCs w:val="0"/>
            <w:caps w:val="0"/>
            <w:noProof/>
            <w:sz w:val="22"/>
            <w:szCs w:val="22"/>
          </w:rPr>
          <w:tab/>
        </w:r>
        <w:r w:rsidR="000411CA" w:rsidRPr="00350744">
          <w:rPr>
            <w:rStyle w:val="Hyperlink"/>
            <w:noProof/>
          </w:rPr>
          <w:t>Financial Capability of the Vendor {Bidder}</w:t>
        </w:r>
        <w:r w:rsidR="000411CA">
          <w:rPr>
            <w:noProof/>
            <w:webHidden/>
          </w:rPr>
          <w:tab/>
        </w:r>
        <w:r w:rsidR="000411CA">
          <w:rPr>
            <w:noProof/>
            <w:webHidden/>
          </w:rPr>
          <w:fldChar w:fldCharType="begin"/>
        </w:r>
        <w:r w:rsidR="000411CA">
          <w:rPr>
            <w:noProof/>
            <w:webHidden/>
          </w:rPr>
          <w:instrText xml:space="preserve"> PAGEREF _Toc55236455 \h </w:instrText>
        </w:r>
        <w:r w:rsidR="000411CA">
          <w:rPr>
            <w:noProof/>
            <w:webHidden/>
          </w:rPr>
        </w:r>
        <w:r w:rsidR="000411CA">
          <w:rPr>
            <w:noProof/>
            <w:webHidden/>
          </w:rPr>
          <w:fldChar w:fldCharType="separate"/>
        </w:r>
        <w:r w:rsidR="000411CA">
          <w:rPr>
            <w:noProof/>
            <w:webHidden/>
          </w:rPr>
          <w:t>31</w:t>
        </w:r>
        <w:r w:rsidR="000411CA">
          <w:rPr>
            <w:noProof/>
            <w:webHidden/>
          </w:rPr>
          <w:fldChar w:fldCharType="end"/>
        </w:r>
      </w:hyperlink>
    </w:p>
    <w:p w14:paraId="386CAE6F" w14:textId="766AC214" w:rsidR="000411CA" w:rsidRDefault="00420B6C">
      <w:pPr>
        <w:pStyle w:val="TOC3"/>
        <w:rPr>
          <w:rFonts w:asciiTheme="minorHAnsi" w:eastAsiaTheme="minorEastAsia" w:hAnsiTheme="minorHAnsi" w:cstheme="minorBidi"/>
          <w:iCs w:val="0"/>
          <w:caps w:val="0"/>
          <w:noProof/>
          <w:sz w:val="22"/>
          <w:szCs w:val="22"/>
        </w:rPr>
      </w:pPr>
      <w:hyperlink w:anchor="_Toc55236456" w:history="1">
        <w:r w:rsidR="000411CA" w:rsidRPr="00350744">
          <w:rPr>
            <w:rStyle w:val="Hyperlink"/>
            <w:rFonts w:eastAsia="MS Mincho"/>
            <w:noProof/>
            <w14:scene3d>
              <w14:camera w14:prst="orthographicFront"/>
              <w14:lightRig w14:rig="threePt" w14:dir="t">
                <w14:rot w14:lat="0" w14:lon="0" w14:rev="0"/>
              </w14:lightRig>
            </w14:scene3d>
          </w:rPr>
          <w:t>4.4.5</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STATE-SUPPLIED PRICE SHEET</w:t>
        </w:r>
        <w:r w:rsidR="000411CA">
          <w:rPr>
            <w:noProof/>
            <w:webHidden/>
          </w:rPr>
          <w:tab/>
        </w:r>
        <w:r w:rsidR="000411CA">
          <w:rPr>
            <w:noProof/>
            <w:webHidden/>
          </w:rPr>
          <w:fldChar w:fldCharType="begin"/>
        </w:r>
        <w:r w:rsidR="000411CA">
          <w:rPr>
            <w:noProof/>
            <w:webHidden/>
          </w:rPr>
          <w:instrText xml:space="preserve"> PAGEREF _Toc55236456 \h </w:instrText>
        </w:r>
        <w:r w:rsidR="000411CA">
          <w:rPr>
            <w:noProof/>
            <w:webHidden/>
          </w:rPr>
        </w:r>
        <w:r w:rsidR="000411CA">
          <w:rPr>
            <w:noProof/>
            <w:webHidden/>
          </w:rPr>
          <w:fldChar w:fldCharType="separate"/>
        </w:r>
        <w:r w:rsidR="000411CA">
          <w:rPr>
            <w:noProof/>
            <w:webHidden/>
          </w:rPr>
          <w:t>31</w:t>
        </w:r>
        <w:r w:rsidR="000411CA">
          <w:rPr>
            <w:noProof/>
            <w:webHidden/>
          </w:rPr>
          <w:fldChar w:fldCharType="end"/>
        </w:r>
      </w:hyperlink>
    </w:p>
    <w:p w14:paraId="3C6CA1AE" w14:textId="4386E0B9" w:rsidR="000411CA" w:rsidRDefault="00420B6C">
      <w:pPr>
        <w:pStyle w:val="TOC1"/>
        <w:rPr>
          <w:rFonts w:asciiTheme="minorHAnsi" w:eastAsiaTheme="minorEastAsia" w:hAnsiTheme="minorHAnsi" w:cstheme="minorBidi"/>
          <w:b w:val="0"/>
          <w:bCs w:val="0"/>
          <w:caps w:val="0"/>
          <w:noProof/>
          <w:sz w:val="22"/>
          <w:szCs w:val="22"/>
        </w:rPr>
      </w:pPr>
      <w:hyperlink w:anchor="_Toc55236457" w:history="1">
        <w:r w:rsidR="000411CA" w:rsidRPr="00350744">
          <w:rPr>
            <w:rStyle w:val="Hyperlink"/>
            <w:noProof/>
            <w14:scene3d>
              <w14:camera w14:prst="orthographicFront"/>
              <w14:lightRig w14:rig="threePt" w14:dir="t">
                <w14:rot w14:lat="0" w14:lon="0" w14:rev="0"/>
              </w14:lightRig>
            </w14:scene3d>
          </w:rPr>
          <w:t>5.0</w:t>
        </w:r>
        <w:r w:rsidR="000411CA">
          <w:rPr>
            <w:rFonts w:asciiTheme="minorHAnsi" w:eastAsiaTheme="minorEastAsia" w:hAnsiTheme="minorHAnsi" w:cstheme="minorBidi"/>
            <w:b w:val="0"/>
            <w:bCs w:val="0"/>
            <w:caps w:val="0"/>
            <w:noProof/>
            <w:sz w:val="22"/>
            <w:szCs w:val="22"/>
          </w:rPr>
          <w:tab/>
        </w:r>
        <w:r w:rsidR="000411CA" w:rsidRPr="00350744">
          <w:rPr>
            <w:rStyle w:val="Hyperlink"/>
            <w:noProof/>
          </w:rPr>
          <w:t>SPECIAL CONTRACTUAL TERMS AND CONDITIONS APPLICABLE TO THE BLANKET P.O.</w:t>
        </w:r>
        <w:r w:rsidR="000411CA">
          <w:rPr>
            <w:noProof/>
            <w:webHidden/>
          </w:rPr>
          <w:tab/>
        </w:r>
        <w:r w:rsidR="000411CA">
          <w:rPr>
            <w:noProof/>
            <w:webHidden/>
          </w:rPr>
          <w:fldChar w:fldCharType="begin"/>
        </w:r>
        <w:r w:rsidR="000411CA">
          <w:rPr>
            <w:noProof/>
            <w:webHidden/>
          </w:rPr>
          <w:instrText xml:space="preserve"> PAGEREF _Toc55236457 \h </w:instrText>
        </w:r>
        <w:r w:rsidR="000411CA">
          <w:rPr>
            <w:noProof/>
            <w:webHidden/>
          </w:rPr>
        </w:r>
        <w:r w:rsidR="000411CA">
          <w:rPr>
            <w:noProof/>
            <w:webHidden/>
          </w:rPr>
          <w:fldChar w:fldCharType="separate"/>
        </w:r>
        <w:r w:rsidR="000411CA">
          <w:rPr>
            <w:noProof/>
            <w:webHidden/>
          </w:rPr>
          <w:t>35</w:t>
        </w:r>
        <w:r w:rsidR="000411CA">
          <w:rPr>
            <w:noProof/>
            <w:webHidden/>
          </w:rPr>
          <w:fldChar w:fldCharType="end"/>
        </w:r>
      </w:hyperlink>
    </w:p>
    <w:p w14:paraId="2E836362" w14:textId="42C1AAED"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58" w:history="1">
        <w:r w:rsidR="000411CA" w:rsidRPr="00350744">
          <w:rPr>
            <w:rStyle w:val="Hyperlink"/>
            <w:noProof/>
            <w14:scene3d>
              <w14:camera w14:prst="orthographicFront"/>
              <w14:lightRig w14:rig="threePt" w14:dir="t">
                <w14:rot w14:lat="0" w14:lon="0" w14:rev="0"/>
              </w14:lightRig>
            </w14:scene3d>
          </w:rPr>
          <w:t>5.1</w:t>
        </w:r>
        <w:r w:rsidR="000411CA">
          <w:rPr>
            <w:rFonts w:asciiTheme="minorHAnsi" w:eastAsiaTheme="minorEastAsia" w:hAnsiTheme="minorHAnsi" w:cstheme="minorBidi"/>
            <w:caps w:val="0"/>
            <w:noProof/>
            <w:sz w:val="22"/>
            <w:szCs w:val="22"/>
          </w:rPr>
          <w:tab/>
        </w:r>
        <w:r w:rsidR="000411CA" w:rsidRPr="00350744">
          <w:rPr>
            <w:rStyle w:val="Hyperlink"/>
            <w:noProof/>
          </w:rPr>
          <w:t>PRECEDENCE OF SPECIAL CONTRACTUAL TERMS AND CONDITIONS</w:t>
        </w:r>
        <w:r w:rsidR="000411CA">
          <w:rPr>
            <w:noProof/>
            <w:webHidden/>
          </w:rPr>
          <w:tab/>
        </w:r>
        <w:r w:rsidR="000411CA">
          <w:rPr>
            <w:noProof/>
            <w:webHidden/>
          </w:rPr>
          <w:fldChar w:fldCharType="begin"/>
        </w:r>
        <w:r w:rsidR="000411CA">
          <w:rPr>
            <w:noProof/>
            <w:webHidden/>
          </w:rPr>
          <w:instrText xml:space="preserve"> PAGEREF _Toc55236458 \h </w:instrText>
        </w:r>
        <w:r w:rsidR="000411CA">
          <w:rPr>
            <w:noProof/>
            <w:webHidden/>
          </w:rPr>
        </w:r>
        <w:r w:rsidR="000411CA">
          <w:rPr>
            <w:noProof/>
            <w:webHidden/>
          </w:rPr>
          <w:fldChar w:fldCharType="separate"/>
        </w:r>
        <w:r w:rsidR="000411CA">
          <w:rPr>
            <w:noProof/>
            <w:webHidden/>
          </w:rPr>
          <w:t>35</w:t>
        </w:r>
        <w:r w:rsidR="000411CA">
          <w:rPr>
            <w:noProof/>
            <w:webHidden/>
          </w:rPr>
          <w:fldChar w:fldCharType="end"/>
        </w:r>
      </w:hyperlink>
    </w:p>
    <w:p w14:paraId="018871E9" w14:textId="40534267"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59" w:history="1">
        <w:r w:rsidR="000411CA" w:rsidRPr="00350744">
          <w:rPr>
            <w:rStyle w:val="Hyperlink"/>
            <w:noProof/>
            <w14:scene3d>
              <w14:camera w14:prst="orthographicFront"/>
              <w14:lightRig w14:rig="threePt" w14:dir="t">
                <w14:rot w14:lat="0" w14:lon="0" w14:rev="0"/>
              </w14:lightRig>
            </w14:scene3d>
          </w:rPr>
          <w:t>5.2</w:t>
        </w:r>
        <w:r w:rsidR="000411CA">
          <w:rPr>
            <w:rFonts w:asciiTheme="minorHAnsi" w:eastAsiaTheme="minorEastAsia" w:hAnsiTheme="minorHAnsi" w:cstheme="minorBidi"/>
            <w:caps w:val="0"/>
            <w:noProof/>
            <w:sz w:val="22"/>
            <w:szCs w:val="22"/>
          </w:rPr>
          <w:tab/>
        </w:r>
        <w:r w:rsidR="000411CA" w:rsidRPr="00350744">
          <w:rPr>
            <w:rStyle w:val="Hyperlink"/>
            <w:noProof/>
          </w:rPr>
          <w:t>BLANKET P.O. Term and Extension Option</w:t>
        </w:r>
        <w:r w:rsidR="000411CA">
          <w:rPr>
            <w:noProof/>
            <w:webHidden/>
          </w:rPr>
          <w:tab/>
        </w:r>
        <w:r w:rsidR="000411CA">
          <w:rPr>
            <w:noProof/>
            <w:webHidden/>
          </w:rPr>
          <w:fldChar w:fldCharType="begin"/>
        </w:r>
        <w:r w:rsidR="000411CA">
          <w:rPr>
            <w:noProof/>
            <w:webHidden/>
          </w:rPr>
          <w:instrText xml:space="preserve"> PAGEREF _Toc55236459 \h </w:instrText>
        </w:r>
        <w:r w:rsidR="000411CA">
          <w:rPr>
            <w:noProof/>
            <w:webHidden/>
          </w:rPr>
        </w:r>
        <w:r w:rsidR="000411CA">
          <w:rPr>
            <w:noProof/>
            <w:webHidden/>
          </w:rPr>
          <w:fldChar w:fldCharType="separate"/>
        </w:r>
        <w:r w:rsidR="000411CA">
          <w:rPr>
            <w:noProof/>
            <w:webHidden/>
          </w:rPr>
          <w:t>35</w:t>
        </w:r>
        <w:r w:rsidR="000411CA">
          <w:rPr>
            <w:noProof/>
            <w:webHidden/>
          </w:rPr>
          <w:fldChar w:fldCharType="end"/>
        </w:r>
      </w:hyperlink>
    </w:p>
    <w:p w14:paraId="6A8699CF" w14:textId="51B93003" w:rsidR="000411CA" w:rsidRDefault="00420B6C">
      <w:pPr>
        <w:pStyle w:val="TOC3"/>
        <w:rPr>
          <w:rFonts w:asciiTheme="minorHAnsi" w:eastAsiaTheme="minorEastAsia" w:hAnsiTheme="minorHAnsi" w:cstheme="minorBidi"/>
          <w:iCs w:val="0"/>
          <w:caps w:val="0"/>
          <w:noProof/>
          <w:sz w:val="22"/>
          <w:szCs w:val="22"/>
        </w:rPr>
      </w:pPr>
      <w:hyperlink w:anchor="_Toc55236460" w:history="1">
        <w:r w:rsidR="000411CA" w:rsidRPr="00350744">
          <w:rPr>
            <w:rStyle w:val="Hyperlink"/>
            <w:noProof/>
            <w14:scene3d>
              <w14:camera w14:prst="orthographicFront"/>
              <w14:lightRig w14:rig="threePt" w14:dir="t">
                <w14:rot w14:lat="0" w14:lon="0" w14:rev="0"/>
              </w14:lightRig>
            </w14:scene3d>
          </w:rPr>
          <w:t>5.2.1</w:t>
        </w:r>
        <w:r w:rsidR="000411CA">
          <w:rPr>
            <w:rFonts w:asciiTheme="minorHAnsi" w:eastAsiaTheme="minorEastAsia" w:hAnsiTheme="minorHAnsi" w:cstheme="minorBidi"/>
            <w:iCs w:val="0"/>
            <w:caps w:val="0"/>
            <w:noProof/>
            <w:sz w:val="22"/>
            <w:szCs w:val="22"/>
          </w:rPr>
          <w:tab/>
        </w:r>
        <w:r w:rsidR="000411CA" w:rsidRPr="00350744">
          <w:rPr>
            <w:rStyle w:val="Hyperlink"/>
            <w:noProof/>
          </w:rPr>
          <w:t>PRODUCT ADDITION</w:t>
        </w:r>
        <w:r w:rsidR="000411CA">
          <w:rPr>
            <w:noProof/>
            <w:webHidden/>
          </w:rPr>
          <w:tab/>
        </w:r>
        <w:r w:rsidR="000411CA">
          <w:rPr>
            <w:noProof/>
            <w:webHidden/>
          </w:rPr>
          <w:fldChar w:fldCharType="begin"/>
        </w:r>
        <w:r w:rsidR="000411CA">
          <w:rPr>
            <w:noProof/>
            <w:webHidden/>
          </w:rPr>
          <w:instrText xml:space="preserve"> PAGEREF _Toc55236460 \h </w:instrText>
        </w:r>
        <w:r w:rsidR="000411CA">
          <w:rPr>
            <w:noProof/>
            <w:webHidden/>
          </w:rPr>
        </w:r>
        <w:r w:rsidR="000411CA">
          <w:rPr>
            <w:noProof/>
            <w:webHidden/>
          </w:rPr>
          <w:fldChar w:fldCharType="separate"/>
        </w:r>
        <w:r w:rsidR="000411CA">
          <w:rPr>
            <w:noProof/>
            <w:webHidden/>
          </w:rPr>
          <w:t>35</w:t>
        </w:r>
        <w:r w:rsidR="000411CA">
          <w:rPr>
            <w:noProof/>
            <w:webHidden/>
          </w:rPr>
          <w:fldChar w:fldCharType="end"/>
        </w:r>
      </w:hyperlink>
    </w:p>
    <w:p w14:paraId="48C793CF" w14:textId="796B4E82"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61" w:history="1">
        <w:r w:rsidR="000411CA" w:rsidRPr="00350744">
          <w:rPr>
            <w:rStyle w:val="Hyperlink"/>
            <w:noProof/>
            <w14:scene3d>
              <w14:camera w14:prst="orthographicFront"/>
              <w14:lightRig w14:rig="threePt" w14:dir="t">
                <w14:rot w14:lat="0" w14:lon="0" w14:rev="0"/>
              </w14:lightRig>
            </w14:scene3d>
          </w:rPr>
          <w:t>5.3</w:t>
        </w:r>
        <w:r w:rsidR="000411CA">
          <w:rPr>
            <w:rFonts w:asciiTheme="minorHAnsi" w:eastAsiaTheme="minorEastAsia" w:hAnsiTheme="minorHAnsi" w:cstheme="minorBidi"/>
            <w:caps w:val="0"/>
            <w:noProof/>
            <w:sz w:val="22"/>
            <w:szCs w:val="22"/>
          </w:rPr>
          <w:tab/>
        </w:r>
        <w:r w:rsidR="000411CA" w:rsidRPr="00350744">
          <w:rPr>
            <w:rStyle w:val="Hyperlink"/>
            <w:noProof/>
          </w:rPr>
          <w:t>BLANKET P.O. Transition</w:t>
        </w:r>
        <w:r w:rsidR="000411CA">
          <w:rPr>
            <w:noProof/>
            <w:webHidden/>
          </w:rPr>
          <w:tab/>
        </w:r>
        <w:r w:rsidR="000411CA">
          <w:rPr>
            <w:noProof/>
            <w:webHidden/>
          </w:rPr>
          <w:fldChar w:fldCharType="begin"/>
        </w:r>
        <w:r w:rsidR="000411CA">
          <w:rPr>
            <w:noProof/>
            <w:webHidden/>
          </w:rPr>
          <w:instrText xml:space="preserve"> PAGEREF _Toc55236461 \h </w:instrText>
        </w:r>
        <w:r w:rsidR="000411CA">
          <w:rPr>
            <w:noProof/>
            <w:webHidden/>
          </w:rPr>
        </w:r>
        <w:r w:rsidR="000411CA">
          <w:rPr>
            <w:noProof/>
            <w:webHidden/>
          </w:rPr>
          <w:fldChar w:fldCharType="separate"/>
        </w:r>
        <w:r w:rsidR="000411CA">
          <w:rPr>
            <w:noProof/>
            <w:webHidden/>
          </w:rPr>
          <w:t>35</w:t>
        </w:r>
        <w:r w:rsidR="000411CA">
          <w:rPr>
            <w:noProof/>
            <w:webHidden/>
          </w:rPr>
          <w:fldChar w:fldCharType="end"/>
        </w:r>
      </w:hyperlink>
    </w:p>
    <w:p w14:paraId="2B7E49F0" w14:textId="2FA085CA"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62" w:history="1">
        <w:r w:rsidR="000411CA" w:rsidRPr="00350744">
          <w:rPr>
            <w:rStyle w:val="Hyperlink"/>
            <w:noProof/>
            <w14:scene3d>
              <w14:camera w14:prst="orthographicFront"/>
              <w14:lightRig w14:rig="threePt" w14:dir="t">
                <w14:rot w14:lat="0" w14:lon="0" w14:rev="0"/>
              </w14:lightRig>
            </w14:scene3d>
          </w:rPr>
          <w:t>5.4</w:t>
        </w:r>
        <w:r w:rsidR="000411CA">
          <w:rPr>
            <w:rFonts w:asciiTheme="minorHAnsi" w:eastAsiaTheme="minorEastAsia" w:hAnsiTheme="minorHAnsi" w:cstheme="minorBidi"/>
            <w:caps w:val="0"/>
            <w:noProof/>
            <w:sz w:val="22"/>
            <w:szCs w:val="22"/>
          </w:rPr>
          <w:tab/>
        </w:r>
        <w:r w:rsidR="000411CA" w:rsidRPr="00350744">
          <w:rPr>
            <w:rStyle w:val="Hyperlink"/>
            <w:noProof/>
          </w:rPr>
          <w:t>CHANGE ORDER</w:t>
        </w:r>
        <w:r w:rsidR="000411CA">
          <w:rPr>
            <w:noProof/>
            <w:webHidden/>
          </w:rPr>
          <w:tab/>
        </w:r>
        <w:r w:rsidR="000411CA">
          <w:rPr>
            <w:noProof/>
            <w:webHidden/>
          </w:rPr>
          <w:fldChar w:fldCharType="begin"/>
        </w:r>
        <w:r w:rsidR="000411CA">
          <w:rPr>
            <w:noProof/>
            <w:webHidden/>
          </w:rPr>
          <w:instrText xml:space="preserve"> PAGEREF _Toc55236462 \h </w:instrText>
        </w:r>
        <w:r w:rsidR="000411CA">
          <w:rPr>
            <w:noProof/>
            <w:webHidden/>
          </w:rPr>
        </w:r>
        <w:r w:rsidR="000411CA">
          <w:rPr>
            <w:noProof/>
            <w:webHidden/>
          </w:rPr>
          <w:fldChar w:fldCharType="separate"/>
        </w:r>
        <w:r w:rsidR="000411CA">
          <w:rPr>
            <w:noProof/>
            <w:webHidden/>
          </w:rPr>
          <w:t>36</w:t>
        </w:r>
        <w:r w:rsidR="000411CA">
          <w:rPr>
            <w:noProof/>
            <w:webHidden/>
          </w:rPr>
          <w:fldChar w:fldCharType="end"/>
        </w:r>
      </w:hyperlink>
    </w:p>
    <w:p w14:paraId="26E73895" w14:textId="6BB0CE97"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63" w:history="1">
        <w:r w:rsidR="000411CA" w:rsidRPr="00350744">
          <w:rPr>
            <w:rStyle w:val="Hyperlink"/>
            <w:noProof/>
            <w14:scene3d>
              <w14:camera w14:prst="orthographicFront"/>
              <w14:lightRig w14:rig="threePt" w14:dir="t">
                <w14:rot w14:lat="0" w14:lon="0" w14:rev="0"/>
              </w14:lightRig>
            </w14:scene3d>
          </w:rPr>
          <w:t>5.5</w:t>
        </w:r>
        <w:r w:rsidR="000411CA">
          <w:rPr>
            <w:rFonts w:asciiTheme="minorHAnsi" w:eastAsiaTheme="minorEastAsia" w:hAnsiTheme="minorHAnsi" w:cstheme="minorBidi"/>
            <w:caps w:val="0"/>
            <w:noProof/>
            <w:sz w:val="22"/>
            <w:szCs w:val="22"/>
          </w:rPr>
          <w:tab/>
        </w:r>
        <w:r w:rsidR="000411CA" w:rsidRPr="00350744">
          <w:rPr>
            <w:rStyle w:val="Hyperlink"/>
            <w:noProof/>
          </w:rPr>
          <w:t>Vendor {contractor} Responsibilities</w:t>
        </w:r>
        <w:r w:rsidR="000411CA">
          <w:rPr>
            <w:noProof/>
            <w:webHidden/>
          </w:rPr>
          <w:tab/>
        </w:r>
        <w:r w:rsidR="000411CA">
          <w:rPr>
            <w:noProof/>
            <w:webHidden/>
          </w:rPr>
          <w:fldChar w:fldCharType="begin"/>
        </w:r>
        <w:r w:rsidR="000411CA">
          <w:rPr>
            <w:noProof/>
            <w:webHidden/>
          </w:rPr>
          <w:instrText xml:space="preserve"> PAGEREF _Toc55236463 \h </w:instrText>
        </w:r>
        <w:r w:rsidR="000411CA">
          <w:rPr>
            <w:noProof/>
            <w:webHidden/>
          </w:rPr>
        </w:r>
        <w:r w:rsidR="000411CA">
          <w:rPr>
            <w:noProof/>
            <w:webHidden/>
          </w:rPr>
          <w:fldChar w:fldCharType="separate"/>
        </w:r>
        <w:r w:rsidR="000411CA">
          <w:rPr>
            <w:noProof/>
            <w:webHidden/>
          </w:rPr>
          <w:t>36</w:t>
        </w:r>
        <w:r w:rsidR="000411CA">
          <w:rPr>
            <w:noProof/>
            <w:webHidden/>
          </w:rPr>
          <w:fldChar w:fldCharType="end"/>
        </w:r>
      </w:hyperlink>
    </w:p>
    <w:p w14:paraId="0F726F0B" w14:textId="1DBF8E79"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64" w:history="1">
        <w:r w:rsidR="000411CA" w:rsidRPr="00350744">
          <w:rPr>
            <w:rStyle w:val="Hyperlink"/>
            <w:noProof/>
            <w14:scene3d>
              <w14:camera w14:prst="orthographicFront"/>
              <w14:lightRig w14:rig="threePt" w14:dir="t">
                <w14:rot w14:lat="0" w14:lon="0" w14:rev="0"/>
              </w14:lightRig>
            </w14:scene3d>
          </w:rPr>
          <w:t>5.6</w:t>
        </w:r>
        <w:r w:rsidR="000411CA">
          <w:rPr>
            <w:rFonts w:asciiTheme="minorHAnsi" w:eastAsiaTheme="minorEastAsia" w:hAnsiTheme="minorHAnsi" w:cstheme="minorBidi"/>
            <w:caps w:val="0"/>
            <w:noProof/>
            <w:sz w:val="22"/>
            <w:szCs w:val="22"/>
          </w:rPr>
          <w:tab/>
        </w:r>
        <w:r w:rsidR="000411CA" w:rsidRPr="00350744">
          <w:rPr>
            <w:rStyle w:val="Hyperlink"/>
            <w:noProof/>
          </w:rPr>
          <w:t>Claims and Remedies</w:t>
        </w:r>
        <w:r w:rsidR="000411CA">
          <w:rPr>
            <w:noProof/>
            <w:webHidden/>
          </w:rPr>
          <w:tab/>
        </w:r>
        <w:r w:rsidR="000411CA">
          <w:rPr>
            <w:noProof/>
            <w:webHidden/>
          </w:rPr>
          <w:fldChar w:fldCharType="begin"/>
        </w:r>
        <w:r w:rsidR="000411CA">
          <w:rPr>
            <w:noProof/>
            <w:webHidden/>
          </w:rPr>
          <w:instrText xml:space="preserve"> PAGEREF _Toc55236464 \h </w:instrText>
        </w:r>
        <w:r w:rsidR="000411CA">
          <w:rPr>
            <w:noProof/>
            <w:webHidden/>
          </w:rPr>
        </w:r>
        <w:r w:rsidR="000411CA">
          <w:rPr>
            <w:noProof/>
            <w:webHidden/>
          </w:rPr>
          <w:fldChar w:fldCharType="separate"/>
        </w:r>
        <w:r w:rsidR="000411CA">
          <w:rPr>
            <w:noProof/>
            <w:webHidden/>
          </w:rPr>
          <w:t>36</w:t>
        </w:r>
        <w:r w:rsidR="000411CA">
          <w:rPr>
            <w:noProof/>
            <w:webHidden/>
          </w:rPr>
          <w:fldChar w:fldCharType="end"/>
        </w:r>
      </w:hyperlink>
    </w:p>
    <w:p w14:paraId="341AB457" w14:textId="723A38A5" w:rsidR="000411CA" w:rsidRDefault="00420B6C">
      <w:pPr>
        <w:pStyle w:val="TOC3"/>
        <w:rPr>
          <w:rFonts w:asciiTheme="minorHAnsi" w:eastAsiaTheme="minorEastAsia" w:hAnsiTheme="minorHAnsi" w:cstheme="minorBidi"/>
          <w:iCs w:val="0"/>
          <w:caps w:val="0"/>
          <w:noProof/>
          <w:sz w:val="22"/>
          <w:szCs w:val="22"/>
        </w:rPr>
      </w:pPr>
      <w:hyperlink w:anchor="_Toc55236465" w:history="1">
        <w:r w:rsidR="000411CA" w:rsidRPr="00350744">
          <w:rPr>
            <w:rStyle w:val="Hyperlink"/>
            <w:rFonts w:eastAsia="MS Mincho"/>
            <w:noProof/>
            <w14:scene3d>
              <w14:camera w14:prst="orthographicFront"/>
              <w14:lightRig w14:rig="threePt" w14:dir="t">
                <w14:rot w14:lat="0" w14:lon="0" w14:rev="0"/>
              </w14:lightRig>
            </w14:scene3d>
          </w:rPr>
          <w:t>5.6.1</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Claims</w:t>
        </w:r>
        <w:r w:rsidR="000411CA">
          <w:rPr>
            <w:noProof/>
            <w:webHidden/>
          </w:rPr>
          <w:tab/>
        </w:r>
        <w:r w:rsidR="000411CA">
          <w:rPr>
            <w:noProof/>
            <w:webHidden/>
          </w:rPr>
          <w:fldChar w:fldCharType="begin"/>
        </w:r>
        <w:r w:rsidR="000411CA">
          <w:rPr>
            <w:noProof/>
            <w:webHidden/>
          </w:rPr>
          <w:instrText xml:space="preserve"> PAGEREF _Toc55236465 \h </w:instrText>
        </w:r>
        <w:r w:rsidR="000411CA">
          <w:rPr>
            <w:noProof/>
            <w:webHidden/>
          </w:rPr>
        </w:r>
        <w:r w:rsidR="000411CA">
          <w:rPr>
            <w:noProof/>
            <w:webHidden/>
          </w:rPr>
          <w:fldChar w:fldCharType="separate"/>
        </w:r>
        <w:r w:rsidR="000411CA">
          <w:rPr>
            <w:noProof/>
            <w:webHidden/>
          </w:rPr>
          <w:t>36</w:t>
        </w:r>
        <w:r w:rsidR="000411CA">
          <w:rPr>
            <w:noProof/>
            <w:webHidden/>
          </w:rPr>
          <w:fldChar w:fldCharType="end"/>
        </w:r>
      </w:hyperlink>
    </w:p>
    <w:p w14:paraId="7F85420C" w14:textId="6D4AD44C" w:rsidR="000411CA" w:rsidRDefault="00420B6C">
      <w:pPr>
        <w:pStyle w:val="TOC3"/>
        <w:rPr>
          <w:rFonts w:asciiTheme="minorHAnsi" w:eastAsiaTheme="minorEastAsia" w:hAnsiTheme="minorHAnsi" w:cstheme="minorBidi"/>
          <w:iCs w:val="0"/>
          <w:caps w:val="0"/>
          <w:noProof/>
          <w:sz w:val="22"/>
          <w:szCs w:val="22"/>
        </w:rPr>
      </w:pPr>
      <w:hyperlink w:anchor="_Toc55236466" w:history="1">
        <w:r w:rsidR="000411CA" w:rsidRPr="00350744">
          <w:rPr>
            <w:rStyle w:val="Hyperlink"/>
            <w:rFonts w:eastAsia="MS Mincho"/>
            <w:noProof/>
            <w14:scene3d>
              <w14:camera w14:prst="orthographicFront"/>
              <w14:lightRig w14:rig="threePt" w14:dir="t">
                <w14:rot w14:lat="0" w14:lon="0" w14:rev="0"/>
              </w14:lightRig>
            </w14:scene3d>
          </w:rPr>
          <w:t>5.6.2</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Remedies</w:t>
        </w:r>
        <w:r w:rsidR="000411CA">
          <w:rPr>
            <w:noProof/>
            <w:webHidden/>
          </w:rPr>
          <w:tab/>
        </w:r>
        <w:r w:rsidR="000411CA">
          <w:rPr>
            <w:noProof/>
            <w:webHidden/>
          </w:rPr>
          <w:fldChar w:fldCharType="begin"/>
        </w:r>
        <w:r w:rsidR="000411CA">
          <w:rPr>
            <w:noProof/>
            <w:webHidden/>
          </w:rPr>
          <w:instrText xml:space="preserve"> PAGEREF _Toc55236466 \h </w:instrText>
        </w:r>
        <w:r w:rsidR="000411CA">
          <w:rPr>
            <w:noProof/>
            <w:webHidden/>
          </w:rPr>
        </w:r>
        <w:r w:rsidR="000411CA">
          <w:rPr>
            <w:noProof/>
            <w:webHidden/>
          </w:rPr>
          <w:fldChar w:fldCharType="separate"/>
        </w:r>
        <w:r w:rsidR="000411CA">
          <w:rPr>
            <w:noProof/>
            <w:webHidden/>
          </w:rPr>
          <w:t>36</w:t>
        </w:r>
        <w:r w:rsidR="000411CA">
          <w:rPr>
            <w:noProof/>
            <w:webHidden/>
          </w:rPr>
          <w:fldChar w:fldCharType="end"/>
        </w:r>
      </w:hyperlink>
    </w:p>
    <w:p w14:paraId="3643BB66" w14:textId="07AF8451" w:rsidR="000411CA" w:rsidRDefault="00420B6C">
      <w:pPr>
        <w:pStyle w:val="TOC3"/>
        <w:rPr>
          <w:rFonts w:asciiTheme="minorHAnsi" w:eastAsiaTheme="minorEastAsia" w:hAnsiTheme="minorHAnsi" w:cstheme="minorBidi"/>
          <w:iCs w:val="0"/>
          <w:caps w:val="0"/>
          <w:noProof/>
          <w:sz w:val="22"/>
          <w:szCs w:val="22"/>
        </w:rPr>
      </w:pPr>
      <w:hyperlink w:anchor="_Toc55236467" w:history="1">
        <w:r w:rsidR="000411CA" w:rsidRPr="00350744">
          <w:rPr>
            <w:rStyle w:val="Hyperlink"/>
            <w:rFonts w:eastAsia="MS Mincho"/>
            <w:noProof/>
            <w14:scene3d>
              <w14:camera w14:prst="orthographicFront"/>
              <w14:lightRig w14:rig="threePt" w14:dir="t">
                <w14:rot w14:lat="0" w14:lon="0" w14:rev="0"/>
              </w14:lightRig>
            </w14:scene3d>
          </w:rPr>
          <w:t>5.6.3</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Remedies for failure to comply with material Blanket P.O. requirements</w:t>
        </w:r>
        <w:r w:rsidR="000411CA">
          <w:rPr>
            <w:noProof/>
            <w:webHidden/>
          </w:rPr>
          <w:tab/>
        </w:r>
        <w:r w:rsidR="000411CA">
          <w:rPr>
            <w:noProof/>
            <w:webHidden/>
          </w:rPr>
          <w:fldChar w:fldCharType="begin"/>
        </w:r>
        <w:r w:rsidR="000411CA">
          <w:rPr>
            <w:noProof/>
            <w:webHidden/>
          </w:rPr>
          <w:instrText xml:space="preserve"> PAGEREF _Toc55236467 \h </w:instrText>
        </w:r>
        <w:r w:rsidR="000411CA">
          <w:rPr>
            <w:noProof/>
            <w:webHidden/>
          </w:rPr>
        </w:r>
        <w:r w:rsidR="000411CA">
          <w:rPr>
            <w:noProof/>
            <w:webHidden/>
          </w:rPr>
          <w:fldChar w:fldCharType="separate"/>
        </w:r>
        <w:r w:rsidR="000411CA">
          <w:rPr>
            <w:noProof/>
            <w:webHidden/>
          </w:rPr>
          <w:t>36</w:t>
        </w:r>
        <w:r w:rsidR="000411CA">
          <w:rPr>
            <w:noProof/>
            <w:webHidden/>
          </w:rPr>
          <w:fldChar w:fldCharType="end"/>
        </w:r>
      </w:hyperlink>
    </w:p>
    <w:p w14:paraId="5F790767" w14:textId="54CB3339"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68" w:history="1">
        <w:r w:rsidR="000411CA" w:rsidRPr="00350744">
          <w:rPr>
            <w:rStyle w:val="Hyperlink"/>
            <w:rFonts w:eastAsia="MS Mincho"/>
            <w:noProof/>
            <w14:scene3d>
              <w14:camera w14:prst="orthographicFront"/>
              <w14:lightRig w14:rig="threePt" w14:dir="t">
                <w14:rot w14:lat="0" w14:lon="0" w14:rev="0"/>
              </w14:lightRig>
            </w14:scene3d>
          </w:rPr>
          <w:t>5.7</w:t>
        </w:r>
        <w:r w:rsidR="000411CA">
          <w:rPr>
            <w:rFonts w:asciiTheme="minorHAnsi" w:eastAsiaTheme="minorEastAsia" w:hAnsiTheme="minorHAnsi" w:cstheme="minorBidi"/>
            <w:caps w:val="0"/>
            <w:noProof/>
            <w:sz w:val="22"/>
            <w:szCs w:val="22"/>
          </w:rPr>
          <w:tab/>
        </w:r>
        <w:r w:rsidR="000411CA" w:rsidRPr="00350744">
          <w:rPr>
            <w:rStyle w:val="Hyperlink"/>
            <w:rFonts w:eastAsia="MS Mincho"/>
            <w:noProof/>
          </w:rPr>
          <w:t>Items Ordered and Delivered</w:t>
        </w:r>
        <w:r w:rsidR="000411CA">
          <w:rPr>
            <w:noProof/>
            <w:webHidden/>
          </w:rPr>
          <w:tab/>
        </w:r>
        <w:r w:rsidR="000411CA">
          <w:rPr>
            <w:noProof/>
            <w:webHidden/>
          </w:rPr>
          <w:fldChar w:fldCharType="begin"/>
        </w:r>
        <w:r w:rsidR="000411CA">
          <w:rPr>
            <w:noProof/>
            <w:webHidden/>
          </w:rPr>
          <w:instrText xml:space="preserve"> PAGEREF _Toc55236468 \h </w:instrText>
        </w:r>
        <w:r w:rsidR="000411CA">
          <w:rPr>
            <w:noProof/>
            <w:webHidden/>
          </w:rPr>
        </w:r>
        <w:r w:rsidR="000411CA">
          <w:rPr>
            <w:noProof/>
            <w:webHidden/>
          </w:rPr>
          <w:fldChar w:fldCharType="separate"/>
        </w:r>
        <w:r w:rsidR="000411CA">
          <w:rPr>
            <w:noProof/>
            <w:webHidden/>
          </w:rPr>
          <w:t>36</w:t>
        </w:r>
        <w:r w:rsidR="000411CA">
          <w:rPr>
            <w:noProof/>
            <w:webHidden/>
          </w:rPr>
          <w:fldChar w:fldCharType="end"/>
        </w:r>
      </w:hyperlink>
    </w:p>
    <w:p w14:paraId="411DE1F8" w14:textId="53948E09"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69" w:history="1">
        <w:r w:rsidR="000411CA" w:rsidRPr="00350744">
          <w:rPr>
            <w:rStyle w:val="Hyperlink"/>
            <w:rFonts w:eastAsia="MS Mincho"/>
            <w:noProof/>
            <w14:scene3d>
              <w14:camera w14:prst="orthographicFront"/>
              <w14:lightRig w14:rig="threePt" w14:dir="t">
                <w14:rot w14:lat="0" w14:lon="0" w14:rev="0"/>
              </w14:lightRig>
            </w14:scene3d>
          </w:rPr>
          <w:t>5.8</w:t>
        </w:r>
        <w:r w:rsidR="000411CA">
          <w:rPr>
            <w:rFonts w:asciiTheme="minorHAnsi" w:eastAsiaTheme="minorEastAsia" w:hAnsiTheme="minorHAnsi" w:cstheme="minorBidi"/>
            <w:caps w:val="0"/>
            <w:noProof/>
            <w:sz w:val="22"/>
            <w:szCs w:val="22"/>
          </w:rPr>
          <w:tab/>
        </w:r>
        <w:r w:rsidR="000411CA" w:rsidRPr="00350744">
          <w:rPr>
            <w:rStyle w:val="Hyperlink"/>
            <w:rFonts w:eastAsia="MS Mincho"/>
            <w:noProof/>
          </w:rPr>
          <w:t>MANUFACTURING/PACKAGING REQUIREMENTS</w:t>
        </w:r>
        <w:r w:rsidR="000411CA">
          <w:rPr>
            <w:noProof/>
            <w:webHidden/>
          </w:rPr>
          <w:tab/>
        </w:r>
        <w:r w:rsidR="000411CA">
          <w:rPr>
            <w:noProof/>
            <w:webHidden/>
          </w:rPr>
          <w:fldChar w:fldCharType="begin"/>
        </w:r>
        <w:r w:rsidR="000411CA">
          <w:rPr>
            <w:noProof/>
            <w:webHidden/>
          </w:rPr>
          <w:instrText xml:space="preserve"> PAGEREF _Toc55236469 \h </w:instrText>
        </w:r>
        <w:r w:rsidR="000411CA">
          <w:rPr>
            <w:noProof/>
            <w:webHidden/>
          </w:rPr>
        </w:r>
        <w:r w:rsidR="000411CA">
          <w:rPr>
            <w:noProof/>
            <w:webHidden/>
          </w:rPr>
          <w:fldChar w:fldCharType="separate"/>
        </w:r>
        <w:r w:rsidR="000411CA">
          <w:rPr>
            <w:noProof/>
            <w:webHidden/>
          </w:rPr>
          <w:t>36</w:t>
        </w:r>
        <w:r w:rsidR="000411CA">
          <w:rPr>
            <w:noProof/>
            <w:webHidden/>
          </w:rPr>
          <w:fldChar w:fldCharType="end"/>
        </w:r>
      </w:hyperlink>
    </w:p>
    <w:p w14:paraId="3272C1FC" w14:textId="66BACF43"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70" w:history="1">
        <w:r w:rsidR="000411CA" w:rsidRPr="00350744">
          <w:rPr>
            <w:rStyle w:val="Hyperlink"/>
            <w:noProof/>
            <w14:scene3d>
              <w14:camera w14:prst="orthographicFront"/>
              <w14:lightRig w14:rig="threePt" w14:dir="t">
                <w14:rot w14:lat="0" w14:lon="0" w14:rev="0"/>
              </w14:lightRig>
            </w14:scene3d>
          </w:rPr>
          <w:t>5.9</w:t>
        </w:r>
        <w:r w:rsidR="000411CA">
          <w:rPr>
            <w:rFonts w:asciiTheme="minorHAnsi" w:eastAsiaTheme="minorEastAsia" w:hAnsiTheme="minorHAnsi" w:cstheme="minorBidi"/>
            <w:caps w:val="0"/>
            <w:noProof/>
            <w:sz w:val="22"/>
            <w:szCs w:val="22"/>
          </w:rPr>
          <w:tab/>
        </w:r>
        <w:r w:rsidR="000411CA" w:rsidRPr="00350744">
          <w:rPr>
            <w:rStyle w:val="Hyperlink"/>
            <w:noProof/>
          </w:rPr>
          <w:t>ELECTRONIC PAYMENTS</w:t>
        </w:r>
        <w:r w:rsidR="000411CA">
          <w:rPr>
            <w:noProof/>
            <w:webHidden/>
          </w:rPr>
          <w:tab/>
        </w:r>
        <w:r w:rsidR="000411CA">
          <w:rPr>
            <w:noProof/>
            <w:webHidden/>
          </w:rPr>
          <w:fldChar w:fldCharType="begin"/>
        </w:r>
        <w:r w:rsidR="000411CA">
          <w:rPr>
            <w:noProof/>
            <w:webHidden/>
          </w:rPr>
          <w:instrText xml:space="preserve"> PAGEREF _Toc55236470 \h </w:instrText>
        </w:r>
        <w:r w:rsidR="000411CA">
          <w:rPr>
            <w:noProof/>
            <w:webHidden/>
          </w:rPr>
        </w:r>
        <w:r w:rsidR="000411CA">
          <w:rPr>
            <w:noProof/>
            <w:webHidden/>
          </w:rPr>
          <w:fldChar w:fldCharType="separate"/>
        </w:r>
        <w:r w:rsidR="000411CA">
          <w:rPr>
            <w:noProof/>
            <w:webHidden/>
          </w:rPr>
          <w:t>37</w:t>
        </w:r>
        <w:r w:rsidR="000411CA">
          <w:rPr>
            <w:noProof/>
            <w:webHidden/>
          </w:rPr>
          <w:fldChar w:fldCharType="end"/>
        </w:r>
      </w:hyperlink>
    </w:p>
    <w:p w14:paraId="7788A0AF" w14:textId="2DA7962E"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471" w:history="1">
        <w:r w:rsidR="000411CA" w:rsidRPr="00350744">
          <w:rPr>
            <w:rStyle w:val="Hyperlink"/>
            <w:noProof/>
            <w14:scene3d>
              <w14:camera w14:prst="orthographicFront"/>
              <w14:lightRig w14:rig="threePt" w14:dir="t">
                <w14:rot w14:lat="0" w14:lon="0" w14:rev="0"/>
              </w14:lightRig>
            </w14:scene3d>
          </w:rPr>
          <w:t>5.10</w:t>
        </w:r>
        <w:r w:rsidR="000411CA">
          <w:rPr>
            <w:rFonts w:asciiTheme="minorHAnsi" w:eastAsiaTheme="minorEastAsia" w:hAnsiTheme="minorHAnsi" w:cstheme="minorBidi"/>
            <w:caps w:val="0"/>
            <w:noProof/>
            <w:sz w:val="22"/>
            <w:szCs w:val="22"/>
          </w:rPr>
          <w:tab/>
        </w:r>
        <w:r w:rsidR="000411CA" w:rsidRPr="00350744">
          <w:rPr>
            <w:rStyle w:val="Hyperlink"/>
            <w:noProof/>
          </w:rPr>
          <w:t>Substitution or Addition of SubCONTRACTOR(s)</w:t>
        </w:r>
        <w:r w:rsidR="000411CA">
          <w:rPr>
            <w:noProof/>
            <w:webHidden/>
          </w:rPr>
          <w:tab/>
        </w:r>
        <w:r w:rsidR="000411CA">
          <w:rPr>
            <w:noProof/>
            <w:webHidden/>
          </w:rPr>
          <w:fldChar w:fldCharType="begin"/>
        </w:r>
        <w:r w:rsidR="000411CA">
          <w:rPr>
            <w:noProof/>
            <w:webHidden/>
          </w:rPr>
          <w:instrText xml:space="preserve"> PAGEREF _Toc55236471 \h </w:instrText>
        </w:r>
        <w:r w:rsidR="000411CA">
          <w:rPr>
            <w:noProof/>
            <w:webHidden/>
          </w:rPr>
        </w:r>
        <w:r w:rsidR="000411CA">
          <w:rPr>
            <w:noProof/>
            <w:webHidden/>
          </w:rPr>
          <w:fldChar w:fldCharType="separate"/>
        </w:r>
        <w:r w:rsidR="000411CA">
          <w:rPr>
            <w:noProof/>
            <w:webHidden/>
          </w:rPr>
          <w:t>37</w:t>
        </w:r>
        <w:r w:rsidR="000411CA">
          <w:rPr>
            <w:noProof/>
            <w:webHidden/>
          </w:rPr>
          <w:fldChar w:fldCharType="end"/>
        </w:r>
      </w:hyperlink>
    </w:p>
    <w:p w14:paraId="4F8945FF" w14:textId="6A2AF14C"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472" w:history="1">
        <w:r w:rsidR="000411CA" w:rsidRPr="00350744">
          <w:rPr>
            <w:rStyle w:val="Hyperlink"/>
            <w:noProof/>
            <w14:scene3d>
              <w14:camera w14:prst="orthographicFront"/>
              <w14:lightRig w14:rig="threePt" w14:dir="t">
                <w14:rot w14:lat="0" w14:lon="0" w14:rev="0"/>
              </w14:lightRig>
            </w14:scene3d>
          </w:rPr>
          <w:t>5.11</w:t>
        </w:r>
        <w:r w:rsidR="000411CA">
          <w:rPr>
            <w:rFonts w:asciiTheme="minorHAnsi" w:eastAsiaTheme="minorEastAsia" w:hAnsiTheme="minorHAnsi" w:cstheme="minorBidi"/>
            <w:caps w:val="0"/>
            <w:noProof/>
            <w:sz w:val="22"/>
            <w:szCs w:val="22"/>
          </w:rPr>
          <w:tab/>
        </w:r>
        <w:r w:rsidR="000411CA" w:rsidRPr="00350744">
          <w:rPr>
            <w:rStyle w:val="Hyperlink"/>
            <w:noProof/>
          </w:rPr>
          <w:t>BLANKET P.O. Activity Report</w:t>
        </w:r>
        <w:r w:rsidR="000411CA">
          <w:rPr>
            <w:noProof/>
            <w:webHidden/>
          </w:rPr>
          <w:tab/>
        </w:r>
        <w:r w:rsidR="000411CA">
          <w:rPr>
            <w:noProof/>
            <w:webHidden/>
          </w:rPr>
          <w:fldChar w:fldCharType="begin"/>
        </w:r>
        <w:r w:rsidR="000411CA">
          <w:rPr>
            <w:noProof/>
            <w:webHidden/>
          </w:rPr>
          <w:instrText xml:space="preserve"> PAGEREF _Toc55236472 \h </w:instrText>
        </w:r>
        <w:r w:rsidR="000411CA">
          <w:rPr>
            <w:noProof/>
            <w:webHidden/>
          </w:rPr>
        </w:r>
        <w:r w:rsidR="000411CA">
          <w:rPr>
            <w:noProof/>
            <w:webHidden/>
          </w:rPr>
          <w:fldChar w:fldCharType="separate"/>
        </w:r>
        <w:r w:rsidR="000411CA">
          <w:rPr>
            <w:noProof/>
            <w:webHidden/>
          </w:rPr>
          <w:t>37</w:t>
        </w:r>
        <w:r w:rsidR="000411CA">
          <w:rPr>
            <w:noProof/>
            <w:webHidden/>
          </w:rPr>
          <w:fldChar w:fldCharType="end"/>
        </w:r>
      </w:hyperlink>
    </w:p>
    <w:p w14:paraId="604F1B2E" w14:textId="6CBE4689"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473" w:history="1">
        <w:r w:rsidR="000411CA" w:rsidRPr="00350744">
          <w:rPr>
            <w:rStyle w:val="Hyperlink"/>
            <w:noProof/>
            <w14:scene3d>
              <w14:camera w14:prst="orthographicFront"/>
              <w14:lightRig w14:rig="threePt" w14:dir="t">
                <w14:rot w14:lat="0" w14:lon="0" w14:rev="0"/>
              </w14:lightRig>
            </w14:scene3d>
          </w:rPr>
          <w:t>5.12</w:t>
        </w:r>
        <w:r w:rsidR="000411CA">
          <w:rPr>
            <w:rFonts w:asciiTheme="minorHAnsi" w:eastAsiaTheme="minorEastAsia" w:hAnsiTheme="minorHAnsi" w:cstheme="minorBidi"/>
            <w:caps w:val="0"/>
            <w:noProof/>
            <w:sz w:val="22"/>
            <w:szCs w:val="22"/>
          </w:rPr>
          <w:tab/>
        </w:r>
        <w:r w:rsidR="000411CA" w:rsidRPr="00350744">
          <w:rPr>
            <w:rStyle w:val="Hyperlink"/>
            <w:noProof/>
          </w:rPr>
          <w:t>PROGRAM EFFICIENCY ASSESSMENT FOR STATE USING AGENCIES</w:t>
        </w:r>
        <w:r w:rsidR="000411CA">
          <w:rPr>
            <w:noProof/>
            <w:webHidden/>
          </w:rPr>
          <w:tab/>
        </w:r>
        <w:r w:rsidR="000411CA">
          <w:rPr>
            <w:noProof/>
            <w:webHidden/>
          </w:rPr>
          <w:fldChar w:fldCharType="begin"/>
        </w:r>
        <w:r w:rsidR="000411CA">
          <w:rPr>
            <w:noProof/>
            <w:webHidden/>
          </w:rPr>
          <w:instrText xml:space="preserve"> PAGEREF _Toc55236473 \h </w:instrText>
        </w:r>
        <w:r w:rsidR="000411CA">
          <w:rPr>
            <w:noProof/>
            <w:webHidden/>
          </w:rPr>
        </w:r>
        <w:r w:rsidR="000411CA">
          <w:rPr>
            <w:noProof/>
            <w:webHidden/>
          </w:rPr>
          <w:fldChar w:fldCharType="separate"/>
        </w:r>
        <w:r w:rsidR="000411CA">
          <w:rPr>
            <w:noProof/>
            <w:webHidden/>
          </w:rPr>
          <w:t>38</w:t>
        </w:r>
        <w:r w:rsidR="000411CA">
          <w:rPr>
            <w:noProof/>
            <w:webHidden/>
          </w:rPr>
          <w:fldChar w:fldCharType="end"/>
        </w:r>
      </w:hyperlink>
    </w:p>
    <w:p w14:paraId="55D2A1DB" w14:textId="16030763"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474" w:history="1">
        <w:r w:rsidR="000411CA" w:rsidRPr="00350744">
          <w:rPr>
            <w:rStyle w:val="Hyperlink"/>
            <w:noProof/>
            <w14:scene3d>
              <w14:camera w14:prst="orthographicFront"/>
              <w14:lightRig w14:rig="threePt" w14:dir="t">
                <w14:rot w14:lat="0" w14:lon="0" w14:rev="0"/>
              </w14:lightRig>
            </w14:scene3d>
          </w:rPr>
          <w:t>5.13</w:t>
        </w:r>
        <w:r w:rsidR="000411CA">
          <w:rPr>
            <w:rFonts w:asciiTheme="minorHAnsi" w:eastAsiaTheme="minorEastAsia" w:hAnsiTheme="minorHAnsi" w:cstheme="minorBidi"/>
            <w:caps w:val="0"/>
            <w:noProof/>
            <w:sz w:val="22"/>
            <w:szCs w:val="22"/>
          </w:rPr>
          <w:tab/>
        </w:r>
        <w:r w:rsidR="000411CA" w:rsidRPr="00350744">
          <w:rPr>
            <w:rStyle w:val="Hyperlink"/>
            <w:noProof/>
          </w:rPr>
          <w:t>News Releases</w:t>
        </w:r>
        <w:r w:rsidR="000411CA">
          <w:rPr>
            <w:noProof/>
            <w:webHidden/>
          </w:rPr>
          <w:tab/>
        </w:r>
        <w:r w:rsidR="000411CA">
          <w:rPr>
            <w:noProof/>
            <w:webHidden/>
          </w:rPr>
          <w:fldChar w:fldCharType="begin"/>
        </w:r>
        <w:r w:rsidR="000411CA">
          <w:rPr>
            <w:noProof/>
            <w:webHidden/>
          </w:rPr>
          <w:instrText xml:space="preserve"> PAGEREF _Toc55236474 \h </w:instrText>
        </w:r>
        <w:r w:rsidR="000411CA">
          <w:rPr>
            <w:noProof/>
            <w:webHidden/>
          </w:rPr>
        </w:r>
        <w:r w:rsidR="000411CA">
          <w:rPr>
            <w:noProof/>
            <w:webHidden/>
          </w:rPr>
          <w:fldChar w:fldCharType="separate"/>
        </w:r>
        <w:r w:rsidR="000411CA">
          <w:rPr>
            <w:noProof/>
            <w:webHidden/>
          </w:rPr>
          <w:t>38</w:t>
        </w:r>
        <w:r w:rsidR="000411CA">
          <w:rPr>
            <w:noProof/>
            <w:webHidden/>
          </w:rPr>
          <w:fldChar w:fldCharType="end"/>
        </w:r>
      </w:hyperlink>
    </w:p>
    <w:p w14:paraId="0C9828DA" w14:textId="38ED85E9"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475" w:history="1">
        <w:r w:rsidR="000411CA" w:rsidRPr="00350744">
          <w:rPr>
            <w:rStyle w:val="Hyperlink"/>
            <w:noProof/>
            <w14:scene3d>
              <w14:camera w14:prst="orthographicFront"/>
              <w14:lightRig w14:rig="threePt" w14:dir="t">
                <w14:rot w14:lat="0" w14:lon="0" w14:rev="0"/>
              </w14:lightRig>
            </w14:scene3d>
          </w:rPr>
          <w:t>5.14</w:t>
        </w:r>
        <w:r w:rsidR="000411CA">
          <w:rPr>
            <w:rFonts w:asciiTheme="minorHAnsi" w:eastAsiaTheme="minorEastAsia" w:hAnsiTheme="minorHAnsi" w:cstheme="minorBidi"/>
            <w:caps w:val="0"/>
            <w:noProof/>
            <w:sz w:val="22"/>
            <w:szCs w:val="22"/>
          </w:rPr>
          <w:tab/>
        </w:r>
        <w:r w:rsidR="000411CA" w:rsidRPr="00350744">
          <w:rPr>
            <w:rStyle w:val="Hyperlink"/>
            <w:noProof/>
          </w:rPr>
          <w:t>Advertising</w:t>
        </w:r>
        <w:r w:rsidR="000411CA">
          <w:rPr>
            <w:noProof/>
            <w:webHidden/>
          </w:rPr>
          <w:tab/>
        </w:r>
        <w:r w:rsidR="000411CA">
          <w:rPr>
            <w:noProof/>
            <w:webHidden/>
          </w:rPr>
          <w:fldChar w:fldCharType="begin"/>
        </w:r>
        <w:r w:rsidR="000411CA">
          <w:rPr>
            <w:noProof/>
            <w:webHidden/>
          </w:rPr>
          <w:instrText xml:space="preserve"> PAGEREF _Toc55236475 \h </w:instrText>
        </w:r>
        <w:r w:rsidR="000411CA">
          <w:rPr>
            <w:noProof/>
            <w:webHidden/>
          </w:rPr>
        </w:r>
        <w:r w:rsidR="000411CA">
          <w:rPr>
            <w:noProof/>
            <w:webHidden/>
          </w:rPr>
          <w:fldChar w:fldCharType="separate"/>
        </w:r>
        <w:r w:rsidR="000411CA">
          <w:rPr>
            <w:noProof/>
            <w:webHidden/>
          </w:rPr>
          <w:t>38</w:t>
        </w:r>
        <w:r w:rsidR="000411CA">
          <w:rPr>
            <w:noProof/>
            <w:webHidden/>
          </w:rPr>
          <w:fldChar w:fldCharType="end"/>
        </w:r>
      </w:hyperlink>
    </w:p>
    <w:p w14:paraId="4463E1F3" w14:textId="5368B3CB" w:rsidR="000411CA" w:rsidRDefault="00420B6C">
      <w:pPr>
        <w:pStyle w:val="TOC1"/>
        <w:rPr>
          <w:rFonts w:asciiTheme="minorHAnsi" w:eastAsiaTheme="minorEastAsia" w:hAnsiTheme="minorHAnsi" w:cstheme="minorBidi"/>
          <w:b w:val="0"/>
          <w:bCs w:val="0"/>
          <w:caps w:val="0"/>
          <w:noProof/>
          <w:sz w:val="22"/>
          <w:szCs w:val="22"/>
        </w:rPr>
      </w:pPr>
      <w:hyperlink w:anchor="_Toc55236476" w:history="1">
        <w:r w:rsidR="000411CA" w:rsidRPr="00350744">
          <w:rPr>
            <w:rStyle w:val="Hyperlink"/>
            <w:noProof/>
            <w14:scene3d>
              <w14:camera w14:prst="orthographicFront"/>
              <w14:lightRig w14:rig="threePt" w14:dir="t">
                <w14:rot w14:lat="0" w14:lon="0" w14:rev="0"/>
              </w14:lightRig>
            </w14:scene3d>
          </w:rPr>
          <w:t>6.0</w:t>
        </w:r>
        <w:r w:rsidR="000411CA">
          <w:rPr>
            <w:rFonts w:asciiTheme="minorHAnsi" w:eastAsiaTheme="minorEastAsia" w:hAnsiTheme="minorHAnsi" w:cstheme="minorBidi"/>
            <w:b w:val="0"/>
            <w:bCs w:val="0"/>
            <w:caps w:val="0"/>
            <w:noProof/>
            <w:sz w:val="22"/>
            <w:szCs w:val="22"/>
          </w:rPr>
          <w:tab/>
        </w:r>
        <w:r w:rsidR="000411CA" w:rsidRPr="00350744">
          <w:rPr>
            <w:rStyle w:val="Hyperlink"/>
            <w:noProof/>
          </w:rPr>
          <w:t>QUOTE EVALUATION</w:t>
        </w:r>
        <w:r w:rsidR="000411CA">
          <w:rPr>
            <w:noProof/>
            <w:webHidden/>
          </w:rPr>
          <w:tab/>
        </w:r>
        <w:r w:rsidR="000411CA">
          <w:rPr>
            <w:noProof/>
            <w:webHidden/>
          </w:rPr>
          <w:fldChar w:fldCharType="begin"/>
        </w:r>
        <w:r w:rsidR="000411CA">
          <w:rPr>
            <w:noProof/>
            <w:webHidden/>
          </w:rPr>
          <w:instrText xml:space="preserve"> PAGEREF _Toc55236476 \h </w:instrText>
        </w:r>
        <w:r w:rsidR="000411CA">
          <w:rPr>
            <w:noProof/>
            <w:webHidden/>
          </w:rPr>
        </w:r>
        <w:r w:rsidR="000411CA">
          <w:rPr>
            <w:noProof/>
            <w:webHidden/>
          </w:rPr>
          <w:fldChar w:fldCharType="separate"/>
        </w:r>
        <w:r w:rsidR="000411CA">
          <w:rPr>
            <w:noProof/>
            <w:webHidden/>
          </w:rPr>
          <w:t>39</w:t>
        </w:r>
        <w:r w:rsidR="000411CA">
          <w:rPr>
            <w:noProof/>
            <w:webHidden/>
          </w:rPr>
          <w:fldChar w:fldCharType="end"/>
        </w:r>
      </w:hyperlink>
    </w:p>
    <w:p w14:paraId="46E00E4E" w14:textId="6BF1DF54"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77" w:history="1">
        <w:r w:rsidR="000411CA" w:rsidRPr="00350744">
          <w:rPr>
            <w:rStyle w:val="Hyperlink"/>
            <w:noProof/>
            <w14:scene3d>
              <w14:camera w14:prst="orthographicFront"/>
              <w14:lightRig w14:rig="threePt" w14:dir="t">
                <w14:rot w14:lat="0" w14:lon="0" w14:rev="0"/>
              </w14:lightRig>
            </w14:scene3d>
          </w:rPr>
          <w:t>6.1</w:t>
        </w:r>
        <w:r w:rsidR="000411CA">
          <w:rPr>
            <w:rFonts w:asciiTheme="minorHAnsi" w:eastAsiaTheme="minorEastAsia" w:hAnsiTheme="minorHAnsi" w:cstheme="minorBidi"/>
            <w:caps w:val="0"/>
            <w:noProof/>
            <w:sz w:val="22"/>
            <w:szCs w:val="22"/>
          </w:rPr>
          <w:tab/>
        </w:r>
        <w:r w:rsidR="000411CA" w:rsidRPr="00350744">
          <w:rPr>
            <w:rStyle w:val="Hyperlink"/>
            <w:noProof/>
          </w:rPr>
          <w:t>RIGHT TO WAIVE</w:t>
        </w:r>
        <w:r w:rsidR="000411CA">
          <w:rPr>
            <w:noProof/>
            <w:webHidden/>
          </w:rPr>
          <w:tab/>
        </w:r>
        <w:r w:rsidR="000411CA">
          <w:rPr>
            <w:noProof/>
            <w:webHidden/>
          </w:rPr>
          <w:fldChar w:fldCharType="begin"/>
        </w:r>
        <w:r w:rsidR="000411CA">
          <w:rPr>
            <w:noProof/>
            <w:webHidden/>
          </w:rPr>
          <w:instrText xml:space="preserve"> PAGEREF _Toc55236477 \h </w:instrText>
        </w:r>
        <w:r w:rsidR="000411CA">
          <w:rPr>
            <w:noProof/>
            <w:webHidden/>
          </w:rPr>
        </w:r>
        <w:r w:rsidR="000411CA">
          <w:rPr>
            <w:noProof/>
            <w:webHidden/>
          </w:rPr>
          <w:fldChar w:fldCharType="separate"/>
        </w:r>
        <w:r w:rsidR="000411CA">
          <w:rPr>
            <w:noProof/>
            <w:webHidden/>
          </w:rPr>
          <w:t>39</w:t>
        </w:r>
        <w:r w:rsidR="000411CA">
          <w:rPr>
            <w:noProof/>
            <w:webHidden/>
          </w:rPr>
          <w:fldChar w:fldCharType="end"/>
        </w:r>
      </w:hyperlink>
    </w:p>
    <w:p w14:paraId="1C9196D0" w14:textId="69A10CF0"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78" w:history="1">
        <w:r w:rsidR="000411CA" w:rsidRPr="00350744">
          <w:rPr>
            <w:rStyle w:val="Hyperlink"/>
            <w:noProof/>
            <w14:scene3d>
              <w14:camera w14:prst="orthographicFront"/>
              <w14:lightRig w14:rig="threePt" w14:dir="t">
                <w14:rot w14:lat="0" w14:lon="0" w14:rev="0"/>
              </w14:lightRig>
            </w14:scene3d>
          </w:rPr>
          <w:t>6.2</w:t>
        </w:r>
        <w:r w:rsidR="000411CA">
          <w:rPr>
            <w:rFonts w:asciiTheme="minorHAnsi" w:eastAsiaTheme="minorEastAsia" w:hAnsiTheme="minorHAnsi" w:cstheme="minorBidi"/>
            <w:caps w:val="0"/>
            <w:noProof/>
            <w:sz w:val="22"/>
            <w:szCs w:val="22"/>
          </w:rPr>
          <w:tab/>
        </w:r>
        <w:r w:rsidR="000411CA" w:rsidRPr="00350744">
          <w:rPr>
            <w:rStyle w:val="Hyperlink"/>
            <w:noProof/>
          </w:rPr>
          <w:t>director’s right of final quote acceptance</w:t>
        </w:r>
        <w:r w:rsidR="000411CA">
          <w:rPr>
            <w:noProof/>
            <w:webHidden/>
          </w:rPr>
          <w:tab/>
        </w:r>
        <w:r w:rsidR="000411CA">
          <w:rPr>
            <w:noProof/>
            <w:webHidden/>
          </w:rPr>
          <w:fldChar w:fldCharType="begin"/>
        </w:r>
        <w:r w:rsidR="000411CA">
          <w:rPr>
            <w:noProof/>
            <w:webHidden/>
          </w:rPr>
          <w:instrText xml:space="preserve"> PAGEREF _Toc55236478 \h </w:instrText>
        </w:r>
        <w:r w:rsidR="000411CA">
          <w:rPr>
            <w:noProof/>
            <w:webHidden/>
          </w:rPr>
        </w:r>
        <w:r w:rsidR="000411CA">
          <w:rPr>
            <w:noProof/>
            <w:webHidden/>
          </w:rPr>
          <w:fldChar w:fldCharType="separate"/>
        </w:r>
        <w:r w:rsidR="000411CA">
          <w:rPr>
            <w:noProof/>
            <w:webHidden/>
          </w:rPr>
          <w:t>39</w:t>
        </w:r>
        <w:r w:rsidR="000411CA">
          <w:rPr>
            <w:noProof/>
            <w:webHidden/>
          </w:rPr>
          <w:fldChar w:fldCharType="end"/>
        </w:r>
      </w:hyperlink>
    </w:p>
    <w:p w14:paraId="18536030" w14:textId="00741801"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79" w:history="1">
        <w:r w:rsidR="000411CA" w:rsidRPr="00350744">
          <w:rPr>
            <w:rStyle w:val="Hyperlink"/>
            <w:noProof/>
            <w14:scene3d>
              <w14:camera w14:prst="orthographicFront"/>
              <w14:lightRig w14:rig="threePt" w14:dir="t">
                <w14:rot w14:lat="0" w14:lon="0" w14:rev="0"/>
              </w14:lightRig>
            </w14:scene3d>
          </w:rPr>
          <w:t>6.3</w:t>
        </w:r>
        <w:r w:rsidR="000411CA">
          <w:rPr>
            <w:rFonts w:asciiTheme="minorHAnsi" w:eastAsiaTheme="minorEastAsia" w:hAnsiTheme="minorHAnsi" w:cstheme="minorBidi"/>
            <w:caps w:val="0"/>
            <w:noProof/>
            <w:sz w:val="22"/>
            <w:szCs w:val="22"/>
          </w:rPr>
          <w:tab/>
        </w:r>
        <w:r w:rsidR="000411CA" w:rsidRPr="00350744">
          <w:rPr>
            <w:rStyle w:val="Hyperlink"/>
            <w:noProof/>
          </w:rPr>
          <w:t>STATE'S RIGHT TO INSPECT VENDOR {BIDDER} FACILITIES</w:t>
        </w:r>
        <w:r w:rsidR="000411CA">
          <w:rPr>
            <w:noProof/>
            <w:webHidden/>
          </w:rPr>
          <w:tab/>
        </w:r>
        <w:r w:rsidR="000411CA">
          <w:rPr>
            <w:noProof/>
            <w:webHidden/>
          </w:rPr>
          <w:fldChar w:fldCharType="begin"/>
        </w:r>
        <w:r w:rsidR="000411CA">
          <w:rPr>
            <w:noProof/>
            <w:webHidden/>
          </w:rPr>
          <w:instrText xml:space="preserve"> PAGEREF _Toc55236479 \h </w:instrText>
        </w:r>
        <w:r w:rsidR="000411CA">
          <w:rPr>
            <w:noProof/>
            <w:webHidden/>
          </w:rPr>
        </w:r>
        <w:r w:rsidR="000411CA">
          <w:rPr>
            <w:noProof/>
            <w:webHidden/>
          </w:rPr>
          <w:fldChar w:fldCharType="separate"/>
        </w:r>
        <w:r w:rsidR="000411CA">
          <w:rPr>
            <w:noProof/>
            <w:webHidden/>
          </w:rPr>
          <w:t>39</w:t>
        </w:r>
        <w:r w:rsidR="000411CA">
          <w:rPr>
            <w:noProof/>
            <w:webHidden/>
          </w:rPr>
          <w:fldChar w:fldCharType="end"/>
        </w:r>
      </w:hyperlink>
    </w:p>
    <w:p w14:paraId="519DD4DF" w14:textId="5A67E32D"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80" w:history="1">
        <w:r w:rsidR="000411CA" w:rsidRPr="00350744">
          <w:rPr>
            <w:rStyle w:val="Hyperlink"/>
            <w:noProof/>
            <w14:scene3d>
              <w14:camera w14:prst="orthographicFront"/>
              <w14:lightRig w14:rig="threePt" w14:dir="t">
                <w14:rot w14:lat="0" w14:lon="0" w14:rev="0"/>
              </w14:lightRig>
            </w14:scene3d>
          </w:rPr>
          <w:t>6.4</w:t>
        </w:r>
        <w:r w:rsidR="000411CA">
          <w:rPr>
            <w:rFonts w:asciiTheme="minorHAnsi" w:eastAsiaTheme="minorEastAsia" w:hAnsiTheme="minorHAnsi" w:cstheme="minorBidi"/>
            <w:caps w:val="0"/>
            <w:noProof/>
            <w:sz w:val="22"/>
            <w:szCs w:val="22"/>
          </w:rPr>
          <w:tab/>
        </w:r>
        <w:r w:rsidR="000411CA" w:rsidRPr="00350744">
          <w:rPr>
            <w:rStyle w:val="Hyperlink"/>
            <w:noProof/>
          </w:rPr>
          <w:t>Clarification of Quote / STATE'S RIGHT TO REQUEST FURTHER INFORMATION</w:t>
        </w:r>
        <w:r w:rsidR="000411CA">
          <w:rPr>
            <w:noProof/>
            <w:webHidden/>
          </w:rPr>
          <w:tab/>
        </w:r>
        <w:r w:rsidR="000411CA">
          <w:rPr>
            <w:noProof/>
            <w:webHidden/>
          </w:rPr>
          <w:fldChar w:fldCharType="begin"/>
        </w:r>
        <w:r w:rsidR="000411CA">
          <w:rPr>
            <w:noProof/>
            <w:webHidden/>
          </w:rPr>
          <w:instrText xml:space="preserve"> PAGEREF _Toc55236480 \h </w:instrText>
        </w:r>
        <w:r w:rsidR="000411CA">
          <w:rPr>
            <w:noProof/>
            <w:webHidden/>
          </w:rPr>
        </w:r>
        <w:r w:rsidR="000411CA">
          <w:rPr>
            <w:noProof/>
            <w:webHidden/>
          </w:rPr>
          <w:fldChar w:fldCharType="separate"/>
        </w:r>
        <w:r w:rsidR="000411CA">
          <w:rPr>
            <w:noProof/>
            <w:webHidden/>
          </w:rPr>
          <w:t>39</w:t>
        </w:r>
        <w:r w:rsidR="000411CA">
          <w:rPr>
            <w:noProof/>
            <w:webHidden/>
          </w:rPr>
          <w:fldChar w:fldCharType="end"/>
        </w:r>
      </w:hyperlink>
    </w:p>
    <w:p w14:paraId="2EFC5B22" w14:textId="7C63EDEF"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81" w:history="1">
        <w:r w:rsidR="000411CA" w:rsidRPr="00350744">
          <w:rPr>
            <w:rStyle w:val="Hyperlink"/>
            <w:noProof/>
            <w14:scene3d>
              <w14:camera w14:prst="orthographicFront"/>
              <w14:lightRig w14:rig="threePt" w14:dir="t">
                <w14:rot w14:lat="0" w14:lon="0" w14:rev="0"/>
              </w14:lightRig>
            </w14:scene3d>
          </w:rPr>
          <w:t>6.5</w:t>
        </w:r>
        <w:r w:rsidR="000411CA">
          <w:rPr>
            <w:rFonts w:asciiTheme="minorHAnsi" w:eastAsiaTheme="minorEastAsia" w:hAnsiTheme="minorHAnsi" w:cstheme="minorBidi"/>
            <w:caps w:val="0"/>
            <w:noProof/>
            <w:sz w:val="22"/>
            <w:szCs w:val="22"/>
          </w:rPr>
          <w:tab/>
        </w:r>
        <w:r w:rsidR="000411CA" w:rsidRPr="00350744">
          <w:rPr>
            <w:rStyle w:val="Hyperlink"/>
            <w:noProof/>
          </w:rPr>
          <w:t>Quote Evaluation Committee</w:t>
        </w:r>
        <w:r w:rsidR="000411CA">
          <w:rPr>
            <w:noProof/>
            <w:webHidden/>
          </w:rPr>
          <w:tab/>
        </w:r>
        <w:r w:rsidR="000411CA">
          <w:rPr>
            <w:noProof/>
            <w:webHidden/>
          </w:rPr>
          <w:fldChar w:fldCharType="begin"/>
        </w:r>
        <w:r w:rsidR="000411CA">
          <w:rPr>
            <w:noProof/>
            <w:webHidden/>
          </w:rPr>
          <w:instrText xml:space="preserve"> PAGEREF _Toc55236481 \h </w:instrText>
        </w:r>
        <w:r w:rsidR="000411CA">
          <w:rPr>
            <w:noProof/>
            <w:webHidden/>
          </w:rPr>
        </w:r>
        <w:r w:rsidR="000411CA">
          <w:rPr>
            <w:noProof/>
            <w:webHidden/>
          </w:rPr>
          <w:fldChar w:fldCharType="separate"/>
        </w:r>
        <w:r w:rsidR="000411CA">
          <w:rPr>
            <w:noProof/>
            <w:webHidden/>
          </w:rPr>
          <w:t>39</w:t>
        </w:r>
        <w:r w:rsidR="000411CA">
          <w:rPr>
            <w:noProof/>
            <w:webHidden/>
          </w:rPr>
          <w:fldChar w:fldCharType="end"/>
        </w:r>
      </w:hyperlink>
    </w:p>
    <w:p w14:paraId="22410550" w14:textId="247554DB"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82" w:history="1">
        <w:r w:rsidR="000411CA" w:rsidRPr="00350744">
          <w:rPr>
            <w:rStyle w:val="Hyperlink"/>
            <w:noProof/>
            <w14:scene3d>
              <w14:camera w14:prst="orthographicFront"/>
              <w14:lightRig w14:rig="threePt" w14:dir="t">
                <w14:rot w14:lat="0" w14:lon="0" w14:rev="0"/>
              </w14:lightRig>
            </w14:scene3d>
          </w:rPr>
          <w:t>6.6</w:t>
        </w:r>
        <w:r w:rsidR="000411CA">
          <w:rPr>
            <w:rFonts w:asciiTheme="minorHAnsi" w:eastAsiaTheme="minorEastAsia" w:hAnsiTheme="minorHAnsi" w:cstheme="minorBidi"/>
            <w:caps w:val="0"/>
            <w:noProof/>
            <w:sz w:val="22"/>
            <w:szCs w:val="22"/>
          </w:rPr>
          <w:tab/>
        </w:r>
        <w:r w:rsidR="000411CA" w:rsidRPr="00350744">
          <w:rPr>
            <w:rStyle w:val="Hyperlink"/>
            <w:noProof/>
          </w:rPr>
          <w:t>Oral Presentation</w:t>
        </w:r>
        <w:r w:rsidR="000411CA">
          <w:rPr>
            <w:noProof/>
            <w:webHidden/>
          </w:rPr>
          <w:tab/>
        </w:r>
        <w:r w:rsidR="000411CA">
          <w:rPr>
            <w:noProof/>
            <w:webHidden/>
          </w:rPr>
          <w:fldChar w:fldCharType="begin"/>
        </w:r>
        <w:r w:rsidR="000411CA">
          <w:rPr>
            <w:noProof/>
            <w:webHidden/>
          </w:rPr>
          <w:instrText xml:space="preserve"> PAGEREF _Toc55236482 \h </w:instrText>
        </w:r>
        <w:r w:rsidR="000411CA">
          <w:rPr>
            <w:noProof/>
            <w:webHidden/>
          </w:rPr>
        </w:r>
        <w:r w:rsidR="000411CA">
          <w:rPr>
            <w:noProof/>
            <w:webHidden/>
          </w:rPr>
          <w:fldChar w:fldCharType="separate"/>
        </w:r>
        <w:r w:rsidR="000411CA">
          <w:rPr>
            <w:noProof/>
            <w:webHidden/>
          </w:rPr>
          <w:t>39</w:t>
        </w:r>
        <w:r w:rsidR="000411CA">
          <w:rPr>
            <w:noProof/>
            <w:webHidden/>
          </w:rPr>
          <w:fldChar w:fldCharType="end"/>
        </w:r>
      </w:hyperlink>
    </w:p>
    <w:p w14:paraId="33759F5C" w14:textId="5DA06C30"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83" w:history="1">
        <w:r w:rsidR="000411CA" w:rsidRPr="00350744">
          <w:rPr>
            <w:rStyle w:val="Hyperlink"/>
            <w:noProof/>
            <w14:scene3d>
              <w14:camera w14:prst="orthographicFront"/>
              <w14:lightRig w14:rig="threePt" w14:dir="t">
                <w14:rot w14:lat="0" w14:lon="0" w14:rev="0"/>
              </w14:lightRig>
            </w14:scene3d>
          </w:rPr>
          <w:t>6.7</w:t>
        </w:r>
        <w:r w:rsidR="000411CA">
          <w:rPr>
            <w:rFonts w:asciiTheme="minorHAnsi" w:eastAsiaTheme="minorEastAsia" w:hAnsiTheme="minorHAnsi" w:cstheme="minorBidi"/>
            <w:caps w:val="0"/>
            <w:noProof/>
            <w:sz w:val="22"/>
            <w:szCs w:val="22"/>
          </w:rPr>
          <w:tab/>
        </w:r>
        <w:r w:rsidR="000411CA" w:rsidRPr="00350744">
          <w:rPr>
            <w:rStyle w:val="Hyperlink"/>
            <w:noProof/>
          </w:rPr>
          <w:t>Evaluation Criteria</w:t>
        </w:r>
        <w:r w:rsidR="000411CA">
          <w:rPr>
            <w:noProof/>
            <w:webHidden/>
          </w:rPr>
          <w:tab/>
        </w:r>
        <w:r w:rsidR="000411CA">
          <w:rPr>
            <w:noProof/>
            <w:webHidden/>
          </w:rPr>
          <w:fldChar w:fldCharType="begin"/>
        </w:r>
        <w:r w:rsidR="000411CA">
          <w:rPr>
            <w:noProof/>
            <w:webHidden/>
          </w:rPr>
          <w:instrText xml:space="preserve"> PAGEREF _Toc55236483 \h </w:instrText>
        </w:r>
        <w:r w:rsidR="000411CA">
          <w:rPr>
            <w:noProof/>
            <w:webHidden/>
          </w:rPr>
        </w:r>
        <w:r w:rsidR="000411CA">
          <w:rPr>
            <w:noProof/>
            <w:webHidden/>
          </w:rPr>
          <w:fldChar w:fldCharType="separate"/>
        </w:r>
        <w:r w:rsidR="000411CA">
          <w:rPr>
            <w:noProof/>
            <w:webHidden/>
          </w:rPr>
          <w:t>40</w:t>
        </w:r>
        <w:r w:rsidR="000411CA">
          <w:rPr>
            <w:noProof/>
            <w:webHidden/>
          </w:rPr>
          <w:fldChar w:fldCharType="end"/>
        </w:r>
      </w:hyperlink>
    </w:p>
    <w:p w14:paraId="426F6955" w14:textId="653E063C" w:rsidR="000411CA" w:rsidRDefault="00420B6C">
      <w:pPr>
        <w:pStyle w:val="TOC3"/>
        <w:rPr>
          <w:rFonts w:asciiTheme="minorHAnsi" w:eastAsiaTheme="minorEastAsia" w:hAnsiTheme="minorHAnsi" w:cstheme="minorBidi"/>
          <w:iCs w:val="0"/>
          <w:caps w:val="0"/>
          <w:noProof/>
          <w:sz w:val="22"/>
          <w:szCs w:val="22"/>
        </w:rPr>
      </w:pPr>
      <w:hyperlink w:anchor="_Toc55236484" w:history="1">
        <w:r w:rsidR="000411CA" w:rsidRPr="00350744">
          <w:rPr>
            <w:rStyle w:val="Hyperlink"/>
            <w:rFonts w:eastAsia="MS Mincho"/>
            <w:noProof/>
            <w14:scene3d>
              <w14:camera w14:prst="orthographicFront"/>
              <w14:lightRig w14:rig="threePt" w14:dir="t">
                <w14:rot w14:lat="0" w14:lon="0" w14:rev="0"/>
              </w14:lightRig>
            </w14:scene3d>
          </w:rPr>
          <w:t>6.7.1</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QUOTE discrepancies</w:t>
        </w:r>
        <w:r w:rsidR="000411CA">
          <w:rPr>
            <w:noProof/>
            <w:webHidden/>
          </w:rPr>
          <w:tab/>
        </w:r>
        <w:r w:rsidR="000411CA">
          <w:rPr>
            <w:noProof/>
            <w:webHidden/>
          </w:rPr>
          <w:fldChar w:fldCharType="begin"/>
        </w:r>
        <w:r w:rsidR="000411CA">
          <w:rPr>
            <w:noProof/>
            <w:webHidden/>
          </w:rPr>
          <w:instrText xml:space="preserve"> PAGEREF _Toc55236484 \h </w:instrText>
        </w:r>
        <w:r w:rsidR="000411CA">
          <w:rPr>
            <w:noProof/>
            <w:webHidden/>
          </w:rPr>
        </w:r>
        <w:r w:rsidR="000411CA">
          <w:rPr>
            <w:noProof/>
            <w:webHidden/>
          </w:rPr>
          <w:fldChar w:fldCharType="separate"/>
        </w:r>
        <w:r w:rsidR="000411CA">
          <w:rPr>
            <w:noProof/>
            <w:webHidden/>
          </w:rPr>
          <w:t>40</w:t>
        </w:r>
        <w:r w:rsidR="000411CA">
          <w:rPr>
            <w:noProof/>
            <w:webHidden/>
          </w:rPr>
          <w:fldChar w:fldCharType="end"/>
        </w:r>
      </w:hyperlink>
    </w:p>
    <w:p w14:paraId="4728C4B6" w14:textId="27270831" w:rsidR="000411CA" w:rsidRDefault="00420B6C">
      <w:pPr>
        <w:pStyle w:val="TOC3"/>
        <w:rPr>
          <w:rFonts w:asciiTheme="minorHAnsi" w:eastAsiaTheme="minorEastAsia" w:hAnsiTheme="minorHAnsi" w:cstheme="minorBidi"/>
          <w:iCs w:val="0"/>
          <w:caps w:val="0"/>
          <w:noProof/>
          <w:sz w:val="22"/>
          <w:szCs w:val="22"/>
        </w:rPr>
      </w:pPr>
      <w:hyperlink w:anchor="_Toc55236485" w:history="1">
        <w:r w:rsidR="000411CA" w:rsidRPr="00350744">
          <w:rPr>
            <w:rStyle w:val="Hyperlink"/>
            <w:rFonts w:eastAsia="MS Mincho"/>
            <w:noProof/>
            <w14:scene3d>
              <w14:camera w14:prst="orthographicFront"/>
              <w14:lightRig w14:rig="threePt" w14:dir="t">
                <w14:rot w14:lat="0" w14:lon="0" w14:rev="0"/>
              </w14:lightRig>
            </w14:scene3d>
          </w:rPr>
          <w:t>6.7.2</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Tie-Breaking Criteria</w:t>
        </w:r>
        <w:r w:rsidR="000411CA">
          <w:rPr>
            <w:noProof/>
            <w:webHidden/>
          </w:rPr>
          <w:tab/>
        </w:r>
        <w:r w:rsidR="000411CA">
          <w:rPr>
            <w:noProof/>
            <w:webHidden/>
          </w:rPr>
          <w:fldChar w:fldCharType="begin"/>
        </w:r>
        <w:r w:rsidR="000411CA">
          <w:rPr>
            <w:noProof/>
            <w:webHidden/>
          </w:rPr>
          <w:instrText xml:space="preserve"> PAGEREF _Toc55236485 \h </w:instrText>
        </w:r>
        <w:r w:rsidR="000411CA">
          <w:rPr>
            <w:noProof/>
            <w:webHidden/>
          </w:rPr>
        </w:r>
        <w:r w:rsidR="000411CA">
          <w:rPr>
            <w:noProof/>
            <w:webHidden/>
          </w:rPr>
          <w:fldChar w:fldCharType="separate"/>
        </w:r>
        <w:r w:rsidR="000411CA">
          <w:rPr>
            <w:noProof/>
            <w:webHidden/>
          </w:rPr>
          <w:t>40</w:t>
        </w:r>
        <w:r w:rsidR="000411CA">
          <w:rPr>
            <w:noProof/>
            <w:webHidden/>
          </w:rPr>
          <w:fldChar w:fldCharType="end"/>
        </w:r>
      </w:hyperlink>
    </w:p>
    <w:p w14:paraId="020F4400" w14:textId="7CF5AA83" w:rsidR="000411CA" w:rsidRDefault="00420B6C">
      <w:pPr>
        <w:pStyle w:val="TOC3"/>
        <w:rPr>
          <w:rFonts w:asciiTheme="minorHAnsi" w:eastAsiaTheme="minorEastAsia" w:hAnsiTheme="minorHAnsi" w:cstheme="minorBidi"/>
          <w:iCs w:val="0"/>
          <w:caps w:val="0"/>
          <w:noProof/>
          <w:sz w:val="22"/>
          <w:szCs w:val="22"/>
        </w:rPr>
      </w:pPr>
      <w:hyperlink w:anchor="_Toc55236486" w:history="1">
        <w:r w:rsidR="000411CA" w:rsidRPr="00350744">
          <w:rPr>
            <w:rStyle w:val="Hyperlink"/>
            <w:rFonts w:eastAsia="MS Mincho"/>
            <w:noProof/>
            <w14:scene3d>
              <w14:camera w14:prst="orthographicFront"/>
              <w14:lightRig w14:rig="threePt" w14:dir="t">
                <w14:rot w14:lat="0" w14:lon="0" w14:rev="0"/>
              </w14:lightRig>
            </w14:scene3d>
          </w:rPr>
          <w:t>6.7.3</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Evaluation of the QUOTES</w:t>
        </w:r>
        <w:r w:rsidR="000411CA">
          <w:rPr>
            <w:noProof/>
            <w:webHidden/>
          </w:rPr>
          <w:tab/>
        </w:r>
        <w:r w:rsidR="000411CA">
          <w:rPr>
            <w:noProof/>
            <w:webHidden/>
          </w:rPr>
          <w:fldChar w:fldCharType="begin"/>
        </w:r>
        <w:r w:rsidR="000411CA">
          <w:rPr>
            <w:noProof/>
            <w:webHidden/>
          </w:rPr>
          <w:instrText xml:space="preserve"> PAGEREF _Toc55236486 \h </w:instrText>
        </w:r>
        <w:r w:rsidR="000411CA">
          <w:rPr>
            <w:noProof/>
            <w:webHidden/>
          </w:rPr>
        </w:r>
        <w:r w:rsidR="000411CA">
          <w:rPr>
            <w:noProof/>
            <w:webHidden/>
          </w:rPr>
          <w:fldChar w:fldCharType="separate"/>
        </w:r>
        <w:r w:rsidR="000411CA">
          <w:rPr>
            <w:noProof/>
            <w:webHidden/>
          </w:rPr>
          <w:t>40</w:t>
        </w:r>
        <w:r w:rsidR="000411CA">
          <w:rPr>
            <w:noProof/>
            <w:webHidden/>
          </w:rPr>
          <w:fldChar w:fldCharType="end"/>
        </w:r>
      </w:hyperlink>
    </w:p>
    <w:p w14:paraId="1EB06B39" w14:textId="2D5CA0AF"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87" w:history="1">
        <w:r w:rsidR="000411CA" w:rsidRPr="00350744">
          <w:rPr>
            <w:rStyle w:val="Hyperlink"/>
            <w:noProof/>
            <w14:scene3d>
              <w14:camera w14:prst="orthographicFront"/>
              <w14:lightRig w14:rig="threePt" w14:dir="t">
                <w14:rot w14:lat="0" w14:lon="0" w14:rev="0"/>
              </w14:lightRig>
            </w14:scene3d>
          </w:rPr>
          <w:t>6.8</w:t>
        </w:r>
        <w:r w:rsidR="000411CA">
          <w:rPr>
            <w:rFonts w:asciiTheme="minorHAnsi" w:eastAsiaTheme="minorEastAsia" w:hAnsiTheme="minorHAnsi" w:cstheme="minorBidi"/>
            <w:caps w:val="0"/>
            <w:noProof/>
            <w:sz w:val="22"/>
            <w:szCs w:val="22"/>
          </w:rPr>
          <w:tab/>
        </w:r>
        <w:r w:rsidR="000411CA" w:rsidRPr="00350744">
          <w:rPr>
            <w:rStyle w:val="Hyperlink"/>
            <w:noProof/>
          </w:rPr>
          <w:t>Negotiation and Best and Final Offer (BAFO)</w:t>
        </w:r>
        <w:r w:rsidR="000411CA">
          <w:rPr>
            <w:noProof/>
            <w:webHidden/>
          </w:rPr>
          <w:tab/>
        </w:r>
        <w:r w:rsidR="000411CA">
          <w:rPr>
            <w:noProof/>
            <w:webHidden/>
          </w:rPr>
          <w:fldChar w:fldCharType="begin"/>
        </w:r>
        <w:r w:rsidR="000411CA">
          <w:rPr>
            <w:noProof/>
            <w:webHidden/>
          </w:rPr>
          <w:instrText xml:space="preserve"> PAGEREF _Toc55236487 \h </w:instrText>
        </w:r>
        <w:r w:rsidR="000411CA">
          <w:rPr>
            <w:noProof/>
            <w:webHidden/>
          </w:rPr>
        </w:r>
        <w:r w:rsidR="000411CA">
          <w:rPr>
            <w:noProof/>
            <w:webHidden/>
          </w:rPr>
          <w:fldChar w:fldCharType="separate"/>
        </w:r>
        <w:r w:rsidR="000411CA">
          <w:rPr>
            <w:noProof/>
            <w:webHidden/>
          </w:rPr>
          <w:t>41</w:t>
        </w:r>
        <w:r w:rsidR="000411CA">
          <w:rPr>
            <w:noProof/>
            <w:webHidden/>
          </w:rPr>
          <w:fldChar w:fldCharType="end"/>
        </w:r>
      </w:hyperlink>
    </w:p>
    <w:p w14:paraId="710E3E87" w14:textId="4AC8701C"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88" w:history="1">
        <w:r w:rsidR="000411CA" w:rsidRPr="00350744">
          <w:rPr>
            <w:rStyle w:val="Hyperlink"/>
            <w:noProof/>
            <w14:scene3d>
              <w14:camera w14:prst="orthographicFront"/>
              <w14:lightRig w14:rig="threePt" w14:dir="t">
                <w14:rot w14:lat="0" w14:lon="0" w14:rev="0"/>
              </w14:lightRig>
            </w14:scene3d>
          </w:rPr>
          <w:t>6.9</w:t>
        </w:r>
        <w:r w:rsidR="000411CA">
          <w:rPr>
            <w:rFonts w:asciiTheme="minorHAnsi" w:eastAsiaTheme="minorEastAsia" w:hAnsiTheme="minorHAnsi" w:cstheme="minorBidi"/>
            <w:caps w:val="0"/>
            <w:noProof/>
            <w:sz w:val="22"/>
            <w:szCs w:val="22"/>
          </w:rPr>
          <w:tab/>
        </w:r>
        <w:r w:rsidR="000411CA" w:rsidRPr="00350744">
          <w:rPr>
            <w:rStyle w:val="Hyperlink"/>
            <w:noProof/>
          </w:rPr>
          <w:t xml:space="preserve">“REQUEST FOR REVISION” WITHIN </w:t>
        </w:r>
        <w:r w:rsidR="000411CA" w:rsidRPr="00350744">
          <w:rPr>
            <w:rStyle w:val="Hyperlink"/>
            <w:i/>
            <w:iCs/>
            <w:noProof/>
          </w:rPr>
          <w:t>NJSTART</w:t>
        </w:r>
        <w:r w:rsidR="000411CA">
          <w:rPr>
            <w:noProof/>
            <w:webHidden/>
          </w:rPr>
          <w:tab/>
        </w:r>
        <w:r w:rsidR="000411CA">
          <w:rPr>
            <w:noProof/>
            <w:webHidden/>
          </w:rPr>
          <w:fldChar w:fldCharType="begin"/>
        </w:r>
        <w:r w:rsidR="000411CA">
          <w:rPr>
            <w:noProof/>
            <w:webHidden/>
          </w:rPr>
          <w:instrText xml:space="preserve"> PAGEREF _Toc55236488 \h </w:instrText>
        </w:r>
        <w:r w:rsidR="000411CA">
          <w:rPr>
            <w:noProof/>
            <w:webHidden/>
          </w:rPr>
        </w:r>
        <w:r w:rsidR="000411CA">
          <w:rPr>
            <w:noProof/>
            <w:webHidden/>
          </w:rPr>
          <w:fldChar w:fldCharType="separate"/>
        </w:r>
        <w:r w:rsidR="000411CA">
          <w:rPr>
            <w:noProof/>
            <w:webHidden/>
          </w:rPr>
          <w:t>41</w:t>
        </w:r>
        <w:r w:rsidR="000411CA">
          <w:rPr>
            <w:noProof/>
            <w:webHidden/>
          </w:rPr>
          <w:fldChar w:fldCharType="end"/>
        </w:r>
      </w:hyperlink>
    </w:p>
    <w:p w14:paraId="4A81A333" w14:textId="6B719FF1"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489" w:history="1">
        <w:r w:rsidR="000411CA" w:rsidRPr="00350744">
          <w:rPr>
            <w:rStyle w:val="Hyperlink"/>
            <w:noProof/>
            <w14:scene3d>
              <w14:camera w14:prst="orthographicFront"/>
              <w14:lightRig w14:rig="threePt" w14:dir="t">
                <w14:rot w14:lat="0" w14:lon="0" w14:rev="0"/>
              </w14:lightRig>
            </w14:scene3d>
          </w:rPr>
          <w:t>6.10</w:t>
        </w:r>
        <w:r w:rsidR="000411CA">
          <w:rPr>
            <w:rFonts w:asciiTheme="minorHAnsi" w:eastAsiaTheme="minorEastAsia" w:hAnsiTheme="minorHAnsi" w:cstheme="minorBidi"/>
            <w:caps w:val="0"/>
            <w:noProof/>
            <w:sz w:val="22"/>
            <w:szCs w:val="22"/>
          </w:rPr>
          <w:tab/>
        </w:r>
        <w:r w:rsidR="000411CA" w:rsidRPr="00350744">
          <w:rPr>
            <w:rStyle w:val="Hyperlink"/>
            <w:noProof/>
          </w:rPr>
          <w:t>POOR PERFORMANCE</w:t>
        </w:r>
        <w:r w:rsidR="000411CA">
          <w:rPr>
            <w:noProof/>
            <w:webHidden/>
          </w:rPr>
          <w:tab/>
        </w:r>
        <w:r w:rsidR="000411CA">
          <w:rPr>
            <w:noProof/>
            <w:webHidden/>
          </w:rPr>
          <w:fldChar w:fldCharType="begin"/>
        </w:r>
        <w:r w:rsidR="000411CA">
          <w:rPr>
            <w:noProof/>
            <w:webHidden/>
          </w:rPr>
          <w:instrText xml:space="preserve"> PAGEREF _Toc55236489 \h </w:instrText>
        </w:r>
        <w:r w:rsidR="000411CA">
          <w:rPr>
            <w:noProof/>
            <w:webHidden/>
          </w:rPr>
        </w:r>
        <w:r w:rsidR="000411CA">
          <w:rPr>
            <w:noProof/>
            <w:webHidden/>
          </w:rPr>
          <w:fldChar w:fldCharType="separate"/>
        </w:r>
        <w:r w:rsidR="000411CA">
          <w:rPr>
            <w:noProof/>
            <w:webHidden/>
          </w:rPr>
          <w:t>41</w:t>
        </w:r>
        <w:r w:rsidR="000411CA">
          <w:rPr>
            <w:noProof/>
            <w:webHidden/>
          </w:rPr>
          <w:fldChar w:fldCharType="end"/>
        </w:r>
      </w:hyperlink>
    </w:p>
    <w:p w14:paraId="6A5EB391" w14:textId="46CE2B9B" w:rsidR="000411CA" w:rsidRDefault="00420B6C">
      <w:pPr>
        <w:pStyle w:val="TOC1"/>
        <w:rPr>
          <w:rFonts w:asciiTheme="minorHAnsi" w:eastAsiaTheme="minorEastAsia" w:hAnsiTheme="minorHAnsi" w:cstheme="minorBidi"/>
          <w:b w:val="0"/>
          <w:bCs w:val="0"/>
          <w:caps w:val="0"/>
          <w:noProof/>
          <w:sz w:val="22"/>
          <w:szCs w:val="22"/>
        </w:rPr>
      </w:pPr>
      <w:hyperlink w:anchor="_Toc55236490" w:history="1">
        <w:r w:rsidR="000411CA" w:rsidRPr="00350744">
          <w:rPr>
            <w:rStyle w:val="Hyperlink"/>
            <w:noProof/>
            <w14:scene3d>
              <w14:camera w14:prst="orthographicFront"/>
              <w14:lightRig w14:rig="threePt" w14:dir="t">
                <w14:rot w14:lat="0" w14:lon="0" w14:rev="0"/>
              </w14:lightRig>
            </w14:scene3d>
          </w:rPr>
          <w:t>7.0</w:t>
        </w:r>
        <w:r w:rsidR="000411CA">
          <w:rPr>
            <w:rFonts w:asciiTheme="minorHAnsi" w:eastAsiaTheme="minorEastAsia" w:hAnsiTheme="minorHAnsi" w:cstheme="minorBidi"/>
            <w:b w:val="0"/>
            <w:bCs w:val="0"/>
            <w:caps w:val="0"/>
            <w:noProof/>
            <w:sz w:val="22"/>
            <w:szCs w:val="22"/>
          </w:rPr>
          <w:tab/>
        </w:r>
        <w:r w:rsidR="000411CA" w:rsidRPr="00350744">
          <w:rPr>
            <w:rStyle w:val="Hyperlink"/>
            <w:noProof/>
          </w:rPr>
          <w:t>BLANKET P.O. AWARD</w:t>
        </w:r>
        <w:r w:rsidR="000411CA">
          <w:rPr>
            <w:noProof/>
            <w:webHidden/>
          </w:rPr>
          <w:tab/>
        </w:r>
        <w:r w:rsidR="000411CA">
          <w:rPr>
            <w:noProof/>
            <w:webHidden/>
          </w:rPr>
          <w:fldChar w:fldCharType="begin"/>
        </w:r>
        <w:r w:rsidR="000411CA">
          <w:rPr>
            <w:noProof/>
            <w:webHidden/>
          </w:rPr>
          <w:instrText xml:space="preserve"> PAGEREF _Toc55236490 \h </w:instrText>
        </w:r>
        <w:r w:rsidR="000411CA">
          <w:rPr>
            <w:noProof/>
            <w:webHidden/>
          </w:rPr>
        </w:r>
        <w:r w:rsidR="000411CA">
          <w:rPr>
            <w:noProof/>
            <w:webHidden/>
          </w:rPr>
          <w:fldChar w:fldCharType="separate"/>
        </w:r>
        <w:r w:rsidR="000411CA">
          <w:rPr>
            <w:noProof/>
            <w:webHidden/>
          </w:rPr>
          <w:t>43</w:t>
        </w:r>
        <w:r w:rsidR="000411CA">
          <w:rPr>
            <w:noProof/>
            <w:webHidden/>
          </w:rPr>
          <w:fldChar w:fldCharType="end"/>
        </w:r>
      </w:hyperlink>
    </w:p>
    <w:p w14:paraId="4E1BABEC" w14:textId="768107BD"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91" w:history="1">
        <w:r w:rsidR="000411CA" w:rsidRPr="00350744">
          <w:rPr>
            <w:rStyle w:val="Hyperlink"/>
            <w:rFonts w:eastAsia="MS Mincho"/>
            <w:noProof/>
            <w14:scene3d>
              <w14:camera w14:prst="orthographicFront"/>
              <w14:lightRig w14:rig="threePt" w14:dir="t">
                <w14:rot w14:lat="0" w14:lon="0" w14:rev="0"/>
              </w14:lightRig>
            </w14:scene3d>
          </w:rPr>
          <w:t>7.1</w:t>
        </w:r>
        <w:r w:rsidR="000411CA">
          <w:rPr>
            <w:rFonts w:asciiTheme="minorHAnsi" w:eastAsiaTheme="minorEastAsia" w:hAnsiTheme="minorHAnsi" w:cstheme="minorBidi"/>
            <w:caps w:val="0"/>
            <w:noProof/>
            <w:sz w:val="22"/>
            <w:szCs w:val="22"/>
          </w:rPr>
          <w:tab/>
        </w:r>
        <w:r w:rsidR="000411CA" w:rsidRPr="00350744">
          <w:rPr>
            <w:rStyle w:val="Hyperlink"/>
            <w:rFonts w:eastAsia="MS Mincho"/>
            <w:noProof/>
          </w:rPr>
          <w:t>DOCUMENTS REQUIRED BEFORE BLANKET P.O. AWARD</w:t>
        </w:r>
        <w:r w:rsidR="000411CA">
          <w:rPr>
            <w:noProof/>
            <w:webHidden/>
          </w:rPr>
          <w:tab/>
        </w:r>
        <w:r w:rsidR="000411CA">
          <w:rPr>
            <w:noProof/>
            <w:webHidden/>
          </w:rPr>
          <w:fldChar w:fldCharType="begin"/>
        </w:r>
        <w:r w:rsidR="000411CA">
          <w:rPr>
            <w:noProof/>
            <w:webHidden/>
          </w:rPr>
          <w:instrText xml:space="preserve"> PAGEREF _Toc55236491 \h </w:instrText>
        </w:r>
        <w:r w:rsidR="000411CA">
          <w:rPr>
            <w:noProof/>
            <w:webHidden/>
          </w:rPr>
        </w:r>
        <w:r w:rsidR="000411CA">
          <w:rPr>
            <w:noProof/>
            <w:webHidden/>
          </w:rPr>
          <w:fldChar w:fldCharType="separate"/>
        </w:r>
        <w:r w:rsidR="000411CA">
          <w:rPr>
            <w:noProof/>
            <w:webHidden/>
          </w:rPr>
          <w:t>43</w:t>
        </w:r>
        <w:r w:rsidR="000411CA">
          <w:rPr>
            <w:noProof/>
            <w:webHidden/>
          </w:rPr>
          <w:fldChar w:fldCharType="end"/>
        </w:r>
      </w:hyperlink>
    </w:p>
    <w:p w14:paraId="169F6C4E" w14:textId="0BFCC510" w:rsidR="000411CA" w:rsidRDefault="00420B6C">
      <w:pPr>
        <w:pStyle w:val="TOC3"/>
        <w:rPr>
          <w:rFonts w:asciiTheme="minorHAnsi" w:eastAsiaTheme="minorEastAsia" w:hAnsiTheme="minorHAnsi" w:cstheme="minorBidi"/>
          <w:iCs w:val="0"/>
          <w:caps w:val="0"/>
          <w:noProof/>
          <w:sz w:val="22"/>
          <w:szCs w:val="22"/>
        </w:rPr>
      </w:pPr>
      <w:hyperlink w:anchor="_Toc55236492" w:history="1">
        <w:r w:rsidR="000411CA" w:rsidRPr="00350744">
          <w:rPr>
            <w:rStyle w:val="Hyperlink"/>
            <w:rFonts w:eastAsia="MS Mincho"/>
            <w:noProof/>
            <w14:scene3d>
              <w14:camera w14:prst="orthographicFront"/>
              <w14:lightRig w14:rig="threePt" w14:dir="t">
                <w14:rot w14:lat="0" w14:lon="0" w14:rev="0"/>
              </w14:lightRig>
            </w14:scene3d>
          </w:rPr>
          <w:t>7.1.1</w:t>
        </w:r>
        <w:r w:rsidR="000411CA">
          <w:rPr>
            <w:rFonts w:asciiTheme="minorHAnsi" w:eastAsiaTheme="minorEastAsia" w:hAnsiTheme="minorHAnsi" w:cstheme="minorBidi"/>
            <w:iCs w:val="0"/>
            <w:caps w:val="0"/>
            <w:noProof/>
            <w:sz w:val="22"/>
            <w:szCs w:val="22"/>
          </w:rPr>
          <w:tab/>
        </w:r>
        <w:r w:rsidR="000411CA" w:rsidRPr="00350744">
          <w:rPr>
            <w:rStyle w:val="Hyperlink"/>
            <w:rFonts w:eastAsia="MS Mincho"/>
            <w:noProof/>
          </w:rPr>
          <w:t xml:space="preserve">Requirements of Public Law 2005, CHAPTER 51, N.J.S.A. 19:44A-20.13 - N.J.S.A. 19:44A-20.25 (Formerly Executive Order NO. 134), EXECUTIVE ORDER No. 117 (2008) and N.J.A.C. 17:12-5 </w:t>
        </w:r>
        <w:r w:rsidR="000411CA" w:rsidRPr="00350744">
          <w:rPr>
            <w:rStyle w:val="Hyperlink"/>
            <w:rFonts w:eastAsia="MS Mincho"/>
            <w:i/>
            <w:noProof/>
          </w:rPr>
          <w:t>et seq.</w:t>
        </w:r>
        <w:r w:rsidR="000411CA">
          <w:rPr>
            <w:noProof/>
            <w:webHidden/>
          </w:rPr>
          <w:tab/>
        </w:r>
        <w:r w:rsidR="000411CA">
          <w:rPr>
            <w:noProof/>
            <w:webHidden/>
          </w:rPr>
          <w:fldChar w:fldCharType="begin"/>
        </w:r>
        <w:r w:rsidR="000411CA">
          <w:rPr>
            <w:noProof/>
            <w:webHidden/>
          </w:rPr>
          <w:instrText xml:space="preserve"> PAGEREF _Toc55236492 \h </w:instrText>
        </w:r>
        <w:r w:rsidR="000411CA">
          <w:rPr>
            <w:noProof/>
            <w:webHidden/>
          </w:rPr>
        </w:r>
        <w:r w:rsidR="000411CA">
          <w:rPr>
            <w:noProof/>
            <w:webHidden/>
          </w:rPr>
          <w:fldChar w:fldCharType="separate"/>
        </w:r>
        <w:r w:rsidR="000411CA">
          <w:rPr>
            <w:noProof/>
            <w:webHidden/>
          </w:rPr>
          <w:t>43</w:t>
        </w:r>
        <w:r w:rsidR="000411CA">
          <w:rPr>
            <w:noProof/>
            <w:webHidden/>
          </w:rPr>
          <w:fldChar w:fldCharType="end"/>
        </w:r>
      </w:hyperlink>
    </w:p>
    <w:p w14:paraId="7D0AB191" w14:textId="37890413" w:rsidR="000411CA" w:rsidRDefault="00420B6C">
      <w:pPr>
        <w:pStyle w:val="TOC3"/>
        <w:rPr>
          <w:rFonts w:asciiTheme="minorHAnsi" w:eastAsiaTheme="minorEastAsia" w:hAnsiTheme="minorHAnsi" w:cstheme="minorBidi"/>
          <w:iCs w:val="0"/>
          <w:caps w:val="0"/>
          <w:noProof/>
          <w:sz w:val="22"/>
          <w:szCs w:val="22"/>
        </w:rPr>
      </w:pPr>
      <w:hyperlink w:anchor="_Toc55236493" w:history="1">
        <w:r w:rsidR="000411CA" w:rsidRPr="00350744">
          <w:rPr>
            <w:rStyle w:val="Hyperlink"/>
            <w:noProof/>
            <w14:scene3d>
              <w14:camera w14:prst="orthographicFront"/>
              <w14:lightRig w14:rig="threePt" w14:dir="t">
                <w14:rot w14:lat="0" w14:lon="0" w14:rev="0"/>
              </w14:lightRig>
            </w14:scene3d>
          </w:rPr>
          <w:t>7.1.2</w:t>
        </w:r>
        <w:r w:rsidR="000411CA">
          <w:rPr>
            <w:rFonts w:asciiTheme="minorHAnsi" w:eastAsiaTheme="minorEastAsia" w:hAnsiTheme="minorHAnsi" w:cstheme="minorBidi"/>
            <w:iCs w:val="0"/>
            <w:caps w:val="0"/>
            <w:noProof/>
            <w:sz w:val="22"/>
            <w:szCs w:val="22"/>
          </w:rPr>
          <w:tab/>
        </w:r>
        <w:r w:rsidR="000411CA" w:rsidRPr="00350744">
          <w:rPr>
            <w:rStyle w:val="Hyperlink"/>
            <w:noProof/>
          </w:rPr>
          <w:t>SOURCE DISCLOSURE REQUIREMENTS</w:t>
        </w:r>
        <w:r w:rsidR="000411CA">
          <w:rPr>
            <w:noProof/>
            <w:webHidden/>
          </w:rPr>
          <w:tab/>
        </w:r>
        <w:r w:rsidR="000411CA">
          <w:rPr>
            <w:noProof/>
            <w:webHidden/>
          </w:rPr>
          <w:fldChar w:fldCharType="begin"/>
        </w:r>
        <w:r w:rsidR="000411CA">
          <w:rPr>
            <w:noProof/>
            <w:webHidden/>
          </w:rPr>
          <w:instrText xml:space="preserve"> PAGEREF _Toc55236493 \h </w:instrText>
        </w:r>
        <w:r w:rsidR="000411CA">
          <w:rPr>
            <w:noProof/>
            <w:webHidden/>
          </w:rPr>
        </w:r>
        <w:r w:rsidR="000411CA">
          <w:rPr>
            <w:noProof/>
            <w:webHidden/>
          </w:rPr>
          <w:fldChar w:fldCharType="separate"/>
        </w:r>
        <w:r w:rsidR="000411CA">
          <w:rPr>
            <w:noProof/>
            <w:webHidden/>
          </w:rPr>
          <w:t>43</w:t>
        </w:r>
        <w:r w:rsidR="000411CA">
          <w:rPr>
            <w:noProof/>
            <w:webHidden/>
          </w:rPr>
          <w:fldChar w:fldCharType="end"/>
        </w:r>
      </w:hyperlink>
    </w:p>
    <w:p w14:paraId="1E4B0196" w14:textId="2282347D" w:rsidR="000411CA" w:rsidRDefault="00420B6C">
      <w:pPr>
        <w:pStyle w:val="TOC3"/>
        <w:rPr>
          <w:rFonts w:asciiTheme="minorHAnsi" w:eastAsiaTheme="minorEastAsia" w:hAnsiTheme="minorHAnsi" w:cstheme="minorBidi"/>
          <w:iCs w:val="0"/>
          <w:caps w:val="0"/>
          <w:noProof/>
          <w:sz w:val="22"/>
          <w:szCs w:val="22"/>
        </w:rPr>
      </w:pPr>
      <w:hyperlink w:anchor="_Toc55236494" w:history="1">
        <w:r w:rsidR="000411CA" w:rsidRPr="00350744">
          <w:rPr>
            <w:rStyle w:val="Hyperlink"/>
            <w:noProof/>
            <w14:scene3d>
              <w14:camera w14:prst="orthographicFront"/>
              <w14:lightRig w14:rig="threePt" w14:dir="t">
                <w14:rot w14:lat="0" w14:lon="0" w14:rev="0"/>
              </w14:lightRig>
            </w14:scene3d>
          </w:rPr>
          <w:t>7.1.3</w:t>
        </w:r>
        <w:r w:rsidR="000411CA">
          <w:rPr>
            <w:rFonts w:asciiTheme="minorHAnsi" w:eastAsiaTheme="minorEastAsia" w:hAnsiTheme="minorHAnsi" w:cstheme="minorBidi"/>
            <w:iCs w:val="0"/>
            <w:caps w:val="0"/>
            <w:noProof/>
            <w:sz w:val="22"/>
            <w:szCs w:val="22"/>
          </w:rPr>
          <w:tab/>
        </w:r>
        <w:r w:rsidR="000411CA" w:rsidRPr="00350744">
          <w:rPr>
            <w:rStyle w:val="Hyperlink"/>
            <w:noProof/>
          </w:rPr>
          <w:t>AFFIRMATIVE Action</w:t>
        </w:r>
        <w:r w:rsidR="000411CA">
          <w:rPr>
            <w:noProof/>
            <w:webHidden/>
          </w:rPr>
          <w:tab/>
        </w:r>
        <w:r w:rsidR="000411CA">
          <w:rPr>
            <w:noProof/>
            <w:webHidden/>
          </w:rPr>
          <w:fldChar w:fldCharType="begin"/>
        </w:r>
        <w:r w:rsidR="000411CA">
          <w:rPr>
            <w:noProof/>
            <w:webHidden/>
          </w:rPr>
          <w:instrText xml:space="preserve"> PAGEREF _Toc55236494 \h </w:instrText>
        </w:r>
        <w:r w:rsidR="000411CA">
          <w:rPr>
            <w:noProof/>
            <w:webHidden/>
          </w:rPr>
        </w:r>
        <w:r w:rsidR="000411CA">
          <w:rPr>
            <w:noProof/>
            <w:webHidden/>
          </w:rPr>
          <w:fldChar w:fldCharType="separate"/>
        </w:r>
        <w:r w:rsidR="000411CA">
          <w:rPr>
            <w:noProof/>
            <w:webHidden/>
          </w:rPr>
          <w:t>44</w:t>
        </w:r>
        <w:r w:rsidR="000411CA">
          <w:rPr>
            <w:noProof/>
            <w:webHidden/>
          </w:rPr>
          <w:fldChar w:fldCharType="end"/>
        </w:r>
      </w:hyperlink>
    </w:p>
    <w:p w14:paraId="3E889F59" w14:textId="485EE3E1" w:rsidR="000411CA" w:rsidRDefault="00420B6C">
      <w:pPr>
        <w:pStyle w:val="TOC3"/>
        <w:rPr>
          <w:rFonts w:asciiTheme="minorHAnsi" w:eastAsiaTheme="minorEastAsia" w:hAnsiTheme="minorHAnsi" w:cstheme="minorBidi"/>
          <w:iCs w:val="0"/>
          <w:caps w:val="0"/>
          <w:noProof/>
          <w:sz w:val="22"/>
          <w:szCs w:val="22"/>
        </w:rPr>
      </w:pPr>
      <w:hyperlink w:anchor="_Toc55236495" w:history="1">
        <w:r w:rsidR="000411CA" w:rsidRPr="00350744">
          <w:rPr>
            <w:rStyle w:val="Hyperlink"/>
            <w:noProof/>
            <w14:scene3d>
              <w14:camera w14:prst="orthographicFront"/>
              <w14:lightRig w14:rig="threePt" w14:dir="t">
                <w14:rot w14:lat="0" w14:lon="0" w14:rev="0"/>
              </w14:lightRig>
            </w14:scene3d>
          </w:rPr>
          <w:t>7.1.4</w:t>
        </w:r>
        <w:r w:rsidR="000411CA">
          <w:rPr>
            <w:rFonts w:asciiTheme="minorHAnsi" w:eastAsiaTheme="minorEastAsia" w:hAnsiTheme="minorHAnsi" w:cstheme="minorBidi"/>
            <w:iCs w:val="0"/>
            <w:caps w:val="0"/>
            <w:noProof/>
            <w:sz w:val="22"/>
            <w:szCs w:val="22"/>
          </w:rPr>
          <w:tab/>
        </w:r>
        <w:r w:rsidR="000411CA" w:rsidRPr="00350744">
          <w:rPr>
            <w:rStyle w:val="Hyperlink"/>
            <w:noProof/>
          </w:rPr>
          <w:t>BUSINESS REGISTRATION</w:t>
        </w:r>
        <w:r w:rsidR="000411CA">
          <w:rPr>
            <w:noProof/>
            <w:webHidden/>
          </w:rPr>
          <w:tab/>
        </w:r>
        <w:r w:rsidR="000411CA">
          <w:rPr>
            <w:noProof/>
            <w:webHidden/>
          </w:rPr>
          <w:fldChar w:fldCharType="begin"/>
        </w:r>
        <w:r w:rsidR="000411CA">
          <w:rPr>
            <w:noProof/>
            <w:webHidden/>
          </w:rPr>
          <w:instrText xml:space="preserve"> PAGEREF _Toc55236495 \h </w:instrText>
        </w:r>
        <w:r w:rsidR="000411CA">
          <w:rPr>
            <w:noProof/>
            <w:webHidden/>
          </w:rPr>
        </w:r>
        <w:r w:rsidR="000411CA">
          <w:rPr>
            <w:noProof/>
            <w:webHidden/>
          </w:rPr>
          <w:fldChar w:fldCharType="separate"/>
        </w:r>
        <w:r w:rsidR="000411CA">
          <w:rPr>
            <w:noProof/>
            <w:webHidden/>
          </w:rPr>
          <w:t>44</w:t>
        </w:r>
        <w:r w:rsidR="000411CA">
          <w:rPr>
            <w:noProof/>
            <w:webHidden/>
          </w:rPr>
          <w:fldChar w:fldCharType="end"/>
        </w:r>
      </w:hyperlink>
    </w:p>
    <w:p w14:paraId="1A55FA97" w14:textId="0ABCE7BE"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96" w:history="1">
        <w:r w:rsidR="000411CA" w:rsidRPr="00350744">
          <w:rPr>
            <w:rStyle w:val="Hyperlink"/>
            <w:rFonts w:eastAsia="MS Mincho"/>
            <w:noProof/>
            <w14:scene3d>
              <w14:camera w14:prst="orthographicFront"/>
              <w14:lightRig w14:rig="threePt" w14:dir="t">
                <w14:rot w14:lat="0" w14:lon="0" w14:rev="0"/>
              </w14:lightRig>
            </w14:scene3d>
          </w:rPr>
          <w:t>7.2</w:t>
        </w:r>
        <w:r w:rsidR="000411CA">
          <w:rPr>
            <w:rFonts w:asciiTheme="minorHAnsi" w:eastAsiaTheme="minorEastAsia" w:hAnsiTheme="minorHAnsi" w:cstheme="minorBidi"/>
            <w:caps w:val="0"/>
            <w:noProof/>
            <w:sz w:val="22"/>
            <w:szCs w:val="22"/>
          </w:rPr>
          <w:tab/>
        </w:r>
        <w:r w:rsidR="000411CA" w:rsidRPr="00350744">
          <w:rPr>
            <w:rStyle w:val="Hyperlink"/>
            <w:rFonts w:eastAsia="MS Mincho"/>
            <w:noProof/>
          </w:rPr>
          <w:t>FINAL BLANKET P.O. AWARD</w:t>
        </w:r>
        <w:r w:rsidR="000411CA">
          <w:rPr>
            <w:noProof/>
            <w:webHidden/>
          </w:rPr>
          <w:tab/>
        </w:r>
        <w:r w:rsidR="000411CA">
          <w:rPr>
            <w:noProof/>
            <w:webHidden/>
          </w:rPr>
          <w:fldChar w:fldCharType="begin"/>
        </w:r>
        <w:r w:rsidR="000411CA">
          <w:rPr>
            <w:noProof/>
            <w:webHidden/>
          </w:rPr>
          <w:instrText xml:space="preserve"> PAGEREF _Toc55236496 \h </w:instrText>
        </w:r>
        <w:r w:rsidR="000411CA">
          <w:rPr>
            <w:noProof/>
            <w:webHidden/>
          </w:rPr>
        </w:r>
        <w:r w:rsidR="000411CA">
          <w:rPr>
            <w:noProof/>
            <w:webHidden/>
          </w:rPr>
          <w:fldChar w:fldCharType="separate"/>
        </w:r>
        <w:r w:rsidR="000411CA">
          <w:rPr>
            <w:noProof/>
            <w:webHidden/>
          </w:rPr>
          <w:t>44</w:t>
        </w:r>
        <w:r w:rsidR="000411CA">
          <w:rPr>
            <w:noProof/>
            <w:webHidden/>
          </w:rPr>
          <w:fldChar w:fldCharType="end"/>
        </w:r>
      </w:hyperlink>
    </w:p>
    <w:p w14:paraId="6F7B43DA" w14:textId="5E322FCB"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97" w:history="1">
        <w:r w:rsidR="000411CA" w:rsidRPr="00350744">
          <w:rPr>
            <w:rStyle w:val="Hyperlink"/>
            <w:noProof/>
            <w14:scene3d>
              <w14:camera w14:prst="orthographicFront"/>
              <w14:lightRig w14:rig="threePt" w14:dir="t">
                <w14:rot w14:lat="0" w14:lon="0" w14:rev="0"/>
              </w14:lightRig>
            </w14:scene3d>
          </w:rPr>
          <w:t>7.3</w:t>
        </w:r>
        <w:r w:rsidR="000411CA">
          <w:rPr>
            <w:rFonts w:asciiTheme="minorHAnsi" w:eastAsiaTheme="minorEastAsia" w:hAnsiTheme="minorHAnsi" w:cstheme="minorBidi"/>
            <w:caps w:val="0"/>
            <w:noProof/>
            <w:sz w:val="22"/>
            <w:szCs w:val="22"/>
          </w:rPr>
          <w:tab/>
        </w:r>
        <w:r w:rsidR="000411CA" w:rsidRPr="00350744">
          <w:rPr>
            <w:rStyle w:val="Hyperlink"/>
            <w:noProof/>
          </w:rPr>
          <w:t>INSURANCE CERTIFICATES</w:t>
        </w:r>
        <w:r w:rsidR="000411CA">
          <w:rPr>
            <w:noProof/>
            <w:webHidden/>
          </w:rPr>
          <w:tab/>
        </w:r>
        <w:r w:rsidR="000411CA">
          <w:rPr>
            <w:noProof/>
            <w:webHidden/>
          </w:rPr>
          <w:fldChar w:fldCharType="begin"/>
        </w:r>
        <w:r w:rsidR="000411CA">
          <w:rPr>
            <w:noProof/>
            <w:webHidden/>
          </w:rPr>
          <w:instrText xml:space="preserve"> PAGEREF _Toc55236497 \h </w:instrText>
        </w:r>
        <w:r w:rsidR="000411CA">
          <w:rPr>
            <w:noProof/>
            <w:webHidden/>
          </w:rPr>
        </w:r>
        <w:r w:rsidR="000411CA">
          <w:rPr>
            <w:noProof/>
            <w:webHidden/>
          </w:rPr>
          <w:fldChar w:fldCharType="separate"/>
        </w:r>
        <w:r w:rsidR="000411CA">
          <w:rPr>
            <w:noProof/>
            <w:webHidden/>
          </w:rPr>
          <w:t>44</w:t>
        </w:r>
        <w:r w:rsidR="000411CA">
          <w:rPr>
            <w:noProof/>
            <w:webHidden/>
          </w:rPr>
          <w:fldChar w:fldCharType="end"/>
        </w:r>
      </w:hyperlink>
    </w:p>
    <w:p w14:paraId="66E6E998" w14:textId="61C8CF62" w:rsidR="000411CA" w:rsidRDefault="00420B6C">
      <w:pPr>
        <w:pStyle w:val="TOC2"/>
        <w:tabs>
          <w:tab w:val="left" w:pos="720"/>
        </w:tabs>
        <w:rPr>
          <w:rFonts w:asciiTheme="minorHAnsi" w:eastAsiaTheme="minorEastAsia" w:hAnsiTheme="minorHAnsi" w:cstheme="minorBidi"/>
          <w:caps w:val="0"/>
          <w:noProof/>
          <w:sz w:val="22"/>
          <w:szCs w:val="22"/>
        </w:rPr>
      </w:pPr>
      <w:hyperlink w:anchor="_Toc55236498" w:history="1">
        <w:r w:rsidR="000411CA" w:rsidRPr="00350744">
          <w:rPr>
            <w:rStyle w:val="Hyperlink"/>
            <w:noProof/>
            <w14:scene3d>
              <w14:camera w14:prst="orthographicFront"/>
              <w14:lightRig w14:rig="threePt" w14:dir="t">
                <w14:rot w14:lat="0" w14:lon="0" w14:rev="0"/>
              </w14:lightRig>
            </w14:scene3d>
          </w:rPr>
          <w:t>7.4</w:t>
        </w:r>
        <w:r w:rsidR="000411CA">
          <w:rPr>
            <w:rFonts w:asciiTheme="minorHAnsi" w:eastAsiaTheme="minorEastAsia" w:hAnsiTheme="minorHAnsi" w:cstheme="minorBidi"/>
            <w:caps w:val="0"/>
            <w:noProof/>
            <w:sz w:val="22"/>
            <w:szCs w:val="22"/>
          </w:rPr>
          <w:tab/>
        </w:r>
        <w:r w:rsidR="000411CA" w:rsidRPr="00350744">
          <w:rPr>
            <w:rStyle w:val="Hyperlink"/>
            <w:noProof/>
          </w:rPr>
          <w:t>Performance SECURITY</w:t>
        </w:r>
        <w:r w:rsidR="000411CA">
          <w:rPr>
            <w:noProof/>
            <w:webHidden/>
          </w:rPr>
          <w:tab/>
        </w:r>
        <w:r w:rsidR="000411CA">
          <w:rPr>
            <w:noProof/>
            <w:webHidden/>
          </w:rPr>
          <w:fldChar w:fldCharType="begin"/>
        </w:r>
        <w:r w:rsidR="000411CA">
          <w:rPr>
            <w:noProof/>
            <w:webHidden/>
          </w:rPr>
          <w:instrText xml:space="preserve"> PAGEREF _Toc55236498 \h </w:instrText>
        </w:r>
        <w:r w:rsidR="000411CA">
          <w:rPr>
            <w:noProof/>
            <w:webHidden/>
          </w:rPr>
        </w:r>
        <w:r w:rsidR="000411CA">
          <w:rPr>
            <w:noProof/>
            <w:webHidden/>
          </w:rPr>
          <w:fldChar w:fldCharType="separate"/>
        </w:r>
        <w:r w:rsidR="000411CA">
          <w:rPr>
            <w:noProof/>
            <w:webHidden/>
          </w:rPr>
          <w:t>45</w:t>
        </w:r>
        <w:r w:rsidR="000411CA">
          <w:rPr>
            <w:noProof/>
            <w:webHidden/>
          </w:rPr>
          <w:fldChar w:fldCharType="end"/>
        </w:r>
      </w:hyperlink>
    </w:p>
    <w:p w14:paraId="439C5F89" w14:textId="657DEBEB" w:rsidR="000411CA" w:rsidRDefault="00420B6C">
      <w:pPr>
        <w:pStyle w:val="TOC1"/>
        <w:rPr>
          <w:rFonts w:asciiTheme="minorHAnsi" w:eastAsiaTheme="minorEastAsia" w:hAnsiTheme="minorHAnsi" w:cstheme="minorBidi"/>
          <w:b w:val="0"/>
          <w:bCs w:val="0"/>
          <w:caps w:val="0"/>
          <w:noProof/>
          <w:sz w:val="22"/>
          <w:szCs w:val="22"/>
        </w:rPr>
      </w:pPr>
      <w:hyperlink w:anchor="_Toc55236499" w:history="1">
        <w:r w:rsidR="000411CA" w:rsidRPr="00350744">
          <w:rPr>
            <w:rStyle w:val="Hyperlink"/>
            <w:noProof/>
            <w14:scene3d>
              <w14:camera w14:prst="orthographicFront"/>
              <w14:lightRig w14:rig="threePt" w14:dir="t">
                <w14:rot w14:lat="0" w14:lon="0" w14:rev="0"/>
              </w14:lightRig>
            </w14:scene3d>
          </w:rPr>
          <w:t>8.0</w:t>
        </w:r>
        <w:r w:rsidR="000411CA">
          <w:rPr>
            <w:rFonts w:asciiTheme="minorHAnsi" w:eastAsiaTheme="minorEastAsia" w:hAnsiTheme="minorHAnsi" w:cstheme="minorBidi"/>
            <w:b w:val="0"/>
            <w:bCs w:val="0"/>
            <w:caps w:val="0"/>
            <w:noProof/>
            <w:sz w:val="22"/>
            <w:szCs w:val="22"/>
          </w:rPr>
          <w:tab/>
        </w:r>
        <w:r w:rsidR="000411CA" w:rsidRPr="00350744">
          <w:rPr>
            <w:rStyle w:val="Hyperlink"/>
            <w:noProof/>
          </w:rPr>
          <w:t>BLANKET P.O. ADMINISTRATION</w:t>
        </w:r>
        <w:r w:rsidR="000411CA">
          <w:rPr>
            <w:noProof/>
            <w:webHidden/>
          </w:rPr>
          <w:tab/>
        </w:r>
        <w:r w:rsidR="000411CA">
          <w:rPr>
            <w:noProof/>
            <w:webHidden/>
          </w:rPr>
          <w:fldChar w:fldCharType="begin"/>
        </w:r>
        <w:r w:rsidR="000411CA">
          <w:rPr>
            <w:noProof/>
            <w:webHidden/>
          </w:rPr>
          <w:instrText xml:space="preserve"> PAGEREF _Toc55236499 \h </w:instrText>
        </w:r>
        <w:r w:rsidR="000411CA">
          <w:rPr>
            <w:noProof/>
            <w:webHidden/>
          </w:rPr>
        </w:r>
        <w:r w:rsidR="000411CA">
          <w:rPr>
            <w:noProof/>
            <w:webHidden/>
          </w:rPr>
          <w:fldChar w:fldCharType="separate"/>
        </w:r>
        <w:r w:rsidR="000411CA">
          <w:rPr>
            <w:noProof/>
            <w:webHidden/>
          </w:rPr>
          <w:t>46</w:t>
        </w:r>
        <w:r w:rsidR="000411CA">
          <w:rPr>
            <w:noProof/>
            <w:webHidden/>
          </w:rPr>
          <w:fldChar w:fldCharType="end"/>
        </w:r>
      </w:hyperlink>
    </w:p>
    <w:p w14:paraId="6109D326" w14:textId="75E15800"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00" w:history="1">
        <w:r w:rsidR="000411CA" w:rsidRPr="00350744">
          <w:rPr>
            <w:rStyle w:val="Hyperlink"/>
            <w:noProof/>
            <w14:scene3d>
              <w14:camera w14:prst="orthographicFront"/>
              <w14:lightRig w14:rig="threePt" w14:dir="t">
                <w14:rot w14:lat="0" w14:lon="0" w14:rev="0"/>
              </w14:lightRig>
            </w14:scene3d>
          </w:rPr>
          <w:t>8.1</w:t>
        </w:r>
        <w:r w:rsidR="000411CA">
          <w:rPr>
            <w:rFonts w:asciiTheme="minorHAnsi" w:eastAsiaTheme="minorEastAsia" w:hAnsiTheme="minorHAnsi" w:cstheme="minorBidi"/>
            <w:caps w:val="0"/>
            <w:noProof/>
            <w:sz w:val="22"/>
            <w:szCs w:val="22"/>
          </w:rPr>
          <w:tab/>
        </w:r>
        <w:r w:rsidR="000411CA" w:rsidRPr="00350744">
          <w:rPr>
            <w:rStyle w:val="Hyperlink"/>
            <w:noProof/>
          </w:rPr>
          <w:t>STATE CONTRACT MANAGER</w:t>
        </w:r>
        <w:r w:rsidR="000411CA">
          <w:rPr>
            <w:noProof/>
            <w:webHidden/>
          </w:rPr>
          <w:tab/>
        </w:r>
        <w:r w:rsidR="000411CA">
          <w:rPr>
            <w:noProof/>
            <w:webHidden/>
          </w:rPr>
          <w:fldChar w:fldCharType="begin"/>
        </w:r>
        <w:r w:rsidR="000411CA">
          <w:rPr>
            <w:noProof/>
            <w:webHidden/>
          </w:rPr>
          <w:instrText xml:space="preserve"> PAGEREF _Toc55236500 \h </w:instrText>
        </w:r>
        <w:r w:rsidR="000411CA">
          <w:rPr>
            <w:noProof/>
            <w:webHidden/>
          </w:rPr>
        </w:r>
        <w:r w:rsidR="000411CA">
          <w:rPr>
            <w:noProof/>
            <w:webHidden/>
          </w:rPr>
          <w:fldChar w:fldCharType="separate"/>
        </w:r>
        <w:r w:rsidR="000411CA">
          <w:rPr>
            <w:noProof/>
            <w:webHidden/>
          </w:rPr>
          <w:t>46</w:t>
        </w:r>
        <w:r w:rsidR="000411CA">
          <w:rPr>
            <w:noProof/>
            <w:webHidden/>
          </w:rPr>
          <w:fldChar w:fldCharType="end"/>
        </w:r>
      </w:hyperlink>
    </w:p>
    <w:p w14:paraId="50F6447A" w14:textId="213F4ECF" w:rsidR="000411CA" w:rsidRDefault="00420B6C">
      <w:pPr>
        <w:pStyle w:val="TOC3"/>
        <w:rPr>
          <w:rFonts w:asciiTheme="minorHAnsi" w:eastAsiaTheme="minorEastAsia" w:hAnsiTheme="minorHAnsi" w:cstheme="minorBidi"/>
          <w:iCs w:val="0"/>
          <w:caps w:val="0"/>
          <w:noProof/>
          <w:sz w:val="22"/>
          <w:szCs w:val="22"/>
        </w:rPr>
      </w:pPr>
      <w:hyperlink w:anchor="_Toc55236501" w:history="1">
        <w:r w:rsidR="000411CA" w:rsidRPr="00350744">
          <w:rPr>
            <w:rStyle w:val="Hyperlink"/>
            <w:noProof/>
            <w14:scene3d>
              <w14:camera w14:prst="orthographicFront"/>
              <w14:lightRig w14:rig="threePt" w14:dir="t">
                <w14:rot w14:lat="0" w14:lon="0" w14:rev="0"/>
              </w14:lightRig>
            </w14:scene3d>
          </w:rPr>
          <w:t>8.1.1</w:t>
        </w:r>
        <w:r w:rsidR="000411CA">
          <w:rPr>
            <w:rFonts w:asciiTheme="minorHAnsi" w:eastAsiaTheme="minorEastAsia" w:hAnsiTheme="minorHAnsi" w:cstheme="minorBidi"/>
            <w:iCs w:val="0"/>
            <w:caps w:val="0"/>
            <w:noProof/>
            <w:sz w:val="22"/>
            <w:szCs w:val="22"/>
          </w:rPr>
          <w:tab/>
        </w:r>
        <w:r w:rsidR="000411CA" w:rsidRPr="00350744">
          <w:rPr>
            <w:rStyle w:val="Hyperlink"/>
            <w:noProof/>
          </w:rPr>
          <w:t>state contract manager responsibilities</w:t>
        </w:r>
        <w:r w:rsidR="000411CA">
          <w:rPr>
            <w:noProof/>
            <w:webHidden/>
          </w:rPr>
          <w:tab/>
        </w:r>
        <w:r w:rsidR="000411CA">
          <w:rPr>
            <w:noProof/>
            <w:webHidden/>
          </w:rPr>
          <w:fldChar w:fldCharType="begin"/>
        </w:r>
        <w:r w:rsidR="000411CA">
          <w:rPr>
            <w:noProof/>
            <w:webHidden/>
          </w:rPr>
          <w:instrText xml:space="preserve"> PAGEREF _Toc55236501 \h </w:instrText>
        </w:r>
        <w:r w:rsidR="000411CA">
          <w:rPr>
            <w:noProof/>
            <w:webHidden/>
          </w:rPr>
        </w:r>
        <w:r w:rsidR="000411CA">
          <w:rPr>
            <w:noProof/>
            <w:webHidden/>
          </w:rPr>
          <w:fldChar w:fldCharType="separate"/>
        </w:r>
        <w:r w:rsidR="000411CA">
          <w:rPr>
            <w:noProof/>
            <w:webHidden/>
          </w:rPr>
          <w:t>46</w:t>
        </w:r>
        <w:r w:rsidR="000411CA">
          <w:rPr>
            <w:noProof/>
            <w:webHidden/>
          </w:rPr>
          <w:fldChar w:fldCharType="end"/>
        </w:r>
      </w:hyperlink>
    </w:p>
    <w:p w14:paraId="12ADD6D6" w14:textId="20842325" w:rsidR="000411CA" w:rsidRDefault="00420B6C">
      <w:pPr>
        <w:pStyle w:val="TOC3"/>
        <w:rPr>
          <w:rFonts w:asciiTheme="minorHAnsi" w:eastAsiaTheme="minorEastAsia" w:hAnsiTheme="minorHAnsi" w:cstheme="minorBidi"/>
          <w:iCs w:val="0"/>
          <w:caps w:val="0"/>
          <w:noProof/>
          <w:sz w:val="22"/>
          <w:szCs w:val="22"/>
        </w:rPr>
      </w:pPr>
      <w:hyperlink w:anchor="_Toc55236502" w:history="1">
        <w:r w:rsidR="000411CA" w:rsidRPr="00350744">
          <w:rPr>
            <w:rStyle w:val="Hyperlink"/>
            <w:noProof/>
            <w14:scene3d>
              <w14:camera w14:prst="orthographicFront"/>
              <w14:lightRig w14:rig="threePt" w14:dir="t">
                <w14:rot w14:lat="0" w14:lon="0" w14:rev="0"/>
              </w14:lightRig>
            </w14:scene3d>
          </w:rPr>
          <w:t>8.1.2</w:t>
        </w:r>
        <w:r w:rsidR="000411CA">
          <w:rPr>
            <w:rFonts w:asciiTheme="minorHAnsi" w:eastAsiaTheme="minorEastAsia" w:hAnsiTheme="minorHAnsi" w:cstheme="minorBidi"/>
            <w:iCs w:val="0"/>
            <w:caps w:val="0"/>
            <w:noProof/>
            <w:sz w:val="22"/>
            <w:szCs w:val="22"/>
          </w:rPr>
          <w:tab/>
        </w:r>
        <w:r w:rsidR="000411CA" w:rsidRPr="00350744">
          <w:rPr>
            <w:rStyle w:val="Hyperlink"/>
            <w:noProof/>
          </w:rPr>
          <w:t>Coordination with the State Contract manager</w:t>
        </w:r>
        <w:r w:rsidR="000411CA">
          <w:rPr>
            <w:noProof/>
            <w:webHidden/>
          </w:rPr>
          <w:tab/>
        </w:r>
        <w:r w:rsidR="000411CA">
          <w:rPr>
            <w:noProof/>
            <w:webHidden/>
          </w:rPr>
          <w:fldChar w:fldCharType="begin"/>
        </w:r>
        <w:r w:rsidR="000411CA">
          <w:rPr>
            <w:noProof/>
            <w:webHidden/>
          </w:rPr>
          <w:instrText xml:space="preserve"> PAGEREF _Toc55236502 \h </w:instrText>
        </w:r>
        <w:r w:rsidR="000411CA">
          <w:rPr>
            <w:noProof/>
            <w:webHidden/>
          </w:rPr>
        </w:r>
        <w:r w:rsidR="000411CA">
          <w:rPr>
            <w:noProof/>
            <w:webHidden/>
          </w:rPr>
          <w:fldChar w:fldCharType="separate"/>
        </w:r>
        <w:r w:rsidR="000411CA">
          <w:rPr>
            <w:noProof/>
            <w:webHidden/>
          </w:rPr>
          <w:t>46</w:t>
        </w:r>
        <w:r w:rsidR="000411CA">
          <w:rPr>
            <w:noProof/>
            <w:webHidden/>
          </w:rPr>
          <w:fldChar w:fldCharType="end"/>
        </w:r>
      </w:hyperlink>
    </w:p>
    <w:p w14:paraId="32179367" w14:textId="7939FB06" w:rsidR="000411CA" w:rsidRDefault="00420B6C">
      <w:pPr>
        <w:pStyle w:val="TOC1"/>
        <w:rPr>
          <w:rFonts w:asciiTheme="minorHAnsi" w:eastAsiaTheme="minorEastAsia" w:hAnsiTheme="minorHAnsi" w:cstheme="minorBidi"/>
          <w:b w:val="0"/>
          <w:bCs w:val="0"/>
          <w:caps w:val="0"/>
          <w:noProof/>
          <w:sz w:val="22"/>
          <w:szCs w:val="22"/>
        </w:rPr>
      </w:pPr>
      <w:hyperlink w:anchor="_Toc55236503" w:history="1">
        <w:r w:rsidR="000411CA" w:rsidRPr="00350744">
          <w:rPr>
            <w:rStyle w:val="Hyperlink"/>
            <w:rFonts w:eastAsia="MS Mincho"/>
            <w:noProof/>
          </w:rPr>
          <w:t>9.0 STATE OF NEW JERSEY STANDARD TERMS AND CONDITIONS</w:t>
        </w:r>
        <w:r w:rsidR="000411CA">
          <w:rPr>
            <w:noProof/>
            <w:webHidden/>
          </w:rPr>
          <w:tab/>
        </w:r>
        <w:r w:rsidR="000411CA">
          <w:rPr>
            <w:noProof/>
            <w:webHidden/>
          </w:rPr>
          <w:fldChar w:fldCharType="begin"/>
        </w:r>
        <w:r w:rsidR="000411CA">
          <w:rPr>
            <w:noProof/>
            <w:webHidden/>
          </w:rPr>
          <w:instrText xml:space="preserve"> PAGEREF _Toc55236503 \h </w:instrText>
        </w:r>
        <w:r w:rsidR="000411CA">
          <w:rPr>
            <w:noProof/>
            <w:webHidden/>
          </w:rPr>
        </w:r>
        <w:r w:rsidR="000411CA">
          <w:rPr>
            <w:noProof/>
            <w:webHidden/>
          </w:rPr>
          <w:fldChar w:fldCharType="separate"/>
        </w:r>
        <w:r w:rsidR="000411CA">
          <w:rPr>
            <w:noProof/>
            <w:webHidden/>
          </w:rPr>
          <w:t>47</w:t>
        </w:r>
        <w:r w:rsidR="000411CA">
          <w:rPr>
            <w:noProof/>
            <w:webHidden/>
          </w:rPr>
          <w:fldChar w:fldCharType="end"/>
        </w:r>
      </w:hyperlink>
    </w:p>
    <w:p w14:paraId="4D7EB115" w14:textId="068FE75E" w:rsidR="000411CA" w:rsidRDefault="00420B6C">
      <w:pPr>
        <w:pStyle w:val="TOC2"/>
        <w:rPr>
          <w:rFonts w:asciiTheme="minorHAnsi" w:eastAsiaTheme="minorEastAsia" w:hAnsiTheme="minorHAnsi" w:cstheme="minorBidi"/>
          <w:caps w:val="0"/>
          <w:noProof/>
          <w:sz w:val="22"/>
          <w:szCs w:val="22"/>
        </w:rPr>
      </w:pPr>
      <w:hyperlink w:anchor="_Toc55236504" w:history="1">
        <w:r w:rsidR="000411CA" w:rsidRPr="00350744">
          <w:rPr>
            <w:rStyle w:val="Hyperlink"/>
            <w:noProof/>
          </w:rPr>
          <w:t>1. STANDARD TERMS AND CONDITIONS APPLICABLE TO THE CONTRACT</w:t>
        </w:r>
        <w:r w:rsidR="000411CA">
          <w:rPr>
            <w:noProof/>
            <w:webHidden/>
          </w:rPr>
          <w:tab/>
        </w:r>
        <w:r w:rsidR="000411CA">
          <w:rPr>
            <w:noProof/>
            <w:webHidden/>
          </w:rPr>
          <w:fldChar w:fldCharType="begin"/>
        </w:r>
        <w:r w:rsidR="000411CA">
          <w:rPr>
            <w:noProof/>
            <w:webHidden/>
          </w:rPr>
          <w:instrText xml:space="preserve"> PAGEREF _Toc55236504 \h </w:instrText>
        </w:r>
        <w:r w:rsidR="000411CA">
          <w:rPr>
            <w:noProof/>
            <w:webHidden/>
          </w:rPr>
        </w:r>
        <w:r w:rsidR="000411CA">
          <w:rPr>
            <w:noProof/>
            <w:webHidden/>
          </w:rPr>
          <w:fldChar w:fldCharType="separate"/>
        </w:r>
        <w:r w:rsidR="000411CA">
          <w:rPr>
            <w:noProof/>
            <w:webHidden/>
          </w:rPr>
          <w:t>47</w:t>
        </w:r>
        <w:r w:rsidR="000411CA">
          <w:rPr>
            <w:noProof/>
            <w:webHidden/>
          </w:rPr>
          <w:fldChar w:fldCharType="end"/>
        </w:r>
      </w:hyperlink>
    </w:p>
    <w:p w14:paraId="105C443B" w14:textId="459CB329" w:rsidR="000411CA" w:rsidRDefault="00420B6C">
      <w:pPr>
        <w:pStyle w:val="TOC2"/>
        <w:rPr>
          <w:rFonts w:asciiTheme="minorHAnsi" w:eastAsiaTheme="minorEastAsia" w:hAnsiTheme="minorHAnsi" w:cstheme="minorBidi"/>
          <w:caps w:val="0"/>
          <w:noProof/>
          <w:sz w:val="22"/>
          <w:szCs w:val="22"/>
        </w:rPr>
      </w:pPr>
      <w:hyperlink w:anchor="_Toc55236505" w:history="1">
        <w:r w:rsidR="000411CA" w:rsidRPr="00350744">
          <w:rPr>
            <w:rStyle w:val="Hyperlink"/>
            <w:noProof/>
          </w:rPr>
          <w:t>1.1 contract terms CROSSWALK</w:t>
        </w:r>
        <w:r w:rsidR="000411CA">
          <w:rPr>
            <w:noProof/>
            <w:webHidden/>
          </w:rPr>
          <w:tab/>
        </w:r>
        <w:r w:rsidR="000411CA">
          <w:rPr>
            <w:noProof/>
            <w:webHidden/>
          </w:rPr>
          <w:fldChar w:fldCharType="begin"/>
        </w:r>
        <w:r w:rsidR="000411CA">
          <w:rPr>
            <w:noProof/>
            <w:webHidden/>
          </w:rPr>
          <w:instrText xml:space="preserve"> PAGEREF _Toc55236505 \h </w:instrText>
        </w:r>
        <w:r w:rsidR="000411CA">
          <w:rPr>
            <w:noProof/>
            <w:webHidden/>
          </w:rPr>
        </w:r>
        <w:r w:rsidR="000411CA">
          <w:rPr>
            <w:noProof/>
            <w:webHidden/>
          </w:rPr>
          <w:fldChar w:fldCharType="separate"/>
        </w:r>
        <w:r w:rsidR="000411CA">
          <w:rPr>
            <w:noProof/>
            <w:webHidden/>
          </w:rPr>
          <w:t>47</w:t>
        </w:r>
        <w:r w:rsidR="000411CA">
          <w:rPr>
            <w:noProof/>
            <w:webHidden/>
          </w:rPr>
          <w:fldChar w:fldCharType="end"/>
        </w:r>
      </w:hyperlink>
    </w:p>
    <w:p w14:paraId="3EB2377E" w14:textId="0AF04037"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06" w:history="1">
        <w:r w:rsidR="000411CA" w:rsidRPr="00350744">
          <w:rPr>
            <w:rStyle w:val="Hyperlink"/>
            <w:noProof/>
          </w:rPr>
          <w:t>2.</w:t>
        </w:r>
        <w:r w:rsidR="000411CA">
          <w:rPr>
            <w:rFonts w:asciiTheme="minorHAnsi" w:eastAsiaTheme="minorEastAsia" w:hAnsiTheme="minorHAnsi" w:cstheme="minorBidi"/>
            <w:caps w:val="0"/>
            <w:noProof/>
            <w:sz w:val="22"/>
            <w:szCs w:val="22"/>
          </w:rPr>
          <w:tab/>
        </w:r>
        <w:r w:rsidR="000411CA" w:rsidRPr="00350744">
          <w:rPr>
            <w:rStyle w:val="Hyperlink"/>
            <w:noProof/>
          </w:rPr>
          <w:t>STATE LAW REQUIRING MANDATORY COMPLIANCE BY ALL CONTRACTORS</w:t>
        </w:r>
        <w:r w:rsidR="000411CA">
          <w:rPr>
            <w:noProof/>
            <w:webHidden/>
          </w:rPr>
          <w:tab/>
        </w:r>
        <w:r w:rsidR="000411CA">
          <w:rPr>
            <w:noProof/>
            <w:webHidden/>
          </w:rPr>
          <w:fldChar w:fldCharType="begin"/>
        </w:r>
        <w:r w:rsidR="000411CA">
          <w:rPr>
            <w:noProof/>
            <w:webHidden/>
          </w:rPr>
          <w:instrText xml:space="preserve"> PAGEREF _Toc55236506 \h </w:instrText>
        </w:r>
        <w:r w:rsidR="000411CA">
          <w:rPr>
            <w:noProof/>
            <w:webHidden/>
          </w:rPr>
        </w:r>
        <w:r w:rsidR="000411CA">
          <w:rPr>
            <w:noProof/>
            <w:webHidden/>
          </w:rPr>
          <w:fldChar w:fldCharType="separate"/>
        </w:r>
        <w:r w:rsidR="000411CA">
          <w:rPr>
            <w:noProof/>
            <w:webHidden/>
          </w:rPr>
          <w:t>47</w:t>
        </w:r>
        <w:r w:rsidR="000411CA">
          <w:rPr>
            <w:noProof/>
            <w:webHidden/>
          </w:rPr>
          <w:fldChar w:fldCharType="end"/>
        </w:r>
      </w:hyperlink>
    </w:p>
    <w:p w14:paraId="5607AF1E" w14:textId="5BF66081" w:rsidR="000411CA" w:rsidRDefault="00420B6C">
      <w:pPr>
        <w:pStyle w:val="TOC3"/>
        <w:rPr>
          <w:rFonts w:asciiTheme="minorHAnsi" w:eastAsiaTheme="minorEastAsia" w:hAnsiTheme="minorHAnsi" w:cstheme="minorBidi"/>
          <w:iCs w:val="0"/>
          <w:caps w:val="0"/>
          <w:noProof/>
          <w:sz w:val="22"/>
          <w:szCs w:val="22"/>
        </w:rPr>
      </w:pPr>
      <w:hyperlink w:anchor="_Toc55236507" w:history="1">
        <w:r w:rsidR="000411CA" w:rsidRPr="00350744">
          <w:rPr>
            <w:rStyle w:val="Hyperlink"/>
            <w:noProof/>
          </w:rPr>
          <w:t>2.1</w:t>
        </w:r>
        <w:r w:rsidR="000411CA">
          <w:rPr>
            <w:rFonts w:asciiTheme="minorHAnsi" w:eastAsiaTheme="minorEastAsia" w:hAnsiTheme="minorHAnsi" w:cstheme="minorBidi"/>
            <w:iCs w:val="0"/>
            <w:caps w:val="0"/>
            <w:noProof/>
            <w:sz w:val="22"/>
            <w:szCs w:val="22"/>
          </w:rPr>
          <w:tab/>
        </w:r>
        <w:r w:rsidR="000411CA" w:rsidRPr="00350744">
          <w:rPr>
            <w:rStyle w:val="Hyperlink"/>
            <w:noProof/>
          </w:rPr>
          <w:t>BUSINESS REGISTRATION</w:t>
        </w:r>
        <w:r w:rsidR="000411CA">
          <w:rPr>
            <w:noProof/>
            <w:webHidden/>
          </w:rPr>
          <w:tab/>
        </w:r>
        <w:r w:rsidR="000411CA">
          <w:rPr>
            <w:noProof/>
            <w:webHidden/>
          </w:rPr>
          <w:fldChar w:fldCharType="begin"/>
        </w:r>
        <w:r w:rsidR="000411CA">
          <w:rPr>
            <w:noProof/>
            <w:webHidden/>
          </w:rPr>
          <w:instrText xml:space="preserve"> PAGEREF _Toc55236507 \h </w:instrText>
        </w:r>
        <w:r w:rsidR="000411CA">
          <w:rPr>
            <w:noProof/>
            <w:webHidden/>
          </w:rPr>
        </w:r>
        <w:r w:rsidR="000411CA">
          <w:rPr>
            <w:noProof/>
            <w:webHidden/>
          </w:rPr>
          <w:fldChar w:fldCharType="separate"/>
        </w:r>
        <w:r w:rsidR="000411CA">
          <w:rPr>
            <w:noProof/>
            <w:webHidden/>
          </w:rPr>
          <w:t>47</w:t>
        </w:r>
        <w:r w:rsidR="000411CA">
          <w:rPr>
            <w:noProof/>
            <w:webHidden/>
          </w:rPr>
          <w:fldChar w:fldCharType="end"/>
        </w:r>
      </w:hyperlink>
    </w:p>
    <w:p w14:paraId="7FD603A3" w14:textId="2B909BFD" w:rsidR="000411CA" w:rsidRDefault="00420B6C">
      <w:pPr>
        <w:pStyle w:val="TOC3"/>
        <w:rPr>
          <w:rFonts w:asciiTheme="minorHAnsi" w:eastAsiaTheme="minorEastAsia" w:hAnsiTheme="minorHAnsi" w:cstheme="minorBidi"/>
          <w:iCs w:val="0"/>
          <w:caps w:val="0"/>
          <w:noProof/>
          <w:sz w:val="22"/>
          <w:szCs w:val="22"/>
        </w:rPr>
      </w:pPr>
      <w:hyperlink w:anchor="_Toc55236508" w:history="1">
        <w:r w:rsidR="000411CA" w:rsidRPr="00350744">
          <w:rPr>
            <w:rStyle w:val="Hyperlink"/>
            <w:noProof/>
          </w:rPr>
          <w:t>2.2</w:t>
        </w:r>
        <w:r w:rsidR="000411CA">
          <w:rPr>
            <w:rFonts w:asciiTheme="minorHAnsi" w:eastAsiaTheme="minorEastAsia" w:hAnsiTheme="minorHAnsi" w:cstheme="minorBidi"/>
            <w:iCs w:val="0"/>
            <w:caps w:val="0"/>
            <w:noProof/>
            <w:sz w:val="22"/>
            <w:szCs w:val="22"/>
          </w:rPr>
          <w:tab/>
        </w:r>
        <w:r w:rsidR="000411CA" w:rsidRPr="00350744">
          <w:rPr>
            <w:rStyle w:val="Hyperlink"/>
            <w:noProof/>
          </w:rPr>
          <w:t>ANTI-DISCRIMINATION</w:t>
        </w:r>
        <w:r w:rsidR="000411CA">
          <w:rPr>
            <w:noProof/>
            <w:webHidden/>
          </w:rPr>
          <w:tab/>
        </w:r>
        <w:r w:rsidR="000411CA">
          <w:rPr>
            <w:noProof/>
            <w:webHidden/>
          </w:rPr>
          <w:fldChar w:fldCharType="begin"/>
        </w:r>
        <w:r w:rsidR="000411CA">
          <w:rPr>
            <w:noProof/>
            <w:webHidden/>
          </w:rPr>
          <w:instrText xml:space="preserve"> PAGEREF _Toc55236508 \h </w:instrText>
        </w:r>
        <w:r w:rsidR="000411CA">
          <w:rPr>
            <w:noProof/>
            <w:webHidden/>
          </w:rPr>
        </w:r>
        <w:r w:rsidR="000411CA">
          <w:rPr>
            <w:noProof/>
            <w:webHidden/>
          </w:rPr>
          <w:fldChar w:fldCharType="separate"/>
        </w:r>
        <w:r w:rsidR="000411CA">
          <w:rPr>
            <w:noProof/>
            <w:webHidden/>
          </w:rPr>
          <w:t>48</w:t>
        </w:r>
        <w:r w:rsidR="000411CA">
          <w:rPr>
            <w:noProof/>
            <w:webHidden/>
          </w:rPr>
          <w:fldChar w:fldCharType="end"/>
        </w:r>
      </w:hyperlink>
    </w:p>
    <w:p w14:paraId="50567A14" w14:textId="58121CC7" w:rsidR="000411CA" w:rsidRDefault="00420B6C">
      <w:pPr>
        <w:pStyle w:val="TOC3"/>
        <w:rPr>
          <w:rFonts w:asciiTheme="minorHAnsi" w:eastAsiaTheme="minorEastAsia" w:hAnsiTheme="minorHAnsi" w:cstheme="minorBidi"/>
          <w:iCs w:val="0"/>
          <w:caps w:val="0"/>
          <w:noProof/>
          <w:sz w:val="22"/>
          <w:szCs w:val="22"/>
        </w:rPr>
      </w:pPr>
      <w:hyperlink w:anchor="_Toc55236509" w:history="1">
        <w:r w:rsidR="000411CA" w:rsidRPr="00350744">
          <w:rPr>
            <w:rStyle w:val="Hyperlink"/>
            <w:noProof/>
          </w:rPr>
          <w:t>2.3</w:t>
        </w:r>
        <w:r w:rsidR="000411CA">
          <w:rPr>
            <w:rFonts w:asciiTheme="minorHAnsi" w:eastAsiaTheme="minorEastAsia" w:hAnsiTheme="minorHAnsi" w:cstheme="minorBidi"/>
            <w:iCs w:val="0"/>
            <w:caps w:val="0"/>
            <w:noProof/>
            <w:sz w:val="22"/>
            <w:szCs w:val="22"/>
          </w:rPr>
          <w:tab/>
        </w:r>
        <w:r w:rsidR="000411CA" w:rsidRPr="00350744">
          <w:rPr>
            <w:rStyle w:val="Hyperlink"/>
            <w:noProof/>
          </w:rPr>
          <w:t>PREVAILING WAGE ACT</w:t>
        </w:r>
        <w:r w:rsidR="000411CA">
          <w:rPr>
            <w:noProof/>
            <w:webHidden/>
          </w:rPr>
          <w:tab/>
        </w:r>
        <w:r w:rsidR="000411CA">
          <w:rPr>
            <w:noProof/>
            <w:webHidden/>
          </w:rPr>
          <w:fldChar w:fldCharType="begin"/>
        </w:r>
        <w:r w:rsidR="000411CA">
          <w:rPr>
            <w:noProof/>
            <w:webHidden/>
          </w:rPr>
          <w:instrText xml:space="preserve"> PAGEREF _Toc55236509 \h </w:instrText>
        </w:r>
        <w:r w:rsidR="000411CA">
          <w:rPr>
            <w:noProof/>
            <w:webHidden/>
          </w:rPr>
        </w:r>
        <w:r w:rsidR="000411CA">
          <w:rPr>
            <w:noProof/>
            <w:webHidden/>
          </w:rPr>
          <w:fldChar w:fldCharType="separate"/>
        </w:r>
        <w:r w:rsidR="000411CA">
          <w:rPr>
            <w:noProof/>
            <w:webHidden/>
          </w:rPr>
          <w:t>48</w:t>
        </w:r>
        <w:r w:rsidR="000411CA">
          <w:rPr>
            <w:noProof/>
            <w:webHidden/>
          </w:rPr>
          <w:fldChar w:fldCharType="end"/>
        </w:r>
      </w:hyperlink>
    </w:p>
    <w:p w14:paraId="20962078" w14:textId="0841DF5F" w:rsidR="000411CA" w:rsidRDefault="00420B6C">
      <w:pPr>
        <w:pStyle w:val="TOC3"/>
        <w:rPr>
          <w:rFonts w:asciiTheme="minorHAnsi" w:eastAsiaTheme="minorEastAsia" w:hAnsiTheme="minorHAnsi" w:cstheme="minorBidi"/>
          <w:iCs w:val="0"/>
          <w:caps w:val="0"/>
          <w:noProof/>
          <w:sz w:val="22"/>
          <w:szCs w:val="22"/>
        </w:rPr>
      </w:pPr>
      <w:hyperlink w:anchor="_Toc55236510" w:history="1">
        <w:r w:rsidR="000411CA" w:rsidRPr="00350744">
          <w:rPr>
            <w:rStyle w:val="Hyperlink"/>
            <w:noProof/>
          </w:rPr>
          <w:t>2.5</w:t>
        </w:r>
        <w:r w:rsidR="000411CA">
          <w:rPr>
            <w:rFonts w:asciiTheme="minorHAnsi" w:eastAsiaTheme="minorEastAsia" w:hAnsiTheme="minorHAnsi" w:cstheme="minorBidi"/>
            <w:iCs w:val="0"/>
            <w:caps w:val="0"/>
            <w:noProof/>
            <w:sz w:val="22"/>
            <w:szCs w:val="22"/>
          </w:rPr>
          <w:tab/>
        </w:r>
        <w:r w:rsidR="000411CA" w:rsidRPr="00350744">
          <w:rPr>
            <w:rStyle w:val="Hyperlink"/>
            <w:noProof/>
          </w:rPr>
          <w:t>MACBRIDE PRINCIPLES</w:t>
        </w:r>
        <w:r w:rsidR="000411CA">
          <w:rPr>
            <w:noProof/>
            <w:webHidden/>
          </w:rPr>
          <w:tab/>
        </w:r>
        <w:r w:rsidR="000411CA">
          <w:rPr>
            <w:noProof/>
            <w:webHidden/>
          </w:rPr>
          <w:fldChar w:fldCharType="begin"/>
        </w:r>
        <w:r w:rsidR="000411CA">
          <w:rPr>
            <w:noProof/>
            <w:webHidden/>
          </w:rPr>
          <w:instrText xml:space="preserve"> PAGEREF _Toc55236510 \h </w:instrText>
        </w:r>
        <w:r w:rsidR="000411CA">
          <w:rPr>
            <w:noProof/>
            <w:webHidden/>
          </w:rPr>
        </w:r>
        <w:r w:rsidR="000411CA">
          <w:rPr>
            <w:noProof/>
            <w:webHidden/>
          </w:rPr>
          <w:fldChar w:fldCharType="separate"/>
        </w:r>
        <w:r w:rsidR="000411CA">
          <w:rPr>
            <w:noProof/>
            <w:webHidden/>
          </w:rPr>
          <w:t>48</w:t>
        </w:r>
        <w:r w:rsidR="000411CA">
          <w:rPr>
            <w:noProof/>
            <w:webHidden/>
          </w:rPr>
          <w:fldChar w:fldCharType="end"/>
        </w:r>
      </w:hyperlink>
    </w:p>
    <w:p w14:paraId="3A684ED8" w14:textId="25E0367F" w:rsidR="000411CA" w:rsidRDefault="00420B6C">
      <w:pPr>
        <w:pStyle w:val="TOC3"/>
        <w:rPr>
          <w:rFonts w:asciiTheme="minorHAnsi" w:eastAsiaTheme="minorEastAsia" w:hAnsiTheme="minorHAnsi" w:cstheme="minorBidi"/>
          <w:iCs w:val="0"/>
          <w:caps w:val="0"/>
          <w:noProof/>
          <w:sz w:val="22"/>
          <w:szCs w:val="22"/>
        </w:rPr>
      </w:pPr>
      <w:hyperlink w:anchor="_Toc55236511" w:history="1">
        <w:r w:rsidR="000411CA" w:rsidRPr="00350744">
          <w:rPr>
            <w:rStyle w:val="Hyperlink"/>
            <w:noProof/>
          </w:rPr>
          <w:t>2.6</w:t>
        </w:r>
        <w:r w:rsidR="000411CA">
          <w:rPr>
            <w:rFonts w:asciiTheme="minorHAnsi" w:eastAsiaTheme="minorEastAsia" w:hAnsiTheme="minorHAnsi" w:cstheme="minorBidi"/>
            <w:iCs w:val="0"/>
            <w:caps w:val="0"/>
            <w:noProof/>
            <w:sz w:val="22"/>
            <w:szCs w:val="22"/>
          </w:rPr>
          <w:tab/>
        </w:r>
        <w:r w:rsidR="000411CA" w:rsidRPr="00350744">
          <w:rPr>
            <w:rStyle w:val="Hyperlink"/>
            <w:noProof/>
          </w:rPr>
          <w:t>PAY TO PLAY PROHIBITIONS</w:t>
        </w:r>
        <w:r w:rsidR="000411CA">
          <w:rPr>
            <w:noProof/>
            <w:webHidden/>
          </w:rPr>
          <w:tab/>
        </w:r>
        <w:r w:rsidR="000411CA">
          <w:rPr>
            <w:noProof/>
            <w:webHidden/>
          </w:rPr>
          <w:fldChar w:fldCharType="begin"/>
        </w:r>
        <w:r w:rsidR="000411CA">
          <w:rPr>
            <w:noProof/>
            <w:webHidden/>
          </w:rPr>
          <w:instrText xml:space="preserve"> PAGEREF _Toc55236511 \h </w:instrText>
        </w:r>
        <w:r w:rsidR="000411CA">
          <w:rPr>
            <w:noProof/>
            <w:webHidden/>
          </w:rPr>
        </w:r>
        <w:r w:rsidR="000411CA">
          <w:rPr>
            <w:noProof/>
            <w:webHidden/>
          </w:rPr>
          <w:fldChar w:fldCharType="separate"/>
        </w:r>
        <w:r w:rsidR="000411CA">
          <w:rPr>
            <w:noProof/>
            <w:webHidden/>
          </w:rPr>
          <w:t>48</w:t>
        </w:r>
        <w:r w:rsidR="000411CA">
          <w:rPr>
            <w:noProof/>
            <w:webHidden/>
          </w:rPr>
          <w:fldChar w:fldCharType="end"/>
        </w:r>
      </w:hyperlink>
    </w:p>
    <w:p w14:paraId="4EA59799" w14:textId="22BC8375" w:rsidR="000411CA" w:rsidRDefault="00420B6C">
      <w:pPr>
        <w:pStyle w:val="TOC3"/>
        <w:rPr>
          <w:rFonts w:asciiTheme="minorHAnsi" w:eastAsiaTheme="minorEastAsia" w:hAnsiTheme="minorHAnsi" w:cstheme="minorBidi"/>
          <w:iCs w:val="0"/>
          <w:caps w:val="0"/>
          <w:noProof/>
          <w:sz w:val="22"/>
          <w:szCs w:val="22"/>
        </w:rPr>
      </w:pPr>
      <w:hyperlink w:anchor="_Toc55236512" w:history="1">
        <w:r w:rsidR="000411CA" w:rsidRPr="00350744">
          <w:rPr>
            <w:rStyle w:val="Hyperlink"/>
            <w:noProof/>
          </w:rPr>
          <w:t>2.7</w:t>
        </w:r>
        <w:r w:rsidR="000411CA">
          <w:rPr>
            <w:rFonts w:asciiTheme="minorHAnsi" w:eastAsiaTheme="minorEastAsia" w:hAnsiTheme="minorHAnsi" w:cstheme="minorBidi"/>
            <w:iCs w:val="0"/>
            <w:caps w:val="0"/>
            <w:noProof/>
            <w:sz w:val="22"/>
            <w:szCs w:val="22"/>
          </w:rPr>
          <w:tab/>
        </w:r>
        <w:r w:rsidR="000411CA" w:rsidRPr="00350744">
          <w:rPr>
            <w:rStyle w:val="Hyperlink"/>
            <w:noProof/>
          </w:rPr>
          <w:t>POLITICAL CONTRIBUTION DISCLOSURE</w:t>
        </w:r>
        <w:r w:rsidR="000411CA">
          <w:rPr>
            <w:noProof/>
            <w:webHidden/>
          </w:rPr>
          <w:tab/>
        </w:r>
        <w:r w:rsidR="000411CA">
          <w:rPr>
            <w:noProof/>
            <w:webHidden/>
          </w:rPr>
          <w:fldChar w:fldCharType="begin"/>
        </w:r>
        <w:r w:rsidR="000411CA">
          <w:rPr>
            <w:noProof/>
            <w:webHidden/>
          </w:rPr>
          <w:instrText xml:space="preserve"> PAGEREF _Toc55236512 \h </w:instrText>
        </w:r>
        <w:r w:rsidR="000411CA">
          <w:rPr>
            <w:noProof/>
            <w:webHidden/>
          </w:rPr>
        </w:r>
        <w:r w:rsidR="000411CA">
          <w:rPr>
            <w:noProof/>
            <w:webHidden/>
          </w:rPr>
          <w:fldChar w:fldCharType="separate"/>
        </w:r>
        <w:r w:rsidR="000411CA">
          <w:rPr>
            <w:noProof/>
            <w:webHidden/>
          </w:rPr>
          <w:t>49</w:t>
        </w:r>
        <w:r w:rsidR="000411CA">
          <w:rPr>
            <w:noProof/>
            <w:webHidden/>
          </w:rPr>
          <w:fldChar w:fldCharType="end"/>
        </w:r>
      </w:hyperlink>
    </w:p>
    <w:p w14:paraId="41B5AE56" w14:textId="5B695A80" w:rsidR="000411CA" w:rsidRDefault="00420B6C">
      <w:pPr>
        <w:pStyle w:val="TOC3"/>
        <w:rPr>
          <w:rFonts w:asciiTheme="minorHAnsi" w:eastAsiaTheme="minorEastAsia" w:hAnsiTheme="minorHAnsi" w:cstheme="minorBidi"/>
          <w:iCs w:val="0"/>
          <w:caps w:val="0"/>
          <w:noProof/>
          <w:sz w:val="22"/>
          <w:szCs w:val="22"/>
        </w:rPr>
      </w:pPr>
      <w:hyperlink w:anchor="_Toc55236513" w:history="1">
        <w:r w:rsidR="000411CA" w:rsidRPr="00350744">
          <w:rPr>
            <w:rStyle w:val="Hyperlink"/>
            <w:noProof/>
          </w:rPr>
          <w:t>2.8</w:t>
        </w:r>
        <w:r w:rsidR="000411CA">
          <w:rPr>
            <w:rFonts w:asciiTheme="minorHAnsi" w:eastAsiaTheme="minorEastAsia" w:hAnsiTheme="minorHAnsi" w:cstheme="minorBidi"/>
            <w:iCs w:val="0"/>
            <w:caps w:val="0"/>
            <w:noProof/>
            <w:sz w:val="22"/>
            <w:szCs w:val="22"/>
          </w:rPr>
          <w:tab/>
        </w:r>
        <w:r w:rsidR="000411CA" w:rsidRPr="00350744">
          <w:rPr>
            <w:rStyle w:val="Hyperlink"/>
            <w:noProof/>
          </w:rPr>
          <w:t>STANDARDS PROHIBITING CONFLICTS OF INTEREST</w:t>
        </w:r>
        <w:r w:rsidR="000411CA">
          <w:rPr>
            <w:noProof/>
            <w:webHidden/>
          </w:rPr>
          <w:tab/>
        </w:r>
        <w:r w:rsidR="000411CA">
          <w:rPr>
            <w:noProof/>
            <w:webHidden/>
          </w:rPr>
          <w:fldChar w:fldCharType="begin"/>
        </w:r>
        <w:r w:rsidR="000411CA">
          <w:rPr>
            <w:noProof/>
            <w:webHidden/>
          </w:rPr>
          <w:instrText xml:space="preserve"> PAGEREF _Toc55236513 \h </w:instrText>
        </w:r>
        <w:r w:rsidR="000411CA">
          <w:rPr>
            <w:noProof/>
            <w:webHidden/>
          </w:rPr>
        </w:r>
        <w:r w:rsidR="000411CA">
          <w:rPr>
            <w:noProof/>
            <w:webHidden/>
          </w:rPr>
          <w:fldChar w:fldCharType="separate"/>
        </w:r>
        <w:r w:rsidR="000411CA">
          <w:rPr>
            <w:noProof/>
            <w:webHidden/>
          </w:rPr>
          <w:t>49</w:t>
        </w:r>
        <w:r w:rsidR="000411CA">
          <w:rPr>
            <w:noProof/>
            <w:webHidden/>
          </w:rPr>
          <w:fldChar w:fldCharType="end"/>
        </w:r>
      </w:hyperlink>
    </w:p>
    <w:p w14:paraId="71EDE657" w14:textId="4369FF9C" w:rsidR="000411CA" w:rsidRDefault="00420B6C">
      <w:pPr>
        <w:pStyle w:val="TOC3"/>
        <w:rPr>
          <w:rFonts w:asciiTheme="minorHAnsi" w:eastAsiaTheme="minorEastAsia" w:hAnsiTheme="minorHAnsi" w:cstheme="minorBidi"/>
          <w:iCs w:val="0"/>
          <w:caps w:val="0"/>
          <w:noProof/>
          <w:sz w:val="22"/>
          <w:szCs w:val="22"/>
        </w:rPr>
      </w:pPr>
      <w:hyperlink w:anchor="_Toc55236514" w:history="1">
        <w:r w:rsidR="000411CA" w:rsidRPr="00350744">
          <w:rPr>
            <w:rStyle w:val="Hyperlink"/>
            <w:noProof/>
          </w:rPr>
          <w:t>2.9</w:t>
        </w:r>
        <w:r w:rsidR="000411CA">
          <w:rPr>
            <w:rFonts w:asciiTheme="minorHAnsi" w:eastAsiaTheme="minorEastAsia" w:hAnsiTheme="minorHAnsi" w:cstheme="minorBidi"/>
            <w:iCs w:val="0"/>
            <w:caps w:val="0"/>
            <w:noProof/>
            <w:sz w:val="22"/>
            <w:szCs w:val="22"/>
          </w:rPr>
          <w:tab/>
        </w:r>
        <w:r w:rsidR="000411CA" w:rsidRPr="00350744">
          <w:rPr>
            <w:rStyle w:val="Hyperlink"/>
            <w:noProof/>
          </w:rPr>
          <w:t>NOTICE TO ALL CONTRACTORS SET-OFF FOR STATE TAX NOTICE</w:t>
        </w:r>
        <w:r w:rsidR="000411CA">
          <w:rPr>
            <w:noProof/>
            <w:webHidden/>
          </w:rPr>
          <w:tab/>
        </w:r>
        <w:r w:rsidR="000411CA">
          <w:rPr>
            <w:noProof/>
            <w:webHidden/>
          </w:rPr>
          <w:fldChar w:fldCharType="begin"/>
        </w:r>
        <w:r w:rsidR="000411CA">
          <w:rPr>
            <w:noProof/>
            <w:webHidden/>
          </w:rPr>
          <w:instrText xml:space="preserve"> PAGEREF _Toc55236514 \h </w:instrText>
        </w:r>
        <w:r w:rsidR="000411CA">
          <w:rPr>
            <w:noProof/>
            <w:webHidden/>
          </w:rPr>
        </w:r>
        <w:r w:rsidR="000411CA">
          <w:rPr>
            <w:noProof/>
            <w:webHidden/>
          </w:rPr>
          <w:fldChar w:fldCharType="separate"/>
        </w:r>
        <w:r w:rsidR="000411CA">
          <w:rPr>
            <w:noProof/>
            <w:webHidden/>
          </w:rPr>
          <w:t>50</w:t>
        </w:r>
        <w:r w:rsidR="000411CA">
          <w:rPr>
            <w:noProof/>
            <w:webHidden/>
          </w:rPr>
          <w:fldChar w:fldCharType="end"/>
        </w:r>
      </w:hyperlink>
    </w:p>
    <w:p w14:paraId="4EAA9449" w14:textId="22213C9F" w:rsidR="000411CA" w:rsidRDefault="00420B6C">
      <w:pPr>
        <w:pStyle w:val="TOC3"/>
        <w:rPr>
          <w:rFonts w:asciiTheme="minorHAnsi" w:eastAsiaTheme="minorEastAsia" w:hAnsiTheme="minorHAnsi" w:cstheme="minorBidi"/>
          <w:iCs w:val="0"/>
          <w:caps w:val="0"/>
          <w:noProof/>
          <w:sz w:val="22"/>
          <w:szCs w:val="22"/>
        </w:rPr>
      </w:pPr>
      <w:hyperlink w:anchor="_Toc55236515" w:history="1">
        <w:r w:rsidR="000411CA" w:rsidRPr="00350744">
          <w:rPr>
            <w:rStyle w:val="Hyperlink"/>
            <w:noProof/>
          </w:rPr>
          <w:t>2.10</w:t>
        </w:r>
        <w:r w:rsidR="000411CA">
          <w:rPr>
            <w:rFonts w:asciiTheme="minorHAnsi" w:eastAsiaTheme="minorEastAsia" w:hAnsiTheme="minorHAnsi" w:cstheme="minorBidi"/>
            <w:iCs w:val="0"/>
            <w:caps w:val="0"/>
            <w:noProof/>
            <w:sz w:val="22"/>
            <w:szCs w:val="22"/>
          </w:rPr>
          <w:tab/>
        </w:r>
        <w:r w:rsidR="000411CA" w:rsidRPr="00350744">
          <w:rPr>
            <w:rStyle w:val="Hyperlink"/>
            <w:noProof/>
          </w:rPr>
          <w:t>COMPLIANCE - LAWS</w:t>
        </w:r>
        <w:r w:rsidR="000411CA">
          <w:rPr>
            <w:noProof/>
            <w:webHidden/>
          </w:rPr>
          <w:tab/>
        </w:r>
        <w:r w:rsidR="000411CA">
          <w:rPr>
            <w:noProof/>
            <w:webHidden/>
          </w:rPr>
          <w:fldChar w:fldCharType="begin"/>
        </w:r>
        <w:r w:rsidR="000411CA">
          <w:rPr>
            <w:noProof/>
            <w:webHidden/>
          </w:rPr>
          <w:instrText xml:space="preserve"> PAGEREF _Toc55236515 \h </w:instrText>
        </w:r>
        <w:r w:rsidR="000411CA">
          <w:rPr>
            <w:noProof/>
            <w:webHidden/>
          </w:rPr>
        </w:r>
        <w:r w:rsidR="000411CA">
          <w:rPr>
            <w:noProof/>
            <w:webHidden/>
          </w:rPr>
          <w:fldChar w:fldCharType="separate"/>
        </w:r>
        <w:r w:rsidR="000411CA">
          <w:rPr>
            <w:noProof/>
            <w:webHidden/>
          </w:rPr>
          <w:t>50</w:t>
        </w:r>
        <w:r w:rsidR="000411CA">
          <w:rPr>
            <w:noProof/>
            <w:webHidden/>
          </w:rPr>
          <w:fldChar w:fldCharType="end"/>
        </w:r>
      </w:hyperlink>
    </w:p>
    <w:p w14:paraId="010797F4" w14:textId="6DE7867A" w:rsidR="000411CA" w:rsidRDefault="00420B6C">
      <w:pPr>
        <w:pStyle w:val="TOC3"/>
        <w:rPr>
          <w:rFonts w:asciiTheme="minorHAnsi" w:eastAsiaTheme="minorEastAsia" w:hAnsiTheme="minorHAnsi" w:cstheme="minorBidi"/>
          <w:iCs w:val="0"/>
          <w:caps w:val="0"/>
          <w:noProof/>
          <w:sz w:val="22"/>
          <w:szCs w:val="22"/>
        </w:rPr>
      </w:pPr>
      <w:hyperlink w:anchor="_Toc55236516" w:history="1">
        <w:r w:rsidR="000411CA" w:rsidRPr="00350744">
          <w:rPr>
            <w:rStyle w:val="Hyperlink"/>
            <w:noProof/>
          </w:rPr>
          <w:t>2.11</w:t>
        </w:r>
        <w:r w:rsidR="000411CA">
          <w:rPr>
            <w:rFonts w:asciiTheme="minorHAnsi" w:eastAsiaTheme="minorEastAsia" w:hAnsiTheme="minorHAnsi" w:cstheme="minorBidi"/>
            <w:iCs w:val="0"/>
            <w:caps w:val="0"/>
            <w:noProof/>
            <w:sz w:val="22"/>
            <w:szCs w:val="22"/>
          </w:rPr>
          <w:tab/>
        </w:r>
        <w:r w:rsidR="000411CA" w:rsidRPr="00350744">
          <w:rPr>
            <w:rStyle w:val="Hyperlink"/>
            <w:noProof/>
          </w:rPr>
          <w:t>COMPLIANCE - STATE LAWS</w:t>
        </w:r>
        <w:r w:rsidR="000411CA">
          <w:rPr>
            <w:noProof/>
            <w:webHidden/>
          </w:rPr>
          <w:tab/>
        </w:r>
        <w:r w:rsidR="000411CA">
          <w:rPr>
            <w:noProof/>
            <w:webHidden/>
          </w:rPr>
          <w:fldChar w:fldCharType="begin"/>
        </w:r>
        <w:r w:rsidR="000411CA">
          <w:rPr>
            <w:noProof/>
            <w:webHidden/>
          </w:rPr>
          <w:instrText xml:space="preserve"> PAGEREF _Toc55236516 \h </w:instrText>
        </w:r>
        <w:r w:rsidR="000411CA">
          <w:rPr>
            <w:noProof/>
            <w:webHidden/>
          </w:rPr>
        </w:r>
        <w:r w:rsidR="000411CA">
          <w:rPr>
            <w:noProof/>
            <w:webHidden/>
          </w:rPr>
          <w:fldChar w:fldCharType="separate"/>
        </w:r>
        <w:r w:rsidR="000411CA">
          <w:rPr>
            <w:noProof/>
            <w:webHidden/>
          </w:rPr>
          <w:t>50</w:t>
        </w:r>
        <w:r w:rsidR="000411CA">
          <w:rPr>
            <w:noProof/>
            <w:webHidden/>
          </w:rPr>
          <w:fldChar w:fldCharType="end"/>
        </w:r>
      </w:hyperlink>
    </w:p>
    <w:p w14:paraId="1B5D208B" w14:textId="38B80426" w:rsidR="000411CA" w:rsidRDefault="00420B6C">
      <w:pPr>
        <w:pStyle w:val="TOC3"/>
        <w:rPr>
          <w:rFonts w:asciiTheme="minorHAnsi" w:eastAsiaTheme="minorEastAsia" w:hAnsiTheme="minorHAnsi" w:cstheme="minorBidi"/>
          <w:iCs w:val="0"/>
          <w:caps w:val="0"/>
          <w:noProof/>
          <w:sz w:val="22"/>
          <w:szCs w:val="22"/>
        </w:rPr>
      </w:pPr>
      <w:hyperlink w:anchor="_Toc55236517" w:history="1">
        <w:r w:rsidR="000411CA" w:rsidRPr="00350744">
          <w:rPr>
            <w:rStyle w:val="Hyperlink"/>
            <w:noProof/>
          </w:rPr>
          <w:t>2.12</w:t>
        </w:r>
        <w:r w:rsidR="000411CA">
          <w:rPr>
            <w:rFonts w:asciiTheme="minorHAnsi" w:eastAsiaTheme="minorEastAsia" w:hAnsiTheme="minorHAnsi" w:cstheme="minorBidi"/>
            <w:iCs w:val="0"/>
            <w:caps w:val="0"/>
            <w:noProof/>
            <w:sz w:val="22"/>
            <w:szCs w:val="22"/>
          </w:rPr>
          <w:tab/>
        </w:r>
        <w:r w:rsidR="000411CA" w:rsidRPr="00350744">
          <w:rPr>
            <w:rStyle w:val="Hyperlink"/>
            <w:noProof/>
          </w:rPr>
          <w:t>Warranty of no solicitation on commission or contingent fee basis</w:t>
        </w:r>
        <w:r w:rsidR="000411CA">
          <w:rPr>
            <w:noProof/>
            <w:webHidden/>
          </w:rPr>
          <w:tab/>
        </w:r>
        <w:r w:rsidR="000411CA">
          <w:rPr>
            <w:noProof/>
            <w:webHidden/>
          </w:rPr>
          <w:fldChar w:fldCharType="begin"/>
        </w:r>
        <w:r w:rsidR="000411CA">
          <w:rPr>
            <w:noProof/>
            <w:webHidden/>
          </w:rPr>
          <w:instrText xml:space="preserve"> PAGEREF _Toc55236517 \h </w:instrText>
        </w:r>
        <w:r w:rsidR="000411CA">
          <w:rPr>
            <w:noProof/>
            <w:webHidden/>
          </w:rPr>
        </w:r>
        <w:r w:rsidR="000411CA">
          <w:rPr>
            <w:noProof/>
            <w:webHidden/>
          </w:rPr>
          <w:fldChar w:fldCharType="separate"/>
        </w:r>
        <w:r w:rsidR="000411CA">
          <w:rPr>
            <w:noProof/>
            <w:webHidden/>
          </w:rPr>
          <w:t>50</w:t>
        </w:r>
        <w:r w:rsidR="000411CA">
          <w:rPr>
            <w:noProof/>
            <w:webHidden/>
          </w:rPr>
          <w:fldChar w:fldCharType="end"/>
        </w:r>
      </w:hyperlink>
    </w:p>
    <w:p w14:paraId="5EB6311D" w14:textId="231A622F"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18" w:history="1">
        <w:r w:rsidR="000411CA" w:rsidRPr="00350744">
          <w:rPr>
            <w:rStyle w:val="Hyperlink"/>
            <w:noProof/>
          </w:rPr>
          <w:t>3.</w:t>
        </w:r>
        <w:r w:rsidR="000411CA">
          <w:rPr>
            <w:rFonts w:asciiTheme="minorHAnsi" w:eastAsiaTheme="minorEastAsia" w:hAnsiTheme="minorHAnsi" w:cstheme="minorBidi"/>
            <w:caps w:val="0"/>
            <w:noProof/>
            <w:sz w:val="22"/>
            <w:szCs w:val="22"/>
          </w:rPr>
          <w:tab/>
        </w:r>
        <w:r w:rsidR="000411CA" w:rsidRPr="00350744">
          <w:rPr>
            <w:rStyle w:val="Hyperlink"/>
            <w:noProof/>
          </w:rPr>
          <w:t>STATE LAW REQUIRING MANDATORY COMPLIANCE BY CONTRACTORS UNDER CIRCUMSTANCES SET FORTH IN LAW OR BASED ON THE TYPE OF CONTRACT</w:t>
        </w:r>
        <w:r w:rsidR="000411CA">
          <w:rPr>
            <w:noProof/>
            <w:webHidden/>
          </w:rPr>
          <w:tab/>
        </w:r>
        <w:r w:rsidR="000411CA">
          <w:rPr>
            <w:noProof/>
            <w:webHidden/>
          </w:rPr>
          <w:fldChar w:fldCharType="begin"/>
        </w:r>
        <w:r w:rsidR="000411CA">
          <w:rPr>
            <w:noProof/>
            <w:webHidden/>
          </w:rPr>
          <w:instrText xml:space="preserve"> PAGEREF _Toc55236518 \h </w:instrText>
        </w:r>
        <w:r w:rsidR="000411CA">
          <w:rPr>
            <w:noProof/>
            <w:webHidden/>
          </w:rPr>
        </w:r>
        <w:r w:rsidR="000411CA">
          <w:rPr>
            <w:noProof/>
            <w:webHidden/>
          </w:rPr>
          <w:fldChar w:fldCharType="separate"/>
        </w:r>
        <w:r w:rsidR="000411CA">
          <w:rPr>
            <w:noProof/>
            <w:webHidden/>
          </w:rPr>
          <w:t>50</w:t>
        </w:r>
        <w:r w:rsidR="000411CA">
          <w:rPr>
            <w:noProof/>
            <w:webHidden/>
          </w:rPr>
          <w:fldChar w:fldCharType="end"/>
        </w:r>
      </w:hyperlink>
    </w:p>
    <w:p w14:paraId="0E8708DB" w14:textId="3B0EB385"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19" w:history="1">
        <w:r w:rsidR="000411CA" w:rsidRPr="00350744">
          <w:rPr>
            <w:rStyle w:val="Hyperlink"/>
            <w:noProof/>
          </w:rPr>
          <w:t>3.1</w:t>
        </w:r>
        <w:r w:rsidR="000411CA">
          <w:rPr>
            <w:rFonts w:asciiTheme="minorHAnsi" w:eastAsiaTheme="minorEastAsia" w:hAnsiTheme="minorHAnsi" w:cstheme="minorBidi"/>
            <w:caps w:val="0"/>
            <w:noProof/>
            <w:sz w:val="22"/>
            <w:szCs w:val="22"/>
          </w:rPr>
          <w:tab/>
        </w:r>
        <w:r w:rsidR="000411CA" w:rsidRPr="00350744">
          <w:rPr>
            <w:rStyle w:val="Hyperlink"/>
            <w:noProof/>
          </w:rPr>
          <w:t>COMPLIANCE - CODES</w:t>
        </w:r>
        <w:r w:rsidR="000411CA">
          <w:rPr>
            <w:noProof/>
            <w:webHidden/>
          </w:rPr>
          <w:tab/>
        </w:r>
        <w:r w:rsidR="000411CA">
          <w:rPr>
            <w:noProof/>
            <w:webHidden/>
          </w:rPr>
          <w:fldChar w:fldCharType="begin"/>
        </w:r>
        <w:r w:rsidR="000411CA">
          <w:rPr>
            <w:noProof/>
            <w:webHidden/>
          </w:rPr>
          <w:instrText xml:space="preserve"> PAGEREF _Toc55236519 \h </w:instrText>
        </w:r>
        <w:r w:rsidR="000411CA">
          <w:rPr>
            <w:noProof/>
            <w:webHidden/>
          </w:rPr>
        </w:r>
        <w:r w:rsidR="000411CA">
          <w:rPr>
            <w:noProof/>
            <w:webHidden/>
          </w:rPr>
          <w:fldChar w:fldCharType="separate"/>
        </w:r>
        <w:r w:rsidR="000411CA">
          <w:rPr>
            <w:noProof/>
            <w:webHidden/>
          </w:rPr>
          <w:t>50</w:t>
        </w:r>
        <w:r w:rsidR="000411CA">
          <w:rPr>
            <w:noProof/>
            <w:webHidden/>
          </w:rPr>
          <w:fldChar w:fldCharType="end"/>
        </w:r>
      </w:hyperlink>
    </w:p>
    <w:p w14:paraId="6D6B7726" w14:textId="6E711554"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20" w:history="1">
        <w:r w:rsidR="000411CA" w:rsidRPr="00350744">
          <w:rPr>
            <w:rStyle w:val="Hyperlink"/>
            <w:noProof/>
          </w:rPr>
          <w:t>3.2</w:t>
        </w:r>
        <w:r w:rsidR="000411CA">
          <w:rPr>
            <w:rFonts w:asciiTheme="minorHAnsi" w:eastAsiaTheme="minorEastAsia" w:hAnsiTheme="minorHAnsi" w:cstheme="minorBidi"/>
            <w:caps w:val="0"/>
            <w:noProof/>
            <w:sz w:val="22"/>
            <w:szCs w:val="22"/>
          </w:rPr>
          <w:tab/>
        </w:r>
        <w:r w:rsidR="000411CA" w:rsidRPr="00350744">
          <w:rPr>
            <w:rStyle w:val="Hyperlink"/>
            <w:noProof/>
          </w:rPr>
          <w:t>PUBLIC WORKS CONTRACTOR REGISTRATION ACT</w:t>
        </w:r>
        <w:r w:rsidR="000411CA">
          <w:rPr>
            <w:noProof/>
            <w:webHidden/>
          </w:rPr>
          <w:tab/>
        </w:r>
        <w:r w:rsidR="000411CA">
          <w:rPr>
            <w:noProof/>
            <w:webHidden/>
          </w:rPr>
          <w:fldChar w:fldCharType="begin"/>
        </w:r>
        <w:r w:rsidR="000411CA">
          <w:rPr>
            <w:noProof/>
            <w:webHidden/>
          </w:rPr>
          <w:instrText xml:space="preserve"> PAGEREF _Toc55236520 \h </w:instrText>
        </w:r>
        <w:r w:rsidR="000411CA">
          <w:rPr>
            <w:noProof/>
            <w:webHidden/>
          </w:rPr>
        </w:r>
        <w:r w:rsidR="000411CA">
          <w:rPr>
            <w:noProof/>
            <w:webHidden/>
          </w:rPr>
          <w:fldChar w:fldCharType="separate"/>
        </w:r>
        <w:r w:rsidR="000411CA">
          <w:rPr>
            <w:noProof/>
            <w:webHidden/>
          </w:rPr>
          <w:t>51</w:t>
        </w:r>
        <w:r w:rsidR="000411CA">
          <w:rPr>
            <w:noProof/>
            <w:webHidden/>
          </w:rPr>
          <w:fldChar w:fldCharType="end"/>
        </w:r>
      </w:hyperlink>
    </w:p>
    <w:p w14:paraId="4EC6D27B" w14:textId="25B0DAF0"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21" w:history="1">
        <w:r w:rsidR="000411CA" w:rsidRPr="00350744">
          <w:rPr>
            <w:rStyle w:val="Hyperlink"/>
            <w:noProof/>
          </w:rPr>
          <w:t>3.3</w:t>
        </w:r>
        <w:r w:rsidR="000411CA">
          <w:rPr>
            <w:rFonts w:asciiTheme="minorHAnsi" w:eastAsiaTheme="minorEastAsia" w:hAnsiTheme="minorHAnsi" w:cstheme="minorBidi"/>
            <w:caps w:val="0"/>
            <w:noProof/>
            <w:sz w:val="22"/>
            <w:szCs w:val="22"/>
          </w:rPr>
          <w:tab/>
        </w:r>
        <w:r w:rsidR="000411CA" w:rsidRPr="00350744">
          <w:rPr>
            <w:rStyle w:val="Hyperlink"/>
            <w:noProof/>
          </w:rPr>
          <w:t>PUBLIC WORKS CONTRACT - ADDITIONAL AFFIRMATIVE ACTION REQUIREMENTS</w:t>
        </w:r>
        <w:r w:rsidR="000411CA">
          <w:rPr>
            <w:noProof/>
            <w:webHidden/>
          </w:rPr>
          <w:tab/>
        </w:r>
        <w:r w:rsidR="000411CA">
          <w:rPr>
            <w:noProof/>
            <w:webHidden/>
          </w:rPr>
          <w:fldChar w:fldCharType="begin"/>
        </w:r>
        <w:r w:rsidR="000411CA">
          <w:rPr>
            <w:noProof/>
            <w:webHidden/>
          </w:rPr>
          <w:instrText xml:space="preserve"> PAGEREF _Toc55236521 \h </w:instrText>
        </w:r>
        <w:r w:rsidR="000411CA">
          <w:rPr>
            <w:noProof/>
            <w:webHidden/>
          </w:rPr>
        </w:r>
        <w:r w:rsidR="000411CA">
          <w:rPr>
            <w:noProof/>
            <w:webHidden/>
          </w:rPr>
          <w:fldChar w:fldCharType="separate"/>
        </w:r>
        <w:r w:rsidR="000411CA">
          <w:rPr>
            <w:noProof/>
            <w:webHidden/>
          </w:rPr>
          <w:t>51</w:t>
        </w:r>
        <w:r w:rsidR="000411CA">
          <w:rPr>
            <w:noProof/>
            <w:webHidden/>
          </w:rPr>
          <w:fldChar w:fldCharType="end"/>
        </w:r>
      </w:hyperlink>
    </w:p>
    <w:p w14:paraId="3C85A541" w14:textId="5C8C7B02"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22" w:history="1">
        <w:r w:rsidR="000411CA" w:rsidRPr="00350744">
          <w:rPr>
            <w:rStyle w:val="Hyperlink"/>
            <w:noProof/>
          </w:rPr>
          <w:t>3.4</w:t>
        </w:r>
        <w:r w:rsidR="000411CA">
          <w:rPr>
            <w:rFonts w:asciiTheme="minorHAnsi" w:eastAsiaTheme="minorEastAsia" w:hAnsiTheme="minorHAnsi" w:cstheme="minorBidi"/>
            <w:caps w:val="0"/>
            <w:noProof/>
            <w:sz w:val="22"/>
            <w:szCs w:val="22"/>
          </w:rPr>
          <w:tab/>
        </w:r>
        <w:r w:rsidR="000411CA" w:rsidRPr="00350744">
          <w:rPr>
            <w:rStyle w:val="Hyperlink"/>
            <w:noProof/>
          </w:rPr>
          <w:t>BUILDING SERVICE</w:t>
        </w:r>
        <w:r w:rsidR="000411CA">
          <w:rPr>
            <w:noProof/>
            <w:webHidden/>
          </w:rPr>
          <w:tab/>
        </w:r>
        <w:r w:rsidR="000411CA">
          <w:rPr>
            <w:noProof/>
            <w:webHidden/>
          </w:rPr>
          <w:fldChar w:fldCharType="begin"/>
        </w:r>
        <w:r w:rsidR="000411CA">
          <w:rPr>
            <w:noProof/>
            <w:webHidden/>
          </w:rPr>
          <w:instrText xml:space="preserve"> PAGEREF _Toc55236522 \h </w:instrText>
        </w:r>
        <w:r w:rsidR="000411CA">
          <w:rPr>
            <w:noProof/>
            <w:webHidden/>
          </w:rPr>
        </w:r>
        <w:r w:rsidR="000411CA">
          <w:rPr>
            <w:noProof/>
            <w:webHidden/>
          </w:rPr>
          <w:fldChar w:fldCharType="separate"/>
        </w:r>
        <w:r w:rsidR="000411CA">
          <w:rPr>
            <w:noProof/>
            <w:webHidden/>
          </w:rPr>
          <w:t>52</w:t>
        </w:r>
        <w:r w:rsidR="000411CA">
          <w:rPr>
            <w:noProof/>
            <w:webHidden/>
          </w:rPr>
          <w:fldChar w:fldCharType="end"/>
        </w:r>
      </w:hyperlink>
    </w:p>
    <w:p w14:paraId="6E219004" w14:textId="33BA469F"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23" w:history="1">
        <w:r w:rsidR="000411CA" w:rsidRPr="00350744">
          <w:rPr>
            <w:rStyle w:val="Hyperlink"/>
            <w:noProof/>
          </w:rPr>
          <w:t>3.5</w:t>
        </w:r>
        <w:r w:rsidR="000411CA">
          <w:rPr>
            <w:rFonts w:asciiTheme="minorHAnsi" w:eastAsiaTheme="minorEastAsia" w:hAnsiTheme="minorHAnsi" w:cstheme="minorBidi"/>
            <w:caps w:val="0"/>
            <w:noProof/>
            <w:sz w:val="22"/>
            <w:szCs w:val="22"/>
          </w:rPr>
          <w:tab/>
        </w:r>
        <w:r w:rsidR="000411CA" w:rsidRPr="00350744">
          <w:rPr>
            <w:rStyle w:val="Hyperlink"/>
            <w:noProof/>
          </w:rPr>
          <w:t>THE WORKER AND COMMUNITY RIGHT TO KNOW ACT</w:t>
        </w:r>
        <w:r w:rsidR="000411CA">
          <w:rPr>
            <w:noProof/>
            <w:webHidden/>
          </w:rPr>
          <w:tab/>
        </w:r>
        <w:r w:rsidR="000411CA">
          <w:rPr>
            <w:noProof/>
            <w:webHidden/>
          </w:rPr>
          <w:fldChar w:fldCharType="begin"/>
        </w:r>
        <w:r w:rsidR="000411CA">
          <w:rPr>
            <w:noProof/>
            <w:webHidden/>
          </w:rPr>
          <w:instrText xml:space="preserve"> PAGEREF _Toc55236523 \h </w:instrText>
        </w:r>
        <w:r w:rsidR="000411CA">
          <w:rPr>
            <w:noProof/>
            <w:webHidden/>
          </w:rPr>
        </w:r>
        <w:r w:rsidR="000411CA">
          <w:rPr>
            <w:noProof/>
            <w:webHidden/>
          </w:rPr>
          <w:fldChar w:fldCharType="separate"/>
        </w:r>
        <w:r w:rsidR="000411CA">
          <w:rPr>
            <w:noProof/>
            <w:webHidden/>
          </w:rPr>
          <w:t>52</w:t>
        </w:r>
        <w:r w:rsidR="000411CA">
          <w:rPr>
            <w:noProof/>
            <w:webHidden/>
          </w:rPr>
          <w:fldChar w:fldCharType="end"/>
        </w:r>
      </w:hyperlink>
    </w:p>
    <w:p w14:paraId="189EEEC1" w14:textId="6E1AF493"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24" w:history="1">
        <w:r w:rsidR="000411CA" w:rsidRPr="00350744">
          <w:rPr>
            <w:rStyle w:val="Hyperlink"/>
            <w:noProof/>
          </w:rPr>
          <w:t>3.6</w:t>
        </w:r>
        <w:r w:rsidR="000411CA">
          <w:rPr>
            <w:rFonts w:asciiTheme="minorHAnsi" w:eastAsiaTheme="minorEastAsia" w:hAnsiTheme="minorHAnsi" w:cstheme="minorBidi"/>
            <w:caps w:val="0"/>
            <w:noProof/>
            <w:sz w:val="22"/>
            <w:szCs w:val="22"/>
          </w:rPr>
          <w:tab/>
        </w:r>
        <w:r w:rsidR="000411CA" w:rsidRPr="00350744">
          <w:rPr>
            <w:rStyle w:val="Hyperlink"/>
            <w:noProof/>
          </w:rPr>
          <w:t>SERVICE PERFORMANCE WITHIN U.S.</w:t>
        </w:r>
        <w:r w:rsidR="000411CA">
          <w:rPr>
            <w:noProof/>
            <w:webHidden/>
          </w:rPr>
          <w:tab/>
        </w:r>
        <w:r w:rsidR="000411CA">
          <w:rPr>
            <w:noProof/>
            <w:webHidden/>
          </w:rPr>
          <w:fldChar w:fldCharType="begin"/>
        </w:r>
        <w:r w:rsidR="000411CA">
          <w:rPr>
            <w:noProof/>
            <w:webHidden/>
          </w:rPr>
          <w:instrText xml:space="preserve"> PAGEREF _Toc55236524 \h </w:instrText>
        </w:r>
        <w:r w:rsidR="000411CA">
          <w:rPr>
            <w:noProof/>
            <w:webHidden/>
          </w:rPr>
        </w:r>
        <w:r w:rsidR="000411CA">
          <w:rPr>
            <w:noProof/>
            <w:webHidden/>
          </w:rPr>
          <w:fldChar w:fldCharType="separate"/>
        </w:r>
        <w:r w:rsidR="000411CA">
          <w:rPr>
            <w:noProof/>
            <w:webHidden/>
          </w:rPr>
          <w:t>52</w:t>
        </w:r>
        <w:r w:rsidR="000411CA">
          <w:rPr>
            <w:noProof/>
            <w:webHidden/>
          </w:rPr>
          <w:fldChar w:fldCharType="end"/>
        </w:r>
      </w:hyperlink>
    </w:p>
    <w:p w14:paraId="243A1AFC" w14:textId="2DF5D6E5"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25" w:history="1">
        <w:r w:rsidR="000411CA" w:rsidRPr="00350744">
          <w:rPr>
            <w:rStyle w:val="Hyperlink"/>
            <w:noProof/>
          </w:rPr>
          <w:t>3.7</w:t>
        </w:r>
        <w:r w:rsidR="000411CA">
          <w:rPr>
            <w:rFonts w:asciiTheme="minorHAnsi" w:eastAsiaTheme="minorEastAsia" w:hAnsiTheme="minorHAnsi" w:cstheme="minorBidi"/>
            <w:caps w:val="0"/>
            <w:noProof/>
            <w:sz w:val="22"/>
            <w:szCs w:val="22"/>
          </w:rPr>
          <w:tab/>
        </w:r>
        <w:r w:rsidR="000411CA" w:rsidRPr="00350744">
          <w:rPr>
            <w:rStyle w:val="Hyperlink"/>
            <w:noProof/>
          </w:rPr>
          <w:t>BUY AMERICAN</w:t>
        </w:r>
        <w:r w:rsidR="000411CA">
          <w:rPr>
            <w:noProof/>
            <w:webHidden/>
          </w:rPr>
          <w:tab/>
        </w:r>
        <w:r w:rsidR="000411CA">
          <w:rPr>
            <w:noProof/>
            <w:webHidden/>
          </w:rPr>
          <w:fldChar w:fldCharType="begin"/>
        </w:r>
        <w:r w:rsidR="000411CA">
          <w:rPr>
            <w:noProof/>
            <w:webHidden/>
          </w:rPr>
          <w:instrText xml:space="preserve"> PAGEREF _Toc55236525 \h </w:instrText>
        </w:r>
        <w:r w:rsidR="000411CA">
          <w:rPr>
            <w:noProof/>
            <w:webHidden/>
          </w:rPr>
        </w:r>
        <w:r w:rsidR="000411CA">
          <w:rPr>
            <w:noProof/>
            <w:webHidden/>
          </w:rPr>
          <w:fldChar w:fldCharType="separate"/>
        </w:r>
        <w:r w:rsidR="000411CA">
          <w:rPr>
            <w:noProof/>
            <w:webHidden/>
          </w:rPr>
          <w:t>53</w:t>
        </w:r>
        <w:r w:rsidR="000411CA">
          <w:rPr>
            <w:noProof/>
            <w:webHidden/>
          </w:rPr>
          <w:fldChar w:fldCharType="end"/>
        </w:r>
      </w:hyperlink>
    </w:p>
    <w:p w14:paraId="642A0A37" w14:textId="565F2B30"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26" w:history="1">
        <w:r w:rsidR="000411CA" w:rsidRPr="00350744">
          <w:rPr>
            <w:rStyle w:val="Hyperlink"/>
            <w:noProof/>
          </w:rPr>
          <w:t>4.</w:t>
        </w:r>
        <w:r w:rsidR="000411CA">
          <w:rPr>
            <w:rFonts w:asciiTheme="minorHAnsi" w:eastAsiaTheme="minorEastAsia" w:hAnsiTheme="minorHAnsi" w:cstheme="minorBidi"/>
            <w:caps w:val="0"/>
            <w:noProof/>
            <w:sz w:val="22"/>
            <w:szCs w:val="22"/>
          </w:rPr>
          <w:tab/>
        </w:r>
        <w:r w:rsidR="000411CA" w:rsidRPr="00350744">
          <w:rPr>
            <w:rStyle w:val="Hyperlink"/>
            <w:noProof/>
          </w:rPr>
          <w:t>INDEMNIFICATION AND INSURANCE</w:t>
        </w:r>
        <w:r w:rsidR="000411CA">
          <w:rPr>
            <w:noProof/>
            <w:webHidden/>
          </w:rPr>
          <w:tab/>
        </w:r>
        <w:r w:rsidR="000411CA">
          <w:rPr>
            <w:noProof/>
            <w:webHidden/>
          </w:rPr>
          <w:fldChar w:fldCharType="begin"/>
        </w:r>
        <w:r w:rsidR="000411CA">
          <w:rPr>
            <w:noProof/>
            <w:webHidden/>
          </w:rPr>
          <w:instrText xml:space="preserve"> PAGEREF _Toc55236526 \h </w:instrText>
        </w:r>
        <w:r w:rsidR="000411CA">
          <w:rPr>
            <w:noProof/>
            <w:webHidden/>
          </w:rPr>
        </w:r>
        <w:r w:rsidR="000411CA">
          <w:rPr>
            <w:noProof/>
            <w:webHidden/>
          </w:rPr>
          <w:fldChar w:fldCharType="separate"/>
        </w:r>
        <w:r w:rsidR="000411CA">
          <w:rPr>
            <w:noProof/>
            <w:webHidden/>
          </w:rPr>
          <w:t>53</w:t>
        </w:r>
        <w:r w:rsidR="000411CA">
          <w:rPr>
            <w:noProof/>
            <w:webHidden/>
          </w:rPr>
          <w:fldChar w:fldCharType="end"/>
        </w:r>
      </w:hyperlink>
    </w:p>
    <w:p w14:paraId="3BD6C390" w14:textId="37A21184"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27" w:history="1">
        <w:r w:rsidR="000411CA" w:rsidRPr="00350744">
          <w:rPr>
            <w:rStyle w:val="Hyperlink"/>
            <w:noProof/>
          </w:rPr>
          <w:t>4.1</w:t>
        </w:r>
        <w:r w:rsidR="000411CA">
          <w:rPr>
            <w:rFonts w:asciiTheme="minorHAnsi" w:eastAsiaTheme="minorEastAsia" w:hAnsiTheme="minorHAnsi" w:cstheme="minorBidi"/>
            <w:caps w:val="0"/>
            <w:noProof/>
            <w:sz w:val="22"/>
            <w:szCs w:val="22"/>
          </w:rPr>
          <w:tab/>
        </w:r>
        <w:r w:rsidR="000411CA" w:rsidRPr="00350744">
          <w:rPr>
            <w:rStyle w:val="Hyperlink"/>
            <w:noProof/>
          </w:rPr>
          <w:t>INDEMNIFICATION</w:t>
        </w:r>
        <w:r w:rsidR="000411CA">
          <w:rPr>
            <w:noProof/>
            <w:webHidden/>
          </w:rPr>
          <w:tab/>
        </w:r>
        <w:r w:rsidR="000411CA">
          <w:rPr>
            <w:noProof/>
            <w:webHidden/>
          </w:rPr>
          <w:fldChar w:fldCharType="begin"/>
        </w:r>
        <w:r w:rsidR="000411CA">
          <w:rPr>
            <w:noProof/>
            <w:webHidden/>
          </w:rPr>
          <w:instrText xml:space="preserve"> PAGEREF _Toc55236527 \h </w:instrText>
        </w:r>
        <w:r w:rsidR="000411CA">
          <w:rPr>
            <w:noProof/>
            <w:webHidden/>
          </w:rPr>
        </w:r>
        <w:r w:rsidR="000411CA">
          <w:rPr>
            <w:noProof/>
            <w:webHidden/>
          </w:rPr>
          <w:fldChar w:fldCharType="separate"/>
        </w:r>
        <w:r w:rsidR="000411CA">
          <w:rPr>
            <w:noProof/>
            <w:webHidden/>
          </w:rPr>
          <w:t>53</w:t>
        </w:r>
        <w:r w:rsidR="000411CA">
          <w:rPr>
            <w:noProof/>
            <w:webHidden/>
          </w:rPr>
          <w:fldChar w:fldCharType="end"/>
        </w:r>
      </w:hyperlink>
    </w:p>
    <w:p w14:paraId="39192E26" w14:textId="2B094197"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28" w:history="1">
        <w:r w:rsidR="000411CA" w:rsidRPr="00350744">
          <w:rPr>
            <w:rStyle w:val="Hyperlink"/>
            <w:noProof/>
          </w:rPr>
          <w:t>4.2</w:t>
        </w:r>
        <w:r w:rsidR="000411CA">
          <w:rPr>
            <w:rFonts w:asciiTheme="minorHAnsi" w:eastAsiaTheme="minorEastAsia" w:hAnsiTheme="minorHAnsi" w:cstheme="minorBidi"/>
            <w:caps w:val="0"/>
            <w:noProof/>
            <w:sz w:val="22"/>
            <w:szCs w:val="22"/>
          </w:rPr>
          <w:tab/>
        </w:r>
        <w:r w:rsidR="000411CA" w:rsidRPr="00350744">
          <w:rPr>
            <w:rStyle w:val="Hyperlink"/>
            <w:noProof/>
          </w:rPr>
          <w:t>INSURANCE</w:t>
        </w:r>
        <w:r w:rsidR="000411CA">
          <w:rPr>
            <w:noProof/>
            <w:webHidden/>
          </w:rPr>
          <w:tab/>
        </w:r>
        <w:r w:rsidR="000411CA">
          <w:rPr>
            <w:noProof/>
            <w:webHidden/>
          </w:rPr>
          <w:fldChar w:fldCharType="begin"/>
        </w:r>
        <w:r w:rsidR="000411CA">
          <w:rPr>
            <w:noProof/>
            <w:webHidden/>
          </w:rPr>
          <w:instrText xml:space="preserve"> PAGEREF _Toc55236528 \h </w:instrText>
        </w:r>
        <w:r w:rsidR="000411CA">
          <w:rPr>
            <w:noProof/>
            <w:webHidden/>
          </w:rPr>
        </w:r>
        <w:r w:rsidR="000411CA">
          <w:rPr>
            <w:noProof/>
            <w:webHidden/>
          </w:rPr>
          <w:fldChar w:fldCharType="separate"/>
        </w:r>
        <w:r w:rsidR="000411CA">
          <w:rPr>
            <w:noProof/>
            <w:webHidden/>
          </w:rPr>
          <w:t>53</w:t>
        </w:r>
        <w:r w:rsidR="000411CA">
          <w:rPr>
            <w:noProof/>
            <w:webHidden/>
          </w:rPr>
          <w:fldChar w:fldCharType="end"/>
        </w:r>
      </w:hyperlink>
    </w:p>
    <w:p w14:paraId="160C428C" w14:textId="45D71C76"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29" w:history="1">
        <w:r w:rsidR="000411CA" w:rsidRPr="00350744">
          <w:rPr>
            <w:rStyle w:val="Hyperlink"/>
            <w:noProof/>
          </w:rPr>
          <w:t>5.</w:t>
        </w:r>
        <w:r w:rsidR="000411CA">
          <w:rPr>
            <w:rFonts w:asciiTheme="minorHAnsi" w:eastAsiaTheme="minorEastAsia" w:hAnsiTheme="minorHAnsi" w:cstheme="minorBidi"/>
            <w:caps w:val="0"/>
            <w:noProof/>
            <w:sz w:val="22"/>
            <w:szCs w:val="22"/>
          </w:rPr>
          <w:tab/>
        </w:r>
        <w:r w:rsidR="000411CA" w:rsidRPr="00350744">
          <w:rPr>
            <w:rStyle w:val="Hyperlink"/>
            <w:noProof/>
          </w:rPr>
          <w:t>TERMS GOVERNING ALL CONTRACTS</w:t>
        </w:r>
        <w:r w:rsidR="000411CA">
          <w:rPr>
            <w:noProof/>
            <w:webHidden/>
          </w:rPr>
          <w:tab/>
        </w:r>
        <w:r w:rsidR="000411CA">
          <w:rPr>
            <w:noProof/>
            <w:webHidden/>
          </w:rPr>
          <w:fldChar w:fldCharType="begin"/>
        </w:r>
        <w:r w:rsidR="000411CA">
          <w:rPr>
            <w:noProof/>
            <w:webHidden/>
          </w:rPr>
          <w:instrText xml:space="preserve"> PAGEREF _Toc55236529 \h </w:instrText>
        </w:r>
        <w:r w:rsidR="000411CA">
          <w:rPr>
            <w:noProof/>
            <w:webHidden/>
          </w:rPr>
        </w:r>
        <w:r w:rsidR="000411CA">
          <w:rPr>
            <w:noProof/>
            <w:webHidden/>
          </w:rPr>
          <w:fldChar w:fldCharType="separate"/>
        </w:r>
        <w:r w:rsidR="000411CA">
          <w:rPr>
            <w:noProof/>
            <w:webHidden/>
          </w:rPr>
          <w:t>54</w:t>
        </w:r>
        <w:r w:rsidR="000411CA">
          <w:rPr>
            <w:noProof/>
            <w:webHidden/>
          </w:rPr>
          <w:fldChar w:fldCharType="end"/>
        </w:r>
      </w:hyperlink>
    </w:p>
    <w:p w14:paraId="6F61A70F" w14:textId="6031A5F8"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30" w:history="1">
        <w:r w:rsidR="000411CA" w:rsidRPr="00350744">
          <w:rPr>
            <w:rStyle w:val="Hyperlink"/>
            <w:noProof/>
          </w:rPr>
          <w:t>5.1</w:t>
        </w:r>
        <w:r w:rsidR="000411CA">
          <w:rPr>
            <w:rFonts w:asciiTheme="minorHAnsi" w:eastAsiaTheme="minorEastAsia" w:hAnsiTheme="minorHAnsi" w:cstheme="minorBidi"/>
            <w:caps w:val="0"/>
            <w:noProof/>
            <w:sz w:val="22"/>
            <w:szCs w:val="22"/>
          </w:rPr>
          <w:tab/>
        </w:r>
        <w:r w:rsidR="000411CA" w:rsidRPr="00350744">
          <w:rPr>
            <w:rStyle w:val="Hyperlink"/>
            <w:noProof/>
          </w:rPr>
          <w:t>CONTRACTOR IS INDEPENDENT CONTRACTOR</w:t>
        </w:r>
        <w:r w:rsidR="000411CA">
          <w:rPr>
            <w:noProof/>
            <w:webHidden/>
          </w:rPr>
          <w:tab/>
        </w:r>
        <w:r w:rsidR="000411CA">
          <w:rPr>
            <w:noProof/>
            <w:webHidden/>
          </w:rPr>
          <w:fldChar w:fldCharType="begin"/>
        </w:r>
        <w:r w:rsidR="000411CA">
          <w:rPr>
            <w:noProof/>
            <w:webHidden/>
          </w:rPr>
          <w:instrText xml:space="preserve"> PAGEREF _Toc55236530 \h </w:instrText>
        </w:r>
        <w:r w:rsidR="000411CA">
          <w:rPr>
            <w:noProof/>
            <w:webHidden/>
          </w:rPr>
        </w:r>
        <w:r w:rsidR="000411CA">
          <w:rPr>
            <w:noProof/>
            <w:webHidden/>
          </w:rPr>
          <w:fldChar w:fldCharType="separate"/>
        </w:r>
        <w:r w:rsidR="000411CA">
          <w:rPr>
            <w:noProof/>
            <w:webHidden/>
          </w:rPr>
          <w:t>54</w:t>
        </w:r>
        <w:r w:rsidR="000411CA">
          <w:rPr>
            <w:noProof/>
            <w:webHidden/>
          </w:rPr>
          <w:fldChar w:fldCharType="end"/>
        </w:r>
      </w:hyperlink>
    </w:p>
    <w:p w14:paraId="1052DF1E" w14:textId="6293ADC5"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31" w:history="1">
        <w:r w:rsidR="000411CA" w:rsidRPr="00350744">
          <w:rPr>
            <w:rStyle w:val="Hyperlink"/>
            <w:noProof/>
          </w:rPr>
          <w:t>5.2</w:t>
        </w:r>
        <w:r w:rsidR="000411CA">
          <w:rPr>
            <w:rFonts w:asciiTheme="minorHAnsi" w:eastAsiaTheme="minorEastAsia" w:hAnsiTheme="minorHAnsi" w:cstheme="minorBidi"/>
            <w:caps w:val="0"/>
            <w:noProof/>
            <w:sz w:val="22"/>
            <w:szCs w:val="22"/>
          </w:rPr>
          <w:tab/>
        </w:r>
        <w:r w:rsidR="000411CA" w:rsidRPr="00350744">
          <w:rPr>
            <w:rStyle w:val="Hyperlink"/>
            <w:noProof/>
          </w:rPr>
          <w:t>CONTRACT AMOUNT</w:t>
        </w:r>
        <w:r w:rsidR="000411CA">
          <w:rPr>
            <w:noProof/>
            <w:webHidden/>
          </w:rPr>
          <w:tab/>
        </w:r>
        <w:r w:rsidR="000411CA">
          <w:rPr>
            <w:noProof/>
            <w:webHidden/>
          </w:rPr>
          <w:fldChar w:fldCharType="begin"/>
        </w:r>
        <w:r w:rsidR="000411CA">
          <w:rPr>
            <w:noProof/>
            <w:webHidden/>
          </w:rPr>
          <w:instrText xml:space="preserve"> PAGEREF _Toc55236531 \h </w:instrText>
        </w:r>
        <w:r w:rsidR="000411CA">
          <w:rPr>
            <w:noProof/>
            <w:webHidden/>
          </w:rPr>
        </w:r>
        <w:r w:rsidR="000411CA">
          <w:rPr>
            <w:noProof/>
            <w:webHidden/>
          </w:rPr>
          <w:fldChar w:fldCharType="separate"/>
        </w:r>
        <w:r w:rsidR="000411CA">
          <w:rPr>
            <w:noProof/>
            <w:webHidden/>
          </w:rPr>
          <w:t>54</w:t>
        </w:r>
        <w:r w:rsidR="000411CA">
          <w:rPr>
            <w:noProof/>
            <w:webHidden/>
          </w:rPr>
          <w:fldChar w:fldCharType="end"/>
        </w:r>
      </w:hyperlink>
    </w:p>
    <w:p w14:paraId="56462E54" w14:textId="1973A4F8"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32" w:history="1">
        <w:r w:rsidR="000411CA" w:rsidRPr="00350744">
          <w:rPr>
            <w:rStyle w:val="Hyperlink"/>
            <w:noProof/>
          </w:rPr>
          <w:t>5.3</w:t>
        </w:r>
        <w:r w:rsidR="000411CA">
          <w:rPr>
            <w:rFonts w:asciiTheme="minorHAnsi" w:eastAsiaTheme="minorEastAsia" w:hAnsiTheme="minorHAnsi" w:cstheme="minorBidi"/>
            <w:caps w:val="0"/>
            <w:noProof/>
            <w:sz w:val="22"/>
            <w:szCs w:val="22"/>
          </w:rPr>
          <w:tab/>
        </w:r>
        <w:r w:rsidR="000411CA" w:rsidRPr="00350744">
          <w:rPr>
            <w:rStyle w:val="Hyperlink"/>
            <w:noProof/>
          </w:rPr>
          <w:t>CONTRACT TERM AND EXTENSION OPTION</w:t>
        </w:r>
        <w:r w:rsidR="000411CA">
          <w:rPr>
            <w:noProof/>
            <w:webHidden/>
          </w:rPr>
          <w:tab/>
        </w:r>
        <w:r w:rsidR="000411CA">
          <w:rPr>
            <w:noProof/>
            <w:webHidden/>
          </w:rPr>
          <w:fldChar w:fldCharType="begin"/>
        </w:r>
        <w:r w:rsidR="000411CA">
          <w:rPr>
            <w:noProof/>
            <w:webHidden/>
          </w:rPr>
          <w:instrText xml:space="preserve"> PAGEREF _Toc55236532 \h </w:instrText>
        </w:r>
        <w:r w:rsidR="000411CA">
          <w:rPr>
            <w:noProof/>
            <w:webHidden/>
          </w:rPr>
        </w:r>
        <w:r w:rsidR="000411CA">
          <w:rPr>
            <w:noProof/>
            <w:webHidden/>
          </w:rPr>
          <w:fldChar w:fldCharType="separate"/>
        </w:r>
        <w:r w:rsidR="000411CA">
          <w:rPr>
            <w:noProof/>
            <w:webHidden/>
          </w:rPr>
          <w:t>54</w:t>
        </w:r>
        <w:r w:rsidR="000411CA">
          <w:rPr>
            <w:noProof/>
            <w:webHidden/>
          </w:rPr>
          <w:fldChar w:fldCharType="end"/>
        </w:r>
      </w:hyperlink>
    </w:p>
    <w:p w14:paraId="5D6C41B4" w14:textId="01DEC0E8"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33" w:history="1">
        <w:r w:rsidR="000411CA" w:rsidRPr="00350744">
          <w:rPr>
            <w:rStyle w:val="Hyperlink"/>
            <w:noProof/>
          </w:rPr>
          <w:t>5.4</w:t>
        </w:r>
        <w:r w:rsidR="000411CA">
          <w:rPr>
            <w:rFonts w:asciiTheme="minorHAnsi" w:eastAsiaTheme="minorEastAsia" w:hAnsiTheme="minorHAnsi" w:cstheme="minorBidi"/>
            <w:caps w:val="0"/>
            <w:noProof/>
            <w:sz w:val="22"/>
            <w:szCs w:val="22"/>
          </w:rPr>
          <w:tab/>
        </w:r>
        <w:r w:rsidR="000411CA" w:rsidRPr="00350744">
          <w:rPr>
            <w:rStyle w:val="Hyperlink"/>
            <w:noProof/>
          </w:rPr>
          <w:t>STATE’S OPTION TO REDUCE SCOPE OF WORK</w:t>
        </w:r>
        <w:r w:rsidR="000411CA">
          <w:rPr>
            <w:noProof/>
            <w:webHidden/>
          </w:rPr>
          <w:tab/>
        </w:r>
        <w:r w:rsidR="000411CA">
          <w:rPr>
            <w:noProof/>
            <w:webHidden/>
          </w:rPr>
          <w:fldChar w:fldCharType="begin"/>
        </w:r>
        <w:r w:rsidR="000411CA">
          <w:rPr>
            <w:noProof/>
            <w:webHidden/>
          </w:rPr>
          <w:instrText xml:space="preserve"> PAGEREF _Toc55236533 \h </w:instrText>
        </w:r>
        <w:r w:rsidR="000411CA">
          <w:rPr>
            <w:noProof/>
            <w:webHidden/>
          </w:rPr>
        </w:r>
        <w:r w:rsidR="000411CA">
          <w:rPr>
            <w:noProof/>
            <w:webHidden/>
          </w:rPr>
          <w:fldChar w:fldCharType="separate"/>
        </w:r>
        <w:r w:rsidR="000411CA">
          <w:rPr>
            <w:noProof/>
            <w:webHidden/>
          </w:rPr>
          <w:t>54</w:t>
        </w:r>
        <w:r w:rsidR="000411CA">
          <w:rPr>
            <w:noProof/>
            <w:webHidden/>
          </w:rPr>
          <w:fldChar w:fldCharType="end"/>
        </w:r>
      </w:hyperlink>
    </w:p>
    <w:p w14:paraId="1D217387" w14:textId="42A7A26E"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34" w:history="1">
        <w:r w:rsidR="000411CA" w:rsidRPr="00350744">
          <w:rPr>
            <w:rStyle w:val="Hyperlink"/>
            <w:noProof/>
          </w:rPr>
          <w:t>5.5</w:t>
        </w:r>
        <w:r w:rsidR="000411CA">
          <w:rPr>
            <w:rFonts w:asciiTheme="minorHAnsi" w:eastAsiaTheme="minorEastAsia" w:hAnsiTheme="minorHAnsi" w:cstheme="minorBidi"/>
            <w:caps w:val="0"/>
            <w:noProof/>
            <w:sz w:val="22"/>
            <w:szCs w:val="22"/>
          </w:rPr>
          <w:tab/>
        </w:r>
        <w:r w:rsidR="000411CA" w:rsidRPr="00350744">
          <w:rPr>
            <w:rStyle w:val="Hyperlink"/>
            <w:noProof/>
          </w:rPr>
          <w:t>CHANGE IN LAW</w:t>
        </w:r>
        <w:r w:rsidR="000411CA">
          <w:rPr>
            <w:noProof/>
            <w:webHidden/>
          </w:rPr>
          <w:tab/>
        </w:r>
        <w:r w:rsidR="000411CA">
          <w:rPr>
            <w:noProof/>
            <w:webHidden/>
          </w:rPr>
          <w:fldChar w:fldCharType="begin"/>
        </w:r>
        <w:r w:rsidR="000411CA">
          <w:rPr>
            <w:noProof/>
            <w:webHidden/>
          </w:rPr>
          <w:instrText xml:space="preserve"> PAGEREF _Toc55236534 \h </w:instrText>
        </w:r>
        <w:r w:rsidR="000411CA">
          <w:rPr>
            <w:noProof/>
            <w:webHidden/>
          </w:rPr>
        </w:r>
        <w:r w:rsidR="000411CA">
          <w:rPr>
            <w:noProof/>
            <w:webHidden/>
          </w:rPr>
          <w:fldChar w:fldCharType="separate"/>
        </w:r>
        <w:r w:rsidR="000411CA">
          <w:rPr>
            <w:noProof/>
            <w:webHidden/>
          </w:rPr>
          <w:t>55</w:t>
        </w:r>
        <w:r w:rsidR="000411CA">
          <w:rPr>
            <w:noProof/>
            <w:webHidden/>
          </w:rPr>
          <w:fldChar w:fldCharType="end"/>
        </w:r>
      </w:hyperlink>
    </w:p>
    <w:p w14:paraId="2759D36B" w14:textId="1D416F57"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35" w:history="1">
        <w:r w:rsidR="000411CA" w:rsidRPr="00350744">
          <w:rPr>
            <w:rStyle w:val="Hyperlink"/>
            <w:noProof/>
          </w:rPr>
          <w:t>5.6</w:t>
        </w:r>
        <w:r w:rsidR="000411CA">
          <w:rPr>
            <w:rFonts w:asciiTheme="minorHAnsi" w:eastAsiaTheme="minorEastAsia" w:hAnsiTheme="minorHAnsi" w:cstheme="minorBidi"/>
            <w:caps w:val="0"/>
            <w:noProof/>
            <w:sz w:val="22"/>
            <w:szCs w:val="22"/>
          </w:rPr>
          <w:tab/>
        </w:r>
        <w:r w:rsidR="000411CA" w:rsidRPr="00350744">
          <w:rPr>
            <w:rStyle w:val="Hyperlink"/>
            <w:noProof/>
          </w:rPr>
          <w:t>SUSPENSION OF WORK</w:t>
        </w:r>
        <w:r w:rsidR="000411CA">
          <w:rPr>
            <w:noProof/>
            <w:webHidden/>
          </w:rPr>
          <w:tab/>
        </w:r>
        <w:r w:rsidR="000411CA">
          <w:rPr>
            <w:noProof/>
            <w:webHidden/>
          </w:rPr>
          <w:fldChar w:fldCharType="begin"/>
        </w:r>
        <w:r w:rsidR="000411CA">
          <w:rPr>
            <w:noProof/>
            <w:webHidden/>
          </w:rPr>
          <w:instrText xml:space="preserve"> PAGEREF _Toc55236535 \h </w:instrText>
        </w:r>
        <w:r w:rsidR="000411CA">
          <w:rPr>
            <w:noProof/>
            <w:webHidden/>
          </w:rPr>
        </w:r>
        <w:r w:rsidR="000411CA">
          <w:rPr>
            <w:noProof/>
            <w:webHidden/>
          </w:rPr>
          <w:fldChar w:fldCharType="separate"/>
        </w:r>
        <w:r w:rsidR="000411CA">
          <w:rPr>
            <w:noProof/>
            <w:webHidden/>
          </w:rPr>
          <w:t>55</w:t>
        </w:r>
        <w:r w:rsidR="000411CA">
          <w:rPr>
            <w:noProof/>
            <w:webHidden/>
          </w:rPr>
          <w:fldChar w:fldCharType="end"/>
        </w:r>
      </w:hyperlink>
    </w:p>
    <w:p w14:paraId="3C106D63" w14:textId="2BE6BEA6"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36" w:history="1">
        <w:r w:rsidR="000411CA" w:rsidRPr="00350744">
          <w:rPr>
            <w:rStyle w:val="Hyperlink"/>
            <w:noProof/>
          </w:rPr>
          <w:t>5.7</w:t>
        </w:r>
        <w:r w:rsidR="000411CA">
          <w:rPr>
            <w:rFonts w:asciiTheme="minorHAnsi" w:eastAsiaTheme="minorEastAsia" w:hAnsiTheme="minorHAnsi" w:cstheme="minorBidi"/>
            <w:caps w:val="0"/>
            <w:noProof/>
            <w:sz w:val="22"/>
            <w:szCs w:val="22"/>
          </w:rPr>
          <w:tab/>
        </w:r>
        <w:r w:rsidR="000411CA" w:rsidRPr="00350744">
          <w:rPr>
            <w:rStyle w:val="Hyperlink"/>
            <w:noProof/>
          </w:rPr>
          <w:t>TERMINATION OF CONTRACT</w:t>
        </w:r>
        <w:r w:rsidR="000411CA">
          <w:rPr>
            <w:noProof/>
            <w:webHidden/>
          </w:rPr>
          <w:tab/>
        </w:r>
        <w:r w:rsidR="000411CA">
          <w:rPr>
            <w:noProof/>
            <w:webHidden/>
          </w:rPr>
          <w:fldChar w:fldCharType="begin"/>
        </w:r>
        <w:r w:rsidR="000411CA">
          <w:rPr>
            <w:noProof/>
            <w:webHidden/>
          </w:rPr>
          <w:instrText xml:space="preserve"> PAGEREF _Toc55236536 \h </w:instrText>
        </w:r>
        <w:r w:rsidR="000411CA">
          <w:rPr>
            <w:noProof/>
            <w:webHidden/>
          </w:rPr>
        </w:r>
        <w:r w:rsidR="000411CA">
          <w:rPr>
            <w:noProof/>
            <w:webHidden/>
          </w:rPr>
          <w:fldChar w:fldCharType="separate"/>
        </w:r>
        <w:r w:rsidR="000411CA">
          <w:rPr>
            <w:noProof/>
            <w:webHidden/>
          </w:rPr>
          <w:t>55</w:t>
        </w:r>
        <w:r w:rsidR="000411CA">
          <w:rPr>
            <w:noProof/>
            <w:webHidden/>
          </w:rPr>
          <w:fldChar w:fldCharType="end"/>
        </w:r>
      </w:hyperlink>
    </w:p>
    <w:p w14:paraId="5D414DAC" w14:textId="04EB487F"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37" w:history="1">
        <w:r w:rsidR="000411CA" w:rsidRPr="00350744">
          <w:rPr>
            <w:rStyle w:val="Hyperlink"/>
            <w:noProof/>
          </w:rPr>
          <w:t>5.8</w:t>
        </w:r>
        <w:r w:rsidR="000411CA">
          <w:rPr>
            <w:rFonts w:asciiTheme="minorHAnsi" w:eastAsiaTheme="minorEastAsia" w:hAnsiTheme="minorHAnsi" w:cstheme="minorBidi"/>
            <w:caps w:val="0"/>
            <w:noProof/>
            <w:sz w:val="22"/>
            <w:szCs w:val="22"/>
          </w:rPr>
          <w:tab/>
        </w:r>
        <w:r w:rsidR="000411CA" w:rsidRPr="00350744">
          <w:rPr>
            <w:rStyle w:val="Hyperlink"/>
            <w:noProof/>
          </w:rPr>
          <w:t>SUBCONTRACTING OR ASSIGNMENT</w:t>
        </w:r>
        <w:r w:rsidR="000411CA">
          <w:rPr>
            <w:noProof/>
            <w:webHidden/>
          </w:rPr>
          <w:tab/>
        </w:r>
        <w:r w:rsidR="000411CA">
          <w:rPr>
            <w:noProof/>
            <w:webHidden/>
          </w:rPr>
          <w:fldChar w:fldCharType="begin"/>
        </w:r>
        <w:r w:rsidR="000411CA">
          <w:rPr>
            <w:noProof/>
            <w:webHidden/>
          </w:rPr>
          <w:instrText xml:space="preserve"> PAGEREF _Toc55236537 \h </w:instrText>
        </w:r>
        <w:r w:rsidR="000411CA">
          <w:rPr>
            <w:noProof/>
            <w:webHidden/>
          </w:rPr>
        </w:r>
        <w:r w:rsidR="000411CA">
          <w:rPr>
            <w:noProof/>
            <w:webHidden/>
          </w:rPr>
          <w:fldChar w:fldCharType="separate"/>
        </w:r>
        <w:r w:rsidR="000411CA">
          <w:rPr>
            <w:noProof/>
            <w:webHidden/>
          </w:rPr>
          <w:t>56</w:t>
        </w:r>
        <w:r w:rsidR="000411CA">
          <w:rPr>
            <w:noProof/>
            <w:webHidden/>
          </w:rPr>
          <w:fldChar w:fldCharType="end"/>
        </w:r>
      </w:hyperlink>
    </w:p>
    <w:p w14:paraId="2D4DB01A" w14:textId="4A8D2CBE"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38" w:history="1">
        <w:r w:rsidR="000411CA" w:rsidRPr="00350744">
          <w:rPr>
            <w:rStyle w:val="Hyperlink"/>
            <w:noProof/>
          </w:rPr>
          <w:t>5.9</w:t>
        </w:r>
        <w:r w:rsidR="000411CA">
          <w:rPr>
            <w:rFonts w:asciiTheme="minorHAnsi" w:eastAsiaTheme="minorEastAsia" w:hAnsiTheme="minorHAnsi" w:cstheme="minorBidi"/>
            <w:caps w:val="0"/>
            <w:noProof/>
            <w:sz w:val="22"/>
            <w:szCs w:val="22"/>
          </w:rPr>
          <w:tab/>
        </w:r>
        <w:r w:rsidR="000411CA" w:rsidRPr="00350744">
          <w:rPr>
            <w:rStyle w:val="Hyperlink"/>
            <w:noProof/>
          </w:rPr>
          <w:t>NO CONTRACTUAL RELATIONSHIP BETWEEN SUBCONTRACTORS AND STATE</w:t>
        </w:r>
        <w:r w:rsidR="000411CA">
          <w:rPr>
            <w:noProof/>
            <w:webHidden/>
          </w:rPr>
          <w:tab/>
        </w:r>
        <w:r w:rsidR="000411CA">
          <w:rPr>
            <w:noProof/>
            <w:webHidden/>
          </w:rPr>
          <w:fldChar w:fldCharType="begin"/>
        </w:r>
        <w:r w:rsidR="000411CA">
          <w:rPr>
            <w:noProof/>
            <w:webHidden/>
          </w:rPr>
          <w:instrText xml:space="preserve"> PAGEREF _Toc55236538 \h </w:instrText>
        </w:r>
        <w:r w:rsidR="000411CA">
          <w:rPr>
            <w:noProof/>
            <w:webHidden/>
          </w:rPr>
        </w:r>
        <w:r w:rsidR="000411CA">
          <w:rPr>
            <w:noProof/>
            <w:webHidden/>
          </w:rPr>
          <w:fldChar w:fldCharType="separate"/>
        </w:r>
        <w:r w:rsidR="000411CA">
          <w:rPr>
            <w:noProof/>
            <w:webHidden/>
          </w:rPr>
          <w:t>56</w:t>
        </w:r>
        <w:r w:rsidR="000411CA">
          <w:rPr>
            <w:noProof/>
            <w:webHidden/>
          </w:rPr>
          <w:fldChar w:fldCharType="end"/>
        </w:r>
      </w:hyperlink>
    </w:p>
    <w:p w14:paraId="1869AF83" w14:textId="136E707E"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539" w:history="1">
        <w:r w:rsidR="000411CA" w:rsidRPr="00350744">
          <w:rPr>
            <w:rStyle w:val="Hyperlink"/>
            <w:noProof/>
          </w:rPr>
          <w:t>5.10</w:t>
        </w:r>
        <w:r w:rsidR="000411CA">
          <w:rPr>
            <w:rFonts w:asciiTheme="minorHAnsi" w:eastAsiaTheme="minorEastAsia" w:hAnsiTheme="minorHAnsi" w:cstheme="minorBidi"/>
            <w:caps w:val="0"/>
            <w:noProof/>
            <w:sz w:val="22"/>
            <w:szCs w:val="22"/>
          </w:rPr>
          <w:tab/>
        </w:r>
        <w:r w:rsidR="000411CA" w:rsidRPr="00350744">
          <w:rPr>
            <w:rStyle w:val="Hyperlink"/>
            <w:noProof/>
          </w:rPr>
          <w:t>MERGERS, ACQUISITIONS</w:t>
        </w:r>
        <w:r w:rsidR="000411CA">
          <w:rPr>
            <w:noProof/>
            <w:webHidden/>
          </w:rPr>
          <w:tab/>
        </w:r>
        <w:r w:rsidR="000411CA">
          <w:rPr>
            <w:noProof/>
            <w:webHidden/>
          </w:rPr>
          <w:fldChar w:fldCharType="begin"/>
        </w:r>
        <w:r w:rsidR="000411CA">
          <w:rPr>
            <w:noProof/>
            <w:webHidden/>
          </w:rPr>
          <w:instrText xml:space="preserve"> PAGEREF _Toc55236539 \h </w:instrText>
        </w:r>
        <w:r w:rsidR="000411CA">
          <w:rPr>
            <w:noProof/>
            <w:webHidden/>
          </w:rPr>
        </w:r>
        <w:r w:rsidR="000411CA">
          <w:rPr>
            <w:noProof/>
            <w:webHidden/>
          </w:rPr>
          <w:fldChar w:fldCharType="separate"/>
        </w:r>
        <w:r w:rsidR="000411CA">
          <w:rPr>
            <w:noProof/>
            <w:webHidden/>
          </w:rPr>
          <w:t>56</w:t>
        </w:r>
        <w:r w:rsidR="000411CA">
          <w:rPr>
            <w:noProof/>
            <w:webHidden/>
          </w:rPr>
          <w:fldChar w:fldCharType="end"/>
        </w:r>
      </w:hyperlink>
    </w:p>
    <w:p w14:paraId="297EF4CE" w14:textId="39933E45"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540" w:history="1">
        <w:r w:rsidR="000411CA" w:rsidRPr="00350744">
          <w:rPr>
            <w:rStyle w:val="Hyperlink"/>
            <w:noProof/>
          </w:rPr>
          <w:t>5.11</w:t>
        </w:r>
        <w:r w:rsidR="000411CA">
          <w:rPr>
            <w:rFonts w:asciiTheme="minorHAnsi" w:eastAsiaTheme="minorEastAsia" w:hAnsiTheme="minorHAnsi" w:cstheme="minorBidi"/>
            <w:caps w:val="0"/>
            <w:noProof/>
            <w:sz w:val="22"/>
            <w:szCs w:val="22"/>
          </w:rPr>
          <w:tab/>
        </w:r>
        <w:r w:rsidR="000411CA" w:rsidRPr="00350744">
          <w:rPr>
            <w:rStyle w:val="Hyperlink"/>
            <w:noProof/>
          </w:rPr>
          <w:t>PERFORMANCE GUARANTEE OF CONTRACTOR</w:t>
        </w:r>
        <w:r w:rsidR="000411CA">
          <w:rPr>
            <w:noProof/>
            <w:webHidden/>
          </w:rPr>
          <w:tab/>
        </w:r>
        <w:r w:rsidR="000411CA">
          <w:rPr>
            <w:noProof/>
            <w:webHidden/>
          </w:rPr>
          <w:fldChar w:fldCharType="begin"/>
        </w:r>
        <w:r w:rsidR="000411CA">
          <w:rPr>
            <w:noProof/>
            <w:webHidden/>
          </w:rPr>
          <w:instrText xml:space="preserve"> PAGEREF _Toc55236540 \h </w:instrText>
        </w:r>
        <w:r w:rsidR="000411CA">
          <w:rPr>
            <w:noProof/>
            <w:webHidden/>
          </w:rPr>
        </w:r>
        <w:r w:rsidR="000411CA">
          <w:rPr>
            <w:noProof/>
            <w:webHidden/>
          </w:rPr>
          <w:fldChar w:fldCharType="separate"/>
        </w:r>
        <w:r w:rsidR="000411CA">
          <w:rPr>
            <w:noProof/>
            <w:webHidden/>
          </w:rPr>
          <w:t>56</w:t>
        </w:r>
        <w:r w:rsidR="000411CA">
          <w:rPr>
            <w:noProof/>
            <w:webHidden/>
          </w:rPr>
          <w:fldChar w:fldCharType="end"/>
        </w:r>
      </w:hyperlink>
    </w:p>
    <w:p w14:paraId="06824FDE" w14:textId="2BCFB50F"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541" w:history="1">
        <w:r w:rsidR="000411CA" w:rsidRPr="00350744">
          <w:rPr>
            <w:rStyle w:val="Hyperlink"/>
            <w:noProof/>
          </w:rPr>
          <w:t>5.12</w:t>
        </w:r>
        <w:r w:rsidR="000411CA">
          <w:rPr>
            <w:rFonts w:asciiTheme="minorHAnsi" w:eastAsiaTheme="minorEastAsia" w:hAnsiTheme="minorHAnsi" w:cstheme="minorBidi"/>
            <w:caps w:val="0"/>
            <w:noProof/>
            <w:sz w:val="22"/>
            <w:szCs w:val="22"/>
          </w:rPr>
          <w:tab/>
        </w:r>
        <w:r w:rsidR="000411CA" w:rsidRPr="00350744">
          <w:rPr>
            <w:rStyle w:val="Hyperlink"/>
            <w:noProof/>
          </w:rPr>
          <w:t>DELIVERY REQUIREMENTS</w:t>
        </w:r>
        <w:r w:rsidR="000411CA">
          <w:rPr>
            <w:noProof/>
            <w:webHidden/>
          </w:rPr>
          <w:tab/>
        </w:r>
        <w:r w:rsidR="000411CA">
          <w:rPr>
            <w:noProof/>
            <w:webHidden/>
          </w:rPr>
          <w:fldChar w:fldCharType="begin"/>
        </w:r>
        <w:r w:rsidR="000411CA">
          <w:rPr>
            <w:noProof/>
            <w:webHidden/>
          </w:rPr>
          <w:instrText xml:space="preserve"> PAGEREF _Toc55236541 \h </w:instrText>
        </w:r>
        <w:r w:rsidR="000411CA">
          <w:rPr>
            <w:noProof/>
            <w:webHidden/>
          </w:rPr>
        </w:r>
        <w:r w:rsidR="000411CA">
          <w:rPr>
            <w:noProof/>
            <w:webHidden/>
          </w:rPr>
          <w:fldChar w:fldCharType="separate"/>
        </w:r>
        <w:r w:rsidR="000411CA">
          <w:rPr>
            <w:noProof/>
            <w:webHidden/>
          </w:rPr>
          <w:t>57</w:t>
        </w:r>
        <w:r w:rsidR="000411CA">
          <w:rPr>
            <w:noProof/>
            <w:webHidden/>
          </w:rPr>
          <w:fldChar w:fldCharType="end"/>
        </w:r>
      </w:hyperlink>
    </w:p>
    <w:p w14:paraId="503EA0A2" w14:textId="6D8FC7C2"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542" w:history="1">
        <w:r w:rsidR="000411CA" w:rsidRPr="00350744">
          <w:rPr>
            <w:rStyle w:val="Hyperlink"/>
            <w:noProof/>
          </w:rPr>
          <w:t>5.13</w:t>
        </w:r>
        <w:r w:rsidR="000411CA">
          <w:rPr>
            <w:rFonts w:asciiTheme="minorHAnsi" w:eastAsiaTheme="minorEastAsia" w:hAnsiTheme="minorHAnsi" w:cstheme="minorBidi"/>
            <w:caps w:val="0"/>
            <w:noProof/>
            <w:sz w:val="22"/>
            <w:szCs w:val="22"/>
          </w:rPr>
          <w:tab/>
        </w:r>
        <w:r w:rsidR="000411CA" w:rsidRPr="00350744">
          <w:rPr>
            <w:rStyle w:val="Hyperlink"/>
            <w:noProof/>
          </w:rPr>
          <w:t>APPLICABLE LAW AND JURISDICTION</w:t>
        </w:r>
        <w:r w:rsidR="000411CA">
          <w:rPr>
            <w:noProof/>
            <w:webHidden/>
          </w:rPr>
          <w:tab/>
        </w:r>
        <w:r w:rsidR="000411CA">
          <w:rPr>
            <w:noProof/>
            <w:webHidden/>
          </w:rPr>
          <w:fldChar w:fldCharType="begin"/>
        </w:r>
        <w:r w:rsidR="000411CA">
          <w:rPr>
            <w:noProof/>
            <w:webHidden/>
          </w:rPr>
          <w:instrText xml:space="preserve"> PAGEREF _Toc55236542 \h </w:instrText>
        </w:r>
        <w:r w:rsidR="000411CA">
          <w:rPr>
            <w:noProof/>
            <w:webHidden/>
          </w:rPr>
        </w:r>
        <w:r w:rsidR="000411CA">
          <w:rPr>
            <w:noProof/>
            <w:webHidden/>
          </w:rPr>
          <w:fldChar w:fldCharType="separate"/>
        </w:r>
        <w:r w:rsidR="000411CA">
          <w:rPr>
            <w:noProof/>
            <w:webHidden/>
          </w:rPr>
          <w:t>57</w:t>
        </w:r>
        <w:r w:rsidR="000411CA">
          <w:rPr>
            <w:noProof/>
            <w:webHidden/>
          </w:rPr>
          <w:fldChar w:fldCharType="end"/>
        </w:r>
      </w:hyperlink>
    </w:p>
    <w:p w14:paraId="0DA54E68" w14:textId="4B23FECC"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543" w:history="1">
        <w:r w:rsidR="000411CA" w:rsidRPr="00350744">
          <w:rPr>
            <w:rStyle w:val="Hyperlink"/>
            <w:noProof/>
          </w:rPr>
          <w:t>5.14</w:t>
        </w:r>
        <w:r w:rsidR="000411CA">
          <w:rPr>
            <w:rFonts w:asciiTheme="minorHAnsi" w:eastAsiaTheme="minorEastAsia" w:hAnsiTheme="minorHAnsi" w:cstheme="minorBidi"/>
            <w:caps w:val="0"/>
            <w:noProof/>
            <w:sz w:val="22"/>
            <w:szCs w:val="22"/>
          </w:rPr>
          <w:tab/>
        </w:r>
        <w:r w:rsidR="000411CA" w:rsidRPr="00350744">
          <w:rPr>
            <w:rStyle w:val="Hyperlink"/>
            <w:noProof/>
          </w:rPr>
          <w:t>CONTRACT AMENDMENT</w:t>
        </w:r>
        <w:r w:rsidR="000411CA">
          <w:rPr>
            <w:noProof/>
            <w:webHidden/>
          </w:rPr>
          <w:tab/>
        </w:r>
        <w:r w:rsidR="000411CA">
          <w:rPr>
            <w:noProof/>
            <w:webHidden/>
          </w:rPr>
          <w:fldChar w:fldCharType="begin"/>
        </w:r>
        <w:r w:rsidR="000411CA">
          <w:rPr>
            <w:noProof/>
            <w:webHidden/>
          </w:rPr>
          <w:instrText xml:space="preserve"> PAGEREF _Toc55236543 \h </w:instrText>
        </w:r>
        <w:r w:rsidR="000411CA">
          <w:rPr>
            <w:noProof/>
            <w:webHidden/>
          </w:rPr>
        </w:r>
        <w:r w:rsidR="000411CA">
          <w:rPr>
            <w:noProof/>
            <w:webHidden/>
          </w:rPr>
          <w:fldChar w:fldCharType="separate"/>
        </w:r>
        <w:r w:rsidR="000411CA">
          <w:rPr>
            <w:noProof/>
            <w:webHidden/>
          </w:rPr>
          <w:t>57</w:t>
        </w:r>
        <w:r w:rsidR="000411CA">
          <w:rPr>
            <w:noProof/>
            <w:webHidden/>
          </w:rPr>
          <w:fldChar w:fldCharType="end"/>
        </w:r>
      </w:hyperlink>
    </w:p>
    <w:p w14:paraId="19BDA04F" w14:textId="26B1F560"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544" w:history="1">
        <w:r w:rsidR="000411CA" w:rsidRPr="00350744">
          <w:rPr>
            <w:rStyle w:val="Hyperlink"/>
            <w:noProof/>
          </w:rPr>
          <w:t>5.15</w:t>
        </w:r>
        <w:r w:rsidR="000411CA">
          <w:rPr>
            <w:rFonts w:asciiTheme="minorHAnsi" w:eastAsiaTheme="minorEastAsia" w:hAnsiTheme="minorHAnsi" w:cstheme="minorBidi"/>
            <w:caps w:val="0"/>
            <w:noProof/>
            <w:sz w:val="22"/>
            <w:szCs w:val="22"/>
          </w:rPr>
          <w:tab/>
        </w:r>
        <w:r w:rsidR="000411CA" w:rsidRPr="00350744">
          <w:rPr>
            <w:rStyle w:val="Hyperlink"/>
            <w:noProof/>
          </w:rPr>
          <w:t>MAINTENANCE OF RECORDS</w:t>
        </w:r>
        <w:r w:rsidR="000411CA">
          <w:rPr>
            <w:noProof/>
            <w:webHidden/>
          </w:rPr>
          <w:tab/>
        </w:r>
        <w:r w:rsidR="000411CA">
          <w:rPr>
            <w:noProof/>
            <w:webHidden/>
          </w:rPr>
          <w:fldChar w:fldCharType="begin"/>
        </w:r>
        <w:r w:rsidR="000411CA">
          <w:rPr>
            <w:noProof/>
            <w:webHidden/>
          </w:rPr>
          <w:instrText xml:space="preserve"> PAGEREF _Toc55236544 \h </w:instrText>
        </w:r>
        <w:r w:rsidR="000411CA">
          <w:rPr>
            <w:noProof/>
            <w:webHidden/>
          </w:rPr>
        </w:r>
        <w:r w:rsidR="000411CA">
          <w:rPr>
            <w:noProof/>
            <w:webHidden/>
          </w:rPr>
          <w:fldChar w:fldCharType="separate"/>
        </w:r>
        <w:r w:rsidR="000411CA">
          <w:rPr>
            <w:noProof/>
            <w:webHidden/>
          </w:rPr>
          <w:t>57</w:t>
        </w:r>
        <w:r w:rsidR="000411CA">
          <w:rPr>
            <w:noProof/>
            <w:webHidden/>
          </w:rPr>
          <w:fldChar w:fldCharType="end"/>
        </w:r>
      </w:hyperlink>
    </w:p>
    <w:p w14:paraId="1ABBB6D7" w14:textId="124F7E61" w:rsidR="000411CA" w:rsidRDefault="00420B6C">
      <w:pPr>
        <w:pStyle w:val="TOC2"/>
        <w:tabs>
          <w:tab w:val="left" w:pos="1200"/>
        </w:tabs>
        <w:rPr>
          <w:rFonts w:asciiTheme="minorHAnsi" w:eastAsiaTheme="minorEastAsia" w:hAnsiTheme="minorHAnsi" w:cstheme="minorBidi"/>
          <w:caps w:val="0"/>
          <w:noProof/>
          <w:sz w:val="22"/>
          <w:szCs w:val="22"/>
        </w:rPr>
      </w:pPr>
      <w:hyperlink w:anchor="_Toc55236545" w:history="1">
        <w:r w:rsidR="000411CA" w:rsidRPr="00350744">
          <w:rPr>
            <w:rStyle w:val="Hyperlink"/>
            <w:noProof/>
          </w:rPr>
          <w:t>5.16</w:t>
        </w:r>
        <w:r w:rsidR="000411CA">
          <w:rPr>
            <w:rFonts w:asciiTheme="minorHAnsi" w:eastAsiaTheme="minorEastAsia" w:hAnsiTheme="minorHAnsi" w:cstheme="minorBidi"/>
            <w:caps w:val="0"/>
            <w:noProof/>
            <w:sz w:val="22"/>
            <w:szCs w:val="22"/>
          </w:rPr>
          <w:tab/>
        </w:r>
        <w:r w:rsidR="000411CA" w:rsidRPr="00350744">
          <w:rPr>
            <w:rStyle w:val="Hyperlink"/>
            <w:noProof/>
          </w:rPr>
          <w:t>ASSIGNMENT OF ANTITRUST CLAIM(S)</w:t>
        </w:r>
        <w:r w:rsidR="000411CA">
          <w:rPr>
            <w:noProof/>
            <w:webHidden/>
          </w:rPr>
          <w:tab/>
        </w:r>
        <w:r w:rsidR="000411CA">
          <w:rPr>
            <w:noProof/>
            <w:webHidden/>
          </w:rPr>
          <w:fldChar w:fldCharType="begin"/>
        </w:r>
        <w:r w:rsidR="000411CA">
          <w:rPr>
            <w:noProof/>
            <w:webHidden/>
          </w:rPr>
          <w:instrText xml:space="preserve"> PAGEREF _Toc55236545 \h </w:instrText>
        </w:r>
        <w:r w:rsidR="000411CA">
          <w:rPr>
            <w:noProof/>
            <w:webHidden/>
          </w:rPr>
        </w:r>
        <w:r w:rsidR="000411CA">
          <w:rPr>
            <w:noProof/>
            <w:webHidden/>
          </w:rPr>
          <w:fldChar w:fldCharType="separate"/>
        </w:r>
        <w:r w:rsidR="000411CA">
          <w:rPr>
            <w:noProof/>
            <w:webHidden/>
          </w:rPr>
          <w:t>57</w:t>
        </w:r>
        <w:r w:rsidR="000411CA">
          <w:rPr>
            <w:noProof/>
            <w:webHidden/>
          </w:rPr>
          <w:fldChar w:fldCharType="end"/>
        </w:r>
      </w:hyperlink>
    </w:p>
    <w:p w14:paraId="2E621C2A" w14:textId="5A93076F" w:rsidR="000411CA" w:rsidRDefault="00420B6C">
      <w:pPr>
        <w:pStyle w:val="TOC2"/>
        <w:rPr>
          <w:rFonts w:asciiTheme="minorHAnsi" w:eastAsiaTheme="minorEastAsia" w:hAnsiTheme="minorHAnsi" w:cstheme="minorBidi"/>
          <w:caps w:val="0"/>
          <w:noProof/>
          <w:sz w:val="22"/>
          <w:szCs w:val="22"/>
        </w:rPr>
      </w:pPr>
      <w:hyperlink w:anchor="_Toc55236546" w:history="1">
        <w:r w:rsidR="000411CA" w:rsidRPr="00350744">
          <w:rPr>
            <w:rStyle w:val="Hyperlink"/>
            <w:noProof/>
          </w:rPr>
          <w:t>6</w:t>
        </w:r>
        <w:r w:rsidR="000411CA">
          <w:rPr>
            <w:noProof/>
            <w:webHidden/>
          </w:rPr>
          <w:tab/>
        </w:r>
        <w:r w:rsidR="000411CA">
          <w:rPr>
            <w:noProof/>
            <w:webHidden/>
          </w:rPr>
          <w:fldChar w:fldCharType="begin"/>
        </w:r>
        <w:r w:rsidR="000411CA">
          <w:rPr>
            <w:noProof/>
            <w:webHidden/>
          </w:rPr>
          <w:instrText xml:space="preserve"> PAGEREF _Toc55236546 \h </w:instrText>
        </w:r>
        <w:r w:rsidR="000411CA">
          <w:rPr>
            <w:noProof/>
            <w:webHidden/>
          </w:rPr>
        </w:r>
        <w:r w:rsidR="000411CA">
          <w:rPr>
            <w:noProof/>
            <w:webHidden/>
          </w:rPr>
          <w:fldChar w:fldCharType="separate"/>
        </w:r>
        <w:r w:rsidR="000411CA">
          <w:rPr>
            <w:noProof/>
            <w:webHidden/>
          </w:rPr>
          <w:t>58</w:t>
        </w:r>
        <w:r w:rsidR="000411CA">
          <w:rPr>
            <w:noProof/>
            <w:webHidden/>
          </w:rPr>
          <w:fldChar w:fldCharType="end"/>
        </w:r>
      </w:hyperlink>
    </w:p>
    <w:p w14:paraId="04DF4ABB" w14:textId="5F620A3E"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47" w:history="1">
        <w:r w:rsidR="000411CA" w:rsidRPr="00350744">
          <w:rPr>
            <w:rStyle w:val="Hyperlink"/>
            <w:noProof/>
          </w:rPr>
          <w:t>6.1</w:t>
        </w:r>
        <w:r w:rsidR="000411CA">
          <w:rPr>
            <w:rFonts w:asciiTheme="minorHAnsi" w:eastAsiaTheme="minorEastAsia" w:hAnsiTheme="minorHAnsi" w:cstheme="minorBidi"/>
            <w:caps w:val="0"/>
            <w:noProof/>
            <w:sz w:val="22"/>
            <w:szCs w:val="22"/>
          </w:rPr>
          <w:tab/>
        </w:r>
        <w:r w:rsidR="000411CA" w:rsidRPr="00350744">
          <w:rPr>
            <w:rStyle w:val="Hyperlink"/>
            <w:noProof/>
          </w:rPr>
          <w:t>PRICE FLUCTUATION DURING CONTRACT</w:t>
        </w:r>
        <w:r w:rsidR="000411CA">
          <w:rPr>
            <w:noProof/>
            <w:webHidden/>
          </w:rPr>
          <w:tab/>
        </w:r>
        <w:r w:rsidR="000411CA">
          <w:rPr>
            <w:noProof/>
            <w:webHidden/>
          </w:rPr>
          <w:fldChar w:fldCharType="begin"/>
        </w:r>
        <w:r w:rsidR="000411CA">
          <w:rPr>
            <w:noProof/>
            <w:webHidden/>
          </w:rPr>
          <w:instrText xml:space="preserve"> PAGEREF _Toc55236547 \h </w:instrText>
        </w:r>
        <w:r w:rsidR="000411CA">
          <w:rPr>
            <w:noProof/>
            <w:webHidden/>
          </w:rPr>
        </w:r>
        <w:r w:rsidR="000411CA">
          <w:rPr>
            <w:noProof/>
            <w:webHidden/>
          </w:rPr>
          <w:fldChar w:fldCharType="separate"/>
        </w:r>
        <w:r w:rsidR="000411CA">
          <w:rPr>
            <w:noProof/>
            <w:webHidden/>
          </w:rPr>
          <w:t>58</w:t>
        </w:r>
        <w:r w:rsidR="000411CA">
          <w:rPr>
            <w:noProof/>
            <w:webHidden/>
          </w:rPr>
          <w:fldChar w:fldCharType="end"/>
        </w:r>
      </w:hyperlink>
    </w:p>
    <w:p w14:paraId="0542A8C0" w14:textId="16EB02FD"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48" w:history="1">
        <w:r w:rsidR="000411CA" w:rsidRPr="00350744">
          <w:rPr>
            <w:rStyle w:val="Hyperlink"/>
            <w:noProof/>
          </w:rPr>
          <w:t>6.2</w:t>
        </w:r>
        <w:r w:rsidR="000411CA">
          <w:rPr>
            <w:rFonts w:asciiTheme="minorHAnsi" w:eastAsiaTheme="minorEastAsia" w:hAnsiTheme="minorHAnsi" w:cstheme="minorBidi"/>
            <w:caps w:val="0"/>
            <w:noProof/>
            <w:sz w:val="22"/>
            <w:szCs w:val="22"/>
          </w:rPr>
          <w:tab/>
        </w:r>
        <w:r w:rsidR="000411CA" w:rsidRPr="00350744">
          <w:rPr>
            <w:rStyle w:val="Hyperlink"/>
            <w:noProof/>
          </w:rPr>
          <w:t>TAX CHARGES</w:t>
        </w:r>
        <w:r w:rsidR="000411CA">
          <w:rPr>
            <w:noProof/>
            <w:webHidden/>
          </w:rPr>
          <w:tab/>
        </w:r>
        <w:r w:rsidR="000411CA">
          <w:rPr>
            <w:noProof/>
            <w:webHidden/>
          </w:rPr>
          <w:fldChar w:fldCharType="begin"/>
        </w:r>
        <w:r w:rsidR="000411CA">
          <w:rPr>
            <w:noProof/>
            <w:webHidden/>
          </w:rPr>
          <w:instrText xml:space="preserve"> PAGEREF _Toc55236548 \h </w:instrText>
        </w:r>
        <w:r w:rsidR="000411CA">
          <w:rPr>
            <w:noProof/>
            <w:webHidden/>
          </w:rPr>
        </w:r>
        <w:r w:rsidR="000411CA">
          <w:rPr>
            <w:noProof/>
            <w:webHidden/>
          </w:rPr>
          <w:fldChar w:fldCharType="separate"/>
        </w:r>
        <w:r w:rsidR="000411CA">
          <w:rPr>
            <w:noProof/>
            <w:webHidden/>
          </w:rPr>
          <w:t>58</w:t>
        </w:r>
        <w:r w:rsidR="000411CA">
          <w:rPr>
            <w:noProof/>
            <w:webHidden/>
          </w:rPr>
          <w:fldChar w:fldCharType="end"/>
        </w:r>
      </w:hyperlink>
    </w:p>
    <w:p w14:paraId="695085CB" w14:textId="350A7F8B"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49" w:history="1">
        <w:r w:rsidR="000411CA" w:rsidRPr="00350744">
          <w:rPr>
            <w:rStyle w:val="Hyperlink"/>
            <w:noProof/>
          </w:rPr>
          <w:t>6.3</w:t>
        </w:r>
        <w:r w:rsidR="000411CA">
          <w:rPr>
            <w:rFonts w:asciiTheme="minorHAnsi" w:eastAsiaTheme="minorEastAsia" w:hAnsiTheme="minorHAnsi" w:cstheme="minorBidi"/>
            <w:caps w:val="0"/>
            <w:noProof/>
            <w:sz w:val="22"/>
            <w:szCs w:val="22"/>
          </w:rPr>
          <w:tab/>
        </w:r>
        <w:r w:rsidR="000411CA" w:rsidRPr="00350744">
          <w:rPr>
            <w:rStyle w:val="Hyperlink"/>
            <w:noProof/>
          </w:rPr>
          <w:t>PAYMENT TO VENDORS</w:t>
        </w:r>
        <w:r w:rsidR="000411CA">
          <w:rPr>
            <w:noProof/>
            <w:webHidden/>
          </w:rPr>
          <w:tab/>
        </w:r>
        <w:r w:rsidR="000411CA">
          <w:rPr>
            <w:noProof/>
            <w:webHidden/>
          </w:rPr>
          <w:fldChar w:fldCharType="begin"/>
        </w:r>
        <w:r w:rsidR="000411CA">
          <w:rPr>
            <w:noProof/>
            <w:webHidden/>
          </w:rPr>
          <w:instrText xml:space="preserve"> PAGEREF _Toc55236549 \h </w:instrText>
        </w:r>
        <w:r w:rsidR="000411CA">
          <w:rPr>
            <w:noProof/>
            <w:webHidden/>
          </w:rPr>
        </w:r>
        <w:r w:rsidR="000411CA">
          <w:rPr>
            <w:noProof/>
            <w:webHidden/>
          </w:rPr>
          <w:fldChar w:fldCharType="separate"/>
        </w:r>
        <w:r w:rsidR="000411CA">
          <w:rPr>
            <w:noProof/>
            <w:webHidden/>
          </w:rPr>
          <w:t>58</w:t>
        </w:r>
        <w:r w:rsidR="000411CA">
          <w:rPr>
            <w:noProof/>
            <w:webHidden/>
          </w:rPr>
          <w:fldChar w:fldCharType="end"/>
        </w:r>
      </w:hyperlink>
    </w:p>
    <w:p w14:paraId="5129B7DA" w14:textId="3BFA189C"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50" w:history="1">
        <w:r w:rsidR="000411CA" w:rsidRPr="00350744">
          <w:rPr>
            <w:rStyle w:val="Hyperlink"/>
            <w:noProof/>
          </w:rPr>
          <w:t>6.4</w:t>
        </w:r>
        <w:r w:rsidR="000411CA">
          <w:rPr>
            <w:rFonts w:asciiTheme="minorHAnsi" w:eastAsiaTheme="minorEastAsia" w:hAnsiTheme="minorHAnsi" w:cstheme="minorBidi"/>
            <w:caps w:val="0"/>
            <w:noProof/>
            <w:sz w:val="22"/>
            <w:szCs w:val="22"/>
          </w:rPr>
          <w:tab/>
        </w:r>
        <w:r w:rsidR="000411CA" w:rsidRPr="00350744">
          <w:rPr>
            <w:rStyle w:val="Hyperlink"/>
            <w:noProof/>
          </w:rPr>
          <w:t>OPTIONAL PAYMENT METHOD: P-CARD</w:t>
        </w:r>
        <w:r w:rsidR="000411CA">
          <w:rPr>
            <w:noProof/>
            <w:webHidden/>
          </w:rPr>
          <w:tab/>
        </w:r>
        <w:r w:rsidR="000411CA">
          <w:rPr>
            <w:noProof/>
            <w:webHidden/>
          </w:rPr>
          <w:fldChar w:fldCharType="begin"/>
        </w:r>
        <w:r w:rsidR="000411CA">
          <w:rPr>
            <w:noProof/>
            <w:webHidden/>
          </w:rPr>
          <w:instrText xml:space="preserve"> PAGEREF _Toc55236550 \h </w:instrText>
        </w:r>
        <w:r w:rsidR="000411CA">
          <w:rPr>
            <w:noProof/>
            <w:webHidden/>
          </w:rPr>
        </w:r>
        <w:r w:rsidR="000411CA">
          <w:rPr>
            <w:noProof/>
            <w:webHidden/>
          </w:rPr>
          <w:fldChar w:fldCharType="separate"/>
        </w:r>
        <w:r w:rsidR="000411CA">
          <w:rPr>
            <w:noProof/>
            <w:webHidden/>
          </w:rPr>
          <w:t>59</w:t>
        </w:r>
        <w:r w:rsidR="000411CA">
          <w:rPr>
            <w:noProof/>
            <w:webHidden/>
          </w:rPr>
          <w:fldChar w:fldCharType="end"/>
        </w:r>
      </w:hyperlink>
    </w:p>
    <w:p w14:paraId="487F10BE" w14:textId="6EC30CA4"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51" w:history="1">
        <w:r w:rsidR="000411CA" w:rsidRPr="00350744">
          <w:rPr>
            <w:rStyle w:val="Hyperlink"/>
            <w:noProof/>
          </w:rPr>
          <w:t>6.5</w:t>
        </w:r>
        <w:r w:rsidR="000411CA">
          <w:rPr>
            <w:rFonts w:asciiTheme="minorHAnsi" w:eastAsiaTheme="minorEastAsia" w:hAnsiTheme="minorHAnsi" w:cstheme="minorBidi"/>
            <w:caps w:val="0"/>
            <w:noProof/>
            <w:sz w:val="22"/>
            <w:szCs w:val="22"/>
          </w:rPr>
          <w:tab/>
        </w:r>
        <w:r w:rsidR="000411CA" w:rsidRPr="00350744">
          <w:rPr>
            <w:rStyle w:val="Hyperlink"/>
            <w:noProof/>
          </w:rPr>
          <w:t>NEW JERSEY PROMPT PAYMENT ACT</w:t>
        </w:r>
        <w:r w:rsidR="000411CA">
          <w:rPr>
            <w:noProof/>
            <w:webHidden/>
          </w:rPr>
          <w:tab/>
        </w:r>
        <w:r w:rsidR="000411CA">
          <w:rPr>
            <w:noProof/>
            <w:webHidden/>
          </w:rPr>
          <w:fldChar w:fldCharType="begin"/>
        </w:r>
        <w:r w:rsidR="000411CA">
          <w:rPr>
            <w:noProof/>
            <w:webHidden/>
          </w:rPr>
          <w:instrText xml:space="preserve"> PAGEREF _Toc55236551 \h </w:instrText>
        </w:r>
        <w:r w:rsidR="000411CA">
          <w:rPr>
            <w:noProof/>
            <w:webHidden/>
          </w:rPr>
        </w:r>
        <w:r w:rsidR="000411CA">
          <w:rPr>
            <w:noProof/>
            <w:webHidden/>
          </w:rPr>
          <w:fldChar w:fldCharType="separate"/>
        </w:r>
        <w:r w:rsidR="000411CA">
          <w:rPr>
            <w:noProof/>
            <w:webHidden/>
          </w:rPr>
          <w:t>59</w:t>
        </w:r>
        <w:r w:rsidR="000411CA">
          <w:rPr>
            <w:noProof/>
            <w:webHidden/>
          </w:rPr>
          <w:fldChar w:fldCharType="end"/>
        </w:r>
      </w:hyperlink>
    </w:p>
    <w:p w14:paraId="4DB22E1A" w14:textId="4BCFF996"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52" w:history="1">
        <w:r w:rsidR="000411CA" w:rsidRPr="00350744">
          <w:rPr>
            <w:rStyle w:val="Hyperlink"/>
            <w:noProof/>
          </w:rPr>
          <w:t>6.6</w:t>
        </w:r>
        <w:r w:rsidR="000411CA">
          <w:rPr>
            <w:rFonts w:asciiTheme="minorHAnsi" w:eastAsiaTheme="minorEastAsia" w:hAnsiTheme="minorHAnsi" w:cstheme="minorBidi"/>
            <w:caps w:val="0"/>
            <w:noProof/>
            <w:sz w:val="22"/>
            <w:szCs w:val="22"/>
          </w:rPr>
          <w:tab/>
        </w:r>
        <w:r w:rsidR="000411CA" w:rsidRPr="00350744">
          <w:rPr>
            <w:rStyle w:val="Hyperlink"/>
            <w:noProof/>
          </w:rPr>
          <w:t>AVAILABILITY OF FUNDS</w:t>
        </w:r>
        <w:r w:rsidR="000411CA">
          <w:rPr>
            <w:noProof/>
            <w:webHidden/>
          </w:rPr>
          <w:tab/>
        </w:r>
        <w:r w:rsidR="000411CA">
          <w:rPr>
            <w:noProof/>
            <w:webHidden/>
          </w:rPr>
          <w:fldChar w:fldCharType="begin"/>
        </w:r>
        <w:r w:rsidR="000411CA">
          <w:rPr>
            <w:noProof/>
            <w:webHidden/>
          </w:rPr>
          <w:instrText xml:space="preserve"> PAGEREF _Toc55236552 \h </w:instrText>
        </w:r>
        <w:r w:rsidR="000411CA">
          <w:rPr>
            <w:noProof/>
            <w:webHidden/>
          </w:rPr>
        </w:r>
        <w:r w:rsidR="000411CA">
          <w:rPr>
            <w:noProof/>
            <w:webHidden/>
          </w:rPr>
          <w:fldChar w:fldCharType="separate"/>
        </w:r>
        <w:r w:rsidR="000411CA">
          <w:rPr>
            <w:noProof/>
            <w:webHidden/>
          </w:rPr>
          <w:t>59</w:t>
        </w:r>
        <w:r w:rsidR="000411CA">
          <w:rPr>
            <w:noProof/>
            <w:webHidden/>
          </w:rPr>
          <w:fldChar w:fldCharType="end"/>
        </w:r>
      </w:hyperlink>
    </w:p>
    <w:p w14:paraId="479F768F" w14:textId="1D3C4AC6"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53" w:history="1">
        <w:r w:rsidR="000411CA" w:rsidRPr="00350744">
          <w:rPr>
            <w:rStyle w:val="Hyperlink"/>
            <w:noProof/>
          </w:rPr>
          <w:t>7.</w:t>
        </w:r>
        <w:r w:rsidR="000411CA">
          <w:rPr>
            <w:rFonts w:asciiTheme="minorHAnsi" w:eastAsiaTheme="minorEastAsia" w:hAnsiTheme="minorHAnsi" w:cstheme="minorBidi"/>
            <w:caps w:val="0"/>
            <w:noProof/>
            <w:sz w:val="22"/>
            <w:szCs w:val="22"/>
          </w:rPr>
          <w:tab/>
        </w:r>
        <w:r w:rsidR="000411CA" w:rsidRPr="00350744">
          <w:rPr>
            <w:rStyle w:val="Hyperlink"/>
            <w:noProof/>
          </w:rPr>
          <w:t>TERMS RELATING TO ALL CONTRACTS FUNDED, IN WHOLE OR IN PART, BY FEDERAL FUNDS</w:t>
        </w:r>
        <w:r w:rsidR="000411CA">
          <w:rPr>
            <w:noProof/>
            <w:webHidden/>
          </w:rPr>
          <w:tab/>
        </w:r>
        <w:r w:rsidR="000411CA">
          <w:rPr>
            <w:noProof/>
            <w:webHidden/>
          </w:rPr>
          <w:fldChar w:fldCharType="begin"/>
        </w:r>
        <w:r w:rsidR="000411CA">
          <w:rPr>
            <w:noProof/>
            <w:webHidden/>
          </w:rPr>
          <w:instrText xml:space="preserve"> PAGEREF _Toc55236553 \h </w:instrText>
        </w:r>
        <w:r w:rsidR="000411CA">
          <w:rPr>
            <w:noProof/>
            <w:webHidden/>
          </w:rPr>
        </w:r>
        <w:r w:rsidR="000411CA">
          <w:rPr>
            <w:noProof/>
            <w:webHidden/>
          </w:rPr>
          <w:fldChar w:fldCharType="separate"/>
        </w:r>
        <w:r w:rsidR="000411CA">
          <w:rPr>
            <w:noProof/>
            <w:webHidden/>
          </w:rPr>
          <w:t>59</w:t>
        </w:r>
        <w:r w:rsidR="000411CA">
          <w:rPr>
            <w:noProof/>
            <w:webHidden/>
          </w:rPr>
          <w:fldChar w:fldCharType="end"/>
        </w:r>
      </w:hyperlink>
    </w:p>
    <w:p w14:paraId="4B9420FE" w14:textId="41791F7B"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54" w:history="1">
        <w:r w:rsidR="000411CA" w:rsidRPr="00350744">
          <w:rPr>
            <w:rStyle w:val="Hyperlink"/>
            <w:noProof/>
          </w:rPr>
          <w:t>7.1</w:t>
        </w:r>
        <w:r w:rsidR="000411CA">
          <w:rPr>
            <w:rFonts w:asciiTheme="minorHAnsi" w:eastAsiaTheme="minorEastAsia" w:hAnsiTheme="minorHAnsi" w:cstheme="minorBidi"/>
            <w:caps w:val="0"/>
            <w:noProof/>
            <w:sz w:val="22"/>
            <w:szCs w:val="22"/>
          </w:rPr>
          <w:tab/>
        </w:r>
        <w:r w:rsidR="000411CA" w:rsidRPr="00350744">
          <w:rPr>
            <w:rStyle w:val="Hyperlink"/>
            <w:noProof/>
          </w:rPr>
          <w:t>PROCUREMENT OF RECOVERED MATERIALS</w:t>
        </w:r>
        <w:r w:rsidR="000411CA">
          <w:rPr>
            <w:noProof/>
            <w:webHidden/>
          </w:rPr>
          <w:tab/>
        </w:r>
        <w:r w:rsidR="000411CA">
          <w:rPr>
            <w:noProof/>
            <w:webHidden/>
          </w:rPr>
          <w:fldChar w:fldCharType="begin"/>
        </w:r>
        <w:r w:rsidR="000411CA">
          <w:rPr>
            <w:noProof/>
            <w:webHidden/>
          </w:rPr>
          <w:instrText xml:space="preserve"> PAGEREF _Toc55236554 \h </w:instrText>
        </w:r>
        <w:r w:rsidR="000411CA">
          <w:rPr>
            <w:noProof/>
            <w:webHidden/>
          </w:rPr>
        </w:r>
        <w:r w:rsidR="000411CA">
          <w:rPr>
            <w:noProof/>
            <w:webHidden/>
          </w:rPr>
          <w:fldChar w:fldCharType="separate"/>
        </w:r>
        <w:r w:rsidR="000411CA">
          <w:rPr>
            <w:noProof/>
            <w:webHidden/>
          </w:rPr>
          <w:t>60</w:t>
        </w:r>
        <w:r w:rsidR="000411CA">
          <w:rPr>
            <w:noProof/>
            <w:webHidden/>
          </w:rPr>
          <w:fldChar w:fldCharType="end"/>
        </w:r>
      </w:hyperlink>
    </w:p>
    <w:p w14:paraId="0CC29056" w14:textId="02232C7A"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55" w:history="1">
        <w:r w:rsidR="000411CA" w:rsidRPr="00350744">
          <w:rPr>
            <w:rStyle w:val="Hyperlink"/>
            <w:noProof/>
          </w:rPr>
          <w:t>7.2</w:t>
        </w:r>
        <w:r w:rsidR="000411CA">
          <w:rPr>
            <w:rFonts w:asciiTheme="minorHAnsi" w:eastAsiaTheme="minorEastAsia" w:hAnsiTheme="minorHAnsi" w:cstheme="minorBidi"/>
            <w:caps w:val="0"/>
            <w:noProof/>
            <w:sz w:val="22"/>
            <w:szCs w:val="22"/>
          </w:rPr>
          <w:tab/>
        </w:r>
        <w:r w:rsidR="000411CA" w:rsidRPr="00350744">
          <w:rPr>
            <w:rStyle w:val="Hyperlink"/>
            <w:noProof/>
          </w:rPr>
          <w:t>EQUAL EMPLOYMENT OPPORTUNITY</w:t>
        </w:r>
        <w:r w:rsidR="000411CA">
          <w:rPr>
            <w:noProof/>
            <w:webHidden/>
          </w:rPr>
          <w:tab/>
        </w:r>
        <w:r w:rsidR="000411CA">
          <w:rPr>
            <w:noProof/>
            <w:webHidden/>
          </w:rPr>
          <w:fldChar w:fldCharType="begin"/>
        </w:r>
        <w:r w:rsidR="000411CA">
          <w:rPr>
            <w:noProof/>
            <w:webHidden/>
          </w:rPr>
          <w:instrText xml:space="preserve"> PAGEREF _Toc55236555 \h </w:instrText>
        </w:r>
        <w:r w:rsidR="000411CA">
          <w:rPr>
            <w:noProof/>
            <w:webHidden/>
          </w:rPr>
        </w:r>
        <w:r w:rsidR="000411CA">
          <w:rPr>
            <w:noProof/>
            <w:webHidden/>
          </w:rPr>
          <w:fldChar w:fldCharType="separate"/>
        </w:r>
        <w:r w:rsidR="000411CA">
          <w:rPr>
            <w:noProof/>
            <w:webHidden/>
          </w:rPr>
          <w:t>61</w:t>
        </w:r>
        <w:r w:rsidR="000411CA">
          <w:rPr>
            <w:noProof/>
            <w:webHidden/>
          </w:rPr>
          <w:fldChar w:fldCharType="end"/>
        </w:r>
      </w:hyperlink>
    </w:p>
    <w:p w14:paraId="1F27E17A" w14:textId="6CD80A8C"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56" w:history="1">
        <w:r w:rsidR="000411CA" w:rsidRPr="00350744">
          <w:rPr>
            <w:rStyle w:val="Hyperlink"/>
            <w:noProof/>
          </w:rPr>
          <w:t>7.3</w:t>
        </w:r>
        <w:r w:rsidR="000411CA">
          <w:rPr>
            <w:rFonts w:asciiTheme="minorHAnsi" w:eastAsiaTheme="minorEastAsia" w:hAnsiTheme="minorHAnsi" w:cstheme="minorBidi"/>
            <w:caps w:val="0"/>
            <w:noProof/>
            <w:sz w:val="22"/>
            <w:szCs w:val="22"/>
          </w:rPr>
          <w:tab/>
        </w:r>
        <w:r w:rsidR="000411CA" w:rsidRPr="00350744">
          <w:rPr>
            <w:rStyle w:val="Hyperlink"/>
            <w:noProof/>
          </w:rPr>
          <w:t xml:space="preserve">DAVIS-BACON ACT, </w:t>
        </w:r>
        <w:r w:rsidR="000411CA" w:rsidRPr="00350744">
          <w:rPr>
            <w:rStyle w:val="Hyperlink"/>
            <w:noProof/>
            <w:shd w:val="clear" w:color="auto" w:fill="FFFFFF"/>
          </w:rPr>
          <w:t>40 U.S.C. 3141-3148, AS AMENDED</w:t>
        </w:r>
        <w:r w:rsidR="000411CA">
          <w:rPr>
            <w:noProof/>
            <w:webHidden/>
          </w:rPr>
          <w:tab/>
        </w:r>
        <w:r w:rsidR="000411CA">
          <w:rPr>
            <w:noProof/>
            <w:webHidden/>
          </w:rPr>
          <w:fldChar w:fldCharType="begin"/>
        </w:r>
        <w:r w:rsidR="000411CA">
          <w:rPr>
            <w:noProof/>
            <w:webHidden/>
          </w:rPr>
          <w:instrText xml:space="preserve"> PAGEREF _Toc55236556 \h </w:instrText>
        </w:r>
        <w:r w:rsidR="000411CA">
          <w:rPr>
            <w:noProof/>
            <w:webHidden/>
          </w:rPr>
        </w:r>
        <w:r w:rsidR="000411CA">
          <w:rPr>
            <w:noProof/>
            <w:webHidden/>
          </w:rPr>
          <w:fldChar w:fldCharType="separate"/>
        </w:r>
        <w:r w:rsidR="000411CA">
          <w:rPr>
            <w:noProof/>
            <w:webHidden/>
          </w:rPr>
          <w:t>63</w:t>
        </w:r>
        <w:r w:rsidR="000411CA">
          <w:rPr>
            <w:noProof/>
            <w:webHidden/>
          </w:rPr>
          <w:fldChar w:fldCharType="end"/>
        </w:r>
      </w:hyperlink>
    </w:p>
    <w:p w14:paraId="5801BB91" w14:textId="4CC7C3BB"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57" w:history="1">
        <w:r w:rsidR="000411CA" w:rsidRPr="00350744">
          <w:rPr>
            <w:rStyle w:val="Hyperlink"/>
            <w:noProof/>
          </w:rPr>
          <w:t>7.4</w:t>
        </w:r>
        <w:r w:rsidR="000411CA">
          <w:rPr>
            <w:rFonts w:asciiTheme="minorHAnsi" w:eastAsiaTheme="minorEastAsia" w:hAnsiTheme="minorHAnsi" w:cstheme="minorBidi"/>
            <w:caps w:val="0"/>
            <w:noProof/>
            <w:sz w:val="22"/>
            <w:szCs w:val="22"/>
          </w:rPr>
          <w:tab/>
        </w:r>
        <w:r w:rsidR="000411CA" w:rsidRPr="00350744">
          <w:rPr>
            <w:rStyle w:val="Hyperlink"/>
            <w:noProof/>
          </w:rPr>
          <w:t>CONTRACT WORK HOURS AND SAFETY STANDARDS ACT, 40 U.S.C. 3701-3708</w:t>
        </w:r>
        <w:r w:rsidR="000411CA">
          <w:rPr>
            <w:noProof/>
            <w:webHidden/>
          </w:rPr>
          <w:tab/>
        </w:r>
        <w:r w:rsidR="000411CA">
          <w:rPr>
            <w:noProof/>
            <w:webHidden/>
          </w:rPr>
          <w:fldChar w:fldCharType="begin"/>
        </w:r>
        <w:r w:rsidR="000411CA">
          <w:rPr>
            <w:noProof/>
            <w:webHidden/>
          </w:rPr>
          <w:instrText xml:space="preserve"> PAGEREF _Toc55236557 \h </w:instrText>
        </w:r>
        <w:r w:rsidR="000411CA">
          <w:rPr>
            <w:noProof/>
            <w:webHidden/>
          </w:rPr>
        </w:r>
        <w:r w:rsidR="000411CA">
          <w:rPr>
            <w:noProof/>
            <w:webHidden/>
          </w:rPr>
          <w:fldChar w:fldCharType="separate"/>
        </w:r>
        <w:r w:rsidR="000411CA">
          <w:rPr>
            <w:noProof/>
            <w:webHidden/>
          </w:rPr>
          <w:t>63</w:t>
        </w:r>
        <w:r w:rsidR="000411CA">
          <w:rPr>
            <w:noProof/>
            <w:webHidden/>
          </w:rPr>
          <w:fldChar w:fldCharType="end"/>
        </w:r>
      </w:hyperlink>
    </w:p>
    <w:p w14:paraId="558596FF" w14:textId="5C5C924E"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58" w:history="1">
        <w:r w:rsidR="000411CA" w:rsidRPr="00350744">
          <w:rPr>
            <w:rStyle w:val="Hyperlink"/>
            <w:noProof/>
          </w:rPr>
          <w:t>7.5</w:t>
        </w:r>
        <w:r w:rsidR="000411CA">
          <w:rPr>
            <w:rFonts w:asciiTheme="minorHAnsi" w:eastAsiaTheme="minorEastAsia" w:hAnsiTheme="minorHAnsi" w:cstheme="minorBidi"/>
            <w:caps w:val="0"/>
            <w:noProof/>
            <w:sz w:val="22"/>
            <w:szCs w:val="22"/>
          </w:rPr>
          <w:tab/>
        </w:r>
        <w:r w:rsidR="000411CA" w:rsidRPr="00350744">
          <w:rPr>
            <w:rStyle w:val="Hyperlink"/>
            <w:noProof/>
          </w:rPr>
          <w:t>RIGHTS TO INVENTIONS MADE UNDER A CONTRACT OR AGREEMENT</w:t>
        </w:r>
        <w:r w:rsidR="000411CA">
          <w:rPr>
            <w:noProof/>
            <w:webHidden/>
          </w:rPr>
          <w:tab/>
        </w:r>
        <w:r w:rsidR="000411CA">
          <w:rPr>
            <w:noProof/>
            <w:webHidden/>
          </w:rPr>
          <w:fldChar w:fldCharType="begin"/>
        </w:r>
        <w:r w:rsidR="000411CA">
          <w:rPr>
            <w:noProof/>
            <w:webHidden/>
          </w:rPr>
          <w:instrText xml:space="preserve"> PAGEREF _Toc55236558 \h </w:instrText>
        </w:r>
        <w:r w:rsidR="000411CA">
          <w:rPr>
            <w:noProof/>
            <w:webHidden/>
          </w:rPr>
        </w:r>
        <w:r w:rsidR="000411CA">
          <w:rPr>
            <w:noProof/>
            <w:webHidden/>
          </w:rPr>
          <w:fldChar w:fldCharType="separate"/>
        </w:r>
        <w:r w:rsidR="000411CA">
          <w:rPr>
            <w:noProof/>
            <w:webHidden/>
          </w:rPr>
          <w:t>63</w:t>
        </w:r>
        <w:r w:rsidR="000411CA">
          <w:rPr>
            <w:noProof/>
            <w:webHidden/>
          </w:rPr>
          <w:fldChar w:fldCharType="end"/>
        </w:r>
      </w:hyperlink>
    </w:p>
    <w:p w14:paraId="00FE8F01" w14:textId="2E48CC47"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59" w:history="1">
        <w:r w:rsidR="000411CA" w:rsidRPr="00350744">
          <w:rPr>
            <w:rStyle w:val="Hyperlink"/>
            <w:noProof/>
          </w:rPr>
          <w:t>7.6</w:t>
        </w:r>
        <w:r w:rsidR="000411CA">
          <w:rPr>
            <w:rFonts w:asciiTheme="minorHAnsi" w:eastAsiaTheme="minorEastAsia" w:hAnsiTheme="minorHAnsi" w:cstheme="minorBidi"/>
            <w:caps w:val="0"/>
            <w:noProof/>
            <w:sz w:val="22"/>
            <w:szCs w:val="22"/>
          </w:rPr>
          <w:tab/>
        </w:r>
        <w:r w:rsidR="000411CA" w:rsidRPr="00350744">
          <w:rPr>
            <w:rStyle w:val="Hyperlink"/>
            <w:noProof/>
          </w:rPr>
          <w:t xml:space="preserve">CLEAN AIR ACT, </w:t>
        </w:r>
        <w:r w:rsidR="000411CA" w:rsidRPr="00350744">
          <w:rPr>
            <w:rStyle w:val="Hyperlink"/>
            <w:noProof/>
            <w:shd w:val="clear" w:color="auto" w:fill="FFFFFF"/>
          </w:rPr>
          <w:t xml:space="preserve">42 U.S.C. 7401-7671Q, </w:t>
        </w:r>
        <w:r w:rsidR="000411CA" w:rsidRPr="00350744">
          <w:rPr>
            <w:rStyle w:val="Hyperlink"/>
            <w:noProof/>
          </w:rPr>
          <w:t xml:space="preserve">AND THE FEDERAL WATER POLLUTION CONTROL ACT, </w:t>
        </w:r>
        <w:r w:rsidR="000411CA" w:rsidRPr="00350744">
          <w:rPr>
            <w:rStyle w:val="Hyperlink"/>
            <w:noProof/>
            <w:shd w:val="clear" w:color="auto" w:fill="FFFFFF"/>
          </w:rPr>
          <w:t>33 U.S.C. 1251-1387, AS AMENDED</w:t>
        </w:r>
        <w:r w:rsidR="000411CA">
          <w:rPr>
            <w:noProof/>
            <w:webHidden/>
          </w:rPr>
          <w:tab/>
        </w:r>
        <w:r w:rsidR="000411CA">
          <w:rPr>
            <w:noProof/>
            <w:webHidden/>
          </w:rPr>
          <w:fldChar w:fldCharType="begin"/>
        </w:r>
        <w:r w:rsidR="000411CA">
          <w:rPr>
            <w:noProof/>
            <w:webHidden/>
          </w:rPr>
          <w:instrText xml:space="preserve"> PAGEREF _Toc55236559 \h </w:instrText>
        </w:r>
        <w:r w:rsidR="000411CA">
          <w:rPr>
            <w:noProof/>
            <w:webHidden/>
          </w:rPr>
        </w:r>
        <w:r w:rsidR="000411CA">
          <w:rPr>
            <w:noProof/>
            <w:webHidden/>
          </w:rPr>
          <w:fldChar w:fldCharType="separate"/>
        </w:r>
        <w:r w:rsidR="000411CA">
          <w:rPr>
            <w:noProof/>
            <w:webHidden/>
          </w:rPr>
          <w:t>63</w:t>
        </w:r>
        <w:r w:rsidR="000411CA">
          <w:rPr>
            <w:noProof/>
            <w:webHidden/>
          </w:rPr>
          <w:fldChar w:fldCharType="end"/>
        </w:r>
      </w:hyperlink>
    </w:p>
    <w:p w14:paraId="40C0CF16" w14:textId="79C3E936"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60" w:history="1">
        <w:r w:rsidR="000411CA" w:rsidRPr="00350744">
          <w:rPr>
            <w:rStyle w:val="Hyperlink"/>
            <w:noProof/>
          </w:rPr>
          <w:t>7.7</w:t>
        </w:r>
        <w:r w:rsidR="000411CA">
          <w:rPr>
            <w:rFonts w:asciiTheme="minorHAnsi" w:eastAsiaTheme="minorEastAsia" w:hAnsiTheme="minorHAnsi" w:cstheme="minorBidi"/>
            <w:caps w:val="0"/>
            <w:noProof/>
            <w:sz w:val="22"/>
            <w:szCs w:val="22"/>
          </w:rPr>
          <w:tab/>
        </w:r>
        <w:r w:rsidR="000411CA" w:rsidRPr="00350744">
          <w:rPr>
            <w:rStyle w:val="Hyperlink"/>
            <w:noProof/>
          </w:rPr>
          <w:t>DEBARMENT AND SUSPENSION (EXECUTIVE ORDERS 12549 AND 12689)</w:t>
        </w:r>
        <w:r w:rsidR="000411CA">
          <w:rPr>
            <w:noProof/>
            <w:webHidden/>
          </w:rPr>
          <w:tab/>
        </w:r>
        <w:r w:rsidR="000411CA">
          <w:rPr>
            <w:noProof/>
            <w:webHidden/>
          </w:rPr>
          <w:fldChar w:fldCharType="begin"/>
        </w:r>
        <w:r w:rsidR="000411CA">
          <w:rPr>
            <w:noProof/>
            <w:webHidden/>
          </w:rPr>
          <w:instrText xml:space="preserve"> PAGEREF _Toc55236560 \h </w:instrText>
        </w:r>
        <w:r w:rsidR="000411CA">
          <w:rPr>
            <w:noProof/>
            <w:webHidden/>
          </w:rPr>
        </w:r>
        <w:r w:rsidR="000411CA">
          <w:rPr>
            <w:noProof/>
            <w:webHidden/>
          </w:rPr>
          <w:fldChar w:fldCharType="separate"/>
        </w:r>
        <w:r w:rsidR="000411CA">
          <w:rPr>
            <w:noProof/>
            <w:webHidden/>
          </w:rPr>
          <w:t>64</w:t>
        </w:r>
        <w:r w:rsidR="000411CA">
          <w:rPr>
            <w:noProof/>
            <w:webHidden/>
          </w:rPr>
          <w:fldChar w:fldCharType="end"/>
        </w:r>
      </w:hyperlink>
    </w:p>
    <w:p w14:paraId="3FD561E6" w14:textId="36598C3F" w:rsidR="000411CA" w:rsidRDefault="00420B6C">
      <w:pPr>
        <w:pStyle w:val="TOC2"/>
        <w:tabs>
          <w:tab w:val="left" w:pos="720"/>
        </w:tabs>
        <w:rPr>
          <w:rFonts w:asciiTheme="minorHAnsi" w:eastAsiaTheme="minorEastAsia" w:hAnsiTheme="minorHAnsi" w:cstheme="minorBidi"/>
          <w:caps w:val="0"/>
          <w:noProof/>
          <w:sz w:val="22"/>
          <w:szCs w:val="22"/>
        </w:rPr>
      </w:pPr>
      <w:hyperlink w:anchor="_Toc55236561" w:history="1">
        <w:r w:rsidR="000411CA" w:rsidRPr="00350744">
          <w:rPr>
            <w:rStyle w:val="Hyperlink"/>
            <w:noProof/>
          </w:rPr>
          <w:t>7.8</w:t>
        </w:r>
        <w:r w:rsidR="000411CA">
          <w:rPr>
            <w:rFonts w:asciiTheme="minorHAnsi" w:eastAsiaTheme="minorEastAsia" w:hAnsiTheme="minorHAnsi" w:cstheme="minorBidi"/>
            <w:caps w:val="0"/>
            <w:noProof/>
            <w:sz w:val="22"/>
            <w:szCs w:val="22"/>
          </w:rPr>
          <w:tab/>
        </w:r>
        <w:r w:rsidR="000411CA" w:rsidRPr="00350744">
          <w:rPr>
            <w:rStyle w:val="Hyperlink"/>
            <w:noProof/>
          </w:rPr>
          <w:t>BYRD ANTI-LOBBYING AMENDMENT, 31 U.S.C. 1352</w:t>
        </w:r>
        <w:r w:rsidR="000411CA">
          <w:rPr>
            <w:noProof/>
            <w:webHidden/>
          </w:rPr>
          <w:tab/>
        </w:r>
        <w:r w:rsidR="000411CA">
          <w:rPr>
            <w:noProof/>
            <w:webHidden/>
          </w:rPr>
          <w:fldChar w:fldCharType="begin"/>
        </w:r>
        <w:r w:rsidR="000411CA">
          <w:rPr>
            <w:noProof/>
            <w:webHidden/>
          </w:rPr>
          <w:instrText xml:space="preserve"> PAGEREF _Toc55236561 \h </w:instrText>
        </w:r>
        <w:r w:rsidR="000411CA">
          <w:rPr>
            <w:noProof/>
            <w:webHidden/>
          </w:rPr>
        </w:r>
        <w:r w:rsidR="000411CA">
          <w:rPr>
            <w:noProof/>
            <w:webHidden/>
          </w:rPr>
          <w:fldChar w:fldCharType="separate"/>
        </w:r>
        <w:r w:rsidR="000411CA">
          <w:rPr>
            <w:noProof/>
            <w:webHidden/>
          </w:rPr>
          <w:t>64</w:t>
        </w:r>
        <w:r w:rsidR="000411CA">
          <w:rPr>
            <w:noProof/>
            <w:webHidden/>
          </w:rPr>
          <w:fldChar w:fldCharType="end"/>
        </w:r>
      </w:hyperlink>
    </w:p>
    <w:p w14:paraId="3E5A7BAF" w14:textId="73BFF830" w:rsidR="00B67016" w:rsidRPr="00851065" w:rsidRDefault="001B3D50" w:rsidP="00BD74CD">
      <w:pPr>
        <w:pStyle w:val="CommentText"/>
        <w:tabs>
          <w:tab w:val="right" w:leader="dot" w:pos="9990"/>
        </w:tabs>
        <w:rPr>
          <w:rFonts w:ascii="Arial Narrow" w:hAnsi="Arial Narrow"/>
          <w:sz w:val="24"/>
        </w:rPr>
      </w:pPr>
      <w:r w:rsidRPr="6CE91C40">
        <w:rPr>
          <w:rFonts w:ascii="Arial Narrow" w:hAnsi="Arial Narrow"/>
          <w:sz w:val="24"/>
          <w:szCs w:val="24"/>
        </w:rPr>
        <w:fldChar w:fldCharType="end"/>
      </w:r>
      <w:r w:rsidRPr="6CE91C40">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0" w:name="_Toc428533936"/>
      <w:bookmarkStart w:id="1" w:name="_Toc55236403"/>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55236404"/>
      <w:r w:rsidRPr="00B94382">
        <w:t>P</w:t>
      </w:r>
      <w:r w:rsidRPr="0071274F">
        <w:t>URPOSE AND INTENT</w:t>
      </w:r>
      <w:bookmarkEnd w:id="2"/>
      <w:bookmarkEnd w:id="3"/>
      <w:bookmarkEnd w:id="4"/>
    </w:p>
    <w:p w14:paraId="082935F7" w14:textId="77777777" w:rsidR="00E651D6" w:rsidRDefault="00E651D6" w:rsidP="00851065"/>
    <w:p w14:paraId="293F7D91" w14:textId="4697CCEC" w:rsidR="00DA747D" w:rsidRPr="00DD4351" w:rsidRDefault="45186237" w:rsidP="6CE91C40">
      <w:pPr>
        <w:rPr>
          <w:rFonts w:eastAsia="Arial" w:cs="Arial"/>
          <w:szCs w:val="22"/>
        </w:rPr>
      </w:pPr>
      <w:r w:rsidRPr="6CE91C40">
        <w:rPr>
          <w:rFonts w:eastAsia="Arial" w:cs="Arial"/>
          <w:szCs w:val="22"/>
        </w:rPr>
        <w:t xml:space="preserve">This Bid Solicitation is issued by the Procurement Bureau, Division of Purchase and Property (Division), Department of the Treasury on behalf of the State of New Jersey, Department of the Treasury, Distribution and Support Services (DSS).  The purpose of this Bid Solicitation is to solicit Quotes for recycled </w:t>
      </w:r>
      <w:r w:rsidR="00442489">
        <w:rPr>
          <w:rFonts w:eastAsia="Arial" w:cs="Arial"/>
          <w:szCs w:val="22"/>
        </w:rPr>
        <w:t>toilet tissue</w:t>
      </w:r>
      <w:r w:rsidRPr="6CE91C40">
        <w:rPr>
          <w:rFonts w:eastAsia="Arial" w:cs="Arial"/>
          <w:szCs w:val="22"/>
        </w:rPr>
        <w:t xml:space="preserve">.  </w:t>
      </w:r>
    </w:p>
    <w:p w14:paraId="307CC055" w14:textId="77777777" w:rsidR="0049103F" w:rsidRDefault="0049103F" w:rsidP="0049103F">
      <w:pPr>
        <w:rPr>
          <w:rFonts w:cs="Arial"/>
          <w:szCs w:val="22"/>
        </w:rPr>
      </w:pPr>
    </w:p>
    <w:p w14:paraId="749B720F" w14:textId="0B263E0F" w:rsidR="0049103F" w:rsidRDefault="0049103F" w:rsidP="0049103F">
      <w:pPr>
        <w:rPr>
          <w:highlight w:val="yellow"/>
        </w:rPr>
      </w:pPr>
      <w:r w:rsidRPr="3B47F8E7">
        <w:rPr>
          <w:rFonts w:cs="Arial"/>
        </w:rPr>
        <w:t>This Bid Solicitation includes only recycled products. Virgin material products are not</w:t>
      </w:r>
      <w:r>
        <w:t xml:space="preserve"> part of this Bid Solicitation.</w:t>
      </w:r>
      <w:r w:rsidRPr="3B47F8E7">
        <w:rPr>
          <w:rFonts w:cs="Arial"/>
        </w:rPr>
        <w:t xml:space="preserve"> The Vendor {Contractor} must provide only recycled products as specified in Bid Solicitation Section 3.1.</w:t>
      </w:r>
    </w:p>
    <w:p w14:paraId="3566772D" w14:textId="667D0B0C" w:rsidR="00DA747D" w:rsidRPr="00DD4351" w:rsidRDefault="00DA747D" w:rsidP="6CE91C40">
      <w:pPr>
        <w:rPr>
          <w:rFonts w:eastAsia="Arial" w:cs="Arial"/>
          <w:szCs w:val="22"/>
        </w:rPr>
      </w:pPr>
    </w:p>
    <w:p w14:paraId="1AA1285D" w14:textId="1546F08B" w:rsidR="00DA747D" w:rsidRPr="00DD4351" w:rsidRDefault="45186237" w:rsidP="6CE91C40">
      <w:pPr>
        <w:rPr>
          <w:rFonts w:eastAsia="Arial" w:cs="Arial"/>
          <w:szCs w:val="22"/>
        </w:rPr>
      </w:pPr>
      <w:r w:rsidRPr="6CE91C40">
        <w:rPr>
          <w:rFonts w:eastAsia="Arial" w:cs="Arial"/>
          <w:szCs w:val="22"/>
        </w:rPr>
        <w:t xml:space="preserve">The intent of this Bid Solicitation is to award </w:t>
      </w:r>
      <w:r w:rsidR="0006424D">
        <w:rPr>
          <w:rFonts w:eastAsia="Arial" w:cs="Arial"/>
          <w:szCs w:val="22"/>
        </w:rPr>
        <w:t xml:space="preserve">a </w:t>
      </w:r>
      <w:r w:rsidRPr="6CE91C40">
        <w:rPr>
          <w:rFonts w:eastAsia="Arial" w:cs="Arial"/>
          <w:szCs w:val="22"/>
        </w:rPr>
        <w:t>Master Blanket Purchase Order (Blanket P.O.) to th</w:t>
      </w:r>
      <w:r w:rsidR="0006424D">
        <w:rPr>
          <w:rFonts w:eastAsia="Arial" w:cs="Arial"/>
          <w:szCs w:val="22"/>
        </w:rPr>
        <w:t>at</w:t>
      </w:r>
      <w:r w:rsidRPr="6CE91C40">
        <w:rPr>
          <w:rFonts w:eastAsia="Arial" w:cs="Arial"/>
          <w:szCs w:val="22"/>
        </w:rPr>
        <w:t xml:space="preserve"> responsible Vendor {Bidder} whose Quote, conforming to this Bid Solicitation </w:t>
      </w:r>
      <w:r w:rsidR="0006424D">
        <w:rPr>
          <w:rFonts w:eastAsia="Arial" w:cs="Arial"/>
          <w:szCs w:val="22"/>
        </w:rPr>
        <w:t>is</w:t>
      </w:r>
      <w:r w:rsidRPr="6CE91C40">
        <w:rPr>
          <w:rFonts w:eastAsia="Arial" w:cs="Arial"/>
          <w:szCs w:val="22"/>
        </w:rPr>
        <w:t xml:space="preserv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180FA427" w14:textId="77562257" w:rsidR="00DA747D" w:rsidRPr="00DD4351" w:rsidRDefault="00DA747D" w:rsidP="6CE91C40">
      <w:pPr>
        <w:rPr>
          <w:rFonts w:eastAsia="Arial" w:cs="Arial"/>
          <w:szCs w:val="22"/>
        </w:rPr>
      </w:pPr>
    </w:p>
    <w:p w14:paraId="4B052C64" w14:textId="5D86CADA" w:rsidR="00DA747D" w:rsidRPr="00DD4351" w:rsidRDefault="45186237" w:rsidP="6CE91C40">
      <w:pPr>
        <w:rPr>
          <w:rFonts w:eastAsia="Arial" w:cs="Arial"/>
          <w:szCs w:val="22"/>
        </w:rPr>
      </w:pPr>
      <w:r w:rsidRPr="6CE91C40">
        <w:rPr>
          <w:rFonts w:eastAsia="Arial" w:cs="Arial"/>
          <w:szCs w:val="22"/>
        </w:rPr>
        <w:t>The Bid Solicitation and State-Supplied Price Sheet contains one (1) price line item, as follows:</w:t>
      </w:r>
    </w:p>
    <w:p w14:paraId="308AD57C" w14:textId="47BE83F0" w:rsidR="00DA747D" w:rsidRPr="00DD4351" w:rsidRDefault="00DA747D" w:rsidP="6CE91C40">
      <w:pPr>
        <w:rPr>
          <w:rFonts w:eastAsia="Arial" w:cs="Arial"/>
          <w:szCs w:val="22"/>
        </w:rPr>
      </w:pPr>
    </w:p>
    <w:tbl>
      <w:tblPr>
        <w:tblStyle w:val="TableGrid"/>
        <w:tblW w:w="9540" w:type="dxa"/>
        <w:tblLayout w:type="fixed"/>
        <w:tblLook w:val="04A0" w:firstRow="1" w:lastRow="0" w:firstColumn="1" w:lastColumn="0" w:noHBand="0" w:noVBand="1"/>
      </w:tblPr>
      <w:tblGrid>
        <w:gridCol w:w="915"/>
        <w:gridCol w:w="8625"/>
      </w:tblGrid>
      <w:tr w:rsidR="6CE91C40" w14:paraId="16690F0F" w14:textId="77777777" w:rsidTr="10EE6F38">
        <w:tc>
          <w:tcPr>
            <w:tcW w:w="915" w:type="dxa"/>
          </w:tcPr>
          <w:p w14:paraId="2AFF5627" w14:textId="7416EA86" w:rsidR="6CE91C40" w:rsidRDefault="6CE91C40" w:rsidP="6CE91C40">
            <w:pPr>
              <w:jc w:val="center"/>
              <w:rPr>
                <w:rFonts w:eastAsia="Arial" w:cs="Arial"/>
                <w:szCs w:val="22"/>
              </w:rPr>
            </w:pPr>
            <w:r w:rsidRPr="6CE91C40">
              <w:rPr>
                <w:rFonts w:eastAsia="Arial" w:cs="Arial"/>
                <w:b/>
                <w:bCs/>
                <w:szCs w:val="22"/>
              </w:rPr>
              <w:t>Price Line</w:t>
            </w:r>
          </w:p>
        </w:tc>
        <w:tc>
          <w:tcPr>
            <w:tcW w:w="8625" w:type="dxa"/>
          </w:tcPr>
          <w:p w14:paraId="2BF128FB" w14:textId="12A3886F" w:rsidR="6CE91C40" w:rsidRDefault="6CE91C40" w:rsidP="6CE91C40">
            <w:pPr>
              <w:jc w:val="center"/>
              <w:rPr>
                <w:rFonts w:eastAsia="Arial" w:cs="Arial"/>
                <w:szCs w:val="22"/>
              </w:rPr>
            </w:pPr>
            <w:r w:rsidRPr="6CE91C40">
              <w:rPr>
                <w:rFonts w:eastAsia="Arial" w:cs="Arial"/>
                <w:b/>
                <w:bCs/>
                <w:szCs w:val="22"/>
              </w:rPr>
              <w:t>Description</w:t>
            </w:r>
          </w:p>
        </w:tc>
      </w:tr>
      <w:tr w:rsidR="00BD6740" w14:paraId="088ED2D5" w14:textId="77777777" w:rsidTr="10EE6F38">
        <w:tc>
          <w:tcPr>
            <w:tcW w:w="915" w:type="dxa"/>
          </w:tcPr>
          <w:p w14:paraId="7B508762" w14:textId="678510D3" w:rsidR="00BD6740" w:rsidRDefault="01031F27" w:rsidP="10EE6F38">
            <w:pPr>
              <w:jc w:val="left"/>
              <w:rPr>
                <w:rFonts w:eastAsia="Arial" w:cs="Arial"/>
              </w:rPr>
            </w:pPr>
            <w:r w:rsidRPr="10EE6F38">
              <w:rPr>
                <w:rFonts w:eastAsia="Arial" w:cs="Arial"/>
              </w:rPr>
              <w:t>2</w:t>
            </w:r>
          </w:p>
        </w:tc>
        <w:tc>
          <w:tcPr>
            <w:tcW w:w="8625" w:type="dxa"/>
          </w:tcPr>
          <w:p w14:paraId="0680FE64" w14:textId="0949B0F9" w:rsidR="00BD6740" w:rsidRDefault="00873946" w:rsidP="00CB7BAB">
            <w:pPr>
              <w:jc w:val="left"/>
            </w:pPr>
            <w:r>
              <w:t>Toilet Tissue, Made from Recycled Materials, Standard Size Roll, 2-ply, Packed Minimum of 80 Rolls per case;</w:t>
            </w:r>
            <w:r w:rsidR="00CB7BAB">
              <w:t xml:space="preserve"> </w:t>
            </w:r>
            <w:r>
              <w:t>500 to 600 Sheets per roll</w:t>
            </w:r>
            <w:r w:rsidR="00CB7BAB">
              <w:t>;</w:t>
            </w:r>
            <w:r>
              <w:t xml:space="preserve"> </w:t>
            </w:r>
            <w:r w:rsidR="25F7D64D">
              <w:t xml:space="preserve">Total Minimum Linear Feet of </w:t>
            </w:r>
            <w:r>
              <w:t>145 ft.  per roll;</w:t>
            </w:r>
            <w:r w:rsidR="00CB7BAB">
              <w:t xml:space="preserve"> </w:t>
            </w:r>
            <w:r>
              <w:t>minimum 20% Post-Consumer Recycled (PCR) content.</w:t>
            </w:r>
          </w:p>
        </w:tc>
      </w:tr>
    </w:tbl>
    <w:p w14:paraId="03F09695" w14:textId="2142818A" w:rsidR="00DA747D" w:rsidRPr="00DD4351" w:rsidRDefault="00DA747D" w:rsidP="6CE91C40">
      <w:pPr>
        <w:rPr>
          <w:rFonts w:eastAsia="Arial" w:cs="Arial"/>
          <w:szCs w:val="22"/>
        </w:rPr>
      </w:pPr>
    </w:p>
    <w:p w14:paraId="255127C4" w14:textId="21288C63" w:rsidR="00DA747D" w:rsidRPr="00DD4351" w:rsidRDefault="4427566F" w:rsidP="6CE91C40">
      <w:pPr>
        <w:rPr>
          <w:rFonts w:eastAsia="Arial" w:cs="Arial"/>
          <w:szCs w:val="22"/>
        </w:rPr>
      </w:pPr>
      <w:r w:rsidRPr="3144F577">
        <w:rPr>
          <w:rFonts w:eastAsia="Arial" w:cs="Arial"/>
          <w:b/>
          <w:bCs/>
          <w:szCs w:val="22"/>
        </w:rPr>
        <w:t>Full Small Business Set Aside</w:t>
      </w:r>
    </w:p>
    <w:p w14:paraId="249FD288" w14:textId="604AFE78" w:rsidR="00DA747D" w:rsidRPr="00DD4351" w:rsidRDefault="4427566F" w:rsidP="6CE91C40">
      <w:pPr>
        <w:rPr>
          <w:rFonts w:eastAsia="Arial" w:cs="Arial"/>
          <w:szCs w:val="22"/>
        </w:rPr>
      </w:pPr>
      <w:r w:rsidRPr="6CE91C40">
        <w:rPr>
          <w:rFonts w:eastAsia="Arial" w:cs="Arial"/>
          <w:szCs w:val="22"/>
        </w:rPr>
        <w:t xml:space="preserve">This Bid Solicitation has been designated as a full Small Business set aside Blanket P.O. for Small Business Category I, II and III, as per Section 4.4.1.4. The Vendor {Bidder} </w:t>
      </w:r>
      <w:r w:rsidRPr="6CE91C40">
        <w:rPr>
          <w:rFonts w:eastAsia="Arial" w:cs="Arial"/>
          <w:szCs w:val="22"/>
          <w:u w:val="single"/>
        </w:rPr>
        <w:t>must</w:t>
      </w:r>
      <w:r w:rsidRPr="6CE91C40">
        <w:rPr>
          <w:rFonts w:eastAsia="Arial" w:cs="Arial"/>
          <w:szCs w:val="22"/>
        </w:rPr>
        <w:t xml:space="preserve"> be registered and approved as a qualifying small business with the Division of Revenue and Enterprise Services, Small Business Registration and M/WBE Certification Services Unit by the date the Quote is received and opened.</w:t>
      </w:r>
    </w:p>
    <w:p w14:paraId="59885927" w14:textId="7B636AC3" w:rsidR="00DA747D" w:rsidRPr="00DD4351" w:rsidRDefault="00DA747D" w:rsidP="6CE91C40">
      <w:pPr>
        <w:rPr>
          <w:rFonts w:eastAsia="Arial" w:cs="Arial"/>
          <w:szCs w:val="22"/>
        </w:rPr>
      </w:pPr>
    </w:p>
    <w:p w14:paraId="5C761AF8" w14:textId="74830224" w:rsidR="00DA747D" w:rsidRPr="00DD4351" w:rsidRDefault="4427566F" w:rsidP="6CE91C40">
      <w:pPr>
        <w:rPr>
          <w:rFonts w:eastAsia="Arial" w:cs="Arial"/>
          <w:szCs w:val="22"/>
        </w:rPr>
      </w:pPr>
      <w:r w:rsidRPr="6CE91C40">
        <w:rPr>
          <w:rFonts w:eastAsia="Arial" w:cs="Arial"/>
          <w:szCs w:val="22"/>
        </w:rPr>
        <w:t>It is the State’s intent to award one (1) Blanket P.O. for the price line item to a qualifying small business registered and approved with the Division of Revenue and Enterprise Services, Small Business Registration and M/WBE Certification Services Unit</w:t>
      </w:r>
      <w:r w:rsidR="009A2F09">
        <w:rPr>
          <w:rFonts w:eastAsia="Arial" w:cs="Arial"/>
          <w:szCs w:val="22"/>
        </w:rPr>
        <w:t xml:space="preserve"> </w:t>
      </w:r>
      <w:r w:rsidR="009A2F09" w:rsidRPr="6CE91C40">
        <w:rPr>
          <w:rFonts w:eastAsia="Arial" w:cs="Arial"/>
          <w:szCs w:val="22"/>
        </w:rPr>
        <w:t>by the date the Quote is received and opened</w:t>
      </w:r>
      <w:r w:rsidRPr="6CE91C40">
        <w:rPr>
          <w:rFonts w:eastAsia="Arial" w:cs="Arial"/>
          <w:szCs w:val="22"/>
        </w:rPr>
        <w:t xml:space="preserve">.   </w:t>
      </w:r>
    </w:p>
    <w:p w14:paraId="3C37D008" w14:textId="4703A585" w:rsidR="00DA747D" w:rsidRDefault="00DA747D" w:rsidP="6CE91C40">
      <w:pPr>
        <w:rPr>
          <w:rFonts w:eastAsia="Arial" w:cs="Arial"/>
          <w:szCs w:val="22"/>
        </w:rPr>
      </w:pPr>
    </w:p>
    <w:p w14:paraId="7EBE883B" w14:textId="2216912B" w:rsidR="000E3356" w:rsidRDefault="000E3356" w:rsidP="000E3356">
      <w:r>
        <w:t>This procurement is not a Disabled Veteran-Owned Business set aside procurement.</w:t>
      </w:r>
    </w:p>
    <w:p w14:paraId="71F1C956" w14:textId="77777777" w:rsidR="000E3356" w:rsidRPr="00DD4351" w:rsidRDefault="000E3356" w:rsidP="6CE91C40">
      <w:pPr>
        <w:rPr>
          <w:rFonts w:eastAsia="Arial" w:cs="Arial"/>
          <w:szCs w:val="22"/>
        </w:rPr>
      </w:pPr>
    </w:p>
    <w:p w14:paraId="60872B8D" w14:textId="1222CE8E" w:rsidR="00DA747D" w:rsidRPr="00DD4351" w:rsidRDefault="4427566F" w:rsidP="6CE91C40">
      <w:pPr>
        <w:rPr>
          <w:rFonts w:eastAsia="Arial" w:cs="Arial"/>
          <w:szCs w:val="22"/>
        </w:rPr>
      </w:pPr>
      <w:r w:rsidRPr="6CE91C40">
        <w:rPr>
          <w:rFonts w:eastAsia="Arial" w:cs="Arial"/>
          <w:szCs w:val="22"/>
        </w:rPr>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17379885" w14:textId="0D499339" w:rsidR="00DA747D" w:rsidRPr="00DD4351" w:rsidRDefault="00DA747D" w:rsidP="6CE91C40"/>
    <w:p w14:paraId="0040AC62" w14:textId="27D76AE1" w:rsidR="00144326" w:rsidRDefault="00144326" w:rsidP="00851065"/>
    <w:p w14:paraId="5851905C" w14:textId="20B42D77" w:rsidR="00E651D6" w:rsidRPr="00B94382" w:rsidRDefault="00E651D6" w:rsidP="00BD5EEE">
      <w:pPr>
        <w:pStyle w:val="Heading2"/>
      </w:pPr>
      <w:bookmarkStart w:id="5" w:name="_Toc400531468"/>
      <w:bookmarkStart w:id="6" w:name="_Toc428533938"/>
      <w:bookmarkStart w:id="7" w:name="_Toc55236405"/>
      <w:r>
        <w:t>BACKGROUND</w:t>
      </w:r>
      <w:bookmarkEnd w:id="5"/>
      <w:bookmarkEnd w:id="6"/>
      <w:bookmarkEnd w:id="7"/>
    </w:p>
    <w:p w14:paraId="4C1C0A0A" w14:textId="77777777" w:rsidR="00E651D6" w:rsidRDefault="00E651D6" w:rsidP="00851065"/>
    <w:p w14:paraId="7CB43F2A" w14:textId="583ED104" w:rsidR="00037DE5" w:rsidRDefault="00442489" w:rsidP="2A7012CE">
      <w:pPr>
        <w:rPr>
          <w:rFonts w:eastAsia="Arial" w:cs="Arial"/>
        </w:rPr>
      </w:pPr>
      <w:r>
        <w:t>This is a reprocurement of the price line item from Bid Solicitation</w:t>
      </w:r>
      <w:r w:rsidR="003E32F1">
        <w:t xml:space="preserve"> 19DPP00408</w:t>
      </w:r>
      <w:r w:rsidR="00855E26">
        <w:t xml:space="preserve"> that was not awarde</w:t>
      </w:r>
      <w:bookmarkStart w:id="8" w:name="_GoBack"/>
      <w:bookmarkEnd w:id="8"/>
      <w:r w:rsidR="00855E26">
        <w:t>d.</w:t>
      </w:r>
      <w:r w:rsidR="785E5AA9" w:rsidRPr="10EE6F38">
        <w:rPr>
          <w:rFonts w:eastAsia="Arial" w:cs="Arial"/>
        </w:rPr>
        <w:t xml:space="preserve"> </w:t>
      </w:r>
      <w:r w:rsidR="00855E26" w:rsidRPr="10EE6F38">
        <w:rPr>
          <w:rFonts w:eastAsia="Arial" w:cs="Arial"/>
        </w:rPr>
        <w:t xml:space="preserve">The Blanket P.O. for </w:t>
      </w:r>
      <w:r w:rsidR="278C80D3" w:rsidRPr="10EE6F38">
        <w:rPr>
          <w:rFonts w:eastAsia="Arial" w:cs="Arial"/>
          <w:b/>
          <w:bCs/>
        </w:rPr>
        <w:t>DSS Recycled Toilet Tissue</w:t>
      </w:r>
      <w:r w:rsidR="00855E26" w:rsidRPr="10EE6F38">
        <w:rPr>
          <w:rFonts w:eastAsia="Arial" w:cs="Arial"/>
        </w:rPr>
        <w:t xml:space="preserve">, Blanket P.O. number </w:t>
      </w:r>
      <w:r w:rsidR="54B860BC" w:rsidRPr="10EE6F38">
        <w:rPr>
          <w:rFonts w:eastAsia="Arial" w:cs="Arial"/>
        </w:rPr>
        <w:t xml:space="preserve">42758 </w:t>
      </w:r>
      <w:r w:rsidR="00855E26" w:rsidRPr="10EE6F38">
        <w:rPr>
          <w:rFonts w:eastAsia="Arial" w:cs="Arial"/>
        </w:rPr>
        <w:t>is</w:t>
      </w:r>
      <w:r w:rsidR="278C80D3" w:rsidRPr="10EE6F38">
        <w:rPr>
          <w:rFonts w:eastAsia="Arial" w:cs="Arial"/>
        </w:rPr>
        <w:t xml:space="preserve"> </w:t>
      </w:r>
      <w:r w:rsidR="785E5AA9" w:rsidRPr="10EE6F38">
        <w:rPr>
          <w:rFonts w:eastAsia="Arial" w:cs="Arial"/>
        </w:rPr>
        <w:t xml:space="preserve">presently due to expire on </w:t>
      </w:r>
      <w:r w:rsidR="5A31AA0D" w:rsidRPr="10EE6F38">
        <w:rPr>
          <w:rFonts w:eastAsia="Arial" w:cs="Arial"/>
          <w:b/>
          <w:bCs/>
        </w:rPr>
        <w:t xml:space="preserve">May </w:t>
      </w:r>
      <w:r w:rsidR="785E5AA9" w:rsidRPr="10EE6F38">
        <w:rPr>
          <w:rFonts w:eastAsia="Arial" w:cs="Arial"/>
          <w:b/>
          <w:bCs/>
        </w:rPr>
        <w:t>14, 202</w:t>
      </w:r>
      <w:r w:rsidR="3ABD81E0" w:rsidRPr="10EE6F38">
        <w:rPr>
          <w:rFonts w:eastAsia="Arial" w:cs="Arial"/>
          <w:b/>
          <w:bCs/>
        </w:rPr>
        <w:t>1</w:t>
      </w:r>
      <w:r w:rsidR="00D71CDD">
        <w:rPr>
          <w:rFonts w:eastAsia="Arial" w:cs="Arial"/>
          <w:b/>
          <w:bCs/>
        </w:rPr>
        <w:t xml:space="preserve"> or until a new Blanket P.O. is awarded, whichever comes first</w:t>
      </w:r>
      <w:r w:rsidR="785E5AA9" w:rsidRPr="10EE6F38">
        <w:rPr>
          <w:rFonts w:eastAsia="Arial" w:cs="Arial"/>
          <w:b/>
          <w:bCs/>
        </w:rPr>
        <w:t xml:space="preserve">. </w:t>
      </w:r>
      <w:r w:rsidR="00855E26" w:rsidRPr="10EE6F38">
        <w:rPr>
          <w:rFonts w:eastAsia="Arial" w:cs="Arial"/>
          <w:b/>
          <w:bCs/>
        </w:rPr>
        <w:t xml:space="preserve"> </w:t>
      </w:r>
      <w:r w:rsidR="785E5AA9" w:rsidRPr="10EE6F38">
        <w:rPr>
          <w:rFonts w:eastAsia="Arial" w:cs="Arial"/>
        </w:rPr>
        <w:t xml:space="preserve">Vendors {Bidders} interested in the current Blanket P.O. specifications and pricing information may review the current Blanket P.O at </w:t>
      </w:r>
      <w:hyperlink r:id="rId19">
        <w:r w:rsidR="785E5AA9" w:rsidRPr="10EE6F38">
          <w:rPr>
            <w:rStyle w:val="Hyperlink"/>
            <w:rFonts w:eastAsia="Arial" w:cs="Arial"/>
          </w:rPr>
          <w:t>www.njstart.gov</w:t>
        </w:r>
      </w:hyperlink>
      <w:r w:rsidR="785E5AA9" w:rsidRPr="10EE6F38">
        <w:rPr>
          <w:rFonts w:eastAsia="Arial" w:cs="Arial"/>
        </w:rPr>
        <w:t xml:space="preserve"> by following these steps:</w:t>
      </w:r>
    </w:p>
    <w:p w14:paraId="44D89EBC" w14:textId="343EE2B9" w:rsidR="00037DE5" w:rsidRDefault="00037DE5" w:rsidP="6CE91C40">
      <w:pPr>
        <w:rPr>
          <w:rFonts w:eastAsia="Arial" w:cs="Arial"/>
          <w:szCs w:val="22"/>
        </w:rPr>
      </w:pPr>
    </w:p>
    <w:p w14:paraId="3288930C" w14:textId="0F810E26" w:rsidR="00037DE5" w:rsidRDefault="785E5AA9" w:rsidP="6CE91C40">
      <w:pPr>
        <w:ind w:left="720"/>
        <w:rPr>
          <w:rFonts w:eastAsia="Arial" w:cs="Arial"/>
          <w:szCs w:val="22"/>
        </w:rPr>
      </w:pPr>
      <w:r w:rsidRPr="6CE91C40">
        <w:rPr>
          <w:rFonts w:eastAsia="Arial" w:cs="Arial"/>
          <w:szCs w:val="22"/>
        </w:rPr>
        <w:t xml:space="preserve">Go to: </w:t>
      </w:r>
      <w:hyperlink r:id="rId20">
        <w:r w:rsidRPr="6CE91C40">
          <w:rPr>
            <w:rStyle w:val="Hyperlink"/>
            <w:rFonts w:eastAsia="Arial" w:cs="Arial"/>
            <w:szCs w:val="22"/>
          </w:rPr>
          <w:t>www.njstart.gov</w:t>
        </w:r>
      </w:hyperlink>
      <w:r w:rsidRPr="6CE91C40">
        <w:rPr>
          <w:rFonts w:eastAsia="Arial" w:cs="Arial"/>
          <w:szCs w:val="22"/>
        </w:rPr>
        <w:t xml:space="preserve"> </w:t>
      </w:r>
    </w:p>
    <w:p w14:paraId="60FDF14E" w14:textId="187C33BB" w:rsidR="00037DE5" w:rsidRDefault="785E5AA9" w:rsidP="6CE91C40">
      <w:pPr>
        <w:ind w:left="720"/>
        <w:rPr>
          <w:rFonts w:eastAsia="Arial" w:cs="Arial"/>
          <w:szCs w:val="22"/>
        </w:rPr>
      </w:pPr>
      <w:r w:rsidRPr="6CE91C40">
        <w:rPr>
          <w:rFonts w:eastAsia="Arial" w:cs="Arial"/>
          <w:szCs w:val="22"/>
        </w:rPr>
        <w:t>Select “Contract &amp; Bid Search”</w:t>
      </w:r>
    </w:p>
    <w:p w14:paraId="2765A7A5" w14:textId="0BB9B49B" w:rsidR="00037DE5" w:rsidRDefault="785E5AA9" w:rsidP="6CE91C40">
      <w:pPr>
        <w:ind w:left="720"/>
        <w:rPr>
          <w:rFonts w:eastAsia="Arial" w:cs="Arial"/>
          <w:szCs w:val="22"/>
        </w:rPr>
      </w:pPr>
      <w:r w:rsidRPr="6CE91C40">
        <w:rPr>
          <w:rFonts w:eastAsia="Arial" w:cs="Arial"/>
          <w:szCs w:val="22"/>
        </w:rPr>
        <w:t>Select “Contracts/Blankets”</w:t>
      </w:r>
    </w:p>
    <w:p w14:paraId="3038FED3" w14:textId="2D0E07BF" w:rsidR="00037DE5" w:rsidRDefault="785E5AA9" w:rsidP="6CE91C40">
      <w:pPr>
        <w:ind w:left="720"/>
        <w:rPr>
          <w:rFonts w:eastAsia="Arial" w:cs="Arial"/>
          <w:szCs w:val="22"/>
        </w:rPr>
      </w:pPr>
      <w:r w:rsidRPr="6CE91C40">
        <w:rPr>
          <w:rFonts w:eastAsia="Arial" w:cs="Arial"/>
          <w:szCs w:val="22"/>
        </w:rPr>
        <w:t>Under “Contract/Blanket Description” type in T2432 Click “Find It”</w:t>
      </w:r>
    </w:p>
    <w:p w14:paraId="5AB03CD7" w14:textId="085FEC2E" w:rsidR="00037DE5" w:rsidRDefault="785E5AA9" w:rsidP="10EE6F38">
      <w:pPr>
        <w:ind w:left="720"/>
        <w:rPr>
          <w:rFonts w:eastAsia="Arial" w:cs="Arial"/>
        </w:rPr>
      </w:pPr>
      <w:r w:rsidRPr="10EE6F38">
        <w:rPr>
          <w:rFonts w:eastAsia="Arial" w:cs="Arial"/>
        </w:rPr>
        <w:t>The current Blanket P.O.s will appear under “Results.”</w:t>
      </w:r>
    </w:p>
    <w:p w14:paraId="33A81974" w14:textId="1C937728" w:rsidR="00037DE5" w:rsidRDefault="00037DE5" w:rsidP="6CE91C40">
      <w:pPr>
        <w:ind w:left="720"/>
        <w:rPr>
          <w:rFonts w:eastAsia="Arial" w:cs="Arial"/>
          <w:szCs w:val="22"/>
        </w:rPr>
      </w:pPr>
    </w:p>
    <w:p w14:paraId="1D7A882C" w14:textId="58DA87FA" w:rsidR="00B71F47" w:rsidRDefault="00B71F47" w:rsidP="00442489">
      <w:r>
        <w:t xml:space="preserve">Please note that the price line item specified in this Bid Solicitation is </w:t>
      </w:r>
      <w:r w:rsidR="00176231">
        <w:t>a new product. As such,</w:t>
      </w:r>
      <w:r w:rsidR="00176231" w:rsidRPr="00176231">
        <w:t xml:space="preserve"> </w:t>
      </w:r>
      <w:r w:rsidR="00176231">
        <w:t xml:space="preserve">no current Blanket P.O. pricing is available for reference. </w:t>
      </w:r>
    </w:p>
    <w:p w14:paraId="457838E1" w14:textId="77777777" w:rsidR="00B71F47" w:rsidRDefault="00B71F47" w:rsidP="00442489"/>
    <w:p w14:paraId="4DB44537" w14:textId="5B862CF9" w:rsidR="00442489" w:rsidRDefault="00442489" w:rsidP="00442489">
      <w:r>
        <w:t>Blanket P.O. award</w:t>
      </w:r>
      <w:r w:rsidR="003E32F1">
        <w:t>s</w:t>
      </w:r>
      <w:r>
        <w:t xml:space="preserve"> ha</w:t>
      </w:r>
      <w:r w:rsidR="003E32F1">
        <w:t>ve</w:t>
      </w:r>
      <w:r>
        <w:t xml:space="preserve"> been made for </w:t>
      </w:r>
      <w:r w:rsidR="003E32F1">
        <w:t>Price Lines 1, 3, 4 and 5 f</w:t>
      </w:r>
      <w:r>
        <w:t xml:space="preserve">rom Bid Solicitation </w:t>
      </w:r>
      <w:r w:rsidR="003E32F1">
        <w:t>19DPP00408.</w:t>
      </w:r>
      <w:r w:rsidR="00855E26">
        <w:t xml:space="preserve">  Information pertaining to the T2432 Blanket P.O. awards </w:t>
      </w:r>
      <w:r w:rsidR="00C92B98">
        <w:t xml:space="preserve">in </w:t>
      </w:r>
      <w:r w:rsidR="00C92B98" w:rsidRPr="00A6462B">
        <w:rPr>
          <w:rStyle w:val="IntenseEmphasis"/>
          <w:rFonts w:eastAsia="MS Mincho" w:cs="Arial"/>
          <w:color w:val="00B050"/>
        </w:rPr>
        <w:t>NJ</w:t>
      </w:r>
      <w:r w:rsidR="00C92B98" w:rsidRPr="00A6462B">
        <w:rPr>
          <w:rStyle w:val="IntenseEmphasis"/>
          <w:rFonts w:eastAsia="MS Mincho" w:cs="Arial"/>
          <w:color w:val="0070C0"/>
        </w:rPr>
        <w:t>START</w:t>
      </w:r>
      <w:r w:rsidR="00C92B98">
        <w:t xml:space="preserve"> </w:t>
      </w:r>
      <w:r w:rsidR="00855E26">
        <w:t>can found by following the instructions</w:t>
      </w:r>
      <w:r w:rsidR="00C92B98">
        <w:t xml:space="preserve"> above.</w:t>
      </w:r>
    </w:p>
    <w:p w14:paraId="7484A62A" w14:textId="77777777" w:rsidR="00442489" w:rsidRDefault="00442489" w:rsidP="0CB6CF82">
      <w:pPr>
        <w:rPr>
          <w:rFonts w:eastAsia="Arial" w:cs="Arial"/>
          <w:szCs w:val="22"/>
        </w:rPr>
      </w:pPr>
    </w:p>
    <w:p w14:paraId="222211FE" w14:textId="683A2CE3" w:rsidR="00037DE5" w:rsidRDefault="785E5AA9" w:rsidP="10EE6F38">
      <w:pPr>
        <w:rPr>
          <w:rFonts w:eastAsia="Arial" w:cs="Arial"/>
        </w:rPr>
      </w:pPr>
      <w:r w:rsidRPr="10EE6F38">
        <w:rPr>
          <w:rFonts w:eastAsia="Arial" w:cs="Arial"/>
        </w:rPr>
        <w:t xml:space="preserve">Vendors {Bidders} are cautioned that this new Bid Solicitation addresses current requirements.  </w:t>
      </w:r>
    </w:p>
    <w:p w14:paraId="32E59D93" w14:textId="772A5B90" w:rsidR="003A3A24" w:rsidRDefault="003A3A24" w:rsidP="6CE91C40">
      <w:pPr>
        <w:rPr>
          <w:color w:val="000000" w:themeColor="text1"/>
        </w:rPr>
      </w:pPr>
    </w:p>
    <w:p w14:paraId="56CACBBF" w14:textId="1AD8E792" w:rsidR="453A0D94" w:rsidRDefault="453A0D94" w:rsidP="6CE91C40">
      <w:pPr>
        <w:rPr>
          <w:rFonts w:ascii="Arial Narrow" w:eastAsia="Arial Narrow" w:hAnsi="Arial Narrow" w:cs="Arial Narrow"/>
          <w:b/>
          <w:bCs/>
          <w:caps/>
          <w:szCs w:val="22"/>
          <w:u w:val="single"/>
        </w:rPr>
      </w:pPr>
      <w:bookmarkStart w:id="9" w:name="_Toc55236406"/>
      <w:r w:rsidRPr="005D0BE1">
        <w:rPr>
          <w:rStyle w:val="Heading3Char"/>
          <w:rFonts w:eastAsia="Arial Narrow"/>
        </w:rPr>
        <w:t>1.2.</w:t>
      </w:r>
      <w:r w:rsidR="0049103F" w:rsidRPr="005D0BE1">
        <w:rPr>
          <w:rStyle w:val="Heading3Char"/>
          <w:rFonts w:eastAsia="Arial Narrow"/>
        </w:rPr>
        <w:t>1</w:t>
      </w:r>
      <w:bookmarkEnd w:id="9"/>
      <w:r w:rsidRPr="6CE91C40">
        <w:rPr>
          <w:rFonts w:ascii="Arial Narrow" w:eastAsia="Arial Narrow" w:hAnsi="Arial Narrow" w:cs="Arial Narrow"/>
          <w:b/>
          <w:bCs/>
          <w:caps/>
          <w:szCs w:val="22"/>
        </w:rPr>
        <w:t xml:space="preserve">    </w:t>
      </w:r>
      <w:r w:rsidRPr="6CE91C40">
        <w:rPr>
          <w:rFonts w:ascii="Arial Narrow" w:eastAsia="Arial Narrow" w:hAnsi="Arial Narrow" w:cs="Arial Narrow"/>
          <w:b/>
          <w:bCs/>
          <w:caps/>
          <w:szCs w:val="22"/>
          <w:u w:val="single"/>
        </w:rPr>
        <w:t xml:space="preserve">NOTABLE CHANGE SINCE THE LAST BID SOLICITATION </w:t>
      </w:r>
    </w:p>
    <w:p w14:paraId="2031FF3B" w14:textId="52A2D4CE" w:rsidR="6CE91C40" w:rsidRDefault="6CE91C40" w:rsidP="6CE91C40">
      <w:pPr>
        <w:rPr>
          <w:rFonts w:eastAsia="Arial" w:cs="Arial"/>
          <w:szCs w:val="22"/>
        </w:rPr>
      </w:pPr>
    </w:p>
    <w:p w14:paraId="23E8EB7C" w14:textId="10135CF3" w:rsidR="453A0D94" w:rsidRDefault="453A0D94" w:rsidP="6CE91C40">
      <w:pPr>
        <w:rPr>
          <w:rFonts w:eastAsia="Arial" w:cs="Arial"/>
          <w:szCs w:val="22"/>
        </w:rPr>
      </w:pPr>
      <w:r w:rsidRPr="6CE91C40">
        <w:rPr>
          <w:rFonts w:eastAsia="Arial" w:cs="Arial"/>
          <w:color w:val="000000" w:themeColor="text1"/>
          <w:szCs w:val="22"/>
        </w:rPr>
        <w:t>This Bid Solicitation has been revised since the last reprocurement of this commodity.  Please thoroughly read the entire Bid Solicitation including all sub-sections.</w:t>
      </w:r>
    </w:p>
    <w:p w14:paraId="37B4BA7C" w14:textId="612DF946" w:rsidR="6CE91C40" w:rsidRDefault="6CE91C40" w:rsidP="6CE91C40">
      <w:pPr>
        <w:rPr>
          <w:rFonts w:eastAsia="Arial" w:cs="Arial"/>
          <w:szCs w:val="22"/>
        </w:rPr>
      </w:pPr>
    </w:p>
    <w:p w14:paraId="6438D11C" w14:textId="30502263" w:rsidR="453A0D94" w:rsidRDefault="453A0D94" w:rsidP="6CE91C40">
      <w:pPr>
        <w:rPr>
          <w:rFonts w:eastAsia="Arial" w:cs="Arial"/>
          <w:color w:val="000000" w:themeColor="text1"/>
          <w:szCs w:val="22"/>
        </w:rPr>
      </w:pPr>
      <w:r w:rsidRPr="6CE91C40">
        <w:rPr>
          <w:rFonts w:eastAsia="Arial" w:cs="Arial"/>
          <w:color w:val="000000" w:themeColor="text1"/>
          <w:szCs w:val="22"/>
        </w:rPr>
        <w:t>Notable changes include, but are not limited to:</w:t>
      </w:r>
    </w:p>
    <w:p w14:paraId="0D43F726" w14:textId="6C6E2FBD" w:rsidR="00914988" w:rsidRDefault="00914988" w:rsidP="6CE91C40">
      <w:pPr>
        <w:rPr>
          <w:rFonts w:eastAsia="Arial" w:cs="Arial"/>
          <w:color w:val="000000" w:themeColor="text1"/>
          <w:szCs w:val="22"/>
        </w:rPr>
      </w:pPr>
    </w:p>
    <w:p w14:paraId="4508E4F0" w14:textId="04FC9FDD" w:rsidR="00914988" w:rsidRPr="00914988" w:rsidRDefault="00914988" w:rsidP="00914988">
      <w:pPr>
        <w:pStyle w:val="ListParagraph"/>
        <w:numPr>
          <w:ilvl w:val="0"/>
          <w:numId w:val="52"/>
        </w:numPr>
        <w:rPr>
          <w:rFonts w:ascii="Arial Narrow" w:eastAsia="Arial Narrow" w:hAnsi="Arial Narrow" w:cs="Arial Narrow"/>
          <w:b/>
          <w:bCs/>
          <w:caps/>
          <w:szCs w:val="22"/>
          <w:u w:val="single"/>
        </w:rPr>
      </w:pPr>
      <w:r>
        <w:rPr>
          <w:rFonts w:ascii="Arial Narrow" w:eastAsia="Arial Narrow" w:hAnsi="Arial Narrow" w:cs="Arial Narrow"/>
          <w:b/>
          <w:bCs/>
          <w:caps/>
          <w:u w:val="single"/>
        </w:rPr>
        <w:t>SECTION 3.1</w:t>
      </w:r>
      <w:r w:rsidRPr="2A7012CE">
        <w:rPr>
          <w:rFonts w:ascii="Arial Narrow" w:eastAsia="Arial Narrow" w:hAnsi="Arial Narrow" w:cs="Arial Narrow"/>
          <w:b/>
          <w:bCs/>
          <w:caps/>
          <w:u w:val="single"/>
        </w:rPr>
        <w:t xml:space="preserve"> </w:t>
      </w:r>
      <w:r>
        <w:rPr>
          <w:rFonts w:ascii="Arial Narrow" w:eastAsia="Arial Narrow" w:hAnsi="Arial Narrow" w:cs="Arial Narrow"/>
          <w:b/>
          <w:bCs/>
          <w:caps/>
          <w:u w:val="single"/>
        </w:rPr>
        <w:t xml:space="preserve">product </w:t>
      </w:r>
      <w:r w:rsidRPr="2A7012CE">
        <w:rPr>
          <w:rFonts w:ascii="Arial Narrow" w:eastAsia="Arial Narrow" w:hAnsi="Arial Narrow" w:cs="Arial Narrow"/>
          <w:b/>
          <w:bCs/>
          <w:caps/>
          <w:u w:val="single"/>
        </w:rPr>
        <w:t>SPECIFICATION</w:t>
      </w:r>
      <w:r>
        <w:rPr>
          <w:rFonts w:ascii="Arial Narrow" w:eastAsia="Arial Narrow" w:hAnsi="Arial Narrow" w:cs="Arial Narrow"/>
          <w:b/>
          <w:bCs/>
          <w:caps/>
          <w:u w:val="single"/>
        </w:rPr>
        <w:t>s</w:t>
      </w:r>
    </w:p>
    <w:p w14:paraId="6A8D9AFA" w14:textId="4F3AC36E" w:rsidR="00914988" w:rsidRDefault="00914988" w:rsidP="00914988">
      <w:pPr>
        <w:rPr>
          <w:rFonts w:ascii="Arial Narrow" w:eastAsia="Arial Narrow" w:hAnsi="Arial Narrow" w:cs="Arial Narrow"/>
          <w:b/>
          <w:bCs/>
          <w:caps/>
          <w:szCs w:val="22"/>
          <w:u w:val="single"/>
        </w:rPr>
      </w:pPr>
    </w:p>
    <w:p w14:paraId="04C89444" w14:textId="77777777" w:rsidR="00810547" w:rsidRPr="00810547" w:rsidRDefault="00810547" w:rsidP="00810547">
      <w:pPr>
        <w:shd w:val="clear" w:color="auto" w:fill="FFFFFF"/>
        <w:rPr>
          <w:rFonts w:ascii="Times New Roman" w:hAnsi="Times New Roman"/>
          <w:color w:val="000000"/>
          <w:sz w:val="24"/>
        </w:rPr>
      </w:pPr>
      <w:r w:rsidRPr="00810547">
        <w:rPr>
          <w:rFonts w:cs="Arial"/>
          <w:color w:val="000000"/>
          <w:szCs w:val="22"/>
          <w:bdr w:val="none" w:sz="0" w:space="0" w:color="auto" w:frame="1"/>
        </w:rPr>
        <w:t>Since the last procurement of this commodity, 19DPP00408, there has been revisions to the specifications, specifically the Recycled Content Percentage and Dimensions. Post Consumer Recycled Content is now a minimum of 20%, and the Linear Feet roll length is now a minimum of 145 feet. </w:t>
      </w:r>
    </w:p>
    <w:p w14:paraId="1DEC9DFE" w14:textId="77777777" w:rsidR="00810547" w:rsidRPr="00810547" w:rsidRDefault="00810547" w:rsidP="00810547">
      <w:pPr>
        <w:shd w:val="clear" w:color="auto" w:fill="FFFFFF"/>
        <w:rPr>
          <w:rFonts w:ascii="Times New Roman" w:hAnsi="Times New Roman"/>
          <w:color w:val="000000"/>
          <w:sz w:val="24"/>
        </w:rPr>
      </w:pPr>
      <w:r w:rsidRPr="00810547">
        <w:rPr>
          <w:rFonts w:cs="Arial"/>
          <w:color w:val="000000"/>
          <w:szCs w:val="22"/>
          <w:bdr w:val="none" w:sz="0" w:space="0" w:color="auto" w:frame="1"/>
        </w:rPr>
        <w:t> </w:t>
      </w:r>
    </w:p>
    <w:p w14:paraId="5A2A58D3" w14:textId="6BA73682" w:rsidR="00914988" w:rsidRPr="00810547" w:rsidRDefault="00810547" w:rsidP="00810547">
      <w:pPr>
        <w:shd w:val="clear" w:color="auto" w:fill="FFFFFF"/>
        <w:rPr>
          <w:rFonts w:ascii="Times New Roman" w:hAnsi="Times New Roman"/>
          <w:color w:val="000000"/>
          <w:sz w:val="24"/>
        </w:rPr>
      </w:pPr>
      <w:r w:rsidRPr="00810547">
        <w:rPr>
          <w:rFonts w:cs="Arial"/>
          <w:color w:val="000000"/>
          <w:szCs w:val="22"/>
          <w:bdr w:val="none" w:sz="0" w:space="0" w:color="auto" w:frame="1"/>
        </w:rPr>
        <w:t>Previous specifications such as Basis Weight, Dry Tensile Strength and Stretch have been removed for this procurement. Additionally, the list of Approved Brands has been updated. Please see Section 3.1 for the full list of current specifications. </w:t>
      </w:r>
    </w:p>
    <w:p w14:paraId="04DA47BD" w14:textId="7AD20E72" w:rsidR="6CE91C40" w:rsidRDefault="6CE91C40" w:rsidP="6CE91C40">
      <w:pPr>
        <w:rPr>
          <w:rFonts w:eastAsia="Arial" w:cs="Arial"/>
          <w:szCs w:val="22"/>
        </w:rPr>
      </w:pPr>
    </w:p>
    <w:p w14:paraId="2D5C3890" w14:textId="207B5AAD" w:rsidR="453A0D94" w:rsidRDefault="453A0D94" w:rsidP="2A7012CE">
      <w:pPr>
        <w:pStyle w:val="ListParagraph"/>
        <w:numPr>
          <w:ilvl w:val="0"/>
          <w:numId w:val="1"/>
        </w:numPr>
        <w:rPr>
          <w:rFonts w:ascii="Arial Narrow" w:eastAsia="Arial Narrow" w:hAnsi="Arial Narrow" w:cs="Arial Narrow"/>
          <w:b/>
          <w:bCs/>
          <w:caps/>
          <w:szCs w:val="22"/>
          <w:u w:val="single"/>
        </w:rPr>
      </w:pPr>
      <w:r w:rsidRPr="2A7012CE">
        <w:rPr>
          <w:rFonts w:ascii="Arial Narrow" w:eastAsia="Arial Narrow" w:hAnsi="Arial Narrow" w:cs="Arial Narrow"/>
          <w:b/>
          <w:bCs/>
          <w:caps/>
          <w:u w:val="single"/>
        </w:rPr>
        <w:t>SECTION 4.4.3.3 SPECIFICATION DATA SHEETS</w:t>
      </w:r>
    </w:p>
    <w:p w14:paraId="0DD856EB" w14:textId="3AE21D18" w:rsidR="6CE91C40" w:rsidRDefault="6CE91C40" w:rsidP="6CE91C40">
      <w:pPr>
        <w:rPr>
          <w:rFonts w:eastAsia="Arial" w:cs="Arial"/>
          <w:szCs w:val="22"/>
        </w:rPr>
      </w:pPr>
    </w:p>
    <w:p w14:paraId="37D8D3F0" w14:textId="4F65ED33" w:rsidR="453A0D94" w:rsidRDefault="453A0D94" w:rsidP="0CB6CF82">
      <w:pPr>
        <w:rPr>
          <w:rFonts w:eastAsia="Arial" w:cs="Arial"/>
          <w:szCs w:val="22"/>
        </w:rPr>
      </w:pPr>
      <w:r w:rsidRPr="0CB6CF82">
        <w:rPr>
          <w:rFonts w:eastAsia="Arial" w:cs="Arial"/>
          <w:szCs w:val="22"/>
        </w:rPr>
        <w:t>Vendors {Bidders} shall submit with its Quote specification data sheets for all equivalent brands bid. The specification data sheets must document that its product bid meets or exceeds the requirements of the Bid Solicitation specifications.</w:t>
      </w:r>
    </w:p>
    <w:p w14:paraId="793D02ED" w14:textId="2741FCE5" w:rsidR="6CE91C40" w:rsidRDefault="6CE91C40" w:rsidP="6CE91C40">
      <w:pPr>
        <w:rPr>
          <w:rFonts w:eastAsia="Arial" w:cs="Arial"/>
          <w:szCs w:val="22"/>
        </w:rPr>
      </w:pPr>
    </w:p>
    <w:p w14:paraId="146B5F90" w14:textId="4992E97B" w:rsidR="453A0D94" w:rsidRDefault="453A0D94" w:rsidP="0CB6CF82">
      <w:pPr>
        <w:rPr>
          <w:rFonts w:eastAsia="Arial" w:cs="Arial"/>
          <w:szCs w:val="22"/>
        </w:rPr>
      </w:pPr>
      <w:r w:rsidRPr="0CB6CF82">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5ED738FC" w14:textId="1A82A08E" w:rsidR="6CE91C40" w:rsidRDefault="6CE91C40" w:rsidP="6CE91C40">
      <w:pPr>
        <w:ind w:left="360"/>
        <w:rPr>
          <w:rFonts w:eastAsia="Arial" w:cs="Arial"/>
          <w:szCs w:val="22"/>
        </w:rPr>
      </w:pPr>
    </w:p>
    <w:p w14:paraId="57E73635" w14:textId="49DE7B7C" w:rsidR="6CE91C40" w:rsidRDefault="6CE91C40" w:rsidP="6CE91C40">
      <w:pPr>
        <w:rPr>
          <w:color w:val="000000" w:themeColor="text1"/>
        </w:rPr>
      </w:pPr>
    </w:p>
    <w:p w14:paraId="2DDAD197" w14:textId="77777777" w:rsidR="003A3A24" w:rsidRPr="00851065" w:rsidRDefault="003A3A24" w:rsidP="00851065">
      <w:pPr>
        <w:pStyle w:val="Heading2"/>
      </w:pPr>
      <w:bookmarkStart w:id="10" w:name="_Toc428533939"/>
      <w:bookmarkStart w:id="11" w:name="_Toc55236407"/>
      <w:r w:rsidRPr="00851065">
        <w:t>Key Events</w:t>
      </w:r>
      <w:bookmarkEnd w:id="10"/>
      <w:bookmarkEnd w:id="11"/>
    </w:p>
    <w:p w14:paraId="7E7B2C19" w14:textId="2A250DFF" w:rsidR="00EB648B" w:rsidRPr="00851065" w:rsidRDefault="00EB648B" w:rsidP="6CE91C40"/>
    <w:p w14:paraId="5657B4EA" w14:textId="77777777" w:rsidR="003A3A24" w:rsidRPr="00851065" w:rsidRDefault="003A3A24" w:rsidP="00BD5EEE">
      <w:pPr>
        <w:pStyle w:val="Heading3"/>
      </w:pPr>
      <w:bookmarkStart w:id="12" w:name="_1.3.1_ELECTRONIC_QUESTION_AND_ANSWE"/>
      <w:bookmarkStart w:id="13" w:name="_ELECTRONIC_QUESTION_AND"/>
      <w:bookmarkStart w:id="14" w:name="_Toc428533940"/>
      <w:bookmarkStart w:id="15" w:name="_Toc55236408"/>
      <w:bookmarkEnd w:id="12"/>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lastRenderedPageBreak/>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DE3952">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DE3952">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9" w:name="_SUBMISSION_OF_QUOTES"/>
      <w:bookmarkStart w:id="20" w:name="_Toc428533941"/>
      <w:bookmarkStart w:id="21" w:name="_Toc55236409"/>
      <w:bookmarkEnd w:id="19"/>
      <w:r w:rsidRPr="00851065">
        <w:t xml:space="preserve">SUBMISSION OF </w:t>
      </w:r>
      <w:r w:rsidR="00CE00E7">
        <w:t>QUOTE</w:t>
      </w:r>
      <w:r w:rsidR="00CA116A" w:rsidRPr="00851065">
        <w:t>S</w:t>
      </w:r>
      <w:bookmarkEnd w:id="20"/>
      <w:bookmarkEnd w:id="21"/>
    </w:p>
    <w:p w14:paraId="0E8E6E35" w14:textId="77777777" w:rsidR="00F9570B" w:rsidRPr="00F9570B" w:rsidRDefault="00F9570B" w:rsidP="00F9570B"/>
    <w:p w14:paraId="5FBD24FE" w14:textId="77777777" w:rsidR="00544120"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4ED1968E" w14:textId="77777777" w:rsidR="00544120" w:rsidRDefault="00544120" w:rsidP="00851065">
      <w:pPr>
        <w:rPr>
          <w:rFonts w:eastAsia="MS Mincho"/>
        </w:rPr>
      </w:pPr>
    </w:p>
    <w:p w14:paraId="0926A992" w14:textId="4E6C67F2" w:rsidR="00397AC3" w:rsidRPr="00851065" w:rsidRDefault="00526170" w:rsidP="00851065">
      <w:pPr>
        <w:rPr>
          <w:rFonts w:eastAsia="MS Mincho"/>
        </w:rPr>
      </w:pPr>
      <w:r w:rsidRPr="6CE91C40">
        <w:rPr>
          <w:rFonts w:eastAsia="MS Mincho"/>
        </w:rPr>
        <w:t xml:space="preserve">Vendors </w:t>
      </w:r>
      <w:r w:rsidR="00DE7682" w:rsidRPr="6CE91C40">
        <w:rPr>
          <w:rFonts w:eastAsia="MS Mincho"/>
        </w:rPr>
        <w:t>{</w:t>
      </w:r>
      <w:r w:rsidRPr="6CE91C40">
        <w:rPr>
          <w:rFonts w:eastAsia="MS Mincho"/>
        </w:rPr>
        <w:t>Bidders</w:t>
      </w:r>
      <w:r w:rsidR="00DE7682" w:rsidRPr="6CE91C40">
        <w:rPr>
          <w:rFonts w:eastAsia="MS Mincho"/>
        </w:rPr>
        <w:t>}</w:t>
      </w:r>
      <w:r w:rsidR="008E24C3" w:rsidRPr="6CE91C40">
        <w:rPr>
          <w:rFonts w:eastAsia="MS Mincho"/>
        </w:rPr>
        <w:t xml:space="preserve"> </w:t>
      </w:r>
      <w:r w:rsidR="00B90662" w:rsidRPr="6CE91C40">
        <w:rPr>
          <w:rFonts w:eastAsia="MS Mincho"/>
        </w:rPr>
        <w:t>shall</w:t>
      </w:r>
      <w:r w:rsidR="000E7515" w:rsidRPr="6CE91C40">
        <w:rPr>
          <w:rFonts w:eastAsia="MS Mincho"/>
        </w:rPr>
        <w:t xml:space="preserve"> submit a </w:t>
      </w:r>
      <w:r w:rsidR="00CE00E7" w:rsidRPr="6CE91C40">
        <w:rPr>
          <w:rFonts w:eastAsia="MS Mincho"/>
        </w:rPr>
        <w:t>Quote</w:t>
      </w:r>
      <w:r w:rsidR="000E7515" w:rsidRPr="6CE91C40">
        <w:rPr>
          <w:rFonts w:eastAsia="MS Mincho"/>
        </w:rPr>
        <w:t xml:space="preserve"> electronically</w:t>
      </w:r>
      <w:r w:rsidR="00CA116A" w:rsidRPr="6CE91C40">
        <w:rPr>
          <w:rFonts w:eastAsia="MS Mincho"/>
        </w:rPr>
        <w:t xml:space="preserve"> through </w:t>
      </w:r>
      <w:r w:rsidR="00CA116A" w:rsidRPr="6CE91C40">
        <w:rPr>
          <w:rStyle w:val="IntenseEmphasis"/>
          <w:rFonts w:eastAsia="MS Mincho" w:cs="Arial"/>
          <w:color w:val="00B050"/>
        </w:rPr>
        <w:t>NJ</w:t>
      </w:r>
      <w:r w:rsidR="00CA116A" w:rsidRPr="6CE91C40">
        <w:rPr>
          <w:rStyle w:val="IntenseEmphasis"/>
          <w:rFonts w:eastAsia="MS Mincho" w:cs="Arial"/>
          <w:color w:val="0070C0"/>
        </w:rPr>
        <w:t>START</w:t>
      </w:r>
      <w:r w:rsidR="000E7515" w:rsidRPr="6CE91C40">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20A9BF4B" w14:textId="0D710B96" w:rsidR="00E23BE0" w:rsidRPr="004B31D1" w:rsidRDefault="004B31D1" w:rsidP="00EC7B0A">
      <w:pPr>
        <w:pStyle w:val="BodyText3"/>
        <w:rPr>
          <w:b/>
          <w:bCs/>
          <w:u w:val="single"/>
        </w:rPr>
      </w:pPr>
      <w:r w:rsidRPr="004B31D1">
        <w:rPr>
          <w:b/>
          <w:bCs/>
          <w:u w:val="single"/>
        </w:rPr>
        <w:t>QUOTES WILL BE PUBLICLY OPENED AND ANNOUNCED BY TELEPHONE CONFERENCE ON THE DATE AND TIME OF THE QUOTE OPENING. (DIAL-IN PHONE NUMBER: 888-204-5984 / ACCESS CODE: 2602305).</w:t>
      </w:r>
    </w:p>
    <w:p w14:paraId="44D643BF" w14:textId="77777777" w:rsidR="004B31D1" w:rsidRDefault="004B31D1"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2" w:name="_Toc55236410"/>
      <w:r w:rsidRPr="00AF2A1D">
        <w:rPr>
          <w:caps w:val="0"/>
          <w:color w:val="000000" w:themeColor="text1"/>
        </w:rPr>
        <w:t>VENDOR {BIDDER} SUPPORT</w:t>
      </w:r>
      <w:bookmarkEnd w:id="22"/>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3DB5A128"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7BF45E52" w14:textId="54AAE8ED" w:rsidR="004B31D1" w:rsidRDefault="004B31D1" w:rsidP="00851065"/>
    <w:p w14:paraId="1AB8E02C" w14:textId="08D5D50D" w:rsidR="004B31D1" w:rsidRDefault="004B31D1" w:rsidP="004B31D1">
      <w:r>
        <w:t xml:space="preserve">Inquiries concerning the use of NJSTART may be directed to </w:t>
      </w:r>
      <w:hyperlink r:id="rId23" w:history="1">
        <w:r w:rsidRPr="00A912E8">
          <w:rPr>
            <w:rStyle w:val="Hyperlink"/>
          </w:rPr>
          <w:t>njstart@treas.nj.gov</w:t>
        </w:r>
      </w:hyperlink>
      <w:r>
        <w:t>.</w:t>
      </w:r>
    </w:p>
    <w:p w14:paraId="3B90698A" w14:textId="77777777" w:rsidR="004B31D1" w:rsidRDefault="004B31D1" w:rsidP="004B31D1"/>
    <w:p w14:paraId="1DD7C7D4" w14:textId="5A4D2596" w:rsidR="000018EA" w:rsidRDefault="004B31D1" w:rsidP="6CE91C40">
      <w:r>
        <w:t>The Division will not respond to substantive questions related to the Bid Solicitation or any other Blanket P.O. via this email address.  For inquiries related to substantive questions refer to Section 1.3.1 (Electronic Question and Answer Period).</w:t>
      </w:r>
    </w:p>
    <w:p w14:paraId="5CA7BF43" w14:textId="7FBB529B" w:rsidR="00792C4E" w:rsidRDefault="00792C4E" w:rsidP="6CE91C40"/>
    <w:p w14:paraId="505CF620" w14:textId="77777777" w:rsidR="00792C4E" w:rsidRPr="004B31D1" w:rsidRDefault="00792C4E" w:rsidP="6CE91C40"/>
    <w:p w14:paraId="7A19C762" w14:textId="77777777" w:rsidR="00EC7B0A" w:rsidRPr="00656318" w:rsidRDefault="00EC7B0A" w:rsidP="00AF2A1D">
      <w:pPr>
        <w:pStyle w:val="Heading3"/>
        <w:keepNext/>
      </w:pPr>
      <w:bookmarkStart w:id="23" w:name="_1.3.4_MANDATORY/OPTIONAL_SITE"/>
      <w:bookmarkStart w:id="24" w:name="_1.3.45_MANDATORY/OPTIONAL_SITE"/>
      <w:bookmarkStart w:id="25" w:name="_MANDATORY/OPTIONAL_SITE_VISIT"/>
      <w:bookmarkStart w:id="26" w:name="_Toc224543885"/>
      <w:bookmarkStart w:id="27" w:name="_Toc238623352"/>
      <w:bookmarkStart w:id="28" w:name="_Toc400531474"/>
      <w:bookmarkStart w:id="29" w:name="_Toc428533944"/>
      <w:bookmarkStart w:id="30" w:name="_Toc55236411"/>
      <w:bookmarkEnd w:id="23"/>
      <w:bookmarkEnd w:id="24"/>
      <w:bookmarkEnd w:id="25"/>
      <w:r>
        <w:rPr>
          <w:caps w:val="0"/>
        </w:rPr>
        <w:t>MANDATORY/OPTIONAL SITE VISIT</w:t>
      </w:r>
      <w:bookmarkEnd w:id="26"/>
      <w:bookmarkEnd w:id="27"/>
      <w:bookmarkEnd w:id="28"/>
      <w:bookmarkEnd w:id="29"/>
      <w:bookmarkEnd w:id="30"/>
    </w:p>
    <w:p w14:paraId="4A0303B8" w14:textId="77777777" w:rsidR="00EC7B0A" w:rsidRPr="001154A3" w:rsidRDefault="00EC7B0A" w:rsidP="00AF2A1D">
      <w:pPr>
        <w:keepNext/>
      </w:pPr>
    </w:p>
    <w:p w14:paraId="6AA487E8" w14:textId="62308631" w:rsidR="3AA18C31" w:rsidRDefault="3AA18C31" w:rsidP="6CE91C40">
      <w:pPr>
        <w:spacing w:line="259" w:lineRule="auto"/>
      </w:pPr>
      <w:r w:rsidRPr="6CE91C40">
        <w:rPr>
          <w:rFonts w:eastAsia="MS Mincho"/>
        </w:rPr>
        <w:t xml:space="preserve">Not applicable to this procurement. </w:t>
      </w:r>
    </w:p>
    <w:p w14:paraId="4DD3370F" w14:textId="77777777" w:rsidR="00EF244D" w:rsidRPr="00851065" w:rsidRDefault="00EF244D" w:rsidP="00851065">
      <w:pPr>
        <w:rPr>
          <w:rFonts w:eastAsia="MS Mincho"/>
          <w:highlight w:val="green"/>
        </w:rPr>
      </w:pPr>
    </w:p>
    <w:p w14:paraId="3AF40E98" w14:textId="7651D7F1" w:rsidR="00EF244D" w:rsidRPr="00851065" w:rsidRDefault="00EF244D" w:rsidP="00851065">
      <w:pPr>
        <w:pStyle w:val="Heading3"/>
      </w:pPr>
      <w:bookmarkStart w:id="31" w:name="_1.3.5__MANDATORY/OPTIONAL"/>
      <w:bookmarkStart w:id="32" w:name="_1.3.6__MANDATORY/OPTIONAL"/>
      <w:bookmarkStart w:id="33" w:name="_MANDATORY/OPTIONAL_PRE-QUOTE_CONFER"/>
      <w:bookmarkStart w:id="34" w:name="_Toc224543888"/>
      <w:bookmarkStart w:id="35" w:name="_Toc238623354"/>
      <w:bookmarkStart w:id="36" w:name="_Toc428533945"/>
      <w:bookmarkStart w:id="37" w:name="_Toc55236412"/>
      <w:bookmarkEnd w:id="31"/>
      <w:bookmarkEnd w:id="32"/>
      <w:bookmarkEnd w:id="33"/>
      <w:r>
        <w:t>MANDATORY/OPTIONAL PRE-</w:t>
      </w:r>
      <w:r w:rsidR="00CE00E7">
        <w:t>QUOTE</w:t>
      </w:r>
      <w:r w:rsidR="009F0764">
        <w:t xml:space="preserve"> </w:t>
      </w:r>
      <w:r>
        <w:t>CONFERENCE</w:t>
      </w:r>
      <w:bookmarkEnd w:id="34"/>
      <w:bookmarkEnd w:id="35"/>
      <w:bookmarkEnd w:id="36"/>
      <w:bookmarkEnd w:id="37"/>
    </w:p>
    <w:p w14:paraId="3FE0B662" w14:textId="77777777" w:rsidR="00EF244D" w:rsidRPr="00851065" w:rsidRDefault="00EF244D" w:rsidP="00851065">
      <w:pPr>
        <w:rPr>
          <w:rFonts w:eastAsia="MS Mincho"/>
        </w:rPr>
      </w:pPr>
    </w:p>
    <w:p w14:paraId="370A5CBF" w14:textId="0AFB4B8E" w:rsidR="2F5A8415" w:rsidRDefault="2F5A8415" w:rsidP="6CE91C40">
      <w:pPr>
        <w:spacing w:line="259" w:lineRule="auto"/>
      </w:pPr>
      <w:bookmarkStart w:id="38" w:name="_Toc95619434"/>
      <w:bookmarkStart w:id="39" w:name="_Toc109701220"/>
      <w:bookmarkStart w:id="40" w:name="_Toc225321579"/>
      <w:bookmarkStart w:id="41" w:name="_Toc94946029"/>
      <w:bookmarkStart w:id="42" w:name="_Toc72744593"/>
      <w:r w:rsidRPr="6CE91C40">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3" w:name="_Toc400531476"/>
      <w:bookmarkStart w:id="44" w:name="_Toc428533946"/>
      <w:bookmarkStart w:id="45" w:name="_Toc5523641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7E829856" w14:textId="77777777" w:rsidR="0058591B" w:rsidRDefault="0058591B" w:rsidP="00FC3B70">
      <w:pPr>
        <w:keepNext/>
      </w:pPr>
    </w:p>
    <w:p w14:paraId="645A030D" w14:textId="15D5DE3B" w:rsidR="4F5EC643" w:rsidRDefault="4F5EC643" w:rsidP="6CE91C40">
      <w:pPr>
        <w:spacing w:line="259" w:lineRule="auto"/>
      </w:pPr>
      <w: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6" w:name="_Toc428533947"/>
      <w:bookmarkStart w:id="47" w:name="_Toc55236414"/>
      <w:r w:rsidRPr="00851065">
        <w:t>ADDITIONAL Information</w:t>
      </w:r>
      <w:bookmarkEnd w:id="46"/>
      <w:bookmarkEnd w:id="47"/>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8" w:name="_Toc428533948"/>
      <w:bookmarkStart w:id="49" w:name="_Toc55236415"/>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8"/>
      <w:bookmarkEnd w:id="49"/>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0" w:name="_Toc400531479"/>
      <w:bookmarkStart w:id="51" w:name="_Toc428533949"/>
      <w:bookmarkStart w:id="52" w:name="_Toc5523641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3" w:name="_Toc400531480"/>
      <w:bookmarkStart w:id="54" w:name="_Toc428533950"/>
      <w:bookmarkStart w:id="55" w:name="_Toc55236417"/>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14:paraId="7AF72DF2" w14:textId="77777777" w:rsidR="00B5336C" w:rsidRDefault="00B5336C" w:rsidP="00851065"/>
    <w:p w14:paraId="77AAA9ED" w14:textId="723958F3" w:rsidR="00E651D6" w:rsidRPr="005B339D" w:rsidRDefault="00E651D6" w:rsidP="00851065">
      <w:r w:rsidRPr="005B339D">
        <w:lastRenderedPageBreak/>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6" w:name="_Toc55236418"/>
      <w:bookmarkStart w:id="57" w:name="_Toc400531481"/>
      <w:bookmarkStart w:id="58" w:name="_Toc428533951"/>
      <w:r w:rsidRPr="00C82A09">
        <w:rPr>
          <w:rFonts w:eastAsia="MS Mincho"/>
        </w:rPr>
        <w:t>CONTENTS</w:t>
      </w:r>
      <w:r w:rsidR="00E651D6" w:rsidRPr="005B44C2">
        <w:rPr>
          <w:rFonts w:eastAsia="MS Mincho"/>
        </w:rPr>
        <w:t xml:space="preserve"> of </w:t>
      </w:r>
      <w:r w:rsidR="00CE00E7">
        <w:rPr>
          <w:rFonts w:eastAsia="MS Mincho"/>
        </w:rPr>
        <w:t>QUOTE</w:t>
      </w:r>
      <w:bookmarkEnd w:id="56"/>
      <w:r w:rsidR="00EE6FCF">
        <w:rPr>
          <w:rFonts w:eastAsia="MS Mincho"/>
        </w:rPr>
        <w:t xml:space="preserve"> </w:t>
      </w:r>
      <w:bookmarkEnd w:id="57"/>
      <w:bookmarkEnd w:id="58"/>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59CCC301" w:rsidR="00D92CF1" w:rsidRPr="00851065" w:rsidRDefault="00D92CF1" w:rsidP="00851065">
      <w:r>
        <w:t xml:space="preserve">After the opening of sealed </w:t>
      </w:r>
      <w:r w:rsidR="00CE00E7">
        <w:t>Quote</w:t>
      </w:r>
      <w:r w:rsidR="00EE6FCF">
        <w:t>s</w:t>
      </w:r>
      <w:r>
        <w:t>,</w:t>
      </w:r>
      <w:r w:rsidR="5EB9704A">
        <w:t xml:space="preserve"> </w:t>
      </w:r>
      <w:r>
        <w:t xml:space="preserve">all information submitted by </w:t>
      </w:r>
      <w:r w:rsidR="00691DBF">
        <w:t xml:space="preserve">a </w:t>
      </w:r>
      <w:r w:rsidR="00A3247E" w:rsidRPr="29ED108C">
        <w:rPr>
          <w:rFonts w:cs="Arial"/>
        </w:rPr>
        <w:t>V</w:t>
      </w:r>
      <w:r w:rsidR="00526170" w:rsidRPr="29ED108C">
        <w:rPr>
          <w:rFonts w:cs="Arial"/>
        </w:rPr>
        <w:t xml:space="preserve">endor </w:t>
      </w:r>
      <w:r w:rsidR="001A0104" w:rsidRPr="29ED108C">
        <w:rPr>
          <w:rFonts w:cs="Arial"/>
        </w:rPr>
        <w:t>{</w:t>
      </w:r>
      <w:r w:rsidR="00A3247E" w:rsidRPr="29ED108C">
        <w:rPr>
          <w:rFonts w:cs="Arial"/>
        </w:rPr>
        <w:t>B</w:t>
      </w:r>
      <w:r w:rsidR="00526170" w:rsidRPr="29ED108C">
        <w:rPr>
          <w:rFonts w:cs="Arial"/>
        </w:rPr>
        <w:t>idder</w:t>
      </w:r>
      <w:r w:rsidR="001A0104">
        <w:t>}</w:t>
      </w:r>
      <w:r>
        <w:t xml:space="preserve"> in response to a </w:t>
      </w:r>
      <w:r w:rsidR="00EE6FCF">
        <w:t>Bid S</w:t>
      </w:r>
      <w:r>
        <w:t>olicitation</w:t>
      </w:r>
      <w:r w:rsidR="00EE6FCF">
        <w:t xml:space="preserve"> </w:t>
      </w:r>
      <w:r>
        <w:t>is considered public information notwithstanding any disclaimers to the contrary submitted by a</w:t>
      </w:r>
      <w:r w:rsidR="00986C13">
        <w:t xml:space="preserve"> </w:t>
      </w:r>
      <w:r w:rsidR="00851065" w:rsidRPr="29ED108C">
        <w:rPr>
          <w:rFonts w:cs="Arial"/>
        </w:rPr>
        <w:t>Vendor {Bidder}</w:t>
      </w:r>
      <w:r w:rsidRPr="29ED108C">
        <w:rPr>
          <w:rFonts w:cs="Arial"/>
        </w:rPr>
        <w:t>. </w:t>
      </w:r>
      <w:r>
        <w:t>Proprietary and confidential information may be exempt from public disclosure by OPRA and/or the common law</w:t>
      </w:r>
      <w:r w:rsidR="00B46A43">
        <w:t>.</w:t>
      </w:r>
      <w:r w:rsidR="006A47AD">
        <w:t xml:space="preserve"> </w:t>
      </w:r>
      <w:r w:rsidR="00B46A43">
        <w:t>W</w:t>
      </w:r>
      <w:r>
        <w:t xml:space="preserve">hen the </w:t>
      </w:r>
      <w:r w:rsidR="00EE6FCF">
        <w:t xml:space="preserve">Bid Solicitation </w:t>
      </w:r>
      <w:r>
        <w:t xml:space="preserve">contains a negotiation component, the </w:t>
      </w:r>
      <w:r w:rsidR="00CE00E7">
        <w:t>Quote</w:t>
      </w:r>
      <w:r w:rsidR="00EE6FCF">
        <w:t xml:space="preserve"> </w:t>
      </w:r>
      <w:r>
        <w:t>will not be subject to public disclosure until a</w:t>
      </w:r>
      <w:r w:rsidR="007704F4">
        <w:t xml:space="preserve"> notice of</w:t>
      </w:r>
      <w:r>
        <w:t xml:space="preserve"> intent to award a </w:t>
      </w:r>
      <w:r w:rsidR="001D2ACC">
        <w:t>Blanket P.O.</w:t>
      </w:r>
      <w:r w:rsidR="00EE6FCF">
        <w:t xml:space="preserve"> </w:t>
      </w:r>
      <w:r>
        <w:t>is announced.</w:t>
      </w:r>
      <w:r w:rsidR="00D7366F" w:rsidRPr="29ED108C">
        <w:rPr>
          <w:rFonts w:cs="Arial"/>
        </w:rPr>
        <w:t xml:space="preserve"> </w:t>
      </w:r>
    </w:p>
    <w:p w14:paraId="7EBA01D2" w14:textId="77777777" w:rsidR="003C1C75" w:rsidRDefault="003C1C75" w:rsidP="00851065"/>
    <w:p w14:paraId="3FA8F369" w14:textId="27765D6A" w:rsidR="008423AA" w:rsidRPr="00C27EE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5D0BE1">
        <w:rPr>
          <w:szCs w:val="22"/>
        </w:rPr>
        <w:t>The State will not honor any attempts by a Vendor {Bidder} to designate its entire Quote as proprietary, confidential and/or to claim copyright protection for its entire 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r>
        <w:t>In order not to delay consideration of the Quote or the State’</w:t>
      </w:r>
      <w:r w:rsidR="00205448">
        <w:t>s response to</w:t>
      </w:r>
      <w:r>
        <w:t xml:space="preserve"> a request for documents, the State requires that Vendor {Bidder} respond to a</w:t>
      </w:r>
      <w:r w:rsidR="00205448">
        <w:t>ny</w:t>
      </w:r>
      <w:r>
        <w:t xml:space="preserve"> request</w:t>
      </w:r>
      <w:r w:rsidR="00205448">
        <w:t xml:space="preserve"> regarding confidentiality markings within the timeframe designated in the State’s correspondence regarding </w:t>
      </w:r>
      <w:r w:rsidR="008A2568">
        <w:t>confidentiality</w:t>
      </w:r>
      <w:r w:rsidR="00205448">
        <w:t xml:space="preserve">.  If no response is received by the designated date and time, </w:t>
      </w:r>
      <w:r w:rsidR="009652F2">
        <w:t xml:space="preserve">the State </w:t>
      </w:r>
      <w:r w:rsidR="00205448">
        <w:t xml:space="preserve">will be permitted to release a copy of the </w:t>
      </w:r>
      <w:r w:rsidR="009652F2">
        <w:t>Quote</w:t>
      </w:r>
      <w:r w:rsidR="008A2568">
        <w:t xml:space="preserve"> with the State making the determination regarding what </w:t>
      </w:r>
      <w:r w:rsidR="00886604">
        <w:t xml:space="preserve">may be </w:t>
      </w:r>
      <w:r w:rsidR="008A2568">
        <w:t>proprietary or confidential</w:t>
      </w:r>
      <w:r w:rsidR="00205448">
        <w:t xml:space="preserve">.  </w:t>
      </w:r>
    </w:p>
    <w:p w14:paraId="4A399B96" w14:textId="0440CC6E" w:rsidR="29ED108C" w:rsidRDefault="29ED108C" w:rsidP="29ED108C"/>
    <w:p w14:paraId="0973ED59" w14:textId="4A6A533B" w:rsidR="28CC793E" w:rsidRDefault="28CC793E" w:rsidP="29ED108C">
      <w:r>
        <w:t xml:space="preserve">See Bid Solicitation Section 4.4.2.4 </w:t>
      </w:r>
      <w:r w:rsidRPr="005D0BE1">
        <w:rPr>
          <w:i/>
        </w:rPr>
        <w:t>Confidentiality/Commitment to Defend</w:t>
      </w:r>
      <w: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9" w:name="_Toc400531482"/>
      <w:bookmarkStart w:id="60" w:name="_Toc428533952"/>
      <w:r w:rsidRPr="002952D8">
        <w:rPr>
          <w:rFonts w:eastAsia="MS Mincho"/>
        </w:rPr>
        <w:lastRenderedPageBreak/>
        <w:t xml:space="preserve"> </w:t>
      </w:r>
      <w:bookmarkStart w:id="61" w:name="_Toc55236419"/>
      <w:r w:rsidR="002A5D50">
        <w:rPr>
          <w:rFonts w:eastAsia="MS Mincho"/>
        </w:rPr>
        <w:t xml:space="preserve">ANNOUNCEMENT OF </w:t>
      </w:r>
      <w:r w:rsidR="00CE00E7">
        <w:rPr>
          <w:rFonts w:eastAsia="MS Mincho"/>
        </w:rPr>
        <w:t>QUOTE</w:t>
      </w:r>
      <w:r w:rsidR="007C5C08">
        <w:rPr>
          <w:rFonts w:eastAsia="MS Mincho"/>
        </w:rPr>
        <w:t xml:space="preserve"> </w:t>
      </w:r>
      <w:bookmarkEnd w:id="59"/>
      <w:r w:rsidR="002A5D50">
        <w:rPr>
          <w:rFonts w:eastAsia="MS Mincho"/>
        </w:rPr>
        <w:t>INFORMATION</w:t>
      </w:r>
      <w:bookmarkEnd w:id="60"/>
      <w:bookmarkEnd w:id="61"/>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E3952">
      <w:pPr>
        <w:pStyle w:val="BodyText2"/>
        <w:numPr>
          <w:ilvl w:val="0"/>
          <w:numId w:val="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DE3952">
      <w:pPr>
        <w:pStyle w:val="BodyText2"/>
        <w:numPr>
          <w:ilvl w:val="0"/>
          <w:numId w:val="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2" w:name="_Toc400531483"/>
      <w:bookmarkStart w:id="63" w:name="_Toc428533953"/>
      <w:bookmarkStart w:id="64" w:name="_Toc5523642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2"/>
      <w:bookmarkEnd w:id="63"/>
      <w:bookmarkEnd w:id="64"/>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5" w:name="_Toc400531484"/>
      <w:bookmarkStart w:id="66" w:name="_Toc428533954"/>
      <w:bookmarkStart w:id="67" w:name="_Toc55236421"/>
      <w:r>
        <w:rPr>
          <w:rFonts w:eastAsia="MS Mincho"/>
        </w:rPr>
        <w:t>QUOTE</w:t>
      </w:r>
      <w:r w:rsidR="00EE6FCF">
        <w:rPr>
          <w:rFonts w:eastAsia="MS Mincho"/>
        </w:rPr>
        <w:t xml:space="preserve"> </w:t>
      </w:r>
      <w:r w:rsidR="00B13A1D" w:rsidRPr="00E25F54">
        <w:rPr>
          <w:rFonts w:eastAsia="MS Mincho"/>
        </w:rPr>
        <w:t>ERRORS</w:t>
      </w:r>
      <w:bookmarkEnd w:id="65"/>
      <w:bookmarkEnd w:id="66"/>
      <w:bookmarkEnd w:id="67"/>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5A4079E8" w:rsidR="005D4337" w:rsidRPr="00B13A1D" w:rsidRDefault="005D4337" w:rsidP="00851065">
      <w:r>
        <w:t xml:space="preserve">A </w:t>
      </w:r>
      <w:r w:rsidR="00A3247E" w:rsidRPr="6CE91C40">
        <w:rPr>
          <w:rFonts w:cs="Arial"/>
        </w:rPr>
        <w:t>Vendor {Bidder}</w:t>
      </w:r>
      <w:r>
        <w:t xml:space="preserve"> may withdraw its </w:t>
      </w:r>
      <w:r w:rsidR="00CE00E7">
        <w:t>Quote</w:t>
      </w:r>
      <w:r>
        <w:t xml:space="preserve"> submission in </w:t>
      </w:r>
      <w:r w:rsidR="00742C12" w:rsidRPr="6CE91C40">
        <w:rPr>
          <w:rStyle w:val="IntenseEmphasis"/>
          <w:rFonts w:cs="Arial"/>
          <w:color w:val="00B050"/>
        </w:rPr>
        <w:t>NJ</w:t>
      </w:r>
      <w:r w:rsidR="00742C12" w:rsidRPr="6CE91C40">
        <w:rPr>
          <w:rStyle w:val="IntenseEmphasis"/>
          <w:rFonts w:cs="Arial"/>
          <w:color w:val="0070C0"/>
        </w:rPr>
        <w:t>START</w:t>
      </w:r>
      <w:r>
        <w:t xml:space="preserve"> prior to the </w:t>
      </w:r>
      <w:r w:rsidR="00CE00E7">
        <w:t>Quote</w:t>
      </w:r>
      <w:r w:rsidR="00002CC0">
        <w:t xml:space="preserve"> </w:t>
      </w:r>
      <w:r>
        <w:t xml:space="preserve">opening; however, </w:t>
      </w:r>
      <w:r w:rsidR="00A3247E" w:rsidRPr="6CE91C40">
        <w:rPr>
          <w:rFonts w:cs="Arial"/>
        </w:rPr>
        <w:t>Vendors {Bidders}</w:t>
      </w:r>
      <w:r>
        <w:t xml:space="preserve"> should note that </w:t>
      </w:r>
      <w:r w:rsidR="005F12C9">
        <w:t xml:space="preserve">while </w:t>
      </w:r>
      <w:r>
        <w:t xml:space="preserve">withdrawn </w:t>
      </w:r>
      <w:r w:rsidR="00742C12" w:rsidRPr="6CE91C40">
        <w:rPr>
          <w:rStyle w:val="IntenseEmphasis"/>
          <w:rFonts w:cs="Arial"/>
          <w:color w:val="00B050"/>
        </w:rPr>
        <w:t>NJ</w:t>
      </w:r>
      <w:r w:rsidR="00742C12" w:rsidRPr="6CE91C40">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 xml:space="preserve">award. The Vendor </w:t>
      </w:r>
      <w:r w:rsidR="001A0104">
        <w:t>{</w:t>
      </w:r>
      <w:r>
        <w:t>Bidder</w:t>
      </w:r>
      <w:r w:rsidR="001A0104">
        <w:t>}</w:t>
      </w:r>
      <w:r>
        <w:t xml:space="preserve"> may submit a revised </w:t>
      </w:r>
      <w:r w:rsidR="00CE00E7">
        <w:t>Quote</w:t>
      </w:r>
      <w:r>
        <w:t xml:space="preserve"> as long as the </w:t>
      </w:r>
      <w:r w:rsidR="00CE00E7">
        <w:t>Quote</w:t>
      </w:r>
      <w:r>
        <w:t xml:space="preserve"> is received prior to the announced date and time for </w:t>
      </w:r>
      <w:r w:rsidR="00CE00E7">
        <w:t>Quote</w:t>
      </w:r>
      <w:r>
        <w:t xml:space="preserve"> submission.</w:t>
      </w:r>
      <w:r w:rsidR="008D5E53">
        <w:t xml:space="preserve"> Vendors </w:t>
      </w:r>
      <w:r w:rsidR="001A0104">
        <w:t>{</w:t>
      </w:r>
      <w:r w:rsidR="008D5E53">
        <w:t>Bidders</w:t>
      </w:r>
      <w:r w:rsidR="001A0104">
        <w:t>}</w:t>
      </w:r>
      <w:r w:rsidR="008D5E53">
        <w:t xml:space="preserve"> may refer to the QRG</w:t>
      </w:r>
      <w:r w:rsidR="00890EB3">
        <w:t xml:space="preserve"> </w:t>
      </w:r>
      <w:r w:rsidR="008D5E53">
        <w:t xml:space="preserve">“Submit a </w:t>
      </w:r>
      <w:r w:rsidR="00CE00E7">
        <w:t>Quote</w:t>
      </w:r>
      <w:r w:rsidR="008D5E53">
        <w:t xml:space="preserve">” for additional instruction. QRGs are located on the </w:t>
      </w:r>
      <w:hyperlink r:id="rId25">
        <w:r w:rsidR="008D5E53" w:rsidRPr="6CE91C40">
          <w:rPr>
            <w:rStyle w:val="Hyperlink"/>
            <w:rFonts w:eastAsiaTheme="minorEastAsia" w:cs="Arial"/>
          </w:rPr>
          <w:t>NJSTART Vendor Support Page</w:t>
        </w:r>
      </w:hyperlink>
      <w:r w:rsidR="0087583C" w:rsidRPr="6CE91C40">
        <w:rPr>
          <w:rFonts w:eastAsiaTheme="minorEastAsia" w:cs="Arial"/>
        </w:rPr>
        <w:t>.</w:t>
      </w:r>
      <w:r w:rsidR="008D5E53" w:rsidRPr="6CE91C40">
        <w:rPr>
          <w:rStyle w:val="Hyperlink"/>
          <w:rFonts w:eastAsiaTheme="minorEastAsia" w:cs="Arial"/>
        </w:rPr>
        <w:t xml:space="preserve">  </w:t>
      </w:r>
    </w:p>
    <w:p w14:paraId="7BE4A0AC" w14:textId="77777777" w:rsidR="005D4337" w:rsidRDefault="005D4337" w:rsidP="00851065"/>
    <w:p w14:paraId="2803D98D" w14:textId="57FA2688" w:rsidR="00B13A1D" w:rsidRPr="00B13A1D" w:rsidRDefault="00B13A1D" w:rsidP="6CE91C40"/>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7ED1A3A6" w:rsidR="00B13A1D" w:rsidRPr="00B13A1D" w:rsidRDefault="00B13A1D" w:rsidP="00851065">
      <w:r>
        <w:t xml:space="preserve">If, after </w:t>
      </w:r>
      <w:r w:rsidR="00F15431">
        <w:t xml:space="preserve">the </w:t>
      </w:r>
      <w:r w:rsidR="00CE00E7">
        <w:t>Quote</w:t>
      </w:r>
      <w:r w:rsidR="005D4337">
        <w:t xml:space="preserve"> </w:t>
      </w:r>
      <w:r w:rsidR="00CA60BB">
        <w:t>opening</w:t>
      </w:r>
      <w:r w:rsidR="009D7CB1">
        <w:t>,</w:t>
      </w:r>
      <w:r>
        <w:t xml:space="preserve"> but before </w:t>
      </w:r>
      <w:r w:rsidR="001D2ACC">
        <w:t>Blanket P.O.</w:t>
      </w:r>
      <w:r w:rsidR="00002CC0">
        <w:t xml:space="preserve"> </w:t>
      </w:r>
      <w:r>
        <w:t xml:space="preserve">award, a </w:t>
      </w:r>
      <w:r w:rsidR="00A3247E" w:rsidRPr="6CE91C40">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4B349E">
        <w:t>Procurement Bureau</w:t>
      </w:r>
      <w:r>
        <w:t xml:space="preserve"> to withdraw its</w:t>
      </w:r>
      <w:r w:rsidR="005D4337">
        <w:t xml:space="preserve"> </w:t>
      </w:r>
      <w:r w:rsidR="00CE00E7">
        <w:t>Quote</w:t>
      </w:r>
      <w:r w:rsidR="71C1EF24">
        <w:t xml:space="preserve"> </w:t>
      </w:r>
      <w:r>
        <w:t>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5D4337">
        <w:t xml:space="preserve"> </w:t>
      </w:r>
      <w:r w:rsid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sidRPr="6CE91C40">
        <w:rPr>
          <w:rFonts w:cs="Arial"/>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6CE91C40">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404B839D" w14:textId="61DD62CB" w:rsidR="1FBD85F8" w:rsidRDefault="1FBD85F8" w:rsidP="29ED108C">
      <w:r>
        <w:t>The Quote withdrawal request must include the Bid Solicitation Number, Bid Solicitation Title, the Quote submission date and should be sent to Procurement.Bureau@treas.nj.gov.</w:t>
      </w:r>
    </w:p>
    <w:p w14:paraId="5C0D1160" w14:textId="77777777" w:rsidR="00B13A1D" w:rsidRPr="00851065" w:rsidRDefault="00B13A1D" w:rsidP="0006639D"/>
    <w:p w14:paraId="7FED5180" w14:textId="653C64F2" w:rsidR="00B13A1D" w:rsidRPr="00B13A1D" w:rsidRDefault="00B13A1D" w:rsidP="6CE91C40">
      <w:r>
        <w:lastRenderedPageBreak/>
        <w:t xml:space="preserve">If during a </w:t>
      </w:r>
      <w:r w:rsidR="00CE00E7">
        <w:t>Quote</w:t>
      </w:r>
      <w:r w:rsidR="00202C2C">
        <w:t xml:space="preserve"> </w:t>
      </w:r>
      <w:r>
        <w:t xml:space="preserve">evaluation process, an obvious pricing error made by a potential </w:t>
      </w:r>
      <w:r w:rsidR="001D2ACC">
        <w:t>Blanket P.O.</w:t>
      </w:r>
      <w:r w:rsidR="00AB723B">
        <w:t xml:space="preserve"> </w:t>
      </w:r>
      <w:r>
        <w:t>awardee is found, the Director</w:t>
      </w:r>
      <w:r w:rsidR="00081DC4">
        <w:t xml:space="preserve"> or </w:t>
      </w:r>
      <w:r w:rsidR="00102C87">
        <w:t>his/</w:t>
      </w:r>
      <w:r w:rsidR="00081DC4">
        <w:t>her designee</w:t>
      </w:r>
      <w:r>
        <w:t xml:space="preserve"> shall issue written notice to the </w:t>
      </w:r>
      <w:r w:rsidR="00AB723B">
        <w:t>Vendor {</w:t>
      </w:r>
      <w:r w:rsidR="00526170">
        <w:t>Bidder</w:t>
      </w:r>
      <w:r w:rsidR="00AB723B">
        <w:t>}</w:t>
      </w:r>
      <w:r>
        <w:t xml:space="preserve">.  The </w:t>
      </w:r>
      <w:r w:rsidR="00526170">
        <w:t xml:space="preserve">Vendor </w:t>
      </w:r>
      <w:r w:rsidR="00AB723B">
        <w:t>{</w:t>
      </w:r>
      <w:r w:rsidR="00526170">
        <w:t>Bidder</w:t>
      </w:r>
      <w:r w:rsidR="00AB723B">
        <w:t>}</w:t>
      </w:r>
      <w:r>
        <w:t xml:space="preserve"> will have </w:t>
      </w:r>
      <w:r w:rsidR="00202C2C">
        <w:t xml:space="preserve">up to </w:t>
      </w:r>
      <w:r>
        <w:t>five</w:t>
      </w:r>
      <w:r w:rsidR="002C4FEE">
        <w:t xml:space="preserve"> </w:t>
      </w:r>
      <w:r w:rsidR="009819AA">
        <w:t>(5)</w:t>
      </w:r>
      <w:r w:rsidR="002C4FEE">
        <w:t xml:space="preserve"> business</w:t>
      </w:r>
      <w:r w:rsidR="009819AA">
        <w:t xml:space="preserve"> </w:t>
      </w:r>
      <w:r>
        <w:t xml:space="preserve">days after receipt of the notice to confirm its pricing.  If the </w:t>
      </w:r>
      <w:r w:rsidR="00526170">
        <w:t xml:space="preserve">Vendor </w:t>
      </w:r>
      <w:r w:rsidR="00AB723B">
        <w:t>{</w:t>
      </w:r>
      <w:r w:rsidR="00526170">
        <w:t>Bidder</w:t>
      </w:r>
      <w:r w:rsidR="00AB723B">
        <w:t>}</w:t>
      </w:r>
      <w:r>
        <w:t xml:space="preserve"> fails to respond, its </w:t>
      </w:r>
      <w:r w:rsidR="00CE00E7">
        <w:t>Quote</w:t>
      </w:r>
      <w:r w:rsidR="00202C2C">
        <w:t xml:space="preserve"> </w:t>
      </w:r>
      <w:r>
        <w:t xml:space="preserve">shall be considered withdrawn, and no further consideration shall be given </w:t>
      </w:r>
      <w:r w:rsidR="002C4FEE">
        <w:t xml:space="preserve">to </w:t>
      </w:r>
      <w:r>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8" w:name="_Toc400531485"/>
      <w:bookmarkStart w:id="69" w:name="_Toc428533955"/>
      <w:bookmarkStart w:id="70" w:name="_Toc55236422"/>
      <w:r w:rsidRPr="00826719">
        <w:rPr>
          <w:rFonts w:eastAsia="MS Mincho"/>
        </w:rPr>
        <w:t>JOINT V</w:t>
      </w:r>
      <w:r w:rsidRPr="005B44C2">
        <w:rPr>
          <w:rFonts w:eastAsia="MS Mincho"/>
        </w:rPr>
        <w:t>enture</w:t>
      </w:r>
      <w:bookmarkEnd w:id="68"/>
      <w:bookmarkEnd w:id="69"/>
      <w:bookmarkEnd w:id="70"/>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1" w:name="_Toc400531486"/>
      <w:bookmarkStart w:id="72" w:name="_Toc428533956"/>
      <w:bookmarkStart w:id="73" w:name="_Toc55236423"/>
      <w:r w:rsidRPr="00EF72B4">
        <w:t xml:space="preserve">Reciprocity for Jurisdictional </w:t>
      </w:r>
      <w:r w:rsidR="00526170">
        <w:t>Vendor</w:t>
      </w:r>
      <w:r w:rsidRPr="00EF72B4">
        <w:t xml:space="preserve"> Preference</w:t>
      </w:r>
      <w:bookmarkEnd w:id="71"/>
      <w:bookmarkEnd w:id="72"/>
      <w:bookmarkEnd w:id="73"/>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55236424"/>
      <w:r>
        <w:t>QUOTE</w:t>
      </w:r>
      <w:r w:rsidR="00C6511D" w:rsidRPr="00E2130D">
        <w:t xml:space="preserve"> ACCEPTANCES AND REJECTIONS</w:t>
      </w:r>
      <w:bookmarkEnd w:id="74"/>
      <w:bookmarkEnd w:id="75"/>
      <w:bookmarkEnd w:id="76"/>
      <w:bookmarkEnd w:id="77"/>
      <w:bookmarkEnd w:id="78"/>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9" w:name="_Toc55236425"/>
      <w:r w:rsidRPr="00851065">
        <w:rPr>
          <w:caps w:val="0"/>
        </w:rPr>
        <w:t>ELECTRONIC SIGNATURES</w:t>
      </w:r>
      <w:bookmarkEnd w:id="79"/>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2319B4EB" w:rsidR="00AC0F04" w:rsidRPr="00851065" w:rsidRDefault="00AC0F04" w:rsidP="6CE91C40"/>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80" w:name="_DEFINITIONS"/>
      <w:bookmarkStart w:id="81" w:name="_Toc400531488"/>
      <w:bookmarkStart w:id="82" w:name="_Toc428533958"/>
      <w:bookmarkEnd w:id="80"/>
      <w:r>
        <w:lastRenderedPageBreak/>
        <w:t xml:space="preserve"> </w:t>
      </w:r>
      <w:bookmarkStart w:id="83" w:name="_Toc55236426"/>
      <w:r w:rsidR="00E651D6">
        <w:t>DEFINITIONS</w:t>
      </w:r>
      <w:bookmarkEnd w:id="81"/>
      <w:bookmarkEnd w:id="82"/>
      <w:bookmarkEnd w:id="83"/>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4" w:name="_CROSSWALK"/>
      <w:bookmarkStart w:id="85" w:name="_Toc428533959"/>
      <w:bookmarkStart w:id="86" w:name="_Toc55236427"/>
      <w:bookmarkEnd w:id="84"/>
      <w:r>
        <w:t>CROSSWALK</w:t>
      </w:r>
      <w:bookmarkEnd w:id="85"/>
      <w:bookmarkEnd w:id="86"/>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7" w:name="_Toc428533960"/>
      <w:bookmarkStart w:id="88" w:name="_Toc55236428"/>
      <w:r w:rsidRPr="005B44C2">
        <w:t>General Definitions</w:t>
      </w:r>
      <w:bookmarkEnd w:id="87"/>
      <w:bookmarkEnd w:id="88"/>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DE3952">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DE3952">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9" w:name="_Toc355709006"/>
      <w:bookmarkStart w:id="90" w:name="_Toc400531490"/>
      <w:bookmarkStart w:id="91" w:name="_Toc428533961"/>
      <w:bookmarkStart w:id="92" w:name="_Toc55236429"/>
      <w:r>
        <w:t>BLANKET P.O.</w:t>
      </w:r>
      <w:r w:rsidR="00836192">
        <w:t xml:space="preserve"> </w:t>
      </w:r>
      <w:r w:rsidR="001024E6">
        <w:t>specific definitions/ACRONYMS</w:t>
      </w:r>
      <w:bookmarkEnd w:id="89"/>
      <w:bookmarkEnd w:id="90"/>
      <w:bookmarkEnd w:id="91"/>
      <w:bookmarkEnd w:id="92"/>
    </w:p>
    <w:p w14:paraId="5E91C761" w14:textId="7F28F2D9" w:rsidR="29ED108C" w:rsidRDefault="29ED108C" w:rsidP="29ED108C"/>
    <w:p w14:paraId="659D2E6C" w14:textId="77777777" w:rsidR="001024E6" w:rsidRPr="00851065" w:rsidRDefault="001024E6" w:rsidP="00AF2A1D">
      <w:pPr>
        <w:keepNext/>
      </w:pPr>
    </w:p>
    <w:p w14:paraId="038F296D" w14:textId="0D8983AE" w:rsidR="6CE91C40" w:rsidRDefault="25C1B171" w:rsidP="29ED108C">
      <w:pPr>
        <w:rPr>
          <w:rFonts w:eastAsia="Arial" w:cs="Arial"/>
        </w:rPr>
      </w:pPr>
      <w:r w:rsidRPr="6CE91C40">
        <w:rPr>
          <w:rFonts w:eastAsia="Arial" w:cs="Arial"/>
          <w:b/>
          <w:bCs/>
          <w:szCs w:val="22"/>
        </w:rPr>
        <w:t xml:space="preserve">Approved Products </w:t>
      </w:r>
      <w:r w:rsidR="00F33BDB">
        <w:rPr>
          <w:rFonts w:eastAsia="Arial" w:cs="Arial"/>
          <w:szCs w:val="22"/>
        </w:rPr>
        <w:t>–</w:t>
      </w:r>
      <w:r w:rsidRPr="6CE91C40">
        <w:rPr>
          <w:rFonts w:eastAsia="Arial" w:cs="Arial"/>
          <w:szCs w:val="22"/>
        </w:rPr>
        <w:t xml:space="preserve"> </w:t>
      </w:r>
      <w:r w:rsidR="00B13CE0" w:rsidRPr="003B59DE">
        <w:rPr>
          <w:rFonts w:eastAsia="Arial" w:cs="Arial"/>
          <w:szCs w:val="22"/>
        </w:rPr>
        <w:t>Those products that have been identified in Bid Solicitation as meeting Using Agency needs and confirmed as meeting product specifications.</w:t>
      </w:r>
    </w:p>
    <w:p w14:paraId="0E40A6D2" w14:textId="4E7497B3" w:rsidR="6CE91C40" w:rsidRDefault="6CE91C40" w:rsidP="29ED108C">
      <w:pPr>
        <w:rPr>
          <w:rFonts w:ascii="Calibri" w:eastAsia="Calibri" w:hAnsi="Calibri" w:cs="Calibri"/>
          <w:color w:val="000000" w:themeColor="text1"/>
          <w:szCs w:val="22"/>
        </w:rPr>
      </w:pPr>
    </w:p>
    <w:p w14:paraId="5063926C" w14:textId="50624604" w:rsidR="00B13CE0" w:rsidRDefault="25C1B171" w:rsidP="00B13CE0">
      <w:pPr>
        <w:rPr>
          <w:rFonts w:eastAsia="Arial" w:cs="Arial"/>
          <w:szCs w:val="22"/>
        </w:rPr>
      </w:pPr>
      <w:r w:rsidRPr="6CE91C40">
        <w:rPr>
          <w:rFonts w:eastAsia="Arial" w:cs="Arial"/>
          <w:b/>
          <w:bCs/>
          <w:szCs w:val="22"/>
        </w:rPr>
        <w:t>Equivalent Brands</w:t>
      </w:r>
      <w:r w:rsidRPr="6CE91C40">
        <w:rPr>
          <w:rFonts w:eastAsia="Arial" w:cs="Arial"/>
          <w:szCs w:val="22"/>
        </w:rPr>
        <w:t xml:space="preserve"> – </w:t>
      </w:r>
      <w:r w:rsidR="00B13CE0" w:rsidRPr="004D29CC">
        <w:rPr>
          <w:rFonts w:eastAsia="Arial" w:cs="Arial"/>
          <w:szCs w:val="22"/>
        </w:rPr>
        <w:t xml:space="preserve">Brands/products offered, other than those identified as an Approved Brand/Product, </w:t>
      </w:r>
      <w:r w:rsidR="00B13CE0" w:rsidRPr="004D29CC">
        <w:rPr>
          <w:rFonts w:cs="Arial"/>
          <w:szCs w:val="22"/>
        </w:rPr>
        <w:t xml:space="preserve">in Bid Solicitation </w:t>
      </w:r>
      <w:r w:rsidR="00B13CE0" w:rsidRPr="004D29CC">
        <w:rPr>
          <w:rFonts w:eastAsia="Arial" w:cs="Arial"/>
          <w:szCs w:val="22"/>
        </w:rPr>
        <w:t>that meet the specifications herein.</w:t>
      </w:r>
    </w:p>
    <w:p w14:paraId="16F507D6" w14:textId="51110451" w:rsidR="00B13CE0" w:rsidRDefault="00B13CE0" w:rsidP="00B13CE0">
      <w:pPr>
        <w:autoSpaceDE w:val="0"/>
        <w:autoSpaceDN w:val="0"/>
        <w:adjustRightInd w:val="0"/>
        <w:rPr>
          <w:rFonts w:cs="Arial"/>
          <w:b/>
          <w:szCs w:val="22"/>
        </w:rPr>
      </w:pPr>
    </w:p>
    <w:p w14:paraId="14DF74F0" w14:textId="1510A6CC" w:rsidR="00B95CEC" w:rsidRPr="00B95CEC" w:rsidRDefault="00B95CEC" w:rsidP="00B13CE0">
      <w:pPr>
        <w:autoSpaceDE w:val="0"/>
        <w:autoSpaceDN w:val="0"/>
        <w:adjustRightInd w:val="0"/>
        <w:rPr>
          <w:rFonts w:cs="Arial"/>
          <w:szCs w:val="22"/>
        </w:rPr>
      </w:pPr>
      <w:r>
        <w:rPr>
          <w:rFonts w:cs="Arial"/>
          <w:b/>
          <w:szCs w:val="22"/>
        </w:rPr>
        <w:t>FDA</w:t>
      </w:r>
      <w:r w:rsidRPr="00B95CEC">
        <w:rPr>
          <w:rFonts w:cs="Arial"/>
          <w:szCs w:val="22"/>
        </w:rPr>
        <w:t xml:space="preserve"> – Food and Drug Administration.</w:t>
      </w:r>
    </w:p>
    <w:p w14:paraId="3ADB97C8" w14:textId="77777777" w:rsidR="00B95CEC" w:rsidRDefault="00B95CEC" w:rsidP="00B13CE0">
      <w:pPr>
        <w:autoSpaceDE w:val="0"/>
        <w:autoSpaceDN w:val="0"/>
        <w:adjustRightInd w:val="0"/>
        <w:rPr>
          <w:rFonts w:cs="Arial"/>
          <w:b/>
          <w:szCs w:val="22"/>
        </w:rPr>
      </w:pPr>
    </w:p>
    <w:p w14:paraId="5C9F4DBC" w14:textId="189E5ACE" w:rsidR="00AF7A46" w:rsidRDefault="25C1B171" w:rsidP="29ED108C">
      <w:pPr>
        <w:autoSpaceDE w:val="0"/>
        <w:autoSpaceDN w:val="0"/>
        <w:adjustRightInd w:val="0"/>
        <w:rPr>
          <w:rFonts w:eastAsia="Arial" w:cs="Arial"/>
        </w:rPr>
      </w:pPr>
      <w:r w:rsidRPr="29ED108C">
        <w:rPr>
          <w:rFonts w:eastAsia="Arial" w:cs="Arial"/>
          <w:b/>
          <w:bCs/>
          <w:color w:val="000000" w:themeColor="text1"/>
        </w:rPr>
        <w:t>Materials in Solid Waste</w:t>
      </w:r>
      <w:r w:rsidRPr="29ED108C">
        <w:rPr>
          <w:rFonts w:ascii="MS Mincho" w:eastAsia="MS Mincho" w:hAnsi="MS Mincho" w:cs="MS Mincho"/>
        </w:rPr>
        <w:t xml:space="preserve"> – </w:t>
      </w:r>
      <w:r w:rsidRPr="29ED108C">
        <w:rPr>
          <w:rFonts w:eastAsia="Arial" w:cs="Arial"/>
          <w:color w:val="000000" w:themeColor="text1"/>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7A0F8B5" w14:textId="31C601FD" w:rsidR="00AF7A46" w:rsidRDefault="00AF7A46" w:rsidP="29ED108C">
      <w:pPr>
        <w:autoSpaceDE w:val="0"/>
        <w:autoSpaceDN w:val="0"/>
        <w:adjustRightInd w:val="0"/>
        <w:rPr>
          <w:rFonts w:eastAsia="Arial" w:cs="Arial"/>
          <w:color w:val="000000"/>
        </w:rPr>
      </w:pPr>
      <w:r>
        <w:br/>
      </w:r>
    </w:p>
    <w:p w14:paraId="22CC9AE1" w14:textId="742EBD1B" w:rsidR="00AF7A46" w:rsidRDefault="00AF7A46" w:rsidP="29ED108C">
      <w:pPr>
        <w:rPr>
          <w:rFonts w:cs="Arial"/>
          <w:color w:val="000000" w:themeColor="text1"/>
        </w:rPr>
      </w:pPr>
      <w:r w:rsidRPr="29ED108C">
        <w:rPr>
          <w:rFonts w:cs="Arial"/>
          <w:b/>
          <w:bCs/>
          <w:color w:val="000000" w:themeColor="text1"/>
        </w:rPr>
        <w:t>PCR</w:t>
      </w:r>
      <w:r w:rsidRPr="29ED108C">
        <w:rPr>
          <w:rFonts w:cs="Arial"/>
          <w:color w:val="000000" w:themeColor="text1"/>
        </w:rPr>
        <w:t xml:space="preserve"> - Post-Consumer Resin or Post-Consumer Recycled Content.</w:t>
      </w:r>
    </w:p>
    <w:p w14:paraId="09C7F837" w14:textId="30F3FF76" w:rsidR="6CE91C40" w:rsidRDefault="6CE91C40" w:rsidP="6CE91C40">
      <w:pPr>
        <w:rPr>
          <w:rFonts w:eastAsia="Arial" w:cs="Arial"/>
          <w:szCs w:val="22"/>
        </w:rPr>
      </w:pPr>
    </w:p>
    <w:p w14:paraId="1DCCE5BE" w14:textId="284DB554" w:rsidR="25C1B171" w:rsidRDefault="25C1B171" w:rsidP="29ED108C">
      <w:pPr>
        <w:rPr>
          <w:rFonts w:eastAsia="Arial" w:cs="Arial"/>
        </w:rPr>
      </w:pPr>
      <w:r w:rsidRPr="29ED108C">
        <w:rPr>
          <w:rFonts w:eastAsia="Arial" w:cs="Arial"/>
          <w:b/>
          <w:bCs/>
          <w:color w:val="000000" w:themeColor="text1"/>
        </w:rPr>
        <w:t>Pre-Consumer Material</w:t>
      </w:r>
      <w:r w:rsidRPr="29ED108C">
        <w:rPr>
          <w:rFonts w:ascii="MS Mincho" w:eastAsia="MS Mincho" w:hAnsi="MS Mincho" w:cs="MS Mincho"/>
        </w:rPr>
        <w:t xml:space="preserve"> – </w:t>
      </w:r>
      <w:r w:rsidRPr="29ED108C">
        <w:rPr>
          <w:rFonts w:eastAsia="Arial" w:cs="Arial"/>
          <w:color w:val="000000" w:themeColor="text1"/>
        </w:rPr>
        <w:t>Materials generated in manufacturing and converting processes, such as manufacturing scrap and trimmings/cuttings.</w:t>
      </w:r>
    </w:p>
    <w:p w14:paraId="58DA91AA" w14:textId="0FE631DF" w:rsidR="29ED108C" w:rsidRDefault="29ED108C" w:rsidP="29ED108C">
      <w:pPr>
        <w:rPr>
          <w:rFonts w:eastAsia="Arial" w:cs="Arial"/>
          <w:color w:val="000000" w:themeColor="text1"/>
        </w:rPr>
      </w:pPr>
    </w:p>
    <w:p w14:paraId="73866DCF" w14:textId="6EF22848" w:rsidR="3B5588C8" w:rsidRDefault="3B5588C8" w:rsidP="29ED108C">
      <w:pPr>
        <w:rPr>
          <w:rFonts w:eastAsia="Arial" w:cs="Arial"/>
          <w:color w:val="000000" w:themeColor="text1"/>
        </w:rPr>
      </w:pPr>
      <w:r w:rsidRPr="29ED108C">
        <w:rPr>
          <w:rFonts w:eastAsia="Arial" w:cs="Arial"/>
          <w:b/>
          <w:bCs/>
          <w:color w:val="000000" w:themeColor="text1"/>
        </w:rPr>
        <w:t>Price List/Catalog</w:t>
      </w:r>
      <w:r w:rsidRPr="29ED108C">
        <w:rPr>
          <w:rFonts w:eastAsia="Arial" w:cs="Arial"/>
          <w:color w:val="000000" w:themeColor="text1"/>
        </w:rPr>
        <w:t xml:space="preserve"> – A document published by manufacturers, resellers, Dealers, or Distributors that typically contains product descriptions, a list of products with fixed prices to which a Vendors {Bidders} percentage discount or markup bid is applied.</w:t>
      </w:r>
    </w:p>
    <w:p w14:paraId="181C00C8" w14:textId="2EA9E13B" w:rsidR="6CE91C40" w:rsidRDefault="6CE91C40" w:rsidP="6CE91C40">
      <w:pPr>
        <w:rPr>
          <w:rFonts w:eastAsia="Arial" w:cs="Arial"/>
          <w:szCs w:val="22"/>
        </w:rPr>
      </w:pPr>
    </w:p>
    <w:p w14:paraId="53E42AFF" w14:textId="52BD7BA9" w:rsidR="25C1B171" w:rsidRDefault="25C1B171" w:rsidP="6CE91C40">
      <w:pPr>
        <w:rPr>
          <w:rFonts w:eastAsia="Arial" w:cs="Arial"/>
          <w:szCs w:val="22"/>
        </w:rPr>
      </w:pPr>
      <w:r w:rsidRPr="6CE91C40">
        <w:rPr>
          <w:rFonts w:eastAsia="Arial" w:cs="Arial"/>
          <w:b/>
          <w:bCs/>
          <w:color w:val="000000" w:themeColor="text1"/>
          <w:szCs w:val="22"/>
        </w:rPr>
        <w:t>Post-Consumer Material</w:t>
      </w:r>
      <w:r w:rsidRPr="6CE91C40">
        <w:rPr>
          <w:rFonts w:ascii="MS Mincho" w:eastAsia="MS Mincho" w:hAnsi="MS Mincho" w:cs="MS Mincho"/>
          <w:szCs w:val="22"/>
        </w:rPr>
        <w:t xml:space="preserve"> – </w:t>
      </w:r>
      <w:r w:rsidRPr="6CE91C40">
        <w:rPr>
          <w:rFonts w:eastAsia="Arial" w:cs="Arial"/>
          <w:color w:val="000000" w:themeColor="text1"/>
          <w:szCs w:val="22"/>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D10C6AD" w14:textId="1550CDF9" w:rsidR="6CE91C40" w:rsidRDefault="6CE91C40" w:rsidP="6CE91C40">
      <w:pPr>
        <w:rPr>
          <w:rFonts w:eastAsia="Arial" w:cs="Arial"/>
          <w:szCs w:val="22"/>
        </w:rPr>
      </w:pPr>
    </w:p>
    <w:p w14:paraId="1E1DD30D" w14:textId="3DB79E21" w:rsidR="25C1B171" w:rsidRDefault="25C1B171" w:rsidP="6CE91C40">
      <w:pPr>
        <w:rPr>
          <w:rFonts w:eastAsia="Arial" w:cs="Arial"/>
          <w:szCs w:val="22"/>
        </w:rPr>
      </w:pPr>
      <w:r w:rsidRPr="6CE91C40">
        <w:rPr>
          <w:rFonts w:eastAsia="Arial" w:cs="Arial"/>
          <w:b/>
          <w:bCs/>
          <w:color w:val="000000" w:themeColor="text1"/>
          <w:szCs w:val="22"/>
        </w:rPr>
        <w:t>Recovered Material</w:t>
      </w:r>
      <w:r w:rsidRPr="6CE91C40">
        <w:rPr>
          <w:rFonts w:ascii="MS Mincho" w:eastAsia="MS Mincho" w:hAnsi="MS Mincho" w:cs="MS Mincho"/>
          <w:szCs w:val="22"/>
        </w:rPr>
        <w:t xml:space="preserve"> – </w:t>
      </w:r>
      <w:r w:rsidRPr="6CE91C40">
        <w:rPr>
          <w:rFonts w:eastAsia="Arial" w:cs="Arial"/>
          <w:color w:val="000000" w:themeColor="text1"/>
          <w:szCs w:val="22"/>
        </w:rPr>
        <w:t>Waste material and byproduct that have been recovered or diverted from solid waste, but does not include materials and byproducts generated from, and commonly reused within, an original manufacturing process.</w:t>
      </w:r>
    </w:p>
    <w:p w14:paraId="28F88240" w14:textId="2674F4BB" w:rsidR="6CE91C40" w:rsidRDefault="6CE91C40" w:rsidP="6CE91C40">
      <w:pPr>
        <w:rPr>
          <w:rFonts w:eastAsia="Arial" w:cs="Arial"/>
          <w:szCs w:val="22"/>
        </w:rPr>
      </w:pPr>
    </w:p>
    <w:p w14:paraId="587C55E7" w14:textId="36D29FAA" w:rsidR="25C1B171" w:rsidRDefault="25C1B171" w:rsidP="6CE91C40">
      <w:pPr>
        <w:rPr>
          <w:rFonts w:eastAsia="Arial" w:cs="Arial"/>
          <w:szCs w:val="22"/>
        </w:rPr>
      </w:pPr>
      <w:r w:rsidRPr="6CE91C40">
        <w:rPr>
          <w:rFonts w:eastAsia="Arial" w:cs="Arial"/>
          <w:b/>
          <w:bCs/>
          <w:szCs w:val="22"/>
        </w:rPr>
        <w:t>Recycling</w:t>
      </w:r>
      <w:r w:rsidRPr="6CE91C40">
        <w:rPr>
          <w:rFonts w:ascii="MS Mincho" w:eastAsia="MS Mincho" w:hAnsi="MS Mincho" w:cs="MS Mincho"/>
          <w:szCs w:val="22"/>
        </w:rPr>
        <w:t xml:space="preserve"> – </w:t>
      </w:r>
      <w:r w:rsidRPr="6CE91C40">
        <w:rPr>
          <w:rFonts w:eastAsia="Arial" w:cs="Arial"/>
          <w:szCs w:val="22"/>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EC7AA91" w14:textId="5FEE42F1" w:rsidR="6CE91C40" w:rsidRDefault="6CE91C40" w:rsidP="6CE91C40">
      <w:pPr>
        <w:rPr>
          <w:rFonts w:eastAsia="Arial" w:cs="Arial"/>
          <w:szCs w:val="22"/>
        </w:rPr>
      </w:pPr>
    </w:p>
    <w:p w14:paraId="58CCE908" w14:textId="1E32CC7C" w:rsidR="25C1B171" w:rsidRDefault="25C1B171" w:rsidP="6CE91C40">
      <w:pPr>
        <w:rPr>
          <w:rFonts w:eastAsia="Arial" w:cs="Arial"/>
          <w:szCs w:val="22"/>
        </w:rPr>
      </w:pPr>
      <w:r w:rsidRPr="6CE91C40">
        <w:rPr>
          <w:rFonts w:eastAsia="Arial" w:cs="Arial"/>
          <w:b/>
          <w:bCs/>
          <w:szCs w:val="22"/>
        </w:rPr>
        <w:lastRenderedPageBreak/>
        <w:t>Recyclability</w:t>
      </w:r>
      <w:r w:rsidRPr="6CE91C40">
        <w:rPr>
          <w:rFonts w:ascii="MS Mincho" w:eastAsia="MS Mincho" w:hAnsi="MS Mincho" w:cs="MS Mincho"/>
          <w:szCs w:val="22"/>
        </w:rPr>
        <w:t xml:space="preserve"> – </w:t>
      </w:r>
      <w:r w:rsidRPr="6CE91C40">
        <w:rPr>
          <w:rFonts w:eastAsia="Arial" w:cs="Arial"/>
          <w:szCs w:val="22"/>
        </w:rPr>
        <w:t>The ability of a product or material to be recovered from, or otherwise diverted from, the solid waste stream for the purpose of recycling.</w:t>
      </w:r>
    </w:p>
    <w:p w14:paraId="7FBD4B1A" w14:textId="39908FDE" w:rsidR="6CE91C40" w:rsidRDefault="6CE91C40" w:rsidP="6CE91C40">
      <w:pPr>
        <w:rPr>
          <w:rFonts w:eastAsia="Arial" w:cs="Arial"/>
          <w:szCs w:val="22"/>
        </w:rPr>
      </w:pPr>
    </w:p>
    <w:p w14:paraId="06A74F97" w14:textId="781DE3C9" w:rsidR="25C1B171" w:rsidRDefault="25C1B171" w:rsidP="29ED108C">
      <w:pPr>
        <w:ind w:right="108"/>
        <w:rPr>
          <w:rFonts w:eastAsia="Arial" w:cs="Arial"/>
        </w:rPr>
      </w:pPr>
      <w:r w:rsidRPr="29ED108C">
        <w:rPr>
          <w:rFonts w:eastAsia="Arial" w:cs="Arial"/>
          <w:b/>
          <w:bCs/>
        </w:rPr>
        <w:t>RMAN</w:t>
      </w:r>
      <w:r w:rsidRPr="29ED108C">
        <w:rPr>
          <w:rFonts w:ascii="MS Mincho" w:eastAsia="MS Mincho" w:hAnsi="MS Mincho" w:cs="MS Mincho"/>
        </w:rPr>
        <w:t xml:space="preserve"> – </w:t>
      </w:r>
      <w:r w:rsidRPr="29ED108C">
        <w:rPr>
          <w:rFonts w:eastAsia="Arial" w:cs="Arial"/>
        </w:rPr>
        <w:t xml:space="preserve">Recovered Materials Advisory Notices provide purchasing guidance and recommendations for Recovered and Post-Consumer Material content levels for designated items. </w:t>
      </w:r>
    </w:p>
    <w:p w14:paraId="6A16AABB" w14:textId="4381A52D" w:rsidR="00E651D6" w:rsidRDefault="00E651D6" w:rsidP="29ED108C">
      <w:pPr>
        <w:ind w:right="108"/>
        <w:rPr>
          <w:rFonts w:eastAsia="Arial" w:cs="Arial"/>
        </w:rPr>
      </w:pPr>
    </w:p>
    <w:p w14:paraId="0B794B39" w14:textId="2946A84B" w:rsidR="00E651D6" w:rsidRDefault="45383F64" w:rsidP="29ED108C">
      <w:pPr>
        <w:pStyle w:val="Heading2"/>
        <w:rPr>
          <w:rFonts w:ascii="Arial" w:eastAsia="Arial" w:hAnsi="Arial" w:cs="Arial"/>
          <w:szCs w:val="22"/>
        </w:rPr>
      </w:pPr>
      <w:bookmarkStart w:id="93" w:name="_Toc55236430"/>
      <w:r>
        <w:t>Blanket P.O. Using Agency Specific Definitions/Acronyms</w:t>
      </w:r>
      <w:bookmarkEnd w:id="93"/>
    </w:p>
    <w:p w14:paraId="18F06F78" w14:textId="132B0110" w:rsidR="00E651D6" w:rsidRDefault="00E651D6" w:rsidP="29ED108C"/>
    <w:p w14:paraId="5B500F90" w14:textId="1330E516" w:rsidR="00E651D6" w:rsidRDefault="45383F64" w:rsidP="29ED108C">
      <w:r w:rsidRPr="29ED108C">
        <w:rPr>
          <w:b/>
          <w:bCs/>
        </w:rPr>
        <w:t>DSS</w:t>
      </w:r>
      <w:r w:rsidR="00B574C5">
        <w:rPr>
          <w:b/>
          <w:bCs/>
        </w:rPr>
        <w:t xml:space="preserve"> </w:t>
      </w:r>
      <w:r>
        <w:t>- Distribution and Support Services</w:t>
      </w:r>
      <w:r w:rsidR="00B574C5">
        <w:t>.</w:t>
      </w:r>
    </w:p>
    <w:p w14:paraId="253DDC63" w14:textId="72C3CAB6" w:rsidR="00E651D6" w:rsidRDefault="00E651D6" w:rsidP="29ED108C"/>
    <w:p w14:paraId="513C91D6" w14:textId="467BB9A3" w:rsidR="00D75AB8" w:rsidRPr="00D75AB8" w:rsidRDefault="00E651D6" w:rsidP="00532840">
      <w:pPr>
        <w:pStyle w:val="Heading1"/>
      </w:pPr>
      <w:bookmarkStart w:id="94" w:name="_2.2_contract_specific"/>
      <w:bookmarkStart w:id="95" w:name="_3.0_Scope_of"/>
      <w:bookmarkEnd w:id="94"/>
      <w:bookmarkEnd w:id="95"/>
      <w:r>
        <w:br w:type="page"/>
      </w:r>
      <w:bookmarkStart w:id="96" w:name="_Toc55236431"/>
      <w:r>
        <w:lastRenderedPageBreak/>
        <w:t>SCOPE OF WORK</w:t>
      </w:r>
      <w:r w:rsidR="00532840">
        <w:t xml:space="preserve"> – REQUIREMENTS OF THE VENDOR {CONTRACTOR}</w:t>
      </w:r>
      <w:bookmarkStart w:id="97" w:name="_Ref37485783"/>
      <w:bookmarkStart w:id="98" w:name="_Toc400531491"/>
      <w:bookmarkStart w:id="99" w:name="_Toc428533962"/>
      <w:bookmarkEnd w:id="96"/>
      <w:bookmarkEnd w:id="97"/>
      <w:bookmarkEnd w:id="98"/>
      <w:bookmarkEnd w:id="99"/>
    </w:p>
    <w:p w14:paraId="2462BEA4" w14:textId="14CA0230" w:rsidR="2A7012CE" w:rsidRDefault="2A7012CE" w:rsidP="2A7012CE">
      <w:pPr>
        <w:rPr>
          <w:rFonts w:eastAsia="Arial" w:cs="Arial"/>
        </w:rPr>
      </w:pPr>
    </w:p>
    <w:p w14:paraId="36C74D6D" w14:textId="68A4B910" w:rsidR="00921871" w:rsidRPr="009819AA" w:rsidRDefault="095BB83B" w:rsidP="2A7012CE">
      <w:pPr>
        <w:pStyle w:val="Heading2"/>
      </w:pPr>
      <w:bookmarkStart w:id="100" w:name="_Toc55236432"/>
      <w:r>
        <w:t>PRODUCT SPECIFICATIONS</w:t>
      </w:r>
      <w:bookmarkEnd w:id="100"/>
    </w:p>
    <w:p w14:paraId="51A0C29F" w14:textId="4A6D4C36" w:rsidR="00921871" w:rsidRPr="009819AA" w:rsidRDefault="00921871" w:rsidP="2A7012CE"/>
    <w:p w14:paraId="2BD9CE67" w14:textId="43B39091" w:rsidR="00A635C7" w:rsidRPr="0030442B" w:rsidRDefault="00A635C7" w:rsidP="00A635C7">
      <w:r w:rsidRPr="0030442B">
        <w:t>The section listed below provide</w:t>
      </w:r>
      <w:r w:rsidR="003A391E">
        <w:t>s</w:t>
      </w:r>
      <w:r w:rsidRPr="0030442B">
        <w:t xml:space="preserve"> information and requirements necessary for a Vendor {Contractor} to successfully service the Blanket P.O. established as a result of this Bid Solicitation. The Vendor {Contractor} must comply with all terms and conditions outlined within this Bid Solicitation.</w:t>
      </w:r>
    </w:p>
    <w:p w14:paraId="5DD01FA1" w14:textId="77777777" w:rsidR="00A635C7" w:rsidRDefault="00A635C7" w:rsidP="00A635C7">
      <w:pPr>
        <w:rPr>
          <w:rFonts w:cs="Arial"/>
          <w:szCs w:val="22"/>
        </w:rPr>
      </w:pPr>
    </w:p>
    <w:p w14:paraId="145A5801" w14:textId="5627C843" w:rsidR="00A635C7" w:rsidRDefault="00A635C7" w:rsidP="00A635C7">
      <w:pPr>
        <w:rPr>
          <w:highlight w:val="yellow"/>
        </w:rPr>
      </w:pPr>
      <w:r>
        <w:rPr>
          <w:rFonts w:cs="Arial"/>
          <w:szCs w:val="22"/>
        </w:rPr>
        <w:t>This Bid Solicitation includes only recycled products. Virgin material products are no</w:t>
      </w:r>
      <w:r w:rsidR="0049103F">
        <w:rPr>
          <w:rFonts w:cs="Arial"/>
          <w:szCs w:val="22"/>
        </w:rPr>
        <w:t>t</w:t>
      </w:r>
      <w:r>
        <w:t xml:space="preserve"> part of this Bid Solicitation.</w:t>
      </w:r>
      <w:r>
        <w:rPr>
          <w:rFonts w:cs="Arial"/>
          <w:szCs w:val="22"/>
        </w:rPr>
        <w:t xml:space="preserve"> The Vendor {Contractor} must provide only recycled products as specified in Bid Solicitation Section 3.</w:t>
      </w:r>
      <w:r w:rsidR="00227017">
        <w:rPr>
          <w:rFonts w:cs="Arial"/>
          <w:szCs w:val="22"/>
        </w:rPr>
        <w:t>1</w:t>
      </w:r>
      <w:r>
        <w:rPr>
          <w:rFonts w:cs="Arial"/>
          <w:szCs w:val="22"/>
        </w:rPr>
        <w:t>.</w:t>
      </w:r>
    </w:p>
    <w:p w14:paraId="2A00EAB7" w14:textId="77777777" w:rsidR="00A635C7" w:rsidRDefault="00A635C7" w:rsidP="2A7012CE"/>
    <w:p w14:paraId="6A9B59EF" w14:textId="1BD08812" w:rsidR="00921871" w:rsidRPr="009819AA" w:rsidRDefault="1D4B7B52" w:rsidP="2A7012CE">
      <w:pPr>
        <w:rPr>
          <w:rFonts w:eastAsia="Arial" w:cs="Arial"/>
        </w:rPr>
      </w:pPr>
      <w:r>
        <w:t xml:space="preserve">All products offered in response to this Bid Solicitation must comply with the following specifications. </w:t>
      </w:r>
    </w:p>
    <w:p w14:paraId="28F0FF1B" w14:textId="64F96E90" w:rsidR="00921871" w:rsidRDefault="00921871" w:rsidP="6CE91C40">
      <w:pPr>
        <w:rPr>
          <w:rFonts w:eastAsia="Arial" w:cs="Arial"/>
          <w:szCs w:val="22"/>
        </w:rPr>
      </w:pPr>
    </w:p>
    <w:p w14:paraId="4AB78A1E" w14:textId="77777777" w:rsidR="00A85433" w:rsidRPr="004A45E5" w:rsidRDefault="00A85433" w:rsidP="00A85433">
      <w:pPr>
        <w:ind w:right="108"/>
        <w:rPr>
          <w:szCs w:val="22"/>
          <w:lang w:val="x-none" w:eastAsia="x-none"/>
        </w:rPr>
      </w:pPr>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w:t>
      </w:r>
      <w:r w:rsidRPr="00640BE0">
        <w:rPr>
          <w:rFonts w:cs="Arial"/>
        </w:rPr>
        <w:t>4.4.5.2</w:t>
      </w:r>
      <w:r>
        <w:rPr>
          <w:rFonts w:cs="Arial"/>
        </w:rPr>
        <w:t xml:space="preserve"> for additional information.</w:t>
      </w:r>
    </w:p>
    <w:p w14:paraId="624403D4" w14:textId="199CBC0D" w:rsidR="00A85433" w:rsidRPr="009819AA" w:rsidRDefault="00A85433" w:rsidP="6CE91C40">
      <w:pPr>
        <w:rPr>
          <w:rFonts w:eastAsia="Arial" w:cs="Arial"/>
          <w:szCs w:val="22"/>
        </w:rPr>
      </w:pPr>
    </w:p>
    <w:p w14:paraId="1805CC9B" w14:textId="016575C4" w:rsidR="00921871" w:rsidRPr="009819AA" w:rsidRDefault="1D4B7B52" w:rsidP="6CE91C40">
      <w:pPr>
        <w:jc w:val="left"/>
        <w:rPr>
          <w:rFonts w:eastAsia="Arial" w:cs="Arial"/>
          <w:szCs w:val="22"/>
        </w:rPr>
      </w:pPr>
      <w:r w:rsidRPr="6CE91C40">
        <w:rPr>
          <w:rFonts w:eastAsia="Arial" w:cs="Arial"/>
          <w:szCs w:val="22"/>
        </w:rPr>
        <w:t>The chart below illustrates the item included within this Bid Solicitation along with required technical and packaging specifications:</w:t>
      </w:r>
    </w:p>
    <w:p w14:paraId="64701005" w14:textId="150853A8" w:rsidR="00921871" w:rsidRPr="009819AA" w:rsidRDefault="00921871" w:rsidP="6CE91C40">
      <w:pPr>
        <w:jc w:val="left"/>
        <w:rPr>
          <w:rFonts w:eastAsia="Arial" w:cs="Arial"/>
          <w:szCs w:val="22"/>
        </w:rPr>
      </w:pPr>
    </w:p>
    <w:tbl>
      <w:tblPr>
        <w:tblStyle w:val="TableGrid"/>
        <w:tblW w:w="9622" w:type="dxa"/>
        <w:tblLayout w:type="fixed"/>
        <w:tblLook w:val="04A0" w:firstRow="1" w:lastRow="0" w:firstColumn="1" w:lastColumn="0" w:noHBand="0" w:noVBand="1"/>
      </w:tblPr>
      <w:tblGrid>
        <w:gridCol w:w="1200"/>
        <w:gridCol w:w="2400"/>
        <w:gridCol w:w="3990"/>
        <w:gridCol w:w="2032"/>
      </w:tblGrid>
      <w:tr w:rsidR="6CE91C40" w14:paraId="534F6EDE" w14:textId="77777777" w:rsidTr="10EE6F38">
        <w:tc>
          <w:tcPr>
            <w:tcW w:w="1200" w:type="dxa"/>
          </w:tcPr>
          <w:p w14:paraId="5E42B08E" w14:textId="06F5D636" w:rsidR="6CE91C40" w:rsidRDefault="6CE91C40" w:rsidP="6CE91C40">
            <w:pPr>
              <w:jc w:val="center"/>
              <w:rPr>
                <w:rFonts w:eastAsia="Arial" w:cs="Arial"/>
                <w:szCs w:val="22"/>
              </w:rPr>
            </w:pPr>
            <w:r w:rsidRPr="6CE91C40">
              <w:rPr>
                <w:rFonts w:eastAsia="Arial" w:cs="Arial"/>
                <w:b/>
                <w:bCs/>
                <w:szCs w:val="22"/>
              </w:rPr>
              <w:t>Price Line</w:t>
            </w:r>
          </w:p>
        </w:tc>
        <w:tc>
          <w:tcPr>
            <w:tcW w:w="2400" w:type="dxa"/>
          </w:tcPr>
          <w:p w14:paraId="2B468431" w14:textId="5B3F76AE" w:rsidR="6CE91C40" w:rsidRDefault="6CE91C40" w:rsidP="6CE91C40">
            <w:pPr>
              <w:jc w:val="center"/>
              <w:rPr>
                <w:rFonts w:eastAsia="Arial" w:cs="Arial"/>
                <w:szCs w:val="22"/>
              </w:rPr>
            </w:pPr>
            <w:r w:rsidRPr="6CE91C40">
              <w:rPr>
                <w:rFonts w:eastAsia="Arial" w:cs="Arial"/>
                <w:b/>
                <w:bCs/>
                <w:szCs w:val="22"/>
              </w:rPr>
              <w:t>Description</w:t>
            </w:r>
          </w:p>
        </w:tc>
        <w:tc>
          <w:tcPr>
            <w:tcW w:w="3990" w:type="dxa"/>
          </w:tcPr>
          <w:p w14:paraId="3E958A99" w14:textId="52C2BA26" w:rsidR="6CE91C40" w:rsidRDefault="6CE91C40" w:rsidP="6CE91C40">
            <w:pPr>
              <w:jc w:val="center"/>
              <w:rPr>
                <w:rFonts w:eastAsia="Arial" w:cs="Arial"/>
                <w:szCs w:val="22"/>
              </w:rPr>
            </w:pPr>
            <w:r w:rsidRPr="6CE91C40">
              <w:rPr>
                <w:rFonts w:eastAsia="Arial" w:cs="Arial"/>
                <w:b/>
                <w:bCs/>
                <w:szCs w:val="22"/>
              </w:rPr>
              <w:t>Specifications</w:t>
            </w:r>
          </w:p>
        </w:tc>
        <w:tc>
          <w:tcPr>
            <w:tcW w:w="2032" w:type="dxa"/>
          </w:tcPr>
          <w:p w14:paraId="3A6ECD91" w14:textId="143E83CA" w:rsidR="6CE91C40" w:rsidRDefault="6CE91C40" w:rsidP="6CE91C40">
            <w:pPr>
              <w:jc w:val="center"/>
              <w:rPr>
                <w:rFonts w:eastAsia="Arial" w:cs="Arial"/>
                <w:szCs w:val="22"/>
              </w:rPr>
            </w:pPr>
            <w:r w:rsidRPr="6CE91C40">
              <w:rPr>
                <w:rFonts w:eastAsia="Arial" w:cs="Arial"/>
                <w:b/>
                <w:bCs/>
                <w:szCs w:val="22"/>
              </w:rPr>
              <w:t>Approved Brands</w:t>
            </w:r>
          </w:p>
        </w:tc>
      </w:tr>
      <w:tr w:rsidR="00BD6740" w14:paraId="2D8175AE" w14:textId="77777777" w:rsidTr="10EE6F38">
        <w:tc>
          <w:tcPr>
            <w:tcW w:w="1200" w:type="dxa"/>
          </w:tcPr>
          <w:p w14:paraId="5BAF72C1" w14:textId="2378A91D" w:rsidR="00BD6740" w:rsidRDefault="00BD6740" w:rsidP="00BD6740">
            <w:pPr>
              <w:jc w:val="center"/>
              <w:rPr>
                <w:rFonts w:eastAsia="Arial" w:cs="Arial"/>
                <w:szCs w:val="22"/>
              </w:rPr>
            </w:pPr>
            <w:r w:rsidRPr="6CE91C40">
              <w:rPr>
                <w:rFonts w:eastAsia="Arial" w:cs="Arial"/>
                <w:szCs w:val="22"/>
              </w:rPr>
              <w:t>2</w:t>
            </w:r>
          </w:p>
        </w:tc>
        <w:tc>
          <w:tcPr>
            <w:tcW w:w="2400" w:type="dxa"/>
          </w:tcPr>
          <w:p w14:paraId="2B2C93BE" w14:textId="77777777" w:rsidR="00873946" w:rsidRDefault="00873946" w:rsidP="00914988">
            <w:pPr>
              <w:jc w:val="left"/>
            </w:pPr>
            <w:r>
              <w:t>Toilet Tissue, Made from Recycled Materials, Standard Size Roll, 2-ply, Packed Minimum of 80 Rolls per case;</w:t>
            </w:r>
          </w:p>
          <w:p w14:paraId="454D9CD5" w14:textId="0897EF29" w:rsidR="00BD6740" w:rsidRDefault="00CB7BAB" w:rsidP="00914988">
            <w:pPr>
              <w:jc w:val="left"/>
              <w:rPr>
                <w:rFonts w:eastAsia="Arial" w:cs="Arial"/>
                <w:b/>
                <w:bCs/>
                <w:szCs w:val="22"/>
              </w:rPr>
            </w:pPr>
            <w:r>
              <w:t>500 to 600 Sheets per roll;</w:t>
            </w:r>
            <w:r w:rsidR="00873946">
              <w:t xml:space="preserve"> </w:t>
            </w:r>
            <w:r w:rsidR="00B8751D">
              <w:t>Total Minimum Linear Feet of 145 ft.  per roll</w:t>
            </w:r>
            <w:r w:rsidR="00873946">
              <w:t>;</w:t>
            </w:r>
            <w:r w:rsidR="00AF0A40">
              <w:t xml:space="preserve"> </w:t>
            </w:r>
            <w:r w:rsidR="00873946">
              <w:t>minimum 20% Post-Consumer Recycled (PCR) content.</w:t>
            </w:r>
          </w:p>
        </w:tc>
        <w:tc>
          <w:tcPr>
            <w:tcW w:w="3990" w:type="dxa"/>
          </w:tcPr>
          <w:p w14:paraId="5AD3EFBB" w14:textId="0A438C85" w:rsidR="00BD6740" w:rsidRDefault="00BD6740" w:rsidP="00BD6740">
            <w:pPr>
              <w:jc w:val="left"/>
            </w:pPr>
            <w:r w:rsidRPr="3144F577">
              <w:rPr>
                <w:b/>
                <w:bCs/>
                <w:u w:val="single"/>
              </w:rPr>
              <w:t>Classification</w:t>
            </w:r>
            <w:r>
              <w:t xml:space="preserve">: Toilet Tissue Rolls, 2-ply, standard size roll, made from Recycled material. </w:t>
            </w:r>
          </w:p>
          <w:p w14:paraId="046F4B97" w14:textId="682DD1BA" w:rsidR="00BD6740" w:rsidRDefault="00BD6740" w:rsidP="00BD6740">
            <w:pPr>
              <w:jc w:val="left"/>
            </w:pPr>
          </w:p>
          <w:p w14:paraId="6571D727" w14:textId="57C1E4DF" w:rsidR="00BD6740" w:rsidRDefault="00BD6740" w:rsidP="00BD6740">
            <w:pPr>
              <w:jc w:val="left"/>
            </w:pPr>
            <w:r w:rsidRPr="3144F577">
              <w:rPr>
                <w:b/>
                <w:bCs/>
                <w:u w:val="single"/>
              </w:rPr>
              <w:t>Materials</w:t>
            </w:r>
            <w:r>
              <w:t xml:space="preserve">: Tissue shall be made of processed paper materials of Recycled origin. </w:t>
            </w:r>
          </w:p>
          <w:p w14:paraId="0E20AFE1" w14:textId="08D2B613" w:rsidR="00BD6740" w:rsidRDefault="00BD6740" w:rsidP="00BD6740">
            <w:pPr>
              <w:jc w:val="left"/>
            </w:pPr>
          </w:p>
          <w:p w14:paraId="15DAC267" w14:textId="2F87BC90" w:rsidR="00BD6740" w:rsidRDefault="00BD6740" w:rsidP="00BD6740">
            <w:pPr>
              <w:jc w:val="left"/>
            </w:pPr>
            <w:r w:rsidRPr="6CE91C40">
              <w:rPr>
                <w:b/>
                <w:bCs/>
                <w:u w:val="single"/>
              </w:rPr>
              <w:t>Color</w:t>
            </w:r>
            <w:r>
              <w:t xml:space="preserve">: The toilet tissue shall be white. </w:t>
            </w:r>
          </w:p>
          <w:p w14:paraId="379FF8E6" w14:textId="23732D14" w:rsidR="00BD6740" w:rsidRDefault="00BD6740" w:rsidP="00BD6740">
            <w:pPr>
              <w:jc w:val="left"/>
            </w:pPr>
          </w:p>
          <w:p w14:paraId="35303B37" w14:textId="02956B39" w:rsidR="00BD6740" w:rsidRDefault="00BD6740" w:rsidP="00BD6740">
            <w:pPr>
              <w:jc w:val="left"/>
            </w:pPr>
          </w:p>
          <w:p w14:paraId="6A78197E" w14:textId="226DDC93" w:rsidR="00BD6740" w:rsidRDefault="00BD6740" w:rsidP="00BD6740">
            <w:pPr>
              <w:spacing w:after="160"/>
              <w:jc w:val="left"/>
              <w:rPr>
                <w:rFonts w:eastAsia="Arial" w:cs="Arial"/>
                <w:sz w:val="20"/>
                <w:szCs w:val="20"/>
              </w:rPr>
            </w:pPr>
            <w:r w:rsidRPr="2A7012CE">
              <w:rPr>
                <w:rFonts w:eastAsia="Arial" w:cs="Arial"/>
                <w:b/>
                <w:bCs/>
                <w:u w:val="single"/>
              </w:rPr>
              <w:t>Recycled Content:</w:t>
            </w:r>
            <w:r w:rsidRPr="2A7012CE">
              <w:rPr>
                <w:rFonts w:eastAsia="Arial" w:cs="Arial"/>
              </w:rPr>
              <w:t xml:space="preserve"> </w:t>
            </w:r>
            <w:r w:rsidR="00B574C5">
              <w:rPr>
                <w:rFonts w:eastAsia="Arial" w:cs="Arial"/>
              </w:rPr>
              <w:t>M</w:t>
            </w:r>
            <w:r w:rsidRPr="2A7012CE">
              <w:rPr>
                <w:rFonts w:eastAsia="Arial" w:cs="Arial"/>
              </w:rPr>
              <w:t xml:space="preserve">inimum of 20% Post-Consumer Recycled </w:t>
            </w:r>
            <w:r>
              <w:rPr>
                <w:rFonts w:eastAsia="Arial" w:cs="Arial"/>
              </w:rPr>
              <w:t xml:space="preserve">(PCR) </w:t>
            </w:r>
            <w:r w:rsidRPr="2A7012CE">
              <w:rPr>
                <w:rFonts w:eastAsia="Arial" w:cs="Arial"/>
              </w:rPr>
              <w:t>Content.</w:t>
            </w:r>
            <w:r w:rsidRPr="2A7012CE">
              <w:rPr>
                <w:rFonts w:eastAsia="Arial" w:cs="Arial"/>
                <w:sz w:val="20"/>
                <w:szCs w:val="20"/>
              </w:rPr>
              <w:t xml:space="preserve">      </w:t>
            </w:r>
          </w:p>
          <w:p w14:paraId="4423F07B" w14:textId="6BB3B437" w:rsidR="00BD6740" w:rsidRDefault="0A4237C3" w:rsidP="00BD6740">
            <w:pPr>
              <w:jc w:val="left"/>
            </w:pPr>
            <w:r w:rsidRPr="10EE6F38">
              <w:rPr>
                <w:b/>
                <w:bCs/>
                <w:u w:val="single"/>
              </w:rPr>
              <w:t>Dimensions</w:t>
            </w:r>
            <w:r>
              <w:t xml:space="preserve">: Toilet Tissue shall have a minimum </w:t>
            </w:r>
            <w:r w:rsidR="79F24415">
              <w:t>sheet</w:t>
            </w:r>
            <w:r>
              <w:t xml:space="preserve"> width of 4.0 inches, a minimum sheet length of 3.5 inches, a total minimum linear feet </w:t>
            </w:r>
            <w:r w:rsidR="79F24415">
              <w:t xml:space="preserve">roll </w:t>
            </w:r>
            <w:r>
              <w:t>length of 145 feet</w:t>
            </w:r>
          </w:p>
          <w:p w14:paraId="6B915AD5" w14:textId="7ACEA904" w:rsidR="00BD6740" w:rsidRDefault="00BD6740" w:rsidP="00BD6740">
            <w:pPr>
              <w:jc w:val="left"/>
            </w:pPr>
          </w:p>
          <w:p w14:paraId="29C289DA" w14:textId="3F982234" w:rsidR="00BD6740" w:rsidRDefault="00BD6740" w:rsidP="00BD6740">
            <w:pPr>
              <w:jc w:val="left"/>
            </w:pPr>
            <w:r w:rsidRPr="10EE6F38">
              <w:rPr>
                <w:b/>
                <w:bCs/>
                <w:u w:val="single"/>
              </w:rPr>
              <w:t>Packaging</w:t>
            </w:r>
            <w:r>
              <w:t>: Shall be packaged minimum 80 Rolls per Case, 500 to 600 sheets per roll</w:t>
            </w:r>
          </w:p>
        </w:tc>
        <w:tc>
          <w:tcPr>
            <w:tcW w:w="2032" w:type="dxa"/>
          </w:tcPr>
          <w:p w14:paraId="06BC03FD" w14:textId="2D4FFB9A" w:rsidR="00BD6740" w:rsidRDefault="00BD6740" w:rsidP="00BD6740">
            <w:pPr>
              <w:jc w:val="left"/>
              <w:rPr>
                <w:rFonts w:eastAsia="Arial" w:cs="Arial"/>
                <w:color w:val="000000" w:themeColor="text1"/>
                <w:szCs w:val="22"/>
              </w:rPr>
            </w:pPr>
            <w:r w:rsidRPr="3144F577">
              <w:rPr>
                <w:rFonts w:eastAsia="Arial" w:cs="Arial"/>
                <w:color w:val="000000" w:themeColor="text1"/>
                <w:szCs w:val="22"/>
              </w:rPr>
              <w:t>Nittany Paper - ECO # NP-G45352</w:t>
            </w:r>
          </w:p>
          <w:p w14:paraId="1A0EB6F5" w14:textId="20179920" w:rsidR="00BD6740" w:rsidRDefault="00BD6740" w:rsidP="00BD6740">
            <w:pPr>
              <w:jc w:val="left"/>
              <w:rPr>
                <w:rFonts w:eastAsia="Arial" w:cs="Arial"/>
                <w:color w:val="000000" w:themeColor="text1"/>
                <w:szCs w:val="22"/>
              </w:rPr>
            </w:pPr>
          </w:p>
          <w:p w14:paraId="52B46981" w14:textId="2FE22731" w:rsidR="00BD6740" w:rsidRDefault="00BD6740" w:rsidP="00BD6740">
            <w:pPr>
              <w:jc w:val="left"/>
              <w:rPr>
                <w:rFonts w:eastAsia="Arial" w:cs="Arial"/>
                <w:color w:val="000000" w:themeColor="text1"/>
                <w:szCs w:val="22"/>
              </w:rPr>
            </w:pPr>
            <w:r w:rsidRPr="6CE91C40">
              <w:rPr>
                <w:rFonts w:eastAsia="Arial" w:cs="Arial"/>
                <w:color w:val="000000" w:themeColor="text1"/>
                <w:szCs w:val="22"/>
              </w:rPr>
              <w:t>Georgia-Pacific Preference # 18280-01</w:t>
            </w:r>
          </w:p>
        </w:tc>
      </w:tr>
    </w:tbl>
    <w:p w14:paraId="4E48262C" w14:textId="6FCC5934" w:rsidR="00921871" w:rsidRPr="009819AA" w:rsidRDefault="00921871" w:rsidP="6CE91C40">
      <w:pPr>
        <w:rPr>
          <w:highlight w:val="yellow"/>
        </w:rPr>
      </w:pPr>
    </w:p>
    <w:p w14:paraId="37417867" w14:textId="521EFE73" w:rsidR="00921871" w:rsidRPr="009819AA" w:rsidRDefault="71F94F1F" w:rsidP="6CE91C40">
      <w:pPr>
        <w:rPr>
          <w:rFonts w:eastAsia="Arial" w:cs="Arial"/>
          <w:szCs w:val="22"/>
        </w:rPr>
      </w:pPr>
      <w:r w:rsidRPr="6CE91C40">
        <w:rPr>
          <w:rFonts w:eastAsia="Arial" w:cs="Arial"/>
          <w:szCs w:val="22"/>
        </w:rPr>
        <w:t>The State reserves the right to test the contracted item to ensure it continues to meet the Blanket P.O. requirements throughout the term of the Blanket P.O. including any extension(s) thereof.  If the contracted item fails to meet Blanket P.O. requirements, the item delivery will be rejected by the Using Agency and must be replaced in accordance with Section 3.7.</w:t>
      </w:r>
    </w:p>
    <w:p w14:paraId="5FC50A67" w14:textId="7EA9BB6A" w:rsidR="00921871" w:rsidRPr="009819AA" w:rsidRDefault="00921871" w:rsidP="6CE91C40">
      <w:pPr>
        <w:rPr>
          <w:rFonts w:eastAsia="Arial" w:cs="Arial"/>
          <w:szCs w:val="22"/>
        </w:rPr>
      </w:pPr>
    </w:p>
    <w:p w14:paraId="264478C7" w14:textId="58A6B34D" w:rsidR="00921871" w:rsidRPr="009819AA" w:rsidRDefault="71F94F1F" w:rsidP="6CE91C40">
      <w:pPr>
        <w:pStyle w:val="Heading2"/>
      </w:pPr>
      <w:bookmarkStart w:id="101" w:name="_Toc55236433"/>
      <w:r>
        <w:t>DELIVERY REQUIREMENTS</w:t>
      </w:r>
      <w:bookmarkEnd w:id="101"/>
    </w:p>
    <w:p w14:paraId="2AEE71A9" w14:textId="4B24A81C" w:rsidR="00921871" w:rsidRPr="009819AA" w:rsidRDefault="00921871" w:rsidP="6CE91C40">
      <w:pPr>
        <w:rPr>
          <w:rFonts w:eastAsia="Arial" w:cs="Arial"/>
          <w:szCs w:val="22"/>
        </w:rPr>
      </w:pPr>
    </w:p>
    <w:p w14:paraId="2C30A996" w14:textId="63B39A63" w:rsidR="00921871" w:rsidRPr="009819AA" w:rsidRDefault="71F94F1F" w:rsidP="6CE91C40">
      <w:pPr>
        <w:rPr>
          <w:rFonts w:eastAsia="Arial" w:cs="Arial"/>
          <w:szCs w:val="22"/>
        </w:rPr>
      </w:pPr>
      <w:r w:rsidRPr="6CE91C40">
        <w:rPr>
          <w:rFonts w:eastAsia="Arial" w:cs="Arial"/>
          <w:szCs w:val="22"/>
        </w:rPr>
        <w:lastRenderedPageBreak/>
        <w:t>Vendor {Contractor} must provide contracted item and the delivery of the contracted item directly to Distribution and Support Services (DSS) at the following address:</w:t>
      </w:r>
    </w:p>
    <w:p w14:paraId="286135C0" w14:textId="77777777" w:rsidR="00227017" w:rsidRDefault="00227017" w:rsidP="6CE91C40">
      <w:pPr>
        <w:rPr>
          <w:rFonts w:eastAsia="Arial" w:cs="Arial"/>
          <w:szCs w:val="22"/>
        </w:rPr>
      </w:pPr>
    </w:p>
    <w:p w14:paraId="0F75B27E" w14:textId="163C7500" w:rsidR="00921871" w:rsidRPr="009819AA" w:rsidRDefault="71F94F1F" w:rsidP="6CE91C40">
      <w:pPr>
        <w:rPr>
          <w:rFonts w:eastAsia="Arial" w:cs="Arial"/>
          <w:szCs w:val="22"/>
        </w:rPr>
      </w:pPr>
      <w:r w:rsidRPr="6CE91C40">
        <w:rPr>
          <w:rFonts w:eastAsia="Arial" w:cs="Arial"/>
          <w:szCs w:val="22"/>
        </w:rPr>
        <w:t>Department of the Treasury</w:t>
      </w:r>
    </w:p>
    <w:p w14:paraId="1A338EAA" w14:textId="2BC56FFF" w:rsidR="00921871" w:rsidRPr="009819AA" w:rsidRDefault="71F94F1F" w:rsidP="6CE91C40">
      <w:pPr>
        <w:rPr>
          <w:rFonts w:eastAsia="Arial" w:cs="Arial"/>
          <w:szCs w:val="22"/>
        </w:rPr>
      </w:pPr>
      <w:r w:rsidRPr="6CE91C40">
        <w:rPr>
          <w:rFonts w:eastAsia="Arial" w:cs="Arial"/>
          <w:szCs w:val="22"/>
        </w:rPr>
        <w:t>Distribution &amp; Support Services (DSS)</w:t>
      </w:r>
    </w:p>
    <w:p w14:paraId="1BA3512B" w14:textId="56118E83" w:rsidR="00921871" w:rsidRPr="009819AA" w:rsidRDefault="71F94F1F" w:rsidP="6CE91C40">
      <w:pPr>
        <w:rPr>
          <w:rFonts w:eastAsia="Arial" w:cs="Arial"/>
          <w:szCs w:val="22"/>
        </w:rPr>
      </w:pPr>
      <w:r w:rsidRPr="6CE91C40">
        <w:rPr>
          <w:rFonts w:eastAsia="Arial" w:cs="Arial"/>
          <w:szCs w:val="22"/>
        </w:rPr>
        <w:t>1620 Stuyvesant Avenue</w:t>
      </w:r>
    </w:p>
    <w:p w14:paraId="36CF955B" w14:textId="6D071ECA" w:rsidR="00921871" w:rsidRPr="009819AA" w:rsidRDefault="71F94F1F" w:rsidP="6CE91C40">
      <w:pPr>
        <w:rPr>
          <w:rFonts w:eastAsia="Arial" w:cs="Arial"/>
          <w:szCs w:val="22"/>
        </w:rPr>
      </w:pPr>
      <w:r w:rsidRPr="6CE91C40">
        <w:rPr>
          <w:rFonts w:eastAsia="Arial" w:cs="Arial"/>
          <w:szCs w:val="22"/>
        </w:rPr>
        <w:t>West Trenton, New Jersey 08625-0234</w:t>
      </w:r>
    </w:p>
    <w:p w14:paraId="34BBE3C3" w14:textId="183883AB" w:rsidR="00921871" w:rsidRPr="009819AA" w:rsidRDefault="00921871" w:rsidP="6CE91C40">
      <w:pPr>
        <w:rPr>
          <w:rFonts w:eastAsia="Arial" w:cs="Arial"/>
          <w:szCs w:val="22"/>
        </w:rPr>
      </w:pPr>
    </w:p>
    <w:p w14:paraId="4B93BF73" w14:textId="1BEB5113" w:rsidR="00921871" w:rsidRPr="009819AA" w:rsidRDefault="71F94F1F" w:rsidP="72F865DD">
      <w:pPr>
        <w:rPr>
          <w:rFonts w:eastAsia="Arial" w:cs="Arial"/>
        </w:rPr>
      </w:pPr>
      <w:r w:rsidRPr="3B47F8E7">
        <w:rPr>
          <w:rFonts w:eastAsia="Arial" w:cs="Arial"/>
        </w:rPr>
        <w:t xml:space="preserve">Deliveries for contracted item shall be made within the delivery timeframe noted on all Purchase Orders and in strict accordance with the instructions from the Using Agency.  </w:t>
      </w:r>
      <w:r w:rsidRPr="3B47F8E7">
        <w:rPr>
          <w:rFonts w:eastAsia="Arial" w:cs="Arial"/>
          <w:b/>
          <w:bCs/>
        </w:rPr>
        <w:t xml:space="preserve">Delivery days after receipt of order (ARO) must not exceed </w:t>
      </w:r>
      <w:r w:rsidR="2F7329B6" w:rsidRPr="3B47F8E7">
        <w:rPr>
          <w:rFonts w:eastAsia="Arial" w:cs="Arial"/>
          <w:b/>
          <w:bCs/>
        </w:rPr>
        <w:t xml:space="preserve">thirty </w:t>
      </w:r>
      <w:r w:rsidRPr="3B47F8E7">
        <w:rPr>
          <w:rFonts w:eastAsia="Arial" w:cs="Arial"/>
          <w:b/>
          <w:bCs/>
        </w:rPr>
        <w:t>(</w:t>
      </w:r>
      <w:r w:rsidR="4BE70231" w:rsidRPr="3B47F8E7">
        <w:rPr>
          <w:rFonts w:eastAsia="Arial" w:cs="Arial"/>
          <w:b/>
          <w:bCs/>
        </w:rPr>
        <w:t>30</w:t>
      </w:r>
      <w:r w:rsidRPr="3B47F8E7">
        <w:rPr>
          <w:rFonts w:eastAsia="Arial" w:cs="Arial"/>
          <w:b/>
          <w:bCs/>
        </w:rPr>
        <w:t xml:space="preserve">) calendar days. </w:t>
      </w:r>
    </w:p>
    <w:p w14:paraId="64CF8AE8" w14:textId="6A0FFF91" w:rsidR="00921871" w:rsidRPr="009819AA" w:rsidRDefault="00921871" w:rsidP="6CE91C40">
      <w:pPr>
        <w:rPr>
          <w:rFonts w:eastAsia="Arial" w:cs="Arial"/>
          <w:szCs w:val="22"/>
        </w:rPr>
      </w:pPr>
    </w:p>
    <w:p w14:paraId="27046046" w14:textId="2D920A17" w:rsidR="00921871" w:rsidRPr="009819AA" w:rsidRDefault="71F94F1F" w:rsidP="6CE91C40">
      <w:pPr>
        <w:rPr>
          <w:rFonts w:eastAsia="Arial" w:cs="Arial"/>
          <w:szCs w:val="22"/>
        </w:rPr>
      </w:pPr>
      <w:r w:rsidRPr="6CE91C40">
        <w:rPr>
          <w:rFonts w:eastAsia="Arial" w:cs="Arial"/>
          <w:szCs w:val="22"/>
        </w:rPr>
        <w:t>Deliveries shall be net, FOB Destinat</w:t>
      </w:r>
      <w:r w:rsidR="00DB64E7">
        <w:rPr>
          <w:rFonts w:eastAsia="Arial" w:cs="Arial"/>
          <w:szCs w:val="22"/>
        </w:rPr>
        <w:t>ion</w:t>
      </w:r>
      <w:r w:rsidRPr="6CE91C40">
        <w:rPr>
          <w:rFonts w:eastAsia="Arial" w:cs="Arial"/>
          <w:szCs w:val="22"/>
        </w:rPr>
        <w:t xml:space="preserve"> for platform (dock) delivery to DSS only. The Vendor {Contractor} or its designated delivery service must unload all product from the trailer onto the receiving platform at no additional cost to the State.  </w:t>
      </w:r>
    </w:p>
    <w:p w14:paraId="04FFC05A" w14:textId="10F32863" w:rsidR="00921871" w:rsidRPr="009819AA" w:rsidRDefault="00921871" w:rsidP="6CE91C40">
      <w:pPr>
        <w:rPr>
          <w:rFonts w:eastAsia="Arial" w:cs="Arial"/>
          <w:szCs w:val="22"/>
        </w:rPr>
      </w:pPr>
    </w:p>
    <w:p w14:paraId="3712E0A1" w14:textId="6E81C110" w:rsidR="00921871" w:rsidRPr="009819AA" w:rsidRDefault="71F94F1F" w:rsidP="6CE91C40">
      <w:pPr>
        <w:rPr>
          <w:rFonts w:eastAsia="Arial" w:cs="Arial"/>
          <w:szCs w:val="22"/>
        </w:rPr>
      </w:pPr>
      <w:r w:rsidRPr="6CE91C40">
        <w:rPr>
          <w:rFonts w:eastAsia="Arial" w:cs="Arial"/>
          <w:szCs w:val="22"/>
        </w:rPr>
        <w:t>Deliveries may be made Monday through Friday (excluding State holidays) from 8:00 AM until 2:00 PM and must arrive in time for the delivery to be completed by no later than 2:00 PM.  Delivery appointments will not be accepted by the Using Agency. Trucks will be unloaded on a first come, first serve basis.</w:t>
      </w:r>
    </w:p>
    <w:p w14:paraId="125441E9" w14:textId="5AD51D2A" w:rsidR="00921871" w:rsidRPr="009819AA" w:rsidRDefault="00921871" w:rsidP="6CE91C40">
      <w:pPr>
        <w:rPr>
          <w:rFonts w:eastAsia="Arial" w:cs="Arial"/>
          <w:szCs w:val="22"/>
        </w:rPr>
      </w:pPr>
    </w:p>
    <w:p w14:paraId="3B4F6846" w14:textId="6B862903" w:rsidR="00921871" w:rsidRPr="009819AA" w:rsidRDefault="71F94F1F" w:rsidP="6CE91C40">
      <w:pPr>
        <w:rPr>
          <w:rFonts w:eastAsia="Arial" w:cs="Arial"/>
          <w:szCs w:val="22"/>
        </w:rPr>
      </w:pPr>
      <w:r w:rsidRPr="6CE91C40">
        <w:rPr>
          <w:rFonts w:eastAsia="Arial" w:cs="Arial"/>
          <w:szCs w:val="22"/>
        </w:rPr>
        <w:t>Deliveries shall not be made on the following State observed holidays</w:t>
      </w:r>
      <w:r w:rsidR="001D4F49">
        <w:rPr>
          <w:rFonts w:cs="Arial"/>
          <w:szCs w:val="22"/>
        </w:rPr>
        <w:t>, which may be updated from time to time</w:t>
      </w:r>
      <w:r w:rsidRPr="6CE91C40">
        <w:rPr>
          <w:rFonts w:eastAsia="Arial" w:cs="Arial"/>
          <w:szCs w:val="22"/>
        </w:rPr>
        <w:t>:</w:t>
      </w:r>
    </w:p>
    <w:p w14:paraId="59E1EAC3" w14:textId="267B8B81" w:rsidR="00921871" w:rsidRPr="009819AA" w:rsidRDefault="00921871" w:rsidP="6CE91C40">
      <w:pPr>
        <w:rPr>
          <w:rFonts w:eastAsia="Arial" w:cs="Arial"/>
          <w:szCs w:val="22"/>
        </w:rPr>
      </w:pPr>
    </w:p>
    <w:p w14:paraId="274393B0" w14:textId="1C6AEBAD" w:rsidR="00921871" w:rsidRPr="009819AA" w:rsidRDefault="71F94F1F" w:rsidP="00DE3952">
      <w:pPr>
        <w:pStyle w:val="ListParagraph"/>
        <w:numPr>
          <w:ilvl w:val="0"/>
          <w:numId w:val="2"/>
        </w:numPr>
        <w:rPr>
          <w:rFonts w:eastAsia="Arial" w:cs="Arial"/>
          <w:szCs w:val="22"/>
        </w:rPr>
      </w:pPr>
      <w:r w:rsidRPr="6CE91C40">
        <w:rPr>
          <w:rFonts w:eastAsia="Arial" w:cs="Arial"/>
          <w:szCs w:val="22"/>
        </w:rPr>
        <w:t>New Year’s Day;</w:t>
      </w:r>
    </w:p>
    <w:p w14:paraId="4DF2EAC9" w14:textId="5D868B4C" w:rsidR="00921871" w:rsidRPr="009819AA" w:rsidRDefault="71F94F1F" w:rsidP="00DE3952">
      <w:pPr>
        <w:pStyle w:val="ListParagraph"/>
        <w:numPr>
          <w:ilvl w:val="0"/>
          <w:numId w:val="2"/>
        </w:numPr>
        <w:rPr>
          <w:rFonts w:eastAsia="Arial" w:cs="Arial"/>
          <w:szCs w:val="22"/>
        </w:rPr>
      </w:pPr>
      <w:r w:rsidRPr="6CE91C40">
        <w:rPr>
          <w:rFonts w:eastAsia="Arial" w:cs="Arial"/>
          <w:szCs w:val="22"/>
        </w:rPr>
        <w:t>Martin Luther King Jr. Day;</w:t>
      </w:r>
    </w:p>
    <w:p w14:paraId="4C82DB91" w14:textId="56629C5B" w:rsidR="00921871" w:rsidRPr="009819AA" w:rsidRDefault="71F94F1F" w:rsidP="00DE3952">
      <w:pPr>
        <w:pStyle w:val="ListParagraph"/>
        <w:numPr>
          <w:ilvl w:val="0"/>
          <w:numId w:val="2"/>
        </w:numPr>
        <w:rPr>
          <w:rFonts w:eastAsia="Arial" w:cs="Arial"/>
          <w:szCs w:val="22"/>
        </w:rPr>
      </w:pPr>
      <w:r w:rsidRPr="6CE91C40">
        <w:rPr>
          <w:rFonts w:eastAsia="Arial" w:cs="Arial"/>
          <w:szCs w:val="22"/>
        </w:rPr>
        <w:t>Presidents Day;</w:t>
      </w:r>
    </w:p>
    <w:p w14:paraId="31673301" w14:textId="726FB65D" w:rsidR="00921871" w:rsidRPr="009819AA" w:rsidRDefault="71F94F1F" w:rsidP="00DE3952">
      <w:pPr>
        <w:pStyle w:val="ListParagraph"/>
        <w:numPr>
          <w:ilvl w:val="0"/>
          <w:numId w:val="2"/>
        </w:numPr>
        <w:rPr>
          <w:rFonts w:eastAsia="Arial" w:cs="Arial"/>
          <w:szCs w:val="22"/>
        </w:rPr>
      </w:pPr>
      <w:r w:rsidRPr="6CE91C40">
        <w:rPr>
          <w:rFonts w:eastAsia="Arial" w:cs="Arial"/>
          <w:szCs w:val="22"/>
        </w:rPr>
        <w:t>Good Friday;</w:t>
      </w:r>
    </w:p>
    <w:p w14:paraId="5DFE4D35" w14:textId="1B53FDFA" w:rsidR="00921871" w:rsidRPr="009819AA" w:rsidRDefault="71F94F1F" w:rsidP="3A5AC678">
      <w:pPr>
        <w:pStyle w:val="ListParagraph"/>
        <w:numPr>
          <w:ilvl w:val="0"/>
          <w:numId w:val="2"/>
        </w:numPr>
        <w:rPr>
          <w:rFonts w:eastAsia="Arial" w:cs="Arial"/>
        </w:rPr>
      </w:pPr>
      <w:r w:rsidRPr="3A5AC678">
        <w:rPr>
          <w:rFonts w:eastAsia="Arial" w:cs="Arial"/>
        </w:rPr>
        <w:t>Memorial Day;</w:t>
      </w:r>
    </w:p>
    <w:p w14:paraId="46FA048F" w14:textId="1FD4D18B" w:rsidR="03A67602" w:rsidRDefault="03A67602" w:rsidP="3A5AC678">
      <w:pPr>
        <w:pStyle w:val="ListParagraph"/>
        <w:numPr>
          <w:ilvl w:val="0"/>
          <w:numId w:val="2"/>
        </w:numPr>
      </w:pPr>
      <w:r w:rsidRPr="3A5AC678">
        <w:rPr>
          <w:rFonts w:eastAsia="Arial" w:cs="Arial"/>
        </w:rPr>
        <w:t>Juneteenth;</w:t>
      </w:r>
    </w:p>
    <w:p w14:paraId="0E80F1BC" w14:textId="1F82EF66" w:rsidR="00921871" w:rsidRPr="009819AA" w:rsidRDefault="71F94F1F" w:rsidP="00DE3952">
      <w:pPr>
        <w:pStyle w:val="ListParagraph"/>
        <w:numPr>
          <w:ilvl w:val="0"/>
          <w:numId w:val="2"/>
        </w:numPr>
        <w:rPr>
          <w:rFonts w:eastAsia="Arial" w:cs="Arial"/>
          <w:szCs w:val="22"/>
        </w:rPr>
      </w:pPr>
      <w:r w:rsidRPr="6CE91C40">
        <w:rPr>
          <w:rFonts w:eastAsia="Arial" w:cs="Arial"/>
          <w:szCs w:val="22"/>
        </w:rPr>
        <w:t>Independence Day;</w:t>
      </w:r>
    </w:p>
    <w:p w14:paraId="358AB520" w14:textId="75577999" w:rsidR="00921871" w:rsidRPr="009819AA" w:rsidRDefault="71F94F1F" w:rsidP="00DE3952">
      <w:pPr>
        <w:pStyle w:val="ListParagraph"/>
        <w:numPr>
          <w:ilvl w:val="0"/>
          <w:numId w:val="2"/>
        </w:numPr>
        <w:rPr>
          <w:rFonts w:eastAsia="Arial" w:cs="Arial"/>
          <w:szCs w:val="22"/>
        </w:rPr>
      </w:pPr>
      <w:r w:rsidRPr="6CE91C40">
        <w:rPr>
          <w:rFonts w:eastAsia="Arial" w:cs="Arial"/>
          <w:szCs w:val="22"/>
        </w:rPr>
        <w:t>Labor Day;</w:t>
      </w:r>
    </w:p>
    <w:p w14:paraId="3622D3E3" w14:textId="794937AF" w:rsidR="00921871" w:rsidRPr="009819AA" w:rsidRDefault="71F94F1F" w:rsidP="00DE3952">
      <w:pPr>
        <w:pStyle w:val="ListParagraph"/>
        <w:numPr>
          <w:ilvl w:val="0"/>
          <w:numId w:val="2"/>
        </w:numPr>
        <w:rPr>
          <w:rFonts w:eastAsia="Arial" w:cs="Arial"/>
          <w:szCs w:val="22"/>
        </w:rPr>
      </w:pPr>
      <w:r w:rsidRPr="6CE91C40">
        <w:rPr>
          <w:rFonts w:eastAsia="Arial" w:cs="Arial"/>
          <w:szCs w:val="22"/>
        </w:rPr>
        <w:t>Columbus Day;</w:t>
      </w:r>
    </w:p>
    <w:p w14:paraId="50ED9531" w14:textId="546DC80A" w:rsidR="00921871" w:rsidRPr="009819AA" w:rsidRDefault="71F94F1F" w:rsidP="00DE3952">
      <w:pPr>
        <w:pStyle w:val="ListParagraph"/>
        <w:numPr>
          <w:ilvl w:val="0"/>
          <w:numId w:val="2"/>
        </w:numPr>
        <w:rPr>
          <w:rFonts w:eastAsia="Arial" w:cs="Arial"/>
          <w:szCs w:val="22"/>
        </w:rPr>
      </w:pPr>
      <w:r w:rsidRPr="6CE91C40">
        <w:rPr>
          <w:rFonts w:eastAsia="Arial" w:cs="Arial"/>
          <w:szCs w:val="22"/>
        </w:rPr>
        <w:t>Election Day;</w:t>
      </w:r>
    </w:p>
    <w:p w14:paraId="7437A5F7" w14:textId="4078E1AF" w:rsidR="00921871" w:rsidRPr="009819AA" w:rsidRDefault="71F94F1F" w:rsidP="00DE3952">
      <w:pPr>
        <w:pStyle w:val="ListParagraph"/>
        <w:numPr>
          <w:ilvl w:val="0"/>
          <w:numId w:val="2"/>
        </w:numPr>
        <w:rPr>
          <w:rFonts w:eastAsia="Arial" w:cs="Arial"/>
          <w:szCs w:val="22"/>
        </w:rPr>
      </w:pPr>
      <w:r w:rsidRPr="6CE91C40">
        <w:rPr>
          <w:rFonts w:eastAsia="Arial" w:cs="Arial"/>
          <w:szCs w:val="22"/>
        </w:rPr>
        <w:t>Veterans Day;</w:t>
      </w:r>
    </w:p>
    <w:p w14:paraId="23196197" w14:textId="03202E3C" w:rsidR="00921871" w:rsidRPr="009819AA" w:rsidRDefault="71F94F1F" w:rsidP="00DE3952">
      <w:pPr>
        <w:pStyle w:val="ListParagraph"/>
        <w:numPr>
          <w:ilvl w:val="0"/>
          <w:numId w:val="2"/>
        </w:numPr>
        <w:rPr>
          <w:rFonts w:eastAsia="Arial" w:cs="Arial"/>
          <w:szCs w:val="22"/>
        </w:rPr>
      </w:pPr>
      <w:r w:rsidRPr="6CE91C40">
        <w:rPr>
          <w:rFonts w:eastAsia="Arial" w:cs="Arial"/>
          <w:szCs w:val="22"/>
        </w:rPr>
        <w:t>Thanksgiving Day; and</w:t>
      </w:r>
    </w:p>
    <w:p w14:paraId="2603F608" w14:textId="37F803A6" w:rsidR="00921871" w:rsidRPr="009819AA" w:rsidRDefault="71F94F1F" w:rsidP="00DE3952">
      <w:pPr>
        <w:pStyle w:val="ListParagraph"/>
        <w:numPr>
          <w:ilvl w:val="0"/>
          <w:numId w:val="2"/>
        </w:numPr>
        <w:rPr>
          <w:rFonts w:eastAsia="Arial" w:cs="Arial"/>
          <w:szCs w:val="22"/>
        </w:rPr>
      </w:pPr>
      <w:r w:rsidRPr="6CE91C40">
        <w:rPr>
          <w:rFonts w:eastAsia="Arial" w:cs="Arial"/>
          <w:szCs w:val="22"/>
        </w:rPr>
        <w:t>Christmas Day.</w:t>
      </w:r>
    </w:p>
    <w:p w14:paraId="5CAC09D0" w14:textId="573302D5" w:rsidR="00921871" w:rsidRPr="009819AA" w:rsidRDefault="00921871" w:rsidP="6CE91C40">
      <w:pPr>
        <w:rPr>
          <w:rFonts w:eastAsia="Arial" w:cs="Arial"/>
          <w:szCs w:val="22"/>
        </w:rPr>
      </w:pPr>
    </w:p>
    <w:p w14:paraId="39C50558" w14:textId="4011F47F" w:rsidR="00921871" w:rsidRPr="009819AA" w:rsidRDefault="71F94F1F" w:rsidP="6CE91C40">
      <w:pPr>
        <w:rPr>
          <w:rFonts w:eastAsia="Arial" w:cs="Arial"/>
          <w:szCs w:val="22"/>
        </w:rPr>
      </w:pPr>
      <w:r w:rsidRPr="6CE91C40">
        <w:rPr>
          <w:rFonts w:eastAsia="Arial" w:cs="Arial"/>
          <w:szCs w:val="22"/>
        </w:rPr>
        <w:t>The contracted items are subject to final acceptance at the point of delivery. Deliveries containing damaged goods may be either partially accepted by DSS (with damaged goods rejected) or totally rejected by DSS depending on the severity of the damage. The carrier truck driver must bear sole responsibility for any re-working of palletized goods for the removal of any damaged goods from acceptable goods. DSS shall not be responsible for any additional costs associated with this procedure. Vendors {Contractors} shall be responsible for any shipments rejected by the DSS and the rejected item(s) must be removed from the DSS premises at the Vendor’s {Contractor’s} expense.</w:t>
      </w:r>
    </w:p>
    <w:p w14:paraId="706ADAD4" w14:textId="43251B71" w:rsidR="00921871" w:rsidRPr="009819AA" w:rsidRDefault="00921871" w:rsidP="6CE91C40">
      <w:pPr>
        <w:rPr>
          <w:rFonts w:eastAsia="Arial" w:cs="Arial"/>
          <w:szCs w:val="22"/>
        </w:rPr>
      </w:pPr>
    </w:p>
    <w:p w14:paraId="21B86B32" w14:textId="45CA55B7" w:rsidR="00921871" w:rsidRPr="009819AA" w:rsidRDefault="71F94F1F" w:rsidP="6CE91C40">
      <w:pPr>
        <w:rPr>
          <w:rFonts w:eastAsia="Arial" w:cs="Arial"/>
          <w:szCs w:val="22"/>
        </w:rPr>
      </w:pPr>
      <w:r w:rsidRPr="6CE91C40">
        <w:rPr>
          <w:rFonts w:eastAsia="Arial" w:cs="Arial"/>
          <w:szCs w:val="22"/>
        </w:rPr>
        <w:t xml:space="preserve">If a Vendor {Contractor} anticipates a late delivery for any reason, the Vendor {Contractor} must immediately make the details known to the DSS in writing. </w:t>
      </w:r>
    </w:p>
    <w:p w14:paraId="58E1E71C" w14:textId="1079C102" w:rsidR="00921871" w:rsidRPr="009819AA" w:rsidRDefault="00921871" w:rsidP="6CE91C40">
      <w:pPr>
        <w:rPr>
          <w:rFonts w:eastAsia="Arial" w:cs="Arial"/>
          <w:szCs w:val="22"/>
        </w:rPr>
      </w:pPr>
    </w:p>
    <w:p w14:paraId="5E4455F1" w14:textId="75E2E59D" w:rsidR="00921871" w:rsidRPr="009819AA" w:rsidRDefault="71F94F1F" w:rsidP="6CE91C40">
      <w:pPr>
        <w:rPr>
          <w:rFonts w:eastAsia="Arial" w:cs="Arial"/>
          <w:szCs w:val="22"/>
        </w:rPr>
      </w:pPr>
      <w:r w:rsidRPr="6CE91C40">
        <w:rPr>
          <w:rFonts w:eastAsia="Arial" w:cs="Arial"/>
          <w:szCs w:val="22"/>
        </w:rPr>
        <w:t>If the Vendor {Contractor} fails to deliver by the specified delivery date, the DSS reserves the right to cancel the portion of the order which the Vendor {Contractor} failed to deliver within the specified delivery time and purchase that item elsewhere, charging the increase in price and cost of handling, if any, to the Vendor {Contractor}.  In the event of Blanket P.O. cancellation for cause, the State reserves the right to cancel all outstanding orders.</w:t>
      </w:r>
    </w:p>
    <w:p w14:paraId="28E167F3" w14:textId="236FD1F9" w:rsidR="00921871" w:rsidRPr="009819AA" w:rsidRDefault="00921871" w:rsidP="6CE91C40">
      <w:pPr>
        <w:rPr>
          <w:rFonts w:eastAsia="Arial" w:cs="Arial"/>
          <w:szCs w:val="22"/>
        </w:rPr>
      </w:pPr>
    </w:p>
    <w:p w14:paraId="5C6F58B0" w14:textId="3344F576" w:rsidR="00921871" w:rsidRPr="009819AA" w:rsidRDefault="71F94F1F" w:rsidP="6CE91C40">
      <w:pPr>
        <w:rPr>
          <w:rFonts w:eastAsia="Arial" w:cs="Arial"/>
          <w:szCs w:val="22"/>
        </w:rPr>
      </w:pPr>
      <w:r w:rsidRPr="6CE91C40">
        <w:rPr>
          <w:rFonts w:eastAsia="Arial" w:cs="Arial"/>
          <w:szCs w:val="22"/>
        </w:rPr>
        <w:t>Vendors {Contractors} must deliver quantities ordered by DSS. 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0A487171" w14:textId="46D870E7" w:rsidR="00921871" w:rsidRPr="009819AA" w:rsidRDefault="00921871" w:rsidP="6CE91C40">
      <w:pPr>
        <w:rPr>
          <w:rFonts w:eastAsia="Arial" w:cs="Arial"/>
          <w:szCs w:val="22"/>
        </w:rPr>
      </w:pPr>
    </w:p>
    <w:p w14:paraId="3666E127" w14:textId="1EAC965D" w:rsidR="00921871" w:rsidRPr="009819AA" w:rsidRDefault="71F94F1F" w:rsidP="6CE91C40">
      <w:pPr>
        <w:rPr>
          <w:rFonts w:eastAsia="Arial" w:cs="Arial"/>
          <w:szCs w:val="22"/>
        </w:rPr>
      </w:pPr>
      <w:r w:rsidRPr="6CE91C40">
        <w:rPr>
          <w:rFonts w:eastAsia="Arial" w:cs="Arial"/>
          <w:szCs w:val="22"/>
        </w:rPr>
        <w:t>Vendors {Contractors} must not combine deliveries of these items with various scheduled delivery dates, unless authorized by DSS.</w:t>
      </w:r>
    </w:p>
    <w:p w14:paraId="4DD7FAAA" w14:textId="19DBA05D" w:rsidR="00921871" w:rsidRPr="009819AA" w:rsidRDefault="00921871" w:rsidP="6CE91C40">
      <w:pPr>
        <w:rPr>
          <w:rFonts w:eastAsia="Arial" w:cs="Arial"/>
          <w:szCs w:val="22"/>
        </w:rPr>
      </w:pPr>
    </w:p>
    <w:p w14:paraId="0D0A4559" w14:textId="64771AFF" w:rsidR="00921871" w:rsidRPr="009819AA" w:rsidRDefault="71F94F1F" w:rsidP="6CE91C40">
      <w:pPr>
        <w:rPr>
          <w:rFonts w:eastAsia="Arial" w:cs="Arial"/>
          <w:szCs w:val="22"/>
        </w:rPr>
      </w:pPr>
      <w:r w:rsidRPr="6CE91C40">
        <w:rPr>
          <w:rFonts w:eastAsia="Arial" w:cs="Arial"/>
          <w:szCs w:val="22"/>
        </w:rPr>
        <w:t xml:space="preserve">The cargo section of the delivery vehicle must be clean and totally free of garbage, refuse, trash and other matter that may be involved in the development of pathogenic or toxigenic microorganisms that could possibly cause undesirable deterioration of the contracted item. </w:t>
      </w:r>
    </w:p>
    <w:p w14:paraId="7FDDD904" w14:textId="6DE586B2" w:rsidR="00921871" w:rsidRPr="009819AA" w:rsidRDefault="00921871" w:rsidP="6CE91C40">
      <w:pPr>
        <w:rPr>
          <w:rFonts w:eastAsia="Arial" w:cs="Arial"/>
          <w:szCs w:val="22"/>
        </w:rPr>
      </w:pPr>
    </w:p>
    <w:p w14:paraId="34B8E0E3" w14:textId="59B28536" w:rsidR="00921871" w:rsidRPr="009819AA" w:rsidRDefault="71F94F1F" w:rsidP="6CE91C40">
      <w:pPr>
        <w:rPr>
          <w:rFonts w:eastAsia="Arial" w:cs="Arial"/>
          <w:szCs w:val="22"/>
        </w:rPr>
      </w:pPr>
      <w:r w:rsidRPr="6CE91C40">
        <w:rPr>
          <w:rFonts w:eastAsia="Arial" w:cs="Arial"/>
          <w:szCs w:val="22"/>
        </w:rPr>
        <w:t xml:space="preserve">The cargo section of all delivery vehicles must be free of all obnoxious odors that may immigrate into the contracted item or the packaging rendering the contracted item unacceptable for use. The presence of any of these conditions shall be cause for complete rejection of the delivery. Packaging must be in accordance with good commercial practices in order to protect the quality of the product. </w:t>
      </w:r>
    </w:p>
    <w:p w14:paraId="1F39E9E1" w14:textId="2FA0BBAB" w:rsidR="00921871" w:rsidRPr="009819AA" w:rsidRDefault="00921871" w:rsidP="6CE91C40">
      <w:pPr>
        <w:rPr>
          <w:rFonts w:eastAsia="Arial" w:cs="Arial"/>
          <w:szCs w:val="22"/>
        </w:rPr>
      </w:pPr>
    </w:p>
    <w:p w14:paraId="59B5CAF5" w14:textId="68BF1DF4" w:rsidR="00921871" w:rsidRPr="009819AA" w:rsidRDefault="71F94F1F" w:rsidP="6CE91C40">
      <w:pPr>
        <w:rPr>
          <w:rFonts w:eastAsia="Arial" w:cs="Arial"/>
          <w:szCs w:val="22"/>
        </w:rPr>
      </w:pPr>
      <w:r w:rsidRPr="6CE91C40">
        <w:rPr>
          <w:rFonts w:eastAsia="Arial" w:cs="Arial"/>
          <w:szCs w:val="22"/>
        </w:rPr>
        <w:t>The unloading process may not extend beyond a three (3) hour time frame due to palletization, re-palletization or re-working of pallets for removal of damaged goods.  Partial acceptance or partial rejection may result after this three (3) hour unloading period has expired.</w:t>
      </w:r>
    </w:p>
    <w:p w14:paraId="62F9126A" w14:textId="3B1EA3A9" w:rsidR="00921871" w:rsidRPr="009819AA" w:rsidRDefault="00921871" w:rsidP="6CE91C40">
      <w:pPr>
        <w:rPr>
          <w:rFonts w:eastAsia="Arial" w:cs="Arial"/>
          <w:szCs w:val="22"/>
        </w:rPr>
      </w:pPr>
    </w:p>
    <w:p w14:paraId="4AB23026" w14:textId="584548C1" w:rsidR="00921871" w:rsidRPr="009819AA" w:rsidRDefault="71F94F1F" w:rsidP="6CE91C40">
      <w:pPr>
        <w:rPr>
          <w:rFonts w:eastAsia="Arial" w:cs="Arial"/>
          <w:szCs w:val="22"/>
        </w:rPr>
      </w:pPr>
      <w:r w:rsidRPr="6CE91C40">
        <w:rPr>
          <w:rFonts w:eastAsia="Arial" w:cs="Arial"/>
          <w:szCs w:val="22"/>
        </w:rPr>
        <w:t>A packing slip must accompany all deliveries, indicating the name of the Vendor {Contractor} and a valid DSS Purchase Order Number.  Deliveries not properly identified may be rejected and returned at the Vendor’s {Contractor's} expense.</w:t>
      </w:r>
    </w:p>
    <w:p w14:paraId="0B3C31CB" w14:textId="7EB46482" w:rsidR="00921871" w:rsidRPr="009819AA" w:rsidRDefault="00921871" w:rsidP="6CE91C40">
      <w:pPr>
        <w:rPr>
          <w:rFonts w:eastAsia="Arial" w:cs="Arial"/>
          <w:szCs w:val="22"/>
        </w:rPr>
      </w:pPr>
    </w:p>
    <w:p w14:paraId="4CE6FD2E" w14:textId="43B7C8BA" w:rsidR="00921871" w:rsidRPr="009819AA" w:rsidRDefault="71F94F1F" w:rsidP="6CE91C40">
      <w:pPr>
        <w:rPr>
          <w:rFonts w:eastAsia="Arial" w:cs="Arial"/>
          <w:szCs w:val="22"/>
        </w:rPr>
      </w:pPr>
      <w:r w:rsidRPr="6CE91C40">
        <w:rPr>
          <w:rFonts w:eastAsia="Arial" w:cs="Arial"/>
          <w:szCs w:val="22"/>
        </w:rPr>
        <w:t>The Vendor {Contractor} must provide a receipt (Bill of Lading) for each delivery, indicating the items being delivered and the DSS Purchase Order Number. The Vendor {Contractor} must obtain proof of delivery signed by an authorized employee of the DSS receiving unit or location. This proof of delivery must accompany the Vendor’s {Contractor's} invoice submitted for payment.</w:t>
      </w:r>
    </w:p>
    <w:p w14:paraId="4C3CCBA8" w14:textId="5892C268" w:rsidR="00921871" w:rsidRPr="009819AA" w:rsidRDefault="00921871" w:rsidP="6CE91C40">
      <w:pPr>
        <w:rPr>
          <w:rFonts w:eastAsia="Arial" w:cs="Arial"/>
          <w:szCs w:val="22"/>
        </w:rPr>
      </w:pPr>
    </w:p>
    <w:p w14:paraId="582CF81D" w14:textId="2ACD96C1" w:rsidR="00921871" w:rsidRPr="009819AA" w:rsidRDefault="71F94F1F" w:rsidP="6CE91C40">
      <w:pPr>
        <w:pStyle w:val="Heading2"/>
      </w:pPr>
      <w:bookmarkStart w:id="102" w:name="_Toc55236434"/>
      <w:r>
        <w:t>PACKAGING REQUIREMENTS</w:t>
      </w:r>
      <w:bookmarkEnd w:id="102"/>
    </w:p>
    <w:p w14:paraId="4A6FB205" w14:textId="73E156F3" w:rsidR="00921871" w:rsidRPr="009819AA" w:rsidRDefault="00921871" w:rsidP="6CE91C40">
      <w:pPr>
        <w:rPr>
          <w:rFonts w:eastAsia="Arial" w:cs="Arial"/>
          <w:szCs w:val="22"/>
        </w:rPr>
      </w:pPr>
    </w:p>
    <w:p w14:paraId="5B827769" w14:textId="06D7EF2C" w:rsidR="00921871" w:rsidRPr="009819AA" w:rsidRDefault="71F94F1F" w:rsidP="6CE91C40">
      <w:pPr>
        <w:rPr>
          <w:rFonts w:eastAsia="Arial" w:cs="Arial"/>
          <w:szCs w:val="22"/>
        </w:rPr>
      </w:pPr>
      <w:r w:rsidRPr="6CE91C40">
        <w:rPr>
          <w:rFonts w:eastAsia="Arial" w:cs="Arial"/>
          <w:szCs w:val="22"/>
        </w:rPr>
        <w:t xml:space="preserve">The contracted item must conform in every respect to the standards and regulations established by the FDA under Current Good Manufacturing Practices CFR Title 21 Part 110 located at: </w:t>
      </w:r>
    </w:p>
    <w:p w14:paraId="79939A26" w14:textId="40CFCD10" w:rsidR="00921871" w:rsidRPr="009819AA" w:rsidRDefault="00921871" w:rsidP="6CE91C40">
      <w:pPr>
        <w:rPr>
          <w:rFonts w:eastAsia="Arial" w:cs="Arial"/>
          <w:szCs w:val="22"/>
        </w:rPr>
      </w:pPr>
    </w:p>
    <w:p w14:paraId="264CECB6" w14:textId="0820523C" w:rsidR="00921871" w:rsidRPr="009819AA" w:rsidRDefault="00420B6C" w:rsidP="6CE91C40">
      <w:pPr>
        <w:rPr>
          <w:rFonts w:eastAsia="Arial" w:cs="Arial"/>
          <w:szCs w:val="22"/>
        </w:rPr>
      </w:pPr>
      <w:hyperlink r:id="rId26">
        <w:r w:rsidR="71F94F1F" w:rsidRPr="6CE91C40">
          <w:rPr>
            <w:rStyle w:val="Hyperlink"/>
            <w:rFonts w:eastAsia="Arial" w:cs="Arial"/>
            <w:szCs w:val="22"/>
          </w:rPr>
          <w:t>https://www.accessdata.fda.gov/scripts/cdrh/cfdocs/cfcfr/CFRSearch.cfm?fr=110.5</w:t>
        </w:r>
      </w:hyperlink>
    </w:p>
    <w:p w14:paraId="41BCBF7E" w14:textId="7C145F41" w:rsidR="00921871" w:rsidRPr="009819AA" w:rsidRDefault="00921871" w:rsidP="6CE91C40">
      <w:pPr>
        <w:rPr>
          <w:rFonts w:eastAsia="Arial" w:cs="Arial"/>
          <w:szCs w:val="22"/>
        </w:rPr>
      </w:pPr>
    </w:p>
    <w:p w14:paraId="7412014F" w14:textId="00328663" w:rsidR="00921871" w:rsidRPr="009819AA" w:rsidRDefault="71F94F1F" w:rsidP="6CE91C40">
      <w:pPr>
        <w:rPr>
          <w:rFonts w:eastAsia="Arial" w:cs="Arial"/>
          <w:szCs w:val="22"/>
        </w:rPr>
      </w:pPr>
      <w:r w:rsidRPr="6CE91C40">
        <w:rPr>
          <w:rFonts w:eastAsia="Arial" w:cs="Arial"/>
          <w:szCs w:val="22"/>
        </w:rPr>
        <w:t>Alternate packaging is not acceptable.</w:t>
      </w:r>
    </w:p>
    <w:p w14:paraId="2E9600C7" w14:textId="36B633E6" w:rsidR="00921871" w:rsidRPr="009819AA" w:rsidRDefault="00921871" w:rsidP="6CE91C40">
      <w:pPr>
        <w:rPr>
          <w:rFonts w:eastAsia="Arial" w:cs="Arial"/>
          <w:szCs w:val="22"/>
        </w:rPr>
      </w:pPr>
    </w:p>
    <w:p w14:paraId="42B70E47" w14:textId="32B0261E" w:rsidR="00921871" w:rsidRPr="009819AA" w:rsidRDefault="71F94F1F" w:rsidP="6CE91C40">
      <w:pPr>
        <w:rPr>
          <w:rFonts w:eastAsia="Arial" w:cs="Arial"/>
          <w:szCs w:val="22"/>
        </w:rPr>
      </w:pPr>
      <w:r w:rsidRPr="6CE91C40">
        <w:rPr>
          <w:rFonts w:eastAsia="Arial" w:cs="Arial"/>
          <w:szCs w:val="22"/>
        </w:rPr>
        <w:t xml:space="preserve">Product container must be made from corrugated cardboard box material and sealed with tape or adhesive to prevent accidental opening. Products packaged in bags, sacks, totes, plastic wrap, or any other container type that is not made from corrugated cardboard box material is unacceptable and shall be refused at time of delivery.  </w:t>
      </w:r>
    </w:p>
    <w:p w14:paraId="3C92616E" w14:textId="70C24B70" w:rsidR="00921871" w:rsidRPr="009819AA" w:rsidRDefault="00921871" w:rsidP="6CE91C40">
      <w:pPr>
        <w:rPr>
          <w:rFonts w:eastAsia="Arial" w:cs="Arial"/>
          <w:szCs w:val="22"/>
        </w:rPr>
      </w:pPr>
    </w:p>
    <w:p w14:paraId="66CC8DCD" w14:textId="5EAAC854" w:rsidR="00921871" w:rsidRPr="009819AA" w:rsidRDefault="71F94F1F" w:rsidP="6CE91C40">
      <w:pPr>
        <w:pStyle w:val="Heading2"/>
      </w:pPr>
      <w:bookmarkStart w:id="103" w:name="_Toc55236435"/>
      <w:r>
        <w:t>CASE MARKING REQUIREMENTS</w:t>
      </w:r>
      <w:bookmarkEnd w:id="103"/>
    </w:p>
    <w:p w14:paraId="7D802C3B" w14:textId="76047EA6" w:rsidR="00921871" w:rsidRPr="009819AA" w:rsidRDefault="00921871" w:rsidP="6CE91C40">
      <w:pPr>
        <w:rPr>
          <w:rFonts w:eastAsia="Arial" w:cs="Arial"/>
          <w:szCs w:val="22"/>
        </w:rPr>
      </w:pPr>
    </w:p>
    <w:p w14:paraId="3570422A" w14:textId="3797657E" w:rsidR="00921871" w:rsidRPr="009819AA" w:rsidRDefault="71F94F1F" w:rsidP="6CE91C40">
      <w:pPr>
        <w:rPr>
          <w:rFonts w:eastAsia="Arial" w:cs="Arial"/>
          <w:szCs w:val="22"/>
        </w:rPr>
      </w:pPr>
      <w:r w:rsidRPr="6CE91C40">
        <w:rPr>
          <w:rFonts w:eastAsia="Arial" w:cs="Arial"/>
          <w:szCs w:val="22"/>
        </w:rPr>
        <w:t xml:space="preserve">All shipping cases must be marked in accordance with Federal Standard No. 123 H located at: </w:t>
      </w:r>
      <w:hyperlink r:id="rId27">
        <w:r w:rsidRPr="6CE91C40">
          <w:rPr>
            <w:rStyle w:val="Hyperlink"/>
            <w:rFonts w:eastAsia="Arial" w:cs="Arial"/>
            <w:szCs w:val="22"/>
          </w:rPr>
          <w:t>https://vsc.gsa.gov/administration/files/FEDSTD123H.pdf</w:t>
        </w:r>
      </w:hyperlink>
      <w:r w:rsidRPr="6CE91C40">
        <w:rPr>
          <w:rFonts w:eastAsia="Arial" w:cs="Arial"/>
          <w:szCs w:val="22"/>
        </w:rPr>
        <w:t xml:space="preserve"> as amended (</w:t>
      </w:r>
      <w:r w:rsidRPr="6CE91C40">
        <w:rPr>
          <w:rFonts w:eastAsia="Arial" w:cs="Arial"/>
          <w:szCs w:val="22"/>
          <w:lang w:val="en"/>
        </w:rPr>
        <w:t>FED-STD-123H, FEDERAL STANDARD: MARKING FOR SHIPMENT</w:t>
      </w:r>
      <w:r w:rsidRPr="6CE91C40">
        <w:rPr>
          <w:rFonts w:eastAsia="Arial" w:cs="Arial"/>
          <w:szCs w:val="22"/>
        </w:rPr>
        <w:t>) and as modified by these terms and conditions.  All cases must be plainly marked on any two sides so that palletized cases may be easily identified. Adjacent sides are preferable, however, opposite sides are acceptable. In addition to Bid Solicitation specification requirements, the following must be clearly identified on all cases:</w:t>
      </w:r>
    </w:p>
    <w:p w14:paraId="7222DDA4" w14:textId="57E22F8A" w:rsidR="00921871" w:rsidRPr="009819AA" w:rsidRDefault="00921871" w:rsidP="6CE91C40">
      <w:pPr>
        <w:rPr>
          <w:rFonts w:eastAsia="Arial" w:cs="Arial"/>
          <w:szCs w:val="22"/>
        </w:rPr>
      </w:pPr>
    </w:p>
    <w:p w14:paraId="3582253C" w14:textId="7E88C959" w:rsidR="00921871" w:rsidRPr="00F33BDB" w:rsidRDefault="71F94F1F" w:rsidP="00D3654F">
      <w:pPr>
        <w:pStyle w:val="ListParagraph"/>
        <w:numPr>
          <w:ilvl w:val="0"/>
          <w:numId w:val="50"/>
        </w:numPr>
        <w:rPr>
          <w:rFonts w:eastAsia="Arial" w:cs="Arial"/>
          <w:szCs w:val="22"/>
        </w:rPr>
      </w:pPr>
      <w:r w:rsidRPr="00F33BDB">
        <w:rPr>
          <w:rFonts w:eastAsia="Arial" w:cs="Arial"/>
          <w:szCs w:val="22"/>
        </w:rPr>
        <w:t>Contents (industry standard item description); and/or statement of identity</w:t>
      </w:r>
    </w:p>
    <w:p w14:paraId="2E8A962B" w14:textId="77777777" w:rsidR="00F33BDB" w:rsidRDefault="00F33BDB" w:rsidP="005D0BE1">
      <w:pPr>
        <w:pStyle w:val="ListParagraph"/>
        <w:rPr>
          <w:rFonts w:eastAsia="Arial" w:cs="Arial"/>
          <w:szCs w:val="22"/>
        </w:rPr>
      </w:pPr>
    </w:p>
    <w:p w14:paraId="70509630" w14:textId="322D2D4B" w:rsidR="00F33BDB" w:rsidRDefault="71F94F1F" w:rsidP="00D3654F">
      <w:pPr>
        <w:pStyle w:val="ListParagraph"/>
        <w:numPr>
          <w:ilvl w:val="0"/>
          <w:numId w:val="50"/>
        </w:numPr>
        <w:rPr>
          <w:rFonts w:eastAsia="Arial" w:cs="Arial"/>
          <w:szCs w:val="22"/>
        </w:rPr>
      </w:pPr>
      <w:r w:rsidRPr="00F33BDB">
        <w:rPr>
          <w:rFonts w:eastAsia="Arial" w:cs="Arial"/>
          <w:szCs w:val="22"/>
        </w:rPr>
        <w:lastRenderedPageBreak/>
        <w:t>The State Blanket P.O. Number, or Agency Purchase Order Number</w:t>
      </w:r>
    </w:p>
    <w:p w14:paraId="0A2F64B3" w14:textId="77777777" w:rsidR="00F33BDB" w:rsidRDefault="00F33BDB" w:rsidP="005D0BE1">
      <w:pPr>
        <w:pStyle w:val="ListParagraph"/>
        <w:rPr>
          <w:rFonts w:eastAsia="Arial" w:cs="Arial"/>
          <w:szCs w:val="22"/>
        </w:rPr>
      </w:pPr>
    </w:p>
    <w:p w14:paraId="12F5AF7E" w14:textId="7C875EE6" w:rsidR="00921871" w:rsidRPr="00227017" w:rsidRDefault="71F94F1F">
      <w:pPr>
        <w:rPr>
          <w:rFonts w:eastAsia="Arial" w:cs="Arial"/>
          <w:szCs w:val="22"/>
        </w:rPr>
      </w:pPr>
      <w:r w:rsidRPr="00227017">
        <w:rPr>
          <w:rFonts w:eastAsia="Arial" w:cs="Arial"/>
          <w:szCs w:val="22"/>
        </w:rPr>
        <w:t>Contracted items must display the percent of total recovered (recycled) materials and post-consumer recycled content on primary (case) and secondary (sleeve/package) packaging.</w:t>
      </w:r>
    </w:p>
    <w:p w14:paraId="7614616F" w14:textId="294B3E17" w:rsidR="00921871" w:rsidRPr="009819AA" w:rsidRDefault="00921871" w:rsidP="6CE91C40">
      <w:pPr>
        <w:rPr>
          <w:rFonts w:eastAsia="Arial" w:cs="Arial"/>
          <w:szCs w:val="22"/>
        </w:rPr>
      </w:pPr>
    </w:p>
    <w:p w14:paraId="76B96497" w14:textId="39DD2471" w:rsidR="00921871" w:rsidRPr="009819AA" w:rsidRDefault="71F94F1F" w:rsidP="6CE91C40">
      <w:pPr>
        <w:rPr>
          <w:rFonts w:eastAsia="Arial" w:cs="Arial"/>
          <w:szCs w:val="22"/>
        </w:rPr>
      </w:pPr>
      <w:r w:rsidRPr="6CE91C40">
        <w:rPr>
          <w:rFonts w:eastAsia="Arial" w:cs="Arial"/>
          <w:szCs w:val="22"/>
        </w:rPr>
        <w:t>Cases that do not comply with all marking requirements at time of delivery may be refused and returned at Vendor’s {Contractor's} expense.  No marking of post-delivery cases will be permitted at DSS.</w:t>
      </w:r>
    </w:p>
    <w:p w14:paraId="56B0FE52" w14:textId="63BE6F7B" w:rsidR="00921871" w:rsidRPr="009819AA" w:rsidRDefault="00921871" w:rsidP="6CE91C40">
      <w:pPr>
        <w:rPr>
          <w:rFonts w:eastAsia="Arial" w:cs="Arial"/>
          <w:szCs w:val="22"/>
        </w:rPr>
      </w:pPr>
    </w:p>
    <w:p w14:paraId="3F26C69C" w14:textId="7A026CC8" w:rsidR="00921871" w:rsidRPr="009819AA" w:rsidRDefault="71F94F1F" w:rsidP="6CE91C40">
      <w:pPr>
        <w:pStyle w:val="Heading2"/>
      </w:pPr>
      <w:bookmarkStart w:id="104" w:name="_Toc55236436"/>
      <w:r>
        <w:t>SPECIAL INSTRUCTIONS</w:t>
      </w:r>
      <w:bookmarkEnd w:id="104"/>
    </w:p>
    <w:p w14:paraId="73B7F0E8" w14:textId="032733D7" w:rsidR="00921871" w:rsidRPr="009819AA" w:rsidRDefault="00921871" w:rsidP="6CE91C40">
      <w:pPr>
        <w:rPr>
          <w:rFonts w:eastAsia="Arial" w:cs="Arial"/>
          <w:szCs w:val="22"/>
        </w:rPr>
      </w:pPr>
    </w:p>
    <w:p w14:paraId="078A1CB5" w14:textId="3F13352F" w:rsidR="00921871" w:rsidRPr="009819AA" w:rsidRDefault="71F94F1F" w:rsidP="6CE91C40">
      <w:pPr>
        <w:rPr>
          <w:rFonts w:eastAsia="Arial" w:cs="Arial"/>
          <w:szCs w:val="22"/>
        </w:rPr>
      </w:pPr>
      <w:r w:rsidRPr="6CE91C40">
        <w:rPr>
          <w:rFonts w:eastAsia="Arial" w:cs="Arial"/>
          <w:szCs w:val="22"/>
        </w:rPr>
        <w:t>From time to time, DSS may issue special shipping instructions to the Vendor {Contractor}, which will supersede the requirements set forth herein. Special instructions will be communicated to the Vendor {Contractor} that may affect delivery dates, quantities, and other related issues. The Vendor {Contractor} shall make adjustments as appropriate.</w:t>
      </w:r>
    </w:p>
    <w:p w14:paraId="3D782162" w14:textId="3F89A0B0" w:rsidR="00921871" w:rsidRPr="009819AA" w:rsidRDefault="00921871" w:rsidP="6CE91C40">
      <w:pPr>
        <w:rPr>
          <w:rFonts w:eastAsia="Arial" w:cs="Arial"/>
          <w:szCs w:val="22"/>
        </w:rPr>
      </w:pPr>
    </w:p>
    <w:p w14:paraId="37B91F3B" w14:textId="5CA199AD" w:rsidR="00921871" w:rsidRPr="009819AA" w:rsidRDefault="71F94F1F" w:rsidP="6CE91C40">
      <w:pPr>
        <w:pStyle w:val="Heading2"/>
      </w:pPr>
      <w:bookmarkStart w:id="105" w:name="_Toc55236437"/>
      <w:r>
        <w:t>PALLETS/PALLETIZATION</w:t>
      </w:r>
      <w:r w:rsidR="00AF7A46">
        <w:t xml:space="preserve"> requirements</w:t>
      </w:r>
      <w:bookmarkEnd w:id="105"/>
    </w:p>
    <w:p w14:paraId="6302CBB0" w14:textId="12880DA4" w:rsidR="00921871" w:rsidRPr="009819AA" w:rsidRDefault="00921871" w:rsidP="6CE91C40">
      <w:pPr>
        <w:rPr>
          <w:rFonts w:eastAsia="Arial" w:cs="Arial"/>
          <w:szCs w:val="22"/>
        </w:rPr>
      </w:pPr>
    </w:p>
    <w:p w14:paraId="506494C6" w14:textId="66D8EB76" w:rsidR="00921871" w:rsidRPr="009819AA" w:rsidRDefault="71F94F1F" w:rsidP="6CE91C40">
      <w:pPr>
        <w:rPr>
          <w:rFonts w:eastAsia="Arial" w:cs="Arial"/>
          <w:szCs w:val="22"/>
        </w:rPr>
      </w:pPr>
      <w:r w:rsidRPr="6CE91C40">
        <w:rPr>
          <w:rFonts w:eastAsia="Arial" w:cs="Arial"/>
          <w:szCs w:val="22"/>
        </w:rPr>
        <w:t>Vendors {Contractors} must adhere to the following guidelines for pallets and palletization:</w:t>
      </w:r>
    </w:p>
    <w:p w14:paraId="0412690C" w14:textId="3BDF4121" w:rsidR="00921871" w:rsidRPr="009819AA" w:rsidRDefault="00921871" w:rsidP="6CE91C40">
      <w:pPr>
        <w:rPr>
          <w:rFonts w:eastAsia="Arial" w:cs="Arial"/>
          <w:szCs w:val="22"/>
        </w:rPr>
      </w:pPr>
    </w:p>
    <w:p w14:paraId="3631DC1F" w14:textId="7F659239" w:rsidR="00921871" w:rsidRPr="009819AA" w:rsidRDefault="71F94F1F" w:rsidP="6CE91C40">
      <w:pPr>
        <w:rPr>
          <w:rFonts w:eastAsia="Arial" w:cs="Arial"/>
          <w:szCs w:val="22"/>
        </w:rPr>
      </w:pPr>
      <w:r w:rsidRPr="6CE91C40">
        <w:rPr>
          <w:rFonts w:eastAsia="Arial" w:cs="Arial"/>
          <w:szCs w:val="22"/>
        </w:rPr>
        <w:t>Items must be stacked on 48" x 40" four-(4) way grocery pallets before delivery will be accepted at DSS.</w:t>
      </w:r>
    </w:p>
    <w:p w14:paraId="128B9ED4" w14:textId="371D43D2" w:rsidR="00921871" w:rsidRPr="009819AA" w:rsidRDefault="00921871" w:rsidP="6CE91C40">
      <w:pPr>
        <w:rPr>
          <w:rFonts w:eastAsia="Arial" w:cs="Arial"/>
          <w:szCs w:val="22"/>
        </w:rPr>
      </w:pPr>
    </w:p>
    <w:p w14:paraId="0286033F" w14:textId="19098955" w:rsidR="00921871" w:rsidRPr="009819AA" w:rsidRDefault="71F94F1F" w:rsidP="6CE91C40">
      <w:pPr>
        <w:rPr>
          <w:rFonts w:eastAsia="Arial" w:cs="Arial"/>
          <w:szCs w:val="22"/>
        </w:rPr>
      </w:pPr>
      <w:r w:rsidRPr="6CE91C40">
        <w:rPr>
          <w:rFonts w:eastAsia="Arial" w:cs="Arial"/>
          <w:szCs w:val="22"/>
        </w:rPr>
        <w:t>Cases must be configured with an interlocking block pattern, which must be consistent throughout the load for like items.</w:t>
      </w:r>
    </w:p>
    <w:p w14:paraId="45AF072B" w14:textId="6B013A94" w:rsidR="00921871" w:rsidRPr="009819AA" w:rsidRDefault="00921871" w:rsidP="6CE91C40">
      <w:pPr>
        <w:rPr>
          <w:rFonts w:eastAsia="Arial" w:cs="Arial"/>
          <w:szCs w:val="22"/>
        </w:rPr>
      </w:pPr>
    </w:p>
    <w:p w14:paraId="71E47D3B" w14:textId="5D2C7BDB" w:rsidR="00921871" w:rsidRPr="009819AA" w:rsidRDefault="71F94F1F" w:rsidP="6CE91C40">
      <w:pPr>
        <w:rPr>
          <w:rFonts w:eastAsia="Arial" w:cs="Arial"/>
          <w:szCs w:val="22"/>
        </w:rPr>
      </w:pPr>
      <w:r w:rsidRPr="6CE91C40">
        <w:rPr>
          <w:rFonts w:eastAsia="Arial" w:cs="Arial"/>
          <w:szCs w:val="22"/>
        </w:rPr>
        <w:t>Items that are floor loaded upon delivery must be transferred to 48" x 40" four-(4) way grocery pallets by the carrier truck driver before delivery will be accepted.</w:t>
      </w:r>
    </w:p>
    <w:p w14:paraId="2326A0E8" w14:textId="08957755" w:rsidR="00921871" w:rsidRPr="009819AA" w:rsidRDefault="00921871" w:rsidP="6CE91C40">
      <w:pPr>
        <w:rPr>
          <w:rFonts w:eastAsia="Arial" w:cs="Arial"/>
          <w:szCs w:val="22"/>
        </w:rPr>
      </w:pPr>
    </w:p>
    <w:p w14:paraId="4FBED4A1" w14:textId="3DB353A4" w:rsidR="00921871" w:rsidRPr="009819AA" w:rsidRDefault="71F94F1F" w:rsidP="6CE91C40">
      <w:pPr>
        <w:rPr>
          <w:rFonts w:eastAsia="Arial" w:cs="Arial"/>
          <w:szCs w:val="22"/>
        </w:rPr>
      </w:pPr>
      <w:r w:rsidRPr="6CE91C40">
        <w:rPr>
          <w:rFonts w:eastAsia="Arial" w:cs="Arial"/>
          <w:szCs w:val="22"/>
        </w:rPr>
        <w:t>Items that are delivered on other than 48" x 40" four-(4) way grocery pallets must be transferred to acceptable pallets by carrier truck driver before delivery is accepted.</w:t>
      </w:r>
    </w:p>
    <w:p w14:paraId="33C5FBAB" w14:textId="48485762" w:rsidR="00921871" w:rsidRPr="009819AA" w:rsidRDefault="00921871" w:rsidP="6CE91C40">
      <w:pPr>
        <w:rPr>
          <w:rFonts w:eastAsia="Arial" w:cs="Arial"/>
          <w:szCs w:val="22"/>
        </w:rPr>
      </w:pPr>
    </w:p>
    <w:p w14:paraId="494C85D3" w14:textId="7CDFB567" w:rsidR="00921871" w:rsidRPr="009819AA" w:rsidRDefault="71F94F1F" w:rsidP="6CE91C40">
      <w:pPr>
        <w:rPr>
          <w:rFonts w:eastAsia="Arial" w:cs="Arial"/>
          <w:szCs w:val="22"/>
        </w:rPr>
      </w:pPr>
      <w:r w:rsidRPr="6CE91C40">
        <w:rPr>
          <w:rFonts w:eastAsia="Arial" w:cs="Arial"/>
          <w:szCs w:val="22"/>
        </w:rPr>
        <w:t>Palletization or re-palletization shall be the sole responsibility of the delivering carrier, and no additional charges shall be paid by DSS for this procedure.</w:t>
      </w:r>
    </w:p>
    <w:p w14:paraId="12DF4179" w14:textId="5EDB8208" w:rsidR="00921871" w:rsidRPr="009819AA" w:rsidRDefault="00921871" w:rsidP="6CE91C40">
      <w:pPr>
        <w:rPr>
          <w:rFonts w:eastAsia="Arial" w:cs="Arial"/>
          <w:szCs w:val="22"/>
        </w:rPr>
      </w:pPr>
    </w:p>
    <w:p w14:paraId="612B8CF6" w14:textId="7B96715A" w:rsidR="00921871" w:rsidRPr="009819AA" w:rsidRDefault="71F94F1F" w:rsidP="6CE91C40">
      <w:pPr>
        <w:rPr>
          <w:rFonts w:eastAsia="Arial" w:cs="Arial"/>
          <w:szCs w:val="22"/>
        </w:rPr>
      </w:pPr>
      <w:r w:rsidRPr="6CE91C40">
        <w:rPr>
          <w:rFonts w:eastAsia="Arial" w:cs="Arial"/>
          <w:szCs w:val="22"/>
        </w:rPr>
        <w:t>Pallet exchange is available at DSS and will be handled by receiving personnel on the receiving dock.</w:t>
      </w:r>
    </w:p>
    <w:p w14:paraId="16B59458" w14:textId="1A65EFAA" w:rsidR="00921871" w:rsidRPr="009819AA" w:rsidRDefault="00921871" w:rsidP="6CE91C40">
      <w:pPr>
        <w:rPr>
          <w:rFonts w:eastAsia="Arial" w:cs="Arial"/>
          <w:szCs w:val="22"/>
        </w:rPr>
      </w:pPr>
    </w:p>
    <w:p w14:paraId="30079CBA" w14:textId="4D3E8780" w:rsidR="00921871" w:rsidRPr="009819AA" w:rsidRDefault="71F94F1F" w:rsidP="6CE91C40">
      <w:pPr>
        <w:rPr>
          <w:rFonts w:eastAsia="Arial" w:cs="Arial"/>
          <w:szCs w:val="22"/>
        </w:rPr>
      </w:pPr>
      <w:r w:rsidRPr="6CE91C40">
        <w:rPr>
          <w:rFonts w:eastAsia="Arial" w:cs="Arial"/>
          <w:szCs w:val="22"/>
        </w:rPr>
        <w:t>Full pallets must be broken down to not to exceed 65 inches including pallet to meet DSS requirements for general/dry storage by the carrier driver. Authorization must be obtained prior to delivery by DSS for any changes in pallet height or pallet stacking requirements.</w:t>
      </w:r>
    </w:p>
    <w:p w14:paraId="3F13023D" w14:textId="0D9BE13E" w:rsidR="00921871" w:rsidRPr="009819AA" w:rsidRDefault="00921871" w:rsidP="6CE91C40">
      <w:pPr>
        <w:rPr>
          <w:rFonts w:eastAsia="Arial" w:cs="Arial"/>
          <w:szCs w:val="22"/>
        </w:rPr>
      </w:pPr>
    </w:p>
    <w:p w14:paraId="495CF377" w14:textId="2E50E309" w:rsidR="00921871" w:rsidRPr="009819AA" w:rsidRDefault="71F94F1F" w:rsidP="6CE91C40">
      <w:pPr>
        <w:rPr>
          <w:rFonts w:eastAsia="Arial" w:cs="Arial"/>
          <w:szCs w:val="22"/>
        </w:rPr>
      </w:pPr>
      <w:r w:rsidRPr="6CE91C40">
        <w:rPr>
          <w:rFonts w:eastAsia="Arial" w:cs="Arial"/>
          <w:szCs w:val="22"/>
        </w:rPr>
        <w:t>Double stacked pallets are permitted, so long as the individual pallets do not exceed 65 inches.</w:t>
      </w:r>
      <w:r w:rsidRPr="6CE91C40">
        <w:rPr>
          <w:rFonts w:eastAsia="Arial" w:cs="Arial"/>
          <w:color w:val="D13438"/>
          <w:szCs w:val="22"/>
        </w:rPr>
        <w:t xml:space="preserve"> </w:t>
      </w:r>
    </w:p>
    <w:p w14:paraId="265B2FEE" w14:textId="0A38D833" w:rsidR="00921871" w:rsidRPr="009819AA" w:rsidRDefault="00921871" w:rsidP="6CE91C40">
      <w:pPr>
        <w:rPr>
          <w:rFonts w:eastAsia="Arial" w:cs="Arial"/>
          <w:szCs w:val="22"/>
        </w:rPr>
      </w:pPr>
    </w:p>
    <w:p w14:paraId="7EF1840B" w14:textId="18229560" w:rsidR="00921871" w:rsidRPr="009819AA" w:rsidRDefault="71F94F1F" w:rsidP="6CE91C40">
      <w:pPr>
        <w:rPr>
          <w:rFonts w:eastAsia="Arial" w:cs="Arial"/>
          <w:szCs w:val="22"/>
        </w:rPr>
      </w:pPr>
      <w:r w:rsidRPr="6CE91C40">
        <w:rPr>
          <w:rFonts w:eastAsia="Arial" w:cs="Arial"/>
          <w:szCs w:val="22"/>
        </w:rPr>
        <w:t>The same palletizing height rules apply for these items as for all dry goods products, regardless of the bulk storage.</w:t>
      </w:r>
    </w:p>
    <w:p w14:paraId="0B5C7C2D" w14:textId="4466D70A" w:rsidR="00921871" w:rsidRPr="009819AA" w:rsidRDefault="00921871" w:rsidP="6CE91C40">
      <w:pPr>
        <w:rPr>
          <w:rFonts w:eastAsia="Arial" w:cs="Arial"/>
          <w:szCs w:val="22"/>
        </w:rPr>
      </w:pPr>
    </w:p>
    <w:p w14:paraId="1E00A14A" w14:textId="7970B89C" w:rsidR="00921871" w:rsidRPr="009819AA" w:rsidRDefault="71F94F1F" w:rsidP="6CE91C40">
      <w:pPr>
        <w:rPr>
          <w:rFonts w:eastAsia="Arial" w:cs="Arial"/>
          <w:szCs w:val="22"/>
        </w:rPr>
      </w:pPr>
      <w:r w:rsidRPr="6CE91C40">
        <w:rPr>
          <w:rFonts w:eastAsia="Arial" w:cs="Arial"/>
          <w:szCs w:val="22"/>
        </w:rPr>
        <w:t>Stretch wrapping or taping is required for all palletized loads.</w:t>
      </w:r>
    </w:p>
    <w:p w14:paraId="41A3DA9E" w14:textId="11BA8C97" w:rsidR="00921871" w:rsidRPr="009819AA" w:rsidRDefault="00921871" w:rsidP="6CE91C40">
      <w:pPr>
        <w:rPr>
          <w:rFonts w:eastAsia="Arial" w:cs="Arial"/>
          <w:szCs w:val="22"/>
        </w:rPr>
      </w:pPr>
    </w:p>
    <w:p w14:paraId="65495766" w14:textId="6039B1FA" w:rsidR="00921871" w:rsidRPr="009819AA" w:rsidRDefault="71F94F1F" w:rsidP="6CE91C40">
      <w:pPr>
        <w:rPr>
          <w:rFonts w:eastAsia="Arial" w:cs="Arial"/>
          <w:szCs w:val="22"/>
        </w:rPr>
      </w:pPr>
      <w:r w:rsidRPr="6CE91C40">
        <w:rPr>
          <w:rFonts w:eastAsia="Arial" w:cs="Arial"/>
          <w:szCs w:val="22"/>
        </w:rPr>
        <w:t>Segregation of product is required, when applicable.</w:t>
      </w:r>
    </w:p>
    <w:p w14:paraId="21FAABDA" w14:textId="1DF929C7" w:rsidR="00921871" w:rsidRPr="009819AA" w:rsidRDefault="00921871" w:rsidP="6CE91C40">
      <w:pPr>
        <w:rPr>
          <w:rFonts w:eastAsia="Arial" w:cs="Arial"/>
          <w:szCs w:val="22"/>
        </w:rPr>
      </w:pPr>
    </w:p>
    <w:p w14:paraId="69349D67" w14:textId="79777029" w:rsidR="00921871" w:rsidRPr="009819AA" w:rsidRDefault="71F94F1F" w:rsidP="6CE91C40">
      <w:pPr>
        <w:rPr>
          <w:rFonts w:eastAsia="Arial" w:cs="Arial"/>
          <w:szCs w:val="22"/>
        </w:rPr>
      </w:pPr>
      <w:r w:rsidRPr="6CE91C40">
        <w:rPr>
          <w:rFonts w:eastAsia="Arial" w:cs="Arial"/>
          <w:szCs w:val="22"/>
        </w:rPr>
        <w:t>The contracted item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Vendor {Contractor} and must be removed from the DSS premises at the Vendor’s {Contractor’s} expense.</w:t>
      </w:r>
    </w:p>
    <w:p w14:paraId="470FE5D4" w14:textId="5D73D6F0" w:rsidR="00921871" w:rsidRPr="009819AA" w:rsidRDefault="00921871" w:rsidP="6CE91C40">
      <w:pPr>
        <w:rPr>
          <w:rFonts w:eastAsia="Arial" w:cs="Arial"/>
          <w:szCs w:val="22"/>
        </w:rPr>
      </w:pPr>
    </w:p>
    <w:p w14:paraId="674153FA" w14:textId="408F4AEB" w:rsidR="00921871" w:rsidRPr="009819AA" w:rsidRDefault="71F94F1F" w:rsidP="6CE91C40">
      <w:pPr>
        <w:pStyle w:val="Heading2"/>
      </w:pPr>
      <w:bookmarkStart w:id="106" w:name="_Toc55236438"/>
      <w:r>
        <w:t>SUBSTITUTION OF PRODUCT</w:t>
      </w:r>
      <w:bookmarkEnd w:id="106"/>
    </w:p>
    <w:p w14:paraId="754CC587" w14:textId="47E87A9B" w:rsidR="00921871" w:rsidRPr="009819AA" w:rsidRDefault="00921871" w:rsidP="6CE91C40">
      <w:pPr>
        <w:rPr>
          <w:rFonts w:eastAsia="Arial" w:cs="Arial"/>
          <w:szCs w:val="22"/>
        </w:rPr>
      </w:pPr>
    </w:p>
    <w:p w14:paraId="60599E06" w14:textId="09D8B6F5" w:rsidR="00921871" w:rsidRPr="009819AA" w:rsidRDefault="71F94F1F" w:rsidP="6CE91C40">
      <w:pPr>
        <w:pStyle w:val="Heading3"/>
      </w:pPr>
      <w:bookmarkStart w:id="107" w:name="_Toc55236439"/>
      <w:r w:rsidRPr="6CE91C40">
        <w:t>REPLACEMENT OF UNSATISFACTORY PRODUCT</w:t>
      </w:r>
      <w:bookmarkEnd w:id="107"/>
    </w:p>
    <w:p w14:paraId="5AE58DFC" w14:textId="5CD71EDC" w:rsidR="00921871" w:rsidRPr="009819AA" w:rsidRDefault="00921871" w:rsidP="6CE91C40">
      <w:pPr>
        <w:rPr>
          <w:rFonts w:eastAsia="Arial" w:cs="Arial"/>
          <w:szCs w:val="22"/>
        </w:rPr>
      </w:pPr>
    </w:p>
    <w:p w14:paraId="100E06AE" w14:textId="77777777" w:rsidR="001D4F49" w:rsidRPr="003D1EE5" w:rsidRDefault="001D4F49" w:rsidP="001D4F49">
      <w:pPr>
        <w:rPr>
          <w:rFonts w:eastAsia="Arial" w:cs="Arial"/>
          <w:szCs w:val="22"/>
        </w:rPr>
      </w:pPr>
      <w:r w:rsidRPr="000A616A">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4EE19FFE" w14:textId="2F24F983" w:rsidR="00921871" w:rsidRPr="009819AA" w:rsidRDefault="00921871" w:rsidP="6CE91C40">
      <w:pPr>
        <w:rPr>
          <w:rFonts w:eastAsia="Arial" w:cs="Arial"/>
          <w:szCs w:val="22"/>
        </w:rPr>
      </w:pPr>
    </w:p>
    <w:p w14:paraId="224ED790" w14:textId="56B2EA7B" w:rsidR="00921871" w:rsidRPr="009819AA" w:rsidRDefault="71F94F1F" w:rsidP="6CE91C40">
      <w:pPr>
        <w:pStyle w:val="Heading3"/>
      </w:pPr>
      <w:bookmarkStart w:id="108" w:name="_Toc55236440"/>
      <w:r w:rsidRPr="6CE91C40">
        <w:t>SUBSTITUTION OF DISCONTINUED OR REFORMULATED PRODUCTS</w:t>
      </w:r>
      <w:bookmarkEnd w:id="108"/>
    </w:p>
    <w:p w14:paraId="2AEFD847" w14:textId="7171C28C" w:rsidR="00921871" w:rsidRPr="009819AA" w:rsidRDefault="00921871" w:rsidP="6CE91C40">
      <w:pPr>
        <w:rPr>
          <w:rFonts w:eastAsia="Arial" w:cs="Arial"/>
          <w:szCs w:val="22"/>
        </w:rPr>
      </w:pPr>
    </w:p>
    <w:p w14:paraId="5496BD8A" w14:textId="1F5254D7" w:rsidR="00726B2B" w:rsidRPr="00587F83" w:rsidRDefault="00726B2B" w:rsidP="00726B2B">
      <w:pPr>
        <w:rPr>
          <w:rFonts w:cs="Arial"/>
          <w:bCs/>
          <w:szCs w:val="22"/>
        </w:rPr>
      </w:pPr>
      <w:r w:rsidRPr="00587F83">
        <w:rPr>
          <w:rFonts w:cs="Arial"/>
          <w:bCs/>
          <w:szCs w:val="22"/>
        </w:rPr>
        <w:t xml:space="preserve">The Vendor {Contractor} may offer a substitution for any product discontinued </w:t>
      </w:r>
      <w:r>
        <w:rPr>
          <w:rFonts w:cs="Arial"/>
          <w:bCs/>
          <w:szCs w:val="22"/>
        </w:rPr>
        <w:t xml:space="preserve">or reformulated </w:t>
      </w:r>
      <w:r w:rsidRPr="00587F83">
        <w:rPr>
          <w:rFonts w:cs="Arial"/>
          <w:bCs/>
          <w:szCs w:val="22"/>
        </w:rPr>
        <w:t xml:space="preserve">by the manufacturer in its Blanket P.O. </w:t>
      </w:r>
      <w:r>
        <w:rPr>
          <w:rFonts w:cs="Arial"/>
          <w:bCs/>
          <w:szCs w:val="22"/>
        </w:rPr>
        <w:t xml:space="preserve"> </w:t>
      </w:r>
      <w:r w:rsidRPr="00587F83">
        <w:rPr>
          <w:rFonts w:cs="Arial"/>
          <w:bCs/>
          <w:szCs w:val="22"/>
        </w:rPr>
        <w:t>The State may consider substituting the discontinued</w:t>
      </w:r>
      <w:r>
        <w:rPr>
          <w:rFonts w:cs="Arial"/>
          <w:bCs/>
          <w:szCs w:val="22"/>
        </w:rPr>
        <w:t xml:space="preserve"> or reformulated</w:t>
      </w:r>
      <w:r w:rsidRPr="00587F83">
        <w:rPr>
          <w:rFonts w:cs="Arial"/>
          <w:bCs/>
          <w:szCs w:val="22"/>
        </w:rPr>
        <w:t xml:space="preserve"> model with a new model provided that the unit offered meets or exceeds the Blanket P.O. specifications.  All substitutions must be approved by the State. </w:t>
      </w:r>
    </w:p>
    <w:p w14:paraId="35F22968" w14:textId="77777777" w:rsidR="00726B2B" w:rsidRPr="00587F83" w:rsidRDefault="00726B2B" w:rsidP="00726B2B">
      <w:pPr>
        <w:rPr>
          <w:rFonts w:cs="Arial"/>
          <w:bCs/>
          <w:szCs w:val="22"/>
        </w:rPr>
      </w:pPr>
    </w:p>
    <w:p w14:paraId="262B3F31" w14:textId="2270611A" w:rsidR="00726B2B" w:rsidRPr="00587F83" w:rsidRDefault="00726B2B" w:rsidP="00726B2B">
      <w:pPr>
        <w:rPr>
          <w:rFonts w:cs="Arial"/>
          <w:bCs/>
          <w:szCs w:val="22"/>
        </w:rPr>
      </w:pPr>
      <w:r w:rsidRPr="00587F83">
        <w:rPr>
          <w:rFonts w:cs="Arial"/>
          <w:bCs/>
          <w:szCs w:val="22"/>
        </w:rPr>
        <w:t xml:space="preserve">The Vendor {Contractor} must notify the State immediately in writing to the Division’s assigned Procurement Specialist stating that an item has been discontinued </w:t>
      </w:r>
      <w:r>
        <w:rPr>
          <w:rFonts w:cs="Arial"/>
          <w:bCs/>
          <w:szCs w:val="22"/>
        </w:rPr>
        <w:t xml:space="preserve">or reformulated </w:t>
      </w:r>
      <w:r w:rsidRPr="00587F83">
        <w:rPr>
          <w:rFonts w:cs="Arial"/>
          <w:bCs/>
          <w:szCs w:val="22"/>
        </w:rPr>
        <w:t>by the manufacturer along with supporting documentation from that manufacturer that the item has been discontinued</w:t>
      </w:r>
      <w:r>
        <w:rPr>
          <w:rFonts w:cs="Arial"/>
          <w:bCs/>
          <w:szCs w:val="22"/>
        </w:rPr>
        <w:t xml:space="preserve"> or reformulated. </w:t>
      </w:r>
      <w:r w:rsidRPr="00587F83">
        <w:rPr>
          <w:rFonts w:cs="Arial"/>
          <w:bCs/>
          <w:szCs w:val="22"/>
        </w:rPr>
        <w:t>The Vendor {Contractor} must provide in its letter the discontinued</w:t>
      </w:r>
      <w:r>
        <w:rPr>
          <w:rFonts w:cs="Arial"/>
          <w:bCs/>
          <w:szCs w:val="22"/>
        </w:rPr>
        <w:t xml:space="preserve"> or reformulated</w:t>
      </w:r>
      <w:r w:rsidRPr="00587F83">
        <w:rPr>
          <w:rFonts w:cs="Arial"/>
          <w:bCs/>
          <w:szCs w:val="22"/>
        </w:rPr>
        <w:t xml:space="preserve"> model number, model number of the new product being offered, detailed literature for the new product being offered, the price of the discontinued</w:t>
      </w:r>
      <w:r>
        <w:rPr>
          <w:rFonts w:cs="Arial"/>
          <w:bCs/>
          <w:szCs w:val="22"/>
        </w:rPr>
        <w:t xml:space="preserve"> or reformulated</w:t>
      </w:r>
      <w:r w:rsidRPr="00587F83">
        <w:rPr>
          <w:rFonts w:cs="Arial"/>
          <w:bCs/>
          <w:szCs w:val="22"/>
        </w:rPr>
        <w:t xml:space="preserve"> item and the price of the product being offered as a replacement.  The State will not approve the substitution of a discontinued </w:t>
      </w:r>
      <w:r>
        <w:rPr>
          <w:rFonts w:cs="Arial"/>
          <w:bCs/>
          <w:szCs w:val="22"/>
        </w:rPr>
        <w:t xml:space="preserve">or reformulated </w:t>
      </w:r>
      <w:r w:rsidRPr="00587F83">
        <w:rPr>
          <w:rFonts w:cs="Arial"/>
          <w:bCs/>
          <w:szCs w:val="22"/>
        </w:rPr>
        <w:t>item without all of the above information.</w:t>
      </w:r>
    </w:p>
    <w:p w14:paraId="64240E6B" w14:textId="77777777" w:rsidR="00726B2B" w:rsidRPr="00587F83" w:rsidRDefault="00726B2B" w:rsidP="00726B2B">
      <w:pPr>
        <w:rPr>
          <w:rFonts w:cs="Arial"/>
          <w:bCs/>
          <w:szCs w:val="22"/>
        </w:rPr>
      </w:pPr>
    </w:p>
    <w:p w14:paraId="564A13FC" w14:textId="6F634CFB" w:rsidR="00726B2B" w:rsidRDefault="00726B2B" w:rsidP="00726B2B">
      <w:pPr>
        <w:jc w:val="left"/>
        <w:rPr>
          <w:rFonts w:cs="Arial"/>
          <w:bCs/>
          <w:szCs w:val="22"/>
        </w:rPr>
      </w:pPr>
      <w:r w:rsidRPr="00587F83">
        <w:rPr>
          <w:rFonts w:cs="Arial"/>
          <w:bCs/>
          <w:szCs w:val="22"/>
        </w:rPr>
        <w:t xml:space="preserve">The replacement product should be offered to the State at that same price as the discontinued </w:t>
      </w:r>
      <w:r>
        <w:rPr>
          <w:rFonts w:cs="Arial"/>
          <w:bCs/>
          <w:szCs w:val="22"/>
        </w:rPr>
        <w:t xml:space="preserve">or reformulated </w:t>
      </w:r>
      <w:r w:rsidRPr="00587F83">
        <w:rPr>
          <w:rFonts w:cs="Arial"/>
          <w:bCs/>
          <w:szCs w:val="22"/>
        </w:rPr>
        <w:t>product.</w:t>
      </w:r>
    </w:p>
    <w:p w14:paraId="6C469D92" w14:textId="0D0DC5FF" w:rsidR="00921871" w:rsidRPr="009819AA" w:rsidRDefault="71F94F1F" w:rsidP="6CE91C40">
      <w:pPr>
        <w:pStyle w:val="Heading3"/>
      </w:pPr>
      <w:bookmarkStart w:id="109" w:name="_Toc55236441"/>
      <w:r w:rsidRPr="6CE91C40">
        <w:t>SUBSTITUTION OF PRODUCTS ON A TEMPORARY BASIS</w:t>
      </w:r>
      <w:bookmarkEnd w:id="109"/>
    </w:p>
    <w:p w14:paraId="52758E1B" w14:textId="3B1F0A93" w:rsidR="00921871" w:rsidRPr="009819AA" w:rsidRDefault="00921871" w:rsidP="6CE91C40">
      <w:pPr>
        <w:rPr>
          <w:rFonts w:eastAsia="Arial" w:cs="Arial"/>
          <w:szCs w:val="22"/>
        </w:rPr>
      </w:pPr>
    </w:p>
    <w:p w14:paraId="386DE47E" w14:textId="262EABD3" w:rsidR="00921871" w:rsidRPr="009819AA" w:rsidRDefault="71F94F1F" w:rsidP="6CE91C40">
      <w:pPr>
        <w:rPr>
          <w:rFonts w:eastAsia="Arial" w:cs="Arial"/>
          <w:szCs w:val="22"/>
        </w:rPr>
      </w:pPr>
      <w:r w:rsidRPr="6CE91C40">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6CE91C40">
        <w:rPr>
          <w:rFonts w:eastAsia="Arial" w:cs="Arial"/>
          <w:b/>
          <w:bCs/>
          <w:i/>
          <w:iCs/>
          <w:color w:val="00B050"/>
          <w:szCs w:val="22"/>
        </w:rPr>
        <w:t>NJ</w:t>
      </w:r>
      <w:r w:rsidRPr="6CE91C40">
        <w:rPr>
          <w:rFonts w:eastAsia="Arial" w:cs="Arial"/>
          <w:b/>
          <w:bCs/>
          <w:i/>
          <w:iCs/>
          <w:color w:val="0070C0"/>
          <w:szCs w:val="22"/>
        </w:rPr>
        <w:t>START</w:t>
      </w:r>
      <w:r w:rsidRPr="6CE91C40">
        <w:rPr>
          <w:rFonts w:eastAsia="Arial" w:cs="Arial"/>
          <w:szCs w:val="22"/>
        </w:rPr>
        <w:t xml:space="preserve">.  Once the originally contracted product is available again, the Vendor {Contractor} must immediately notify the Division in writing.  A temporary replacement of product is not meant as a permanent product replacement.  </w:t>
      </w:r>
    </w:p>
    <w:p w14:paraId="1AAB27DA" w14:textId="41B9A7D7" w:rsidR="00921871" w:rsidRPr="009819AA" w:rsidRDefault="00921871" w:rsidP="6CE91C40">
      <w:pPr>
        <w:rPr>
          <w:rFonts w:eastAsia="Arial" w:cs="Arial"/>
          <w:szCs w:val="22"/>
        </w:rPr>
      </w:pPr>
    </w:p>
    <w:p w14:paraId="12A40A75" w14:textId="5471BBEA" w:rsidR="00921871" w:rsidRPr="009819AA" w:rsidRDefault="71F94F1F" w:rsidP="6CE91C40">
      <w:pPr>
        <w:pStyle w:val="Heading2"/>
      </w:pPr>
      <w:bookmarkStart w:id="110" w:name="_Toc55236442"/>
      <w:r>
        <w:t>ESTIMATED ORDER QUANTITIES</w:t>
      </w:r>
      <w:bookmarkEnd w:id="110"/>
    </w:p>
    <w:p w14:paraId="4436443C" w14:textId="68836BCF" w:rsidR="00921871" w:rsidRPr="009819AA" w:rsidRDefault="00921871" w:rsidP="6CE91C40">
      <w:pPr>
        <w:rPr>
          <w:rFonts w:eastAsia="Arial" w:cs="Arial"/>
          <w:szCs w:val="22"/>
        </w:rPr>
      </w:pPr>
    </w:p>
    <w:p w14:paraId="3AEA5E62" w14:textId="09590E19" w:rsidR="00921871" w:rsidRPr="009819AA" w:rsidRDefault="71F94F1F" w:rsidP="6CE91C40">
      <w:pPr>
        <w:rPr>
          <w:rFonts w:eastAsia="Arial" w:cs="Arial"/>
          <w:szCs w:val="22"/>
        </w:rPr>
      </w:pPr>
      <w:r w:rsidRPr="6CE91C40">
        <w:rPr>
          <w:rFonts w:eastAsia="Arial" w:cs="Arial"/>
          <w:szCs w:val="22"/>
        </w:rPr>
        <w:t>Listed in the chart below is the estimated case quantities that will be ordered by DSS over the three (3) year Blanket P.O. term along with estimated minimum case quantities per order:</w:t>
      </w:r>
    </w:p>
    <w:p w14:paraId="749191E6" w14:textId="43C9D17D" w:rsidR="00921871" w:rsidRPr="009819AA" w:rsidRDefault="00921871" w:rsidP="6CE91C40">
      <w:pPr>
        <w:rPr>
          <w:rFonts w:eastAsia="Arial" w:cs="Arial"/>
          <w:szCs w:val="22"/>
        </w:rPr>
      </w:pPr>
    </w:p>
    <w:tbl>
      <w:tblPr>
        <w:tblStyle w:val="TableGrid"/>
        <w:tblW w:w="0" w:type="auto"/>
        <w:tblLayout w:type="fixed"/>
        <w:tblLook w:val="04A0" w:firstRow="1" w:lastRow="0" w:firstColumn="1" w:lastColumn="0" w:noHBand="0" w:noVBand="1"/>
      </w:tblPr>
      <w:tblGrid>
        <w:gridCol w:w="1245"/>
        <w:gridCol w:w="3525"/>
        <w:gridCol w:w="2385"/>
        <w:gridCol w:w="2385"/>
      </w:tblGrid>
      <w:tr w:rsidR="6CE91C40" w14:paraId="14C4FF01" w14:textId="77777777" w:rsidTr="31EA8D77">
        <w:tc>
          <w:tcPr>
            <w:tcW w:w="1245" w:type="dxa"/>
          </w:tcPr>
          <w:p w14:paraId="293091EE" w14:textId="196896D1" w:rsidR="6CE91C40" w:rsidRDefault="6CE91C40" w:rsidP="6CE91C40">
            <w:pPr>
              <w:jc w:val="center"/>
              <w:rPr>
                <w:rFonts w:eastAsia="Arial" w:cs="Arial"/>
                <w:szCs w:val="22"/>
              </w:rPr>
            </w:pPr>
            <w:r w:rsidRPr="6CE91C40">
              <w:rPr>
                <w:rFonts w:eastAsia="Arial" w:cs="Arial"/>
                <w:b/>
                <w:bCs/>
                <w:szCs w:val="22"/>
              </w:rPr>
              <w:t>Price Line</w:t>
            </w:r>
          </w:p>
        </w:tc>
        <w:tc>
          <w:tcPr>
            <w:tcW w:w="3525" w:type="dxa"/>
          </w:tcPr>
          <w:p w14:paraId="16637A8A" w14:textId="1810026A" w:rsidR="6CE91C40" w:rsidRDefault="6CE91C40" w:rsidP="6CE91C40">
            <w:pPr>
              <w:jc w:val="center"/>
              <w:rPr>
                <w:rFonts w:eastAsia="Arial" w:cs="Arial"/>
                <w:szCs w:val="22"/>
              </w:rPr>
            </w:pPr>
            <w:r w:rsidRPr="6CE91C40">
              <w:rPr>
                <w:rFonts w:eastAsia="Arial" w:cs="Arial"/>
                <w:b/>
                <w:bCs/>
                <w:szCs w:val="22"/>
              </w:rPr>
              <w:t>Item Description</w:t>
            </w:r>
          </w:p>
        </w:tc>
        <w:tc>
          <w:tcPr>
            <w:tcW w:w="2385" w:type="dxa"/>
          </w:tcPr>
          <w:p w14:paraId="21E5D6CA" w14:textId="2706EB58" w:rsidR="6CE91C40" w:rsidRDefault="6CE91C40" w:rsidP="6CE91C40">
            <w:pPr>
              <w:jc w:val="center"/>
              <w:rPr>
                <w:rFonts w:eastAsia="Arial" w:cs="Arial"/>
                <w:szCs w:val="22"/>
              </w:rPr>
            </w:pPr>
            <w:r w:rsidRPr="6CE91C40">
              <w:rPr>
                <w:rFonts w:eastAsia="Arial" w:cs="Arial"/>
                <w:b/>
                <w:bCs/>
                <w:szCs w:val="22"/>
              </w:rPr>
              <w:t>DSS Estimated Order Quantity Over the Blanket P.O. Term</w:t>
            </w:r>
          </w:p>
        </w:tc>
        <w:tc>
          <w:tcPr>
            <w:tcW w:w="2385" w:type="dxa"/>
          </w:tcPr>
          <w:p w14:paraId="7FC256AF" w14:textId="63A93B30" w:rsidR="6CE91C40" w:rsidRDefault="6CE91C40" w:rsidP="6CE91C40">
            <w:pPr>
              <w:jc w:val="center"/>
              <w:rPr>
                <w:rFonts w:eastAsia="Arial" w:cs="Arial"/>
                <w:szCs w:val="22"/>
              </w:rPr>
            </w:pPr>
            <w:r w:rsidRPr="6CE91C40">
              <w:rPr>
                <w:rFonts w:eastAsia="Arial" w:cs="Arial"/>
                <w:b/>
                <w:bCs/>
                <w:szCs w:val="22"/>
              </w:rPr>
              <w:t>DSS Estimated Minimum Order Quantity Per Delivery</w:t>
            </w:r>
          </w:p>
        </w:tc>
      </w:tr>
      <w:tr w:rsidR="6CE91C40" w14:paraId="28A2EE82" w14:textId="77777777" w:rsidTr="31EA8D77">
        <w:tc>
          <w:tcPr>
            <w:tcW w:w="1245" w:type="dxa"/>
          </w:tcPr>
          <w:p w14:paraId="46C89110" w14:textId="47FB8603" w:rsidR="6CE91C40" w:rsidRDefault="6CE91C40" w:rsidP="6CE91C40">
            <w:pPr>
              <w:jc w:val="center"/>
              <w:rPr>
                <w:rFonts w:eastAsia="Arial" w:cs="Arial"/>
                <w:szCs w:val="22"/>
              </w:rPr>
            </w:pPr>
            <w:r w:rsidRPr="6CE91C40">
              <w:rPr>
                <w:rFonts w:eastAsia="Arial" w:cs="Arial"/>
                <w:szCs w:val="22"/>
              </w:rPr>
              <w:lastRenderedPageBreak/>
              <w:t>2</w:t>
            </w:r>
          </w:p>
        </w:tc>
        <w:tc>
          <w:tcPr>
            <w:tcW w:w="3525" w:type="dxa"/>
          </w:tcPr>
          <w:p w14:paraId="00ECCE65" w14:textId="3B74D34A" w:rsidR="69E8C338" w:rsidRDefault="00BD6740" w:rsidP="3A5AC678">
            <w:pPr>
              <w:jc w:val="left"/>
              <w:rPr>
                <w:rFonts w:eastAsia="Arial" w:cs="Arial"/>
              </w:rPr>
            </w:pPr>
            <w:r>
              <w:t>Toilet Tissue, Made from Recycled Materials, Standard Size Roll, 2-ply, Packed Minimum of 80 Rolls per case;</w:t>
            </w:r>
            <w:r w:rsidR="00F1169B">
              <w:t xml:space="preserve"> 500 to 600 Sheets per roll;</w:t>
            </w:r>
            <w:r>
              <w:t xml:space="preserve"> </w:t>
            </w:r>
            <w:r w:rsidR="00733CC2">
              <w:t>Total Minimum Linear Feet of 145 ft.  per roll</w:t>
            </w:r>
            <w:r>
              <w:t>;</w:t>
            </w:r>
            <w:r w:rsidR="00F1169B">
              <w:t xml:space="preserve"> </w:t>
            </w:r>
            <w:r>
              <w:t>minimum 20% Post-Consumer Recycled (PCR) content.</w:t>
            </w:r>
          </w:p>
        </w:tc>
        <w:tc>
          <w:tcPr>
            <w:tcW w:w="2385" w:type="dxa"/>
          </w:tcPr>
          <w:p w14:paraId="772CD4D6" w14:textId="4A8D8F9D" w:rsidR="6CE91C40" w:rsidRDefault="6CE91C40" w:rsidP="6CE91C40">
            <w:pPr>
              <w:jc w:val="center"/>
              <w:rPr>
                <w:rFonts w:eastAsia="Arial" w:cs="Arial"/>
                <w:szCs w:val="22"/>
              </w:rPr>
            </w:pPr>
            <w:r w:rsidRPr="6CE91C40">
              <w:rPr>
                <w:rFonts w:eastAsia="Arial" w:cs="Arial"/>
                <w:szCs w:val="22"/>
              </w:rPr>
              <w:t>56,000 cases</w:t>
            </w:r>
          </w:p>
        </w:tc>
        <w:tc>
          <w:tcPr>
            <w:tcW w:w="2385" w:type="dxa"/>
          </w:tcPr>
          <w:p w14:paraId="6B2B3B15" w14:textId="4C867493" w:rsidR="6CE91C40" w:rsidRDefault="6CE91C40" w:rsidP="6CE91C40">
            <w:pPr>
              <w:jc w:val="center"/>
              <w:rPr>
                <w:rFonts w:eastAsia="Arial" w:cs="Arial"/>
                <w:szCs w:val="22"/>
              </w:rPr>
            </w:pPr>
            <w:r w:rsidRPr="6CE91C40">
              <w:rPr>
                <w:rFonts w:eastAsia="Arial" w:cs="Arial"/>
                <w:szCs w:val="22"/>
              </w:rPr>
              <w:t>650 cases or full truckload</w:t>
            </w:r>
          </w:p>
        </w:tc>
      </w:tr>
    </w:tbl>
    <w:p w14:paraId="48942393" w14:textId="74F30E98" w:rsidR="00921871" w:rsidRPr="009819AA" w:rsidRDefault="00921871" w:rsidP="6CE91C40">
      <w:pPr>
        <w:rPr>
          <w:rFonts w:eastAsia="Arial" w:cs="Arial"/>
          <w:szCs w:val="22"/>
        </w:rPr>
      </w:pPr>
    </w:p>
    <w:p w14:paraId="6E4A849A" w14:textId="6DA30435" w:rsidR="00921871" w:rsidRPr="009819AA" w:rsidRDefault="71F94F1F" w:rsidP="6CE91C40">
      <w:pPr>
        <w:rPr>
          <w:rFonts w:eastAsia="Arial" w:cs="Arial"/>
          <w:szCs w:val="22"/>
        </w:rPr>
      </w:pPr>
      <w:r w:rsidRPr="6CE91C40">
        <w:rPr>
          <w:rFonts w:eastAsia="Arial" w:cs="Arial"/>
          <w:szCs w:val="22"/>
        </w:rPr>
        <w:t>The State makes no guarantees of Blanket P.O. usage or total quantities ordered during the Blanket P.O. term, including any extension(s) thereof. The State reserves the right to increase, decrease or eliminate quantities in their entirety. Product ordering is on an as-needed basis, normally weekly, and may vary.</w:t>
      </w:r>
    </w:p>
    <w:p w14:paraId="56126E3E" w14:textId="69B47F07" w:rsidR="00921871" w:rsidRPr="009819AA" w:rsidRDefault="00921871" w:rsidP="6CE91C40">
      <w:pPr>
        <w:rPr>
          <w:rFonts w:eastAsia="Arial" w:cs="Arial"/>
          <w:szCs w:val="22"/>
        </w:rPr>
      </w:pPr>
    </w:p>
    <w:p w14:paraId="7E03F17C" w14:textId="3D053502" w:rsidR="00921871" w:rsidRPr="009819AA" w:rsidRDefault="71F94F1F" w:rsidP="6CE91C40">
      <w:pPr>
        <w:pStyle w:val="Heading2"/>
      </w:pPr>
      <w:bookmarkStart w:id="111" w:name="_Toc55236443"/>
      <w:r>
        <w:t>RECYCLED PRODUCT</w:t>
      </w:r>
      <w:bookmarkEnd w:id="111"/>
      <w:r>
        <w:t xml:space="preserve"> </w:t>
      </w:r>
    </w:p>
    <w:p w14:paraId="79615369" w14:textId="0C0F7674" w:rsidR="00921871" w:rsidRPr="009819AA" w:rsidRDefault="00921871" w:rsidP="6CE91C40">
      <w:pPr>
        <w:rPr>
          <w:rFonts w:eastAsia="Arial" w:cs="Arial"/>
          <w:szCs w:val="22"/>
        </w:rPr>
      </w:pPr>
    </w:p>
    <w:p w14:paraId="58F20EE3" w14:textId="5B716C16" w:rsidR="00921871" w:rsidRPr="009819AA" w:rsidRDefault="71F94F1F" w:rsidP="6CE91C40">
      <w:pPr>
        <w:ind w:right="108"/>
        <w:rPr>
          <w:rFonts w:eastAsia="Arial" w:cs="Arial"/>
          <w:szCs w:val="22"/>
        </w:rPr>
      </w:pPr>
      <w:r w:rsidRPr="6CE91C40">
        <w:rPr>
          <w:rFonts w:eastAsia="Arial" w:cs="Arial"/>
          <w:szCs w:val="22"/>
        </w:rPr>
        <w:t xml:space="preserve">In accordance with former Governor Jon S. Corzine’s Executive Order #11 (EO 11) enacted April 22, 2006, which encourages the purchase of environmentally responsible products, and in accordance with United States Environmental Protection Agency (USEPA) Comprehensive Procurement Guidelines developed pursuant to Federal Executive Order 13101, the minimum recycled post-consumer material content is identified in Section 3.1 of this Bid Solicitation and on the State-Supplied Pricing Sheet(s).  </w:t>
      </w:r>
    </w:p>
    <w:p w14:paraId="4F7281EE" w14:textId="045BA204" w:rsidR="00921871" w:rsidRPr="009819AA" w:rsidRDefault="71F94F1F" w:rsidP="6CE91C40">
      <w:pPr>
        <w:ind w:right="108"/>
        <w:rPr>
          <w:rFonts w:eastAsia="Arial" w:cs="Arial"/>
          <w:szCs w:val="22"/>
        </w:rPr>
      </w:pPr>
      <w:r w:rsidRPr="6CE91C40">
        <w:rPr>
          <w:rFonts w:eastAsia="Arial" w:cs="Arial"/>
          <w:szCs w:val="22"/>
        </w:rPr>
        <w:t xml:space="preserve">  </w:t>
      </w:r>
    </w:p>
    <w:p w14:paraId="2D3435CF" w14:textId="1AAE01C5" w:rsidR="00921871" w:rsidRPr="009819AA" w:rsidRDefault="71F94F1F" w:rsidP="2A7012CE">
      <w:pPr>
        <w:ind w:right="108"/>
        <w:rPr>
          <w:rFonts w:eastAsia="Arial" w:cs="Arial"/>
        </w:rPr>
      </w:pPr>
      <w:r w:rsidRPr="2A7012CE">
        <w:rPr>
          <w:rFonts w:eastAsia="Arial" w:cs="Arial"/>
        </w:rPr>
        <w:t xml:space="preserve">The Vendor {Bidder} must enter, on the State-Supplied Price Sheet, the percentage of post-consumer material content for each item submitted. Failure to enter the percentage of post-consumer material content </w:t>
      </w:r>
      <w:r w:rsidR="00FF6F8C">
        <w:rPr>
          <w:rFonts w:eastAsia="Arial" w:cs="Arial"/>
        </w:rPr>
        <w:t>i</w:t>
      </w:r>
      <w:r w:rsidRPr="2A7012CE">
        <w:rPr>
          <w:rFonts w:eastAsia="Arial" w:cs="Arial"/>
        </w:rPr>
        <w:t xml:space="preserve">n the </w:t>
      </w:r>
      <w:r w:rsidR="00FF6F8C">
        <w:rPr>
          <w:rFonts w:eastAsia="Arial" w:cs="Arial"/>
        </w:rPr>
        <w:t xml:space="preserve">spaces provided in the </w:t>
      </w:r>
      <w:r w:rsidR="00FF6F8C" w:rsidRPr="2A7012CE">
        <w:rPr>
          <w:rFonts w:eastAsia="Arial" w:cs="Arial"/>
        </w:rPr>
        <w:t xml:space="preserve">State-Supplied Price Sheet </w:t>
      </w:r>
      <w:r w:rsidRPr="2A7012CE">
        <w:rPr>
          <w:rFonts w:eastAsia="Arial" w:cs="Arial"/>
        </w:rPr>
        <w:t>will result in the rejection for that price line. Consideration shall be given to recycled products containing the highest percentage of post-consumer material.</w:t>
      </w:r>
      <w:r w:rsidRPr="2A7012CE">
        <w:rPr>
          <w:rFonts w:eastAsia="Arial" w:cs="Arial"/>
          <w:b/>
          <w:bCs/>
        </w:rPr>
        <w:t xml:space="preserve"> </w:t>
      </w:r>
    </w:p>
    <w:p w14:paraId="09483B34" w14:textId="562B39EB" w:rsidR="2A7012CE" w:rsidRDefault="2A7012CE" w:rsidP="2A7012CE">
      <w:pPr>
        <w:ind w:right="108"/>
        <w:rPr>
          <w:rFonts w:eastAsia="Arial" w:cs="Arial"/>
          <w:b/>
          <w:bCs/>
        </w:rPr>
      </w:pPr>
    </w:p>
    <w:p w14:paraId="724A9676" w14:textId="1D4AC872" w:rsidR="4DFA9D9F" w:rsidRDefault="4DFA9D9F" w:rsidP="2A7012CE">
      <w:pPr>
        <w:pStyle w:val="Heading2"/>
      </w:pPr>
      <w:bookmarkStart w:id="112" w:name="_Toc55236444"/>
      <w:r>
        <w:t>Recycling certification</w:t>
      </w:r>
      <w:bookmarkEnd w:id="112"/>
    </w:p>
    <w:p w14:paraId="2DCFEE0E" w14:textId="361E2DE7" w:rsidR="2A7012CE" w:rsidRDefault="2A7012CE" w:rsidP="2A7012CE"/>
    <w:p w14:paraId="6DFC80B4" w14:textId="100DC28F" w:rsidR="4DFA9D9F" w:rsidRDefault="4DFA9D9F" w:rsidP="29ED108C">
      <w:pPr>
        <w:rPr>
          <w:rFonts w:eastAsia="Arial" w:cs="Arial"/>
          <w:color w:val="000000" w:themeColor="text1"/>
        </w:rPr>
      </w:pPr>
      <w:r w:rsidRPr="29ED108C">
        <w:rPr>
          <w:rFonts w:eastAsia="Arial" w:cs="Arial"/>
          <w:color w:val="000000" w:themeColor="text1"/>
        </w:rPr>
        <w:t>The Vendor’s {</w:t>
      </w:r>
      <w:r w:rsidR="32F13252" w:rsidRPr="29ED108C">
        <w:rPr>
          <w:rFonts w:eastAsia="Arial" w:cs="Arial"/>
          <w:color w:val="000000" w:themeColor="text1"/>
        </w:rPr>
        <w:t>Contractor’s</w:t>
      </w:r>
      <w:r w:rsidRPr="29ED108C">
        <w:rPr>
          <w:rFonts w:eastAsia="Arial" w:cs="Arial"/>
          <w:color w:val="000000" w:themeColor="text1"/>
        </w:rPr>
        <w:t xml:space="preserve">} signature certifies that the material offered </w:t>
      </w:r>
      <w:r w:rsidR="190F62CD" w:rsidRPr="29ED108C">
        <w:rPr>
          <w:rFonts w:eastAsia="Arial" w:cs="Arial"/>
          <w:color w:val="000000" w:themeColor="text1"/>
        </w:rPr>
        <w:t xml:space="preserve">under the Blanket P.O. </w:t>
      </w:r>
      <w:r w:rsidRPr="29ED108C">
        <w:rPr>
          <w:rFonts w:eastAsia="Arial" w:cs="Arial"/>
          <w:color w:val="000000" w:themeColor="text1"/>
        </w:rPr>
        <w:t xml:space="preserve">contains the minimum percentage of post-consumer material content </w:t>
      </w:r>
      <w:r w:rsidRPr="29ED108C">
        <w:rPr>
          <w:rFonts w:eastAsia="Arial" w:cs="Arial"/>
        </w:rPr>
        <w:t>and total recovered materials content</w:t>
      </w:r>
      <w:r w:rsidRPr="29ED108C">
        <w:rPr>
          <w:rFonts w:eastAsia="Arial" w:cs="Arial"/>
          <w:color w:val="000000" w:themeColor="text1"/>
        </w:rPr>
        <w:t xml:space="preserve">. The State reserves the right to request a manufacturer’s certification confirming post-consumer material content </w:t>
      </w:r>
      <w:r w:rsidRPr="29ED108C">
        <w:rPr>
          <w:rFonts w:eastAsia="Arial" w:cs="Arial"/>
        </w:rPr>
        <w:t>and total recovered materials content</w:t>
      </w:r>
      <w:r w:rsidRPr="29ED108C">
        <w:rPr>
          <w:rFonts w:eastAsia="Arial" w:cs="Arial"/>
          <w:color w:val="000000" w:themeColor="text1"/>
        </w:rPr>
        <w:t xml:space="preserve"> during the period of the Blanket P.O</w:t>
      </w:r>
      <w:r w:rsidR="79BF2072" w:rsidRPr="29ED108C">
        <w:rPr>
          <w:rFonts w:eastAsia="Arial" w:cs="Arial"/>
          <w:color w:val="000000" w:themeColor="text1"/>
        </w:rPr>
        <w:t>. and any extension</w:t>
      </w:r>
      <w:r w:rsidR="00D22A81">
        <w:rPr>
          <w:rFonts w:eastAsia="Arial" w:cs="Arial"/>
          <w:color w:val="000000" w:themeColor="text1"/>
        </w:rPr>
        <w:t>(</w:t>
      </w:r>
      <w:r w:rsidR="79BF2072" w:rsidRPr="29ED108C">
        <w:rPr>
          <w:rFonts w:eastAsia="Arial" w:cs="Arial"/>
          <w:color w:val="000000" w:themeColor="text1"/>
        </w:rPr>
        <w:t>s</w:t>
      </w:r>
      <w:r w:rsidR="00D22A81">
        <w:rPr>
          <w:rFonts w:eastAsia="Arial" w:cs="Arial"/>
          <w:color w:val="000000" w:themeColor="text1"/>
        </w:rPr>
        <w:t>)</w:t>
      </w:r>
      <w:r w:rsidR="79BF2072" w:rsidRPr="29ED108C">
        <w:rPr>
          <w:rFonts w:eastAsia="Arial" w:cs="Arial"/>
          <w:color w:val="000000" w:themeColor="text1"/>
        </w:rPr>
        <w:t xml:space="preserve"> thereof. </w:t>
      </w:r>
    </w:p>
    <w:p w14:paraId="0C1CFEBF" w14:textId="5A5E28BF" w:rsidR="00AF0A40" w:rsidRDefault="00AF0A40">
      <w:pPr>
        <w:jc w:val="left"/>
        <w:rPr>
          <w:rFonts w:eastAsia="Arial" w:cs="Arial"/>
          <w:color w:val="000000" w:themeColor="text1"/>
        </w:rPr>
      </w:pPr>
      <w:r>
        <w:rPr>
          <w:rFonts w:eastAsia="Arial" w:cs="Arial"/>
          <w:color w:val="000000" w:themeColor="text1"/>
        </w:rPr>
        <w:br w:type="page"/>
      </w:r>
    </w:p>
    <w:p w14:paraId="4700FF12" w14:textId="1B000C9F" w:rsidR="00757979" w:rsidRPr="00532840" w:rsidRDefault="00CE00E7" w:rsidP="6CE91C40">
      <w:pPr>
        <w:pStyle w:val="Heading1"/>
      </w:pPr>
      <w:bookmarkStart w:id="113" w:name="_Toc400531492"/>
      <w:bookmarkStart w:id="114" w:name="_Toc428533963"/>
      <w:bookmarkStart w:id="115" w:name="_Toc55236445"/>
      <w:r>
        <w:lastRenderedPageBreak/>
        <w:t>QUOTE</w:t>
      </w:r>
      <w:r w:rsidR="009808FC">
        <w:t xml:space="preserve"> </w:t>
      </w:r>
      <w:r w:rsidR="00757979">
        <w:t>PREPARATION AND SUBMISSION</w:t>
      </w:r>
      <w:r w:rsidR="00532840">
        <w:t xml:space="preserve"> – REQUIREMENTS OF THE VENDOR {BIDDER}</w:t>
      </w:r>
      <w:bookmarkEnd w:id="113"/>
      <w:bookmarkEnd w:id="114"/>
      <w:bookmarkEnd w:id="115"/>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6CE91C40">
      <w:pPr>
        <w:pStyle w:val="Heading2"/>
      </w:pPr>
      <w:bookmarkStart w:id="116" w:name="_Toc400531493"/>
      <w:bookmarkStart w:id="117" w:name="_Toc428533964"/>
      <w:bookmarkStart w:id="118" w:name="_Toc55236446"/>
      <w:r>
        <w:t>General</w:t>
      </w:r>
      <w:bookmarkEnd w:id="116"/>
      <w:bookmarkEnd w:id="117"/>
      <w:bookmarkEnd w:id="118"/>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19"/>
    </w:p>
    <w:p w14:paraId="68610E7B" w14:textId="77777777" w:rsidR="001D01BB" w:rsidRDefault="001D01BB" w:rsidP="00B238B2"/>
    <w:p w14:paraId="6E756125" w14:textId="2781A3B7" w:rsidR="00B238B2" w:rsidRPr="00851065" w:rsidRDefault="00CE00E7" w:rsidP="6CE91C40">
      <w:pPr>
        <w:pStyle w:val="Heading2"/>
      </w:pPr>
      <w:bookmarkStart w:id="120" w:name="_Toc428533965"/>
      <w:bookmarkStart w:id="121" w:name="_Toc55236447"/>
      <w:r>
        <w:t>QUOTE</w:t>
      </w:r>
      <w:r w:rsidR="00715AF4">
        <w:t xml:space="preserve"> </w:t>
      </w:r>
      <w:r w:rsidR="00B238B2">
        <w:t>Delivery and Identification</w:t>
      </w:r>
      <w:bookmarkEnd w:id="120"/>
      <w:bookmarkEnd w:id="121"/>
    </w:p>
    <w:p w14:paraId="281CA7D4" w14:textId="77777777" w:rsidR="00B238B2" w:rsidRPr="00C65B22" w:rsidRDefault="00B238B2" w:rsidP="00953095">
      <w:pPr>
        <w:keepNext/>
      </w:pPr>
    </w:p>
    <w:p w14:paraId="6E5F2C55" w14:textId="1990D246" w:rsidR="00B238B2" w:rsidRPr="00C65B22" w:rsidRDefault="008832E2" w:rsidP="00953095">
      <w:pPr>
        <w:keepNext/>
      </w:pPr>
      <w:r>
        <w:t xml:space="preserve">A </w:t>
      </w:r>
      <w:r w:rsidR="00CE00E7">
        <w:t>Quote</w:t>
      </w:r>
      <w:r w:rsidR="00715AF4">
        <w:t xml:space="preserve"> </w:t>
      </w:r>
      <w:r w:rsidR="00B238B2">
        <w:t xml:space="preserve">must arrive at the Division in accordance with this </w:t>
      </w:r>
      <w:r w:rsidR="00715AF4">
        <w:t xml:space="preserve">Bid Solicitation’s </w:t>
      </w:r>
      <w:r w:rsidR="00B238B2">
        <w:t xml:space="preserve">instructions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6CE91C40">
        <w:rPr>
          <w:rStyle w:val="IntenseEmphasis"/>
          <w:color w:val="00B050"/>
        </w:rPr>
        <w:t>NJ</w:t>
      </w:r>
      <w:r w:rsidR="00936CBD" w:rsidRPr="6CE91C40">
        <w:rPr>
          <w:rStyle w:val="IntenseEmphasis"/>
          <w:color w:val="0070C0"/>
        </w:rPr>
        <w:t>START</w:t>
      </w:r>
      <w:r w:rsidR="00431A04">
        <w:t>,</w:t>
      </w:r>
      <w:r w:rsidR="003879FF">
        <w:t xml:space="preserve"> </w:t>
      </w:r>
      <w:r w:rsidR="00431A04">
        <w:t>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 xml:space="preserve">s </w:t>
      </w:r>
      <w:r w:rsidR="00206B08">
        <w:t xml:space="preserve">via </w:t>
      </w:r>
      <w:r w:rsidR="00936CBD" w:rsidRPr="6CE91C40">
        <w:rPr>
          <w:rStyle w:val="IntenseEmphasis"/>
          <w:color w:val="00B050"/>
        </w:rPr>
        <w:t>NJ</w:t>
      </w:r>
      <w:r w:rsidR="00936CBD" w:rsidRPr="6CE91C40">
        <w:rPr>
          <w:rStyle w:val="IntenseEmphasis"/>
          <w:color w:val="0070C0"/>
        </w:rPr>
        <w:t>START</w:t>
      </w:r>
      <w:r w:rsidR="00206B08">
        <w:t xml:space="preserve"> are cautioned to allow adequate time to ensure timely uploads of all </w:t>
      </w:r>
      <w:r w:rsidR="00CE00E7">
        <w:t>Quote</w:t>
      </w:r>
      <w:r w:rsidR="00715AF4">
        <w:t xml:space="preserve"> </w:t>
      </w:r>
      <w:r w:rsidR="00206B08">
        <w:t>documents to mitigate unforeseen delays or issues.</w:t>
      </w:r>
      <w:r w:rsidR="00B238B2">
        <w:t xml:space="preserve">  </w:t>
      </w:r>
      <w:r w:rsidR="00B238B2" w:rsidRPr="6CE91C40">
        <w:rPr>
          <w:b/>
          <w:bCs/>
        </w:rPr>
        <w:t xml:space="preserve">State regulation mandates that late </w:t>
      </w:r>
      <w:r w:rsidR="00CE00E7" w:rsidRPr="6CE91C40">
        <w:rPr>
          <w:b/>
          <w:bCs/>
        </w:rPr>
        <w:t>Quote</w:t>
      </w:r>
      <w:r w:rsidR="00715AF4" w:rsidRPr="6CE91C40">
        <w:rPr>
          <w:b/>
          <w:bCs/>
        </w:rPr>
        <w:t>s</w:t>
      </w:r>
      <w:r w:rsidR="00324110" w:rsidRPr="6CE91C40">
        <w:rPr>
          <w:b/>
          <w:bCs/>
        </w:rPr>
        <w:t xml:space="preserve"> </w:t>
      </w:r>
      <w:r w:rsidR="00B238B2" w:rsidRPr="6CE91C40">
        <w:rPr>
          <w:b/>
          <w:bCs/>
        </w:rPr>
        <w:t>are ineligible for consideration</w:t>
      </w:r>
      <w:r w:rsidR="00B238B2">
        <w:t xml:space="preserve">.  </w:t>
      </w:r>
    </w:p>
    <w:p w14:paraId="54349B2F" w14:textId="77777777" w:rsidR="00B238B2" w:rsidRPr="00C65B22" w:rsidRDefault="00B238B2" w:rsidP="00851065"/>
    <w:p w14:paraId="01323FE8" w14:textId="6C307143" w:rsidR="007F3BD4" w:rsidRPr="00851065" w:rsidRDefault="00D82935" w:rsidP="6CE91C40">
      <w:pPr>
        <w:pStyle w:val="Heading2"/>
      </w:pPr>
      <w:bookmarkStart w:id="122" w:name="_Toc428533966"/>
      <w:bookmarkStart w:id="123" w:name="_Toc55236448"/>
      <w:r>
        <w:t>NJSTART</w:t>
      </w:r>
      <w:r w:rsidR="00BC2DFC">
        <w:t xml:space="preserve"> electronic submission</w:t>
      </w:r>
      <w:bookmarkEnd w:id="122"/>
      <w:bookmarkEnd w:id="123"/>
    </w:p>
    <w:p w14:paraId="7FCA54FC" w14:textId="77777777" w:rsidR="007F3BD4" w:rsidRPr="00C65B22" w:rsidRDefault="007F3BD4" w:rsidP="0006639D"/>
    <w:p w14:paraId="102B401C" w14:textId="62A6CBE2" w:rsidR="007F3BD4" w:rsidRPr="00C65B22" w:rsidRDefault="00D82935" w:rsidP="00C65B22">
      <w:pPr>
        <w:pStyle w:val="Heading3"/>
      </w:pPr>
      <w:bookmarkStart w:id="124" w:name="_Toc428533967"/>
      <w:bookmarkStart w:id="125" w:name="_Toc55236449"/>
      <w:r w:rsidRPr="6CE91C40">
        <w:rPr>
          <w:rStyle w:val="IntenseEmphasis"/>
          <w:b/>
          <w:bCs/>
          <w:color w:val="00B050"/>
        </w:rPr>
        <w:t>NJ</w:t>
      </w:r>
      <w:r w:rsidRPr="6CE91C40">
        <w:rPr>
          <w:rStyle w:val="IntenseEmphasis"/>
          <w:b/>
          <w:bCs/>
          <w:color w:val="0070C0"/>
        </w:rPr>
        <w:t>START</w:t>
      </w:r>
      <w:r w:rsidR="007F3BD4">
        <w:t xml:space="preserve"> SUBMISSION OF </w:t>
      </w:r>
      <w:r w:rsidR="00CE00E7">
        <w:t>QUOTE</w:t>
      </w:r>
      <w:bookmarkEnd w:id="124"/>
      <w:bookmarkEnd w:id="125"/>
    </w:p>
    <w:p w14:paraId="66473B3A" w14:textId="77777777" w:rsidR="007F3BD4" w:rsidRPr="00C65B22" w:rsidRDefault="007F3BD4" w:rsidP="00C65B22"/>
    <w:p w14:paraId="54A4C6D1" w14:textId="0C9E1A9B" w:rsidR="00F9255C" w:rsidRPr="00C65B22" w:rsidRDefault="00F9255C" w:rsidP="00F9255C">
      <w:r w:rsidRPr="6CE91C40">
        <w:rPr>
          <w:rFonts w:eastAsia="MS Mincho"/>
        </w:rPr>
        <w:t xml:space="preserve">Vendors {Bidders} may refer to the “Vendor Registration” and “Submit a Quote” QRGs for additional instructions detailing how to enroll in </w:t>
      </w:r>
      <w:r w:rsidRPr="6CE91C40">
        <w:rPr>
          <w:rStyle w:val="IntenseEmphasis"/>
          <w:color w:val="00B050"/>
        </w:rPr>
        <w:t>NJ</w:t>
      </w:r>
      <w:r w:rsidRPr="6CE91C40">
        <w:rPr>
          <w:rStyle w:val="IntenseEmphasis"/>
          <w:color w:val="0070C0"/>
        </w:rPr>
        <w:t>START</w:t>
      </w:r>
      <w:r w:rsidRPr="6CE91C40">
        <w:rPr>
          <w:rFonts w:eastAsia="MS Mincho"/>
        </w:rPr>
        <w:t xml:space="preserve"> and submit a </w:t>
      </w:r>
      <w:r w:rsidRPr="6CE91C40">
        <w:rPr>
          <w:rStyle w:val="IntenseEmphasis"/>
          <w:color w:val="00B050"/>
        </w:rPr>
        <w:t>NJ</w:t>
      </w:r>
      <w:r w:rsidRPr="6CE91C40">
        <w:rPr>
          <w:rStyle w:val="IntenseEmphasis"/>
          <w:color w:val="0070C0"/>
        </w:rPr>
        <w:t>START</w:t>
      </w:r>
      <w:r w:rsidRPr="6CE91C40">
        <w:rPr>
          <w:rFonts w:eastAsia="MS Mincho"/>
        </w:rPr>
        <w:t xml:space="preserve"> electronic Quote.  QRGs are located on the </w:t>
      </w:r>
      <w:hyperlink r:id="rId29">
        <w:r w:rsidRPr="6CE91C40">
          <w:rPr>
            <w:rStyle w:val="Hyperlink"/>
            <w:rFonts w:eastAsiaTheme="minorEastAsia"/>
          </w:rPr>
          <w:t>NJSTART Vendor Support Page</w:t>
        </w:r>
      </w:hyperlink>
      <w:r w:rsidR="005D778D" w:rsidRPr="6CE91C40">
        <w:rPr>
          <w:rFonts w:eastAsiaTheme="minorEastAsia"/>
        </w:rPr>
        <w:t>.</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lastRenderedPageBreak/>
        <w:t xml:space="preserve">Uploaded files should be compatible with Microsoft Office and/or Adobe software applications.  </w:t>
      </w:r>
    </w:p>
    <w:p w14:paraId="5E762CB4" w14:textId="2C73242A" w:rsidR="00F9255C" w:rsidRPr="00500FD4" w:rsidRDefault="00F9255C" w:rsidP="00F9255C">
      <w:pPr>
        <w:rPr>
          <w:rFonts w:cs="Arial"/>
        </w:rPr>
      </w:pPr>
      <w:r w:rsidRPr="29ED108C">
        <w:rPr>
          <w:rFonts w:cs="Arial"/>
        </w:rPr>
        <w:t>DO NOT UPLOAD files with extensions such as .zip, .numbers, or .pages.</w:t>
      </w:r>
    </w:p>
    <w:p w14:paraId="0AC26DE9" w14:textId="277A369E" w:rsidR="29ED108C" w:rsidRDefault="29ED108C" w:rsidP="29ED108C">
      <w:pPr>
        <w:rPr>
          <w:rFonts w:cs="Arial"/>
        </w:rPr>
      </w:pPr>
    </w:p>
    <w:p w14:paraId="223498CD" w14:textId="71A91D5E" w:rsidR="00F9255C" w:rsidRDefault="31365B5F" w:rsidP="00F9255C">
      <w:r>
        <w:t>T</w:t>
      </w:r>
      <w:r w:rsidR="00F9255C">
        <w:t xml:space="preserve">he </w:t>
      </w:r>
      <w:r w:rsidR="00F9255C" w:rsidRPr="29ED108C">
        <w:rPr>
          <w:rFonts w:cs="Arial"/>
        </w:rPr>
        <w:t>Vendor {</w:t>
      </w:r>
      <w:r w:rsidR="00F9255C">
        <w:t xml:space="preserve">Bidder} should select the “Confidential” option in </w:t>
      </w:r>
      <w:r w:rsidR="00F9255C" w:rsidRPr="29ED108C">
        <w:rPr>
          <w:rStyle w:val="IntenseEmphasis"/>
          <w:rFonts w:cs="Arial"/>
          <w:color w:val="00B050"/>
        </w:rPr>
        <w:t>NJ</w:t>
      </w:r>
      <w:r w:rsidR="00F9255C" w:rsidRPr="29ED108C">
        <w:rPr>
          <w:rStyle w:val="IntenseEmphasis"/>
          <w:rFonts w:cs="Arial"/>
          <w:color w:val="0070C0"/>
        </w:rPr>
        <w:t>START</w:t>
      </w:r>
      <w:r w:rsidR="00F9255C">
        <w:t xml:space="preserve"> for attachments on the “Attachments” Tab to request that the documents not be displayed publicly through </w:t>
      </w:r>
      <w:r w:rsidR="00F9255C" w:rsidRPr="29ED108C">
        <w:rPr>
          <w:rStyle w:val="IntenseEmphasis"/>
          <w:rFonts w:cs="Arial"/>
          <w:color w:val="00B050"/>
        </w:rPr>
        <w:t>NJ</w:t>
      </w:r>
      <w:r w:rsidR="00F9255C" w:rsidRPr="29ED108C">
        <w:rPr>
          <w:rStyle w:val="IntenseEmphasis"/>
          <w:rFonts w:cs="Arial"/>
          <w:color w:val="0070C0"/>
        </w:rPr>
        <w:t>START</w:t>
      </w:r>
      <w:r w:rsidR="00F9255C">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079A735A" w14:textId="42E7B7F4" w:rsidR="002F6161" w:rsidRPr="00C65B22" w:rsidRDefault="57E3B615" w:rsidP="12EAEA4F">
      <w:pPr>
        <w:pStyle w:val="Heading3"/>
      </w:pPr>
      <w:bookmarkStart w:id="126" w:name="_Toc55236450"/>
      <w:r>
        <w:t>Reserved</w:t>
      </w:r>
      <w:bookmarkEnd w:id="126"/>
    </w:p>
    <w:p w14:paraId="63EF7BF4" w14:textId="2E0D2C92" w:rsidR="00AF2A1D" w:rsidRPr="00851065" w:rsidRDefault="00AF2A1D" w:rsidP="6CE91C40">
      <w:pPr>
        <w:ind w:left="360"/>
      </w:pPr>
    </w:p>
    <w:p w14:paraId="796054B1" w14:textId="138B3C9A" w:rsidR="00757979" w:rsidRDefault="00CE00E7" w:rsidP="00757979">
      <w:pPr>
        <w:pStyle w:val="Heading2"/>
      </w:pPr>
      <w:bookmarkStart w:id="127" w:name="_Toc400531498"/>
      <w:bookmarkStart w:id="128" w:name="_Toc428533969"/>
      <w:bookmarkStart w:id="129" w:name="_Toc55236451"/>
      <w:r>
        <w:t>QUOTE</w:t>
      </w:r>
      <w:r w:rsidR="00715AF4">
        <w:t xml:space="preserve"> </w:t>
      </w:r>
      <w:r w:rsidR="00757979">
        <w:t>Content</w:t>
      </w:r>
      <w:bookmarkEnd w:id="127"/>
      <w:bookmarkEnd w:id="128"/>
      <w:bookmarkEnd w:id="129"/>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69558DDB"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the </w:t>
      </w:r>
      <w:r w:rsidR="00826089">
        <w:t>State-Supplied Price Sheet</w:t>
      </w:r>
      <w:r w:rsidR="00EF5F86">
        <w:t xml:space="preserve"> accompanying this 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29ED108C">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sidRPr="6CE91C40">
        <w:rPr>
          <w:rStyle w:val="IntenseEmphasis"/>
          <w:rFonts w:cs="Arial"/>
          <w:b w:val="0"/>
          <w:bCs w:val="0"/>
          <w:i w:val="0"/>
          <w:iCs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6CE91C40">
        <w:rPr>
          <w:rStyle w:val="IntenseEmphasis"/>
          <w:rFonts w:cs="Arial"/>
          <w:color w:val="00B050"/>
        </w:rPr>
        <w:t>NJ</w:t>
      </w:r>
      <w:r w:rsidR="002B7BF7" w:rsidRPr="6CE91C40">
        <w:rPr>
          <w:rStyle w:val="IntenseEmphasis"/>
          <w:rFonts w:cs="Arial"/>
          <w:color w:val="0070C0"/>
        </w:rPr>
        <w:t>START</w:t>
      </w:r>
      <w:r w:rsidR="002B7BF7">
        <w:t>.</w:t>
      </w:r>
      <w:r w:rsidR="00DA747D">
        <w:t xml:space="preserve"> </w:t>
      </w:r>
      <w:r w:rsidR="00DA747D" w:rsidRPr="6CE91C40">
        <w:rPr>
          <w:rFonts w:cs="Arial"/>
          <w:color w:val="000000" w:themeColor="text1"/>
        </w:rPr>
        <w:t xml:space="preserve">The </w:t>
      </w:r>
      <w:r w:rsidR="00DA747D">
        <w:t xml:space="preserve">Vendor {Bidder} is instructed to do so </w:t>
      </w:r>
      <w:r w:rsidR="00C47F0C">
        <w:t xml:space="preserve">only </w:t>
      </w:r>
      <w:r w:rsidR="00DA747D">
        <w:t xml:space="preserve">as a mechanism to </w:t>
      </w:r>
      <w:r w:rsidR="00BD28EA">
        <w:t xml:space="preserve">comply with Bid Solicitation </w:t>
      </w:r>
      <w:r w:rsidR="00BD28EA" w:rsidRPr="6CE91C40">
        <w:rPr>
          <w:highlight w:val="lightGray"/>
        </w:rPr>
        <w:t>Section 6.8</w:t>
      </w:r>
      <w:r w:rsidR="00BD28EA">
        <w:t xml:space="preserve"> and </w:t>
      </w:r>
      <w:r w:rsidR="00DA747D">
        <w:t xml:space="preserve">prevent all pricing from being publicly displayed in </w:t>
      </w:r>
      <w:r w:rsidR="00DA747D" w:rsidRPr="6CE91C40">
        <w:rPr>
          <w:rStyle w:val="IntenseEmphasis"/>
          <w:rFonts w:cs="Arial"/>
          <w:color w:val="00B050"/>
        </w:rPr>
        <w:t>NJ</w:t>
      </w:r>
      <w:r w:rsidR="00DA747D" w:rsidRPr="6CE91C40">
        <w:rPr>
          <w:rStyle w:val="IntenseEmphasis"/>
          <w:rFonts w:cs="Arial"/>
          <w:color w:val="0070C0"/>
        </w:rPr>
        <w:t>START</w:t>
      </w:r>
      <w:r w:rsidR="00BD28EA" w:rsidRPr="6CE91C40">
        <w:rPr>
          <w:rFonts w:cs="Arial"/>
        </w:rPr>
        <w:t>.</w:t>
      </w:r>
      <w:r w:rsidR="00DA747D">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4709B14B" w:rsidR="007F3BD4" w:rsidRPr="00851065" w:rsidRDefault="007F3BD4" w:rsidP="6CE91C40">
      <w:pPr>
        <w:pStyle w:val="Heading3"/>
      </w:pPr>
      <w:bookmarkStart w:id="130" w:name="_Toc55236452"/>
      <w:bookmarkStart w:id="131" w:name="_Toc108508238"/>
      <w:bookmarkStart w:id="132" w:name="_Toc428533970"/>
      <w:r>
        <w:t xml:space="preserve">Forms, </w:t>
      </w:r>
      <w:r w:rsidR="7C8DB7C7">
        <w:t>registrations</w:t>
      </w:r>
      <w:r>
        <w:t xml:space="preserve"> and CERTIFICATIONS required with </w:t>
      </w:r>
      <w:r w:rsidR="00CE00E7">
        <w:t>QUOTE</w:t>
      </w:r>
      <w:bookmarkEnd w:id="130"/>
      <w:r w:rsidR="00715AF4">
        <w:t xml:space="preserve"> </w:t>
      </w:r>
      <w:bookmarkEnd w:id="131"/>
      <w:bookmarkEnd w:id="132"/>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7313A60" w14:textId="16B60055" w:rsidR="0040265A" w:rsidRPr="00851065" w:rsidRDefault="0040265A" w:rsidP="6CE91C40">
      <w:pPr>
        <w:rPr>
          <w:rFonts w:eastAsia="MS Mincho"/>
        </w:rPr>
      </w:pPr>
    </w:p>
    <w:p w14:paraId="76993709" w14:textId="5E56AA64" w:rsidR="0040265A" w:rsidRPr="00C65B22" w:rsidRDefault="00526170" w:rsidP="00C65B22">
      <w:pPr>
        <w:rPr>
          <w:rFonts w:eastAsia="MS Mincho"/>
        </w:rPr>
      </w:pPr>
      <w:r w:rsidRPr="6CE91C40">
        <w:rPr>
          <w:rFonts w:eastAsia="MS Mincho"/>
        </w:rPr>
        <w:t>Vendor</w:t>
      </w:r>
      <w:r w:rsidR="00DA5EA6" w:rsidRPr="6CE91C40">
        <w:rPr>
          <w:rFonts w:eastAsia="MS Mincho"/>
        </w:rPr>
        <w:t>s</w:t>
      </w:r>
      <w:r w:rsidRPr="6CE91C40">
        <w:rPr>
          <w:rFonts w:eastAsia="MS Mincho"/>
        </w:rPr>
        <w:t xml:space="preserve"> </w:t>
      </w:r>
      <w:r w:rsidR="008B0B5B" w:rsidRPr="6CE91C40">
        <w:rPr>
          <w:rFonts w:eastAsia="MS Mincho"/>
        </w:rPr>
        <w:t>{</w:t>
      </w:r>
      <w:r w:rsidRPr="6CE91C40">
        <w:rPr>
          <w:rFonts w:eastAsia="MS Mincho"/>
        </w:rPr>
        <w:t>Bidder</w:t>
      </w:r>
      <w:r w:rsidR="0040265A" w:rsidRPr="6CE91C40">
        <w:rPr>
          <w:rFonts w:eastAsia="MS Mincho"/>
        </w:rPr>
        <w:t>s</w:t>
      </w:r>
      <w:r w:rsidR="008B0B5B" w:rsidRPr="6CE91C40">
        <w:rPr>
          <w:rFonts w:eastAsia="MS Mincho"/>
        </w:rPr>
        <w:t>}</w:t>
      </w:r>
      <w:r w:rsidR="0040265A" w:rsidRPr="6CE91C40">
        <w:rPr>
          <w:rFonts w:eastAsia="MS Mincho"/>
        </w:rPr>
        <w:t xml:space="preserve"> are under a continuing obligation to report updates to the information contained in its required forms</w:t>
      </w:r>
      <w:r w:rsidR="00F92AAB" w:rsidRPr="6CE91C40">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33" w:name="_4.4.1.1_Ownership_Disclosure"/>
      <w:bookmarkStart w:id="134" w:name="_4.4.1.1_Signatory_page"/>
      <w:bookmarkEnd w:id="133"/>
      <w:bookmarkEnd w:id="134"/>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lastRenderedPageBreak/>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5" w:name="OLE_LINK5"/>
      <w:bookmarkStart w:id="136" w:name="OLE_LINK6"/>
      <w:r w:rsidR="000462FE" w:rsidRPr="00C65B22">
        <w:rPr>
          <w:rFonts w:eastAsia="MS Mincho"/>
        </w:rPr>
        <w:t xml:space="preserve">Offer and Acceptance </w:t>
      </w:r>
      <w:bookmarkEnd w:id="135"/>
      <w:bookmarkEnd w:id="13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E3952">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E3952">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DE3952">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DE3952">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DE3952">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DE3952">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DE3952">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sidRPr="6CE91C40">
        <w:rPr>
          <w:rFonts w:cs="Tahoma"/>
          <w:color w:val="000000" w:themeColor="text1"/>
        </w:rPr>
        <w:t xml:space="preserve">nj standard </w:t>
      </w:r>
      <w:r w:rsidR="00626F14" w:rsidRPr="6CE91C40">
        <w:rPr>
          <w:rFonts w:cs="Tahoma"/>
          <w:color w:val="000000" w:themeColor="text1"/>
        </w:rPr>
        <w:t xml:space="preserve">BID SOLICITATION </w:t>
      </w:r>
      <w:r w:rsidRPr="6CE91C40">
        <w:rPr>
          <w:rFonts w:cs="Tahoma"/>
          <w:color w:val="000000" w:themeColor="text1"/>
        </w:rPr>
        <w:t xml:space="preserve">forms </w:t>
      </w:r>
      <w:r w:rsidR="00BC52FD" w:rsidRPr="6CE91C40">
        <w:rPr>
          <w:rFonts w:cs="Tahoma"/>
          <w:color w:val="000000" w:themeColor="text1"/>
        </w:rPr>
        <w:t xml:space="preserve">REQUIRED WITH THE </w:t>
      </w:r>
      <w:r w:rsidR="00CE00E7" w:rsidRPr="6CE91C40">
        <w:rPr>
          <w:rFonts w:cs="Tahoma"/>
          <w:color w:val="000000" w:themeColor="text1"/>
        </w:rPr>
        <w:t>QUOTE</w:t>
      </w:r>
      <w:r w:rsidR="003173AD" w:rsidRPr="6CE91C40">
        <w:rPr>
          <w:rFonts w:cs="Tahoma"/>
          <w:color w:val="000000" w:themeColor="text1"/>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4"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45E8C3DD" w14:textId="428C7022" w:rsidR="00396839" w:rsidRPr="00C65B22" w:rsidRDefault="0002000F" w:rsidP="6CE91C40">
      <w:pPr>
        <w:rPr>
          <w:rFonts w:eastAsia="MS Mincho"/>
        </w:rPr>
      </w:pPr>
      <w:r w:rsidRPr="6CE91C40">
        <w:rPr>
          <w:rFonts w:eastAsia="MS Mincho"/>
        </w:rPr>
        <w:t xml:space="preserve">Vendors {Bidders} utilizing </w:t>
      </w:r>
      <w:r w:rsidRPr="6CE91C40">
        <w:rPr>
          <w:rStyle w:val="IntenseEmphasis"/>
          <w:color w:val="00B050"/>
        </w:rPr>
        <w:t>NJ</w:t>
      </w:r>
      <w:r w:rsidRPr="6CE91C40">
        <w:rPr>
          <w:rStyle w:val="IntenseEmphasis"/>
          <w:color w:val="0070C0"/>
        </w:rPr>
        <w:t>START</w:t>
      </w:r>
      <w:r w:rsidRPr="6CE91C40">
        <w:rPr>
          <w:rFonts w:eastAsia="MS Mincho"/>
        </w:rPr>
        <w:t xml:space="preserve"> should designate the most current version of the </w:t>
      </w:r>
      <w:r>
        <w:t>Disclosure of Investment Activities in Iran form</w:t>
      </w:r>
      <w:r w:rsidRPr="6CE91C40">
        <w:rPr>
          <w:rFonts w:eastAsia="MS Mincho"/>
        </w:rPr>
        <w:t xml:space="preserve"> as the Primary Form.  In the event that a Vendor {Bidder} fails to attach a </w:t>
      </w:r>
      <w:r>
        <w:t>Disclosure of Investment Activities in Iran form</w:t>
      </w:r>
      <w:r w:rsidRPr="6CE91C40">
        <w:rPr>
          <w:rFonts w:eastAsia="MS Mincho"/>
        </w:rPr>
        <w:t xml:space="preserve">, or the attached </w:t>
      </w:r>
      <w:r>
        <w:t>Disclosure of Investment Activities in Iran form</w:t>
      </w:r>
      <w:r w:rsidRPr="6CE91C40">
        <w:rPr>
          <w:rFonts w:eastAsia="MS Mincho"/>
        </w:rPr>
        <w:t xml:space="preserve"> is deemed deficient, the Division may access the Primary Form</w:t>
      </w:r>
      <w:r w:rsidR="009D6CA9" w:rsidRPr="6CE91C40">
        <w:rPr>
          <w:rFonts w:eastAsia="MS Mincho"/>
        </w:rPr>
        <w:t>, as designed in the Vendor {Bidder} profile,</w:t>
      </w:r>
      <w:r w:rsidRPr="6CE91C40">
        <w:rPr>
          <w:rFonts w:eastAsia="MS Mincho"/>
        </w:rPr>
        <w:t xml:space="preserve"> to be considered as part of the </w:t>
      </w:r>
      <w:r w:rsidR="00CE00E7" w:rsidRPr="6CE91C40">
        <w:rPr>
          <w:rFonts w:eastAsia="MS Mincho"/>
        </w:rPr>
        <w:t>Quote</w:t>
      </w:r>
      <w:r w:rsidRPr="6CE91C40">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t>subcontractor utilization plan</w:t>
      </w:r>
    </w:p>
    <w:p w14:paraId="61E968AD" w14:textId="77777777" w:rsidR="00867DCF" w:rsidRPr="00851065" w:rsidRDefault="00867DCF" w:rsidP="00851065"/>
    <w:p w14:paraId="30EDE483" w14:textId="00DDA4E6" w:rsidR="32828A96" w:rsidRDefault="32828A96" w:rsidP="6CE91C40">
      <w:pPr>
        <w:spacing w:line="259" w:lineRule="auto"/>
      </w:pPr>
      <w:r>
        <w:t>Not applicable to this procurement.</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t xml:space="preserve">SMALL BUSINESS SET-ASIDE </w:t>
      </w:r>
      <w:r w:rsidR="001D2ACC">
        <w:t>BLANKET P.O.</w:t>
      </w:r>
      <w:r w:rsidR="00164C3A">
        <w:t xml:space="preserve"> </w:t>
      </w:r>
    </w:p>
    <w:p w14:paraId="6607ECF3" w14:textId="0EC6894A" w:rsidR="6CE91C40" w:rsidRDefault="6CE91C40" w:rsidP="6CE91C40"/>
    <w:p w14:paraId="7FBAAD95" w14:textId="78777049" w:rsidR="3D223A73" w:rsidRDefault="3D223A73" w:rsidP="29ED108C">
      <w:pPr>
        <w:rPr>
          <w:rFonts w:eastAsia="Arial" w:cs="Arial"/>
          <w:szCs w:val="22"/>
        </w:rPr>
      </w:pPr>
      <w:r w:rsidRPr="29ED108C">
        <w:rPr>
          <w:rFonts w:eastAsia="Arial" w:cs="Arial"/>
          <w:szCs w:val="22"/>
        </w:rPr>
        <w:t>Pursuant to the provisions of N.J.S.A. 52:32-17</w:t>
      </w:r>
      <w:r w:rsidRPr="29ED108C">
        <w:rPr>
          <w:rFonts w:eastAsia="Arial" w:cs="Arial"/>
          <w:b/>
          <w:bCs/>
          <w:szCs w:val="22"/>
        </w:rPr>
        <w:t xml:space="preserve"> </w:t>
      </w:r>
      <w:r w:rsidRPr="29ED108C">
        <w:rPr>
          <w:rFonts w:eastAsia="Arial" w:cs="Arial"/>
          <w:szCs w:val="22"/>
        </w:rPr>
        <w:t xml:space="preserve">and N.J.A.C. 17:13 this is a full Set-Aside Blanket P.O. for </w:t>
      </w:r>
      <w:r w:rsidRPr="29ED108C">
        <w:rPr>
          <w:rFonts w:eastAsia="Arial" w:cs="Arial"/>
          <w:b/>
          <w:bCs/>
          <w:szCs w:val="22"/>
        </w:rPr>
        <w:t xml:space="preserve">Category I, II and III </w:t>
      </w:r>
      <w:r w:rsidRPr="29ED108C">
        <w:rPr>
          <w:rFonts w:eastAsia="Arial" w:cs="Arial"/>
          <w:szCs w:val="22"/>
        </w:rPr>
        <w:t xml:space="preserve">for Small Businesses.  The Vendor {Bidder} must be registered as a qualifying small business with the Division of Revenue and Enterprise Services, Small Business Registration and M/WBE Certification Services Unit by the date the Quote is received and opened.   </w:t>
      </w:r>
    </w:p>
    <w:p w14:paraId="0195F28E" w14:textId="2970A0C2" w:rsidR="29ED108C" w:rsidRDefault="29ED108C" w:rsidP="29ED108C">
      <w:pPr>
        <w:rPr>
          <w:rFonts w:eastAsia="Arial" w:cs="Arial"/>
          <w:szCs w:val="22"/>
        </w:rPr>
      </w:pPr>
    </w:p>
    <w:p w14:paraId="75775CAA" w14:textId="52E41F29" w:rsidR="3D223A73" w:rsidRDefault="3D223A73" w:rsidP="29ED108C">
      <w:pPr>
        <w:rPr>
          <w:rFonts w:eastAsia="Arial" w:cs="Arial"/>
          <w:color w:val="000000" w:themeColor="text1"/>
          <w:szCs w:val="22"/>
        </w:rPr>
      </w:pPr>
      <w:r w:rsidRPr="29ED108C">
        <w:rPr>
          <w:rFonts w:eastAsia="Arial" w:cs="Arial"/>
          <w:color w:val="000000" w:themeColor="text1"/>
          <w:szCs w:val="22"/>
        </w:rPr>
        <w:t xml:space="preserve">A Vendor {Bidder} should verify its Small, Minority, Veteran, and Women Owned Business Certification status on the “Maintain Terms and Categories” Tab within its profile in </w:t>
      </w:r>
      <w:r w:rsidRPr="29ED108C">
        <w:rPr>
          <w:rStyle w:val="IntenseEmphasis"/>
          <w:rFonts w:eastAsia="Arial" w:cs="Arial"/>
          <w:color w:val="00B050"/>
          <w:szCs w:val="22"/>
        </w:rPr>
        <w:t>NJ</w:t>
      </w:r>
      <w:r w:rsidRPr="29ED108C">
        <w:rPr>
          <w:rStyle w:val="IntenseEmphasis"/>
          <w:rFonts w:eastAsia="Arial" w:cs="Arial"/>
          <w:color w:val="0070C0"/>
          <w:szCs w:val="22"/>
        </w:rPr>
        <w:t>START</w:t>
      </w:r>
      <w:r w:rsidRPr="29ED108C">
        <w:rPr>
          <w:rFonts w:eastAsia="Arial" w:cs="Arial"/>
          <w:color w:val="000000" w:themeColor="text1"/>
          <w:szCs w:val="22"/>
        </w:rPr>
        <w:t xml:space="preserve">. In </w:t>
      </w:r>
      <w:r w:rsidRPr="29ED108C">
        <w:rPr>
          <w:rFonts w:eastAsia="Arial" w:cs="Arial"/>
          <w:color w:val="000000" w:themeColor="text1"/>
          <w:szCs w:val="22"/>
        </w:rPr>
        <w:lastRenderedPageBreak/>
        <w:t xml:space="preserve">the event of an issue with a Vendor’s {Bidder’s} Small, Minority, Veteran, and Women Owned Business Certification status, </w:t>
      </w:r>
      <w:r w:rsidRPr="29ED108C">
        <w:rPr>
          <w:rStyle w:val="IntenseEmphasis"/>
          <w:rFonts w:eastAsia="Arial" w:cs="Arial"/>
          <w:color w:val="00B050"/>
          <w:szCs w:val="22"/>
        </w:rPr>
        <w:t>NJ</w:t>
      </w:r>
      <w:r w:rsidRPr="29ED108C">
        <w:rPr>
          <w:rStyle w:val="IntenseEmphasis"/>
          <w:rFonts w:eastAsia="Arial" w:cs="Arial"/>
          <w:color w:val="0070C0"/>
          <w:szCs w:val="22"/>
        </w:rPr>
        <w:t>START</w:t>
      </w:r>
      <w:r w:rsidRPr="29ED108C">
        <w:rPr>
          <w:rFonts w:eastAsia="Arial" w:cs="Arial"/>
          <w:color w:val="000000" w:themeColor="text1"/>
          <w:szCs w:val="22"/>
        </w:rPr>
        <w:t xml:space="preserve"> provides a link to take corrective action.</w:t>
      </w:r>
    </w:p>
    <w:p w14:paraId="41953826" w14:textId="64900D1C" w:rsidR="29ED108C" w:rsidRDefault="29ED108C" w:rsidP="29ED108C">
      <w:pPr>
        <w:rPr>
          <w:rFonts w:eastAsia="Arial" w:cs="Arial"/>
          <w:szCs w:val="22"/>
        </w:rPr>
      </w:pPr>
    </w:p>
    <w:p w14:paraId="26D91D5B" w14:textId="71B34A18" w:rsidR="3D223A73" w:rsidRDefault="3D223A73" w:rsidP="29ED108C">
      <w:pPr>
        <w:rPr>
          <w:rFonts w:eastAsia="Arial" w:cs="Arial"/>
          <w:szCs w:val="22"/>
        </w:rPr>
      </w:pPr>
      <w:r w:rsidRPr="29ED108C">
        <w:rPr>
          <w:rFonts w:eastAsia="Arial" w:cs="Arial"/>
          <w:szCs w:val="22"/>
        </w:rPr>
        <w:t>If the Vendor {Bidder} has previously registered or been certified as a Small Business Enterprise, the Vendor {Bidder} should ensure it is currently registered and that its registration is active with the Division of Revenue and Enterprise Services, Small Business Registration and M/WBE Certification Services Unit, prior to the quote opening date, to be eligible for award.  The Vendor {Bidder} should ensure that it has completed the annual verification, if required.</w:t>
      </w:r>
    </w:p>
    <w:p w14:paraId="115A2B90" w14:textId="70DB85EC" w:rsidR="29ED108C" w:rsidRDefault="29ED108C" w:rsidP="29ED108C">
      <w:pPr>
        <w:rPr>
          <w:rFonts w:eastAsia="Arial" w:cs="Arial"/>
          <w:color w:val="000000" w:themeColor="text1"/>
          <w:szCs w:val="22"/>
        </w:rPr>
      </w:pPr>
    </w:p>
    <w:p w14:paraId="28032DC3" w14:textId="04BC3EEF" w:rsidR="3D223A73" w:rsidRDefault="3D223A73" w:rsidP="29ED108C">
      <w:pPr>
        <w:rPr>
          <w:rFonts w:eastAsia="Arial" w:cs="Arial"/>
          <w:szCs w:val="22"/>
        </w:rPr>
      </w:pPr>
      <w:r w:rsidRPr="29ED108C">
        <w:rPr>
          <w:rFonts w:eastAsia="Arial" w:cs="Arial"/>
          <w:szCs w:val="22"/>
        </w:rPr>
        <w:t>Information, registration requirements and application are available by contacting the agency at:</w:t>
      </w:r>
    </w:p>
    <w:p w14:paraId="776A1838" w14:textId="4C310D4D" w:rsidR="29ED108C" w:rsidRDefault="29ED108C" w:rsidP="29ED108C">
      <w:pPr>
        <w:rPr>
          <w:rFonts w:eastAsia="Arial" w:cs="Arial"/>
          <w:szCs w:val="22"/>
        </w:rPr>
      </w:pPr>
    </w:p>
    <w:p w14:paraId="0C2D0D78" w14:textId="1643AC13" w:rsidR="3D223A73" w:rsidRDefault="3D223A73" w:rsidP="29ED108C">
      <w:pPr>
        <w:jc w:val="center"/>
        <w:rPr>
          <w:rFonts w:eastAsia="Arial" w:cs="Arial"/>
          <w:szCs w:val="22"/>
        </w:rPr>
      </w:pPr>
      <w:r w:rsidRPr="29ED108C">
        <w:rPr>
          <w:rFonts w:eastAsia="Arial" w:cs="Arial"/>
          <w:szCs w:val="22"/>
        </w:rPr>
        <w:t>New Jersey Department of the Treasury</w:t>
      </w:r>
    </w:p>
    <w:p w14:paraId="7E04D2D3" w14:textId="3848E508" w:rsidR="3D223A73" w:rsidRDefault="3D223A73" w:rsidP="29ED108C">
      <w:pPr>
        <w:jc w:val="center"/>
        <w:rPr>
          <w:rFonts w:eastAsia="Arial" w:cs="Arial"/>
          <w:szCs w:val="22"/>
        </w:rPr>
      </w:pPr>
      <w:r w:rsidRPr="29ED108C">
        <w:rPr>
          <w:rFonts w:eastAsia="Arial" w:cs="Arial"/>
          <w:szCs w:val="22"/>
        </w:rPr>
        <w:t>Division of Revenue and Enterprise Services</w:t>
      </w:r>
    </w:p>
    <w:p w14:paraId="3C353FAA" w14:textId="21B43516" w:rsidR="3D223A73" w:rsidRDefault="3D223A73" w:rsidP="29ED108C">
      <w:pPr>
        <w:jc w:val="center"/>
        <w:rPr>
          <w:rFonts w:eastAsia="Arial" w:cs="Arial"/>
          <w:szCs w:val="22"/>
        </w:rPr>
      </w:pPr>
      <w:r w:rsidRPr="29ED108C">
        <w:rPr>
          <w:rFonts w:eastAsia="Arial" w:cs="Arial"/>
          <w:szCs w:val="22"/>
        </w:rPr>
        <w:t>Small Business Registration and M/WBE Certification Services Unit</w:t>
      </w:r>
    </w:p>
    <w:p w14:paraId="534CB7DC" w14:textId="3EEE5B2B" w:rsidR="3D223A73" w:rsidRDefault="3D223A73" w:rsidP="29ED108C">
      <w:pPr>
        <w:pStyle w:val="PlainText"/>
        <w:jc w:val="center"/>
        <w:rPr>
          <w:rFonts w:eastAsia="Arial" w:cs="Arial"/>
          <w:lang w:val="en-US"/>
        </w:rPr>
      </w:pPr>
      <w:r w:rsidRPr="29ED108C">
        <w:rPr>
          <w:rFonts w:eastAsia="Arial" w:cs="Arial"/>
          <w:lang w:val="en-US"/>
        </w:rPr>
        <w:t>PO Box 445</w:t>
      </w:r>
    </w:p>
    <w:p w14:paraId="5E47CB4C" w14:textId="09809B93" w:rsidR="3D223A73" w:rsidRDefault="3D223A73" w:rsidP="29ED108C">
      <w:pPr>
        <w:pStyle w:val="PlainText"/>
        <w:jc w:val="center"/>
        <w:rPr>
          <w:rFonts w:eastAsia="Arial" w:cs="Arial"/>
          <w:lang w:val="en-US"/>
        </w:rPr>
      </w:pPr>
      <w:r w:rsidRPr="29ED108C">
        <w:rPr>
          <w:rFonts w:eastAsia="Arial" w:cs="Arial"/>
          <w:lang w:val="en-US"/>
        </w:rPr>
        <w:t>Trenton, NJ  08645</w:t>
      </w:r>
    </w:p>
    <w:p w14:paraId="3EFE4883" w14:textId="41C4CDBB" w:rsidR="3D223A73" w:rsidRDefault="3D223A73" w:rsidP="29ED108C">
      <w:pPr>
        <w:pStyle w:val="PlainText"/>
        <w:jc w:val="center"/>
        <w:rPr>
          <w:rFonts w:eastAsia="Arial" w:cs="Arial"/>
          <w:lang w:val="en-US"/>
        </w:rPr>
      </w:pPr>
      <w:r w:rsidRPr="29ED108C">
        <w:rPr>
          <w:rFonts w:eastAsia="Arial" w:cs="Arial"/>
          <w:lang w:val="en-US"/>
        </w:rPr>
        <w:t>609-292-2146</w:t>
      </w:r>
    </w:p>
    <w:p w14:paraId="7A2D9A41" w14:textId="00005F68" w:rsidR="29ED108C" w:rsidRDefault="29ED108C" w:rsidP="29ED108C">
      <w:pPr>
        <w:rPr>
          <w:rFonts w:eastAsia="Arial" w:cs="Arial"/>
          <w:szCs w:val="22"/>
        </w:rPr>
      </w:pPr>
    </w:p>
    <w:p w14:paraId="50F0A97D" w14:textId="150F6DDE" w:rsidR="3D223A73" w:rsidRDefault="3D223A73" w:rsidP="29ED108C">
      <w:pPr>
        <w:rPr>
          <w:rFonts w:eastAsia="Arial" w:cs="Arial"/>
          <w:szCs w:val="22"/>
        </w:rPr>
      </w:pPr>
      <w:r w:rsidRPr="29ED108C">
        <w:rPr>
          <w:rFonts w:eastAsia="Arial" w:cs="Arial"/>
          <w:szCs w:val="22"/>
        </w:rPr>
        <w:t>On-line application is available at:</w:t>
      </w:r>
    </w:p>
    <w:p w14:paraId="1A4294E1" w14:textId="1C063AF3" w:rsidR="3D223A73" w:rsidRDefault="3D223A73" w:rsidP="29ED108C">
      <w:pPr>
        <w:jc w:val="center"/>
        <w:rPr>
          <w:rFonts w:eastAsia="Arial" w:cs="Arial"/>
          <w:szCs w:val="22"/>
        </w:rPr>
      </w:pPr>
      <w:r w:rsidRPr="29ED108C">
        <w:rPr>
          <w:rStyle w:val="Hyperlink"/>
          <w:rFonts w:eastAsia="Arial" w:cs="Arial"/>
          <w:szCs w:val="22"/>
        </w:rPr>
        <w:t>https://www.njportal.com/DOR/SBERegistry/</w:t>
      </w:r>
    </w:p>
    <w:p w14:paraId="6D6F4A46" w14:textId="7E73538E" w:rsidR="29ED108C" w:rsidRDefault="29ED108C" w:rsidP="29ED108C">
      <w:pPr>
        <w:ind w:right="108"/>
        <w:rPr>
          <w:rFonts w:eastAsia="Arial" w:cs="Arial"/>
        </w:rPr>
      </w:pP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0DF1153E" w14:textId="01D093F8" w:rsidR="6CE91C40" w:rsidRDefault="6CE91C40" w:rsidP="6CE91C40"/>
    <w:p w14:paraId="5C32A2F6" w14:textId="63CEA31E" w:rsidR="00301EBA" w:rsidRDefault="0FF612CF" w:rsidP="00301EBA">
      <w:r>
        <w:t xml:space="preserve">Not applicable to this procurement. </w:t>
      </w:r>
    </w:p>
    <w:p w14:paraId="761189CE" w14:textId="1E025BCA" w:rsidR="6CE91C40" w:rsidRDefault="6CE91C40" w:rsidP="6CE91C40"/>
    <w:p w14:paraId="15F0F2F7" w14:textId="61705F0A" w:rsidR="008B4AED" w:rsidRPr="00851065" w:rsidRDefault="008B4AED" w:rsidP="00F64F4B">
      <w:pPr>
        <w:pStyle w:val="Heading4"/>
      </w:pPr>
      <w:r>
        <w:t xml:space="preserve">SMALL BUSINESS </w:t>
      </w:r>
      <w:r w:rsidR="00BD3ABF">
        <w:t>AND/OR DISABLED VETERAN</w:t>
      </w:r>
      <w:r w:rsidR="00252339">
        <w:t xml:space="preserve">S’ </w:t>
      </w:r>
      <w:r w:rsidR="00BD3ABF">
        <w:t xml:space="preserve">BUSINESS </w:t>
      </w:r>
      <w:r>
        <w:t xml:space="preserve">SUBCONTRACTING SET-ASIDE BLANKET P.O. </w:t>
      </w:r>
    </w:p>
    <w:p w14:paraId="64BFC21C" w14:textId="5A5D8AD1" w:rsidR="6CE91C40" w:rsidRDefault="6CE91C40" w:rsidP="6CE91C40"/>
    <w:p w14:paraId="3E05C01F" w14:textId="0FE34A47" w:rsidR="1BEF67E4" w:rsidRDefault="1BEF67E4" w:rsidP="6CE91C40">
      <w:pPr>
        <w:spacing w:line="259" w:lineRule="auto"/>
      </w:pPr>
      <w: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t>BID SECURITY</w:t>
      </w:r>
    </w:p>
    <w:p w14:paraId="631E528B" w14:textId="77777777" w:rsidR="007704F4" w:rsidRPr="007704F4" w:rsidRDefault="007704F4" w:rsidP="00F90991">
      <w:pPr>
        <w:keepNext/>
      </w:pPr>
    </w:p>
    <w:p w14:paraId="6DDDCB4C" w14:textId="15376BFA" w:rsidR="37A4F07B" w:rsidRDefault="37A4F07B" w:rsidP="6CE91C40">
      <w:pPr>
        <w:pStyle w:val="BodyText3"/>
        <w:spacing w:line="259" w:lineRule="auto"/>
      </w:pPr>
      <w:r w:rsidRPr="6CE91C40">
        <w:rPr>
          <w:rFonts w:cs="Arial"/>
          <w:color w:val="000000" w:themeColor="text1"/>
        </w:rP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37" w:name="_Toc400531500"/>
      <w:bookmarkStart w:id="138" w:name="_Toc428533971"/>
      <w:bookmarkStart w:id="139" w:name="_Toc55236453"/>
      <w:r>
        <w:t>Forms</w:t>
      </w:r>
      <w:r w:rsidR="00DA1D33">
        <w:t>, REGISTRATIONS AND CERTIFICATIONS</w:t>
      </w:r>
      <w:r>
        <w:t xml:space="preserve"> REQUIRED before </w:t>
      </w:r>
      <w:r w:rsidR="001D2ACC">
        <w:t>BLANKET P.O.</w:t>
      </w:r>
      <w:r w:rsidR="000218E0">
        <w:t xml:space="preserve"> </w:t>
      </w:r>
      <w:r>
        <w:t xml:space="preserve">award and THAT SHOULD BE SUBMITTED with the </w:t>
      </w:r>
      <w:r w:rsidR="00CE00E7">
        <w:t>QUOTE</w:t>
      </w:r>
      <w:bookmarkEnd w:id="137"/>
      <w:bookmarkEnd w:id="138"/>
      <w:bookmarkEnd w:id="139"/>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lastRenderedPageBreak/>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6"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6CE91C40">
        <w:rPr>
          <w:rFonts w:cs="Tahoma"/>
        </w:rPr>
        <w:t xml:space="preserve">Disclosure of Investigations AND </w:t>
      </w:r>
      <w:r w:rsidR="00C60C43" w:rsidRPr="6CE91C40">
        <w:rPr>
          <w:rFonts w:cs="Tahoma"/>
        </w:rPr>
        <w:t xml:space="preserve">OTHER </w:t>
      </w:r>
      <w:r w:rsidRPr="6CE91C40">
        <w:rPr>
          <w:rFonts w:cs="Tahoma"/>
        </w:rPr>
        <w:t xml:space="preserve">Actions Involving </w:t>
      </w:r>
      <w:r w:rsidR="00526170" w:rsidRPr="6CE91C40">
        <w:rPr>
          <w:rFonts w:cs="Tahoma"/>
        </w:rPr>
        <w:t>Bidder</w:t>
      </w:r>
      <w:r w:rsidRPr="6CE91C40">
        <w:rPr>
          <w:rFonts w:cs="Tahoma"/>
        </w:rPr>
        <w:t xml:space="preserve"> form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7"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370C1FBE" w:rsidR="00DB2CE0" w:rsidRPr="002812B4" w:rsidRDefault="00DB2CE0" w:rsidP="6CE91C40">
      <w:pPr>
        <w:rPr>
          <w:highlight w:val="yellow"/>
        </w:rPr>
      </w:pPr>
    </w:p>
    <w:p w14:paraId="0B5F4E6B" w14:textId="77777777" w:rsidR="00757979" w:rsidRPr="006F1449" w:rsidRDefault="00757979" w:rsidP="00757979">
      <w:pPr>
        <w:pStyle w:val="Heading4"/>
      </w:pPr>
      <w:r>
        <w:t xml:space="preserve">Source Disclosure </w:t>
      </w:r>
    </w:p>
    <w:p w14:paraId="62502706" w14:textId="77777777" w:rsidR="00757979" w:rsidRDefault="00757979" w:rsidP="00C65B22"/>
    <w:p w14:paraId="1FCB47E1" w14:textId="35A62EA4" w:rsidR="072E6B32" w:rsidRDefault="072E6B32" w:rsidP="6CE91C40">
      <w:pPr>
        <w:spacing w:line="259" w:lineRule="auto"/>
      </w:pPr>
      <w:r>
        <w:t xml:space="preserve">Not applicable to this procurement. </w:t>
      </w:r>
    </w:p>
    <w:p w14:paraId="4471F7FA" w14:textId="0F4F64F3" w:rsidR="29ED108C" w:rsidRDefault="29ED108C" w:rsidP="29ED108C">
      <w:pPr>
        <w:spacing w:line="259" w:lineRule="auto"/>
      </w:pPr>
    </w:p>
    <w:p w14:paraId="369157F4" w14:textId="2EE3B951" w:rsidR="7B8103E3" w:rsidRDefault="7B8103E3" w:rsidP="29ED108C">
      <w:pPr>
        <w:pStyle w:val="Heading4"/>
        <w:rPr>
          <w:rFonts w:ascii="Arial" w:eastAsia="Arial" w:hAnsi="Arial" w:cs="Arial"/>
          <w:szCs w:val="22"/>
        </w:rPr>
      </w:pPr>
      <w:r>
        <w:t>Confidentiality/Commitment to Defend</w:t>
      </w:r>
    </w:p>
    <w:p w14:paraId="0FB88BCF" w14:textId="31AF74F1" w:rsidR="29ED108C" w:rsidRDefault="29ED108C" w:rsidP="29ED108C"/>
    <w:p w14:paraId="356AE27D" w14:textId="19BFA46A" w:rsidR="7B8103E3" w:rsidRDefault="7B8103E3" w:rsidP="29ED108C">
      <w:r>
        <w:t xml:space="preserve">Vendor {Bidder} should submit a completed and signed Confidentiality /Commitment to Defend form with the Quote. In the event that Vendor {Bidder} does not submit the Confidentiality form with the Quote, the State reserves the right to request that the Vendor {Bidder} submit the form after Quote submission. </w:t>
      </w:r>
    </w:p>
    <w:p w14:paraId="6E92EB8B" w14:textId="33698153" w:rsidR="29ED108C" w:rsidRDefault="29ED108C" w:rsidP="29ED108C"/>
    <w:p w14:paraId="7890492F" w14:textId="18778BFD" w:rsidR="7B8103E3" w:rsidRDefault="7B8103E3" w:rsidP="29ED108C">
      <w:r>
        <w:t>See Bid Solicitation Section 1.4.4 Contents of Quote for additional information.</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t>AFFIDAVIT OF APPAREL FORM</w:t>
      </w:r>
    </w:p>
    <w:p w14:paraId="781C21E7" w14:textId="77777777" w:rsidR="00A86608" w:rsidRPr="00036796" w:rsidRDefault="00A86608" w:rsidP="00A86608">
      <w:pPr>
        <w:rPr>
          <w:rFonts w:cs="Arial"/>
          <w:b/>
          <w:szCs w:val="22"/>
        </w:rPr>
      </w:pPr>
    </w:p>
    <w:p w14:paraId="5C20A3BF" w14:textId="6F93B28B" w:rsidR="3B1A9CC7" w:rsidRDefault="3B1A9CC7" w:rsidP="6CE91C40">
      <w:pPr>
        <w:spacing w:line="259" w:lineRule="auto"/>
      </w:pPr>
      <w:r w:rsidRPr="6CE91C40">
        <w:rPr>
          <w:rFonts w:cs="Arial"/>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40" w:name="_Toc449428257"/>
      <w:bookmarkStart w:id="141" w:name="_Toc55236454"/>
      <w:r w:rsidRPr="6CE91C40">
        <w:rPr>
          <w:rFonts w:eastAsia="MS Mincho"/>
        </w:rPr>
        <w:t>SUBmittals</w:t>
      </w:r>
      <w:bookmarkEnd w:id="140"/>
      <w:bookmarkEnd w:id="141"/>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39"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4BAF2428" w14:textId="77777777" w:rsidR="00F32F80" w:rsidRPr="007664C5" w:rsidRDefault="00F32F80" w:rsidP="00A86608">
      <w:pPr>
        <w:rPr>
          <w:rFonts w:cs="Arial"/>
        </w:rPr>
      </w:pPr>
    </w:p>
    <w:p w14:paraId="73AE16E3" w14:textId="77777777" w:rsidR="00A86608" w:rsidRPr="00AB1466" w:rsidRDefault="00A86608" w:rsidP="00A86608">
      <w:pPr>
        <w:pStyle w:val="Heading4"/>
        <w:rPr>
          <w:rFonts w:eastAsia="MS Mincho"/>
        </w:rPr>
      </w:pPr>
      <w:r w:rsidRPr="6CE91C40">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sidRPr="6CE91C40">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1337BD26" w14:textId="509DD25D" w:rsidR="6CE91C40" w:rsidRDefault="6CE91C40" w:rsidP="6CE91C40">
      <w:pPr>
        <w:rPr>
          <w:rFonts w:cs="Arial"/>
        </w:rPr>
      </w:pPr>
    </w:p>
    <w:p w14:paraId="5C456D7C" w14:textId="77777777" w:rsidR="00663961" w:rsidRPr="007111EE" w:rsidRDefault="00663961" w:rsidP="00F64F4B">
      <w:pPr>
        <w:pStyle w:val="Heading4"/>
      </w:pPr>
      <w:r>
        <w:t>COOPERATIVE PURCHASING PROGRAM</w:t>
      </w:r>
    </w:p>
    <w:p w14:paraId="6E861B5D" w14:textId="77777777" w:rsidR="00663961" w:rsidRPr="001154A3" w:rsidRDefault="00663961" w:rsidP="00663961">
      <w:pPr>
        <w:pStyle w:val="BodyText3"/>
        <w:rPr>
          <w:highlight w:val="yellow"/>
        </w:rPr>
      </w:pPr>
    </w:p>
    <w:p w14:paraId="47C1EF77" w14:textId="6DB7BDE3" w:rsidR="1C8FF2EF" w:rsidRDefault="1C8FF2EF" w:rsidP="6CE91C40">
      <w:pPr>
        <w:pStyle w:val="BodyText3"/>
        <w:spacing w:line="259" w:lineRule="auto"/>
      </w:pPr>
      <w:r>
        <w:t xml:space="preserve">Not applicable to this procurement. </w:t>
      </w:r>
    </w:p>
    <w:p w14:paraId="0E471FA9" w14:textId="402FDF07" w:rsidR="6CE91C40" w:rsidRDefault="6CE91C40" w:rsidP="6CE91C40">
      <w:pPr>
        <w:pStyle w:val="BodyText3"/>
        <w:spacing w:line="259" w:lineRule="auto"/>
      </w:pPr>
    </w:p>
    <w:p w14:paraId="7B17493B" w14:textId="24B03897" w:rsidR="00275BFB" w:rsidRPr="00CD18CA" w:rsidRDefault="1C8FF2EF" w:rsidP="00726810">
      <w:pPr>
        <w:pStyle w:val="Heading4"/>
        <w:keepNext/>
      </w:pPr>
      <w:r w:rsidRPr="6CE91C40">
        <w:rPr>
          <w:rFonts w:cs="Arial"/>
        </w:rPr>
        <w:t xml:space="preserve">Specification </w:t>
      </w:r>
      <w:r w:rsidR="00275BFB" w:rsidRPr="6CE91C40">
        <w:rPr>
          <w:rFonts w:cs="Arial"/>
        </w:rPr>
        <w:t>Data Sheets</w:t>
      </w:r>
    </w:p>
    <w:p w14:paraId="12D4719D" w14:textId="77777777" w:rsidR="00275BFB" w:rsidRDefault="00275BFB" w:rsidP="00726810">
      <w:pPr>
        <w:keepNext/>
      </w:pPr>
    </w:p>
    <w:p w14:paraId="78705880" w14:textId="0B87BD41" w:rsidR="4F102627" w:rsidRDefault="4F102627" w:rsidP="6CE91C40">
      <w:pPr>
        <w:rPr>
          <w:rFonts w:eastAsia="Arial" w:cs="Arial"/>
          <w:szCs w:val="22"/>
        </w:rPr>
      </w:pPr>
      <w:r w:rsidRPr="6CE91C40">
        <w:rPr>
          <w:rFonts w:eastAsia="Arial" w:cs="Arial"/>
          <w:szCs w:val="22"/>
        </w:rPr>
        <w:t>Vendors {Bidders} shall submit with its Quote specification data sheets for all equivalent brands bid. The specification data sheets must document that its product bid meets or exceeds the requirements of the Bid Solicitation specifications.</w:t>
      </w:r>
    </w:p>
    <w:p w14:paraId="03732005" w14:textId="4AA81C9D" w:rsidR="6CE91C40" w:rsidRDefault="6CE91C40" w:rsidP="6CE91C40">
      <w:pPr>
        <w:rPr>
          <w:rFonts w:eastAsia="Arial" w:cs="Arial"/>
          <w:szCs w:val="22"/>
        </w:rPr>
      </w:pPr>
    </w:p>
    <w:p w14:paraId="3FF49BC9" w14:textId="4DEFB164" w:rsidR="6CE91C40" w:rsidRDefault="4F102627" w:rsidP="6CE91C40">
      <w:pPr>
        <w:rPr>
          <w:rFonts w:eastAsia="Arial" w:cs="Arial"/>
          <w:szCs w:val="22"/>
        </w:rPr>
      </w:pPr>
      <w:r w:rsidRPr="6CE91C40">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7F751FDE" w14:textId="0B7963CD" w:rsidR="000D0B59" w:rsidRDefault="000D0B59" w:rsidP="6CE91C40">
      <w:pPr>
        <w:rPr>
          <w:rFonts w:eastAsia="Arial" w:cs="Arial"/>
          <w:szCs w:val="22"/>
        </w:rPr>
      </w:pPr>
    </w:p>
    <w:p w14:paraId="4AF672FC" w14:textId="5518A9E3" w:rsidR="000D0B59" w:rsidRDefault="000D0B59" w:rsidP="000D0B59">
      <w:pPr>
        <w:pStyle w:val="Heading4"/>
        <w:rPr>
          <w:rFonts w:eastAsia="Arial"/>
        </w:rPr>
      </w:pPr>
      <w:r w:rsidRPr="000D0B59">
        <w:rPr>
          <w:rFonts w:eastAsia="Arial"/>
        </w:rPr>
        <w:t>Manufacturer's Certification</w:t>
      </w:r>
    </w:p>
    <w:p w14:paraId="2E3A4614" w14:textId="1DC0C31D" w:rsidR="000D0B59" w:rsidRDefault="000D0B59" w:rsidP="000D0B59">
      <w:pPr>
        <w:rPr>
          <w:rFonts w:eastAsia="Arial"/>
        </w:rPr>
      </w:pPr>
    </w:p>
    <w:p w14:paraId="0709DED2" w14:textId="452D2ACC" w:rsidR="000D0B59" w:rsidRDefault="000D0B59" w:rsidP="000D0B59">
      <w:pPr>
        <w:rPr>
          <w:rFonts w:eastAsia="Arial"/>
        </w:rPr>
      </w:pPr>
      <w:r>
        <w:rPr>
          <w:rFonts w:eastAsia="Arial"/>
        </w:rPr>
        <w:t xml:space="preserve">Not applicable to this procurement. </w:t>
      </w:r>
    </w:p>
    <w:p w14:paraId="70CFB703" w14:textId="08F38CD6" w:rsidR="000D0B59" w:rsidRDefault="000D0B59" w:rsidP="000D0B59">
      <w:pPr>
        <w:rPr>
          <w:rFonts w:eastAsia="Arial"/>
        </w:rPr>
      </w:pPr>
    </w:p>
    <w:p w14:paraId="026EB168" w14:textId="21B4F6EA" w:rsidR="000D0B59" w:rsidRDefault="000D0B59" w:rsidP="000D0B59">
      <w:pPr>
        <w:pStyle w:val="Heading4"/>
        <w:rPr>
          <w:rFonts w:eastAsia="Arial"/>
        </w:rPr>
      </w:pPr>
      <w:r w:rsidRPr="000D0B59">
        <w:rPr>
          <w:rFonts w:eastAsia="Arial"/>
        </w:rPr>
        <w:t>Manufacturer's Published List of Options</w:t>
      </w:r>
    </w:p>
    <w:p w14:paraId="36713BBC" w14:textId="149D9BC5" w:rsidR="000D0B59" w:rsidRDefault="000D0B59" w:rsidP="000D0B59">
      <w:pPr>
        <w:rPr>
          <w:rFonts w:eastAsia="Arial"/>
        </w:rPr>
      </w:pPr>
    </w:p>
    <w:p w14:paraId="5053B297" w14:textId="3ED34DB9" w:rsidR="4F102627" w:rsidRPr="000D0B59" w:rsidDel="00532AD3" w:rsidRDefault="000D0B59" w:rsidP="29ED108C">
      <w:pPr>
        <w:rPr>
          <w:rFonts w:eastAsia="Arial"/>
        </w:rPr>
      </w:pPr>
      <w:r>
        <w:rPr>
          <w:rFonts w:eastAsia="Arial"/>
        </w:rPr>
        <w:t xml:space="preserve">Not applicable to this procurement. </w:t>
      </w:r>
    </w:p>
    <w:p w14:paraId="1713B890" w14:textId="77777777" w:rsidR="00FF40F3" w:rsidRDefault="00FF40F3" w:rsidP="00275BFB">
      <w:pPr>
        <w:rPr>
          <w:rFonts w:cs="Arial"/>
          <w:szCs w:val="22"/>
        </w:rPr>
      </w:pPr>
    </w:p>
    <w:p w14:paraId="65C1C183" w14:textId="77777777" w:rsidR="00275BFB" w:rsidRPr="00275BFB" w:rsidRDefault="00275BFB" w:rsidP="00275BFB"/>
    <w:p w14:paraId="0A6D13D2" w14:textId="198FE99A" w:rsidR="00275BFB" w:rsidRPr="00275BFB" w:rsidRDefault="00A86608" w:rsidP="00275BFB">
      <w:pPr>
        <w:pStyle w:val="Heading4"/>
      </w:pPr>
      <w:r>
        <w:t>DISCLOSURE OF PRODUCT COMPOSITION</w:t>
      </w:r>
    </w:p>
    <w:p w14:paraId="468089EC" w14:textId="77777777" w:rsidR="00A86608" w:rsidRPr="00CD525D" w:rsidRDefault="00A86608" w:rsidP="00A86608">
      <w:pPr>
        <w:pStyle w:val="BodyText3"/>
        <w:rPr>
          <w:rFonts w:cs="Arial"/>
        </w:rPr>
      </w:pPr>
    </w:p>
    <w:p w14:paraId="767FAA47" w14:textId="340B9B09" w:rsidR="6AC89159" w:rsidRDefault="6AC89159" w:rsidP="6CE91C40">
      <w:pPr>
        <w:pStyle w:val="BodyText3"/>
        <w:spacing w:line="259" w:lineRule="auto"/>
        <w:rPr>
          <w:rFonts w:cs="Arial"/>
        </w:rPr>
      </w:pPr>
      <w:r w:rsidRPr="6CE91C40">
        <w:rPr>
          <w:rFonts w:cs="Arial"/>
        </w:rPr>
        <w:t xml:space="preserve">Not applicable to this procurement. </w:t>
      </w:r>
    </w:p>
    <w:p w14:paraId="3C478ACD" w14:textId="7341533D" w:rsidR="000D0B59" w:rsidRDefault="000D0B59" w:rsidP="6CE91C40">
      <w:pPr>
        <w:pStyle w:val="BodyText3"/>
        <w:spacing w:line="259" w:lineRule="auto"/>
        <w:rPr>
          <w:rFonts w:cs="Arial"/>
        </w:rPr>
      </w:pPr>
    </w:p>
    <w:p w14:paraId="394DE432" w14:textId="77777777" w:rsidR="00A86608" w:rsidRPr="00AB1466" w:rsidRDefault="00A86608" w:rsidP="00A86608">
      <w:pPr>
        <w:pStyle w:val="Heading4"/>
        <w:rPr>
          <w:rFonts w:eastAsia="MS Mincho"/>
        </w:rPr>
      </w:pPr>
      <w:r w:rsidRPr="6CE91C40">
        <w:rPr>
          <w:rFonts w:eastAsia="MS Mincho"/>
        </w:rPr>
        <w:t>SAMPLES/Sample Testing</w:t>
      </w:r>
    </w:p>
    <w:p w14:paraId="7C38118D" w14:textId="77777777" w:rsidR="00A86608" w:rsidRPr="00CD525D" w:rsidRDefault="00A86608" w:rsidP="00A86608">
      <w:pPr>
        <w:pStyle w:val="BodyText3"/>
        <w:rPr>
          <w:rFonts w:cs="Arial"/>
        </w:rPr>
      </w:pPr>
    </w:p>
    <w:p w14:paraId="610E3773" w14:textId="77B1504C" w:rsidR="000D0B59" w:rsidRDefault="000D0B59" w:rsidP="00A86608">
      <w:pPr>
        <w:rPr>
          <w:rFonts w:eastAsia="MS Mincho" w:cs="Arial"/>
        </w:rPr>
      </w:pPr>
      <w:r w:rsidRPr="000D0B59">
        <w:rPr>
          <w:rFonts w:eastAsia="MS Mincho" w:cs="Arial"/>
        </w:rPr>
        <w:t xml:space="preserve">The Vendor {Bidder} must, within five (5) business days following a request from the State, submit Quote samples. The samples submitted must meet the specification requirements set forth in the Bid Solicitation and must be representative of the product bid. Quote samples for evaluation and testing purposes are to be made available at no charge and delivered to </w:t>
      </w:r>
      <w:r w:rsidR="000C6DD8">
        <w:rPr>
          <w:rFonts w:eastAsia="MS Mincho" w:cs="Arial"/>
        </w:rPr>
        <w:t xml:space="preserve">DSS </w:t>
      </w:r>
      <w:r w:rsidRPr="000D0B59">
        <w:rPr>
          <w:rFonts w:eastAsia="MS Mincho" w:cs="Arial"/>
        </w:rPr>
        <w:t xml:space="preserve">at the Vendor’s </w:t>
      </w:r>
      <w:r w:rsidRPr="000D0B59">
        <w:rPr>
          <w:rFonts w:eastAsia="MS Mincho" w:cs="Arial"/>
        </w:rPr>
        <w:lastRenderedPageBreak/>
        <w:t>{Bidder’s}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5D76847C" w14:textId="77777777" w:rsidR="000D0B59" w:rsidRDefault="000D0B59" w:rsidP="00A86608">
      <w:pPr>
        <w:rPr>
          <w:rFonts w:cs="Arial"/>
        </w:rPr>
      </w:pPr>
    </w:p>
    <w:p w14:paraId="19D5E113" w14:textId="722A4CF1" w:rsidR="000D0B59" w:rsidRDefault="000D0B59" w:rsidP="000D0B59">
      <w:pPr>
        <w:pStyle w:val="Heading4"/>
      </w:pPr>
      <w:r>
        <w:t>recycling certification</w:t>
      </w:r>
    </w:p>
    <w:p w14:paraId="5BD6AB97" w14:textId="77777777" w:rsidR="000D0B59" w:rsidRPr="000D0B59" w:rsidRDefault="000D0B59" w:rsidP="000D0B59"/>
    <w:p w14:paraId="0B9E0668" w14:textId="77777777" w:rsidR="000C6DD8" w:rsidRPr="00715079" w:rsidRDefault="000C6DD8" w:rsidP="000C6DD8">
      <w:pPr>
        <w:autoSpaceDE w:val="0"/>
        <w:autoSpaceDN w:val="0"/>
        <w:adjustRightInd w:val="0"/>
        <w:rPr>
          <w:rFonts w:cs="Arial"/>
          <w:color w:val="000000"/>
          <w:szCs w:val="22"/>
        </w:rPr>
      </w:pPr>
      <w:r w:rsidRPr="00715079">
        <w:rPr>
          <w:rFonts w:cs="Arial"/>
          <w:color w:val="000000"/>
          <w:szCs w:val="22"/>
        </w:rPr>
        <w:t xml:space="preserve">The Vendor {Bidder} must certify that the material offered on the State-Supplied Price Sheet contains the minimum percentage of post-consumer material content </w:t>
      </w:r>
      <w:r>
        <w:rPr>
          <w:rFonts w:cs="Arial"/>
          <w:color w:val="000000"/>
          <w:szCs w:val="22"/>
        </w:rPr>
        <w:t>(</w:t>
      </w:r>
      <w:r w:rsidRPr="00715079">
        <w:rPr>
          <w:rFonts w:cs="Arial"/>
          <w:szCs w:val="22"/>
        </w:rPr>
        <w:t>and</w:t>
      </w:r>
      <w:r>
        <w:rPr>
          <w:rFonts w:cs="Arial"/>
          <w:szCs w:val="22"/>
        </w:rPr>
        <w:t>/or</w:t>
      </w:r>
      <w:r w:rsidRPr="00715079">
        <w:rPr>
          <w:rFonts w:cs="Arial"/>
          <w:szCs w:val="22"/>
        </w:rPr>
        <w:t xml:space="preserve"> total recovered materials content</w:t>
      </w:r>
      <w:r>
        <w:rPr>
          <w:rFonts w:cs="Arial"/>
          <w:szCs w:val="22"/>
        </w:rPr>
        <w:t>)</w:t>
      </w:r>
      <w:r w:rsidRPr="00715079">
        <w:rPr>
          <w:rFonts w:cs="Arial"/>
          <w:color w:val="000000"/>
          <w:szCs w:val="22"/>
        </w:rPr>
        <w:t xml:space="preserve">.  </w:t>
      </w:r>
    </w:p>
    <w:p w14:paraId="48688545" w14:textId="77777777" w:rsidR="000C6DD8" w:rsidRPr="00715079" w:rsidRDefault="000C6DD8" w:rsidP="000C6DD8">
      <w:pPr>
        <w:autoSpaceDE w:val="0"/>
        <w:autoSpaceDN w:val="0"/>
        <w:adjustRightInd w:val="0"/>
        <w:rPr>
          <w:rFonts w:cs="Arial"/>
          <w:color w:val="000000"/>
          <w:szCs w:val="22"/>
        </w:rPr>
      </w:pPr>
    </w:p>
    <w:p w14:paraId="6CCD7876" w14:textId="77777777" w:rsidR="000C6DD8" w:rsidRPr="00715079" w:rsidRDefault="000C6DD8" w:rsidP="000C6DD8">
      <w:pPr>
        <w:autoSpaceDE w:val="0"/>
        <w:autoSpaceDN w:val="0"/>
        <w:adjustRightInd w:val="0"/>
        <w:rPr>
          <w:rFonts w:cs="Arial"/>
          <w:szCs w:val="22"/>
        </w:rPr>
      </w:pPr>
      <w:r w:rsidRPr="00715079">
        <w:rPr>
          <w:rFonts w:cs="Arial"/>
          <w:color w:val="000000"/>
          <w:szCs w:val="22"/>
        </w:rPr>
        <w:t xml:space="preserve">The State reserves the right to request a manufacturer’s certification confirming post-consumer material content </w:t>
      </w:r>
      <w:r>
        <w:rPr>
          <w:rFonts w:cs="Arial"/>
          <w:color w:val="000000"/>
          <w:szCs w:val="22"/>
        </w:rPr>
        <w:t>(</w:t>
      </w:r>
      <w:r w:rsidRPr="00715079">
        <w:rPr>
          <w:rFonts w:cs="Arial"/>
          <w:szCs w:val="22"/>
        </w:rPr>
        <w:t>and</w:t>
      </w:r>
      <w:r>
        <w:rPr>
          <w:rFonts w:cs="Arial"/>
          <w:szCs w:val="22"/>
        </w:rPr>
        <w:t>/or</w:t>
      </w:r>
      <w:r w:rsidRPr="00715079">
        <w:rPr>
          <w:rFonts w:cs="Arial"/>
          <w:szCs w:val="22"/>
        </w:rPr>
        <w:t xml:space="preserve"> total recovered materials</w:t>
      </w:r>
      <w:r>
        <w:rPr>
          <w:rFonts w:cs="Arial"/>
          <w:szCs w:val="22"/>
        </w:rPr>
        <w:t>)</w:t>
      </w:r>
      <w:r w:rsidRPr="00715079">
        <w:rPr>
          <w:rFonts w:cs="Arial"/>
          <w:szCs w:val="22"/>
        </w:rPr>
        <w:t xml:space="preserve"> content during the evaluation.  The information requested must be submitted to the State within forty-eight (48) hours of the request. Failure to provide the requested information may result in the Vendor's {Bidder's} Quote being deemed non-responsive for the price line item and brand bid.</w:t>
      </w:r>
    </w:p>
    <w:p w14:paraId="17CF6C54" w14:textId="77777777" w:rsidR="000D0B59" w:rsidRDefault="000D0B59" w:rsidP="000D0B59">
      <w:pPr>
        <w:pStyle w:val="Heading4"/>
        <w:numPr>
          <w:ilvl w:val="0"/>
          <w:numId w:val="0"/>
        </w:numPr>
      </w:pPr>
    </w:p>
    <w:p w14:paraId="14B88C29" w14:textId="77777777" w:rsidR="00757979" w:rsidRPr="00F85DB9" w:rsidRDefault="00757979" w:rsidP="00A86608">
      <w:pPr>
        <w:pStyle w:val="Heading3"/>
      </w:pPr>
      <w:bookmarkStart w:id="142" w:name="_Toc55236455"/>
      <w:r>
        <w:t xml:space="preserve">Financial Capability of the </w:t>
      </w:r>
      <w:r w:rsidR="00526170">
        <w:t xml:space="preserve">Vendor </w:t>
      </w:r>
      <w:r w:rsidR="00571AFA">
        <w:t>{Bidder}</w:t>
      </w:r>
      <w:bookmarkEnd w:id="142"/>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DE3952">
      <w:pPr>
        <w:pStyle w:val="ListParagraph"/>
        <w:numPr>
          <w:ilvl w:val="0"/>
          <w:numId w:val="23"/>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DE3952">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43" w:name="_Toc400531503"/>
      <w:bookmarkStart w:id="144" w:name="_Toc428533974"/>
      <w:bookmarkStart w:id="145" w:name="_Toc55236456"/>
      <w:r w:rsidRPr="6CE91C40">
        <w:rPr>
          <w:rFonts w:eastAsia="MS Mincho"/>
        </w:rPr>
        <w:t xml:space="preserve">STATE-SUPPLIED </w:t>
      </w:r>
      <w:r w:rsidR="00757979" w:rsidRPr="6CE91C40">
        <w:rPr>
          <w:rFonts w:eastAsia="MS Mincho"/>
        </w:rPr>
        <w:t>PRICE SHEET</w:t>
      </w:r>
      <w:bookmarkEnd w:id="143"/>
      <w:bookmarkEnd w:id="144"/>
      <w:bookmarkEnd w:id="145"/>
    </w:p>
    <w:p w14:paraId="72FF80FB" w14:textId="77777777" w:rsidR="006468FE" w:rsidRDefault="006468FE" w:rsidP="00726810">
      <w:pPr>
        <w:keepNext/>
      </w:pPr>
    </w:p>
    <w:p w14:paraId="6BF98691" w14:textId="164642CA" w:rsidR="768E3E9D" w:rsidRDefault="768E3E9D" w:rsidP="6CE91C40">
      <w:pPr>
        <w:rPr>
          <w:rFonts w:eastAsia="Arial" w:cs="Arial"/>
          <w:szCs w:val="22"/>
        </w:rPr>
      </w:pPr>
      <w:r w:rsidRPr="6CE91C40">
        <w:rPr>
          <w:rFonts w:eastAsia="Arial" w:cs="Arial"/>
          <w:szCs w:val="22"/>
        </w:rPr>
        <w:t xml:space="preserve">The Vendor {Bidder} must submit its pricing using the State-Supplied Price Sheet accompanying this Bid Solicitation and located on the “Attachments” Tab. </w:t>
      </w:r>
    </w:p>
    <w:p w14:paraId="6D2C86CB" w14:textId="78FA108F" w:rsidR="6CE91C40" w:rsidRDefault="6CE91C40" w:rsidP="6CE91C40">
      <w:pPr>
        <w:ind w:right="108"/>
        <w:rPr>
          <w:rFonts w:eastAsia="Arial" w:cs="Arial"/>
          <w:szCs w:val="22"/>
        </w:rPr>
      </w:pPr>
    </w:p>
    <w:p w14:paraId="3D363D2F" w14:textId="5AA4105F" w:rsidR="768E3E9D" w:rsidRDefault="768E3E9D" w:rsidP="6CE91C40">
      <w:pPr>
        <w:rPr>
          <w:rFonts w:eastAsia="Arial" w:cs="Arial"/>
          <w:szCs w:val="22"/>
        </w:rPr>
      </w:pPr>
      <w:r w:rsidRPr="6CE91C40">
        <w:rPr>
          <w:rFonts w:eastAsia="Arial" w:cs="Arial"/>
          <w:szCs w:val="22"/>
        </w:rPr>
        <w:t xml:space="preserve">In order for the State to make sound business judgments regarding products and prices offered in response to this Bid Solicitation, the Vendor {Bidder} must supply, with its Quote, the information requested on the Bid Solicitation’s pricing lines in sufficient detail as to allow the State to determine the firm, fixed Quote pricing and the precise product or service being offered, i.e., with </w:t>
      </w:r>
      <w:r w:rsidRPr="6CE91C40">
        <w:rPr>
          <w:rFonts w:eastAsia="Arial" w:cs="Arial"/>
          <w:szCs w:val="22"/>
        </w:rPr>
        <w:lastRenderedPageBreak/>
        <w:t>no possible misinterpretation of the price or product/service being offered by the Vendor {Bidder}.  A Vendor’s {Bidder's} failure to provide, within its Quote, the information deemed by the State to be essential for product identification or price determination shall result in rejection of that Vendor’s {Bidder's} Quote.  Notwithstanding the aforementioned material obligation, in order to support the State's decision-making process, the State may require a Vendor {Bidder} to provide additional information or documentation that has been deemed not to be material to product identification or price determination, in which case, the Vendor {Bidder} shall,</w:t>
      </w:r>
      <w:r w:rsidRPr="6CE91C40">
        <w:rPr>
          <w:rFonts w:eastAsia="Arial" w:cs="Arial"/>
          <w:i/>
          <w:iCs/>
          <w:szCs w:val="22"/>
        </w:rPr>
        <w:t> </w:t>
      </w:r>
      <w:r w:rsidRPr="6CE91C40">
        <w:rPr>
          <w:rFonts w:eastAsia="Arial" w:cs="Arial"/>
          <w:szCs w:val="22"/>
        </w:rPr>
        <w:t>within the time limit set forth in the written request, comply with said request.  Each Vendor {Bidder} is required to hold its prices firm through issuance of Blanket P.O.</w:t>
      </w:r>
    </w:p>
    <w:p w14:paraId="718CF64A" w14:textId="77777777" w:rsidR="00A86608" w:rsidRDefault="00A86608" w:rsidP="00A448BE"/>
    <w:p w14:paraId="47D17815" w14:textId="3D2F4ACA" w:rsidR="00A448BE" w:rsidRDefault="00825E59" w:rsidP="00726810">
      <w:pPr>
        <w:pStyle w:val="Heading4"/>
        <w:keepNext/>
      </w:pPr>
      <w:r w:rsidRPr="6CE91C40">
        <w:rPr>
          <w:rStyle w:val="IntenseEmphasis"/>
          <w:rFonts w:cs="Arial"/>
          <w:b/>
          <w:bCs/>
          <w:color w:val="00B050"/>
        </w:rPr>
        <w:t>NJ</w:t>
      </w:r>
      <w:r w:rsidRPr="6CE91C40">
        <w:rPr>
          <w:rStyle w:val="IntenseEmphasis"/>
          <w:rFonts w:cs="Arial"/>
          <w:b/>
          <w:bCs/>
          <w:color w:val="0070C0"/>
        </w:rPr>
        <w:t>START</w:t>
      </w:r>
      <w:r w:rsidR="00A448BE">
        <w:rPr>
          <w:b w:val="0"/>
          <w:bCs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price sheet instructions</w:t>
      </w:r>
    </w:p>
    <w:p w14:paraId="2DD0CE00" w14:textId="77777777" w:rsidR="00A86608" w:rsidRPr="00A86608" w:rsidRDefault="00A86608" w:rsidP="00A86608">
      <w:pPr>
        <w:pStyle w:val="BodyText3"/>
        <w:rPr>
          <w:rFonts w:cs="Arial"/>
        </w:rPr>
      </w:pPr>
    </w:p>
    <w:p w14:paraId="7B3F7992" w14:textId="633DE44B" w:rsidR="006C3A16" w:rsidRPr="00C623E8" w:rsidRDefault="42E7C9E6" w:rsidP="6CE91C40">
      <w:pPr>
        <w:rPr>
          <w:rFonts w:eastAsia="Arial" w:cs="Arial"/>
          <w:szCs w:val="22"/>
        </w:rPr>
      </w:pPr>
      <w:r w:rsidRPr="6CE91C40">
        <w:rPr>
          <w:rFonts w:eastAsia="Arial" w:cs="Arial"/>
          <w:szCs w:val="22"/>
        </w:rPr>
        <w:t xml:space="preserve">In the event that a Vendor {Bidder} using </w:t>
      </w:r>
      <w:r w:rsidRPr="6CE91C40">
        <w:rPr>
          <w:rFonts w:eastAsia="Arial" w:cs="Arial"/>
          <w:b/>
          <w:bCs/>
          <w:i/>
          <w:iCs/>
          <w:color w:val="00B050"/>
          <w:szCs w:val="22"/>
        </w:rPr>
        <w:t>NJ</w:t>
      </w:r>
      <w:r w:rsidRPr="6CE91C40">
        <w:rPr>
          <w:rFonts w:eastAsia="Arial" w:cs="Arial"/>
          <w:b/>
          <w:bCs/>
          <w:i/>
          <w:iCs/>
          <w:color w:val="0070C0"/>
          <w:szCs w:val="22"/>
        </w:rPr>
        <w:t>START</w:t>
      </w:r>
      <w:r w:rsidRPr="6CE91C40">
        <w:rPr>
          <w:rFonts w:eastAsia="Arial" w:cs="Arial"/>
          <w:szCs w:val="22"/>
        </w:rPr>
        <w:t xml:space="preserve"> to submit a Quote uploads a State-Supplied Price Sheet and completes the “Items” Tab in </w:t>
      </w:r>
      <w:r w:rsidRPr="6CE91C40">
        <w:rPr>
          <w:rFonts w:eastAsia="Arial" w:cs="Arial"/>
          <w:b/>
          <w:bCs/>
          <w:i/>
          <w:iCs/>
          <w:color w:val="00B050"/>
          <w:szCs w:val="22"/>
        </w:rPr>
        <w:t>NJ</w:t>
      </w:r>
      <w:r w:rsidRPr="6CE91C40">
        <w:rPr>
          <w:rFonts w:eastAsia="Arial" w:cs="Arial"/>
          <w:b/>
          <w:bCs/>
          <w:i/>
          <w:iCs/>
          <w:color w:val="0070C0"/>
          <w:szCs w:val="22"/>
        </w:rPr>
        <w:t>START</w:t>
      </w:r>
      <w:r w:rsidRPr="6CE91C40">
        <w:rPr>
          <w:rFonts w:eastAsia="Arial" w:cs="Arial"/>
          <w:b/>
          <w:bCs/>
          <w:i/>
          <w:iCs/>
          <w:szCs w:val="22"/>
        </w:rPr>
        <w:t xml:space="preserve"> </w:t>
      </w:r>
      <w:r w:rsidRPr="6CE91C40">
        <w:rPr>
          <w:rFonts w:eastAsia="Arial" w:cs="Arial"/>
          <w:szCs w:val="22"/>
        </w:rPr>
        <w:t xml:space="preserve">(instead of entering a Unit Cost of $1.00 as instructed), the State-Supplied Price Sheet will govern. </w:t>
      </w:r>
    </w:p>
    <w:p w14:paraId="153DB36E" w14:textId="2E08A379" w:rsidR="006C3A16" w:rsidRPr="00C623E8" w:rsidRDefault="006C3A16" w:rsidP="6CE91C40">
      <w:pPr>
        <w:rPr>
          <w:rFonts w:eastAsia="Arial" w:cs="Arial"/>
          <w:szCs w:val="22"/>
        </w:rPr>
      </w:pPr>
    </w:p>
    <w:p w14:paraId="34973166" w14:textId="3224DE18" w:rsidR="00532AD3" w:rsidRPr="00C623E8" w:rsidRDefault="00532AD3" w:rsidP="00532AD3">
      <w:pPr>
        <w:rPr>
          <w:rFonts w:eastAsia="Arial" w:cs="Arial"/>
          <w:szCs w:val="22"/>
        </w:rPr>
      </w:pPr>
      <w:r w:rsidRPr="6CE91C40">
        <w:rPr>
          <w:rFonts w:eastAsia="Arial" w:cs="Arial"/>
          <w:szCs w:val="22"/>
        </w:rPr>
        <w:t>The Bid Solicitation and State-Supplied Price Sheet contains one (1) price line item, as follows:</w:t>
      </w:r>
    </w:p>
    <w:p w14:paraId="274EE029" w14:textId="77777777" w:rsidR="00532AD3" w:rsidRPr="00C623E8" w:rsidRDefault="00532AD3" w:rsidP="00532AD3">
      <w:pPr>
        <w:rPr>
          <w:rFonts w:eastAsia="Arial" w:cs="Arial"/>
          <w:szCs w:val="22"/>
        </w:rPr>
      </w:pPr>
    </w:p>
    <w:tbl>
      <w:tblPr>
        <w:tblStyle w:val="TableGrid"/>
        <w:tblW w:w="9540" w:type="dxa"/>
        <w:tblLayout w:type="fixed"/>
        <w:tblLook w:val="04A0" w:firstRow="1" w:lastRow="0" w:firstColumn="1" w:lastColumn="0" w:noHBand="0" w:noVBand="1"/>
      </w:tblPr>
      <w:tblGrid>
        <w:gridCol w:w="1410"/>
        <w:gridCol w:w="8130"/>
      </w:tblGrid>
      <w:tr w:rsidR="00532AD3" w14:paraId="0748087F" w14:textId="77777777" w:rsidTr="10EE6F38">
        <w:tc>
          <w:tcPr>
            <w:tcW w:w="1410" w:type="dxa"/>
          </w:tcPr>
          <w:p w14:paraId="17FA5106" w14:textId="77777777" w:rsidR="00532AD3" w:rsidRDefault="00532AD3" w:rsidP="00442489">
            <w:pPr>
              <w:jc w:val="center"/>
              <w:rPr>
                <w:rFonts w:eastAsia="Arial" w:cs="Arial"/>
                <w:szCs w:val="22"/>
              </w:rPr>
            </w:pPr>
            <w:r w:rsidRPr="6CE91C40">
              <w:rPr>
                <w:rFonts w:eastAsia="Arial" w:cs="Arial"/>
                <w:b/>
                <w:bCs/>
                <w:szCs w:val="22"/>
              </w:rPr>
              <w:t>Price Line</w:t>
            </w:r>
          </w:p>
        </w:tc>
        <w:tc>
          <w:tcPr>
            <w:tcW w:w="8130" w:type="dxa"/>
          </w:tcPr>
          <w:p w14:paraId="79031BA2" w14:textId="77777777" w:rsidR="00532AD3" w:rsidRDefault="00532AD3" w:rsidP="00442489">
            <w:pPr>
              <w:jc w:val="center"/>
              <w:rPr>
                <w:rFonts w:eastAsia="Arial" w:cs="Arial"/>
                <w:szCs w:val="22"/>
              </w:rPr>
            </w:pPr>
            <w:r w:rsidRPr="6CE91C40">
              <w:rPr>
                <w:rFonts w:eastAsia="Arial" w:cs="Arial"/>
                <w:b/>
                <w:bCs/>
                <w:szCs w:val="22"/>
              </w:rPr>
              <w:t>Description</w:t>
            </w:r>
          </w:p>
        </w:tc>
      </w:tr>
      <w:tr w:rsidR="00BD6740" w14:paraId="28F2B91B" w14:textId="77777777" w:rsidTr="10EE6F38">
        <w:tc>
          <w:tcPr>
            <w:tcW w:w="1410" w:type="dxa"/>
          </w:tcPr>
          <w:p w14:paraId="717AA050" w14:textId="4B691363" w:rsidR="00BD6740" w:rsidRDefault="313CFA80" w:rsidP="10EE6F38">
            <w:pPr>
              <w:jc w:val="center"/>
              <w:rPr>
                <w:rFonts w:eastAsia="Arial" w:cs="Arial"/>
              </w:rPr>
            </w:pPr>
            <w:r w:rsidRPr="10EE6F38">
              <w:rPr>
                <w:rFonts w:eastAsia="Arial" w:cs="Arial"/>
              </w:rPr>
              <w:t>2</w:t>
            </w:r>
          </w:p>
        </w:tc>
        <w:tc>
          <w:tcPr>
            <w:tcW w:w="8130" w:type="dxa"/>
          </w:tcPr>
          <w:p w14:paraId="08651567" w14:textId="1919A08C" w:rsidR="00BD6740" w:rsidRDefault="00BD6740" w:rsidP="00F1169B">
            <w:pPr>
              <w:jc w:val="left"/>
            </w:pPr>
            <w:r>
              <w:t>Toilet Tissue, Made from Recycled Materials, Standard Size Roll, 2-ply, Packed Minimum of 80 Rolls per case;</w:t>
            </w:r>
            <w:r w:rsidR="59DFD3F2">
              <w:t xml:space="preserve"> 500 to 600 Sheets per roll;</w:t>
            </w:r>
            <w:r>
              <w:t xml:space="preserve"> </w:t>
            </w:r>
            <w:r w:rsidR="35E5B037">
              <w:t xml:space="preserve">Total Minimum Linear Feet of </w:t>
            </w:r>
            <w:r>
              <w:t>145 ft. per roll;</w:t>
            </w:r>
            <w:r w:rsidR="59DFD3F2">
              <w:t xml:space="preserve"> </w:t>
            </w:r>
            <w:r>
              <w:t>minimum 20% Post-Consumer Recycled (PCR) content.</w:t>
            </w:r>
          </w:p>
        </w:tc>
      </w:tr>
    </w:tbl>
    <w:p w14:paraId="7C674A27" w14:textId="77777777" w:rsidR="00532AD3" w:rsidRDefault="00532AD3" w:rsidP="6CE91C40">
      <w:pPr>
        <w:rPr>
          <w:rFonts w:eastAsia="Arial" w:cs="Arial"/>
          <w:szCs w:val="22"/>
        </w:rPr>
      </w:pPr>
    </w:p>
    <w:p w14:paraId="54308CA3" w14:textId="5852ACFF" w:rsidR="006C3A16" w:rsidRPr="00C623E8" w:rsidRDefault="00532AD3" w:rsidP="6CE91C40">
      <w:pPr>
        <w:rPr>
          <w:rFonts w:eastAsia="Arial" w:cs="Arial"/>
          <w:szCs w:val="22"/>
        </w:rPr>
      </w:pPr>
      <w:r>
        <w:t>It is the S</w:t>
      </w:r>
      <w:r w:rsidRPr="00DB1258">
        <w:t xml:space="preserve">tate’s intent to award one (1) </w:t>
      </w:r>
      <w:r>
        <w:t>Blanket P.O.</w:t>
      </w:r>
      <w:r w:rsidRPr="00DB1258">
        <w:t xml:space="preserve"> </w:t>
      </w:r>
      <w:r w:rsidR="00274446">
        <w:t xml:space="preserve">for the </w:t>
      </w:r>
      <w:r>
        <w:t xml:space="preserve">price line in accordance with Section 7.2 of this Bid Solicitation. </w:t>
      </w:r>
      <w:r w:rsidR="42E7C9E6" w:rsidRPr="6CE91C40">
        <w:rPr>
          <w:rFonts w:eastAsia="Arial" w:cs="Arial"/>
          <w:szCs w:val="22"/>
        </w:rPr>
        <w:t xml:space="preserve"> </w:t>
      </w:r>
    </w:p>
    <w:p w14:paraId="52F692DB" w14:textId="2081707D" w:rsidR="006C3A16" w:rsidRPr="00C623E8" w:rsidRDefault="006C3A16" w:rsidP="6CE91C40">
      <w:pPr>
        <w:rPr>
          <w:rFonts w:eastAsia="Arial" w:cs="Arial"/>
          <w:szCs w:val="22"/>
        </w:rPr>
      </w:pPr>
    </w:p>
    <w:p w14:paraId="3F39E3E3" w14:textId="1240BF41" w:rsidR="006C3A16" w:rsidRPr="00C623E8" w:rsidRDefault="42E7C9E6" w:rsidP="6CE91C40">
      <w:pPr>
        <w:rPr>
          <w:rFonts w:eastAsia="Arial" w:cs="Arial"/>
          <w:szCs w:val="22"/>
        </w:rPr>
      </w:pPr>
      <w:r w:rsidRPr="6CE91C40">
        <w:rPr>
          <w:rFonts w:eastAsia="Arial" w:cs="Arial"/>
          <w:b/>
          <w:bCs/>
          <w:szCs w:val="22"/>
        </w:rPr>
        <w:t>Full Small Business Set Aside</w:t>
      </w:r>
    </w:p>
    <w:p w14:paraId="4029F947" w14:textId="40B3AF89" w:rsidR="006C3A16" w:rsidRPr="00C623E8" w:rsidRDefault="42E7C9E6" w:rsidP="6CE91C40">
      <w:pPr>
        <w:rPr>
          <w:rFonts w:eastAsia="Arial" w:cs="Arial"/>
          <w:szCs w:val="22"/>
        </w:rPr>
      </w:pPr>
      <w:r w:rsidRPr="6CE91C40">
        <w:rPr>
          <w:rFonts w:eastAsia="Arial" w:cs="Arial"/>
          <w:szCs w:val="22"/>
        </w:rPr>
        <w:t xml:space="preserve">This Bid Solicitation has been designated as a full Small Business set aside Blanket P.O. for Small Business Category I, II and III, as per Section 4.4.1.4. The Vendor {Bidder} </w:t>
      </w:r>
      <w:r w:rsidRPr="6CE91C40">
        <w:rPr>
          <w:rFonts w:eastAsia="Arial" w:cs="Arial"/>
          <w:szCs w:val="22"/>
          <w:u w:val="single"/>
        </w:rPr>
        <w:t>must</w:t>
      </w:r>
      <w:r w:rsidRPr="6CE91C40">
        <w:rPr>
          <w:rFonts w:eastAsia="Arial" w:cs="Arial"/>
          <w:szCs w:val="22"/>
        </w:rPr>
        <w:t xml:space="preserve"> be registered and approved as a qualifying small business with the Division of Revenue and Enterprise Services, Small Business Registration and M/WBE Certification Services Unit by the date the Quote is received and opened.</w:t>
      </w:r>
    </w:p>
    <w:p w14:paraId="700F5615" w14:textId="342D5273" w:rsidR="006C3A16" w:rsidRPr="00C623E8" w:rsidRDefault="006C3A16" w:rsidP="6CE91C40">
      <w:pPr>
        <w:rPr>
          <w:rFonts w:eastAsia="Arial" w:cs="Arial"/>
          <w:szCs w:val="22"/>
        </w:rPr>
      </w:pPr>
    </w:p>
    <w:p w14:paraId="0BEE9E1E" w14:textId="5DF762AE" w:rsidR="006C3A16" w:rsidRPr="00C623E8" w:rsidRDefault="42E7C9E6" w:rsidP="6CE91C40">
      <w:pPr>
        <w:rPr>
          <w:rFonts w:eastAsia="Arial" w:cs="Arial"/>
          <w:szCs w:val="22"/>
        </w:rPr>
      </w:pPr>
      <w:r w:rsidRPr="6CE91C40">
        <w:rPr>
          <w:rFonts w:eastAsia="Arial" w:cs="Arial"/>
          <w:szCs w:val="22"/>
        </w:rPr>
        <w:t xml:space="preserve">It is the State’s intent to award one (1) Blanket P.O. for the price line item to a qualifying small business registered and approved with the Division of Revenue and Enterprise Services, Small Business Registration and M/WBE Certification Services Unit.   </w:t>
      </w:r>
    </w:p>
    <w:p w14:paraId="69962AF6" w14:textId="1CAE5076" w:rsidR="006C3A16" w:rsidRPr="00C623E8" w:rsidRDefault="006C3A16" w:rsidP="6CE91C40">
      <w:pPr>
        <w:rPr>
          <w:rFonts w:eastAsia="Arial" w:cs="Arial"/>
          <w:szCs w:val="22"/>
        </w:rPr>
      </w:pPr>
    </w:p>
    <w:p w14:paraId="235F97EE" w14:textId="5E8BBAD2" w:rsidR="006C3A16" w:rsidRPr="00C623E8" w:rsidRDefault="006C3A16" w:rsidP="6CE91C40">
      <w:pPr>
        <w:rPr>
          <w:rFonts w:eastAsia="Arial" w:cs="Arial"/>
          <w:szCs w:val="22"/>
        </w:rPr>
      </w:pPr>
    </w:p>
    <w:p w14:paraId="6471F936" w14:textId="4667F8C1" w:rsidR="006C3A16" w:rsidRPr="00C623E8" w:rsidRDefault="3A33D3DF" w:rsidP="6CE91C40">
      <w:pPr>
        <w:rPr>
          <w:rFonts w:eastAsia="Arial" w:cs="Arial"/>
          <w:szCs w:val="22"/>
        </w:rPr>
      </w:pPr>
      <w:r w:rsidRPr="005D0BE1">
        <w:rPr>
          <w:rFonts w:eastAsia="Arial" w:cs="Arial"/>
          <w:b/>
          <w:szCs w:val="22"/>
        </w:rPr>
        <w:t>Step 1</w:t>
      </w:r>
      <w:r w:rsidRPr="6CE91C40">
        <w:rPr>
          <w:rFonts w:eastAsia="Arial" w:cs="Arial"/>
          <w:szCs w:val="22"/>
        </w:rPr>
        <w:t xml:space="preserve"> – The Vendor {Bidder} should enter the </w:t>
      </w:r>
      <w:r w:rsidR="00532AD3">
        <w:rPr>
          <w:rFonts w:cs="Arial"/>
        </w:rPr>
        <w:t>Vendors {Bidders}</w:t>
      </w:r>
      <w:r w:rsidRPr="6CE91C40">
        <w:rPr>
          <w:rFonts w:eastAsia="Arial" w:cs="Arial"/>
          <w:szCs w:val="22"/>
        </w:rPr>
        <w:t xml:space="preserve"> Name in the “Vendor’s {Bidder’s} Name” field located at the top of the State-Supplied Price Sheet.</w:t>
      </w:r>
    </w:p>
    <w:p w14:paraId="7E9A5D46" w14:textId="36732296" w:rsidR="006C3A16" w:rsidRPr="00C623E8" w:rsidRDefault="006C3A16" w:rsidP="6CE91C40">
      <w:pPr>
        <w:rPr>
          <w:rFonts w:eastAsia="Arial" w:cs="Arial"/>
          <w:szCs w:val="22"/>
        </w:rPr>
      </w:pPr>
    </w:p>
    <w:p w14:paraId="03E91A80" w14:textId="55F21ECE" w:rsidR="006C3A16" w:rsidRPr="00C623E8" w:rsidRDefault="3A33D3DF" w:rsidP="6CE91C40">
      <w:pPr>
        <w:rPr>
          <w:rFonts w:eastAsia="Arial" w:cs="Arial"/>
          <w:szCs w:val="22"/>
        </w:rPr>
      </w:pPr>
      <w:r w:rsidRPr="005D0BE1">
        <w:rPr>
          <w:rFonts w:eastAsia="Arial" w:cs="Arial"/>
          <w:b/>
          <w:szCs w:val="22"/>
        </w:rPr>
        <w:t>Step 2</w:t>
      </w:r>
      <w:r w:rsidRPr="6CE91C40">
        <w:rPr>
          <w:rFonts w:eastAsia="Arial" w:cs="Arial"/>
          <w:szCs w:val="22"/>
        </w:rPr>
        <w:t xml:space="preserve"> – The Vendor {Bidder} should enter the cash discount for expedited payments into the “Cash Discount Terms” field located at the top of the State-Supplied Price Sheet.  If the Vendor {Bidder} leaves the “Cash Discount Terms” field blank, it shall mean that the Vendor {Bidder} is not offering a cash discount. </w:t>
      </w:r>
    </w:p>
    <w:p w14:paraId="639165EC" w14:textId="41AC22B7" w:rsidR="006C3A16" w:rsidRPr="00C623E8" w:rsidRDefault="006C3A16" w:rsidP="6CE91C40">
      <w:pPr>
        <w:rPr>
          <w:rFonts w:eastAsia="Arial" w:cs="Arial"/>
          <w:szCs w:val="22"/>
        </w:rPr>
      </w:pPr>
    </w:p>
    <w:p w14:paraId="72097DF1" w14:textId="3E194E07" w:rsidR="00106CD3" w:rsidRDefault="3A33D3DF" w:rsidP="00106CD3">
      <w:r w:rsidRPr="005D0BE1">
        <w:rPr>
          <w:rFonts w:eastAsia="Arial" w:cs="Arial"/>
          <w:b/>
          <w:bCs/>
        </w:rPr>
        <w:t>Step 3</w:t>
      </w:r>
      <w:r w:rsidRPr="3B47F8E7">
        <w:rPr>
          <w:rFonts w:eastAsia="Arial" w:cs="Arial"/>
        </w:rPr>
        <w:t xml:space="preserve"> – The Vendor {Bidder} should enter the days required to make delivery in the “Delivery Days ARO</w:t>
      </w:r>
      <w:r w:rsidR="00106CD3" w:rsidRPr="3B47F8E7">
        <w:rPr>
          <w:rFonts w:eastAsia="Arial" w:cs="Arial"/>
        </w:rPr>
        <w:t xml:space="preserve"> </w:t>
      </w:r>
      <w:r w:rsidR="00106CD3" w:rsidRPr="3B47F8E7">
        <w:rPr>
          <w:rFonts w:cs="Arial"/>
        </w:rPr>
        <w:t xml:space="preserve">(Not to Exceed </w:t>
      </w:r>
      <w:r w:rsidR="0632DAB7" w:rsidRPr="3B47F8E7">
        <w:rPr>
          <w:rFonts w:cs="Arial"/>
        </w:rPr>
        <w:t>30</w:t>
      </w:r>
      <w:r w:rsidR="00106CD3" w:rsidRPr="3B47F8E7">
        <w:rPr>
          <w:rFonts w:cs="Arial"/>
        </w:rPr>
        <w:t xml:space="preserve"> Calendar Days)</w:t>
      </w:r>
      <w:r w:rsidRPr="3B47F8E7">
        <w:rPr>
          <w:rFonts w:eastAsia="Arial" w:cs="Arial"/>
        </w:rPr>
        <w:t xml:space="preserve">” field located at the top of the State-Supplied Price Sheet. </w:t>
      </w:r>
      <w:r w:rsidR="00106CD3">
        <w:lastRenderedPageBreak/>
        <w:t xml:space="preserve">If the “Delivery Days ARO (Not to Exceed </w:t>
      </w:r>
      <w:r w:rsidR="07C0B473">
        <w:t>30</w:t>
      </w:r>
      <w:r w:rsidR="00106CD3">
        <w:t xml:space="preserve"> Calendar Days)" field is left blank, then the delivery days shall default to the delivery days set forth in Bid Solicitation Section 4.4.5.4.</w:t>
      </w:r>
    </w:p>
    <w:p w14:paraId="06012CFF" w14:textId="5DB0758F" w:rsidR="006C3A16" w:rsidRPr="00C623E8" w:rsidRDefault="006C3A16" w:rsidP="6CE91C40">
      <w:pPr>
        <w:rPr>
          <w:rFonts w:eastAsia="Arial" w:cs="Arial"/>
          <w:szCs w:val="22"/>
        </w:rPr>
      </w:pPr>
    </w:p>
    <w:p w14:paraId="5937A682" w14:textId="2DF8289D" w:rsidR="006C3A16" w:rsidRPr="00C623E8" w:rsidRDefault="3A33D3DF" w:rsidP="6CE91C40">
      <w:pPr>
        <w:rPr>
          <w:rFonts w:eastAsia="Arial" w:cs="Arial"/>
          <w:szCs w:val="22"/>
        </w:rPr>
      </w:pPr>
      <w:r w:rsidRPr="6CE91C40">
        <w:rPr>
          <w:rFonts w:eastAsia="Arial" w:cs="Arial"/>
          <w:szCs w:val="22"/>
        </w:rPr>
        <w:t xml:space="preserve">When there is a discrepancy between the delivery days listed in the General Tab in </w:t>
      </w:r>
      <w:r w:rsidRPr="6CE91C40">
        <w:rPr>
          <w:rFonts w:eastAsia="Arial" w:cs="Arial"/>
          <w:b/>
          <w:bCs/>
          <w:i/>
          <w:iCs/>
          <w:color w:val="00B050"/>
          <w:szCs w:val="22"/>
        </w:rPr>
        <w:t>NJ</w:t>
      </w:r>
      <w:r w:rsidRPr="6CE91C40">
        <w:rPr>
          <w:rFonts w:eastAsia="Arial" w:cs="Arial"/>
          <w:b/>
          <w:bCs/>
          <w:i/>
          <w:iCs/>
          <w:color w:val="0070C0"/>
          <w:szCs w:val="22"/>
        </w:rPr>
        <w:t>START</w:t>
      </w:r>
      <w:r w:rsidRPr="6CE91C40">
        <w:rPr>
          <w:rFonts w:eastAsia="Arial" w:cs="Arial"/>
          <w:szCs w:val="22"/>
        </w:rPr>
        <w:t xml:space="preserve"> and the State-Supplied Price Sheet, the State-Supplied Price Sheet delivery days shall govern.  </w:t>
      </w:r>
    </w:p>
    <w:p w14:paraId="4A645EF0" w14:textId="0DA6F314" w:rsidR="006C3A16" w:rsidRPr="00C623E8" w:rsidRDefault="006C3A16" w:rsidP="6CE91C40">
      <w:pPr>
        <w:rPr>
          <w:rFonts w:eastAsia="Arial" w:cs="Arial"/>
          <w:szCs w:val="22"/>
        </w:rPr>
      </w:pPr>
    </w:p>
    <w:p w14:paraId="15C4E702" w14:textId="11488502" w:rsidR="006C3A16" w:rsidRPr="00C623E8" w:rsidRDefault="3A33D3DF" w:rsidP="6CE91C40">
      <w:pPr>
        <w:rPr>
          <w:rFonts w:eastAsia="Arial" w:cs="Arial"/>
          <w:szCs w:val="22"/>
        </w:rPr>
      </w:pPr>
      <w:r w:rsidRPr="005D0BE1">
        <w:rPr>
          <w:rFonts w:eastAsia="Arial" w:cs="Arial"/>
          <w:b/>
          <w:szCs w:val="22"/>
        </w:rPr>
        <w:t>Step 4</w:t>
      </w:r>
      <w:r w:rsidRPr="6CE91C40">
        <w:rPr>
          <w:rFonts w:eastAsia="Arial" w:cs="Arial"/>
          <w:szCs w:val="22"/>
        </w:rPr>
        <w:t xml:space="preserve"> – The Vendor {Bidder} shall insert a firm, fixed, all-inclusive price in U.S. dollars in the “Unit Price Per Case” </w:t>
      </w:r>
      <w:r w:rsidR="00910242">
        <w:rPr>
          <w:rFonts w:eastAsia="Arial" w:cs="Arial"/>
          <w:szCs w:val="22"/>
        </w:rPr>
        <w:t>field</w:t>
      </w:r>
      <w:r w:rsidR="00910242" w:rsidRPr="6CE91C40">
        <w:rPr>
          <w:rFonts w:eastAsia="Arial" w:cs="Arial"/>
          <w:szCs w:val="22"/>
        </w:rPr>
        <w:t xml:space="preserve"> </w:t>
      </w:r>
      <w:r w:rsidRPr="6CE91C40">
        <w:rPr>
          <w:rFonts w:eastAsia="Arial" w:cs="Arial"/>
          <w:szCs w:val="22"/>
        </w:rPr>
        <w:t xml:space="preserve">on the State-Supplied Price Sheet. The </w:t>
      </w:r>
      <w:r w:rsidR="003A4B36">
        <w:rPr>
          <w:rFonts w:eastAsia="Arial" w:cs="Arial"/>
          <w:szCs w:val="22"/>
        </w:rPr>
        <w:t xml:space="preserve">Vendor {Bidder} must insert </w:t>
      </w:r>
      <w:r w:rsidRPr="6CE91C40">
        <w:rPr>
          <w:rFonts w:eastAsia="Arial" w:cs="Arial"/>
          <w:szCs w:val="22"/>
        </w:rPr>
        <w:t>the price per case</w:t>
      </w:r>
      <w:r w:rsidR="003A4B36">
        <w:rPr>
          <w:rFonts w:eastAsia="Arial" w:cs="Arial"/>
          <w:szCs w:val="22"/>
        </w:rPr>
        <w:t>, which</w:t>
      </w:r>
      <w:r w:rsidRPr="6CE91C40">
        <w:rPr>
          <w:rFonts w:eastAsia="Arial" w:cs="Arial"/>
          <w:szCs w:val="22"/>
        </w:rPr>
        <w:t>must be submitted Freight On Board (F.O.B.) Destination</w:t>
      </w:r>
      <w:r w:rsidR="003A4B36">
        <w:rPr>
          <w:rFonts w:eastAsia="Arial" w:cs="Arial"/>
          <w:szCs w:val="22"/>
        </w:rPr>
        <w:t xml:space="preserve">, in the </w:t>
      </w:r>
      <w:r w:rsidR="003A4B36" w:rsidRPr="6CE91C40">
        <w:rPr>
          <w:rFonts w:eastAsia="Arial" w:cs="Arial"/>
          <w:szCs w:val="22"/>
        </w:rPr>
        <w:t xml:space="preserve">“Unit Price Per Case” </w:t>
      </w:r>
      <w:r w:rsidR="003A4B36">
        <w:rPr>
          <w:rFonts w:eastAsia="Arial" w:cs="Arial"/>
          <w:szCs w:val="22"/>
        </w:rPr>
        <w:t>field</w:t>
      </w:r>
      <w:r w:rsidRPr="6CE91C40">
        <w:rPr>
          <w:rFonts w:eastAsia="Arial" w:cs="Arial"/>
          <w:szCs w:val="22"/>
        </w:rPr>
        <w:t xml:space="preserve">. Any additional costs, including freight, </w:t>
      </w:r>
      <w:r w:rsidR="003A4B36">
        <w:rPr>
          <w:rFonts w:eastAsia="Arial" w:cs="Arial"/>
          <w:szCs w:val="22"/>
        </w:rPr>
        <w:t xml:space="preserve">must </w:t>
      </w:r>
      <w:r w:rsidRPr="6CE91C40">
        <w:rPr>
          <w:rFonts w:eastAsia="Arial" w:cs="Arial"/>
          <w:szCs w:val="22"/>
        </w:rPr>
        <w:t xml:space="preserve"> be included in the “Unit Price Per Case” pricing offered on the </w:t>
      </w:r>
      <w:r w:rsidR="003A4B36">
        <w:rPr>
          <w:rFonts w:eastAsia="Arial" w:cs="Arial"/>
          <w:szCs w:val="22"/>
        </w:rPr>
        <w:t>State-Supplied P</w:t>
      </w:r>
      <w:r w:rsidRPr="6CE91C40">
        <w:rPr>
          <w:rFonts w:eastAsia="Arial" w:cs="Arial"/>
          <w:szCs w:val="22"/>
        </w:rPr>
        <w:t xml:space="preserve">rice </w:t>
      </w:r>
      <w:r w:rsidR="003A4B36">
        <w:rPr>
          <w:rFonts w:eastAsia="Arial" w:cs="Arial"/>
          <w:szCs w:val="22"/>
        </w:rPr>
        <w:t>S</w:t>
      </w:r>
      <w:r w:rsidRPr="6CE91C40">
        <w:rPr>
          <w:rFonts w:eastAsia="Arial" w:cs="Arial"/>
          <w:szCs w:val="22"/>
        </w:rPr>
        <w:t>heet.  If a Vendor {Bidder} leaves a “Unit Price Per Case” blank, it shall mean that the Vendor {Bidder} is not offering a Quote  for th</w:t>
      </w:r>
      <w:r w:rsidR="003A4B36">
        <w:rPr>
          <w:rFonts w:eastAsia="Arial" w:cs="Arial"/>
          <w:szCs w:val="22"/>
        </w:rPr>
        <w:t>e price line.</w:t>
      </w:r>
      <w:r w:rsidRPr="6CE91C40">
        <w:rPr>
          <w:rFonts w:eastAsia="Arial" w:cs="Arial"/>
          <w:szCs w:val="22"/>
        </w:rPr>
        <w:t xml:space="preserve">  </w:t>
      </w:r>
    </w:p>
    <w:p w14:paraId="3339F001" w14:textId="48F4AC70" w:rsidR="006C3A16" w:rsidRPr="00C623E8" w:rsidRDefault="006C3A16" w:rsidP="6CE91C40">
      <w:pPr>
        <w:rPr>
          <w:rFonts w:eastAsia="Arial" w:cs="Arial"/>
          <w:szCs w:val="22"/>
        </w:rPr>
      </w:pPr>
    </w:p>
    <w:p w14:paraId="6AD5235B" w14:textId="2CEBE5D7" w:rsidR="006C3A16" w:rsidRPr="00C623E8" w:rsidRDefault="3A33D3DF" w:rsidP="6CE91C40">
      <w:pPr>
        <w:rPr>
          <w:rFonts w:eastAsia="Arial" w:cs="Arial"/>
          <w:szCs w:val="22"/>
        </w:rPr>
      </w:pPr>
      <w:r w:rsidRPr="6CE91C40">
        <w:rPr>
          <w:rFonts w:eastAsia="Arial" w:cs="Arial"/>
          <w:szCs w:val="22"/>
        </w:rPr>
        <w:t xml:space="preserve">The </w:t>
      </w:r>
      <w:r w:rsidRPr="6CE91C40">
        <w:rPr>
          <w:rFonts w:eastAsia="Arial" w:cs="Arial"/>
          <w:b/>
          <w:bCs/>
          <w:i/>
          <w:iCs/>
          <w:color w:val="00B050"/>
          <w:szCs w:val="22"/>
        </w:rPr>
        <w:t>NJ</w:t>
      </w:r>
      <w:r w:rsidRPr="6CE91C40">
        <w:rPr>
          <w:rFonts w:eastAsia="Arial" w:cs="Arial"/>
          <w:b/>
          <w:bCs/>
          <w:i/>
          <w:iCs/>
          <w:color w:val="0070C0"/>
          <w:szCs w:val="22"/>
        </w:rPr>
        <w:t xml:space="preserve">START </w:t>
      </w:r>
      <w:r w:rsidRPr="6CE91C40">
        <w:rPr>
          <w:rFonts w:eastAsia="Arial" w:cs="Arial"/>
          <w:szCs w:val="22"/>
        </w:rPr>
        <w:t xml:space="preserve">system is able to accept </w:t>
      </w:r>
      <w:r w:rsidR="003A4B36">
        <w:rPr>
          <w:rFonts w:eastAsia="Arial" w:cs="Arial"/>
          <w:szCs w:val="22"/>
        </w:rPr>
        <w:t>U</w:t>
      </w:r>
      <w:r w:rsidRPr="6CE91C40">
        <w:rPr>
          <w:rFonts w:eastAsia="Arial" w:cs="Arial"/>
          <w:szCs w:val="22"/>
        </w:rPr>
        <w:t xml:space="preserve">nit </w:t>
      </w:r>
      <w:r w:rsidR="003A4B36">
        <w:rPr>
          <w:rFonts w:eastAsia="Arial" w:cs="Arial"/>
          <w:szCs w:val="22"/>
        </w:rPr>
        <w:t>P</w:t>
      </w:r>
      <w:r w:rsidRPr="6CE91C40">
        <w:rPr>
          <w:rFonts w:eastAsia="Arial" w:cs="Arial"/>
          <w:szCs w:val="22"/>
        </w:rPr>
        <w:t xml:space="preserve">rices containing up to five (5) decimal places to the right of the decimal point.  Unit </w:t>
      </w:r>
      <w:r w:rsidR="003A4B36">
        <w:rPr>
          <w:rFonts w:eastAsia="Arial" w:cs="Arial"/>
          <w:szCs w:val="22"/>
        </w:rPr>
        <w:t>P</w:t>
      </w:r>
      <w:r w:rsidRPr="6CE91C40">
        <w:rPr>
          <w:rFonts w:eastAsia="Arial" w:cs="Arial"/>
          <w:szCs w:val="22"/>
        </w:rPr>
        <w:t xml:space="preserve">rices may be offered on the State-Supplied Price Sheet up to five (5) decimal places to the right of the decimal point.  State-Supplied Price Sheet formatting will automatically round Unit Prices containing more than five (5) decimal places to the right of the decimal point so as not to exceed this limit.  </w:t>
      </w:r>
    </w:p>
    <w:p w14:paraId="7DD9DC2A" w14:textId="027693BE" w:rsidR="006C3A16" w:rsidRPr="00C623E8" w:rsidRDefault="006C3A16" w:rsidP="6CE91C40">
      <w:pPr>
        <w:rPr>
          <w:rFonts w:eastAsia="Arial" w:cs="Arial"/>
          <w:szCs w:val="22"/>
        </w:rPr>
      </w:pPr>
    </w:p>
    <w:p w14:paraId="4A9DFE89" w14:textId="70DD2725" w:rsidR="006C3A16" w:rsidRPr="00C623E8" w:rsidRDefault="3A33D3DF" w:rsidP="6CE91C40">
      <w:pPr>
        <w:rPr>
          <w:rFonts w:eastAsia="Arial" w:cs="Arial"/>
          <w:szCs w:val="22"/>
        </w:rPr>
      </w:pPr>
      <w:r w:rsidRPr="005D0BE1">
        <w:rPr>
          <w:rFonts w:eastAsia="Arial" w:cs="Arial"/>
          <w:b/>
          <w:szCs w:val="22"/>
        </w:rPr>
        <w:t>Step 5</w:t>
      </w:r>
      <w:r w:rsidRPr="6CE91C40">
        <w:rPr>
          <w:rFonts w:eastAsia="Arial" w:cs="Arial"/>
          <w:szCs w:val="22"/>
        </w:rPr>
        <w:t xml:space="preserve"> –The Vendor {Bidder} shall enter the number of items per case in the “Number of Items Per Case” </w:t>
      </w:r>
      <w:r w:rsidR="00910242">
        <w:rPr>
          <w:rFonts w:eastAsia="Arial" w:cs="Arial"/>
          <w:szCs w:val="22"/>
        </w:rPr>
        <w:t>field</w:t>
      </w:r>
      <w:r w:rsidRPr="6CE91C40">
        <w:rPr>
          <w:rFonts w:eastAsia="Arial" w:cs="Arial"/>
          <w:szCs w:val="22"/>
        </w:rPr>
        <w:t xml:space="preserve">. </w:t>
      </w:r>
    </w:p>
    <w:p w14:paraId="787370FE" w14:textId="21EAEEC2" w:rsidR="006C3A16" w:rsidRPr="00C623E8" w:rsidRDefault="006C3A16" w:rsidP="6CE91C40">
      <w:pPr>
        <w:rPr>
          <w:rFonts w:eastAsia="Arial" w:cs="Arial"/>
          <w:szCs w:val="22"/>
        </w:rPr>
      </w:pPr>
    </w:p>
    <w:p w14:paraId="26C52B9E" w14:textId="6F339F90" w:rsidR="006C3A16" w:rsidRPr="00C623E8" w:rsidRDefault="3A33D3DF" w:rsidP="6CE91C40">
      <w:pPr>
        <w:rPr>
          <w:rFonts w:eastAsia="Arial" w:cs="Arial"/>
          <w:szCs w:val="22"/>
        </w:rPr>
      </w:pPr>
      <w:r w:rsidRPr="005D0BE1">
        <w:rPr>
          <w:rFonts w:eastAsia="Arial" w:cs="Arial"/>
          <w:b/>
          <w:szCs w:val="22"/>
        </w:rPr>
        <w:t>Step 6</w:t>
      </w:r>
      <w:r w:rsidRPr="6CE91C40">
        <w:rPr>
          <w:rFonts w:eastAsia="Arial" w:cs="Arial"/>
          <w:szCs w:val="22"/>
        </w:rPr>
        <w:t xml:space="preserve"> – The Vendor {Bidder} shall enter the number of linear feet per roll in the “Number of Linear Feet Per Roll” </w:t>
      </w:r>
      <w:r w:rsidR="00910242">
        <w:rPr>
          <w:rFonts w:eastAsia="Arial" w:cs="Arial"/>
          <w:szCs w:val="22"/>
        </w:rPr>
        <w:t>field</w:t>
      </w:r>
      <w:r w:rsidRPr="6CE91C40">
        <w:rPr>
          <w:rFonts w:eastAsia="Arial" w:cs="Arial"/>
          <w:szCs w:val="22"/>
        </w:rPr>
        <w:t>.</w:t>
      </w:r>
    </w:p>
    <w:p w14:paraId="10BEB124" w14:textId="4F925F59" w:rsidR="006C3A16" w:rsidRPr="00C623E8" w:rsidRDefault="006C3A16" w:rsidP="6CE91C40">
      <w:pPr>
        <w:rPr>
          <w:rFonts w:eastAsia="Arial" w:cs="Arial"/>
          <w:szCs w:val="22"/>
        </w:rPr>
      </w:pPr>
    </w:p>
    <w:p w14:paraId="3E58252A" w14:textId="25588022" w:rsidR="00106CD3" w:rsidRPr="00B7253C" w:rsidRDefault="3A33D3DF" w:rsidP="00106CD3">
      <w:pPr>
        <w:tabs>
          <w:tab w:val="left" w:pos="6040"/>
        </w:tabs>
      </w:pPr>
      <w:r w:rsidRPr="005D0BE1">
        <w:rPr>
          <w:rFonts w:eastAsia="Arial" w:cs="Arial"/>
          <w:b/>
        </w:rPr>
        <w:t>Step 7</w:t>
      </w:r>
      <w:r w:rsidRPr="2A7012CE">
        <w:rPr>
          <w:rFonts w:eastAsia="Arial" w:cs="Arial"/>
        </w:rPr>
        <w:t xml:space="preserve"> – The Vendor {Bidder} shall enter the Brand </w:t>
      </w:r>
      <w:r w:rsidR="2E5F19C9" w:rsidRPr="2A7012CE">
        <w:rPr>
          <w:rFonts w:eastAsia="Arial" w:cs="Arial"/>
        </w:rPr>
        <w:t xml:space="preserve">or Manufacturer </w:t>
      </w:r>
      <w:r w:rsidRPr="2A7012CE">
        <w:rPr>
          <w:rFonts w:eastAsia="Arial" w:cs="Arial"/>
        </w:rPr>
        <w:t>in the “Brand</w:t>
      </w:r>
      <w:r w:rsidR="5F616BD2" w:rsidRPr="2A7012CE">
        <w:rPr>
          <w:rFonts w:eastAsia="Arial" w:cs="Arial"/>
        </w:rPr>
        <w:t xml:space="preserve"> or Manufacturer</w:t>
      </w:r>
      <w:r w:rsidR="00106CD3">
        <w:rPr>
          <w:rFonts w:eastAsia="Arial" w:cs="Arial"/>
        </w:rPr>
        <w:t>”</w:t>
      </w:r>
      <w:r w:rsidR="00DD12EF">
        <w:rPr>
          <w:rFonts w:eastAsia="Arial" w:cs="Arial"/>
        </w:rPr>
        <w:t xml:space="preserve"> </w:t>
      </w:r>
      <w:r w:rsidR="00910242">
        <w:rPr>
          <w:rFonts w:eastAsia="Arial" w:cs="Arial"/>
        </w:rPr>
        <w:t>field</w:t>
      </w:r>
      <w:r w:rsidRPr="2A7012CE">
        <w:rPr>
          <w:rFonts w:eastAsia="Arial" w:cs="Arial"/>
        </w:rPr>
        <w:t>.</w:t>
      </w:r>
      <w:r w:rsidR="00106CD3" w:rsidRPr="00106CD3">
        <w:t xml:space="preserve"> </w:t>
      </w:r>
      <w:r w:rsidR="00106CD3" w:rsidRPr="00B7253C">
        <w:t xml:space="preserve">Equivalent </w:t>
      </w:r>
      <w:r w:rsidR="00106CD3">
        <w:t>products</w:t>
      </w:r>
      <w:r w:rsidR="00106CD3" w:rsidRPr="00B7253C">
        <w:t xml:space="preserve">, as noted in Section 3.1, shall be entered in this </w:t>
      </w:r>
      <w:r w:rsidR="00106CD3">
        <w:t>field</w:t>
      </w:r>
      <w:r w:rsidR="00106CD3" w:rsidRPr="00B7253C">
        <w:t xml:space="preserve"> and are subject to review and evaluation for specification compliance</w:t>
      </w:r>
      <w:r w:rsidR="00106CD3">
        <w:t xml:space="preserve"> and must comply with the requirements set forth in Bid Solicitation Section 4.4.3.3</w:t>
      </w:r>
      <w:r w:rsidR="00106CD3" w:rsidRPr="00B7253C">
        <w:t>.</w:t>
      </w:r>
    </w:p>
    <w:p w14:paraId="0ADACA1C" w14:textId="4E02B8F6" w:rsidR="006C3A16" w:rsidRPr="00C623E8" w:rsidRDefault="006C3A16" w:rsidP="2A7012CE">
      <w:pPr>
        <w:rPr>
          <w:rFonts w:eastAsia="Arial" w:cs="Arial"/>
        </w:rPr>
      </w:pPr>
    </w:p>
    <w:p w14:paraId="1A348777" w14:textId="4F386AD9" w:rsidR="00106CD3" w:rsidRPr="00B7253C" w:rsidRDefault="7D35E13C" w:rsidP="00106CD3">
      <w:pPr>
        <w:tabs>
          <w:tab w:val="left" w:pos="6040"/>
        </w:tabs>
      </w:pPr>
      <w:r w:rsidRPr="005D0BE1">
        <w:rPr>
          <w:rFonts w:eastAsia="Arial" w:cs="Arial"/>
          <w:b/>
        </w:rPr>
        <w:t>Step 8</w:t>
      </w:r>
      <w:r w:rsidRPr="2A7012CE">
        <w:rPr>
          <w:rFonts w:eastAsia="Arial" w:cs="Arial"/>
        </w:rPr>
        <w:t xml:space="preserve"> – The Vendor {Bidder} shall enter the Product Name or Product Number in the “Product Name or Product Number” </w:t>
      </w:r>
      <w:r w:rsidR="00910242">
        <w:rPr>
          <w:rFonts w:eastAsia="Arial" w:cs="Arial"/>
        </w:rPr>
        <w:t>field</w:t>
      </w:r>
      <w:r w:rsidRPr="2A7012CE">
        <w:rPr>
          <w:rFonts w:eastAsia="Arial" w:cs="Arial"/>
        </w:rPr>
        <w:t xml:space="preserve">. </w:t>
      </w:r>
      <w:r w:rsidR="00106CD3" w:rsidRPr="00B7253C">
        <w:t xml:space="preserve">Equivalent </w:t>
      </w:r>
      <w:r w:rsidR="00106CD3">
        <w:t>products</w:t>
      </w:r>
      <w:r w:rsidR="00106CD3" w:rsidRPr="00B7253C">
        <w:t xml:space="preserve">, as noted in Section 3.1, shall be entered in this </w:t>
      </w:r>
      <w:r w:rsidR="00106CD3">
        <w:t>field</w:t>
      </w:r>
      <w:r w:rsidR="00106CD3" w:rsidRPr="00B7253C">
        <w:t xml:space="preserve"> and are subject to review and evaluation for specification compliance</w:t>
      </w:r>
      <w:r w:rsidR="00106CD3">
        <w:t xml:space="preserve"> and must comply with the requirements set forth in Bid Solicitation Section 4.4.3.3</w:t>
      </w:r>
      <w:r w:rsidR="00106CD3" w:rsidRPr="00B7253C">
        <w:t>.</w:t>
      </w:r>
    </w:p>
    <w:p w14:paraId="3F240BAB" w14:textId="631FEDBD" w:rsidR="7D35E13C" w:rsidRDefault="7D35E13C" w:rsidP="2A7012CE">
      <w:pPr>
        <w:rPr>
          <w:rFonts w:eastAsia="Arial" w:cs="Arial"/>
        </w:rPr>
      </w:pPr>
    </w:p>
    <w:p w14:paraId="26349458" w14:textId="260ED910" w:rsidR="006C3A16" w:rsidRPr="00C623E8" w:rsidRDefault="3A33D3DF" w:rsidP="2A7012CE">
      <w:pPr>
        <w:rPr>
          <w:rFonts w:eastAsia="Arial" w:cs="Arial"/>
        </w:rPr>
      </w:pPr>
      <w:r w:rsidRPr="2A7012CE">
        <w:rPr>
          <w:rFonts w:eastAsia="Arial" w:cs="Arial"/>
        </w:rPr>
        <w:t>A Vendor {Bidder} offering more than one brand or the same brand with alternate product/model numbers for the price line item should copy and submit a separate State-</w:t>
      </w:r>
      <w:r w:rsidR="00106CD3">
        <w:rPr>
          <w:rFonts w:eastAsia="Arial" w:cs="Arial"/>
        </w:rPr>
        <w:t>S</w:t>
      </w:r>
      <w:r w:rsidRPr="2A7012CE">
        <w:rPr>
          <w:rFonts w:eastAsia="Arial" w:cs="Arial"/>
        </w:rPr>
        <w:t xml:space="preserve">upplied Price Sheet for each additional brand or model number bid along with any changes to fixed prices, if applicable, with the Quote. </w:t>
      </w:r>
    </w:p>
    <w:p w14:paraId="2F454A2D" w14:textId="6B569275" w:rsidR="2A7012CE" w:rsidRDefault="2A7012CE" w:rsidP="2A7012CE">
      <w:pPr>
        <w:rPr>
          <w:rFonts w:eastAsia="Arial" w:cs="Arial"/>
        </w:rPr>
      </w:pPr>
    </w:p>
    <w:p w14:paraId="6BBC74C5" w14:textId="2BD2714E" w:rsidR="2A7012CE" w:rsidRDefault="2A7012CE" w:rsidP="2A7012CE">
      <w:pPr>
        <w:rPr>
          <w:rFonts w:eastAsia="Arial" w:cs="Arial"/>
        </w:rPr>
      </w:pPr>
    </w:p>
    <w:p w14:paraId="24A33EA4" w14:textId="7A4E7808" w:rsidR="3235FF6E" w:rsidRDefault="3235FF6E" w:rsidP="2A7012CE">
      <w:pPr>
        <w:rPr>
          <w:rFonts w:eastAsia="Arial" w:cs="Arial"/>
        </w:rPr>
      </w:pPr>
      <w:r w:rsidRPr="005D0BE1">
        <w:rPr>
          <w:rFonts w:eastAsia="Arial" w:cs="Arial"/>
          <w:b/>
        </w:rPr>
        <w:t xml:space="preserve">Step </w:t>
      </w:r>
      <w:r w:rsidR="00BF51F7" w:rsidRPr="005D0BE1">
        <w:rPr>
          <w:rFonts w:eastAsia="Arial" w:cs="Arial"/>
          <w:b/>
        </w:rPr>
        <w:t>9</w:t>
      </w:r>
      <w:r w:rsidR="00BF51F7" w:rsidRPr="2A7012CE">
        <w:rPr>
          <w:rFonts w:eastAsia="Arial" w:cs="Arial"/>
        </w:rPr>
        <w:t xml:space="preserve"> </w:t>
      </w:r>
      <w:r w:rsidRPr="2A7012CE">
        <w:rPr>
          <w:rFonts w:eastAsia="Arial" w:cs="Arial"/>
        </w:rPr>
        <w:t xml:space="preserve">— The Vendor {Bidder} shall enter the Percentage of Post-Consumer Recycled </w:t>
      </w:r>
      <w:r w:rsidR="00910242">
        <w:rPr>
          <w:rFonts w:eastAsia="Arial" w:cs="Arial"/>
        </w:rPr>
        <w:t xml:space="preserve">(PCR) </w:t>
      </w:r>
      <w:r w:rsidRPr="2A7012CE">
        <w:rPr>
          <w:rFonts w:eastAsia="Arial" w:cs="Arial"/>
        </w:rPr>
        <w:t xml:space="preserve">Content in the “Percentage of Post-Consumer Recycled </w:t>
      </w:r>
      <w:r w:rsidR="00910242">
        <w:rPr>
          <w:rFonts w:eastAsia="Arial" w:cs="Arial"/>
        </w:rPr>
        <w:t xml:space="preserve">(PCR) </w:t>
      </w:r>
      <w:r w:rsidRPr="2A7012CE">
        <w:rPr>
          <w:rFonts w:eastAsia="Arial" w:cs="Arial"/>
        </w:rPr>
        <w:t xml:space="preserve">Content” </w:t>
      </w:r>
      <w:r w:rsidR="00910242">
        <w:rPr>
          <w:rFonts w:eastAsia="Arial" w:cs="Arial"/>
        </w:rPr>
        <w:t>field</w:t>
      </w:r>
      <w:r w:rsidRPr="2A7012CE">
        <w:rPr>
          <w:rFonts w:eastAsia="Arial" w:cs="Arial"/>
        </w:rPr>
        <w:t xml:space="preserve">. </w:t>
      </w:r>
    </w:p>
    <w:p w14:paraId="523D7588" w14:textId="22553A4A" w:rsidR="00BF51F7" w:rsidRDefault="00BF51F7" w:rsidP="00BF51F7">
      <w:pPr>
        <w:rPr>
          <w:rFonts w:eastAsia="Arial" w:cs="Arial"/>
        </w:rPr>
      </w:pPr>
    </w:p>
    <w:p w14:paraId="369C5608" w14:textId="77777777" w:rsidR="003A4B36" w:rsidRPr="00C623E8" w:rsidRDefault="003A4B36" w:rsidP="003A4B36">
      <w:pPr>
        <w:rPr>
          <w:rFonts w:eastAsia="Arial" w:cs="Arial"/>
        </w:rPr>
      </w:pPr>
      <w:r w:rsidRPr="00581AEE">
        <w:rPr>
          <w:rFonts w:eastAsia="Arial" w:cs="Arial"/>
          <w:b/>
        </w:rPr>
        <w:t>Please be advised that the fields listed in Steps 4 through 9 are required fields that must be completed on the State-Supplied Price Sheet.</w:t>
      </w:r>
      <w:r w:rsidRPr="2A7012CE">
        <w:rPr>
          <w:rFonts w:eastAsia="Arial" w:cs="Arial"/>
        </w:rPr>
        <w:t xml:space="preserve">  A Vendors {Bidders} failure to complete any of these fields on the State-Supplied Price Sheet may render its Quote non-responsive.</w:t>
      </w:r>
    </w:p>
    <w:p w14:paraId="3AA9E221" w14:textId="77777777" w:rsidR="003A4B36" w:rsidRDefault="003A4B36" w:rsidP="00BF51F7">
      <w:pPr>
        <w:rPr>
          <w:rFonts w:eastAsia="Arial" w:cs="Arial"/>
        </w:rPr>
      </w:pPr>
    </w:p>
    <w:p w14:paraId="2AAA2C41" w14:textId="5BC3BCDC" w:rsidR="00BF51F7" w:rsidRDefault="00BF51F7" w:rsidP="00BF51F7">
      <w:pPr>
        <w:rPr>
          <w:rFonts w:eastAsia="Arial" w:cs="Arial"/>
        </w:rPr>
      </w:pPr>
      <w:r w:rsidRPr="005D0BE1">
        <w:rPr>
          <w:rFonts w:eastAsia="Arial" w:cs="Arial"/>
          <w:b/>
        </w:rPr>
        <w:t>Step 10</w:t>
      </w:r>
      <w:r w:rsidRPr="2A7012CE">
        <w:rPr>
          <w:rFonts w:eastAsia="Arial" w:cs="Arial"/>
        </w:rPr>
        <w:t xml:space="preserve"> — The Vendor {Bidder} </w:t>
      </w:r>
      <w:r>
        <w:rPr>
          <w:rFonts w:eastAsia="Arial" w:cs="Arial"/>
        </w:rPr>
        <w:t>should</w:t>
      </w:r>
      <w:r w:rsidRPr="2A7012CE">
        <w:rPr>
          <w:rFonts w:eastAsia="Arial" w:cs="Arial"/>
        </w:rPr>
        <w:t xml:space="preserve"> enter the Percentage of Total Recycled Content in the “Percentage of Total Recycled Content” </w:t>
      </w:r>
      <w:r w:rsidR="00910242">
        <w:rPr>
          <w:rFonts w:eastAsia="Arial" w:cs="Arial"/>
        </w:rPr>
        <w:t>field</w:t>
      </w:r>
      <w:r w:rsidRPr="2A7012CE">
        <w:rPr>
          <w:rFonts w:eastAsia="Arial" w:cs="Arial"/>
        </w:rPr>
        <w:t xml:space="preserve">. </w:t>
      </w:r>
    </w:p>
    <w:p w14:paraId="6413A2D1" w14:textId="435DE143" w:rsidR="006C3A16" w:rsidRPr="00C623E8" w:rsidRDefault="006C3A16" w:rsidP="6CE91C40">
      <w:pPr>
        <w:rPr>
          <w:rFonts w:eastAsia="Arial" w:cs="Arial"/>
          <w:szCs w:val="22"/>
        </w:rPr>
      </w:pPr>
    </w:p>
    <w:p w14:paraId="29CB0B64" w14:textId="7056FBF2" w:rsidR="006C3A16" w:rsidRPr="00C623E8" w:rsidRDefault="3A33D3DF" w:rsidP="6CE91C40">
      <w:pPr>
        <w:rPr>
          <w:rFonts w:eastAsia="Arial" w:cs="Arial"/>
          <w:szCs w:val="22"/>
        </w:rPr>
      </w:pPr>
      <w:r w:rsidRPr="6CE91C40">
        <w:rPr>
          <w:rFonts w:eastAsia="Arial" w:cs="Arial"/>
          <w:szCs w:val="22"/>
        </w:rPr>
        <w:t xml:space="preserve">In the event that a Vendor {Bidder} using </w:t>
      </w:r>
      <w:r w:rsidRPr="6CE91C40">
        <w:rPr>
          <w:rFonts w:eastAsia="Arial" w:cs="Arial"/>
          <w:b/>
          <w:bCs/>
          <w:i/>
          <w:iCs/>
          <w:color w:val="00B050"/>
          <w:szCs w:val="22"/>
        </w:rPr>
        <w:t>NJ</w:t>
      </w:r>
      <w:r w:rsidRPr="6CE91C40">
        <w:rPr>
          <w:rFonts w:eastAsia="Arial" w:cs="Arial"/>
          <w:b/>
          <w:bCs/>
          <w:i/>
          <w:iCs/>
          <w:color w:val="0070C0"/>
          <w:szCs w:val="22"/>
        </w:rPr>
        <w:t>START</w:t>
      </w:r>
      <w:r w:rsidRPr="6CE91C40">
        <w:rPr>
          <w:rFonts w:eastAsia="Arial" w:cs="Arial"/>
          <w:szCs w:val="22"/>
        </w:rPr>
        <w:t xml:space="preserve"> to submit a Quote uploads a State-Supplied Price Sheet and completes the “Items” Tab in </w:t>
      </w:r>
      <w:r w:rsidRPr="6CE91C40">
        <w:rPr>
          <w:rFonts w:eastAsia="Arial" w:cs="Arial"/>
          <w:b/>
          <w:bCs/>
          <w:i/>
          <w:iCs/>
          <w:color w:val="00B050"/>
          <w:szCs w:val="22"/>
        </w:rPr>
        <w:t>NJ</w:t>
      </w:r>
      <w:r w:rsidRPr="6CE91C40">
        <w:rPr>
          <w:rFonts w:eastAsia="Arial" w:cs="Arial"/>
          <w:b/>
          <w:bCs/>
          <w:i/>
          <w:iCs/>
          <w:color w:val="0070C0"/>
          <w:szCs w:val="22"/>
        </w:rPr>
        <w:t>START</w:t>
      </w:r>
      <w:r w:rsidRPr="6CE91C40">
        <w:rPr>
          <w:rFonts w:eastAsia="Arial" w:cs="Arial"/>
          <w:b/>
          <w:bCs/>
          <w:i/>
          <w:iCs/>
          <w:szCs w:val="22"/>
        </w:rPr>
        <w:t xml:space="preserve"> </w:t>
      </w:r>
      <w:r w:rsidRPr="6CE91C40">
        <w:rPr>
          <w:rFonts w:eastAsia="Arial" w:cs="Arial"/>
          <w:szCs w:val="22"/>
        </w:rPr>
        <w:t>(instead of entering a Unit Cost of $1.00 as instructed), the State-Supplied Price Sheet will govern.</w:t>
      </w:r>
    </w:p>
    <w:p w14:paraId="2C3E0F3B" w14:textId="66286485" w:rsidR="006C3A16" w:rsidRPr="00C623E8" w:rsidRDefault="006C3A16" w:rsidP="6CE91C40">
      <w:pPr>
        <w:pStyle w:val="BodyText3"/>
        <w:rPr>
          <w:rFonts w:cs="Arial"/>
        </w:rPr>
      </w:pPr>
    </w:p>
    <w:p w14:paraId="63DB0493" w14:textId="12604175" w:rsidR="006C3A16" w:rsidRPr="00D07A36" w:rsidRDefault="006C3A16" w:rsidP="00FE7A20">
      <w:pPr>
        <w:pStyle w:val="Heading4"/>
        <w:keepNext/>
      </w:pPr>
      <w:r>
        <w:lastRenderedPageBreak/>
        <w:t xml:space="preserve">Use of “no bid” versus “no charge” on the </w:t>
      </w:r>
      <w:r w:rsidR="00826089">
        <w:t>State-Supplied Price Sheet</w:t>
      </w:r>
    </w:p>
    <w:p w14:paraId="644B79CE" w14:textId="77777777" w:rsidR="006C3A16" w:rsidRPr="00D42EC9" w:rsidRDefault="006C3A16" w:rsidP="00FE7A20">
      <w:pPr>
        <w:keepNext/>
      </w:pPr>
    </w:p>
    <w:p w14:paraId="0CCE6C57" w14:textId="4B42DAC3" w:rsidR="00715B9D" w:rsidRDefault="006972B1" w:rsidP="6CE91C40">
      <w:pPr>
        <w:rPr>
          <w:rFonts w:cs="Arial"/>
          <w:color w:val="000000" w:themeColor="text1"/>
        </w:rPr>
      </w:pPr>
      <w:r>
        <w:t xml:space="preserve">All price lines must be filled out in accordance with Section 4.4.5.2.  </w:t>
      </w:r>
      <w:r w:rsidR="00DF6755" w:rsidRPr="6CE91C40">
        <w:rPr>
          <w:rFonts w:cs="Arial"/>
          <w:color w:val="000000" w:themeColor="text1"/>
        </w:rPr>
        <w:t xml:space="preserve">If </w:t>
      </w:r>
      <w:r w:rsidR="006B005C" w:rsidRPr="6CE91C40">
        <w:rPr>
          <w:rFonts w:cs="Arial"/>
          <w:color w:val="000000" w:themeColor="text1"/>
        </w:rPr>
        <w:t xml:space="preserve">the Vendor {Bidder} is not submitting a price for an item on a price line, the Vendor {Bidder} must indicate “No Bid” </w:t>
      </w:r>
      <w:r w:rsidR="00DF6755" w:rsidRPr="6CE91C40">
        <w:rPr>
          <w:rFonts w:cs="Arial"/>
        </w:rPr>
        <w:t xml:space="preserve">on the </w:t>
      </w:r>
      <w:r w:rsidR="00826089">
        <w:t>State-Supplied Price Sheet</w:t>
      </w:r>
      <w:r w:rsidR="00826089" w:rsidRPr="6CE91C40">
        <w:rPr>
          <w:rFonts w:cs="Arial"/>
        </w:rPr>
        <w:t xml:space="preserve"> </w:t>
      </w:r>
      <w:r w:rsidR="00DF6755" w:rsidRPr="6CE91C40">
        <w:rPr>
          <w:rFonts w:cs="Arial"/>
        </w:rPr>
        <w:t xml:space="preserve">accompanying this Bid Solicitation. </w:t>
      </w:r>
      <w:r w:rsidR="006B005C" w:rsidRPr="6CE91C40">
        <w:rPr>
          <w:rFonts w:cs="Arial"/>
          <w:color w:val="000000" w:themeColor="text1"/>
        </w:rPr>
        <w:t>If the Vendor {Bidder} will supply an item on a price line free of charge, the Vendor {Bidder} must indicate “No Charge”</w:t>
      </w:r>
      <w:r w:rsidR="00770725" w:rsidRPr="6CE91C40">
        <w:rPr>
          <w:rFonts w:cs="Arial"/>
          <w:color w:val="000000" w:themeColor="text1"/>
        </w:rPr>
        <w:t xml:space="preserve"> </w:t>
      </w:r>
      <w:r w:rsidR="00770725" w:rsidRPr="6CE91C40">
        <w:rPr>
          <w:rFonts w:cs="Arial"/>
        </w:rPr>
        <w:t xml:space="preserve">on the </w:t>
      </w:r>
      <w:r w:rsidR="00826089">
        <w:t>State-Supplied Price Sheet</w:t>
      </w:r>
      <w:r w:rsidR="00770725" w:rsidRPr="6CE91C40">
        <w:rPr>
          <w:rFonts w:cs="Arial"/>
        </w:rPr>
        <w:t xml:space="preserve"> accompanying this Bid Solicitation. </w:t>
      </w:r>
      <w:r w:rsidR="006B005C" w:rsidRPr="6CE91C40">
        <w:rPr>
          <w:rFonts w:cs="Arial"/>
          <w:color w:val="000000" w:themeColor="text1"/>
        </w:rPr>
        <w:t xml:space="preserve"> The use of any other identifier may result in the Vendor’s {Bidder’s} </w:t>
      </w:r>
      <w:r w:rsidR="00CE00E7" w:rsidRPr="6CE91C40">
        <w:rPr>
          <w:rFonts w:cs="Arial"/>
          <w:color w:val="000000" w:themeColor="text1"/>
        </w:rPr>
        <w:t>Quote</w:t>
      </w:r>
      <w:r w:rsidR="006B005C" w:rsidRPr="6CE91C40">
        <w:rPr>
          <w:rFonts w:cs="Arial"/>
          <w:color w:val="000000" w:themeColor="text1"/>
        </w:rPr>
        <w:t xml:space="preserve"> being deemed non-responsive.</w:t>
      </w:r>
      <w:r w:rsidR="00C329DD" w:rsidRPr="6CE91C40">
        <w:rPr>
          <w:rFonts w:cs="Arial"/>
          <w:color w:val="000000" w:themeColor="text1"/>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t xml:space="preserve">DELIVERY </w:t>
      </w:r>
      <w:r w:rsidR="0049699A">
        <w:t xml:space="preserve">TIME AND </w:t>
      </w:r>
      <w:r>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3B47F8E7">
        <w:rPr>
          <w:color w:val="000000" w:themeColor="text1"/>
        </w:rPr>
        <w:t xml:space="preserve">Unless otherwise noted elsewhere in the </w:t>
      </w:r>
      <w:r w:rsidR="00A07391" w:rsidRPr="3B47F8E7">
        <w:rPr>
          <w:color w:val="000000" w:themeColor="text1"/>
        </w:rPr>
        <w:t>Bid Solicitation</w:t>
      </w:r>
      <w:r w:rsidRPr="3B47F8E7">
        <w:rPr>
          <w:color w:val="000000" w:themeColor="text1"/>
        </w:rPr>
        <w:t xml:space="preserve">, </w:t>
      </w:r>
      <w:r w:rsidR="0077689B" w:rsidRPr="3B47F8E7">
        <w:rPr>
          <w:color w:val="000000" w:themeColor="text1"/>
        </w:rPr>
        <w:t xml:space="preserve">or price sheet </w:t>
      </w:r>
      <w:r w:rsidRPr="3B47F8E7">
        <w:rPr>
          <w:color w:val="000000" w:themeColor="text1"/>
        </w:rPr>
        <w:t xml:space="preserve">all </w:t>
      </w:r>
      <w:r w:rsidR="0049699A" w:rsidRPr="3B47F8E7">
        <w:rPr>
          <w:color w:val="000000" w:themeColor="text1"/>
        </w:rPr>
        <w:t xml:space="preserve">delivery times are 30 calendar days after receipt of order (ARO) and </w:t>
      </w:r>
      <w:r w:rsidRPr="3B47F8E7">
        <w:rPr>
          <w:color w:val="000000" w:themeColor="text1"/>
        </w:rPr>
        <w:t xml:space="preserve">prices for items in </w:t>
      </w:r>
      <w:r w:rsidR="00BF3E21" w:rsidRPr="3B47F8E7">
        <w:rPr>
          <w:color w:val="000000" w:themeColor="text1"/>
        </w:rPr>
        <w:t xml:space="preserve">Quotes </w:t>
      </w:r>
      <w:r w:rsidRPr="3B47F8E7">
        <w:rPr>
          <w:color w:val="000000" w:themeColor="text1"/>
        </w:rPr>
        <w:t>shall be submitted Freight On Board (F.O.B.) Destination</w:t>
      </w:r>
      <w:r w:rsidR="0049699A" w:rsidRPr="3B47F8E7">
        <w:rPr>
          <w:color w:val="000000" w:themeColor="text1"/>
        </w:rPr>
        <w:t xml:space="preserve"> (30 calendar days ARO/F.O.B</w:t>
      </w:r>
      <w:r w:rsidRPr="3B47F8E7">
        <w:rPr>
          <w:color w:val="000000" w:themeColor="text1"/>
        </w:rPr>
        <w:t>.</w:t>
      </w:r>
      <w:r w:rsidR="0049699A" w:rsidRPr="3B47F8E7">
        <w:rPr>
          <w:color w:val="000000" w:themeColor="text1"/>
        </w:rPr>
        <w:t>).</w:t>
      </w:r>
      <w:r w:rsidRPr="3B47F8E7">
        <w:rPr>
          <w:color w:val="000000" w:themeColor="text1"/>
        </w:rPr>
        <w:t xml:space="preserve">  </w:t>
      </w:r>
      <w:r w:rsidR="00BF3E21" w:rsidRPr="3B47F8E7">
        <w:rPr>
          <w:color w:val="000000" w:themeColor="text1"/>
        </w:rPr>
        <w:t xml:space="preserve">Quotes </w:t>
      </w:r>
      <w:r w:rsidRPr="3B47F8E7">
        <w:rPr>
          <w:color w:val="000000" w:themeColor="text1"/>
        </w:rPr>
        <w:t xml:space="preserve">submitted other than </w:t>
      </w:r>
      <w:r w:rsidR="0049699A" w:rsidRPr="3B47F8E7">
        <w:rPr>
          <w:color w:val="000000" w:themeColor="text1"/>
        </w:rPr>
        <w:t>30 calendar days ARO/</w:t>
      </w:r>
      <w:r w:rsidRPr="3B47F8E7">
        <w:rPr>
          <w:color w:val="000000" w:themeColor="text1"/>
        </w:rPr>
        <w:t xml:space="preserve">F.O.B. </w:t>
      </w:r>
      <w:r w:rsidR="0049699A" w:rsidRPr="3B47F8E7">
        <w:rPr>
          <w:color w:val="000000" w:themeColor="text1"/>
        </w:rPr>
        <w:t xml:space="preserve">may </w:t>
      </w:r>
      <w:r w:rsidR="00C04F9B" w:rsidRPr="3B47F8E7">
        <w:rPr>
          <w:color w:val="000000" w:themeColor="text1"/>
        </w:rPr>
        <w:t>be deemed non-</w:t>
      </w:r>
      <w:r w:rsidR="008C0BA8" w:rsidRPr="3B47F8E7">
        <w:rPr>
          <w:color w:val="000000" w:themeColor="text1"/>
        </w:rPr>
        <w:t>responsive.</w:t>
      </w:r>
      <w:r w:rsidR="00A26B5A" w:rsidRPr="3B47F8E7">
        <w:rPr>
          <w:color w:val="000000" w:themeColor="text1"/>
        </w:rPr>
        <w:t xml:space="preserve">  </w:t>
      </w:r>
      <w:r w:rsidR="008C0BA8" w:rsidRPr="3B47F8E7">
        <w:rPr>
          <w:color w:val="000000" w:themeColor="text1"/>
        </w:rPr>
        <w:t>The</w:t>
      </w:r>
      <w:r w:rsidRPr="3B47F8E7">
        <w:rPr>
          <w:color w:val="000000" w:themeColor="text1"/>
        </w:rPr>
        <w:t xml:space="preserve"> </w:t>
      </w:r>
      <w:r w:rsidR="006C7D6B" w:rsidRPr="3B47F8E7">
        <w:rPr>
          <w:color w:val="000000" w:themeColor="text1"/>
        </w:rPr>
        <w:t xml:space="preserve">Vendor </w:t>
      </w:r>
      <w:r w:rsidR="00571AFA" w:rsidRPr="3B47F8E7">
        <w:rPr>
          <w:color w:val="000000" w:themeColor="text1"/>
        </w:rPr>
        <w:t>{Contractor}</w:t>
      </w:r>
      <w:r w:rsidRPr="3B47F8E7">
        <w:rPr>
          <w:color w:val="000000" w:themeColor="text1"/>
        </w:rPr>
        <w:t xml:space="preserve"> shall assume all costs, liability and responsibility for the delivery of merchandise in good condition to the State's Using Agency or designated purchaser.</w:t>
      </w:r>
      <w:r w:rsidR="00C04F9B" w:rsidRPr="3B47F8E7">
        <w:rPr>
          <w:color w:val="000000" w:themeColor="text1"/>
        </w:rPr>
        <w:t xml:space="preserve">  </w:t>
      </w:r>
      <w:r w:rsidR="0049699A" w:rsidRPr="3B47F8E7">
        <w:rPr>
          <w:color w:val="000000" w:themeColor="text1"/>
        </w:rPr>
        <w:t>30 calend</w:t>
      </w:r>
      <w:r w:rsidR="0028495E" w:rsidRPr="3B47F8E7">
        <w:rPr>
          <w:color w:val="000000" w:themeColor="text1"/>
        </w:rPr>
        <w:t>a</w:t>
      </w:r>
      <w:r w:rsidR="0049699A" w:rsidRPr="3B47F8E7">
        <w:rPr>
          <w:color w:val="000000" w:themeColor="text1"/>
        </w:rPr>
        <w:t>r days ARO/</w:t>
      </w:r>
      <w:r w:rsidRPr="3B47F8E7">
        <w:rPr>
          <w:color w:val="000000" w:themeColor="text1"/>
        </w:rPr>
        <w:t xml:space="preserve">F.O.B. does not cover "spotting" but does include delivery on the receiving platform of the </w:t>
      </w:r>
      <w:r w:rsidR="0077689B" w:rsidRPr="3B47F8E7">
        <w:rPr>
          <w:color w:val="000000" w:themeColor="text1"/>
        </w:rPr>
        <w:t>Using A</w:t>
      </w:r>
      <w:r w:rsidRPr="3B47F8E7">
        <w:rPr>
          <w:color w:val="000000" w:themeColor="text1"/>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6288A404" w:rsidR="00757979" w:rsidRPr="00C65B22" w:rsidRDefault="00757979" w:rsidP="00C65B22">
      <w:pPr>
        <w:autoSpaceDE w:val="0"/>
        <w:autoSpaceDN w:val="0"/>
        <w:adjustRightInd w:val="0"/>
        <w:rPr>
          <w:color w:val="000000"/>
        </w:rPr>
      </w:pPr>
      <w:r w:rsidRPr="6CE91C40">
        <w:rPr>
          <w:color w:val="000000" w:themeColor="text1"/>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(C.O.D.)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DE3952">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E3952">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46" w:name="_Toc449428261"/>
    </w:p>
    <w:p w14:paraId="28C5C1D9" w14:textId="2F370FC4" w:rsidR="00E963D7" w:rsidRPr="0066264B" w:rsidRDefault="00E963D7" w:rsidP="00E963D7">
      <w:pPr>
        <w:pStyle w:val="Heading4"/>
      </w:pPr>
      <w:bookmarkStart w:id="147" w:name="_4.4.1.9_eXECUTIVE_ORDER_129"/>
      <w:bookmarkStart w:id="148" w:name="_4.4.1.10_eXECUTIVE_ORDER_129"/>
      <w:bookmarkStart w:id="149" w:name="_4.4.1.8_Signatory_page"/>
      <w:bookmarkStart w:id="150" w:name="_4.4.1.10_Bid_Bond"/>
      <w:bookmarkStart w:id="151" w:name="_4.4.1.11_Bid_Bond"/>
      <w:bookmarkStart w:id="152" w:name="_4.4.2.3__REFERENCE_DATA_SHEETS_-_SA"/>
      <w:bookmarkStart w:id="153" w:name="_Attachment_&quot;A"/>
      <w:bookmarkStart w:id="154" w:name="_4.4.3.8_Subcontractor(s)"/>
      <w:bookmarkEnd w:id="146"/>
      <w:bookmarkEnd w:id="147"/>
      <w:bookmarkEnd w:id="148"/>
      <w:bookmarkEnd w:id="149"/>
      <w:bookmarkEnd w:id="150"/>
      <w:bookmarkEnd w:id="151"/>
      <w:bookmarkEnd w:id="152"/>
      <w:bookmarkEnd w:id="153"/>
      <w:bookmarkEnd w:id="154"/>
      <w:r>
        <w:t>PRICE List and/or catalog pricing</w:t>
      </w:r>
    </w:p>
    <w:p w14:paraId="45AA609F" w14:textId="77777777" w:rsidR="00E963D7" w:rsidRPr="00C53015" w:rsidRDefault="00E963D7" w:rsidP="00E963D7">
      <w:pPr>
        <w:pStyle w:val="BodyText2"/>
      </w:pPr>
    </w:p>
    <w:p w14:paraId="0D28C994" w14:textId="0AC038B2" w:rsidR="1969543F" w:rsidRDefault="1969543F" w:rsidP="6CE91C40">
      <w:pPr>
        <w:pStyle w:val="BodyText2"/>
        <w:spacing w:line="259" w:lineRule="auto"/>
      </w:pPr>
      <w:r>
        <w:t xml:space="preserve">Not applicable to this procurement. </w:t>
      </w:r>
    </w:p>
    <w:p w14:paraId="4EA1B77B" w14:textId="62CEA9B5" w:rsidR="6CE91C40" w:rsidRDefault="6CE91C40" w:rsidP="6CE91C40">
      <w:pPr>
        <w:pStyle w:val="BodyText2"/>
        <w:spacing w:line="259" w:lineRule="auto"/>
      </w:pPr>
    </w:p>
    <w:p w14:paraId="4969A5F4" w14:textId="2B96A396" w:rsidR="00675860" w:rsidRPr="00FD2795" w:rsidRDefault="00045825" w:rsidP="00532840">
      <w:pPr>
        <w:pStyle w:val="Heading1"/>
      </w:pPr>
      <w:r>
        <w:br w:type="page"/>
      </w:r>
      <w:bookmarkStart w:id="155" w:name="_Toc55236457"/>
      <w:r w:rsidR="00675860">
        <w:lastRenderedPageBreak/>
        <w:t>SPECIAL</w:t>
      </w:r>
      <w:r w:rsidR="006C72E6">
        <w:t xml:space="preserve"> </w:t>
      </w:r>
      <w:r w:rsidR="00675860">
        <w:t>CONTRACTUAL TERMS AND CONDITIONS</w:t>
      </w:r>
      <w:r w:rsidR="006C72E6">
        <w:t xml:space="preserve"> APPLICABLE TO THE </w:t>
      </w:r>
      <w:r w:rsidR="001D2ACC">
        <w:t>BLANKET P.O.</w:t>
      </w:r>
      <w:bookmarkStart w:id="156" w:name="_Toc400531505"/>
      <w:bookmarkStart w:id="157" w:name="_Toc428533976"/>
      <w:bookmarkEnd w:id="155"/>
      <w:bookmarkEnd w:id="156"/>
      <w:bookmarkEnd w:id="157"/>
    </w:p>
    <w:p w14:paraId="75104E97" w14:textId="77777777" w:rsidR="00675860" w:rsidRDefault="00675860" w:rsidP="00675860"/>
    <w:p w14:paraId="0DA3E59A" w14:textId="77777777" w:rsidR="00675860" w:rsidRDefault="00675860" w:rsidP="00675860">
      <w:pPr>
        <w:pStyle w:val="Heading2"/>
        <w:ind w:right="108"/>
      </w:pPr>
      <w:bookmarkStart w:id="158" w:name="_Toc400531506"/>
      <w:bookmarkStart w:id="159" w:name="_Toc428533977"/>
      <w:bookmarkStart w:id="160" w:name="_Toc55236458"/>
      <w:r>
        <w:t>PRECEDENCE OF SPECIAL CONTRACTUAL TERMS AND CONDITIONS</w:t>
      </w:r>
      <w:bookmarkEnd w:id="158"/>
      <w:bookmarkEnd w:id="159"/>
      <w:bookmarkEnd w:id="160"/>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DE3952">
      <w:pPr>
        <w:numPr>
          <w:ilvl w:val="0"/>
          <w:numId w:val="19"/>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DE3952">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599CB88E" w:rsidR="00904A29" w:rsidRDefault="00904A29" w:rsidP="00DE3952">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4B31D1">
        <w:t>included</w:t>
      </w:r>
      <w:r w:rsidR="00984A7C">
        <w:t xml:space="preserve"> in</w:t>
      </w:r>
      <w:r w:rsidR="00753BFC" w:rsidRPr="007D420A">
        <w:t xml:space="preserve"> this Bid Solicitation</w:t>
      </w:r>
      <w:r w:rsidR="004B31D1">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DE3952">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E3952">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DE3952">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61" w:name="_Toc400531507"/>
      <w:bookmarkStart w:id="162" w:name="_Toc428533978"/>
      <w:bookmarkStart w:id="163" w:name="_Toc55236459"/>
      <w:r>
        <w:t>BLANKET P.O.</w:t>
      </w:r>
      <w:r w:rsidR="00CE709E">
        <w:t xml:space="preserve"> </w:t>
      </w:r>
      <w:r w:rsidR="00675860">
        <w:t>Term and Extension Option</w:t>
      </w:r>
      <w:bookmarkEnd w:id="161"/>
      <w:bookmarkEnd w:id="162"/>
      <w:bookmarkEnd w:id="163"/>
    </w:p>
    <w:p w14:paraId="4A4785DF" w14:textId="77777777" w:rsidR="00F802EE" w:rsidRPr="007D420A" w:rsidRDefault="00F802EE" w:rsidP="00675860">
      <w:pPr>
        <w:pStyle w:val="BodyText"/>
        <w:ind w:left="0"/>
        <w:rPr>
          <w:sz w:val="22"/>
        </w:rPr>
      </w:pPr>
    </w:p>
    <w:p w14:paraId="797BB7A7" w14:textId="5FDA4FEF" w:rsidR="007C441D" w:rsidRDefault="3D6411CB" w:rsidP="005D0BE1">
      <w:pPr>
        <w:rPr>
          <w:rFonts w:eastAsia="Arial" w:cs="Arial"/>
          <w:szCs w:val="22"/>
        </w:rPr>
      </w:pPr>
      <w:r w:rsidRPr="6CE91C40">
        <w:rPr>
          <w:rFonts w:eastAsia="Arial" w:cs="Arial"/>
          <w:szCs w:val="22"/>
        </w:rPr>
        <w:t xml:space="preserve">The base term of this Blanket P.O. shall be for a period of </w:t>
      </w:r>
      <w:r w:rsidRPr="6CE91C40">
        <w:rPr>
          <w:rFonts w:eastAsia="Arial" w:cs="Arial"/>
          <w:b/>
          <w:bCs/>
          <w:szCs w:val="22"/>
        </w:rPr>
        <w:t>three (3) years</w:t>
      </w:r>
      <w:r w:rsidRPr="6CE91C40">
        <w:rPr>
          <w:rFonts w:eastAsia="Arial" w:cs="Arial"/>
          <w:szCs w:val="22"/>
        </w:rPr>
        <w:t xml:space="preserve">.  The anticipated "Blanket P.O. Effective Date" is provided on the “Summary” page of the Bid Solicitation in </w:t>
      </w:r>
      <w:r w:rsidRPr="6CE91C40">
        <w:rPr>
          <w:rFonts w:eastAsia="Arial" w:cs="Arial"/>
          <w:b/>
          <w:bCs/>
          <w:i/>
          <w:iCs/>
          <w:color w:val="00B050"/>
          <w:szCs w:val="22"/>
        </w:rPr>
        <w:t>NJ</w:t>
      </w:r>
      <w:r w:rsidRPr="6CE91C40">
        <w:rPr>
          <w:rFonts w:eastAsia="Arial" w:cs="Arial"/>
          <w:b/>
          <w:bCs/>
          <w:i/>
          <w:iCs/>
          <w:color w:val="0070C0"/>
          <w:szCs w:val="22"/>
        </w:rPr>
        <w:t>START</w:t>
      </w:r>
      <w:r w:rsidRPr="6CE91C40">
        <w:rPr>
          <w:rFonts w:eastAsia="Arial" w:cs="Arial"/>
          <w:szCs w:val="22"/>
        </w:rPr>
        <w:t xml:space="preserve">.  If delays in the procurement process result in a change to the anticipated Blanket P.O. Effective Date, the Vendor {Bidder} agrees to accept a Blanket P.O. for the full term of this Blanket P.O. </w:t>
      </w:r>
    </w:p>
    <w:p w14:paraId="34003EAF" w14:textId="708B5B65" w:rsidR="007C441D" w:rsidRDefault="007C441D" w:rsidP="6CE91C40">
      <w:pPr>
        <w:ind w:left="360"/>
        <w:rPr>
          <w:rFonts w:eastAsia="Arial" w:cs="Arial"/>
          <w:szCs w:val="22"/>
        </w:rPr>
      </w:pPr>
    </w:p>
    <w:p w14:paraId="66437602" w14:textId="4CD13869" w:rsidR="007C441D" w:rsidRDefault="3D6411CB" w:rsidP="005D0BE1">
      <w:pPr>
        <w:rPr>
          <w:rFonts w:eastAsia="Arial" w:cs="Arial"/>
          <w:szCs w:val="22"/>
        </w:rPr>
      </w:pPr>
      <w:r w:rsidRPr="6CE91C40">
        <w:rPr>
          <w:rFonts w:eastAsia="Arial" w:cs="Arial"/>
          <w:szCs w:val="22"/>
        </w:rPr>
        <w:t xml:space="preserve">This Blanket P.O. may be extended up to </w:t>
      </w:r>
      <w:r w:rsidRPr="6CE91C40">
        <w:rPr>
          <w:rFonts w:eastAsia="Arial" w:cs="Arial"/>
          <w:b/>
          <w:bCs/>
          <w:szCs w:val="22"/>
        </w:rPr>
        <w:t>three (3)</w:t>
      </w:r>
      <w:r w:rsidRPr="6CE91C40">
        <w:rPr>
          <w:rFonts w:eastAsia="Arial" w:cs="Arial"/>
          <w:szCs w:val="22"/>
        </w:rPr>
        <w:t xml:space="preserve"> </w:t>
      </w:r>
      <w:r w:rsidRPr="6CE91C40">
        <w:rPr>
          <w:rFonts w:eastAsia="Arial" w:cs="Arial"/>
          <w:b/>
          <w:bCs/>
          <w:szCs w:val="22"/>
        </w:rPr>
        <w:t>years</w:t>
      </w:r>
      <w:r w:rsidRPr="6CE91C40">
        <w:rPr>
          <w:rFonts w:eastAsia="Arial" w:cs="Arial"/>
          <w:szCs w:val="22"/>
        </w:rPr>
        <w:t xml:space="preserve"> with no single extension exceeding one (1) year, by the mutual written consent of the Vendor {Contractor} and the Director at the same terms, conditions, and pricing at the rates in effect in the last year of this Blanket P.O. or rat</w:t>
      </w:r>
      <w:r w:rsidR="00DD12EF">
        <w:rPr>
          <w:rFonts w:eastAsia="Arial" w:cs="Arial"/>
          <w:szCs w:val="22"/>
        </w:rPr>
        <w:t xml:space="preserve">es more favorable to the State or as per SSTC Section 6.1. </w:t>
      </w:r>
    </w:p>
    <w:p w14:paraId="3F05C198" w14:textId="01F182D8" w:rsidR="007C441D" w:rsidRDefault="007C441D" w:rsidP="6CE91C40">
      <w:pPr>
        <w:rPr>
          <w:rFonts w:eastAsia="Arial" w:cs="Arial"/>
          <w:szCs w:val="22"/>
        </w:rPr>
      </w:pPr>
    </w:p>
    <w:p w14:paraId="15CF0601" w14:textId="7EAFABB3" w:rsidR="007C441D" w:rsidRDefault="3D6411CB" w:rsidP="6CE91C40">
      <w:pPr>
        <w:rPr>
          <w:rFonts w:eastAsia="Arial" w:cs="Arial"/>
          <w:szCs w:val="22"/>
        </w:rPr>
      </w:pPr>
      <w:r w:rsidRPr="6CE91C40">
        <w:rPr>
          <w:rFonts w:eastAsia="Arial" w:cs="Arial"/>
          <w:szCs w:val="22"/>
        </w:rPr>
        <w:t xml:space="preserve">Purchase orders may be placed against the Blanket P.O. up to and including the end of business on the last day of the Blanket P.O., for delivery no more than </w:t>
      </w:r>
      <w:r w:rsidRPr="6CE91C40">
        <w:rPr>
          <w:rFonts w:eastAsia="Arial" w:cs="Arial"/>
          <w:b/>
          <w:bCs/>
          <w:szCs w:val="22"/>
        </w:rPr>
        <w:t>forty-five (45)</w:t>
      </w:r>
      <w:r w:rsidRPr="6CE91C40">
        <w:rPr>
          <w:rFonts w:eastAsia="Arial" w:cs="Arial"/>
          <w:szCs w:val="22"/>
        </w:rPr>
        <w:t xml:space="preserve"> days after Blanket P.O.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64" w:name="_Toc474224535"/>
      <w:bookmarkStart w:id="165" w:name="_Toc474939994"/>
      <w:bookmarkStart w:id="166" w:name="_Toc55236460"/>
      <w:r>
        <w:t>PRODUCT ADDITION</w:t>
      </w:r>
      <w:bookmarkEnd w:id="164"/>
      <w:bookmarkEnd w:id="165"/>
      <w:bookmarkEnd w:id="166"/>
    </w:p>
    <w:p w14:paraId="3AAD9F57" w14:textId="77777777" w:rsidR="00805359" w:rsidRPr="00282FBF" w:rsidRDefault="00805359" w:rsidP="00805359">
      <w:pPr>
        <w:rPr>
          <w:rFonts w:cs="Arial"/>
          <w:b/>
          <w:u w:val="single"/>
        </w:rPr>
      </w:pPr>
    </w:p>
    <w:p w14:paraId="4D6EA000" w14:textId="21342432" w:rsidR="568EAD62" w:rsidRDefault="568EAD62" w:rsidP="6CE91C40">
      <w:pPr>
        <w:spacing w:line="259" w:lineRule="auto"/>
      </w:pPr>
      <w:r w:rsidRPr="6CE91C40">
        <w:rPr>
          <w:rFonts w:cs="Arial"/>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67" w:name="_Toc400531508"/>
      <w:bookmarkStart w:id="168" w:name="_Toc428533979"/>
      <w:bookmarkStart w:id="169" w:name="_Toc55236461"/>
      <w:r>
        <w:t>BLANKET P.O.</w:t>
      </w:r>
      <w:r w:rsidR="00CE709E">
        <w:t xml:space="preserve"> </w:t>
      </w:r>
      <w:r w:rsidR="00675860">
        <w:t>Transition</w:t>
      </w:r>
      <w:bookmarkEnd w:id="167"/>
      <w:bookmarkEnd w:id="168"/>
      <w:bookmarkEnd w:id="169"/>
    </w:p>
    <w:p w14:paraId="3C71916F" w14:textId="77777777" w:rsidR="00675860" w:rsidRDefault="00675860" w:rsidP="00675860">
      <w:pPr>
        <w:pStyle w:val="BodyText"/>
        <w:ind w:left="0" w:right="108"/>
      </w:pPr>
    </w:p>
    <w:p w14:paraId="6BE52DCE" w14:textId="4963B1F9" w:rsidR="00675860" w:rsidRPr="007359F3" w:rsidRDefault="00675860" w:rsidP="00675860">
      <w:pPr>
        <w:pStyle w:val="BodyText2"/>
      </w:pPr>
      <w:r>
        <w:t xml:space="preserve">In the event that a new </w:t>
      </w:r>
      <w:r w:rsidR="001D2ACC">
        <w:t>Blanket P.O.</w:t>
      </w:r>
      <w:r w:rsidR="00A7166F">
        <w:t xml:space="preserve"> </w:t>
      </w:r>
      <w:r>
        <w:t>has not been awarded prior to th</w:t>
      </w:r>
      <w:r w:rsidR="003628C2">
        <w:t>is</w:t>
      </w:r>
      <w:r>
        <w:t xml:space="preserve"> </w:t>
      </w:r>
      <w:r w:rsidR="001D2ACC">
        <w:t>Blanket P.O.</w:t>
      </w:r>
      <w:r w:rsidR="00A7166F">
        <w:t xml:space="preserve"> </w:t>
      </w:r>
      <w:r>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t xml:space="preserve">, </w:t>
      </w:r>
      <w:r w:rsidR="00002D46">
        <w:t xml:space="preserve">the </w:t>
      </w:r>
      <w:r w:rsidR="006C7D6B">
        <w:t xml:space="preserve">Vendor </w:t>
      </w:r>
      <w:r w:rsidR="00571AFA">
        <w:t>{Contractor}</w:t>
      </w:r>
      <w:r w:rsidR="00002D46">
        <w:t xml:space="preserve"> </w:t>
      </w:r>
      <w:r>
        <w:t>shall continue th</w:t>
      </w:r>
      <w:r w:rsidR="003628C2">
        <w:t>is</w:t>
      </w:r>
      <w:r>
        <w:t xml:space="preserve"> </w:t>
      </w:r>
      <w:r w:rsidR="001D2ACC">
        <w:t>Blanket P.O.</w:t>
      </w:r>
      <w:r w:rsidR="00A7166F">
        <w:t xml:space="preserve"> </w:t>
      </w:r>
      <w:r>
        <w:t>under the same terms</w:t>
      </w:r>
      <w:r w:rsidR="007320B6">
        <w:t>,</w:t>
      </w:r>
      <w:r>
        <w:t xml:space="preserve"> conditions </w:t>
      </w:r>
      <w:r w:rsidR="007320B6">
        <w:t xml:space="preserve">and pricing </w:t>
      </w:r>
      <w:r>
        <w:lastRenderedPageBreak/>
        <w:t xml:space="preserve">until a new </w:t>
      </w:r>
      <w:r w:rsidR="001D2ACC">
        <w:t>Blanket P.O.</w:t>
      </w:r>
      <w:r w:rsidR="00A7166F">
        <w:t xml:space="preserve"> </w:t>
      </w:r>
      <w:r>
        <w:t xml:space="preserve">can be completely operational.  At no time shall this transition period extend more than </w:t>
      </w:r>
      <w:r w:rsidR="36340B02" w:rsidRPr="005D0BE1">
        <w:rPr>
          <w:bCs/>
        </w:rPr>
        <w:t>180 d</w:t>
      </w:r>
      <w:r w:rsidRPr="005D0BE1">
        <w:rPr>
          <w:bCs/>
        </w:rPr>
        <w:t>ays</w:t>
      </w:r>
      <w:r>
        <w:t xml:space="preserve"> beyond the expiration date of th</w:t>
      </w:r>
      <w:r w:rsidR="00CE709E">
        <w:t>is</w:t>
      </w:r>
      <w:r>
        <w:t xml:space="preserve"> </w:t>
      </w:r>
      <w:r w:rsidR="001D2ACC">
        <w:t>Blanket P.O.</w:t>
      </w:r>
      <w:r w:rsidR="003628C2">
        <w:t xml:space="preserve">, including any extensions </w:t>
      </w:r>
      <w:r w:rsidR="003676BA">
        <w:t>exercised</w:t>
      </w:r>
      <w:r>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70" w:name="_Toc55236462"/>
      <w:bookmarkStart w:id="171" w:name="_Toc108508270"/>
      <w:bookmarkStart w:id="172" w:name="_Toc428533980"/>
      <w:r>
        <w:t>CHANGE ORDER</w:t>
      </w:r>
      <w:bookmarkEnd w:id="170"/>
      <w:r>
        <w:t xml:space="preserve"> </w:t>
      </w:r>
      <w:bookmarkEnd w:id="171"/>
      <w:bookmarkEnd w:id="17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73" w:name="_Toc400531510"/>
      <w:bookmarkStart w:id="174" w:name="_Toc428533981"/>
      <w:bookmarkStart w:id="175" w:name="_Toc55236463"/>
      <w:r>
        <w:t xml:space="preserve">Vendor </w:t>
      </w:r>
      <w:r w:rsidR="00571AFA">
        <w:t>{contractor}</w:t>
      </w:r>
      <w:r w:rsidR="00675860">
        <w:t xml:space="preserve"> Responsibilities</w:t>
      </w:r>
      <w:bookmarkEnd w:id="173"/>
      <w:bookmarkEnd w:id="174"/>
      <w:bookmarkEnd w:id="175"/>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76" w:name="_Toc449428269"/>
      <w:bookmarkStart w:id="177" w:name="_Toc55236464"/>
      <w:r>
        <w:t>Claims and Remedies</w:t>
      </w:r>
      <w:bookmarkEnd w:id="176"/>
      <w:bookmarkEnd w:id="17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78" w:name="_Toc449428270"/>
      <w:bookmarkStart w:id="179" w:name="_Toc55236465"/>
      <w:r w:rsidRPr="6CE91C40">
        <w:rPr>
          <w:rFonts w:eastAsia="MS Mincho"/>
        </w:rPr>
        <w:t>Claims</w:t>
      </w:r>
      <w:bookmarkEnd w:id="178"/>
      <w:bookmarkEnd w:id="17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80" w:name="_Toc449428271"/>
      <w:bookmarkStart w:id="181" w:name="_Toc55236466"/>
      <w:r w:rsidRPr="6CE91C40">
        <w:rPr>
          <w:rFonts w:eastAsia="MS Mincho"/>
        </w:rPr>
        <w:t>Remedies</w:t>
      </w:r>
      <w:bookmarkEnd w:id="180"/>
      <w:bookmarkEnd w:id="181"/>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82" w:name="_Toc449428272"/>
      <w:bookmarkStart w:id="183" w:name="_Toc55236467"/>
      <w:r w:rsidRPr="6CE91C40">
        <w:rPr>
          <w:rFonts w:eastAsia="MS Mincho"/>
        </w:rPr>
        <w:t>Remedies for failure to comply with material Blanket P.O. requirements</w:t>
      </w:r>
      <w:bookmarkEnd w:id="182"/>
      <w:bookmarkEnd w:id="183"/>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84" w:name="_Toc449428273"/>
      <w:bookmarkStart w:id="185" w:name="_Toc55236468"/>
      <w:r w:rsidRPr="6CE91C40">
        <w:rPr>
          <w:rFonts w:eastAsia="MS Mincho"/>
        </w:rPr>
        <w:t>Items Ordered and Delivered</w:t>
      </w:r>
      <w:bookmarkEnd w:id="184"/>
      <w:bookmarkEnd w:id="185"/>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86" w:name="_Toc449428274"/>
      <w:bookmarkStart w:id="187" w:name="_Toc55236469"/>
      <w:r w:rsidRPr="6CE91C40">
        <w:rPr>
          <w:rFonts w:eastAsia="MS Mincho"/>
        </w:rPr>
        <w:lastRenderedPageBreak/>
        <w:t>MANUFACTURING/PACKAGING REQUIREMENTS</w:t>
      </w:r>
      <w:bookmarkEnd w:id="186"/>
      <w:bookmarkEnd w:id="187"/>
    </w:p>
    <w:p w14:paraId="1B802544" w14:textId="77777777" w:rsidR="00C329DD" w:rsidRPr="008E367A" w:rsidRDefault="00C329DD" w:rsidP="00C329DD">
      <w:pPr>
        <w:ind w:right="108"/>
        <w:rPr>
          <w:rFonts w:eastAsia="MS Mincho"/>
          <w:sz w:val="20"/>
          <w:lang w:val="x-none" w:eastAsia="x-none"/>
        </w:rPr>
      </w:pPr>
    </w:p>
    <w:p w14:paraId="1E2260CC" w14:textId="2A76667E" w:rsidR="00C329DD" w:rsidRPr="008E367A" w:rsidRDefault="00C329DD" w:rsidP="6CE91C40">
      <w:pPr>
        <w:tabs>
          <w:tab w:val="left" w:pos="540"/>
        </w:tabs>
        <w:ind w:right="108" w:hanging="540"/>
        <w:rPr>
          <w:rFonts w:eastAsia="MS Mincho"/>
          <w:highlight w:val="yellow"/>
          <w:lang w:val="x-none" w:eastAsia="x-none"/>
        </w:rPr>
      </w:pPr>
      <w:r w:rsidRPr="008E367A">
        <w:rPr>
          <w:rFonts w:eastAsia="MS Mincho"/>
          <w:sz w:val="20"/>
          <w:lang w:val="x-none" w:eastAsia="x-none"/>
        </w:rPr>
        <w:tab/>
      </w:r>
      <w:r w:rsidRPr="6CE91C40">
        <w:rPr>
          <w:rFonts w:eastAsia="MS Mincho"/>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88" w:name="_Toc55236470"/>
      <w:r w:rsidRPr="00542B63">
        <w:t>ELECTRONIC PAYMENTS</w:t>
      </w:r>
      <w:bookmarkEnd w:id="188"/>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0"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89" w:name="_Toc400531512"/>
      <w:bookmarkStart w:id="190" w:name="_Toc428533983"/>
      <w:bookmarkStart w:id="191" w:name="_Toc55236471"/>
      <w:r>
        <w:t>Substitution or Addition of SubCONTRACTOR(s)</w:t>
      </w:r>
      <w:bookmarkEnd w:id="189"/>
      <w:bookmarkEnd w:id="190"/>
      <w:bookmarkEnd w:id="191"/>
    </w:p>
    <w:p w14:paraId="0CDFF962" w14:textId="77777777" w:rsidR="00675860" w:rsidRDefault="00675860" w:rsidP="00675860">
      <w:pPr>
        <w:pStyle w:val="BodyText"/>
        <w:ind w:left="0"/>
      </w:pPr>
    </w:p>
    <w:p w14:paraId="7D899FA1" w14:textId="277A22D8" w:rsidR="58068AEC" w:rsidRDefault="58068AEC" w:rsidP="6CE91C40">
      <w:pPr>
        <w:pStyle w:val="BodyText"/>
        <w:spacing w:line="259" w:lineRule="auto"/>
        <w:ind w:left="0"/>
      </w:pPr>
      <w:r w:rsidRPr="6CE91C40">
        <w:rPr>
          <w:sz w:val="22"/>
          <w:szCs w:val="22"/>
        </w:rPr>
        <w:t xml:space="preserve">Not applicable to this procurement. </w:t>
      </w:r>
    </w:p>
    <w:p w14:paraId="58FC0E39" w14:textId="77777777" w:rsidR="00715B9D" w:rsidRDefault="00715B9D" w:rsidP="00962DF6">
      <w:pPr>
        <w:pStyle w:val="BodyText"/>
        <w:ind w:left="0"/>
        <w:rPr>
          <w:sz w:val="22"/>
          <w:szCs w:val="22"/>
          <w:lang w:val="en-US"/>
        </w:rPr>
      </w:pPr>
      <w:bookmarkStart w:id="192" w:name="_Toc400531518"/>
      <w:bookmarkStart w:id="193" w:name="_Toc428533989"/>
    </w:p>
    <w:p w14:paraId="6F524FC5" w14:textId="7CD637DE" w:rsidR="00962DF6" w:rsidRPr="00BC03EA" w:rsidRDefault="00962DF6" w:rsidP="00962DF6">
      <w:pPr>
        <w:pStyle w:val="Heading2"/>
        <w:ind w:right="108"/>
      </w:pPr>
      <w:bookmarkStart w:id="194" w:name="_Toc400531538"/>
      <w:bookmarkStart w:id="195" w:name="_Toc428534010"/>
      <w:bookmarkStart w:id="196" w:name="_Toc55236472"/>
      <w:r>
        <w:t>BLANKET P.O. Activity Report</w:t>
      </w:r>
      <w:bookmarkEnd w:id="194"/>
      <w:bookmarkEnd w:id="195"/>
      <w:bookmarkEnd w:id="196"/>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DE3952">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DE3952">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DE3952">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1"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97" w:name="_Toc400531540"/>
      <w:bookmarkStart w:id="198" w:name="_Toc428534012"/>
      <w:bookmarkStart w:id="199" w:name="_Toc55236473"/>
      <w:r>
        <w:t>PROGRAM EFFICIENCY ASSESSMENT FOR STATE USING AGENCIES</w:t>
      </w:r>
      <w:bookmarkEnd w:id="197"/>
      <w:bookmarkEnd w:id="198"/>
      <w:bookmarkEnd w:id="199"/>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49E5C4F7" w:rsidR="0088470B" w:rsidRDefault="00962DF6" w:rsidP="00962DF6">
      <w:r>
        <w:t>For purposes of this section, “transaction” is defined as the payment or remuneration to the Vendor {Contractor} for services rendered or products provided to the State pursuant to the terms of this Blanket P.O., including but not limited to the following: purchase orders, invoices, hourly rates, firm fixed price, commission payments, progress payments and contingency payments.</w:t>
      </w:r>
    </w:p>
    <w:p w14:paraId="59F9327F" w14:textId="29866062"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00" w:name="_Toc55236474"/>
      <w:r>
        <w:t>News Releases</w:t>
      </w:r>
      <w:bookmarkEnd w:id="192"/>
      <w:bookmarkEnd w:id="193"/>
      <w:bookmarkEnd w:id="200"/>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6CE91C40">
        <w:rPr>
          <w:sz w:val="22"/>
          <w:szCs w:val="22"/>
        </w:rPr>
        <w:t xml:space="preserve">The </w:t>
      </w:r>
      <w:r w:rsidR="006C7D6B" w:rsidRPr="6CE91C40">
        <w:rPr>
          <w:sz w:val="22"/>
          <w:szCs w:val="22"/>
        </w:rPr>
        <w:t xml:space="preserve">Vendor </w:t>
      </w:r>
      <w:r w:rsidR="00571AFA" w:rsidRPr="6CE91C40">
        <w:rPr>
          <w:sz w:val="22"/>
          <w:szCs w:val="22"/>
        </w:rPr>
        <w:t>{Contractor}</w:t>
      </w:r>
      <w:r w:rsidRPr="6CE91C40">
        <w:rPr>
          <w:sz w:val="22"/>
          <w:szCs w:val="22"/>
        </w:rPr>
        <w:t xml:space="preserve"> is not permitted to issue news releases pertaining to any aspect of the services being provided under this </w:t>
      </w:r>
      <w:r w:rsidR="001D2ACC" w:rsidRPr="6CE91C40">
        <w:rPr>
          <w:sz w:val="22"/>
          <w:szCs w:val="22"/>
        </w:rPr>
        <w:t>Blanket P.O.</w:t>
      </w:r>
      <w:r w:rsidR="00A7166F" w:rsidRPr="6CE91C40">
        <w:rPr>
          <w:sz w:val="22"/>
          <w:szCs w:val="22"/>
        </w:rPr>
        <w:t xml:space="preserve"> </w:t>
      </w:r>
      <w:r w:rsidRPr="6CE91C40">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01" w:name="_Toc400531519"/>
      <w:bookmarkStart w:id="202" w:name="_Toc428533990"/>
      <w:bookmarkStart w:id="203" w:name="_Toc55236475"/>
      <w:r>
        <w:t>Advertising</w:t>
      </w:r>
      <w:bookmarkEnd w:id="201"/>
      <w:bookmarkEnd w:id="202"/>
      <w:bookmarkEnd w:id="203"/>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558F15CF" w:rsidR="00962DF6" w:rsidRPr="001B0FBA" w:rsidRDefault="00962DF6" w:rsidP="6CE91C40">
      <w:pPr>
        <w:rPr>
          <w:highlight w:val="green"/>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04" w:name="_Toc332803059"/>
      <w:bookmarkStart w:id="205" w:name="_Toc324415444"/>
      <w:bookmarkStart w:id="206" w:name="_5.17_Retainage"/>
      <w:bookmarkStart w:id="207" w:name="_5.21_Additional_Work"/>
      <w:bookmarkStart w:id="208" w:name="_5.22_Additional_Work"/>
      <w:bookmarkStart w:id="209" w:name="_5.9_Substitution_of"/>
      <w:bookmarkStart w:id="210" w:name="_5.19_requirements_of_Executive_orde"/>
      <w:bookmarkStart w:id="211" w:name="_5.20_requirements_of_Executive_orde"/>
      <w:bookmarkStart w:id="212" w:name="_Toc400531541"/>
      <w:bookmarkStart w:id="213" w:name="_Toc428534013"/>
      <w:bookmarkEnd w:id="204"/>
      <w:bookmarkEnd w:id="205"/>
      <w:bookmarkEnd w:id="206"/>
      <w:bookmarkEnd w:id="207"/>
      <w:bookmarkEnd w:id="208"/>
      <w:bookmarkEnd w:id="209"/>
      <w:bookmarkEnd w:id="210"/>
      <w:bookmarkEnd w:id="211"/>
      <w:r>
        <w:lastRenderedPageBreak/>
        <w:t xml:space="preserve"> </w:t>
      </w:r>
      <w:bookmarkStart w:id="214" w:name="_Toc55236476"/>
      <w:r w:rsidR="00CE00E7">
        <w:t>QUOTE</w:t>
      </w:r>
      <w:r w:rsidR="006B6C49">
        <w:t xml:space="preserve"> </w:t>
      </w:r>
      <w:r w:rsidR="00D9550E">
        <w:t>EVALUATION</w:t>
      </w:r>
      <w:bookmarkEnd w:id="212"/>
      <w:bookmarkEnd w:id="213"/>
      <w:bookmarkEnd w:id="214"/>
    </w:p>
    <w:p w14:paraId="55F03630" w14:textId="77777777" w:rsidR="00D9550E" w:rsidRDefault="00D9550E" w:rsidP="00955DFD">
      <w:bookmarkStart w:id="215" w:name="_Toc118513836"/>
    </w:p>
    <w:p w14:paraId="251DC4DE" w14:textId="77777777" w:rsidR="00AF2A1D" w:rsidRDefault="00D9550E" w:rsidP="00AF2A1D">
      <w:pPr>
        <w:pStyle w:val="Heading2"/>
        <w:ind w:right="108"/>
      </w:pPr>
      <w:bookmarkStart w:id="216" w:name="_Toc400531542"/>
      <w:bookmarkStart w:id="217" w:name="_Toc428534014"/>
      <w:bookmarkStart w:id="218" w:name="_Toc55236477"/>
      <w:r>
        <w:t>RIGHT TO WAIVE</w:t>
      </w:r>
      <w:bookmarkEnd w:id="216"/>
      <w:bookmarkEnd w:id="217"/>
      <w:bookmarkEnd w:id="218"/>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19" w:name="_Toc400531543"/>
      <w:bookmarkStart w:id="220"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21" w:name="_Toc55236478"/>
      <w:r>
        <w:t>director’s right of final quote</w:t>
      </w:r>
      <w:r w:rsidR="00583771">
        <w:t xml:space="preserve"> </w:t>
      </w:r>
      <w:r>
        <w:t>acceptance</w:t>
      </w:r>
      <w:bookmarkEnd w:id="219"/>
      <w:bookmarkEnd w:id="220"/>
      <w:bookmarkEnd w:id="221"/>
    </w:p>
    <w:p w14:paraId="5CF2DC32" w14:textId="77777777" w:rsidR="00D9550E" w:rsidRPr="006E4383" w:rsidRDefault="00D9550E" w:rsidP="00D9550E"/>
    <w:p w14:paraId="6BF6645F" w14:textId="0C061AF2"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168CA970" w14:textId="7F9B3145" w:rsidR="00E91423" w:rsidRPr="00955DFD" w:rsidRDefault="00E91423" w:rsidP="00E91423">
      <w:pPr>
        <w:autoSpaceDE w:val="0"/>
        <w:autoSpaceDN w:val="0"/>
        <w:adjustRightInd w:val="0"/>
      </w:pPr>
    </w:p>
    <w:p w14:paraId="3071D4FF" w14:textId="77777777" w:rsidR="00E91423" w:rsidRPr="00955DFD" w:rsidRDefault="00E91423" w:rsidP="00D9550E">
      <w:pPr>
        <w:autoSpaceDE w:val="0"/>
        <w:autoSpaceDN w:val="0"/>
        <w:adjustRightInd w:val="0"/>
      </w:pPr>
    </w:p>
    <w:p w14:paraId="42F65F93" w14:textId="77777777" w:rsidR="00D9550E" w:rsidRDefault="00D9550E" w:rsidP="00D9550E">
      <w:pPr>
        <w:pStyle w:val="Heading2"/>
      </w:pPr>
      <w:bookmarkStart w:id="222" w:name="_Toc400531544"/>
      <w:bookmarkStart w:id="223" w:name="_Toc428534016"/>
      <w:bookmarkStart w:id="224" w:name="_Toc55236479"/>
      <w:r>
        <w:t xml:space="preserve">STATE'S RIGHT TO INSPECT </w:t>
      </w:r>
      <w:r w:rsidR="00526170">
        <w:t xml:space="preserve">VENDOR </w:t>
      </w:r>
      <w:r w:rsidR="00874CFC">
        <w:t>{</w:t>
      </w:r>
      <w:r w:rsidR="00526170">
        <w:t>BIDDER</w:t>
      </w:r>
      <w:r w:rsidR="00874CFC">
        <w:t>}</w:t>
      </w:r>
      <w:r>
        <w:t xml:space="preserve"> FACILITIES</w:t>
      </w:r>
      <w:bookmarkEnd w:id="222"/>
      <w:bookmarkEnd w:id="223"/>
      <w:bookmarkEnd w:id="224"/>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25" w:name="_Toc400531545"/>
      <w:bookmarkStart w:id="226" w:name="_Toc428534017"/>
      <w:bookmarkStart w:id="227" w:name="_Toc55236480"/>
      <w:r>
        <w:t xml:space="preserve">Clarification of Quote / </w:t>
      </w:r>
      <w:r w:rsidR="00D9550E">
        <w:t>STATE'S RIGHT TO REQUEST FURTHER INFORMATION</w:t>
      </w:r>
      <w:bookmarkEnd w:id="225"/>
      <w:bookmarkEnd w:id="226"/>
      <w:bookmarkEnd w:id="227"/>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2D1097A9" w:rsidR="00E60513"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7096EA42" w14:textId="7CB544C4" w:rsidR="00DD12EF" w:rsidRDefault="00DD12EF" w:rsidP="00E60513">
      <w:pPr>
        <w:keepNext/>
        <w:autoSpaceDE w:val="0"/>
        <w:autoSpaceDN w:val="0"/>
        <w:adjustRightInd w:val="0"/>
        <w:rPr>
          <w:color w:val="000000"/>
        </w:rPr>
      </w:pPr>
    </w:p>
    <w:p w14:paraId="511C126E" w14:textId="09B3C651" w:rsidR="00DD12EF" w:rsidRDefault="00DD12EF" w:rsidP="00DD12EF">
      <w:pPr>
        <w:pStyle w:val="Heading2"/>
      </w:pPr>
      <w:bookmarkStart w:id="228" w:name="_Toc55236481"/>
      <w:r w:rsidRPr="00DD12EF">
        <w:t>Quote Evaluation Committee</w:t>
      </w:r>
      <w:bookmarkEnd w:id="228"/>
    </w:p>
    <w:p w14:paraId="50CBC593" w14:textId="21863AD6" w:rsidR="00DD12EF" w:rsidRDefault="00DD12EF" w:rsidP="00DD12EF"/>
    <w:p w14:paraId="358BDE1D" w14:textId="349778A3" w:rsidR="00DD12EF" w:rsidRDefault="00DD12EF" w:rsidP="00DD12EF">
      <w:r w:rsidRPr="00DD12EF">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744FAA36" w14:textId="3FA534E9" w:rsidR="00DD12EF" w:rsidRPr="00DD12EF" w:rsidRDefault="00DD12EF" w:rsidP="00DD12EF"/>
    <w:p w14:paraId="5B89E6B8" w14:textId="19E6A629" w:rsidR="00D9550E" w:rsidRPr="001B20B8" w:rsidRDefault="00D9550E" w:rsidP="00D9550E">
      <w:pPr>
        <w:pStyle w:val="Heading2"/>
        <w:ind w:right="108"/>
      </w:pPr>
      <w:bookmarkStart w:id="229" w:name="_Toc55236482"/>
      <w:bookmarkStart w:id="230" w:name="_Toc118513837"/>
      <w:bookmarkStart w:id="231" w:name="_Toc400531547"/>
      <w:bookmarkStart w:id="232" w:name="_Toc428534019"/>
      <w:bookmarkEnd w:id="215"/>
      <w:r>
        <w:t>Oral Presentation</w:t>
      </w:r>
      <w:bookmarkEnd w:id="229"/>
      <w:r>
        <w:t xml:space="preserve"> </w:t>
      </w:r>
      <w:bookmarkEnd w:id="230"/>
      <w:bookmarkEnd w:id="231"/>
      <w:bookmarkEnd w:id="232"/>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33" w:name="_Toc118513838"/>
      <w:bookmarkStart w:id="234" w:name="_Toc400531548"/>
      <w:bookmarkStart w:id="235" w:name="_Toc428534020"/>
      <w:bookmarkStart w:id="236" w:name="_Toc55236483"/>
      <w:r>
        <w:t>Evaluation Criteria</w:t>
      </w:r>
      <w:bookmarkEnd w:id="233"/>
      <w:bookmarkEnd w:id="234"/>
      <w:bookmarkEnd w:id="235"/>
      <w:bookmarkEnd w:id="236"/>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DE3952">
      <w:pPr>
        <w:keepNext/>
        <w:numPr>
          <w:ilvl w:val="0"/>
          <w:numId w:val="2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01353F6" w:rsidR="00217C4B" w:rsidRDefault="00217C4B" w:rsidP="00DE3952">
      <w:pPr>
        <w:keepNext/>
        <w:numPr>
          <w:ilvl w:val="0"/>
          <w:numId w:val="21"/>
        </w:numPr>
        <w:ind w:right="108"/>
        <w:rPr>
          <w:rFonts w:eastAsia="MS Mincho"/>
          <w:szCs w:val="22"/>
        </w:rPr>
      </w:pPr>
      <w:r w:rsidRPr="00AB38D8">
        <w:rPr>
          <w:rFonts w:eastAsia="MS Mincho"/>
          <w:szCs w:val="22"/>
        </w:rPr>
        <w:t>Price</w:t>
      </w:r>
    </w:p>
    <w:p w14:paraId="62360542" w14:textId="77777777" w:rsidR="00D351D5" w:rsidRDefault="00D351D5" w:rsidP="005D0BE1">
      <w:pPr>
        <w:pStyle w:val="ListParagraph"/>
        <w:keepNext/>
        <w:ind w:right="108"/>
        <w:rPr>
          <w:rFonts w:eastAsia="MS Mincho"/>
          <w:szCs w:val="22"/>
        </w:rPr>
      </w:pPr>
    </w:p>
    <w:p w14:paraId="312D9A55" w14:textId="1B0E1266" w:rsidR="008A4E24" w:rsidRPr="009522D0" w:rsidRDefault="009A2F09" w:rsidP="00D3654F">
      <w:pPr>
        <w:pStyle w:val="ListParagraph"/>
        <w:numPr>
          <w:ilvl w:val="0"/>
          <w:numId w:val="51"/>
        </w:numPr>
        <w:rPr>
          <w:rFonts w:eastAsia="Arial" w:cs="Arial"/>
          <w:szCs w:val="22"/>
        </w:rPr>
      </w:pPr>
      <w:r w:rsidRPr="008A4E24">
        <w:rPr>
          <w:rFonts w:eastAsia="MS Mincho"/>
          <w:szCs w:val="22"/>
        </w:rPr>
        <w:t>The State intends to make o</w:t>
      </w:r>
      <w:r w:rsidR="00D351D5" w:rsidRPr="008A4E24">
        <w:rPr>
          <w:rFonts w:eastAsia="MS Mincho"/>
          <w:szCs w:val="22"/>
        </w:rPr>
        <w:t xml:space="preserve">ne (1) </w:t>
      </w:r>
      <w:r w:rsidRPr="008A4E24">
        <w:rPr>
          <w:rFonts w:eastAsia="MS Mincho"/>
          <w:szCs w:val="22"/>
        </w:rPr>
        <w:t>Blanket P</w:t>
      </w:r>
      <w:r w:rsidRPr="00E35EF3">
        <w:rPr>
          <w:rFonts w:eastAsia="MS Mincho"/>
          <w:szCs w:val="22"/>
        </w:rPr>
        <w:t xml:space="preserve">.O. </w:t>
      </w:r>
      <w:r w:rsidR="00D351D5" w:rsidRPr="00E35EF3">
        <w:rPr>
          <w:rFonts w:eastAsia="MS Mincho"/>
          <w:szCs w:val="22"/>
        </w:rPr>
        <w:t xml:space="preserve">award </w:t>
      </w:r>
      <w:r w:rsidR="00B574C5" w:rsidRPr="00E35EF3">
        <w:rPr>
          <w:rFonts w:eastAsia="MS Mincho"/>
          <w:szCs w:val="22"/>
        </w:rPr>
        <w:t xml:space="preserve">for the </w:t>
      </w:r>
      <w:r w:rsidR="00D351D5" w:rsidRPr="00B1304B">
        <w:rPr>
          <w:rFonts w:eastAsia="MS Mincho"/>
          <w:szCs w:val="22"/>
        </w:rPr>
        <w:t>price line to a qualifying small business registered and approved with the Division of Revenue and Enterprise Services, Small Business Registration and M/WBE Certification Services Unit</w:t>
      </w:r>
      <w:r w:rsidR="008A4E24" w:rsidRPr="009522D0">
        <w:rPr>
          <w:rFonts w:eastAsia="Arial" w:cs="Arial"/>
          <w:szCs w:val="22"/>
        </w:rPr>
        <w:t xml:space="preserve"> by the date the Quote is received and opened.</w:t>
      </w:r>
    </w:p>
    <w:p w14:paraId="04A239DD" w14:textId="4039511D" w:rsidR="00217C4B" w:rsidRDefault="00217C4B" w:rsidP="00217C4B">
      <w:pPr>
        <w:ind w:left="780" w:right="108"/>
        <w:rPr>
          <w:rFonts w:eastAsia="MS Mincho"/>
          <w:szCs w:val="22"/>
        </w:rPr>
      </w:pPr>
    </w:p>
    <w:p w14:paraId="6786EF70" w14:textId="05E4A63B" w:rsidR="00733CC2" w:rsidRPr="00A80296" w:rsidRDefault="00952D0B" w:rsidP="00D3654F">
      <w:pPr>
        <w:pStyle w:val="ListParagraph"/>
        <w:numPr>
          <w:ilvl w:val="0"/>
          <w:numId w:val="51"/>
        </w:numPr>
        <w:ind w:right="108"/>
        <w:rPr>
          <w:rFonts w:eastAsia="Arial" w:cs="Arial"/>
          <w:szCs w:val="22"/>
        </w:rPr>
      </w:pPr>
      <w:r w:rsidRPr="10EE6F38">
        <w:rPr>
          <w:rFonts w:eastAsia="MS Mincho"/>
        </w:rPr>
        <w:t xml:space="preserve">For Price Line </w:t>
      </w:r>
      <w:r w:rsidR="410EA0DF" w:rsidRPr="10EE6F38">
        <w:rPr>
          <w:rFonts w:eastAsia="MS Mincho"/>
        </w:rPr>
        <w:t>2</w:t>
      </w:r>
      <w:r w:rsidRPr="10EE6F38">
        <w:rPr>
          <w:rFonts w:eastAsia="MS Mincho"/>
        </w:rPr>
        <w:t xml:space="preserve">:  Since the specifications allow for a range in the length of the individual rolls that can be offered, the State will evaluate Quotes based on the price per linear foot. As such, a Vendor {Bidder} must specify the number of linear feet per roll in the space provided on the State-Supplied Price Sheet.  </w:t>
      </w:r>
    </w:p>
    <w:p w14:paraId="3FA45E3C" w14:textId="77777777" w:rsidR="00733CC2" w:rsidRPr="00A80296" w:rsidRDefault="00733CC2" w:rsidP="00A80296">
      <w:pPr>
        <w:pStyle w:val="ListParagraph"/>
        <w:ind w:right="108"/>
        <w:rPr>
          <w:rFonts w:eastAsia="Arial" w:cs="Arial"/>
          <w:szCs w:val="22"/>
        </w:rPr>
      </w:pPr>
    </w:p>
    <w:p w14:paraId="71E98FA3" w14:textId="6B658D67" w:rsidR="00D351D5" w:rsidRPr="00952D0B" w:rsidRDefault="64F9ECCB" w:rsidP="00D3654F">
      <w:pPr>
        <w:pStyle w:val="ListParagraph"/>
        <w:numPr>
          <w:ilvl w:val="0"/>
          <w:numId w:val="51"/>
        </w:numPr>
        <w:ind w:right="108"/>
        <w:rPr>
          <w:rFonts w:eastAsia="Arial" w:cs="Arial"/>
          <w:szCs w:val="22"/>
        </w:rPr>
      </w:pPr>
      <w:r w:rsidRPr="10EE6F38">
        <w:rPr>
          <w:rFonts w:eastAsia="MS Mincho"/>
        </w:rPr>
        <w:t xml:space="preserve">The Unit Price per case </w:t>
      </w:r>
      <w:r w:rsidR="00733CC2">
        <w:rPr>
          <w:rFonts w:eastAsia="MS Mincho"/>
        </w:rPr>
        <w:t xml:space="preserve">will be </w:t>
      </w:r>
      <w:r w:rsidRPr="10EE6F38">
        <w:rPr>
          <w:rFonts w:eastAsia="MS Mincho"/>
        </w:rPr>
        <w:t xml:space="preserve">divided by the number of rolls per case to determine the price per roll.  The price per roll </w:t>
      </w:r>
      <w:r w:rsidR="00733CC2">
        <w:rPr>
          <w:rFonts w:eastAsia="MS Mincho"/>
        </w:rPr>
        <w:t>will</w:t>
      </w:r>
      <w:r w:rsidRPr="10EE6F38">
        <w:rPr>
          <w:rFonts w:eastAsia="MS Mincho"/>
        </w:rPr>
        <w:t xml:space="preserve"> then </w:t>
      </w:r>
      <w:r w:rsidR="00733CC2">
        <w:rPr>
          <w:rFonts w:eastAsia="MS Mincho"/>
        </w:rPr>
        <w:t xml:space="preserve">be </w:t>
      </w:r>
      <w:r w:rsidRPr="10EE6F38">
        <w:rPr>
          <w:rFonts w:eastAsia="MS Mincho"/>
        </w:rPr>
        <w:t>divided by the number of linear feet per roll, to determine the price per linear foot.</w:t>
      </w:r>
    </w:p>
    <w:p w14:paraId="2E4DDC0F" w14:textId="77777777" w:rsidR="00D351D5" w:rsidRPr="00217C4B" w:rsidRDefault="00D351D5" w:rsidP="00217C4B">
      <w:pPr>
        <w:ind w:left="780" w:right="108"/>
        <w:rPr>
          <w:rFonts w:eastAsia="MS Mincho"/>
          <w:szCs w:val="22"/>
        </w:rPr>
      </w:pPr>
    </w:p>
    <w:p w14:paraId="5E92966B" w14:textId="4BD2E29E" w:rsidR="00D9550E" w:rsidRPr="001B20B8" w:rsidRDefault="00CE00E7" w:rsidP="00DD12EF">
      <w:pPr>
        <w:pStyle w:val="Heading3"/>
        <w:rPr>
          <w:rFonts w:eastAsia="MS Mincho"/>
        </w:rPr>
      </w:pPr>
      <w:bookmarkStart w:id="237" w:name="_Toc118513841"/>
      <w:bookmarkStart w:id="238" w:name="_Toc400531551"/>
      <w:bookmarkStart w:id="239" w:name="_Toc428534023"/>
      <w:bookmarkStart w:id="240" w:name="_Toc55236484"/>
      <w:r w:rsidRPr="6CE91C40">
        <w:rPr>
          <w:rFonts w:eastAsia="MS Mincho"/>
        </w:rPr>
        <w:t>QUOTE</w:t>
      </w:r>
      <w:r w:rsidR="00E448F4" w:rsidRPr="6CE91C40">
        <w:rPr>
          <w:rFonts w:eastAsia="MS Mincho"/>
        </w:rPr>
        <w:t xml:space="preserve"> </w:t>
      </w:r>
      <w:r w:rsidR="00D9550E" w:rsidRPr="6CE91C40">
        <w:rPr>
          <w:rFonts w:eastAsia="MS Mincho"/>
        </w:rPr>
        <w:t>discrepancies</w:t>
      </w:r>
      <w:bookmarkEnd w:id="237"/>
      <w:bookmarkEnd w:id="238"/>
      <w:bookmarkEnd w:id="239"/>
      <w:bookmarkEnd w:id="240"/>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09E4C968"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290F4784" w14:textId="40D52BBE" w:rsidR="00DD12EF" w:rsidRDefault="00DD12EF" w:rsidP="00D9550E">
      <w:pPr>
        <w:pStyle w:val="BodyText3"/>
      </w:pPr>
    </w:p>
    <w:p w14:paraId="50AED4E0" w14:textId="77777777" w:rsidR="00DD12EF" w:rsidRPr="00344FEE" w:rsidRDefault="00DD12EF" w:rsidP="00DD12EF">
      <w:pPr>
        <w:pStyle w:val="Heading3"/>
        <w:rPr>
          <w:rFonts w:eastAsia="MS Mincho"/>
          <w:szCs w:val="22"/>
        </w:rPr>
      </w:pPr>
      <w:bookmarkStart w:id="241" w:name="_Toc524692945"/>
      <w:bookmarkStart w:id="242" w:name="_Toc527617198"/>
      <w:bookmarkStart w:id="243" w:name="_Toc55236485"/>
      <w:r w:rsidRPr="00344FEE">
        <w:rPr>
          <w:rFonts w:eastAsia="MS Mincho"/>
          <w:szCs w:val="22"/>
        </w:rPr>
        <w:t>Tie-Breaking Criteria</w:t>
      </w:r>
      <w:bookmarkEnd w:id="241"/>
      <w:bookmarkEnd w:id="242"/>
      <w:bookmarkEnd w:id="243"/>
      <w:r w:rsidRPr="00344FEE">
        <w:rPr>
          <w:rFonts w:eastAsia="MS Mincho"/>
          <w:szCs w:val="22"/>
        </w:rPr>
        <w:t xml:space="preserve"> </w:t>
      </w:r>
    </w:p>
    <w:p w14:paraId="5E2982D8" w14:textId="77777777" w:rsidR="00DD12EF" w:rsidRDefault="00DD12EF" w:rsidP="00DD12EF">
      <w:pPr>
        <w:ind w:right="108"/>
        <w:rPr>
          <w:rFonts w:eastAsia="MS Mincho"/>
          <w:szCs w:val="22"/>
        </w:rPr>
      </w:pPr>
    </w:p>
    <w:p w14:paraId="798D80C4" w14:textId="77777777" w:rsidR="00DD12EF" w:rsidRPr="00955DFD" w:rsidRDefault="00DD12EF" w:rsidP="00DD12EF">
      <w:pPr>
        <w:pStyle w:val="BodyText3"/>
      </w:pPr>
      <w:r w:rsidRPr="00F22BD0">
        <w:t xml:space="preserve">For the purposes </w:t>
      </w:r>
      <w:r w:rsidRPr="00FB2709">
        <w:t>o</w:t>
      </w:r>
      <w:r w:rsidRPr="00F22BD0">
        <w:t>f tie-breaking, any tie-break scenario shall be made utilizing the delivery s</w:t>
      </w:r>
      <w:r w:rsidRPr="00831688">
        <w:t>chedule bid, followe</w:t>
      </w:r>
      <w:r w:rsidRPr="009E1DCB">
        <w:t xml:space="preserve">d by the criteria set forth in </w:t>
      </w:r>
      <w:r w:rsidRPr="00D35496">
        <w:rPr>
          <w:u w:val="single"/>
        </w:rPr>
        <w:t>N.J.A.C.</w:t>
      </w:r>
      <w:r w:rsidRPr="00D35496">
        <w:t xml:space="preserve"> 17:12-2.10.  The delivery timeframe will be utilized in any tie-break scenario, and, in the case of a range of delivery days for the </w:t>
      </w:r>
      <w:r>
        <w:t>product bid</w:t>
      </w:r>
      <w:r w:rsidRPr="00D35496">
        <w:t xml:space="preserve">, the highest day in the range will be used for the purposes of the tie-break.  For example, if a Vendor {Bidder} offers </w:t>
      </w:r>
      <w:r>
        <w:t>10 - 20</w:t>
      </w:r>
      <w:r w:rsidRPr="00D35496">
        <w:t xml:space="preserve"> days ARO for </w:t>
      </w:r>
      <w:r>
        <w:t>the product bid</w:t>
      </w:r>
      <w:r w:rsidRPr="00D35496">
        <w:t xml:space="preserve">, the </w:t>
      </w:r>
      <w:r>
        <w:t>20</w:t>
      </w:r>
      <w:r w:rsidRPr="00D35496">
        <w:t xml:space="preserve"> days will be used for the basis of the tie-break.</w:t>
      </w:r>
      <w:r>
        <w:t xml:space="preserve"> </w:t>
      </w:r>
    </w:p>
    <w:p w14:paraId="41A5C24B" w14:textId="2A9D9F00" w:rsidR="00DD12EF" w:rsidRPr="00DD12EF" w:rsidRDefault="00DD12EF" w:rsidP="00DD12EF">
      <w:pPr>
        <w:pStyle w:val="Heading3"/>
        <w:numPr>
          <w:ilvl w:val="0"/>
          <w:numId w:val="0"/>
        </w:numPr>
      </w:pP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rPr>
      </w:pPr>
      <w:bookmarkStart w:id="244" w:name="_Toc400531552"/>
      <w:bookmarkStart w:id="245" w:name="_Toc428534024"/>
      <w:bookmarkStart w:id="246" w:name="_Toc503175937"/>
      <w:bookmarkStart w:id="247" w:name="_Toc503176092"/>
      <w:bookmarkStart w:id="248" w:name="_Toc503176755"/>
      <w:bookmarkStart w:id="249" w:name="_Toc503176917"/>
      <w:bookmarkStart w:id="250" w:name="_Toc55236486"/>
      <w:r w:rsidRPr="10EE6F38">
        <w:rPr>
          <w:rFonts w:eastAsia="MS Mincho"/>
        </w:rPr>
        <w:t>Evaluation of the QUOTES</w:t>
      </w:r>
      <w:bookmarkEnd w:id="244"/>
      <w:bookmarkEnd w:id="245"/>
      <w:bookmarkEnd w:id="246"/>
      <w:bookmarkEnd w:id="247"/>
      <w:bookmarkEnd w:id="248"/>
      <w:bookmarkEnd w:id="249"/>
      <w:bookmarkEnd w:id="250"/>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w:t>
      </w:r>
      <w:r w:rsidRPr="00E2067E">
        <w:lastRenderedPageBreak/>
        <w:t xml:space="preserve">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51" w:name="_Toc55236487"/>
      <w:bookmarkStart w:id="252" w:name="_Toc118513842"/>
      <w:bookmarkStart w:id="253" w:name="_Toc400531553"/>
      <w:bookmarkStart w:id="254" w:name="_Toc428534025"/>
      <w:r>
        <w:t>Negotiation and Best and Final Offer (BAFO)</w:t>
      </w:r>
      <w:bookmarkEnd w:id="251"/>
      <w:r>
        <w:t xml:space="preserve"> </w:t>
      </w:r>
      <w:bookmarkEnd w:id="252"/>
      <w:bookmarkEnd w:id="253"/>
      <w:bookmarkEnd w:id="254"/>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5" w:name="_Toc55236488"/>
      <w:r>
        <w:t>“</w:t>
      </w:r>
      <w:r w:rsidR="00F27C82">
        <w:t>REQUEST FOR REVISION</w:t>
      </w:r>
      <w:r>
        <w:t>”</w:t>
      </w:r>
      <w:r w:rsidR="00F27C82">
        <w:t xml:space="preserve"> WITHIN </w:t>
      </w:r>
      <w:r w:rsidR="00F27C82" w:rsidRPr="6CE91C40">
        <w:rPr>
          <w:i/>
          <w:iCs/>
          <w:color w:val="00B050"/>
        </w:rPr>
        <w:t>NJ</w:t>
      </w:r>
      <w:r w:rsidR="00F27C82" w:rsidRPr="6CE91C40">
        <w:rPr>
          <w:i/>
          <w:iCs/>
          <w:color w:val="0070C0"/>
        </w:rPr>
        <w:t>START</w:t>
      </w:r>
      <w:bookmarkEnd w:id="25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pPr>
      <w:bookmarkStart w:id="256" w:name="_Toc400531554"/>
      <w:bookmarkStart w:id="257" w:name="_Toc428534026"/>
      <w:bookmarkStart w:id="258" w:name="_Toc55236489"/>
      <w:r>
        <w:t>POOR PERFORMANCE</w:t>
      </w:r>
      <w:bookmarkEnd w:id="256"/>
      <w:bookmarkEnd w:id="257"/>
      <w:bookmarkEnd w:id="258"/>
    </w:p>
    <w:p w14:paraId="0A9392D9" w14:textId="77777777" w:rsidR="00D9550E" w:rsidRDefault="00D9550E" w:rsidP="00D9550E">
      <w:pPr>
        <w:rPr>
          <w:color w:val="1F497D"/>
        </w:rPr>
      </w:pPr>
    </w:p>
    <w:p w14:paraId="5A754B73" w14:textId="03344EB3" w:rsidR="00CB7A5D" w:rsidRPr="00955DFD" w:rsidRDefault="00EE2DA7" w:rsidP="00851065">
      <w:r w:rsidRPr="00851065">
        <w:lastRenderedPageBreak/>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sidRPr="6CE91C40">
        <w:rPr>
          <w:sz w:val="22"/>
          <w:szCs w:val="22"/>
        </w:rPr>
        <w:br w:type="page"/>
      </w:r>
      <w:r w:rsidR="00FD14AB">
        <w:lastRenderedPageBreak/>
        <w:t xml:space="preserve"> </w:t>
      </w:r>
      <w:bookmarkStart w:id="259" w:name="_Toc55236490"/>
      <w:r w:rsidR="001D2ACC">
        <w:t>BLANKET P.O.</w:t>
      </w:r>
      <w:r w:rsidR="00A23AAC">
        <w:t xml:space="preserve"> </w:t>
      </w:r>
      <w:r w:rsidR="00EE1B8C">
        <w:t>AWARD</w:t>
      </w:r>
      <w:bookmarkStart w:id="260" w:name="_Toc220920713"/>
      <w:bookmarkStart w:id="261" w:name="_Toc400531555"/>
      <w:bookmarkStart w:id="262" w:name="_Toc428534027"/>
      <w:bookmarkEnd w:id="259"/>
      <w:bookmarkEnd w:id="260"/>
      <w:bookmarkEnd w:id="261"/>
      <w:bookmarkEnd w:id="262"/>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63" w:name="_Toc220920714"/>
      <w:bookmarkStart w:id="264" w:name="_Toc400531556"/>
      <w:bookmarkStart w:id="265" w:name="_Toc428534028"/>
      <w:bookmarkStart w:id="266" w:name="_Toc55236491"/>
      <w:r w:rsidRPr="6CE91C40">
        <w:rPr>
          <w:rFonts w:eastAsia="MS Mincho"/>
        </w:rPr>
        <w:t xml:space="preserve">DOCUMENTS REQUIRED BEFORE </w:t>
      </w:r>
      <w:r w:rsidR="001D2ACC" w:rsidRPr="6CE91C40">
        <w:rPr>
          <w:rFonts w:eastAsia="MS Mincho"/>
        </w:rPr>
        <w:t>BLANKET P.O.</w:t>
      </w:r>
      <w:r w:rsidR="00E448F4" w:rsidRPr="6CE91C40">
        <w:rPr>
          <w:rFonts w:eastAsia="MS Mincho"/>
        </w:rPr>
        <w:t xml:space="preserve"> </w:t>
      </w:r>
      <w:r w:rsidRPr="6CE91C40">
        <w:rPr>
          <w:rFonts w:eastAsia="MS Mincho"/>
        </w:rPr>
        <w:t>AWARD</w:t>
      </w:r>
      <w:bookmarkEnd w:id="263"/>
      <w:bookmarkEnd w:id="264"/>
      <w:bookmarkEnd w:id="265"/>
      <w:bookmarkEnd w:id="266"/>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rPr>
      </w:pPr>
      <w:bookmarkStart w:id="267" w:name="_Toc220920715"/>
      <w:bookmarkStart w:id="268" w:name="_Toc400531557"/>
      <w:bookmarkStart w:id="269" w:name="_Toc428534029"/>
      <w:bookmarkStart w:id="270" w:name="_Toc55236492"/>
      <w:r w:rsidRPr="6CE91C40">
        <w:rPr>
          <w:rFonts w:eastAsia="MS Mincho"/>
        </w:rPr>
        <w:t>Requirements of Public Law 2005, CHAPTER 51, N.J.S.A. 19:44A-20.13</w:t>
      </w:r>
      <w:r w:rsidR="00680D01" w:rsidRPr="6CE91C40">
        <w:rPr>
          <w:rFonts w:eastAsia="MS Mincho"/>
        </w:rPr>
        <w:t xml:space="preserve"> </w:t>
      </w:r>
      <w:r w:rsidR="00ED0D76" w:rsidRPr="6CE91C40">
        <w:rPr>
          <w:rFonts w:eastAsia="MS Mincho"/>
        </w:rPr>
        <w:t>- N.J.S.A. 19:44A-20.25</w:t>
      </w:r>
      <w:r w:rsidRPr="6CE91C40">
        <w:rPr>
          <w:rFonts w:eastAsia="MS Mincho"/>
        </w:rPr>
        <w:t xml:space="preserve"> (Formerly Executive Order </w:t>
      </w:r>
      <w:r w:rsidR="00F22B15" w:rsidRPr="6CE91C40">
        <w:rPr>
          <w:rFonts w:eastAsia="MS Mincho"/>
        </w:rPr>
        <w:t xml:space="preserve">NO. </w:t>
      </w:r>
      <w:r w:rsidRPr="6CE91C40">
        <w:rPr>
          <w:rFonts w:eastAsia="MS Mincho"/>
        </w:rPr>
        <w:t>134)</w:t>
      </w:r>
      <w:r w:rsidR="00996D44" w:rsidRPr="6CE91C40">
        <w:rPr>
          <w:rFonts w:eastAsia="MS Mincho"/>
        </w:rPr>
        <w:t>,</w:t>
      </w:r>
      <w:r w:rsidRPr="6CE91C40">
        <w:rPr>
          <w:rFonts w:eastAsia="MS Mincho"/>
        </w:rPr>
        <w:t xml:space="preserve"> EXECUTIVE ORDER </w:t>
      </w:r>
      <w:r w:rsidR="00AA402F" w:rsidRPr="6CE91C40">
        <w:rPr>
          <w:rFonts w:eastAsia="MS Mincho"/>
        </w:rPr>
        <w:t xml:space="preserve">No. </w:t>
      </w:r>
      <w:r w:rsidRPr="6CE91C40">
        <w:rPr>
          <w:rFonts w:eastAsia="MS Mincho"/>
        </w:rPr>
        <w:t xml:space="preserve">117 (2008) </w:t>
      </w:r>
      <w:r w:rsidR="00996D44" w:rsidRPr="6CE91C40">
        <w:rPr>
          <w:rFonts w:eastAsia="MS Mincho"/>
        </w:rPr>
        <w:t xml:space="preserve">and N.J.A.C. 17:12-5 </w:t>
      </w:r>
      <w:r w:rsidR="007A7800" w:rsidRPr="6CE91C40">
        <w:rPr>
          <w:rFonts w:eastAsia="MS Mincho"/>
          <w:i/>
          <w:iCs/>
          <w:caps w:val="0"/>
        </w:rPr>
        <w:t>et seq.</w:t>
      </w:r>
      <w:bookmarkEnd w:id="267"/>
      <w:bookmarkEnd w:id="268"/>
      <w:bookmarkEnd w:id="269"/>
      <w:bookmarkEnd w:id="270"/>
    </w:p>
    <w:p w14:paraId="32A21896" w14:textId="77777777" w:rsidR="00960F40" w:rsidRDefault="00960F40" w:rsidP="00D1276E">
      <w:pPr>
        <w:pStyle w:val="BodyText3"/>
      </w:pPr>
    </w:p>
    <w:p w14:paraId="0B76E682" w14:textId="1283AD42" w:rsidR="009E02C2" w:rsidRDefault="00D1276E" w:rsidP="00DE3952">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DE3952">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2"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DE3952">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4"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pPr>
      <w:bookmarkStart w:id="271" w:name="_Toc400531558"/>
      <w:bookmarkStart w:id="272" w:name="_Toc428534030"/>
      <w:bookmarkStart w:id="273" w:name="_Toc55236493"/>
      <w:r>
        <w:t>SOURCE DISCLOSURE REQUIREMENTS</w:t>
      </w:r>
      <w:bookmarkEnd w:id="271"/>
      <w:bookmarkEnd w:id="272"/>
      <w:bookmarkEnd w:id="273"/>
    </w:p>
    <w:p w14:paraId="43F653C7" w14:textId="713EA04A" w:rsidR="6CE91C40" w:rsidRDefault="6CE91C40" w:rsidP="6CE91C40"/>
    <w:p w14:paraId="5C435D6F" w14:textId="566F3F34" w:rsidR="6BB39D86" w:rsidRDefault="6BB39D86" w:rsidP="6CE91C40">
      <w:pPr>
        <w:spacing w:line="259" w:lineRule="auto"/>
      </w:pPr>
      <w:r>
        <w:t xml:space="preserve">Not applicable to this procurement. </w:t>
      </w:r>
    </w:p>
    <w:p w14:paraId="35CF7F2E" w14:textId="77777777" w:rsidR="00C1097F" w:rsidRPr="00851065" w:rsidRDefault="00C1097F" w:rsidP="00851065"/>
    <w:p w14:paraId="744EE9B7" w14:textId="7A56590D" w:rsidR="00ED39B6" w:rsidRPr="00D27762" w:rsidRDefault="007928C4" w:rsidP="00FD14AB">
      <w:pPr>
        <w:pStyle w:val="Heading4"/>
      </w:pPr>
      <w:r>
        <w:lastRenderedPageBreak/>
        <w:t xml:space="preserve">BREACH OF </w:t>
      </w:r>
      <w:r w:rsidR="001D2ACC">
        <w:t>BLANKET P.O.</w:t>
      </w:r>
      <w:r w:rsidR="00E448F4">
        <w:t xml:space="preserve"> </w:t>
      </w:r>
    </w:p>
    <w:p w14:paraId="126901CD" w14:textId="77777777" w:rsidR="00ED39B6" w:rsidRPr="00851065" w:rsidRDefault="00ED39B6" w:rsidP="00851065"/>
    <w:p w14:paraId="2817DB77" w14:textId="60DD3618" w:rsidR="1380AAC4" w:rsidRDefault="1380AAC4" w:rsidP="6CE91C40">
      <w:pPr>
        <w:spacing w:line="259" w:lineRule="auto"/>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274" w:name="_Toc55236494"/>
      <w:bookmarkStart w:id="275" w:name="_Toc400531559"/>
      <w:bookmarkStart w:id="276" w:name="_Toc428534031"/>
      <w:r>
        <w:t>AFFIRMATIVE</w:t>
      </w:r>
      <w:r w:rsidR="000D643C">
        <w:t xml:space="preserve"> Action</w:t>
      </w:r>
      <w:bookmarkEnd w:id="274"/>
      <w:r w:rsidR="000D643C">
        <w:t xml:space="preserve"> </w:t>
      </w:r>
      <w:bookmarkEnd w:id="275"/>
      <w:bookmarkEnd w:id="276"/>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6"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01E8EE74" w:rsidR="00715B9D" w:rsidRDefault="00715B9D" w:rsidP="001274BB">
      <w:pPr>
        <w:pStyle w:val="BodyText3"/>
      </w:pPr>
    </w:p>
    <w:p w14:paraId="6BC2BFC9" w14:textId="77777777" w:rsidR="002A5750" w:rsidRPr="00FB0691" w:rsidRDefault="007C5704" w:rsidP="001274BB">
      <w:pPr>
        <w:pStyle w:val="Heading3"/>
      </w:pPr>
      <w:bookmarkStart w:id="277" w:name="_Toc261501847"/>
      <w:bookmarkStart w:id="278" w:name="_Toc400531560"/>
      <w:bookmarkStart w:id="279" w:name="_Toc428534032"/>
      <w:bookmarkStart w:id="280" w:name="_Toc55236495"/>
      <w:r>
        <w:t>BUSINESS</w:t>
      </w:r>
      <w:r w:rsidR="002A5750">
        <w:t xml:space="preserve"> REGISTRATION</w:t>
      </w:r>
      <w:bookmarkEnd w:id="277"/>
      <w:bookmarkEnd w:id="278"/>
      <w:bookmarkEnd w:id="279"/>
      <w:bookmarkEnd w:id="28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7"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81" w:name="_Toc400531561"/>
      <w:bookmarkStart w:id="282" w:name="_Toc428534033"/>
      <w:bookmarkStart w:id="283" w:name="_Toc55236496"/>
      <w:r w:rsidRPr="6CE91C40">
        <w:rPr>
          <w:rFonts w:eastAsia="MS Mincho"/>
        </w:rPr>
        <w:t>FINAL</w:t>
      </w:r>
      <w:r w:rsidR="00E651D6" w:rsidRPr="6CE91C40">
        <w:rPr>
          <w:rFonts w:eastAsia="MS Mincho"/>
        </w:rPr>
        <w:t xml:space="preserve"> </w:t>
      </w:r>
      <w:r w:rsidR="001D2ACC" w:rsidRPr="6CE91C40">
        <w:rPr>
          <w:rFonts w:eastAsia="MS Mincho"/>
        </w:rPr>
        <w:t>BLANKET P.O.</w:t>
      </w:r>
      <w:r w:rsidR="00E448F4" w:rsidRPr="6CE91C40">
        <w:rPr>
          <w:rFonts w:eastAsia="MS Mincho"/>
        </w:rPr>
        <w:t xml:space="preserve"> </w:t>
      </w:r>
      <w:r w:rsidR="00E651D6" w:rsidRPr="6CE91C40">
        <w:rPr>
          <w:rFonts w:eastAsia="MS Mincho"/>
        </w:rPr>
        <w:t>AWARD</w:t>
      </w:r>
      <w:bookmarkEnd w:id="281"/>
      <w:bookmarkEnd w:id="282"/>
      <w:bookmarkEnd w:id="283"/>
    </w:p>
    <w:p w14:paraId="307A9829" w14:textId="77777777" w:rsidR="0040324B" w:rsidRDefault="0040324B" w:rsidP="001274BB">
      <w:pPr>
        <w:pStyle w:val="BodyText3"/>
      </w:pPr>
    </w:p>
    <w:p w14:paraId="0ABEBB69" w14:textId="77777777" w:rsidR="00952D0B" w:rsidRDefault="00952D0B" w:rsidP="00952D0B">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AA0651">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050A657E" w14:textId="3708EBFB" w:rsidR="00E651D6" w:rsidRPr="005D0BE1" w:rsidRDefault="00E651D6" w:rsidP="6CE91C40">
      <w:pPr>
        <w:ind w:left="360"/>
        <w:rPr>
          <w:rFonts w:eastAsia="MS Mincho" w:cs="Arial"/>
          <w:szCs w:val="22"/>
        </w:rPr>
      </w:pPr>
    </w:p>
    <w:p w14:paraId="74175DDF" w14:textId="0C6CFD8E" w:rsidR="00E651D6" w:rsidRPr="00506D4A" w:rsidRDefault="769D16AC" w:rsidP="6CE91C40">
      <w:pPr>
        <w:rPr>
          <w:rFonts w:eastAsia="Arial" w:cs="Arial"/>
          <w:szCs w:val="22"/>
        </w:rPr>
      </w:pPr>
      <w:r w:rsidRPr="6CE91C40">
        <w:rPr>
          <w:rFonts w:eastAsia="Arial" w:cs="Arial"/>
          <w:szCs w:val="22"/>
        </w:rPr>
        <w:t xml:space="preserve">This Bid Solicitation has been designated as a full Small Business set aside contract for Small Business Category I, II and III, as per </w:t>
      </w:r>
      <w:r w:rsidR="009A2F09">
        <w:rPr>
          <w:rFonts w:eastAsia="Arial" w:cs="Arial"/>
          <w:szCs w:val="22"/>
        </w:rPr>
        <w:t xml:space="preserve">Bid Solicitation </w:t>
      </w:r>
      <w:r w:rsidRPr="6CE91C40">
        <w:rPr>
          <w:rFonts w:eastAsia="Arial" w:cs="Arial"/>
          <w:szCs w:val="22"/>
        </w:rPr>
        <w:t>Section 4.4.1.4.</w:t>
      </w:r>
    </w:p>
    <w:p w14:paraId="55091DFB" w14:textId="5E89BA02" w:rsidR="00E651D6" w:rsidRPr="005D0BE1" w:rsidRDefault="00E651D6" w:rsidP="6CE91C40">
      <w:pPr>
        <w:ind w:left="360"/>
        <w:rPr>
          <w:rFonts w:eastAsia="MS Mincho" w:cs="Arial"/>
          <w:szCs w:val="22"/>
        </w:rPr>
      </w:pPr>
    </w:p>
    <w:p w14:paraId="0C9E565B" w14:textId="28389C99" w:rsidR="00844EDD" w:rsidRDefault="769D16AC" w:rsidP="005D0BE1">
      <w:pPr>
        <w:rPr>
          <w:rFonts w:eastAsia="Arial" w:cs="Arial"/>
          <w:szCs w:val="22"/>
        </w:rPr>
      </w:pPr>
      <w:r w:rsidRPr="6CE91C40">
        <w:rPr>
          <w:rFonts w:eastAsia="Arial" w:cs="Arial"/>
          <w:szCs w:val="22"/>
        </w:rPr>
        <w:t>It is the State’s intent to award one (1) Blanket P.O. for the price line item to a qualifying small business registered and approved with the Division of Revenue and Enterprise Services, Small Business Registration and M/WBE Certification Services Unit</w:t>
      </w:r>
      <w:r w:rsidR="008A4E24">
        <w:rPr>
          <w:rFonts w:eastAsia="Arial" w:cs="Arial"/>
          <w:szCs w:val="22"/>
        </w:rPr>
        <w:t xml:space="preserve"> </w:t>
      </w:r>
      <w:r w:rsidR="008A4E24" w:rsidRPr="6CE91C40">
        <w:rPr>
          <w:rFonts w:eastAsia="Arial" w:cs="Arial"/>
          <w:szCs w:val="22"/>
        </w:rPr>
        <w:t>by the date the Quote is received and opened</w:t>
      </w:r>
      <w:r w:rsidRPr="6CE91C40">
        <w:rPr>
          <w:rFonts w:eastAsia="Arial" w:cs="Arial"/>
          <w:szCs w:val="22"/>
        </w:rPr>
        <w:t>.</w:t>
      </w:r>
    </w:p>
    <w:p w14:paraId="4A4F4530" w14:textId="77777777" w:rsidR="00844EDD" w:rsidRDefault="00844EDD" w:rsidP="6CE91C40">
      <w:pPr>
        <w:ind w:right="108"/>
        <w:rPr>
          <w:rFonts w:eastAsia="Arial" w:cs="Arial"/>
          <w:szCs w:val="22"/>
        </w:rPr>
      </w:pPr>
    </w:p>
    <w:p w14:paraId="5B70A80D" w14:textId="3FB23B1E" w:rsidR="00844EDD" w:rsidRDefault="00844EDD" w:rsidP="00844EDD">
      <w:pPr>
        <w:pStyle w:val="BodyText"/>
        <w:ind w:left="0"/>
        <w:rPr>
          <w:rFonts w:eastAsia="MS Mincho"/>
          <w:sz w:val="22"/>
          <w:szCs w:val="22"/>
          <w:lang w:val="en-US"/>
        </w:rPr>
      </w:pPr>
      <w:r w:rsidRPr="005D0BE1">
        <w:rPr>
          <w:rFonts w:eastAsia="MS Mincho"/>
          <w:sz w:val="22"/>
          <w:szCs w:val="22"/>
          <w:lang w:val="en-US"/>
        </w:rPr>
        <w:t>The State intends to make</w:t>
      </w:r>
      <w:r w:rsidRPr="00844EDD">
        <w:rPr>
          <w:rFonts w:eastAsia="MS Mincho"/>
          <w:sz w:val="22"/>
          <w:szCs w:val="22"/>
          <w:lang w:val="en-US"/>
        </w:rPr>
        <w:t xml:space="preserve"> one (1) Blanket P.O. </w:t>
      </w:r>
      <w:r w:rsidR="008A4E24">
        <w:rPr>
          <w:rFonts w:eastAsia="MS Mincho"/>
          <w:sz w:val="22"/>
          <w:szCs w:val="22"/>
          <w:lang w:val="en-US"/>
        </w:rPr>
        <w:t xml:space="preserve">award </w:t>
      </w:r>
      <w:r w:rsidRPr="00844EDD">
        <w:rPr>
          <w:rFonts w:eastAsia="MS Mincho"/>
          <w:sz w:val="22"/>
          <w:szCs w:val="22"/>
          <w:lang w:val="en-US"/>
        </w:rPr>
        <w:t xml:space="preserve">for the price line item </w:t>
      </w:r>
      <w:r w:rsidRPr="005D0BE1">
        <w:rPr>
          <w:rFonts w:eastAsia="MS Mincho"/>
          <w:sz w:val="22"/>
          <w:szCs w:val="22"/>
          <w:lang w:val="en-US"/>
        </w:rPr>
        <w:t>in accordance with Bid Solicitation Section 6.</w:t>
      </w:r>
      <w:r w:rsidR="00193119">
        <w:rPr>
          <w:rFonts w:eastAsia="MS Mincho"/>
          <w:sz w:val="22"/>
          <w:szCs w:val="22"/>
          <w:lang w:val="en-US"/>
        </w:rPr>
        <w:t>7</w:t>
      </w:r>
      <w:r w:rsidRPr="005D0BE1">
        <w:rPr>
          <w:rFonts w:eastAsia="MS Mincho"/>
          <w:sz w:val="22"/>
          <w:szCs w:val="22"/>
          <w:lang w:val="en-US"/>
        </w:rPr>
        <w:t>.</w:t>
      </w:r>
    </w:p>
    <w:p w14:paraId="56F421C7" w14:textId="724B3579" w:rsidR="00E651D6" w:rsidRPr="00506D4A" w:rsidRDefault="769D16AC" w:rsidP="6CE91C40">
      <w:pPr>
        <w:ind w:right="108"/>
        <w:rPr>
          <w:rFonts w:eastAsia="Arial" w:cs="Arial"/>
          <w:szCs w:val="22"/>
        </w:rPr>
      </w:pPr>
      <w:r w:rsidRPr="6CE91C40">
        <w:rPr>
          <w:rFonts w:eastAsia="Arial" w:cs="Arial"/>
          <w:szCs w:val="22"/>
        </w:rPr>
        <w:t xml:space="preserve">   </w:t>
      </w:r>
    </w:p>
    <w:p w14:paraId="38DE6E47" w14:textId="7852FDA9" w:rsidR="00E651D6" w:rsidRPr="00506D4A" w:rsidRDefault="00E651D6" w:rsidP="6CE91C40">
      <w:pPr>
        <w:pStyle w:val="BodyText"/>
        <w:rPr>
          <w:b/>
          <w:bCs/>
          <w:highlight w:val="green"/>
        </w:rPr>
      </w:pPr>
    </w:p>
    <w:p w14:paraId="48396B04" w14:textId="77777777" w:rsidR="00E651D6" w:rsidRPr="008263D1" w:rsidRDefault="00E651D6" w:rsidP="001274BB">
      <w:pPr>
        <w:pStyle w:val="Heading2"/>
      </w:pPr>
      <w:bookmarkStart w:id="284" w:name="_Toc400531562"/>
      <w:bookmarkStart w:id="285" w:name="_Toc428534034"/>
      <w:bookmarkStart w:id="286" w:name="_Toc55236497"/>
      <w:r>
        <w:t>INSURANCE CERTIFICATES</w:t>
      </w:r>
      <w:bookmarkEnd w:id="284"/>
      <w:bookmarkEnd w:id="285"/>
      <w:bookmarkEnd w:id="286"/>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87" w:name="_Toc118513795"/>
      <w:bookmarkStart w:id="288" w:name="_Toc400531563"/>
      <w:bookmarkStart w:id="289" w:name="_Toc428534035"/>
      <w:bookmarkStart w:id="290" w:name="_Toc55236498"/>
      <w:bookmarkStart w:id="291" w:name="OLE_LINK3"/>
      <w:bookmarkStart w:id="292" w:name="OLE_LINK4"/>
      <w:r>
        <w:t xml:space="preserve">Performance </w:t>
      </w:r>
      <w:r w:rsidR="000930EA">
        <w:t>SECURITY</w:t>
      </w:r>
      <w:bookmarkEnd w:id="287"/>
      <w:bookmarkEnd w:id="288"/>
      <w:bookmarkEnd w:id="289"/>
      <w:bookmarkEnd w:id="290"/>
    </w:p>
    <w:bookmarkEnd w:id="291"/>
    <w:bookmarkEnd w:id="292"/>
    <w:p w14:paraId="4B2D8BC3" w14:textId="52342C08" w:rsidR="6CE91C40" w:rsidRDefault="6CE91C40" w:rsidP="6CE91C40"/>
    <w:p w14:paraId="20BF643A" w14:textId="283B0EB7" w:rsidR="5B06A40A" w:rsidRDefault="5B06A40A" w:rsidP="6CE91C40">
      <w:r>
        <w:t xml:space="preserve">Not applicable to this procurement. </w:t>
      </w:r>
    </w:p>
    <w:p w14:paraId="3483F560" w14:textId="0AE9611A" w:rsidR="6CE91C40" w:rsidRDefault="6CE91C40" w:rsidP="6CE91C40"/>
    <w:p w14:paraId="342A7A02" w14:textId="16B65698" w:rsidR="00E651D6" w:rsidRPr="00536D72" w:rsidRDefault="00E84964" w:rsidP="00532840">
      <w:pPr>
        <w:pStyle w:val="Heading1"/>
      </w:pPr>
      <w:r>
        <w:br w:type="page"/>
      </w:r>
      <w:r w:rsidR="00FD14AB">
        <w:lastRenderedPageBreak/>
        <w:t xml:space="preserve"> </w:t>
      </w:r>
      <w:bookmarkStart w:id="293" w:name="_Toc55236499"/>
      <w:r w:rsidR="001D2ACC">
        <w:t>BLANKET P.O.</w:t>
      </w:r>
      <w:r w:rsidR="00E448F4">
        <w:t xml:space="preserve"> </w:t>
      </w:r>
      <w:r w:rsidR="00E651D6">
        <w:t>ADMINISTRATION</w:t>
      </w:r>
      <w:bookmarkStart w:id="294" w:name="_Toc400531564"/>
      <w:bookmarkStart w:id="295" w:name="_Toc428534036"/>
      <w:bookmarkEnd w:id="293"/>
      <w:bookmarkEnd w:id="294"/>
      <w:bookmarkEnd w:id="29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6" w:name="_Toc400531565"/>
      <w:bookmarkStart w:id="297" w:name="_Toc428534037"/>
      <w:bookmarkStart w:id="298" w:name="_Toc55236500"/>
      <w:r>
        <w:t xml:space="preserve">STATE </w:t>
      </w:r>
      <w:r w:rsidR="00E651D6">
        <w:t>CONTRACT MANAGER</w:t>
      </w:r>
      <w:bookmarkEnd w:id="296"/>
      <w:bookmarkEnd w:id="297"/>
      <w:bookmarkEnd w:id="29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9" w:name="_Toc400531566"/>
      <w:bookmarkStart w:id="300" w:name="_Toc428534038"/>
      <w:bookmarkStart w:id="301" w:name="_Toc55236501"/>
      <w:r>
        <w:t>state contract manager responsibilities</w:t>
      </w:r>
      <w:bookmarkEnd w:id="299"/>
      <w:bookmarkEnd w:id="300"/>
      <w:bookmarkEnd w:id="301"/>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pPr>
      <w:bookmarkStart w:id="302" w:name="_Toc400531567"/>
      <w:bookmarkStart w:id="303" w:name="_Toc428534039"/>
      <w:bookmarkStart w:id="304" w:name="_Toc55236502"/>
      <w:r>
        <w:t>Coordination with the State Contract manager</w:t>
      </w:r>
      <w:bookmarkEnd w:id="302"/>
      <w:bookmarkEnd w:id="303"/>
      <w:bookmarkEnd w:id="30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5AC4CAEA" w:rsidR="00AE04DB" w:rsidRDefault="00FB47B2" w:rsidP="004B31D1">
      <w:pPr>
        <w:pStyle w:val="Heading1"/>
        <w:rPr>
          <w:rFonts w:eastAsia="MS Mincho"/>
        </w:rPr>
      </w:pPr>
      <w:bookmarkStart w:id="305" w:name="_Toc485041273"/>
      <w:bookmarkStart w:id="306" w:name="_Toc55236503"/>
      <w:r w:rsidRPr="006B5023">
        <w:rPr>
          <w:rFonts w:eastAsia="MS Mincho"/>
        </w:rPr>
        <w:lastRenderedPageBreak/>
        <w:t>STATE OF NEW JERSEY STANDARD TERMS AND CONDITIONS</w:t>
      </w:r>
      <w:bookmarkEnd w:id="305"/>
      <w:bookmarkEnd w:id="306"/>
    </w:p>
    <w:p w14:paraId="026B564D" w14:textId="77777777" w:rsidR="004B31D1" w:rsidRDefault="004B31D1" w:rsidP="004B31D1">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p>
    <w:p w14:paraId="6ADA7E98" w14:textId="77777777" w:rsidR="004B31D1" w:rsidRPr="00784B37" w:rsidRDefault="004B31D1" w:rsidP="004B31D1">
      <w:pPr>
        <w:pStyle w:val="Default"/>
        <w:rPr>
          <w:rFonts w:ascii="Arial" w:hAnsi="Arial" w:cs="Arial"/>
          <w:sz w:val="22"/>
          <w:szCs w:val="22"/>
        </w:rPr>
      </w:pPr>
    </w:p>
    <w:p w14:paraId="5B377705" w14:textId="77777777" w:rsidR="004B31D1" w:rsidRDefault="004B31D1" w:rsidP="004B31D1">
      <w:pPr>
        <w:pStyle w:val="Heading2"/>
        <w:numPr>
          <w:ilvl w:val="0"/>
          <w:numId w:val="0"/>
        </w:numPr>
        <w:ind w:left="576" w:hanging="576"/>
      </w:pPr>
      <w:bookmarkStart w:id="307" w:name="_Toc485039858"/>
      <w:bookmarkStart w:id="308" w:name="_Toc485041274"/>
      <w:bookmarkStart w:id="309" w:name="_Toc6227260"/>
      <w:bookmarkStart w:id="310" w:name="_Toc6229388"/>
      <w:bookmarkStart w:id="311" w:name="_Toc55483989"/>
      <w:r w:rsidRPr="00784B37">
        <w:t>1. STANDARD TERMS AND CONDITIONS APPLICABLE TO THE CONTRACT</w:t>
      </w:r>
      <w:bookmarkEnd w:id="307"/>
      <w:bookmarkEnd w:id="308"/>
      <w:bookmarkEnd w:id="309"/>
      <w:bookmarkEnd w:id="310"/>
      <w:bookmarkEnd w:id="311"/>
    </w:p>
    <w:p w14:paraId="79DDD7A6" w14:textId="77777777" w:rsidR="004B31D1" w:rsidRDefault="004B31D1" w:rsidP="004B31D1">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EA6FD88" w14:textId="77777777" w:rsidR="004B31D1" w:rsidRDefault="004B31D1" w:rsidP="004B31D1">
      <w:pPr>
        <w:keepNext/>
        <w:autoSpaceDE w:val="0"/>
        <w:autoSpaceDN w:val="0"/>
        <w:adjustRightInd w:val="0"/>
        <w:ind w:right="187"/>
        <w:rPr>
          <w:color w:val="000000"/>
        </w:rPr>
      </w:pPr>
    </w:p>
    <w:p w14:paraId="7759188E" w14:textId="77777777" w:rsidR="004B31D1" w:rsidRDefault="004B31D1" w:rsidP="004B31D1">
      <w:pPr>
        <w:pStyle w:val="Heading2"/>
        <w:numPr>
          <w:ilvl w:val="0"/>
          <w:numId w:val="0"/>
        </w:numPr>
        <w:ind w:right="108"/>
      </w:pPr>
      <w:bookmarkStart w:id="312" w:name="_Toc485039859"/>
      <w:bookmarkStart w:id="313" w:name="_Toc485041275"/>
      <w:bookmarkStart w:id="314" w:name="_Toc6227261"/>
      <w:bookmarkStart w:id="315" w:name="_Toc6229389"/>
      <w:bookmarkStart w:id="316" w:name="_Toc55483990"/>
      <w:r>
        <w:t>1.1 contract terms CROSSWALK</w:t>
      </w:r>
      <w:bookmarkEnd w:id="312"/>
      <w:bookmarkEnd w:id="313"/>
      <w:bookmarkEnd w:id="314"/>
      <w:bookmarkEnd w:id="315"/>
      <w:bookmarkEnd w:id="316"/>
    </w:p>
    <w:p w14:paraId="300FEABC" w14:textId="77777777" w:rsidR="004B31D1" w:rsidRPr="00CA6684" w:rsidRDefault="004B31D1" w:rsidP="004B31D1"/>
    <w:tbl>
      <w:tblPr>
        <w:tblStyle w:val="TableGrid"/>
        <w:tblW w:w="0" w:type="auto"/>
        <w:tblLook w:val="04A0" w:firstRow="1" w:lastRow="0" w:firstColumn="1" w:lastColumn="0" w:noHBand="0" w:noVBand="1"/>
      </w:tblPr>
      <w:tblGrid>
        <w:gridCol w:w="4878"/>
        <w:gridCol w:w="4140"/>
      </w:tblGrid>
      <w:tr w:rsidR="004B31D1" w:rsidRPr="00CA6684" w14:paraId="4F99D580" w14:textId="77777777" w:rsidTr="00AF0A40">
        <w:tc>
          <w:tcPr>
            <w:tcW w:w="4878" w:type="dxa"/>
          </w:tcPr>
          <w:p w14:paraId="6DACFE8B" w14:textId="77777777" w:rsidR="004B31D1" w:rsidRPr="00851065" w:rsidRDefault="004B31D1" w:rsidP="00AF0A40">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0AE08F1" w14:textId="77777777" w:rsidR="004B31D1" w:rsidRPr="00851065" w:rsidRDefault="004B31D1" w:rsidP="00AF0A40">
            <w:pPr>
              <w:jc w:val="center"/>
              <w:rPr>
                <w:b/>
              </w:rPr>
            </w:pPr>
            <w:r w:rsidRPr="00740210">
              <w:rPr>
                <w:rFonts w:cs="Arial"/>
                <w:b/>
                <w:szCs w:val="22"/>
              </w:rPr>
              <w:t>Equivalent Statutory, Regulatory and/or Legacy Term</w:t>
            </w:r>
          </w:p>
        </w:tc>
      </w:tr>
      <w:tr w:rsidR="004B31D1" w:rsidRPr="00CA6684" w14:paraId="36C75DCA" w14:textId="77777777" w:rsidTr="00AF0A40">
        <w:tc>
          <w:tcPr>
            <w:tcW w:w="4878" w:type="dxa"/>
          </w:tcPr>
          <w:p w14:paraId="5BA06212" w14:textId="77777777" w:rsidR="004B31D1" w:rsidRPr="00851065" w:rsidRDefault="004B31D1" w:rsidP="00AF0A40">
            <w:r w:rsidRPr="00851065">
              <w:t xml:space="preserve">Bid/Bid Solicitation </w:t>
            </w:r>
          </w:p>
        </w:tc>
        <w:tc>
          <w:tcPr>
            <w:tcW w:w="4140" w:type="dxa"/>
          </w:tcPr>
          <w:p w14:paraId="32DF2CD3" w14:textId="77777777" w:rsidR="004B31D1" w:rsidRPr="00851065" w:rsidRDefault="004B31D1" w:rsidP="00AF0A40">
            <w:r w:rsidRPr="00851065">
              <w:t>R</w:t>
            </w:r>
            <w:r>
              <w:t xml:space="preserve">equest </w:t>
            </w:r>
            <w:r w:rsidRPr="00851065">
              <w:t>F</w:t>
            </w:r>
            <w:r>
              <w:t xml:space="preserve">or </w:t>
            </w:r>
            <w:r w:rsidRPr="00851065">
              <w:t>P</w:t>
            </w:r>
            <w:r>
              <w:t>roposal (RFP)</w:t>
            </w:r>
            <w:r w:rsidRPr="00851065">
              <w:t>/Solicitation</w:t>
            </w:r>
          </w:p>
        </w:tc>
      </w:tr>
      <w:tr w:rsidR="004B31D1" w:rsidRPr="00CA6684" w14:paraId="3F9C04A0" w14:textId="77777777" w:rsidTr="00AF0A40">
        <w:tc>
          <w:tcPr>
            <w:tcW w:w="4878" w:type="dxa"/>
          </w:tcPr>
          <w:p w14:paraId="1965DEA2" w14:textId="77777777" w:rsidR="004B31D1" w:rsidRPr="00851065" w:rsidRDefault="004B31D1" w:rsidP="00AF0A40">
            <w:r w:rsidRPr="00851065">
              <w:t xml:space="preserve">Bid Amendment </w:t>
            </w:r>
          </w:p>
        </w:tc>
        <w:tc>
          <w:tcPr>
            <w:tcW w:w="4140" w:type="dxa"/>
          </w:tcPr>
          <w:p w14:paraId="741AB4EE" w14:textId="77777777" w:rsidR="004B31D1" w:rsidRPr="00851065" w:rsidRDefault="004B31D1" w:rsidP="00AF0A40">
            <w:r w:rsidRPr="00851065">
              <w:t>Addendum</w:t>
            </w:r>
          </w:p>
        </w:tc>
      </w:tr>
      <w:tr w:rsidR="004B31D1" w:rsidRPr="00CA6684" w14:paraId="4220C3A4" w14:textId="77777777" w:rsidTr="00AF0A40">
        <w:tc>
          <w:tcPr>
            <w:tcW w:w="4878" w:type="dxa"/>
          </w:tcPr>
          <w:p w14:paraId="5F6A32D5" w14:textId="77777777" w:rsidR="004B31D1" w:rsidRPr="00851065" w:rsidRDefault="004B31D1" w:rsidP="00AF0A40">
            <w:r w:rsidRPr="00851065">
              <w:t xml:space="preserve">Change Order </w:t>
            </w:r>
          </w:p>
        </w:tc>
        <w:tc>
          <w:tcPr>
            <w:tcW w:w="4140" w:type="dxa"/>
          </w:tcPr>
          <w:p w14:paraId="082D04E0" w14:textId="77777777" w:rsidR="004B31D1" w:rsidRPr="00851065" w:rsidRDefault="004B31D1" w:rsidP="00AF0A40">
            <w:r w:rsidRPr="00851065">
              <w:t>Contract Amendment</w:t>
            </w:r>
          </w:p>
        </w:tc>
      </w:tr>
      <w:tr w:rsidR="004B31D1" w:rsidRPr="00CA6684" w14:paraId="1FD64522" w14:textId="77777777" w:rsidTr="00AF0A40">
        <w:tc>
          <w:tcPr>
            <w:tcW w:w="4878" w:type="dxa"/>
          </w:tcPr>
          <w:p w14:paraId="7DFE423E" w14:textId="77777777" w:rsidR="004B31D1" w:rsidRPr="00851065" w:rsidRDefault="004B31D1" w:rsidP="00AF0A40">
            <w:r w:rsidRPr="00851065">
              <w:t>Master Blanket Purchase Order (</w:t>
            </w:r>
            <w:r>
              <w:t>Blanket P.O.</w:t>
            </w:r>
            <w:r w:rsidRPr="00851065">
              <w:t xml:space="preserve">) </w:t>
            </w:r>
          </w:p>
        </w:tc>
        <w:tc>
          <w:tcPr>
            <w:tcW w:w="4140" w:type="dxa"/>
          </w:tcPr>
          <w:p w14:paraId="1E40324C" w14:textId="77777777" w:rsidR="004B31D1" w:rsidRPr="00851065" w:rsidRDefault="004B31D1" w:rsidP="00AF0A40">
            <w:r w:rsidRPr="00851065">
              <w:t>Contract</w:t>
            </w:r>
          </w:p>
        </w:tc>
      </w:tr>
      <w:tr w:rsidR="004B31D1" w:rsidRPr="00CA6684" w14:paraId="37709C0E" w14:textId="77777777" w:rsidTr="00AF0A40">
        <w:tc>
          <w:tcPr>
            <w:tcW w:w="4878" w:type="dxa"/>
          </w:tcPr>
          <w:p w14:paraId="7A26F3AD" w14:textId="77777777" w:rsidR="004B31D1" w:rsidRPr="00851065" w:rsidRDefault="004B31D1" w:rsidP="00AF0A40">
            <w:r w:rsidRPr="004522AC">
              <w:t xml:space="preserve">Offer and Acceptance </w:t>
            </w:r>
            <w:r>
              <w:t>P</w:t>
            </w:r>
            <w:r w:rsidRPr="004522AC">
              <w:t>age</w:t>
            </w:r>
          </w:p>
        </w:tc>
        <w:tc>
          <w:tcPr>
            <w:tcW w:w="4140" w:type="dxa"/>
          </w:tcPr>
          <w:p w14:paraId="435F3B3E" w14:textId="77777777" w:rsidR="004B31D1" w:rsidRPr="00851065" w:rsidRDefault="004B31D1" w:rsidP="00AF0A40">
            <w:r w:rsidRPr="004522AC">
              <w:t xml:space="preserve">Signatory </w:t>
            </w:r>
            <w:r>
              <w:t>P</w:t>
            </w:r>
            <w:r w:rsidRPr="004522AC">
              <w:t>age</w:t>
            </w:r>
          </w:p>
        </w:tc>
      </w:tr>
      <w:tr w:rsidR="004B31D1" w:rsidRPr="00CA6684" w14:paraId="2EBC1C04" w14:textId="77777777" w:rsidTr="00AF0A40">
        <w:tc>
          <w:tcPr>
            <w:tcW w:w="4878" w:type="dxa"/>
          </w:tcPr>
          <w:p w14:paraId="761F9974" w14:textId="77777777" w:rsidR="004B31D1" w:rsidRPr="00851065" w:rsidRDefault="004B31D1" w:rsidP="00AF0A40">
            <w:r>
              <w:t>Quote</w:t>
            </w:r>
          </w:p>
        </w:tc>
        <w:tc>
          <w:tcPr>
            <w:tcW w:w="4140" w:type="dxa"/>
          </w:tcPr>
          <w:p w14:paraId="354EE536" w14:textId="77777777" w:rsidR="004B31D1" w:rsidRPr="00851065" w:rsidRDefault="004B31D1" w:rsidP="00AF0A40">
            <w:r>
              <w:t>Proposal</w:t>
            </w:r>
          </w:p>
        </w:tc>
      </w:tr>
      <w:tr w:rsidR="004B31D1" w:rsidRPr="00CA6684" w14:paraId="01915E74" w14:textId="77777777" w:rsidTr="00AF0A40">
        <w:tc>
          <w:tcPr>
            <w:tcW w:w="4878" w:type="dxa"/>
          </w:tcPr>
          <w:p w14:paraId="018B7F4D" w14:textId="77777777" w:rsidR="004B31D1" w:rsidRPr="00851065" w:rsidRDefault="004B31D1" w:rsidP="00AF0A40">
            <w:r w:rsidRPr="00851065">
              <w:t xml:space="preserve">Vendor </w:t>
            </w:r>
          </w:p>
        </w:tc>
        <w:tc>
          <w:tcPr>
            <w:tcW w:w="4140" w:type="dxa"/>
          </w:tcPr>
          <w:p w14:paraId="5F9F6923" w14:textId="77777777" w:rsidR="004B31D1" w:rsidRPr="00851065" w:rsidRDefault="004B31D1" w:rsidP="00AF0A40">
            <w:r w:rsidRPr="00851065">
              <w:t>Bidder/Contractor</w:t>
            </w:r>
          </w:p>
        </w:tc>
      </w:tr>
    </w:tbl>
    <w:p w14:paraId="40E134F3" w14:textId="77777777" w:rsidR="004B31D1" w:rsidRPr="00C65B22" w:rsidRDefault="004B31D1" w:rsidP="004B31D1">
      <w:pPr>
        <w:autoSpaceDE w:val="0"/>
        <w:autoSpaceDN w:val="0"/>
        <w:adjustRightInd w:val="0"/>
        <w:rPr>
          <w:color w:val="000000"/>
        </w:rPr>
      </w:pPr>
    </w:p>
    <w:p w14:paraId="1AB91996" w14:textId="77777777" w:rsidR="004B31D1" w:rsidRDefault="004B31D1" w:rsidP="004B31D1">
      <w:pPr>
        <w:rPr>
          <w:rStyle w:val="Heading2Char"/>
        </w:rPr>
      </w:pPr>
      <w:bookmarkStart w:id="317" w:name="_Toc469579742"/>
      <w:bookmarkStart w:id="318" w:name="_Toc469932226"/>
      <w:bookmarkStart w:id="319" w:name="_Toc476315911"/>
      <w:bookmarkStart w:id="320" w:name="_Toc476644259"/>
      <w:bookmarkStart w:id="321" w:name="_Toc485039860"/>
      <w:bookmarkStart w:id="322" w:name="_Toc485041276"/>
      <w:bookmarkStart w:id="323" w:name="_Toc6227262"/>
      <w:bookmarkStart w:id="324" w:name="_Toc6229390"/>
      <w:bookmarkStart w:id="325" w:name="_Toc55483991"/>
      <w:r w:rsidRPr="00063E17">
        <w:rPr>
          <w:rStyle w:val="Heading2Char"/>
        </w:rPr>
        <w:t>2.</w:t>
      </w:r>
      <w:r>
        <w:rPr>
          <w:rStyle w:val="Heading2Char"/>
        </w:rPr>
        <w:tab/>
      </w:r>
      <w:r w:rsidRPr="00063E17">
        <w:rPr>
          <w:rStyle w:val="Heading2Char"/>
        </w:rPr>
        <w:t>STATE LAW REQUIRING MANDATORY COMPLIANCE BY ALL CONTRACTORS</w:t>
      </w:r>
      <w:bookmarkEnd w:id="317"/>
      <w:bookmarkEnd w:id="318"/>
      <w:bookmarkEnd w:id="319"/>
      <w:bookmarkEnd w:id="320"/>
      <w:bookmarkEnd w:id="321"/>
      <w:bookmarkEnd w:id="322"/>
      <w:bookmarkEnd w:id="323"/>
      <w:bookmarkEnd w:id="324"/>
      <w:bookmarkEnd w:id="325"/>
    </w:p>
    <w:p w14:paraId="4A173D20" w14:textId="77777777" w:rsidR="004B31D1" w:rsidRPr="00851065" w:rsidRDefault="004B31D1" w:rsidP="004B31D1">
      <w:r w:rsidRPr="00851065">
        <w:t xml:space="preserve">The statutes, laws or codes cited herein are available for review at the New Jersey State Library, 185 West State Street, Trenton, New Jersey 08625. </w:t>
      </w:r>
    </w:p>
    <w:p w14:paraId="7890BFDA" w14:textId="77777777" w:rsidR="004B31D1" w:rsidRPr="00851065" w:rsidRDefault="004B31D1" w:rsidP="004B31D1">
      <w:pPr>
        <w:rPr>
          <w:b/>
        </w:rPr>
      </w:pPr>
    </w:p>
    <w:p w14:paraId="641CF61E" w14:textId="77777777" w:rsidR="004B31D1" w:rsidRDefault="004B31D1" w:rsidP="004B31D1">
      <w:bookmarkStart w:id="326" w:name="_Toc469579743"/>
      <w:bookmarkStart w:id="327" w:name="_Toc469932227"/>
      <w:bookmarkStart w:id="328" w:name="_Toc476315912"/>
      <w:bookmarkStart w:id="329" w:name="_Toc476644260"/>
      <w:bookmarkStart w:id="330" w:name="_Toc485039861"/>
      <w:bookmarkStart w:id="331" w:name="_Toc485041277"/>
      <w:bookmarkStart w:id="332" w:name="_Toc6227263"/>
      <w:bookmarkStart w:id="333" w:name="_Toc6229391"/>
      <w:bookmarkStart w:id="334" w:name="_Toc55483992"/>
      <w:r w:rsidRPr="00063E17">
        <w:rPr>
          <w:rStyle w:val="Heading3Char"/>
        </w:rPr>
        <w:t>2.1</w:t>
      </w:r>
      <w:r>
        <w:rPr>
          <w:rStyle w:val="Heading3Char"/>
        </w:rPr>
        <w:tab/>
      </w:r>
      <w:r w:rsidRPr="00063E17">
        <w:rPr>
          <w:rStyle w:val="Heading3Char"/>
        </w:rPr>
        <w:t>BUSINESS REGISTRATION</w:t>
      </w:r>
      <w:bookmarkEnd w:id="326"/>
      <w:bookmarkEnd w:id="327"/>
      <w:bookmarkEnd w:id="328"/>
      <w:bookmarkEnd w:id="329"/>
      <w:bookmarkEnd w:id="330"/>
      <w:bookmarkEnd w:id="331"/>
      <w:bookmarkEnd w:id="332"/>
      <w:bookmarkEnd w:id="333"/>
      <w:bookmarkEnd w:id="334"/>
    </w:p>
    <w:p w14:paraId="461ADAB4" w14:textId="77777777" w:rsidR="004B31D1" w:rsidRPr="00ED1A99" w:rsidRDefault="004B31D1" w:rsidP="004B31D1">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F450442" w14:textId="77777777" w:rsidR="004B31D1" w:rsidRPr="00ED1A99" w:rsidRDefault="004B31D1" w:rsidP="004B31D1"/>
    <w:p w14:paraId="65C11BC9" w14:textId="77777777" w:rsidR="004B31D1" w:rsidRPr="00ED1A99" w:rsidRDefault="004B31D1" w:rsidP="004B31D1">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C53D69F" w14:textId="77777777" w:rsidR="004B31D1" w:rsidRPr="00ED1A99" w:rsidRDefault="004B31D1" w:rsidP="004B31D1"/>
    <w:p w14:paraId="775D5B1D" w14:textId="77777777" w:rsidR="004B31D1" w:rsidRDefault="004B31D1" w:rsidP="004B31D1">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37D6111" w14:textId="77777777" w:rsidR="004B31D1" w:rsidRDefault="004B31D1" w:rsidP="004B31D1"/>
    <w:p w14:paraId="0C01BAFF" w14:textId="77777777" w:rsidR="004B31D1" w:rsidRPr="00955DFD" w:rsidRDefault="004B31D1" w:rsidP="004B31D1">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396F78BE" w14:textId="77777777" w:rsidR="004B31D1" w:rsidRPr="00955DFD" w:rsidRDefault="004B31D1" w:rsidP="004B31D1">
      <w:pPr>
        <w:rPr>
          <w:b/>
        </w:rPr>
      </w:pPr>
    </w:p>
    <w:p w14:paraId="0477DC08" w14:textId="77777777" w:rsidR="004B31D1" w:rsidRDefault="004B31D1" w:rsidP="004B31D1">
      <w:bookmarkStart w:id="335" w:name="_Toc469579744"/>
      <w:bookmarkStart w:id="336" w:name="_Toc469932228"/>
      <w:bookmarkStart w:id="337" w:name="_Toc476315913"/>
      <w:bookmarkStart w:id="338" w:name="_Toc476644261"/>
      <w:bookmarkStart w:id="339" w:name="_Toc485039862"/>
      <w:bookmarkStart w:id="340" w:name="_Toc485041278"/>
      <w:bookmarkStart w:id="341" w:name="_Toc6227264"/>
      <w:bookmarkStart w:id="342" w:name="_Toc6229392"/>
      <w:bookmarkStart w:id="343" w:name="_Toc55483993"/>
      <w:r w:rsidRPr="00063E17">
        <w:rPr>
          <w:rStyle w:val="Heading3Char"/>
        </w:rPr>
        <w:t>2.2</w:t>
      </w:r>
      <w:r>
        <w:rPr>
          <w:rStyle w:val="Heading3Char"/>
        </w:rPr>
        <w:tab/>
      </w:r>
      <w:r w:rsidRPr="00063E17">
        <w:rPr>
          <w:rStyle w:val="Heading3Char"/>
        </w:rPr>
        <w:t>ANTI-DISCRIMINATION</w:t>
      </w:r>
      <w:bookmarkEnd w:id="335"/>
      <w:bookmarkEnd w:id="336"/>
      <w:bookmarkEnd w:id="337"/>
      <w:bookmarkEnd w:id="338"/>
      <w:bookmarkEnd w:id="339"/>
      <w:bookmarkEnd w:id="340"/>
      <w:bookmarkEnd w:id="341"/>
      <w:bookmarkEnd w:id="342"/>
      <w:bookmarkEnd w:id="343"/>
    </w:p>
    <w:p w14:paraId="0540CB91" w14:textId="77777777" w:rsidR="004B31D1" w:rsidRDefault="004B31D1" w:rsidP="004B31D1">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1CE370B" w14:textId="77777777" w:rsidR="004B31D1" w:rsidRDefault="004B31D1" w:rsidP="004B31D1"/>
    <w:p w14:paraId="7F2271C4" w14:textId="77777777" w:rsidR="004B31D1" w:rsidRPr="00970951" w:rsidRDefault="004B31D1" w:rsidP="004B31D1">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6773650F" w14:textId="77777777" w:rsidR="004B31D1" w:rsidRPr="00C65B22" w:rsidRDefault="004B31D1" w:rsidP="004B31D1">
      <w:pPr>
        <w:rPr>
          <w:b/>
        </w:rPr>
      </w:pPr>
    </w:p>
    <w:p w14:paraId="50F8F034" w14:textId="77777777" w:rsidR="004B31D1" w:rsidRDefault="004B31D1" w:rsidP="004B31D1">
      <w:bookmarkStart w:id="344" w:name="_Toc469579745"/>
      <w:bookmarkStart w:id="345" w:name="_Toc469932229"/>
      <w:bookmarkStart w:id="346" w:name="_Toc476315914"/>
      <w:bookmarkStart w:id="347" w:name="_Toc476644262"/>
      <w:bookmarkStart w:id="348" w:name="_Toc485039863"/>
      <w:bookmarkStart w:id="349" w:name="_Toc485041279"/>
      <w:bookmarkStart w:id="350" w:name="_Toc6227265"/>
      <w:bookmarkStart w:id="351" w:name="_Toc6229393"/>
      <w:bookmarkStart w:id="352" w:name="_Toc55483994"/>
      <w:r w:rsidRPr="00063E17">
        <w:rPr>
          <w:rStyle w:val="Heading3Char"/>
        </w:rPr>
        <w:t>2.3</w:t>
      </w:r>
      <w:r>
        <w:rPr>
          <w:rStyle w:val="Heading3Char"/>
        </w:rPr>
        <w:tab/>
      </w:r>
      <w:r w:rsidRPr="00063E17">
        <w:rPr>
          <w:rStyle w:val="Heading3Char"/>
        </w:rPr>
        <w:t>PREVAILING WAGE ACT</w:t>
      </w:r>
      <w:bookmarkEnd w:id="344"/>
      <w:bookmarkEnd w:id="345"/>
      <w:bookmarkEnd w:id="346"/>
      <w:bookmarkEnd w:id="347"/>
      <w:bookmarkEnd w:id="348"/>
      <w:bookmarkEnd w:id="349"/>
      <w:bookmarkEnd w:id="350"/>
      <w:bookmarkEnd w:id="351"/>
      <w:bookmarkEnd w:id="352"/>
    </w:p>
    <w:p w14:paraId="7923C91D" w14:textId="77777777" w:rsidR="004B31D1" w:rsidRPr="00C65B22" w:rsidRDefault="004B31D1" w:rsidP="004B31D1">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CE74FA6" w14:textId="77777777" w:rsidR="004B31D1" w:rsidRDefault="004B31D1" w:rsidP="004B31D1">
      <w:pPr>
        <w:rPr>
          <w:rFonts w:ascii="Arial Narrow" w:hAnsi="Arial Narrow" w:cs="Arial"/>
          <w:b/>
          <w:bCs/>
        </w:rPr>
      </w:pPr>
    </w:p>
    <w:p w14:paraId="00E785B9" w14:textId="77777777" w:rsidR="004B31D1" w:rsidRDefault="004B31D1" w:rsidP="004B31D1">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4D01CBC5" w14:textId="77777777" w:rsidR="004B31D1" w:rsidRPr="00851065" w:rsidRDefault="004B31D1" w:rsidP="004B31D1">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58F31BEF" w14:textId="77777777" w:rsidR="004B31D1" w:rsidRPr="00851065" w:rsidRDefault="004B31D1" w:rsidP="004B31D1">
      <w:pPr>
        <w:rPr>
          <w:b/>
        </w:rPr>
      </w:pPr>
    </w:p>
    <w:p w14:paraId="01837D30" w14:textId="77777777" w:rsidR="004B31D1" w:rsidRDefault="004B31D1" w:rsidP="004B31D1">
      <w:bookmarkStart w:id="353" w:name="_Toc469579746"/>
      <w:bookmarkStart w:id="354" w:name="_Toc469932230"/>
      <w:bookmarkStart w:id="355" w:name="_Toc476315915"/>
      <w:bookmarkStart w:id="356" w:name="_Toc476644263"/>
      <w:bookmarkStart w:id="357" w:name="_Toc485039864"/>
      <w:bookmarkStart w:id="358" w:name="_Toc485041280"/>
      <w:bookmarkStart w:id="359" w:name="_Toc6227266"/>
      <w:bookmarkStart w:id="360" w:name="_Toc6229394"/>
      <w:bookmarkStart w:id="361" w:name="_Toc55483995"/>
      <w:r w:rsidRPr="00063E17">
        <w:rPr>
          <w:rStyle w:val="Heading3Char"/>
        </w:rPr>
        <w:t>2.5</w:t>
      </w:r>
      <w:r>
        <w:rPr>
          <w:rStyle w:val="Heading3Char"/>
        </w:rPr>
        <w:tab/>
      </w:r>
      <w:r w:rsidRPr="00063E17">
        <w:rPr>
          <w:rStyle w:val="Heading3Char"/>
        </w:rPr>
        <w:t>MACBRIDE PRINCIPLES</w:t>
      </w:r>
      <w:bookmarkEnd w:id="353"/>
      <w:bookmarkEnd w:id="354"/>
      <w:bookmarkEnd w:id="355"/>
      <w:bookmarkEnd w:id="356"/>
      <w:bookmarkEnd w:id="357"/>
      <w:bookmarkEnd w:id="358"/>
      <w:bookmarkEnd w:id="359"/>
      <w:bookmarkEnd w:id="360"/>
      <w:bookmarkEnd w:id="361"/>
    </w:p>
    <w:p w14:paraId="2C665A5A" w14:textId="77777777" w:rsidR="004B31D1" w:rsidRPr="00C65B22" w:rsidRDefault="004B31D1" w:rsidP="004B31D1">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6DA50636" w14:textId="77777777" w:rsidR="004B31D1" w:rsidRPr="00C65B22" w:rsidRDefault="004B31D1" w:rsidP="004B31D1">
      <w:pPr>
        <w:rPr>
          <w:b/>
        </w:rPr>
      </w:pPr>
    </w:p>
    <w:p w14:paraId="6EEC30F3" w14:textId="77777777" w:rsidR="004B31D1" w:rsidRDefault="004B31D1" w:rsidP="004B31D1">
      <w:pPr>
        <w:rPr>
          <w:b/>
        </w:rPr>
      </w:pPr>
      <w:bookmarkStart w:id="362" w:name="_Toc469579747"/>
      <w:bookmarkStart w:id="363" w:name="_Toc469932231"/>
      <w:bookmarkStart w:id="364" w:name="_Toc476315916"/>
      <w:bookmarkStart w:id="365" w:name="_Toc476644264"/>
      <w:bookmarkStart w:id="366" w:name="_Toc485039865"/>
      <w:bookmarkStart w:id="367" w:name="_Toc485041281"/>
      <w:bookmarkStart w:id="368" w:name="_Toc6227267"/>
      <w:bookmarkStart w:id="369" w:name="_Toc6229395"/>
      <w:bookmarkStart w:id="370" w:name="_Toc55483996"/>
      <w:r w:rsidRPr="00063E17">
        <w:rPr>
          <w:rStyle w:val="Heading3Char"/>
        </w:rPr>
        <w:t>2.6</w:t>
      </w:r>
      <w:r>
        <w:rPr>
          <w:rStyle w:val="Heading3Char"/>
        </w:rPr>
        <w:tab/>
      </w:r>
      <w:r w:rsidRPr="00063E17">
        <w:rPr>
          <w:rStyle w:val="Heading3Char"/>
        </w:rPr>
        <w:t>PAY TO PLAY PROHIBITIONS</w:t>
      </w:r>
      <w:bookmarkEnd w:id="362"/>
      <w:bookmarkEnd w:id="363"/>
      <w:bookmarkEnd w:id="364"/>
      <w:bookmarkEnd w:id="365"/>
      <w:bookmarkEnd w:id="366"/>
      <w:bookmarkEnd w:id="367"/>
      <w:bookmarkEnd w:id="368"/>
      <w:bookmarkEnd w:id="369"/>
      <w:bookmarkEnd w:id="370"/>
    </w:p>
    <w:p w14:paraId="761ECF16" w14:textId="77777777" w:rsidR="004B31D1" w:rsidRPr="00C65B22" w:rsidRDefault="004B31D1" w:rsidP="004B31D1">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16FB8617" w14:textId="77777777" w:rsidR="004B31D1" w:rsidRPr="00C65B22" w:rsidRDefault="004B31D1" w:rsidP="004B31D1"/>
    <w:p w14:paraId="4A53E703" w14:textId="77777777" w:rsidR="004B31D1" w:rsidRPr="00063E17" w:rsidRDefault="004B31D1" w:rsidP="004B31D1">
      <w:pPr>
        <w:pStyle w:val="ListParagraph"/>
        <w:numPr>
          <w:ilvl w:val="0"/>
          <w:numId w:val="25"/>
        </w:numPr>
        <w:spacing w:after="200"/>
      </w:pPr>
      <w:r>
        <w:t>M</w:t>
      </w:r>
      <w:r w:rsidRPr="00063E17">
        <w:t xml:space="preserve">ake or solicit a contribution in violation of the statute; </w:t>
      </w:r>
    </w:p>
    <w:p w14:paraId="0FD242F2" w14:textId="77777777" w:rsidR="004B31D1" w:rsidRPr="00063E17" w:rsidRDefault="004B31D1" w:rsidP="004B31D1">
      <w:pPr>
        <w:pStyle w:val="ListParagraph"/>
        <w:numPr>
          <w:ilvl w:val="0"/>
          <w:numId w:val="25"/>
        </w:numPr>
        <w:spacing w:after="200"/>
      </w:pPr>
      <w:r>
        <w:t>K</w:t>
      </w:r>
      <w:r w:rsidRPr="00063E17">
        <w:t xml:space="preserve">nowingly conceal or misrepresent a contribution given or received; </w:t>
      </w:r>
    </w:p>
    <w:p w14:paraId="105F0420" w14:textId="77777777" w:rsidR="004B31D1" w:rsidRPr="00063E17" w:rsidRDefault="004B31D1" w:rsidP="004B31D1">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282DFAAC" w14:textId="77777777" w:rsidR="004B31D1" w:rsidRPr="00063E17" w:rsidRDefault="004B31D1" w:rsidP="004B31D1">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6F6510F" w14:textId="77777777" w:rsidR="004B31D1" w:rsidRPr="00063E17" w:rsidRDefault="004B31D1" w:rsidP="004B31D1">
      <w:pPr>
        <w:pStyle w:val="ListParagraph"/>
        <w:numPr>
          <w:ilvl w:val="0"/>
          <w:numId w:val="25"/>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290653F" w14:textId="77777777" w:rsidR="004B31D1" w:rsidRPr="00063E17" w:rsidRDefault="004B31D1" w:rsidP="004B31D1">
      <w:pPr>
        <w:pStyle w:val="ListParagraph"/>
        <w:numPr>
          <w:ilvl w:val="0"/>
          <w:numId w:val="25"/>
        </w:numPr>
        <w:spacing w:after="200"/>
      </w:pPr>
      <w:r>
        <w:t>F</w:t>
      </w:r>
      <w:r w:rsidRPr="00063E17">
        <w:t xml:space="preserve">und contributions made by third parties, including consultants, attorneys, family members, and employees; </w:t>
      </w:r>
    </w:p>
    <w:p w14:paraId="6888EF96" w14:textId="77777777" w:rsidR="004B31D1" w:rsidRPr="00063E17" w:rsidRDefault="004B31D1" w:rsidP="004B31D1">
      <w:pPr>
        <w:pStyle w:val="ListParagraph"/>
        <w:numPr>
          <w:ilvl w:val="0"/>
          <w:numId w:val="25"/>
        </w:numPr>
        <w:spacing w:after="200"/>
      </w:pPr>
      <w:r>
        <w:t>E</w:t>
      </w:r>
      <w:r w:rsidRPr="00063E17">
        <w:t xml:space="preserve">ngage in any exchange of contributions to circumvent the intent of the Legislation; or </w:t>
      </w:r>
    </w:p>
    <w:p w14:paraId="685C3531" w14:textId="77777777" w:rsidR="004B31D1" w:rsidRDefault="004B31D1" w:rsidP="004B31D1">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347181A0" w14:textId="77777777" w:rsidR="004B31D1" w:rsidRPr="00063E17" w:rsidRDefault="004B31D1" w:rsidP="004B31D1"/>
    <w:p w14:paraId="0186B564" w14:textId="77777777" w:rsidR="004B31D1" w:rsidRDefault="004B31D1" w:rsidP="004B31D1">
      <w:bookmarkStart w:id="371" w:name="_Toc469579748"/>
      <w:bookmarkStart w:id="372" w:name="_Toc469932232"/>
      <w:bookmarkStart w:id="373" w:name="_Toc476315917"/>
      <w:bookmarkStart w:id="374" w:name="_Toc476644265"/>
      <w:bookmarkStart w:id="375" w:name="_Toc485039866"/>
      <w:bookmarkStart w:id="376" w:name="_Toc485041282"/>
      <w:bookmarkStart w:id="377" w:name="_Toc6227268"/>
      <w:bookmarkStart w:id="378" w:name="_Toc6229396"/>
      <w:bookmarkStart w:id="379" w:name="_Toc55483997"/>
      <w:r w:rsidRPr="00063E17">
        <w:rPr>
          <w:rStyle w:val="Heading3Char"/>
        </w:rPr>
        <w:t>2.7</w:t>
      </w:r>
      <w:r>
        <w:rPr>
          <w:rStyle w:val="Heading3Char"/>
        </w:rPr>
        <w:tab/>
      </w:r>
      <w:r w:rsidRPr="00063E17">
        <w:rPr>
          <w:rStyle w:val="Heading3Char"/>
        </w:rPr>
        <w:t>POLITICAL CONTRIBUTION DISCLOSURE</w:t>
      </w:r>
      <w:bookmarkEnd w:id="371"/>
      <w:bookmarkEnd w:id="372"/>
      <w:bookmarkEnd w:id="373"/>
      <w:bookmarkEnd w:id="374"/>
      <w:bookmarkEnd w:id="375"/>
      <w:bookmarkEnd w:id="376"/>
      <w:bookmarkEnd w:id="377"/>
      <w:bookmarkEnd w:id="378"/>
      <w:bookmarkEnd w:id="379"/>
    </w:p>
    <w:p w14:paraId="27E95DC6" w14:textId="77777777" w:rsidR="004B31D1" w:rsidRPr="00C65B22" w:rsidRDefault="004B31D1" w:rsidP="004B31D1">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48" w:history="1">
        <w:r w:rsidRPr="00012850">
          <w:rPr>
            <w:rStyle w:val="Hyperlink"/>
          </w:rPr>
          <w:t>http://www.elec.state.nj.us/</w:t>
        </w:r>
      </w:hyperlink>
      <w:r w:rsidRPr="00C65B22">
        <w:t>.</w:t>
      </w:r>
    </w:p>
    <w:p w14:paraId="3EBF415C" w14:textId="77777777" w:rsidR="004B31D1" w:rsidRPr="00C65B22" w:rsidRDefault="004B31D1" w:rsidP="004B31D1">
      <w:pPr>
        <w:rPr>
          <w:b/>
        </w:rPr>
      </w:pPr>
    </w:p>
    <w:p w14:paraId="4A3B2FE4" w14:textId="77777777" w:rsidR="004B31D1" w:rsidRDefault="004B31D1" w:rsidP="004B31D1">
      <w:bookmarkStart w:id="380" w:name="_Toc469579749"/>
      <w:bookmarkStart w:id="381" w:name="_Toc469932233"/>
      <w:bookmarkStart w:id="382" w:name="_Toc476315918"/>
      <w:bookmarkStart w:id="383" w:name="_Toc476644266"/>
      <w:bookmarkStart w:id="384" w:name="_Toc485039867"/>
      <w:bookmarkStart w:id="385" w:name="_Toc485041283"/>
      <w:bookmarkStart w:id="386" w:name="_Toc6227269"/>
      <w:bookmarkStart w:id="387" w:name="_Toc6229397"/>
      <w:bookmarkStart w:id="388" w:name="_Toc55483998"/>
      <w:r w:rsidRPr="00063E17">
        <w:rPr>
          <w:rStyle w:val="Heading3Char"/>
        </w:rPr>
        <w:t>2.8</w:t>
      </w:r>
      <w:r>
        <w:rPr>
          <w:rStyle w:val="Heading3Char"/>
        </w:rPr>
        <w:tab/>
      </w:r>
      <w:r w:rsidRPr="00063E17">
        <w:rPr>
          <w:rStyle w:val="Heading3Char"/>
        </w:rPr>
        <w:t>STANDARDS PROHIBITING CONFLICTS OF INTEREST</w:t>
      </w:r>
      <w:bookmarkEnd w:id="380"/>
      <w:bookmarkEnd w:id="381"/>
      <w:bookmarkEnd w:id="382"/>
      <w:bookmarkEnd w:id="383"/>
      <w:bookmarkEnd w:id="384"/>
      <w:bookmarkEnd w:id="385"/>
      <w:bookmarkEnd w:id="386"/>
      <w:bookmarkEnd w:id="387"/>
      <w:bookmarkEnd w:id="388"/>
    </w:p>
    <w:p w14:paraId="5BA9084E" w14:textId="77777777" w:rsidR="004B31D1" w:rsidRPr="00851065" w:rsidRDefault="004B31D1" w:rsidP="004B31D1">
      <w:r w:rsidRPr="00851065">
        <w:t xml:space="preserve">The following prohibitions on contractor activities shall apply to all contracts or purchase agreements made with the State of New Jersey, pursuant to Executive Order No. 189 (1988). </w:t>
      </w:r>
    </w:p>
    <w:p w14:paraId="7EB0874D" w14:textId="77777777" w:rsidR="004B31D1" w:rsidRPr="00851065" w:rsidRDefault="004B31D1" w:rsidP="004B31D1"/>
    <w:p w14:paraId="5543958C" w14:textId="77777777" w:rsidR="004B31D1" w:rsidRDefault="004B31D1" w:rsidP="004B31D1">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1CCD1060" w14:textId="77777777" w:rsidR="004B31D1" w:rsidRPr="00063E17" w:rsidRDefault="004B31D1" w:rsidP="004B31D1">
      <w:r w:rsidRPr="00063E17">
        <w:t xml:space="preserve"> </w:t>
      </w:r>
    </w:p>
    <w:p w14:paraId="01F9F7AA" w14:textId="77777777" w:rsidR="004B31D1" w:rsidRDefault="004B31D1" w:rsidP="004B31D1">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6D9EDE7E" w14:textId="77777777" w:rsidR="004B31D1" w:rsidRPr="00063E17" w:rsidRDefault="004B31D1" w:rsidP="004B31D1"/>
    <w:p w14:paraId="02CA684A" w14:textId="77777777" w:rsidR="004B31D1" w:rsidRDefault="004B31D1" w:rsidP="004B31D1">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A0F8147" w14:textId="77777777" w:rsidR="004B31D1" w:rsidRPr="00063E17" w:rsidRDefault="004B31D1" w:rsidP="004B31D1"/>
    <w:p w14:paraId="2FDF4295" w14:textId="77777777" w:rsidR="004B31D1" w:rsidRDefault="004B31D1" w:rsidP="004B31D1">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230A2B0B" w14:textId="77777777" w:rsidR="004B31D1" w:rsidRPr="00063E17" w:rsidRDefault="004B31D1" w:rsidP="004B31D1"/>
    <w:p w14:paraId="58220176" w14:textId="77777777" w:rsidR="004B31D1" w:rsidRDefault="004B31D1" w:rsidP="004B31D1">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B9EFC1D" w14:textId="77777777" w:rsidR="004B31D1" w:rsidRPr="00063E17" w:rsidRDefault="004B31D1" w:rsidP="004B31D1">
      <w:r w:rsidRPr="00063E17">
        <w:t xml:space="preserve"> </w:t>
      </w:r>
    </w:p>
    <w:p w14:paraId="0D3A9BC3" w14:textId="77777777" w:rsidR="004B31D1" w:rsidRPr="00063E17" w:rsidRDefault="004B31D1" w:rsidP="004B31D1">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1C76364C" w14:textId="77777777" w:rsidR="004B31D1" w:rsidRPr="00955DFD" w:rsidRDefault="004B31D1" w:rsidP="004B31D1"/>
    <w:p w14:paraId="7E0DCCC2" w14:textId="77777777" w:rsidR="004B31D1" w:rsidRDefault="004B31D1" w:rsidP="004B31D1">
      <w:pPr>
        <w:rPr>
          <w:b/>
        </w:rPr>
      </w:pPr>
      <w:bookmarkStart w:id="389" w:name="_Toc469579750"/>
      <w:bookmarkStart w:id="390" w:name="_Toc469932234"/>
      <w:bookmarkStart w:id="391" w:name="_Toc476315919"/>
      <w:bookmarkStart w:id="392" w:name="_Toc476644267"/>
      <w:bookmarkStart w:id="393" w:name="_Toc485039868"/>
      <w:bookmarkStart w:id="394" w:name="_Toc485041284"/>
      <w:bookmarkStart w:id="395" w:name="_Toc6227270"/>
      <w:bookmarkStart w:id="396" w:name="_Toc6229398"/>
      <w:bookmarkStart w:id="397" w:name="_Toc55483999"/>
      <w:r w:rsidRPr="00063E17">
        <w:rPr>
          <w:rStyle w:val="Heading3Char"/>
        </w:rPr>
        <w:t>2.9</w:t>
      </w:r>
      <w:r>
        <w:rPr>
          <w:rStyle w:val="Heading3Char"/>
        </w:rPr>
        <w:tab/>
      </w:r>
      <w:r w:rsidRPr="00063E17">
        <w:rPr>
          <w:rStyle w:val="Heading3Char"/>
        </w:rPr>
        <w:t>NOTICE TO ALL CONTRACTORS SET-OFF FOR STATE TAX NOTICE</w:t>
      </w:r>
      <w:bookmarkEnd w:id="389"/>
      <w:bookmarkEnd w:id="390"/>
      <w:bookmarkEnd w:id="391"/>
      <w:bookmarkEnd w:id="392"/>
      <w:bookmarkEnd w:id="393"/>
      <w:bookmarkEnd w:id="394"/>
      <w:bookmarkEnd w:id="395"/>
      <w:bookmarkEnd w:id="396"/>
      <w:bookmarkEnd w:id="397"/>
    </w:p>
    <w:p w14:paraId="727535CB" w14:textId="77777777" w:rsidR="004B31D1" w:rsidRPr="00C65B22" w:rsidRDefault="004B31D1" w:rsidP="004B31D1">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59DAEC0" w14:textId="77777777" w:rsidR="004B31D1" w:rsidRPr="00C65B22" w:rsidRDefault="004B31D1" w:rsidP="004B31D1">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5D45B4EB" w14:textId="77777777" w:rsidR="004B31D1" w:rsidRPr="007D420A" w:rsidRDefault="004B31D1" w:rsidP="004B31D1">
      <w:pPr>
        <w:rPr>
          <w:b/>
        </w:rPr>
      </w:pPr>
    </w:p>
    <w:p w14:paraId="563A8BEA" w14:textId="77777777" w:rsidR="004B31D1" w:rsidRDefault="004B31D1" w:rsidP="004B31D1">
      <w:pPr>
        <w:rPr>
          <w:rStyle w:val="Heading3Char"/>
        </w:rPr>
      </w:pPr>
      <w:bookmarkStart w:id="398" w:name="_Toc469579751"/>
      <w:bookmarkStart w:id="399" w:name="_Toc469932235"/>
      <w:bookmarkStart w:id="400" w:name="_Toc476315920"/>
      <w:bookmarkStart w:id="401" w:name="_Toc476644268"/>
      <w:bookmarkStart w:id="402" w:name="_Toc485039869"/>
      <w:bookmarkStart w:id="403" w:name="_Toc485041285"/>
      <w:bookmarkStart w:id="404" w:name="_Toc6227271"/>
      <w:bookmarkStart w:id="405" w:name="_Toc6229399"/>
      <w:bookmarkStart w:id="406" w:name="_Toc55484000"/>
      <w:r w:rsidRPr="00063E17">
        <w:rPr>
          <w:rStyle w:val="Heading3Char"/>
        </w:rPr>
        <w:t>2.10</w:t>
      </w:r>
      <w:r>
        <w:rPr>
          <w:rStyle w:val="Heading3Char"/>
        </w:rPr>
        <w:tab/>
      </w:r>
      <w:r w:rsidRPr="00063E17">
        <w:rPr>
          <w:rStyle w:val="Heading3Char"/>
        </w:rPr>
        <w:t>COMPLIANCE - LAWS</w:t>
      </w:r>
      <w:bookmarkEnd w:id="398"/>
      <w:bookmarkEnd w:id="399"/>
      <w:bookmarkEnd w:id="400"/>
      <w:bookmarkEnd w:id="401"/>
      <w:bookmarkEnd w:id="402"/>
      <w:bookmarkEnd w:id="403"/>
      <w:bookmarkEnd w:id="404"/>
      <w:bookmarkEnd w:id="405"/>
      <w:bookmarkEnd w:id="406"/>
    </w:p>
    <w:p w14:paraId="1F16631B" w14:textId="77777777" w:rsidR="004B31D1" w:rsidRPr="00851065" w:rsidRDefault="004B31D1" w:rsidP="004B31D1">
      <w:r w:rsidRPr="00851065">
        <w:t xml:space="preserve">The contractor must comply with all local, State and Federal laws, rules and regulations applicable to this contract and to the goods delivered and/or services performed hereunder. </w:t>
      </w:r>
    </w:p>
    <w:p w14:paraId="38E4C725" w14:textId="77777777" w:rsidR="004B31D1" w:rsidRPr="00851065" w:rsidRDefault="004B31D1" w:rsidP="004B31D1">
      <w:pPr>
        <w:rPr>
          <w:b/>
        </w:rPr>
      </w:pPr>
    </w:p>
    <w:p w14:paraId="3BB8A318" w14:textId="77777777" w:rsidR="004B31D1" w:rsidRDefault="004B31D1" w:rsidP="004B31D1">
      <w:bookmarkStart w:id="407" w:name="_Toc469579752"/>
      <w:bookmarkStart w:id="408" w:name="_Toc469932236"/>
      <w:bookmarkStart w:id="409" w:name="_Toc476315921"/>
      <w:bookmarkStart w:id="410" w:name="_Toc476644269"/>
      <w:bookmarkStart w:id="411" w:name="_Toc485039870"/>
      <w:bookmarkStart w:id="412" w:name="_Toc485041286"/>
      <w:bookmarkStart w:id="413" w:name="_Toc6227272"/>
      <w:bookmarkStart w:id="414" w:name="_Toc6229400"/>
      <w:bookmarkStart w:id="415" w:name="_Toc55484001"/>
      <w:r w:rsidRPr="00063E17">
        <w:rPr>
          <w:rStyle w:val="Heading3Char"/>
        </w:rPr>
        <w:t>2.11</w:t>
      </w:r>
      <w:r>
        <w:rPr>
          <w:rStyle w:val="Heading3Char"/>
        </w:rPr>
        <w:tab/>
      </w:r>
      <w:r w:rsidRPr="00063E17">
        <w:rPr>
          <w:rStyle w:val="Heading3Char"/>
        </w:rPr>
        <w:t>COMPLIANCE - STATE LAWS</w:t>
      </w:r>
      <w:bookmarkEnd w:id="407"/>
      <w:bookmarkEnd w:id="408"/>
      <w:bookmarkEnd w:id="409"/>
      <w:bookmarkEnd w:id="410"/>
      <w:bookmarkEnd w:id="411"/>
      <w:bookmarkEnd w:id="412"/>
      <w:bookmarkEnd w:id="413"/>
      <w:bookmarkEnd w:id="414"/>
      <w:bookmarkEnd w:id="415"/>
    </w:p>
    <w:p w14:paraId="3555A297" w14:textId="77777777" w:rsidR="004B31D1" w:rsidRPr="00851065" w:rsidRDefault="004B31D1" w:rsidP="004B31D1">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14B50A6" w14:textId="77777777" w:rsidR="004B31D1" w:rsidRDefault="004B31D1" w:rsidP="004B31D1">
      <w:pPr>
        <w:rPr>
          <w:rStyle w:val="Heading3Char"/>
        </w:rPr>
      </w:pPr>
    </w:p>
    <w:p w14:paraId="3161C952" w14:textId="77777777" w:rsidR="004B31D1" w:rsidRDefault="004B31D1" w:rsidP="004B31D1">
      <w:pPr>
        <w:rPr>
          <w:bCs/>
        </w:rPr>
      </w:pPr>
      <w:bookmarkStart w:id="416" w:name="_Toc485039871"/>
      <w:bookmarkStart w:id="417" w:name="_Toc485041287"/>
      <w:bookmarkStart w:id="418" w:name="_Toc6227273"/>
      <w:bookmarkStart w:id="419" w:name="_Toc6229401"/>
      <w:bookmarkStart w:id="420" w:name="_Toc55484002"/>
      <w:r>
        <w:rPr>
          <w:rStyle w:val="Heading3Char"/>
        </w:rPr>
        <w:t>2.12</w:t>
      </w:r>
      <w:r>
        <w:rPr>
          <w:rStyle w:val="Heading3Char"/>
        </w:rPr>
        <w:tab/>
        <w:t>Warranty of no solicitation on commission or contingent fee basis</w:t>
      </w:r>
      <w:bookmarkEnd w:id="416"/>
      <w:bookmarkEnd w:id="417"/>
      <w:bookmarkEnd w:id="418"/>
      <w:bookmarkEnd w:id="419"/>
      <w:bookmarkEnd w:id="420"/>
    </w:p>
    <w:p w14:paraId="0F75208A" w14:textId="77777777" w:rsidR="004B31D1" w:rsidRPr="004115BD" w:rsidRDefault="004B31D1" w:rsidP="004B31D1">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B6E0821" w14:textId="77777777" w:rsidR="004B31D1" w:rsidRPr="00C65B22" w:rsidRDefault="004B31D1" w:rsidP="004B31D1"/>
    <w:p w14:paraId="673AA417" w14:textId="77777777" w:rsidR="004B31D1" w:rsidRPr="00784B37" w:rsidRDefault="004B31D1" w:rsidP="004B31D1">
      <w:pPr>
        <w:keepNext/>
        <w:ind w:left="720" w:hanging="720"/>
        <w:rPr>
          <w:rFonts w:ascii="Arial Narrow" w:hAnsi="Arial Narrow" w:cs="Arial"/>
        </w:rPr>
      </w:pPr>
      <w:bookmarkStart w:id="421" w:name="_Toc485039872"/>
      <w:bookmarkStart w:id="422" w:name="_Toc485041288"/>
      <w:bookmarkStart w:id="423" w:name="_Toc6227274"/>
      <w:bookmarkStart w:id="424" w:name="_Toc6229402"/>
      <w:bookmarkStart w:id="425" w:name="_Toc5548400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1"/>
      <w:bookmarkEnd w:id="422"/>
      <w:bookmarkEnd w:id="423"/>
      <w:bookmarkEnd w:id="424"/>
      <w:bookmarkEnd w:id="425"/>
      <w:r w:rsidRPr="00784B37">
        <w:rPr>
          <w:rFonts w:ascii="Arial Narrow" w:hAnsi="Arial Narrow" w:cs="Arial"/>
          <w:b/>
          <w:bCs/>
          <w:u w:val="single"/>
        </w:rPr>
        <w:t xml:space="preserve"> </w:t>
      </w:r>
    </w:p>
    <w:p w14:paraId="4FB5F8D8" w14:textId="77777777" w:rsidR="004B31D1" w:rsidRPr="00851065" w:rsidRDefault="004B31D1" w:rsidP="004B31D1">
      <w:pPr>
        <w:keepNext/>
        <w:rPr>
          <w:b/>
        </w:rPr>
      </w:pPr>
    </w:p>
    <w:p w14:paraId="1318654A" w14:textId="77777777" w:rsidR="004B31D1" w:rsidRDefault="004B31D1" w:rsidP="004B31D1">
      <w:pPr>
        <w:pStyle w:val="Heading2"/>
        <w:numPr>
          <w:ilvl w:val="0"/>
          <w:numId w:val="0"/>
        </w:numPr>
        <w:ind w:left="576" w:hanging="576"/>
      </w:pPr>
      <w:bookmarkStart w:id="426" w:name="_Toc485039873"/>
      <w:bookmarkStart w:id="427" w:name="_Toc485041289"/>
      <w:bookmarkStart w:id="428" w:name="_Toc6227275"/>
      <w:bookmarkStart w:id="429" w:name="_Toc6229403"/>
      <w:bookmarkStart w:id="430" w:name="_Toc55484004"/>
      <w:r w:rsidRPr="001F6120">
        <w:t>3.1</w:t>
      </w:r>
      <w:r>
        <w:tab/>
      </w:r>
      <w:r w:rsidRPr="00784B37">
        <w:t>COMPLIANCE - CODES</w:t>
      </w:r>
      <w:bookmarkEnd w:id="426"/>
      <w:bookmarkEnd w:id="427"/>
      <w:bookmarkEnd w:id="428"/>
      <w:bookmarkEnd w:id="429"/>
      <w:bookmarkEnd w:id="430"/>
    </w:p>
    <w:p w14:paraId="29F29429" w14:textId="77777777" w:rsidR="004B31D1" w:rsidRPr="00851065" w:rsidRDefault="004B31D1" w:rsidP="004B31D1">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A2ABF49" w14:textId="77777777" w:rsidR="004B31D1" w:rsidRPr="00851065" w:rsidRDefault="004B31D1" w:rsidP="004B31D1">
      <w:pPr>
        <w:autoSpaceDE w:val="0"/>
        <w:autoSpaceDN w:val="0"/>
        <w:adjustRightInd w:val="0"/>
        <w:rPr>
          <w:b/>
          <w:color w:val="000000"/>
        </w:rPr>
      </w:pPr>
    </w:p>
    <w:p w14:paraId="34F93DEB" w14:textId="77777777" w:rsidR="004B31D1" w:rsidRDefault="004B31D1" w:rsidP="004B31D1">
      <w:pPr>
        <w:pStyle w:val="Heading2"/>
        <w:keepNext/>
        <w:numPr>
          <w:ilvl w:val="0"/>
          <w:numId w:val="0"/>
        </w:numPr>
        <w:ind w:left="576" w:hanging="576"/>
      </w:pPr>
      <w:bookmarkStart w:id="431" w:name="_Toc485039874"/>
      <w:bookmarkStart w:id="432" w:name="_Toc485041290"/>
      <w:bookmarkStart w:id="433" w:name="_Toc6227276"/>
      <w:bookmarkStart w:id="434" w:name="_Toc6229404"/>
      <w:bookmarkStart w:id="435" w:name="_Toc55484005"/>
      <w:r w:rsidRPr="001F6120">
        <w:lastRenderedPageBreak/>
        <w:t>3.2</w:t>
      </w:r>
      <w:r>
        <w:tab/>
      </w:r>
      <w:r w:rsidRPr="001F6120">
        <w:t>PUBLIC</w:t>
      </w:r>
      <w:r w:rsidRPr="00784B37">
        <w:t xml:space="preserve"> WORKS CONTRACTOR REGISTRATION ACT</w:t>
      </w:r>
      <w:bookmarkEnd w:id="431"/>
      <w:bookmarkEnd w:id="432"/>
      <w:bookmarkEnd w:id="433"/>
      <w:bookmarkEnd w:id="434"/>
      <w:bookmarkEnd w:id="435"/>
    </w:p>
    <w:p w14:paraId="58C93783" w14:textId="77777777" w:rsidR="004B31D1" w:rsidRPr="00851065" w:rsidRDefault="004B31D1" w:rsidP="004B31D1">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A637FF2" w14:textId="77777777" w:rsidR="004B31D1" w:rsidRPr="00C65B22" w:rsidRDefault="004B31D1" w:rsidP="004B31D1">
      <w:pPr>
        <w:autoSpaceDE w:val="0"/>
        <w:autoSpaceDN w:val="0"/>
        <w:adjustRightInd w:val="0"/>
        <w:rPr>
          <w:b/>
          <w:color w:val="000000"/>
        </w:rPr>
      </w:pPr>
    </w:p>
    <w:p w14:paraId="16303B36" w14:textId="77777777" w:rsidR="004B31D1" w:rsidRPr="00851065" w:rsidRDefault="004B31D1" w:rsidP="004B31D1">
      <w:pPr>
        <w:pStyle w:val="Heading2"/>
        <w:numPr>
          <w:ilvl w:val="0"/>
          <w:numId w:val="0"/>
        </w:numPr>
        <w:ind w:left="576" w:hanging="576"/>
      </w:pPr>
      <w:bookmarkStart w:id="436" w:name="_Toc485039875"/>
      <w:bookmarkStart w:id="437" w:name="_Toc485041291"/>
      <w:bookmarkStart w:id="438" w:name="_Toc6227277"/>
      <w:bookmarkStart w:id="439" w:name="_Toc6229405"/>
      <w:bookmarkStart w:id="440" w:name="_Toc55484006"/>
      <w:r w:rsidRPr="001F6120">
        <w:t>3.3</w:t>
      </w:r>
      <w:r>
        <w:tab/>
      </w:r>
      <w:r w:rsidRPr="00784B37">
        <w:t xml:space="preserve">PUBLIC WORKS CONTRACT - ADDITIONAL </w:t>
      </w:r>
      <w:r w:rsidRPr="00CD5CAF">
        <w:t>AFFIRMATIVE ACTION REQUIREMENTS</w:t>
      </w:r>
      <w:bookmarkEnd w:id="436"/>
      <w:bookmarkEnd w:id="437"/>
      <w:bookmarkEnd w:id="438"/>
      <w:bookmarkEnd w:id="439"/>
      <w:bookmarkEnd w:id="440"/>
    </w:p>
    <w:p w14:paraId="535C475B" w14:textId="77777777" w:rsidR="004B31D1" w:rsidRPr="00C65B22" w:rsidRDefault="004B31D1" w:rsidP="004B31D1">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62A4581" w14:textId="77777777" w:rsidR="004B31D1" w:rsidRDefault="004B31D1" w:rsidP="004B31D1">
      <w:pPr>
        <w:autoSpaceDE w:val="0"/>
        <w:autoSpaceDN w:val="0"/>
        <w:adjustRightInd w:val="0"/>
        <w:rPr>
          <w:color w:val="000000"/>
          <w:u w:val="single"/>
        </w:rPr>
      </w:pPr>
    </w:p>
    <w:p w14:paraId="6EB9185D" w14:textId="77777777" w:rsidR="004B31D1" w:rsidRDefault="004B31D1" w:rsidP="004B31D1">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DE891F5" w14:textId="77777777" w:rsidR="004B31D1" w:rsidRPr="00FD0D94" w:rsidRDefault="004B31D1" w:rsidP="004B31D1">
      <w:pPr>
        <w:pStyle w:val="ListParagraph"/>
        <w:ind w:hanging="360"/>
        <w:rPr>
          <w:rFonts w:eastAsia="Calibri" w:cs="Arial"/>
          <w:iCs/>
          <w:szCs w:val="22"/>
        </w:rPr>
      </w:pPr>
    </w:p>
    <w:p w14:paraId="6E344CAD" w14:textId="77777777" w:rsidR="004B31D1" w:rsidRDefault="004B31D1" w:rsidP="004B31D1">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76E7F88" w14:textId="77777777" w:rsidR="004B31D1" w:rsidRPr="00895D16" w:rsidRDefault="004B31D1" w:rsidP="004B31D1">
      <w:pPr>
        <w:ind w:left="720" w:hanging="360"/>
        <w:contextualSpacing/>
        <w:rPr>
          <w:rFonts w:eastAsia="Calibri" w:cs="Arial"/>
          <w:iCs/>
          <w:szCs w:val="22"/>
        </w:rPr>
      </w:pPr>
    </w:p>
    <w:p w14:paraId="151F79D2" w14:textId="77777777" w:rsidR="004B31D1" w:rsidRDefault="004B31D1" w:rsidP="004B31D1">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9138F7" w14:textId="77777777" w:rsidR="004B31D1" w:rsidRPr="00895D16" w:rsidRDefault="004B31D1" w:rsidP="004B31D1">
      <w:pPr>
        <w:ind w:left="720" w:hanging="360"/>
        <w:contextualSpacing/>
        <w:rPr>
          <w:rFonts w:eastAsia="Calibri" w:cs="Arial"/>
          <w:iCs/>
          <w:szCs w:val="22"/>
        </w:rPr>
      </w:pPr>
    </w:p>
    <w:p w14:paraId="2543471B" w14:textId="77777777" w:rsidR="004B31D1" w:rsidRPr="00FD0D94" w:rsidRDefault="004B31D1" w:rsidP="004B31D1">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10B9587" w14:textId="77777777" w:rsidR="004B31D1" w:rsidRPr="00FD0D94" w:rsidRDefault="004B31D1" w:rsidP="004B31D1">
      <w:pPr>
        <w:pStyle w:val="ListParagraph"/>
        <w:tabs>
          <w:tab w:val="left" w:pos="1080"/>
        </w:tabs>
        <w:autoSpaceDE w:val="0"/>
        <w:autoSpaceDN w:val="0"/>
        <w:adjustRightInd w:val="0"/>
        <w:rPr>
          <w:rFonts w:cs="Arial"/>
          <w:u w:val="single"/>
        </w:rPr>
      </w:pPr>
    </w:p>
    <w:p w14:paraId="547410CB" w14:textId="77777777" w:rsidR="004B31D1" w:rsidRPr="00C65B22" w:rsidRDefault="004B31D1" w:rsidP="004B31D1">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03B510CB" w14:textId="77777777" w:rsidR="004B31D1" w:rsidRPr="00C65B22" w:rsidRDefault="004B31D1" w:rsidP="004B31D1">
      <w:pPr>
        <w:autoSpaceDE w:val="0"/>
        <w:autoSpaceDN w:val="0"/>
        <w:adjustRightInd w:val="0"/>
        <w:rPr>
          <w:color w:val="000000"/>
        </w:rPr>
      </w:pPr>
    </w:p>
    <w:p w14:paraId="5451F571" w14:textId="77777777" w:rsidR="004B31D1" w:rsidRDefault="004B31D1" w:rsidP="004B31D1">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741C4A5" w14:textId="77777777" w:rsidR="004B31D1" w:rsidRDefault="004B31D1" w:rsidP="004B31D1">
      <w:pPr>
        <w:pStyle w:val="ListParagraph"/>
        <w:autoSpaceDE w:val="0"/>
        <w:autoSpaceDN w:val="0"/>
        <w:adjustRightInd w:val="0"/>
        <w:ind w:left="360"/>
        <w:rPr>
          <w:color w:val="000000"/>
        </w:rPr>
      </w:pPr>
    </w:p>
    <w:p w14:paraId="6121CA8D" w14:textId="77777777" w:rsidR="004B31D1" w:rsidRDefault="004B31D1" w:rsidP="004B31D1">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6864708A" w14:textId="77777777" w:rsidR="004B31D1" w:rsidRPr="005F21B4" w:rsidRDefault="004B31D1" w:rsidP="004B31D1">
      <w:pPr>
        <w:pStyle w:val="ListParagraph"/>
        <w:rPr>
          <w:color w:val="000000"/>
        </w:rPr>
      </w:pPr>
    </w:p>
    <w:p w14:paraId="703E5EDB" w14:textId="77777777" w:rsidR="004B31D1" w:rsidRPr="005F21B4" w:rsidRDefault="004B31D1" w:rsidP="004B31D1">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23C9FA03" w14:textId="77777777" w:rsidR="004B31D1" w:rsidRPr="00955DFD" w:rsidRDefault="004B31D1" w:rsidP="004B31D1">
      <w:pPr>
        <w:autoSpaceDE w:val="0"/>
        <w:autoSpaceDN w:val="0"/>
        <w:adjustRightInd w:val="0"/>
        <w:ind w:left="720"/>
        <w:rPr>
          <w:color w:val="000000"/>
        </w:rPr>
      </w:pPr>
    </w:p>
    <w:p w14:paraId="168901B6" w14:textId="77777777" w:rsidR="004B31D1" w:rsidRDefault="004B31D1" w:rsidP="004B31D1">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21135492" w14:textId="77777777" w:rsidR="004B31D1" w:rsidRDefault="004B31D1" w:rsidP="004B31D1">
      <w:pPr>
        <w:pStyle w:val="ListParagraph"/>
        <w:autoSpaceDE w:val="0"/>
        <w:autoSpaceDN w:val="0"/>
        <w:adjustRightInd w:val="0"/>
        <w:rPr>
          <w:color w:val="000000"/>
        </w:rPr>
      </w:pPr>
    </w:p>
    <w:p w14:paraId="7DA03A61" w14:textId="77777777" w:rsidR="004B31D1" w:rsidRDefault="004B31D1" w:rsidP="004B31D1">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06EC972C" w14:textId="77777777" w:rsidR="004B31D1" w:rsidRPr="00895D16" w:rsidRDefault="004B31D1" w:rsidP="004B31D1">
      <w:pPr>
        <w:autoSpaceDE w:val="0"/>
        <w:autoSpaceDN w:val="0"/>
        <w:adjustRightInd w:val="0"/>
        <w:ind w:left="720"/>
        <w:rPr>
          <w:color w:val="000000"/>
        </w:rPr>
      </w:pPr>
    </w:p>
    <w:p w14:paraId="3D70373F" w14:textId="77777777" w:rsidR="004B31D1" w:rsidRDefault="004B31D1" w:rsidP="004B31D1">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5043193" w14:textId="77777777" w:rsidR="004B31D1" w:rsidRPr="00895D16" w:rsidRDefault="004B31D1" w:rsidP="004B31D1">
      <w:pPr>
        <w:autoSpaceDE w:val="0"/>
        <w:autoSpaceDN w:val="0"/>
        <w:adjustRightInd w:val="0"/>
        <w:ind w:left="720"/>
        <w:rPr>
          <w:color w:val="000000"/>
        </w:rPr>
      </w:pPr>
      <w:r w:rsidRPr="00895D16">
        <w:rPr>
          <w:color w:val="000000"/>
        </w:rPr>
        <w:t xml:space="preserve"> </w:t>
      </w:r>
    </w:p>
    <w:p w14:paraId="5CEE8508" w14:textId="77777777" w:rsidR="004B31D1" w:rsidRPr="00895D16" w:rsidRDefault="004B31D1" w:rsidP="004B31D1">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5725953" w14:textId="77777777" w:rsidR="004B31D1" w:rsidRPr="00955DFD" w:rsidRDefault="004B31D1" w:rsidP="004B31D1">
      <w:pPr>
        <w:autoSpaceDE w:val="0"/>
        <w:autoSpaceDN w:val="0"/>
        <w:adjustRightInd w:val="0"/>
        <w:rPr>
          <w:color w:val="000000"/>
        </w:rPr>
      </w:pPr>
    </w:p>
    <w:p w14:paraId="4ED9A1B0" w14:textId="77777777" w:rsidR="004B31D1" w:rsidRDefault="004B31D1" w:rsidP="004B31D1">
      <w:pPr>
        <w:pStyle w:val="Heading2"/>
        <w:numPr>
          <w:ilvl w:val="0"/>
          <w:numId w:val="0"/>
        </w:numPr>
        <w:ind w:left="576" w:hanging="576"/>
      </w:pPr>
      <w:bookmarkStart w:id="441" w:name="_Toc485039876"/>
      <w:bookmarkStart w:id="442" w:name="_Toc485041292"/>
      <w:bookmarkStart w:id="443" w:name="_Toc6227278"/>
      <w:bookmarkStart w:id="444" w:name="_Toc6229406"/>
      <w:bookmarkStart w:id="445" w:name="_Toc55484007"/>
      <w:r w:rsidRPr="001F6120">
        <w:t>3.4</w:t>
      </w:r>
      <w:r>
        <w:tab/>
      </w:r>
      <w:r w:rsidRPr="00784B37">
        <w:t>BUILDING SERVICE</w:t>
      </w:r>
      <w:bookmarkEnd w:id="441"/>
      <w:bookmarkEnd w:id="442"/>
      <w:bookmarkEnd w:id="443"/>
      <w:bookmarkEnd w:id="444"/>
      <w:bookmarkEnd w:id="445"/>
    </w:p>
    <w:p w14:paraId="0E1CC34B" w14:textId="77777777" w:rsidR="004B31D1" w:rsidRPr="00C65B22" w:rsidRDefault="004B31D1" w:rsidP="004B31D1">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7CCC5F" w14:textId="77777777" w:rsidR="004B31D1" w:rsidRPr="00C65B22" w:rsidRDefault="004B31D1" w:rsidP="004B31D1">
      <w:pPr>
        <w:autoSpaceDE w:val="0"/>
        <w:autoSpaceDN w:val="0"/>
        <w:adjustRightInd w:val="0"/>
        <w:rPr>
          <w:b/>
          <w:color w:val="000000"/>
        </w:rPr>
      </w:pPr>
    </w:p>
    <w:p w14:paraId="4EB90DDC" w14:textId="77777777" w:rsidR="004B31D1" w:rsidRDefault="004B31D1" w:rsidP="004B31D1">
      <w:pPr>
        <w:pStyle w:val="Heading2"/>
        <w:numPr>
          <w:ilvl w:val="0"/>
          <w:numId w:val="0"/>
        </w:numPr>
        <w:ind w:left="576" w:hanging="576"/>
      </w:pPr>
      <w:bookmarkStart w:id="446" w:name="_Toc485039877"/>
      <w:bookmarkStart w:id="447" w:name="_Toc485041293"/>
      <w:bookmarkStart w:id="448" w:name="_Toc6227279"/>
      <w:bookmarkStart w:id="449" w:name="_Toc6229407"/>
      <w:bookmarkStart w:id="450" w:name="_Toc55484008"/>
      <w:r w:rsidRPr="00DD3D5A">
        <w:t>3.5</w:t>
      </w:r>
      <w:r>
        <w:tab/>
      </w:r>
      <w:r w:rsidRPr="00784B37">
        <w:t xml:space="preserve">THE WORKER </w:t>
      </w:r>
      <w:r>
        <w:t>AND COMMUNITY RIGHT TO KNOW ACT</w:t>
      </w:r>
      <w:bookmarkEnd w:id="446"/>
      <w:bookmarkEnd w:id="447"/>
      <w:bookmarkEnd w:id="448"/>
      <w:bookmarkEnd w:id="449"/>
      <w:bookmarkEnd w:id="450"/>
    </w:p>
    <w:p w14:paraId="2C55975A" w14:textId="77777777" w:rsidR="004B31D1" w:rsidRPr="00851065" w:rsidRDefault="004B31D1" w:rsidP="004B31D1">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A9C223F" w14:textId="77777777" w:rsidR="004B31D1" w:rsidRPr="00C65B22" w:rsidRDefault="004B31D1" w:rsidP="004B31D1">
      <w:pPr>
        <w:autoSpaceDE w:val="0"/>
        <w:autoSpaceDN w:val="0"/>
        <w:adjustRightInd w:val="0"/>
        <w:rPr>
          <w:b/>
          <w:color w:val="000000"/>
        </w:rPr>
      </w:pPr>
    </w:p>
    <w:p w14:paraId="02DAC0D4" w14:textId="77777777" w:rsidR="004B31D1" w:rsidRDefault="004B31D1" w:rsidP="004B31D1">
      <w:pPr>
        <w:pStyle w:val="Heading2"/>
        <w:numPr>
          <w:ilvl w:val="0"/>
          <w:numId w:val="0"/>
        </w:numPr>
        <w:ind w:left="576" w:hanging="576"/>
      </w:pPr>
      <w:bookmarkStart w:id="451" w:name="_Toc485039878"/>
      <w:bookmarkStart w:id="452" w:name="_Toc485041294"/>
      <w:bookmarkStart w:id="453" w:name="_Toc6227280"/>
      <w:bookmarkStart w:id="454" w:name="_Toc6229408"/>
      <w:bookmarkStart w:id="455" w:name="_Toc55484009"/>
      <w:r w:rsidRPr="00DD3D5A">
        <w:t>3.6</w:t>
      </w:r>
      <w:r>
        <w:tab/>
      </w:r>
      <w:r w:rsidRPr="00784B37">
        <w:t>SERVICE PERFORMANCE WITHIN U.S.</w:t>
      </w:r>
      <w:bookmarkEnd w:id="451"/>
      <w:bookmarkEnd w:id="452"/>
      <w:bookmarkEnd w:id="453"/>
      <w:bookmarkEnd w:id="454"/>
      <w:bookmarkEnd w:id="455"/>
    </w:p>
    <w:p w14:paraId="1D2434BF" w14:textId="77777777" w:rsidR="004B31D1" w:rsidRPr="00C65B22" w:rsidRDefault="004B31D1" w:rsidP="004B31D1">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10851EB" w14:textId="77777777" w:rsidR="004B31D1" w:rsidRPr="00C65B22" w:rsidRDefault="004B31D1" w:rsidP="004B31D1">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73B5647" w14:textId="77777777" w:rsidR="004B31D1" w:rsidRDefault="004B31D1" w:rsidP="004B31D1">
      <w:pPr>
        <w:autoSpaceDE w:val="0"/>
        <w:autoSpaceDN w:val="0"/>
        <w:adjustRightInd w:val="0"/>
        <w:rPr>
          <w:b/>
          <w:color w:val="000000"/>
        </w:rPr>
      </w:pPr>
    </w:p>
    <w:p w14:paraId="0A699439" w14:textId="77777777" w:rsidR="004B31D1" w:rsidRDefault="004B31D1" w:rsidP="004B31D1">
      <w:pPr>
        <w:pStyle w:val="Heading2"/>
        <w:numPr>
          <w:ilvl w:val="0"/>
          <w:numId w:val="0"/>
        </w:numPr>
        <w:ind w:left="576" w:hanging="576"/>
      </w:pPr>
      <w:bookmarkStart w:id="456" w:name="_Toc485039879"/>
      <w:bookmarkStart w:id="457" w:name="_Toc485041295"/>
      <w:bookmarkStart w:id="458" w:name="_Toc6227281"/>
      <w:bookmarkStart w:id="459" w:name="_Toc6229409"/>
      <w:bookmarkStart w:id="460" w:name="_Toc55484010"/>
      <w:r w:rsidRPr="00DD3D5A">
        <w:lastRenderedPageBreak/>
        <w:t>3.7</w:t>
      </w:r>
      <w:r w:rsidRPr="00DD3D5A">
        <w:tab/>
      </w:r>
      <w:r w:rsidRPr="00784B37">
        <w:t>BUY AMERICAN</w:t>
      </w:r>
      <w:bookmarkEnd w:id="456"/>
      <w:bookmarkEnd w:id="457"/>
      <w:bookmarkEnd w:id="458"/>
      <w:bookmarkEnd w:id="459"/>
      <w:bookmarkEnd w:id="460"/>
    </w:p>
    <w:p w14:paraId="0F680B8D" w14:textId="77777777" w:rsidR="004B31D1" w:rsidRPr="00922792" w:rsidRDefault="004B31D1" w:rsidP="004B31D1">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258FE695" w14:textId="77777777" w:rsidR="004B31D1" w:rsidRDefault="004B31D1" w:rsidP="004B31D1">
      <w:pPr>
        <w:autoSpaceDE w:val="0"/>
        <w:autoSpaceDN w:val="0"/>
        <w:adjustRightInd w:val="0"/>
        <w:rPr>
          <w:b/>
          <w:color w:val="000000"/>
        </w:rPr>
      </w:pPr>
    </w:p>
    <w:p w14:paraId="1C8DAB1D" w14:textId="77777777" w:rsidR="004B31D1" w:rsidRPr="003069AD" w:rsidRDefault="004B31D1" w:rsidP="004B31D1">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01EA27DE" w14:textId="77777777" w:rsidR="004B31D1" w:rsidRPr="00922792" w:rsidRDefault="004B31D1" w:rsidP="004B31D1">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0F082932" w14:textId="77777777" w:rsidR="004B31D1" w:rsidRDefault="004B31D1" w:rsidP="004B31D1">
      <w:pPr>
        <w:rPr>
          <w:rFonts w:ascii="Arial Narrow" w:hAnsi="Arial Narrow"/>
          <w:b/>
          <w:u w:val="single"/>
        </w:rPr>
      </w:pPr>
    </w:p>
    <w:p w14:paraId="472129D3" w14:textId="77777777" w:rsidR="004B31D1" w:rsidRPr="00FC2945" w:rsidRDefault="004B31D1" w:rsidP="004B31D1">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5E4E5925" w14:textId="77777777" w:rsidR="004B31D1" w:rsidRPr="00922792" w:rsidRDefault="004B31D1" w:rsidP="004B31D1">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49">
        <w:r w:rsidRPr="00922792">
          <w:rPr>
            <w:rFonts w:cs="Arial"/>
            <w:color w:val="0000FF"/>
            <w:sz w:val="22"/>
            <w:szCs w:val="22"/>
            <w:u w:val="single" w:color="0000FF"/>
          </w:rPr>
          <w:t>https://nj.gov/labor/equalpay/equalpay.html</w:t>
        </w:r>
      </w:hyperlink>
      <w:r w:rsidRPr="00922792">
        <w:rPr>
          <w:rFonts w:cs="Arial"/>
          <w:sz w:val="22"/>
          <w:szCs w:val="22"/>
        </w:rPr>
        <w:t>.</w:t>
      </w:r>
    </w:p>
    <w:p w14:paraId="7EBEC3F1" w14:textId="77777777" w:rsidR="004B31D1" w:rsidRPr="00C65B22" w:rsidRDefault="004B31D1" w:rsidP="004B31D1">
      <w:pPr>
        <w:autoSpaceDE w:val="0"/>
        <w:autoSpaceDN w:val="0"/>
        <w:adjustRightInd w:val="0"/>
        <w:rPr>
          <w:b/>
          <w:color w:val="000000"/>
        </w:rPr>
      </w:pPr>
    </w:p>
    <w:p w14:paraId="776FFD24" w14:textId="77777777" w:rsidR="004B31D1" w:rsidRPr="00DD3D5A" w:rsidRDefault="004B31D1" w:rsidP="004B31D1">
      <w:pPr>
        <w:pStyle w:val="Heading2"/>
        <w:numPr>
          <w:ilvl w:val="0"/>
          <w:numId w:val="0"/>
        </w:numPr>
        <w:ind w:left="576" w:hanging="576"/>
      </w:pPr>
      <w:bookmarkStart w:id="461" w:name="_Toc485039880"/>
      <w:bookmarkStart w:id="462" w:name="_Toc485041296"/>
      <w:bookmarkStart w:id="463" w:name="_Toc6227282"/>
      <w:bookmarkStart w:id="464" w:name="_Toc6229410"/>
      <w:bookmarkStart w:id="465" w:name="_Toc55484011"/>
      <w:r w:rsidRPr="00DD3D5A">
        <w:t>4.</w:t>
      </w:r>
      <w:r w:rsidRPr="00DD3D5A">
        <w:tab/>
        <w:t>INDEMNIFICATION AND INSURANCE</w:t>
      </w:r>
      <w:bookmarkEnd w:id="461"/>
      <w:bookmarkEnd w:id="462"/>
      <w:bookmarkEnd w:id="463"/>
      <w:bookmarkEnd w:id="464"/>
      <w:bookmarkEnd w:id="465"/>
      <w:r w:rsidRPr="00DD3D5A">
        <w:t xml:space="preserve"> </w:t>
      </w:r>
    </w:p>
    <w:p w14:paraId="1E4F5361" w14:textId="77777777" w:rsidR="004B31D1" w:rsidRPr="00851065" w:rsidRDefault="004B31D1" w:rsidP="004B31D1">
      <w:pPr>
        <w:keepNext/>
        <w:autoSpaceDE w:val="0"/>
        <w:autoSpaceDN w:val="0"/>
        <w:adjustRightInd w:val="0"/>
        <w:rPr>
          <w:b/>
          <w:color w:val="000000"/>
        </w:rPr>
      </w:pPr>
    </w:p>
    <w:p w14:paraId="643E691B" w14:textId="77777777" w:rsidR="004B31D1" w:rsidRDefault="004B31D1" w:rsidP="004B31D1">
      <w:pPr>
        <w:pStyle w:val="Heading2"/>
        <w:numPr>
          <w:ilvl w:val="0"/>
          <w:numId w:val="0"/>
        </w:numPr>
      </w:pPr>
      <w:bookmarkStart w:id="466" w:name="_Toc485039881"/>
      <w:bookmarkStart w:id="467" w:name="_Toc485041297"/>
      <w:bookmarkStart w:id="468" w:name="_Toc6227283"/>
      <w:bookmarkStart w:id="469" w:name="_Toc6229411"/>
      <w:bookmarkStart w:id="470" w:name="_Toc55484012"/>
      <w:r w:rsidRPr="00DD3D5A">
        <w:t>4.1</w:t>
      </w:r>
      <w:r>
        <w:tab/>
      </w:r>
      <w:r w:rsidRPr="00784B37">
        <w:t>INDEMNIFICATION</w:t>
      </w:r>
      <w:bookmarkEnd w:id="466"/>
      <w:bookmarkEnd w:id="467"/>
      <w:bookmarkEnd w:id="468"/>
      <w:bookmarkEnd w:id="469"/>
      <w:bookmarkEnd w:id="470"/>
    </w:p>
    <w:p w14:paraId="49532BD7" w14:textId="77777777" w:rsidR="004B31D1" w:rsidRPr="00851065" w:rsidRDefault="004B31D1" w:rsidP="004B31D1">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6C5BAB0" w14:textId="77777777" w:rsidR="004B31D1" w:rsidRPr="00851065" w:rsidRDefault="004B31D1" w:rsidP="004B31D1">
      <w:pPr>
        <w:keepNext/>
        <w:autoSpaceDE w:val="0"/>
        <w:autoSpaceDN w:val="0"/>
        <w:adjustRightInd w:val="0"/>
        <w:rPr>
          <w:color w:val="000000"/>
        </w:rPr>
      </w:pPr>
    </w:p>
    <w:p w14:paraId="3A97B4C6" w14:textId="77777777" w:rsidR="004B31D1" w:rsidRDefault="004B31D1" w:rsidP="004B31D1">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68FEEAAA" w14:textId="77777777" w:rsidR="004B31D1" w:rsidRPr="00895D16" w:rsidRDefault="004B31D1" w:rsidP="004B31D1">
      <w:pPr>
        <w:pStyle w:val="ListParagraph"/>
        <w:autoSpaceDE w:val="0"/>
        <w:autoSpaceDN w:val="0"/>
        <w:adjustRightInd w:val="0"/>
        <w:rPr>
          <w:color w:val="000000"/>
        </w:rPr>
      </w:pPr>
    </w:p>
    <w:p w14:paraId="167D7AB0" w14:textId="77777777" w:rsidR="004B31D1" w:rsidRDefault="004B31D1" w:rsidP="004B31D1">
      <w:pPr>
        <w:pStyle w:val="ListParagraph"/>
        <w:numPr>
          <w:ilvl w:val="3"/>
          <w:numId w:val="2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6D8803C" w14:textId="77777777" w:rsidR="004B31D1" w:rsidRPr="00895D16" w:rsidRDefault="004B31D1" w:rsidP="004B31D1">
      <w:pPr>
        <w:autoSpaceDE w:val="0"/>
        <w:autoSpaceDN w:val="0"/>
        <w:adjustRightInd w:val="0"/>
        <w:ind w:left="720"/>
        <w:rPr>
          <w:color w:val="000000"/>
        </w:rPr>
      </w:pPr>
    </w:p>
    <w:p w14:paraId="1ABC76E2" w14:textId="77777777" w:rsidR="004B31D1" w:rsidRPr="00895D16" w:rsidRDefault="004B31D1" w:rsidP="004B31D1">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B2983F5" w14:textId="77777777" w:rsidR="004B31D1" w:rsidRPr="00955DFD" w:rsidRDefault="004B31D1" w:rsidP="004B31D1">
      <w:pPr>
        <w:autoSpaceDE w:val="0"/>
        <w:autoSpaceDN w:val="0"/>
        <w:adjustRightInd w:val="0"/>
        <w:rPr>
          <w:b/>
          <w:color w:val="000000"/>
        </w:rPr>
      </w:pPr>
    </w:p>
    <w:p w14:paraId="12B82F44" w14:textId="77777777" w:rsidR="004B31D1" w:rsidRDefault="004B31D1" w:rsidP="004B31D1">
      <w:pPr>
        <w:pStyle w:val="Heading2"/>
        <w:numPr>
          <w:ilvl w:val="0"/>
          <w:numId w:val="0"/>
        </w:numPr>
        <w:ind w:left="576" w:hanging="576"/>
      </w:pPr>
      <w:bookmarkStart w:id="471" w:name="_Toc485039882"/>
      <w:bookmarkStart w:id="472" w:name="_Toc485041298"/>
      <w:bookmarkStart w:id="473" w:name="_Toc6227284"/>
      <w:bookmarkStart w:id="474" w:name="_Toc6229412"/>
      <w:bookmarkStart w:id="475" w:name="_Toc55484013"/>
      <w:r w:rsidRPr="00DD3D5A">
        <w:t>4.2</w:t>
      </w:r>
      <w:r>
        <w:tab/>
      </w:r>
      <w:r w:rsidRPr="00784B37">
        <w:t>INSURANCE</w:t>
      </w:r>
      <w:bookmarkEnd w:id="471"/>
      <w:bookmarkEnd w:id="472"/>
      <w:bookmarkEnd w:id="473"/>
      <w:bookmarkEnd w:id="474"/>
      <w:bookmarkEnd w:id="475"/>
    </w:p>
    <w:p w14:paraId="3EF9EE56" w14:textId="77777777" w:rsidR="004B31D1" w:rsidRPr="00C65B22" w:rsidRDefault="004B31D1" w:rsidP="004B31D1">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53940A5" w14:textId="77777777" w:rsidR="004B31D1" w:rsidRPr="00851065" w:rsidRDefault="00420B6C" w:rsidP="004B31D1">
      <w:pPr>
        <w:autoSpaceDE w:val="0"/>
        <w:autoSpaceDN w:val="0"/>
        <w:adjustRightInd w:val="0"/>
        <w:jc w:val="center"/>
        <w:rPr>
          <w:color w:val="000000"/>
        </w:rPr>
      </w:pPr>
      <w:hyperlink r:id="rId50" w:history="1">
        <w:r w:rsidR="004B31D1" w:rsidRPr="00851065">
          <w:rPr>
            <w:rStyle w:val="Hyperlink"/>
          </w:rPr>
          <w:t>ccau.certificate@treas.nj.gov</w:t>
        </w:r>
      </w:hyperlink>
    </w:p>
    <w:p w14:paraId="5071C6E4" w14:textId="77777777" w:rsidR="004B31D1" w:rsidRPr="00851065" w:rsidRDefault="004B31D1" w:rsidP="004B31D1">
      <w:pPr>
        <w:autoSpaceDE w:val="0"/>
        <w:autoSpaceDN w:val="0"/>
        <w:adjustRightInd w:val="0"/>
        <w:jc w:val="center"/>
        <w:rPr>
          <w:color w:val="000000"/>
        </w:rPr>
      </w:pPr>
    </w:p>
    <w:p w14:paraId="37E80793" w14:textId="77777777" w:rsidR="004B31D1" w:rsidRPr="00C65B22" w:rsidRDefault="004B31D1" w:rsidP="004B31D1">
      <w:pPr>
        <w:keepNext/>
        <w:autoSpaceDE w:val="0"/>
        <w:autoSpaceDN w:val="0"/>
        <w:adjustRightInd w:val="0"/>
        <w:rPr>
          <w:color w:val="000000"/>
        </w:rPr>
      </w:pPr>
      <w:r w:rsidRPr="00851065">
        <w:rPr>
          <w:color w:val="000000"/>
        </w:rPr>
        <w:t xml:space="preserve">The insurance to be provided by the contractor shall be as follows: </w:t>
      </w:r>
    </w:p>
    <w:p w14:paraId="5B7757B6" w14:textId="77777777" w:rsidR="004B31D1" w:rsidRPr="00C65B22" w:rsidRDefault="004B31D1" w:rsidP="004B31D1">
      <w:pPr>
        <w:keepNext/>
        <w:autoSpaceDE w:val="0"/>
        <w:autoSpaceDN w:val="0"/>
        <w:adjustRightInd w:val="0"/>
        <w:rPr>
          <w:color w:val="000000"/>
        </w:rPr>
      </w:pPr>
    </w:p>
    <w:p w14:paraId="0C6CBBA2" w14:textId="77777777" w:rsidR="004B31D1" w:rsidRDefault="004B31D1" w:rsidP="004B31D1">
      <w:pPr>
        <w:pStyle w:val="ListParagraph"/>
        <w:keepNext/>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266F983" w14:textId="77777777" w:rsidR="004B31D1" w:rsidRPr="00895D16" w:rsidRDefault="004B31D1" w:rsidP="004B31D1">
      <w:pPr>
        <w:pStyle w:val="ListParagraph"/>
        <w:autoSpaceDE w:val="0"/>
        <w:autoSpaceDN w:val="0"/>
        <w:adjustRightInd w:val="0"/>
        <w:rPr>
          <w:color w:val="000000"/>
        </w:rPr>
      </w:pPr>
    </w:p>
    <w:p w14:paraId="037EF142" w14:textId="77777777" w:rsidR="004B31D1" w:rsidRDefault="004B31D1" w:rsidP="004B31D1">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7FA1C36" w14:textId="77777777" w:rsidR="004B31D1" w:rsidRPr="00895D16" w:rsidRDefault="004B31D1" w:rsidP="004B31D1">
      <w:pPr>
        <w:autoSpaceDE w:val="0"/>
        <w:autoSpaceDN w:val="0"/>
        <w:adjustRightInd w:val="0"/>
        <w:ind w:left="720" w:firstLine="60"/>
        <w:rPr>
          <w:color w:val="000000"/>
        </w:rPr>
      </w:pPr>
    </w:p>
    <w:p w14:paraId="1119160B" w14:textId="77777777" w:rsidR="004B31D1" w:rsidRPr="00895D16" w:rsidRDefault="004B31D1" w:rsidP="004B31D1">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A6F4FFC" w14:textId="77777777" w:rsidR="004B31D1" w:rsidRPr="00955DFD" w:rsidRDefault="004B31D1" w:rsidP="004B31D1">
      <w:pPr>
        <w:autoSpaceDE w:val="0"/>
        <w:autoSpaceDN w:val="0"/>
        <w:adjustRightInd w:val="0"/>
        <w:ind w:left="720"/>
        <w:rPr>
          <w:color w:val="000000"/>
        </w:rPr>
      </w:pPr>
    </w:p>
    <w:p w14:paraId="6B5C1B8F" w14:textId="77777777" w:rsidR="004B31D1" w:rsidRPr="00CA76B1" w:rsidRDefault="004B31D1" w:rsidP="004B31D1">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479A32D0" w14:textId="77777777" w:rsidR="004B31D1" w:rsidRPr="00CA76B1" w:rsidRDefault="004B31D1" w:rsidP="004B31D1">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19C24C4" w14:textId="77777777" w:rsidR="004B31D1" w:rsidRPr="00CA76B1" w:rsidRDefault="004B31D1" w:rsidP="004B31D1">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E3B2674" w14:textId="77777777" w:rsidR="004B31D1" w:rsidRPr="00955DFD" w:rsidRDefault="004B31D1" w:rsidP="004B31D1">
      <w:pPr>
        <w:autoSpaceDE w:val="0"/>
        <w:autoSpaceDN w:val="0"/>
        <w:adjustRightInd w:val="0"/>
        <w:ind w:left="720"/>
        <w:rPr>
          <w:color w:val="000000"/>
        </w:rPr>
      </w:pPr>
    </w:p>
    <w:p w14:paraId="1E3F1346" w14:textId="77777777" w:rsidR="004B31D1" w:rsidRDefault="004B31D1" w:rsidP="004B31D1">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4D32F48" w14:textId="77777777" w:rsidR="004B31D1" w:rsidRPr="00895D16" w:rsidRDefault="004B31D1" w:rsidP="004B31D1">
      <w:pPr>
        <w:pStyle w:val="ListParagraph"/>
        <w:autoSpaceDE w:val="0"/>
        <w:autoSpaceDN w:val="0"/>
        <w:adjustRightInd w:val="0"/>
        <w:ind w:left="1440"/>
        <w:rPr>
          <w:color w:val="000000"/>
        </w:rPr>
      </w:pPr>
    </w:p>
    <w:p w14:paraId="64C9C89A" w14:textId="77777777" w:rsidR="004B31D1" w:rsidRPr="00895D16" w:rsidRDefault="004B31D1" w:rsidP="004B31D1">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C21A812" w14:textId="77777777" w:rsidR="004B31D1" w:rsidRPr="00955DFD" w:rsidRDefault="004B31D1" w:rsidP="004B31D1">
      <w:pPr>
        <w:autoSpaceDE w:val="0"/>
        <w:autoSpaceDN w:val="0"/>
        <w:adjustRightInd w:val="0"/>
        <w:rPr>
          <w:color w:val="000000"/>
        </w:rPr>
      </w:pPr>
    </w:p>
    <w:p w14:paraId="22397223" w14:textId="77777777" w:rsidR="004B31D1" w:rsidRPr="00784B37" w:rsidRDefault="004B31D1" w:rsidP="004B31D1">
      <w:pPr>
        <w:pStyle w:val="Heading2"/>
        <w:numPr>
          <w:ilvl w:val="0"/>
          <w:numId w:val="0"/>
        </w:numPr>
      </w:pPr>
      <w:bookmarkStart w:id="476" w:name="_Toc485039883"/>
      <w:bookmarkStart w:id="477" w:name="_Toc485041299"/>
      <w:bookmarkStart w:id="478" w:name="_Toc6227285"/>
      <w:bookmarkStart w:id="479" w:name="_Toc6229413"/>
      <w:bookmarkStart w:id="480" w:name="_Toc55484014"/>
      <w:r w:rsidRPr="00DD3D5A">
        <w:t>5.</w:t>
      </w:r>
      <w:r>
        <w:tab/>
      </w:r>
      <w:r w:rsidRPr="00784B37">
        <w:t>TERMS GOVERNING ALL CONTRACTS</w:t>
      </w:r>
      <w:bookmarkEnd w:id="476"/>
      <w:bookmarkEnd w:id="477"/>
      <w:bookmarkEnd w:id="478"/>
      <w:bookmarkEnd w:id="479"/>
      <w:bookmarkEnd w:id="480"/>
      <w:r w:rsidRPr="00784B37">
        <w:t xml:space="preserve"> </w:t>
      </w:r>
    </w:p>
    <w:p w14:paraId="10DC7A04" w14:textId="77777777" w:rsidR="004B31D1" w:rsidRDefault="004B31D1" w:rsidP="004B31D1">
      <w:pPr>
        <w:autoSpaceDE w:val="0"/>
        <w:autoSpaceDN w:val="0"/>
        <w:adjustRightInd w:val="0"/>
        <w:rPr>
          <w:rFonts w:ascii="Arial Narrow" w:hAnsi="Arial Narrow" w:cs="Arial"/>
          <w:b/>
          <w:bCs/>
          <w:color w:val="000000"/>
        </w:rPr>
      </w:pPr>
    </w:p>
    <w:p w14:paraId="7541A1FF" w14:textId="77777777" w:rsidR="004B31D1" w:rsidRDefault="004B31D1" w:rsidP="004B31D1">
      <w:pPr>
        <w:pStyle w:val="Heading2"/>
        <w:numPr>
          <w:ilvl w:val="0"/>
          <w:numId w:val="0"/>
        </w:numPr>
        <w:ind w:left="576" w:hanging="576"/>
      </w:pPr>
      <w:bookmarkStart w:id="481" w:name="_Toc485039884"/>
      <w:bookmarkStart w:id="482" w:name="_Toc485041300"/>
      <w:bookmarkStart w:id="483" w:name="_Toc6227286"/>
      <w:bookmarkStart w:id="484" w:name="_Toc6229414"/>
      <w:bookmarkStart w:id="485" w:name="_Toc55484015"/>
      <w:r w:rsidRPr="00DD3D5A">
        <w:t>5.1</w:t>
      </w:r>
      <w:r>
        <w:tab/>
      </w:r>
      <w:r w:rsidRPr="00784B37">
        <w:t>CONTRACTOR IS INDEPENDENT CONTRACTOR</w:t>
      </w:r>
      <w:bookmarkEnd w:id="481"/>
      <w:bookmarkEnd w:id="482"/>
      <w:bookmarkEnd w:id="483"/>
      <w:bookmarkEnd w:id="484"/>
      <w:bookmarkEnd w:id="485"/>
    </w:p>
    <w:p w14:paraId="71F0BCD4" w14:textId="77777777" w:rsidR="004B31D1" w:rsidRPr="00851065" w:rsidRDefault="004B31D1" w:rsidP="004B31D1">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B890155" w14:textId="77777777" w:rsidR="004B31D1" w:rsidRPr="00851065" w:rsidRDefault="004B31D1" w:rsidP="004B31D1">
      <w:pPr>
        <w:autoSpaceDE w:val="0"/>
        <w:autoSpaceDN w:val="0"/>
        <w:adjustRightInd w:val="0"/>
        <w:rPr>
          <w:b/>
          <w:color w:val="000000"/>
        </w:rPr>
      </w:pPr>
    </w:p>
    <w:p w14:paraId="1204FE83" w14:textId="77777777" w:rsidR="004B31D1" w:rsidRDefault="004B31D1" w:rsidP="004B31D1">
      <w:pPr>
        <w:pStyle w:val="Heading2"/>
        <w:numPr>
          <w:ilvl w:val="0"/>
          <w:numId w:val="0"/>
        </w:numPr>
        <w:ind w:left="576" w:hanging="576"/>
      </w:pPr>
      <w:bookmarkStart w:id="486" w:name="_Toc485039885"/>
      <w:bookmarkStart w:id="487" w:name="_Toc485041301"/>
      <w:bookmarkStart w:id="488" w:name="_Toc6227287"/>
      <w:bookmarkStart w:id="489" w:name="_Toc6229415"/>
      <w:bookmarkStart w:id="490" w:name="_Toc55484016"/>
      <w:r w:rsidRPr="00DD3D5A">
        <w:t>5.2</w:t>
      </w:r>
      <w:r>
        <w:tab/>
      </w:r>
      <w:r w:rsidRPr="00784B37">
        <w:t>CONTRACT AMOUNT</w:t>
      </w:r>
      <w:bookmarkEnd w:id="486"/>
      <w:bookmarkEnd w:id="487"/>
      <w:bookmarkEnd w:id="488"/>
      <w:bookmarkEnd w:id="489"/>
      <w:bookmarkEnd w:id="490"/>
    </w:p>
    <w:p w14:paraId="64A498E4" w14:textId="77777777" w:rsidR="004B31D1" w:rsidRPr="00851065" w:rsidRDefault="004B31D1" w:rsidP="004B31D1">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98A509A" w14:textId="77777777" w:rsidR="004B31D1" w:rsidRPr="00851065" w:rsidRDefault="004B31D1" w:rsidP="004B31D1">
      <w:pPr>
        <w:autoSpaceDE w:val="0"/>
        <w:autoSpaceDN w:val="0"/>
        <w:adjustRightInd w:val="0"/>
        <w:rPr>
          <w:b/>
          <w:color w:val="000000"/>
        </w:rPr>
      </w:pPr>
    </w:p>
    <w:p w14:paraId="6A42DB64" w14:textId="77777777" w:rsidR="004B31D1" w:rsidRDefault="004B31D1" w:rsidP="004B31D1">
      <w:pPr>
        <w:pStyle w:val="Heading2"/>
        <w:numPr>
          <w:ilvl w:val="0"/>
          <w:numId w:val="0"/>
        </w:numPr>
        <w:ind w:left="576" w:hanging="576"/>
      </w:pPr>
      <w:bookmarkStart w:id="491" w:name="_Toc485039886"/>
      <w:bookmarkStart w:id="492" w:name="_Toc485041302"/>
      <w:bookmarkStart w:id="493" w:name="_Toc6227288"/>
      <w:bookmarkStart w:id="494" w:name="_Toc6229416"/>
      <w:bookmarkStart w:id="495" w:name="_Toc55484017"/>
      <w:r w:rsidRPr="00DD3D5A">
        <w:t>5.3</w:t>
      </w:r>
      <w:r>
        <w:tab/>
      </w:r>
      <w:r w:rsidRPr="00784B37">
        <w:t>CONTRACT TERM AND EXTENSION OPTION</w:t>
      </w:r>
      <w:bookmarkEnd w:id="491"/>
      <w:bookmarkEnd w:id="492"/>
      <w:bookmarkEnd w:id="493"/>
      <w:bookmarkEnd w:id="494"/>
      <w:bookmarkEnd w:id="495"/>
    </w:p>
    <w:p w14:paraId="21E7750E" w14:textId="77777777" w:rsidR="004B31D1" w:rsidRPr="00851065" w:rsidRDefault="004B31D1" w:rsidP="004B31D1">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78258E0" w14:textId="77777777" w:rsidR="004B31D1" w:rsidRPr="00851065" w:rsidRDefault="004B31D1" w:rsidP="004B31D1">
      <w:pPr>
        <w:autoSpaceDE w:val="0"/>
        <w:autoSpaceDN w:val="0"/>
        <w:adjustRightInd w:val="0"/>
        <w:rPr>
          <w:b/>
          <w:color w:val="000000"/>
        </w:rPr>
      </w:pPr>
    </w:p>
    <w:p w14:paraId="6E986B74" w14:textId="77777777" w:rsidR="004B31D1" w:rsidRDefault="004B31D1" w:rsidP="004B31D1">
      <w:pPr>
        <w:pStyle w:val="Heading2"/>
        <w:numPr>
          <w:ilvl w:val="0"/>
          <w:numId w:val="0"/>
        </w:numPr>
        <w:ind w:left="576" w:hanging="576"/>
      </w:pPr>
      <w:bookmarkStart w:id="496" w:name="_Toc485039887"/>
      <w:bookmarkStart w:id="497" w:name="_Toc485041303"/>
      <w:bookmarkStart w:id="498" w:name="_Toc6227289"/>
      <w:bookmarkStart w:id="499" w:name="_Toc6229417"/>
      <w:bookmarkStart w:id="500" w:name="_Toc55484018"/>
      <w:r w:rsidRPr="00DD3D5A">
        <w:t>5.4</w:t>
      </w:r>
      <w:r w:rsidRPr="00DD3D5A">
        <w:tab/>
      </w:r>
      <w:r w:rsidRPr="00784B37">
        <w:t>STATE’S OPTION TO REDUCE SCOPE OF WORK</w:t>
      </w:r>
      <w:bookmarkEnd w:id="496"/>
      <w:bookmarkEnd w:id="497"/>
      <w:bookmarkEnd w:id="498"/>
      <w:bookmarkEnd w:id="499"/>
      <w:bookmarkEnd w:id="500"/>
    </w:p>
    <w:p w14:paraId="685F386D" w14:textId="77777777" w:rsidR="004B31D1" w:rsidRDefault="004B31D1" w:rsidP="004B31D1">
      <w:pPr>
        <w:autoSpaceDE w:val="0"/>
        <w:autoSpaceDN w:val="0"/>
        <w:adjustRightInd w:val="0"/>
        <w:rPr>
          <w:color w:val="000000"/>
        </w:rPr>
      </w:pPr>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8048E08" w14:textId="77777777" w:rsidR="004B31D1" w:rsidRPr="00C65B22" w:rsidRDefault="004B31D1" w:rsidP="004B31D1">
      <w:pPr>
        <w:autoSpaceDE w:val="0"/>
        <w:autoSpaceDN w:val="0"/>
        <w:adjustRightInd w:val="0"/>
        <w:rPr>
          <w:color w:val="000000"/>
        </w:rPr>
      </w:pPr>
    </w:p>
    <w:p w14:paraId="51C999FA" w14:textId="77777777" w:rsidR="004B31D1" w:rsidRDefault="004B31D1" w:rsidP="004B31D1">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3E24FA31" w14:textId="77777777" w:rsidR="004B31D1" w:rsidRPr="00895D16" w:rsidRDefault="004B31D1" w:rsidP="004B31D1">
      <w:pPr>
        <w:pStyle w:val="ListParagraph"/>
        <w:autoSpaceDE w:val="0"/>
        <w:autoSpaceDN w:val="0"/>
        <w:adjustRightInd w:val="0"/>
        <w:ind w:firstLine="60"/>
        <w:rPr>
          <w:color w:val="000000"/>
        </w:rPr>
      </w:pPr>
    </w:p>
    <w:p w14:paraId="2B9EF2A2" w14:textId="77777777" w:rsidR="004B31D1" w:rsidRPr="00895D16" w:rsidRDefault="004B31D1" w:rsidP="004B31D1">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BCEF99C" w14:textId="77777777" w:rsidR="004B31D1" w:rsidRPr="00955DFD" w:rsidRDefault="004B31D1" w:rsidP="004B31D1">
      <w:pPr>
        <w:autoSpaceDE w:val="0"/>
        <w:autoSpaceDN w:val="0"/>
        <w:adjustRightInd w:val="0"/>
        <w:rPr>
          <w:b/>
          <w:color w:val="000000"/>
        </w:rPr>
      </w:pPr>
    </w:p>
    <w:p w14:paraId="1E4A9776" w14:textId="77777777" w:rsidR="004B31D1" w:rsidRDefault="004B31D1" w:rsidP="004B31D1">
      <w:pPr>
        <w:pStyle w:val="Heading2"/>
        <w:numPr>
          <w:ilvl w:val="0"/>
          <w:numId w:val="0"/>
        </w:numPr>
        <w:ind w:left="576" w:hanging="576"/>
      </w:pPr>
      <w:bookmarkStart w:id="501" w:name="_Toc485039888"/>
      <w:bookmarkStart w:id="502" w:name="_Toc485041304"/>
      <w:bookmarkStart w:id="503" w:name="_Toc6227290"/>
      <w:bookmarkStart w:id="504" w:name="_Toc6229418"/>
      <w:bookmarkStart w:id="505" w:name="_Toc55484019"/>
      <w:r w:rsidRPr="00F91E2A">
        <w:t>5.5</w:t>
      </w:r>
      <w:r>
        <w:tab/>
      </w:r>
      <w:r w:rsidRPr="00784B37">
        <w:t>CHANGE IN LAW</w:t>
      </w:r>
      <w:bookmarkEnd w:id="501"/>
      <w:bookmarkEnd w:id="502"/>
      <w:bookmarkEnd w:id="503"/>
      <w:bookmarkEnd w:id="504"/>
      <w:bookmarkEnd w:id="505"/>
    </w:p>
    <w:p w14:paraId="2EA14FC7" w14:textId="77777777" w:rsidR="004B31D1" w:rsidRPr="008050A6" w:rsidRDefault="004B31D1" w:rsidP="004B31D1">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7D7E4AD3" w14:textId="77777777" w:rsidR="004B31D1" w:rsidRPr="007D420A" w:rsidRDefault="004B31D1" w:rsidP="004B31D1">
      <w:pPr>
        <w:autoSpaceDE w:val="0"/>
        <w:autoSpaceDN w:val="0"/>
        <w:adjustRightInd w:val="0"/>
        <w:rPr>
          <w:b/>
          <w:color w:val="000000"/>
        </w:rPr>
      </w:pPr>
    </w:p>
    <w:p w14:paraId="71097011" w14:textId="77777777" w:rsidR="004B31D1" w:rsidRDefault="004B31D1" w:rsidP="004B31D1">
      <w:pPr>
        <w:pStyle w:val="Heading2"/>
        <w:numPr>
          <w:ilvl w:val="0"/>
          <w:numId w:val="0"/>
        </w:numPr>
        <w:ind w:left="576" w:hanging="576"/>
      </w:pPr>
      <w:bookmarkStart w:id="506" w:name="_Toc485039889"/>
      <w:bookmarkStart w:id="507" w:name="_Toc485041305"/>
      <w:bookmarkStart w:id="508" w:name="_Toc6227291"/>
      <w:bookmarkStart w:id="509" w:name="_Toc6229419"/>
      <w:bookmarkStart w:id="510" w:name="_Toc55484020"/>
      <w:r w:rsidRPr="00F91E2A">
        <w:t>5.6</w:t>
      </w:r>
      <w:r>
        <w:tab/>
      </w:r>
      <w:r w:rsidRPr="00784B37">
        <w:t>SUSPENSION OF WORK</w:t>
      </w:r>
      <w:bookmarkEnd w:id="506"/>
      <w:bookmarkEnd w:id="507"/>
      <w:bookmarkEnd w:id="508"/>
      <w:bookmarkEnd w:id="509"/>
      <w:bookmarkEnd w:id="510"/>
    </w:p>
    <w:p w14:paraId="121D4047" w14:textId="77777777" w:rsidR="004B31D1" w:rsidRPr="00851065" w:rsidRDefault="004B31D1" w:rsidP="004B31D1">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737A044" w14:textId="77777777" w:rsidR="004B31D1" w:rsidRPr="00C65B22" w:rsidRDefault="004B31D1" w:rsidP="004B31D1">
      <w:pPr>
        <w:autoSpaceDE w:val="0"/>
        <w:autoSpaceDN w:val="0"/>
        <w:adjustRightInd w:val="0"/>
        <w:rPr>
          <w:b/>
          <w:color w:val="000000"/>
        </w:rPr>
      </w:pPr>
    </w:p>
    <w:p w14:paraId="7C0BF437" w14:textId="77777777" w:rsidR="004B31D1" w:rsidRDefault="004B31D1" w:rsidP="004B31D1">
      <w:pPr>
        <w:pStyle w:val="Heading2"/>
        <w:keepNext/>
        <w:numPr>
          <w:ilvl w:val="0"/>
          <w:numId w:val="0"/>
        </w:numPr>
        <w:ind w:left="576" w:hanging="576"/>
      </w:pPr>
      <w:bookmarkStart w:id="511" w:name="_Toc485039890"/>
      <w:bookmarkStart w:id="512" w:name="_Toc485041306"/>
      <w:bookmarkStart w:id="513" w:name="_Toc6227292"/>
      <w:bookmarkStart w:id="514" w:name="_Toc6229420"/>
      <w:bookmarkStart w:id="515" w:name="_Toc55484021"/>
      <w:r w:rsidRPr="00F91E2A">
        <w:t>5.7</w:t>
      </w:r>
      <w:r>
        <w:tab/>
      </w:r>
      <w:r w:rsidRPr="00784B37">
        <w:t>TERMINATION OF CONTRACT</w:t>
      </w:r>
      <w:bookmarkEnd w:id="511"/>
      <w:bookmarkEnd w:id="512"/>
      <w:bookmarkEnd w:id="513"/>
      <w:bookmarkEnd w:id="514"/>
      <w:bookmarkEnd w:id="515"/>
      <w:r w:rsidRPr="00784B37">
        <w:t xml:space="preserve"> </w:t>
      </w:r>
    </w:p>
    <w:p w14:paraId="71A4E5ED" w14:textId="77777777" w:rsidR="004B31D1" w:rsidRDefault="004B31D1" w:rsidP="004B31D1">
      <w:pPr>
        <w:pStyle w:val="ListParagraph"/>
        <w:keepNext/>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5E15B05A" w14:textId="77777777" w:rsidR="004B31D1" w:rsidRDefault="004B31D1" w:rsidP="004B31D1">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11B6542" w14:textId="77777777" w:rsidR="004B31D1" w:rsidRPr="00480423" w:rsidRDefault="004B31D1" w:rsidP="004B31D1">
      <w:pPr>
        <w:pStyle w:val="ListParagraph"/>
        <w:autoSpaceDE w:val="0"/>
        <w:autoSpaceDN w:val="0"/>
        <w:adjustRightInd w:val="0"/>
        <w:ind w:hanging="360"/>
        <w:rPr>
          <w:color w:val="000000"/>
        </w:rPr>
      </w:pPr>
    </w:p>
    <w:p w14:paraId="1308526C" w14:textId="77777777" w:rsidR="004B31D1" w:rsidRDefault="004B31D1" w:rsidP="004B31D1">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14:paraId="414EAA9D" w14:textId="77777777" w:rsidR="004B31D1" w:rsidRDefault="004B31D1" w:rsidP="004B31D1">
      <w:pPr>
        <w:pStyle w:val="ListParagraph"/>
        <w:keepNext/>
        <w:numPr>
          <w:ilvl w:val="1"/>
          <w:numId w:val="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1F422EA" w14:textId="77777777" w:rsidR="004B31D1" w:rsidRPr="00480423" w:rsidRDefault="004B31D1" w:rsidP="004B31D1">
      <w:pPr>
        <w:pStyle w:val="ListParagraph"/>
        <w:autoSpaceDE w:val="0"/>
        <w:autoSpaceDN w:val="0"/>
        <w:adjustRightInd w:val="0"/>
        <w:ind w:left="1080"/>
        <w:rPr>
          <w:color w:val="000000"/>
        </w:rPr>
      </w:pPr>
      <w:r w:rsidRPr="00480423">
        <w:rPr>
          <w:color w:val="000000"/>
        </w:rPr>
        <w:t xml:space="preserve"> </w:t>
      </w:r>
    </w:p>
    <w:p w14:paraId="0DEC2CF3" w14:textId="77777777" w:rsidR="004B31D1" w:rsidRDefault="004B31D1" w:rsidP="004B31D1">
      <w:pPr>
        <w:pStyle w:val="ListParagraph"/>
        <w:numPr>
          <w:ilvl w:val="1"/>
          <w:numId w:val="8"/>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88513C3" w14:textId="77777777" w:rsidR="004B31D1" w:rsidRPr="00480423" w:rsidRDefault="004B31D1" w:rsidP="004B31D1">
      <w:pPr>
        <w:autoSpaceDE w:val="0"/>
        <w:autoSpaceDN w:val="0"/>
        <w:adjustRightInd w:val="0"/>
        <w:rPr>
          <w:color w:val="000000"/>
        </w:rPr>
      </w:pPr>
      <w:r w:rsidRPr="00480423">
        <w:rPr>
          <w:color w:val="000000"/>
        </w:rPr>
        <w:t xml:space="preserve"> </w:t>
      </w:r>
    </w:p>
    <w:p w14:paraId="6453F422" w14:textId="77777777" w:rsidR="004B31D1" w:rsidRPr="00480423" w:rsidRDefault="004B31D1" w:rsidP="004B31D1">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3C9A375" w14:textId="77777777" w:rsidR="004B31D1" w:rsidRPr="00480423" w:rsidRDefault="004B31D1" w:rsidP="004B31D1">
      <w:pPr>
        <w:pStyle w:val="ListParagraph"/>
        <w:autoSpaceDE w:val="0"/>
        <w:autoSpaceDN w:val="0"/>
        <w:adjustRightInd w:val="0"/>
        <w:ind w:firstLine="60"/>
        <w:rPr>
          <w:color w:val="000000"/>
        </w:rPr>
      </w:pPr>
    </w:p>
    <w:p w14:paraId="69907094" w14:textId="77777777" w:rsidR="004B31D1" w:rsidRPr="00480423" w:rsidRDefault="004B31D1" w:rsidP="004B31D1">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53BDCFE" w14:textId="77777777" w:rsidR="004B31D1" w:rsidRPr="00955DFD" w:rsidRDefault="004B31D1" w:rsidP="004B31D1">
      <w:pPr>
        <w:autoSpaceDE w:val="0"/>
        <w:autoSpaceDN w:val="0"/>
        <w:adjustRightInd w:val="0"/>
        <w:rPr>
          <w:color w:val="000000"/>
        </w:rPr>
      </w:pPr>
    </w:p>
    <w:p w14:paraId="4499E672" w14:textId="77777777" w:rsidR="004B31D1" w:rsidRPr="00851065" w:rsidRDefault="004B31D1" w:rsidP="004B31D1">
      <w:pPr>
        <w:pStyle w:val="Heading2"/>
        <w:numPr>
          <w:ilvl w:val="0"/>
          <w:numId w:val="0"/>
        </w:numPr>
        <w:ind w:left="576" w:hanging="576"/>
      </w:pPr>
      <w:bookmarkStart w:id="516" w:name="_Toc485039891"/>
      <w:bookmarkStart w:id="517" w:name="_Toc485041307"/>
      <w:bookmarkStart w:id="518" w:name="_Toc6227293"/>
      <w:bookmarkStart w:id="519" w:name="_Toc6229421"/>
      <w:bookmarkStart w:id="520" w:name="_Toc55484022"/>
      <w:r w:rsidRPr="00F91E2A">
        <w:t>5.8</w:t>
      </w:r>
      <w:r>
        <w:tab/>
      </w:r>
      <w:r w:rsidRPr="00784B37">
        <w:t>SUBCONTRACTING OR ASSIGNMENT</w:t>
      </w:r>
      <w:bookmarkEnd w:id="516"/>
      <w:bookmarkEnd w:id="517"/>
      <w:bookmarkEnd w:id="518"/>
      <w:bookmarkEnd w:id="519"/>
      <w:bookmarkEnd w:id="520"/>
      <w:r w:rsidRPr="00851065">
        <w:t xml:space="preserve"> </w:t>
      </w:r>
    </w:p>
    <w:p w14:paraId="5F2A8C03" w14:textId="77777777" w:rsidR="004B31D1" w:rsidRDefault="004B31D1" w:rsidP="004B31D1">
      <w:pPr>
        <w:pStyle w:val="ListParagraph"/>
        <w:keepNext/>
        <w:numPr>
          <w:ilvl w:val="0"/>
          <w:numId w:val="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E4A3ECE" w14:textId="77777777" w:rsidR="004B31D1" w:rsidRPr="00480423" w:rsidRDefault="004B31D1" w:rsidP="004B31D1">
      <w:pPr>
        <w:pStyle w:val="ListParagraph"/>
        <w:autoSpaceDE w:val="0"/>
        <w:autoSpaceDN w:val="0"/>
        <w:adjustRightInd w:val="0"/>
        <w:rPr>
          <w:color w:val="000000"/>
        </w:rPr>
      </w:pPr>
    </w:p>
    <w:p w14:paraId="01585E60" w14:textId="77777777" w:rsidR="004B31D1" w:rsidRPr="00480423" w:rsidRDefault="004B31D1" w:rsidP="004B31D1">
      <w:pPr>
        <w:pStyle w:val="ListParagraph"/>
        <w:numPr>
          <w:ilvl w:val="0"/>
          <w:numId w:val="9"/>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6292DF7" w14:textId="77777777" w:rsidR="004B31D1" w:rsidRPr="00955DFD" w:rsidRDefault="004B31D1" w:rsidP="004B31D1">
      <w:pPr>
        <w:autoSpaceDE w:val="0"/>
        <w:autoSpaceDN w:val="0"/>
        <w:adjustRightInd w:val="0"/>
        <w:rPr>
          <w:b/>
          <w:color w:val="000000"/>
        </w:rPr>
      </w:pPr>
    </w:p>
    <w:p w14:paraId="64D53332" w14:textId="77777777" w:rsidR="004B31D1" w:rsidRDefault="004B31D1" w:rsidP="004B31D1">
      <w:pPr>
        <w:pStyle w:val="Heading2"/>
        <w:numPr>
          <w:ilvl w:val="0"/>
          <w:numId w:val="0"/>
        </w:numPr>
        <w:ind w:left="576" w:hanging="576"/>
      </w:pPr>
      <w:bookmarkStart w:id="521" w:name="_Toc485039892"/>
      <w:bookmarkStart w:id="522" w:name="_Toc485041308"/>
      <w:bookmarkStart w:id="523" w:name="_Toc6227294"/>
      <w:bookmarkStart w:id="524" w:name="_Toc6229422"/>
      <w:bookmarkStart w:id="525" w:name="_Toc55484023"/>
      <w:r w:rsidRPr="00F91E2A">
        <w:t>5.9</w:t>
      </w:r>
      <w:r>
        <w:tab/>
      </w:r>
      <w:r w:rsidRPr="00784B37">
        <w:t>NO CONTRACTUAL RELATIONSHIP BETWEEN SUBCONTRACTORS AND STATE</w:t>
      </w:r>
      <w:bookmarkEnd w:id="521"/>
      <w:bookmarkEnd w:id="522"/>
      <w:bookmarkEnd w:id="523"/>
      <w:bookmarkEnd w:id="524"/>
      <w:bookmarkEnd w:id="525"/>
    </w:p>
    <w:p w14:paraId="621A01FE" w14:textId="77777777" w:rsidR="004B31D1" w:rsidRPr="00851065" w:rsidRDefault="004B31D1" w:rsidP="004B31D1">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1ACB5EA4" w14:textId="77777777" w:rsidR="004B31D1" w:rsidRPr="00851065" w:rsidRDefault="004B31D1" w:rsidP="004B31D1">
      <w:pPr>
        <w:autoSpaceDE w:val="0"/>
        <w:autoSpaceDN w:val="0"/>
        <w:adjustRightInd w:val="0"/>
        <w:rPr>
          <w:b/>
          <w:color w:val="000000"/>
        </w:rPr>
      </w:pPr>
    </w:p>
    <w:p w14:paraId="06FA8C9A" w14:textId="77777777" w:rsidR="004B31D1" w:rsidRDefault="004B31D1" w:rsidP="004B31D1">
      <w:pPr>
        <w:pStyle w:val="Heading2"/>
        <w:numPr>
          <w:ilvl w:val="0"/>
          <w:numId w:val="0"/>
        </w:numPr>
      </w:pPr>
      <w:bookmarkStart w:id="526" w:name="_Toc485039893"/>
      <w:bookmarkStart w:id="527" w:name="_Toc485041309"/>
      <w:bookmarkStart w:id="528" w:name="_Toc6227295"/>
      <w:bookmarkStart w:id="529" w:name="_Toc6229423"/>
      <w:bookmarkStart w:id="530" w:name="_Toc55484024"/>
      <w:r w:rsidRPr="00F91E2A">
        <w:t>5.10</w:t>
      </w:r>
      <w:r>
        <w:tab/>
      </w:r>
      <w:r w:rsidRPr="00784B37">
        <w:t>MERGERS, ACQUISITIONS</w:t>
      </w:r>
      <w:bookmarkEnd w:id="526"/>
      <w:bookmarkEnd w:id="527"/>
      <w:bookmarkEnd w:id="528"/>
      <w:bookmarkEnd w:id="529"/>
      <w:bookmarkEnd w:id="530"/>
    </w:p>
    <w:p w14:paraId="54F0AD50" w14:textId="77777777" w:rsidR="004B31D1" w:rsidRPr="00C65B22" w:rsidRDefault="004B31D1" w:rsidP="004B31D1">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035A6D6" w14:textId="77777777" w:rsidR="004B31D1" w:rsidRPr="00C65B22" w:rsidRDefault="004B31D1" w:rsidP="004B31D1">
      <w:pPr>
        <w:autoSpaceDE w:val="0"/>
        <w:autoSpaceDN w:val="0"/>
        <w:adjustRightInd w:val="0"/>
        <w:rPr>
          <w:color w:val="000000"/>
        </w:rPr>
      </w:pPr>
    </w:p>
    <w:p w14:paraId="154E323E" w14:textId="77777777" w:rsidR="004B31D1" w:rsidRPr="00C65B22" w:rsidRDefault="004B31D1" w:rsidP="004B31D1">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3EA2779" w14:textId="77777777" w:rsidR="004B31D1" w:rsidRPr="00C65B22" w:rsidRDefault="004B31D1" w:rsidP="004B31D1">
      <w:pPr>
        <w:autoSpaceDE w:val="0"/>
        <w:autoSpaceDN w:val="0"/>
        <w:adjustRightInd w:val="0"/>
        <w:rPr>
          <w:b/>
          <w:color w:val="000000"/>
        </w:rPr>
      </w:pPr>
    </w:p>
    <w:p w14:paraId="78F93A93" w14:textId="77777777" w:rsidR="004B31D1" w:rsidRDefault="004B31D1" w:rsidP="004B31D1">
      <w:pPr>
        <w:pStyle w:val="Heading2"/>
        <w:numPr>
          <w:ilvl w:val="0"/>
          <w:numId w:val="0"/>
        </w:numPr>
        <w:ind w:left="576" w:hanging="576"/>
      </w:pPr>
      <w:bookmarkStart w:id="531" w:name="_Toc485039894"/>
      <w:bookmarkStart w:id="532" w:name="_Toc485041310"/>
      <w:bookmarkStart w:id="533" w:name="_Toc6227296"/>
      <w:bookmarkStart w:id="534" w:name="_Toc6229424"/>
      <w:bookmarkStart w:id="535" w:name="_Toc55484025"/>
      <w:r w:rsidRPr="00F91E2A">
        <w:t>5.11</w:t>
      </w:r>
      <w:r>
        <w:tab/>
      </w:r>
      <w:r w:rsidRPr="00784B37">
        <w:t>PERFORMANCE GUARANTEE OF CONTRACTOR</w:t>
      </w:r>
      <w:bookmarkEnd w:id="531"/>
      <w:bookmarkEnd w:id="532"/>
      <w:bookmarkEnd w:id="533"/>
      <w:bookmarkEnd w:id="534"/>
      <w:bookmarkEnd w:id="535"/>
    </w:p>
    <w:p w14:paraId="0C490FB8" w14:textId="77777777" w:rsidR="004B31D1" w:rsidRPr="00851065" w:rsidRDefault="004B31D1" w:rsidP="004B31D1">
      <w:pPr>
        <w:autoSpaceDE w:val="0"/>
        <w:autoSpaceDN w:val="0"/>
        <w:adjustRightInd w:val="0"/>
        <w:rPr>
          <w:color w:val="000000"/>
        </w:rPr>
      </w:pPr>
      <w:r w:rsidRPr="00851065">
        <w:rPr>
          <w:color w:val="000000"/>
        </w:rPr>
        <w:t xml:space="preserve">The contractor hereby certifies that: </w:t>
      </w:r>
    </w:p>
    <w:p w14:paraId="69ECB220" w14:textId="77777777" w:rsidR="004B31D1" w:rsidRDefault="004B31D1" w:rsidP="004B31D1">
      <w:pPr>
        <w:pStyle w:val="ListParagraph"/>
        <w:numPr>
          <w:ilvl w:val="0"/>
          <w:numId w:val="1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87A5CE1" w14:textId="77777777" w:rsidR="004B31D1" w:rsidRPr="00480423" w:rsidRDefault="004B31D1" w:rsidP="004B31D1">
      <w:pPr>
        <w:pStyle w:val="ListParagraph"/>
        <w:autoSpaceDE w:val="0"/>
        <w:autoSpaceDN w:val="0"/>
        <w:adjustRightInd w:val="0"/>
        <w:ind w:firstLine="60"/>
        <w:rPr>
          <w:color w:val="000000"/>
        </w:rPr>
      </w:pPr>
    </w:p>
    <w:p w14:paraId="4949E2C1" w14:textId="77777777" w:rsidR="004B31D1" w:rsidRDefault="004B31D1" w:rsidP="004B31D1">
      <w:pPr>
        <w:pStyle w:val="ListParagraph"/>
        <w:numPr>
          <w:ilvl w:val="0"/>
          <w:numId w:val="1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28CD6BD" w14:textId="77777777" w:rsidR="004B31D1" w:rsidRPr="00480423" w:rsidRDefault="004B31D1" w:rsidP="004B31D1">
      <w:pPr>
        <w:autoSpaceDE w:val="0"/>
        <w:autoSpaceDN w:val="0"/>
        <w:adjustRightInd w:val="0"/>
        <w:ind w:left="720" w:firstLine="60"/>
        <w:rPr>
          <w:color w:val="000000"/>
        </w:rPr>
      </w:pPr>
    </w:p>
    <w:p w14:paraId="6016D538" w14:textId="77777777" w:rsidR="004B31D1" w:rsidRDefault="004B31D1" w:rsidP="004B31D1">
      <w:pPr>
        <w:pStyle w:val="ListParagraph"/>
        <w:numPr>
          <w:ilvl w:val="0"/>
          <w:numId w:val="1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6FEA6E6" w14:textId="77777777" w:rsidR="004B31D1" w:rsidRPr="00480423" w:rsidRDefault="004B31D1" w:rsidP="004B31D1">
      <w:pPr>
        <w:pStyle w:val="ListParagraph"/>
        <w:rPr>
          <w:color w:val="000000"/>
        </w:rPr>
      </w:pPr>
    </w:p>
    <w:p w14:paraId="5255B26D" w14:textId="77777777" w:rsidR="004B31D1" w:rsidRDefault="004B31D1" w:rsidP="004B31D1">
      <w:pPr>
        <w:pStyle w:val="ListParagraph"/>
        <w:numPr>
          <w:ilvl w:val="0"/>
          <w:numId w:val="1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CAAD684" w14:textId="77777777" w:rsidR="004B31D1" w:rsidRPr="00480423" w:rsidRDefault="004B31D1" w:rsidP="004B31D1">
      <w:pPr>
        <w:pStyle w:val="ListParagraph"/>
        <w:rPr>
          <w:color w:val="000000"/>
        </w:rPr>
      </w:pPr>
    </w:p>
    <w:p w14:paraId="00F45468" w14:textId="77777777" w:rsidR="004B31D1" w:rsidRDefault="004B31D1" w:rsidP="004B31D1">
      <w:pPr>
        <w:pStyle w:val="ListParagraph"/>
        <w:numPr>
          <w:ilvl w:val="0"/>
          <w:numId w:val="1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856D414" w14:textId="77777777" w:rsidR="004B31D1" w:rsidRPr="00480423" w:rsidRDefault="004B31D1" w:rsidP="004B31D1">
      <w:pPr>
        <w:pStyle w:val="ListParagraph"/>
        <w:rPr>
          <w:color w:val="000000"/>
        </w:rPr>
      </w:pPr>
    </w:p>
    <w:p w14:paraId="7612C2E1" w14:textId="77777777" w:rsidR="004B31D1" w:rsidRDefault="004B31D1" w:rsidP="004B31D1">
      <w:pPr>
        <w:pStyle w:val="ListParagraph"/>
        <w:numPr>
          <w:ilvl w:val="0"/>
          <w:numId w:val="1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8CB1F35" w14:textId="77777777" w:rsidR="004B31D1" w:rsidRPr="00480423" w:rsidRDefault="004B31D1" w:rsidP="004B31D1">
      <w:pPr>
        <w:pStyle w:val="ListParagraph"/>
        <w:rPr>
          <w:color w:val="000000"/>
        </w:rPr>
      </w:pPr>
    </w:p>
    <w:p w14:paraId="33791CA1" w14:textId="77777777" w:rsidR="004B31D1" w:rsidRPr="00480423" w:rsidRDefault="004B31D1" w:rsidP="004B31D1">
      <w:pPr>
        <w:pStyle w:val="ListParagraph"/>
        <w:numPr>
          <w:ilvl w:val="0"/>
          <w:numId w:val="1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84C274D" w14:textId="77777777" w:rsidR="004B31D1" w:rsidRPr="00955DFD" w:rsidRDefault="004B31D1" w:rsidP="004B31D1">
      <w:pPr>
        <w:autoSpaceDE w:val="0"/>
        <w:autoSpaceDN w:val="0"/>
        <w:adjustRightInd w:val="0"/>
        <w:rPr>
          <w:color w:val="000000"/>
        </w:rPr>
      </w:pPr>
    </w:p>
    <w:p w14:paraId="2C8C9482" w14:textId="77777777" w:rsidR="004B31D1" w:rsidRPr="00851065" w:rsidRDefault="004B31D1" w:rsidP="004B31D1">
      <w:pPr>
        <w:pStyle w:val="Heading2"/>
        <w:numPr>
          <w:ilvl w:val="0"/>
          <w:numId w:val="0"/>
        </w:numPr>
        <w:ind w:left="576" w:hanging="576"/>
      </w:pPr>
      <w:bookmarkStart w:id="536" w:name="_Toc485039895"/>
      <w:bookmarkStart w:id="537" w:name="_Toc485041311"/>
      <w:bookmarkStart w:id="538" w:name="_Toc6227297"/>
      <w:bookmarkStart w:id="539" w:name="_Toc6229425"/>
      <w:bookmarkStart w:id="540" w:name="_Toc55484026"/>
      <w:r w:rsidRPr="00F91E2A">
        <w:t>5.12</w:t>
      </w:r>
      <w:r>
        <w:tab/>
      </w:r>
      <w:r w:rsidRPr="00784B37">
        <w:t>DELIVERY REQUIREMENTS</w:t>
      </w:r>
      <w:bookmarkEnd w:id="536"/>
      <w:bookmarkEnd w:id="537"/>
      <w:bookmarkEnd w:id="538"/>
      <w:bookmarkEnd w:id="539"/>
      <w:bookmarkEnd w:id="540"/>
    </w:p>
    <w:p w14:paraId="282A0968" w14:textId="77777777" w:rsidR="004B31D1" w:rsidRDefault="004B31D1" w:rsidP="004B31D1">
      <w:pPr>
        <w:pStyle w:val="ListParagraph"/>
        <w:numPr>
          <w:ilvl w:val="1"/>
          <w:numId w:val="11"/>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FB7ADE0" w14:textId="77777777" w:rsidR="004B31D1" w:rsidRPr="00480423" w:rsidRDefault="004B31D1" w:rsidP="004B31D1">
      <w:pPr>
        <w:pStyle w:val="ListParagraph"/>
        <w:autoSpaceDE w:val="0"/>
        <w:autoSpaceDN w:val="0"/>
        <w:adjustRightInd w:val="0"/>
        <w:rPr>
          <w:color w:val="000000"/>
        </w:rPr>
      </w:pPr>
    </w:p>
    <w:p w14:paraId="74965512" w14:textId="77777777" w:rsidR="004B31D1" w:rsidRDefault="004B31D1" w:rsidP="004B31D1">
      <w:pPr>
        <w:pStyle w:val="ListParagraph"/>
        <w:numPr>
          <w:ilvl w:val="1"/>
          <w:numId w:val="11"/>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64A868E" w14:textId="77777777" w:rsidR="004B31D1" w:rsidRPr="00480423" w:rsidRDefault="004B31D1" w:rsidP="004B31D1">
      <w:pPr>
        <w:autoSpaceDE w:val="0"/>
        <w:autoSpaceDN w:val="0"/>
        <w:adjustRightInd w:val="0"/>
        <w:rPr>
          <w:color w:val="000000"/>
        </w:rPr>
      </w:pPr>
      <w:r w:rsidRPr="00480423">
        <w:rPr>
          <w:color w:val="000000"/>
        </w:rPr>
        <w:t xml:space="preserve"> </w:t>
      </w:r>
    </w:p>
    <w:p w14:paraId="3418C888" w14:textId="77777777" w:rsidR="004B31D1" w:rsidRDefault="004B31D1" w:rsidP="004B31D1">
      <w:pPr>
        <w:pStyle w:val="ListParagraph"/>
        <w:numPr>
          <w:ilvl w:val="1"/>
          <w:numId w:val="11"/>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D1E62B" w14:textId="77777777" w:rsidR="004B31D1" w:rsidRPr="00017F15" w:rsidRDefault="004B31D1" w:rsidP="004B31D1">
      <w:pPr>
        <w:pStyle w:val="ListParagraph"/>
        <w:rPr>
          <w:color w:val="000000"/>
        </w:rPr>
      </w:pPr>
    </w:p>
    <w:p w14:paraId="5077D484" w14:textId="77777777" w:rsidR="004B31D1" w:rsidRPr="00EB2E39" w:rsidRDefault="004B31D1" w:rsidP="004B31D1">
      <w:pPr>
        <w:pStyle w:val="ListParagraph"/>
        <w:numPr>
          <w:ilvl w:val="1"/>
          <w:numId w:val="11"/>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0209E14" w14:textId="77777777" w:rsidR="004B31D1" w:rsidRDefault="004B31D1" w:rsidP="004B31D1">
      <w:pPr>
        <w:autoSpaceDE w:val="0"/>
        <w:autoSpaceDN w:val="0"/>
        <w:adjustRightInd w:val="0"/>
        <w:rPr>
          <w:color w:val="000000"/>
        </w:rPr>
      </w:pPr>
    </w:p>
    <w:p w14:paraId="1E5D1BBE" w14:textId="77777777" w:rsidR="004B31D1" w:rsidRDefault="004B31D1" w:rsidP="004B31D1">
      <w:pPr>
        <w:pStyle w:val="Heading2"/>
        <w:numPr>
          <w:ilvl w:val="0"/>
          <w:numId w:val="0"/>
        </w:numPr>
        <w:ind w:left="576" w:hanging="576"/>
      </w:pPr>
      <w:bookmarkStart w:id="541" w:name="_Toc485039896"/>
      <w:bookmarkStart w:id="542" w:name="_Toc485041312"/>
      <w:bookmarkStart w:id="543" w:name="_Toc6227298"/>
      <w:bookmarkStart w:id="544" w:name="_Toc6229426"/>
      <w:bookmarkStart w:id="545" w:name="_Toc55484027"/>
      <w:r w:rsidRPr="00F91E2A">
        <w:t>5.13</w:t>
      </w:r>
      <w:r>
        <w:tab/>
      </w:r>
      <w:r w:rsidRPr="00784B37">
        <w:t>APPLICABLE LAW AND JURISDICTION</w:t>
      </w:r>
      <w:bookmarkEnd w:id="541"/>
      <w:bookmarkEnd w:id="542"/>
      <w:bookmarkEnd w:id="543"/>
      <w:bookmarkEnd w:id="544"/>
      <w:bookmarkEnd w:id="545"/>
    </w:p>
    <w:p w14:paraId="74FDFD85" w14:textId="77777777" w:rsidR="004B31D1" w:rsidRPr="00851065" w:rsidRDefault="004B31D1" w:rsidP="004B31D1">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EF3CBAE" w14:textId="77777777" w:rsidR="004B31D1" w:rsidRPr="00851065" w:rsidRDefault="004B31D1" w:rsidP="004B31D1">
      <w:pPr>
        <w:autoSpaceDE w:val="0"/>
        <w:autoSpaceDN w:val="0"/>
        <w:adjustRightInd w:val="0"/>
        <w:rPr>
          <w:b/>
          <w:color w:val="000000"/>
        </w:rPr>
      </w:pPr>
    </w:p>
    <w:p w14:paraId="79D9AF7E" w14:textId="77777777" w:rsidR="004B31D1" w:rsidRDefault="004B31D1" w:rsidP="004B31D1">
      <w:pPr>
        <w:pStyle w:val="Heading2"/>
        <w:numPr>
          <w:ilvl w:val="0"/>
          <w:numId w:val="0"/>
        </w:numPr>
        <w:ind w:left="576" w:hanging="576"/>
      </w:pPr>
      <w:bookmarkStart w:id="546" w:name="_Toc485039897"/>
      <w:bookmarkStart w:id="547" w:name="_Toc485041313"/>
      <w:bookmarkStart w:id="548" w:name="_Toc6227299"/>
      <w:bookmarkStart w:id="549" w:name="_Toc6229427"/>
      <w:bookmarkStart w:id="550" w:name="_Toc55484028"/>
      <w:r w:rsidRPr="00F91E2A">
        <w:t>5.14</w:t>
      </w:r>
      <w:r>
        <w:tab/>
      </w:r>
      <w:r w:rsidRPr="00784B37">
        <w:t>CONTRACT AMENDMENT</w:t>
      </w:r>
      <w:bookmarkEnd w:id="546"/>
      <w:bookmarkEnd w:id="547"/>
      <w:bookmarkEnd w:id="548"/>
      <w:bookmarkEnd w:id="549"/>
      <w:bookmarkEnd w:id="550"/>
    </w:p>
    <w:p w14:paraId="2F2E7A72" w14:textId="77777777" w:rsidR="004B31D1" w:rsidRPr="00851065" w:rsidRDefault="004B31D1" w:rsidP="004B31D1">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251C430E" w14:textId="77777777" w:rsidR="004B31D1" w:rsidRPr="00851065" w:rsidRDefault="004B31D1" w:rsidP="004B31D1">
      <w:pPr>
        <w:autoSpaceDE w:val="0"/>
        <w:autoSpaceDN w:val="0"/>
        <w:adjustRightInd w:val="0"/>
        <w:rPr>
          <w:b/>
          <w:color w:val="000000"/>
        </w:rPr>
      </w:pPr>
    </w:p>
    <w:p w14:paraId="4845292E" w14:textId="77777777" w:rsidR="004B31D1" w:rsidRDefault="004B31D1" w:rsidP="004B31D1">
      <w:pPr>
        <w:pStyle w:val="Heading2"/>
        <w:numPr>
          <w:ilvl w:val="0"/>
          <w:numId w:val="0"/>
        </w:numPr>
        <w:ind w:left="576" w:hanging="576"/>
      </w:pPr>
      <w:bookmarkStart w:id="551" w:name="_Toc485039898"/>
      <w:bookmarkStart w:id="552" w:name="_Toc485041314"/>
      <w:bookmarkStart w:id="553" w:name="_Toc6227300"/>
      <w:bookmarkStart w:id="554" w:name="_Toc6229428"/>
      <w:bookmarkStart w:id="555" w:name="_Toc55484029"/>
      <w:r w:rsidRPr="00F91E2A">
        <w:t>5.15</w:t>
      </w:r>
      <w:r>
        <w:tab/>
      </w:r>
      <w:r w:rsidRPr="00784B37">
        <w:t>MAINTENANCE OF RECORDS</w:t>
      </w:r>
      <w:bookmarkEnd w:id="551"/>
      <w:bookmarkEnd w:id="552"/>
      <w:bookmarkEnd w:id="553"/>
      <w:bookmarkEnd w:id="554"/>
      <w:bookmarkEnd w:id="555"/>
    </w:p>
    <w:p w14:paraId="2049B34A" w14:textId="77777777" w:rsidR="004B31D1" w:rsidRPr="00851065" w:rsidRDefault="004B31D1" w:rsidP="004B31D1">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66FCEBC" w14:textId="77777777" w:rsidR="004B31D1" w:rsidRPr="00851065" w:rsidRDefault="004B31D1" w:rsidP="004B31D1">
      <w:pPr>
        <w:autoSpaceDE w:val="0"/>
        <w:autoSpaceDN w:val="0"/>
        <w:adjustRightInd w:val="0"/>
        <w:rPr>
          <w:b/>
          <w:color w:val="000000"/>
        </w:rPr>
      </w:pPr>
    </w:p>
    <w:p w14:paraId="4A5AEC9F" w14:textId="77777777" w:rsidR="004B31D1" w:rsidRDefault="004B31D1" w:rsidP="004B31D1">
      <w:pPr>
        <w:pStyle w:val="Heading2"/>
        <w:numPr>
          <w:ilvl w:val="0"/>
          <w:numId w:val="0"/>
        </w:numPr>
        <w:ind w:left="576" w:hanging="576"/>
      </w:pPr>
      <w:bookmarkStart w:id="556" w:name="_Toc485039899"/>
      <w:bookmarkStart w:id="557" w:name="_Toc485041315"/>
      <w:bookmarkStart w:id="558" w:name="_Toc6227301"/>
      <w:bookmarkStart w:id="559" w:name="_Toc6229429"/>
      <w:bookmarkStart w:id="560" w:name="_Toc55484030"/>
      <w:r w:rsidRPr="00F91E2A">
        <w:t>5.16</w:t>
      </w:r>
      <w:r>
        <w:tab/>
      </w:r>
      <w:r w:rsidRPr="00784B37">
        <w:t>ASSIGNMENT OF ANTITRUST CLAIM(S)</w:t>
      </w:r>
      <w:bookmarkEnd w:id="556"/>
      <w:bookmarkEnd w:id="557"/>
      <w:bookmarkEnd w:id="558"/>
      <w:bookmarkEnd w:id="559"/>
      <w:bookmarkEnd w:id="560"/>
    </w:p>
    <w:p w14:paraId="1D345FF0" w14:textId="77777777" w:rsidR="004B31D1" w:rsidRPr="00C65B22" w:rsidRDefault="004B31D1" w:rsidP="004B31D1">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7D513B4C" w14:textId="77777777" w:rsidR="004B31D1" w:rsidRPr="00C65B22" w:rsidRDefault="004B31D1" w:rsidP="004B31D1">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5CCCE5" w14:textId="77777777" w:rsidR="004B31D1" w:rsidRPr="00C65B22" w:rsidRDefault="004B31D1" w:rsidP="004B31D1">
      <w:pPr>
        <w:autoSpaceDE w:val="0"/>
        <w:autoSpaceDN w:val="0"/>
        <w:adjustRightInd w:val="0"/>
        <w:ind w:left="720"/>
        <w:rPr>
          <w:color w:val="000000"/>
        </w:rPr>
      </w:pPr>
    </w:p>
    <w:p w14:paraId="732D3173" w14:textId="77777777" w:rsidR="004B31D1" w:rsidRPr="00480423" w:rsidRDefault="004B31D1" w:rsidP="004B31D1">
      <w:pPr>
        <w:pStyle w:val="ListParagraph"/>
        <w:numPr>
          <w:ilvl w:val="1"/>
          <w:numId w:val="12"/>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7CEF4D3" w14:textId="77777777" w:rsidR="004B31D1" w:rsidRPr="00480423" w:rsidRDefault="004B31D1" w:rsidP="004B31D1">
      <w:pPr>
        <w:pStyle w:val="ListParagraph"/>
        <w:numPr>
          <w:ilvl w:val="1"/>
          <w:numId w:val="12"/>
        </w:numPr>
        <w:autoSpaceDE w:val="0"/>
        <w:autoSpaceDN w:val="0"/>
        <w:adjustRightInd w:val="0"/>
        <w:spacing w:after="200"/>
        <w:ind w:left="720"/>
        <w:rPr>
          <w:color w:val="000000"/>
        </w:rPr>
      </w:pPr>
      <w:r w:rsidRPr="00480423">
        <w:rPr>
          <w:color w:val="000000"/>
        </w:rPr>
        <w:t xml:space="preserve">It shall advise the Attorney General of New Jersey: </w:t>
      </w:r>
    </w:p>
    <w:p w14:paraId="499319CB" w14:textId="77777777" w:rsidR="004B31D1" w:rsidRPr="00955DFD" w:rsidRDefault="004B31D1" w:rsidP="004B31D1">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B51641A" w14:textId="77777777" w:rsidR="004B31D1" w:rsidRPr="00955DFD" w:rsidRDefault="004B31D1" w:rsidP="004B31D1">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C7A0DBD" w14:textId="77777777" w:rsidR="004B31D1" w:rsidRPr="00480423" w:rsidRDefault="004B31D1" w:rsidP="004B31D1">
      <w:pPr>
        <w:pStyle w:val="ListParagraph"/>
        <w:numPr>
          <w:ilvl w:val="1"/>
          <w:numId w:val="12"/>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16DF2C4" w14:textId="77777777" w:rsidR="004B31D1" w:rsidRDefault="004B31D1" w:rsidP="004B31D1">
      <w:pPr>
        <w:pStyle w:val="ListParagraph"/>
        <w:numPr>
          <w:ilvl w:val="1"/>
          <w:numId w:val="12"/>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206FA49" w14:textId="77777777" w:rsidR="004B31D1" w:rsidRPr="00784B37" w:rsidRDefault="004B31D1" w:rsidP="004B31D1">
      <w:pPr>
        <w:autoSpaceDE w:val="0"/>
        <w:autoSpaceDN w:val="0"/>
        <w:adjustRightInd w:val="0"/>
        <w:rPr>
          <w:rFonts w:ascii="Arial Narrow" w:hAnsi="Arial Narrow" w:cs="Arial"/>
          <w:color w:val="000000"/>
        </w:rPr>
      </w:pPr>
      <w:bookmarkStart w:id="561" w:name="_Toc485039900"/>
      <w:bookmarkStart w:id="562" w:name="_Toc485041316"/>
      <w:bookmarkStart w:id="563" w:name="_Toc6227302"/>
      <w:bookmarkStart w:id="564" w:name="_Toc6229430"/>
      <w:bookmarkStart w:id="565" w:name="_Toc55484031"/>
      <w:r w:rsidRPr="00C23A29">
        <w:rPr>
          <w:rStyle w:val="Heading2Char"/>
        </w:rPr>
        <w:t>6</w:t>
      </w:r>
      <w:bookmarkEnd w:id="561"/>
      <w:bookmarkEnd w:id="562"/>
      <w:bookmarkEnd w:id="563"/>
      <w:bookmarkEnd w:id="564"/>
      <w:bookmarkEnd w:id="565"/>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30BC7506" w14:textId="77777777" w:rsidR="004B31D1" w:rsidRPr="00851065" w:rsidRDefault="004B31D1" w:rsidP="004B31D1">
      <w:pPr>
        <w:autoSpaceDE w:val="0"/>
        <w:autoSpaceDN w:val="0"/>
        <w:adjustRightInd w:val="0"/>
        <w:rPr>
          <w:b/>
          <w:color w:val="000000"/>
        </w:rPr>
      </w:pPr>
    </w:p>
    <w:p w14:paraId="48E22AFD" w14:textId="77777777" w:rsidR="004B31D1" w:rsidRDefault="004B31D1" w:rsidP="004B31D1">
      <w:pPr>
        <w:pStyle w:val="Heading2"/>
        <w:numPr>
          <w:ilvl w:val="0"/>
          <w:numId w:val="0"/>
        </w:numPr>
      </w:pPr>
      <w:bookmarkStart w:id="566" w:name="_Toc485039901"/>
      <w:bookmarkStart w:id="567" w:name="_Toc485041317"/>
      <w:bookmarkStart w:id="568" w:name="_Toc6227303"/>
      <w:bookmarkStart w:id="569" w:name="_Toc6229431"/>
      <w:bookmarkStart w:id="570" w:name="_Toc55484032"/>
      <w:r w:rsidRPr="00F91E2A">
        <w:t>6.1</w:t>
      </w:r>
      <w:r>
        <w:tab/>
      </w:r>
      <w:r w:rsidRPr="00784B37">
        <w:t>PRICE FLUCTUATION DURING CONTRACT</w:t>
      </w:r>
      <w:bookmarkEnd w:id="566"/>
      <w:bookmarkEnd w:id="567"/>
      <w:bookmarkEnd w:id="568"/>
      <w:bookmarkEnd w:id="569"/>
      <w:bookmarkEnd w:id="570"/>
    </w:p>
    <w:p w14:paraId="27981483" w14:textId="77777777" w:rsidR="004B31D1" w:rsidRPr="00851065" w:rsidRDefault="004B31D1" w:rsidP="004B31D1">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057AEF3" w14:textId="77777777" w:rsidR="004B31D1" w:rsidRPr="00C65B22" w:rsidRDefault="004B31D1" w:rsidP="004B31D1">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EDF4D16" w14:textId="77777777" w:rsidR="004B31D1" w:rsidRDefault="004B31D1" w:rsidP="004B31D1">
      <w:pPr>
        <w:autoSpaceDE w:val="0"/>
        <w:autoSpaceDN w:val="0"/>
        <w:adjustRightInd w:val="0"/>
        <w:rPr>
          <w:color w:val="000000"/>
        </w:rPr>
      </w:pPr>
    </w:p>
    <w:p w14:paraId="279D104C" w14:textId="77777777" w:rsidR="004B31D1" w:rsidRDefault="004B31D1" w:rsidP="004B31D1">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F86FC24" w14:textId="77777777" w:rsidR="004B31D1" w:rsidRDefault="004B31D1" w:rsidP="004B31D1">
      <w:pPr>
        <w:rPr>
          <w:rFonts w:cs="Arial"/>
          <w:szCs w:val="22"/>
        </w:rPr>
      </w:pPr>
    </w:p>
    <w:p w14:paraId="0883C454" w14:textId="77777777" w:rsidR="004B31D1" w:rsidRPr="00D32ABB" w:rsidRDefault="004B31D1" w:rsidP="004B31D1">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420F766C" w14:textId="77777777" w:rsidR="004B31D1" w:rsidRPr="00C65B22" w:rsidRDefault="004B31D1" w:rsidP="004B31D1">
      <w:pPr>
        <w:autoSpaceDE w:val="0"/>
        <w:autoSpaceDN w:val="0"/>
        <w:adjustRightInd w:val="0"/>
        <w:rPr>
          <w:color w:val="000000"/>
        </w:rPr>
      </w:pPr>
    </w:p>
    <w:p w14:paraId="663EF801" w14:textId="77777777" w:rsidR="004B31D1" w:rsidRDefault="004B31D1" w:rsidP="004B31D1">
      <w:pPr>
        <w:pStyle w:val="Heading2"/>
        <w:keepNext/>
        <w:numPr>
          <w:ilvl w:val="0"/>
          <w:numId w:val="0"/>
        </w:numPr>
        <w:ind w:left="576" w:hanging="576"/>
      </w:pPr>
      <w:bookmarkStart w:id="571" w:name="_Toc485039902"/>
      <w:bookmarkStart w:id="572" w:name="_Toc485041318"/>
      <w:bookmarkStart w:id="573" w:name="_Toc6227304"/>
      <w:bookmarkStart w:id="574" w:name="_Toc6229432"/>
      <w:bookmarkStart w:id="575" w:name="_Toc55484033"/>
      <w:r w:rsidRPr="00F91E2A">
        <w:t>6.2</w:t>
      </w:r>
      <w:r>
        <w:tab/>
      </w:r>
      <w:r w:rsidRPr="00784B37">
        <w:t>TAX CHARGES</w:t>
      </w:r>
      <w:bookmarkEnd w:id="571"/>
      <w:bookmarkEnd w:id="572"/>
      <w:bookmarkEnd w:id="573"/>
      <w:bookmarkEnd w:id="574"/>
      <w:bookmarkEnd w:id="575"/>
    </w:p>
    <w:p w14:paraId="18BD3859" w14:textId="77777777" w:rsidR="004B31D1" w:rsidRDefault="004B31D1" w:rsidP="004B31D1">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E277D15" w14:textId="77777777" w:rsidR="004B31D1" w:rsidRPr="00851065" w:rsidRDefault="004B31D1" w:rsidP="004B31D1">
      <w:pPr>
        <w:autoSpaceDE w:val="0"/>
        <w:autoSpaceDN w:val="0"/>
        <w:adjustRightInd w:val="0"/>
        <w:rPr>
          <w:color w:val="000000"/>
        </w:rPr>
      </w:pPr>
    </w:p>
    <w:p w14:paraId="3BF664CC" w14:textId="77777777" w:rsidR="004B31D1" w:rsidRPr="00851065" w:rsidRDefault="004B31D1" w:rsidP="004B31D1">
      <w:pPr>
        <w:pStyle w:val="Heading2"/>
        <w:numPr>
          <w:ilvl w:val="0"/>
          <w:numId w:val="0"/>
        </w:numPr>
        <w:ind w:left="576" w:hanging="576"/>
      </w:pPr>
      <w:bookmarkStart w:id="576" w:name="_Toc485039903"/>
      <w:bookmarkStart w:id="577" w:name="_Toc485041319"/>
      <w:bookmarkStart w:id="578" w:name="_Toc6227305"/>
      <w:bookmarkStart w:id="579" w:name="_Toc6229433"/>
      <w:bookmarkStart w:id="580" w:name="_Toc55484034"/>
      <w:r w:rsidRPr="00F91E2A">
        <w:t>6.3</w:t>
      </w:r>
      <w:r>
        <w:tab/>
      </w:r>
      <w:r w:rsidRPr="00784B37">
        <w:t>PAYMENT TO VENDORS</w:t>
      </w:r>
      <w:bookmarkEnd w:id="576"/>
      <w:bookmarkEnd w:id="577"/>
      <w:bookmarkEnd w:id="578"/>
      <w:bookmarkEnd w:id="579"/>
      <w:bookmarkEnd w:id="580"/>
    </w:p>
    <w:p w14:paraId="7685BB99" w14:textId="77777777" w:rsidR="004B31D1" w:rsidRDefault="004B31D1" w:rsidP="004B31D1">
      <w:pPr>
        <w:pStyle w:val="ListParagraph"/>
        <w:keepNext/>
        <w:numPr>
          <w:ilvl w:val="0"/>
          <w:numId w:val="13"/>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37AE674" w14:textId="77777777" w:rsidR="004B31D1" w:rsidRPr="00480423" w:rsidRDefault="004B31D1" w:rsidP="004B31D1">
      <w:pPr>
        <w:pStyle w:val="ListParagraph"/>
        <w:autoSpaceDE w:val="0"/>
        <w:autoSpaceDN w:val="0"/>
        <w:adjustRightInd w:val="0"/>
        <w:ind w:left="360"/>
        <w:rPr>
          <w:color w:val="000000"/>
        </w:rPr>
      </w:pPr>
    </w:p>
    <w:p w14:paraId="1CE7AC03" w14:textId="77777777" w:rsidR="004B31D1" w:rsidRDefault="004B31D1" w:rsidP="004B31D1">
      <w:pPr>
        <w:pStyle w:val="ListParagraph"/>
        <w:numPr>
          <w:ilvl w:val="0"/>
          <w:numId w:val="13"/>
        </w:numPr>
        <w:autoSpaceDE w:val="0"/>
        <w:autoSpaceDN w:val="0"/>
        <w:adjustRightInd w:val="0"/>
        <w:ind w:left="360"/>
        <w:rPr>
          <w:color w:val="000000"/>
        </w:rPr>
      </w:pPr>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EBEA795" w14:textId="77777777" w:rsidR="004B31D1" w:rsidRPr="00480423" w:rsidRDefault="004B31D1" w:rsidP="004B31D1">
      <w:pPr>
        <w:pStyle w:val="ListParagraph"/>
        <w:autoSpaceDE w:val="0"/>
        <w:autoSpaceDN w:val="0"/>
        <w:adjustRightInd w:val="0"/>
        <w:ind w:left="360"/>
        <w:rPr>
          <w:color w:val="000000"/>
        </w:rPr>
      </w:pPr>
    </w:p>
    <w:p w14:paraId="732FFDAE" w14:textId="77777777" w:rsidR="004B31D1" w:rsidRDefault="004B31D1" w:rsidP="004B31D1">
      <w:pPr>
        <w:pStyle w:val="ListParagraph"/>
        <w:numPr>
          <w:ilvl w:val="0"/>
          <w:numId w:val="13"/>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1" w:history="1">
        <w:r w:rsidRPr="00B314AD">
          <w:rPr>
            <w:rStyle w:val="Hyperlink"/>
          </w:rPr>
          <w:t>www.nj.gov/treasury/purchase/forms/Vendor_Timesheet.xls</w:t>
        </w:r>
      </w:hyperlink>
      <w:r>
        <w:rPr>
          <w:color w:val="000000"/>
        </w:rPr>
        <w:t>; and</w:t>
      </w:r>
    </w:p>
    <w:p w14:paraId="1323F479" w14:textId="77777777" w:rsidR="004B31D1" w:rsidRPr="00480423" w:rsidRDefault="004B31D1" w:rsidP="004B31D1">
      <w:pPr>
        <w:pStyle w:val="ListParagraph"/>
        <w:ind w:left="360"/>
        <w:rPr>
          <w:color w:val="000000"/>
        </w:rPr>
      </w:pPr>
    </w:p>
    <w:p w14:paraId="65668DF6" w14:textId="77777777" w:rsidR="004B31D1" w:rsidRPr="00480423" w:rsidRDefault="004B31D1" w:rsidP="004B31D1">
      <w:pPr>
        <w:pStyle w:val="ListParagraph"/>
        <w:numPr>
          <w:ilvl w:val="0"/>
          <w:numId w:val="13"/>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A610590" w14:textId="77777777" w:rsidR="004B31D1" w:rsidRPr="00955DFD" w:rsidRDefault="004B31D1" w:rsidP="004B31D1">
      <w:pPr>
        <w:autoSpaceDE w:val="0"/>
        <w:autoSpaceDN w:val="0"/>
        <w:adjustRightInd w:val="0"/>
        <w:rPr>
          <w:b/>
          <w:color w:val="000000"/>
        </w:rPr>
      </w:pPr>
    </w:p>
    <w:p w14:paraId="671F2E11" w14:textId="77777777" w:rsidR="004B31D1" w:rsidRDefault="004B31D1" w:rsidP="004B31D1">
      <w:pPr>
        <w:pStyle w:val="Heading2"/>
        <w:numPr>
          <w:ilvl w:val="0"/>
          <w:numId w:val="0"/>
        </w:numPr>
        <w:ind w:left="576" w:hanging="576"/>
      </w:pPr>
      <w:bookmarkStart w:id="581" w:name="_Toc485039904"/>
      <w:bookmarkStart w:id="582" w:name="_Toc485041320"/>
      <w:bookmarkStart w:id="583" w:name="_Toc6227306"/>
      <w:bookmarkStart w:id="584" w:name="_Toc6229434"/>
      <w:bookmarkStart w:id="585" w:name="_Toc55484035"/>
      <w:r w:rsidRPr="00F91E2A">
        <w:t>6.4</w:t>
      </w:r>
      <w:r>
        <w:tab/>
      </w:r>
      <w:r w:rsidRPr="00784B37">
        <w:t>OPTIONAL PAYMENT METHOD: P-CARD</w:t>
      </w:r>
      <w:bookmarkEnd w:id="581"/>
      <w:bookmarkEnd w:id="582"/>
      <w:bookmarkEnd w:id="583"/>
      <w:bookmarkEnd w:id="584"/>
      <w:bookmarkEnd w:id="585"/>
    </w:p>
    <w:p w14:paraId="32372A54" w14:textId="77777777" w:rsidR="004B31D1" w:rsidRPr="00C65B22" w:rsidRDefault="004B31D1" w:rsidP="004B31D1">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95F9E6D" w14:textId="77777777" w:rsidR="004B31D1" w:rsidRPr="00C65B22" w:rsidRDefault="004B31D1" w:rsidP="004B31D1">
      <w:pPr>
        <w:autoSpaceDE w:val="0"/>
        <w:autoSpaceDN w:val="0"/>
        <w:adjustRightInd w:val="0"/>
        <w:rPr>
          <w:b/>
          <w:color w:val="000000"/>
        </w:rPr>
      </w:pPr>
    </w:p>
    <w:p w14:paraId="344D8122" w14:textId="77777777" w:rsidR="004B31D1" w:rsidRDefault="004B31D1" w:rsidP="004B31D1">
      <w:pPr>
        <w:pStyle w:val="Heading2"/>
        <w:numPr>
          <w:ilvl w:val="0"/>
          <w:numId w:val="0"/>
        </w:numPr>
        <w:ind w:left="576" w:hanging="576"/>
      </w:pPr>
      <w:bookmarkStart w:id="586" w:name="_Toc485039905"/>
      <w:bookmarkStart w:id="587" w:name="_Toc485041321"/>
      <w:bookmarkStart w:id="588" w:name="_Toc6227307"/>
      <w:bookmarkStart w:id="589" w:name="_Toc6229435"/>
      <w:bookmarkStart w:id="590" w:name="_Toc55484036"/>
      <w:r w:rsidRPr="00F91E2A">
        <w:t>6.5</w:t>
      </w:r>
      <w:r>
        <w:tab/>
      </w:r>
      <w:r w:rsidRPr="00784B37">
        <w:t>NEW JERSEY PROMPT PAYMENT ACT</w:t>
      </w:r>
      <w:bookmarkEnd w:id="586"/>
      <w:bookmarkEnd w:id="587"/>
      <w:bookmarkEnd w:id="588"/>
      <w:bookmarkEnd w:id="589"/>
      <w:bookmarkEnd w:id="590"/>
    </w:p>
    <w:p w14:paraId="1C5FBE69" w14:textId="77777777" w:rsidR="004B31D1" w:rsidRPr="00C65B22" w:rsidRDefault="004B31D1" w:rsidP="004B31D1">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0187972" w14:textId="77777777" w:rsidR="004B31D1" w:rsidRPr="00C65B22" w:rsidRDefault="004B31D1" w:rsidP="004B31D1">
      <w:pPr>
        <w:autoSpaceDE w:val="0"/>
        <w:autoSpaceDN w:val="0"/>
        <w:adjustRightInd w:val="0"/>
        <w:rPr>
          <w:color w:val="000000"/>
        </w:rPr>
      </w:pPr>
    </w:p>
    <w:p w14:paraId="65F7BFD6" w14:textId="77777777" w:rsidR="004B31D1" w:rsidRPr="00C65B22" w:rsidRDefault="004B31D1" w:rsidP="004B31D1">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C876223" w14:textId="77777777" w:rsidR="004B31D1" w:rsidRPr="00DC41B6" w:rsidRDefault="004B31D1" w:rsidP="004B31D1">
      <w:pPr>
        <w:pStyle w:val="BodyText2"/>
        <w:rPr>
          <w:rFonts w:eastAsia="Times New Roman" w:cs="Arial"/>
          <w:bCs/>
          <w:color w:val="000000"/>
        </w:rPr>
      </w:pPr>
    </w:p>
    <w:p w14:paraId="20CCBA0D" w14:textId="77777777" w:rsidR="004B31D1" w:rsidRDefault="004B31D1" w:rsidP="004B31D1">
      <w:pPr>
        <w:pStyle w:val="Heading2"/>
        <w:numPr>
          <w:ilvl w:val="0"/>
          <w:numId w:val="0"/>
        </w:numPr>
        <w:ind w:left="576" w:hanging="576"/>
      </w:pPr>
      <w:bookmarkStart w:id="591" w:name="_Toc485039906"/>
      <w:bookmarkStart w:id="592" w:name="_Toc485041322"/>
      <w:bookmarkStart w:id="593" w:name="_Toc6227308"/>
      <w:bookmarkStart w:id="594" w:name="_Toc6229436"/>
      <w:bookmarkStart w:id="595" w:name="_Toc55484037"/>
      <w:r w:rsidRPr="00F91E2A">
        <w:t>6.6</w:t>
      </w:r>
      <w:r>
        <w:tab/>
      </w:r>
      <w:r w:rsidRPr="00447C8C">
        <w:t>AVAILABILITY OF FUNDS</w:t>
      </w:r>
      <w:bookmarkEnd w:id="591"/>
      <w:bookmarkEnd w:id="592"/>
      <w:bookmarkEnd w:id="593"/>
      <w:bookmarkEnd w:id="594"/>
      <w:bookmarkEnd w:id="595"/>
    </w:p>
    <w:p w14:paraId="690A3666" w14:textId="77777777" w:rsidR="004B31D1" w:rsidRDefault="004B31D1" w:rsidP="004B31D1">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7D5D14E" w14:textId="77777777" w:rsidR="004B31D1" w:rsidRDefault="004B31D1" w:rsidP="004B31D1">
      <w:pPr>
        <w:rPr>
          <w:rFonts w:cs="Arial"/>
          <w:szCs w:val="22"/>
        </w:rPr>
      </w:pPr>
    </w:p>
    <w:p w14:paraId="70CB668A" w14:textId="77777777" w:rsidR="004B31D1" w:rsidRDefault="004B31D1" w:rsidP="004B31D1">
      <w:pPr>
        <w:pStyle w:val="Heading2"/>
        <w:numPr>
          <w:ilvl w:val="0"/>
          <w:numId w:val="0"/>
        </w:numPr>
        <w:ind w:left="576" w:hanging="576"/>
      </w:pPr>
      <w:bookmarkStart w:id="596" w:name="_Toc485039907"/>
      <w:bookmarkStart w:id="597" w:name="_Toc485041323"/>
      <w:bookmarkStart w:id="598" w:name="_Toc6227309"/>
      <w:bookmarkStart w:id="599" w:name="_Toc6229437"/>
      <w:bookmarkStart w:id="600" w:name="_Toc55484038"/>
      <w:r w:rsidRPr="00F91E2A">
        <w:t>7.</w:t>
      </w:r>
      <w:r>
        <w:tab/>
        <w:t>TERMS RELATING TO ALL CONTRACTS FUNDED, IN WHOLE OR IN PART, BY FEDERAL FUNDS</w:t>
      </w:r>
      <w:bookmarkEnd w:id="596"/>
      <w:bookmarkEnd w:id="597"/>
      <w:bookmarkEnd w:id="598"/>
      <w:bookmarkEnd w:id="599"/>
      <w:bookmarkEnd w:id="600"/>
      <w:r>
        <w:t xml:space="preserve"> </w:t>
      </w:r>
    </w:p>
    <w:p w14:paraId="4629A7BB" w14:textId="77777777" w:rsidR="004B31D1" w:rsidRPr="00922792" w:rsidRDefault="004B31D1" w:rsidP="004B31D1">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4714847B" w14:textId="77777777" w:rsidR="004B31D1" w:rsidRPr="00DC41B6" w:rsidRDefault="004B31D1" w:rsidP="004B31D1">
      <w:pPr>
        <w:autoSpaceDE w:val="0"/>
        <w:autoSpaceDN w:val="0"/>
        <w:rPr>
          <w:rFonts w:cs="Arial"/>
          <w:color w:val="000000"/>
          <w:szCs w:val="22"/>
        </w:rPr>
      </w:pPr>
    </w:p>
    <w:p w14:paraId="792B2A76" w14:textId="77777777" w:rsidR="004B31D1" w:rsidRDefault="004B31D1" w:rsidP="004B31D1">
      <w:pPr>
        <w:pStyle w:val="Heading2"/>
        <w:keepNext/>
        <w:numPr>
          <w:ilvl w:val="0"/>
          <w:numId w:val="0"/>
        </w:numPr>
        <w:ind w:left="576" w:hanging="576"/>
      </w:pPr>
      <w:bookmarkStart w:id="601" w:name="_Toc55484039"/>
      <w:bookmarkStart w:id="602" w:name="_Toc485039908"/>
      <w:bookmarkStart w:id="603" w:name="_Toc485041324"/>
      <w:bookmarkStart w:id="604" w:name="_Toc6227310"/>
      <w:bookmarkStart w:id="605" w:name="_Toc6229438"/>
      <w:r w:rsidRPr="00F91E2A">
        <w:lastRenderedPageBreak/>
        <w:t>7.1</w:t>
      </w:r>
      <w:r>
        <w:tab/>
        <w:t>CONTRACTING WITH SMALL AND MINORITY BUSINESSES, WOMEN’S BUSINESS ENTERPRISES, AND LABOR SURPLUS AREA FIRMS</w:t>
      </w:r>
      <w:bookmarkEnd w:id="601"/>
    </w:p>
    <w:p w14:paraId="0808F186" w14:textId="77777777" w:rsidR="004B31D1" w:rsidRPr="00922792" w:rsidRDefault="004B31D1" w:rsidP="004B31D1">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5A265082" w14:textId="77777777" w:rsidR="004B31D1" w:rsidRPr="00922792" w:rsidRDefault="004B31D1" w:rsidP="004B31D1">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0AEB793A" w14:textId="77777777" w:rsidR="004B31D1" w:rsidRPr="00922792" w:rsidRDefault="004B31D1" w:rsidP="004B31D1">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06964C10" w14:textId="77777777" w:rsidR="004B31D1" w:rsidRPr="00922792" w:rsidRDefault="004B31D1" w:rsidP="004B31D1">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4EF0B8CF" w14:textId="77777777" w:rsidR="004B31D1" w:rsidRPr="00922792" w:rsidRDefault="004B31D1" w:rsidP="004B31D1">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03EEC37B" w14:textId="77777777" w:rsidR="004B31D1" w:rsidRPr="00922792" w:rsidRDefault="004B31D1" w:rsidP="004B31D1">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79CDF6D5" w14:textId="77777777" w:rsidR="004B31D1" w:rsidRPr="00CA2C03" w:rsidRDefault="004B31D1" w:rsidP="004B31D1"/>
    <w:p w14:paraId="6D834F93" w14:textId="77777777" w:rsidR="004B31D1" w:rsidRDefault="004B31D1" w:rsidP="004B31D1">
      <w:pPr>
        <w:pStyle w:val="Heading2"/>
        <w:keepNext/>
        <w:numPr>
          <w:ilvl w:val="0"/>
          <w:numId w:val="0"/>
        </w:numPr>
        <w:ind w:left="576" w:hanging="576"/>
      </w:pPr>
      <w:bookmarkStart w:id="606" w:name="_Toc55484040"/>
      <w:r>
        <w:t>7.2</w:t>
      </w:r>
      <w:r>
        <w:tab/>
        <w:t>DOMESTIC PREFERENCE FOR PROCUREMENTS</w:t>
      </w:r>
      <w:bookmarkEnd w:id="606"/>
    </w:p>
    <w:p w14:paraId="6190A087" w14:textId="77777777" w:rsidR="004B31D1" w:rsidRPr="00922792" w:rsidRDefault="004B31D1" w:rsidP="004B31D1">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46B4B11" w14:textId="77777777" w:rsidR="004B31D1" w:rsidRPr="00922792" w:rsidRDefault="004B31D1" w:rsidP="004B31D1">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232B6D7F" w14:textId="77777777" w:rsidR="004B31D1" w:rsidRPr="00922792" w:rsidRDefault="004B31D1" w:rsidP="004B31D1">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4145BF4" w14:textId="77777777" w:rsidR="004B31D1" w:rsidRPr="00CA2C03" w:rsidRDefault="004B31D1" w:rsidP="004B31D1"/>
    <w:p w14:paraId="2C189009" w14:textId="77777777" w:rsidR="004B31D1" w:rsidRDefault="004B31D1" w:rsidP="004B31D1">
      <w:pPr>
        <w:pStyle w:val="Heading2"/>
        <w:keepNext/>
        <w:numPr>
          <w:ilvl w:val="0"/>
          <w:numId w:val="0"/>
        </w:numPr>
        <w:ind w:left="576" w:hanging="576"/>
      </w:pPr>
      <w:bookmarkStart w:id="607" w:name="_Toc55484041"/>
      <w:r>
        <w:t>7.3</w:t>
      </w:r>
      <w:r>
        <w:tab/>
        <w:t>PROCUREMENT OF RECOVERED MATERIALS</w:t>
      </w:r>
      <w:bookmarkEnd w:id="602"/>
      <w:bookmarkEnd w:id="603"/>
      <w:bookmarkEnd w:id="604"/>
      <w:bookmarkEnd w:id="605"/>
      <w:bookmarkEnd w:id="607"/>
    </w:p>
    <w:p w14:paraId="455A6E6E" w14:textId="77777777" w:rsidR="004B31D1" w:rsidRPr="00922792" w:rsidRDefault="004B31D1" w:rsidP="004B31D1">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394B3E8A" w14:textId="77777777" w:rsidR="004B31D1" w:rsidRPr="00922792" w:rsidRDefault="004B31D1" w:rsidP="004B31D1">
      <w:pPr>
        <w:pStyle w:val="BodyText"/>
        <w:rPr>
          <w:rFonts w:cs="Arial"/>
          <w:sz w:val="22"/>
          <w:szCs w:val="22"/>
        </w:rPr>
      </w:pPr>
    </w:p>
    <w:p w14:paraId="16AB000A" w14:textId="77777777" w:rsidR="004B31D1" w:rsidRPr="00922792" w:rsidRDefault="004B31D1" w:rsidP="004B31D1">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392D332F" w14:textId="77777777" w:rsidR="004B31D1" w:rsidRPr="00922792" w:rsidRDefault="004B31D1" w:rsidP="004B31D1">
      <w:pPr>
        <w:pStyle w:val="Default"/>
        <w:numPr>
          <w:ilvl w:val="2"/>
          <w:numId w:val="43"/>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16116AB8" w14:textId="77777777" w:rsidR="004B31D1" w:rsidRPr="00922792" w:rsidRDefault="004B31D1" w:rsidP="004B31D1">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3537C3C0" w14:textId="77777777" w:rsidR="004B31D1" w:rsidRPr="00922792" w:rsidRDefault="004B31D1" w:rsidP="004B31D1">
      <w:pPr>
        <w:pStyle w:val="Default"/>
        <w:numPr>
          <w:ilvl w:val="0"/>
          <w:numId w:val="43"/>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375D6B5A" w14:textId="77777777" w:rsidR="004B31D1" w:rsidRPr="00922792" w:rsidRDefault="004B31D1" w:rsidP="004B31D1">
      <w:pPr>
        <w:pStyle w:val="Default"/>
        <w:numPr>
          <w:ilvl w:val="0"/>
          <w:numId w:val="43"/>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15EC23EE" w14:textId="77777777" w:rsidR="004B31D1" w:rsidRPr="00922792" w:rsidRDefault="004B31D1" w:rsidP="004B31D1">
      <w:pPr>
        <w:pStyle w:val="Default"/>
        <w:numPr>
          <w:ilvl w:val="0"/>
          <w:numId w:val="44"/>
        </w:numPr>
        <w:ind w:hanging="360"/>
        <w:jc w:val="both"/>
        <w:rPr>
          <w:rFonts w:ascii="Arial" w:hAnsi="Arial" w:cs="Arial"/>
          <w:sz w:val="22"/>
          <w:szCs w:val="22"/>
        </w:rPr>
      </w:pPr>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1F2B18D6" w14:textId="77777777" w:rsidR="004B31D1" w:rsidRPr="00922792" w:rsidRDefault="004B31D1" w:rsidP="004B31D1">
      <w:pPr>
        <w:pStyle w:val="Default"/>
        <w:numPr>
          <w:ilvl w:val="0"/>
          <w:numId w:val="44"/>
        </w:numPr>
        <w:ind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53648622" w14:textId="77777777" w:rsidR="004B31D1" w:rsidRDefault="004B31D1" w:rsidP="004B31D1">
      <w:pPr>
        <w:pStyle w:val="ListParagraph"/>
        <w:autoSpaceDE w:val="0"/>
        <w:autoSpaceDN w:val="0"/>
        <w:ind w:left="0"/>
        <w:rPr>
          <w:rFonts w:cs="Arial"/>
          <w:bCs/>
          <w:szCs w:val="22"/>
        </w:rPr>
      </w:pPr>
    </w:p>
    <w:p w14:paraId="527AAFA0" w14:textId="77777777" w:rsidR="004B31D1" w:rsidRDefault="004B31D1" w:rsidP="004B31D1">
      <w:pPr>
        <w:pStyle w:val="Heading2"/>
        <w:numPr>
          <w:ilvl w:val="0"/>
          <w:numId w:val="0"/>
        </w:numPr>
        <w:ind w:left="576" w:hanging="576"/>
      </w:pPr>
      <w:bookmarkStart w:id="608" w:name="_Toc485039909"/>
      <w:bookmarkStart w:id="609" w:name="_Toc485041325"/>
      <w:bookmarkStart w:id="610" w:name="_Toc6227311"/>
      <w:bookmarkStart w:id="611" w:name="_Toc6229439"/>
      <w:bookmarkStart w:id="612" w:name="_Toc55484042"/>
      <w:r w:rsidRPr="00F91E2A">
        <w:t>7.</w:t>
      </w:r>
      <w:r>
        <w:t>4</w:t>
      </w:r>
      <w:r>
        <w:tab/>
        <w:t>EQUAL EMPLOYMENT OPPORTUNITY</w:t>
      </w:r>
      <w:bookmarkEnd w:id="608"/>
      <w:bookmarkEnd w:id="609"/>
      <w:bookmarkEnd w:id="610"/>
      <w:bookmarkEnd w:id="611"/>
      <w:bookmarkEnd w:id="612"/>
    </w:p>
    <w:p w14:paraId="47B06ED5" w14:textId="77777777" w:rsidR="004B31D1" w:rsidRPr="00922792" w:rsidRDefault="004B31D1" w:rsidP="004B31D1">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698B5D2" w14:textId="77777777" w:rsidR="004B31D1" w:rsidRPr="00922792" w:rsidRDefault="004B31D1" w:rsidP="004B31D1">
      <w:pPr>
        <w:pStyle w:val="BodyText"/>
        <w:rPr>
          <w:rFonts w:cs="Arial"/>
          <w:sz w:val="22"/>
          <w:szCs w:val="22"/>
        </w:rPr>
      </w:pPr>
    </w:p>
    <w:p w14:paraId="3B842E54" w14:textId="77777777" w:rsidR="004B31D1" w:rsidRPr="00922792" w:rsidRDefault="004B31D1" w:rsidP="004B31D1">
      <w:pPr>
        <w:pStyle w:val="BodyText"/>
        <w:ind w:left="0"/>
        <w:rPr>
          <w:rFonts w:cs="Arial"/>
          <w:sz w:val="22"/>
          <w:szCs w:val="22"/>
        </w:rPr>
      </w:pPr>
      <w:r w:rsidRPr="00922792">
        <w:rPr>
          <w:rFonts w:cs="Arial"/>
          <w:sz w:val="22"/>
          <w:szCs w:val="22"/>
        </w:rPr>
        <w:t>During the performance of this contract, the contractor agrees as follows:</w:t>
      </w:r>
    </w:p>
    <w:p w14:paraId="58F21BB7" w14:textId="77777777" w:rsidR="004B31D1" w:rsidRPr="00922792" w:rsidRDefault="004B31D1" w:rsidP="004B31D1">
      <w:pPr>
        <w:pStyle w:val="ListParagraph"/>
        <w:widowControl w:val="0"/>
        <w:numPr>
          <w:ilvl w:val="0"/>
          <w:numId w:val="45"/>
        </w:numPr>
        <w:autoSpaceDE w:val="0"/>
        <w:autoSpaceDN w:val="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5B1E1518" w14:textId="77777777" w:rsidR="004B31D1" w:rsidRPr="00922792" w:rsidRDefault="004B31D1" w:rsidP="004B31D1">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2C1C1CDA" w14:textId="77777777" w:rsidR="004B31D1" w:rsidRPr="00922792" w:rsidRDefault="004B31D1" w:rsidP="004B31D1">
      <w:pPr>
        <w:pStyle w:val="ListParagraph"/>
        <w:widowControl w:val="0"/>
        <w:numPr>
          <w:ilvl w:val="0"/>
          <w:numId w:val="45"/>
        </w:numPr>
        <w:autoSpaceDE w:val="0"/>
        <w:autoSpaceDN w:val="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D8B9696" w14:textId="77777777" w:rsidR="004B31D1" w:rsidRPr="00922792" w:rsidRDefault="004B31D1" w:rsidP="004B31D1">
      <w:pPr>
        <w:pStyle w:val="ListParagraph"/>
        <w:widowControl w:val="0"/>
        <w:numPr>
          <w:ilvl w:val="0"/>
          <w:numId w:val="45"/>
        </w:numPr>
        <w:autoSpaceDE w:val="0"/>
        <w:autoSpaceDN w:val="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7F1CC597" w14:textId="77777777" w:rsidR="004B31D1" w:rsidRPr="00922792" w:rsidRDefault="004B31D1" w:rsidP="004B31D1">
      <w:pPr>
        <w:pStyle w:val="ListParagraph"/>
        <w:widowControl w:val="0"/>
        <w:numPr>
          <w:ilvl w:val="0"/>
          <w:numId w:val="45"/>
        </w:numPr>
        <w:autoSpaceDE w:val="0"/>
        <w:autoSpaceDN w:val="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0DD52E8A" w14:textId="77777777" w:rsidR="004B31D1" w:rsidRPr="00922792" w:rsidRDefault="004B31D1" w:rsidP="004B31D1">
      <w:pPr>
        <w:pStyle w:val="ListParagraph"/>
        <w:widowControl w:val="0"/>
        <w:numPr>
          <w:ilvl w:val="0"/>
          <w:numId w:val="45"/>
        </w:numPr>
        <w:autoSpaceDE w:val="0"/>
        <w:autoSpaceDN w:val="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46672133" w14:textId="77777777" w:rsidR="004B31D1" w:rsidRPr="00922792" w:rsidRDefault="004B31D1" w:rsidP="004B31D1">
      <w:pPr>
        <w:pStyle w:val="ListParagraph"/>
        <w:widowControl w:val="0"/>
        <w:numPr>
          <w:ilvl w:val="0"/>
          <w:numId w:val="45"/>
        </w:numPr>
        <w:autoSpaceDE w:val="0"/>
        <w:autoSpaceDN w:val="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7D717CC9" w14:textId="77777777" w:rsidR="004B31D1" w:rsidRPr="00922792" w:rsidRDefault="004B31D1" w:rsidP="004B31D1">
      <w:pPr>
        <w:pStyle w:val="ListParagraph"/>
        <w:widowControl w:val="0"/>
        <w:numPr>
          <w:ilvl w:val="0"/>
          <w:numId w:val="45"/>
        </w:numPr>
        <w:autoSpaceDE w:val="0"/>
        <w:autoSpaceDN w:val="0"/>
        <w:rPr>
          <w:rFonts w:cs="Arial"/>
          <w:szCs w:val="22"/>
        </w:rPr>
      </w:pPr>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5CD345E" w14:textId="77777777" w:rsidR="004B31D1" w:rsidRPr="00922792" w:rsidRDefault="004B31D1" w:rsidP="004B31D1">
      <w:pPr>
        <w:pStyle w:val="ListParagraph"/>
        <w:widowControl w:val="0"/>
        <w:numPr>
          <w:ilvl w:val="0"/>
          <w:numId w:val="45"/>
        </w:numPr>
        <w:autoSpaceDE w:val="0"/>
        <w:autoSpaceDN w:val="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2C5EABAD" w14:textId="77777777" w:rsidR="004B31D1" w:rsidRDefault="004B31D1" w:rsidP="004B31D1">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6ECE829" w14:textId="77777777" w:rsidR="004B31D1" w:rsidRPr="00922792" w:rsidRDefault="004B31D1" w:rsidP="004B31D1">
      <w:pPr>
        <w:pStyle w:val="BodyText"/>
        <w:ind w:left="1080"/>
        <w:rPr>
          <w:rFonts w:cs="Arial"/>
          <w:sz w:val="22"/>
          <w:szCs w:val="22"/>
        </w:rPr>
      </w:pPr>
    </w:p>
    <w:p w14:paraId="09933E58" w14:textId="77777777" w:rsidR="004B31D1" w:rsidRDefault="004B31D1" w:rsidP="004B31D1">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70CB7A73" w14:textId="77777777" w:rsidR="004B31D1" w:rsidRPr="00922792" w:rsidRDefault="004B31D1" w:rsidP="004B31D1">
      <w:pPr>
        <w:pStyle w:val="BodyText"/>
        <w:ind w:left="1080"/>
        <w:rPr>
          <w:rFonts w:cs="Arial"/>
          <w:sz w:val="22"/>
          <w:szCs w:val="22"/>
        </w:rPr>
      </w:pPr>
    </w:p>
    <w:p w14:paraId="49258EBB" w14:textId="77777777" w:rsidR="004B31D1" w:rsidRPr="00922792" w:rsidRDefault="004B31D1" w:rsidP="004B31D1">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0E166A3" w14:textId="77777777" w:rsidR="004B31D1" w:rsidRPr="00922792" w:rsidRDefault="004B31D1" w:rsidP="004B31D1">
      <w:pPr>
        <w:ind w:left="1080"/>
        <w:rPr>
          <w:rFonts w:cs="Arial"/>
          <w:szCs w:val="22"/>
        </w:rPr>
      </w:pPr>
    </w:p>
    <w:p w14:paraId="222B58BA" w14:textId="77777777" w:rsidR="004B31D1" w:rsidRPr="00922792" w:rsidRDefault="004B31D1" w:rsidP="004B31D1">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3F7A56B" w14:textId="77777777" w:rsidR="004B31D1" w:rsidRDefault="004B31D1" w:rsidP="004B31D1">
      <w:pPr>
        <w:tabs>
          <w:tab w:val="left" w:pos="540"/>
        </w:tabs>
        <w:autoSpaceDE w:val="0"/>
        <w:autoSpaceDN w:val="0"/>
        <w:rPr>
          <w:rFonts w:cs="Arial"/>
          <w:color w:val="000000"/>
          <w:szCs w:val="22"/>
        </w:rPr>
      </w:pPr>
    </w:p>
    <w:p w14:paraId="7E91EF81" w14:textId="77777777" w:rsidR="004B31D1" w:rsidRPr="000134EF" w:rsidRDefault="004B31D1" w:rsidP="004B31D1">
      <w:pPr>
        <w:pStyle w:val="Heading2"/>
        <w:numPr>
          <w:ilvl w:val="0"/>
          <w:numId w:val="0"/>
        </w:numPr>
        <w:ind w:left="576" w:hanging="576"/>
        <w:rPr>
          <w:color w:val="000000"/>
        </w:rPr>
      </w:pPr>
      <w:bookmarkStart w:id="613" w:name="_Toc485039910"/>
      <w:bookmarkStart w:id="614" w:name="_Toc485041326"/>
      <w:bookmarkStart w:id="615" w:name="_Toc6227312"/>
      <w:bookmarkStart w:id="616" w:name="_Toc6229440"/>
      <w:bookmarkStart w:id="617" w:name="_Toc5548404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13"/>
      <w:bookmarkEnd w:id="614"/>
      <w:bookmarkEnd w:id="615"/>
      <w:bookmarkEnd w:id="616"/>
      <w:bookmarkEnd w:id="617"/>
    </w:p>
    <w:p w14:paraId="3F9E2EF6" w14:textId="77777777" w:rsidR="004B31D1" w:rsidRDefault="004B31D1" w:rsidP="004B31D1">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327C5A07" w14:textId="77777777" w:rsidR="004B31D1" w:rsidRDefault="004B31D1" w:rsidP="004B31D1">
      <w:pPr>
        <w:tabs>
          <w:tab w:val="left" w:pos="540"/>
        </w:tabs>
        <w:autoSpaceDE w:val="0"/>
        <w:autoSpaceDN w:val="0"/>
        <w:rPr>
          <w:rFonts w:cs="Arial"/>
          <w:b/>
          <w:bCs/>
          <w:szCs w:val="22"/>
        </w:rPr>
      </w:pPr>
    </w:p>
    <w:p w14:paraId="67967D08" w14:textId="77777777" w:rsidR="004B31D1" w:rsidRDefault="004B31D1" w:rsidP="004B31D1">
      <w:pPr>
        <w:pStyle w:val="Heading2"/>
        <w:numPr>
          <w:ilvl w:val="0"/>
          <w:numId w:val="0"/>
        </w:numPr>
        <w:ind w:left="576" w:hanging="576"/>
        <w:rPr>
          <w:color w:val="000000"/>
        </w:rPr>
      </w:pPr>
      <w:bookmarkStart w:id="618" w:name="_Toc55484044"/>
      <w:bookmarkStart w:id="619" w:name="_Toc485039911"/>
      <w:bookmarkStart w:id="620" w:name="_Toc485041327"/>
      <w:bookmarkStart w:id="621" w:name="_Toc6227313"/>
      <w:bookmarkStart w:id="622" w:name="_Toc6229441"/>
      <w:r w:rsidRPr="00F91E2A">
        <w:rPr>
          <w:color w:val="000000"/>
        </w:rPr>
        <w:t>7.</w:t>
      </w:r>
      <w:r>
        <w:rPr>
          <w:color w:val="000000"/>
        </w:rPr>
        <w:t>6</w:t>
      </w:r>
      <w:r>
        <w:rPr>
          <w:color w:val="000000"/>
        </w:rPr>
        <w:tab/>
        <w:t>COPELAND ANTI-KICKBACK ACT</w:t>
      </w:r>
      <w:bookmarkEnd w:id="618"/>
    </w:p>
    <w:p w14:paraId="1347887B" w14:textId="77777777" w:rsidR="004B31D1" w:rsidRPr="0016134E" w:rsidRDefault="004B31D1" w:rsidP="004B31D1">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3A4B91BA" w14:textId="77777777" w:rsidR="004B31D1" w:rsidRPr="00922792" w:rsidRDefault="004B31D1" w:rsidP="004B31D1">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0226B82" w14:textId="77777777" w:rsidR="004B31D1" w:rsidRPr="00922792" w:rsidRDefault="004B31D1" w:rsidP="004B31D1">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3831306" w14:textId="77777777" w:rsidR="004B31D1" w:rsidRPr="00922792" w:rsidRDefault="004B31D1" w:rsidP="004B31D1">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167D9AE2" w14:textId="77777777" w:rsidR="004B31D1" w:rsidRDefault="004B31D1" w:rsidP="004B31D1">
      <w:pPr>
        <w:pStyle w:val="Heading2"/>
        <w:numPr>
          <w:ilvl w:val="0"/>
          <w:numId w:val="0"/>
        </w:numPr>
        <w:ind w:left="576" w:hanging="576"/>
        <w:rPr>
          <w:color w:val="000000"/>
        </w:rPr>
      </w:pPr>
    </w:p>
    <w:p w14:paraId="6BAB9FD3" w14:textId="77777777" w:rsidR="004B31D1" w:rsidRPr="000134EF" w:rsidRDefault="004B31D1" w:rsidP="004B31D1">
      <w:pPr>
        <w:pStyle w:val="Heading2"/>
        <w:numPr>
          <w:ilvl w:val="0"/>
          <w:numId w:val="0"/>
        </w:numPr>
        <w:ind w:left="576" w:hanging="576"/>
      </w:pPr>
      <w:bookmarkStart w:id="623" w:name="_Toc55484045"/>
      <w:r>
        <w:t>7.7</w:t>
      </w:r>
      <w:r>
        <w:tab/>
      </w:r>
      <w:r w:rsidRPr="000134EF">
        <w:t>CONTRACT WORK HOURS AND SAFETY STANDARDS ACT, 40 U.S.C. 3701-3708</w:t>
      </w:r>
      <w:bookmarkEnd w:id="619"/>
      <w:bookmarkEnd w:id="620"/>
      <w:bookmarkEnd w:id="621"/>
      <w:bookmarkEnd w:id="622"/>
      <w:bookmarkEnd w:id="623"/>
    </w:p>
    <w:p w14:paraId="321F45AF" w14:textId="77777777" w:rsidR="004B31D1" w:rsidRPr="00922792" w:rsidRDefault="004B31D1" w:rsidP="004B31D1">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74C110EE" w14:textId="77777777" w:rsidR="004B31D1" w:rsidRPr="00922792" w:rsidRDefault="004B31D1" w:rsidP="004B31D1">
      <w:pPr>
        <w:pStyle w:val="Default"/>
        <w:numPr>
          <w:ilvl w:val="0"/>
          <w:numId w:val="46"/>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2DB369CE" w14:textId="77777777" w:rsidR="004B31D1" w:rsidRPr="00922792" w:rsidRDefault="004B31D1" w:rsidP="004B31D1">
      <w:pPr>
        <w:pStyle w:val="Default"/>
        <w:numPr>
          <w:ilvl w:val="0"/>
          <w:numId w:val="46"/>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56EEDAAD" w14:textId="77777777" w:rsidR="004B31D1" w:rsidRPr="00D907D4" w:rsidRDefault="004B31D1" w:rsidP="004B31D1">
      <w:pPr>
        <w:pStyle w:val="Default"/>
        <w:numPr>
          <w:ilvl w:val="0"/>
          <w:numId w:val="46"/>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24480CB2" w14:textId="77777777" w:rsidR="004B31D1" w:rsidRPr="00D907D4" w:rsidRDefault="004B31D1" w:rsidP="004B31D1">
      <w:pPr>
        <w:pStyle w:val="Default"/>
        <w:numPr>
          <w:ilvl w:val="0"/>
          <w:numId w:val="46"/>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7B1BC713" w14:textId="77777777" w:rsidR="004B31D1" w:rsidRPr="00D907D4" w:rsidRDefault="004B31D1" w:rsidP="004B31D1">
      <w:pPr>
        <w:autoSpaceDE w:val="0"/>
        <w:autoSpaceDN w:val="0"/>
        <w:rPr>
          <w:rFonts w:cs="Arial"/>
          <w:b/>
          <w:bCs/>
          <w:szCs w:val="22"/>
        </w:rPr>
      </w:pPr>
    </w:p>
    <w:p w14:paraId="73B12FDE" w14:textId="77777777" w:rsidR="004B31D1" w:rsidRDefault="004B31D1" w:rsidP="004B31D1">
      <w:pPr>
        <w:pStyle w:val="Heading2"/>
        <w:keepNext/>
        <w:numPr>
          <w:ilvl w:val="0"/>
          <w:numId w:val="0"/>
        </w:numPr>
        <w:ind w:left="576" w:hanging="576"/>
      </w:pPr>
      <w:bookmarkStart w:id="624" w:name="_Toc485039912"/>
      <w:bookmarkStart w:id="625" w:name="_Toc485041328"/>
      <w:bookmarkStart w:id="626" w:name="_Toc6227314"/>
      <w:bookmarkStart w:id="627" w:name="_Toc6229442"/>
      <w:bookmarkStart w:id="628" w:name="_Toc55484046"/>
      <w:r>
        <w:rPr>
          <w:color w:val="000000"/>
        </w:rPr>
        <w:lastRenderedPageBreak/>
        <w:t>7.8</w:t>
      </w:r>
      <w:r>
        <w:rPr>
          <w:color w:val="000000"/>
        </w:rPr>
        <w:tab/>
      </w:r>
      <w:r>
        <w:t>RIGHTS TO INVENTIONS MADE UNDER A CONTRACT OR AGREEMENT</w:t>
      </w:r>
      <w:bookmarkEnd w:id="624"/>
      <w:bookmarkEnd w:id="625"/>
      <w:bookmarkEnd w:id="626"/>
      <w:bookmarkEnd w:id="627"/>
      <w:bookmarkEnd w:id="628"/>
    </w:p>
    <w:p w14:paraId="6F863D2C" w14:textId="77777777" w:rsidR="004B31D1" w:rsidRPr="00922792" w:rsidRDefault="004B31D1" w:rsidP="004B31D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0BE5C5FC" w14:textId="77777777" w:rsidR="004B31D1" w:rsidRDefault="004B31D1" w:rsidP="004B31D1">
      <w:pPr>
        <w:pStyle w:val="ListParagraph"/>
        <w:rPr>
          <w:rFonts w:cs="Arial"/>
          <w:b/>
          <w:bCs/>
          <w:szCs w:val="22"/>
        </w:rPr>
      </w:pPr>
    </w:p>
    <w:p w14:paraId="08E917E9" w14:textId="77777777" w:rsidR="004B31D1" w:rsidRDefault="004B31D1" w:rsidP="004B31D1">
      <w:pPr>
        <w:pStyle w:val="Heading2"/>
        <w:numPr>
          <w:ilvl w:val="0"/>
          <w:numId w:val="0"/>
        </w:numPr>
        <w:ind w:left="576" w:hanging="576"/>
      </w:pPr>
      <w:bookmarkStart w:id="629" w:name="_Toc485039913"/>
      <w:bookmarkStart w:id="630" w:name="_Toc485041329"/>
      <w:bookmarkStart w:id="631" w:name="_Toc6227315"/>
      <w:bookmarkStart w:id="632" w:name="_Toc6229443"/>
      <w:bookmarkStart w:id="633" w:name="_Toc5548404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29"/>
      <w:bookmarkEnd w:id="630"/>
      <w:bookmarkEnd w:id="631"/>
      <w:bookmarkEnd w:id="632"/>
      <w:bookmarkEnd w:id="633"/>
      <w:r w:rsidRPr="000134EF">
        <w:t xml:space="preserve"> </w:t>
      </w:r>
    </w:p>
    <w:p w14:paraId="7147046F" w14:textId="77777777" w:rsidR="004B31D1" w:rsidRPr="00922792" w:rsidRDefault="004B31D1" w:rsidP="004B31D1">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4C81F868" w14:textId="77777777" w:rsidR="004B31D1" w:rsidRPr="00922792" w:rsidRDefault="004B31D1" w:rsidP="004B31D1">
      <w:pPr>
        <w:pStyle w:val="BodyText"/>
        <w:ind w:left="0"/>
        <w:rPr>
          <w:rFonts w:cs="Arial"/>
          <w:sz w:val="22"/>
          <w:szCs w:val="22"/>
        </w:rPr>
      </w:pPr>
    </w:p>
    <w:p w14:paraId="31237EC8" w14:textId="77777777" w:rsidR="004B31D1" w:rsidRPr="00922792" w:rsidRDefault="004B31D1" w:rsidP="004B31D1">
      <w:pPr>
        <w:pStyle w:val="Default"/>
        <w:jc w:val="both"/>
        <w:rPr>
          <w:rFonts w:ascii="Arial" w:hAnsi="Arial" w:cs="Arial"/>
          <w:sz w:val="22"/>
          <w:szCs w:val="22"/>
        </w:rPr>
      </w:pPr>
      <w:r w:rsidRPr="00922792">
        <w:rPr>
          <w:rFonts w:ascii="Arial" w:hAnsi="Arial" w:cs="Arial"/>
          <w:sz w:val="22"/>
          <w:szCs w:val="22"/>
        </w:rPr>
        <w:t>Clean Air Act</w:t>
      </w:r>
    </w:p>
    <w:p w14:paraId="39C37FB2" w14:textId="77777777" w:rsidR="004B31D1" w:rsidRPr="00922792" w:rsidRDefault="004B31D1" w:rsidP="004B31D1">
      <w:pPr>
        <w:pStyle w:val="Default"/>
        <w:numPr>
          <w:ilvl w:val="3"/>
          <w:numId w:val="47"/>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1C069C9E" w14:textId="77777777" w:rsidR="004B31D1" w:rsidRPr="00922792" w:rsidRDefault="004B31D1" w:rsidP="004B31D1">
      <w:pPr>
        <w:pStyle w:val="Default"/>
        <w:numPr>
          <w:ilvl w:val="3"/>
          <w:numId w:val="47"/>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4B321C7" w14:textId="77777777" w:rsidR="004B31D1" w:rsidRPr="00922792" w:rsidRDefault="004B31D1" w:rsidP="004B31D1">
      <w:pPr>
        <w:pStyle w:val="Default"/>
        <w:numPr>
          <w:ilvl w:val="3"/>
          <w:numId w:val="47"/>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723BAF7" w14:textId="77777777" w:rsidR="004B31D1" w:rsidRPr="00922792" w:rsidRDefault="004B31D1" w:rsidP="004B31D1">
      <w:pPr>
        <w:pStyle w:val="Default"/>
        <w:jc w:val="both"/>
        <w:rPr>
          <w:rFonts w:ascii="Arial" w:hAnsi="Arial" w:cs="Arial"/>
          <w:sz w:val="22"/>
          <w:szCs w:val="22"/>
        </w:rPr>
      </w:pPr>
    </w:p>
    <w:p w14:paraId="20C8703F" w14:textId="77777777" w:rsidR="004B31D1" w:rsidRPr="00922792" w:rsidRDefault="004B31D1" w:rsidP="004B31D1">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4486E48C" w14:textId="77777777" w:rsidR="004B31D1" w:rsidRPr="00922792" w:rsidRDefault="004B31D1" w:rsidP="004B31D1">
      <w:pPr>
        <w:pStyle w:val="Default"/>
        <w:numPr>
          <w:ilvl w:val="0"/>
          <w:numId w:val="48"/>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05FAA987" w14:textId="77777777" w:rsidR="004B31D1" w:rsidRPr="00922792" w:rsidRDefault="004B31D1" w:rsidP="004B31D1">
      <w:pPr>
        <w:pStyle w:val="Default"/>
        <w:numPr>
          <w:ilvl w:val="0"/>
          <w:numId w:val="48"/>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C464B46" w14:textId="77777777" w:rsidR="004B31D1" w:rsidRPr="00922792" w:rsidRDefault="004B31D1" w:rsidP="004B31D1">
      <w:pPr>
        <w:pStyle w:val="Default"/>
        <w:numPr>
          <w:ilvl w:val="0"/>
          <w:numId w:val="48"/>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FC2B537" w14:textId="77777777" w:rsidR="004B31D1" w:rsidRPr="00EC67E9" w:rsidRDefault="004B31D1" w:rsidP="004B31D1">
      <w:pPr>
        <w:autoSpaceDE w:val="0"/>
        <w:autoSpaceDN w:val="0"/>
        <w:rPr>
          <w:rFonts w:cs="Arial"/>
          <w:b/>
          <w:bCs/>
          <w:szCs w:val="22"/>
        </w:rPr>
      </w:pPr>
    </w:p>
    <w:p w14:paraId="5BAED153" w14:textId="77777777" w:rsidR="004B31D1" w:rsidRDefault="004B31D1" w:rsidP="004B31D1">
      <w:pPr>
        <w:pStyle w:val="Heading2"/>
        <w:numPr>
          <w:ilvl w:val="0"/>
          <w:numId w:val="0"/>
        </w:numPr>
        <w:ind w:left="576" w:hanging="576"/>
      </w:pPr>
      <w:bookmarkStart w:id="634" w:name="_Toc485039914"/>
      <w:bookmarkStart w:id="635" w:name="_Toc485041330"/>
      <w:bookmarkStart w:id="636" w:name="_Toc6227316"/>
      <w:bookmarkStart w:id="637" w:name="_Toc6229444"/>
      <w:bookmarkStart w:id="638" w:name="_Toc55484048"/>
      <w:r w:rsidRPr="00F91E2A">
        <w:rPr>
          <w:color w:val="000000"/>
        </w:rPr>
        <w:t>7.</w:t>
      </w:r>
      <w:r>
        <w:rPr>
          <w:color w:val="000000"/>
        </w:rPr>
        <w:t>10</w:t>
      </w:r>
      <w:r>
        <w:rPr>
          <w:color w:val="000000"/>
        </w:rPr>
        <w:tab/>
      </w:r>
      <w:r>
        <w:t>DEBARMENT AND SUSPENSION (EXECUTIVE ORDERS 12549 AND 12689)</w:t>
      </w:r>
      <w:bookmarkEnd w:id="634"/>
      <w:bookmarkEnd w:id="635"/>
      <w:bookmarkEnd w:id="636"/>
      <w:bookmarkEnd w:id="637"/>
      <w:bookmarkEnd w:id="638"/>
      <w:r>
        <w:t xml:space="preserve"> </w:t>
      </w:r>
    </w:p>
    <w:p w14:paraId="5CA14EE4" w14:textId="77777777" w:rsidR="004B31D1" w:rsidRPr="00922792" w:rsidRDefault="004B31D1" w:rsidP="004B31D1">
      <w:pPr>
        <w:pStyle w:val="Default"/>
        <w:numPr>
          <w:ilvl w:val="0"/>
          <w:numId w:val="49"/>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35C76B1" w14:textId="77777777" w:rsidR="004B31D1" w:rsidRPr="00922792" w:rsidRDefault="004B31D1" w:rsidP="004B31D1">
      <w:pPr>
        <w:pStyle w:val="Default"/>
        <w:numPr>
          <w:ilvl w:val="0"/>
          <w:numId w:val="49"/>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7D42336C" w14:textId="77777777" w:rsidR="004B31D1" w:rsidRPr="00922792" w:rsidRDefault="004B31D1" w:rsidP="004B31D1">
      <w:pPr>
        <w:pStyle w:val="Default"/>
        <w:numPr>
          <w:ilvl w:val="0"/>
          <w:numId w:val="49"/>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FBBAF3E" w14:textId="77777777" w:rsidR="004B31D1" w:rsidRPr="00922792" w:rsidRDefault="004B31D1" w:rsidP="004B31D1">
      <w:pPr>
        <w:pStyle w:val="Default"/>
        <w:numPr>
          <w:ilvl w:val="0"/>
          <w:numId w:val="49"/>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E3EC4DA" w14:textId="77777777" w:rsidR="004B31D1" w:rsidRDefault="004B31D1" w:rsidP="004B31D1">
      <w:pPr>
        <w:autoSpaceDE w:val="0"/>
        <w:autoSpaceDN w:val="0"/>
        <w:rPr>
          <w:rFonts w:cs="Arial"/>
          <w:szCs w:val="22"/>
          <w:shd w:val="clear" w:color="auto" w:fill="FFFFFF"/>
        </w:rPr>
      </w:pPr>
    </w:p>
    <w:p w14:paraId="1912A542" w14:textId="77777777" w:rsidR="004B31D1" w:rsidRDefault="004B31D1" w:rsidP="004B31D1">
      <w:pPr>
        <w:pStyle w:val="Heading2"/>
        <w:numPr>
          <w:ilvl w:val="0"/>
          <w:numId w:val="0"/>
        </w:numPr>
        <w:ind w:left="576" w:hanging="576"/>
      </w:pPr>
      <w:bookmarkStart w:id="639" w:name="_Toc485039915"/>
      <w:bookmarkStart w:id="640" w:name="_Toc485041331"/>
      <w:bookmarkStart w:id="641" w:name="_Toc6227317"/>
      <w:bookmarkStart w:id="642" w:name="_Toc6229445"/>
      <w:bookmarkStart w:id="643" w:name="_Toc55484049"/>
      <w:r>
        <w:rPr>
          <w:color w:val="000000"/>
        </w:rPr>
        <w:t>7.11</w:t>
      </w:r>
      <w:r>
        <w:rPr>
          <w:color w:val="000000"/>
        </w:rPr>
        <w:tab/>
      </w:r>
      <w:r>
        <w:t>BYRD ANTI-LOBBYING AMENDMENT, 31 U.S.C. 1352</w:t>
      </w:r>
      <w:bookmarkEnd w:id="639"/>
      <w:bookmarkEnd w:id="640"/>
      <w:bookmarkEnd w:id="641"/>
      <w:bookmarkEnd w:id="642"/>
      <w:bookmarkEnd w:id="643"/>
      <w:r>
        <w:t xml:space="preserve"> </w:t>
      </w:r>
    </w:p>
    <w:p w14:paraId="7B5A8215" w14:textId="77777777" w:rsidR="004B31D1" w:rsidRPr="00922792" w:rsidRDefault="004B31D1" w:rsidP="004B31D1">
      <w:pPr>
        <w:pStyle w:val="BodyText"/>
        <w:ind w:left="0"/>
        <w:rPr>
          <w:rFonts w:cs="Arial"/>
          <w:sz w:val="22"/>
          <w:szCs w:val="22"/>
        </w:rPr>
      </w:pPr>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5A3D46CE" w14:textId="77777777" w:rsidR="004B31D1" w:rsidRDefault="004B31D1" w:rsidP="004B31D1">
      <w:pPr>
        <w:jc w:val="left"/>
        <w:rPr>
          <w:rFonts w:cs="Arial"/>
          <w:szCs w:val="22"/>
        </w:rPr>
      </w:pPr>
      <w:r>
        <w:rPr>
          <w:rFonts w:cs="Arial"/>
          <w:szCs w:val="22"/>
        </w:rPr>
        <w:br w:type="page"/>
      </w:r>
    </w:p>
    <w:p w14:paraId="7BD22B51" w14:textId="77777777" w:rsidR="004B31D1" w:rsidRDefault="004B31D1" w:rsidP="004B31D1">
      <w:pPr>
        <w:jc w:val="center"/>
        <w:rPr>
          <w:b/>
        </w:rPr>
      </w:pPr>
      <w:r>
        <w:rPr>
          <w:b/>
        </w:rPr>
        <w:lastRenderedPageBreak/>
        <w:t>EXHIBIT A</w:t>
      </w:r>
    </w:p>
    <w:p w14:paraId="48D4C480" w14:textId="77777777" w:rsidR="004B31D1" w:rsidRDefault="004B31D1" w:rsidP="004B31D1">
      <w:pPr>
        <w:jc w:val="center"/>
      </w:pPr>
    </w:p>
    <w:p w14:paraId="258348EE" w14:textId="77777777" w:rsidR="004B31D1" w:rsidRDefault="004B31D1" w:rsidP="004B31D1">
      <w:pPr>
        <w:jc w:val="center"/>
      </w:pPr>
      <w:r>
        <w:t>MANDATORY EQUAL EMPLOYMENT OPPORTUNITY LANGUAGE</w:t>
      </w:r>
    </w:p>
    <w:p w14:paraId="3891918D" w14:textId="77777777" w:rsidR="004B31D1" w:rsidRDefault="004B31D1" w:rsidP="004B31D1">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4389A5D0" w14:textId="77777777" w:rsidR="004B31D1" w:rsidRDefault="004B31D1" w:rsidP="004B31D1">
      <w:pPr>
        <w:jc w:val="center"/>
      </w:pPr>
      <w:r w:rsidRPr="00E55C52">
        <w:t>N.J.A.C.</w:t>
      </w:r>
      <w:r>
        <w:t xml:space="preserve"> 17:27 </w:t>
      </w:r>
      <w:r w:rsidRPr="00A30426">
        <w:rPr>
          <w:u w:val="single"/>
        </w:rPr>
        <w:t>et</w:t>
      </w:r>
      <w:r w:rsidRPr="00A30426">
        <w:t xml:space="preserve"> </w:t>
      </w:r>
      <w:r w:rsidRPr="00A30426">
        <w:rPr>
          <w:u w:val="single"/>
        </w:rPr>
        <w:t>seq.</w:t>
      </w:r>
    </w:p>
    <w:p w14:paraId="12AB035E" w14:textId="77777777" w:rsidR="004B31D1" w:rsidRDefault="004B31D1" w:rsidP="004B31D1">
      <w:pPr>
        <w:jc w:val="center"/>
      </w:pPr>
    </w:p>
    <w:p w14:paraId="45ACE8B7" w14:textId="77777777" w:rsidR="004B31D1" w:rsidRDefault="004B31D1" w:rsidP="004B31D1">
      <w:pPr>
        <w:jc w:val="center"/>
      </w:pPr>
      <w:r>
        <w:t>GOODS, GENERAL SERVICE AND PROFESSIONAL SERVICES CONTRACTS</w:t>
      </w:r>
    </w:p>
    <w:p w14:paraId="15689DD5" w14:textId="77777777" w:rsidR="004B31D1" w:rsidRDefault="004B31D1" w:rsidP="004B31D1"/>
    <w:p w14:paraId="697BB6B0" w14:textId="77777777" w:rsidR="004B31D1" w:rsidRDefault="004B31D1" w:rsidP="004B31D1">
      <w:r>
        <w:t>During the performance of this contract, the contractor agrees as follows:</w:t>
      </w:r>
    </w:p>
    <w:p w14:paraId="4A1C74A0" w14:textId="77777777" w:rsidR="004B31D1" w:rsidRDefault="004B31D1" w:rsidP="004B31D1"/>
    <w:p w14:paraId="40B2ED2D" w14:textId="77777777" w:rsidR="004B31D1" w:rsidRDefault="004B31D1" w:rsidP="004B31D1">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B41A307" w14:textId="77777777" w:rsidR="004B31D1" w:rsidRDefault="004B31D1" w:rsidP="004B31D1"/>
    <w:p w14:paraId="1018088E" w14:textId="77777777" w:rsidR="004B31D1" w:rsidRDefault="004B31D1" w:rsidP="004B31D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50CEE3B" w14:textId="77777777" w:rsidR="004B31D1" w:rsidRDefault="004B31D1" w:rsidP="004B31D1"/>
    <w:p w14:paraId="5C1BFB37" w14:textId="77777777" w:rsidR="004B31D1" w:rsidRDefault="004B31D1" w:rsidP="004B31D1">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8814625" w14:textId="77777777" w:rsidR="004B31D1" w:rsidRDefault="004B31D1" w:rsidP="004B31D1"/>
    <w:p w14:paraId="526CD920" w14:textId="77777777" w:rsidR="004B31D1" w:rsidRDefault="004B31D1" w:rsidP="004B31D1">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4D278BE" w14:textId="77777777" w:rsidR="004B31D1" w:rsidRDefault="004B31D1" w:rsidP="004B31D1"/>
    <w:p w14:paraId="096EDBE1" w14:textId="77777777" w:rsidR="004B31D1" w:rsidRDefault="004B31D1" w:rsidP="004B31D1">
      <w:r>
        <w:t xml:space="preserve">The contractor or subcontractor agrees to make good faith efforts to meet targeted county employment goals established in accordance with </w:t>
      </w:r>
      <w:r w:rsidRPr="00E55C52">
        <w:t>N.J.A.C.</w:t>
      </w:r>
      <w:r>
        <w:t xml:space="preserve"> 17:27-5.2.</w:t>
      </w:r>
    </w:p>
    <w:p w14:paraId="7CF60BD2" w14:textId="77777777" w:rsidR="004B31D1" w:rsidRDefault="004B31D1" w:rsidP="004B31D1"/>
    <w:p w14:paraId="06306344" w14:textId="77777777" w:rsidR="004B31D1" w:rsidRDefault="004B31D1" w:rsidP="004B31D1">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95CD171" w14:textId="77777777" w:rsidR="004B31D1" w:rsidRDefault="004B31D1" w:rsidP="004B31D1"/>
    <w:p w14:paraId="48DB9632" w14:textId="77777777" w:rsidR="004B31D1" w:rsidRDefault="004B31D1" w:rsidP="004B31D1">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B1DD435" w14:textId="77777777" w:rsidR="004B31D1" w:rsidRDefault="004B31D1" w:rsidP="004B31D1"/>
    <w:p w14:paraId="3262B924" w14:textId="77777777" w:rsidR="004B31D1" w:rsidRDefault="004B31D1" w:rsidP="004B31D1">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0656349" w14:textId="77777777" w:rsidR="004B31D1" w:rsidRDefault="004B31D1" w:rsidP="004B31D1"/>
    <w:p w14:paraId="1C9EACC1" w14:textId="77777777" w:rsidR="004B31D1" w:rsidRDefault="004B31D1" w:rsidP="004B31D1">
      <w:r>
        <w:t>The contractor shall submit to the public agency, after notification of award but prior to execution of a goods and services contract, one of the following three documents:</w:t>
      </w:r>
    </w:p>
    <w:p w14:paraId="0E563BA9" w14:textId="77777777" w:rsidR="004B31D1" w:rsidRDefault="004B31D1" w:rsidP="004B31D1"/>
    <w:p w14:paraId="1D3B8A2E" w14:textId="77777777" w:rsidR="004B31D1" w:rsidRDefault="004B31D1" w:rsidP="004B31D1">
      <w:pPr>
        <w:ind w:firstLine="720"/>
      </w:pPr>
      <w:r>
        <w:t>Letter of Federal Affirmative Action Plan Approval;</w:t>
      </w:r>
    </w:p>
    <w:p w14:paraId="1030BAA4" w14:textId="77777777" w:rsidR="004B31D1" w:rsidRDefault="004B31D1" w:rsidP="004B31D1">
      <w:pPr>
        <w:ind w:left="720"/>
      </w:pPr>
    </w:p>
    <w:p w14:paraId="3874D456" w14:textId="77777777" w:rsidR="004B31D1" w:rsidRDefault="004B31D1" w:rsidP="004B31D1">
      <w:r>
        <w:tab/>
        <w:t>Certificate of Employee Information Report; or</w:t>
      </w:r>
    </w:p>
    <w:p w14:paraId="7502A7E7" w14:textId="77777777" w:rsidR="004B31D1" w:rsidRDefault="004B31D1" w:rsidP="004B31D1">
      <w:pPr>
        <w:ind w:left="720"/>
      </w:pPr>
    </w:p>
    <w:p w14:paraId="01F03FC2" w14:textId="77777777" w:rsidR="004B31D1" w:rsidRDefault="004B31D1" w:rsidP="004B31D1">
      <w:r>
        <w:t>Employee Information Report Form AA302 (electronically provided by the Division and distributed to the public agency through the Division’s website at http://</w:t>
      </w:r>
      <w:hyperlink r:id="rId52" w:history="1">
        <w:r>
          <w:rPr>
            <w:rStyle w:val="Hyperlink"/>
          </w:rPr>
          <w:t>www.state.nj.us/treasury/contract_compliance</w:t>
        </w:r>
      </w:hyperlink>
      <w:r>
        <w:t>).</w:t>
      </w:r>
    </w:p>
    <w:p w14:paraId="78CAAC3F" w14:textId="77777777" w:rsidR="004B31D1" w:rsidRDefault="004B31D1" w:rsidP="004B31D1"/>
    <w:p w14:paraId="123EE4A1" w14:textId="77777777" w:rsidR="004B31D1" w:rsidRDefault="004B31D1" w:rsidP="004B31D1">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11D5A2B9" w14:textId="77777777" w:rsidR="004B31D1" w:rsidRDefault="004B31D1" w:rsidP="004B31D1">
      <w:r>
        <w:br w:type="page"/>
      </w:r>
    </w:p>
    <w:p w14:paraId="4BD04974" w14:textId="77777777" w:rsidR="004B31D1" w:rsidRDefault="004B31D1" w:rsidP="004B31D1">
      <w:pPr>
        <w:jc w:val="center"/>
        <w:rPr>
          <w:b/>
        </w:rPr>
      </w:pPr>
      <w:r>
        <w:rPr>
          <w:b/>
        </w:rPr>
        <w:lastRenderedPageBreak/>
        <w:t>EXHIBIT B</w:t>
      </w:r>
    </w:p>
    <w:p w14:paraId="109ED477" w14:textId="77777777" w:rsidR="004B31D1" w:rsidRDefault="004B31D1" w:rsidP="004B31D1">
      <w:pPr>
        <w:jc w:val="center"/>
      </w:pPr>
    </w:p>
    <w:p w14:paraId="38498D3B" w14:textId="77777777" w:rsidR="004B31D1" w:rsidRDefault="004B31D1" w:rsidP="004B31D1">
      <w:pPr>
        <w:jc w:val="center"/>
      </w:pPr>
      <w:r>
        <w:t>MANDATORY EQUAL EMPLOYMENT OPPORTUNITY LANGUAGE</w:t>
      </w:r>
    </w:p>
    <w:p w14:paraId="78BBEC84" w14:textId="77777777" w:rsidR="004B31D1" w:rsidRDefault="004B31D1" w:rsidP="004B31D1">
      <w:pPr>
        <w:jc w:val="center"/>
      </w:pPr>
      <w:r w:rsidRPr="00E55C52">
        <w:t>N.J.S.A.</w:t>
      </w:r>
      <w:r>
        <w:t xml:space="preserve"> 10:5-31 </w:t>
      </w:r>
      <w:r w:rsidRPr="00A30426">
        <w:rPr>
          <w:u w:val="single"/>
        </w:rPr>
        <w:t>et seq.</w:t>
      </w:r>
      <w:r>
        <w:t xml:space="preserve"> (P.L. 1975, c. 127)</w:t>
      </w:r>
    </w:p>
    <w:p w14:paraId="5C6D8D38" w14:textId="77777777" w:rsidR="004B31D1" w:rsidRPr="008444B8" w:rsidRDefault="004B31D1" w:rsidP="004B31D1">
      <w:pPr>
        <w:jc w:val="center"/>
      </w:pPr>
      <w:r w:rsidRPr="00E55C52">
        <w:t>N.J.S.A.</w:t>
      </w:r>
      <w:r>
        <w:t xml:space="preserve"> 10:5-39 </w:t>
      </w:r>
      <w:r>
        <w:rPr>
          <w:u w:val="single"/>
        </w:rPr>
        <w:t>et. seq.</w:t>
      </w:r>
      <w:r>
        <w:t xml:space="preserve"> (P.L. 1983, c. 197)</w:t>
      </w:r>
    </w:p>
    <w:p w14:paraId="71CF948D" w14:textId="77777777" w:rsidR="004B31D1" w:rsidRPr="00A30426" w:rsidRDefault="004B31D1" w:rsidP="004B31D1">
      <w:pPr>
        <w:jc w:val="center"/>
      </w:pPr>
      <w:r w:rsidRPr="00E55C52">
        <w:t>N.J.A.C.</w:t>
      </w:r>
      <w:r>
        <w:t xml:space="preserve"> 17:27-1.1 </w:t>
      </w:r>
      <w:r w:rsidRPr="00A30426">
        <w:rPr>
          <w:u w:val="single"/>
        </w:rPr>
        <w:t>et</w:t>
      </w:r>
      <w:r w:rsidRPr="00A30426">
        <w:t xml:space="preserve"> </w:t>
      </w:r>
      <w:r w:rsidRPr="00A30426">
        <w:rPr>
          <w:u w:val="single"/>
        </w:rPr>
        <w:t>seq.</w:t>
      </w:r>
    </w:p>
    <w:p w14:paraId="4382E50D" w14:textId="77777777" w:rsidR="004B31D1" w:rsidRDefault="004B31D1" w:rsidP="004B31D1">
      <w:pPr>
        <w:jc w:val="center"/>
      </w:pPr>
    </w:p>
    <w:p w14:paraId="0F99F912" w14:textId="77777777" w:rsidR="004B31D1" w:rsidRDefault="004B31D1" w:rsidP="004B31D1">
      <w:pPr>
        <w:jc w:val="center"/>
      </w:pPr>
      <w:r>
        <w:t>CONSTRUCTION CONTRACTS</w:t>
      </w:r>
    </w:p>
    <w:p w14:paraId="20F4D6BF" w14:textId="77777777" w:rsidR="004B31D1" w:rsidRDefault="004B31D1" w:rsidP="004B31D1"/>
    <w:p w14:paraId="6BDF217F" w14:textId="77777777" w:rsidR="004B31D1" w:rsidRDefault="004B31D1" w:rsidP="004B31D1">
      <w:r>
        <w:t>During the performance of this contract, the contractor agrees as follows:</w:t>
      </w:r>
    </w:p>
    <w:p w14:paraId="6A14E33F" w14:textId="77777777" w:rsidR="004B31D1" w:rsidRDefault="004B31D1" w:rsidP="004B31D1"/>
    <w:p w14:paraId="3E5EC71F" w14:textId="77777777" w:rsidR="004B31D1" w:rsidRDefault="004B31D1" w:rsidP="004B31D1">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509C4EE" w14:textId="77777777" w:rsidR="004B31D1" w:rsidRDefault="004B31D1" w:rsidP="004B31D1"/>
    <w:p w14:paraId="72D4C20A" w14:textId="77777777" w:rsidR="004B31D1" w:rsidRDefault="004B31D1" w:rsidP="004B31D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724E2D4" w14:textId="77777777" w:rsidR="004B31D1" w:rsidRDefault="004B31D1" w:rsidP="004B31D1"/>
    <w:p w14:paraId="0D1EE01F" w14:textId="77777777" w:rsidR="004B31D1" w:rsidRDefault="004B31D1" w:rsidP="004B31D1">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488B776" w14:textId="77777777" w:rsidR="004B31D1" w:rsidRDefault="004B31D1" w:rsidP="004B31D1"/>
    <w:p w14:paraId="3BF31E88" w14:textId="77777777" w:rsidR="004B31D1" w:rsidRDefault="004B31D1" w:rsidP="004B31D1">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8E71A33" w14:textId="77777777" w:rsidR="004B31D1" w:rsidRDefault="004B31D1" w:rsidP="004B31D1"/>
    <w:p w14:paraId="54E50BB7" w14:textId="77777777" w:rsidR="004B31D1" w:rsidRDefault="004B31D1" w:rsidP="004B31D1">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1FF489D" w14:textId="77777777" w:rsidR="004B31D1" w:rsidRPr="00B17170" w:rsidRDefault="004B31D1" w:rsidP="004B31D1">
      <w:pPr>
        <w:rPr>
          <w:rFonts w:cs="Arial"/>
          <w:szCs w:val="22"/>
        </w:rPr>
      </w:pPr>
    </w:p>
    <w:p w14:paraId="6991A6C5" w14:textId="77777777" w:rsidR="004B31D1" w:rsidRPr="00B17170" w:rsidRDefault="004B31D1" w:rsidP="004B31D1">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3B7B799" w14:textId="77777777" w:rsidR="004B31D1" w:rsidRPr="00B17170" w:rsidRDefault="004B31D1" w:rsidP="004B31D1">
      <w:pPr>
        <w:rPr>
          <w:rFonts w:cs="Arial"/>
          <w:szCs w:val="22"/>
        </w:rPr>
      </w:pPr>
    </w:p>
    <w:p w14:paraId="0A0B2EDE" w14:textId="77777777" w:rsidR="004B31D1" w:rsidRDefault="004B31D1" w:rsidP="004B31D1">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A11BCA8" w14:textId="77777777" w:rsidR="004B31D1" w:rsidRDefault="004B31D1" w:rsidP="004B31D1">
      <w:pPr>
        <w:ind w:left="360" w:hanging="360"/>
      </w:pPr>
    </w:p>
    <w:p w14:paraId="457F7A35" w14:textId="77777777" w:rsidR="004B31D1" w:rsidRPr="007B1EAB" w:rsidRDefault="004B31D1" w:rsidP="004B31D1">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68022CA" w14:textId="77777777" w:rsidR="004B31D1" w:rsidRPr="007B1EAB" w:rsidRDefault="004B31D1" w:rsidP="004B31D1">
      <w:pPr>
        <w:rPr>
          <w:rFonts w:cs="Arial"/>
          <w:szCs w:val="22"/>
        </w:rPr>
      </w:pPr>
    </w:p>
    <w:p w14:paraId="3CC36990" w14:textId="77777777" w:rsidR="004B31D1" w:rsidRPr="007B1EAB" w:rsidRDefault="004B31D1" w:rsidP="004B31D1">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2FB58C69" w14:textId="77777777" w:rsidR="004B31D1" w:rsidRPr="007B1EAB" w:rsidRDefault="004B31D1" w:rsidP="004B31D1">
      <w:pPr>
        <w:rPr>
          <w:rFonts w:cs="Arial"/>
          <w:szCs w:val="22"/>
        </w:rPr>
      </w:pPr>
      <w:r w:rsidRPr="007B1EAB">
        <w:rPr>
          <w:rFonts w:cs="Arial"/>
          <w:szCs w:val="22"/>
        </w:rPr>
        <w:tab/>
      </w:r>
      <w:r w:rsidRPr="007B1EAB">
        <w:rPr>
          <w:rFonts w:cs="Arial"/>
          <w:szCs w:val="22"/>
        </w:rPr>
        <w:tab/>
      </w:r>
    </w:p>
    <w:p w14:paraId="62D85C7A" w14:textId="77777777" w:rsidR="004B31D1" w:rsidRPr="007B1EAB" w:rsidRDefault="004B31D1" w:rsidP="004B31D1">
      <w:pPr>
        <w:ind w:left="540"/>
        <w:rPr>
          <w:rFonts w:cs="Arial"/>
          <w:szCs w:val="22"/>
        </w:rPr>
      </w:pPr>
      <w:r w:rsidRPr="007B1EAB">
        <w:rPr>
          <w:rFonts w:cs="Arial"/>
          <w:szCs w:val="22"/>
        </w:rPr>
        <w:t>(2) To notify any minority and women workers who have been listed with it as awaiting available vacancies;</w:t>
      </w:r>
    </w:p>
    <w:p w14:paraId="2160A756" w14:textId="77777777" w:rsidR="004B31D1" w:rsidRPr="007B1EAB" w:rsidRDefault="004B31D1" w:rsidP="004B31D1">
      <w:pPr>
        <w:ind w:left="540"/>
        <w:rPr>
          <w:rFonts w:cs="Arial"/>
          <w:szCs w:val="22"/>
        </w:rPr>
      </w:pPr>
    </w:p>
    <w:p w14:paraId="1400611E" w14:textId="77777777" w:rsidR="004B31D1" w:rsidRPr="007B1EAB" w:rsidRDefault="004B31D1" w:rsidP="004B31D1">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6D9A6B53" w14:textId="77777777" w:rsidR="004B31D1" w:rsidRPr="007B1EAB" w:rsidRDefault="004B31D1" w:rsidP="004B31D1">
      <w:pPr>
        <w:ind w:left="540"/>
        <w:rPr>
          <w:rFonts w:cs="Arial"/>
          <w:szCs w:val="22"/>
        </w:rPr>
      </w:pPr>
    </w:p>
    <w:p w14:paraId="58144E87" w14:textId="77777777" w:rsidR="004B31D1" w:rsidRPr="007B1EAB" w:rsidRDefault="004B31D1" w:rsidP="004B31D1">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E158928" w14:textId="77777777" w:rsidR="004B31D1" w:rsidRPr="007B1EAB" w:rsidRDefault="004B31D1" w:rsidP="004B31D1">
      <w:pPr>
        <w:ind w:left="540"/>
        <w:rPr>
          <w:rFonts w:cs="Arial"/>
          <w:szCs w:val="22"/>
        </w:rPr>
      </w:pPr>
    </w:p>
    <w:p w14:paraId="3B3B7D87" w14:textId="77777777" w:rsidR="004B31D1" w:rsidRPr="007B1EAB" w:rsidRDefault="004B31D1" w:rsidP="004B31D1">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44B6E25" w14:textId="77777777" w:rsidR="004B31D1" w:rsidRPr="007B1EAB" w:rsidRDefault="004B31D1" w:rsidP="004B31D1">
      <w:pPr>
        <w:ind w:left="540"/>
        <w:rPr>
          <w:rFonts w:cs="Arial"/>
          <w:szCs w:val="22"/>
        </w:rPr>
      </w:pPr>
    </w:p>
    <w:p w14:paraId="0CCD73EF" w14:textId="77777777" w:rsidR="004B31D1" w:rsidRPr="007B1EAB" w:rsidRDefault="004B31D1" w:rsidP="004B31D1">
      <w:pPr>
        <w:ind w:left="540"/>
        <w:rPr>
          <w:rFonts w:cs="Arial"/>
          <w:szCs w:val="22"/>
        </w:rPr>
      </w:pPr>
      <w:r w:rsidRPr="007B1EAB">
        <w:rPr>
          <w:rFonts w:cs="Arial"/>
          <w:szCs w:val="22"/>
        </w:rPr>
        <w:t>(6) To adhere to the following procedure when minority and women workers apply or are referred to the contractor or subcontractor:</w:t>
      </w:r>
    </w:p>
    <w:p w14:paraId="40E56048" w14:textId="77777777" w:rsidR="004B31D1" w:rsidRPr="007B1EAB" w:rsidRDefault="004B31D1" w:rsidP="004B31D1">
      <w:pPr>
        <w:rPr>
          <w:rFonts w:cs="Arial"/>
          <w:szCs w:val="22"/>
        </w:rPr>
      </w:pPr>
    </w:p>
    <w:p w14:paraId="3AAB766F" w14:textId="77777777" w:rsidR="004B31D1" w:rsidRPr="007B1EAB" w:rsidRDefault="004B31D1" w:rsidP="004B31D1">
      <w:pPr>
        <w:ind w:left="1440" w:hanging="360"/>
        <w:rPr>
          <w:rFonts w:cs="Arial"/>
          <w:szCs w:val="22"/>
        </w:rPr>
      </w:pPr>
      <w:r w:rsidRPr="007B1EAB">
        <w:rPr>
          <w:rFonts w:cs="Arial"/>
          <w:szCs w:val="22"/>
        </w:rPr>
        <w:t>(i) The contactor or subcontractor shall interview the referred minority or women worker.</w:t>
      </w:r>
    </w:p>
    <w:p w14:paraId="5EEB56B7" w14:textId="77777777" w:rsidR="004B31D1" w:rsidRPr="007B1EAB" w:rsidRDefault="004B31D1" w:rsidP="004B31D1">
      <w:pPr>
        <w:ind w:left="1440" w:hanging="360"/>
        <w:rPr>
          <w:rFonts w:cs="Arial"/>
          <w:szCs w:val="22"/>
        </w:rPr>
      </w:pPr>
    </w:p>
    <w:p w14:paraId="056A94E2" w14:textId="77777777" w:rsidR="004B31D1" w:rsidRPr="007B1EAB" w:rsidRDefault="004B31D1" w:rsidP="004B31D1">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64DE52E1" w14:textId="77777777" w:rsidR="004B31D1" w:rsidRPr="007B1EAB" w:rsidRDefault="004B31D1" w:rsidP="004B31D1">
      <w:pPr>
        <w:ind w:left="1440" w:hanging="360"/>
        <w:rPr>
          <w:rFonts w:cs="Arial"/>
          <w:szCs w:val="22"/>
        </w:rPr>
      </w:pPr>
    </w:p>
    <w:p w14:paraId="401E6518" w14:textId="77777777" w:rsidR="004B31D1" w:rsidRPr="007B1EAB" w:rsidRDefault="004B31D1" w:rsidP="004B31D1">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69191E03" w14:textId="77777777" w:rsidR="004B31D1" w:rsidRPr="007B1EAB" w:rsidRDefault="004B31D1" w:rsidP="004B31D1">
      <w:pPr>
        <w:ind w:left="1350" w:hanging="270"/>
        <w:rPr>
          <w:rFonts w:cs="Arial"/>
          <w:szCs w:val="22"/>
        </w:rPr>
      </w:pPr>
    </w:p>
    <w:p w14:paraId="03A14032" w14:textId="77777777" w:rsidR="004B31D1" w:rsidRPr="007B1EAB" w:rsidRDefault="004B31D1" w:rsidP="004B31D1">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5C286F3E" w14:textId="77777777" w:rsidR="004B31D1" w:rsidRPr="007B1EAB" w:rsidRDefault="004B31D1" w:rsidP="004B31D1">
      <w:pPr>
        <w:rPr>
          <w:rFonts w:cs="Arial"/>
          <w:szCs w:val="22"/>
        </w:rPr>
      </w:pPr>
    </w:p>
    <w:p w14:paraId="16407664" w14:textId="77777777" w:rsidR="004B31D1" w:rsidRPr="007B1EAB" w:rsidRDefault="004B31D1" w:rsidP="004B31D1">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420A9E23" w14:textId="77777777" w:rsidR="004B31D1" w:rsidRPr="007B1EAB" w:rsidRDefault="004B31D1" w:rsidP="004B31D1">
      <w:pPr>
        <w:rPr>
          <w:rFonts w:cs="Arial"/>
          <w:szCs w:val="22"/>
        </w:rPr>
      </w:pPr>
    </w:p>
    <w:p w14:paraId="2C618D51" w14:textId="77777777" w:rsidR="004B31D1" w:rsidRPr="007B1EAB" w:rsidRDefault="004B31D1" w:rsidP="004B31D1">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57725C8" w14:textId="77777777" w:rsidR="004B31D1" w:rsidRPr="007B1EAB" w:rsidRDefault="004B31D1" w:rsidP="004B31D1">
      <w:pPr>
        <w:pStyle w:val="ListParagraph"/>
        <w:ind w:left="360" w:hanging="360"/>
        <w:rPr>
          <w:rFonts w:cs="Arial"/>
          <w:szCs w:val="22"/>
        </w:rPr>
      </w:pPr>
    </w:p>
    <w:p w14:paraId="36F13CD4" w14:textId="77777777" w:rsidR="004B31D1" w:rsidRPr="007B1EAB" w:rsidRDefault="004B31D1" w:rsidP="004B31D1">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5FB75C51" w14:textId="77777777" w:rsidR="004B31D1" w:rsidRPr="007B1EAB" w:rsidRDefault="004B31D1" w:rsidP="004B31D1">
      <w:pPr>
        <w:ind w:left="360" w:hanging="360"/>
        <w:rPr>
          <w:rFonts w:cs="Arial"/>
          <w:szCs w:val="22"/>
        </w:rPr>
      </w:pPr>
    </w:p>
    <w:p w14:paraId="185D7E53" w14:textId="77777777" w:rsidR="004B31D1" w:rsidRPr="007B1EAB" w:rsidRDefault="004B31D1" w:rsidP="004B31D1">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5C3E309" w14:textId="77777777" w:rsidR="004B31D1" w:rsidRPr="007B1EAB" w:rsidRDefault="004B31D1" w:rsidP="004B31D1">
      <w:pPr>
        <w:ind w:left="360" w:hanging="360"/>
        <w:rPr>
          <w:rFonts w:cs="Arial"/>
          <w:szCs w:val="22"/>
        </w:rPr>
      </w:pPr>
    </w:p>
    <w:p w14:paraId="56E9A28A" w14:textId="77777777" w:rsidR="004B31D1" w:rsidRPr="007B1EAB" w:rsidRDefault="004B31D1" w:rsidP="004B31D1">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C0D72E7" w14:textId="77777777" w:rsidR="004B31D1" w:rsidRPr="007B1EAB" w:rsidRDefault="004B31D1" w:rsidP="004B31D1">
      <w:pPr>
        <w:pStyle w:val="ListParagraph"/>
        <w:rPr>
          <w:rFonts w:cs="Arial"/>
          <w:szCs w:val="22"/>
        </w:rPr>
      </w:pPr>
    </w:p>
    <w:p w14:paraId="0AFE01E8" w14:textId="77777777" w:rsidR="004B31D1" w:rsidRPr="007B1EAB" w:rsidRDefault="004B31D1" w:rsidP="004B31D1">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D9BC9AB" w14:textId="77777777" w:rsidR="004B31D1" w:rsidRPr="007B1EAB" w:rsidRDefault="004B31D1" w:rsidP="004B31D1">
      <w:pPr>
        <w:rPr>
          <w:rFonts w:cs="Arial"/>
          <w:szCs w:val="22"/>
        </w:rPr>
      </w:pPr>
      <w:r w:rsidRPr="007B1EAB">
        <w:rPr>
          <w:rFonts w:cs="Arial"/>
          <w:szCs w:val="22"/>
        </w:rPr>
        <w:br w:type="page"/>
      </w:r>
    </w:p>
    <w:p w14:paraId="6C947B49" w14:textId="77777777" w:rsidR="004B31D1" w:rsidRDefault="004B31D1" w:rsidP="004B31D1">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74A9B61" w14:textId="77777777" w:rsidR="004B31D1" w:rsidRDefault="004B31D1" w:rsidP="004B31D1">
      <w:pPr>
        <w:pStyle w:val="Default"/>
        <w:rPr>
          <w:rFonts w:ascii="Arial" w:hAnsi="Arial" w:cs="Arial"/>
          <w:sz w:val="22"/>
          <w:szCs w:val="22"/>
        </w:rPr>
      </w:pPr>
    </w:p>
    <w:p w14:paraId="24379575" w14:textId="77777777" w:rsidR="004B31D1" w:rsidRDefault="004B31D1" w:rsidP="004B31D1">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36D6C58" w14:textId="77777777" w:rsidR="004B31D1" w:rsidRDefault="004B31D1" w:rsidP="004B31D1">
      <w:pPr>
        <w:autoSpaceDE w:val="0"/>
        <w:autoSpaceDN w:val="0"/>
        <w:ind w:left="440" w:right="720"/>
        <w:rPr>
          <w:rFonts w:cs="Arial"/>
          <w:color w:val="000000"/>
          <w:szCs w:val="22"/>
        </w:rPr>
      </w:pPr>
    </w:p>
    <w:p w14:paraId="17E22059" w14:textId="77777777" w:rsidR="004B31D1" w:rsidRDefault="004B31D1" w:rsidP="004B31D1">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8FFA888" w14:textId="77777777" w:rsidR="004B31D1" w:rsidRDefault="004B31D1" w:rsidP="004B31D1">
      <w:pPr>
        <w:autoSpaceDE w:val="0"/>
        <w:autoSpaceDN w:val="0"/>
        <w:ind w:left="440" w:right="720"/>
        <w:rPr>
          <w:rFonts w:cs="Arial"/>
          <w:color w:val="000000"/>
          <w:szCs w:val="22"/>
        </w:rPr>
      </w:pPr>
    </w:p>
    <w:p w14:paraId="62F15E11" w14:textId="77777777" w:rsidR="004B31D1" w:rsidRDefault="004B31D1" w:rsidP="004B31D1">
      <w:pPr>
        <w:rPr>
          <w:rFonts w:cs="Arial"/>
          <w:color w:val="000000"/>
          <w:szCs w:val="22"/>
        </w:rPr>
      </w:pPr>
      <w:r>
        <w:rPr>
          <w:rFonts w:cs="Arial"/>
          <w:color w:val="000000"/>
          <w:szCs w:val="22"/>
        </w:rPr>
        <w:t>Evidence of a “good faith effort” includes, but is not limited to:</w:t>
      </w:r>
    </w:p>
    <w:p w14:paraId="60B2AB42" w14:textId="77777777" w:rsidR="004B31D1" w:rsidRDefault="004B31D1" w:rsidP="004B31D1">
      <w:pPr>
        <w:autoSpaceDE w:val="0"/>
        <w:autoSpaceDN w:val="0"/>
        <w:rPr>
          <w:rFonts w:cs="Arial"/>
          <w:color w:val="000000"/>
          <w:szCs w:val="22"/>
        </w:rPr>
      </w:pPr>
    </w:p>
    <w:p w14:paraId="4160F132" w14:textId="77777777" w:rsidR="004B31D1" w:rsidRDefault="004B31D1" w:rsidP="004B31D1">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3" w:history="1">
        <w:r w:rsidRPr="00922792">
          <w:rPr>
            <w:rStyle w:val="Hyperlink"/>
            <w:rFonts w:cs="Arial"/>
            <w:szCs w:val="22"/>
          </w:rPr>
          <w:t>https://newjersey.usnlx.com/</w:t>
        </w:r>
      </w:hyperlink>
      <w:r w:rsidRPr="00922792">
        <w:rPr>
          <w:rFonts w:cs="Arial"/>
          <w:szCs w:val="22"/>
        </w:rPr>
        <w:t>;</w:t>
      </w:r>
    </w:p>
    <w:p w14:paraId="3F11EC6C" w14:textId="77777777" w:rsidR="004B31D1" w:rsidRDefault="004B31D1" w:rsidP="004B31D1">
      <w:pPr>
        <w:numPr>
          <w:ilvl w:val="0"/>
          <w:numId w:val="14"/>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DA7BC3C" w14:textId="77777777" w:rsidR="004B31D1" w:rsidRDefault="004B31D1" w:rsidP="004B31D1">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6ED0AD6" w14:textId="77777777" w:rsidR="004B31D1" w:rsidRDefault="004B31D1" w:rsidP="004B31D1">
      <w:pPr>
        <w:numPr>
          <w:ilvl w:val="0"/>
          <w:numId w:val="14"/>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EC580B2" w14:textId="77777777" w:rsidR="004B31D1" w:rsidRDefault="004B31D1" w:rsidP="004B31D1">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9E6F50C" w14:textId="77777777" w:rsidR="004B31D1" w:rsidRDefault="004B31D1" w:rsidP="004B31D1">
      <w:pPr>
        <w:autoSpaceDE w:val="0"/>
        <w:autoSpaceDN w:val="0"/>
        <w:rPr>
          <w:rFonts w:cs="Arial"/>
          <w:color w:val="000000"/>
          <w:szCs w:val="22"/>
        </w:rPr>
      </w:pPr>
    </w:p>
    <w:p w14:paraId="7464E780" w14:textId="4C5392AB" w:rsidR="004B31D1" w:rsidRPr="004B31D1" w:rsidRDefault="004B31D1" w:rsidP="004B31D1">
      <w:pPr>
        <w:rPr>
          <w:rFonts w:eastAsia="MS Mincho"/>
        </w:rPr>
      </w:pPr>
      <w:r>
        <w:rPr>
          <w:rFonts w:cs="Arial"/>
          <w:szCs w:val="22"/>
          <w:u w:val="single"/>
        </w:rPr>
        <w:t>This language is in addition to and does not replace good faith efforts requirements for construction contracts required by N.J.A.C. 17:27-3.6, 3.7 and 3.8, also known as Exh</w:t>
      </w:r>
    </w:p>
    <w:sectPr w:rsidR="004B31D1" w:rsidRPr="004B31D1" w:rsidSect="00A777FE">
      <w:footerReference w:type="even" r:id="rId54"/>
      <w:footerReference w:type="default" r:id="rId55"/>
      <w:pgSz w:w="12240" w:h="15840" w:code="1"/>
      <w:pgMar w:top="576" w:right="1440" w:bottom="245" w:left="126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BC02CBF" w16cex:dateUtc="2020-09-30T14:52:14.405Z"/>
  <w16cex:commentExtensible w16cex:durableId="58494903" w16cex:dateUtc="2020-09-30T14:52:20.523Z"/>
  <w16cex:commentExtensible w16cex:durableId="4AEE00CF" w16cex:dateUtc="2020-09-30T14:52:28.546Z"/>
  <w16cex:commentExtensible w16cex:durableId="7A78F3B3" w16cex:dateUtc="2020-09-30T14:55:09.6Z"/>
  <w16cex:commentExtensible w16cex:durableId="3FC23780" w16cex:dateUtc="2020-09-30T15:55:40.379Z"/>
  <w16cex:commentExtensible w16cex:durableId="14D28640" w16cex:dateUtc="2020-11-06T13:53:42.71Z"/>
  <w16cex:commentExtensible w16cex:durableId="768EF3E9" w16cex:dateUtc="2020-11-06T13:55:17.301Z"/>
  <w16cex:commentExtensible w16cex:durableId="5CE4BDD1" w16cex:dateUtc="2020-11-06T13:56:24.151Z"/>
  <w16cex:commentExtensible w16cex:durableId="2A49CF5B" w16cex:dateUtc="2020-11-06T14:00:10.477Z"/>
  <w16cex:commentExtensible w16cex:durableId="762B7AA1" w16cex:dateUtc="2020-11-06T14:02:37.078Z"/>
  <w16cex:commentExtensible w16cex:durableId="3755D93D" w16cex:dateUtc="2020-11-06T14:03:29.239Z"/>
  <w16cex:commentExtensible w16cex:durableId="02AF3308" w16cex:dateUtc="2020-11-06T14:05:25.923Z"/>
</w16cex:commentsExtensible>
</file>

<file path=word/commentsIds.xml><?xml version="1.0" encoding="utf-8"?>
<w16cid:commentsIds xmlns:mc="http://schemas.openxmlformats.org/markup-compatibility/2006" xmlns:w16cid="http://schemas.microsoft.com/office/word/2016/wordml/cid" mc:Ignorable="w16cid">
  <w16cid:commentId w16cid:paraId="1F072B8F" w16cid:durableId="71DBDCC5"/>
  <w16cid:commentId w16cid:paraId="0264EB26" w16cid:durableId="233B2DB7"/>
  <w16cid:commentId w16cid:paraId="19CD7C41" w16cid:durableId="5D23A2D4"/>
  <w16cid:commentId w16cid:paraId="07D978BB" w16cid:durableId="42F41C38"/>
  <w16cid:commentId w16cid:paraId="3960E79F" w16cid:durableId="4467EF7C"/>
  <w16cid:commentId w16cid:paraId="557463AB" w16cid:durableId="7075536C"/>
  <w16cid:commentId w16cid:paraId="6FF06531" w16cid:durableId="51BF1073"/>
  <w16cid:commentId w16cid:paraId="178872FC" w16cid:durableId="0063F55C"/>
  <w16cid:commentId w16cid:paraId="14EC13A3" w16cid:durableId="5A7A13CB"/>
  <w16cid:commentId w16cid:paraId="7B634818" w16cid:durableId="5DD801CF"/>
  <w16cid:commentId w16cid:paraId="45A907D4" w16cid:durableId="6195B81A"/>
  <w16cid:commentId w16cid:paraId="24B1A5BE" w16cid:durableId="63172B4D"/>
  <w16cid:commentId w16cid:paraId="1DF9CEBF" w16cid:durableId="57172219"/>
  <w16cid:commentId w16cid:paraId="13C81CF9" w16cid:durableId="0BC02CBF"/>
  <w16cid:commentId w16cid:paraId="37F4CECA" w16cid:durableId="58494903"/>
  <w16cid:commentId w16cid:paraId="61C98F70" w16cid:durableId="4AEE00CF"/>
  <w16cid:commentId w16cid:paraId="4F3C4ABC" w16cid:durableId="7A78F3B3"/>
  <w16cid:commentId w16cid:paraId="5B752978" w16cid:durableId="3FC23780"/>
  <w16cid:commentId w16cid:paraId="6D2E31A2" w16cid:durableId="35E0E0BB"/>
  <w16cid:commentId w16cid:paraId="5B5E2184" w16cid:durableId="40E7A602"/>
  <w16cid:commentId w16cid:paraId="263CCEC5" w16cid:durableId="61C54498"/>
  <w16cid:commentId w16cid:paraId="59EBB73F" w16cid:durableId="2012C08A"/>
  <w16cid:commentId w16cid:paraId="1D994D33" w16cid:durableId="02E20A30"/>
  <w16cid:commentId w16cid:paraId="71FE49B5" w16cid:durableId="74351C85"/>
  <w16cid:commentId w16cid:paraId="7BA518B8" w16cid:durableId="57740ED3"/>
  <w16cid:commentId w16cid:paraId="5BBDE4CF" w16cid:durableId="107F3C51"/>
  <w16cid:commentId w16cid:paraId="300B673C" w16cid:durableId="122DF21D"/>
  <w16cid:commentId w16cid:paraId="0BD30CF9" w16cid:durableId="07533D3B"/>
  <w16cid:commentId w16cid:paraId="1EB983CE" w16cid:durableId="1C610FBB"/>
  <w16cid:commentId w16cid:paraId="7F214A9E" w16cid:durableId="147ED61D"/>
  <w16cid:commentId w16cid:paraId="00573010" w16cid:durableId="5449A7FB"/>
  <w16cid:commentId w16cid:paraId="76B2102C" w16cid:durableId="4CD826AE"/>
  <w16cid:commentId w16cid:paraId="5D37A070" w16cid:durableId="61BC94DE"/>
  <w16cid:commentId w16cid:paraId="00F8799E" w16cid:durableId="7DCB8377"/>
  <w16cid:commentId w16cid:paraId="6898E388" w16cid:durableId="0B98F513"/>
  <w16cid:commentId w16cid:paraId="51E5CB61" w16cid:durableId="1986314A"/>
  <w16cid:commentId w16cid:paraId="6F1B924B" w16cid:durableId="07880A58"/>
  <w16cid:commentId w16cid:paraId="5D27604C" w16cid:durableId="124DC510"/>
  <w16cid:commentId w16cid:paraId="74694F90" w16cid:durableId="48E0701B"/>
  <w16cid:commentId w16cid:paraId="69B4E737" w16cid:durableId="0F2A1612"/>
  <w16cid:commentId w16cid:paraId="55DC90C0" w16cid:durableId="379BE527"/>
  <w16cid:commentId w16cid:paraId="77F0C75E" w16cid:durableId="14D28640"/>
  <w16cid:commentId w16cid:paraId="096D8BF8" w16cid:durableId="768EF3E9"/>
  <w16cid:commentId w16cid:paraId="3205E933" w16cid:durableId="5CE4BDD1"/>
  <w16cid:commentId w16cid:paraId="7E8EA75A" w16cid:durableId="2A49CF5B"/>
  <w16cid:commentId w16cid:paraId="761ECD12" w16cid:durableId="762B7AA1"/>
  <w16cid:commentId w16cid:paraId="7F26385B" w16cid:durableId="3755D93D"/>
  <w16cid:commentId w16cid:paraId="10A5899A" w16cid:durableId="02AF330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79F7A3" w14:textId="77777777" w:rsidR="00420B6C" w:rsidRDefault="00420B6C">
      <w:r>
        <w:separator/>
      </w:r>
    </w:p>
  </w:endnote>
  <w:endnote w:type="continuationSeparator" w:id="0">
    <w:p w14:paraId="3C0B89BF" w14:textId="77777777" w:rsidR="00420B6C" w:rsidRDefault="00420B6C">
      <w:r>
        <w:continuationSeparator/>
      </w:r>
    </w:p>
  </w:endnote>
  <w:endnote w:type="continuationNotice" w:id="1">
    <w:p w14:paraId="7FA69BE1" w14:textId="77777777" w:rsidR="00420B6C" w:rsidRDefault="00420B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1E61C2" w:rsidRDefault="001E61C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1E61C2" w:rsidRDefault="001E61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1E61C2" w:rsidRPr="00851065" w:rsidRDefault="001E61C2">
    <w:pPr>
      <w:pStyle w:val="Footer"/>
      <w:framePr w:w="576" w:wrap="around" w:vAnchor="page" w:hAnchor="page" w:x="10945" w:y="15121"/>
      <w:jc w:val="right"/>
      <w:rPr>
        <w:rStyle w:val="PageNumber"/>
      </w:rPr>
    </w:pPr>
  </w:p>
  <w:p w14:paraId="78342475" w14:textId="2E43AA3C" w:rsidR="001E61C2" w:rsidRPr="00851065" w:rsidRDefault="001E61C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2130D">
      <w:rPr>
        <w:rStyle w:val="PageNumber"/>
        <w:rFonts w:cs="Arial"/>
        <w:noProof/>
        <w:sz w:val="20"/>
        <w:szCs w:val="20"/>
      </w:rPr>
      <w:t>6</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AE3EC" w14:textId="77777777" w:rsidR="00420B6C" w:rsidRDefault="00420B6C">
      <w:r>
        <w:separator/>
      </w:r>
    </w:p>
  </w:footnote>
  <w:footnote w:type="continuationSeparator" w:id="0">
    <w:p w14:paraId="46577BE1" w14:textId="77777777" w:rsidR="00420B6C" w:rsidRDefault="00420B6C">
      <w:r>
        <w:continuationSeparator/>
      </w:r>
    </w:p>
  </w:footnote>
  <w:footnote w:type="continuationNotice" w:id="1">
    <w:p w14:paraId="77EA5844" w14:textId="77777777" w:rsidR="00420B6C" w:rsidRDefault="00420B6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E4B2B"/>
    <w:multiLevelType w:val="hybridMultilevel"/>
    <w:tmpl w:val="C57E0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902F92"/>
    <w:multiLevelType w:val="hybridMultilevel"/>
    <w:tmpl w:val="43462290"/>
    <w:lvl w:ilvl="0" w:tplc="596AB480">
      <w:start w:val="1"/>
      <w:numFmt w:val="upperLetter"/>
      <w:lvlText w:val="%1."/>
      <w:lvlJc w:val="left"/>
      <w:pPr>
        <w:ind w:left="720" w:hanging="360"/>
      </w:pPr>
      <w:rPr>
        <w:rFonts w:hint="default"/>
      </w:rPr>
    </w:lvl>
    <w:lvl w:ilvl="1" w:tplc="4AC26DF6">
      <w:start w:val="1"/>
      <w:numFmt w:val="decimal"/>
      <w:lvlText w:val="%2."/>
      <w:lvlJc w:val="left"/>
      <w:pPr>
        <w:ind w:left="1440" w:hanging="360"/>
      </w:pPr>
      <w:rPr>
        <w:rFonts w:hint="default"/>
      </w:rPr>
    </w:lvl>
    <w:lvl w:ilvl="2" w:tplc="FA5426EA">
      <w:start w:val="1"/>
      <w:numFmt w:val="lowerRoman"/>
      <w:lvlText w:val="%3."/>
      <w:lvlJc w:val="left"/>
      <w:pPr>
        <w:ind w:left="2160" w:hanging="360"/>
      </w:pPr>
      <w:rPr>
        <w:rFonts w:hint="default"/>
      </w:rPr>
    </w:lvl>
    <w:lvl w:ilvl="3" w:tplc="63EEFDF2">
      <w:start w:val="1"/>
      <w:numFmt w:val="lowerLetter"/>
      <w:lvlText w:val="%4"/>
      <w:lvlJc w:val="left"/>
      <w:pPr>
        <w:ind w:left="2880" w:hanging="360"/>
      </w:pPr>
      <w:rPr>
        <w:rFonts w:hint="default"/>
      </w:rPr>
    </w:lvl>
    <w:lvl w:ilvl="4" w:tplc="E418F100">
      <w:start w:val="1"/>
      <w:numFmt w:val="decimal"/>
      <w:lvlText w:val="%5"/>
      <w:lvlJc w:val="left"/>
      <w:pPr>
        <w:ind w:left="3600" w:hanging="360"/>
      </w:pPr>
      <w:rPr>
        <w:rFonts w:hint="default"/>
      </w:rPr>
    </w:lvl>
    <w:lvl w:ilvl="5" w:tplc="1FEA9C88">
      <w:start w:val="1"/>
      <w:numFmt w:val="lowerRoman"/>
      <w:lvlText w:val="%6"/>
      <w:lvlJc w:val="left"/>
      <w:pPr>
        <w:ind w:left="4320" w:hanging="360"/>
      </w:pPr>
      <w:rPr>
        <w:rFonts w:hint="default"/>
      </w:rPr>
    </w:lvl>
    <w:lvl w:ilvl="6" w:tplc="7366B0AC">
      <w:start w:val="1"/>
      <w:numFmt w:val="bullet"/>
      <w:lvlText w:val=""/>
      <w:lvlJc w:val="left"/>
      <w:pPr>
        <w:ind w:left="5040" w:hanging="360"/>
      </w:pPr>
      <w:rPr>
        <w:rFonts w:ascii="Symbol" w:hAnsi="Symbol" w:hint="default"/>
      </w:rPr>
    </w:lvl>
    <w:lvl w:ilvl="7" w:tplc="4BBE27D2">
      <w:start w:val="1"/>
      <w:numFmt w:val="bullet"/>
      <w:lvlText w:val="o"/>
      <w:lvlJc w:val="left"/>
      <w:pPr>
        <w:ind w:left="5760" w:hanging="360"/>
      </w:pPr>
      <w:rPr>
        <w:rFonts w:ascii="Courier New" w:hAnsi="Courier New" w:cs="Courier New" w:hint="default"/>
      </w:rPr>
    </w:lvl>
    <w:lvl w:ilvl="8" w:tplc="18109EE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hybridMultilevel"/>
    <w:tmpl w:val="8C6EFBD2"/>
    <w:lvl w:ilvl="0" w:tplc="E99C83F8">
      <w:start w:val="1"/>
      <w:numFmt w:val="upperLetter"/>
      <w:lvlText w:val="%1."/>
      <w:lvlJc w:val="left"/>
      <w:pPr>
        <w:ind w:left="720" w:hanging="360"/>
      </w:pPr>
      <w:rPr>
        <w:rFonts w:hint="default"/>
      </w:rPr>
    </w:lvl>
    <w:lvl w:ilvl="1" w:tplc="3D80BC4E">
      <w:start w:val="1"/>
      <w:numFmt w:val="decimal"/>
      <w:lvlText w:val="%2."/>
      <w:lvlJc w:val="left"/>
      <w:pPr>
        <w:ind w:left="990" w:hanging="360"/>
      </w:pPr>
      <w:rPr>
        <w:rFonts w:hint="default"/>
        <w:u w:val="single"/>
      </w:rPr>
    </w:lvl>
    <w:lvl w:ilvl="2" w:tplc="987E9824">
      <w:start w:val="1"/>
      <w:numFmt w:val="lowerRoman"/>
      <w:lvlText w:val="%3."/>
      <w:lvlJc w:val="left"/>
      <w:pPr>
        <w:ind w:left="2160" w:hanging="360"/>
      </w:pPr>
      <w:rPr>
        <w:rFonts w:hint="default"/>
      </w:rPr>
    </w:lvl>
    <w:lvl w:ilvl="3" w:tplc="24869494">
      <w:start w:val="1"/>
      <w:numFmt w:val="lowerLetter"/>
      <w:lvlText w:val="%4"/>
      <w:lvlJc w:val="left"/>
      <w:pPr>
        <w:ind w:left="2880" w:hanging="360"/>
      </w:pPr>
      <w:rPr>
        <w:rFonts w:hint="default"/>
      </w:rPr>
    </w:lvl>
    <w:lvl w:ilvl="4" w:tplc="6842355C">
      <w:start w:val="1"/>
      <w:numFmt w:val="decimal"/>
      <w:lvlText w:val="%5"/>
      <w:lvlJc w:val="left"/>
      <w:pPr>
        <w:ind w:left="3600" w:hanging="360"/>
      </w:pPr>
      <w:rPr>
        <w:rFonts w:hint="default"/>
      </w:rPr>
    </w:lvl>
    <w:lvl w:ilvl="5" w:tplc="5A4C88EC">
      <w:start w:val="1"/>
      <w:numFmt w:val="lowerRoman"/>
      <w:lvlText w:val="%6"/>
      <w:lvlJc w:val="left"/>
      <w:pPr>
        <w:ind w:left="4320" w:hanging="360"/>
      </w:pPr>
      <w:rPr>
        <w:rFonts w:hint="default"/>
      </w:rPr>
    </w:lvl>
    <w:lvl w:ilvl="6" w:tplc="56267524">
      <w:start w:val="1"/>
      <w:numFmt w:val="bullet"/>
      <w:lvlText w:val=""/>
      <w:lvlJc w:val="left"/>
      <w:pPr>
        <w:ind w:left="5040" w:hanging="360"/>
      </w:pPr>
      <w:rPr>
        <w:rFonts w:ascii="Symbol" w:hAnsi="Symbol" w:hint="default"/>
      </w:rPr>
    </w:lvl>
    <w:lvl w:ilvl="7" w:tplc="6E9CE050">
      <w:start w:val="1"/>
      <w:numFmt w:val="bullet"/>
      <w:lvlText w:val="o"/>
      <w:lvlJc w:val="left"/>
      <w:pPr>
        <w:ind w:left="5760" w:hanging="360"/>
      </w:pPr>
      <w:rPr>
        <w:rFonts w:ascii="Courier New" w:hAnsi="Courier New" w:cs="Courier New" w:hint="default"/>
      </w:rPr>
    </w:lvl>
    <w:lvl w:ilvl="8" w:tplc="F3966ABA">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4245B9D"/>
    <w:multiLevelType w:val="hybridMultilevel"/>
    <w:tmpl w:val="FFFFFFFF"/>
    <w:lvl w:ilvl="0" w:tplc="D354F0EC">
      <w:start w:val="1"/>
      <w:numFmt w:val="bullet"/>
      <w:lvlText w:val=""/>
      <w:lvlJc w:val="left"/>
      <w:pPr>
        <w:ind w:left="720" w:hanging="360"/>
      </w:pPr>
      <w:rPr>
        <w:rFonts w:ascii="Symbol" w:hAnsi="Symbol" w:hint="default"/>
      </w:rPr>
    </w:lvl>
    <w:lvl w:ilvl="1" w:tplc="2B9ED23A">
      <w:start w:val="1"/>
      <w:numFmt w:val="bullet"/>
      <w:lvlText w:val="o"/>
      <w:lvlJc w:val="left"/>
      <w:pPr>
        <w:ind w:left="1440" w:hanging="360"/>
      </w:pPr>
      <w:rPr>
        <w:rFonts w:ascii="Courier New" w:hAnsi="Courier New" w:hint="default"/>
      </w:rPr>
    </w:lvl>
    <w:lvl w:ilvl="2" w:tplc="96ACCAEE">
      <w:start w:val="1"/>
      <w:numFmt w:val="bullet"/>
      <w:lvlText w:val=""/>
      <w:lvlJc w:val="left"/>
      <w:pPr>
        <w:ind w:left="2160" w:hanging="360"/>
      </w:pPr>
      <w:rPr>
        <w:rFonts w:ascii="Wingdings" w:hAnsi="Wingdings" w:hint="default"/>
      </w:rPr>
    </w:lvl>
    <w:lvl w:ilvl="3" w:tplc="7FE051DE">
      <w:start w:val="1"/>
      <w:numFmt w:val="bullet"/>
      <w:lvlText w:val=""/>
      <w:lvlJc w:val="left"/>
      <w:pPr>
        <w:ind w:left="2880" w:hanging="360"/>
      </w:pPr>
      <w:rPr>
        <w:rFonts w:ascii="Symbol" w:hAnsi="Symbol" w:hint="default"/>
      </w:rPr>
    </w:lvl>
    <w:lvl w:ilvl="4" w:tplc="12000092">
      <w:start w:val="1"/>
      <w:numFmt w:val="bullet"/>
      <w:lvlText w:val="o"/>
      <w:lvlJc w:val="left"/>
      <w:pPr>
        <w:ind w:left="3600" w:hanging="360"/>
      </w:pPr>
      <w:rPr>
        <w:rFonts w:ascii="Courier New" w:hAnsi="Courier New" w:hint="default"/>
      </w:rPr>
    </w:lvl>
    <w:lvl w:ilvl="5" w:tplc="458C6112">
      <w:start w:val="1"/>
      <w:numFmt w:val="bullet"/>
      <w:lvlText w:val=""/>
      <w:lvlJc w:val="left"/>
      <w:pPr>
        <w:ind w:left="4320" w:hanging="360"/>
      </w:pPr>
      <w:rPr>
        <w:rFonts w:ascii="Wingdings" w:hAnsi="Wingdings" w:hint="default"/>
      </w:rPr>
    </w:lvl>
    <w:lvl w:ilvl="6" w:tplc="68D4FC34">
      <w:start w:val="1"/>
      <w:numFmt w:val="bullet"/>
      <w:lvlText w:val=""/>
      <w:lvlJc w:val="left"/>
      <w:pPr>
        <w:ind w:left="5040" w:hanging="360"/>
      </w:pPr>
      <w:rPr>
        <w:rFonts w:ascii="Symbol" w:hAnsi="Symbol" w:hint="default"/>
      </w:rPr>
    </w:lvl>
    <w:lvl w:ilvl="7" w:tplc="1E481F8A">
      <w:start w:val="1"/>
      <w:numFmt w:val="bullet"/>
      <w:lvlText w:val="o"/>
      <w:lvlJc w:val="left"/>
      <w:pPr>
        <w:ind w:left="5760" w:hanging="360"/>
      </w:pPr>
      <w:rPr>
        <w:rFonts w:ascii="Courier New" w:hAnsi="Courier New" w:hint="default"/>
      </w:rPr>
    </w:lvl>
    <w:lvl w:ilvl="8" w:tplc="698A5F6E">
      <w:start w:val="1"/>
      <w:numFmt w:val="bullet"/>
      <w:lvlText w:val=""/>
      <w:lvlJc w:val="left"/>
      <w:pPr>
        <w:ind w:left="6480" w:hanging="360"/>
      </w:pPr>
      <w:rPr>
        <w:rFonts w:ascii="Wingdings" w:hAnsi="Wingdings" w:hint="default"/>
      </w:rPr>
    </w:lvl>
  </w:abstractNum>
  <w:abstractNum w:abstractNumId="10" w15:restartNumberingAfterBreak="0">
    <w:nsid w:val="175371E6"/>
    <w:multiLevelType w:val="hybridMultilevel"/>
    <w:tmpl w:val="E7149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5F02222"/>
    <w:multiLevelType w:val="hybridMultilevel"/>
    <w:tmpl w:val="50D8C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hybridMultilevel"/>
    <w:tmpl w:val="9410A0CC"/>
    <w:lvl w:ilvl="0" w:tplc="D72C6EC4">
      <w:start w:val="1"/>
      <w:numFmt w:val="upperLetter"/>
      <w:lvlText w:val="%1."/>
      <w:lvlJc w:val="left"/>
      <w:pPr>
        <w:ind w:left="720" w:hanging="360"/>
      </w:pPr>
      <w:rPr>
        <w:rFonts w:hint="default"/>
      </w:rPr>
    </w:lvl>
    <w:lvl w:ilvl="1" w:tplc="C98CA5BC">
      <w:start w:val="1"/>
      <w:numFmt w:val="decimal"/>
      <w:lvlText w:val="%2."/>
      <w:lvlJc w:val="left"/>
      <w:pPr>
        <w:ind w:left="1440" w:hanging="360"/>
      </w:pPr>
      <w:rPr>
        <w:rFonts w:hint="default"/>
      </w:rPr>
    </w:lvl>
    <w:lvl w:ilvl="2" w:tplc="BA7A784C">
      <w:start w:val="1"/>
      <w:numFmt w:val="lowerRoman"/>
      <w:lvlText w:val="%3."/>
      <w:lvlJc w:val="left"/>
      <w:pPr>
        <w:ind w:left="2160" w:hanging="360"/>
      </w:pPr>
      <w:rPr>
        <w:rFonts w:hint="default"/>
      </w:rPr>
    </w:lvl>
    <w:lvl w:ilvl="3" w:tplc="579A0F60">
      <w:start w:val="1"/>
      <w:numFmt w:val="lowerLetter"/>
      <w:lvlText w:val="%4"/>
      <w:lvlJc w:val="left"/>
      <w:pPr>
        <w:ind w:left="2880" w:hanging="360"/>
      </w:pPr>
      <w:rPr>
        <w:rFonts w:hint="default"/>
      </w:rPr>
    </w:lvl>
    <w:lvl w:ilvl="4" w:tplc="258CEC5E">
      <w:start w:val="1"/>
      <w:numFmt w:val="decimal"/>
      <w:lvlText w:val="%5"/>
      <w:lvlJc w:val="left"/>
      <w:pPr>
        <w:ind w:left="3600" w:hanging="360"/>
      </w:pPr>
      <w:rPr>
        <w:rFonts w:hint="default"/>
      </w:rPr>
    </w:lvl>
    <w:lvl w:ilvl="5" w:tplc="68A0538C">
      <w:start w:val="1"/>
      <w:numFmt w:val="lowerRoman"/>
      <w:lvlText w:val="%6"/>
      <w:lvlJc w:val="left"/>
      <w:pPr>
        <w:ind w:left="4320" w:hanging="360"/>
      </w:pPr>
      <w:rPr>
        <w:rFonts w:hint="default"/>
      </w:rPr>
    </w:lvl>
    <w:lvl w:ilvl="6" w:tplc="9F58A3A4">
      <w:start w:val="1"/>
      <w:numFmt w:val="bullet"/>
      <w:lvlText w:val=""/>
      <w:lvlJc w:val="left"/>
      <w:pPr>
        <w:ind w:left="5040" w:hanging="360"/>
      </w:pPr>
      <w:rPr>
        <w:rFonts w:ascii="Symbol" w:hAnsi="Symbol" w:hint="default"/>
      </w:rPr>
    </w:lvl>
    <w:lvl w:ilvl="7" w:tplc="3EEC45BA">
      <w:start w:val="1"/>
      <w:numFmt w:val="bullet"/>
      <w:lvlText w:val="o"/>
      <w:lvlJc w:val="left"/>
      <w:pPr>
        <w:ind w:left="5760" w:hanging="360"/>
      </w:pPr>
      <w:rPr>
        <w:rFonts w:ascii="Courier New" w:hAnsi="Courier New" w:cs="Courier New" w:hint="default"/>
      </w:rPr>
    </w:lvl>
    <w:lvl w:ilvl="8" w:tplc="5FE2DEDC">
      <w:start w:val="1"/>
      <w:numFmt w:val="bullet"/>
      <w:lvlText w:val=""/>
      <w:lvlJc w:val="left"/>
      <w:pPr>
        <w:ind w:left="6480" w:hanging="360"/>
      </w:pPr>
      <w:rPr>
        <w:rFonts w:ascii="Wingdings" w:hAnsi="Wingdings" w:hint="default"/>
      </w:rPr>
    </w:lvl>
  </w:abstractNum>
  <w:abstractNum w:abstractNumId="16" w15:restartNumberingAfterBreak="0">
    <w:nsid w:val="29ED1B63"/>
    <w:multiLevelType w:val="hybridMultilevel"/>
    <w:tmpl w:val="FFFFFFFF"/>
    <w:lvl w:ilvl="0" w:tplc="C8AC1A28">
      <w:start w:val="1"/>
      <w:numFmt w:val="bullet"/>
      <w:lvlText w:val=""/>
      <w:lvlJc w:val="left"/>
      <w:pPr>
        <w:ind w:left="720" w:hanging="360"/>
      </w:pPr>
      <w:rPr>
        <w:rFonts w:ascii="Symbol" w:hAnsi="Symbol" w:hint="default"/>
      </w:rPr>
    </w:lvl>
    <w:lvl w:ilvl="1" w:tplc="E320C552">
      <w:start w:val="1"/>
      <w:numFmt w:val="bullet"/>
      <w:lvlText w:val="o"/>
      <w:lvlJc w:val="left"/>
      <w:pPr>
        <w:ind w:left="1440" w:hanging="360"/>
      </w:pPr>
      <w:rPr>
        <w:rFonts w:ascii="Courier New" w:hAnsi="Courier New" w:hint="default"/>
      </w:rPr>
    </w:lvl>
    <w:lvl w:ilvl="2" w:tplc="7AFEC3F6">
      <w:start w:val="1"/>
      <w:numFmt w:val="bullet"/>
      <w:lvlText w:val=""/>
      <w:lvlJc w:val="left"/>
      <w:pPr>
        <w:ind w:left="2160" w:hanging="360"/>
      </w:pPr>
      <w:rPr>
        <w:rFonts w:ascii="Wingdings" w:hAnsi="Wingdings" w:hint="default"/>
      </w:rPr>
    </w:lvl>
    <w:lvl w:ilvl="3" w:tplc="5518FD66">
      <w:start w:val="1"/>
      <w:numFmt w:val="bullet"/>
      <w:lvlText w:val=""/>
      <w:lvlJc w:val="left"/>
      <w:pPr>
        <w:ind w:left="2880" w:hanging="360"/>
      </w:pPr>
      <w:rPr>
        <w:rFonts w:ascii="Symbol" w:hAnsi="Symbol" w:hint="default"/>
      </w:rPr>
    </w:lvl>
    <w:lvl w:ilvl="4" w:tplc="ED241CBA">
      <w:start w:val="1"/>
      <w:numFmt w:val="bullet"/>
      <w:lvlText w:val="o"/>
      <w:lvlJc w:val="left"/>
      <w:pPr>
        <w:ind w:left="3600" w:hanging="360"/>
      </w:pPr>
      <w:rPr>
        <w:rFonts w:ascii="Courier New" w:hAnsi="Courier New" w:hint="default"/>
      </w:rPr>
    </w:lvl>
    <w:lvl w:ilvl="5" w:tplc="5DFAD284">
      <w:start w:val="1"/>
      <w:numFmt w:val="bullet"/>
      <w:lvlText w:val=""/>
      <w:lvlJc w:val="left"/>
      <w:pPr>
        <w:ind w:left="4320" w:hanging="360"/>
      </w:pPr>
      <w:rPr>
        <w:rFonts w:ascii="Wingdings" w:hAnsi="Wingdings" w:hint="default"/>
      </w:rPr>
    </w:lvl>
    <w:lvl w:ilvl="6" w:tplc="A7DA05FE">
      <w:start w:val="1"/>
      <w:numFmt w:val="bullet"/>
      <w:lvlText w:val=""/>
      <w:lvlJc w:val="left"/>
      <w:pPr>
        <w:ind w:left="5040" w:hanging="360"/>
      </w:pPr>
      <w:rPr>
        <w:rFonts w:ascii="Symbol" w:hAnsi="Symbol" w:hint="default"/>
      </w:rPr>
    </w:lvl>
    <w:lvl w:ilvl="7" w:tplc="3B7C54BA">
      <w:start w:val="1"/>
      <w:numFmt w:val="bullet"/>
      <w:lvlText w:val="o"/>
      <w:lvlJc w:val="left"/>
      <w:pPr>
        <w:ind w:left="5760" w:hanging="360"/>
      </w:pPr>
      <w:rPr>
        <w:rFonts w:ascii="Courier New" w:hAnsi="Courier New" w:hint="default"/>
      </w:rPr>
    </w:lvl>
    <w:lvl w:ilvl="8" w:tplc="E3AA8CAA">
      <w:start w:val="1"/>
      <w:numFmt w:val="bullet"/>
      <w:lvlText w:val=""/>
      <w:lvlJc w:val="left"/>
      <w:pPr>
        <w:ind w:left="6480" w:hanging="360"/>
      </w:pPr>
      <w:rPr>
        <w:rFonts w:ascii="Wingdings" w:hAnsi="Wingdings" w:hint="default"/>
      </w:rPr>
    </w:lvl>
  </w:abstractNum>
  <w:abstractNum w:abstractNumId="1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A15D9"/>
    <w:multiLevelType w:val="hybridMultilevel"/>
    <w:tmpl w:val="C204A03E"/>
    <w:lvl w:ilvl="0" w:tplc="D482FFFC">
      <w:start w:val="1"/>
      <w:numFmt w:val="upperLetter"/>
      <w:lvlText w:val="%1."/>
      <w:lvlJc w:val="left"/>
      <w:pPr>
        <w:ind w:left="720" w:hanging="360"/>
      </w:pPr>
      <w:rPr>
        <w:rFonts w:hint="default"/>
      </w:rPr>
    </w:lvl>
    <w:lvl w:ilvl="1" w:tplc="22022014">
      <w:start w:val="1"/>
      <w:numFmt w:val="decimal"/>
      <w:lvlText w:val="%2."/>
      <w:lvlJc w:val="left"/>
      <w:pPr>
        <w:ind w:left="1440" w:hanging="360"/>
      </w:pPr>
      <w:rPr>
        <w:rFonts w:hint="default"/>
      </w:rPr>
    </w:lvl>
    <w:lvl w:ilvl="2" w:tplc="F100194A">
      <w:start w:val="1"/>
      <w:numFmt w:val="lowerRoman"/>
      <w:lvlText w:val="%3."/>
      <w:lvlJc w:val="left"/>
      <w:pPr>
        <w:ind w:left="2160" w:hanging="360"/>
      </w:pPr>
      <w:rPr>
        <w:rFonts w:hint="default"/>
      </w:rPr>
    </w:lvl>
    <w:lvl w:ilvl="3" w:tplc="AB22BD06">
      <w:start w:val="1"/>
      <w:numFmt w:val="lowerLetter"/>
      <w:lvlText w:val="%4"/>
      <w:lvlJc w:val="left"/>
      <w:pPr>
        <w:ind w:left="2880" w:hanging="360"/>
      </w:pPr>
      <w:rPr>
        <w:rFonts w:hint="default"/>
      </w:rPr>
    </w:lvl>
    <w:lvl w:ilvl="4" w:tplc="1808634A">
      <w:start w:val="1"/>
      <w:numFmt w:val="decimal"/>
      <w:lvlText w:val="%5"/>
      <w:lvlJc w:val="left"/>
      <w:pPr>
        <w:ind w:left="3600" w:hanging="360"/>
      </w:pPr>
      <w:rPr>
        <w:rFonts w:hint="default"/>
      </w:rPr>
    </w:lvl>
    <w:lvl w:ilvl="5" w:tplc="877299B6">
      <w:start w:val="1"/>
      <w:numFmt w:val="lowerRoman"/>
      <w:lvlText w:val="%6"/>
      <w:lvlJc w:val="left"/>
      <w:pPr>
        <w:ind w:left="4320" w:hanging="360"/>
      </w:pPr>
      <w:rPr>
        <w:rFonts w:hint="default"/>
      </w:rPr>
    </w:lvl>
    <w:lvl w:ilvl="6" w:tplc="7B363B74">
      <w:start w:val="1"/>
      <w:numFmt w:val="bullet"/>
      <w:lvlText w:val=""/>
      <w:lvlJc w:val="left"/>
      <w:pPr>
        <w:ind w:left="5040" w:hanging="360"/>
      </w:pPr>
      <w:rPr>
        <w:rFonts w:ascii="Symbol" w:hAnsi="Symbol" w:hint="default"/>
      </w:rPr>
    </w:lvl>
    <w:lvl w:ilvl="7" w:tplc="370C1DB0">
      <w:start w:val="1"/>
      <w:numFmt w:val="bullet"/>
      <w:lvlText w:val="o"/>
      <w:lvlJc w:val="left"/>
      <w:pPr>
        <w:ind w:left="5760" w:hanging="360"/>
      </w:pPr>
      <w:rPr>
        <w:rFonts w:ascii="Courier New" w:hAnsi="Courier New" w:cs="Courier New" w:hint="default"/>
      </w:rPr>
    </w:lvl>
    <w:lvl w:ilvl="8" w:tplc="33F23D60">
      <w:start w:val="1"/>
      <w:numFmt w:val="bullet"/>
      <w:lvlText w:val=""/>
      <w:lvlJc w:val="left"/>
      <w:pPr>
        <w:ind w:left="6480" w:hanging="360"/>
      </w:pPr>
      <w:rPr>
        <w:rFonts w:ascii="Wingdings" w:hAnsi="Wingdings" w:hint="default"/>
      </w:rPr>
    </w:lvl>
  </w:abstractNum>
  <w:abstractNum w:abstractNumId="22" w15:restartNumberingAfterBreak="0">
    <w:nsid w:val="4BD50075"/>
    <w:multiLevelType w:val="hybridMultilevel"/>
    <w:tmpl w:val="55341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417DBA"/>
    <w:multiLevelType w:val="hybridMultilevel"/>
    <w:tmpl w:val="22685C56"/>
    <w:lvl w:ilvl="0" w:tplc="19FC35C8">
      <w:start w:val="1"/>
      <w:numFmt w:val="upperLetter"/>
      <w:lvlText w:val="%1."/>
      <w:lvlJc w:val="left"/>
      <w:pPr>
        <w:ind w:left="720" w:hanging="360"/>
      </w:pPr>
      <w:rPr>
        <w:rFonts w:hint="default"/>
      </w:rPr>
    </w:lvl>
    <w:lvl w:ilvl="1" w:tplc="B4301D14">
      <w:start w:val="1"/>
      <w:numFmt w:val="decimal"/>
      <w:lvlText w:val="%2."/>
      <w:lvlJc w:val="left"/>
      <w:pPr>
        <w:ind w:left="1440" w:hanging="360"/>
      </w:pPr>
      <w:rPr>
        <w:rFonts w:hint="default"/>
      </w:rPr>
    </w:lvl>
    <w:lvl w:ilvl="2" w:tplc="043A612C">
      <w:start w:val="1"/>
      <w:numFmt w:val="lowerRoman"/>
      <w:lvlText w:val="%3."/>
      <w:lvlJc w:val="left"/>
      <w:pPr>
        <w:ind w:left="2160" w:hanging="360"/>
      </w:pPr>
      <w:rPr>
        <w:rFonts w:hint="default"/>
      </w:rPr>
    </w:lvl>
    <w:lvl w:ilvl="3" w:tplc="31A63E00">
      <w:start w:val="1"/>
      <w:numFmt w:val="lowerLetter"/>
      <w:lvlText w:val="%4"/>
      <w:lvlJc w:val="left"/>
      <w:pPr>
        <w:ind w:left="2880" w:hanging="360"/>
      </w:pPr>
      <w:rPr>
        <w:rFonts w:hint="default"/>
      </w:rPr>
    </w:lvl>
    <w:lvl w:ilvl="4" w:tplc="F7B2EAE6">
      <w:start w:val="1"/>
      <w:numFmt w:val="decimal"/>
      <w:lvlText w:val="%5"/>
      <w:lvlJc w:val="left"/>
      <w:pPr>
        <w:ind w:left="3600" w:hanging="360"/>
      </w:pPr>
      <w:rPr>
        <w:rFonts w:hint="default"/>
      </w:rPr>
    </w:lvl>
    <w:lvl w:ilvl="5" w:tplc="219CB43C">
      <w:start w:val="1"/>
      <w:numFmt w:val="lowerRoman"/>
      <w:lvlText w:val="%6"/>
      <w:lvlJc w:val="left"/>
      <w:pPr>
        <w:ind w:left="4320" w:hanging="360"/>
      </w:pPr>
      <w:rPr>
        <w:rFonts w:hint="default"/>
      </w:rPr>
    </w:lvl>
    <w:lvl w:ilvl="6" w:tplc="0C22F634">
      <w:start w:val="1"/>
      <w:numFmt w:val="bullet"/>
      <w:lvlText w:val=""/>
      <w:lvlJc w:val="left"/>
      <w:pPr>
        <w:ind w:left="5040" w:hanging="360"/>
      </w:pPr>
      <w:rPr>
        <w:rFonts w:ascii="Symbol" w:hAnsi="Symbol" w:hint="default"/>
      </w:rPr>
    </w:lvl>
    <w:lvl w:ilvl="7" w:tplc="DF848514">
      <w:start w:val="1"/>
      <w:numFmt w:val="bullet"/>
      <w:lvlText w:val="o"/>
      <w:lvlJc w:val="left"/>
      <w:pPr>
        <w:ind w:left="5760" w:hanging="360"/>
      </w:pPr>
      <w:rPr>
        <w:rFonts w:ascii="Courier New" w:hAnsi="Courier New" w:cs="Courier New" w:hint="default"/>
      </w:rPr>
    </w:lvl>
    <w:lvl w:ilvl="8" w:tplc="E00A6288">
      <w:start w:val="1"/>
      <w:numFmt w:val="bullet"/>
      <w:lvlText w:val=""/>
      <w:lvlJc w:val="left"/>
      <w:pPr>
        <w:ind w:left="6480" w:hanging="360"/>
      </w:pPr>
      <w:rPr>
        <w:rFonts w:ascii="Wingdings" w:hAnsi="Wingdings" w:hint="default"/>
      </w:rPr>
    </w:lvl>
  </w:abstractNum>
  <w:abstractNum w:abstractNumId="2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16846B8"/>
    <w:multiLevelType w:val="multilevel"/>
    <w:tmpl w:val="809A3B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7" w15:restartNumberingAfterBreak="0">
    <w:nsid w:val="562F17BA"/>
    <w:multiLevelType w:val="hybridMultilevel"/>
    <w:tmpl w:val="CC14A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DD9265B"/>
    <w:multiLevelType w:val="hybridMultilevel"/>
    <w:tmpl w:val="736ED4F0"/>
    <w:lvl w:ilvl="0" w:tplc="97FC3666">
      <w:start w:val="1"/>
      <w:numFmt w:val="upperLetter"/>
      <w:lvlText w:val="%1."/>
      <w:lvlJc w:val="left"/>
      <w:pPr>
        <w:ind w:left="720" w:hanging="360"/>
      </w:pPr>
      <w:rPr>
        <w:rFonts w:hint="default"/>
      </w:rPr>
    </w:lvl>
    <w:lvl w:ilvl="1" w:tplc="4A3AEB58">
      <w:start w:val="1"/>
      <w:numFmt w:val="decimal"/>
      <w:lvlText w:val="%2."/>
      <w:lvlJc w:val="left"/>
      <w:pPr>
        <w:ind w:left="1440" w:hanging="360"/>
      </w:pPr>
      <w:rPr>
        <w:rFonts w:hint="default"/>
      </w:rPr>
    </w:lvl>
    <w:lvl w:ilvl="2" w:tplc="47A601C6">
      <w:start w:val="1"/>
      <w:numFmt w:val="lowerRoman"/>
      <w:lvlText w:val="%3."/>
      <w:lvlJc w:val="left"/>
      <w:pPr>
        <w:ind w:left="2160" w:hanging="360"/>
      </w:pPr>
      <w:rPr>
        <w:rFonts w:hint="default"/>
      </w:rPr>
    </w:lvl>
    <w:lvl w:ilvl="3" w:tplc="636475DC">
      <w:start w:val="1"/>
      <w:numFmt w:val="lowerLetter"/>
      <w:lvlText w:val="%4"/>
      <w:lvlJc w:val="left"/>
      <w:pPr>
        <w:ind w:left="2880" w:hanging="360"/>
      </w:pPr>
      <w:rPr>
        <w:rFonts w:hint="default"/>
      </w:rPr>
    </w:lvl>
    <w:lvl w:ilvl="4" w:tplc="E780D3F0">
      <w:start w:val="1"/>
      <w:numFmt w:val="decimal"/>
      <w:lvlText w:val="%5"/>
      <w:lvlJc w:val="left"/>
      <w:pPr>
        <w:ind w:left="3600" w:hanging="360"/>
      </w:pPr>
      <w:rPr>
        <w:rFonts w:hint="default"/>
      </w:rPr>
    </w:lvl>
    <w:lvl w:ilvl="5" w:tplc="28EADE74">
      <w:start w:val="1"/>
      <w:numFmt w:val="lowerRoman"/>
      <w:lvlText w:val="%6"/>
      <w:lvlJc w:val="left"/>
      <w:pPr>
        <w:ind w:left="4320" w:hanging="360"/>
      </w:pPr>
      <w:rPr>
        <w:rFonts w:hint="default"/>
      </w:rPr>
    </w:lvl>
    <w:lvl w:ilvl="6" w:tplc="A0EC0D12">
      <w:start w:val="1"/>
      <w:numFmt w:val="bullet"/>
      <w:lvlText w:val=""/>
      <w:lvlJc w:val="left"/>
      <w:pPr>
        <w:ind w:left="5040" w:hanging="360"/>
      </w:pPr>
      <w:rPr>
        <w:rFonts w:ascii="Symbol" w:hAnsi="Symbol" w:hint="default"/>
      </w:rPr>
    </w:lvl>
    <w:lvl w:ilvl="7" w:tplc="B9569BEC">
      <w:start w:val="1"/>
      <w:numFmt w:val="bullet"/>
      <w:lvlText w:val="o"/>
      <w:lvlJc w:val="left"/>
      <w:pPr>
        <w:ind w:left="5760" w:hanging="360"/>
      </w:pPr>
      <w:rPr>
        <w:rFonts w:ascii="Courier New" w:hAnsi="Courier New" w:cs="Courier New" w:hint="default"/>
      </w:rPr>
    </w:lvl>
    <w:lvl w:ilvl="8" w:tplc="201EA970">
      <w:start w:val="1"/>
      <w:numFmt w:val="bullet"/>
      <w:lvlText w:val=""/>
      <w:lvlJc w:val="left"/>
      <w:pPr>
        <w:ind w:left="6480" w:hanging="360"/>
      </w:pPr>
      <w:rPr>
        <w:rFonts w:ascii="Wingdings" w:hAnsi="Wingdings" w:hint="default"/>
      </w:rPr>
    </w:lvl>
  </w:abstractNum>
  <w:abstractNum w:abstractNumId="32"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C04372"/>
    <w:multiLevelType w:val="hybridMultilevel"/>
    <w:tmpl w:val="1CE4C084"/>
    <w:lvl w:ilvl="0" w:tplc="6C9C0128">
      <w:start w:val="1"/>
      <w:numFmt w:val="upperLetter"/>
      <w:lvlText w:val="%1."/>
      <w:lvlJc w:val="left"/>
      <w:pPr>
        <w:ind w:left="720" w:hanging="360"/>
      </w:pPr>
      <w:rPr>
        <w:rFonts w:hint="default"/>
      </w:rPr>
    </w:lvl>
    <w:lvl w:ilvl="1" w:tplc="B6B6E0C2">
      <w:start w:val="1"/>
      <w:numFmt w:val="decimal"/>
      <w:lvlText w:val="%2."/>
      <w:lvlJc w:val="left"/>
      <w:pPr>
        <w:ind w:left="1440" w:hanging="360"/>
      </w:pPr>
      <w:rPr>
        <w:rFonts w:hint="default"/>
      </w:rPr>
    </w:lvl>
    <w:lvl w:ilvl="2" w:tplc="F1A013BC">
      <w:start w:val="1"/>
      <w:numFmt w:val="lowerRoman"/>
      <w:lvlText w:val="%3."/>
      <w:lvlJc w:val="left"/>
      <w:pPr>
        <w:ind w:left="2160" w:hanging="360"/>
      </w:pPr>
      <w:rPr>
        <w:rFonts w:hint="default"/>
      </w:rPr>
    </w:lvl>
    <w:lvl w:ilvl="3" w:tplc="81DEC2E4">
      <w:start w:val="1"/>
      <w:numFmt w:val="lowerLetter"/>
      <w:lvlText w:val="%4"/>
      <w:lvlJc w:val="left"/>
      <w:pPr>
        <w:ind w:left="2880" w:hanging="360"/>
      </w:pPr>
      <w:rPr>
        <w:rFonts w:hint="default"/>
      </w:rPr>
    </w:lvl>
    <w:lvl w:ilvl="4" w:tplc="37A4DFB6">
      <w:start w:val="1"/>
      <w:numFmt w:val="decimal"/>
      <w:lvlText w:val="%5"/>
      <w:lvlJc w:val="left"/>
      <w:pPr>
        <w:ind w:left="3600" w:hanging="360"/>
      </w:pPr>
      <w:rPr>
        <w:rFonts w:hint="default"/>
      </w:rPr>
    </w:lvl>
    <w:lvl w:ilvl="5" w:tplc="0E8C5F7E">
      <w:start w:val="1"/>
      <w:numFmt w:val="lowerRoman"/>
      <w:lvlText w:val="%6"/>
      <w:lvlJc w:val="left"/>
      <w:pPr>
        <w:ind w:left="4320" w:hanging="360"/>
      </w:pPr>
      <w:rPr>
        <w:rFonts w:hint="default"/>
      </w:rPr>
    </w:lvl>
    <w:lvl w:ilvl="6" w:tplc="E3D64C7A">
      <w:start w:val="1"/>
      <w:numFmt w:val="bullet"/>
      <w:lvlText w:val=""/>
      <w:lvlJc w:val="left"/>
      <w:pPr>
        <w:ind w:left="5040" w:hanging="360"/>
      </w:pPr>
      <w:rPr>
        <w:rFonts w:ascii="Symbol" w:hAnsi="Symbol" w:hint="default"/>
      </w:rPr>
    </w:lvl>
    <w:lvl w:ilvl="7" w:tplc="3F5C060E">
      <w:start w:val="1"/>
      <w:numFmt w:val="bullet"/>
      <w:lvlText w:val="o"/>
      <w:lvlJc w:val="left"/>
      <w:pPr>
        <w:ind w:left="5760" w:hanging="360"/>
      </w:pPr>
      <w:rPr>
        <w:rFonts w:ascii="Courier New" w:hAnsi="Courier New" w:cs="Courier New" w:hint="default"/>
      </w:rPr>
    </w:lvl>
    <w:lvl w:ilvl="8" w:tplc="819CC536">
      <w:start w:val="1"/>
      <w:numFmt w:val="bullet"/>
      <w:lvlText w:val=""/>
      <w:lvlJc w:val="left"/>
      <w:pPr>
        <w:ind w:left="6480" w:hanging="360"/>
      </w:pPr>
      <w:rPr>
        <w:rFonts w:ascii="Wingdings" w:hAnsi="Wingdings" w:hint="default"/>
      </w:rPr>
    </w:lvl>
  </w:abstractNum>
  <w:abstractNum w:abstractNumId="4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9993A2E"/>
    <w:multiLevelType w:val="hybridMultilevel"/>
    <w:tmpl w:val="7D7C8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EC0625B"/>
    <w:multiLevelType w:val="multilevel"/>
    <w:tmpl w:val="DFA2FF2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9"/>
  </w:num>
  <w:num w:numId="2">
    <w:abstractNumId w:val="16"/>
  </w:num>
  <w:num w:numId="3">
    <w:abstractNumId w:val="39"/>
  </w:num>
  <w:num w:numId="4">
    <w:abstractNumId w:val="0"/>
  </w:num>
  <w:num w:numId="5">
    <w:abstractNumId w:val="45"/>
  </w:num>
  <w:num w:numId="6">
    <w:abstractNumId w:val="44"/>
  </w:num>
  <w:num w:numId="7">
    <w:abstractNumId w:val="1"/>
  </w:num>
  <w:num w:numId="8">
    <w:abstractNumId w:val="4"/>
  </w:num>
  <w:num w:numId="9">
    <w:abstractNumId w:val="12"/>
  </w:num>
  <w:num w:numId="10">
    <w:abstractNumId w:val="5"/>
  </w:num>
  <w:num w:numId="11">
    <w:abstractNumId w:val="37"/>
  </w:num>
  <w:num w:numId="12">
    <w:abstractNumId w:val="18"/>
  </w:num>
  <w:num w:numId="13">
    <w:abstractNumId w:val="8"/>
  </w:num>
  <w:num w:numId="14">
    <w:abstractNumId w:val="43"/>
  </w:num>
  <w:num w:numId="15">
    <w:abstractNumId w:val="23"/>
  </w:num>
  <w:num w:numId="16">
    <w:abstractNumId w:val="35"/>
  </w:num>
  <w:num w:numId="17">
    <w:abstractNumId w:val="15"/>
  </w:num>
  <w:num w:numId="18">
    <w:abstractNumId w:val="21"/>
  </w:num>
  <w:num w:numId="19">
    <w:abstractNumId w:val="6"/>
  </w:num>
  <w:num w:numId="20">
    <w:abstractNumId w:val="31"/>
  </w:num>
  <w:num w:numId="21">
    <w:abstractNumId w:val="36"/>
  </w:num>
  <w:num w:numId="22">
    <w:abstractNumId w:val="7"/>
  </w:num>
  <w:num w:numId="23">
    <w:abstractNumId w:val="20"/>
  </w:num>
  <w:num w:numId="24">
    <w:abstractNumId w:val="11"/>
  </w:num>
  <w:num w:numId="25">
    <w:abstractNumId w:val="38"/>
  </w:num>
  <w:num w:numId="26">
    <w:abstractNumId w:val="41"/>
  </w:num>
  <w:num w:numId="27">
    <w:abstractNumId w:val="33"/>
  </w:num>
  <w:num w:numId="28">
    <w:abstractNumId w:val="17"/>
  </w:num>
  <w:num w:numId="29">
    <w:abstractNumId w:val="24"/>
  </w:num>
  <w:num w:numId="30">
    <w:abstractNumId w:val="40"/>
  </w:num>
  <w:num w:numId="31">
    <w:abstractNumId w:val="30"/>
  </w:num>
  <w:num w:numId="32">
    <w:abstractNumId w:val="28"/>
  </w:num>
  <w:num w:numId="33">
    <w:abstractNumId w:val="2"/>
  </w:num>
  <w:num w:numId="34">
    <w:abstractNumId w:val="27"/>
  </w:num>
  <w:num w:numId="35">
    <w:abstractNumId w:val="10"/>
  </w:num>
  <w:num w:numId="36">
    <w:abstractNumId w:val="13"/>
  </w:num>
  <w:num w:numId="37">
    <w:abstractNumId w:val="34"/>
  </w:num>
  <w:num w:numId="38">
    <w:abstractNumId w:val="26"/>
  </w:num>
  <w:num w:numId="39">
    <w:abstractNumId w:val="29"/>
  </w:num>
  <w:num w:numId="40">
    <w:abstractNumId w:val="32"/>
  </w:num>
  <w:num w:numId="41">
    <w:abstractNumId w:val="3"/>
  </w:num>
  <w:num w:numId="42">
    <w:abstractNumId w:val="19"/>
  </w:num>
  <w:num w:numId="43">
    <w:abstractNumId w:val="25"/>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4"/>
  </w:num>
  <w:num w:numId="51">
    <w:abstractNumId w:val="22"/>
  </w:num>
  <w:num w:numId="52">
    <w:abstractNumId w:val="4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5" w:nlCheck="1" w:checkStyle="1"/>
  <w:activeWritingStyle w:appName="MSWord" w:lang="en-US" w:vendorID="64" w:dllVersion="6"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Wd8vxjsZn6+P9+Cr5AbZm21V64VCG0pIw5dMoaymxPBUGTj97EPObqJR1NvYVLlKrBuf4OJTmkt4fvV63GnuWg==" w:salt="dLFZXs44Rz5vWZgLCMhhqQ=="/>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8B"/>
    <w:rsid w:val="00014EF7"/>
    <w:rsid w:val="00015FE1"/>
    <w:rsid w:val="0001668C"/>
    <w:rsid w:val="00017253"/>
    <w:rsid w:val="000172E3"/>
    <w:rsid w:val="00017A4E"/>
    <w:rsid w:val="00017ED2"/>
    <w:rsid w:val="00017F15"/>
    <w:rsid w:val="0002000F"/>
    <w:rsid w:val="00020C74"/>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1CA"/>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24D"/>
    <w:rsid w:val="00064463"/>
    <w:rsid w:val="0006481D"/>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465"/>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B7C14"/>
    <w:rsid w:val="000C0391"/>
    <w:rsid w:val="000C045A"/>
    <w:rsid w:val="000C05CD"/>
    <w:rsid w:val="000C05E7"/>
    <w:rsid w:val="000C142C"/>
    <w:rsid w:val="000C1752"/>
    <w:rsid w:val="000C3640"/>
    <w:rsid w:val="000C379F"/>
    <w:rsid w:val="000C3EC8"/>
    <w:rsid w:val="000C55B5"/>
    <w:rsid w:val="000C5AC5"/>
    <w:rsid w:val="000C5F8E"/>
    <w:rsid w:val="000C6DD8"/>
    <w:rsid w:val="000C753D"/>
    <w:rsid w:val="000C7AE3"/>
    <w:rsid w:val="000C7C7F"/>
    <w:rsid w:val="000D079F"/>
    <w:rsid w:val="000D0B59"/>
    <w:rsid w:val="000D0BEB"/>
    <w:rsid w:val="000D208B"/>
    <w:rsid w:val="000D23E7"/>
    <w:rsid w:val="000D2806"/>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356"/>
    <w:rsid w:val="000E3E28"/>
    <w:rsid w:val="000E536C"/>
    <w:rsid w:val="000E5BAC"/>
    <w:rsid w:val="000E5EC9"/>
    <w:rsid w:val="000E69BA"/>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CD3"/>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C15"/>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C94"/>
    <w:rsid w:val="00167E5B"/>
    <w:rsid w:val="001704B1"/>
    <w:rsid w:val="0017129A"/>
    <w:rsid w:val="00172F36"/>
    <w:rsid w:val="001732EA"/>
    <w:rsid w:val="001746E2"/>
    <w:rsid w:val="001748D0"/>
    <w:rsid w:val="00175481"/>
    <w:rsid w:val="001756E4"/>
    <w:rsid w:val="00175BFB"/>
    <w:rsid w:val="00175EA5"/>
    <w:rsid w:val="00176231"/>
    <w:rsid w:val="00176267"/>
    <w:rsid w:val="00177CBE"/>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119"/>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4F49"/>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6A3"/>
    <w:rsid w:val="001E49CC"/>
    <w:rsid w:val="001E4B98"/>
    <w:rsid w:val="001E5434"/>
    <w:rsid w:val="001E5C09"/>
    <w:rsid w:val="001E61C2"/>
    <w:rsid w:val="001E63F2"/>
    <w:rsid w:val="001E6E13"/>
    <w:rsid w:val="001E7150"/>
    <w:rsid w:val="001E7940"/>
    <w:rsid w:val="001E7AD9"/>
    <w:rsid w:val="001E7CB1"/>
    <w:rsid w:val="001E7CBC"/>
    <w:rsid w:val="001F01FD"/>
    <w:rsid w:val="001F062D"/>
    <w:rsid w:val="001F09EF"/>
    <w:rsid w:val="001F0B74"/>
    <w:rsid w:val="001F0CD3"/>
    <w:rsid w:val="001F11CD"/>
    <w:rsid w:val="001F1FA7"/>
    <w:rsid w:val="001F205E"/>
    <w:rsid w:val="001F257C"/>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0CB"/>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4A93"/>
    <w:rsid w:val="00215AFF"/>
    <w:rsid w:val="00215CED"/>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017"/>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2DEB"/>
    <w:rsid w:val="00243099"/>
    <w:rsid w:val="00243538"/>
    <w:rsid w:val="00244552"/>
    <w:rsid w:val="00244E3C"/>
    <w:rsid w:val="00245358"/>
    <w:rsid w:val="00246325"/>
    <w:rsid w:val="002469EC"/>
    <w:rsid w:val="00246C5B"/>
    <w:rsid w:val="00246DF8"/>
    <w:rsid w:val="00247194"/>
    <w:rsid w:val="002477D4"/>
    <w:rsid w:val="00247CEF"/>
    <w:rsid w:val="00247D13"/>
    <w:rsid w:val="00247FB2"/>
    <w:rsid w:val="0025020F"/>
    <w:rsid w:val="002502B6"/>
    <w:rsid w:val="0025096D"/>
    <w:rsid w:val="00250AEE"/>
    <w:rsid w:val="00251207"/>
    <w:rsid w:val="002521EF"/>
    <w:rsid w:val="00252339"/>
    <w:rsid w:val="002525FB"/>
    <w:rsid w:val="0025382C"/>
    <w:rsid w:val="002538C8"/>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949"/>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446"/>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5F5"/>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07EB7"/>
    <w:rsid w:val="00310259"/>
    <w:rsid w:val="0031047F"/>
    <w:rsid w:val="00310629"/>
    <w:rsid w:val="003107B3"/>
    <w:rsid w:val="003108CF"/>
    <w:rsid w:val="003113C6"/>
    <w:rsid w:val="00311405"/>
    <w:rsid w:val="00312676"/>
    <w:rsid w:val="00312B9B"/>
    <w:rsid w:val="00312C8C"/>
    <w:rsid w:val="00313453"/>
    <w:rsid w:val="00313B16"/>
    <w:rsid w:val="003143C1"/>
    <w:rsid w:val="00314515"/>
    <w:rsid w:val="00314EE4"/>
    <w:rsid w:val="00314F21"/>
    <w:rsid w:val="00315318"/>
    <w:rsid w:val="00315CF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1FC4"/>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4BB"/>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9A4"/>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91E"/>
    <w:rsid w:val="003A3A24"/>
    <w:rsid w:val="003A3B6E"/>
    <w:rsid w:val="003A4123"/>
    <w:rsid w:val="003A4333"/>
    <w:rsid w:val="003A472D"/>
    <w:rsid w:val="003A4B36"/>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2E6"/>
    <w:rsid w:val="003D4EFA"/>
    <w:rsid w:val="003D4F5D"/>
    <w:rsid w:val="003D5578"/>
    <w:rsid w:val="003D5580"/>
    <w:rsid w:val="003D5A41"/>
    <w:rsid w:val="003D5DF0"/>
    <w:rsid w:val="003E0478"/>
    <w:rsid w:val="003E09A8"/>
    <w:rsid w:val="003E0ADF"/>
    <w:rsid w:val="003E149C"/>
    <w:rsid w:val="003E175F"/>
    <w:rsid w:val="003E1816"/>
    <w:rsid w:val="003E2758"/>
    <w:rsid w:val="003E32F1"/>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B6C"/>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370"/>
    <w:rsid w:val="00442489"/>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4C5F"/>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03F"/>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1D1"/>
    <w:rsid w:val="004B349E"/>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AD3"/>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07"/>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41"/>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BE1"/>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85"/>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258"/>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1D9"/>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77D"/>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3E8"/>
    <w:rsid w:val="00726810"/>
    <w:rsid w:val="00726B2B"/>
    <w:rsid w:val="007277FF"/>
    <w:rsid w:val="007314C8"/>
    <w:rsid w:val="00731D3F"/>
    <w:rsid w:val="00732063"/>
    <w:rsid w:val="007320B6"/>
    <w:rsid w:val="0073236D"/>
    <w:rsid w:val="00732516"/>
    <w:rsid w:val="00733651"/>
    <w:rsid w:val="007336C9"/>
    <w:rsid w:val="00733CC2"/>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2C4E"/>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1B"/>
    <w:rsid w:val="007D5330"/>
    <w:rsid w:val="007D5398"/>
    <w:rsid w:val="007D599B"/>
    <w:rsid w:val="007D62C2"/>
    <w:rsid w:val="007D66A1"/>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5F54"/>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547"/>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30D"/>
    <w:rsid w:val="008217D5"/>
    <w:rsid w:val="00821EBC"/>
    <w:rsid w:val="00821F5B"/>
    <w:rsid w:val="00823BC0"/>
    <w:rsid w:val="00823EC1"/>
    <w:rsid w:val="00824657"/>
    <w:rsid w:val="00824F53"/>
    <w:rsid w:val="0082528B"/>
    <w:rsid w:val="00825362"/>
    <w:rsid w:val="008253F6"/>
    <w:rsid w:val="008254C4"/>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64"/>
    <w:rsid w:val="00836192"/>
    <w:rsid w:val="00837C61"/>
    <w:rsid w:val="00837F8C"/>
    <w:rsid w:val="008405C2"/>
    <w:rsid w:val="00840B43"/>
    <w:rsid w:val="00840D28"/>
    <w:rsid w:val="008418C6"/>
    <w:rsid w:val="008423AA"/>
    <w:rsid w:val="008427FB"/>
    <w:rsid w:val="00842A5B"/>
    <w:rsid w:val="008433CB"/>
    <w:rsid w:val="008441B2"/>
    <w:rsid w:val="00844EDD"/>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5E26"/>
    <w:rsid w:val="008567C0"/>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72D"/>
    <w:rsid w:val="00866984"/>
    <w:rsid w:val="00866CEB"/>
    <w:rsid w:val="00866FF4"/>
    <w:rsid w:val="008673F4"/>
    <w:rsid w:val="008674CB"/>
    <w:rsid w:val="00867DCF"/>
    <w:rsid w:val="0087064D"/>
    <w:rsid w:val="00871709"/>
    <w:rsid w:val="00871BD7"/>
    <w:rsid w:val="00872DE7"/>
    <w:rsid w:val="00872E1B"/>
    <w:rsid w:val="00872E8C"/>
    <w:rsid w:val="008734B3"/>
    <w:rsid w:val="00873611"/>
    <w:rsid w:val="00873946"/>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8F4"/>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4E24"/>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4F5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4FDA"/>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2F9A"/>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242"/>
    <w:rsid w:val="00910F40"/>
    <w:rsid w:val="0091269E"/>
    <w:rsid w:val="00912A05"/>
    <w:rsid w:val="00912AA2"/>
    <w:rsid w:val="00912F5D"/>
    <w:rsid w:val="00914988"/>
    <w:rsid w:val="00914A8B"/>
    <w:rsid w:val="00914BA0"/>
    <w:rsid w:val="00914F02"/>
    <w:rsid w:val="009158EA"/>
    <w:rsid w:val="0091597E"/>
    <w:rsid w:val="00916473"/>
    <w:rsid w:val="00916713"/>
    <w:rsid w:val="0091673A"/>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103"/>
    <w:rsid w:val="00945FE3"/>
    <w:rsid w:val="00946E58"/>
    <w:rsid w:val="009473BA"/>
    <w:rsid w:val="0094743B"/>
    <w:rsid w:val="00947FDF"/>
    <w:rsid w:val="00950FB4"/>
    <w:rsid w:val="009522D0"/>
    <w:rsid w:val="00952539"/>
    <w:rsid w:val="00952541"/>
    <w:rsid w:val="00952722"/>
    <w:rsid w:val="00952D0B"/>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76A"/>
    <w:rsid w:val="009708B8"/>
    <w:rsid w:val="00970C43"/>
    <w:rsid w:val="009711AF"/>
    <w:rsid w:val="00971345"/>
    <w:rsid w:val="009716B6"/>
    <w:rsid w:val="00973464"/>
    <w:rsid w:val="0097382E"/>
    <w:rsid w:val="0097387F"/>
    <w:rsid w:val="009738AE"/>
    <w:rsid w:val="00974770"/>
    <w:rsid w:val="0097481C"/>
    <w:rsid w:val="00975270"/>
    <w:rsid w:val="0097554A"/>
    <w:rsid w:val="00976CB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A7C"/>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2F09"/>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038"/>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567B"/>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35C7"/>
    <w:rsid w:val="00A641EB"/>
    <w:rsid w:val="00A6462B"/>
    <w:rsid w:val="00A64EA9"/>
    <w:rsid w:val="00A64ECF"/>
    <w:rsid w:val="00A658C1"/>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296"/>
    <w:rsid w:val="00A80AC5"/>
    <w:rsid w:val="00A82C6E"/>
    <w:rsid w:val="00A84058"/>
    <w:rsid w:val="00A843D1"/>
    <w:rsid w:val="00A844F4"/>
    <w:rsid w:val="00A84C2B"/>
    <w:rsid w:val="00A85433"/>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0A40"/>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A46"/>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04B"/>
    <w:rsid w:val="00B133EE"/>
    <w:rsid w:val="00B13669"/>
    <w:rsid w:val="00B13A1D"/>
    <w:rsid w:val="00B13CE0"/>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4AA"/>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4C5"/>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1F47"/>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51D"/>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CEC"/>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740"/>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1F7"/>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1E6D"/>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27EEA"/>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2A1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5CE2"/>
    <w:rsid w:val="00C86F6B"/>
    <w:rsid w:val="00C87253"/>
    <w:rsid w:val="00C87938"/>
    <w:rsid w:val="00C902FE"/>
    <w:rsid w:val="00C918E5"/>
    <w:rsid w:val="00C919BC"/>
    <w:rsid w:val="00C92662"/>
    <w:rsid w:val="00C92A36"/>
    <w:rsid w:val="00C92B98"/>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BAB"/>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A81"/>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1D5"/>
    <w:rsid w:val="00D3546D"/>
    <w:rsid w:val="00D35C03"/>
    <w:rsid w:val="00D3654F"/>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334"/>
    <w:rsid w:val="00D7140E"/>
    <w:rsid w:val="00D717F9"/>
    <w:rsid w:val="00D71BAB"/>
    <w:rsid w:val="00D71CDD"/>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061"/>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4A7"/>
    <w:rsid w:val="00DB452F"/>
    <w:rsid w:val="00DB4800"/>
    <w:rsid w:val="00DB4810"/>
    <w:rsid w:val="00DB4A34"/>
    <w:rsid w:val="00DB4DBC"/>
    <w:rsid w:val="00DB528A"/>
    <w:rsid w:val="00DB6189"/>
    <w:rsid w:val="00DB6428"/>
    <w:rsid w:val="00DB64E7"/>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2EF"/>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952"/>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5EF3"/>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096"/>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423"/>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2FA6"/>
    <w:rsid w:val="00F031BE"/>
    <w:rsid w:val="00F036DE"/>
    <w:rsid w:val="00F03822"/>
    <w:rsid w:val="00F0382B"/>
    <w:rsid w:val="00F043B9"/>
    <w:rsid w:val="00F04653"/>
    <w:rsid w:val="00F04B95"/>
    <w:rsid w:val="00F04D53"/>
    <w:rsid w:val="00F04D7D"/>
    <w:rsid w:val="00F0520C"/>
    <w:rsid w:val="00F053F3"/>
    <w:rsid w:val="00F0602B"/>
    <w:rsid w:val="00F060F2"/>
    <w:rsid w:val="00F06127"/>
    <w:rsid w:val="00F07387"/>
    <w:rsid w:val="00F07533"/>
    <w:rsid w:val="00F07602"/>
    <w:rsid w:val="00F1025B"/>
    <w:rsid w:val="00F10744"/>
    <w:rsid w:val="00F10BAF"/>
    <w:rsid w:val="00F10C03"/>
    <w:rsid w:val="00F11150"/>
    <w:rsid w:val="00F1169B"/>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2F80"/>
    <w:rsid w:val="00F3369F"/>
    <w:rsid w:val="00F3399F"/>
    <w:rsid w:val="00F33AA4"/>
    <w:rsid w:val="00F33BDB"/>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6F8C"/>
    <w:rsid w:val="00FF73C9"/>
    <w:rsid w:val="00FF771E"/>
    <w:rsid w:val="00FF7E68"/>
    <w:rsid w:val="01031F27"/>
    <w:rsid w:val="01111E70"/>
    <w:rsid w:val="013CE5AA"/>
    <w:rsid w:val="01B0A26C"/>
    <w:rsid w:val="01DDE472"/>
    <w:rsid w:val="01FB887F"/>
    <w:rsid w:val="0248546B"/>
    <w:rsid w:val="02AC9A35"/>
    <w:rsid w:val="03855E87"/>
    <w:rsid w:val="03A67602"/>
    <w:rsid w:val="03FB4D75"/>
    <w:rsid w:val="046E136D"/>
    <w:rsid w:val="05EB6055"/>
    <w:rsid w:val="0632DAB7"/>
    <w:rsid w:val="06D15F79"/>
    <w:rsid w:val="06E41127"/>
    <w:rsid w:val="072E6B32"/>
    <w:rsid w:val="0752620D"/>
    <w:rsid w:val="07A28F0B"/>
    <w:rsid w:val="07C0B473"/>
    <w:rsid w:val="08955F9A"/>
    <w:rsid w:val="094761EF"/>
    <w:rsid w:val="094D04C3"/>
    <w:rsid w:val="095BB83B"/>
    <w:rsid w:val="0999BF8E"/>
    <w:rsid w:val="09A68D65"/>
    <w:rsid w:val="0A1B4BFB"/>
    <w:rsid w:val="0A4237C3"/>
    <w:rsid w:val="0AA6578B"/>
    <w:rsid w:val="0AD4CEAA"/>
    <w:rsid w:val="0AF2E091"/>
    <w:rsid w:val="0B1EE40F"/>
    <w:rsid w:val="0B2AA656"/>
    <w:rsid w:val="0C3AB668"/>
    <w:rsid w:val="0C50BDF9"/>
    <w:rsid w:val="0C907542"/>
    <w:rsid w:val="0CB6CF82"/>
    <w:rsid w:val="0CCD3B2E"/>
    <w:rsid w:val="0CE9EA3A"/>
    <w:rsid w:val="0E9751F8"/>
    <w:rsid w:val="0F1BFF9A"/>
    <w:rsid w:val="0F9CA558"/>
    <w:rsid w:val="0FAE910D"/>
    <w:rsid w:val="0FB505EF"/>
    <w:rsid w:val="0FF612CF"/>
    <w:rsid w:val="10437922"/>
    <w:rsid w:val="10C92559"/>
    <w:rsid w:val="10CAE4E2"/>
    <w:rsid w:val="10EE6F38"/>
    <w:rsid w:val="112E0E65"/>
    <w:rsid w:val="11F4DD8C"/>
    <w:rsid w:val="12AE530B"/>
    <w:rsid w:val="12EAEA4F"/>
    <w:rsid w:val="130C470B"/>
    <w:rsid w:val="136AC0A4"/>
    <w:rsid w:val="1380AAC4"/>
    <w:rsid w:val="13C6AAE3"/>
    <w:rsid w:val="13E93F95"/>
    <w:rsid w:val="14776B99"/>
    <w:rsid w:val="14EFC172"/>
    <w:rsid w:val="159FE4AF"/>
    <w:rsid w:val="15B1465D"/>
    <w:rsid w:val="17224587"/>
    <w:rsid w:val="1772197C"/>
    <w:rsid w:val="190F62CD"/>
    <w:rsid w:val="19285A90"/>
    <w:rsid w:val="1969543F"/>
    <w:rsid w:val="198B633A"/>
    <w:rsid w:val="1AACB2D7"/>
    <w:rsid w:val="1AE97AD0"/>
    <w:rsid w:val="1BA8EB84"/>
    <w:rsid w:val="1BEF67E4"/>
    <w:rsid w:val="1C8FF2EF"/>
    <w:rsid w:val="1CD59A19"/>
    <w:rsid w:val="1D4B7B52"/>
    <w:rsid w:val="1E2450A9"/>
    <w:rsid w:val="1E8C6401"/>
    <w:rsid w:val="1EF07593"/>
    <w:rsid w:val="1EF1C182"/>
    <w:rsid w:val="1F04C1C9"/>
    <w:rsid w:val="1F3B3340"/>
    <w:rsid w:val="1F3DB0BE"/>
    <w:rsid w:val="1F7C8E68"/>
    <w:rsid w:val="1FBD85F8"/>
    <w:rsid w:val="20003E76"/>
    <w:rsid w:val="202A5DAD"/>
    <w:rsid w:val="2087FB69"/>
    <w:rsid w:val="219D06DC"/>
    <w:rsid w:val="219DB05F"/>
    <w:rsid w:val="21C55B14"/>
    <w:rsid w:val="21F4B274"/>
    <w:rsid w:val="2289A9FA"/>
    <w:rsid w:val="22D47581"/>
    <w:rsid w:val="22D5C7CF"/>
    <w:rsid w:val="231C4C4D"/>
    <w:rsid w:val="245CDB2A"/>
    <w:rsid w:val="24721AE0"/>
    <w:rsid w:val="24AB6503"/>
    <w:rsid w:val="254C14D4"/>
    <w:rsid w:val="25C1B171"/>
    <w:rsid w:val="25C20CDB"/>
    <w:rsid w:val="25C692B7"/>
    <w:rsid w:val="25F7D64D"/>
    <w:rsid w:val="2604A864"/>
    <w:rsid w:val="2660FB8F"/>
    <w:rsid w:val="268AE074"/>
    <w:rsid w:val="2694E6E3"/>
    <w:rsid w:val="2722B1F6"/>
    <w:rsid w:val="273AC7DF"/>
    <w:rsid w:val="278968DF"/>
    <w:rsid w:val="278C80D3"/>
    <w:rsid w:val="28203647"/>
    <w:rsid w:val="282682A8"/>
    <w:rsid w:val="283078B3"/>
    <w:rsid w:val="284D33E7"/>
    <w:rsid w:val="28CC793E"/>
    <w:rsid w:val="28FBE3CD"/>
    <w:rsid w:val="291FDD7B"/>
    <w:rsid w:val="29ED108C"/>
    <w:rsid w:val="29F0B660"/>
    <w:rsid w:val="2A04C7F3"/>
    <w:rsid w:val="2A24A33B"/>
    <w:rsid w:val="2A7012CE"/>
    <w:rsid w:val="2AF8BE78"/>
    <w:rsid w:val="2B72E60F"/>
    <w:rsid w:val="2BF062EF"/>
    <w:rsid w:val="2C35E8D4"/>
    <w:rsid w:val="2CA39FC5"/>
    <w:rsid w:val="2E5F19C9"/>
    <w:rsid w:val="2F5A8415"/>
    <w:rsid w:val="2F7329B6"/>
    <w:rsid w:val="2FD5D618"/>
    <w:rsid w:val="2FE01B2E"/>
    <w:rsid w:val="303B35E0"/>
    <w:rsid w:val="30AB87EF"/>
    <w:rsid w:val="31365B5F"/>
    <w:rsid w:val="313CFA80"/>
    <w:rsid w:val="3144F577"/>
    <w:rsid w:val="31B25EDE"/>
    <w:rsid w:val="31EA8D77"/>
    <w:rsid w:val="3235FF6E"/>
    <w:rsid w:val="32828A96"/>
    <w:rsid w:val="32E4DBA9"/>
    <w:rsid w:val="32F13252"/>
    <w:rsid w:val="33949E33"/>
    <w:rsid w:val="33B928AC"/>
    <w:rsid w:val="33DF653A"/>
    <w:rsid w:val="3418F751"/>
    <w:rsid w:val="341CF43C"/>
    <w:rsid w:val="347971EC"/>
    <w:rsid w:val="349A2528"/>
    <w:rsid w:val="34A3B4E1"/>
    <w:rsid w:val="34B04BBD"/>
    <w:rsid w:val="3535C29C"/>
    <w:rsid w:val="357DA0B4"/>
    <w:rsid w:val="35E5B037"/>
    <w:rsid w:val="3609B95E"/>
    <w:rsid w:val="36340B02"/>
    <w:rsid w:val="3687490F"/>
    <w:rsid w:val="37A4F07B"/>
    <w:rsid w:val="37B83B29"/>
    <w:rsid w:val="37ED05D9"/>
    <w:rsid w:val="38151883"/>
    <w:rsid w:val="38218ED9"/>
    <w:rsid w:val="38269D09"/>
    <w:rsid w:val="391A0E83"/>
    <w:rsid w:val="39C70072"/>
    <w:rsid w:val="3A1444A6"/>
    <w:rsid w:val="3A33D3DF"/>
    <w:rsid w:val="3A5AC678"/>
    <w:rsid w:val="3AA18C31"/>
    <w:rsid w:val="3AB9B964"/>
    <w:rsid w:val="3ABD81E0"/>
    <w:rsid w:val="3ADC0735"/>
    <w:rsid w:val="3B1A9CC7"/>
    <w:rsid w:val="3B47F8E7"/>
    <w:rsid w:val="3B5588C8"/>
    <w:rsid w:val="3B5BF116"/>
    <w:rsid w:val="3BD1FEDF"/>
    <w:rsid w:val="3BD3431C"/>
    <w:rsid w:val="3C629AFD"/>
    <w:rsid w:val="3C70061F"/>
    <w:rsid w:val="3CFF13DF"/>
    <w:rsid w:val="3D223A73"/>
    <w:rsid w:val="3D6411CB"/>
    <w:rsid w:val="3DADE9FE"/>
    <w:rsid w:val="3DD8CA30"/>
    <w:rsid w:val="3DD8CEC9"/>
    <w:rsid w:val="3E3C9F70"/>
    <w:rsid w:val="3E591EE4"/>
    <w:rsid w:val="3E5B473E"/>
    <w:rsid w:val="3E76CB31"/>
    <w:rsid w:val="3ECA9250"/>
    <w:rsid w:val="3F36A2D2"/>
    <w:rsid w:val="3F624556"/>
    <w:rsid w:val="4025056A"/>
    <w:rsid w:val="40343453"/>
    <w:rsid w:val="4041A6B6"/>
    <w:rsid w:val="4068E191"/>
    <w:rsid w:val="40D0CFD8"/>
    <w:rsid w:val="410EA0DF"/>
    <w:rsid w:val="419E185F"/>
    <w:rsid w:val="4213E3B8"/>
    <w:rsid w:val="4286706D"/>
    <w:rsid w:val="42A8990B"/>
    <w:rsid w:val="42E7C9E6"/>
    <w:rsid w:val="42E9E047"/>
    <w:rsid w:val="4305BCF6"/>
    <w:rsid w:val="43609502"/>
    <w:rsid w:val="43EAC264"/>
    <w:rsid w:val="4427566F"/>
    <w:rsid w:val="44735DD5"/>
    <w:rsid w:val="45186237"/>
    <w:rsid w:val="45383F64"/>
    <w:rsid w:val="453A0D94"/>
    <w:rsid w:val="458CAF95"/>
    <w:rsid w:val="45E33358"/>
    <w:rsid w:val="4618FF37"/>
    <w:rsid w:val="4635A614"/>
    <w:rsid w:val="470836B3"/>
    <w:rsid w:val="48188060"/>
    <w:rsid w:val="4850B58B"/>
    <w:rsid w:val="48B6F411"/>
    <w:rsid w:val="48C33594"/>
    <w:rsid w:val="4958B8D5"/>
    <w:rsid w:val="49C9D25F"/>
    <w:rsid w:val="49DBAF0D"/>
    <w:rsid w:val="4AAC9721"/>
    <w:rsid w:val="4AE2B2BF"/>
    <w:rsid w:val="4AEE3470"/>
    <w:rsid w:val="4AF4EA4C"/>
    <w:rsid w:val="4B413192"/>
    <w:rsid w:val="4B5BC334"/>
    <w:rsid w:val="4BE70231"/>
    <w:rsid w:val="4CAA5A12"/>
    <w:rsid w:val="4D16B9B4"/>
    <w:rsid w:val="4DF084F2"/>
    <w:rsid w:val="4DFA9D9F"/>
    <w:rsid w:val="4E1A8336"/>
    <w:rsid w:val="4E74F7FF"/>
    <w:rsid w:val="4E7C616B"/>
    <w:rsid w:val="4E985FA5"/>
    <w:rsid w:val="4ED029D1"/>
    <w:rsid w:val="4F102627"/>
    <w:rsid w:val="4F1FB488"/>
    <w:rsid w:val="4F257778"/>
    <w:rsid w:val="4F2588D6"/>
    <w:rsid w:val="4F5EC643"/>
    <w:rsid w:val="4FA3C5D2"/>
    <w:rsid w:val="4FDAA1A7"/>
    <w:rsid w:val="501027E3"/>
    <w:rsid w:val="50B47A8A"/>
    <w:rsid w:val="5149DFA3"/>
    <w:rsid w:val="527015B9"/>
    <w:rsid w:val="536C96EE"/>
    <w:rsid w:val="53D78643"/>
    <w:rsid w:val="540811E0"/>
    <w:rsid w:val="54B860BC"/>
    <w:rsid w:val="54CE92AC"/>
    <w:rsid w:val="55910572"/>
    <w:rsid w:val="563B7852"/>
    <w:rsid w:val="565A41A8"/>
    <w:rsid w:val="565E593B"/>
    <w:rsid w:val="568EAD62"/>
    <w:rsid w:val="576D4E77"/>
    <w:rsid w:val="5770AEE0"/>
    <w:rsid w:val="5780A3A6"/>
    <w:rsid w:val="5796087D"/>
    <w:rsid w:val="57CBB14F"/>
    <w:rsid w:val="57E3B615"/>
    <w:rsid w:val="58068AEC"/>
    <w:rsid w:val="58988872"/>
    <w:rsid w:val="58B02482"/>
    <w:rsid w:val="59094C6D"/>
    <w:rsid w:val="5945944D"/>
    <w:rsid w:val="595CA514"/>
    <w:rsid w:val="59DFD3F2"/>
    <w:rsid w:val="5A03DB57"/>
    <w:rsid w:val="5A2B2A3C"/>
    <w:rsid w:val="5A31AA0D"/>
    <w:rsid w:val="5ABAE939"/>
    <w:rsid w:val="5AEAF35E"/>
    <w:rsid w:val="5B06A40A"/>
    <w:rsid w:val="5B420D7A"/>
    <w:rsid w:val="5CB59539"/>
    <w:rsid w:val="5D8C2970"/>
    <w:rsid w:val="5DBC9E74"/>
    <w:rsid w:val="5EA932BC"/>
    <w:rsid w:val="5EB8DFE5"/>
    <w:rsid w:val="5EB9704A"/>
    <w:rsid w:val="5F434439"/>
    <w:rsid w:val="5F616BD2"/>
    <w:rsid w:val="5F90391B"/>
    <w:rsid w:val="5FAFB5A6"/>
    <w:rsid w:val="601731B2"/>
    <w:rsid w:val="601CB8C7"/>
    <w:rsid w:val="60E929E4"/>
    <w:rsid w:val="6183B1A1"/>
    <w:rsid w:val="61A320AB"/>
    <w:rsid w:val="61ABE44D"/>
    <w:rsid w:val="61DBA114"/>
    <w:rsid w:val="6278FC3C"/>
    <w:rsid w:val="628DD54D"/>
    <w:rsid w:val="64295C29"/>
    <w:rsid w:val="64F48561"/>
    <w:rsid w:val="64F9ECCB"/>
    <w:rsid w:val="67718287"/>
    <w:rsid w:val="685D493F"/>
    <w:rsid w:val="690CB304"/>
    <w:rsid w:val="69816049"/>
    <w:rsid w:val="699057B1"/>
    <w:rsid w:val="69DB3089"/>
    <w:rsid w:val="69E8C338"/>
    <w:rsid w:val="6A94545B"/>
    <w:rsid w:val="6ABE420F"/>
    <w:rsid w:val="6AC89159"/>
    <w:rsid w:val="6B9343C7"/>
    <w:rsid w:val="6BB39D86"/>
    <w:rsid w:val="6C1E3A3D"/>
    <w:rsid w:val="6CB7F62F"/>
    <w:rsid w:val="6CBAFE35"/>
    <w:rsid w:val="6CDB0897"/>
    <w:rsid w:val="6CE91C40"/>
    <w:rsid w:val="6D03006F"/>
    <w:rsid w:val="6D55AD1E"/>
    <w:rsid w:val="6D8CA336"/>
    <w:rsid w:val="6DA2DAF7"/>
    <w:rsid w:val="6DB25706"/>
    <w:rsid w:val="6E210F2D"/>
    <w:rsid w:val="6FD5F405"/>
    <w:rsid w:val="701E73F4"/>
    <w:rsid w:val="7078F4A2"/>
    <w:rsid w:val="70DC1E7A"/>
    <w:rsid w:val="70F867B4"/>
    <w:rsid w:val="710B05AF"/>
    <w:rsid w:val="7158409E"/>
    <w:rsid w:val="71BCE4A4"/>
    <w:rsid w:val="71C1EF24"/>
    <w:rsid w:val="71D6C706"/>
    <w:rsid w:val="71F94F1F"/>
    <w:rsid w:val="722E1636"/>
    <w:rsid w:val="728A62F2"/>
    <w:rsid w:val="72D0DD5D"/>
    <w:rsid w:val="72F865DD"/>
    <w:rsid w:val="740E7A38"/>
    <w:rsid w:val="7431ECAD"/>
    <w:rsid w:val="7442C790"/>
    <w:rsid w:val="7448294B"/>
    <w:rsid w:val="744A0DA8"/>
    <w:rsid w:val="75250BED"/>
    <w:rsid w:val="7532966B"/>
    <w:rsid w:val="759A996E"/>
    <w:rsid w:val="7640A2A1"/>
    <w:rsid w:val="768E3E9D"/>
    <w:rsid w:val="769D16AC"/>
    <w:rsid w:val="77501055"/>
    <w:rsid w:val="77A7B7E7"/>
    <w:rsid w:val="77C2C545"/>
    <w:rsid w:val="77D2922E"/>
    <w:rsid w:val="77D7DF98"/>
    <w:rsid w:val="781127A2"/>
    <w:rsid w:val="785E5AA9"/>
    <w:rsid w:val="788F1E88"/>
    <w:rsid w:val="790FDE53"/>
    <w:rsid w:val="796766FB"/>
    <w:rsid w:val="79BF2072"/>
    <w:rsid w:val="79F24415"/>
    <w:rsid w:val="7B8103E3"/>
    <w:rsid w:val="7C8DB7C7"/>
    <w:rsid w:val="7CF68D29"/>
    <w:rsid w:val="7D26CC12"/>
    <w:rsid w:val="7D35E13C"/>
    <w:rsid w:val="7D435AFE"/>
    <w:rsid w:val="7D4F6163"/>
    <w:rsid w:val="7D6441F0"/>
    <w:rsid w:val="7D80C952"/>
    <w:rsid w:val="7E544524"/>
    <w:rsid w:val="7E6BD956"/>
    <w:rsid w:val="7E8360D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3356"/>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5"/>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4"/>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UnresolvedMention">
    <w:name w:val="Unresolved Mention"/>
    <w:basedOn w:val="DefaultParagraphFont"/>
    <w:uiPriority w:val="99"/>
    <w:semiHidden/>
    <w:unhideWhenUsed/>
    <w:rsid w:val="00DE39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5156991">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49835251">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accessdata.fda.gov/scripts/cdrh/cfdocs/cfcfr/CFRSearch.cfm?fr=110.5" TargetMode="External"/><Relationship Id="rId39" Type="http://schemas.openxmlformats.org/officeDocument/2006/relationships/hyperlink" Target="https://www.state.nj.us/treasury/purchase/vendor.shtml" TargetMode="External"/><Relationship Id="R30d7e59e75c04175" Type="http://schemas.microsoft.com/office/2018/08/relationships/commentsExtensible" Target="commentsExtensible.xm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www.state.nj.us/treasury/purchase/forms/eo134/Chapter51.pdf"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mailto:ccau.certificate@treas.nj.gov" TargetMode="External"/><Relationship Id="rId55"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mailto:NJSupplierReports@treas.nj.gov"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newjersey.usnlx.com/"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https://nj.gov/labor/equalpay/equalpay.html" TargetMode="External"/><Relationship Id="rId57" Type="http://schemas.openxmlformats.org/officeDocument/2006/relationships/theme" Target="theme/theme1.xml"/><Relationship Id="R4eb2c397cf724c3b" Type="http://schemas.microsoft.com/office/2016/09/relationships/commentsIds" Target="commentsIds.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vsc.gsa.gov/administration/files/FEDSTD123H.pdf"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www.state.nj.us/treasury/purchase/forms/eo134/Chapter51.pdf" TargetMode="External"/><Relationship Id="rId48" Type="http://schemas.openxmlformats.org/officeDocument/2006/relationships/hyperlink" Target="http://www.elec.state.nj.us/" TargetMode="External"/><Relationship Id="rId56"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nj.gov/treasury/purchase/forms/Vendor_Timesheet.xl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684B52E-7A4A-41C1-93AC-5666476FC8C4}">
  <ds:schemaRefs>
    <ds:schemaRef ds:uri="http://schemas.openxmlformats.org/officeDocument/2006/bibliography"/>
  </ds:schemaRefs>
</ds:datastoreItem>
</file>

<file path=customXml/itemProps7.xml><?xml version="1.0" encoding="utf-8"?>
<ds:datastoreItem xmlns:ds="http://schemas.openxmlformats.org/officeDocument/2006/customXml" ds:itemID="{1A4AE69D-2D8B-4232-A30C-82C37AE10D67}">
  <ds:schemaRefs>
    <ds:schemaRef ds:uri="http://schemas.openxmlformats.org/officeDocument/2006/bibliography"/>
  </ds:schemaRefs>
</ds:datastoreItem>
</file>

<file path=customXml/itemProps8.xml><?xml version="1.0" encoding="utf-8"?>
<ds:datastoreItem xmlns:ds="http://schemas.openxmlformats.org/officeDocument/2006/customXml" ds:itemID="{9D4956E5-A69B-4FDB-9837-2F857031123E}">
  <ds:schemaRefs>
    <ds:schemaRef ds:uri="http://schemas.openxmlformats.org/officeDocument/2006/bibliography"/>
  </ds:schemaRefs>
</ds:datastoreItem>
</file>

<file path=customXml/itemProps9.xml><?xml version="1.0" encoding="utf-8"?>
<ds:datastoreItem xmlns:ds="http://schemas.openxmlformats.org/officeDocument/2006/customXml" ds:itemID="{D27CB3FE-9626-4E42-B4FA-31524CB5A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72</Pages>
  <Words>34090</Words>
  <Characters>194316</Characters>
  <Application>Microsoft Office Word</Application>
  <DocSecurity>8</DocSecurity>
  <Lines>1619</Lines>
  <Paragraphs>455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Samantha Brandbergh</cp:lastModifiedBy>
  <cp:revision>11</cp:revision>
  <cp:lastPrinted>2019-04-15T17:06:00Z</cp:lastPrinted>
  <dcterms:created xsi:type="dcterms:W3CDTF">2020-11-06T18:49:00Z</dcterms:created>
  <dcterms:modified xsi:type="dcterms:W3CDTF">2020-11-12T17:21:00Z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