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96037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26</w:t>
      </w:r>
      <w:r w:rsidR="00745BD9">
        <w:rPr>
          <w:rFonts w:ascii="Arial" w:hAnsi="Arial" w:cs="Arial"/>
          <w:b/>
          <w:sz w:val="20"/>
        </w:rPr>
        <w:t>, 2021</w:t>
      </w:r>
      <w:bookmarkStart w:id="0" w:name="_GoBack"/>
      <w:bookmarkEnd w:id="0"/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="00024384">
        <w:rPr>
          <w:rFonts w:ascii="Arial" w:hAnsi="Arial" w:cs="Arial"/>
          <w:sz w:val="20"/>
        </w:rPr>
        <w:t>Bid Solicitation #</w:t>
      </w:r>
      <w:r w:rsidR="000E684C">
        <w:rPr>
          <w:rFonts w:ascii="Arial" w:hAnsi="Arial" w:cs="Arial"/>
          <w:sz w:val="20"/>
        </w:rPr>
        <w:t>2</w:t>
      </w:r>
      <w:r w:rsidR="00F9077C">
        <w:rPr>
          <w:rFonts w:ascii="Arial" w:hAnsi="Arial" w:cs="Arial"/>
          <w:sz w:val="20"/>
        </w:rPr>
        <w:t>1DPP00586</w:t>
      </w:r>
    </w:p>
    <w:p w:rsidR="003069D9" w:rsidRDefault="00F9077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T2882 Office of Information Technology Cost Allocation Model for IT Services </w:t>
      </w:r>
    </w:p>
    <w:p w:rsidR="00F9077C" w:rsidRDefault="00F9077C" w:rsidP="008918DF">
      <w:pPr>
        <w:ind w:firstLine="720"/>
        <w:rPr>
          <w:rFonts w:ascii="Arial" w:hAnsi="Arial" w:cs="Arial"/>
          <w:b/>
        </w:rPr>
      </w:pPr>
    </w:p>
    <w:p w:rsidR="00D97957" w:rsidRPr="00453E5B" w:rsidRDefault="00B50B30" w:rsidP="00024384">
      <w:pPr>
        <w:tabs>
          <w:tab w:val="left" w:pos="0"/>
        </w:tabs>
        <w:outlineLvl w:val="0"/>
        <w:rPr>
          <w:rFonts w:ascii="Arial" w:hAnsi="Arial" w:cs="Arial"/>
          <w:b/>
          <w:i/>
          <w:color w:val="D9D9D9" w:themeColor="background1" w:themeShade="D9"/>
        </w:rPr>
      </w:pPr>
      <w:r w:rsidRPr="00453E5B">
        <w:rPr>
          <w:rFonts w:ascii="Arial" w:hAnsi="Arial" w:cs="Arial"/>
          <w:b/>
          <w:i/>
          <w:color w:val="D9D9D9" w:themeColor="background1" w:themeShade="D9"/>
        </w:rPr>
        <w:tab/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NEW Revised Quote Submission Due Date: </w:t>
      </w:r>
      <w:r w:rsidR="00F9077C">
        <w:rPr>
          <w:rFonts w:ascii="Arial" w:hAnsi="Arial" w:cs="Arial"/>
          <w:b/>
          <w:i/>
          <w:color w:val="D9D9D9" w:themeColor="background1" w:themeShade="D9"/>
          <w:u w:val="single"/>
        </w:rPr>
        <w:t>April 9</w:t>
      </w:r>
      <w:r w:rsidR="00D97957" w:rsidRPr="00D97957">
        <w:rPr>
          <w:rFonts w:ascii="Arial" w:hAnsi="Arial" w:cs="Arial"/>
          <w:b/>
          <w:i/>
          <w:color w:val="D9D9D9" w:themeColor="background1" w:themeShade="D9"/>
          <w:u w:val="single"/>
        </w:rPr>
        <w:t>, 202</w:t>
      </w:r>
      <w:r w:rsidR="00F9077C">
        <w:rPr>
          <w:rFonts w:ascii="Arial" w:hAnsi="Arial" w:cs="Arial"/>
          <w:b/>
          <w:i/>
          <w:color w:val="D9D9D9" w:themeColor="background1" w:themeShade="D9"/>
          <w:u w:val="single"/>
        </w:rPr>
        <w:t>1</w:t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 (2:00 p.m. Eastern Time)</w:t>
      </w:r>
    </w:p>
    <w:p w:rsidR="00024384" w:rsidRPr="00A808AA" w:rsidRDefault="00024384" w:rsidP="00024384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>NEW QUOTE SUBMISSION DUE DATE:</w:t>
      </w:r>
      <w:r w:rsidR="00F9077C">
        <w:rPr>
          <w:rFonts w:ascii="Arial" w:hAnsi="Arial" w:cs="Arial"/>
          <w:b/>
          <w:color w:val="FF0000"/>
          <w:sz w:val="22"/>
        </w:rPr>
        <w:t xml:space="preserve"> April 23</w:t>
      </w:r>
      <w:r w:rsidR="002604AC">
        <w:rPr>
          <w:rFonts w:ascii="Arial" w:hAnsi="Arial" w:cs="Arial"/>
          <w:b/>
          <w:color w:val="FF0000"/>
          <w:sz w:val="22"/>
        </w:rPr>
        <w:t>, 2021</w:t>
      </w:r>
      <w:r w:rsidRPr="00A808AA">
        <w:rPr>
          <w:rFonts w:ascii="Arial" w:hAnsi="Arial" w:cs="Arial"/>
          <w:b/>
          <w:color w:val="FF0000"/>
          <w:sz w:val="22"/>
        </w:rPr>
        <w:t xml:space="preserve"> (2:00PM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F9077C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F9077C">
        <w:rPr>
          <w:rFonts w:ascii="Arial" w:hAnsi="Arial" w:cs="Arial"/>
        </w:rPr>
        <w:t>2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</w:t>
      </w:r>
      <w:r w:rsidR="00024384">
        <w:rPr>
          <w:rFonts w:ascii="Arial" w:hAnsi="Arial" w:cs="Arial"/>
        </w:rPr>
        <w:t xml:space="preserve"> due</w:t>
      </w:r>
      <w:r>
        <w:rPr>
          <w:rFonts w:ascii="Arial" w:hAnsi="Arial" w:cs="Arial"/>
        </w:rPr>
        <w:t xml:space="preserve"> date </w:t>
      </w:r>
      <w:r w:rsidR="002149D7">
        <w:rPr>
          <w:rFonts w:ascii="Arial" w:hAnsi="Arial" w:cs="Arial"/>
        </w:rPr>
        <w:t xml:space="preserve">from </w:t>
      </w:r>
      <w:r w:rsidR="00F9077C">
        <w:rPr>
          <w:rFonts w:ascii="Arial" w:hAnsi="Arial" w:cs="Arial"/>
        </w:rPr>
        <w:t>April 9, 2021</w:t>
      </w:r>
      <w:r w:rsidR="00D97957">
        <w:rPr>
          <w:rFonts w:ascii="Arial" w:hAnsi="Arial" w:cs="Arial"/>
        </w:rPr>
        <w:t xml:space="preserve"> to</w:t>
      </w:r>
      <w:r w:rsidR="00F9077C">
        <w:rPr>
          <w:rFonts w:ascii="Arial" w:hAnsi="Arial" w:cs="Arial"/>
        </w:rPr>
        <w:t xml:space="preserve"> April 2</w:t>
      </w:r>
      <w:r w:rsidR="002604AC">
        <w:rPr>
          <w:rFonts w:ascii="Arial" w:hAnsi="Arial" w:cs="Arial"/>
        </w:rPr>
        <w:t>3, 2021</w:t>
      </w:r>
      <w:r>
        <w:rPr>
          <w:rFonts w:ascii="Arial" w:hAnsi="Arial" w:cs="Arial"/>
        </w:rPr>
        <w:t>.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7E" w:rsidRDefault="005E1D7E">
      <w:r>
        <w:separator/>
      </w:r>
    </w:p>
  </w:endnote>
  <w:endnote w:type="continuationSeparator" w:id="0">
    <w:p w:rsidR="005E1D7E" w:rsidRDefault="005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7E" w:rsidRDefault="005E1D7E">
      <w:r>
        <w:separator/>
      </w:r>
    </w:p>
  </w:footnote>
  <w:footnote w:type="continuationSeparator" w:id="0">
    <w:p w:rsidR="005E1D7E" w:rsidRDefault="005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24384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4AC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53E5B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1D7E"/>
    <w:rsid w:val="005E3AEA"/>
    <w:rsid w:val="005E7D9D"/>
    <w:rsid w:val="005F3A74"/>
    <w:rsid w:val="00610AAA"/>
    <w:rsid w:val="00610ADE"/>
    <w:rsid w:val="00614D78"/>
    <w:rsid w:val="00636D7B"/>
    <w:rsid w:val="00646784"/>
    <w:rsid w:val="006562F9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45BD9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0378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E6097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4268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42EA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97957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9077C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A077BC1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1DEA7E81-84D6-40AA-B445-A68CCE626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Morales, Angelica</cp:lastModifiedBy>
  <cp:revision>4</cp:revision>
  <cp:lastPrinted>2019-12-23T19:16:00Z</cp:lastPrinted>
  <dcterms:created xsi:type="dcterms:W3CDTF">2021-03-25T20:12:00Z</dcterms:created>
  <dcterms:modified xsi:type="dcterms:W3CDTF">2021-03-25T20:14:00Z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