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B67B091"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05437B">
        <w:rPr>
          <w:rFonts w:ascii="Garamond" w:hAnsi="Garamond" w:cs="Arial"/>
          <w:b/>
          <w:bCs/>
          <w:sz w:val="52"/>
          <w:szCs w:val="52"/>
        </w:rPr>
        <w:t>21DPP00568</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736264EF" w:rsidR="00770C95" w:rsidRPr="00F87C95" w:rsidRDefault="0005437B" w:rsidP="007171AA">
            <w:pPr>
              <w:ind w:left="-108"/>
              <w:rPr>
                <w:rFonts w:ascii="Garamond" w:hAnsi="Garamond"/>
                <w:sz w:val="36"/>
                <w:szCs w:val="36"/>
              </w:rPr>
            </w:pPr>
            <w:r w:rsidRPr="00F87C95">
              <w:rPr>
                <w:rFonts w:ascii="Garamond" w:hAnsi="Garamond"/>
                <w:sz w:val="36"/>
                <w:szCs w:val="36"/>
              </w:rPr>
              <w:t xml:space="preserve">T2776S  -  Police </w:t>
            </w:r>
            <w:r w:rsidR="007171AA">
              <w:rPr>
                <w:rFonts w:ascii="Garamond" w:hAnsi="Garamond"/>
                <w:sz w:val="36"/>
                <w:szCs w:val="36"/>
              </w:rPr>
              <w:t xml:space="preserve">Pursuit and Special Service </w:t>
            </w:r>
            <w:r w:rsidRPr="00F87C95">
              <w:rPr>
                <w:rFonts w:ascii="Garamond" w:hAnsi="Garamond"/>
                <w:sz w:val="36"/>
                <w:szCs w:val="36"/>
              </w:rPr>
              <w:t xml:space="preserve">Vehicles: </w:t>
            </w:r>
            <w:r w:rsidR="007171AA">
              <w:rPr>
                <w:rFonts w:ascii="Garamond" w:hAnsi="Garamond"/>
                <w:sz w:val="36"/>
                <w:szCs w:val="36"/>
              </w:rPr>
              <w:t xml:space="preserve">Sedans and Sport Utility Vehicles, with Gasoline Engine </w:t>
            </w:r>
            <w:r w:rsidR="000B3058" w:rsidRPr="00F87C95">
              <w:rPr>
                <w:rFonts w:ascii="Garamond" w:hAnsi="Garamond"/>
                <w:sz w:val="36"/>
                <w:szCs w:val="36"/>
              </w:rPr>
              <w:t>- REBID</w:t>
            </w:r>
          </w:p>
        </w:tc>
      </w:tr>
    </w:tbl>
    <w:p w14:paraId="54DCBBC0" w14:textId="62B189BA" w:rsidR="00DC59A6" w:rsidRPr="007171AA" w:rsidRDefault="00DC59A6" w:rsidP="00DC59A6">
      <w:pPr>
        <w:rPr>
          <w:rFonts w:ascii="Garamond" w:hAnsi="Garamond" w:cs="Arial"/>
          <w:b/>
          <w:smallCaps/>
          <w:color w:val="000000"/>
          <w:sz w:val="16"/>
          <w:szCs w:val="16"/>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4991F71B"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07B88596" w:rsidR="00DC59A6" w:rsidRPr="00840DF8" w:rsidRDefault="00985E06" w:rsidP="00985E06">
            <w:pPr>
              <w:ind w:right="180"/>
              <w:jc w:val="center"/>
              <w:rPr>
                <w:rFonts w:ascii="Garamond" w:hAnsi="Garamond" w:cs="Arial"/>
                <w:bCs/>
                <w:color w:val="000000"/>
              </w:rPr>
            </w:pPr>
            <w:r>
              <w:rPr>
                <w:rFonts w:ascii="Garamond" w:hAnsi="Garamond" w:cs="Arial"/>
                <w:bCs/>
                <w:color w:val="000000"/>
              </w:rPr>
              <w:t>01/05/2021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0B3058" w:rsidRPr="00874DF2" w14:paraId="367C3E7A" w14:textId="77777777" w:rsidTr="000B3058">
        <w:trPr>
          <w:trHeight w:val="720"/>
        </w:trPr>
        <w:tc>
          <w:tcPr>
            <w:tcW w:w="5760" w:type="dxa"/>
            <w:shd w:val="clear" w:color="auto" w:fill="auto"/>
            <w:vAlign w:val="center"/>
          </w:tcPr>
          <w:p w14:paraId="3C25DB83" w14:textId="72FF3355" w:rsidR="000B3058" w:rsidRDefault="000B3058" w:rsidP="00576F34">
            <w:pPr>
              <w:rPr>
                <w:rFonts w:ascii="Garamond" w:hAnsi="Garamond" w:cs="Arial"/>
                <w:b/>
                <w:bCs/>
                <w:color w:val="000000"/>
                <w:szCs w:val="20"/>
              </w:rPr>
            </w:pPr>
            <w:r w:rsidRPr="0005437B">
              <w:rPr>
                <w:rFonts w:ascii="Garamond" w:hAnsi="Garamond" w:cs="Arial"/>
                <w:b/>
                <w:bCs/>
                <w:color w:val="000000"/>
                <w:szCs w:val="20"/>
              </w:rPr>
              <w:t>Mandatory/Optional P</w:t>
            </w:r>
            <w:r>
              <w:rPr>
                <w:rFonts w:ascii="Garamond" w:hAnsi="Garamond" w:cs="Arial"/>
                <w:b/>
                <w:bCs/>
                <w:color w:val="000000"/>
                <w:szCs w:val="20"/>
              </w:rPr>
              <w:t xml:space="preserve">re-Quote Conference </w:t>
            </w:r>
          </w:p>
          <w:p w14:paraId="1362F839" w14:textId="6C7CA42A" w:rsidR="000B3058" w:rsidRPr="00126FBC" w:rsidRDefault="000B3058"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741BE909" w:rsidR="000B3058" w:rsidRPr="000227FE" w:rsidRDefault="000B3058" w:rsidP="00576F34">
            <w:pPr>
              <w:ind w:right="180"/>
              <w:jc w:val="center"/>
              <w:rPr>
                <w:rFonts w:ascii="Garamond" w:hAnsi="Garamond" w:cs="Arial"/>
                <w:bCs/>
                <w:color w:val="000000"/>
                <w:highlight w:val="yellow"/>
              </w:rPr>
            </w:pPr>
            <w:r>
              <w:rPr>
                <w:rFonts w:ascii="Garamond" w:hAnsi="Garamond"/>
              </w:rPr>
              <w:t>Not Applicable.</w:t>
            </w:r>
          </w:p>
        </w:tc>
      </w:tr>
      <w:tr w:rsidR="000B3058" w:rsidRPr="00874DF2" w14:paraId="6BD03F9D" w14:textId="77777777" w:rsidTr="000B3058">
        <w:trPr>
          <w:trHeight w:val="720"/>
        </w:trPr>
        <w:tc>
          <w:tcPr>
            <w:tcW w:w="5760" w:type="dxa"/>
            <w:shd w:val="clear" w:color="auto" w:fill="auto"/>
            <w:vAlign w:val="center"/>
          </w:tcPr>
          <w:p w14:paraId="5775A5E9" w14:textId="77777777" w:rsidR="000B3058" w:rsidRDefault="000B3058" w:rsidP="00576F34">
            <w:pPr>
              <w:rPr>
                <w:rFonts w:ascii="Garamond" w:hAnsi="Garamond" w:cs="Arial"/>
                <w:b/>
                <w:bCs/>
                <w:color w:val="000000"/>
                <w:szCs w:val="20"/>
              </w:rPr>
            </w:pPr>
            <w:r w:rsidRPr="0005437B">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A4AC621" w:rsidR="000B3058" w:rsidRPr="00126FBC" w:rsidRDefault="000B3058"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6A2D29FD" w14:textId="77777777" w:rsidR="000B3058" w:rsidRDefault="000B3058" w:rsidP="00576F34">
            <w:pPr>
              <w:rPr>
                <w:rFonts w:ascii="Garamond" w:hAnsi="Garamond" w:cs="Arial"/>
                <w:color w:val="000000"/>
                <w:highlight w:val="yellow"/>
              </w:rPr>
            </w:pPr>
          </w:p>
          <w:p w14:paraId="75A8E7C4" w14:textId="4F769192" w:rsidR="000B3058" w:rsidRPr="000227FE" w:rsidRDefault="000B3058" w:rsidP="00544120">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419CCA93"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36FA87C6" w:rsidR="00DC59A6" w:rsidRPr="00874DF2" w:rsidRDefault="00985E06" w:rsidP="00985E06">
            <w:pPr>
              <w:ind w:right="180"/>
              <w:jc w:val="center"/>
              <w:rPr>
                <w:rFonts w:ascii="Garamond" w:hAnsi="Garamond" w:cs="Arial"/>
                <w:color w:val="000000"/>
              </w:rPr>
            </w:pPr>
            <w:r>
              <w:rPr>
                <w:rFonts w:ascii="Garamond" w:hAnsi="Garamond" w:cs="Arial"/>
                <w:color w:val="000000"/>
              </w:rPr>
              <w:t>01/27/2021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Pr="007171AA" w:rsidRDefault="00DC59A6" w:rsidP="00DC59A6">
      <w:pPr>
        <w:rPr>
          <w:rFonts w:ascii="Garamond" w:hAnsi="Garamond"/>
          <w:color w:val="000000"/>
          <w:sz w:val="16"/>
          <w:szCs w:val="16"/>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Pr="007171AA" w:rsidRDefault="00DC59A6" w:rsidP="00DC59A6">
      <w:pPr>
        <w:rPr>
          <w:rFonts w:ascii="Garamond" w:hAnsi="Garamond"/>
          <w:b/>
          <w:color w:val="000000"/>
          <w:sz w:val="16"/>
          <w:szCs w:val="16"/>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E16494"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E16494"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E16494"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C58B250" w:rsidR="00981735" w:rsidRPr="00370188" w:rsidRDefault="00E16494"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D2519D">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E16494"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E16494"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E16494"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E16494"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5437B">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14:paraId="53F40743" w14:textId="77777777" w:rsidR="00C623E8" w:rsidRPr="0005437B" w:rsidRDefault="00C623E8" w:rsidP="002766BB">
            <w:pPr>
              <w:rPr>
                <w:rFonts w:ascii="Garamond" w:hAnsi="Garamond" w:cs="Arial"/>
                <w:bCs/>
                <w:color w:val="000000"/>
                <w:u w:val="single"/>
              </w:rPr>
            </w:pPr>
            <w:r w:rsidRPr="0005437B">
              <w:rPr>
                <w:rFonts w:ascii="Garamond" w:hAnsi="Garamond" w:cs="Arial"/>
                <w:bCs/>
                <w:color w:val="000000"/>
                <w:u w:val="single"/>
              </w:rPr>
              <w:t>Using Agency/Agencies:</w:t>
            </w:r>
          </w:p>
          <w:p w14:paraId="0712BF2C" w14:textId="77777777" w:rsidR="00C623E8" w:rsidRPr="0005437B" w:rsidRDefault="00C623E8" w:rsidP="00C623E8">
            <w:pPr>
              <w:ind w:left="252"/>
              <w:rPr>
                <w:rFonts w:ascii="Garamond" w:hAnsi="Garamond" w:cs="Arial"/>
                <w:bCs/>
                <w:color w:val="000000"/>
              </w:rPr>
            </w:pPr>
            <w:r w:rsidRPr="0005437B">
              <w:rPr>
                <w:rFonts w:ascii="Garamond" w:hAnsi="Garamond" w:cs="Arial"/>
                <w:bCs/>
                <w:color w:val="000000"/>
              </w:rPr>
              <w:t>State of New Jersey</w:t>
            </w:r>
          </w:p>
          <w:p w14:paraId="7B390B5B" w14:textId="753CA0F9" w:rsidR="00C623E8" w:rsidRPr="0005437B" w:rsidRDefault="00C623E8" w:rsidP="00C623E8">
            <w:pPr>
              <w:ind w:left="252"/>
              <w:rPr>
                <w:rFonts w:ascii="Garamond" w:hAnsi="Garamond" w:cs="Arial"/>
                <w:bCs/>
                <w:color w:val="000000"/>
                <w:u w:val="single"/>
              </w:rPr>
            </w:pPr>
            <w:r w:rsidRPr="0005437B">
              <w:rPr>
                <w:rFonts w:ascii="Garamond" w:hAnsi="Garamond" w:cs="Arial"/>
                <w:bCs/>
                <w:color w:val="000000"/>
              </w:rPr>
              <w:t>Cooperative Purchasing Program Participants</w:t>
            </w:r>
          </w:p>
        </w:tc>
      </w:tr>
    </w:tbl>
    <w:p w14:paraId="5C2B5ADE" w14:textId="471DFB33" w:rsidR="00C623E8" w:rsidRPr="00C623E8" w:rsidRDefault="00C623E8">
      <w:pPr>
        <w:jc w:val="left"/>
        <w:rPr>
          <w:rFonts w:ascii="Garamond" w:hAnsi="Garamond" w:cs="Arial"/>
          <w:bCs/>
          <w:color w:val="000000"/>
          <w:sz w:val="20"/>
          <w:szCs w:val="22"/>
          <w:u w:val="single"/>
        </w:rPr>
      </w:pPr>
    </w:p>
    <w:p w14:paraId="292A6C12" w14:textId="1DDA21F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0B3058">
        <w:rPr>
          <w:rFonts w:ascii="Garamond" w:hAnsi="Garamond" w:cs="Arial"/>
          <w:bCs/>
          <w:color w:val="000000"/>
          <w:szCs w:val="22"/>
        </w:rPr>
        <w:t>12/</w:t>
      </w:r>
      <w:r w:rsidR="00985E06">
        <w:rPr>
          <w:rFonts w:ascii="Garamond" w:hAnsi="Garamond" w:cs="Arial"/>
          <w:bCs/>
          <w:color w:val="000000"/>
          <w:szCs w:val="22"/>
        </w:rPr>
        <w:t>9</w:t>
      </w:r>
      <w:r w:rsidR="00544120">
        <w:rPr>
          <w:rFonts w:ascii="Garamond" w:hAnsi="Garamond" w:cs="Arial"/>
          <w:bCs/>
          <w:color w:val="000000"/>
          <w:szCs w:val="22"/>
        </w:rPr>
        <w:t>/2020</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5A932460" w14:textId="77777777" w:rsidR="00A2476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6171001" w:history="1">
        <w:r w:rsidR="00A24769" w:rsidRPr="006F3C2C">
          <w:rPr>
            <w:rStyle w:val="Hyperlink"/>
            <w:noProof/>
            <w14:scene3d>
              <w14:camera w14:prst="orthographicFront"/>
              <w14:lightRig w14:rig="threePt" w14:dir="t">
                <w14:rot w14:lat="0" w14:lon="0" w14:rev="0"/>
              </w14:lightRig>
            </w14:scene3d>
          </w:rPr>
          <w:t>1.0</w:t>
        </w:r>
        <w:r w:rsidR="00A24769">
          <w:rPr>
            <w:rFonts w:asciiTheme="minorHAnsi" w:eastAsiaTheme="minorEastAsia" w:hAnsiTheme="minorHAnsi" w:cstheme="minorBidi"/>
            <w:b w:val="0"/>
            <w:bCs w:val="0"/>
            <w:caps w:val="0"/>
            <w:noProof/>
            <w:sz w:val="22"/>
            <w:szCs w:val="22"/>
          </w:rPr>
          <w:tab/>
        </w:r>
        <w:r w:rsidR="00A24769" w:rsidRPr="006F3C2C">
          <w:rPr>
            <w:rStyle w:val="Hyperlink"/>
            <w:noProof/>
          </w:rPr>
          <w:t>INFORMATION FOR VENDORS {BIDDERS}</w:t>
        </w:r>
        <w:r w:rsidR="00A24769">
          <w:rPr>
            <w:noProof/>
            <w:webHidden/>
          </w:rPr>
          <w:tab/>
        </w:r>
        <w:r w:rsidR="00A24769">
          <w:rPr>
            <w:noProof/>
            <w:webHidden/>
          </w:rPr>
          <w:fldChar w:fldCharType="begin"/>
        </w:r>
        <w:r w:rsidR="00A24769">
          <w:rPr>
            <w:noProof/>
            <w:webHidden/>
          </w:rPr>
          <w:instrText xml:space="preserve"> PAGEREF _Toc56171001 \h </w:instrText>
        </w:r>
        <w:r w:rsidR="00A24769">
          <w:rPr>
            <w:noProof/>
            <w:webHidden/>
          </w:rPr>
        </w:r>
        <w:r w:rsidR="00A24769">
          <w:rPr>
            <w:noProof/>
            <w:webHidden/>
          </w:rPr>
          <w:fldChar w:fldCharType="separate"/>
        </w:r>
        <w:r w:rsidR="00A24769">
          <w:rPr>
            <w:noProof/>
            <w:webHidden/>
          </w:rPr>
          <w:t>6</w:t>
        </w:r>
        <w:r w:rsidR="00A24769">
          <w:rPr>
            <w:noProof/>
            <w:webHidden/>
          </w:rPr>
          <w:fldChar w:fldCharType="end"/>
        </w:r>
      </w:hyperlink>
    </w:p>
    <w:p w14:paraId="59E762C5"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02" w:history="1">
        <w:r w:rsidR="00A24769" w:rsidRPr="006F3C2C">
          <w:rPr>
            <w:rStyle w:val="Hyperlink"/>
            <w:noProof/>
            <w14:scene3d>
              <w14:camera w14:prst="orthographicFront"/>
              <w14:lightRig w14:rig="threePt" w14:dir="t">
                <w14:rot w14:lat="0" w14:lon="0" w14:rev="0"/>
              </w14:lightRig>
            </w14:scene3d>
          </w:rPr>
          <w:t>1.1</w:t>
        </w:r>
        <w:r w:rsidR="00A24769">
          <w:rPr>
            <w:rFonts w:asciiTheme="minorHAnsi" w:eastAsiaTheme="minorEastAsia" w:hAnsiTheme="minorHAnsi" w:cstheme="minorBidi"/>
            <w:caps w:val="0"/>
            <w:noProof/>
            <w:sz w:val="22"/>
            <w:szCs w:val="22"/>
          </w:rPr>
          <w:tab/>
        </w:r>
        <w:r w:rsidR="00A24769" w:rsidRPr="006F3C2C">
          <w:rPr>
            <w:rStyle w:val="Hyperlink"/>
            <w:noProof/>
          </w:rPr>
          <w:t>PURPOSE AND INTENT</w:t>
        </w:r>
        <w:r w:rsidR="00A24769">
          <w:rPr>
            <w:noProof/>
            <w:webHidden/>
          </w:rPr>
          <w:tab/>
        </w:r>
        <w:r w:rsidR="00A24769">
          <w:rPr>
            <w:noProof/>
            <w:webHidden/>
          </w:rPr>
          <w:fldChar w:fldCharType="begin"/>
        </w:r>
        <w:r w:rsidR="00A24769">
          <w:rPr>
            <w:noProof/>
            <w:webHidden/>
          </w:rPr>
          <w:instrText xml:space="preserve"> PAGEREF _Toc56171002 \h </w:instrText>
        </w:r>
        <w:r w:rsidR="00A24769">
          <w:rPr>
            <w:noProof/>
            <w:webHidden/>
          </w:rPr>
        </w:r>
        <w:r w:rsidR="00A24769">
          <w:rPr>
            <w:noProof/>
            <w:webHidden/>
          </w:rPr>
          <w:fldChar w:fldCharType="separate"/>
        </w:r>
        <w:r w:rsidR="00A24769">
          <w:rPr>
            <w:noProof/>
            <w:webHidden/>
          </w:rPr>
          <w:t>6</w:t>
        </w:r>
        <w:r w:rsidR="00A24769">
          <w:rPr>
            <w:noProof/>
            <w:webHidden/>
          </w:rPr>
          <w:fldChar w:fldCharType="end"/>
        </w:r>
      </w:hyperlink>
    </w:p>
    <w:p w14:paraId="1CC50EFD"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03" w:history="1">
        <w:r w:rsidR="00A24769" w:rsidRPr="006F3C2C">
          <w:rPr>
            <w:rStyle w:val="Hyperlink"/>
            <w:noProof/>
            <w14:scene3d>
              <w14:camera w14:prst="orthographicFront"/>
              <w14:lightRig w14:rig="threePt" w14:dir="t">
                <w14:rot w14:lat="0" w14:lon="0" w14:rev="0"/>
              </w14:lightRig>
            </w14:scene3d>
          </w:rPr>
          <w:t>1.2</w:t>
        </w:r>
        <w:r w:rsidR="00A24769">
          <w:rPr>
            <w:rFonts w:asciiTheme="minorHAnsi" w:eastAsiaTheme="minorEastAsia" w:hAnsiTheme="minorHAnsi" w:cstheme="minorBidi"/>
            <w:caps w:val="0"/>
            <w:noProof/>
            <w:sz w:val="22"/>
            <w:szCs w:val="22"/>
          </w:rPr>
          <w:tab/>
        </w:r>
        <w:r w:rsidR="00A24769" w:rsidRPr="006F3C2C">
          <w:rPr>
            <w:rStyle w:val="Hyperlink"/>
            <w:noProof/>
          </w:rPr>
          <w:t>BACKGROUND</w:t>
        </w:r>
        <w:r w:rsidR="00A24769">
          <w:rPr>
            <w:noProof/>
            <w:webHidden/>
          </w:rPr>
          <w:tab/>
        </w:r>
        <w:r w:rsidR="00A24769">
          <w:rPr>
            <w:noProof/>
            <w:webHidden/>
          </w:rPr>
          <w:fldChar w:fldCharType="begin"/>
        </w:r>
        <w:r w:rsidR="00A24769">
          <w:rPr>
            <w:noProof/>
            <w:webHidden/>
          </w:rPr>
          <w:instrText xml:space="preserve"> PAGEREF _Toc56171003 \h </w:instrText>
        </w:r>
        <w:r w:rsidR="00A24769">
          <w:rPr>
            <w:noProof/>
            <w:webHidden/>
          </w:rPr>
        </w:r>
        <w:r w:rsidR="00A24769">
          <w:rPr>
            <w:noProof/>
            <w:webHidden/>
          </w:rPr>
          <w:fldChar w:fldCharType="separate"/>
        </w:r>
        <w:r w:rsidR="00A24769">
          <w:rPr>
            <w:noProof/>
            <w:webHidden/>
          </w:rPr>
          <w:t>7</w:t>
        </w:r>
        <w:r w:rsidR="00A24769">
          <w:rPr>
            <w:noProof/>
            <w:webHidden/>
          </w:rPr>
          <w:fldChar w:fldCharType="end"/>
        </w:r>
      </w:hyperlink>
    </w:p>
    <w:p w14:paraId="4EDCB735" w14:textId="77777777" w:rsidR="00A24769" w:rsidRDefault="00E16494">
      <w:pPr>
        <w:pStyle w:val="TOC3"/>
        <w:rPr>
          <w:rFonts w:asciiTheme="minorHAnsi" w:eastAsiaTheme="minorEastAsia" w:hAnsiTheme="minorHAnsi" w:cstheme="minorBidi"/>
          <w:iCs w:val="0"/>
          <w:caps w:val="0"/>
          <w:noProof/>
          <w:sz w:val="22"/>
          <w:szCs w:val="22"/>
        </w:rPr>
      </w:pPr>
      <w:hyperlink w:anchor="_Toc56171004" w:history="1">
        <w:r w:rsidR="00A24769" w:rsidRPr="006F3C2C">
          <w:rPr>
            <w:rStyle w:val="Hyperlink"/>
            <w:rFonts w:eastAsia="Arial Narrow"/>
            <w:noProof/>
            <w14:scene3d>
              <w14:camera w14:prst="orthographicFront"/>
              <w14:lightRig w14:rig="threePt" w14:dir="t">
                <w14:rot w14:lat="0" w14:lon="0" w14:rev="0"/>
              </w14:lightRig>
            </w14:scene3d>
          </w:rPr>
          <w:t>1.2.1</w:t>
        </w:r>
        <w:r w:rsidR="00A24769">
          <w:rPr>
            <w:rFonts w:asciiTheme="minorHAnsi" w:eastAsiaTheme="minorEastAsia" w:hAnsiTheme="minorHAnsi" w:cstheme="minorBidi"/>
            <w:iCs w:val="0"/>
            <w:caps w:val="0"/>
            <w:noProof/>
            <w:sz w:val="22"/>
            <w:szCs w:val="22"/>
          </w:rPr>
          <w:tab/>
        </w:r>
        <w:r w:rsidR="00A24769" w:rsidRPr="006F3C2C">
          <w:rPr>
            <w:rStyle w:val="Hyperlink"/>
            <w:rFonts w:eastAsia="Arial Narrow"/>
            <w:noProof/>
          </w:rPr>
          <w:t>NOTABLE CHANGEs SINCE THE LAST BID SOLICITATION</w:t>
        </w:r>
        <w:r w:rsidR="00A24769">
          <w:rPr>
            <w:noProof/>
            <w:webHidden/>
          </w:rPr>
          <w:tab/>
        </w:r>
        <w:r w:rsidR="00A24769">
          <w:rPr>
            <w:noProof/>
            <w:webHidden/>
          </w:rPr>
          <w:fldChar w:fldCharType="begin"/>
        </w:r>
        <w:r w:rsidR="00A24769">
          <w:rPr>
            <w:noProof/>
            <w:webHidden/>
          </w:rPr>
          <w:instrText xml:space="preserve"> PAGEREF _Toc56171004 \h </w:instrText>
        </w:r>
        <w:r w:rsidR="00A24769">
          <w:rPr>
            <w:noProof/>
            <w:webHidden/>
          </w:rPr>
        </w:r>
        <w:r w:rsidR="00A24769">
          <w:rPr>
            <w:noProof/>
            <w:webHidden/>
          </w:rPr>
          <w:fldChar w:fldCharType="separate"/>
        </w:r>
        <w:r w:rsidR="00A24769">
          <w:rPr>
            <w:noProof/>
            <w:webHidden/>
          </w:rPr>
          <w:t>8</w:t>
        </w:r>
        <w:r w:rsidR="00A24769">
          <w:rPr>
            <w:noProof/>
            <w:webHidden/>
          </w:rPr>
          <w:fldChar w:fldCharType="end"/>
        </w:r>
      </w:hyperlink>
    </w:p>
    <w:p w14:paraId="046D480C"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05" w:history="1">
        <w:r w:rsidR="00A24769" w:rsidRPr="006F3C2C">
          <w:rPr>
            <w:rStyle w:val="Hyperlink"/>
            <w:noProof/>
            <w14:scene3d>
              <w14:camera w14:prst="orthographicFront"/>
              <w14:lightRig w14:rig="threePt" w14:dir="t">
                <w14:rot w14:lat="0" w14:lon="0" w14:rev="0"/>
              </w14:lightRig>
            </w14:scene3d>
          </w:rPr>
          <w:t>1.3</w:t>
        </w:r>
        <w:r w:rsidR="00A24769">
          <w:rPr>
            <w:rFonts w:asciiTheme="minorHAnsi" w:eastAsiaTheme="minorEastAsia" w:hAnsiTheme="minorHAnsi" w:cstheme="minorBidi"/>
            <w:caps w:val="0"/>
            <w:noProof/>
            <w:sz w:val="22"/>
            <w:szCs w:val="22"/>
          </w:rPr>
          <w:tab/>
        </w:r>
        <w:r w:rsidR="00A24769" w:rsidRPr="006F3C2C">
          <w:rPr>
            <w:rStyle w:val="Hyperlink"/>
            <w:noProof/>
          </w:rPr>
          <w:t>Key Events</w:t>
        </w:r>
        <w:r w:rsidR="00A24769">
          <w:rPr>
            <w:noProof/>
            <w:webHidden/>
          </w:rPr>
          <w:tab/>
        </w:r>
        <w:r w:rsidR="00A24769">
          <w:rPr>
            <w:noProof/>
            <w:webHidden/>
          </w:rPr>
          <w:fldChar w:fldCharType="begin"/>
        </w:r>
        <w:r w:rsidR="00A24769">
          <w:rPr>
            <w:noProof/>
            <w:webHidden/>
          </w:rPr>
          <w:instrText xml:space="preserve"> PAGEREF _Toc56171005 \h </w:instrText>
        </w:r>
        <w:r w:rsidR="00A24769">
          <w:rPr>
            <w:noProof/>
            <w:webHidden/>
          </w:rPr>
        </w:r>
        <w:r w:rsidR="00A24769">
          <w:rPr>
            <w:noProof/>
            <w:webHidden/>
          </w:rPr>
          <w:fldChar w:fldCharType="separate"/>
        </w:r>
        <w:r w:rsidR="00A24769">
          <w:rPr>
            <w:noProof/>
            <w:webHidden/>
          </w:rPr>
          <w:t>8</w:t>
        </w:r>
        <w:r w:rsidR="00A24769">
          <w:rPr>
            <w:noProof/>
            <w:webHidden/>
          </w:rPr>
          <w:fldChar w:fldCharType="end"/>
        </w:r>
      </w:hyperlink>
    </w:p>
    <w:p w14:paraId="6F719507" w14:textId="77777777" w:rsidR="00A24769" w:rsidRDefault="00E16494">
      <w:pPr>
        <w:pStyle w:val="TOC3"/>
        <w:rPr>
          <w:rFonts w:asciiTheme="minorHAnsi" w:eastAsiaTheme="minorEastAsia" w:hAnsiTheme="minorHAnsi" w:cstheme="minorBidi"/>
          <w:iCs w:val="0"/>
          <w:caps w:val="0"/>
          <w:noProof/>
          <w:sz w:val="22"/>
          <w:szCs w:val="22"/>
        </w:rPr>
      </w:pPr>
      <w:hyperlink w:anchor="_Toc56171006" w:history="1">
        <w:r w:rsidR="00A24769" w:rsidRPr="006F3C2C">
          <w:rPr>
            <w:rStyle w:val="Hyperlink"/>
            <w:noProof/>
            <w14:scene3d>
              <w14:camera w14:prst="orthographicFront"/>
              <w14:lightRig w14:rig="threePt" w14:dir="t">
                <w14:rot w14:lat="0" w14:lon="0" w14:rev="0"/>
              </w14:lightRig>
            </w14:scene3d>
          </w:rPr>
          <w:t>1.3.1</w:t>
        </w:r>
        <w:r w:rsidR="00A24769">
          <w:rPr>
            <w:rFonts w:asciiTheme="minorHAnsi" w:eastAsiaTheme="minorEastAsia" w:hAnsiTheme="minorHAnsi" w:cstheme="minorBidi"/>
            <w:iCs w:val="0"/>
            <w:caps w:val="0"/>
            <w:noProof/>
            <w:sz w:val="22"/>
            <w:szCs w:val="22"/>
          </w:rPr>
          <w:tab/>
        </w:r>
        <w:r w:rsidR="00A24769" w:rsidRPr="006F3C2C">
          <w:rPr>
            <w:rStyle w:val="Hyperlink"/>
            <w:noProof/>
          </w:rPr>
          <w:t>ELECTRONIC QUESTION AND ANSWER PERIOD</w:t>
        </w:r>
        <w:r w:rsidR="00A24769">
          <w:rPr>
            <w:noProof/>
            <w:webHidden/>
          </w:rPr>
          <w:tab/>
        </w:r>
        <w:r w:rsidR="00A24769">
          <w:rPr>
            <w:noProof/>
            <w:webHidden/>
          </w:rPr>
          <w:fldChar w:fldCharType="begin"/>
        </w:r>
        <w:r w:rsidR="00A24769">
          <w:rPr>
            <w:noProof/>
            <w:webHidden/>
          </w:rPr>
          <w:instrText xml:space="preserve"> PAGEREF _Toc56171006 \h </w:instrText>
        </w:r>
        <w:r w:rsidR="00A24769">
          <w:rPr>
            <w:noProof/>
            <w:webHidden/>
          </w:rPr>
        </w:r>
        <w:r w:rsidR="00A24769">
          <w:rPr>
            <w:noProof/>
            <w:webHidden/>
          </w:rPr>
          <w:fldChar w:fldCharType="separate"/>
        </w:r>
        <w:r w:rsidR="00A24769">
          <w:rPr>
            <w:noProof/>
            <w:webHidden/>
          </w:rPr>
          <w:t>8</w:t>
        </w:r>
        <w:r w:rsidR="00A24769">
          <w:rPr>
            <w:noProof/>
            <w:webHidden/>
          </w:rPr>
          <w:fldChar w:fldCharType="end"/>
        </w:r>
      </w:hyperlink>
    </w:p>
    <w:p w14:paraId="736F0EDF" w14:textId="77777777" w:rsidR="00A24769" w:rsidRDefault="00E16494">
      <w:pPr>
        <w:pStyle w:val="TOC3"/>
        <w:rPr>
          <w:rFonts w:asciiTheme="minorHAnsi" w:eastAsiaTheme="minorEastAsia" w:hAnsiTheme="minorHAnsi" w:cstheme="minorBidi"/>
          <w:iCs w:val="0"/>
          <w:caps w:val="0"/>
          <w:noProof/>
          <w:sz w:val="22"/>
          <w:szCs w:val="22"/>
        </w:rPr>
      </w:pPr>
      <w:hyperlink w:anchor="_Toc56171007" w:history="1">
        <w:r w:rsidR="00A24769" w:rsidRPr="006F3C2C">
          <w:rPr>
            <w:rStyle w:val="Hyperlink"/>
            <w:noProof/>
            <w14:scene3d>
              <w14:camera w14:prst="orthographicFront"/>
              <w14:lightRig w14:rig="threePt" w14:dir="t">
                <w14:rot w14:lat="0" w14:lon="0" w14:rev="0"/>
              </w14:lightRig>
            </w14:scene3d>
          </w:rPr>
          <w:t>1.3.2</w:t>
        </w:r>
        <w:r w:rsidR="00A24769">
          <w:rPr>
            <w:rFonts w:asciiTheme="minorHAnsi" w:eastAsiaTheme="minorEastAsia" w:hAnsiTheme="minorHAnsi" w:cstheme="minorBidi"/>
            <w:iCs w:val="0"/>
            <w:caps w:val="0"/>
            <w:noProof/>
            <w:sz w:val="22"/>
            <w:szCs w:val="22"/>
          </w:rPr>
          <w:tab/>
        </w:r>
        <w:r w:rsidR="00A24769" w:rsidRPr="006F3C2C">
          <w:rPr>
            <w:rStyle w:val="Hyperlink"/>
            <w:noProof/>
          </w:rPr>
          <w:t>SUBMISSION OF QUOTES</w:t>
        </w:r>
        <w:r w:rsidR="00A24769">
          <w:rPr>
            <w:noProof/>
            <w:webHidden/>
          </w:rPr>
          <w:tab/>
        </w:r>
        <w:r w:rsidR="00A24769">
          <w:rPr>
            <w:noProof/>
            <w:webHidden/>
          </w:rPr>
          <w:fldChar w:fldCharType="begin"/>
        </w:r>
        <w:r w:rsidR="00A24769">
          <w:rPr>
            <w:noProof/>
            <w:webHidden/>
          </w:rPr>
          <w:instrText xml:space="preserve"> PAGEREF _Toc56171007 \h </w:instrText>
        </w:r>
        <w:r w:rsidR="00A24769">
          <w:rPr>
            <w:noProof/>
            <w:webHidden/>
          </w:rPr>
        </w:r>
        <w:r w:rsidR="00A24769">
          <w:rPr>
            <w:noProof/>
            <w:webHidden/>
          </w:rPr>
          <w:fldChar w:fldCharType="separate"/>
        </w:r>
        <w:r w:rsidR="00A24769">
          <w:rPr>
            <w:noProof/>
            <w:webHidden/>
          </w:rPr>
          <w:t>9</w:t>
        </w:r>
        <w:r w:rsidR="00A24769">
          <w:rPr>
            <w:noProof/>
            <w:webHidden/>
          </w:rPr>
          <w:fldChar w:fldCharType="end"/>
        </w:r>
      </w:hyperlink>
    </w:p>
    <w:p w14:paraId="069A7F6B" w14:textId="77777777" w:rsidR="00A24769" w:rsidRDefault="00E16494">
      <w:pPr>
        <w:pStyle w:val="TOC3"/>
        <w:rPr>
          <w:rFonts w:asciiTheme="minorHAnsi" w:eastAsiaTheme="minorEastAsia" w:hAnsiTheme="minorHAnsi" w:cstheme="minorBidi"/>
          <w:iCs w:val="0"/>
          <w:caps w:val="0"/>
          <w:noProof/>
          <w:sz w:val="22"/>
          <w:szCs w:val="22"/>
        </w:rPr>
      </w:pPr>
      <w:hyperlink w:anchor="_Toc56171008" w:history="1">
        <w:r w:rsidR="00A24769" w:rsidRPr="006F3C2C">
          <w:rPr>
            <w:rStyle w:val="Hyperlink"/>
            <w:noProof/>
            <w14:scene3d>
              <w14:camera w14:prst="orthographicFront"/>
              <w14:lightRig w14:rig="threePt" w14:dir="t">
                <w14:rot w14:lat="0" w14:lon="0" w14:rev="0"/>
              </w14:lightRig>
            </w14:scene3d>
          </w:rPr>
          <w:t>1.3.3</w:t>
        </w:r>
        <w:r w:rsidR="00A24769">
          <w:rPr>
            <w:rFonts w:asciiTheme="minorHAnsi" w:eastAsiaTheme="minorEastAsia" w:hAnsiTheme="minorHAnsi" w:cstheme="minorBidi"/>
            <w:iCs w:val="0"/>
            <w:caps w:val="0"/>
            <w:noProof/>
            <w:sz w:val="22"/>
            <w:szCs w:val="22"/>
          </w:rPr>
          <w:tab/>
        </w:r>
        <w:r w:rsidR="00A24769" w:rsidRPr="006F3C2C">
          <w:rPr>
            <w:rStyle w:val="Hyperlink"/>
            <w:noProof/>
          </w:rPr>
          <w:t>VENDOR {BIDDER} SUPPORT</w:t>
        </w:r>
        <w:r w:rsidR="00A24769">
          <w:rPr>
            <w:noProof/>
            <w:webHidden/>
          </w:rPr>
          <w:tab/>
        </w:r>
        <w:r w:rsidR="00A24769">
          <w:rPr>
            <w:noProof/>
            <w:webHidden/>
          </w:rPr>
          <w:fldChar w:fldCharType="begin"/>
        </w:r>
        <w:r w:rsidR="00A24769">
          <w:rPr>
            <w:noProof/>
            <w:webHidden/>
          </w:rPr>
          <w:instrText xml:space="preserve"> PAGEREF _Toc56171008 \h </w:instrText>
        </w:r>
        <w:r w:rsidR="00A24769">
          <w:rPr>
            <w:noProof/>
            <w:webHidden/>
          </w:rPr>
        </w:r>
        <w:r w:rsidR="00A24769">
          <w:rPr>
            <w:noProof/>
            <w:webHidden/>
          </w:rPr>
          <w:fldChar w:fldCharType="separate"/>
        </w:r>
        <w:r w:rsidR="00A24769">
          <w:rPr>
            <w:noProof/>
            <w:webHidden/>
          </w:rPr>
          <w:t>9</w:t>
        </w:r>
        <w:r w:rsidR="00A24769">
          <w:rPr>
            <w:noProof/>
            <w:webHidden/>
          </w:rPr>
          <w:fldChar w:fldCharType="end"/>
        </w:r>
      </w:hyperlink>
    </w:p>
    <w:p w14:paraId="7016EFD4" w14:textId="77777777" w:rsidR="00A24769" w:rsidRDefault="00E16494">
      <w:pPr>
        <w:pStyle w:val="TOC3"/>
        <w:rPr>
          <w:rFonts w:asciiTheme="minorHAnsi" w:eastAsiaTheme="minorEastAsia" w:hAnsiTheme="minorHAnsi" w:cstheme="minorBidi"/>
          <w:iCs w:val="0"/>
          <w:caps w:val="0"/>
          <w:noProof/>
          <w:sz w:val="22"/>
          <w:szCs w:val="22"/>
        </w:rPr>
      </w:pPr>
      <w:hyperlink w:anchor="_Toc56171009" w:history="1">
        <w:r w:rsidR="00A24769" w:rsidRPr="006F3C2C">
          <w:rPr>
            <w:rStyle w:val="Hyperlink"/>
            <w:noProof/>
            <w14:scene3d>
              <w14:camera w14:prst="orthographicFront"/>
              <w14:lightRig w14:rig="threePt" w14:dir="t">
                <w14:rot w14:lat="0" w14:lon="0" w14:rev="0"/>
              </w14:lightRig>
            </w14:scene3d>
          </w:rPr>
          <w:t>1.3.4</w:t>
        </w:r>
        <w:r w:rsidR="00A24769">
          <w:rPr>
            <w:rFonts w:asciiTheme="minorHAnsi" w:eastAsiaTheme="minorEastAsia" w:hAnsiTheme="minorHAnsi" w:cstheme="minorBidi"/>
            <w:iCs w:val="0"/>
            <w:caps w:val="0"/>
            <w:noProof/>
            <w:sz w:val="22"/>
            <w:szCs w:val="22"/>
          </w:rPr>
          <w:tab/>
        </w:r>
        <w:r w:rsidR="00A24769" w:rsidRPr="006F3C2C">
          <w:rPr>
            <w:rStyle w:val="Hyperlink"/>
            <w:noProof/>
          </w:rPr>
          <w:t>MANDATORY/OPTIONAL SITE VISIT</w:t>
        </w:r>
        <w:r w:rsidR="00A24769">
          <w:rPr>
            <w:noProof/>
            <w:webHidden/>
          </w:rPr>
          <w:tab/>
        </w:r>
        <w:r w:rsidR="00A24769">
          <w:rPr>
            <w:noProof/>
            <w:webHidden/>
          </w:rPr>
          <w:fldChar w:fldCharType="begin"/>
        </w:r>
        <w:r w:rsidR="00A24769">
          <w:rPr>
            <w:noProof/>
            <w:webHidden/>
          </w:rPr>
          <w:instrText xml:space="preserve"> PAGEREF _Toc56171009 \h </w:instrText>
        </w:r>
        <w:r w:rsidR="00A24769">
          <w:rPr>
            <w:noProof/>
            <w:webHidden/>
          </w:rPr>
        </w:r>
        <w:r w:rsidR="00A24769">
          <w:rPr>
            <w:noProof/>
            <w:webHidden/>
          </w:rPr>
          <w:fldChar w:fldCharType="separate"/>
        </w:r>
        <w:r w:rsidR="00A24769">
          <w:rPr>
            <w:noProof/>
            <w:webHidden/>
          </w:rPr>
          <w:t>9</w:t>
        </w:r>
        <w:r w:rsidR="00A24769">
          <w:rPr>
            <w:noProof/>
            <w:webHidden/>
          </w:rPr>
          <w:fldChar w:fldCharType="end"/>
        </w:r>
      </w:hyperlink>
    </w:p>
    <w:p w14:paraId="3AFB8E8E" w14:textId="77777777" w:rsidR="00A24769" w:rsidRDefault="00E16494">
      <w:pPr>
        <w:pStyle w:val="TOC3"/>
        <w:rPr>
          <w:rFonts w:asciiTheme="minorHAnsi" w:eastAsiaTheme="minorEastAsia" w:hAnsiTheme="minorHAnsi" w:cstheme="minorBidi"/>
          <w:iCs w:val="0"/>
          <w:caps w:val="0"/>
          <w:noProof/>
          <w:sz w:val="22"/>
          <w:szCs w:val="22"/>
        </w:rPr>
      </w:pPr>
      <w:hyperlink w:anchor="_Toc56171010" w:history="1">
        <w:r w:rsidR="00A24769" w:rsidRPr="006F3C2C">
          <w:rPr>
            <w:rStyle w:val="Hyperlink"/>
            <w:noProof/>
            <w14:scene3d>
              <w14:camera w14:prst="orthographicFront"/>
              <w14:lightRig w14:rig="threePt" w14:dir="t">
                <w14:rot w14:lat="0" w14:lon="0" w14:rev="0"/>
              </w14:lightRig>
            </w14:scene3d>
          </w:rPr>
          <w:t>1.3.5</w:t>
        </w:r>
        <w:r w:rsidR="00A24769">
          <w:rPr>
            <w:rFonts w:asciiTheme="minorHAnsi" w:eastAsiaTheme="minorEastAsia" w:hAnsiTheme="minorHAnsi" w:cstheme="minorBidi"/>
            <w:iCs w:val="0"/>
            <w:caps w:val="0"/>
            <w:noProof/>
            <w:sz w:val="22"/>
            <w:szCs w:val="22"/>
          </w:rPr>
          <w:tab/>
        </w:r>
        <w:r w:rsidR="00A24769" w:rsidRPr="006F3C2C">
          <w:rPr>
            <w:rStyle w:val="Hyperlink"/>
            <w:noProof/>
          </w:rPr>
          <w:t>MANDATORY/OPTIONAL PRE-QUOTE CONFERENCE</w:t>
        </w:r>
        <w:r w:rsidR="00A24769">
          <w:rPr>
            <w:noProof/>
            <w:webHidden/>
          </w:rPr>
          <w:tab/>
        </w:r>
        <w:r w:rsidR="00A24769">
          <w:rPr>
            <w:noProof/>
            <w:webHidden/>
          </w:rPr>
          <w:fldChar w:fldCharType="begin"/>
        </w:r>
        <w:r w:rsidR="00A24769">
          <w:rPr>
            <w:noProof/>
            <w:webHidden/>
          </w:rPr>
          <w:instrText xml:space="preserve"> PAGEREF _Toc56171010 \h </w:instrText>
        </w:r>
        <w:r w:rsidR="00A24769">
          <w:rPr>
            <w:noProof/>
            <w:webHidden/>
          </w:rPr>
        </w:r>
        <w:r w:rsidR="00A24769">
          <w:rPr>
            <w:noProof/>
            <w:webHidden/>
          </w:rPr>
          <w:fldChar w:fldCharType="separate"/>
        </w:r>
        <w:r w:rsidR="00A24769">
          <w:rPr>
            <w:noProof/>
            <w:webHidden/>
          </w:rPr>
          <w:t>9</w:t>
        </w:r>
        <w:r w:rsidR="00A24769">
          <w:rPr>
            <w:noProof/>
            <w:webHidden/>
          </w:rPr>
          <w:fldChar w:fldCharType="end"/>
        </w:r>
      </w:hyperlink>
    </w:p>
    <w:p w14:paraId="5F989ED9" w14:textId="77777777" w:rsidR="00A24769" w:rsidRDefault="00E16494">
      <w:pPr>
        <w:pStyle w:val="TOC3"/>
        <w:rPr>
          <w:rFonts w:asciiTheme="minorHAnsi" w:eastAsiaTheme="minorEastAsia" w:hAnsiTheme="minorHAnsi" w:cstheme="minorBidi"/>
          <w:iCs w:val="0"/>
          <w:caps w:val="0"/>
          <w:noProof/>
          <w:sz w:val="22"/>
          <w:szCs w:val="22"/>
        </w:rPr>
      </w:pPr>
      <w:hyperlink w:anchor="_Toc56171011" w:history="1">
        <w:r w:rsidR="00A24769" w:rsidRPr="006F3C2C">
          <w:rPr>
            <w:rStyle w:val="Hyperlink"/>
            <w:noProof/>
            <w14:scene3d>
              <w14:camera w14:prst="orthographicFront"/>
              <w14:lightRig w14:rig="threePt" w14:dir="t">
                <w14:rot w14:lat="0" w14:lon="0" w14:rev="0"/>
              </w14:lightRig>
            </w14:scene3d>
          </w:rPr>
          <w:t>1.3.6</w:t>
        </w:r>
        <w:r w:rsidR="00A24769">
          <w:rPr>
            <w:rFonts w:asciiTheme="minorHAnsi" w:eastAsiaTheme="minorEastAsia" w:hAnsiTheme="minorHAnsi" w:cstheme="minorBidi"/>
            <w:iCs w:val="0"/>
            <w:caps w:val="0"/>
            <w:noProof/>
            <w:sz w:val="22"/>
            <w:szCs w:val="22"/>
          </w:rPr>
          <w:tab/>
        </w:r>
        <w:r w:rsidR="00A24769" w:rsidRPr="006F3C2C">
          <w:rPr>
            <w:rStyle w:val="Hyperlink"/>
            <w:noProof/>
          </w:rPr>
          <w:t>PRE-QUOTE DOCUMENT REVIEW</w:t>
        </w:r>
        <w:r w:rsidR="00A24769">
          <w:rPr>
            <w:noProof/>
            <w:webHidden/>
          </w:rPr>
          <w:tab/>
        </w:r>
        <w:r w:rsidR="00A24769">
          <w:rPr>
            <w:noProof/>
            <w:webHidden/>
          </w:rPr>
          <w:fldChar w:fldCharType="begin"/>
        </w:r>
        <w:r w:rsidR="00A24769">
          <w:rPr>
            <w:noProof/>
            <w:webHidden/>
          </w:rPr>
          <w:instrText xml:space="preserve"> PAGEREF _Toc56171011 \h </w:instrText>
        </w:r>
        <w:r w:rsidR="00A24769">
          <w:rPr>
            <w:noProof/>
            <w:webHidden/>
          </w:rPr>
        </w:r>
        <w:r w:rsidR="00A24769">
          <w:rPr>
            <w:noProof/>
            <w:webHidden/>
          </w:rPr>
          <w:fldChar w:fldCharType="separate"/>
        </w:r>
        <w:r w:rsidR="00A24769">
          <w:rPr>
            <w:noProof/>
            <w:webHidden/>
          </w:rPr>
          <w:t>9</w:t>
        </w:r>
        <w:r w:rsidR="00A24769">
          <w:rPr>
            <w:noProof/>
            <w:webHidden/>
          </w:rPr>
          <w:fldChar w:fldCharType="end"/>
        </w:r>
      </w:hyperlink>
    </w:p>
    <w:p w14:paraId="7D12CCAF"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12" w:history="1">
        <w:r w:rsidR="00A24769" w:rsidRPr="006F3C2C">
          <w:rPr>
            <w:rStyle w:val="Hyperlink"/>
            <w:noProof/>
            <w14:scene3d>
              <w14:camera w14:prst="orthographicFront"/>
              <w14:lightRig w14:rig="threePt" w14:dir="t">
                <w14:rot w14:lat="0" w14:lon="0" w14:rev="0"/>
              </w14:lightRig>
            </w14:scene3d>
          </w:rPr>
          <w:t>1.4</w:t>
        </w:r>
        <w:r w:rsidR="00A24769">
          <w:rPr>
            <w:rFonts w:asciiTheme="minorHAnsi" w:eastAsiaTheme="minorEastAsia" w:hAnsiTheme="minorHAnsi" w:cstheme="minorBidi"/>
            <w:caps w:val="0"/>
            <w:noProof/>
            <w:sz w:val="22"/>
            <w:szCs w:val="22"/>
          </w:rPr>
          <w:tab/>
        </w:r>
        <w:r w:rsidR="00A24769" w:rsidRPr="006F3C2C">
          <w:rPr>
            <w:rStyle w:val="Hyperlink"/>
            <w:noProof/>
          </w:rPr>
          <w:t>ADDITIONAL Information</w:t>
        </w:r>
        <w:r w:rsidR="00A24769">
          <w:rPr>
            <w:noProof/>
            <w:webHidden/>
          </w:rPr>
          <w:tab/>
        </w:r>
        <w:r w:rsidR="00A24769">
          <w:rPr>
            <w:noProof/>
            <w:webHidden/>
          </w:rPr>
          <w:fldChar w:fldCharType="begin"/>
        </w:r>
        <w:r w:rsidR="00A24769">
          <w:rPr>
            <w:noProof/>
            <w:webHidden/>
          </w:rPr>
          <w:instrText xml:space="preserve"> PAGEREF _Toc56171012 \h </w:instrText>
        </w:r>
        <w:r w:rsidR="00A24769">
          <w:rPr>
            <w:noProof/>
            <w:webHidden/>
          </w:rPr>
        </w:r>
        <w:r w:rsidR="00A24769">
          <w:rPr>
            <w:noProof/>
            <w:webHidden/>
          </w:rPr>
          <w:fldChar w:fldCharType="separate"/>
        </w:r>
        <w:r w:rsidR="00A24769">
          <w:rPr>
            <w:noProof/>
            <w:webHidden/>
          </w:rPr>
          <w:t>10</w:t>
        </w:r>
        <w:r w:rsidR="00A24769">
          <w:rPr>
            <w:noProof/>
            <w:webHidden/>
          </w:rPr>
          <w:fldChar w:fldCharType="end"/>
        </w:r>
      </w:hyperlink>
    </w:p>
    <w:p w14:paraId="55435E51" w14:textId="77777777" w:rsidR="00A24769" w:rsidRDefault="00E16494">
      <w:pPr>
        <w:pStyle w:val="TOC3"/>
        <w:rPr>
          <w:rFonts w:asciiTheme="minorHAnsi" w:eastAsiaTheme="minorEastAsia" w:hAnsiTheme="minorHAnsi" w:cstheme="minorBidi"/>
          <w:iCs w:val="0"/>
          <w:caps w:val="0"/>
          <w:noProof/>
          <w:sz w:val="22"/>
          <w:szCs w:val="22"/>
        </w:rPr>
      </w:pPr>
      <w:hyperlink w:anchor="_Toc56171013" w:history="1">
        <w:r w:rsidR="00A24769" w:rsidRPr="006F3C2C">
          <w:rPr>
            <w:rStyle w:val="Hyperlink"/>
            <w:rFonts w:eastAsia="MS Mincho"/>
            <w:noProof/>
            <w14:scene3d>
              <w14:camera w14:prst="orthographicFront"/>
              <w14:lightRig w14:rig="threePt" w14:dir="t">
                <w14:rot w14:lat="0" w14:lon="0" w14:rev="0"/>
              </w14:lightRig>
            </w14:scene3d>
          </w:rPr>
          <w:t>1.4.1</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BID AMENDMENTS: Revisions to this BID SOLICITATION</w:t>
        </w:r>
        <w:r w:rsidR="00A24769">
          <w:rPr>
            <w:noProof/>
            <w:webHidden/>
          </w:rPr>
          <w:tab/>
        </w:r>
        <w:r w:rsidR="00A24769">
          <w:rPr>
            <w:noProof/>
            <w:webHidden/>
          </w:rPr>
          <w:fldChar w:fldCharType="begin"/>
        </w:r>
        <w:r w:rsidR="00A24769">
          <w:rPr>
            <w:noProof/>
            <w:webHidden/>
          </w:rPr>
          <w:instrText xml:space="preserve"> PAGEREF _Toc56171013 \h </w:instrText>
        </w:r>
        <w:r w:rsidR="00A24769">
          <w:rPr>
            <w:noProof/>
            <w:webHidden/>
          </w:rPr>
        </w:r>
        <w:r w:rsidR="00A24769">
          <w:rPr>
            <w:noProof/>
            <w:webHidden/>
          </w:rPr>
          <w:fldChar w:fldCharType="separate"/>
        </w:r>
        <w:r w:rsidR="00A24769">
          <w:rPr>
            <w:noProof/>
            <w:webHidden/>
          </w:rPr>
          <w:t>10</w:t>
        </w:r>
        <w:r w:rsidR="00A24769">
          <w:rPr>
            <w:noProof/>
            <w:webHidden/>
          </w:rPr>
          <w:fldChar w:fldCharType="end"/>
        </w:r>
      </w:hyperlink>
    </w:p>
    <w:p w14:paraId="1486364D" w14:textId="77777777" w:rsidR="00A24769" w:rsidRDefault="00E16494">
      <w:pPr>
        <w:pStyle w:val="TOC3"/>
        <w:rPr>
          <w:rFonts w:asciiTheme="minorHAnsi" w:eastAsiaTheme="minorEastAsia" w:hAnsiTheme="minorHAnsi" w:cstheme="minorBidi"/>
          <w:iCs w:val="0"/>
          <w:caps w:val="0"/>
          <w:noProof/>
          <w:sz w:val="22"/>
          <w:szCs w:val="22"/>
        </w:rPr>
      </w:pPr>
      <w:hyperlink w:anchor="_Toc56171014" w:history="1">
        <w:r w:rsidR="00A24769" w:rsidRPr="006F3C2C">
          <w:rPr>
            <w:rStyle w:val="Hyperlink"/>
            <w:rFonts w:eastAsia="MS Mincho"/>
            <w:noProof/>
            <w14:scene3d>
              <w14:camera w14:prst="orthographicFront"/>
              <w14:lightRig w14:rig="threePt" w14:dir="t">
                <w14:rot w14:lat="0" w14:lon="0" w14:rev="0"/>
              </w14:lightRig>
            </w14:scene3d>
          </w:rPr>
          <w:t>1.4.2</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VENDOR {BIDDER} Responsibility</w:t>
        </w:r>
        <w:r w:rsidR="00A24769">
          <w:rPr>
            <w:noProof/>
            <w:webHidden/>
          </w:rPr>
          <w:tab/>
        </w:r>
        <w:r w:rsidR="00A24769">
          <w:rPr>
            <w:noProof/>
            <w:webHidden/>
          </w:rPr>
          <w:fldChar w:fldCharType="begin"/>
        </w:r>
        <w:r w:rsidR="00A24769">
          <w:rPr>
            <w:noProof/>
            <w:webHidden/>
          </w:rPr>
          <w:instrText xml:space="preserve"> PAGEREF _Toc56171014 \h </w:instrText>
        </w:r>
        <w:r w:rsidR="00A24769">
          <w:rPr>
            <w:noProof/>
            <w:webHidden/>
          </w:rPr>
        </w:r>
        <w:r w:rsidR="00A24769">
          <w:rPr>
            <w:noProof/>
            <w:webHidden/>
          </w:rPr>
          <w:fldChar w:fldCharType="separate"/>
        </w:r>
        <w:r w:rsidR="00A24769">
          <w:rPr>
            <w:noProof/>
            <w:webHidden/>
          </w:rPr>
          <w:t>10</w:t>
        </w:r>
        <w:r w:rsidR="00A24769">
          <w:rPr>
            <w:noProof/>
            <w:webHidden/>
          </w:rPr>
          <w:fldChar w:fldCharType="end"/>
        </w:r>
      </w:hyperlink>
    </w:p>
    <w:p w14:paraId="7BDDD886" w14:textId="77777777" w:rsidR="00A24769" w:rsidRDefault="00E16494">
      <w:pPr>
        <w:pStyle w:val="TOC3"/>
        <w:rPr>
          <w:rFonts w:asciiTheme="minorHAnsi" w:eastAsiaTheme="minorEastAsia" w:hAnsiTheme="minorHAnsi" w:cstheme="minorBidi"/>
          <w:iCs w:val="0"/>
          <w:caps w:val="0"/>
          <w:noProof/>
          <w:sz w:val="22"/>
          <w:szCs w:val="22"/>
        </w:rPr>
      </w:pPr>
      <w:hyperlink w:anchor="_Toc56171015" w:history="1">
        <w:r w:rsidR="00A24769" w:rsidRPr="006F3C2C">
          <w:rPr>
            <w:rStyle w:val="Hyperlink"/>
            <w:rFonts w:eastAsia="MS Mincho"/>
            <w:noProof/>
            <w14:scene3d>
              <w14:camera w14:prst="orthographicFront"/>
              <w14:lightRig w14:rig="threePt" w14:dir="t">
                <w14:rot w14:lat="0" w14:lon="0" w14:rev="0"/>
              </w14:lightRig>
            </w14:scene3d>
          </w:rPr>
          <w:t>1.4.3</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COST Liability</w:t>
        </w:r>
        <w:r w:rsidR="00A24769">
          <w:rPr>
            <w:noProof/>
            <w:webHidden/>
          </w:rPr>
          <w:tab/>
        </w:r>
        <w:r w:rsidR="00A24769">
          <w:rPr>
            <w:noProof/>
            <w:webHidden/>
          </w:rPr>
          <w:fldChar w:fldCharType="begin"/>
        </w:r>
        <w:r w:rsidR="00A24769">
          <w:rPr>
            <w:noProof/>
            <w:webHidden/>
          </w:rPr>
          <w:instrText xml:space="preserve"> PAGEREF _Toc56171015 \h </w:instrText>
        </w:r>
        <w:r w:rsidR="00A24769">
          <w:rPr>
            <w:noProof/>
            <w:webHidden/>
          </w:rPr>
        </w:r>
        <w:r w:rsidR="00A24769">
          <w:rPr>
            <w:noProof/>
            <w:webHidden/>
          </w:rPr>
          <w:fldChar w:fldCharType="separate"/>
        </w:r>
        <w:r w:rsidR="00A24769">
          <w:rPr>
            <w:noProof/>
            <w:webHidden/>
          </w:rPr>
          <w:t>10</w:t>
        </w:r>
        <w:r w:rsidR="00A24769">
          <w:rPr>
            <w:noProof/>
            <w:webHidden/>
          </w:rPr>
          <w:fldChar w:fldCharType="end"/>
        </w:r>
      </w:hyperlink>
    </w:p>
    <w:p w14:paraId="08C8817F" w14:textId="77777777" w:rsidR="00A24769" w:rsidRDefault="00E16494">
      <w:pPr>
        <w:pStyle w:val="TOC3"/>
        <w:rPr>
          <w:rFonts w:asciiTheme="minorHAnsi" w:eastAsiaTheme="minorEastAsia" w:hAnsiTheme="minorHAnsi" w:cstheme="minorBidi"/>
          <w:iCs w:val="0"/>
          <w:caps w:val="0"/>
          <w:noProof/>
          <w:sz w:val="22"/>
          <w:szCs w:val="22"/>
        </w:rPr>
      </w:pPr>
      <w:hyperlink w:anchor="_Toc56171016" w:history="1">
        <w:r w:rsidR="00A24769" w:rsidRPr="006F3C2C">
          <w:rPr>
            <w:rStyle w:val="Hyperlink"/>
            <w:rFonts w:eastAsia="MS Mincho"/>
            <w:noProof/>
            <w14:scene3d>
              <w14:camera w14:prst="orthographicFront"/>
              <w14:lightRig w14:rig="threePt" w14:dir="t">
                <w14:rot w14:lat="0" w14:lon="0" w14:rev="0"/>
              </w14:lightRig>
            </w14:scene3d>
          </w:rPr>
          <w:t>1.4.4</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CONTENTS of QUOTE</w:t>
        </w:r>
        <w:r w:rsidR="00A24769">
          <w:rPr>
            <w:noProof/>
            <w:webHidden/>
          </w:rPr>
          <w:tab/>
        </w:r>
        <w:r w:rsidR="00A24769">
          <w:rPr>
            <w:noProof/>
            <w:webHidden/>
          </w:rPr>
          <w:fldChar w:fldCharType="begin"/>
        </w:r>
        <w:r w:rsidR="00A24769">
          <w:rPr>
            <w:noProof/>
            <w:webHidden/>
          </w:rPr>
          <w:instrText xml:space="preserve"> PAGEREF _Toc56171016 \h </w:instrText>
        </w:r>
        <w:r w:rsidR="00A24769">
          <w:rPr>
            <w:noProof/>
            <w:webHidden/>
          </w:rPr>
        </w:r>
        <w:r w:rsidR="00A24769">
          <w:rPr>
            <w:noProof/>
            <w:webHidden/>
          </w:rPr>
          <w:fldChar w:fldCharType="separate"/>
        </w:r>
        <w:r w:rsidR="00A24769">
          <w:rPr>
            <w:noProof/>
            <w:webHidden/>
          </w:rPr>
          <w:t>10</w:t>
        </w:r>
        <w:r w:rsidR="00A24769">
          <w:rPr>
            <w:noProof/>
            <w:webHidden/>
          </w:rPr>
          <w:fldChar w:fldCharType="end"/>
        </w:r>
      </w:hyperlink>
    </w:p>
    <w:p w14:paraId="0F1C9F82" w14:textId="77777777" w:rsidR="00A24769" w:rsidRDefault="00E16494">
      <w:pPr>
        <w:pStyle w:val="TOC3"/>
        <w:rPr>
          <w:rFonts w:asciiTheme="minorHAnsi" w:eastAsiaTheme="minorEastAsia" w:hAnsiTheme="minorHAnsi" w:cstheme="minorBidi"/>
          <w:iCs w:val="0"/>
          <w:caps w:val="0"/>
          <w:noProof/>
          <w:sz w:val="22"/>
          <w:szCs w:val="22"/>
        </w:rPr>
      </w:pPr>
      <w:hyperlink w:anchor="_Toc56171017" w:history="1">
        <w:r w:rsidR="00A24769" w:rsidRPr="006F3C2C">
          <w:rPr>
            <w:rStyle w:val="Hyperlink"/>
            <w:rFonts w:eastAsia="MS Mincho"/>
            <w:noProof/>
            <w14:scene3d>
              <w14:camera w14:prst="orthographicFront"/>
              <w14:lightRig w14:rig="threePt" w14:dir="t">
                <w14:rot w14:lat="0" w14:lon="0" w14:rev="0"/>
              </w14:lightRig>
            </w14:scene3d>
          </w:rPr>
          <w:t>1.4.5</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ANNOUNCEMENT OF QUOTE INFORMATION</w:t>
        </w:r>
        <w:r w:rsidR="00A24769">
          <w:rPr>
            <w:noProof/>
            <w:webHidden/>
          </w:rPr>
          <w:tab/>
        </w:r>
        <w:r w:rsidR="00A24769">
          <w:rPr>
            <w:noProof/>
            <w:webHidden/>
          </w:rPr>
          <w:fldChar w:fldCharType="begin"/>
        </w:r>
        <w:r w:rsidR="00A24769">
          <w:rPr>
            <w:noProof/>
            <w:webHidden/>
          </w:rPr>
          <w:instrText xml:space="preserve"> PAGEREF _Toc56171017 \h </w:instrText>
        </w:r>
        <w:r w:rsidR="00A24769">
          <w:rPr>
            <w:noProof/>
            <w:webHidden/>
          </w:rPr>
        </w:r>
        <w:r w:rsidR="00A24769">
          <w:rPr>
            <w:noProof/>
            <w:webHidden/>
          </w:rPr>
          <w:fldChar w:fldCharType="separate"/>
        </w:r>
        <w:r w:rsidR="00A24769">
          <w:rPr>
            <w:noProof/>
            <w:webHidden/>
          </w:rPr>
          <w:t>11</w:t>
        </w:r>
        <w:r w:rsidR="00A24769">
          <w:rPr>
            <w:noProof/>
            <w:webHidden/>
          </w:rPr>
          <w:fldChar w:fldCharType="end"/>
        </w:r>
      </w:hyperlink>
    </w:p>
    <w:p w14:paraId="582004CF" w14:textId="77777777" w:rsidR="00A24769" w:rsidRDefault="00E16494">
      <w:pPr>
        <w:pStyle w:val="TOC3"/>
        <w:rPr>
          <w:rFonts w:asciiTheme="minorHAnsi" w:eastAsiaTheme="minorEastAsia" w:hAnsiTheme="minorHAnsi" w:cstheme="minorBidi"/>
          <w:iCs w:val="0"/>
          <w:caps w:val="0"/>
          <w:noProof/>
          <w:sz w:val="22"/>
          <w:szCs w:val="22"/>
        </w:rPr>
      </w:pPr>
      <w:hyperlink w:anchor="_Toc56171018" w:history="1">
        <w:r w:rsidR="00A24769" w:rsidRPr="006F3C2C">
          <w:rPr>
            <w:rStyle w:val="Hyperlink"/>
            <w:rFonts w:eastAsia="MS Mincho"/>
            <w:noProof/>
            <w14:scene3d>
              <w14:camera w14:prst="orthographicFront"/>
              <w14:lightRig w14:rig="threePt" w14:dir="t">
                <w14:rot w14:lat="0" w14:lon="0" w14:rev="0"/>
              </w14:lightRig>
            </w14:scene3d>
          </w:rPr>
          <w:t>1.4.6</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PRICE Alteration In QUOTES</w:t>
        </w:r>
        <w:r w:rsidR="00A24769">
          <w:rPr>
            <w:noProof/>
            <w:webHidden/>
          </w:rPr>
          <w:tab/>
        </w:r>
        <w:r w:rsidR="00A24769">
          <w:rPr>
            <w:noProof/>
            <w:webHidden/>
          </w:rPr>
          <w:fldChar w:fldCharType="begin"/>
        </w:r>
        <w:r w:rsidR="00A24769">
          <w:rPr>
            <w:noProof/>
            <w:webHidden/>
          </w:rPr>
          <w:instrText xml:space="preserve"> PAGEREF _Toc56171018 \h </w:instrText>
        </w:r>
        <w:r w:rsidR="00A24769">
          <w:rPr>
            <w:noProof/>
            <w:webHidden/>
          </w:rPr>
        </w:r>
        <w:r w:rsidR="00A24769">
          <w:rPr>
            <w:noProof/>
            <w:webHidden/>
          </w:rPr>
          <w:fldChar w:fldCharType="separate"/>
        </w:r>
        <w:r w:rsidR="00A24769">
          <w:rPr>
            <w:noProof/>
            <w:webHidden/>
          </w:rPr>
          <w:t>11</w:t>
        </w:r>
        <w:r w:rsidR="00A24769">
          <w:rPr>
            <w:noProof/>
            <w:webHidden/>
          </w:rPr>
          <w:fldChar w:fldCharType="end"/>
        </w:r>
      </w:hyperlink>
    </w:p>
    <w:p w14:paraId="5F655715" w14:textId="77777777" w:rsidR="00A24769" w:rsidRDefault="00E16494">
      <w:pPr>
        <w:pStyle w:val="TOC3"/>
        <w:rPr>
          <w:rFonts w:asciiTheme="minorHAnsi" w:eastAsiaTheme="minorEastAsia" w:hAnsiTheme="minorHAnsi" w:cstheme="minorBidi"/>
          <w:iCs w:val="0"/>
          <w:caps w:val="0"/>
          <w:noProof/>
          <w:sz w:val="22"/>
          <w:szCs w:val="22"/>
        </w:rPr>
      </w:pPr>
      <w:hyperlink w:anchor="_Toc56171019" w:history="1">
        <w:r w:rsidR="00A24769" w:rsidRPr="006F3C2C">
          <w:rPr>
            <w:rStyle w:val="Hyperlink"/>
            <w:rFonts w:eastAsia="MS Mincho"/>
            <w:noProof/>
            <w14:scene3d>
              <w14:camera w14:prst="orthographicFront"/>
              <w14:lightRig w14:rig="threePt" w14:dir="t">
                <w14:rot w14:lat="0" w14:lon="0" w14:rev="0"/>
              </w14:lightRig>
            </w14:scene3d>
          </w:rPr>
          <w:t>1.4.7</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QUOTE ERRORS</w:t>
        </w:r>
        <w:r w:rsidR="00A24769">
          <w:rPr>
            <w:noProof/>
            <w:webHidden/>
          </w:rPr>
          <w:tab/>
        </w:r>
        <w:r w:rsidR="00A24769">
          <w:rPr>
            <w:noProof/>
            <w:webHidden/>
          </w:rPr>
          <w:fldChar w:fldCharType="begin"/>
        </w:r>
        <w:r w:rsidR="00A24769">
          <w:rPr>
            <w:noProof/>
            <w:webHidden/>
          </w:rPr>
          <w:instrText xml:space="preserve"> PAGEREF _Toc56171019 \h </w:instrText>
        </w:r>
        <w:r w:rsidR="00A24769">
          <w:rPr>
            <w:noProof/>
            <w:webHidden/>
          </w:rPr>
        </w:r>
        <w:r w:rsidR="00A24769">
          <w:rPr>
            <w:noProof/>
            <w:webHidden/>
          </w:rPr>
          <w:fldChar w:fldCharType="separate"/>
        </w:r>
        <w:r w:rsidR="00A24769">
          <w:rPr>
            <w:noProof/>
            <w:webHidden/>
          </w:rPr>
          <w:t>11</w:t>
        </w:r>
        <w:r w:rsidR="00A24769">
          <w:rPr>
            <w:noProof/>
            <w:webHidden/>
          </w:rPr>
          <w:fldChar w:fldCharType="end"/>
        </w:r>
      </w:hyperlink>
    </w:p>
    <w:p w14:paraId="4DCAB152" w14:textId="77777777" w:rsidR="00A24769" w:rsidRDefault="00E16494">
      <w:pPr>
        <w:pStyle w:val="TOC3"/>
        <w:rPr>
          <w:rFonts w:asciiTheme="minorHAnsi" w:eastAsiaTheme="minorEastAsia" w:hAnsiTheme="minorHAnsi" w:cstheme="minorBidi"/>
          <w:iCs w:val="0"/>
          <w:caps w:val="0"/>
          <w:noProof/>
          <w:sz w:val="22"/>
          <w:szCs w:val="22"/>
        </w:rPr>
      </w:pPr>
      <w:hyperlink w:anchor="_Toc56171020" w:history="1">
        <w:r w:rsidR="00A24769" w:rsidRPr="006F3C2C">
          <w:rPr>
            <w:rStyle w:val="Hyperlink"/>
            <w:rFonts w:eastAsia="MS Mincho"/>
            <w:noProof/>
            <w14:scene3d>
              <w14:camera w14:prst="orthographicFront"/>
              <w14:lightRig w14:rig="threePt" w14:dir="t">
                <w14:rot w14:lat="0" w14:lon="0" w14:rev="0"/>
              </w14:lightRig>
            </w14:scene3d>
          </w:rPr>
          <w:t>1.4.8</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JOINT Venture</w:t>
        </w:r>
        <w:r w:rsidR="00A24769">
          <w:rPr>
            <w:noProof/>
            <w:webHidden/>
          </w:rPr>
          <w:tab/>
        </w:r>
        <w:r w:rsidR="00A24769">
          <w:rPr>
            <w:noProof/>
            <w:webHidden/>
          </w:rPr>
          <w:fldChar w:fldCharType="begin"/>
        </w:r>
        <w:r w:rsidR="00A24769">
          <w:rPr>
            <w:noProof/>
            <w:webHidden/>
          </w:rPr>
          <w:instrText xml:space="preserve"> PAGEREF _Toc56171020 \h </w:instrText>
        </w:r>
        <w:r w:rsidR="00A24769">
          <w:rPr>
            <w:noProof/>
            <w:webHidden/>
          </w:rPr>
        </w:r>
        <w:r w:rsidR="00A24769">
          <w:rPr>
            <w:noProof/>
            <w:webHidden/>
          </w:rPr>
          <w:fldChar w:fldCharType="separate"/>
        </w:r>
        <w:r w:rsidR="00A24769">
          <w:rPr>
            <w:noProof/>
            <w:webHidden/>
          </w:rPr>
          <w:t>12</w:t>
        </w:r>
        <w:r w:rsidR="00A24769">
          <w:rPr>
            <w:noProof/>
            <w:webHidden/>
          </w:rPr>
          <w:fldChar w:fldCharType="end"/>
        </w:r>
      </w:hyperlink>
    </w:p>
    <w:p w14:paraId="740177D1" w14:textId="77777777" w:rsidR="00A24769" w:rsidRDefault="00E16494">
      <w:pPr>
        <w:pStyle w:val="TOC3"/>
        <w:rPr>
          <w:rFonts w:asciiTheme="minorHAnsi" w:eastAsiaTheme="minorEastAsia" w:hAnsiTheme="minorHAnsi" w:cstheme="minorBidi"/>
          <w:iCs w:val="0"/>
          <w:caps w:val="0"/>
          <w:noProof/>
          <w:sz w:val="22"/>
          <w:szCs w:val="22"/>
        </w:rPr>
      </w:pPr>
      <w:hyperlink w:anchor="_Toc56171021" w:history="1">
        <w:r w:rsidR="00A24769" w:rsidRPr="006F3C2C">
          <w:rPr>
            <w:rStyle w:val="Hyperlink"/>
            <w:noProof/>
            <w14:scene3d>
              <w14:camera w14:prst="orthographicFront"/>
              <w14:lightRig w14:rig="threePt" w14:dir="t">
                <w14:rot w14:lat="0" w14:lon="0" w14:rev="0"/>
              </w14:lightRig>
            </w14:scene3d>
          </w:rPr>
          <w:t>1.4.9</w:t>
        </w:r>
        <w:r w:rsidR="00A24769">
          <w:rPr>
            <w:rFonts w:asciiTheme="minorHAnsi" w:eastAsiaTheme="minorEastAsia" w:hAnsiTheme="minorHAnsi" w:cstheme="minorBidi"/>
            <w:iCs w:val="0"/>
            <w:caps w:val="0"/>
            <w:noProof/>
            <w:sz w:val="22"/>
            <w:szCs w:val="22"/>
          </w:rPr>
          <w:tab/>
        </w:r>
        <w:r w:rsidR="00A24769" w:rsidRPr="006F3C2C">
          <w:rPr>
            <w:rStyle w:val="Hyperlink"/>
            <w:noProof/>
          </w:rPr>
          <w:t>Reciprocity for Jurisdictional Vendor Preference</w:t>
        </w:r>
        <w:r w:rsidR="00A24769">
          <w:rPr>
            <w:noProof/>
            <w:webHidden/>
          </w:rPr>
          <w:tab/>
        </w:r>
        <w:r w:rsidR="00A24769">
          <w:rPr>
            <w:noProof/>
            <w:webHidden/>
          </w:rPr>
          <w:fldChar w:fldCharType="begin"/>
        </w:r>
        <w:r w:rsidR="00A24769">
          <w:rPr>
            <w:noProof/>
            <w:webHidden/>
          </w:rPr>
          <w:instrText xml:space="preserve"> PAGEREF _Toc56171021 \h </w:instrText>
        </w:r>
        <w:r w:rsidR="00A24769">
          <w:rPr>
            <w:noProof/>
            <w:webHidden/>
          </w:rPr>
        </w:r>
        <w:r w:rsidR="00A24769">
          <w:rPr>
            <w:noProof/>
            <w:webHidden/>
          </w:rPr>
          <w:fldChar w:fldCharType="separate"/>
        </w:r>
        <w:r w:rsidR="00A24769">
          <w:rPr>
            <w:noProof/>
            <w:webHidden/>
          </w:rPr>
          <w:t>12</w:t>
        </w:r>
        <w:r w:rsidR="00A24769">
          <w:rPr>
            <w:noProof/>
            <w:webHidden/>
          </w:rPr>
          <w:fldChar w:fldCharType="end"/>
        </w:r>
      </w:hyperlink>
    </w:p>
    <w:p w14:paraId="775E95BE" w14:textId="77777777" w:rsidR="00A24769" w:rsidRDefault="00E16494">
      <w:pPr>
        <w:pStyle w:val="TOC3"/>
        <w:rPr>
          <w:rFonts w:asciiTheme="minorHAnsi" w:eastAsiaTheme="minorEastAsia" w:hAnsiTheme="minorHAnsi" w:cstheme="minorBidi"/>
          <w:iCs w:val="0"/>
          <w:caps w:val="0"/>
          <w:noProof/>
          <w:sz w:val="22"/>
          <w:szCs w:val="22"/>
        </w:rPr>
      </w:pPr>
      <w:hyperlink w:anchor="_Toc56171022" w:history="1">
        <w:r w:rsidR="00A24769" w:rsidRPr="006F3C2C">
          <w:rPr>
            <w:rStyle w:val="Hyperlink"/>
            <w:noProof/>
            <w14:scene3d>
              <w14:camera w14:prst="orthographicFront"/>
              <w14:lightRig w14:rig="threePt" w14:dir="t">
                <w14:rot w14:lat="0" w14:lon="0" w14:rev="0"/>
              </w14:lightRig>
            </w14:scene3d>
          </w:rPr>
          <w:t>1.4.10</w:t>
        </w:r>
        <w:r w:rsidR="00A24769">
          <w:rPr>
            <w:rFonts w:asciiTheme="minorHAnsi" w:eastAsiaTheme="minorEastAsia" w:hAnsiTheme="minorHAnsi" w:cstheme="minorBidi"/>
            <w:iCs w:val="0"/>
            <w:caps w:val="0"/>
            <w:noProof/>
            <w:sz w:val="22"/>
            <w:szCs w:val="22"/>
          </w:rPr>
          <w:tab/>
        </w:r>
        <w:r w:rsidR="00A24769" w:rsidRPr="006F3C2C">
          <w:rPr>
            <w:rStyle w:val="Hyperlink"/>
            <w:noProof/>
          </w:rPr>
          <w:t>QUOTE ACCEPTANCES AND REJECTIONS</w:t>
        </w:r>
        <w:r w:rsidR="00A24769">
          <w:rPr>
            <w:noProof/>
            <w:webHidden/>
          </w:rPr>
          <w:tab/>
        </w:r>
        <w:r w:rsidR="00A24769">
          <w:rPr>
            <w:noProof/>
            <w:webHidden/>
          </w:rPr>
          <w:fldChar w:fldCharType="begin"/>
        </w:r>
        <w:r w:rsidR="00A24769">
          <w:rPr>
            <w:noProof/>
            <w:webHidden/>
          </w:rPr>
          <w:instrText xml:space="preserve"> PAGEREF _Toc56171022 \h </w:instrText>
        </w:r>
        <w:r w:rsidR="00A24769">
          <w:rPr>
            <w:noProof/>
            <w:webHidden/>
          </w:rPr>
        </w:r>
        <w:r w:rsidR="00A24769">
          <w:rPr>
            <w:noProof/>
            <w:webHidden/>
          </w:rPr>
          <w:fldChar w:fldCharType="separate"/>
        </w:r>
        <w:r w:rsidR="00A24769">
          <w:rPr>
            <w:noProof/>
            <w:webHidden/>
          </w:rPr>
          <w:t>13</w:t>
        </w:r>
        <w:r w:rsidR="00A24769">
          <w:rPr>
            <w:noProof/>
            <w:webHidden/>
          </w:rPr>
          <w:fldChar w:fldCharType="end"/>
        </w:r>
      </w:hyperlink>
    </w:p>
    <w:p w14:paraId="02A38DF1" w14:textId="77777777" w:rsidR="00A24769" w:rsidRDefault="00E16494">
      <w:pPr>
        <w:pStyle w:val="TOC3"/>
        <w:rPr>
          <w:rFonts w:asciiTheme="minorHAnsi" w:eastAsiaTheme="minorEastAsia" w:hAnsiTheme="minorHAnsi" w:cstheme="minorBidi"/>
          <w:iCs w:val="0"/>
          <w:caps w:val="0"/>
          <w:noProof/>
          <w:sz w:val="22"/>
          <w:szCs w:val="22"/>
        </w:rPr>
      </w:pPr>
      <w:hyperlink w:anchor="_Toc56171023" w:history="1">
        <w:r w:rsidR="00A24769" w:rsidRPr="006F3C2C">
          <w:rPr>
            <w:rStyle w:val="Hyperlink"/>
            <w:noProof/>
            <w14:scene3d>
              <w14:camera w14:prst="orthographicFront"/>
              <w14:lightRig w14:rig="threePt" w14:dir="t">
                <w14:rot w14:lat="0" w14:lon="0" w14:rev="0"/>
              </w14:lightRig>
            </w14:scene3d>
          </w:rPr>
          <w:t>1.4.11</w:t>
        </w:r>
        <w:r w:rsidR="00A24769">
          <w:rPr>
            <w:rFonts w:asciiTheme="minorHAnsi" w:eastAsiaTheme="minorEastAsia" w:hAnsiTheme="minorHAnsi" w:cstheme="minorBidi"/>
            <w:iCs w:val="0"/>
            <w:caps w:val="0"/>
            <w:noProof/>
            <w:sz w:val="22"/>
            <w:szCs w:val="22"/>
          </w:rPr>
          <w:tab/>
        </w:r>
        <w:r w:rsidR="00A24769" w:rsidRPr="006F3C2C">
          <w:rPr>
            <w:rStyle w:val="Hyperlink"/>
            <w:noProof/>
          </w:rPr>
          <w:t>ELECTRONIC SIGNATURES</w:t>
        </w:r>
        <w:r w:rsidR="00A24769">
          <w:rPr>
            <w:noProof/>
            <w:webHidden/>
          </w:rPr>
          <w:tab/>
        </w:r>
        <w:r w:rsidR="00A24769">
          <w:rPr>
            <w:noProof/>
            <w:webHidden/>
          </w:rPr>
          <w:fldChar w:fldCharType="begin"/>
        </w:r>
        <w:r w:rsidR="00A24769">
          <w:rPr>
            <w:noProof/>
            <w:webHidden/>
          </w:rPr>
          <w:instrText xml:space="preserve"> PAGEREF _Toc56171023 \h </w:instrText>
        </w:r>
        <w:r w:rsidR="00A24769">
          <w:rPr>
            <w:noProof/>
            <w:webHidden/>
          </w:rPr>
        </w:r>
        <w:r w:rsidR="00A24769">
          <w:rPr>
            <w:noProof/>
            <w:webHidden/>
          </w:rPr>
          <w:fldChar w:fldCharType="separate"/>
        </w:r>
        <w:r w:rsidR="00A24769">
          <w:rPr>
            <w:noProof/>
            <w:webHidden/>
          </w:rPr>
          <w:t>13</w:t>
        </w:r>
        <w:r w:rsidR="00A24769">
          <w:rPr>
            <w:noProof/>
            <w:webHidden/>
          </w:rPr>
          <w:fldChar w:fldCharType="end"/>
        </w:r>
      </w:hyperlink>
    </w:p>
    <w:p w14:paraId="57890A07" w14:textId="77777777" w:rsidR="00A24769" w:rsidRDefault="00E16494">
      <w:pPr>
        <w:pStyle w:val="TOC1"/>
        <w:rPr>
          <w:rFonts w:asciiTheme="minorHAnsi" w:eastAsiaTheme="minorEastAsia" w:hAnsiTheme="minorHAnsi" w:cstheme="minorBidi"/>
          <w:b w:val="0"/>
          <w:bCs w:val="0"/>
          <w:caps w:val="0"/>
          <w:noProof/>
          <w:sz w:val="22"/>
          <w:szCs w:val="22"/>
        </w:rPr>
      </w:pPr>
      <w:hyperlink w:anchor="_Toc56171024" w:history="1">
        <w:r w:rsidR="00A24769" w:rsidRPr="006F3C2C">
          <w:rPr>
            <w:rStyle w:val="Hyperlink"/>
            <w:noProof/>
            <w14:scene3d>
              <w14:camera w14:prst="orthographicFront"/>
              <w14:lightRig w14:rig="threePt" w14:dir="t">
                <w14:rot w14:lat="0" w14:lon="0" w14:rev="0"/>
              </w14:lightRig>
            </w14:scene3d>
          </w:rPr>
          <w:t>2.0</w:t>
        </w:r>
        <w:r w:rsidR="00A24769">
          <w:rPr>
            <w:rFonts w:asciiTheme="minorHAnsi" w:eastAsiaTheme="minorEastAsia" w:hAnsiTheme="minorHAnsi" w:cstheme="minorBidi"/>
            <w:b w:val="0"/>
            <w:bCs w:val="0"/>
            <w:caps w:val="0"/>
            <w:noProof/>
            <w:sz w:val="22"/>
            <w:szCs w:val="22"/>
          </w:rPr>
          <w:tab/>
        </w:r>
        <w:r w:rsidR="00A24769" w:rsidRPr="006F3C2C">
          <w:rPr>
            <w:rStyle w:val="Hyperlink"/>
            <w:noProof/>
          </w:rPr>
          <w:t>DEFINITIONS</w:t>
        </w:r>
        <w:r w:rsidR="00A24769">
          <w:rPr>
            <w:noProof/>
            <w:webHidden/>
          </w:rPr>
          <w:tab/>
        </w:r>
        <w:r w:rsidR="00A24769">
          <w:rPr>
            <w:noProof/>
            <w:webHidden/>
          </w:rPr>
          <w:fldChar w:fldCharType="begin"/>
        </w:r>
        <w:r w:rsidR="00A24769">
          <w:rPr>
            <w:noProof/>
            <w:webHidden/>
          </w:rPr>
          <w:instrText xml:space="preserve"> PAGEREF _Toc56171024 \h </w:instrText>
        </w:r>
        <w:r w:rsidR="00A24769">
          <w:rPr>
            <w:noProof/>
            <w:webHidden/>
          </w:rPr>
        </w:r>
        <w:r w:rsidR="00A24769">
          <w:rPr>
            <w:noProof/>
            <w:webHidden/>
          </w:rPr>
          <w:fldChar w:fldCharType="separate"/>
        </w:r>
        <w:r w:rsidR="00A24769">
          <w:rPr>
            <w:noProof/>
            <w:webHidden/>
          </w:rPr>
          <w:t>14</w:t>
        </w:r>
        <w:r w:rsidR="00A24769">
          <w:rPr>
            <w:noProof/>
            <w:webHidden/>
          </w:rPr>
          <w:fldChar w:fldCharType="end"/>
        </w:r>
      </w:hyperlink>
    </w:p>
    <w:p w14:paraId="3F528038"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25" w:history="1">
        <w:r w:rsidR="00A24769" w:rsidRPr="006F3C2C">
          <w:rPr>
            <w:rStyle w:val="Hyperlink"/>
            <w:noProof/>
            <w14:scene3d>
              <w14:camera w14:prst="orthographicFront"/>
              <w14:lightRig w14:rig="threePt" w14:dir="t">
                <w14:rot w14:lat="0" w14:lon="0" w14:rev="0"/>
              </w14:lightRig>
            </w14:scene3d>
          </w:rPr>
          <w:t>2.1</w:t>
        </w:r>
        <w:r w:rsidR="00A24769">
          <w:rPr>
            <w:rFonts w:asciiTheme="minorHAnsi" w:eastAsiaTheme="minorEastAsia" w:hAnsiTheme="minorHAnsi" w:cstheme="minorBidi"/>
            <w:caps w:val="0"/>
            <w:noProof/>
            <w:sz w:val="22"/>
            <w:szCs w:val="22"/>
          </w:rPr>
          <w:tab/>
        </w:r>
        <w:r w:rsidR="00A24769" w:rsidRPr="006F3C2C">
          <w:rPr>
            <w:rStyle w:val="Hyperlink"/>
            <w:noProof/>
          </w:rPr>
          <w:t>CROSSWALK</w:t>
        </w:r>
        <w:r w:rsidR="00A24769">
          <w:rPr>
            <w:noProof/>
            <w:webHidden/>
          </w:rPr>
          <w:tab/>
        </w:r>
        <w:r w:rsidR="00A24769">
          <w:rPr>
            <w:noProof/>
            <w:webHidden/>
          </w:rPr>
          <w:fldChar w:fldCharType="begin"/>
        </w:r>
        <w:r w:rsidR="00A24769">
          <w:rPr>
            <w:noProof/>
            <w:webHidden/>
          </w:rPr>
          <w:instrText xml:space="preserve"> PAGEREF _Toc56171025 \h </w:instrText>
        </w:r>
        <w:r w:rsidR="00A24769">
          <w:rPr>
            <w:noProof/>
            <w:webHidden/>
          </w:rPr>
        </w:r>
        <w:r w:rsidR="00A24769">
          <w:rPr>
            <w:noProof/>
            <w:webHidden/>
          </w:rPr>
          <w:fldChar w:fldCharType="separate"/>
        </w:r>
        <w:r w:rsidR="00A24769">
          <w:rPr>
            <w:noProof/>
            <w:webHidden/>
          </w:rPr>
          <w:t>14</w:t>
        </w:r>
        <w:r w:rsidR="00A24769">
          <w:rPr>
            <w:noProof/>
            <w:webHidden/>
          </w:rPr>
          <w:fldChar w:fldCharType="end"/>
        </w:r>
      </w:hyperlink>
    </w:p>
    <w:p w14:paraId="5B0DAE5F"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26" w:history="1">
        <w:r w:rsidR="00A24769" w:rsidRPr="006F3C2C">
          <w:rPr>
            <w:rStyle w:val="Hyperlink"/>
            <w:noProof/>
            <w14:scene3d>
              <w14:camera w14:prst="orthographicFront"/>
              <w14:lightRig w14:rig="threePt" w14:dir="t">
                <w14:rot w14:lat="0" w14:lon="0" w14:rev="0"/>
              </w14:lightRig>
            </w14:scene3d>
          </w:rPr>
          <w:t>2.2</w:t>
        </w:r>
        <w:r w:rsidR="00A24769">
          <w:rPr>
            <w:rFonts w:asciiTheme="minorHAnsi" w:eastAsiaTheme="minorEastAsia" w:hAnsiTheme="minorHAnsi" w:cstheme="minorBidi"/>
            <w:caps w:val="0"/>
            <w:noProof/>
            <w:sz w:val="22"/>
            <w:szCs w:val="22"/>
          </w:rPr>
          <w:tab/>
        </w:r>
        <w:r w:rsidR="00A24769" w:rsidRPr="006F3C2C">
          <w:rPr>
            <w:rStyle w:val="Hyperlink"/>
            <w:noProof/>
          </w:rPr>
          <w:t>General Definitions</w:t>
        </w:r>
        <w:r w:rsidR="00A24769">
          <w:rPr>
            <w:noProof/>
            <w:webHidden/>
          </w:rPr>
          <w:tab/>
        </w:r>
        <w:r w:rsidR="00A24769">
          <w:rPr>
            <w:noProof/>
            <w:webHidden/>
          </w:rPr>
          <w:fldChar w:fldCharType="begin"/>
        </w:r>
        <w:r w:rsidR="00A24769">
          <w:rPr>
            <w:noProof/>
            <w:webHidden/>
          </w:rPr>
          <w:instrText xml:space="preserve"> PAGEREF _Toc56171026 \h </w:instrText>
        </w:r>
        <w:r w:rsidR="00A24769">
          <w:rPr>
            <w:noProof/>
            <w:webHidden/>
          </w:rPr>
        </w:r>
        <w:r w:rsidR="00A24769">
          <w:rPr>
            <w:noProof/>
            <w:webHidden/>
          </w:rPr>
          <w:fldChar w:fldCharType="separate"/>
        </w:r>
        <w:r w:rsidR="00A24769">
          <w:rPr>
            <w:noProof/>
            <w:webHidden/>
          </w:rPr>
          <w:t>14</w:t>
        </w:r>
        <w:r w:rsidR="00A24769">
          <w:rPr>
            <w:noProof/>
            <w:webHidden/>
          </w:rPr>
          <w:fldChar w:fldCharType="end"/>
        </w:r>
      </w:hyperlink>
    </w:p>
    <w:p w14:paraId="36E75E09"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27" w:history="1">
        <w:r w:rsidR="00A24769" w:rsidRPr="006F3C2C">
          <w:rPr>
            <w:rStyle w:val="Hyperlink"/>
            <w:noProof/>
            <w14:scene3d>
              <w14:camera w14:prst="orthographicFront"/>
              <w14:lightRig w14:rig="threePt" w14:dir="t">
                <w14:rot w14:lat="0" w14:lon="0" w14:rev="0"/>
              </w14:lightRig>
            </w14:scene3d>
          </w:rPr>
          <w:t>2.3</w:t>
        </w:r>
        <w:r w:rsidR="00A24769">
          <w:rPr>
            <w:rFonts w:asciiTheme="minorHAnsi" w:eastAsiaTheme="minorEastAsia" w:hAnsiTheme="minorHAnsi" w:cstheme="minorBidi"/>
            <w:caps w:val="0"/>
            <w:noProof/>
            <w:sz w:val="22"/>
            <w:szCs w:val="22"/>
          </w:rPr>
          <w:tab/>
        </w:r>
        <w:r w:rsidR="00A24769" w:rsidRPr="006F3C2C">
          <w:rPr>
            <w:rStyle w:val="Hyperlink"/>
            <w:noProof/>
          </w:rPr>
          <w:t>BLANKET P.O. specific definitions/ACRONYMS</w:t>
        </w:r>
        <w:r w:rsidR="00A24769">
          <w:rPr>
            <w:noProof/>
            <w:webHidden/>
          </w:rPr>
          <w:tab/>
        </w:r>
        <w:r w:rsidR="00A24769">
          <w:rPr>
            <w:noProof/>
            <w:webHidden/>
          </w:rPr>
          <w:fldChar w:fldCharType="begin"/>
        </w:r>
        <w:r w:rsidR="00A24769">
          <w:rPr>
            <w:noProof/>
            <w:webHidden/>
          </w:rPr>
          <w:instrText xml:space="preserve"> PAGEREF _Toc56171027 \h </w:instrText>
        </w:r>
        <w:r w:rsidR="00A24769">
          <w:rPr>
            <w:noProof/>
            <w:webHidden/>
          </w:rPr>
        </w:r>
        <w:r w:rsidR="00A24769">
          <w:rPr>
            <w:noProof/>
            <w:webHidden/>
          </w:rPr>
          <w:fldChar w:fldCharType="separate"/>
        </w:r>
        <w:r w:rsidR="00A24769">
          <w:rPr>
            <w:noProof/>
            <w:webHidden/>
          </w:rPr>
          <w:t>17</w:t>
        </w:r>
        <w:r w:rsidR="00A24769">
          <w:rPr>
            <w:noProof/>
            <w:webHidden/>
          </w:rPr>
          <w:fldChar w:fldCharType="end"/>
        </w:r>
      </w:hyperlink>
    </w:p>
    <w:p w14:paraId="650F4BD8"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28" w:history="1">
        <w:r w:rsidR="00A24769" w:rsidRPr="006F3C2C">
          <w:rPr>
            <w:rStyle w:val="Hyperlink"/>
            <w:noProof/>
            <w14:scene3d>
              <w14:camera w14:prst="orthographicFront"/>
              <w14:lightRig w14:rig="threePt" w14:dir="t">
                <w14:rot w14:lat="0" w14:lon="0" w14:rev="0"/>
              </w14:lightRig>
            </w14:scene3d>
          </w:rPr>
          <w:t>2.4</w:t>
        </w:r>
        <w:r w:rsidR="00A24769">
          <w:rPr>
            <w:rFonts w:asciiTheme="minorHAnsi" w:eastAsiaTheme="minorEastAsia" w:hAnsiTheme="minorHAnsi" w:cstheme="minorBidi"/>
            <w:caps w:val="0"/>
            <w:noProof/>
            <w:sz w:val="22"/>
            <w:szCs w:val="22"/>
          </w:rPr>
          <w:tab/>
        </w:r>
        <w:r w:rsidR="00A24769" w:rsidRPr="006F3C2C">
          <w:rPr>
            <w:rStyle w:val="Hyperlink"/>
            <w:rFonts w:eastAsia="Arial Narrow" w:cs="Arial Narrow"/>
            <w:noProof/>
          </w:rPr>
          <w:t>BLANKET P.O. – USING AGENCY SPECIFIC DEFINITIONS/ACRONYMS</w:t>
        </w:r>
        <w:r w:rsidR="00A24769">
          <w:rPr>
            <w:noProof/>
            <w:webHidden/>
          </w:rPr>
          <w:tab/>
        </w:r>
        <w:r w:rsidR="00A24769">
          <w:rPr>
            <w:noProof/>
            <w:webHidden/>
          </w:rPr>
          <w:fldChar w:fldCharType="begin"/>
        </w:r>
        <w:r w:rsidR="00A24769">
          <w:rPr>
            <w:noProof/>
            <w:webHidden/>
          </w:rPr>
          <w:instrText xml:space="preserve"> PAGEREF _Toc56171028 \h </w:instrText>
        </w:r>
        <w:r w:rsidR="00A24769">
          <w:rPr>
            <w:noProof/>
            <w:webHidden/>
          </w:rPr>
        </w:r>
        <w:r w:rsidR="00A24769">
          <w:rPr>
            <w:noProof/>
            <w:webHidden/>
          </w:rPr>
          <w:fldChar w:fldCharType="separate"/>
        </w:r>
        <w:r w:rsidR="00A24769">
          <w:rPr>
            <w:noProof/>
            <w:webHidden/>
          </w:rPr>
          <w:t>18</w:t>
        </w:r>
        <w:r w:rsidR="00A24769">
          <w:rPr>
            <w:noProof/>
            <w:webHidden/>
          </w:rPr>
          <w:fldChar w:fldCharType="end"/>
        </w:r>
      </w:hyperlink>
    </w:p>
    <w:p w14:paraId="16DD8FBD" w14:textId="77777777" w:rsidR="00A24769" w:rsidRDefault="00E16494">
      <w:pPr>
        <w:pStyle w:val="TOC1"/>
        <w:rPr>
          <w:rFonts w:asciiTheme="minorHAnsi" w:eastAsiaTheme="minorEastAsia" w:hAnsiTheme="minorHAnsi" w:cstheme="minorBidi"/>
          <w:b w:val="0"/>
          <w:bCs w:val="0"/>
          <w:caps w:val="0"/>
          <w:noProof/>
          <w:sz w:val="22"/>
          <w:szCs w:val="22"/>
        </w:rPr>
      </w:pPr>
      <w:hyperlink w:anchor="_Toc56171029" w:history="1">
        <w:r w:rsidR="00A24769" w:rsidRPr="006F3C2C">
          <w:rPr>
            <w:rStyle w:val="Hyperlink"/>
            <w:noProof/>
            <w14:scene3d>
              <w14:camera w14:prst="orthographicFront"/>
              <w14:lightRig w14:rig="threePt" w14:dir="t">
                <w14:rot w14:lat="0" w14:lon="0" w14:rev="0"/>
              </w14:lightRig>
            </w14:scene3d>
          </w:rPr>
          <w:t>3.0</w:t>
        </w:r>
        <w:r w:rsidR="00A24769">
          <w:rPr>
            <w:rFonts w:asciiTheme="minorHAnsi" w:eastAsiaTheme="minorEastAsia" w:hAnsiTheme="minorHAnsi" w:cstheme="minorBidi"/>
            <w:b w:val="0"/>
            <w:bCs w:val="0"/>
            <w:caps w:val="0"/>
            <w:noProof/>
            <w:sz w:val="22"/>
            <w:szCs w:val="22"/>
          </w:rPr>
          <w:tab/>
        </w:r>
        <w:r w:rsidR="00A24769" w:rsidRPr="006F3C2C">
          <w:rPr>
            <w:rStyle w:val="Hyperlink"/>
            <w:noProof/>
          </w:rPr>
          <w:t>SCOPE OF WORK – REQUIREMENTS OF THE VENDOR {CONTRACTOR}</w:t>
        </w:r>
        <w:r w:rsidR="00A24769">
          <w:rPr>
            <w:noProof/>
            <w:webHidden/>
          </w:rPr>
          <w:tab/>
        </w:r>
        <w:r w:rsidR="00A24769">
          <w:rPr>
            <w:noProof/>
            <w:webHidden/>
          </w:rPr>
          <w:fldChar w:fldCharType="begin"/>
        </w:r>
        <w:r w:rsidR="00A24769">
          <w:rPr>
            <w:noProof/>
            <w:webHidden/>
          </w:rPr>
          <w:instrText xml:space="preserve"> PAGEREF _Toc56171029 \h </w:instrText>
        </w:r>
        <w:r w:rsidR="00A24769">
          <w:rPr>
            <w:noProof/>
            <w:webHidden/>
          </w:rPr>
        </w:r>
        <w:r w:rsidR="00A24769">
          <w:rPr>
            <w:noProof/>
            <w:webHidden/>
          </w:rPr>
          <w:fldChar w:fldCharType="separate"/>
        </w:r>
        <w:r w:rsidR="00A24769">
          <w:rPr>
            <w:noProof/>
            <w:webHidden/>
          </w:rPr>
          <w:t>19</w:t>
        </w:r>
        <w:r w:rsidR="00A24769">
          <w:rPr>
            <w:noProof/>
            <w:webHidden/>
          </w:rPr>
          <w:fldChar w:fldCharType="end"/>
        </w:r>
      </w:hyperlink>
    </w:p>
    <w:p w14:paraId="4CDFF936"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30" w:history="1">
        <w:r w:rsidR="00A24769" w:rsidRPr="006F3C2C">
          <w:rPr>
            <w:rStyle w:val="Hyperlink"/>
            <w:rFonts w:eastAsia="MS Mincho"/>
            <w:noProof/>
            <w14:scene3d>
              <w14:camera w14:prst="orthographicFront"/>
              <w14:lightRig w14:rig="threePt" w14:dir="t">
                <w14:rot w14:lat="0" w14:lon="0" w14:rev="0"/>
              </w14:lightRig>
            </w14:scene3d>
          </w:rPr>
          <w:t>3.1</w:t>
        </w:r>
        <w:r w:rsidR="00A24769">
          <w:rPr>
            <w:rFonts w:asciiTheme="minorHAnsi" w:eastAsiaTheme="minorEastAsia" w:hAnsiTheme="minorHAnsi" w:cstheme="minorBidi"/>
            <w:caps w:val="0"/>
            <w:noProof/>
            <w:sz w:val="22"/>
            <w:szCs w:val="22"/>
          </w:rPr>
          <w:tab/>
        </w:r>
        <w:r w:rsidR="00A24769" w:rsidRPr="006F3C2C">
          <w:rPr>
            <w:rStyle w:val="Hyperlink"/>
            <w:rFonts w:eastAsia="MS Mincho"/>
            <w:noProof/>
          </w:rPr>
          <w:t>Blanket p.o. specific requirements</w:t>
        </w:r>
        <w:r w:rsidR="00A24769">
          <w:rPr>
            <w:noProof/>
            <w:webHidden/>
          </w:rPr>
          <w:tab/>
        </w:r>
        <w:r w:rsidR="00A24769">
          <w:rPr>
            <w:noProof/>
            <w:webHidden/>
          </w:rPr>
          <w:fldChar w:fldCharType="begin"/>
        </w:r>
        <w:r w:rsidR="00A24769">
          <w:rPr>
            <w:noProof/>
            <w:webHidden/>
          </w:rPr>
          <w:instrText xml:space="preserve"> PAGEREF _Toc56171030 \h </w:instrText>
        </w:r>
        <w:r w:rsidR="00A24769">
          <w:rPr>
            <w:noProof/>
            <w:webHidden/>
          </w:rPr>
        </w:r>
        <w:r w:rsidR="00A24769">
          <w:rPr>
            <w:noProof/>
            <w:webHidden/>
          </w:rPr>
          <w:fldChar w:fldCharType="separate"/>
        </w:r>
        <w:r w:rsidR="00A24769">
          <w:rPr>
            <w:noProof/>
            <w:webHidden/>
          </w:rPr>
          <w:t>19</w:t>
        </w:r>
        <w:r w:rsidR="00A24769">
          <w:rPr>
            <w:noProof/>
            <w:webHidden/>
          </w:rPr>
          <w:fldChar w:fldCharType="end"/>
        </w:r>
      </w:hyperlink>
    </w:p>
    <w:p w14:paraId="47686542"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31" w:history="1">
        <w:r w:rsidR="00A24769" w:rsidRPr="006F3C2C">
          <w:rPr>
            <w:rStyle w:val="Hyperlink"/>
            <w:rFonts w:eastAsia="MS Mincho"/>
            <w:noProof/>
            <w14:scene3d>
              <w14:camera w14:prst="orthographicFront"/>
              <w14:lightRig w14:rig="threePt" w14:dir="t">
                <w14:rot w14:lat="0" w14:lon="0" w14:rev="0"/>
              </w14:lightRig>
            </w14:scene3d>
          </w:rPr>
          <w:t>3.2</w:t>
        </w:r>
        <w:r w:rsidR="00A24769">
          <w:rPr>
            <w:rFonts w:asciiTheme="minorHAnsi" w:eastAsiaTheme="minorEastAsia" w:hAnsiTheme="minorHAnsi" w:cstheme="minorBidi"/>
            <w:caps w:val="0"/>
            <w:noProof/>
            <w:sz w:val="22"/>
            <w:szCs w:val="22"/>
          </w:rPr>
          <w:tab/>
        </w:r>
        <w:r w:rsidR="00A24769" w:rsidRPr="006F3C2C">
          <w:rPr>
            <w:rStyle w:val="Hyperlink"/>
            <w:rFonts w:cs="Arial"/>
            <w:noProof/>
          </w:rPr>
          <w:t>VEHICLE SPECIFICATIONS, PART I – COMMON SPECIFICATIONS</w:t>
        </w:r>
        <w:r w:rsidR="00A24769">
          <w:rPr>
            <w:noProof/>
            <w:webHidden/>
          </w:rPr>
          <w:tab/>
        </w:r>
        <w:r w:rsidR="00A24769">
          <w:rPr>
            <w:noProof/>
            <w:webHidden/>
          </w:rPr>
          <w:fldChar w:fldCharType="begin"/>
        </w:r>
        <w:r w:rsidR="00A24769">
          <w:rPr>
            <w:noProof/>
            <w:webHidden/>
          </w:rPr>
          <w:instrText xml:space="preserve"> PAGEREF _Toc56171031 \h </w:instrText>
        </w:r>
        <w:r w:rsidR="00A24769">
          <w:rPr>
            <w:noProof/>
            <w:webHidden/>
          </w:rPr>
        </w:r>
        <w:r w:rsidR="00A24769">
          <w:rPr>
            <w:noProof/>
            <w:webHidden/>
          </w:rPr>
          <w:fldChar w:fldCharType="separate"/>
        </w:r>
        <w:r w:rsidR="00A24769">
          <w:rPr>
            <w:noProof/>
            <w:webHidden/>
          </w:rPr>
          <w:t>19</w:t>
        </w:r>
        <w:r w:rsidR="00A24769">
          <w:rPr>
            <w:noProof/>
            <w:webHidden/>
          </w:rPr>
          <w:fldChar w:fldCharType="end"/>
        </w:r>
      </w:hyperlink>
    </w:p>
    <w:p w14:paraId="0B016A40"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32" w:history="1">
        <w:r w:rsidR="00A24769" w:rsidRPr="006F3C2C">
          <w:rPr>
            <w:rStyle w:val="Hyperlink"/>
            <w:rFonts w:eastAsia="MS Mincho"/>
            <w:noProof/>
            <w14:scene3d>
              <w14:camera w14:prst="orthographicFront"/>
              <w14:lightRig w14:rig="threePt" w14:dir="t">
                <w14:rot w14:lat="0" w14:lon="0" w14:rev="0"/>
              </w14:lightRig>
            </w14:scene3d>
          </w:rPr>
          <w:t>3.3</w:t>
        </w:r>
        <w:r w:rsidR="00A24769">
          <w:rPr>
            <w:rFonts w:asciiTheme="minorHAnsi" w:eastAsiaTheme="minorEastAsia" w:hAnsiTheme="minorHAnsi" w:cstheme="minorBidi"/>
            <w:caps w:val="0"/>
            <w:noProof/>
            <w:sz w:val="22"/>
            <w:szCs w:val="22"/>
          </w:rPr>
          <w:tab/>
        </w:r>
        <w:r w:rsidR="00A24769" w:rsidRPr="006F3C2C">
          <w:rPr>
            <w:rStyle w:val="Hyperlink"/>
            <w:noProof/>
          </w:rPr>
          <w:t>VEHICLE SPECIFICATIONS, PART II – VEHICLE SPECIFIC REQUIREMENTS</w:t>
        </w:r>
        <w:r w:rsidR="00A24769">
          <w:rPr>
            <w:noProof/>
            <w:webHidden/>
          </w:rPr>
          <w:tab/>
        </w:r>
        <w:r w:rsidR="00A24769">
          <w:rPr>
            <w:noProof/>
            <w:webHidden/>
          </w:rPr>
          <w:fldChar w:fldCharType="begin"/>
        </w:r>
        <w:r w:rsidR="00A24769">
          <w:rPr>
            <w:noProof/>
            <w:webHidden/>
          </w:rPr>
          <w:instrText xml:space="preserve"> PAGEREF _Toc56171032 \h </w:instrText>
        </w:r>
        <w:r w:rsidR="00A24769">
          <w:rPr>
            <w:noProof/>
            <w:webHidden/>
          </w:rPr>
        </w:r>
        <w:r w:rsidR="00A24769">
          <w:rPr>
            <w:noProof/>
            <w:webHidden/>
          </w:rPr>
          <w:fldChar w:fldCharType="separate"/>
        </w:r>
        <w:r w:rsidR="00A24769">
          <w:rPr>
            <w:noProof/>
            <w:webHidden/>
          </w:rPr>
          <w:t>21</w:t>
        </w:r>
        <w:r w:rsidR="00A24769">
          <w:rPr>
            <w:noProof/>
            <w:webHidden/>
          </w:rPr>
          <w:fldChar w:fldCharType="end"/>
        </w:r>
      </w:hyperlink>
    </w:p>
    <w:p w14:paraId="5055C17C" w14:textId="77777777" w:rsidR="00A24769" w:rsidRDefault="00E16494">
      <w:pPr>
        <w:pStyle w:val="TOC3"/>
        <w:rPr>
          <w:rFonts w:asciiTheme="minorHAnsi" w:eastAsiaTheme="minorEastAsia" w:hAnsiTheme="minorHAnsi" w:cstheme="minorBidi"/>
          <w:iCs w:val="0"/>
          <w:caps w:val="0"/>
          <w:noProof/>
          <w:sz w:val="22"/>
          <w:szCs w:val="22"/>
        </w:rPr>
      </w:pPr>
      <w:hyperlink w:anchor="_Toc56171033" w:history="1">
        <w:r w:rsidR="00A24769" w:rsidRPr="006F3C2C">
          <w:rPr>
            <w:rStyle w:val="Hyperlink"/>
            <w:noProof/>
            <w14:scene3d>
              <w14:camera w14:prst="orthographicFront"/>
              <w14:lightRig w14:rig="threePt" w14:dir="t">
                <w14:rot w14:lat="0" w14:lon="0" w14:rev="0"/>
              </w14:lightRig>
            </w14:scene3d>
          </w:rPr>
          <w:t>3.3.1</w:t>
        </w:r>
        <w:r w:rsidR="00A24769">
          <w:rPr>
            <w:rFonts w:asciiTheme="minorHAnsi" w:eastAsiaTheme="minorEastAsia" w:hAnsiTheme="minorHAnsi" w:cstheme="minorBidi"/>
            <w:iCs w:val="0"/>
            <w:caps w:val="0"/>
            <w:noProof/>
            <w:sz w:val="22"/>
            <w:szCs w:val="22"/>
          </w:rPr>
          <w:tab/>
        </w:r>
        <w:r w:rsidR="00A24769" w:rsidRPr="006F3C2C">
          <w:rPr>
            <w:rStyle w:val="Hyperlink"/>
            <w:noProof/>
          </w:rPr>
          <w:t>SECTION 1:  RESERVED</w:t>
        </w:r>
        <w:r w:rsidR="00A24769">
          <w:rPr>
            <w:noProof/>
            <w:webHidden/>
          </w:rPr>
          <w:tab/>
        </w:r>
        <w:r w:rsidR="00A24769">
          <w:rPr>
            <w:noProof/>
            <w:webHidden/>
          </w:rPr>
          <w:fldChar w:fldCharType="begin"/>
        </w:r>
        <w:r w:rsidR="00A24769">
          <w:rPr>
            <w:noProof/>
            <w:webHidden/>
          </w:rPr>
          <w:instrText xml:space="preserve"> PAGEREF _Toc56171033 \h </w:instrText>
        </w:r>
        <w:r w:rsidR="00A24769">
          <w:rPr>
            <w:noProof/>
            <w:webHidden/>
          </w:rPr>
        </w:r>
        <w:r w:rsidR="00A24769">
          <w:rPr>
            <w:noProof/>
            <w:webHidden/>
          </w:rPr>
          <w:fldChar w:fldCharType="separate"/>
        </w:r>
        <w:r w:rsidR="00A24769">
          <w:rPr>
            <w:noProof/>
            <w:webHidden/>
          </w:rPr>
          <w:t>22</w:t>
        </w:r>
        <w:r w:rsidR="00A24769">
          <w:rPr>
            <w:noProof/>
            <w:webHidden/>
          </w:rPr>
          <w:fldChar w:fldCharType="end"/>
        </w:r>
      </w:hyperlink>
    </w:p>
    <w:p w14:paraId="04ECA0A5" w14:textId="77777777" w:rsidR="00A24769" w:rsidRDefault="00E16494">
      <w:pPr>
        <w:pStyle w:val="TOC3"/>
        <w:rPr>
          <w:rFonts w:asciiTheme="minorHAnsi" w:eastAsiaTheme="minorEastAsia" w:hAnsiTheme="minorHAnsi" w:cstheme="minorBidi"/>
          <w:iCs w:val="0"/>
          <w:caps w:val="0"/>
          <w:noProof/>
          <w:sz w:val="22"/>
          <w:szCs w:val="22"/>
        </w:rPr>
      </w:pPr>
      <w:hyperlink w:anchor="_Toc56171034" w:history="1">
        <w:r w:rsidR="00A24769" w:rsidRPr="006F3C2C">
          <w:rPr>
            <w:rStyle w:val="Hyperlink"/>
            <w:noProof/>
            <w14:scene3d>
              <w14:camera w14:prst="orthographicFront"/>
              <w14:lightRig w14:rig="threePt" w14:dir="t">
                <w14:rot w14:lat="0" w14:lon="0" w14:rev="0"/>
              </w14:lightRig>
            </w14:scene3d>
          </w:rPr>
          <w:t>3.3.2</w:t>
        </w:r>
        <w:r w:rsidR="00A24769">
          <w:rPr>
            <w:rFonts w:asciiTheme="minorHAnsi" w:eastAsiaTheme="minorEastAsia" w:hAnsiTheme="minorHAnsi" w:cstheme="minorBidi"/>
            <w:iCs w:val="0"/>
            <w:caps w:val="0"/>
            <w:noProof/>
            <w:sz w:val="22"/>
            <w:szCs w:val="22"/>
          </w:rPr>
          <w:tab/>
        </w:r>
        <w:r w:rsidR="00A24769" w:rsidRPr="006F3C2C">
          <w:rPr>
            <w:rStyle w:val="Hyperlink"/>
            <w:noProof/>
          </w:rPr>
          <w:t>SECTION 2: RESERVED</w:t>
        </w:r>
        <w:r w:rsidR="00A24769">
          <w:rPr>
            <w:noProof/>
            <w:webHidden/>
          </w:rPr>
          <w:tab/>
        </w:r>
        <w:r w:rsidR="00A24769">
          <w:rPr>
            <w:noProof/>
            <w:webHidden/>
          </w:rPr>
          <w:fldChar w:fldCharType="begin"/>
        </w:r>
        <w:r w:rsidR="00A24769">
          <w:rPr>
            <w:noProof/>
            <w:webHidden/>
          </w:rPr>
          <w:instrText xml:space="preserve"> PAGEREF _Toc56171034 \h </w:instrText>
        </w:r>
        <w:r w:rsidR="00A24769">
          <w:rPr>
            <w:noProof/>
            <w:webHidden/>
          </w:rPr>
        </w:r>
        <w:r w:rsidR="00A24769">
          <w:rPr>
            <w:noProof/>
            <w:webHidden/>
          </w:rPr>
          <w:fldChar w:fldCharType="separate"/>
        </w:r>
        <w:r w:rsidR="00A24769">
          <w:rPr>
            <w:noProof/>
            <w:webHidden/>
          </w:rPr>
          <w:t>22</w:t>
        </w:r>
        <w:r w:rsidR="00A24769">
          <w:rPr>
            <w:noProof/>
            <w:webHidden/>
          </w:rPr>
          <w:fldChar w:fldCharType="end"/>
        </w:r>
      </w:hyperlink>
    </w:p>
    <w:p w14:paraId="04DB9151" w14:textId="77777777" w:rsidR="00A24769" w:rsidRDefault="00E16494">
      <w:pPr>
        <w:pStyle w:val="TOC3"/>
        <w:rPr>
          <w:rFonts w:asciiTheme="minorHAnsi" w:eastAsiaTheme="minorEastAsia" w:hAnsiTheme="minorHAnsi" w:cstheme="minorBidi"/>
          <w:iCs w:val="0"/>
          <w:caps w:val="0"/>
          <w:noProof/>
          <w:sz w:val="22"/>
          <w:szCs w:val="22"/>
        </w:rPr>
      </w:pPr>
      <w:hyperlink w:anchor="_Toc56171035" w:history="1">
        <w:r w:rsidR="00A24769" w:rsidRPr="006F3C2C">
          <w:rPr>
            <w:rStyle w:val="Hyperlink"/>
            <w:noProof/>
            <w14:scene3d>
              <w14:camera w14:prst="orthographicFront"/>
              <w14:lightRig w14:rig="threePt" w14:dir="t">
                <w14:rot w14:lat="0" w14:lon="0" w14:rev="0"/>
              </w14:lightRig>
            </w14:scene3d>
          </w:rPr>
          <w:t>3.3.3</w:t>
        </w:r>
        <w:r w:rsidR="00A24769">
          <w:rPr>
            <w:rFonts w:asciiTheme="minorHAnsi" w:eastAsiaTheme="minorEastAsia" w:hAnsiTheme="minorHAnsi" w:cstheme="minorBidi"/>
            <w:iCs w:val="0"/>
            <w:caps w:val="0"/>
            <w:noProof/>
            <w:sz w:val="22"/>
            <w:szCs w:val="22"/>
          </w:rPr>
          <w:tab/>
        </w:r>
        <w:r w:rsidR="00A24769" w:rsidRPr="006F3C2C">
          <w:rPr>
            <w:rStyle w:val="Hyperlink"/>
            <w:noProof/>
          </w:rPr>
          <w:t>SECTION 3: dODGE CHARGER Police, RWD (PRICE LINES: 5 &amp; 6)</w:t>
        </w:r>
        <w:r w:rsidR="00A24769">
          <w:rPr>
            <w:noProof/>
            <w:webHidden/>
          </w:rPr>
          <w:tab/>
        </w:r>
        <w:r w:rsidR="00A24769">
          <w:rPr>
            <w:noProof/>
            <w:webHidden/>
          </w:rPr>
          <w:fldChar w:fldCharType="begin"/>
        </w:r>
        <w:r w:rsidR="00A24769">
          <w:rPr>
            <w:noProof/>
            <w:webHidden/>
          </w:rPr>
          <w:instrText xml:space="preserve"> PAGEREF _Toc56171035 \h </w:instrText>
        </w:r>
        <w:r w:rsidR="00A24769">
          <w:rPr>
            <w:noProof/>
            <w:webHidden/>
          </w:rPr>
        </w:r>
        <w:r w:rsidR="00A24769">
          <w:rPr>
            <w:noProof/>
            <w:webHidden/>
          </w:rPr>
          <w:fldChar w:fldCharType="separate"/>
        </w:r>
        <w:r w:rsidR="00A24769">
          <w:rPr>
            <w:noProof/>
            <w:webHidden/>
          </w:rPr>
          <w:t>22</w:t>
        </w:r>
        <w:r w:rsidR="00A24769">
          <w:rPr>
            <w:noProof/>
            <w:webHidden/>
          </w:rPr>
          <w:fldChar w:fldCharType="end"/>
        </w:r>
      </w:hyperlink>
    </w:p>
    <w:p w14:paraId="76628CD1" w14:textId="77777777" w:rsidR="00A24769" w:rsidRDefault="00E16494">
      <w:pPr>
        <w:pStyle w:val="TOC3"/>
        <w:rPr>
          <w:rFonts w:asciiTheme="minorHAnsi" w:eastAsiaTheme="minorEastAsia" w:hAnsiTheme="minorHAnsi" w:cstheme="minorBidi"/>
          <w:iCs w:val="0"/>
          <w:caps w:val="0"/>
          <w:noProof/>
          <w:sz w:val="22"/>
          <w:szCs w:val="22"/>
        </w:rPr>
      </w:pPr>
      <w:hyperlink w:anchor="_Toc56171036" w:history="1">
        <w:r w:rsidR="00A24769" w:rsidRPr="006F3C2C">
          <w:rPr>
            <w:rStyle w:val="Hyperlink"/>
            <w:noProof/>
            <w14:scene3d>
              <w14:camera w14:prst="orthographicFront"/>
              <w14:lightRig w14:rig="threePt" w14:dir="t">
                <w14:rot w14:lat="0" w14:lon="0" w14:rev="0"/>
              </w14:lightRig>
            </w14:scene3d>
          </w:rPr>
          <w:t>3.3.4</w:t>
        </w:r>
        <w:r w:rsidR="00A24769">
          <w:rPr>
            <w:rFonts w:asciiTheme="minorHAnsi" w:eastAsiaTheme="minorEastAsia" w:hAnsiTheme="minorHAnsi" w:cstheme="minorBidi"/>
            <w:iCs w:val="0"/>
            <w:caps w:val="0"/>
            <w:noProof/>
            <w:sz w:val="22"/>
            <w:szCs w:val="22"/>
          </w:rPr>
          <w:tab/>
        </w:r>
        <w:r w:rsidR="00A24769" w:rsidRPr="006F3C2C">
          <w:rPr>
            <w:rStyle w:val="Hyperlink"/>
            <w:noProof/>
          </w:rPr>
          <w:t>SECTION 4: dodge charger pursuit, awd (PRICE LINES: 7 &amp; 8)</w:t>
        </w:r>
        <w:r w:rsidR="00A24769">
          <w:rPr>
            <w:noProof/>
            <w:webHidden/>
          </w:rPr>
          <w:tab/>
        </w:r>
        <w:r w:rsidR="00A24769">
          <w:rPr>
            <w:noProof/>
            <w:webHidden/>
          </w:rPr>
          <w:fldChar w:fldCharType="begin"/>
        </w:r>
        <w:r w:rsidR="00A24769">
          <w:rPr>
            <w:noProof/>
            <w:webHidden/>
          </w:rPr>
          <w:instrText xml:space="preserve"> PAGEREF _Toc56171036 \h </w:instrText>
        </w:r>
        <w:r w:rsidR="00A24769">
          <w:rPr>
            <w:noProof/>
            <w:webHidden/>
          </w:rPr>
        </w:r>
        <w:r w:rsidR="00A24769">
          <w:rPr>
            <w:noProof/>
            <w:webHidden/>
          </w:rPr>
          <w:fldChar w:fldCharType="separate"/>
        </w:r>
        <w:r w:rsidR="00A24769">
          <w:rPr>
            <w:noProof/>
            <w:webHidden/>
          </w:rPr>
          <w:t>23</w:t>
        </w:r>
        <w:r w:rsidR="00A24769">
          <w:rPr>
            <w:noProof/>
            <w:webHidden/>
          </w:rPr>
          <w:fldChar w:fldCharType="end"/>
        </w:r>
      </w:hyperlink>
    </w:p>
    <w:p w14:paraId="3DC11733" w14:textId="77777777" w:rsidR="00A24769" w:rsidRDefault="00E16494">
      <w:pPr>
        <w:pStyle w:val="TOC3"/>
        <w:rPr>
          <w:rFonts w:asciiTheme="minorHAnsi" w:eastAsiaTheme="minorEastAsia" w:hAnsiTheme="minorHAnsi" w:cstheme="minorBidi"/>
          <w:iCs w:val="0"/>
          <w:caps w:val="0"/>
          <w:noProof/>
          <w:sz w:val="22"/>
          <w:szCs w:val="22"/>
        </w:rPr>
      </w:pPr>
      <w:hyperlink w:anchor="_Toc56171037" w:history="1">
        <w:r w:rsidR="00A24769" w:rsidRPr="006F3C2C">
          <w:rPr>
            <w:rStyle w:val="Hyperlink"/>
            <w:noProof/>
            <w14:scene3d>
              <w14:camera w14:prst="orthographicFront"/>
              <w14:lightRig w14:rig="threePt" w14:dir="t">
                <w14:rot w14:lat="0" w14:lon="0" w14:rev="0"/>
              </w14:lightRig>
            </w14:scene3d>
          </w:rPr>
          <w:t>3.3.5</w:t>
        </w:r>
        <w:r w:rsidR="00A24769">
          <w:rPr>
            <w:rFonts w:asciiTheme="minorHAnsi" w:eastAsiaTheme="minorEastAsia" w:hAnsiTheme="minorHAnsi" w:cstheme="minorBidi"/>
            <w:iCs w:val="0"/>
            <w:caps w:val="0"/>
            <w:noProof/>
            <w:sz w:val="22"/>
            <w:szCs w:val="22"/>
          </w:rPr>
          <w:tab/>
        </w:r>
        <w:r w:rsidR="00A24769" w:rsidRPr="006F3C2C">
          <w:rPr>
            <w:rStyle w:val="Hyperlink"/>
            <w:noProof/>
          </w:rPr>
          <w:t>Section 5: RESERVED</w:t>
        </w:r>
        <w:r w:rsidR="00A24769">
          <w:rPr>
            <w:noProof/>
            <w:webHidden/>
          </w:rPr>
          <w:tab/>
        </w:r>
        <w:r w:rsidR="00A24769">
          <w:rPr>
            <w:noProof/>
            <w:webHidden/>
          </w:rPr>
          <w:fldChar w:fldCharType="begin"/>
        </w:r>
        <w:r w:rsidR="00A24769">
          <w:rPr>
            <w:noProof/>
            <w:webHidden/>
          </w:rPr>
          <w:instrText xml:space="preserve"> PAGEREF _Toc56171037 \h </w:instrText>
        </w:r>
        <w:r w:rsidR="00A24769">
          <w:rPr>
            <w:noProof/>
            <w:webHidden/>
          </w:rPr>
        </w:r>
        <w:r w:rsidR="00A24769">
          <w:rPr>
            <w:noProof/>
            <w:webHidden/>
          </w:rPr>
          <w:fldChar w:fldCharType="separate"/>
        </w:r>
        <w:r w:rsidR="00A24769">
          <w:rPr>
            <w:noProof/>
            <w:webHidden/>
          </w:rPr>
          <w:t>23</w:t>
        </w:r>
        <w:r w:rsidR="00A24769">
          <w:rPr>
            <w:noProof/>
            <w:webHidden/>
          </w:rPr>
          <w:fldChar w:fldCharType="end"/>
        </w:r>
      </w:hyperlink>
    </w:p>
    <w:p w14:paraId="33A3E14F" w14:textId="77777777" w:rsidR="00A24769" w:rsidRDefault="00E16494">
      <w:pPr>
        <w:pStyle w:val="TOC3"/>
        <w:rPr>
          <w:rFonts w:asciiTheme="minorHAnsi" w:eastAsiaTheme="minorEastAsia" w:hAnsiTheme="minorHAnsi" w:cstheme="minorBidi"/>
          <w:iCs w:val="0"/>
          <w:caps w:val="0"/>
          <w:noProof/>
          <w:sz w:val="22"/>
          <w:szCs w:val="22"/>
        </w:rPr>
      </w:pPr>
      <w:hyperlink w:anchor="_Toc56171038" w:history="1">
        <w:r w:rsidR="00A24769" w:rsidRPr="006F3C2C">
          <w:rPr>
            <w:rStyle w:val="Hyperlink"/>
            <w:noProof/>
            <w14:scene3d>
              <w14:camera w14:prst="orthographicFront"/>
              <w14:lightRig w14:rig="threePt" w14:dir="t">
                <w14:rot w14:lat="0" w14:lon="0" w14:rev="0"/>
              </w14:lightRig>
            </w14:scene3d>
          </w:rPr>
          <w:t>3.3.6</w:t>
        </w:r>
        <w:r w:rsidR="00A24769">
          <w:rPr>
            <w:rFonts w:asciiTheme="minorHAnsi" w:eastAsiaTheme="minorEastAsia" w:hAnsiTheme="minorHAnsi" w:cstheme="minorBidi"/>
            <w:iCs w:val="0"/>
            <w:caps w:val="0"/>
            <w:noProof/>
            <w:sz w:val="22"/>
            <w:szCs w:val="22"/>
          </w:rPr>
          <w:tab/>
        </w:r>
        <w:r w:rsidR="00A24769" w:rsidRPr="006F3C2C">
          <w:rPr>
            <w:rStyle w:val="Hyperlink"/>
            <w:noProof/>
          </w:rPr>
          <w:t>Section 6: Reserved</w:t>
        </w:r>
        <w:r w:rsidR="00A24769">
          <w:rPr>
            <w:noProof/>
            <w:webHidden/>
          </w:rPr>
          <w:tab/>
        </w:r>
        <w:r w:rsidR="00A24769">
          <w:rPr>
            <w:noProof/>
            <w:webHidden/>
          </w:rPr>
          <w:fldChar w:fldCharType="begin"/>
        </w:r>
        <w:r w:rsidR="00A24769">
          <w:rPr>
            <w:noProof/>
            <w:webHidden/>
          </w:rPr>
          <w:instrText xml:space="preserve"> PAGEREF _Toc56171038 \h </w:instrText>
        </w:r>
        <w:r w:rsidR="00A24769">
          <w:rPr>
            <w:noProof/>
            <w:webHidden/>
          </w:rPr>
        </w:r>
        <w:r w:rsidR="00A24769">
          <w:rPr>
            <w:noProof/>
            <w:webHidden/>
          </w:rPr>
          <w:fldChar w:fldCharType="separate"/>
        </w:r>
        <w:r w:rsidR="00A24769">
          <w:rPr>
            <w:noProof/>
            <w:webHidden/>
          </w:rPr>
          <w:t>23</w:t>
        </w:r>
        <w:r w:rsidR="00A24769">
          <w:rPr>
            <w:noProof/>
            <w:webHidden/>
          </w:rPr>
          <w:fldChar w:fldCharType="end"/>
        </w:r>
      </w:hyperlink>
    </w:p>
    <w:p w14:paraId="31076F1D" w14:textId="77777777" w:rsidR="00A24769" w:rsidRDefault="00E16494">
      <w:pPr>
        <w:pStyle w:val="TOC3"/>
        <w:rPr>
          <w:rFonts w:asciiTheme="minorHAnsi" w:eastAsiaTheme="minorEastAsia" w:hAnsiTheme="minorHAnsi" w:cstheme="minorBidi"/>
          <w:iCs w:val="0"/>
          <w:caps w:val="0"/>
          <w:noProof/>
          <w:sz w:val="22"/>
          <w:szCs w:val="22"/>
        </w:rPr>
      </w:pPr>
      <w:hyperlink w:anchor="_Toc56171039" w:history="1">
        <w:r w:rsidR="00A24769" w:rsidRPr="006F3C2C">
          <w:rPr>
            <w:rStyle w:val="Hyperlink"/>
            <w:noProof/>
            <w14:scene3d>
              <w14:camera w14:prst="orthographicFront"/>
              <w14:lightRig w14:rig="threePt" w14:dir="t">
                <w14:rot w14:lat="0" w14:lon="0" w14:rev="0"/>
              </w14:lightRig>
            </w14:scene3d>
          </w:rPr>
          <w:t>3.3.7</w:t>
        </w:r>
        <w:r w:rsidR="00A24769">
          <w:rPr>
            <w:rFonts w:asciiTheme="minorHAnsi" w:eastAsiaTheme="minorEastAsia" w:hAnsiTheme="minorHAnsi" w:cstheme="minorBidi"/>
            <w:iCs w:val="0"/>
            <w:caps w:val="0"/>
            <w:noProof/>
            <w:sz w:val="22"/>
            <w:szCs w:val="22"/>
          </w:rPr>
          <w:tab/>
        </w:r>
        <w:r w:rsidR="00A24769" w:rsidRPr="006F3C2C">
          <w:rPr>
            <w:rStyle w:val="Hyperlink"/>
            <w:noProof/>
          </w:rPr>
          <w:t>Section 7: Reserved</w:t>
        </w:r>
        <w:r w:rsidR="00A24769">
          <w:rPr>
            <w:noProof/>
            <w:webHidden/>
          </w:rPr>
          <w:tab/>
        </w:r>
        <w:r w:rsidR="00A24769">
          <w:rPr>
            <w:noProof/>
            <w:webHidden/>
          </w:rPr>
          <w:fldChar w:fldCharType="begin"/>
        </w:r>
        <w:r w:rsidR="00A24769">
          <w:rPr>
            <w:noProof/>
            <w:webHidden/>
          </w:rPr>
          <w:instrText xml:space="preserve"> PAGEREF _Toc56171039 \h </w:instrText>
        </w:r>
        <w:r w:rsidR="00A24769">
          <w:rPr>
            <w:noProof/>
            <w:webHidden/>
          </w:rPr>
        </w:r>
        <w:r w:rsidR="00A24769">
          <w:rPr>
            <w:noProof/>
            <w:webHidden/>
          </w:rPr>
          <w:fldChar w:fldCharType="separate"/>
        </w:r>
        <w:r w:rsidR="00A24769">
          <w:rPr>
            <w:noProof/>
            <w:webHidden/>
          </w:rPr>
          <w:t>23</w:t>
        </w:r>
        <w:r w:rsidR="00A24769">
          <w:rPr>
            <w:noProof/>
            <w:webHidden/>
          </w:rPr>
          <w:fldChar w:fldCharType="end"/>
        </w:r>
      </w:hyperlink>
    </w:p>
    <w:p w14:paraId="053E7618" w14:textId="77777777" w:rsidR="00A24769" w:rsidRDefault="00E16494">
      <w:pPr>
        <w:pStyle w:val="TOC3"/>
        <w:rPr>
          <w:rFonts w:asciiTheme="minorHAnsi" w:eastAsiaTheme="minorEastAsia" w:hAnsiTheme="minorHAnsi" w:cstheme="minorBidi"/>
          <w:iCs w:val="0"/>
          <w:caps w:val="0"/>
          <w:noProof/>
          <w:sz w:val="22"/>
          <w:szCs w:val="22"/>
        </w:rPr>
      </w:pPr>
      <w:hyperlink w:anchor="_Toc56171040" w:history="1">
        <w:r w:rsidR="00A24769" w:rsidRPr="006F3C2C">
          <w:rPr>
            <w:rStyle w:val="Hyperlink"/>
            <w:noProof/>
            <w14:scene3d>
              <w14:camera w14:prst="orthographicFront"/>
              <w14:lightRig w14:rig="threePt" w14:dir="t">
                <w14:rot w14:lat="0" w14:lon="0" w14:rev="0"/>
              </w14:lightRig>
            </w14:scene3d>
          </w:rPr>
          <w:t>3.3.8</w:t>
        </w:r>
        <w:r w:rsidR="00A24769">
          <w:rPr>
            <w:rFonts w:asciiTheme="minorHAnsi" w:eastAsiaTheme="minorEastAsia" w:hAnsiTheme="minorHAnsi" w:cstheme="minorBidi"/>
            <w:iCs w:val="0"/>
            <w:caps w:val="0"/>
            <w:noProof/>
            <w:sz w:val="22"/>
            <w:szCs w:val="22"/>
          </w:rPr>
          <w:tab/>
        </w:r>
        <w:r w:rsidR="00A24769" w:rsidRPr="006F3C2C">
          <w:rPr>
            <w:rStyle w:val="Hyperlink"/>
            <w:noProof/>
          </w:rPr>
          <w:t>Section 8: reserved</w:t>
        </w:r>
        <w:r w:rsidR="00A24769">
          <w:rPr>
            <w:noProof/>
            <w:webHidden/>
          </w:rPr>
          <w:tab/>
        </w:r>
        <w:r w:rsidR="00A24769">
          <w:rPr>
            <w:noProof/>
            <w:webHidden/>
          </w:rPr>
          <w:fldChar w:fldCharType="begin"/>
        </w:r>
        <w:r w:rsidR="00A24769">
          <w:rPr>
            <w:noProof/>
            <w:webHidden/>
          </w:rPr>
          <w:instrText xml:space="preserve"> PAGEREF _Toc56171040 \h </w:instrText>
        </w:r>
        <w:r w:rsidR="00A24769">
          <w:rPr>
            <w:noProof/>
            <w:webHidden/>
          </w:rPr>
        </w:r>
        <w:r w:rsidR="00A24769">
          <w:rPr>
            <w:noProof/>
            <w:webHidden/>
          </w:rPr>
          <w:fldChar w:fldCharType="separate"/>
        </w:r>
        <w:r w:rsidR="00A24769">
          <w:rPr>
            <w:noProof/>
            <w:webHidden/>
          </w:rPr>
          <w:t>23</w:t>
        </w:r>
        <w:r w:rsidR="00A24769">
          <w:rPr>
            <w:noProof/>
            <w:webHidden/>
          </w:rPr>
          <w:fldChar w:fldCharType="end"/>
        </w:r>
      </w:hyperlink>
    </w:p>
    <w:p w14:paraId="48451FEE" w14:textId="77777777" w:rsidR="00A24769" w:rsidRDefault="00E16494">
      <w:pPr>
        <w:pStyle w:val="TOC3"/>
        <w:rPr>
          <w:rFonts w:asciiTheme="minorHAnsi" w:eastAsiaTheme="minorEastAsia" w:hAnsiTheme="minorHAnsi" w:cstheme="minorBidi"/>
          <w:iCs w:val="0"/>
          <w:caps w:val="0"/>
          <w:noProof/>
          <w:sz w:val="22"/>
          <w:szCs w:val="22"/>
        </w:rPr>
      </w:pPr>
      <w:hyperlink w:anchor="_Toc56171041" w:history="1">
        <w:r w:rsidR="00A24769" w:rsidRPr="006F3C2C">
          <w:rPr>
            <w:rStyle w:val="Hyperlink"/>
            <w:noProof/>
            <w14:scene3d>
              <w14:camera w14:prst="orthographicFront"/>
              <w14:lightRig w14:rig="threePt" w14:dir="t">
                <w14:rot w14:lat="0" w14:lon="0" w14:rev="0"/>
              </w14:lightRig>
            </w14:scene3d>
          </w:rPr>
          <w:t>3.3.9</w:t>
        </w:r>
        <w:r w:rsidR="00A24769">
          <w:rPr>
            <w:rFonts w:asciiTheme="minorHAnsi" w:eastAsiaTheme="minorEastAsia" w:hAnsiTheme="minorHAnsi" w:cstheme="minorBidi"/>
            <w:iCs w:val="0"/>
            <w:caps w:val="0"/>
            <w:noProof/>
            <w:sz w:val="22"/>
            <w:szCs w:val="22"/>
          </w:rPr>
          <w:tab/>
        </w:r>
        <w:r w:rsidR="00A24769" w:rsidRPr="006F3C2C">
          <w:rPr>
            <w:rStyle w:val="Hyperlink"/>
            <w:noProof/>
          </w:rPr>
          <w:t>SECTION 9: Chevrolet Tahoe Police pursuit (PPV), 2wd (PRICE LINES: 17 &amp; 18)</w:t>
        </w:r>
        <w:r w:rsidR="00A24769">
          <w:rPr>
            <w:noProof/>
            <w:webHidden/>
          </w:rPr>
          <w:tab/>
        </w:r>
        <w:r w:rsidR="00A24769">
          <w:rPr>
            <w:noProof/>
            <w:webHidden/>
          </w:rPr>
          <w:fldChar w:fldCharType="begin"/>
        </w:r>
        <w:r w:rsidR="00A24769">
          <w:rPr>
            <w:noProof/>
            <w:webHidden/>
          </w:rPr>
          <w:instrText xml:space="preserve"> PAGEREF _Toc56171041 \h </w:instrText>
        </w:r>
        <w:r w:rsidR="00A24769">
          <w:rPr>
            <w:noProof/>
            <w:webHidden/>
          </w:rPr>
        </w:r>
        <w:r w:rsidR="00A24769">
          <w:rPr>
            <w:noProof/>
            <w:webHidden/>
          </w:rPr>
          <w:fldChar w:fldCharType="separate"/>
        </w:r>
        <w:r w:rsidR="00A24769">
          <w:rPr>
            <w:noProof/>
            <w:webHidden/>
          </w:rPr>
          <w:t>23</w:t>
        </w:r>
        <w:r w:rsidR="00A24769">
          <w:rPr>
            <w:noProof/>
            <w:webHidden/>
          </w:rPr>
          <w:fldChar w:fldCharType="end"/>
        </w:r>
      </w:hyperlink>
    </w:p>
    <w:p w14:paraId="1EE6C38E" w14:textId="77777777" w:rsidR="00A24769" w:rsidRDefault="00E16494">
      <w:pPr>
        <w:pStyle w:val="TOC3"/>
        <w:rPr>
          <w:rFonts w:asciiTheme="minorHAnsi" w:eastAsiaTheme="minorEastAsia" w:hAnsiTheme="minorHAnsi" w:cstheme="minorBidi"/>
          <w:iCs w:val="0"/>
          <w:caps w:val="0"/>
          <w:noProof/>
          <w:sz w:val="22"/>
          <w:szCs w:val="22"/>
        </w:rPr>
      </w:pPr>
      <w:hyperlink w:anchor="_Toc56171042" w:history="1">
        <w:r w:rsidR="00A24769" w:rsidRPr="006F3C2C">
          <w:rPr>
            <w:rStyle w:val="Hyperlink"/>
            <w:noProof/>
            <w14:scene3d>
              <w14:camera w14:prst="orthographicFront"/>
              <w14:lightRig w14:rig="threePt" w14:dir="t">
                <w14:rot w14:lat="0" w14:lon="0" w14:rev="0"/>
              </w14:lightRig>
            </w14:scene3d>
          </w:rPr>
          <w:t>3.3.10</w:t>
        </w:r>
        <w:r w:rsidR="00A24769">
          <w:rPr>
            <w:rFonts w:asciiTheme="minorHAnsi" w:eastAsiaTheme="minorEastAsia" w:hAnsiTheme="minorHAnsi" w:cstheme="minorBidi"/>
            <w:iCs w:val="0"/>
            <w:caps w:val="0"/>
            <w:noProof/>
            <w:sz w:val="22"/>
            <w:szCs w:val="22"/>
          </w:rPr>
          <w:tab/>
        </w:r>
        <w:r w:rsidR="00A24769" w:rsidRPr="006F3C2C">
          <w:rPr>
            <w:rStyle w:val="Hyperlink"/>
            <w:noProof/>
          </w:rPr>
          <w:t>SECTION 10: chevrolet tahoe police pursuit VEHICLE (PPV), 4wd (PRICE LINES: 19 &amp; 20)</w:t>
        </w:r>
        <w:r w:rsidR="00A24769">
          <w:rPr>
            <w:noProof/>
            <w:webHidden/>
          </w:rPr>
          <w:tab/>
        </w:r>
        <w:r w:rsidR="00A24769">
          <w:rPr>
            <w:noProof/>
            <w:webHidden/>
          </w:rPr>
          <w:fldChar w:fldCharType="begin"/>
        </w:r>
        <w:r w:rsidR="00A24769">
          <w:rPr>
            <w:noProof/>
            <w:webHidden/>
          </w:rPr>
          <w:instrText xml:space="preserve"> PAGEREF _Toc56171042 \h </w:instrText>
        </w:r>
        <w:r w:rsidR="00A24769">
          <w:rPr>
            <w:noProof/>
            <w:webHidden/>
          </w:rPr>
        </w:r>
        <w:r w:rsidR="00A24769">
          <w:rPr>
            <w:noProof/>
            <w:webHidden/>
          </w:rPr>
          <w:fldChar w:fldCharType="separate"/>
        </w:r>
        <w:r w:rsidR="00A24769">
          <w:rPr>
            <w:noProof/>
            <w:webHidden/>
          </w:rPr>
          <w:t>24</w:t>
        </w:r>
        <w:r w:rsidR="00A24769">
          <w:rPr>
            <w:noProof/>
            <w:webHidden/>
          </w:rPr>
          <w:fldChar w:fldCharType="end"/>
        </w:r>
      </w:hyperlink>
    </w:p>
    <w:p w14:paraId="15E8ED1D" w14:textId="77777777" w:rsidR="00A24769" w:rsidRDefault="00E16494">
      <w:pPr>
        <w:pStyle w:val="TOC3"/>
        <w:rPr>
          <w:rFonts w:asciiTheme="minorHAnsi" w:eastAsiaTheme="minorEastAsia" w:hAnsiTheme="minorHAnsi" w:cstheme="minorBidi"/>
          <w:iCs w:val="0"/>
          <w:caps w:val="0"/>
          <w:noProof/>
          <w:sz w:val="22"/>
          <w:szCs w:val="22"/>
        </w:rPr>
      </w:pPr>
      <w:hyperlink w:anchor="_Toc56171043" w:history="1">
        <w:r w:rsidR="00A24769" w:rsidRPr="006F3C2C">
          <w:rPr>
            <w:rStyle w:val="Hyperlink"/>
            <w:noProof/>
            <w14:scene3d>
              <w14:camera w14:prst="orthographicFront"/>
              <w14:lightRig w14:rig="threePt" w14:dir="t">
                <w14:rot w14:lat="0" w14:lon="0" w14:rev="0"/>
              </w14:lightRig>
            </w14:scene3d>
          </w:rPr>
          <w:t>3.3.11</w:t>
        </w:r>
        <w:r w:rsidR="00A24769">
          <w:rPr>
            <w:rFonts w:asciiTheme="minorHAnsi" w:eastAsiaTheme="minorEastAsia" w:hAnsiTheme="minorHAnsi" w:cstheme="minorBidi"/>
            <w:iCs w:val="0"/>
            <w:caps w:val="0"/>
            <w:noProof/>
            <w:sz w:val="22"/>
            <w:szCs w:val="22"/>
          </w:rPr>
          <w:tab/>
        </w:r>
        <w:r w:rsidR="00A24769" w:rsidRPr="006F3C2C">
          <w:rPr>
            <w:rStyle w:val="Hyperlink"/>
            <w:noProof/>
          </w:rPr>
          <w:t>SECTION 11: CHEVROLET TAHOE SPECIAL SERVICE VEHICLE (ssv), 4WD (PRICE LINES: 21 &amp; 22)</w:t>
        </w:r>
        <w:r w:rsidR="00A24769">
          <w:rPr>
            <w:noProof/>
            <w:webHidden/>
          </w:rPr>
          <w:tab/>
        </w:r>
        <w:r w:rsidR="00A24769">
          <w:rPr>
            <w:noProof/>
            <w:webHidden/>
          </w:rPr>
          <w:fldChar w:fldCharType="begin"/>
        </w:r>
        <w:r w:rsidR="00A24769">
          <w:rPr>
            <w:noProof/>
            <w:webHidden/>
          </w:rPr>
          <w:instrText xml:space="preserve"> PAGEREF _Toc56171043 \h </w:instrText>
        </w:r>
        <w:r w:rsidR="00A24769">
          <w:rPr>
            <w:noProof/>
            <w:webHidden/>
          </w:rPr>
        </w:r>
        <w:r w:rsidR="00A24769">
          <w:rPr>
            <w:noProof/>
            <w:webHidden/>
          </w:rPr>
          <w:fldChar w:fldCharType="separate"/>
        </w:r>
        <w:r w:rsidR="00A24769">
          <w:rPr>
            <w:noProof/>
            <w:webHidden/>
          </w:rPr>
          <w:t>25</w:t>
        </w:r>
        <w:r w:rsidR="00A24769">
          <w:rPr>
            <w:noProof/>
            <w:webHidden/>
          </w:rPr>
          <w:fldChar w:fldCharType="end"/>
        </w:r>
      </w:hyperlink>
    </w:p>
    <w:p w14:paraId="23DD32CD" w14:textId="77777777" w:rsidR="00A24769" w:rsidRDefault="00E16494">
      <w:pPr>
        <w:pStyle w:val="TOC3"/>
        <w:rPr>
          <w:rFonts w:asciiTheme="minorHAnsi" w:eastAsiaTheme="minorEastAsia" w:hAnsiTheme="minorHAnsi" w:cstheme="minorBidi"/>
          <w:iCs w:val="0"/>
          <w:caps w:val="0"/>
          <w:noProof/>
          <w:sz w:val="22"/>
          <w:szCs w:val="22"/>
        </w:rPr>
      </w:pPr>
      <w:hyperlink w:anchor="_Toc56171044" w:history="1">
        <w:r w:rsidR="00A24769" w:rsidRPr="006F3C2C">
          <w:rPr>
            <w:rStyle w:val="Hyperlink"/>
            <w:noProof/>
            <w14:scene3d>
              <w14:camera w14:prst="orthographicFront"/>
              <w14:lightRig w14:rig="threePt" w14:dir="t">
                <w14:rot w14:lat="0" w14:lon="0" w14:rev="0"/>
              </w14:lightRig>
            </w14:scene3d>
          </w:rPr>
          <w:t>3.3.12</w:t>
        </w:r>
        <w:r w:rsidR="00A24769">
          <w:rPr>
            <w:rFonts w:asciiTheme="minorHAnsi" w:eastAsiaTheme="minorEastAsia" w:hAnsiTheme="minorHAnsi" w:cstheme="minorBidi"/>
            <w:iCs w:val="0"/>
            <w:caps w:val="0"/>
            <w:noProof/>
            <w:sz w:val="22"/>
            <w:szCs w:val="22"/>
          </w:rPr>
          <w:tab/>
        </w:r>
        <w:r w:rsidR="00A24769" w:rsidRPr="006F3C2C">
          <w:rPr>
            <w:rStyle w:val="Hyperlink"/>
            <w:noProof/>
          </w:rPr>
          <w:t>RESERVED</w:t>
        </w:r>
        <w:r w:rsidR="00A24769">
          <w:rPr>
            <w:noProof/>
            <w:webHidden/>
          </w:rPr>
          <w:tab/>
        </w:r>
        <w:r w:rsidR="00A24769">
          <w:rPr>
            <w:noProof/>
            <w:webHidden/>
          </w:rPr>
          <w:fldChar w:fldCharType="begin"/>
        </w:r>
        <w:r w:rsidR="00A24769">
          <w:rPr>
            <w:noProof/>
            <w:webHidden/>
          </w:rPr>
          <w:instrText xml:space="preserve"> PAGEREF _Toc56171044 \h </w:instrText>
        </w:r>
        <w:r w:rsidR="00A24769">
          <w:rPr>
            <w:noProof/>
            <w:webHidden/>
          </w:rPr>
        </w:r>
        <w:r w:rsidR="00A24769">
          <w:rPr>
            <w:noProof/>
            <w:webHidden/>
          </w:rPr>
          <w:fldChar w:fldCharType="separate"/>
        </w:r>
        <w:r w:rsidR="00A24769">
          <w:rPr>
            <w:noProof/>
            <w:webHidden/>
          </w:rPr>
          <w:t>26</w:t>
        </w:r>
        <w:r w:rsidR="00A24769">
          <w:rPr>
            <w:noProof/>
            <w:webHidden/>
          </w:rPr>
          <w:fldChar w:fldCharType="end"/>
        </w:r>
      </w:hyperlink>
    </w:p>
    <w:p w14:paraId="77F29DF6" w14:textId="77777777" w:rsidR="00A24769" w:rsidRDefault="00E16494">
      <w:pPr>
        <w:pStyle w:val="TOC3"/>
        <w:rPr>
          <w:rFonts w:asciiTheme="minorHAnsi" w:eastAsiaTheme="minorEastAsia" w:hAnsiTheme="minorHAnsi" w:cstheme="minorBidi"/>
          <w:iCs w:val="0"/>
          <w:caps w:val="0"/>
          <w:noProof/>
          <w:sz w:val="22"/>
          <w:szCs w:val="22"/>
        </w:rPr>
      </w:pPr>
      <w:hyperlink w:anchor="_Toc56171045" w:history="1">
        <w:r w:rsidR="00A24769" w:rsidRPr="006F3C2C">
          <w:rPr>
            <w:rStyle w:val="Hyperlink"/>
            <w:noProof/>
            <w14:scene3d>
              <w14:camera w14:prst="orthographicFront"/>
              <w14:lightRig w14:rig="threePt" w14:dir="t">
                <w14:rot w14:lat="0" w14:lon="0" w14:rev="0"/>
              </w14:lightRig>
            </w14:scene3d>
          </w:rPr>
          <w:t>3.3.13</w:t>
        </w:r>
        <w:r w:rsidR="00A24769">
          <w:rPr>
            <w:rFonts w:asciiTheme="minorHAnsi" w:eastAsiaTheme="minorEastAsia" w:hAnsiTheme="minorHAnsi" w:cstheme="minorBidi"/>
            <w:iCs w:val="0"/>
            <w:caps w:val="0"/>
            <w:noProof/>
            <w:sz w:val="22"/>
            <w:szCs w:val="22"/>
          </w:rPr>
          <w:tab/>
        </w:r>
        <w:r w:rsidR="00A24769" w:rsidRPr="006F3C2C">
          <w:rPr>
            <w:rStyle w:val="Hyperlink"/>
            <w:noProof/>
          </w:rPr>
          <w:t>RESERVED</w:t>
        </w:r>
        <w:r w:rsidR="00A24769">
          <w:rPr>
            <w:noProof/>
            <w:webHidden/>
          </w:rPr>
          <w:tab/>
        </w:r>
        <w:r w:rsidR="00A24769">
          <w:rPr>
            <w:noProof/>
            <w:webHidden/>
          </w:rPr>
          <w:fldChar w:fldCharType="begin"/>
        </w:r>
        <w:r w:rsidR="00A24769">
          <w:rPr>
            <w:noProof/>
            <w:webHidden/>
          </w:rPr>
          <w:instrText xml:space="preserve"> PAGEREF _Toc56171045 \h </w:instrText>
        </w:r>
        <w:r w:rsidR="00A24769">
          <w:rPr>
            <w:noProof/>
            <w:webHidden/>
          </w:rPr>
        </w:r>
        <w:r w:rsidR="00A24769">
          <w:rPr>
            <w:noProof/>
            <w:webHidden/>
          </w:rPr>
          <w:fldChar w:fldCharType="separate"/>
        </w:r>
        <w:r w:rsidR="00A24769">
          <w:rPr>
            <w:noProof/>
            <w:webHidden/>
          </w:rPr>
          <w:t>26</w:t>
        </w:r>
        <w:r w:rsidR="00A24769">
          <w:rPr>
            <w:noProof/>
            <w:webHidden/>
          </w:rPr>
          <w:fldChar w:fldCharType="end"/>
        </w:r>
      </w:hyperlink>
    </w:p>
    <w:p w14:paraId="31A2EF1D" w14:textId="77777777" w:rsidR="00A24769" w:rsidRDefault="00E16494">
      <w:pPr>
        <w:pStyle w:val="TOC3"/>
        <w:rPr>
          <w:rFonts w:asciiTheme="minorHAnsi" w:eastAsiaTheme="minorEastAsia" w:hAnsiTheme="minorHAnsi" w:cstheme="minorBidi"/>
          <w:iCs w:val="0"/>
          <w:caps w:val="0"/>
          <w:noProof/>
          <w:sz w:val="22"/>
          <w:szCs w:val="22"/>
        </w:rPr>
      </w:pPr>
      <w:hyperlink w:anchor="_Toc56171046" w:history="1">
        <w:r w:rsidR="00A24769" w:rsidRPr="006F3C2C">
          <w:rPr>
            <w:rStyle w:val="Hyperlink"/>
            <w:noProof/>
            <w14:scene3d>
              <w14:camera w14:prst="orthographicFront"/>
              <w14:lightRig w14:rig="threePt" w14:dir="t">
                <w14:rot w14:lat="0" w14:lon="0" w14:rev="0"/>
              </w14:lightRig>
            </w14:scene3d>
          </w:rPr>
          <w:t>3.3.14</w:t>
        </w:r>
        <w:r w:rsidR="00A24769">
          <w:rPr>
            <w:rFonts w:asciiTheme="minorHAnsi" w:eastAsiaTheme="minorEastAsia" w:hAnsiTheme="minorHAnsi" w:cstheme="minorBidi"/>
            <w:iCs w:val="0"/>
            <w:caps w:val="0"/>
            <w:noProof/>
            <w:sz w:val="22"/>
            <w:szCs w:val="22"/>
          </w:rPr>
          <w:tab/>
        </w:r>
        <w:r w:rsidR="00A24769" w:rsidRPr="006F3C2C">
          <w:rPr>
            <w:rStyle w:val="Hyperlink"/>
            <w:noProof/>
          </w:rPr>
          <w:t>RESERVED</w:t>
        </w:r>
        <w:r w:rsidR="00A24769">
          <w:rPr>
            <w:noProof/>
            <w:webHidden/>
          </w:rPr>
          <w:tab/>
        </w:r>
        <w:r w:rsidR="00A24769">
          <w:rPr>
            <w:noProof/>
            <w:webHidden/>
          </w:rPr>
          <w:fldChar w:fldCharType="begin"/>
        </w:r>
        <w:r w:rsidR="00A24769">
          <w:rPr>
            <w:noProof/>
            <w:webHidden/>
          </w:rPr>
          <w:instrText xml:space="preserve"> PAGEREF _Toc56171046 \h </w:instrText>
        </w:r>
        <w:r w:rsidR="00A24769">
          <w:rPr>
            <w:noProof/>
            <w:webHidden/>
          </w:rPr>
        </w:r>
        <w:r w:rsidR="00A24769">
          <w:rPr>
            <w:noProof/>
            <w:webHidden/>
          </w:rPr>
          <w:fldChar w:fldCharType="separate"/>
        </w:r>
        <w:r w:rsidR="00A24769">
          <w:rPr>
            <w:noProof/>
            <w:webHidden/>
          </w:rPr>
          <w:t>26</w:t>
        </w:r>
        <w:r w:rsidR="00A24769">
          <w:rPr>
            <w:noProof/>
            <w:webHidden/>
          </w:rPr>
          <w:fldChar w:fldCharType="end"/>
        </w:r>
      </w:hyperlink>
    </w:p>
    <w:p w14:paraId="52BBF20B" w14:textId="77777777" w:rsidR="00A24769" w:rsidRDefault="00E16494">
      <w:pPr>
        <w:pStyle w:val="TOC3"/>
        <w:rPr>
          <w:rFonts w:asciiTheme="minorHAnsi" w:eastAsiaTheme="minorEastAsia" w:hAnsiTheme="minorHAnsi" w:cstheme="minorBidi"/>
          <w:iCs w:val="0"/>
          <w:caps w:val="0"/>
          <w:noProof/>
          <w:sz w:val="22"/>
          <w:szCs w:val="22"/>
        </w:rPr>
      </w:pPr>
      <w:hyperlink w:anchor="_Toc56171047" w:history="1">
        <w:r w:rsidR="00A24769" w:rsidRPr="006F3C2C">
          <w:rPr>
            <w:rStyle w:val="Hyperlink"/>
            <w:noProof/>
            <w14:scene3d>
              <w14:camera w14:prst="orthographicFront"/>
              <w14:lightRig w14:rig="threePt" w14:dir="t">
                <w14:rot w14:lat="0" w14:lon="0" w14:rev="0"/>
              </w14:lightRig>
            </w14:scene3d>
          </w:rPr>
          <w:t>3.3.15</w:t>
        </w:r>
        <w:r w:rsidR="00A24769">
          <w:rPr>
            <w:rFonts w:asciiTheme="minorHAnsi" w:eastAsiaTheme="minorEastAsia" w:hAnsiTheme="minorHAnsi" w:cstheme="minorBidi"/>
            <w:iCs w:val="0"/>
            <w:caps w:val="0"/>
            <w:noProof/>
            <w:sz w:val="22"/>
            <w:szCs w:val="22"/>
          </w:rPr>
          <w:tab/>
        </w:r>
        <w:r w:rsidR="00A24769" w:rsidRPr="006F3C2C">
          <w:rPr>
            <w:rStyle w:val="Hyperlink"/>
            <w:noProof/>
          </w:rPr>
          <w:t>RESERVED</w:t>
        </w:r>
        <w:r w:rsidR="00A24769">
          <w:rPr>
            <w:noProof/>
            <w:webHidden/>
          </w:rPr>
          <w:tab/>
        </w:r>
        <w:r w:rsidR="00A24769">
          <w:rPr>
            <w:noProof/>
            <w:webHidden/>
          </w:rPr>
          <w:fldChar w:fldCharType="begin"/>
        </w:r>
        <w:r w:rsidR="00A24769">
          <w:rPr>
            <w:noProof/>
            <w:webHidden/>
          </w:rPr>
          <w:instrText xml:space="preserve"> PAGEREF _Toc56171047 \h </w:instrText>
        </w:r>
        <w:r w:rsidR="00A24769">
          <w:rPr>
            <w:noProof/>
            <w:webHidden/>
          </w:rPr>
        </w:r>
        <w:r w:rsidR="00A24769">
          <w:rPr>
            <w:noProof/>
            <w:webHidden/>
          </w:rPr>
          <w:fldChar w:fldCharType="separate"/>
        </w:r>
        <w:r w:rsidR="00A24769">
          <w:rPr>
            <w:noProof/>
            <w:webHidden/>
          </w:rPr>
          <w:t>26</w:t>
        </w:r>
        <w:r w:rsidR="00A24769">
          <w:rPr>
            <w:noProof/>
            <w:webHidden/>
          </w:rPr>
          <w:fldChar w:fldCharType="end"/>
        </w:r>
      </w:hyperlink>
    </w:p>
    <w:p w14:paraId="0F4166EB" w14:textId="77777777" w:rsidR="00A24769" w:rsidRDefault="00E16494">
      <w:pPr>
        <w:pStyle w:val="TOC3"/>
        <w:rPr>
          <w:rFonts w:asciiTheme="minorHAnsi" w:eastAsiaTheme="minorEastAsia" w:hAnsiTheme="minorHAnsi" w:cstheme="minorBidi"/>
          <w:iCs w:val="0"/>
          <w:caps w:val="0"/>
          <w:noProof/>
          <w:sz w:val="22"/>
          <w:szCs w:val="22"/>
        </w:rPr>
      </w:pPr>
      <w:hyperlink w:anchor="_Toc56171048" w:history="1">
        <w:r w:rsidR="00A24769" w:rsidRPr="006F3C2C">
          <w:rPr>
            <w:rStyle w:val="Hyperlink"/>
            <w:noProof/>
            <w14:scene3d>
              <w14:camera w14:prst="orthographicFront"/>
              <w14:lightRig w14:rig="threePt" w14:dir="t">
                <w14:rot w14:lat="0" w14:lon="0" w14:rev="0"/>
              </w14:lightRig>
            </w14:scene3d>
          </w:rPr>
          <w:t>3.3.16</w:t>
        </w:r>
        <w:r w:rsidR="00A24769">
          <w:rPr>
            <w:rFonts w:asciiTheme="minorHAnsi" w:eastAsiaTheme="minorEastAsia" w:hAnsiTheme="minorHAnsi" w:cstheme="minorBidi"/>
            <w:iCs w:val="0"/>
            <w:caps w:val="0"/>
            <w:noProof/>
            <w:sz w:val="22"/>
            <w:szCs w:val="22"/>
          </w:rPr>
          <w:tab/>
        </w:r>
        <w:r w:rsidR="00A24769" w:rsidRPr="006F3C2C">
          <w:rPr>
            <w:rStyle w:val="Hyperlink"/>
            <w:noProof/>
          </w:rPr>
          <w:t>RESERVED</w:t>
        </w:r>
        <w:r w:rsidR="00A24769">
          <w:rPr>
            <w:noProof/>
            <w:webHidden/>
          </w:rPr>
          <w:tab/>
        </w:r>
        <w:r w:rsidR="00A24769">
          <w:rPr>
            <w:noProof/>
            <w:webHidden/>
          </w:rPr>
          <w:fldChar w:fldCharType="begin"/>
        </w:r>
        <w:r w:rsidR="00A24769">
          <w:rPr>
            <w:noProof/>
            <w:webHidden/>
          </w:rPr>
          <w:instrText xml:space="preserve"> PAGEREF _Toc56171048 \h </w:instrText>
        </w:r>
        <w:r w:rsidR="00A24769">
          <w:rPr>
            <w:noProof/>
            <w:webHidden/>
          </w:rPr>
        </w:r>
        <w:r w:rsidR="00A24769">
          <w:rPr>
            <w:noProof/>
            <w:webHidden/>
          </w:rPr>
          <w:fldChar w:fldCharType="separate"/>
        </w:r>
        <w:r w:rsidR="00A24769">
          <w:rPr>
            <w:noProof/>
            <w:webHidden/>
          </w:rPr>
          <w:t>26</w:t>
        </w:r>
        <w:r w:rsidR="00A24769">
          <w:rPr>
            <w:noProof/>
            <w:webHidden/>
          </w:rPr>
          <w:fldChar w:fldCharType="end"/>
        </w:r>
      </w:hyperlink>
    </w:p>
    <w:p w14:paraId="5B15ED75" w14:textId="77777777" w:rsidR="00A24769" w:rsidRDefault="00E16494">
      <w:pPr>
        <w:pStyle w:val="TOC3"/>
        <w:rPr>
          <w:rFonts w:asciiTheme="minorHAnsi" w:eastAsiaTheme="minorEastAsia" w:hAnsiTheme="minorHAnsi" w:cstheme="minorBidi"/>
          <w:iCs w:val="0"/>
          <w:caps w:val="0"/>
          <w:noProof/>
          <w:sz w:val="22"/>
          <w:szCs w:val="22"/>
        </w:rPr>
      </w:pPr>
      <w:hyperlink w:anchor="_Toc56171049" w:history="1">
        <w:r w:rsidR="00A24769" w:rsidRPr="006F3C2C">
          <w:rPr>
            <w:rStyle w:val="Hyperlink"/>
            <w:noProof/>
            <w14:scene3d>
              <w14:camera w14:prst="orthographicFront"/>
              <w14:lightRig w14:rig="threePt" w14:dir="t">
                <w14:rot w14:lat="0" w14:lon="0" w14:rev="0"/>
              </w14:lightRig>
            </w14:scene3d>
          </w:rPr>
          <w:t>3.3.17</w:t>
        </w:r>
        <w:r w:rsidR="00A24769">
          <w:rPr>
            <w:rFonts w:asciiTheme="minorHAnsi" w:eastAsiaTheme="minorEastAsia" w:hAnsiTheme="minorHAnsi" w:cstheme="minorBidi"/>
            <w:iCs w:val="0"/>
            <w:caps w:val="0"/>
            <w:noProof/>
            <w:sz w:val="22"/>
            <w:szCs w:val="22"/>
          </w:rPr>
          <w:tab/>
        </w:r>
        <w:r w:rsidR="00A24769" w:rsidRPr="006F3C2C">
          <w:rPr>
            <w:rStyle w:val="Hyperlink"/>
            <w:noProof/>
          </w:rPr>
          <w:t>RESERVED</w:t>
        </w:r>
        <w:r w:rsidR="00A24769">
          <w:rPr>
            <w:noProof/>
            <w:webHidden/>
          </w:rPr>
          <w:tab/>
        </w:r>
        <w:r w:rsidR="00A24769">
          <w:rPr>
            <w:noProof/>
            <w:webHidden/>
          </w:rPr>
          <w:fldChar w:fldCharType="begin"/>
        </w:r>
        <w:r w:rsidR="00A24769">
          <w:rPr>
            <w:noProof/>
            <w:webHidden/>
          </w:rPr>
          <w:instrText xml:space="preserve"> PAGEREF _Toc56171049 \h </w:instrText>
        </w:r>
        <w:r w:rsidR="00A24769">
          <w:rPr>
            <w:noProof/>
            <w:webHidden/>
          </w:rPr>
        </w:r>
        <w:r w:rsidR="00A24769">
          <w:rPr>
            <w:noProof/>
            <w:webHidden/>
          </w:rPr>
          <w:fldChar w:fldCharType="separate"/>
        </w:r>
        <w:r w:rsidR="00A24769">
          <w:rPr>
            <w:noProof/>
            <w:webHidden/>
          </w:rPr>
          <w:t>26</w:t>
        </w:r>
        <w:r w:rsidR="00A24769">
          <w:rPr>
            <w:noProof/>
            <w:webHidden/>
          </w:rPr>
          <w:fldChar w:fldCharType="end"/>
        </w:r>
      </w:hyperlink>
    </w:p>
    <w:p w14:paraId="73438229" w14:textId="77777777" w:rsidR="00A24769" w:rsidRDefault="00E16494">
      <w:pPr>
        <w:pStyle w:val="TOC3"/>
        <w:rPr>
          <w:rFonts w:asciiTheme="minorHAnsi" w:eastAsiaTheme="minorEastAsia" w:hAnsiTheme="minorHAnsi" w:cstheme="minorBidi"/>
          <w:iCs w:val="0"/>
          <w:caps w:val="0"/>
          <w:noProof/>
          <w:sz w:val="22"/>
          <w:szCs w:val="22"/>
        </w:rPr>
      </w:pPr>
      <w:hyperlink w:anchor="_Toc56171050" w:history="1">
        <w:r w:rsidR="00A24769" w:rsidRPr="006F3C2C">
          <w:rPr>
            <w:rStyle w:val="Hyperlink"/>
            <w:noProof/>
            <w14:scene3d>
              <w14:camera w14:prst="orthographicFront"/>
              <w14:lightRig w14:rig="threePt" w14:dir="t">
                <w14:rot w14:lat="0" w14:lon="0" w14:rev="0"/>
              </w14:lightRig>
            </w14:scene3d>
          </w:rPr>
          <w:t>3.3.18</w:t>
        </w:r>
        <w:r w:rsidR="00A24769">
          <w:rPr>
            <w:rFonts w:asciiTheme="minorHAnsi" w:eastAsiaTheme="minorEastAsia" w:hAnsiTheme="minorHAnsi" w:cstheme="minorBidi"/>
            <w:iCs w:val="0"/>
            <w:caps w:val="0"/>
            <w:noProof/>
            <w:sz w:val="22"/>
            <w:szCs w:val="22"/>
          </w:rPr>
          <w:tab/>
        </w:r>
        <w:r w:rsidR="00A24769" w:rsidRPr="006F3C2C">
          <w:rPr>
            <w:rStyle w:val="Hyperlink"/>
            <w:noProof/>
          </w:rPr>
          <w:t>RESERVED</w:t>
        </w:r>
        <w:r w:rsidR="00A24769">
          <w:rPr>
            <w:noProof/>
            <w:webHidden/>
          </w:rPr>
          <w:tab/>
        </w:r>
        <w:r w:rsidR="00A24769">
          <w:rPr>
            <w:noProof/>
            <w:webHidden/>
          </w:rPr>
          <w:fldChar w:fldCharType="begin"/>
        </w:r>
        <w:r w:rsidR="00A24769">
          <w:rPr>
            <w:noProof/>
            <w:webHidden/>
          </w:rPr>
          <w:instrText xml:space="preserve"> PAGEREF _Toc56171050 \h </w:instrText>
        </w:r>
        <w:r w:rsidR="00A24769">
          <w:rPr>
            <w:noProof/>
            <w:webHidden/>
          </w:rPr>
        </w:r>
        <w:r w:rsidR="00A24769">
          <w:rPr>
            <w:noProof/>
            <w:webHidden/>
          </w:rPr>
          <w:fldChar w:fldCharType="separate"/>
        </w:r>
        <w:r w:rsidR="00A24769">
          <w:rPr>
            <w:noProof/>
            <w:webHidden/>
          </w:rPr>
          <w:t>26</w:t>
        </w:r>
        <w:r w:rsidR="00A24769">
          <w:rPr>
            <w:noProof/>
            <w:webHidden/>
          </w:rPr>
          <w:fldChar w:fldCharType="end"/>
        </w:r>
      </w:hyperlink>
    </w:p>
    <w:p w14:paraId="7FE544DE" w14:textId="77777777" w:rsidR="00A24769" w:rsidRDefault="00E16494">
      <w:pPr>
        <w:pStyle w:val="TOC3"/>
        <w:rPr>
          <w:rFonts w:asciiTheme="minorHAnsi" w:eastAsiaTheme="minorEastAsia" w:hAnsiTheme="minorHAnsi" w:cstheme="minorBidi"/>
          <w:iCs w:val="0"/>
          <w:caps w:val="0"/>
          <w:noProof/>
          <w:sz w:val="22"/>
          <w:szCs w:val="22"/>
        </w:rPr>
      </w:pPr>
      <w:hyperlink w:anchor="_Toc56171051" w:history="1">
        <w:r w:rsidR="00A24769" w:rsidRPr="006F3C2C">
          <w:rPr>
            <w:rStyle w:val="Hyperlink"/>
            <w:noProof/>
            <w14:scene3d>
              <w14:camera w14:prst="orthographicFront"/>
              <w14:lightRig w14:rig="threePt" w14:dir="t">
                <w14:rot w14:lat="0" w14:lon="0" w14:rev="0"/>
              </w14:lightRig>
            </w14:scene3d>
          </w:rPr>
          <w:t>3.3.19</w:t>
        </w:r>
        <w:r w:rsidR="00A24769">
          <w:rPr>
            <w:rFonts w:asciiTheme="minorHAnsi" w:eastAsiaTheme="minorEastAsia" w:hAnsiTheme="minorHAnsi" w:cstheme="minorBidi"/>
            <w:iCs w:val="0"/>
            <w:caps w:val="0"/>
            <w:noProof/>
            <w:sz w:val="22"/>
            <w:szCs w:val="22"/>
          </w:rPr>
          <w:tab/>
        </w:r>
        <w:r w:rsidR="00A24769" w:rsidRPr="006F3C2C">
          <w:rPr>
            <w:rStyle w:val="Hyperlink"/>
            <w:noProof/>
          </w:rPr>
          <w:t>RESERVED</w:t>
        </w:r>
        <w:r w:rsidR="00A24769">
          <w:rPr>
            <w:noProof/>
            <w:webHidden/>
          </w:rPr>
          <w:tab/>
        </w:r>
        <w:r w:rsidR="00A24769">
          <w:rPr>
            <w:noProof/>
            <w:webHidden/>
          </w:rPr>
          <w:fldChar w:fldCharType="begin"/>
        </w:r>
        <w:r w:rsidR="00A24769">
          <w:rPr>
            <w:noProof/>
            <w:webHidden/>
          </w:rPr>
          <w:instrText xml:space="preserve"> PAGEREF _Toc56171051 \h </w:instrText>
        </w:r>
        <w:r w:rsidR="00A24769">
          <w:rPr>
            <w:noProof/>
            <w:webHidden/>
          </w:rPr>
        </w:r>
        <w:r w:rsidR="00A24769">
          <w:rPr>
            <w:noProof/>
            <w:webHidden/>
          </w:rPr>
          <w:fldChar w:fldCharType="separate"/>
        </w:r>
        <w:r w:rsidR="00A24769">
          <w:rPr>
            <w:noProof/>
            <w:webHidden/>
          </w:rPr>
          <w:t>26</w:t>
        </w:r>
        <w:r w:rsidR="00A24769">
          <w:rPr>
            <w:noProof/>
            <w:webHidden/>
          </w:rPr>
          <w:fldChar w:fldCharType="end"/>
        </w:r>
      </w:hyperlink>
    </w:p>
    <w:p w14:paraId="19900118" w14:textId="77777777" w:rsidR="00A24769" w:rsidRDefault="00E16494">
      <w:pPr>
        <w:pStyle w:val="TOC2"/>
        <w:rPr>
          <w:rFonts w:asciiTheme="minorHAnsi" w:eastAsiaTheme="minorEastAsia" w:hAnsiTheme="minorHAnsi" w:cstheme="minorBidi"/>
          <w:caps w:val="0"/>
          <w:noProof/>
          <w:sz w:val="22"/>
          <w:szCs w:val="22"/>
        </w:rPr>
      </w:pPr>
      <w:hyperlink w:anchor="_Toc56171052" w:history="1">
        <w:r w:rsidR="00A24769" w:rsidRPr="006F3C2C">
          <w:rPr>
            <w:rStyle w:val="Hyperlink"/>
            <w:noProof/>
          </w:rPr>
          <w:t>3.4 BLANKET P.O. IMPLEMENTATION</w:t>
        </w:r>
        <w:r w:rsidR="00A24769">
          <w:rPr>
            <w:noProof/>
            <w:webHidden/>
          </w:rPr>
          <w:tab/>
        </w:r>
        <w:r w:rsidR="00A24769">
          <w:rPr>
            <w:noProof/>
            <w:webHidden/>
          </w:rPr>
          <w:fldChar w:fldCharType="begin"/>
        </w:r>
        <w:r w:rsidR="00A24769">
          <w:rPr>
            <w:noProof/>
            <w:webHidden/>
          </w:rPr>
          <w:instrText xml:space="preserve"> PAGEREF _Toc56171052 \h </w:instrText>
        </w:r>
        <w:r w:rsidR="00A24769">
          <w:rPr>
            <w:noProof/>
            <w:webHidden/>
          </w:rPr>
        </w:r>
        <w:r w:rsidR="00A24769">
          <w:rPr>
            <w:noProof/>
            <w:webHidden/>
          </w:rPr>
          <w:fldChar w:fldCharType="separate"/>
        </w:r>
        <w:r w:rsidR="00A24769">
          <w:rPr>
            <w:noProof/>
            <w:webHidden/>
          </w:rPr>
          <w:t>26</w:t>
        </w:r>
        <w:r w:rsidR="00A24769">
          <w:rPr>
            <w:noProof/>
            <w:webHidden/>
          </w:rPr>
          <w:fldChar w:fldCharType="end"/>
        </w:r>
      </w:hyperlink>
    </w:p>
    <w:p w14:paraId="4486C6B7" w14:textId="77777777" w:rsidR="00A24769" w:rsidRDefault="00E16494">
      <w:pPr>
        <w:pStyle w:val="TOC3"/>
        <w:rPr>
          <w:rFonts w:asciiTheme="minorHAnsi" w:eastAsiaTheme="minorEastAsia" w:hAnsiTheme="minorHAnsi" w:cstheme="minorBidi"/>
          <w:iCs w:val="0"/>
          <w:caps w:val="0"/>
          <w:noProof/>
          <w:sz w:val="22"/>
          <w:szCs w:val="22"/>
        </w:rPr>
      </w:pPr>
      <w:hyperlink w:anchor="_Toc56171053" w:history="1">
        <w:r w:rsidR="00A24769" w:rsidRPr="006F3C2C">
          <w:rPr>
            <w:rStyle w:val="Hyperlink"/>
            <w:noProof/>
          </w:rPr>
          <w:t>3.4.1  PLACING ORDERS FOR BLANKET P.O. VEHICLES</w:t>
        </w:r>
        <w:r w:rsidR="00A24769">
          <w:rPr>
            <w:noProof/>
            <w:webHidden/>
          </w:rPr>
          <w:tab/>
        </w:r>
        <w:r w:rsidR="00A24769">
          <w:rPr>
            <w:noProof/>
            <w:webHidden/>
          </w:rPr>
          <w:fldChar w:fldCharType="begin"/>
        </w:r>
        <w:r w:rsidR="00A24769">
          <w:rPr>
            <w:noProof/>
            <w:webHidden/>
          </w:rPr>
          <w:instrText xml:space="preserve"> PAGEREF _Toc56171053 \h </w:instrText>
        </w:r>
        <w:r w:rsidR="00A24769">
          <w:rPr>
            <w:noProof/>
            <w:webHidden/>
          </w:rPr>
        </w:r>
        <w:r w:rsidR="00A24769">
          <w:rPr>
            <w:noProof/>
            <w:webHidden/>
          </w:rPr>
          <w:fldChar w:fldCharType="separate"/>
        </w:r>
        <w:r w:rsidR="00A24769">
          <w:rPr>
            <w:noProof/>
            <w:webHidden/>
          </w:rPr>
          <w:t>26</w:t>
        </w:r>
        <w:r w:rsidR="00A24769">
          <w:rPr>
            <w:noProof/>
            <w:webHidden/>
          </w:rPr>
          <w:fldChar w:fldCharType="end"/>
        </w:r>
      </w:hyperlink>
    </w:p>
    <w:p w14:paraId="018241E3" w14:textId="77777777" w:rsidR="00A24769" w:rsidRDefault="00E16494">
      <w:pPr>
        <w:pStyle w:val="TOC3"/>
        <w:rPr>
          <w:rFonts w:asciiTheme="minorHAnsi" w:eastAsiaTheme="minorEastAsia" w:hAnsiTheme="minorHAnsi" w:cstheme="minorBidi"/>
          <w:iCs w:val="0"/>
          <w:caps w:val="0"/>
          <w:noProof/>
          <w:sz w:val="22"/>
          <w:szCs w:val="22"/>
        </w:rPr>
      </w:pPr>
      <w:hyperlink w:anchor="_Toc56171054" w:history="1">
        <w:r w:rsidR="00A24769" w:rsidRPr="006F3C2C">
          <w:rPr>
            <w:rStyle w:val="Hyperlink"/>
            <w:noProof/>
          </w:rPr>
          <w:t>PRODUCT BROCHURE/MANUFACTURER’S LIST OF PUBLISHED OPTIONS</w:t>
        </w:r>
        <w:r w:rsidR="00A24769">
          <w:rPr>
            <w:noProof/>
            <w:webHidden/>
          </w:rPr>
          <w:tab/>
        </w:r>
        <w:r w:rsidR="00A24769">
          <w:rPr>
            <w:noProof/>
            <w:webHidden/>
          </w:rPr>
          <w:fldChar w:fldCharType="begin"/>
        </w:r>
        <w:r w:rsidR="00A24769">
          <w:rPr>
            <w:noProof/>
            <w:webHidden/>
          </w:rPr>
          <w:instrText xml:space="preserve"> PAGEREF _Toc56171054 \h </w:instrText>
        </w:r>
        <w:r w:rsidR="00A24769">
          <w:rPr>
            <w:noProof/>
            <w:webHidden/>
          </w:rPr>
        </w:r>
        <w:r w:rsidR="00A24769">
          <w:rPr>
            <w:noProof/>
            <w:webHidden/>
          </w:rPr>
          <w:fldChar w:fldCharType="separate"/>
        </w:r>
        <w:r w:rsidR="00A24769">
          <w:rPr>
            <w:noProof/>
            <w:webHidden/>
          </w:rPr>
          <w:t>27</w:t>
        </w:r>
        <w:r w:rsidR="00A24769">
          <w:rPr>
            <w:noProof/>
            <w:webHidden/>
          </w:rPr>
          <w:fldChar w:fldCharType="end"/>
        </w:r>
      </w:hyperlink>
    </w:p>
    <w:p w14:paraId="7D26480D" w14:textId="77777777" w:rsidR="00A24769" w:rsidRDefault="00E16494">
      <w:pPr>
        <w:pStyle w:val="TOC3"/>
        <w:rPr>
          <w:rFonts w:asciiTheme="minorHAnsi" w:eastAsiaTheme="minorEastAsia" w:hAnsiTheme="minorHAnsi" w:cstheme="minorBidi"/>
          <w:iCs w:val="0"/>
          <w:caps w:val="0"/>
          <w:noProof/>
          <w:sz w:val="22"/>
          <w:szCs w:val="22"/>
        </w:rPr>
      </w:pPr>
      <w:hyperlink w:anchor="_Toc56171055" w:history="1">
        <w:r w:rsidR="00A24769" w:rsidRPr="006F3C2C">
          <w:rPr>
            <w:rStyle w:val="Hyperlink"/>
            <w:noProof/>
          </w:rPr>
          <w:t>3.4.3  CONFIRMATION OF ORDERS</w:t>
        </w:r>
        <w:r w:rsidR="00A24769">
          <w:rPr>
            <w:noProof/>
            <w:webHidden/>
          </w:rPr>
          <w:tab/>
        </w:r>
        <w:r w:rsidR="00A24769">
          <w:rPr>
            <w:noProof/>
            <w:webHidden/>
          </w:rPr>
          <w:fldChar w:fldCharType="begin"/>
        </w:r>
        <w:r w:rsidR="00A24769">
          <w:rPr>
            <w:noProof/>
            <w:webHidden/>
          </w:rPr>
          <w:instrText xml:space="preserve"> PAGEREF _Toc56171055 \h </w:instrText>
        </w:r>
        <w:r w:rsidR="00A24769">
          <w:rPr>
            <w:noProof/>
            <w:webHidden/>
          </w:rPr>
        </w:r>
        <w:r w:rsidR="00A24769">
          <w:rPr>
            <w:noProof/>
            <w:webHidden/>
          </w:rPr>
          <w:fldChar w:fldCharType="separate"/>
        </w:r>
        <w:r w:rsidR="00A24769">
          <w:rPr>
            <w:noProof/>
            <w:webHidden/>
          </w:rPr>
          <w:t>27</w:t>
        </w:r>
        <w:r w:rsidR="00A24769">
          <w:rPr>
            <w:noProof/>
            <w:webHidden/>
          </w:rPr>
          <w:fldChar w:fldCharType="end"/>
        </w:r>
      </w:hyperlink>
    </w:p>
    <w:p w14:paraId="40A70978" w14:textId="77777777" w:rsidR="00A24769" w:rsidRDefault="00E16494">
      <w:pPr>
        <w:pStyle w:val="TOC3"/>
        <w:rPr>
          <w:rFonts w:asciiTheme="minorHAnsi" w:eastAsiaTheme="minorEastAsia" w:hAnsiTheme="minorHAnsi" w:cstheme="minorBidi"/>
          <w:iCs w:val="0"/>
          <w:caps w:val="0"/>
          <w:noProof/>
          <w:sz w:val="22"/>
          <w:szCs w:val="22"/>
        </w:rPr>
      </w:pPr>
      <w:hyperlink w:anchor="_Toc56171056" w:history="1">
        <w:r w:rsidR="00A24769" w:rsidRPr="006F3C2C">
          <w:rPr>
            <w:rStyle w:val="Hyperlink"/>
            <w:noProof/>
          </w:rPr>
          <w:t>3.4.4  PRE-DELIVERY INSPECTION(S)</w:t>
        </w:r>
        <w:r w:rsidR="00A24769">
          <w:rPr>
            <w:noProof/>
            <w:webHidden/>
          </w:rPr>
          <w:tab/>
        </w:r>
        <w:r w:rsidR="00A24769">
          <w:rPr>
            <w:noProof/>
            <w:webHidden/>
          </w:rPr>
          <w:fldChar w:fldCharType="begin"/>
        </w:r>
        <w:r w:rsidR="00A24769">
          <w:rPr>
            <w:noProof/>
            <w:webHidden/>
          </w:rPr>
          <w:instrText xml:space="preserve"> PAGEREF _Toc56171056 \h </w:instrText>
        </w:r>
        <w:r w:rsidR="00A24769">
          <w:rPr>
            <w:noProof/>
            <w:webHidden/>
          </w:rPr>
        </w:r>
        <w:r w:rsidR="00A24769">
          <w:rPr>
            <w:noProof/>
            <w:webHidden/>
          </w:rPr>
          <w:fldChar w:fldCharType="separate"/>
        </w:r>
        <w:r w:rsidR="00A24769">
          <w:rPr>
            <w:noProof/>
            <w:webHidden/>
          </w:rPr>
          <w:t>27</w:t>
        </w:r>
        <w:r w:rsidR="00A24769">
          <w:rPr>
            <w:noProof/>
            <w:webHidden/>
          </w:rPr>
          <w:fldChar w:fldCharType="end"/>
        </w:r>
      </w:hyperlink>
    </w:p>
    <w:p w14:paraId="63231171" w14:textId="77777777" w:rsidR="00A24769" w:rsidRDefault="00E16494">
      <w:pPr>
        <w:pStyle w:val="TOC3"/>
        <w:rPr>
          <w:rFonts w:asciiTheme="minorHAnsi" w:eastAsiaTheme="minorEastAsia" w:hAnsiTheme="minorHAnsi" w:cstheme="minorBidi"/>
          <w:iCs w:val="0"/>
          <w:caps w:val="0"/>
          <w:noProof/>
          <w:sz w:val="22"/>
          <w:szCs w:val="22"/>
        </w:rPr>
      </w:pPr>
      <w:hyperlink w:anchor="_Toc56171057" w:history="1">
        <w:r w:rsidR="00A24769" w:rsidRPr="006F3C2C">
          <w:rPr>
            <w:rStyle w:val="Hyperlink"/>
            <w:noProof/>
          </w:rPr>
          <w:t>DELIVERY AND FINAL ACCEPTANCE</w:t>
        </w:r>
        <w:r w:rsidR="00A24769">
          <w:rPr>
            <w:noProof/>
            <w:webHidden/>
          </w:rPr>
          <w:tab/>
        </w:r>
        <w:r w:rsidR="00A24769">
          <w:rPr>
            <w:noProof/>
            <w:webHidden/>
          </w:rPr>
          <w:fldChar w:fldCharType="begin"/>
        </w:r>
        <w:r w:rsidR="00A24769">
          <w:rPr>
            <w:noProof/>
            <w:webHidden/>
          </w:rPr>
          <w:instrText xml:space="preserve"> PAGEREF _Toc56171057 \h </w:instrText>
        </w:r>
        <w:r w:rsidR="00A24769">
          <w:rPr>
            <w:noProof/>
            <w:webHidden/>
          </w:rPr>
        </w:r>
        <w:r w:rsidR="00A24769">
          <w:rPr>
            <w:noProof/>
            <w:webHidden/>
          </w:rPr>
          <w:fldChar w:fldCharType="separate"/>
        </w:r>
        <w:r w:rsidR="00A24769">
          <w:rPr>
            <w:noProof/>
            <w:webHidden/>
          </w:rPr>
          <w:t>29</w:t>
        </w:r>
        <w:r w:rsidR="00A24769">
          <w:rPr>
            <w:noProof/>
            <w:webHidden/>
          </w:rPr>
          <w:fldChar w:fldCharType="end"/>
        </w:r>
      </w:hyperlink>
    </w:p>
    <w:p w14:paraId="5360F584" w14:textId="77777777" w:rsidR="00A24769" w:rsidRDefault="00E16494">
      <w:pPr>
        <w:pStyle w:val="TOC2"/>
        <w:rPr>
          <w:rFonts w:asciiTheme="minorHAnsi" w:eastAsiaTheme="minorEastAsia" w:hAnsiTheme="minorHAnsi" w:cstheme="minorBidi"/>
          <w:caps w:val="0"/>
          <w:noProof/>
          <w:sz w:val="22"/>
          <w:szCs w:val="22"/>
        </w:rPr>
      </w:pPr>
      <w:hyperlink w:anchor="_Toc56171058" w:history="1">
        <w:r w:rsidR="00A24769" w:rsidRPr="006F3C2C">
          <w:rPr>
            <w:rStyle w:val="Hyperlink"/>
            <w:noProof/>
          </w:rPr>
          <w:t>3.4.6  AND 3.4.7  RESERVED</w:t>
        </w:r>
        <w:r w:rsidR="00A24769">
          <w:rPr>
            <w:noProof/>
            <w:webHidden/>
          </w:rPr>
          <w:tab/>
        </w:r>
        <w:r w:rsidR="00A24769">
          <w:rPr>
            <w:noProof/>
            <w:webHidden/>
          </w:rPr>
          <w:fldChar w:fldCharType="begin"/>
        </w:r>
        <w:r w:rsidR="00A24769">
          <w:rPr>
            <w:noProof/>
            <w:webHidden/>
          </w:rPr>
          <w:instrText xml:space="preserve"> PAGEREF _Toc56171058 \h </w:instrText>
        </w:r>
        <w:r w:rsidR="00A24769">
          <w:rPr>
            <w:noProof/>
            <w:webHidden/>
          </w:rPr>
        </w:r>
        <w:r w:rsidR="00A24769">
          <w:rPr>
            <w:noProof/>
            <w:webHidden/>
          </w:rPr>
          <w:fldChar w:fldCharType="separate"/>
        </w:r>
        <w:r w:rsidR="00A24769">
          <w:rPr>
            <w:noProof/>
            <w:webHidden/>
          </w:rPr>
          <w:t>32</w:t>
        </w:r>
        <w:r w:rsidR="00A24769">
          <w:rPr>
            <w:noProof/>
            <w:webHidden/>
          </w:rPr>
          <w:fldChar w:fldCharType="end"/>
        </w:r>
      </w:hyperlink>
    </w:p>
    <w:p w14:paraId="49B79E25" w14:textId="77777777" w:rsidR="00A24769" w:rsidRDefault="00E16494">
      <w:pPr>
        <w:pStyle w:val="TOC2"/>
        <w:rPr>
          <w:rFonts w:asciiTheme="minorHAnsi" w:eastAsiaTheme="minorEastAsia" w:hAnsiTheme="minorHAnsi" w:cstheme="minorBidi"/>
          <w:caps w:val="0"/>
          <w:noProof/>
          <w:sz w:val="22"/>
          <w:szCs w:val="22"/>
        </w:rPr>
      </w:pPr>
      <w:hyperlink w:anchor="_Toc56171059" w:history="1">
        <w:r w:rsidR="00A24769" w:rsidRPr="006F3C2C">
          <w:rPr>
            <w:rStyle w:val="Hyperlink"/>
            <w:noProof/>
          </w:rPr>
          <w:t>3.4.8  PAYMENT</w:t>
        </w:r>
        <w:r w:rsidR="00A24769">
          <w:rPr>
            <w:noProof/>
            <w:webHidden/>
          </w:rPr>
          <w:tab/>
        </w:r>
        <w:r w:rsidR="00A24769">
          <w:rPr>
            <w:noProof/>
            <w:webHidden/>
          </w:rPr>
          <w:fldChar w:fldCharType="begin"/>
        </w:r>
        <w:r w:rsidR="00A24769">
          <w:rPr>
            <w:noProof/>
            <w:webHidden/>
          </w:rPr>
          <w:instrText xml:space="preserve"> PAGEREF _Toc56171059 \h </w:instrText>
        </w:r>
        <w:r w:rsidR="00A24769">
          <w:rPr>
            <w:noProof/>
            <w:webHidden/>
          </w:rPr>
        </w:r>
        <w:r w:rsidR="00A24769">
          <w:rPr>
            <w:noProof/>
            <w:webHidden/>
          </w:rPr>
          <w:fldChar w:fldCharType="separate"/>
        </w:r>
        <w:r w:rsidR="00A24769">
          <w:rPr>
            <w:noProof/>
            <w:webHidden/>
          </w:rPr>
          <w:t>32</w:t>
        </w:r>
        <w:r w:rsidR="00A24769">
          <w:rPr>
            <w:noProof/>
            <w:webHidden/>
          </w:rPr>
          <w:fldChar w:fldCharType="end"/>
        </w:r>
      </w:hyperlink>
    </w:p>
    <w:p w14:paraId="243ADF70" w14:textId="77777777" w:rsidR="00A24769" w:rsidRDefault="00E16494">
      <w:pPr>
        <w:pStyle w:val="TOC3"/>
        <w:rPr>
          <w:rFonts w:asciiTheme="minorHAnsi" w:eastAsiaTheme="minorEastAsia" w:hAnsiTheme="minorHAnsi" w:cstheme="minorBidi"/>
          <w:iCs w:val="0"/>
          <w:caps w:val="0"/>
          <w:noProof/>
          <w:sz w:val="22"/>
          <w:szCs w:val="22"/>
        </w:rPr>
      </w:pPr>
      <w:hyperlink w:anchor="_Toc56171060" w:history="1">
        <w:r w:rsidR="00A24769" w:rsidRPr="006F3C2C">
          <w:rPr>
            <w:rStyle w:val="Hyperlink"/>
            <w:noProof/>
          </w:rPr>
          <w:t>3.4.9  MANUFACTURER’S CUT-OFF DATE</w:t>
        </w:r>
        <w:r w:rsidR="00A24769">
          <w:rPr>
            <w:noProof/>
            <w:webHidden/>
          </w:rPr>
          <w:tab/>
        </w:r>
        <w:r w:rsidR="00A24769">
          <w:rPr>
            <w:noProof/>
            <w:webHidden/>
          </w:rPr>
          <w:fldChar w:fldCharType="begin"/>
        </w:r>
        <w:r w:rsidR="00A24769">
          <w:rPr>
            <w:noProof/>
            <w:webHidden/>
          </w:rPr>
          <w:instrText xml:space="preserve"> PAGEREF _Toc56171060 \h </w:instrText>
        </w:r>
        <w:r w:rsidR="00A24769">
          <w:rPr>
            <w:noProof/>
            <w:webHidden/>
          </w:rPr>
        </w:r>
        <w:r w:rsidR="00A24769">
          <w:rPr>
            <w:noProof/>
            <w:webHidden/>
          </w:rPr>
          <w:fldChar w:fldCharType="separate"/>
        </w:r>
        <w:r w:rsidR="00A24769">
          <w:rPr>
            <w:noProof/>
            <w:webHidden/>
          </w:rPr>
          <w:t>32</w:t>
        </w:r>
        <w:r w:rsidR="00A24769">
          <w:rPr>
            <w:noProof/>
            <w:webHidden/>
          </w:rPr>
          <w:fldChar w:fldCharType="end"/>
        </w:r>
      </w:hyperlink>
    </w:p>
    <w:p w14:paraId="019A980B"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61" w:history="1">
        <w:r w:rsidR="00A24769" w:rsidRPr="006F3C2C">
          <w:rPr>
            <w:rStyle w:val="Hyperlink"/>
            <w:rFonts w:eastAsia="MS Mincho"/>
            <w:noProof/>
            <w14:scene3d>
              <w14:camera w14:prst="orthographicFront"/>
              <w14:lightRig w14:rig="threePt" w14:dir="t">
                <w14:rot w14:lat="0" w14:lon="0" w14:rev="0"/>
              </w14:lightRig>
            </w14:scene3d>
          </w:rPr>
          <w:t>3.5</w:t>
        </w:r>
        <w:r w:rsidR="00A24769">
          <w:rPr>
            <w:rFonts w:asciiTheme="minorHAnsi" w:eastAsiaTheme="minorEastAsia" w:hAnsiTheme="minorHAnsi" w:cstheme="minorBidi"/>
            <w:caps w:val="0"/>
            <w:noProof/>
            <w:sz w:val="22"/>
            <w:szCs w:val="22"/>
          </w:rPr>
          <w:tab/>
        </w:r>
        <w:r w:rsidR="00A24769" w:rsidRPr="006F3C2C">
          <w:rPr>
            <w:rStyle w:val="Hyperlink"/>
            <w:rFonts w:eastAsia="MS Mincho"/>
            <w:noProof/>
          </w:rPr>
          <w:t>authorized dealers/distributors</w:t>
        </w:r>
        <w:r w:rsidR="00A24769">
          <w:rPr>
            <w:noProof/>
            <w:webHidden/>
          </w:rPr>
          <w:tab/>
        </w:r>
        <w:r w:rsidR="00A24769">
          <w:rPr>
            <w:noProof/>
            <w:webHidden/>
          </w:rPr>
          <w:fldChar w:fldCharType="begin"/>
        </w:r>
        <w:r w:rsidR="00A24769">
          <w:rPr>
            <w:noProof/>
            <w:webHidden/>
          </w:rPr>
          <w:instrText xml:space="preserve"> PAGEREF _Toc56171061 \h </w:instrText>
        </w:r>
        <w:r w:rsidR="00A24769">
          <w:rPr>
            <w:noProof/>
            <w:webHidden/>
          </w:rPr>
        </w:r>
        <w:r w:rsidR="00A24769">
          <w:rPr>
            <w:noProof/>
            <w:webHidden/>
          </w:rPr>
          <w:fldChar w:fldCharType="separate"/>
        </w:r>
        <w:r w:rsidR="00A24769">
          <w:rPr>
            <w:noProof/>
            <w:webHidden/>
          </w:rPr>
          <w:t>33</w:t>
        </w:r>
        <w:r w:rsidR="00A24769">
          <w:rPr>
            <w:noProof/>
            <w:webHidden/>
          </w:rPr>
          <w:fldChar w:fldCharType="end"/>
        </w:r>
      </w:hyperlink>
    </w:p>
    <w:p w14:paraId="22C794FF" w14:textId="77777777" w:rsidR="00A24769" w:rsidRDefault="00E16494">
      <w:pPr>
        <w:pStyle w:val="TOC1"/>
        <w:rPr>
          <w:rFonts w:asciiTheme="minorHAnsi" w:eastAsiaTheme="minorEastAsia" w:hAnsiTheme="minorHAnsi" w:cstheme="minorBidi"/>
          <w:b w:val="0"/>
          <w:bCs w:val="0"/>
          <w:caps w:val="0"/>
          <w:noProof/>
          <w:sz w:val="22"/>
          <w:szCs w:val="22"/>
        </w:rPr>
      </w:pPr>
      <w:hyperlink w:anchor="_Toc56171062" w:history="1">
        <w:r w:rsidR="00A24769" w:rsidRPr="006F3C2C">
          <w:rPr>
            <w:rStyle w:val="Hyperlink"/>
            <w:noProof/>
            <w14:scene3d>
              <w14:camera w14:prst="orthographicFront"/>
              <w14:lightRig w14:rig="threePt" w14:dir="t">
                <w14:rot w14:lat="0" w14:lon="0" w14:rev="0"/>
              </w14:lightRig>
            </w14:scene3d>
          </w:rPr>
          <w:t>4.0</w:t>
        </w:r>
        <w:r w:rsidR="00A24769">
          <w:rPr>
            <w:rFonts w:asciiTheme="minorHAnsi" w:eastAsiaTheme="minorEastAsia" w:hAnsiTheme="minorHAnsi" w:cstheme="minorBidi"/>
            <w:b w:val="0"/>
            <w:bCs w:val="0"/>
            <w:caps w:val="0"/>
            <w:noProof/>
            <w:sz w:val="22"/>
            <w:szCs w:val="22"/>
          </w:rPr>
          <w:tab/>
        </w:r>
        <w:r w:rsidR="00A24769" w:rsidRPr="006F3C2C">
          <w:rPr>
            <w:rStyle w:val="Hyperlink"/>
            <w:noProof/>
          </w:rPr>
          <w:t>QUOTE PREPARATION AND SUBMISSION – REQUIREMENTS OF THE VENDOR {BIDDER}</w:t>
        </w:r>
        <w:r w:rsidR="00A24769">
          <w:rPr>
            <w:noProof/>
            <w:webHidden/>
          </w:rPr>
          <w:tab/>
        </w:r>
        <w:r w:rsidR="00A24769">
          <w:rPr>
            <w:noProof/>
            <w:webHidden/>
          </w:rPr>
          <w:fldChar w:fldCharType="begin"/>
        </w:r>
        <w:r w:rsidR="00A24769">
          <w:rPr>
            <w:noProof/>
            <w:webHidden/>
          </w:rPr>
          <w:instrText xml:space="preserve"> PAGEREF _Toc56171062 \h </w:instrText>
        </w:r>
        <w:r w:rsidR="00A24769">
          <w:rPr>
            <w:noProof/>
            <w:webHidden/>
          </w:rPr>
        </w:r>
        <w:r w:rsidR="00A24769">
          <w:rPr>
            <w:noProof/>
            <w:webHidden/>
          </w:rPr>
          <w:fldChar w:fldCharType="separate"/>
        </w:r>
        <w:r w:rsidR="00A24769">
          <w:rPr>
            <w:noProof/>
            <w:webHidden/>
          </w:rPr>
          <w:t>34</w:t>
        </w:r>
        <w:r w:rsidR="00A24769">
          <w:rPr>
            <w:noProof/>
            <w:webHidden/>
          </w:rPr>
          <w:fldChar w:fldCharType="end"/>
        </w:r>
      </w:hyperlink>
    </w:p>
    <w:p w14:paraId="5DABBA8D"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63" w:history="1">
        <w:r w:rsidR="00A24769" w:rsidRPr="006F3C2C">
          <w:rPr>
            <w:rStyle w:val="Hyperlink"/>
            <w:noProof/>
            <w14:scene3d>
              <w14:camera w14:prst="orthographicFront"/>
              <w14:lightRig w14:rig="threePt" w14:dir="t">
                <w14:rot w14:lat="0" w14:lon="0" w14:rev="0"/>
              </w14:lightRig>
            </w14:scene3d>
          </w:rPr>
          <w:t>4.1</w:t>
        </w:r>
        <w:r w:rsidR="00A24769">
          <w:rPr>
            <w:rFonts w:asciiTheme="minorHAnsi" w:eastAsiaTheme="minorEastAsia" w:hAnsiTheme="minorHAnsi" w:cstheme="minorBidi"/>
            <w:caps w:val="0"/>
            <w:noProof/>
            <w:sz w:val="22"/>
            <w:szCs w:val="22"/>
          </w:rPr>
          <w:tab/>
        </w:r>
        <w:r w:rsidR="00A24769" w:rsidRPr="006F3C2C">
          <w:rPr>
            <w:rStyle w:val="Hyperlink"/>
            <w:noProof/>
          </w:rPr>
          <w:t>General</w:t>
        </w:r>
        <w:r w:rsidR="00A24769">
          <w:rPr>
            <w:noProof/>
            <w:webHidden/>
          </w:rPr>
          <w:tab/>
        </w:r>
        <w:r w:rsidR="00A24769">
          <w:rPr>
            <w:noProof/>
            <w:webHidden/>
          </w:rPr>
          <w:fldChar w:fldCharType="begin"/>
        </w:r>
        <w:r w:rsidR="00A24769">
          <w:rPr>
            <w:noProof/>
            <w:webHidden/>
          </w:rPr>
          <w:instrText xml:space="preserve"> PAGEREF _Toc56171063 \h </w:instrText>
        </w:r>
        <w:r w:rsidR="00A24769">
          <w:rPr>
            <w:noProof/>
            <w:webHidden/>
          </w:rPr>
        </w:r>
        <w:r w:rsidR="00A24769">
          <w:rPr>
            <w:noProof/>
            <w:webHidden/>
          </w:rPr>
          <w:fldChar w:fldCharType="separate"/>
        </w:r>
        <w:r w:rsidR="00A24769">
          <w:rPr>
            <w:noProof/>
            <w:webHidden/>
          </w:rPr>
          <w:t>34</w:t>
        </w:r>
        <w:r w:rsidR="00A24769">
          <w:rPr>
            <w:noProof/>
            <w:webHidden/>
          </w:rPr>
          <w:fldChar w:fldCharType="end"/>
        </w:r>
      </w:hyperlink>
    </w:p>
    <w:p w14:paraId="2020963E"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64" w:history="1">
        <w:r w:rsidR="00A24769" w:rsidRPr="006F3C2C">
          <w:rPr>
            <w:rStyle w:val="Hyperlink"/>
            <w:noProof/>
            <w14:scene3d>
              <w14:camera w14:prst="orthographicFront"/>
              <w14:lightRig w14:rig="threePt" w14:dir="t">
                <w14:rot w14:lat="0" w14:lon="0" w14:rev="0"/>
              </w14:lightRig>
            </w14:scene3d>
          </w:rPr>
          <w:t>4.2</w:t>
        </w:r>
        <w:r w:rsidR="00A24769">
          <w:rPr>
            <w:rFonts w:asciiTheme="minorHAnsi" w:eastAsiaTheme="minorEastAsia" w:hAnsiTheme="minorHAnsi" w:cstheme="minorBidi"/>
            <w:caps w:val="0"/>
            <w:noProof/>
            <w:sz w:val="22"/>
            <w:szCs w:val="22"/>
          </w:rPr>
          <w:tab/>
        </w:r>
        <w:r w:rsidR="00A24769" w:rsidRPr="006F3C2C">
          <w:rPr>
            <w:rStyle w:val="Hyperlink"/>
            <w:noProof/>
          </w:rPr>
          <w:t>QUOTE Delivery and Identification</w:t>
        </w:r>
        <w:r w:rsidR="00A24769">
          <w:rPr>
            <w:noProof/>
            <w:webHidden/>
          </w:rPr>
          <w:tab/>
        </w:r>
        <w:r w:rsidR="00A24769">
          <w:rPr>
            <w:noProof/>
            <w:webHidden/>
          </w:rPr>
          <w:fldChar w:fldCharType="begin"/>
        </w:r>
        <w:r w:rsidR="00A24769">
          <w:rPr>
            <w:noProof/>
            <w:webHidden/>
          </w:rPr>
          <w:instrText xml:space="preserve"> PAGEREF _Toc56171064 \h </w:instrText>
        </w:r>
        <w:r w:rsidR="00A24769">
          <w:rPr>
            <w:noProof/>
            <w:webHidden/>
          </w:rPr>
        </w:r>
        <w:r w:rsidR="00A24769">
          <w:rPr>
            <w:noProof/>
            <w:webHidden/>
          </w:rPr>
          <w:fldChar w:fldCharType="separate"/>
        </w:r>
        <w:r w:rsidR="00A24769">
          <w:rPr>
            <w:noProof/>
            <w:webHidden/>
          </w:rPr>
          <w:t>34</w:t>
        </w:r>
        <w:r w:rsidR="00A24769">
          <w:rPr>
            <w:noProof/>
            <w:webHidden/>
          </w:rPr>
          <w:fldChar w:fldCharType="end"/>
        </w:r>
      </w:hyperlink>
    </w:p>
    <w:p w14:paraId="1D30909B"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65" w:history="1">
        <w:r w:rsidR="00A24769" w:rsidRPr="006F3C2C">
          <w:rPr>
            <w:rStyle w:val="Hyperlink"/>
            <w:noProof/>
            <w14:scene3d>
              <w14:camera w14:prst="orthographicFront"/>
              <w14:lightRig w14:rig="threePt" w14:dir="t">
                <w14:rot w14:lat="0" w14:lon="0" w14:rev="0"/>
              </w14:lightRig>
            </w14:scene3d>
          </w:rPr>
          <w:t>4.3</w:t>
        </w:r>
        <w:r w:rsidR="00A24769">
          <w:rPr>
            <w:rFonts w:asciiTheme="minorHAnsi" w:eastAsiaTheme="minorEastAsia" w:hAnsiTheme="minorHAnsi" w:cstheme="minorBidi"/>
            <w:caps w:val="0"/>
            <w:noProof/>
            <w:sz w:val="22"/>
            <w:szCs w:val="22"/>
          </w:rPr>
          <w:tab/>
        </w:r>
        <w:r w:rsidR="00A24769" w:rsidRPr="006F3C2C">
          <w:rPr>
            <w:rStyle w:val="Hyperlink"/>
            <w:i/>
            <w:iCs/>
            <w:noProof/>
          </w:rPr>
          <w:t>NJSTART</w:t>
        </w:r>
        <w:r w:rsidR="00A24769" w:rsidRPr="006F3C2C">
          <w:rPr>
            <w:rStyle w:val="Hyperlink"/>
            <w:noProof/>
          </w:rPr>
          <w:t xml:space="preserve"> electronic submission</w:t>
        </w:r>
        <w:r w:rsidR="00A24769">
          <w:rPr>
            <w:noProof/>
            <w:webHidden/>
          </w:rPr>
          <w:tab/>
        </w:r>
        <w:r w:rsidR="00A24769">
          <w:rPr>
            <w:noProof/>
            <w:webHidden/>
          </w:rPr>
          <w:fldChar w:fldCharType="begin"/>
        </w:r>
        <w:r w:rsidR="00A24769">
          <w:rPr>
            <w:noProof/>
            <w:webHidden/>
          </w:rPr>
          <w:instrText xml:space="preserve"> PAGEREF _Toc56171065 \h </w:instrText>
        </w:r>
        <w:r w:rsidR="00A24769">
          <w:rPr>
            <w:noProof/>
            <w:webHidden/>
          </w:rPr>
        </w:r>
        <w:r w:rsidR="00A24769">
          <w:rPr>
            <w:noProof/>
            <w:webHidden/>
          </w:rPr>
          <w:fldChar w:fldCharType="separate"/>
        </w:r>
        <w:r w:rsidR="00A24769">
          <w:rPr>
            <w:noProof/>
            <w:webHidden/>
          </w:rPr>
          <w:t>34</w:t>
        </w:r>
        <w:r w:rsidR="00A24769">
          <w:rPr>
            <w:noProof/>
            <w:webHidden/>
          </w:rPr>
          <w:fldChar w:fldCharType="end"/>
        </w:r>
      </w:hyperlink>
    </w:p>
    <w:p w14:paraId="6B285A1B" w14:textId="77777777" w:rsidR="00A24769" w:rsidRDefault="00E16494">
      <w:pPr>
        <w:pStyle w:val="TOC3"/>
        <w:rPr>
          <w:rFonts w:asciiTheme="minorHAnsi" w:eastAsiaTheme="minorEastAsia" w:hAnsiTheme="minorHAnsi" w:cstheme="minorBidi"/>
          <w:iCs w:val="0"/>
          <w:caps w:val="0"/>
          <w:noProof/>
          <w:sz w:val="22"/>
          <w:szCs w:val="22"/>
        </w:rPr>
      </w:pPr>
      <w:hyperlink w:anchor="_Toc56171066" w:history="1">
        <w:r w:rsidR="00A24769" w:rsidRPr="006F3C2C">
          <w:rPr>
            <w:rStyle w:val="Hyperlink"/>
            <w:noProof/>
            <w14:scene3d>
              <w14:camera w14:prst="orthographicFront"/>
              <w14:lightRig w14:rig="threePt" w14:dir="t">
                <w14:rot w14:lat="0" w14:lon="0" w14:rev="0"/>
              </w14:lightRig>
            </w14:scene3d>
          </w:rPr>
          <w:t>4.3.1</w:t>
        </w:r>
        <w:r w:rsidR="00A24769">
          <w:rPr>
            <w:rFonts w:asciiTheme="minorHAnsi" w:eastAsiaTheme="minorEastAsia" w:hAnsiTheme="minorHAnsi" w:cstheme="minorBidi"/>
            <w:iCs w:val="0"/>
            <w:caps w:val="0"/>
            <w:noProof/>
            <w:sz w:val="22"/>
            <w:szCs w:val="22"/>
          </w:rPr>
          <w:tab/>
        </w:r>
        <w:r w:rsidR="00A24769" w:rsidRPr="006F3C2C">
          <w:rPr>
            <w:rStyle w:val="Hyperlink"/>
            <w:i/>
            <w:noProof/>
          </w:rPr>
          <w:t>NJSTART</w:t>
        </w:r>
        <w:r w:rsidR="00A24769" w:rsidRPr="006F3C2C">
          <w:rPr>
            <w:rStyle w:val="Hyperlink"/>
            <w:noProof/>
          </w:rPr>
          <w:t xml:space="preserve"> SUBMISSION OF QUOTE</w:t>
        </w:r>
        <w:r w:rsidR="00A24769">
          <w:rPr>
            <w:noProof/>
            <w:webHidden/>
          </w:rPr>
          <w:tab/>
        </w:r>
        <w:r w:rsidR="00A24769">
          <w:rPr>
            <w:noProof/>
            <w:webHidden/>
          </w:rPr>
          <w:fldChar w:fldCharType="begin"/>
        </w:r>
        <w:r w:rsidR="00A24769">
          <w:rPr>
            <w:noProof/>
            <w:webHidden/>
          </w:rPr>
          <w:instrText xml:space="preserve"> PAGEREF _Toc56171066 \h </w:instrText>
        </w:r>
        <w:r w:rsidR="00A24769">
          <w:rPr>
            <w:noProof/>
            <w:webHidden/>
          </w:rPr>
        </w:r>
        <w:r w:rsidR="00A24769">
          <w:rPr>
            <w:noProof/>
            <w:webHidden/>
          </w:rPr>
          <w:fldChar w:fldCharType="separate"/>
        </w:r>
        <w:r w:rsidR="00A24769">
          <w:rPr>
            <w:noProof/>
            <w:webHidden/>
          </w:rPr>
          <w:t>34</w:t>
        </w:r>
        <w:r w:rsidR="00A24769">
          <w:rPr>
            <w:noProof/>
            <w:webHidden/>
          </w:rPr>
          <w:fldChar w:fldCharType="end"/>
        </w:r>
      </w:hyperlink>
    </w:p>
    <w:p w14:paraId="0615A8CF" w14:textId="77777777" w:rsidR="00A24769" w:rsidRDefault="00E16494">
      <w:pPr>
        <w:pStyle w:val="TOC3"/>
        <w:rPr>
          <w:rFonts w:asciiTheme="minorHAnsi" w:eastAsiaTheme="minorEastAsia" w:hAnsiTheme="minorHAnsi" w:cstheme="minorBidi"/>
          <w:iCs w:val="0"/>
          <w:caps w:val="0"/>
          <w:noProof/>
          <w:sz w:val="22"/>
          <w:szCs w:val="22"/>
        </w:rPr>
      </w:pPr>
      <w:hyperlink w:anchor="_Toc56171067" w:history="1">
        <w:r w:rsidR="00A24769" w:rsidRPr="006F3C2C">
          <w:rPr>
            <w:rStyle w:val="Hyperlink"/>
            <w:noProof/>
            <w14:scene3d>
              <w14:camera w14:prst="orthographicFront"/>
              <w14:lightRig w14:rig="threePt" w14:dir="t">
                <w14:rot w14:lat="0" w14:lon="0" w14:rev="0"/>
              </w14:lightRig>
            </w14:scene3d>
          </w:rPr>
          <w:t>4.3.2</w:t>
        </w:r>
        <w:r w:rsidR="00A24769">
          <w:rPr>
            <w:rFonts w:asciiTheme="minorHAnsi" w:eastAsiaTheme="minorEastAsia" w:hAnsiTheme="minorHAnsi" w:cstheme="minorBidi"/>
            <w:iCs w:val="0"/>
            <w:caps w:val="0"/>
            <w:noProof/>
            <w:sz w:val="22"/>
            <w:szCs w:val="22"/>
          </w:rPr>
          <w:tab/>
        </w:r>
        <w:r w:rsidR="00A24769" w:rsidRPr="006F3C2C">
          <w:rPr>
            <w:rStyle w:val="Hyperlink"/>
            <w:noProof/>
          </w:rPr>
          <w:t>RESERVED</w:t>
        </w:r>
        <w:r w:rsidR="00A24769">
          <w:rPr>
            <w:noProof/>
            <w:webHidden/>
          </w:rPr>
          <w:tab/>
        </w:r>
        <w:r w:rsidR="00A24769">
          <w:rPr>
            <w:noProof/>
            <w:webHidden/>
          </w:rPr>
          <w:fldChar w:fldCharType="begin"/>
        </w:r>
        <w:r w:rsidR="00A24769">
          <w:rPr>
            <w:noProof/>
            <w:webHidden/>
          </w:rPr>
          <w:instrText xml:space="preserve"> PAGEREF _Toc56171067 \h </w:instrText>
        </w:r>
        <w:r w:rsidR="00A24769">
          <w:rPr>
            <w:noProof/>
            <w:webHidden/>
          </w:rPr>
        </w:r>
        <w:r w:rsidR="00A24769">
          <w:rPr>
            <w:noProof/>
            <w:webHidden/>
          </w:rPr>
          <w:fldChar w:fldCharType="separate"/>
        </w:r>
        <w:r w:rsidR="00A24769">
          <w:rPr>
            <w:noProof/>
            <w:webHidden/>
          </w:rPr>
          <w:t>35</w:t>
        </w:r>
        <w:r w:rsidR="00A24769">
          <w:rPr>
            <w:noProof/>
            <w:webHidden/>
          </w:rPr>
          <w:fldChar w:fldCharType="end"/>
        </w:r>
      </w:hyperlink>
    </w:p>
    <w:p w14:paraId="07F9CF5D"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68" w:history="1">
        <w:r w:rsidR="00A24769" w:rsidRPr="006F3C2C">
          <w:rPr>
            <w:rStyle w:val="Hyperlink"/>
            <w:noProof/>
            <w14:scene3d>
              <w14:camera w14:prst="orthographicFront"/>
              <w14:lightRig w14:rig="threePt" w14:dir="t">
                <w14:rot w14:lat="0" w14:lon="0" w14:rev="0"/>
              </w14:lightRig>
            </w14:scene3d>
          </w:rPr>
          <w:t>4.4</w:t>
        </w:r>
        <w:r w:rsidR="00A24769">
          <w:rPr>
            <w:rFonts w:asciiTheme="minorHAnsi" w:eastAsiaTheme="minorEastAsia" w:hAnsiTheme="minorHAnsi" w:cstheme="minorBidi"/>
            <w:caps w:val="0"/>
            <w:noProof/>
            <w:sz w:val="22"/>
            <w:szCs w:val="22"/>
          </w:rPr>
          <w:tab/>
        </w:r>
        <w:r w:rsidR="00A24769" w:rsidRPr="006F3C2C">
          <w:rPr>
            <w:rStyle w:val="Hyperlink"/>
            <w:noProof/>
          </w:rPr>
          <w:t>QUOTE Content</w:t>
        </w:r>
        <w:r w:rsidR="00A24769">
          <w:rPr>
            <w:noProof/>
            <w:webHidden/>
          </w:rPr>
          <w:tab/>
        </w:r>
        <w:r w:rsidR="00A24769">
          <w:rPr>
            <w:noProof/>
            <w:webHidden/>
          </w:rPr>
          <w:fldChar w:fldCharType="begin"/>
        </w:r>
        <w:r w:rsidR="00A24769">
          <w:rPr>
            <w:noProof/>
            <w:webHidden/>
          </w:rPr>
          <w:instrText xml:space="preserve"> PAGEREF _Toc56171068 \h </w:instrText>
        </w:r>
        <w:r w:rsidR="00A24769">
          <w:rPr>
            <w:noProof/>
            <w:webHidden/>
          </w:rPr>
        </w:r>
        <w:r w:rsidR="00A24769">
          <w:rPr>
            <w:noProof/>
            <w:webHidden/>
          </w:rPr>
          <w:fldChar w:fldCharType="separate"/>
        </w:r>
        <w:r w:rsidR="00A24769">
          <w:rPr>
            <w:noProof/>
            <w:webHidden/>
          </w:rPr>
          <w:t>35</w:t>
        </w:r>
        <w:r w:rsidR="00A24769">
          <w:rPr>
            <w:noProof/>
            <w:webHidden/>
          </w:rPr>
          <w:fldChar w:fldCharType="end"/>
        </w:r>
      </w:hyperlink>
    </w:p>
    <w:p w14:paraId="1594E52D" w14:textId="77777777" w:rsidR="00A24769" w:rsidRDefault="00E16494">
      <w:pPr>
        <w:pStyle w:val="TOC3"/>
        <w:rPr>
          <w:rFonts w:asciiTheme="minorHAnsi" w:eastAsiaTheme="minorEastAsia" w:hAnsiTheme="minorHAnsi" w:cstheme="minorBidi"/>
          <w:iCs w:val="0"/>
          <w:caps w:val="0"/>
          <w:noProof/>
          <w:sz w:val="22"/>
          <w:szCs w:val="22"/>
        </w:rPr>
      </w:pPr>
      <w:hyperlink w:anchor="_Toc56171069" w:history="1">
        <w:r w:rsidR="00A24769" w:rsidRPr="006F3C2C">
          <w:rPr>
            <w:rStyle w:val="Hyperlink"/>
            <w:noProof/>
            <w14:scene3d>
              <w14:camera w14:prst="orthographicFront"/>
              <w14:lightRig w14:rig="threePt" w14:dir="t">
                <w14:rot w14:lat="0" w14:lon="0" w14:rev="0"/>
              </w14:lightRig>
            </w14:scene3d>
          </w:rPr>
          <w:t>4.4.1</w:t>
        </w:r>
        <w:r w:rsidR="00A24769">
          <w:rPr>
            <w:rFonts w:asciiTheme="minorHAnsi" w:eastAsiaTheme="minorEastAsia" w:hAnsiTheme="minorHAnsi" w:cstheme="minorBidi"/>
            <w:iCs w:val="0"/>
            <w:caps w:val="0"/>
            <w:noProof/>
            <w:sz w:val="22"/>
            <w:szCs w:val="22"/>
          </w:rPr>
          <w:tab/>
        </w:r>
        <w:r w:rsidR="00A24769" w:rsidRPr="006F3C2C">
          <w:rPr>
            <w:rStyle w:val="Hyperlink"/>
            <w:noProof/>
          </w:rPr>
          <w:t>Forms, rEGISTRATIONS and CERTIFICATIONS required with QUOTE</w:t>
        </w:r>
        <w:r w:rsidR="00A24769">
          <w:rPr>
            <w:noProof/>
            <w:webHidden/>
          </w:rPr>
          <w:tab/>
        </w:r>
        <w:r w:rsidR="00A24769">
          <w:rPr>
            <w:noProof/>
            <w:webHidden/>
          </w:rPr>
          <w:fldChar w:fldCharType="begin"/>
        </w:r>
        <w:r w:rsidR="00A24769">
          <w:rPr>
            <w:noProof/>
            <w:webHidden/>
          </w:rPr>
          <w:instrText xml:space="preserve"> PAGEREF _Toc56171069 \h </w:instrText>
        </w:r>
        <w:r w:rsidR="00A24769">
          <w:rPr>
            <w:noProof/>
            <w:webHidden/>
          </w:rPr>
        </w:r>
        <w:r w:rsidR="00A24769">
          <w:rPr>
            <w:noProof/>
            <w:webHidden/>
          </w:rPr>
          <w:fldChar w:fldCharType="separate"/>
        </w:r>
        <w:r w:rsidR="00A24769">
          <w:rPr>
            <w:noProof/>
            <w:webHidden/>
          </w:rPr>
          <w:t>35</w:t>
        </w:r>
        <w:r w:rsidR="00A24769">
          <w:rPr>
            <w:noProof/>
            <w:webHidden/>
          </w:rPr>
          <w:fldChar w:fldCharType="end"/>
        </w:r>
      </w:hyperlink>
    </w:p>
    <w:p w14:paraId="0C28A048" w14:textId="77777777" w:rsidR="00A24769" w:rsidRDefault="00E16494">
      <w:pPr>
        <w:pStyle w:val="TOC3"/>
        <w:rPr>
          <w:rFonts w:asciiTheme="minorHAnsi" w:eastAsiaTheme="minorEastAsia" w:hAnsiTheme="minorHAnsi" w:cstheme="minorBidi"/>
          <w:iCs w:val="0"/>
          <w:caps w:val="0"/>
          <w:noProof/>
          <w:sz w:val="22"/>
          <w:szCs w:val="22"/>
        </w:rPr>
      </w:pPr>
      <w:hyperlink w:anchor="_Toc56171070" w:history="1">
        <w:r w:rsidR="00A24769" w:rsidRPr="006F3C2C">
          <w:rPr>
            <w:rStyle w:val="Hyperlink"/>
            <w:noProof/>
            <w14:scene3d>
              <w14:camera w14:prst="orthographicFront"/>
              <w14:lightRig w14:rig="threePt" w14:dir="t">
                <w14:rot w14:lat="0" w14:lon="0" w14:rev="0"/>
              </w14:lightRig>
            </w14:scene3d>
          </w:rPr>
          <w:t>4.4.2</w:t>
        </w:r>
        <w:r w:rsidR="00A24769">
          <w:rPr>
            <w:rFonts w:asciiTheme="minorHAnsi" w:eastAsiaTheme="minorEastAsia" w:hAnsiTheme="minorHAnsi" w:cstheme="minorBidi"/>
            <w:iCs w:val="0"/>
            <w:caps w:val="0"/>
            <w:noProof/>
            <w:sz w:val="22"/>
            <w:szCs w:val="22"/>
          </w:rPr>
          <w:tab/>
        </w:r>
        <w:r w:rsidR="00A24769" w:rsidRPr="006F3C2C">
          <w:rPr>
            <w:rStyle w:val="Hyperlink"/>
            <w:noProof/>
          </w:rPr>
          <w:t>Forms, REGISTRATIONS AND CERTIFICATIONS REQUIRED before BLANKET P.O. award and THAT SHOULD BE SUBMITTED with the QUOTE</w:t>
        </w:r>
        <w:r w:rsidR="00A24769">
          <w:rPr>
            <w:noProof/>
            <w:webHidden/>
          </w:rPr>
          <w:tab/>
        </w:r>
        <w:r w:rsidR="00A24769">
          <w:rPr>
            <w:noProof/>
            <w:webHidden/>
          </w:rPr>
          <w:fldChar w:fldCharType="begin"/>
        </w:r>
        <w:r w:rsidR="00A24769">
          <w:rPr>
            <w:noProof/>
            <w:webHidden/>
          </w:rPr>
          <w:instrText xml:space="preserve"> PAGEREF _Toc56171070 \h </w:instrText>
        </w:r>
        <w:r w:rsidR="00A24769">
          <w:rPr>
            <w:noProof/>
            <w:webHidden/>
          </w:rPr>
        </w:r>
        <w:r w:rsidR="00A24769">
          <w:rPr>
            <w:noProof/>
            <w:webHidden/>
          </w:rPr>
          <w:fldChar w:fldCharType="separate"/>
        </w:r>
        <w:r w:rsidR="00A24769">
          <w:rPr>
            <w:noProof/>
            <w:webHidden/>
          </w:rPr>
          <w:t>39</w:t>
        </w:r>
        <w:r w:rsidR="00A24769">
          <w:rPr>
            <w:noProof/>
            <w:webHidden/>
          </w:rPr>
          <w:fldChar w:fldCharType="end"/>
        </w:r>
      </w:hyperlink>
    </w:p>
    <w:p w14:paraId="0D998EBA" w14:textId="77777777" w:rsidR="00A24769" w:rsidRDefault="00E16494">
      <w:pPr>
        <w:pStyle w:val="TOC3"/>
        <w:rPr>
          <w:rFonts w:asciiTheme="minorHAnsi" w:eastAsiaTheme="minorEastAsia" w:hAnsiTheme="minorHAnsi" w:cstheme="minorBidi"/>
          <w:iCs w:val="0"/>
          <w:caps w:val="0"/>
          <w:noProof/>
          <w:sz w:val="22"/>
          <w:szCs w:val="22"/>
        </w:rPr>
      </w:pPr>
      <w:hyperlink w:anchor="_Toc56171071" w:history="1">
        <w:r w:rsidR="00A24769" w:rsidRPr="006F3C2C">
          <w:rPr>
            <w:rStyle w:val="Hyperlink"/>
            <w:rFonts w:eastAsia="MS Mincho"/>
            <w:noProof/>
            <w14:scene3d>
              <w14:camera w14:prst="orthographicFront"/>
              <w14:lightRig w14:rig="threePt" w14:dir="t">
                <w14:rot w14:lat="0" w14:lon="0" w14:rev="0"/>
              </w14:lightRig>
            </w14:scene3d>
          </w:rPr>
          <w:t>4.4.3</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SUBmittals</w:t>
        </w:r>
        <w:r w:rsidR="00A24769">
          <w:rPr>
            <w:noProof/>
            <w:webHidden/>
          </w:rPr>
          <w:tab/>
        </w:r>
        <w:r w:rsidR="00A24769">
          <w:rPr>
            <w:noProof/>
            <w:webHidden/>
          </w:rPr>
          <w:fldChar w:fldCharType="begin"/>
        </w:r>
        <w:r w:rsidR="00A24769">
          <w:rPr>
            <w:noProof/>
            <w:webHidden/>
          </w:rPr>
          <w:instrText xml:space="preserve"> PAGEREF _Toc56171071 \h </w:instrText>
        </w:r>
        <w:r w:rsidR="00A24769">
          <w:rPr>
            <w:noProof/>
            <w:webHidden/>
          </w:rPr>
        </w:r>
        <w:r w:rsidR="00A24769">
          <w:rPr>
            <w:noProof/>
            <w:webHidden/>
          </w:rPr>
          <w:fldChar w:fldCharType="separate"/>
        </w:r>
        <w:r w:rsidR="00A24769">
          <w:rPr>
            <w:noProof/>
            <w:webHidden/>
          </w:rPr>
          <w:t>40</w:t>
        </w:r>
        <w:r w:rsidR="00A24769">
          <w:rPr>
            <w:noProof/>
            <w:webHidden/>
          </w:rPr>
          <w:fldChar w:fldCharType="end"/>
        </w:r>
      </w:hyperlink>
    </w:p>
    <w:p w14:paraId="57051B42" w14:textId="77777777" w:rsidR="00A24769" w:rsidRDefault="00E16494">
      <w:pPr>
        <w:pStyle w:val="TOC3"/>
        <w:rPr>
          <w:rFonts w:asciiTheme="minorHAnsi" w:eastAsiaTheme="minorEastAsia" w:hAnsiTheme="minorHAnsi" w:cstheme="minorBidi"/>
          <w:iCs w:val="0"/>
          <w:caps w:val="0"/>
          <w:noProof/>
          <w:sz w:val="22"/>
          <w:szCs w:val="22"/>
        </w:rPr>
      </w:pPr>
      <w:hyperlink w:anchor="_Toc56171072" w:history="1">
        <w:r w:rsidR="00A24769" w:rsidRPr="006F3C2C">
          <w:rPr>
            <w:rStyle w:val="Hyperlink"/>
            <w:noProof/>
            <w14:scene3d>
              <w14:camera w14:prst="orthographicFront"/>
              <w14:lightRig w14:rig="threePt" w14:dir="t">
                <w14:rot w14:lat="0" w14:lon="0" w14:rev="0"/>
              </w14:lightRig>
            </w14:scene3d>
          </w:rPr>
          <w:t>4.4.4</w:t>
        </w:r>
        <w:r w:rsidR="00A24769">
          <w:rPr>
            <w:rFonts w:asciiTheme="minorHAnsi" w:eastAsiaTheme="minorEastAsia" w:hAnsiTheme="minorHAnsi" w:cstheme="minorBidi"/>
            <w:iCs w:val="0"/>
            <w:caps w:val="0"/>
            <w:noProof/>
            <w:sz w:val="22"/>
            <w:szCs w:val="22"/>
          </w:rPr>
          <w:tab/>
        </w:r>
        <w:r w:rsidR="00A24769" w:rsidRPr="006F3C2C">
          <w:rPr>
            <w:rStyle w:val="Hyperlink"/>
            <w:noProof/>
          </w:rPr>
          <w:t>Financial Capability of the Vendor {Bidder}</w:t>
        </w:r>
        <w:r w:rsidR="00A24769">
          <w:rPr>
            <w:noProof/>
            <w:webHidden/>
          </w:rPr>
          <w:tab/>
        </w:r>
        <w:r w:rsidR="00A24769">
          <w:rPr>
            <w:noProof/>
            <w:webHidden/>
          </w:rPr>
          <w:fldChar w:fldCharType="begin"/>
        </w:r>
        <w:r w:rsidR="00A24769">
          <w:rPr>
            <w:noProof/>
            <w:webHidden/>
          </w:rPr>
          <w:instrText xml:space="preserve"> PAGEREF _Toc56171072 \h </w:instrText>
        </w:r>
        <w:r w:rsidR="00A24769">
          <w:rPr>
            <w:noProof/>
            <w:webHidden/>
          </w:rPr>
        </w:r>
        <w:r w:rsidR="00A24769">
          <w:rPr>
            <w:noProof/>
            <w:webHidden/>
          </w:rPr>
          <w:fldChar w:fldCharType="separate"/>
        </w:r>
        <w:r w:rsidR="00A24769">
          <w:rPr>
            <w:noProof/>
            <w:webHidden/>
          </w:rPr>
          <w:t>41</w:t>
        </w:r>
        <w:r w:rsidR="00A24769">
          <w:rPr>
            <w:noProof/>
            <w:webHidden/>
          </w:rPr>
          <w:fldChar w:fldCharType="end"/>
        </w:r>
      </w:hyperlink>
    </w:p>
    <w:p w14:paraId="79F39AD3" w14:textId="77777777" w:rsidR="00A24769" w:rsidRDefault="00E16494">
      <w:pPr>
        <w:pStyle w:val="TOC3"/>
        <w:rPr>
          <w:rFonts w:asciiTheme="minorHAnsi" w:eastAsiaTheme="minorEastAsia" w:hAnsiTheme="minorHAnsi" w:cstheme="minorBidi"/>
          <w:iCs w:val="0"/>
          <w:caps w:val="0"/>
          <w:noProof/>
          <w:sz w:val="22"/>
          <w:szCs w:val="22"/>
        </w:rPr>
      </w:pPr>
      <w:hyperlink w:anchor="_Toc56171073" w:history="1">
        <w:r w:rsidR="00A24769" w:rsidRPr="006F3C2C">
          <w:rPr>
            <w:rStyle w:val="Hyperlink"/>
            <w:rFonts w:eastAsia="MS Mincho"/>
            <w:noProof/>
            <w14:scene3d>
              <w14:camera w14:prst="orthographicFront"/>
              <w14:lightRig w14:rig="threePt" w14:dir="t">
                <w14:rot w14:lat="0" w14:lon="0" w14:rev="0"/>
              </w14:lightRig>
            </w14:scene3d>
          </w:rPr>
          <w:t>4.4.5</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STATE-SUPPLIED PRICE SHEET</w:t>
        </w:r>
        <w:r w:rsidR="00A24769">
          <w:rPr>
            <w:noProof/>
            <w:webHidden/>
          </w:rPr>
          <w:tab/>
        </w:r>
        <w:r w:rsidR="00A24769">
          <w:rPr>
            <w:noProof/>
            <w:webHidden/>
          </w:rPr>
          <w:fldChar w:fldCharType="begin"/>
        </w:r>
        <w:r w:rsidR="00A24769">
          <w:rPr>
            <w:noProof/>
            <w:webHidden/>
          </w:rPr>
          <w:instrText xml:space="preserve"> PAGEREF _Toc56171073 \h </w:instrText>
        </w:r>
        <w:r w:rsidR="00A24769">
          <w:rPr>
            <w:noProof/>
            <w:webHidden/>
          </w:rPr>
        </w:r>
        <w:r w:rsidR="00A24769">
          <w:rPr>
            <w:noProof/>
            <w:webHidden/>
          </w:rPr>
          <w:fldChar w:fldCharType="separate"/>
        </w:r>
        <w:r w:rsidR="00A24769">
          <w:rPr>
            <w:noProof/>
            <w:webHidden/>
          </w:rPr>
          <w:t>41</w:t>
        </w:r>
        <w:r w:rsidR="00A24769">
          <w:rPr>
            <w:noProof/>
            <w:webHidden/>
          </w:rPr>
          <w:fldChar w:fldCharType="end"/>
        </w:r>
      </w:hyperlink>
    </w:p>
    <w:p w14:paraId="1187876B" w14:textId="77777777" w:rsidR="00A24769" w:rsidRDefault="00E16494">
      <w:pPr>
        <w:pStyle w:val="TOC1"/>
        <w:rPr>
          <w:rFonts w:asciiTheme="minorHAnsi" w:eastAsiaTheme="minorEastAsia" w:hAnsiTheme="minorHAnsi" w:cstheme="minorBidi"/>
          <w:b w:val="0"/>
          <w:bCs w:val="0"/>
          <w:caps w:val="0"/>
          <w:noProof/>
          <w:sz w:val="22"/>
          <w:szCs w:val="22"/>
        </w:rPr>
      </w:pPr>
      <w:hyperlink w:anchor="_Toc56171074" w:history="1">
        <w:r w:rsidR="00A24769" w:rsidRPr="006F3C2C">
          <w:rPr>
            <w:rStyle w:val="Hyperlink"/>
            <w:noProof/>
            <w14:scene3d>
              <w14:camera w14:prst="orthographicFront"/>
              <w14:lightRig w14:rig="threePt" w14:dir="t">
                <w14:rot w14:lat="0" w14:lon="0" w14:rev="0"/>
              </w14:lightRig>
            </w14:scene3d>
          </w:rPr>
          <w:t>5.0</w:t>
        </w:r>
        <w:r w:rsidR="00A24769">
          <w:rPr>
            <w:rFonts w:asciiTheme="minorHAnsi" w:eastAsiaTheme="minorEastAsia" w:hAnsiTheme="minorHAnsi" w:cstheme="minorBidi"/>
            <w:b w:val="0"/>
            <w:bCs w:val="0"/>
            <w:caps w:val="0"/>
            <w:noProof/>
            <w:sz w:val="22"/>
            <w:szCs w:val="22"/>
          </w:rPr>
          <w:tab/>
        </w:r>
        <w:r w:rsidR="00A24769" w:rsidRPr="006F3C2C">
          <w:rPr>
            <w:rStyle w:val="Hyperlink"/>
            <w:noProof/>
          </w:rPr>
          <w:t>SPECIAL CONTRACTUAL TERMS AND CONDITIONS APPLICABLE TO THE BLANKET P.O.</w:t>
        </w:r>
        <w:r w:rsidR="00A24769">
          <w:rPr>
            <w:noProof/>
            <w:webHidden/>
          </w:rPr>
          <w:tab/>
        </w:r>
        <w:r w:rsidR="00A24769">
          <w:rPr>
            <w:noProof/>
            <w:webHidden/>
          </w:rPr>
          <w:fldChar w:fldCharType="begin"/>
        </w:r>
        <w:r w:rsidR="00A24769">
          <w:rPr>
            <w:noProof/>
            <w:webHidden/>
          </w:rPr>
          <w:instrText xml:space="preserve"> PAGEREF _Toc56171074 \h </w:instrText>
        </w:r>
        <w:r w:rsidR="00A24769">
          <w:rPr>
            <w:noProof/>
            <w:webHidden/>
          </w:rPr>
        </w:r>
        <w:r w:rsidR="00A24769">
          <w:rPr>
            <w:noProof/>
            <w:webHidden/>
          </w:rPr>
          <w:fldChar w:fldCharType="separate"/>
        </w:r>
        <w:r w:rsidR="00A24769">
          <w:rPr>
            <w:noProof/>
            <w:webHidden/>
          </w:rPr>
          <w:t>44</w:t>
        </w:r>
        <w:r w:rsidR="00A24769">
          <w:rPr>
            <w:noProof/>
            <w:webHidden/>
          </w:rPr>
          <w:fldChar w:fldCharType="end"/>
        </w:r>
      </w:hyperlink>
    </w:p>
    <w:p w14:paraId="1762C39A"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75" w:history="1">
        <w:r w:rsidR="00A24769" w:rsidRPr="006F3C2C">
          <w:rPr>
            <w:rStyle w:val="Hyperlink"/>
            <w:noProof/>
            <w14:scene3d>
              <w14:camera w14:prst="orthographicFront"/>
              <w14:lightRig w14:rig="threePt" w14:dir="t">
                <w14:rot w14:lat="0" w14:lon="0" w14:rev="0"/>
              </w14:lightRig>
            </w14:scene3d>
          </w:rPr>
          <w:t>5.1</w:t>
        </w:r>
        <w:r w:rsidR="00A24769">
          <w:rPr>
            <w:rFonts w:asciiTheme="minorHAnsi" w:eastAsiaTheme="minorEastAsia" w:hAnsiTheme="minorHAnsi" w:cstheme="minorBidi"/>
            <w:caps w:val="0"/>
            <w:noProof/>
            <w:sz w:val="22"/>
            <w:szCs w:val="22"/>
          </w:rPr>
          <w:tab/>
        </w:r>
        <w:r w:rsidR="00A24769" w:rsidRPr="006F3C2C">
          <w:rPr>
            <w:rStyle w:val="Hyperlink"/>
            <w:noProof/>
          </w:rPr>
          <w:t>PRECEDENCE OF SPECIAL CONTRACTUAL TERMS AND CONDITIONS</w:t>
        </w:r>
        <w:r w:rsidR="00A24769">
          <w:rPr>
            <w:noProof/>
            <w:webHidden/>
          </w:rPr>
          <w:tab/>
        </w:r>
        <w:r w:rsidR="00A24769">
          <w:rPr>
            <w:noProof/>
            <w:webHidden/>
          </w:rPr>
          <w:fldChar w:fldCharType="begin"/>
        </w:r>
        <w:r w:rsidR="00A24769">
          <w:rPr>
            <w:noProof/>
            <w:webHidden/>
          </w:rPr>
          <w:instrText xml:space="preserve"> PAGEREF _Toc56171075 \h </w:instrText>
        </w:r>
        <w:r w:rsidR="00A24769">
          <w:rPr>
            <w:noProof/>
            <w:webHidden/>
          </w:rPr>
        </w:r>
        <w:r w:rsidR="00A24769">
          <w:rPr>
            <w:noProof/>
            <w:webHidden/>
          </w:rPr>
          <w:fldChar w:fldCharType="separate"/>
        </w:r>
        <w:r w:rsidR="00A24769">
          <w:rPr>
            <w:noProof/>
            <w:webHidden/>
          </w:rPr>
          <w:t>44</w:t>
        </w:r>
        <w:r w:rsidR="00A24769">
          <w:rPr>
            <w:noProof/>
            <w:webHidden/>
          </w:rPr>
          <w:fldChar w:fldCharType="end"/>
        </w:r>
      </w:hyperlink>
    </w:p>
    <w:p w14:paraId="42F6B978"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76" w:history="1">
        <w:r w:rsidR="00A24769" w:rsidRPr="006F3C2C">
          <w:rPr>
            <w:rStyle w:val="Hyperlink"/>
            <w:noProof/>
            <w14:scene3d>
              <w14:camera w14:prst="orthographicFront"/>
              <w14:lightRig w14:rig="threePt" w14:dir="t">
                <w14:rot w14:lat="0" w14:lon="0" w14:rev="0"/>
              </w14:lightRig>
            </w14:scene3d>
          </w:rPr>
          <w:t>5.2</w:t>
        </w:r>
        <w:r w:rsidR="00A24769">
          <w:rPr>
            <w:rFonts w:asciiTheme="minorHAnsi" w:eastAsiaTheme="minorEastAsia" w:hAnsiTheme="minorHAnsi" w:cstheme="minorBidi"/>
            <w:caps w:val="0"/>
            <w:noProof/>
            <w:sz w:val="22"/>
            <w:szCs w:val="22"/>
          </w:rPr>
          <w:tab/>
        </w:r>
        <w:r w:rsidR="00A24769" w:rsidRPr="006F3C2C">
          <w:rPr>
            <w:rStyle w:val="Hyperlink"/>
            <w:noProof/>
          </w:rPr>
          <w:t>BLANKET P.O. Term and Extension Option</w:t>
        </w:r>
        <w:r w:rsidR="00A24769">
          <w:rPr>
            <w:noProof/>
            <w:webHidden/>
          </w:rPr>
          <w:tab/>
        </w:r>
        <w:r w:rsidR="00A24769">
          <w:rPr>
            <w:noProof/>
            <w:webHidden/>
          </w:rPr>
          <w:fldChar w:fldCharType="begin"/>
        </w:r>
        <w:r w:rsidR="00A24769">
          <w:rPr>
            <w:noProof/>
            <w:webHidden/>
          </w:rPr>
          <w:instrText xml:space="preserve"> PAGEREF _Toc56171076 \h </w:instrText>
        </w:r>
        <w:r w:rsidR="00A24769">
          <w:rPr>
            <w:noProof/>
            <w:webHidden/>
          </w:rPr>
        </w:r>
        <w:r w:rsidR="00A24769">
          <w:rPr>
            <w:noProof/>
            <w:webHidden/>
          </w:rPr>
          <w:fldChar w:fldCharType="separate"/>
        </w:r>
        <w:r w:rsidR="00A24769">
          <w:rPr>
            <w:noProof/>
            <w:webHidden/>
          </w:rPr>
          <w:t>44</w:t>
        </w:r>
        <w:r w:rsidR="00A24769">
          <w:rPr>
            <w:noProof/>
            <w:webHidden/>
          </w:rPr>
          <w:fldChar w:fldCharType="end"/>
        </w:r>
      </w:hyperlink>
    </w:p>
    <w:p w14:paraId="0E361839" w14:textId="77777777" w:rsidR="00A24769" w:rsidRDefault="00E16494">
      <w:pPr>
        <w:pStyle w:val="TOC3"/>
        <w:rPr>
          <w:rFonts w:asciiTheme="minorHAnsi" w:eastAsiaTheme="minorEastAsia" w:hAnsiTheme="minorHAnsi" w:cstheme="minorBidi"/>
          <w:iCs w:val="0"/>
          <w:caps w:val="0"/>
          <w:noProof/>
          <w:sz w:val="22"/>
          <w:szCs w:val="22"/>
        </w:rPr>
      </w:pPr>
      <w:hyperlink w:anchor="_Toc56171077" w:history="1">
        <w:r w:rsidR="00A24769" w:rsidRPr="006F3C2C">
          <w:rPr>
            <w:rStyle w:val="Hyperlink"/>
            <w:noProof/>
            <w14:scene3d>
              <w14:camera w14:prst="orthographicFront"/>
              <w14:lightRig w14:rig="threePt" w14:dir="t">
                <w14:rot w14:lat="0" w14:lon="0" w14:rev="0"/>
              </w14:lightRig>
            </w14:scene3d>
          </w:rPr>
          <w:t>5.2.1</w:t>
        </w:r>
        <w:r w:rsidR="00A24769">
          <w:rPr>
            <w:rFonts w:asciiTheme="minorHAnsi" w:eastAsiaTheme="minorEastAsia" w:hAnsiTheme="minorHAnsi" w:cstheme="minorBidi"/>
            <w:iCs w:val="0"/>
            <w:caps w:val="0"/>
            <w:noProof/>
            <w:sz w:val="22"/>
            <w:szCs w:val="22"/>
          </w:rPr>
          <w:tab/>
        </w:r>
        <w:r w:rsidR="00A24769" w:rsidRPr="006F3C2C">
          <w:rPr>
            <w:rStyle w:val="Hyperlink"/>
            <w:noProof/>
          </w:rPr>
          <w:t>PRODUCT ADDITION</w:t>
        </w:r>
        <w:r w:rsidR="00A24769">
          <w:rPr>
            <w:noProof/>
            <w:webHidden/>
          </w:rPr>
          <w:tab/>
        </w:r>
        <w:r w:rsidR="00A24769">
          <w:rPr>
            <w:noProof/>
            <w:webHidden/>
          </w:rPr>
          <w:fldChar w:fldCharType="begin"/>
        </w:r>
        <w:r w:rsidR="00A24769">
          <w:rPr>
            <w:noProof/>
            <w:webHidden/>
          </w:rPr>
          <w:instrText xml:space="preserve"> PAGEREF _Toc56171077 \h </w:instrText>
        </w:r>
        <w:r w:rsidR="00A24769">
          <w:rPr>
            <w:noProof/>
            <w:webHidden/>
          </w:rPr>
        </w:r>
        <w:r w:rsidR="00A24769">
          <w:rPr>
            <w:noProof/>
            <w:webHidden/>
          </w:rPr>
          <w:fldChar w:fldCharType="separate"/>
        </w:r>
        <w:r w:rsidR="00A24769">
          <w:rPr>
            <w:noProof/>
            <w:webHidden/>
          </w:rPr>
          <w:t>44</w:t>
        </w:r>
        <w:r w:rsidR="00A24769">
          <w:rPr>
            <w:noProof/>
            <w:webHidden/>
          </w:rPr>
          <w:fldChar w:fldCharType="end"/>
        </w:r>
      </w:hyperlink>
    </w:p>
    <w:p w14:paraId="4C4BFE33"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78" w:history="1">
        <w:r w:rsidR="00A24769" w:rsidRPr="006F3C2C">
          <w:rPr>
            <w:rStyle w:val="Hyperlink"/>
            <w:noProof/>
            <w14:scene3d>
              <w14:camera w14:prst="orthographicFront"/>
              <w14:lightRig w14:rig="threePt" w14:dir="t">
                <w14:rot w14:lat="0" w14:lon="0" w14:rev="0"/>
              </w14:lightRig>
            </w14:scene3d>
          </w:rPr>
          <w:t>5.3</w:t>
        </w:r>
        <w:r w:rsidR="00A24769">
          <w:rPr>
            <w:rFonts w:asciiTheme="minorHAnsi" w:eastAsiaTheme="minorEastAsia" w:hAnsiTheme="minorHAnsi" w:cstheme="minorBidi"/>
            <w:caps w:val="0"/>
            <w:noProof/>
            <w:sz w:val="22"/>
            <w:szCs w:val="22"/>
          </w:rPr>
          <w:tab/>
        </w:r>
        <w:r w:rsidR="00A24769" w:rsidRPr="006F3C2C">
          <w:rPr>
            <w:rStyle w:val="Hyperlink"/>
            <w:noProof/>
          </w:rPr>
          <w:t>BLANKET P.O. Transition</w:t>
        </w:r>
        <w:r w:rsidR="00A24769">
          <w:rPr>
            <w:noProof/>
            <w:webHidden/>
          </w:rPr>
          <w:tab/>
        </w:r>
        <w:r w:rsidR="00A24769">
          <w:rPr>
            <w:noProof/>
            <w:webHidden/>
          </w:rPr>
          <w:fldChar w:fldCharType="begin"/>
        </w:r>
        <w:r w:rsidR="00A24769">
          <w:rPr>
            <w:noProof/>
            <w:webHidden/>
          </w:rPr>
          <w:instrText xml:space="preserve"> PAGEREF _Toc56171078 \h </w:instrText>
        </w:r>
        <w:r w:rsidR="00A24769">
          <w:rPr>
            <w:noProof/>
            <w:webHidden/>
          </w:rPr>
        </w:r>
        <w:r w:rsidR="00A24769">
          <w:rPr>
            <w:noProof/>
            <w:webHidden/>
          </w:rPr>
          <w:fldChar w:fldCharType="separate"/>
        </w:r>
        <w:r w:rsidR="00A24769">
          <w:rPr>
            <w:noProof/>
            <w:webHidden/>
          </w:rPr>
          <w:t>44</w:t>
        </w:r>
        <w:r w:rsidR="00A24769">
          <w:rPr>
            <w:noProof/>
            <w:webHidden/>
          </w:rPr>
          <w:fldChar w:fldCharType="end"/>
        </w:r>
      </w:hyperlink>
    </w:p>
    <w:p w14:paraId="1A63CCE9"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79" w:history="1">
        <w:r w:rsidR="00A24769" w:rsidRPr="006F3C2C">
          <w:rPr>
            <w:rStyle w:val="Hyperlink"/>
            <w:noProof/>
            <w14:scene3d>
              <w14:camera w14:prst="orthographicFront"/>
              <w14:lightRig w14:rig="threePt" w14:dir="t">
                <w14:rot w14:lat="0" w14:lon="0" w14:rev="0"/>
              </w14:lightRig>
            </w14:scene3d>
          </w:rPr>
          <w:t>5.4</w:t>
        </w:r>
        <w:r w:rsidR="00A24769">
          <w:rPr>
            <w:rFonts w:asciiTheme="minorHAnsi" w:eastAsiaTheme="minorEastAsia" w:hAnsiTheme="minorHAnsi" w:cstheme="minorBidi"/>
            <w:caps w:val="0"/>
            <w:noProof/>
            <w:sz w:val="22"/>
            <w:szCs w:val="22"/>
          </w:rPr>
          <w:tab/>
        </w:r>
        <w:r w:rsidR="00A24769" w:rsidRPr="006F3C2C">
          <w:rPr>
            <w:rStyle w:val="Hyperlink"/>
            <w:noProof/>
          </w:rPr>
          <w:t>CHANGE ORDER</w:t>
        </w:r>
        <w:r w:rsidR="00A24769">
          <w:rPr>
            <w:noProof/>
            <w:webHidden/>
          </w:rPr>
          <w:tab/>
        </w:r>
        <w:r w:rsidR="00A24769">
          <w:rPr>
            <w:noProof/>
            <w:webHidden/>
          </w:rPr>
          <w:fldChar w:fldCharType="begin"/>
        </w:r>
        <w:r w:rsidR="00A24769">
          <w:rPr>
            <w:noProof/>
            <w:webHidden/>
          </w:rPr>
          <w:instrText xml:space="preserve"> PAGEREF _Toc56171079 \h </w:instrText>
        </w:r>
        <w:r w:rsidR="00A24769">
          <w:rPr>
            <w:noProof/>
            <w:webHidden/>
          </w:rPr>
        </w:r>
        <w:r w:rsidR="00A24769">
          <w:rPr>
            <w:noProof/>
            <w:webHidden/>
          </w:rPr>
          <w:fldChar w:fldCharType="separate"/>
        </w:r>
        <w:r w:rsidR="00A24769">
          <w:rPr>
            <w:noProof/>
            <w:webHidden/>
          </w:rPr>
          <w:t>45</w:t>
        </w:r>
        <w:r w:rsidR="00A24769">
          <w:rPr>
            <w:noProof/>
            <w:webHidden/>
          </w:rPr>
          <w:fldChar w:fldCharType="end"/>
        </w:r>
      </w:hyperlink>
    </w:p>
    <w:p w14:paraId="01B8CD15"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80" w:history="1">
        <w:r w:rsidR="00A24769" w:rsidRPr="006F3C2C">
          <w:rPr>
            <w:rStyle w:val="Hyperlink"/>
            <w:noProof/>
            <w14:scene3d>
              <w14:camera w14:prst="orthographicFront"/>
              <w14:lightRig w14:rig="threePt" w14:dir="t">
                <w14:rot w14:lat="0" w14:lon="0" w14:rev="0"/>
              </w14:lightRig>
            </w14:scene3d>
          </w:rPr>
          <w:t>5.5</w:t>
        </w:r>
        <w:r w:rsidR="00A24769">
          <w:rPr>
            <w:rFonts w:asciiTheme="minorHAnsi" w:eastAsiaTheme="minorEastAsia" w:hAnsiTheme="minorHAnsi" w:cstheme="minorBidi"/>
            <w:caps w:val="0"/>
            <w:noProof/>
            <w:sz w:val="22"/>
            <w:szCs w:val="22"/>
          </w:rPr>
          <w:tab/>
        </w:r>
        <w:r w:rsidR="00A24769" w:rsidRPr="006F3C2C">
          <w:rPr>
            <w:rStyle w:val="Hyperlink"/>
            <w:noProof/>
          </w:rPr>
          <w:t>Vendor {contractor} Responsibilities</w:t>
        </w:r>
        <w:r w:rsidR="00A24769">
          <w:rPr>
            <w:noProof/>
            <w:webHidden/>
          </w:rPr>
          <w:tab/>
        </w:r>
        <w:r w:rsidR="00A24769">
          <w:rPr>
            <w:noProof/>
            <w:webHidden/>
          </w:rPr>
          <w:fldChar w:fldCharType="begin"/>
        </w:r>
        <w:r w:rsidR="00A24769">
          <w:rPr>
            <w:noProof/>
            <w:webHidden/>
          </w:rPr>
          <w:instrText xml:space="preserve"> PAGEREF _Toc56171080 \h </w:instrText>
        </w:r>
        <w:r w:rsidR="00A24769">
          <w:rPr>
            <w:noProof/>
            <w:webHidden/>
          </w:rPr>
        </w:r>
        <w:r w:rsidR="00A24769">
          <w:rPr>
            <w:noProof/>
            <w:webHidden/>
          </w:rPr>
          <w:fldChar w:fldCharType="separate"/>
        </w:r>
        <w:r w:rsidR="00A24769">
          <w:rPr>
            <w:noProof/>
            <w:webHidden/>
          </w:rPr>
          <w:t>45</w:t>
        </w:r>
        <w:r w:rsidR="00A24769">
          <w:rPr>
            <w:noProof/>
            <w:webHidden/>
          </w:rPr>
          <w:fldChar w:fldCharType="end"/>
        </w:r>
      </w:hyperlink>
    </w:p>
    <w:p w14:paraId="29A04837"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81" w:history="1">
        <w:r w:rsidR="00A24769" w:rsidRPr="006F3C2C">
          <w:rPr>
            <w:rStyle w:val="Hyperlink"/>
            <w:noProof/>
            <w14:scene3d>
              <w14:camera w14:prst="orthographicFront"/>
              <w14:lightRig w14:rig="threePt" w14:dir="t">
                <w14:rot w14:lat="0" w14:lon="0" w14:rev="0"/>
              </w14:lightRig>
            </w14:scene3d>
          </w:rPr>
          <w:t>5.6</w:t>
        </w:r>
        <w:r w:rsidR="00A24769">
          <w:rPr>
            <w:rFonts w:asciiTheme="minorHAnsi" w:eastAsiaTheme="minorEastAsia" w:hAnsiTheme="minorHAnsi" w:cstheme="minorBidi"/>
            <w:caps w:val="0"/>
            <w:noProof/>
            <w:sz w:val="22"/>
            <w:szCs w:val="22"/>
          </w:rPr>
          <w:tab/>
        </w:r>
        <w:r w:rsidR="00A24769" w:rsidRPr="006F3C2C">
          <w:rPr>
            <w:rStyle w:val="Hyperlink"/>
            <w:noProof/>
          </w:rPr>
          <w:t>Claims and Remedies</w:t>
        </w:r>
        <w:r w:rsidR="00A24769">
          <w:rPr>
            <w:noProof/>
            <w:webHidden/>
          </w:rPr>
          <w:tab/>
        </w:r>
        <w:r w:rsidR="00A24769">
          <w:rPr>
            <w:noProof/>
            <w:webHidden/>
          </w:rPr>
          <w:fldChar w:fldCharType="begin"/>
        </w:r>
        <w:r w:rsidR="00A24769">
          <w:rPr>
            <w:noProof/>
            <w:webHidden/>
          </w:rPr>
          <w:instrText xml:space="preserve"> PAGEREF _Toc56171081 \h </w:instrText>
        </w:r>
        <w:r w:rsidR="00A24769">
          <w:rPr>
            <w:noProof/>
            <w:webHidden/>
          </w:rPr>
        </w:r>
        <w:r w:rsidR="00A24769">
          <w:rPr>
            <w:noProof/>
            <w:webHidden/>
          </w:rPr>
          <w:fldChar w:fldCharType="separate"/>
        </w:r>
        <w:r w:rsidR="00A24769">
          <w:rPr>
            <w:noProof/>
            <w:webHidden/>
          </w:rPr>
          <w:t>45</w:t>
        </w:r>
        <w:r w:rsidR="00A24769">
          <w:rPr>
            <w:noProof/>
            <w:webHidden/>
          </w:rPr>
          <w:fldChar w:fldCharType="end"/>
        </w:r>
      </w:hyperlink>
    </w:p>
    <w:p w14:paraId="04FF388F" w14:textId="77777777" w:rsidR="00A24769" w:rsidRDefault="00E16494">
      <w:pPr>
        <w:pStyle w:val="TOC3"/>
        <w:rPr>
          <w:rFonts w:asciiTheme="minorHAnsi" w:eastAsiaTheme="minorEastAsia" w:hAnsiTheme="minorHAnsi" w:cstheme="minorBidi"/>
          <w:iCs w:val="0"/>
          <w:caps w:val="0"/>
          <w:noProof/>
          <w:sz w:val="22"/>
          <w:szCs w:val="22"/>
        </w:rPr>
      </w:pPr>
      <w:hyperlink w:anchor="_Toc56171082" w:history="1">
        <w:r w:rsidR="00A24769" w:rsidRPr="006F3C2C">
          <w:rPr>
            <w:rStyle w:val="Hyperlink"/>
            <w:rFonts w:eastAsia="MS Mincho"/>
            <w:noProof/>
            <w14:scene3d>
              <w14:camera w14:prst="orthographicFront"/>
              <w14:lightRig w14:rig="threePt" w14:dir="t">
                <w14:rot w14:lat="0" w14:lon="0" w14:rev="0"/>
              </w14:lightRig>
            </w14:scene3d>
          </w:rPr>
          <w:t>5.6.1</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Claims</w:t>
        </w:r>
        <w:r w:rsidR="00A24769">
          <w:rPr>
            <w:noProof/>
            <w:webHidden/>
          </w:rPr>
          <w:tab/>
        </w:r>
        <w:r w:rsidR="00A24769">
          <w:rPr>
            <w:noProof/>
            <w:webHidden/>
          </w:rPr>
          <w:fldChar w:fldCharType="begin"/>
        </w:r>
        <w:r w:rsidR="00A24769">
          <w:rPr>
            <w:noProof/>
            <w:webHidden/>
          </w:rPr>
          <w:instrText xml:space="preserve"> PAGEREF _Toc56171082 \h </w:instrText>
        </w:r>
        <w:r w:rsidR="00A24769">
          <w:rPr>
            <w:noProof/>
            <w:webHidden/>
          </w:rPr>
        </w:r>
        <w:r w:rsidR="00A24769">
          <w:rPr>
            <w:noProof/>
            <w:webHidden/>
          </w:rPr>
          <w:fldChar w:fldCharType="separate"/>
        </w:r>
        <w:r w:rsidR="00A24769">
          <w:rPr>
            <w:noProof/>
            <w:webHidden/>
          </w:rPr>
          <w:t>45</w:t>
        </w:r>
        <w:r w:rsidR="00A24769">
          <w:rPr>
            <w:noProof/>
            <w:webHidden/>
          </w:rPr>
          <w:fldChar w:fldCharType="end"/>
        </w:r>
      </w:hyperlink>
    </w:p>
    <w:p w14:paraId="4E297082" w14:textId="77777777" w:rsidR="00A24769" w:rsidRDefault="00E16494">
      <w:pPr>
        <w:pStyle w:val="TOC3"/>
        <w:rPr>
          <w:rFonts w:asciiTheme="minorHAnsi" w:eastAsiaTheme="minorEastAsia" w:hAnsiTheme="minorHAnsi" w:cstheme="minorBidi"/>
          <w:iCs w:val="0"/>
          <w:caps w:val="0"/>
          <w:noProof/>
          <w:sz w:val="22"/>
          <w:szCs w:val="22"/>
        </w:rPr>
      </w:pPr>
      <w:hyperlink w:anchor="_Toc56171083" w:history="1">
        <w:r w:rsidR="00A24769" w:rsidRPr="006F3C2C">
          <w:rPr>
            <w:rStyle w:val="Hyperlink"/>
            <w:rFonts w:eastAsia="MS Mincho"/>
            <w:noProof/>
            <w14:scene3d>
              <w14:camera w14:prst="orthographicFront"/>
              <w14:lightRig w14:rig="threePt" w14:dir="t">
                <w14:rot w14:lat="0" w14:lon="0" w14:rev="0"/>
              </w14:lightRig>
            </w14:scene3d>
          </w:rPr>
          <w:t>5.6.2</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Remedies</w:t>
        </w:r>
        <w:r w:rsidR="00A24769">
          <w:rPr>
            <w:noProof/>
            <w:webHidden/>
          </w:rPr>
          <w:tab/>
        </w:r>
        <w:r w:rsidR="00A24769">
          <w:rPr>
            <w:noProof/>
            <w:webHidden/>
          </w:rPr>
          <w:fldChar w:fldCharType="begin"/>
        </w:r>
        <w:r w:rsidR="00A24769">
          <w:rPr>
            <w:noProof/>
            <w:webHidden/>
          </w:rPr>
          <w:instrText xml:space="preserve"> PAGEREF _Toc56171083 \h </w:instrText>
        </w:r>
        <w:r w:rsidR="00A24769">
          <w:rPr>
            <w:noProof/>
            <w:webHidden/>
          </w:rPr>
        </w:r>
        <w:r w:rsidR="00A24769">
          <w:rPr>
            <w:noProof/>
            <w:webHidden/>
          </w:rPr>
          <w:fldChar w:fldCharType="separate"/>
        </w:r>
        <w:r w:rsidR="00A24769">
          <w:rPr>
            <w:noProof/>
            <w:webHidden/>
          </w:rPr>
          <w:t>45</w:t>
        </w:r>
        <w:r w:rsidR="00A24769">
          <w:rPr>
            <w:noProof/>
            <w:webHidden/>
          </w:rPr>
          <w:fldChar w:fldCharType="end"/>
        </w:r>
      </w:hyperlink>
    </w:p>
    <w:p w14:paraId="26CE0BA9" w14:textId="77777777" w:rsidR="00A24769" w:rsidRDefault="00E16494">
      <w:pPr>
        <w:pStyle w:val="TOC3"/>
        <w:rPr>
          <w:rFonts w:asciiTheme="minorHAnsi" w:eastAsiaTheme="minorEastAsia" w:hAnsiTheme="minorHAnsi" w:cstheme="minorBidi"/>
          <w:iCs w:val="0"/>
          <w:caps w:val="0"/>
          <w:noProof/>
          <w:sz w:val="22"/>
          <w:szCs w:val="22"/>
        </w:rPr>
      </w:pPr>
      <w:hyperlink w:anchor="_Toc56171084" w:history="1">
        <w:r w:rsidR="00A24769" w:rsidRPr="006F3C2C">
          <w:rPr>
            <w:rStyle w:val="Hyperlink"/>
            <w:rFonts w:eastAsia="MS Mincho"/>
            <w:noProof/>
            <w14:scene3d>
              <w14:camera w14:prst="orthographicFront"/>
              <w14:lightRig w14:rig="threePt" w14:dir="t">
                <w14:rot w14:lat="0" w14:lon="0" w14:rev="0"/>
              </w14:lightRig>
            </w14:scene3d>
          </w:rPr>
          <w:t>5.6.3</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Remedies for failure to comply with material Blanket P.O. requirements</w:t>
        </w:r>
        <w:r w:rsidR="00A24769">
          <w:rPr>
            <w:noProof/>
            <w:webHidden/>
          </w:rPr>
          <w:tab/>
        </w:r>
        <w:r w:rsidR="00A24769">
          <w:rPr>
            <w:noProof/>
            <w:webHidden/>
          </w:rPr>
          <w:fldChar w:fldCharType="begin"/>
        </w:r>
        <w:r w:rsidR="00A24769">
          <w:rPr>
            <w:noProof/>
            <w:webHidden/>
          </w:rPr>
          <w:instrText xml:space="preserve"> PAGEREF _Toc56171084 \h </w:instrText>
        </w:r>
        <w:r w:rsidR="00A24769">
          <w:rPr>
            <w:noProof/>
            <w:webHidden/>
          </w:rPr>
        </w:r>
        <w:r w:rsidR="00A24769">
          <w:rPr>
            <w:noProof/>
            <w:webHidden/>
          </w:rPr>
          <w:fldChar w:fldCharType="separate"/>
        </w:r>
        <w:r w:rsidR="00A24769">
          <w:rPr>
            <w:noProof/>
            <w:webHidden/>
          </w:rPr>
          <w:t>45</w:t>
        </w:r>
        <w:r w:rsidR="00A24769">
          <w:rPr>
            <w:noProof/>
            <w:webHidden/>
          </w:rPr>
          <w:fldChar w:fldCharType="end"/>
        </w:r>
      </w:hyperlink>
    </w:p>
    <w:p w14:paraId="49A22377"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85" w:history="1">
        <w:r w:rsidR="00A24769" w:rsidRPr="006F3C2C">
          <w:rPr>
            <w:rStyle w:val="Hyperlink"/>
            <w:rFonts w:eastAsia="MS Mincho"/>
            <w:noProof/>
            <w14:scene3d>
              <w14:camera w14:prst="orthographicFront"/>
              <w14:lightRig w14:rig="threePt" w14:dir="t">
                <w14:rot w14:lat="0" w14:lon="0" w14:rev="0"/>
              </w14:lightRig>
            </w14:scene3d>
          </w:rPr>
          <w:t>5.7</w:t>
        </w:r>
        <w:r w:rsidR="00A24769">
          <w:rPr>
            <w:rFonts w:asciiTheme="minorHAnsi" w:eastAsiaTheme="minorEastAsia" w:hAnsiTheme="minorHAnsi" w:cstheme="minorBidi"/>
            <w:caps w:val="0"/>
            <w:noProof/>
            <w:sz w:val="22"/>
            <w:szCs w:val="22"/>
          </w:rPr>
          <w:tab/>
        </w:r>
        <w:r w:rsidR="00A24769" w:rsidRPr="006F3C2C">
          <w:rPr>
            <w:rStyle w:val="Hyperlink"/>
            <w:rFonts w:eastAsia="MS Mincho"/>
            <w:noProof/>
          </w:rPr>
          <w:t>Items Ordered and Delivered</w:t>
        </w:r>
        <w:r w:rsidR="00A24769">
          <w:rPr>
            <w:noProof/>
            <w:webHidden/>
          </w:rPr>
          <w:tab/>
        </w:r>
        <w:r w:rsidR="00A24769">
          <w:rPr>
            <w:noProof/>
            <w:webHidden/>
          </w:rPr>
          <w:fldChar w:fldCharType="begin"/>
        </w:r>
        <w:r w:rsidR="00A24769">
          <w:rPr>
            <w:noProof/>
            <w:webHidden/>
          </w:rPr>
          <w:instrText xml:space="preserve"> PAGEREF _Toc56171085 \h </w:instrText>
        </w:r>
        <w:r w:rsidR="00A24769">
          <w:rPr>
            <w:noProof/>
            <w:webHidden/>
          </w:rPr>
        </w:r>
        <w:r w:rsidR="00A24769">
          <w:rPr>
            <w:noProof/>
            <w:webHidden/>
          </w:rPr>
          <w:fldChar w:fldCharType="separate"/>
        </w:r>
        <w:r w:rsidR="00A24769">
          <w:rPr>
            <w:noProof/>
            <w:webHidden/>
          </w:rPr>
          <w:t>45</w:t>
        </w:r>
        <w:r w:rsidR="00A24769">
          <w:rPr>
            <w:noProof/>
            <w:webHidden/>
          </w:rPr>
          <w:fldChar w:fldCharType="end"/>
        </w:r>
      </w:hyperlink>
    </w:p>
    <w:p w14:paraId="6C377A99"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86" w:history="1">
        <w:r w:rsidR="00A24769" w:rsidRPr="006F3C2C">
          <w:rPr>
            <w:rStyle w:val="Hyperlink"/>
            <w:rFonts w:eastAsia="MS Mincho"/>
            <w:noProof/>
            <w14:scene3d>
              <w14:camera w14:prst="orthographicFront"/>
              <w14:lightRig w14:rig="threePt" w14:dir="t">
                <w14:rot w14:lat="0" w14:lon="0" w14:rev="0"/>
              </w14:lightRig>
            </w14:scene3d>
          </w:rPr>
          <w:t>5.8</w:t>
        </w:r>
        <w:r w:rsidR="00A24769">
          <w:rPr>
            <w:rFonts w:asciiTheme="minorHAnsi" w:eastAsiaTheme="minorEastAsia" w:hAnsiTheme="minorHAnsi" w:cstheme="minorBidi"/>
            <w:caps w:val="0"/>
            <w:noProof/>
            <w:sz w:val="22"/>
            <w:szCs w:val="22"/>
          </w:rPr>
          <w:tab/>
        </w:r>
        <w:r w:rsidR="00A24769" w:rsidRPr="006F3C2C">
          <w:rPr>
            <w:rStyle w:val="Hyperlink"/>
            <w:rFonts w:eastAsia="MS Mincho"/>
            <w:noProof/>
          </w:rPr>
          <w:t>MANUFACTURING/PACKAGING REQUIREMENTS</w:t>
        </w:r>
        <w:r w:rsidR="00A24769">
          <w:rPr>
            <w:noProof/>
            <w:webHidden/>
          </w:rPr>
          <w:tab/>
        </w:r>
        <w:r w:rsidR="00A24769">
          <w:rPr>
            <w:noProof/>
            <w:webHidden/>
          </w:rPr>
          <w:fldChar w:fldCharType="begin"/>
        </w:r>
        <w:r w:rsidR="00A24769">
          <w:rPr>
            <w:noProof/>
            <w:webHidden/>
          </w:rPr>
          <w:instrText xml:space="preserve"> PAGEREF _Toc56171086 \h </w:instrText>
        </w:r>
        <w:r w:rsidR="00A24769">
          <w:rPr>
            <w:noProof/>
            <w:webHidden/>
          </w:rPr>
        </w:r>
        <w:r w:rsidR="00A24769">
          <w:rPr>
            <w:noProof/>
            <w:webHidden/>
          </w:rPr>
          <w:fldChar w:fldCharType="separate"/>
        </w:r>
        <w:r w:rsidR="00A24769">
          <w:rPr>
            <w:noProof/>
            <w:webHidden/>
          </w:rPr>
          <w:t>46</w:t>
        </w:r>
        <w:r w:rsidR="00A24769">
          <w:rPr>
            <w:noProof/>
            <w:webHidden/>
          </w:rPr>
          <w:fldChar w:fldCharType="end"/>
        </w:r>
      </w:hyperlink>
    </w:p>
    <w:p w14:paraId="27672EC7"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87" w:history="1">
        <w:r w:rsidR="00A24769" w:rsidRPr="006F3C2C">
          <w:rPr>
            <w:rStyle w:val="Hyperlink"/>
            <w:noProof/>
            <w14:scene3d>
              <w14:camera w14:prst="orthographicFront"/>
              <w14:lightRig w14:rig="threePt" w14:dir="t">
                <w14:rot w14:lat="0" w14:lon="0" w14:rev="0"/>
              </w14:lightRig>
            </w14:scene3d>
          </w:rPr>
          <w:t>5.9</w:t>
        </w:r>
        <w:r w:rsidR="00A24769">
          <w:rPr>
            <w:rFonts w:asciiTheme="minorHAnsi" w:eastAsiaTheme="minorEastAsia" w:hAnsiTheme="minorHAnsi" w:cstheme="minorBidi"/>
            <w:caps w:val="0"/>
            <w:noProof/>
            <w:sz w:val="22"/>
            <w:szCs w:val="22"/>
          </w:rPr>
          <w:tab/>
        </w:r>
        <w:r w:rsidR="00A24769" w:rsidRPr="006F3C2C">
          <w:rPr>
            <w:rStyle w:val="Hyperlink"/>
            <w:noProof/>
          </w:rPr>
          <w:t>ELECTRONIC PAYMENTS</w:t>
        </w:r>
        <w:r w:rsidR="00A24769">
          <w:rPr>
            <w:noProof/>
            <w:webHidden/>
          </w:rPr>
          <w:tab/>
        </w:r>
        <w:r w:rsidR="00A24769">
          <w:rPr>
            <w:noProof/>
            <w:webHidden/>
          </w:rPr>
          <w:fldChar w:fldCharType="begin"/>
        </w:r>
        <w:r w:rsidR="00A24769">
          <w:rPr>
            <w:noProof/>
            <w:webHidden/>
          </w:rPr>
          <w:instrText xml:space="preserve"> PAGEREF _Toc56171087 \h </w:instrText>
        </w:r>
        <w:r w:rsidR="00A24769">
          <w:rPr>
            <w:noProof/>
            <w:webHidden/>
          </w:rPr>
        </w:r>
        <w:r w:rsidR="00A24769">
          <w:rPr>
            <w:noProof/>
            <w:webHidden/>
          </w:rPr>
          <w:fldChar w:fldCharType="separate"/>
        </w:r>
        <w:r w:rsidR="00A24769">
          <w:rPr>
            <w:noProof/>
            <w:webHidden/>
          </w:rPr>
          <w:t>46</w:t>
        </w:r>
        <w:r w:rsidR="00A24769">
          <w:rPr>
            <w:noProof/>
            <w:webHidden/>
          </w:rPr>
          <w:fldChar w:fldCharType="end"/>
        </w:r>
      </w:hyperlink>
    </w:p>
    <w:p w14:paraId="3C7A510D"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088" w:history="1">
        <w:r w:rsidR="00A24769" w:rsidRPr="006F3C2C">
          <w:rPr>
            <w:rStyle w:val="Hyperlink"/>
            <w:noProof/>
            <w14:scene3d>
              <w14:camera w14:prst="orthographicFront"/>
              <w14:lightRig w14:rig="threePt" w14:dir="t">
                <w14:rot w14:lat="0" w14:lon="0" w14:rev="0"/>
              </w14:lightRig>
            </w14:scene3d>
          </w:rPr>
          <w:t>5.10</w:t>
        </w:r>
        <w:r w:rsidR="00A24769">
          <w:rPr>
            <w:rFonts w:asciiTheme="minorHAnsi" w:eastAsiaTheme="minorEastAsia" w:hAnsiTheme="minorHAnsi" w:cstheme="minorBidi"/>
            <w:caps w:val="0"/>
            <w:noProof/>
            <w:sz w:val="22"/>
            <w:szCs w:val="22"/>
          </w:rPr>
          <w:tab/>
        </w:r>
        <w:r w:rsidR="00A24769" w:rsidRPr="006F3C2C">
          <w:rPr>
            <w:rStyle w:val="Hyperlink"/>
            <w:noProof/>
          </w:rPr>
          <w:t>Substitution or Addition of SubCONTRACTOR(s)</w:t>
        </w:r>
        <w:r w:rsidR="00A24769">
          <w:rPr>
            <w:noProof/>
            <w:webHidden/>
          </w:rPr>
          <w:tab/>
        </w:r>
        <w:r w:rsidR="00A24769">
          <w:rPr>
            <w:noProof/>
            <w:webHidden/>
          </w:rPr>
          <w:fldChar w:fldCharType="begin"/>
        </w:r>
        <w:r w:rsidR="00A24769">
          <w:rPr>
            <w:noProof/>
            <w:webHidden/>
          </w:rPr>
          <w:instrText xml:space="preserve"> PAGEREF _Toc56171088 \h </w:instrText>
        </w:r>
        <w:r w:rsidR="00A24769">
          <w:rPr>
            <w:noProof/>
            <w:webHidden/>
          </w:rPr>
        </w:r>
        <w:r w:rsidR="00A24769">
          <w:rPr>
            <w:noProof/>
            <w:webHidden/>
          </w:rPr>
          <w:fldChar w:fldCharType="separate"/>
        </w:r>
        <w:r w:rsidR="00A24769">
          <w:rPr>
            <w:noProof/>
            <w:webHidden/>
          </w:rPr>
          <w:t>46</w:t>
        </w:r>
        <w:r w:rsidR="00A24769">
          <w:rPr>
            <w:noProof/>
            <w:webHidden/>
          </w:rPr>
          <w:fldChar w:fldCharType="end"/>
        </w:r>
      </w:hyperlink>
    </w:p>
    <w:p w14:paraId="3B842183"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089" w:history="1">
        <w:r w:rsidR="00A24769" w:rsidRPr="006F3C2C">
          <w:rPr>
            <w:rStyle w:val="Hyperlink"/>
            <w:noProof/>
            <w14:scene3d>
              <w14:camera w14:prst="orthographicFront"/>
              <w14:lightRig w14:rig="threePt" w14:dir="t">
                <w14:rot w14:lat="0" w14:lon="0" w14:rev="0"/>
              </w14:lightRig>
            </w14:scene3d>
          </w:rPr>
          <w:t>5.11</w:t>
        </w:r>
        <w:r w:rsidR="00A24769">
          <w:rPr>
            <w:rFonts w:asciiTheme="minorHAnsi" w:eastAsiaTheme="minorEastAsia" w:hAnsiTheme="minorHAnsi" w:cstheme="minorBidi"/>
            <w:caps w:val="0"/>
            <w:noProof/>
            <w:sz w:val="22"/>
            <w:szCs w:val="22"/>
          </w:rPr>
          <w:tab/>
        </w:r>
        <w:r w:rsidR="00A24769" w:rsidRPr="006F3C2C">
          <w:rPr>
            <w:rStyle w:val="Hyperlink"/>
            <w:noProof/>
          </w:rPr>
          <w:t>BLANKET P.O. Activity Report</w:t>
        </w:r>
        <w:r w:rsidR="00A24769">
          <w:rPr>
            <w:noProof/>
            <w:webHidden/>
          </w:rPr>
          <w:tab/>
        </w:r>
        <w:r w:rsidR="00A24769">
          <w:rPr>
            <w:noProof/>
            <w:webHidden/>
          </w:rPr>
          <w:fldChar w:fldCharType="begin"/>
        </w:r>
        <w:r w:rsidR="00A24769">
          <w:rPr>
            <w:noProof/>
            <w:webHidden/>
          </w:rPr>
          <w:instrText xml:space="preserve"> PAGEREF _Toc56171089 \h </w:instrText>
        </w:r>
        <w:r w:rsidR="00A24769">
          <w:rPr>
            <w:noProof/>
            <w:webHidden/>
          </w:rPr>
        </w:r>
        <w:r w:rsidR="00A24769">
          <w:rPr>
            <w:noProof/>
            <w:webHidden/>
          </w:rPr>
          <w:fldChar w:fldCharType="separate"/>
        </w:r>
        <w:r w:rsidR="00A24769">
          <w:rPr>
            <w:noProof/>
            <w:webHidden/>
          </w:rPr>
          <w:t>46</w:t>
        </w:r>
        <w:r w:rsidR="00A24769">
          <w:rPr>
            <w:noProof/>
            <w:webHidden/>
          </w:rPr>
          <w:fldChar w:fldCharType="end"/>
        </w:r>
      </w:hyperlink>
    </w:p>
    <w:p w14:paraId="5706647F"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090" w:history="1">
        <w:r w:rsidR="00A24769" w:rsidRPr="006F3C2C">
          <w:rPr>
            <w:rStyle w:val="Hyperlink"/>
            <w:noProof/>
            <w14:scene3d>
              <w14:camera w14:prst="orthographicFront"/>
              <w14:lightRig w14:rig="threePt" w14:dir="t">
                <w14:rot w14:lat="0" w14:lon="0" w14:rev="0"/>
              </w14:lightRig>
            </w14:scene3d>
          </w:rPr>
          <w:t>5.12</w:t>
        </w:r>
        <w:r w:rsidR="00A24769">
          <w:rPr>
            <w:rFonts w:asciiTheme="minorHAnsi" w:eastAsiaTheme="minorEastAsia" w:hAnsiTheme="minorHAnsi" w:cstheme="minorBidi"/>
            <w:caps w:val="0"/>
            <w:noProof/>
            <w:sz w:val="22"/>
            <w:szCs w:val="22"/>
          </w:rPr>
          <w:tab/>
        </w:r>
        <w:r w:rsidR="00A24769" w:rsidRPr="006F3C2C">
          <w:rPr>
            <w:rStyle w:val="Hyperlink"/>
            <w:noProof/>
          </w:rPr>
          <w:t>PROGRAM EFFICIENCY ASSESSMENT FOR STATE USING AGENCIES</w:t>
        </w:r>
        <w:r w:rsidR="00A24769">
          <w:rPr>
            <w:noProof/>
            <w:webHidden/>
          </w:rPr>
          <w:tab/>
        </w:r>
        <w:r w:rsidR="00A24769">
          <w:rPr>
            <w:noProof/>
            <w:webHidden/>
          </w:rPr>
          <w:fldChar w:fldCharType="begin"/>
        </w:r>
        <w:r w:rsidR="00A24769">
          <w:rPr>
            <w:noProof/>
            <w:webHidden/>
          </w:rPr>
          <w:instrText xml:space="preserve"> PAGEREF _Toc56171090 \h </w:instrText>
        </w:r>
        <w:r w:rsidR="00A24769">
          <w:rPr>
            <w:noProof/>
            <w:webHidden/>
          </w:rPr>
        </w:r>
        <w:r w:rsidR="00A24769">
          <w:rPr>
            <w:noProof/>
            <w:webHidden/>
          </w:rPr>
          <w:fldChar w:fldCharType="separate"/>
        </w:r>
        <w:r w:rsidR="00A24769">
          <w:rPr>
            <w:noProof/>
            <w:webHidden/>
          </w:rPr>
          <w:t>47</w:t>
        </w:r>
        <w:r w:rsidR="00A24769">
          <w:rPr>
            <w:noProof/>
            <w:webHidden/>
          </w:rPr>
          <w:fldChar w:fldCharType="end"/>
        </w:r>
      </w:hyperlink>
    </w:p>
    <w:p w14:paraId="2B4A4809"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091" w:history="1">
        <w:r w:rsidR="00A24769" w:rsidRPr="006F3C2C">
          <w:rPr>
            <w:rStyle w:val="Hyperlink"/>
            <w:noProof/>
            <w14:scene3d>
              <w14:camera w14:prst="orthographicFront"/>
              <w14:lightRig w14:rig="threePt" w14:dir="t">
                <w14:rot w14:lat="0" w14:lon="0" w14:rev="0"/>
              </w14:lightRig>
            </w14:scene3d>
          </w:rPr>
          <w:t>5.13</w:t>
        </w:r>
        <w:r w:rsidR="00A24769">
          <w:rPr>
            <w:rFonts w:asciiTheme="minorHAnsi" w:eastAsiaTheme="minorEastAsia" w:hAnsiTheme="minorHAnsi" w:cstheme="minorBidi"/>
            <w:caps w:val="0"/>
            <w:noProof/>
            <w:sz w:val="22"/>
            <w:szCs w:val="22"/>
          </w:rPr>
          <w:tab/>
        </w:r>
        <w:r w:rsidR="00A24769" w:rsidRPr="006F3C2C">
          <w:rPr>
            <w:rStyle w:val="Hyperlink"/>
            <w:noProof/>
          </w:rPr>
          <w:t>News Releases</w:t>
        </w:r>
        <w:r w:rsidR="00A24769">
          <w:rPr>
            <w:noProof/>
            <w:webHidden/>
          </w:rPr>
          <w:tab/>
        </w:r>
        <w:r w:rsidR="00A24769">
          <w:rPr>
            <w:noProof/>
            <w:webHidden/>
          </w:rPr>
          <w:fldChar w:fldCharType="begin"/>
        </w:r>
        <w:r w:rsidR="00A24769">
          <w:rPr>
            <w:noProof/>
            <w:webHidden/>
          </w:rPr>
          <w:instrText xml:space="preserve"> PAGEREF _Toc56171091 \h </w:instrText>
        </w:r>
        <w:r w:rsidR="00A24769">
          <w:rPr>
            <w:noProof/>
            <w:webHidden/>
          </w:rPr>
        </w:r>
        <w:r w:rsidR="00A24769">
          <w:rPr>
            <w:noProof/>
            <w:webHidden/>
          </w:rPr>
          <w:fldChar w:fldCharType="separate"/>
        </w:r>
        <w:r w:rsidR="00A24769">
          <w:rPr>
            <w:noProof/>
            <w:webHidden/>
          </w:rPr>
          <w:t>47</w:t>
        </w:r>
        <w:r w:rsidR="00A24769">
          <w:rPr>
            <w:noProof/>
            <w:webHidden/>
          </w:rPr>
          <w:fldChar w:fldCharType="end"/>
        </w:r>
      </w:hyperlink>
    </w:p>
    <w:p w14:paraId="5BBA4A53"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092" w:history="1">
        <w:r w:rsidR="00A24769" w:rsidRPr="006F3C2C">
          <w:rPr>
            <w:rStyle w:val="Hyperlink"/>
            <w:noProof/>
            <w14:scene3d>
              <w14:camera w14:prst="orthographicFront"/>
              <w14:lightRig w14:rig="threePt" w14:dir="t">
                <w14:rot w14:lat="0" w14:lon="0" w14:rev="0"/>
              </w14:lightRig>
            </w14:scene3d>
          </w:rPr>
          <w:t>5.14</w:t>
        </w:r>
        <w:r w:rsidR="00A24769">
          <w:rPr>
            <w:rFonts w:asciiTheme="minorHAnsi" w:eastAsiaTheme="minorEastAsia" w:hAnsiTheme="minorHAnsi" w:cstheme="minorBidi"/>
            <w:caps w:val="0"/>
            <w:noProof/>
            <w:sz w:val="22"/>
            <w:szCs w:val="22"/>
          </w:rPr>
          <w:tab/>
        </w:r>
        <w:r w:rsidR="00A24769" w:rsidRPr="006F3C2C">
          <w:rPr>
            <w:rStyle w:val="Hyperlink"/>
            <w:noProof/>
          </w:rPr>
          <w:t>Advertising</w:t>
        </w:r>
        <w:r w:rsidR="00A24769">
          <w:rPr>
            <w:noProof/>
            <w:webHidden/>
          </w:rPr>
          <w:tab/>
        </w:r>
        <w:r w:rsidR="00A24769">
          <w:rPr>
            <w:noProof/>
            <w:webHidden/>
          </w:rPr>
          <w:fldChar w:fldCharType="begin"/>
        </w:r>
        <w:r w:rsidR="00A24769">
          <w:rPr>
            <w:noProof/>
            <w:webHidden/>
          </w:rPr>
          <w:instrText xml:space="preserve"> PAGEREF _Toc56171092 \h </w:instrText>
        </w:r>
        <w:r w:rsidR="00A24769">
          <w:rPr>
            <w:noProof/>
            <w:webHidden/>
          </w:rPr>
        </w:r>
        <w:r w:rsidR="00A24769">
          <w:rPr>
            <w:noProof/>
            <w:webHidden/>
          </w:rPr>
          <w:fldChar w:fldCharType="separate"/>
        </w:r>
        <w:r w:rsidR="00A24769">
          <w:rPr>
            <w:noProof/>
            <w:webHidden/>
          </w:rPr>
          <w:t>47</w:t>
        </w:r>
        <w:r w:rsidR="00A24769">
          <w:rPr>
            <w:noProof/>
            <w:webHidden/>
          </w:rPr>
          <w:fldChar w:fldCharType="end"/>
        </w:r>
      </w:hyperlink>
    </w:p>
    <w:p w14:paraId="14C22FD1" w14:textId="77777777" w:rsidR="00A24769" w:rsidRDefault="00E16494">
      <w:pPr>
        <w:pStyle w:val="TOC1"/>
        <w:rPr>
          <w:rFonts w:asciiTheme="minorHAnsi" w:eastAsiaTheme="minorEastAsia" w:hAnsiTheme="minorHAnsi" w:cstheme="minorBidi"/>
          <w:b w:val="0"/>
          <w:bCs w:val="0"/>
          <w:caps w:val="0"/>
          <w:noProof/>
          <w:sz w:val="22"/>
          <w:szCs w:val="22"/>
        </w:rPr>
      </w:pPr>
      <w:hyperlink w:anchor="_Toc56171093" w:history="1">
        <w:r w:rsidR="00A24769" w:rsidRPr="006F3C2C">
          <w:rPr>
            <w:rStyle w:val="Hyperlink"/>
            <w:noProof/>
            <w14:scene3d>
              <w14:camera w14:prst="orthographicFront"/>
              <w14:lightRig w14:rig="threePt" w14:dir="t">
                <w14:rot w14:lat="0" w14:lon="0" w14:rev="0"/>
              </w14:lightRig>
            </w14:scene3d>
          </w:rPr>
          <w:t>6.0</w:t>
        </w:r>
        <w:r w:rsidR="00A24769">
          <w:rPr>
            <w:rFonts w:asciiTheme="minorHAnsi" w:eastAsiaTheme="minorEastAsia" w:hAnsiTheme="minorHAnsi" w:cstheme="minorBidi"/>
            <w:b w:val="0"/>
            <w:bCs w:val="0"/>
            <w:caps w:val="0"/>
            <w:noProof/>
            <w:sz w:val="22"/>
            <w:szCs w:val="22"/>
          </w:rPr>
          <w:tab/>
        </w:r>
        <w:r w:rsidR="00A24769" w:rsidRPr="006F3C2C">
          <w:rPr>
            <w:rStyle w:val="Hyperlink"/>
            <w:noProof/>
          </w:rPr>
          <w:t>QUOTE EVALUATION</w:t>
        </w:r>
        <w:r w:rsidR="00A24769">
          <w:rPr>
            <w:noProof/>
            <w:webHidden/>
          </w:rPr>
          <w:tab/>
        </w:r>
        <w:r w:rsidR="00A24769">
          <w:rPr>
            <w:noProof/>
            <w:webHidden/>
          </w:rPr>
          <w:fldChar w:fldCharType="begin"/>
        </w:r>
        <w:r w:rsidR="00A24769">
          <w:rPr>
            <w:noProof/>
            <w:webHidden/>
          </w:rPr>
          <w:instrText xml:space="preserve"> PAGEREF _Toc56171093 \h </w:instrText>
        </w:r>
        <w:r w:rsidR="00A24769">
          <w:rPr>
            <w:noProof/>
            <w:webHidden/>
          </w:rPr>
        </w:r>
        <w:r w:rsidR="00A24769">
          <w:rPr>
            <w:noProof/>
            <w:webHidden/>
          </w:rPr>
          <w:fldChar w:fldCharType="separate"/>
        </w:r>
        <w:r w:rsidR="00A24769">
          <w:rPr>
            <w:noProof/>
            <w:webHidden/>
          </w:rPr>
          <w:t>48</w:t>
        </w:r>
        <w:r w:rsidR="00A24769">
          <w:rPr>
            <w:noProof/>
            <w:webHidden/>
          </w:rPr>
          <w:fldChar w:fldCharType="end"/>
        </w:r>
      </w:hyperlink>
    </w:p>
    <w:p w14:paraId="78B11A59"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94" w:history="1">
        <w:r w:rsidR="00A24769" w:rsidRPr="006F3C2C">
          <w:rPr>
            <w:rStyle w:val="Hyperlink"/>
            <w:noProof/>
            <w14:scene3d>
              <w14:camera w14:prst="orthographicFront"/>
              <w14:lightRig w14:rig="threePt" w14:dir="t">
                <w14:rot w14:lat="0" w14:lon="0" w14:rev="0"/>
              </w14:lightRig>
            </w14:scene3d>
          </w:rPr>
          <w:t>6.1</w:t>
        </w:r>
        <w:r w:rsidR="00A24769">
          <w:rPr>
            <w:rFonts w:asciiTheme="minorHAnsi" w:eastAsiaTheme="minorEastAsia" w:hAnsiTheme="minorHAnsi" w:cstheme="minorBidi"/>
            <w:caps w:val="0"/>
            <w:noProof/>
            <w:sz w:val="22"/>
            <w:szCs w:val="22"/>
          </w:rPr>
          <w:tab/>
        </w:r>
        <w:r w:rsidR="00A24769" w:rsidRPr="006F3C2C">
          <w:rPr>
            <w:rStyle w:val="Hyperlink"/>
            <w:noProof/>
          </w:rPr>
          <w:t>RIGHT TO WAIVE</w:t>
        </w:r>
        <w:r w:rsidR="00A24769">
          <w:rPr>
            <w:noProof/>
            <w:webHidden/>
          </w:rPr>
          <w:tab/>
        </w:r>
        <w:r w:rsidR="00A24769">
          <w:rPr>
            <w:noProof/>
            <w:webHidden/>
          </w:rPr>
          <w:fldChar w:fldCharType="begin"/>
        </w:r>
        <w:r w:rsidR="00A24769">
          <w:rPr>
            <w:noProof/>
            <w:webHidden/>
          </w:rPr>
          <w:instrText xml:space="preserve"> PAGEREF _Toc56171094 \h </w:instrText>
        </w:r>
        <w:r w:rsidR="00A24769">
          <w:rPr>
            <w:noProof/>
            <w:webHidden/>
          </w:rPr>
        </w:r>
        <w:r w:rsidR="00A24769">
          <w:rPr>
            <w:noProof/>
            <w:webHidden/>
          </w:rPr>
          <w:fldChar w:fldCharType="separate"/>
        </w:r>
        <w:r w:rsidR="00A24769">
          <w:rPr>
            <w:noProof/>
            <w:webHidden/>
          </w:rPr>
          <w:t>48</w:t>
        </w:r>
        <w:r w:rsidR="00A24769">
          <w:rPr>
            <w:noProof/>
            <w:webHidden/>
          </w:rPr>
          <w:fldChar w:fldCharType="end"/>
        </w:r>
      </w:hyperlink>
    </w:p>
    <w:p w14:paraId="3D4CB5BA"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95" w:history="1">
        <w:r w:rsidR="00A24769" w:rsidRPr="006F3C2C">
          <w:rPr>
            <w:rStyle w:val="Hyperlink"/>
            <w:noProof/>
            <w14:scene3d>
              <w14:camera w14:prst="orthographicFront"/>
              <w14:lightRig w14:rig="threePt" w14:dir="t">
                <w14:rot w14:lat="0" w14:lon="0" w14:rev="0"/>
              </w14:lightRig>
            </w14:scene3d>
          </w:rPr>
          <w:t>6.2</w:t>
        </w:r>
        <w:r w:rsidR="00A24769">
          <w:rPr>
            <w:rFonts w:asciiTheme="minorHAnsi" w:eastAsiaTheme="minorEastAsia" w:hAnsiTheme="minorHAnsi" w:cstheme="minorBidi"/>
            <w:caps w:val="0"/>
            <w:noProof/>
            <w:sz w:val="22"/>
            <w:szCs w:val="22"/>
          </w:rPr>
          <w:tab/>
        </w:r>
        <w:r w:rsidR="00A24769" w:rsidRPr="006F3C2C">
          <w:rPr>
            <w:rStyle w:val="Hyperlink"/>
            <w:noProof/>
          </w:rPr>
          <w:t>director’s right of final quote acceptance</w:t>
        </w:r>
        <w:r w:rsidR="00A24769">
          <w:rPr>
            <w:noProof/>
            <w:webHidden/>
          </w:rPr>
          <w:tab/>
        </w:r>
        <w:r w:rsidR="00A24769">
          <w:rPr>
            <w:noProof/>
            <w:webHidden/>
          </w:rPr>
          <w:fldChar w:fldCharType="begin"/>
        </w:r>
        <w:r w:rsidR="00A24769">
          <w:rPr>
            <w:noProof/>
            <w:webHidden/>
          </w:rPr>
          <w:instrText xml:space="preserve"> PAGEREF _Toc56171095 \h </w:instrText>
        </w:r>
        <w:r w:rsidR="00A24769">
          <w:rPr>
            <w:noProof/>
            <w:webHidden/>
          </w:rPr>
        </w:r>
        <w:r w:rsidR="00A24769">
          <w:rPr>
            <w:noProof/>
            <w:webHidden/>
          </w:rPr>
          <w:fldChar w:fldCharType="separate"/>
        </w:r>
        <w:r w:rsidR="00A24769">
          <w:rPr>
            <w:noProof/>
            <w:webHidden/>
          </w:rPr>
          <w:t>48</w:t>
        </w:r>
        <w:r w:rsidR="00A24769">
          <w:rPr>
            <w:noProof/>
            <w:webHidden/>
          </w:rPr>
          <w:fldChar w:fldCharType="end"/>
        </w:r>
      </w:hyperlink>
    </w:p>
    <w:p w14:paraId="42E481E7"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96" w:history="1">
        <w:r w:rsidR="00A24769" w:rsidRPr="006F3C2C">
          <w:rPr>
            <w:rStyle w:val="Hyperlink"/>
            <w:noProof/>
            <w14:scene3d>
              <w14:camera w14:prst="orthographicFront"/>
              <w14:lightRig w14:rig="threePt" w14:dir="t">
                <w14:rot w14:lat="0" w14:lon="0" w14:rev="0"/>
              </w14:lightRig>
            </w14:scene3d>
          </w:rPr>
          <w:t>6.3</w:t>
        </w:r>
        <w:r w:rsidR="00A24769">
          <w:rPr>
            <w:rFonts w:asciiTheme="minorHAnsi" w:eastAsiaTheme="minorEastAsia" w:hAnsiTheme="minorHAnsi" w:cstheme="minorBidi"/>
            <w:caps w:val="0"/>
            <w:noProof/>
            <w:sz w:val="22"/>
            <w:szCs w:val="22"/>
          </w:rPr>
          <w:tab/>
        </w:r>
        <w:r w:rsidR="00A24769" w:rsidRPr="006F3C2C">
          <w:rPr>
            <w:rStyle w:val="Hyperlink"/>
            <w:noProof/>
          </w:rPr>
          <w:t>STATE'S RIGHT TO INSPECT VENDOR {BIDDER} FACILITIES</w:t>
        </w:r>
        <w:r w:rsidR="00A24769">
          <w:rPr>
            <w:noProof/>
            <w:webHidden/>
          </w:rPr>
          <w:tab/>
        </w:r>
        <w:r w:rsidR="00A24769">
          <w:rPr>
            <w:noProof/>
            <w:webHidden/>
          </w:rPr>
          <w:fldChar w:fldCharType="begin"/>
        </w:r>
        <w:r w:rsidR="00A24769">
          <w:rPr>
            <w:noProof/>
            <w:webHidden/>
          </w:rPr>
          <w:instrText xml:space="preserve"> PAGEREF _Toc56171096 \h </w:instrText>
        </w:r>
        <w:r w:rsidR="00A24769">
          <w:rPr>
            <w:noProof/>
            <w:webHidden/>
          </w:rPr>
        </w:r>
        <w:r w:rsidR="00A24769">
          <w:rPr>
            <w:noProof/>
            <w:webHidden/>
          </w:rPr>
          <w:fldChar w:fldCharType="separate"/>
        </w:r>
        <w:r w:rsidR="00A24769">
          <w:rPr>
            <w:noProof/>
            <w:webHidden/>
          </w:rPr>
          <w:t>48</w:t>
        </w:r>
        <w:r w:rsidR="00A24769">
          <w:rPr>
            <w:noProof/>
            <w:webHidden/>
          </w:rPr>
          <w:fldChar w:fldCharType="end"/>
        </w:r>
      </w:hyperlink>
    </w:p>
    <w:p w14:paraId="535852E2"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97" w:history="1">
        <w:r w:rsidR="00A24769" w:rsidRPr="006F3C2C">
          <w:rPr>
            <w:rStyle w:val="Hyperlink"/>
            <w:noProof/>
            <w14:scene3d>
              <w14:camera w14:prst="orthographicFront"/>
              <w14:lightRig w14:rig="threePt" w14:dir="t">
                <w14:rot w14:lat="0" w14:lon="0" w14:rev="0"/>
              </w14:lightRig>
            </w14:scene3d>
          </w:rPr>
          <w:t>6.4</w:t>
        </w:r>
        <w:r w:rsidR="00A24769">
          <w:rPr>
            <w:rFonts w:asciiTheme="minorHAnsi" w:eastAsiaTheme="minorEastAsia" w:hAnsiTheme="minorHAnsi" w:cstheme="minorBidi"/>
            <w:caps w:val="0"/>
            <w:noProof/>
            <w:sz w:val="22"/>
            <w:szCs w:val="22"/>
          </w:rPr>
          <w:tab/>
        </w:r>
        <w:r w:rsidR="00A24769" w:rsidRPr="006F3C2C">
          <w:rPr>
            <w:rStyle w:val="Hyperlink"/>
            <w:noProof/>
          </w:rPr>
          <w:t>Clarification of Quote / STATE'S RIGHT TO REQUEST FURTHER INFORMATION</w:t>
        </w:r>
        <w:r w:rsidR="00A24769">
          <w:rPr>
            <w:noProof/>
            <w:webHidden/>
          </w:rPr>
          <w:tab/>
        </w:r>
        <w:r w:rsidR="00A24769">
          <w:rPr>
            <w:noProof/>
            <w:webHidden/>
          </w:rPr>
          <w:fldChar w:fldCharType="begin"/>
        </w:r>
        <w:r w:rsidR="00A24769">
          <w:rPr>
            <w:noProof/>
            <w:webHidden/>
          </w:rPr>
          <w:instrText xml:space="preserve"> PAGEREF _Toc56171097 \h </w:instrText>
        </w:r>
        <w:r w:rsidR="00A24769">
          <w:rPr>
            <w:noProof/>
            <w:webHidden/>
          </w:rPr>
        </w:r>
        <w:r w:rsidR="00A24769">
          <w:rPr>
            <w:noProof/>
            <w:webHidden/>
          </w:rPr>
          <w:fldChar w:fldCharType="separate"/>
        </w:r>
        <w:r w:rsidR="00A24769">
          <w:rPr>
            <w:noProof/>
            <w:webHidden/>
          </w:rPr>
          <w:t>48</w:t>
        </w:r>
        <w:r w:rsidR="00A24769">
          <w:rPr>
            <w:noProof/>
            <w:webHidden/>
          </w:rPr>
          <w:fldChar w:fldCharType="end"/>
        </w:r>
      </w:hyperlink>
    </w:p>
    <w:p w14:paraId="7E708B61"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98" w:history="1">
        <w:r w:rsidR="00A24769" w:rsidRPr="006F3C2C">
          <w:rPr>
            <w:rStyle w:val="Hyperlink"/>
            <w:noProof/>
            <w14:scene3d>
              <w14:camera w14:prst="orthographicFront"/>
              <w14:lightRig w14:rig="threePt" w14:dir="t">
                <w14:rot w14:lat="0" w14:lon="0" w14:rev="0"/>
              </w14:lightRig>
            </w14:scene3d>
          </w:rPr>
          <w:t>6.5</w:t>
        </w:r>
        <w:r w:rsidR="00A24769">
          <w:rPr>
            <w:rFonts w:asciiTheme="minorHAnsi" w:eastAsiaTheme="minorEastAsia" w:hAnsiTheme="minorHAnsi" w:cstheme="minorBidi"/>
            <w:caps w:val="0"/>
            <w:noProof/>
            <w:sz w:val="22"/>
            <w:szCs w:val="22"/>
          </w:rPr>
          <w:tab/>
        </w:r>
        <w:r w:rsidR="00A24769" w:rsidRPr="006F3C2C">
          <w:rPr>
            <w:rStyle w:val="Hyperlink"/>
            <w:noProof/>
          </w:rPr>
          <w:t>QUOTE EVALUATION COMMITTEE</w:t>
        </w:r>
        <w:r w:rsidR="00A24769">
          <w:rPr>
            <w:noProof/>
            <w:webHidden/>
          </w:rPr>
          <w:tab/>
        </w:r>
        <w:r w:rsidR="00A24769">
          <w:rPr>
            <w:noProof/>
            <w:webHidden/>
          </w:rPr>
          <w:fldChar w:fldCharType="begin"/>
        </w:r>
        <w:r w:rsidR="00A24769">
          <w:rPr>
            <w:noProof/>
            <w:webHidden/>
          </w:rPr>
          <w:instrText xml:space="preserve"> PAGEREF _Toc56171098 \h </w:instrText>
        </w:r>
        <w:r w:rsidR="00A24769">
          <w:rPr>
            <w:noProof/>
            <w:webHidden/>
          </w:rPr>
        </w:r>
        <w:r w:rsidR="00A24769">
          <w:rPr>
            <w:noProof/>
            <w:webHidden/>
          </w:rPr>
          <w:fldChar w:fldCharType="separate"/>
        </w:r>
        <w:r w:rsidR="00A24769">
          <w:rPr>
            <w:noProof/>
            <w:webHidden/>
          </w:rPr>
          <w:t>48</w:t>
        </w:r>
        <w:r w:rsidR="00A24769">
          <w:rPr>
            <w:noProof/>
            <w:webHidden/>
          </w:rPr>
          <w:fldChar w:fldCharType="end"/>
        </w:r>
      </w:hyperlink>
    </w:p>
    <w:p w14:paraId="3E9FFBEE"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099" w:history="1">
        <w:r w:rsidR="00A24769" w:rsidRPr="006F3C2C">
          <w:rPr>
            <w:rStyle w:val="Hyperlink"/>
            <w:noProof/>
            <w14:scene3d>
              <w14:camera w14:prst="orthographicFront"/>
              <w14:lightRig w14:rig="threePt" w14:dir="t">
                <w14:rot w14:lat="0" w14:lon="0" w14:rev="0"/>
              </w14:lightRig>
            </w14:scene3d>
          </w:rPr>
          <w:t>6.6</w:t>
        </w:r>
        <w:r w:rsidR="00A24769">
          <w:rPr>
            <w:rFonts w:asciiTheme="minorHAnsi" w:eastAsiaTheme="minorEastAsia" w:hAnsiTheme="minorHAnsi" w:cstheme="minorBidi"/>
            <w:caps w:val="0"/>
            <w:noProof/>
            <w:sz w:val="22"/>
            <w:szCs w:val="22"/>
          </w:rPr>
          <w:tab/>
        </w:r>
        <w:r w:rsidR="00A24769" w:rsidRPr="006F3C2C">
          <w:rPr>
            <w:rStyle w:val="Hyperlink"/>
            <w:noProof/>
          </w:rPr>
          <w:t>Oral Presentation</w:t>
        </w:r>
        <w:r w:rsidR="00A24769">
          <w:rPr>
            <w:noProof/>
            <w:webHidden/>
          </w:rPr>
          <w:tab/>
        </w:r>
        <w:r w:rsidR="00A24769">
          <w:rPr>
            <w:noProof/>
            <w:webHidden/>
          </w:rPr>
          <w:fldChar w:fldCharType="begin"/>
        </w:r>
        <w:r w:rsidR="00A24769">
          <w:rPr>
            <w:noProof/>
            <w:webHidden/>
          </w:rPr>
          <w:instrText xml:space="preserve"> PAGEREF _Toc56171099 \h </w:instrText>
        </w:r>
        <w:r w:rsidR="00A24769">
          <w:rPr>
            <w:noProof/>
            <w:webHidden/>
          </w:rPr>
        </w:r>
        <w:r w:rsidR="00A24769">
          <w:rPr>
            <w:noProof/>
            <w:webHidden/>
          </w:rPr>
          <w:fldChar w:fldCharType="separate"/>
        </w:r>
        <w:r w:rsidR="00A24769">
          <w:rPr>
            <w:noProof/>
            <w:webHidden/>
          </w:rPr>
          <w:t>48</w:t>
        </w:r>
        <w:r w:rsidR="00A24769">
          <w:rPr>
            <w:noProof/>
            <w:webHidden/>
          </w:rPr>
          <w:fldChar w:fldCharType="end"/>
        </w:r>
      </w:hyperlink>
    </w:p>
    <w:p w14:paraId="1A909E53"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00" w:history="1">
        <w:r w:rsidR="00A24769" w:rsidRPr="006F3C2C">
          <w:rPr>
            <w:rStyle w:val="Hyperlink"/>
            <w:noProof/>
            <w14:scene3d>
              <w14:camera w14:prst="orthographicFront"/>
              <w14:lightRig w14:rig="threePt" w14:dir="t">
                <w14:rot w14:lat="0" w14:lon="0" w14:rev="0"/>
              </w14:lightRig>
            </w14:scene3d>
          </w:rPr>
          <w:t>6.7</w:t>
        </w:r>
        <w:r w:rsidR="00A24769">
          <w:rPr>
            <w:rFonts w:asciiTheme="minorHAnsi" w:eastAsiaTheme="minorEastAsia" w:hAnsiTheme="minorHAnsi" w:cstheme="minorBidi"/>
            <w:caps w:val="0"/>
            <w:noProof/>
            <w:sz w:val="22"/>
            <w:szCs w:val="22"/>
          </w:rPr>
          <w:tab/>
        </w:r>
        <w:r w:rsidR="00A24769" w:rsidRPr="006F3C2C">
          <w:rPr>
            <w:rStyle w:val="Hyperlink"/>
            <w:noProof/>
          </w:rPr>
          <w:t>Evaluation Criteria</w:t>
        </w:r>
        <w:r w:rsidR="00A24769">
          <w:rPr>
            <w:noProof/>
            <w:webHidden/>
          </w:rPr>
          <w:tab/>
        </w:r>
        <w:r w:rsidR="00A24769">
          <w:rPr>
            <w:noProof/>
            <w:webHidden/>
          </w:rPr>
          <w:fldChar w:fldCharType="begin"/>
        </w:r>
        <w:r w:rsidR="00A24769">
          <w:rPr>
            <w:noProof/>
            <w:webHidden/>
          </w:rPr>
          <w:instrText xml:space="preserve"> PAGEREF _Toc56171100 \h </w:instrText>
        </w:r>
        <w:r w:rsidR="00A24769">
          <w:rPr>
            <w:noProof/>
            <w:webHidden/>
          </w:rPr>
        </w:r>
        <w:r w:rsidR="00A24769">
          <w:rPr>
            <w:noProof/>
            <w:webHidden/>
          </w:rPr>
          <w:fldChar w:fldCharType="separate"/>
        </w:r>
        <w:r w:rsidR="00A24769">
          <w:rPr>
            <w:noProof/>
            <w:webHidden/>
          </w:rPr>
          <w:t>49</w:t>
        </w:r>
        <w:r w:rsidR="00A24769">
          <w:rPr>
            <w:noProof/>
            <w:webHidden/>
          </w:rPr>
          <w:fldChar w:fldCharType="end"/>
        </w:r>
      </w:hyperlink>
    </w:p>
    <w:p w14:paraId="391686DB" w14:textId="77777777" w:rsidR="00A24769" w:rsidRDefault="00E16494">
      <w:pPr>
        <w:pStyle w:val="TOC3"/>
        <w:rPr>
          <w:rFonts w:asciiTheme="minorHAnsi" w:eastAsiaTheme="minorEastAsia" w:hAnsiTheme="minorHAnsi" w:cstheme="minorBidi"/>
          <w:iCs w:val="0"/>
          <w:caps w:val="0"/>
          <w:noProof/>
          <w:sz w:val="22"/>
          <w:szCs w:val="22"/>
        </w:rPr>
      </w:pPr>
      <w:hyperlink w:anchor="_Toc56171101" w:history="1">
        <w:r w:rsidR="00A24769" w:rsidRPr="006F3C2C">
          <w:rPr>
            <w:rStyle w:val="Hyperlink"/>
            <w:rFonts w:eastAsia="MS Mincho"/>
            <w:noProof/>
            <w14:scene3d>
              <w14:camera w14:prst="orthographicFront"/>
              <w14:lightRig w14:rig="threePt" w14:dir="t">
                <w14:rot w14:lat="0" w14:lon="0" w14:rev="0"/>
              </w14:lightRig>
            </w14:scene3d>
          </w:rPr>
          <w:t>6.7.1</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QUOTE discrepancies</w:t>
        </w:r>
        <w:r w:rsidR="00A24769">
          <w:rPr>
            <w:noProof/>
            <w:webHidden/>
          </w:rPr>
          <w:tab/>
        </w:r>
        <w:r w:rsidR="00A24769">
          <w:rPr>
            <w:noProof/>
            <w:webHidden/>
          </w:rPr>
          <w:fldChar w:fldCharType="begin"/>
        </w:r>
        <w:r w:rsidR="00A24769">
          <w:rPr>
            <w:noProof/>
            <w:webHidden/>
          </w:rPr>
          <w:instrText xml:space="preserve"> PAGEREF _Toc56171101 \h </w:instrText>
        </w:r>
        <w:r w:rsidR="00A24769">
          <w:rPr>
            <w:noProof/>
            <w:webHidden/>
          </w:rPr>
        </w:r>
        <w:r w:rsidR="00A24769">
          <w:rPr>
            <w:noProof/>
            <w:webHidden/>
          </w:rPr>
          <w:fldChar w:fldCharType="separate"/>
        </w:r>
        <w:r w:rsidR="00A24769">
          <w:rPr>
            <w:noProof/>
            <w:webHidden/>
          </w:rPr>
          <w:t>49</w:t>
        </w:r>
        <w:r w:rsidR="00A24769">
          <w:rPr>
            <w:noProof/>
            <w:webHidden/>
          </w:rPr>
          <w:fldChar w:fldCharType="end"/>
        </w:r>
      </w:hyperlink>
    </w:p>
    <w:p w14:paraId="30405BF2" w14:textId="77777777" w:rsidR="00A24769" w:rsidRDefault="00E16494">
      <w:pPr>
        <w:pStyle w:val="TOC3"/>
        <w:rPr>
          <w:rFonts w:asciiTheme="minorHAnsi" w:eastAsiaTheme="minorEastAsia" w:hAnsiTheme="minorHAnsi" w:cstheme="minorBidi"/>
          <w:iCs w:val="0"/>
          <w:caps w:val="0"/>
          <w:noProof/>
          <w:sz w:val="22"/>
          <w:szCs w:val="22"/>
        </w:rPr>
      </w:pPr>
      <w:hyperlink w:anchor="_Toc56171102" w:history="1">
        <w:r w:rsidR="00A24769" w:rsidRPr="006F3C2C">
          <w:rPr>
            <w:rStyle w:val="Hyperlink"/>
            <w:rFonts w:eastAsia="MS Mincho"/>
            <w:noProof/>
            <w14:scene3d>
              <w14:camera w14:prst="orthographicFront"/>
              <w14:lightRig w14:rig="threePt" w14:dir="t">
                <w14:rot w14:lat="0" w14:lon="0" w14:rev="0"/>
              </w14:lightRig>
            </w14:scene3d>
          </w:rPr>
          <w:t>6.7.2</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tIE-BREAKING CRITERIA</w:t>
        </w:r>
        <w:r w:rsidR="00A24769">
          <w:rPr>
            <w:noProof/>
            <w:webHidden/>
          </w:rPr>
          <w:tab/>
        </w:r>
        <w:r w:rsidR="00A24769">
          <w:rPr>
            <w:noProof/>
            <w:webHidden/>
          </w:rPr>
          <w:fldChar w:fldCharType="begin"/>
        </w:r>
        <w:r w:rsidR="00A24769">
          <w:rPr>
            <w:noProof/>
            <w:webHidden/>
          </w:rPr>
          <w:instrText xml:space="preserve"> PAGEREF _Toc56171102 \h </w:instrText>
        </w:r>
        <w:r w:rsidR="00A24769">
          <w:rPr>
            <w:noProof/>
            <w:webHidden/>
          </w:rPr>
        </w:r>
        <w:r w:rsidR="00A24769">
          <w:rPr>
            <w:noProof/>
            <w:webHidden/>
          </w:rPr>
          <w:fldChar w:fldCharType="separate"/>
        </w:r>
        <w:r w:rsidR="00A24769">
          <w:rPr>
            <w:noProof/>
            <w:webHidden/>
          </w:rPr>
          <w:t>49</w:t>
        </w:r>
        <w:r w:rsidR="00A24769">
          <w:rPr>
            <w:noProof/>
            <w:webHidden/>
          </w:rPr>
          <w:fldChar w:fldCharType="end"/>
        </w:r>
      </w:hyperlink>
    </w:p>
    <w:p w14:paraId="30142B55" w14:textId="77777777" w:rsidR="00A24769" w:rsidRDefault="00E16494">
      <w:pPr>
        <w:pStyle w:val="TOC3"/>
        <w:rPr>
          <w:rFonts w:asciiTheme="minorHAnsi" w:eastAsiaTheme="minorEastAsia" w:hAnsiTheme="minorHAnsi" w:cstheme="minorBidi"/>
          <w:iCs w:val="0"/>
          <w:caps w:val="0"/>
          <w:noProof/>
          <w:sz w:val="22"/>
          <w:szCs w:val="22"/>
        </w:rPr>
      </w:pPr>
      <w:hyperlink w:anchor="_Toc56171103" w:history="1">
        <w:r w:rsidR="00A24769" w:rsidRPr="006F3C2C">
          <w:rPr>
            <w:rStyle w:val="Hyperlink"/>
            <w:rFonts w:eastAsia="MS Mincho"/>
            <w:noProof/>
            <w14:scene3d>
              <w14:camera w14:prst="orthographicFront"/>
              <w14:lightRig w14:rig="threePt" w14:dir="t">
                <w14:rot w14:lat="0" w14:lon="0" w14:rev="0"/>
              </w14:lightRig>
            </w14:scene3d>
          </w:rPr>
          <w:t>6.7.3</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Evaluation of the QUOTES</w:t>
        </w:r>
        <w:r w:rsidR="00A24769">
          <w:rPr>
            <w:noProof/>
            <w:webHidden/>
          </w:rPr>
          <w:tab/>
        </w:r>
        <w:r w:rsidR="00A24769">
          <w:rPr>
            <w:noProof/>
            <w:webHidden/>
          </w:rPr>
          <w:fldChar w:fldCharType="begin"/>
        </w:r>
        <w:r w:rsidR="00A24769">
          <w:rPr>
            <w:noProof/>
            <w:webHidden/>
          </w:rPr>
          <w:instrText xml:space="preserve"> PAGEREF _Toc56171103 \h </w:instrText>
        </w:r>
        <w:r w:rsidR="00A24769">
          <w:rPr>
            <w:noProof/>
            <w:webHidden/>
          </w:rPr>
        </w:r>
        <w:r w:rsidR="00A24769">
          <w:rPr>
            <w:noProof/>
            <w:webHidden/>
          </w:rPr>
          <w:fldChar w:fldCharType="separate"/>
        </w:r>
        <w:r w:rsidR="00A24769">
          <w:rPr>
            <w:noProof/>
            <w:webHidden/>
          </w:rPr>
          <w:t>49</w:t>
        </w:r>
        <w:r w:rsidR="00A24769">
          <w:rPr>
            <w:noProof/>
            <w:webHidden/>
          </w:rPr>
          <w:fldChar w:fldCharType="end"/>
        </w:r>
      </w:hyperlink>
    </w:p>
    <w:p w14:paraId="10CF1C3F"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04" w:history="1">
        <w:r w:rsidR="00A24769" w:rsidRPr="006F3C2C">
          <w:rPr>
            <w:rStyle w:val="Hyperlink"/>
            <w:noProof/>
            <w14:scene3d>
              <w14:camera w14:prst="orthographicFront"/>
              <w14:lightRig w14:rig="threePt" w14:dir="t">
                <w14:rot w14:lat="0" w14:lon="0" w14:rev="0"/>
              </w14:lightRig>
            </w14:scene3d>
          </w:rPr>
          <w:t>6.8</w:t>
        </w:r>
        <w:r w:rsidR="00A24769">
          <w:rPr>
            <w:rFonts w:asciiTheme="minorHAnsi" w:eastAsiaTheme="minorEastAsia" w:hAnsiTheme="minorHAnsi" w:cstheme="minorBidi"/>
            <w:caps w:val="0"/>
            <w:noProof/>
            <w:sz w:val="22"/>
            <w:szCs w:val="22"/>
          </w:rPr>
          <w:tab/>
        </w:r>
        <w:r w:rsidR="00A24769" w:rsidRPr="006F3C2C">
          <w:rPr>
            <w:rStyle w:val="Hyperlink"/>
            <w:noProof/>
          </w:rPr>
          <w:t>Negotiation and Best and Final Offer (BAFO)</w:t>
        </w:r>
        <w:r w:rsidR="00A24769">
          <w:rPr>
            <w:noProof/>
            <w:webHidden/>
          </w:rPr>
          <w:tab/>
        </w:r>
        <w:r w:rsidR="00A24769">
          <w:rPr>
            <w:noProof/>
            <w:webHidden/>
          </w:rPr>
          <w:fldChar w:fldCharType="begin"/>
        </w:r>
        <w:r w:rsidR="00A24769">
          <w:rPr>
            <w:noProof/>
            <w:webHidden/>
          </w:rPr>
          <w:instrText xml:space="preserve"> PAGEREF _Toc56171104 \h </w:instrText>
        </w:r>
        <w:r w:rsidR="00A24769">
          <w:rPr>
            <w:noProof/>
            <w:webHidden/>
          </w:rPr>
        </w:r>
        <w:r w:rsidR="00A24769">
          <w:rPr>
            <w:noProof/>
            <w:webHidden/>
          </w:rPr>
          <w:fldChar w:fldCharType="separate"/>
        </w:r>
        <w:r w:rsidR="00A24769">
          <w:rPr>
            <w:noProof/>
            <w:webHidden/>
          </w:rPr>
          <w:t>49</w:t>
        </w:r>
        <w:r w:rsidR="00A24769">
          <w:rPr>
            <w:noProof/>
            <w:webHidden/>
          </w:rPr>
          <w:fldChar w:fldCharType="end"/>
        </w:r>
      </w:hyperlink>
    </w:p>
    <w:p w14:paraId="747B517C"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05" w:history="1">
        <w:r w:rsidR="00A24769" w:rsidRPr="006F3C2C">
          <w:rPr>
            <w:rStyle w:val="Hyperlink"/>
            <w:noProof/>
            <w14:scene3d>
              <w14:camera w14:prst="orthographicFront"/>
              <w14:lightRig w14:rig="threePt" w14:dir="t">
                <w14:rot w14:lat="0" w14:lon="0" w14:rev="0"/>
              </w14:lightRig>
            </w14:scene3d>
          </w:rPr>
          <w:t>6.9</w:t>
        </w:r>
        <w:r w:rsidR="00A24769">
          <w:rPr>
            <w:rFonts w:asciiTheme="minorHAnsi" w:eastAsiaTheme="minorEastAsia" w:hAnsiTheme="minorHAnsi" w:cstheme="minorBidi"/>
            <w:caps w:val="0"/>
            <w:noProof/>
            <w:sz w:val="22"/>
            <w:szCs w:val="22"/>
          </w:rPr>
          <w:tab/>
        </w:r>
        <w:r w:rsidR="00A24769" w:rsidRPr="006F3C2C">
          <w:rPr>
            <w:rStyle w:val="Hyperlink"/>
            <w:noProof/>
          </w:rPr>
          <w:t xml:space="preserve">“REQUEST FOR REVISION” WITHIN </w:t>
        </w:r>
        <w:r w:rsidR="00A24769" w:rsidRPr="006F3C2C">
          <w:rPr>
            <w:rStyle w:val="Hyperlink"/>
            <w:i/>
            <w:iCs/>
            <w:noProof/>
          </w:rPr>
          <w:t>NJSTART</w:t>
        </w:r>
        <w:r w:rsidR="00A24769">
          <w:rPr>
            <w:noProof/>
            <w:webHidden/>
          </w:rPr>
          <w:tab/>
        </w:r>
        <w:r w:rsidR="00A24769">
          <w:rPr>
            <w:noProof/>
            <w:webHidden/>
          </w:rPr>
          <w:fldChar w:fldCharType="begin"/>
        </w:r>
        <w:r w:rsidR="00A24769">
          <w:rPr>
            <w:noProof/>
            <w:webHidden/>
          </w:rPr>
          <w:instrText xml:space="preserve"> PAGEREF _Toc56171105 \h </w:instrText>
        </w:r>
        <w:r w:rsidR="00A24769">
          <w:rPr>
            <w:noProof/>
            <w:webHidden/>
          </w:rPr>
        </w:r>
        <w:r w:rsidR="00A24769">
          <w:rPr>
            <w:noProof/>
            <w:webHidden/>
          </w:rPr>
          <w:fldChar w:fldCharType="separate"/>
        </w:r>
        <w:r w:rsidR="00A24769">
          <w:rPr>
            <w:noProof/>
            <w:webHidden/>
          </w:rPr>
          <w:t>50</w:t>
        </w:r>
        <w:r w:rsidR="00A24769">
          <w:rPr>
            <w:noProof/>
            <w:webHidden/>
          </w:rPr>
          <w:fldChar w:fldCharType="end"/>
        </w:r>
      </w:hyperlink>
    </w:p>
    <w:p w14:paraId="39F1EF85"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106" w:history="1">
        <w:r w:rsidR="00A24769" w:rsidRPr="006F3C2C">
          <w:rPr>
            <w:rStyle w:val="Hyperlink"/>
            <w:noProof/>
            <w14:scene3d>
              <w14:camera w14:prst="orthographicFront"/>
              <w14:lightRig w14:rig="threePt" w14:dir="t">
                <w14:rot w14:lat="0" w14:lon="0" w14:rev="0"/>
              </w14:lightRig>
            </w14:scene3d>
          </w:rPr>
          <w:t>6.10</w:t>
        </w:r>
        <w:r w:rsidR="00A24769">
          <w:rPr>
            <w:rFonts w:asciiTheme="minorHAnsi" w:eastAsiaTheme="minorEastAsia" w:hAnsiTheme="minorHAnsi" w:cstheme="minorBidi"/>
            <w:caps w:val="0"/>
            <w:noProof/>
            <w:sz w:val="22"/>
            <w:szCs w:val="22"/>
          </w:rPr>
          <w:tab/>
        </w:r>
        <w:r w:rsidR="00A24769" w:rsidRPr="006F3C2C">
          <w:rPr>
            <w:rStyle w:val="Hyperlink"/>
            <w:noProof/>
          </w:rPr>
          <w:t>POOR PERFORMANCE</w:t>
        </w:r>
        <w:r w:rsidR="00A24769">
          <w:rPr>
            <w:noProof/>
            <w:webHidden/>
          </w:rPr>
          <w:tab/>
        </w:r>
        <w:r w:rsidR="00A24769">
          <w:rPr>
            <w:noProof/>
            <w:webHidden/>
          </w:rPr>
          <w:fldChar w:fldCharType="begin"/>
        </w:r>
        <w:r w:rsidR="00A24769">
          <w:rPr>
            <w:noProof/>
            <w:webHidden/>
          </w:rPr>
          <w:instrText xml:space="preserve"> PAGEREF _Toc56171106 \h </w:instrText>
        </w:r>
        <w:r w:rsidR="00A24769">
          <w:rPr>
            <w:noProof/>
            <w:webHidden/>
          </w:rPr>
        </w:r>
        <w:r w:rsidR="00A24769">
          <w:rPr>
            <w:noProof/>
            <w:webHidden/>
          </w:rPr>
          <w:fldChar w:fldCharType="separate"/>
        </w:r>
        <w:r w:rsidR="00A24769">
          <w:rPr>
            <w:noProof/>
            <w:webHidden/>
          </w:rPr>
          <w:t>50</w:t>
        </w:r>
        <w:r w:rsidR="00A24769">
          <w:rPr>
            <w:noProof/>
            <w:webHidden/>
          </w:rPr>
          <w:fldChar w:fldCharType="end"/>
        </w:r>
      </w:hyperlink>
    </w:p>
    <w:p w14:paraId="117E8355" w14:textId="77777777" w:rsidR="00A24769" w:rsidRDefault="00E16494">
      <w:pPr>
        <w:pStyle w:val="TOC1"/>
        <w:rPr>
          <w:rFonts w:asciiTheme="minorHAnsi" w:eastAsiaTheme="minorEastAsia" w:hAnsiTheme="minorHAnsi" w:cstheme="minorBidi"/>
          <w:b w:val="0"/>
          <w:bCs w:val="0"/>
          <w:caps w:val="0"/>
          <w:noProof/>
          <w:sz w:val="22"/>
          <w:szCs w:val="22"/>
        </w:rPr>
      </w:pPr>
      <w:hyperlink w:anchor="_Toc56171107" w:history="1">
        <w:r w:rsidR="00A24769" w:rsidRPr="006F3C2C">
          <w:rPr>
            <w:rStyle w:val="Hyperlink"/>
            <w:noProof/>
            <w14:scene3d>
              <w14:camera w14:prst="orthographicFront"/>
              <w14:lightRig w14:rig="threePt" w14:dir="t">
                <w14:rot w14:lat="0" w14:lon="0" w14:rev="0"/>
              </w14:lightRig>
            </w14:scene3d>
          </w:rPr>
          <w:t>7.0</w:t>
        </w:r>
        <w:r w:rsidR="00A24769">
          <w:rPr>
            <w:rFonts w:asciiTheme="minorHAnsi" w:eastAsiaTheme="minorEastAsia" w:hAnsiTheme="minorHAnsi" w:cstheme="minorBidi"/>
            <w:b w:val="0"/>
            <w:bCs w:val="0"/>
            <w:caps w:val="0"/>
            <w:noProof/>
            <w:sz w:val="22"/>
            <w:szCs w:val="22"/>
          </w:rPr>
          <w:tab/>
        </w:r>
        <w:r w:rsidR="00A24769" w:rsidRPr="006F3C2C">
          <w:rPr>
            <w:rStyle w:val="Hyperlink"/>
            <w:noProof/>
          </w:rPr>
          <w:t>BLANKET P.O. AWARD</w:t>
        </w:r>
        <w:r w:rsidR="00A24769">
          <w:rPr>
            <w:noProof/>
            <w:webHidden/>
          </w:rPr>
          <w:tab/>
        </w:r>
        <w:r w:rsidR="00A24769">
          <w:rPr>
            <w:noProof/>
            <w:webHidden/>
          </w:rPr>
          <w:fldChar w:fldCharType="begin"/>
        </w:r>
        <w:r w:rsidR="00A24769">
          <w:rPr>
            <w:noProof/>
            <w:webHidden/>
          </w:rPr>
          <w:instrText xml:space="preserve"> PAGEREF _Toc56171107 \h </w:instrText>
        </w:r>
        <w:r w:rsidR="00A24769">
          <w:rPr>
            <w:noProof/>
            <w:webHidden/>
          </w:rPr>
        </w:r>
        <w:r w:rsidR="00A24769">
          <w:rPr>
            <w:noProof/>
            <w:webHidden/>
          </w:rPr>
          <w:fldChar w:fldCharType="separate"/>
        </w:r>
        <w:r w:rsidR="00A24769">
          <w:rPr>
            <w:noProof/>
            <w:webHidden/>
          </w:rPr>
          <w:t>51</w:t>
        </w:r>
        <w:r w:rsidR="00A24769">
          <w:rPr>
            <w:noProof/>
            <w:webHidden/>
          </w:rPr>
          <w:fldChar w:fldCharType="end"/>
        </w:r>
      </w:hyperlink>
    </w:p>
    <w:p w14:paraId="3D810854"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08" w:history="1">
        <w:r w:rsidR="00A24769" w:rsidRPr="006F3C2C">
          <w:rPr>
            <w:rStyle w:val="Hyperlink"/>
            <w:rFonts w:eastAsia="MS Mincho"/>
            <w:noProof/>
            <w14:scene3d>
              <w14:camera w14:prst="orthographicFront"/>
              <w14:lightRig w14:rig="threePt" w14:dir="t">
                <w14:rot w14:lat="0" w14:lon="0" w14:rev="0"/>
              </w14:lightRig>
            </w14:scene3d>
          </w:rPr>
          <w:t>7.1</w:t>
        </w:r>
        <w:r w:rsidR="00A24769">
          <w:rPr>
            <w:rFonts w:asciiTheme="minorHAnsi" w:eastAsiaTheme="minorEastAsia" w:hAnsiTheme="minorHAnsi" w:cstheme="minorBidi"/>
            <w:caps w:val="0"/>
            <w:noProof/>
            <w:sz w:val="22"/>
            <w:szCs w:val="22"/>
          </w:rPr>
          <w:tab/>
        </w:r>
        <w:r w:rsidR="00A24769" w:rsidRPr="006F3C2C">
          <w:rPr>
            <w:rStyle w:val="Hyperlink"/>
            <w:rFonts w:eastAsia="MS Mincho"/>
            <w:noProof/>
          </w:rPr>
          <w:t>DOCUMENTS REQUIRED BEFORE BLANKET P.O. AWARD</w:t>
        </w:r>
        <w:r w:rsidR="00A24769">
          <w:rPr>
            <w:noProof/>
            <w:webHidden/>
          </w:rPr>
          <w:tab/>
        </w:r>
        <w:r w:rsidR="00A24769">
          <w:rPr>
            <w:noProof/>
            <w:webHidden/>
          </w:rPr>
          <w:fldChar w:fldCharType="begin"/>
        </w:r>
        <w:r w:rsidR="00A24769">
          <w:rPr>
            <w:noProof/>
            <w:webHidden/>
          </w:rPr>
          <w:instrText xml:space="preserve"> PAGEREF _Toc56171108 \h </w:instrText>
        </w:r>
        <w:r w:rsidR="00A24769">
          <w:rPr>
            <w:noProof/>
            <w:webHidden/>
          </w:rPr>
        </w:r>
        <w:r w:rsidR="00A24769">
          <w:rPr>
            <w:noProof/>
            <w:webHidden/>
          </w:rPr>
          <w:fldChar w:fldCharType="separate"/>
        </w:r>
        <w:r w:rsidR="00A24769">
          <w:rPr>
            <w:noProof/>
            <w:webHidden/>
          </w:rPr>
          <w:t>51</w:t>
        </w:r>
        <w:r w:rsidR="00A24769">
          <w:rPr>
            <w:noProof/>
            <w:webHidden/>
          </w:rPr>
          <w:fldChar w:fldCharType="end"/>
        </w:r>
      </w:hyperlink>
    </w:p>
    <w:p w14:paraId="1A295E0D" w14:textId="77777777" w:rsidR="00A24769" w:rsidRDefault="00E16494">
      <w:pPr>
        <w:pStyle w:val="TOC3"/>
        <w:rPr>
          <w:rFonts w:asciiTheme="minorHAnsi" w:eastAsiaTheme="minorEastAsia" w:hAnsiTheme="minorHAnsi" w:cstheme="minorBidi"/>
          <w:iCs w:val="0"/>
          <w:caps w:val="0"/>
          <w:noProof/>
          <w:sz w:val="22"/>
          <w:szCs w:val="22"/>
        </w:rPr>
      </w:pPr>
      <w:hyperlink w:anchor="_Toc56171109" w:history="1">
        <w:r w:rsidR="00A24769" w:rsidRPr="006F3C2C">
          <w:rPr>
            <w:rStyle w:val="Hyperlink"/>
            <w:rFonts w:eastAsia="MS Mincho"/>
            <w:noProof/>
            <w14:scene3d>
              <w14:camera w14:prst="orthographicFront"/>
              <w14:lightRig w14:rig="threePt" w14:dir="t">
                <w14:rot w14:lat="0" w14:lon="0" w14:rev="0"/>
              </w14:lightRig>
            </w14:scene3d>
          </w:rPr>
          <w:t>7.1.1</w:t>
        </w:r>
        <w:r w:rsidR="00A24769">
          <w:rPr>
            <w:rFonts w:asciiTheme="minorHAnsi" w:eastAsiaTheme="minorEastAsia" w:hAnsiTheme="minorHAnsi" w:cstheme="minorBidi"/>
            <w:iCs w:val="0"/>
            <w:caps w:val="0"/>
            <w:noProof/>
            <w:sz w:val="22"/>
            <w:szCs w:val="22"/>
          </w:rPr>
          <w:tab/>
        </w:r>
        <w:r w:rsidR="00A24769" w:rsidRPr="006F3C2C">
          <w:rPr>
            <w:rStyle w:val="Hyperlink"/>
            <w:rFonts w:eastAsia="MS Mincho"/>
            <w:noProof/>
          </w:rPr>
          <w:t xml:space="preserve">Requirements of Public Law 2005, CHAPTER 51, N.J.S.A. 19:44A-20.13 - N.J.S.A. 19:44A-20.25 (Formerly Executive Order NO. 134), EXECUTIVE ORDER No. 117 (2008) and N.J.A.C. 17:12-5 </w:t>
        </w:r>
        <w:r w:rsidR="00A24769" w:rsidRPr="006F3C2C">
          <w:rPr>
            <w:rStyle w:val="Hyperlink"/>
            <w:rFonts w:eastAsia="MS Mincho"/>
            <w:i/>
            <w:noProof/>
          </w:rPr>
          <w:t>et seq.</w:t>
        </w:r>
        <w:r w:rsidR="00A24769">
          <w:rPr>
            <w:noProof/>
            <w:webHidden/>
          </w:rPr>
          <w:tab/>
        </w:r>
        <w:r w:rsidR="00A24769">
          <w:rPr>
            <w:noProof/>
            <w:webHidden/>
          </w:rPr>
          <w:fldChar w:fldCharType="begin"/>
        </w:r>
        <w:r w:rsidR="00A24769">
          <w:rPr>
            <w:noProof/>
            <w:webHidden/>
          </w:rPr>
          <w:instrText xml:space="preserve"> PAGEREF _Toc56171109 \h </w:instrText>
        </w:r>
        <w:r w:rsidR="00A24769">
          <w:rPr>
            <w:noProof/>
            <w:webHidden/>
          </w:rPr>
        </w:r>
        <w:r w:rsidR="00A24769">
          <w:rPr>
            <w:noProof/>
            <w:webHidden/>
          </w:rPr>
          <w:fldChar w:fldCharType="separate"/>
        </w:r>
        <w:r w:rsidR="00A24769">
          <w:rPr>
            <w:noProof/>
            <w:webHidden/>
          </w:rPr>
          <w:t>51</w:t>
        </w:r>
        <w:r w:rsidR="00A24769">
          <w:rPr>
            <w:noProof/>
            <w:webHidden/>
          </w:rPr>
          <w:fldChar w:fldCharType="end"/>
        </w:r>
      </w:hyperlink>
    </w:p>
    <w:p w14:paraId="4009E2E7" w14:textId="77777777" w:rsidR="00A24769" w:rsidRDefault="00E16494">
      <w:pPr>
        <w:pStyle w:val="TOC3"/>
        <w:rPr>
          <w:rFonts w:asciiTheme="minorHAnsi" w:eastAsiaTheme="minorEastAsia" w:hAnsiTheme="minorHAnsi" w:cstheme="minorBidi"/>
          <w:iCs w:val="0"/>
          <w:caps w:val="0"/>
          <w:noProof/>
          <w:sz w:val="22"/>
          <w:szCs w:val="22"/>
        </w:rPr>
      </w:pPr>
      <w:hyperlink w:anchor="_Toc56171110" w:history="1">
        <w:r w:rsidR="00A24769" w:rsidRPr="006F3C2C">
          <w:rPr>
            <w:rStyle w:val="Hyperlink"/>
            <w:noProof/>
            <w14:scene3d>
              <w14:camera w14:prst="orthographicFront"/>
              <w14:lightRig w14:rig="threePt" w14:dir="t">
                <w14:rot w14:lat="0" w14:lon="0" w14:rev="0"/>
              </w14:lightRig>
            </w14:scene3d>
          </w:rPr>
          <w:t>7.1.2</w:t>
        </w:r>
        <w:r w:rsidR="00A24769">
          <w:rPr>
            <w:rFonts w:asciiTheme="minorHAnsi" w:eastAsiaTheme="minorEastAsia" w:hAnsiTheme="minorHAnsi" w:cstheme="minorBidi"/>
            <w:iCs w:val="0"/>
            <w:caps w:val="0"/>
            <w:noProof/>
            <w:sz w:val="22"/>
            <w:szCs w:val="22"/>
          </w:rPr>
          <w:tab/>
        </w:r>
        <w:r w:rsidR="00A24769" w:rsidRPr="006F3C2C">
          <w:rPr>
            <w:rStyle w:val="Hyperlink"/>
            <w:noProof/>
          </w:rPr>
          <w:t>SOURCE DISCLOSURE REQUIREMENTS</w:t>
        </w:r>
        <w:r w:rsidR="00A24769">
          <w:rPr>
            <w:noProof/>
            <w:webHidden/>
          </w:rPr>
          <w:tab/>
        </w:r>
        <w:r w:rsidR="00A24769">
          <w:rPr>
            <w:noProof/>
            <w:webHidden/>
          </w:rPr>
          <w:fldChar w:fldCharType="begin"/>
        </w:r>
        <w:r w:rsidR="00A24769">
          <w:rPr>
            <w:noProof/>
            <w:webHidden/>
          </w:rPr>
          <w:instrText xml:space="preserve"> PAGEREF _Toc56171110 \h </w:instrText>
        </w:r>
        <w:r w:rsidR="00A24769">
          <w:rPr>
            <w:noProof/>
            <w:webHidden/>
          </w:rPr>
        </w:r>
        <w:r w:rsidR="00A24769">
          <w:rPr>
            <w:noProof/>
            <w:webHidden/>
          </w:rPr>
          <w:fldChar w:fldCharType="separate"/>
        </w:r>
        <w:r w:rsidR="00A24769">
          <w:rPr>
            <w:noProof/>
            <w:webHidden/>
          </w:rPr>
          <w:t>51</w:t>
        </w:r>
        <w:r w:rsidR="00A24769">
          <w:rPr>
            <w:noProof/>
            <w:webHidden/>
          </w:rPr>
          <w:fldChar w:fldCharType="end"/>
        </w:r>
      </w:hyperlink>
    </w:p>
    <w:p w14:paraId="56528B03" w14:textId="77777777" w:rsidR="00A24769" w:rsidRDefault="00E16494">
      <w:pPr>
        <w:pStyle w:val="TOC3"/>
        <w:rPr>
          <w:rFonts w:asciiTheme="minorHAnsi" w:eastAsiaTheme="minorEastAsia" w:hAnsiTheme="minorHAnsi" w:cstheme="minorBidi"/>
          <w:iCs w:val="0"/>
          <w:caps w:val="0"/>
          <w:noProof/>
          <w:sz w:val="22"/>
          <w:szCs w:val="22"/>
        </w:rPr>
      </w:pPr>
      <w:hyperlink w:anchor="_Toc56171111" w:history="1">
        <w:r w:rsidR="00A24769" w:rsidRPr="006F3C2C">
          <w:rPr>
            <w:rStyle w:val="Hyperlink"/>
            <w:noProof/>
            <w14:scene3d>
              <w14:camera w14:prst="orthographicFront"/>
              <w14:lightRig w14:rig="threePt" w14:dir="t">
                <w14:rot w14:lat="0" w14:lon="0" w14:rev="0"/>
              </w14:lightRig>
            </w14:scene3d>
          </w:rPr>
          <w:t>7.1.3</w:t>
        </w:r>
        <w:r w:rsidR="00A24769">
          <w:rPr>
            <w:rFonts w:asciiTheme="minorHAnsi" w:eastAsiaTheme="minorEastAsia" w:hAnsiTheme="minorHAnsi" w:cstheme="minorBidi"/>
            <w:iCs w:val="0"/>
            <w:caps w:val="0"/>
            <w:noProof/>
            <w:sz w:val="22"/>
            <w:szCs w:val="22"/>
          </w:rPr>
          <w:tab/>
        </w:r>
        <w:r w:rsidR="00A24769" w:rsidRPr="006F3C2C">
          <w:rPr>
            <w:rStyle w:val="Hyperlink"/>
            <w:noProof/>
          </w:rPr>
          <w:t>AFFIRMATIVE Action</w:t>
        </w:r>
        <w:r w:rsidR="00A24769">
          <w:rPr>
            <w:noProof/>
            <w:webHidden/>
          </w:rPr>
          <w:tab/>
        </w:r>
        <w:r w:rsidR="00A24769">
          <w:rPr>
            <w:noProof/>
            <w:webHidden/>
          </w:rPr>
          <w:fldChar w:fldCharType="begin"/>
        </w:r>
        <w:r w:rsidR="00A24769">
          <w:rPr>
            <w:noProof/>
            <w:webHidden/>
          </w:rPr>
          <w:instrText xml:space="preserve"> PAGEREF _Toc56171111 \h </w:instrText>
        </w:r>
        <w:r w:rsidR="00A24769">
          <w:rPr>
            <w:noProof/>
            <w:webHidden/>
          </w:rPr>
        </w:r>
        <w:r w:rsidR="00A24769">
          <w:rPr>
            <w:noProof/>
            <w:webHidden/>
          </w:rPr>
          <w:fldChar w:fldCharType="separate"/>
        </w:r>
        <w:r w:rsidR="00A24769">
          <w:rPr>
            <w:noProof/>
            <w:webHidden/>
          </w:rPr>
          <w:t>52</w:t>
        </w:r>
        <w:r w:rsidR="00A24769">
          <w:rPr>
            <w:noProof/>
            <w:webHidden/>
          </w:rPr>
          <w:fldChar w:fldCharType="end"/>
        </w:r>
      </w:hyperlink>
    </w:p>
    <w:p w14:paraId="37ABDCCA" w14:textId="77777777" w:rsidR="00A24769" w:rsidRDefault="00E16494">
      <w:pPr>
        <w:pStyle w:val="TOC3"/>
        <w:rPr>
          <w:rFonts w:asciiTheme="minorHAnsi" w:eastAsiaTheme="minorEastAsia" w:hAnsiTheme="minorHAnsi" w:cstheme="minorBidi"/>
          <w:iCs w:val="0"/>
          <w:caps w:val="0"/>
          <w:noProof/>
          <w:sz w:val="22"/>
          <w:szCs w:val="22"/>
        </w:rPr>
      </w:pPr>
      <w:hyperlink w:anchor="_Toc56171112" w:history="1">
        <w:r w:rsidR="00A24769" w:rsidRPr="006F3C2C">
          <w:rPr>
            <w:rStyle w:val="Hyperlink"/>
            <w:noProof/>
            <w14:scene3d>
              <w14:camera w14:prst="orthographicFront"/>
              <w14:lightRig w14:rig="threePt" w14:dir="t">
                <w14:rot w14:lat="0" w14:lon="0" w14:rev="0"/>
              </w14:lightRig>
            </w14:scene3d>
          </w:rPr>
          <w:t>7.1.4</w:t>
        </w:r>
        <w:r w:rsidR="00A24769">
          <w:rPr>
            <w:rFonts w:asciiTheme="minorHAnsi" w:eastAsiaTheme="minorEastAsia" w:hAnsiTheme="minorHAnsi" w:cstheme="minorBidi"/>
            <w:iCs w:val="0"/>
            <w:caps w:val="0"/>
            <w:noProof/>
            <w:sz w:val="22"/>
            <w:szCs w:val="22"/>
          </w:rPr>
          <w:tab/>
        </w:r>
        <w:r w:rsidR="00A24769" w:rsidRPr="006F3C2C">
          <w:rPr>
            <w:rStyle w:val="Hyperlink"/>
            <w:noProof/>
          </w:rPr>
          <w:t>BUSINESS REGISTRATION</w:t>
        </w:r>
        <w:r w:rsidR="00A24769">
          <w:rPr>
            <w:noProof/>
            <w:webHidden/>
          </w:rPr>
          <w:tab/>
        </w:r>
        <w:r w:rsidR="00A24769">
          <w:rPr>
            <w:noProof/>
            <w:webHidden/>
          </w:rPr>
          <w:fldChar w:fldCharType="begin"/>
        </w:r>
        <w:r w:rsidR="00A24769">
          <w:rPr>
            <w:noProof/>
            <w:webHidden/>
          </w:rPr>
          <w:instrText xml:space="preserve"> PAGEREF _Toc56171112 \h </w:instrText>
        </w:r>
        <w:r w:rsidR="00A24769">
          <w:rPr>
            <w:noProof/>
            <w:webHidden/>
          </w:rPr>
        </w:r>
        <w:r w:rsidR="00A24769">
          <w:rPr>
            <w:noProof/>
            <w:webHidden/>
          </w:rPr>
          <w:fldChar w:fldCharType="separate"/>
        </w:r>
        <w:r w:rsidR="00A24769">
          <w:rPr>
            <w:noProof/>
            <w:webHidden/>
          </w:rPr>
          <w:t>52</w:t>
        </w:r>
        <w:r w:rsidR="00A24769">
          <w:rPr>
            <w:noProof/>
            <w:webHidden/>
          </w:rPr>
          <w:fldChar w:fldCharType="end"/>
        </w:r>
      </w:hyperlink>
    </w:p>
    <w:p w14:paraId="5741FE09"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13" w:history="1">
        <w:r w:rsidR="00A24769" w:rsidRPr="006F3C2C">
          <w:rPr>
            <w:rStyle w:val="Hyperlink"/>
            <w:rFonts w:eastAsia="MS Mincho"/>
            <w:noProof/>
            <w14:scene3d>
              <w14:camera w14:prst="orthographicFront"/>
              <w14:lightRig w14:rig="threePt" w14:dir="t">
                <w14:rot w14:lat="0" w14:lon="0" w14:rev="0"/>
              </w14:lightRig>
            </w14:scene3d>
          </w:rPr>
          <w:t>7.2</w:t>
        </w:r>
        <w:r w:rsidR="00A24769">
          <w:rPr>
            <w:rFonts w:asciiTheme="minorHAnsi" w:eastAsiaTheme="minorEastAsia" w:hAnsiTheme="minorHAnsi" w:cstheme="minorBidi"/>
            <w:caps w:val="0"/>
            <w:noProof/>
            <w:sz w:val="22"/>
            <w:szCs w:val="22"/>
          </w:rPr>
          <w:tab/>
        </w:r>
        <w:r w:rsidR="00A24769" w:rsidRPr="006F3C2C">
          <w:rPr>
            <w:rStyle w:val="Hyperlink"/>
            <w:rFonts w:eastAsia="MS Mincho"/>
            <w:noProof/>
          </w:rPr>
          <w:t>FINAL BLANKET P.O. AWARD</w:t>
        </w:r>
        <w:r w:rsidR="00A24769">
          <w:rPr>
            <w:noProof/>
            <w:webHidden/>
          </w:rPr>
          <w:tab/>
        </w:r>
        <w:r w:rsidR="00A24769">
          <w:rPr>
            <w:noProof/>
            <w:webHidden/>
          </w:rPr>
          <w:fldChar w:fldCharType="begin"/>
        </w:r>
        <w:r w:rsidR="00A24769">
          <w:rPr>
            <w:noProof/>
            <w:webHidden/>
          </w:rPr>
          <w:instrText xml:space="preserve"> PAGEREF _Toc56171113 \h </w:instrText>
        </w:r>
        <w:r w:rsidR="00A24769">
          <w:rPr>
            <w:noProof/>
            <w:webHidden/>
          </w:rPr>
        </w:r>
        <w:r w:rsidR="00A24769">
          <w:rPr>
            <w:noProof/>
            <w:webHidden/>
          </w:rPr>
          <w:fldChar w:fldCharType="separate"/>
        </w:r>
        <w:r w:rsidR="00A24769">
          <w:rPr>
            <w:noProof/>
            <w:webHidden/>
          </w:rPr>
          <w:t>52</w:t>
        </w:r>
        <w:r w:rsidR="00A24769">
          <w:rPr>
            <w:noProof/>
            <w:webHidden/>
          </w:rPr>
          <w:fldChar w:fldCharType="end"/>
        </w:r>
      </w:hyperlink>
    </w:p>
    <w:p w14:paraId="19BB7225"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14" w:history="1">
        <w:r w:rsidR="00A24769" w:rsidRPr="006F3C2C">
          <w:rPr>
            <w:rStyle w:val="Hyperlink"/>
            <w:noProof/>
            <w14:scene3d>
              <w14:camera w14:prst="orthographicFront"/>
              <w14:lightRig w14:rig="threePt" w14:dir="t">
                <w14:rot w14:lat="0" w14:lon="0" w14:rev="0"/>
              </w14:lightRig>
            </w14:scene3d>
          </w:rPr>
          <w:t>7.3</w:t>
        </w:r>
        <w:r w:rsidR="00A24769">
          <w:rPr>
            <w:rFonts w:asciiTheme="minorHAnsi" w:eastAsiaTheme="minorEastAsia" w:hAnsiTheme="minorHAnsi" w:cstheme="minorBidi"/>
            <w:caps w:val="0"/>
            <w:noProof/>
            <w:sz w:val="22"/>
            <w:szCs w:val="22"/>
          </w:rPr>
          <w:tab/>
        </w:r>
        <w:r w:rsidR="00A24769" w:rsidRPr="006F3C2C">
          <w:rPr>
            <w:rStyle w:val="Hyperlink"/>
            <w:noProof/>
          </w:rPr>
          <w:t>INSURANCE CERTIFICATES</w:t>
        </w:r>
        <w:r w:rsidR="00A24769">
          <w:rPr>
            <w:noProof/>
            <w:webHidden/>
          </w:rPr>
          <w:tab/>
        </w:r>
        <w:r w:rsidR="00A24769">
          <w:rPr>
            <w:noProof/>
            <w:webHidden/>
          </w:rPr>
          <w:fldChar w:fldCharType="begin"/>
        </w:r>
        <w:r w:rsidR="00A24769">
          <w:rPr>
            <w:noProof/>
            <w:webHidden/>
          </w:rPr>
          <w:instrText xml:space="preserve"> PAGEREF _Toc56171114 \h </w:instrText>
        </w:r>
        <w:r w:rsidR="00A24769">
          <w:rPr>
            <w:noProof/>
            <w:webHidden/>
          </w:rPr>
        </w:r>
        <w:r w:rsidR="00A24769">
          <w:rPr>
            <w:noProof/>
            <w:webHidden/>
          </w:rPr>
          <w:fldChar w:fldCharType="separate"/>
        </w:r>
        <w:r w:rsidR="00A24769">
          <w:rPr>
            <w:noProof/>
            <w:webHidden/>
          </w:rPr>
          <w:t>52</w:t>
        </w:r>
        <w:r w:rsidR="00A24769">
          <w:rPr>
            <w:noProof/>
            <w:webHidden/>
          </w:rPr>
          <w:fldChar w:fldCharType="end"/>
        </w:r>
      </w:hyperlink>
    </w:p>
    <w:p w14:paraId="4716A4DF"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15" w:history="1">
        <w:r w:rsidR="00A24769" w:rsidRPr="006F3C2C">
          <w:rPr>
            <w:rStyle w:val="Hyperlink"/>
            <w:noProof/>
            <w14:scene3d>
              <w14:camera w14:prst="orthographicFront"/>
              <w14:lightRig w14:rig="threePt" w14:dir="t">
                <w14:rot w14:lat="0" w14:lon="0" w14:rev="0"/>
              </w14:lightRig>
            </w14:scene3d>
          </w:rPr>
          <w:t>7.4</w:t>
        </w:r>
        <w:r w:rsidR="00A24769">
          <w:rPr>
            <w:rFonts w:asciiTheme="minorHAnsi" w:eastAsiaTheme="minorEastAsia" w:hAnsiTheme="minorHAnsi" w:cstheme="minorBidi"/>
            <w:caps w:val="0"/>
            <w:noProof/>
            <w:sz w:val="22"/>
            <w:szCs w:val="22"/>
          </w:rPr>
          <w:tab/>
        </w:r>
        <w:r w:rsidR="00A24769" w:rsidRPr="006F3C2C">
          <w:rPr>
            <w:rStyle w:val="Hyperlink"/>
            <w:noProof/>
          </w:rPr>
          <w:t>Performance SECURITY</w:t>
        </w:r>
        <w:r w:rsidR="00A24769">
          <w:rPr>
            <w:noProof/>
            <w:webHidden/>
          </w:rPr>
          <w:tab/>
        </w:r>
        <w:r w:rsidR="00A24769">
          <w:rPr>
            <w:noProof/>
            <w:webHidden/>
          </w:rPr>
          <w:fldChar w:fldCharType="begin"/>
        </w:r>
        <w:r w:rsidR="00A24769">
          <w:rPr>
            <w:noProof/>
            <w:webHidden/>
          </w:rPr>
          <w:instrText xml:space="preserve"> PAGEREF _Toc56171115 \h </w:instrText>
        </w:r>
        <w:r w:rsidR="00A24769">
          <w:rPr>
            <w:noProof/>
            <w:webHidden/>
          </w:rPr>
        </w:r>
        <w:r w:rsidR="00A24769">
          <w:rPr>
            <w:noProof/>
            <w:webHidden/>
          </w:rPr>
          <w:fldChar w:fldCharType="separate"/>
        </w:r>
        <w:r w:rsidR="00A24769">
          <w:rPr>
            <w:noProof/>
            <w:webHidden/>
          </w:rPr>
          <w:t>53</w:t>
        </w:r>
        <w:r w:rsidR="00A24769">
          <w:rPr>
            <w:noProof/>
            <w:webHidden/>
          </w:rPr>
          <w:fldChar w:fldCharType="end"/>
        </w:r>
      </w:hyperlink>
    </w:p>
    <w:p w14:paraId="4ABFD807" w14:textId="77777777" w:rsidR="00A24769" w:rsidRDefault="00E16494">
      <w:pPr>
        <w:pStyle w:val="TOC1"/>
        <w:rPr>
          <w:rFonts w:asciiTheme="minorHAnsi" w:eastAsiaTheme="minorEastAsia" w:hAnsiTheme="minorHAnsi" w:cstheme="minorBidi"/>
          <w:b w:val="0"/>
          <w:bCs w:val="0"/>
          <w:caps w:val="0"/>
          <w:noProof/>
          <w:sz w:val="22"/>
          <w:szCs w:val="22"/>
        </w:rPr>
      </w:pPr>
      <w:hyperlink w:anchor="_Toc56171116" w:history="1">
        <w:r w:rsidR="00A24769" w:rsidRPr="006F3C2C">
          <w:rPr>
            <w:rStyle w:val="Hyperlink"/>
            <w:noProof/>
            <w14:scene3d>
              <w14:camera w14:prst="orthographicFront"/>
              <w14:lightRig w14:rig="threePt" w14:dir="t">
                <w14:rot w14:lat="0" w14:lon="0" w14:rev="0"/>
              </w14:lightRig>
            </w14:scene3d>
          </w:rPr>
          <w:t>8.0</w:t>
        </w:r>
        <w:r w:rsidR="00A24769">
          <w:rPr>
            <w:rFonts w:asciiTheme="minorHAnsi" w:eastAsiaTheme="minorEastAsia" w:hAnsiTheme="minorHAnsi" w:cstheme="minorBidi"/>
            <w:b w:val="0"/>
            <w:bCs w:val="0"/>
            <w:caps w:val="0"/>
            <w:noProof/>
            <w:sz w:val="22"/>
            <w:szCs w:val="22"/>
          </w:rPr>
          <w:tab/>
        </w:r>
        <w:r w:rsidR="00A24769" w:rsidRPr="006F3C2C">
          <w:rPr>
            <w:rStyle w:val="Hyperlink"/>
            <w:noProof/>
          </w:rPr>
          <w:t>BLANKET P.O. ADMINISTRATION</w:t>
        </w:r>
        <w:r w:rsidR="00A24769">
          <w:rPr>
            <w:noProof/>
            <w:webHidden/>
          </w:rPr>
          <w:tab/>
        </w:r>
        <w:r w:rsidR="00A24769">
          <w:rPr>
            <w:noProof/>
            <w:webHidden/>
          </w:rPr>
          <w:fldChar w:fldCharType="begin"/>
        </w:r>
        <w:r w:rsidR="00A24769">
          <w:rPr>
            <w:noProof/>
            <w:webHidden/>
          </w:rPr>
          <w:instrText xml:space="preserve"> PAGEREF _Toc56171116 \h </w:instrText>
        </w:r>
        <w:r w:rsidR="00A24769">
          <w:rPr>
            <w:noProof/>
            <w:webHidden/>
          </w:rPr>
        </w:r>
        <w:r w:rsidR="00A24769">
          <w:rPr>
            <w:noProof/>
            <w:webHidden/>
          </w:rPr>
          <w:fldChar w:fldCharType="separate"/>
        </w:r>
        <w:r w:rsidR="00A24769">
          <w:rPr>
            <w:noProof/>
            <w:webHidden/>
          </w:rPr>
          <w:t>53</w:t>
        </w:r>
        <w:r w:rsidR="00A24769">
          <w:rPr>
            <w:noProof/>
            <w:webHidden/>
          </w:rPr>
          <w:fldChar w:fldCharType="end"/>
        </w:r>
      </w:hyperlink>
    </w:p>
    <w:p w14:paraId="3CCF564A"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17" w:history="1">
        <w:r w:rsidR="00A24769" w:rsidRPr="006F3C2C">
          <w:rPr>
            <w:rStyle w:val="Hyperlink"/>
            <w:noProof/>
            <w14:scene3d>
              <w14:camera w14:prst="orthographicFront"/>
              <w14:lightRig w14:rig="threePt" w14:dir="t">
                <w14:rot w14:lat="0" w14:lon="0" w14:rev="0"/>
              </w14:lightRig>
            </w14:scene3d>
          </w:rPr>
          <w:t>8.1</w:t>
        </w:r>
        <w:r w:rsidR="00A24769">
          <w:rPr>
            <w:rFonts w:asciiTheme="minorHAnsi" w:eastAsiaTheme="minorEastAsia" w:hAnsiTheme="minorHAnsi" w:cstheme="minorBidi"/>
            <w:caps w:val="0"/>
            <w:noProof/>
            <w:sz w:val="22"/>
            <w:szCs w:val="22"/>
          </w:rPr>
          <w:tab/>
        </w:r>
        <w:r w:rsidR="00A24769" w:rsidRPr="006F3C2C">
          <w:rPr>
            <w:rStyle w:val="Hyperlink"/>
            <w:noProof/>
          </w:rPr>
          <w:t>STATE CONTRACT MANAGER</w:t>
        </w:r>
        <w:r w:rsidR="00A24769">
          <w:rPr>
            <w:noProof/>
            <w:webHidden/>
          </w:rPr>
          <w:tab/>
        </w:r>
        <w:r w:rsidR="00A24769">
          <w:rPr>
            <w:noProof/>
            <w:webHidden/>
          </w:rPr>
          <w:fldChar w:fldCharType="begin"/>
        </w:r>
        <w:r w:rsidR="00A24769">
          <w:rPr>
            <w:noProof/>
            <w:webHidden/>
          </w:rPr>
          <w:instrText xml:space="preserve"> PAGEREF _Toc56171117 \h </w:instrText>
        </w:r>
        <w:r w:rsidR="00A24769">
          <w:rPr>
            <w:noProof/>
            <w:webHidden/>
          </w:rPr>
        </w:r>
        <w:r w:rsidR="00A24769">
          <w:rPr>
            <w:noProof/>
            <w:webHidden/>
          </w:rPr>
          <w:fldChar w:fldCharType="separate"/>
        </w:r>
        <w:r w:rsidR="00A24769">
          <w:rPr>
            <w:noProof/>
            <w:webHidden/>
          </w:rPr>
          <w:t>53</w:t>
        </w:r>
        <w:r w:rsidR="00A24769">
          <w:rPr>
            <w:noProof/>
            <w:webHidden/>
          </w:rPr>
          <w:fldChar w:fldCharType="end"/>
        </w:r>
      </w:hyperlink>
    </w:p>
    <w:p w14:paraId="792E353D" w14:textId="77777777" w:rsidR="00A24769" w:rsidRDefault="00E16494">
      <w:pPr>
        <w:pStyle w:val="TOC3"/>
        <w:rPr>
          <w:rFonts w:asciiTheme="minorHAnsi" w:eastAsiaTheme="minorEastAsia" w:hAnsiTheme="minorHAnsi" w:cstheme="minorBidi"/>
          <w:iCs w:val="0"/>
          <w:caps w:val="0"/>
          <w:noProof/>
          <w:sz w:val="22"/>
          <w:szCs w:val="22"/>
        </w:rPr>
      </w:pPr>
      <w:hyperlink w:anchor="_Toc56171118" w:history="1">
        <w:r w:rsidR="00A24769" w:rsidRPr="006F3C2C">
          <w:rPr>
            <w:rStyle w:val="Hyperlink"/>
            <w:noProof/>
            <w14:scene3d>
              <w14:camera w14:prst="orthographicFront"/>
              <w14:lightRig w14:rig="threePt" w14:dir="t">
                <w14:rot w14:lat="0" w14:lon="0" w14:rev="0"/>
              </w14:lightRig>
            </w14:scene3d>
          </w:rPr>
          <w:t>8.1.1</w:t>
        </w:r>
        <w:r w:rsidR="00A24769">
          <w:rPr>
            <w:rFonts w:asciiTheme="minorHAnsi" w:eastAsiaTheme="minorEastAsia" w:hAnsiTheme="minorHAnsi" w:cstheme="minorBidi"/>
            <w:iCs w:val="0"/>
            <w:caps w:val="0"/>
            <w:noProof/>
            <w:sz w:val="22"/>
            <w:szCs w:val="22"/>
          </w:rPr>
          <w:tab/>
        </w:r>
        <w:r w:rsidR="00A24769" w:rsidRPr="006F3C2C">
          <w:rPr>
            <w:rStyle w:val="Hyperlink"/>
            <w:noProof/>
          </w:rPr>
          <w:t>state contract manager responsibilities</w:t>
        </w:r>
        <w:r w:rsidR="00A24769">
          <w:rPr>
            <w:noProof/>
            <w:webHidden/>
          </w:rPr>
          <w:tab/>
        </w:r>
        <w:r w:rsidR="00A24769">
          <w:rPr>
            <w:noProof/>
            <w:webHidden/>
          </w:rPr>
          <w:fldChar w:fldCharType="begin"/>
        </w:r>
        <w:r w:rsidR="00A24769">
          <w:rPr>
            <w:noProof/>
            <w:webHidden/>
          </w:rPr>
          <w:instrText xml:space="preserve"> PAGEREF _Toc56171118 \h </w:instrText>
        </w:r>
        <w:r w:rsidR="00A24769">
          <w:rPr>
            <w:noProof/>
            <w:webHidden/>
          </w:rPr>
        </w:r>
        <w:r w:rsidR="00A24769">
          <w:rPr>
            <w:noProof/>
            <w:webHidden/>
          </w:rPr>
          <w:fldChar w:fldCharType="separate"/>
        </w:r>
        <w:r w:rsidR="00A24769">
          <w:rPr>
            <w:noProof/>
            <w:webHidden/>
          </w:rPr>
          <w:t>53</w:t>
        </w:r>
        <w:r w:rsidR="00A24769">
          <w:rPr>
            <w:noProof/>
            <w:webHidden/>
          </w:rPr>
          <w:fldChar w:fldCharType="end"/>
        </w:r>
      </w:hyperlink>
    </w:p>
    <w:p w14:paraId="7CBD55A0" w14:textId="77777777" w:rsidR="00A24769" w:rsidRDefault="00E16494">
      <w:pPr>
        <w:pStyle w:val="TOC3"/>
        <w:rPr>
          <w:rFonts w:asciiTheme="minorHAnsi" w:eastAsiaTheme="minorEastAsia" w:hAnsiTheme="minorHAnsi" w:cstheme="minorBidi"/>
          <w:iCs w:val="0"/>
          <w:caps w:val="0"/>
          <w:noProof/>
          <w:sz w:val="22"/>
          <w:szCs w:val="22"/>
        </w:rPr>
      </w:pPr>
      <w:hyperlink w:anchor="_Toc56171119" w:history="1">
        <w:r w:rsidR="00A24769" w:rsidRPr="006F3C2C">
          <w:rPr>
            <w:rStyle w:val="Hyperlink"/>
            <w:noProof/>
            <w14:scene3d>
              <w14:camera w14:prst="orthographicFront"/>
              <w14:lightRig w14:rig="threePt" w14:dir="t">
                <w14:rot w14:lat="0" w14:lon="0" w14:rev="0"/>
              </w14:lightRig>
            </w14:scene3d>
          </w:rPr>
          <w:t>8.1.2</w:t>
        </w:r>
        <w:r w:rsidR="00A24769">
          <w:rPr>
            <w:rFonts w:asciiTheme="minorHAnsi" w:eastAsiaTheme="minorEastAsia" w:hAnsiTheme="minorHAnsi" w:cstheme="minorBidi"/>
            <w:iCs w:val="0"/>
            <w:caps w:val="0"/>
            <w:noProof/>
            <w:sz w:val="22"/>
            <w:szCs w:val="22"/>
          </w:rPr>
          <w:tab/>
        </w:r>
        <w:r w:rsidR="00A24769" w:rsidRPr="006F3C2C">
          <w:rPr>
            <w:rStyle w:val="Hyperlink"/>
            <w:noProof/>
          </w:rPr>
          <w:t>Coordination with the State Contract manager</w:t>
        </w:r>
        <w:r w:rsidR="00A24769">
          <w:rPr>
            <w:noProof/>
            <w:webHidden/>
          </w:rPr>
          <w:tab/>
        </w:r>
        <w:r w:rsidR="00A24769">
          <w:rPr>
            <w:noProof/>
            <w:webHidden/>
          </w:rPr>
          <w:fldChar w:fldCharType="begin"/>
        </w:r>
        <w:r w:rsidR="00A24769">
          <w:rPr>
            <w:noProof/>
            <w:webHidden/>
          </w:rPr>
          <w:instrText xml:space="preserve"> PAGEREF _Toc56171119 \h </w:instrText>
        </w:r>
        <w:r w:rsidR="00A24769">
          <w:rPr>
            <w:noProof/>
            <w:webHidden/>
          </w:rPr>
        </w:r>
        <w:r w:rsidR="00A24769">
          <w:rPr>
            <w:noProof/>
            <w:webHidden/>
          </w:rPr>
          <w:fldChar w:fldCharType="separate"/>
        </w:r>
        <w:r w:rsidR="00A24769">
          <w:rPr>
            <w:noProof/>
            <w:webHidden/>
          </w:rPr>
          <w:t>53</w:t>
        </w:r>
        <w:r w:rsidR="00A24769">
          <w:rPr>
            <w:noProof/>
            <w:webHidden/>
          </w:rPr>
          <w:fldChar w:fldCharType="end"/>
        </w:r>
      </w:hyperlink>
    </w:p>
    <w:p w14:paraId="068ACDB2" w14:textId="77777777" w:rsidR="00A24769" w:rsidRDefault="00E16494">
      <w:pPr>
        <w:pStyle w:val="TOC1"/>
        <w:rPr>
          <w:rFonts w:asciiTheme="minorHAnsi" w:eastAsiaTheme="minorEastAsia" w:hAnsiTheme="minorHAnsi" w:cstheme="minorBidi"/>
          <w:b w:val="0"/>
          <w:bCs w:val="0"/>
          <w:caps w:val="0"/>
          <w:noProof/>
          <w:sz w:val="22"/>
          <w:szCs w:val="22"/>
        </w:rPr>
      </w:pPr>
      <w:hyperlink w:anchor="_Toc56171120" w:history="1">
        <w:r w:rsidR="00A24769" w:rsidRPr="006F3C2C">
          <w:rPr>
            <w:rStyle w:val="Hyperlink"/>
            <w:rFonts w:eastAsia="MS Mincho"/>
            <w:noProof/>
          </w:rPr>
          <w:t>9.0 STATE OF NEW JERSEY STANDARD TERMS AND CONDITIONS</w:t>
        </w:r>
        <w:r w:rsidR="00A24769">
          <w:rPr>
            <w:noProof/>
            <w:webHidden/>
          </w:rPr>
          <w:tab/>
        </w:r>
        <w:r w:rsidR="00A24769">
          <w:rPr>
            <w:noProof/>
            <w:webHidden/>
          </w:rPr>
          <w:fldChar w:fldCharType="begin"/>
        </w:r>
        <w:r w:rsidR="00A24769">
          <w:rPr>
            <w:noProof/>
            <w:webHidden/>
          </w:rPr>
          <w:instrText xml:space="preserve"> PAGEREF _Toc56171120 \h </w:instrText>
        </w:r>
        <w:r w:rsidR="00A24769">
          <w:rPr>
            <w:noProof/>
            <w:webHidden/>
          </w:rPr>
        </w:r>
        <w:r w:rsidR="00A24769">
          <w:rPr>
            <w:noProof/>
            <w:webHidden/>
          </w:rPr>
          <w:fldChar w:fldCharType="separate"/>
        </w:r>
        <w:r w:rsidR="00A24769">
          <w:rPr>
            <w:noProof/>
            <w:webHidden/>
          </w:rPr>
          <w:t>54</w:t>
        </w:r>
        <w:r w:rsidR="00A24769">
          <w:rPr>
            <w:noProof/>
            <w:webHidden/>
          </w:rPr>
          <w:fldChar w:fldCharType="end"/>
        </w:r>
      </w:hyperlink>
    </w:p>
    <w:p w14:paraId="1601CECD" w14:textId="77777777" w:rsidR="00A24769" w:rsidRDefault="00E16494">
      <w:pPr>
        <w:pStyle w:val="TOC2"/>
        <w:rPr>
          <w:rFonts w:asciiTheme="minorHAnsi" w:eastAsiaTheme="minorEastAsia" w:hAnsiTheme="minorHAnsi" w:cstheme="minorBidi"/>
          <w:caps w:val="0"/>
          <w:noProof/>
          <w:sz w:val="22"/>
          <w:szCs w:val="22"/>
        </w:rPr>
      </w:pPr>
      <w:hyperlink w:anchor="_Toc56171121" w:history="1">
        <w:r w:rsidR="00A24769" w:rsidRPr="006F3C2C">
          <w:rPr>
            <w:rStyle w:val="Hyperlink"/>
            <w:noProof/>
          </w:rPr>
          <w:t>1. STANDARD TERMS AND CONDITIONS APPLICABLE TO THE CONTRACT</w:t>
        </w:r>
        <w:r w:rsidR="00A24769">
          <w:rPr>
            <w:noProof/>
            <w:webHidden/>
          </w:rPr>
          <w:tab/>
        </w:r>
        <w:r w:rsidR="00A24769">
          <w:rPr>
            <w:noProof/>
            <w:webHidden/>
          </w:rPr>
          <w:fldChar w:fldCharType="begin"/>
        </w:r>
        <w:r w:rsidR="00A24769">
          <w:rPr>
            <w:noProof/>
            <w:webHidden/>
          </w:rPr>
          <w:instrText xml:space="preserve"> PAGEREF _Toc56171121 \h </w:instrText>
        </w:r>
        <w:r w:rsidR="00A24769">
          <w:rPr>
            <w:noProof/>
            <w:webHidden/>
          </w:rPr>
        </w:r>
        <w:r w:rsidR="00A24769">
          <w:rPr>
            <w:noProof/>
            <w:webHidden/>
          </w:rPr>
          <w:fldChar w:fldCharType="separate"/>
        </w:r>
        <w:r w:rsidR="00A24769">
          <w:rPr>
            <w:noProof/>
            <w:webHidden/>
          </w:rPr>
          <w:t>54</w:t>
        </w:r>
        <w:r w:rsidR="00A24769">
          <w:rPr>
            <w:noProof/>
            <w:webHidden/>
          </w:rPr>
          <w:fldChar w:fldCharType="end"/>
        </w:r>
      </w:hyperlink>
    </w:p>
    <w:p w14:paraId="5E675D98" w14:textId="77777777" w:rsidR="00A24769" w:rsidRDefault="00E16494">
      <w:pPr>
        <w:pStyle w:val="TOC2"/>
        <w:rPr>
          <w:rFonts w:asciiTheme="minorHAnsi" w:eastAsiaTheme="minorEastAsia" w:hAnsiTheme="minorHAnsi" w:cstheme="minorBidi"/>
          <w:caps w:val="0"/>
          <w:noProof/>
          <w:sz w:val="22"/>
          <w:szCs w:val="22"/>
        </w:rPr>
      </w:pPr>
      <w:hyperlink w:anchor="_Toc56171122" w:history="1">
        <w:r w:rsidR="00A24769" w:rsidRPr="006F3C2C">
          <w:rPr>
            <w:rStyle w:val="Hyperlink"/>
            <w:noProof/>
          </w:rPr>
          <w:t>1.1 contract terms CROSSWALK</w:t>
        </w:r>
        <w:r w:rsidR="00A24769">
          <w:rPr>
            <w:noProof/>
            <w:webHidden/>
          </w:rPr>
          <w:tab/>
        </w:r>
        <w:r w:rsidR="00A24769">
          <w:rPr>
            <w:noProof/>
            <w:webHidden/>
          </w:rPr>
          <w:fldChar w:fldCharType="begin"/>
        </w:r>
        <w:r w:rsidR="00A24769">
          <w:rPr>
            <w:noProof/>
            <w:webHidden/>
          </w:rPr>
          <w:instrText xml:space="preserve"> PAGEREF _Toc56171122 \h </w:instrText>
        </w:r>
        <w:r w:rsidR="00A24769">
          <w:rPr>
            <w:noProof/>
            <w:webHidden/>
          </w:rPr>
        </w:r>
        <w:r w:rsidR="00A24769">
          <w:rPr>
            <w:noProof/>
            <w:webHidden/>
          </w:rPr>
          <w:fldChar w:fldCharType="separate"/>
        </w:r>
        <w:r w:rsidR="00A24769">
          <w:rPr>
            <w:noProof/>
            <w:webHidden/>
          </w:rPr>
          <w:t>54</w:t>
        </w:r>
        <w:r w:rsidR="00A24769">
          <w:rPr>
            <w:noProof/>
            <w:webHidden/>
          </w:rPr>
          <w:fldChar w:fldCharType="end"/>
        </w:r>
      </w:hyperlink>
    </w:p>
    <w:p w14:paraId="3E7E893A"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23" w:history="1">
        <w:r w:rsidR="00A24769" w:rsidRPr="006F3C2C">
          <w:rPr>
            <w:rStyle w:val="Hyperlink"/>
            <w:noProof/>
          </w:rPr>
          <w:t>2.</w:t>
        </w:r>
        <w:r w:rsidR="00A24769">
          <w:rPr>
            <w:rFonts w:asciiTheme="minorHAnsi" w:eastAsiaTheme="minorEastAsia" w:hAnsiTheme="minorHAnsi" w:cstheme="minorBidi"/>
            <w:caps w:val="0"/>
            <w:noProof/>
            <w:sz w:val="22"/>
            <w:szCs w:val="22"/>
          </w:rPr>
          <w:tab/>
        </w:r>
        <w:r w:rsidR="00A24769" w:rsidRPr="006F3C2C">
          <w:rPr>
            <w:rStyle w:val="Hyperlink"/>
            <w:noProof/>
          </w:rPr>
          <w:t>STATE LAW REQUIRING MANDATORY COMPLIANCE BY ALL CONTRACTORS</w:t>
        </w:r>
        <w:r w:rsidR="00A24769">
          <w:rPr>
            <w:noProof/>
            <w:webHidden/>
          </w:rPr>
          <w:tab/>
        </w:r>
        <w:r w:rsidR="00A24769">
          <w:rPr>
            <w:noProof/>
            <w:webHidden/>
          </w:rPr>
          <w:fldChar w:fldCharType="begin"/>
        </w:r>
        <w:r w:rsidR="00A24769">
          <w:rPr>
            <w:noProof/>
            <w:webHidden/>
          </w:rPr>
          <w:instrText xml:space="preserve"> PAGEREF _Toc56171123 \h </w:instrText>
        </w:r>
        <w:r w:rsidR="00A24769">
          <w:rPr>
            <w:noProof/>
            <w:webHidden/>
          </w:rPr>
        </w:r>
        <w:r w:rsidR="00A24769">
          <w:rPr>
            <w:noProof/>
            <w:webHidden/>
          </w:rPr>
          <w:fldChar w:fldCharType="separate"/>
        </w:r>
        <w:r w:rsidR="00A24769">
          <w:rPr>
            <w:noProof/>
            <w:webHidden/>
          </w:rPr>
          <w:t>54</w:t>
        </w:r>
        <w:r w:rsidR="00A24769">
          <w:rPr>
            <w:noProof/>
            <w:webHidden/>
          </w:rPr>
          <w:fldChar w:fldCharType="end"/>
        </w:r>
      </w:hyperlink>
    </w:p>
    <w:p w14:paraId="17635D53" w14:textId="77777777" w:rsidR="00A24769" w:rsidRDefault="00E16494">
      <w:pPr>
        <w:pStyle w:val="TOC3"/>
        <w:rPr>
          <w:rFonts w:asciiTheme="minorHAnsi" w:eastAsiaTheme="minorEastAsia" w:hAnsiTheme="minorHAnsi" w:cstheme="minorBidi"/>
          <w:iCs w:val="0"/>
          <w:caps w:val="0"/>
          <w:noProof/>
          <w:sz w:val="22"/>
          <w:szCs w:val="22"/>
        </w:rPr>
      </w:pPr>
      <w:hyperlink w:anchor="_Toc56171124" w:history="1">
        <w:r w:rsidR="00A24769" w:rsidRPr="006F3C2C">
          <w:rPr>
            <w:rStyle w:val="Hyperlink"/>
            <w:noProof/>
          </w:rPr>
          <w:t>2.1</w:t>
        </w:r>
        <w:r w:rsidR="00A24769">
          <w:rPr>
            <w:rFonts w:asciiTheme="minorHAnsi" w:eastAsiaTheme="minorEastAsia" w:hAnsiTheme="minorHAnsi" w:cstheme="minorBidi"/>
            <w:iCs w:val="0"/>
            <w:caps w:val="0"/>
            <w:noProof/>
            <w:sz w:val="22"/>
            <w:szCs w:val="22"/>
          </w:rPr>
          <w:tab/>
        </w:r>
        <w:r w:rsidR="00A24769" w:rsidRPr="006F3C2C">
          <w:rPr>
            <w:rStyle w:val="Hyperlink"/>
            <w:noProof/>
          </w:rPr>
          <w:t>BUSINESS REGISTRATION</w:t>
        </w:r>
        <w:r w:rsidR="00A24769">
          <w:rPr>
            <w:noProof/>
            <w:webHidden/>
          </w:rPr>
          <w:tab/>
        </w:r>
        <w:r w:rsidR="00A24769">
          <w:rPr>
            <w:noProof/>
            <w:webHidden/>
          </w:rPr>
          <w:fldChar w:fldCharType="begin"/>
        </w:r>
        <w:r w:rsidR="00A24769">
          <w:rPr>
            <w:noProof/>
            <w:webHidden/>
          </w:rPr>
          <w:instrText xml:space="preserve"> PAGEREF _Toc56171124 \h </w:instrText>
        </w:r>
        <w:r w:rsidR="00A24769">
          <w:rPr>
            <w:noProof/>
            <w:webHidden/>
          </w:rPr>
        </w:r>
        <w:r w:rsidR="00A24769">
          <w:rPr>
            <w:noProof/>
            <w:webHidden/>
          </w:rPr>
          <w:fldChar w:fldCharType="separate"/>
        </w:r>
        <w:r w:rsidR="00A24769">
          <w:rPr>
            <w:noProof/>
            <w:webHidden/>
          </w:rPr>
          <w:t>54</w:t>
        </w:r>
        <w:r w:rsidR="00A24769">
          <w:rPr>
            <w:noProof/>
            <w:webHidden/>
          </w:rPr>
          <w:fldChar w:fldCharType="end"/>
        </w:r>
      </w:hyperlink>
    </w:p>
    <w:p w14:paraId="59FFF82A" w14:textId="77777777" w:rsidR="00A24769" w:rsidRDefault="00E16494">
      <w:pPr>
        <w:pStyle w:val="TOC3"/>
        <w:rPr>
          <w:rFonts w:asciiTheme="minorHAnsi" w:eastAsiaTheme="minorEastAsia" w:hAnsiTheme="minorHAnsi" w:cstheme="minorBidi"/>
          <w:iCs w:val="0"/>
          <w:caps w:val="0"/>
          <w:noProof/>
          <w:sz w:val="22"/>
          <w:szCs w:val="22"/>
        </w:rPr>
      </w:pPr>
      <w:hyperlink w:anchor="_Toc56171125" w:history="1">
        <w:r w:rsidR="00A24769" w:rsidRPr="006F3C2C">
          <w:rPr>
            <w:rStyle w:val="Hyperlink"/>
            <w:noProof/>
          </w:rPr>
          <w:t>2.2</w:t>
        </w:r>
        <w:r w:rsidR="00A24769">
          <w:rPr>
            <w:rFonts w:asciiTheme="minorHAnsi" w:eastAsiaTheme="minorEastAsia" w:hAnsiTheme="minorHAnsi" w:cstheme="minorBidi"/>
            <w:iCs w:val="0"/>
            <w:caps w:val="0"/>
            <w:noProof/>
            <w:sz w:val="22"/>
            <w:szCs w:val="22"/>
          </w:rPr>
          <w:tab/>
        </w:r>
        <w:r w:rsidR="00A24769" w:rsidRPr="006F3C2C">
          <w:rPr>
            <w:rStyle w:val="Hyperlink"/>
            <w:noProof/>
          </w:rPr>
          <w:t>ANTI-DISCRIMINATION</w:t>
        </w:r>
        <w:r w:rsidR="00A24769">
          <w:rPr>
            <w:noProof/>
            <w:webHidden/>
          </w:rPr>
          <w:tab/>
        </w:r>
        <w:r w:rsidR="00A24769">
          <w:rPr>
            <w:noProof/>
            <w:webHidden/>
          </w:rPr>
          <w:fldChar w:fldCharType="begin"/>
        </w:r>
        <w:r w:rsidR="00A24769">
          <w:rPr>
            <w:noProof/>
            <w:webHidden/>
          </w:rPr>
          <w:instrText xml:space="preserve"> PAGEREF _Toc56171125 \h </w:instrText>
        </w:r>
        <w:r w:rsidR="00A24769">
          <w:rPr>
            <w:noProof/>
            <w:webHidden/>
          </w:rPr>
        </w:r>
        <w:r w:rsidR="00A24769">
          <w:rPr>
            <w:noProof/>
            <w:webHidden/>
          </w:rPr>
          <w:fldChar w:fldCharType="separate"/>
        </w:r>
        <w:r w:rsidR="00A24769">
          <w:rPr>
            <w:noProof/>
            <w:webHidden/>
          </w:rPr>
          <w:t>55</w:t>
        </w:r>
        <w:r w:rsidR="00A24769">
          <w:rPr>
            <w:noProof/>
            <w:webHidden/>
          </w:rPr>
          <w:fldChar w:fldCharType="end"/>
        </w:r>
      </w:hyperlink>
    </w:p>
    <w:p w14:paraId="4BE05A3E" w14:textId="77777777" w:rsidR="00A24769" w:rsidRDefault="00E16494">
      <w:pPr>
        <w:pStyle w:val="TOC3"/>
        <w:rPr>
          <w:rFonts w:asciiTheme="minorHAnsi" w:eastAsiaTheme="minorEastAsia" w:hAnsiTheme="minorHAnsi" w:cstheme="minorBidi"/>
          <w:iCs w:val="0"/>
          <w:caps w:val="0"/>
          <w:noProof/>
          <w:sz w:val="22"/>
          <w:szCs w:val="22"/>
        </w:rPr>
      </w:pPr>
      <w:hyperlink w:anchor="_Toc56171126" w:history="1">
        <w:r w:rsidR="00A24769" w:rsidRPr="006F3C2C">
          <w:rPr>
            <w:rStyle w:val="Hyperlink"/>
            <w:noProof/>
          </w:rPr>
          <w:t>2.3</w:t>
        </w:r>
        <w:r w:rsidR="00A24769">
          <w:rPr>
            <w:rFonts w:asciiTheme="minorHAnsi" w:eastAsiaTheme="minorEastAsia" w:hAnsiTheme="minorHAnsi" w:cstheme="minorBidi"/>
            <w:iCs w:val="0"/>
            <w:caps w:val="0"/>
            <w:noProof/>
            <w:sz w:val="22"/>
            <w:szCs w:val="22"/>
          </w:rPr>
          <w:tab/>
        </w:r>
        <w:r w:rsidR="00A24769" w:rsidRPr="006F3C2C">
          <w:rPr>
            <w:rStyle w:val="Hyperlink"/>
            <w:noProof/>
          </w:rPr>
          <w:t>PREVAILING WAGE ACT</w:t>
        </w:r>
        <w:r w:rsidR="00A24769">
          <w:rPr>
            <w:noProof/>
            <w:webHidden/>
          </w:rPr>
          <w:tab/>
        </w:r>
        <w:r w:rsidR="00A24769">
          <w:rPr>
            <w:noProof/>
            <w:webHidden/>
          </w:rPr>
          <w:fldChar w:fldCharType="begin"/>
        </w:r>
        <w:r w:rsidR="00A24769">
          <w:rPr>
            <w:noProof/>
            <w:webHidden/>
          </w:rPr>
          <w:instrText xml:space="preserve"> PAGEREF _Toc56171126 \h </w:instrText>
        </w:r>
        <w:r w:rsidR="00A24769">
          <w:rPr>
            <w:noProof/>
            <w:webHidden/>
          </w:rPr>
        </w:r>
        <w:r w:rsidR="00A24769">
          <w:rPr>
            <w:noProof/>
            <w:webHidden/>
          </w:rPr>
          <w:fldChar w:fldCharType="separate"/>
        </w:r>
        <w:r w:rsidR="00A24769">
          <w:rPr>
            <w:noProof/>
            <w:webHidden/>
          </w:rPr>
          <w:t>55</w:t>
        </w:r>
        <w:r w:rsidR="00A24769">
          <w:rPr>
            <w:noProof/>
            <w:webHidden/>
          </w:rPr>
          <w:fldChar w:fldCharType="end"/>
        </w:r>
      </w:hyperlink>
    </w:p>
    <w:p w14:paraId="78F2E771" w14:textId="77777777" w:rsidR="00A24769" w:rsidRDefault="00E16494">
      <w:pPr>
        <w:pStyle w:val="TOC3"/>
        <w:rPr>
          <w:rFonts w:asciiTheme="minorHAnsi" w:eastAsiaTheme="minorEastAsia" w:hAnsiTheme="minorHAnsi" w:cstheme="minorBidi"/>
          <w:iCs w:val="0"/>
          <w:caps w:val="0"/>
          <w:noProof/>
          <w:sz w:val="22"/>
          <w:szCs w:val="22"/>
        </w:rPr>
      </w:pPr>
      <w:hyperlink w:anchor="_Toc56171127" w:history="1">
        <w:r w:rsidR="00A24769" w:rsidRPr="006F3C2C">
          <w:rPr>
            <w:rStyle w:val="Hyperlink"/>
            <w:noProof/>
          </w:rPr>
          <w:t>2.5</w:t>
        </w:r>
        <w:r w:rsidR="00A24769">
          <w:rPr>
            <w:rFonts w:asciiTheme="minorHAnsi" w:eastAsiaTheme="minorEastAsia" w:hAnsiTheme="minorHAnsi" w:cstheme="minorBidi"/>
            <w:iCs w:val="0"/>
            <w:caps w:val="0"/>
            <w:noProof/>
            <w:sz w:val="22"/>
            <w:szCs w:val="22"/>
          </w:rPr>
          <w:tab/>
        </w:r>
        <w:r w:rsidR="00A24769" w:rsidRPr="006F3C2C">
          <w:rPr>
            <w:rStyle w:val="Hyperlink"/>
            <w:noProof/>
          </w:rPr>
          <w:t>MACBRIDE PRINCIPLES</w:t>
        </w:r>
        <w:r w:rsidR="00A24769">
          <w:rPr>
            <w:noProof/>
            <w:webHidden/>
          </w:rPr>
          <w:tab/>
        </w:r>
        <w:r w:rsidR="00A24769">
          <w:rPr>
            <w:noProof/>
            <w:webHidden/>
          </w:rPr>
          <w:fldChar w:fldCharType="begin"/>
        </w:r>
        <w:r w:rsidR="00A24769">
          <w:rPr>
            <w:noProof/>
            <w:webHidden/>
          </w:rPr>
          <w:instrText xml:space="preserve"> PAGEREF _Toc56171127 \h </w:instrText>
        </w:r>
        <w:r w:rsidR="00A24769">
          <w:rPr>
            <w:noProof/>
            <w:webHidden/>
          </w:rPr>
        </w:r>
        <w:r w:rsidR="00A24769">
          <w:rPr>
            <w:noProof/>
            <w:webHidden/>
          </w:rPr>
          <w:fldChar w:fldCharType="separate"/>
        </w:r>
        <w:r w:rsidR="00A24769">
          <w:rPr>
            <w:noProof/>
            <w:webHidden/>
          </w:rPr>
          <w:t>55</w:t>
        </w:r>
        <w:r w:rsidR="00A24769">
          <w:rPr>
            <w:noProof/>
            <w:webHidden/>
          </w:rPr>
          <w:fldChar w:fldCharType="end"/>
        </w:r>
      </w:hyperlink>
    </w:p>
    <w:p w14:paraId="19A5E1F9" w14:textId="77777777" w:rsidR="00A24769" w:rsidRDefault="00E16494">
      <w:pPr>
        <w:pStyle w:val="TOC3"/>
        <w:rPr>
          <w:rFonts w:asciiTheme="minorHAnsi" w:eastAsiaTheme="minorEastAsia" w:hAnsiTheme="minorHAnsi" w:cstheme="minorBidi"/>
          <w:iCs w:val="0"/>
          <w:caps w:val="0"/>
          <w:noProof/>
          <w:sz w:val="22"/>
          <w:szCs w:val="22"/>
        </w:rPr>
      </w:pPr>
      <w:hyperlink w:anchor="_Toc56171128" w:history="1">
        <w:r w:rsidR="00A24769" w:rsidRPr="006F3C2C">
          <w:rPr>
            <w:rStyle w:val="Hyperlink"/>
            <w:noProof/>
          </w:rPr>
          <w:t>2.6</w:t>
        </w:r>
        <w:r w:rsidR="00A24769">
          <w:rPr>
            <w:rFonts w:asciiTheme="minorHAnsi" w:eastAsiaTheme="minorEastAsia" w:hAnsiTheme="minorHAnsi" w:cstheme="minorBidi"/>
            <w:iCs w:val="0"/>
            <w:caps w:val="0"/>
            <w:noProof/>
            <w:sz w:val="22"/>
            <w:szCs w:val="22"/>
          </w:rPr>
          <w:tab/>
        </w:r>
        <w:r w:rsidR="00A24769" w:rsidRPr="006F3C2C">
          <w:rPr>
            <w:rStyle w:val="Hyperlink"/>
            <w:noProof/>
          </w:rPr>
          <w:t>PAY TO PLAY PROHIBITIONS</w:t>
        </w:r>
        <w:r w:rsidR="00A24769">
          <w:rPr>
            <w:noProof/>
            <w:webHidden/>
          </w:rPr>
          <w:tab/>
        </w:r>
        <w:r w:rsidR="00A24769">
          <w:rPr>
            <w:noProof/>
            <w:webHidden/>
          </w:rPr>
          <w:fldChar w:fldCharType="begin"/>
        </w:r>
        <w:r w:rsidR="00A24769">
          <w:rPr>
            <w:noProof/>
            <w:webHidden/>
          </w:rPr>
          <w:instrText xml:space="preserve"> PAGEREF _Toc56171128 \h </w:instrText>
        </w:r>
        <w:r w:rsidR="00A24769">
          <w:rPr>
            <w:noProof/>
            <w:webHidden/>
          </w:rPr>
        </w:r>
        <w:r w:rsidR="00A24769">
          <w:rPr>
            <w:noProof/>
            <w:webHidden/>
          </w:rPr>
          <w:fldChar w:fldCharType="separate"/>
        </w:r>
        <w:r w:rsidR="00A24769">
          <w:rPr>
            <w:noProof/>
            <w:webHidden/>
          </w:rPr>
          <w:t>55</w:t>
        </w:r>
        <w:r w:rsidR="00A24769">
          <w:rPr>
            <w:noProof/>
            <w:webHidden/>
          </w:rPr>
          <w:fldChar w:fldCharType="end"/>
        </w:r>
      </w:hyperlink>
    </w:p>
    <w:p w14:paraId="0BDAD41E" w14:textId="77777777" w:rsidR="00A24769" w:rsidRDefault="00E16494">
      <w:pPr>
        <w:pStyle w:val="TOC3"/>
        <w:rPr>
          <w:rFonts w:asciiTheme="minorHAnsi" w:eastAsiaTheme="minorEastAsia" w:hAnsiTheme="minorHAnsi" w:cstheme="minorBidi"/>
          <w:iCs w:val="0"/>
          <w:caps w:val="0"/>
          <w:noProof/>
          <w:sz w:val="22"/>
          <w:szCs w:val="22"/>
        </w:rPr>
      </w:pPr>
      <w:hyperlink w:anchor="_Toc56171129" w:history="1">
        <w:r w:rsidR="00A24769" w:rsidRPr="006F3C2C">
          <w:rPr>
            <w:rStyle w:val="Hyperlink"/>
            <w:noProof/>
          </w:rPr>
          <w:t>2.7</w:t>
        </w:r>
        <w:r w:rsidR="00A24769">
          <w:rPr>
            <w:rFonts w:asciiTheme="minorHAnsi" w:eastAsiaTheme="minorEastAsia" w:hAnsiTheme="minorHAnsi" w:cstheme="minorBidi"/>
            <w:iCs w:val="0"/>
            <w:caps w:val="0"/>
            <w:noProof/>
            <w:sz w:val="22"/>
            <w:szCs w:val="22"/>
          </w:rPr>
          <w:tab/>
        </w:r>
        <w:r w:rsidR="00A24769" w:rsidRPr="006F3C2C">
          <w:rPr>
            <w:rStyle w:val="Hyperlink"/>
            <w:noProof/>
          </w:rPr>
          <w:t>POLITICAL CONTRIBUTION DISCLOSURE</w:t>
        </w:r>
        <w:r w:rsidR="00A24769">
          <w:rPr>
            <w:noProof/>
            <w:webHidden/>
          </w:rPr>
          <w:tab/>
        </w:r>
        <w:r w:rsidR="00A24769">
          <w:rPr>
            <w:noProof/>
            <w:webHidden/>
          </w:rPr>
          <w:fldChar w:fldCharType="begin"/>
        </w:r>
        <w:r w:rsidR="00A24769">
          <w:rPr>
            <w:noProof/>
            <w:webHidden/>
          </w:rPr>
          <w:instrText xml:space="preserve"> PAGEREF _Toc56171129 \h </w:instrText>
        </w:r>
        <w:r w:rsidR="00A24769">
          <w:rPr>
            <w:noProof/>
            <w:webHidden/>
          </w:rPr>
        </w:r>
        <w:r w:rsidR="00A24769">
          <w:rPr>
            <w:noProof/>
            <w:webHidden/>
          </w:rPr>
          <w:fldChar w:fldCharType="separate"/>
        </w:r>
        <w:r w:rsidR="00A24769">
          <w:rPr>
            <w:noProof/>
            <w:webHidden/>
          </w:rPr>
          <w:t>56</w:t>
        </w:r>
        <w:r w:rsidR="00A24769">
          <w:rPr>
            <w:noProof/>
            <w:webHidden/>
          </w:rPr>
          <w:fldChar w:fldCharType="end"/>
        </w:r>
      </w:hyperlink>
    </w:p>
    <w:p w14:paraId="65084163" w14:textId="77777777" w:rsidR="00A24769" w:rsidRDefault="00E16494">
      <w:pPr>
        <w:pStyle w:val="TOC3"/>
        <w:rPr>
          <w:rFonts w:asciiTheme="minorHAnsi" w:eastAsiaTheme="minorEastAsia" w:hAnsiTheme="minorHAnsi" w:cstheme="minorBidi"/>
          <w:iCs w:val="0"/>
          <w:caps w:val="0"/>
          <w:noProof/>
          <w:sz w:val="22"/>
          <w:szCs w:val="22"/>
        </w:rPr>
      </w:pPr>
      <w:hyperlink w:anchor="_Toc56171130" w:history="1">
        <w:r w:rsidR="00A24769" w:rsidRPr="006F3C2C">
          <w:rPr>
            <w:rStyle w:val="Hyperlink"/>
            <w:noProof/>
          </w:rPr>
          <w:t>2.8</w:t>
        </w:r>
        <w:r w:rsidR="00A24769">
          <w:rPr>
            <w:rFonts w:asciiTheme="minorHAnsi" w:eastAsiaTheme="minorEastAsia" w:hAnsiTheme="minorHAnsi" w:cstheme="minorBidi"/>
            <w:iCs w:val="0"/>
            <w:caps w:val="0"/>
            <w:noProof/>
            <w:sz w:val="22"/>
            <w:szCs w:val="22"/>
          </w:rPr>
          <w:tab/>
        </w:r>
        <w:r w:rsidR="00A24769" w:rsidRPr="006F3C2C">
          <w:rPr>
            <w:rStyle w:val="Hyperlink"/>
            <w:noProof/>
          </w:rPr>
          <w:t>STANDARDS PROHIBITING CONFLICTS OF INTEREST</w:t>
        </w:r>
        <w:r w:rsidR="00A24769">
          <w:rPr>
            <w:noProof/>
            <w:webHidden/>
          </w:rPr>
          <w:tab/>
        </w:r>
        <w:r w:rsidR="00A24769">
          <w:rPr>
            <w:noProof/>
            <w:webHidden/>
          </w:rPr>
          <w:fldChar w:fldCharType="begin"/>
        </w:r>
        <w:r w:rsidR="00A24769">
          <w:rPr>
            <w:noProof/>
            <w:webHidden/>
          </w:rPr>
          <w:instrText xml:space="preserve"> PAGEREF _Toc56171130 \h </w:instrText>
        </w:r>
        <w:r w:rsidR="00A24769">
          <w:rPr>
            <w:noProof/>
            <w:webHidden/>
          </w:rPr>
        </w:r>
        <w:r w:rsidR="00A24769">
          <w:rPr>
            <w:noProof/>
            <w:webHidden/>
          </w:rPr>
          <w:fldChar w:fldCharType="separate"/>
        </w:r>
        <w:r w:rsidR="00A24769">
          <w:rPr>
            <w:noProof/>
            <w:webHidden/>
          </w:rPr>
          <w:t>56</w:t>
        </w:r>
        <w:r w:rsidR="00A24769">
          <w:rPr>
            <w:noProof/>
            <w:webHidden/>
          </w:rPr>
          <w:fldChar w:fldCharType="end"/>
        </w:r>
      </w:hyperlink>
    </w:p>
    <w:p w14:paraId="08C15F8A" w14:textId="77777777" w:rsidR="00A24769" w:rsidRDefault="00E16494">
      <w:pPr>
        <w:pStyle w:val="TOC3"/>
        <w:rPr>
          <w:rFonts w:asciiTheme="minorHAnsi" w:eastAsiaTheme="minorEastAsia" w:hAnsiTheme="minorHAnsi" w:cstheme="minorBidi"/>
          <w:iCs w:val="0"/>
          <w:caps w:val="0"/>
          <w:noProof/>
          <w:sz w:val="22"/>
          <w:szCs w:val="22"/>
        </w:rPr>
      </w:pPr>
      <w:hyperlink w:anchor="_Toc56171131" w:history="1">
        <w:r w:rsidR="00A24769" w:rsidRPr="006F3C2C">
          <w:rPr>
            <w:rStyle w:val="Hyperlink"/>
            <w:noProof/>
          </w:rPr>
          <w:t>2.9</w:t>
        </w:r>
        <w:r w:rsidR="00A24769">
          <w:rPr>
            <w:rFonts w:asciiTheme="minorHAnsi" w:eastAsiaTheme="minorEastAsia" w:hAnsiTheme="minorHAnsi" w:cstheme="minorBidi"/>
            <w:iCs w:val="0"/>
            <w:caps w:val="0"/>
            <w:noProof/>
            <w:sz w:val="22"/>
            <w:szCs w:val="22"/>
          </w:rPr>
          <w:tab/>
        </w:r>
        <w:r w:rsidR="00A24769" w:rsidRPr="006F3C2C">
          <w:rPr>
            <w:rStyle w:val="Hyperlink"/>
            <w:noProof/>
          </w:rPr>
          <w:t>NOTICE TO ALL CONTRACTORS SET-OFF FOR STATE TAX NOTICE</w:t>
        </w:r>
        <w:r w:rsidR="00A24769">
          <w:rPr>
            <w:noProof/>
            <w:webHidden/>
          </w:rPr>
          <w:tab/>
        </w:r>
        <w:r w:rsidR="00A24769">
          <w:rPr>
            <w:noProof/>
            <w:webHidden/>
          </w:rPr>
          <w:fldChar w:fldCharType="begin"/>
        </w:r>
        <w:r w:rsidR="00A24769">
          <w:rPr>
            <w:noProof/>
            <w:webHidden/>
          </w:rPr>
          <w:instrText xml:space="preserve"> PAGEREF _Toc56171131 \h </w:instrText>
        </w:r>
        <w:r w:rsidR="00A24769">
          <w:rPr>
            <w:noProof/>
            <w:webHidden/>
          </w:rPr>
        </w:r>
        <w:r w:rsidR="00A24769">
          <w:rPr>
            <w:noProof/>
            <w:webHidden/>
          </w:rPr>
          <w:fldChar w:fldCharType="separate"/>
        </w:r>
        <w:r w:rsidR="00A24769">
          <w:rPr>
            <w:noProof/>
            <w:webHidden/>
          </w:rPr>
          <w:t>57</w:t>
        </w:r>
        <w:r w:rsidR="00A24769">
          <w:rPr>
            <w:noProof/>
            <w:webHidden/>
          </w:rPr>
          <w:fldChar w:fldCharType="end"/>
        </w:r>
      </w:hyperlink>
    </w:p>
    <w:p w14:paraId="7D7AEC2C" w14:textId="77777777" w:rsidR="00A24769" w:rsidRDefault="00E16494">
      <w:pPr>
        <w:pStyle w:val="TOC3"/>
        <w:rPr>
          <w:rFonts w:asciiTheme="minorHAnsi" w:eastAsiaTheme="minorEastAsia" w:hAnsiTheme="minorHAnsi" w:cstheme="minorBidi"/>
          <w:iCs w:val="0"/>
          <w:caps w:val="0"/>
          <w:noProof/>
          <w:sz w:val="22"/>
          <w:szCs w:val="22"/>
        </w:rPr>
      </w:pPr>
      <w:hyperlink w:anchor="_Toc56171132" w:history="1">
        <w:r w:rsidR="00A24769" w:rsidRPr="006F3C2C">
          <w:rPr>
            <w:rStyle w:val="Hyperlink"/>
            <w:noProof/>
          </w:rPr>
          <w:t>2.10</w:t>
        </w:r>
        <w:r w:rsidR="00A24769">
          <w:rPr>
            <w:rFonts w:asciiTheme="minorHAnsi" w:eastAsiaTheme="minorEastAsia" w:hAnsiTheme="minorHAnsi" w:cstheme="minorBidi"/>
            <w:iCs w:val="0"/>
            <w:caps w:val="0"/>
            <w:noProof/>
            <w:sz w:val="22"/>
            <w:szCs w:val="22"/>
          </w:rPr>
          <w:tab/>
        </w:r>
        <w:r w:rsidR="00A24769" w:rsidRPr="006F3C2C">
          <w:rPr>
            <w:rStyle w:val="Hyperlink"/>
            <w:noProof/>
          </w:rPr>
          <w:t>COMPLIANCE - LAWS</w:t>
        </w:r>
        <w:r w:rsidR="00A24769">
          <w:rPr>
            <w:noProof/>
            <w:webHidden/>
          </w:rPr>
          <w:tab/>
        </w:r>
        <w:r w:rsidR="00A24769">
          <w:rPr>
            <w:noProof/>
            <w:webHidden/>
          </w:rPr>
          <w:fldChar w:fldCharType="begin"/>
        </w:r>
        <w:r w:rsidR="00A24769">
          <w:rPr>
            <w:noProof/>
            <w:webHidden/>
          </w:rPr>
          <w:instrText xml:space="preserve"> PAGEREF _Toc56171132 \h </w:instrText>
        </w:r>
        <w:r w:rsidR="00A24769">
          <w:rPr>
            <w:noProof/>
            <w:webHidden/>
          </w:rPr>
        </w:r>
        <w:r w:rsidR="00A24769">
          <w:rPr>
            <w:noProof/>
            <w:webHidden/>
          </w:rPr>
          <w:fldChar w:fldCharType="separate"/>
        </w:r>
        <w:r w:rsidR="00A24769">
          <w:rPr>
            <w:noProof/>
            <w:webHidden/>
          </w:rPr>
          <w:t>57</w:t>
        </w:r>
        <w:r w:rsidR="00A24769">
          <w:rPr>
            <w:noProof/>
            <w:webHidden/>
          </w:rPr>
          <w:fldChar w:fldCharType="end"/>
        </w:r>
      </w:hyperlink>
    </w:p>
    <w:p w14:paraId="6FC35947" w14:textId="77777777" w:rsidR="00A24769" w:rsidRDefault="00E16494">
      <w:pPr>
        <w:pStyle w:val="TOC3"/>
        <w:rPr>
          <w:rFonts w:asciiTheme="minorHAnsi" w:eastAsiaTheme="minorEastAsia" w:hAnsiTheme="minorHAnsi" w:cstheme="minorBidi"/>
          <w:iCs w:val="0"/>
          <w:caps w:val="0"/>
          <w:noProof/>
          <w:sz w:val="22"/>
          <w:szCs w:val="22"/>
        </w:rPr>
      </w:pPr>
      <w:hyperlink w:anchor="_Toc56171133" w:history="1">
        <w:r w:rsidR="00A24769" w:rsidRPr="006F3C2C">
          <w:rPr>
            <w:rStyle w:val="Hyperlink"/>
            <w:noProof/>
          </w:rPr>
          <w:t>2.11</w:t>
        </w:r>
        <w:r w:rsidR="00A24769">
          <w:rPr>
            <w:rFonts w:asciiTheme="minorHAnsi" w:eastAsiaTheme="minorEastAsia" w:hAnsiTheme="minorHAnsi" w:cstheme="minorBidi"/>
            <w:iCs w:val="0"/>
            <w:caps w:val="0"/>
            <w:noProof/>
            <w:sz w:val="22"/>
            <w:szCs w:val="22"/>
          </w:rPr>
          <w:tab/>
        </w:r>
        <w:r w:rsidR="00A24769" w:rsidRPr="006F3C2C">
          <w:rPr>
            <w:rStyle w:val="Hyperlink"/>
            <w:noProof/>
          </w:rPr>
          <w:t>COMPLIANCE - STATE LAWS</w:t>
        </w:r>
        <w:r w:rsidR="00A24769">
          <w:rPr>
            <w:noProof/>
            <w:webHidden/>
          </w:rPr>
          <w:tab/>
        </w:r>
        <w:r w:rsidR="00A24769">
          <w:rPr>
            <w:noProof/>
            <w:webHidden/>
          </w:rPr>
          <w:fldChar w:fldCharType="begin"/>
        </w:r>
        <w:r w:rsidR="00A24769">
          <w:rPr>
            <w:noProof/>
            <w:webHidden/>
          </w:rPr>
          <w:instrText xml:space="preserve"> PAGEREF _Toc56171133 \h </w:instrText>
        </w:r>
        <w:r w:rsidR="00A24769">
          <w:rPr>
            <w:noProof/>
            <w:webHidden/>
          </w:rPr>
        </w:r>
        <w:r w:rsidR="00A24769">
          <w:rPr>
            <w:noProof/>
            <w:webHidden/>
          </w:rPr>
          <w:fldChar w:fldCharType="separate"/>
        </w:r>
        <w:r w:rsidR="00A24769">
          <w:rPr>
            <w:noProof/>
            <w:webHidden/>
          </w:rPr>
          <w:t>57</w:t>
        </w:r>
        <w:r w:rsidR="00A24769">
          <w:rPr>
            <w:noProof/>
            <w:webHidden/>
          </w:rPr>
          <w:fldChar w:fldCharType="end"/>
        </w:r>
      </w:hyperlink>
    </w:p>
    <w:p w14:paraId="3444FE64" w14:textId="77777777" w:rsidR="00A24769" w:rsidRDefault="00E16494">
      <w:pPr>
        <w:pStyle w:val="TOC3"/>
        <w:rPr>
          <w:rFonts w:asciiTheme="minorHAnsi" w:eastAsiaTheme="minorEastAsia" w:hAnsiTheme="minorHAnsi" w:cstheme="minorBidi"/>
          <w:iCs w:val="0"/>
          <w:caps w:val="0"/>
          <w:noProof/>
          <w:sz w:val="22"/>
          <w:szCs w:val="22"/>
        </w:rPr>
      </w:pPr>
      <w:hyperlink w:anchor="_Toc56171134" w:history="1">
        <w:r w:rsidR="00A24769" w:rsidRPr="006F3C2C">
          <w:rPr>
            <w:rStyle w:val="Hyperlink"/>
            <w:noProof/>
          </w:rPr>
          <w:t>2.12</w:t>
        </w:r>
        <w:r w:rsidR="00A24769">
          <w:rPr>
            <w:rFonts w:asciiTheme="minorHAnsi" w:eastAsiaTheme="minorEastAsia" w:hAnsiTheme="minorHAnsi" w:cstheme="minorBidi"/>
            <w:iCs w:val="0"/>
            <w:caps w:val="0"/>
            <w:noProof/>
            <w:sz w:val="22"/>
            <w:szCs w:val="22"/>
          </w:rPr>
          <w:tab/>
        </w:r>
        <w:r w:rsidR="00A24769" w:rsidRPr="006F3C2C">
          <w:rPr>
            <w:rStyle w:val="Hyperlink"/>
            <w:noProof/>
          </w:rPr>
          <w:t>Warranty of no solicitation on commission or contingent fee basis</w:t>
        </w:r>
        <w:r w:rsidR="00A24769">
          <w:rPr>
            <w:noProof/>
            <w:webHidden/>
          </w:rPr>
          <w:tab/>
        </w:r>
        <w:r w:rsidR="00A24769">
          <w:rPr>
            <w:noProof/>
            <w:webHidden/>
          </w:rPr>
          <w:fldChar w:fldCharType="begin"/>
        </w:r>
        <w:r w:rsidR="00A24769">
          <w:rPr>
            <w:noProof/>
            <w:webHidden/>
          </w:rPr>
          <w:instrText xml:space="preserve"> PAGEREF _Toc56171134 \h </w:instrText>
        </w:r>
        <w:r w:rsidR="00A24769">
          <w:rPr>
            <w:noProof/>
            <w:webHidden/>
          </w:rPr>
        </w:r>
        <w:r w:rsidR="00A24769">
          <w:rPr>
            <w:noProof/>
            <w:webHidden/>
          </w:rPr>
          <w:fldChar w:fldCharType="separate"/>
        </w:r>
        <w:r w:rsidR="00A24769">
          <w:rPr>
            <w:noProof/>
            <w:webHidden/>
          </w:rPr>
          <w:t>57</w:t>
        </w:r>
        <w:r w:rsidR="00A24769">
          <w:rPr>
            <w:noProof/>
            <w:webHidden/>
          </w:rPr>
          <w:fldChar w:fldCharType="end"/>
        </w:r>
      </w:hyperlink>
    </w:p>
    <w:p w14:paraId="55E01712"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35" w:history="1">
        <w:r w:rsidR="00A24769" w:rsidRPr="006F3C2C">
          <w:rPr>
            <w:rStyle w:val="Hyperlink"/>
            <w:noProof/>
          </w:rPr>
          <w:t>3.</w:t>
        </w:r>
        <w:r w:rsidR="00A24769">
          <w:rPr>
            <w:rFonts w:asciiTheme="minorHAnsi" w:eastAsiaTheme="minorEastAsia" w:hAnsiTheme="minorHAnsi" w:cstheme="minorBidi"/>
            <w:caps w:val="0"/>
            <w:noProof/>
            <w:sz w:val="22"/>
            <w:szCs w:val="22"/>
          </w:rPr>
          <w:tab/>
        </w:r>
        <w:r w:rsidR="00A24769" w:rsidRPr="006F3C2C">
          <w:rPr>
            <w:rStyle w:val="Hyperlink"/>
            <w:noProof/>
          </w:rPr>
          <w:t>STATE LAW REQUIRING MANDATORY COMPLIANCE BY CONTRACTORS UNDER CIRCUMSTANCES SET FORTH IN LAW OR BASED ON THE TYPE OF CONTRACT</w:t>
        </w:r>
        <w:r w:rsidR="00A24769">
          <w:rPr>
            <w:noProof/>
            <w:webHidden/>
          </w:rPr>
          <w:tab/>
        </w:r>
        <w:r w:rsidR="00A24769">
          <w:rPr>
            <w:noProof/>
            <w:webHidden/>
          </w:rPr>
          <w:fldChar w:fldCharType="begin"/>
        </w:r>
        <w:r w:rsidR="00A24769">
          <w:rPr>
            <w:noProof/>
            <w:webHidden/>
          </w:rPr>
          <w:instrText xml:space="preserve"> PAGEREF _Toc56171135 \h </w:instrText>
        </w:r>
        <w:r w:rsidR="00A24769">
          <w:rPr>
            <w:noProof/>
            <w:webHidden/>
          </w:rPr>
        </w:r>
        <w:r w:rsidR="00A24769">
          <w:rPr>
            <w:noProof/>
            <w:webHidden/>
          </w:rPr>
          <w:fldChar w:fldCharType="separate"/>
        </w:r>
        <w:r w:rsidR="00A24769">
          <w:rPr>
            <w:noProof/>
            <w:webHidden/>
          </w:rPr>
          <w:t>57</w:t>
        </w:r>
        <w:r w:rsidR="00A24769">
          <w:rPr>
            <w:noProof/>
            <w:webHidden/>
          </w:rPr>
          <w:fldChar w:fldCharType="end"/>
        </w:r>
      </w:hyperlink>
    </w:p>
    <w:p w14:paraId="10E1F817"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36" w:history="1">
        <w:r w:rsidR="00A24769" w:rsidRPr="006F3C2C">
          <w:rPr>
            <w:rStyle w:val="Hyperlink"/>
            <w:noProof/>
          </w:rPr>
          <w:t>3.1</w:t>
        </w:r>
        <w:r w:rsidR="00A24769">
          <w:rPr>
            <w:rFonts w:asciiTheme="minorHAnsi" w:eastAsiaTheme="minorEastAsia" w:hAnsiTheme="minorHAnsi" w:cstheme="minorBidi"/>
            <w:caps w:val="0"/>
            <w:noProof/>
            <w:sz w:val="22"/>
            <w:szCs w:val="22"/>
          </w:rPr>
          <w:tab/>
        </w:r>
        <w:r w:rsidR="00A24769" w:rsidRPr="006F3C2C">
          <w:rPr>
            <w:rStyle w:val="Hyperlink"/>
            <w:noProof/>
          </w:rPr>
          <w:t>COMPLIANCE - CODES</w:t>
        </w:r>
        <w:r w:rsidR="00A24769">
          <w:rPr>
            <w:noProof/>
            <w:webHidden/>
          </w:rPr>
          <w:tab/>
        </w:r>
        <w:r w:rsidR="00A24769">
          <w:rPr>
            <w:noProof/>
            <w:webHidden/>
          </w:rPr>
          <w:fldChar w:fldCharType="begin"/>
        </w:r>
        <w:r w:rsidR="00A24769">
          <w:rPr>
            <w:noProof/>
            <w:webHidden/>
          </w:rPr>
          <w:instrText xml:space="preserve"> PAGEREF _Toc56171136 \h </w:instrText>
        </w:r>
        <w:r w:rsidR="00A24769">
          <w:rPr>
            <w:noProof/>
            <w:webHidden/>
          </w:rPr>
        </w:r>
        <w:r w:rsidR="00A24769">
          <w:rPr>
            <w:noProof/>
            <w:webHidden/>
          </w:rPr>
          <w:fldChar w:fldCharType="separate"/>
        </w:r>
        <w:r w:rsidR="00A24769">
          <w:rPr>
            <w:noProof/>
            <w:webHidden/>
          </w:rPr>
          <w:t>57</w:t>
        </w:r>
        <w:r w:rsidR="00A24769">
          <w:rPr>
            <w:noProof/>
            <w:webHidden/>
          </w:rPr>
          <w:fldChar w:fldCharType="end"/>
        </w:r>
      </w:hyperlink>
    </w:p>
    <w:p w14:paraId="47F74912"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37" w:history="1">
        <w:r w:rsidR="00A24769" w:rsidRPr="006F3C2C">
          <w:rPr>
            <w:rStyle w:val="Hyperlink"/>
            <w:noProof/>
          </w:rPr>
          <w:t>3.2</w:t>
        </w:r>
        <w:r w:rsidR="00A24769">
          <w:rPr>
            <w:rFonts w:asciiTheme="minorHAnsi" w:eastAsiaTheme="minorEastAsia" w:hAnsiTheme="minorHAnsi" w:cstheme="minorBidi"/>
            <w:caps w:val="0"/>
            <w:noProof/>
            <w:sz w:val="22"/>
            <w:szCs w:val="22"/>
          </w:rPr>
          <w:tab/>
        </w:r>
        <w:r w:rsidR="00A24769" w:rsidRPr="006F3C2C">
          <w:rPr>
            <w:rStyle w:val="Hyperlink"/>
            <w:noProof/>
          </w:rPr>
          <w:t>PUBLIC WORKS CONTRACTOR REGISTRATION ACT</w:t>
        </w:r>
        <w:r w:rsidR="00A24769">
          <w:rPr>
            <w:noProof/>
            <w:webHidden/>
          </w:rPr>
          <w:tab/>
        </w:r>
        <w:r w:rsidR="00A24769">
          <w:rPr>
            <w:noProof/>
            <w:webHidden/>
          </w:rPr>
          <w:fldChar w:fldCharType="begin"/>
        </w:r>
        <w:r w:rsidR="00A24769">
          <w:rPr>
            <w:noProof/>
            <w:webHidden/>
          </w:rPr>
          <w:instrText xml:space="preserve"> PAGEREF _Toc56171137 \h </w:instrText>
        </w:r>
        <w:r w:rsidR="00A24769">
          <w:rPr>
            <w:noProof/>
            <w:webHidden/>
          </w:rPr>
        </w:r>
        <w:r w:rsidR="00A24769">
          <w:rPr>
            <w:noProof/>
            <w:webHidden/>
          </w:rPr>
          <w:fldChar w:fldCharType="separate"/>
        </w:r>
        <w:r w:rsidR="00A24769">
          <w:rPr>
            <w:noProof/>
            <w:webHidden/>
          </w:rPr>
          <w:t>58</w:t>
        </w:r>
        <w:r w:rsidR="00A24769">
          <w:rPr>
            <w:noProof/>
            <w:webHidden/>
          </w:rPr>
          <w:fldChar w:fldCharType="end"/>
        </w:r>
      </w:hyperlink>
    </w:p>
    <w:p w14:paraId="74BB12A6"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38" w:history="1">
        <w:r w:rsidR="00A24769" w:rsidRPr="006F3C2C">
          <w:rPr>
            <w:rStyle w:val="Hyperlink"/>
            <w:noProof/>
          </w:rPr>
          <w:t>3.3</w:t>
        </w:r>
        <w:r w:rsidR="00A24769">
          <w:rPr>
            <w:rFonts w:asciiTheme="minorHAnsi" w:eastAsiaTheme="minorEastAsia" w:hAnsiTheme="minorHAnsi" w:cstheme="minorBidi"/>
            <w:caps w:val="0"/>
            <w:noProof/>
            <w:sz w:val="22"/>
            <w:szCs w:val="22"/>
          </w:rPr>
          <w:tab/>
        </w:r>
        <w:r w:rsidR="00A24769" w:rsidRPr="006F3C2C">
          <w:rPr>
            <w:rStyle w:val="Hyperlink"/>
            <w:noProof/>
          </w:rPr>
          <w:t>PUBLIC WORKS CONTRACT - ADDITIONAL AFFIRMATIVE ACTION REQUIREMENTS</w:t>
        </w:r>
        <w:r w:rsidR="00A24769">
          <w:rPr>
            <w:noProof/>
            <w:webHidden/>
          </w:rPr>
          <w:tab/>
        </w:r>
        <w:r w:rsidR="00A24769">
          <w:rPr>
            <w:noProof/>
            <w:webHidden/>
          </w:rPr>
          <w:fldChar w:fldCharType="begin"/>
        </w:r>
        <w:r w:rsidR="00A24769">
          <w:rPr>
            <w:noProof/>
            <w:webHidden/>
          </w:rPr>
          <w:instrText xml:space="preserve"> PAGEREF _Toc56171138 \h </w:instrText>
        </w:r>
        <w:r w:rsidR="00A24769">
          <w:rPr>
            <w:noProof/>
            <w:webHidden/>
          </w:rPr>
        </w:r>
        <w:r w:rsidR="00A24769">
          <w:rPr>
            <w:noProof/>
            <w:webHidden/>
          </w:rPr>
          <w:fldChar w:fldCharType="separate"/>
        </w:r>
        <w:r w:rsidR="00A24769">
          <w:rPr>
            <w:noProof/>
            <w:webHidden/>
          </w:rPr>
          <w:t>58</w:t>
        </w:r>
        <w:r w:rsidR="00A24769">
          <w:rPr>
            <w:noProof/>
            <w:webHidden/>
          </w:rPr>
          <w:fldChar w:fldCharType="end"/>
        </w:r>
      </w:hyperlink>
    </w:p>
    <w:p w14:paraId="47C765B6"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39" w:history="1">
        <w:r w:rsidR="00A24769" w:rsidRPr="006F3C2C">
          <w:rPr>
            <w:rStyle w:val="Hyperlink"/>
            <w:noProof/>
          </w:rPr>
          <w:t>3.4</w:t>
        </w:r>
        <w:r w:rsidR="00A24769">
          <w:rPr>
            <w:rFonts w:asciiTheme="minorHAnsi" w:eastAsiaTheme="minorEastAsia" w:hAnsiTheme="minorHAnsi" w:cstheme="minorBidi"/>
            <w:caps w:val="0"/>
            <w:noProof/>
            <w:sz w:val="22"/>
            <w:szCs w:val="22"/>
          </w:rPr>
          <w:tab/>
        </w:r>
        <w:r w:rsidR="00A24769" w:rsidRPr="006F3C2C">
          <w:rPr>
            <w:rStyle w:val="Hyperlink"/>
            <w:noProof/>
          </w:rPr>
          <w:t>BUILDING SERVICE</w:t>
        </w:r>
        <w:r w:rsidR="00A24769">
          <w:rPr>
            <w:noProof/>
            <w:webHidden/>
          </w:rPr>
          <w:tab/>
        </w:r>
        <w:r w:rsidR="00A24769">
          <w:rPr>
            <w:noProof/>
            <w:webHidden/>
          </w:rPr>
          <w:fldChar w:fldCharType="begin"/>
        </w:r>
        <w:r w:rsidR="00A24769">
          <w:rPr>
            <w:noProof/>
            <w:webHidden/>
          </w:rPr>
          <w:instrText xml:space="preserve"> PAGEREF _Toc56171139 \h </w:instrText>
        </w:r>
        <w:r w:rsidR="00A24769">
          <w:rPr>
            <w:noProof/>
            <w:webHidden/>
          </w:rPr>
        </w:r>
        <w:r w:rsidR="00A24769">
          <w:rPr>
            <w:noProof/>
            <w:webHidden/>
          </w:rPr>
          <w:fldChar w:fldCharType="separate"/>
        </w:r>
        <w:r w:rsidR="00A24769">
          <w:rPr>
            <w:noProof/>
            <w:webHidden/>
          </w:rPr>
          <w:t>59</w:t>
        </w:r>
        <w:r w:rsidR="00A24769">
          <w:rPr>
            <w:noProof/>
            <w:webHidden/>
          </w:rPr>
          <w:fldChar w:fldCharType="end"/>
        </w:r>
      </w:hyperlink>
    </w:p>
    <w:p w14:paraId="4795D740"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40" w:history="1">
        <w:r w:rsidR="00A24769" w:rsidRPr="006F3C2C">
          <w:rPr>
            <w:rStyle w:val="Hyperlink"/>
            <w:noProof/>
          </w:rPr>
          <w:t>3.5</w:t>
        </w:r>
        <w:r w:rsidR="00A24769">
          <w:rPr>
            <w:rFonts w:asciiTheme="minorHAnsi" w:eastAsiaTheme="minorEastAsia" w:hAnsiTheme="minorHAnsi" w:cstheme="minorBidi"/>
            <w:caps w:val="0"/>
            <w:noProof/>
            <w:sz w:val="22"/>
            <w:szCs w:val="22"/>
          </w:rPr>
          <w:tab/>
        </w:r>
        <w:r w:rsidR="00A24769" w:rsidRPr="006F3C2C">
          <w:rPr>
            <w:rStyle w:val="Hyperlink"/>
            <w:noProof/>
          </w:rPr>
          <w:t>THE WORKER AND COMMUNITY RIGHT TO KNOW ACT</w:t>
        </w:r>
        <w:r w:rsidR="00A24769">
          <w:rPr>
            <w:noProof/>
            <w:webHidden/>
          </w:rPr>
          <w:tab/>
        </w:r>
        <w:r w:rsidR="00A24769">
          <w:rPr>
            <w:noProof/>
            <w:webHidden/>
          </w:rPr>
          <w:fldChar w:fldCharType="begin"/>
        </w:r>
        <w:r w:rsidR="00A24769">
          <w:rPr>
            <w:noProof/>
            <w:webHidden/>
          </w:rPr>
          <w:instrText xml:space="preserve"> PAGEREF _Toc56171140 \h </w:instrText>
        </w:r>
        <w:r w:rsidR="00A24769">
          <w:rPr>
            <w:noProof/>
            <w:webHidden/>
          </w:rPr>
        </w:r>
        <w:r w:rsidR="00A24769">
          <w:rPr>
            <w:noProof/>
            <w:webHidden/>
          </w:rPr>
          <w:fldChar w:fldCharType="separate"/>
        </w:r>
        <w:r w:rsidR="00A24769">
          <w:rPr>
            <w:noProof/>
            <w:webHidden/>
          </w:rPr>
          <w:t>59</w:t>
        </w:r>
        <w:r w:rsidR="00A24769">
          <w:rPr>
            <w:noProof/>
            <w:webHidden/>
          </w:rPr>
          <w:fldChar w:fldCharType="end"/>
        </w:r>
      </w:hyperlink>
    </w:p>
    <w:p w14:paraId="5A6F8DD0"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41" w:history="1">
        <w:r w:rsidR="00A24769" w:rsidRPr="006F3C2C">
          <w:rPr>
            <w:rStyle w:val="Hyperlink"/>
            <w:noProof/>
          </w:rPr>
          <w:t>3.6</w:t>
        </w:r>
        <w:r w:rsidR="00A24769">
          <w:rPr>
            <w:rFonts w:asciiTheme="minorHAnsi" w:eastAsiaTheme="minorEastAsia" w:hAnsiTheme="minorHAnsi" w:cstheme="minorBidi"/>
            <w:caps w:val="0"/>
            <w:noProof/>
            <w:sz w:val="22"/>
            <w:szCs w:val="22"/>
          </w:rPr>
          <w:tab/>
        </w:r>
        <w:r w:rsidR="00A24769" w:rsidRPr="006F3C2C">
          <w:rPr>
            <w:rStyle w:val="Hyperlink"/>
            <w:noProof/>
          </w:rPr>
          <w:t>SERVICE PERFORMANCE WITHIN U.S.</w:t>
        </w:r>
        <w:r w:rsidR="00A24769">
          <w:rPr>
            <w:noProof/>
            <w:webHidden/>
          </w:rPr>
          <w:tab/>
        </w:r>
        <w:r w:rsidR="00A24769">
          <w:rPr>
            <w:noProof/>
            <w:webHidden/>
          </w:rPr>
          <w:fldChar w:fldCharType="begin"/>
        </w:r>
        <w:r w:rsidR="00A24769">
          <w:rPr>
            <w:noProof/>
            <w:webHidden/>
          </w:rPr>
          <w:instrText xml:space="preserve"> PAGEREF _Toc56171141 \h </w:instrText>
        </w:r>
        <w:r w:rsidR="00A24769">
          <w:rPr>
            <w:noProof/>
            <w:webHidden/>
          </w:rPr>
        </w:r>
        <w:r w:rsidR="00A24769">
          <w:rPr>
            <w:noProof/>
            <w:webHidden/>
          </w:rPr>
          <w:fldChar w:fldCharType="separate"/>
        </w:r>
        <w:r w:rsidR="00A24769">
          <w:rPr>
            <w:noProof/>
            <w:webHidden/>
          </w:rPr>
          <w:t>59</w:t>
        </w:r>
        <w:r w:rsidR="00A24769">
          <w:rPr>
            <w:noProof/>
            <w:webHidden/>
          </w:rPr>
          <w:fldChar w:fldCharType="end"/>
        </w:r>
      </w:hyperlink>
    </w:p>
    <w:p w14:paraId="04A03D0F"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42" w:history="1">
        <w:r w:rsidR="00A24769" w:rsidRPr="006F3C2C">
          <w:rPr>
            <w:rStyle w:val="Hyperlink"/>
            <w:noProof/>
          </w:rPr>
          <w:t>3.7</w:t>
        </w:r>
        <w:r w:rsidR="00A24769">
          <w:rPr>
            <w:rFonts w:asciiTheme="minorHAnsi" w:eastAsiaTheme="minorEastAsia" w:hAnsiTheme="minorHAnsi" w:cstheme="minorBidi"/>
            <w:caps w:val="0"/>
            <w:noProof/>
            <w:sz w:val="22"/>
            <w:szCs w:val="22"/>
          </w:rPr>
          <w:tab/>
        </w:r>
        <w:r w:rsidR="00A24769" w:rsidRPr="006F3C2C">
          <w:rPr>
            <w:rStyle w:val="Hyperlink"/>
            <w:noProof/>
          </w:rPr>
          <w:t>BUY AMERICAN</w:t>
        </w:r>
        <w:r w:rsidR="00A24769">
          <w:rPr>
            <w:noProof/>
            <w:webHidden/>
          </w:rPr>
          <w:tab/>
        </w:r>
        <w:r w:rsidR="00A24769">
          <w:rPr>
            <w:noProof/>
            <w:webHidden/>
          </w:rPr>
          <w:fldChar w:fldCharType="begin"/>
        </w:r>
        <w:r w:rsidR="00A24769">
          <w:rPr>
            <w:noProof/>
            <w:webHidden/>
          </w:rPr>
          <w:instrText xml:space="preserve"> PAGEREF _Toc56171142 \h </w:instrText>
        </w:r>
        <w:r w:rsidR="00A24769">
          <w:rPr>
            <w:noProof/>
            <w:webHidden/>
          </w:rPr>
        </w:r>
        <w:r w:rsidR="00A24769">
          <w:rPr>
            <w:noProof/>
            <w:webHidden/>
          </w:rPr>
          <w:fldChar w:fldCharType="separate"/>
        </w:r>
        <w:r w:rsidR="00A24769">
          <w:rPr>
            <w:noProof/>
            <w:webHidden/>
          </w:rPr>
          <w:t>60</w:t>
        </w:r>
        <w:r w:rsidR="00A24769">
          <w:rPr>
            <w:noProof/>
            <w:webHidden/>
          </w:rPr>
          <w:fldChar w:fldCharType="end"/>
        </w:r>
      </w:hyperlink>
    </w:p>
    <w:p w14:paraId="1253096C"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43" w:history="1">
        <w:r w:rsidR="00A24769" w:rsidRPr="006F3C2C">
          <w:rPr>
            <w:rStyle w:val="Hyperlink"/>
            <w:noProof/>
          </w:rPr>
          <w:t>4.</w:t>
        </w:r>
        <w:r w:rsidR="00A24769">
          <w:rPr>
            <w:rFonts w:asciiTheme="minorHAnsi" w:eastAsiaTheme="minorEastAsia" w:hAnsiTheme="minorHAnsi" w:cstheme="minorBidi"/>
            <w:caps w:val="0"/>
            <w:noProof/>
            <w:sz w:val="22"/>
            <w:szCs w:val="22"/>
          </w:rPr>
          <w:tab/>
        </w:r>
        <w:r w:rsidR="00A24769" w:rsidRPr="006F3C2C">
          <w:rPr>
            <w:rStyle w:val="Hyperlink"/>
            <w:noProof/>
          </w:rPr>
          <w:t>INDEMNIFICATION AND INSURANCE</w:t>
        </w:r>
        <w:r w:rsidR="00A24769">
          <w:rPr>
            <w:noProof/>
            <w:webHidden/>
          </w:rPr>
          <w:tab/>
        </w:r>
        <w:r w:rsidR="00A24769">
          <w:rPr>
            <w:noProof/>
            <w:webHidden/>
          </w:rPr>
          <w:fldChar w:fldCharType="begin"/>
        </w:r>
        <w:r w:rsidR="00A24769">
          <w:rPr>
            <w:noProof/>
            <w:webHidden/>
          </w:rPr>
          <w:instrText xml:space="preserve"> PAGEREF _Toc56171143 \h </w:instrText>
        </w:r>
        <w:r w:rsidR="00A24769">
          <w:rPr>
            <w:noProof/>
            <w:webHidden/>
          </w:rPr>
        </w:r>
        <w:r w:rsidR="00A24769">
          <w:rPr>
            <w:noProof/>
            <w:webHidden/>
          </w:rPr>
          <w:fldChar w:fldCharType="separate"/>
        </w:r>
        <w:r w:rsidR="00A24769">
          <w:rPr>
            <w:noProof/>
            <w:webHidden/>
          </w:rPr>
          <w:t>60</w:t>
        </w:r>
        <w:r w:rsidR="00A24769">
          <w:rPr>
            <w:noProof/>
            <w:webHidden/>
          </w:rPr>
          <w:fldChar w:fldCharType="end"/>
        </w:r>
      </w:hyperlink>
    </w:p>
    <w:p w14:paraId="169D24B7"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44" w:history="1">
        <w:r w:rsidR="00A24769" w:rsidRPr="006F3C2C">
          <w:rPr>
            <w:rStyle w:val="Hyperlink"/>
            <w:noProof/>
          </w:rPr>
          <w:t>4.1</w:t>
        </w:r>
        <w:r w:rsidR="00A24769">
          <w:rPr>
            <w:rFonts w:asciiTheme="minorHAnsi" w:eastAsiaTheme="minorEastAsia" w:hAnsiTheme="minorHAnsi" w:cstheme="minorBidi"/>
            <w:caps w:val="0"/>
            <w:noProof/>
            <w:sz w:val="22"/>
            <w:szCs w:val="22"/>
          </w:rPr>
          <w:tab/>
        </w:r>
        <w:r w:rsidR="00A24769" w:rsidRPr="006F3C2C">
          <w:rPr>
            <w:rStyle w:val="Hyperlink"/>
            <w:noProof/>
          </w:rPr>
          <w:t>INDEMNIFICATION</w:t>
        </w:r>
        <w:r w:rsidR="00A24769">
          <w:rPr>
            <w:noProof/>
            <w:webHidden/>
          </w:rPr>
          <w:tab/>
        </w:r>
        <w:r w:rsidR="00A24769">
          <w:rPr>
            <w:noProof/>
            <w:webHidden/>
          </w:rPr>
          <w:fldChar w:fldCharType="begin"/>
        </w:r>
        <w:r w:rsidR="00A24769">
          <w:rPr>
            <w:noProof/>
            <w:webHidden/>
          </w:rPr>
          <w:instrText xml:space="preserve"> PAGEREF _Toc56171144 \h </w:instrText>
        </w:r>
        <w:r w:rsidR="00A24769">
          <w:rPr>
            <w:noProof/>
            <w:webHidden/>
          </w:rPr>
        </w:r>
        <w:r w:rsidR="00A24769">
          <w:rPr>
            <w:noProof/>
            <w:webHidden/>
          </w:rPr>
          <w:fldChar w:fldCharType="separate"/>
        </w:r>
        <w:r w:rsidR="00A24769">
          <w:rPr>
            <w:noProof/>
            <w:webHidden/>
          </w:rPr>
          <w:t>60</w:t>
        </w:r>
        <w:r w:rsidR="00A24769">
          <w:rPr>
            <w:noProof/>
            <w:webHidden/>
          </w:rPr>
          <w:fldChar w:fldCharType="end"/>
        </w:r>
      </w:hyperlink>
    </w:p>
    <w:p w14:paraId="259647F7"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45" w:history="1">
        <w:r w:rsidR="00A24769" w:rsidRPr="006F3C2C">
          <w:rPr>
            <w:rStyle w:val="Hyperlink"/>
            <w:noProof/>
          </w:rPr>
          <w:t>4.2</w:t>
        </w:r>
        <w:r w:rsidR="00A24769">
          <w:rPr>
            <w:rFonts w:asciiTheme="minorHAnsi" w:eastAsiaTheme="minorEastAsia" w:hAnsiTheme="minorHAnsi" w:cstheme="minorBidi"/>
            <w:caps w:val="0"/>
            <w:noProof/>
            <w:sz w:val="22"/>
            <w:szCs w:val="22"/>
          </w:rPr>
          <w:tab/>
        </w:r>
        <w:r w:rsidR="00A24769" w:rsidRPr="006F3C2C">
          <w:rPr>
            <w:rStyle w:val="Hyperlink"/>
            <w:noProof/>
          </w:rPr>
          <w:t>INSURANCE</w:t>
        </w:r>
        <w:r w:rsidR="00A24769">
          <w:rPr>
            <w:noProof/>
            <w:webHidden/>
          </w:rPr>
          <w:tab/>
        </w:r>
        <w:r w:rsidR="00A24769">
          <w:rPr>
            <w:noProof/>
            <w:webHidden/>
          </w:rPr>
          <w:fldChar w:fldCharType="begin"/>
        </w:r>
        <w:r w:rsidR="00A24769">
          <w:rPr>
            <w:noProof/>
            <w:webHidden/>
          </w:rPr>
          <w:instrText xml:space="preserve"> PAGEREF _Toc56171145 \h </w:instrText>
        </w:r>
        <w:r w:rsidR="00A24769">
          <w:rPr>
            <w:noProof/>
            <w:webHidden/>
          </w:rPr>
        </w:r>
        <w:r w:rsidR="00A24769">
          <w:rPr>
            <w:noProof/>
            <w:webHidden/>
          </w:rPr>
          <w:fldChar w:fldCharType="separate"/>
        </w:r>
        <w:r w:rsidR="00A24769">
          <w:rPr>
            <w:noProof/>
            <w:webHidden/>
          </w:rPr>
          <w:t>60</w:t>
        </w:r>
        <w:r w:rsidR="00A24769">
          <w:rPr>
            <w:noProof/>
            <w:webHidden/>
          </w:rPr>
          <w:fldChar w:fldCharType="end"/>
        </w:r>
      </w:hyperlink>
    </w:p>
    <w:p w14:paraId="11538D26"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46" w:history="1">
        <w:r w:rsidR="00A24769" w:rsidRPr="006F3C2C">
          <w:rPr>
            <w:rStyle w:val="Hyperlink"/>
            <w:noProof/>
          </w:rPr>
          <w:t>5.</w:t>
        </w:r>
        <w:r w:rsidR="00A24769">
          <w:rPr>
            <w:rFonts w:asciiTheme="minorHAnsi" w:eastAsiaTheme="minorEastAsia" w:hAnsiTheme="minorHAnsi" w:cstheme="minorBidi"/>
            <w:caps w:val="0"/>
            <w:noProof/>
            <w:sz w:val="22"/>
            <w:szCs w:val="22"/>
          </w:rPr>
          <w:tab/>
        </w:r>
        <w:r w:rsidR="00A24769" w:rsidRPr="006F3C2C">
          <w:rPr>
            <w:rStyle w:val="Hyperlink"/>
            <w:noProof/>
          </w:rPr>
          <w:t>TERMS GOVERNING ALL CONTRACTS</w:t>
        </w:r>
        <w:r w:rsidR="00A24769">
          <w:rPr>
            <w:noProof/>
            <w:webHidden/>
          </w:rPr>
          <w:tab/>
        </w:r>
        <w:r w:rsidR="00A24769">
          <w:rPr>
            <w:noProof/>
            <w:webHidden/>
          </w:rPr>
          <w:fldChar w:fldCharType="begin"/>
        </w:r>
        <w:r w:rsidR="00A24769">
          <w:rPr>
            <w:noProof/>
            <w:webHidden/>
          </w:rPr>
          <w:instrText xml:space="preserve"> PAGEREF _Toc56171146 \h </w:instrText>
        </w:r>
        <w:r w:rsidR="00A24769">
          <w:rPr>
            <w:noProof/>
            <w:webHidden/>
          </w:rPr>
        </w:r>
        <w:r w:rsidR="00A24769">
          <w:rPr>
            <w:noProof/>
            <w:webHidden/>
          </w:rPr>
          <w:fldChar w:fldCharType="separate"/>
        </w:r>
        <w:r w:rsidR="00A24769">
          <w:rPr>
            <w:noProof/>
            <w:webHidden/>
          </w:rPr>
          <w:t>61</w:t>
        </w:r>
        <w:r w:rsidR="00A24769">
          <w:rPr>
            <w:noProof/>
            <w:webHidden/>
          </w:rPr>
          <w:fldChar w:fldCharType="end"/>
        </w:r>
      </w:hyperlink>
    </w:p>
    <w:p w14:paraId="4D5AAA0B"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47" w:history="1">
        <w:r w:rsidR="00A24769" w:rsidRPr="006F3C2C">
          <w:rPr>
            <w:rStyle w:val="Hyperlink"/>
            <w:noProof/>
          </w:rPr>
          <w:t>5.1</w:t>
        </w:r>
        <w:r w:rsidR="00A24769">
          <w:rPr>
            <w:rFonts w:asciiTheme="minorHAnsi" w:eastAsiaTheme="minorEastAsia" w:hAnsiTheme="minorHAnsi" w:cstheme="minorBidi"/>
            <w:caps w:val="0"/>
            <w:noProof/>
            <w:sz w:val="22"/>
            <w:szCs w:val="22"/>
          </w:rPr>
          <w:tab/>
        </w:r>
        <w:r w:rsidR="00A24769" w:rsidRPr="006F3C2C">
          <w:rPr>
            <w:rStyle w:val="Hyperlink"/>
            <w:noProof/>
          </w:rPr>
          <w:t>CONTRACTOR IS INDEPENDENT CONTRACTOR</w:t>
        </w:r>
        <w:r w:rsidR="00A24769">
          <w:rPr>
            <w:noProof/>
            <w:webHidden/>
          </w:rPr>
          <w:tab/>
        </w:r>
        <w:r w:rsidR="00A24769">
          <w:rPr>
            <w:noProof/>
            <w:webHidden/>
          </w:rPr>
          <w:fldChar w:fldCharType="begin"/>
        </w:r>
        <w:r w:rsidR="00A24769">
          <w:rPr>
            <w:noProof/>
            <w:webHidden/>
          </w:rPr>
          <w:instrText xml:space="preserve"> PAGEREF _Toc56171147 \h </w:instrText>
        </w:r>
        <w:r w:rsidR="00A24769">
          <w:rPr>
            <w:noProof/>
            <w:webHidden/>
          </w:rPr>
        </w:r>
        <w:r w:rsidR="00A24769">
          <w:rPr>
            <w:noProof/>
            <w:webHidden/>
          </w:rPr>
          <w:fldChar w:fldCharType="separate"/>
        </w:r>
        <w:r w:rsidR="00A24769">
          <w:rPr>
            <w:noProof/>
            <w:webHidden/>
          </w:rPr>
          <w:t>61</w:t>
        </w:r>
        <w:r w:rsidR="00A24769">
          <w:rPr>
            <w:noProof/>
            <w:webHidden/>
          </w:rPr>
          <w:fldChar w:fldCharType="end"/>
        </w:r>
      </w:hyperlink>
    </w:p>
    <w:p w14:paraId="2A3A4D87"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48" w:history="1">
        <w:r w:rsidR="00A24769" w:rsidRPr="006F3C2C">
          <w:rPr>
            <w:rStyle w:val="Hyperlink"/>
            <w:noProof/>
          </w:rPr>
          <w:t>5.2</w:t>
        </w:r>
        <w:r w:rsidR="00A24769">
          <w:rPr>
            <w:rFonts w:asciiTheme="minorHAnsi" w:eastAsiaTheme="minorEastAsia" w:hAnsiTheme="minorHAnsi" w:cstheme="minorBidi"/>
            <w:caps w:val="0"/>
            <w:noProof/>
            <w:sz w:val="22"/>
            <w:szCs w:val="22"/>
          </w:rPr>
          <w:tab/>
        </w:r>
        <w:r w:rsidR="00A24769" w:rsidRPr="006F3C2C">
          <w:rPr>
            <w:rStyle w:val="Hyperlink"/>
            <w:noProof/>
          </w:rPr>
          <w:t>CONTRACT AMOUNT</w:t>
        </w:r>
        <w:r w:rsidR="00A24769">
          <w:rPr>
            <w:noProof/>
            <w:webHidden/>
          </w:rPr>
          <w:tab/>
        </w:r>
        <w:r w:rsidR="00A24769">
          <w:rPr>
            <w:noProof/>
            <w:webHidden/>
          </w:rPr>
          <w:fldChar w:fldCharType="begin"/>
        </w:r>
        <w:r w:rsidR="00A24769">
          <w:rPr>
            <w:noProof/>
            <w:webHidden/>
          </w:rPr>
          <w:instrText xml:space="preserve"> PAGEREF _Toc56171148 \h </w:instrText>
        </w:r>
        <w:r w:rsidR="00A24769">
          <w:rPr>
            <w:noProof/>
            <w:webHidden/>
          </w:rPr>
        </w:r>
        <w:r w:rsidR="00A24769">
          <w:rPr>
            <w:noProof/>
            <w:webHidden/>
          </w:rPr>
          <w:fldChar w:fldCharType="separate"/>
        </w:r>
        <w:r w:rsidR="00A24769">
          <w:rPr>
            <w:noProof/>
            <w:webHidden/>
          </w:rPr>
          <w:t>61</w:t>
        </w:r>
        <w:r w:rsidR="00A24769">
          <w:rPr>
            <w:noProof/>
            <w:webHidden/>
          </w:rPr>
          <w:fldChar w:fldCharType="end"/>
        </w:r>
      </w:hyperlink>
    </w:p>
    <w:p w14:paraId="19BCEC3E"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49" w:history="1">
        <w:r w:rsidR="00A24769" w:rsidRPr="006F3C2C">
          <w:rPr>
            <w:rStyle w:val="Hyperlink"/>
            <w:noProof/>
          </w:rPr>
          <w:t>5.3</w:t>
        </w:r>
        <w:r w:rsidR="00A24769">
          <w:rPr>
            <w:rFonts w:asciiTheme="minorHAnsi" w:eastAsiaTheme="minorEastAsia" w:hAnsiTheme="minorHAnsi" w:cstheme="minorBidi"/>
            <w:caps w:val="0"/>
            <w:noProof/>
            <w:sz w:val="22"/>
            <w:szCs w:val="22"/>
          </w:rPr>
          <w:tab/>
        </w:r>
        <w:r w:rsidR="00A24769" w:rsidRPr="006F3C2C">
          <w:rPr>
            <w:rStyle w:val="Hyperlink"/>
            <w:noProof/>
          </w:rPr>
          <w:t>CONTRACT TERM AND EXTENSION OPTION</w:t>
        </w:r>
        <w:r w:rsidR="00A24769">
          <w:rPr>
            <w:noProof/>
            <w:webHidden/>
          </w:rPr>
          <w:tab/>
        </w:r>
        <w:r w:rsidR="00A24769">
          <w:rPr>
            <w:noProof/>
            <w:webHidden/>
          </w:rPr>
          <w:fldChar w:fldCharType="begin"/>
        </w:r>
        <w:r w:rsidR="00A24769">
          <w:rPr>
            <w:noProof/>
            <w:webHidden/>
          </w:rPr>
          <w:instrText xml:space="preserve"> PAGEREF _Toc56171149 \h </w:instrText>
        </w:r>
        <w:r w:rsidR="00A24769">
          <w:rPr>
            <w:noProof/>
            <w:webHidden/>
          </w:rPr>
        </w:r>
        <w:r w:rsidR="00A24769">
          <w:rPr>
            <w:noProof/>
            <w:webHidden/>
          </w:rPr>
          <w:fldChar w:fldCharType="separate"/>
        </w:r>
        <w:r w:rsidR="00A24769">
          <w:rPr>
            <w:noProof/>
            <w:webHidden/>
          </w:rPr>
          <w:t>61</w:t>
        </w:r>
        <w:r w:rsidR="00A24769">
          <w:rPr>
            <w:noProof/>
            <w:webHidden/>
          </w:rPr>
          <w:fldChar w:fldCharType="end"/>
        </w:r>
      </w:hyperlink>
    </w:p>
    <w:p w14:paraId="7FBFC2D6"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50" w:history="1">
        <w:r w:rsidR="00A24769" w:rsidRPr="006F3C2C">
          <w:rPr>
            <w:rStyle w:val="Hyperlink"/>
            <w:noProof/>
          </w:rPr>
          <w:t>5.4</w:t>
        </w:r>
        <w:r w:rsidR="00A24769">
          <w:rPr>
            <w:rFonts w:asciiTheme="minorHAnsi" w:eastAsiaTheme="minorEastAsia" w:hAnsiTheme="minorHAnsi" w:cstheme="minorBidi"/>
            <w:caps w:val="0"/>
            <w:noProof/>
            <w:sz w:val="22"/>
            <w:szCs w:val="22"/>
          </w:rPr>
          <w:tab/>
        </w:r>
        <w:r w:rsidR="00A24769" w:rsidRPr="006F3C2C">
          <w:rPr>
            <w:rStyle w:val="Hyperlink"/>
            <w:noProof/>
          </w:rPr>
          <w:t>STATE’S OPTION TO REDUCE SCOPE OF WORK</w:t>
        </w:r>
        <w:r w:rsidR="00A24769">
          <w:rPr>
            <w:noProof/>
            <w:webHidden/>
          </w:rPr>
          <w:tab/>
        </w:r>
        <w:r w:rsidR="00A24769">
          <w:rPr>
            <w:noProof/>
            <w:webHidden/>
          </w:rPr>
          <w:fldChar w:fldCharType="begin"/>
        </w:r>
        <w:r w:rsidR="00A24769">
          <w:rPr>
            <w:noProof/>
            <w:webHidden/>
          </w:rPr>
          <w:instrText xml:space="preserve"> PAGEREF _Toc56171150 \h </w:instrText>
        </w:r>
        <w:r w:rsidR="00A24769">
          <w:rPr>
            <w:noProof/>
            <w:webHidden/>
          </w:rPr>
        </w:r>
        <w:r w:rsidR="00A24769">
          <w:rPr>
            <w:noProof/>
            <w:webHidden/>
          </w:rPr>
          <w:fldChar w:fldCharType="separate"/>
        </w:r>
        <w:r w:rsidR="00A24769">
          <w:rPr>
            <w:noProof/>
            <w:webHidden/>
          </w:rPr>
          <w:t>61</w:t>
        </w:r>
        <w:r w:rsidR="00A24769">
          <w:rPr>
            <w:noProof/>
            <w:webHidden/>
          </w:rPr>
          <w:fldChar w:fldCharType="end"/>
        </w:r>
      </w:hyperlink>
    </w:p>
    <w:p w14:paraId="7AA29468"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51" w:history="1">
        <w:r w:rsidR="00A24769" w:rsidRPr="006F3C2C">
          <w:rPr>
            <w:rStyle w:val="Hyperlink"/>
            <w:noProof/>
          </w:rPr>
          <w:t>5.5</w:t>
        </w:r>
        <w:r w:rsidR="00A24769">
          <w:rPr>
            <w:rFonts w:asciiTheme="minorHAnsi" w:eastAsiaTheme="minorEastAsia" w:hAnsiTheme="minorHAnsi" w:cstheme="minorBidi"/>
            <w:caps w:val="0"/>
            <w:noProof/>
            <w:sz w:val="22"/>
            <w:szCs w:val="22"/>
          </w:rPr>
          <w:tab/>
        </w:r>
        <w:r w:rsidR="00A24769" w:rsidRPr="006F3C2C">
          <w:rPr>
            <w:rStyle w:val="Hyperlink"/>
            <w:noProof/>
          </w:rPr>
          <w:t>CHANGE IN LAW</w:t>
        </w:r>
        <w:r w:rsidR="00A24769">
          <w:rPr>
            <w:noProof/>
            <w:webHidden/>
          </w:rPr>
          <w:tab/>
        </w:r>
        <w:r w:rsidR="00A24769">
          <w:rPr>
            <w:noProof/>
            <w:webHidden/>
          </w:rPr>
          <w:fldChar w:fldCharType="begin"/>
        </w:r>
        <w:r w:rsidR="00A24769">
          <w:rPr>
            <w:noProof/>
            <w:webHidden/>
          </w:rPr>
          <w:instrText xml:space="preserve"> PAGEREF _Toc56171151 \h </w:instrText>
        </w:r>
        <w:r w:rsidR="00A24769">
          <w:rPr>
            <w:noProof/>
            <w:webHidden/>
          </w:rPr>
        </w:r>
        <w:r w:rsidR="00A24769">
          <w:rPr>
            <w:noProof/>
            <w:webHidden/>
          </w:rPr>
          <w:fldChar w:fldCharType="separate"/>
        </w:r>
        <w:r w:rsidR="00A24769">
          <w:rPr>
            <w:noProof/>
            <w:webHidden/>
          </w:rPr>
          <w:t>62</w:t>
        </w:r>
        <w:r w:rsidR="00A24769">
          <w:rPr>
            <w:noProof/>
            <w:webHidden/>
          </w:rPr>
          <w:fldChar w:fldCharType="end"/>
        </w:r>
      </w:hyperlink>
    </w:p>
    <w:p w14:paraId="4A2465F9"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52" w:history="1">
        <w:r w:rsidR="00A24769" w:rsidRPr="006F3C2C">
          <w:rPr>
            <w:rStyle w:val="Hyperlink"/>
            <w:noProof/>
          </w:rPr>
          <w:t>5.6</w:t>
        </w:r>
        <w:r w:rsidR="00A24769">
          <w:rPr>
            <w:rFonts w:asciiTheme="minorHAnsi" w:eastAsiaTheme="minorEastAsia" w:hAnsiTheme="minorHAnsi" w:cstheme="minorBidi"/>
            <w:caps w:val="0"/>
            <w:noProof/>
            <w:sz w:val="22"/>
            <w:szCs w:val="22"/>
          </w:rPr>
          <w:tab/>
        </w:r>
        <w:r w:rsidR="00A24769" w:rsidRPr="006F3C2C">
          <w:rPr>
            <w:rStyle w:val="Hyperlink"/>
            <w:noProof/>
          </w:rPr>
          <w:t>SUSPENSION OF WORK</w:t>
        </w:r>
        <w:r w:rsidR="00A24769">
          <w:rPr>
            <w:noProof/>
            <w:webHidden/>
          </w:rPr>
          <w:tab/>
        </w:r>
        <w:r w:rsidR="00A24769">
          <w:rPr>
            <w:noProof/>
            <w:webHidden/>
          </w:rPr>
          <w:fldChar w:fldCharType="begin"/>
        </w:r>
        <w:r w:rsidR="00A24769">
          <w:rPr>
            <w:noProof/>
            <w:webHidden/>
          </w:rPr>
          <w:instrText xml:space="preserve"> PAGEREF _Toc56171152 \h </w:instrText>
        </w:r>
        <w:r w:rsidR="00A24769">
          <w:rPr>
            <w:noProof/>
            <w:webHidden/>
          </w:rPr>
        </w:r>
        <w:r w:rsidR="00A24769">
          <w:rPr>
            <w:noProof/>
            <w:webHidden/>
          </w:rPr>
          <w:fldChar w:fldCharType="separate"/>
        </w:r>
        <w:r w:rsidR="00A24769">
          <w:rPr>
            <w:noProof/>
            <w:webHidden/>
          </w:rPr>
          <w:t>62</w:t>
        </w:r>
        <w:r w:rsidR="00A24769">
          <w:rPr>
            <w:noProof/>
            <w:webHidden/>
          </w:rPr>
          <w:fldChar w:fldCharType="end"/>
        </w:r>
      </w:hyperlink>
    </w:p>
    <w:p w14:paraId="7168D599"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53" w:history="1">
        <w:r w:rsidR="00A24769" w:rsidRPr="006F3C2C">
          <w:rPr>
            <w:rStyle w:val="Hyperlink"/>
            <w:noProof/>
          </w:rPr>
          <w:t>5.7</w:t>
        </w:r>
        <w:r w:rsidR="00A24769">
          <w:rPr>
            <w:rFonts w:asciiTheme="minorHAnsi" w:eastAsiaTheme="minorEastAsia" w:hAnsiTheme="minorHAnsi" w:cstheme="minorBidi"/>
            <w:caps w:val="0"/>
            <w:noProof/>
            <w:sz w:val="22"/>
            <w:szCs w:val="22"/>
          </w:rPr>
          <w:tab/>
        </w:r>
        <w:r w:rsidR="00A24769" w:rsidRPr="006F3C2C">
          <w:rPr>
            <w:rStyle w:val="Hyperlink"/>
            <w:noProof/>
          </w:rPr>
          <w:t>TERMINATION OF CONTRACT</w:t>
        </w:r>
        <w:r w:rsidR="00A24769">
          <w:rPr>
            <w:noProof/>
            <w:webHidden/>
          </w:rPr>
          <w:tab/>
        </w:r>
        <w:r w:rsidR="00A24769">
          <w:rPr>
            <w:noProof/>
            <w:webHidden/>
          </w:rPr>
          <w:fldChar w:fldCharType="begin"/>
        </w:r>
        <w:r w:rsidR="00A24769">
          <w:rPr>
            <w:noProof/>
            <w:webHidden/>
          </w:rPr>
          <w:instrText xml:space="preserve"> PAGEREF _Toc56171153 \h </w:instrText>
        </w:r>
        <w:r w:rsidR="00A24769">
          <w:rPr>
            <w:noProof/>
            <w:webHidden/>
          </w:rPr>
        </w:r>
        <w:r w:rsidR="00A24769">
          <w:rPr>
            <w:noProof/>
            <w:webHidden/>
          </w:rPr>
          <w:fldChar w:fldCharType="separate"/>
        </w:r>
        <w:r w:rsidR="00A24769">
          <w:rPr>
            <w:noProof/>
            <w:webHidden/>
          </w:rPr>
          <w:t>62</w:t>
        </w:r>
        <w:r w:rsidR="00A24769">
          <w:rPr>
            <w:noProof/>
            <w:webHidden/>
          </w:rPr>
          <w:fldChar w:fldCharType="end"/>
        </w:r>
      </w:hyperlink>
    </w:p>
    <w:p w14:paraId="5DD74E1C"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54" w:history="1">
        <w:r w:rsidR="00A24769" w:rsidRPr="006F3C2C">
          <w:rPr>
            <w:rStyle w:val="Hyperlink"/>
            <w:noProof/>
          </w:rPr>
          <w:t>5.8</w:t>
        </w:r>
        <w:r w:rsidR="00A24769">
          <w:rPr>
            <w:rFonts w:asciiTheme="minorHAnsi" w:eastAsiaTheme="minorEastAsia" w:hAnsiTheme="minorHAnsi" w:cstheme="minorBidi"/>
            <w:caps w:val="0"/>
            <w:noProof/>
            <w:sz w:val="22"/>
            <w:szCs w:val="22"/>
          </w:rPr>
          <w:tab/>
        </w:r>
        <w:r w:rsidR="00A24769" w:rsidRPr="006F3C2C">
          <w:rPr>
            <w:rStyle w:val="Hyperlink"/>
            <w:noProof/>
          </w:rPr>
          <w:t>SUBCONTRACTING OR ASSIGNMENT</w:t>
        </w:r>
        <w:r w:rsidR="00A24769">
          <w:rPr>
            <w:noProof/>
            <w:webHidden/>
          </w:rPr>
          <w:tab/>
        </w:r>
        <w:r w:rsidR="00A24769">
          <w:rPr>
            <w:noProof/>
            <w:webHidden/>
          </w:rPr>
          <w:fldChar w:fldCharType="begin"/>
        </w:r>
        <w:r w:rsidR="00A24769">
          <w:rPr>
            <w:noProof/>
            <w:webHidden/>
          </w:rPr>
          <w:instrText xml:space="preserve"> PAGEREF _Toc56171154 \h </w:instrText>
        </w:r>
        <w:r w:rsidR="00A24769">
          <w:rPr>
            <w:noProof/>
            <w:webHidden/>
          </w:rPr>
        </w:r>
        <w:r w:rsidR="00A24769">
          <w:rPr>
            <w:noProof/>
            <w:webHidden/>
          </w:rPr>
          <w:fldChar w:fldCharType="separate"/>
        </w:r>
        <w:r w:rsidR="00A24769">
          <w:rPr>
            <w:noProof/>
            <w:webHidden/>
          </w:rPr>
          <w:t>63</w:t>
        </w:r>
        <w:r w:rsidR="00A24769">
          <w:rPr>
            <w:noProof/>
            <w:webHidden/>
          </w:rPr>
          <w:fldChar w:fldCharType="end"/>
        </w:r>
      </w:hyperlink>
    </w:p>
    <w:p w14:paraId="27DC6802"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55" w:history="1">
        <w:r w:rsidR="00A24769" w:rsidRPr="006F3C2C">
          <w:rPr>
            <w:rStyle w:val="Hyperlink"/>
            <w:noProof/>
          </w:rPr>
          <w:t>5.9</w:t>
        </w:r>
        <w:r w:rsidR="00A24769">
          <w:rPr>
            <w:rFonts w:asciiTheme="minorHAnsi" w:eastAsiaTheme="minorEastAsia" w:hAnsiTheme="minorHAnsi" w:cstheme="minorBidi"/>
            <w:caps w:val="0"/>
            <w:noProof/>
            <w:sz w:val="22"/>
            <w:szCs w:val="22"/>
          </w:rPr>
          <w:tab/>
        </w:r>
        <w:r w:rsidR="00A24769" w:rsidRPr="006F3C2C">
          <w:rPr>
            <w:rStyle w:val="Hyperlink"/>
            <w:noProof/>
          </w:rPr>
          <w:t>NO CONTRACTUAL RELATIONSHIP BETWEEN SUBCONTRACTORS AND STATE</w:t>
        </w:r>
        <w:r w:rsidR="00A24769">
          <w:rPr>
            <w:noProof/>
            <w:webHidden/>
          </w:rPr>
          <w:tab/>
        </w:r>
        <w:r w:rsidR="00A24769">
          <w:rPr>
            <w:noProof/>
            <w:webHidden/>
          </w:rPr>
          <w:fldChar w:fldCharType="begin"/>
        </w:r>
        <w:r w:rsidR="00A24769">
          <w:rPr>
            <w:noProof/>
            <w:webHidden/>
          </w:rPr>
          <w:instrText xml:space="preserve"> PAGEREF _Toc56171155 \h </w:instrText>
        </w:r>
        <w:r w:rsidR="00A24769">
          <w:rPr>
            <w:noProof/>
            <w:webHidden/>
          </w:rPr>
        </w:r>
        <w:r w:rsidR="00A24769">
          <w:rPr>
            <w:noProof/>
            <w:webHidden/>
          </w:rPr>
          <w:fldChar w:fldCharType="separate"/>
        </w:r>
        <w:r w:rsidR="00A24769">
          <w:rPr>
            <w:noProof/>
            <w:webHidden/>
          </w:rPr>
          <w:t>63</w:t>
        </w:r>
        <w:r w:rsidR="00A24769">
          <w:rPr>
            <w:noProof/>
            <w:webHidden/>
          </w:rPr>
          <w:fldChar w:fldCharType="end"/>
        </w:r>
      </w:hyperlink>
    </w:p>
    <w:p w14:paraId="4D8ED46A"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156" w:history="1">
        <w:r w:rsidR="00A24769" w:rsidRPr="006F3C2C">
          <w:rPr>
            <w:rStyle w:val="Hyperlink"/>
            <w:noProof/>
          </w:rPr>
          <w:t>5.10</w:t>
        </w:r>
        <w:r w:rsidR="00A24769">
          <w:rPr>
            <w:rFonts w:asciiTheme="minorHAnsi" w:eastAsiaTheme="minorEastAsia" w:hAnsiTheme="minorHAnsi" w:cstheme="minorBidi"/>
            <w:caps w:val="0"/>
            <w:noProof/>
            <w:sz w:val="22"/>
            <w:szCs w:val="22"/>
          </w:rPr>
          <w:tab/>
        </w:r>
        <w:r w:rsidR="00A24769" w:rsidRPr="006F3C2C">
          <w:rPr>
            <w:rStyle w:val="Hyperlink"/>
            <w:noProof/>
          </w:rPr>
          <w:t>MERGERS, ACQUISITIONS</w:t>
        </w:r>
        <w:r w:rsidR="00A24769">
          <w:rPr>
            <w:noProof/>
            <w:webHidden/>
          </w:rPr>
          <w:tab/>
        </w:r>
        <w:r w:rsidR="00A24769">
          <w:rPr>
            <w:noProof/>
            <w:webHidden/>
          </w:rPr>
          <w:fldChar w:fldCharType="begin"/>
        </w:r>
        <w:r w:rsidR="00A24769">
          <w:rPr>
            <w:noProof/>
            <w:webHidden/>
          </w:rPr>
          <w:instrText xml:space="preserve"> PAGEREF _Toc56171156 \h </w:instrText>
        </w:r>
        <w:r w:rsidR="00A24769">
          <w:rPr>
            <w:noProof/>
            <w:webHidden/>
          </w:rPr>
        </w:r>
        <w:r w:rsidR="00A24769">
          <w:rPr>
            <w:noProof/>
            <w:webHidden/>
          </w:rPr>
          <w:fldChar w:fldCharType="separate"/>
        </w:r>
        <w:r w:rsidR="00A24769">
          <w:rPr>
            <w:noProof/>
            <w:webHidden/>
          </w:rPr>
          <w:t>63</w:t>
        </w:r>
        <w:r w:rsidR="00A24769">
          <w:rPr>
            <w:noProof/>
            <w:webHidden/>
          </w:rPr>
          <w:fldChar w:fldCharType="end"/>
        </w:r>
      </w:hyperlink>
    </w:p>
    <w:p w14:paraId="7B77CF7B"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157" w:history="1">
        <w:r w:rsidR="00A24769" w:rsidRPr="006F3C2C">
          <w:rPr>
            <w:rStyle w:val="Hyperlink"/>
            <w:noProof/>
          </w:rPr>
          <w:t>5.11</w:t>
        </w:r>
        <w:r w:rsidR="00A24769">
          <w:rPr>
            <w:rFonts w:asciiTheme="minorHAnsi" w:eastAsiaTheme="minorEastAsia" w:hAnsiTheme="minorHAnsi" w:cstheme="minorBidi"/>
            <w:caps w:val="0"/>
            <w:noProof/>
            <w:sz w:val="22"/>
            <w:szCs w:val="22"/>
          </w:rPr>
          <w:tab/>
        </w:r>
        <w:r w:rsidR="00A24769" w:rsidRPr="006F3C2C">
          <w:rPr>
            <w:rStyle w:val="Hyperlink"/>
            <w:noProof/>
          </w:rPr>
          <w:t>PERFORMANCE GUARANTEE OF CONTRACTOR</w:t>
        </w:r>
        <w:r w:rsidR="00A24769">
          <w:rPr>
            <w:noProof/>
            <w:webHidden/>
          </w:rPr>
          <w:tab/>
        </w:r>
        <w:r w:rsidR="00A24769">
          <w:rPr>
            <w:noProof/>
            <w:webHidden/>
          </w:rPr>
          <w:fldChar w:fldCharType="begin"/>
        </w:r>
        <w:r w:rsidR="00A24769">
          <w:rPr>
            <w:noProof/>
            <w:webHidden/>
          </w:rPr>
          <w:instrText xml:space="preserve"> PAGEREF _Toc56171157 \h </w:instrText>
        </w:r>
        <w:r w:rsidR="00A24769">
          <w:rPr>
            <w:noProof/>
            <w:webHidden/>
          </w:rPr>
        </w:r>
        <w:r w:rsidR="00A24769">
          <w:rPr>
            <w:noProof/>
            <w:webHidden/>
          </w:rPr>
          <w:fldChar w:fldCharType="separate"/>
        </w:r>
        <w:r w:rsidR="00A24769">
          <w:rPr>
            <w:noProof/>
            <w:webHidden/>
          </w:rPr>
          <w:t>63</w:t>
        </w:r>
        <w:r w:rsidR="00A24769">
          <w:rPr>
            <w:noProof/>
            <w:webHidden/>
          </w:rPr>
          <w:fldChar w:fldCharType="end"/>
        </w:r>
      </w:hyperlink>
    </w:p>
    <w:p w14:paraId="3E5F8DE1"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158" w:history="1">
        <w:r w:rsidR="00A24769" w:rsidRPr="006F3C2C">
          <w:rPr>
            <w:rStyle w:val="Hyperlink"/>
            <w:noProof/>
          </w:rPr>
          <w:t>5.12</w:t>
        </w:r>
        <w:r w:rsidR="00A24769">
          <w:rPr>
            <w:rFonts w:asciiTheme="minorHAnsi" w:eastAsiaTheme="minorEastAsia" w:hAnsiTheme="minorHAnsi" w:cstheme="minorBidi"/>
            <w:caps w:val="0"/>
            <w:noProof/>
            <w:sz w:val="22"/>
            <w:szCs w:val="22"/>
          </w:rPr>
          <w:tab/>
        </w:r>
        <w:r w:rsidR="00A24769" w:rsidRPr="006F3C2C">
          <w:rPr>
            <w:rStyle w:val="Hyperlink"/>
            <w:noProof/>
          </w:rPr>
          <w:t>DELIVERY REQUIREMENTS</w:t>
        </w:r>
        <w:r w:rsidR="00A24769">
          <w:rPr>
            <w:noProof/>
            <w:webHidden/>
          </w:rPr>
          <w:tab/>
        </w:r>
        <w:r w:rsidR="00A24769">
          <w:rPr>
            <w:noProof/>
            <w:webHidden/>
          </w:rPr>
          <w:fldChar w:fldCharType="begin"/>
        </w:r>
        <w:r w:rsidR="00A24769">
          <w:rPr>
            <w:noProof/>
            <w:webHidden/>
          </w:rPr>
          <w:instrText xml:space="preserve"> PAGEREF _Toc56171158 \h </w:instrText>
        </w:r>
        <w:r w:rsidR="00A24769">
          <w:rPr>
            <w:noProof/>
            <w:webHidden/>
          </w:rPr>
        </w:r>
        <w:r w:rsidR="00A24769">
          <w:rPr>
            <w:noProof/>
            <w:webHidden/>
          </w:rPr>
          <w:fldChar w:fldCharType="separate"/>
        </w:r>
        <w:r w:rsidR="00A24769">
          <w:rPr>
            <w:noProof/>
            <w:webHidden/>
          </w:rPr>
          <w:t>64</w:t>
        </w:r>
        <w:r w:rsidR="00A24769">
          <w:rPr>
            <w:noProof/>
            <w:webHidden/>
          </w:rPr>
          <w:fldChar w:fldCharType="end"/>
        </w:r>
      </w:hyperlink>
    </w:p>
    <w:p w14:paraId="72D2D5AA"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159" w:history="1">
        <w:r w:rsidR="00A24769" w:rsidRPr="006F3C2C">
          <w:rPr>
            <w:rStyle w:val="Hyperlink"/>
            <w:noProof/>
          </w:rPr>
          <w:t>5.13</w:t>
        </w:r>
        <w:r w:rsidR="00A24769">
          <w:rPr>
            <w:rFonts w:asciiTheme="minorHAnsi" w:eastAsiaTheme="minorEastAsia" w:hAnsiTheme="minorHAnsi" w:cstheme="minorBidi"/>
            <w:caps w:val="0"/>
            <w:noProof/>
            <w:sz w:val="22"/>
            <w:szCs w:val="22"/>
          </w:rPr>
          <w:tab/>
        </w:r>
        <w:r w:rsidR="00A24769" w:rsidRPr="006F3C2C">
          <w:rPr>
            <w:rStyle w:val="Hyperlink"/>
            <w:noProof/>
          </w:rPr>
          <w:t>APPLICABLE LAW AND JURISDICTION</w:t>
        </w:r>
        <w:r w:rsidR="00A24769">
          <w:rPr>
            <w:noProof/>
            <w:webHidden/>
          </w:rPr>
          <w:tab/>
        </w:r>
        <w:r w:rsidR="00A24769">
          <w:rPr>
            <w:noProof/>
            <w:webHidden/>
          </w:rPr>
          <w:fldChar w:fldCharType="begin"/>
        </w:r>
        <w:r w:rsidR="00A24769">
          <w:rPr>
            <w:noProof/>
            <w:webHidden/>
          </w:rPr>
          <w:instrText xml:space="preserve"> PAGEREF _Toc56171159 \h </w:instrText>
        </w:r>
        <w:r w:rsidR="00A24769">
          <w:rPr>
            <w:noProof/>
            <w:webHidden/>
          </w:rPr>
        </w:r>
        <w:r w:rsidR="00A24769">
          <w:rPr>
            <w:noProof/>
            <w:webHidden/>
          </w:rPr>
          <w:fldChar w:fldCharType="separate"/>
        </w:r>
        <w:r w:rsidR="00A24769">
          <w:rPr>
            <w:noProof/>
            <w:webHidden/>
          </w:rPr>
          <w:t>64</w:t>
        </w:r>
        <w:r w:rsidR="00A24769">
          <w:rPr>
            <w:noProof/>
            <w:webHidden/>
          </w:rPr>
          <w:fldChar w:fldCharType="end"/>
        </w:r>
      </w:hyperlink>
    </w:p>
    <w:p w14:paraId="1D5BCE4D"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160" w:history="1">
        <w:r w:rsidR="00A24769" w:rsidRPr="006F3C2C">
          <w:rPr>
            <w:rStyle w:val="Hyperlink"/>
            <w:noProof/>
          </w:rPr>
          <w:t>5.14</w:t>
        </w:r>
        <w:r w:rsidR="00A24769">
          <w:rPr>
            <w:rFonts w:asciiTheme="minorHAnsi" w:eastAsiaTheme="minorEastAsia" w:hAnsiTheme="minorHAnsi" w:cstheme="minorBidi"/>
            <w:caps w:val="0"/>
            <w:noProof/>
            <w:sz w:val="22"/>
            <w:szCs w:val="22"/>
          </w:rPr>
          <w:tab/>
        </w:r>
        <w:r w:rsidR="00A24769" w:rsidRPr="006F3C2C">
          <w:rPr>
            <w:rStyle w:val="Hyperlink"/>
            <w:noProof/>
          </w:rPr>
          <w:t>CONTRACT AMENDMENT</w:t>
        </w:r>
        <w:r w:rsidR="00A24769">
          <w:rPr>
            <w:noProof/>
            <w:webHidden/>
          </w:rPr>
          <w:tab/>
        </w:r>
        <w:r w:rsidR="00A24769">
          <w:rPr>
            <w:noProof/>
            <w:webHidden/>
          </w:rPr>
          <w:fldChar w:fldCharType="begin"/>
        </w:r>
        <w:r w:rsidR="00A24769">
          <w:rPr>
            <w:noProof/>
            <w:webHidden/>
          </w:rPr>
          <w:instrText xml:space="preserve"> PAGEREF _Toc56171160 \h </w:instrText>
        </w:r>
        <w:r w:rsidR="00A24769">
          <w:rPr>
            <w:noProof/>
            <w:webHidden/>
          </w:rPr>
        </w:r>
        <w:r w:rsidR="00A24769">
          <w:rPr>
            <w:noProof/>
            <w:webHidden/>
          </w:rPr>
          <w:fldChar w:fldCharType="separate"/>
        </w:r>
        <w:r w:rsidR="00A24769">
          <w:rPr>
            <w:noProof/>
            <w:webHidden/>
          </w:rPr>
          <w:t>64</w:t>
        </w:r>
        <w:r w:rsidR="00A24769">
          <w:rPr>
            <w:noProof/>
            <w:webHidden/>
          </w:rPr>
          <w:fldChar w:fldCharType="end"/>
        </w:r>
      </w:hyperlink>
    </w:p>
    <w:p w14:paraId="6606170B"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161" w:history="1">
        <w:r w:rsidR="00A24769" w:rsidRPr="006F3C2C">
          <w:rPr>
            <w:rStyle w:val="Hyperlink"/>
            <w:noProof/>
          </w:rPr>
          <w:t>5.15</w:t>
        </w:r>
        <w:r w:rsidR="00A24769">
          <w:rPr>
            <w:rFonts w:asciiTheme="minorHAnsi" w:eastAsiaTheme="minorEastAsia" w:hAnsiTheme="minorHAnsi" w:cstheme="minorBidi"/>
            <w:caps w:val="0"/>
            <w:noProof/>
            <w:sz w:val="22"/>
            <w:szCs w:val="22"/>
          </w:rPr>
          <w:tab/>
        </w:r>
        <w:r w:rsidR="00A24769" w:rsidRPr="006F3C2C">
          <w:rPr>
            <w:rStyle w:val="Hyperlink"/>
            <w:noProof/>
          </w:rPr>
          <w:t>MAINTENANCE OF RECORDS</w:t>
        </w:r>
        <w:r w:rsidR="00A24769">
          <w:rPr>
            <w:noProof/>
            <w:webHidden/>
          </w:rPr>
          <w:tab/>
        </w:r>
        <w:r w:rsidR="00A24769">
          <w:rPr>
            <w:noProof/>
            <w:webHidden/>
          </w:rPr>
          <w:fldChar w:fldCharType="begin"/>
        </w:r>
        <w:r w:rsidR="00A24769">
          <w:rPr>
            <w:noProof/>
            <w:webHidden/>
          </w:rPr>
          <w:instrText xml:space="preserve"> PAGEREF _Toc56171161 \h </w:instrText>
        </w:r>
        <w:r w:rsidR="00A24769">
          <w:rPr>
            <w:noProof/>
            <w:webHidden/>
          </w:rPr>
        </w:r>
        <w:r w:rsidR="00A24769">
          <w:rPr>
            <w:noProof/>
            <w:webHidden/>
          </w:rPr>
          <w:fldChar w:fldCharType="separate"/>
        </w:r>
        <w:r w:rsidR="00A24769">
          <w:rPr>
            <w:noProof/>
            <w:webHidden/>
          </w:rPr>
          <w:t>64</w:t>
        </w:r>
        <w:r w:rsidR="00A24769">
          <w:rPr>
            <w:noProof/>
            <w:webHidden/>
          </w:rPr>
          <w:fldChar w:fldCharType="end"/>
        </w:r>
      </w:hyperlink>
    </w:p>
    <w:p w14:paraId="12AEEE3F"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162" w:history="1">
        <w:r w:rsidR="00A24769" w:rsidRPr="006F3C2C">
          <w:rPr>
            <w:rStyle w:val="Hyperlink"/>
            <w:noProof/>
          </w:rPr>
          <w:t>5.16</w:t>
        </w:r>
        <w:r w:rsidR="00A24769">
          <w:rPr>
            <w:rFonts w:asciiTheme="minorHAnsi" w:eastAsiaTheme="minorEastAsia" w:hAnsiTheme="minorHAnsi" w:cstheme="minorBidi"/>
            <w:caps w:val="0"/>
            <w:noProof/>
            <w:sz w:val="22"/>
            <w:szCs w:val="22"/>
          </w:rPr>
          <w:tab/>
        </w:r>
        <w:r w:rsidR="00A24769" w:rsidRPr="006F3C2C">
          <w:rPr>
            <w:rStyle w:val="Hyperlink"/>
            <w:noProof/>
          </w:rPr>
          <w:t>ASSIGNMENT OF ANTITRUST CLAIM(S)</w:t>
        </w:r>
        <w:r w:rsidR="00A24769">
          <w:rPr>
            <w:noProof/>
            <w:webHidden/>
          </w:rPr>
          <w:tab/>
        </w:r>
        <w:r w:rsidR="00A24769">
          <w:rPr>
            <w:noProof/>
            <w:webHidden/>
          </w:rPr>
          <w:fldChar w:fldCharType="begin"/>
        </w:r>
        <w:r w:rsidR="00A24769">
          <w:rPr>
            <w:noProof/>
            <w:webHidden/>
          </w:rPr>
          <w:instrText xml:space="preserve"> PAGEREF _Toc56171162 \h </w:instrText>
        </w:r>
        <w:r w:rsidR="00A24769">
          <w:rPr>
            <w:noProof/>
            <w:webHidden/>
          </w:rPr>
        </w:r>
        <w:r w:rsidR="00A24769">
          <w:rPr>
            <w:noProof/>
            <w:webHidden/>
          </w:rPr>
          <w:fldChar w:fldCharType="separate"/>
        </w:r>
        <w:r w:rsidR="00A24769">
          <w:rPr>
            <w:noProof/>
            <w:webHidden/>
          </w:rPr>
          <w:t>64</w:t>
        </w:r>
        <w:r w:rsidR="00A24769">
          <w:rPr>
            <w:noProof/>
            <w:webHidden/>
          </w:rPr>
          <w:fldChar w:fldCharType="end"/>
        </w:r>
      </w:hyperlink>
    </w:p>
    <w:p w14:paraId="5BF693EB" w14:textId="77777777" w:rsidR="00A24769" w:rsidRDefault="00E16494">
      <w:pPr>
        <w:pStyle w:val="TOC2"/>
        <w:rPr>
          <w:rFonts w:asciiTheme="minorHAnsi" w:eastAsiaTheme="minorEastAsia" w:hAnsiTheme="minorHAnsi" w:cstheme="minorBidi"/>
          <w:caps w:val="0"/>
          <w:noProof/>
          <w:sz w:val="22"/>
          <w:szCs w:val="22"/>
        </w:rPr>
      </w:pPr>
      <w:hyperlink w:anchor="_Toc56171163" w:history="1">
        <w:r w:rsidR="00A24769" w:rsidRPr="006F3C2C">
          <w:rPr>
            <w:rStyle w:val="Hyperlink"/>
            <w:noProof/>
          </w:rPr>
          <w:t>6</w:t>
        </w:r>
        <w:r w:rsidR="00A24769">
          <w:rPr>
            <w:noProof/>
            <w:webHidden/>
          </w:rPr>
          <w:tab/>
        </w:r>
        <w:r w:rsidR="00A24769">
          <w:rPr>
            <w:noProof/>
            <w:webHidden/>
          </w:rPr>
          <w:fldChar w:fldCharType="begin"/>
        </w:r>
        <w:r w:rsidR="00A24769">
          <w:rPr>
            <w:noProof/>
            <w:webHidden/>
          </w:rPr>
          <w:instrText xml:space="preserve"> PAGEREF _Toc56171163 \h </w:instrText>
        </w:r>
        <w:r w:rsidR="00A24769">
          <w:rPr>
            <w:noProof/>
            <w:webHidden/>
          </w:rPr>
        </w:r>
        <w:r w:rsidR="00A24769">
          <w:rPr>
            <w:noProof/>
            <w:webHidden/>
          </w:rPr>
          <w:fldChar w:fldCharType="separate"/>
        </w:r>
        <w:r w:rsidR="00A24769">
          <w:rPr>
            <w:noProof/>
            <w:webHidden/>
          </w:rPr>
          <w:t>65</w:t>
        </w:r>
        <w:r w:rsidR="00A24769">
          <w:rPr>
            <w:noProof/>
            <w:webHidden/>
          </w:rPr>
          <w:fldChar w:fldCharType="end"/>
        </w:r>
      </w:hyperlink>
    </w:p>
    <w:p w14:paraId="1D957E95"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64" w:history="1">
        <w:r w:rsidR="00A24769" w:rsidRPr="006F3C2C">
          <w:rPr>
            <w:rStyle w:val="Hyperlink"/>
            <w:noProof/>
          </w:rPr>
          <w:t>6.1</w:t>
        </w:r>
        <w:r w:rsidR="00A24769">
          <w:rPr>
            <w:rFonts w:asciiTheme="minorHAnsi" w:eastAsiaTheme="minorEastAsia" w:hAnsiTheme="minorHAnsi" w:cstheme="minorBidi"/>
            <w:caps w:val="0"/>
            <w:noProof/>
            <w:sz w:val="22"/>
            <w:szCs w:val="22"/>
          </w:rPr>
          <w:tab/>
        </w:r>
        <w:r w:rsidR="00A24769" w:rsidRPr="006F3C2C">
          <w:rPr>
            <w:rStyle w:val="Hyperlink"/>
            <w:noProof/>
          </w:rPr>
          <w:t>PRICE FLUCTUATION DURING CONTRACT</w:t>
        </w:r>
        <w:r w:rsidR="00A24769">
          <w:rPr>
            <w:noProof/>
            <w:webHidden/>
          </w:rPr>
          <w:tab/>
        </w:r>
        <w:r w:rsidR="00A24769">
          <w:rPr>
            <w:noProof/>
            <w:webHidden/>
          </w:rPr>
          <w:fldChar w:fldCharType="begin"/>
        </w:r>
        <w:r w:rsidR="00A24769">
          <w:rPr>
            <w:noProof/>
            <w:webHidden/>
          </w:rPr>
          <w:instrText xml:space="preserve"> PAGEREF _Toc56171164 \h </w:instrText>
        </w:r>
        <w:r w:rsidR="00A24769">
          <w:rPr>
            <w:noProof/>
            <w:webHidden/>
          </w:rPr>
        </w:r>
        <w:r w:rsidR="00A24769">
          <w:rPr>
            <w:noProof/>
            <w:webHidden/>
          </w:rPr>
          <w:fldChar w:fldCharType="separate"/>
        </w:r>
        <w:r w:rsidR="00A24769">
          <w:rPr>
            <w:noProof/>
            <w:webHidden/>
          </w:rPr>
          <w:t>65</w:t>
        </w:r>
        <w:r w:rsidR="00A24769">
          <w:rPr>
            <w:noProof/>
            <w:webHidden/>
          </w:rPr>
          <w:fldChar w:fldCharType="end"/>
        </w:r>
      </w:hyperlink>
    </w:p>
    <w:p w14:paraId="0B25D64D"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65" w:history="1">
        <w:r w:rsidR="00A24769" w:rsidRPr="006F3C2C">
          <w:rPr>
            <w:rStyle w:val="Hyperlink"/>
            <w:noProof/>
          </w:rPr>
          <w:t>6.2</w:t>
        </w:r>
        <w:r w:rsidR="00A24769">
          <w:rPr>
            <w:rFonts w:asciiTheme="minorHAnsi" w:eastAsiaTheme="minorEastAsia" w:hAnsiTheme="minorHAnsi" w:cstheme="minorBidi"/>
            <w:caps w:val="0"/>
            <w:noProof/>
            <w:sz w:val="22"/>
            <w:szCs w:val="22"/>
          </w:rPr>
          <w:tab/>
        </w:r>
        <w:r w:rsidR="00A24769" w:rsidRPr="006F3C2C">
          <w:rPr>
            <w:rStyle w:val="Hyperlink"/>
            <w:noProof/>
          </w:rPr>
          <w:t>TAX CHARGES</w:t>
        </w:r>
        <w:r w:rsidR="00A24769">
          <w:rPr>
            <w:noProof/>
            <w:webHidden/>
          </w:rPr>
          <w:tab/>
        </w:r>
        <w:r w:rsidR="00A24769">
          <w:rPr>
            <w:noProof/>
            <w:webHidden/>
          </w:rPr>
          <w:fldChar w:fldCharType="begin"/>
        </w:r>
        <w:r w:rsidR="00A24769">
          <w:rPr>
            <w:noProof/>
            <w:webHidden/>
          </w:rPr>
          <w:instrText xml:space="preserve"> PAGEREF _Toc56171165 \h </w:instrText>
        </w:r>
        <w:r w:rsidR="00A24769">
          <w:rPr>
            <w:noProof/>
            <w:webHidden/>
          </w:rPr>
        </w:r>
        <w:r w:rsidR="00A24769">
          <w:rPr>
            <w:noProof/>
            <w:webHidden/>
          </w:rPr>
          <w:fldChar w:fldCharType="separate"/>
        </w:r>
        <w:r w:rsidR="00A24769">
          <w:rPr>
            <w:noProof/>
            <w:webHidden/>
          </w:rPr>
          <w:t>65</w:t>
        </w:r>
        <w:r w:rsidR="00A24769">
          <w:rPr>
            <w:noProof/>
            <w:webHidden/>
          </w:rPr>
          <w:fldChar w:fldCharType="end"/>
        </w:r>
      </w:hyperlink>
    </w:p>
    <w:p w14:paraId="459AF5FB"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66" w:history="1">
        <w:r w:rsidR="00A24769" w:rsidRPr="006F3C2C">
          <w:rPr>
            <w:rStyle w:val="Hyperlink"/>
            <w:noProof/>
          </w:rPr>
          <w:t>6.3</w:t>
        </w:r>
        <w:r w:rsidR="00A24769">
          <w:rPr>
            <w:rFonts w:asciiTheme="minorHAnsi" w:eastAsiaTheme="minorEastAsia" w:hAnsiTheme="minorHAnsi" w:cstheme="minorBidi"/>
            <w:caps w:val="0"/>
            <w:noProof/>
            <w:sz w:val="22"/>
            <w:szCs w:val="22"/>
          </w:rPr>
          <w:tab/>
        </w:r>
        <w:r w:rsidR="00A24769" w:rsidRPr="006F3C2C">
          <w:rPr>
            <w:rStyle w:val="Hyperlink"/>
            <w:noProof/>
          </w:rPr>
          <w:t>PAYMENT TO VENDORS</w:t>
        </w:r>
        <w:r w:rsidR="00A24769">
          <w:rPr>
            <w:noProof/>
            <w:webHidden/>
          </w:rPr>
          <w:tab/>
        </w:r>
        <w:r w:rsidR="00A24769">
          <w:rPr>
            <w:noProof/>
            <w:webHidden/>
          </w:rPr>
          <w:fldChar w:fldCharType="begin"/>
        </w:r>
        <w:r w:rsidR="00A24769">
          <w:rPr>
            <w:noProof/>
            <w:webHidden/>
          </w:rPr>
          <w:instrText xml:space="preserve"> PAGEREF _Toc56171166 \h </w:instrText>
        </w:r>
        <w:r w:rsidR="00A24769">
          <w:rPr>
            <w:noProof/>
            <w:webHidden/>
          </w:rPr>
        </w:r>
        <w:r w:rsidR="00A24769">
          <w:rPr>
            <w:noProof/>
            <w:webHidden/>
          </w:rPr>
          <w:fldChar w:fldCharType="separate"/>
        </w:r>
        <w:r w:rsidR="00A24769">
          <w:rPr>
            <w:noProof/>
            <w:webHidden/>
          </w:rPr>
          <w:t>65</w:t>
        </w:r>
        <w:r w:rsidR="00A24769">
          <w:rPr>
            <w:noProof/>
            <w:webHidden/>
          </w:rPr>
          <w:fldChar w:fldCharType="end"/>
        </w:r>
      </w:hyperlink>
    </w:p>
    <w:p w14:paraId="64DB65E3"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67" w:history="1">
        <w:r w:rsidR="00A24769" w:rsidRPr="006F3C2C">
          <w:rPr>
            <w:rStyle w:val="Hyperlink"/>
            <w:noProof/>
          </w:rPr>
          <w:t>6.4</w:t>
        </w:r>
        <w:r w:rsidR="00A24769">
          <w:rPr>
            <w:rFonts w:asciiTheme="minorHAnsi" w:eastAsiaTheme="minorEastAsia" w:hAnsiTheme="minorHAnsi" w:cstheme="minorBidi"/>
            <w:caps w:val="0"/>
            <w:noProof/>
            <w:sz w:val="22"/>
            <w:szCs w:val="22"/>
          </w:rPr>
          <w:tab/>
        </w:r>
        <w:r w:rsidR="00A24769" w:rsidRPr="006F3C2C">
          <w:rPr>
            <w:rStyle w:val="Hyperlink"/>
            <w:noProof/>
          </w:rPr>
          <w:t>OPTIONAL PAYMENT METHOD: P-CARD</w:t>
        </w:r>
        <w:r w:rsidR="00A24769">
          <w:rPr>
            <w:noProof/>
            <w:webHidden/>
          </w:rPr>
          <w:tab/>
        </w:r>
        <w:r w:rsidR="00A24769">
          <w:rPr>
            <w:noProof/>
            <w:webHidden/>
          </w:rPr>
          <w:fldChar w:fldCharType="begin"/>
        </w:r>
        <w:r w:rsidR="00A24769">
          <w:rPr>
            <w:noProof/>
            <w:webHidden/>
          </w:rPr>
          <w:instrText xml:space="preserve"> PAGEREF _Toc56171167 \h </w:instrText>
        </w:r>
        <w:r w:rsidR="00A24769">
          <w:rPr>
            <w:noProof/>
            <w:webHidden/>
          </w:rPr>
        </w:r>
        <w:r w:rsidR="00A24769">
          <w:rPr>
            <w:noProof/>
            <w:webHidden/>
          </w:rPr>
          <w:fldChar w:fldCharType="separate"/>
        </w:r>
        <w:r w:rsidR="00A24769">
          <w:rPr>
            <w:noProof/>
            <w:webHidden/>
          </w:rPr>
          <w:t>66</w:t>
        </w:r>
        <w:r w:rsidR="00A24769">
          <w:rPr>
            <w:noProof/>
            <w:webHidden/>
          </w:rPr>
          <w:fldChar w:fldCharType="end"/>
        </w:r>
      </w:hyperlink>
    </w:p>
    <w:p w14:paraId="4FE0AF26"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68" w:history="1">
        <w:r w:rsidR="00A24769" w:rsidRPr="006F3C2C">
          <w:rPr>
            <w:rStyle w:val="Hyperlink"/>
            <w:noProof/>
          </w:rPr>
          <w:t>6.5</w:t>
        </w:r>
        <w:r w:rsidR="00A24769">
          <w:rPr>
            <w:rFonts w:asciiTheme="minorHAnsi" w:eastAsiaTheme="minorEastAsia" w:hAnsiTheme="minorHAnsi" w:cstheme="minorBidi"/>
            <w:caps w:val="0"/>
            <w:noProof/>
            <w:sz w:val="22"/>
            <w:szCs w:val="22"/>
          </w:rPr>
          <w:tab/>
        </w:r>
        <w:r w:rsidR="00A24769" w:rsidRPr="006F3C2C">
          <w:rPr>
            <w:rStyle w:val="Hyperlink"/>
            <w:noProof/>
          </w:rPr>
          <w:t>NEW JERSEY PROMPT PAYMENT ACT</w:t>
        </w:r>
        <w:r w:rsidR="00A24769">
          <w:rPr>
            <w:noProof/>
            <w:webHidden/>
          </w:rPr>
          <w:tab/>
        </w:r>
        <w:r w:rsidR="00A24769">
          <w:rPr>
            <w:noProof/>
            <w:webHidden/>
          </w:rPr>
          <w:fldChar w:fldCharType="begin"/>
        </w:r>
        <w:r w:rsidR="00A24769">
          <w:rPr>
            <w:noProof/>
            <w:webHidden/>
          </w:rPr>
          <w:instrText xml:space="preserve"> PAGEREF _Toc56171168 \h </w:instrText>
        </w:r>
        <w:r w:rsidR="00A24769">
          <w:rPr>
            <w:noProof/>
            <w:webHidden/>
          </w:rPr>
        </w:r>
        <w:r w:rsidR="00A24769">
          <w:rPr>
            <w:noProof/>
            <w:webHidden/>
          </w:rPr>
          <w:fldChar w:fldCharType="separate"/>
        </w:r>
        <w:r w:rsidR="00A24769">
          <w:rPr>
            <w:noProof/>
            <w:webHidden/>
          </w:rPr>
          <w:t>66</w:t>
        </w:r>
        <w:r w:rsidR="00A24769">
          <w:rPr>
            <w:noProof/>
            <w:webHidden/>
          </w:rPr>
          <w:fldChar w:fldCharType="end"/>
        </w:r>
      </w:hyperlink>
    </w:p>
    <w:p w14:paraId="79AC1E0B"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69" w:history="1">
        <w:r w:rsidR="00A24769" w:rsidRPr="006F3C2C">
          <w:rPr>
            <w:rStyle w:val="Hyperlink"/>
            <w:noProof/>
          </w:rPr>
          <w:t>6.6</w:t>
        </w:r>
        <w:r w:rsidR="00A24769">
          <w:rPr>
            <w:rFonts w:asciiTheme="minorHAnsi" w:eastAsiaTheme="minorEastAsia" w:hAnsiTheme="minorHAnsi" w:cstheme="minorBidi"/>
            <w:caps w:val="0"/>
            <w:noProof/>
            <w:sz w:val="22"/>
            <w:szCs w:val="22"/>
          </w:rPr>
          <w:tab/>
        </w:r>
        <w:r w:rsidR="00A24769" w:rsidRPr="006F3C2C">
          <w:rPr>
            <w:rStyle w:val="Hyperlink"/>
            <w:noProof/>
          </w:rPr>
          <w:t>AVAILABILITY OF FUNDS</w:t>
        </w:r>
        <w:r w:rsidR="00A24769">
          <w:rPr>
            <w:noProof/>
            <w:webHidden/>
          </w:rPr>
          <w:tab/>
        </w:r>
        <w:r w:rsidR="00A24769">
          <w:rPr>
            <w:noProof/>
            <w:webHidden/>
          </w:rPr>
          <w:fldChar w:fldCharType="begin"/>
        </w:r>
        <w:r w:rsidR="00A24769">
          <w:rPr>
            <w:noProof/>
            <w:webHidden/>
          </w:rPr>
          <w:instrText xml:space="preserve"> PAGEREF _Toc56171169 \h </w:instrText>
        </w:r>
        <w:r w:rsidR="00A24769">
          <w:rPr>
            <w:noProof/>
            <w:webHidden/>
          </w:rPr>
        </w:r>
        <w:r w:rsidR="00A24769">
          <w:rPr>
            <w:noProof/>
            <w:webHidden/>
          </w:rPr>
          <w:fldChar w:fldCharType="separate"/>
        </w:r>
        <w:r w:rsidR="00A24769">
          <w:rPr>
            <w:noProof/>
            <w:webHidden/>
          </w:rPr>
          <w:t>66</w:t>
        </w:r>
        <w:r w:rsidR="00A24769">
          <w:rPr>
            <w:noProof/>
            <w:webHidden/>
          </w:rPr>
          <w:fldChar w:fldCharType="end"/>
        </w:r>
      </w:hyperlink>
    </w:p>
    <w:p w14:paraId="5B0972A6"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70" w:history="1">
        <w:r w:rsidR="00A24769" w:rsidRPr="006F3C2C">
          <w:rPr>
            <w:rStyle w:val="Hyperlink"/>
            <w:noProof/>
          </w:rPr>
          <w:t>7.</w:t>
        </w:r>
        <w:r w:rsidR="00A24769">
          <w:rPr>
            <w:rFonts w:asciiTheme="minorHAnsi" w:eastAsiaTheme="minorEastAsia" w:hAnsiTheme="minorHAnsi" w:cstheme="minorBidi"/>
            <w:caps w:val="0"/>
            <w:noProof/>
            <w:sz w:val="22"/>
            <w:szCs w:val="22"/>
          </w:rPr>
          <w:tab/>
        </w:r>
        <w:r w:rsidR="00A24769" w:rsidRPr="006F3C2C">
          <w:rPr>
            <w:rStyle w:val="Hyperlink"/>
            <w:noProof/>
          </w:rPr>
          <w:t>TERMS RELATING TO ALL CONTRACTS FUNDED, IN WHOLE OR IN PART, BY FEDERAL FUNDS</w:t>
        </w:r>
        <w:r w:rsidR="00A24769">
          <w:rPr>
            <w:noProof/>
            <w:webHidden/>
          </w:rPr>
          <w:tab/>
        </w:r>
        <w:r w:rsidR="00A24769">
          <w:rPr>
            <w:noProof/>
            <w:webHidden/>
          </w:rPr>
          <w:fldChar w:fldCharType="begin"/>
        </w:r>
        <w:r w:rsidR="00A24769">
          <w:rPr>
            <w:noProof/>
            <w:webHidden/>
          </w:rPr>
          <w:instrText xml:space="preserve"> PAGEREF _Toc56171170 \h </w:instrText>
        </w:r>
        <w:r w:rsidR="00A24769">
          <w:rPr>
            <w:noProof/>
            <w:webHidden/>
          </w:rPr>
        </w:r>
        <w:r w:rsidR="00A24769">
          <w:rPr>
            <w:noProof/>
            <w:webHidden/>
          </w:rPr>
          <w:fldChar w:fldCharType="separate"/>
        </w:r>
        <w:r w:rsidR="00A24769">
          <w:rPr>
            <w:noProof/>
            <w:webHidden/>
          </w:rPr>
          <w:t>66</w:t>
        </w:r>
        <w:r w:rsidR="00A24769">
          <w:rPr>
            <w:noProof/>
            <w:webHidden/>
          </w:rPr>
          <w:fldChar w:fldCharType="end"/>
        </w:r>
      </w:hyperlink>
    </w:p>
    <w:p w14:paraId="14801E74"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71" w:history="1">
        <w:r w:rsidR="00A24769" w:rsidRPr="006F3C2C">
          <w:rPr>
            <w:rStyle w:val="Hyperlink"/>
            <w:noProof/>
          </w:rPr>
          <w:t>7.1</w:t>
        </w:r>
        <w:r w:rsidR="00A24769">
          <w:rPr>
            <w:rFonts w:asciiTheme="minorHAnsi" w:eastAsiaTheme="minorEastAsia" w:hAnsiTheme="minorHAnsi" w:cstheme="minorBidi"/>
            <w:caps w:val="0"/>
            <w:noProof/>
            <w:sz w:val="22"/>
            <w:szCs w:val="22"/>
          </w:rPr>
          <w:tab/>
        </w:r>
        <w:r w:rsidR="00A24769" w:rsidRPr="006F3C2C">
          <w:rPr>
            <w:rStyle w:val="Hyperlink"/>
            <w:noProof/>
          </w:rPr>
          <w:t>CONTRACTING WITH SMALL AND MINORITY BUSINESSES, WOMEN’S BUSINESS ENTERPRISES, AND LABOR SURPLUS AREA FIRMS</w:t>
        </w:r>
        <w:r w:rsidR="00A24769">
          <w:rPr>
            <w:noProof/>
            <w:webHidden/>
          </w:rPr>
          <w:tab/>
        </w:r>
        <w:r w:rsidR="00A24769">
          <w:rPr>
            <w:noProof/>
            <w:webHidden/>
          </w:rPr>
          <w:fldChar w:fldCharType="begin"/>
        </w:r>
        <w:r w:rsidR="00A24769">
          <w:rPr>
            <w:noProof/>
            <w:webHidden/>
          </w:rPr>
          <w:instrText xml:space="preserve"> PAGEREF _Toc56171171 \h </w:instrText>
        </w:r>
        <w:r w:rsidR="00A24769">
          <w:rPr>
            <w:noProof/>
            <w:webHidden/>
          </w:rPr>
        </w:r>
        <w:r w:rsidR="00A24769">
          <w:rPr>
            <w:noProof/>
            <w:webHidden/>
          </w:rPr>
          <w:fldChar w:fldCharType="separate"/>
        </w:r>
        <w:r w:rsidR="00A24769">
          <w:rPr>
            <w:noProof/>
            <w:webHidden/>
          </w:rPr>
          <w:t>67</w:t>
        </w:r>
        <w:r w:rsidR="00A24769">
          <w:rPr>
            <w:noProof/>
            <w:webHidden/>
          </w:rPr>
          <w:fldChar w:fldCharType="end"/>
        </w:r>
      </w:hyperlink>
    </w:p>
    <w:p w14:paraId="121CFAF2"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72" w:history="1">
        <w:r w:rsidR="00A24769" w:rsidRPr="006F3C2C">
          <w:rPr>
            <w:rStyle w:val="Hyperlink"/>
            <w:noProof/>
          </w:rPr>
          <w:t>7.2</w:t>
        </w:r>
        <w:r w:rsidR="00A24769">
          <w:rPr>
            <w:rFonts w:asciiTheme="minorHAnsi" w:eastAsiaTheme="minorEastAsia" w:hAnsiTheme="minorHAnsi" w:cstheme="minorBidi"/>
            <w:caps w:val="0"/>
            <w:noProof/>
            <w:sz w:val="22"/>
            <w:szCs w:val="22"/>
          </w:rPr>
          <w:tab/>
        </w:r>
        <w:r w:rsidR="00A24769" w:rsidRPr="006F3C2C">
          <w:rPr>
            <w:rStyle w:val="Hyperlink"/>
            <w:noProof/>
          </w:rPr>
          <w:t>DOMESTIC PREFERENCE FOR PROCUREMENTS</w:t>
        </w:r>
        <w:r w:rsidR="00A24769">
          <w:rPr>
            <w:noProof/>
            <w:webHidden/>
          </w:rPr>
          <w:tab/>
        </w:r>
        <w:r w:rsidR="00A24769">
          <w:rPr>
            <w:noProof/>
            <w:webHidden/>
          </w:rPr>
          <w:fldChar w:fldCharType="begin"/>
        </w:r>
        <w:r w:rsidR="00A24769">
          <w:rPr>
            <w:noProof/>
            <w:webHidden/>
          </w:rPr>
          <w:instrText xml:space="preserve"> PAGEREF _Toc56171172 \h </w:instrText>
        </w:r>
        <w:r w:rsidR="00A24769">
          <w:rPr>
            <w:noProof/>
            <w:webHidden/>
          </w:rPr>
        </w:r>
        <w:r w:rsidR="00A24769">
          <w:rPr>
            <w:noProof/>
            <w:webHidden/>
          </w:rPr>
          <w:fldChar w:fldCharType="separate"/>
        </w:r>
        <w:r w:rsidR="00A24769">
          <w:rPr>
            <w:noProof/>
            <w:webHidden/>
          </w:rPr>
          <w:t>67</w:t>
        </w:r>
        <w:r w:rsidR="00A24769">
          <w:rPr>
            <w:noProof/>
            <w:webHidden/>
          </w:rPr>
          <w:fldChar w:fldCharType="end"/>
        </w:r>
      </w:hyperlink>
    </w:p>
    <w:p w14:paraId="7CD3CF3B"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73" w:history="1">
        <w:r w:rsidR="00A24769" w:rsidRPr="006F3C2C">
          <w:rPr>
            <w:rStyle w:val="Hyperlink"/>
            <w:noProof/>
          </w:rPr>
          <w:t>7.3</w:t>
        </w:r>
        <w:r w:rsidR="00A24769">
          <w:rPr>
            <w:rFonts w:asciiTheme="minorHAnsi" w:eastAsiaTheme="minorEastAsia" w:hAnsiTheme="minorHAnsi" w:cstheme="minorBidi"/>
            <w:caps w:val="0"/>
            <w:noProof/>
            <w:sz w:val="22"/>
            <w:szCs w:val="22"/>
          </w:rPr>
          <w:tab/>
        </w:r>
        <w:r w:rsidR="00A24769" w:rsidRPr="006F3C2C">
          <w:rPr>
            <w:rStyle w:val="Hyperlink"/>
            <w:noProof/>
          </w:rPr>
          <w:t>PROCUREMENT OF RECOVERED MATERIALS</w:t>
        </w:r>
        <w:r w:rsidR="00A24769">
          <w:rPr>
            <w:noProof/>
            <w:webHidden/>
          </w:rPr>
          <w:tab/>
        </w:r>
        <w:r w:rsidR="00A24769">
          <w:rPr>
            <w:noProof/>
            <w:webHidden/>
          </w:rPr>
          <w:fldChar w:fldCharType="begin"/>
        </w:r>
        <w:r w:rsidR="00A24769">
          <w:rPr>
            <w:noProof/>
            <w:webHidden/>
          </w:rPr>
          <w:instrText xml:space="preserve"> PAGEREF _Toc56171173 \h </w:instrText>
        </w:r>
        <w:r w:rsidR="00A24769">
          <w:rPr>
            <w:noProof/>
            <w:webHidden/>
          </w:rPr>
        </w:r>
        <w:r w:rsidR="00A24769">
          <w:rPr>
            <w:noProof/>
            <w:webHidden/>
          </w:rPr>
          <w:fldChar w:fldCharType="separate"/>
        </w:r>
        <w:r w:rsidR="00A24769">
          <w:rPr>
            <w:noProof/>
            <w:webHidden/>
          </w:rPr>
          <w:t>67</w:t>
        </w:r>
        <w:r w:rsidR="00A24769">
          <w:rPr>
            <w:noProof/>
            <w:webHidden/>
          </w:rPr>
          <w:fldChar w:fldCharType="end"/>
        </w:r>
      </w:hyperlink>
    </w:p>
    <w:p w14:paraId="64C208E9"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74" w:history="1">
        <w:r w:rsidR="00A24769" w:rsidRPr="006F3C2C">
          <w:rPr>
            <w:rStyle w:val="Hyperlink"/>
            <w:noProof/>
          </w:rPr>
          <w:t>7.4</w:t>
        </w:r>
        <w:r w:rsidR="00A24769">
          <w:rPr>
            <w:rFonts w:asciiTheme="minorHAnsi" w:eastAsiaTheme="minorEastAsia" w:hAnsiTheme="minorHAnsi" w:cstheme="minorBidi"/>
            <w:caps w:val="0"/>
            <w:noProof/>
            <w:sz w:val="22"/>
            <w:szCs w:val="22"/>
          </w:rPr>
          <w:tab/>
        </w:r>
        <w:r w:rsidR="00A24769" w:rsidRPr="006F3C2C">
          <w:rPr>
            <w:rStyle w:val="Hyperlink"/>
            <w:noProof/>
          </w:rPr>
          <w:t>EQUAL EMPLOYMENT OPPORTUNITY</w:t>
        </w:r>
        <w:r w:rsidR="00A24769">
          <w:rPr>
            <w:noProof/>
            <w:webHidden/>
          </w:rPr>
          <w:tab/>
        </w:r>
        <w:r w:rsidR="00A24769">
          <w:rPr>
            <w:noProof/>
            <w:webHidden/>
          </w:rPr>
          <w:fldChar w:fldCharType="begin"/>
        </w:r>
        <w:r w:rsidR="00A24769">
          <w:rPr>
            <w:noProof/>
            <w:webHidden/>
          </w:rPr>
          <w:instrText xml:space="preserve"> PAGEREF _Toc56171174 \h </w:instrText>
        </w:r>
        <w:r w:rsidR="00A24769">
          <w:rPr>
            <w:noProof/>
            <w:webHidden/>
          </w:rPr>
        </w:r>
        <w:r w:rsidR="00A24769">
          <w:rPr>
            <w:noProof/>
            <w:webHidden/>
          </w:rPr>
          <w:fldChar w:fldCharType="separate"/>
        </w:r>
        <w:r w:rsidR="00A24769">
          <w:rPr>
            <w:noProof/>
            <w:webHidden/>
          </w:rPr>
          <w:t>68</w:t>
        </w:r>
        <w:r w:rsidR="00A24769">
          <w:rPr>
            <w:noProof/>
            <w:webHidden/>
          </w:rPr>
          <w:fldChar w:fldCharType="end"/>
        </w:r>
      </w:hyperlink>
    </w:p>
    <w:p w14:paraId="02DCC3DE"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75" w:history="1">
        <w:r w:rsidR="00A24769" w:rsidRPr="006F3C2C">
          <w:rPr>
            <w:rStyle w:val="Hyperlink"/>
            <w:noProof/>
          </w:rPr>
          <w:t>7.5</w:t>
        </w:r>
        <w:r w:rsidR="00A24769">
          <w:rPr>
            <w:rFonts w:asciiTheme="minorHAnsi" w:eastAsiaTheme="minorEastAsia" w:hAnsiTheme="minorHAnsi" w:cstheme="minorBidi"/>
            <w:caps w:val="0"/>
            <w:noProof/>
            <w:sz w:val="22"/>
            <w:szCs w:val="22"/>
          </w:rPr>
          <w:tab/>
        </w:r>
        <w:r w:rsidR="00A24769" w:rsidRPr="006F3C2C">
          <w:rPr>
            <w:rStyle w:val="Hyperlink"/>
            <w:noProof/>
          </w:rPr>
          <w:t xml:space="preserve">DAVIS-BACON ACT, </w:t>
        </w:r>
        <w:r w:rsidR="00A24769" w:rsidRPr="006F3C2C">
          <w:rPr>
            <w:rStyle w:val="Hyperlink"/>
            <w:noProof/>
            <w:shd w:val="clear" w:color="auto" w:fill="FFFFFF"/>
          </w:rPr>
          <w:t>40 U.S.C. 3141-3148, AS AMENDED</w:t>
        </w:r>
        <w:r w:rsidR="00A24769">
          <w:rPr>
            <w:noProof/>
            <w:webHidden/>
          </w:rPr>
          <w:tab/>
        </w:r>
        <w:r w:rsidR="00A24769">
          <w:rPr>
            <w:noProof/>
            <w:webHidden/>
          </w:rPr>
          <w:fldChar w:fldCharType="begin"/>
        </w:r>
        <w:r w:rsidR="00A24769">
          <w:rPr>
            <w:noProof/>
            <w:webHidden/>
          </w:rPr>
          <w:instrText xml:space="preserve"> PAGEREF _Toc56171175 \h </w:instrText>
        </w:r>
        <w:r w:rsidR="00A24769">
          <w:rPr>
            <w:noProof/>
            <w:webHidden/>
          </w:rPr>
        </w:r>
        <w:r w:rsidR="00A24769">
          <w:rPr>
            <w:noProof/>
            <w:webHidden/>
          </w:rPr>
          <w:fldChar w:fldCharType="separate"/>
        </w:r>
        <w:r w:rsidR="00A24769">
          <w:rPr>
            <w:noProof/>
            <w:webHidden/>
          </w:rPr>
          <w:t>69</w:t>
        </w:r>
        <w:r w:rsidR="00A24769">
          <w:rPr>
            <w:noProof/>
            <w:webHidden/>
          </w:rPr>
          <w:fldChar w:fldCharType="end"/>
        </w:r>
      </w:hyperlink>
    </w:p>
    <w:p w14:paraId="6A52BA5E"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76" w:history="1">
        <w:r w:rsidR="00A24769" w:rsidRPr="006F3C2C">
          <w:rPr>
            <w:rStyle w:val="Hyperlink"/>
            <w:noProof/>
          </w:rPr>
          <w:t>7.6</w:t>
        </w:r>
        <w:r w:rsidR="00A24769">
          <w:rPr>
            <w:rFonts w:asciiTheme="minorHAnsi" w:eastAsiaTheme="minorEastAsia" w:hAnsiTheme="minorHAnsi" w:cstheme="minorBidi"/>
            <w:caps w:val="0"/>
            <w:noProof/>
            <w:sz w:val="22"/>
            <w:szCs w:val="22"/>
          </w:rPr>
          <w:tab/>
        </w:r>
        <w:r w:rsidR="00A24769" w:rsidRPr="006F3C2C">
          <w:rPr>
            <w:rStyle w:val="Hyperlink"/>
            <w:noProof/>
          </w:rPr>
          <w:t>COPELAND ANTI-KICKBACK ACT</w:t>
        </w:r>
        <w:r w:rsidR="00A24769">
          <w:rPr>
            <w:noProof/>
            <w:webHidden/>
          </w:rPr>
          <w:tab/>
        </w:r>
        <w:r w:rsidR="00A24769">
          <w:rPr>
            <w:noProof/>
            <w:webHidden/>
          </w:rPr>
          <w:fldChar w:fldCharType="begin"/>
        </w:r>
        <w:r w:rsidR="00A24769">
          <w:rPr>
            <w:noProof/>
            <w:webHidden/>
          </w:rPr>
          <w:instrText xml:space="preserve"> PAGEREF _Toc56171176 \h </w:instrText>
        </w:r>
        <w:r w:rsidR="00A24769">
          <w:rPr>
            <w:noProof/>
            <w:webHidden/>
          </w:rPr>
        </w:r>
        <w:r w:rsidR="00A24769">
          <w:rPr>
            <w:noProof/>
            <w:webHidden/>
          </w:rPr>
          <w:fldChar w:fldCharType="separate"/>
        </w:r>
        <w:r w:rsidR="00A24769">
          <w:rPr>
            <w:noProof/>
            <w:webHidden/>
          </w:rPr>
          <w:t>70</w:t>
        </w:r>
        <w:r w:rsidR="00A24769">
          <w:rPr>
            <w:noProof/>
            <w:webHidden/>
          </w:rPr>
          <w:fldChar w:fldCharType="end"/>
        </w:r>
      </w:hyperlink>
    </w:p>
    <w:p w14:paraId="02C49420"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77" w:history="1">
        <w:r w:rsidR="00A24769" w:rsidRPr="006F3C2C">
          <w:rPr>
            <w:rStyle w:val="Hyperlink"/>
            <w:noProof/>
          </w:rPr>
          <w:t>7.7</w:t>
        </w:r>
        <w:r w:rsidR="00A24769">
          <w:rPr>
            <w:rFonts w:asciiTheme="minorHAnsi" w:eastAsiaTheme="minorEastAsia" w:hAnsiTheme="minorHAnsi" w:cstheme="minorBidi"/>
            <w:caps w:val="0"/>
            <w:noProof/>
            <w:sz w:val="22"/>
            <w:szCs w:val="22"/>
          </w:rPr>
          <w:tab/>
        </w:r>
        <w:r w:rsidR="00A24769" w:rsidRPr="006F3C2C">
          <w:rPr>
            <w:rStyle w:val="Hyperlink"/>
            <w:noProof/>
          </w:rPr>
          <w:t>CONTRACT WORK HOURS AND SAFETY STANDARDS ACT, 40 U.S.C. 3701-3708</w:t>
        </w:r>
        <w:r w:rsidR="00A24769">
          <w:rPr>
            <w:noProof/>
            <w:webHidden/>
          </w:rPr>
          <w:tab/>
        </w:r>
        <w:r w:rsidR="00A24769">
          <w:rPr>
            <w:noProof/>
            <w:webHidden/>
          </w:rPr>
          <w:fldChar w:fldCharType="begin"/>
        </w:r>
        <w:r w:rsidR="00A24769">
          <w:rPr>
            <w:noProof/>
            <w:webHidden/>
          </w:rPr>
          <w:instrText xml:space="preserve"> PAGEREF _Toc56171177 \h </w:instrText>
        </w:r>
        <w:r w:rsidR="00A24769">
          <w:rPr>
            <w:noProof/>
            <w:webHidden/>
          </w:rPr>
        </w:r>
        <w:r w:rsidR="00A24769">
          <w:rPr>
            <w:noProof/>
            <w:webHidden/>
          </w:rPr>
          <w:fldChar w:fldCharType="separate"/>
        </w:r>
        <w:r w:rsidR="00A24769">
          <w:rPr>
            <w:noProof/>
            <w:webHidden/>
          </w:rPr>
          <w:t>70</w:t>
        </w:r>
        <w:r w:rsidR="00A24769">
          <w:rPr>
            <w:noProof/>
            <w:webHidden/>
          </w:rPr>
          <w:fldChar w:fldCharType="end"/>
        </w:r>
      </w:hyperlink>
    </w:p>
    <w:p w14:paraId="4A73504A"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78" w:history="1">
        <w:r w:rsidR="00A24769" w:rsidRPr="006F3C2C">
          <w:rPr>
            <w:rStyle w:val="Hyperlink"/>
            <w:noProof/>
          </w:rPr>
          <w:t>7.8</w:t>
        </w:r>
        <w:r w:rsidR="00A24769">
          <w:rPr>
            <w:rFonts w:asciiTheme="minorHAnsi" w:eastAsiaTheme="minorEastAsia" w:hAnsiTheme="minorHAnsi" w:cstheme="minorBidi"/>
            <w:caps w:val="0"/>
            <w:noProof/>
            <w:sz w:val="22"/>
            <w:szCs w:val="22"/>
          </w:rPr>
          <w:tab/>
        </w:r>
        <w:r w:rsidR="00A24769" w:rsidRPr="006F3C2C">
          <w:rPr>
            <w:rStyle w:val="Hyperlink"/>
            <w:noProof/>
          </w:rPr>
          <w:t>RIGHTS TO INVENTIONS MADE UNDER A CONTRACT OR AGREEMENT</w:t>
        </w:r>
        <w:r w:rsidR="00A24769">
          <w:rPr>
            <w:noProof/>
            <w:webHidden/>
          </w:rPr>
          <w:tab/>
        </w:r>
        <w:r w:rsidR="00A24769">
          <w:rPr>
            <w:noProof/>
            <w:webHidden/>
          </w:rPr>
          <w:fldChar w:fldCharType="begin"/>
        </w:r>
        <w:r w:rsidR="00A24769">
          <w:rPr>
            <w:noProof/>
            <w:webHidden/>
          </w:rPr>
          <w:instrText xml:space="preserve"> PAGEREF _Toc56171178 \h </w:instrText>
        </w:r>
        <w:r w:rsidR="00A24769">
          <w:rPr>
            <w:noProof/>
            <w:webHidden/>
          </w:rPr>
        </w:r>
        <w:r w:rsidR="00A24769">
          <w:rPr>
            <w:noProof/>
            <w:webHidden/>
          </w:rPr>
          <w:fldChar w:fldCharType="separate"/>
        </w:r>
        <w:r w:rsidR="00A24769">
          <w:rPr>
            <w:noProof/>
            <w:webHidden/>
          </w:rPr>
          <w:t>71</w:t>
        </w:r>
        <w:r w:rsidR="00A24769">
          <w:rPr>
            <w:noProof/>
            <w:webHidden/>
          </w:rPr>
          <w:fldChar w:fldCharType="end"/>
        </w:r>
      </w:hyperlink>
    </w:p>
    <w:p w14:paraId="44DBF75C" w14:textId="77777777" w:rsidR="00A24769" w:rsidRDefault="00E16494">
      <w:pPr>
        <w:pStyle w:val="TOC2"/>
        <w:tabs>
          <w:tab w:val="left" w:pos="720"/>
        </w:tabs>
        <w:rPr>
          <w:rFonts w:asciiTheme="minorHAnsi" w:eastAsiaTheme="minorEastAsia" w:hAnsiTheme="minorHAnsi" w:cstheme="minorBidi"/>
          <w:caps w:val="0"/>
          <w:noProof/>
          <w:sz w:val="22"/>
          <w:szCs w:val="22"/>
        </w:rPr>
      </w:pPr>
      <w:hyperlink w:anchor="_Toc56171179" w:history="1">
        <w:r w:rsidR="00A24769" w:rsidRPr="006F3C2C">
          <w:rPr>
            <w:rStyle w:val="Hyperlink"/>
            <w:noProof/>
          </w:rPr>
          <w:t>7.9</w:t>
        </w:r>
        <w:r w:rsidR="00A24769">
          <w:rPr>
            <w:rFonts w:asciiTheme="minorHAnsi" w:eastAsiaTheme="minorEastAsia" w:hAnsiTheme="minorHAnsi" w:cstheme="minorBidi"/>
            <w:caps w:val="0"/>
            <w:noProof/>
            <w:sz w:val="22"/>
            <w:szCs w:val="22"/>
          </w:rPr>
          <w:tab/>
        </w:r>
        <w:r w:rsidR="00A24769" w:rsidRPr="006F3C2C">
          <w:rPr>
            <w:rStyle w:val="Hyperlink"/>
            <w:noProof/>
          </w:rPr>
          <w:t xml:space="preserve">CLEAN AIR ACT, </w:t>
        </w:r>
        <w:r w:rsidR="00A24769" w:rsidRPr="006F3C2C">
          <w:rPr>
            <w:rStyle w:val="Hyperlink"/>
            <w:noProof/>
            <w:shd w:val="clear" w:color="auto" w:fill="FFFFFF"/>
          </w:rPr>
          <w:t xml:space="preserve">42 U.S.C. 7401-7671Q, </w:t>
        </w:r>
        <w:r w:rsidR="00A24769" w:rsidRPr="006F3C2C">
          <w:rPr>
            <w:rStyle w:val="Hyperlink"/>
            <w:noProof/>
          </w:rPr>
          <w:t xml:space="preserve">AND THE FEDERAL WATER POLLUTION CONTROL ACT, </w:t>
        </w:r>
        <w:r w:rsidR="00A24769" w:rsidRPr="006F3C2C">
          <w:rPr>
            <w:rStyle w:val="Hyperlink"/>
            <w:noProof/>
            <w:shd w:val="clear" w:color="auto" w:fill="FFFFFF"/>
          </w:rPr>
          <w:t>33 U.S.C. 1251-1387, AS AMENDED</w:t>
        </w:r>
        <w:r w:rsidR="00A24769">
          <w:rPr>
            <w:noProof/>
            <w:webHidden/>
          </w:rPr>
          <w:tab/>
        </w:r>
        <w:r w:rsidR="00A24769">
          <w:rPr>
            <w:noProof/>
            <w:webHidden/>
          </w:rPr>
          <w:fldChar w:fldCharType="begin"/>
        </w:r>
        <w:r w:rsidR="00A24769">
          <w:rPr>
            <w:noProof/>
            <w:webHidden/>
          </w:rPr>
          <w:instrText xml:space="preserve"> PAGEREF _Toc56171179 \h </w:instrText>
        </w:r>
        <w:r w:rsidR="00A24769">
          <w:rPr>
            <w:noProof/>
            <w:webHidden/>
          </w:rPr>
        </w:r>
        <w:r w:rsidR="00A24769">
          <w:rPr>
            <w:noProof/>
            <w:webHidden/>
          </w:rPr>
          <w:fldChar w:fldCharType="separate"/>
        </w:r>
        <w:r w:rsidR="00A24769">
          <w:rPr>
            <w:noProof/>
            <w:webHidden/>
          </w:rPr>
          <w:t>71</w:t>
        </w:r>
        <w:r w:rsidR="00A24769">
          <w:rPr>
            <w:noProof/>
            <w:webHidden/>
          </w:rPr>
          <w:fldChar w:fldCharType="end"/>
        </w:r>
      </w:hyperlink>
    </w:p>
    <w:p w14:paraId="45AD520C"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180" w:history="1">
        <w:r w:rsidR="00A24769" w:rsidRPr="006F3C2C">
          <w:rPr>
            <w:rStyle w:val="Hyperlink"/>
            <w:noProof/>
          </w:rPr>
          <w:t>7.10</w:t>
        </w:r>
        <w:r w:rsidR="00A24769">
          <w:rPr>
            <w:rFonts w:asciiTheme="minorHAnsi" w:eastAsiaTheme="minorEastAsia" w:hAnsiTheme="minorHAnsi" w:cstheme="minorBidi"/>
            <w:caps w:val="0"/>
            <w:noProof/>
            <w:sz w:val="22"/>
            <w:szCs w:val="22"/>
          </w:rPr>
          <w:tab/>
        </w:r>
        <w:r w:rsidR="00A24769" w:rsidRPr="006F3C2C">
          <w:rPr>
            <w:rStyle w:val="Hyperlink"/>
            <w:noProof/>
          </w:rPr>
          <w:t>DEBARMENT AND SUSPENSION (EXECUTIVE ORDERS 12549 AND 12689)</w:t>
        </w:r>
        <w:r w:rsidR="00A24769">
          <w:rPr>
            <w:noProof/>
            <w:webHidden/>
          </w:rPr>
          <w:tab/>
        </w:r>
        <w:r w:rsidR="00A24769">
          <w:rPr>
            <w:noProof/>
            <w:webHidden/>
          </w:rPr>
          <w:fldChar w:fldCharType="begin"/>
        </w:r>
        <w:r w:rsidR="00A24769">
          <w:rPr>
            <w:noProof/>
            <w:webHidden/>
          </w:rPr>
          <w:instrText xml:space="preserve"> PAGEREF _Toc56171180 \h </w:instrText>
        </w:r>
        <w:r w:rsidR="00A24769">
          <w:rPr>
            <w:noProof/>
            <w:webHidden/>
          </w:rPr>
        </w:r>
        <w:r w:rsidR="00A24769">
          <w:rPr>
            <w:noProof/>
            <w:webHidden/>
          </w:rPr>
          <w:fldChar w:fldCharType="separate"/>
        </w:r>
        <w:r w:rsidR="00A24769">
          <w:rPr>
            <w:noProof/>
            <w:webHidden/>
          </w:rPr>
          <w:t>71</w:t>
        </w:r>
        <w:r w:rsidR="00A24769">
          <w:rPr>
            <w:noProof/>
            <w:webHidden/>
          </w:rPr>
          <w:fldChar w:fldCharType="end"/>
        </w:r>
      </w:hyperlink>
    </w:p>
    <w:p w14:paraId="25317718" w14:textId="77777777" w:rsidR="00A24769" w:rsidRDefault="00E16494">
      <w:pPr>
        <w:pStyle w:val="TOC2"/>
        <w:tabs>
          <w:tab w:val="left" w:pos="1200"/>
        </w:tabs>
        <w:rPr>
          <w:rFonts w:asciiTheme="minorHAnsi" w:eastAsiaTheme="minorEastAsia" w:hAnsiTheme="minorHAnsi" w:cstheme="minorBidi"/>
          <w:caps w:val="0"/>
          <w:noProof/>
          <w:sz w:val="22"/>
          <w:szCs w:val="22"/>
        </w:rPr>
      </w:pPr>
      <w:hyperlink w:anchor="_Toc56171181" w:history="1">
        <w:r w:rsidR="00A24769" w:rsidRPr="006F3C2C">
          <w:rPr>
            <w:rStyle w:val="Hyperlink"/>
            <w:noProof/>
          </w:rPr>
          <w:t>7.11</w:t>
        </w:r>
        <w:r w:rsidR="00A24769">
          <w:rPr>
            <w:rFonts w:asciiTheme="minorHAnsi" w:eastAsiaTheme="minorEastAsia" w:hAnsiTheme="minorHAnsi" w:cstheme="minorBidi"/>
            <w:caps w:val="0"/>
            <w:noProof/>
            <w:sz w:val="22"/>
            <w:szCs w:val="22"/>
          </w:rPr>
          <w:tab/>
        </w:r>
        <w:r w:rsidR="00A24769" w:rsidRPr="006F3C2C">
          <w:rPr>
            <w:rStyle w:val="Hyperlink"/>
            <w:noProof/>
          </w:rPr>
          <w:t>BYRD ANTI-LOBBYING AMENDMENT, 31 U.S.C. 1352</w:t>
        </w:r>
        <w:r w:rsidR="00A24769">
          <w:rPr>
            <w:noProof/>
            <w:webHidden/>
          </w:rPr>
          <w:tab/>
        </w:r>
        <w:r w:rsidR="00A24769">
          <w:rPr>
            <w:noProof/>
            <w:webHidden/>
          </w:rPr>
          <w:fldChar w:fldCharType="begin"/>
        </w:r>
        <w:r w:rsidR="00A24769">
          <w:rPr>
            <w:noProof/>
            <w:webHidden/>
          </w:rPr>
          <w:instrText xml:space="preserve"> PAGEREF _Toc56171181 \h </w:instrText>
        </w:r>
        <w:r w:rsidR="00A24769">
          <w:rPr>
            <w:noProof/>
            <w:webHidden/>
          </w:rPr>
        </w:r>
        <w:r w:rsidR="00A24769">
          <w:rPr>
            <w:noProof/>
            <w:webHidden/>
          </w:rPr>
          <w:fldChar w:fldCharType="separate"/>
        </w:r>
        <w:r w:rsidR="00A24769">
          <w:rPr>
            <w:noProof/>
            <w:webHidden/>
          </w:rPr>
          <w:t>71</w:t>
        </w:r>
        <w:r w:rsidR="00A24769">
          <w:rPr>
            <w:noProof/>
            <w:webHidden/>
          </w:rPr>
          <w:fldChar w:fldCharType="end"/>
        </w:r>
      </w:hyperlink>
    </w:p>
    <w:p w14:paraId="3047C6E9" w14:textId="189FFC2F" w:rsidR="00AB39D7" w:rsidRPr="00D2519D" w:rsidRDefault="001B3D50" w:rsidP="00D2519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1" w:name="_Toc428533936"/>
      <w:bookmarkStart w:id="2" w:name="_Toc56171001"/>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56171002"/>
      <w:r w:rsidRPr="00B94382">
        <w:t>P</w:t>
      </w:r>
      <w:r w:rsidRPr="0071274F">
        <w:t>URPOSE AND INTENT</w:t>
      </w:r>
      <w:bookmarkEnd w:id="3"/>
      <w:bookmarkEnd w:id="4"/>
      <w:bookmarkEnd w:id="5"/>
    </w:p>
    <w:p w14:paraId="082935F7" w14:textId="77777777" w:rsidR="00E651D6" w:rsidRDefault="00E651D6" w:rsidP="00851065"/>
    <w:p w14:paraId="2D8E1281" w14:textId="73A5985D" w:rsidR="00D2519D" w:rsidRPr="005B339D" w:rsidRDefault="00D2519D" w:rsidP="00D2519D">
      <w:r w:rsidRPr="005B339D">
        <w:t xml:space="preserve">This </w:t>
      </w:r>
      <w:r>
        <w:t xml:space="preserve">Bid Solicitation </w:t>
      </w:r>
      <w:r w:rsidRPr="005B339D">
        <w:t xml:space="preserve">is issued by the </w:t>
      </w:r>
      <w:r>
        <w:t>Procurement Bureau</w:t>
      </w:r>
      <w:r w:rsidRPr="005B339D">
        <w:t>, Division of Purchase and Property</w:t>
      </w:r>
      <w:r>
        <w:t xml:space="preserve"> </w:t>
      </w:r>
      <w:r w:rsidRPr="00D70A21">
        <w:t>(Division), Department of the Treasury on behalf of the Department of the Treasury, Bureau of Transportation Services</w:t>
      </w:r>
      <w:r>
        <w:t xml:space="preserve">, Department of Law and Public Safety, Division of State Police, Department of Corrections, and various other State Agencies. </w:t>
      </w:r>
      <w:r w:rsidRPr="00D70A21">
        <w:t xml:space="preserve">The purpose of this Bid Solicitation is to solicit Quotes for </w:t>
      </w:r>
      <w:r w:rsidR="00023271">
        <w:t>2021</w:t>
      </w:r>
      <w:r>
        <w:t xml:space="preserve"> model year Police Pursuit and Special Service Vehicles: </w:t>
      </w:r>
      <w:r w:rsidR="007171AA" w:rsidRPr="007171AA">
        <w:rPr>
          <w:rFonts w:cs="Arial"/>
          <w:szCs w:val="22"/>
        </w:rPr>
        <w:t>Sedans and Sport Utility Vehicles, with Gasoline Engine</w:t>
      </w:r>
      <w:r w:rsidR="003F25FC" w:rsidRPr="007171AA">
        <w:rPr>
          <w:rFonts w:cs="Arial"/>
          <w:szCs w:val="22"/>
        </w:rPr>
        <w:t>.</w:t>
      </w:r>
    </w:p>
    <w:p w14:paraId="3E68B9C0" w14:textId="77777777" w:rsidR="00D2519D" w:rsidRPr="005B339D" w:rsidRDefault="00D2519D" w:rsidP="00D2519D"/>
    <w:p w14:paraId="52AAE140" w14:textId="77777777" w:rsidR="00D2519D" w:rsidRDefault="00D2519D" w:rsidP="00D2519D">
      <w:r w:rsidRPr="005B339D">
        <w:t xml:space="preserve">The intent of this </w:t>
      </w:r>
      <w:r>
        <w:t xml:space="preserve">Bid Solicitation </w:t>
      </w:r>
      <w:r w:rsidRPr="005B339D">
        <w:t xml:space="preserve">is to award </w:t>
      </w:r>
      <w:r>
        <w:t>Master Blanket Purchase Order</w:t>
      </w:r>
      <w:r w:rsidRPr="00EB40CD">
        <w:t>s</w:t>
      </w:r>
      <w:r>
        <w:t xml:space="preserve"> (Blanket P.O.</w:t>
      </w:r>
      <w:r w:rsidRPr="00EB40CD">
        <w:t>s</w:t>
      </w:r>
      <w:r>
        <w:t xml:space="preserve">) </w:t>
      </w:r>
      <w:r w:rsidRPr="005B339D">
        <w:t xml:space="preserve">to </w:t>
      </w:r>
      <w:r w:rsidRPr="00EB40CD">
        <w:t>those</w:t>
      </w:r>
      <w:r w:rsidRPr="005B339D">
        <w:t xml:space="preserve"> responsible </w:t>
      </w:r>
      <w:r>
        <w:t>Vendor</w:t>
      </w:r>
      <w:r w:rsidRPr="00EB40CD">
        <w:t>s</w:t>
      </w:r>
      <w:r>
        <w:t xml:space="preserve"> {Bidder</w:t>
      </w:r>
      <w:r w:rsidRPr="00EB40CD">
        <w:t>s}</w:t>
      </w:r>
      <w:r w:rsidRPr="005B339D">
        <w:t xml:space="preserve"> whose </w:t>
      </w:r>
      <w:r>
        <w:t>Quote</w:t>
      </w:r>
      <w:r w:rsidRPr="00EB40CD">
        <w:t>s</w:t>
      </w:r>
      <w:r w:rsidRPr="005B339D">
        <w:t xml:space="preserve">, conforming to this </w:t>
      </w:r>
      <w:r>
        <w:t xml:space="preserve">Bid Solicitation </w:t>
      </w:r>
      <w:r w:rsidRPr="00EB40CD">
        <w:t>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7A779E5D" w14:textId="77777777" w:rsidR="00D2519D" w:rsidRDefault="00D2519D" w:rsidP="00851065"/>
    <w:p w14:paraId="4BD02AA0" w14:textId="128EFF1E" w:rsidR="00D2519D" w:rsidRDefault="00D2519D" w:rsidP="00D2519D">
      <w:pPr>
        <w:pStyle w:val="BodyText2"/>
        <w:rPr>
          <w:rFonts w:cs="Arial"/>
        </w:rPr>
      </w:pPr>
      <w:r>
        <w:t>This is a partial rebid of T-2776</w:t>
      </w:r>
      <w:r w:rsidR="003F25FC">
        <w:t>.  The</w:t>
      </w:r>
      <w:r>
        <w:t xml:space="preserve"> vehicle Sections </w:t>
      </w:r>
      <w:r w:rsidRPr="003F3E3C">
        <w:rPr>
          <w:rFonts w:cs="Arial"/>
        </w:rPr>
        <w:t xml:space="preserve">in this </w:t>
      </w:r>
      <w:r>
        <w:rPr>
          <w:rFonts w:cs="Arial"/>
        </w:rPr>
        <w:t>Bid Solicitation are itemized as follows:</w:t>
      </w:r>
    </w:p>
    <w:p w14:paraId="728E4DF4" w14:textId="3528FB62" w:rsidR="00826762" w:rsidRDefault="00826762" w:rsidP="00851065"/>
    <w:tbl>
      <w:tblPr>
        <w:tblStyle w:val="TableGrid"/>
        <w:tblW w:w="9715" w:type="dxa"/>
        <w:tblLayout w:type="fixed"/>
        <w:tblLook w:val="04A0" w:firstRow="1" w:lastRow="0" w:firstColumn="1" w:lastColumn="0" w:noHBand="0" w:noVBand="1"/>
      </w:tblPr>
      <w:tblGrid>
        <w:gridCol w:w="1795"/>
        <w:gridCol w:w="630"/>
        <w:gridCol w:w="270"/>
        <w:gridCol w:w="4590"/>
        <w:gridCol w:w="2430"/>
      </w:tblGrid>
      <w:tr w:rsidR="00D2519D" w:rsidRPr="00F634D5" w14:paraId="6C7C428E" w14:textId="77777777" w:rsidTr="00972508">
        <w:tc>
          <w:tcPr>
            <w:tcW w:w="1795" w:type="dxa"/>
          </w:tcPr>
          <w:p w14:paraId="6F948609" w14:textId="4463A75F" w:rsidR="00D2519D" w:rsidRPr="00DF52DA" w:rsidRDefault="00D2519D" w:rsidP="002822CD">
            <w:pPr>
              <w:pStyle w:val="BodyText2"/>
              <w:jc w:val="center"/>
              <w:rPr>
                <w:rFonts w:cs="Arial"/>
                <w:b/>
                <w:sz w:val="20"/>
                <w:szCs w:val="20"/>
              </w:rPr>
            </w:pPr>
            <w:r w:rsidRPr="00DF52DA">
              <w:rPr>
                <w:rFonts w:cs="Arial"/>
                <w:b/>
                <w:sz w:val="20"/>
                <w:szCs w:val="20"/>
              </w:rPr>
              <w:t>Section Number</w:t>
            </w:r>
          </w:p>
        </w:tc>
        <w:tc>
          <w:tcPr>
            <w:tcW w:w="900" w:type="dxa"/>
            <w:gridSpan w:val="2"/>
          </w:tcPr>
          <w:p w14:paraId="2FE6E9CD" w14:textId="77777777" w:rsidR="00D2519D" w:rsidRPr="00DF52DA" w:rsidRDefault="00D2519D" w:rsidP="000B3058">
            <w:pPr>
              <w:pStyle w:val="BodyText2"/>
              <w:jc w:val="center"/>
              <w:rPr>
                <w:rFonts w:cs="Arial"/>
                <w:b/>
                <w:sz w:val="20"/>
                <w:szCs w:val="20"/>
              </w:rPr>
            </w:pPr>
            <w:r w:rsidRPr="00DF52DA">
              <w:rPr>
                <w:rFonts w:cs="Arial"/>
                <w:b/>
                <w:sz w:val="20"/>
                <w:szCs w:val="20"/>
              </w:rPr>
              <w:t>Price Lines</w:t>
            </w:r>
          </w:p>
        </w:tc>
        <w:tc>
          <w:tcPr>
            <w:tcW w:w="4590" w:type="dxa"/>
          </w:tcPr>
          <w:p w14:paraId="48A431EB" w14:textId="77777777" w:rsidR="00D2519D" w:rsidRPr="00DF52DA" w:rsidRDefault="00D2519D" w:rsidP="000B3058">
            <w:pPr>
              <w:pStyle w:val="BodyText2"/>
              <w:jc w:val="center"/>
              <w:rPr>
                <w:rFonts w:cs="Arial"/>
                <w:b/>
                <w:color w:val="FF0000"/>
                <w:sz w:val="20"/>
                <w:szCs w:val="20"/>
              </w:rPr>
            </w:pPr>
            <w:r w:rsidRPr="00DF52DA">
              <w:rPr>
                <w:rFonts w:cs="Arial"/>
                <w:b/>
                <w:sz w:val="20"/>
                <w:szCs w:val="20"/>
              </w:rPr>
              <w:t>Description</w:t>
            </w:r>
          </w:p>
        </w:tc>
        <w:tc>
          <w:tcPr>
            <w:tcW w:w="2430" w:type="dxa"/>
          </w:tcPr>
          <w:p w14:paraId="5E1BD30B" w14:textId="77777777" w:rsidR="00D2519D" w:rsidRPr="00DF52DA" w:rsidRDefault="00D2519D" w:rsidP="000B3058">
            <w:pPr>
              <w:pStyle w:val="BodyText2"/>
              <w:jc w:val="center"/>
              <w:rPr>
                <w:rFonts w:cs="Arial"/>
                <w:b/>
                <w:sz w:val="20"/>
                <w:szCs w:val="20"/>
              </w:rPr>
            </w:pPr>
            <w:r w:rsidRPr="00DF52DA">
              <w:rPr>
                <w:rFonts w:cs="Arial"/>
                <w:b/>
                <w:sz w:val="20"/>
                <w:szCs w:val="20"/>
              </w:rPr>
              <w:t>Number of Statewide Blanket P.O. Awards</w:t>
            </w:r>
          </w:p>
        </w:tc>
      </w:tr>
      <w:tr w:rsidR="00D2519D" w:rsidRPr="004A5E3C" w14:paraId="356A1472" w14:textId="77777777" w:rsidTr="000B3058">
        <w:tc>
          <w:tcPr>
            <w:tcW w:w="9715" w:type="dxa"/>
            <w:gridSpan w:val="5"/>
            <w:vAlign w:val="center"/>
          </w:tcPr>
          <w:p w14:paraId="7612418F" w14:textId="77777777" w:rsidR="00D2519D" w:rsidRPr="00123C67" w:rsidRDefault="00D2519D" w:rsidP="000B3058">
            <w:pPr>
              <w:pStyle w:val="HTMLPreformatted"/>
              <w:jc w:val="center"/>
              <w:rPr>
                <w:rFonts w:ascii="Arial" w:hAnsi="Arial" w:cs="Arial"/>
                <w:b/>
                <w:sz w:val="22"/>
                <w:szCs w:val="22"/>
                <w:u w:val="single"/>
              </w:rPr>
            </w:pPr>
            <w:r w:rsidRPr="00123C67">
              <w:rPr>
                <w:rFonts w:ascii="Arial" w:hAnsi="Arial" w:cs="Arial"/>
                <w:b/>
                <w:sz w:val="22"/>
                <w:szCs w:val="22"/>
                <w:u w:val="single"/>
              </w:rPr>
              <w:t>Sedans</w:t>
            </w:r>
          </w:p>
        </w:tc>
      </w:tr>
      <w:tr w:rsidR="00D2519D" w14:paraId="46582E65" w14:textId="77777777" w:rsidTr="00972508">
        <w:trPr>
          <w:trHeight w:val="422"/>
        </w:trPr>
        <w:tc>
          <w:tcPr>
            <w:tcW w:w="1795" w:type="dxa"/>
            <w:vAlign w:val="center"/>
          </w:tcPr>
          <w:p w14:paraId="419F18E1" w14:textId="77777777" w:rsidR="00D2519D" w:rsidRPr="00123C67" w:rsidRDefault="00D2519D" w:rsidP="000B3058">
            <w:pPr>
              <w:pStyle w:val="BodyText2"/>
              <w:jc w:val="center"/>
              <w:rPr>
                <w:rFonts w:cs="Arial"/>
              </w:rPr>
            </w:pPr>
            <w:r w:rsidRPr="00123C67">
              <w:rPr>
                <w:rFonts w:cs="Arial"/>
              </w:rPr>
              <w:t xml:space="preserve">1 and 2 </w:t>
            </w:r>
          </w:p>
        </w:tc>
        <w:tc>
          <w:tcPr>
            <w:tcW w:w="7920" w:type="dxa"/>
            <w:gridSpan w:val="4"/>
            <w:vAlign w:val="center"/>
          </w:tcPr>
          <w:p w14:paraId="0F8A43D0" w14:textId="42778684" w:rsidR="00D2519D" w:rsidRPr="00123C67" w:rsidRDefault="00D2519D" w:rsidP="009D7A78">
            <w:pPr>
              <w:pStyle w:val="HTMLPreformatted"/>
              <w:rPr>
                <w:rFonts w:ascii="Arial" w:hAnsi="Arial" w:cs="Arial"/>
                <w:sz w:val="22"/>
                <w:szCs w:val="22"/>
              </w:rPr>
            </w:pPr>
            <w:r w:rsidRPr="00123C67">
              <w:rPr>
                <w:rFonts w:ascii="Arial" w:hAnsi="Arial" w:cs="Arial"/>
                <w:sz w:val="22"/>
                <w:szCs w:val="22"/>
              </w:rPr>
              <w:t>R</w:t>
            </w:r>
            <w:r w:rsidR="009D7A78">
              <w:rPr>
                <w:rFonts w:ascii="Arial" w:hAnsi="Arial" w:cs="Arial"/>
                <w:sz w:val="22"/>
                <w:szCs w:val="22"/>
              </w:rPr>
              <w:t>eserved.</w:t>
            </w:r>
          </w:p>
        </w:tc>
      </w:tr>
      <w:tr w:rsidR="00D2519D" w14:paraId="30C2ABCF" w14:textId="77777777" w:rsidTr="00972508">
        <w:tc>
          <w:tcPr>
            <w:tcW w:w="1795" w:type="dxa"/>
            <w:vMerge w:val="restart"/>
            <w:vAlign w:val="center"/>
          </w:tcPr>
          <w:p w14:paraId="3FF8BC7F" w14:textId="77777777" w:rsidR="00D2519D" w:rsidRPr="00123C67" w:rsidRDefault="00D2519D" w:rsidP="000B3058">
            <w:pPr>
              <w:pStyle w:val="BodyText2"/>
              <w:jc w:val="center"/>
              <w:rPr>
                <w:rFonts w:cs="Arial"/>
              </w:rPr>
            </w:pPr>
            <w:r w:rsidRPr="00123C67">
              <w:rPr>
                <w:rFonts w:cs="Arial"/>
              </w:rPr>
              <w:t>3</w:t>
            </w:r>
          </w:p>
        </w:tc>
        <w:tc>
          <w:tcPr>
            <w:tcW w:w="630" w:type="dxa"/>
          </w:tcPr>
          <w:p w14:paraId="44642BE1" w14:textId="77777777" w:rsidR="00D2519D" w:rsidRPr="00123C67" w:rsidRDefault="00D2519D" w:rsidP="000B3058">
            <w:pPr>
              <w:pStyle w:val="BodyText2"/>
              <w:jc w:val="center"/>
              <w:rPr>
                <w:rFonts w:cs="Arial"/>
              </w:rPr>
            </w:pPr>
            <w:r w:rsidRPr="00123C67">
              <w:rPr>
                <w:rFonts w:cs="Arial"/>
              </w:rPr>
              <w:t xml:space="preserve">5 </w:t>
            </w:r>
          </w:p>
        </w:tc>
        <w:tc>
          <w:tcPr>
            <w:tcW w:w="4860" w:type="dxa"/>
            <w:gridSpan w:val="2"/>
          </w:tcPr>
          <w:p w14:paraId="51F4251D" w14:textId="7217D6EC" w:rsidR="00D2519D" w:rsidRPr="00123C67" w:rsidRDefault="00D2519D" w:rsidP="00ED7312">
            <w:pPr>
              <w:pStyle w:val="HTMLPreformatted"/>
              <w:rPr>
                <w:rFonts w:ascii="Arial" w:hAnsi="Arial" w:cs="Arial"/>
                <w:sz w:val="22"/>
                <w:szCs w:val="22"/>
              </w:rPr>
            </w:pPr>
            <w:r w:rsidRPr="00123C67">
              <w:rPr>
                <w:rFonts w:ascii="Arial" w:hAnsi="Arial" w:cs="Arial"/>
                <w:sz w:val="22"/>
                <w:szCs w:val="22"/>
              </w:rPr>
              <w:t>Dodge Charger Pursuit, RWD</w:t>
            </w:r>
          </w:p>
        </w:tc>
        <w:tc>
          <w:tcPr>
            <w:tcW w:w="2430" w:type="dxa"/>
            <w:vMerge w:val="restart"/>
          </w:tcPr>
          <w:p w14:paraId="1E40A33A" w14:textId="77777777" w:rsidR="00D2519D" w:rsidRPr="00123C67" w:rsidRDefault="00D2519D" w:rsidP="000B3058">
            <w:pPr>
              <w:jc w:val="center"/>
              <w:rPr>
                <w:rFonts w:cs="Arial"/>
                <w:szCs w:val="22"/>
              </w:rPr>
            </w:pPr>
            <w:r w:rsidRPr="00123C67">
              <w:rPr>
                <w:rFonts w:cs="Arial"/>
                <w:szCs w:val="22"/>
              </w:rPr>
              <w:t>1</w:t>
            </w:r>
          </w:p>
        </w:tc>
      </w:tr>
      <w:tr w:rsidR="00D2519D" w14:paraId="0F977C51" w14:textId="77777777" w:rsidTr="00972508">
        <w:tc>
          <w:tcPr>
            <w:tcW w:w="1795" w:type="dxa"/>
            <w:vMerge/>
            <w:vAlign w:val="center"/>
          </w:tcPr>
          <w:p w14:paraId="3745DF78" w14:textId="77777777" w:rsidR="00D2519D" w:rsidRPr="00123C67" w:rsidRDefault="00D2519D" w:rsidP="000B3058">
            <w:pPr>
              <w:pStyle w:val="BodyText2"/>
              <w:jc w:val="center"/>
              <w:rPr>
                <w:rFonts w:cs="Arial"/>
              </w:rPr>
            </w:pPr>
          </w:p>
        </w:tc>
        <w:tc>
          <w:tcPr>
            <w:tcW w:w="630" w:type="dxa"/>
          </w:tcPr>
          <w:p w14:paraId="0E9ACC13" w14:textId="77777777" w:rsidR="00D2519D" w:rsidRPr="00123C67" w:rsidRDefault="00D2519D" w:rsidP="000B3058">
            <w:pPr>
              <w:pStyle w:val="BodyText2"/>
              <w:jc w:val="center"/>
              <w:rPr>
                <w:rFonts w:cs="Arial"/>
              </w:rPr>
            </w:pPr>
            <w:r w:rsidRPr="00123C67">
              <w:rPr>
                <w:rFonts w:cs="Arial"/>
              </w:rPr>
              <w:t>6</w:t>
            </w:r>
          </w:p>
        </w:tc>
        <w:tc>
          <w:tcPr>
            <w:tcW w:w="4860" w:type="dxa"/>
            <w:gridSpan w:val="2"/>
          </w:tcPr>
          <w:p w14:paraId="6393A155" w14:textId="77777777" w:rsidR="00D2519D" w:rsidRPr="00123C67" w:rsidRDefault="00D2519D" w:rsidP="000B3058">
            <w:pPr>
              <w:pStyle w:val="HTMLPreformatted"/>
              <w:rPr>
                <w:rFonts w:ascii="Arial" w:hAnsi="Arial" w:cs="Arial"/>
                <w:sz w:val="22"/>
                <w:szCs w:val="22"/>
              </w:rPr>
            </w:pPr>
            <w:r w:rsidRPr="00123C67">
              <w:rPr>
                <w:rFonts w:ascii="Arial" w:hAnsi="Arial" w:cs="Arial"/>
                <w:sz w:val="22"/>
                <w:szCs w:val="22"/>
              </w:rPr>
              <w:t>Vehicle Manufacturers Published Options</w:t>
            </w:r>
          </w:p>
        </w:tc>
        <w:tc>
          <w:tcPr>
            <w:tcW w:w="2430" w:type="dxa"/>
            <w:vMerge/>
          </w:tcPr>
          <w:p w14:paraId="31A12F11" w14:textId="77777777" w:rsidR="00D2519D" w:rsidRPr="00123C67" w:rsidRDefault="00D2519D" w:rsidP="000B3058">
            <w:pPr>
              <w:pStyle w:val="HTMLPreformatted"/>
              <w:jc w:val="center"/>
              <w:rPr>
                <w:rFonts w:ascii="Arial" w:hAnsi="Arial" w:cs="Arial"/>
                <w:sz w:val="22"/>
                <w:szCs w:val="22"/>
              </w:rPr>
            </w:pPr>
          </w:p>
        </w:tc>
      </w:tr>
      <w:tr w:rsidR="00D2519D" w14:paraId="3FC16DAB" w14:textId="77777777" w:rsidTr="00972508">
        <w:tc>
          <w:tcPr>
            <w:tcW w:w="1795" w:type="dxa"/>
            <w:vMerge w:val="restart"/>
            <w:vAlign w:val="center"/>
          </w:tcPr>
          <w:p w14:paraId="4188DA6F" w14:textId="77777777" w:rsidR="00D2519D" w:rsidRPr="00123C67" w:rsidRDefault="00D2519D" w:rsidP="000B3058">
            <w:pPr>
              <w:pStyle w:val="BodyText2"/>
              <w:jc w:val="center"/>
              <w:rPr>
                <w:rFonts w:cs="Arial"/>
              </w:rPr>
            </w:pPr>
            <w:r w:rsidRPr="00123C67">
              <w:rPr>
                <w:rFonts w:cs="Arial"/>
              </w:rPr>
              <w:t>4</w:t>
            </w:r>
          </w:p>
        </w:tc>
        <w:tc>
          <w:tcPr>
            <w:tcW w:w="630" w:type="dxa"/>
          </w:tcPr>
          <w:p w14:paraId="3A30B834" w14:textId="77777777" w:rsidR="00D2519D" w:rsidRPr="00123C67" w:rsidRDefault="00D2519D" w:rsidP="000B3058">
            <w:pPr>
              <w:pStyle w:val="BodyText2"/>
              <w:jc w:val="center"/>
              <w:rPr>
                <w:rFonts w:cs="Arial"/>
              </w:rPr>
            </w:pPr>
            <w:r w:rsidRPr="00123C67">
              <w:rPr>
                <w:rFonts w:cs="Arial"/>
              </w:rPr>
              <w:t xml:space="preserve">7 </w:t>
            </w:r>
          </w:p>
        </w:tc>
        <w:tc>
          <w:tcPr>
            <w:tcW w:w="4860" w:type="dxa"/>
            <w:gridSpan w:val="2"/>
          </w:tcPr>
          <w:p w14:paraId="7A178199" w14:textId="1916EEA1" w:rsidR="00D2519D" w:rsidRPr="00123C67" w:rsidRDefault="00D2519D" w:rsidP="00ED7312">
            <w:pPr>
              <w:pStyle w:val="HTMLPreformatted"/>
              <w:rPr>
                <w:rFonts w:ascii="Arial" w:hAnsi="Arial" w:cs="Arial"/>
                <w:sz w:val="22"/>
                <w:szCs w:val="22"/>
              </w:rPr>
            </w:pPr>
            <w:r w:rsidRPr="00123C67">
              <w:rPr>
                <w:rFonts w:ascii="Arial" w:hAnsi="Arial" w:cs="Arial"/>
                <w:sz w:val="22"/>
                <w:szCs w:val="22"/>
              </w:rPr>
              <w:t>Dodge Charger Pursuit, AWD</w:t>
            </w:r>
          </w:p>
        </w:tc>
        <w:tc>
          <w:tcPr>
            <w:tcW w:w="2430" w:type="dxa"/>
            <w:vMerge w:val="restart"/>
          </w:tcPr>
          <w:p w14:paraId="72D3BB32" w14:textId="77777777" w:rsidR="00D2519D" w:rsidRPr="00123C67" w:rsidRDefault="00D2519D" w:rsidP="000B3058">
            <w:pPr>
              <w:jc w:val="center"/>
              <w:rPr>
                <w:rFonts w:cs="Arial"/>
                <w:szCs w:val="22"/>
              </w:rPr>
            </w:pPr>
            <w:r w:rsidRPr="00123C67">
              <w:rPr>
                <w:rFonts w:cs="Arial"/>
                <w:szCs w:val="22"/>
              </w:rPr>
              <w:t>1</w:t>
            </w:r>
          </w:p>
        </w:tc>
      </w:tr>
      <w:tr w:rsidR="00D2519D" w14:paraId="2869F3CE" w14:textId="77777777" w:rsidTr="00972508">
        <w:tc>
          <w:tcPr>
            <w:tcW w:w="1795" w:type="dxa"/>
            <w:vMerge/>
            <w:vAlign w:val="center"/>
          </w:tcPr>
          <w:p w14:paraId="7A990060" w14:textId="77777777" w:rsidR="00D2519D" w:rsidRPr="00123C67" w:rsidRDefault="00D2519D" w:rsidP="000B3058">
            <w:pPr>
              <w:pStyle w:val="BodyText2"/>
              <w:jc w:val="center"/>
              <w:rPr>
                <w:rFonts w:cs="Arial"/>
              </w:rPr>
            </w:pPr>
          </w:p>
        </w:tc>
        <w:tc>
          <w:tcPr>
            <w:tcW w:w="630" w:type="dxa"/>
          </w:tcPr>
          <w:p w14:paraId="5AB0591C" w14:textId="77777777" w:rsidR="00D2519D" w:rsidRPr="00123C67" w:rsidRDefault="00D2519D" w:rsidP="000B3058">
            <w:pPr>
              <w:pStyle w:val="BodyText2"/>
              <w:jc w:val="center"/>
              <w:rPr>
                <w:rFonts w:cs="Arial"/>
              </w:rPr>
            </w:pPr>
            <w:r w:rsidRPr="00123C67">
              <w:rPr>
                <w:rFonts w:cs="Arial"/>
              </w:rPr>
              <w:t>8</w:t>
            </w:r>
          </w:p>
        </w:tc>
        <w:tc>
          <w:tcPr>
            <w:tcW w:w="4860" w:type="dxa"/>
            <w:gridSpan w:val="2"/>
          </w:tcPr>
          <w:p w14:paraId="3A57794A" w14:textId="77777777" w:rsidR="00D2519D" w:rsidRPr="00123C67" w:rsidRDefault="00D2519D" w:rsidP="000B3058">
            <w:pPr>
              <w:pStyle w:val="HTMLPreformatted"/>
              <w:rPr>
                <w:rFonts w:ascii="Arial" w:hAnsi="Arial" w:cs="Arial"/>
                <w:sz w:val="22"/>
                <w:szCs w:val="22"/>
              </w:rPr>
            </w:pPr>
            <w:r w:rsidRPr="00123C67">
              <w:rPr>
                <w:rFonts w:ascii="Arial" w:hAnsi="Arial" w:cs="Arial"/>
                <w:sz w:val="22"/>
                <w:szCs w:val="22"/>
              </w:rPr>
              <w:t>Vehicle Manufacturers Published Options</w:t>
            </w:r>
          </w:p>
        </w:tc>
        <w:tc>
          <w:tcPr>
            <w:tcW w:w="2430" w:type="dxa"/>
            <w:vMerge/>
          </w:tcPr>
          <w:p w14:paraId="48D4D7DC" w14:textId="77777777" w:rsidR="00D2519D" w:rsidRPr="00123C67" w:rsidRDefault="00D2519D" w:rsidP="000B3058">
            <w:pPr>
              <w:pStyle w:val="HTMLPreformatted"/>
              <w:jc w:val="center"/>
              <w:rPr>
                <w:rFonts w:ascii="Arial" w:hAnsi="Arial" w:cs="Arial"/>
                <w:sz w:val="22"/>
                <w:szCs w:val="22"/>
              </w:rPr>
            </w:pPr>
          </w:p>
        </w:tc>
      </w:tr>
      <w:tr w:rsidR="00D2519D" w:rsidRPr="00085D7C" w14:paraId="37234AB4" w14:textId="77777777" w:rsidTr="000B3058">
        <w:tc>
          <w:tcPr>
            <w:tcW w:w="9715" w:type="dxa"/>
            <w:gridSpan w:val="5"/>
            <w:vAlign w:val="center"/>
          </w:tcPr>
          <w:p w14:paraId="03BAFA5C" w14:textId="77777777" w:rsidR="00D2519D" w:rsidRPr="00123C67" w:rsidRDefault="00D2519D" w:rsidP="000B3058">
            <w:pPr>
              <w:pStyle w:val="BodyText2"/>
              <w:jc w:val="center"/>
              <w:rPr>
                <w:rFonts w:cs="Arial"/>
                <w:b/>
                <w:u w:val="single"/>
              </w:rPr>
            </w:pPr>
            <w:r w:rsidRPr="00123C67">
              <w:rPr>
                <w:rFonts w:cs="Arial"/>
                <w:b/>
                <w:u w:val="single"/>
              </w:rPr>
              <w:t>Sport Utility Vehicles</w:t>
            </w:r>
          </w:p>
        </w:tc>
      </w:tr>
      <w:tr w:rsidR="00D2519D" w:rsidRPr="00085D7C" w14:paraId="457725CF" w14:textId="77777777" w:rsidTr="00972508">
        <w:trPr>
          <w:trHeight w:val="332"/>
        </w:trPr>
        <w:tc>
          <w:tcPr>
            <w:tcW w:w="1795" w:type="dxa"/>
            <w:vAlign w:val="center"/>
          </w:tcPr>
          <w:p w14:paraId="5FF5A678" w14:textId="3D73F1F2" w:rsidR="00D2519D" w:rsidRPr="00123C67" w:rsidRDefault="00D2519D" w:rsidP="000B3058">
            <w:pPr>
              <w:pStyle w:val="BodyText2"/>
              <w:jc w:val="center"/>
              <w:rPr>
                <w:rFonts w:cs="Arial"/>
              </w:rPr>
            </w:pPr>
            <w:r w:rsidRPr="00123C67">
              <w:rPr>
                <w:rFonts w:cs="Arial"/>
              </w:rPr>
              <w:t xml:space="preserve">5 </w:t>
            </w:r>
            <w:r w:rsidR="00972508">
              <w:rPr>
                <w:rFonts w:cs="Arial"/>
              </w:rPr>
              <w:t>t</w:t>
            </w:r>
            <w:r w:rsidRPr="00123C67">
              <w:rPr>
                <w:rFonts w:cs="Arial"/>
              </w:rPr>
              <w:t>hrough 8</w:t>
            </w:r>
          </w:p>
        </w:tc>
        <w:tc>
          <w:tcPr>
            <w:tcW w:w="7920" w:type="dxa"/>
            <w:gridSpan w:val="4"/>
          </w:tcPr>
          <w:p w14:paraId="1661EABE" w14:textId="10A11ADD" w:rsidR="00D2519D" w:rsidRPr="00123C67" w:rsidRDefault="00D2519D" w:rsidP="009D7A78">
            <w:pPr>
              <w:jc w:val="left"/>
              <w:rPr>
                <w:rFonts w:cs="Arial"/>
                <w:szCs w:val="22"/>
              </w:rPr>
            </w:pPr>
            <w:r w:rsidRPr="00123C67">
              <w:rPr>
                <w:rFonts w:cs="Arial"/>
                <w:szCs w:val="22"/>
              </w:rPr>
              <w:t>R</w:t>
            </w:r>
            <w:r w:rsidR="009D7A78">
              <w:rPr>
                <w:rFonts w:cs="Arial"/>
                <w:szCs w:val="22"/>
              </w:rPr>
              <w:t>eserved.</w:t>
            </w:r>
          </w:p>
        </w:tc>
      </w:tr>
      <w:tr w:rsidR="00D2519D" w14:paraId="7F81B05B" w14:textId="77777777" w:rsidTr="00972508">
        <w:tc>
          <w:tcPr>
            <w:tcW w:w="1795" w:type="dxa"/>
            <w:vMerge w:val="restart"/>
            <w:vAlign w:val="center"/>
          </w:tcPr>
          <w:p w14:paraId="06F2452D" w14:textId="77777777" w:rsidR="00D2519D" w:rsidRPr="00123C67" w:rsidRDefault="00D2519D" w:rsidP="000B3058">
            <w:pPr>
              <w:pStyle w:val="BodyText2"/>
              <w:jc w:val="center"/>
              <w:rPr>
                <w:rFonts w:cs="Arial"/>
              </w:rPr>
            </w:pPr>
            <w:r w:rsidRPr="00123C67">
              <w:rPr>
                <w:rFonts w:cs="Arial"/>
              </w:rPr>
              <w:t>9</w:t>
            </w:r>
          </w:p>
        </w:tc>
        <w:tc>
          <w:tcPr>
            <w:tcW w:w="630" w:type="dxa"/>
          </w:tcPr>
          <w:p w14:paraId="1754940F" w14:textId="77777777" w:rsidR="00D2519D" w:rsidRPr="00123C67" w:rsidRDefault="00D2519D" w:rsidP="000B3058">
            <w:pPr>
              <w:pStyle w:val="BodyText2"/>
              <w:jc w:val="center"/>
              <w:rPr>
                <w:rFonts w:cs="Arial"/>
              </w:rPr>
            </w:pPr>
            <w:r w:rsidRPr="00123C67">
              <w:rPr>
                <w:rFonts w:cs="Arial"/>
              </w:rPr>
              <w:t xml:space="preserve">17 </w:t>
            </w:r>
          </w:p>
        </w:tc>
        <w:tc>
          <w:tcPr>
            <w:tcW w:w="4860" w:type="dxa"/>
            <w:gridSpan w:val="2"/>
          </w:tcPr>
          <w:p w14:paraId="22C0CC95" w14:textId="37898BEC" w:rsidR="00D2519D" w:rsidRPr="00123C67" w:rsidRDefault="00D2519D" w:rsidP="00ED7312">
            <w:pPr>
              <w:pStyle w:val="BodyText2"/>
              <w:rPr>
                <w:rFonts w:cs="Arial"/>
              </w:rPr>
            </w:pPr>
            <w:r w:rsidRPr="00123C67">
              <w:rPr>
                <w:rFonts w:cs="Arial"/>
              </w:rPr>
              <w:t xml:space="preserve">Chevrolet Tahoe Police </w:t>
            </w:r>
            <w:r w:rsidR="00ED7312">
              <w:rPr>
                <w:rFonts w:cs="Arial"/>
              </w:rPr>
              <w:t xml:space="preserve">Package </w:t>
            </w:r>
            <w:r w:rsidRPr="00123C67">
              <w:rPr>
                <w:rFonts w:cs="Arial"/>
              </w:rPr>
              <w:t xml:space="preserve"> Vehicle (PPV), 2WD</w:t>
            </w:r>
          </w:p>
        </w:tc>
        <w:tc>
          <w:tcPr>
            <w:tcW w:w="2430" w:type="dxa"/>
            <w:vMerge w:val="restart"/>
          </w:tcPr>
          <w:p w14:paraId="59752E65" w14:textId="77777777" w:rsidR="00D2519D" w:rsidRPr="00123C67" w:rsidRDefault="00D2519D" w:rsidP="000B3058">
            <w:pPr>
              <w:jc w:val="center"/>
              <w:rPr>
                <w:rFonts w:cs="Arial"/>
                <w:szCs w:val="22"/>
              </w:rPr>
            </w:pPr>
            <w:r w:rsidRPr="00123C67">
              <w:rPr>
                <w:rFonts w:cs="Arial"/>
                <w:szCs w:val="22"/>
              </w:rPr>
              <w:t>1</w:t>
            </w:r>
          </w:p>
        </w:tc>
      </w:tr>
      <w:tr w:rsidR="00D2519D" w14:paraId="57B0D8D3" w14:textId="77777777" w:rsidTr="00972508">
        <w:tc>
          <w:tcPr>
            <w:tcW w:w="1795" w:type="dxa"/>
            <w:vMerge/>
            <w:vAlign w:val="center"/>
          </w:tcPr>
          <w:p w14:paraId="2D5780D4" w14:textId="77777777" w:rsidR="00D2519D" w:rsidRPr="00123C67" w:rsidRDefault="00D2519D" w:rsidP="000B3058">
            <w:pPr>
              <w:pStyle w:val="BodyText2"/>
              <w:jc w:val="center"/>
              <w:rPr>
                <w:rFonts w:cs="Arial"/>
              </w:rPr>
            </w:pPr>
          </w:p>
        </w:tc>
        <w:tc>
          <w:tcPr>
            <w:tcW w:w="630" w:type="dxa"/>
          </w:tcPr>
          <w:p w14:paraId="10F622E7" w14:textId="77777777" w:rsidR="00D2519D" w:rsidRPr="00123C67" w:rsidRDefault="00D2519D" w:rsidP="000B3058">
            <w:pPr>
              <w:pStyle w:val="BodyText2"/>
              <w:jc w:val="center"/>
              <w:rPr>
                <w:rFonts w:cs="Arial"/>
              </w:rPr>
            </w:pPr>
            <w:r w:rsidRPr="00123C67">
              <w:rPr>
                <w:rFonts w:cs="Arial"/>
              </w:rPr>
              <w:t>18</w:t>
            </w:r>
          </w:p>
        </w:tc>
        <w:tc>
          <w:tcPr>
            <w:tcW w:w="4860" w:type="dxa"/>
            <w:gridSpan w:val="2"/>
          </w:tcPr>
          <w:p w14:paraId="4DA5C23F" w14:textId="77777777" w:rsidR="00D2519D" w:rsidRPr="00123C67" w:rsidRDefault="00D2519D" w:rsidP="000B3058">
            <w:pPr>
              <w:pStyle w:val="BodyText2"/>
              <w:rPr>
                <w:rFonts w:cs="Arial"/>
              </w:rPr>
            </w:pPr>
            <w:r w:rsidRPr="00123C67">
              <w:rPr>
                <w:rFonts w:cs="Arial"/>
              </w:rPr>
              <w:t>Vehicle Manufacturers Published Options</w:t>
            </w:r>
          </w:p>
        </w:tc>
        <w:tc>
          <w:tcPr>
            <w:tcW w:w="2430" w:type="dxa"/>
            <w:vMerge/>
          </w:tcPr>
          <w:p w14:paraId="6B19CBEB" w14:textId="77777777" w:rsidR="00D2519D" w:rsidRPr="00123C67" w:rsidRDefault="00D2519D" w:rsidP="000B3058">
            <w:pPr>
              <w:pStyle w:val="BodyText2"/>
              <w:jc w:val="center"/>
              <w:rPr>
                <w:rFonts w:cs="Arial"/>
              </w:rPr>
            </w:pPr>
          </w:p>
        </w:tc>
      </w:tr>
      <w:tr w:rsidR="00D2519D" w14:paraId="32DA1BFA" w14:textId="77777777" w:rsidTr="00972508">
        <w:tc>
          <w:tcPr>
            <w:tcW w:w="1795" w:type="dxa"/>
            <w:vMerge w:val="restart"/>
            <w:vAlign w:val="center"/>
          </w:tcPr>
          <w:p w14:paraId="367B0A91" w14:textId="77777777" w:rsidR="00D2519D" w:rsidRPr="00123C67" w:rsidRDefault="00D2519D" w:rsidP="000B3058">
            <w:pPr>
              <w:pStyle w:val="BodyText2"/>
              <w:jc w:val="center"/>
              <w:rPr>
                <w:rFonts w:cs="Arial"/>
              </w:rPr>
            </w:pPr>
            <w:r w:rsidRPr="00123C67">
              <w:rPr>
                <w:rFonts w:cs="Arial"/>
              </w:rPr>
              <w:t>10</w:t>
            </w:r>
          </w:p>
        </w:tc>
        <w:tc>
          <w:tcPr>
            <w:tcW w:w="630" w:type="dxa"/>
          </w:tcPr>
          <w:p w14:paraId="29513671" w14:textId="77777777" w:rsidR="00D2519D" w:rsidRPr="00123C67" w:rsidRDefault="00D2519D" w:rsidP="000B3058">
            <w:pPr>
              <w:pStyle w:val="BodyText2"/>
              <w:jc w:val="center"/>
              <w:rPr>
                <w:rFonts w:cs="Arial"/>
              </w:rPr>
            </w:pPr>
            <w:r w:rsidRPr="00123C67">
              <w:rPr>
                <w:rFonts w:cs="Arial"/>
              </w:rPr>
              <w:t>19</w:t>
            </w:r>
          </w:p>
        </w:tc>
        <w:tc>
          <w:tcPr>
            <w:tcW w:w="4860" w:type="dxa"/>
            <w:gridSpan w:val="2"/>
          </w:tcPr>
          <w:p w14:paraId="2BA257C1" w14:textId="3D9FD3AF" w:rsidR="00D2519D" w:rsidRPr="00123C67" w:rsidRDefault="00D2519D" w:rsidP="00ED7312">
            <w:pPr>
              <w:pStyle w:val="BodyText2"/>
              <w:tabs>
                <w:tab w:val="left" w:pos="1085"/>
              </w:tabs>
              <w:rPr>
                <w:rFonts w:cs="Arial"/>
              </w:rPr>
            </w:pPr>
            <w:r w:rsidRPr="00123C67">
              <w:rPr>
                <w:rFonts w:cs="Arial"/>
              </w:rPr>
              <w:t xml:space="preserve">Chevrolet Tahoe Police </w:t>
            </w:r>
            <w:r w:rsidR="00ED7312">
              <w:rPr>
                <w:rFonts w:cs="Arial"/>
              </w:rPr>
              <w:t xml:space="preserve">Package </w:t>
            </w:r>
            <w:r w:rsidRPr="00123C67">
              <w:rPr>
                <w:rFonts w:cs="Arial"/>
              </w:rPr>
              <w:t xml:space="preserve"> Vehicle (PPV), 4WD</w:t>
            </w:r>
          </w:p>
        </w:tc>
        <w:tc>
          <w:tcPr>
            <w:tcW w:w="2430" w:type="dxa"/>
            <w:vMerge w:val="restart"/>
          </w:tcPr>
          <w:p w14:paraId="0E0D64A1" w14:textId="77777777" w:rsidR="00D2519D" w:rsidRPr="00123C67" w:rsidRDefault="00D2519D" w:rsidP="000B3058">
            <w:pPr>
              <w:jc w:val="center"/>
              <w:rPr>
                <w:rFonts w:cs="Arial"/>
                <w:szCs w:val="22"/>
              </w:rPr>
            </w:pPr>
            <w:r w:rsidRPr="00123C67">
              <w:rPr>
                <w:rFonts w:cs="Arial"/>
                <w:szCs w:val="22"/>
              </w:rPr>
              <w:t>1</w:t>
            </w:r>
          </w:p>
        </w:tc>
      </w:tr>
      <w:tr w:rsidR="00D2519D" w14:paraId="35EAF189" w14:textId="77777777" w:rsidTr="00972508">
        <w:tc>
          <w:tcPr>
            <w:tcW w:w="1795" w:type="dxa"/>
            <w:vMerge/>
            <w:vAlign w:val="center"/>
          </w:tcPr>
          <w:p w14:paraId="74701517" w14:textId="77777777" w:rsidR="00D2519D" w:rsidRPr="00123C67" w:rsidRDefault="00D2519D" w:rsidP="000B3058">
            <w:pPr>
              <w:pStyle w:val="BodyText2"/>
              <w:jc w:val="center"/>
              <w:rPr>
                <w:rFonts w:cs="Arial"/>
              </w:rPr>
            </w:pPr>
          </w:p>
        </w:tc>
        <w:tc>
          <w:tcPr>
            <w:tcW w:w="630" w:type="dxa"/>
          </w:tcPr>
          <w:p w14:paraId="0AE61A4E" w14:textId="77777777" w:rsidR="00D2519D" w:rsidRPr="00123C67" w:rsidRDefault="00D2519D" w:rsidP="000B3058">
            <w:pPr>
              <w:pStyle w:val="BodyText2"/>
              <w:jc w:val="center"/>
              <w:rPr>
                <w:rFonts w:cs="Arial"/>
              </w:rPr>
            </w:pPr>
            <w:r w:rsidRPr="00123C67">
              <w:rPr>
                <w:rFonts w:cs="Arial"/>
              </w:rPr>
              <w:t>20</w:t>
            </w:r>
          </w:p>
        </w:tc>
        <w:tc>
          <w:tcPr>
            <w:tcW w:w="4860" w:type="dxa"/>
            <w:gridSpan w:val="2"/>
          </w:tcPr>
          <w:p w14:paraId="388BDB0F" w14:textId="77777777" w:rsidR="00D2519D" w:rsidRPr="00123C67" w:rsidRDefault="00D2519D" w:rsidP="000B3058">
            <w:pPr>
              <w:pStyle w:val="BodyText2"/>
              <w:tabs>
                <w:tab w:val="left" w:pos="1085"/>
              </w:tabs>
              <w:rPr>
                <w:rFonts w:cs="Arial"/>
              </w:rPr>
            </w:pPr>
            <w:r w:rsidRPr="00123C67">
              <w:rPr>
                <w:rFonts w:cs="Arial"/>
              </w:rPr>
              <w:t>Vehicle Manufacturers Published Options</w:t>
            </w:r>
          </w:p>
        </w:tc>
        <w:tc>
          <w:tcPr>
            <w:tcW w:w="2430" w:type="dxa"/>
            <w:vMerge/>
          </w:tcPr>
          <w:p w14:paraId="685F952E" w14:textId="77777777" w:rsidR="00D2519D" w:rsidRPr="00123C67" w:rsidRDefault="00D2519D" w:rsidP="000B3058">
            <w:pPr>
              <w:pStyle w:val="BodyText2"/>
              <w:tabs>
                <w:tab w:val="left" w:pos="1085"/>
              </w:tabs>
              <w:jc w:val="center"/>
              <w:rPr>
                <w:rFonts w:cs="Arial"/>
              </w:rPr>
            </w:pPr>
          </w:p>
        </w:tc>
      </w:tr>
      <w:tr w:rsidR="00D2519D" w14:paraId="62AD3015" w14:textId="77777777" w:rsidTr="00972508">
        <w:tc>
          <w:tcPr>
            <w:tcW w:w="1795" w:type="dxa"/>
            <w:vMerge w:val="restart"/>
            <w:vAlign w:val="center"/>
          </w:tcPr>
          <w:p w14:paraId="1140D6DC" w14:textId="77777777" w:rsidR="00D2519D" w:rsidRPr="00123C67" w:rsidRDefault="00D2519D" w:rsidP="000B3058">
            <w:pPr>
              <w:pStyle w:val="BodyText2"/>
              <w:jc w:val="center"/>
              <w:rPr>
                <w:rFonts w:cs="Arial"/>
              </w:rPr>
            </w:pPr>
            <w:r w:rsidRPr="00123C67">
              <w:rPr>
                <w:rFonts w:cs="Arial"/>
              </w:rPr>
              <w:t>11</w:t>
            </w:r>
          </w:p>
        </w:tc>
        <w:tc>
          <w:tcPr>
            <w:tcW w:w="630" w:type="dxa"/>
          </w:tcPr>
          <w:p w14:paraId="7F7F7156" w14:textId="77777777" w:rsidR="00D2519D" w:rsidRPr="00123C67" w:rsidRDefault="00D2519D" w:rsidP="000B3058">
            <w:pPr>
              <w:pStyle w:val="BodyText2"/>
              <w:jc w:val="center"/>
              <w:rPr>
                <w:rFonts w:cs="Arial"/>
              </w:rPr>
            </w:pPr>
            <w:r w:rsidRPr="00123C67">
              <w:rPr>
                <w:rFonts w:cs="Arial"/>
              </w:rPr>
              <w:t>21</w:t>
            </w:r>
          </w:p>
        </w:tc>
        <w:tc>
          <w:tcPr>
            <w:tcW w:w="4860" w:type="dxa"/>
            <w:gridSpan w:val="2"/>
          </w:tcPr>
          <w:p w14:paraId="572BF204" w14:textId="77777777" w:rsidR="00D2519D" w:rsidRPr="00123C67" w:rsidRDefault="00D2519D" w:rsidP="000B3058">
            <w:pPr>
              <w:pStyle w:val="BodyText2"/>
              <w:rPr>
                <w:rFonts w:cs="Arial"/>
                <w:color w:val="C00000"/>
              </w:rPr>
            </w:pPr>
            <w:r w:rsidRPr="00123C67">
              <w:rPr>
                <w:rFonts w:cs="Arial"/>
                <w:color w:val="000000" w:themeColor="text1"/>
              </w:rPr>
              <w:t>Chevrolet Tahoe Special Service Vehicle (SSV), 4WD</w:t>
            </w:r>
          </w:p>
        </w:tc>
        <w:tc>
          <w:tcPr>
            <w:tcW w:w="2430" w:type="dxa"/>
            <w:vMerge w:val="restart"/>
          </w:tcPr>
          <w:p w14:paraId="4BF0745F" w14:textId="77777777" w:rsidR="00D2519D" w:rsidRPr="00123C67" w:rsidRDefault="00D2519D" w:rsidP="000B3058">
            <w:pPr>
              <w:jc w:val="center"/>
              <w:rPr>
                <w:rFonts w:cs="Arial"/>
                <w:szCs w:val="22"/>
              </w:rPr>
            </w:pPr>
            <w:r w:rsidRPr="00123C67">
              <w:rPr>
                <w:rFonts w:cs="Arial"/>
                <w:szCs w:val="22"/>
              </w:rPr>
              <w:t>1</w:t>
            </w:r>
          </w:p>
        </w:tc>
      </w:tr>
      <w:tr w:rsidR="00D2519D" w14:paraId="330A2404" w14:textId="77777777" w:rsidTr="00972508">
        <w:tc>
          <w:tcPr>
            <w:tcW w:w="1795" w:type="dxa"/>
            <w:vMerge/>
            <w:vAlign w:val="center"/>
          </w:tcPr>
          <w:p w14:paraId="291A9216" w14:textId="77777777" w:rsidR="00D2519D" w:rsidRPr="00123C67" w:rsidRDefault="00D2519D" w:rsidP="000B3058">
            <w:pPr>
              <w:pStyle w:val="BodyText2"/>
              <w:jc w:val="center"/>
              <w:rPr>
                <w:rFonts w:cs="Arial"/>
              </w:rPr>
            </w:pPr>
          </w:p>
        </w:tc>
        <w:tc>
          <w:tcPr>
            <w:tcW w:w="630" w:type="dxa"/>
          </w:tcPr>
          <w:p w14:paraId="7B632484" w14:textId="77777777" w:rsidR="00D2519D" w:rsidRPr="00123C67" w:rsidRDefault="00D2519D" w:rsidP="000B3058">
            <w:pPr>
              <w:pStyle w:val="BodyText2"/>
              <w:jc w:val="center"/>
              <w:rPr>
                <w:rFonts w:cs="Arial"/>
              </w:rPr>
            </w:pPr>
            <w:r w:rsidRPr="00123C67">
              <w:rPr>
                <w:rFonts w:cs="Arial"/>
              </w:rPr>
              <w:t>22</w:t>
            </w:r>
          </w:p>
        </w:tc>
        <w:tc>
          <w:tcPr>
            <w:tcW w:w="4860" w:type="dxa"/>
            <w:gridSpan w:val="2"/>
          </w:tcPr>
          <w:p w14:paraId="257CC395" w14:textId="77777777" w:rsidR="00D2519D" w:rsidRPr="00123C67" w:rsidRDefault="00D2519D" w:rsidP="000B3058">
            <w:pPr>
              <w:pStyle w:val="BodyText2"/>
              <w:rPr>
                <w:rFonts w:cs="Arial"/>
                <w:color w:val="C00000"/>
              </w:rPr>
            </w:pPr>
            <w:r w:rsidRPr="00123C67">
              <w:rPr>
                <w:rFonts w:cs="Arial"/>
              </w:rPr>
              <w:t>Vehicle Manufacturers Published Options</w:t>
            </w:r>
          </w:p>
        </w:tc>
        <w:tc>
          <w:tcPr>
            <w:tcW w:w="2430" w:type="dxa"/>
            <w:vMerge/>
          </w:tcPr>
          <w:p w14:paraId="3E67E6B3" w14:textId="77777777" w:rsidR="00D2519D" w:rsidRPr="00123C67" w:rsidRDefault="00D2519D" w:rsidP="000B3058">
            <w:pPr>
              <w:pStyle w:val="BodyText2"/>
              <w:jc w:val="center"/>
              <w:rPr>
                <w:rFonts w:cs="Arial"/>
                <w:color w:val="C00000"/>
              </w:rPr>
            </w:pPr>
          </w:p>
        </w:tc>
      </w:tr>
      <w:tr w:rsidR="00D2519D" w14:paraId="1E7D1866" w14:textId="77777777" w:rsidTr="00972508">
        <w:trPr>
          <w:trHeight w:val="269"/>
        </w:trPr>
        <w:tc>
          <w:tcPr>
            <w:tcW w:w="1795" w:type="dxa"/>
            <w:vAlign w:val="center"/>
          </w:tcPr>
          <w:p w14:paraId="27146FC4" w14:textId="25F2856C" w:rsidR="00D2519D" w:rsidRPr="00123C67" w:rsidRDefault="00D2519D" w:rsidP="000B3058">
            <w:pPr>
              <w:pStyle w:val="BodyText2"/>
              <w:jc w:val="center"/>
              <w:rPr>
                <w:rFonts w:cs="Arial"/>
              </w:rPr>
            </w:pPr>
            <w:r w:rsidRPr="00123C67">
              <w:rPr>
                <w:rFonts w:cs="Arial"/>
              </w:rPr>
              <w:t>12</w:t>
            </w:r>
            <w:r>
              <w:rPr>
                <w:rFonts w:cs="Arial"/>
              </w:rPr>
              <w:t xml:space="preserve"> </w:t>
            </w:r>
            <w:r w:rsidR="009D7A78">
              <w:rPr>
                <w:rFonts w:cs="Arial"/>
              </w:rPr>
              <w:t>t</w:t>
            </w:r>
            <w:r>
              <w:rPr>
                <w:rFonts w:cs="Arial"/>
              </w:rPr>
              <w:t>hrough 15</w:t>
            </w:r>
          </w:p>
        </w:tc>
        <w:tc>
          <w:tcPr>
            <w:tcW w:w="7920" w:type="dxa"/>
            <w:gridSpan w:val="4"/>
          </w:tcPr>
          <w:p w14:paraId="526C4417" w14:textId="41C3AC30" w:rsidR="00D2519D" w:rsidRPr="00123C67" w:rsidRDefault="00D2519D" w:rsidP="009D7A78">
            <w:pPr>
              <w:jc w:val="left"/>
              <w:rPr>
                <w:rFonts w:cs="Arial"/>
                <w:szCs w:val="22"/>
              </w:rPr>
            </w:pPr>
            <w:r w:rsidRPr="00123C67">
              <w:rPr>
                <w:rFonts w:cs="Arial"/>
                <w:szCs w:val="22"/>
              </w:rPr>
              <w:t>R</w:t>
            </w:r>
            <w:r w:rsidR="009D7A78">
              <w:rPr>
                <w:rFonts w:cs="Arial"/>
                <w:szCs w:val="22"/>
              </w:rPr>
              <w:t>eserved.</w:t>
            </w:r>
          </w:p>
        </w:tc>
      </w:tr>
      <w:tr w:rsidR="00D2519D" w14:paraId="514438D1" w14:textId="77777777" w:rsidTr="000B3058">
        <w:tc>
          <w:tcPr>
            <w:tcW w:w="9715" w:type="dxa"/>
            <w:gridSpan w:val="5"/>
          </w:tcPr>
          <w:p w14:paraId="401DC610" w14:textId="77777777" w:rsidR="00D2519D" w:rsidRPr="00123C67" w:rsidRDefault="00D2519D" w:rsidP="000B3058">
            <w:pPr>
              <w:pStyle w:val="BodyText2"/>
              <w:jc w:val="center"/>
              <w:rPr>
                <w:rFonts w:cs="Arial"/>
                <w:b/>
                <w:u w:val="single"/>
              </w:rPr>
            </w:pPr>
            <w:r w:rsidRPr="00123C67">
              <w:rPr>
                <w:rFonts w:cs="Arial"/>
                <w:b/>
                <w:u w:val="single"/>
              </w:rPr>
              <w:t>Pickup Trucks</w:t>
            </w:r>
          </w:p>
        </w:tc>
      </w:tr>
      <w:tr w:rsidR="00D2519D" w14:paraId="73591F17" w14:textId="77777777" w:rsidTr="00972508">
        <w:trPr>
          <w:trHeight w:val="260"/>
        </w:trPr>
        <w:tc>
          <w:tcPr>
            <w:tcW w:w="1795" w:type="dxa"/>
          </w:tcPr>
          <w:p w14:paraId="41447E12" w14:textId="77777777" w:rsidR="00D2519D" w:rsidRPr="00123C67" w:rsidRDefault="00D2519D" w:rsidP="000B3058">
            <w:pPr>
              <w:pStyle w:val="BodyText2"/>
              <w:jc w:val="center"/>
              <w:rPr>
                <w:rFonts w:cs="Arial"/>
              </w:rPr>
            </w:pPr>
            <w:r w:rsidRPr="00123C67">
              <w:rPr>
                <w:rFonts w:cs="Arial"/>
              </w:rPr>
              <w:t>16 through 19</w:t>
            </w:r>
          </w:p>
        </w:tc>
        <w:tc>
          <w:tcPr>
            <w:tcW w:w="7920" w:type="dxa"/>
            <w:gridSpan w:val="4"/>
          </w:tcPr>
          <w:p w14:paraId="103C4614" w14:textId="58AC233C" w:rsidR="00D2519D" w:rsidRPr="00123C67" w:rsidRDefault="00D2519D" w:rsidP="009D7A78">
            <w:pPr>
              <w:jc w:val="left"/>
              <w:rPr>
                <w:rFonts w:cs="Arial"/>
                <w:szCs w:val="22"/>
              </w:rPr>
            </w:pPr>
            <w:r w:rsidRPr="00123C67">
              <w:rPr>
                <w:rFonts w:cs="Arial"/>
                <w:szCs w:val="22"/>
              </w:rPr>
              <w:t>R</w:t>
            </w:r>
            <w:r w:rsidR="009D7A78">
              <w:rPr>
                <w:rFonts w:cs="Arial"/>
                <w:szCs w:val="22"/>
              </w:rPr>
              <w:t>eserved.</w:t>
            </w:r>
          </w:p>
        </w:tc>
      </w:tr>
    </w:tbl>
    <w:p w14:paraId="41A9A3BD" w14:textId="09E5BDDF" w:rsidR="00D2519D" w:rsidRDefault="00D2519D" w:rsidP="00851065"/>
    <w:p w14:paraId="4DB1DAF8" w14:textId="36B34B18" w:rsidR="009D7A78" w:rsidRPr="009D7A78" w:rsidRDefault="009D7A78" w:rsidP="00851065">
      <w:pPr>
        <w:rPr>
          <w:rFonts w:cs="Arial"/>
          <w:color w:val="333333"/>
          <w:szCs w:val="22"/>
        </w:rPr>
      </w:pPr>
      <w:r w:rsidRPr="009D7A78">
        <w:rPr>
          <w:rFonts w:cs="Arial"/>
          <w:szCs w:val="22"/>
        </w:rPr>
        <w:t xml:space="preserve">The notation ‘reserved’ </w:t>
      </w:r>
      <w:r>
        <w:rPr>
          <w:rFonts w:cs="Arial"/>
          <w:szCs w:val="22"/>
        </w:rPr>
        <w:t xml:space="preserve">above </w:t>
      </w:r>
      <w:r w:rsidRPr="009D7A78">
        <w:rPr>
          <w:rFonts w:cs="Arial"/>
          <w:szCs w:val="22"/>
        </w:rPr>
        <w:t xml:space="preserve">indicates that these vehicle Sections have been awarded as part of T2776 - </w:t>
      </w:r>
      <w:r w:rsidRPr="009D7A78">
        <w:rPr>
          <w:rFonts w:cs="Arial"/>
          <w:color w:val="333333"/>
          <w:szCs w:val="22"/>
        </w:rPr>
        <w:t>Police Pursuit and Special Service Vehicles: Gasoline, Hybrid and Plug-In Hybrid Engines.</w:t>
      </w:r>
    </w:p>
    <w:p w14:paraId="6BA9463A" w14:textId="77777777" w:rsidR="009D7A78" w:rsidRPr="009D7A78" w:rsidRDefault="009D7A78" w:rsidP="00851065">
      <w:pPr>
        <w:rPr>
          <w:rFonts w:cs="Arial"/>
          <w:szCs w:val="22"/>
        </w:rPr>
      </w:pPr>
    </w:p>
    <w:p w14:paraId="78463C34" w14:textId="77777777" w:rsidR="0085522F" w:rsidRDefault="0085522F" w:rsidP="0085522F">
      <w:pPr>
        <w:pStyle w:val="BodyText2"/>
        <w:rPr>
          <w:rFonts w:cs="Arial"/>
        </w:rPr>
      </w:pPr>
      <w:r w:rsidRPr="003F3E3C">
        <w:rPr>
          <w:rFonts w:cs="Arial"/>
        </w:rPr>
        <w:lastRenderedPageBreak/>
        <w:t xml:space="preserve">The State </w:t>
      </w:r>
      <w:r>
        <w:rPr>
          <w:rFonts w:cs="Arial"/>
        </w:rPr>
        <w:t xml:space="preserve">intends to make one (1) Statewide award for each Vehicle Section.  </w:t>
      </w:r>
    </w:p>
    <w:p w14:paraId="39809D63" w14:textId="77777777" w:rsidR="0085522F" w:rsidRDefault="0085522F" w:rsidP="0085522F">
      <w:pPr>
        <w:pStyle w:val="BodyText2"/>
        <w:ind w:firstLine="720"/>
      </w:pPr>
    </w:p>
    <w:p w14:paraId="1622BA9B" w14:textId="06CB4E12" w:rsidR="0085522F" w:rsidRDefault="0085522F" w:rsidP="0085522F">
      <w:pPr>
        <w:rPr>
          <w:rFonts w:cs="Arial"/>
        </w:rPr>
      </w:pPr>
      <w:r>
        <w:rPr>
          <w:rFonts w:cs="Arial"/>
        </w:rPr>
        <w:t xml:space="preserve">Vendors {Bidders} must bid on both price line items within a given vehicle Section in order for the Quote to be considered responsive for the Section.  For example, a Vendor {Bidder} offering a Quote for Section 3 must bid on price line </w:t>
      </w:r>
      <w:r w:rsidR="00ED7312">
        <w:rPr>
          <w:rFonts w:cs="Arial"/>
        </w:rPr>
        <w:t>5</w:t>
      </w:r>
      <w:r>
        <w:rPr>
          <w:rFonts w:cs="Arial"/>
        </w:rPr>
        <w:t xml:space="preserve"> (Dodge Charger Pursuit, RWD) and price line </w:t>
      </w:r>
      <w:r w:rsidR="00ED7312">
        <w:rPr>
          <w:rFonts w:cs="Arial"/>
        </w:rPr>
        <w:t>6</w:t>
      </w:r>
      <w:r>
        <w:rPr>
          <w:rFonts w:cs="Arial"/>
        </w:rPr>
        <w:t xml:space="preserve"> (Vehicle Manufacturers Published Options) in order for the Quote to be considered responsive for Section 3.</w:t>
      </w:r>
    </w:p>
    <w:p w14:paraId="4D5D8567" w14:textId="77777777" w:rsidR="0085522F" w:rsidRDefault="0085522F" w:rsidP="0085522F">
      <w:pPr>
        <w:rPr>
          <w:rFonts w:cs="Arial"/>
        </w:rPr>
      </w:pPr>
    </w:p>
    <w:p w14:paraId="17D3A9FF" w14:textId="77777777" w:rsidR="0085522F" w:rsidRDefault="0085522F" w:rsidP="0085522F">
      <w:pPr>
        <w:rPr>
          <w:rFonts w:cs="Arial"/>
        </w:rPr>
      </w:pPr>
      <w:r w:rsidRPr="0089741B">
        <w:rPr>
          <w:rFonts w:cs="Arial"/>
        </w:rPr>
        <w:t xml:space="preserve">Vendors {Bidders} may bid on one, several, or all </w:t>
      </w:r>
      <w:r>
        <w:rPr>
          <w:rFonts w:cs="Arial"/>
        </w:rPr>
        <w:t xml:space="preserve">vehicle Sections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vehicle Sections </w:t>
      </w:r>
      <w:r w:rsidRPr="004F299E">
        <w:rPr>
          <w:rFonts w:cs="Arial"/>
        </w:rPr>
        <w:t>in order</w:t>
      </w:r>
      <w:r>
        <w:rPr>
          <w:rFonts w:cs="Arial"/>
        </w:rPr>
        <w:t xml:space="preserve"> </w:t>
      </w:r>
      <w:r w:rsidRPr="004F299E">
        <w:rPr>
          <w:rFonts w:cs="Arial"/>
        </w:rPr>
        <w:t xml:space="preserve">to be considered responsive.  </w:t>
      </w:r>
    </w:p>
    <w:p w14:paraId="2E2D4C7E" w14:textId="77777777" w:rsidR="0085522F" w:rsidRDefault="0085522F" w:rsidP="0085522F"/>
    <w:p w14:paraId="61450CF6" w14:textId="0ED29979" w:rsidR="00D2519D" w:rsidRPr="0085522F" w:rsidRDefault="0085522F" w:rsidP="00D2519D">
      <w:r>
        <w:t>The specific makes and models of vehicles listed on each price line item are the only makes and models acceptable to the State.  A Vendor {Bidder} shall not provide an alternate make/model vehicle for the price line.  Any offering of a make/model vehicle other than the make/model listed on the price line will not be considered and the Vendors {Bidders} Quote for that price line will be considered non-responsive.</w:t>
      </w:r>
    </w:p>
    <w:p w14:paraId="3312EE21" w14:textId="77777777" w:rsidR="0085522F" w:rsidRPr="00DD4351" w:rsidRDefault="0085522F" w:rsidP="00D2519D">
      <w:pPr>
        <w:rPr>
          <w:rFonts w:cs="Arial"/>
          <w:szCs w:val="22"/>
        </w:rPr>
      </w:pPr>
    </w:p>
    <w:p w14:paraId="310F1767" w14:textId="77777777" w:rsidR="00D2519D" w:rsidRPr="005B339D" w:rsidRDefault="00D2519D" w:rsidP="00D2519D">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2B01A2AF" w14:textId="77777777" w:rsidR="00D2519D" w:rsidRPr="004B0355" w:rsidRDefault="00D2519D" w:rsidP="00D2519D">
      <w:pPr>
        <w:rPr>
          <w:rFonts w:cs="Arial"/>
          <w:b/>
        </w:rPr>
      </w:pPr>
    </w:p>
    <w:p w14:paraId="23FB508B" w14:textId="7F194966" w:rsidR="00D2519D" w:rsidRDefault="00D2519D" w:rsidP="00D2519D">
      <w:r w:rsidRPr="00851065">
        <w:t xml:space="preserve">The State of New Jersey (State) intends to extend the </w:t>
      </w:r>
      <w:r>
        <w:t>Blanket P.O</w:t>
      </w:r>
      <w:r w:rsidRPr="00D2519D">
        <w:t>.s a</w:t>
      </w:r>
      <w:r w:rsidRPr="00851065">
        <w:t>warded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Section </w:t>
      </w:r>
      <w:r w:rsidRPr="00FC3B70">
        <w:rPr>
          <w:color w:val="000000"/>
          <w:highlight w:val="lightGray"/>
        </w:rPr>
        <w:t>4.4.</w:t>
      </w:r>
      <w:r>
        <w:rPr>
          <w:color w:val="000000"/>
          <w:highlight w:val="lightGray"/>
        </w:rPr>
        <w:t>3.2</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0040AC62" w14:textId="77777777" w:rsidR="00144326" w:rsidRDefault="00144326" w:rsidP="00851065"/>
    <w:p w14:paraId="6C4C0C5E" w14:textId="27841985" w:rsidR="00657BE6" w:rsidRPr="0085522F" w:rsidRDefault="00E651D6" w:rsidP="00851065">
      <w:pPr>
        <w:pStyle w:val="Heading2"/>
      </w:pPr>
      <w:bookmarkStart w:id="6" w:name="_Toc400531468"/>
      <w:bookmarkStart w:id="7" w:name="_Toc428533938"/>
      <w:bookmarkStart w:id="8" w:name="_Toc56171003"/>
      <w:r w:rsidRPr="00B94382">
        <w:t>BACKGROUND</w:t>
      </w:r>
      <w:bookmarkEnd w:id="6"/>
      <w:bookmarkEnd w:id="7"/>
      <w:bookmarkEnd w:id="8"/>
      <w:r w:rsidRPr="00B94382">
        <w:t xml:space="preserve"> </w:t>
      </w:r>
      <w:r w:rsidR="006D645C" w:rsidRPr="0085522F">
        <w:rPr>
          <w:highlight w:val="green"/>
        </w:rPr>
        <w:t xml:space="preserve">  </w:t>
      </w:r>
    </w:p>
    <w:p w14:paraId="1EE2666D" w14:textId="0D126A44" w:rsidR="00657BE6" w:rsidRPr="0085522F" w:rsidRDefault="008969EC" w:rsidP="00657BE6">
      <w:pPr>
        <w:rPr>
          <w:b/>
          <w:highlight w:val="green"/>
        </w:rPr>
      </w:pPr>
      <w:r>
        <w:rPr>
          <w:b/>
          <w:highlight w:val="green"/>
        </w:rPr>
        <w:t xml:space="preserve"> </w:t>
      </w:r>
    </w:p>
    <w:p w14:paraId="78B49903" w14:textId="52C443C5" w:rsidR="0085522F" w:rsidRDefault="0085522F" w:rsidP="00C65E75">
      <w:r w:rsidRPr="00851065">
        <w:t>This is a</w:t>
      </w:r>
      <w:r>
        <w:t xml:space="preserve"> </w:t>
      </w:r>
      <w:r w:rsidR="00C7204B">
        <w:t>rebid</w:t>
      </w:r>
      <w:r w:rsidRPr="00851065">
        <w:t xml:space="preserve"> of </w:t>
      </w:r>
      <w:r w:rsidRPr="001A2EB7">
        <w:t>the products provided</w:t>
      </w:r>
      <w:r>
        <w:t xml:space="preserve"> under</w:t>
      </w:r>
      <w:r w:rsidRPr="00851065">
        <w:t xml:space="preserve"> </w:t>
      </w:r>
      <w:r>
        <w:t xml:space="preserve">the </w:t>
      </w:r>
      <w:r w:rsidR="00C65E75" w:rsidRPr="00C65E75">
        <w:rPr>
          <w:rFonts w:cs="Arial"/>
          <w:color w:val="333333"/>
          <w:szCs w:val="22"/>
        </w:rPr>
        <w:t>Police Pursuit and Special Service Vehicles: Gasoline, Hybrid and Plug-In Hybrid Engines</w:t>
      </w:r>
      <w:r w:rsidRPr="00851065">
        <w:t xml:space="preserve"> </w:t>
      </w:r>
      <w:r w:rsidR="001432EA">
        <w:t xml:space="preserve">term </w:t>
      </w:r>
      <w:r>
        <w:t>Blanket P.O.</w:t>
      </w:r>
      <w:r w:rsidRPr="00851065">
        <w:t>,</w:t>
      </w:r>
      <w:r>
        <w:t xml:space="preserve"> which was awarded on June 18, 2020.</w:t>
      </w:r>
      <w:r w:rsidRPr="00851065">
        <w:t xml:space="preserve">  </w:t>
      </w:r>
      <w:r>
        <w:t>Vendors {Bidders} interested in the current Blanket P.O. specifications and pricing information may review the current Blanket P.O</w:t>
      </w:r>
      <w:r w:rsidRPr="003E670A">
        <w:t>. (T2776) at</w:t>
      </w:r>
      <w:r>
        <w:t xml:space="preserve"> </w:t>
      </w:r>
      <w:hyperlink r:id="rId19" w:history="1">
        <w:r>
          <w:rPr>
            <w:rStyle w:val="Hyperlink"/>
          </w:rPr>
          <w:t>www.njstart.gov</w:t>
        </w:r>
      </w:hyperlink>
      <w:r>
        <w:t xml:space="preserve"> by following these steps: </w:t>
      </w:r>
    </w:p>
    <w:p w14:paraId="435EF3FD" w14:textId="77777777" w:rsidR="0085522F" w:rsidRPr="00437940" w:rsidRDefault="0085522F" w:rsidP="0085522F">
      <w:pPr>
        <w:rPr>
          <w:rFonts w:ascii="Calibri" w:hAnsi="Calibri"/>
          <w:sz w:val="16"/>
          <w:szCs w:val="16"/>
        </w:rPr>
      </w:pPr>
    </w:p>
    <w:p w14:paraId="2CC2F9F7" w14:textId="77777777" w:rsidR="0085522F" w:rsidRDefault="0085522F" w:rsidP="0085522F">
      <w:pPr>
        <w:overflowPunct w:val="0"/>
        <w:autoSpaceDE w:val="0"/>
        <w:autoSpaceDN w:val="0"/>
        <w:ind w:left="720"/>
      </w:pPr>
      <w:r>
        <w:t xml:space="preserve">Go to: </w:t>
      </w:r>
      <w:hyperlink r:id="rId20" w:history="1">
        <w:r>
          <w:rPr>
            <w:rStyle w:val="Hyperlink"/>
          </w:rPr>
          <w:t>www.njstart.gov</w:t>
        </w:r>
      </w:hyperlink>
      <w:r>
        <w:t xml:space="preserve"> </w:t>
      </w:r>
    </w:p>
    <w:p w14:paraId="4EFC5664" w14:textId="77777777" w:rsidR="0085522F" w:rsidRDefault="0085522F" w:rsidP="0085522F">
      <w:pPr>
        <w:overflowPunct w:val="0"/>
        <w:autoSpaceDE w:val="0"/>
        <w:autoSpaceDN w:val="0"/>
        <w:ind w:left="720"/>
      </w:pPr>
      <w:r>
        <w:t>Select “Contract &amp; Bid Search”</w:t>
      </w:r>
    </w:p>
    <w:p w14:paraId="418B161E" w14:textId="77777777" w:rsidR="0085522F" w:rsidRDefault="0085522F" w:rsidP="0085522F">
      <w:pPr>
        <w:overflowPunct w:val="0"/>
        <w:autoSpaceDE w:val="0"/>
        <w:autoSpaceDN w:val="0"/>
        <w:ind w:left="720"/>
      </w:pPr>
      <w:r>
        <w:t>Select “Contracts/Blankets”</w:t>
      </w:r>
    </w:p>
    <w:p w14:paraId="0FDC43EF" w14:textId="03015077" w:rsidR="0085522F" w:rsidRDefault="0085522F" w:rsidP="0085522F">
      <w:pPr>
        <w:overflowPunct w:val="0"/>
        <w:autoSpaceDE w:val="0"/>
        <w:autoSpaceDN w:val="0"/>
        <w:ind w:left="720"/>
      </w:pPr>
      <w:r>
        <w:t xml:space="preserve">Under “Contract/Blanket Description” type </w:t>
      </w:r>
      <w:r w:rsidRPr="003E670A">
        <w:t>in T2776,</w:t>
      </w:r>
      <w:r>
        <w:t xml:space="preserve"> Click “Find It”</w:t>
      </w:r>
    </w:p>
    <w:p w14:paraId="1026E2CC" w14:textId="195CA731" w:rsidR="0085522F" w:rsidRDefault="0085522F" w:rsidP="0085522F">
      <w:pPr>
        <w:overflowPunct w:val="0"/>
        <w:autoSpaceDE w:val="0"/>
        <w:autoSpaceDN w:val="0"/>
        <w:ind w:left="720"/>
      </w:pPr>
      <w:r>
        <w:t>The current Blanket P.O.s will appear under “Results”.</w:t>
      </w:r>
    </w:p>
    <w:p w14:paraId="1286BF1F" w14:textId="77777777" w:rsidR="00437940" w:rsidRDefault="00437940" w:rsidP="0085522F">
      <w:pPr>
        <w:overflowPunct w:val="0"/>
        <w:autoSpaceDE w:val="0"/>
        <w:autoSpaceDN w:val="0"/>
        <w:ind w:left="720"/>
      </w:pPr>
    </w:p>
    <w:p w14:paraId="1B5AE993" w14:textId="23596F15" w:rsidR="00426DBA" w:rsidRDefault="00426DBA" w:rsidP="0085522F">
      <w:r>
        <w:t xml:space="preserve">Please refer to </w:t>
      </w:r>
      <w:r w:rsidRPr="00A6462B">
        <w:rPr>
          <w:rStyle w:val="IntenseEmphasis"/>
          <w:rFonts w:eastAsia="MS Mincho" w:cs="Arial"/>
          <w:color w:val="00B050"/>
        </w:rPr>
        <w:t>NJ</w:t>
      </w:r>
      <w:r w:rsidRPr="00A6462B">
        <w:rPr>
          <w:rStyle w:val="IntenseEmphasis"/>
          <w:rFonts w:eastAsia="MS Mincho" w:cs="Arial"/>
          <w:color w:val="0070C0"/>
        </w:rPr>
        <w:t>START</w:t>
      </w:r>
      <w:r>
        <w:t xml:space="preserve"> Blanket P.O. number 88729 f</w:t>
      </w:r>
      <w:r w:rsidR="00437940">
        <w:t xml:space="preserve">or </w:t>
      </w:r>
      <w:r>
        <w:t xml:space="preserve">Blanket P.O. specifications and pricing information for the current </w:t>
      </w:r>
      <w:r w:rsidR="00437940">
        <w:t>vehicle Sections</w:t>
      </w:r>
      <w:r>
        <w:t xml:space="preserve"> 3, 9 and 11 in this Bid Solicitation.</w:t>
      </w:r>
    </w:p>
    <w:p w14:paraId="5AEA8D41" w14:textId="77777777" w:rsidR="00426DBA" w:rsidRDefault="00426DBA" w:rsidP="0085522F"/>
    <w:p w14:paraId="058765E2" w14:textId="43F6A4AC" w:rsidR="00426DBA" w:rsidRDefault="00426DBA" w:rsidP="00426DBA">
      <w:r>
        <w:t xml:space="preserve">Please refer to </w:t>
      </w:r>
      <w:r w:rsidRPr="00A6462B">
        <w:rPr>
          <w:rStyle w:val="IntenseEmphasis"/>
          <w:rFonts w:eastAsia="MS Mincho" w:cs="Arial"/>
          <w:color w:val="00B050"/>
        </w:rPr>
        <w:t>NJ</w:t>
      </w:r>
      <w:r w:rsidRPr="00A6462B">
        <w:rPr>
          <w:rStyle w:val="IntenseEmphasis"/>
          <w:rFonts w:eastAsia="MS Mincho" w:cs="Arial"/>
          <w:color w:val="0070C0"/>
        </w:rPr>
        <w:t>START</w:t>
      </w:r>
      <w:r>
        <w:t xml:space="preserve"> Blanket P.O. number 19-FLEET-00842 for Blanket P.O. specifications and pricing information for the current vehicle Section 10 in this Bid Solicitation.</w:t>
      </w:r>
    </w:p>
    <w:p w14:paraId="68183D50" w14:textId="59F906E5" w:rsidR="00426DBA" w:rsidRDefault="00426DBA" w:rsidP="00426DBA"/>
    <w:p w14:paraId="418A66D1" w14:textId="15B4E875" w:rsidR="00426DBA" w:rsidRDefault="00426DBA" w:rsidP="00426DBA">
      <w:r>
        <w:t>Please note that there is no previous Blanket P.O. award/pricing information for vehicle Section 4, Dodge Charger Pursuit AWD.</w:t>
      </w:r>
    </w:p>
    <w:p w14:paraId="19D9B116" w14:textId="77777777" w:rsidR="00426DBA" w:rsidRDefault="00426DBA" w:rsidP="0085522F"/>
    <w:p w14:paraId="6732F265" w14:textId="77777777" w:rsidR="0085522F" w:rsidRDefault="0085522F" w:rsidP="0085522F">
      <w:r>
        <w:t>Vendors {Bidders} are cautioned that this new Bid Solicitation addresses current requirements.  Vendors {Bidders} should not rely upon or use data from the prior Blanket P.O.</w:t>
      </w:r>
    </w:p>
    <w:p w14:paraId="288A0062" w14:textId="77777777" w:rsidR="0085522F" w:rsidRDefault="0085522F" w:rsidP="0085522F"/>
    <w:p w14:paraId="513D7476" w14:textId="77777777" w:rsidR="0085522F" w:rsidRDefault="0085522F" w:rsidP="0085522F">
      <w:r>
        <w:t xml:space="preserve">The specific makes and models of vehicles specified herein were selected by </w:t>
      </w:r>
      <w:r w:rsidRPr="00D70A21">
        <w:t xml:space="preserve">the </w:t>
      </w:r>
      <w:r>
        <w:t xml:space="preserve">New Jersey </w:t>
      </w:r>
      <w:r w:rsidRPr="00D70A21">
        <w:t>Department of the Treasury, Bureau of Transportation Services</w:t>
      </w:r>
      <w:r>
        <w:t>, Department of Law and Public Safety, Division of State Police and the Department of Corrections based on their intended needs and application.  No other makes and models of vehicles will be considered.</w:t>
      </w:r>
    </w:p>
    <w:p w14:paraId="32E59D93" w14:textId="515C7252" w:rsidR="003A3A24" w:rsidRDefault="003A3A24" w:rsidP="00851065"/>
    <w:p w14:paraId="2A38BFBE" w14:textId="04E4B822" w:rsidR="00DA7C23" w:rsidRPr="001A4911" w:rsidRDefault="00DA7C23" w:rsidP="00093AB0">
      <w:pPr>
        <w:pStyle w:val="Heading3"/>
        <w:rPr>
          <w:rFonts w:eastAsia="Arial Narrow"/>
        </w:rPr>
      </w:pPr>
      <w:bookmarkStart w:id="9" w:name="_Toc56171004"/>
      <w:r w:rsidRPr="001A4911">
        <w:rPr>
          <w:rFonts w:eastAsia="Arial Narrow"/>
        </w:rPr>
        <w:t>NOTABLE CHANGEs SINCE THE LAST BID SOLICITATION</w:t>
      </w:r>
      <w:bookmarkEnd w:id="9"/>
      <w:r w:rsidRPr="001A4911">
        <w:rPr>
          <w:rFonts w:eastAsia="Arial Narrow"/>
        </w:rPr>
        <w:t xml:space="preserve"> </w:t>
      </w:r>
      <w:r w:rsidR="00EA5E69" w:rsidRPr="001A4911">
        <w:rPr>
          <w:rFonts w:eastAsia="Arial Narrow"/>
        </w:rPr>
        <w:t xml:space="preserve"> </w:t>
      </w:r>
    </w:p>
    <w:p w14:paraId="0DD35E19" w14:textId="721885DA" w:rsidR="00816DA9" w:rsidRDefault="00816DA9" w:rsidP="00816DA9"/>
    <w:p w14:paraId="2919E51A" w14:textId="2EFFFFEC" w:rsidR="00494428" w:rsidRPr="001A4911" w:rsidRDefault="00494428" w:rsidP="00494428">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sidRPr="00494428">
        <w:rPr>
          <w:rFonts w:eastAsia="Arial" w:cs="Arial"/>
          <w:color w:val="000000" w:themeColor="text1"/>
          <w:szCs w:val="22"/>
        </w:rPr>
        <w:t>commodity.</w:t>
      </w:r>
      <w:r w:rsidRPr="001A4911">
        <w:rPr>
          <w:rFonts w:eastAsia="Arial" w:cs="Arial"/>
          <w:color w:val="000000" w:themeColor="text1"/>
          <w:szCs w:val="22"/>
        </w:rPr>
        <w:t>  Please thoroughly read the entire Bid Solicitation including all sub-sections.</w:t>
      </w:r>
    </w:p>
    <w:p w14:paraId="6176E711" w14:textId="77777777" w:rsidR="00494428" w:rsidRPr="001A4911" w:rsidRDefault="00494428" w:rsidP="00494428">
      <w:pPr>
        <w:rPr>
          <w:rFonts w:eastAsia="Arial" w:cs="Arial"/>
          <w:szCs w:val="22"/>
        </w:rPr>
      </w:pPr>
    </w:p>
    <w:p w14:paraId="298B621A" w14:textId="55D5F752" w:rsidR="00494428" w:rsidRDefault="00494428" w:rsidP="00494428">
      <w:pPr>
        <w:rPr>
          <w:rFonts w:eastAsia="Arial" w:cs="Arial"/>
          <w:color w:val="000000" w:themeColor="text1"/>
          <w:szCs w:val="22"/>
        </w:rPr>
      </w:pPr>
      <w:r w:rsidRPr="001A4911">
        <w:rPr>
          <w:rFonts w:eastAsia="Arial" w:cs="Arial"/>
          <w:color w:val="000000" w:themeColor="text1"/>
          <w:szCs w:val="22"/>
        </w:rPr>
        <w:t>Notable changes include, but are not limited to:</w:t>
      </w:r>
    </w:p>
    <w:p w14:paraId="0C7DE11B" w14:textId="77777777" w:rsidR="008F0CFE" w:rsidRPr="001A4911" w:rsidRDefault="008F0CFE" w:rsidP="00494428">
      <w:pPr>
        <w:rPr>
          <w:rFonts w:eastAsia="Arial" w:cs="Arial"/>
          <w:szCs w:val="22"/>
        </w:rPr>
      </w:pPr>
    </w:p>
    <w:p w14:paraId="179694AB" w14:textId="2C729197" w:rsidR="00BA5647" w:rsidRDefault="00BA5647" w:rsidP="00816DA9">
      <w:pPr>
        <w:rPr>
          <w:rFonts w:cs="Arial"/>
          <w:color w:val="333333"/>
          <w:szCs w:val="22"/>
        </w:rPr>
      </w:pPr>
      <w:r>
        <w:t xml:space="preserve">This Bid Solicitation is a re-bid of T2776 (Bid Solicitation #20DPP00443) </w:t>
      </w:r>
      <w:r w:rsidRPr="00C65E75">
        <w:rPr>
          <w:rFonts w:cs="Arial"/>
          <w:color w:val="333333"/>
          <w:szCs w:val="22"/>
        </w:rPr>
        <w:t>Police Pursuit and Special Service Vehicles: Gasoline, Hybrid and Plug-In Hybrid Engines</w:t>
      </w:r>
      <w:r>
        <w:rPr>
          <w:rFonts w:cs="Arial"/>
          <w:color w:val="333333"/>
          <w:szCs w:val="22"/>
        </w:rPr>
        <w:t>.  This re-bid includes the following vehicle Sections only:</w:t>
      </w:r>
    </w:p>
    <w:p w14:paraId="7DED9315" w14:textId="2B5D9E7F" w:rsidR="00BA5647" w:rsidRDefault="00BA5647" w:rsidP="00816DA9">
      <w:pPr>
        <w:rPr>
          <w:rFonts w:cs="Arial"/>
          <w:color w:val="333333"/>
          <w:szCs w:val="22"/>
        </w:rPr>
      </w:pPr>
    </w:p>
    <w:tbl>
      <w:tblPr>
        <w:tblStyle w:val="TableGrid"/>
        <w:tblW w:w="9715" w:type="dxa"/>
        <w:tblLayout w:type="fixed"/>
        <w:tblLook w:val="04A0" w:firstRow="1" w:lastRow="0" w:firstColumn="1" w:lastColumn="0" w:noHBand="0" w:noVBand="1"/>
      </w:tblPr>
      <w:tblGrid>
        <w:gridCol w:w="1554"/>
        <w:gridCol w:w="1560"/>
        <w:gridCol w:w="6601"/>
      </w:tblGrid>
      <w:tr w:rsidR="00BA5647" w:rsidRPr="00DF52DA" w14:paraId="69EC840C" w14:textId="77777777" w:rsidTr="00EB33E8">
        <w:tc>
          <w:tcPr>
            <w:tcW w:w="1554" w:type="dxa"/>
          </w:tcPr>
          <w:p w14:paraId="0FB6A5A6" w14:textId="77777777" w:rsidR="00BA5647" w:rsidRPr="00DF52DA" w:rsidRDefault="00BA5647" w:rsidP="000158BF">
            <w:pPr>
              <w:pStyle w:val="BodyText2"/>
              <w:jc w:val="center"/>
              <w:rPr>
                <w:rFonts w:cs="Arial"/>
                <w:b/>
                <w:sz w:val="20"/>
                <w:szCs w:val="20"/>
              </w:rPr>
            </w:pPr>
            <w:r w:rsidRPr="00DF52DA">
              <w:rPr>
                <w:rFonts w:cs="Arial"/>
                <w:b/>
                <w:sz w:val="20"/>
                <w:szCs w:val="20"/>
              </w:rPr>
              <w:t>Section Number</w:t>
            </w:r>
            <w:r w:rsidRPr="00DF52DA">
              <w:rPr>
                <w:rFonts w:cs="Arial"/>
                <w:b/>
                <w:sz w:val="20"/>
                <w:szCs w:val="20"/>
              </w:rPr>
              <w:tab/>
            </w:r>
          </w:p>
        </w:tc>
        <w:tc>
          <w:tcPr>
            <w:tcW w:w="1560" w:type="dxa"/>
          </w:tcPr>
          <w:p w14:paraId="6CFD7B30" w14:textId="77777777" w:rsidR="00BA5647" w:rsidRPr="00DF52DA" w:rsidRDefault="00BA5647" w:rsidP="000158BF">
            <w:pPr>
              <w:pStyle w:val="BodyText2"/>
              <w:jc w:val="center"/>
              <w:rPr>
                <w:rFonts w:cs="Arial"/>
                <w:b/>
                <w:sz w:val="20"/>
                <w:szCs w:val="20"/>
              </w:rPr>
            </w:pPr>
            <w:r w:rsidRPr="00DF52DA">
              <w:rPr>
                <w:rFonts w:cs="Arial"/>
                <w:b/>
                <w:sz w:val="20"/>
                <w:szCs w:val="20"/>
              </w:rPr>
              <w:t>Price Lines</w:t>
            </w:r>
          </w:p>
        </w:tc>
        <w:tc>
          <w:tcPr>
            <w:tcW w:w="6601" w:type="dxa"/>
          </w:tcPr>
          <w:p w14:paraId="536BCEE2" w14:textId="77777777" w:rsidR="00BA5647" w:rsidRPr="00DF52DA" w:rsidRDefault="00BA5647" w:rsidP="000158BF">
            <w:pPr>
              <w:pStyle w:val="BodyText2"/>
              <w:jc w:val="center"/>
              <w:rPr>
                <w:rFonts w:cs="Arial"/>
                <w:b/>
                <w:color w:val="FF0000"/>
                <w:sz w:val="20"/>
                <w:szCs w:val="20"/>
              </w:rPr>
            </w:pPr>
            <w:r w:rsidRPr="00DF52DA">
              <w:rPr>
                <w:rFonts w:cs="Arial"/>
                <w:b/>
                <w:sz w:val="20"/>
                <w:szCs w:val="20"/>
              </w:rPr>
              <w:t>Description</w:t>
            </w:r>
          </w:p>
        </w:tc>
      </w:tr>
      <w:tr w:rsidR="00EB33E8" w:rsidRPr="00123C67" w14:paraId="1978C92B" w14:textId="77777777" w:rsidTr="00EB33E8">
        <w:tc>
          <w:tcPr>
            <w:tcW w:w="1554" w:type="dxa"/>
            <w:vMerge w:val="restart"/>
          </w:tcPr>
          <w:p w14:paraId="7DE612ED" w14:textId="77777777" w:rsidR="00EB33E8" w:rsidRPr="00123C67" w:rsidRDefault="00EB33E8" w:rsidP="000158BF">
            <w:pPr>
              <w:pStyle w:val="BodyText2"/>
              <w:jc w:val="center"/>
              <w:rPr>
                <w:rFonts w:cs="Arial"/>
              </w:rPr>
            </w:pPr>
            <w:r w:rsidRPr="00123C67">
              <w:rPr>
                <w:rFonts w:cs="Arial"/>
              </w:rPr>
              <w:t>3</w:t>
            </w:r>
          </w:p>
        </w:tc>
        <w:tc>
          <w:tcPr>
            <w:tcW w:w="1560" w:type="dxa"/>
          </w:tcPr>
          <w:p w14:paraId="7E71042E" w14:textId="77777777" w:rsidR="00EB33E8" w:rsidRPr="00123C67" w:rsidRDefault="00EB33E8" w:rsidP="000158BF">
            <w:pPr>
              <w:pStyle w:val="BodyText2"/>
              <w:jc w:val="center"/>
              <w:rPr>
                <w:rFonts w:cs="Arial"/>
              </w:rPr>
            </w:pPr>
            <w:r w:rsidRPr="00123C67">
              <w:rPr>
                <w:rFonts w:cs="Arial"/>
              </w:rPr>
              <w:t xml:space="preserve">5 </w:t>
            </w:r>
          </w:p>
        </w:tc>
        <w:tc>
          <w:tcPr>
            <w:tcW w:w="6601" w:type="dxa"/>
          </w:tcPr>
          <w:p w14:paraId="50BA631A" w14:textId="77777777" w:rsidR="00EB33E8" w:rsidRPr="00123C67" w:rsidRDefault="00EB33E8" w:rsidP="000158BF">
            <w:pPr>
              <w:pStyle w:val="HTMLPreformatted"/>
              <w:rPr>
                <w:rFonts w:ascii="Arial" w:hAnsi="Arial" w:cs="Arial"/>
                <w:sz w:val="22"/>
                <w:szCs w:val="22"/>
              </w:rPr>
            </w:pPr>
            <w:r w:rsidRPr="00123C67">
              <w:rPr>
                <w:rFonts w:ascii="Arial" w:hAnsi="Arial" w:cs="Arial"/>
                <w:sz w:val="22"/>
                <w:szCs w:val="22"/>
              </w:rPr>
              <w:t>Dodge Charger Pursuit, RWD</w:t>
            </w:r>
          </w:p>
        </w:tc>
      </w:tr>
      <w:tr w:rsidR="00EB33E8" w:rsidRPr="00123C67" w14:paraId="492C8048" w14:textId="77777777" w:rsidTr="00EB33E8">
        <w:tc>
          <w:tcPr>
            <w:tcW w:w="1554" w:type="dxa"/>
            <w:vMerge/>
          </w:tcPr>
          <w:p w14:paraId="49CA3F9A" w14:textId="77777777" w:rsidR="00EB33E8" w:rsidRPr="00123C67" w:rsidRDefault="00EB33E8" w:rsidP="000158BF">
            <w:pPr>
              <w:pStyle w:val="BodyText2"/>
              <w:jc w:val="center"/>
              <w:rPr>
                <w:rFonts w:cs="Arial"/>
              </w:rPr>
            </w:pPr>
          </w:p>
        </w:tc>
        <w:tc>
          <w:tcPr>
            <w:tcW w:w="1560" w:type="dxa"/>
          </w:tcPr>
          <w:p w14:paraId="6EF6CDA3" w14:textId="77777777" w:rsidR="00EB33E8" w:rsidRPr="00123C67" w:rsidRDefault="00EB33E8" w:rsidP="000158BF">
            <w:pPr>
              <w:pStyle w:val="BodyText2"/>
              <w:jc w:val="center"/>
              <w:rPr>
                <w:rFonts w:cs="Arial"/>
              </w:rPr>
            </w:pPr>
            <w:r w:rsidRPr="00123C67">
              <w:rPr>
                <w:rFonts w:cs="Arial"/>
              </w:rPr>
              <w:t>6</w:t>
            </w:r>
          </w:p>
        </w:tc>
        <w:tc>
          <w:tcPr>
            <w:tcW w:w="6601" w:type="dxa"/>
          </w:tcPr>
          <w:p w14:paraId="0D3BC620" w14:textId="77777777" w:rsidR="00EB33E8" w:rsidRPr="00123C67" w:rsidRDefault="00EB33E8" w:rsidP="000158BF">
            <w:pPr>
              <w:pStyle w:val="HTMLPreformatted"/>
              <w:rPr>
                <w:rFonts w:ascii="Arial" w:hAnsi="Arial" w:cs="Arial"/>
                <w:sz w:val="22"/>
                <w:szCs w:val="22"/>
              </w:rPr>
            </w:pPr>
            <w:r w:rsidRPr="00123C67">
              <w:rPr>
                <w:rFonts w:ascii="Arial" w:hAnsi="Arial" w:cs="Arial"/>
                <w:sz w:val="22"/>
                <w:szCs w:val="22"/>
              </w:rPr>
              <w:t>Vehicle Manufacturers Published Options</w:t>
            </w:r>
          </w:p>
        </w:tc>
      </w:tr>
      <w:tr w:rsidR="00EB33E8" w:rsidRPr="00123C67" w14:paraId="7E963562" w14:textId="77777777" w:rsidTr="00EB33E8">
        <w:tc>
          <w:tcPr>
            <w:tcW w:w="1554" w:type="dxa"/>
            <w:vMerge w:val="restart"/>
          </w:tcPr>
          <w:p w14:paraId="4B422F02" w14:textId="77777777" w:rsidR="00EB33E8" w:rsidRPr="00123C67" w:rsidRDefault="00EB33E8" w:rsidP="000158BF">
            <w:pPr>
              <w:pStyle w:val="BodyText2"/>
              <w:jc w:val="center"/>
              <w:rPr>
                <w:rFonts w:cs="Arial"/>
              </w:rPr>
            </w:pPr>
            <w:r w:rsidRPr="00123C67">
              <w:rPr>
                <w:rFonts w:cs="Arial"/>
              </w:rPr>
              <w:t>4</w:t>
            </w:r>
          </w:p>
        </w:tc>
        <w:tc>
          <w:tcPr>
            <w:tcW w:w="1560" w:type="dxa"/>
          </w:tcPr>
          <w:p w14:paraId="45124C4C" w14:textId="77777777" w:rsidR="00EB33E8" w:rsidRPr="00123C67" w:rsidRDefault="00EB33E8" w:rsidP="000158BF">
            <w:pPr>
              <w:pStyle w:val="BodyText2"/>
              <w:jc w:val="center"/>
              <w:rPr>
                <w:rFonts w:cs="Arial"/>
              </w:rPr>
            </w:pPr>
            <w:r w:rsidRPr="00123C67">
              <w:rPr>
                <w:rFonts w:cs="Arial"/>
              </w:rPr>
              <w:t xml:space="preserve">7 </w:t>
            </w:r>
          </w:p>
        </w:tc>
        <w:tc>
          <w:tcPr>
            <w:tcW w:w="6601" w:type="dxa"/>
          </w:tcPr>
          <w:p w14:paraId="6A05E104" w14:textId="77777777" w:rsidR="00EB33E8" w:rsidRPr="00123C67" w:rsidRDefault="00EB33E8" w:rsidP="000158BF">
            <w:pPr>
              <w:pStyle w:val="HTMLPreformatted"/>
              <w:rPr>
                <w:rFonts w:ascii="Arial" w:hAnsi="Arial" w:cs="Arial"/>
                <w:sz w:val="22"/>
                <w:szCs w:val="22"/>
              </w:rPr>
            </w:pPr>
            <w:r w:rsidRPr="00123C67">
              <w:rPr>
                <w:rFonts w:ascii="Arial" w:hAnsi="Arial" w:cs="Arial"/>
                <w:sz w:val="22"/>
                <w:szCs w:val="22"/>
              </w:rPr>
              <w:t>Dodge Charger Pursuit, AWD</w:t>
            </w:r>
          </w:p>
        </w:tc>
      </w:tr>
      <w:tr w:rsidR="00EB33E8" w:rsidRPr="00123C67" w14:paraId="3C85F1CD" w14:textId="77777777" w:rsidTr="00EB33E8">
        <w:tc>
          <w:tcPr>
            <w:tcW w:w="1554" w:type="dxa"/>
            <w:vMerge/>
          </w:tcPr>
          <w:p w14:paraId="638AF61F" w14:textId="77777777" w:rsidR="00EB33E8" w:rsidRPr="00123C67" w:rsidRDefault="00EB33E8" w:rsidP="000158BF">
            <w:pPr>
              <w:pStyle w:val="BodyText2"/>
              <w:jc w:val="center"/>
              <w:rPr>
                <w:rFonts w:cs="Arial"/>
              </w:rPr>
            </w:pPr>
          </w:p>
        </w:tc>
        <w:tc>
          <w:tcPr>
            <w:tcW w:w="1560" w:type="dxa"/>
          </w:tcPr>
          <w:p w14:paraId="6510F779" w14:textId="77777777" w:rsidR="00EB33E8" w:rsidRPr="00123C67" w:rsidRDefault="00EB33E8" w:rsidP="000158BF">
            <w:pPr>
              <w:pStyle w:val="BodyText2"/>
              <w:jc w:val="center"/>
              <w:rPr>
                <w:rFonts w:cs="Arial"/>
              </w:rPr>
            </w:pPr>
            <w:r w:rsidRPr="00123C67">
              <w:rPr>
                <w:rFonts w:cs="Arial"/>
              </w:rPr>
              <w:t>8</w:t>
            </w:r>
          </w:p>
        </w:tc>
        <w:tc>
          <w:tcPr>
            <w:tcW w:w="6601" w:type="dxa"/>
          </w:tcPr>
          <w:p w14:paraId="56F2D298" w14:textId="77777777" w:rsidR="00EB33E8" w:rsidRPr="00123C67" w:rsidRDefault="00EB33E8" w:rsidP="000158BF">
            <w:pPr>
              <w:pStyle w:val="HTMLPreformatted"/>
              <w:rPr>
                <w:rFonts w:ascii="Arial" w:hAnsi="Arial" w:cs="Arial"/>
                <w:sz w:val="22"/>
                <w:szCs w:val="22"/>
              </w:rPr>
            </w:pPr>
            <w:r w:rsidRPr="00123C67">
              <w:rPr>
                <w:rFonts w:ascii="Arial" w:hAnsi="Arial" w:cs="Arial"/>
                <w:sz w:val="22"/>
                <w:szCs w:val="22"/>
              </w:rPr>
              <w:t>Vehicle Manufacturers Published Options</w:t>
            </w:r>
          </w:p>
        </w:tc>
      </w:tr>
      <w:tr w:rsidR="00EB33E8" w:rsidRPr="00123C67" w14:paraId="41B5FDFA" w14:textId="77777777" w:rsidTr="00EB33E8">
        <w:tc>
          <w:tcPr>
            <w:tcW w:w="1554" w:type="dxa"/>
            <w:vMerge w:val="restart"/>
          </w:tcPr>
          <w:p w14:paraId="7384759D" w14:textId="77777777" w:rsidR="00EB33E8" w:rsidRPr="00123C67" w:rsidRDefault="00EB33E8" w:rsidP="000158BF">
            <w:pPr>
              <w:pStyle w:val="BodyText2"/>
              <w:jc w:val="center"/>
              <w:rPr>
                <w:rFonts w:cs="Arial"/>
              </w:rPr>
            </w:pPr>
            <w:r w:rsidRPr="00123C67">
              <w:rPr>
                <w:rFonts w:cs="Arial"/>
              </w:rPr>
              <w:t>9</w:t>
            </w:r>
          </w:p>
        </w:tc>
        <w:tc>
          <w:tcPr>
            <w:tcW w:w="1560" w:type="dxa"/>
          </w:tcPr>
          <w:p w14:paraId="3BA0FA4D" w14:textId="77777777" w:rsidR="00EB33E8" w:rsidRPr="00123C67" w:rsidRDefault="00EB33E8" w:rsidP="000158BF">
            <w:pPr>
              <w:pStyle w:val="BodyText2"/>
              <w:jc w:val="center"/>
              <w:rPr>
                <w:rFonts w:cs="Arial"/>
              </w:rPr>
            </w:pPr>
            <w:r w:rsidRPr="00123C67">
              <w:rPr>
                <w:rFonts w:cs="Arial"/>
              </w:rPr>
              <w:t xml:space="preserve">17 </w:t>
            </w:r>
          </w:p>
        </w:tc>
        <w:tc>
          <w:tcPr>
            <w:tcW w:w="6601" w:type="dxa"/>
          </w:tcPr>
          <w:p w14:paraId="29AF35F7" w14:textId="77777777" w:rsidR="00EB33E8" w:rsidRPr="00123C67" w:rsidRDefault="00EB33E8" w:rsidP="000158BF">
            <w:pPr>
              <w:pStyle w:val="BodyText2"/>
              <w:rPr>
                <w:rFonts w:cs="Arial"/>
              </w:rPr>
            </w:pPr>
            <w:r w:rsidRPr="00123C67">
              <w:rPr>
                <w:rFonts w:cs="Arial"/>
              </w:rPr>
              <w:t xml:space="preserve">Chevrolet Tahoe Police </w:t>
            </w:r>
            <w:r>
              <w:rPr>
                <w:rFonts w:cs="Arial"/>
              </w:rPr>
              <w:t xml:space="preserve">Package </w:t>
            </w:r>
            <w:r w:rsidRPr="00123C67">
              <w:rPr>
                <w:rFonts w:cs="Arial"/>
              </w:rPr>
              <w:t xml:space="preserve"> Vehicle (PPV), 2WD</w:t>
            </w:r>
          </w:p>
        </w:tc>
      </w:tr>
      <w:tr w:rsidR="00EB33E8" w:rsidRPr="00123C67" w14:paraId="1447CC20" w14:textId="77777777" w:rsidTr="00EB33E8">
        <w:tc>
          <w:tcPr>
            <w:tcW w:w="1554" w:type="dxa"/>
            <w:vMerge/>
          </w:tcPr>
          <w:p w14:paraId="7DDD30F7" w14:textId="77777777" w:rsidR="00EB33E8" w:rsidRPr="00123C67" w:rsidRDefault="00EB33E8" w:rsidP="000158BF">
            <w:pPr>
              <w:pStyle w:val="BodyText2"/>
              <w:jc w:val="center"/>
              <w:rPr>
                <w:rFonts w:cs="Arial"/>
              </w:rPr>
            </w:pPr>
          </w:p>
        </w:tc>
        <w:tc>
          <w:tcPr>
            <w:tcW w:w="1560" w:type="dxa"/>
          </w:tcPr>
          <w:p w14:paraId="29AC6912" w14:textId="77777777" w:rsidR="00EB33E8" w:rsidRPr="00123C67" w:rsidRDefault="00EB33E8" w:rsidP="000158BF">
            <w:pPr>
              <w:pStyle w:val="BodyText2"/>
              <w:jc w:val="center"/>
              <w:rPr>
                <w:rFonts w:cs="Arial"/>
              </w:rPr>
            </w:pPr>
            <w:r w:rsidRPr="00123C67">
              <w:rPr>
                <w:rFonts w:cs="Arial"/>
              </w:rPr>
              <w:t>18</w:t>
            </w:r>
          </w:p>
        </w:tc>
        <w:tc>
          <w:tcPr>
            <w:tcW w:w="6601" w:type="dxa"/>
          </w:tcPr>
          <w:p w14:paraId="56479C66" w14:textId="77777777" w:rsidR="00EB33E8" w:rsidRPr="00123C67" w:rsidRDefault="00EB33E8" w:rsidP="000158BF">
            <w:pPr>
              <w:pStyle w:val="BodyText2"/>
              <w:rPr>
                <w:rFonts w:cs="Arial"/>
              </w:rPr>
            </w:pPr>
            <w:r w:rsidRPr="00123C67">
              <w:rPr>
                <w:rFonts w:cs="Arial"/>
              </w:rPr>
              <w:t>Vehicle Manufacturers Published Options</w:t>
            </w:r>
          </w:p>
        </w:tc>
      </w:tr>
      <w:tr w:rsidR="00EB33E8" w:rsidRPr="00123C67" w14:paraId="65133A00" w14:textId="77777777" w:rsidTr="00EB33E8">
        <w:tc>
          <w:tcPr>
            <w:tcW w:w="1554" w:type="dxa"/>
            <w:vMerge w:val="restart"/>
          </w:tcPr>
          <w:p w14:paraId="216E9DA7" w14:textId="77777777" w:rsidR="00EB33E8" w:rsidRPr="00123C67" w:rsidRDefault="00EB33E8" w:rsidP="000158BF">
            <w:pPr>
              <w:pStyle w:val="BodyText2"/>
              <w:jc w:val="center"/>
              <w:rPr>
                <w:rFonts w:cs="Arial"/>
              </w:rPr>
            </w:pPr>
            <w:r w:rsidRPr="00123C67">
              <w:rPr>
                <w:rFonts w:cs="Arial"/>
              </w:rPr>
              <w:t>10</w:t>
            </w:r>
          </w:p>
        </w:tc>
        <w:tc>
          <w:tcPr>
            <w:tcW w:w="1560" w:type="dxa"/>
          </w:tcPr>
          <w:p w14:paraId="2BA2C1B9" w14:textId="77777777" w:rsidR="00EB33E8" w:rsidRPr="00123C67" w:rsidRDefault="00EB33E8" w:rsidP="000158BF">
            <w:pPr>
              <w:pStyle w:val="BodyText2"/>
              <w:jc w:val="center"/>
              <w:rPr>
                <w:rFonts w:cs="Arial"/>
              </w:rPr>
            </w:pPr>
            <w:r w:rsidRPr="00123C67">
              <w:rPr>
                <w:rFonts w:cs="Arial"/>
              </w:rPr>
              <w:t>19</w:t>
            </w:r>
          </w:p>
        </w:tc>
        <w:tc>
          <w:tcPr>
            <w:tcW w:w="6601" w:type="dxa"/>
          </w:tcPr>
          <w:p w14:paraId="1DEE9693" w14:textId="77777777" w:rsidR="00EB33E8" w:rsidRPr="00123C67" w:rsidRDefault="00EB33E8" w:rsidP="000158BF">
            <w:pPr>
              <w:pStyle w:val="BodyText2"/>
              <w:tabs>
                <w:tab w:val="left" w:pos="1085"/>
              </w:tabs>
              <w:rPr>
                <w:rFonts w:cs="Arial"/>
              </w:rPr>
            </w:pPr>
            <w:r w:rsidRPr="00123C67">
              <w:rPr>
                <w:rFonts w:cs="Arial"/>
              </w:rPr>
              <w:t xml:space="preserve">Chevrolet Tahoe Police </w:t>
            </w:r>
            <w:r>
              <w:rPr>
                <w:rFonts w:cs="Arial"/>
              </w:rPr>
              <w:t xml:space="preserve">Package </w:t>
            </w:r>
            <w:r w:rsidRPr="00123C67">
              <w:rPr>
                <w:rFonts w:cs="Arial"/>
              </w:rPr>
              <w:t xml:space="preserve"> Vehicle (PPV), 4WD</w:t>
            </w:r>
          </w:p>
        </w:tc>
      </w:tr>
      <w:tr w:rsidR="00EB33E8" w:rsidRPr="00123C67" w14:paraId="68F4E3EC" w14:textId="77777777" w:rsidTr="00EB33E8">
        <w:tc>
          <w:tcPr>
            <w:tcW w:w="1554" w:type="dxa"/>
            <w:vMerge/>
          </w:tcPr>
          <w:p w14:paraId="2DA4FF79" w14:textId="77777777" w:rsidR="00EB33E8" w:rsidRPr="00123C67" w:rsidRDefault="00EB33E8" w:rsidP="000158BF">
            <w:pPr>
              <w:pStyle w:val="BodyText2"/>
              <w:jc w:val="center"/>
              <w:rPr>
                <w:rFonts w:cs="Arial"/>
              </w:rPr>
            </w:pPr>
          </w:p>
        </w:tc>
        <w:tc>
          <w:tcPr>
            <w:tcW w:w="1560" w:type="dxa"/>
          </w:tcPr>
          <w:p w14:paraId="2DE986E5" w14:textId="77777777" w:rsidR="00EB33E8" w:rsidRPr="00123C67" w:rsidRDefault="00EB33E8" w:rsidP="000158BF">
            <w:pPr>
              <w:pStyle w:val="BodyText2"/>
              <w:jc w:val="center"/>
              <w:rPr>
                <w:rFonts w:cs="Arial"/>
              </w:rPr>
            </w:pPr>
            <w:r w:rsidRPr="00123C67">
              <w:rPr>
                <w:rFonts w:cs="Arial"/>
              </w:rPr>
              <w:t>20</w:t>
            </w:r>
          </w:p>
        </w:tc>
        <w:tc>
          <w:tcPr>
            <w:tcW w:w="6601" w:type="dxa"/>
          </w:tcPr>
          <w:p w14:paraId="72E8D309" w14:textId="77777777" w:rsidR="00EB33E8" w:rsidRPr="00123C67" w:rsidRDefault="00EB33E8" w:rsidP="000158BF">
            <w:pPr>
              <w:pStyle w:val="BodyText2"/>
              <w:tabs>
                <w:tab w:val="left" w:pos="1085"/>
              </w:tabs>
              <w:rPr>
                <w:rFonts w:cs="Arial"/>
              </w:rPr>
            </w:pPr>
            <w:r w:rsidRPr="00123C67">
              <w:rPr>
                <w:rFonts w:cs="Arial"/>
              </w:rPr>
              <w:t>Vehicle Manufacturers Published Options</w:t>
            </w:r>
          </w:p>
        </w:tc>
      </w:tr>
      <w:tr w:rsidR="00EB33E8" w:rsidRPr="00123C67" w14:paraId="3062794D" w14:textId="77777777" w:rsidTr="00EB33E8">
        <w:tc>
          <w:tcPr>
            <w:tcW w:w="1554" w:type="dxa"/>
            <w:vMerge w:val="restart"/>
          </w:tcPr>
          <w:p w14:paraId="15D8C50E" w14:textId="77777777" w:rsidR="00EB33E8" w:rsidRPr="00123C67" w:rsidRDefault="00EB33E8" w:rsidP="000158BF">
            <w:pPr>
              <w:pStyle w:val="BodyText2"/>
              <w:jc w:val="center"/>
              <w:rPr>
                <w:rFonts w:cs="Arial"/>
              </w:rPr>
            </w:pPr>
            <w:r w:rsidRPr="00123C67">
              <w:rPr>
                <w:rFonts w:cs="Arial"/>
              </w:rPr>
              <w:t>11</w:t>
            </w:r>
          </w:p>
        </w:tc>
        <w:tc>
          <w:tcPr>
            <w:tcW w:w="1560" w:type="dxa"/>
          </w:tcPr>
          <w:p w14:paraId="380C6847" w14:textId="77777777" w:rsidR="00EB33E8" w:rsidRPr="00123C67" w:rsidRDefault="00EB33E8" w:rsidP="000158BF">
            <w:pPr>
              <w:pStyle w:val="BodyText2"/>
              <w:jc w:val="center"/>
              <w:rPr>
                <w:rFonts w:cs="Arial"/>
              </w:rPr>
            </w:pPr>
            <w:r w:rsidRPr="00123C67">
              <w:rPr>
                <w:rFonts w:cs="Arial"/>
              </w:rPr>
              <w:t>21</w:t>
            </w:r>
          </w:p>
        </w:tc>
        <w:tc>
          <w:tcPr>
            <w:tcW w:w="6601" w:type="dxa"/>
          </w:tcPr>
          <w:p w14:paraId="4F093C7D" w14:textId="77777777" w:rsidR="00EB33E8" w:rsidRPr="00123C67" w:rsidRDefault="00EB33E8" w:rsidP="000158BF">
            <w:pPr>
              <w:pStyle w:val="BodyText2"/>
              <w:rPr>
                <w:rFonts w:cs="Arial"/>
                <w:color w:val="C00000"/>
              </w:rPr>
            </w:pPr>
            <w:r w:rsidRPr="00123C67">
              <w:rPr>
                <w:rFonts w:cs="Arial"/>
                <w:color w:val="000000" w:themeColor="text1"/>
              </w:rPr>
              <w:t>Chevrolet Tahoe Special Service Vehicle (SSV), 4WD</w:t>
            </w:r>
          </w:p>
        </w:tc>
      </w:tr>
      <w:tr w:rsidR="00EB33E8" w:rsidRPr="00123C67" w14:paraId="4D748165" w14:textId="77777777" w:rsidTr="00EB33E8">
        <w:tc>
          <w:tcPr>
            <w:tcW w:w="1554" w:type="dxa"/>
            <w:vMerge/>
          </w:tcPr>
          <w:p w14:paraId="4CD45C68" w14:textId="77777777" w:rsidR="00EB33E8" w:rsidRPr="00123C67" w:rsidRDefault="00EB33E8" w:rsidP="000158BF">
            <w:pPr>
              <w:pStyle w:val="BodyText2"/>
              <w:jc w:val="center"/>
              <w:rPr>
                <w:rFonts w:cs="Arial"/>
              </w:rPr>
            </w:pPr>
          </w:p>
        </w:tc>
        <w:tc>
          <w:tcPr>
            <w:tcW w:w="1560" w:type="dxa"/>
          </w:tcPr>
          <w:p w14:paraId="09E9EF08" w14:textId="77777777" w:rsidR="00EB33E8" w:rsidRPr="00123C67" w:rsidRDefault="00EB33E8" w:rsidP="000158BF">
            <w:pPr>
              <w:pStyle w:val="BodyText2"/>
              <w:jc w:val="center"/>
              <w:rPr>
                <w:rFonts w:cs="Arial"/>
              </w:rPr>
            </w:pPr>
            <w:r w:rsidRPr="00123C67">
              <w:rPr>
                <w:rFonts w:cs="Arial"/>
              </w:rPr>
              <w:t>22</w:t>
            </w:r>
          </w:p>
        </w:tc>
        <w:tc>
          <w:tcPr>
            <w:tcW w:w="6601" w:type="dxa"/>
          </w:tcPr>
          <w:p w14:paraId="6E83B2F0" w14:textId="77777777" w:rsidR="00EB33E8" w:rsidRPr="00123C67" w:rsidRDefault="00EB33E8" w:rsidP="000158BF">
            <w:pPr>
              <w:pStyle w:val="BodyText2"/>
              <w:rPr>
                <w:rFonts w:cs="Arial"/>
                <w:color w:val="C00000"/>
              </w:rPr>
            </w:pPr>
            <w:r w:rsidRPr="00123C67">
              <w:rPr>
                <w:rFonts w:cs="Arial"/>
              </w:rPr>
              <w:t>Vehicle Manufacturers Published Options</w:t>
            </w:r>
          </w:p>
        </w:tc>
      </w:tr>
    </w:tbl>
    <w:p w14:paraId="0CB35132" w14:textId="537E20DA" w:rsidR="00FF057E" w:rsidRDefault="00FF057E" w:rsidP="00816DA9"/>
    <w:p w14:paraId="71874866" w14:textId="3F4B876D" w:rsidR="00DA7C23" w:rsidRPr="00816DA9" w:rsidRDefault="00816DA9" w:rsidP="00DA7C23">
      <w:r>
        <w:t>The Bid Solicitation and State-Supplied Price Sheet are specifically configured with the exact manufacturer</w:t>
      </w:r>
      <w:r w:rsidR="008F0CFE">
        <w:t>’</w:t>
      </w:r>
      <w:r>
        <w:t xml:space="preserve">s body code, package, trim line and manufacturers options that are required to meet the State’s needs.  A Vendor {Bidder} must provide a Quote price based on the exact vehicle configuration, inclusive of all specified manufacturers body code, package, trim line and manufacturers options, as listed in the Bid Solicitation and on the State-Supplied Price Sheet.     These specific configurations are solely for the basis of Quote evaluation.  Upon Blanket P.O. award, Using Agencies will be able to purchase any available and compatible manufacturers options (using the </w:t>
      </w:r>
      <w:r w:rsidRPr="0010783E">
        <w:rPr>
          <w:rFonts w:cs="Arial"/>
          <w:szCs w:val="22"/>
        </w:rPr>
        <w:t>Vehicle Manufacturers Published Options</w:t>
      </w:r>
      <w:r w:rsidRPr="00BB5AEB">
        <w:rPr>
          <w:szCs w:val="22"/>
        </w:rPr>
        <w:t xml:space="preserve"> </w:t>
      </w:r>
      <w:r w:rsidRPr="00B4264D">
        <w:rPr>
          <w:szCs w:val="22"/>
        </w:rPr>
        <w:t>Blanket P.O. line)</w:t>
      </w:r>
      <w:r>
        <w:t xml:space="preserve"> for the vehicle awarded.  </w:t>
      </w:r>
    </w:p>
    <w:p w14:paraId="3C29CB20" w14:textId="77777777" w:rsidR="00DA7C23" w:rsidRPr="00093AB0" w:rsidRDefault="00DA7C23" w:rsidP="00851065">
      <w:pPr>
        <w:rPr>
          <w:b/>
        </w:rPr>
      </w:pPr>
    </w:p>
    <w:p w14:paraId="2DDAD197" w14:textId="77777777" w:rsidR="003A3A24" w:rsidRPr="00851065" w:rsidRDefault="003A3A24" w:rsidP="00851065">
      <w:pPr>
        <w:pStyle w:val="Heading2"/>
      </w:pPr>
      <w:bookmarkStart w:id="10" w:name="_Toc428533939"/>
      <w:bookmarkStart w:id="11" w:name="_Toc56171005"/>
      <w:r w:rsidRPr="00851065">
        <w:t>Key Events</w:t>
      </w:r>
      <w:bookmarkEnd w:id="10"/>
      <w:bookmarkEnd w:id="1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ELECTRONIC_QUESTION_AND"/>
      <w:bookmarkStart w:id="14" w:name="_Toc428533940"/>
      <w:bookmarkStart w:id="15" w:name="_Toc56171006"/>
      <w:bookmarkEnd w:id="12"/>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FA579E">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FA579E">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9" w:name="_SUBMISSION_OF_QUOTES"/>
      <w:bookmarkStart w:id="20" w:name="_Toc428533941"/>
      <w:bookmarkStart w:id="21" w:name="_Toc56171007"/>
      <w:bookmarkEnd w:id="19"/>
      <w:r w:rsidRPr="00851065">
        <w:t xml:space="preserve">SUBMISSION OF </w:t>
      </w:r>
      <w:r w:rsidR="00CE00E7">
        <w:t>QUOTE</w:t>
      </w:r>
      <w:r w:rsidR="00CA116A" w:rsidRPr="00851065">
        <w:t>S</w:t>
      </w:r>
      <w:bookmarkEnd w:id="20"/>
      <w:bookmarkEnd w:id="21"/>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2" w:name="_Toc56171008"/>
      <w:r w:rsidRPr="00AF2A1D">
        <w:rPr>
          <w:caps w:val="0"/>
          <w:color w:val="000000" w:themeColor="text1"/>
        </w:rPr>
        <w:t>VENDOR {BIDDER} SUPPORT</w:t>
      </w:r>
      <w:bookmarkEnd w:id="22"/>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lastRenderedPageBreak/>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77777777" w:rsidR="000018EA" w:rsidRPr="002812B4" w:rsidRDefault="000018EA" w:rsidP="00851065">
      <w:pPr>
        <w:rPr>
          <w:b/>
          <w:bCs/>
          <w:highlight w:val="green"/>
        </w:rPr>
      </w:pPr>
    </w:p>
    <w:p w14:paraId="7A19C762" w14:textId="77777777" w:rsidR="00EC7B0A" w:rsidRPr="00656318" w:rsidRDefault="00EC7B0A" w:rsidP="00AF2A1D">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56171009"/>
      <w:bookmarkEnd w:id="23"/>
      <w:bookmarkEnd w:id="24"/>
      <w:r w:rsidRPr="00E620F0">
        <w:rPr>
          <w:caps w:val="0"/>
        </w:rPr>
        <w:t>MANDATORY/OPTIONAL SI</w:t>
      </w:r>
      <w:r w:rsidRPr="00656318">
        <w:rPr>
          <w:caps w:val="0"/>
        </w:rPr>
        <w:t>TE VISIT</w:t>
      </w:r>
      <w:bookmarkEnd w:id="25"/>
      <w:bookmarkEnd w:id="26"/>
      <w:bookmarkEnd w:id="27"/>
      <w:bookmarkEnd w:id="28"/>
      <w:bookmarkEnd w:id="29"/>
    </w:p>
    <w:p w14:paraId="4A0303B8" w14:textId="77777777" w:rsidR="00EC7B0A" w:rsidRDefault="00EC7B0A" w:rsidP="00AF2A1D">
      <w:pPr>
        <w:keepNext/>
      </w:pPr>
    </w:p>
    <w:p w14:paraId="5A05CD59" w14:textId="41469FD0" w:rsidR="00E620F0" w:rsidRPr="001154A3" w:rsidRDefault="00E620F0" w:rsidP="00E620F0">
      <w:r w:rsidRPr="000103EC">
        <w:t xml:space="preserve">Not </w:t>
      </w:r>
      <w:r>
        <w:t>applicable to this procurement.</w:t>
      </w:r>
    </w:p>
    <w:p w14:paraId="4DD3370F" w14:textId="77777777" w:rsidR="00EF244D" w:rsidRPr="00851065" w:rsidRDefault="00EF244D" w:rsidP="00851065">
      <w:pPr>
        <w:rPr>
          <w:rFonts w:eastAsia="MS Mincho"/>
          <w:highlight w:val="green"/>
        </w:rPr>
      </w:pPr>
    </w:p>
    <w:p w14:paraId="3AF40E98" w14:textId="7651D7F1" w:rsidR="00EF244D" w:rsidRPr="00851065" w:rsidRDefault="00EF244D" w:rsidP="00851065">
      <w:pPr>
        <w:pStyle w:val="Heading3"/>
      </w:pPr>
      <w:bookmarkStart w:id="30" w:name="_1.3.5__MANDATORY/OPTIONAL"/>
      <w:bookmarkStart w:id="31" w:name="_1.3.6__MANDATORY/OPTIONAL"/>
      <w:bookmarkStart w:id="32" w:name="_MANDATORY/OPTIONAL_PRE-QUOTE_CONFER"/>
      <w:bookmarkStart w:id="33" w:name="_Toc224543888"/>
      <w:bookmarkStart w:id="34" w:name="_Toc238623354"/>
      <w:bookmarkStart w:id="35" w:name="_Toc428533945"/>
      <w:bookmarkStart w:id="36" w:name="_Toc56171010"/>
      <w:bookmarkEnd w:id="30"/>
      <w:bookmarkEnd w:id="31"/>
      <w:bookmarkEnd w:id="32"/>
      <w:r w:rsidRPr="00E620F0">
        <w:t>MANDATORY/OPTIONAL PR</w:t>
      </w:r>
      <w:r w:rsidRPr="00851065">
        <w:t>E-</w:t>
      </w:r>
      <w:r w:rsidR="00CE00E7">
        <w:t>QUOTE</w:t>
      </w:r>
      <w:r w:rsidR="009F0764" w:rsidRPr="00851065">
        <w:t xml:space="preserve"> </w:t>
      </w:r>
      <w:r w:rsidRPr="00851065">
        <w:t>CONFERENCE</w:t>
      </w:r>
      <w:bookmarkEnd w:id="33"/>
      <w:bookmarkEnd w:id="34"/>
      <w:bookmarkEnd w:id="35"/>
      <w:bookmarkEnd w:id="36"/>
    </w:p>
    <w:p w14:paraId="3FE0B662" w14:textId="77777777" w:rsidR="00EF244D" w:rsidRPr="00851065" w:rsidRDefault="00EF244D" w:rsidP="00851065">
      <w:pPr>
        <w:rPr>
          <w:rFonts w:eastAsia="MS Mincho"/>
        </w:rPr>
      </w:pPr>
    </w:p>
    <w:p w14:paraId="04CE4ECA" w14:textId="05D95E2C" w:rsidR="0016255C" w:rsidRDefault="00E620F0" w:rsidP="00851065">
      <w:bookmarkStart w:id="37" w:name="_Toc95619434"/>
      <w:bookmarkStart w:id="38" w:name="_Toc109701220"/>
      <w:bookmarkStart w:id="39" w:name="_Toc225321579"/>
      <w:bookmarkStart w:id="40" w:name="_Toc94946029"/>
      <w:bookmarkStart w:id="41" w:name="_Toc72744593"/>
      <w:r w:rsidRPr="000103EC">
        <w:t xml:space="preserve">Not </w:t>
      </w:r>
      <w:r>
        <w:t>applicable to this procurement.</w:t>
      </w:r>
    </w:p>
    <w:p w14:paraId="7EFE8490" w14:textId="77777777" w:rsidR="00E620F0" w:rsidRDefault="00E620F0" w:rsidP="00851065">
      <w:pPr>
        <w:rPr>
          <w:b/>
        </w:rPr>
      </w:pPr>
    </w:p>
    <w:p w14:paraId="2D38FE5A" w14:textId="40D531FF" w:rsidR="00652B3B" w:rsidRPr="009A34D4" w:rsidRDefault="00B60519" w:rsidP="00FC3B70">
      <w:pPr>
        <w:pStyle w:val="Heading3"/>
        <w:keepNext/>
        <w:ind w:right="108"/>
        <w:rPr>
          <w:bCs w:val="0"/>
          <w:caps w:val="0"/>
        </w:rPr>
      </w:pPr>
      <w:bookmarkStart w:id="42" w:name="_Toc400531476"/>
      <w:bookmarkStart w:id="43" w:name="_Toc428533946"/>
      <w:bookmarkStart w:id="44" w:name="_Toc5617101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7E829856" w14:textId="77777777" w:rsidR="0058591B" w:rsidRDefault="0058591B" w:rsidP="00FC3B70">
      <w:pPr>
        <w:keepNext/>
      </w:pPr>
    </w:p>
    <w:p w14:paraId="373B01CF" w14:textId="195B1CF7" w:rsidR="007E420C" w:rsidRDefault="00E620F0" w:rsidP="00851065">
      <w:r w:rsidRPr="000103EC">
        <w:t xml:space="preserve">Not </w:t>
      </w:r>
      <w:r>
        <w:t>applicable to this procurement.</w:t>
      </w:r>
    </w:p>
    <w:p w14:paraId="5772F69D" w14:textId="77777777" w:rsidR="00670B8D" w:rsidRDefault="00670B8D" w:rsidP="00851065">
      <w:pPr>
        <w:rPr>
          <w:rFonts w:eastAsia="MS Mincho"/>
        </w:rPr>
      </w:pPr>
    </w:p>
    <w:p w14:paraId="6DC12555" w14:textId="77777777" w:rsidR="00C12155" w:rsidRPr="00851065" w:rsidRDefault="00C12155" w:rsidP="001655C1">
      <w:pPr>
        <w:pStyle w:val="Heading2"/>
        <w:keepNext/>
      </w:pPr>
      <w:bookmarkStart w:id="45" w:name="_Toc428533947"/>
      <w:bookmarkStart w:id="46" w:name="_Toc56171012"/>
      <w:r w:rsidRPr="00851065">
        <w:t>ADDITIONAL Information</w:t>
      </w:r>
      <w:bookmarkEnd w:id="45"/>
      <w:bookmarkEnd w:id="46"/>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7" w:name="_Toc428533948"/>
      <w:bookmarkStart w:id="48" w:name="_Toc5617101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7"/>
      <w:bookmarkEnd w:id="48"/>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9" w:name="_Toc400531479"/>
      <w:bookmarkStart w:id="50" w:name="_Toc428533949"/>
      <w:bookmarkStart w:id="51" w:name="_Toc5617101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2" w:name="_Toc400531480"/>
      <w:bookmarkStart w:id="53" w:name="_Toc428533950"/>
      <w:bookmarkStart w:id="54" w:name="_Toc56171015"/>
      <w:r w:rsidRPr="00C82A09">
        <w:rPr>
          <w:rFonts w:eastAsia="MS Mincho"/>
        </w:rPr>
        <w:t>COST</w:t>
      </w:r>
      <w:r w:rsidR="00E651D6" w:rsidRPr="00C82A09">
        <w:rPr>
          <w:rFonts w:eastAsia="MS Mincho"/>
        </w:rPr>
        <w:t xml:space="preserve"> L</w:t>
      </w:r>
      <w:r w:rsidR="00E651D6" w:rsidRPr="005B44C2">
        <w:rPr>
          <w:rFonts w:eastAsia="MS Mincho"/>
        </w:rPr>
        <w:t>iability</w:t>
      </w:r>
      <w:bookmarkEnd w:id="52"/>
      <w:bookmarkEnd w:id="53"/>
      <w:bookmarkEnd w:id="54"/>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654430">
      <w:pPr>
        <w:pStyle w:val="Heading3"/>
        <w:keepNext/>
        <w:ind w:right="108"/>
        <w:rPr>
          <w:rFonts w:eastAsia="MS Mincho"/>
        </w:rPr>
      </w:pPr>
      <w:bookmarkStart w:id="55" w:name="_Toc56171016"/>
      <w:bookmarkStart w:id="56" w:name="_Toc400531481"/>
      <w:bookmarkStart w:id="57" w:name="_Toc428533951"/>
      <w:r w:rsidRPr="00C82A09">
        <w:rPr>
          <w:rFonts w:eastAsia="MS Mincho"/>
        </w:rPr>
        <w:lastRenderedPageBreak/>
        <w:t>CONTENTS</w:t>
      </w:r>
      <w:r w:rsidR="00E651D6" w:rsidRPr="005B44C2">
        <w:rPr>
          <w:rFonts w:eastAsia="MS Mincho"/>
        </w:rPr>
        <w:t xml:space="preserve"> of </w:t>
      </w:r>
      <w:r w:rsidR="00CE00E7">
        <w:rPr>
          <w:rFonts w:eastAsia="MS Mincho"/>
        </w:rPr>
        <w:t>QUOTE</w:t>
      </w:r>
      <w:bookmarkEnd w:id="55"/>
      <w:r w:rsidR="00EE6FCF">
        <w:rPr>
          <w:rFonts w:eastAsia="MS Mincho"/>
        </w:rPr>
        <w:t xml:space="preserve"> </w:t>
      </w:r>
      <w:bookmarkEnd w:id="56"/>
      <w:bookmarkEnd w:id="57"/>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2CC54DDD"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8" w:name="_Toc400531482"/>
      <w:bookmarkStart w:id="59" w:name="_Toc428533952"/>
      <w:r w:rsidRPr="002952D8">
        <w:rPr>
          <w:rFonts w:eastAsia="MS Mincho"/>
        </w:rPr>
        <w:t xml:space="preserve"> </w:t>
      </w:r>
      <w:bookmarkStart w:id="60" w:name="_Toc56171017"/>
      <w:r w:rsidR="002A5D50">
        <w:rPr>
          <w:rFonts w:eastAsia="MS Mincho"/>
        </w:rPr>
        <w:t xml:space="preserve">ANNOUNCEMENT OF </w:t>
      </w:r>
      <w:r w:rsidR="00CE00E7">
        <w:rPr>
          <w:rFonts w:eastAsia="MS Mincho"/>
        </w:rPr>
        <w:t>QUOTE</w:t>
      </w:r>
      <w:r w:rsidR="007C5C08">
        <w:rPr>
          <w:rFonts w:eastAsia="MS Mincho"/>
        </w:rPr>
        <w:t xml:space="preserve"> </w:t>
      </w:r>
      <w:bookmarkEnd w:id="58"/>
      <w:r w:rsidR="002A5D50">
        <w:rPr>
          <w:rFonts w:eastAsia="MS Mincho"/>
        </w:rPr>
        <w:t>INFORMATION</w:t>
      </w:r>
      <w:bookmarkEnd w:id="59"/>
      <w:bookmarkEnd w:id="60"/>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lastRenderedPageBreak/>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3D1E33">
      <w:pPr>
        <w:pStyle w:val="Heading3"/>
        <w:keepNext/>
        <w:ind w:right="108"/>
        <w:rPr>
          <w:rFonts w:eastAsia="MS Mincho"/>
        </w:rPr>
      </w:pPr>
      <w:bookmarkStart w:id="61" w:name="_Toc400531483"/>
      <w:bookmarkStart w:id="62" w:name="_Toc428533953"/>
      <w:bookmarkStart w:id="63" w:name="_Toc5617101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1"/>
      <w:bookmarkEnd w:id="62"/>
      <w:bookmarkEnd w:id="63"/>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4" w:name="_Toc400531484"/>
      <w:bookmarkStart w:id="65" w:name="_Toc428533954"/>
      <w:bookmarkStart w:id="66" w:name="_Toc56171019"/>
      <w:r>
        <w:rPr>
          <w:rFonts w:eastAsia="MS Mincho"/>
        </w:rPr>
        <w:t>QUOTE</w:t>
      </w:r>
      <w:r w:rsidR="00EE6FCF">
        <w:rPr>
          <w:rFonts w:eastAsia="MS Mincho"/>
        </w:rPr>
        <w:t xml:space="preserve"> </w:t>
      </w:r>
      <w:r w:rsidR="00B13A1D" w:rsidRPr="00E25F54">
        <w:rPr>
          <w:rFonts w:eastAsia="MS Mincho"/>
        </w:rPr>
        <w:t>ERRORS</w:t>
      </w:r>
      <w:bookmarkEnd w:id="64"/>
      <w:bookmarkEnd w:id="65"/>
      <w:bookmarkEnd w:id="66"/>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28E6FE60" w14:textId="17669443" w:rsidR="00BF2ADD" w:rsidRDefault="00CE00E7" w:rsidP="00851065">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4DFE411" w14:textId="77777777" w:rsidR="00456A74" w:rsidRPr="00456A74" w:rsidRDefault="00456A74" w:rsidP="00456A74"/>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00634896" w:rsidRPr="00456A74">
        <w:t>or a portion thereof,</w:t>
      </w:r>
      <w:r w:rsidRPr="00456A74">
        <w:t xml:space="preserve"> from consideration for award.</w:t>
      </w:r>
      <w:r w:rsidR="00CE3C18" w:rsidRPr="00456A74">
        <w:t xml:space="preserve">  If the </w:t>
      </w:r>
      <w:r w:rsidR="00526170" w:rsidRPr="00456A74">
        <w:t>Vendor</w:t>
      </w:r>
      <w:r w:rsidR="000A16FB" w:rsidRPr="00456A74">
        <w:t xml:space="preserve">’s </w:t>
      </w:r>
      <w:r w:rsidR="00AB723B" w:rsidRPr="00456A74">
        <w:t>{</w:t>
      </w:r>
      <w:r w:rsidR="000A16FB" w:rsidRPr="00456A74">
        <w:t>Bidder</w:t>
      </w:r>
      <w:r w:rsidR="00CE3C18" w:rsidRPr="00456A74">
        <w:t>’s</w:t>
      </w:r>
      <w:r w:rsidR="00AB723B" w:rsidRPr="00456A74">
        <w:t>}</w:t>
      </w:r>
      <w:r w:rsidR="00CE3C18" w:rsidRPr="00456A74">
        <w:t xml:space="preserve"> request to withdraw is made in good faith</w:t>
      </w:r>
      <w:r w:rsidR="00CE3C18" w:rsidRPr="00CE3C18">
        <w:t xml:space="preserve">,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7" w:name="_Toc400531485"/>
      <w:bookmarkStart w:id="68" w:name="_Toc428533955"/>
      <w:bookmarkStart w:id="69" w:name="_Toc56171020"/>
      <w:r w:rsidRPr="00826719">
        <w:rPr>
          <w:rFonts w:eastAsia="MS Mincho"/>
        </w:rPr>
        <w:lastRenderedPageBreak/>
        <w:t>JOINT V</w:t>
      </w:r>
      <w:r w:rsidRPr="005B44C2">
        <w:rPr>
          <w:rFonts w:eastAsia="MS Mincho"/>
        </w:rPr>
        <w:t>enture</w:t>
      </w:r>
      <w:bookmarkEnd w:id="67"/>
      <w:bookmarkEnd w:id="68"/>
      <w:bookmarkEnd w:id="69"/>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6239D">
      <w:pPr>
        <w:pStyle w:val="Heading3"/>
        <w:keepNext/>
      </w:pPr>
      <w:bookmarkStart w:id="70" w:name="_Toc400531486"/>
      <w:bookmarkStart w:id="71" w:name="_Toc428533956"/>
      <w:bookmarkStart w:id="72" w:name="_Toc56171021"/>
      <w:r w:rsidRPr="00EF72B4">
        <w:t xml:space="preserve">Reciprocity for Jurisdictional </w:t>
      </w:r>
      <w:r w:rsidR="00526170">
        <w:t>Vendor</w:t>
      </w:r>
      <w:r w:rsidRPr="00EF72B4">
        <w:t xml:space="preserve"> Preference</w:t>
      </w:r>
      <w:bookmarkEnd w:id="70"/>
      <w:bookmarkEnd w:id="71"/>
      <w:bookmarkEnd w:id="72"/>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3" w:name="_Toc294607267"/>
      <w:bookmarkStart w:id="74" w:name="_Toc294680428"/>
      <w:bookmarkStart w:id="75" w:name="_Toc400531487"/>
      <w:bookmarkStart w:id="76" w:name="_Toc428533957"/>
      <w:bookmarkStart w:id="77" w:name="_Toc56171022"/>
      <w:r>
        <w:t>QUOTE</w:t>
      </w:r>
      <w:r w:rsidR="00C6511D" w:rsidRPr="00E2130D">
        <w:t xml:space="preserve"> ACCEPTANCES AND REJECTIONS</w:t>
      </w:r>
      <w:bookmarkEnd w:id="73"/>
      <w:bookmarkEnd w:id="74"/>
      <w:bookmarkEnd w:id="75"/>
      <w:bookmarkEnd w:id="76"/>
      <w:bookmarkEnd w:id="77"/>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8" w:name="_Toc56171023"/>
      <w:r w:rsidRPr="00851065">
        <w:rPr>
          <w:caps w:val="0"/>
        </w:rPr>
        <w:t>ELECTRONIC SIGNATURES</w:t>
      </w:r>
      <w:bookmarkEnd w:id="78"/>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9" w:name="_DEFINITIONS"/>
      <w:bookmarkStart w:id="80" w:name="_Toc400531488"/>
      <w:bookmarkStart w:id="81" w:name="_Toc428533958"/>
      <w:bookmarkEnd w:id="79"/>
      <w:r>
        <w:lastRenderedPageBreak/>
        <w:t xml:space="preserve"> </w:t>
      </w:r>
      <w:bookmarkStart w:id="82" w:name="_Toc56171024"/>
      <w:r w:rsidR="00E651D6">
        <w:t>DEFINITIONS</w:t>
      </w:r>
      <w:bookmarkEnd w:id="80"/>
      <w:bookmarkEnd w:id="81"/>
      <w:bookmarkEnd w:id="82"/>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3" w:name="_CROSSWALK"/>
      <w:bookmarkStart w:id="84" w:name="_Toc428533959"/>
      <w:bookmarkStart w:id="85" w:name="_Toc56171025"/>
      <w:bookmarkEnd w:id="83"/>
      <w:r>
        <w:t>CROSSWALK</w:t>
      </w:r>
      <w:bookmarkEnd w:id="84"/>
      <w:bookmarkEnd w:id="8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6" w:name="_Toc428533960"/>
      <w:bookmarkStart w:id="87" w:name="_Toc56171026"/>
      <w:r w:rsidRPr="005B44C2">
        <w:t>General Definitions</w:t>
      </w:r>
      <w:bookmarkEnd w:id="86"/>
      <w:bookmarkEnd w:id="87"/>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FA579E">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FA579E">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E6239D">
      <w:pPr>
        <w:pStyle w:val="Heading2"/>
        <w:keepNext/>
        <w:ind w:left="540" w:right="108"/>
      </w:pPr>
      <w:bookmarkStart w:id="88" w:name="_Toc355709006"/>
      <w:bookmarkStart w:id="89" w:name="_Toc400531490"/>
      <w:bookmarkStart w:id="90" w:name="_Toc428533961"/>
      <w:bookmarkStart w:id="91" w:name="_Toc56171027"/>
      <w:r>
        <w:t>BLANKET P.O.</w:t>
      </w:r>
      <w:r w:rsidR="00836192">
        <w:t xml:space="preserve"> </w:t>
      </w:r>
      <w:r w:rsidR="001024E6" w:rsidRPr="005B44C2">
        <w:t>specific definitions</w:t>
      </w:r>
      <w:r w:rsidR="001024E6">
        <w:t>/ACRONYMS</w:t>
      </w:r>
      <w:bookmarkEnd w:id="88"/>
      <w:bookmarkEnd w:id="89"/>
      <w:bookmarkEnd w:id="90"/>
      <w:bookmarkEnd w:id="91"/>
    </w:p>
    <w:p w14:paraId="46335D65" w14:textId="2191D868" w:rsidR="00C621B7" w:rsidRDefault="00C621B7" w:rsidP="00C621B7">
      <w:pPr>
        <w:rPr>
          <w:b/>
        </w:rPr>
      </w:pPr>
    </w:p>
    <w:p w14:paraId="7EC11372" w14:textId="77777777" w:rsidR="001C0126" w:rsidRPr="001A5C4E" w:rsidRDefault="001C0126" w:rsidP="001C0126">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5013E743" w14:textId="77777777" w:rsidR="001C0126" w:rsidRDefault="001C0126" w:rsidP="001C0126">
      <w:pPr>
        <w:ind w:right="108"/>
        <w:rPr>
          <w:rFonts w:cs="Arial"/>
        </w:rPr>
      </w:pPr>
    </w:p>
    <w:p w14:paraId="269BD014" w14:textId="77777777" w:rsidR="001C0126" w:rsidRPr="001C6D24" w:rsidRDefault="001C0126" w:rsidP="001C0126">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6" w:history="1">
        <w:r w:rsidRPr="002414C6">
          <w:rPr>
            <w:rStyle w:val="Hyperlink"/>
            <w:rFonts w:cs="Arial"/>
            <w:szCs w:val="22"/>
          </w:rPr>
          <w:t>http://www.astm.org/</w:t>
        </w:r>
      </w:hyperlink>
      <w:r>
        <w:rPr>
          <w:rFonts w:cs="Arial"/>
          <w:szCs w:val="22"/>
        </w:rPr>
        <w:t>).</w:t>
      </w:r>
    </w:p>
    <w:p w14:paraId="428A67D5" w14:textId="77777777" w:rsidR="001C0126" w:rsidRDefault="001C0126" w:rsidP="001C0126"/>
    <w:p w14:paraId="52BE24AE" w14:textId="77777777" w:rsidR="001C0126" w:rsidRPr="001A5C4E" w:rsidRDefault="001C0126" w:rsidP="001C0126">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6391F9EE" w14:textId="77777777" w:rsidR="001C0126" w:rsidRDefault="001C0126" w:rsidP="001C0126">
      <w:pPr>
        <w:ind w:right="108"/>
        <w:rPr>
          <w:rFonts w:cs="Arial"/>
        </w:rPr>
      </w:pPr>
    </w:p>
    <w:p w14:paraId="722E0DAD" w14:textId="77777777" w:rsidR="001C0126" w:rsidRDefault="001C0126" w:rsidP="001C0126">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When a Vendor {Contractor} enters the purchase order in the manufacturer’s order bank successfully, it receives this confirmation.</w:t>
      </w:r>
    </w:p>
    <w:p w14:paraId="6BCFAD77" w14:textId="77777777" w:rsidR="001C0126" w:rsidRDefault="001C0126" w:rsidP="001C0126">
      <w:pPr>
        <w:ind w:right="108"/>
        <w:rPr>
          <w:rFonts w:cs="Arial"/>
        </w:rPr>
      </w:pPr>
    </w:p>
    <w:p w14:paraId="193EA5BE" w14:textId="77777777" w:rsidR="001C0126" w:rsidRPr="00622A19" w:rsidRDefault="001C0126" w:rsidP="001C0126">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14:paraId="13693913" w14:textId="77777777" w:rsidR="001C0126" w:rsidRDefault="001C0126" w:rsidP="001C0126">
      <w:pPr>
        <w:ind w:right="108"/>
        <w:rPr>
          <w:rFonts w:cs="Arial"/>
        </w:rPr>
      </w:pPr>
    </w:p>
    <w:p w14:paraId="46BF5994" w14:textId="77777777" w:rsidR="001C0126" w:rsidRDefault="001C0126" w:rsidP="001C0126">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7" w:history="1">
        <w:r w:rsidRPr="002414C6">
          <w:rPr>
            <w:rStyle w:val="Hyperlink"/>
            <w:rFonts w:cs="Arial"/>
            <w:szCs w:val="22"/>
          </w:rPr>
          <w:t>http://www.nhtsa.gov/cars/rules/import/FMVSS/</w:t>
        </w:r>
      </w:hyperlink>
      <w:r>
        <w:rPr>
          <w:rFonts w:cs="Arial"/>
          <w:szCs w:val="22"/>
        </w:rPr>
        <w:t>).</w:t>
      </w:r>
    </w:p>
    <w:p w14:paraId="35DC6E24" w14:textId="77777777" w:rsidR="001C0126" w:rsidRDefault="001C0126" w:rsidP="001C0126">
      <w:pPr>
        <w:ind w:right="108"/>
        <w:rPr>
          <w:rFonts w:cs="Arial"/>
        </w:rPr>
      </w:pPr>
    </w:p>
    <w:p w14:paraId="647A19B7" w14:textId="47A438E6" w:rsidR="001C0126" w:rsidRPr="001A5C4E" w:rsidRDefault="001C0126" w:rsidP="001C0126">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w:t>
      </w:r>
      <w:r>
        <w:rPr>
          <w:rFonts w:cs="Arial"/>
          <w:szCs w:val="22"/>
        </w:rPr>
        <w:t>c</w:t>
      </w:r>
      <w:r w:rsidRPr="001A5C4E">
        <w:rPr>
          <w:rFonts w:cs="Arial"/>
          <w:szCs w:val="22"/>
        </w:rPr>
        <w:t>omponents, including their own dry weights, as published by the vehicle/chassis manufacturer.  GAWR shall not exceed the capacity of the least rated axle component.</w:t>
      </w:r>
    </w:p>
    <w:p w14:paraId="3B397BFD" w14:textId="77777777" w:rsidR="001C0126" w:rsidRDefault="001C0126" w:rsidP="001C0126">
      <w:pPr>
        <w:ind w:right="108"/>
        <w:rPr>
          <w:rFonts w:cs="Arial"/>
        </w:rPr>
      </w:pPr>
    </w:p>
    <w:p w14:paraId="27567214" w14:textId="77777777" w:rsidR="001C0126" w:rsidRPr="001A5C4E" w:rsidRDefault="001C0126" w:rsidP="001C0126">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62EEB438" w14:textId="324BA501" w:rsidR="00EA5E69" w:rsidRDefault="00EA5E69" w:rsidP="00C621B7">
      <w:pPr>
        <w:autoSpaceDE w:val="0"/>
        <w:autoSpaceDN w:val="0"/>
        <w:adjustRightInd w:val="0"/>
        <w:rPr>
          <w:rFonts w:cs="Arial"/>
          <w:b/>
          <w:szCs w:val="22"/>
        </w:rPr>
      </w:pPr>
    </w:p>
    <w:p w14:paraId="414DFF1F" w14:textId="77777777" w:rsidR="001C0126" w:rsidRDefault="001C0126" w:rsidP="001C0126">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14:paraId="68411DD4" w14:textId="77777777" w:rsidR="001C0126" w:rsidRDefault="001C0126" w:rsidP="001C0126">
      <w:pPr>
        <w:pStyle w:val="BodyText"/>
        <w:ind w:left="0"/>
        <w:rPr>
          <w:rFonts w:cs="Arial"/>
          <w:b/>
          <w:bCs/>
          <w:color w:val="000000"/>
          <w:sz w:val="22"/>
          <w:szCs w:val="22"/>
          <w:lang w:val="en-US"/>
        </w:rPr>
      </w:pPr>
    </w:p>
    <w:p w14:paraId="2522387E" w14:textId="77777777" w:rsidR="001C0126" w:rsidRPr="008204BF" w:rsidRDefault="001C0126" w:rsidP="001C0126">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w:t>
      </w:r>
      <w:r>
        <w:rPr>
          <w:rFonts w:cs="Arial"/>
          <w:color w:val="000000"/>
          <w:szCs w:val="22"/>
        </w:rPr>
        <w:t>gnating items containing Recovered M</w:t>
      </w:r>
      <w:r w:rsidRPr="008204BF">
        <w:rPr>
          <w:rFonts w:cs="Arial"/>
          <w:color w:val="000000"/>
          <w:szCs w:val="22"/>
        </w:rPr>
        <w:t xml:space="preserve">aterials. </w:t>
      </w:r>
    </w:p>
    <w:p w14:paraId="2CDDF186" w14:textId="77777777" w:rsidR="001C0126" w:rsidRPr="002813DA" w:rsidRDefault="001C0126" w:rsidP="001C0126">
      <w:pPr>
        <w:pStyle w:val="BodyText"/>
        <w:ind w:left="0"/>
        <w:rPr>
          <w:rFonts w:cs="Arial"/>
          <w:b/>
          <w:bCs/>
          <w:color w:val="000000"/>
          <w:sz w:val="22"/>
          <w:szCs w:val="22"/>
          <w:lang w:val="en-US"/>
        </w:rPr>
      </w:pPr>
    </w:p>
    <w:p w14:paraId="59875A8D" w14:textId="77777777" w:rsidR="001C0126" w:rsidRDefault="001C0126" w:rsidP="001C0126">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14:paraId="1B05F7B9" w14:textId="4DC1AFEF" w:rsidR="001C0126" w:rsidRDefault="001C0126" w:rsidP="00C621B7">
      <w:pPr>
        <w:autoSpaceDE w:val="0"/>
        <w:autoSpaceDN w:val="0"/>
        <w:adjustRightInd w:val="0"/>
        <w:rPr>
          <w:rFonts w:cs="Arial"/>
          <w:b/>
          <w:szCs w:val="22"/>
        </w:rPr>
      </w:pPr>
    </w:p>
    <w:p w14:paraId="410C46B9" w14:textId="77777777" w:rsidR="001C0126" w:rsidRPr="001C6D24" w:rsidRDefault="001C0126" w:rsidP="001C0126">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8" w:history="1">
        <w:r w:rsidRPr="002414C6">
          <w:rPr>
            <w:rStyle w:val="Hyperlink"/>
            <w:rFonts w:cs="Arial"/>
            <w:szCs w:val="22"/>
          </w:rPr>
          <w:t>http://www.state.nj.us/mvc/</w:t>
        </w:r>
      </w:hyperlink>
      <w:r>
        <w:rPr>
          <w:rFonts w:cs="Arial"/>
          <w:szCs w:val="22"/>
        </w:rPr>
        <w:t>).</w:t>
      </w:r>
    </w:p>
    <w:p w14:paraId="0F01F30A" w14:textId="77777777" w:rsidR="001C0126" w:rsidRDefault="001C0126" w:rsidP="001C0126">
      <w:pPr>
        <w:ind w:right="108"/>
        <w:rPr>
          <w:rFonts w:cs="Arial"/>
        </w:rPr>
      </w:pPr>
    </w:p>
    <w:p w14:paraId="58D57337" w14:textId="77777777" w:rsidR="001C0126" w:rsidRPr="00825EEC" w:rsidRDefault="001C0126" w:rsidP="001C0126">
      <w:pPr>
        <w:ind w:right="108"/>
        <w:rPr>
          <w:rFonts w:cs="Arial"/>
          <w:szCs w:val="22"/>
        </w:rPr>
      </w:pPr>
      <w:r w:rsidRPr="00825EEC">
        <w:rPr>
          <w:rFonts w:cs="Arial"/>
          <w:b/>
          <w:bCs/>
          <w:szCs w:val="22"/>
        </w:rPr>
        <w:t>Non-State Agency</w:t>
      </w:r>
      <w:r w:rsidRPr="00825EEC">
        <w:rPr>
          <w:rFonts w:cs="Arial"/>
          <w:szCs w:val="22"/>
        </w:rPr>
        <w:t xml:space="preserve"> - Any using Agency other than the State agencies.  Any quasi-State </w:t>
      </w:r>
      <w:r>
        <w:rPr>
          <w:rFonts w:cs="Arial"/>
          <w:szCs w:val="22"/>
        </w:rPr>
        <w:t>entity</w:t>
      </w:r>
      <w:r w:rsidRPr="00825EEC">
        <w:rPr>
          <w:rFonts w:cs="Arial"/>
          <w:szCs w:val="22"/>
        </w:rPr>
        <w:t xml:space="preserve"> (New Jersey Turnpike, for example) or political sub-division is a non-State Agency.  Quasi-State </w:t>
      </w:r>
      <w:r>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14:paraId="0FB1E1BF" w14:textId="77777777" w:rsidR="001C0126" w:rsidRDefault="001C0126" w:rsidP="001C0126">
      <w:pPr>
        <w:ind w:right="108"/>
        <w:rPr>
          <w:rFonts w:cs="Arial"/>
        </w:rPr>
      </w:pPr>
    </w:p>
    <w:p w14:paraId="362E0AEB" w14:textId="77777777" w:rsidR="001C0126" w:rsidRPr="001C6D24" w:rsidRDefault="001C0126" w:rsidP="001C0126">
      <w:pPr>
        <w:ind w:right="108"/>
        <w:rPr>
          <w:rFonts w:cs="Arial"/>
          <w:szCs w:val="22"/>
        </w:rPr>
      </w:pPr>
      <w:r w:rsidRPr="001C6D24">
        <w:rPr>
          <w:rFonts w:cs="Arial"/>
          <w:b/>
          <w:szCs w:val="22"/>
        </w:rPr>
        <w:t>Ordering Agency</w:t>
      </w:r>
      <w:r w:rsidRPr="001C6D24">
        <w:rPr>
          <w:rFonts w:cs="Arial"/>
          <w:szCs w:val="22"/>
        </w:rPr>
        <w:t xml:space="preserve"> - Any </w:t>
      </w:r>
      <w:r>
        <w:rPr>
          <w:rFonts w:cs="Arial"/>
          <w:szCs w:val="22"/>
        </w:rPr>
        <w:t>U</w:t>
      </w:r>
      <w:r w:rsidRPr="001C6D24">
        <w:rPr>
          <w:rFonts w:cs="Arial"/>
          <w:szCs w:val="22"/>
        </w:rPr>
        <w:t xml:space="preserve">sing </w:t>
      </w:r>
      <w:r>
        <w:rPr>
          <w:rFonts w:cs="Arial"/>
          <w:szCs w:val="22"/>
        </w:rPr>
        <w:t>A</w:t>
      </w:r>
      <w:r w:rsidRPr="001C6D24">
        <w:rPr>
          <w:rFonts w:cs="Arial"/>
          <w:szCs w:val="22"/>
        </w:rPr>
        <w:t xml:space="preserve">gency placing a purchase order based upon the </w:t>
      </w:r>
      <w:r>
        <w:rPr>
          <w:rFonts w:cs="Arial"/>
          <w:szCs w:val="22"/>
        </w:rPr>
        <w:t>Blanket P.O.s</w:t>
      </w:r>
      <w:r w:rsidRPr="001C6D24">
        <w:rPr>
          <w:rFonts w:cs="Arial"/>
          <w:szCs w:val="22"/>
        </w:rPr>
        <w:t xml:space="preserve"> resulting from this </w:t>
      </w:r>
      <w:r>
        <w:rPr>
          <w:rFonts w:cs="Arial"/>
          <w:szCs w:val="22"/>
        </w:rPr>
        <w:t>Bid Solicitation</w:t>
      </w:r>
      <w:r w:rsidRPr="001C6D24">
        <w:rPr>
          <w:rFonts w:cs="Arial"/>
          <w:szCs w:val="22"/>
        </w:rPr>
        <w:t>.</w:t>
      </w:r>
    </w:p>
    <w:p w14:paraId="1F65AB7F" w14:textId="77777777" w:rsidR="001C0126" w:rsidRDefault="001C0126" w:rsidP="001C0126"/>
    <w:p w14:paraId="1A70DD9D" w14:textId="77777777" w:rsidR="001C0126" w:rsidRPr="001A5C4E" w:rsidRDefault="001C0126" w:rsidP="001C0126">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1A875232" w14:textId="77FE4305" w:rsidR="001C0126" w:rsidRDefault="001C0126" w:rsidP="00C621B7">
      <w:pPr>
        <w:autoSpaceDE w:val="0"/>
        <w:autoSpaceDN w:val="0"/>
        <w:adjustRightInd w:val="0"/>
        <w:rPr>
          <w:rFonts w:cs="Arial"/>
          <w:b/>
          <w:szCs w:val="22"/>
        </w:rPr>
      </w:pPr>
    </w:p>
    <w:p w14:paraId="5B163660" w14:textId="77777777" w:rsidR="00F17BE4" w:rsidRPr="00851065" w:rsidRDefault="00F17BE4" w:rsidP="00F17BE4">
      <w:pPr>
        <w:rPr>
          <w:color w:val="000000"/>
        </w:rPr>
      </w:pPr>
      <w:r>
        <w:rPr>
          <w:rFonts w:cs="Arial"/>
          <w:b/>
          <w:szCs w:val="22"/>
        </w:rPr>
        <w:t xml:space="preserve">Percentage Discount - </w:t>
      </w:r>
      <w:r w:rsidRPr="00C74FA5">
        <w:rPr>
          <w:rFonts w:cs="Arial"/>
          <w:szCs w:val="22"/>
        </w:rPr>
        <w:t xml:space="preserve">The Percentage bid applied as a Discount to a firm, fixed price contained </w:t>
      </w:r>
      <w:r>
        <w:rPr>
          <w:color w:val="000000"/>
        </w:rPr>
        <w:t>within the vehicle manufacturers published list of options (MSRP)</w:t>
      </w:r>
      <w:r w:rsidRPr="00851065">
        <w:rPr>
          <w:color w:val="000000"/>
        </w:rPr>
        <w:t>.</w:t>
      </w:r>
    </w:p>
    <w:p w14:paraId="2B8D6DD4" w14:textId="202F62A8"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38F2CC3B" w14:textId="77777777" w:rsidR="00857CB1" w:rsidRDefault="00857CB1" w:rsidP="008D4A65">
      <w:pPr>
        <w:autoSpaceDE w:val="0"/>
        <w:autoSpaceDN w:val="0"/>
        <w:adjustRightInd w:val="0"/>
        <w:rPr>
          <w:rFonts w:cs="Arial"/>
          <w:color w:val="000000"/>
          <w:szCs w:val="22"/>
        </w:rPr>
      </w:pPr>
    </w:p>
    <w:p w14:paraId="360910FB" w14:textId="06EC7936"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2EA77603" w14:textId="77777777" w:rsidR="007C0E1F" w:rsidRDefault="007C0E1F" w:rsidP="007C0E1F">
      <w:pPr>
        <w:ind w:right="108"/>
        <w:rPr>
          <w:rFonts w:cs="Arial"/>
          <w:b/>
          <w:bCs/>
          <w:color w:val="000000"/>
          <w:szCs w:val="22"/>
        </w:rPr>
      </w:pPr>
    </w:p>
    <w:p w14:paraId="2147BD58" w14:textId="345B53B7" w:rsidR="007C0E1F" w:rsidRDefault="007C0E1F" w:rsidP="007C0E1F">
      <w:pPr>
        <w:ind w:right="108"/>
        <w:rPr>
          <w:rFonts w:cs="Arial"/>
          <w:szCs w:val="22"/>
        </w:rPr>
      </w:pPr>
      <w:r w:rsidRPr="00CC684F">
        <w:rPr>
          <w:rFonts w:cs="Arial"/>
          <w:b/>
          <w:bCs/>
          <w:color w:val="000000"/>
          <w:szCs w:val="22"/>
        </w:rPr>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Pr>
          <w:rFonts w:cs="Arial"/>
          <w:color w:val="000000"/>
          <w:szCs w:val="22"/>
        </w:rPr>
        <w:t>the Blanket P.O.  Such an event</w:t>
      </w:r>
      <w:r w:rsidRPr="00CC684F">
        <w:rPr>
          <w:rFonts w:cs="Arial"/>
          <w:color w:val="000000"/>
          <w:szCs w:val="22"/>
        </w:rPr>
        <w:t xml:space="preserve"> could occur only after the manufacturer’s order cut-off date for the current model has passed. </w:t>
      </w:r>
    </w:p>
    <w:p w14:paraId="583790CA" w14:textId="77777777" w:rsidR="007C0E1F" w:rsidRDefault="007C0E1F" w:rsidP="007C0E1F">
      <w:pPr>
        <w:ind w:right="108"/>
        <w:rPr>
          <w:rFonts w:eastAsia="MS Mincho" w:cs="Arial"/>
          <w:lang w:eastAsia="x-none"/>
        </w:rPr>
      </w:pPr>
    </w:p>
    <w:p w14:paraId="66BA7B95" w14:textId="77777777" w:rsidR="007C0E1F" w:rsidRDefault="007C0E1F" w:rsidP="007C0E1F">
      <w:pPr>
        <w:ind w:right="108"/>
        <w:rPr>
          <w:rFonts w:eastAsia="MS Mincho" w:cs="Arial"/>
          <w:lang w:eastAsia="x-none"/>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29" w:history="1">
        <w:r w:rsidRPr="002414C6">
          <w:rPr>
            <w:rStyle w:val="Hyperlink"/>
            <w:rFonts w:cs="Arial"/>
            <w:szCs w:val="22"/>
          </w:rPr>
          <w:t>http://www.sae.org/</w:t>
        </w:r>
      </w:hyperlink>
      <w:r>
        <w:rPr>
          <w:rFonts w:cs="Arial"/>
          <w:szCs w:val="22"/>
        </w:rPr>
        <w:t>).</w:t>
      </w:r>
    </w:p>
    <w:p w14:paraId="6E6662D7" w14:textId="0E428558" w:rsidR="008D4A65"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3BC5040D" w14:textId="67DF71EA" w:rsidR="008D4A65" w:rsidRDefault="008D4A65" w:rsidP="008D4A65">
      <w:pPr>
        <w:autoSpaceDE w:val="0"/>
        <w:autoSpaceDN w:val="0"/>
        <w:adjustRightInd w:val="0"/>
        <w:rPr>
          <w:rFonts w:cs="Arial"/>
          <w:color w:val="000000"/>
          <w:szCs w:val="22"/>
        </w:rPr>
      </w:pPr>
    </w:p>
    <w:p w14:paraId="6275BC4F" w14:textId="61846368" w:rsidR="007C0E1F" w:rsidRPr="00235211" w:rsidRDefault="007C0E1F" w:rsidP="007C0E1F">
      <w:pPr>
        <w:ind w:firstLine="12"/>
        <w:jc w:val="left"/>
        <w:rPr>
          <w:rFonts w:eastAsia="MS Mincho" w:cs="Arial"/>
          <w:szCs w:val="22"/>
        </w:rPr>
      </w:pPr>
      <w:r w:rsidRPr="00596A83">
        <w:rPr>
          <w:rFonts w:cs="Arial"/>
          <w:b/>
          <w:szCs w:val="22"/>
        </w:rPr>
        <w:t xml:space="preserve">Vehicle </w:t>
      </w:r>
      <w:r>
        <w:rPr>
          <w:rFonts w:cs="Arial"/>
          <w:szCs w:val="22"/>
        </w:rPr>
        <w:t xml:space="preserve">- </w:t>
      </w:r>
      <w:r w:rsidRPr="005D2CB4">
        <w:rPr>
          <w:rFonts w:cs="Arial"/>
          <w:szCs w:val="22"/>
        </w:rPr>
        <w:t>(</w:t>
      </w:r>
      <w:r>
        <w:rPr>
          <w:rFonts w:cs="Arial"/>
          <w:szCs w:val="22"/>
        </w:rPr>
        <w:t xml:space="preserve">“unit”, </w:t>
      </w:r>
      <w:r w:rsidRPr="005D2CB4">
        <w:rPr>
          <w:rFonts w:cs="Arial"/>
          <w:szCs w:val="22"/>
        </w:rPr>
        <w:t xml:space="preserve">"product", "commodity" or "item"), </w:t>
      </w:r>
      <w:r w:rsidR="00D4483A">
        <w:t xml:space="preserve">Police Pursuit and Special Service Vehicles: </w:t>
      </w:r>
      <w:r w:rsidR="00D4483A" w:rsidRPr="007171AA">
        <w:rPr>
          <w:rFonts w:cs="Arial"/>
          <w:szCs w:val="22"/>
        </w:rPr>
        <w:t>Sedans and Sport Utility Vehicles, with Gasoline Engine</w:t>
      </w:r>
      <w:r w:rsidRPr="007C0E1F">
        <w:rPr>
          <w:rFonts w:cs="Arial"/>
          <w:szCs w:val="22"/>
        </w:rPr>
        <w:t>, as specified herein, made</w:t>
      </w:r>
      <w:r w:rsidRPr="00254988">
        <w:rPr>
          <w:rFonts w:cs="Arial"/>
          <w:szCs w:val="22"/>
        </w:rPr>
        <w:t xml:space="preserve"> available for </w:t>
      </w:r>
      <w:r w:rsidRPr="00254988">
        <w:rPr>
          <w:rFonts w:cs="Arial"/>
          <w:szCs w:val="22"/>
        </w:rPr>
        <w:lastRenderedPageBreak/>
        <w:t xml:space="preserve">outright purchase as a new, unused </w:t>
      </w:r>
      <w:r>
        <w:rPr>
          <w:rFonts w:cs="Arial"/>
          <w:szCs w:val="22"/>
        </w:rPr>
        <w:t xml:space="preserve">vehicle </w:t>
      </w:r>
      <w:r w:rsidRPr="00254988">
        <w:rPr>
          <w:rFonts w:cs="Arial"/>
          <w:szCs w:val="22"/>
        </w:rPr>
        <w:t xml:space="preserve">under a </w:t>
      </w:r>
      <w:r>
        <w:rPr>
          <w:rFonts w:cs="Arial"/>
          <w:szCs w:val="22"/>
        </w:rPr>
        <w:t xml:space="preserve">Blanket P.O. </w:t>
      </w:r>
      <w:r w:rsidRPr="00254988">
        <w:rPr>
          <w:rFonts w:cs="Arial"/>
          <w:szCs w:val="22"/>
        </w:rPr>
        <w:t>established as a result of this</w:t>
      </w:r>
      <w:r w:rsidR="00857CB1">
        <w:rPr>
          <w:rFonts w:cs="Arial"/>
          <w:szCs w:val="22"/>
        </w:rPr>
        <w:t xml:space="preserve"> </w:t>
      </w:r>
      <w:r>
        <w:rPr>
          <w:rFonts w:cs="Arial"/>
          <w:szCs w:val="22"/>
        </w:rPr>
        <w:t>Bid Solicitation</w:t>
      </w:r>
      <w:r w:rsidRPr="00254988">
        <w:rPr>
          <w:rFonts w:cs="Arial"/>
          <w:szCs w:val="22"/>
        </w:rPr>
        <w:t xml:space="preserve">.  </w:t>
      </w:r>
    </w:p>
    <w:p w14:paraId="59C5FC3D" w14:textId="77777777" w:rsidR="007C0E1F" w:rsidRDefault="007C0E1F" w:rsidP="007C0E1F">
      <w:pPr>
        <w:ind w:right="108"/>
        <w:rPr>
          <w:b/>
          <w:bCs/>
        </w:rPr>
      </w:pPr>
    </w:p>
    <w:p w14:paraId="1B6A8C53" w14:textId="77777777" w:rsidR="007C0E1F" w:rsidRDefault="007C0E1F" w:rsidP="007C0E1F">
      <w:pPr>
        <w:rPr>
          <w:rFonts w:cs="Arial"/>
          <w:szCs w:val="22"/>
        </w:rPr>
      </w:pPr>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p>
    <w:p w14:paraId="02220663" w14:textId="77777777" w:rsidR="007C0E1F" w:rsidRPr="008204BF" w:rsidRDefault="007C0E1F" w:rsidP="008D4A65">
      <w:pPr>
        <w:autoSpaceDE w:val="0"/>
        <w:autoSpaceDN w:val="0"/>
        <w:adjustRightInd w:val="0"/>
        <w:rPr>
          <w:rFonts w:cs="Arial"/>
          <w:color w:val="000000"/>
          <w:szCs w:val="22"/>
        </w:rPr>
      </w:pPr>
    </w:p>
    <w:p w14:paraId="513C91D6" w14:textId="467BB9A3" w:rsidR="00D75AB8" w:rsidRPr="00D75AB8" w:rsidRDefault="00E651D6" w:rsidP="00532840">
      <w:pPr>
        <w:pStyle w:val="Heading1"/>
      </w:pPr>
      <w:bookmarkStart w:id="92" w:name="_Toc42503756"/>
      <w:bookmarkStart w:id="93" w:name="_2.2_contract_specific"/>
      <w:bookmarkStart w:id="94" w:name="_3.0_Scope_of"/>
      <w:bookmarkEnd w:id="92"/>
      <w:bookmarkEnd w:id="93"/>
      <w:bookmarkEnd w:id="94"/>
      <w:r>
        <w:br w:type="page"/>
      </w:r>
      <w:bookmarkStart w:id="95" w:name="_Ref37485783"/>
      <w:bookmarkStart w:id="96" w:name="_Toc400531491"/>
      <w:bookmarkStart w:id="97" w:name="_Toc428533962"/>
      <w:bookmarkStart w:id="98" w:name="_Toc56171029"/>
      <w:r>
        <w:lastRenderedPageBreak/>
        <w:t>SCOPE OF WORK</w:t>
      </w:r>
      <w:bookmarkEnd w:id="95"/>
      <w:bookmarkEnd w:id="96"/>
      <w:bookmarkEnd w:id="97"/>
      <w:r w:rsidR="00532840">
        <w:t xml:space="preserve"> – REQUIREMENTS OF THE VENDOR {CONTRACTOR}</w:t>
      </w:r>
      <w:bookmarkEnd w:id="98"/>
    </w:p>
    <w:p w14:paraId="2BC6B829" w14:textId="467A3C33" w:rsidR="008D4A65" w:rsidRPr="00612D7C" w:rsidRDefault="008D4A65" w:rsidP="008D4A65">
      <w:pPr>
        <w:ind w:right="108"/>
        <w:rPr>
          <w:rFonts w:cs="Arial"/>
          <w:b/>
          <w:szCs w:val="22"/>
          <w:lang w:val="x-none" w:eastAsia="x-none"/>
        </w:rPr>
      </w:pPr>
    </w:p>
    <w:p w14:paraId="1DD8B089" w14:textId="7734D687" w:rsidR="008D4A65" w:rsidRPr="0014689E" w:rsidRDefault="006B7B3B" w:rsidP="008D4A65">
      <w:pPr>
        <w:pStyle w:val="Heading2"/>
        <w:rPr>
          <w:rFonts w:eastAsia="MS Mincho"/>
        </w:rPr>
      </w:pPr>
      <w:bookmarkStart w:id="99" w:name="_Toc449428246"/>
      <w:bookmarkStart w:id="100" w:name="_Toc56171030"/>
      <w:r>
        <w:rPr>
          <w:rFonts w:eastAsia="MS Mincho"/>
        </w:rPr>
        <w:t>Blanket p.o. specific requirements</w:t>
      </w:r>
      <w:bookmarkEnd w:id="99"/>
      <w:bookmarkEnd w:id="100"/>
    </w:p>
    <w:p w14:paraId="1CF92DDF" w14:textId="77777777" w:rsidR="008D4A65" w:rsidRPr="0014689E" w:rsidRDefault="008D4A65" w:rsidP="008D4A65">
      <w:pPr>
        <w:rPr>
          <w:rFonts w:cs="Arial"/>
          <w:b/>
          <w:szCs w:val="22"/>
        </w:rPr>
      </w:pPr>
    </w:p>
    <w:p w14:paraId="4116EA43" w14:textId="38BE7FEC" w:rsidR="006B7B3B" w:rsidRPr="004600C6" w:rsidRDefault="006B7B3B" w:rsidP="006B7B3B">
      <w:pPr>
        <w:pStyle w:val="PlainText"/>
        <w:rPr>
          <w:rFonts w:cs="Arial"/>
        </w:rPr>
      </w:pPr>
      <w:r w:rsidRPr="002813DA">
        <w:rPr>
          <w:rFonts w:ascii="Arial Narrow" w:hAnsi="Arial Narrow" w:cs="Arial"/>
        </w:rPr>
        <w:t xml:space="preserve">3.1.1 </w:t>
      </w:r>
      <w:r w:rsidRPr="004600C6">
        <w:rPr>
          <w:rFonts w:cs="Arial"/>
        </w:rPr>
        <w:t xml:space="preserve"> The </w:t>
      </w:r>
      <w:r>
        <w:rPr>
          <w:rFonts w:cs="Arial"/>
          <w:lang w:val="en-US"/>
        </w:rPr>
        <w:t>Vendor {C</w:t>
      </w:r>
      <w:r w:rsidRPr="004600C6">
        <w:rPr>
          <w:rFonts w:cs="Arial"/>
        </w:rPr>
        <w:t>ontractor</w:t>
      </w:r>
      <w:r>
        <w:rPr>
          <w:rFonts w:cs="Arial"/>
          <w:lang w:val="en-US"/>
        </w:rPr>
        <w:t>}</w:t>
      </w:r>
      <w:r w:rsidRPr="004600C6">
        <w:rPr>
          <w:rFonts w:cs="Arial"/>
        </w:rPr>
        <w:t xml:space="preserve"> must be a franchised and/or authorized factory representative, able to furnish the specified </w:t>
      </w:r>
      <w:r>
        <w:rPr>
          <w:rFonts w:cs="Arial"/>
        </w:rPr>
        <w:t>vehicle</w:t>
      </w:r>
      <w:r w:rsidRPr="004600C6">
        <w:rPr>
          <w:rFonts w:cs="Arial"/>
        </w:rPr>
        <w:t xml:space="preserve">. </w:t>
      </w:r>
      <w:r>
        <w:rPr>
          <w:rFonts w:cs="Arial"/>
          <w:lang w:val="en-US"/>
        </w:rPr>
        <w:t xml:space="preserve"> </w:t>
      </w:r>
      <w:r w:rsidRPr="004600C6">
        <w:rPr>
          <w:rFonts w:cs="Arial"/>
        </w:rPr>
        <w:t xml:space="preserve">Dealers or agents submitting a </w:t>
      </w:r>
      <w:r>
        <w:rPr>
          <w:rFonts w:cs="Arial"/>
          <w:lang w:val="en-US"/>
        </w:rPr>
        <w:t xml:space="preserve">Quote </w:t>
      </w:r>
      <w:r w:rsidRPr="004600C6">
        <w:rPr>
          <w:rFonts w:cs="Arial"/>
        </w:rPr>
        <w:t xml:space="preserve">may be required to submit a letter of certification from the manufacturer whose product is </w:t>
      </w:r>
      <w:r>
        <w:rPr>
          <w:rFonts w:cs="Arial"/>
          <w:lang w:val="en-US"/>
        </w:rPr>
        <w:t>proposed</w:t>
      </w:r>
      <w:r w:rsidRPr="004600C6">
        <w:rPr>
          <w:rFonts w:cs="Arial"/>
        </w:rPr>
        <w:t xml:space="preserve">, certifying that the dealer or agent is authorized by the manufacturer to supply the </w:t>
      </w:r>
      <w:r>
        <w:rPr>
          <w:rFonts w:cs="Arial"/>
        </w:rPr>
        <w:t>vehicle</w:t>
      </w:r>
      <w:r w:rsidRPr="004600C6">
        <w:rPr>
          <w:rFonts w:cs="Arial"/>
        </w:rPr>
        <w:t xml:space="preserve"> specified. </w:t>
      </w:r>
      <w:r>
        <w:rPr>
          <w:rFonts w:cs="Arial"/>
          <w:lang w:val="en-US"/>
        </w:rPr>
        <w:t xml:space="preserve"> </w:t>
      </w:r>
      <w:r w:rsidRPr="004600C6">
        <w:rPr>
          <w:rFonts w:cs="Arial"/>
        </w:rPr>
        <w:t xml:space="preserve">The State reserves the right to request such certification and to require that such certification be delivered within five (5) working days from the time it is requested. </w:t>
      </w:r>
      <w:r w:rsidR="00E26F85">
        <w:rPr>
          <w:rFonts w:cs="Arial"/>
          <w:lang w:val="en-US"/>
        </w:rPr>
        <w:t xml:space="preserve">The Vendor {Contractor} must </w:t>
      </w:r>
      <w:r w:rsidRPr="004600C6">
        <w:rPr>
          <w:rFonts w:cs="Arial"/>
        </w:rPr>
        <w:t xml:space="preserve">notify the State of New Jersey of any changes in the status of the </w:t>
      </w:r>
      <w:r w:rsidR="00E26F85">
        <w:rPr>
          <w:rFonts w:cs="Arial"/>
          <w:lang w:val="en-US"/>
        </w:rPr>
        <w:t xml:space="preserve">its </w:t>
      </w:r>
      <w:r w:rsidRPr="004600C6">
        <w:rPr>
          <w:rFonts w:cs="Arial"/>
        </w:rPr>
        <w:t>franchise.</w:t>
      </w:r>
    </w:p>
    <w:p w14:paraId="2725D180" w14:textId="77777777" w:rsidR="006B7B3B" w:rsidRPr="00766F96" w:rsidRDefault="006B7B3B" w:rsidP="006B7B3B">
      <w:pPr>
        <w:pStyle w:val="PlainText"/>
        <w:rPr>
          <w:rFonts w:cs="Arial"/>
        </w:rPr>
      </w:pPr>
    </w:p>
    <w:p w14:paraId="70E2E813" w14:textId="77777777" w:rsidR="006B7B3B" w:rsidRPr="00766F96" w:rsidRDefault="006B7B3B" w:rsidP="006B7B3B">
      <w:pPr>
        <w:pStyle w:val="PlainText"/>
        <w:rPr>
          <w:rFonts w:cs="Arial"/>
        </w:rPr>
      </w:pPr>
      <w:r w:rsidRPr="002813DA">
        <w:rPr>
          <w:rFonts w:ascii="Arial Narrow" w:hAnsi="Arial Narrow" w:cs="Arial"/>
        </w:rPr>
        <w:t>3.1.2</w:t>
      </w:r>
      <w:r w:rsidRPr="00766F96">
        <w:rPr>
          <w:rFonts w:cs="Arial"/>
        </w:rPr>
        <w:t xml:space="preserve">  The </w:t>
      </w:r>
      <w:r>
        <w:rPr>
          <w:rFonts w:cs="Arial"/>
        </w:rPr>
        <w:t xml:space="preserve">vehicles supplied must be </w:t>
      </w:r>
      <w:r w:rsidRPr="00766F96">
        <w:rPr>
          <w:rFonts w:cs="Arial"/>
        </w:rPr>
        <w:t>standard manufacturer's product line</w:t>
      </w:r>
      <w:r>
        <w:rPr>
          <w:rFonts w:cs="Arial"/>
        </w:rPr>
        <w:t>,</w:t>
      </w:r>
      <w:r w:rsidRPr="00766F96">
        <w:rPr>
          <w:rFonts w:cs="Arial"/>
        </w:rPr>
        <w:t xml:space="preserve"> available to the general public.  </w:t>
      </w:r>
    </w:p>
    <w:p w14:paraId="4BEE132B" w14:textId="77777777" w:rsidR="006B7B3B" w:rsidRPr="00766F96" w:rsidRDefault="006B7B3B" w:rsidP="006B7B3B">
      <w:pPr>
        <w:pStyle w:val="PlainText"/>
        <w:rPr>
          <w:rFonts w:cs="Arial"/>
        </w:rPr>
      </w:pPr>
    </w:p>
    <w:p w14:paraId="0762329D" w14:textId="77777777" w:rsidR="006B7B3B" w:rsidRPr="00766F96" w:rsidRDefault="006B7B3B" w:rsidP="006B7B3B">
      <w:pPr>
        <w:pStyle w:val="PlainText"/>
        <w:rPr>
          <w:rFonts w:cs="Arial"/>
        </w:rPr>
      </w:pPr>
      <w:r w:rsidRPr="002813DA">
        <w:rPr>
          <w:rFonts w:ascii="Arial Narrow" w:hAnsi="Arial Narrow" w:cs="Arial"/>
        </w:rPr>
        <w:t>3.1.3</w:t>
      </w:r>
      <w:r w:rsidRPr="00766F96">
        <w:rPr>
          <w:rFonts w:cs="Arial"/>
        </w:rPr>
        <w:t xml:space="preserve">  A </w:t>
      </w:r>
      <w:r>
        <w:rPr>
          <w:rFonts w:cs="Arial"/>
          <w:lang w:val="en-US"/>
        </w:rPr>
        <w:t>Vendor {C</w:t>
      </w:r>
      <w:r>
        <w:rPr>
          <w:rFonts w:cs="Arial"/>
        </w:rPr>
        <w:t>ontractor</w:t>
      </w:r>
      <w:r>
        <w:rPr>
          <w:rFonts w:cs="Arial"/>
          <w:lang w:val="en-US"/>
        </w:rPr>
        <w:t>}</w:t>
      </w:r>
      <w:r w:rsidRPr="00766F96">
        <w:rPr>
          <w:rFonts w:cs="Arial"/>
        </w:rPr>
        <w:t xml:space="preserve"> shall provide a new </w:t>
      </w:r>
      <w:r>
        <w:rPr>
          <w:rFonts w:cs="Arial"/>
        </w:rPr>
        <w:t>vehicle</w:t>
      </w:r>
      <w:r w:rsidRPr="00766F96">
        <w:rPr>
          <w:rFonts w:cs="Arial"/>
        </w:rPr>
        <w:t xml:space="preserve"> only.  </w:t>
      </w:r>
      <w:r>
        <w:rPr>
          <w:rFonts w:cs="Arial"/>
          <w:lang w:val="en-US"/>
        </w:rPr>
        <w:t>A</w:t>
      </w:r>
      <w:r w:rsidRPr="00766F96">
        <w:rPr>
          <w:rFonts w:cs="Arial"/>
        </w:rPr>
        <w:t xml:space="preserve"> used </w:t>
      </w:r>
      <w:r>
        <w:rPr>
          <w:rFonts w:cs="Arial"/>
        </w:rPr>
        <w:t>vehicle</w:t>
      </w:r>
      <w:r w:rsidRPr="00766F96">
        <w:rPr>
          <w:rFonts w:cs="Arial"/>
        </w:rPr>
        <w:t xml:space="preserve"> is </w:t>
      </w:r>
      <w:r>
        <w:rPr>
          <w:rFonts w:cs="Arial"/>
          <w:lang w:val="en-US"/>
        </w:rPr>
        <w:t xml:space="preserve">not </w:t>
      </w:r>
      <w:r w:rsidRPr="00766F96">
        <w:rPr>
          <w:rFonts w:cs="Arial"/>
        </w:rPr>
        <w:t>acceptable.</w:t>
      </w:r>
    </w:p>
    <w:p w14:paraId="5D3C6A47" w14:textId="77777777" w:rsidR="006B7B3B" w:rsidRPr="00766F96" w:rsidRDefault="006B7B3B" w:rsidP="006B7B3B">
      <w:pPr>
        <w:pStyle w:val="PlainText"/>
        <w:rPr>
          <w:rFonts w:cs="Arial"/>
        </w:rPr>
      </w:pPr>
    </w:p>
    <w:p w14:paraId="71C61D4D" w14:textId="77777777" w:rsidR="006B7B3B" w:rsidRPr="00766F96" w:rsidRDefault="006B7B3B" w:rsidP="006B7B3B">
      <w:pPr>
        <w:pStyle w:val="PlainText"/>
        <w:rPr>
          <w:rFonts w:cs="Arial"/>
        </w:rPr>
      </w:pPr>
      <w:r w:rsidRPr="002813DA">
        <w:rPr>
          <w:rFonts w:ascii="Arial Narrow" w:hAnsi="Arial Narrow" w:cs="Arial"/>
        </w:rPr>
        <w:t>3.1.4</w:t>
      </w:r>
      <w:r w:rsidRPr="00766F96">
        <w:rPr>
          <w:rFonts w:cs="Arial"/>
        </w:rPr>
        <w:t xml:space="preserve">  This </w:t>
      </w:r>
      <w:r>
        <w:rPr>
          <w:rFonts w:cs="Arial"/>
          <w:lang w:val="en-US"/>
        </w:rPr>
        <w:t xml:space="preserve">Bid Solicitation </w:t>
      </w:r>
      <w:r w:rsidRPr="00766F96">
        <w:rPr>
          <w:rFonts w:cs="Arial"/>
        </w:rPr>
        <w:t xml:space="preserve">is for the outright purchase of the </w:t>
      </w:r>
      <w:r>
        <w:rPr>
          <w:rFonts w:cs="Arial"/>
          <w:lang w:val="en-US"/>
        </w:rPr>
        <w:t xml:space="preserve">Blanket P.O. </w:t>
      </w:r>
      <w:r>
        <w:rPr>
          <w:rFonts w:cs="Arial"/>
        </w:rPr>
        <w:t>vehicle</w:t>
      </w:r>
      <w:r w:rsidRPr="00766F96">
        <w:rPr>
          <w:rFonts w:cs="Arial"/>
        </w:rPr>
        <w:t xml:space="preserve"> only</w:t>
      </w:r>
      <w:r>
        <w:rPr>
          <w:rFonts w:cs="Arial"/>
          <w:lang w:val="en-US"/>
        </w:rPr>
        <w:t>.  L</w:t>
      </w:r>
      <w:r w:rsidRPr="00766F96">
        <w:rPr>
          <w:rFonts w:cs="Arial"/>
        </w:rPr>
        <w:t xml:space="preserve">easing of the </w:t>
      </w:r>
      <w:r>
        <w:rPr>
          <w:rFonts w:cs="Arial"/>
          <w:lang w:val="en-US"/>
        </w:rPr>
        <w:t xml:space="preserve">Blanket P.O. </w:t>
      </w:r>
      <w:r>
        <w:rPr>
          <w:rFonts w:cs="Arial"/>
        </w:rPr>
        <w:t>vehicle</w:t>
      </w:r>
      <w:r>
        <w:rPr>
          <w:rFonts w:cs="Arial"/>
          <w:lang w:val="en-US"/>
        </w:rPr>
        <w:t xml:space="preserve"> or t</w:t>
      </w:r>
      <w:r w:rsidRPr="00766F96">
        <w:rPr>
          <w:rFonts w:cs="Arial"/>
        </w:rPr>
        <w:t xml:space="preserve">rade-in against the purchase of the </w:t>
      </w:r>
      <w:r>
        <w:rPr>
          <w:rFonts w:cs="Arial"/>
          <w:lang w:val="en-US"/>
        </w:rPr>
        <w:t xml:space="preserve">Blanket P.O. </w:t>
      </w:r>
      <w:r>
        <w:rPr>
          <w:rFonts w:cs="Arial"/>
        </w:rPr>
        <w:t>vehicle</w:t>
      </w:r>
      <w:r w:rsidRPr="00766F96">
        <w:rPr>
          <w:rFonts w:cs="Arial"/>
        </w:rPr>
        <w:t xml:space="preserve"> is not permitted.</w:t>
      </w:r>
    </w:p>
    <w:p w14:paraId="585F084F" w14:textId="77777777" w:rsidR="006B7B3B" w:rsidRPr="00766F96" w:rsidRDefault="006B7B3B" w:rsidP="006B7B3B">
      <w:pPr>
        <w:pStyle w:val="PlainText"/>
        <w:rPr>
          <w:rFonts w:cs="Arial"/>
        </w:rPr>
      </w:pPr>
    </w:p>
    <w:p w14:paraId="50CEA9EC" w14:textId="77777777" w:rsidR="006B7B3B" w:rsidRPr="0086759A" w:rsidRDefault="006B7B3B" w:rsidP="006B7B3B">
      <w:pPr>
        <w:pStyle w:val="PlainText"/>
        <w:rPr>
          <w:rFonts w:cs="Arial"/>
          <w:lang w:val="en-US"/>
        </w:rPr>
      </w:pPr>
      <w:r w:rsidRPr="002813DA">
        <w:rPr>
          <w:rFonts w:ascii="Arial Narrow" w:hAnsi="Arial Narrow" w:cs="Arial"/>
        </w:rPr>
        <w:t>3.1.5</w:t>
      </w:r>
      <w:r w:rsidRPr="006025F8">
        <w:rPr>
          <w:rFonts w:cs="Arial"/>
        </w:rPr>
        <w:t xml:space="preserve">  </w:t>
      </w:r>
      <w:r w:rsidRPr="0086759A">
        <w:rPr>
          <w:rFonts w:cs="Arial"/>
        </w:rPr>
        <w:t>Any specification or requirement that cannot be confirmed by manufacturer’s literature or similar documentation will be confirmed by the Using Agency prior to delivery or final acceptance</w:t>
      </w:r>
      <w:r w:rsidRPr="0086759A">
        <w:rPr>
          <w:rFonts w:cs="Arial"/>
          <w:lang w:val="en-US"/>
        </w:rPr>
        <w:t>.</w:t>
      </w:r>
    </w:p>
    <w:p w14:paraId="235999CE" w14:textId="77777777" w:rsidR="006B7B3B" w:rsidRPr="00AF530E" w:rsidRDefault="006B7B3B" w:rsidP="006B7B3B">
      <w:pPr>
        <w:pStyle w:val="PlainText"/>
        <w:rPr>
          <w:rFonts w:cs="Arial"/>
          <w:highlight w:val="magenta"/>
        </w:rPr>
      </w:pPr>
    </w:p>
    <w:p w14:paraId="3F6E29DC" w14:textId="77777777" w:rsidR="006B7B3B" w:rsidRPr="00766F96" w:rsidRDefault="006B7B3B" w:rsidP="006B7B3B">
      <w:pPr>
        <w:pStyle w:val="PlainText"/>
        <w:rPr>
          <w:rFonts w:cs="Arial"/>
        </w:rPr>
      </w:pPr>
      <w:r w:rsidRPr="002813DA">
        <w:rPr>
          <w:rFonts w:ascii="Arial Narrow" w:hAnsi="Arial Narrow" w:cs="Arial"/>
        </w:rPr>
        <w:t xml:space="preserve">3.1.6  </w:t>
      </w:r>
      <w:r w:rsidRPr="00766F96">
        <w:rPr>
          <w:rFonts w:cs="Arial"/>
        </w:rPr>
        <w:t xml:space="preserve">All components of each </w:t>
      </w:r>
      <w:r>
        <w:rPr>
          <w:rFonts w:cs="Arial"/>
        </w:rPr>
        <w:t xml:space="preserve">vehicle </w:t>
      </w:r>
      <w:r w:rsidRPr="00766F96">
        <w:rPr>
          <w:rFonts w:cs="Arial"/>
        </w:rPr>
        <w:t xml:space="preserve">supplied under the </w:t>
      </w:r>
      <w:r>
        <w:rPr>
          <w:rFonts w:cs="Arial"/>
          <w:lang w:val="en-US"/>
        </w:rPr>
        <w:t>Blanket P.O.</w:t>
      </w:r>
      <w:r w:rsidRPr="00766F96">
        <w:rPr>
          <w:rFonts w:cs="Arial"/>
        </w:rPr>
        <w:t xml:space="preserve"> established shall be identical, </w:t>
      </w:r>
      <w:r>
        <w:rPr>
          <w:rFonts w:cs="Arial"/>
        </w:rPr>
        <w:t xml:space="preserve">for example, </w:t>
      </w:r>
      <w:r w:rsidRPr="00766F96">
        <w:rPr>
          <w:rFonts w:cs="Arial"/>
        </w:rPr>
        <w:t xml:space="preserve">alternators, filters, distributors, etc. </w:t>
      </w:r>
    </w:p>
    <w:p w14:paraId="0048B557" w14:textId="77777777" w:rsidR="006B7B3B" w:rsidRPr="00766F96" w:rsidRDefault="006B7B3B" w:rsidP="006B7B3B">
      <w:pPr>
        <w:pStyle w:val="PlainText"/>
        <w:rPr>
          <w:rFonts w:cs="Arial"/>
        </w:rPr>
      </w:pPr>
    </w:p>
    <w:p w14:paraId="00618AF9" w14:textId="77777777" w:rsidR="006B7B3B" w:rsidRPr="006025F8" w:rsidRDefault="006B7B3B" w:rsidP="006B7B3B">
      <w:pPr>
        <w:pStyle w:val="PlainText"/>
        <w:rPr>
          <w:rFonts w:cs="Arial"/>
        </w:rPr>
      </w:pPr>
      <w:bookmarkStart w:id="101" w:name="listofaftermarketinstallers"/>
      <w:bookmarkEnd w:id="101"/>
      <w:r w:rsidRPr="002813DA">
        <w:rPr>
          <w:rFonts w:ascii="Arial Narrow" w:hAnsi="Arial Narrow" w:cs="Arial"/>
        </w:rPr>
        <w:t xml:space="preserve">3.1.7 </w:t>
      </w:r>
      <w:r w:rsidRPr="00766F96">
        <w:rPr>
          <w:rFonts w:cs="Arial"/>
        </w:rPr>
        <w:t xml:space="preserve">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w:t>
      </w:r>
      <w:r>
        <w:rPr>
          <w:rFonts w:cs="Arial"/>
          <w:lang w:val="en-US"/>
        </w:rPr>
        <w:t>shall</w:t>
      </w:r>
      <w:r w:rsidRPr="006025F8">
        <w:rPr>
          <w:rFonts w:cs="Arial"/>
        </w:rPr>
        <w:t xml:space="preserve"> be permitted to use aftermarket install</w:t>
      </w:r>
      <w:r>
        <w:rPr>
          <w:rFonts w:cs="Arial"/>
        </w:rPr>
        <w:t>ers. The Vendor {Contractor} shall remain solely responsible for the equipment, installation and warranty</w:t>
      </w:r>
      <w:r w:rsidRPr="006025F8">
        <w:rPr>
          <w:rFonts w:cs="Arial"/>
        </w:rPr>
        <w:t>.</w:t>
      </w:r>
    </w:p>
    <w:p w14:paraId="391D270F" w14:textId="77777777" w:rsidR="006B7B3B" w:rsidRPr="006025F8" w:rsidRDefault="006B7B3B" w:rsidP="006B7B3B">
      <w:pPr>
        <w:pStyle w:val="PlainText"/>
        <w:rPr>
          <w:rFonts w:cs="Arial"/>
        </w:rPr>
      </w:pPr>
    </w:p>
    <w:p w14:paraId="2E703FEE" w14:textId="10E9D189" w:rsidR="006B7B3B" w:rsidRPr="000107EF" w:rsidRDefault="006B7B3B" w:rsidP="006B7B3B">
      <w:pPr>
        <w:pStyle w:val="PlainText"/>
        <w:rPr>
          <w:rFonts w:cs="Arial"/>
        </w:rPr>
      </w:pPr>
      <w:r w:rsidRPr="002813DA">
        <w:rPr>
          <w:rFonts w:ascii="Arial Narrow" w:hAnsi="Arial Narrow" w:cs="Arial"/>
        </w:rPr>
        <w:t>3.1.7.1</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is responsible for </w:t>
      </w:r>
      <w:r>
        <w:rPr>
          <w:rFonts w:cs="Arial"/>
          <w:lang w:val="en-US"/>
        </w:rPr>
        <w:t>en</w:t>
      </w:r>
      <w:r w:rsidRPr="000107EF">
        <w:rPr>
          <w:rFonts w:cs="Arial"/>
        </w:rPr>
        <w:t xml:space="preserve">suring aftermarket installer(s)' compliance with all terms and conditions of this </w:t>
      </w:r>
      <w:r>
        <w:rPr>
          <w:rFonts w:cs="Arial"/>
          <w:lang w:val="en-US"/>
        </w:rPr>
        <w:t>Bid Solicitation</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will assume sole responsibility for any payments due the aftermarket installer(s).  </w:t>
      </w:r>
    </w:p>
    <w:p w14:paraId="23516B59" w14:textId="77777777" w:rsidR="006B7B3B" w:rsidRPr="00224ED0" w:rsidRDefault="006B7B3B" w:rsidP="006B7B3B">
      <w:pPr>
        <w:pStyle w:val="BodyText"/>
        <w:ind w:left="0" w:right="108"/>
      </w:pPr>
    </w:p>
    <w:p w14:paraId="058FFFAA" w14:textId="77777777" w:rsidR="006B7B3B" w:rsidRPr="0014689E" w:rsidRDefault="006B7B3B" w:rsidP="006B7B3B">
      <w:pPr>
        <w:rPr>
          <w:rFonts w:cs="Arial"/>
          <w:sz w:val="20"/>
          <w:szCs w:val="20"/>
        </w:rPr>
      </w:pPr>
      <w:r w:rsidRPr="002813DA">
        <w:rPr>
          <w:rFonts w:ascii="Arial Narrow" w:hAnsi="Arial Narrow" w:cs="Arial"/>
          <w:szCs w:val="22"/>
        </w:rPr>
        <w:t>3.1.8</w:t>
      </w:r>
      <w:r w:rsidRPr="00B161ED">
        <w:rPr>
          <w:rFonts w:cs="Arial"/>
          <w:szCs w:val="22"/>
        </w:rPr>
        <w:t xml:space="preserve">  </w:t>
      </w:r>
      <w:r w:rsidRPr="005458B8">
        <w:rPr>
          <w:rFonts w:cs="Arial"/>
          <w:color w:val="000000"/>
          <w:szCs w:val="22"/>
        </w:rPr>
        <w:t xml:space="preserve">OEM Equipment/Parts:  All of the standard and optional equipment/parts provided </w:t>
      </w:r>
      <w:r>
        <w:rPr>
          <w:rFonts w:cs="Arial"/>
          <w:color w:val="000000"/>
          <w:szCs w:val="22"/>
        </w:rPr>
        <w:t xml:space="preserve">shall </w:t>
      </w:r>
      <w:r w:rsidRPr="005458B8">
        <w:rPr>
          <w:rFonts w:cs="Arial"/>
          <w:color w:val="000000"/>
          <w:szCs w:val="22"/>
        </w:rPr>
        <w:t xml:space="preserve">be </w:t>
      </w:r>
      <w:r>
        <w:rPr>
          <w:rFonts w:cs="Arial"/>
          <w:color w:val="000000"/>
          <w:szCs w:val="22"/>
        </w:rPr>
        <w:t>original equipment manufacturer</w:t>
      </w:r>
      <w:r w:rsidRPr="005458B8">
        <w:rPr>
          <w:rFonts w:cs="Arial"/>
          <w:color w:val="000000"/>
          <w:szCs w:val="22"/>
        </w:rPr>
        <w:t>s item</w:t>
      </w:r>
      <w:r>
        <w:rPr>
          <w:rFonts w:cs="Arial"/>
          <w:color w:val="000000"/>
          <w:szCs w:val="22"/>
        </w:rPr>
        <w:t>s</w:t>
      </w:r>
      <w:r w:rsidRPr="005458B8">
        <w:rPr>
          <w:rFonts w:cs="Arial"/>
          <w:color w:val="000000"/>
          <w:szCs w:val="22"/>
        </w:rPr>
        <w:t xml:space="preserve"> when available.</w:t>
      </w:r>
    </w:p>
    <w:p w14:paraId="142838C4" w14:textId="77777777" w:rsidR="008D4A65" w:rsidRPr="001B0FBA" w:rsidRDefault="008D4A65" w:rsidP="008D4A65">
      <w:pPr>
        <w:autoSpaceDE w:val="0"/>
        <w:autoSpaceDN w:val="0"/>
        <w:adjustRightInd w:val="0"/>
        <w:rPr>
          <w:rFonts w:cs="Arial"/>
        </w:rPr>
      </w:pPr>
    </w:p>
    <w:p w14:paraId="07DB2C75" w14:textId="77777777" w:rsidR="007A4BD8" w:rsidRPr="001B0FBA" w:rsidRDefault="007A4BD8" w:rsidP="007A4BD8">
      <w:pPr>
        <w:pStyle w:val="Heading2"/>
        <w:rPr>
          <w:rFonts w:eastAsia="MS Mincho"/>
        </w:rPr>
      </w:pPr>
      <w:bookmarkStart w:id="102" w:name="_Toc30595977"/>
      <w:bookmarkStart w:id="103" w:name="_Toc54005817"/>
      <w:bookmarkStart w:id="104" w:name="_Toc56171031"/>
      <w:r w:rsidRPr="002813DA">
        <w:rPr>
          <w:rFonts w:cs="Arial"/>
          <w:caps w:val="0"/>
        </w:rPr>
        <w:t>VEHICLE SPECIFICATIONS, PART I – COMMON SPECIFICATIONS</w:t>
      </w:r>
      <w:bookmarkEnd w:id="102"/>
      <w:bookmarkEnd w:id="103"/>
      <w:bookmarkEnd w:id="104"/>
      <w:r w:rsidRPr="001B0FBA">
        <w:rPr>
          <w:rFonts w:eastAsia="MS Mincho"/>
        </w:rPr>
        <w:t xml:space="preserve"> </w:t>
      </w:r>
    </w:p>
    <w:p w14:paraId="7E453D72" w14:textId="77777777" w:rsidR="007A4BD8" w:rsidRPr="001B0FBA" w:rsidRDefault="007A4BD8" w:rsidP="007A4BD8">
      <w:pPr>
        <w:autoSpaceDE w:val="0"/>
        <w:autoSpaceDN w:val="0"/>
        <w:adjustRightInd w:val="0"/>
        <w:rPr>
          <w:rFonts w:cs="Arial"/>
          <w:color w:val="000000"/>
          <w:szCs w:val="22"/>
        </w:rPr>
      </w:pPr>
    </w:p>
    <w:p w14:paraId="4153406A" w14:textId="77777777" w:rsidR="007A4BD8" w:rsidRPr="006F65BD" w:rsidRDefault="007A4BD8" w:rsidP="007A4BD8">
      <w:pPr>
        <w:pStyle w:val="PlainText"/>
        <w:rPr>
          <w:rFonts w:cs="Arial"/>
        </w:rPr>
      </w:pPr>
      <w:r w:rsidRPr="002813DA">
        <w:rPr>
          <w:rFonts w:ascii="Arial Narrow" w:hAnsi="Arial Narrow" w:cs="Arial"/>
        </w:rPr>
        <w:t>3.2.1</w:t>
      </w:r>
      <w:r w:rsidRPr="006F65BD">
        <w:rPr>
          <w:rFonts w:cs="Arial"/>
        </w:rPr>
        <w:t xml:space="preserve">  </w:t>
      </w:r>
      <w:r>
        <w:rPr>
          <w:rFonts w:cs="Arial"/>
          <w:b/>
          <w:lang w:val="en-US"/>
        </w:rPr>
        <w:t>General Information</w:t>
      </w:r>
      <w:r w:rsidRPr="006F65BD">
        <w:rPr>
          <w:rFonts w:cs="Arial"/>
          <w:b/>
        </w:rPr>
        <w:t>:</w:t>
      </w:r>
    </w:p>
    <w:p w14:paraId="31DB020B" w14:textId="18ECE001" w:rsidR="007A4BD8" w:rsidRDefault="007A4BD8" w:rsidP="007A4BD8">
      <w:pPr>
        <w:pStyle w:val="PlainText"/>
        <w:rPr>
          <w:rFonts w:cs="Arial"/>
        </w:rPr>
      </w:pPr>
    </w:p>
    <w:p w14:paraId="7D77FA8F" w14:textId="77777777" w:rsidR="00FA579E" w:rsidRPr="001B7756" w:rsidRDefault="00FA579E" w:rsidP="00FA579E">
      <w:r>
        <w:rPr>
          <w:rFonts w:cs="Arial"/>
        </w:rPr>
        <w:t xml:space="preserve">The State will utilize </w:t>
      </w:r>
      <w:r w:rsidRPr="001B7756">
        <w:t>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525A53EA" w14:textId="7418A0BD" w:rsidR="00FA579E" w:rsidRPr="00FA579E" w:rsidRDefault="00FA579E" w:rsidP="007A4BD8">
      <w:pPr>
        <w:pStyle w:val="PlainText"/>
        <w:rPr>
          <w:rFonts w:cs="Arial"/>
          <w:lang w:val="en-US"/>
        </w:rPr>
      </w:pPr>
    </w:p>
    <w:p w14:paraId="7242CC49" w14:textId="77777777" w:rsidR="007A4BD8" w:rsidRPr="006025F8" w:rsidRDefault="007A4BD8" w:rsidP="007A4BD8">
      <w:pPr>
        <w:pStyle w:val="PlainText"/>
        <w:rPr>
          <w:rFonts w:cs="Arial"/>
        </w:rPr>
      </w:pPr>
      <w:r w:rsidRPr="002813DA">
        <w:rPr>
          <w:rFonts w:ascii="Arial Narrow" w:hAnsi="Arial Narrow" w:cs="Arial"/>
        </w:rPr>
        <w:t>3.2.2</w:t>
      </w:r>
      <w:r w:rsidRPr="006F65BD">
        <w:rPr>
          <w:rFonts w:cs="Arial"/>
          <w:b/>
        </w:rPr>
        <w:t xml:space="preserve">  I M P O R T A N T   N O T E:</w:t>
      </w:r>
      <w:r w:rsidRPr="006F65BD">
        <w:rPr>
          <w:rFonts w:cs="Arial"/>
        </w:rPr>
        <w:t xml:space="preserve">  Each </w:t>
      </w:r>
      <w:r>
        <w:rPr>
          <w:rFonts w:cs="Arial"/>
        </w:rPr>
        <w:t>vehicle</w:t>
      </w:r>
      <w:r w:rsidRPr="006F65BD">
        <w:rPr>
          <w:rFonts w:cs="Arial"/>
        </w:rPr>
        <w:t xml:space="preserve"> and its components shall be completely assembled, serviced and ready for use when delivered to </w:t>
      </w:r>
      <w:r>
        <w:rPr>
          <w:rFonts w:cs="Arial"/>
        </w:rPr>
        <w:t xml:space="preserve">the </w:t>
      </w:r>
      <w:r>
        <w:rPr>
          <w:rFonts w:cs="Arial"/>
          <w:lang w:val="en-US"/>
        </w:rPr>
        <w:t>O</w:t>
      </w:r>
      <w:r>
        <w:rPr>
          <w:rFonts w:cs="Arial"/>
        </w:rPr>
        <w:t xml:space="preserve">rdering </w:t>
      </w:r>
      <w:r>
        <w:rPr>
          <w:rFonts w:cs="Arial"/>
          <w:lang w:val="en-US"/>
        </w:rPr>
        <w:t>A</w:t>
      </w:r>
      <w:r w:rsidRPr="006F65BD">
        <w:rPr>
          <w:rFonts w:cs="Arial"/>
        </w:rPr>
        <w:t xml:space="preserve">gency.  Unless specified otherwise; any parts, components, equipment, controls, materials, features, performances, capacities, ratings or designs which are standard and/or necessary to form an efficient and complete working </w:t>
      </w:r>
      <w:r>
        <w:rPr>
          <w:rFonts w:cs="Arial"/>
        </w:rPr>
        <w:t>vehicle</w:t>
      </w:r>
      <w:r w:rsidRPr="006F65BD">
        <w:rPr>
          <w:rFonts w:cs="Arial"/>
        </w:rPr>
        <w:t xml:space="preserve"> shall be furnished whether specifically required herein or not.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shall supply any item not specified herein but deemed necessary for the </w:t>
      </w:r>
      <w:r>
        <w:rPr>
          <w:rFonts w:cs="Arial"/>
          <w:lang w:val="en-US"/>
        </w:rPr>
        <w:t xml:space="preserve">intended use </w:t>
      </w:r>
      <w:r w:rsidRPr="006025F8">
        <w:rPr>
          <w:rFonts w:cs="Arial"/>
        </w:rPr>
        <w:t>and the item must meet the Industry standards and practices, Federal and New Jersey Safety Standards and Regulations, and SAE and other applicable standards.</w:t>
      </w:r>
    </w:p>
    <w:p w14:paraId="07A408D4" w14:textId="77777777" w:rsidR="007A4BD8" w:rsidRPr="00AF530E" w:rsidRDefault="007A4BD8" w:rsidP="007A4BD8">
      <w:pPr>
        <w:pStyle w:val="PlainText"/>
        <w:rPr>
          <w:rFonts w:cs="Arial"/>
          <w:highlight w:val="magenta"/>
        </w:rPr>
      </w:pPr>
    </w:p>
    <w:p w14:paraId="3AF36DAE" w14:textId="77777777" w:rsidR="007A4BD8" w:rsidRPr="00AA07CD" w:rsidRDefault="007A4BD8" w:rsidP="007A4BD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2813DA">
        <w:rPr>
          <w:rFonts w:ascii="Arial Narrow" w:hAnsi="Arial Narrow" w:cs="Arial"/>
          <w:szCs w:val="22"/>
        </w:rPr>
        <w:lastRenderedPageBreak/>
        <w:t>3.2.3</w:t>
      </w:r>
      <w:r w:rsidRPr="00EB19B4">
        <w:rPr>
          <w:rFonts w:cs="Arial"/>
          <w:szCs w:val="22"/>
        </w:rPr>
        <w:t xml:space="preserve">  </w:t>
      </w:r>
      <w:r w:rsidRPr="00EB19B4">
        <w:rPr>
          <w:rFonts w:cs="Arial"/>
          <w:b/>
          <w:szCs w:val="22"/>
        </w:rPr>
        <w:t>I M P O R T A N T   N O T E:</w:t>
      </w:r>
      <w:r w:rsidRPr="00EB19B4">
        <w:rPr>
          <w:rFonts w:cs="Arial"/>
          <w:szCs w:val="22"/>
        </w:rPr>
        <w:t xml:space="preserve"> Unless specified otherwise, it is </w:t>
      </w:r>
      <w:r>
        <w:rPr>
          <w:rFonts w:cs="Arial"/>
          <w:szCs w:val="22"/>
        </w:rPr>
        <w:t>mandatory</w:t>
      </w:r>
      <w:r w:rsidRPr="00EB19B4">
        <w:rPr>
          <w:rFonts w:cs="Arial"/>
          <w:szCs w:val="22"/>
        </w:rPr>
        <w:t xml:space="preserve"> that the </w:t>
      </w:r>
      <w:r>
        <w:rPr>
          <w:rFonts w:cs="Arial"/>
          <w:szCs w:val="22"/>
        </w:rPr>
        <w:t>Vendor {Contractor}</w:t>
      </w:r>
      <w:r w:rsidRPr="00EB19B4">
        <w:rPr>
          <w:rFonts w:cs="Arial"/>
          <w:szCs w:val="22"/>
        </w:rPr>
        <w:t xml:space="preserve">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w:t>
      </w:r>
      <w:r>
        <w:rPr>
          <w:rFonts w:cs="Arial"/>
          <w:szCs w:val="22"/>
        </w:rPr>
        <w:t>Vendor {Contractor}</w:t>
      </w:r>
      <w:r w:rsidRPr="00EB19B4">
        <w:rPr>
          <w:rFonts w:cs="Arial"/>
          <w:szCs w:val="22"/>
        </w:rPr>
        <w:t xml:space="preserve"> shall not delete manufacturer’s standard item</w:t>
      </w:r>
      <w:r>
        <w:rPr>
          <w:rFonts w:cs="Arial"/>
          <w:szCs w:val="22"/>
        </w:rPr>
        <w:t xml:space="preserve">, </w:t>
      </w:r>
      <w:r w:rsidRPr="00EB19B4">
        <w:rPr>
          <w:rFonts w:cs="Arial"/>
          <w:szCs w:val="22"/>
        </w:rPr>
        <w:t xml:space="preserve">using manufacturer’s delete option or any aftermarket option.  A CD changer included in manufacturer’s standard vehicle, for example, shall not be deleted even though the CD changer is not explicitly specified in this </w:t>
      </w:r>
      <w:r>
        <w:rPr>
          <w:rFonts w:cs="Arial"/>
          <w:szCs w:val="22"/>
        </w:rPr>
        <w:t xml:space="preserve">Bid Solicitation </w:t>
      </w:r>
      <w:r w:rsidRPr="00EB19B4">
        <w:rPr>
          <w:rFonts w:cs="Arial"/>
          <w:szCs w:val="22"/>
        </w:rPr>
        <w:t>and even if manufacturer’s CD changer delete option is available for credit.</w:t>
      </w:r>
      <w:r>
        <w:rPr>
          <w:rFonts w:cs="Arial"/>
          <w:szCs w:val="22"/>
        </w:rPr>
        <w:t xml:space="preserve">  </w:t>
      </w:r>
      <w:r w:rsidRPr="00EB19B4">
        <w:rPr>
          <w:rFonts w:cs="Arial"/>
          <w:b/>
          <w:szCs w:val="22"/>
        </w:rPr>
        <w:t>No other exception shall be permitted to this requirement.</w:t>
      </w:r>
    </w:p>
    <w:p w14:paraId="27C37CB0" w14:textId="77777777" w:rsidR="007A4BD8" w:rsidRDefault="007A4BD8" w:rsidP="007A4BD8">
      <w:pPr>
        <w:pStyle w:val="PlainText"/>
        <w:rPr>
          <w:rFonts w:cs="Arial"/>
          <w:lang w:val="en-US"/>
        </w:rPr>
      </w:pPr>
    </w:p>
    <w:p w14:paraId="11932290" w14:textId="1EC98550" w:rsidR="007A4BD8" w:rsidRPr="00E67FAA" w:rsidRDefault="007A4BD8" w:rsidP="007A4BD8">
      <w:pPr>
        <w:pStyle w:val="PlainText"/>
        <w:rPr>
          <w:rFonts w:cs="Arial"/>
        </w:rPr>
      </w:pPr>
      <w:r w:rsidRPr="002813DA">
        <w:rPr>
          <w:rFonts w:ascii="Arial Narrow" w:hAnsi="Arial Narrow" w:cs="Arial"/>
          <w:lang w:val="en-US"/>
        </w:rPr>
        <w:t>3.2.3.1</w:t>
      </w:r>
      <w:r>
        <w:rPr>
          <w:rFonts w:cs="Arial"/>
          <w:lang w:val="en-US"/>
        </w:rPr>
        <w:t xml:space="preserve">  </w:t>
      </w:r>
      <w:r w:rsidRPr="00F06818">
        <w:rPr>
          <w:rFonts w:cs="Arial"/>
          <w:lang w:val="en-US"/>
        </w:rPr>
        <w:t>U</w:t>
      </w:r>
      <w:r w:rsidRPr="00E67FAA">
        <w:rPr>
          <w:rFonts w:cs="Arial"/>
        </w:rPr>
        <w:t xml:space="preserve">nless specified otherwise, this </w:t>
      </w:r>
      <w:r>
        <w:rPr>
          <w:rFonts w:cs="Arial"/>
          <w:lang w:val="en-US"/>
        </w:rPr>
        <w:t xml:space="preserve">Bid Solicitation </w:t>
      </w:r>
      <w:r w:rsidRPr="00E67FAA">
        <w:rPr>
          <w:rFonts w:cs="Arial"/>
        </w:rPr>
        <w:t>only permits published options offered by a manufacturer for a trim line and manufacturer's body code bid</w:t>
      </w:r>
      <w:r w:rsidR="00F17BE4">
        <w:rPr>
          <w:rFonts w:cs="Arial"/>
          <w:lang w:val="en-US"/>
        </w:rPr>
        <w:t>*</w:t>
      </w:r>
      <w:r w:rsidRPr="00E67FAA">
        <w:rPr>
          <w:rFonts w:cs="Arial"/>
        </w:rPr>
        <w:t xml:space="preserve">.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E67FAA">
        <w:rPr>
          <w:rFonts w:cs="Arial"/>
          <w:b/>
        </w:rPr>
        <w:t>No exceptions shall be permitted.</w:t>
      </w:r>
    </w:p>
    <w:p w14:paraId="54A1B1BF" w14:textId="32F9EB40" w:rsidR="007A4BD8" w:rsidRDefault="007A4BD8" w:rsidP="007A4BD8">
      <w:pPr>
        <w:pStyle w:val="PlainText"/>
        <w:rPr>
          <w:rFonts w:cs="Arial"/>
          <w:lang w:val="en-US"/>
        </w:rPr>
      </w:pPr>
    </w:p>
    <w:p w14:paraId="64099120" w14:textId="77777777" w:rsidR="00F17BE4" w:rsidRPr="00F0648F" w:rsidRDefault="00F17BE4" w:rsidP="00F17BE4">
      <w:pPr>
        <w:rPr>
          <w:rFonts w:eastAsia="MS Mincho"/>
          <w:b/>
        </w:rPr>
      </w:pPr>
      <w:r w:rsidRPr="00687242">
        <w:rPr>
          <w:rFonts w:cs="Arial"/>
          <w:b/>
          <w:szCs w:val="22"/>
          <w:lang w:eastAsia="x-none"/>
        </w:rPr>
        <w:t>*</w:t>
      </w:r>
      <w:r w:rsidRPr="00F0648F">
        <w:rPr>
          <w:rFonts w:eastAsia="MS Mincho"/>
          <w:b/>
        </w:rPr>
        <w:t xml:space="preserve">In some special circumstances, the </w:t>
      </w:r>
      <w:r>
        <w:rPr>
          <w:rFonts w:eastAsia="MS Mincho"/>
          <w:b/>
        </w:rPr>
        <w:t xml:space="preserve">Division’s </w:t>
      </w:r>
      <w:r w:rsidRPr="00F0648F">
        <w:rPr>
          <w:rFonts w:eastAsia="MS Mincho"/>
          <w:b/>
        </w:rPr>
        <w:t>Director may permit a State Agency to purchase a higher trim line than what was awarded as part of the Blanket P.O., by using the manufacturers options line.  In those instances, Using Agencies must obtain written approval from the Division prior to the issuance of a purchase order.</w:t>
      </w:r>
    </w:p>
    <w:p w14:paraId="38C2D58F" w14:textId="77777777" w:rsidR="00F17BE4" w:rsidRDefault="00F17BE4" w:rsidP="007A4BD8">
      <w:pPr>
        <w:pStyle w:val="PlainText"/>
        <w:rPr>
          <w:rFonts w:cs="Arial"/>
          <w:lang w:val="en-US"/>
        </w:rPr>
      </w:pPr>
    </w:p>
    <w:p w14:paraId="5A2CD882" w14:textId="77777777" w:rsidR="007A4BD8" w:rsidRPr="00E67FAA" w:rsidRDefault="007A4BD8" w:rsidP="007A4BD8">
      <w:pPr>
        <w:pStyle w:val="PlainText"/>
        <w:rPr>
          <w:rFonts w:cs="Arial"/>
        </w:rPr>
      </w:pPr>
      <w:r w:rsidRPr="002813DA">
        <w:rPr>
          <w:rFonts w:ascii="Arial Narrow" w:hAnsi="Arial Narrow" w:cs="Arial"/>
          <w:lang w:val="en-US"/>
        </w:rPr>
        <w:t>3.2.3.2</w:t>
      </w:r>
      <w:r>
        <w:rPr>
          <w:rFonts w:cs="Arial"/>
          <w:lang w:val="en-US"/>
        </w:rPr>
        <w:t xml:space="preserve"> </w:t>
      </w:r>
      <w:r>
        <w:rPr>
          <w:rFonts w:cs="Arial"/>
        </w:rPr>
        <w:t xml:space="preserve">The </w:t>
      </w:r>
      <w:r>
        <w:rPr>
          <w:rFonts w:cs="Arial"/>
          <w:lang w:val="en-US"/>
        </w:rPr>
        <w:t xml:space="preserve">Vendor {Contractor} </w:t>
      </w:r>
      <w:r>
        <w:rPr>
          <w:rFonts w:cs="Arial"/>
        </w:rPr>
        <w:t xml:space="preserve">must provide </w:t>
      </w:r>
      <w:r>
        <w:rPr>
          <w:rFonts w:cs="Arial"/>
          <w:lang w:val="en-US"/>
        </w:rPr>
        <w:t xml:space="preserve">agencies </w:t>
      </w:r>
      <w:r>
        <w:rPr>
          <w:rFonts w:cs="Arial"/>
        </w:rPr>
        <w:t xml:space="preserve">with any delete option, such as </w:t>
      </w:r>
      <w:r w:rsidRPr="00E67FAA">
        <w:rPr>
          <w:rFonts w:cs="Arial"/>
        </w:rPr>
        <w:t>manual transmission</w:t>
      </w:r>
      <w:r>
        <w:rPr>
          <w:rFonts w:cs="Arial"/>
        </w:rPr>
        <w:t xml:space="preserve"> option</w:t>
      </w:r>
      <w:r w:rsidRPr="00E67FAA">
        <w:rPr>
          <w:rFonts w:cs="Arial"/>
        </w:rPr>
        <w:t xml:space="preserve">, air conditioning delete option or any other delete/deduct option, </w:t>
      </w:r>
      <w:r>
        <w:rPr>
          <w:rFonts w:cs="Arial"/>
        </w:rPr>
        <w:t xml:space="preserve">through the </w:t>
      </w:r>
      <w:r w:rsidRPr="00E67FAA">
        <w:rPr>
          <w:rFonts w:cs="Arial"/>
        </w:rPr>
        <w:t xml:space="preserve">manufacturers published options' price line (discount line); in which case, the </w:t>
      </w:r>
      <w:r>
        <w:rPr>
          <w:rFonts w:cs="Arial"/>
          <w:lang w:val="en-US"/>
        </w:rPr>
        <w:t xml:space="preserve">Blanket P.O. </w:t>
      </w:r>
      <w:r w:rsidRPr="00E67FAA">
        <w:rPr>
          <w:rFonts w:cs="Arial"/>
        </w:rPr>
        <w:t xml:space="preserve">discount shall be applied to a sum of purchased options' MSRP and the net result shall be deducted from the base vehicle </w:t>
      </w:r>
      <w:r>
        <w:rPr>
          <w:rFonts w:cs="Arial"/>
          <w:lang w:val="en-US"/>
        </w:rPr>
        <w:t>Blanket P.O.</w:t>
      </w:r>
      <w:r w:rsidRPr="00E67FAA">
        <w:rPr>
          <w:rFonts w:cs="Arial"/>
        </w:rPr>
        <w:t xml:space="preserve"> price.  It is, however, expected that a purchase of manual transmission or air conditioning delete option will be rare.</w:t>
      </w:r>
    </w:p>
    <w:p w14:paraId="057AD131" w14:textId="77777777" w:rsidR="007A4BD8" w:rsidRPr="002813DA" w:rsidRDefault="007A4BD8" w:rsidP="007A4BD8">
      <w:pPr>
        <w:pStyle w:val="PlainText"/>
        <w:rPr>
          <w:rFonts w:cs="Arial"/>
          <w:lang w:val="en-US"/>
        </w:rPr>
      </w:pPr>
    </w:p>
    <w:p w14:paraId="53B7EFBC" w14:textId="77777777" w:rsidR="007A4BD8" w:rsidRPr="006025F8" w:rsidRDefault="007A4BD8" w:rsidP="007A4BD8">
      <w:pPr>
        <w:pStyle w:val="PlainText"/>
        <w:rPr>
          <w:rFonts w:cs="Arial"/>
        </w:rPr>
      </w:pPr>
      <w:r w:rsidRPr="002813DA">
        <w:rPr>
          <w:rFonts w:ascii="Arial Narrow" w:hAnsi="Arial Narrow" w:cs="Arial"/>
        </w:rPr>
        <w:t>3.2.4</w:t>
      </w:r>
      <w:r w:rsidRPr="006025F8">
        <w:rPr>
          <w:rFonts w:cs="Arial"/>
        </w:rPr>
        <w:t xml:space="preserve">  Each vehicle shall be delivered with at least 1/2 tank of fuel.</w:t>
      </w:r>
    </w:p>
    <w:p w14:paraId="5274DC35" w14:textId="77777777" w:rsidR="007A4BD8" w:rsidRDefault="007A4BD8" w:rsidP="007A4BD8">
      <w:pPr>
        <w:pStyle w:val="PlainText"/>
        <w:rPr>
          <w:rFonts w:cs="Arial"/>
        </w:rPr>
      </w:pPr>
    </w:p>
    <w:p w14:paraId="6830C015" w14:textId="77777777" w:rsidR="007A4BD8" w:rsidRPr="00AA07CD" w:rsidRDefault="007A4BD8" w:rsidP="007A4BD8">
      <w:pPr>
        <w:pStyle w:val="PlainText"/>
        <w:rPr>
          <w:rFonts w:cs="Arial"/>
        </w:rPr>
      </w:pPr>
      <w:r w:rsidRPr="002813DA">
        <w:rPr>
          <w:rFonts w:ascii="Arial Narrow" w:hAnsi="Arial Narrow" w:cs="Arial"/>
        </w:rPr>
        <w:t>3.2.5</w:t>
      </w:r>
      <w:r w:rsidRPr="00AA07CD">
        <w:rPr>
          <w:rFonts w:cs="Arial"/>
        </w:rPr>
        <w:t xml:space="preserve">  Each vehicle furnished must be protected to -20° F, with a permanent type </w:t>
      </w:r>
      <w:r>
        <w:rPr>
          <w:rFonts w:cs="Arial"/>
          <w:lang w:val="en-US"/>
        </w:rPr>
        <w:t xml:space="preserve">of </w:t>
      </w:r>
      <w:r w:rsidRPr="00AA07CD">
        <w:rPr>
          <w:rFonts w:cs="Arial"/>
        </w:rPr>
        <w:t>anti-freeze.</w:t>
      </w:r>
    </w:p>
    <w:p w14:paraId="3145D5DF" w14:textId="77777777" w:rsidR="007A4BD8" w:rsidRPr="00AA07CD" w:rsidRDefault="007A4BD8" w:rsidP="007A4BD8">
      <w:pPr>
        <w:pStyle w:val="PlainText"/>
        <w:rPr>
          <w:rFonts w:cs="Arial"/>
        </w:rPr>
      </w:pPr>
    </w:p>
    <w:p w14:paraId="5F2AA998" w14:textId="77777777" w:rsidR="007A4BD8" w:rsidRPr="006025F8" w:rsidRDefault="007A4BD8" w:rsidP="007A4BD8">
      <w:pPr>
        <w:pStyle w:val="PlainText"/>
        <w:rPr>
          <w:rFonts w:cs="Arial"/>
        </w:rPr>
      </w:pPr>
      <w:r w:rsidRPr="002813DA">
        <w:rPr>
          <w:rFonts w:ascii="Arial Narrow" w:hAnsi="Arial Narrow" w:cs="Arial"/>
        </w:rPr>
        <w:t>3.2.6</w:t>
      </w:r>
      <w:r w:rsidRPr="00A71EFC">
        <w:rPr>
          <w:rFonts w:cs="Arial"/>
        </w:rPr>
        <w:t xml:space="preserve">  </w:t>
      </w:r>
      <w:r w:rsidRPr="006025F8">
        <w:rPr>
          <w:rFonts w:cs="Arial"/>
        </w:rPr>
        <w:t xml:space="preserve">All accessories shall be supplied and installed by the manufacturer. Aftermarket parts or dealer installation is permitted only if </w:t>
      </w:r>
      <w:r>
        <w:rPr>
          <w:rFonts w:cs="Arial"/>
          <w:lang w:val="en-US"/>
        </w:rPr>
        <w:t xml:space="preserve">installation is </w:t>
      </w:r>
      <w:r w:rsidRPr="006025F8">
        <w:rPr>
          <w:rFonts w:cs="Arial"/>
        </w:rPr>
        <w:t>not available from the manufacturer.</w:t>
      </w:r>
    </w:p>
    <w:p w14:paraId="02B92768" w14:textId="77777777" w:rsidR="007A4BD8" w:rsidRDefault="007A4BD8" w:rsidP="007A4BD8">
      <w:pPr>
        <w:pStyle w:val="PlainText"/>
        <w:rPr>
          <w:rFonts w:cs="Arial"/>
        </w:rPr>
      </w:pPr>
      <w:bookmarkStart w:id="105" w:name="weightchart"/>
      <w:bookmarkEnd w:id="105"/>
    </w:p>
    <w:p w14:paraId="14296593" w14:textId="77777777" w:rsidR="007A4BD8" w:rsidRPr="00AA07CD" w:rsidRDefault="007A4BD8" w:rsidP="007A4BD8">
      <w:pPr>
        <w:pStyle w:val="HTMLPreformatted"/>
        <w:rPr>
          <w:rFonts w:ascii="Arial" w:hAnsi="Arial" w:cs="Arial"/>
          <w:sz w:val="22"/>
          <w:szCs w:val="22"/>
        </w:rPr>
      </w:pPr>
      <w:r w:rsidRPr="002813DA">
        <w:rPr>
          <w:rFonts w:ascii="Arial Narrow" w:hAnsi="Arial Narrow" w:cs="Arial"/>
          <w:sz w:val="22"/>
          <w:szCs w:val="22"/>
        </w:rPr>
        <w:t>3.2.7</w:t>
      </w:r>
      <w:r w:rsidRPr="00AA07CD">
        <w:rPr>
          <w:rFonts w:ascii="Arial" w:hAnsi="Arial" w:cs="Arial"/>
          <w:sz w:val="22"/>
          <w:szCs w:val="22"/>
        </w:rPr>
        <w:t xml:space="preserve"> </w:t>
      </w:r>
      <w:r>
        <w:rPr>
          <w:rFonts w:ascii="Arial" w:hAnsi="Arial" w:cs="Arial"/>
          <w:sz w:val="22"/>
          <w:szCs w:val="22"/>
        </w:rPr>
        <w:t xml:space="preserve"> </w:t>
      </w:r>
      <w:r w:rsidRPr="00D756DC">
        <w:rPr>
          <w:rFonts w:ascii="Arial" w:hAnsi="Arial" w:cs="Arial"/>
          <w:sz w:val="22"/>
          <w:szCs w:val="22"/>
          <w:u w:val="single"/>
        </w:rPr>
        <w:t>Undercoating and Finish</w:t>
      </w:r>
      <w:r w:rsidRPr="00AA07CD">
        <w:rPr>
          <w:rFonts w:ascii="Arial" w:hAnsi="Arial" w:cs="Arial"/>
          <w:sz w:val="22"/>
          <w:szCs w:val="22"/>
        </w:rPr>
        <w:t xml:space="preserve">: </w:t>
      </w:r>
      <w:r>
        <w:rPr>
          <w:rFonts w:ascii="Arial" w:hAnsi="Arial" w:cs="Arial"/>
          <w:sz w:val="22"/>
          <w:szCs w:val="22"/>
        </w:rPr>
        <w:t>Manufacturer’s standard undercoating is acceptable.  The Ordering A</w:t>
      </w:r>
      <w:r w:rsidRPr="00AA07CD">
        <w:rPr>
          <w:rFonts w:ascii="Arial" w:hAnsi="Arial" w:cs="Arial"/>
          <w:sz w:val="22"/>
          <w:szCs w:val="22"/>
        </w:rPr>
        <w:t>gency will specify manufacturer's standard one-tone color at the time of ordering.</w:t>
      </w:r>
    </w:p>
    <w:p w14:paraId="132A7300" w14:textId="77777777" w:rsidR="007A4BD8" w:rsidRDefault="007A4BD8" w:rsidP="007A4BD8">
      <w:pPr>
        <w:pStyle w:val="PlainText"/>
        <w:rPr>
          <w:rFonts w:cs="Arial"/>
          <w:b/>
          <w:lang w:val="en-US"/>
        </w:rPr>
      </w:pPr>
      <w:bookmarkStart w:id="106" w:name="VEHICLESPECIFICATIONSTECHNICALPROVION"/>
      <w:bookmarkStart w:id="107" w:name="manuals"/>
      <w:bookmarkEnd w:id="106"/>
      <w:bookmarkEnd w:id="107"/>
    </w:p>
    <w:p w14:paraId="5E8A9320" w14:textId="77777777" w:rsidR="007A4BD8" w:rsidRPr="002813DA" w:rsidRDefault="007A4BD8" w:rsidP="007A4BD8">
      <w:pPr>
        <w:pStyle w:val="PlainText"/>
        <w:rPr>
          <w:rFonts w:cs="Arial"/>
          <w:lang w:val="en-US"/>
        </w:rPr>
      </w:pPr>
      <w:r w:rsidRPr="002813DA">
        <w:rPr>
          <w:rFonts w:cs="Arial"/>
          <w:lang w:val="en-US"/>
        </w:rPr>
        <w:t>In some cases, vehicle manufacturers’ special colors may be offered at a charge.  The Ordering Agency will be able to order these special colors utilizing the vehicle manufacturer’s published options price line (discount line).</w:t>
      </w:r>
    </w:p>
    <w:p w14:paraId="053B2173" w14:textId="77777777" w:rsidR="007A4BD8" w:rsidRPr="002813DA" w:rsidRDefault="007A4BD8" w:rsidP="007A4BD8">
      <w:pPr>
        <w:pStyle w:val="PlainText"/>
        <w:rPr>
          <w:rFonts w:cs="Arial"/>
          <w:b/>
          <w:lang w:val="en-US"/>
        </w:rPr>
      </w:pPr>
    </w:p>
    <w:p w14:paraId="487EDEB1" w14:textId="77777777" w:rsidR="007A4BD8" w:rsidRPr="00F83C30" w:rsidRDefault="007A4BD8" w:rsidP="007A4BD8">
      <w:pPr>
        <w:pStyle w:val="PlainText"/>
        <w:rPr>
          <w:rFonts w:cs="Arial"/>
        </w:rPr>
      </w:pPr>
      <w:r w:rsidRPr="002813DA">
        <w:rPr>
          <w:rFonts w:ascii="Arial Narrow" w:hAnsi="Arial Narrow" w:cs="Arial"/>
        </w:rPr>
        <w:t>3.2.8</w:t>
      </w:r>
      <w:r w:rsidRPr="00AA07CD">
        <w:rPr>
          <w:rFonts w:cs="Arial"/>
        </w:rPr>
        <w:t xml:space="preserve"> </w:t>
      </w:r>
      <w:r w:rsidRPr="00F83C30">
        <w:rPr>
          <w:rFonts w:cs="Arial"/>
        </w:rPr>
        <w:t xml:space="preserve"> </w:t>
      </w:r>
      <w:r w:rsidRPr="00D756DC">
        <w:rPr>
          <w:rFonts w:cs="Arial"/>
          <w:u w:val="single"/>
        </w:rPr>
        <w:t>Manuals</w:t>
      </w:r>
      <w:r w:rsidRPr="00F83C30">
        <w:rPr>
          <w:rFonts w:cs="Arial"/>
        </w:rPr>
        <w:t xml:space="preserve">: The </w:t>
      </w:r>
      <w:r>
        <w:rPr>
          <w:rFonts w:cs="Arial"/>
          <w:lang w:val="en-US"/>
        </w:rPr>
        <w:t>Vendor {C</w:t>
      </w:r>
      <w:r w:rsidRPr="00F83C30">
        <w:rPr>
          <w:rFonts w:cs="Arial"/>
        </w:rPr>
        <w:t>ontractor</w:t>
      </w:r>
      <w:r>
        <w:rPr>
          <w:rFonts w:cs="Arial"/>
          <w:lang w:val="en-US"/>
        </w:rPr>
        <w:t>}</w:t>
      </w:r>
      <w:r w:rsidRPr="00F83C30">
        <w:rPr>
          <w:rFonts w:cs="Arial"/>
        </w:rPr>
        <w:t xml:space="preserve"> shall supply vehicle operation and maintenance manuals and any other manual that the vehicle manufacturer supplies as a standard manual. The </w:t>
      </w:r>
      <w:r>
        <w:rPr>
          <w:rFonts w:cs="Arial"/>
          <w:lang w:val="en-US"/>
        </w:rPr>
        <w:t>Vendor {C</w:t>
      </w:r>
      <w:r w:rsidRPr="00F83C30">
        <w:rPr>
          <w:rFonts w:cs="Arial"/>
        </w:rPr>
        <w:t>ontractor</w:t>
      </w:r>
      <w:r>
        <w:rPr>
          <w:rFonts w:cs="Arial"/>
          <w:lang w:val="en-US"/>
        </w:rPr>
        <w:t>}</w:t>
      </w:r>
      <w:r w:rsidRPr="00F83C30">
        <w:rPr>
          <w:rFonts w:cs="Arial"/>
        </w:rPr>
        <w:t xml:space="preserve"> shall deliver the manuals directly to the </w:t>
      </w:r>
      <w:r>
        <w:rPr>
          <w:rFonts w:cs="Arial"/>
          <w:lang w:val="en-US"/>
        </w:rPr>
        <w:t>O</w:t>
      </w:r>
      <w:r>
        <w:rPr>
          <w:rFonts w:cs="Arial"/>
        </w:rPr>
        <w:t xml:space="preserve">rdering </w:t>
      </w:r>
      <w:r>
        <w:rPr>
          <w:rFonts w:cs="Arial"/>
          <w:lang w:val="en-US"/>
        </w:rPr>
        <w:t>A</w:t>
      </w:r>
      <w:r w:rsidRPr="00F83C30">
        <w:rPr>
          <w:rFonts w:cs="Arial"/>
        </w:rPr>
        <w:t xml:space="preserve">gency, upon delivery of the first </w:t>
      </w:r>
      <w:r>
        <w:rPr>
          <w:rFonts w:cs="Arial"/>
        </w:rPr>
        <w:t>vehicle</w:t>
      </w:r>
      <w:r w:rsidRPr="00F83C30">
        <w:rPr>
          <w:rFonts w:cs="Arial"/>
        </w:rPr>
        <w:t xml:space="preserve">. </w:t>
      </w:r>
      <w:r>
        <w:rPr>
          <w:rFonts w:cs="Arial"/>
          <w:lang w:val="en-US"/>
        </w:rPr>
        <w:t xml:space="preserve"> </w:t>
      </w:r>
      <w:r w:rsidRPr="00F83C30">
        <w:rPr>
          <w:rFonts w:cs="Arial"/>
        </w:rPr>
        <w:t>Failure to supply these manuals may delay approval of invoices for payment.</w:t>
      </w:r>
    </w:p>
    <w:p w14:paraId="463202B1" w14:textId="77777777" w:rsidR="007A4BD8" w:rsidRPr="00AF36FA" w:rsidRDefault="007A4BD8" w:rsidP="007A4BD8">
      <w:pPr>
        <w:pStyle w:val="PlainText"/>
        <w:rPr>
          <w:rFonts w:cs="Arial"/>
        </w:rPr>
      </w:pPr>
    </w:p>
    <w:p w14:paraId="079E2AB4" w14:textId="77777777" w:rsidR="007A4BD8" w:rsidRPr="00AF36FA" w:rsidRDefault="007A4BD8" w:rsidP="007A4BD8">
      <w:pPr>
        <w:pStyle w:val="PlainText"/>
        <w:rPr>
          <w:rFonts w:cs="Arial"/>
        </w:rPr>
      </w:pPr>
      <w:r w:rsidRPr="002813DA">
        <w:rPr>
          <w:rFonts w:ascii="Arial Narrow" w:hAnsi="Arial Narrow" w:cs="Arial"/>
        </w:rPr>
        <w:t xml:space="preserve">3.2.9 </w:t>
      </w:r>
      <w:r w:rsidRPr="00AF36FA">
        <w:rPr>
          <w:rFonts w:cs="Arial"/>
        </w:rPr>
        <w:t xml:space="preserve"> </w:t>
      </w:r>
      <w:bookmarkStart w:id="108" w:name="Training"/>
      <w:bookmarkEnd w:id="108"/>
      <w:r w:rsidRPr="00D756DC">
        <w:rPr>
          <w:rFonts w:cs="Arial"/>
          <w:u w:val="single"/>
        </w:rPr>
        <w:t>Training</w:t>
      </w:r>
      <w:r w:rsidRPr="00AF36FA">
        <w:rPr>
          <w:rFonts w:cs="Arial"/>
        </w:rPr>
        <w:t>:</w:t>
      </w:r>
      <w:r w:rsidRPr="00AF36FA">
        <w:rPr>
          <w:rFonts w:cs="Arial"/>
          <w:b/>
        </w:rPr>
        <w:t xml:space="preserve"> </w:t>
      </w:r>
      <w:r w:rsidRPr="00AF36FA">
        <w:rPr>
          <w:rFonts w:cs="Arial"/>
        </w:rPr>
        <w:t xml:space="preserve">Complete instructions on the operation and maintenance of each vehicle and a demonstration on the operation of the vehicle shall be given by the </w:t>
      </w:r>
      <w:r>
        <w:rPr>
          <w:rFonts w:cs="Arial"/>
          <w:lang w:val="en-US"/>
        </w:rPr>
        <w:t>Vendor {C</w:t>
      </w:r>
      <w:r w:rsidRPr="00AF36FA">
        <w:rPr>
          <w:rFonts w:cs="Arial"/>
        </w:rPr>
        <w:t>ontractor</w:t>
      </w:r>
      <w:r>
        <w:rPr>
          <w:rFonts w:cs="Arial"/>
          <w:lang w:val="en-US"/>
        </w:rPr>
        <w:t>}</w:t>
      </w:r>
      <w:r w:rsidRPr="00AF36FA">
        <w:rPr>
          <w:rFonts w:cs="Arial"/>
        </w:rPr>
        <w:t xml:space="preserve">, if requested by the </w:t>
      </w:r>
      <w:r>
        <w:rPr>
          <w:rFonts w:cs="Arial"/>
          <w:lang w:val="en-US"/>
        </w:rPr>
        <w:t>O</w:t>
      </w:r>
      <w:r>
        <w:rPr>
          <w:rFonts w:cs="Arial"/>
        </w:rPr>
        <w:t xml:space="preserve">rdering </w:t>
      </w:r>
      <w:r>
        <w:rPr>
          <w:rFonts w:cs="Arial"/>
          <w:lang w:val="en-US"/>
        </w:rPr>
        <w:t>A</w:t>
      </w:r>
      <w:r w:rsidRPr="00AF36FA">
        <w:rPr>
          <w:rFonts w:cs="Arial"/>
        </w:rPr>
        <w:t xml:space="preserve">gency.  Training </w:t>
      </w:r>
      <w:r>
        <w:rPr>
          <w:rFonts w:cs="Arial"/>
        </w:rPr>
        <w:t xml:space="preserve">must </w:t>
      </w:r>
      <w:r w:rsidRPr="00AF36FA">
        <w:rPr>
          <w:rFonts w:cs="Arial"/>
        </w:rPr>
        <w:t xml:space="preserve">include operator training with instruction on proper operation and basic preventive maintenance of the vehicle. </w:t>
      </w:r>
    </w:p>
    <w:p w14:paraId="59D8EC2B" w14:textId="77777777" w:rsidR="007A4BD8" w:rsidRPr="00AF530E" w:rsidRDefault="007A4BD8" w:rsidP="007A4BD8">
      <w:pPr>
        <w:pStyle w:val="PlainText"/>
        <w:rPr>
          <w:rFonts w:cs="Arial"/>
          <w:highlight w:val="magenta"/>
        </w:rPr>
      </w:pPr>
    </w:p>
    <w:p w14:paraId="71E910F9" w14:textId="77777777" w:rsidR="007A4BD8" w:rsidRPr="0019512F" w:rsidRDefault="007A4BD8" w:rsidP="007A4BD8">
      <w:pPr>
        <w:pStyle w:val="PlainText"/>
        <w:rPr>
          <w:rFonts w:cs="Arial"/>
        </w:rPr>
      </w:pPr>
      <w:r w:rsidRPr="002813DA">
        <w:rPr>
          <w:rFonts w:ascii="Arial Narrow" w:hAnsi="Arial Narrow" w:cs="Arial"/>
        </w:rPr>
        <w:t>3.2.10</w:t>
      </w:r>
      <w:r w:rsidRPr="00AF36FA">
        <w:rPr>
          <w:rFonts w:cs="Arial"/>
        </w:rPr>
        <w:t xml:space="preserve"> </w:t>
      </w:r>
      <w:r w:rsidRPr="00F83C30">
        <w:rPr>
          <w:rFonts w:cs="Arial"/>
        </w:rPr>
        <w:t xml:space="preserve"> </w:t>
      </w:r>
      <w:r w:rsidRPr="00D756DC">
        <w:rPr>
          <w:rFonts w:cs="Arial"/>
          <w:u w:val="single"/>
        </w:rPr>
        <w:t>Brand Names</w:t>
      </w:r>
      <w:r w:rsidRPr="00F83C30">
        <w:rPr>
          <w:rFonts w:cs="Arial"/>
        </w:rPr>
        <w:t>:</w:t>
      </w:r>
      <w:r w:rsidRPr="00F83C30">
        <w:rPr>
          <w:rFonts w:cs="Arial"/>
          <w:b/>
        </w:rPr>
        <w:t xml:space="preserve">  </w:t>
      </w:r>
      <w:r>
        <w:t xml:space="preserve">The makes and models of vehicles specified in Bid Solicitation Section 3.3 are based on the responses received from the main State Using Agencies for T2776 – New Jersey State Police, the New Jersey Department of Corrections and the New Jersey, Department of the </w:t>
      </w:r>
      <w:r>
        <w:lastRenderedPageBreak/>
        <w:t>Treasury/Transportation Services - regarding their specific Fleet vehicle needs and requirements.</w:t>
      </w:r>
      <w:r>
        <w:rPr>
          <w:lang w:val="en-US"/>
        </w:rPr>
        <w:t xml:space="preserve"> As such, “equivalent” or “approved equal” offerings in response to this Bid Solicitation shall not be accepted.</w:t>
      </w:r>
    </w:p>
    <w:p w14:paraId="153D1B1E" w14:textId="77777777" w:rsidR="007A4BD8" w:rsidRPr="0019512F" w:rsidRDefault="007A4BD8" w:rsidP="007A4BD8">
      <w:pPr>
        <w:pStyle w:val="PlainText"/>
        <w:rPr>
          <w:rFonts w:cs="Arial"/>
          <w:highlight w:val="yellow"/>
        </w:rPr>
      </w:pPr>
    </w:p>
    <w:p w14:paraId="64460EB6" w14:textId="46C24621" w:rsidR="007A4BD8" w:rsidRDefault="007A4BD8" w:rsidP="007A4BD8">
      <w:pPr>
        <w:rPr>
          <w:rFonts w:cs="Arial"/>
          <w:szCs w:val="22"/>
          <w:lang w:val="x-none" w:eastAsia="x-none"/>
        </w:rPr>
      </w:pPr>
      <w:bookmarkStart w:id="109" w:name="guaranteewarranty"/>
      <w:bookmarkEnd w:id="109"/>
      <w:r w:rsidRPr="0019512F">
        <w:rPr>
          <w:rFonts w:cs="Arial"/>
          <w:szCs w:val="22"/>
          <w:lang w:val="x-none" w:eastAsia="x-none"/>
        </w:rPr>
        <w:t>3.2.11  Guarantee/Warranty:  The Vendor {Contractor} must provide a minimum 3 year/36,000 mile bumper to bumper warranty.  The Vendor {Contractor} must guarantee that the vehicle and all its component parts will comply with the current, applicable Federal Motor Vehicle Safety Standards (FMVSS) and New Jersey State Motor Vehicle Code Regulations, performs th</w:t>
      </w:r>
      <w:r w:rsidRPr="00681288">
        <w:rPr>
          <w:rFonts w:cs="Arial"/>
        </w:rPr>
        <w:t xml:space="preserve">eir functions adequately, and operates successfully without undue wear or vibration.  The </w:t>
      </w:r>
      <w:r>
        <w:rPr>
          <w:rFonts w:cs="Arial"/>
        </w:rPr>
        <w:t>Vendor {C</w:t>
      </w:r>
      <w:r w:rsidRPr="00681288">
        <w:rPr>
          <w:rFonts w:cs="Arial"/>
        </w:rPr>
        <w:t>ontractor</w:t>
      </w:r>
      <w:r>
        <w:rPr>
          <w:rFonts w:cs="Arial"/>
        </w:rPr>
        <w:t>}</w:t>
      </w:r>
      <w:r w:rsidRPr="00681288">
        <w:rPr>
          <w:rFonts w:cs="Arial"/>
        </w:rPr>
        <w:t xml:space="preserve"> </w:t>
      </w:r>
      <w:r>
        <w:rPr>
          <w:rFonts w:cs="Arial"/>
        </w:rPr>
        <w:t xml:space="preserve">shall </w:t>
      </w:r>
      <w:r w:rsidRPr="00681288">
        <w:rPr>
          <w:rFonts w:cs="Arial"/>
        </w:rPr>
        <w:t>immediately replace and install</w:t>
      </w:r>
      <w:r>
        <w:rPr>
          <w:rFonts w:cs="Arial"/>
        </w:rPr>
        <w:t>,</w:t>
      </w:r>
      <w:r w:rsidRPr="00681288">
        <w:rPr>
          <w:rFonts w:cs="Arial"/>
        </w:rPr>
        <w:t xml:space="preserve"> free of charge</w:t>
      </w:r>
      <w:r>
        <w:rPr>
          <w:rFonts w:cs="Arial"/>
        </w:rPr>
        <w:t>,</w:t>
      </w:r>
      <w:r w:rsidRPr="00681288">
        <w:rPr>
          <w:rFonts w:cs="Arial"/>
        </w:rPr>
        <w:t xml:space="preserve"> any part that may break or fail by reason of defective material or workmanship within </w:t>
      </w:r>
      <w:r>
        <w:rPr>
          <w:rFonts w:cs="Arial"/>
        </w:rPr>
        <w:t xml:space="preserve">the warranty period.  </w:t>
      </w:r>
      <w:r w:rsidRPr="007240E7">
        <w:rPr>
          <w:rFonts w:cs="Arial"/>
          <w:szCs w:val="22"/>
        </w:rPr>
        <w:t>The Vendor {Contractor} must perform any warranty service/repair/recall, which will be at Vendor’s {Contractor's} own expense.</w:t>
      </w:r>
      <w:r>
        <w:rPr>
          <w:rFonts w:cs="Arial"/>
          <w:szCs w:val="22"/>
        </w:rPr>
        <w:t xml:space="preserve"> </w:t>
      </w:r>
      <w:r>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w:t>
      </w:r>
      <w:r w:rsidR="000F5687">
        <w:rPr>
          <w:rFonts w:cs="Arial"/>
          <w:szCs w:val="22"/>
          <w:lang w:eastAsia="x-none"/>
        </w:rPr>
        <w:t>U</w:t>
      </w:r>
      <w:r w:rsidRPr="00FD6C5C">
        <w:rPr>
          <w:rFonts w:cs="Arial"/>
          <w:szCs w:val="22"/>
          <w:lang w:val="x-none" w:eastAsia="x-none"/>
        </w:rPr>
        <w:t>nit.</w:t>
      </w:r>
    </w:p>
    <w:p w14:paraId="6EAF3A86" w14:textId="77777777" w:rsidR="007A4BD8" w:rsidRDefault="007A4BD8" w:rsidP="007A4BD8">
      <w:pPr>
        <w:pStyle w:val="PlainText"/>
        <w:rPr>
          <w:rFonts w:cs="Arial"/>
        </w:rPr>
      </w:pPr>
    </w:p>
    <w:p w14:paraId="536521C9" w14:textId="77777777" w:rsidR="007A4BD8" w:rsidRPr="00602AF3" w:rsidRDefault="007A4BD8" w:rsidP="007A4BD8">
      <w:pPr>
        <w:pStyle w:val="Default"/>
        <w:jc w:val="both"/>
        <w:rPr>
          <w:rFonts w:ascii="Arial" w:hAnsi="Arial" w:cs="Arial"/>
          <w:sz w:val="22"/>
          <w:szCs w:val="22"/>
        </w:rPr>
      </w:pPr>
      <w:r w:rsidRPr="00602AF3">
        <w:rPr>
          <w:rFonts w:ascii="Arial" w:hAnsi="Arial" w:cs="Arial"/>
          <w:sz w:val="22"/>
          <w:szCs w:val="22"/>
        </w:rPr>
        <w:t xml:space="preserve">The Vendor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602AF3">
        <w:rPr>
          <w:rFonts w:ascii="Arial" w:hAnsi="Arial" w:cs="Arial"/>
          <w:sz w:val="22"/>
          <w:szCs w:val="22"/>
          <w:lang w:val="x-none" w:eastAsia="x-none"/>
        </w:rPr>
        <w:t xml:space="preserve">The Vendor {Contractor} may use an aftermarket installer's location to satisfy this requirement, provided this is disclosed in the </w:t>
      </w:r>
      <w:r w:rsidRPr="00602AF3">
        <w:rPr>
          <w:rFonts w:ascii="Arial" w:eastAsia="MS Mincho" w:hAnsi="Arial" w:cs="Arial"/>
          <w:sz w:val="22"/>
          <w:szCs w:val="22"/>
          <w:lang w:val="x-none" w:eastAsia="x-none"/>
        </w:rPr>
        <w:t>Quote</w:t>
      </w:r>
      <w:r w:rsidRPr="00602AF3">
        <w:rPr>
          <w:rFonts w:ascii="Arial" w:hAnsi="Arial" w:cs="Arial"/>
          <w:sz w:val="22"/>
          <w:szCs w:val="22"/>
          <w:lang w:val="x-none" w:eastAsia="x-none"/>
        </w:rPr>
        <w:t xml:space="preserve">. </w:t>
      </w:r>
      <w:r w:rsidRPr="00602AF3">
        <w:rPr>
          <w:rFonts w:ascii="Arial" w:hAnsi="Arial" w:cs="Arial"/>
          <w:sz w:val="22"/>
          <w:szCs w:val="22"/>
          <w:lang w:eastAsia="x-none"/>
        </w:rPr>
        <w:t xml:space="preserve"> A</w:t>
      </w:r>
      <w:r w:rsidRPr="00602AF3">
        <w:rPr>
          <w:rFonts w:ascii="Arial" w:hAnsi="Arial" w:cs="Arial"/>
          <w:sz w:val="22"/>
          <w:szCs w:val="22"/>
          <w:lang w:val="x-none" w:eastAsia="x-none"/>
        </w:rPr>
        <w:t xml:space="preserve">ny use of aftermarket installer(s) shall not relieve the Vendor {Contractor} of its obligations under the </w:t>
      </w:r>
      <w:r w:rsidRPr="00602AF3">
        <w:rPr>
          <w:rFonts w:ascii="Arial" w:hAnsi="Arial" w:cs="Arial"/>
          <w:sz w:val="22"/>
          <w:szCs w:val="22"/>
        </w:rPr>
        <w:t xml:space="preserve">Blanket P.O. </w:t>
      </w:r>
      <w:r w:rsidRPr="00602AF3">
        <w:rPr>
          <w:rFonts w:ascii="Arial" w:hAnsi="Arial" w:cs="Arial"/>
          <w:sz w:val="22"/>
          <w:szCs w:val="22"/>
          <w:lang w:val="x-none" w:eastAsia="x-none"/>
        </w:rPr>
        <w:t>established as a result of this Bid Solicitation.</w:t>
      </w:r>
      <w:r w:rsidRPr="00602AF3">
        <w:rPr>
          <w:rFonts w:ascii="Arial" w:hAnsi="Arial" w:cs="Arial"/>
          <w:sz w:val="22"/>
          <w:szCs w:val="22"/>
          <w:lang w:eastAsia="x-none"/>
        </w:rPr>
        <w:t xml:space="preserve">  </w:t>
      </w:r>
      <w:r w:rsidRPr="00602AF3">
        <w:rPr>
          <w:rFonts w:ascii="Arial" w:hAnsi="Arial" w:cs="Arial"/>
          <w:sz w:val="22"/>
          <w:szCs w:val="22"/>
        </w:rPr>
        <w:t xml:space="preserve">Users of this Blanket P.O. should contact the Vendor {Contractor} in cases where warranty service/repair is to be performed at a place other than the original place of purchase to arrange for a servicing dealer proximate to their location.  </w:t>
      </w:r>
    </w:p>
    <w:p w14:paraId="69CE06A4" w14:textId="77777777" w:rsidR="007A4BD8" w:rsidRPr="00602AF3" w:rsidRDefault="007A4BD8" w:rsidP="007A4BD8">
      <w:pPr>
        <w:pStyle w:val="PlainText"/>
        <w:rPr>
          <w:rFonts w:cs="Arial"/>
        </w:rPr>
      </w:pPr>
    </w:p>
    <w:p w14:paraId="1FE1ADA1" w14:textId="77777777" w:rsidR="007A4BD8" w:rsidRPr="0001431F" w:rsidRDefault="007A4BD8" w:rsidP="007A4BD8">
      <w:pPr>
        <w:pStyle w:val="PlainText"/>
        <w:rPr>
          <w:rFonts w:cs="Arial"/>
        </w:rPr>
      </w:pPr>
      <w:r>
        <w:rPr>
          <w:rFonts w:cs="Arial"/>
        </w:rPr>
        <w:t>The m</w:t>
      </w:r>
      <w:r w:rsidRPr="0001431F">
        <w:rPr>
          <w:rFonts w:cs="Arial"/>
        </w:rPr>
        <w:t xml:space="preserve">anufacturer's standard warranty </w:t>
      </w:r>
      <w:r>
        <w:rPr>
          <w:rFonts w:cs="Arial"/>
        </w:rPr>
        <w:t>must</w:t>
      </w:r>
      <w:r w:rsidRPr="0001431F">
        <w:rPr>
          <w:rFonts w:cs="Arial"/>
        </w:rPr>
        <w:t xml:space="preserve"> be supplied with each </w:t>
      </w:r>
      <w:r>
        <w:rPr>
          <w:rFonts w:cs="Arial"/>
        </w:rPr>
        <w:t>vehicle</w:t>
      </w:r>
      <w:r w:rsidRPr="0001431F">
        <w:rPr>
          <w:rFonts w:cs="Arial"/>
        </w:rPr>
        <w:t xml:space="preserve"> at the time of delivery and shall be in typed form.  </w:t>
      </w:r>
      <w:r>
        <w:rPr>
          <w:rFonts w:cs="Arial"/>
        </w:rPr>
        <w:t>The w</w:t>
      </w:r>
      <w:r w:rsidRPr="0001431F">
        <w:rPr>
          <w:rFonts w:cs="Arial"/>
        </w:rPr>
        <w:t xml:space="preserve">arranty commences with the acceptance of the </w:t>
      </w:r>
      <w:r>
        <w:rPr>
          <w:rFonts w:cs="Arial"/>
        </w:rPr>
        <w:t>vehicle</w:t>
      </w:r>
      <w:r w:rsidRPr="0001431F">
        <w:rPr>
          <w:rFonts w:cs="Arial"/>
        </w:rPr>
        <w:t xml:space="preserve"> at the delivery site and following the final inspection.  </w:t>
      </w:r>
    </w:p>
    <w:p w14:paraId="2FCEAA1E" w14:textId="77777777" w:rsidR="007A4BD8" w:rsidRDefault="007A4BD8" w:rsidP="007A4BD8">
      <w:pPr>
        <w:pStyle w:val="PlainText"/>
        <w:rPr>
          <w:rFonts w:cs="Arial"/>
        </w:rPr>
      </w:pPr>
    </w:p>
    <w:p w14:paraId="26611652" w14:textId="77777777" w:rsidR="007A4BD8" w:rsidRDefault="007A4BD8" w:rsidP="007A4BD8">
      <w:pPr>
        <w:pStyle w:val="PlainText"/>
        <w:rPr>
          <w:rFonts w:cs="Arial"/>
        </w:rPr>
      </w:pPr>
      <w:r w:rsidRPr="002813DA">
        <w:rPr>
          <w:rFonts w:ascii="Arial Narrow" w:hAnsi="Arial Narrow" w:cs="Arial"/>
        </w:rPr>
        <w:t xml:space="preserve">3.2.12 </w:t>
      </w:r>
      <w:r w:rsidRPr="00F83C30">
        <w:rPr>
          <w:rFonts w:cs="Arial"/>
        </w:rPr>
        <w:t xml:space="preserve">The </w:t>
      </w:r>
      <w:r>
        <w:rPr>
          <w:rFonts w:cs="Arial"/>
          <w:lang w:val="en-US"/>
        </w:rPr>
        <w:t>Vendor {</w:t>
      </w:r>
      <w:r>
        <w:rPr>
          <w:rFonts w:cs="Arial"/>
        </w:rPr>
        <w:t>Contractor</w:t>
      </w:r>
      <w:r>
        <w:rPr>
          <w:rFonts w:cs="Arial"/>
          <w:lang w:val="en-US"/>
        </w:rPr>
        <w:t>}</w:t>
      </w:r>
      <w:r w:rsidRPr="00F83C30">
        <w:rPr>
          <w:rFonts w:cs="Arial"/>
        </w:rPr>
        <w:t xml:space="preserve"> must provide complete </w:t>
      </w:r>
      <w:r w:rsidRPr="006D34DB">
        <w:rPr>
          <w:rFonts w:cs="Arial"/>
        </w:rPr>
        <w:t>information on warranty coverage</w:t>
      </w:r>
      <w:r>
        <w:rPr>
          <w:rFonts w:cs="Arial"/>
        </w:rPr>
        <w:t>.</w:t>
      </w:r>
    </w:p>
    <w:p w14:paraId="75A1FDF6" w14:textId="77777777" w:rsidR="007A4BD8" w:rsidRPr="00222BF4" w:rsidRDefault="007A4BD8" w:rsidP="007A4BD8">
      <w:pPr>
        <w:pStyle w:val="PlainText"/>
        <w:rPr>
          <w:rFonts w:cs="Arial"/>
        </w:rPr>
      </w:pPr>
    </w:p>
    <w:p w14:paraId="6298ACB8" w14:textId="77777777" w:rsidR="007A4BD8" w:rsidRPr="002A21FA" w:rsidRDefault="007A4BD8" w:rsidP="007A4BD8">
      <w:pPr>
        <w:pStyle w:val="PlainText"/>
        <w:rPr>
          <w:rFonts w:cs="Arial"/>
        </w:rPr>
      </w:pPr>
      <w:r w:rsidRPr="002813DA">
        <w:rPr>
          <w:rFonts w:ascii="Arial Narrow" w:hAnsi="Arial Narrow" w:cs="Arial"/>
        </w:rPr>
        <w:t>3.2.13</w:t>
      </w:r>
      <w:r w:rsidRPr="002A21FA">
        <w:rPr>
          <w:rFonts w:cs="Arial"/>
        </w:rPr>
        <w:t xml:space="preserve">  The </w:t>
      </w:r>
      <w:r>
        <w:rPr>
          <w:rFonts w:cs="Arial"/>
          <w:lang w:val="en-US"/>
        </w:rPr>
        <w:t>Vendor {C</w:t>
      </w:r>
      <w:r>
        <w:rPr>
          <w:rFonts w:cs="Arial"/>
        </w:rPr>
        <w:t>ontractor</w:t>
      </w:r>
      <w:r>
        <w:rPr>
          <w:rFonts w:cs="Arial"/>
          <w:lang w:val="en-US"/>
        </w:rPr>
        <w:t>}</w:t>
      </w:r>
      <w:r w:rsidRPr="002A21FA">
        <w:rPr>
          <w:rFonts w:cs="Arial"/>
        </w:rPr>
        <w:t xml:space="preserve"> must supply the following at the time of delivery:</w:t>
      </w:r>
    </w:p>
    <w:p w14:paraId="1626ED7B" w14:textId="77777777" w:rsidR="007A4BD8" w:rsidRPr="002A21FA" w:rsidRDefault="007A4BD8" w:rsidP="007A4BD8">
      <w:pPr>
        <w:pStyle w:val="PlainText"/>
        <w:rPr>
          <w:rFonts w:cs="Arial"/>
        </w:rPr>
      </w:pPr>
    </w:p>
    <w:p w14:paraId="6E714AF7" w14:textId="77777777" w:rsidR="007A4BD8" w:rsidRPr="002A21FA" w:rsidRDefault="007A4BD8" w:rsidP="007A4BD8">
      <w:pPr>
        <w:pStyle w:val="PlainText"/>
        <w:ind w:firstLine="720"/>
        <w:rPr>
          <w:rFonts w:cs="Arial"/>
        </w:rPr>
      </w:pPr>
      <w:r w:rsidRPr="002813DA">
        <w:rPr>
          <w:rFonts w:ascii="Arial Narrow" w:hAnsi="Arial Narrow" w:cs="Arial"/>
        </w:rPr>
        <w:t>3.2.13.1</w:t>
      </w:r>
      <w:r w:rsidRPr="002A21FA">
        <w:rPr>
          <w:rFonts w:cs="Arial"/>
        </w:rPr>
        <w:t xml:space="preserve">  </w:t>
      </w:r>
      <w:hyperlink w:anchor="MANUFACTURERSCERTIFCATEOFORIGIN" w:history="1">
        <w:r w:rsidRPr="002A21FA">
          <w:rPr>
            <w:rStyle w:val="Hyperlink"/>
            <w:rFonts w:cs="Arial"/>
          </w:rPr>
          <w:t>Manufacturer's Certificate of Origin</w:t>
        </w:r>
      </w:hyperlink>
    </w:p>
    <w:p w14:paraId="0B55EA48" w14:textId="77777777" w:rsidR="007A4BD8" w:rsidRPr="002A21FA" w:rsidRDefault="007A4BD8" w:rsidP="007A4BD8">
      <w:pPr>
        <w:pStyle w:val="PlainText"/>
        <w:ind w:firstLine="720"/>
        <w:rPr>
          <w:rFonts w:cs="Arial"/>
        </w:rPr>
      </w:pPr>
      <w:r w:rsidRPr="002813DA">
        <w:rPr>
          <w:rFonts w:ascii="Arial Narrow" w:hAnsi="Arial Narrow" w:cs="Arial"/>
        </w:rPr>
        <w:t>3.2.13.2</w:t>
      </w:r>
      <w:r w:rsidRPr="002A21FA">
        <w:rPr>
          <w:rFonts w:cs="Arial"/>
        </w:rPr>
        <w:t xml:space="preserve">  </w:t>
      </w:r>
      <w:hyperlink w:anchor="NEWCARINSPECTIONSTICKER" w:history="1">
        <w:r w:rsidRPr="002A21FA">
          <w:rPr>
            <w:rStyle w:val="Hyperlink"/>
            <w:rFonts w:cs="Arial"/>
          </w:rPr>
          <w:t>New Vehicle Inspection Sticker</w:t>
        </w:r>
      </w:hyperlink>
    </w:p>
    <w:p w14:paraId="7A098C11" w14:textId="77777777" w:rsidR="007A4BD8" w:rsidRDefault="007A4BD8" w:rsidP="007A4BD8">
      <w:pPr>
        <w:pStyle w:val="PlainText"/>
        <w:rPr>
          <w:rFonts w:cs="Arial"/>
          <w:highlight w:val="magenta"/>
          <w:lang w:val="en-US"/>
        </w:rPr>
      </w:pPr>
    </w:p>
    <w:p w14:paraId="5B4F660E" w14:textId="77777777" w:rsidR="007A4BD8" w:rsidRPr="004A5E3C" w:rsidRDefault="007A4BD8" w:rsidP="007A4BD8">
      <w:bookmarkStart w:id="110" w:name="_Toc310944664"/>
      <w:bookmarkStart w:id="111" w:name="_Toc311613806"/>
      <w:bookmarkStart w:id="112" w:name="_Toc446940268"/>
      <w:bookmarkStart w:id="113" w:name="_Toc454437019"/>
      <w:r w:rsidRPr="002813DA">
        <w:rPr>
          <w:rFonts w:ascii="Arial Narrow" w:hAnsi="Arial Narrow"/>
        </w:rPr>
        <w:t xml:space="preserve">3.2.14  </w:t>
      </w:r>
      <w:r w:rsidRPr="002813DA">
        <w:rPr>
          <w:rFonts w:ascii="Arial Narrow" w:hAnsi="Arial Narrow"/>
          <w:b/>
          <w:u w:val="single"/>
        </w:rPr>
        <w:t>DELIVERY:</w:t>
      </w:r>
      <w:bookmarkEnd w:id="110"/>
      <w:bookmarkEnd w:id="111"/>
      <w:bookmarkEnd w:id="112"/>
      <w:bookmarkEnd w:id="113"/>
    </w:p>
    <w:p w14:paraId="100B06EC" w14:textId="77777777" w:rsidR="007A4BD8" w:rsidRDefault="007A4BD8" w:rsidP="007A4BD8"/>
    <w:p w14:paraId="0836C1DE" w14:textId="12154B6D" w:rsidR="008D4A65" w:rsidRDefault="007A4BD8" w:rsidP="007A4BD8">
      <w:pPr>
        <w:autoSpaceDE w:val="0"/>
        <w:autoSpaceDN w:val="0"/>
        <w:adjustRightInd w:val="0"/>
        <w:rPr>
          <w:color w:val="000000"/>
          <w:szCs w:val="22"/>
        </w:rPr>
      </w:pPr>
      <w:r w:rsidRPr="00B30DD7">
        <w:rPr>
          <w:rFonts w:eastAsia="MS Mincho"/>
          <w:szCs w:val="22"/>
        </w:rPr>
        <w:t xml:space="preserve">Vendor {Contractor} deliveries for all items shall be made within the delivery timeframe noted on the </w:t>
      </w:r>
      <w:r>
        <w:rPr>
          <w:rFonts w:eastAsia="MS Mincho"/>
          <w:szCs w:val="22"/>
        </w:rPr>
        <w:t>State-Supplied P</w:t>
      </w:r>
      <w:r w:rsidRPr="00B30DD7">
        <w:rPr>
          <w:rFonts w:eastAsia="MS Mincho"/>
          <w:szCs w:val="22"/>
        </w:rPr>
        <w:t xml:space="preserve">rice </w:t>
      </w:r>
      <w:r>
        <w:rPr>
          <w:rFonts w:eastAsia="MS Mincho"/>
          <w:szCs w:val="22"/>
        </w:rPr>
        <w:t>S</w:t>
      </w:r>
      <w:r w:rsidRPr="00B30DD7">
        <w:rPr>
          <w:rFonts w:eastAsia="MS Mincho"/>
          <w:szCs w:val="22"/>
        </w:rPr>
        <w:t xml:space="preserve">heet and in strict accordance with the instructions from the Using Agency.  </w:t>
      </w: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Pr>
          <w:rFonts w:eastAsia="MS Mincho"/>
          <w:szCs w:val="22"/>
        </w:rPr>
        <w:t xml:space="preserve">State-Supplied </w:t>
      </w:r>
      <w:r w:rsidRPr="004718FB">
        <w:rPr>
          <w:rFonts w:eastAsia="MS Mincho"/>
          <w:szCs w:val="22"/>
        </w:rPr>
        <w:t xml:space="preserve">Price Sheet, the </w:t>
      </w:r>
      <w:r>
        <w:rPr>
          <w:rFonts w:eastAsia="MS Mincho"/>
          <w:szCs w:val="22"/>
        </w:rPr>
        <w:t xml:space="preserve">State-Supplied </w:t>
      </w:r>
      <w:r w:rsidRPr="004718FB">
        <w:rPr>
          <w:rFonts w:eastAsia="MS Mincho"/>
          <w:szCs w:val="22"/>
        </w:rPr>
        <w:t xml:space="preserve">Price Sheet delivery days shall govern.  </w:t>
      </w:r>
      <w:r w:rsidRPr="004718FB">
        <w:rPr>
          <w:color w:val="000000"/>
          <w:szCs w:val="22"/>
        </w:rPr>
        <w:t>Prices for items in Quotes shall be</w:t>
      </w:r>
      <w:r w:rsidRPr="00BD3D4F">
        <w:rPr>
          <w:color w:val="000000"/>
          <w:szCs w:val="22"/>
        </w:rPr>
        <w:t xml:space="preserve"> submitted Freight On Board (F.O.B.) Destination.</w:t>
      </w:r>
    </w:p>
    <w:p w14:paraId="01698E68" w14:textId="77777777" w:rsidR="007A4BD8" w:rsidRDefault="007A4BD8" w:rsidP="007A4BD8">
      <w:pPr>
        <w:autoSpaceDE w:val="0"/>
        <w:autoSpaceDN w:val="0"/>
        <w:adjustRightInd w:val="0"/>
        <w:rPr>
          <w:color w:val="000000"/>
          <w:szCs w:val="22"/>
        </w:rPr>
      </w:pPr>
    </w:p>
    <w:p w14:paraId="203AB790" w14:textId="77777777" w:rsidR="007A4BD8" w:rsidRDefault="007A4BD8" w:rsidP="007A4BD8">
      <w:pPr>
        <w:pStyle w:val="Heading2"/>
        <w:rPr>
          <w:rFonts w:eastAsia="MS Mincho"/>
        </w:rPr>
      </w:pPr>
      <w:bookmarkStart w:id="114" w:name="_Toc30595978"/>
      <w:bookmarkStart w:id="115" w:name="_Toc54005818"/>
      <w:bookmarkStart w:id="116" w:name="_Toc56171032"/>
      <w:r w:rsidRPr="00967A18">
        <w:t>VEHICLE SPECIFICATIONS, PART II – VEHICLE SPECIFIC REQUIREMENTS</w:t>
      </w:r>
      <w:bookmarkEnd w:id="114"/>
      <w:bookmarkEnd w:id="115"/>
      <w:bookmarkEnd w:id="116"/>
      <w:r w:rsidRPr="00D46804">
        <w:rPr>
          <w:rFonts w:eastAsia="MS Mincho"/>
        </w:rPr>
        <w:t xml:space="preserve"> </w:t>
      </w:r>
    </w:p>
    <w:p w14:paraId="07A0C14B" w14:textId="77777777" w:rsidR="007A4BD8" w:rsidRDefault="007A4BD8" w:rsidP="007A4BD8">
      <w:pPr>
        <w:rPr>
          <w:rFonts w:eastAsia="MS Mincho"/>
        </w:rPr>
      </w:pPr>
    </w:p>
    <w:p w14:paraId="3D2413A4" w14:textId="77777777" w:rsidR="007A4BD8" w:rsidRDefault="007A4BD8" w:rsidP="007A4BD8">
      <w:pPr>
        <w:ind w:left="90"/>
        <w:rPr>
          <w:rFonts w:eastAsia="MS Mincho"/>
          <w:u w:val="single"/>
        </w:rPr>
      </w:pPr>
      <w:r w:rsidRPr="000E0831">
        <w:rPr>
          <w:rFonts w:eastAsia="MS Mincho"/>
          <w:u w:val="single"/>
        </w:rPr>
        <w:t>General Specifications:</w:t>
      </w:r>
    </w:p>
    <w:p w14:paraId="2C1259AA" w14:textId="77777777" w:rsidR="007A4BD8" w:rsidRDefault="007A4BD8" w:rsidP="007A4BD8">
      <w:pPr>
        <w:ind w:left="576"/>
        <w:rPr>
          <w:rFonts w:eastAsia="MS Mincho"/>
          <w:u w:val="single"/>
        </w:rPr>
      </w:pPr>
    </w:p>
    <w:p w14:paraId="5706957D" w14:textId="73B050EF" w:rsidR="007A4BD8" w:rsidRPr="00034100" w:rsidRDefault="007A4BD8" w:rsidP="007A4BD8">
      <w:pPr>
        <w:rPr>
          <w:rFonts w:eastAsia="MS Mincho"/>
        </w:rPr>
      </w:pPr>
      <w:r w:rsidRPr="00034100">
        <w:rPr>
          <w:rFonts w:eastAsia="MS Mincho"/>
        </w:rPr>
        <w:t xml:space="preserve">Police vehicles specified throughout this Bid Solicitation may be used on high speed highways in law enforcement work.  </w:t>
      </w:r>
      <w:r w:rsidR="000F5687" w:rsidRPr="00034100">
        <w:rPr>
          <w:rFonts w:eastAsia="MS Mincho"/>
        </w:rPr>
        <w:t>For the pursuit vehicles specified herein, t</w:t>
      </w:r>
      <w:r w:rsidRPr="00034100">
        <w:rPr>
          <w:rFonts w:eastAsia="MS Mincho"/>
        </w:rPr>
        <w:t xml:space="preserve">he vehicles will, at times, be operated in speeds in excess of 100 mph for both short and long durations and will be driven on all types of road surfaces. </w:t>
      </w:r>
    </w:p>
    <w:p w14:paraId="32A1C83C" w14:textId="77777777" w:rsidR="007A4BD8" w:rsidRDefault="007A4BD8" w:rsidP="007A4BD8">
      <w:pPr>
        <w:rPr>
          <w:rFonts w:eastAsia="MS Mincho"/>
          <w:u w:val="single"/>
        </w:rPr>
      </w:pPr>
    </w:p>
    <w:p w14:paraId="038B67E3" w14:textId="77777777" w:rsidR="007A4BD8" w:rsidRDefault="007A4BD8" w:rsidP="007A4BD8">
      <w:pPr>
        <w:rPr>
          <w:rFonts w:eastAsia="MS Mincho"/>
        </w:rPr>
      </w:pPr>
      <w:r>
        <w:rPr>
          <w:rFonts w:eastAsia="MS Mincho"/>
        </w:rPr>
        <w:lastRenderedPageBreak/>
        <w:t>As applicable, v</w:t>
      </w:r>
      <w:r w:rsidRPr="000E0831">
        <w:rPr>
          <w:rFonts w:eastAsia="MS Mincho"/>
        </w:rPr>
        <w:t>ehicles offered</w:t>
      </w:r>
      <w:r>
        <w:rPr>
          <w:rFonts w:eastAsia="MS Mincho"/>
        </w:rPr>
        <w:t xml:space="preserve"> in response to this Bid Solicitation should be </w:t>
      </w:r>
      <w:r w:rsidRPr="000E0831">
        <w:rPr>
          <w:rFonts w:eastAsia="MS Mincho"/>
        </w:rPr>
        <w:t xml:space="preserve">successfully tested at the  </w:t>
      </w:r>
      <w:r>
        <w:rPr>
          <w:rFonts w:eastAsia="MS Mincho"/>
        </w:rPr>
        <w:t>Police Vehicle Evaluation Program</w:t>
      </w:r>
      <w:r w:rsidRPr="000E0831">
        <w:rPr>
          <w:rFonts w:eastAsia="MS Mincho"/>
        </w:rPr>
        <w:t xml:space="preserve"> conducted by the Michigan State Police </w:t>
      </w:r>
      <w:r>
        <w:rPr>
          <w:rFonts w:eastAsia="MS Mincho"/>
        </w:rPr>
        <w:t xml:space="preserve">and the National Institute of Justice, Justice Technology Information Center </w:t>
      </w:r>
      <w:r w:rsidRPr="000E0831">
        <w:rPr>
          <w:rFonts w:eastAsia="MS Mincho"/>
        </w:rPr>
        <w:t xml:space="preserve">in Lansing, MI. </w:t>
      </w:r>
      <w:r>
        <w:t>Upon request, Vendors {Contractors} must provide confirmation that the contracted vehicle has been successfully tested by the Michigan State Police.</w:t>
      </w:r>
      <w:r w:rsidDel="00E918BE">
        <w:rPr>
          <w:rStyle w:val="CommentReference"/>
        </w:rPr>
        <w:t xml:space="preserve"> </w:t>
      </w:r>
    </w:p>
    <w:p w14:paraId="161D2AE3" w14:textId="77777777" w:rsidR="007A4BD8" w:rsidRDefault="007A4BD8" w:rsidP="007A4BD8">
      <w:pPr>
        <w:rPr>
          <w:rFonts w:eastAsia="MS Mincho"/>
        </w:rPr>
      </w:pPr>
    </w:p>
    <w:p w14:paraId="7802FB83" w14:textId="77777777" w:rsidR="007A4BD8" w:rsidRDefault="007A4BD8" w:rsidP="007A4BD8">
      <w:pPr>
        <w:rPr>
          <w:rFonts w:eastAsia="MS Mincho"/>
        </w:rPr>
      </w:pPr>
      <w:r>
        <w:rPr>
          <w:rFonts w:eastAsia="MS Mincho"/>
        </w:rPr>
        <w:t>Police vehicles purchased by the State or political sub-divisions for police or other law enforcement purposes are exempt from any gas guzzler tax. If necessary, Vendors {Contractors} must advise the Using Agencies  that they may be required to sign a dealer’s exemption certificate indicating that the vehicle is being purchased for police or law enforcement purposes only.</w:t>
      </w:r>
    </w:p>
    <w:p w14:paraId="2577C182" w14:textId="77777777" w:rsidR="007A4BD8" w:rsidRDefault="007A4BD8" w:rsidP="007A4BD8">
      <w:pPr>
        <w:rPr>
          <w:rFonts w:eastAsia="MS Mincho"/>
        </w:rPr>
      </w:pPr>
    </w:p>
    <w:p w14:paraId="7E4767DF" w14:textId="77777777" w:rsidR="007A4BD8" w:rsidRDefault="007A4BD8" w:rsidP="007A4BD8">
      <w:pPr>
        <w:rPr>
          <w:rFonts w:eastAsia="MS Mincho"/>
        </w:rPr>
      </w:pPr>
      <w:r>
        <w:rPr>
          <w:rFonts w:eastAsia="MS Mincho"/>
        </w:rPr>
        <w:t>Materials and design practices used in manufacturing the police vehicles are to be the best available in the Industry for the application.  Component parts and design shall be of the quality that will give maximum performance, service life and safety, and will not merely meet the minimum requirements of the specifications.</w:t>
      </w:r>
    </w:p>
    <w:p w14:paraId="1468D970" w14:textId="77777777" w:rsidR="007A4BD8" w:rsidRDefault="007A4BD8" w:rsidP="007A4BD8">
      <w:pPr>
        <w:rPr>
          <w:rFonts w:eastAsia="MS Mincho"/>
        </w:rPr>
      </w:pPr>
    </w:p>
    <w:p w14:paraId="156A683E" w14:textId="77777777" w:rsidR="007A4BD8" w:rsidRPr="002A16FA" w:rsidRDefault="007A4BD8" w:rsidP="007A4BD8">
      <w:pPr>
        <w:pStyle w:val="PlainText"/>
        <w:rPr>
          <w:rFonts w:cs="Arial"/>
        </w:rPr>
      </w:pPr>
      <w:r w:rsidRPr="006768E5">
        <w:rPr>
          <w:rFonts w:cs="Arial"/>
          <w:bCs/>
          <w:lang w:val="en-US"/>
        </w:rPr>
        <w:t xml:space="preserve">Manufacturer's options, which includes any compatible options for </w:t>
      </w:r>
      <w:r>
        <w:rPr>
          <w:rFonts w:cs="Arial"/>
          <w:bCs/>
          <w:lang w:val="en-US"/>
        </w:rPr>
        <w:t>each v</w:t>
      </w:r>
      <w:r w:rsidRPr="006768E5">
        <w:rPr>
          <w:rFonts w:cs="Arial"/>
          <w:bCs/>
          <w:lang w:val="en-US"/>
        </w:rPr>
        <w:t>ehicle specified in Section 3.</w:t>
      </w:r>
      <w:r>
        <w:rPr>
          <w:rFonts w:cs="Arial"/>
          <w:bCs/>
          <w:lang w:val="en-US"/>
        </w:rPr>
        <w:t>3</w:t>
      </w:r>
      <w:r w:rsidRPr="006768E5">
        <w:rPr>
          <w:rFonts w:cs="Arial"/>
          <w:bCs/>
          <w:lang w:val="en-US"/>
        </w:rPr>
        <w:t xml:space="preserve"> shall be offered using th</w:t>
      </w:r>
      <w:r>
        <w:rPr>
          <w:rFonts w:cs="Arial"/>
          <w:bCs/>
          <w:lang w:val="en-US"/>
        </w:rPr>
        <w:t>e</w:t>
      </w:r>
      <w:r w:rsidRPr="006768E5">
        <w:rPr>
          <w:rFonts w:cs="Arial"/>
          <w:bCs/>
          <w:lang w:val="en-US"/>
        </w:rPr>
        <w:t xml:space="preserve"> </w:t>
      </w:r>
      <w:r>
        <w:rPr>
          <w:rFonts w:cs="Arial"/>
          <w:bCs/>
          <w:lang w:val="en-US"/>
        </w:rPr>
        <w:t xml:space="preserve">Manufacturer’s Options </w:t>
      </w:r>
      <w:r w:rsidRPr="006768E5">
        <w:rPr>
          <w:rFonts w:cs="Arial"/>
          <w:bCs/>
          <w:lang w:val="en-US"/>
        </w:rPr>
        <w:t>percentage discount price line item.</w:t>
      </w:r>
      <w:r>
        <w:rPr>
          <w:rFonts w:cs="Arial"/>
          <w:bCs/>
          <w:lang w:val="en-US"/>
        </w:rPr>
        <w:t xml:space="preserve"> </w:t>
      </w:r>
      <w:r w:rsidRPr="002A16FA">
        <w:rPr>
          <w:rFonts w:cs="Arial"/>
        </w:rPr>
        <w:t xml:space="preserve">Upon Blanket P.O. award, the State intends to upload the vehicle manufacturer’s published options for the </w:t>
      </w:r>
      <w:r>
        <w:rPr>
          <w:rFonts w:cs="Arial"/>
          <w:lang w:val="en-US"/>
        </w:rPr>
        <w:t>vehicle</w:t>
      </w:r>
      <w:r w:rsidRPr="002A16FA">
        <w:rPr>
          <w:rFonts w:cs="Arial"/>
        </w:rPr>
        <w:t xml:space="preserve"> bid utilizing a third party database.  The vehicle manufacturer’s options for the </w:t>
      </w:r>
      <w:r>
        <w:rPr>
          <w:rFonts w:cs="Arial"/>
          <w:lang w:val="en-US"/>
        </w:rPr>
        <w:t xml:space="preserve">vehicle </w:t>
      </w:r>
      <w:r w:rsidRPr="002A16FA">
        <w:rPr>
          <w:rFonts w:cs="Arial"/>
        </w:rPr>
        <w:t>bid will be based on the vehicle manufacturers MSRP pricing.  As such, the Vendors {</w:t>
      </w:r>
      <w:r>
        <w:rPr>
          <w:rFonts w:cs="Arial"/>
        </w:rPr>
        <w:t>Contractors</w:t>
      </w:r>
      <w:r w:rsidRPr="002A16FA">
        <w:rPr>
          <w:rFonts w:cs="Arial"/>
        </w:rPr>
        <w:t xml:space="preserve">} discount </w:t>
      </w:r>
      <w:r>
        <w:rPr>
          <w:rFonts w:cs="Arial"/>
        </w:rPr>
        <w:t xml:space="preserve">awarded </w:t>
      </w:r>
      <w:r w:rsidRPr="002A16FA">
        <w:rPr>
          <w:rFonts w:cs="Arial"/>
        </w:rPr>
        <w:t xml:space="preserve">on </w:t>
      </w:r>
      <w:r>
        <w:rPr>
          <w:rFonts w:cs="Arial"/>
          <w:lang w:val="en-US"/>
        </w:rPr>
        <w:t>each Manufacturer’s Options p</w:t>
      </w:r>
      <w:r>
        <w:rPr>
          <w:rFonts w:cs="Arial"/>
        </w:rPr>
        <w:t>rice l</w:t>
      </w:r>
      <w:r w:rsidRPr="002A16FA">
        <w:rPr>
          <w:rFonts w:cs="Arial"/>
        </w:rPr>
        <w:t>ine will be applied to the vehicle manufacturers MSRP pricing.</w:t>
      </w:r>
    </w:p>
    <w:p w14:paraId="7EEE4691" w14:textId="77777777" w:rsidR="00181BC2" w:rsidRPr="003D5CD3" w:rsidRDefault="00181BC2" w:rsidP="00181BC2">
      <w:pPr>
        <w:rPr>
          <w:rFonts w:eastAsia="MS Mincho"/>
        </w:rPr>
      </w:pPr>
    </w:p>
    <w:p w14:paraId="16162715" w14:textId="69C0CBF5" w:rsidR="00181BC2" w:rsidRDefault="00181BC2" w:rsidP="00181BC2">
      <w:pPr>
        <w:pStyle w:val="Heading3"/>
      </w:pPr>
      <w:bookmarkStart w:id="117" w:name="_Toc30595979"/>
      <w:bookmarkStart w:id="118" w:name="_Toc54005819"/>
      <w:bookmarkStart w:id="119" w:name="_Toc56171033"/>
      <w:bookmarkStart w:id="120" w:name="_Toc142790466"/>
      <w:bookmarkStart w:id="121" w:name="_Toc147662002"/>
      <w:bookmarkStart w:id="122" w:name="_Toc184175306"/>
      <w:bookmarkStart w:id="123" w:name="_Toc367441307"/>
      <w:bookmarkStart w:id="124" w:name="_Toc445289486"/>
      <w:bookmarkStart w:id="125" w:name="_Toc513012250"/>
      <w:r w:rsidRPr="0010783E">
        <w:t xml:space="preserve">SECTION 1: </w:t>
      </w:r>
      <w:r>
        <w:t xml:space="preserve"> RESERVED</w:t>
      </w:r>
      <w:bookmarkEnd w:id="117"/>
      <w:bookmarkEnd w:id="118"/>
      <w:bookmarkEnd w:id="119"/>
      <w:r w:rsidR="00DB36B3">
        <w:t>.</w:t>
      </w:r>
      <w:r>
        <w:t xml:space="preserve"> </w:t>
      </w:r>
    </w:p>
    <w:bookmarkEnd w:id="120"/>
    <w:bookmarkEnd w:id="121"/>
    <w:bookmarkEnd w:id="122"/>
    <w:bookmarkEnd w:id="123"/>
    <w:bookmarkEnd w:id="124"/>
    <w:bookmarkEnd w:id="125"/>
    <w:p w14:paraId="6AE61496" w14:textId="77777777" w:rsidR="00181BC2" w:rsidRDefault="00181BC2" w:rsidP="00181BC2">
      <w:pPr>
        <w:rPr>
          <w:rFonts w:ascii="Arial Narrow" w:hAnsi="Arial Narrow"/>
          <w:b/>
          <w:u w:val="single"/>
        </w:rPr>
      </w:pPr>
    </w:p>
    <w:p w14:paraId="17B0B508" w14:textId="371677F2" w:rsidR="00181BC2" w:rsidRDefault="00181BC2" w:rsidP="00181BC2">
      <w:pPr>
        <w:pStyle w:val="Heading3"/>
      </w:pPr>
      <w:bookmarkStart w:id="126" w:name="_Toc30595980"/>
      <w:bookmarkStart w:id="127" w:name="_Toc54005820"/>
      <w:bookmarkStart w:id="128" w:name="_Toc56171034"/>
      <w:r w:rsidRPr="0010783E">
        <w:t xml:space="preserve">SECTION 2: </w:t>
      </w:r>
      <w:r>
        <w:t>RESERVED</w:t>
      </w:r>
      <w:bookmarkEnd w:id="126"/>
      <w:bookmarkEnd w:id="127"/>
      <w:bookmarkEnd w:id="128"/>
      <w:r w:rsidR="00DB36B3">
        <w:t>.</w:t>
      </w:r>
    </w:p>
    <w:p w14:paraId="711DB52B" w14:textId="77777777" w:rsidR="00181BC2" w:rsidRDefault="00181BC2" w:rsidP="00181BC2">
      <w:pPr>
        <w:rPr>
          <w:rFonts w:ascii="Arial Narrow" w:hAnsi="Arial Narrow"/>
          <w:b/>
          <w:u w:val="single"/>
        </w:rPr>
      </w:pPr>
    </w:p>
    <w:p w14:paraId="1BBC147B" w14:textId="1A8C2200" w:rsidR="00181BC2" w:rsidRDefault="00181BC2" w:rsidP="00181BC2">
      <w:pPr>
        <w:pStyle w:val="Heading3"/>
      </w:pPr>
      <w:bookmarkStart w:id="129" w:name="_Toc30595981"/>
      <w:bookmarkStart w:id="130" w:name="_Toc54005821"/>
      <w:bookmarkStart w:id="131" w:name="_Toc56171035"/>
      <w:r w:rsidRPr="0010783E">
        <w:t xml:space="preserve">SECTION 3: </w:t>
      </w:r>
      <w:bookmarkEnd w:id="129"/>
      <w:r>
        <w:t>dODGE CHARGER P</w:t>
      </w:r>
      <w:r w:rsidR="00F666E7">
        <w:t>URSUIT</w:t>
      </w:r>
      <w:r>
        <w:t>, RWD (PRICE LINES: 5 &amp; 6)</w:t>
      </w:r>
      <w:bookmarkEnd w:id="130"/>
      <w:bookmarkEnd w:id="131"/>
    </w:p>
    <w:p w14:paraId="196A6EDB" w14:textId="77777777" w:rsidR="00181BC2" w:rsidRDefault="00181BC2" w:rsidP="00181BC2">
      <w:pPr>
        <w:pStyle w:val="Heading3"/>
        <w:numPr>
          <w:ilvl w:val="0"/>
          <w:numId w:val="0"/>
        </w:numPr>
        <w:ind w:left="720" w:hanging="720"/>
        <w:jc w:val="left"/>
      </w:pPr>
    </w:p>
    <w:p w14:paraId="232B7591" w14:textId="45C972DA" w:rsidR="00181BC2" w:rsidRDefault="00181BC2" w:rsidP="00181BC2">
      <w:pPr>
        <w:pStyle w:val="Heading4"/>
      </w:pPr>
      <w:r w:rsidRPr="00117F7C">
        <w:t xml:space="preserve">DODGE CHARGER </w:t>
      </w:r>
      <w:r>
        <w:t>P</w:t>
      </w:r>
      <w:r w:rsidR="00F666E7">
        <w:t>URSUIT</w:t>
      </w:r>
      <w:r w:rsidRPr="00117F7C">
        <w:t>, RWD (PRICE LINE: 5)</w:t>
      </w:r>
    </w:p>
    <w:p w14:paraId="554A0362" w14:textId="77777777" w:rsidR="00181BC2" w:rsidRDefault="00181BC2" w:rsidP="00181BC2"/>
    <w:p w14:paraId="137099ED" w14:textId="77777777" w:rsidR="00181BC2" w:rsidRPr="00F0609B" w:rsidRDefault="00181BC2" w:rsidP="00181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F0609B">
        <w:rPr>
          <w:rFonts w:cs="Arial"/>
          <w:szCs w:val="22"/>
        </w:rPr>
        <w:t>The vehicle specified herein must include the following:</w:t>
      </w:r>
    </w:p>
    <w:p w14:paraId="61CDCBF9" w14:textId="77777777" w:rsidR="00181BC2" w:rsidRPr="00F0609B" w:rsidRDefault="00181BC2" w:rsidP="00181BC2">
      <w:pPr>
        <w:rPr>
          <w:rFonts w:cs="Arial"/>
        </w:rPr>
      </w:pPr>
    </w:p>
    <w:p w14:paraId="2F16F61C" w14:textId="123F1BAD" w:rsidR="00181BC2" w:rsidRPr="00F0609B" w:rsidRDefault="00181BC2" w:rsidP="00181BC2">
      <w:pPr>
        <w:rPr>
          <w:rFonts w:cs="Arial"/>
        </w:rPr>
      </w:pPr>
      <w:r w:rsidRPr="00F0609B">
        <w:rPr>
          <w:rFonts w:cs="Arial"/>
          <w:b/>
          <w:szCs w:val="22"/>
        </w:rPr>
        <w:t>Vehicle Manufacturer</w:t>
      </w:r>
      <w:r w:rsidR="00CD638C">
        <w:rPr>
          <w:rFonts w:cs="Arial"/>
          <w:b/>
          <w:szCs w:val="22"/>
        </w:rPr>
        <w:t>’</w:t>
      </w:r>
      <w:r w:rsidRPr="00F0609B">
        <w:rPr>
          <w:rFonts w:cs="Arial"/>
          <w:b/>
          <w:szCs w:val="22"/>
        </w:rPr>
        <w:t>s Body Code:</w:t>
      </w:r>
      <w:r w:rsidRPr="00F0609B">
        <w:rPr>
          <w:rFonts w:cs="Arial"/>
          <w:szCs w:val="22"/>
        </w:rPr>
        <w:t xml:space="preserve"> </w:t>
      </w:r>
      <w:r w:rsidRPr="00F0609B">
        <w:rPr>
          <w:rFonts w:cs="Arial"/>
        </w:rPr>
        <w:t xml:space="preserve"> LD</w:t>
      </w:r>
      <w:r>
        <w:rPr>
          <w:rFonts w:cs="Arial"/>
        </w:rPr>
        <w:t>D</w:t>
      </w:r>
      <w:r w:rsidRPr="00F0609B">
        <w:rPr>
          <w:rFonts w:cs="Arial"/>
        </w:rPr>
        <w:t>E48</w:t>
      </w:r>
    </w:p>
    <w:p w14:paraId="1EEC642B" w14:textId="77777777" w:rsidR="00181BC2" w:rsidRPr="00F0609B" w:rsidRDefault="00181BC2" w:rsidP="00181BC2">
      <w:pPr>
        <w:rPr>
          <w:rFonts w:cs="Arial"/>
        </w:rPr>
      </w:pPr>
    </w:p>
    <w:p w14:paraId="6DCB90D9" w14:textId="1871CB52" w:rsidR="00181BC2" w:rsidRPr="00F0609B" w:rsidRDefault="00181BC2" w:rsidP="00181BC2">
      <w:pPr>
        <w:rPr>
          <w:rFonts w:cs="Arial"/>
        </w:rPr>
      </w:pPr>
      <w:r w:rsidRPr="00F0609B">
        <w:rPr>
          <w:rFonts w:cs="Arial"/>
          <w:b/>
          <w:szCs w:val="22"/>
        </w:rPr>
        <w:t>Option Package:</w:t>
      </w:r>
      <w:r w:rsidRPr="00F0609B">
        <w:rPr>
          <w:rFonts w:cs="Arial"/>
        </w:rPr>
        <w:t xml:space="preserve"> Quick Order Package 26A (includes: 5.7L V8 </w:t>
      </w:r>
      <w:r w:rsidR="00CD638C">
        <w:rPr>
          <w:rFonts w:cs="Arial"/>
        </w:rPr>
        <w:t xml:space="preserve">engine, </w:t>
      </w:r>
      <w:r w:rsidR="00CD638C" w:rsidRPr="00CD638C">
        <w:rPr>
          <w:rFonts w:cs="Arial"/>
        </w:rPr>
        <w:t xml:space="preserve">– vehicle manufacturer's option code: </w:t>
      </w:r>
      <w:r w:rsidR="00CD638C">
        <w:rPr>
          <w:rFonts w:cs="Arial"/>
        </w:rPr>
        <w:t>EZH</w:t>
      </w:r>
      <w:r w:rsidRPr="00F0609B">
        <w:rPr>
          <w:rFonts w:cs="Arial"/>
        </w:rPr>
        <w:t xml:space="preserve">, </w:t>
      </w:r>
      <w:r w:rsidR="00CD638C">
        <w:rPr>
          <w:rFonts w:cs="Arial"/>
        </w:rPr>
        <w:t xml:space="preserve">and </w:t>
      </w:r>
      <w:r w:rsidRPr="00F0609B">
        <w:rPr>
          <w:rFonts w:cs="Arial"/>
        </w:rPr>
        <w:t>8-Speed Automatic Transmission</w:t>
      </w:r>
      <w:r w:rsidR="00CD638C">
        <w:rPr>
          <w:rFonts w:cs="Arial"/>
        </w:rPr>
        <w:t xml:space="preserve">, </w:t>
      </w:r>
      <w:r w:rsidR="00CD638C" w:rsidRPr="00CD638C">
        <w:rPr>
          <w:rFonts w:cs="Arial"/>
        </w:rPr>
        <w:t>– vehicle manufacturer's option code: DFK</w:t>
      </w:r>
      <w:r w:rsidRPr="00F0609B">
        <w:rPr>
          <w:rFonts w:cs="Arial"/>
        </w:rPr>
        <w:t>)</w:t>
      </w:r>
    </w:p>
    <w:p w14:paraId="3580BCC2" w14:textId="77777777" w:rsidR="00181BC2" w:rsidRPr="00F0609B" w:rsidRDefault="00181BC2" w:rsidP="00181BC2">
      <w:pPr>
        <w:rPr>
          <w:rFonts w:cs="Arial"/>
        </w:rPr>
      </w:pPr>
    </w:p>
    <w:p w14:paraId="26D635EB" w14:textId="77777777" w:rsidR="00181BC2" w:rsidRPr="00F0609B" w:rsidRDefault="00181BC2" w:rsidP="00181BC2">
      <w:pPr>
        <w:rPr>
          <w:rFonts w:cs="Arial"/>
        </w:rPr>
      </w:pPr>
      <w:r w:rsidRPr="00F0609B">
        <w:rPr>
          <w:rFonts w:cs="Arial"/>
          <w:b/>
          <w:szCs w:val="22"/>
        </w:rPr>
        <w:t>Drivetrain:</w:t>
      </w:r>
      <w:r w:rsidRPr="00F0609B">
        <w:rPr>
          <w:rFonts w:cs="Arial"/>
        </w:rPr>
        <w:t xml:space="preserve"> Rear Wheel Drive</w:t>
      </w:r>
    </w:p>
    <w:p w14:paraId="02DF513D" w14:textId="77777777" w:rsidR="00181BC2" w:rsidRPr="00F0609B" w:rsidRDefault="00181BC2" w:rsidP="00181BC2">
      <w:pPr>
        <w:rPr>
          <w:rFonts w:cs="Arial"/>
        </w:rPr>
      </w:pPr>
    </w:p>
    <w:p w14:paraId="7C660B05" w14:textId="24543BF6" w:rsidR="00181BC2" w:rsidRPr="00F0609B" w:rsidRDefault="00181BC2" w:rsidP="00181BC2">
      <w:pPr>
        <w:rPr>
          <w:rFonts w:cs="Arial"/>
        </w:rPr>
      </w:pPr>
      <w:r w:rsidRPr="00F0609B">
        <w:rPr>
          <w:rFonts w:cs="Arial"/>
          <w:b/>
        </w:rPr>
        <w:t xml:space="preserve">Engine: </w:t>
      </w:r>
      <w:r w:rsidRPr="00F0609B">
        <w:rPr>
          <w:rFonts w:cs="Arial"/>
        </w:rPr>
        <w:t xml:space="preserve"> Gasoline, </w:t>
      </w:r>
      <w:r w:rsidR="00043A9D">
        <w:rPr>
          <w:rFonts w:cs="Arial"/>
        </w:rPr>
        <w:t xml:space="preserve">8-cylinder, </w:t>
      </w:r>
      <w:r w:rsidRPr="00F0609B">
        <w:rPr>
          <w:rFonts w:cs="Arial"/>
        </w:rPr>
        <w:t>5.7</w:t>
      </w:r>
      <w:r w:rsidR="00043A9D">
        <w:rPr>
          <w:rFonts w:cs="Arial"/>
        </w:rPr>
        <w:t xml:space="preserve"> liter</w:t>
      </w:r>
      <w:r w:rsidRPr="00F0609B">
        <w:rPr>
          <w:rFonts w:cs="Arial"/>
        </w:rPr>
        <w:t xml:space="preserve"> –</w:t>
      </w:r>
      <w:r w:rsidRPr="00F0609B">
        <w:rPr>
          <w:rFonts w:cs="Arial"/>
          <w:b/>
        </w:rPr>
        <w:t xml:space="preserve"> V</w:t>
      </w:r>
      <w:r w:rsidR="00412B85">
        <w:rPr>
          <w:rFonts w:cs="Arial"/>
          <w:b/>
        </w:rPr>
        <w:t>ehicle Man</w:t>
      </w:r>
      <w:r w:rsidRPr="00F0609B">
        <w:rPr>
          <w:rFonts w:cs="Arial"/>
          <w:b/>
        </w:rPr>
        <w:t>ufacturer</w:t>
      </w:r>
      <w:r w:rsidR="00CD638C">
        <w:rPr>
          <w:rFonts w:cs="Arial"/>
          <w:b/>
        </w:rPr>
        <w:t>’s</w:t>
      </w:r>
      <w:r w:rsidRPr="00F0609B">
        <w:rPr>
          <w:rFonts w:cs="Arial"/>
          <w:b/>
        </w:rPr>
        <w:t xml:space="preserve"> Option Code:</w:t>
      </w:r>
      <w:r w:rsidRPr="00F0609B">
        <w:rPr>
          <w:rFonts w:cs="Arial"/>
        </w:rPr>
        <w:t xml:space="preserve"> EZH</w:t>
      </w:r>
    </w:p>
    <w:p w14:paraId="71C1AF48" w14:textId="77777777" w:rsidR="00181BC2" w:rsidRPr="00F0609B" w:rsidRDefault="00181BC2" w:rsidP="00181BC2">
      <w:pPr>
        <w:rPr>
          <w:rFonts w:cs="Arial"/>
        </w:rPr>
      </w:pPr>
    </w:p>
    <w:p w14:paraId="53005DE1" w14:textId="001D1661" w:rsidR="00181BC2" w:rsidRPr="00F0609B" w:rsidRDefault="00181BC2" w:rsidP="00181BC2">
      <w:pPr>
        <w:rPr>
          <w:rFonts w:cs="Arial"/>
        </w:rPr>
      </w:pPr>
      <w:r w:rsidRPr="00F0609B">
        <w:rPr>
          <w:rFonts w:cs="Arial"/>
          <w:b/>
        </w:rPr>
        <w:t>Automatic Transmission</w:t>
      </w:r>
      <w:r w:rsidRPr="00F0609B">
        <w:rPr>
          <w:rFonts w:cs="Arial"/>
        </w:rPr>
        <w:t xml:space="preserve"> – </w:t>
      </w:r>
      <w:r w:rsidR="00412B85">
        <w:rPr>
          <w:rFonts w:cs="Arial"/>
          <w:b/>
        </w:rPr>
        <w:t>Vehicle Ma</w:t>
      </w:r>
      <w:r w:rsidRPr="00F0609B">
        <w:rPr>
          <w:rFonts w:cs="Arial"/>
          <w:b/>
        </w:rPr>
        <w:t>nufacturer</w:t>
      </w:r>
      <w:r w:rsidR="00CD638C">
        <w:rPr>
          <w:rFonts w:cs="Arial"/>
          <w:b/>
        </w:rPr>
        <w:t>’s</w:t>
      </w:r>
      <w:r w:rsidRPr="00F0609B">
        <w:rPr>
          <w:rFonts w:cs="Arial"/>
          <w:b/>
        </w:rPr>
        <w:t xml:space="preserve"> Option Code:  </w:t>
      </w:r>
      <w:r w:rsidRPr="00F0609B">
        <w:rPr>
          <w:rFonts w:cs="Arial"/>
        </w:rPr>
        <w:t>DFK</w:t>
      </w:r>
    </w:p>
    <w:p w14:paraId="501E5362" w14:textId="1B14F6CA" w:rsidR="00181BC2" w:rsidRDefault="00181BC2" w:rsidP="00181BC2">
      <w:pPr>
        <w:rPr>
          <w:rFonts w:ascii="Arial Narrow" w:hAnsi="Arial Narrow"/>
        </w:rPr>
      </w:pPr>
    </w:p>
    <w:p w14:paraId="2055570D" w14:textId="01B762EC" w:rsidR="00CD638C" w:rsidRDefault="00CD638C" w:rsidP="00CD638C">
      <w:pPr>
        <w:rPr>
          <w:rFonts w:cs="Arial"/>
          <w:b/>
        </w:rPr>
      </w:pPr>
      <w:r w:rsidRPr="00191B85">
        <w:rPr>
          <w:rFonts w:cs="Arial"/>
          <w:b/>
        </w:rPr>
        <w:t>Manufacturer</w:t>
      </w:r>
      <w:r>
        <w:rPr>
          <w:rFonts w:cs="Arial"/>
          <w:b/>
        </w:rPr>
        <w:t>’</w:t>
      </w:r>
      <w:r w:rsidRPr="00191B85">
        <w:rPr>
          <w:rFonts w:cs="Arial"/>
          <w:b/>
        </w:rPr>
        <w:t xml:space="preserve">s options: </w:t>
      </w:r>
    </w:p>
    <w:p w14:paraId="735AB15A" w14:textId="77777777" w:rsidR="00E26F85" w:rsidRDefault="00E26F85" w:rsidP="00CD638C">
      <w:pPr>
        <w:rPr>
          <w:rFonts w:cs="Arial"/>
          <w:b/>
        </w:rPr>
      </w:pPr>
    </w:p>
    <w:p w14:paraId="5015779D" w14:textId="090CFCA0" w:rsidR="00CD638C" w:rsidRPr="00F0609B" w:rsidRDefault="00CD638C" w:rsidP="00CD638C">
      <w:pPr>
        <w:rPr>
          <w:rFonts w:cs="Arial"/>
          <w:b/>
        </w:rPr>
      </w:pPr>
      <w:r w:rsidRPr="00F0609B">
        <w:rPr>
          <w:rFonts w:cs="Arial"/>
          <w:b/>
        </w:rPr>
        <w:t>Air Conditioning</w:t>
      </w:r>
      <w:r>
        <w:rPr>
          <w:rFonts w:cs="Arial"/>
          <w:b/>
        </w:rPr>
        <w:t xml:space="preserve"> - </w:t>
      </w:r>
      <w:r w:rsidRPr="00F0609B">
        <w:rPr>
          <w:rFonts w:cs="Arial"/>
          <w:b/>
        </w:rPr>
        <w:t>V</w:t>
      </w:r>
      <w:r>
        <w:rPr>
          <w:rFonts w:cs="Arial"/>
          <w:b/>
        </w:rPr>
        <w:t>ehicle Man</w:t>
      </w:r>
      <w:r w:rsidRPr="00F0609B">
        <w:rPr>
          <w:rFonts w:cs="Arial"/>
          <w:b/>
        </w:rPr>
        <w:t>ufacturer</w:t>
      </w:r>
      <w:r>
        <w:rPr>
          <w:rFonts w:cs="Arial"/>
          <w:b/>
        </w:rPr>
        <w:t>’s</w:t>
      </w:r>
      <w:r w:rsidRPr="00F0609B">
        <w:rPr>
          <w:rFonts w:cs="Arial"/>
          <w:b/>
        </w:rPr>
        <w:t xml:space="preserve"> Option Code:</w:t>
      </w:r>
      <w:r w:rsidRPr="00F0609B">
        <w:rPr>
          <w:rFonts w:cs="Arial"/>
        </w:rPr>
        <w:t xml:space="preserve"> </w:t>
      </w:r>
      <w:r>
        <w:rPr>
          <w:rFonts w:cs="Arial"/>
        </w:rPr>
        <w:t>HAD</w:t>
      </w:r>
    </w:p>
    <w:p w14:paraId="629AA623" w14:textId="77777777" w:rsidR="00CD638C" w:rsidRDefault="00CD638C" w:rsidP="00CD638C">
      <w:pPr>
        <w:rPr>
          <w:rFonts w:cs="Arial"/>
          <w:b/>
        </w:rPr>
      </w:pPr>
    </w:p>
    <w:p w14:paraId="176C16A6" w14:textId="6961C70D" w:rsidR="00CD638C" w:rsidRDefault="00CD638C" w:rsidP="00CD638C">
      <w:pPr>
        <w:rPr>
          <w:rFonts w:cs="Arial"/>
        </w:rPr>
      </w:pPr>
      <w:r>
        <w:rPr>
          <w:rFonts w:cs="Arial"/>
          <w:b/>
        </w:rPr>
        <w:t>Seat Type - Vehicle Ma</w:t>
      </w:r>
      <w:r w:rsidRPr="00F0609B">
        <w:rPr>
          <w:rFonts w:cs="Arial"/>
          <w:b/>
        </w:rPr>
        <w:t>nufacturer</w:t>
      </w:r>
      <w:r>
        <w:rPr>
          <w:rFonts w:cs="Arial"/>
          <w:b/>
        </w:rPr>
        <w:t>’s</w:t>
      </w:r>
      <w:r w:rsidRPr="00F0609B">
        <w:rPr>
          <w:rFonts w:cs="Arial"/>
          <w:b/>
        </w:rPr>
        <w:t xml:space="preserve"> Option Code: </w:t>
      </w:r>
      <w:r w:rsidRPr="00CD638C">
        <w:rPr>
          <w:rFonts w:cs="Arial"/>
        </w:rPr>
        <w:t xml:space="preserve">C8X9 </w:t>
      </w:r>
      <w:r>
        <w:rPr>
          <w:rFonts w:cs="Arial"/>
        </w:rPr>
        <w:t>(Heavy duty cloth bucket and rear bench seats)</w:t>
      </w:r>
    </w:p>
    <w:p w14:paraId="7A20BFCD" w14:textId="29C64AA1" w:rsidR="00CD638C" w:rsidRDefault="00CD638C" w:rsidP="00CD638C">
      <w:pPr>
        <w:rPr>
          <w:rFonts w:cs="Arial"/>
        </w:rPr>
      </w:pPr>
    </w:p>
    <w:p w14:paraId="3729C5A0" w14:textId="226841FA" w:rsidR="00CD638C" w:rsidRPr="00191B85" w:rsidRDefault="00CD638C" w:rsidP="00CD638C">
      <w:pPr>
        <w:rPr>
          <w:rFonts w:cs="Arial"/>
          <w:b/>
        </w:rPr>
      </w:pPr>
      <w:r w:rsidRPr="000C7EC2">
        <w:rPr>
          <w:rFonts w:cs="Arial"/>
          <w:b/>
        </w:rPr>
        <w:t>T</w:t>
      </w:r>
      <w:r w:rsidRPr="00CD638C">
        <w:rPr>
          <w:rFonts w:cs="Arial"/>
          <w:b/>
        </w:rPr>
        <w:t>ires</w:t>
      </w:r>
      <w:r w:rsidRPr="000C7EC2">
        <w:rPr>
          <w:rFonts w:cs="Arial"/>
          <w:b/>
        </w:rPr>
        <w:t xml:space="preserve">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sidRPr="000C7EC2">
        <w:rPr>
          <w:rFonts w:cs="Arial"/>
        </w:rPr>
        <w:t>TWW (P225/60R18 BSW Performance)</w:t>
      </w:r>
    </w:p>
    <w:p w14:paraId="0E4C54C4" w14:textId="77777777" w:rsidR="00CD638C" w:rsidRDefault="00CD638C" w:rsidP="00181BC2">
      <w:pPr>
        <w:rPr>
          <w:rFonts w:ascii="Arial Narrow" w:hAnsi="Arial Narrow"/>
        </w:rPr>
      </w:pPr>
    </w:p>
    <w:p w14:paraId="3671BDDB" w14:textId="77777777" w:rsidR="00181BC2" w:rsidRPr="00F0609B" w:rsidRDefault="00181BC2" w:rsidP="00181BC2">
      <w:pPr>
        <w:rPr>
          <w:rFonts w:ascii="Arial Narrow" w:hAnsi="Arial Narrow"/>
          <w:b/>
          <w:u w:val="single"/>
        </w:rPr>
      </w:pPr>
      <w:r w:rsidRPr="00F0609B">
        <w:rPr>
          <w:rFonts w:ascii="Arial Narrow" w:hAnsi="Arial Narrow"/>
          <w:b/>
        </w:rPr>
        <w:t>3.3.3.2</w:t>
      </w:r>
      <w:r w:rsidRPr="00191BC1">
        <w:rPr>
          <w:rFonts w:ascii="Arial Narrow" w:hAnsi="Arial Narrow"/>
        </w:rPr>
        <w:t xml:space="preserve"> </w:t>
      </w:r>
      <w:r w:rsidRPr="00F0609B">
        <w:rPr>
          <w:rFonts w:ascii="Arial Narrow" w:hAnsi="Arial Narrow"/>
          <w:b/>
          <w:u w:val="single"/>
        </w:rPr>
        <w:t xml:space="preserve"> MANUFACTURERS OPTIONS (PRICE LINE: 6)</w:t>
      </w:r>
    </w:p>
    <w:p w14:paraId="448D3993" w14:textId="77777777" w:rsidR="00181BC2" w:rsidRDefault="00181BC2" w:rsidP="00181BC2">
      <w:pPr>
        <w:rPr>
          <w:rFonts w:ascii="Arial Narrow" w:hAnsi="Arial Narrow"/>
          <w:b/>
          <w:u w:val="single"/>
        </w:rPr>
      </w:pPr>
    </w:p>
    <w:p w14:paraId="10C6D8D3" w14:textId="77777777" w:rsidR="00181BC2" w:rsidRDefault="00181BC2" w:rsidP="00181BC2">
      <w:pPr>
        <w:rPr>
          <w:rFonts w:ascii="Arial Narrow" w:hAnsi="Arial Narrow"/>
          <w:b/>
          <w:u w:val="single"/>
        </w:rPr>
      </w:pPr>
    </w:p>
    <w:p w14:paraId="3778BF30" w14:textId="13DE9EB9" w:rsidR="00181BC2" w:rsidRDefault="00181BC2" w:rsidP="00181BC2">
      <w:pPr>
        <w:pStyle w:val="Heading3"/>
      </w:pPr>
      <w:bookmarkStart w:id="132" w:name="_Toc30595982"/>
      <w:bookmarkStart w:id="133" w:name="_Toc54005822"/>
      <w:bookmarkStart w:id="134" w:name="_Toc56171036"/>
      <w:r w:rsidRPr="0010783E">
        <w:t xml:space="preserve">SECTION 4: </w:t>
      </w:r>
      <w:bookmarkEnd w:id="132"/>
      <w:r w:rsidRPr="0010783E">
        <w:t>dodge charger pursuit, awd (PRICE LINES: 7 &amp; 8)</w:t>
      </w:r>
      <w:bookmarkEnd w:id="133"/>
      <w:bookmarkEnd w:id="134"/>
    </w:p>
    <w:p w14:paraId="2E4B788B" w14:textId="77777777" w:rsidR="00181BC2" w:rsidRDefault="00181BC2" w:rsidP="00181BC2"/>
    <w:p w14:paraId="205C39C0" w14:textId="31917E7A" w:rsidR="00181BC2" w:rsidRDefault="00181BC2" w:rsidP="00181BC2">
      <w:pPr>
        <w:pStyle w:val="Heading4"/>
      </w:pPr>
      <w:r w:rsidRPr="00117F7C">
        <w:t xml:space="preserve">DODGE CHARGER </w:t>
      </w:r>
      <w:r>
        <w:t>P</w:t>
      </w:r>
      <w:r w:rsidR="00F666E7">
        <w:t>URSUIT</w:t>
      </w:r>
      <w:r w:rsidRPr="00117F7C">
        <w:t xml:space="preserve">, </w:t>
      </w:r>
      <w:r>
        <w:t>A</w:t>
      </w:r>
      <w:r w:rsidRPr="00117F7C">
        <w:t xml:space="preserve">WD (PRICE LINE: </w:t>
      </w:r>
      <w:r>
        <w:t>7</w:t>
      </w:r>
      <w:r w:rsidRPr="00117F7C">
        <w:t>)</w:t>
      </w:r>
    </w:p>
    <w:p w14:paraId="0D2038A5" w14:textId="77777777" w:rsidR="00181BC2" w:rsidRDefault="00181BC2" w:rsidP="00181BC2">
      <w:pPr>
        <w:pStyle w:val="Heading3"/>
        <w:numPr>
          <w:ilvl w:val="0"/>
          <w:numId w:val="0"/>
        </w:numPr>
        <w:ind w:left="720" w:hanging="720"/>
        <w:jc w:val="left"/>
        <w:rPr>
          <w:szCs w:val="22"/>
        </w:rPr>
      </w:pPr>
    </w:p>
    <w:p w14:paraId="2829C6C5" w14:textId="77777777" w:rsidR="00181BC2" w:rsidRPr="00F0609B" w:rsidRDefault="00181BC2" w:rsidP="00181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F0609B">
        <w:rPr>
          <w:rFonts w:cs="Arial"/>
          <w:szCs w:val="22"/>
        </w:rPr>
        <w:t>The vehicle specified herein must include the following:</w:t>
      </w:r>
    </w:p>
    <w:p w14:paraId="65BB2937" w14:textId="77777777" w:rsidR="00181BC2" w:rsidRPr="00F0609B" w:rsidRDefault="00181BC2" w:rsidP="00181BC2">
      <w:pPr>
        <w:rPr>
          <w:rFonts w:cs="Arial"/>
        </w:rPr>
      </w:pPr>
    </w:p>
    <w:p w14:paraId="5828FEEB" w14:textId="77777777" w:rsidR="00181BC2" w:rsidRPr="00F0609B" w:rsidRDefault="00181BC2" w:rsidP="00181BC2">
      <w:pPr>
        <w:rPr>
          <w:rFonts w:cs="Arial"/>
        </w:rPr>
      </w:pPr>
      <w:r w:rsidRPr="00F0609B">
        <w:rPr>
          <w:rFonts w:cs="Arial"/>
          <w:b/>
          <w:szCs w:val="22"/>
        </w:rPr>
        <w:t>Vehicle Manufacturers Body Code:</w:t>
      </w:r>
      <w:r w:rsidRPr="00F0609B">
        <w:rPr>
          <w:rFonts w:cs="Arial"/>
          <w:szCs w:val="22"/>
        </w:rPr>
        <w:t xml:space="preserve"> </w:t>
      </w:r>
      <w:r w:rsidRPr="00F0609B">
        <w:rPr>
          <w:rFonts w:cs="Arial"/>
        </w:rPr>
        <w:t xml:space="preserve"> LDEE48</w:t>
      </w:r>
    </w:p>
    <w:p w14:paraId="37C85257" w14:textId="77777777" w:rsidR="00181BC2" w:rsidRPr="00F0609B" w:rsidRDefault="00181BC2" w:rsidP="00181BC2">
      <w:pPr>
        <w:rPr>
          <w:rFonts w:cs="Arial"/>
        </w:rPr>
      </w:pPr>
    </w:p>
    <w:p w14:paraId="1B0BACB3" w14:textId="72E8BF67" w:rsidR="00181BC2" w:rsidRPr="00F0609B" w:rsidRDefault="00181BC2" w:rsidP="00181BC2">
      <w:pPr>
        <w:rPr>
          <w:rFonts w:cs="Arial"/>
        </w:rPr>
      </w:pPr>
      <w:r w:rsidRPr="00F0609B">
        <w:rPr>
          <w:rFonts w:cs="Arial"/>
          <w:b/>
          <w:szCs w:val="22"/>
        </w:rPr>
        <w:t>Option Package:</w:t>
      </w:r>
      <w:r w:rsidRPr="00F0609B">
        <w:rPr>
          <w:rFonts w:cs="Arial"/>
        </w:rPr>
        <w:t xml:space="preserve"> Quick Order Package 2</w:t>
      </w:r>
      <w:r>
        <w:rPr>
          <w:rFonts w:cs="Arial"/>
        </w:rPr>
        <w:t>8</w:t>
      </w:r>
      <w:r w:rsidRPr="00F0609B">
        <w:rPr>
          <w:rFonts w:cs="Arial"/>
        </w:rPr>
        <w:t xml:space="preserve">A (includes: </w:t>
      </w:r>
      <w:r>
        <w:rPr>
          <w:rFonts w:cs="Arial"/>
        </w:rPr>
        <w:t>3</w:t>
      </w:r>
      <w:r w:rsidRPr="00F0609B">
        <w:rPr>
          <w:rFonts w:cs="Arial"/>
        </w:rPr>
        <w:t>.</w:t>
      </w:r>
      <w:r>
        <w:rPr>
          <w:rFonts w:cs="Arial"/>
        </w:rPr>
        <w:t>6</w:t>
      </w:r>
      <w:r w:rsidRPr="00F0609B">
        <w:rPr>
          <w:rFonts w:cs="Arial"/>
        </w:rPr>
        <w:t>L V</w:t>
      </w:r>
      <w:r>
        <w:rPr>
          <w:rFonts w:cs="Arial"/>
        </w:rPr>
        <w:t>6</w:t>
      </w:r>
      <w:r w:rsidRPr="00F0609B">
        <w:rPr>
          <w:rFonts w:cs="Arial"/>
        </w:rPr>
        <w:t xml:space="preserve"> </w:t>
      </w:r>
      <w:r w:rsidR="00C57299">
        <w:rPr>
          <w:rFonts w:cs="Arial"/>
        </w:rPr>
        <w:t xml:space="preserve">engine </w:t>
      </w:r>
      <w:r w:rsidR="00C57299" w:rsidRPr="00CD638C">
        <w:rPr>
          <w:rFonts w:cs="Arial"/>
        </w:rPr>
        <w:t xml:space="preserve">– vehicle manufacturer's option code: </w:t>
      </w:r>
      <w:r w:rsidR="00C57299">
        <w:rPr>
          <w:rFonts w:cs="Arial"/>
        </w:rPr>
        <w:t>EZH and</w:t>
      </w:r>
      <w:r w:rsidRPr="00F0609B">
        <w:rPr>
          <w:rFonts w:cs="Arial"/>
        </w:rPr>
        <w:t xml:space="preserve"> 8-Speed Automatic Transmission</w:t>
      </w:r>
      <w:r w:rsidR="00C57299">
        <w:rPr>
          <w:rFonts w:cs="Arial"/>
        </w:rPr>
        <w:t xml:space="preserve"> </w:t>
      </w:r>
      <w:r w:rsidR="00C57299" w:rsidRPr="00CD638C">
        <w:rPr>
          <w:rFonts w:cs="Arial"/>
        </w:rPr>
        <w:t xml:space="preserve">– vehicle manufacturer's option code: </w:t>
      </w:r>
      <w:r w:rsidR="00C57299">
        <w:rPr>
          <w:rFonts w:cs="Arial"/>
        </w:rPr>
        <w:t>EZH</w:t>
      </w:r>
      <w:r w:rsidRPr="00F0609B">
        <w:rPr>
          <w:rFonts w:cs="Arial"/>
        </w:rPr>
        <w:t>)</w:t>
      </w:r>
    </w:p>
    <w:p w14:paraId="29ED0161" w14:textId="77777777" w:rsidR="00181BC2" w:rsidRPr="00F0609B" w:rsidRDefault="00181BC2" w:rsidP="00181BC2">
      <w:pPr>
        <w:rPr>
          <w:rFonts w:cs="Arial"/>
        </w:rPr>
      </w:pPr>
    </w:p>
    <w:p w14:paraId="045AC27B" w14:textId="77777777" w:rsidR="00181BC2" w:rsidRPr="00F0609B" w:rsidRDefault="00181BC2" w:rsidP="00181BC2">
      <w:pPr>
        <w:rPr>
          <w:rFonts w:cs="Arial"/>
        </w:rPr>
      </w:pPr>
      <w:r w:rsidRPr="00F0609B">
        <w:rPr>
          <w:rFonts w:cs="Arial"/>
          <w:b/>
          <w:szCs w:val="22"/>
        </w:rPr>
        <w:t>Drivetrain:</w:t>
      </w:r>
      <w:r w:rsidRPr="00F0609B">
        <w:rPr>
          <w:rFonts w:cs="Arial"/>
        </w:rPr>
        <w:t xml:space="preserve"> </w:t>
      </w:r>
      <w:r>
        <w:rPr>
          <w:rFonts w:cs="Arial"/>
        </w:rPr>
        <w:t>All</w:t>
      </w:r>
      <w:r w:rsidRPr="00F0609B">
        <w:rPr>
          <w:rFonts w:cs="Arial"/>
        </w:rPr>
        <w:t xml:space="preserve"> Wheel Drive</w:t>
      </w:r>
    </w:p>
    <w:p w14:paraId="28E38CCD" w14:textId="77777777" w:rsidR="00181BC2" w:rsidRPr="00F0609B" w:rsidRDefault="00181BC2" w:rsidP="00181BC2">
      <w:pPr>
        <w:rPr>
          <w:rFonts w:cs="Arial"/>
        </w:rPr>
      </w:pPr>
    </w:p>
    <w:p w14:paraId="724E16D5" w14:textId="5858512F" w:rsidR="00181BC2" w:rsidRPr="00F0609B" w:rsidRDefault="00181BC2" w:rsidP="00181BC2">
      <w:pPr>
        <w:rPr>
          <w:rFonts w:cs="Arial"/>
        </w:rPr>
      </w:pPr>
      <w:r w:rsidRPr="00F0609B">
        <w:rPr>
          <w:rFonts w:cs="Arial"/>
          <w:b/>
        </w:rPr>
        <w:t xml:space="preserve">Engine: </w:t>
      </w:r>
      <w:r w:rsidRPr="00F0609B">
        <w:rPr>
          <w:rFonts w:cs="Arial"/>
        </w:rPr>
        <w:t xml:space="preserve"> Gasoline,</w:t>
      </w:r>
      <w:r w:rsidR="009975FA">
        <w:rPr>
          <w:rFonts w:cs="Arial"/>
        </w:rPr>
        <w:t xml:space="preserve"> </w:t>
      </w:r>
      <w:r w:rsidR="00043A9D">
        <w:rPr>
          <w:rFonts w:cs="Arial"/>
        </w:rPr>
        <w:t xml:space="preserve">6-cylinder, </w:t>
      </w:r>
      <w:r w:rsidR="009975FA">
        <w:rPr>
          <w:rFonts w:cs="Arial"/>
        </w:rPr>
        <w:t>3.6</w:t>
      </w:r>
      <w:r w:rsidR="00043A9D">
        <w:rPr>
          <w:rFonts w:cs="Arial"/>
        </w:rPr>
        <w:t xml:space="preserve"> liter</w:t>
      </w:r>
      <w:r w:rsidR="009975FA">
        <w:rPr>
          <w:rFonts w:cs="Arial"/>
        </w:rPr>
        <w:t xml:space="preserve"> </w:t>
      </w:r>
      <w:r w:rsidR="009975FA" w:rsidRPr="00F0609B">
        <w:rPr>
          <w:rFonts w:cs="Arial"/>
        </w:rPr>
        <w:t>–</w:t>
      </w:r>
      <w:r w:rsidR="009975FA" w:rsidRPr="00F0609B">
        <w:rPr>
          <w:rFonts w:cs="Arial"/>
          <w:b/>
        </w:rPr>
        <w:t xml:space="preserve"> </w:t>
      </w:r>
      <w:r w:rsidRPr="00F0609B">
        <w:rPr>
          <w:rFonts w:cs="Arial"/>
          <w:b/>
        </w:rPr>
        <w:t>Vehicle Manufacturer</w:t>
      </w:r>
      <w:r w:rsidR="009975FA">
        <w:rPr>
          <w:rFonts w:cs="Arial"/>
          <w:b/>
        </w:rPr>
        <w:t>’s</w:t>
      </w:r>
      <w:r w:rsidRPr="00F0609B">
        <w:rPr>
          <w:rFonts w:cs="Arial"/>
          <w:b/>
        </w:rPr>
        <w:t xml:space="preserve"> Option Code:</w:t>
      </w:r>
      <w:r w:rsidRPr="00F0609B">
        <w:rPr>
          <w:rFonts w:cs="Arial"/>
        </w:rPr>
        <w:t xml:space="preserve"> E</w:t>
      </w:r>
      <w:r>
        <w:rPr>
          <w:rFonts w:cs="Arial"/>
        </w:rPr>
        <w:t>RB</w:t>
      </w:r>
    </w:p>
    <w:p w14:paraId="38CED49A" w14:textId="77777777" w:rsidR="00181BC2" w:rsidRPr="00F0609B" w:rsidRDefault="00181BC2" w:rsidP="00181BC2">
      <w:pPr>
        <w:rPr>
          <w:rFonts w:cs="Arial"/>
        </w:rPr>
      </w:pPr>
    </w:p>
    <w:p w14:paraId="6D51E4C6" w14:textId="7BB0A6BB" w:rsidR="00181BC2" w:rsidRPr="00F0609B" w:rsidRDefault="00181BC2" w:rsidP="00181BC2">
      <w:pPr>
        <w:rPr>
          <w:rFonts w:cs="Arial"/>
        </w:rPr>
      </w:pPr>
      <w:r w:rsidRPr="00F0609B">
        <w:rPr>
          <w:rFonts w:cs="Arial"/>
          <w:b/>
        </w:rPr>
        <w:t>Automatic Transmission</w:t>
      </w:r>
      <w:r w:rsidRPr="00F0609B">
        <w:rPr>
          <w:rFonts w:cs="Arial"/>
        </w:rPr>
        <w:t xml:space="preserve"> – </w:t>
      </w:r>
      <w:r w:rsidRPr="00F0609B">
        <w:rPr>
          <w:rFonts w:cs="Arial"/>
          <w:b/>
        </w:rPr>
        <w:t>Vehicle Manufacturer</w:t>
      </w:r>
      <w:r w:rsidR="009975FA">
        <w:rPr>
          <w:rFonts w:cs="Arial"/>
          <w:b/>
        </w:rPr>
        <w:t>’s</w:t>
      </w:r>
      <w:r w:rsidRPr="00F0609B">
        <w:rPr>
          <w:rFonts w:cs="Arial"/>
          <w:b/>
        </w:rPr>
        <w:t xml:space="preserve"> Option Code:  </w:t>
      </w:r>
      <w:r w:rsidRPr="00F0609B">
        <w:rPr>
          <w:rFonts w:cs="Arial"/>
        </w:rPr>
        <w:t>DF</w:t>
      </w:r>
      <w:r>
        <w:rPr>
          <w:rFonts w:cs="Arial"/>
        </w:rPr>
        <w:t>T</w:t>
      </w:r>
    </w:p>
    <w:p w14:paraId="79C274F7" w14:textId="0EE2C5D7" w:rsidR="00181BC2" w:rsidRDefault="00181BC2" w:rsidP="00181BC2">
      <w:pPr>
        <w:rPr>
          <w:rFonts w:ascii="Arial Narrow" w:hAnsi="Arial Narrow"/>
        </w:rPr>
      </w:pPr>
    </w:p>
    <w:p w14:paraId="1273379C" w14:textId="371CBF78" w:rsidR="009975FA" w:rsidRDefault="009975FA" w:rsidP="009975FA">
      <w:pPr>
        <w:rPr>
          <w:rFonts w:cs="Arial"/>
          <w:b/>
        </w:rPr>
      </w:pPr>
      <w:r w:rsidRPr="00191B85">
        <w:rPr>
          <w:rFonts w:cs="Arial"/>
          <w:b/>
        </w:rPr>
        <w:t>Manufacturer</w:t>
      </w:r>
      <w:r>
        <w:rPr>
          <w:rFonts w:cs="Arial"/>
          <w:b/>
        </w:rPr>
        <w:t>’</w:t>
      </w:r>
      <w:r w:rsidRPr="00191B85">
        <w:rPr>
          <w:rFonts w:cs="Arial"/>
          <w:b/>
        </w:rPr>
        <w:t xml:space="preserve">s options: </w:t>
      </w:r>
    </w:p>
    <w:p w14:paraId="64EA3057" w14:textId="77777777" w:rsidR="009975FA" w:rsidRDefault="009975FA" w:rsidP="009975FA">
      <w:pPr>
        <w:rPr>
          <w:rFonts w:cs="Arial"/>
          <w:b/>
        </w:rPr>
      </w:pPr>
    </w:p>
    <w:p w14:paraId="69291C68" w14:textId="77777777" w:rsidR="009975FA" w:rsidRPr="00F0609B" w:rsidRDefault="009975FA" w:rsidP="009975FA">
      <w:pPr>
        <w:rPr>
          <w:rFonts w:cs="Arial"/>
          <w:b/>
        </w:rPr>
      </w:pPr>
      <w:r w:rsidRPr="00F0609B">
        <w:rPr>
          <w:rFonts w:cs="Arial"/>
          <w:b/>
        </w:rPr>
        <w:t>Air Conditioning</w:t>
      </w:r>
      <w:r>
        <w:rPr>
          <w:rFonts w:cs="Arial"/>
          <w:b/>
        </w:rPr>
        <w:t xml:space="preserve"> - </w:t>
      </w:r>
      <w:r w:rsidRPr="00F0609B">
        <w:rPr>
          <w:rFonts w:cs="Arial"/>
          <w:b/>
        </w:rPr>
        <w:t>V</w:t>
      </w:r>
      <w:r>
        <w:rPr>
          <w:rFonts w:cs="Arial"/>
          <w:b/>
        </w:rPr>
        <w:t>ehicle Man</w:t>
      </w:r>
      <w:r w:rsidRPr="00F0609B">
        <w:rPr>
          <w:rFonts w:cs="Arial"/>
          <w:b/>
        </w:rPr>
        <w:t>ufacturer</w:t>
      </w:r>
      <w:r>
        <w:rPr>
          <w:rFonts w:cs="Arial"/>
          <w:b/>
        </w:rPr>
        <w:t>’s</w:t>
      </w:r>
      <w:r w:rsidRPr="00F0609B">
        <w:rPr>
          <w:rFonts w:cs="Arial"/>
          <w:b/>
        </w:rPr>
        <w:t xml:space="preserve"> Option Code:</w:t>
      </w:r>
      <w:r w:rsidRPr="00F0609B">
        <w:rPr>
          <w:rFonts w:cs="Arial"/>
        </w:rPr>
        <w:t xml:space="preserve"> </w:t>
      </w:r>
      <w:r>
        <w:rPr>
          <w:rFonts w:cs="Arial"/>
        </w:rPr>
        <w:t>HAD</w:t>
      </w:r>
    </w:p>
    <w:p w14:paraId="6933BF95" w14:textId="77777777" w:rsidR="009975FA" w:rsidRDefault="009975FA" w:rsidP="009975FA">
      <w:pPr>
        <w:rPr>
          <w:rFonts w:cs="Arial"/>
          <w:b/>
        </w:rPr>
      </w:pPr>
    </w:p>
    <w:p w14:paraId="0149B65C" w14:textId="77777777" w:rsidR="009975FA" w:rsidRDefault="009975FA" w:rsidP="009975FA">
      <w:pPr>
        <w:rPr>
          <w:rFonts w:cs="Arial"/>
        </w:rPr>
      </w:pPr>
      <w:r>
        <w:rPr>
          <w:rFonts w:cs="Arial"/>
          <w:b/>
        </w:rPr>
        <w:t>Seat Type - Vehicle Ma</w:t>
      </w:r>
      <w:r w:rsidRPr="00F0609B">
        <w:rPr>
          <w:rFonts w:cs="Arial"/>
          <w:b/>
        </w:rPr>
        <w:t>nufacturer</w:t>
      </w:r>
      <w:r>
        <w:rPr>
          <w:rFonts w:cs="Arial"/>
          <w:b/>
        </w:rPr>
        <w:t>’s</w:t>
      </w:r>
      <w:r w:rsidRPr="00F0609B">
        <w:rPr>
          <w:rFonts w:cs="Arial"/>
          <w:b/>
        </w:rPr>
        <w:t xml:space="preserve"> Option Code: </w:t>
      </w:r>
      <w:r w:rsidRPr="00CD638C">
        <w:rPr>
          <w:rFonts w:cs="Arial"/>
        </w:rPr>
        <w:t xml:space="preserve">C8X9 </w:t>
      </w:r>
      <w:r>
        <w:rPr>
          <w:rFonts w:cs="Arial"/>
        </w:rPr>
        <w:t>(Heavy duty cloth bucket and rear bench seats)</w:t>
      </w:r>
    </w:p>
    <w:p w14:paraId="03E5AB3C" w14:textId="77777777" w:rsidR="009975FA" w:rsidRDefault="009975FA" w:rsidP="009975FA">
      <w:pPr>
        <w:rPr>
          <w:rFonts w:cs="Arial"/>
        </w:rPr>
      </w:pPr>
    </w:p>
    <w:p w14:paraId="1CE6DF0A" w14:textId="77777777" w:rsidR="009975FA" w:rsidRPr="00191B85" w:rsidRDefault="009975FA" w:rsidP="009975FA">
      <w:pPr>
        <w:rPr>
          <w:rFonts w:cs="Arial"/>
          <w:b/>
        </w:rPr>
      </w:pPr>
      <w:r w:rsidRPr="000C7EC2">
        <w:rPr>
          <w:rFonts w:cs="Arial"/>
          <w:b/>
        </w:rPr>
        <w:t>T</w:t>
      </w:r>
      <w:r w:rsidRPr="00CD638C">
        <w:rPr>
          <w:rFonts w:cs="Arial"/>
          <w:b/>
        </w:rPr>
        <w:t>ires</w:t>
      </w:r>
      <w:r w:rsidRPr="000C7EC2">
        <w:rPr>
          <w:rFonts w:cs="Arial"/>
          <w:b/>
        </w:rPr>
        <w:t xml:space="preserve">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sidRPr="000C7EC2">
        <w:rPr>
          <w:rFonts w:cs="Arial"/>
        </w:rPr>
        <w:t>TWW (P225/60R18 BSW Performance)</w:t>
      </w:r>
    </w:p>
    <w:p w14:paraId="2552D2AB" w14:textId="77777777" w:rsidR="009975FA" w:rsidRDefault="009975FA" w:rsidP="00181BC2">
      <w:pPr>
        <w:rPr>
          <w:rFonts w:ascii="Arial Narrow" w:hAnsi="Arial Narrow"/>
        </w:rPr>
      </w:pPr>
    </w:p>
    <w:p w14:paraId="340E1D72" w14:textId="2A047058" w:rsidR="00181BC2" w:rsidRPr="00F0609B" w:rsidRDefault="00181BC2" w:rsidP="00181BC2">
      <w:pPr>
        <w:pStyle w:val="Heading4"/>
      </w:pPr>
      <w:r w:rsidRPr="00F0609B">
        <w:t xml:space="preserve">MANUFACTURERS OPTIONS (PRICE LINE: </w:t>
      </w:r>
      <w:r w:rsidR="00F666E7">
        <w:t>8</w:t>
      </w:r>
      <w:r w:rsidRPr="00F0609B">
        <w:t>)</w:t>
      </w:r>
    </w:p>
    <w:p w14:paraId="1C8C5FAE" w14:textId="52FF9218" w:rsidR="00181BC2" w:rsidRDefault="00181BC2" w:rsidP="00181BC2"/>
    <w:p w14:paraId="31949223" w14:textId="77777777" w:rsidR="00E26F85" w:rsidRDefault="00E26F85" w:rsidP="00181BC2"/>
    <w:p w14:paraId="503F51B4" w14:textId="22762246" w:rsidR="00181BC2" w:rsidRPr="003C7D1F" w:rsidRDefault="00181BC2" w:rsidP="00181BC2">
      <w:pPr>
        <w:pStyle w:val="Heading3"/>
      </w:pPr>
      <w:bookmarkStart w:id="135" w:name="_Toc54005823"/>
      <w:bookmarkStart w:id="136" w:name="_Toc56171037"/>
      <w:r>
        <w:t>Section 5: RESERVED</w:t>
      </w:r>
      <w:bookmarkEnd w:id="135"/>
      <w:bookmarkEnd w:id="136"/>
      <w:r w:rsidR="00DB36B3">
        <w:t>.</w:t>
      </w:r>
    </w:p>
    <w:p w14:paraId="282E48C6" w14:textId="77777777" w:rsidR="00181BC2" w:rsidRPr="00BD0C86" w:rsidRDefault="00181BC2" w:rsidP="00181BC2"/>
    <w:p w14:paraId="12AA9A5E" w14:textId="127128EC" w:rsidR="00181BC2" w:rsidRDefault="00181BC2" w:rsidP="00181BC2">
      <w:pPr>
        <w:pStyle w:val="Heading3"/>
      </w:pPr>
      <w:bookmarkStart w:id="137" w:name="_Toc54005824"/>
      <w:bookmarkStart w:id="138" w:name="_Toc56171038"/>
      <w:r>
        <w:t>Section 6: Reserved</w:t>
      </w:r>
      <w:bookmarkEnd w:id="137"/>
      <w:bookmarkEnd w:id="138"/>
      <w:r w:rsidR="00DB36B3">
        <w:t>.</w:t>
      </w:r>
    </w:p>
    <w:p w14:paraId="35F0B1BC" w14:textId="77777777" w:rsidR="00181BC2" w:rsidRDefault="00181BC2" w:rsidP="00181BC2"/>
    <w:p w14:paraId="6DDF4BDE" w14:textId="4F1E3D49" w:rsidR="00181BC2" w:rsidRDefault="00181BC2" w:rsidP="00181BC2">
      <w:pPr>
        <w:pStyle w:val="Heading3"/>
      </w:pPr>
      <w:bookmarkStart w:id="139" w:name="_Toc54005825"/>
      <w:bookmarkStart w:id="140" w:name="_Toc56171039"/>
      <w:r>
        <w:t>Section 7: Reserved</w:t>
      </w:r>
      <w:bookmarkEnd w:id="139"/>
      <w:bookmarkEnd w:id="140"/>
      <w:r w:rsidR="00DB36B3">
        <w:t>.</w:t>
      </w:r>
    </w:p>
    <w:p w14:paraId="2A6E63EF" w14:textId="77777777" w:rsidR="00181BC2" w:rsidRDefault="00181BC2" w:rsidP="00181BC2"/>
    <w:p w14:paraId="67FC8B08" w14:textId="4122F799" w:rsidR="00181BC2" w:rsidRDefault="00181BC2" w:rsidP="00181BC2">
      <w:pPr>
        <w:pStyle w:val="Heading3"/>
      </w:pPr>
      <w:bookmarkStart w:id="141" w:name="_Toc54005826"/>
      <w:bookmarkStart w:id="142" w:name="_Toc56171040"/>
      <w:r>
        <w:t>Section 8: reserved</w:t>
      </w:r>
      <w:bookmarkEnd w:id="141"/>
      <w:bookmarkEnd w:id="142"/>
      <w:r w:rsidR="00DB36B3">
        <w:t>.</w:t>
      </w:r>
    </w:p>
    <w:p w14:paraId="5E6EAF7C" w14:textId="6ECFC061" w:rsidR="00181BC2" w:rsidRDefault="00181BC2" w:rsidP="00181BC2"/>
    <w:p w14:paraId="33143CEE" w14:textId="77777777" w:rsidR="00E26F85" w:rsidRDefault="00E26F85" w:rsidP="00181BC2"/>
    <w:p w14:paraId="574F125E" w14:textId="68A7E72C" w:rsidR="00181BC2" w:rsidRPr="00466207" w:rsidRDefault="00181BC2" w:rsidP="00181BC2">
      <w:pPr>
        <w:pStyle w:val="Heading3"/>
      </w:pPr>
      <w:bookmarkStart w:id="143" w:name="_Toc54005827"/>
      <w:bookmarkStart w:id="144" w:name="_Toc56171041"/>
      <w:r w:rsidRPr="00466207">
        <w:t>SECTION 9: Chevrolet Tahoe Police p</w:t>
      </w:r>
      <w:r w:rsidR="00F666E7">
        <w:t>ACKAGE VEHICLE</w:t>
      </w:r>
      <w:r w:rsidRPr="00466207">
        <w:t xml:space="preserve"> (PPV), 2wd (PRICE LINES: 17 &amp; 18)</w:t>
      </w:r>
      <w:bookmarkEnd w:id="143"/>
      <w:bookmarkEnd w:id="144"/>
    </w:p>
    <w:p w14:paraId="0F8096B0" w14:textId="77777777" w:rsidR="00181BC2" w:rsidRDefault="00181BC2" w:rsidP="00181BC2"/>
    <w:p w14:paraId="53219F0D" w14:textId="62D1E2C8" w:rsidR="00181BC2" w:rsidRDefault="00181BC2" w:rsidP="00181BC2">
      <w:pPr>
        <w:pStyle w:val="Heading4"/>
      </w:pPr>
      <w:r>
        <w:t>Chevrolet Tahoe Police P</w:t>
      </w:r>
      <w:r w:rsidR="00F666E7">
        <w:t>ACKAGE VEHICLE</w:t>
      </w:r>
      <w:r>
        <w:t xml:space="preserve"> (PPV), 2WD (Price Line: 17)</w:t>
      </w:r>
    </w:p>
    <w:p w14:paraId="4BDF89A4" w14:textId="77777777" w:rsidR="00181BC2" w:rsidRDefault="00181BC2" w:rsidP="00181BC2"/>
    <w:p w14:paraId="59B04333" w14:textId="77777777" w:rsidR="00181BC2" w:rsidRPr="00B22D4A" w:rsidRDefault="00181BC2" w:rsidP="00181BC2">
      <w:pPr>
        <w:rPr>
          <w:rFonts w:cs="Arial"/>
        </w:rPr>
      </w:pPr>
      <w:r w:rsidRPr="00B22D4A">
        <w:rPr>
          <w:rFonts w:cs="Arial"/>
        </w:rPr>
        <w:t>The vehicle specified herein must include the following:</w:t>
      </w:r>
    </w:p>
    <w:p w14:paraId="5A0EE793" w14:textId="77777777" w:rsidR="00181BC2" w:rsidRPr="00191B85" w:rsidRDefault="00181BC2" w:rsidP="00181BC2">
      <w:pPr>
        <w:rPr>
          <w:rFonts w:ascii="Arial Narrow" w:hAnsi="Arial Narrow"/>
        </w:rPr>
      </w:pPr>
    </w:p>
    <w:p w14:paraId="08D6C966" w14:textId="77777777" w:rsidR="00181BC2" w:rsidRPr="00B22D4A" w:rsidRDefault="00181BC2" w:rsidP="00181BC2">
      <w:pPr>
        <w:rPr>
          <w:rFonts w:cs="Arial"/>
        </w:rPr>
      </w:pPr>
      <w:r w:rsidRPr="00191B85">
        <w:rPr>
          <w:rFonts w:cs="Arial"/>
          <w:b/>
        </w:rPr>
        <w:t xml:space="preserve">Vehicle </w:t>
      </w:r>
      <w:r>
        <w:rPr>
          <w:rFonts w:cs="Arial"/>
          <w:b/>
        </w:rPr>
        <w:t>M</w:t>
      </w:r>
      <w:r w:rsidRPr="00D016CA">
        <w:rPr>
          <w:rFonts w:cs="Arial"/>
          <w:b/>
        </w:rPr>
        <w:t xml:space="preserve">anufacturers </w:t>
      </w:r>
      <w:r>
        <w:rPr>
          <w:rFonts w:cs="Arial"/>
          <w:b/>
        </w:rPr>
        <w:t>B</w:t>
      </w:r>
      <w:r w:rsidRPr="00D016CA">
        <w:rPr>
          <w:rFonts w:cs="Arial"/>
          <w:b/>
        </w:rPr>
        <w:t xml:space="preserve">ody </w:t>
      </w:r>
      <w:r>
        <w:rPr>
          <w:rFonts w:cs="Arial"/>
          <w:b/>
        </w:rPr>
        <w:t>C</w:t>
      </w:r>
      <w:r w:rsidRPr="00D016CA">
        <w:rPr>
          <w:rFonts w:cs="Arial"/>
          <w:b/>
        </w:rPr>
        <w:t>ode:</w:t>
      </w:r>
      <w:r w:rsidRPr="00B22D4A">
        <w:rPr>
          <w:rFonts w:cs="Arial"/>
        </w:rPr>
        <w:t xml:space="preserve"> </w:t>
      </w:r>
      <w:r>
        <w:rPr>
          <w:rFonts w:cs="Arial"/>
        </w:rPr>
        <w:t>CC</w:t>
      </w:r>
      <w:r w:rsidRPr="00B22D4A">
        <w:rPr>
          <w:rFonts w:cs="Arial"/>
        </w:rPr>
        <w:t>1</w:t>
      </w:r>
      <w:r>
        <w:rPr>
          <w:rFonts w:cs="Arial"/>
        </w:rPr>
        <w:t>0</w:t>
      </w:r>
      <w:r w:rsidRPr="00B22D4A">
        <w:rPr>
          <w:rFonts w:cs="Arial"/>
        </w:rPr>
        <w:t>706</w:t>
      </w:r>
    </w:p>
    <w:p w14:paraId="32F8FD1C" w14:textId="77777777" w:rsidR="00181BC2" w:rsidRPr="00B22D4A" w:rsidRDefault="00181BC2" w:rsidP="00181BC2">
      <w:pPr>
        <w:rPr>
          <w:rFonts w:cs="Arial"/>
        </w:rPr>
      </w:pPr>
    </w:p>
    <w:p w14:paraId="1512F7B6" w14:textId="6FF29744" w:rsidR="00181BC2" w:rsidRPr="00B22D4A" w:rsidRDefault="00181BC2" w:rsidP="00181BC2">
      <w:pPr>
        <w:rPr>
          <w:rFonts w:cs="Arial"/>
        </w:rPr>
      </w:pPr>
      <w:r w:rsidRPr="00191B85">
        <w:rPr>
          <w:rFonts w:cs="Arial"/>
          <w:b/>
        </w:rPr>
        <w:t xml:space="preserve">Preferred </w:t>
      </w:r>
      <w:r>
        <w:rPr>
          <w:rFonts w:cs="Arial"/>
          <w:b/>
        </w:rPr>
        <w:t>E</w:t>
      </w:r>
      <w:r w:rsidRPr="00D016CA">
        <w:rPr>
          <w:rFonts w:cs="Arial"/>
          <w:b/>
        </w:rPr>
        <w:t xml:space="preserve">quipment </w:t>
      </w:r>
      <w:r>
        <w:rPr>
          <w:rFonts w:cs="Arial"/>
          <w:b/>
        </w:rPr>
        <w:t>G</w:t>
      </w:r>
      <w:r w:rsidRPr="00191B85">
        <w:rPr>
          <w:rFonts w:cs="Arial"/>
          <w:b/>
        </w:rPr>
        <w:t>roup</w:t>
      </w:r>
      <w:r w:rsidRPr="00B22D4A">
        <w:rPr>
          <w:rFonts w:cs="Arial"/>
        </w:rPr>
        <w:t>: 1</w:t>
      </w:r>
      <w:r w:rsidR="00594FEE">
        <w:rPr>
          <w:rFonts w:cs="Arial"/>
        </w:rPr>
        <w:t>FL</w:t>
      </w:r>
      <w:r w:rsidRPr="00B22D4A">
        <w:rPr>
          <w:rFonts w:cs="Arial"/>
        </w:rPr>
        <w:t xml:space="preserve"> (</w:t>
      </w:r>
      <w:r w:rsidR="00594FEE">
        <w:rPr>
          <w:rFonts w:cs="Arial"/>
        </w:rPr>
        <w:t>C</w:t>
      </w:r>
      <w:r w:rsidRPr="00B22D4A">
        <w:rPr>
          <w:rFonts w:cs="Arial"/>
        </w:rPr>
        <w:t xml:space="preserve">ommercial </w:t>
      </w:r>
      <w:r w:rsidR="00594FEE">
        <w:rPr>
          <w:rFonts w:cs="Arial"/>
        </w:rPr>
        <w:t>P</w:t>
      </w:r>
      <w:r w:rsidRPr="00B22D4A">
        <w:rPr>
          <w:rFonts w:cs="Arial"/>
        </w:rPr>
        <w:t xml:space="preserve">referred </w:t>
      </w:r>
      <w:r w:rsidR="00594FEE">
        <w:rPr>
          <w:rFonts w:cs="Arial"/>
        </w:rPr>
        <w:t>E</w:t>
      </w:r>
      <w:r w:rsidRPr="00B22D4A">
        <w:rPr>
          <w:rFonts w:cs="Arial"/>
        </w:rPr>
        <w:t xml:space="preserve">quipment </w:t>
      </w:r>
      <w:r w:rsidR="00594FEE">
        <w:rPr>
          <w:rFonts w:cs="Arial"/>
        </w:rPr>
        <w:t>G</w:t>
      </w:r>
      <w:r w:rsidRPr="00B22D4A">
        <w:rPr>
          <w:rFonts w:cs="Arial"/>
        </w:rPr>
        <w:t>roup)</w:t>
      </w:r>
    </w:p>
    <w:p w14:paraId="13B5C11C" w14:textId="77777777" w:rsidR="00181BC2" w:rsidRPr="00D016CA" w:rsidRDefault="00181BC2" w:rsidP="00181BC2">
      <w:pPr>
        <w:rPr>
          <w:rFonts w:cs="Arial"/>
        </w:rPr>
      </w:pPr>
    </w:p>
    <w:p w14:paraId="3EBE074B" w14:textId="77777777" w:rsidR="00181BC2" w:rsidRPr="00191B85" w:rsidRDefault="00181BC2" w:rsidP="00181BC2">
      <w:pPr>
        <w:rPr>
          <w:rFonts w:cs="Arial"/>
          <w:b/>
        </w:rPr>
      </w:pPr>
      <w:r w:rsidRPr="00191B85">
        <w:rPr>
          <w:rFonts w:cs="Arial"/>
          <w:b/>
        </w:rPr>
        <w:t xml:space="preserve">Manufacturers options: </w:t>
      </w:r>
    </w:p>
    <w:p w14:paraId="1B2AA3F6" w14:textId="77777777" w:rsidR="00181BC2" w:rsidRPr="00D016CA" w:rsidRDefault="00181BC2" w:rsidP="00181BC2">
      <w:pPr>
        <w:rPr>
          <w:rFonts w:cs="Arial"/>
        </w:rPr>
      </w:pPr>
    </w:p>
    <w:p w14:paraId="4DE0D46E" w14:textId="0CF26C89" w:rsidR="00181BC2" w:rsidRDefault="00181BC2" w:rsidP="00181BC2">
      <w:pPr>
        <w:rPr>
          <w:rFonts w:cs="Arial"/>
        </w:rPr>
      </w:pPr>
      <w:r w:rsidRPr="00D016CA">
        <w:rPr>
          <w:rFonts w:cs="Arial"/>
        </w:rPr>
        <w:t>9</w:t>
      </w:r>
      <w:r>
        <w:rPr>
          <w:rFonts w:cs="Arial"/>
        </w:rPr>
        <w:t>C</w:t>
      </w:r>
      <w:r w:rsidRPr="00D016CA">
        <w:rPr>
          <w:rFonts w:cs="Arial"/>
        </w:rPr>
        <w:t xml:space="preserve">1 – </w:t>
      </w:r>
      <w:r w:rsidR="000158BF">
        <w:rPr>
          <w:rFonts w:cs="Arial"/>
        </w:rPr>
        <w:t>I</w:t>
      </w:r>
      <w:r w:rsidRPr="00D016CA">
        <w:rPr>
          <w:rFonts w:cs="Arial"/>
        </w:rPr>
        <w:t xml:space="preserve">dentifier for </w:t>
      </w:r>
      <w:r w:rsidR="000158BF">
        <w:rPr>
          <w:rFonts w:cs="Arial"/>
        </w:rPr>
        <w:t>Police Package Vehicle (</w:t>
      </w:r>
      <w:r w:rsidR="00867A7A">
        <w:rPr>
          <w:rFonts w:cs="Arial"/>
        </w:rPr>
        <w:t>PPV</w:t>
      </w:r>
      <w:r w:rsidR="000158BF">
        <w:rPr>
          <w:rFonts w:cs="Arial"/>
        </w:rPr>
        <w:t>)</w:t>
      </w:r>
      <w:r w:rsidRPr="00D016CA">
        <w:rPr>
          <w:rFonts w:cs="Arial"/>
        </w:rPr>
        <w:t xml:space="preserve">, which includes </w:t>
      </w:r>
      <w:r w:rsidR="00381BD5">
        <w:rPr>
          <w:rFonts w:cs="Arial"/>
        </w:rPr>
        <w:t xml:space="preserve">and requires the following </w:t>
      </w:r>
      <w:r w:rsidRPr="00D016CA">
        <w:rPr>
          <w:rFonts w:cs="Arial"/>
        </w:rPr>
        <w:t>option codes</w:t>
      </w:r>
      <w:r>
        <w:rPr>
          <w:rFonts w:cs="Arial"/>
        </w:rPr>
        <w:t>:</w:t>
      </w:r>
      <w:r w:rsidRPr="00D016CA">
        <w:rPr>
          <w:rFonts w:cs="Arial"/>
        </w:rPr>
        <w:t xml:space="preserve"> </w:t>
      </w:r>
    </w:p>
    <w:p w14:paraId="4542656A" w14:textId="77777777" w:rsidR="00181BC2" w:rsidRDefault="00181BC2" w:rsidP="00181BC2">
      <w:pPr>
        <w:rPr>
          <w:rFonts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5"/>
        <w:gridCol w:w="8365"/>
      </w:tblGrid>
      <w:tr w:rsidR="00181BC2" w14:paraId="25CCB409" w14:textId="77777777" w:rsidTr="000158BF">
        <w:tc>
          <w:tcPr>
            <w:tcW w:w="1165" w:type="dxa"/>
          </w:tcPr>
          <w:p w14:paraId="1F396B1A" w14:textId="77777777" w:rsidR="00181BC2" w:rsidRDefault="00181BC2" w:rsidP="000B3058">
            <w:pPr>
              <w:rPr>
                <w:rFonts w:cs="Arial"/>
              </w:rPr>
            </w:pPr>
            <w:r>
              <w:rPr>
                <w:rFonts w:cs="Arial"/>
              </w:rPr>
              <w:t>Z56:</w:t>
            </w:r>
          </w:p>
        </w:tc>
        <w:tc>
          <w:tcPr>
            <w:tcW w:w="8365" w:type="dxa"/>
          </w:tcPr>
          <w:p w14:paraId="78CE84E1" w14:textId="49BE460E" w:rsidR="00181BC2" w:rsidRDefault="00181BC2" w:rsidP="000B3058">
            <w:pPr>
              <w:rPr>
                <w:rFonts w:cs="Arial"/>
              </w:rPr>
            </w:pPr>
            <w:r>
              <w:rPr>
                <w:rFonts w:cs="Arial"/>
              </w:rPr>
              <w:t>Suspension Package, Heavy Duty, Police</w:t>
            </w:r>
            <w:r w:rsidR="00594FEE">
              <w:rPr>
                <w:rFonts w:cs="Arial"/>
              </w:rPr>
              <w:t>-</w:t>
            </w:r>
            <w:r>
              <w:rPr>
                <w:rFonts w:cs="Arial"/>
              </w:rPr>
              <w:t>Rated</w:t>
            </w:r>
          </w:p>
        </w:tc>
      </w:tr>
      <w:tr w:rsidR="00181BC2" w14:paraId="4F9C1F19" w14:textId="77777777" w:rsidTr="000158BF">
        <w:tc>
          <w:tcPr>
            <w:tcW w:w="1165" w:type="dxa"/>
          </w:tcPr>
          <w:p w14:paraId="39238055" w14:textId="77777777" w:rsidR="00181BC2" w:rsidRDefault="00181BC2" w:rsidP="000B3058">
            <w:pPr>
              <w:rPr>
                <w:rFonts w:cs="Arial"/>
              </w:rPr>
            </w:pPr>
            <w:r>
              <w:rPr>
                <w:rFonts w:cs="Arial"/>
              </w:rPr>
              <w:lastRenderedPageBreak/>
              <w:t>K47:</w:t>
            </w:r>
          </w:p>
        </w:tc>
        <w:tc>
          <w:tcPr>
            <w:tcW w:w="8365" w:type="dxa"/>
          </w:tcPr>
          <w:p w14:paraId="21FF0629" w14:textId="77777777" w:rsidR="00181BC2" w:rsidRDefault="00181BC2" w:rsidP="000B3058">
            <w:pPr>
              <w:rPr>
                <w:rFonts w:cs="Arial"/>
              </w:rPr>
            </w:pPr>
            <w:r>
              <w:rPr>
                <w:rFonts w:cs="Arial"/>
              </w:rPr>
              <w:t>Heavy-Duty Air Filter</w:t>
            </w:r>
          </w:p>
        </w:tc>
      </w:tr>
      <w:tr w:rsidR="00181BC2" w14:paraId="3DDFF65E" w14:textId="77777777" w:rsidTr="000158BF">
        <w:tc>
          <w:tcPr>
            <w:tcW w:w="1165" w:type="dxa"/>
          </w:tcPr>
          <w:p w14:paraId="3361D182" w14:textId="77777777" w:rsidR="00181BC2" w:rsidRDefault="00181BC2" w:rsidP="000B3058">
            <w:pPr>
              <w:rPr>
                <w:rFonts w:cs="Arial"/>
              </w:rPr>
            </w:pPr>
            <w:r>
              <w:rPr>
                <w:rFonts w:cs="Arial"/>
              </w:rPr>
              <w:t>KX4:</w:t>
            </w:r>
          </w:p>
        </w:tc>
        <w:tc>
          <w:tcPr>
            <w:tcW w:w="8365" w:type="dxa"/>
          </w:tcPr>
          <w:p w14:paraId="4AAF3062" w14:textId="31E6CD85" w:rsidR="00181BC2" w:rsidRDefault="00181BC2" w:rsidP="00867A7A">
            <w:pPr>
              <w:rPr>
                <w:rFonts w:cs="Arial"/>
              </w:rPr>
            </w:pPr>
            <w:r>
              <w:rPr>
                <w:rFonts w:cs="Arial"/>
              </w:rPr>
              <w:t>250 Amp Ou</w:t>
            </w:r>
            <w:r w:rsidR="00867A7A">
              <w:rPr>
                <w:rFonts w:cs="Arial"/>
              </w:rPr>
              <w:t>t</w:t>
            </w:r>
            <w:r>
              <w:rPr>
                <w:rFonts w:cs="Arial"/>
              </w:rPr>
              <w:t>put Al</w:t>
            </w:r>
            <w:r w:rsidR="00867A7A">
              <w:rPr>
                <w:rFonts w:cs="Arial"/>
              </w:rPr>
              <w:t>t</w:t>
            </w:r>
            <w:r>
              <w:rPr>
                <w:rFonts w:cs="Arial"/>
              </w:rPr>
              <w:t>ernator</w:t>
            </w:r>
          </w:p>
        </w:tc>
      </w:tr>
      <w:tr w:rsidR="00181BC2" w14:paraId="63578A7E" w14:textId="77777777" w:rsidTr="000158BF">
        <w:tc>
          <w:tcPr>
            <w:tcW w:w="1165" w:type="dxa"/>
          </w:tcPr>
          <w:p w14:paraId="53FB5B06" w14:textId="77777777" w:rsidR="00181BC2" w:rsidRDefault="00181BC2" w:rsidP="000B3058">
            <w:pPr>
              <w:rPr>
                <w:rFonts w:cs="Arial"/>
              </w:rPr>
            </w:pPr>
            <w:r>
              <w:rPr>
                <w:rFonts w:cs="Arial"/>
              </w:rPr>
              <w:t>K6K:</w:t>
            </w:r>
          </w:p>
        </w:tc>
        <w:tc>
          <w:tcPr>
            <w:tcW w:w="8365" w:type="dxa"/>
          </w:tcPr>
          <w:p w14:paraId="6CDFDE14" w14:textId="647C52A0" w:rsidR="00181BC2" w:rsidRDefault="00181BC2" w:rsidP="000B3058">
            <w:pPr>
              <w:rPr>
                <w:rFonts w:cs="Arial"/>
              </w:rPr>
            </w:pPr>
            <w:r>
              <w:rPr>
                <w:rFonts w:cs="Arial"/>
              </w:rPr>
              <w:t xml:space="preserve">760 Cold Cranking Amps </w:t>
            </w:r>
            <w:r w:rsidR="00867A7A">
              <w:rPr>
                <w:rFonts w:cs="Arial"/>
              </w:rPr>
              <w:t>Auxiliary</w:t>
            </w:r>
            <w:r>
              <w:rPr>
                <w:rFonts w:cs="Arial"/>
              </w:rPr>
              <w:t xml:space="preserve"> Battery</w:t>
            </w:r>
          </w:p>
        </w:tc>
      </w:tr>
      <w:tr w:rsidR="00181BC2" w14:paraId="0D06D7D8" w14:textId="77777777" w:rsidTr="000158BF">
        <w:tc>
          <w:tcPr>
            <w:tcW w:w="1165" w:type="dxa"/>
          </w:tcPr>
          <w:p w14:paraId="3068ECE6" w14:textId="77777777" w:rsidR="00181BC2" w:rsidRDefault="00181BC2" w:rsidP="000B3058">
            <w:pPr>
              <w:rPr>
                <w:rFonts w:cs="Arial"/>
              </w:rPr>
            </w:pPr>
            <w:r>
              <w:rPr>
                <w:rFonts w:cs="Arial"/>
              </w:rPr>
              <w:t>RAV:</w:t>
            </w:r>
          </w:p>
        </w:tc>
        <w:tc>
          <w:tcPr>
            <w:tcW w:w="8365" w:type="dxa"/>
          </w:tcPr>
          <w:p w14:paraId="44550753" w14:textId="77777777" w:rsidR="00181BC2" w:rsidRDefault="00181BC2" w:rsidP="000B3058">
            <w:pPr>
              <w:rPr>
                <w:rFonts w:cs="Arial"/>
              </w:rPr>
            </w:pPr>
            <w:r>
              <w:rPr>
                <w:rFonts w:cs="Arial"/>
              </w:rPr>
              <w:t>Spare Tire</w:t>
            </w:r>
          </w:p>
        </w:tc>
      </w:tr>
      <w:tr w:rsidR="00181BC2" w14:paraId="6063BC44" w14:textId="77777777" w:rsidTr="000158BF">
        <w:tc>
          <w:tcPr>
            <w:tcW w:w="1165" w:type="dxa"/>
          </w:tcPr>
          <w:p w14:paraId="5A932108" w14:textId="77777777" w:rsidR="00181BC2" w:rsidRDefault="00181BC2" w:rsidP="000B3058">
            <w:pPr>
              <w:rPr>
                <w:rFonts w:cs="Arial"/>
              </w:rPr>
            </w:pPr>
            <w:r>
              <w:rPr>
                <w:rFonts w:cs="Arial"/>
              </w:rPr>
              <w:t>RC1:</w:t>
            </w:r>
          </w:p>
        </w:tc>
        <w:tc>
          <w:tcPr>
            <w:tcW w:w="8365" w:type="dxa"/>
          </w:tcPr>
          <w:p w14:paraId="59670626" w14:textId="77777777" w:rsidR="00181BC2" w:rsidRDefault="00181BC2" w:rsidP="000B3058">
            <w:pPr>
              <w:rPr>
                <w:rFonts w:cs="Arial"/>
              </w:rPr>
            </w:pPr>
            <w:r>
              <w:rPr>
                <w:rFonts w:cs="Arial"/>
              </w:rPr>
              <w:t>Front Skid Plate</w:t>
            </w:r>
          </w:p>
        </w:tc>
      </w:tr>
      <w:tr w:rsidR="00181BC2" w14:paraId="5396BAEB" w14:textId="77777777" w:rsidTr="000158BF">
        <w:tc>
          <w:tcPr>
            <w:tcW w:w="1165" w:type="dxa"/>
          </w:tcPr>
          <w:p w14:paraId="6D3A5C16" w14:textId="77777777" w:rsidR="00181BC2" w:rsidRDefault="00181BC2" w:rsidP="000B3058">
            <w:pPr>
              <w:rPr>
                <w:rFonts w:cs="Arial"/>
              </w:rPr>
            </w:pPr>
            <w:r>
              <w:rPr>
                <w:rFonts w:cs="Arial"/>
              </w:rPr>
              <w:t>UT7:</w:t>
            </w:r>
          </w:p>
        </w:tc>
        <w:tc>
          <w:tcPr>
            <w:tcW w:w="8365" w:type="dxa"/>
          </w:tcPr>
          <w:p w14:paraId="72EB9A98" w14:textId="7251A452" w:rsidR="00181BC2" w:rsidRDefault="000158BF" w:rsidP="000158BF">
            <w:pPr>
              <w:rPr>
                <w:rFonts w:cs="Arial"/>
              </w:rPr>
            </w:pPr>
            <w:r>
              <w:rPr>
                <w:rFonts w:cs="Arial"/>
              </w:rPr>
              <w:t xml:space="preserve">Ground Wires, </w:t>
            </w:r>
            <w:r w:rsidR="00181BC2">
              <w:rPr>
                <w:rFonts w:cs="Arial"/>
              </w:rPr>
              <w:t xml:space="preserve">Blunt Cut Cargo Area and Blunt Cut Console Area </w:t>
            </w:r>
          </w:p>
        </w:tc>
      </w:tr>
      <w:tr w:rsidR="00181BC2" w14:paraId="4D3BE8A8" w14:textId="77777777" w:rsidTr="000158BF">
        <w:tc>
          <w:tcPr>
            <w:tcW w:w="1165" w:type="dxa"/>
          </w:tcPr>
          <w:p w14:paraId="588DB365" w14:textId="77777777" w:rsidR="00181BC2" w:rsidRDefault="00181BC2" w:rsidP="000B3058">
            <w:pPr>
              <w:rPr>
                <w:rFonts w:cs="Arial"/>
              </w:rPr>
            </w:pPr>
            <w:r>
              <w:rPr>
                <w:rFonts w:cs="Arial"/>
              </w:rPr>
              <w:t>PXT:</w:t>
            </w:r>
          </w:p>
        </w:tc>
        <w:tc>
          <w:tcPr>
            <w:tcW w:w="8365" w:type="dxa"/>
          </w:tcPr>
          <w:p w14:paraId="4F28045B" w14:textId="4C1AF75A" w:rsidR="00181BC2" w:rsidRDefault="00181BC2" w:rsidP="000B3058">
            <w:pPr>
              <w:rPr>
                <w:rFonts w:cs="Arial"/>
              </w:rPr>
            </w:pPr>
            <w:r>
              <w:rPr>
                <w:rFonts w:cs="Arial"/>
              </w:rPr>
              <w:t>20</w:t>
            </w:r>
            <w:r w:rsidRPr="00D016CA">
              <w:rPr>
                <w:rFonts w:cs="Arial"/>
              </w:rPr>
              <w:t xml:space="preserve">” x </w:t>
            </w:r>
            <w:r>
              <w:rPr>
                <w:rFonts w:cs="Arial"/>
              </w:rPr>
              <w:t>9</w:t>
            </w:r>
            <w:r w:rsidRPr="00D016CA">
              <w:rPr>
                <w:rFonts w:cs="Arial"/>
              </w:rPr>
              <w:t xml:space="preserve">” </w:t>
            </w:r>
            <w:r w:rsidR="000158BF">
              <w:rPr>
                <w:rFonts w:cs="Arial"/>
              </w:rPr>
              <w:t xml:space="preserve">steel </w:t>
            </w:r>
            <w:r w:rsidRPr="00D016CA">
              <w:rPr>
                <w:rFonts w:cs="Arial"/>
              </w:rPr>
              <w:t>wheel</w:t>
            </w:r>
          </w:p>
        </w:tc>
      </w:tr>
      <w:tr w:rsidR="00181BC2" w14:paraId="175429CA" w14:textId="77777777" w:rsidTr="000158BF">
        <w:trPr>
          <w:trHeight w:val="242"/>
        </w:trPr>
        <w:tc>
          <w:tcPr>
            <w:tcW w:w="1165" w:type="dxa"/>
          </w:tcPr>
          <w:p w14:paraId="0E594775" w14:textId="77777777" w:rsidR="00181BC2" w:rsidRDefault="00181BC2" w:rsidP="000B3058">
            <w:pPr>
              <w:rPr>
                <w:rFonts w:cs="Arial"/>
              </w:rPr>
            </w:pPr>
            <w:r>
              <w:rPr>
                <w:rFonts w:cs="Arial"/>
              </w:rPr>
              <w:t>5J3:</w:t>
            </w:r>
          </w:p>
        </w:tc>
        <w:tc>
          <w:tcPr>
            <w:tcW w:w="8365" w:type="dxa"/>
          </w:tcPr>
          <w:p w14:paraId="1216FF7D" w14:textId="77777777" w:rsidR="00181BC2" w:rsidRDefault="00181BC2" w:rsidP="000B3058">
            <w:pPr>
              <w:rPr>
                <w:rFonts w:cs="Arial"/>
              </w:rPr>
            </w:pPr>
            <w:r>
              <w:rPr>
                <w:rFonts w:cs="Arial"/>
              </w:rPr>
              <w:t>Surveillance Mode Interior Lighting Calibration</w:t>
            </w:r>
          </w:p>
        </w:tc>
      </w:tr>
      <w:tr w:rsidR="00181BC2" w14:paraId="76FBDDB7" w14:textId="77777777" w:rsidTr="000158BF">
        <w:tc>
          <w:tcPr>
            <w:tcW w:w="1165" w:type="dxa"/>
          </w:tcPr>
          <w:p w14:paraId="12D3F9E3" w14:textId="77777777" w:rsidR="00181BC2" w:rsidRDefault="00181BC2" w:rsidP="000B3058">
            <w:pPr>
              <w:rPr>
                <w:rFonts w:cs="Arial"/>
              </w:rPr>
            </w:pPr>
            <w:r>
              <w:rPr>
                <w:rFonts w:cs="Arial"/>
              </w:rPr>
              <w:t>XCS:</w:t>
            </w:r>
          </w:p>
        </w:tc>
        <w:tc>
          <w:tcPr>
            <w:tcW w:w="8365" w:type="dxa"/>
          </w:tcPr>
          <w:p w14:paraId="69262239" w14:textId="77777777" w:rsidR="00181BC2" w:rsidRDefault="00181BC2" w:rsidP="000B3058">
            <w:pPr>
              <w:rPr>
                <w:rFonts w:cs="Arial"/>
              </w:rPr>
            </w:pPr>
            <w:r>
              <w:rPr>
                <w:rFonts w:cs="Arial"/>
              </w:rPr>
              <w:t>Tires</w:t>
            </w:r>
          </w:p>
        </w:tc>
      </w:tr>
      <w:tr w:rsidR="00181BC2" w14:paraId="4F61686D" w14:textId="77777777" w:rsidTr="000158BF">
        <w:tc>
          <w:tcPr>
            <w:tcW w:w="1165" w:type="dxa"/>
          </w:tcPr>
          <w:p w14:paraId="37759CBC" w14:textId="77777777" w:rsidR="00181BC2" w:rsidRDefault="00181BC2" w:rsidP="000B3058">
            <w:pPr>
              <w:rPr>
                <w:rFonts w:cs="Arial"/>
              </w:rPr>
            </w:pPr>
            <w:r>
              <w:rPr>
                <w:rFonts w:cs="Arial"/>
              </w:rPr>
              <w:t>AZ3:</w:t>
            </w:r>
          </w:p>
        </w:tc>
        <w:tc>
          <w:tcPr>
            <w:tcW w:w="8365" w:type="dxa"/>
          </w:tcPr>
          <w:p w14:paraId="360A9776" w14:textId="77777777" w:rsidR="00181BC2" w:rsidRDefault="00181BC2" w:rsidP="000B3058">
            <w:pPr>
              <w:rPr>
                <w:rFonts w:cs="Arial"/>
              </w:rPr>
            </w:pPr>
            <w:r>
              <w:rPr>
                <w:rFonts w:cs="Arial"/>
              </w:rPr>
              <w:t>Seats, front 40/20/40 Split-Bench</w:t>
            </w:r>
          </w:p>
        </w:tc>
      </w:tr>
      <w:tr w:rsidR="00181BC2" w14:paraId="72F052E8" w14:textId="77777777" w:rsidTr="000158BF">
        <w:tc>
          <w:tcPr>
            <w:tcW w:w="1165" w:type="dxa"/>
          </w:tcPr>
          <w:p w14:paraId="07AA8B1E" w14:textId="77777777" w:rsidR="00181BC2" w:rsidRDefault="00181BC2" w:rsidP="000B3058">
            <w:pPr>
              <w:rPr>
                <w:rFonts w:cs="Arial"/>
              </w:rPr>
            </w:pPr>
            <w:r>
              <w:rPr>
                <w:rFonts w:cs="Arial"/>
              </w:rPr>
              <w:t>IOR:</w:t>
            </w:r>
          </w:p>
          <w:p w14:paraId="66F00047" w14:textId="46ED54FC" w:rsidR="000158BF" w:rsidRDefault="000158BF" w:rsidP="000B3058">
            <w:pPr>
              <w:rPr>
                <w:rFonts w:cs="Arial"/>
              </w:rPr>
            </w:pPr>
            <w:r>
              <w:rPr>
                <w:rFonts w:cs="Arial"/>
              </w:rPr>
              <w:t>GU5:</w:t>
            </w:r>
          </w:p>
        </w:tc>
        <w:tc>
          <w:tcPr>
            <w:tcW w:w="8365" w:type="dxa"/>
          </w:tcPr>
          <w:p w14:paraId="701254F9" w14:textId="77777777" w:rsidR="000158BF" w:rsidRDefault="00181BC2" w:rsidP="000B3058">
            <w:pPr>
              <w:rPr>
                <w:rFonts w:cs="Arial"/>
              </w:rPr>
            </w:pPr>
            <w:r>
              <w:rPr>
                <w:rFonts w:cs="Arial"/>
              </w:rPr>
              <w:t>Audio System</w:t>
            </w:r>
          </w:p>
          <w:p w14:paraId="2047861A" w14:textId="6DEFB267" w:rsidR="000158BF" w:rsidRDefault="000158BF" w:rsidP="000B3058">
            <w:pPr>
              <w:rPr>
                <w:rFonts w:cs="Arial"/>
              </w:rPr>
            </w:pPr>
            <w:r>
              <w:rPr>
                <w:rFonts w:cs="Arial"/>
              </w:rPr>
              <w:t>3.23 rear axle ratio</w:t>
            </w:r>
          </w:p>
        </w:tc>
      </w:tr>
      <w:tr w:rsidR="00181BC2" w14:paraId="6082DE64" w14:textId="77777777" w:rsidTr="000158BF">
        <w:tc>
          <w:tcPr>
            <w:tcW w:w="1165" w:type="dxa"/>
          </w:tcPr>
          <w:p w14:paraId="08A988B8" w14:textId="77777777" w:rsidR="00181BC2" w:rsidRDefault="00181BC2" w:rsidP="000B3058">
            <w:pPr>
              <w:rPr>
                <w:rFonts w:cs="Arial"/>
              </w:rPr>
            </w:pPr>
            <w:r>
              <w:rPr>
                <w:rFonts w:cs="Arial"/>
              </w:rPr>
              <w:t xml:space="preserve">V53: </w:t>
            </w:r>
          </w:p>
        </w:tc>
        <w:tc>
          <w:tcPr>
            <w:tcW w:w="8365" w:type="dxa"/>
          </w:tcPr>
          <w:p w14:paraId="6AEEA6D3" w14:textId="52F45D6B" w:rsidR="00181BC2" w:rsidRDefault="00181BC2" w:rsidP="000B3058">
            <w:pPr>
              <w:rPr>
                <w:rFonts w:cs="Arial"/>
              </w:rPr>
            </w:pPr>
            <w:r>
              <w:rPr>
                <w:rFonts w:cs="Arial"/>
              </w:rPr>
              <w:t>Delete Luggage Rack</w:t>
            </w:r>
            <w:r w:rsidR="000158BF">
              <w:rPr>
                <w:rFonts w:cs="Arial"/>
              </w:rPr>
              <w:t xml:space="preserve"> Side Rails</w:t>
            </w:r>
          </w:p>
        </w:tc>
      </w:tr>
      <w:tr w:rsidR="00181BC2" w14:paraId="5E4C5086" w14:textId="77777777" w:rsidTr="000158BF">
        <w:tc>
          <w:tcPr>
            <w:tcW w:w="1165" w:type="dxa"/>
          </w:tcPr>
          <w:p w14:paraId="179A9858" w14:textId="77777777" w:rsidR="00181BC2" w:rsidRDefault="00181BC2" w:rsidP="000B3058">
            <w:pPr>
              <w:rPr>
                <w:rFonts w:cs="Arial"/>
              </w:rPr>
            </w:pPr>
            <w:r>
              <w:rPr>
                <w:rFonts w:cs="Arial"/>
              </w:rPr>
              <w:t xml:space="preserve">ATD: </w:t>
            </w:r>
          </w:p>
        </w:tc>
        <w:tc>
          <w:tcPr>
            <w:tcW w:w="8365" w:type="dxa"/>
          </w:tcPr>
          <w:p w14:paraId="20D31EAB" w14:textId="77777777" w:rsidR="00181BC2" w:rsidRDefault="00181BC2" w:rsidP="000B3058">
            <w:pPr>
              <w:rPr>
                <w:rFonts w:cs="Arial"/>
              </w:rPr>
            </w:pPr>
            <w:r>
              <w:rPr>
                <w:rFonts w:cs="Arial"/>
              </w:rPr>
              <w:t>Third Row Seat Delete</w:t>
            </w:r>
          </w:p>
        </w:tc>
      </w:tr>
      <w:tr w:rsidR="00181BC2" w14:paraId="50FCC1A2" w14:textId="77777777" w:rsidTr="000158BF">
        <w:tc>
          <w:tcPr>
            <w:tcW w:w="1165" w:type="dxa"/>
          </w:tcPr>
          <w:p w14:paraId="30BA0CAE" w14:textId="77777777" w:rsidR="00181BC2" w:rsidRDefault="00181BC2" w:rsidP="000B3058">
            <w:pPr>
              <w:rPr>
                <w:rFonts w:cs="Arial"/>
              </w:rPr>
            </w:pPr>
            <w:r w:rsidRPr="00D016CA">
              <w:rPr>
                <w:rFonts w:cs="Arial"/>
              </w:rPr>
              <w:t>C5</w:t>
            </w:r>
            <w:r>
              <w:rPr>
                <w:rFonts w:cs="Arial"/>
              </w:rPr>
              <w:t>Z:</w:t>
            </w:r>
          </w:p>
        </w:tc>
        <w:tc>
          <w:tcPr>
            <w:tcW w:w="8365" w:type="dxa"/>
          </w:tcPr>
          <w:p w14:paraId="6C854D8B" w14:textId="77777777" w:rsidR="00181BC2" w:rsidRDefault="00181BC2" w:rsidP="000B3058">
            <w:pPr>
              <w:rPr>
                <w:rFonts w:cs="Arial"/>
              </w:rPr>
            </w:pPr>
            <w:r>
              <w:rPr>
                <w:rFonts w:cs="Arial"/>
              </w:rPr>
              <w:t>7</w:t>
            </w:r>
            <w:r w:rsidRPr="00D016CA">
              <w:rPr>
                <w:rFonts w:cs="Arial"/>
              </w:rPr>
              <w:t>,</w:t>
            </w:r>
            <w:r>
              <w:rPr>
                <w:rFonts w:cs="Arial"/>
              </w:rPr>
              <w:t>2</w:t>
            </w:r>
            <w:r w:rsidRPr="00D016CA">
              <w:rPr>
                <w:rFonts w:cs="Arial"/>
              </w:rPr>
              <w:t>00 lb. G</w:t>
            </w:r>
            <w:r>
              <w:rPr>
                <w:rFonts w:cs="Arial"/>
              </w:rPr>
              <w:t>VWR</w:t>
            </w:r>
          </w:p>
        </w:tc>
      </w:tr>
      <w:tr w:rsidR="00181BC2" w14:paraId="23E87B3C" w14:textId="77777777" w:rsidTr="000158BF">
        <w:tc>
          <w:tcPr>
            <w:tcW w:w="1165" w:type="dxa"/>
          </w:tcPr>
          <w:p w14:paraId="0B9D52AD" w14:textId="77777777" w:rsidR="00181BC2" w:rsidRPr="00D016CA" w:rsidRDefault="00181BC2" w:rsidP="000B3058">
            <w:pPr>
              <w:rPr>
                <w:rFonts w:cs="Arial"/>
              </w:rPr>
            </w:pPr>
            <w:r>
              <w:rPr>
                <w:rFonts w:cs="Arial"/>
              </w:rPr>
              <w:t xml:space="preserve">J55: </w:t>
            </w:r>
          </w:p>
        </w:tc>
        <w:tc>
          <w:tcPr>
            <w:tcW w:w="8365" w:type="dxa"/>
          </w:tcPr>
          <w:p w14:paraId="2D795CC3" w14:textId="67EA2AF1" w:rsidR="00181BC2" w:rsidRDefault="00181BC2" w:rsidP="000B3058">
            <w:pPr>
              <w:rPr>
                <w:rFonts w:cs="Arial"/>
              </w:rPr>
            </w:pPr>
            <w:r>
              <w:rPr>
                <w:rFonts w:cs="Arial"/>
              </w:rPr>
              <w:t>Brake System</w:t>
            </w:r>
            <w:r w:rsidR="000158BF">
              <w:rPr>
                <w:rFonts w:cs="Arial"/>
              </w:rPr>
              <w:t>, heavy duty</w:t>
            </w:r>
            <w:r>
              <w:rPr>
                <w:rFonts w:cs="Arial"/>
              </w:rPr>
              <w:t xml:space="preserve"> </w:t>
            </w:r>
          </w:p>
        </w:tc>
      </w:tr>
      <w:tr w:rsidR="00181BC2" w14:paraId="26633BAC" w14:textId="77777777" w:rsidTr="000158BF">
        <w:tc>
          <w:tcPr>
            <w:tcW w:w="1165" w:type="dxa"/>
          </w:tcPr>
          <w:p w14:paraId="28CC70D5" w14:textId="77777777" w:rsidR="00181BC2" w:rsidRDefault="00181BC2" w:rsidP="000B3058">
            <w:pPr>
              <w:rPr>
                <w:rFonts w:cs="Arial"/>
              </w:rPr>
            </w:pPr>
            <w:r>
              <w:rPr>
                <w:rFonts w:cs="Arial"/>
              </w:rPr>
              <w:t>K3W</w:t>
            </w:r>
          </w:p>
        </w:tc>
        <w:tc>
          <w:tcPr>
            <w:tcW w:w="8365" w:type="dxa"/>
          </w:tcPr>
          <w:p w14:paraId="46117285" w14:textId="77777777" w:rsidR="00181BC2" w:rsidRDefault="00181BC2" w:rsidP="000B3058">
            <w:pPr>
              <w:rPr>
                <w:rFonts w:cs="Arial"/>
              </w:rPr>
            </w:pPr>
            <w:r>
              <w:rPr>
                <w:rFonts w:cs="Arial"/>
              </w:rPr>
              <w:t xml:space="preserve">Battery </w:t>
            </w:r>
          </w:p>
        </w:tc>
      </w:tr>
      <w:tr w:rsidR="00181BC2" w14:paraId="6F204021" w14:textId="77777777" w:rsidTr="000158BF">
        <w:tc>
          <w:tcPr>
            <w:tcW w:w="1165" w:type="dxa"/>
          </w:tcPr>
          <w:p w14:paraId="47F509C7" w14:textId="77777777" w:rsidR="00181BC2" w:rsidRDefault="00181BC2" w:rsidP="000B3058">
            <w:pPr>
              <w:rPr>
                <w:rFonts w:cs="Arial"/>
              </w:rPr>
            </w:pPr>
            <w:r>
              <w:rPr>
                <w:rFonts w:cs="Arial"/>
              </w:rPr>
              <w:t xml:space="preserve">V03: </w:t>
            </w:r>
          </w:p>
        </w:tc>
        <w:tc>
          <w:tcPr>
            <w:tcW w:w="8365" w:type="dxa"/>
          </w:tcPr>
          <w:p w14:paraId="1E84FE66" w14:textId="77777777" w:rsidR="00181BC2" w:rsidRDefault="00181BC2" w:rsidP="000B3058">
            <w:pPr>
              <w:rPr>
                <w:rFonts w:cs="Arial"/>
              </w:rPr>
            </w:pPr>
            <w:r>
              <w:rPr>
                <w:rFonts w:cs="Arial"/>
              </w:rPr>
              <w:t>Cooling System</w:t>
            </w:r>
          </w:p>
        </w:tc>
      </w:tr>
      <w:tr w:rsidR="00181BC2" w14:paraId="025C8183" w14:textId="77777777" w:rsidTr="000158BF">
        <w:tc>
          <w:tcPr>
            <w:tcW w:w="1165" w:type="dxa"/>
          </w:tcPr>
          <w:p w14:paraId="43493137" w14:textId="77777777" w:rsidR="00181BC2" w:rsidRDefault="00181BC2" w:rsidP="000B3058">
            <w:pPr>
              <w:rPr>
                <w:rFonts w:cs="Arial"/>
              </w:rPr>
            </w:pPr>
            <w:r>
              <w:rPr>
                <w:rFonts w:cs="Arial"/>
              </w:rPr>
              <w:t xml:space="preserve">RNQ: </w:t>
            </w:r>
          </w:p>
        </w:tc>
        <w:tc>
          <w:tcPr>
            <w:tcW w:w="8365" w:type="dxa"/>
          </w:tcPr>
          <w:p w14:paraId="69F1F54D" w14:textId="77777777" w:rsidR="00181BC2" w:rsidRDefault="00181BC2" w:rsidP="000B3058">
            <w:pPr>
              <w:rPr>
                <w:rFonts w:cs="Arial"/>
              </w:rPr>
            </w:pPr>
            <w:r>
              <w:rPr>
                <w:rFonts w:cs="Arial"/>
              </w:rPr>
              <w:t>Wheel, Full-Size Spare</w:t>
            </w:r>
          </w:p>
        </w:tc>
      </w:tr>
      <w:tr w:rsidR="00181BC2" w14:paraId="5759C853" w14:textId="77777777" w:rsidTr="000158BF">
        <w:tc>
          <w:tcPr>
            <w:tcW w:w="1165" w:type="dxa"/>
          </w:tcPr>
          <w:p w14:paraId="31E13FB4" w14:textId="77777777" w:rsidR="00181BC2" w:rsidRDefault="00181BC2" w:rsidP="000B3058">
            <w:pPr>
              <w:rPr>
                <w:rFonts w:cs="Arial"/>
              </w:rPr>
            </w:pPr>
            <w:r>
              <w:rPr>
                <w:rFonts w:cs="Arial"/>
              </w:rPr>
              <w:t>WUA:</w:t>
            </w:r>
          </w:p>
        </w:tc>
        <w:tc>
          <w:tcPr>
            <w:tcW w:w="8365" w:type="dxa"/>
          </w:tcPr>
          <w:p w14:paraId="2955B050" w14:textId="77777777" w:rsidR="00181BC2" w:rsidRDefault="00181BC2" w:rsidP="000B3058">
            <w:pPr>
              <w:rPr>
                <w:rFonts w:cs="Arial"/>
              </w:rPr>
            </w:pPr>
            <w:r>
              <w:rPr>
                <w:rFonts w:cs="Arial"/>
              </w:rPr>
              <w:t>Fascia, Front High-Approach Angle</w:t>
            </w:r>
          </w:p>
        </w:tc>
      </w:tr>
      <w:tr w:rsidR="00181BC2" w14:paraId="316189F7" w14:textId="77777777" w:rsidTr="000158BF">
        <w:tc>
          <w:tcPr>
            <w:tcW w:w="1165" w:type="dxa"/>
          </w:tcPr>
          <w:p w14:paraId="2A66FB22" w14:textId="77777777" w:rsidR="00181BC2" w:rsidRDefault="00181BC2" w:rsidP="000B3058">
            <w:pPr>
              <w:rPr>
                <w:rFonts w:cs="Arial"/>
              </w:rPr>
            </w:pPr>
            <w:r>
              <w:rPr>
                <w:rFonts w:cs="Arial"/>
              </w:rPr>
              <w:t>AX2:</w:t>
            </w:r>
          </w:p>
        </w:tc>
        <w:tc>
          <w:tcPr>
            <w:tcW w:w="8365" w:type="dxa"/>
          </w:tcPr>
          <w:p w14:paraId="4BBD1F2B" w14:textId="77777777" w:rsidR="00181BC2" w:rsidRDefault="00181BC2" w:rsidP="000B3058">
            <w:pPr>
              <w:rPr>
                <w:rFonts w:cs="Arial"/>
              </w:rPr>
            </w:pPr>
            <w:r>
              <w:rPr>
                <w:rFonts w:cs="Arial"/>
              </w:rPr>
              <w:t>Key</w:t>
            </w:r>
          </w:p>
        </w:tc>
      </w:tr>
      <w:tr w:rsidR="00181BC2" w14:paraId="31C067BD" w14:textId="77777777" w:rsidTr="000158BF">
        <w:tc>
          <w:tcPr>
            <w:tcW w:w="1165" w:type="dxa"/>
          </w:tcPr>
          <w:p w14:paraId="05F69E4D" w14:textId="77777777" w:rsidR="00181BC2" w:rsidRDefault="00181BC2" w:rsidP="000B3058">
            <w:pPr>
              <w:rPr>
                <w:rFonts w:cs="Arial"/>
              </w:rPr>
            </w:pPr>
            <w:r>
              <w:rPr>
                <w:rFonts w:cs="Arial"/>
              </w:rPr>
              <w:t>VZ2:</w:t>
            </w:r>
          </w:p>
        </w:tc>
        <w:tc>
          <w:tcPr>
            <w:tcW w:w="8365" w:type="dxa"/>
          </w:tcPr>
          <w:p w14:paraId="6123B415" w14:textId="77777777" w:rsidR="00181BC2" w:rsidRDefault="00181BC2" w:rsidP="000B3058">
            <w:pPr>
              <w:rPr>
                <w:rFonts w:cs="Arial"/>
              </w:rPr>
            </w:pPr>
            <w:r>
              <w:rPr>
                <w:rFonts w:cs="Arial"/>
              </w:rPr>
              <w:t>Speedometer Calibration</w:t>
            </w:r>
          </w:p>
        </w:tc>
      </w:tr>
      <w:tr w:rsidR="00181BC2" w14:paraId="5C6017C4" w14:textId="77777777" w:rsidTr="000158BF">
        <w:tc>
          <w:tcPr>
            <w:tcW w:w="1165" w:type="dxa"/>
          </w:tcPr>
          <w:p w14:paraId="74A5D067" w14:textId="77777777" w:rsidR="00181BC2" w:rsidRDefault="00181BC2" w:rsidP="000B3058">
            <w:pPr>
              <w:rPr>
                <w:rFonts w:cs="Arial"/>
              </w:rPr>
            </w:pPr>
            <w:r>
              <w:rPr>
                <w:rFonts w:cs="Arial"/>
              </w:rPr>
              <w:t>T66:</w:t>
            </w:r>
          </w:p>
        </w:tc>
        <w:tc>
          <w:tcPr>
            <w:tcW w:w="8365" w:type="dxa"/>
          </w:tcPr>
          <w:p w14:paraId="1838F6C8" w14:textId="77777777" w:rsidR="00181BC2" w:rsidRDefault="00181BC2" w:rsidP="000B3058">
            <w:pPr>
              <w:rPr>
                <w:rFonts w:cs="Arial"/>
              </w:rPr>
            </w:pPr>
            <w:r>
              <w:rPr>
                <w:rFonts w:cs="Arial"/>
              </w:rPr>
              <w:t>Wiring Provisions</w:t>
            </w:r>
          </w:p>
        </w:tc>
      </w:tr>
    </w:tbl>
    <w:p w14:paraId="6D7CB47C" w14:textId="77777777" w:rsidR="00181BC2" w:rsidRPr="00D016CA" w:rsidRDefault="00181BC2" w:rsidP="00181BC2">
      <w:pPr>
        <w:rPr>
          <w:rFonts w:cs="Arial"/>
        </w:rPr>
      </w:pPr>
    </w:p>
    <w:p w14:paraId="6424E3AB" w14:textId="77777777" w:rsidR="00181BC2" w:rsidRPr="00B22D4A" w:rsidRDefault="00181BC2" w:rsidP="00181BC2">
      <w:pPr>
        <w:rPr>
          <w:rFonts w:cs="Arial"/>
        </w:rPr>
      </w:pPr>
      <w:r w:rsidRPr="00191B85">
        <w:rPr>
          <w:rFonts w:cs="Arial"/>
          <w:b/>
        </w:rPr>
        <w:t>Drivetrain:</w:t>
      </w:r>
      <w:r w:rsidRPr="00B22D4A">
        <w:rPr>
          <w:rFonts w:cs="Arial"/>
        </w:rPr>
        <w:t xml:space="preserve"> </w:t>
      </w:r>
      <w:r>
        <w:rPr>
          <w:rFonts w:cs="Arial"/>
        </w:rPr>
        <w:t>T</w:t>
      </w:r>
      <w:r w:rsidRPr="00B22D4A">
        <w:rPr>
          <w:rFonts w:cs="Arial"/>
        </w:rPr>
        <w:t>wo wheel drive</w:t>
      </w:r>
    </w:p>
    <w:p w14:paraId="763F033D" w14:textId="77777777" w:rsidR="00181BC2" w:rsidRPr="00D016CA" w:rsidRDefault="00181BC2" w:rsidP="00181BC2">
      <w:pPr>
        <w:rPr>
          <w:rFonts w:cs="Arial"/>
        </w:rPr>
      </w:pPr>
    </w:p>
    <w:p w14:paraId="192C51A0" w14:textId="23326C9C" w:rsidR="00181BC2" w:rsidRPr="00B22D4A" w:rsidRDefault="00181BC2" w:rsidP="00181BC2">
      <w:pPr>
        <w:rPr>
          <w:rFonts w:cs="Arial"/>
        </w:rPr>
      </w:pPr>
      <w:r w:rsidRPr="00191B85">
        <w:rPr>
          <w:rFonts w:cs="Arial"/>
          <w:b/>
        </w:rPr>
        <w:t>Engine:</w:t>
      </w:r>
      <w:r w:rsidRPr="00B22D4A">
        <w:rPr>
          <w:rFonts w:cs="Arial"/>
        </w:rPr>
        <w:t xml:space="preserve"> </w:t>
      </w:r>
      <w:r>
        <w:rPr>
          <w:rFonts w:cs="Arial"/>
        </w:rPr>
        <w:t>G</w:t>
      </w:r>
      <w:r w:rsidRPr="00B22D4A">
        <w:rPr>
          <w:rFonts w:cs="Arial"/>
        </w:rPr>
        <w:t xml:space="preserve">asoline, 8-cylinder, 5.3 liter </w:t>
      </w:r>
      <w:r w:rsidR="00043A9D" w:rsidRPr="00F0609B">
        <w:rPr>
          <w:rFonts w:cs="Arial"/>
        </w:rPr>
        <w:t xml:space="preserve">– </w:t>
      </w:r>
      <w:r w:rsidR="00043A9D" w:rsidRPr="00F0609B">
        <w:rPr>
          <w:rFonts w:cs="Arial"/>
          <w:b/>
        </w:rPr>
        <w:t>Vehicle Manufacturer</w:t>
      </w:r>
      <w:r w:rsidR="00043A9D">
        <w:rPr>
          <w:rFonts w:cs="Arial"/>
          <w:b/>
        </w:rPr>
        <w:t>’s</w:t>
      </w:r>
      <w:r w:rsidR="00043A9D" w:rsidRPr="00F0609B">
        <w:rPr>
          <w:rFonts w:cs="Arial"/>
          <w:b/>
        </w:rPr>
        <w:t xml:space="preserve"> Option Code: </w:t>
      </w:r>
      <w:r w:rsidRPr="00B22D4A">
        <w:rPr>
          <w:rFonts w:cs="Arial"/>
        </w:rPr>
        <w:t xml:space="preserve"> </w:t>
      </w:r>
      <w:r>
        <w:rPr>
          <w:rFonts w:cs="Arial"/>
        </w:rPr>
        <w:t>L84</w:t>
      </w:r>
    </w:p>
    <w:p w14:paraId="54441B59" w14:textId="77777777" w:rsidR="00181BC2" w:rsidRPr="00B22D4A" w:rsidRDefault="00181BC2" w:rsidP="00181BC2">
      <w:pPr>
        <w:rPr>
          <w:rFonts w:cs="Arial"/>
        </w:rPr>
      </w:pPr>
    </w:p>
    <w:p w14:paraId="53DA1653" w14:textId="77777777" w:rsidR="00181BC2" w:rsidRPr="00191B85" w:rsidRDefault="00181BC2" w:rsidP="00181BC2">
      <w:pPr>
        <w:rPr>
          <w:rFonts w:cs="Arial"/>
          <w:b/>
        </w:rPr>
      </w:pPr>
      <w:r w:rsidRPr="00191B85">
        <w:rPr>
          <w:rFonts w:cs="Arial"/>
          <w:b/>
        </w:rPr>
        <w:t xml:space="preserve">Air conditioning </w:t>
      </w:r>
    </w:p>
    <w:p w14:paraId="709744B1" w14:textId="77777777" w:rsidR="00181BC2" w:rsidRPr="00191B85" w:rsidRDefault="00181BC2" w:rsidP="00181BC2">
      <w:pPr>
        <w:rPr>
          <w:rFonts w:cs="Arial"/>
          <w:b/>
        </w:rPr>
      </w:pPr>
    </w:p>
    <w:p w14:paraId="763332A2" w14:textId="1F5D991E" w:rsidR="00181BC2" w:rsidRPr="00B22D4A" w:rsidRDefault="00181BC2" w:rsidP="00181BC2">
      <w:pPr>
        <w:rPr>
          <w:rFonts w:cs="Arial"/>
        </w:rPr>
      </w:pPr>
      <w:r w:rsidRPr="00191B85">
        <w:rPr>
          <w:rFonts w:cs="Arial"/>
          <w:b/>
        </w:rPr>
        <w:t xml:space="preserve">Automatic </w:t>
      </w:r>
      <w:r w:rsidR="00043A9D">
        <w:rPr>
          <w:rFonts w:cs="Arial"/>
          <w:b/>
        </w:rPr>
        <w:t>T</w:t>
      </w:r>
      <w:r w:rsidRPr="00191B85">
        <w:rPr>
          <w:rFonts w:cs="Arial"/>
          <w:b/>
        </w:rPr>
        <w:t>ransmission</w:t>
      </w:r>
      <w:r w:rsidRPr="00B22D4A">
        <w:rPr>
          <w:rFonts w:cs="Arial"/>
        </w:rPr>
        <w:t xml:space="preserve"> </w:t>
      </w:r>
      <w:r w:rsidR="00043A9D" w:rsidRPr="00F0609B">
        <w:rPr>
          <w:rFonts w:cs="Arial"/>
        </w:rPr>
        <w:t xml:space="preserve">– </w:t>
      </w:r>
      <w:r w:rsidR="00043A9D" w:rsidRPr="00F0609B">
        <w:rPr>
          <w:rFonts w:cs="Arial"/>
          <w:b/>
        </w:rPr>
        <w:t>Vehicle Manufacturer</w:t>
      </w:r>
      <w:r w:rsidR="00043A9D">
        <w:rPr>
          <w:rFonts w:cs="Arial"/>
          <w:b/>
        </w:rPr>
        <w:t>’s</w:t>
      </w:r>
      <w:r w:rsidR="00043A9D" w:rsidRPr="00F0609B">
        <w:rPr>
          <w:rFonts w:cs="Arial"/>
          <w:b/>
        </w:rPr>
        <w:t xml:space="preserve"> Option Code:</w:t>
      </w:r>
      <w:r w:rsidRPr="00B22D4A">
        <w:rPr>
          <w:rFonts w:cs="Arial"/>
        </w:rPr>
        <w:t xml:space="preserve"> </w:t>
      </w:r>
      <w:r>
        <w:rPr>
          <w:rFonts w:cs="Arial"/>
        </w:rPr>
        <w:t>MQC</w:t>
      </w:r>
    </w:p>
    <w:p w14:paraId="252A6644" w14:textId="77777777" w:rsidR="00181BC2" w:rsidRPr="00D016CA" w:rsidRDefault="00181BC2" w:rsidP="00181BC2">
      <w:pPr>
        <w:rPr>
          <w:rFonts w:cs="Arial"/>
        </w:rPr>
      </w:pPr>
    </w:p>
    <w:p w14:paraId="66A20A74" w14:textId="77777777" w:rsidR="00181BC2" w:rsidRPr="00191B85" w:rsidRDefault="00181BC2" w:rsidP="00181BC2">
      <w:pPr>
        <w:tabs>
          <w:tab w:val="left" w:pos="5096"/>
        </w:tabs>
        <w:rPr>
          <w:rFonts w:ascii="Arial Narrow" w:hAnsi="Arial Narrow" w:cs="Arial"/>
          <w:b/>
        </w:rPr>
      </w:pPr>
      <w:r w:rsidRPr="00371DCF">
        <w:rPr>
          <w:rFonts w:ascii="Arial Narrow" w:hAnsi="Arial Narrow" w:cs="Arial"/>
          <w:b/>
        </w:rPr>
        <w:t>3.3.9.2  MANUFACTURERS OPTIONS (PRICE LINE: 18)</w:t>
      </w:r>
      <w:r w:rsidRPr="00191B85">
        <w:rPr>
          <w:rFonts w:ascii="Arial Narrow" w:hAnsi="Arial Narrow" w:cs="Arial"/>
          <w:b/>
        </w:rPr>
        <w:tab/>
      </w:r>
    </w:p>
    <w:p w14:paraId="6E1603A0" w14:textId="77777777" w:rsidR="00594FEE" w:rsidRDefault="00594FEE" w:rsidP="00181BC2">
      <w:pPr>
        <w:pBdr>
          <w:top w:val="single" w:sz="6" w:space="0" w:color="FFFFFF"/>
          <w:left w:val="single" w:sz="6" w:space="0" w:color="FFFFFF"/>
          <w:bottom w:val="single" w:sz="6" w:space="0" w:color="FFFFFF"/>
          <w:right w:val="single" w:sz="6" w:space="0" w:color="FFFFFF"/>
        </w:pBdr>
        <w:tabs>
          <w:tab w:val="left" w:pos="0"/>
          <w:tab w:val="left" w:pos="2408"/>
        </w:tabs>
        <w:rPr>
          <w:rFonts w:cs="Arial"/>
          <w:szCs w:val="22"/>
        </w:rPr>
      </w:pPr>
    </w:p>
    <w:p w14:paraId="7177F67A" w14:textId="5498342A" w:rsidR="00181BC2" w:rsidRPr="0066538E" w:rsidRDefault="00181BC2" w:rsidP="00181BC2">
      <w:pPr>
        <w:pBdr>
          <w:top w:val="single" w:sz="6" w:space="0" w:color="FFFFFF"/>
          <w:left w:val="single" w:sz="6" w:space="0" w:color="FFFFFF"/>
          <w:bottom w:val="single" w:sz="6" w:space="0" w:color="FFFFFF"/>
          <w:right w:val="single" w:sz="6" w:space="0" w:color="FFFFFF"/>
        </w:pBdr>
        <w:tabs>
          <w:tab w:val="left" w:pos="0"/>
          <w:tab w:val="left" w:pos="2408"/>
        </w:tabs>
        <w:rPr>
          <w:rFonts w:ascii="Arial Narrow" w:hAnsi="Arial Narrow"/>
          <w:b/>
          <w:u w:val="single"/>
        </w:rPr>
      </w:pPr>
      <w:r w:rsidRPr="00BB5AEB">
        <w:rPr>
          <w:rFonts w:cs="Arial"/>
          <w:szCs w:val="22"/>
        </w:rPr>
        <w:tab/>
      </w:r>
    </w:p>
    <w:p w14:paraId="2237AD91" w14:textId="71F17BB9" w:rsidR="00181BC2" w:rsidRPr="00191B85" w:rsidRDefault="00181BC2" w:rsidP="00181BC2">
      <w:pPr>
        <w:pStyle w:val="Heading3"/>
      </w:pPr>
      <w:bookmarkStart w:id="145" w:name="_Toc30595988"/>
      <w:bookmarkStart w:id="146" w:name="_Toc54005828"/>
      <w:bookmarkStart w:id="147" w:name="_Toc56171042"/>
      <w:r w:rsidRPr="0010783E">
        <w:t>SECTION 10:</w:t>
      </w:r>
      <w:bookmarkEnd w:id="145"/>
      <w:r>
        <w:t xml:space="preserve"> </w:t>
      </w:r>
      <w:r w:rsidRPr="008A6DD3">
        <w:t>chevrolet tahoe police p</w:t>
      </w:r>
      <w:r w:rsidR="00867A7A">
        <w:t xml:space="preserve">ACKAGE </w:t>
      </w:r>
      <w:r w:rsidRPr="008A6DD3">
        <w:t>VEHICLE</w:t>
      </w:r>
      <w:r>
        <w:t xml:space="preserve"> (PPV)</w:t>
      </w:r>
      <w:r w:rsidRPr="008A6DD3">
        <w:t>, 4wd (PRICE LINES: 19 &amp; 20)</w:t>
      </w:r>
      <w:bookmarkEnd w:id="146"/>
      <w:bookmarkEnd w:id="147"/>
      <w:r w:rsidRPr="008A6DD3">
        <w:t xml:space="preserve"> </w:t>
      </w:r>
    </w:p>
    <w:p w14:paraId="4D0A6845" w14:textId="77777777" w:rsidR="00181BC2" w:rsidRDefault="00181BC2" w:rsidP="00181BC2">
      <w:pPr>
        <w:pStyle w:val="Heading3"/>
        <w:numPr>
          <w:ilvl w:val="0"/>
          <w:numId w:val="0"/>
        </w:numPr>
        <w:ind w:left="720" w:hanging="720"/>
        <w:jc w:val="left"/>
      </w:pPr>
    </w:p>
    <w:p w14:paraId="234EFBAE" w14:textId="6C9BBCBE" w:rsidR="00181BC2" w:rsidRPr="00191B85" w:rsidRDefault="00181BC2" w:rsidP="00181BC2">
      <w:pPr>
        <w:pStyle w:val="Heading4"/>
      </w:pPr>
      <w:r w:rsidRPr="0085022D">
        <w:t>CHEVROLET TAHOE POLICE P</w:t>
      </w:r>
      <w:r w:rsidR="00867A7A">
        <w:t xml:space="preserve">ACKAGE </w:t>
      </w:r>
      <w:r w:rsidRPr="0085022D">
        <w:t>VEHICLE</w:t>
      </w:r>
      <w:r>
        <w:t xml:space="preserve"> (PPV)</w:t>
      </w:r>
      <w:r w:rsidRPr="0085022D">
        <w:t>, 4WD (PRICE LINE: 19)</w:t>
      </w:r>
    </w:p>
    <w:p w14:paraId="281A092B" w14:textId="77777777" w:rsidR="00181BC2" w:rsidRPr="00191B85" w:rsidRDefault="00181BC2" w:rsidP="00181BC2">
      <w:pPr>
        <w:rPr>
          <w:rFonts w:ascii="Arial Narrow" w:hAnsi="Arial Narrow"/>
          <w:b/>
        </w:rPr>
      </w:pPr>
    </w:p>
    <w:p w14:paraId="09DE90FD" w14:textId="77777777" w:rsidR="00181BC2" w:rsidRPr="0085022D" w:rsidRDefault="00181BC2" w:rsidP="00181BC2">
      <w:pPr>
        <w:rPr>
          <w:rFonts w:cs="Arial"/>
        </w:rPr>
      </w:pPr>
      <w:r w:rsidRPr="0085022D">
        <w:rPr>
          <w:rFonts w:cs="Arial"/>
        </w:rPr>
        <w:t>The vehicle specified herein must include the following:</w:t>
      </w:r>
    </w:p>
    <w:p w14:paraId="3A6CEFA2" w14:textId="77777777" w:rsidR="00181BC2" w:rsidRPr="00191B85" w:rsidRDefault="00181BC2" w:rsidP="00181BC2">
      <w:pPr>
        <w:rPr>
          <w:rFonts w:ascii="Arial Narrow" w:hAnsi="Arial Narrow"/>
          <w:b/>
        </w:rPr>
      </w:pPr>
    </w:p>
    <w:p w14:paraId="0031FCC3" w14:textId="77777777" w:rsidR="00181BC2" w:rsidRPr="007D3221" w:rsidRDefault="00181BC2" w:rsidP="00181BC2">
      <w:pPr>
        <w:rPr>
          <w:rFonts w:cs="Arial"/>
          <w:b/>
        </w:rPr>
      </w:pPr>
      <w:r w:rsidRPr="00191B85">
        <w:rPr>
          <w:rFonts w:cs="Arial"/>
          <w:b/>
        </w:rPr>
        <w:t>Vehicle Manufacturers Body Code:</w:t>
      </w:r>
      <w:r w:rsidRPr="0085022D">
        <w:rPr>
          <w:rFonts w:ascii="Arial Narrow" w:hAnsi="Arial Narrow"/>
          <w:b/>
        </w:rPr>
        <w:t xml:space="preserve"> </w:t>
      </w:r>
      <w:r w:rsidRPr="007D3221">
        <w:rPr>
          <w:rFonts w:cs="Arial"/>
        </w:rPr>
        <w:t>CK10706</w:t>
      </w:r>
    </w:p>
    <w:p w14:paraId="18BA6F54" w14:textId="77777777" w:rsidR="00181BC2" w:rsidRPr="0085022D" w:rsidRDefault="00181BC2" w:rsidP="00181BC2">
      <w:pPr>
        <w:rPr>
          <w:rFonts w:ascii="Arial Narrow" w:hAnsi="Arial Narrow"/>
          <w:b/>
        </w:rPr>
      </w:pPr>
    </w:p>
    <w:p w14:paraId="434D9C9E" w14:textId="206C6A7C" w:rsidR="00181BC2" w:rsidRPr="00191B85" w:rsidRDefault="00181BC2" w:rsidP="00181BC2">
      <w:pPr>
        <w:rPr>
          <w:rFonts w:cs="Arial"/>
          <w:b/>
        </w:rPr>
      </w:pPr>
      <w:r w:rsidRPr="00191B85">
        <w:rPr>
          <w:rFonts w:cs="Arial"/>
          <w:b/>
        </w:rPr>
        <w:t xml:space="preserve">Preferred Equipment Group: </w:t>
      </w:r>
      <w:r w:rsidRPr="00191B85">
        <w:rPr>
          <w:rFonts w:cs="Arial"/>
        </w:rPr>
        <w:t>1</w:t>
      </w:r>
      <w:r>
        <w:rPr>
          <w:rFonts w:cs="Arial"/>
        </w:rPr>
        <w:t>FL</w:t>
      </w:r>
      <w:r w:rsidRPr="00191B85">
        <w:rPr>
          <w:rFonts w:cs="Arial"/>
        </w:rPr>
        <w:t xml:space="preserve"> (</w:t>
      </w:r>
      <w:r w:rsidR="00594FEE">
        <w:rPr>
          <w:rFonts w:cs="Arial"/>
        </w:rPr>
        <w:t>C</w:t>
      </w:r>
      <w:r w:rsidRPr="00191B85">
        <w:rPr>
          <w:rFonts w:cs="Arial"/>
        </w:rPr>
        <w:t xml:space="preserve">ommercial </w:t>
      </w:r>
      <w:r w:rsidR="00594FEE">
        <w:rPr>
          <w:rFonts w:cs="Arial"/>
        </w:rPr>
        <w:t>P</w:t>
      </w:r>
      <w:r w:rsidRPr="00191B85">
        <w:rPr>
          <w:rFonts w:cs="Arial"/>
        </w:rPr>
        <w:t xml:space="preserve">referred </w:t>
      </w:r>
      <w:r w:rsidR="00594FEE">
        <w:rPr>
          <w:rFonts w:cs="Arial"/>
        </w:rPr>
        <w:t>E</w:t>
      </w:r>
      <w:r w:rsidRPr="00191B85">
        <w:rPr>
          <w:rFonts w:cs="Arial"/>
        </w:rPr>
        <w:t xml:space="preserve">quipment </w:t>
      </w:r>
      <w:r w:rsidR="00594FEE">
        <w:rPr>
          <w:rFonts w:cs="Arial"/>
        </w:rPr>
        <w:t>G</w:t>
      </w:r>
      <w:r w:rsidRPr="00191B85">
        <w:rPr>
          <w:rFonts w:cs="Arial"/>
        </w:rPr>
        <w:t>roup)</w:t>
      </w:r>
    </w:p>
    <w:p w14:paraId="137E3CF6" w14:textId="77777777" w:rsidR="00181BC2" w:rsidRPr="00191B85" w:rsidRDefault="00181BC2" w:rsidP="00181BC2">
      <w:pPr>
        <w:rPr>
          <w:rFonts w:cs="Arial"/>
          <w:b/>
        </w:rPr>
      </w:pPr>
    </w:p>
    <w:p w14:paraId="6CF57411" w14:textId="77777777" w:rsidR="00181BC2" w:rsidRPr="00191B85" w:rsidRDefault="00181BC2" w:rsidP="00181BC2">
      <w:pPr>
        <w:rPr>
          <w:rFonts w:cs="Arial"/>
          <w:b/>
        </w:rPr>
      </w:pPr>
      <w:r w:rsidRPr="00191B85">
        <w:rPr>
          <w:rFonts w:cs="Arial"/>
          <w:b/>
        </w:rPr>
        <w:t xml:space="preserve">Manufacturers Options: </w:t>
      </w:r>
    </w:p>
    <w:p w14:paraId="1F72B40D" w14:textId="77777777" w:rsidR="00181BC2" w:rsidRPr="00191B85" w:rsidRDefault="00181BC2" w:rsidP="00181BC2">
      <w:pPr>
        <w:rPr>
          <w:rFonts w:cs="Arial"/>
          <w:b/>
        </w:rPr>
      </w:pPr>
    </w:p>
    <w:p w14:paraId="0E722494" w14:textId="1AEA3046" w:rsidR="00181BC2" w:rsidRDefault="00181BC2" w:rsidP="00181BC2">
      <w:pPr>
        <w:rPr>
          <w:rFonts w:cs="Arial"/>
        </w:rPr>
      </w:pPr>
      <w:r w:rsidRPr="001414D8">
        <w:rPr>
          <w:rFonts w:cs="Arial"/>
        </w:rPr>
        <w:t>9C1</w:t>
      </w:r>
      <w:r w:rsidRPr="00191B85">
        <w:rPr>
          <w:rFonts w:cs="Arial"/>
          <w:b/>
        </w:rPr>
        <w:t xml:space="preserve"> – </w:t>
      </w:r>
      <w:r w:rsidR="008E71B2">
        <w:rPr>
          <w:rFonts w:cs="Arial"/>
        </w:rPr>
        <w:t>I</w:t>
      </w:r>
      <w:r w:rsidRPr="00191B85">
        <w:rPr>
          <w:rFonts w:cs="Arial"/>
        </w:rPr>
        <w:t xml:space="preserve">dentifier for </w:t>
      </w:r>
      <w:r w:rsidR="008E71B2">
        <w:rPr>
          <w:rFonts w:cs="Arial"/>
        </w:rPr>
        <w:t>Police Package Vehicle (PPV)</w:t>
      </w:r>
      <w:r w:rsidRPr="00191B85">
        <w:rPr>
          <w:rFonts w:cs="Arial"/>
        </w:rPr>
        <w:t xml:space="preserve">, which includes </w:t>
      </w:r>
      <w:r w:rsidR="000C4050">
        <w:rPr>
          <w:rFonts w:cs="Arial"/>
        </w:rPr>
        <w:t xml:space="preserve">and requires the following </w:t>
      </w:r>
      <w:r w:rsidRPr="00191B85">
        <w:rPr>
          <w:rFonts w:cs="Arial"/>
        </w:rPr>
        <w:t>option codes</w:t>
      </w:r>
      <w:r>
        <w:rPr>
          <w:rFonts w:cs="Arial"/>
        </w:rPr>
        <w:t>:</w:t>
      </w:r>
    </w:p>
    <w:p w14:paraId="4BF1EAAD" w14:textId="77777777" w:rsidR="00181BC2" w:rsidRPr="00191B85" w:rsidRDefault="00181BC2" w:rsidP="00181BC2">
      <w:pPr>
        <w:rPr>
          <w:rFonts w:cs="Arial"/>
          <w:b/>
        </w:rPr>
      </w:pPr>
      <w:r w:rsidRPr="00191B85">
        <w:rPr>
          <w:rFonts w:cs="Arial"/>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5"/>
        <w:gridCol w:w="8365"/>
      </w:tblGrid>
      <w:tr w:rsidR="00181BC2" w14:paraId="12914939" w14:textId="77777777" w:rsidTr="00793704">
        <w:tc>
          <w:tcPr>
            <w:tcW w:w="1165" w:type="dxa"/>
          </w:tcPr>
          <w:p w14:paraId="1AC4CF6F" w14:textId="77777777" w:rsidR="00181BC2" w:rsidRDefault="00181BC2" w:rsidP="000B3058">
            <w:pPr>
              <w:rPr>
                <w:rFonts w:cs="Arial"/>
              </w:rPr>
            </w:pPr>
            <w:r>
              <w:rPr>
                <w:rFonts w:cs="Arial"/>
              </w:rPr>
              <w:t>Z56:</w:t>
            </w:r>
          </w:p>
        </w:tc>
        <w:tc>
          <w:tcPr>
            <w:tcW w:w="8365" w:type="dxa"/>
          </w:tcPr>
          <w:p w14:paraId="0B568DF9" w14:textId="4EE8D093" w:rsidR="00181BC2" w:rsidRDefault="00181BC2" w:rsidP="000B3058">
            <w:pPr>
              <w:rPr>
                <w:rFonts w:cs="Arial"/>
              </w:rPr>
            </w:pPr>
            <w:r>
              <w:rPr>
                <w:rFonts w:cs="Arial"/>
              </w:rPr>
              <w:t>Suspension Package, Heavy Duty, Police</w:t>
            </w:r>
            <w:r w:rsidR="0024557C">
              <w:rPr>
                <w:rFonts w:cs="Arial"/>
              </w:rPr>
              <w:t>-</w:t>
            </w:r>
            <w:r>
              <w:rPr>
                <w:rFonts w:cs="Arial"/>
              </w:rPr>
              <w:t>Rated</w:t>
            </w:r>
          </w:p>
        </w:tc>
      </w:tr>
      <w:tr w:rsidR="00181BC2" w14:paraId="347E8586" w14:textId="77777777" w:rsidTr="00793704">
        <w:tc>
          <w:tcPr>
            <w:tcW w:w="1165" w:type="dxa"/>
          </w:tcPr>
          <w:p w14:paraId="6AB2D949" w14:textId="77777777" w:rsidR="00181BC2" w:rsidRDefault="00181BC2" w:rsidP="000B3058">
            <w:pPr>
              <w:rPr>
                <w:rFonts w:cs="Arial"/>
              </w:rPr>
            </w:pPr>
            <w:r>
              <w:rPr>
                <w:rFonts w:cs="Arial"/>
              </w:rPr>
              <w:t>K47:</w:t>
            </w:r>
          </w:p>
        </w:tc>
        <w:tc>
          <w:tcPr>
            <w:tcW w:w="8365" w:type="dxa"/>
          </w:tcPr>
          <w:p w14:paraId="6A46AD98" w14:textId="77777777" w:rsidR="00181BC2" w:rsidRDefault="00181BC2" w:rsidP="000B3058">
            <w:pPr>
              <w:rPr>
                <w:rFonts w:cs="Arial"/>
              </w:rPr>
            </w:pPr>
            <w:r>
              <w:rPr>
                <w:rFonts w:cs="Arial"/>
              </w:rPr>
              <w:t>Heavy-Duty Air Filter</w:t>
            </w:r>
          </w:p>
        </w:tc>
      </w:tr>
      <w:tr w:rsidR="00181BC2" w14:paraId="72FA4510" w14:textId="77777777" w:rsidTr="00793704">
        <w:tc>
          <w:tcPr>
            <w:tcW w:w="1165" w:type="dxa"/>
          </w:tcPr>
          <w:p w14:paraId="74D52F55" w14:textId="77777777" w:rsidR="00181BC2" w:rsidRDefault="00181BC2" w:rsidP="000B3058">
            <w:pPr>
              <w:rPr>
                <w:rFonts w:cs="Arial"/>
              </w:rPr>
            </w:pPr>
            <w:r>
              <w:rPr>
                <w:rFonts w:cs="Arial"/>
              </w:rPr>
              <w:t>KX4:</w:t>
            </w:r>
          </w:p>
        </w:tc>
        <w:tc>
          <w:tcPr>
            <w:tcW w:w="8365" w:type="dxa"/>
          </w:tcPr>
          <w:p w14:paraId="3185BEED" w14:textId="657D2198" w:rsidR="00181BC2" w:rsidRDefault="00181BC2" w:rsidP="000B3058">
            <w:pPr>
              <w:rPr>
                <w:rFonts w:cs="Arial"/>
              </w:rPr>
            </w:pPr>
            <w:r>
              <w:rPr>
                <w:rFonts w:cs="Arial"/>
              </w:rPr>
              <w:t>250 Amp Ou</w:t>
            </w:r>
            <w:r w:rsidR="00867A7A">
              <w:rPr>
                <w:rFonts w:cs="Arial"/>
              </w:rPr>
              <w:t>t</w:t>
            </w:r>
            <w:r>
              <w:rPr>
                <w:rFonts w:cs="Arial"/>
              </w:rPr>
              <w:t>put Al</w:t>
            </w:r>
            <w:r w:rsidR="00867A7A">
              <w:rPr>
                <w:rFonts w:cs="Arial"/>
              </w:rPr>
              <w:t>t</w:t>
            </w:r>
            <w:r>
              <w:rPr>
                <w:rFonts w:cs="Arial"/>
              </w:rPr>
              <w:t>ernator</w:t>
            </w:r>
          </w:p>
        </w:tc>
      </w:tr>
      <w:tr w:rsidR="00181BC2" w14:paraId="03295B7E" w14:textId="77777777" w:rsidTr="00793704">
        <w:tc>
          <w:tcPr>
            <w:tcW w:w="1165" w:type="dxa"/>
          </w:tcPr>
          <w:p w14:paraId="06387525" w14:textId="77777777" w:rsidR="00181BC2" w:rsidRDefault="00181BC2" w:rsidP="000B3058">
            <w:pPr>
              <w:rPr>
                <w:rFonts w:cs="Arial"/>
              </w:rPr>
            </w:pPr>
            <w:r>
              <w:rPr>
                <w:rFonts w:cs="Arial"/>
              </w:rPr>
              <w:t>K6K:</w:t>
            </w:r>
          </w:p>
        </w:tc>
        <w:tc>
          <w:tcPr>
            <w:tcW w:w="8365" w:type="dxa"/>
          </w:tcPr>
          <w:p w14:paraId="3EF2C982" w14:textId="2DB010AB" w:rsidR="00181BC2" w:rsidRDefault="00181BC2" w:rsidP="000B3058">
            <w:pPr>
              <w:rPr>
                <w:rFonts w:cs="Arial"/>
              </w:rPr>
            </w:pPr>
            <w:r>
              <w:rPr>
                <w:rFonts w:cs="Arial"/>
              </w:rPr>
              <w:t xml:space="preserve">760 Cold Cranking Amps </w:t>
            </w:r>
            <w:r w:rsidR="00867A7A">
              <w:rPr>
                <w:rFonts w:cs="Arial"/>
              </w:rPr>
              <w:t>Auxiliary</w:t>
            </w:r>
            <w:r>
              <w:rPr>
                <w:rFonts w:cs="Arial"/>
              </w:rPr>
              <w:t xml:space="preserve"> Battery</w:t>
            </w:r>
          </w:p>
        </w:tc>
      </w:tr>
      <w:tr w:rsidR="00181BC2" w14:paraId="7B0650C9" w14:textId="77777777" w:rsidTr="00793704">
        <w:tc>
          <w:tcPr>
            <w:tcW w:w="1165" w:type="dxa"/>
          </w:tcPr>
          <w:p w14:paraId="64A7AD63" w14:textId="77777777" w:rsidR="00181BC2" w:rsidRDefault="00181BC2" w:rsidP="000B3058">
            <w:pPr>
              <w:rPr>
                <w:rFonts w:cs="Arial"/>
              </w:rPr>
            </w:pPr>
            <w:r>
              <w:rPr>
                <w:rFonts w:cs="Arial"/>
              </w:rPr>
              <w:t>RAV:</w:t>
            </w:r>
          </w:p>
        </w:tc>
        <w:tc>
          <w:tcPr>
            <w:tcW w:w="8365" w:type="dxa"/>
          </w:tcPr>
          <w:p w14:paraId="0FB3AD26" w14:textId="77777777" w:rsidR="00181BC2" w:rsidRDefault="00181BC2" w:rsidP="000B3058">
            <w:pPr>
              <w:rPr>
                <w:rFonts w:cs="Arial"/>
              </w:rPr>
            </w:pPr>
            <w:r>
              <w:rPr>
                <w:rFonts w:cs="Arial"/>
              </w:rPr>
              <w:t>Spare Tire</w:t>
            </w:r>
          </w:p>
        </w:tc>
      </w:tr>
      <w:tr w:rsidR="00181BC2" w14:paraId="01F0F4F7" w14:textId="77777777" w:rsidTr="00793704">
        <w:tc>
          <w:tcPr>
            <w:tcW w:w="1165" w:type="dxa"/>
          </w:tcPr>
          <w:p w14:paraId="3C5621E3" w14:textId="77777777" w:rsidR="00181BC2" w:rsidRDefault="00181BC2" w:rsidP="000B3058">
            <w:pPr>
              <w:rPr>
                <w:rFonts w:cs="Arial"/>
              </w:rPr>
            </w:pPr>
            <w:r>
              <w:rPr>
                <w:rFonts w:cs="Arial"/>
              </w:rPr>
              <w:t>RC1:</w:t>
            </w:r>
          </w:p>
        </w:tc>
        <w:tc>
          <w:tcPr>
            <w:tcW w:w="8365" w:type="dxa"/>
          </w:tcPr>
          <w:p w14:paraId="4F5EC679" w14:textId="77777777" w:rsidR="00181BC2" w:rsidRDefault="00181BC2" w:rsidP="000B3058">
            <w:pPr>
              <w:rPr>
                <w:rFonts w:cs="Arial"/>
              </w:rPr>
            </w:pPr>
            <w:r>
              <w:rPr>
                <w:rFonts w:cs="Arial"/>
              </w:rPr>
              <w:t>Front Skid Plate</w:t>
            </w:r>
          </w:p>
        </w:tc>
      </w:tr>
      <w:tr w:rsidR="00181BC2" w14:paraId="4517F1CD" w14:textId="77777777" w:rsidTr="00793704">
        <w:tc>
          <w:tcPr>
            <w:tcW w:w="1165" w:type="dxa"/>
          </w:tcPr>
          <w:p w14:paraId="13F25584" w14:textId="77777777" w:rsidR="00181BC2" w:rsidRDefault="00181BC2" w:rsidP="000B3058">
            <w:pPr>
              <w:rPr>
                <w:rFonts w:cs="Arial"/>
              </w:rPr>
            </w:pPr>
            <w:r>
              <w:rPr>
                <w:rFonts w:cs="Arial"/>
              </w:rPr>
              <w:lastRenderedPageBreak/>
              <w:t>UT7:</w:t>
            </w:r>
          </w:p>
        </w:tc>
        <w:tc>
          <w:tcPr>
            <w:tcW w:w="8365" w:type="dxa"/>
          </w:tcPr>
          <w:p w14:paraId="52C75BC2" w14:textId="06EFD9CA" w:rsidR="00181BC2" w:rsidRDefault="00DF5D08" w:rsidP="00DF5D08">
            <w:pPr>
              <w:rPr>
                <w:rFonts w:cs="Arial"/>
              </w:rPr>
            </w:pPr>
            <w:r>
              <w:rPr>
                <w:rFonts w:cs="Arial"/>
              </w:rPr>
              <w:t xml:space="preserve">Ground Wires, </w:t>
            </w:r>
            <w:r w:rsidR="00181BC2">
              <w:rPr>
                <w:rFonts w:cs="Arial"/>
              </w:rPr>
              <w:t xml:space="preserve">Blunt Cut Cargo Area and Blunt Cut Console Area </w:t>
            </w:r>
          </w:p>
        </w:tc>
      </w:tr>
      <w:tr w:rsidR="00181BC2" w14:paraId="38E3A26E" w14:textId="77777777" w:rsidTr="00793704">
        <w:tc>
          <w:tcPr>
            <w:tcW w:w="1165" w:type="dxa"/>
          </w:tcPr>
          <w:p w14:paraId="42A41486" w14:textId="77777777" w:rsidR="00181BC2" w:rsidRDefault="00181BC2" w:rsidP="000B3058">
            <w:pPr>
              <w:rPr>
                <w:rFonts w:cs="Arial"/>
              </w:rPr>
            </w:pPr>
            <w:r>
              <w:rPr>
                <w:rFonts w:cs="Arial"/>
              </w:rPr>
              <w:t>PXT:</w:t>
            </w:r>
          </w:p>
        </w:tc>
        <w:tc>
          <w:tcPr>
            <w:tcW w:w="8365" w:type="dxa"/>
          </w:tcPr>
          <w:p w14:paraId="2BB4245C" w14:textId="77777777" w:rsidR="00181BC2" w:rsidRDefault="00181BC2" w:rsidP="000B3058">
            <w:pPr>
              <w:rPr>
                <w:rFonts w:cs="Arial"/>
              </w:rPr>
            </w:pPr>
            <w:r>
              <w:rPr>
                <w:rFonts w:cs="Arial"/>
              </w:rPr>
              <w:t>20</w:t>
            </w:r>
            <w:r w:rsidRPr="00D016CA">
              <w:rPr>
                <w:rFonts w:cs="Arial"/>
              </w:rPr>
              <w:t xml:space="preserve">” x </w:t>
            </w:r>
            <w:r>
              <w:rPr>
                <w:rFonts w:cs="Arial"/>
              </w:rPr>
              <w:t>9</w:t>
            </w:r>
            <w:r w:rsidRPr="00D016CA">
              <w:rPr>
                <w:rFonts w:cs="Arial"/>
              </w:rPr>
              <w:t>” wheel</w:t>
            </w:r>
          </w:p>
        </w:tc>
      </w:tr>
      <w:tr w:rsidR="00181BC2" w14:paraId="75260F89" w14:textId="77777777" w:rsidTr="00793704">
        <w:trPr>
          <w:trHeight w:val="242"/>
        </w:trPr>
        <w:tc>
          <w:tcPr>
            <w:tcW w:w="1165" w:type="dxa"/>
          </w:tcPr>
          <w:p w14:paraId="0FDB3AF8" w14:textId="77777777" w:rsidR="00181BC2" w:rsidRDefault="00181BC2" w:rsidP="000B3058">
            <w:pPr>
              <w:rPr>
                <w:rFonts w:cs="Arial"/>
              </w:rPr>
            </w:pPr>
            <w:r>
              <w:rPr>
                <w:rFonts w:cs="Arial"/>
              </w:rPr>
              <w:t>5J3:</w:t>
            </w:r>
          </w:p>
        </w:tc>
        <w:tc>
          <w:tcPr>
            <w:tcW w:w="8365" w:type="dxa"/>
          </w:tcPr>
          <w:p w14:paraId="6871E9DF" w14:textId="77777777" w:rsidR="00181BC2" w:rsidRDefault="00181BC2" w:rsidP="000B3058">
            <w:pPr>
              <w:rPr>
                <w:rFonts w:cs="Arial"/>
              </w:rPr>
            </w:pPr>
            <w:r>
              <w:rPr>
                <w:rFonts w:cs="Arial"/>
              </w:rPr>
              <w:t>Surveillance Mode Interior Lighting Calibration</w:t>
            </w:r>
          </w:p>
        </w:tc>
      </w:tr>
      <w:tr w:rsidR="00181BC2" w14:paraId="303F92B9" w14:textId="77777777" w:rsidTr="00793704">
        <w:tc>
          <w:tcPr>
            <w:tcW w:w="1165" w:type="dxa"/>
          </w:tcPr>
          <w:p w14:paraId="502F00D1" w14:textId="77777777" w:rsidR="00181BC2" w:rsidRDefault="00181BC2" w:rsidP="000B3058">
            <w:pPr>
              <w:rPr>
                <w:rFonts w:cs="Arial"/>
              </w:rPr>
            </w:pPr>
            <w:r>
              <w:rPr>
                <w:rFonts w:cs="Arial"/>
              </w:rPr>
              <w:t>XCS:</w:t>
            </w:r>
          </w:p>
        </w:tc>
        <w:tc>
          <w:tcPr>
            <w:tcW w:w="8365" w:type="dxa"/>
          </w:tcPr>
          <w:p w14:paraId="363F2A1E" w14:textId="77777777" w:rsidR="00181BC2" w:rsidRDefault="00181BC2" w:rsidP="000B3058">
            <w:pPr>
              <w:rPr>
                <w:rFonts w:cs="Arial"/>
              </w:rPr>
            </w:pPr>
            <w:r>
              <w:rPr>
                <w:rFonts w:cs="Arial"/>
              </w:rPr>
              <w:t>Tires</w:t>
            </w:r>
          </w:p>
        </w:tc>
      </w:tr>
      <w:tr w:rsidR="00181BC2" w14:paraId="7D306398" w14:textId="77777777" w:rsidTr="00793704">
        <w:tc>
          <w:tcPr>
            <w:tcW w:w="1165" w:type="dxa"/>
          </w:tcPr>
          <w:p w14:paraId="11EC842C" w14:textId="77777777" w:rsidR="00181BC2" w:rsidRDefault="00181BC2" w:rsidP="000B3058">
            <w:pPr>
              <w:rPr>
                <w:rFonts w:cs="Arial"/>
              </w:rPr>
            </w:pPr>
            <w:r>
              <w:rPr>
                <w:rFonts w:cs="Arial"/>
              </w:rPr>
              <w:t>AZ3:</w:t>
            </w:r>
          </w:p>
        </w:tc>
        <w:tc>
          <w:tcPr>
            <w:tcW w:w="8365" w:type="dxa"/>
          </w:tcPr>
          <w:p w14:paraId="399751F8" w14:textId="77777777" w:rsidR="00181BC2" w:rsidRDefault="00181BC2" w:rsidP="000B3058">
            <w:pPr>
              <w:rPr>
                <w:rFonts w:cs="Arial"/>
              </w:rPr>
            </w:pPr>
            <w:r>
              <w:rPr>
                <w:rFonts w:cs="Arial"/>
              </w:rPr>
              <w:t>Seats, front 40/20/40 Split-Bench</w:t>
            </w:r>
          </w:p>
        </w:tc>
      </w:tr>
      <w:tr w:rsidR="00181BC2" w14:paraId="1E47642E" w14:textId="77777777" w:rsidTr="00793704">
        <w:tc>
          <w:tcPr>
            <w:tcW w:w="1165" w:type="dxa"/>
          </w:tcPr>
          <w:p w14:paraId="172AC170" w14:textId="77777777" w:rsidR="00181BC2" w:rsidRDefault="00181BC2" w:rsidP="000B3058">
            <w:pPr>
              <w:rPr>
                <w:rFonts w:cs="Arial"/>
              </w:rPr>
            </w:pPr>
            <w:r>
              <w:rPr>
                <w:rFonts w:cs="Arial"/>
              </w:rPr>
              <w:t>IOR:</w:t>
            </w:r>
          </w:p>
          <w:p w14:paraId="4469A984" w14:textId="250663E9" w:rsidR="00381BD5" w:rsidRDefault="00381BD5" w:rsidP="000B3058">
            <w:pPr>
              <w:rPr>
                <w:rFonts w:cs="Arial"/>
              </w:rPr>
            </w:pPr>
            <w:r>
              <w:rPr>
                <w:rFonts w:cs="Arial"/>
              </w:rPr>
              <w:t>GU5:</w:t>
            </w:r>
          </w:p>
        </w:tc>
        <w:tc>
          <w:tcPr>
            <w:tcW w:w="8365" w:type="dxa"/>
          </w:tcPr>
          <w:p w14:paraId="6B8F0742" w14:textId="77777777" w:rsidR="00181BC2" w:rsidRDefault="00181BC2" w:rsidP="000B3058">
            <w:pPr>
              <w:rPr>
                <w:rFonts w:cs="Arial"/>
              </w:rPr>
            </w:pPr>
            <w:r>
              <w:rPr>
                <w:rFonts w:cs="Arial"/>
              </w:rPr>
              <w:t>Audio System</w:t>
            </w:r>
          </w:p>
          <w:p w14:paraId="24990AFD" w14:textId="001D7779" w:rsidR="00381BD5" w:rsidRDefault="00381BD5" w:rsidP="000B3058">
            <w:pPr>
              <w:rPr>
                <w:rFonts w:cs="Arial"/>
              </w:rPr>
            </w:pPr>
            <w:r>
              <w:rPr>
                <w:rFonts w:cs="Arial"/>
              </w:rPr>
              <w:t>3.23 rear axle ratio</w:t>
            </w:r>
          </w:p>
        </w:tc>
      </w:tr>
      <w:tr w:rsidR="00181BC2" w14:paraId="4D0DA417" w14:textId="77777777" w:rsidTr="00793704">
        <w:tc>
          <w:tcPr>
            <w:tcW w:w="1165" w:type="dxa"/>
          </w:tcPr>
          <w:p w14:paraId="33DAEB24" w14:textId="77777777" w:rsidR="00181BC2" w:rsidRDefault="00181BC2" w:rsidP="000B3058">
            <w:pPr>
              <w:rPr>
                <w:rFonts w:cs="Arial"/>
              </w:rPr>
            </w:pPr>
            <w:r>
              <w:rPr>
                <w:rFonts w:cs="Arial"/>
              </w:rPr>
              <w:t xml:space="preserve">V53: </w:t>
            </w:r>
          </w:p>
        </w:tc>
        <w:tc>
          <w:tcPr>
            <w:tcW w:w="8365" w:type="dxa"/>
          </w:tcPr>
          <w:p w14:paraId="707B80EB" w14:textId="31691E40" w:rsidR="00181BC2" w:rsidRDefault="00181BC2" w:rsidP="00DF5D08">
            <w:pPr>
              <w:rPr>
                <w:rFonts w:cs="Arial"/>
              </w:rPr>
            </w:pPr>
            <w:r>
              <w:rPr>
                <w:rFonts w:cs="Arial"/>
              </w:rPr>
              <w:t>Delete Luggage Rack</w:t>
            </w:r>
            <w:r w:rsidR="00DF5D08">
              <w:rPr>
                <w:rFonts w:cs="Arial"/>
              </w:rPr>
              <w:t xml:space="preserve"> S</w:t>
            </w:r>
            <w:r w:rsidR="008E71B2">
              <w:rPr>
                <w:rFonts w:cs="Arial"/>
              </w:rPr>
              <w:t xml:space="preserve">ide </w:t>
            </w:r>
            <w:r w:rsidR="00DF5D08">
              <w:rPr>
                <w:rFonts w:cs="Arial"/>
              </w:rPr>
              <w:t>R</w:t>
            </w:r>
            <w:r w:rsidR="008E71B2">
              <w:rPr>
                <w:rFonts w:cs="Arial"/>
              </w:rPr>
              <w:t>ails</w:t>
            </w:r>
          </w:p>
        </w:tc>
      </w:tr>
      <w:tr w:rsidR="00181BC2" w14:paraId="55CA9EA4" w14:textId="77777777" w:rsidTr="00793704">
        <w:tc>
          <w:tcPr>
            <w:tcW w:w="1165" w:type="dxa"/>
          </w:tcPr>
          <w:p w14:paraId="1F5CF5C7" w14:textId="77777777" w:rsidR="00181BC2" w:rsidRDefault="00181BC2" w:rsidP="000B3058">
            <w:pPr>
              <w:rPr>
                <w:rFonts w:cs="Arial"/>
              </w:rPr>
            </w:pPr>
            <w:r>
              <w:rPr>
                <w:rFonts w:cs="Arial"/>
              </w:rPr>
              <w:t xml:space="preserve">ATD: </w:t>
            </w:r>
          </w:p>
        </w:tc>
        <w:tc>
          <w:tcPr>
            <w:tcW w:w="8365" w:type="dxa"/>
          </w:tcPr>
          <w:p w14:paraId="4C4D8A97" w14:textId="77777777" w:rsidR="00181BC2" w:rsidRDefault="00181BC2" w:rsidP="000B3058">
            <w:pPr>
              <w:rPr>
                <w:rFonts w:cs="Arial"/>
              </w:rPr>
            </w:pPr>
            <w:r>
              <w:rPr>
                <w:rFonts w:cs="Arial"/>
              </w:rPr>
              <w:t>Third Row Seat Delete</w:t>
            </w:r>
          </w:p>
        </w:tc>
      </w:tr>
      <w:tr w:rsidR="00181BC2" w14:paraId="2203805A" w14:textId="77777777" w:rsidTr="00793704">
        <w:tc>
          <w:tcPr>
            <w:tcW w:w="1165" w:type="dxa"/>
          </w:tcPr>
          <w:p w14:paraId="5F058F1B" w14:textId="77777777" w:rsidR="00181BC2" w:rsidRDefault="00181BC2" w:rsidP="000B3058">
            <w:pPr>
              <w:rPr>
                <w:rFonts w:cs="Arial"/>
              </w:rPr>
            </w:pPr>
            <w:r w:rsidRPr="00D016CA">
              <w:rPr>
                <w:rFonts w:cs="Arial"/>
              </w:rPr>
              <w:t>C</w:t>
            </w:r>
            <w:r>
              <w:rPr>
                <w:rFonts w:cs="Arial"/>
              </w:rPr>
              <w:t>6C:</w:t>
            </w:r>
          </w:p>
          <w:p w14:paraId="3D7C9728" w14:textId="77777777" w:rsidR="00F70857" w:rsidRDefault="00F70857" w:rsidP="000B3058">
            <w:pPr>
              <w:rPr>
                <w:rFonts w:cs="Arial"/>
              </w:rPr>
            </w:pPr>
            <w:r>
              <w:rPr>
                <w:rFonts w:cs="Arial"/>
              </w:rPr>
              <w:t>J55:</w:t>
            </w:r>
          </w:p>
          <w:p w14:paraId="2E9BE908" w14:textId="77777777" w:rsidR="00F70857" w:rsidRDefault="00F70857" w:rsidP="000B3058">
            <w:pPr>
              <w:rPr>
                <w:rFonts w:cs="Arial"/>
              </w:rPr>
            </w:pPr>
            <w:r>
              <w:rPr>
                <w:rFonts w:cs="Arial"/>
              </w:rPr>
              <w:t>K3W:</w:t>
            </w:r>
          </w:p>
          <w:p w14:paraId="715CEC5B" w14:textId="77777777" w:rsidR="00F70857" w:rsidRDefault="00F70857" w:rsidP="000B3058">
            <w:pPr>
              <w:rPr>
                <w:rFonts w:cs="Arial"/>
              </w:rPr>
            </w:pPr>
            <w:r>
              <w:rPr>
                <w:rFonts w:cs="Arial"/>
              </w:rPr>
              <w:t>V03:</w:t>
            </w:r>
          </w:p>
          <w:p w14:paraId="09C9D4D0" w14:textId="77777777" w:rsidR="00F70857" w:rsidRDefault="00F70857" w:rsidP="000B3058">
            <w:pPr>
              <w:rPr>
                <w:rFonts w:cs="Arial"/>
              </w:rPr>
            </w:pPr>
            <w:r>
              <w:rPr>
                <w:rFonts w:cs="Arial"/>
              </w:rPr>
              <w:t>RNQ:</w:t>
            </w:r>
          </w:p>
          <w:p w14:paraId="5934E6F9" w14:textId="704177BF" w:rsidR="00F70857" w:rsidRDefault="00F70857" w:rsidP="000B3058">
            <w:pPr>
              <w:rPr>
                <w:rFonts w:cs="Arial"/>
              </w:rPr>
            </w:pPr>
            <w:r>
              <w:rPr>
                <w:rFonts w:cs="Arial"/>
              </w:rPr>
              <w:t>5J3:</w:t>
            </w:r>
          </w:p>
        </w:tc>
        <w:tc>
          <w:tcPr>
            <w:tcW w:w="8365" w:type="dxa"/>
          </w:tcPr>
          <w:p w14:paraId="1557B54A" w14:textId="77777777" w:rsidR="00181BC2" w:rsidRDefault="00181BC2" w:rsidP="000B3058">
            <w:pPr>
              <w:rPr>
                <w:rFonts w:cs="Arial"/>
              </w:rPr>
            </w:pPr>
            <w:r>
              <w:rPr>
                <w:rFonts w:cs="Arial"/>
              </w:rPr>
              <w:t>7</w:t>
            </w:r>
            <w:r w:rsidRPr="00D016CA">
              <w:rPr>
                <w:rFonts w:cs="Arial"/>
              </w:rPr>
              <w:t>,</w:t>
            </w:r>
            <w:r>
              <w:rPr>
                <w:rFonts w:cs="Arial"/>
              </w:rPr>
              <w:t>4</w:t>
            </w:r>
            <w:r w:rsidRPr="00D016CA">
              <w:rPr>
                <w:rFonts w:cs="Arial"/>
              </w:rPr>
              <w:t>00 lb. G</w:t>
            </w:r>
            <w:r>
              <w:rPr>
                <w:rFonts w:cs="Arial"/>
              </w:rPr>
              <w:t>VWR</w:t>
            </w:r>
          </w:p>
          <w:p w14:paraId="086D54C2" w14:textId="77777777" w:rsidR="00F70857" w:rsidRDefault="00F70857" w:rsidP="000B3058">
            <w:pPr>
              <w:rPr>
                <w:rFonts w:cs="Arial"/>
              </w:rPr>
            </w:pPr>
            <w:r>
              <w:rPr>
                <w:rFonts w:cs="Arial"/>
              </w:rPr>
              <w:t>Brake System, heavy duty</w:t>
            </w:r>
          </w:p>
          <w:p w14:paraId="6ABC082C" w14:textId="77777777" w:rsidR="00F70857" w:rsidRDefault="00F70857" w:rsidP="000B3058">
            <w:pPr>
              <w:rPr>
                <w:rFonts w:cs="Arial"/>
              </w:rPr>
            </w:pPr>
            <w:r>
              <w:rPr>
                <w:rFonts w:cs="Arial"/>
              </w:rPr>
              <w:t>Battery</w:t>
            </w:r>
          </w:p>
          <w:p w14:paraId="65D25A0E" w14:textId="77777777" w:rsidR="00F70857" w:rsidRDefault="00F70857" w:rsidP="000B3058">
            <w:pPr>
              <w:rPr>
                <w:rFonts w:cs="Arial"/>
              </w:rPr>
            </w:pPr>
            <w:r>
              <w:rPr>
                <w:rFonts w:cs="Arial"/>
              </w:rPr>
              <w:t>Cooling System</w:t>
            </w:r>
          </w:p>
          <w:p w14:paraId="4D1D1D60" w14:textId="77777777" w:rsidR="00F70857" w:rsidRDefault="00F70857" w:rsidP="000B3058">
            <w:pPr>
              <w:rPr>
                <w:rFonts w:cs="Arial"/>
              </w:rPr>
            </w:pPr>
            <w:r>
              <w:rPr>
                <w:rFonts w:cs="Arial"/>
              </w:rPr>
              <w:t>Wheel, Full-Size Spare</w:t>
            </w:r>
          </w:p>
          <w:p w14:paraId="5D8DBFCA" w14:textId="368F10AB" w:rsidR="00F70857" w:rsidRDefault="00F70857" w:rsidP="000B3058">
            <w:pPr>
              <w:rPr>
                <w:rFonts w:cs="Arial"/>
              </w:rPr>
            </w:pPr>
            <w:r>
              <w:rPr>
                <w:rFonts w:cs="Arial"/>
              </w:rPr>
              <w:t>Calibration, Surveillance Mode, Interior Lighting</w:t>
            </w:r>
          </w:p>
        </w:tc>
      </w:tr>
      <w:tr w:rsidR="00181BC2" w14:paraId="6C8279A4" w14:textId="77777777" w:rsidTr="00793704">
        <w:tc>
          <w:tcPr>
            <w:tcW w:w="1165" w:type="dxa"/>
          </w:tcPr>
          <w:p w14:paraId="7B5FB99C" w14:textId="77777777" w:rsidR="00181BC2" w:rsidRDefault="00181BC2" w:rsidP="000B3058">
            <w:pPr>
              <w:rPr>
                <w:rFonts w:cs="Arial"/>
              </w:rPr>
            </w:pPr>
            <w:r>
              <w:rPr>
                <w:rFonts w:cs="Arial"/>
              </w:rPr>
              <w:t>NP0:</w:t>
            </w:r>
          </w:p>
        </w:tc>
        <w:tc>
          <w:tcPr>
            <w:tcW w:w="8365" w:type="dxa"/>
          </w:tcPr>
          <w:p w14:paraId="2260895D" w14:textId="77777777" w:rsidR="00181BC2" w:rsidRDefault="00181BC2" w:rsidP="000B3058">
            <w:pPr>
              <w:rPr>
                <w:rFonts w:cs="Arial"/>
              </w:rPr>
            </w:pPr>
            <w:r>
              <w:rPr>
                <w:rFonts w:cs="Arial"/>
              </w:rPr>
              <w:t>Active Single-Speed Transfer Case</w:t>
            </w:r>
          </w:p>
        </w:tc>
      </w:tr>
      <w:tr w:rsidR="00181BC2" w14:paraId="66950BB1" w14:textId="77777777" w:rsidTr="00793704">
        <w:tc>
          <w:tcPr>
            <w:tcW w:w="1165" w:type="dxa"/>
          </w:tcPr>
          <w:p w14:paraId="64818602" w14:textId="77777777" w:rsidR="00181BC2" w:rsidRDefault="00181BC2" w:rsidP="000B3058">
            <w:pPr>
              <w:rPr>
                <w:rFonts w:cs="Arial"/>
              </w:rPr>
            </w:pPr>
            <w:r>
              <w:rPr>
                <w:rFonts w:cs="Arial"/>
              </w:rPr>
              <w:t>WUA:</w:t>
            </w:r>
          </w:p>
        </w:tc>
        <w:tc>
          <w:tcPr>
            <w:tcW w:w="8365" w:type="dxa"/>
          </w:tcPr>
          <w:p w14:paraId="57FED743" w14:textId="77777777" w:rsidR="00181BC2" w:rsidRDefault="00181BC2" w:rsidP="000B3058">
            <w:pPr>
              <w:rPr>
                <w:rFonts w:cs="Arial"/>
              </w:rPr>
            </w:pPr>
            <w:r>
              <w:rPr>
                <w:rFonts w:cs="Arial"/>
              </w:rPr>
              <w:t>Fascia, Front high Approach Angle</w:t>
            </w:r>
          </w:p>
        </w:tc>
      </w:tr>
      <w:tr w:rsidR="00181BC2" w14:paraId="6024795C" w14:textId="77777777" w:rsidTr="00793704">
        <w:tc>
          <w:tcPr>
            <w:tcW w:w="1165" w:type="dxa"/>
          </w:tcPr>
          <w:p w14:paraId="7EEE63C8" w14:textId="77777777" w:rsidR="00181BC2" w:rsidRDefault="00181BC2" w:rsidP="000B3058">
            <w:pPr>
              <w:rPr>
                <w:rFonts w:cs="Arial"/>
              </w:rPr>
            </w:pPr>
            <w:r>
              <w:rPr>
                <w:rFonts w:cs="Arial"/>
              </w:rPr>
              <w:t>AX2:</w:t>
            </w:r>
          </w:p>
        </w:tc>
        <w:tc>
          <w:tcPr>
            <w:tcW w:w="8365" w:type="dxa"/>
          </w:tcPr>
          <w:p w14:paraId="1A76F1BC" w14:textId="77777777" w:rsidR="00181BC2" w:rsidRDefault="00181BC2" w:rsidP="000B3058">
            <w:pPr>
              <w:rPr>
                <w:rFonts w:cs="Arial"/>
              </w:rPr>
            </w:pPr>
            <w:r>
              <w:rPr>
                <w:rFonts w:cs="Arial"/>
              </w:rPr>
              <w:t>Key</w:t>
            </w:r>
          </w:p>
        </w:tc>
      </w:tr>
      <w:tr w:rsidR="00181BC2" w14:paraId="4524AD9B" w14:textId="77777777" w:rsidTr="00793704">
        <w:tc>
          <w:tcPr>
            <w:tcW w:w="1165" w:type="dxa"/>
          </w:tcPr>
          <w:p w14:paraId="7250A3DF" w14:textId="77777777" w:rsidR="00181BC2" w:rsidRDefault="00181BC2" w:rsidP="000B3058">
            <w:pPr>
              <w:rPr>
                <w:rFonts w:cs="Arial"/>
              </w:rPr>
            </w:pPr>
            <w:r>
              <w:rPr>
                <w:rFonts w:cs="Arial"/>
              </w:rPr>
              <w:t>VZ2:</w:t>
            </w:r>
          </w:p>
        </w:tc>
        <w:tc>
          <w:tcPr>
            <w:tcW w:w="8365" w:type="dxa"/>
          </w:tcPr>
          <w:p w14:paraId="1AAB9FF8" w14:textId="77777777" w:rsidR="00181BC2" w:rsidRDefault="00181BC2" w:rsidP="000B3058">
            <w:pPr>
              <w:rPr>
                <w:rFonts w:cs="Arial"/>
              </w:rPr>
            </w:pPr>
            <w:r>
              <w:rPr>
                <w:rFonts w:cs="Arial"/>
              </w:rPr>
              <w:t>Speedometer Calibration</w:t>
            </w:r>
          </w:p>
        </w:tc>
      </w:tr>
      <w:tr w:rsidR="00181BC2" w14:paraId="5B6CA10C" w14:textId="77777777" w:rsidTr="00793704">
        <w:tc>
          <w:tcPr>
            <w:tcW w:w="1165" w:type="dxa"/>
          </w:tcPr>
          <w:p w14:paraId="56AA52CA" w14:textId="77777777" w:rsidR="00181BC2" w:rsidRDefault="00181BC2" w:rsidP="000B3058">
            <w:pPr>
              <w:rPr>
                <w:rFonts w:cs="Arial"/>
              </w:rPr>
            </w:pPr>
            <w:r>
              <w:rPr>
                <w:rFonts w:cs="Arial"/>
              </w:rPr>
              <w:t>T66:</w:t>
            </w:r>
          </w:p>
        </w:tc>
        <w:tc>
          <w:tcPr>
            <w:tcW w:w="8365" w:type="dxa"/>
          </w:tcPr>
          <w:p w14:paraId="5F36FBF4" w14:textId="77777777" w:rsidR="00181BC2" w:rsidRDefault="00181BC2" w:rsidP="000B3058">
            <w:pPr>
              <w:rPr>
                <w:rFonts w:cs="Arial"/>
              </w:rPr>
            </w:pPr>
            <w:r>
              <w:rPr>
                <w:rFonts w:cs="Arial"/>
              </w:rPr>
              <w:t>Wiring Provisions</w:t>
            </w:r>
          </w:p>
        </w:tc>
      </w:tr>
      <w:tr w:rsidR="00181BC2" w14:paraId="08B0F7A3" w14:textId="77777777" w:rsidTr="00793704">
        <w:tc>
          <w:tcPr>
            <w:tcW w:w="1165" w:type="dxa"/>
          </w:tcPr>
          <w:p w14:paraId="716B284A" w14:textId="77777777" w:rsidR="00181BC2" w:rsidRDefault="00181BC2" w:rsidP="000B3058">
            <w:pPr>
              <w:rPr>
                <w:rFonts w:cs="Arial"/>
              </w:rPr>
            </w:pPr>
          </w:p>
        </w:tc>
        <w:tc>
          <w:tcPr>
            <w:tcW w:w="8365" w:type="dxa"/>
          </w:tcPr>
          <w:p w14:paraId="36F5A468" w14:textId="77777777" w:rsidR="00181BC2" w:rsidRDefault="00181BC2" w:rsidP="000B3058">
            <w:pPr>
              <w:rPr>
                <w:rFonts w:cs="Arial"/>
              </w:rPr>
            </w:pPr>
          </w:p>
        </w:tc>
      </w:tr>
    </w:tbl>
    <w:p w14:paraId="3B1B9935" w14:textId="77777777" w:rsidR="00181BC2" w:rsidRPr="00191B85" w:rsidRDefault="00181BC2" w:rsidP="00181BC2">
      <w:pPr>
        <w:rPr>
          <w:rFonts w:cs="Arial"/>
          <w:b/>
        </w:rPr>
      </w:pPr>
      <w:r w:rsidRPr="00191B85">
        <w:rPr>
          <w:rFonts w:cs="Arial"/>
          <w:b/>
        </w:rPr>
        <w:t xml:space="preserve">Drivetrain: </w:t>
      </w:r>
      <w:r w:rsidRPr="001414D8">
        <w:rPr>
          <w:rFonts w:cs="Arial"/>
        </w:rPr>
        <w:t>Four Wheel Drive</w:t>
      </w:r>
    </w:p>
    <w:p w14:paraId="2CD16544" w14:textId="77777777" w:rsidR="00181BC2" w:rsidRPr="00191B85" w:rsidRDefault="00181BC2" w:rsidP="00181BC2">
      <w:pPr>
        <w:rPr>
          <w:rFonts w:cs="Arial"/>
          <w:b/>
        </w:rPr>
      </w:pPr>
    </w:p>
    <w:p w14:paraId="00B07A37" w14:textId="3B8CCAEB" w:rsidR="00181BC2" w:rsidRPr="00191B85" w:rsidRDefault="00181BC2" w:rsidP="00181BC2">
      <w:pPr>
        <w:rPr>
          <w:rFonts w:cs="Arial"/>
          <w:b/>
        </w:rPr>
      </w:pPr>
      <w:r w:rsidRPr="00191B85">
        <w:rPr>
          <w:rFonts w:cs="Arial"/>
          <w:b/>
        </w:rPr>
        <w:t xml:space="preserve">Engine: </w:t>
      </w:r>
      <w:r w:rsidRPr="001414D8">
        <w:rPr>
          <w:rFonts w:cs="Arial"/>
        </w:rPr>
        <w:t xml:space="preserve">Gasoline, 8-Cylinder, 5.3 Liter </w:t>
      </w:r>
      <w:r w:rsidR="0024557C" w:rsidRPr="00F0609B">
        <w:rPr>
          <w:rFonts w:cs="Arial"/>
        </w:rPr>
        <w:t xml:space="preserve">– </w:t>
      </w:r>
      <w:r w:rsidR="0024557C" w:rsidRPr="00F0609B">
        <w:rPr>
          <w:rFonts w:cs="Arial"/>
          <w:b/>
        </w:rPr>
        <w:t>Vehicle Manufacturer</w:t>
      </w:r>
      <w:r w:rsidR="0024557C">
        <w:rPr>
          <w:rFonts w:cs="Arial"/>
          <w:b/>
        </w:rPr>
        <w:t>’s</w:t>
      </w:r>
      <w:r w:rsidR="0024557C" w:rsidRPr="00F0609B">
        <w:rPr>
          <w:rFonts w:cs="Arial"/>
          <w:b/>
        </w:rPr>
        <w:t xml:space="preserve"> Option Code:</w:t>
      </w:r>
      <w:r w:rsidRPr="001414D8">
        <w:rPr>
          <w:rFonts w:cs="Arial"/>
        </w:rPr>
        <w:t xml:space="preserve"> L84</w:t>
      </w:r>
    </w:p>
    <w:p w14:paraId="0D4D3692" w14:textId="77777777" w:rsidR="00181BC2" w:rsidRPr="00191B85" w:rsidRDefault="00181BC2" w:rsidP="00181BC2">
      <w:pPr>
        <w:rPr>
          <w:rFonts w:cs="Arial"/>
          <w:b/>
        </w:rPr>
      </w:pPr>
    </w:p>
    <w:p w14:paraId="6633476B" w14:textId="77777777" w:rsidR="00181BC2" w:rsidRPr="00191B85" w:rsidRDefault="00181BC2" w:rsidP="00181BC2">
      <w:pPr>
        <w:rPr>
          <w:rFonts w:cs="Arial"/>
          <w:b/>
        </w:rPr>
      </w:pPr>
      <w:r w:rsidRPr="00191B85">
        <w:rPr>
          <w:rFonts w:cs="Arial"/>
          <w:b/>
        </w:rPr>
        <w:t xml:space="preserve">Air Conditioning </w:t>
      </w:r>
    </w:p>
    <w:p w14:paraId="5847CB0B" w14:textId="77777777" w:rsidR="00181BC2" w:rsidRPr="00191B85" w:rsidRDefault="00181BC2" w:rsidP="00181BC2">
      <w:pPr>
        <w:rPr>
          <w:rFonts w:cs="Arial"/>
          <w:b/>
        </w:rPr>
      </w:pPr>
    </w:p>
    <w:p w14:paraId="55454E32" w14:textId="11F97F8F" w:rsidR="00181BC2" w:rsidRPr="00191B85" w:rsidRDefault="00181BC2" w:rsidP="00181BC2">
      <w:pPr>
        <w:rPr>
          <w:rFonts w:cs="Arial"/>
          <w:b/>
        </w:rPr>
      </w:pPr>
      <w:r w:rsidRPr="00191B85">
        <w:rPr>
          <w:rFonts w:cs="Arial"/>
          <w:b/>
        </w:rPr>
        <w:t xml:space="preserve">Automatic Transmission </w:t>
      </w:r>
      <w:r w:rsidR="0024557C" w:rsidRPr="00F0609B">
        <w:rPr>
          <w:rFonts w:cs="Arial"/>
        </w:rPr>
        <w:t xml:space="preserve">– </w:t>
      </w:r>
      <w:r w:rsidR="0024557C" w:rsidRPr="00F0609B">
        <w:rPr>
          <w:rFonts w:cs="Arial"/>
          <w:b/>
        </w:rPr>
        <w:t>Vehicle Manufacturer</w:t>
      </w:r>
      <w:r w:rsidR="0024557C">
        <w:rPr>
          <w:rFonts w:cs="Arial"/>
          <w:b/>
        </w:rPr>
        <w:t>’s</w:t>
      </w:r>
      <w:r w:rsidR="0024557C" w:rsidRPr="00F0609B">
        <w:rPr>
          <w:rFonts w:cs="Arial"/>
          <w:b/>
        </w:rPr>
        <w:t xml:space="preserve"> Option Code:</w:t>
      </w:r>
      <w:r w:rsidRPr="00191B85">
        <w:rPr>
          <w:rFonts w:cs="Arial"/>
        </w:rPr>
        <w:t xml:space="preserve"> </w:t>
      </w:r>
      <w:r>
        <w:rPr>
          <w:rFonts w:cs="Arial"/>
        </w:rPr>
        <w:t>MQC</w:t>
      </w:r>
    </w:p>
    <w:p w14:paraId="5ED5AEE7" w14:textId="77777777" w:rsidR="00181BC2" w:rsidRPr="0085022D" w:rsidRDefault="00181BC2" w:rsidP="00181BC2">
      <w:pPr>
        <w:rPr>
          <w:rFonts w:ascii="Arial Narrow" w:hAnsi="Arial Narrow"/>
          <w:b/>
        </w:rPr>
      </w:pPr>
    </w:p>
    <w:p w14:paraId="46A3AC7C" w14:textId="77777777" w:rsidR="00181BC2" w:rsidRPr="0085022D" w:rsidRDefault="00181BC2" w:rsidP="00181BC2">
      <w:pPr>
        <w:rPr>
          <w:rFonts w:ascii="Arial Narrow" w:hAnsi="Arial Narrow"/>
          <w:b/>
        </w:rPr>
      </w:pPr>
      <w:r w:rsidRPr="0085022D">
        <w:rPr>
          <w:rFonts w:ascii="Arial Narrow" w:hAnsi="Arial Narrow"/>
          <w:b/>
        </w:rPr>
        <w:t>3.3.10.2  MANUFACTURERS OPTIONS (PRICE LINE: 20)</w:t>
      </w:r>
    </w:p>
    <w:p w14:paraId="101CDF5A" w14:textId="4D07183F" w:rsidR="00181BC2" w:rsidRDefault="00181BC2" w:rsidP="00181BC2">
      <w:pPr>
        <w:rPr>
          <w:rFonts w:ascii="Arial Narrow" w:hAnsi="Arial Narrow"/>
          <w:b/>
          <w:u w:val="single"/>
        </w:rPr>
      </w:pPr>
    </w:p>
    <w:p w14:paraId="2439FE88" w14:textId="77777777" w:rsidR="00867A7A" w:rsidRPr="00BB5AEB" w:rsidRDefault="00867A7A" w:rsidP="00181BC2">
      <w:pPr>
        <w:rPr>
          <w:rFonts w:ascii="Arial Narrow" w:hAnsi="Arial Narrow"/>
          <w:b/>
          <w:u w:val="single"/>
        </w:rPr>
      </w:pPr>
    </w:p>
    <w:p w14:paraId="3EB12C0E" w14:textId="77777777" w:rsidR="00181BC2" w:rsidRPr="00D94EE4" w:rsidRDefault="00181BC2" w:rsidP="00181BC2">
      <w:pPr>
        <w:pStyle w:val="Heading3"/>
      </w:pPr>
      <w:bookmarkStart w:id="148" w:name="_Toc54005829"/>
      <w:bookmarkStart w:id="149" w:name="_Toc56171043"/>
      <w:r w:rsidRPr="00691402">
        <w:t xml:space="preserve">SECTION 11: </w:t>
      </w:r>
      <w:r>
        <w:t>CHEVROLET TAHOE SPECIAL SERVICE VEHICLE (ssv), 4WD (PRICE LINES: 21 &amp; 22)</w:t>
      </w:r>
      <w:bookmarkEnd w:id="148"/>
      <w:bookmarkEnd w:id="149"/>
    </w:p>
    <w:p w14:paraId="2DF3DCF2" w14:textId="77777777" w:rsidR="00181BC2" w:rsidRDefault="00181BC2" w:rsidP="00181BC2">
      <w:pPr>
        <w:rPr>
          <w:rFonts w:ascii="Arial Narrow" w:hAnsi="Arial Narrow" w:cs="Arial"/>
          <w:b/>
          <w:u w:val="single"/>
        </w:rPr>
      </w:pPr>
    </w:p>
    <w:p w14:paraId="7F6FEACE" w14:textId="77777777" w:rsidR="00181BC2" w:rsidRDefault="00181BC2" w:rsidP="00181BC2">
      <w:pPr>
        <w:pStyle w:val="Heading4"/>
      </w:pPr>
      <w:r>
        <w:t>chevrolet tahoe special service vehicle (ssv), 4wd (Price line: 21)</w:t>
      </w:r>
    </w:p>
    <w:p w14:paraId="038FD833" w14:textId="77777777" w:rsidR="00181BC2" w:rsidRDefault="00181BC2" w:rsidP="00181BC2">
      <w:pPr>
        <w:rPr>
          <w:rFonts w:cs="Arial"/>
          <w:szCs w:val="22"/>
        </w:rPr>
      </w:pPr>
    </w:p>
    <w:p w14:paraId="4065DDA4" w14:textId="77777777" w:rsidR="00181BC2" w:rsidRDefault="00181BC2" w:rsidP="00181BC2">
      <w:pPr>
        <w:rPr>
          <w:rFonts w:cs="Arial"/>
          <w:szCs w:val="22"/>
        </w:rPr>
      </w:pPr>
      <w:r>
        <w:rPr>
          <w:rFonts w:cs="Arial"/>
          <w:szCs w:val="22"/>
        </w:rPr>
        <w:t>The vehicle specified herein must include the following:</w:t>
      </w:r>
    </w:p>
    <w:p w14:paraId="1EF4B080" w14:textId="77777777" w:rsidR="00181BC2" w:rsidRDefault="00181BC2" w:rsidP="00181BC2">
      <w:pPr>
        <w:rPr>
          <w:rFonts w:cs="Arial"/>
          <w:szCs w:val="22"/>
        </w:rPr>
      </w:pPr>
    </w:p>
    <w:p w14:paraId="2C23E2C3" w14:textId="77777777" w:rsidR="00181BC2" w:rsidRDefault="00181BC2" w:rsidP="00181BC2">
      <w:pPr>
        <w:rPr>
          <w:rFonts w:cs="Arial"/>
          <w:szCs w:val="22"/>
        </w:rPr>
      </w:pPr>
      <w:r w:rsidRPr="00D151EB">
        <w:rPr>
          <w:rFonts w:cs="Arial"/>
          <w:b/>
          <w:szCs w:val="22"/>
        </w:rPr>
        <w:t>Vehicle Manufacturers Body Code:</w:t>
      </w:r>
      <w:r>
        <w:rPr>
          <w:rFonts w:cs="Arial"/>
          <w:szCs w:val="22"/>
        </w:rPr>
        <w:t xml:space="preserve"> CK10706</w:t>
      </w:r>
    </w:p>
    <w:p w14:paraId="77BF1885" w14:textId="77777777" w:rsidR="00181BC2" w:rsidRDefault="00181BC2" w:rsidP="00181BC2">
      <w:pPr>
        <w:rPr>
          <w:rFonts w:cs="Arial"/>
          <w:szCs w:val="22"/>
        </w:rPr>
      </w:pPr>
    </w:p>
    <w:p w14:paraId="791CA3AB" w14:textId="77777777" w:rsidR="00181BC2" w:rsidRDefault="00181BC2" w:rsidP="00181BC2">
      <w:pPr>
        <w:rPr>
          <w:rFonts w:cs="Arial"/>
          <w:szCs w:val="22"/>
        </w:rPr>
      </w:pPr>
      <w:r>
        <w:rPr>
          <w:rFonts w:cs="Arial"/>
          <w:b/>
          <w:szCs w:val="22"/>
        </w:rPr>
        <w:t>Preferred Equipment Group</w:t>
      </w:r>
      <w:r w:rsidRPr="002170E4">
        <w:rPr>
          <w:rFonts w:cs="Arial"/>
          <w:b/>
          <w:szCs w:val="22"/>
        </w:rPr>
        <w:t xml:space="preserve">: </w:t>
      </w:r>
      <w:r>
        <w:rPr>
          <w:rFonts w:cs="Arial"/>
          <w:szCs w:val="22"/>
        </w:rPr>
        <w:t>1FL (Commercial Preferred Equipment Group)</w:t>
      </w:r>
    </w:p>
    <w:p w14:paraId="5ABFD2FA" w14:textId="77777777" w:rsidR="00181BC2" w:rsidRDefault="00181BC2" w:rsidP="00181BC2">
      <w:pPr>
        <w:rPr>
          <w:rFonts w:cs="Arial"/>
          <w:szCs w:val="22"/>
        </w:rPr>
      </w:pPr>
    </w:p>
    <w:p w14:paraId="0C0DA467" w14:textId="77777777" w:rsidR="00181BC2" w:rsidRDefault="00181BC2" w:rsidP="00181BC2">
      <w:pPr>
        <w:rPr>
          <w:rFonts w:cs="Arial"/>
          <w:szCs w:val="22"/>
        </w:rPr>
      </w:pPr>
      <w:r>
        <w:rPr>
          <w:rFonts w:cs="Arial"/>
          <w:b/>
          <w:szCs w:val="22"/>
        </w:rPr>
        <w:t xml:space="preserve">Manufacturers </w:t>
      </w:r>
      <w:r w:rsidRPr="00154004">
        <w:rPr>
          <w:rFonts w:cs="Arial"/>
          <w:b/>
          <w:szCs w:val="22"/>
        </w:rPr>
        <w:t>Option</w:t>
      </w:r>
      <w:r>
        <w:rPr>
          <w:rFonts w:cs="Arial"/>
          <w:b/>
          <w:szCs w:val="22"/>
        </w:rPr>
        <w:t>s</w:t>
      </w:r>
      <w:r w:rsidRPr="00154004">
        <w:rPr>
          <w:rFonts w:cs="Arial"/>
          <w:b/>
          <w:szCs w:val="22"/>
        </w:rPr>
        <w:t>:</w:t>
      </w:r>
      <w:r>
        <w:rPr>
          <w:rFonts w:cs="Arial"/>
          <w:szCs w:val="22"/>
        </w:rPr>
        <w:t xml:space="preserve"> </w:t>
      </w:r>
    </w:p>
    <w:p w14:paraId="0268C642" w14:textId="77777777" w:rsidR="00181BC2" w:rsidRDefault="00181BC2" w:rsidP="00181BC2">
      <w:pPr>
        <w:rPr>
          <w:rFonts w:cs="Arial"/>
          <w:szCs w:val="22"/>
        </w:rPr>
      </w:pPr>
    </w:p>
    <w:p w14:paraId="088A865B" w14:textId="46A1798F" w:rsidR="00181BC2" w:rsidRDefault="00181BC2" w:rsidP="00181BC2">
      <w:pPr>
        <w:rPr>
          <w:rFonts w:cs="Arial"/>
          <w:szCs w:val="22"/>
        </w:rPr>
      </w:pPr>
      <w:r>
        <w:rPr>
          <w:rFonts w:cs="Arial"/>
          <w:szCs w:val="22"/>
        </w:rPr>
        <w:t xml:space="preserve">5W4 – Identifier for Special Service Vehicle, which includes </w:t>
      </w:r>
      <w:r w:rsidR="000C4050">
        <w:rPr>
          <w:rFonts w:cs="Arial"/>
        </w:rPr>
        <w:t xml:space="preserve">and requires the following </w:t>
      </w:r>
      <w:r>
        <w:rPr>
          <w:rFonts w:cs="Arial"/>
          <w:szCs w:val="22"/>
        </w:rPr>
        <w:t>option codes:</w:t>
      </w:r>
    </w:p>
    <w:p w14:paraId="45510343" w14:textId="77777777" w:rsidR="00181BC2" w:rsidRDefault="00181BC2" w:rsidP="00181BC2">
      <w:pPr>
        <w:rPr>
          <w:rFonts w:cs="Arial"/>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5"/>
        <w:gridCol w:w="8365"/>
      </w:tblGrid>
      <w:tr w:rsidR="00181BC2" w14:paraId="1DCE2214" w14:textId="77777777" w:rsidTr="00277450">
        <w:tc>
          <w:tcPr>
            <w:tcW w:w="1165" w:type="dxa"/>
          </w:tcPr>
          <w:p w14:paraId="4FF706A2" w14:textId="77777777" w:rsidR="00181BC2" w:rsidRDefault="00181BC2" w:rsidP="000B3058">
            <w:pPr>
              <w:rPr>
                <w:rFonts w:cs="Arial"/>
              </w:rPr>
            </w:pPr>
            <w:r>
              <w:rPr>
                <w:rFonts w:cs="Arial"/>
              </w:rPr>
              <w:t>ZW7:</w:t>
            </w:r>
          </w:p>
        </w:tc>
        <w:tc>
          <w:tcPr>
            <w:tcW w:w="8365" w:type="dxa"/>
          </w:tcPr>
          <w:p w14:paraId="52C65595" w14:textId="77777777" w:rsidR="00181BC2" w:rsidRDefault="00181BC2" w:rsidP="000B3058">
            <w:pPr>
              <w:rPr>
                <w:rFonts w:cs="Arial"/>
              </w:rPr>
            </w:pPr>
            <w:r>
              <w:rPr>
                <w:rFonts w:cs="Arial"/>
              </w:rPr>
              <w:t>Suspension Package, Premium Smooth Ride</w:t>
            </w:r>
          </w:p>
        </w:tc>
      </w:tr>
      <w:tr w:rsidR="00181BC2" w14:paraId="26512A27" w14:textId="77777777" w:rsidTr="00277450">
        <w:tc>
          <w:tcPr>
            <w:tcW w:w="1165" w:type="dxa"/>
          </w:tcPr>
          <w:p w14:paraId="07FE10CB" w14:textId="77777777" w:rsidR="00181BC2" w:rsidRDefault="00181BC2" w:rsidP="000B3058">
            <w:pPr>
              <w:rPr>
                <w:rFonts w:cs="Arial"/>
              </w:rPr>
            </w:pPr>
            <w:r>
              <w:rPr>
                <w:rFonts w:cs="Arial"/>
              </w:rPr>
              <w:t>K47:</w:t>
            </w:r>
          </w:p>
        </w:tc>
        <w:tc>
          <w:tcPr>
            <w:tcW w:w="8365" w:type="dxa"/>
          </w:tcPr>
          <w:p w14:paraId="38D6DFB6" w14:textId="77777777" w:rsidR="00181BC2" w:rsidRDefault="00181BC2" w:rsidP="000B3058">
            <w:pPr>
              <w:rPr>
                <w:rFonts w:cs="Arial"/>
              </w:rPr>
            </w:pPr>
            <w:r>
              <w:rPr>
                <w:rFonts w:cs="Arial"/>
              </w:rPr>
              <w:t>Heavy-Duty Air Filter</w:t>
            </w:r>
          </w:p>
        </w:tc>
      </w:tr>
      <w:tr w:rsidR="00181BC2" w14:paraId="019F65DB" w14:textId="77777777" w:rsidTr="00277450">
        <w:tc>
          <w:tcPr>
            <w:tcW w:w="1165" w:type="dxa"/>
          </w:tcPr>
          <w:p w14:paraId="12CAD643" w14:textId="77777777" w:rsidR="00181BC2" w:rsidRDefault="00181BC2" w:rsidP="000B3058">
            <w:pPr>
              <w:rPr>
                <w:rFonts w:cs="Arial"/>
              </w:rPr>
            </w:pPr>
            <w:r>
              <w:rPr>
                <w:rFonts w:cs="Arial"/>
              </w:rPr>
              <w:t>KX4:</w:t>
            </w:r>
          </w:p>
        </w:tc>
        <w:tc>
          <w:tcPr>
            <w:tcW w:w="8365" w:type="dxa"/>
          </w:tcPr>
          <w:p w14:paraId="0A8A95BF" w14:textId="1CACE106" w:rsidR="00181BC2" w:rsidRDefault="00181BC2" w:rsidP="00867A7A">
            <w:pPr>
              <w:rPr>
                <w:rFonts w:cs="Arial"/>
              </w:rPr>
            </w:pPr>
            <w:r>
              <w:rPr>
                <w:rFonts w:cs="Arial"/>
              </w:rPr>
              <w:t>250 Amp Ou</w:t>
            </w:r>
            <w:r w:rsidR="00867A7A">
              <w:rPr>
                <w:rFonts w:cs="Arial"/>
              </w:rPr>
              <w:t>t</w:t>
            </w:r>
            <w:r>
              <w:rPr>
                <w:rFonts w:cs="Arial"/>
              </w:rPr>
              <w:t>put Al</w:t>
            </w:r>
            <w:r w:rsidR="00867A7A">
              <w:rPr>
                <w:rFonts w:cs="Arial"/>
              </w:rPr>
              <w:t>t</w:t>
            </w:r>
            <w:r>
              <w:rPr>
                <w:rFonts w:cs="Arial"/>
              </w:rPr>
              <w:t>ernator</w:t>
            </w:r>
          </w:p>
        </w:tc>
      </w:tr>
      <w:tr w:rsidR="00181BC2" w14:paraId="63379C76" w14:textId="77777777" w:rsidTr="00277450">
        <w:tc>
          <w:tcPr>
            <w:tcW w:w="1165" w:type="dxa"/>
          </w:tcPr>
          <w:p w14:paraId="5B132F24" w14:textId="77777777" w:rsidR="00181BC2" w:rsidRDefault="00181BC2" w:rsidP="000B3058">
            <w:pPr>
              <w:rPr>
                <w:rFonts w:cs="Arial"/>
              </w:rPr>
            </w:pPr>
            <w:r>
              <w:rPr>
                <w:rFonts w:cs="Arial"/>
              </w:rPr>
              <w:t>K6K:</w:t>
            </w:r>
          </w:p>
        </w:tc>
        <w:tc>
          <w:tcPr>
            <w:tcW w:w="8365" w:type="dxa"/>
          </w:tcPr>
          <w:p w14:paraId="0A0454D8" w14:textId="17D50245" w:rsidR="00181BC2" w:rsidRDefault="00181BC2" w:rsidP="000B3058">
            <w:pPr>
              <w:rPr>
                <w:rFonts w:cs="Arial"/>
              </w:rPr>
            </w:pPr>
            <w:r>
              <w:rPr>
                <w:rFonts w:cs="Arial"/>
              </w:rPr>
              <w:t xml:space="preserve">760 Cold Cranking Amps </w:t>
            </w:r>
            <w:r w:rsidR="00867A7A">
              <w:rPr>
                <w:rFonts w:cs="Arial"/>
              </w:rPr>
              <w:t>Auxiliary</w:t>
            </w:r>
            <w:r>
              <w:rPr>
                <w:rFonts w:cs="Arial"/>
              </w:rPr>
              <w:t xml:space="preserve"> Battery</w:t>
            </w:r>
          </w:p>
        </w:tc>
      </w:tr>
      <w:tr w:rsidR="00181BC2" w14:paraId="18DC9A52" w14:textId="77777777" w:rsidTr="00277450">
        <w:tc>
          <w:tcPr>
            <w:tcW w:w="1165" w:type="dxa"/>
          </w:tcPr>
          <w:p w14:paraId="25F3485F" w14:textId="77777777" w:rsidR="00181BC2" w:rsidRDefault="00181BC2" w:rsidP="000B3058">
            <w:pPr>
              <w:rPr>
                <w:rFonts w:cs="Arial"/>
              </w:rPr>
            </w:pPr>
            <w:r>
              <w:rPr>
                <w:rFonts w:cs="Arial"/>
              </w:rPr>
              <w:t>RC1:</w:t>
            </w:r>
          </w:p>
        </w:tc>
        <w:tc>
          <w:tcPr>
            <w:tcW w:w="8365" w:type="dxa"/>
          </w:tcPr>
          <w:p w14:paraId="012C3AE8" w14:textId="77777777" w:rsidR="00181BC2" w:rsidRDefault="00181BC2" w:rsidP="000B3058">
            <w:pPr>
              <w:rPr>
                <w:rFonts w:cs="Arial"/>
              </w:rPr>
            </w:pPr>
            <w:r>
              <w:rPr>
                <w:rFonts w:cs="Arial"/>
              </w:rPr>
              <w:t>Front Skid Plate</w:t>
            </w:r>
          </w:p>
        </w:tc>
      </w:tr>
      <w:tr w:rsidR="00181BC2" w14:paraId="1B9BF550" w14:textId="77777777" w:rsidTr="00277450">
        <w:tc>
          <w:tcPr>
            <w:tcW w:w="1165" w:type="dxa"/>
          </w:tcPr>
          <w:p w14:paraId="6218EC91" w14:textId="77777777" w:rsidR="00181BC2" w:rsidRDefault="00181BC2" w:rsidP="000B3058">
            <w:pPr>
              <w:rPr>
                <w:rFonts w:cs="Arial"/>
              </w:rPr>
            </w:pPr>
            <w:r>
              <w:rPr>
                <w:rFonts w:cs="Arial"/>
              </w:rPr>
              <w:t>UT7:</w:t>
            </w:r>
          </w:p>
        </w:tc>
        <w:tc>
          <w:tcPr>
            <w:tcW w:w="8365" w:type="dxa"/>
          </w:tcPr>
          <w:p w14:paraId="71386588" w14:textId="7D6F5355" w:rsidR="00181BC2" w:rsidRDefault="000C4050" w:rsidP="000C4050">
            <w:pPr>
              <w:rPr>
                <w:rFonts w:cs="Arial"/>
              </w:rPr>
            </w:pPr>
            <w:r>
              <w:rPr>
                <w:rFonts w:cs="Arial"/>
              </w:rPr>
              <w:t xml:space="preserve">Ground Wires, </w:t>
            </w:r>
            <w:r w:rsidR="00181BC2">
              <w:rPr>
                <w:rFonts w:cs="Arial"/>
              </w:rPr>
              <w:t xml:space="preserve">Blunt Cut Cargo Area and Blunt Cut Console Area </w:t>
            </w:r>
          </w:p>
        </w:tc>
      </w:tr>
      <w:tr w:rsidR="00181BC2" w14:paraId="6BC8F95D" w14:textId="77777777" w:rsidTr="00277450">
        <w:tc>
          <w:tcPr>
            <w:tcW w:w="1165" w:type="dxa"/>
          </w:tcPr>
          <w:p w14:paraId="491ECEE9" w14:textId="77777777" w:rsidR="00181BC2" w:rsidRDefault="00181BC2" w:rsidP="000B3058">
            <w:pPr>
              <w:rPr>
                <w:rFonts w:cs="Arial"/>
              </w:rPr>
            </w:pPr>
            <w:r>
              <w:rPr>
                <w:rFonts w:cs="Arial"/>
              </w:rPr>
              <w:t>PZX:</w:t>
            </w:r>
          </w:p>
        </w:tc>
        <w:tc>
          <w:tcPr>
            <w:tcW w:w="8365" w:type="dxa"/>
          </w:tcPr>
          <w:p w14:paraId="3DF49A1C" w14:textId="77777777" w:rsidR="00181BC2" w:rsidRDefault="00181BC2" w:rsidP="000B3058">
            <w:pPr>
              <w:rPr>
                <w:rFonts w:cs="Arial"/>
              </w:rPr>
            </w:pPr>
            <w:r>
              <w:rPr>
                <w:rFonts w:cs="Arial"/>
              </w:rPr>
              <w:t>20</w:t>
            </w:r>
            <w:r w:rsidRPr="00D016CA">
              <w:rPr>
                <w:rFonts w:cs="Arial"/>
              </w:rPr>
              <w:t xml:space="preserve">” x </w:t>
            </w:r>
            <w:r>
              <w:rPr>
                <w:rFonts w:cs="Arial"/>
              </w:rPr>
              <w:t>9</w:t>
            </w:r>
            <w:r w:rsidRPr="00D016CA">
              <w:rPr>
                <w:rFonts w:cs="Arial"/>
              </w:rPr>
              <w:t>” wheel</w:t>
            </w:r>
          </w:p>
        </w:tc>
      </w:tr>
      <w:tr w:rsidR="00181BC2" w14:paraId="2B8A1D17" w14:textId="77777777" w:rsidTr="00277450">
        <w:trPr>
          <w:trHeight w:val="242"/>
        </w:trPr>
        <w:tc>
          <w:tcPr>
            <w:tcW w:w="1165" w:type="dxa"/>
          </w:tcPr>
          <w:p w14:paraId="181352C8" w14:textId="77777777" w:rsidR="00181BC2" w:rsidRDefault="00181BC2" w:rsidP="000B3058">
            <w:pPr>
              <w:rPr>
                <w:rFonts w:cs="Arial"/>
              </w:rPr>
            </w:pPr>
            <w:r>
              <w:rPr>
                <w:rFonts w:cs="Arial"/>
              </w:rPr>
              <w:t>5J3:</w:t>
            </w:r>
          </w:p>
        </w:tc>
        <w:tc>
          <w:tcPr>
            <w:tcW w:w="8365" w:type="dxa"/>
          </w:tcPr>
          <w:p w14:paraId="385B8F02" w14:textId="32E4796A" w:rsidR="00181BC2" w:rsidRDefault="000C4050" w:rsidP="000C4050">
            <w:pPr>
              <w:rPr>
                <w:rFonts w:cs="Arial"/>
              </w:rPr>
            </w:pPr>
            <w:r>
              <w:rPr>
                <w:rFonts w:cs="Arial"/>
              </w:rPr>
              <w:t xml:space="preserve">Calibration, </w:t>
            </w:r>
            <w:r w:rsidR="00181BC2">
              <w:rPr>
                <w:rFonts w:cs="Arial"/>
              </w:rPr>
              <w:t>Surveillance Mode</w:t>
            </w:r>
            <w:r>
              <w:rPr>
                <w:rFonts w:cs="Arial"/>
              </w:rPr>
              <w:t>.</w:t>
            </w:r>
            <w:r w:rsidR="00181BC2">
              <w:rPr>
                <w:rFonts w:cs="Arial"/>
              </w:rPr>
              <w:t xml:space="preserve"> Interior Lighting </w:t>
            </w:r>
          </w:p>
        </w:tc>
      </w:tr>
      <w:tr w:rsidR="00181BC2" w14:paraId="0D5EBCF7" w14:textId="77777777" w:rsidTr="00277450">
        <w:tc>
          <w:tcPr>
            <w:tcW w:w="1165" w:type="dxa"/>
          </w:tcPr>
          <w:p w14:paraId="6C8ABB44" w14:textId="77777777" w:rsidR="00181BC2" w:rsidRDefault="00181BC2" w:rsidP="000B3058">
            <w:pPr>
              <w:rPr>
                <w:rFonts w:cs="Arial"/>
              </w:rPr>
            </w:pPr>
            <w:r>
              <w:rPr>
                <w:rFonts w:cs="Arial"/>
              </w:rPr>
              <w:t>QDF:</w:t>
            </w:r>
          </w:p>
        </w:tc>
        <w:tc>
          <w:tcPr>
            <w:tcW w:w="8365" w:type="dxa"/>
          </w:tcPr>
          <w:p w14:paraId="213F1D96" w14:textId="77777777" w:rsidR="00181BC2" w:rsidRDefault="00181BC2" w:rsidP="000B3058">
            <w:pPr>
              <w:rPr>
                <w:rFonts w:cs="Arial"/>
              </w:rPr>
            </w:pPr>
            <w:r>
              <w:rPr>
                <w:rFonts w:cs="Arial"/>
              </w:rPr>
              <w:t>Tires</w:t>
            </w:r>
          </w:p>
        </w:tc>
      </w:tr>
      <w:tr w:rsidR="00181BC2" w14:paraId="0E399EAB" w14:textId="77777777" w:rsidTr="00277450">
        <w:tc>
          <w:tcPr>
            <w:tcW w:w="1165" w:type="dxa"/>
          </w:tcPr>
          <w:p w14:paraId="06840F6C" w14:textId="77777777" w:rsidR="00181BC2" w:rsidRDefault="00181BC2" w:rsidP="000B3058">
            <w:pPr>
              <w:rPr>
                <w:rFonts w:cs="Arial"/>
              </w:rPr>
            </w:pPr>
            <w:r>
              <w:rPr>
                <w:rFonts w:cs="Arial"/>
              </w:rPr>
              <w:t>AZ3:</w:t>
            </w:r>
          </w:p>
        </w:tc>
        <w:tc>
          <w:tcPr>
            <w:tcW w:w="8365" w:type="dxa"/>
          </w:tcPr>
          <w:p w14:paraId="135064D9" w14:textId="77777777" w:rsidR="00181BC2" w:rsidRDefault="00181BC2" w:rsidP="000B3058">
            <w:pPr>
              <w:rPr>
                <w:rFonts w:cs="Arial"/>
              </w:rPr>
            </w:pPr>
            <w:r>
              <w:rPr>
                <w:rFonts w:cs="Arial"/>
              </w:rPr>
              <w:t>Seats, front 40/20/40 Split-Bench</w:t>
            </w:r>
          </w:p>
        </w:tc>
      </w:tr>
      <w:tr w:rsidR="00181BC2" w14:paraId="141072D3" w14:textId="77777777" w:rsidTr="00277450">
        <w:tc>
          <w:tcPr>
            <w:tcW w:w="1165" w:type="dxa"/>
          </w:tcPr>
          <w:p w14:paraId="5388C4AF" w14:textId="77777777" w:rsidR="00181BC2" w:rsidRDefault="00181BC2" w:rsidP="000B3058">
            <w:pPr>
              <w:rPr>
                <w:rFonts w:cs="Arial"/>
              </w:rPr>
            </w:pPr>
            <w:r>
              <w:rPr>
                <w:rFonts w:cs="Arial"/>
              </w:rPr>
              <w:lastRenderedPageBreak/>
              <w:t>IOR:</w:t>
            </w:r>
          </w:p>
        </w:tc>
        <w:tc>
          <w:tcPr>
            <w:tcW w:w="8365" w:type="dxa"/>
          </w:tcPr>
          <w:p w14:paraId="40EE611D" w14:textId="77777777" w:rsidR="00181BC2" w:rsidRDefault="00181BC2" w:rsidP="000B3058">
            <w:pPr>
              <w:rPr>
                <w:rFonts w:cs="Arial"/>
              </w:rPr>
            </w:pPr>
            <w:r>
              <w:rPr>
                <w:rFonts w:cs="Arial"/>
              </w:rPr>
              <w:t>Audio System</w:t>
            </w:r>
          </w:p>
        </w:tc>
      </w:tr>
      <w:tr w:rsidR="00181BC2" w14:paraId="7558D1CD" w14:textId="77777777" w:rsidTr="00277450">
        <w:tc>
          <w:tcPr>
            <w:tcW w:w="1165" w:type="dxa"/>
          </w:tcPr>
          <w:p w14:paraId="5611C199" w14:textId="77777777" w:rsidR="00181BC2" w:rsidRDefault="00181BC2" w:rsidP="000B3058">
            <w:pPr>
              <w:rPr>
                <w:rFonts w:cs="Arial"/>
              </w:rPr>
            </w:pPr>
            <w:r>
              <w:rPr>
                <w:rFonts w:cs="Arial"/>
              </w:rPr>
              <w:t xml:space="preserve">V53: </w:t>
            </w:r>
          </w:p>
        </w:tc>
        <w:tc>
          <w:tcPr>
            <w:tcW w:w="8365" w:type="dxa"/>
          </w:tcPr>
          <w:p w14:paraId="023CE639" w14:textId="0102F224" w:rsidR="00181BC2" w:rsidRDefault="00181BC2" w:rsidP="000B3058">
            <w:pPr>
              <w:rPr>
                <w:rFonts w:cs="Arial"/>
              </w:rPr>
            </w:pPr>
            <w:r>
              <w:rPr>
                <w:rFonts w:cs="Arial"/>
              </w:rPr>
              <w:t>Delete Luggage Rack</w:t>
            </w:r>
            <w:r w:rsidR="000C4050">
              <w:rPr>
                <w:rFonts w:cs="Arial"/>
              </w:rPr>
              <w:t xml:space="preserve"> Side Rails</w:t>
            </w:r>
          </w:p>
        </w:tc>
      </w:tr>
      <w:tr w:rsidR="00181BC2" w14:paraId="79F8E818" w14:textId="77777777" w:rsidTr="00277450">
        <w:tc>
          <w:tcPr>
            <w:tcW w:w="1165" w:type="dxa"/>
          </w:tcPr>
          <w:p w14:paraId="1BC5E914" w14:textId="77777777" w:rsidR="000C4050" w:rsidRDefault="00181BC2" w:rsidP="000B3058">
            <w:pPr>
              <w:rPr>
                <w:rFonts w:cs="Arial"/>
              </w:rPr>
            </w:pPr>
            <w:r>
              <w:rPr>
                <w:rFonts w:cs="Arial"/>
              </w:rPr>
              <w:t>ATD:</w:t>
            </w:r>
          </w:p>
          <w:p w14:paraId="1DD3A5A5" w14:textId="77777777" w:rsidR="00181BC2" w:rsidRDefault="000C4050" w:rsidP="000B3058">
            <w:pPr>
              <w:rPr>
                <w:rFonts w:cs="Arial"/>
              </w:rPr>
            </w:pPr>
            <w:r>
              <w:rPr>
                <w:rFonts w:cs="Arial"/>
              </w:rPr>
              <w:t>GU5:</w:t>
            </w:r>
            <w:r w:rsidR="00181BC2">
              <w:rPr>
                <w:rFonts w:cs="Arial"/>
              </w:rPr>
              <w:t xml:space="preserve"> </w:t>
            </w:r>
          </w:p>
          <w:p w14:paraId="6B758F0C" w14:textId="6950AF4F" w:rsidR="000C4050" w:rsidRDefault="000C4050" w:rsidP="000B3058">
            <w:pPr>
              <w:rPr>
                <w:rFonts w:cs="Arial"/>
              </w:rPr>
            </w:pPr>
            <w:r>
              <w:rPr>
                <w:rFonts w:cs="Arial"/>
              </w:rPr>
              <w:t>K3W:</w:t>
            </w:r>
          </w:p>
        </w:tc>
        <w:tc>
          <w:tcPr>
            <w:tcW w:w="8365" w:type="dxa"/>
          </w:tcPr>
          <w:p w14:paraId="447F8A9D" w14:textId="4231680E" w:rsidR="00181BC2" w:rsidRDefault="00181BC2" w:rsidP="000B3058">
            <w:pPr>
              <w:rPr>
                <w:rFonts w:cs="Arial"/>
              </w:rPr>
            </w:pPr>
            <w:r>
              <w:rPr>
                <w:rFonts w:cs="Arial"/>
              </w:rPr>
              <w:t>Third Row Seat Delete</w:t>
            </w:r>
          </w:p>
          <w:p w14:paraId="7C71B377" w14:textId="7B12AFDF" w:rsidR="000C4050" w:rsidRDefault="000C4050" w:rsidP="000B3058">
            <w:pPr>
              <w:rPr>
                <w:rFonts w:cs="Arial"/>
              </w:rPr>
            </w:pPr>
            <w:r>
              <w:rPr>
                <w:rFonts w:cs="Arial"/>
              </w:rPr>
              <w:t>3.23 rear axle ratio</w:t>
            </w:r>
          </w:p>
          <w:p w14:paraId="17FDAD95" w14:textId="051F4C69" w:rsidR="000C4050" w:rsidRDefault="000C4050" w:rsidP="000B3058">
            <w:pPr>
              <w:rPr>
                <w:rFonts w:cs="Arial"/>
              </w:rPr>
            </w:pPr>
            <w:r>
              <w:rPr>
                <w:rFonts w:cs="Arial"/>
              </w:rPr>
              <w:t>Battery</w:t>
            </w:r>
          </w:p>
        </w:tc>
      </w:tr>
      <w:tr w:rsidR="00181BC2" w14:paraId="5518CAA5" w14:textId="77777777" w:rsidTr="00277450">
        <w:tc>
          <w:tcPr>
            <w:tcW w:w="1165" w:type="dxa"/>
          </w:tcPr>
          <w:p w14:paraId="5CECDF0C" w14:textId="77777777" w:rsidR="00181BC2" w:rsidRDefault="00181BC2" w:rsidP="000B3058">
            <w:pPr>
              <w:rPr>
                <w:rFonts w:cs="Arial"/>
              </w:rPr>
            </w:pPr>
            <w:r w:rsidRPr="00D016CA">
              <w:rPr>
                <w:rFonts w:cs="Arial"/>
              </w:rPr>
              <w:t>C</w:t>
            </w:r>
            <w:r>
              <w:rPr>
                <w:rFonts w:cs="Arial"/>
              </w:rPr>
              <w:t>6H:</w:t>
            </w:r>
          </w:p>
        </w:tc>
        <w:tc>
          <w:tcPr>
            <w:tcW w:w="8365" w:type="dxa"/>
          </w:tcPr>
          <w:p w14:paraId="0635B2CB" w14:textId="77777777" w:rsidR="00181BC2" w:rsidRDefault="00181BC2" w:rsidP="000B3058">
            <w:pPr>
              <w:rPr>
                <w:rFonts w:cs="Arial"/>
              </w:rPr>
            </w:pPr>
            <w:r>
              <w:rPr>
                <w:rFonts w:cs="Arial"/>
              </w:rPr>
              <w:t>7</w:t>
            </w:r>
            <w:r w:rsidRPr="00D016CA">
              <w:rPr>
                <w:rFonts w:cs="Arial"/>
              </w:rPr>
              <w:t>,</w:t>
            </w:r>
            <w:r>
              <w:rPr>
                <w:rFonts w:cs="Arial"/>
              </w:rPr>
              <w:t>5</w:t>
            </w:r>
            <w:r w:rsidRPr="00D016CA">
              <w:rPr>
                <w:rFonts w:cs="Arial"/>
              </w:rPr>
              <w:t>00 lb. G</w:t>
            </w:r>
            <w:r>
              <w:rPr>
                <w:rFonts w:cs="Arial"/>
              </w:rPr>
              <w:t>VWR</w:t>
            </w:r>
          </w:p>
        </w:tc>
      </w:tr>
      <w:tr w:rsidR="00181BC2" w14:paraId="2182A591" w14:textId="77777777" w:rsidTr="00277450">
        <w:tc>
          <w:tcPr>
            <w:tcW w:w="1165" w:type="dxa"/>
          </w:tcPr>
          <w:p w14:paraId="3322FEEC" w14:textId="77777777" w:rsidR="00181BC2" w:rsidRDefault="00181BC2" w:rsidP="000B3058">
            <w:pPr>
              <w:rPr>
                <w:rFonts w:cs="Arial"/>
              </w:rPr>
            </w:pPr>
            <w:r>
              <w:rPr>
                <w:rFonts w:cs="Arial"/>
              </w:rPr>
              <w:t>NP0:</w:t>
            </w:r>
          </w:p>
        </w:tc>
        <w:tc>
          <w:tcPr>
            <w:tcW w:w="8365" w:type="dxa"/>
          </w:tcPr>
          <w:p w14:paraId="609A7B8C" w14:textId="77777777" w:rsidR="00181BC2" w:rsidRDefault="00181BC2" w:rsidP="000B3058">
            <w:pPr>
              <w:rPr>
                <w:rFonts w:cs="Arial"/>
              </w:rPr>
            </w:pPr>
            <w:r>
              <w:rPr>
                <w:rFonts w:cs="Arial"/>
              </w:rPr>
              <w:t>Active Single-Speed Transfer Case</w:t>
            </w:r>
          </w:p>
        </w:tc>
      </w:tr>
      <w:tr w:rsidR="00181BC2" w14:paraId="37E441BF" w14:textId="77777777" w:rsidTr="00277450">
        <w:tc>
          <w:tcPr>
            <w:tcW w:w="1165" w:type="dxa"/>
          </w:tcPr>
          <w:p w14:paraId="2C16813F" w14:textId="77777777" w:rsidR="00181BC2" w:rsidRDefault="00181BC2" w:rsidP="000B3058">
            <w:pPr>
              <w:rPr>
                <w:rFonts w:cs="Arial"/>
              </w:rPr>
            </w:pPr>
            <w:r>
              <w:rPr>
                <w:rFonts w:cs="Arial"/>
              </w:rPr>
              <w:t>WUA:</w:t>
            </w:r>
          </w:p>
        </w:tc>
        <w:tc>
          <w:tcPr>
            <w:tcW w:w="8365" w:type="dxa"/>
          </w:tcPr>
          <w:p w14:paraId="766911FE" w14:textId="77777777" w:rsidR="00181BC2" w:rsidRDefault="00181BC2" w:rsidP="000B3058">
            <w:pPr>
              <w:rPr>
                <w:rFonts w:cs="Arial"/>
              </w:rPr>
            </w:pPr>
            <w:r>
              <w:rPr>
                <w:rFonts w:cs="Arial"/>
              </w:rPr>
              <w:t>Fascia, Front high Approach Angle</w:t>
            </w:r>
          </w:p>
        </w:tc>
      </w:tr>
      <w:tr w:rsidR="00181BC2" w14:paraId="5D359A8A" w14:textId="77777777" w:rsidTr="00277450">
        <w:tc>
          <w:tcPr>
            <w:tcW w:w="1165" w:type="dxa"/>
          </w:tcPr>
          <w:p w14:paraId="4ABB1B9F" w14:textId="77777777" w:rsidR="00181BC2" w:rsidRDefault="00181BC2" w:rsidP="000B3058">
            <w:pPr>
              <w:rPr>
                <w:rFonts w:cs="Arial"/>
              </w:rPr>
            </w:pPr>
            <w:r>
              <w:rPr>
                <w:rFonts w:cs="Arial"/>
              </w:rPr>
              <w:t>AX2:</w:t>
            </w:r>
          </w:p>
        </w:tc>
        <w:tc>
          <w:tcPr>
            <w:tcW w:w="8365" w:type="dxa"/>
          </w:tcPr>
          <w:p w14:paraId="071F776F" w14:textId="77777777" w:rsidR="00181BC2" w:rsidRDefault="00181BC2" w:rsidP="000B3058">
            <w:pPr>
              <w:rPr>
                <w:rFonts w:cs="Arial"/>
              </w:rPr>
            </w:pPr>
            <w:r>
              <w:rPr>
                <w:rFonts w:cs="Arial"/>
              </w:rPr>
              <w:t>Key</w:t>
            </w:r>
          </w:p>
        </w:tc>
      </w:tr>
      <w:tr w:rsidR="00181BC2" w14:paraId="2310F20A" w14:textId="77777777" w:rsidTr="00277450">
        <w:tc>
          <w:tcPr>
            <w:tcW w:w="1165" w:type="dxa"/>
          </w:tcPr>
          <w:p w14:paraId="6C768954" w14:textId="77777777" w:rsidR="00181BC2" w:rsidRDefault="00181BC2" w:rsidP="000B3058">
            <w:pPr>
              <w:rPr>
                <w:rFonts w:cs="Arial"/>
              </w:rPr>
            </w:pPr>
            <w:r>
              <w:rPr>
                <w:rFonts w:cs="Arial"/>
              </w:rPr>
              <w:t>VZ2:</w:t>
            </w:r>
          </w:p>
        </w:tc>
        <w:tc>
          <w:tcPr>
            <w:tcW w:w="8365" w:type="dxa"/>
          </w:tcPr>
          <w:p w14:paraId="1A7F5C9F" w14:textId="77777777" w:rsidR="00181BC2" w:rsidRDefault="00181BC2" w:rsidP="000B3058">
            <w:pPr>
              <w:rPr>
                <w:rFonts w:cs="Arial"/>
              </w:rPr>
            </w:pPr>
            <w:r>
              <w:rPr>
                <w:rFonts w:cs="Arial"/>
              </w:rPr>
              <w:t>Speedometer Calibration</w:t>
            </w:r>
          </w:p>
        </w:tc>
      </w:tr>
      <w:tr w:rsidR="00181BC2" w14:paraId="368F5E7D" w14:textId="77777777" w:rsidTr="00277450">
        <w:tc>
          <w:tcPr>
            <w:tcW w:w="1165" w:type="dxa"/>
          </w:tcPr>
          <w:p w14:paraId="697C65C1" w14:textId="77777777" w:rsidR="00181BC2" w:rsidRDefault="00181BC2" w:rsidP="000B3058">
            <w:pPr>
              <w:rPr>
                <w:rFonts w:cs="Arial"/>
              </w:rPr>
            </w:pPr>
            <w:r>
              <w:rPr>
                <w:rFonts w:cs="Arial"/>
              </w:rPr>
              <w:t>T66:</w:t>
            </w:r>
          </w:p>
        </w:tc>
        <w:tc>
          <w:tcPr>
            <w:tcW w:w="8365" w:type="dxa"/>
          </w:tcPr>
          <w:p w14:paraId="64589D17" w14:textId="77777777" w:rsidR="00181BC2" w:rsidRDefault="00181BC2" w:rsidP="000B3058">
            <w:pPr>
              <w:rPr>
                <w:rFonts w:cs="Arial"/>
              </w:rPr>
            </w:pPr>
            <w:r>
              <w:rPr>
                <w:rFonts w:cs="Arial"/>
              </w:rPr>
              <w:t>Wiring Provisions</w:t>
            </w:r>
          </w:p>
        </w:tc>
      </w:tr>
    </w:tbl>
    <w:p w14:paraId="3528A0CD" w14:textId="77777777" w:rsidR="00181BC2" w:rsidRDefault="00181BC2" w:rsidP="00181BC2">
      <w:pPr>
        <w:rPr>
          <w:rFonts w:cs="Arial"/>
          <w:szCs w:val="22"/>
        </w:rPr>
      </w:pPr>
    </w:p>
    <w:p w14:paraId="72ADA592" w14:textId="77777777" w:rsidR="00181BC2" w:rsidRPr="00DA4A31" w:rsidRDefault="00181BC2" w:rsidP="00181BC2">
      <w:pPr>
        <w:rPr>
          <w:rFonts w:cs="Arial"/>
          <w:szCs w:val="22"/>
        </w:rPr>
      </w:pPr>
      <w:r w:rsidRPr="002813DA">
        <w:rPr>
          <w:rFonts w:cs="Arial"/>
          <w:b/>
          <w:szCs w:val="22"/>
        </w:rPr>
        <w:t>Drive</w:t>
      </w:r>
      <w:r>
        <w:rPr>
          <w:rFonts w:cs="Arial"/>
          <w:b/>
          <w:szCs w:val="22"/>
        </w:rPr>
        <w:t>t</w:t>
      </w:r>
      <w:r w:rsidRPr="002813DA">
        <w:rPr>
          <w:rFonts w:cs="Arial"/>
          <w:b/>
          <w:szCs w:val="22"/>
        </w:rPr>
        <w:t>rain:</w:t>
      </w:r>
      <w:r w:rsidRPr="00DA4A31">
        <w:rPr>
          <w:rFonts w:cs="Arial"/>
          <w:szCs w:val="22"/>
        </w:rPr>
        <w:t xml:space="preserve"> </w:t>
      </w:r>
      <w:r>
        <w:rPr>
          <w:rFonts w:cs="Arial"/>
          <w:szCs w:val="22"/>
        </w:rPr>
        <w:t>Four wheel drive</w:t>
      </w:r>
    </w:p>
    <w:p w14:paraId="0AB5CEB9" w14:textId="77777777" w:rsidR="00181BC2" w:rsidRDefault="00181BC2" w:rsidP="00181BC2">
      <w:pPr>
        <w:rPr>
          <w:rFonts w:cs="Arial"/>
          <w:b/>
          <w:szCs w:val="22"/>
        </w:rPr>
      </w:pPr>
    </w:p>
    <w:p w14:paraId="2E120D6F" w14:textId="244BB43D" w:rsidR="00181BC2" w:rsidRDefault="00181BC2" w:rsidP="00181BC2">
      <w:pPr>
        <w:rPr>
          <w:rFonts w:cs="Arial"/>
          <w:szCs w:val="22"/>
        </w:rPr>
      </w:pPr>
      <w:r w:rsidRPr="002813DA">
        <w:rPr>
          <w:rFonts w:cs="Arial"/>
          <w:b/>
          <w:szCs w:val="22"/>
        </w:rPr>
        <w:t xml:space="preserve">Engine: </w:t>
      </w:r>
      <w:r>
        <w:rPr>
          <w:rFonts w:cs="Arial"/>
          <w:szCs w:val="22"/>
        </w:rPr>
        <w:t xml:space="preserve">Gasoline, 8-cylinder, 5.3 </w:t>
      </w:r>
      <w:r w:rsidRPr="00DA4A31">
        <w:rPr>
          <w:rFonts w:cs="Arial"/>
          <w:szCs w:val="22"/>
        </w:rPr>
        <w:t>liter</w:t>
      </w:r>
      <w:r>
        <w:rPr>
          <w:rFonts w:cs="Arial"/>
          <w:szCs w:val="22"/>
        </w:rPr>
        <w:t xml:space="preserve"> </w:t>
      </w:r>
      <w:r w:rsidR="00814386" w:rsidRPr="00F0609B">
        <w:rPr>
          <w:rFonts w:cs="Arial"/>
        </w:rPr>
        <w:t xml:space="preserve">– </w:t>
      </w:r>
      <w:r w:rsidR="00814386" w:rsidRPr="00F0609B">
        <w:rPr>
          <w:rFonts w:cs="Arial"/>
          <w:b/>
        </w:rPr>
        <w:t>Vehicle Manufacturer</w:t>
      </w:r>
      <w:r w:rsidR="00814386">
        <w:rPr>
          <w:rFonts w:cs="Arial"/>
          <w:b/>
        </w:rPr>
        <w:t>’s</w:t>
      </w:r>
      <w:r w:rsidR="00814386" w:rsidRPr="00F0609B">
        <w:rPr>
          <w:rFonts w:cs="Arial"/>
          <w:b/>
        </w:rPr>
        <w:t xml:space="preserve"> Option Code:</w:t>
      </w:r>
      <w:r>
        <w:rPr>
          <w:rFonts w:cs="Arial"/>
          <w:szCs w:val="22"/>
        </w:rPr>
        <w:t xml:space="preserve"> L84</w:t>
      </w:r>
    </w:p>
    <w:p w14:paraId="4A4E0AE6" w14:textId="77777777" w:rsidR="00043A9D" w:rsidRDefault="00043A9D" w:rsidP="00181BC2">
      <w:pPr>
        <w:rPr>
          <w:rFonts w:cs="Arial"/>
          <w:b/>
          <w:szCs w:val="22"/>
        </w:rPr>
      </w:pPr>
    </w:p>
    <w:p w14:paraId="059A1AB8" w14:textId="246B7AAD" w:rsidR="00181BC2" w:rsidRDefault="00181BC2" w:rsidP="00181BC2">
      <w:pPr>
        <w:rPr>
          <w:rFonts w:cs="Arial"/>
          <w:szCs w:val="22"/>
        </w:rPr>
      </w:pPr>
      <w:r w:rsidRPr="00572966">
        <w:rPr>
          <w:rFonts w:cs="Arial"/>
          <w:b/>
          <w:szCs w:val="22"/>
        </w:rPr>
        <w:t xml:space="preserve">Air conditioning </w:t>
      </w:r>
    </w:p>
    <w:p w14:paraId="03FFAB96" w14:textId="77777777" w:rsidR="00181BC2" w:rsidRDefault="00181BC2" w:rsidP="00181BC2">
      <w:pPr>
        <w:rPr>
          <w:rFonts w:cs="Arial"/>
          <w:szCs w:val="22"/>
        </w:rPr>
      </w:pPr>
    </w:p>
    <w:p w14:paraId="02664973" w14:textId="440D4B73" w:rsidR="00181BC2" w:rsidRDefault="00181BC2" w:rsidP="00181BC2">
      <w:pPr>
        <w:rPr>
          <w:rFonts w:cs="Arial"/>
          <w:szCs w:val="22"/>
        </w:rPr>
      </w:pPr>
      <w:r w:rsidRPr="00572966">
        <w:rPr>
          <w:rFonts w:cs="Arial"/>
          <w:b/>
          <w:szCs w:val="22"/>
        </w:rPr>
        <w:t>Automatic Transmission</w:t>
      </w:r>
      <w:r>
        <w:rPr>
          <w:rFonts w:cs="Arial"/>
          <w:b/>
          <w:szCs w:val="22"/>
        </w:rPr>
        <w:t xml:space="preserve"> </w:t>
      </w:r>
      <w:r w:rsidR="00814386" w:rsidRPr="00F0609B">
        <w:rPr>
          <w:rFonts w:cs="Arial"/>
        </w:rPr>
        <w:t xml:space="preserve">– </w:t>
      </w:r>
      <w:r w:rsidR="00814386" w:rsidRPr="00F0609B">
        <w:rPr>
          <w:rFonts w:cs="Arial"/>
          <w:b/>
        </w:rPr>
        <w:t>Vehicle Manufacturer</w:t>
      </w:r>
      <w:r w:rsidR="00814386">
        <w:rPr>
          <w:rFonts w:cs="Arial"/>
          <w:b/>
        </w:rPr>
        <w:t>’s</w:t>
      </w:r>
      <w:r w:rsidR="00814386" w:rsidRPr="00F0609B">
        <w:rPr>
          <w:rFonts w:cs="Arial"/>
          <w:b/>
        </w:rPr>
        <w:t xml:space="preserve"> Option Code:</w:t>
      </w:r>
      <w:r w:rsidR="00814386">
        <w:rPr>
          <w:rFonts w:cs="Arial"/>
          <w:szCs w:val="22"/>
        </w:rPr>
        <w:t xml:space="preserve"> </w:t>
      </w:r>
      <w:r>
        <w:rPr>
          <w:rFonts w:cs="Arial"/>
          <w:szCs w:val="22"/>
        </w:rPr>
        <w:t>MQC</w:t>
      </w:r>
    </w:p>
    <w:p w14:paraId="291C7DD8" w14:textId="77777777" w:rsidR="00181BC2" w:rsidRPr="00091866" w:rsidRDefault="00181BC2" w:rsidP="00181BC2"/>
    <w:p w14:paraId="4514A2BC" w14:textId="77777777" w:rsidR="00181BC2" w:rsidRDefault="00181BC2" w:rsidP="00181BC2">
      <w:pPr>
        <w:pStyle w:val="Heading4"/>
      </w:pPr>
      <w:r w:rsidRPr="00595F6A">
        <w:t>MANUF</w:t>
      </w:r>
      <w:r>
        <w:t>ACTURERS OPTIONS (PRICE LINE: 22</w:t>
      </w:r>
      <w:r w:rsidRPr="00595F6A">
        <w:t>)</w:t>
      </w:r>
    </w:p>
    <w:p w14:paraId="43B3D9EB" w14:textId="77777777" w:rsidR="00181BC2" w:rsidRPr="0066538E" w:rsidRDefault="00181BC2" w:rsidP="00181BC2">
      <w:pPr>
        <w:rPr>
          <w:rFonts w:ascii="Arial Narrow" w:hAnsi="Arial Narrow"/>
          <w:b/>
          <w:u w:val="single"/>
        </w:rPr>
      </w:pPr>
    </w:p>
    <w:p w14:paraId="65BBDB1E" w14:textId="77777777" w:rsidR="00181BC2" w:rsidRDefault="00181BC2" w:rsidP="00181BC2">
      <w:pPr>
        <w:pStyle w:val="Heading3"/>
      </w:pPr>
      <w:bookmarkStart w:id="150" w:name="_Toc54005830"/>
      <w:bookmarkStart w:id="151" w:name="_Toc56171044"/>
      <w:r>
        <w:t>RESERVED</w:t>
      </w:r>
      <w:bookmarkEnd w:id="150"/>
      <w:bookmarkEnd w:id="151"/>
    </w:p>
    <w:p w14:paraId="72D20A6D" w14:textId="77777777" w:rsidR="00181BC2" w:rsidRDefault="00181BC2" w:rsidP="00181BC2"/>
    <w:p w14:paraId="7EE6F373" w14:textId="77777777" w:rsidR="00181BC2" w:rsidRPr="0084784F" w:rsidRDefault="00181BC2" w:rsidP="00181BC2">
      <w:pPr>
        <w:pStyle w:val="Heading3"/>
      </w:pPr>
      <w:bookmarkStart w:id="152" w:name="_Toc54005831"/>
      <w:bookmarkStart w:id="153" w:name="_Toc56171045"/>
      <w:r>
        <w:t>RESERVED</w:t>
      </w:r>
      <w:bookmarkEnd w:id="152"/>
      <w:bookmarkEnd w:id="153"/>
    </w:p>
    <w:p w14:paraId="7D168CB8" w14:textId="77777777" w:rsidR="00181BC2" w:rsidRPr="00AC3E60" w:rsidRDefault="00181BC2" w:rsidP="00181BC2">
      <w:pPr>
        <w:rPr>
          <w:rFonts w:ascii="Arial Narrow" w:hAnsi="Arial Narrow"/>
          <w:b/>
          <w:strike/>
          <w:u w:val="single"/>
        </w:rPr>
      </w:pPr>
    </w:p>
    <w:p w14:paraId="6521581E" w14:textId="77777777" w:rsidR="00181BC2" w:rsidRDefault="00181BC2" w:rsidP="00181BC2">
      <w:pPr>
        <w:pStyle w:val="Heading3"/>
      </w:pPr>
      <w:bookmarkStart w:id="154" w:name="_Toc54005832"/>
      <w:bookmarkStart w:id="155" w:name="_Toc56171046"/>
      <w:r>
        <w:t>RESERVED</w:t>
      </w:r>
      <w:bookmarkEnd w:id="154"/>
      <w:bookmarkEnd w:id="155"/>
    </w:p>
    <w:p w14:paraId="4B3E58AE" w14:textId="77777777" w:rsidR="00181BC2" w:rsidRDefault="00181BC2" w:rsidP="00181BC2"/>
    <w:p w14:paraId="31DCE6A0" w14:textId="77777777" w:rsidR="00181BC2" w:rsidRPr="0084784F" w:rsidRDefault="00181BC2" w:rsidP="00181BC2">
      <w:pPr>
        <w:pStyle w:val="Heading3"/>
      </w:pPr>
      <w:bookmarkStart w:id="156" w:name="_Toc54005833"/>
      <w:bookmarkStart w:id="157" w:name="_Toc56171047"/>
      <w:r>
        <w:t>RESERVED</w:t>
      </w:r>
      <w:bookmarkEnd w:id="156"/>
      <w:bookmarkEnd w:id="157"/>
    </w:p>
    <w:p w14:paraId="028852AF" w14:textId="77777777" w:rsidR="00181BC2" w:rsidRDefault="00181BC2" w:rsidP="00181BC2">
      <w:pPr>
        <w:rPr>
          <w:rFonts w:ascii="Arial Narrow" w:hAnsi="Arial Narrow" w:cs="Arial"/>
          <w:b/>
          <w:bCs/>
          <w:caps/>
          <w:strike/>
          <w:szCs w:val="26"/>
          <w:u w:val="single"/>
        </w:rPr>
      </w:pPr>
    </w:p>
    <w:p w14:paraId="42D8ACC9" w14:textId="77777777" w:rsidR="00181BC2" w:rsidRDefault="00181BC2" w:rsidP="00181BC2">
      <w:pPr>
        <w:pStyle w:val="Heading3"/>
      </w:pPr>
      <w:bookmarkStart w:id="158" w:name="_Toc54005834"/>
      <w:bookmarkStart w:id="159" w:name="_Toc56171048"/>
      <w:r>
        <w:t>RESERVED</w:t>
      </w:r>
      <w:bookmarkEnd w:id="158"/>
      <w:bookmarkEnd w:id="159"/>
    </w:p>
    <w:p w14:paraId="0D69711E" w14:textId="77777777" w:rsidR="00181BC2" w:rsidRPr="0084784F" w:rsidRDefault="00181BC2" w:rsidP="00181BC2"/>
    <w:p w14:paraId="21254B11" w14:textId="77777777" w:rsidR="00181BC2" w:rsidRDefault="00181BC2" w:rsidP="00181BC2">
      <w:pPr>
        <w:pStyle w:val="Heading3"/>
      </w:pPr>
      <w:bookmarkStart w:id="160" w:name="_Toc54005835"/>
      <w:bookmarkStart w:id="161" w:name="_Toc56171049"/>
      <w:r>
        <w:t>RESERVED</w:t>
      </w:r>
      <w:bookmarkEnd w:id="160"/>
      <w:bookmarkEnd w:id="161"/>
    </w:p>
    <w:p w14:paraId="2EBD8360" w14:textId="77777777" w:rsidR="00181BC2" w:rsidRDefault="00181BC2" w:rsidP="00181BC2"/>
    <w:p w14:paraId="3765B631" w14:textId="77777777" w:rsidR="00181BC2" w:rsidRPr="0084784F" w:rsidRDefault="00181BC2" w:rsidP="00181BC2">
      <w:pPr>
        <w:pStyle w:val="Heading3"/>
      </w:pPr>
      <w:bookmarkStart w:id="162" w:name="_Toc54005836"/>
      <w:bookmarkStart w:id="163" w:name="_Toc56171050"/>
      <w:r>
        <w:t>RESERVED</w:t>
      </w:r>
      <w:bookmarkEnd w:id="162"/>
      <w:bookmarkEnd w:id="163"/>
    </w:p>
    <w:p w14:paraId="540B581B" w14:textId="77777777" w:rsidR="00181BC2" w:rsidRPr="00AC3E60" w:rsidRDefault="00181BC2" w:rsidP="00181BC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trike/>
          <w:szCs w:val="22"/>
        </w:rPr>
      </w:pPr>
    </w:p>
    <w:p w14:paraId="523FE9A3" w14:textId="77777777" w:rsidR="00181BC2" w:rsidRPr="00AC3E60" w:rsidRDefault="00181BC2" w:rsidP="00181BC2">
      <w:pPr>
        <w:pStyle w:val="Heading3"/>
      </w:pPr>
      <w:bookmarkStart w:id="164" w:name="_Toc54005837"/>
      <w:bookmarkStart w:id="165" w:name="_Toc56171051"/>
      <w:r>
        <w:t>RESERVED</w:t>
      </w:r>
      <w:bookmarkEnd w:id="164"/>
      <w:bookmarkEnd w:id="165"/>
    </w:p>
    <w:p w14:paraId="78F2E648" w14:textId="6C9F92EF" w:rsidR="00181BC2" w:rsidRDefault="00181BC2" w:rsidP="00181BC2">
      <w:pPr>
        <w:rPr>
          <w:rFonts w:ascii="Arial Narrow" w:hAnsi="Arial Narrow"/>
          <w:b/>
          <w:strike/>
          <w:u w:val="single"/>
        </w:rPr>
      </w:pPr>
    </w:p>
    <w:p w14:paraId="40D4D5A2" w14:textId="77777777" w:rsidR="00867A7A" w:rsidRPr="00AC3E60" w:rsidRDefault="00867A7A" w:rsidP="00181BC2">
      <w:pPr>
        <w:rPr>
          <w:rFonts w:ascii="Arial Narrow" w:hAnsi="Arial Narrow"/>
          <w:b/>
          <w:strike/>
          <w:u w:val="single"/>
        </w:rPr>
      </w:pPr>
    </w:p>
    <w:p w14:paraId="6CB88C61" w14:textId="77E35889" w:rsidR="00181BC2" w:rsidRPr="006D329D" w:rsidRDefault="00181BC2" w:rsidP="006D329D">
      <w:pPr>
        <w:pStyle w:val="Heading2"/>
        <w:numPr>
          <w:ilvl w:val="0"/>
          <w:numId w:val="0"/>
        </w:numPr>
      </w:pPr>
      <w:bookmarkStart w:id="166" w:name="_Toc30595997"/>
      <w:bookmarkStart w:id="167" w:name="_Toc54005838"/>
      <w:bookmarkStart w:id="168" w:name="_Toc56171052"/>
      <w:r>
        <w:t xml:space="preserve">3.4 </w:t>
      </w:r>
      <w:r w:rsidR="00867A7A">
        <w:t xml:space="preserve"> </w:t>
      </w:r>
      <w:r>
        <w:t>BLANKET P.O. IMPLEMENTATION</w:t>
      </w:r>
      <w:bookmarkEnd w:id="166"/>
      <w:bookmarkEnd w:id="167"/>
      <w:bookmarkEnd w:id="168"/>
    </w:p>
    <w:p w14:paraId="35F66DB2" w14:textId="77777777" w:rsidR="00DA2624" w:rsidRDefault="00DA2624" w:rsidP="00DA2624">
      <w:pPr>
        <w:jc w:val="left"/>
        <w:rPr>
          <w:rFonts w:cs="Arial"/>
          <w:color w:val="000000"/>
          <w:szCs w:val="22"/>
        </w:rPr>
      </w:pPr>
    </w:p>
    <w:p w14:paraId="23620E2C" w14:textId="77777777" w:rsidR="006D329D" w:rsidRPr="002813DA" w:rsidRDefault="006D329D" w:rsidP="006D329D">
      <w:pPr>
        <w:pStyle w:val="Heading3"/>
        <w:numPr>
          <w:ilvl w:val="0"/>
          <w:numId w:val="0"/>
        </w:numPr>
        <w:ind w:left="720" w:hanging="720"/>
      </w:pPr>
      <w:bookmarkStart w:id="169" w:name="_Toc513012252"/>
      <w:bookmarkStart w:id="170" w:name="_Toc30595998"/>
      <w:bookmarkStart w:id="171" w:name="_Toc54005839"/>
      <w:bookmarkStart w:id="172" w:name="_Toc56171053"/>
      <w:r w:rsidRPr="00595F6A">
        <w:rPr>
          <w:b w:val="0"/>
          <w:u w:val="none"/>
        </w:rPr>
        <w:t xml:space="preserve">3.4.1  </w:t>
      </w:r>
      <w:r w:rsidRPr="002813DA">
        <w:t>PLACING ORDERS FOR BLANKET P.O. VEHICLES</w:t>
      </w:r>
      <w:bookmarkEnd w:id="169"/>
      <w:bookmarkEnd w:id="170"/>
      <w:bookmarkEnd w:id="171"/>
      <w:bookmarkEnd w:id="172"/>
    </w:p>
    <w:p w14:paraId="03C6662F" w14:textId="77777777" w:rsidR="006D329D" w:rsidRPr="00AF530E" w:rsidRDefault="006D329D" w:rsidP="006D329D">
      <w:pPr>
        <w:pStyle w:val="PlainText"/>
        <w:rPr>
          <w:rFonts w:cs="Arial"/>
          <w:highlight w:val="magenta"/>
        </w:rPr>
      </w:pPr>
    </w:p>
    <w:p w14:paraId="6D4AD564" w14:textId="77777777" w:rsidR="006D329D" w:rsidRPr="00CA4CF2" w:rsidRDefault="006D329D" w:rsidP="006D329D">
      <w:pPr>
        <w:pStyle w:val="PlainText"/>
        <w:rPr>
          <w:rFonts w:cs="Arial"/>
        </w:rPr>
      </w:pPr>
      <w:r w:rsidRPr="002813DA">
        <w:rPr>
          <w:rFonts w:ascii="Arial Narrow" w:hAnsi="Arial Narrow" w:cs="Arial"/>
        </w:rPr>
        <w:t>3.4.1.1</w:t>
      </w:r>
      <w:r w:rsidRPr="00CA4CF2">
        <w:rPr>
          <w:rFonts w:cs="Arial"/>
        </w:rPr>
        <w:t xml:space="preserve">  </w:t>
      </w:r>
      <w:r>
        <w:rPr>
          <w:rFonts w:cs="Arial"/>
        </w:rPr>
        <w:t xml:space="preserve">The </w:t>
      </w:r>
      <w:r>
        <w:rPr>
          <w:rFonts w:cs="Arial"/>
          <w:lang w:val="en-US"/>
        </w:rPr>
        <w:t>Vendor {C</w:t>
      </w:r>
      <w:r w:rsidRPr="00CA4CF2">
        <w:rPr>
          <w:rFonts w:cs="Arial"/>
        </w:rPr>
        <w:t>ontractor</w:t>
      </w:r>
      <w:r>
        <w:rPr>
          <w:rFonts w:cs="Arial"/>
          <w:lang w:val="en-US"/>
        </w:rPr>
        <w:t>}</w:t>
      </w:r>
      <w:r w:rsidRPr="00CA4CF2">
        <w:rPr>
          <w:rFonts w:cs="Arial"/>
        </w:rPr>
        <w:t xml:space="preserve"> shall not substitute any item (part, component, equipment, feature, accessory, material, performance, capacity, rating, design or control), which is a part of the </w:t>
      </w:r>
      <w:r>
        <w:rPr>
          <w:lang w:val="en-US"/>
        </w:rPr>
        <w:t xml:space="preserve">Blanket P.O. </w:t>
      </w:r>
      <w:r>
        <w:rPr>
          <w:rFonts w:cs="Arial"/>
        </w:rPr>
        <w:t>vehicle</w:t>
      </w:r>
      <w:r w:rsidRPr="00CA4CF2">
        <w:rPr>
          <w:rFonts w:cs="Arial"/>
        </w:rPr>
        <w:t xml:space="preserve">, without written authorization to do so from the </w:t>
      </w:r>
      <w:r w:rsidRPr="00D058D4">
        <w:rPr>
          <w:rFonts w:cs="Arial"/>
        </w:rPr>
        <w:t>P</w:t>
      </w:r>
      <w:r>
        <w:rPr>
          <w:rFonts w:cs="Arial"/>
        </w:rPr>
        <w:t>rocurement</w:t>
      </w:r>
      <w:r w:rsidRPr="00CA4CF2">
        <w:rPr>
          <w:rFonts w:cs="Arial"/>
        </w:rPr>
        <w:t xml:space="preserve"> Bureau.</w:t>
      </w:r>
    </w:p>
    <w:p w14:paraId="6AE93FA2" w14:textId="77777777" w:rsidR="006D329D" w:rsidRPr="00AF530E" w:rsidRDefault="006D329D" w:rsidP="006D329D">
      <w:pPr>
        <w:pStyle w:val="PlainText"/>
        <w:rPr>
          <w:rFonts w:cs="Arial"/>
          <w:highlight w:val="magenta"/>
        </w:rPr>
      </w:pPr>
    </w:p>
    <w:p w14:paraId="113B0FAF" w14:textId="77777777" w:rsidR="006D329D" w:rsidRPr="00CA4CF2" w:rsidRDefault="006D329D" w:rsidP="006D329D">
      <w:pPr>
        <w:pStyle w:val="HTMLPreformatted"/>
        <w:rPr>
          <w:rFonts w:ascii="Arial" w:hAnsi="Arial" w:cs="Arial"/>
          <w:sz w:val="22"/>
          <w:szCs w:val="22"/>
        </w:rPr>
      </w:pPr>
      <w:r w:rsidRPr="002813DA">
        <w:rPr>
          <w:rFonts w:ascii="Arial Narrow" w:hAnsi="Arial Narrow" w:cs="Arial"/>
          <w:sz w:val="22"/>
          <w:szCs w:val="22"/>
        </w:rPr>
        <w:t xml:space="preserve">3.4.1.2 </w:t>
      </w:r>
      <w:r w:rsidRPr="00CA4CF2">
        <w:rPr>
          <w:rFonts w:ascii="Arial" w:hAnsi="Arial" w:cs="Arial"/>
          <w:sz w:val="22"/>
          <w:szCs w:val="22"/>
        </w:rPr>
        <w:t xml:space="preserve"> No dealer's accessories or options such as extended warranties and vehicle treatments (rust-proofing, undercoating, etc.) or any other purchases, which are not specified in this </w:t>
      </w:r>
      <w:r>
        <w:rPr>
          <w:rFonts w:ascii="Arial" w:hAnsi="Arial" w:cs="Arial"/>
          <w:sz w:val="22"/>
          <w:szCs w:val="22"/>
        </w:rPr>
        <w:t>Bid Solicitation</w:t>
      </w:r>
      <w:r w:rsidRPr="00CA4CF2">
        <w:rPr>
          <w:rFonts w:ascii="Arial" w:hAnsi="Arial" w:cs="Arial"/>
          <w:sz w:val="22"/>
          <w:szCs w:val="22"/>
        </w:rPr>
        <w:t xml:space="preserve">, shall be offered. </w:t>
      </w:r>
    </w:p>
    <w:p w14:paraId="21D55A5C" w14:textId="77777777" w:rsidR="006D329D" w:rsidRPr="00AF530E" w:rsidRDefault="006D329D" w:rsidP="006D329D">
      <w:pPr>
        <w:pStyle w:val="PlainText"/>
        <w:rPr>
          <w:rFonts w:cs="Arial"/>
          <w:highlight w:val="magenta"/>
        </w:rPr>
      </w:pPr>
    </w:p>
    <w:p w14:paraId="10F82E3A" w14:textId="77777777" w:rsidR="006D329D" w:rsidRPr="00CA4CF2" w:rsidRDefault="006D329D" w:rsidP="006D329D">
      <w:pPr>
        <w:pStyle w:val="PlainText"/>
        <w:rPr>
          <w:rFonts w:cs="Arial"/>
        </w:rPr>
      </w:pPr>
      <w:r w:rsidRPr="002813DA">
        <w:rPr>
          <w:rFonts w:ascii="Arial Narrow" w:hAnsi="Arial Narrow" w:cs="Arial"/>
        </w:rPr>
        <w:t>3.4.1.3</w:t>
      </w:r>
      <w:r w:rsidRPr="00CA4CF2">
        <w:rPr>
          <w:rFonts w:cs="Arial"/>
        </w:rPr>
        <w:t xml:space="preserve">  Trade-ins are not permitted under the term </w:t>
      </w:r>
      <w:r>
        <w:rPr>
          <w:lang w:val="en-US"/>
        </w:rPr>
        <w:t xml:space="preserve">Blanket P.O. </w:t>
      </w:r>
      <w:r w:rsidRPr="00CA4CF2">
        <w:rPr>
          <w:rFonts w:cs="Arial"/>
        </w:rPr>
        <w:t xml:space="preserve">established as a result of this </w:t>
      </w:r>
      <w:r>
        <w:rPr>
          <w:rFonts w:cs="Arial"/>
          <w:lang w:val="en-US"/>
        </w:rPr>
        <w:t>Bid Solicitation</w:t>
      </w:r>
      <w:r w:rsidRPr="00CA4CF2">
        <w:rPr>
          <w:rFonts w:cs="Arial"/>
        </w:rPr>
        <w:t>.</w:t>
      </w:r>
    </w:p>
    <w:p w14:paraId="1C122065" w14:textId="77777777" w:rsidR="006D329D" w:rsidRPr="00AF530E" w:rsidRDefault="006D329D" w:rsidP="006D329D">
      <w:pPr>
        <w:pStyle w:val="PlainText"/>
        <w:rPr>
          <w:rFonts w:cs="Arial"/>
          <w:highlight w:val="magenta"/>
        </w:rPr>
      </w:pPr>
    </w:p>
    <w:p w14:paraId="7E717471" w14:textId="77777777" w:rsidR="006D329D" w:rsidRPr="00CA4CF2" w:rsidRDefault="006D329D" w:rsidP="006D329D">
      <w:pPr>
        <w:pStyle w:val="PlainText"/>
        <w:rPr>
          <w:rFonts w:cs="Arial"/>
        </w:rPr>
      </w:pPr>
      <w:r w:rsidRPr="002813DA">
        <w:rPr>
          <w:rFonts w:ascii="Arial Narrow" w:hAnsi="Arial Narrow" w:cs="Arial"/>
        </w:rPr>
        <w:t>3.4.1.4</w:t>
      </w:r>
      <w:r w:rsidRPr="00CA4CF2">
        <w:rPr>
          <w:rFonts w:cs="Arial"/>
        </w:rPr>
        <w:t xml:space="preserve">  Leasing of </w:t>
      </w:r>
      <w:r>
        <w:rPr>
          <w:rFonts w:cs="Arial"/>
        </w:rPr>
        <w:t>vehicles</w:t>
      </w:r>
      <w:r w:rsidRPr="00CA4CF2">
        <w:rPr>
          <w:rFonts w:cs="Arial"/>
        </w:rPr>
        <w:t xml:space="preserve"> is not permitted under the term </w:t>
      </w:r>
      <w:r>
        <w:rPr>
          <w:lang w:val="en-US"/>
        </w:rPr>
        <w:t xml:space="preserve">Blanket P.O. </w:t>
      </w:r>
      <w:r w:rsidRPr="00CA4CF2">
        <w:rPr>
          <w:rFonts w:cs="Arial"/>
        </w:rPr>
        <w:t xml:space="preserve">resulting from this </w:t>
      </w:r>
      <w:r>
        <w:rPr>
          <w:rFonts w:cs="Arial"/>
          <w:lang w:val="en-US"/>
        </w:rPr>
        <w:t>Bid Solicitation</w:t>
      </w:r>
      <w:r w:rsidRPr="00CA4CF2">
        <w:rPr>
          <w:rFonts w:cs="Arial"/>
        </w:rPr>
        <w:t>.</w:t>
      </w:r>
    </w:p>
    <w:p w14:paraId="618D0444" w14:textId="77777777" w:rsidR="006D329D" w:rsidRPr="00D058D4" w:rsidRDefault="006D329D" w:rsidP="006D329D">
      <w:pPr>
        <w:pStyle w:val="PlainText"/>
        <w:rPr>
          <w:rFonts w:cs="Arial"/>
        </w:rPr>
      </w:pPr>
    </w:p>
    <w:p w14:paraId="79E99039" w14:textId="77777777" w:rsidR="006D329D" w:rsidRDefault="006D329D" w:rsidP="006D329D">
      <w:pPr>
        <w:pStyle w:val="PlainText"/>
        <w:rPr>
          <w:rFonts w:cs="Arial"/>
        </w:rPr>
      </w:pPr>
      <w:r w:rsidRPr="002813DA">
        <w:rPr>
          <w:rFonts w:ascii="Arial Narrow" w:hAnsi="Arial Narrow" w:cs="Arial"/>
        </w:rPr>
        <w:t>3.4.1.</w:t>
      </w:r>
      <w:r>
        <w:rPr>
          <w:rFonts w:ascii="Arial Narrow" w:hAnsi="Arial Narrow" w:cs="Arial"/>
          <w:lang w:val="en-US"/>
        </w:rPr>
        <w:t>5</w:t>
      </w:r>
      <w:r w:rsidRPr="00CA4CF2">
        <w:rPr>
          <w:rFonts w:cs="Arial"/>
        </w:rPr>
        <w:t xml:space="preserve">  </w:t>
      </w:r>
      <w:r w:rsidRPr="00580498">
        <w:rPr>
          <w:rFonts w:cs="Arial"/>
        </w:rPr>
        <w:t xml:space="preserve">Prior to acceptance of the purchase order by the </w:t>
      </w:r>
      <w:r>
        <w:rPr>
          <w:rFonts w:cs="Arial"/>
          <w:lang w:val="en-US"/>
        </w:rPr>
        <w:t>Vendor {C</w:t>
      </w:r>
      <w:r w:rsidRPr="00580498">
        <w:rPr>
          <w:rFonts w:cs="Arial"/>
        </w:rPr>
        <w:t>ontractor</w:t>
      </w:r>
      <w:r>
        <w:rPr>
          <w:rFonts w:cs="Arial"/>
          <w:lang w:val="en-US"/>
        </w:rPr>
        <w:t>}</w:t>
      </w:r>
      <w:r w:rsidRPr="00580498">
        <w:rPr>
          <w:rFonts w:cs="Arial"/>
        </w:rPr>
        <w:t xml:space="preserve">, the </w:t>
      </w:r>
      <w:r>
        <w:rPr>
          <w:rFonts w:cs="Arial"/>
          <w:lang w:val="en-US"/>
        </w:rPr>
        <w:t>Vendor {C</w:t>
      </w:r>
      <w:r w:rsidRPr="00580498">
        <w:rPr>
          <w:rFonts w:cs="Arial"/>
        </w:rPr>
        <w:t>ontractor</w:t>
      </w:r>
      <w:r>
        <w:rPr>
          <w:rFonts w:cs="Arial"/>
          <w:lang w:val="en-US"/>
        </w:rPr>
        <w:t>}</w:t>
      </w:r>
      <w:r>
        <w:rPr>
          <w:rFonts w:cs="Arial"/>
        </w:rPr>
        <w:t xml:space="preserve"> must provide the </w:t>
      </w:r>
      <w:r>
        <w:rPr>
          <w:rFonts w:cs="Arial"/>
          <w:lang w:val="en-US"/>
        </w:rPr>
        <w:t>O</w:t>
      </w:r>
      <w:r>
        <w:rPr>
          <w:rFonts w:cs="Arial"/>
        </w:rPr>
        <w:t xml:space="preserve">rdering </w:t>
      </w:r>
      <w:r>
        <w:rPr>
          <w:rFonts w:cs="Arial"/>
          <w:lang w:val="en-US"/>
        </w:rPr>
        <w:t>A</w:t>
      </w:r>
      <w:r w:rsidRPr="00580498">
        <w:rPr>
          <w:rFonts w:cs="Arial"/>
        </w:rPr>
        <w:t xml:space="preserve">gency with a fleet identification number, assigned by the vehicle manufacturer. </w:t>
      </w:r>
      <w:r>
        <w:rPr>
          <w:rFonts w:cs="Arial"/>
          <w:lang w:val="en-US"/>
        </w:rPr>
        <w:t>T</w:t>
      </w:r>
      <w:r w:rsidRPr="00580498">
        <w:rPr>
          <w:rFonts w:cs="Arial"/>
        </w:rPr>
        <w:t xml:space="preserve">he </w:t>
      </w:r>
      <w:r>
        <w:rPr>
          <w:rFonts w:cs="Arial"/>
          <w:lang w:val="en-US"/>
        </w:rPr>
        <w:t>Vendor {C</w:t>
      </w:r>
      <w:r w:rsidRPr="00580498">
        <w:rPr>
          <w:rFonts w:cs="Arial"/>
        </w:rPr>
        <w:t>ontractor</w:t>
      </w:r>
      <w:r>
        <w:rPr>
          <w:rFonts w:cs="Arial"/>
          <w:lang w:val="en-US"/>
        </w:rPr>
        <w:t>}</w:t>
      </w:r>
      <w:r w:rsidRPr="00580498">
        <w:rPr>
          <w:rFonts w:cs="Arial"/>
        </w:rPr>
        <w:t xml:space="preserve"> </w:t>
      </w:r>
      <w:r>
        <w:rPr>
          <w:rFonts w:cs="Arial"/>
          <w:lang w:val="en-US"/>
        </w:rPr>
        <w:t xml:space="preserve">must </w:t>
      </w:r>
      <w:r w:rsidRPr="00580498">
        <w:rPr>
          <w:rFonts w:cs="Arial"/>
        </w:rPr>
        <w:t xml:space="preserve">assist the </w:t>
      </w:r>
      <w:r>
        <w:rPr>
          <w:rFonts w:cs="Arial"/>
          <w:lang w:val="en-US"/>
        </w:rPr>
        <w:t>Ordering A</w:t>
      </w:r>
      <w:r w:rsidRPr="00580498">
        <w:rPr>
          <w:rFonts w:cs="Arial"/>
        </w:rPr>
        <w:t>gency in securing such fleet identification number from the vehicle manufacturer.</w:t>
      </w:r>
    </w:p>
    <w:p w14:paraId="16E47D7F" w14:textId="77777777" w:rsidR="006D329D" w:rsidRDefault="006D329D" w:rsidP="006D329D">
      <w:pPr>
        <w:pStyle w:val="PlainText"/>
        <w:rPr>
          <w:rFonts w:cs="Arial"/>
        </w:rPr>
      </w:pPr>
    </w:p>
    <w:p w14:paraId="19C5D992" w14:textId="08159D3C" w:rsidR="006D329D" w:rsidRPr="002813DA" w:rsidRDefault="00F95E18" w:rsidP="006D329D">
      <w:pPr>
        <w:pStyle w:val="Heading3"/>
        <w:numPr>
          <w:ilvl w:val="0"/>
          <w:numId w:val="0"/>
        </w:numPr>
        <w:ind w:left="720" w:hanging="720"/>
      </w:pPr>
      <w:bookmarkStart w:id="173" w:name="_Toc56171054"/>
      <w:r>
        <w:rPr>
          <w:rStyle w:val="Heading2Char"/>
          <w:b/>
        </w:rPr>
        <w:t xml:space="preserve">3.4.2  </w:t>
      </w:r>
      <w:r w:rsidR="006D329D" w:rsidRPr="00595F6A">
        <w:rPr>
          <w:rStyle w:val="Heading2Char"/>
          <w:b/>
        </w:rPr>
        <w:t>PRODUCT BROCHURE</w:t>
      </w:r>
      <w:r w:rsidR="006D329D">
        <w:rPr>
          <w:rStyle w:val="Heading2Char"/>
          <w:b/>
        </w:rPr>
        <w:t>/MANUFACTURER’S LIST OF PUBLISHED OPTIONS</w:t>
      </w:r>
      <w:bookmarkEnd w:id="173"/>
    </w:p>
    <w:p w14:paraId="56386CF6" w14:textId="77777777" w:rsidR="006D329D" w:rsidRPr="00232603" w:rsidRDefault="006D329D" w:rsidP="006D329D">
      <w:pPr>
        <w:pStyle w:val="PlainText"/>
        <w:rPr>
          <w:rFonts w:cs="Arial"/>
        </w:rPr>
      </w:pPr>
    </w:p>
    <w:p w14:paraId="4DB8F8AD" w14:textId="77777777" w:rsidR="006D329D" w:rsidRPr="00232603" w:rsidRDefault="006D329D" w:rsidP="006D329D">
      <w:pPr>
        <w:pStyle w:val="PlainText"/>
        <w:rPr>
          <w:rFonts w:cs="Arial"/>
        </w:rPr>
      </w:pPr>
      <w:r w:rsidRPr="002813DA">
        <w:rPr>
          <w:rFonts w:ascii="Arial Narrow" w:hAnsi="Arial Narrow" w:cs="Arial"/>
        </w:rPr>
        <w:t>3.4.2.1</w:t>
      </w:r>
      <w:r w:rsidRPr="00232603">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shall make s</w:t>
      </w:r>
      <w:r w:rsidRPr="00232603">
        <w:rPr>
          <w:rFonts w:cs="Arial"/>
        </w:rPr>
        <w:t xml:space="preserve">ales literature and color charts available to </w:t>
      </w:r>
      <w:r>
        <w:rPr>
          <w:rFonts w:cs="Arial"/>
          <w:lang w:val="en-US"/>
        </w:rPr>
        <w:t>Ordering A</w:t>
      </w:r>
      <w:r w:rsidRPr="00232603">
        <w:rPr>
          <w:rFonts w:cs="Arial"/>
        </w:rPr>
        <w:t>gencies and N</w:t>
      </w:r>
      <w:r>
        <w:rPr>
          <w:rFonts w:cs="Arial"/>
          <w:lang w:val="en-US"/>
        </w:rPr>
        <w:t xml:space="preserve">ew </w:t>
      </w:r>
      <w:r w:rsidRPr="00232603">
        <w:rPr>
          <w:rFonts w:cs="Arial"/>
        </w:rPr>
        <w:t>J</w:t>
      </w:r>
      <w:r>
        <w:rPr>
          <w:rFonts w:cs="Arial"/>
          <w:lang w:val="en-US"/>
        </w:rPr>
        <w:t>ersey</w:t>
      </w:r>
      <w:r w:rsidRPr="00232603">
        <w:rPr>
          <w:rFonts w:cs="Arial"/>
        </w:rPr>
        <w:t xml:space="preserve"> State inspectors on an as requested basis.</w:t>
      </w:r>
    </w:p>
    <w:p w14:paraId="4C28E07C" w14:textId="77777777" w:rsidR="006D329D" w:rsidRDefault="006D329D" w:rsidP="006D329D">
      <w:pPr>
        <w:pStyle w:val="PlainText"/>
        <w:rPr>
          <w:rFonts w:cs="Arial"/>
          <w:highlight w:val="magenta"/>
        </w:rPr>
      </w:pPr>
    </w:p>
    <w:p w14:paraId="5738D481" w14:textId="77777777" w:rsidR="006D329D" w:rsidRPr="002A16FA" w:rsidRDefault="006D329D" w:rsidP="006D329D">
      <w:pPr>
        <w:rPr>
          <w:rFonts w:cs="Arial"/>
        </w:rPr>
      </w:pPr>
      <w:r w:rsidRPr="0010783E">
        <w:rPr>
          <w:sz w:val="20"/>
          <w:szCs w:val="20"/>
        </w:rPr>
        <w:t>3.4.2.2</w:t>
      </w:r>
      <w:r>
        <w:t xml:space="preserve"> The State intends to utilize an independent, third party database for the publication of vehicle manufacturers options and prices.  </w:t>
      </w:r>
    </w:p>
    <w:p w14:paraId="3A3D4270" w14:textId="77777777" w:rsidR="006D329D" w:rsidRPr="003D15A7" w:rsidRDefault="006D329D" w:rsidP="006D329D"/>
    <w:p w14:paraId="5B2A99E7" w14:textId="77777777" w:rsidR="006D329D" w:rsidRDefault="006D329D" w:rsidP="006D329D">
      <w:pPr>
        <w:pStyle w:val="PlainText"/>
        <w:rPr>
          <w:rFonts w:cs="Arial"/>
          <w:highlight w:val="magenta"/>
        </w:rPr>
      </w:pPr>
      <w:r>
        <w:rPr>
          <w:rFonts w:cs="Arial"/>
        </w:rPr>
        <w:t xml:space="preserve">In the event that the database does not contain current </w:t>
      </w:r>
      <w:r w:rsidRPr="00B2529E">
        <w:rPr>
          <w:rFonts w:cs="Arial"/>
        </w:rPr>
        <w:t>manufacturers options and prices</w:t>
      </w:r>
      <w:r w:rsidRPr="00976811">
        <w:rPr>
          <w:rFonts w:cs="Arial"/>
        </w:rPr>
        <w:t xml:space="preserve"> </w:t>
      </w:r>
      <w:r>
        <w:rPr>
          <w:rFonts w:cs="Arial"/>
        </w:rPr>
        <w:t>for the vehicle model year bid, the State may request that t</w:t>
      </w:r>
      <w:r w:rsidRPr="00245031">
        <w:rPr>
          <w:rFonts w:cs="Arial"/>
        </w:rPr>
        <w:t>he V</w:t>
      </w:r>
      <w:r w:rsidRPr="00245031">
        <w:t>endor {</w:t>
      </w:r>
      <w:r>
        <w:rPr>
          <w:lang w:val="en-US"/>
        </w:rPr>
        <w:t>Contractor}</w:t>
      </w:r>
      <w:r w:rsidRPr="00245031">
        <w:rPr>
          <w:rFonts w:cs="Arial"/>
        </w:rPr>
        <w:t xml:space="preserve"> </w:t>
      </w:r>
      <w:r>
        <w:rPr>
          <w:rFonts w:cs="Arial"/>
          <w:lang w:val="en-US"/>
        </w:rPr>
        <w:t>s</w:t>
      </w:r>
      <w:r w:rsidRPr="00245031">
        <w:rPr>
          <w:rFonts w:cs="Arial"/>
        </w:rPr>
        <w:t xml:space="preserve">ubmit </w:t>
      </w:r>
      <w:r>
        <w:rPr>
          <w:rFonts w:cs="Arial"/>
        </w:rPr>
        <w:t xml:space="preserve">the </w:t>
      </w:r>
      <w:r w:rsidRPr="00245031">
        <w:rPr>
          <w:rFonts w:cs="Arial"/>
        </w:rPr>
        <w:t>manufacturer's published list of options with corresponding MSRP (price list) for the vehicle bid</w:t>
      </w:r>
      <w:r>
        <w:rPr>
          <w:rFonts w:cs="Arial"/>
        </w:rPr>
        <w:t>.  The Vendor {</w:t>
      </w:r>
      <w:r>
        <w:rPr>
          <w:rFonts w:cs="Arial"/>
          <w:lang w:val="en-US"/>
        </w:rPr>
        <w:t>Contractor</w:t>
      </w:r>
      <w:r>
        <w:rPr>
          <w:rFonts w:cs="Arial"/>
        </w:rPr>
        <w:t>} may provide the price list via e-mail to the Procurement Specialist of record or send the price list through expedited delivery in the form of a CD or thumb drive in MS Excel, PDF or text format</w:t>
      </w:r>
      <w:r>
        <w:rPr>
          <w:rFonts w:cs="Arial"/>
          <w:lang w:val="en-US"/>
        </w:rPr>
        <w:t>. The State will not release the Blanket P.O. until this information is received.</w:t>
      </w:r>
      <w:r w:rsidRPr="00245031">
        <w:rPr>
          <w:rFonts w:cs="Arial"/>
        </w:rPr>
        <w:t xml:space="preserve"> </w:t>
      </w:r>
      <w:r>
        <w:rPr>
          <w:rFonts w:cs="Arial"/>
        </w:rPr>
        <w:t xml:space="preserve"> </w:t>
      </w:r>
    </w:p>
    <w:p w14:paraId="0C5F1D3F" w14:textId="77777777" w:rsidR="006D329D" w:rsidRPr="00AF530E" w:rsidRDefault="006D329D" w:rsidP="006D329D">
      <w:pPr>
        <w:pStyle w:val="PlainText"/>
        <w:rPr>
          <w:rFonts w:cs="Arial"/>
          <w:highlight w:val="magenta"/>
        </w:rPr>
      </w:pPr>
    </w:p>
    <w:p w14:paraId="37F1A3B3" w14:textId="77777777" w:rsidR="006D329D" w:rsidRPr="002813DA" w:rsidRDefault="006D329D" w:rsidP="006D329D">
      <w:pPr>
        <w:pStyle w:val="Heading3"/>
        <w:numPr>
          <w:ilvl w:val="0"/>
          <w:numId w:val="0"/>
        </w:numPr>
        <w:ind w:left="720" w:hanging="720"/>
      </w:pPr>
      <w:bookmarkStart w:id="174" w:name="_Toc513012254"/>
      <w:bookmarkStart w:id="175" w:name="_Toc30596000"/>
      <w:bookmarkStart w:id="176" w:name="_Toc54005841"/>
      <w:bookmarkStart w:id="177" w:name="_Toc56171055"/>
      <w:r w:rsidRPr="00595F6A">
        <w:rPr>
          <w:b w:val="0"/>
          <w:u w:val="none"/>
        </w:rPr>
        <w:t xml:space="preserve">3.4.3  </w:t>
      </w:r>
      <w:r w:rsidRPr="00595F6A">
        <w:rPr>
          <w:rStyle w:val="Heading2Char"/>
          <w:b/>
        </w:rPr>
        <w:t>CONFIRMATION OF ORDERS</w:t>
      </w:r>
      <w:bookmarkEnd w:id="174"/>
      <w:bookmarkEnd w:id="175"/>
      <w:bookmarkEnd w:id="176"/>
      <w:bookmarkEnd w:id="177"/>
    </w:p>
    <w:p w14:paraId="4C21CB24" w14:textId="77777777" w:rsidR="006D329D" w:rsidRPr="00AF530E" w:rsidRDefault="006D329D" w:rsidP="006D329D">
      <w:pPr>
        <w:pStyle w:val="PlainText"/>
        <w:rPr>
          <w:rFonts w:cs="Arial"/>
          <w:highlight w:val="magenta"/>
        </w:rPr>
      </w:pPr>
    </w:p>
    <w:p w14:paraId="477AF7FF" w14:textId="77777777" w:rsidR="006D329D" w:rsidRPr="00622ADB" w:rsidRDefault="006D329D" w:rsidP="006D329D">
      <w:pPr>
        <w:pStyle w:val="PlainText"/>
        <w:rPr>
          <w:rFonts w:cs="Arial"/>
        </w:rPr>
      </w:pPr>
      <w:r w:rsidRPr="002813DA">
        <w:rPr>
          <w:rFonts w:ascii="Arial Narrow" w:hAnsi="Arial Narrow" w:cs="Arial"/>
        </w:rPr>
        <w:t>3.4.3.1</w:t>
      </w:r>
      <w:r w:rsidRPr="00622ADB">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submit p</w:t>
      </w:r>
      <w:r w:rsidRPr="00622ADB">
        <w:rPr>
          <w:rFonts w:cs="Arial"/>
        </w:rPr>
        <w:t>urchase order confir</w:t>
      </w:r>
      <w:r>
        <w:rPr>
          <w:rFonts w:cs="Arial"/>
        </w:rPr>
        <w:t xml:space="preserve">mation to each </w:t>
      </w:r>
      <w:r>
        <w:rPr>
          <w:rFonts w:cs="Arial"/>
          <w:lang w:val="en-US"/>
        </w:rPr>
        <w:t>O</w:t>
      </w:r>
      <w:r>
        <w:rPr>
          <w:rFonts w:cs="Arial"/>
        </w:rPr>
        <w:t xml:space="preserve">rdering </w:t>
      </w:r>
      <w:r>
        <w:rPr>
          <w:rFonts w:cs="Arial"/>
          <w:lang w:val="en-US"/>
        </w:rPr>
        <w:t>A</w:t>
      </w:r>
      <w:r w:rsidRPr="00622ADB">
        <w:rPr>
          <w:rFonts w:cs="Arial"/>
        </w:rPr>
        <w:t>gency as follows for each order accepted</w:t>
      </w:r>
      <w:r>
        <w:rPr>
          <w:rFonts w:cs="Arial"/>
          <w:lang w:val="en-US"/>
        </w:rPr>
        <w:t>.</w:t>
      </w:r>
    </w:p>
    <w:p w14:paraId="5388DC42" w14:textId="77777777" w:rsidR="006D329D" w:rsidRPr="00622ADB" w:rsidRDefault="006D329D" w:rsidP="006D329D">
      <w:pPr>
        <w:pStyle w:val="PlainText"/>
        <w:rPr>
          <w:rFonts w:cs="Arial"/>
        </w:rPr>
      </w:pPr>
    </w:p>
    <w:p w14:paraId="4476BC06" w14:textId="77777777" w:rsidR="006D329D" w:rsidRPr="00622ADB" w:rsidRDefault="006D329D" w:rsidP="006D329D">
      <w:pPr>
        <w:pStyle w:val="PlainText"/>
        <w:rPr>
          <w:rFonts w:cs="Arial"/>
        </w:rPr>
      </w:pPr>
      <w:r w:rsidRPr="002813DA">
        <w:rPr>
          <w:rFonts w:ascii="Arial Narrow" w:hAnsi="Arial Narrow" w:cs="Arial"/>
        </w:rPr>
        <w:t>3.4.3.1.1</w:t>
      </w:r>
      <w:r w:rsidRPr="00622ADB">
        <w:rPr>
          <w:rFonts w:cs="Arial"/>
        </w:rPr>
        <w:t xml:space="preserve">  For State Agencies:</w:t>
      </w:r>
    </w:p>
    <w:p w14:paraId="1A18092D" w14:textId="77777777" w:rsidR="006D329D" w:rsidRPr="00622ADB" w:rsidRDefault="006D329D" w:rsidP="006D329D">
      <w:pPr>
        <w:pStyle w:val="PlainText"/>
        <w:rPr>
          <w:rFonts w:cs="Arial"/>
        </w:rPr>
      </w:pPr>
    </w:p>
    <w:p w14:paraId="2724B268" w14:textId="77777777" w:rsidR="006D329D" w:rsidRDefault="006D329D" w:rsidP="006D329D">
      <w:pPr>
        <w:pStyle w:val="PlainText"/>
        <w:rPr>
          <w:rFonts w:cs="Arial"/>
        </w:rPr>
      </w:pPr>
      <w:r>
        <w:rPr>
          <w:rFonts w:cs="Arial"/>
          <w:lang w:val="en-US"/>
        </w:rPr>
        <w:t xml:space="preserve">State of </w:t>
      </w:r>
      <w:r w:rsidRPr="00622ADB">
        <w:rPr>
          <w:rFonts w:cs="Arial"/>
        </w:rPr>
        <w:t>New Jersey</w:t>
      </w:r>
      <w:r>
        <w:rPr>
          <w:rFonts w:cs="Arial"/>
          <w:lang w:val="en-US"/>
        </w:rPr>
        <w:t xml:space="preserve">, Department of the </w:t>
      </w:r>
      <w:r w:rsidRPr="00622ADB">
        <w:rPr>
          <w:rFonts w:cs="Arial"/>
        </w:rPr>
        <w:t xml:space="preserve">Treasury </w:t>
      </w:r>
    </w:p>
    <w:p w14:paraId="45DCF5F4" w14:textId="77777777" w:rsidR="006D329D" w:rsidRPr="00622ADB" w:rsidRDefault="006D329D" w:rsidP="006D329D">
      <w:pPr>
        <w:pStyle w:val="PlainText"/>
        <w:rPr>
          <w:rFonts w:cs="Arial"/>
        </w:rPr>
      </w:pPr>
      <w:r>
        <w:rPr>
          <w:rFonts w:cs="Arial"/>
          <w:lang w:val="en-US"/>
        </w:rPr>
        <w:t xml:space="preserve">Bureau of </w:t>
      </w:r>
      <w:r w:rsidRPr="00622ADB">
        <w:rPr>
          <w:rFonts w:cs="Arial"/>
        </w:rPr>
        <w:t>Transportation Services</w:t>
      </w:r>
    </w:p>
    <w:p w14:paraId="48D477FE" w14:textId="77777777" w:rsidR="006D329D" w:rsidRPr="00622ADB" w:rsidRDefault="006D329D" w:rsidP="006D329D">
      <w:pPr>
        <w:pStyle w:val="PlainText"/>
        <w:rPr>
          <w:rFonts w:cs="Arial"/>
        </w:rPr>
      </w:pPr>
      <w:r w:rsidRPr="00622ADB">
        <w:rPr>
          <w:rFonts w:cs="Arial"/>
        </w:rPr>
        <w:t>Central Motor Pool (CMP), PO Box 233</w:t>
      </w:r>
    </w:p>
    <w:p w14:paraId="1A0C29C3" w14:textId="77777777" w:rsidR="006D329D" w:rsidRPr="00186F29" w:rsidRDefault="006D329D" w:rsidP="006D329D">
      <w:pPr>
        <w:pStyle w:val="PlainText"/>
        <w:rPr>
          <w:rFonts w:cs="Arial"/>
        </w:rPr>
      </w:pPr>
      <w:r w:rsidRPr="00622ADB">
        <w:rPr>
          <w:rFonts w:cs="Arial"/>
        </w:rPr>
        <w:t xml:space="preserve">605 </w:t>
      </w:r>
      <w:r w:rsidRPr="00186F29">
        <w:rPr>
          <w:rFonts w:cs="Arial"/>
        </w:rPr>
        <w:t>South Broad St., Trenton, N.J. 08625</w:t>
      </w:r>
    </w:p>
    <w:p w14:paraId="5FAAD330" w14:textId="77777777" w:rsidR="006D329D" w:rsidRPr="00186F29" w:rsidRDefault="006D329D" w:rsidP="006D329D">
      <w:pPr>
        <w:pStyle w:val="PlainText"/>
        <w:rPr>
          <w:rFonts w:cs="Arial"/>
        </w:rPr>
      </w:pPr>
      <w:r w:rsidRPr="00186F29">
        <w:rPr>
          <w:rFonts w:cs="Arial"/>
        </w:rPr>
        <w:t>Attn: David Wright</w:t>
      </w:r>
    </w:p>
    <w:p w14:paraId="3774BEDE" w14:textId="77777777" w:rsidR="006D329D" w:rsidRPr="00186F29" w:rsidRDefault="006D329D" w:rsidP="006D329D">
      <w:pPr>
        <w:pStyle w:val="PlainText"/>
        <w:rPr>
          <w:rFonts w:ascii="Verdana" w:hAnsi="Verdana"/>
        </w:rPr>
      </w:pPr>
      <w:r w:rsidRPr="00186F29">
        <w:rPr>
          <w:rFonts w:cs="Arial"/>
        </w:rPr>
        <w:t xml:space="preserve">Phone Number: 609-292-3412 </w:t>
      </w:r>
    </w:p>
    <w:p w14:paraId="14CB09BE" w14:textId="77777777" w:rsidR="006D329D" w:rsidRPr="00186F29" w:rsidRDefault="006D329D" w:rsidP="006D329D">
      <w:pPr>
        <w:pStyle w:val="PlainText"/>
        <w:rPr>
          <w:rFonts w:cs="Arial"/>
        </w:rPr>
      </w:pPr>
      <w:r w:rsidRPr="00186F29">
        <w:rPr>
          <w:rFonts w:cs="Arial"/>
        </w:rPr>
        <w:t>Fax Number:   609-292-1384</w:t>
      </w:r>
    </w:p>
    <w:p w14:paraId="4C416F40" w14:textId="77777777" w:rsidR="006D329D" w:rsidRPr="00622ADB" w:rsidRDefault="006D329D" w:rsidP="006D329D">
      <w:pPr>
        <w:pStyle w:val="PlainText"/>
        <w:rPr>
          <w:rFonts w:cs="Arial"/>
        </w:rPr>
      </w:pPr>
      <w:r w:rsidRPr="00186F29">
        <w:rPr>
          <w:rFonts w:cs="Arial"/>
        </w:rPr>
        <w:t xml:space="preserve">E-mail: </w:t>
      </w:r>
      <w:hyperlink r:id="rId30" w:history="1">
        <w:r>
          <w:rPr>
            <w:rStyle w:val="Hyperlink"/>
            <w:rFonts w:cs="Arial"/>
          </w:rPr>
          <w:t>david.wright@treas.nj.gov</w:t>
        </w:r>
      </w:hyperlink>
    </w:p>
    <w:p w14:paraId="0555D10E" w14:textId="77777777" w:rsidR="006D329D" w:rsidRPr="00622ADB" w:rsidRDefault="006D329D" w:rsidP="006D329D">
      <w:pPr>
        <w:pStyle w:val="PlainText"/>
        <w:rPr>
          <w:rFonts w:cs="Arial"/>
        </w:rPr>
      </w:pPr>
    </w:p>
    <w:p w14:paraId="4841C1A7" w14:textId="77777777" w:rsidR="006D329D" w:rsidRPr="00622ADB" w:rsidRDefault="006D329D" w:rsidP="006D329D">
      <w:pPr>
        <w:pStyle w:val="PlainText"/>
        <w:rPr>
          <w:rFonts w:cs="Arial"/>
          <w:b/>
        </w:rPr>
      </w:pPr>
      <w:r w:rsidRPr="002813DA">
        <w:rPr>
          <w:rFonts w:ascii="Arial Narrow" w:hAnsi="Arial Narrow" w:cs="Arial"/>
        </w:rPr>
        <w:t>3.4.3.</w:t>
      </w:r>
      <w:r>
        <w:rPr>
          <w:rFonts w:ascii="Arial Narrow" w:hAnsi="Arial Narrow" w:cs="Arial"/>
          <w:lang w:val="en-US"/>
        </w:rPr>
        <w:t>2</w:t>
      </w:r>
      <w:r w:rsidRPr="00622ADB">
        <w:rPr>
          <w:rFonts w:cs="Arial"/>
        </w:rPr>
        <w:t xml:space="preserve">  </w:t>
      </w:r>
      <w:r>
        <w:rPr>
          <w:rFonts w:cs="Arial"/>
        </w:rPr>
        <w:t xml:space="preserve">The </w:t>
      </w:r>
      <w:r>
        <w:rPr>
          <w:rFonts w:cs="Arial"/>
          <w:lang w:val="en-US"/>
        </w:rPr>
        <w:t>Vendor {</w:t>
      </w:r>
      <w:r>
        <w:rPr>
          <w:rFonts w:cs="Arial"/>
        </w:rPr>
        <w:t>C</w:t>
      </w:r>
      <w:r w:rsidRPr="00622ADB">
        <w:rPr>
          <w:rFonts w:cs="Arial"/>
        </w:rPr>
        <w:t>ontractor</w:t>
      </w:r>
      <w:r>
        <w:rPr>
          <w:rFonts w:cs="Arial"/>
          <w:lang w:val="en-US"/>
        </w:rPr>
        <w:t>}</w:t>
      </w:r>
      <w:r w:rsidRPr="00622ADB">
        <w:rPr>
          <w:rFonts w:cs="Arial"/>
        </w:rPr>
        <w:t xml:space="preserve"> shall not accept any purchase order</w:t>
      </w:r>
      <w:r>
        <w:rPr>
          <w:rFonts w:cs="Arial"/>
          <w:lang w:val="en-US"/>
        </w:rPr>
        <w:t xml:space="preserve"> after the vehicle manufacturer’s cut-off date,</w:t>
      </w:r>
      <w:r w:rsidRPr="00622ADB">
        <w:rPr>
          <w:rFonts w:cs="Arial"/>
        </w:rPr>
        <w:t xml:space="preserve"> unle</w:t>
      </w:r>
      <w:r>
        <w:rPr>
          <w:rFonts w:cs="Arial"/>
        </w:rPr>
        <w:t xml:space="preserve">ss instructed otherwise by the </w:t>
      </w:r>
      <w:r>
        <w:rPr>
          <w:rFonts w:cs="Arial"/>
          <w:lang w:val="en-US"/>
        </w:rPr>
        <w:t>O</w:t>
      </w:r>
      <w:r w:rsidRPr="00622ADB">
        <w:rPr>
          <w:rFonts w:cs="Arial"/>
        </w:rPr>
        <w:t xml:space="preserve">rdering </w:t>
      </w:r>
      <w:r>
        <w:rPr>
          <w:rFonts w:cs="Arial"/>
          <w:lang w:val="en-US"/>
        </w:rPr>
        <w:t>A</w:t>
      </w:r>
      <w:r w:rsidRPr="00622ADB">
        <w:rPr>
          <w:rFonts w:cs="Arial"/>
        </w:rPr>
        <w:t xml:space="preserve">gency in writing.  If an order is not accepted for production by the manufacturer, the </w:t>
      </w:r>
      <w:r>
        <w:rPr>
          <w:rFonts w:cs="Arial"/>
          <w:lang w:val="en-US"/>
        </w:rPr>
        <w:t>Vendor {C</w:t>
      </w:r>
      <w:r w:rsidRPr="00622ADB">
        <w:rPr>
          <w:rFonts w:cs="Arial"/>
        </w:rPr>
        <w:t>ontractor</w:t>
      </w:r>
      <w:r>
        <w:rPr>
          <w:rFonts w:cs="Arial"/>
          <w:lang w:val="en-US"/>
        </w:rPr>
        <w:t>}</w:t>
      </w:r>
      <w:r w:rsidRPr="00622ADB">
        <w:rPr>
          <w:rFonts w:cs="Arial"/>
        </w:rPr>
        <w:t xml:space="preserve"> shall return the purchase order with "canceled" marked on the purchase order with </w:t>
      </w:r>
      <w:r>
        <w:rPr>
          <w:rFonts w:cs="Arial"/>
        </w:rPr>
        <w:t xml:space="preserve">an </w:t>
      </w:r>
      <w:r w:rsidRPr="00622ADB">
        <w:rPr>
          <w:rFonts w:cs="Arial"/>
        </w:rPr>
        <w:t>authorized signature next to it</w:t>
      </w:r>
      <w:r>
        <w:rPr>
          <w:rFonts w:cs="Arial"/>
          <w:lang w:val="en-US"/>
        </w:rPr>
        <w:t>.</w:t>
      </w:r>
      <w:r w:rsidRPr="00622ADB">
        <w:rPr>
          <w:rFonts w:cs="Arial"/>
        </w:rPr>
        <w:t xml:space="preserve">  </w:t>
      </w:r>
      <w:r w:rsidRPr="00622ADB">
        <w:rPr>
          <w:rFonts w:cs="Arial"/>
          <w:b/>
        </w:rPr>
        <w:t>No exception shall be permitted.</w:t>
      </w:r>
    </w:p>
    <w:p w14:paraId="1DAF0D05" w14:textId="77777777" w:rsidR="006D329D" w:rsidRDefault="006D329D" w:rsidP="006D329D">
      <w:pPr>
        <w:pStyle w:val="PlainText"/>
        <w:rPr>
          <w:rFonts w:cs="Arial"/>
          <w:highlight w:val="magenta"/>
          <w:lang w:val="en-US"/>
        </w:rPr>
      </w:pPr>
    </w:p>
    <w:p w14:paraId="5F933B20" w14:textId="77777777" w:rsidR="006D329D" w:rsidRPr="00622ADB" w:rsidRDefault="006D329D" w:rsidP="006D329D">
      <w:pPr>
        <w:pStyle w:val="PlainText"/>
        <w:tabs>
          <w:tab w:val="left" w:pos="5055"/>
        </w:tabs>
        <w:rPr>
          <w:rFonts w:cs="Arial"/>
        </w:rPr>
      </w:pPr>
      <w:r w:rsidRPr="002813DA">
        <w:rPr>
          <w:rFonts w:ascii="Arial Narrow" w:hAnsi="Arial Narrow" w:cs="Arial"/>
        </w:rPr>
        <w:t>3.4.3.</w:t>
      </w:r>
      <w:r>
        <w:rPr>
          <w:rFonts w:ascii="Arial Narrow" w:hAnsi="Arial Narrow" w:cs="Arial"/>
          <w:lang w:val="en-US"/>
        </w:rPr>
        <w:t>3</w:t>
      </w:r>
      <w:r w:rsidRPr="00622ADB">
        <w:rPr>
          <w:rFonts w:cs="Arial"/>
        </w:rPr>
        <w:t xml:space="preserve">  For </w:t>
      </w:r>
      <w:r>
        <w:rPr>
          <w:rFonts w:cs="Arial"/>
          <w:lang w:val="en-US"/>
        </w:rPr>
        <w:t>Non-State Agencies</w:t>
      </w:r>
      <w:r w:rsidRPr="00622ADB">
        <w:rPr>
          <w:rFonts w:cs="Arial"/>
        </w:rPr>
        <w:t>:</w:t>
      </w:r>
      <w:r w:rsidRPr="00622ADB">
        <w:rPr>
          <w:rFonts w:cs="Arial"/>
        </w:rPr>
        <w:tab/>
      </w:r>
    </w:p>
    <w:p w14:paraId="2E503150" w14:textId="77777777" w:rsidR="006D329D" w:rsidRPr="00622ADB" w:rsidRDefault="006D329D" w:rsidP="006D329D">
      <w:pPr>
        <w:pStyle w:val="PlainText"/>
        <w:rPr>
          <w:rFonts w:cs="Arial"/>
        </w:rPr>
      </w:pPr>
    </w:p>
    <w:p w14:paraId="5580991C" w14:textId="77777777" w:rsidR="006D329D" w:rsidRPr="00622ADB" w:rsidRDefault="006D329D" w:rsidP="006D329D">
      <w:pPr>
        <w:pStyle w:val="PlainText"/>
        <w:rPr>
          <w:rFonts w:cs="Arial"/>
        </w:rPr>
      </w:pPr>
      <w:r>
        <w:rPr>
          <w:rFonts w:cs="Arial"/>
        </w:rPr>
        <w:t xml:space="preserve">The </w:t>
      </w:r>
      <w:r>
        <w:rPr>
          <w:rFonts w:cs="Arial"/>
          <w:lang w:val="en-US"/>
        </w:rPr>
        <w:t>Vendor {</w:t>
      </w:r>
      <w:r>
        <w:rPr>
          <w:rFonts w:cs="Arial"/>
        </w:rPr>
        <w:t>Contractor</w:t>
      </w:r>
      <w:r>
        <w:rPr>
          <w:rFonts w:cs="Arial"/>
          <w:lang w:val="en-US"/>
        </w:rPr>
        <w:t>}</w:t>
      </w:r>
      <w:r>
        <w:rPr>
          <w:rFonts w:cs="Arial"/>
        </w:rPr>
        <w:t xml:space="preserve"> shall provide written confirmation to the </w:t>
      </w:r>
      <w:r>
        <w:rPr>
          <w:rFonts w:cs="Arial"/>
          <w:lang w:val="en-US"/>
        </w:rPr>
        <w:t>O</w:t>
      </w:r>
      <w:r w:rsidRPr="00622ADB">
        <w:rPr>
          <w:rFonts w:cs="Arial"/>
        </w:rPr>
        <w:t xml:space="preserve">rdering </w:t>
      </w:r>
      <w:r>
        <w:rPr>
          <w:rFonts w:cs="Arial"/>
          <w:lang w:val="en-US"/>
        </w:rPr>
        <w:t>A</w:t>
      </w:r>
      <w:r w:rsidRPr="00622ADB">
        <w:rPr>
          <w:rFonts w:cs="Arial"/>
        </w:rPr>
        <w:t xml:space="preserve">gency as instructed in </w:t>
      </w:r>
      <w:r>
        <w:rPr>
          <w:rFonts w:cs="Arial"/>
          <w:lang w:val="en-US"/>
        </w:rPr>
        <w:t>the</w:t>
      </w:r>
      <w:r w:rsidRPr="00622ADB">
        <w:rPr>
          <w:rFonts w:cs="Arial"/>
        </w:rPr>
        <w:t xml:space="preserve"> purchase order.</w:t>
      </w:r>
    </w:p>
    <w:p w14:paraId="417EB937" w14:textId="77777777" w:rsidR="006D329D" w:rsidRPr="00595F6A" w:rsidRDefault="006D329D" w:rsidP="006D329D">
      <w:pPr>
        <w:pStyle w:val="PlainText"/>
        <w:rPr>
          <w:rFonts w:cs="Arial"/>
          <w:highlight w:val="magenta"/>
          <w:lang w:val="en-US"/>
        </w:rPr>
      </w:pPr>
    </w:p>
    <w:p w14:paraId="359437FE" w14:textId="77777777" w:rsidR="006D329D" w:rsidRPr="002813DA" w:rsidRDefault="006D329D" w:rsidP="006D329D">
      <w:pPr>
        <w:pStyle w:val="Heading3"/>
        <w:numPr>
          <w:ilvl w:val="0"/>
          <w:numId w:val="0"/>
        </w:numPr>
        <w:ind w:left="720" w:hanging="720"/>
        <w:rPr>
          <w:b w:val="0"/>
        </w:rPr>
      </w:pPr>
      <w:bookmarkStart w:id="178" w:name="_Toc513012255"/>
      <w:bookmarkStart w:id="179" w:name="_Toc30596001"/>
      <w:bookmarkStart w:id="180" w:name="_Toc54005842"/>
      <w:bookmarkStart w:id="181" w:name="_Toc56171056"/>
      <w:r w:rsidRPr="00595F6A">
        <w:rPr>
          <w:b w:val="0"/>
          <w:u w:val="none"/>
        </w:rPr>
        <w:t xml:space="preserve">3.4.4  </w:t>
      </w:r>
      <w:r w:rsidRPr="00595F6A">
        <w:rPr>
          <w:rStyle w:val="Heading2Char"/>
          <w:b/>
        </w:rPr>
        <w:t>PRE-DELIVERY INSPECTION(S)</w:t>
      </w:r>
      <w:bookmarkEnd w:id="178"/>
      <w:bookmarkEnd w:id="179"/>
      <w:bookmarkEnd w:id="180"/>
      <w:bookmarkEnd w:id="181"/>
    </w:p>
    <w:p w14:paraId="1234C9EB" w14:textId="77777777" w:rsidR="006D329D" w:rsidRDefault="006D329D" w:rsidP="006D329D">
      <w:pPr>
        <w:pStyle w:val="PlainText"/>
        <w:rPr>
          <w:rFonts w:cs="Arial"/>
          <w:lang w:val="en-US"/>
        </w:rPr>
      </w:pPr>
    </w:p>
    <w:p w14:paraId="0E32EA28" w14:textId="77777777" w:rsidR="006D329D" w:rsidRPr="006025F8" w:rsidRDefault="006D329D" w:rsidP="006D329D">
      <w:pPr>
        <w:pStyle w:val="PlainText"/>
        <w:rPr>
          <w:rFonts w:cs="Arial"/>
        </w:rPr>
      </w:pPr>
      <w:r w:rsidRPr="002813DA">
        <w:rPr>
          <w:rFonts w:ascii="Arial Narrow" w:hAnsi="Arial Narrow" w:cs="Arial"/>
          <w:lang w:val="en-US"/>
        </w:rPr>
        <w:t>3.4.4.1</w:t>
      </w:r>
      <w:r>
        <w:rPr>
          <w:rFonts w:cs="Arial"/>
          <w:lang w:val="en-US"/>
        </w:rPr>
        <w:t xml:space="preserve">  </w:t>
      </w:r>
      <w:r w:rsidRPr="006025F8">
        <w:rPr>
          <w:rFonts w:cs="Arial"/>
        </w:rPr>
        <w:t>P</w:t>
      </w:r>
      <w:r>
        <w:rPr>
          <w:rFonts w:cs="Arial"/>
        </w:rPr>
        <w:t xml:space="preserve">re-acceptance Inspections: The </w:t>
      </w:r>
      <w:r>
        <w:rPr>
          <w:rFonts w:cs="Arial"/>
          <w:lang w:val="en-US"/>
        </w:rPr>
        <w:t>O</w:t>
      </w:r>
      <w:r>
        <w:rPr>
          <w:rFonts w:cs="Arial"/>
        </w:rPr>
        <w:t xml:space="preserve">rdering </w:t>
      </w:r>
      <w:r>
        <w:rPr>
          <w:rFonts w:cs="Arial"/>
          <w:lang w:val="en-US"/>
        </w:rPr>
        <w:t>A</w:t>
      </w:r>
      <w:r w:rsidRPr="006025F8">
        <w:rPr>
          <w:rFonts w:cs="Arial"/>
        </w:rPr>
        <w:t xml:space="preserve">gency reserves the right to inspect the </w:t>
      </w:r>
      <w:r>
        <w:rPr>
          <w:rFonts w:cs="Arial"/>
        </w:rPr>
        <w:t>vehicle</w:t>
      </w:r>
      <w:r w:rsidRPr="006025F8">
        <w:rPr>
          <w:rFonts w:cs="Arial"/>
        </w:rPr>
        <w:t xml:space="preserve"> at the </w:t>
      </w:r>
      <w:r>
        <w:rPr>
          <w:rFonts w:cs="Arial"/>
          <w:lang w:val="en-US"/>
        </w:rPr>
        <w:t>Vendor’s {C</w:t>
      </w:r>
      <w:r w:rsidRPr="006025F8">
        <w:rPr>
          <w:rFonts w:cs="Arial"/>
        </w:rPr>
        <w:t>ontractor's</w:t>
      </w:r>
      <w:r>
        <w:rPr>
          <w:rFonts w:cs="Arial"/>
          <w:lang w:val="en-US"/>
        </w:rPr>
        <w:t>}</w:t>
      </w:r>
      <w:r w:rsidRPr="006025F8">
        <w:rPr>
          <w:rFonts w:cs="Arial"/>
        </w:rPr>
        <w:t xml:space="preserve"> facility or require that the </w:t>
      </w:r>
      <w:r>
        <w:rPr>
          <w:rFonts w:cs="Arial"/>
        </w:rPr>
        <w:t>vehicle</w:t>
      </w:r>
      <w:r w:rsidRPr="006025F8">
        <w:rPr>
          <w:rFonts w:cs="Arial"/>
        </w:rPr>
        <w:t xml:space="preserve"> be available for inspection at the agency site</w:t>
      </w:r>
      <w:r>
        <w:rPr>
          <w:rFonts w:cs="Arial"/>
          <w:lang w:val="en-US"/>
        </w:rPr>
        <w:t xml:space="preserve"> at no additional cost</w:t>
      </w:r>
      <w:r w:rsidRPr="006025F8">
        <w:rPr>
          <w:rFonts w:cs="Arial"/>
        </w:rPr>
        <w:t xml:space="preserve">. If, during inspection at the agency site, it becomes apparent that corrections/alterations must be made to the </w:t>
      </w:r>
      <w:r>
        <w:rPr>
          <w:rFonts w:cs="Arial"/>
        </w:rPr>
        <w:t>vehicle</w:t>
      </w:r>
      <w:r w:rsidRPr="006025F8">
        <w:rPr>
          <w:rFonts w:cs="Arial"/>
        </w:rPr>
        <w:t xml:space="preserve"> to comply with the </w:t>
      </w:r>
      <w:r>
        <w:rPr>
          <w:rFonts w:cs="Arial"/>
          <w:lang w:val="en-US"/>
        </w:rPr>
        <w:t xml:space="preserve">Blanket P.O. </w:t>
      </w:r>
      <w:r w:rsidRPr="006025F8">
        <w:rPr>
          <w:rFonts w:cs="Arial"/>
        </w:rPr>
        <w:t>specifications which</w:t>
      </w:r>
      <w:r>
        <w:rPr>
          <w:rFonts w:cs="Arial"/>
        </w:rPr>
        <w:t xml:space="preserve"> cannot be accomplished at the </w:t>
      </w:r>
      <w:r>
        <w:rPr>
          <w:rFonts w:cs="Arial"/>
          <w:lang w:val="en-US"/>
        </w:rPr>
        <w:t>O</w:t>
      </w:r>
      <w:r w:rsidRPr="006025F8">
        <w:rPr>
          <w:rFonts w:cs="Arial"/>
        </w:rPr>
        <w:t xml:space="preserve">rdering </w:t>
      </w:r>
      <w:r>
        <w:rPr>
          <w:rFonts w:cs="Arial"/>
          <w:lang w:val="en-US"/>
        </w:rPr>
        <w:t>A</w:t>
      </w:r>
      <w:r w:rsidRPr="006025F8">
        <w:rPr>
          <w:rFonts w:cs="Arial"/>
        </w:rPr>
        <w:t xml:space="preserve">gency facility, the </w:t>
      </w:r>
      <w:r>
        <w:rPr>
          <w:rFonts w:cs="Arial"/>
        </w:rPr>
        <w:t>vehicle</w:t>
      </w:r>
      <w:r w:rsidRPr="006025F8">
        <w:rPr>
          <w:rFonts w:cs="Arial"/>
        </w:rPr>
        <w:t xml:space="preserve"> will be rejected and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must transport the </w:t>
      </w:r>
      <w:r>
        <w:rPr>
          <w:rFonts w:cs="Arial"/>
        </w:rPr>
        <w:t>vehicle</w:t>
      </w:r>
      <w:r w:rsidRPr="006025F8">
        <w:rPr>
          <w:rFonts w:cs="Arial"/>
        </w:rPr>
        <w:t xml:space="preserve"> to its facility at no expense to the </w:t>
      </w:r>
      <w:r>
        <w:rPr>
          <w:rFonts w:cs="Arial"/>
          <w:lang w:val="en-US"/>
        </w:rPr>
        <w:t>Ordering A</w:t>
      </w:r>
      <w:r w:rsidRPr="006025F8">
        <w:rPr>
          <w:rFonts w:cs="Arial"/>
        </w:rPr>
        <w:t xml:space="preserve">gency. </w:t>
      </w:r>
      <w:r w:rsidRPr="006025F8">
        <w:rPr>
          <w:rFonts w:cs="Arial"/>
        </w:rPr>
        <w:lastRenderedPageBreak/>
        <w:t xml:space="preserve">After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corrects the deficiencies,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w:t>
      </w:r>
      <w:r w:rsidRPr="006025F8">
        <w:rPr>
          <w:rFonts w:cs="Arial"/>
        </w:rPr>
        <w:t xml:space="preserve">re-deliver the </w:t>
      </w:r>
      <w:r>
        <w:rPr>
          <w:rFonts w:cs="Arial"/>
        </w:rPr>
        <w:t>vehicle</w:t>
      </w:r>
      <w:r w:rsidRPr="006025F8">
        <w:rPr>
          <w:rFonts w:cs="Arial"/>
        </w:rPr>
        <w:t xml:space="preserve"> to the </w:t>
      </w:r>
      <w:r>
        <w:rPr>
          <w:rFonts w:cs="Arial"/>
          <w:lang w:val="en-US"/>
        </w:rPr>
        <w:t>O</w:t>
      </w:r>
      <w:r w:rsidRPr="006025F8">
        <w:rPr>
          <w:rFonts w:cs="Arial"/>
        </w:rPr>
        <w:t xml:space="preserve">rdering </w:t>
      </w:r>
      <w:r>
        <w:rPr>
          <w:rFonts w:cs="Arial"/>
          <w:lang w:val="en-US"/>
        </w:rPr>
        <w:t>A</w:t>
      </w:r>
      <w:r w:rsidRPr="006025F8">
        <w:rPr>
          <w:rFonts w:cs="Arial"/>
        </w:rPr>
        <w:t xml:space="preserve">gency for re-inspection at the expense of the </w:t>
      </w:r>
      <w:r>
        <w:rPr>
          <w:rFonts w:cs="Arial"/>
          <w:lang w:val="en-US"/>
        </w:rPr>
        <w:t>Vendor {C</w:t>
      </w:r>
      <w:r w:rsidRPr="006025F8">
        <w:rPr>
          <w:rFonts w:cs="Arial"/>
        </w:rPr>
        <w:t>ontractor</w:t>
      </w:r>
      <w:r>
        <w:rPr>
          <w:rFonts w:cs="Arial"/>
          <w:lang w:val="en-US"/>
        </w:rPr>
        <w:t>}</w:t>
      </w:r>
      <w:r w:rsidRPr="006025F8">
        <w:rPr>
          <w:rFonts w:cs="Arial"/>
        </w:rPr>
        <w:t xml:space="preserve">. </w:t>
      </w:r>
    </w:p>
    <w:p w14:paraId="524DB355" w14:textId="77777777" w:rsidR="006D329D" w:rsidRPr="005458B8" w:rsidRDefault="006D329D" w:rsidP="006D329D">
      <w:pPr>
        <w:pStyle w:val="PlainText"/>
        <w:rPr>
          <w:rFonts w:cs="Arial"/>
        </w:rPr>
      </w:pPr>
    </w:p>
    <w:p w14:paraId="09E5A391" w14:textId="77777777" w:rsidR="006D329D" w:rsidRPr="005458B8" w:rsidRDefault="006D329D" w:rsidP="006D329D">
      <w:pPr>
        <w:pStyle w:val="PlainText"/>
        <w:rPr>
          <w:rFonts w:cs="Arial"/>
        </w:rPr>
      </w:pPr>
      <w:r w:rsidRPr="005458B8">
        <w:rPr>
          <w:rFonts w:cs="Arial"/>
        </w:rPr>
        <w:t xml:space="preserve">For all inspections performed at the </w:t>
      </w:r>
      <w:r>
        <w:rPr>
          <w:rFonts w:cs="Arial"/>
          <w:lang w:val="en-US"/>
        </w:rPr>
        <w:t>Vendor’s {C</w:t>
      </w:r>
      <w:r w:rsidRPr="005458B8">
        <w:rPr>
          <w:rFonts w:cs="Arial"/>
        </w:rPr>
        <w:t>ontractor's</w:t>
      </w:r>
      <w:r>
        <w:rPr>
          <w:rFonts w:cs="Arial"/>
          <w:lang w:val="en-US"/>
        </w:rPr>
        <w:t>}</w:t>
      </w:r>
      <w:r w:rsidRPr="005458B8">
        <w:rPr>
          <w:rFonts w:cs="Arial"/>
        </w:rPr>
        <w:t xml:space="preserve"> site, the </w:t>
      </w:r>
      <w:r>
        <w:rPr>
          <w:rFonts w:cs="Arial"/>
          <w:lang w:val="en-US"/>
        </w:rPr>
        <w:t>Vendor {C</w:t>
      </w:r>
      <w:r w:rsidRPr="005458B8">
        <w:rPr>
          <w:rFonts w:cs="Arial"/>
        </w:rPr>
        <w:t>ontractor</w:t>
      </w:r>
      <w:r>
        <w:rPr>
          <w:rFonts w:cs="Arial"/>
          <w:lang w:val="en-US"/>
        </w:rPr>
        <w:t>}</w:t>
      </w:r>
      <w:r w:rsidRPr="005458B8">
        <w:rPr>
          <w:rFonts w:cs="Arial"/>
        </w:rPr>
        <w:t xml:space="preserve"> must provide a bay in the repair shop to facilitate the inspection of the </w:t>
      </w:r>
      <w:r>
        <w:rPr>
          <w:rFonts w:cs="Arial"/>
        </w:rPr>
        <w:t>vehicle</w:t>
      </w:r>
      <w:r w:rsidRPr="005458B8">
        <w:rPr>
          <w:rFonts w:cs="Arial"/>
        </w:rPr>
        <w:t>.</w:t>
      </w:r>
    </w:p>
    <w:p w14:paraId="49C0A36E" w14:textId="77777777" w:rsidR="006D329D" w:rsidRPr="005458B8" w:rsidRDefault="006D329D" w:rsidP="006D329D">
      <w:pPr>
        <w:pStyle w:val="PlainText"/>
        <w:rPr>
          <w:rFonts w:cs="Arial"/>
        </w:rPr>
      </w:pPr>
    </w:p>
    <w:p w14:paraId="7E4A7DD0" w14:textId="77777777" w:rsidR="006D329D" w:rsidRPr="00622ADB" w:rsidRDefault="006D329D" w:rsidP="006D329D">
      <w:pPr>
        <w:pStyle w:val="PlainText"/>
        <w:rPr>
          <w:rFonts w:cs="Arial"/>
        </w:rPr>
      </w:pPr>
      <w:r w:rsidRPr="002813DA">
        <w:rPr>
          <w:rFonts w:ascii="Arial Narrow" w:hAnsi="Arial Narrow" w:cs="Arial"/>
        </w:rPr>
        <w:t>3.4.4.</w:t>
      </w:r>
      <w:r>
        <w:rPr>
          <w:rFonts w:ascii="Arial Narrow" w:hAnsi="Arial Narrow" w:cs="Arial"/>
          <w:lang w:val="en-US"/>
        </w:rPr>
        <w:t>2</w:t>
      </w:r>
      <w:r w:rsidRPr="004C6608">
        <w:rPr>
          <w:rFonts w:cs="Arial"/>
        </w:rPr>
        <w:t xml:space="preserve">  </w:t>
      </w:r>
      <w:r>
        <w:rPr>
          <w:rFonts w:cs="Arial"/>
        </w:rPr>
        <w:t xml:space="preserve">The </w:t>
      </w:r>
      <w:r>
        <w:rPr>
          <w:rFonts w:cs="Arial"/>
          <w:lang w:val="en-US"/>
        </w:rPr>
        <w:t>Vendor {C</w:t>
      </w:r>
      <w:r>
        <w:rPr>
          <w:rFonts w:cs="Arial"/>
        </w:rPr>
        <w:t>ontractor</w:t>
      </w:r>
      <w:r>
        <w:rPr>
          <w:rFonts w:cs="Arial"/>
          <w:lang w:val="en-US"/>
        </w:rPr>
        <w:t>}</w:t>
      </w:r>
      <w:r>
        <w:rPr>
          <w:rFonts w:cs="Arial"/>
        </w:rPr>
        <w:t xml:space="preserve"> must make </w:t>
      </w:r>
      <w:r w:rsidRPr="004C6608">
        <w:rPr>
          <w:rFonts w:cs="Arial"/>
        </w:rPr>
        <w:t>arrangements for the State's inspection of each vehicle prior to the delivery and acceptance of</w:t>
      </w:r>
      <w:r w:rsidRPr="00622ADB">
        <w:rPr>
          <w:rFonts w:cs="Arial"/>
        </w:rPr>
        <w:t xml:space="preserve"> the vehicles</w:t>
      </w:r>
      <w:r>
        <w:rPr>
          <w:rFonts w:cs="Arial"/>
          <w:lang w:val="en-US"/>
        </w:rPr>
        <w:t>.</w:t>
      </w:r>
      <w:r w:rsidRPr="00622ADB">
        <w:rPr>
          <w:rFonts w:cs="Arial"/>
        </w:rPr>
        <w:t xml:space="preserve">  Prior to presentation for inspection, it shall be the </w:t>
      </w:r>
      <w:r>
        <w:rPr>
          <w:rFonts w:cs="Arial"/>
          <w:lang w:val="en-US"/>
        </w:rPr>
        <w:t>Vendor’s {C</w:t>
      </w:r>
      <w:r w:rsidRPr="00622ADB">
        <w:rPr>
          <w:rFonts w:cs="Arial"/>
        </w:rPr>
        <w:t>ontractor's</w:t>
      </w:r>
      <w:r>
        <w:rPr>
          <w:rFonts w:cs="Arial"/>
          <w:lang w:val="en-US"/>
        </w:rPr>
        <w:t>}</w:t>
      </w:r>
      <w:r w:rsidRPr="00622ADB">
        <w:rPr>
          <w:rFonts w:cs="Arial"/>
        </w:rPr>
        <w:t xml:space="preserve"> responsibility to pre-inspect each vehicle.  The vehicle must conform to the manufacturer's "new </w:t>
      </w:r>
      <w:r>
        <w:rPr>
          <w:rFonts w:cs="Arial"/>
          <w:lang w:val="en-US"/>
        </w:rPr>
        <w:t>vehicle</w:t>
      </w:r>
      <w:r w:rsidRPr="00622ADB">
        <w:rPr>
          <w:rFonts w:cs="Arial"/>
        </w:rPr>
        <w:t xml:space="preserve"> prep" procedures. The </w:t>
      </w:r>
      <w:r>
        <w:rPr>
          <w:rFonts w:cs="Arial"/>
          <w:lang w:val="en-US"/>
        </w:rPr>
        <w:t>Vendor {C</w:t>
      </w:r>
      <w:r w:rsidRPr="00622ADB">
        <w:rPr>
          <w:rFonts w:cs="Arial"/>
        </w:rPr>
        <w:t>ontractor</w:t>
      </w:r>
      <w:r>
        <w:rPr>
          <w:rFonts w:cs="Arial"/>
          <w:lang w:val="en-US"/>
        </w:rPr>
        <w:t>}</w:t>
      </w:r>
      <w:r w:rsidRPr="00622ADB">
        <w:rPr>
          <w:rFonts w:cs="Arial"/>
        </w:rPr>
        <w:t xml:space="preserve"> will be </w:t>
      </w:r>
      <w:r>
        <w:rPr>
          <w:rFonts w:cs="Arial"/>
          <w:lang w:val="en-US"/>
        </w:rPr>
        <w:t>r</w:t>
      </w:r>
      <w:r w:rsidRPr="00622ADB">
        <w:rPr>
          <w:rFonts w:cs="Arial"/>
        </w:rPr>
        <w:t xml:space="preserve">equired to submit a copy of the "new </w:t>
      </w:r>
      <w:r>
        <w:rPr>
          <w:rFonts w:cs="Arial"/>
          <w:lang w:val="en-US"/>
        </w:rPr>
        <w:t>vehicle</w:t>
      </w:r>
      <w:r w:rsidRPr="00622ADB">
        <w:rPr>
          <w:rFonts w:cs="Arial"/>
        </w:rPr>
        <w:t xml:space="preserve"> prep" procedures upon delivery of the vehicle.  Each vehicl</w:t>
      </w:r>
      <w:r w:rsidRPr="00D058D4">
        <w:rPr>
          <w:rFonts w:cs="Arial"/>
        </w:rPr>
        <w:t>e presented for inspection shall be accompanied by an inspection package including, but not limited to, the following:  purchase order</w:t>
      </w:r>
      <w:r w:rsidRPr="00D641FC">
        <w:rPr>
          <w:rFonts w:cs="Arial"/>
        </w:rPr>
        <w:t>, line set sheet (when available) - brief list of all features, items and acce</w:t>
      </w:r>
      <w:r w:rsidRPr="00D058D4">
        <w:rPr>
          <w:rFonts w:cs="Arial"/>
        </w:rPr>
        <w:t>ssories included in the vehicle, pre-delivery inspection (PDI), and dealer's pre-inspection prep che</w:t>
      </w:r>
      <w:r w:rsidRPr="00622ADB">
        <w:rPr>
          <w:rFonts w:cs="Arial"/>
        </w:rPr>
        <w:t xml:space="preserve">cklist.  The checklist will list the responsible prep mechanic and acknowledge that the vehicle conforms to pre-delivery specifications and that all added equipment and accessories have been </w:t>
      </w:r>
      <w:r>
        <w:rPr>
          <w:rFonts w:cs="Arial"/>
        </w:rPr>
        <w:t xml:space="preserve">properly </w:t>
      </w:r>
      <w:r w:rsidRPr="00622ADB">
        <w:rPr>
          <w:rFonts w:cs="Arial"/>
        </w:rPr>
        <w:t>installed.</w:t>
      </w:r>
    </w:p>
    <w:p w14:paraId="0AC98003" w14:textId="77777777" w:rsidR="006D329D" w:rsidRPr="00622ADB" w:rsidRDefault="006D329D" w:rsidP="006D329D">
      <w:pPr>
        <w:pStyle w:val="PlainText"/>
        <w:rPr>
          <w:rFonts w:cs="Arial"/>
        </w:rPr>
      </w:pPr>
    </w:p>
    <w:p w14:paraId="6F40B8D8" w14:textId="77777777" w:rsidR="006D329D" w:rsidRPr="00622ADB" w:rsidRDefault="006D329D" w:rsidP="006D329D">
      <w:pPr>
        <w:pStyle w:val="PlainText"/>
        <w:rPr>
          <w:rFonts w:cs="Arial"/>
        </w:rPr>
      </w:pPr>
      <w:r w:rsidRPr="002813DA">
        <w:rPr>
          <w:rFonts w:ascii="Arial Narrow" w:hAnsi="Arial Narrow" w:cs="Arial"/>
        </w:rPr>
        <w:t>3.4.4.</w:t>
      </w:r>
      <w:r>
        <w:rPr>
          <w:rFonts w:ascii="Arial Narrow" w:hAnsi="Arial Narrow" w:cs="Arial"/>
          <w:lang w:val="en-US"/>
        </w:rPr>
        <w:t>3</w:t>
      </w:r>
      <w:r w:rsidRPr="00354EB5">
        <w:rPr>
          <w:rFonts w:cs="Arial"/>
        </w:rPr>
        <w:t xml:space="preserve">  For inspection at the </w:t>
      </w:r>
      <w:r>
        <w:rPr>
          <w:rFonts w:cs="Arial"/>
          <w:lang w:val="en-US"/>
        </w:rPr>
        <w:t>Vendor’s {</w:t>
      </w:r>
      <w:r>
        <w:rPr>
          <w:rFonts w:cs="Arial"/>
        </w:rPr>
        <w:t>C</w:t>
      </w:r>
      <w:r w:rsidRPr="00354EB5">
        <w:rPr>
          <w:rFonts w:cs="Arial"/>
        </w:rPr>
        <w:t>ontractor's</w:t>
      </w:r>
      <w:r>
        <w:rPr>
          <w:rFonts w:cs="Arial"/>
          <w:lang w:val="en-US"/>
        </w:rPr>
        <w:t>}</w:t>
      </w:r>
      <w:r w:rsidRPr="00354EB5">
        <w:rPr>
          <w:rFonts w:cs="Arial"/>
        </w:rPr>
        <w:t xml:space="preserve"> facility, the following conditions </w:t>
      </w:r>
      <w:r>
        <w:rPr>
          <w:rFonts w:cs="Arial"/>
        </w:rPr>
        <w:t>shall</w:t>
      </w:r>
      <w:r w:rsidRPr="00354EB5">
        <w:rPr>
          <w:rFonts w:cs="Arial"/>
        </w:rPr>
        <w:t xml:space="preserve"> apply:</w:t>
      </w:r>
    </w:p>
    <w:p w14:paraId="21003ACB" w14:textId="77777777" w:rsidR="006D329D" w:rsidRPr="00622ADB" w:rsidRDefault="006D329D" w:rsidP="006D329D">
      <w:pPr>
        <w:pStyle w:val="PlainText"/>
        <w:rPr>
          <w:rFonts w:cs="Arial"/>
        </w:rPr>
      </w:pPr>
    </w:p>
    <w:p w14:paraId="20DC4F32" w14:textId="77777777" w:rsidR="006D329D" w:rsidRPr="002813DA" w:rsidRDefault="006D329D" w:rsidP="006D329D">
      <w:pPr>
        <w:pStyle w:val="PlainText"/>
        <w:rPr>
          <w:rFonts w:cs="Arial"/>
          <w:lang w:val="en-US"/>
        </w:rPr>
      </w:pPr>
      <w:r w:rsidRPr="002813DA">
        <w:rPr>
          <w:rFonts w:ascii="Arial Narrow" w:hAnsi="Arial Narrow" w:cs="Arial"/>
        </w:rPr>
        <w:t>3.4</w:t>
      </w:r>
      <w:r>
        <w:rPr>
          <w:rFonts w:ascii="Arial Narrow" w:hAnsi="Arial Narrow" w:cs="Arial"/>
        </w:rPr>
        <w:t>.4.</w:t>
      </w:r>
      <w:r>
        <w:rPr>
          <w:rFonts w:ascii="Arial Narrow" w:hAnsi="Arial Narrow" w:cs="Arial"/>
          <w:lang w:val="en-US"/>
        </w:rPr>
        <w:t>3</w:t>
      </w:r>
      <w:r w:rsidRPr="002813DA">
        <w:rPr>
          <w:rFonts w:ascii="Arial Narrow" w:hAnsi="Arial Narrow" w:cs="Arial"/>
        </w:rPr>
        <w:t>.1</w:t>
      </w:r>
      <w:r w:rsidRPr="00622ADB">
        <w:rPr>
          <w:rFonts w:cs="Arial"/>
        </w:rPr>
        <w:t xml:space="preserve"> The State will send a team of qualified inspectors to the </w:t>
      </w:r>
      <w:r>
        <w:rPr>
          <w:rFonts w:cs="Arial"/>
          <w:lang w:val="en-US"/>
        </w:rPr>
        <w:t>Vendor’s {</w:t>
      </w:r>
      <w:r>
        <w:rPr>
          <w:rFonts w:cs="Arial"/>
        </w:rPr>
        <w:t>C</w:t>
      </w:r>
      <w:r w:rsidRPr="00622ADB">
        <w:rPr>
          <w:rFonts w:cs="Arial"/>
        </w:rPr>
        <w:t>ontractor's</w:t>
      </w:r>
      <w:r>
        <w:rPr>
          <w:rFonts w:cs="Arial"/>
          <w:lang w:val="en-US"/>
        </w:rPr>
        <w:t>}</w:t>
      </w:r>
      <w:r w:rsidRPr="00622ADB">
        <w:rPr>
          <w:rFonts w:cs="Arial"/>
        </w:rPr>
        <w:t xml:space="preserve"> facility to accomplish the inspection of the vehicle(s) before delivery to the receiving agency.</w:t>
      </w:r>
    </w:p>
    <w:p w14:paraId="3ED6F5A6" w14:textId="77777777" w:rsidR="006D329D" w:rsidRPr="00622ADB" w:rsidRDefault="006D329D" w:rsidP="006D329D">
      <w:pPr>
        <w:pStyle w:val="PlainText"/>
        <w:rPr>
          <w:rFonts w:cs="Arial"/>
        </w:rPr>
      </w:pPr>
    </w:p>
    <w:p w14:paraId="579ABBE4" w14:textId="77777777" w:rsidR="006D329D" w:rsidRPr="005B17DB" w:rsidRDefault="006D329D" w:rsidP="006D329D">
      <w:pPr>
        <w:pStyle w:val="PlainText"/>
        <w:rPr>
          <w:rFonts w:cs="Arial"/>
        </w:rPr>
      </w:pPr>
      <w:r w:rsidRPr="002813DA">
        <w:rPr>
          <w:rFonts w:ascii="Arial Narrow" w:hAnsi="Arial Narrow" w:cs="Arial"/>
        </w:rPr>
        <w:t>3.4</w:t>
      </w:r>
      <w:r>
        <w:rPr>
          <w:rFonts w:ascii="Arial Narrow" w:hAnsi="Arial Narrow" w:cs="Arial"/>
        </w:rPr>
        <w:t>.4.</w:t>
      </w:r>
      <w:r>
        <w:rPr>
          <w:rFonts w:ascii="Arial Narrow" w:hAnsi="Arial Narrow" w:cs="Arial"/>
          <w:lang w:val="en-US"/>
        </w:rPr>
        <w:t>3</w:t>
      </w:r>
      <w:r w:rsidRPr="002813DA">
        <w:rPr>
          <w:rFonts w:ascii="Arial Narrow" w:hAnsi="Arial Narrow" w:cs="Arial"/>
        </w:rPr>
        <w:t>.2</w:t>
      </w:r>
      <w:r w:rsidRPr="005B17DB">
        <w:rPr>
          <w:rFonts w:cs="Arial"/>
        </w:rPr>
        <w:t xml:space="preserve"> The </w:t>
      </w:r>
      <w:r>
        <w:rPr>
          <w:rFonts w:cs="Arial"/>
          <w:lang w:val="en-US"/>
        </w:rPr>
        <w:t>Vendor {</w:t>
      </w:r>
      <w:r>
        <w:rPr>
          <w:rFonts w:cs="Arial"/>
        </w:rPr>
        <w:t>C</w:t>
      </w:r>
      <w:r w:rsidRPr="005B17DB">
        <w:rPr>
          <w:rFonts w:cs="Arial"/>
        </w:rPr>
        <w:t>ontractor</w:t>
      </w:r>
      <w:r>
        <w:rPr>
          <w:rFonts w:cs="Arial"/>
          <w:lang w:val="en-US"/>
        </w:rPr>
        <w:t>}</w:t>
      </w:r>
      <w:r w:rsidRPr="005B17DB">
        <w:rPr>
          <w:rFonts w:cs="Arial"/>
        </w:rPr>
        <w:t xml:space="preserve"> shall notify the Quality Assurance Inspection Unit, by fax at (609) 530-3586, that the vehicle(s) is ready for inspection. The fax must contain at a minimum the number of vehicles prepped and ready for inspection. Subsequent to receiving proper fax notification, the inspector</w:t>
      </w:r>
      <w:r>
        <w:rPr>
          <w:rFonts w:cs="Arial"/>
          <w:lang w:val="en-US"/>
        </w:rPr>
        <w:t>s</w:t>
      </w:r>
      <w:r w:rsidRPr="005B17DB">
        <w:rPr>
          <w:rFonts w:cs="Arial"/>
        </w:rPr>
        <w:t xml:space="preserve"> from the Quality Assurance Unit will arrive at the </w:t>
      </w:r>
      <w:r>
        <w:rPr>
          <w:rFonts w:cs="Arial"/>
          <w:lang w:val="en-US"/>
        </w:rPr>
        <w:t>Vendor’s {C</w:t>
      </w:r>
      <w:r w:rsidRPr="005B17DB">
        <w:rPr>
          <w:rFonts w:cs="Arial"/>
        </w:rPr>
        <w:t>ontractor's</w:t>
      </w:r>
      <w:r>
        <w:rPr>
          <w:rFonts w:cs="Arial"/>
          <w:lang w:val="en-US"/>
        </w:rPr>
        <w:t>}</w:t>
      </w:r>
      <w:r w:rsidRPr="005B17DB">
        <w:rPr>
          <w:rFonts w:cs="Arial"/>
        </w:rPr>
        <w:t xml:space="preserve"> facility within five (5) working days. Upon arrival at the facility, the </w:t>
      </w:r>
      <w:r>
        <w:rPr>
          <w:rFonts w:cs="Arial"/>
          <w:lang w:val="en-US"/>
        </w:rPr>
        <w:t>Vendor {C</w:t>
      </w:r>
      <w:r w:rsidRPr="005B17DB">
        <w:rPr>
          <w:rFonts w:cs="Arial"/>
        </w:rPr>
        <w:t>ontractor</w:t>
      </w:r>
      <w:r>
        <w:rPr>
          <w:rFonts w:cs="Arial"/>
          <w:lang w:val="en-US"/>
        </w:rPr>
        <w:t>}</w:t>
      </w:r>
      <w:r w:rsidRPr="005B17DB">
        <w:rPr>
          <w:rFonts w:cs="Arial"/>
        </w:rPr>
        <w:t xml:space="preserve"> shall assign a mechanic, a runner and a delivery bay to the quality assurance inspector</w:t>
      </w:r>
      <w:r>
        <w:rPr>
          <w:rFonts w:cs="Arial"/>
          <w:lang w:val="en-US"/>
        </w:rPr>
        <w:t>s</w:t>
      </w:r>
      <w:r w:rsidRPr="005B17DB">
        <w:rPr>
          <w:rFonts w:cs="Arial"/>
        </w:rPr>
        <w:t xml:space="preserve">. The </w:t>
      </w:r>
      <w:r>
        <w:rPr>
          <w:rFonts w:cs="Arial"/>
          <w:lang w:val="en-US"/>
        </w:rPr>
        <w:t>Vendor {C</w:t>
      </w:r>
      <w:r w:rsidRPr="005B17DB">
        <w:rPr>
          <w:rFonts w:cs="Arial"/>
        </w:rPr>
        <w:t>ontractor</w:t>
      </w:r>
      <w:r>
        <w:rPr>
          <w:rFonts w:cs="Arial"/>
          <w:lang w:val="en-US"/>
        </w:rPr>
        <w:t>}</w:t>
      </w:r>
      <w:r w:rsidRPr="005B17DB">
        <w:rPr>
          <w:rFonts w:cs="Arial"/>
        </w:rPr>
        <w:t xml:space="preserve"> must properly itemize, organize and segregate all vehicles intended for orders pertaining to the State of New Jersey.</w:t>
      </w:r>
    </w:p>
    <w:p w14:paraId="66270AD1" w14:textId="77777777" w:rsidR="006D329D" w:rsidRDefault="006D329D" w:rsidP="006D329D">
      <w:pPr>
        <w:pStyle w:val="PlainText"/>
        <w:rPr>
          <w:rFonts w:cs="Arial"/>
        </w:rPr>
      </w:pPr>
    </w:p>
    <w:p w14:paraId="02D6F0D6" w14:textId="77777777" w:rsidR="006D329D" w:rsidRPr="00622ADB" w:rsidRDefault="006D329D" w:rsidP="006D329D">
      <w:pPr>
        <w:pStyle w:val="PlainText"/>
        <w:rPr>
          <w:rFonts w:cs="Arial"/>
        </w:rPr>
      </w:pPr>
      <w:r w:rsidRPr="00F06818">
        <w:rPr>
          <w:rFonts w:ascii="Arial Narrow" w:hAnsi="Arial Narrow" w:cs="Arial"/>
        </w:rPr>
        <w:t>3.4.4.</w:t>
      </w:r>
      <w:r>
        <w:rPr>
          <w:rFonts w:ascii="Arial Narrow" w:hAnsi="Arial Narrow" w:cs="Arial"/>
          <w:lang w:val="en-US"/>
        </w:rPr>
        <w:t>4</w:t>
      </w:r>
      <w:r w:rsidRPr="00354EB5">
        <w:rPr>
          <w:rFonts w:cs="Arial"/>
        </w:rPr>
        <w:t xml:space="preserve">  For inspection at the </w:t>
      </w:r>
      <w:r>
        <w:rPr>
          <w:rFonts w:cs="Arial"/>
          <w:lang w:val="en-US"/>
        </w:rPr>
        <w:t xml:space="preserve">State </w:t>
      </w:r>
      <w:r w:rsidRPr="00354EB5">
        <w:rPr>
          <w:rFonts w:cs="Arial"/>
        </w:rPr>
        <w:t xml:space="preserve">facility, the following conditions </w:t>
      </w:r>
      <w:r>
        <w:rPr>
          <w:rFonts w:cs="Arial"/>
        </w:rPr>
        <w:t>shall</w:t>
      </w:r>
      <w:r w:rsidRPr="00354EB5">
        <w:rPr>
          <w:rFonts w:cs="Arial"/>
        </w:rPr>
        <w:t xml:space="preserve"> apply:</w:t>
      </w:r>
    </w:p>
    <w:p w14:paraId="0AE1ED5B" w14:textId="77777777" w:rsidR="006D329D" w:rsidRDefault="006D329D" w:rsidP="006D329D">
      <w:pPr>
        <w:pStyle w:val="PlainText"/>
        <w:rPr>
          <w:rFonts w:cs="Arial"/>
          <w:lang w:val="en-US"/>
        </w:rPr>
      </w:pPr>
    </w:p>
    <w:p w14:paraId="185B649A" w14:textId="77777777" w:rsidR="006D329D" w:rsidRDefault="006D329D" w:rsidP="006D329D">
      <w:pPr>
        <w:pStyle w:val="PlainText"/>
        <w:rPr>
          <w:rFonts w:cs="Arial"/>
          <w:lang w:val="en-US"/>
        </w:rPr>
      </w:pPr>
      <w:r w:rsidRPr="00F06818">
        <w:rPr>
          <w:rFonts w:ascii="Arial Narrow" w:hAnsi="Arial Narrow" w:cs="Arial"/>
        </w:rPr>
        <w:t>3.4.4.</w:t>
      </w:r>
      <w:r>
        <w:rPr>
          <w:rFonts w:ascii="Arial Narrow" w:hAnsi="Arial Narrow" w:cs="Arial"/>
          <w:lang w:val="en-US"/>
        </w:rPr>
        <w:t>4.</w:t>
      </w:r>
      <w:r w:rsidRPr="00F06818">
        <w:rPr>
          <w:rFonts w:ascii="Arial Narrow" w:hAnsi="Arial Narrow" w:cs="Arial"/>
        </w:rPr>
        <w:t>1</w:t>
      </w:r>
      <w:r w:rsidRPr="00622ADB">
        <w:rPr>
          <w:rFonts w:cs="Arial"/>
        </w:rPr>
        <w:t xml:space="preserve">  For vehicles with a "ship to" address of New Jersey Treasury Transportation Service, (receiving unit), Distribution Center, 1620 Stuyvesant Avenue, West Trenton, NJ, 08628</w:t>
      </w:r>
      <w:r>
        <w:rPr>
          <w:rFonts w:cs="Arial"/>
          <w:lang w:val="en-US"/>
        </w:rPr>
        <w:t xml:space="preserve">, inspection will be conducted at this address.  </w:t>
      </w:r>
    </w:p>
    <w:p w14:paraId="052F1652" w14:textId="77777777" w:rsidR="006D329D" w:rsidRDefault="006D329D" w:rsidP="006D329D">
      <w:pPr>
        <w:pStyle w:val="PlainText"/>
        <w:rPr>
          <w:rFonts w:cs="Arial"/>
          <w:lang w:val="en-US"/>
        </w:rPr>
      </w:pPr>
    </w:p>
    <w:p w14:paraId="7A77FCB9" w14:textId="77777777" w:rsidR="006D329D" w:rsidRPr="001A7922" w:rsidRDefault="006D329D" w:rsidP="006D329D">
      <w:pPr>
        <w:pStyle w:val="PlainText"/>
        <w:rPr>
          <w:rFonts w:cs="Arial"/>
          <w:lang w:val="en-US"/>
        </w:rPr>
      </w:pPr>
      <w:r w:rsidRPr="00F06818">
        <w:rPr>
          <w:rFonts w:ascii="Arial Narrow" w:hAnsi="Arial Narrow" w:cs="Arial"/>
        </w:rPr>
        <w:t>3.4.4.</w:t>
      </w:r>
      <w:r>
        <w:rPr>
          <w:rFonts w:ascii="Arial Narrow" w:hAnsi="Arial Narrow" w:cs="Arial"/>
          <w:lang w:val="en-US"/>
        </w:rPr>
        <w:t>4.2</w:t>
      </w:r>
      <w:r w:rsidRPr="00622ADB">
        <w:rPr>
          <w:rFonts w:cs="Arial"/>
        </w:rPr>
        <w:t xml:space="preserve">  For vehicles</w:t>
      </w:r>
      <w:r>
        <w:rPr>
          <w:rFonts w:cs="Arial"/>
          <w:lang w:val="en-US"/>
        </w:rPr>
        <w:t xml:space="preserve"> with a “ship to” address different than the address specified above, the Vendor {Contractor} shall arrange for delivery and inspection with the Ordering Agency.</w:t>
      </w:r>
    </w:p>
    <w:p w14:paraId="68273EDA" w14:textId="77777777" w:rsidR="006D329D" w:rsidRPr="002813DA" w:rsidRDefault="006D329D" w:rsidP="006D329D">
      <w:pPr>
        <w:pStyle w:val="PlainText"/>
        <w:rPr>
          <w:rFonts w:cs="Arial"/>
          <w:lang w:val="en-US"/>
        </w:rPr>
      </w:pPr>
    </w:p>
    <w:p w14:paraId="44A31A2B" w14:textId="77777777" w:rsidR="006D329D" w:rsidRPr="00622ADB" w:rsidRDefault="006D329D" w:rsidP="006D329D">
      <w:pPr>
        <w:pStyle w:val="PlainText"/>
        <w:rPr>
          <w:rFonts w:cs="Arial"/>
        </w:rPr>
      </w:pPr>
      <w:r w:rsidRPr="002813DA">
        <w:rPr>
          <w:rFonts w:ascii="Arial Narrow" w:hAnsi="Arial Narrow" w:cs="Arial"/>
        </w:rPr>
        <w:t>3.4.4.</w:t>
      </w:r>
      <w:r>
        <w:rPr>
          <w:rFonts w:ascii="Arial Narrow" w:hAnsi="Arial Narrow" w:cs="Arial"/>
          <w:lang w:val="en-US"/>
        </w:rPr>
        <w:t>5</w:t>
      </w:r>
      <w:r w:rsidRPr="00622ADB">
        <w:rPr>
          <w:rFonts w:cs="Arial"/>
        </w:rPr>
        <w:t xml:space="preserve">  Inspection </w:t>
      </w:r>
      <w:r>
        <w:rPr>
          <w:rFonts w:cs="Arial"/>
        </w:rPr>
        <w:t>shall</w:t>
      </w:r>
      <w:r w:rsidRPr="00622ADB">
        <w:rPr>
          <w:rFonts w:cs="Arial"/>
        </w:rPr>
        <w:t xml:space="preserve"> be made</w:t>
      </w:r>
      <w:r>
        <w:rPr>
          <w:rFonts w:cs="Arial"/>
        </w:rPr>
        <w:t xml:space="preserve"> </w:t>
      </w:r>
      <w:r w:rsidRPr="00622ADB">
        <w:rPr>
          <w:rFonts w:cs="Arial"/>
        </w:rPr>
        <w:t xml:space="preserve">within (5) five working days after notification by </w:t>
      </w:r>
      <w:r>
        <w:rPr>
          <w:rFonts w:cs="Arial"/>
        </w:rPr>
        <w:t xml:space="preserve">the </w:t>
      </w:r>
      <w:r>
        <w:rPr>
          <w:rFonts w:cs="Arial"/>
          <w:lang w:val="en-US"/>
        </w:rPr>
        <w:t>Vendor {</w:t>
      </w:r>
      <w:r>
        <w:rPr>
          <w:rFonts w:cs="Arial"/>
        </w:rPr>
        <w:t>C</w:t>
      </w:r>
      <w:r w:rsidRPr="00622ADB">
        <w:rPr>
          <w:rFonts w:cs="Arial"/>
        </w:rPr>
        <w:t>ontractor</w:t>
      </w:r>
      <w:r>
        <w:rPr>
          <w:rFonts w:cs="Arial"/>
          <w:lang w:val="en-US"/>
        </w:rPr>
        <w:t>}</w:t>
      </w:r>
      <w:r w:rsidRPr="00622ADB">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deliver a</w:t>
      </w:r>
      <w:r w:rsidRPr="00622ADB">
        <w:rPr>
          <w:rFonts w:cs="Arial"/>
        </w:rPr>
        <w:t xml:space="preserve">ll vehicles </w:t>
      </w:r>
      <w:r>
        <w:rPr>
          <w:rFonts w:cs="Arial"/>
        </w:rPr>
        <w:t xml:space="preserve">to each </w:t>
      </w:r>
      <w:r>
        <w:rPr>
          <w:rFonts w:cs="Arial"/>
          <w:lang w:val="en-US"/>
        </w:rPr>
        <w:t>O</w:t>
      </w:r>
      <w:r>
        <w:rPr>
          <w:rFonts w:cs="Arial"/>
        </w:rPr>
        <w:t xml:space="preserve">rdering </w:t>
      </w:r>
      <w:r>
        <w:rPr>
          <w:rFonts w:cs="Arial"/>
          <w:lang w:val="en-US"/>
        </w:rPr>
        <w:t>A</w:t>
      </w:r>
      <w:r w:rsidRPr="00622ADB">
        <w:rPr>
          <w:rFonts w:cs="Arial"/>
        </w:rPr>
        <w:t>gency's designated destination at no additional cost.</w:t>
      </w:r>
    </w:p>
    <w:p w14:paraId="402FCFD1" w14:textId="77777777" w:rsidR="006D329D" w:rsidRPr="00AF530E" w:rsidRDefault="006D329D" w:rsidP="006D329D">
      <w:pPr>
        <w:pStyle w:val="PlainText"/>
        <w:rPr>
          <w:rFonts w:cs="Arial"/>
          <w:highlight w:val="magenta"/>
        </w:rPr>
      </w:pPr>
      <w:r w:rsidRPr="00AF530E">
        <w:rPr>
          <w:rFonts w:cs="Arial"/>
          <w:highlight w:val="magenta"/>
        </w:rPr>
        <w:t xml:space="preserve"> </w:t>
      </w:r>
    </w:p>
    <w:p w14:paraId="054469DC" w14:textId="77777777" w:rsidR="006D329D" w:rsidRPr="00C2287E" w:rsidRDefault="006D329D" w:rsidP="006D329D">
      <w:pPr>
        <w:pStyle w:val="PlainText"/>
        <w:rPr>
          <w:rFonts w:cs="Arial"/>
        </w:rPr>
      </w:pPr>
      <w:r w:rsidRPr="002813DA">
        <w:rPr>
          <w:rFonts w:ascii="Arial Narrow" w:hAnsi="Arial Narrow" w:cs="Arial"/>
        </w:rPr>
        <w:t>3.4.4.</w:t>
      </w:r>
      <w:r>
        <w:rPr>
          <w:rFonts w:ascii="Arial Narrow" w:hAnsi="Arial Narrow" w:cs="Arial"/>
          <w:lang w:val="en-US"/>
        </w:rPr>
        <w:t>6</w:t>
      </w:r>
      <w:r w:rsidRPr="00AA4FC7">
        <w:rPr>
          <w:rFonts w:cs="Arial"/>
        </w:rPr>
        <w:t xml:space="preserve">  Major reasons for rejection of </w:t>
      </w:r>
      <w:r>
        <w:rPr>
          <w:rFonts w:cs="Arial"/>
        </w:rPr>
        <w:t>vehicles</w:t>
      </w:r>
      <w:r w:rsidRPr="00AA4FC7">
        <w:rPr>
          <w:rFonts w:cs="Arial"/>
        </w:rPr>
        <w:t xml:space="preserve"> include, but are not limited to:</w:t>
      </w:r>
    </w:p>
    <w:p w14:paraId="2C9DC3BC" w14:textId="77777777" w:rsidR="006D329D" w:rsidRDefault="006D329D" w:rsidP="006D329D">
      <w:pPr>
        <w:pStyle w:val="PlainText"/>
        <w:rPr>
          <w:rFonts w:cs="Arial"/>
        </w:rPr>
      </w:pPr>
    </w:p>
    <w:tbl>
      <w:tblPr>
        <w:tblW w:w="0" w:type="auto"/>
        <w:tblInd w:w="108" w:type="dxa"/>
        <w:tblLook w:val="01E0" w:firstRow="1" w:lastRow="1" w:firstColumn="1" w:lastColumn="1" w:noHBand="0" w:noVBand="0"/>
      </w:tblPr>
      <w:tblGrid>
        <w:gridCol w:w="8388"/>
      </w:tblGrid>
      <w:tr w:rsidR="006D329D" w:rsidRPr="00FD4DAA" w14:paraId="0E369371" w14:textId="77777777" w:rsidTr="000B3058">
        <w:tc>
          <w:tcPr>
            <w:tcW w:w="8388" w:type="dxa"/>
          </w:tcPr>
          <w:p w14:paraId="3B6AE095" w14:textId="77777777" w:rsidR="006D329D" w:rsidRPr="00FD4DAA" w:rsidRDefault="006D329D" w:rsidP="001B7756">
            <w:pPr>
              <w:pStyle w:val="PlainText"/>
              <w:numPr>
                <w:ilvl w:val="0"/>
                <w:numId w:val="39"/>
              </w:numPr>
              <w:rPr>
                <w:rFonts w:cs="Arial"/>
              </w:rPr>
            </w:pPr>
            <w:r w:rsidRPr="00FD4DAA">
              <w:rPr>
                <w:rFonts w:cs="Arial"/>
              </w:rPr>
              <w:t>Grinding noise in wheels (wheel bearings).</w:t>
            </w:r>
          </w:p>
        </w:tc>
      </w:tr>
      <w:tr w:rsidR="006D329D" w:rsidRPr="00FD4DAA" w14:paraId="7B964E9C" w14:textId="77777777" w:rsidTr="000B3058">
        <w:tc>
          <w:tcPr>
            <w:tcW w:w="8388" w:type="dxa"/>
          </w:tcPr>
          <w:p w14:paraId="5EC30B53" w14:textId="77777777" w:rsidR="006D329D" w:rsidRPr="00FD4DAA" w:rsidRDefault="006D329D" w:rsidP="001B7756">
            <w:pPr>
              <w:pStyle w:val="PlainText"/>
              <w:numPr>
                <w:ilvl w:val="0"/>
                <w:numId w:val="39"/>
              </w:numPr>
              <w:rPr>
                <w:rFonts w:cs="Arial"/>
              </w:rPr>
            </w:pPr>
            <w:r w:rsidRPr="00FD4DAA">
              <w:rPr>
                <w:rFonts w:cs="Arial"/>
              </w:rPr>
              <w:t>Improperly aligned wheels.</w:t>
            </w:r>
          </w:p>
        </w:tc>
      </w:tr>
      <w:tr w:rsidR="006D329D" w:rsidRPr="00FD4DAA" w14:paraId="0CDA682E" w14:textId="77777777" w:rsidTr="000B3058">
        <w:tc>
          <w:tcPr>
            <w:tcW w:w="8388" w:type="dxa"/>
          </w:tcPr>
          <w:p w14:paraId="5052A03F" w14:textId="77777777" w:rsidR="006D329D" w:rsidRPr="00FD4DAA" w:rsidRDefault="006D329D" w:rsidP="001B7756">
            <w:pPr>
              <w:pStyle w:val="PlainText"/>
              <w:numPr>
                <w:ilvl w:val="0"/>
                <w:numId w:val="39"/>
              </w:numPr>
              <w:rPr>
                <w:rFonts w:cs="Arial"/>
              </w:rPr>
            </w:pPr>
            <w:r w:rsidRPr="00FD4DAA">
              <w:rPr>
                <w:rFonts w:cs="Arial"/>
              </w:rPr>
              <w:t>Damaged rims.</w:t>
            </w:r>
          </w:p>
        </w:tc>
      </w:tr>
      <w:tr w:rsidR="006D329D" w:rsidRPr="00FD4DAA" w14:paraId="4B899AA1" w14:textId="77777777" w:rsidTr="000B3058">
        <w:tc>
          <w:tcPr>
            <w:tcW w:w="8388" w:type="dxa"/>
          </w:tcPr>
          <w:p w14:paraId="31DB77A4" w14:textId="77777777" w:rsidR="006D329D" w:rsidRPr="00FD4DAA" w:rsidRDefault="006D329D" w:rsidP="001B7756">
            <w:pPr>
              <w:pStyle w:val="PlainText"/>
              <w:numPr>
                <w:ilvl w:val="0"/>
                <w:numId w:val="39"/>
              </w:numPr>
              <w:rPr>
                <w:rFonts w:cs="Arial"/>
              </w:rPr>
            </w:pPr>
            <w:r w:rsidRPr="00FD4DAA">
              <w:rPr>
                <w:rFonts w:cs="Arial"/>
              </w:rPr>
              <w:t>Any spare tire-rim not mounted on vehicle.</w:t>
            </w:r>
          </w:p>
        </w:tc>
      </w:tr>
      <w:tr w:rsidR="006D329D" w:rsidRPr="00FD4DAA" w14:paraId="4279AC01" w14:textId="77777777" w:rsidTr="000B3058">
        <w:tc>
          <w:tcPr>
            <w:tcW w:w="8388" w:type="dxa"/>
          </w:tcPr>
          <w:p w14:paraId="78FDFA56" w14:textId="77777777" w:rsidR="006D329D" w:rsidRPr="00FD4DAA" w:rsidRDefault="006D329D" w:rsidP="001B7756">
            <w:pPr>
              <w:pStyle w:val="PlainText"/>
              <w:numPr>
                <w:ilvl w:val="0"/>
                <w:numId w:val="39"/>
              </w:numPr>
              <w:rPr>
                <w:rFonts w:cs="Arial"/>
              </w:rPr>
            </w:pPr>
            <w:r w:rsidRPr="00FD4DAA">
              <w:rPr>
                <w:rFonts w:cs="Arial"/>
              </w:rPr>
              <w:t>Leakage of oil.</w:t>
            </w:r>
          </w:p>
        </w:tc>
      </w:tr>
      <w:tr w:rsidR="006D329D" w:rsidRPr="00FD4DAA" w14:paraId="35C1EF08" w14:textId="77777777" w:rsidTr="000B3058">
        <w:tc>
          <w:tcPr>
            <w:tcW w:w="8388" w:type="dxa"/>
          </w:tcPr>
          <w:p w14:paraId="50C87875" w14:textId="77777777" w:rsidR="006D329D" w:rsidRPr="00FD4DAA" w:rsidRDefault="006D329D" w:rsidP="001B7756">
            <w:pPr>
              <w:pStyle w:val="PlainText"/>
              <w:numPr>
                <w:ilvl w:val="0"/>
                <w:numId w:val="39"/>
              </w:numPr>
              <w:rPr>
                <w:rFonts w:cs="Arial"/>
              </w:rPr>
            </w:pPr>
            <w:r w:rsidRPr="00FD4DAA">
              <w:rPr>
                <w:rFonts w:cs="Arial"/>
              </w:rPr>
              <w:t>Transmission leaking fluid at transmission cooler lines or transmission seals.</w:t>
            </w:r>
          </w:p>
        </w:tc>
      </w:tr>
      <w:tr w:rsidR="006D329D" w:rsidRPr="00FD4DAA" w14:paraId="35149E7A" w14:textId="77777777" w:rsidTr="000B3058">
        <w:tc>
          <w:tcPr>
            <w:tcW w:w="8388" w:type="dxa"/>
          </w:tcPr>
          <w:p w14:paraId="6BFBC72B" w14:textId="77777777" w:rsidR="006D329D" w:rsidRPr="00FD4DAA" w:rsidRDefault="006D329D" w:rsidP="001B7756">
            <w:pPr>
              <w:pStyle w:val="PlainText"/>
              <w:numPr>
                <w:ilvl w:val="0"/>
                <w:numId w:val="39"/>
              </w:numPr>
              <w:rPr>
                <w:rFonts w:cs="Arial"/>
              </w:rPr>
            </w:pPr>
            <w:r w:rsidRPr="00FD4DAA">
              <w:rPr>
                <w:rFonts w:cs="Arial"/>
              </w:rPr>
              <w:t>Leakage at rear end.</w:t>
            </w:r>
          </w:p>
        </w:tc>
      </w:tr>
      <w:tr w:rsidR="006D329D" w:rsidRPr="00FD4DAA" w14:paraId="5D91CF90" w14:textId="77777777" w:rsidTr="000B3058">
        <w:tc>
          <w:tcPr>
            <w:tcW w:w="8388" w:type="dxa"/>
          </w:tcPr>
          <w:p w14:paraId="731090D9" w14:textId="77777777" w:rsidR="006D329D" w:rsidRPr="00FD4DAA" w:rsidRDefault="006D329D" w:rsidP="001B7756">
            <w:pPr>
              <w:pStyle w:val="PlainText"/>
              <w:numPr>
                <w:ilvl w:val="0"/>
                <w:numId w:val="39"/>
              </w:numPr>
              <w:rPr>
                <w:rFonts w:cs="Arial"/>
              </w:rPr>
            </w:pPr>
            <w:r w:rsidRPr="00FD4DAA">
              <w:rPr>
                <w:rFonts w:cs="Arial"/>
              </w:rPr>
              <w:t>Leaking radiator.</w:t>
            </w:r>
          </w:p>
        </w:tc>
      </w:tr>
      <w:tr w:rsidR="006D329D" w:rsidRPr="00FD4DAA" w14:paraId="244503AA" w14:textId="77777777" w:rsidTr="000B3058">
        <w:tc>
          <w:tcPr>
            <w:tcW w:w="8388" w:type="dxa"/>
          </w:tcPr>
          <w:p w14:paraId="3DD4B588" w14:textId="77777777" w:rsidR="006D329D" w:rsidRPr="00FD4DAA" w:rsidRDefault="006D329D" w:rsidP="001B7756">
            <w:pPr>
              <w:pStyle w:val="PlainText"/>
              <w:numPr>
                <w:ilvl w:val="0"/>
                <w:numId w:val="39"/>
              </w:numPr>
              <w:rPr>
                <w:rFonts w:cs="Arial"/>
              </w:rPr>
            </w:pPr>
            <w:r w:rsidRPr="00FD4DAA">
              <w:rPr>
                <w:rFonts w:cs="Arial"/>
              </w:rPr>
              <w:t>Fuel leaks.</w:t>
            </w:r>
          </w:p>
        </w:tc>
      </w:tr>
      <w:tr w:rsidR="006D329D" w:rsidRPr="00FD4DAA" w14:paraId="51751083" w14:textId="77777777" w:rsidTr="000B3058">
        <w:tc>
          <w:tcPr>
            <w:tcW w:w="8388" w:type="dxa"/>
          </w:tcPr>
          <w:p w14:paraId="06AA61C2" w14:textId="77777777" w:rsidR="006D329D" w:rsidRPr="00FD4DAA" w:rsidRDefault="006D329D" w:rsidP="001B7756">
            <w:pPr>
              <w:pStyle w:val="PlainText"/>
              <w:numPr>
                <w:ilvl w:val="0"/>
                <w:numId w:val="39"/>
              </w:numPr>
              <w:rPr>
                <w:rFonts w:cs="Arial"/>
              </w:rPr>
            </w:pPr>
            <w:r w:rsidRPr="00FD4DAA">
              <w:rPr>
                <w:rFonts w:cs="Arial"/>
              </w:rPr>
              <w:lastRenderedPageBreak/>
              <w:t>Restrictions in fuel system.</w:t>
            </w:r>
          </w:p>
        </w:tc>
      </w:tr>
      <w:tr w:rsidR="006D329D" w:rsidRPr="00FD4DAA" w14:paraId="1DB6E0AA" w14:textId="77777777" w:rsidTr="000B3058">
        <w:tc>
          <w:tcPr>
            <w:tcW w:w="8388" w:type="dxa"/>
          </w:tcPr>
          <w:p w14:paraId="130764E8" w14:textId="77777777" w:rsidR="006D329D" w:rsidRPr="00FD4DAA" w:rsidRDefault="006D329D" w:rsidP="001B7756">
            <w:pPr>
              <w:pStyle w:val="PlainText"/>
              <w:numPr>
                <w:ilvl w:val="0"/>
                <w:numId w:val="39"/>
              </w:numPr>
              <w:rPr>
                <w:rFonts w:cs="Arial"/>
              </w:rPr>
            </w:pPr>
            <w:r w:rsidRPr="00FD4DAA">
              <w:rPr>
                <w:rFonts w:cs="Arial"/>
              </w:rPr>
              <w:t>Leakage in any part of the exhaust system.</w:t>
            </w:r>
          </w:p>
        </w:tc>
      </w:tr>
      <w:tr w:rsidR="006D329D" w:rsidRPr="00FD4DAA" w14:paraId="1D4429B1" w14:textId="77777777" w:rsidTr="000B3058">
        <w:tc>
          <w:tcPr>
            <w:tcW w:w="8388" w:type="dxa"/>
          </w:tcPr>
          <w:p w14:paraId="0BD59F12" w14:textId="77777777" w:rsidR="006D329D" w:rsidRPr="00FD4DAA" w:rsidRDefault="006D329D" w:rsidP="001B7756">
            <w:pPr>
              <w:pStyle w:val="PlainText"/>
              <w:numPr>
                <w:ilvl w:val="0"/>
                <w:numId w:val="39"/>
              </w:numPr>
              <w:rPr>
                <w:rFonts w:cs="Arial"/>
              </w:rPr>
            </w:pPr>
            <w:r w:rsidRPr="00FD4DAA">
              <w:rPr>
                <w:rFonts w:cs="Arial"/>
              </w:rPr>
              <w:t>Improper anti-freeze level.</w:t>
            </w:r>
          </w:p>
        </w:tc>
      </w:tr>
      <w:tr w:rsidR="006D329D" w:rsidRPr="00FD4DAA" w14:paraId="31166E08" w14:textId="77777777" w:rsidTr="000B3058">
        <w:tc>
          <w:tcPr>
            <w:tcW w:w="8388" w:type="dxa"/>
          </w:tcPr>
          <w:p w14:paraId="5B002EF6" w14:textId="77777777" w:rsidR="006D329D" w:rsidRPr="00FD4DAA" w:rsidRDefault="006D329D" w:rsidP="001B7756">
            <w:pPr>
              <w:pStyle w:val="PlainText"/>
              <w:numPr>
                <w:ilvl w:val="0"/>
                <w:numId w:val="39"/>
              </w:numPr>
              <w:rPr>
                <w:rFonts w:cs="Arial"/>
              </w:rPr>
            </w:pPr>
            <w:r w:rsidRPr="00FD4DAA">
              <w:rPr>
                <w:rFonts w:cs="Arial"/>
              </w:rPr>
              <w:t>Excessively noisy brakes or excessive brake pedal travel.</w:t>
            </w:r>
          </w:p>
        </w:tc>
      </w:tr>
      <w:tr w:rsidR="006D329D" w:rsidRPr="00FD4DAA" w14:paraId="2FA1F949" w14:textId="77777777" w:rsidTr="000B3058">
        <w:tc>
          <w:tcPr>
            <w:tcW w:w="8388" w:type="dxa"/>
          </w:tcPr>
          <w:p w14:paraId="4487FA81" w14:textId="77777777" w:rsidR="006D329D" w:rsidRPr="00FD4DAA" w:rsidRDefault="006D329D" w:rsidP="001B7756">
            <w:pPr>
              <w:pStyle w:val="PlainText"/>
              <w:numPr>
                <w:ilvl w:val="0"/>
                <w:numId w:val="39"/>
              </w:numPr>
              <w:rPr>
                <w:rFonts w:cs="Arial"/>
              </w:rPr>
            </w:pPr>
            <w:r w:rsidRPr="00FD4DAA">
              <w:rPr>
                <w:rFonts w:cs="Arial"/>
              </w:rPr>
              <w:t>Oil pan damage.</w:t>
            </w:r>
          </w:p>
        </w:tc>
      </w:tr>
      <w:tr w:rsidR="006D329D" w:rsidRPr="00FD4DAA" w14:paraId="3B9D0B07" w14:textId="77777777" w:rsidTr="000B3058">
        <w:tc>
          <w:tcPr>
            <w:tcW w:w="8388" w:type="dxa"/>
          </w:tcPr>
          <w:p w14:paraId="73E537DD" w14:textId="77777777" w:rsidR="006D329D" w:rsidRPr="00FD4DAA" w:rsidRDefault="006D329D" w:rsidP="001B7756">
            <w:pPr>
              <w:pStyle w:val="PlainText"/>
              <w:numPr>
                <w:ilvl w:val="0"/>
                <w:numId w:val="39"/>
              </w:numPr>
              <w:rPr>
                <w:rFonts w:cs="Arial"/>
              </w:rPr>
            </w:pPr>
            <w:r w:rsidRPr="00FD4DAA">
              <w:rPr>
                <w:rFonts w:cs="Arial"/>
              </w:rPr>
              <w:t>Inoperative windshield wipers.</w:t>
            </w:r>
          </w:p>
        </w:tc>
      </w:tr>
      <w:tr w:rsidR="006D329D" w:rsidRPr="00FD4DAA" w14:paraId="7231C3DC" w14:textId="77777777" w:rsidTr="000B3058">
        <w:tc>
          <w:tcPr>
            <w:tcW w:w="8388" w:type="dxa"/>
          </w:tcPr>
          <w:p w14:paraId="12BCDB32" w14:textId="77777777" w:rsidR="006D329D" w:rsidRPr="00FD4DAA" w:rsidRDefault="006D329D" w:rsidP="001B7756">
            <w:pPr>
              <w:pStyle w:val="PlainText"/>
              <w:numPr>
                <w:ilvl w:val="0"/>
                <w:numId w:val="39"/>
              </w:numPr>
              <w:rPr>
                <w:rFonts w:cs="Arial"/>
              </w:rPr>
            </w:pPr>
            <w:r w:rsidRPr="00FD4DAA">
              <w:rPr>
                <w:rFonts w:cs="Arial"/>
              </w:rPr>
              <w:t>Windshield washer not functioning properly.</w:t>
            </w:r>
          </w:p>
        </w:tc>
      </w:tr>
      <w:tr w:rsidR="006D329D" w:rsidRPr="00FD4DAA" w14:paraId="2E4DAB04" w14:textId="77777777" w:rsidTr="000B3058">
        <w:tc>
          <w:tcPr>
            <w:tcW w:w="8388" w:type="dxa"/>
          </w:tcPr>
          <w:p w14:paraId="7A33BFB0" w14:textId="77777777" w:rsidR="006D329D" w:rsidRPr="00FD4DAA" w:rsidRDefault="006D329D" w:rsidP="001B7756">
            <w:pPr>
              <w:pStyle w:val="PlainText"/>
              <w:numPr>
                <w:ilvl w:val="0"/>
                <w:numId w:val="39"/>
              </w:numPr>
              <w:rPr>
                <w:rFonts w:cs="Arial"/>
              </w:rPr>
            </w:pPr>
            <w:r w:rsidRPr="00FD4DAA">
              <w:rPr>
                <w:rFonts w:cs="Arial"/>
              </w:rPr>
              <w:t>Windshield washer fluid empty/bottle leaking.</w:t>
            </w:r>
          </w:p>
        </w:tc>
      </w:tr>
      <w:tr w:rsidR="006D329D" w:rsidRPr="00FD4DAA" w14:paraId="31420738" w14:textId="77777777" w:rsidTr="000B3058">
        <w:tc>
          <w:tcPr>
            <w:tcW w:w="8388" w:type="dxa"/>
          </w:tcPr>
          <w:p w14:paraId="74A67777" w14:textId="77777777" w:rsidR="006D329D" w:rsidRPr="00FD4DAA" w:rsidRDefault="006D329D" w:rsidP="001B7756">
            <w:pPr>
              <w:pStyle w:val="PlainText"/>
              <w:numPr>
                <w:ilvl w:val="0"/>
                <w:numId w:val="39"/>
              </w:numPr>
              <w:rPr>
                <w:rFonts w:cs="Arial"/>
              </w:rPr>
            </w:pPr>
            <w:r w:rsidRPr="00FD4DAA">
              <w:rPr>
                <w:rFonts w:cs="Arial"/>
              </w:rPr>
              <w:t>Transmission malfunctions.</w:t>
            </w:r>
          </w:p>
        </w:tc>
      </w:tr>
      <w:tr w:rsidR="006D329D" w:rsidRPr="00FD4DAA" w14:paraId="3AD1867A" w14:textId="77777777" w:rsidTr="000B3058">
        <w:tc>
          <w:tcPr>
            <w:tcW w:w="8388" w:type="dxa"/>
          </w:tcPr>
          <w:p w14:paraId="4D1BB3E7" w14:textId="77777777" w:rsidR="006D329D" w:rsidRPr="00FD4DAA" w:rsidRDefault="006D329D" w:rsidP="001B7756">
            <w:pPr>
              <w:pStyle w:val="PlainText"/>
              <w:numPr>
                <w:ilvl w:val="0"/>
                <w:numId w:val="39"/>
              </w:numPr>
              <w:rPr>
                <w:rFonts w:cs="Arial"/>
              </w:rPr>
            </w:pPr>
            <w:r w:rsidRPr="00FD4DAA">
              <w:rPr>
                <w:rFonts w:cs="Arial"/>
              </w:rPr>
              <w:t>Lack of grease fittings in ball joints, U-joints, etc., if factory standard.</w:t>
            </w:r>
          </w:p>
        </w:tc>
      </w:tr>
      <w:tr w:rsidR="006D329D" w:rsidRPr="00FD4DAA" w14:paraId="69F8E7EE" w14:textId="77777777" w:rsidTr="000B3058">
        <w:tc>
          <w:tcPr>
            <w:tcW w:w="8388" w:type="dxa"/>
          </w:tcPr>
          <w:p w14:paraId="1320BCD5" w14:textId="77777777" w:rsidR="006D329D" w:rsidRPr="00FD4DAA" w:rsidRDefault="006D329D" w:rsidP="001B7756">
            <w:pPr>
              <w:pStyle w:val="PlainText"/>
              <w:numPr>
                <w:ilvl w:val="0"/>
                <w:numId w:val="39"/>
              </w:numPr>
              <w:rPr>
                <w:rFonts w:cs="Arial"/>
              </w:rPr>
            </w:pPr>
            <w:r w:rsidRPr="00FD4DAA">
              <w:rPr>
                <w:rFonts w:cs="Arial"/>
              </w:rPr>
              <w:t>Horn blowing while driving or inoperative.</w:t>
            </w:r>
          </w:p>
        </w:tc>
      </w:tr>
      <w:tr w:rsidR="006D329D" w:rsidRPr="00FD4DAA" w14:paraId="03538017" w14:textId="77777777" w:rsidTr="000B3058">
        <w:tc>
          <w:tcPr>
            <w:tcW w:w="8388" w:type="dxa"/>
          </w:tcPr>
          <w:p w14:paraId="0CE68A47" w14:textId="77777777" w:rsidR="006D329D" w:rsidRPr="00FD4DAA" w:rsidRDefault="006D329D" w:rsidP="001B7756">
            <w:pPr>
              <w:pStyle w:val="PlainText"/>
              <w:numPr>
                <w:ilvl w:val="0"/>
                <w:numId w:val="39"/>
              </w:numPr>
              <w:rPr>
                <w:rFonts w:cs="Arial"/>
              </w:rPr>
            </w:pPr>
            <w:r w:rsidRPr="00FD4DAA">
              <w:rPr>
                <w:rFonts w:cs="Arial"/>
              </w:rPr>
              <w:t>Gauges or dials missing/malfunctioning.</w:t>
            </w:r>
          </w:p>
        </w:tc>
      </w:tr>
      <w:tr w:rsidR="006D329D" w:rsidRPr="00FD4DAA" w14:paraId="1969591B" w14:textId="77777777" w:rsidTr="000B3058">
        <w:tc>
          <w:tcPr>
            <w:tcW w:w="8388" w:type="dxa"/>
          </w:tcPr>
          <w:p w14:paraId="3565B1F8" w14:textId="77777777" w:rsidR="006D329D" w:rsidRPr="00FD4DAA" w:rsidRDefault="006D329D" w:rsidP="001B7756">
            <w:pPr>
              <w:pStyle w:val="PlainText"/>
              <w:numPr>
                <w:ilvl w:val="0"/>
                <w:numId w:val="39"/>
              </w:numPr>
              <w:rPr>
                <w:rFonts w:cs="Arial"/>
              </w:rPr>
            </w:pPr>
            <w:r w:rsidRPr="00FD4DAA">
              <w:rPr>
                <w:rFonts w:cs="Arial"/>
              </w:rPr>
              <w:t>Vehicle pulls to one side.</w:t>
            </w:r>
          </w:p>
        </w:tc>
      </w:tr>
      <w:tr w:rsidR="006D329D" w:rsidRPr="00FD4DAA" w14:paraId="0F0419E9" w14:textId="77777777" w:rsidTr="000B3058">
        <w:tc>
          <w:tcPr>
            <w:tcW w:w="8388" w:type="dxa"/>
          </w:tcPr>
          <w:p w14:paraId="798C1B66" w14:textId="77777777" w:rsidR="006D329D" w:rsidRPr="00FD4DAA" w:rsidRDefault="006D329D" w:rsidP="001B7756">
            <w:pPr>
              <w:pStyle w:val="PlainText"/>
              <w:numPr>
                <w:ilvl w:val="0"/>
                <w:numId w:val="39"/>
              </w:numPr>
              <w:rPr>
                <w:rFonts w:cs="Arial"/>
              </w:rPr>
            </w:pPr>
            <w:r w:rsidRPr="00FD4DAA">
              <w:rPr>
                <w:rFonts w:cs="Arial"/>
              </w:rPr>
              <w:t>Seat belts not operating properly.</w:t>
            </w:r>
          </w:p>
        </w:tc>
      </w:tr>
      <w:tr w:rsidR="006D329D" w:rsidRPr="00FD4DAA" w14:paraId="03424C2A" w14:textId="77777777" w:rsidTr="000B3058">
        <w:tc>
          <w:tcPr>
            <w:tcW w:w="8388" w:type="dxa"/>
          </w:tcPr>
          <w:p w14:paraId="2B62AAE1" w14:textId="77777777" w:rsidR="006D329D" w:rsidRPr="00FD4DAA" w:rsidRDefault="006D329D" w:rsidP="001B7756">
            <w:pPr>
              <w:pStyle w:val="PlainText"/>
              <w:numPr>
                <w:ilvl w:val="0"/>
                <w:numId w:val="39"/>
              </w:numPr>
              <w:rPr>
                <w:rFonts w:cs="Arial"/>
              </w:rPr>
            </w:pPr>
            <w:r w:rsidRPr="00FD4DAA">
              <w:rPr>
                <w:rFonts w:cs="Arial"/>
              </w:rPr>
              <w:t>Keys not working properly.</w:t>
            </w:r>
          </w:p>
        </w:tc>
      </w:tr>
      <w:tr w:rsidR="006D329D" w:rsidRPr="00FD4DAA" w14:paraId="76CD7CE7" w14:textId="77777777" w:rsidTr="000B3058">
        <w:tc>
          <w:tcPr>
            <w:tcW w:w="8388" w:type="dxa"/>
          </w:tcPr>
          <w:p w14:paraId="2170933E" w14:textId="77777777" w:rsidR="006D329D" w:rsidRPr="00FD4DAA" w:rsidRDefault="006D329D" w:rsidP="001B7756">
            <w:pPr>
              <w:pStyle w:val="PlainText"/>
              <w:numPr>
                <w:ilvl w:val="0"/>
                <w:numId w:val="39"/>
              </w:numPr>
              <w:rPr>
                <w:rFonts w:cs="Arial"/>
              </w:rPr>
            </w:pPr>
            <w:r w:rsidRPr="00FD4DAA">
              <w:rPr>
                <w:rFonts w:cs="Arial"/>
              </w:rPr>
              <w:t>Door locks inoperative.</w:t>
            </w:r>
          </w:p>
        </w:tc>
      </w:tr>
      <w:tr w:rsidR="006D329D" w:rsidRPr="00FD4DAA" w14:paraId="08DA454C" w14:textId="77777777" w:rsidTr="000B3058">
        <w:tc>
          <w:tcPr>
            <w:tcW w:w="8388" w:type="dxa"/>
          </w:tcPr>
          <w:p w14:paraId="443D906C" w14:textId="77777777" w:rsidR="006D329D" w:rsidRPr="00FD4DAA" w:rsidRDefault="006D329D" w:rsidP="001B7756">
            <w:pPr>
              <w:pStyle w:val="PlainText"/>
              <w:numPr>
                <w:ilvl w:val="0"/>
                <w:numId w:val="39"/>
              </w:numPr>
              <w:rPr>
                <w:rFonts w:cs="Arial"/>
              </w:rPr>
            </w:pPr>
            <w:r w:rsidRPr="00FD4DAA">
              <w:rPr>
                <w:rFonts w:cs="Arial"/>
              </w:rPr>
              <w:t>Oil dipstick missing or rust on dipstick.</w:t>
            </w:r>
          </w:p>
        </w:tc>
      </w:tr>
      <w:tr w:rsidR="006D329D" w:rsidRPr="00FD4DAA" w14:paraId="189750A9" w14:textId="77777777" w:rsidTr="000B3058">
        <w:tc>
          <w:tcPr>
            <w:tcW w:w="8388" w:type="dxa"/>
          </w:tcPr>
          <w:p w14:paraId="38A121B8" w14:textId="77777777" w:rsidR="006D329D" w:rsidRPr="00FD4DAA" w:rsidRDefault="006D329D" w:rsidP="001B7756">
            <w:pPr>
              <w:pStyle w:val="PlainText"/>
              <w:numPr>
                <w:ilvl w:val="0"/>
                <w:numId w:val="39"/>
              </w:numPr>
              <w:rPr>
                <w:rFonts w:cs="Arial"/>
              </w:rPr>
            </w:pPr>
            <w:r w:rsidRPr="00FD4DAA">
              <w:rPr>
                <w:rFonts w:cs="Arial"/>
              </w:rPr>
              <w:t>Appropriate new vehicle inspection sticker not furnished on windshield.</w:t>
            </w:r>
          </w:p>
        </w:tc>
      </w:tr>
      <w:tr w:rsidR="006D329D" w:rsidRPr="00FD4DAA" w14:paraId="526F92CB" w14:textId="77777777" w:rsidTr="000B3058">
        <w:tc>
          <w:tcPr>
            <w:tcW w:w="8388" w:type="dxa"/>
          </w:tcPr>
          <w:p w14:paraId="7FFE1B70" w14:textId="77777777" w:rsidR="006D329D" w:rsidRPr="00FD4DAA" w:rsidRDefault="006D329D" w:rsidP="001B7756">
            <w:pPr>
              <w:pStyle w:val="PlainText"/>
              <w:numPr>
                <w:ilvl w:val="0"/>
                <w:numId w:val="39"/>
              </w:numPr>
              <w:rPr>
                <w:rFonts w:cs="Arial"/>
              </w:rPr>
            </w:pPr>
            <w:r w:rsidRPr="00FD4DAA">
              <w:rPr>
                <w:rFonts w:cs="Arial"/>
              </w:rPr>
              <w:t>Lights - running, turn, backup, brake, side indicators, and indicator lights not working properly.</w:t>
            </w:r>
          </w:p>
        </w:tc>
      </w:tr>
      <w:tr w:rsidR="006D329D" w:rsidRPr="00FD4DAA" w14:paraId="6F00E231" w14:textId="77777777" w:rsidTr="000B3058">
        <w:tc>
          <w:tcPr>
            <w:tcW w:w="8388" w:type="dxa"/>
          </w:tcPr>
          <w:p w14:paraId="1D5F605F" w14:textId="77777777" w:rsidR="006D329D" w:rsidRPr="00FD4DAA" w:rsidRDefault="006D329D" w:rsidP="001B7756">
            <w:pPr>
              <w:pStyle w:val="PlainText"/>
              <w:numPr>
                <w:ilvl w:val="0"/>
                <w:numId w:val="39"/>
              </w:numPr>
              <w:rPr>
                <w:rFonts w:cs="Arial"/>
              </w:rPr>
            </w:pPr>
            <w:r w:rsidRPr="00FD4DAA">
              <w:rPr>
                <w:rFonts w:cs="Arial"/>
              </w:rPr>
              <w:t>Lenses missing on interior/exterior lights or water in lenses.</w:t>
            </w:r>
          </w:p>
        </w:tc>
      </w:tr>
      <w:tr w:rsidR="006D329D" w:rsidRPr="00FD4DAA" w14:paraId="629F2706" w14:textId="77777777" w:rsidTr="000B3058">
        <w:tc>
          <w:tcPr>
            <w:tcW w:w="8388" w:type="dxa"/>
          </w:tcPr>
          <w:p w14:paraId="0FF26F29" w14:textId="77777777" w:rsidR="006D329D" w:rsidRPr="00FD4DAA" w:rsidRDefault="006D329D" w:rsidP="001B7756">
            <w:pPr>
              <w:pStyle w:val="PlainText"/>
              <w:numPr>
                <w:ilvl w:val="0"/>
                <w:numId w:val="39"/>
              </w:numPr>
              <w:rPr>
                <w:rFonts w:cs="Arial"/>
              </w:rPr>
            </w:pPr>
            <w:r w:rsidRPr="00FD4DAA">
              <w:rPr>
                <w:rFonts w:cs="Arial"/>
              </w:rPr>
              <w:t>Any manufacturing deficiencies which permit water leakage into passenger compartment.</w:t>
            </w:r>
          </w:p>
        </w:tc>
      </w:tr>
      <w:tr w:rsidR="006D329D" w:rsidRPr="00FD4DAA" w14:paraId="02BFBFCF" w14:textId="77777777" w:rsidTr="000B3058">
        <w:tc>
          <w:tcPr>
            <w:tcW w:w="8388" w:type="dxa"/>
          </w:tcPr>
          <w:p w14:paraId="0EA8F4B0" w14:textId="77777777" w:rsidR="006D329D" w:rsidRPr="00FD4DAA" w:rsidRDefault="006D329D" w:rsidP="001B7756">
            <w:pPr>
              <w:pStyle w:val="PlainText"/>
              <w:numPr>
                <w:ilvl w:val="0"/>
                <w:numId w:val="39"/>
              </w:numPr>
              <w:rPr>
                <w:rFonts w:cs="Arial"/>
              </w:rPr>
            </w:pPr>
            <w:r w:rsidRPr="00FD4DAA">
              <w:rPr>
                <w:rFonts w:cs="Arial"/>
              </w:rPr>
              <w:t>Windows not operating properly.</w:t>
            </w:r>
          </w:p>
        </w:tc>
      </w:tr>
      <w:tr w:rsidR="006D329D" w:rsidRPr="00FD4DAA" w14:paraId="31A924DC" w14:textId="77777777" w:rsidTr="000B3058">
        <w:tc>
          <w:tcPr>
            <w:tcW w:w="8388" w:type="dxa"/>
          </w:tcPr>
          <w:p w14:paraId="112E20B3" w14:textId="77777777" w:rsidR="006D329D" w:rsidRPr="00FD4DAA" w:rsidRDefault="006D329D" w:rsidP="001B7756">
            <w:pPr>
              <w:pStyle w:val="PlainText"/>
              <w:numPr>
                <w:ilvl w:val="0"/>
                <w:numId w:val="39"/>
              </w:numPr>
              <w:rPr>
                <w:rFonts w:cs="Arial"/>
              </w:rPr>
            </w:pPr>
            <w:r w:rsidRPr="00FD4DAA">
              <w:rPr>
                <w:rFonts w:cs="Arial"/>
              </w:rPr>
              <w:t>Vehicle not properly prepped in accordance with the manufacturer's pre-delivery specifications.</w:t>
            </w:r>
          </w:p>
        </w:tc>
      </w:tr>
      <w:tr w:rsidR="006D329D" w:rsidRPr="00FD4DAA" w14:paraId="7DB563DC" w14:textId="77777777" w:rsidTr="000B3058">
        <w:tc>
          <w:tcPr>
            <w:tcW w:w="8388" w:type="dxa"/>
          </w:tcPr>
          <w:p w14:paraId="40F7CE62" w14:textId="77777777" w:rsidR="006D329D" w:rsidRPr="00FD4DAA" w:rsidRDefault="006D329D" w:rsidP="001B7756">
            <w:pPr>
              <w:pStyle w:val="PlainText"/>
              <w:numPr>
                <w:ilvl w:val="0"/>
                <w:numId w:val="39"/>
              </w:numPr>
              <w:rPr>
                <w:rFonts w:cs="Arial"/>
              </w:rPr>
            </w:pPr>
            <w:r w:rsidRPr="00FD4DAA">
              <w:rPr>
                <w:rFonts w:cs="Arial"/>
              </w:rPr>
              <w:t>Vehicle not configured with all equipment and options specified in the contract and on the purchase order.</w:t>
            </w:r>
          </w:p>
        </w:tc>
      </w:tr>
      <w:tr w:rsidR="006D329D" w:rsidRPr="00FD4DAA" w14:paraId="453C5138" w14:textId="77777777" w:rsidTr="000B3058">
        <w:tc>
          <w:tcPr>
            <w:tcW w:w="8388" w:type="dxa"/>
          </w:tcPr>
          <w:p w14:paraId="32C4DC18" w14:textId="77777777" w:rsidR="006D329D" w:rsidRPr="00FD4DAA" w:rsidRDefault="006D329D" w:rsidP="001B7756">
            <w:pPr>
              <w:pStyle w:val="PlainText"/>
              <w:numPr>
                <w:ilvl w:val="0"/>
                <w:numId w:val="39"/>
              </w:numPr>
              <w:rPr>
                <w:rFonts w:cs="Arial"/>
              </w:rPr>
            </w:pPr>
            <w:r w:rsidRPr="00FD4DAA">
              <w:rPr>
                <w:rFonts w:cs="Arial"/>
              </w:rPr>
              <w:t>Body dents, scratches and other defects.</w:t>
            </w:r>
          </w:p>
        </w:tc>
      </w:tr>
      <w:tr w:rsidR="006D329D" w:rsidRPr="00FD4DAA" w14:paraId="6EC5BD9C" w14:textId="77777777" w:rsidTr="000B3058">
        <w:tc>
          <w:tcPr>
            <w:tcW w:w="8388" w:type="dxa"/>
          </w:tcPr>
          <w:p w14:paraId="3604BCA4" w14:textId="77777777" w:rsidR="006D329D" w:rsidRPr="00FD4DAA" w:rsidRDefault="006D329D" w:rsidP="001B7756">
            <w:pPr>
              <w:pStyle w:val="PlainText"/>
              <w:numPr>
                <w:ilvl w:val="0"/>
                <w:numId w:val="39"/>
              </w:numPr>
              <w:rPr>
                <w:rFonts w:cs="Arial"/>
              </w:rPr>
            </w:pPr>
            <w:r w:rsidRPr="00FD4DAA">
              <w:rPr>
                <w:rFonts w:cs="Arial"/>
              </w:rPr>
              <w:t>Body paint defects.</w:t>
            </w:r>
          </w:p>
        </w:tc>
      </w:tr>
      <w:tr w:rsidR="006D329D" w:rsidRPr="00FD4DAA" w14:paraId="56334AE9" w14:textId="77777777" w:rsidTr="000B3058">
        <w:tc>
          <w:tcPr>
            <w:tcW w:w="8388" w:type="dxa"/>
          </w:tcPr>
          <w:p w14:paraId="3308084D" w14:textId="77777777" w:rsidR="006D329D" w:rsidRPr="00FD4DAA" w:rsidRDefault="006D329D" w:rsidP="001B7756">
            <w:pPr>
              <w:pStyle w:val="PlainText"/>
              <w:numPr>
                <w:ilvl w:val="0"/>
                <w:numId w:val="39"/>
              </w:numPr>
              <w:rPr>
                <w:rFonts w:cs="Arial"/>
              </w:rPr>
            </w:pPr>
            <w:r w:rsidRPr="00FD4DAA">
              <w:rPr>
                <w:rFonts w:cs="Arial"/>
              </w:rPr>
              <w:t>Water leak through roof.</w:t>
            </w:r>
          </w:p>
        </w:tc>
      </w:tr>
      <w:tr w:rsidR="006D329D" w:rsidRPr="00FD4DAA" w14:paraId="57F6AC7F" w14:textId="77777777" w:rsidTr="000B3058">
        <w:tc>
          <w:tcPr>
            <w:tcW w:w="8388" w:type="dxa"/>
          </w:tcPr>
          <w:p w14:paraId="08CDBDCA" w14:textId="77777777" w:rsidR="006D329D" w:rsidRPr="00FD4DAA" w:rsidRDefault="006D329D" w:rsidP="001B7756">
            <w:pPr>
              <w:pStyle w:val="PlainText"/>
              <w:numPr>
                <w:ilvl w:val="0"/>
                <w:numId w:val="39"/>
              </w:numPr>
              <w:rPr>
                <w:rFonts w:cs="Arial"/>
              </w:rPr>
            </w:pPr>
            <w:r w:rsidRPr="00FD4DAA">
              <w:rPr>
                <w:rFonts w:cs="Arial"/>
              </w:rPr>
              <w:t>Any defects in equipment installation.</w:t>
            </w:r>
          </w:p>
        </w:tc>
      </w:tr>
      <w:tr w:rsidR="006D329D" w:rsidRPr="00FD4DAA" w14:paraId="362BCB15" w14:textId="77777777" w:rsidTr="000B3058">
        <w:tc>
          <w:tcPr>
            <w:tcW w:w="8388" w:type="dxa"/>
          </w:tcPr>
          <w:p w14:paraId="2D44743B" w14:textId="77777777" w:rsidR="006D329D" w:rsidRPr="00FD4DAA" w:rsidRDefault="006D329D" w:rsidP="001B7756">
            <w:pPr>
              <w:pStyle w:val="PlainText"/>
              <w:numPr>
                <w:ilvl w:val="0"/>
                <w:numId w:val="39"/>
              </w:numPr>
              <w:rPr>
                <w:rFonts w:cs="Arial"/>
              </w:rPr>
            </w:pPr>
            <w:r w:rsidRPr="00FD4DAA">
              <w:rPr>
                <w:rFonts w:cs="Arial"/>
              </w:rPr>
              <w:t>Electrical system problem.</w:t>
            </w:r>
          </w:p>
        </w:tc>
      </w:tr>
      <w:tr w:rsidR="006D329D" w:rsidRPr="00FD4DAA" w14:paraId="22856DB5" w14:textId="77777777" w:rsidTr="000B3058">
        <w:tc>
          <w:tcPr>
            <w:tcW w:w="8388" w:type="dxa"/>
          </w:tcPr>
          <w:p w14:paraId="491AC1B1" w14:textId="77777777" w:rsidR="006D329D" w:rsidRPr="00FD4DAA" w:rsidRDefault="006D329D" w:rsidP="001B7756">
            <w:pPr>
              <w:pStyle w:val="PlainText"/>
              <w:numPr>
                <w:ilvl w:val="0"/>
                <w:numId w:val="39"/>
              </w:numPr>
              <w:rPr>
                <w:rFonts w:cs="Arial"/>
              </w:rPr>
            </w:pPr>
            <w:r w:rsidRPr="00FD4DAA">
              <w:rPr>
                <w:rFonts w:cs="Arial"/>
              </w:rPr>
              <w:t>Any defects in after-market components, such as truck body, snow plow, crane and liftgate.</w:t>
            </w:r>
          </w:p>
        </w:tc>
      </w:tr>
    </w:tbl>
    <w:p w14:paraId="73CE7A63" w14:textId="77777777" w:rsidR="006D329D" w:rsidRDefault="006D329D" w:rsidP="006D329D">
      <w:pPr>
        <w:pStyle w:val="PlainText"/>
        <w:rPr>
          <w:rFonts w:cs="Arial"/>
          <w:highlight w:val="magenta"/>
          <w:lang w:val="en-US"/>
        </w:rPr>
      </w:pPr>
    </w:p>
    <w:p w14:paraId="533A2CA9" w14:textId="77777777" w:rsidR="006D329D" w:rsidRPr="00631E9F" w:rsidRDefault="006D329D" w:rsidP="006D329D">
      <w:pPr>
        <w:pStyle w:val="PlainText"/>
        <w:rPr>
          <w:rFonts w:cs="Arial"/>
        </w:rPr>
      </w:pPr>
      <w:r w:rsidRPr="002813DA">
        <w:rPr>
          <w:rFonts w:ascii="Arial Narrow" w:hAnsi="Arial Narrow" w:cs="Arial"/>
        </w:rPr>
        <w:t>3.4.4.</w:t>
      </w:r>
      <w:r>
        <w:rPr>
          <w:rFonts w:ascii="Arial Narrow" w:hAnsi="Arial Narrow" w:cs="Arial"/>
          <w:lang w:val="en-US"/>
        </w:rPr>
        <w:t>7</w:t>
      </w:r>
      <w:r w:rsidRPr="00631E9F">
        <w:rPr>
          <w:rFonts w:cs="Arial"/>
        </w:rPr>
        <w:t xml:space="preserve">    Inspected </w:t>
      </w:r>
      <w:r>
        <w:rPr>
          <w:rFonts w:cs="Arial"/>
        </w:rPr>
        <w:t>vehicles</w:t>
      </w:r>
      <w:r w:rsidRPr="00631E9F">
        <w:rPr>
          <w:rFonts w:cs="Arial"/>
        </w:rPr>
        <w:t xml:space="preserve"> which do not comply with these or other requirements will be rejected.  </w:t>
      </w:r>
      <w:r>
        <w:rPr>
          <w:rFonts w:cs="Arial"/>
        </w:rPr>
        <w:t xml:space="preserve">The </w:t>
      </w:r>
      <w:r>
        <w:rPr>
          <w:rFonts w:cs="Arial"/>
          <w:lang w:val="en-US"/>
        </w:rPr>
        <w:t>Vendor {C</w:t>
      </w:r>
      <w:r>
        <w:rPr>
          <w:rFonts w:cs="Arial"/>
        </w:rPr>
        <w:t>ontractor</w:t>
      </w:r>
      <w:r>
        <w:rPr>
          <w:rFonts w:cs="Arial"/>
          <w:lang w:val="en-US"/>
        </w:rPr>
        <w:t>}</w:t>
      </w:r>
      <w:r>
        <w:rPr>
          <w:rFonts w:cs="Arial"/>
        </w:rPr>
        <w:t xml:space="preserve"> must correct all </w:t>
      </w:r>
      <w:r w:rsidRPr="00631E9F">
        <w:rPr>
          <w:rFonts w:cs="Arial"/>
        </w:rPr>
        <w:t xml:space="preserve">rejected </w:t>
      </w:r>
      <w:r>
        <w:rPr>
          <w:rFonts w:cs="Arial"/>
        </w:rPr>
        <w:t>vehicles</w:t>
      </w:r>
      <w:r w:rsidRPr="00631E9F">
        <w:rPr>
          <w:rFonts w:cs="Arial"/>
        </w:rPr>
        <w:t xml:space="preserve"> and the corrected </w:t>
      </w:r>
      <w:r>
        <w:rPr>
          <w:rFonts w:cs="Arial"/>
        </w:rPr>
        <w:t>vehicle(s)</w:t>
      </w:r>
      <w:r w:rsidRPr="00631E9F">
        <w:rPr>
          <w:rFonts w:cs="Arial"/>
        </w:rPr>
        <w:t xml:space="preserve"> </w:t>
      </w:r>
      <w:r>
        <w:rPr>
          <w:rFonts w:cs="Arial"/>
        </w:rPr>
        <w:t>must</w:t>
      </w:r>
      <w:r w:rsidRPr="00631E9F">
        <w:rPr>
          <w:rFonts w:cs="Arial"/>
        </w:rPr>
        <w:t xml:space="preserve"> be presented for re-inspection within ten (10) working days.  The </w:t>
      </w:r>
      <w:r>
        <w:rPr>
          <w:rFonts w:cs="Arial"/>
          <w:lang w:val="en-US"/>
        </w:rPr>
        <w:t>O</w:t>
      </w:r>
      <w:r>
        <w:rPr>
          <w:rFonts w:cs="Arial"/>
        </w:rPr>
        <w:t xml:space="preserve">rdering </w:t>
      </w:r>
      <w:r>
        <w:rPr>
          <w:rFonts w:cs="Arial"/>
          <w:lang w:val="en-US"/>
        </w:rPr>
        <w:t>A</w:t>
      </w:r>
      <w:r w:rsidRPr="00631E9F">
        <w:rPr>
          <w:rFonts w:cs="Arial"/>
        </w:rPr>
        <w:t xml:space="preserve">gency may cancel the purchase order if the </w:t>
      </w:r>
      <w:r>
        <w:rPr>
          <w:rFonts w:cs="Arial"/>
          <w:lang w:val="en-US"/>
        </w:rPr>
        <w:t>Vendor {C</w:t>
      </w:r>
      <w:r w:rsidRPr="00631E9F">
        <w:rPr>
          <w:rFonts w:cs="Arial"/>
        </w:rPr>
        <w:t>ontractor</w:t>
      </w:r>
      <w:r>
        <w:rPr>
          <w:rFonts w:cs="Arial"/>
          <w:lang w:val="en-US"/>
        </w:rPr>
        <w:t>}</w:t>
      </w:r>
      <w:r w:rsidRPr="00631E9F">
        <w:rPr>
          <w:rFonts w:cs="Arial"/>
        </w:rPr>
        <w:t xml:space="preserve"> fails to correct any problem.</w:t>
      </w:r>
    </w:p>
    <w:p w14:paraId="79D0439B" w14:textId="77777777" w:rsidR="006D329D" w:rsidRDefault="006D329D" w:rsidP="006D329D">
      <w:pPr>
        <w:pStyle w:val="PlainText"/>
        <w:rPr>
          <w:rFonts w:cs="Arial"/>
          <w:lang w:val="en-US"/>
        </w:rPr>
      </w:pPr>
    </w:p>
    <w:p w14:paraId="45BE86F2" w14:textId="77777777" w:rsidR="006D329D" w:rsidRPr="005458B8" w:rsidRDefault="006D329D" w:rsidP="006D329D">
      <w:pPr>
        <w:pStyle w:val="PlainText"/>
        <w:rPr>
          <w:rFonts w:cs="Arial"/>
        </w:rPr>
      </w:pPr>
      <w:r w:rsidRPr="005458B8">
        <w:rPr>
          <w:rFonts w:cs="Arial"/>
        </w:rPr>
        <w:t xml:space="preserve">The final inspection and acceptance of the </w:t>
      </w:r>
      <w:r>
        <w:rPr>
          <w:rFonts w:cs="Arial"/>
        </w:rPr>
        <w:t>vehicle</w:t>
      </w:r>
      <w:r w:rsidRPr="005458B8">
        <w:rPr>
          <w:rFonts w:cs="Arial"/>
        </w:rPr>
        <w:t xml:space="preserve"> shall </w:t>
      </w:r>
      <w:r>
        <w:rPr>
          <w:rFonts w:cs="Arial"/>
        </w:rPr>
        <w:t xml:space="preserve">occur </w:t>
      </w:r>
      <w:r w:rsidRPr="005458B8">
        <w:rPr>
          <w:rFonts w:cs="Arial"/>
        </w:rPr>
        <w:t xml:space="preserve">at the </w:t>
      </w:r>
      <w:r>
        <w:rPr>
          <w:rFonts w:cs="Arial"/>
          <w:lang w:val="en-US"/>
        </w:rPr>
        <w:t>O</w:t>
      </w:r>
      <w:r>
        <w:rPr>
          <w:rFonts w:cs="Arial"/>
        </w:rPr>
        <w:t xml:space="preserve">rdering </w:t>
      </w:r>
      <w:r>
        <w:rPr>
          <w:rFonts w:cs="Arial"/>
          <w:lang w:val="en-US"/>
        </w:rPr>
        <w:t>A</w:t>
      </w:r>
      <w:r w:rsidRPr="005458B8">
        <w:rPr>
          <w:rFonts w:cs="Arial"/>
        </w:rPr>
        <w:t xml:space="preserve">gency. </w:t>
      </w:r>
    </w:p>
    <w:p w14:paraId="394BD2A6" w14:textId="77777777" w:rsidR="006D329D" w:rsidRDefault="006D329D" w:rsidP="006D329D">
      <w:pPr>
        <w:pStyle w:val="PlainText"/>
        <w:rPr>
          <w:rFonts w:ascii="Arial Narrow" w:hAnsi="Arial Narrow" w:cs="Arial"/>
          <w:lang w:val="en-US"/>
        </w:rPr>
      </w:pPr>
    </w:p>
    <w:p w14:paraId="2CDCF0E3" w14:textId="77777777" w:rsidR="006D329D" w:rsidRDefault="006D329D" w:rsidP="006D329D">
      <w:pPr>
        <w:pStyle w:val="PlainText"/>
        <w:rPr>
          <w:rFonts w:cs="Arial"/>
          <w:lang w:val="en-US"/>
        </w:rPr>
      </w:pPr>
      <w:r>
        <w:rPr>
          <w:rFonts w:ascii="Arial Narrow" w:hAnsi="Arial Narrow" w:cs="Arial"/>
        </w:rPr>
        <w:t>3.4.4.</w:t>
      </w:r>
      <w:r>
        <w:rPr>
          <w:rFonts w:ascii="Arial Narrow" w:hAnsi="Arial Narrow" w:cs="Arial"/>
          <w:lang w:val="en-US"/>
        </w:rPr>
        <w:t>8</w:t>
      </w:r>
      <w:r w:rsidRPr="00BD3D4F">
        <w:rPr>
          <w:rFonts w:ascii="Arial Narrow" w:hAnsi="Arial Narrow" w:cs="Arial"/>
        </w:rPr>
        <w:t xml:space="preserve"> </w:t>
      </w:r>
      <w:r>
        <w:rPr>
          <w:rFonts w:cs="Arial"/>
        </w:rPr>
        <w:t xml:space="preserve"> </w:t>
      </w:r>
      <w:r>
        <w:rPr>
          <w:rFonts w:cs="Arial"/>
          <w:lang w:val="en-US"/>
        </w:rPr>
        <w:t>Non-State Agencies:</w:t>
      </w:r>
    </w:p>
    <w:p w14:paraId="3312125A" w14:textId="77777777" w:rsidR="006D329D" w:rsidRDefault="006D329D" w:rsidP="006D329D">
      <w:pPr>
        <w:pStyle w:val="PlainText"/>
        <w:rPr>
          <w:rFonts w:cs="Arial"/>
          <w:lang w:val="en-US"/>
        </w:rPr>
      </w:pPr>
    </w:p>
    <w:p w14:paraId="5756D106" w14:textId="77777777" w:rsidR="006D329D" w:rsidRDefault="006D329D" w:rsidP="006D329D">
      <w:pPr>
        <w:pStyle w:val="PlainText"/>
        <w:rPr>
          <w:rFonts w:cs="Arial"/>
        </w:rPr>
      </w:pPr>
      <w:r w:rsidRPr="00622ADB">
        <w:rPr>
          <w:rFonts w:cs="Arial"/>
        </w:rPr>
        <w:t xml:space="preserve">Other governmental entities authorized to purchase under this </w:t>
      </w:r>
      <w:r>
        <w:rPr>
          <w:lang w:val="en-US"/>
        </w:rPr>
        <w:t xml:space="preserve">Blanket P.O. </w:t>
      </w:r>
      <w:r>
        <w:rPr>
          <w:rFonts w:cs="Arial"/>
        </w:rPr>
        <w:t>will</w:t>
      </w:r>
      <w:r w:rsidRPr="00622ADB">
        <w:rPr>
          <w:rFonts w:cs="Arial"/>
        </w:rPr>
        <w:t xml:space="preserve"> make arrangements for vehicle inspection directly with the </w:t>
      </w:r>
      <w:r>
        <w:rPr>
          <w:rFonts w:cs="Arial"/>
          <w:lang w:val="en-US"/>
        </w:rPr>
        <w:t>Vendor {C</w:t>
      </w:r>
      <w:r w:rsidRPr="00622ADB">
        <w:rPr>
          <w:rFonts w:cs="Arial"/>
        </w:rPr>
        <w:t>ontractor</w:t>
      </w:r>
      <w:r>
        <w:rPr>
          <w:rFonts w:cs="Arial"/>
          <w:lang w:val="en-US"/>
        </w:rPr>
        <w:t>}</w:t>
      </w:r>
      <w:r w:rsidRPr="00622ADB">
        <w:rPr>
          <w:rFonts w:cs="Arial"/>
        </w:rPr>
        <w:t xml:space="preserve">.  </w:t>
      </w:r>
    </w:p>
    <w:p w14:paraId="389DB436" w14:textId="77777777" w:rsidR="006D329D" w:rsidRDefault="006D329D" w:rsidP="006D329D">
      <w:pPr>
        <w:pStyle w:val="PlainText"/>
        <w:rPr>
          <w:rFonts w:ascii="Arial Narrow" w:hAnsi="Arial Narrow" w:cs="Arial"/>
          <w:lang w:val="en-US"/>
        </w:rPr>
      </w:pPr>
    </w:p>
    <w:p w14:paraId="56AF2FB3" w14:textId="15175E13" w:rsidR="006D329D" w:rsidRDefault="006D329D" w:rsidP="006D329D">
      <w:pPr>
        <w:pStyle w:val="PlainText"/>
        <w:rPr>
          <w:rFonts w:cs="Arial"/>
        </w:rPr>
      </w:pPr>
      <w:r w:rsidRPr="002813DA">
        <w:rPr>
          <w:rFonts w:ascii="Arial Narrow" w:hAnsi="Arial Narrow" w:cs="Arial"/>
        </w:rPr>
        <w:t>3.4.4.</w:t>
      </w:r>
      <w:r>
        <w:rPr>
          <w:rFonts w:ascii="Arial Narrow" w:hAnsi="Arial Narrow" w:cs="Arial"/>
          <w:lang w:val="en-US"/>
        </w:rPr>
        <w:t>9</w:t>
      </w:r>
      <w:r w:rsidRPr="00631E9F">
        <w:rPr>
          <w:rFonts w:cs="Arial"/>
        </w:rPr>
        <w:t xml:space="preserve">    No additional freight or transportation charges are permitted under this </w:t>
      </w:r>
      <w:r>
        <w:rPr>
          <w:lang w:val="en-US"/>
        </w:rPr>
        <w:t>Blanket P.O</w:t>
      </w:r>
      <w:r w:rsidRPr="00631E9F">
        <w:rPr>
          <w:rFonts w:cs="Arial"/>
        </w:rPr>
        <w:t>.</w:t>
      </w:r>
    </w:p>
    <w:p w14:paraId="592C9A2E" w14:textId="77777777" w:rsidR="00DA7E2B" w:rsidRDefault="00DA7E2B" w:rsidP="006D329D">
      <w:pPr>
        <w:pStyle w:val="PlainText"/>
        <w:rPr>
          <w:rFonts w:cs="Arial"/>
        </w:rPr>
      </w:pPr>
    </w:p>
    <w:p w14:paraId="37BD1CF2" w14:textId="77777777" w:rsidR="00DA7E2B" w:rsidRDefault="00DA7E2B" w:rsidP="00DA7E2B">
      <w:pPr>
        <w:pStyle w:val="Heading3"/>
        <w:numPr>
          <w:ilvl w:val="0"/>
          <w:numId w:val="0"/>
        </w:numPr>
        <w:ind w:left="720" w:hanging="720"/>
        <w:rPr>
          <w:rStyle w:val="Heading2Char"/>
          <w:b/>
        </w:rPr>
      </w:pPr>
      <w:bookmarkStart w:id="182" w:name="_Toc56171057"/>
      <w:r w:rsidRPr="00595F6A">
        <w:rPr>
          <w:rStyle w:val="Heading2Char"/>
          <w:b/>
        </w:rPr>
        <w:t>DELIVERY AND FINAL ACCEPTANCE</w:t>
      </w:r>
      <w:bookmarkEnd w:id="182"/>
    </w:p>
    <w:p w14:paraId="6D0C4B8D" w14:textId="77777777" w:rsidR="00DA7E2B" w:rsidRDefault="00DA7E2B" w:rsidP="00DA7E2B"/>
    <w:p w14:paraId="0BBB3FAF" w14:textId="77777777" w:rsidR="00DA7E2B" w:rsidRDefault="00DA7E2B" w:rsidP="00DA7E2B">
      <w:pPr>
        <w:rPr>
          <w:rStyle w:val="IntenseEmphasis"/>
          <w:b w:val="0"/>
          <w:i w:val="0"/>
          <w:color w:val="0070C0"/>
        </w:rPr>
      </w:pPr>
      <w:r w:rsidRPr="00943B19">
        <w:rPr>
          <w:b/>
          <w:u w:val="single"/>
        </w:rPr>
        <w:t>Important Note:</w:t>
      </w:r>
      <w:r w:rsidRPr="00943B19">
        <w:t xml:space="preserve"> </w:t>
      </w:r>
      <w:r>
        <w:t xml:space="preserve">Using Agencies may require vehicles ordered under this Blanket P.O. to be delivered directly to an upfitter, such as a Vendor {Contractor} awarded T-1786 (Equipment </w:t>
      </w:r>
      <w:r>
        <w:lastRenderedPageBreak/>
        <w:t xml:space="preserve">Acquisition and Installation for Marked and Unmarked Police Vehicles), or its designee dealership based on its manufacturer’s drop-ship code.  In these instances, the T-2776 Vendor {Contractor} must coordinate with the Using Agency regarding the drop shipment of vehicles.  All information pertinent to T-1786, which will be used in conjunction with the resulting Blanket P.O.s, is available in </w:t>
      </w:r>
      <w:r w:rsidRPr="00851065">
        <w:rPr>
          <w:rStyle w:val="IntenseEmphasis"/>
          <w:color w:val="00B050"/>
        </w:rPr>
        <w:t>NJ</w:t>
      </w:r>
      <w:r w:rsidRPr="00851065">
        <w:rPr>
          <w:rStyle w:val="IntenseEmphasis"/>
          <w:color w:val="0070C0"/>
        </w:rPr>
        <w:t>START</w:t>
      </w:r>
      <w:r>
        <w:rPr>
          <w:rStyle w:val="IntenseEmphasis"/>
          <w:color w:val="0070C0"/>
        </w:rPr>
        <w:t xml:space="preserve">.  </w:t>
      </w:r>
      <w:r w:rsidRPr="002000CC">
        <w:rPr>
          <w:rStyle w:val="IntenseEmphasis"/>
          <w:b w:val="0"/>
          <w:i w:val="0"/>
          <w:color w:val="auto"/>
        </w:rPr>
        <w:t>To access the T1786 Blanket P.O., please follow the instructions below.</w:t>
      </w:r>
    </w:p>
    <w:p w14:paraId="2986DFF0" w14:textId="77777777" w:rsidR="00DA7E2B" w:rsidRDefault="00DA7E2B" w:rsidP="00DA7E2B">
      <w:pPr>
        <w:pStyle w:val="PlainText"/>
        <w:rPr>
          <w:rFonts w:cs="Arial"/>
        </w:rPr>
      </w:pPr>
    </w:p>
    <w:p w14:paraId="3649B8FA" w14:textId="77777777" w:rsidR="00DA7E2B" w:rsidRDefault="00DA7E2B" w:rsidP="00DA7E2B">
      <w:pPr>
        <w:overflowPunct w:val="0"/>
        <w:autoSpaceDE w:val="0"/>
        <w:autoSpaceDN w:val="0"/>
        <w:ind w:left="720"/>
      </w:pPr>
      <w:r>
        <w:t xml:space="preserve">Go to: </w:t>
      </w:r>
      <w:hyperlink r:id="rId31" w:history="1">
        <w:r>
          <w:rPr>
            <w:rStyle w:val="Hyperlink"/>
          </w:rPr>
          <w:t>www.njstart.gov</w:t>
        </w:r>
      </w:hyperlink>
      <w:r>
        <w:t xml:space="preserve"> </w:t>
      </w:r>
    </w:p>
    <w:p w14:paraId="454A30E7" w14:textId="77777777" w:rsidR="00DA7E2B" w:rsidRDefault="00DA7E2B" w:rsidP="00DA7E2B">
      <w:pPr>
        <w:overflowPunct w:val="0"/>
        <w:autoSpaceDE w:val="0"/>
        <w:autoSpaceDN w:val="0"/>
        <w:ind w:left="720"/>
      </w:pPr>
      <w:r>
        <w:t>Select “Contract &amp; Bid Search”</w:t>
      </w:r>
    </w:p>
    <w:p w14:paraId="4A42DED7" w14:textId="77777777" w:rsidR="00DA7E2B" w:rsidRDefault="00DA7E2B" w:rsidP="00DA7E2B">
      <w:pPr>
        <w:overflowPunct w:val="0"/>
        <w:autoSpaceDE w:val="0"/>
        <w:autoSpaceDN w:val="0"/>
        <w:ind w:left="720"/>
      </w:pPr>
      <w:r>
        <w:t>Select “Contracts/Blankets”</w:t>
      </w:r>
    </w:p>
    <w:p w14:paraId="026BBE8B" w14:textId="77777777" w:rsidR="00DA7E2B" w:rsidRDefault="00DA7E2B" w:rsidP="00DA7E2B">
      <w:pPr>
        <w:overflowPunct w:val="0"/>
        <w:autoSpaceDE w:val="0"/>
        <w:autoSpaceDN w:val="0"/>
        <w:ind w:left="720"/>
      </w:pPr>
      <w:r>
        <w:t>Under “Contract/Blanket Description” type in T1786, Click “Find It”</w:t>
      </w:r>
    </w:p>
    <w:p w14:paraId="7A798534" w14:textId="77777777" w:rsidR="00DA7E2B" w:rsidRDefault="00DA7E2B" w:rsidP="00DA7E2B">
      <w:pPr>
        <w:overflowPunct w:val="0"/>
        <w:autoSpaceDE w:val="0"/>
        <w:autoSpaceDN w:val="0"/>
        <w:ind w:left="720"/>
      </w:pPr>
      <w:r>
        <w:t>The current Blanket P.O. will appear under “Results”.</w:t>
      </w:r>
    </w:p>
    <w:p w14:paraId="20AE8C2D" w14:textId="77777777" w:rsidR="00DA7E2B" w:rsidRDefault="00DA7E2B" w:rsidP="00DA7E2B">
      <w:pPr>
        <w:pStyle w:val="PlainText"/>
        <w:rPr>
          <w:rFonts w:cs="Arial"/>
        </w:rPr>
      </w:pPr>
    </w:p>
    <w:p w14:paraId="1C552ABE" w14:textId="77777777" w:rsidR="003F6649" w:rsidRPr="0060598E" w:rsidRDefault="00DA7E2B" w:rsidP="003F6649">
      <w:pPr>
        <w:rPr>
          <w:rFonts w:cs="Arial"/>
          <w:szCs w:val="22"/>
          <w:lang w:val="x-none" w:eastAsia="x-none"/>
        </w:rPr>
      </w:pPr>
      <w:r w:rsidRPr="002813DA">
        <w:rPr>
          <w:rFonts w:ascii="Arial Narrow" w:hAnsi="Arial Narrow" w:cs="Arial"/>
        </w:rPr>
        <w:t>3.4.5.1</w:t>
      </w:r>
      <w:r w:rsidRPr="00444873">
        <w:rPr>
          <w:rFonts w:cs="Arial"/>
        </w:rPr>
        <w:t xml:space="preserve">  The </w:t>
      </w:r>
      <w:r>
        <w:rPr>
          <w:rFonts w:cs="Arial"/>
        </w:rPr>
        <w:t>Vendor {C</w:t>
      </w:r>
      <w:r w:rsidRPr="00444873">
        <w:rPr>
          <w:rFonts w:cs="Arial"/>
        </w:rPr>
        <w:t>ontractor</w:t>
      </w:r>
      <w:r>
        <w:rPr>
          <w:rFonts w:cs="Arial"/>
        </w:rPr>
        <w:t>}</w:t>
      </w:r>
      <w:r w:rsidRPr="009C5ADF">
        <w:rPr>
          <w:rFonts w:cs="Arial"/>
        </w:rPr>
        <w:t xml:space="preserve"> </w:t>
      </w:r>
      <w:r>
        <w:rPr>
          <w:rFonts w:cs="Arial"/>
        </w:rPr>
        <w:t>must</w:t>
      </w:r>
      <w:r w:rsidRPr="009C5ADF">
        <w:rPr>
          <w:rFonts w:cs="Arial"/>
        </w:rPr>
        <w:t xml:space="preserve"> make arrangements for delivery of vehicle(s) within 15 calendar days of </w:t>
      </w:r>
      <w:r>
        <w:rPr>
          <w:rFonts w:cs="Arial"/>
        </w:rPr>
        <w:t>Vendor’s {C</w:t>
      </w:r>
      <w:r w:rsidRPr="009C5ADF">
        <w:rPr>
          <w:rFonts w:cs="Arial"/>
        </w:rPr>
        <w:t>ontractor's</w:t>
      </w:r>
      <w:r>
        <w:rPr>
          <w:rFonts w:cs="Arial"/>
        </w:rPr>
        <w:t>}</w:t>
      </w:r>
      <w:r w:rsidRPr="009C5ADF">
        <w:rPr>
          <w:rFonts w:cs="Arial"/>
        </w:rPr>
        <w:t xml:space="preserve"> receipt of vehicle(s) from the manufacturer.  All vehicles must be delivered within 30 calendar days of </w:t>
      </w:r>
      <w:r>
        <w:rPr>
          <w:rFonts w:cs="Arial"/>
        </w:rPr>
        <w:t>Vendor’s {C</w:t>
      </w:r>
      <w:r w:rsidRPr="009C5ADF">
        <w:rPr>
          <w:rFonts w:cs="Arial"/>
        </w:rPr>
        <w:t>ontractor's</w:t>
      </w:r>
      <w:r>
        <w:rPr>
          <w:rFonts w:cs="Arial"/>
        </w:rPr>
        <w:t>}</w:t>
      </w:r>
      <w:r w:rsidRPr="009C5ADF">
        <w:rPr>
          <w:rFonts w:cs="Arial"/>
        </w:rPr>
        <w:t xml:space="preserve"> receipt of vehicle(s) from the manufacturer.</w:t>
      </w:r>
      <w:r>
        <w:rPr>
          <w:rFonts w:cs="Arial"/>
        </w:rPr>
        <w:t xml:space="preserve">  </w:t>
      </w:r>
      <w:r w:rsidR="003F6649">
        <w:rPr>
          <w:rFonts w:cs="Arial"/>
          <w:szCs w:val="22"/>
          <w:lang w:eastAsia="x-none"/>
        </w:rPr>
        <w:t>If there are extenuating circumstances, like COVID-19, the Using Agencies may amend this requirement at their discretion to address circumstances which are beyond the Vendor’s {Contractor’s} control.</w:t>
      </w:r>
    </w:p>
    <w:p w14:paraId="503EF43E" w14:textId="77777777" w:rsidR="00DA7E2B" w:rsidRPr="009C5ADF" w:rsidRDefault="00DA7E2B" w:rsidP="00DA7E2B">
      <w:pPr>
        <w:pStyle w:val="PlainText"/>
        <w:rPr>
          <w:rFonts w:cs="Arial"/>
        </w:rPr>
      </w:pPr>
    </w:p>
    <w:p w14:paraId="1A2CDAB9" w14:textId="77777777" w:rsidR="00DA7E2B" w:rsidRPr="009C5ADF" w:rsidRDefault="00DA7E2B" w:rsidP="00DA7E2B">
      <w:pPr>
        <w:pStyle w:val="PlainText"/>
        <w:rPr>
          <w:rFonts w:cs="Arial"/>
        </w:rPr>
      </w:pPr>
      <w:r w:rsidRPr="002813DA">
        <w:rPr>
          <w:rFonts w:ascii="Arial Narrow" w:hAnsi="Arial Narrow" w:cs="Arial"/>
        </w:rPr>
        <w:t>3.4.5.2</w:t>
      </w:r>
      <w:r w:rsidRPr="009C5ADF">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deliver t</w:t>
      </w:r>
      <w:r w:rsidRPr="009C5ADF">
        <w:rPr>
          <w:rFonts w:cs="Arial"/>
        </w:rPr>
        <w:t xml:space="preserve">he inspected vehicle(s) promptly, within five (5) working days of passing inspection to the </w:t>
      </w:r>
      <w:r>
        <w:rPr>
          <w:rFonts w:cs="Arial"/>
          <w:lang w:val="en-US"/>
        </w:rPr>
        <w:t>Ordering A</w:t>
      </w:r>
      <w:r w:rsidRPr="009C5ADF">
        <w:rPr>
          <w:rFonts w:cs="Arial"/>
        </w:rPr>
        <w:t xml:space="preserve">gency, referenced by the "ship to" address on the purchase order, by the </w:t>
      </w:r>
      <w:r>
        <w:rPr>
          <w:rFonts w:cs="Arial"/>
          <w:lang w:val="en-US"/>
        </w:rPr>
        <w:t>Vendor {</w:t>
      </w:r>
      <w:r>
        <w:rPr>
          <w:rFonts w:cs="Arial"/>
        </w:rPr>
        <w:t>C</w:t>
      </w:r>
      <w:r w:rsidRPr="009C5ADF">
        <w:rPr>
          <w:rFonts w:cs="Arial"/>
        </w:rPr>
        <w:t>ontractor</w:t>
      </w:r>
      <w:r>
        <w:rPr>
          <w:rFonts w:cs="Arial"/>
          <w:lang w:val="en-US"/>
        </w:rPr>
        <w:t>}</w:t>
      </w:r>
      <w:r w:rsidRPr="009C5ADF">
        <w:rPr>
          <w:rFonts w:cs="Arial"/>
        </w:rPr>
        <w:t xml:space="preserve">.  For each vehicle delivered against </w:t>
      </w:r>
      <w:r>
        <w:rPr>
          <w:rFonts w:cs="Arial"/>
        </w:rPr>
        <w:t xml:space="preserve">the State’s </w:t>
      </w:r>
      <w:r w:rsidRPr="009C5ADF">
        <w:rPr>
          <w:rFonts w:cs="Arial"/>
        </w:rPr>
        <w:t>line of credit account, a copy of the letter approving the purchase must be submitted with the vehicle to enable verification of</w:t>
      </w:r>
      <w:r>
        <w:rPr>
          <w:rFonts w:cs="Arial"/>
        </w:rPr>
        <w:t xml:space="preserve"> the</w:t>
      </w:r>
      <w:r w:rsidRPr="009C5ADF">
        <w:rPr>
          <w:rFonts w:cs="Arial"/>
        </w:rPr>
        <w:t xml:space="preserve"> order and to expedite payment.  The preferred mode of delivery </w:t>
      </w:r>
      <w:r>
        <w:rPr>
          <w:rFonts w:cs="Arial"/>
        </w:rPr>
        <w:t xml:space="preserve">should be </w:t>
      </w:r>
      <w:r w:rsidRPr="009C5ADF">
        <w:rPr>
          <w:rFonts w:cs="Arial"/>
        </w:rPr>
        <w:t>by vehicle transporter (carrier), tilt body vehicle.  However, other modes may be permitte</w:t>
      </w:r>
      <w:r>
        <w:rPr>
          <w:rFonts w:cs="Arial"/>
        </w:rPr>
        <w:t xml:space="preserve">d only with the consent of the </w:t>
      </w:r>
      <w:r>
        <w:rPr>
          <w:rFonts w:cs="Arial"/>
          <w:lang w:val="en-US"/>
        </w:rPr>
        <w:t>O</w:t>
      </w:r>
      <w:r w:rsidRPr="009C5ADF">
        <w:rPr>
          <w:rFonts w:cs="Arial"/>
        </w:rPr>
        <w:t xml:space="preserve">rdering </w:t>
      </w:r>
      <w:r>
        <w:rPr>
          <w:rFonts w:cs="Arial"/>
          <w:lang w:val="en-US"/>
        </w:rPr>
        <w:t>A</w:t>
      </w:r>
      <w:r w:rsidRPr="009C5ADF">
        <w:rPr>
          <w:rFonts w:cs="Arial"/>
        </w:rPr>
        <w:t>gency.</w:t>
      </w:r>
    </w:p>
    <w:p w14:paraId="45CFA9C6" w14:textId="77777777" w:rsidR="00DA7E2B" w:rsidRPr="009C5ADF" w:rsidRDefault="00DA7E2B" w:rsidP="00DA7E2B">
      <w:pPr>
        <w:pStyle w:val="PlainText"/>
        <w:rPr>
          <w:rFonts w:cs="Arial"/>
        </w:rPr>
      </w:pPr>
    </w:p>
    <w:p w14:paraId="4AB0DE1B" w14:textId="77777777" w:rsidR="00DA7E2B" w:rsidRDefault="00DA7E2B" w:rsidP="00DA7E2B">
      <w:pPr>
        <w:pStyle w:val="PlainText"/>
        <w:rPr>
          <w:rFonts w:cs="Arial"/>
          <w:lang w:val="en-US"/>
        </w:rPr>
      </w:pPr>
      <w:r w:rsidRPr="002813DA">
        <w:rPr>
          <w:rFonts w:ascii="Arial Narrow" w:hAnsi="Arial Narrow" w:cs="Arial"/>
        </w:rPr>
        <w:t xml:space="preserve">3.4.5.3 </w:t>
      </w:r>
      <w:r w:rsidRPr="009C5ADF">
        <w:rPr>
          <w:rFonts w:cs="Arial"/>
        </w:rPr>
        <w:t xml:space="preserve"> </w:t>
      </w:r>
      <w:r>
        <w:rPr>
          <w:rFonts w:cs="Arial"/>
          <w:lang w:val="en-US"/>
        </w:rPr>
        <w:t>For State Agency deliveries, unless specified otherwise, a</w:t>
      </w:r>
      <w:r w:rsidRPr="009C5ADF">
        <w:rPr>
          <w:rFonts w:cs="Arial"/>
        </w:rPr>
        <w:t xml:space="preserve">ll deliveries of vehicles </w:t>
      </w:r>
      <w:r>
        <w:rPr>
          <w:rFonts w:cs="Arial"/>
        </w:rPr>
        <w:t>must b</w:t>
      </w:r>
      <w:r w:rsidRPr="009C5ADF">
        <w:rPr>
          <w:rFonts w:cs="Arial"/>
        </w:rPr>
        <w:t>e made in accordance with the following schedule</w:t>
      </w:r>
      <w:r>
        <w:rPr>
          <w:rFonts w:cs="Arial"/>
          <w:lang w:val="en-US"/>
        </w:rPr>
        <w:t>:</w:t>
      </w:r>
    </w:p>
    <w:p w14:paraId="7E458F17" w14:textId="77777777" w:rsidR="00DA7E2B" w:rsidRPr="009C5ADF" w:rsidRDefault="00DA7E2B" w:rsidP="00DA7E2B">
      <w:pPr>
        <w:pStyle w:val="PlainText"/>
        <w:rPr>
          <w:rFonts w:cs="Arial"/>
        </w:rPr>
      </w:pPr>
    </w:p>
    <w:p w14:paraId="4D8F6B07" w14:textId="77777777" w:rsidR="00DA7E2B" w:rsidRDefault="00DA7E2B" w:rsidP="00DA7E2B">
      <w:pPr>
        <w:pStyle w:val="PlainText"/>
        <w:rPr>
          <w:rFonts w:cs="Arial"/>
        </w:rPr>
      </w:pPr>
      <w:r w:rsidRPr="009C5ADF">
        <w:rPr>
          <w:rFonts w:cs="Arial"/>
        </w:rPr>
        <w:t xml:space="preserve">New Jersey Dept. of the Treasury, Transportation Services Receiving Unit, Distribution Center, 1620 Stuyvesant Ave., West Trenton, NJ 08628, (609) 530-4247: 8:00 am to 12:00 noon and 1:00 pm to 3:00 pm, Monday thru Thursday and on Friday by prior arrangement only.  The Bureau of Transportation Services may specify alternate delivery sites, when necessary.  </w:t>
      </w:r>
    </w:p>
    <w:p w14:paraId="1209C72F" w14:textId="77777777" w:rsidR="00DA7E2B" w:rsidRDefault="00DA7E2B" w:rsidP="00DA7E2B">
      <w:pPr>
        <w:pStyle w:val="PlainText"/>
        <w:rPr>
          <w:rFonts w:cs="Arial"/>
          <w:lang w:val="en-US"/>
        </w:rPr>
      </w:pPr>
    </w:p>
    <w:p w14:paraId="1C2B0F2C" w14:textId="22D58226" w:rsidR="00DA7E2B" w:rsidRPr="006E0ABC" w:rsidRDefault="00DA7E2B" w:rsidP="00DA7E2B">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r w:rsidR="003F6649">
        <w:rPr>
          <w:rFonts w:cs="Arial"/>
          <w:szCs w:val="22"/>
        </w:rPr>
        <w:t>, which may be updated from time to time</w:t>
      </w:r>
      <w:r w:rsidRPr="006E0ABC">
        <w:rPr>
          <w:rFonts w:cs="Arial"/>
          <w:szCs w:val="22"/>
        </w:rPr>
        <w:t>:</w:t>
      </w:r>
    </w:p>
    <w:p w14:paraId="3AF1CE32" w14:textId="77777777" w:rsidR="00DA7E2B" w:rsidRPr="006E0ABC" w:rsidRDefault="00DA7E2B" w:rsidP="00DA7E2B">
      <w:pPr>
        <w:rPr>
          <w:rFonts w:cs="Arial"/>
          <w:szCs w:val="22"/>
        </w:rPr>
      </w:pPr>
    </w:p>
    <w:p w14:paraId="69802B61" w14:textId="77777777" w:rsidR="00DA7E2B" w:rsidRPr="006E0ABC" w:rsidRDefault="00DA7E2B" w:rsidP="00274279">
      <w:pPr>
        <w:numPr>
          <w:ilvl w:val="0"/>
          <w:numId w:val="40"/>
        </w:numPr>
        <w:rPr>
          <w:rFonts w:cs="Arial"/>
          <w:szCs w:val="22"/>
        </w:rPr>
      </w:pPr>
      <w:r w:rsidRPr="006E0ABC">
        <w:rPr>
          <w:rFonts w:cs="Arial"/>
          <w:szCs w:val="22"/>
        </w:rPr>
        <w:t>New Year’s Day;</w:t>
      </w:r>
    </w:p>
    <w:p w14:paraId="750D128F" w14:textId="77777777" w:rsidR="00DA7E2B" w:rsidRPr="006E0ABC" w:rsidRDefault="00DA7E2B" w:rsidP="00274279">
      <w:pPr>
        <w:numPr>
          <w:ilvl w:val="0"/>
          <w:numId w:val="40"/>
        </w:numPr>
        <w:rPr>
          <w:rFonts w:cs="Arial"/>
          <w:szCs w:val="22"/>
        </w:rPr>
      </w:pPr>
      <w:r w:rsidRPr="006E0ABC">
        <w:rPr>
          <w:rFonts w:cs="Arial"/>
          <w:szCs w:val="22"/>
        </w:rPr>
        <w:t>Martin Luther King Jr. Day;</w:t>
      </w:r>
    </w:p>
    <w:p w14:paraId="118DEE7D" w14:textId="77777777" w:rsidR="00DA7E2B" w:rsidRPr="006E0ABC" w:rsidRDefault="00DA7E2B" w:rsidP="00274279">
      <w:pPr>
        <w:numPr>
          <w:ilvl w:val="0"/>
          <w:numId w:val="40"/>
        </w:numPr>
        <w:rPr>
          <w:rFonts w:cs="Arial"/>
          <w:szCs w:val="22"/>
        </w:rPr>
      </w:pPr>
      <w:r w:rsidRPr="006E0ABC">
        <w:rPr>
          <w:rFonts w:cs="Arial"/>
          <w:szCs w:val="22"/>
        </w:rPr>
        <w:t>Presidents Day;</w:t>
      </w:r>
    </w:p>
    <w:p w14:paraId="0D02F2AD" w14:textId="77777777" w:rsidR="00DA7E2B" w:rsidRPr="006E0ABC" w:rsidRDefault="00DA7E2B" w:rsidP="00274279">
      <w:pPr>
        <w:numPr>
          <w:ilvl w:val="0"/>
          <w:numId w:val="40"/>
        </w:numPr>
        <w:rPr>
          <w:rFonts w:cs="Arial"/>
          <w:szCs w:val="22"/>
        </w:rPr>
      </w:pPr>
      <w:r w:rsidRPr="006E0ABC">
        <w:rPr>
          <w:rFonts w:cs="Arial"/>
          <w:szCs w:val="22"/>
        </w:rPr>
        <w:t>Good Friday;</w:t>
      </w:r>
    </w:p>
    <w:p w14:paraId="45249257" w14:textId="77777777" w:rsidR="00DA7E2B" w:rsidRDefault="00DA7E2B" w:rsidP="00274279">
      <w:pPr>
        <w:numPr>
          <w:ilvl w:val="0"/>
          <w:numId w:val="40"/>
        </w:numPr>
        <w:rPr>
          <w:rFonts w:cs="Arial"/>
          <w:szCs w:val="22"/>
        </w:rPr>
      </w:pPr>
      <w:r w:rsidRPr="006E0ABC">
        <w:rPr>
          <w:rFonts w:cs="Arial"/>
          <w:szCs w:val="22"/>
        </w:rPr>
        <w:t>Memorial Day;</w:t>
      </w:r>
    </w:p>
    <w:p w14:paraId="270EF5FD" w14:textId="77777777" w:rsidR="00DA7E2B" w:rsidRPr="00B627B5" w:rsidRDefault="00DA7E2B" w:rsidP="00274279">
      <w:pPr>
        <w:numPr>
          <w:ilvl w:val="0"/>
          <w:numId w:val="40"/>
        </w:numPr>
        <w:rPr>
          <w:rFonts w:cs="Arial"/>
          <w:szCs w:val="22"/>
        </w:rPr>
      </w:pPr>
      <w:r>
        <w:rPr>
          <w:rFonts w:cs="Arial"/>
          <w:szCs w:val="22"/>
        </w:rPr>
        <w:t>Juneteenth;</w:t>
      </w:r>
    </w:p>
    <w:p w14:paraId="03FFB159" w14:textId="77777777" w:rsidR="00DA7E2B" w:rsidRPr="006E0ABC" w:rsidRDefault="00DA7E2B" w:rsidP="00274279">
      <w:pPr>
        <w:numPr>
          <w:ilvl w:val="0"/>
          <w:numId w:val="40"/>
        </w:numPr>
        <w:rPr>
          <w:rFonts w:cs="Arial"/>
          <w:szCs w:val="22"/>
        </w:rPr>
      </w:pPr>
      <w:r w:rsidRPr="006E0ABC">
        <w:rPr>
          <w:rFonts w:cs="Arial"/>
          <w:szCs w:val="22"/>
        </w:rPr>
        <w:t>Independence Day;</w:t>
      </w:r>
    </w:p>
    <w:p w14:paraId="03434CEC" w14:textId="77777777" w:rsidR="00DA7E2B" w:rsidRDefault="00DA7E2B" w:rsidP="00274279">
      <w:pPr>
        <w:numPr>
          <w:ilvl w:val="0"/>
          <w:numId w:val="40"/>
        </w:numPr>
        <w:rPr>
          <w:rFonts w:cs="Arial"/>
          <w:szCs w:val="22"/>
        </w:rPr>
      </w:pPr>
      <w:r w:rsidRPr="006E0ABC">
        <w:rPr>
          <w:rFonts w:cs="Arial"/>
          <w:szCs w:val="22"/>
        </w:rPr>
        <w:t>Labor Day;</w:t>
      </w:r>
    </w:p>
    <w:p w14:paraId="47EAA5F1" w14:textId="77777777" w:rsidR="00DA7E2B" w:rsidRPr="006E0ABC" w:rsidRDefault="00DA7E2B" w:rsidP="00274279">
      <w:pPr>
        <w:numPr>
          <w:ilvl w:val="0"/>
          <w:numId w:val="40"/>
        </w:numPr>
        <w:rPr>
          <w:rFonts w:cs="Arial"/>
          <w:szCs w:val="22"/>
        </w:rPr>
      </w:pPr>
      <w:r>
        <w:rPr>
          <w:rFonts w:cs="Arial"/>
          <w:szCs w:val="22"/>
        </w:rPr>
        <w:t>Columbus Day;</w:t>
      </w:r>
    </w:p>
    <w:p w14:paraId="0FECEED7" w14:textId="77777777" w:rsidR="00DA7E2B" w:rsidRPr="006E0ABC" w:rsidRDefault="00DA7E2B" w:rsidP="00274279">
      <w:pPr>
        <w:numPr>
          <w:ilvl w:val="0"/>
          <w:numId w:val="40"/>
        </w:numPr>
        <w:rPr>
          <w:rFonts w:cs="Arial"/>
          <w:szCs w:val="22"/>
        </w:rPr>
      </w:pPr>
      <w:r w:rsidRPr="006E0ABC">
        <w:rPr>
          <w:rFonts w:cs="Arial"/>
          <w:szCs w:val="22"/>
        </w:rPr>
        <w:t>Election Day;</w:t>
      </w:r>
    </w:p>
    <w:p w14:paraId="0F9361E2" w14:textId="77777777" w:rsidR="00DA7E2B" w:rsidRPr="006E0ABC" w:rsidRDefault="00DA7E2B" w:rsidP="00274279">
      <w:pPr>
        <w:numPr>
          <w:ilvl w:val="0"/>
          <w:numId w:val="40"/>
        </w:numPr>
        <w:rPr>
          <w:rFonts w:cs="Arial"/>
          <w:szCs w:val="22"/>
        </w:rPr>
      </w:pPr>
      <w:r w:rsidRPr="006E0ABC">
        <w:rPr>
          <w:rFonts w:cs="Arial"/>
          <w:szCs w:val="22"/>
        </w:rPr>
        <w:t>Veterans Day;</w:t>
      </w:r>
    </w:p>
    <w:p w14:paraId="241EE249" w14:textId="77777777" w:rsidR="00DA7E2B" w:rsidRPr="006E0ABC" w:rsidRDefault="00DA7E2B" w:rsidP="00274279">
      <w:pPr>
        <w:numPr>
          <w:ilvl w:val="0"/>
          <w:numId w:val="40"/>
        </w:numPr>
        <w:rPr>
          <w:rFonts w:cs="Arial"/>
          <w:szCs w:val="22"/>
        </w:rPr>
      </w:pPr>
      <w:r w:rsidRPr="006E0ABC">
        <w:rPr>
          <w:rFonts w:cs="Arial"/>
          <w:szCs w:val="22"/>
        </w:rPr>
        <w:t>Thanksgiving Day; and</w:t>
      </w:r>
    </w:p>
    <w:p w14:paraId="4FDBD36D" w14:textId="77777777" w:rsidR="00DA7E2B" w:rsidRPr="006E0ABC" w:rsidRDefault="00DA7E2B" w:rsidP="00274279">
      <w:pPr>
        <w:numPr>
          <w:ilvl w:val="0"/>
          <w:numId w:val="40"/>
        </w:numPr>
        <w:rPr>
          <w:rFonts w:cs="Arial"/>
          <w:szCs w:val="22"/>
        </w:rPr>
      </w:pPr>
      <w:r w:rsidRPr="006E0ABC">
        <w:rPr>
          <w:rFonts w:cs="Arial"/>
          <w:szCs w:val="22"/>
        </w:rPr>
        <w:t>Christmas Day.</w:t>
      </w:r>
    </w:p>
    <w:p w14:paraId="3F4ACC52" w14:textId="77777777" w:rsidR="00DA7E2B" w:rsidRPr="002813DA" w:rsidRDefault="00DA7E2B" w:rsidP="00DA7E2B">
      <w:pPr>
        <w:pStyle w:val="PlainText"/>
        <w:rPr>
          <w:rFonts w:cs="Arial"/>
          <w:lang w:val="en-US"/>
        </w:rPr>
      </w:pPr>
    </w:p>
    <w:p w14:paraId="338D49D2" w14:textId="77777777" w:rsidR="00DA7E2B" w:rsidRPr="009C5ADF" w:rsidRDefault="00DA7E2B" w:rsidP="00DA7E2B">
      <w:pPr>
        <w:pStyle w:val="PlainText"/>
        <w:rPr>
          <w:rFonts w:cs="Arial"/>
        </w:rPr>
      </w:pPr>
      <w:r w:rsidRPr="002813DA">
        <w:rPr>
          <w:rFonts w:ascii="Arial Narrow" w:hAnsi="Arial Narrow" w:cs="Arial"/>
        </w:rPr>
        <w:t>3.4.5.4</w:t>
      </w:r>
      <w:r>
        <w:rPr>
          <w:rFonts w:cs="Arial"/>
        </w:rPr>
        <w:t xml:space="preserve">    All deliveries of vehicles</w:t>
      </w:r>
      <w:r w:rsidRPr="008A5257">
        <w:rPr>
          <w:rFonts w:cs="Arial"/>
        </w:rPr>
        <w:t xml:space="preserve"> must be made upon approval and as instructed b</w:t>
      </w:r>
      <w:r>
        <w:rPr>
          <w:rFonts w:cs="Arial"/>
        </w:rPr>
        <w:t xml:space="preserve">y the </w:t>
      </w:r>
      <w:r>
        <w:rPr>
          <w:rFonts w:cs="Arial"/>
          <w:lang w:val="en-US"/>
        </w:rPr>
        <w:t>O</w:t>
      </w:r>
      <w:r>
        <w:rPr>
          <w:rFonts w:cs="Arial"/>
        </w:rPr>
        <w:t xml:space="preserve">rdering </w:t>
      </w:r>
      <w:r>
        <w:rPr>
          <w:rFonts w:cs="Arial"/>
          <w:lang w:val="en-US"/>
        </w:rPr>
        <w:t>A</w:t>
      </w:r>
      <w:r w:rsidRPr="009C5ADF">
        <w:rPr>
          <w:rFonts w:cs="Arial"/>
        </w:rPr>
        <w:t>gency, during working hours, except on legal holidays.</w:t>
      </w:r>
      <w:r>
        <w:rPr>
          <w:rFonts w:cs="Arial"/>
        </w:rPr>
        <w:t xml:space="preserve">  </w:t>
      </w:r>
      <w:r w:rsidRPr="009C5ADF">
        <w:rPr>
          <w:rFonts w:cs="Arial"/>
        </w:rPr>
        <w:t xml:space="preserve">For delivery to New Jersey State agencies, where authorized by the purchase order, arrangements shall be made for the inspection prior to </w:t>
      </w:r>
      <w:r w:rsidRPr="009C5ADF">
        <w:rPr>
          <w:rFonts w:cs="Arial"/>
        </w:rPr>
        <w:lastRenderedPageBreak/>
        <w:t xml:space="preserve">delivery, by the </w:t>
      </w:r>
      <w:r>
        <w:rPr>
          <w:rFonts w:cs="Arial"/>
          <w:lang w:val="en-US"/>
        </w:rPr>
        <w:t>Vendor {</w:t>
      </w:r>
      <w:r>
        <w:rPr>
          <w:rFonts w:cs="Arial"/>
        </w:rPr>
        <w:t>C</w:t>
      </w:r>
      <w:r w:rsidRPr="009C5ADF">
        <w:rPr>
          <w:rFonts w:cs="Arial"/>
        </w:rPr>
        <w:t>ontractor</w:t>
      </w:r>
      <w:r>
        <w:rPr>
          <w:rFonts w:cs="Arial"/>
          <w:lang w:val="en-US"/>
        </w:rPr>
        <w:t>}</w:t>
      </w:r>
      <w:r w:rsidRPr="009C5ADF">
        <w:rPr>
          <w:rFonts w:cs="Arial"/>
        </w:rPr>
        <w:t xml:space="preserve"> with the agency concerned.  Delivered vehicles will be inspected within ten (10) working days. If a vehicle has been accepted, the warranty shall commence on the date of final acceptance, or if a vehicle has been rejected, the </w:t>
      </w:r>
      <w:r>
        <w:rPr>
          <w:rFonts w:cs="Arial"/>
          <w:lang w:val="en-US"/>
        </w:rPr>
        <w:t>Vendor {C</w:t>
      </w:r>
      <w:r w:rsidRPr="009C5ADF">
        <w:rPr>
          <w:rFonts w:cs="Arial"/>
        </w:rPr>
        <w:t>ontractor</w:t>
      </w:r>
      <w:r>
        <w:rPr>
          <w:rFonts w:cs="Arial"/>
          <w:lang w:val="en-US"/>
        </w:rPr>
        <w:t>}</w:t>
      </w:r>
      <w:r w:rsidRPr="009C5ADF">
        <w:rPr>
          <w:rFonts w:cs="Arial"/>
        </w:rPr>
        <w:t xml:space="preserve"> will be notified.  The notice will indicate the reason(s) fo</w:t>
      </w:r>
      <w:r>
        <w:rPr>
          <w:rFonts w:cs="Arial"/>
        </w:rPr>
        <w:t xml:space="preserve">r rejection.  If rejected, the </w:t>
      </w:r>
      <w:r>
        <w:rPr>
          <w:rFonts w:cs="Arial"/>
          <w:lang w:val="en-US"/>
        </w:rPr>
        <w:t>Vendor {</w:t>
      </w:r>
      <w:r>
        <w:rPr>
          <w:rFonts w:cs="Arial"/>
        </w:rPr>
        <w:t>C</w:t>
      </w:r>
      <w:r w:rsidRPr="009C5ADF">
        <w:rPr>
          <w:rFonts w:cs="Arial"/>
        </w:rPr>
        <w:t>ontractor</w:t>
      </w:r>
      <w:r>
        <w:rPr>
          <w:rFonts w:cs="Arial"/>
          <w:lang w:val="en-US"/>
        </w:rPr>
        <w:t>}</w:t>
      </w:r>
      <w:r w:rsidRPr="009C5ADF">
        <w:rPr>
          <w:rFonts w:cs="Arial"/>
        </w:rPr>
        <w:t xml:space="preserve"> </w:t>
      </w:r>
      <w:r>
        <w:rPr>
          <w:rFonts w:cs="Arial"/>
        </w:rPr>
        <w:t>must</w:t>
      </w:r>
      <w:r w:rsidRPr="009C5ADF">
        <w:rPr>
          <w:rFonts w:cs="Arial"/>
        </w:rPr>
        <w:t xml:space="preserve"> rectify the problem(s) at the </w:t>
      </w:r>
      <w:r>
        <w:rPr>
          <w:rFonts w:cs="Arial"/>
          <w:lang w:val="en-US"/>
        </w:rPr>
        <w:t>O</w:t>
      </w:r>
      <w:r>
        <w:rPr>
          <w:rFonts w:cs="Arial"/>
        </w:rPr>
        <w:t xml:space="preserve">rdering </w:t>
      </w:r>
      <w:r>
        <w:rPr>
          <w:rFonts w:cs="Arial"/>
          <w:lang w:val="en-US"/>
        </w:rPr>
        <w:t>A</w:t>
      </w:r>
      <w:r w:rsidRPr="009C5ADF">
        <w:rPr>
          <w:rFonts w:cs="Arial"/>
        </w:rPr>
        <w:t xml:space="preserve">gency site.  If </w:t>
      </w:r>
      <w:r>
        <w:rPr>
          <w:rFonts w:cs="Arial"/>
        </w:rPr>
        <w:t xml:space="preserve">the </w:t>
      </w:r>
      <w:r w:rsidRPr="009C5ADF">
        <w:rPr>
          <w:rFonts w:cs="Arial"/>
        </w:rPr>
        <w:t xml:space="preserve">problem cannot be corrected at the agency site,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remove </w:t>
      </w:r>
      <w:r w:rsidRPr="009C5ADF">
        <w:rPr>
          <w:rFonts w:cs="Arial"/>
        </w:rPr>
        <w:t xml:space="preserve">the rejected </w:t>
      </w:r>
      <w:r>
        <w:rPr>
          <w:rFonts w:cs="Arial"/>
        </w:rPr>
        <w:t>vehicle</w:t>
      </w:r>
      <w:r w:rsidRPr="009C5ADF">
        <w:rPr>
          <w:rFonts w:cs="Arial"/>
        </w:rPr>
        <w:t xml:space="preserve"> at its own expense.  The </w:t>
      </w:r>
      <w:r>
        <w:rPr>
          <w:rFonts w:cs="Arial"/>
          <w:lang w:val="en-US"/>
        </w:rPr>
        <w:t>Vendor {C</w:t>
      </w:r>
      <w:r w:rsidRPr="009C5ADF">
        <w:rPr>
          <w:rFonts w:cs="Arial"/>
        </w:rPr>
        <w:t>ontractor</w:t>
      </w:r>
      <w:r>
        <w:rPr>
          <w:rFonts w:cs="Arial"/>
          <w:lang w:val="en-US"/>
        </w:rPr>
        <w:t>}</w:t>
      </w:r>
      <w:r w:rsidRPr="009C5ADF">
        <w:rPr>
          <w:rFonts w:cs="Arial"/>
        </w:rPr>
        <w:t xml:space="preserve"> shall present the corrected </w:t>
      </w:r>
      <w:r>
        <w:rPr>
          <w:rFonts w:cs="Arial"/>
        </w:rPr>
        <w:t>vehicle</w:t>
      </w:r>
      <w:r w:rsidRPr="009C5ADF">
        <w:rPr>
          <w:rFonts w:cs="Arial"/>
        </w:rPr>
        <w:t xml:space="preserve"> for re-inspection within ten (10) working days.  Again, no additional freight or transportation charges are permitted.</w:t>
      </w:r>
    </w:p>
    <w:p w14:paraId="4E55C392" w14:textId="77777777" w:rsidR="00DA7E2B" w:rsidRPr="009C5ADF" w:rsidRDefault="00DA7E2B" w:rsidP="00DA7E2B">
      <w:pPr>
        <w:pStyle w:val="PlainText"/>
        <w:rPr>
          <w:rFonts w:cs="Arial"/>
        </w:rPr>
      </w:pPr>
    </w:p>
    <w:p w14:paraId="4B3CA06A" w14:textId="77777777" w:rsidR="00DA7E2B" w:rsidRPr="009C5ADF" w:rsidRDefault="00DA7E2B" w:rsidP="00DA7E2B">
      <w:pPr>
        <w:pStyle w:val="PlainText"/>
        <w:rPr>
          <w:rFonts w:cs="Arial"/>
        </w:rPr>
      </w:pPr>
      <w:r w:rsidRPr="002813DA">
        <w:rPr>
          <w:rFonts w:ascii="Arial Narrow" w:hAnsi="Arial Narrow" w:cs="Arial"/>
        </w:rPr>
        <w:t>3.4.5.5</w:t>
      </w:r>
      <w:r w:rsidRPr="009C5ADF">
        <w:rPr>
          <w:rFonts w:cs="Arial"/>
        </w:rPr>
        <w:t xml:space="preserve">   No vehicle will be accepted at the final delivery point without all supporting documentation and paperwork comple</w:t>
      </w:r>
      <w:r>
        <w:rPr>
          <w:rFonts w:cs="Arial"/>
        </w:rPr>
        <w:t>ted and delivered with the vehicles</w:t>
      </w:r>
      <w:r w:rsidRPr="009C5ADF">
        <w:rPr>
          <w:rFonts w:cs="Arial"/>
        </w:rPr>
        <w:t xml:space="preserve">, which include the certificate of origin, warranty, odometer/engine hour statement (if applicable), specified manuals, invoice and key sets (if applicable).  No </w:t>
      </w:r>
      <w:r>
        <w:rPr>
          <w:rFonts w:cs="Arial"/>
        </w:rPr>
        <w:t>vehicle</w:t>
      </w:r>
      <w:r w:rsidRPr="009C5ADF">
        <w:rPr>
          <w:rFonts w:cs="Arial"/>
        </w:rPr>
        <w:t xml:space="preserve"> will be considered accepted until it has undergone final inspection at the delivery point.</w:t>
      </w:r>
    </w:p>
    <w:p w14:paraId="6FE2DD51" w14:textId="77777777" w:rsidR="00DA7E2B" w:rsidRPr="009C5ADF" w:rsidRDefault="00DA7E2B" w:rsidP="00DA7E2B">
      <w:pPr>
        <w:pStyle w:val="PlainText"/>
        <w:rPr>
          <w:rFonts w:cs="Arial"/>
        </w:rPr>
      </w:pPr>
    </w:p>
    <w:p w14:paraId="6D517252" w14:textId="77777777" w:rsidR="00DA7E2B" w:rsidRPr="009C5ADF" w:rsidRDefault="00DA7E2B" w:rsidP="00DA7E2B">
      <w:pPr>
        <w:pStyle w:val="PlainText"/>
        <w:rPr>
          <w:rFonts w:cs="Arial"/>
        </w:rPr>
      </w:pPr>
      <w:r w:rsidRPr="002813DA">
        <w:rPr>
          <w:rFonts w:ascii="Arial Narrow" w:hAnsi="Arial Narrow" w:cs="Arial"/>
        </w:rPr>
        <w:t>3.4.5.6</w:t>
      </w:r>
      <w:r w:rsidRPr="009C5ADF">
        <w:rPr>
          <w:rFonts w:cs="Arial"/>
        </w:rPr>
        <w:t xml:space="preserve">  No more than ten (10) vehicles per day and fifty (50) vehicles per week (based on</w:t>
      </w:r>
      <w:r>
        <w:rPr>
          <w:rFonts w:cs="Arial"/>
        </w:rPr>
        <w:t xml:space="preserve"> a </w:t>
      </w:r>
      <w:r w:rsidRPr="009C5ADF">
        <w:rPr>
          <w:rFonts w:cs="Arial"/>
        </w:rPr>
        <w:t xml:space="preserve">5-day work week) </w:t>
      </w:r>
      <w:r>
        <w:rPr>
          <w:rFonts w:cs="Arial"/>
        </w:rPr>
        <w:t xml:space="preserve">can be delivered </w:t>
      </w:r>
      <w:r w:rsidRPr="009C5ADF">
        <w:rPr>
          <w:rFonts w:cs="Arial"/>
        </w:rPr>
        <w:t>at each delivery site.  When necessary, a</w:t>
      </w:r>
      <w:r>
        <w:rPr>
          <w:rFonts w:cs="Arial"/>
        </w:rPr>
        <w:t>nd with the consent of both the Ordering A</w:t>
      </w:r>
      <w:r w:rsidRPr="009C5ADF">
        <w:rPr>
          <w:rFonts w:cs="Arial"/>
        </w:rPr>
        <w:t xml:space="preserve">gency and the </w:t>
      </w:r>
      <w:r>
        <w:rPr>
          <w:rFonts w:cs="Arial"/>
          <w:lang w:val="en-US"/>
        </w:rPr>
        <w:t>Vendor {C</w:t>
      </w:r>
      <w:r w:rsidRPr="009C5ADF">
        <w:rPr>
          <w:rFonts w:cs="Arial"/>
        </w:rPr>
        <w:t>ontractor</w:t>
      </w:r>
      <w:r>
        <w:rPr>
          <w:rFonts w:cs="Arial"/>
          <w:lang w:val="en-US"/>
        </w:rPr>
        <w:t>}</w:t>
      </w:r>
      <w:r w:rsidRPr="009C5ADF">
        <w:rPr>
          <w:rFonts w:cs="Arial"/>
        </w:rPr>
        <w:t>, the number of vehicles delivered per day may be increased.</w:t>
      </w:r>
    </w:p>
    <w:p w14:paraId="689BA467" w14:textId="77777777" w:rsidR="00DA7E2B" w:rsidRPr="009C5ADF" w:rsidRDefault="00DA7E2B" w:rsidP="00DA7E2B">
      <w:pPr>
        <w:pStyle w:val="PlainText"/>
        <w:rPr>
          <w:rFonts w:cs="Arial"/>
        </w:rPr>
      </w:pPr>
    </w:p>
    <w:p w14:paraId="35FF03EC" w14:textId="77777777" w:rsidR="00DA7E2B" w:rsidRPr="009C5ADF" w:rsidRDefault="00DA7E2B" w:rsidP="00DA7E2B">
      <w:pPr>
        <w:pStyle w:val="PlainText"/>
        <w:rPr>
          <w:rFonts w:cs="Arial"/>
        </w:rPr>
      </w:pPr>
      <w:r w:rsidRPr="002813DA">
        <w:rPr>
          <w:rFonts w:ascii="Arial Narrow" w:hAnsi="Arial Narrow" w:cs="Arial"/>
        </w:rPr>
        <w:t>3.4.5.7</w:t>
      </w:r>
      <w:r w:rsidRPr="009C5ADF">
        <w:rPr>
          <w:rFonts w:cs="Arial"/>
        </w:rPr>
        <w:t xml:space="preserve">  All vehicles must be delivered with the manufacturer suggested retail price label affixed to the window.  The label shall not be removed prior to delivery to the New Jersey agency.</w:t>
      </w:r>
    </w:p>
    <w:p w14:paraId="13463BEB" w14:textId="77777777" w:rsidR="00DA7E2B" w:rsidRPr="009C5ADF" w:rsidRDefault="00DA7E2B" w:rsidP="00DA7E2B">
      <w:pPr>
        <w:pStyle w:val="PlainText"/>
        <w:rPr>
          <w:rFonts w:cs="Arial"/>
        </w:rPr>
      </w:pPr>
    </w:p>
    <w:p w14:paraId="08756F48" w14:textId="77777777" w:rsidR="00DA7E2B" w:rsidRPr="009C5ADF" w:rsidRDefault="00DA7E2B" w:rsidP="00DA7E2B">
      <w:pPr>
        <w:pStyle w:val="PlainText"/>
        <w:rPr>
          <w:rFonts w:cs="Arial"/>
        </w:rPr>
      </w:pPr>
      <w:r w:rsidRPr="002813DA">
        <w:rPr>
          <w:rFonts w:ascii="Arial Narrow" w:hAnsi="Arial Narrow" w:cs="Arial"/>
        </w:rPr>
        <w:t>3.4.5.8</w:t>
      </w:r>
      <w:r w:rsidRPr="009C5ADF">
        <w:rPr>
          <w:rFonts w:cs="Arial"/>
        </w:rPr>
        <w:t xml:space="preserve">  All delivered vehicles must be clean both inside and outside.  Manufacturer's standard items, such as hubcaps, floor mats,</w:t>
      </w:r>
      <w:r>
        <w:rPr>
          <w:rFonts w:cs="Arial"/>
        </w:rPr>
        <w:t xml:space="preserve"> spare tire,</w:t>
      </w:r>
      <w:r w:rsidRPr="009C5ADF">
        <w:rPr>
          <w:rFonts w:cs="Arial"/>
        </w:rPr>
        <w:t xml:space="preserve"> jack and lug wrench or the like, shall be provided, installed, by the </w:t>
      </w:r>
      <w:r>
        <w:rPr>
          <w:rFonts w:cs="Arial"/>
          <w:lang w:val="en-US"/>
        </w:rPr>
        <w:t>Vendor {C</w:t>
      </w:r>
      <w:r w:rsidRPr="009C5ADF">
        <w:rPr>
          <w:rFonts w:cs="Arial"/>
        </w:rPr>
        <w:t>ontractor</w:t>
      </w:r>
      <w:r>
        <w:rPr>
          <w:rFonts w:cs="Arial"/>
          <w:lang w:val="en-US"/>
        </w:rPr>
        <w:t>}</w:t>
      </w:r>
      <w:r w:rsidRPr="009C5ADF">
        <w:rPr>
          <w:rFonts w:cs="Arial"/>
        </w:rPr>
        <w:t xml:space="preserve"> prior to delivery.</w:t>
      </w:r>
    </w:p>
    <w:p w14:paraId="1C3AC685" w14:textId="77777777" w:rsidR="00DA7E2B" w:rsidRPr="009C5ADF" w:rsidRDefault="00DA7E2B" w:rsidP="00DA7E2B">
      <w:pPr>
        <w:pStyle w:val="PlainText"/>
        <w:rPr>
          <w:rFonts w:cs="Arial"/>
        </w:rPr>
      </w:pPr>
    </w:p>
    <w:p w14:paraId="15DE99FC" w14:textId="2AA3CABA" w:rsidR="00DA7E2B" w:rsidRPr="009C5ADF" w:rsidRDefault="00DA7E2B" w:rsidP="00DA7E2B">
      <w:pPr>
        <w:pStyle w:val="PlainText"/>
        <w:rPr>
          <w:rFonts w:cs="Arial"/>
        </w:rPr>
      </w:pPr>
      <w:r w:rsidRPr="002813DA">
        <w:rPr>
          <w:rFonts w:ascii="Arial Narrow" w:hAnsi="Arial Narrow" w:cs="Arial"/>
        </w:rPr>
        <w:t xml:space="preserve">3.4.5.9 </w:t>
      </w:r>
      <w:r w:rsidRPr="009C5ADF">
        <w:rPr>
          <w:rFonts w:cs="Arial"/>
        </w:rPr>
        <w:t xml:space="preserve"> </w:t>
      </w:r>
      <w:r>
        <w:rPr>
          <w:rFonts w:cs="Arial"/>
        </w:rPr>
        <w:t>If requested, c</w:t>
      </w:r>
      <w:r w:rsidRPr="009C5ADF">
        <w:rPr>
          <w:rFonts w:cs="Arial"/>
        </w:rPr>
        <w:t>omplete instructions on the care and maintenance of the ve</w:t>
      </w:r>
      <w:r>
        <w:rPr>
          <w:rFonts w:cs="Arial"/>
        </w:rPr>
        <w:t>hicle and a demonstration on it</w:t>
      </w:r>
      <w:r w:rsidRPr="009C5ADF">
        <w:rPr>
          <w:rFonts w:cs="Arial"/>
        </w:rPr>
        <w:t xml:space="preserve">s operation </w:t>
      </w:r>
      <w:r>
        <w:rPr>
          <w:rFonts w:cs="Arial"/>
        </w:rPr>
        <w:t>shall</w:t>
      </w:r>
      <w:r w:rsidRPr="009C5ADF">
        <w:rPr>
          <w:rFonts w:cs="Arial"/>
        </w:rPr>
        <w:t xml:space="preserve"> be given by the </w:t>
      </w:r>
      <w:r>
        <w:rPr>
          <w:rFonts w:cs="Arial"/>
          <w:lang w:val="en-US"/>
        </w:rPr>
        <w:t>Vendor {C</w:t>
      </w:r>
      <w:r w:rsidRPr="009C5ADF">
        <w:rPr>
          <w:rFonts w:cs="Arial"/>
        </w:rPr>
        <w:t>ontractor</w:t>
      </w:r>
      <w:r>
        <w:rPr>
          <w:rFonts w:cs="Arial"/>
          <w:lang w:val="en-US"/>
        </w:rPr>
        <w:t>}</w:t>
      </w:r>
      <w:r w:rsidRPr="009C5ADF">
        <w:rPr>
          <w:rFonts w:cs="Arial"/>
        </w:rPr>
        <w:t xml:space="preserve"> at the time of delivery and acceptance to the </w:t>
      </w:r>
      <w:r w:rsidR="003F6649">
        <w:rPr>
          <w:rFonts w:cs="Arial"/>
          <w:lang w:val="en-US"/>
        </w:rPr>
        <w:t>Ordering A</w:t>
      </w:r>
      <w:r w:rsidRPr="009C5ADF">
        <w:rPr>
          <w:rFonts w:cs="Arial"/>
        </w:rPr>
        <w:t>gency</w:t>
      </w:r>
      <w:r>
        <w:rPr>
          <w:rFonts w:cs="Arial"/>
        </w:rPr>
        <w:t>.</w:t>
      </w:r>
    </w:p>
    <w:p w14:paraId="17C61ED5" w14:textId="77777777" w:rsidR="00DA7E2B" w:rsidRPr="009C5ADF" w:rsidRDefault="00DA7E2B" w:rsidP="00DA7E2B">
      <w:pPr>
        <w:pStyle w:val="PlainText"/>
        <w:rPr>
          <w:rFonts w:cs="Arial"/>
        </w:rPr>
      </w:pPr>
    </w:p>
    <w:p w14:paraId="26999365" w14:textId="77777777" w:rsidR="00DA7E2B" w:rsidRPr="009C5ADF" w:rsidRDefault="00DA7E2B" w:rsidP="00DA7E2B">
      <w:pPr>
        <w:pStyle w:val="PlainText"/>
        <w:rPr>
          <w:rFonts w:cs="Arial"/>
        </w:rPr>
      </w:pPr>
      <w:r w:rsidRPr="002813DA">
        <w:rPr>
          <w:rFonts w:ascii="Arial Narrow" w:hAnsi="Arial Narrow" w:cs="Arial"/>
        </w:rPr>
        <w:t>3.4.5.10</w:t>
      </w:r>
      <w:r w:rsidRPr="009C5ADF">
        <w:rPr>
          <w:rFonts w:cs="Arial"/>
        </w:rPr>
        <w:t xml:space="preserve">  The </w:t>
      </w:r>
      <w:r>
        <w:rPr>
          <w:rFonts w:cs="Arial"/>
          <w:lang w:val="en-US"/>
        </w:rPr>
        <w:t>Vendor {C</w:t>
      </w:r>
      <w:r w:rsidRPr="009C5ADF">
        <w:rPr>
          <w:rFonts w:cs="Arial"/>
        </w:rPr>
        <w:t>ontractor</w:t>
      </w:r>
      <w:r>
        <w:rPr>
          <w:rFonts w:cs="Arial"/>
          <w:lang w:val="en-US"/>
        </w:rPr>
        <w:t>}</w:t>
      </w:r>
      <w:r w:rsidRPr="009C5ADF">
        <w:rPr>
          <w:rFonts w:cs="Arial"/>
        </w:rPr>
        <w:t xml:space="preserve"> shall devise a method whereby the delivery location of the vehicle is identified on the factory order, so that recall notices will indicate the delivery location for each vehicle.</w:t>
      </w:r>
    </w:p>
    <w:p w14:paraId="6CB83E24" w14:textId="77777777" w:rsidR="00DA7E2B" w:rsidRPr="009C5ADF" w:rsidRDefault="00DA7E2B" w:rsidP="00DA7E2B">
      <w:pPr>
        <w:pStyle w:val="PlainText"/>
        <w:rPr>
          <w:rFonts w:cs="Arial"/>
        </w:rPr>
      </w:pPr>
    </w:p>
    <w:p w14:paraId="7334CA9C" w14:textId="77777777" w:rsidR="00DA7E2B" w:rsidRPr="00E26562" w:rsidRDefault="00DA7E2B" w:rsidP="00DA7E2B">
      <w:pPr>
        <w:pStyle w:val="PlainText"/>
        <w:rPr>
          <w:rFonts w:cs="Arial"/>
        </w:rPr>
      </w:pPr>
      <w:bookmarkStart w:id="183" w:name="MANUFACTURERSCERTIFCATEOFORIGIN"/>
      <w:bookmarkEnd w:id="183"/>
      <w:r w:rsidRPr="002813DA">
        <w:rPr>
          <w:rFonts w:ascii="Arial Narrow" w:hAnsi="Arial Narrow" w:cs="Arial"/>
        </w:rPr>
        <w:t xml:space="preserve">3.4.5.11 </w:t>
      </w:r>
      <w:r>
        <w:rPr>
          <w:rFonts w:cs="Arial"/>
        </w:rPr>
        <w:t xml:space="preserve"> </w:t>
      </w:r>
      <w:r w:rsidRPr="00E26562">
        <w:rPr>
          <w:rFonts w:cs="Arial"/>
        </w:rPr>
        <w:t xml:space="preserve">For purchases by State Agencies, the manufacturer's certificate of origin must be made out to the State of New Jersey, and presented at the time of delivery. Purchase order number and requisition number must be indicated on the upper left hand corner. </w:t>
      </w:r>
      <w:r>
        <w:rPr>
          <w:rFonts w:cs="Arial"/>
          <w:lang w:val="en-US"/>
        </w:rPr>
        <w:t xml:space="preserve"> </w:t>
      </w:r>
      <w:r w:rsidRPr="00E26562">
        <w:rPr>
          <w:rFonts w:cs="Arial"/>
        </w:rPr>
        <w:t xml:space="preserve">The </w:t>
      </w:r>
      <w:r>
        <w:rPr>
          <w:rFonts w:cs="Arial"/>
          <w:lang w:val="en-US"/>
        </w:rPr>
        <w:t>Vendor {C</w:t>
      </w:r>
      <w:r w:rsidRPr="00E26562">
        <w:rPr>
          <w:rFonts w:cs="Arial"/>
        </w:rPr>
        <w:t>ontractor</w:t>
      </w:r>
      <w:r>
        <w:rPr>
          <w:rFonts w:cs="Arial"/>
          <w:lang w:val="en-US"/>
        </w:rPr>
        <w:t>}</w:t>
      </w:r>
      <w:r w:rsidRPr="00E26562">
        <w:rPr>
          <w:rFonts w:cs="Arial"/>
        </w:rPr>
        <w:t xml:space="preserve"> shall not furnish the New Jersey Certificate of Title (certificate of ownership). The State will title the vehicle upon receipt of the manufacturer's certificate of origin. Other governmental entities authorized to purchase under this </w:t>
      </w:r>
      <w:r>
        <w:rPr>
          <w:lang w:val="en-US"/>
        </w:rPr>
        <w:t xml:space="preserve">Blanket P.O. </w:t>
      </w:r>
      <w:r w:rsidRPr="00E26562">
        <w:rPr>
          <w:rFonts w:cs="Arial"/>
        </w:rPr>
        <w:t xml:space="preserve">will make arrangements for titling vehicles directly with the </w:t>
      </w:r>
      <w:r>
        <w:rPr>
          <w:rFonts w:cs="Arial"/>
          <w:lang w:val="en-US"/>
        </w:rPr>
        <w:t>Vendor {C</w:t>
      </w:r>
      <w:r w:rsidRPr="00E26562">
        <w:rPr>
          <w:rFonts w:cs="Arial"/>
        </w:rPr>
        <w:t>ontractor</w:t>
      </w:r>
      <w:r>
        <w:rPr>
          <w:rFonts w:cs="Arial"/>
          <w:lang w:val="en-US"/>
        </w:rPr>
        <w:t>}</w:t>
      </w:r>
      <w:r w:rsidRPr="00E26562">
        <w:rPr>
          <w:rFonts w:cs="Arial"/>
        </w:rPr>
        <w:t>.</w:t>
      </w:r>
    </w:p>
    <w:p w14:paraId="4B4DB34A" w14:textId="77777777" w:rsidR="00DA7E2B" w:rsidRPr="009C5ADF" w:rsidRDefault="00DA7E2B" w:rsidP="00DA7E2B">
      <w:pPr>
        <w:pStyle w:val="PlainText"/>
        <w:rPr>
          <w:rFonts w:cs="Arial"/>
        </w:rPr>
      </w:pPr>
    </w:p>
    <w:p w14:paraId="7EE3F805" w14:textId="77777777" w:rsidR="00DA7E2B" w:rsidRPr="00B9136E" w:rsidRDefault="00DA7E2B" w:rsidP="00DA7E2B">
      <w:pPr>
        <w:pStyle w:val="PlainText"/>
        <w:rPr>
          <w:rFonts w:cs="Arial"/>
        </w:rPr>
      </w:pPr>
      <w:r w:rsidRPr="002813DA">
        <w:rPr>
          <w:rFonts w:ascii="Arial Narrow" w:hAnsi="Arial Narrow" w:cs="Arial"/>
        </w:rPr>
        <w:t xml:space="preserve">3.4.5.12 </w:t>
      </w:r>
      <w:r w:rsidRPr="009C5ADF">
        <w:rPr>
          <w:rFonts w:cs="Arial"/>
        </w:rPr>
        <w:t xml:space="preserve"> </w:t>
      </w:r>
      <w:r w:rsidRPr="00B9136E">
        <w:rPr>
          <w:rFonts w:cs="Arial"/>
        </w:rPr>
        <w:t xml:space="preserve">The </w:t>
      </w:r>
      <w:r>
        <w:rPr>
          <w:rFonts w:cs="Arial"/>
          <w:lang w:val="en-US"/>
        </w:rPr>
        <w:t>Vendor {C</w:t>
      </w:r>
      <w:r w:rsidRPr="00B9136E">
        <w:rPr>
          <w:rFonts w:cs="Arial"/>
        </w:rPr>
        <w:t>ontractor</w:t>
      </w:r>
      <w:r>
        <w:rPr>
          <w:rFonts w:cs="Arial"/>
          <w:lang w:val="en-US"/>
        </w:rPr>
        <w:t>}</w:t>
      </w:r>
      <w:r w:rsidRPr="00B9136E">
        <w:rPr>
          <w:rFonts w:cs="Arial"/>
        </w:rPr>
        <w:t xml:space="preserve"> must deliver the vehicles with a</w:t>
      </w:r>
      <w:r>
        <w:rPr>
          <w:rFonts w:cs="Arial"/>
          <w:lang w:val="en-US"/>
        </w:rPr>
        <w:t>n</w:t>
      </w:r>
      <w:r w:rsidRPr="00B9136E">
        <w:rPr>
          <w:rFonts w:cs="Arial"/>
        </w:rPr>
        <w:t xml:space="preserve"> index card or other label/card, visible through the windshield, bearing the following information, in typed or printed form:</w:t>
      </w:r>
    </w:p>
    <w:p w14:paraId="0AAEC55D" w14:textId="77777777" w:rsidR="00DA7E2B" w:rsidRPr="009C5ADF" w:rsidRDefault="00DA7E2B" w:rsidP="00DA7E2B">
      <w:pPr>
        <w:pStyle w:val="PlainText"/>
        <w:rPr>
          <w:rFonts w:cs="Arial"/>
        </w:rPr>
      </w:pPr>
    </w:p>
    <w:p w14:paraId="6DD649D6" w14:textId="77777777" w:rsidR="00DA7E2B" w:rsidRPr="009C5ADF" w:rsidRDefault="00DA7E2B" w:rsidP="00DA7E2B">
      <w:pPr>
        <w:pStyle w:val="PlainText"/>
        <w:rPr>
          <w:rFonts w:cs="Arial"/>
        </w:rPr>
      </w:pPr>
      <w:r>
        <w:rPr>
          <w:rFonts w:cs="Arial"/>
          <w:lang w:val="en-US"/>
        </w:rPr>
        <w:t>Vendor’s {</w:t>
      </w:r>
      <w:r w:rsidRPr="009C5ADF">
        <w:rPr>
          <w:rFonts w:cs="Arial"/>
        </w:rPr>
        <w:t>Contractor's</w:t>
      </w:r>
      <w:r>
        <w:rPr>
          <w:rFonts w:cs="Arial"/>
          <w:lang w:val="en-US"/>
        </w:rPr>
        <w:t>}</w:t>
      </w:r>
      <w:r w:rsidRPr="009C5ADF">
        <w:rPr>
          <w:rFonts w:cs="Arial"/>
        </w:rPr>
        <w:t xml:space="preserve"> name</w:t>
      </w:r>
    </w:p>
    <w:p w14:paraId="50DB9AC4" w14:textId="77777777" w:rsidR="00DA7E2B" w:rsidRPr="009C5ADF" w:rsidRDefault="00DA7E2B" w:rsidP="00DA7E2B">
      <w:pPr>
        <w:pStyle w:val="PlainText"/>
        <w:rPr>
          <w:rFonts w:cs="Arial"/>
        </w:rPr>
      </w:pPr>
      <w:r w:rsidRPr="009C5ADF">
        <w:rPr>
          <w:rFonts w:cs="Arial"/>
        </w:rPr>
        <w:t>Purchase order number (if applicable)</w:t>
      </w:r>
    </w:p>
    <w:p w14:paraId="13CD2D25" w14:textId="77777777" w:rsidR="00DA7E2B" w:rsidRPr="009C5ADF" w:rsidRDefault="00DA7E2B" w:rsidP="00DA7E2B">
      <w:pPr>
        <w:pStyle w:val="PlainText"/>
        <w:rPr>
          <w:rFonts w:cs="Arial"/>
        </w:rPr>
      </w:pPr>
      <w:r w:rsidRPr="009C5ADF">
        <w:rPr>
          <w:rFonts w:cs="Arial"/>
        </w:rPr>
        <w:t>Requisition number</w:t>
      </w:r>
    </w:p>
    <w:p w14:paraId="4149930C" w14:textId="77777777" w:rsidR="00DA7E2B" w:rsidRPr="009C5ADF" w:rsidRDefault="00DA7E2B" w:rsidP="00DA7E2B">
      <w:pPr>
        <w:pStyle w:val="PlainText"/>
        <w:rPr>
          <w:rFonts w:cs="Arial"/>
        </w:rPr>
      </w:pPr>
      <w:r w:rsidRPr="009C5ADF">
        <w:rPr>
          <w:rFonts w:cs="Arial"/>
        </w:rPr>
        <w:t>Stock number</w:t>
      </w:r>
    </w:p>
    <w:p w14:paraId="3E9B0C73" w14:textId="77777777" w:rsidR="00DA7E2B" w:rsidRPr="009C5ADF" w:rsidRDefault="00DA7E2B" w:rsidP="00DA7E2B">
      <w:pPr>
        <w:pStyle w:val="PlainText"/>
        <w:rPr>
          <w:rFonts w:cs="Arial"/>
        </w:rPr>
      </w:pPr>
      <w:r w:rsidRPr="009C5ADF">
        <w:rPr>
          <w:rFonts w:cs="Arial"/>
        </w:rPr>
        <w:t>Serial number</w:t>
      </w:r>
    </w:p>
    <w:p w14:paraId="5D39707E" w14:textId="77777777" w:rsidR="00DA7E2B" w:rsidRPr="009C5ADF" w:rsidRDefault="00DA7E2B" w:rsidP="00DA7E2B">
      <w:pPr>
        <w:pStyle w:val="PlainText"/>
        <w:rPr>
          <w:rFonts w:cs="Arial"/>
        </w:rPr>
      </w:pPr>
    </w:p>
    <w:p w14:paraId="7F9D6E02" w14:textId="77777777" w:rsidR="00DA7E2B" w:rsidRPr="009C5ADF" w:rsidRDefault="00DA7E2B" w:rsidP="00DA7E2B">
      <w:pPr>
        <w:pStyle w:val="PlainText"/>
        <w:rPr>
          <w:rFonts w:cs="Arial"/>
        </w:rPr>
      </w:pPr>
      <w:r w:rsidRPr="009C5ADF">
        <w:rPr>
          <w:rFonts w:cs="Arial"/>
        </w:rPr>
        <w:t>Note: Vehicles without this information will not be accepted.</w:t>
      </w:r>
    </w:p>
    <w:p w14:paraId="55923391" w14:textId="77777777" w:rsidR="00DA7E2B" w:rsidRPr="009C5ADF" w:rsidRDefault="00DA7E2B" w:rsidP="00DA7E2B">
      <w:pPr>
        <w:pStyle w:val="PlainText"/>
        <w:rPr>
          <w:rFonts w:cs="Arial"/>
        </w:rPr>
      </w:pPr>
    </w:p>
    <w:p w14:paraId="64D130CB" w14:textId="77777777" w:rsidR="00DA7E2B" w:rsidRPr="009C5ADF" w:rsidRDefault="00DA7E2B" w:rsidP="00DA7E2B">
      <w:pPr>
        <w:pStyle w:val="PlainText"/>
        <w:rPr>
          <w:rFonts w:cs="Arial"/>
        </w:rPr>
      </w:pPr>
      <w:r w:rsidRPr="002813DA">
        <w:rPr>
          <w:rFonts w:ascii="Arial Narrow" w:hAnsi="Arial Narrow" w:cs="Arial"/>
        </w:rPr>
        <w:lastRenderedPageBreak/>
        <w:t>3.4.5.13</w:t>
      </w:r>
      <w:r w:rsidRPr="009C5ADF">
        <w:rPr>
          <w:rFonts w:cs="Arial"/>
        </w:rPr>
        <w:t xml:space="preserve">  No advertising shall appear on any vehicle delivered under the terms of the </w:t>
      </w:r>
      <w:r>
        <w:rPr>
          <w:lang w:val="en-US"/>
        </w:rPr>
        <w:t xml:space="preserve">Blanket P.O. </w:t>
      </w:r>
      <w:r w:rsidRPr="009C5ADF">
        <w:rPr>
          <w:rFonts w:cs="Arial"/>
        </w:rPr>
        <w:t>Further</w:t>
      </w:r>
      <w:r>
        <w:rPr>
          <w:rFonts w:cs="Arial"/>
        </w:rPr>
        <w:t>,</w:t>
      </w:r>
      <w:r w:rsidRPr="009C5ADF">
        <w:rPr>
          <w:rFonts w:cs="Arial"/>
        </w:rPr>
        <w:t xml:space="preserve"> the </w:t>
      </w:r>
      <w:r>
        <w:rPr>
          <w:rFonts w:cs="Arial"/>
          <w:lang w:val="en-US"/>
        </w:rPr>
        <w:t>Vendor {C</w:t>
      </w:r>
      <w:r w:rsidRPr="009C5ADF">
        <w:rPr>
          <w:rFonts w:cs="Arial"/>
        </w:rPr>
        <w:t>ontractor</w:t>
      </w:r>
      <w:r>
        <w:rPr>
          <w:rFonts w:cs="Arial"/>
          <w:lang w:val="en-US"/>
        </w:rPr>
        <w:t>}</w:t>
      </w:r>
      <w:r w:rsidRPr="009C5ADF">
        <w:rPr>
          <w:rFonts w:cs="Arial"/>
        </w:rPr>
        <w:t xml:space="preserve"> will not affix </w:t>
      </w:r>
      <w:r>
        <w:rPr>
          <w:rFonts w:cs="Arial"/>
        </w:rPr>
        <w:t xml:space="preserve">the </w:t>
      </w:r>
      <w:r w:rsidRPr="009C5ADF">
        <w:rPr>
          <w:rFonts w:cs="Arial"/>
        </w:rPr>
        <w:t>dealer name to the vehicle.  Vehicles delivered to final destination</w:t>
      </w:r>
      <w:r>
        <w:rPr>
          <w:rFonts w:cs="Arial"/>
        </w:rPr>
        <w:t>s</w:t>
      </w:r>
      <w:r w:rsidRPr="009C5ADF">
        <w:rPr>
          <w:rFonts w:cs="Arial"/>
        </w:rPr>
        <w:t xml:space="preserve"> with dealer's advertising will be rejected.</w:t>
      </w:r>
    </w:p>
    <w:p w14:paraId="4849C3E5" w14:textId="77777777" w:rsidR="00DA7E2B" w:rsidRPr="002813DA" w:rsidRDefault="00DA7E2B" w:rsidP="00DA7E2B">
      <w:pPr>
        <w:pStyle w:val="PlainText"/>
        <w:rPr>
          <w:rFonts w:cs="Arial"/>
          <w:lang w:val="en-US"/>
        </w:rPr>
      </w:pPr>
    </w:p>
    <w:p w14:paraId="50ED1476" w14:textId="77777777" w:rsidR="00DA7E2B" w:rsidRPr="009C5ADF" w:rsidRDefault="00DA7E2B" w:rsidP="00DA7E2B">
      <w:pPr>
        <w:pStyle w:val="PlainText"/>
        <w:rPr>
          <w:rFonts w:cs="Arial"/>
        </w:rPr>
      </w:pPr>
      <w:bookmarkStart w:id="184" w:name="NEWCARINSPECTIONSTICKER"/>
      <w:bookmarkEnd w:id="184"/>
      <w:r w:rsidRPr="002813DA">
        <w:rPr>
          <w:rFonts w:ascii="Arial Narrow" w:hAnsi="Arial Narrow" w:cs="Arial"/>
        </w:rPr>
        <w:t>3.4.5.14</w:t>
      </w:r>
      <w:r w:rsidRPr="009C5ADF">
        <w:rPr>
          <w:rFonts w:cs="Arial"/>
        </w:rPr>
        <w:t xml:space="preserve">  New </w:t>
      </w:r>
      <w:r>
        <w:rPr>
          <w:rFonts w:cs="Arial"/>
        </w:rPr>
        <w:t xml:space="preserve">Car </w:t>
      </w:r>
      <w:r w:rsidRPr="009C5ADF">
        <w:rPr>
          <w:rFonts w:cs="Arial"/>
        </w:rPr>
        <w:t>Inspection Sticker:</w:t>
      </w:r>
    </w:p>
    <w:p w14:paraId="3236DEC4" w14:textId="77777777" w:rsidR="00DA7E2B" w:rsidRPr="009C5ADF" w:rsidRDefault="00DA7E2B" w:rsidP="00DA7E2B">
      <w:pPr>
        <w:pStyle w:val="PlainText"/>
        <w:rPr>
          <w:rFonts w:cs="Arial"/>
        </w:rPr>
      </w:pPr>
    </w:p>
    <w:p w14:paraId="1F23B400" w14:textId="2709B11C" w:rsidR="00DA7E2B" w:rsidRDefault="00DA7E2B" w:rsidP="00DA7E2B">
      <w:pPr>
        <w:pStyle w:val="PlainText"/>
        <w:rPr>
          <w:rFonts w:cs="Arial"/>
        </w:rPr>
      </w:pPr>
      <w:r w:rsidRPr="002813DA">
        <w:rPr>
          <w:rFonts w:ascii="Arial Narrow" w:hAnsi="Arial Narrow" w:cs="Arial"/>
        </w:rPr>
        <w:t>3.4.5.14.1</w:t>
      </w:r>
      <w:r w:rsidRPr="009C5ADF">
        <w:rPr>
          <w:rFonts w:cs="Arial"/>
        </w:rPr>
        <w:t xml:space="preserve">  </w:t>
      </w:r>
      <w:r w:rsidRPr="005252AA">
        <w:rPr>
          <w:rFonts w:cs="Arial"/>
        </w:rPr>
        <w:t xml:space="preserve">No vehicle will be accepted without a New Jersey Motor Vehicle new car inspection sticker in place as prescribed by law, correctly punched to the month of delivery and acceptance. Out of State </w:t>
      </w:r>
      <w:r>
        <w:rPr>
          <w:rFonts w:cs="Arial"/>
          <w:lang w:val="en-US"/>
        </w:rPr>
        <w:t>Vendors {C</w:t>
      </w:r>
      <w:r w:rsidRPr="005252AA">
        <w:rPr>
          <w:rFonts w:cs="Arial"/>
        </w:rPr>
        <w:t>ontractors</w:t>
      </w:r>
      <w:r>
        <w:rPr>
          <w:rFonts w:cs="Arial"/>
          <w:lang w:val="en-US"/>
        </w:rPr>
        <w:t>}</w:t>
      </w:r>
      <w:r w:rsidRPr="005252AA">
        <w:rPr>
          <w:rFonts w:cs="Arial"/>
        </w:rPr>
        <w:t xml:space="preserve"> must comply with this requirement without any additional cost or delay. </w:t>
      </w:r>
      <w:r>
        <w:rPr>
          <w:rFonts w:cs="Arial"/>
          <w:lang w:val="en-US"/>
        </w:rPr>
        <w:t xml:space="preserve"> </w:t>
      </w:r>
      <w:r w:rsidRPr="005252AA">
        <w:rPr>
          <w:rFonts w:cs="Arial"/>
        </w:rPr>
        <w:t>Failure to comply with this provision will result in the rejection of the vehicle.</w:t>
      </w:r>
    </w:p>
    <w:p w14:paraId="39DC3772" w14:textId="77777777" w:rsidR="003F6649" w:rsidRDefault="003F6649" w:rsidP="00DA7E2B">
      <w:pPr>
        <w:pStyle w:val="PlainText"/>
        <w:rPr>
          <w:rFonts w:cs="Arial"/>
        </w:rPr>
      </w:pPr>
    </w:p>
    <w:p w14:paraId="2227BC77" w14:textId="77777777" w:rsidR="00DA7E2B" w:rsidRPr="002C0090" w:rsidRDefault="00DA7E2B" w:rsidP="00DA7E2B">
      <w:pPr>
        <w:pStyle w:val="Heading2"/>
        <w:numPr>
          <w:ilvl w:val="0"/>
          <w:numId w:val="0"/>
        </w:numPr>
      </w:pPr>
      <w:bookmarkStart w:id="185" w:name="_Toc513012257"/>
      <w:bookmarkStart w:id="186" w:name="_Toc30596003"/>
      <w:bookmarkStart w:id="187" w:name="_Toc54005844"/>
      <w:bookmarkStart w:id="188" w:name="_Toc56171058"/>
      <w:r w:rsidRPr="00595F6A">
        <w:rPr>
          <w:b w:val="0"/>
          <w:u w:val="none"/>
        </w:rPr>
        <w:t xml:space="preserve">3.4.6  </w:t>
      </w:r>
      <w:r>
        <w:rPr>
          <w:b w:val="0"/>
          <w:u w:val="none"/>
        </w:rPr>
        <w:t xml:space="preserve">AND 3.4.7  </w:t>
      </w:r>
      <w:r>
        <w:t>RESERVED</w:t>
      </w:r>
      <w:bookmarkEnd w:id="185"/>
      <w:bookmarkEnd w:id="186"/>
      <w:bookmarkEnd w:id="187"/>
      <w:bookmarkEnd w:id="188"/>
    </w:p>
    <w:p w14:paraId="6975E809" w14:textId="77777777" w:rsidR="00DA7E2B" w:rsidRPr="0001431F" w:rsidRDefault="00DA7E2B" w:rsidP="00DA7E2B">
      <w:pPr>
        <w:pStyle w:val="PlainText"/>
        <w:rPr>
          <w:rFonts w:cs="Arial"/>
        </w:rPr>
      </w:pPr>
    </w:p>
    <w:p w14:paraId="6B53940F" w14:textId="77777777" w:rsidR="00DA7E2B" w:rsidRPr="004C783A" w:rsidRDefault="00DA7E2B" w:rsidP="00DA7E2B">
      <w:pPr>
        <w:pStyle w:val="Heading2"/>
        <w:numPr>
          <w:ilvl w:val="0"/>
          <w:numId w:val="0"/>
        </w:numPr>
      </w:pPr>
      <w:bookmarkStart w:id="189" w:name="_Toc513012258"/>
      <w:bookmarkStart w:id="190" w:name="_Toc30596004"/>
      <w:bookmarkStart w:id="191" w:name="_Toc54005845"/>
      <w:bookmarkStart w:id="192" w:name="_Toc56171059"/>
      <w:r w:rsidRPr="00595F6A">
        <w:rPr>
          <w:b w:val="0"/>
          <w:u w:val="none"/>
        </w:rPr>
        <w:t xml:space="preserve">3.4.8 </w:t>
      </w:r>
      <w:r w:rsidRPr="00595F6A">
        <w:rPr>
          <w:u w:val="none"/>
        </w:rPr>
        <w:t xml:space="preserve"> </w:t>
      </w:r>
      <w:r w:rsidRPr="004C783A">
        <w:t>PAYMENT</w:t>
      </w:r>
      <w:bookmarkEnd w:id="189"/>
      <w:bookmarkEnd w:id="190"/>
      <w:bookmarkEnd w:id="191"/>
      <w:bookmarkEnd w:id="192"/>
    </w:p>
    <w:p w14:paraId="0063E7C8" w14:textId="77777777" w:rsidR="00DA7E2B" w:rsidRPr="00895FA1" w:rsidRDefault="00DA7E2B" w:rsidP="00DA7E2B">
      <w:pPr>
        <w:pStyle w:val="PlainText"/>
        <w:rPr>
          <w:rFonts w:cs="Arial"/>
        </w:rPr>
      </w:pPr>
    </w:p>
    <w:p w14:paraId="13BF9F87" w14:textId="77777777" w:rsidR="00DA7E2B" w:rsidRPr="00895FA1" w:rsidRDefault="00DA7E2B" w:rsidP="00DA7E2B">
      <w:pPr>
        <w:pStyle w:val="PlainText"/>
        <w:rPr>
          <w:rFonts w:cs="Arial"/>
        </w:rPr>
      </w:pPr>
      <w:r w:rsidRPr="002813DA">
        <w:rPr>
          <w:rFonts w:ascii="Arial Narrow" w:hAnsi="Arial Narrow" w:cs="Arial"/>
        </w:rPr>
        <w:t>3.4.8.1</w:t>
      </w:r>
      <w:r w:rsidRPr="003835C9">
        <w:rPr>
          <w:rFonts w:cs="Arial"/>
        </w:rPr>
        <w:t xml:space="preserve">  Invoices will be processed for payment only after final acceptance of the </w:t>
      </w:r>
      <w:r>
        <w:rPr>
          <w:rFonts w:cs="Arial"/>
        </w:rPr>
        <w:t xml:space="preserve">vehicles by the </w:t>
      </w:r>
      <w:r>
        <w:rPr>
          <w:rFonts w:cs="Arial"/>
          <w:lang w:val="en-US"/>
        </w:rPr>
        <w:t>O</w:t>
      </w:r>
      <w:r>
        <w:rPr>
          <w:rFonts w:cs="Arial"/>
        </w:rPr>
        <w:t xml:space="preserve">rdering </w:t>
      </w:r>
      <w:r>
        <w:rPr>
          <w:rFonts w:cs="Arial"/>
          <w:lang w:val="en-US"/>
        </w:rPr>
        <w:t>A</w:t>
      </w:r>
      <w:r w:rsidRPr="003835C9">
        <w:rPr>
          <w:rFonts w:cs="Arial"/>
        </w:rPr>
        <w:t xml:space="preserve">gency and the delivery ticket has been signed off by an authorized </w:t>
      </w:r>
      <w:r>
        <w:rPr>
          <w:rFonts w:cs="Arial"/>
        </w:rPr>
        <w:t xml:space="preserve">representative of the </w:t>
      </w:r>
      <w:r>
        <w:rPr>
          <w:rFonts w:cs="Arial"/>
          <w:lang w:val="en-US"/>
        </w:rPr>
        <w:t>O</w:t>
      </w:r>
      <w:r>
        <w:rPr>
          <w:rFonts w:cs="Arial"/>
        </w:rPr>
        <w:t xml:space="preserve">rdering </w:t>
      </w:r>
      <w:r>
        <w:rPr>
          <w:rFonts w:cs="Arial"/>
          <w:lang w:val="en-US"/>
        </w:rPr>
        <w:t>A</w:t>
      </w:r>
      <w:r w:rsidRPr="003835C9">
        <w:rPr>
          <w:rFonts w:cs="Arial"/>
        </w:rPr>
        <w:t xml:space="preserve">gency.  Partial payments may be made for </w:t>
      </w:r>
      <w:r>
        <w:rPr>
          <w:rFonts w:cs="Arial"/>
        </w:rPr>
        <w:t>vehicle(s)</w:t>
      </w:r>
      <w:r w:rsidRPr="003835C9">
        <w:rPr>
          <w:rFonts w:cs="Arial"/>
        </w:rPr>
        <w:t xml:space="preserve"> accepted, if billed separately.  </w:t>
      </w:r>
      <w:r>
        <w:rPr>
          <w:rFonts w:cs="Arial"/>
        </w:rPr>
        <w:t xml:space="preserve">The </w:t>
      </w:r>
      <w:r>
        <w:rPr>
          <w:rFonts w:cs="Arial"/>
          <w:lang w:val="en-US"/>
        </w:rPr>
        <w:t>Vendor {</w:t>
      </w:r>
      <w:r>
        <w:rPr>
          <w:rFonts w:cs="Arial"/>
        </w:rPr>
        <w:t>Contractor</w:t>
      </w:r>
      <w:r>
        <w:rPr>
          <w:rFonts w:cs="Arial"/>
          <w:lang w:val="en-US"/>
        </w:rPr>
        <w:t>}</w:t>
      </w:r>
      <w:r>
        <w:rPr>
          <w:rFonts w:cs="Arial"/>
        </w:rPr>
        <w:t xml:space="preserve"> is encouraged to offer t</w:t>
      </w:r>
      <w:r w:rsidRPr="003835C9">
        <w:rPr>
          <w:rFonts w:cs="Arial"/>
        </w:rPr>
        <w:t xml:space="preserve">imely payment discounts will be taken if offered by the </w:t>
      </w:r>
      <w:r>
        <w:rPr>
          <w:rFonts w:cs="Arial"/>
          <w:lang w:val="en-US"/>
        </w:rPr>
        <w:t>Vendor {</w:t>
      </w:r>
      <w:r>
        <w:rPr>
          <w:rFonts w:cs="Arial"/>
        </w:rPr>
        <w:t>C</w:t>
      </w:r>
      <w:r w:rsidRPr="003835C9">
        <w:rPr>
          <w:rFonts w:cs="Arial"/>
        </w:rPr>
        <w:t>ontractor</w:t>
      </w:r>
      <w:r>
        <w:rPr>
          <w:rFonts w:cs="Arial"/>
          <w:lang w:val="en-US"/>
        </w:rPr>
        <w:t>}</w:t>
      </w:r>
      <w:r w:rsidRPr="003835C9">
        <w:rPr>
          <w:rFonts w:cs="Arial"/>
        </w:rPr>
        <w:t>.  The State reserves the right to make payments directly or thro</w:t>
      </w:r>
      <w:r w:rsidRPr="00895FA1">
        <w:rPr>
          <w:rFonts w:cs="Arial"/>
        </w:rPr>
        <w:t>ugh a third party.</w:t>
      </w:r>
    </w:p>
    <w:p w14:paraId="3957B68B" w14:textId="77777777" w:rsidR="00DA7E2B" w:rsidRPr="00895FA1" w:rsidRDefault="00DA7E2B" w:rsidP="00DA7E2B">
      <w:pPr>
        <w:pStyle w:val="PlainText"/>
        <w:rPr>
          <w:rFonts w:cs="Arial"/>
        </w:rPr>
      </w:pPr>
    </w:p>
    <w:p w14:paraId="7502B2B0" w14:textId="77777777" w:rsidR="00DA7E2B" w:rsidRDefault="00DA7E2B" w:rsidP="00DA7E2B">
      <w:pPr>
        <w:pStyle w:val="PlainText"/>
        <w:rPr>
          <w:rFonts w:cs="Arial"/>
        </w:rPr>
      </w:pPr>
      <w:r w:rsidRPr="002813DA">
        <w:rPr>
          <w:rFonts w:ascii="Arial Narrow" w:hAnsi="Arial Narrow" w:cs="Arial"/>
        </w:rPr>
        <w:t>3.4.8.2</w:t>
      </w:r>
      <w:r w:rsidRPr="00895FA1">
        <w:rPr>
          <w:rFonts w:cs="Arial"/>
        </w:rPr>
        <w:t xml:space="preserve">  The State reserves the right to order </w:t>
      </w:r>
      <w:r>
        <w:rPr>
          <w:rFonts w:cs="Arial"/>
        </w:rPr>
        <w:t>vehicles</w:t>
      </w:r>
      <w:r w:rsidRPr="00895FA1">
        <w:rPr>
          <w:rFonts w:cs="Arial"/>
        </w:rPr>
        <w:t xml:space="preserve"> through a line of c</w:t>
      </w:r>
      <w:r w:rsidRPr="00D058D4">
        <w:rPr>
          <w:rFonts w:cs="Arial"/>
        </w:rPr>
        <w:t xml:space="preserve">redit.  For these orders, the </w:t>
      </w:r>
      <w:r>
        <w:rPr>
          <w:rFonts w:cs="Arial"/>
          <w:lang w:val="en-US"/>
        </w:rPr>
        <w:t>Vendor {C</w:t>
      </w:r>
      <w:r w:rsidRPr="00D058D4">
        <w:rPr>
          <w:rFonts w:cs="Arial"/>
        </w:rPr>
        <w:t>ontractor</w:t>
      </w:r>
      <w:r>
        <w:rPr>
          <w:rFonts w:cs="Arial"/>
          <w:lang w:val="en-US"/>
        </w:rPr>
        <w:t>}</w:t>
      </w:r>
      <w:r w:rsidRPr="00D058D4">
        <w:rPr>
          <w:rFonts w:cs="Arial"/>
        </w:rPr>
        <w:t xml:space="preserve"> will receive a letter from the </w:t>
      </w:r>
      <w:r>
        <w:rPr>
          <w:rFonts w:cs="Arial"/>
        </w:rPr>
        <w:t xml:space="preserve">State </w:t>
      </w:r>
      <w:r w:rsidRPr="00D058D4">
        <w:rPr>
          <w:rFonts w:cs="Arial"/>
        </w:rPr>
        <w:t xml:space="preserve">in lieu of a purchase order.  Line of credit letters must be accepted by the </w:t>
      </w:r>
      <w:r>
        <w:rPr>
          <w:rFonts w:cs="Arial"/>
          <w:lang w:val="en-US"/>
        </w:rPr>
        <w:t>Vendor {C</w:t>
      </w:r>
      <w:r w:rsidRPr="00D058D4">
        <w:rPr>
          <w:rFonts w:cs="Arial"/>
        </w:rPr>
        <w:t>ontractor</w:t>
      </w:r>
      <w:r>
        <w:rPr>
          <w:rFonts w:cs="Arial"/>
          <w:lang w:val="en-US"/>
        </w:rPr>
        <w:t>}</w:t>
      </w:r>
      <w:r w:rsidRPr="00D058D4">
        <w:rPr>
          <w:rFonts w:cs="Arial"/>
        </w:rPr>
        <w:t xml:space="preserve"> on the same basis as regular purchase orders.  All terms and conditions that apply to purchase orders will apply to line of credit letters.  </w:t>
      </w:r>
    </w:p>
    <w:p w14:paraId="038E0533" w14:textId="77777777" w:rsidR="00DA7E2B" w:rsidRPr="00D058D4" w:rsidRDefault="00DA7E2B" w:rsidP="00DA7E2B">
      <w:pPr>
        <w:pStyle w:val="PlainText"/>
        <w:rPr>
          <w:rFonts w:cs="Arial"/>
        </w:rPr>
      </w:pPr>
    </w:p>
    <w:p w14:paraId="7A6A215B" w14:textId="77777777" w:rsidR="00DA7E2B" w:rsidRPr="002813DA" w:rsidRDefault="00DA7E2B" w:rsidP="00DA7E2B">
      <w:pPr>
        <w:pStyle w:val="Heading3"/>
        <w:numPr>
          <w:ilvl w:val="0"/>
          <w:numId w:val="0"/>
        </w:numPr>
        <w:ind w:left="720" w:hanging="720"/>
        <w:rPr>
          <w:b w:val="0"/>
        </w:rPr>
      </w:pPr>
      <w:bookmarkStart w:id="193" w:name="_Toc513012259"/>
      <w:bookmarkStart w:id="194" w:name="_Toc30596005"/>
      <w:bookmarkStart w:id="195" w:name="_Toc54005846"/>
      <w:bookmarkStart w:id="196" w:name="_Toc56171060"/>
      <w:r w:rsidRPr="00595F6A">
        <w:rPr>
          <w:b w:val="0"/>
          <w:u w:val="none"/>
        </w:rPr>
        <w:t xml:space="preserve">3.4.9  </w:t>
      </w:r>
      <w:r w:rsidRPr="00595F6A">
        <w:rPr>
          <w:rStyle w:val="Heading2Char"/>
          <w:b/>
        </w:rPr>
        <w:t>MANUFACTURER’S CUT-OFF DATE</w:t>
      </w:r>
      <w:bookmarkEnd w:id="193"/>
      <w:bookmarkEnd w:id="194"/>
      <w:bookmarkEnd w:id="195"/>
      <w:bookmarkEnd w:id="196"/>
    </w:p>
    <w:p w14:paraId="548EAA3A" w14:textId="77777777" w:rsidR="00DA7E2B" w:rsidRPr="00D058D4" w:rsidRDefault="00DA7E2B" w:rsidP="00DA7E2B">
      <w:pPr>
        <w:pStyle w:val="Heading4"/>
        <w:numPr>
          <w:ilvl w:val="0"/>
          <w:numId w:val="0"/>
        </w:numPr>
        <w:ind w:right="108"/>
        <w:rPr>
          <w:rFonts w:ascii="Arial" w:eastAsia="MS Mincho" w:hAnsi="Arial" w:cs="Arial"/>
          <w:szCs w:val="22"/>
        </w:rPr>
      </w:pPr>
    </w:p>
    <w:p w14:paraId="00254AD1" w14:textId="77777777" w:rsidR="00DA7E2B" w:rsidRDefault="00DA7E2B" w:rsidP="00DA7E2B">
      <w:pPr>
        <w:autoSpaceDE w:val="0"/>
        <w:autoSpaceDN w:val="0"/>
        <w:adjustRightInd w:val="0"/>
        <w:rPr>
          <w:rFonts w:cs="Arial"/>
          <w:color w:val="000000"/>
          <w:szCs w:val="22"/>
        </w:rPr>
      </w:pPr>
      <w:r w:rsidRPr="004F0F73">
        <w:rPr>
          <w:rFonts w:cs="Arial"/>
          <w:color w:val="000000"/>
          <w:szCs w:val="22"/>
        </w:rPr>
        <w:t xml:space="preserve">Passage of the vehicle manufacturer's cut-off date will render the </w:t>
      </w:r>
      <w:r>
        <w:rPr>
          <w:szCs w:val="22"/>
        </w:rPr>
        <w:t xml:space="preserve">Blanket P.O. </w:t>
      </w:r>
      <w:r w:rsidRPr="004F0F73">
        <w:rPr>
          <w:rFonts w:cs="Arial"/>
          <w:color w:val="000000"/>
          <w:szCs w:val="22"/>
        </w:rPr>
        <w:t xml:space="preserve">unusable unless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agrees to a roll-over to the next model year. </w:t>
      </w:r>
    </w:p>
    <w:p w14:paraId="31B3DBF0" w14:textId="77777777" w:rsidR="00DA7E2B" w:rsidRPr="004F0F73" w:rsidRDefault="00DA7E2B" w:rsidP="00DA7E2B">
      <w:pPr>
        <w:autoSpaceDE w:val="0"/>
        <w:autoSpaceDN w:val="0"/>
        <w:adjustRightInd w:val="0"/>
        <w:rPr>
          <w:rFonts w:cs="Arial"/>
          <w:color w:val="000000"/>
          <w:szCs w:val="22"/>
        </w:rPr>
      </w:pPr>
    </w:p>
    <w:p w14:paraId="5C095FE0" w14:textId="1B743DB2" w:rsidR="00DA7E2B" w:rsidRPr="004F0F73" w:rsidRDefault="00DA7E2B" w:rsidP="00DA7E2B">
      <w:pPr>
        <w:autoSpaceDE w:val="0"/>
        <w:autoSpaceDN w:val="0"/>
        <w:adjustRightInd w:val="0"/>
        <w:rPr>
          <w:rFonts w:cs="Arial"/>
          <w:color w:val="000000"/>
          <w:szCs w:val="22"/>
        </w:rPr>
      </w:pPr>
      <w:r w:rsidRPr="00595F6A">
        <w:rPr>
          <w:rFonts w:ascii="Arial Narrow" w:hAnsi="Arial Narrow" w:cs="Arial"/>
          <w:bCs/>
          <w:color w:val="000000"/>
          <w:szCs w:val="22"/>
        </w:rPr>
        <w:t>3.4.9.1</w:t>
      </w:r>
      <w:r w:rsidRPr="004F0F73">
        <w:rPr>
          <w:rFonts w:cs="Arial"/>
          <w:b/>
          <w:bCs/>
          <w:color w:val="000000"/>
          <w:szCs w:val="22"/>
        </w:rPr>
        <w:t xml:space="preserve"> </w:t>
      </w:r>
      <w:r w:rsidRPr="004F0F73">
        <w:rPr>
          <w:rFonts w:cs="Arial"/>
          <w:color w:val="000000"/>
          <w:szCs w:val="22"/>
        </w:rPr>
        <w:t xml:space="preserve">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must notify the Procurement Bureau of the manufacturer's order cut-off date, as soon as that date is made available by the vehicle manufacturer to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but no later than two weeks prior to the cut-off date. </w:t>
      </w:r>
      <w:r>
        <w:rPr>
          <w:rFonts w:cs="Arial"/>
          <w:color w:val="000000"/>
          <w:szCs w:val="22"/>
        </w:rPr>
        <w:t xml:space="preserve"> </w:t>
      </w:r>
      <w:r w:rsidRPr="004F0F73">
        <w:rPr>
          <w:rFonts w:cs="Arial"/>
          <w:color w:val="000000"/>
          <w:szCs w:val="22"/>
        </w:rPr>
        <w:t xml:space="preserve">Cut-off </w:t>
      </w:r>
      <w:r>
        <w:rPr>
          <w:rFonts w:cs="Arial"/>
          <w:color w:val="000000"/>
          <w:szCs w:val="22"/>
        </w:rPr>
        <w:t>d</w:t>
      </w:r>
      <w:r w:rsidRPr="004F0F73">
        <w:rPr>
          <w:rFonts w:cs="Arial"/>
          <w:color w:val="000000"/>
          <w:szCs w:val="22"/>
        </w:rPr>
        <w:t xml:space="preserve">ate </w:t>
      </w:r>
      <w:r>
        <w:rPr>
          <w:rFonts w:cs="Arial"/>
          <w:color w:val="000000"/>
          <w:szCs w:val="22"/>
        </w:rPr>
        <w:t>n</w:t>
      </w:r>
      <w:r w:rsidRPr="004F0F73">
        <w:rPr>
          <w:rFonts w:cs="Arial"/>
          <w:color w:val="000000"/>
          <w:szCs w:val="22"/>
        </w:rPr>
        <w:t>otification</w:t>
      </w:r>
      <w:r>
        <w:rPr>
          <w:rFonts w:cs="Arial"/>
          <w:color w:val="000000"/>
          <w:szCs w:val="22"/>
        </w:rPr>
        <w:t xml:space="preserve"> can be e-mailed to the Blanket P.O.s assigned Procurement Specialist</w:t>
      </w:r>
      <w:r w:rsidRPr="004F0F73">
        <w:rPr>
          <w:rFonts w:cs="Arial"/>
          <w:color w:val="000000"/>
          <w:szCs w:val="22"/>
        </w:rPr>
        <w:t xml:space="preserve">. </w:t>
      </w:r>
      <w:r>
        <w:rPr>
          <w:rFonts w:cs="Arial"/>
          <w:color w:val="000000"/>
          <w:szCs w:val="22"/>
        </w:rPr>
        <w:t xml:space="preserve"> </w:t>
      </w:r>
      <w:r w:rsidRPr="004F0F73">
        <w:rPr>
          <w:rFonts w:cs="Arial"/>
          <w:color w:val="000000"/>
          <w:szCs w:val="22"/>
        </w:rPr>
        <w:t>The Procurement Bureau will post all vehicle order cut-off dates (Master Notification - Vehicle Manufacturers' Cut-off Dates), to its website</w:t>
      </w:r>
      <w:r>
        <w:rPr>
          <w:rFonts w:cs="Arial"/>
          <w:color w:val="000000"/>
          <w:szCs w:val="22"/>
        </w:rPr>
        <w:t xml:space="preserve"> and </w:t>
      </w:r>
      <w:r w:rsidRPr="000F5FB7">
        <w:rPr>
          <w:rStyle w:val="IntenseEmphasis"/>
          <w:color w:val="00B050"/>
        </w:rPr>
        <w:t>NJ</w:t>
      </w:r>
      <w:r w:rsidRPr="000F5FB7">
        <w:rPr>
          <w:rStyle w:val="IntenseEmphasis"/>
          <w:color w:val="0070C0"/>
        </w:rPr>
        <w:t>START</w:t>
      </w:r>
      <w:r w:rsidRPr="004F0F73">
        <w:rPr>
          <w:rFonts w:cs="Arial"/>
          <w:color w:val="000000"/>
          <w:szCs w:val="22"/>
        </w:rPr>
        <w:t xml:space="preserve"> (</w:t>
      </w:r>
      <w:hyperlink r:id="rId32" w:history="1">
        <w:r w:rsidRPr="00300C32">
          <w:rPr>
            <w:rStyle w:val="Hyperlink"/>
            <w:rFonts w:cs="Arial"/>
            <w:szCs w:val="22"/>
          </w:rPr>
          <w:t>http://www.state.nj.us/treasury/purchase/mnmaster.pdf</w:t>
        </w:r>
      </w:hyperlink>
      <w:r>
        <w:rPr>
          <w:rFonts w:cs="Arial"/>
          <w:color w:val="0000FF"/>
          <w:szCs w:val="22"/>
        </w:rPr>
        <w:t xml:space="preserve">).  </w:t>
      </w:r>
      <w:r w:rsidRPr="004F0F73">
        <w:rPr>
          <w:rFonts w:cs="Arial"/>
          <w:color w:val="000000"/>
          <w:szCs w:val="22"/>
        </w:rPr>
        <w:t xml:space="preserve"> </w:t>
      </w:r>
    </w:p>
    <w:p w14:paraId="6EB00CDB" w14:textId="77777777" w:rsidR="00DA7E2B" w:rsidRDefault="00DA7E2B" w:rsidP="00DA7E2B">
      <w:pPr>
        <w:autoSpaceDE w:val="0"/>
        <w:autoSpaceDN w:val="0"/>
        <w:adjustRightInd w:val="0"/>
        <w:rPr>
          <w:rFonts w:cs="Arial"/>
          <w:color w:val="000000"/>
          <w:szCs w:val="22"/>
        </w:rPr>
      </w:pPr>
    </w:p>
    <w:p w14:paraId="72EA30C1" w14:textId="77777777" w:rsidR="00DA7E2B" w:rsidRDefault="00DA7E2B" w:rsidP="00DA7E2B">
      <w:pPr>
        <w:autoSpaceDE w:val="0"/>
        <w:autoSpaceDN w:val="0"/>
        <w:adjustRightInd w:val="0"/>
        <w:rPr>
          <w:rFonts w:cs="Arial"/>
          <w:color w:val="000000"/>
          <w:szCs w:val="22"/>
        </w:rPr>
      </w:pPr>
      <w:r w:rsidRPr="002813DA">
        <w:rPr>
          <w:rFonts w:ascii="Arial Narrow" w:hAnsi="Arial Narrow" w:cs="Arial"/>
          <w:color w:val="000000"/>
          <w:szCs w:val="22"/>
        </w:rPr>
        <w:t>3.4.9.2</w:t>
      </w:r>
      <w:r w:rsidRPr="004F0F73">
        <w:rPr>
          <w:rFonts w:cs="Arial"/>
          <w:color w:val="000000"/>
          <w:szCs w:val="22"/>
        </w:rPr>
        <w:t xml:space="preserve"> Should a potential awardee be notified by a vehicle manufacturer of a cut-off date after the </w:t>
      </w:r>
      <w:r>
        <w:rPr>
          <w:rFonts w:cs="Arial"/>
          <w:color w:val="000000"/>
          <w:szCs w:val="22"/>
        </w:rPr>
        <w:t xml:space="preserve">Quote </w:t>
      </w:r>
      <w:r w:rsidRPr="004F0F73">
        <w:rPr>
          <w:rFonts w:cs="Arial"/>
          <w:color w:val="000000"/>
          <w:szCs w:val="22"/>
        </w:rPr>
        <w:t xml:space="preserve">opening and after receiving a letter of intent to award, but before </w:t>
      </w:r>
      <w:r>
        <w:rPr>
          <w:szCs w:val="22"/>
        </w:rPr>
        <w:t xml:space="preserve">Blanket P.O. </w:t>
      </w:r>
      <w:r w:rsidRPr="004F0F73">
        <w:rPr>
          <w:rFonts w:cs="Arial"/>
          <w:color w:val="000000"/>
          <w:szCs w:val="22"/>
        </w:rPr>
        <w:t>award has been finalized, the awardee must immediately notify the Procurement Bureau in writing.</w:t>
      </w:r>
    </w:p>
    <w:p w14:paraId="1D5D5E6B" w14:textId="77777777" w:rsidR="00DA7E2B" w:rsidRPr="004F0F73" w:rsidRDefault="00DA7E2B" w:rsidP="00DA7E2B">
      <w:pPr>
        <w:autoSpaceDE w:val="0"/>
        <w:autoSpaceDN w:val="0"/>
        <w:adjustRightInd w:val="0"/>
        <w:rPr>
          <w:rFonts w:cs="Arial"/>
          <w:color w:val="000000"/>
          <w:szCs w:val="22"/>
        </w:rPr>
      </w:pPr>
      <w:r w:rsidRPr="004F0F73">
        <w:rPr>
          <w:rFonts w:cs="Arial"/>
          <w:color w:val="000000"/>
          <w:szCs w:val="22"/>
        </w:rPr>
        <w:t xml:space="preserve"> </w:t>
      </w:r>
    </w:p>
    <w:p w14:paraId="21FBDD8E" w14:textId="77777777" w:rsidR="00DA7E2B" w:rsidRDefault="00DA7E2B" w:rsidP="00DA7E2B">
      <w:pPr>
        <w:rPr>
          <w:rFonts w:cs="Arial"/>
          <w:color w:val="000000"/>
          <w:szCs w:val="22"/>
        </w:rPr>
      </w:pPr>
      <w:r w:rsidRPr="002813DA">
        <w:rPr>
          <w:rFonts w:ascii="Arial Narrow" w:hAnsi="Arial Narrow" w:cs="Arial"/>
          <w:color w:val="000000"/>
          <w:szCs w:val="22"/>
        </w:rPr>
        <w:t>3.4.9.3</w:t>
      </w:r>
      <w:r w:rsidRPr="004F0F73">
        <w:rPr>
          <w:rFonts w:cs="Arial"/>
          <w:color w:val="000000"/>
          <w:szCs w:val="22"/>
        </w:rPr>
        <w:t xml:space="preserve"> Failure to fax </w:t>
      </w:r>
      <w:r>
        <w:rPr>
          <w:rFonts w:cs="Arial"/>
          <w:color w:val="000000"/>
          <w:szCs w:val="22"/>
        </w:rPr>
        <w:t xml:space="preserve">or e-mail </w:t>
      </w:r>
      <w:r w:rsidRPr="004F0F73">
        <w:rPr>
          <w:rFonts w:cs="Arial"/>
          <w:color w:val="000000"/>
          <w:szCs w:val="22"/>
        </w:rPr>
        <w:t xml:space="preserve">the cut-off date notification on time may be considered a violation of the </w:t>
      </w:r>
      <w:r>
        <w:rPr>
          <w:szCs w:val="22"/>
        </w:rPr>
        <w:t xml:space="preserve">Blanket P.O. </w:t>
      </w:r>
      <w:r w:rsidRPr="004F0F73">
        <w:rPr>
          <w:rFonts w:cs="Arial"/>
          <w:color w:val="000000"/>
          <w:szCs w:val="22"/>
        </w:rPr>
        <w:t xml:space="preserve">terms and conditions and may result in termination of the </w:t>
      </w:r>
      <w:r>
        <w:rPr>
          <w:szCs w:val="22"/>
        </w:rPr>
        <w:t xml:space="preserve">Blanket P.O. </w:t>
      </w:r>
      <w:r w:rsidRPr="004F0F73">
        <w:rPr>
          <w:rFonts w:cs="Arial"/>
          <w:color w:val="000000"/>
          <w:szCs w:val="22"/>
        </w:rPr>
        <w:t>for cause.</w:t>
      </w:r>
    </w:p>
    <w:p w14:paraId="566F4A48" w14:textId="77777777" w:rsidR="00DA7E2B" w:rsidRPr="00D058D4" w:rsidRDefault="00DA7E2B" w:rsidP="00DA7E2B">
      <w:pPr>
        <w:rPr>
          <w:rFonts w:eastAsia="MS Mincho" w:cs="Arial"/>
          <w:szCs w:val="22"/>
        </w:rPr>
      </w:pPr>
    </w:p>
    <w:p w14:paraId="068180C1" w14:textId="77777777" w:rsidR="00DA7E2B" w:rsidRDefault="00DA7E2B" w:rsidP="00DA7E2B">
      <w:pPr>
        <w:autoSpaceDE w:val="0"/>
        <w:autoSpaceDN w:val="0"/>
        <w:adjustRightInd w:val="0"/>
        <w:rPr>
          <w:rFonts w:cs="Arial"/>
          <w:szCs w:val="22"/>
        </w:rPr>
      </w:pPr>
      <w:r w:rsidRPr="002813DA">
        <w:rPr>
          <w:rFonts w:ascii="Arial Narrow" w:hAnsi="Arial Narrow" w:cs="Arial"/>
          <w:color w:val="000000"/>
          <w:szCs w:val="22"/>
        </w:rPr>
        <w:t>3.4.9.4</w:t>
      </w:r>
      <w:r w:rsidRPr="004F0F73">
        <w:rPr>
          <w:rFonts w:cs="Arial"/>
          <w:color w:val="000000"/>
          <w:szCs w:val="22"/>
        </w:rPr>
        <w:t xml:space="preserve"> All orders placed by the published cut-off date from either the State or cooperative purchasing participants </w:t>
      </w:r>
      <w:r>
        <w:rPr>
          <w:rFonts w:cs="Arial"/>
          <w:color w:val="000000"/>
          <w:szCs w:val="22"/>
        </w:rPr>
        <w:t xml:space="preserve">(if the </w:t>
      </w:r>
      <w:r>
        <w:rPr>
          <w:szCs w:val="22"/>
        </w:rPr>
        <w:t xml:space="preserve">Blanket P.O. is so extended) </w:t>
      </w:r>
      <w:r w:rsidRPr="004F0F73">
        <w:rPr>
          <w:rFonts w:cs="Arial"/>
          <w:color w:val="000000"/>
          <w:szCs w:val="22"/>
        </w:rPr>
        <w:t xml:space="preserve">must be accepted by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These orders may be </w:t>
      </w:r>
      <w:r>
        <w:rPr>
          <w:rFonts w:cs="Arial"/>
          <w:color w:val="000000"/>
          <w:szCs w:val="22"/>
        </w:rPr>
        <w:t xml:space="preserve">generated through the </w:t>
      </w:r>
      <w:r w:rsidRPr="000F5FB7">
        <w:rPr>
          <w:rStyle w:val="IntenseEmphasis"/>
          <w:color w:val="00B050"/>
        </w:rPr>
        <w:t>NJ</w:t>
      </w:r>
      <w:r w:rsidRPr="000F5FB7">
        <w:rPr>
          <w:rStyle w:val="IntenseEmphasis"/>
          <w:color w:val="0070C0"/>
        </w:rPr>
        <w:t>START</w:t>
      </w:r>
      <w:r w:rsidRPr="004F0F73">
        <w:rPr>
          <w:rFonts w:cs="Arial"/>
          <w:color w:val="000000"/>
          <w:szCs w:val="22"/>
        </w:rPr>
        <w:t xml:space="preserve"> </w:t>
      </w:r>
      <w:r>
        <w:rPr>
          <w:rFonts w:cs="Arial"/>
          <w:color w:val="000000"/>
          <w:szCs w:val="22"/>
        </w:rPr>
        <w:t xml:space="preserve">system, </w:t>
      </w:r>
      <w:r w:rsidRPr="004F0F73">
        <w:rPr>
          <w:rFonts w:cs="Arial"/>
          <w:color w:val="000000"/>
          <w:szCs w:val="22"/>
        </w:rPr>
        <w:t xml:space="preserve">hand delivered, </w:t>
      </w:r>
      <w:r>
        <w:rPr>
          <w:rFonts w:cs="Arial"/>
          <w:color w:val="000000"/>
          <w:szCs w:val="22"/>
        </w:rPr>
        <w:t xml:space="preserve">e-mailed </w:t>
      </w:r>
      <w:r w:rsidRPr="004F0F73">
        <w:rPr>
          <w:rFonts w:cs="Arial"/>
          <w:color w:val="000000"/>
          <w:szCs w:val="22"/>
        </w:rPr>
        <w:t>or faxed</w:t>
      </w:r>
      <w:r>
        <w:rPr>
          <w:rFonts w:cs="Arial"/>
          <w:color w:val="000000"/>
          <w:szCs w:val="22"/>
        </w:rPr>
        <w:t xml:space="preserve"> and may be followed by a</w:t>
      </w:r>
      <w:r w:rsidRPr="004F0F73">
        <w:rPr>
          <w:rFonts w:cs="Arial"/>
          <w:color w:val="000000"/>
          <w:szCs w:val="22"/>
        </w:rPr>
        <w:t xml:space="preserve"> </w:t>
      </w:r>
      <w:r w:rsidRPr="004F0F73">
        <w:rPr>
          <w:rFonts w:cs="Arial"/>
          <w:szCs w:val="22"/>
        </w:rPr>
        <w:t>hard-print purchase order</w:t>
      </w:r>
      <w:r>
        <w:rPr>
          <w:rFonts w:cs="Arial"/>
          <w:szCs w:val="22"/>
        </w:rPr>
        <w:t>.</w:t>
      </w:r>
      <w:r w:rsidRPr="004F0F73">
        <w:rPr>
          <w:rFonts w:cs="Arial"/>
          <w:szCs w:val="22"/>
        </w:rPr>
        <w:t xml:space="preserve"> The State also reserves the right to order by means of "a letter of intent to purchase" with purchase order to follow.</w:t>
      </w:r>
    </w:p>
    <w:p w14:paraId="3135225D" w14:textId="77777777" w:rsidR="00DA7E2B" w:rsidRPr="004F0F73" w:rsidRDefault="00DA7E2B" w:rsidP="00DA7E2B">
      <w:pPr>
        <w:autoSpaceDE w:val="0"/>
        <w:autoSpaceDN w:val="0"/>
        <w:adjustRightInd w:val="0"/>
        <w:rPr>
          <w:rFonts w:cs="Arial"/>
          <w:szCs w:val="22"/>
        </w:rPr>
      </w:pPr>
      <w:r w:rsidRPr="004F0F73">
        <w:rPr>
          <w:rFonts w:cs="Arial"/>
          <w:szCs w:val="22"/>
        </w:rPr>
        <w:t xml:space="preserve"> </w:t>
      </w:r>
    </w:p>
    <w:p w14:paraId="5E7410BE" w14:textId="77777777" w:rsidR="00DA7E2B" w:rsidRPr="0054790C" w:rsidRDefault="00DA7E2B" w:rsidP="00DA7E2B">
      <w:pPr>
        <w:rPr>
          <w:rFonts w:cs="Arial"/>
          <w:szCs w:val="22"/>
        </w:rPr>
      </w:pPr>
      <w:r w:rsidRPr="002813DA">
        <w:rPr>
          <w:rFonts w:ascii="Arial Narrow" w:hAnsi="Arial Narrow" w:cs="Arial"/>
          <w:szCs w:val="22"/>
        </w:rPr>
        <w:t>3.4.9.5</w:t>
      </w:r>
      <w:r w:rsidRPr="00116FD9">
        <w:rPr>
          <w:rFonts w:cs="Arial"/>
          <w:szCs w:val="22"/>
        </w:rPr>
        <w:t xml:space="preserve"> </w:t>
      </w:r>
      <w:r w:rsidRPr="0054790C">
        <w:rPr>
          <w:rFonts w:cs="Arial"/>
          <w:szCs w:val="22"/>
        </w:rPr>
        <w:t xml:space="preserve">The State will consider any request for a </w:t>
      </w:r>
      <w:r w:rsidRPr="0054790C">
        <w:rPr>
          <w:szCs w:val="22"/>
        </w:rPr>
        <w:t xml:space="preserve">Blanket P.O. </w:t>
      </w:r>
      <w:r w:rsidRPr="0054790C">
        <w:rPr>
          <w:rFonts w:cs="Arial"/>
          <w:szCs w:val="22"/>
        </w:rPr>
        <w:t xml:space="preserve">roll-over to the next model year after the passing of the vehicle manufacturer's cut-off date, at the same </w:t>
      </w:r>
      <w:r w:rsidRPr="0054790C">
        <w:rPr>
          <w:szCs w:val="22"/>
        </w:rPr>
        <w:t xml:space="preserve">Blanket P.O. </w:t>
      </w:r>
      <w:r w:rsidRPr="0054790C">
        <w:rPr>
          <w:rFonts w:cs="Arial"/>
          <w:szCs w:val="22"/>
        </w:rPr>
        <w:t>specifications, terms and conditions or better.</w:t>
      </w:r>
      <w:r>
        <w:rPr>
          <w:rFonts w:cs="Arial"/>
          <w:szCs w:val="22"/>
        </w:rPr>
        <w:t xml:space="preserve"> Vendor requests for price increases at time of rollover will be considered in accordance with SSTC Section 6.1.</w:t>
      </w:r>
      <w:r w:rsidRPr="0054790C">
        <w:rPr>
          <w:rFonts w:cs="Arial"/>
          <w:szCs w:val="22"/>
        </w:rPr>
        <w:t xml:space="preserve"> If a roll-over is agreed upon by the Vendor </w:t>
      </w:r>
      <w:r w:rsidRPr="0054790C">
        <w:rPr>
          <w:rFonts w:cs="Arial"/>
          <w:szCs w:val="22"/>
        </w:rPr>
        <w:lastRenderedPageBreak/>
        <w:t xml:space="preserve">{Contractor} and approved by the Director, the </w:t>
      </w:r>
      <w:r w:rsidRPr="0054790C">
        <w:rPr>
          <w:szCs w:val="22"/>
        </w:rPr>
        <w:t xml:space="preserve">Blanket P.O. </w:t>
      </w:r>
      <w:r w:rsidRPr="0054790C">
        <w:rPr>
          <w:rFonts w:cs="Arial"/>
          <w:szCs w:val="22"/>
        </w:rPr>
        <w:t>affected by the roll-over will be amended to the newest model year information and the manufacturer’s order cut-off date will revised to reflect the newest model year information.</w:t>
      </w:r>
    </w:p>
    <w:p w14:paraId="25B32364" w14:textId="77777777" w:rsidR="00DA7E2B" w:rsidRPr="001E69AE" w:rsidRDefault="00DA7E2B" w:rsidP="00DA7E2B">
      <w:pPr>
        <w:rPr>
          <w:rFonts w:eastAsia="MS Mincho"/>
        </w:rPr>
      </w:pPr>
    </w:p>
    <w:p w14:paraId="6461690D" w14:textId="77777777" w:rsidR="00DA7E2B" w:rsidRDefault="00DA7E2B" w:rsidP="00DA7E2B">
      <w:pPr>
        <w:autoSpaceDE w:val="0"/>
        <w:autoSpaceDN w:val="0"/>
        <w:adjustRightInd w:val="0"/>
        <w:rPr>
          <w:rFonts w:cs="Arial"/>
          <w:color w:val="000000"/>
          <w:szCs w:val="22"/>
        </w:rPr>
      </w:pPr>
      <w:r w:rsidRPr="002813DA">
        <w:rPr>
          <w:rFonts w:ascii="Arial Narrow" w:hAnsi="Arial Narrow" w:cs="Arial"/>
          <w:color w:val="000000"/>
          <w:szCs w:val="22"/>
        </w:rPr>
        <w:t>3.4.9.6</w:t>
      </w:r>
      <w:r w:rsidRPr="004F0F73">
        <w:rPr>
          <w:rFonts w:cs="Arial"/>
          <w:color w:val="000000"/>
          <w:szCs w:val="22"/>
        </w:rPr>
        <w:t xml:space="preserve"> In </w:t>
      </w:r>
      <w:r>
        <w:rPr>
          <w:rFonts w:cs="Arial"/>
          <w:color w:val="000000"/>
          <w:szCs w:val="22"/>
        </w:rPr>
        <w:t xml:space="preserve">the </w:t>
      </w:r>
      <w:r w:rsidRPr="004F0F73">
        <w:rPr>
          <w:rFonts w:cs="Arial"/>
          <w:color w:val="000000"/>
          <w:szCs w:val="22"/>
        </w:rPr>
        <w:t xml:space="preserve">absence of such roll-over, after the passage of the vehicle manufacturer's cut-off date, the State reserves the right to terminate any unusable </w:t>
      </w:r>
      <w:r>
        <w:rPr>
          <w:szCs w:val="22"/>
        </w:rPr>
        <w:t>Blanket P.O.(s)</w:t>
      </w:r>
      <w:r w:rsidRPr="004F0F73">
        <w:rPr>
          <w:rFonts w:cs="Arial"/>
          <w:color w:val="000000"/>
          <w:szCs w:val="22"/>
        </w:rPr>
        <w:t xml:space="preserve">, in accordance with </w:t>
      </w:r>
      <w:r w:rsidRPr="00AE686A">
        <w:rPr>
          <w:rFonts w:cs="Arial"/>
          <w:color w:val="000000"/>
          <w:szCs w:val="22"/>
        </w:rPr>
        <w:t xml:space="preserve">Section 5.7a (Contract Termination for Convenience) of the Standard Terms and Conditions, to facilitate the reprocurement process to establish new model year vehicle </w:t>
      </w:r>
      <w:r w:rsidRPr="00AE686A">
        <w:rPr>
          <w:szCs w:val="22"/>
        </w:rPr>
        <w:t>Blanket P.O.(s)</w:t>
      </w:r>
      <w:r w:rsidRPr="00AE686A">
        <w:rPr>
          <w:rFonts w:cs="Arial"/>
          <w:color w:val="000000"/>
          <w:szCs w:val="22"/>
        </w:rPr>
        <w:t xml:space="preserve">. Such </w:t>
      </w:r>
      <w:r w:rsidRPr="00AE686A">
        <w:rPr>
          <w:szCs w:val="22"/>
        </w:rPr>
        <w:t>Blanket</w:t>
      </w:r>
      <w:r>
        <w:rPr>
          <w:szCs w:val="22"/>
        </w:rPr>
        <w:t xml:space="preserve"> P.O. </w:t>
      </w:r>
      <w:r w:rsidRPr="004F0F73">
        <w:rPr>
          <w:rFonts w:cs="Arial"/>
          <w:color w:val="000000"/>
          <w:szCs w:val="22"/>
        </w:rPr>
        <w:t xml:space="preserve">termination will not affect the </w:t>
      </w:r>
      <w:r>
        <w:rPr>
          <w:rFonts w:cs="Arial"/>
          <w:color w:val="000000"/>
          <w:szCs w:val="22"/>
        </w:rPr>
        <w:t>Vendor’s {C</w:t>
      </w:r>
      <w:r w:rsidRPr="004F0F73">
        <w:rPr>
          <w:rFonts w:cs="Arial"/>
          <w:color w:val="000000"/>
          <w:szCs w:val="22"/>
        </w:rPr>
        <w:t>ontractor's</w:t>
      </w:r>
      <w:r>
        <w:rPr>
          <w:rFonts w:cs="Arial"/>
          <w:color w:val="000000"/>
          <w:szCs w:val="22"/>
        </w:rPr>
        <w:t>}</w:t>
      </w:r>
      <w:r w:rsidRPr="004F0F73">
        <w:rPr>
          <w:rFonts w:cs="Arial"/>
          <w:color w:val="000000"/>
          <w:szCs w:val="22"/>
        </w:rPr>
        <w:t xml:space="preserve"> standing with the State. </w:t>
      </w:r>
    </w:p>
    <w:p w14:paraId="0807FAA2" w14:textId="77777777" w:rsidR="00DA7E2B" w:rsidRPr="004F0F73" w:rsidRDefault="00DA7E2B" w:rsidP="00DA7E2B">
      <w:pPr>
        <w:autoSpaceDE w:val="0"/>
        <w:autoSpaceDN w:val="0"/>
        <w:adjustRightInd w:val="0"/>
        <w:rPr>
          <w:rFonts w:cs="Arial"/>
          <w:color w:val="000000"/>
          <w:szCs w:val="22"/>
        </w:rPr>
      </w:pPr>
    </w:p>
    <w:p w14:paraId="3526C356" w14:textId="56B83633" w:rsidR="00DA7E2B" w:rsidRDefault="00DA7E2B" w:rsidP="00DA7E2B">
      <w:pPr>
        <w:rPr>
          <w:rFonts w:cs="Arial"/>
          <w:color w:val="000000"/>
          <w:szCs w:val="22"/>
        </w:rPr>
      </w:pPr>
      <w:r w:rsidRPr="002813DA">
        <w:rPr>
          <w:rFonts w:ascii="Arial Narrow" w:hAnsi="Arial Narrow" w:cs="Arial"/>
          <w:color w:val="000000"/>
          <w:szCs w:val="22"/>
        </w:rPr>
        <w:t>3.4.9.7</w:t>
      </w:r>
      <w:r w:rsidRPr="004F0F73">
        <w:rPr>
          <w:rFonts w:cs="Arial"/>
          <w:color w:val="000000"/>
          <w:szCs w:val="22"/>
        </w:rPr>
        <w:t xml:space="preserve"> If a manufacturer is unable to build a vehicle for which an order has been placed by the manufacturer's cut-off date,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must immediately notify the Procurement Bureau by e-mail. </w:t>
      </w:r>
      <w:r>
        <w:rPr>
          <w:rFonts w:cs="Arial"/>
          <w:color w:val="000000"/>
          <w:szCs w:val="22"/>
        </w:rPr>
        <w:t xml:space="preserve"> </w:t>
      </w:r>
      <w:r w:rsidRPr="004F0F73">
        <w:rPr>
          <w:rFonts w:cs="Arial"/>
          <w:color w:val="000000"/>
          <w:szCs w:val="22"/>
        </w:rPr>
        <w:t>A</w:t>
      </w:r>
      <w:r>
        <w:rPr>
          <w:rFonts w:cs="Arial"/>
          <w:color w:val="000000"/>
          <w:szCs w:val="22"/>
        </w:rPr>
        <w:t>t</w:t>
      </w:r>
      <w:r w:rsidRPr="004F0F73">
        <w:rPr>
          <w:rFonts w:cs="Arial"/>
          <w:color w:val="000000"/>
          <w:szCs w:val="22"/>
        </w:rPr>
        <w:t xml:space="preserve"> a minimum, the letter shall provide the following information</w:t>
      </w:r>
      <w:r>
        <w:rPr>
          <w:rFonts w:cs="Arial"/>
          <w:color w:val="000000"/>
          <w:szCs w:val="22"/>
        </w:rPr>
        <w:t>:</w:t>
      </w:r>
      <w:r w:rsidRPr="004F0F73">
        <w:rPr>
          <w:rFonts w:cs="Arial"/>
          <w:color w:val="000000"/>
          <w:szCs w:val="22"/>
        </w:rPr>
        <w:t xml:space="preserve"> </w:t>
      </w:r>
    </w:p>
    <w:p w14:paraId="2B2093B5" w14:textId="77777777" w:rsidR="00DA7E2B" w:rsidRDefault="00DA7E2B" w:rsidP="00DA7E2B">
      <w:pPr>
        <w:rPr>
          <w:rFonts w:cs="Arial"/>
          <w:color w:val="000000"/>
          <w:szCs w:val="22"/>
        </w:rPr>
      </w:pPr>
    </w:p>
    <w:p w14:paraId="1BCF5BF3" w14:textId="77777777" w:rsidR="00DA7E2B" w:rsidRPr="00706217" w:rsidRDefault="00DA7E2B" w:rsidP="00DA7E2B">
      <w:pPr>
        <w:rPr>
          <w:rFonts w:eastAsia="MS Mincho" w:cs="Arial"/>
          <w:szCs w:val="22"/>
        </w:rPr>
      </w:pPr>
      <w:r w:rsidRPr="001E69AE">
        <w:rPr>
          <w:rFonts w:eastAsia="MS Mincho" w:cs="Arial"/>
          <w:szCs w:val="22"/>
        </w:rPr>
        <w:t>Purchase order number or line</w:t>
      </w:r>
      <w:r w:rsidRPr="00706217">
        <w:rPr>
          <w:rFonts w:eastAsia="MS Mincho" w:cs="Arial"/>
          <w:szCs w:val="22"/>
        </w:rPr>
        <w:t xml:space="preserve"> of credit letter date</w:t>
      </w:r>
      <w:r>
        <w:rPr>
          <w:rFonts w:eastAsia="MS Mincho" w:cs="Arial"/>
          <w:szCs w:val="22"/>
        </w:rPr>
        <w:t>;</w:t>
      </w:r>
    </w:p>
    <w:p w14:paraId="7D0740E8" w14:textId="77777777" w:rsidR="00DA7E2B" w:rsidRPr="00706217" w:rsidRDefault="00DA7E2B" w:rsidP="00DA7E2B">
      <w:pPr>
        <w:rPr>
          <w:rFonts w:eastAsia="MS Mincho" w:cs="Arial"/>
          <w:szCs w:val="22"/>
        </w:rPr>
      </w:pPr>
    </w:p>
    <w:p w14:paraId="1A51F700" w14:textId="77777777" w:rsidR="00DA7E2B" w:rsidRPr="00706217" w:rsidRDefault="00DA7E2B" w:rsidP="00DA7E2B">
      <w:pPr>
        <w:rPr>
          <w:rFonts w:eastAsia="MS Mincho" w:cs="Arial"/>
          <w:szCs w:val="22"/>
        </w:rPr>
      </w:pPr>
      <w:r w:rsidRPr="00706217">
        <w:rPr>
          <w:rFonts w:eastAsia="MS Mincho" w:cs="Arial"/>
          <w:szCs w:val="22"/>
        </w:rPr>
        <w:t>The make, model and quantity of vehicles ordered</w:t>
      </w:r>
      <w:r>
        <w:rPr>
          <w:rFonts w:eastAsia="MS Mincho" w:cs="Arial"/>
          <w:szCs w:val="22"/>
        </w:rPr>
        <w:t>; and</w:t>
      </w:r>
    </w:p>
    <w:p w14:paraId="557D7212" w14:textId="77777777" w:rsidR="00DA7E2B" w:rsidRPr="00706217" w:rsidRDefault="00DA7E2B" w:rsidP="00DA7E2B">
      <w:pPr>
        <w:rPr>
          <w:rFonts w:eastAsia="MS Mincho" w:cs="Arial"/>
          <w:szCs w:val="22"/>
        </w:rPr>
      </w:pPr>
    </w:p>
    <w:p w14:paraId="488E09C9" w14:textId="77777777" w:rsidR="00DA7E2B" w:rsidRDefault="00DA7E2B" w:rsidP="00DA7E2B">
      <w:pPr>
        <w:rPr>
          <w:rFonts w:eastAsia="MS Mincho" w:cs="Arial"/>
          <w:szCs w:val="22"/>
        </w:rPr>
      </w:pPr>
      <w:r w:rsidRPr="00706217">
        <w:rPr>
          <w:rFonts w:eastAsia="MS Mincho" w:cs="Arial"/>
          <w:szCs w:val="22"/>
        </w:rPr>
        <w:t>Whether the manufacturer has offered to price protect and build these vehicles for the next model year.</w:t>
      </w:r>
    </w:p>
    <w:p w14:paraId="0C1A376B" w14:textId="77777777" w:rsidR="00DA7E2B" w:rsidRDefault="00DA7E2B" w:rsidP="00DA7E2B">
      <w:pPr>
        <w:rPr>
          <w:rFonts w:eastAsia="MS Mincho" w:cs="Arial"/>
          <w:szCs w:val="22"/>
        </w:rPr>
      </w:pPr>
    </w:p>
    <w:p w14:paraId="263D8BC5" w14:textId="64CCBDB7" w:rsidR="00DA7E2B" w:rsidRPr="00580498" w:rsidRDefault="00DA7E2B" w:rsidP="00DA7E2B">
      <w:pPr>
        <w:pStyle w:val="PlainText"/>
        <w:rPr>
          <w:rFonts w:cs="Arial"/>
        </w:rPr>
      </w:pPr>
      <w:r w:rsidRPr="00595F6A">
        <w:rPr>
          <w:rFonts w:ascii="Arial Narrow" w:hAnsi="Arial Narrow" w:cs="Arial"/>
          <w:bCs/>
        </w:rPr>
        <w:t>3.4.10</w:t>
      </w:r>
      <w:r w:rsidRPr="00595F6A">
        <w:rPr>
          <w:rFonts w:cs="Arial"/>
          <w:bCs/>
        </w:rPr>
        <w:t xml:space="preserve"> </w:t>
      </w:r>
      <w:r w:rsidRPr="004F0F73">
        <w:rPr>
          <w:rFonts w:cs="Arial"/>
        </w:rPr>
        <w:t xml:space="preserve">A new </w:t>
      </w:r>
      <w:r>
        <w:t xml:space="preserve">Blanket P.O. </w:t>
      </w:r>
      <w:r w:rsidRPr="004F0F73">
        <w:rPr>
          <w:rFonts w:cs="Arial"/>
        </w:rPr>
        <w:t xml:space="preserve">established for the next model year will automatically terminate any existing unusable current model year </w:t>
      </w:r>
      <w:r>
        <w:t>Blanket P.O.</w:t>
      </w:r>
      <w:r w:rsidRPr="004F0F73">
        <w:rPr>
          <w:rFonts w:cs="Arial"/>
        </w:rPr>
        <w:t xml:space="preserve">, but will not relieve the </w:t>
      </w:r>
      <w:r>
        <w:rPr>
          <w:rFonts w:cs="Arial"/>
        </w:rPr>
        <w:t>Vendor {C</w:t>
      </w:r>
      <w:r w:rsidRPr="004F0F73">
        <w:rPr>
          <w:rFonts w:cs="Arial"/>
        </w:rPr>
        <w:t>ontractor</w:t>
      </w:r>
      <w:r>
        <w:rPr>
          <w:rFonts w:cs="Arial"/>
        </w:rPr>
        <w:t>}</w:t>
      </w:r>
      <w:r w:rsidRPr="004F0F73">
        <w:rPr>
          <w:rFonts w:cs="Arial"/>
        </w:rPr>
        <w:t xml:space="preserve"> of the obligation to fulfill orders placed prior to the cut-off date.</w:t>
      </w:r>
    </w:p>
    <w:p w14:paraId="05833C19" w14:textId="61B978F4" w:rsidR="00DA2624" w:rsidRPr="00FA422A" w:rsidRDefault="00DA2624" w:rsidP="00DA2624">
      <w:pPr>
        <w:rPr>
          <w:rFonts w:cs="Arial"/>
          <w:szCs w:val="22"/>
        </w:rPr>
      </w:pPr>
    </w:p>
    <w:p w14:paraId="6F4DCE86" w14:textId="04B0BFEE" w:rsidR="00C621B7" w:rsidRPr="00DA7E2B" w:rsidRDefault="00C621B7" w:rsidP="00DA7E2B">
      <w:pPr>
        <w:pStyle w:val="Heading2"/>
        <w:ind w:left="720" w:hanging="720"/>
        <w:rPr>
          <w:b w:val="0"/>
          <w:bCs w:val="0"/>
          <w:caps w:val="0"/>
        </w:rPr>
        <w:sectPr w:rsidR="00C621B7" w:rsidRPr="00DA7E2B" w:rsidSect="00A777FE">
          <w:footerReference w:type="even" r:id="rId33"/>
          <w:footerReference w:type="default" r:id="rId34"/>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97" w:name="_Toc400531492"/>
      <w:bookmarkStart w:id="198" w:name="_Toc428533963"/>
      <w:bookmarkStart w:id="199" w:name="_Toc56171062"/>
      <w:r w:rsidRPr="00532840">
        <w:lastRenderedPageBreak/>
        <w:t>QUOTE</w:t>
      </w:r>
      <w:r w:rsidR="009808FC" w:rsidRPr="00532840">
        <w:t xml:space="preserve"> </w:t>
      </w:r>
      <w:r w:rsidR="00757979" w:rsidRPr="00532840">
        <w:t>PREPARATION AND SUBMISSION</w:t>
      </w:r>
      <w:bookmarkEnd w:id="197"/>
      <w:bookmarkEnd w:id="198"/>
      <w:r w:rsidR="00532840" w:rsidRPr="00532840">
        <w:t xml:space="preserve"> – REQUIREMENTS OF THE VENDOR {BIDDER}</w:t>
      </w:r>
      <w:bookmarkEnd w:id="199"/>
    </w:p>
    <w:p w14:paraId="4BC24E13" w14:textId="77777777" w:rsidR="00DA7E2B" w:rsidRDefault="00DA7E2B" w:rsidP="00657BE6">
      <w:pPr>
        <w:keepNext/>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BA1F2E">
      <w:pPr>
        <w:pStyle w:val="Heading2"/>
        <w:ind w:left="720" w:hanging="720"/>
      </w:pPr>
      <w:bookmarkStart w:id="200" w:name="_Toc400531493"/>
      <w:bookmarkStart w:id="201" w:name="_Toc428533964"/>
      <w:bookmarkStart w:id="202" w:name="_Toc56171063"/>
      <w:r>
        <w:t>General</w:t>
      </w:r>
      <w:bookmarkEnd w:id="200"/>
      <w:bookmarkEnd w:id="201"/>
      <w:bookmarkEnd w:id="202"/>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5"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03"/>
    </w:p>
    <w:p w14:paraId="68610E7B" w14:textId="77777777" w:rsidR="001D01BB" w:rsidRDefault="001D01BB" w:rsidP="00B238B2"/>
    <w:p w14:paraId="6E756125" w14:textId="2781A3B7" w:rsidR="00B238B2" w:rsidRPr="00851065" w:rsidRDefault="00CE00E7" w:rsidP="00BA1F2E">
      <w:pPr>
        <w:pStyle w:val="Heading2"/>
        <w:keepNext/>
        <w:ind w:left="720" w:hanging="720"/>
      </w:pPr>
      <w:bookmarkStart w:id="204" w:name="_Toc428533965"/>
      <w:bookmarkStart w:id="205" w:name="_Toc56171064"/>
      <w:r>
        <w:t>QUOTE</w:t>
      </w:r>
      <w:r w:rsidR="00715AF4" w:rsidRPr="00851065">
        <w:t xml:space="preserve"> </w:t>
      </w:r>
      <w:r w:rsidR="00B238B2" w:rsidRPr="00851065">
        <w:t>Delivery and Identification</w:t>
      </w:r>
      <w:bookmarkEnd w:id="204"/>
      <w:bookmarkEnd w:id="205"/>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A9ABAD9" w:rsidR="007F3BD4" w:rsidRPr="00851065" w:rsidRDefault="00D82935" w:rsidP="00BA1F2E">
      <w:pPr>
        <w:pStyle w:val="Heading2"/>
        <w:ind w:left="720" w:hanging="720"/>
      </w:pPr>
      <w:bookmarkStart w:id="206" w:name="_Toc428533966"/>
      <w:bookmarkStart w:id="207" w:name="_Toc56171065"/>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206"/>
      <w:bookmarkEnd w:id="207"/>
    </w:p>
    <w:p w14:paraId="7FCA54FC" w14:textId="77777777" w:rsidR="007F3BD4" w:rsidRPr="00C65B22" w:rsidRDefault="007F3BD4" w:rsidP="0006639D"/>
    <w:p w14:paraId="102B401C" w14:textId="62A6CBE2" w:rsidR="007F3BD4" w:rsidRPr="00C65B22" w:rsidRDefault="00D82935" w:rsidP="00C65B22">
      <w:pPr>
        <w:pStyle w:val="Heading3"/>
      </w:pPr>
      <w:bookmarkStart w:id="208" w:name="_Toc428533967"/>
      <w:bookmarkStart w:id="209" w:name="_Toc5617106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208"/>
      <w:bookmarkEnd w:id="209"/>
    </w:p>
    <w:p w14:paraId="66473B3A" w14:textId="77777777" w:rsidR="007F3BD4" w:rsidRPr="00C65B22" w:rsidRDefault="007F3BD4" w:rsidP="00C65B22"/>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6">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lastRenderedPageBreak/>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851065" w:rsidRDefault="00EF49C9" w:rsidP="00C65B22"/>
    <w:p w14:paraId="4CC6F464" w14:textId="0DE7F764" w:rsidR="00757979" w:rsidRPr="00410DD5" w:rsidRDefault="00F92AAB" w:rsidP="00757979">
      <w:pPr>
        <w:pStyle w:val="Heading3"/>
      </w:pPr>
      <w:bookmarkStart w:id="210" w:name="_Toc400531497"/>
      <w:bookmarkStart w:id="211" w:name="_Toc428533968"/>
      <w:bookmarkStart w:id="212" w:name="_Toc56171067"/>
      <w:r>
        <w:t>RESERVED</w:t>
      </w:r>
      <w:bookmarkEnd w:id="210"/>
      <w:bookmarkEnd w:id="211"/>
      <w:bookmarkEnd w:id="212"/>
    </w:p>
    <w:p w14:paraId="63EF7BF4" w14:textId="77777777" w:rsidR="00AF2A1D" w:rsidRPr="00851065" w:rsidRDefault="00AF2A1D" w:rsidP="00F64F4B"/>
    <w:p w14:paraId="796054B1" w14:textId="138B3C9A" w:rsidR="00757979" w:rsidRDefault="00CE00E7" w:rsidP="00E6239D">
      <w:pPr>
        <w:pStyle w:val="Heading2"/>
        <w:ind w:left="630"/>
      </w:pPr>
      <w:bookmarkStart w:id="213" w:name="_Toc400531498"/>
      <w:bookmarkStart w:id="214" w:name="_Toc428533969"/>
      <w:bookmarkStart w:id="215" w:name="_Toc56171068"/>
      <w:r>
        <w:t>QUOTE</w:t>
      </w:r>
      <w:r w:rsidR="00715AF4">
        <w:t xml:space="preserve"> </w:t>
      </w:r>
      <w:r w:rsidR="00757979">
        <w:t>Content</w:t>
      </w:r>
      <w:bookmarkEnd w:id="213"/>
      <w:bookmarkEnd w:id="214"/>
      <w:bookmarkEnd w:id="215"/>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216" w:name="_Toc108508238"/>
      <w:bookmarkStart w:id="217" w:name="_Toc56171069"/>
      <w:bookmarkStart w:id="218" w:name="_Toc428533970"/>
      <w:r w:rsidRPr="00851065">
        <w:t>Forms</w:t>
      </w:r>
      <w:bookmarkEnd w:id="216"/>
      <w:r w:rsidRPr="00851065">
        <w:t xml:space="preserve">, rEGISTRATIONS and CERTIFICATIONS required with </w:t>
      </w:r>
      <w:r w:rsidR="00CE00E7">
        <w:t>QUOTE</w:t>
      </w:r>
      <w:bookmarkEnd w:id="217"/>
      <w:r w:rsidR="00715AF4" w:rsidRPr="00851065">
        <w:t xml:space="preserve"> </w:t>
      </w:r>
      <w:bookmarkEnd w:id="218"/>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219" w:name="_4.4.1.1_Ownership_Disclosure"/>
      <w:bookmarkStart w:id="220" w:name="_4.4.1.1_Signatory_page"/>
      <w:bookmarkEnd w:id="219"/>
      <w:bookmarkEnd w:id="220"/>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21" w:name="OLE_LINK5"/>
      <w:bookmarkStart w:id="222" w:name="OLE_LINK6"/>
      <w:r w:rsidR="000462FE" w:rsidRPr="00C65B22">
        <w:rPr>
          <w:rFonts w:eastAsia="MS Mincho"/>
        </w:rPr>
        <w:t xml:space="preserve">Offer and Acceptance </w:t>
      </w:r>
      <w:bookmarkEnd w:id="221"/>
      <w:bookmarkEnd w:id="22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8F4C43">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8F4C43">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8F4C43">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8F4C43">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8F4C43">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8F4C43">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8F4C43">
      <w:pPr>
        <w:pStyle w:val="ListParagraph"/>
        <w:numPr>
          <w:ilvl w:val="0"/>
          <w:numId w:val="15"/>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8"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9"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E55C52">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E55C52">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1"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0707885" w14:textId="77777777" w:rsidR="00BA1F2E" w:rsidRDefault="00BA1F2E"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3"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4"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w:t>
      </w:r>
      <w:r w:rsidRPr="00C65B22">
        <w:lastRenderedPageBreak/>
        <w:t xml:space="preserve">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0EE2EE09" w14:textId="77777777" w:rsidR="00DE3952" w:rsidRDefault="00DE3952" w:rsidP="00DE3952">
      <w:pPr>
        <w:keepNext/>
      </w:pPr>
      <w:r>
        <w:t>Not applicable to this procurement.</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5C32A2F6" w14:textId="77777777" w:rsidR="00301EBA" w:rsidRDefault="00301EBA" w:rsidP="00301EBA">
      <w:pPr>
        <w:rPr>
          <w:rFonts w:cs="Arial"/>
          <w:b/>
        </w:rPr>
      </w:pPr>
    </w:p>
    <w:p w14:paraId="32D28C43" w14:textId="24B7CB15" w:rsidR="00DE3952" w:rsidRDefault="00DE3952" w:rsidP="00301EBA">
      <w:pPr>
        <w:rPr>
          <w:rFonts w:cs="Arial"/>
          <w:b/>
        </w:rPr>
      </w:pPr>
      <w:r>
        <w:t>Not applicable to this procurement.</w:t>
      </w:r>
    </w:p>
    <w:p w14:paraId="525BBAA2" w14:textId="77777777" w:rsidR="00DE3952" w:rsidRDefault="00DE3952" w:rsidP="00301EBA"/>
    <w:p w14:paraId="15F0F2F7" w14:textId="61705F0A" w:rsidR="008B4AED" w:rsidRDefault="008B4AED" w:rsidP="00F64F4B">
      <w:pPr>
        <w:pStyle w:val="Heading4"/>
      </w:pPr>
      <w:r w:rsidRPr="00DE3952">
        <w:t xml:space="preserve">SMALL BUSINESS </w:t>
      </w:r>
      <w:r w:rsidR="00BD3ABF" w:rsidRPr="00DE3952">
        <w:t>AND/OR DISABLED VETERAN</w:t>
      </w:r>
      <w:r w:rsidR="00252339" w:rsidRPr="00DE3952">
        <w:t xml:space="preserve">S’ </w:t>
      </w:r>
      <w:r w:rsidR="00BD3ABF" w:rsidRPr="00DE3952">
        <w:t>BUSINESS</w:t>
      </w:r>
      <w:r w:rsidR="00BD3ABF">
        <w:t xml:space="preserve"> </w:t>
      </w:r>
      <w:r w:rsidRPr="00C65B22">
        <w:t xml:space="preserve">SUBCONTRACTING SET-ASIDE </w:t>
      </w:r>
      <w:r>
        <w:t>BLANKET P.O.</w:t>
      </w:r>
      <w:r w:rsidRPr="00C65B22">
        <w:t xml:space="preserve"> </w:t>
      </w:r>
    </w:p>
    <w:p w14:paraId="23F75FF5" w14:textId="77777777" w:rsidR="00DE3952" w:rsidRPr="00DE3952" w:rsidRDefault="00DE3952" w:rsidP="00DE3952"/>
    <w:p w14:paraId="2E983B28" w14:textId="7B090450" w:rsidR="008B4AED" w:rsidRPr="00DC1267" w:rsidRDefault="00DE3952" w:rsidP="00DE3952">
      <w:pPr>
        <w:rPr>
          <w:rFonts w:cs="Arial"/>
        </w:rPr>
      </w:pPr>
      <w:r>
        <w:t>Not applicable to this procurement.</w:t>
      </w:r>
      <w:r>
        <w:rPr>
          <w:b/>
          <w:highlight w:val="green"/>
        </w:rPr>
        <w:t xml:space="preserve">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3B47CCFA" w:rsidR="00757979" w:rsidRDefault="00DE3952" w:rsidP="00757979">
      <w:pPr>
        <w:pStyle w:val="BodyText3"/>
        <w:rPr>
          <w:b/>
        </w:rPr>
      </w:pPr>
      <w: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223" w:name="_Toc400531500"/>
      <w:bookmarkStart w:id="224" w:name="_Toc428533971"/>
      <w:bookmarkStart w:id="225" w:name="_Toc5617107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23"/>
      <w:bookmarkEnd w:id="224"/>
      <w:bookmarkEnd w:id="225"/>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5"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 xml:space="preserve">award.  Under any </w:t>
      </w:r>
      <w:r w:rsidRPr="00C65B22">
        <w:lastRenderedPageBreak/>
        <w:t>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6"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1A54BBD3" w:rsidR="00A86608" w:rsidRDefault="00DE3952" w:rsidP="00A86608">
      <w:r>
        <w:t>Not applicable to this procurement.</w:t>
      </w:r>
    </w:p>
    <w:p w14:paraId="0C964556" w14:textId="77777777" w:rsidR="00FC0539" w:rsidRDefault="00FC0539" w:rsidP="00FC0539">
      <w:pPr>
        <w:rPr>
          <w:rFonts w:cs="Arial"/>
          <w:b/>
        </w:rPr>
      </w:pPr>
    </w:p>
    <w:p w14:paraId="7BEEBB59" w14:textId="06F09D79" w:rsidR="00FC0539" w:rsidRDefault="00FC0539" w:rsidP="00FC0539">
      <w:pPr>
        <w:pStyle w:val="Heading4"/>
      </w:pPr>
      <w:r>
        <w:t>CONFIDENTIALITY/COMMITMENT TO DEFEND</w:t>
      </w:r>
    </w:p>
    <w:p w14:paraId="57D5EB52" w14:textId="77777777" w:rsidR="00FC0539" w:rsidRPr="00FC0539" w:rsidRDefault="00FC0539" w:rsidP="00FC0539"/>
    <w:p w14:paraId="10962DA3" w14:textId="77777777" w:rsidR="00FC0539" w:rsidRDefault="00FC0539" w:rsidP="00FC0539">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6C6173B2" w14:textId="77777777" w:rsidR="00FC0539" w:rsidRDefault="00FC0539" w:rsidP="00FC0539">
      <w:pPr>
        <w:rPr>
          <w:szCs w:val="22"/>
        </w:rPr>
      </w:pPr>
    </w:p>
    <w:p w14:paraId="71A05751" w14:textId="77777777" w:rsidR="00FC0539" w:rsidRDefault="00FC0539" w:rsidP="00FC0539">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26" w:name="_Toc449428257"/>
      <w:bookmarkStart w:id="227" w:name="_Toc56171071"/>
      <w:r>
        <w:rPr>
          <w:rFonts w:eastAsia="MS Mincho"/>
        </w:rPr>
        <w:t>SUBmittals</w:t>
      </w:r>
      <w:bookmarkEnd w:id="226"/>
      <w:bookmarkEnd w:id="227"/>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8"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5956CEBD" w14:textId="77777777"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9"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1BC1D94B" w14:textId="0464511C" w:rsidR="0099770C" w:rsidRPr="0099770C" w:rsidRDefault="0099770C" w:rsidP="0099770C">
      <w:pPr>
        <w:pStyle w:val="Heading4"/>
        <w:keepNext/>
        <w:rPr>
          <w:rFonts w:cs="Arial"/>
        </w:rPr>
      </w:pPr>
      <w:r>
        <w:rPr>
          <w:rFonts w:cs="Arial"/>
        </w:rPr>
        <w:t>reserved</w:t>
      </w:r>
    </w:p>
    <w:p w14:paraId="12D4719D" w14:textId="77777777" w:rsidR="00275BFB" w:rsidRPr="0017235E" w:rsidRDefault="00275BFB" w:rsidP="00726810">
      <w:pPr>
        <w:keepNext/>
      </w:pPr>
    </w:p>
    <w:p w14:paraId="747E63D1" w14:textId="77777777" w:rsidR="00F652C3" w:rsidRPr="007E2EF6" w:rsidRDefault="00F652C3" w:rsidP="00F652C3">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2FC83F64" w14:textId="77777777" w:rsidR="00F652C3" w:rsidRPr="007E2EF6" w:rsidRDefault="00F652C3" w:rsidP="00F652C3">
      <w:pPr>
        <w:ind w:right="108"/>
        <w:rPr>
          <w:rFonts w:eastAsia="MS Mincho"/>
          <w:szCs w:val="22"/>
          <w:highlight w:val="yellow"/>
        </w:rPr>
      </w:pPr>
    </w:p>
    <w:p w14:paraId="3034998C" w14:textId="786972BF" w:rsidR="00F652C3" w:rsidRPr="007E2EF6" w:rsidRDefault="00F652C3" w:rsidP="00F652C3">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submit a letter of certification from the manufacturer whose product is</w:t>
      </w:r>
      <w:r w:rsidR="00DF1729">
        <w:rPr>
          <w:rFonts w:cs="Arial"/>
          <w:szCs w:val="22"/>
        </w:rPr>
        <w:t xml:space="preserve"> </w:t>
      </w:r>
      <w:r w:rsidRPr="007E2EF6">
        <w:rPr>
          <w:rFonts w:cs="Arial"/>
          <w:szCs w:val="22"/>
          <w:lang w:val="x-none"/>
        </w:rPr>
        <w:t xml:space="preserve">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773A44E4" w14:textId="77777777" w:rsidR="00D61953" w:rsidRPr="007664C5" w:rsidRDefault="00D61953" w:rsidP="00A86608">
      <w:pPr>
        <w:rPr>
          <w:rFonts w:cs="Arial"/>
        </w:rPr>
      </w:pPr>
    </w:p>
    <w:p w14:paraId="14B88C29" w14:textId="77777777" w:rsidR="00757979" w:rsidRPr="00F85DB9" w:rsidRDefault="00757979" w:rsidP="00A86608">
      <w:pPr>
        <w:pStyle w:val="Heading3"/>
      </w:pPr>
      <w:bookmarkStart w:id="228" w:name="_Toc56171072"/>
      <w:r>
        <w:t xml:space="preserve">Financial Capability of the </w:t>
      </w:r>
      <w:r w:rsidR="00526170">
        <w:t xml:space="preserve">Vendor </w:t>
      </w:r>
      <w:r w:rsidR="00571AFA">
        <w:t>{Bidder}</w:t>
      </w:r>
      <w:bookmarkEnd w:id="228"/>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8F4C43">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8F4C43">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29" w:name="_Toc400531503"/>
      <w:bookmarkStart w:id="230" w:name="_Toc428533974"/>
      <w:bookmarkStart w:id="231" w:name="_Toc56171073"/>
      <w:r>
        <w:rPr>
          <w:rFonts w:eastAsia="MS Mincho"/>
        </w:rPr>
        <w:t xml:space="preserve">STATE-SUPPLIED </w:t>
      </w:r>
      <w:r w:rsidR="00757979" w:rsidRPr="00A63346">
        <w:rPr>
          <w:rFonts w:eastAsia="MS Mincho"/>
        </w:rPr>
        <w:t xml:space="preserve">PRICE </w:t>
      </w:r>
      <w:r w:rsidR="00757979">
        <w:rPr>
          <w:rFonts w:eastAsia="MS Mincho"/>
        </w:rPr>
        <w:t>SHEET</w:t>
      </w:r>
      <w:bookmarkEnd w:id="229"/>
      <w:bookmarkEnd w:id="230"/>
      <w:bookmarkEnd w:id="231"/>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77777777" w:rsidR="00A86608" w:rsidRPr="007664C5" w:rsidRDefault="00A86608" w:rsidP="00DF1729">
      <w:pPr>
        <w:keepNext/>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w:t>
      </w:r>
      <w:r w:rsidRPr="00AB1466">
        <w:rPr>
          <w:rStyle w:val="Emphasis"/>
          <w:rFonts w:eastAsia="MS Mincho" w:cs="Arial"/>
          <w:i w:val="0"/>
        </w:rPr>
        <w:lastRenderedPageBreak/>
        <w:t xml:space="preserve">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7C8574A" w14:textId="77777777" w:rsidR="00A86608" w:rsidRDefault="00A86608" w:rsidP="00A86608">
      <w:pPr>
        <w:pStyle w:val="BodyText3"/>
      </w:pPr>
    </w:p>
    <w:p w14:paraId="55C5CC55" w14:textId="77777777" w:rsidR="005B1078" w:rsidRDefault="005B1078" w:rsidP="005B1078">
      <w:pPr>
        <w:pStyle w:val="BodyText3"/>
        <w:rPr>
          <w:rFonts w:cs="Arial"/>
        </w:rPr>
      </w:pPr>
      <w:r>
        <w:rPr>
          <w:rFonts w:cs="Arial"/>
        </w:rPr>
        <w:t>Vehicle Sections within the Bid Solicitation are itemized as follows:</w:t>
      </w:r>
    </w:p>
    <w:p w14:paraId="37D61C21" w14:textId="71AF97EA" w:rsidR="005B1078" w:rsidRDefault="005B1078" w:rsidP="005B1078">
      <w:pPr>
        <w:pStyle w:val="BodyText3"/>
        <w:rPr>
          <w:rFonts w:cs="Arial"/>
        </w:rPr>
      </w:pPr>
    </w:p>
    <w:tbl>
      <w:tblPr>
        <w:tblStyle w:val="TableGrid"/>
        <w:tblW w:w="9715" w:type="dxa"/>
        <w:tblLayout w:type="fixed"/>
        <w:tblLook w:val="04A0" w:firstRow="1" w:lastRow="0" w:firstColumn="1" w:lastColumn="0" w:noHBand="0" w:noVBand="1"/>
      </w:tblPr>
      <w:tblGrid>
        <w:gridCol w:w="1795"/>
        <w:gridCol w:w="630"/>
        <w:gridCol w:w="270"/>
        <w:gridCol w:w="4590"/>
        <w:gridCol w:w="2430"/>
      </w:tblGrid>
      <w:tr w:rsidR="002822CD" w:rsidRPr="00DF52DA" w14:paraId="7F11E39A" w14:textId="77777777" w:rsidTr="005A1FC9">
        <w:tc>
          <w:tcPr>
            <w:tcW w:w="1795" w:type="dxa"/>
          </w:tcPr>
          <w:p w14:paraId="3A1BDE74" w14:textId="77777777" w:rsidR="002822CD" w:rsidRPr="00DF52DA" w:rsidRDefault="002822CD" w:rsidP="005A1FC9">
            <w:pPr>
              <w:pStyle w:val="BodyText2"/>
              <w:jc w:val="center"/>
              <w:rPr>
                <w:rFonts w:cs="Arial"/>
                <w:b/>
                <w:sz w:val="20"/>
                <w:szCs w:val="20"/>
              </w:rPr>
            </w:pPr>
            <w:r w:rsidRPr="00DF52DA">
              <w:rPr>
                <w:rFonts w:cs="Arial"/>
                <w:b/>
                <w:sz w:val="20"/>
                <w:szCs w:val="20"/>
              </w:rPr>
              <w:t>Section Number</w:t>
            </w:r>
          </w:p>
        </w:tc>
        <w:tc>
          <w:tcPr>
            <w:tcW w:w="900" w:type="dxa"/>
            <w:gridSpan w:val="2"/>
          </w:tcPr>
          <w:p w14:paraId="5A31EA25" w14:textId="77777777" w:rsidR="002822CD" w:rsidRPr="00DF52DA" w:rsidRDefault="002822CD" w:rsidP="005A1FC9">
            <w:pPr>
              <w:pStyle w:val="BodyText2"/>
              <w:jc w:val="center"/>
              <w:rPr>
                <w:rFonts w:cs="Arial"/>
                <w:b/>
                <w:sz w:val="20"/>
                <w:szCs w:val="20"/>
              </w:rPr>
            </w:pPr>
            <w:r w:rsidRPr="00DF52DA">
              <w:rPr>
                <w:rFonts w:cs="Arial"/>
                <w:b/>
                <w:sz w:val="20"/>
                <w:szCs w:val="20"/>
              </w:rPr>
              <w:t>Price Lines</w:t>
            </w:r>
          </w:p>
        </w:tc>
        <w:tc>
          <w:tcPr>
            <w:tcW w:w="4590" w:type="dxa"/>
          </w:tcPr>
          <w:p w14:paraId="47F07DC2" w14:textId="77777777" w:rsidR="002822CD" w:rsidRPr="00DF52DA" w:rsidRDefault="002822CD" w:rsidP="005A1FC9">
            <w:pPr>
              <w:pStyle w:val="BodyText2"/>
              <w:jc w:val="center"/>
              <w:rPr>
                <w:rFonts w:cs="Arial"/>
                <w:b/>
                <w:color w:val="FF0000"/>
                <w:sz w:val="20"/>
                <w:szCs w:val="20"/>
              </w:rPr>
            </w:pPr>
            <w:r w:rsidRPr="00DF52DA">
              <w:rPr>
                <w:rFonts w:cs="Arial"/>
                <w:b/>
                <w:sz w:val="20"/>
                <w:szCs w:val="20"/>
              </w:rPr>
              <w:t>Description</w:t>
            </w:r>
          </w:p>
        </w:tc>
        <w:tc>
          <w:tcPr>
            <w:tcW w:w="2430" w:type="dxa"/>
          </w:tcPr>
          <w:p w14:paraId="70156007" w14:textId="77777777" w:rsidR="002822CD" w:rsidRPr="00DF52DA" w:rsidRDefault="002822CD" w:rsidP="005A1FC9">
            <w:pPr>
              <w:pStyle w:val="BodyText2"/>
              <w:jc w:val="center"/>
              <w:rPr>
                <w:rFonts w:cs="Arial"/>
                <w:b/>
                <w:sz w:val="20"/>
                <w:szCs w:val="20"/>
              </w:rPr>
            </w:pPr>
            <w:r w:rsidRPr="00DF52DA">
              <w:rPr>
                <w:rFonts w:cs="Arial"/>
                <w:b/>
                <w:sz w:val="20"/>
                <w:szCs w:val="20"/>
              </w:rPr>
              <w:t>Number of Statewide Blanket P.O. Awards</w:t>
            </w:r>
          </w:p>
        </w:tc>
      </w:tr>
      <w:tr w:rsidR="002822CD" w:rsidRPr="00123C67" w14:paraId="26A5DB20" w14:textId="77777777" w:rsidTr="005A1FC9">
        <w:tc>
          <w:tcPr>
            <w:tcW w:w="9715" w:type="dxa"/>
            <w:gridSpan w:val="5"/>
            <w:vAlign w:val="center"/>
          </w:tcPr>
          <w:p w14:paraId="6C557CE9" w14:textId="77777777" w:rsidR="002822CD" w:rsidRPr="00123C67" w:rsidRDefault="002822CD" w:rsidP="005A1FC9">
            <w:pPr>
              <w:pStyle w:val="HTMLPreformatted"/>
              <w:jc w:val="center"/>
              <w:rPr>
                <w:rFonts w:ascii="Arial" w:hAnsi="Arial" w:cs="Arial"/>
                <w:b/>
                <w:sz w:val="22"/>
                <w:szCs w:val="22"/>
                <w:u w:val="single"/>
              </w:rPr>
            </w:pPr>
            <w:r w:rsidRPr="00123C67">
              <w:rPr>
                <w:rFonts w:ascii="Arial" w:hAnsi="Arial" w:cs="Arial"/>
                <w:b/>
                <w:sz w:val="22"/>
                <w:szCs w:val="22"/>
                <w:u w:val="single"/>
              </w:rPr>
              <w:t>Sedans</w:t>
            </w:r>
          </w:p>
        </w:tc>
      </w:tr>
      <w:tr w:rsidR="002822CD" w:rsidRPr="00123C67" w14:paraId="0B1A14B6" w14:textId="77777777" w:rsidTr="005A1FC9">
        <w:trPr>
          <w:trHeight w:val="422"/>
        </w:trPr>
        <w:tc>
          <w:tcPr>
            <w:tcW w:w="1795" w:type="dxa"/>
            <w:vAlign w:val="center"/>
          </w:tcPr>
          <w:p w14:paraId="43D4246E" w14:textId="77777777" w:rsidR="002822CD" w:rsidRPr="00123C67" w:rsidRDefault="002822CD" w:rsidP="005A1FC9">
            <w:pPr>
              <w:pStyle w:val="BodyText2"/>
              <w:jc w:val="center"/>
              <w:rPr>
                <w:rFonts w:cs="Arial"/>
              </w:rPr>
            </w:pPr>
            <w:r w:rsidRPr="00123C67">
              <w:rPr>
                <w:rFonts w:cs="Arial"/>
              </w:rPr>
              <w:t xml:space="preserve">1 and 2 </w:t>
            </w:r>
          </w:p>
        </w:tc>
        <w:tc>
          <w:tcPr>
            <w:tcW w:w="7920" w:type="dxa"/>
            <w:gridSpan w:val="4"/>
            <w:vAlign w:val="center"/>
          </w:tcPr>
          <w:p w14:paraId="3C866694" w14:textId="77777777" w:rsidR="002822CD" w:rsidRPr="00123C67" w:rsidRDefault="002822CD" w:rsidP="005A1FC9">
            <w:pPr>
              <w:pStyle w:val="HTMLPreformatted"/>
              <w:rPr>
                <w:rFonts w:ascii="Arial" w:hAnsi="Arial" w:cs="Arial"/>
                <w:sz w:val="22"/>
                <w:szCs w:val="22"/>
              </w:rPr>
            </w:pPr>
            <w:r w:rsidRPr="00123C67">
              <w:rPr>
                <w:rFonts w:ascii="Arial" w:hAnsi="Arial" w:cs="Arial"/>
                <w:sz w:val="22"/>
                <w:szCs w:val="22"/>
              </w:rPr>
              <w:t>R</w:t>
            </w:r>
            <w:r>
              <w:rPr>
                <w:rFonts w:ascii="Arial" w:hAnsi="Arial" w:cs="Arial"/>
                <w:sz w:val="22"/>
                <w:szCs w:val="22"/>
              </w:rPr>
              <w:t>eserved.</w:t>
            </w:r>
          </w:p>
        </w:tc>
      </w:tr>
      <w:tr w:rsidR="002822CD" w:rsidRPr="00123C67" w14:paraId="75611EEB" w14:textId="77777777" w:rsidTr="005A1FC9">
        <w:tc>
          <w:tcPr>
            <w:tcW w:w="1795" w:type="dxa"/>
            <w:vMerge w:val="restart"/>
            <w:vAlign w:val="center"/>
          </w:tcPr>
          <w:p w14:paraId="02992E89" w14:textId="77777777" w:rsidR="002822CD" w:rsidRPr="00123C67" w:rsidRDefault="002822CD" w:rsidP="005A1FC9">
            <w:pPr>
              <w:pStyle w:val="BodyText2"/>
              <w:jc w:val="center"/>
              <w:rPr>
                <w:rFonts w:cs="Arial"/>
              </w:rPr>
            </w:pPr>
            <w:r w:rsidRPr="00123C67">
              <w:rPr>
                <w:rFonts w:cs="Arial"/>
              </w:rPr>
              <w:t>3</w:t>
            </w:r>
          </w:p>
        </w:tc>
        <w:tc>
          <w:tcPr>
            <w:tcW w:w="630" w:type="dxa"/>
          </w:tcPr>
          <w:p w14:paraId="499AFBE3" w14:textId="77777777" w:rsidR="002822CD" w:rsidRPr="00123C67" w:rsidRDefault="002822CD" w:rsidP="005A1FC9">
            <w:pPr>
              <w:pStyle w:val="BodyText2"/>
              <w:jc w:val="center"/>
              <w:rPr>
                <w:rFonts w:cs="Arial"/>
              </w:rPr>
            </w:pPr>
            <w:r w:rsidRPr="00123C67">
              <w:rPr>
                <w:rFonts w:cs="Arial"/>
              </w:rPr>
              <w:t xml:space="preserve">5 </w:t>
            </w:r>
          </w:p>
        </w:tc>
        <w:tc>
          <w:tcPr>
            <w:tcW w:w="4860" w:type="dxa"/>
            <w:gridSpan w:val="2"/>
          </w:tcPr>
          <w:p w14:paraId="59BDFD32" w14:textId="77777777" w:rsidR="002822CD" w:rsidRPr="00123C67" w:rsidRDefault="002822CD" w:rsidP="005A1FC9">
            <w:pPr>
              <w:pStyle w:val="HTMLPreformatted"/>
              <w:rPr>
                <w:rFonts w:ascii="Arial" w:hAnsi="Arial" w:cs="Arial"/>
                <w:sz w:val="22"/>
                <w:szCs w:val="22"/>
              </w:rPr>
            </w:pPr>
            <w:r w:rsidRPr="00123C67">
              <w:rPr>
                <w:rFonts w:ascii="Arial" w:hAnsi="Arial" w:cs="Arial"/>
                <w:sz w:val="22"/>
                <w:szCs w:val="22"/>
              </w:rPr>
              <w:t>Dodge Charger Pursuit, RWD</w:t>
            </w:r>
          </w:p>
        </w:tc>
        <w:tc>
          <w:tcPr>
            <w:tcW w:w="2430" w:type="dxa"/>
            <w:vMerge w:val="restart"/>
          </w:tcPr>
          <w:p w14:paraId="68A74DD0" w14:textId="77777777" w:rsidR="002822CD" w:rsidRPr="00123C67" w:rsidRDefault="002822CD" w:rsidP="005A1FC9">
            <w:pPr>
              <w:jc w:val="center"/>
              <w:rPr>
                <w:rFonts w:cs="Arial"/>
                <w:szCs w:val="22"/>
              </w:rPr>
            </w:pPr>
            <w:r w:rsidRPr="00123C67">
              <w:rPr>
                <w:rFonts w:cs="Arial"/>
                <w:szCs w:val="22"/>
              </w:rPr>
              <w:t>1</w:t>
            </w:r>
          </w:p>
        </w:tc>
      </w:tr>
      <w:tr w:rsidR="002822CD" w:rsidRPr="00123C67" w14:paraId="115A8BC3" w14:textId="77777777" w:rsidTr="005A1FC9">
        <w:tc>
          <w:tcPr>
            <w:tcW w:w="1795" w:type="dxa"/>
            <w:vMerge/>
            <w:vAlign w:val="center"/>
          </w:tcPr>
          <w:p w14:paraId="29EC0EF7" w14:textId="77777777" w:rsidR="002822CD" w:rsidRPr="00123C67" w:rsidRDefault="002822CD" w:rsidP="005A1FC9">
            <w:pPr>
              <w:pStyle w:val="BodyText2"/>
              <w:jc w:val="center"/>
              <w:rPr>
                <w:rFonts w:cs="Arial"/>
              </w:rPr>
            </w:pPr>
          </w:p>
        </w:tc>
        <w:tc>
          <w:tcPr>
            <w:tcW w:w="630" w:type="dxa"/>
          </w:tcPr>
          <w:p w14:paraId="6006DB4B" w14:textId="77777777" w:rsidR="002822CD" w:rsidRPr="00123C67" w:rsidRDefault="002822CD" w:rsidP="005A1FC9">
            <w:pPr>
              <w:pStyle w:val="BodyText2"/>
              <w:jc w:val="center"/>
              <w:rPr>
                <w:rFonts w:cs="Arial"/>
              </w:rPr>
            </w:pPr>
            <w:r w:rsidRPr="00123C67">
              <w:rPr>
                <w:rFonts w:cs="Arial"/>
              </w:rPr>
              <w:t>6</w:t>
            </w:r>
          </w:p>
        </w:tc>
        <w:tc>
          <w:tcPr>
            <w:tcW w:w="4860" w:type="dxa"/>
            <w:gridSpan w:val="2"/>
          </w:tcPr>
          <w:p w14:paraId="0217A39E" w14:textId="77777777" w:rsidR="002822CD" w:rsidRPr="00123C67" w:rsidRDefault="002822CD" w:rsidP="005A1FC9">
            <w:pPr>
              <w:pStyle w:val="HTMLPreformatted"/>
              <w:rPr>
                <w:rFonts w:ascii="Arial" w:hAnsi="Arial" w:cs="Arial"/>
                <w:sz w:val="22"/>
                <w:szCs w:val="22"/>
              </w:rPr>
            </w:pPr>
            <w:r w:rsidRPr="00123C67">
              <w:rPr>
                <w:rFonts w:ascii="Arial" w:hAnsi="Arial" w:cs="Arial"/>
                <w:sz w:val="22"/>
                <w:szCs w:val="22"/>
              </w:rPr>
              <w:t>Vehicle Manufacturers Published Options</w:t>
            </w:r>
          </w:p>
        </w:tc>
        <w:tc>
          <w:tcPr>
            <w:tcW w:w="2430" w:type="dxa"/>
            <w:vMerge/>
          </w:tcPr>
          <w:p w14:paraId="5FEC8FEE" w14:textId="77777777" w:rsidR="002822CD" w:rsidRPr="00123C67" w:rsidRDefault="002822CD" w:rsidP="005A1FC9">
            <w:pPr>
              <w:pStyle w:val="HTMLPreformatted"/>
              <w:jc w:val="center"/>
              <w:rPr>
                <w:rFonts w:ascii="Arial" w:hAnsi="Arial" w:cs="Arial"/>
                <w:sz w:val="22"/>
                <w:szCs w:val="22"/>
              </w:rPr>
            </w:pPr>
          </w:p>
        </w:tc>
      </w:tr>
      <w:tr w:rsidR="002822CD" w:rsidRPr="00123C67" w14:paraId="28FE9308" w14:textId="77777777" w:rsidTr="005A1FC9">
        <w:tc>
          <w:tcPr>
            <w:tcW w:w="1795" w:type="dxa"/>
            <w:vMerge w:val="restart"/>
            <w:vAlign w:val="center"/>
          </w:tcPr>
          <w:p w14:paraId="59B06A57" w14:textId="77777777" w:rsidR="002822CD" w:rsidRPr="00123C67" w:rsidRDefault="002822CD" w:rsidP="005A1FC9">
            <w:pPr>
              <w:pStyle w:val="BodyText2"/>
              <w:jc w:val="center"/>
              <w:rPr>
                <w:rFonts w:cs="Arial"/>
              </w:rPr>
            </w:pPr>
            <w:r w:rsidRPr="00123C67">
              <w:rPr>
                <w:rFonts w:cs="Arial"/>
              </w:rPr>
              <w:t>4</w:t>
            </w:r>
          </w:p>
        </w:tc>
        <w:tc>
          <w:tcPr>
            <w:tcW w:w="630" w:type="dxa"/>
          </w:tcPr>
          <w:p w14:paraId="5FEC75C7" w14:textId="77777777" w:rsidR="002822CD" w:rsidRPr="00123C67" w:rsidRDefault="002822CD" w:rsidP="005A1FC9">
            <w:pPr>
              <w:pStyle w:val="BodyText2"/>
              <w:jc w:val="center"/>
              <w:rPr>
                <w:rFonts w:cs="Arial"/>
              </w:rPr>
            </w:pPr>
            <w:r w:rsidRPr="00123C67">
              <w:rPr>
                <w:rFonts w:cs="Arial"/>
              </w:rPr>
              <w:t xml:space="preserve">7 </w:t>
            </w:r>
          </w:p>
        </w:tc>
        <w:tc>
          <w:tcPr>
            <w:tcW w:w="4860" w:type="dxa"/>
            <w:gridSpan w:val="2"/>
          </w:tcPr>
          <w:p w14:paraId="0D6F3BE5" w14:textId="77777777" w:rsidR="002822CD" w:rsidRPr="00123C67" w:rsidRDefault="002822CD" w:rsidP="005A1FC9">
            <w:pPr>
              <w:pStyle w:val="HTMLPreformatted"/>
              <w:rPr>
                <w:rFonts w:ascii="Arial" w:hAnsi="Arial" w:cs="Arial"/>
                <w:sz w:val="22"/>
                <w:szCs w:val="22"/>
              </w:rPr>
            </w:pPr>
            <w:r w:rsidRPr="00123C67">
              <w:rPr>
                <w:rFonts w:ascii="Arial" w:hAnsi="Arial" w:cs="Arial"/>
                <w:sz w:val="22"/>
                <w:szCs w:val="22"/>
              </w:rPr>
              <w:t>Dodge Charger Pursuit, AWD</w:t>
            </w:r>
          </w:p>
        </w:tc>
        <w:tc>
          <w:tcPr>
            <w:tcW w:w="2430" w:type="dxa"/>
            <w:vMerge w:val="restart"/>
          </w:tcPr>
          <w:p w14:paraId="7F59898B" w14:textId="77777777" w:rsidR="002822CD" w:rsidRPr="00123C67" w:rsidRDefault="002822CD" w:rsidP="005A1FC9">
            <w:pPr>
              <w:jc w:val="center"/>
              <w:rPr>
                <w:rFonts w:cs="Arial"/>
                <w:szCs w:val="22"/>
              </w:rPr>
            </w:pPr>
            <w:r w:rsidRPr="00123C67">
              <w:rPr>
                <w:rFonts w:cs="Arial"/>
                <w:szCs w:val="22"/>
              </w:rPr>
              <w:t>1</w:t>
            </w:r>
          </w:p>
        </w:tc>
      </w:tr>
      <w:tr w:rsidR="002822CD" w:rsidRPr="00123C67" w14:paraId="164E1FCA" w14:textId="77777777" w:rsidTr="005A1FC9">
        <w:tc>
          <w:tcPr>
            <w:tcW w:w="1795" w:type="dxa"/>
            <w:vMerge/>
            <w:vAlign w:val="center"/>
          </w:tcPr>
          <w:p w14:paraId="495B655C" w14:textId="77777777" w:rsidR="002822CD" w:rsidRPr="00123C67" w:rsidRDefault="002822CD" w:rsidP="005A1FC9">
            <w:pPr>
              <w:pStyle w:val="BodyText2"/>
              <w:jc w:val="center"/>
              <w:rPr>
                <w:rFonts w:cs="Arial"/>
              </w:rPr>
            </w:pPr>
          </w:p>
        </w:tc>
        <w:tc>
          <w:tcPr>
            <w:tcW w:w="630" w:type="dxa"/>
          </w:tcPr>
          <w:p w14:paraId="524C50E3" w14:textId="77777777" w:rsidR="002822CD" w:rsidRPr="00123C67" w:rsidRDefault="002822CD" w:rsidP="005A1FC9">
            <w:pPr>
              <w:pStyle w:val="BodyText2"/>
              <w:jc w:val="center"/>
              <w:rPr>
                <w:rFonts w:cs="Arial"/>
              </w:rPr>
            </w:pPr>
            <w:r w:rsidRPr="00123C67">
              <w:rPr>
                <w:rFonts w:cs="Arial"/>
              </w:rPr>
              <w:t>8</w:t>
            </w:r>
          </w:p>
        </w:tc>
        <w:tc>
          <w:tcPr>
            <w:tcW w:w="4860" w:type="dxa"/>
            <w:gridSpan w:val="2"/>
          </w:tcPr>
          <w:p w14:paraId="54C805D5" w14:textId="77777777" w:rsidR="002822CD" w:rsidRPr="00123C67" w:rsidRDefault="002822CD" w:rsidP="005A1FC9">
            <w:pPr>
              <w:pStyle w:val="HTMLPreformatted"/>
              <w:rPr>
                <w:rFonts w:ascii="Arial" w:hAnsi="Arial" w:cs="Arial"/>
                <w:sz w:val="22"/>
                <w:szCs w:val="22"/>
              </w:rPr>
            </w:pPr>
            <w:r w:rsidRPr="00123C67">
              <w:rPr>
                <w:rFonts w:ascii="Arial" w:hAnsi="Arial" w:cs="Arial"/>
                <w:sz w:val="22"/>
                <w:szCs w:val="22"/>
              </w:rPr>
              <w:t>Vehicle Manufacturers Published Options</w:t>
            </w:r>
          </w:p>
        </w:tc>
        <w:tc>
          <w:tcPr>
            <w:tcW w:w="2430" w:type="dxa"/>
            <w:vMerge/>
          </w:tcPr>
          <w:p w14:paraId="18948F67" w14:textId="77777777" w:rsidR="002822CD" w:rsidRPr="00123C67" w:rsidRDefault="002822CD" w:rsidP="005A1FC9">
            <w:pPr>
              <w:pStyle w:val="HTMLPreformatted"/>
              <w:jc w:val="center"/>
              <w:rPr>
                <w:rFonts w:ascii="Arial" w:hAnsi="Arial" w:cs="Arial"/>
                <w:sz w:val="22"/>
                <w:szCs w:val="22"/>
              </w:rPr>
            </w:pPr>
          </w:p>
        </w:tc>
      </w:tr>
      <w:tr w:rsidR="002822CD" w:rsidRPr="00123C67" w14:paraId="2A77683E" w14:textId="77777777" w:rsidTr="005A1FC9">
        <w:tc>
          <w:tcPr>
            <w:tcW w:w="9715" w:type="dxa"/>
            <w:gridSpan w:val="5"/>
            <w:vAlign w:val="center"/>
          </w:tcPr>
          <w:p w14:paraId="4E2632CB" w14:textId="77777777" w:rsidR="002822CD" w:rsidRPr="00123C67" w:rsidRDefault="002822CD" w:rsidP="005A1FC9">
            <w:pPr>
              <w:pStyle w:val="BodyText2"/>
              <w:jc w:val="center"/>
              <w:rPr>
                <w:rFonts w:cs="Arial"/>
                <w:b/>
                <w:u w:val="single"/>
              </w:rPr>
            </w:pPr>
            <w:r w:rsidRPr="00123C67">
              <w:rPr>
                <w:rFonts w:cs="Arial"/>
                <w:b/>
                <w:u w:val="single"/>
              </w:rPr>
              <w:t>Sport Utility Vehicles</w:t>
            </w:r>
          </w:p>
        </w:tc>
      </w:tr>
      <w:tr w:rsidR="002822CD" w:rsidRPr="00123C67" w14:paraId="371AE5A9" w14:textId="77777777" w:rsidTr="005A1FC9">
        <w:trPr>
          <w:trHeight w:val="332"/>
        </w:trPr>
        <w:tc>
          <w:tcPr>
            <w:tcW w:w="1795" w:type="dxa"/>
            <w:vAlign w:val="center"/>
          </w:tcPr>
          <w:p w14:paraId="41E6EBD7" w14:textId="77777777" w:rsidR="002822CD" w:rsidRPr="00123C67" w:rsidRDefault="002822CD" w:rsidP="005A1FC9">
            <w:pPr>
              <w:pStyle w:val="BodyText2"/>
              <w:jc w:val="center"/>
              <w:rPr>
                <w:rFonts w:cs="Arial"/>
              </w:rPr>
            </w:pPr>
            <w:r w:rsidRPr="00123C67">
              <w:rPr>
                <w:rFonts w:cs="Arial"/>
              </w:rPr>
              <w:t xml:space="preserve">5 </w:t>
            </w:r>
            <w:r>
              <w:rPr>
                <w:rFonts w:cs="Arial"/>
              </w:rPr>
              <w:t>t</w:t>
            </w:r>
            <w:r w:rsidRPr="00123C67">
              <w:rPr>
                <w:rFonts w:cs="Arial"/>
              </w:rPr>
              <w:t>hrough 8</w:t>
            </w:r>
          </w:p>
        </w:tc>
        <w:tc>
          <w:tcPr>
            <w:tcW w:w="7920" w:type="dxa"/>
            <w:gridSpan w:val="4"/>
          </w:tcPr>
          <w:p w14:paraId="52F25E5D" w14:textId="77777777" w:rsidR="002822CD" w:rsidRPr="00123C67" w:rsidRDefault="002822CD" w:rsidP="005A1FC9">
            <w:pPr>
              <w:jc w:val="left"/>
              <w:rPr>
                <w:rFonts w:cs="Arial"/>
                <w:szCs w:val="22"/>
              </w:rPr>
            </w:pPr>
            <w:r w:rsidRPr="00123C67">
              <w:rPr>
                <w:rFonts w:cs="Arial"/>
                <w:szCs w:val="22"/>
              </w:rPr>
              <w:t>R</w:t>
            </w:r>
            <w:r>
              <w:rPr>
                <w:rFonts w:cs="Arial"/>
                <w:szCs w:val="22"/>
              </w:rPr>
              <w:t>eserved.</w:t>
            </w:r>
          </w:p>
        </w:tc>
      </w:tr>
      <w:tr w:rsidR="002822CD" w:rsidRPr="00123C67" w14:paraId="0AE48994" w14:textId="77777777" w:rsidTr="005A1FC9">
        <w:tc>
          <w:tcPr>
            <w:tcW w:w="1795" w:type="dxa"/>
            <w:vMerge w:val="restart"/>
            <w:vAlign w:val="center"/>
          </w:tcPr>
          <w:p w14:paraId="1DE95000" w14:textId="77777777" w:rsidR="002822CD" w:rsidRPr="00123C67" w:rsidRDefault="002822CD" w:rsidP="005A1FC9">
            <w:pPr>
              <w:pStyle w:val="BodyText2"/>
              <w:jc w:val="center"/>
              <w:rPr>
                <w:rFonts w:cs="Arial"/>
              </w:rPr>
            </w:pPr>
            <w:r w:rsidRPr="00123C67">
              <w:rPr>
                <w:rFonts w:cs="Arial"/>
              </w:rPr>
              <w:t>9</w:t>
            </w:r>
          </w:p>
        </w:tc>
        <w:tc>
          <w:tcPr>
            <w:tcW w:w="630" w:type="dxa"/>
          </w:tcPr>
          <w:p w14:paraId="1AAECE0B" w14:textId="77777777" w:rsidR="002822CD" w:rsidRPr="00123C67" w:rsidRDefault="002822CD" w:rsidP="005A1FC9">
            <w:pPr>
              <w:pStyle w:val="BodyText2"/>
              <w:jc w:val="center"/>
              <w:rPr>
                <w:rFonts w:cs="Arial"/>
              </w:rPr>
            </w:pPr>
            <w:r w:rsidRPr="00123C67">
              <w:rPr>
                <w:rFonts w:cs="Arial"/>
              </w:rPr>
              <w:t xml:space="preserve">17 </w:t>
            </w:r>
          </w:p>
        </w:tc>
        <w:tc>
          <w:tcPr>
            <w:tcW w:w="4860" w:type="dxa"/>
            <w:gridSpan w:val="2"/>
          </w:tcPr>
          <w:p w14:paraId="3F233EC2" w14:textId="77777777" w:rsidR="002822CD" w:rsidRPr="00123C67" w:rsidRDefault="002822CD" w:rsidP="005A1FC9">
            <w:pPr>
              <w:pStyle w:val="BodyText2"/>
              <w:rPr>
                <w:rFonts w:cs="Arial"/>
              </w:rPr>
            </w:pPr>
            <w:r w:rsidRPr="00123C67">
              <w:rPr>
                <w:rFonts w:cs="Arial"/>
              </w:rPr>
              <w:t xml:space="preserve">Chevrolet Tahoe Police </w:t>
            </w:r>
            <w:r>
              <w:rPr>
                <w:rFonts w:cs="Arial"/>
              </w:rPr>
              <w:t xml:space="preserve">Package </w:t>
            </w:r>
            <w:r w:rsidRPr="00123C67">
              <w:rPr>
                <w:rFonts w:cs="Arial"/>
              </w:rPr>
              <w:t xml:space="preserve"> Vehicle (PPV), 2WD</w:t>
            </w:r>
          </w:p>
        </w:tc>
        <w:tc>
          <w:tcPr>
            <w:tcW w:w="2430" w:type="dxa"/>
            <w:vMerge w:val="restart"/>
          </w:tcPr>
          <w:p w14:paraId="462B6C3F" w14:textId="77777777" w:rsidR="002822CD" w:rsidRPr="00123C67" w:rsidRDefault="002822CD" w:rsidP="005A1FC9">
            <w:pPr>
              <w:jc w:val="center"/>
              <w:rPr>
                <w:rFonts w:cs="Arial"/>
                <w:szCs w:val="22"/>
              </w:rPr>
            </w:pPr>
            <w:r w:rsidRPr="00123C67">
              <w:rPr>
                <w:rFonts w:cs="Arial"/>
                <w:szCs w:val="22"/>
              </w:rPr>
              <w:t>1</w:t>
            </w:r>
          </w:p>
        </w:tc>
      </w:tr>
      <w:tr w:rsidR="002822CD" w:rsidRPr="00123C67" w14:paraId="3FBD9F89" w14:textId="77777777" w:rsidTr="005A1FC9">
        <w:tc>
          <w:tcPr>
            <w:tcW w:w="1795" w:type="dxa"/>
            <w:vMerge/>
            <w:vAlign w:val="center"/>
          </w:tcPr>
          <w:p w14:paraId="7C7E9A53" w14:textId="77777777" w:rsidR="002822CD" w:rsidRPr="00123C67" w:rsidRDefault="002822CD" w:rsidP="005A1FC9">
            <w:pPr>
              <w:pStyle w:val="BodyText2"/>
              <w:jc w:val="center"/>
              <w:rPr>
                <w:rFonts w:cs="Arial"/>
              </w:rPr>
            </w:pPr>
          </w:p>
        </w:tc>
        <w:tc>
          <w:tcPr>
            <w:tcW w:w="630" w:type="dxa"/>
          </w:tcPr>
          <w:p w14:paraId="1FF35EC3" w14:textId="77777777" w:rsidR="002822CD" w:rsidRPr="00123C67" w:rsidRDefault="002822CD" w:rsidP="005A1FC9">
            <w:pPr>
              <w:pStyle w:val="BodyText2"/>
              <w:jc w:val="center"/>
              <w:rPr>
                <w:rFonts w:cs="Arial"/>
              </w:rPr>
            </w:pPr>
            <w:r w:rsidRPr="00123C67">
              <w:rPr>
                <w:rFonts w:cs="Arial"/>
              </w:rPr>
              <w:t>18</w:t>
            </w:r>
          </w:p>
        </w:tc>
        <w:tc>
          <w:tcPr>
            <w:tcW w:w="4860" w:type="dxa"/>
            <w:gridSpan w:val="2"/>
          </w:tcPr>
          <w:p w14:paraId="56871503" w14:textId="77777777" w:rsidR="002822CD" w:rsidRPr="00123C67" w:rsidRDefault="002822CD" w:rsidP="005A1FC9">
            <w:pPr>
              <w:pStyle w:val="BodyText2"/>
              <w:rPr>
                <w:rFonts w:cs="Arial"/>
              </w:rPr>
            </w:pPr>
            <w:r w:rsidRPr="00123C67">
              <w:rPr>
                <w:rFonts w:cs="Arial"/>
              </w:rPr>
              <w:t>Vehicle Manufacturers Published Options</w:t>
            </w:r>
          </w:p>
        </w:tc>
        <w:tc>
          <w:tcPr>
            <w:tcW w:w="2430" w:type="dxa"/>
            <w:vMerge/>
          </w:tcPr>
          <w:p w14:paraId="173DFA72" w14:textId="77777777" w:rsidR="002822CD" w:rsidRPr="00123C67" w:rsidRDefault="002822CD" w:rsidP="005A1FC9">
            <w:pPr>
              <w:pStyle w:val="BodyText2"/>
              <w:jc w:val="center"/>
              <w:rPr>
                <w:rFonts w:cs="Arial"/>
              </w:rPr>
            </w:pPr>
          </w:p>
        </w:tc>
      </w:tr>
      <w:tr w:rsidR="002822CD" w:rsidRPr="00123C67" w14:paraId="515FFE48" w14:textId="77777777" w:rsidTr="005A1FC9">
        <w:tc>
          <w:tcPr>
            <w:tcW w:w="1795" w:type="dxa"/>
            <w:vMerge w:val="restart"/>
            <w:vAlign w:val="center"/>
          </w:tcPr>
          <w:p w14:paraId="689E267B" w14:textId="77777777" w:rsidR="002822CD" w:rsidRPr="00123C67" w:rsidRDefault="002822CD" w:rsidP="005A1FC9">
            <w:pPr>
              <w:pStyle w:val="BodyText2"/>
              <w:jc w:val="center"/>
              <w:rPr>
                <w:rFonts w:cs="Arial"/>
              </w:rPr>
            </w:pPr>
            <w:r w:rsidRPr="00123C67">
              <w:rPr>
                <w:rFonts w:cs="Arial"/>
              </w:rPr>
              <w:t>10</w:t>
            </w:r>
          </w:p>
        </w:tc>
        <w:tc>
          <w:tcPr>
            <w:tcW w:w="630" w:type="dxa"/>
          </w:tcPr>
          <w:p w14:paraId="1637231D" w14:textId="77777777" w:rsidR="002822CD" w:rsidRPr="00123C67" w:rsidRDefault="002822CD" w:rsidP="005A1FC9">
            <w:pPr>
              <w:pStyle w:val="BodyText2"/>
              <w:jc w:val="center"/>
              <w:rPr>
                <w:rFonts w:cs="Arial"/>
              </w:rPr>
            </w:pPr>
            <w:r w:rsidRPr="00123C67">
              <w:rPr>
                <w:rFonts w:cs="Arial"/>
              </w:rPr>
              <w:t>19</w:t>
            </w:r>
          </w:p>
        </w:tc>
        <w:tc>
          <w:tcPr>
            <w:tcW w:w="4860" w:type="dxa"/>
            <w:gridSpan w:val="2"/>
          </w:tcPr>
          <w:p w14:paraId="5C4ACEA0" w14:textId="77777777" w:rsidR="002822CD" w:rsidRPr="00123C67" w:rsidRDefault="002822CD" w:rsidP="005A1FC9">
            <w:pPr>
              <w:pStyle w:val="BodyText2"/>
              <w:tabs>
                <w:tab w:val="left" w:pos="1085"/>
              </w:tabs>
              <w:rPr>
                <w:rFonts w:cs="Arial"/>
              </w:rPr>
            </w:pPr>
            <w:r w:rsidRPr="00123C67">
              <w:rPr>
                <w:rFonts w:cs="Arial"/>
              </w:rPr>
              <w:t xml:space="preserve">Chevrolet Tahoe Police </w:t>
            </w:r>
            <w:r>
              <w:rPr>
                <w:rFonts w:cs="Arial"/>
              </w:rPr>
              <w:t xml:space="preserve">Package </w:t>
            </w:r>
            <w:r w:rsidRPr="00123C67">
              <w:rPr>
                <w:rFonts w:cs="Arial"/>
              </w:rPr>
              <w:t xml:space="preserve"> Vehicle (PPV), 4WD</w:t>
            </w:r>
          </w:p>
        </w:tc>
        <w:tc>
          <w:tcPr>
            <w:tcW w:w="2430" w:type="dxa"/>
            <w:vMerge w:val="restart"/>
          </w:tcPr>
          <w:p w14:paraId="3CE5A7B7" w14:textId="77777777" w:rsidR="002822CD" w:rsidRPr="00123C67" w:rsidRDefault="002822CD" w:rsidP="005A1FC9">
            <w:pPr>
              <w:jc w:val="center"/>
              <w:rPr>
                <w:rFonts w:cs="Arial"/>
                <w:szCs w:val="22"/>
              </w:rPr>
            </w:pPr>
            <w:r w:rsidRPr="00123C67">
              <w:rPr>
                <w:rFonts w:cs="Arial"/>
                <w:szCs w:val="22"/>
              </w:rPr>
              <w:t>1</w:t>
            </w:r>
          </w:p>
        </w:tc>
      </w:tr>
      <w:tr w:rsidR="002822CD" w:rsidRPr="00123C67" w14:paraId="6D3DCCBB" w14:textId="77777777" w:rsidTr="005A1FC9">
        <w:tc>
          <w:tcPr>
            <w:tcW w:w="1795" w:type="dxa"/>
            <w:vMerge/>
            <w:vAlign w:val="center"/>
          </w:tcPr>
          <w:p w14:paraId="6AAAF216" w14:textId="77777777" w:rsidR="002822CD" w:rsidRPr="00123C67" w:rsidRDefault="002822CD" w:rsidP="005A1FC9">
            <w:pPr>
              <w:pStyle w:val="BodyText2"/>
              <w:jc w:val="center"/>
              <w:rPr>
                <w:rFonts w:cs="Arial"/>
              </w:rPr>
            </w:pPr>
          </w:p>
        </w:tc>
        <w:tc>
          <w:tcPr>
            <w:tcW w:w="630" w:type="dxa"/>
          </w:tcPr>
          <w:p w14:paraId="3B161F58" w14:textId="77777777" w:rsidR="002822CD" w:rsidRPr="00123C67" w:rsidRDefault="002822CD" w:rsidP="005A1FC9">
            <w:pPr>
              <w:pStyle w:val="BodyText2"/>
              <w:jc w:val="center"/>
              <w:rPr>
                <w:rFonts w:cs="Arial"/>
              </w:rPr>
            </w:pPr>
            <w:r w:rsidRPr="00123C67">
              <w:rPr>
                <w:rFonts w:cs="Arial"/>
              </w:rPr>
              <w:t>20</w:t>
            </w:r>
          </w:p>
        </w:tc>
        <w:tc>
          <w:tcPr>
            <w:tcW w:w="4860" w:type="dxa"/>
            <w:gridSpan w:val="2"/>
          </w:tcPr>
          <w:p w14:paraId="5ABD3547" w14:textId="77777777" w:rsidR="002822CD" w:rsidRPr="00123C67" w:rsidRDefault="002822CD" w:rsidP="005A1FC9">
            <w:pPr>
              <w:pStyle w:val="BodyText2"/>
              <w:tabs>
                <w:tab w:val="left" w:pos="1085"/>
              </w:tabs>
              <w:rPr>
                <w:rFonts w:cs="Arial"/>
              </w:rPr>
            </w:pPr>
            <w:r w:rsidRPr="00123C67">
              <w:rPr>
                <w:rFonts w:cs="Arial"/>
              </w:rPr>
              <w:t>Vehicle Manufacturers Published Options</w:t>
            </w:r>
          </w:p>
        </w:tc>
        <w:tc>
          <w:tcPr>
            <w:tcW w:w="2430" w:type="dxa"/>
            <w:vMerge/>
          </w:tcPr>
          <w:p w14:paraId="27B1DB7B" w14:textId="77777777" w:rsidR="002822CD" w:rsidRPr="00123C67" w:rsidRDefault="002822CD" w:rsidP="005A1FC9">
            <w:pPr>
              <w:pStyle w:val="BodyText2"/>
              <w:tabs>
                <w:tab w:val="left" w:pos="1085"/>
              </w:tabs>
              <w:jc w:val="center"/>
              <w:rPr>
                <w:rFonts w:cs="Arial"/>
              </w:rPr>
            </w:pPr>
          </w:p>
        </w:tc>
      </w:tr>
      <w:tr w:rsidR="002822CD" w:rsidRPr="00123C67" w14:paraId="28504BD4" w14:textId="77777777" w:rsidTr="005A1FC9">
        <w:tc>
          <w:tcPr>
            <w:tcW w:w="1795" w:type="dxa"/>
            <w:vMerge w:val="restart"/>
            <w:vAlign w:val="center"/>
          </w:tcPr>
          <w:p w14:paraId="76E413F9" w14:textId="77777777" w:rsidR="002822CD" w:rsidRPr="00123C67" w:rsidRDefault="002822CD" w:rsidP="005A1FC9">
            <w:pPr>
              <w:pStyle w:val="BodyText2"/>
              <w:jc w:val="center"/>
              <w:rPr>
                <w:rFonts w:cs="Arial"/>
              </w:rPr>
            </w:pPr>
            <w:r w:rsidRPr="00123C67">
              <w:rPr>
                <w:rFonts w:cs="Arial"/>
              </w:rPr>
              <w:t>11</w:t>
            </w:r>
          </w:p>
        </w:tc>
        <w:tc>
          <w:tcPr>
            <w:tcW w:w="630" w:type="dxa"/>
          </w:tcPr>
          <w:p w14:paraId="26DF22FB" w14:textId="77777777" w:rsidR="002822CD" w:rsidRPr="00123C67" w:rsidRDefault="002822CD" w:rsidP="005A1FC9">
            <w:pPr>
              <w:pStyle w:val="BodyText2"/>
              <w:jc w:val="center"/>
              <w:rPr>
                <w:rFonts w:cs="Arial"/>
              </w:rPr>
            </w:pPr>
            <w:r w:rsidRPr="00123C67">
              <w:rPr>
                <w:rFonts w:cs="Arial"/>
              </w:rPr>
              <w:t>21</w:t>
            </w:r>
          </w:p>
        </w:tc>
        <w:tc>
          <w:tcPr>
            <w:tcW w:w="4860" w:type="dxa"/>
            <w:gridSpan w:val="2"/>
          </w:tcPr>
          <w:p w14:paraId="594DC3D6" w14:textId="77777777" w:rsidR="002822CD" w:rsidRPr="00123C67" w:rsidRDefault="002822CD" w:rsidP="005A1FC9">
            <w:pPr>
              <w:pStyle w:val="BodyText2"/>
              <w:rPr>
                <w:rFonts w:cs="Arial"/>
                <w:color w:val="C00000"/>
              </w:rPr>
            </w:pPr>
            <w:r w:rsidRPr="00123C67">
              <w:rPr>
                <w:rFonts w:cs="Arial"/>
                <w:color w:val="000000" w:themeColor="text1"/>
              </w:rPr>
              <w:t>Chevrolet Tahoe Special Service Vehicle (SSV), 4WD</w:t>
            </w:r>
          </w:p>
        </w:tc>
        <w:tc>
          <w:tcPr>
            <w:tcW w:w="2430" w:type="dxa"/>
            <w:vMerge w:val="restart"/>
          </w:tcPr>
          <w:p w14:paraId="175EBB9E" w14:textId="77777777" w:rsidR="002822CD" w:rsidRPr="00123C67" w:rsidRDefault="002822CD" w:rsidP="005A1FC9">
            <w:pPr>
              <w:jc w:val="center"/>
              <w:rPr>
                <w:rFonts w:cs="Arial"/>
                <w:szCs w:val="22"/>
              </w:rPr>
            </w:pPr>
            <w:r w:rsidRPr="00123C67">
              <w:rPr>
                <w:rFonts w:cs="Arial"/>
                <w:szCs w:val="22"/>
              </w:rPr>
              <w:t>1</w:t>
            </w:r>
          </w:p>
        </w:tc>
      </w:tr>
      <w:tr w:rsidR="002822CD" w:rsidRPr="00123C67" w14:paraId="0F120A2E" w14:textId="77777777" w:rsidTr="005A1FC9">
        <w:tc>
          <w:tcPr>
            <w:tcW w:w="1795" w:type="dxa"/>
            <w:vMerge/>
            <w:vAlign w:val="center"/>
          </w:tcPr>
          <w:p w14:paraId="2B79DD08" w14:textId="77777777" w:rsidR="002822CD" w:rsidRPr="00123C67" w:rsidRDefault="002822CD" w:rsidP="005A1FC9">
            <w:pPr>
              <w:pStyle w:val="BodyText2"/>
              <w:jc w:val="center"/>
              <w:rPr>
                <w:rFonts w:cs="Arial"/>
              </w:rPr>
            </w:pPr>
          </w:p>
        </w:tc>
        <w:tc>
          <w:tcPr>
            <w:tcW w:w="630" w:type="dxa"/>
          </w:tcPr>
          <w:p w14:paraId="7D214DA6" w14:textId="77777777" w:rsidR="002822CD" w:rsidRPr="00123C67" w:rsidRDefault="002822CD" w:rsidP="005A1FC9">
            <w:pPr>
              <w:pStyle w:val="BodyText2"/>
              <w:jc w:val="center"/>
              <w:rPr>
                <w:rFonts w:cs="Arial"/>
              </w:rPr>
            </w:pPr>
            <w:r w:rsidRPr="00123C67">
              <w:rPr>
                <w:rFonts w:cs="Arial"/>
              </w:rPr>
              <w:t>22</w:t>
            </w:r>
          </w:p>
        </w:tc>
        <w:tc>
          <w:tcPr>
            <w:tcW w:w="4860" w:type="dxa"/>
            <w:gridSpan w:val="2"/>
          </w:tcPr>
          <w:p w14:paraId="01ACE008" w14:textId="77777777" w:rsidR="002822CD" w:rsidRPr="00123C67" w:rsidRDefault="002822CD" w:rsidP="005A1FC9">
            <w:pPr>
              <w:pStyle w:val="BodyText2"/>
              <w:rPr>
                <w:rFonts w:cs="Arial"/>
                <w:color w:val="C00000"/>
              </w:rPr>
            </w:pPr>
            <w:r w:rsidRPr="00123C67">
              <w:rPr>
                <w:rFonts w:cs="Arial"/>
              </w:rPr>
              <w:t>Vehicle Manufacturers Published Options</w:t>
            </w:r>
          </w:p>
        </w:tc>
        <w:tc>
          <w:tcPr>
            <w:tcW w:w="2430" w:type="dxa"/>
            <w:vMerge/>
          </w:tcPr>
          <w:p w14:paraId="601B36CC" w14:textId="77777777" w:rsidR="002822CD" w:rsidRPr="00123C67" w:rsidRDefault="002822CD" w:rsidP="005A1FC9">
            <w:pPr>
              <w:pStyle w:val="BodyText2"/>
              <w:jc w:val="center"/>
              <w:rPr>
                <w:rFonts w:cs="Arial"/>
                <w:color w:val="C00000"/>
              </w:rPr>
            </w:pPr>
          </w:p>
        </w:tc>
      </w:tr>
      <w:tr w:rsidR="002822CD" w:rsidRPr="00123C67" w14:paraId="18EC3264" w14:textId="77777777" w:rsidTr="005A1FC9">
        <w:trPr>
          <w:trHeight w:val="269"/>
        </w:trPr>
        <w:tc>
          <w:tcPr>
            <w:tcW w:w="1795" w:type="dxa"/>
            <w:vAlign w:val="center"/>
          </w:tcPr>
          <w:p w14:paraId="421D3790" w14:textId="77777777" w:rsidR="002822CD" w:rsidRPr="00123C67" w:rsidRDefault="002822CD" w:rsidP="005A1FC9">
            <w:pPr>
              <w:pStyle w:val="BodyText2"/>
              <w:jc w:val="center"/>
              <w:rPr>
                <w:rFonts w:cs="Arial"/>
              </w:rPr>
            </w:pPr>
            <w:r w:rsidRPr="00123C67">
              <w:rPr>
                <w:rFonts w:cs="Arial"/>
              </w:rPr>
              <w:t>12</w:t>
            </w:r>
            <w:r>
              <w:rPr>
                <w:rFonts w:cs="Arial"/>
              </w:rPr>
              <w:t xml:space="preserve"> through 15</w:t>
            </w:r>
          </w:p>
        </w:tc>
        <w:tc>
          <w:tcPr>
            <w:tcW w:w="7920" w:type="dxa"/>
            <w:gridSpan w:val="4"/>
          </w:tcPr>
          <w:p w14:paraId="75E979A2" w14:textId="77777777" w:rsidR="002822CD" w:rsidRPr="00123C67" w:rsidRDefault="002822CD" w:rsidP="005A1FC9">
            <w:pPr>
              <w:jc w:val="left"/>
              <w:rPr>
                <w:rFonts w:cs="Arial"/>
                <w:szCs w:val="22"/>
              </w:rPr>
            </w:pPr>
            <w:r w:rsidRPr="00123C67">
              <w:rPr>
                <w:rFonts w:cs="Arial"/>
                <w:szCs w:val="22"/>
              </w:rPr>
              <w:t>R</w:t>
            </w:r>
            <w:r>
              <w:rPr>
                <w:rFonts w:cs="Arial"/>
                <w:szCs w:val="22"/>
              </w:rPr>
              <w:t>eserved.</w:t>
            </w:r>
          </w:p>
        </w:tc>
      </w:tr>
      <w:tr w:rsidR="002822CD" w:rsidRPr="00123C67" w14:paraId="52A26DB6" w14:textId="77777777" w:rsidTr="005A1FC9">
        <w:tc>
          <w:tcPr>
            <w:tcW w:w="9715" w:type="dxa"/>
            <w:gridSpan w:val="5"/>
          </w:tcPr>
          <w:p w14:paraId="3855E797" w14:textId="77777777" w:rsidR="002822CD" w:rsidRPr="00123C67" w:rsidRDefault="002822CD" w:rsidP="005A1FC9">
            <w:pPr>
              <w:pStyle w:val="BodyText2"/>
              <w:jc w:val="center"/>
              <w:rPr>
                <w:rFonts w:cs="Arial"/>
                <w:b/>
                <w:u w:val="single"/>
              </w:rPr>
            </w:pPr>
            <w:r w:rsidRPr="00123C67">
              <w:rPr>
                <w:rFonts w:cs="Arial"/>
                <w:b/>
                <w:u w:val="single"/>
              </w:rPr>
              <w:t>Pickup Trucks</w:t>
            </w:r>
          </w:p>
        </w:tc>
      </w:tr>
      <w:tr w:rsidR="002822CD" w:rsidRPr="00123C67" w14:paraId="5D67CDC5" w14:textId="77777777" w:rsidTr="005A1FC9">
        <w:trPr>
          <w:trHeight w:val="260"/>
        </w:trPr>
        <w:tc>
          <w:tcPr>
            <w:tcW w:w="1795" w:type="dxa"/>
          </w:tcPr>
          <w:p w14:paraId="3C57C180" w14:textId="77777777" w:rsidR="002822CD" w:rsidRPr="00123C67" w:rsidRDefault="002822CD" w:rsidP="005A1FC9">
            <w:pPr>
              <w:pStyle w:val="BodyText2"/>
              <w:jc w:val="center"/>
              <w:rPr>
                <w:rFonts w:cs="Arial"/>
              </w:rPr>
            </w:pPr>
            <w:r w:rsidRPr="00123C67">
              <w:rPr>
                <w:rFonts w:cs="Arial"/>
              </w:rPr>
              <w:t>16 through 19</w:t>
            </w:r>
          </w:p>
        </w:tc>
        <w:tc>
          <w:tcPr>
            <w:tcW w:w="7920" w:type="dxa"/>
            <w:gridSpan w:val="4"/>
          </w:tcPr>
          <w:p w14:paraId="0DA711F0" w14:textId="77777777" w:rsidR="002822CD" w:rsidRPr="00123C67" w:rsidRDefault="002822CD" w:rsidP="005A1FC9">
            <w:pPr>
              <w:jc w:val="left"/>
              <w:rPr>
                <w:rFonts w:cs="Arial"/>
                <w:szCs w:val="22"/>
              </w:rPr>
            </w:pPr>
            <w:r w:rsidRPr="00123C67">
              <w:rPr>
                <w:rFonts w:cs="Arial"/>
                <w:szCs w:val="22"/>
              </w:rPr>
              <w:t>R</w:t>
            </w:r>
            <w:r>
              <w:rPr>
                <w:rFonts w:cs="Arial"/>
                <w:szCs w:val="22"/>
              </w:rPr>
              <w:t>eserved.</w:t>
            </w:r>
          </w:p>
        </w:tc>
      </w:tr>
    </w:tbl>
    <w:p w14:paraId="715BAE50" w14:textId="3176C81A" w:rsidR="00124A95" w:rsidRDefault="00124A95" w:rsidP="00C65B22">
      <w:pPr>
        <w:rPr>
          <w:szCs w:val="22"/>
        </w:rPr>
      </w:pPr>
    </w:p>
    <w:p w14:paraId="701D2CC3" w14:textId="5A937E71" w:rsidR="00F91515" w:rsidRDefault="00F91515" w:rsidP="00F91515">
      <w:pPr>
        <w:pStyle w:val="BodyText2"/>
        <w:rPr>
          <w:rFonts w:cs="Arial"/>
        </w:rPr>
      </w:pPr>
      <w:r w:rsidRPr="003F3E3C">
        <w:rPr>
          <w:rFonts w:cs="Arial"/>
        </w:rPr>
        <w:t xml:space="preserve">The State </w:t>
      </w:r>
      <w:r>
        <w:rPr>
          <w:rFonts w:cs="Arial"/>
        </w:rPr>
        <w:t xml:space="preserve">intends to make one (1) Statewide award for each </w:t>
      </w:r>
      <w:r w:rsidR="00D0288D">
        <w:rPr>
          <w:rFonts w:cs="Arial"/>
        </w:rPr>
        <w:t>v</w:t>
      </w:r>
      <w:r>
        <w:rPr>
          <w:rFonts w:cs="Arial"/>
        </w:rPr>
        <w:t xml:space="preserve">ehicle Section.  </w:t>
      </w:r>
    </w:p>
    <w:p w14:paraId="446F68C6" w14:textId="77777777" w:rsidR="00D0288D" w:rsidRDefault="00D0288D" w:rsidP="00F91515">
      <w:pPr>
        <w:pStyle w:val="PlainText"/>
        <w:rPr>
          <w:rFonts w:cs="Arial"/>
        </w:rPr>
      </w:pPr>
    </w:p>
    <w:p w14:paraId="2A4B2AA1" w14:textId="47C7652D" w:rsidR="00F91515" w:rsidRPr="004F299E" w:rsidRDefault="00F91515" w:rsidP="00F91515">
      <w:pPr>
        <w:pStyle w:val="PlainText"/>
        <w:rPr>
          <w:rFonts w:cs="Arial"/>
        </w:rPr>
      </w:pPr>
      <w:r w:rsidRPr="00305354">
        <w:rPr>
          <w:rFonts w:cs="Arial"/>
        </w:rPr>
        <w:t xml:space="preserve">Each </w:t>
      </w:r>
      <w:r w:rsidRPr="00305354">
        <w:rPr>
          <w:rFonts w:cs="Arial"/>
          <w:lang w:val="en-US"/>
        </w:rPr>
        <w:t>vehicle</w:t>
      </w:r>
      <w:r w:rsidRPr="004F299E">
        <w:rPr>
          <w:rFonts w:cs="Arial"/>
          <w:lang w:val="en-US"/>
        </w:rPr>
        <w:t xml:space="preserve"> Section </w:t>
      </w:r>
      <w:r w:rsidRPr="004F299E">
        <w:rPr>
          <w:rFonts w:cs="Arial"/>
        </w:rPr>
        <w:t>contains two price lines, one for a base vehicle (</w:t>
      </w:r>
      <w:r w:rsidRPr="004F299E">
        <w:rPr>
          <w:rFonts w:cs="Arial"/>
          <w:lang w:val="en-US"/>
        </w:rPr>
        <w:t>f</w:t>
      </w:r>
      <w:r w:rsidRPr="004F299E">
        <w:rPr>
          <w:rFonts w:cs="Arial"/>
        </w:rPr>
        <w:t>ixed price line) and one for vehicle manufacturers published options (fixed discount l</w:t>
      </w:r>
      <w:r w:rsidR="00D0288D">
        <w:rPr>
          <w:rFonts w:cs="Arial"/>
        </w:rPr>
        <w:t>ine).  For example, price line 5 is for Section 3</w:t>
      </w:r>
      <w:r w:rsidRPr="004F299E">
        <w:rPr>
          <w:rFonts w:cs="Arial"/>
        </w:rPr>
        <w:t xml:space="preserve"> base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price</w:t>
      </w:r>
      <w:r w:rsidRPr="004F299E">
        <w:rPr>
          <w:rFonts w:cs="Arial"/>
          <w:lang w:val="en-US"/>
        </w:rPr>
        <w:t xml:space="preserve"> in US dollars</w:t>
      </w:r>
      <w:r w:rsidR="00D0288D">
        <w:rPr>
          <w:rFonts w:cs="Arial"/>
        </w:rPr>
        <w:t>, and price line 6</w:t>
      </w:r>
      <w:r w:rsidRPr="004F299E">
        <w:rPr>
          <w:rFonts w:cs="Arial"/>
        </w:rPr>
        <w:t xml:space="preserve"> is for vehicle manufacturers</w:t>
      </w:r>
      <w:r w:rsidR="00D0288D">
        <w:rPr>
          <w:rFonts w:cs="Arial"/>
        </w:rPr>
        <w:t xml:space="preserve"> published options for Section 3</w:t>
      </w:r>
      <w:r w:rsidRPr="004F299E">
        <w:rPr>
          <w:rFonts w:cs="Arial"/>
        </w:rPr>
        <w:t xml:space="preserve">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percentage discount off options’ MSRP (list price).</w:t>
      </w:r>
      <w:r w:rsidRPr="004F299E">
        <w:rPr>
          <w:rFonts w:cs="Arial"/>
          <w:lang w:val="en-US"/>
        </w:rPr>
        <w:t xml:space="preserve">  </w:t>
      </w:r>
    </w:p>
    <w:p w14:paraId="20AF2AA5" w14:textId="77777777" w:rsidR="00F91515" w:rsidRPr="004F299E" w:rsidRDefault="00F91515" w:rsidP="00F91515">
      <w:pPr>
        <w:pStyle w:val="ListParagraph"/>
      </w:pPr>
    </w:p>
    <w:p w14:paraId="7B03D2B5" w14:textId="3C3CA12C" w:rsidR="00F91515" w:rsidRPr="004F299E" w:rsidRDefault="00F91515" w:rsidP="00F91515">
      <w:r w:rsidRPr="004F299E">
        <w:lastRenderedPageBreak/>
        <w:t xml:space="preserve">In order for a </w:t>
      </w:r>
      <w:r>
        <w:t xml:space="preserve">Quote </w:t>
      </w:r>
      <w:r w:rsidRPr="004F299E">
        <w:t xml:space="preserve">to be considered </w:t>
      </w:r>
      <w:r w:rsidR="00DF1729">
        <w:t>for an award</w:t>
      </w:r>
      <w:r w:rsidRPr="004F299E">
        <w:t xml:space="preserve"> for the vehicle Section, </w:t>
      </w:r>
      <w:r>
        <w:t>the Vendor {Bidder}</w:t>
      </w:r>
      <w:r w:rsidRPr="004F299E">
        <w:t xml:space="preserve"> must bid on both price lines in the </w:t>
      </w:r>
      <w:r>
        <w:t xml:space="preserve">vehicle </w:t>
      </w:r>
      <w:r w:rsidRPr="004F299E">
        <w:t xml:space="preserve">Section. </w:t>
      </w:r>
      <w:r w:rsidR="00D0288D">
        <w:t xml:space="preserve"> In the above example, Section 3</w:t>
      </w:r>
      <w:r w:rsidRPr="004F299E">
        <w:t xml:space="preserve"> vehicle consists of tw</w:t>
      </w:r>
      <w:r w:rsidR="00D0288D">
        <w:t>o (2) price lines – price line 5</w:t>
      </w:r>
      <w:r w:rsidRPr="004F299E">
        <w:t xml:space="preserve"> for the base vehicle (firm fixed price) and price line </w:t>
      </w:r>
      <w:r w:rsidR="00D0288D">
        <w:t>6</w:t>
      </w:r>
      <w:r w:rsidRPr="004F299E">
        <w:t xml:space="preserve"> for the manufacturer’s options (percentage discount).  A Vendor {B</w:t>
      </w:r>
      <w:r w:rsidR="00D0288D">
        <w:t>idder} must bid on price lines 5 and 6</w:t>
      </w:r>
      <w:r w:rsidRPr="004F299E">
        <w:t xml:space="preserve"> in order to be considered responsive for Section </w:t>
      </w:r>
      <w:r w:rsidR="00D0288D">
        <w:t>3</w:t>
      </w:r>
      <w:r w:rsidRPr="004F299E">
        <w:t xml:space="preserve"> vehicle.  </w:t>
      </w:r>
    </w:p>
    <w:p w14:paraId="5CB750A1" w14:textId="77777777" w:rsidR="00F91515" w:rsidRDefault="00F91515" w:rsidP="00F91515">
      <w:pPr>
        <w:pStyle w:val="PlainText"/>
        <w:rPr>
          <w:rFonts w:cs="Arial"/>
          <w:lang w:val="en-US"/>
        </w:rPr>
      </w:pPr>
    </w:p>
    <w:p w14:paraId="7F9D1976" w14:textId="2A17AB86" w:rsidR="00F91515" w:rsidRDefault="00F91515" w:rsidP="00F91515">
      <w:pPr>
        <w:pStyle w:val="PlainText"/>
        <w:rPr>
          <w:rFonts w:cs="Arial"/>
        </w:rPr>
      </w:pPr>
      <w:r w:rsidRPr="00245031">
        <w:rPr>
          <w:rFonts w:cs="Arial"/>
          <w:lang w:val="en-US"/>
        </w:rPr>
        <w:t>Vendors {</w:t>
      </w:r>
      <w:r w:rsidRPr="00245031">
        <w:rPr>
          <w:rFonts w:cs="Arial"/>
        </w:rPr>
        <w:t>Bidders</w:t>
      </w:r>
      <w:r w:rsidRPr="00245031">
        <w:rPr>
          <w:rFonts w:cs="Arial"/>
          <w:lang w:val="en-US"/>
        </w:rPr>
        <w:t>}</w:t>
      </w:r>
      <w:r w:rsidRPr="00245031">
        <w:rPr>
          <w:rFonts w:cs="Arial"/>
        </w:rPr>
        <w:t xml:space="preserve"> may bid on one</w:t>
      </w:r>
      <w:r>
        <w:rPr>
          <w:rFonts w:cs="Arial"/>
          <w:lang w:val="en-US"/>
        </w:rPr>
        <w:t>, several</w:t>
      </w:r>
      <w:r w:rsidRPr="00245031">
        <w:rPr>
          <w:rFonts w:cs="Arial"/>
          <w:lang w:val="en-US"/>
        </w:rPr>
        <w:t xml:space="preserve"> or </w:t>
      </w:r>
      <w:r>
        <w:rPr>
          <w:rFonts w:cs="Arial"/>
          <w:lang w:val="en-US"/>
        </w:rPr>
        <w:t xml:space="preserve">all </w:t>
      </w:r>
      <w:r w:rsidRPr="00245031">
        <w:rPr>
          <w:rFonts w:cs="Arial"/>
          <w:lang w:val="en-US"/>
        </w:rPr>
        <w:t>vehicle S</w:t>
      </w:r>
      <w:r w:rsidRPr="00245031">
        <w:rPr>
          <w:rFonts w:cs="Arial"/>
        </w:rPr>
        <w:t xml:space="preserve">ections, using the price lines on the </w:t>
      </w:r>
      <w:r w:rsidRPr="00245031">
        <w:rPr>
          <w:rFonts w:cs="Arial"/>
          <w:lang w:val="en-US"/>
        </w:rPr>
        <w:t>State</w:t>
      </w:r>
      <w:r>
        <w:rPr>
          <w:rFonts w:cs="Arial"/>
          <w:lang w:val="en-US"/>
        </w:rPr>
        <w:t>-</w:t>
      </w:r>
      <w:r w:rsidRPr="00245031">
        <w:rPr>
          <w:rFonts w:cs="Arial"/>
          <w:lang w:val="en-US"/>
        </w:rPr>
        <w:t xml:space="preserve">Supplied </w:t>
      </w:r>
      <w:r w:rsidRPr="00245031">
        <w:rPr>
          <w:rFonts w:cs="Arial"/>
        </w:rPr>
        <w:t xml:space="preserve">price sheet. </w:t>
      </w:r>
      <w:r w:rsidRPr="00245031">
        <w:rPr>
          <w:rFonts w:cs="Arial"/>
          <w:lang w:val="en-US"/>
        </w:rPr>
        <w:t xml:space="preserve"> Vendors {Bidders} are </w:t>
      </w:r>
      <w:r w:rsidRPr="00245031">
        <w:rPr>
          <w:rFonts w:cs="Arial"/>
        </w:rPr>
        <w:t xml:space="preserve">not required to bid on </w:t>
      </w:r>
      <w:r w:rsidRPr="00245031">
        <w:rPr>
          <w:rFonts w:cs="Arial"/>
          <w:lang w:val="en-US"/>
        </w:rPr>
        <w:t>all v</w:t>
      </w:r>
      <w:r w:rsidRPr="00245031">
        <w:rPr>
          <w:rFonts w:cs="Arial"/>
        </w:rPr>
        <w:t xml:space="preserve">ehicle Sections in order to be considered </w:t>
      </w:r>
      <w:r w:rsidR="00DF1729">
        <w:rPr>
          <w:rFonts w:cs="Arial"/>
          <w:lang w:val="en-US"/>
        </w:rPr>
        <w:t>for an award</w:t>
      </w:r>
      <w:r w:rsidRPr="00245031">
        <w:rPr>
          <w:rFonts w:cs="Arial"/>
        </w:rPr>
        <w:t>.</w:t>
      </w:r>
      <w:r w:rsidRPr="004F299E">
        <w:rPr>
          <w:rFonts w:cs="Arial"/>
        </w:rPr>
        <w:t xml:space="preserve">  </w:t>
      </w:r>
    </w:p>
    <w:p w14:paraId="48E6B010" w14:textId="77777777" w:rsidR="00F91515" w:rsidRDefault="00F91515" w:rsidP="00F91515">
      <w:pPr>
        <w:pStyle w:val="PlainText"/>
        <w:rPr>
          <w:rFonts w:cs="Arial"/>
          <w:lang w:val="en-US"/>
        </w:rPr>
      </w:pPr>
    </w:p>
    <w:p w14:paraId="54FD3ABD" w14:textId="77777777" w:rsidR="00F91515" w:rsidRPr="00764A4D" w:rsidRDefault="00F91515" w:rsidP="00F91515">
      <w:pPr>
        <w:rPr>
          <w:b/>
        </w:rPr>
      </w:pPr>
      <w:r>
        <w:t xml:space="preserve">For each base vehicle on the State-Supplied Price Sheet, the fields have been pre-populated with the specific vehicle make, model and model year, manufacturers body code, trim line and manufacturers options codes necessary to meet the Bid Solicitation requirements and that must be included as part of the Quote price.  The Quote price offered on the State-Supplied Price Sheet must be based on the pre-populated vehicle information specific to the base vehicle price line.  </w:t>
      </w:r>
      <w:r w:rsidRPr="00764A4D">
        <w:rPr>
          <w:b/>
        </w:rPr>
        <w:t>Vendors {Bidders} must not alter or supplement any of the pre-populated information contained within the State-Supplied Price Sheet in any way; if such alteration occurs, the State will deem the Vendors {Bidders} Quote non-responsive for that price line item and the vehicle Section that price line item is part of.</w:t>
      </w:r>
    </w:p>
    <w:p w14:paraId="11C35834" w14:textId="77777777" w:rsidR="00F91515" w:rsidRDefault="00F91515" w:rsidP="00F91515"/>
    <w:p w14:paraId="0E1B79D1" w14:textId="77777777" w:rsidR="00F91515" w:rsidRDefault="00F91515" w:rsidP="00F91515">
      <w:r w:rsidRPr="00332DA7">
        <w:rPr>
          <w:b/>
        </w:rPr>
        <w:t>Important:</w:t>
      </w:r>
      <w:r>
        <w:t xml:space="preserve">  For Quote evaluation and Blanket P.O. award, Vendors {Bidders} must offer a Quote price for the vehicle based on the specific option codes listed in Bid Solicitation Section 3.3.  A Vendors {Bidders} offering of any upgraded items, such as upgraded engine or transmission, for example, will not be considered and will result in the Quote being deemed non-responsive for that particular vehicle/vehicle Section.  </w:t>
      </w:r>
    </w:p>
    <w:p w14:paraId="4F1CFFDF" w14:textId="77777777" w:rsidR="00F91515" w:rsidRDefault="00F91515" w:rsidP="00F91515"/>
    <w:p w14:paraId="2690E9A7" w14:textId="77777777" w:rsidR="00F91515" w:rsidRDefault="00F91515" w:rsidP="00F91515">
      <w:r>
        <w:t xml:space="preserve">For the purposes of this Bid Solicitation, the State is not seeking any additional option codes from the Vendors {Bidders} as part of the Quote price.   </w:t>
      </w:r>
    </w:p>
    <w:p w14:paraId="206064C4" w14:textId="77777777" w:rsidR="00F91515" w:rsidRDefault="00F91515" w:rsidP="00F91515"/>
    <w:p w14:paraId="2D06766A" w14:textId="6C89F57C" w:rsidR="00F91515" w:rsidRDefault="00F91515" w:rsidP="00F91515">
      <w:r>
        <w:t>Upon Blanket P.O. award, Using Agencies will utilize the vehicle manufacturer</w:t>
      </w:r>
      <w:r w:rsidR="008F0CFE">
        <w:t>’</w:t>
      </w:r>
      <w:r>
        <w:t xml:space="preserve">s option line within each vehicle Section to upgrade the vehicle with various options available from the vehicle manufacturer. </w:t>
      </w:r>
    </w:p>
    <w:p w14:paraId="6BF997B9" w14:textId="77777777" w:rsidR="00F91515" w:rsidRDefault="00F91515" w:rsidP="00F91515"/>
    <w:p w14:paraId="613E7E87" w14:textId="77777777" w:rsidR="00F91515" w:rsidRPr="00D34C82" w:rsidRDefault="00F91515" w:rsidP="00F91515">
      <w:pPr>
        <w:rPr>
          <w:szCs w:val="22"/>
        </w:rPr>
      </w:pPr>
      <w:r w:rsidRPr="00D34C82">
        <w:t>It is understood that vehicle manufacturers may change the body code, trim line, and/or option codes bid or specifically referenced on a price line on the State-Supplied Price Sheet, after Quote opening and during the evaluation process as a result of a model year change/rollover.  If changes to the body code, trim line, and/or option codes occur during the evaluation process (prior to any Blanket P.O. award), the State will evaluate the Quotes and pricing based on the option codes bid or selected on the State-Supplied Price Sheet for the purposes of Quote evaluation and Blanket P.O. award.  Upon Blanket P.O. award, the State will modify any body code, trim line, and/or options codes accordingly during the rollover process and, if applicable, Blanket P.O. price, in accordance with SSTC Section 6.1 (Price Fluctuation During Contract).</w:t>
      </w:r>
    </w:p>
    <w:p w14:paraId="3588F7A8" w14:textId="77777777" w:rsidR="00F91515" w:rsidRPr="00D34C82" w:rsidRDefault="00F91515" w:rsidP="00F91515"/>
    <w:p w14:paraId="6291B01C" w14:textId="2A1AA035" w:rsidR="00F91515" w:rsidRPr="00D34C82" w:rsidRDefault="00F91515" w:rsidP="00F91515">
      <w:r w:rsidRPr="00D34C82">
        <w:t>Prior to Quote opening, any vehicle manufacturers changes to the body code, trim line, and/or option codes that were specifically referenced in the Bid Solicitation or the State-Supplied Price Sheet should be addressed by the Vendors {Bidders} through the Q&amp;A process.  Please ref</w:t>
      </w:r>
      <w:r>
        <w:t xml:space="preserve">er to Bid Solicitation Section </w:t>
      </w:r>
      <w:r w:rsidRPr="00D34C82">
        <w:t>1.3.1.</w:t>
      </w:r>
    </w:p>
    <w:p w14:paraId="5B2CB349" w14:textId="77777777" w:rsidR="00F91515" w:rsidRDefault="00F91515" w:rsidP="00F91515">
      <w:pPr>
        <w:rPr>
          <w:rFonts w:cs="Arial"/>
        </w:rPr>
      </w:pPr>
    </w:p>
    <w:p w14:paraId="5CE6EEA7" w14:textId="77777777" w:rsidR="00F91515" w:rsidRDefault="00F91515" w:rsidP="008F4C43">
      <w:pPr>
        <w:pStyle w:val="ListParagraph"/>
        <w:numPr>
          <w:ilvl w:val="0"/>
          <w:numId w:val="43"/>
        </w:numPr>
      </w:pPr>
      <w:r w:rsidRPr="00744108">
        <w:t xml:space="preserve">Step 1 - </w:t>
      </w:r>
      <w:r w:rsidRPr="00F549E3">
        <w:t>The Vendor {Bidder} should enter the Vendor’s {Bidder’s} name in the field entitled “Vendor {Bidder} Name:” located at the top of the State-Supplied Price Sheet.</w:t>
      </w:r>
      <w:r>
        <w:t xml:space="preserve"> </w:t>
      </w:r>
    </w:p>
    <w:p w14:paraId="225E7588" w14:textId="77777777" w:rsidR="00F91515" w:rsidRDefault="00F91515" w:rsidP="00F91515">
      <w:pPr>
        <w:pStyle w:val="ListParagraph"/>
      </w:pPr>
    </w:p>
    <w:p w14:paraId="1CCF955C" w14:textId="77777777" w:rsidR="00F91515" w:rsidRDefault="00F91515" w:rsidP="008F4C43">
      <w:pPr>
        <w:numPr>
          <w:ilvl w:val="0"/>
          <w:numId w:val="43"/>
        </w:numPr>
        <w:autoSpaceDE w:val="0"/>
        <w:autoSpaceDN w:val="0"/>
        <w:adjustRightInd w:val="0"/>
        <w:rPr>
          <w:rFonts w:cs="Arial"/>
          <w:szCs w:val="22"/>
        </w:rPr>
      </w:pPr>
      <w:r>
        <w:rPr>
          <w:rFonts w:cs="Arial"/>
          <w:szCs w:val="22"/>
        </w:rPr>
        <w:t xml:space="preserve">Step 2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cash discount for expedited payments into the “Cash Discount” field of the State-Supplied Price Sheet.  If the Vendor {Bidder} leaves the “Cash Discount” field blank, it shall mean that the Vendor {Bidder} is not offering a cash discount.</w:t>
      </w:r>
    </w:p>
    <w:p w14:paraId="62A1B1AD" w14:textId="77777777" w:rsidR="00F91515" w:rsidRDefault="00F91515" w:rsidP="00F91515">
      <w:pPr>
        <w:pStyle w:val="ListParagraph"/>
        <w:rPr>
          <w:rFonts w:cs="Arial"/>
          <w:szCs w:val="22"/>
        </w:rPr>
      </w:pPr>
    </w:p>
    <w:p w14:paraId="702A3015" w14:textId="77777777" w:rsidR="00F91515" w:rsidRDefault="00F91515" w:rsidP="008F4C43">
      <w:pPr>
        <w:pStyle w:val="ListParagraph"/>
        <w:numPr>
          <w:ilvl w:val="0"/>
          <w:numId w:val="43"/>
        </w:numPr>
      </w:pPr>
      <w:r w:rsidRPr="004F299E">
        <w:lastRenderedPageBreak/>
        <w:t xml:space="preserve">Step </w:t>
      </w:r>
      <w:r>
        <w:t>3</w:t>
      </w:r>
      <w:r w:rsidRPr="004F299E">
        <w:t xml:space="preserve"> – </w:t>
      </w:r>
      <w:r>
        <w:t>T</w:t>
      </w:r>
      <w:r w:rsidRPr="004F299E">
        <w:t xml:space="preserve">he Vendor {Bidder} shall insert a firm, fixed price in US dollars in the </w:t>
      </w:r>
      <w:r>
        <w:t>“</w:t>
      </w:r>
      <w:r w:rsidRPr="004F299E">
        <w:t>Unit Price</w:t>
      </w:r>
      <w:r>
        <w:t>”</w:t>
      </w:r>
      <w:r w:rsidRPr="004F299E">
        <w:t xml:space="preserve"> </w:t>
      </w:r>
      <w:r>
        <w:t xml:space="preserve"> </w:t>
      </w:r>
    </w:p>
    <w:p w14:paraId="59F5B6B2" w14:textId="219BB9E3" w:rsidR="00F91515" w:rsidRPr="004F299E" w:rsidRDefault="00F91515" w:rsidP="00F91515">
      <w:pPr>
        <w:pStyle w:val="ListParagraph"/>
      </w:pPr>
      <w:r>
        <w:t xml:space="preserve"> </w:t>
      </w:r>
      <w:r w:rsidRPr="004F299E">
        <w:t xml:space="preserve">column on the </w:t>
      </w:r>
      <w:r>
        <w:t>State-Supplied P</w:t>
      </w:r>
      <w:r w:rsidRPr="004F299E">
        <w:t xml:space="preserve">rice </w:t>
      </w:r>
      <w:r>
        <w:t>S</w:t>
      </w:r>
      <w:r w:rsidRPr="004F299E">
        <w:t xml:space="preserve">heet for price lines </w:t>
      </w:r>
      <w:r>
        <w:t>5, 7, 17, 19,</w:t>
      </w:r>
      <w:r w:rsidR="00833AEC">
        <w:t xml:space="preserve"> and 21 </w:t>
      </w:r>
      <w:r>
        <w:t>if offering a Quote for any of these price line items.</w:t>
      </w:r>
    </w:p>
    <w:p w14:paraId="426EBAC2" w14:textId="77777777" w:rsidR="00F91515" w:rsidRDefault="00F91515" w:rsidP="00F91515">
      <w:pPr>
        <w:pStyle w:val="PlainText"/>
        <w:ind w:firstLine="720"/>
        <w:rPr>
          <w:rFonts w:cs="Arial"/>
        </w:rPr>
      </w:pPr>
    </w:p>
    <w:p w14:paraId="2CFF7420" w14:textId="77777777" w:rsidR="00F91515" w:rsidRPr="00042308" w:rsidRDefault="00F91515" w:rsidP="00F91515">
      <w:pPr>
        <w:pStyle w:val="PlainText"/>
        <w:ind w:left="720"/>
        <w:rPr>
          <w:rFonts w:cs="Arial"/>
          <w:color w:val="000000"/>
          <w:lang w:val="en-US"/>
        </w:rPr>
      </w:pPr>
      <w:r>
        <w:rPr>
          <w:rFonts w:cs="Arial"/>
          <w:lang w:val="en-US"/>
        </w:rPr>
        <w:t>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Price Sheet up to two</w:t>
      </w:r>
      <w:r w:rsidRPr="003D64F6">
        <w:rPr>
          <w:rFonts w:cs="Arial"/>
          <w:lang w:val="en-US"/>
        </w:rPr>
        <w:t xml:space="preserve"> (</w:t>
      </w:r>
      <w:r>
        <w:rPr>
          <w:rFonts w:cs="Arial"/>
          <w:lang w:val="en-US"/>
        </w:rPr>
        <w:t>2</w:t>
      </w:r>
      <w:r w:rsidRPr="003D64F6">
        <w:rPr>
          <w:rFonts w:cs="Arial"/>
          <w:lang w:val="en-US"/>
        </w:rPr>
        <w:t>) decimal places</w:t>
      </w:r>
      <w:r>
        <w:rPr>
          <w:rFonts w:cs="Arial"/>
          <w:lang w:val="en-US"/>
        </w:rPr>
        <w:t xml:space="preserve"> to the right of the decimal point.  Price Sheet formatting </w:t>
      </w:r>
      <w:r w:rsidRPr="00042308">
        <w:rPr>
          <w:rFonts w:cs="Arial"/>
        </w:rPr>
        <w:t xml:space="preserve">will automatically round Unit Prices 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5F16CCAF" w14:textId="77777777" w:rsidR="00F91515" w:rsidRPr="002813DA" w:rsidRDefault="00F91515" w:rsidP="00F91515">
      <w:pPr>
        <w:pStyle w:val="PlainText"/>
        <w:ind w:firstLine="720"/>
        <w:rPr>
          <w:rFonts w:cs="Arial"/>
        </w:rPr>
      </w:pPr>
    </w:p>
    <w:p w14:paraId="08B74658" w14:textId="1C2E578E" w:rsidR="00F91515" w:rsidRDefault="00F91515" w:rsidP="008F4C43">
      <w:pPr>
        <w:numPr>
          <w:ilvl w:val="0"/>
          <w:numId w:val="42"/>
        </w:numPr>
        <w:autoSpaceDE w:val="0"/>
        <w:autoSpaceDN w:val="0"/>
        <w:adjustRightInd w:val="0"/>
        <w:rPr>
          <w:rFonts w:cs="Arial"/>
          <w:szCs w:val="22"/>
        </w:rPr>
      </w:pPr>
      <w:r w:rsidRPr="004F299E">
        <w:rPr>
          <w:rFonts w:cs="Arial"/>
          <w:szCs w:val="22"/>
        </w:rPr>
        <w:t xml:space="preserve">Step </w:t>
      </w:r>
      <w:r>
        <w:rPr>
          <w:rFonts w:cs="Arial"/>
          <w:szCs w:val="22"/>
        </w:rPr>
        <w:t>4</w:t>
      </w:r>
      <w:r w:rsidRPr="004F299E">
        <w:rPr>
          <w:rFonts w:cs="Arial"/>
          <w:szCs w:val="22"/>
        </w:rPr>
        <w:t xml:space="preserve"> –</w:t>
      </w:r>
      <w:r w:rsidRPr="00A62625">
        <w:t xml:space="preserve"> </w:t>
      </w:r>
      <w:r w:rsidRPr="004F299E">
        <w:t xml:space="preserve">A Vendor {Bidder} shall insert a </w:t>
      </w:r>
      <w:r>
        <w:t>firm, fixed p</w:t>
      </w:r>
      <w:r w:rsidRPr="004F299E">
        <w:t xml:space="preserve">ercentage </w:t>
      </w:r>
      <w:r>
        <w:t xml:space="preserve">discount </w:t>
      </w:r>
      <w:r w:rsidRPr="004F299E">
        <w:t xml:space="preserve">in the </w:t>
      </w:r>
      <w:r>
        <w:t>“Percentage Discount” field</w:t>
      </w:r>
      <w:r w:rsidRPr="004F299E">
        <w:t xml:space="preserve"> for price lines </w:t>
      </w:r>
      <w:r>
        <w:t xml:space="preserve">6, 8, 18, 20, </w:t>
      </w:r>
      <w:r w:rsidR="00833AEC">
        <w:t xml:space="preserve">and </w:t>
      </w:r>
      <w:r>
        <w:t>22 if offering a Quote for any of these price line items.</w:t>
      </w:r>
    </w:p>
    <w:p w14:paraId="7A125F9A" w14:textId="77777777" w:rsidR="00F91515" w:rsidRDefault="00F91515" w:rsidP="00F91515">
      <w:pPr>
        <w:autoSpaceDE w:val="0"/>
        <w:autoSpaceDN w:val="0"/>
        <w:adjustRightInd w:val="0"/>
        <w:ind w:left="450"/>
        <w:rPr>
          <w:rFonts w:cs="Arial"/>
          <w:szCs w:val="22"/>
        </w:rPr>
      </w:pPr>
    </w:p>
    <w:p w14:paraId="2DEA9BA5" w14:textId="77777777" w:rsidR="00F91515" w:rsidRPr="00042308" w:rsidRDefault="00F91515" w:rsidP="00F91515">
      <w:pPr>
        <w:pStyle w:val="PlainText"/>
        <w:ind w:left="720"/>
        <w:rPr>
          <w:rFonts w:cs="Arial"/>
          <w:color w:val="000000"/>
          <w:lang w:val="en-US"/>
        </w:rPr>
      </w:pPr>
      <w:r>
        <w:rPr>
          <w:rFonts w:cs="Arial"/>
          <w:lang w:val="en-US"/>
        </w:rPr>
        <w:t xml:space="preserve">Percentage discounts may be </w:t>
      </w:r>
      <w:r w:rsidRPr="003D64F6">
        <w:rPr>
          <w:rFonts w:cs="Arial"/>
          <w:lang w:val="en-US"/>
        </w:rPr>
        <w:t xml:space="preserve">offered on the </w:t>
      </w:r>
      <w:r>
        <w:rPr>
          <w:rFonts w:cs="Arial"/>
        </w:rPr>
        <w:t>State-</w:t>
      </w:r>
      <w:r>
        <w:rPr>
          <w:rFonts w:cs="Arial"/>
          <w:lang w:val="en-US"/>
        </w:rPr>
        <w:t>S</w:t>
      </w:r>
      <w:r>
        <w:rPr>
          <w:rFonts w:cs="Arial"/>
        </w:rPr>
        <w:t xml:space="preserve">upplied </w:t>
      </w:r>
      <w:r>
        <w:rPr>
          <w:rFonts w:cs="Arial"/>
          <w:lang w:val="en-US"/>
        </w:rPr>
        <w:t>Price Sheet up to two</w:t>
      </w:r>
      <w:r w:rsidRPr="003D64F6">
        <w:rPr>
          <w:rFonts w:cs="Arial"/>
          <w:lang w:val="en-US"/>
        </w:rPr>
        <w:t xml:space="preserve"> (</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w:t>
      </w:r>
      <w:r>
        <w:rPr>
          <w:rFonts w:cs="Arial"/>
          <w:lang w:val="en-US"/>
        </w:rPr>
        <w:t xml:space="preserve">percentage discounts </w:t>
      </w:r>
      <w:r w:rsidRPr="00042308">
        <w:rPr>
          <w:rFonts w:cs="Arial"/>
        </w:rPr>
        <w:t xml:space="preserve">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1C61D6CB" w14:textId="77777777" w:rsidR="00F91515" w:rsidRDefault="00F91515" w:rsidP="00F91515">
      <w:pPr>
        <w:autoSpaceDE w:val="0"/>
        <w:autoSpaceDN w:val="0"/>
        <w:adjustRightInd w:val="0"/>
        <w:ind w:left="720"/>
        <w:rPr>
          <w:rFonts w:cs="Arial"/>
          <w:szCs w:val="22"/>
        </w:rPr>
      </w:pPr>
    </w:p>
    <w:p w14:paraId="7079F905" w14:textId="3B48E822" w:rsidR="00F91515" w:rsidRPr="0050376F" w:rsidRDefault="00F91515" w:rsidP="00F91515">
      <w:pPr>
        <w:autoSpaceDE w:val="0"/>
        <w:autoSpaceDN w:val="0"/>
        <w:adjustRightInd w:val="0"/>
        <w:ind w:left="720"/>
        <w:rPr>
          <w:rFonts w:cs="Arial"/>
          <w:szCs w:val="22"/>
        </w:rPr>
      </w:pPr>
      <w:r w:rsidRPr="00287B99">
        <w:rPr>
          <w:rFonts w:cs="Arial"/>
          <w:szCs w:val="22"/>
        </w:rPr>
        <w:t xml:space="preserve">A Vendor’s {Bidder's} entry in the </w:t>
      </w:r>
      <w:r>
        <w:t>“Percentage Discount or Markup”</w:t>
      </w:r>
      <w:r w:rsidRPr="00287B99">
        <w:rPr>
          <w:rFonts w:cs="Arial"/>
          <w:szCs w:val="22"/>
        </w:rPr>
        <w:t xml:space="preserve"> </w:t>
      </w:r>
      <w:r>
        <w:rPr>
          <w:rFonts w:cs="Arial"/>
          <w:szCs w:val="22"/>
        </w:rPr>
        <w:t xml:space="preserve">for </w:t>
      </w:r>
      <w:r w:rsidRPr="004F299E">
        <w:t xml:space="preserve">price lines </w:t>
      </w:r>
      <w:r w:rsidR="00833AEC">
        <w:t xml:space="preserve">6, 8, 18, 20, and 22 </w:t>
      </w:r>
      <w:r w:rsidRPr="00287B99">
        <w:rPr>
          <w:rFonts w:cs="Arial"/>
          <w:szCs w:val="22"/>
        </w:rPr>
        <w:t xml:space="preserve">shall be considered a percentage (%).  For example, an entry of "50" shall be considered "50%" and that of "0.50" shall be considered "0.50%". </w:t>
      </w:r>
      <w:r>
        <w:rPr>
          <w:rFonts w:cs="Arial"/>
          <w:szCs w:val="22"/>
        </w:rPr>
        <w:t xml:space="preserve"> </w:t>
      </w:r>
      <w:r w:rsidRPr="00287B99">
        <w:rPr>
          <w:rFonts w:cs="Arial"/>
          <w:szCs w:val="22"/>
        </w:rPr>
        <w:t xml:space="preserve">If a Vendor {Bidder} leaves the </w:t>
      </w:r>
      <w:r>
        <w:t>“Percentage Discount or Markup”</w:t>
      </w:r>
      <w:r w:rsidRPr="00287B99">
        <w:rPr>
          <w:rFonts w:cs="Arial"/>
          <w:szCs w:val="22"/>
        </w:rPr>
        <w:t xml:space="preserve"> column blank</w:t>
      </w:r>
      <w:r>
        <w:rPr>
          <w:rFonts w:cs="Arial"/>
          <w:szCs w:val="22"/>
        </w:rPr>
        <w:t xml:space="preserve">, </w:t>
      </w:r>
      <w:r w:rsidRPr="00287B99">
        <w:rPr>
          <w:rFonts w:cs="Arial"/>
          <w:szCs w:val="22"/>
        </w:rPr>
        <w:t xml:space="preserve">it shall be considered that the Vendor {Bidder} provided no Quote for that price line item.  </w:t>
      </w:r>
      <w:r>
        <w:rPr>
          <w:rFonts w:cs="Arial"/>
          <w:szCs w:val="22"/>
        </w:rPr>
        <w:t>A</w:t>
      </w:r>
      <w:r w:rsidRPr="00287B99">
        <w:rPr>
          <w:rFonts w:cs="Arial"/>
          <w:szCs w:val="22"/>
        </w:rPr>
        <w:t xml:space="preserve"> series or a range of discounts or fixed price</w:t>
      </w:r>
      <w:r>
        <w:rPr>
          <w:rFonts w:cs="Arial"/>
          <w:szCs w:val="22"/>
        </w:rPr>
        <w:t>s</w:t>
      </w:r>
      <w:r w:rsidRPr="00287B99">
        <w:rPr>
          <w:rFonts w:cs="Arial"/>
          <w:szCs w:val="22"/>
        </w:rPr>
        <w:t xml:space="preserve"> (firm dollar amount) on price line</w:t>
      </w:r>
      <w:r>
        <w:rPr>
          <w:rFonts w:cs="Arial"/>
          <w:szCs w:val="22"/>
        </w:rPr>
        <w:t xml:space="preserve">s </w:t>
      </w:r>
      <w:r w:rsidR="00833AEC">
        <w:t xml:space="preserve">6, 8, 18, 20, and 22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w:t>
      </w:r>
      <w:r>
        <w:rPr>
          <w:rFonts w:cs="Arial"/>
          <w:szCs w:val="22"/>
        </w:rPr>
        <w:t>f</w:t>
      </w:r>
      <w:r w:rsidRPr="00287B99">
        <w:rPr>
          <w:rFonts w:cs="Arial"/>
          <w:szCs w:val="22"/>
        </w:rPr>
        <w:t>or that price line</w:t>
      </w:r>
      <w:r>
        <w:rPr>
          <w:rFonts w:cs="Arial"/>
          <w:szCs w:val="22"/>
        </w:rPr>
        <w:t xml:space="preserve"> and the Section/Group that price line item is part of.</w:t>
      </w:r>
    </w:p>
    <w:p w14:paraId="12531567" w14:textId="77777777" w:rsidR="00F91515" w:rsidRDefault="00F91515" w:rsidP="00F91515">
      <w:pPr>
        <w:pStyle w:val="ListParagraph"/>
        <w:rPr>
          <w:rFonts w:cs="Arial"/>
          <w:szCs w:val="22"/>
        </w:rPr>
      </w:pPr>
    </w:p>
    <w:p w14:paraId="1868C924" w14:textId="77777777" w:rsidR="00F91515" w:rsidRDefault="00F91515" w:rsidP="008F4C43">
      <w:pPr>
        <w:pStyle w:val="ListParagraph"/>
        <w:numPr>
          <w:ilvl w:val="0"/>
          <w:numId w:val="42"/>
        </w:numPr>
        <w:rPr>
          <w:szCs w:val="22"/>
        </w:rPr>
      </w:pPr>
      <w:r w:rsidRPr="00D00D62">
        <w:rPr>
          <w:rFonts w:cs="Arial"/>
          <w:szCs w:val="22"/>
        </w:rPr>
        <w:t xml:space="preserve">Step </w:t>
      </w:r>
      <w:r>
        <w:rPr>
          <w:rFonts w:cs="Arial"/>
          <w:szCs w:val="22"/>
        </w:rPr>
        <w:t>5</w:t>
      </w:r>
      <w:r w:rsidRPr="00D00D62">
        <w:rPr>
          <w:rFonts w:cs="Arial"/>
          <w:szCs w:val="22"/>
        </w:rPr>
        <w:t xml:space="preserve"> – The Vendor {Bidder} sh</w:t>
      </w:r>
      <w:r>
        <w:rPr>
          <w:rFonts w:cs="Arial"/>
          <w:szCs w:val="22"/>
        </w:rPr>
        <w:t>ould</w:t>
      </w:r>
      <w:r w:rsidRPr="00D00D62">
        <w:rPr>
          <w:rFonts w:cs="Arial"/>
          <w:szCs w:val="22"/>
        </w:rPr>
        <w:t xml:space="preserve"> enter the days required to make delivery upon receipt of an order into the “Delivery Days A</w:t>
      </w:r>
      <w:r>
        <w:rPr>
          <w:rFonts w:cs="Arial"/>
          <w:szCs w:val="22"/>
        </w:rPr>
        <w:t>fter Receipt of Order” column</w:t>
      </w:r>
      <w:r w:rsidRPr="00D00D62">
        <w:rPr>
          <w:rFonts w:cs="Arial"/>
          <w:szCs w:val="22"/>
        </w:rPr>
        <w:t xml:space="preserve"> of the </w:t>
      </w:r>
      <w:r>
        <w:rPr>
          <w:rFonts w:cs="Arial"/>
          <w:szCs w:val="22"/>
        </w:rPr>
        <w:t xml:space="preserve">State-Supplied </w:t>
      </w:r>
      <w:r w:rsidRPr="00D00D62">
        <w:rPr>
          <w:rFonts w:cs="Arial"/>
          <w:szCs w:val="22"/>
        </w:rPr>
        <w:t xml:space="preserve">Price Sheet.  </w:t>
      </w:r>
      <w:r w:rsidRPr="00D00D62">
        <w:rPr>
          <w:szCs w:val="22"/>
        </w:rPr>
        <w:t>If th</w:t>
      </w:r>
      <w:r>
        <w:rPr>
          <w:szCs w:val="22"/>
        </w:rPr>
        <w:t xml:space="preserve">e </w:t>
      </w:r>
      <w:r w:rsidRPr="00D00D62">
        <w:rPr>
          <w:rFonts w:cs="Arial"/>
          <w:szCs w:val="22"/>
        </w:rPr>
        <w:t>“Delivery Days A</w:t>
      </w:r>
      <w:r>
        <w:rPr>
          <w:rFonts w:cs="Arial"/>
          <w:szCs w:val="22"/>
        </w:rPr>
        <w:t xml:space="preserve">fter </w:t>
      </w:r>
      <w:r w:rsidRPr="00D00D62">
        <w:rPr>
          <w:rFonts w:cs="Arial"/>
          <w:szCs w:val="22"/>
        </w:rPr>
        <w:t>R</w:t>
      </w:r>
      <w:r>
        <w:rPr>
          <w:rFonts w:cs="Arial"/>
          <w:szCs w:val="22"/>
        </w:rPr>
        <w:t xml:space="preserve">eceipt of </w:t>
      </w:r>
      <w:r w:rsidRPr="00D00D62">
        <w:rPr>
          <w:rFonts w:cs="Arial"/>
          <w:szCs w:val="22"/>
        </w:rPr>
        <w:t>O</w:t>
      </w:r>
      <w:r>
        <w:rPr>
          <w:rFonts w:cs="Arial"/>
          <w:szCs w:val="22"/>
        </w:rPr>
        <w:t>rder</w:t>
      </w:r>
      <w:r w:rsidRPr="00D00D62">
        <w:rPr>
          <w:rFonts w:cs="Arial"/>
          <w:szCs w:val="22"/>
        </w:rPr>
        <w:t>” field</w:t>
      </w:r>
      <w:r w:rsidRPr="00D00D62">
        <w:rPr>
          <w:szCs w:val="22"/>
        </w:rPr>
        <w:t xml:space="preserve"> is left blank, then the delivery days shall </w:t>
      </w:r>
      <w:r>
        <w:rPr>
          <w:szCs w:val="22"/>
        </w:rPr>
        <w:t xml:space="preserve">default to the delivery days </w:t>
      </w:r>
      <w:r w:rsidRPr="00D00D62">
        <w:rPr>
          <w:szCs w:val="22"/>
        </w:rPr>
        <w:t xml:space="preserve">set forth in Section 4.4.5.4. </w:t>
      </w:r>
    </w:p>
    <w:p w14:paraId="06F930D0" w14:textId="77777777" w:rsidR="00F91515" w:rsidRDefault="00F91515" w:rsidP="00F91515">
      <w:pPr>
        <w:pStyle w:val="ListParagraph"/>
        <w:ind w:left="810"/>
        <w:rPr>
          <w:szCs w:val="22"/>
        </w:rPr>
      </w:pPr>
    </w:p>
    <w:p w14:paraId="20D26106" w14:textId="77777777" w:rsidR="00F91515" w:rsidRPr="00D00D62" w:rsidRDefault="00F91515" w:rsidP="00F91515">
      <w:pPr>
        <w:pStyle w:val="ListParagraph"/>
        <w:ind w:left="810"/>
        <w:rPr>
          <w:szCs w:val="22"/>
        </w:rPr>
      </w:pP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Pr>
          <w:rFonts w:cs="Arial"/>
          <w:szCs w:val="22"/>
        </w:rPr>
        <w:t>State-Supplied</w:t>
      </w:r>
      <w:r w:rsidRPr="004718FB">
        <w:rPr>
          <w:rFonts w:eastAsia="MS Mincho"/>
          <w:szCs w:val="22"/>
        </w:rPr>
        <w:t xml:space="preserve"> Price Sheet, the </w:t>
      </w:r>
      <w:r>
        <w:rPr>
          <w:rFonts w:cs="Arial"/>
          <w:szCs w:val="22"/>
        </w:rPr>
        <w:t>State-Supplied</w:t>
      </w:r>
      <w:r w:rsidRPr="004718FB">
        <w:rPr>
          <w:rFonts w:eastAsia="MS Mincho"/>
          <w:szCs w:val="22"/>
        </w:rPr>
        <w:t xml:space="preserve"> Price Sheet delivery days shall govern.</w:t>
      </w:r>
    </w:p>
    <w:p w14:paraId="640289E7" w14:textId="77777777" w:rsidR="00F91515" w:rsidRDefault="00F91515"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54A711B6"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5B1078">
        <w:rPr>
          <w:color w:val="000000"/>
        </w:rPr>
        <w:t>180</w:t>
      </w:r>
      <w:r w:rsidR="0049699A" w:rsidRPr="00C0326C">
        <w:rPr>
          <w:color w:val="000000"/>
          <w:highlight w:val="yellow"/>
        </w:rPr>
        <w:t xml:space="preserve"> </w:t>
      </w:r>
      <w:r w:rsidR="0049699A" w:rsidRPr="005B1078">
        <w:rPr>
          <w:color w:val="000000"/>
        </w:rPr>
        <w:t>calendar days</w:t>
      </w:r>
      <w:r w:rsidR="0049699A" w:rsidRPr="00851065">
        <w:rPr>
          <w:color w:val="000000"/>
        </w:rPr>
        <w:t xml:space="preserve">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5B1078">
        <w:rPr>
          <w:color w:val="000000"/>
        </w:rPr>
        <w:t>180</w:t>
      </w:r>
      <w:r w:rsidR="0049699A" w:rsidRPr="005B1078">
        <w:rPr>
          <w:color w:val="000000"/>
        </w:rPr>
        <w:t xml:space="preserve"> calendar days</w:t>
      </w:r>
      <w:r w:rsidR="0049699A" w:rsidRPr="00C65B22">
        <w:rPr>
          <w:color w:val="000000"/>
        </w:rPr>
        <w:t xml:space="preserve">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5B1078">
        <w:rPr>
          <w:color w:val="000000"/>
        </w:rPr>
        <w:t>180</w:t>
      </w:r>
      <w:r w:rsidR="0049699A" w:rsidRPr="00C0326C">
        <w:rPr>
          <w:color w:val="000000"/>
          <w:highlight w:val="yellow"/>
        </w:rPr>
        <w:t xml:space="preserve"> </w:t>
      </w:r>
      <w:r w:rsidR="0049699A" w:rsidRPr="005B1078">
        <w:rPr>
          <w:color w:val="000000"/>
        </w:rPr>
        <w:t>calendar days</w:t>
      </w:r>
      <w:r w:rsidR="0049699A" w:rsidRPr="00C65B22">
        <w:rPr>
          <w:color w:val="000000"/>
        </w:rPr>
        <w:t xml:space="preserve">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w:t>
      </w:r>
      <w:r w:rsidRPr="00C65B22">
        <w:rPr>
          <w:color w:val="000000"/>
        </w:rPr>
        <w:lastRenderedPageBreak/>
        <w:t>Using Agency or designated purchaser.</w:t>
      </w:r>
      <w:r w:rsidR="00C04F9B" w:rsidRPr="00C65B22">
        <w:rPr>
          <w:color w:val="000000"/>
        </w:rPr>
        <w:t xml:space="preserve">  </w:t>
      </w:r>
      <w:r w:rsidR="005B1078">
        <w:rPr>
          <w:color w:val="000000"/>
        </w:rPr>
        <w:t>180</w:t>
      </w:r>
      <w:r w:rsidR="0049699A" w:rsidRPr="005B1078">
        <w:rPr>
          <w:color w:val="000000"/>
        </w:rPr>
        <w:t xml:space="preserve"> calend</w:t>
      </w:r>
      <w:r w:rsidR="0028495E" w:rsidRPr="005B1078">
        <w:rPr>
          <w:color w:val="000000"/>
        </w:rPr>
        <w:t>a</w:t>
      </w:r>
      <w:r w:rsidR="0049699A" w:rsidRPr="005B1078">
        <w:rPr>
          <w:color w:val="000000"/>
        </w:rPr>
        <w:t>r days ARO</w:t>
      </w:r>
      <w:r w:rsidR="0049699A" w:rsidRPr="00851065">
        <w:rPr>
          <w:color w:val="000000"/>
        </w:rPr>
        <w:t>/</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8F4C43">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8F4C43">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32" w:name="_Toc449428261"/>
    </w:p>
    <w:p w14:paraId="28C5C1D9" w14:textId="2F370FC4" w:rsidR="00E963D7" w:rsidRPr="0066264B" w:rsidRDefault="00E963D7" w:rsidP="00E963D7">
      <w:pPr>
        <w:pStyle w:val="Heading4"/>
      </w:pPr>
      <w:bookmarkStart w:id="233" w:name="_4.4.1.9_eXECUTIVE_ORDER_129"/>
      <w:bookmarkStart w:id="234" w:name="_4.4.1.10_eXECUTIVE_ORDER_129"/>
      <w:bookmarkStart w:id="235" w:name="_4.4.1.8_Signatory_page"/>
      <w:bookmarkStart w:id="236" w:name="_4.4.1.10_Bid_Bond"/>
      <w:bookmarkStart w:id="237" w:name="_4.4.1.11_Bid_Bond"/>
      <w:bookmarkStart w:id="238" w:name="_4.4.2.3__REFERENCE_DATA_SHEETS_-_SA"/>
      <w:bookmarkStart w:id="239" w:name="_Attachment_&quot;A"/>
      <w:bookmarkStart w:id="240" w:name="_4.4.3.8_Subcontractor(s)"/>
      <w:bookmarkEnd w:id="232"/>
      <w:bookmarkEnd w:id="233"/>
      <w:bookmarkEnd w:id="234"/>
      <w:bookmarkEnd w:id="235"/>
      <w:bookmarkEnd w:id="236"/>
      <w:bookmarkEnd w:id="237"/>
      <w:bookmarkEnd w:id="238"/>
      <w:bookmarkEnd w:id="239"/>
      <w:bookmarkEnd w:id="240"/>
      <w:r w:rsidRPr="0066264B">
        <w:t>PRICE List and/or catalog pricing</w:t>
      </w:r>
    </w:p>
    <w:p w14:paraId="45AA609F" w14:textId="77777777" w:rsidR="00E963D7" w:rsidRPr="00C53015" w:rsidRDefault="00E963D7" w:rsidP="00E963D7">
      <w:pPr>
        <w:pStyle w:val="BodyText2"/>
      </w:pPr>
    </w:p>
    <w:p w14:paraId="700DA132" w14:textId="60EA74D6" w:rsidR="00616192" w:rsidRDefault="00E963D7" w:rsidP="00E963D7">
      <w:pPr>
        <w:pStyle w:val="BodyText2"/>
      </w:pPr>
      <w:r>
        <w:t>The Vendor’s {Bidder</w:t>
      </w:r>
      <w:r w:rsidRPr="00C53015">
        <w:t>'s</w:t>
      </w:r>
      <w:r>
        <w:t>}</w:t>
      </w:r>
      <w:r w:rsidRPr="00C53015">
        <w:t xml:space="preserve"> signature </w:t>
      </w:r>
      <w:r w:rsidR="0047594E">
        <w:t xml:space="preserve">on the Offer and Acceptance Page </w:t>
      </w:r>
      <w:r w:rsidRPr="00C53015">
        <w:t xml:space="preserve">guarantees that prices set forth within the </w:t>
      </w:r>
      <w:r>
        <w:t xml:space="preserve">applicable </w:t>
      </w:r>
      <w:r w:rsidRPr="00C53015">
        <w:t xml:space="preserve">manufacturer's preprinted </w:t>
      </w:r>
      <w:r w:rsidR="00F91515">
        <w:t xml:space="preserve">options </w:t>
      </w:r>
      <w:r w:rsidR="00F91515" w:rsidRPr="00C53015">
        <w:t xml:space="preserve">list </w:t>
      </w:r>
      <w:r w:rsidRPr="00C53015">
        <w:t xml:space="preserve">will govern for the period of the </w:t>
      </w:r>
      <w:r>
        <w:t>Blanket P.O.</w:t>
      </w:r>
      <w:r w:rsidRPr="00C53015">
        <w:t> </w:t>
      </w:r>
      <w:r w:rsidR="00F91515" w:rsidRPr="009A1909">
        <w:t>until the vehicle manufacturer updates its model year and issues a new options price list</w:t>
      </w:r>
      <w:r w:rsidR="00F91515">
        <w:t>.</w:t>
      </w:r>
      <w:r w:rsidR="0047594E" w:rsidRPr="00C53015">
        <w:t xml:space="preserve">  </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532840">
      <w:pPr>
        <w:pStyle w:val="Heading1"/>
      </w:pPr>
      <w:r>
        <w:br w:type="page"/>
      </w:r>
      <w:bookmarkStart w:id="241" w:name="_Toc400531505"/>
      <w:bookmarkStart w:id="242" w:name="_Toc428533976"/>
      <w:bookmarkStart w:id="243" w:name="_Toc56171074"/>
      <w:r w:rsidR="00675860" w:rsidRPr="00FD2795">
        <w:lastRenderedPageBreak/>
        <w:t>SPECIAL</w:t>
      </w:r>
      <w:r w:rsidR="006C72E6">
        <w:t xml:space="preserve"> </w:t>
      </w:r>
      <w:r w:rsidR="00675860" w:rsidRPr="00FD2795">
        <w:t>CONTRACTUAL TERMS AND CONDITIONS</w:t>
      </w:r>
      <w:bookmarkEnd w:id="241"/>
      <w:bookmarkEnd w:id="242"/>
      <w:r w:rsidR="006C72E6">
        <w:t xml:space="preserve"> APPLICABLE TO THE </w:t>
      </w:r>
      <w:r w:rsidR="001D2ACC">
        <w:t>BLANKET P.O.</w:t>
      </w:r>
      <w:bookmarkEnd w:id="243"/>
    </w:p>
    <w:p w14:paraId="75104E97" w14:textId="77777777" w:rsidR="00675860" w:rsidRDefault="00675860" w:rsidP="00675860"/>
    <w:p w14:paraId="0DA3E59A" w14:textId="77777777" w:rsidR="00675860" w:rsidRDefault="00675860" w:rsidP="00675860">
      <w:pPr>
        <w:pStyle w:val="Heading2"/>
        <w:ind w:right="108"/>
      </w:pPr>
      <w:bookmarkStart w:id="244" w:name="_Toc400531506"/>
      <w:bookmarkStart w:id="245" w:name="_Toc428533977"/>
      <w:bookmarkStart w:id="246" w:name="_Toc56171075"/>
      <w:r w:rsidRPr="009938A9">
        <w:t>PRECEDENCE OF SPECIAL CONTRACTUAL TERMS AND CONDITIONS</w:t>
      </w:r>
      <w:bookmarkEnd w:id="244"/>
      <w:bookmarkEnd w:id="245"/>
      <w:bookmarkEnd w:id="246"/>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8F4C43">
      <w:pPr>
        <w:numPr>
          <w:ilvl w:val="0"/>
          <w:numId w:val="17"/>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8F4C43">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8F4C43">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8F4C43">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8F4C43">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8F4C43">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47" w:name="_Toc400531507"/>
      <w:bookmarkStart w:id="248" w:name="_Toc428533978"/>
      <w:bookmarkStart w:id="249" w:name="_Toc56171076"/>
      <w:r>
        <w:t>BLANKET P.O.</w:t>
      </w:r>
      <w:r w:rsidR="00CE709E">
        <w:t xml:space="preserve"> </w:t>
      </w:r>
      <w:r w:rsidR="00675860" w:rsidRPr="005B44C2">
        <w:t>Term and Extension Option</w:t>
      </w:r>
      <w:bookmarkEnd w:id="247"/>
      <w:bookmarkEnd w:id="248"/>
      <w:bookmarkEnd w:id="249"/>
    </w:p>
    <w:p w14:paraId="4A4785DF" w14:textId="77777777" w:rsidR="00F802EE" w:rsidRPr="007D420A" w:rsidRDefault="00F802EE" w:rsidP="00675860">
      <w:pPr>
        <w:pStyle w:val="BodyText"/>
        <w:ind w:left="0"/>
        <w:rPr>
          <w:sz w:val="22"/>
        </w:rPr>
      </w:pPr>
    </w:p>
    <w:p w14:paraId="34E78C56" w14:textId="77F88E93"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5B1078">
        <w:rPr>
          <w:sz w:val="22"/>
          <w:szCs w:val="22"/>
          <w:lang w:val="en-US"/>
        </w:rPr>
        <w:t xml:space="preserve"> two (2)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353F67D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5B1078">
        <w:rPr>
          <w:sz w:val="22"/>
          <w:szCs w:val="22"/>
          <w:lang w:val="en-US"/>
        </w:rPr>
        <w:t xml:space="preserve"> three (3)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50" w:name="_Toc474224535"/>
      <w:bookmarkStart w:id="251" w:name="_Toc474939994"/>
      <w:bookmarkStart w:id="252" w:name="_Toc56171077"/>
      <w:r w:rsidRPr="0005292C">
        <w:t>PRODUCT</w:t>
      </w:r>
      <w:r w:rsidRPr="001531DD">
        <w:t xml:space="preserve"> ADDITION</w:t>
      </w:r>
      <w:bookmarkEnd w:id="250"/>
      <w:bookmarkEnd w:id="251"/>
      <w:bookmarkEnd w:id="252"/>
    </w:p>
    <w:p w14:paraId="3AAD9F57" w14:textId="77777777" w:rsidR="00805359" w:rsidRPr="00282FBF" w:rsidRDefault="00805359" w:rsidP="00805359">
      <w:pPr>
        <w:rPr>
          <w:rFonts w:cs="Arial"/>
          <w:b/>
          <w:u w:val="single"/>
        </w:rPr>
      </w:pPr>
    </w:p>
    <w:p w14:paraId="254A5AA9" w14:textId="77777777" w:rsidR="00E97326" w:rsidRPr="0010783E" w:rsidRDefault="00E97326" w:rsidP="00E97326">
      <w:pPr>
        <w:pStyle w:val="BodyText"/>
        <w:ind w:left="0"/>
        <w:rPr>
          <w:rFonts w:cs="Arial"/>
          <w:sz w:val="22"/>
          <w:szCs w:val="22"/>
        </w:rPr>
      </w:pPr>
      <w:r w:rsidRPr="0010783E">
        <w:rPr>
          <w:rFonts w:cs="Arial"/>
          <w:sz w:val="22"/>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53" w:name="_Toc400531508"/>
      <w:bookmarkStart w:id="254" w:name="_Toc428533979"/>
      <w:bookmarkStart w:id="255" w:name="_Toc56171078"/>
      <w:r>
        <w:t>BLANKET P.O.</w:t>
      </w:r>
      <w:r w:rsidR="00CE709E">
        <w:t xml:space="preserve"> </w:t>
      </w:r>
      <w:r w:rsidR="00675860" w:rsidRPr="005B44C2">
        <w:t>Transition</w:t>
      </w:r>
      <w:bookmarkEnd w:id="253"/>
      <w:bookmarkEnd w:id="254"/>
      <w:bookmarkEnd w:id="255"/>
    </w:p>
    <w:p w14:paraId="3C71916F" w14:textId="77777777" w:rsidR="00675860" w:rsidRDefault="00675860" w:rsidP="00675860">
      <w:pPr>
        <w:pStyle w:val="BodyText"/>
        <w:ind w:left="0" w:right="108"/>
      </w:pPr>
    </w:p>
    <w:p w14:paraId="6BE52DCE" w14:textId="11C961FB"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E97326" w:rsidRPr="00E97326">
        <w:rPr>
          <w:bCs/>
        </w:rPr>
        <w:t>180 days</w:t>
      </w:r>
      <w:r w:rsidRPr="007359F3">
        <w:rPr>
          <w:b/>
          <w:bCs/>
        </w:rPr>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56" w:name="_Toc56171079"/>
      <w:bookmarkStart w:id="257" w:name="_Toc108508270"/>
      <w:bookmarkStart w:id="258" w:name="_Toc428533980"/>
      <w:r w:rsidRPr="00851065">
        <w:lastRenderedPageBreak/>
        <w:t>CHANGE ORDER</w:t>
      </w:r>
      <w:bookmarkEnd w:id="256"/>
      <w:r w:rsidRPr="00851065">
        <w:t xml:space="preserve"> </w:t>
      </w:r>
      <w:bookmarkEnd w:id="257"/>
      <w:bookmarkEnd w:id="258"/>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8D531E">
      <w:pPr>
        <w:pStyle w:val="Heading2"/>
        <w:keepNext/>
        <w:keepLines/>
        <w:ind w:left="540" w:right="108"/>
      </w:pPr>
      <w:bookmarkStart w:id="259" w:name="_Toc400531510"/>
      <w:bookmarkStart w:id="260" w:name="_Toc428533981"/>
      <w:bookmarkStart w:id="261" w:name="_Toc56171080"/>
      <w:r>
        <w:t xml:space="preserve">Vendor </w:t>
      </w:r>
      <w:r w:rsidR="00571AFA">
        <w:t>{contractor}</w:t>
      </w:r>
      <w:r w:rsidR="00675860">
        <w:t xml:space="preserve"> Responsibilities</w:t>
      </w:r>
      <w:bookmarkEnd w:id="259"/>
      <w:bookmarkEnd w:id="260"/>
      <w:bookmarkEnd w:id="261"/>
    </w:p>
    <w:p w14:paraId="6ED5057D" w14:textId="77777777" w:rsidR="00675860" w:rsidRDefault="00675860" w:rsidP="00675860">
      <w:pPr>
        <w:pStyle w:val="BodyText"/>
        <w:keepNext/>
        <w:keepLines/>
        <w:ind w:left="0"/>
      </w:pPr>
    </w:p>
    <w:p w14:paraId="7D406E0A" w14:textId="239487DD"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42CF1A2" w14:textId="707E1F28" w:rsidR="001D0A1B" w:rsidRDefault="001D0A1B" w:rsidP="00675860">
      <w:pPr>
        <w:pStyle w:val="BodyText"/>
        <w:keepNext/>
        <w:keepLines/>
        <w:ind w:left="0" w:right="108"/>
        <w:rPr>
          <w:sz w:val="22"/>
          <w:szCs w:val="22"/>
        </w:rPr>
      </w:pPr>
    </w:p>
    <w:p w14:paraId="23486973" w14:textId="77777777" w:rsidR="001D0A1B" w:rsidRDefault="001D0A1B" w:rsidP="001D0A1B">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77777777" w:rsidR="00C329DD" w:rsidRPr="00BA6549" w:rsidRDefault="00C329DD" w:rsidP="008D531E">
      <w:pPr>
        <w:pStyle w:val="Heading2"/>
        <w:ind w:left="540"/>
      </w:pPr>
      <w:bookmarkStart w:id="262" w:name="_Toc449428269"/>
      <w:bookmarkStart w:id="263" w:name="_Toc56171081"/>
      <w:r w:rsidRPr="00BA6549">
        <w:t>Claims and Remedies</w:t>
      </w:r>
      <w:bookmarkEnd w:id="262"/>
      <w:bookmarkEnd w:id="263"/>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64" w:name="_Toc449428270"/>
      <w:bookmarkStart w:id="265" w:name="_Toc56171082"/>
      <w:r w:rsidRPr="00BA6549">
        <w:rPr>
          <w:rFonts w:eastAsia="MS Mincho"/>
        </w:rPr>
        <w:t>Claims</w:t>
      </w:r>
      <w:bookmarkEnd w:id="264"/>
      <w:bookmarkEnd w:id="265"/>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66" w:name="_Toc449428271"/>
      <w:bookmarkStart w:id="267" w:name="_Toc56171083"/>
      <w:r w:rsidRPr="00BA6549">
        <w:rPr>
          <w:rFonts w:eastAsia="MS Mincho"/>
        </w:rPr>
        <w:t>Remedies</w:t>
      </w:r>
      <w:bookmarkEnd w:id="266"/>
      <w:bookmarkEnd w:id="267"/>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68" w:name="_Toc449428272"/>
      <w:bookmarkStart w:id="269" w:name="_Toc5617108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68"/>
      <w:bookmarkEnd w:id="269"/>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8D531E">
      <w:pPr>
        <w:pStyle w:val="Heading2"/>
        <w:ind w:left="540"/>
        <w:rPr>
          <w:rFonts w:eastAsia="MS Mincho"/>
        </w:rPr>
      </w:pPr>
      <w:bookmarkStart w:id="270" w:name="_Toc449428273"/>
      <w:bookmarkStart w:id="271" w:name="_Toc56171085"/>
      <w:r w:rsidRPr="00BA6549">
        <w:rPr>
          <w:rFonts w:eastAsia="MS Mincho"/>
        </w:rPr>
        <w:t>Items Ordered and Delivered</w:t>
      </w:r>
      <w:bookmarkEnd w:id="270"/>
      <w:bookmarkEnd w:id="271"/>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272" w:name="_Toc449428274"/>
      <w:bookmarkStart w:id="273" w:name="_Toc56171086"/>
      <w:r w:rsidRPr="00BA6549">
        <w:rPr>
          <w:rFonts w:eastAsia="MS Mincho"/>
        </w:rPr>
        <w:t>MANUFACTURING/PACKAGING REQUIREMENTS</w:t>
      </w:r>
      <w:bookmarkEnd w:id="272"/>
      <w:bookmarkEnd w:id="273"/>
    </w:p>
    <w:p w14:paraId="1B802544" w14:textId="77777777" w:rsidR="00C329DD" w:rsidRPr="008E367A" w:rsidRDefault="00C329DD" w:rsidP="00C329DD">
      <w:pPr>
        <w:ind w:right="108"/>
        <w:rPr>
          <w:rFonts w:eastAsia="MS Mincho"/>
          <w:sz w:val="20"/>
          <w:lang w:val="x-none" w:eastAsia="x-none"/>
        </w:rPr>
      </w:pPr>
    </w:p>
    <w:p w14:paraId="1E2260CC" w14:textId="235207DF"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407885">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274" w:name="_Toc56171087"/>
      <w:r w:rsidRPr="00542B63">
        <w:t>ELECTRONIC PAYMENTS</w:t>
      </w:r>
      <w:bookmarkEnd w:id="274"/>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0"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8D531E">
      <w:pPr>
        <w:pStyle w:val="Heading2"/>
        <w:ind w:left="540" w:right="108"/>
      </w:pPr>
      <w:bookmarkStart w:id="275" w:name="_Toc400531512"/>
      <w:bookmarkStart w:id="276" w:name="_Toc428533983"/>
      <w:bookmarkStart w:id="277" w:name="_Toc56171088"/>
      <w:r>
        <w:t>Substitution or Addition of SubCONTRACTOR(s)</w:t>
      </w:r>
      <w:bookmarkEnd w:id="275"/>
      <w:bookmarkEnd w:id="276"/>
      <w:bookmarkEnd w:id="277"/>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bookmarkStart w:id="278" w:name="_Toc400531518"/>
      <w:bookmarkStart w:id="279" w:name="_Toc428533989"/>
    </w:p>
    <w:p w14:paraId="6F524FC5" w14:textId="7CD637DE" w:rsidR="00962DF6" w:rsidRPr="00BC03EA" w:rsidRDefault="00962DF6" w:rsidP="008D531E">
      <w:pPr>
        <w:pStyle w:val="Heading2"/>
        <w:ind w:left="540" w:right="108"/>
      </w:pPr>
      <w:bookmarkStart w:id="280" w:name="_Toc400531538"/>
      <w:bookmarkStart w:id="281" w:name="_Toc428534010"/>
      <w:bookmarkStart w:id="282" w:name="_Toc56171089"/>
      <w:r>
        <w:t xml:space="preserve">BLANKET P.O. </w:t>
      </w:r>
      <w:r w:rsidRPr="00BC03EA">
        <w:t>Activity Report</w:t>
      </w:r>
      <w:bookmarkEnd w:id="280"/>
      <w:bookmarkEnd w:id="281"/>
      <w:bookmarkEnd w:id="282"/>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9A46F0">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9A46F0">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A46F0">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1"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83" w:name="_Toc400531540"/>
      <w:bookmarkStart w:id="284" w:name="_Toc428534012"/>
      <w:bookmarkStart w:id="285" w:name="_Toc56171090"/>
      <w:r>
        <w:t>PROGRAM EFFICIENCY ASSESSMENT FOR STATE USING AGENCIES</w:t>
      </w:r>
      <w:bookmarkEnd w:id="283"/>
      <w:bookmarkEnd w:id="284"/>
      <w:bookmarkEnd w:id="285"/>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7A3F7CE7" w14:textId="343D6D88" w:rsidR="0056717A" w:rsidRPr="00E9732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86" w:name="_Toc56171091"/>
      <w:r>
        <w:t>News Releases</w:t>
      </w:r>
      <w:bookmarkEnd w:id="278"/>
      <w:bookmarkEnd w:id="279"/>
      <w:bookmarkEnd w:id="286"/>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87" w:name="_Toc400531519"/>
      <w:bookmarkStart w:id="288" w:name="_Toc428533990"/>
      <w:bookmarkStart w:id="289" w:name="_Toc56171092"/>
      <w:r>
        <w:t>Advertising</w:t>
      </w:r>
      <w:bookmarkEnd w:id="287"/>
      <w:bookmarkEnd w:id="288"/>
      <w:bookmarkEnd w:id="289"/>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3D4C1652"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90" w:name="_Toc332803059"/>
      <w:bookmarkStart w:id="291" w:name="_Toc324415444"/>
      <w:bookmarkStart w:id="292" w:name="_5.17_Retainage"/>
      <w:bookmarkStart w:id="293" w:name="_5.21_Additional_Work"/>
      <w:bookmarkStart w:id="294" w:name="_5.22_Additional_Work"/>
      <w:bookmarkStart w:id="295" w:name="_5.9_Substitution_of"/>
      <w:bookmarkStart w:id="296" w:name="_5.19_requirements_of_Executive_orde"/>
      <w:bookmarkStart w:id="297" w:name="_5.20_requirements_of_Executive_orde"/>
      <w:bookmarkStart w:id="298" w:name="_Toc400531541"/>
      <w:bookmarkStart w:id="299" w:name="_Toc428534013"/>
      <w:bookmarkEnd w:id="290"/>
      <w:bookmarkEnd w:id="291"/>
      <w:bookmarkEnd w:id="292"/>
      <w:bookmarkEnd w:id="293"/>
      <w:bookmarkEnd w:id="294"/>
      <w:bookmarkEnd w:id="295"/>
      <w:bookmarkEnd w:id="296"/>
      <w:bookmarkEnd w:id="297"/>
      <w:r>
        <w:lastRenderedPageBreak/>
        <w:t xml:space="preserve"> </w:t>
      </w:r>
      <w:bookmarkStart w:id="300" w:name="_Toc56171093"/>
      <w:r w:rsidR="00CE00E7">
        <w:t>QUOTE</w:t>
      </w:r>
      <w:r w:rsidR="006B6C49">
        <w:t xml:space="preserve"> </w:t>
      </w:r>
      <w:r w:rsidR="00D9550E">
        <w:t>EVALUATION</w:t>
      </w:r>
      <w:bookmarkEnd w:id="298"/>
      <w:bookmarkEnd w:id="299"/>
      <w:bookmarkEnd w:id="300"/>
    </w:p>
    <w:p w14:paraId="55F03630" w14:textId="77777777" w:rsidR="00D9550E" w:rsidRDefault="00D9550E" w:rsidP="00955DFD">
      <w:bookmarkStart w:id="301" w:name="_Toc118513836"/>
    </w:p>
    <w:p w14:paraId="251DC4DE" w14:textId="77777777" w:rsidR="00AF2A1D" w:rsidRDefault="00D9550E" w:rsidP="00AF2A1D">
      <w:pPr>
        <w:pStyle w:val="Heading2"/>
        <w:ind w:right="108"/>
      </w:pPr>
      <w:bookmarkStart w:id="302" w:name="_Toc400531542"/>
      <w:bookmarkStart w:id="303" w:name="_Toc428534014"/>
      <w:bookmarkStart w:id="304" w:name="_Toc56171094"/>
      <w:r>
        <w:t>RIGHT TO WAIVE</w:t>
      </w:r>
      <w:bookmarkEnd w:id="302"/>
      <w:bookmarkEnd w:id="303"/>
      <w:bookmarkEnd w:id="304"/>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05" w:name="_Toc400531543"/>
      <w:bookmarkStart w:id="306"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307" w:name="_Toc56171095"/>
      <w:r w:rsidRPr="00AF2A1D">
        <w:t>director’s right of final quote</w:t>
      </w:r>
      <w:r w:rsidR="00583771" w:rsidRPr="00AF2A1D">
        <w:t xml:space="preserve"> </w:t>
      </w:r>
      <w:r w:rsidRPr="00AF2A1D">
        <w:t>acceptance</w:t>
      </w:r>
      <w:bookmarkEnd w:id="305"/>
      <w:bookmarkEnd w:id="306"/>
      <w:bookmarkEnd w:id="307"/>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308" w:name="_Toc400531544"/>
      <w:bookmarkStart w:id="309" w:name="_Toc428534016"/>
      <w:bookmarkStart w:id="310" w:name="_Toc5617109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08"/>
      <w:bookmarkEnd w:id="309"/>
      <w:bookmarkEnd w:id="310"/>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311" w:name="_Toc400531545"/>
      <w:bookmarkStart w:id="312" w:name="_Toc428534017"/>
      <w:bookmarkStart w:id="313" w:name="_Toc56171097"/>
      <w:r>
        <w:t xml:space="preserve">Clarification of Quote / </w:t>
      </w:r>
      <w:r w:rsidR="00D9550E" w:rsidRPr="00E36CF3">
        <w:t>STATE'S RIGHT TO REQUEST FURTHER INFORMATION</w:t>
      </w:r>
      <w:bookmarkEnd w:id="311"/>
      <w:bookmarkEnd w:id="312"/>
      <w:bookmarkEnd w:id="313"/>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01"/>
    <w:p w14:paraId="3323374D" w14:textId="77777777" w:rsidR="00FB47B2" w:rsidRPr="00217C4B" w:rsidRDefault="00FB47B2" w:rsidP="00D9550E">
      <w:pPr>
        <w:pStyle w:val="BodyText"/>
        <w:ind w:left="0"/>
        <w:rPr>
          <w:lang w:val="en-US"/>
        </w:rPr>
      </w:pPr>
    </w:p>
    <w:p w14:paraId="7D5868A1" w14:textId="4A250B56" w:rsidR="00A30080" w:rsidRDefault="00A30080" w:rsidP="00D9550E">
      <w:pPr>
        <w:pStyle w:val="Heading2"/>
        <w:ind w:right="108"/>
      </w:pPr>
      <w:bookmarkStart w:id="314" w:name="_Toc56171098"/>
      <w:bookmarkStart w:id="315" w:name="_Toc118513837"/>
      <w:bookmarkStart w:id="316" w:name="_Toc400531547"/>
      <w:bookmarkStart w:id="317" w:name="_Toc428534019"/>
      <w:r>
        <w:t>QUOTE EVALUATION COMMITTEE</w:t>
      </w:r>
      <w:bookmarkEnd w:id="314"/>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19C0325A" w:rsidR="00D9550E" w:rsidRPr="001B20B8" w:rsidRDefault="00D9550E" w:rsidP="00D9550E">
      <w:pPr>
        <w:pStyle w:val="Heading2"/>
        <w:ind w:right="108"/>
      </w:pPr>
      <w:bookmarkStart w:id="318" w:name="_Toc56171099"/>
      <w:r>
        <w:t>Oral Presentation</w:t>
      </w:r>
      <w:bookmarkEnd w:id="318"/>
      <w:r>
        <w:t xml:space="preserve"> </w:t>
      </w:r>
      <w:bookmarkEnd w:id="315"/>
      <w:bookmarkEnd w:id="316"/>
      <w:bookmarkEnd w:id="317"/>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A30080">
      <w:pPr>
        <w:pStyle w:val="Heading2"/>
      </w:pPr>
      <w:bookmarkStart w:id="319" w:name="_Toc118513838"/>
      <w:bookmarkStart w:id="320" w:name="_Toc400531548"/>
      <w:bookmarkStart w:id="321" w:name="_Toc428534020"/>
      <w:bookmarkStart w:id="322" w:name="_Toc56171100"/>
      <w:r w:rsidRPr="00A30080">
        <w:t>Evaluation</w:t>
      </w:r>
      <w:r>
        <w:t xml:space="preserve"> Criteria</w:t>
      </w:r>
      <w:bookmarkEnd w:id="319"/>
      <w:bookmarkEnd w:id="320"/>
      <w:bookmarkEnd w:id="321"/>
      <w:bookmarkEnd w:id="322"/>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9A46F0">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66D2151B" w14:textId="2470A2B9" w:rsidR="00AF7854" w:rsidRPr="00210560" w:rsidRDefault="00AF7854" w:rsidP="00AF7854">
      <w:pPr>
        <w:pStyle w:val="PlainText"/>
        <w:numPr>
          <w:ilvl w:val="0"/>
          <w:numId w:val="19"/>
        </w:numPr>
        <w:rPr>
          <w:rFonts w:cs="Arial"/>
          <w:lang w:val="en-US"/>
        </w:rPr>
      </w:pPr>
      <w:r>
        <w:rPr>
          <w:rFonts w:cs="Arial"/>
          <w:lang w:val="en-US"/>
        </w:rPr>
        <w:t xml:space="preserve"> P</w:t>
      </w:r>
      <w:r w:rsidRPr="00210560">
        <w:rPr>
          <w:rFonts w:cs="Arial"/>
        </w:rPr>
        <w:t xml:space="preserve">rice </w:t>
      </w:r>
      <w:r>
        <w:rPr>
          <w:rFonts w:cs="Arial"/>
          <w:lang w:val="en-US"/>
        </w:rPr>
        <w:t>– Group price index for each vehicle Section, as detailed below.</w:t>
      </w:r>
    </w:p>
    <w:p w14:paraId="24809C27" w14:textId="77777777" w:rsidR="00AF7854" w:rsidRDefault="00AF7854" w:rsidP="00AF7854">
      <w:pPr>
        <w:pStyle w:val="PlainText"/>
        <w:rPr>
          <w:rFonts w:cs="Arial"/>
        </w:rPr>
      </w:pPr>
    </w:p>
    <w:p w14:paraId="74F35ADB" w14:textId="77777777" w:rsidR="00AF7854" w:rsidRDefault="00AF7854" w:rsidP="00AF7854">
      <w:pPr>
        <w:pStyle w:val="PlainText"/>
        <w:rPr>
          <w:rFonts w:eastAsia="MS Mincho" w:cs="Arial"/>
        </w:rPr>
      </w:pPr>
      <w:r w:rsidRPr="00BC2765">
        <w:rPr>
          <w:rFonts w:eastAsia="MS Mincho" w:cs="Arial"/>
        </w:rPr>
        <w:t xml:space="preserve">Group price index = </w:t>
      </w:r>
      <w:r>
        <w:rPr>
          <w:rFonts w:eastAsia="MS Mincho" w:cs="Arial"/>
        </w:rPr>
        <w:t>BP [1 + U (1 – D/100)]</w:t>
      </w:r>
    </w:p>
    <w:p w14:paraId="36F189D5" w14:textId="77777777" w:rsidR="00AF7854" w:rsidRDefault="00AF7854" w:rsidP="00AF7854">
      <w:pPr>
        <w:pStyle w:val="PlainText"/>
        <w:rPr>
          <w:rFonts w:eastAsia="MS Mincho" w:cs="Arial"/>
        </w:rPr>
      </w:pPr>
    </w:p>
    <w:p w14:paraId="6B417709" w14:textId="29CB3527" w:rsidR="00AF7854" w:rsidRDefault="00AF7854" w:rsidP="00AF7854">
      <w:pPr>
        <w:pStyle w:val="PlainText"/>
        <w:rPr>
          <w:rFonts w:eastAsia="MS Mincho" w:cs="Arial"/>
        </w:rPr>
      </w:pPr>
      <w:r>
        <w:rPr>
          <w:rFonts w:eastAsia="MS Mincho" w:cs="Arial"/>
        </w:rPr>
        <w:t xml:space="preserve">BP = </w:t>
      </w:r>
      <w:r w:rsidR="005F5091">
        <w:rPr>
          <w:rFonts w:eastAsia="MS Mincho" w:cs="Arial"/>
          <w:lang w:val="en-US"/>
        </w:rPr>
        <w:t>b</w:t>
      </w:r>
      <w:r>
        <w:rPr>
          <w:rFonts w:eastAsia="MS Mincho" w:cs="Arial"/>
          <w:lang w:val="en-US"/>
        </w:rPr>
        <w:t xml:space="preserve">id (Quote) </w:t>
      </w:r>
      <w:r>
        <w:rPr>
          <w:rFonts w:eastAsia="MS Mincho" w:cs="Arial"/>
        </w:rPr>
        <w:t>price of the base vehicle</w:t>
      </w:r>
    </w:p>
    <w:p w14:paraId="4980791F" w14:textId="77777777" w:rsidR="00AF7854" w:rsidRDefault="00AF7854" w:rsidP="00AF7854">
      <w:pPr>
        <w:pStyle w:val="PlainText"/>
        <w:rPr>
          <w:rFonts w:eastAsia="MS Mincho" w:cs="Arial"/>
        </w:rPr>
      </w:pPr>
      <w:r>
        <w:rPr>
          <w:rFonts w:eastAsia="MS Mincho" w:cs="Arial"/>
        </w:rPr>
        <w:t>U = options utilization factor = 0.04 (fixed 4%)</w:t>
      </w:r>
    </w:p>
    <w:p w14:paraId="60B386FB" w14:textId="77777777" w:rsidR="00AF7854" w:rsidRDefault="00AF7854" w:rsidP="00AF7854">
      <w:pPr>
        <w:pStyle w:val="PlainText"/>
        <w:rPr>
          <w:rFonts w:eastAsia="MS Mincho" w:cs="Arial"/>
        </w:rPr>
      </w:pPr>
      <w:r>
        <w:rPr>
          <w:rFonts w:eastAsia="MS Mincho" w:cs="Arial"/>
        </w:rPr>
        <w:t>D = discount off manufacturer’s list price, bid on manufacturer’s options’ price line</w:t>
      </w:r>
    </w:p>
    <w:p w14:paraId="624E3A86" w14:textId="77777777" w:rsidR="00AF7854" w:rsidRPr="00BC2765" w:rsidRDefault="00AF7854" w:rsidP="00AF7854">
      <w:pPr>
        <w:pStyle w:val="PlainText"/>
        <w:rPr>
          <w:rFonts w:cs="Arial"/>
          <w:highlight w:val="yellow"/>
        </w:rPr>
      </w:pPr>
    </w:p>
    <w:p w14:paraId="6E2823BC" w14:textId="77777777" w:rsidR="00AF7854" w:rsidRPr="000034B9" w:rsidRDefault="00AF7854" w:rsidP="00AF7854">
      <w:pPr>
        <w:pStyle w:val="PlainText"/>
        <w:rPr>
          <w:rFonts w:cs="Arial"/>
        </w:rPr>
      </w:pPr>
      <w:r w:rsidRPr="000034B9">
        <w:rPr>
          <w:rFonts w:cs="Arial"/>
        </w:rPr>
        <w:t xml:space="preserve">(Note: </w:t>
      </w:r>
      <w:r w:rsidRPr="00B4196A">
        <w:rPr>
          <w:rFonts w:cs="Arial"/>
        </w:rPr>
        <w:t xml:space="preserve">Based upon the consumption statistics from the last few years and the input provided by major </w:t>
      </w:r>
      <w:r>
        <w:rPr>
          <w:rFonts w:cs="Arial"/>
          <w:lang w:val="en-US"/>
        </w:rPr>
        <w:t>U</w:t>
      </w:r>
      <w:r w:rsidRPr="00B4196A">
        <w:rPr>
          <w:rFonts w:cs="Arial"/>
        </w:rPr>
        <w:t xml:space="preserve">sing </w:t>
      </w:r>
      <w:r>
        <w:rPr>
          <w:rFonts w:cs="Arial"/>
          <w:lang w:val="en-US"/>
        </w:rPr>
        <w:t>A</w:t>
      </w:r>
      <w:r w:rsidRPr="00B4196A">
        <w:rPr>
          <w:rFonts w:cs="Arial"/>
        </w:rPr>
        <w:t>gencies,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14:paraId="14EFC335" w14:textId="77777777" w:rsidR="00AF7854" w:rsidRDefault="00AF7854" w:rsidP="00AF7854">
      <w:pPr>
        <w:pStyle w:val="PlainText"/>
        <w:rPr>
          <w:rFonts w:cs="Arial"/>
          <w:highlight w:val="yellow"/>
        </w:rPr>
      </w:pPr>
    </w:p>
    <w:p w14:paraId="4D208EE9" w14:textId="4F967039" w:rsidR="00AF7854" w:rsidRPr="003F51DF" w:rsidRDefault="00AF7854" w:rsidP="00AF7854">
      <w:pPr>
        <w:pStyle w:val="PlainText"/>
        <w:rPr>
          <w:rFonts w:cs="Arial"/>
        </w:rPr>
      </w:pPr>
      <w:r>
        <w:rPr>
          <w:rFonts w:cs="Arial"/>
        </w:rPr>
        <w:t xml:space="preserve">For example, if the </w:t>
      </w:r>
      <w:r>
        <w:rPr>
          <w:rFonts w:cs="Arial"/>
          <w:lang w:val="en-US"/>
        </w:rPr>
        <w:t>Vendor {</w:t>
      </w:r>
      <w:r>
        <w:rPr>
          <w:rFonts w:cs="Arial"/>
        </w:rPr>
        <w:t>B</w:t>
      </w:r>
      <w:r w:rsidRPr="003F51DF">
        <w:rPr>
          <w:rFonts w:cs="Arial"/>
        </w:rPr>
        <w:t>idder</w:t>
      </w:r>
      <w:r>
        <w:rPr>
          <w:rFonts w:cs="Arial"/>
          <w:lang w:val="en-US"/>
        </w:rPr>
        <w:t>}</w:t>
      </w:r>
      <w:r w:rsidRPr="003F51DF">
        <w:rPr>
          <w:rFonts w:cs="Arial"/>
        </w:rPr>
        <w:t xml:space="preserve"> bids $</w:t>
      </w:r>
      <w:r>
        <w:rPr>
          <w:rFonts w:cs="Arial"/>
        </w:rPr>
        <w:t xml:space="preserve">20,000 </w:t>
      </w:r>
      <w:r w:rsidR="005F5091">
        <w:rPr>
          <w:rFonts w:cs="Arial"/>
          <w:lang w:val="en-US"/>
        </w:rPr>
        <w:t>U</w:t>
      </w:r>
      <w:r>
        <w:rPr>
          <w:rFonts w:cs="Arial"/>
        </w:rPr>
        <w:t xml:space="preserve">nit </w:t>
      </w:r>
      <w:r w:rsidR="005F5091">
        <w:rPr>
          <w:rFonts w:cs="Arial"/>
          <w:lang w:val="en-US"/>
        </w:rPr>
        <w:t>P</w:t>
      </w:r>
      <w:r w:rsidR="005F5091">
        <w:rPr>
          <w:rFonts w:cs="Arial"/>
        </w:rPr>
        <w:t>rice on price line 5</w:t>
      </w:r>
      <w:r w:rsidRPr="003F51DF">
        <w:rPr>
          <w:rFonts w:cs="Arial"/>
        </w:rPr>
        <w:t xml:space="preserve"> and 10% discount on price line </w:t>
      </w:r>
      <w:r w:rsidR="005F5091">
        <w:rPr>
          <w:rFonts w:cs="Arial"/>
        </w:rPr>
        <w:t>6</w:t>
      </w:r>
      <w:r w:rsidRPr="003F51DF">
        <w:rPr>
          <w:rFonts w:cs="Arial"/>
        </w:rPr>
        <w:t xml:space="preserve">, its price index for the Section </w:t>
      </w:r>
      <w:r w:rsidR="005F5091">
        <w:rPr>
          <w:rFonts w:cs="Arial"/>
        </w:rPr>
        <w:t>3</w:t>
      </w:r>
      <w:r w:rsidRPr="003F51DF">
        <w:rPr>
          <w:rFonts w:cs="Arial"/>
        </w:rPr>
        <w:t xml:space="preserve"> group shall be:</w:t>
      </w:r>
    </w:p>
    <w:p w14:paraId="7517657F" w14:textId="77777777" w:rsidR="00AF7854" w:rsidRDefault="00AF7854" w:rsidP="00AF7854">
      <w:pPr>
        <w:pStyle w:val="PlainText"/>
        <w:rPr>
          <w:rFonts w:cs="Arial"/>
        </w:rPr>
      </w:pPr>
      <w:r>
        <w:rPr>
          <w:rFonts w:cs="Arial"/>
        </w:rPr>
        <w:t>20,000 x {1 + [0.04 x (1 – 10/100)]}</w:t>
      </w:r>
    </w:p>
    <w:p w14:paraId="1D9DA5B6" w14:textId="77777777" w:rsidR="00AF7854" w:rsidRDefault="00AF7854" w:rsidP="00AF7854">
      <w:pPr>
        <w:pStyle w:val="PlainText"/>
        <w:rPr>
          <w:rFonts w:cs="Arial"/>
        </w:rPr>
      </w:pPr>
      <w:r>
        <w:rPr>
          <w:rFonts w:cs="Arial"/>
        </w:rPr>
        <w:t>= 20,000 x [1 + (0.04 x 0.90)]</w:t>
      </w:r>
    </w:p>
    <w:p w14:paraId="43EAF23C" w14:textId="77777777" w:rsidR="00AF7854" w:rsidRDefault="00AF7854" w:rsidP="00AF7854">
      <w:pPr>
        <w:pStyle w:val="PlainText"/>
        <w:rPr>
          <w:rFonts w:cs="Arial"/>
        </w:rPr>
      </w:pPr>
      <w:r w:rsidRPr="005308F3">
        <w:rPr>
          <w:rFonts w:cs="Arial"/>
        </w:rPr>
        <w:t xml:space="preserve">= </w:t>
      </w:r>
      <w:r>
        <w:rPr>
          <w:rFonts w:cs="Arial"/>
        </w:rPr>
        <w:t>20,000</w:t>
      </w:r>
      <w:r w:rsidRPr="005308F3">
        <w:rPr>
          <w:rFonts w:cs="Arial"/>
        </w:rPr>
        <w:t xml:space="preserve"> x [1 + 0.0</w:t>
      </w:r>
      <w:r>
        <w:rPr>
          <w:rFonts w:cs="Arial"/>
        </w:rPr>
        <w:t>36</w:t>
      </w:r>
      <w:r w:rsidRPr="005308F3">
        <w:rPr>
          <w:rFonts w:cs="Arial"/>
        </w:rPr>
        <w:t>]</w:t>
      </w:r>
    </w:p>
    <w:p w14:paraId="275BCDB4" w14:textId="77777777" w:rsidR="00AF7854" w:rsidRDefault="00AF7854" w:rsidP="00AF7854">
      <w:pPr>
        <w:pStyle w:val="PlainText"/>
        <w:rPr>
          <w:rFonts w:cs="Arial"/>
        </w:rPr>
      </w:pPr>
      <w:r>
        <w:rPr>
          <w:rFonts w:cs="Arial"/>
        </w:rPr>
        <w:t>= 20,000 x 1.036</w:t>
      </w:r>
    </w:p>
    <w:p w14:paraId="07EF2712" w14:textId="77777777" w:rsidR="00AF7854" w:rsidRDefault="00AF7854" w:rsidP="00AF7854">
      <w:pPr>
        <w:pStyle w:val="PlainText"/>
        <w:rPr>
          <w:rFonts w:cs="Arial"/>
        </w:rPr>
      </w:pPr>
      <w:r>
        <w:rPr>
          <w:rFonts w:cs="Arial"/>
        </w:rPr>
        <w:t>= 20,720</w:t>
      </w:r>
    </w:p>
    <w:p w14:paraId="7CBA853F" w14:textId="77777777" w:rsidR="00AF7854" w:rsidRDefault="00AF7854" w:rsidP="00AF7854">
      <w:pPr>
        <w:pStyle w:val="PlainText"/>
        <w:rPr>
          <w:rFonts w:cs="Arial"/>
        </w:rPr>
      </w:pPr>
    </w:p>
    <w:p w14:paraId="1A96CC6F" w14:textId="5BECE91E" w:rsidR="00AF7854" w:rsidRPr="002E5D10" w:rsidRDefault="00AF7854" w:rsidP="00AF7854">
      <w:pPr>
        <w:pStyle w:val="PlainText"/>
        <w:rPr>
          <w:rFonts w:cs="Arial"/>
        </w:rPr>
      </w:pPr>
      <w:r w:rsidRPr="002E5D10">
        <w:rPr>
          <w:rFonts w:cs="Arial"/>
        </w:rPr>
        <w:t xml:space="preserve">In the above example, if the </w:t>
      </w:r>
      <w:r>
        <w:rPr>
          <w:rFonts w:cs="Arial"/>
          <w:lang w:val="en-US"/>
        </w:rPr>
        <w:t>Vendor {</w:t>
      </w:r>
      <w:r>
        <w:rPr>
          <w:rFonts w:cs="Arial"/>
        </w:rPr>
        <w:t>B</w:t>
      </w:r>
      <w:r w:rsidRPr="002E5D10">
        <w:rPr>
          <w:rFonts w:cs="Arial"/>
        </w:rPr>
        <w:t>idder</w:t>
      </w:r>
      <w:r>
        <w:rPr>
          <w:rFonts w:cs="Arial"/>
          <w:lang w:val="en-US"/>
        </w:rPr>
        <w:t>}</w:t>
      </w:r>
      <w:r w:rsidRPr="002E5D10">
        <w:rPr>
          <w:rFonts w:cs="Arial"/>
        </w:rPr>
        <w:t xml:space="preserve"> had offered 20% discount off MSRP for manufacturer's options (price line </w:t>
      </w:r>
      <w:r w:rsidR="005F5091">
        <w:rPr>
          <w:rFonts w:cs="Arial"/>
          <w:lang w:val="en-US"/>
        </w:rPr>
        <w:t>6</w:t>
      </w:r>
      <w:r w:rsidRPr="002E5D10">
        <w:rPr>
          <w:rFonts w:cs="Arial"/>
        </w:rPr>
        <w:t xml:space="preserve">), its price index for Section </w:t>
      </w:r>
      <w:r w:rsidR="005F5091">
        <w:rPr>
          <w:rFonts w:cs="Arial"/>
          <w:lang w:val="en-US"/>
        </w:rPr>
        <w:t>3</w:t>
      </w:r>
      <w:r w:rsidRPr="002E5D10">
        <w:rPr>
          <w:rFonts w:cs="Arial"/>
        </w:rPr>
        <w:t xml:space="preserve"> group would have been 20,640, as follows:</w:t>
      </w:r>
    </w:p>
    <w:p w14:paraId="262D6C42" w14:textId="77777777" w:rsidR="00AF7854" w:rsidRPr="002E5D10" w:rsidRDefault="00AF7854" w:rsidP="00AF7854">
      <w:pPr>
        <w:pStyle w:val="PlainText"/>
        <w:rPr>
          <w:rFonts w:cs="Arial"/>
        </w:rPr>
      </w:pPr>
      <w:r w:rsidRPr="002E5D10">
        <w:rPr>
          <w:rFonts w:cs="Arial"/>
        </w:rPr>
        <w:t>20,000 x {1 + [0.04 x (1 – 20/100)]}</w:t>
      </w:r>
    </w:p>
    <w:p w14:paraId="379EE0B7" w14:textId="77777777" w:rsidR="00AF7854" w:rsidRPr="002E5D10" w:rsidRDefault="00AF7854" w:rsidP="00AF7854">
      <w:pPr>
        <w:pStyle w:val="PlainText"/>
        <w:rPr>
          <w:rFonts w:cs="Arial"/>
        </w:rPr>
      </w:pPr>
      <w:r w:rsidRPr="002E5D10">
        <w:rPr>
          <w:rFonts w:cs="Arial"/>
        </w:rPr>
        <w:t>= 20,000 x [1 + (0.04 x 0.80)]</w:t>
      </w:r>
    </w:p>
    <w:p w14:paraId="651FA3EB" w14:textId="77777777" w:rsidR="00AF7854" w:rsidRPr="002E5D10" w:rsidRDefault="00AF7854" w:rsidP="00AF7854">
      <w:pPr>
        <w:pStyle w:val="PlainText"/>
        <w:rPr>
          <w:rFonts w:cs="Arial"/>
        </w:rPr>
      </w:pPr>
      <w:r w:rsidRPr="002E5D10">
        <w:rPr>
          <w:rFonts w:cs="Arial"/>
        </w:rPr>
        <w:t>= 20,000 x [1 + 0.032]</w:t>
      </w:r>
    </w:p>
    <w:p w14:paraId="09E06D9A" w14:textId="77777777" w:rsidR="00AF7854" w:rsidRPr="002E5D10" w:rsidRDefault="00AF7854" w:rsidP="00AF7854">
      <w:pPr>
        <w:pStyle w:val="PlainText"/>
        <w:rPr>
          <w:rFonts w:cs="Arial"/>
        </w:rPr>
      </w:pPr>
      <w:r w:rsidRPr="002E5D10">
        <w:rPr>
          <w:rFonts w:cs="Arial"/>
        </w:rPr>
        <w:t>= 20,000 x 1.032</w:t>
      </w:r>
    </w:p>
    <w:p w14:paraId="01D970C2" w14:textId="77777777" w:rsidR="00AF7854" w:rsidRDefault="00AF7854" w:rsidP="00AF7854">
      <w:pPr>
        <w:pStyle w:val="PlainText"/>
        <w:rPr>
          <w:rFonts w:cs="Arial"/>
        </w:rPr>
      </w:pPr>
      <w:r w:rsidRPr="002E5D10">
        <w:rPr>
          <w:rFonts w:cs="Arial"/>
        </w:rPr>
        <w:t>= 20,640</w:t>
      </w:r>
    </w:p>
    <w:p w14:paraId="0DC784B7" w14:textId="77777777" w:rsidR="00AF7854" w:rsidRDefault="00AF7854" w:rsidP="00AF7854">
      <w:pPr>
        <w:pStyle w:val="BodyText3"/>
      </w:pPr>
    </w:p>
    <w:p w14:paraId="3A3B29D7" w14:textId="77777777" w:rsidR="00AF7854" w:rsidRPr="00E67FAA" w:rsidRDefault="00AF7854" w:rsidP="00AF7854">
      <w:pPr>
        <w:pStyle w:val="PlainText"/>
        <w:rPr>
          <w:rFonts w:cs="Arial"/>
        </w:rPr>
      </w:pPr>
      <w:r w:rsidRPr="00E67FAA">
        <w:rPr>
          <w:rFonts w:cs="Arial"/>
        </w:rPr>
        <w:t xml:space="preserve">In the event that no </w:t>
      </w:r>
      <w:r>
        <w:rPr>
          <w:rFonts w:cs="Arial"/>
          <w:lang w:val="en-US"/>
        </w:rPr>
        <w:t xml:space="preserve">Quote </w:t>
      </w:r>
      <w:r w:rsidRPr="00E67FAA">
        <w:rPr>
          <w:rFonts w:cs="Arial"/>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Pr>
          <w:rFonts w:cs="Arial"/>
          <w:lang w:val="en-US"/>
        </w:rPr>
        <w:t xml:space="preserve">Quote </w:t>
      </w:r>
      <w:r w:rsidRPr="00E67FAA">
        <w:rPr>
          <w:rFonts w:cs="Arial"/>
        </w:rPr>
        <w:t xml:space="preserve">evaluation criteria for the affected </w:t>
      </w:r>
      <w:r>
        <w:rPr>
          <w:rFonts w:cs="Arial"/>
          <w:lang w:val="en-US"/>
        </w:rPr>
        <w:t xml:space="preserve">Section </w:t>
      </w:r>
      <w:r w:rsidRPr="00E67FAA">
        <w:rPr>
          <w:rFonts w:cs="Arial"/>
        </w:rPr>
        <w:t xml:space="preserve">and award shall be made based upon, among other </w:t>
      </w:r>
      <w:r>
        <w:rPr>
          <w:rFonts w:cs="Arial"/>
          <w:lang w:val="en-US"/>
        </w:rPr>
        <w:t>Quote</w:t>
      </w:r>
      <w:r w:rsidRPr="00E67FAA">
        <w:rPr>
          <w:rFonts w:cs="Arial"/>
        </w:rPr>
        <w:t xml:space="preserve"> evaluation criteria, a total price bid on </w:t>
      </w:r>
      <w:r>
        <w:rPr>
          <w:rFonts w:cs="Arial"/>
          <w:lang w:val="en-US"/>
        </w:rPr>
        <w:t xml:space="preserve">the </w:t>
      </w:r>
      <w:r w:rsidRPr="00E67FAA">
        <w:rPr>
          <w:rFonts w:cs="Arial"/>
        </w:rPr>
        <w:t>base vehicle price line.</w:t>
      </w:r>
    </w:p>
    <w:p w14:paraId="0AC0E0EB" w14:textId="77777777" w:rsidR="00AF7854" w:rsidRDefault="00AF7854" w:rsidP="00AF7854">
      <w:pPr>
        <w:pStyle w:val="BodyText3"/>
      </w:pPr>
    </w:p>
    <w:p w14:paraId="2481599C" w14:textId="78940BBC" w:rsidR="00AF7854" w:rsidRPr="00E67FAA" w:rsidRDefault="00AF7854" w:rsidP="00AF7854">
      <w:pPr>
        <w:pStyle w:val="PlainText"/>
        <w:rPr>
          <w:rFonts w:cs="Arial"/>
        </w:rPr>
      </w:pPr>
      <w:r>
        <w:rPr>
          <w:rFonts w:cs="Arial"/>
        </w:rPr>
        <w:t xml:space="preserve">The </w:t>
      </w:r>
      <w:r>
        <w:rPr>
          <w:rFonts w:cs="Arial"/>
          <w:lang w:val="en-US"/>
        </w:rPr>
        <w:t>Vendor {</w:t>
      </w:r>
      <w:r>
        <w:rPr>
          <w:rFonts w:cs="Arial"/>
        </w:rPr>
        <w:t>Bidder</w:t>
      </w:r>
      <w:r>
        <w:rPr>
          <w:rFonts w:cs="Arial"/>
          <w:lang w:val="en-US"/>
        </w:rPr>
        <w:t>}</w:t>
      </w:r>
      <w:r>
        <w:rPr>
          <w:rFonts w:cs="Arial"/>
        </w:rPr>
        <w:t xml:space="preserve"> must offer users with a base vehicle along with any</w:t>
      </w:r>
      <w:r>
        <w:rPr>
          <w:rFonts w:cs="Arial"/>
          <w:lang w:val="en-US"/>
        </w:rPr>
        <w:t xml:space="preserve"> </w:t>
      </w:r>
      <w:r w:rsidRPr="00E67FAA">
        <w:rPr>
          <w:rFonts w:cs="Arial"/>
        </w:rPr>
        <w:t xml:space="preserve">compatible manufacturer's published options, using manufacturers options' price line (discount line).  In </w:t>
      </w:r>
      <w:r>
        <w:rPr>
          <w:rFonts w:cs="Arial"/>
        </w:rPr>
        <w:t xml:space="preserve">the </w:t>
      </w:r>
      <w:r w:rsidR="005F5091">
        <w:rPr>
          <w:rFonts w:cs="Arial"/>
        </w:rPr>
        <w:t>above example of Section 3</w:t>
      </w:r>
      <w:r w:rsidRPr="00E67FAA">
        <w:rPr>
          <w:rFonts w:cs="Arial"/>
        </w:rPr>
        <w:t xml:space="preserve"> group, compatible manufacturers options can be purchased, along with a purchase</w:t>
      </w:r>
      <w:r w:rsidR="005F5091">
        <w:rPr>
          <w:rFonts w:cs="Arial"/>
        </w:rPr>
        <w:t xml:space="preserve"> of a base vehicle (price line 5</w:t>
      </w:r>
      <w:r w:rsidRPr="00E67FAA">
        <w:rPr>
          <w:rFonts w:cs="Arial"/>
        </w:rPr>
        <w:t>), using pr</w:t>
      </w:r>
      <w:r w:rsidR="005F5091">
        <w:rPr>
          <w:rFonts w:cs="Arial"/>
        </w:rPr>
        <w:t>ice line 6</w:t>
      </w:r>
      <w:r w:rsidRPr="00E67FAA">
        <w:rPr>
          <w:rFonts w:cs="Arial"/>
        </w:rPr>
        <w:t xml:space="preserve">, by adding base vehicle </w:t>
      </w:r>
      <w:r>
        <w:rPr>
          <w:rFonts w:cs="Arial"/>
          <w:lang w:val="en-US"/>
        </w:rPr>
        <w:t xml:space="preserve">Blanket P.O. </w:t>
      </w:r>
      <w:r w:rsidRPr="00E67FAA">
        <w:rPr>
          <w:rFonts w:cs="Arial"/>
        </w:rPr>
        <w:t xml:space="preserve">price to a net total amount of purchased options.  The net total amount of the purchased options will be obtained by deducting a </w:t>
      </w:r>
      <w:r>
        <w:rPr>
          <w:rFonts w:cs="Arial"/>
          <w:lang w:val="en-US"/>
        </w:rPr>
        <w:t xml:space="preserve">Blanket P.O. </w:t>
      </w:r>
      <w:r w:rsidRPr="00E67FAA">
        <w:rPr>
          <w:rFonts w:cs="Arial"/>
        </w:rPr>
        <w:t>discount from a sum of the purchased options' MSRP.</w:t>
      </w:r>
    </w:p>
    <w:p w14:paraId="11577F08" w14:textId="77777777" w:rsidR="00AF7854" w:rsidRDefault="00AF7854" w:rsidP="00AF7854">
      <w:pPr>
        <w:pStyle w:val="BodyText3"/>
      </w:pPr>
    </w:p>
    <w:p w14:paraId="64B102B6" w14:textId="77777777" w:rsidR="00AF7854" w:rsidRPr="00E67FAA" w:rsidRDefault="00AF7854" w:rsidP="00AF7854">
      <w:pPr>
        <w:pStyle w:val="PlainText"/>
        <w:rPr>
          <w:rFonts w:cs="Arial"/>
        </w:rPr>
      </w:pPr>
      <w:r w:rsidRPr="00E67FAA">
        <w:rPr>
          <w:rFonts w:cs="Arial"/>
        </w:rPr>
        <w:lastRenderedPageBreak/>
        <w:t xml:space="preserve">Quantity shown on each price line is for </w:t>
      </w:r>
      <w:r>
        <w:rPr>
          <w:rFonts w:eastAsia="MS Mincho"/>
        </w:rPr>
        <w:t xml:space="preserve">Quote </w:t>
      </w:r>
      <w:r w:rsidRPr="00E67FAA">
        <w:rPr>
          <w:rFonts w:cs="Arial"/>
        </w:rPr>
        <w:t xml:space="preserve">evaluation purposes only.  The State does not guarantee any minimum or average or maximum quantity per order nor total quantity during </w:t>
      </w:r>
      <w:r>
        <w:rPr>
          <w:rFonts w:cs="Arial"/>
        </w:rPr>
        <w:t xml:space="preserve">the </w:t>
      </w:r>
      <w:r w:rsidRPr="008204BF">
        <w:rPr>
          <w:rFonts w:eastAsia="MS Mincho"/>
        </w:rPr>
        <w:t>Blanket P</w:t>
      </w:r>
      <w:r>
        <w:rPr>
          <w:rFonts w:eastAsia="MS Mincho"/>
          <w:lang w:val="en-US"/>
        </w:rPr>
        <w:t>.</w:t>
      </w:r>
      <w:r w:rsidRPr="008204BF">
        <w:rPr>
          <w:rFonts w:eastAsia="MS Mincho"/>
        </w:rPr>
        <w:t>O</w:t>
      </w:r>
      <w:r>
        <w:rPr>
          <w:rFonts w:eastAsia="MS Mincho"/>
          <w:lang w:val="en-US"/>
        </w:rPr>
        <w:t>.</w:t>
      </w:r>
      <w:r w:rsidRPr="008204BF">
        <w:rPr>
          <w:rFonts w:eastAsia="MS Mincho"/>
        </w:rPr>
        <w:t xml:space="preserve"> </w:t>
      </w:r>
      <w:r w:rsidRPr="00E67FAA">
        <w:rPr>
          <w:rFonts w:cs="Arial"/>
        </w:rPr>
        <w:t>term, including any extension</w:t>
      </w:r>
      <w:r>
        <w:rPr>
          <w:rFonts w:cs="Arial"/>
          <w:lang w:val="en-US"/>
        </w:rPr>
        <w:t>(s)</w:t>
      </w:r>
      <w:r w:rsidRPr="00E67FAA">
        <w:rPr>
          <w:rFonts w:cs="Arial"/>
        </w:rPr>
        <w:t xml:space="preserve"> thereof.</w:t>
      </w:r>
    </w:p>
    <w:p w14:paraId="75C1F1C8" w14:textId="77777777" w:rsidR="00AF7854" w:rsidRDefault="00AF7854" w:rsidP="00AF7854">
      <w:pPr>
        <w:pStyle w:val="BodyText3"/>
      </w:pPr>
    </w:p>
    <w:p w14:paraId="2C65748D" w14:textId="77777777" w:rsidR="00AF7854" w:rsidRDefault="00AF7854" w:rsidP="00AF7854">
      <w:r>
        <w:t xml:space="preserve">The State intends to utilize an independent, third party database for the publication of vehicle manufacturers options and prices.  </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A30080">
      <w:pPr>
        <w:pStyle w:val="Heading3"/>
        <w:rPr>
          <w:rFonts w:eastAsia="MS Mincho"/>
        </w:rPr>
      </w:pPr>
      <w:bookmarkStart w:id="323" w:name="_Toc118513841"/>
      <w:bookmarkStart w:id="324" w:name="_Toc400531551"/>
      <w:bookmarkStart w:id="325" w:name="_Toc428534023"/>
      <w:bookmarkStart w:id="326" w:name="_Toc56171101"/>
      <w:r>
        <w:rPr>
          <w:rFonts w:eastAsia="MS Mincho"/>
        </w:rPr>
        <w:t>QUOTE</w:t>
      </w:r>
      <w:r w:rsidR="00E448F4">
        <w:rPr>
          <w:rFonts w:eastAsia="MS Mincho"/>
        </w:rPr>
        <w:t xml:space="preserve"> </w:t>
      </w:r>
      <w:r w:rsidR="00D9550E" w:rsidRPr="001B20B8">
        <w:rPr>
          <w:rFonts w:eastAsia="MS Mincho"/>
        </w:rPr>
        <w:t>discrepancies</w:t>
      </w:r>
      <w:bookmarkEnd w:id="323"/>
      <w:bookmarkEnd w:id="324"/>
      <w:bookmarkEnd w:id="325"/>
      <w:bookmarkEnd w:id="326"/>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6029275E" w:rsidR="00A30080" w:rsidRDefault="00A30080" w:rsidP="00A30080">
      <w:pPr>
        <w:pStyle w:val="Heading3"/>
        <w:rPr>
          <w:rFonts w:eastAsia="MS Mincho"/>
          <w:bCs w:val="0"/>
        </w:rPr>
      </w:pPr>
      <w:bookmarkStart w:id="327" w:name="_Toc56171102"/>
      <w:bookmarkStart w:id="328" w:name="_Toc400531552"/>
      <w:bookmarkStart w:id="329" w:name="_Toc428534024"/>
      <w:bookmarkStart w:id="330" w:name="_Toc503175937"/>
      <w:bookmarkStart w:id="331" w:name="_Toc503176092"/>
      <w:bookmarkStart w:id="332" w:name="_Toc503176755"/>
      <w:bookmarkStart w:id="333" w:name="_Toc503176917"/>
      <w:r>
        <w:rPr>
          <w:rFonts w:eastAsia="MS Mincho"/>
          <w:bCs w:val="0"/>
        </w:rPr>
        <w:t>tIE-BREAKING CRITERIA</w:t>
      </w:r>
      <w:bookmarkEnd w:id="327"/>
    </w:p>
    <w:p w14:paraId="78A0A02E" w14:textId="77777777" w:rsidR="00AF7854" w:rsidRDefault="00AF7854" w:rsidP="00A30080">
      <w:pPr>
        <w:autoSpaceDE w:val="0"/>
        <w:autoSpaceDN w:val="0"/>
        <w:adjustRightInd w:val="0"/>
      </w:pPr>
    </w:p>
    <w:p w14:paraId="6892D034" w14:textId="5FF2EB00" w:rsidR="00A30080" w:rsidRDefault="00A30080" w:rsidP="00A30080">
      <w:pPr>
        <w:rPr>
          <w:rFonts w:eastAsia="MS Mincho"/>
          <w:szCs w:val="22"/>
        </w:rPr>
      </w:pPr>
      <w:r w:rsidRPr="00B35499">
        <w:rPr>
          <w:rFonts w:eastAsia="MS Mincho"/>
          <w:szCs w:val="22"/>
        </w:rPr>
        <w:t>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w:t>
      </w:r>
      <w:r w:rsidR="009E691D">
        <w:rPr>
          <w:rFonts w:eastAsia="MS Mincho"/>
          <w:szCs w:val="22"/>
        </w:rPr>
        <w:t>5</w:t>
      </w:r>
      <w:r w:rsidRPr="00B35499">
        <w:rPr>
          <w:rFonts w:eastAsia="MS Mincho"/>
          <w:szCs w:val="22"/>
        </w:rPr>
        <w:t xml:space="preserve">0 - </w:t>
      </w:r>
      <w:r w:rsidR="009E691D">
        <w:rPr>
          <w:rFonts w:eastAsia="MS Mincho"/>
          <w:szCs w:val="22"/>
        </w:rPr>
        <w:t>18</w:t>
      </w:r>
      <w:r w:rsidRPr="00B35499">
        <w:rPr>
          <w:rFonts w:eastAsia="MS Mincho"/>
          <w:szCs w:val="22"/>
        </w:rPr>
        <w:t xml:space="preserve">0 days ARO for the product bid, the </w:t>
      </w:r>
      <w:r w:rsidR="009E691D">
        <w:rPr>
          <w:rFonts w:eastAsia="MS Mincho"/>
          <w:szCs w:val="22"/>
        </w:rPr>
        <w:t>180</w:t>
      </w:r>
      <w:r w:rsidRPr="00B35499">
        <w:rPr>
          <w:rFonts w:eastAsia="MS Mincho"/>
          <w:szCs w:val="22"/>
        </w:rPr>
        <w:t xml:space="preserve"> days will be used for the basis of the tie-break. </w:t>
      </w:r>
    </w:p>
    <w:p w14:paraId="73765732" w14:textId="77777777" w:rsidR="00A30080" w:rsidRPr="009971F5" w:rsidRDefault="00A30080" w:rsidP="00A30080">
      <w:pPr>
        <w:rPr>
          <w:rFonts w:eastAsia="MS Mincho"/>
          <w:szCs w:val="22"/>
        </w:rPr>
      </w:pPr>
    </w:p>
    <w:p w14:paraId="7DCD5BB3" w14:textId="4D56984F" w:rsidR="00F165CB" w:rsidRDefault="00F165CB" w:rsidP="00F165CB">
      <w:pPr>
        <w:pStyle w:val="Heading3"/>
        <w:rPr>
          <w:rFonts w:eastAsia="MS Mincho"/>
          <w:bCs w:val="0"/>
        </w:rPr>
      </w:pPr>
      <w:bookmarkStart w:id="334" w:name="_Toc56171103"/>
      <w:r w:rsidRPr="009D0FB9">
        <w:rPr>
          <w:rFonts w:eastAsia="MS Mincho"/>
          <w:bCs w:val="0"/>
        </w:rPr>
        <w:t xml:space="preserve">Evaluation of the </w:t>
      </w:r>
      <w:r>
        <w:rPr>
          <w:rFonts w:eastAsia="MS Mincho"/>
          <w:bCs w:val="0"/>
        </w:rPr>
        <w:t>QUOTES</w:t>
      </w:r>
      <w:bookmarkEnd w:id="328"/>
      <w:bookmarkEnd w:id="329"/>
      <w:bookmarkEnd w:id="330"/>
      <w:bookmarkEnd w:id="331"/>
      <w:bookmarkEnd w:id="332"/>
      <w:bookmarkEnd w:id="333"/>
      <w:bookmarkEnd w:id="334"/>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35" w:name="_Toc118513842"/>
      <w:bookmarkStart w:id="336" w:name="_Toc400531553"/>
      <w:bookmarkStart w:id="337" w:name="_Toc428534025"/>
      <w:bookmarkStart w:id="338" w:name="_Toc56171104"/>
      <w:r w:rsidRPr="00BA45D7">
        <w:t>Negotiation and Best and Final Offer (BAFO)</w:t>
      </w:r>
      <w:bookmarkEnd w:id="335"/>
      <w:bookmarkEnd w:id="336"/>
      <w:bookmarkEnd w:id="337"/>
      <w:bookmarkEnd w:id="338"/>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39" w:name="_Toc5617110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9"/>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40" w:name="_Toc400531554"/>
      <w:bookmarkStart w:id="341" w:name="_Toc428534026"/>
      <w:bookmarkStart w:id="342" w:name="_Toc56171106"/>
      <w:r>
        <w:t>POOR PERFORMANCE</w:t>
      </w:r>
      <w:bookmarkEnd w:id="340"/>
      <w:bookmarkEnd w:id="341"/>
      <w:bookmarkEnd w:id="342"/>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43" w:name="_Toc220920713"/>
      <w:bookmarkStart w:id="344" w:name="_Toc400531555"/>
      <w:bookmarkStart w:id="345" w:name="_Toc428534027"/>
      <w:r w:rsidR="00FD14AB">
        <w:lastRenderedPageBreak/>
        <w:t xml:space="preserve"> </w:t>
      </w:r>
      <w:bookmarkStart w:id="346" w:name="_Toc56171107"/>
      <w:r w:rsidR="001D2ACC">
        <w:t>BLANKET P.O.</w:t>
      </w:r>
      <w:r w:rsidR="00A23AAC">
        <w:t xml:space="preserve"> </w:t>
      </w:r>
      <w:r w:rsidR="00EE1B8C" w:rsidRPr="00CB7A5D">
        <w:t>AWARD</w:t>
      </w:r>
      <w:bookmarkEnd w:id="343"/>
      <w:bookmarkEnd w:id="344"/>
      <w:bookmarkEnd w:id="345"/>
      <w:bookmarkEnd w:id="346"/>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47" w:name="_Toc220920714"/>
      <w:bookmarkStart w:id="348" w:name="_Toc400531556"/>
      <w:bookmarkStart w:id="349" w:name="_Toc428534028"/>
      <w:bookmarkStart w:id="350" w:name="_Toc5617110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47"/>
      <w:bookmarkEnd w:id="348"/>
      <w:bookmarkEnd w:id="349"/>
      <w:bookmarkEnd w:id="350"/>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51" w:name="_Toc220920715"/>
      <w:bookmarkStart w:id="352" w:name="_Toc400531557"/>
      <w:bookmarkStart w:id="353" w:name="_Toc428534029"/>
      <w:bookmarkStart w:id="354" w:name="_Toc5617110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5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52"/>
      <w:bookmarkEnd w:id="353"/>
      <w:bookmarkEnd w:id="354"/>
    </w:p>
    <w:p w14:paraId="32A21896" w14:textId="77777777" w:rsidR="00960F40" w:rsidRDefault="00960F40" w:rsidP="00D1276E">
      <w:pPr>
        <w:pStyle w:val="BodyText3"/>
      </w:pPr>
    </w:p>
    <w:p w14:paraId="0B76E682" w14:textId="1283AD42" w:rsidR="009E02C2" w:rsidRDefault="00D1276E" w:rsidP="00AF7854">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AF7854">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2"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AF7854">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211FBC">
          <w:rPr>
            <w:rStyle w:val="Hyperlink"/>
            <w:rFonts w:eastAsia="MS Mincho"/>
          </w:rPr>
          <w:t>Division’s website</w:t>
        </w:r>
      </w:hyperlink>
      <w:r w:rsidRPr="00851065">
        <w:t>.</w:t>
      </w:r>
    </w:p>
    <w:p w14:paraId="2EA6C017" w14:textId="77777777" w:rsidR="0057258D" w:rsidRDefault="0057258D" w:rsidP="00851065">
      <w:pPr>
        <w:rPr>
          <w:rFonts w:eastAsia="MS Mincho"/>
        </w:rPr>
      </w:pPr>
    </w:p>
    <w:p w14:paraId="69F090EA" w14:textId="14E4F564"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55" w:name="_Toc400531558"/>
      <w:bookmarkStart w:id="356" w:name="_Toc428534030"/>
      <w:bookmarkStart w:id="357" w:name="_Toc56171110"/>
      <w:r w:rsidRPr="00511911">
        <w:rPr>
          <w:bCs w:val="0"/>
        </w:rPr>
        <w:t>SOURCE DISCLOSURE REQUIREMENTS</w:t>
      </w:r>
      <w:bookmarkEnd w:id="355"/>
      <w:bookmarkEnd w:id="356"/>
      <w:bookmarkEnd w:id="357"/>
    </w:p>
    <w:p w14:paraId="35CF7F2E" w14:textId="77777777" w:rsidR="00C1097F" w:rsidRDefault="00C1097F" w:rsidP="00851065"/>
    <w:p w14:paraId="22477A13" w14:textId="77777777" w:rsidR="00E97326" w:rsidRPr="0010783E" w:rsidRDefault="00E97326" w:rsidP="00E97326">
      <w:pPr>
        <w:pStyle w:val="BodyText"/>
        <w:ind w:left="0"/>
        <w:rPr>
          <w:rFonts w:cs="Arial"/>
          <w:sz w:val="22"/>
          <w:szCs w:val="22"/>
        </w:rPr>
      </w:pPr>
      <w:r w:rsidRPr="0010783E">
        <w:rPr>
          <w:rFonts w:cs="Arial"/>
          <w:sz w:val="22"/>
          <w:szCs w:val="22"/>
        </w:rPr>
        <w:t xml:space="preserve">Not applicable to this procurement. </w:t>
      </w:r>
    </w:p>
    <w:p w14:paraId="425C4AEC" w14:textId="77777777" w:rsidR="000D643C" w:rsidRDefault="000D643C" w:rsidP="008F0CFE"/>
    <w:p w14:paraId="69B31D8B" w14:textId="77777777" w:rsidR="000D643C" w:rsidRDefault="007C5704" w:rsidP="000D643C">
      <w:pPr>
        <w:pStyle w:val="Heading3"/>
      </w:pPr>
      <w:bookmarkStart w:id="358" w:name="_Toc400531559"/>
      <w:bookmarkStart w:id="359" w:name="_Toc428534031"/>
      <w:bookmarkStart w:id="360" w:name="_Toc56171111"/>
      <w:r>
        <w:t>AFFIRMATIVE</w:t>
      </w:r>
      <w:r w:rsidR="000D643C" w:rsidRPr="005B44C2">
        <w:t xml:space="preserve"> Action</w:t>
      </w:r>
      <w:bookmarkEnd w:id="358"/>
      <w:bookmarkEnd w:id="359"/>
      <w:bookmarkEnd w:id="360"/>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6"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61" w:name="_Toc261501847"/>
      <w:bookmarkStart w:id="362" w:name="_Toc400531560"/>
      <w:bookmarkStart w:id="363" w:name="_Toc428534032"/>
      <w:bookmarkStart w:id="364" w:name="_Toc56171112"/>
      <w:r>
        <w:t>BUSINESS</w:t>
      </w:r>
      <w:r w:rsidR="002A5750" w:rsidRPr="00FB0691">
        <w:t xml:space="preserve"> REGISTRATION</w:t>
      </w:r>
      <w:bookmarkEnd w:id="361"/>
      <w:bookmarkEnd w:id="362"/>
      <w:bookmarkEnd w:id="363"/>
      <w:bookmarkEnd w:id="364"/>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7"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65" w:name="_Toc400531561"/>
      <w:bookmarkStart w:id="366" w:name="_Toc428534033"/>
      <w:bookmarkStart w:id="367" w:name="_Toc5617111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65"/>
      <w:bookmarkEnd w:id="366"/>
      <w:bookmarkEnd w:id="367"/>
    </w:p>
    <w:p w14:paraId="307A9829" w14:textId="77777777" w:rsidR="0040324B" w:rsidRDefault="0040324B" w:rsidP="001274BB">
      <w:pPr>
        <w:pStyle w:val="BodyText3"/>
      </w:pPr>
    </w:p>
    <w:p w14:paraId="6A2C1996" w14:textId="642454FB"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w:t>
      </w:r>
      <w:r w:rsidR="0092400A">
        <w:rPr>
          <w:rFonts w:eastAsia="MS Mincho"/>
          <w:sz w:val="22"/>
          <w:szCs w:val="22"/>
        </w:rPr>
        <w:t xml:space="preserve">promptness by written notice to </w:t>
      </w:r>
      <w:r w:rsidR="00B936B3" w:rsidRPr="0092400A">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2A5BFB93" w14:textId="01EE7077" w:rsidR="0092400A" w:rsidRPr="0092400A" w:rsidRDefault="0092400A" w:rsidP="001274BB">
      <w:pPr>
        <w:pStyle w:val="BodyText"/>
        <w:ind w:left="0"/>
        <w:rPr>
          <w:rFonts w:eastAsia="MS Mincho"/>
          <w:sz w:val="24"/>
          <w:szCs w:val="22"/>
        </w:rPr>
      </w:pPr>
      <w:r w:rsidRPr="0092400A">
        <w:rPr>
          <w:rFonts w:eastAsia="MS Mincho" w:cs="Arial"/>
          <w:sz w:val="22"/>
          <w:szCs w:val="22"/>
        </w:rPr>
        <w:t xml:space="preserve">The State intends to make one (1) Statewide Blanket P.O. award for Vehicle Sections </w:t>
      </w:r>
      <w:r w:rsidR="00967365">
        <w:rPr>
          <w:rFonts w:eastAsia="MS Mincho" w:cs="Arial"/>
          <w:sz w:val="22"/>
          <w:szCs w:val="22"/>
          <w:lang w:val="en-US"/>
        </w:rPr>
        <w:t>3, 4, 9, 10 and 11</w:t>
      </w:r>
      <w:r w:rsidRPr="0092400A">
        <w:rPr>
          <w:rFonts w:eastAsia="MS Mincho" w:cs="Arial"/>
          <w:sz w:val="22"/>
          <w:szCs w:val="22"/>
        </w:rPr>
        <w:t xml:space="preserve"> in accordance with Bid Solicitation Section 6.6.</w:t>
      </w:r>
    </w:p>
    <w:p w14:paraId="4A27BA5A" w14:textId="77777777"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68" w:name="_Toc400531562"/>
      <w:bookmarkStart w:id="369" w:name="_Toc428534034"/>
      <w:bookmarkStart w:id="370" w:name="_Toc56171114"/>
      <w:r w:rsidRPr="008263D1">
        <w:t>INSURANCE CERTIFICATES</w:t>
      </w:r>
      <w:bookmarkEnd w:id="368"/>
      <w:bookmarkEnd w:id="369"/>
      <w:bookmarkEnd w:id="370"/>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71" w:name="_Toc118513795"/>
      <w:bookmarkStart w:id="372" w:name="_Toc400531563"/>
      <w:bookmarkStart w:id="373" w:name="_Toc428534035"/>
      <w:bookmarkStart w:id="374" w:name="_Toc56171115"/>
      <w:bookmarkStart w:id="375" w:name="OLE_LINK3"/>
      <w:bookmarkStart w:id="376" w:name="OLE_LINK4"/>
      <w:r>
        <w:t xml:space="preserve">Performance </w:t>
      </w:r>
      <w:bookmarkEnd w:id="371"/>
      <w:r w:rsidR="000930EA">
        <w:t>SECURITY</w:t>
      </w:r>
      <w:bookmarkEnd w:id="372"/>
      <w:bookmarkEnd w:id="373"/>
      <w:bookmarkEnd w:id="374"/>
    </w:p>
    <w:p w14:paraId="6D71812C" w14:textId="77777777" w:rsidR="0092400A" w:rsidRDefault="0092400A" w:rsidP="0092400A"/>
    <w:p w14:paraId="36755C03" w14:textId="7063D614" w:rsidR="0092400A" w:rsidRDefault="0092400A" w:rsidP="0092400A">
      <w:r>
        <w:t xml:space="preserve">Not applicable to this procurement. </w:t>
      </w:r>
    </w:p>
    <w:p w14:paraId="4F57AFA3" w14:textId="77777777" w:rsidR="0092400A" w:rsidRPr="0092400A" w:rsidRDefault="0092400A" w:rsidP="0092400A"/>
    <w:p w14:paraId="342A7A02" w14:textId="1130C8E9" w:rsidR="00E651D6" w:rsidRPr="00536D72" w:rsidRDefault="001D2ACC" w:rsidP="00532840">
      <w:pPr>
        <w:pStyle w:val="Heading1"/>
      </w:pPr>
      <w:bookmarkStart w:id="377" w:name="_Toc400531564"/>
      <w:bookmarkStart w:id="378" w:name="_Toc428534036"/>
      <w:bookmarkStart w:id="379" w:name="_Toc56171116"/>
      <w:bookmarkEnd w:id="375"/>
      <w:bookmarkEnd w:id="376"/>
      <w:r>
        <w:t>BLANKET P.O.</w:t>
      </w:r>
      <w:r w:rsidR="00E448F4">
        <w:t xml:space="preserve"> </w:t>
      </w:r>
      <w:r w:rsidR="00E651D6" w:rsidRPr="00536D72">
        <w:t>ADMINISTRATION</w:t>
      </w:r>
      <w:bookmarkEnd w:id="377"/>
      <w:bookmarkEnd w:id="378"/>
      <w:bookmarkEnd w:id="379"/>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80" w:name="_Toc400531565"/>
      <w:bookmarkStart w:id="381" w:name="_Toc428534037"/>
      <w:bookmarkStart w:id="382" w:name="_Toc56171117"/>
      <w:r>
        <w:t xml:space="preserve">STATE </w:t>
      </w:r>
      <w:r w:rsidR="00E651D6" w:rsidRPr="00536D72">
        <w:t>CONTRACT MANAGER</w:t>
      </w:r>
      <w:bookmarkEnd w:id="380"/>
      <w:bookmarkEnd w:id="381"/>
      <w:bookmarkEnd w:id="382"/>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83" w:name="_Toc400531566"/>
      <w:bookmarkStart w:id="384" w:name="_Toc428534038"/>
      <w:bookmarkStart w:id="385" w:name="_Toc56171118"/>
      <w:r w:rsidRPr="005B44C2">
        <w:t>state contract manager responsibilities</w:t>
      </w:r>
      <w:bookmarkEnd w:id="383"/>
      <w:bookmarkEnd w:id="384"/>
      <w:bookmarkEnd w:id="385"/>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86" w:name="_Toc400531567"/>
      <w:bookmarkStart w:id="387" w:name="_Toc428534039"/>
      <w:bookmarkStart w:id="388" w:name="_Toc56171119"/>
      <w:r w:rsidRPr="005B44C2">
        <w:rPr>
          <w:bCs w:val="0"/>
        </w:rPr>
        <w:t>Coordination with the State Contract manager</w:t>
      </w:r>
      <w:bookmarkEnd w:id="386"/>
      <w:bookmarkEnd w:id="387"/>
      <w:bookmarkEnd w:id="388"/>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89" w:name="_Toc485041273"/>
      <w:bookmarkStart w:id="390" w:name="_Toc56171120"/>
      <w:r w:rsidRPr="006B5023">
        <w:rPr>
          <w:rFonts w:eastAsia="MS Mincho"/>
        </w:rPr>
        <w:lastRenderedPageBreak/>
        <w:t xml:space="preserve">9.0 </w:t>
      </w:r>
      <w:r w:rsidR="00FB47B2" w:rsidRPr="006B5023">
        <w:rPr>
          <w:rFonts w:eastAsia="MS Mincho"/>
        </w:rPr>
        <w:t>STATE OF NEW JERSEY STANDARD TERMS AND CONDITIONS</w:t>
      </w:r>
      <w:bookmarkEnd w:id="389"/>
      <w:bookmarkEnd w:id="390"/>
    </w:p>
    <w:p w14:paraId="56D62030" w14:textId="3123F479"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0B5D47">
        <w:rPr>
          <w:rFonts w:ascii="Arial" w:hAnsi="Arial" w:cs="Arial"/>
          <w:sz w:val="22"/>
          <w:szCs w:val="22"/>
        </w:rPr>
        <w:t>11</w:t>
      </w:r>
      <w:r>
        <w:rPr>
          <w:rFonts w:ascii="Arial" w:hAnsi="Arial" w:cs="Arial"/>
          <w:sz w:val="22"/>
          <w:szCs w:val="22"/>
        </w:rPr>
        <w:t>/</w:t>
      </w:r>
      <w:r w:rsidR="000B5D47">
        <w:rPr>
          <w:rFonts w:ascii="Arial" w:hAnsi="Arial" w:cs="Arial"/>
          <w:sz w:val="22"/>
          <w:szCs w:val="22"/>
        </w:rPr>
        <w:t>1</w:t>
      </w:r>
      <w:r w:rsidR="00871BD7">
        <w:rPr>
          <w:rFonts w:ascii="Arial" w:hAnsi="Arial" w:cs="Arial"/>
          <w:sz w:val="22"/>
          <w:szCs w:val="22"/>
        </w:rPr>
        <w:t>2</w:t>
      </w:r>
      <w:r>
        <w:rPr>
          <w:rFonts w:ascii="Arial" w:hAnsi="Arial" w:cs="Arial"/>
          <w:sz w:val="22"/>
          <w:szCs w:val="22"/>
        </w:rPr>
        <w:t>/</w:t>
      </w:r>
      <w:r w:rsidR="000B5D47">
        <w:rPr>
          <w:rFonts w:ascii="Arial" w:hAnsi="Arial" w:cs="Arial"/>
          <w:sz w:val="22"/>
          <w:szCs w:val="22"/>
        </w:rPr>
        <w:t>2020</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91" w:name="_Toc485039858"/>
      <w:bookmarkStart w:id="392" w:name="_Toc485041274"/>
      <w:bookmarkStart w:id="393" w:name="_Toc6227260"/>
      <w:bookmarkStart w:id="394" w:name="_Toc6229388"/>
      <w:bookmarkStart w:id="395" w:name="_Toc56171121"/>
      <w:r w:rsidRPr="00784B37">
        <w:t>1. STANDARD TERMS AND CONDITIONS APPLICABLE TO THE CONTRACT</w:t>
      </w:r>
      <w:bookmarkEnd w:id="391"/>
      <w:bookmarkEnd w:id="392"/>
      <w:bookmarkEnd w:id="393"/>
      <w:bookmarkEnd w:id="394"/>
      <w:bookmarkEnd w:id="395"/>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96" w:name="_Toc485039859"/>
      <w:bookmarkStart w:id="397" w:name="_Toc485041275"/>
      <w:bookmarkStart w:id="398" w:name="_Toc6227261"/>
      <w:bookmarkStart w:id="399" w:name="_Toc6229389"/>
      <w:bookmarkStart w:id="400" w:name="_Toc56171122"/>
      <w:r>
        <w:t>1.1 contract terms CROSSWALK</w:t>
      </w:r>
      <w:bookmarkEnd w:id="396"/>
      <w:bookmarkEnd w:id="397"/>
      <w:bookmarkEnd w:id="398"/>
      <w:bookmarkEnd w:id="399"/>
      <w:bookmarkEnd w:id="400"/>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401" w:name="_Toc469579742"/>
      <w:bookmarkStart w:id="402" w:name="_Toc469932226"/>
      <w:bookmarkStart w:id="403" w:name="_Toc476315911"/>
      <w:bookmarkStart w:id="404" w:name="_Toc476644259"/>
      <w:bookmarkStart w:id="405" w:name="_Toc485039860"/>
      <w:bookmarkStart w:id="406" w:name="_Toc485041276"/>
      <w:bookmarkStart w:id="407" w:name="_Toc6227262"/>
      <w:bookmarkStart w:id="408" w:name="_Toc6229390"/>
      <w:bookmarkStart w:id="409" w:name="_Toc56171123"/>
      <w:r w:rsidRPr="00063E17">
        <w:rPr>
          <w:rStyle w:val="Heading2Char"/>
        </w:rPr>
        <w:t>2.</w:t>
      </w:r>
      <w:r>
        <w:rPr>
          <w:rStyle w:val="Heading2Char"/>
        </w:rPr>
        <w:tab/>
      </w:r>
      <w:r w:rsidRPr="00063E17">
        <w:rPr>
          <w:rStyle w:val="Heading2Char"/>
        </w:rPr>
        <w:t>STATE LAW REQUIRING MANDATORY COMPLIANCE BY ALL CONTRACTORS</w:t>
      </w:r>
      <w:bookmarkEnd w:id="401"/>
      <w:bookmarkEnd w:id="402"/>
      <w:bookmarkEnd w:id="403"/>
      <w:bookmarkEnd w:id="404"/>
      <w:bookmarkEnd w:id="405"/>
      <w:bookmarkEnd w:id="406"/>
      <w:bookmarkEnd w:id="407"/>
      <w:bookmarkEnd w:id="408"/>
      <w:bookmarkEnd w:id="409"/>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410" w:name="_Toc469579743"/>
      <w:bookmarkStart w:id="411" w:name="_Toc469932227"/>
      <w:bookmarkStart w:id="412" w:name="_Toc476315912"/>
      <w:bookmarkStart w:id="413" w:name="_Toc476644260"/>
      <w:bookmarkStart w:id="414" w:name="_Toc485039861"/>
      <w:bookmarkStart w:id="415" w:name="_Toc485041277"/>
      <w:bookmarkStart w:id="416" w:name="_Toc6227263"/>
      <w:bookmarkStart w:id="417" w:name="_Toc6229391"/>
      <w:bookmarkStart w:id="418" w:name="_Toc56171124"/>
      <w:r w:rsidRPr="00063E17">
        <w:rPr>
          <w:rStyle w:val="Heading3Char"/>
        </w:rPr>
        <w:t>2.1</w:t>
      </w:r>
      <w:r>
        <w:rPr>
          <w:rStyle w:val="Heading3Char"/>
        </w:rPr>
        <w:tab/>
      </w:r>
      <w:r w:rsidRPr="00063E17">
        <w:rPr>
          <w:rStyle w:val="Heading3Char"/>
        </w:rPr>
        <w:t>BUSINESS REGISTRATION</w:t>
      </w:r>
      <w:bookmarkEnd w:id="410"/>
      <w:bookmarkEnd w:id="411"/>
      <w:bookmarkEnd w:id="412"/>
      <w:bookmarkEnd w:id="413"/>
      <w:bookmarkEnd w:id="414"/>
      <w:bookmarkEnd w:id="415"/>
      <w:bookmarkEnd w:id="416"/>
      <w:bookmarkEnd w:id="417"/>
      <w:bookmarkEnd w:id="418"/>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419" w:name="_Toc469579744"/>
      <w:bookmarkStart w:id="420" w:name="_Toc469932228"/>
      <w:bookmarkStart w:id="421" w:name="_Toc476315913"/>
      <w:bookmarkStart w:id="422" w:name="_Toc476644261"/>
      <w:bookmarkStart w:id="423" w:name="_Toc485039862"/>
      <w:bookmarkStart w:id="424" w:name="_Toc485041278"/>
      <w:bookmarkStart w:id="425" w:name="_Toc6227264"/>
      <w:bookmarkStart w:id="426" w:name="_Toc6229392"/>
      <w:bookmarkStart w:id="427" w:name="_Toc56171125"/>
      <w:r w:rsidRPr="00063E17">
        <w:rPr>
          <w:rStyle w:val="Heading3Char"/>
        </w:rPr>
        <w:t>2.2</w:t>
      </w:r>
      <w:r>
        <w:rPr>
          <w:rStyle w:val="Heading3Char"/>
        </w:rPr>
        <w:tab/>
      </w:r>
      <w:r w:rsidRPr="00063E17">
        <w:rPr>
          <w:rStyle w:val="Heading3Char"/>
        </w:rPr>
        <w:t>ANTI-DISCRIMINATION</w:t>
      </w:r>
      <w:bookmarkEnd w:id="419"/>
      <w:bookmarkEnd w:id="420"/>
      <w:bookmarkEnd w:id="421"/>
      <w:bookmarkEnd w:id="422"/>
      <w:bookmarkEnd w:id="423"/>
      <w:bookmarkEnd w:id="424"/>
      <w:bookmarkEnd w:id="425"/>
      <w:bookmarkEnd w:id="426"/>
      <w:bookmarkEnd w:id="427"/>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428" w:name="_Toc469579745"/>
      <w:bookmarkStart w:id="429" w:name="_Toc469932229"/>
      <w:bookmarkStart w:id="430" w:name="_Toc476315914"/>
      <w:bookmarkStart w:id="431" w:name="_Toc476644262"/>
      <w:bookmarkStart w:id="432" w:name="_Toc485039863"/>
      <w:bookmarkStart w:id="433" w:name="_Toc485041279"/>
      <w:bookmarkStart w:id="434" w:name="_Toc6227265"/>
      <w:bookmarkStart w:id="435" w:name="_Toc6229393"/>
      <w:bookmarkStart w:id="436" w:name="_Toc56171126"/>
      <w:r w:rsidRPr="00063E17">
        <w:rPr>
          <w:rStyle w:val="Heading3Char"/>
        </w:rPr>
        <w:t>2.3</w:t>
      </w:r>
      <w:r>
        <w:rPr>
          <w:rStyle w:val="Heading3Char"/>
        </w:rPr>
        <w:tab/>
      </w:r>
      <w:r w:rsidRPr="00063E17">
        <w:rPr>
          <w:rStyle w:val="Heading3Char"/>
        </w:rPr>
        <w:t>PREVAILING WAGE ACT</w:t>
      </w:r>
      <w:bookmarkEnd w:id="428"/>
      <w:bookmarkEnd w:id="429"/>
      <w:bookmarkEnd w:id="430"/>
      <w:bookmarkEnd w:id="431"/>
      <w:bookmarkEnd w:id="432"/>
      <w:bookmarkEnd w:id="433"/>
      <w:bookmarkEnd w:id="434"/>
      <w:bookmarkEnd w:id="435"/>
      <w:bookmarkEnd w:id="436"/>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437" w:name="_Toc469579746"/>
      <w:bookmarkStart w:id="438" w:name="_Toc469932230"/>
      <w:bookmarkStart w:id="439" w:name="_Toc476315915"/>
      <w:bookmarkStart w:id="440" w:name="_Toc476644263"/>
      <w:bookmarkStart w:id="441" w:name="_Toc485039864"/>
      <w:bookmarkStart w:id="442" w:name="_Toc485041280"/>
      <w:bookmarkStart w:id="443" w:name="_Toc6227266"/>
      <w:bookmarkStart w:id="444" w:name="_Toc6229394"/>
      <w:bookmarkStart w:id="445" w:name="_Toc56171127"/>
      <w:r w:rsidRPr="00063E17">
        <w:rPr>
          <w:rStyle w:val="Heading3Char"/>
        </w:rPr>
        <w:t>2.5</w:t>
      </w:r>
      <w:r>
        <w:rPr>
          <w:rStyle w:val="Heading3Char"/>
        </w:rPr>
        <w:tab/>
      </w:r>
      <w:r w:rsidRPr="00063E17">
        <w:rPr>
          <w:rStyle w:val="Heading3Char"/>
        </w:rPr>
        <w:t>MACBRIDE PRINCIPLES</w:t>
      </w:r>
      <w:bookmarkEnd w:id="437"/>
      <w:bookmarkEnd w:id="438"/>
      <w:bookmarkEnd w:id="439"/>
      <w:bookmarkEnd w:id="440"/>
      <w:bookmarkEnd w:id="441"/>
      <w:bookmarkEnd w:id="442"/>
      <w:bookmarkEnd w:id="443"/>
      <w:bookmarkEnd w:id="444"/>
      <w:bookmarkEnd w:id="445"/>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446" w:name="_Toc469579747"/>
      <w:bookmarkStart w:id="447" w:name="_Toc469932231"/>
      <w:bookmarkStart w:id="448" w:name="_Toc476315916"/>
      <w:bookmarkStart w:id="449" w:name="_Toc476644264"/>
      <w:bookmarkStart w:id="450" w:name="_Toc485039865"/>
      <w:bookmarkStart w:id="451" w:name="_Toc485041281"/>
      <w:bookmarkStart w:id="452" w:name="_Toc6227267"/>
      <w:bookmarkStart w:id="453" w:name="_Toc6229395"/>
      <w:bookmarkStart w:id="454" w:name="_Toc56171128"/>
      <w:r w:rsidRPr="00063E17">
        <w:rPr>
          <w:rStyle w:val="Heading3Char"/>
        </w:rPr>
        <w:t>2.6</w:t>
      </w:r>
      <w:r>
        <w:rPr>
          <w:rStyle w:val="Heading3Char"/>
        </w:rPr>
        <w:tab/>
      </w:r>
      <w:r w:rsidRPr="00063E17">
        <w:rPr>
          <w:rStyle w:val="Heading3Char"/>
        </w:rPr>
        <w:t>PAY TO PLAY PROHIBITIONS</w:t>
      </w:r>
      <w:bookmarkEnd w:id="446"/>
      <w:bookmarkEnd w:id="447"/>
      <w:bookmarkEnd w:id="448"/>
      <w:bookmarkEnd w:id="449"/>
      <w:bookmarkEnd w:id="450"/>
      <w:bookmarkEnd w:id="451"/>
      <w:bookmarkEnd w:id="452"/>
      <w:bookmarkEnd w:id="453"/>
      <w:bookmarkEnd w:id="454"/>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8F0CFE">
      <w:pPr>
        <w:pStyle w:val="ListParagraph"/>
        <w:numPr>
          <w:ilvl w:val="0"/>
          <w:numId w:val="23"/>
        </w:numPr>
        <w:spacing w:after="200"/>
      </w:pPr>
      <w:r>
        <w:t>M</w:t>
      </w:r>
      <w:r w:rsidRPr="00063E17">
        <w:t xml:space="preserve">ake or solicit a contribution in violation of the statute; </w:t>
      </w:r>
    </w:p>
    <w:p w14:paraId="69404E57" w14:textId="77777777" w:rsidR="00F31393" w:rsidRPr="00063E17" w:rsidRDefault="00F31393" w:rsidP="008F0CFE">
      <w:pPr>
        <w:pStyle w:val="ListParagraph"/>
        <w:numPr>
          <w:ilvl w:val="0"/>
          <w:numId w:val="23"/>
        </w:numPr>
        <w:spacing w:after="200"/>
      </w:pPr>
      <w:r>
        <w:t>K</w:t>
      </w:r>
      <w:r w:rsidRPr="00063E17">
        <w:t xml:space="preserve">nowingly conceal or misrepresent a contribution given or received; </w:t>
      </w:r>
    </w:p>
    <w:p w14:paraId="630A5FCE" w14:textId="77777777" w:rsidR="00F31393" w:rsidRPr="00063E17" w:rsidRDefault="00F31393" w:rsidP="008F0CFE">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8F0CFE">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8F0CFE">
      <w:pPr>
        <w:pStyle w:val="ListParagraph"/>
        <w:numPr>
          <w:ilvl w:val="0"/>
          <w:numId w:val="23"/>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8F0CFE">
      <w:pPr>
        <w:pStyle w:val="ListParagraph"/>
        <w:numPr>
          <w:ilvl w:val="0"/>
          <w:numId w:val="23"/>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8F0CFE">
      <w:pPr>
        <w:pStyle w:val="ListParagraph"/>
        <w:numPr>
          <w:ilvl w:val="0"/>
          <w:numId w:val="23"/>
        </w:numPr>
        <w:spacing w:after="200"/>
      </w:pPr>
      <w:r>
        <w:t>E</w:t>
      </w:r>
      <w:r w:rsidRPr="00063E17">
        <w:t xml:space="preserve">ngage in any exchange of contributions to circumvent the intent of the Legislation; or </w:t>
      </w:r>
    </w:p>
    <w:p w14:paraId="5A04ABA4" w14:textId="77777777" w:rsidR="00F31393" w:rsidRDefault="00F31393" w:rsidP="008F0CFE">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455" w:name="_Toc469579748"/>
      <w:bookmarkStart w:id="456" w:name="_Toc469932232"/>
      <w:bookmarkStart w:id="457" w:name="_Toc476315917"/>
      <w:bookmarkStart w:id="458" w:name="_Toc476644265"/>
      <w:bookmarkStart w:id="459" w:name="_Toc485039866"/>
      <w:bookmarkStart w:id="460" w:name="_Toc485041282"/>
      <w:bookmarkStart w:id="461" w:name="_Toc6227268"/>
      <w:bookmarkStart w:id="462" w:name="_Toc6229396"/>
      <w:bookmarkStart w:id="463" w:name="_Toc56171129"/>
      <w:r w:rsidRPr="00063E17">
        <w:rPr>
          <w:rStyle w:val="Heading3Char"/>
        </w:rPr>
        <w:t>2.7</w:t>
      </w:r>
      <w:r>
        <w:rPr>
          <w:rStyle w:val="Heading3Char"/>
        </w:rPr>
        <w:tab/>
      </w:r>
      <w:r w:rsidRPr="00063E17">
        <w:rPr>
          <w:rStyle w:val="Heading3Char"/>
        </w:rPr>
        <w:t>POLITICAL CONTRIBUTION DISCLOSURE</w:t>
      </w:r>
      <w:bookmarkEnd w:id="455"/>
      <w:bookmarkEnd w:id="456"/>
      <w:bookmarkEnd w:id="457"/>
      <w:bookmarkEnd w:id="458"/>
      <w:bookmarkEnd w:id="459"/>
      <w:bookmarkEnd w:id="460"/>
      <w:bookmarkEnd w:id="461"/>
      <w:bookmarkEnd w:id="462"/>
      <w:bookmarkEnd w:id="463"/>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8"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464" w:name="_Toc469579749"/>
      <w:bookmarkStart w:id="465" w:name="_Toc469932233"/>
      <w:bookmarkStart w:id="466" w:name="_Toc476315918"/>
      <w:bookmarkStart w:id="467" w:name="_Toc476644266"/>
      <w:bookmarkStart w:id="468" w:name="_Toc485039867"/>
      <w:bookmarkStart w:id="469" w:name="_Toc485041283"/>
      <w:bookmarkStart w:id="470" w:name="_Toc6227269"/>
      <w:bookmarkStart w:id="471" w:name="_Toc6229397"/>
      <w:bookmarkStart w:id="472" w:name="_Toc56171130"/>
      <w:r w:rsidRPr="00063E17">
        <w:rPr>
          <w:rStyle w:val="Heading3Char"/>
        </w:rPr>
        <w:t>2.8</w:t>
      </w:r>
      <w:r>
        <w:rPr>
          <w:rStyle w:val="Heading3Char"/>
        </w:rPr>
        <w:tab/>
      </w:r>
      <w:r w:rsidRPr="00063E17">
        <w:rPr>
          <w:rStyle w:val="Heading3Char"/>
        </w:rPr>
        <w:t>STANDARDS PROHIBITING CONFLICTS OF INTEREST</w:t>
      </w:r>
      <w:bookmarkEnd w:id="464"/>
      <w:bookmarkEnd w:id="465"/>
      <w:bookmarkEnd w:id="466"/>
      <w:bookmarkEnd w:id="467"/>
      <w:bookmarkEnd w:id="468"/>
      <w:bookmarkEnd w:id="469"/>
      <w:bookmarkEnd w:id="470"/>
      <w:bookmarkEnd w:id="471"/>
      <w:bookmarkEnd w:id="472"/>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473" w:name="_Toc469579750"/>
      <w:bookmarkStart w:id="474" w:name="_Toc469932234"/>
      <w:bookmarkStart w:id="475" w:name="_Toc476315919"/>
      <w:bookmarkStart w:id="476" w:name="_Toc476644267"/>
      <w:bookmarkStart w:id="477" w:name="_Toc485039868"/>
      <w:bookmarkStart w:id="478" w:name="_Toc485041284"/>
      <w:bookmarkStart w:id="479" w:name="_Toc6227270"/>
      <w:bookmarkStart w:id="480" w:name="_Toc6229398"/>
      <w:bookmarkStart w:id="481" w:name="_Toc56171131"/>
      <w:r w:rsidRPr="00063E17">
        <w:rPr>
          <w:rStyle w:val="Heading3Char"/>
        </w:rPr>
        <w:t>2.9</w:t>
      </w:r>
      <w:r>
        <w:rPr>
          <w:rStyle w:val="Heading3Char"/>
        </w:rPr>
        <w:tab/>
      </w:r>
      <w:r w:rsidRPr="00063E17">
        <w:rPr>
          <w:rStyle w:val="Heading3Char"/>
        </w:rPr>
        <w:t>NOTICE TO ALL CONTRACTORS SET-OFF FOR STATE TAX NOTICE</w:t>
      </w:r>
      <w:bookmarkEnd w:id="473"/>
      <w:bookmarkEnd w:id="474"/>
      <w:bookmarkEnd w:id="475"/>
      <w:bookmarkEnd w:id="476"/>
      <w:bookmarkEnd w:id="477"/>
      <w:bookmarkEnd w:id="478"/>
      <w:bookmarkEnd w:id="479"/>
      <w:bookmarkEnd w:id="480"/>
      <w:bookmarkEnd w:id="481"/>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82" w:name="_Toc469579751"/>
      <w:bookmarkStart w:id="483" w:name="_Toc469932235"/>
      <w:bookmarkStart w:id="484" w:name="_Toc476315920"/>
      <w:bookmarkStart w:id="485" w:name="_Toc476644268"/>
      <w:bookmarkStart w:id="486" w:name="_Toc485039869"/>
      <w:bookmarkStart w:id="487" w:name="_Toc485041285"/>
      <w:bookmarkStart w:id="488" w:name="_Toc6227271"/>
      <w:bookmarkStart w:id="489" w:name="_Toc6229399"/>
      <w:bookmarkStart w:id="490" w:name="_Toc56171132"/>
      <w:r w:rsidRPr="00063E17">
        <w:rPr>
          <w:rStyle w:val="Heading3Char"/>
        </w:rPr>
        <w:t>2.10</w:t>
      </w:r>
      <w:r>
        <w:rPr>
          <w:rStyle w:val="Heading3Char"/>
        </w:rPr>
        <w:tab/>
      </w:r>
      <w:r w:rsidRPr="00063E17">
        <w:rPr>
          <w:rStyle w:val="Heading3Char"/>
        </w:rPr>
        <w:t>COMPLIANCE - LAWS</w:t>
      </w:r>
      <w:bookmarkEnd w:id="482"/>
      <w:bookmarkEnd w:id="483"/>
      <w:bookmarkEnd w:id="484"/>
      <w:bookmarkEnd w:id="485"/>
      <w:bookmarkEnd w:id="486"/>
      <w:bookmarkEnd w:id="487"/>
      <w:bookmarkEnd w:id="488"/>
      <w:bookmarkEnd w:id="489"/>
      <w:bookmarkEnd w:id="490"/>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91" w:name="_Toc469579752"/>
      <w:bookmarkStart w:id="492" w:name="_Toc469932236"/>
      <w:bookmarkStart w:id="493" w:name="_Toc476315921"/>
      <w:bookmarkStart w:id="494" w:name="_Toc476644269"/>
      <w:bookmarkStart w:id="495" w:name="_Toc485039870"/>
      <w:bookmarkStart w:id="496" w:name="_Toc485041286"/>
      <w:bookmarkStart w:id="497" w:name="_Toc6227272"/>
      <w:bookmarkStart w:id="498" w:name="_Toc6229400"/>
      <w:bookmarkStart w:id="499" w:name="_Toc56171133"/>
      <w:r w:rsidRPr="00063E17">
        <w:rPr>
          <w:rStyle w:val="Heading3Char"/>
        </w:rPr>
        <w:t>2.11</w:t>
      </w:r>
      <w:r>
        <w:rPr>
          <w:rStyle w:val="Heading3Char"/>
        </w:rPr>
        <w:tab/>
      </w:r>
      <w:r w:rsidRPr="00063E17">
        <w:rPr>
          <w:rStyle w:val="Heading3Char"/>
        </w:rPr>
        <w:t>COMPLIANCE - STATE LAWS</w:t>
      </w:r>
      <w:bookmarkEnd w:id="491"/>
      <w:bookmarkEnd w:id="492"/>
      <w:bookmarkEnd w:id="493"/>
      <w:bookmarkEnd w:id="494"/>
      <w:bookmarkEnd w:id="495"/>
      <w:bookmarkEnd w:id="496"/>
      <w:bookmarkEnd w:id="497"/>
      <w:bookmarkEnd w:id="498"/>
      <w:bookmarkEnd w:id="499"/>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500" w:name="_Toc485039871"/>
      <w:bookmarkStart w:id="501" w:name="_Toc485041287"/>
      <w:bookmarkStart w:id="502" w:name="_Toc6227273"/>
      <w:bookmarkStart w:id="503" w:name="_Toc6229401"/>
      <w:bookmarkStart w:id="504" w:name="_Toc56171134"/>
      <w:r>
        <w:rPr>
          <w:rStyle w:val="Heading3Char"/>
        </w:rPr>
        <w:t>2.12</w:t>
      </w:r>
      <w:r>
        <w:rPr>
          <w:rStyle w:val="Heading3Char"/>
        </w:rPr>
        <w:tab/>
        <w:t>Warranty of no solicitation on commission or contingent fee basis</w:t>
      </w:r>
      <w:bookmarkEnd w:id="500"/>
      <w:bookmarkEnd w:id="501"/>
      <w:bookmarkEnd w:id="502"/>
      <w:bookmarkEnd w:id="503"/>
      <w:bookmarkEnd w:id="504"/>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505" w:name="_Toc485039872"/>
      <w:bookmarkStart w:id="506" w:name="_Toc485041288"/>
      <w:bookmarkStart w:id="507" w:name="_Toc6227274"/>
      <w:bookmarkStart w:id="508" w:name="_Toc6229402"/>
      <w:bookmarkStart w:id="509" w:name="_Toc5617113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05"/>
      <w:bookmarkEnd w:id="506"/>
      <w:bookmarkEnd w:id="507"/>
      <w:bookmarkEnd w:id="508"/>
      <w:bookmarkEnd w:id="509"/>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510" w:name="_Toc485039873"/>
      <w:bookmarkStart w:id="511" w:name="_Toc485041289"/>
      <w:bookmarkStart w:id="512" w:name="_Toc6227275"/>
      <w:bookmarkStart w:id="513" w:name="_Toc6229403"/>
      <w:bookmarkStart w:id="514" w:name="_Toc56171136"/>
      <w:r w:rsidRPr="001F6120">
        <w:t>3.1</w:t>
      </w:r>
      <w:r>
        <w:tab/>
      </w:r>
      <w:r w:rsidRPr="00784B37">
        <w:t>COMPLIANCE - CODES</w:t>
      </w:r>
      <w:bookmarkEnd w:id="510"/>
      <w:bookmarkEnd w:id="511"/>
      <w:bookmarkEnd w:id="512"/>
      <w:bookmarkEnd w:id="513"/>
      <w:bookmarkEnd w:id="514"/>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515" w:name="_Toc485039874"/>
      <w:bookmarkStart w:id="516" w:name="_Toc485041290"/>
      <w:bookmarkStart w:id="517" w:name="_Toc6227276"/>
      <w:bookmarkStart w:id="518" w:name="_Toc6229404"/>
      <w:bookmarkStart w:id="519" w:name="_Toc56171137"/>
      <w:r w:rsidRPr="001F6120">
        <w:lastRenderedPageBreak/>
        <w:t>3.2</w:t>
      </w:r>
      <w:r>
        <w:tab/>
      </w:r>
      <w:r w:rsidRPr="001F6120">
        <w:t>PUBLIC</w:t>
      </w:r>
      <w:r w:rsidRPr="00784B37">
        <w:t xml:space="preserve"> WORKS CONTRACTOR REGISTRATION ACT</w:t>
      </w:r>
      <w:bookmarkEnd w:id="515"/>
      <w:bookmarkEnd w:id="516"/>
      <w:bookmarkEnd w:id="517"/>
      <w:bookmarkEnd w:id="518"/>
      <w:bookmarkEnd w:id="519"/>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520" w:name="_Toc485039875"/>
      <w:bookmarkStart w:id="521" w:name="_Toc485041291"/>
      <w:bookmarkStart w:id="522" w:name="_Toc6227277"/>
      <w:bookmarkStart w:id="523" w:name="_Toc6229405"/>
      <w:bookmarkStart w:id="524" w:name="_Toc56171138"/>
      <w:r w:rsidRPr="001F6120">
        <w:t>3.3</w:t>
      </w:r>
      <w:r>
        <w:tab/>
      </w:r>
      <w:r w:rsidRPr="00784B37">
        <w:t xml:space="preserve">PUBLIC WORKS CONTRACT - ADDITIONAL </w:t>
      </w:r>
      <w:r w:rsidRPr="00CD5CAF">
        <w:t>AFFIRMATIVE ACTION REQUIREMENTS</w:t>
      </w:r>
      <w:bookmarkEnd w:id="520"/>
      <w:bookmarkEnd w:id="521"/>
      <w:bookmarkEnd w:id="522"/>
      <w:bookmarkEnd w:id="523"/>
      <w:bookmarkEnd w:id="524"/>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8F0CFE">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8F0CFE">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8F0CFE">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8F0CFE">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8F0CFE">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8F0CFE">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8F0CFE">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8F0CFE">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8F0CFE">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8F0CFE">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8F0CFE">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525" w:name="_Toc485039876"/>
      <w:bookmarkStart w:id="526" w:name="_Toc485041292"/>
      <w:bookmarkStart w:id="527" w:name="_Toc6227278"/>
      <w:bookmarkStart w:id="528" w:name="_Toc6229406"/>
      <w:bookmarkStart w:id="529" w:name="_Toc56171139"/>
      <w:r w:rsidRPr="001F6120">
        <w:t>3.4</w:t>
      </w:r>
      <w:r>
        <w:tab/>
      </w:r>
      <w:r w:rsidRPr="00784B37">
        <w:t>BUILDING SERVICE</w:t>
      </w:r>
      <w:bookmarkEnd w:id="525"/>
      <w:bookmarkEnd w:id="526"/>
      <w:bookmarkEnd w:id="527"/>
      <w:bookmarkEnd w:id="528"/>
      <w:bookmarkEnd w:id="529"/>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530" w:name="_Toc485039877"/>
      <w:bookmarkStart w:id="531" w:name="_Toc485041293"/>
      <w:bookmarkStart w:id="532" w:name="_Toc6227279"/>
      <w:bookmarkStart w:id="533" w:name="_Toc6229407"/>
      <w:bookmarkStart w:id="534" w:name="_Toc56171140"/>
      <w:r w:rsidRPr="00DD3D5A">
        <w:t>3.5</w:t>
      </w:r>
      <w:r>
        <w:tab/>
      </w:r>
      <w:r w:rsidRPr="00784B37">
        <w:t xml:space="preserve">THE WORKER </w:t>
      </w:r>
      <w:r>
        <w:t>AND COMMUNITY RIGHT TO KNOW ACT</w:t>
      </w:r>
      <w:bookmarkEnd w:id="530"/>
      <w:bookmarkEnd w:id="531"/>
      <w:bookmarkEnd w:id="532"/>
      <w:bookmarkEnd w:id="533"/>
      <w:bookmarkEnd w:id="534"/>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535" w:name="_Toc485039878"/>
      <w:bookmarkStart w:id="536" w:name="_Toc485041294"/>
      <w:bookmarkStart w:id="537" w:name="_Toc6227280"/>
      <w:bookmarkStart w:id="538" w:name="_Toc6229408"/>
      <w:bookmarkStart w:id="539" w:name="_Toc56171141"/>
      <w:r w:rsidRPr="00DD3D5A">
        <w:t>3.6</w:t>
      </w:r>
      <w:r>
        <w:tab/>
      </w:r>
      <w:r w:rsidRPr="00784B37">
        <w:t>SERVICE PERFORMANCE WITHIN U.S.</w:t>
      </w:r>
      <w:bookmarkEnd w:id="535"/>
      <w:bookmarkEnd w:id="536"/>
      <w:bookmarkEnd w:id="537"/>
      <w:bookmarkEnd w:id="538"/>
      <w:bookmarkEnd w:id="539"/>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540" w:name="_Toc485039879"/>
      <w:bookmarkStart w:id="541" w:name="_Toc485041295"/>
      <w:bookmarkStart w:id="542" w:name="_Toc6227281"/>
      <w:bookmarkStart w:id="543" w:name="_Toc6229409"/>
      <w:bookmarkStart w:id="544" w:name="_Toc56171142"/>
      <w:r w:rsidRPr="00DD3D5A">
        <w:lastRenderedPageBreak/>
        <w:t>3.7</w:t>
      </w:r>
      <w:r w:rsidRPr="00DD3D5A">
        <w:tab/>
      </w:r>
      <w:r w:rsidRPr="00784B37">
        <w:t>BUY AMERICAN</w:t>
      </w:r>
      <w:bookmarkEnd w:id="540"/>
      <w:bookmarkEnd w:id="541"/>
      <w:bookmarkEnd w:id="542"/>
      <w:bookmarkEnd w:id="543"/>
      <w:bookmarkEnd w:id="544"/>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3069AD">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003069AD" w:rsidRPr="003069AD">
        <w:rPr>
          <w:rFonts w:ascii="Arial Narrow" w:hAnsi="Arial Narrow" w:cs="Arial"/>
          <w:b/>
          <w:szCs w:val="22"/>
          <w:u w:val="single"/>
        </w:rPr>
        <w:t>DOMESTIC MATERIALS</w:t>
      </w:r>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F31393">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00F31393" w:rsidRPr="00FC2945">
        <w:rPr>
          <w:rFonts w:ascii="Arial Narrow" w:hAnsi="Arial Narrow"/>
          <w:b/>
          <w:u w:val="single"/>
        </w:rPr>
        <w:t>DIANE B. ALLEN EQUAL PAY ACT</w:t>
      </w:r>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9">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545" w:name="_Toc485039880"/>
      <w:bookmarkStart w:id="546" w:name="_Toc485041296"/>
      <w:bookmarkStart w:id="547" w:name="_Toc6227282"/>
      <w:bookmarkStart w:id="548" w:name="_Toc6229410"/>
      <w:bookmarkStart w:id="549" w:name="_Toc56171143"/>
      <w:r w:rsidRPr="00DD3D5A">
        <w:t>4.</w:t>
      </w:r>
      <w:r w:rsidRPr="00DD3D5A">
        <w:tab/>
        <w:t>INDEMNIFICATION AND INSURANCE</w:t>
      </w:r>
      <w:bookmarkEnd w:id="545"/>
      <w:bookmarkEnd w:id="546"/>
      <w:bookmarkEnd w:id="547"/>
      <w:bookmarkEnd w:id="548"/>
      <w:bookmarkEnd w:id="549"/>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550" w:name="_Toc485039881"/>
      <w:bookmarkStart w:id="551" w:name="_Toc485041297"/>
      <w:bookmarkStart w:id="552" w:name="_Toc6227283"/>
      <w:bookmarkStart w:id="553" w:name="_Toc6229411"/>
      <w:bookmarkStart w:id="554" w:name="_Toc56171144"/>
      <w:r w:rsidRPr="00DD3D5A">
        <w:t>4.1</w:t>
      </w:r>
      <w:r>
        <w:tab/>
      </w:r>
      <w:r w:rsidRPr="00784B37">
        <w:t>INDEMNIFICATION</w:t>
      </w:r>
      <w:bookmarkEnd w:id="550"/>
      <w:bookmarkEnd w:id="551"/>
      <w:bookmarkEnd w:id="552"/>
      <w:bookmarkEnd w:id="553"/>
      <w:bookmarkEnd w:id="554"/>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8F0CFE">
      <w:pPr>
        <w:pStyle w:val="ListParagraph"/>
        <w:keepNext/>
        <w:numPr>
          <w:ilvl w:val="3"/>
          <w:numId w:val="25"/>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8F0CFE">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8F0CFE">
      <w:pPr>
        <w:pStyle w:val="ListParagraph"/>
        <w:numPr>
          <w:ilvl w:val="3"/>
          <w:numId w:val="2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555" w:name="_Toc485039882"/>
      <w:bookmarkStart w:id="556" w:name="_Toc485041298"/>
      <w:bookmarkStart w:id="557" w:name="_Toc6227284"/>
      <w:bookmarkStart w:id="558" w:name="_Toc6229412"/>
      <w:bookmarkStart w:id="559" w:name="_Toc56171145"/>
      <w:r w:rsidRPr="00DD3D5A">
        <w:t>4.2</w:t>
      </w:r>
      <w:r>
        <w:tab/>
      </w:r>
      <w:r w:rsidRPr="00784B37">
        <w:t>INSURANCE</w:t>
      </w:r>
      <w:bookmarkEnd w:id="555"/>
      <w:bookmarkEnd w:id="556"/>
      <w:bookmarkEnd w:id="557"/>
      <w:bookmarkEnd w:id="558"/>
      <w:bookmarkEnd w:id="559"/>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E16494" w:rsidP="00F31393">
      <w:pPr>
        <w:autoSpaceDE w:val="0"/>
        <w:autoSpaceDN w:val="0"/>
        <w:adjustRightInd w:val="0"/>
        <w:jc w:val="center"/>
        <w:rPr>
          <w:color w:val="000000"/>
        </w:rPr>
      </w:pPr>
      <w:hyperlink r:id="rId60"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8F0CFE">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8F0CFE">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8F0CFE">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8F0CFE">
      <w:pPr>
        <w:pStyle w:val="ListParagraph"/>
        <w:numPr>
          <w:ilvl w:val="0"/>
          <w:numId w:val="2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8F0CFE">
      <w:pPr>
        <w:pStyle w:val="ListParagraph"/>
        <w:numPr>
          <w:ilvl w:val="0"/>
          <w:numId w:val="2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8F0CFE">
      <w:pPr>
        <w:pStyle w:val="ListParagraph"/>
        <w:numPr>
          <w:ilvl w:val="0"/>
          <w:numId w:val="2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8F0CFE">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8F0CFE">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560" w:name="_Toc485039883"/>
      <w:bookmarkStart w:id="561" w:name="_Toc485041299"/>
      <w:bookmarkStart w:id="562" w:name="_Toc6227285"/>
      <w:bookmarkStart w:id="563" w:name="_Toc6229413"/>
      <w:bookmarkStart w:id="564" w:name="_Toc56171146"/>
      <w:r w:rsidRPr="00DD3D5A">
        <w:t>5.</w:t>
      </w:r>
      <w:r>
        <w:tab/>
      </w:r>
      <w:r w:rsidRPr="00784B37">
        <w:t>TERMS GOVERNING ALL CONTRACTS</w:t>
      </w:r>
      <w:bookmarkEnd w:id="560"/>
      <w:bookmarkEnd w:id="561"/>
      <w:bookmarkEnd w:id="562"/>
      <w:bookmarkEnd w:id="563"/>
      <w:bookmarkEnd w:id="564"/>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65" w:name="_Toc485039884"/>
      <w:bookmarkStart w:id="566" w:name="_Toc485041300"/>
      <w:bookmarkStart w:id="567" w:name="_Toc6227286"/>
      <w:bookmarkStart w:id="568" w:name="_Toc6229414"/>
      <w:bookmarkStart w:id="569" w:name="_Toc56171147"/>
      <w:r w:rsidRPr="00DD3D5A">
        <w:t>5.1</w:t>
      </w:r>
      <w:r>
        <w:tab/>
      </w:r>
      <w:r w:rsidRPr="00784B37">
        <w:t>CONTRACTOR IS INDEPENDENT CONTRACTOR</w:t>
      </w:r>
      <w:bookmarkEnd w:id="565"/>
      <w:bookmarkEnd w:id="566"/>
      <w:bookmarkEnd w:id="567"/>
      <w:bookmarkEnd w:id="568"/>
      <w:bookmarkEnd w:id="569"/>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70" w:name="_Toc485039885"/>
      <w:bookmarkStart w:id="571" w:name="_Toc485041301"/>
      <w:bookmarkStart w:id="572" w:name="_Toc6227287"/>
      <w:bookmarkStart w:id="573" w:name="_Toc6229415"/>
      <w:bookmarkStart w:id="574" w:name="_Toc56171148"/>
      <w:r w:rsidRPr="00DD3D5A">
        <w:t>5.2</w:t>
      </w:r>
      <w:r>
        <w:tab/>
      </w:r>
      <w:r w:rsidRPr="00784B37">
        <w:t>CONTRACT AMOUNT</w:t>
      </w:r>
      <w:bookmarkEnd w:id="570"/>
      <w:bookmarkEnd w:id="571"/>
      <w:bookmarkEnd w:id="572"/>
      <w:bookmarkEnd w:id="573"/>
      <w:bookmarkEnd w:id="574"/>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75" w:name="_Toc485039886"/>
      <w:bookmarkStart w:id="576" w:name="_Toc485041302"/>
      <w:bookmarkStart w:id="577" w:name="_Toc6227288"/>
      <w:bookmarkStart w:id="578" w:name="_Toc6229416"/>
      <w:bookmarkStart w:id="579" w:name="_Toc56171149"/>
      <w:r w:rsidRPr="00DD3D5A">
        <w:t>5.3</w:t>
      </w:r>
      <w:r>
        <w:tab/>
      </w:r>
      <w:r w:rsidRPr="00784B37">
        <w:t>CONTRACT TERM AND EXTENSION OPTION</w:t>
      </w:r>
      <w:bookmarkEnd w:id="575"/>
      <w:bookmarkEnd w:id="576"/>
      <w:bookmarkEnd w:id="577"/>
      <w:bookmarkEnd w:id="578"/>
      <w:bookmarkEnd w:id="579"/>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80" w:name="_Toc485039887"/>
      <w:bookmarkStart w:id="581" w:name="_Toc485041303"/>
      <w:bookmarkStart w:id="582" w:name="_Toc6227289"/>
      <w:bookmarkStart w:id="583" w:name="_Toc6229417"/>
      <w:bookmarkStart w:id="584" w:name="_Toc56171150"/>
      <w:r w:rsidRPr="00DD3D5A">
        <w:t>5.4</w:t>
      </w:r>
      <w:r w:rsidRPr="00DD3D5A">
        <w:tab/>
      </w:r>
      <w:r w:rsidRPr="00784B37">
        <w:t>STATE’S OPTION TO REDUCE SCOPE OF WORK</w:t>
      </w:r>
      <w:bookmarkEnd w:id="580"/>
      <w:bookmarkEnd w:id="581"/>
      <w:bookmarkEnd w:id="582"/>
      <w:bookmarkEnd w:id="583"/>
      <w:bookmarkEnd w:id="584"/>
    </w:p>
    <w:p w14:paraId="6A9C2E30" w14:textId="77777777" w:rsidR="00F31393" w:rsidRDefault="00F31393" w:rsidP="00F31393">
      <w:pPr>
        <w:autoSpaceDE w:val="0"/>
        <w:autoSpaceDN w:val="0"/>
        <w:adjustRightInd w:val="0"/>
        <w:rPr>
          <w:color w:val="000000"/>
        </w:rPr>
      </w:pPr>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8F0CFE">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8F0CFE">
      <w:pPr>
        <w:pStyle w:val="ListParagraph"/>
        <w:numPr>
          <w:ilvl w:val="0"/>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85" w:name="_Toc485039888"/>
      <w:bookmarkStart w:id="586" w:name="_Toc485041304"/>
      <w:bookmarkStart w:id="587" w:name="_Toc6227290"/>
      <w:bookmarkStart w:id="588" w:name="_Toc6229418"/>
      <w:bookmarkStart w:id="589" w:name="_Toc56171151"/>
      <w:r w:rsidRPr="00F91E2A">
        <w:t>5.5</w:t>
      </w:r>
      <w:r>
        <w:tab/>
      </w:r>
      <w:r w:rsidRPr="00784B37">
        <w:t>CHANGE IN LAW</w:t>
      </w:r>
      <w:bookmarkEnd w:id="585"/>
      <w:bookmarkEnd w:id="586"/>
      <w:bookmarkEnd w:id="587"/>
      <w:bookmarkEnd w:id="588"/>
      <w:bookmarkEnd w:id="589"/>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90" w:name="_Toc485039889"/>
      <w:bookmarkStart w:id="591" w:name="_Toc485041305"/>
      <w:bookmarkStart w:id="592" w:name="_Toc6227291"/>
      <w:bookmarkStart w:id="593" w:name="_Toc6229419"/>
      <w:bookmarkStart w:id="594" w:name="_Toc56171152"/>
      <w:r w:rsidRPr="00F91E2A">
        <w:t>5.6</w:t>
      </w:r>
      <w:r>
        <w:tab/>
      </w:r>
      <w:r w:rsidRPr="00784B37">
        <w:t>SUSPENSION OF WORK</w:t>
      </w:r>
      <w:bookmarkEnd w:id="590"/>
      <w:bookmarkEnd w:id="591"/>
      <w:bookmarkEnd w:id="592"/>
      <w:bookmarkEnd w:id="593"/>
      <w:bookmarkEnd w:id="594"/>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95" w:name="_Toc485039890"/>
      <w:bookmarkStart w:id="596" w:name="_Toc485041306"/>
      <w:bookmarkStart w:id="597" w:name="_Toc6227292"/>
      <w:bookmarkStart w:id="598" w:name="_Toc6229420"/>
      <w:bookmarkStart w:id="599" w:name="_Toc56171153"/>
      <w:r w:rsidRPr="00F91E2A">
        <w:t>5.7</w:t>
      </w:r>
      <w:r>
        <w:tab/>
      </w:r>
      <w:r w:rsidRPr="00784B37">
        <w:t>TERMINATION OF CONTRACT</w:t>
      </w:r>
      <w:bookmarkEnd w:id="595"/>
      <w:bookmarkEnd w:id="596"/>
      <w:bookmarkEnd w:id="597"/>
      <w:bookmarkEnd w:id="598"/>
      <w:bookmarkEnd w:id="599"/>
      <w:r w:rsidRPr="00784B37">
        <w:t xml:space="preserve"> </w:t>
      </w:r>
    </w:p>
    <w:p w14:paraId="57102A67" w14:textId="77777777" w:rsidR="00F31393" w:rsidRDefault="00F31393" w:rsidP="008F0CFE">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8F0CFE">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8F0CFE">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8F0CFE">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8F0CFE">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8F0CFE">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600" w:name="_Toc485039891"/>
      <w:bookmarkStart w:id="601" w:name="_Toc485041307"/>
      <w:bookmarkStart w:id="602" w:name="_Toc6227293"/>
      <w:bookmarkStart w:id="603" w:name="_Toc6229421"/>
      <w:bookmarkStart w:id="604" w:name="_Toc56171154"/>
      <w:r w:rsidRPr="00F91E2A">
        <w:t>5.8</w:t>
      </w:r>
      <w:r>
        <w:tab/>
      </w:r>
      <w:r w:rsidRPr="00784B37">
        <w:t>SUBCONTRACTING OR ASSIGNMENT</w:t>
      </w:r>
      <w:bookmarkEnd w:id="600"/>
      <w:bookmarkEnd w:id="601"/>
      <w:bookmarkEnd w:id="602"/>
      <w:bookmarkEnd w:id="603"/>
      <w:bookmarkEnd w:id="604"/>
      <w:r w:rsidRPr="00851065">
        <w:t xml:space="preserve"> </w:t>
      </w:r>
    </w:p>
    <w:p w14:paraId="65B9BF75" w14:textId="77777777" w:rsidR="00F31393" w:rsidRDefault="00F31393" w:rsidP="008F0CFE">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8F0CFE">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605" w:name="_Toc485039892"/>
      <w:bookmarkStart w:id="606" w:name="_Toc485041308"/>
      <w:bookmarkStart w:id="607" w:name="_Toc6227294"/>
      <w:bookmarkStart w:id="608" w:name="_Toc6229422"/>
      <w:bookmarkStart w:id="609" w:name="_Toc56171155"/>
      <w:r w:rsidRPr="00F91E2A">
        <w:t>5.9</w:t>
      </w:r>
      <w:r>
        <w:tab/>
      </w:r>
      <w:r w:rsidRPr="00784B37">
        <w:t>NO CONTRACTUAL RELATIONSHIP BETWEEN SUBCONTRACTORS AND STATE</w:t>
      </w:r>
      <w:bookmarkEnd w:id="605"/>
      <w:bookmarkEnd w:id="606"/>
      <w:bookmarkEnd w:id="607"/>
      <w:bookmarkEnd w:id="608"/>
      <w:bookmarkEnd w:id="609"/>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610" w:name="_Toc485039893"/>
      <w:bookmarkStart w:id="611" w:name="_Toc485041309"/>
      <w:bookmarkStart w:id="612" w:name="_Toc6227295"/>
      <w:bookmarkStart w:id="613" w:name="_Toc6229423"/>
      <w:bookmarkStart w:id="614" w:name="_Toc56171156"/>
      <w:r w:rsidRPr="00F91E2A">
        <w:t>5.10</w:t>
      </w:r>
      <w:r>
        <w:tab/>
      </w:r>
      <w:r w:rsidRPr="00784B37">
        <w:t>MERGERS, ACQUISITIONS</w:t>
      </w:r>
      <w:bookmarkEnd w:id="610"/>
      <w:bookmarkEnd w:id="611"/>
      <w:bookmarkEnd w:id="612"/>
      <w:bookmarkEnd w:id="613"/>
      <w:bookmarkEnd w:id="614"/>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615" w:name="_Toc485039894"/>
      <w:bookmarkStart w:id="616" w:name="_Toc485041310"/>
      <w:bookmarkStart w:id="617" w:name="_Toc6227296"/>
      <w:bookmarkStart w:id="618" w:name="_Toc6229424"/>
      <w:bookmarkStart w:id="619" w:name="_Toc56171157"/>
      <w:r w:rsidRPr="00F91E2A">
        <w:t>5.11</w:t>
      </w:r>
      <w:r>
        <w:tab/>
      </w:r>
      <w:r w:rsidRPr="00784B37">
        <w:t>PERFORMANCE GUARANTEE OF CONTRACTOR</w:t>
      </w:r>
      <w:bookmarkEnd w:id="615"/>
      <w:bookmarkEnd w:id="616"/>
      <w:bookmarkEnd w:id="617"/>
      <w:bookmarkEnd w:id="618"/>
      <w:bookmarkEnd w:id="619"/>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8F0CFE">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8F0CFE">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8F0CFE">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8F0CFE">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8F0CFE">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8F0CFE">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8F0CFE">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620" w:name="_Toc485039895"/>
      <w:bookmarkStart w:id="621" w:name="_Toc485041311"/>
      <w:bookmarkStart w:id="622" w:name="_Toc6227297"/>
      <w:bookmarkStart w:id="623" w:name="_Toc6229425"/>
      <w:bookmarkStart w:id="624" w:name="_Toc56171158"/>
      <w:r w:rsidRPr="00F91E2A">
        <w:t>5.12</w:t>
      </w:r>
      <w:r>
        <w:tab/>
      </w:r>
      <w:r w:rsidRPr="00784B37">
        <w:t>DELIVERY REQUIREMENTS</w:t>
      </w:r>
      <w:bookmarkEnd w:id="620"/>
      <w:bookmarkEnd w:id="621"/>
      <w:bookmarkEnd w:id="622"/>
      <w:bookmarkEnd w:id="623"/>
      <w:bookmarkEnd w:id="624"/>
    </w:p>
    <w:p w14:paraId="4BAB55F1" w14:textId="77777777" w:rsidR="00F31393" w:rsidRDefault="00F31393" w:rsidP="008F0CFE">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8F0CFE">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8F0CFE">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8F0CFE">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625" w:name="_Toc485039896"/>
      <w:bookmarkStart w:id="626" w:name="_Toc485041312"/>
      <w:bookmarkStart w:id="627" w:name="_Toc6227298"/>
      <w:bookmarkStart w:id="628" w:name="_Toc6229426"/>
      <w:bookmarkStart w:id="629" w:name="_Toc56171159"/>
      <w:r w:rsidRPr="00F91E2A">
        <w:t>5.13</w:t>
      </w:r>
      <w:r>
        <w:tab/>
      </w:r>
      <w:r w:rsidRPr="00784B37">
        <w:t>APPLICABLE LAW AND JURISDICTION</w:t>
      </w:r>
      <w:bookmarkEnd w:id="625"/>
      <w:bookmarkEnd w:id="626"/>
      <w:bookmarkEnd w:id="627"/>
      <w:bookmarkEnd w:id="628"/>
      <w:bookmarkEnd w:id="629"/>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630" w:name="_Toc485039897"/>
      <w:bookmarkStart w:id="631" w:name="_Toc485041313"/>
      <w:bookmarkStart w:id="632" w:name="_Toc6227299"/>
      <w:bookmarkStart w:id="633" w:name="_Toc6229427"/>
      <w:bookmarkStart w:id="634" w:name="_Toc56171160"/>
      <w:r w:rsidRPr="00F91E2A">
        <w:t>5.14</w:t>
      </w:r>
      <w:r>
        <w:tab/>
      </w:r>
      <w:r w:rsidRPr="00784B37">
        <w:t>CONTRACT AMENDMENT</w:t>
      </w:r>
      <w:bookmarkEnd w:id="630"/>
      <w:bookmarkEnd w:id="631"/>
      <w:bookmarkEnd w:id="632"/>
      <w:bookmarkEnd w:id="633"/>
      <w:bookmarkEnd w:id="634"/>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635" w:name="_Toc485039898"/>
      <w:bookmarkStart w:id="636" w:name="_Toc485041314"/>
      <w:bookmarkStart w:id="637" w:name="_Toc6227300"/>
      <w:bookmarkStart w:id="638" w:name="_Toc6229428"/>
      <w:bookmarkStart w:id="639" w:name="_Toc56171161"/>
      <w:r w:rsidRPr="00F91E2A">
        <w:t>5.15</w:t>
      </w:r>
      <w:r>
        <w:tab/>
      </w:r>
      <w:r w:rsidRPr="00784B37">
        <w:t>MAINTENANCE OF RECORDS</w:t>
      </w:r>
      <w:bookmarkEnd w:id="635"/>
      <w:bookmarkEnd w:id="636"/>
      <w:bookmarkEnd w:id="637"/>
      <w:bookmarkEnd w:id="638"/>
      <w:bookmarkEnd w:id="639"/>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640" w:name="_Toc485039899"/>
      <w:bookmarkStart w:id="641" w:name="_Toc485041315"/>
      <w:bookmarkStart w:id="642" w:name="_Toc6227301"/>
      <w:bookmarkStart w:id="643" w:name="_Toc6229429"/>
      <w:bookmarkStart w:id="644" w:name="_Toc56171162"/>
      <w:r w:rsidRPr="00F91E2A">
        <w:t>5.16</w:t>
      </w:r>
      <w:r>
        <w:tab/>
      </w:r>
      <w:r w:rsidRPr="00784B37">
        <w:t>ASSIGNMENT OF ANTITRUST CLAIM(S)</w:t>
      </w:r>
      <w:bookmarkEnd w:id="640"/>
      <w:bookmarkEnd w:id="641"/>
      <w:bookmarkEnd w:id="642"/>
      <w:bookmarkEnd w:id="643"/>
      <w:bookmarkEnd w:id="644"/>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8F0CFE">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8F0CFE">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8F0CFE">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8F0CFE">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645" w:name="_Toc485039900"/>
      <w:bookmarkStart w:id="646" w:name="_Toc485041316"/>
      <w:bookmarkStart w:id="647" w:name="_Toc6227302"/>
      <w:bookmarkStart w:id="648" w:name="_Toc6229430"/>
      <w:bookmarkStart w:id="649" w:name="_Toc56171163"/>
      <w:r w:rsidRPr="00C23A29">
        <w:rPr>
          <w:rStyle w:val="Heading2Char"/>
        </w:rPr>
        <w:t>6</w:t>
      </w:r>
      <w:bookmarkEnd w:id="645"/>
      <w:bookmarkEnd w:id="646"/>
      <w:bookmarkEnd w:id="647"/>
      <w:bookmarkEnd w:id="648"/>
      <w:bookmarkEnd w:id="649"/>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650" w:name="_Toc485039901"/>
      <w:bookmarkStart w:id="651" w:name="_Toc485041317"/>
      <w:bookmarkStart w:id="652" w:name="_Toc6227303"/>
      <w:bookmarkStart w:id="653" w:name="_Toc6229431"/>
      <w:bookmarkStart w:id="654" w:name="_Toc56171164"/>
      <w:r w:rsidRPr="00F91E2A">
        <w:t>6.1</w:t>
      </w:r>
      <w:r>
        <w:tab/>
      </w:r>
      <w:r w:rsidRPr="00784B37">
        <w:t>PRICE FLUCTUATION DURING CONTRACT</w:t>
      </w:r>
      <w:bookmarkEnd w:id="650"/>
      <w:bookmarkEnd w:id="651"/>
      <w:bookmarkEnd w:id="652"/>
      <w:bookmarkEnd w:id="653"/>
      <w:bookmarkEnd w:id="654"/>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655" w:name="_Toc485039902"/>
      <w:bookmarkStart w:id="656" w:name="_Toc485041318"/>
      <w:bookmarkStart w:id="657" w:name="_Toc6227304"/>
      <w:bookmarkStart w:id="658" w:name="_Toc6229432"/>
      <w:bookmarkStart w:id="659" w:name="_Toc56171165"/>
      <w:r w:rsidRPr="00F91E2A">
        <w:t>6.2</w:t>
      </w:r>
      <w:r>
        <w:tab/>
      </w:r>
      <w:r w:rsidRPr="00784B37">
        <w:t>TAX CHARGES</w:t>
      </w:r>
      <w:bookmarkEnd w:id="655"/>
      <w:bookmarkEnd w:id="656"/>
      <w:bookmarkEnd w:id="657"/>
      <w:bookmarkEnd w:id="658"/>
      <w:bookmarkEnd w:id="659"/>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660" w:name="_Toc485039903"/>
      <w:bookmarkStart w:id="661" w:name="_Toc485041319"/>
      <w:bookmarkStart w:id="662" w:name="_Toc6227305"/>
      <w:bookmarkStart w:id="663" w:name="_Toc6229433"/>
      <w:bookmarkStart w:id="664" w:name="_Toc56171166"/>
      <w:r w:rsidRPr="00F91E2A">
        <w:t>6.3</w:t>
      </w:r>
      <w:r>
        <w:tab/>
      </w:r>
      <w:r w:rsidRPr="00784B37">
        <w:t>PAYMENT TO VENDORS</w:t>
      </w:r>
      <w:bookmarkEnd w:id="660"/>
      <w:bookmarkEnd w:id="661"/>
      <w:bookmarkEnd w:id="662"/>
      <w:bookmarkEnd w:id="663"/>
      <w:bookmarkEnd w:id="664"/>
    </w:p>
    <w:p w14:paraId="40B7BC92" w14:textId="77777777" w:rsidR="00F31393" w:rsidRDefault="00F31393" w:rsidP="008F0CFE">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8F0CFE">
      <w:pPr>
        <w:pStyle w:val="ListParagraph"/>
        <w:numPr>
          <w:ilvl w:val="0"/>
          <w:numId w:val="11"/>
        </w:numPr>
        <w:autoSpaceDE w:val="0"/>
        <w:autoSpaceDN w:val="0"/>
        <w:adjustRightInd w:val="0"/>
        <w:ind w:left="360"/>
        <w:rPr>
          <w:color w:val="000000"/>
        </w:rPr>
      </w:pPr>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8F0CFE">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8F0CFE">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65" w:name="_Toc485039904"/>
      <w:bookmarkStart w:id="666" w:name="_Toc485041320"/>
      <w:bookmarkStart w:id="667" w:name="_Toc6227306"/>
      <w:bookmarkStart w:id="668" w:name="_Toc6229434"/>
      <w:bookmarkStart w:id="669" w:name="_Toc56171167"/>
      <w:r w:rsidRPr="00F91E2A">
        <w:t>6.4</w:t>
      </w:r>
      <w:r>
        <w:tab/>
      </w:r>
      <w:r w:rsidRPr="00784B37">
        <w:t>OPTIONAL PAYMENT METHOD: P-CARD</w:t>
      </w:r>
      <w:bookmarkEnd w:id="665"/>
      <w:bookmarkEnd w:id="666"/>
      <w:bookmarkEnd w:id="667"/>
      <w:bookmarkEnd w:id="668"/>
      <w:bookmarkEnd w:id="669"/>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70" w:name="_Toc485039905"/>
      <w:bookmarkStart w:id="671" w:name="_Toc485041321"/>
      <w:bookmarkStart w:id="672" w:name="_Toc6227307"/>
      <w:bookmarkStart w:id="673" w:name="_Toc6229435"/>
      <w:bookmarkStart w:id="674" w:name="_Toc56171168"/>
      <w:r w:rsidRPr="00F91E2A">
        <w:t>6.5</w:t>
      </w:r>
      <w:r>
        <w:tab/>
      </w:r>
      <w:r w:rsidRPr="00784B37">
        <w:t>NEW JERSEY PROMPT PAYMENT ACT</w:t>
      </w:r>
      <w:bookmarkEnd w:id="670"/>
      <w:bookmarkEnd w:id="671"/>
      <w:bookmarkEnd w:id="672"/>
      <w:bookmarkEnd w:id="673"/>
      <w:bookmarkEnd w:id="674"/>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75" w:name="_Toc485039906"/>
      <w:bookmarkStart w:id="676" w:name="_Toc485041322"/>
      <w:bookmarkStart w:id="677" w:name="_Toc6227308"/>
      <w:bookmarkStart w:id="678" w:name="_Toc6229436"/>
      <w:bookmarkStart w:id="679" w:name="_Toc56171169"/>
      <w:r w:rsidRPr="00F91E2A">
        <w:t>6.6</w:t>
      </w:r>
      <w:r>
        <w:tab/>
      </w:r>
      <w:r w:rsidRPr="00447C8C">
        <w:t>AVAILABILITY OF FUNDS</w:t>
      </w:r>
      <w:bookmarkEnd w:id="675"/>
      <w:bookmarkEnd w:id="676"/>
      <w:bookmarkEnd w:id="677"/>
      <w:bookmarkEnd w:id="678"/>
      <w:bookmarkEnd w:id="679"/>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80" w:name="_Toc485039907"/>
      <w:bookmarkStart w:id="681" w:name="_Toc485041323"/>
      <w:bookmarkStart w:id="682" w:name="_Toc6227309"/>
      <w:bookmarkStart w:id="683" w:name="_Toc6229437"/>
      <w:bookmarkStart w:id="684" w:name="_Toc56171170"/>
      <w:r w:rsidRPr="00F91E2A">
        <w:t>7.</w:t>
      </w:r>
      <w:r>
        <w:tab/>
        <w:t>TERMS RELATING TO ALL CONTRACTS FUNDED, IN WHOLE OR IN PART, BY FEDERAL FUNDS</w:t>
      </w:r>
      <w:bookmarkEnd w:id="680"/>
      <w:bookmarkEnd w:id="681"/>
      <w:bookmarkEnd w:id="682"/>
      <w:bookmarkEnd w:id="683"/>
      <w:bookmarkEnd w:id="684"/>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685" w:name="_Toc56171171"/>
      <w:bookmarkStart w:id="686" w:name="_Toc485039908"/>
      <w:bookmarkStart w:id="687" w:name="_Toc485041324"/>
      <w:bookmarkStart w:id="688" w:name="_Toc6227310"/>
      <w:bookmarkStart w:id="689" w:name="_Toc6229438"/>
      <w:r w:rsidRPr="00F91E2A">
        <w:lastRenderedPageBreak/>
        <w:t>7.1</w:t>
      </w:r>
      <w:r>
        <w:tab/>
      </w:r>
      <w:r w:rsidR="00CA2C03">
        <w:t>CONTRACTING WITH SMALL AND MINORITY BUSINESSES, WOMEN’S BUSINESS ENTERPRISES, AND LABOR SURPLUS AREA FIRMS</w:t>
      </w:r>
      <w:bookmarkEnd w:id="685"/>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690" w:name="_Toc56171172"/>
      <w:r>
        <w:t>7.2</w:t>
      </w:r>
      <w:r>
        <w:tab/>
        <w:t>DOMESTIC PREFERENCE FOR PROCUREMENTS</w:t>
      </w:r>
      <w:bookmarkEnd w:id="690"/>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691" w:name="_Toc56171173"/>
      <w:r>
        <w:t>7.3</w:t>
      </w:r>
      <w:r>
        <w:tab/>
      </w:r>
      <w:r w:rsidR="00F31393">
        <w:t>PROCUREMENT OF RECOVERED MATERIALS</w:t>
      </w:r>
      <w:bookmarkEnd w:id="686"/>
      <w:bookmarkEnd w:id="687"/>
      <w:bookmarkEnd w:id="688"/>
      <w:bookmarkEnd w:id="689"/>
      <w:bookmarkEnd w:id="691"/>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8F0CFE">
      <w:pPr>
        <w:pStyle w:val="Default"/>
        <w:numPr>
          <w:ilvl w:val="2"/>
          <w:numId w:val="32"/>
        </w:numPr>
        <w:ind w:left="2160" w:hanging="18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8F0CFE">
      <w:pPr>
        <w:pStyle w:val="Default"/>
        <w:numPr>
          <w:ilvl w:val="0"/>
          <w:numId w:val="32"/>
        </w:numPr>
        <w:ind w:left="72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8F0CFE">
      <w:pPr>
        <w:pStyle w:val="Default"/>
        <w:numPr>
          <w:ilvl w:val="0"/>
          <w:numId w:val="32"/>
        </w:numPr>
        <w:ind w:left="72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8F0CFE">
      <w:pPr>
        <w:pStyle w:val="Default"/>
        <w:numPr>
          <w:ilvl w:val="0"/>
          <w:numId w:val="33"/>
        </w:numPr>
        <w:ind w:left="720" w:hanging="360"/>
        <w:jc w:val="both"/>
        <w:rPr>
          <w:rFonts w:ascii="Arial" w:hAnsi="Arial" w:cs="Arial"/>
          <w:sz w:val="22"/>
          <w:szCs w:val="22"/>
        </w:rPr>
      </w:pPr>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8F0CFE">
      <w:pPr>
        <w:pStyle w:val="Default"/>
        <w:numPr>
          <w:ilvl w:val="0"/>
          <w:numId w:val="33"/>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692" w:name="_Toc485039909"/>
      <w:bookmarkStart w:id="693" w:name="_Toc485041325"/>
      <w:bookmarkStart w:id="694" w:name="_Toc6227311"/>
      <w:bookmarkStart w:id="695" w:name="_Toc6229439"/>
      <w:bookmarkStart w:id="696" w:name="_Toc56171174"/>
      <w:r w:rsidRPr="00F91E2A">
        <w:t>7.</w:t>
      </w:r>
      <w:r w:rsidR="0016134E">
        <w:t>4</w:t>
      </w:r>
      <w:r>
        <w:tab/>
        <w:t>EQUAL EMPLOYMENT OPPORTUNITY</w:t>
      </w:r>
      <w:bookmarkEnd w:id="692"/>
      <w:bookmarkEnd w:id="693"/>
      <w:bookmarkEnd w:id="694"/>
      <w:bookmarkEnd w:id="695"/>
      <w:bookmarkEnd w:id="696"/>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8F0CFE">
      <w:pPr>
        <w:pStyle w:val="ListParagraph"/>
        <w:widowControl w:val="0"/>
        <w:numPr>
          <w:ilvl w:val="0"/>
          <w:numId w:val="34"/>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8F0CFE">
      <w:pPr>
        <w:pStyle w:val="ListParagraph"/>
        <w:widowControl w:val="0"/>
        <w:numPr>
          <w:ilvl w:val="0"/>
          <w:numId w:val="34"/>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8F0CFE">
      <w:pPr>
        <w:pStyle w:val="ListParagraph"/>
        <w:widowControl w:val="0"/>
        <w:numPr>
          <w:ilvl w:val="0"/>
          <w:numId w:val="34"/>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8F0CFE">
      <w:pPr>
        <w:pStyle w:val="ListParagraph"/>
        <w:widowControl w:val="0"/>
        <w:numPr>
          <w:ilvl w:val="0"/>
          <w:numId w:val="34"/>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8F0CFE">
      <w:pPr>
        <w:pStyle w:val="ListParagraph"/>
        <w:widowControl w:val="0"/>
        <w:numPr>
          <w:ilvl w:val="0"/>
          <w:numId w:val="34"/>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8F0CFE">
      <w:pPr>
        <w:pStyle w:val="ListParagraph"/>
        <w:widowControl w:val="0"/>
        <w:numPr>
          <w:ilvl w:val="0"/>
          <w:numId w:val="34"/>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8F0CFE">
      <w:pPr>
        <w:pStyle w:val="ListParagraph"/>
        <w:widowControl w:val="0"/>
        <w:numPr>
          <w:ilvl w:val="0"/>
          <w:numId w:val="34"/>
        </w:numPr>
        <w:autoSpaceDE w:val="0"/>
        <w:autoSpaceDN w:val="0"/>
        <w:ind w:left="720"/>
        <w:rPr>
          <w:rFonts w:cs="Arial"/>
          <w:szCs w:val="22"/>
        </w:rPr>
      </w:pPr>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8F0CFE">
      <w:pPr>
        <w:pStyle w:val="ListParagraph"/>
        <w:widowControl w:val="0"/>
        <w:numPr>
          <w:ilvl w:val="0"/>
          <w:numId w:val="34"/>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697" w:name="_Toc485039910"/>
      <w:bookmarkStart w:id="698" w:name="_Toc485041326"/>
      <w:bookmarkStart w:id="699" w:name="_Toc6227312"/>
      <w:bookmarkStart w:id="700" w:name="_Toc6229440"/>
      <w:bookmarkStart w:id="701" w:name="_Toc56171175"/>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697"/>
      <w:bookmarkEnd w:id="698"/>
      <w:bookmarkEnd w:id="699"/>
      <w:bookmarkEnd w:id="700"/>
      <w:bookmarkEnd w:id="701"/>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702" w:name="_Toc56171176"/>
      <w:bookmarkStart w:id="703" w:name="_Toc485039911"/>
      <w:bookmarkStart w:id="704" w:name="_Toc485041327"/>
      <w:bookmarkStart w:id="705" w:name="_Toc6227313"/>
      <w:bookmarkStart w:id="706" w:name="_Toc6229441"/>
      <w:r w:rsidRPr="00F91E2A">
        <w:rPr>
          <w:color w:val="000000"/>
        </w:rPr>
        <w:t>7.</w:t>
      </w:r>
      <w:r w:rsidR="0016134E">
        <w:rPr>
          <w:color w:val="000000"/>
        </w:rPr>
        <w:t>6</w:t>
      </w:r>
      <w:r>
        <w:rPr>
          <w:color w:val="000000"/>
        </w:rPr>
        <w:tab/>
      </w:r>
      <w:r w:rsidR="0016134E">
        <w:rPr>
          <w:color w:val="000000"/>
        </w:rPr>
        <w:t>COPELAND ANTI-KICKBACK ACT</w:t>
      </w:r>
      <w:bookmarkEnd w:id="702"/>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505D48B4" w14:textId="77777777" w:rsidR="0016134E" w:rsidRPr="00922792" w:rsidRDefault="0016134E" w:rsidP="0016134E">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4A560F05" w14:textId="77777777" w:rsidR="0016134E" w:rsidRDefault="0016134E" w:rsidP="00F31393">
      <w:pPr>
        <w:pStyle w:val="Heading2"/>
        <w:numPr>
          <w:ilvl w:val="0"/>
          <w:numId w:val="0"/>
        </w:numPr>
        <w:ind w:left="576" w:hanging="576"/>
        <w:rPr>
          <w:color w:val="000000"/>
        </w:rPr>
      </w:pPr>
    </w:p>
    <w:p w14:paraId="763779E4" w14:textId="19215953" w:rsidR="00F31393" w:rsidRPr="000134EF" w:rsidRDefault="0016134E" w:rsidP="00F31393">
      <w:pPr>
        <w:pStyle w:val="Heading2"/>
        <w:numPr>
          <w:ilvl w:val="0"/>
          <w:numId w:val="0"/>
        </w:numPr>
        <w:ind w:left="576" w:hanging="576"/>
      </w:pPr>
      <w:bookmarkStart w:id="707" w:name="_Toc56171177"/>
      <w:r>
        <w:t>7.7</w:t>
      </w:r>
      <w:r>
        <w:tab/>
      </w:r>
      <w:r w:rsidR="00F31393" w:rsidRPr="000134EF">
        <w:t>CONTRACT WORK HOURS AND SAFETY STANDARDS ACT, 40 U.S.C. 3701-3708</w:t>
      </w:r>
      <w:bookmarkEnd w:id="703"/>
      <w:bookmarkEnd w:id="704"/>
      <w:bookmarkEnd w:id="705"/>
      <w:bookmarkEnd w:id="706"/>
      <w:bookmarkEnd w:id="707"/>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8F0CFE">
      <w:pPr>
        <w:pStyle w:val="Default"/>
        <w:numPr>
          <w:ilvl w:val="0"/>
          <w:numId w:val="35"/>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8F0CFE">
      <w:pPr>
        <w:pStyle w:val="Default"/>
        <w:numPr>
          <w:ilvl w:val="0"/>
          <w:numId w:val="35"/>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8F0CFE">
      <w:pPr>
        <w:pStyle w:val="Default"/>
        <w:numPr>
          <w:ilvl w:val="0"/>
          <w:numId w:val="35"/>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8F0CFE">
      <w:pPr>
        <w:pStyle w:val="Default"/>
        <w:numPr>
          <w:ilvl w:val="0"/>
          <w:numId w:val="35"/>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708" w:name="_Toc485039912"/>
      <w:bookmarkStart w:id="709" w:name="_Toc485041328"/>
      <w:bookmarkStart w:id="710" w:name="_Toc6227314"/>
      <w:bookmarkStart w:id="711" w:name="_Toc6229442"/>
      <w:bookmarkStart w:id="712" w:name="_Toc56171178"/>
      <w:r>
        <w:rPr>
          <w:color w:val="000000"/>
        </w:rPr>
        <w:lastRenderedPageBreak/>
        <w:t>7.8</w:t>
      </w:r>
      <w:r w:rsidR="00F31393">
        <w:rPr>
          <w:color w:val="000000"/>
        </w:rPr>
        <w:tab/>
      </w:r>
      <w:r w:rsidR="00F31393">
        <w:t>RIGHTS TO INVENTIONS MADE UNDER A CONTRACT OR AGREEMENT</w:t>
      </w:r>
      <w:bookmarkEnd w:id="708"/>
      <w:bookmarkEnd w:id="709"/>
      <w:bookmarkEnd w:id="710"/>
      <w:bookmarkEnd w:id="711"/>
      <w:bookmarkEnd w:id="712"/>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713" w:name="_Toc485039913"/>
      <w:bookmarkStart w:id="714" w:name="_Toc485041329"/>
      <w:bookmarkStart w:id="715" w:name="_Toc6227315"/>
      <w:bookmarkStart w:id="716" w:name="_Toc6229443"/>
      <w:bookmarkStart w:id="717" w:name="_Toc56171179"/>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13"/>
      <w:bookmarkEnd w:id="714"/>
      <w:bookmarkEnd w:id="715"/>
      <w:bookmarkEnd w:id="716"/>
      <w:bookmarkEnd w:id="717"/>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8F0CFE">
      <w:pPr>
        <w:pStyle w:val="Default"/>
        <w:numPr>
          <w:ilvl w:val="3"/>
          <w:numId w:val="36"/>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8F0CFE">
      <w:pPr>
        <w:pStyle w:val="Default"/>
        <w:numPr>
          <w:ilvl w:val="3"/>
          <w:numId w:val="36"/>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8F0CFE">
      <w:pPr>
        <w:pStyle w:val="Default"/>
        <w:numPr>
          <w:ilvl w:val="3"/>
          <w:numId w:val="36"/>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8F0CFE">
      <w:pPr>
        <w:pStyle w:val="Default"/>
        <w:numPr>
          <w:ilvl w:val="0"/>
          <w:numId w:val="37"/>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8F0CFE">
      <w:pPr>
        <w:pStyle w:val="Default"/>
        <w:numPr>
          <w:ilvl w:val="0"/>
          <w:numId w:val="37"/>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8F0CFE">
      <w:pPr>
        <w:pStyle w:val="Default"/>
        <w:numPr>
          <w:ilvl w:val="0"/>
          <w:numId w:val="37"/>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718" w:name="_Toc485039914"/>
      <w:bookmarkStart w:id="719" w:name="_Toc485041330"/>
      <w:bookmarkStart w:id="720" w:name="_Toc6227316"/>
      <w:bookmarkStart w:id="721" w:name="_Toc6229444"/>
      <w:bookmarkStart w:id="722" w:name="_Toc56171180"/>
      <w:r w:rsidRPr="00F91E2A">
        <w:rPr>
          <w:color w:val="000000"/>
        </w:rPr>
        <w:t>7.</w:t>
      </w:r>
      <w:r w:rsidR="00132C1F">
        <w:rPr>
          <w:color w:val="000000"/>
        </w:rPr>
        <w:t>10</w:t>
      </w:r>
      <w:r>
        <w:rPr>
          <w:color w:val="000000"/>
        </w:rPr>
        <w:tab/>
      </w:r>
      <w:r>
        <w:t>DEBARMENT AND SUSPENSION (EXECUTIVE ORDERS 12549 AND 12689)</w:t>
      </w:r>
      <w:bookmarkEnd w:id="718"/>
      <w:bookmarkEnd w:id="719"/>
      <w:bookmarkEnd w:id="720"/>
      <w:bookmarkEnd w:id="721"/>
      <w:bookmarkEnd w:id="722"/>
      <w:r>
        <w:t xml:space="preserve"> </w:t>
      </w:r>
    </w:p>
    <w:p w14:paraId="2C901F02" w14:textId="77777777" w:rsidR="00132C1F" w:rsidRPr="00922792" w:rsidRDefault="00132C1F" w:rsidP="008F0CFE">
      <w:pPr>
        <w:pStyle w:val="Default"/>
        <w:numPr>
          <w:ilvl w:val="0"/>
          <w:numId w:val="38"/>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8F0CFE">
      <w:pPr>
        <w:pStyle w:val="Default"/>
        <w:numPr>
          <w:ilvl w:val="0"/>
          <w:numId w:val="38"/>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8F0CFE">
      <w:pPr>
        <w:pStyle w:val="Default"/>
        <w:numPr>
          <w:ilvl w:val="0"/>
          <w:numId w:val="38"/>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8F0CFE">
      <w:pPr>
        <w:pStyle w:val="Default"/>
        <w:numPr>
          <w:ilvl w:val="0"/>
          <w:numId w:val="38"/>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723" w:name="_Toc485039915"/>
      <w:bookmarkStart w:id="724" w:name="_Toc485041331"/>
      <w:bookmarkStart w:id="725" w:name="_Toc6227317"/>
      <w:bookmarkStart w:id="726" w:name="_Toc6229445"/>
      <w:bookmarkStart w:id="727" w:name="_Toc56171181"/>
      <w:r>
        <w:rPr>
          <w:color w:val="000000"/>
        </w:rPr>
        <w:t>7.11</w:t>
      </w:r>
      <w:r w:rsidR="00F31393">
        <w:rPr>
          <w:color w:val="000000"/>
        </w:rPr>
        <w:tab/>
      </w:r>
      <w:r w:rsidR="00F31393">
        <w:t>BYRD ANTI-LOBBYING AMENDMENT, 31 U.S.C. 1352</w:t>
      </w:r>
      <w:bookmarkEnd w:id="723"/>
      <w:bookmarkEnd w:id="724"/>
      <w:bookmarkEnd w:id="725"/>
      <w:bookmarkEnd w:id="726"/>
      <w:bookmarkEnd w:id="727"/>
      <w:r w:rsidR="00F31393">
        <w:t xml:space="preserve"> </w:t>
      </w:r>
    </w:p>
    <w:p w14:paraId="11C6A2BC" w14:textId="77777777" w:rsidR="00132C1F" w:rsidRPr="00922792" w:rsidRDefault="00132C1F" w:rsidP="00132C1F">
      <w:pPr>
        <w:pStyle w:val="BodyText"/>
        <w:ind w:left="0"/>
        <w:rPr>
          <w:rFonts w:cs="Arial"/>
          <w:sz w:val="22"/>
          <w:szCs w:val="22"/>
        </w:rPr>
      </w:pPr>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2"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8F0CF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63"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8F0CFE">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8F0CF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8F0CFE">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8F0CF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25DE2D" w14:textId="77777777" w:rsidR="000158BF" w:rsidRDefault="000158BF">
      <w:r>
        <w:separator/>
      </w:r>
    </w:p>
  </w:endnote>
  <w:endnote w:type="continuationSeparator" w:id="0">
    <w:p w14:paraId="4AFB3437" w14:textId="77777777" w:rsidR="000158BF" w:rsidRDefault="000158BF">
      <w:r>
        <w:continuationSeparator/>
      </w:r>
    </w:p>
  </w:endnote>
  <w:endnote w:type="continuationNotice" w:id="1">
    <w:p w14:paraId="342D1578" w14:textId="77777777" w:rsidR="000158BF" w:rsidRDefault="000158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0158BF" w:rsidRDefault="000158B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0158BF" w:rsidRDefault="000158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0158BF" w:rsidRPr="00851065" w:rsidRDefault="000158BF">
    <w:pPr>
      <w:pStyle w:val="Footer"/>
      <w:framePr w:w="576" w:wrap="around" w:vAnchor="page" w:hAnchor="page" w:x="10945" w:y="15121"/>
      <w:jc w:val="right"/>
      <w:rPr>
        <w:rStyle w:val="PageNumber"/>
      </w:rPr>
    </w:pPr>
  </w:p>
  <w:p w14:paraId="78342475" w14:textId="211BF479" w:rsidR="000158BF" w:rsidRPr="00851065" w:rsidRDefault="000158B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16494">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A8AE85" w14:textId="77777777" w:rsidR="000158BF" w:rsidRDefault="000158BF">
      <w:r>
        <w:separator/>
      </w:r>
    </w:p>
  </w:footnote>
  <w:footnote w:type="continuationSeparator" w:id="0">
    <w:p w14:paraId="081CE98D" w14:textId="77777777" w:rsidR="000158BF" w:rsidRDefault="000158BF">
      <w:r>
        <w:continuationSeparator/>
      </w:r>
    </w:p>
  </w:footnote>
  <w:footnote w:type="continuationNotice" w:id="1">
    <w:p w14:paraId="078811E3" w14:textId="77777777" w:rsidR="000158BF" w:rsidRDefault="000158B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065373F"/>
    <w:multiLevelType w:val="hybridMultilevel"/>
    <w:tmpl w:val="3408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3" w15:restartNumberingAfterBreak="0">
    <w:nsid w:val="551D76BF"/>
    <w:multiLevelType w:val="multilevel"/>
    <w:tmpl w:val="B510AE3E"/>
    <w:lvl w:ilvl="0">
      <w:start w:val="4"/>
      <w:numFmt w:val="decimal"/>
      <w:lvlText w:val="%1"/>
      <w:lvlJc w:val="left"/>
      <w:pPr>
        <w:ind w:left="528" w:hanging="528"/>
      </w:pPr>
      <w:rPr>
        <w:rFonts w:hint="default"/>
      </w:rPr>
    </w:lvl>
    <w:lvl w:ilvl="1">
      <w:start w:val="4"/>
      <w:numFmt w:val="decimal"/>
      <w:lvlText w:val="%1.%2"/>
      <w:lvlJc w:val="left"/>
      <w:pPr>
        <w:ind w:left="528" w:hanging="528"/>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2BA516C"/>
    <w:multiLevelType w:val="hybridMultilevel"/>
    <w:tmpl w:val="B9A6AC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EC0625B"/>
    <w:multiLevelType w:val="multilevel"/>
    <w:tmpl w:val="3E66311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0"/>
  </w:num>
  <w:num w:numId="3">
    <w:abstractNumId w:val="43"/>
  </w:num>
  <w:num w:numId="4">
    <w:abstractNumId w:val="42"/>
  </w:num>
  <w:num w:numId="5">
    <w:abstractNumId w:val="1"/>
  </w:num>
  <w:num w:numId="6">
    <w:abstractNumId w:val="3"/>
  </w:num>
  <w:num w:numId="7">
    <w:abstractNumId w:val="9"/>
  </w:num>
  <w:num w:numId="8">
    <w:abstractNumId w:val="4"/>
  </w:num>
  <w:num w:numId="9">
    <w:abstractNumId w:val="36"/>
  </w:num>
  <w:num w:numId="10">
    <w:abstractNumId w:val="14"/>
  </w:num>
  <w:num w:numId="11">
    <w:abstractNumId w:val="7"/>
  </w:num>
  <w:num w:numId="12">
    <w:abstractNumId w:val="41"/>
  </w:num>
  <w:num w:numId="13">
    <w:abstractNumId w:val="20"/>
  </w:num>
  <w:num w:numId="14">
    <w:abstractNumId w:val="33"/>
  </w:num>
  <w:num w:numId="15">
    <w:abstractNumId w:val="11"/>
  </w:num>
  <w:num w:numId="16">
    <w:abstractNumId w:val="18"/>
  </w:num>
  <w:num w:numId="17">
    <w:abstractNumId w:val="5"/>
  </w:num>
  <w:num w:numId="18">
    <w:abstractNumId w:val="28"/>
  </w:num>
  <w:num w:numId="19">
    <w:abstractNumId w:val="35"/>
  </w:num>
  <w:num w:numId="20">
    <w:abstractNumId w:val="6"/>
  </w:num>
  <w:num w:numId="21">
    <w:abstractNumId w:val="17"/>
  </w:num>
  <w:num w:numId="22">
    <w:abstractNumId w:val="8"/>
  </w:num>
  <w:num w:numId="23">
    <w:abstractNumId w:val="37"/>
  </w:num>
  <w:num w:numId="24">
    <w:abstractNumId w:val="40"/>
  </w:num>
  <w:num w:numId="25">
    <w:abstractNumId w:val="30"/>
  </w:num>
  <w:num w:numId="26">
    <w:abstractNumId w:val="13"/>
  </w:num>
  <w:num w:numId="27">
    <w:abstractNumId w:val="21"/>
  </w:num>
  <w:num w:numId="28">
    <w:abstractNumId w:val="39"/>
  </w:num>
  <w:num w:numId="29">
    <w:abstractNumId w:val="26"/>
  </w:num>
  <w:num w:numId="30">
    <w:abstractNumId w:val="24"/>
  </w:num>
  <w:num w:numId="31">
    <w:abstractNumId w:val="34"/>
  </w:num>
  <w:num w:numId="32">
    <w:abstractNumId w:val="10"/>
  </w:num>
  <w:num w:numId="33">
    <w:abstractNumId w:val="32"/>
  </w:num>
  <w:num w:numId="34">
    <w:abstractNumId w:val="22"/>
  </w:num>
  <w:num w:numId="35">
    <w:abstractNumId w:val="25"/>
  </w:num>
  <w:num w:numId="36">
    <w:abstractNumId w:val="29"/>
  </w:num>
  <w:num w:numId="37">
    <w:abstractNumId w:val="2"/>
  </w:num>
  <w:num w:numId="38">
    <w:abstractNumId w:val="16"/>
  </w:num>
  <w:num w:numId="39">
    <w:abstractNumId w:val="12"/>
  </w:num>
  <w:num w:numId="40">
    <w:abstractNumId w:val="44"/>
  </w:num>
  <w:num w:numId="41">
    <w:abstractNumId w:val="43"/>
    <w:lvlOverride w:ilvl="0">
      <w:startOverride w:val="3"/>
    </w:lvlOverride>
    <w:lvlOverride w:ilvl="1">
      <w:startOverride w:val="5"/>
    </w:lvlOverride>
  </w:num>
  <w:num w:numId="42">
    <w:abstractNumId w:val="19"/>
  </w:num>
  <w:num w:numId="43">
    <w:abstractNumId w:val="15"/>
  </w:num>
  <w:num w:numId="44">
    <w:abstractNumId w:val="31"/>
  </w:num>
  <w:num w:numId="45">
    <w:abstractNumId w:val="27"/>
  </w:num>
  <w:num w:numId="46">
    <w:abstractNumId w:val="2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1" w:cryptProviderType="rsaAES" w:cryptAlgorithmClass="hash" w:cryptAlgorithmType="typeAny" w:cryptAlgorithmSid="14" w:cryptSpinCount="100000" w:hash="sUzx4jrP4ouKqP+rq3qjIyWHQ+Oleqht/xu1IqdWwspPOC5/RpvphvsGGTHQtQgzRGVu+fV3QdTHQlwdvWM+Hg==" w:salt="ZzQGXY/uP6dwDVhtd024DQ=="/>
  <w:defaultTabStop w:val="720"/>
  <w:noPunctuationKerning/>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8BF"/>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271"/>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100"/>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A9D"/>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37B"/>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058"/>
    <w:rsid w:val="000B3192"/>
    <w:rsid w:val="000B3747"/>
    <w:rsid w:val="000B3D2E"/>
    <w:rsid w:val="000B4083"/>
    <w:rsid w:val="000B4224"/>
    <w:rsid w:val="000B499A"/>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4050"/>
    <w:rsid w:val="000C55B5"/>
    <w:rsid w:val="000C5AC5"/>
    <w:rsid w:val="000C5F8E"/>
    <w:rsid w:val="000C66F8"/>
    <w:rsid w:val="000C753D"/>
    <w:rsid w:val="000C7AE3"/>
    <w:rsid w:val="000C7C7F"/>
    <w:rsid w:val="000C7EC2"/>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87"/>
    <w:rsid w:val="000F56E6"/>
    <w:rsid w:val="000F5EEF"/>
    <w:rsid w:val="000F6438"/>
    <w:rsid w:val="000F705A"/>
    <w:rsid w:val="000F7EEE"/>
    <w:rsid w:val="001009B1"/>
    <w:rsid w:val="00101044"/>
    <w:rsid w:val="00101051"/>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2EA"/>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BC2"/>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756"/>
    <w:rsid w:val="001B790F"/>
    <w:rsid w:val="001B7B81"/>
    <w:rsid w:val="001C0126"/>
    <w:rsid w:val="001C03BB"/>
    <w:rsid w:val="001C124A"/>
    <w:rsid w:val="001C1F92"/>
    <w:rsid w:val="001C3998"/>
    <w:rsid w:val="001C3F01"/>
    <w:rsid w:val="001C42FD"/>
    <w:rsid w:val="001C4B43"/>
    <w:rsid w:val="001C5853"/>
    <w:rsid w:val="001C6170"/>
    <w:rsid w:val="001C62CB"/>
    <w:rsid w:val="001C67CD"/>
    <w:rsid w:val="001C6EFF"/>
    <w:rsid w:val="001C7004"/>
    <w:rsid w:val="001C7460"/>
    <w:rsid w:val="001C797F"/>
    <w:rsid w:val="001C7ED3"/>
    <w:rsid w:val="001D01BB"/>
    <w:rsid w:val="001D0427"/>
    <w:rsid w:val="001D06CB"/>
    <w:rsid w:val="001D0916"/>
    <w:rsid w:val="001D0A1B"/>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0CC"/>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51"/>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57C"/>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279"/>
    <w:rsid w:val="00274443"/>
    <w:rsid w:val="0027459B"/>
    <w:rsid w:val="0027544D"/>
    <w:rsid w:val="0027561C"/>
    <w:rsid w:val="0027582A"/>
    <w:rsid w:val="00275BFB"/>
    <w:rsid w:val="0027625A"/>
    <w:rsid w:val="0027668C"/>
    <w:rsid w:val="002766BB"/>
    <w:rsid w:val="00276866"/>
    <w:rsid w:val="00277450"/>
    <w:rsid w:val="00277D4D"/>
    <w:rsid w:val="0028007F"/>
    <w:rsid w:val="00280F29"/>
    <w:rsid w:val="00281068"/>
    <w:rsid w:val="0028112E"/>
    <w:rsid w:val="002812B4"/>
    <w:rsid w:val="002817D3"/>
    <w:rsid w:val="002822CD"/>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625"/>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FC7"/>
    <w:rsid w:val="002D3BB7"/>
    <w:rsid w:val="002D4E49"/>
    <w:rsid w:val="002D4FA9"/>
    <w:rsid w:val="002D52ED"/>
    <w:rsid w:val="002D5566"/>
    <w:rsid w:val="002D57AE"/>
    <w:rsid w:val="002D62AB"/>
    <w:rsid w:val="002D6FBE"/>
    <w:rsid w:val="002D790C"/>
    <w:rsid w:val="002D7E1A"/>
    <w:rsid w:val="002D7F63"/>
    <w:rsid w:val="002E0613"/>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E7B99"/>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C92"/>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8A7"/>
    <w:rsid w:val="00367B6E"/>
    <w:rsid w:val="00370188"/>
    <w:rsid w:val="003707E3"/>
    <w:rsid w:val="0037094C"/>
    <w:rsid w:val="00371485"/>
    <w:rsid w:val="00371488"/>
    <w:rsid w:val="00371AD2"/>
    <w:rsid w:val="00371C61"/>
    <w:rsid w:val="00371D6B"/>
    <w:rsid w:val="00372142"/>
    <w:rsid w:val="00372EFE"/>
    <w:rsid w:val="00373152"/>
    <w:rsid w:val="00373C8D"/>
    <w:rsid w:val="003747A5"/>
    <w:rsid w:val="00376218"/>
    <w:rsid w:val="00376DF8"/>
    <w:rsid w:val="0037746E"/>
    <w:rsid w:val="0037782C"/>
    <w:rsid w:val="00377BB8"/>
    <w:rsid w:val="00380C71"/>
    <w:rsid w:val="003813A7"/>
    <w:rsid w:val="00381BD5"/>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728"/>
    <w:rsid w:val="003D4EFA"/>
    <w:rsid w:val="003D4F5D"/>
    <w:rsid w:val="003D5578"/>
    <w:rsid w:val="003D5580"/>
    <w:rsid w:val="003D5A41"/>
    <w:rsid w:val="003D5DF0"/>
    <w:rsid w:val="003E0478"/>
    <w:rsid w:val="003E0682"/>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25FC"/>
    <w:rsid w:val="003F5885"/>
    <w:rsid w:val="003F64AB"/>
    <w:rsid w:val="003F6517"/>
    <w:rsid w:val="003F6649"/>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885"/>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B85"/>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DBA"/>
    <w:rsid w:val="00426EE1"/>
    <w:rsid w:val="0042743F"/>
    <w:rsid w:val="00427E6F"/>
    <w:rsid w:val="00430589"/>
    <w:rsid w:val="00430CCB"/>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940"/>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6A7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42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A4F"/>
    <w:rsid w:val="004B7F45"/>
    <w:rsid w:val="004C01CF"/>
    <w:rsid w:val="004C033E"/>
    <w:rsid w:val="004C0626"/>
    <w:rsid w:val="004C0C52"/>
    <w:rsid w:val="004C248D"/>
    <w:rsid w:val="004C376C"/>
    <w:rsid w:val="004C3ABF"/>
    <w:rsid w:val="004C64FA"/>
    <w:rsid w:val="004D091B"/>
    <w:rsid w:val="004D0A45"/>
    <w:rsid w:val="004D0E3B"/>
    <w:rsid w:val="004D136C"/>
    <w:rsid w:val="004D1626"/>
    <w:rsid w:val="004D1D95"/>
    <w:rsid w:val="004D1DF8"/>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66A"/>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58D"/>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4FEE"/>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078"/>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68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091"/>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17F37"/>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1C5"/>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0B8D"/>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B3B"/>
    <w:rsid w:val="006B7CC2"/>
    <w:rsid w:val="006B7DBB"/>
    <w:rsid w:val="006C041F"/>
    <w:rsid w:val="006C0DF4"/>
    <w:rsid w:val="006C206D"/>
    <w:rsid w:val="006C21C7"/>
    <w:rsid w:val="006C3436"/>
    <w:rsid w:val="006C3529"/>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29D"/>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1CE"/>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1AA"/>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141"/>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70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4BD8"/>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0E1F"/>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386"/>
    <w:rsid w:val="008146DE"/>
    <w:rsid w:val="00814AD2"/>
    <w:rsid w:val="008155A2"/>
    <w:rsid w:val="0081638A"/>
    <w:rsid w:val="00816470"/>
    <w:rsid w:val="00816957"/>
    <w:rsid w:val="00816970"/>
    <w:rsid w:val="00816DA9"/>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AE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7B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22F"/>
    <w:rsid w:val="00855B44"/>
    <w:rsid w:val="008567C0"/>
    <w:rsid w:val="0085725D"/>
    <w:rsid w:val="0085751E"/>
    <w:rsid w:val="00857CB1"/>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A7A"/>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3C55"/>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1B2"/>
    <w:rsid w:val="008E732B"/>
    <w:rsid w:val="008E75F8"/>
    <w:rsid w:val="008E773E"/>
    <w:rsid w:val="008E7A7B"/>
    <w:rsid w:val="008F0139"/>
    <w:rsid w:val="008F0836"/>
    <w:rsid w:val="008F0B37"/>
    <w:rsid w:val="008F0CFE"/>
    <w:rsid w:val="008F11C5"/>
    <w:rsid w:val="008F15CC"/>
    <w:rsid w:val="008F17AD"/>
    <w:rsid w:val="008F1FF5"/>
    <w:rsid w:val="008F216C"/>
    <w:rsid w:val="008F26D1"/>
    <w:rsid w:val="008F2E0B"/>
    <w:rsid w:val="008F30D0"/>
    <w:rsid w:val="008F44D9"/>
    <w:rsid w:val="008F4C43"/>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00A"/>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36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2508"/>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06"/>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975FA"/>
    <w:rsid w:val="0099770C"/>
    <w:rsid w:val="00997B63"/>
    <w:rsid w:val="009A04D7"/>
    <w:rsid w:val="009A18C7"/>
    <w:rsid w:val="009A1AD8"/>
    <w:rsid w:val="009A1CD8"/>
    <w:rsid w:val="009A2B0B"/>
    <w:rsid w:val="009A3192"/>
    <w:rsid w:val="009A3560"/>
    <w:rsid w:val="009A4078"/>
    <w:rsid w:val="009A46F0"/>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50A"/>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A78"/>
    <w:rsid w:val="009D7CB1"/>
    <w:rsid w:val="009E02C2"/>
    <w:rsid w:val="009E02D4"/>
    <w:rsid w:val="009E05A1"/>
    <w:rsid w:val="009E0E15"/>
    <w:rsid w:val="009E17D8"/>
    <w:rsid w:val="009E1928"/>
    <w:rsid w:val="009E21D7"/>
    <w:rsid w:val="009E2A81"/>
    <w:rsid w:val="009E2D19"/>
    <w:rsid w:val="009E2EB8"/>
    <w:rsid w:val="009E401C"/>
    <w:rsid w:val="009E413B"/>
    <w:rsid w:val="009E4279"/>
    <w:rsid w:val="009E42B5"/>
    <w:rsid w:val="009E4D44"/>
    <w:rsid w:val="009E4FA6"/>
    <w:rsid w:val="009E571E"/>
    <w:rsid w:val="009E666C"/>
    <w:rsid w:val="009E691D"/>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769"/>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505"/>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5BD"/>
    <w:rsid w:val="00A6462B"/>
    <w:rsid w:val="00A64EA9"/>
    <w:rsid w:val="00A64ECF"/>
    <w:rsid w:val="00A6658D"/>
    <w:rsid w:val="00A66703"/>
    <w:rsid w:val="00A66C3B"/>
    <w:rsid w:val="00A6703E"/>
    <w:rsid w:val="00A6761D"/>
    <w:rsid w:val="00A67785"/>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2D6"/>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54"/>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854"/>
    <w:rsid w:val="00AF7EFE"/>
    <w:rsid w:val="00B00275"/>
    <w:rsid w:val="00B0083F"/>
    <w:rsid w:val="00B00FA8"/>
    <w:rsid w:val="00B0130E"/>
    <w:rsid w:val="00B01325"/>
    <w:rsid w:val="00B02413"/>
    <w:rsid w:val="00B024B4"/>
    <w:rsid w:val="00B02612"/>
    <w:rsid w:val="00B02897"/>
    <w:rsid w:val="00B02BDF"/>
    <w:rsid w:val="00B035B2"/>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647"/>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07DD"/>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2DF"/>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299"/>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5E75"/>
    <w:rsid w:val="00C66608"/>
    <w:rsid w:val="00C66693"/>
    <w:rsid w:val="00C667E6"/>
    <w:rsid w:val="00C673A3"/>
    <w:rsid w:val="00C67D75"/>
    <w:rsid w:val="00C7144E"/>
    <w:rsid w:val="00C71A34"/>
    <w:rsid w:val="00C7204B"/>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D638C"/>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88D"/>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AB5"/>
    <w:rsid w:val="00D22F46"/>
    <w:rsid w:val="00D2433B"/>
    <w:rsid w:val="00D24509"/>
    <w:rsid w:val="00D2504F"/>
    <w:rsid w:val="00D2519D"/>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3CB"/>
    <w:rsid w:val="00D36ADA"/>
    <w:rsid w:val="00D37585"/>
    <w:rsid w:val="00D3799C"/>
    <w:rsid w:val="00D37F39"/>
    <w:rsid w:val="00D37FB8"/>
    <w:rsid w:val="00D401C3"/>
    <w:rsid w:val="00D40CF9"/>
    <w:rsid w:val="00D411E9"/>
    <w:rsid w:val="00D4152A"/>
    <w:rsid w:val="00D42151"/>
    <w:rsid w:val="00D42BAF"/>
    <w:rsid w:val="00D42D65"/>
    <w:rsid w:val="00D42EC9"/>
    <w:rsid w:val="00D438E5"/>
    <w:rsid w:val="00D445EF"/>
    <w:rsid w:val="00D4483A"/>
    <w:rsid w:val="00D4570B"/>
    <w:rsid w:val="00D45AFF"/>
    <w:rsid w:val="00D45C72"/>
    <w:rsid w:val="00D45D8B"/>
    <w:rsid w:val="00D45DE8"/>
    <w:rsid w:val="00D46625"/>
    <w:rsid w:val="00D46804"/>
    <w:rsid w:val="00D469E6"/>
    <w:rsid w:val="00D47C25"/>
    <w:rsid w:val="00D47DC2"/>
    <w:rsid w:val="00D5048D"/>
    <w:rsid w:val="00D50FD9"/>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A8"/>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A7E2B"/>
    <w:rsid w:val="00DB0F2D"/>
    <w:rsid w:val="00DB1694"/>
    <w:rsid w:val="00DB183B"/>
    <w:rsid w:val="00DB1E42"/>
    <w:rsid w:val="00DB2216"/>
    <w:rsid w:val="00DB25B5"/>
    <w:rsid w:val="00DB2B59"/>
    <w:rsid w:val="00DB2CE0"/>
    <w:rsid w:val="00DB31EA"/>
    <w:rsid w:val="00DB36B3"/>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E3A"/>
    <w:rsid w:val="00DD31A8"/>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952"/>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1729"/>
    <w:rsid w:val="00DF2961"/>
    <w:rsid w:val="00DF2C25"/>
    <w:rsid w:val="00DF356C"/>
    <w:rsid w:val="00DF3E91"/>
    <w:rsid w:val="00DF4862"/>
    <w:rsid w:val="00DF4AF2"/>
    <w:rsid w:val="00DF5D08"/>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494"/>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6F8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1FE"/>
    <w:rsid w:val="00E51CFA"/>
    <w:rsid w:val="00E5221A"/>
    <w:rsid w:val="00E526DA"/>
    <w:rsid w:val="00E52701"/>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0F0"/>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5E5"/>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6B20"/>
    <w:rsid w:val="00E972F8"/>
    <w:rsid w:val="00E97326"/>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3E8"/>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312"/>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164D"/>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17BE4"/>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8B3"/>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2C3"/>
    <w:rsid w:val="00F656FA"/>
    <w:rsid w:val="00F65A07"/>
    <w:rsid w:val="00F65DCF"/>
    <w:rsid w:val="00F65DE1"/>
    <w:rsid w:val="00F666E7"/>
    <w:rsid w:val="00F6777C"/>
    <w:rsid w:val="00F67C87"/>
    <w:rsid w:val="00F70071"/>
    <w:rsid w:val="00F703AB"/>
    <w:rsid w:val="00F70805"/>
    <w:rsid w:val="00F70857"/>
    <w:rsid w:val="00F70B40"/>
    <w:rsid w:val="00F7138D"/>
    <w:rsid w:val="00F71479"/>
    <w:rsid w:val="00F71DC8"/>
    <w:rsid w:val="00F72942"/>
    <w:rsid w:val="00F72B3D"/>
    <w:rsid w:val="00F72BA2"/>
    <w:rsid w:val="00F737EC"/>
    <w:rsid w:val="00F74A1C"/>
    <w:rsid w:val="00F75812"/>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87C95"/>
    <w:rsid w:val="00F90891"/>
    <w:rsid w:val="00F90991"/>
    <w:rsid w:val="00F91515"/>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5E18"/>
    <w:rsid w:val="00F962CE"/>
    <w:rsid w:val="00F962F0"/>
    <w:rsid w:val="00F966A0"/>
    <w:rsid w:val="00F96912"/>
    <w:rsid w:val="00F97636"/>
    <w:rsid w:val="00F97656"/>
    <w:rsid w:val="00FA1A6E"/>
    <w:rsid w:val="00FA2C2C"/>
    <w:rsid w:val="00FA345A"/>
    <w:rsid w:val="00FA378C"/>
    <w:rsid w:val="00FA579E"/>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539"/>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57E"/>
    <w:rsid w:val="00FF0CFC"/>
    <w:rsid w:val="00FF0F6A"/>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styleId="HTMLPreformatted">
    <w:name w:val="HTML Preformatted"/>
    <w:basedOn w:val="Normal"/>
    <w:link w:val="HTMLPreformattedChar"/>
    <w:rsid w:val="00D251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D2519D"/>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astm.org/"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footer" Target="footer2.xm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newjersey.usnlx.com/"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www.sae.org/"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www.state.nj.us/treasury/purchase/mnmaster.pdf"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elec.state.nj.u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state.nj.us/mvc/"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www.nj.gov/treasury/purchase/forms/Vendor_Timesheet.xls"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njstart.gov"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mailto:ccau.certificate@treas.nj.gov"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www.nhtsa.gov/cars/rules/import/FMVSS/" TargetMode="External"/><Relationship Id="rId30" Type="http://schemas.openxmlformats.org/officeDocument/2006/relationships/hyperlink" Target="mailto:david.wright@treas.nj.gov"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nj.gov/treasury/purchase/forms/AA_%20Supplement.pdf"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mailto:NJSupplierReports@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footer" Target="footer1.xml"/><Relationship Id="rId38" Type="http://schemas.openxmlformats.org/officeDocument/2006/relationships/hyperlink" Target="https://www.state.nj.us/treasury/purchase/ethics.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s://nj.gov/labor/equalpay/equalp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DXV2RQSVUS77-2605-574</_dlc_DocId>
    <_dlc_DocIdUrl xmlns="035e97a8-7486-4082-94c4-ab983c563e82">
      <Url>http://treassp/purchase/NJSTART Document Templates/_layouts/DocIdRedir.aspx?ID=DXV2RQSVUS77-2605-574</Url>
      <Description>DXV2RQSVUS77-2605-574</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309A9BFF-9AAD-4D7B-8FE7-81BD60926FE2}">
  <ds:schemaRefs>
    <ds:schemaRef ds:uri="http://schemas.openxmlformats.org/officeDocument/2006/bibliography"/>
  </ds:schemaRefs>
</ds:datastoreItem>
</file>

<file path=customXml/itemProps4.xml><?xml version="1.0" encoding="utf-8"?>
<ds:datastoreItem xmlns:ds="http://schemas.openxmlformats.org/officeDocument/2006/customXml" ds:itemID="{EB6429BF-43D6-474D-B4D1-F0F785521993}">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246DDA21-374A-47EA-A8D3-A78EEF43E9B2}">
  <ds:schemaRefs>
    <ds:schemaRef ds:uri="http://schemas.openxmlformats.org/officeDocument/2006/bibliography"/>
  </ds:schemaRefs>
</ds:datastoreItem>
</file>

<file path=customXml/itemProps9.xml><?xml version="1.0" encoding="utf-8"?>
<ds:datastoreItem xmlns:ds="http://schemas.openxmlformats.org/officeDocument/2006/customXml" ds:itemID="{A13CD8D6-47BA-49AC-B2A6-448D1854D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83</Pages>
  <Words>38199</Words>
  <Characters>225773</Characters>
  <Application>Microsoft Office Word</Application>
  <DocSecurity>0</DocSecurity>
  <Lines>1881</Lines>
  <Paragraphs>526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263446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Sanchez, Steven</cp:lastModifiedBy>
  <cp:revision>5</cp:revision>
  <cp:lastPrinted>2019-04-15T17:06:00Z</cp:lastPrinted>
  <dcterms:created xsi:type="dcterms:W3CDTF">2020-12-07T14:34:00Z</dcterms:created>
  <dcterms:modified xsi:type="dcterms:W3CDTF">2020-12-10T15:45:00Z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aacbdb2c-b134-4c37-b48e-2a902989d658</vt:lpwstr>
  </property>
</Properties>
</file>