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0A9F05C8" w:rsidR="002560DB" w:rsidRPr="009E4D18" w:rsidRDefault="00284A6C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20DPP00553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0EA55C73" w:rsidR="002560DB" w:rsidRPr="009E4D18" w:rsidRDefault="00284A6C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T3121 Software Reseller Services </w:t>
            </w:r>
            <w:bookmarkStart w:id="0" w:name="_GoBack"/>
            <w:bookmarkEnd w:id="0"/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284A6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284A6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284A6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284A6C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284A6C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284A6C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284A6C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284A6C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A7EDB1F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84A6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284A6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A6C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43162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AE1E9A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6820B8-4CFB-407F-B0E2-EFD0CB0ED71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035e97a8-7486-4082-94c4-ab983c563e82"/>
    <ds:schemaRef ds:uri="http://purl.org/dc/elements/1.1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741ED7D-B7AE-404D-BFFA-7B2022F1E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445</Words>
  <Characters>2541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Iversen, Courtney</cp:lastModifiedBy>
  <cp:revision>2</cp:revision>
  <cp:lastPrinted>2017-05-08T20:50:00Z</cp:lastPrinted>
  <dcterms:created xsi:type="dcterms:W3CDTF">2020-07-10T12:16:00Z</dcterms:created>
  <dcterms:modified xsi:type="dcterms:W3CDTF">2020-07-10T12:16:00Z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