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A22" w:rsidRPr="002420F8" w:rsidRDefault="00250E24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March 12</w:t>
      </w:r>
      <w:r w:rsidR="00874CD2">
        <w:rPr>
          <w:rFonts w:ascii="Arial" w:hAnsi="Arial" w:cs="Arial"/>
          <w:b/>
          <w:sz w:val="20"/>
        </w:rPr>
        <w:t>, 2020</w:t>
      </w:r>
    </w:p>
    <w:p w:rsidR="00364A22" w:rsidRPr="008918DF" w:rsidRDefault="00364A22" w:rsidP="00364A22">
      <w:pPr>
        <w:rPr>
          <w:rFonts w:ascii="Arial" w:hAnsi="Arial" w:cs="Arial"/>
        </w:rPr>
      </w:pPr>
    </w:p>
    <w:p w:rsidR="00364A22" w:rsidRPr="008918DF" w:rsidRDefault="00364A22" w:rsidP="00364A22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:rsidR="007D1D98" w:rsidRPr="008918DF" w:rsidRDefault="007D1D98" w:rsidP="007D1D98">
      <w:pPr>
        <w:rPr>
          <w:rFonts w:ascii="Arial" w:hAnsi="Arial" w:cs="Arial"/>
        </w:rPr>
      </w:pPr>
    </w:p>
    <w:p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874CD2" w:rsidRPr="008918DF" w:rsidRDefault="00721BC8" w:rsidP="00874CD2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874CD2" w:rsidRPr="008918DF">
        <w:rPr>
          <w:rFonts w:ascii="Arial" w:hAnsi="Arial" w:cs="Arial"/>
          <w:sz w:val="20"/>
        </w:rPr>
        <w:t xml:space="preserve">Bid Solicitation # </w:t>
      </w:r>
      <w:r w:rsidR="00874CD2">
        <w:rPr>
          <w:rFonts w:ascii="Arial" w:hAnsi="Arial" w:cs="Arial"/>
          <w:sz w:val="20"/>
        </w:rPr>
        <w:t>20DPP00</w:t>
      </w:r>
      <w:r w:rsidR="00942040">
        <w:rPr>
          <w:rFonts w:ascii="Arial" w:hAnsi="Arial" w:cs="Arial"/>
          <w:sz w:val="20"/>
        </w:rPr>
        <w:t>527</w:t>
      </w:r>
    </w:p>
    <w:p w:rsidR="00874CD2" w:rsidRPr="008918DF" w:rsidRDefault="00250E24" w:rsidP="00874CD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T2955 – Firefighter I, II and Hazmat: Awareness and Operations</w:t>
      </w:r>
    </w:p>
    <w:p w:rsidR="003069D9" w:rsidRDefault="003069D9" w:rsidP="00DF31B1">
      <w:pPr>
        <w:rPr>
          <w:rFonts w:ascii="Arial" w:hAnsi="Arial" w:cs="Arial"/>
          <w:sz w:val="24"/>
        </w:rPr>
      </w:pPr>
    </w:p>
    <w:p w:rsidR="00DF31B1" w:rsidRPr="008918DF" w:rsidRDefault="00DF31B1" w:rsidP="00DF31B1">
      <w:pPr>
        <w:rPr>
          <w:rFonts w:ascii="Arial" w:hAnsi="Arial" w:cs="Arial"/>
          <w:b/>
        </w:rPr>
      </w:pPr>
    </w:p>
    <w:p w:rsidR="000368CB" w:rsidRDefault="000368CB" w:rsidP="00250E24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Optional pre-Quote Conference: </w:t>
      </w:r>
      <w:r w:rsidRPr="00A71768">
        <w:rPr>
          <w:rFonts w:ascii="Arial" w:hAnsi="Arial" w:cs="Arial"/>
          <w:b/>
          <w:u w:val="single"/>
        </w:rPr>
        <w:t>Friday, March 13, 2020</w:t>
      </w:r>
      <w:r>
        <w:rPr>
          <w:rFonts w:ascii="Arial" w:hAnsi="Arial" w:cs="Arial"/>
          <w:b/>
        </w:rPr>
        <w:t xml:space="preserve"> (11:00 a.m. Eastern Time) </w:t>
      </w:r>
      <w:r w:rsidRPr="000368CB">
        <w:rPr>
          <w:rFonts w:ascii="Arial" w:hAnsi="Arial" w:cs="Arial"/>
          <w:b/>
          <w:color w:val="FF0000"/>
        </w:rPr>
        <w:t>*Tele</w:t>
      </w:r>
      <w:r>
        <w:rPr>
          <w:rFonts w:ascii="Arial" w:hAnsi="Arial" w:cs="Arial"/>
          <w:b/>
          <w:color w:val="FF0000"/>
        </w:rPr>
        <w:t xml:space="preserve">phone </w:t>
      </w:r>
      <w:r w:rsidRPr="000368CB">
        <w:rPr>
          <w:rFonts w:ascii="Arial" w:hAnsi="Arial" w:cs="Arial"/>
          <w:b/>
          <w:color w:val="FF0000"/>
        </w:rPr>
        <w:t>conference only</w:t>
      </w:r>
    </w:p>
    <w:p w:rsidR="00250E24" w:rsidRPr="00250E24" w:rsidRDefault="00250E24" w:rsidP="00250E24">
      <w:pPr>
        <w:tabs>
          <w:tab w:val="left" w:pos="0"/>
        </w:tabs>
        <w:ind w:left="720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Vendor’s {Bidders} Electronic Question Due Date: </w:t>
      </w:r>
      <w:r w:rsidRPr="00DF31B1">
        <w:rPr>
          <w:rFonts w:ascii="Arial" w:hAnsi="Arial" w:cs="Arial"/>
          <w:b/>
          <w:u w:val="single"/>
        </w:rPr>
        <w:t>Monday, March 23, 2020</w:t>
      </w:r>
      <w:r>
        <w:rPr>
          <w:rFonts w:ascii="Arial" w:hAnsi="Arial" w:cs="Arial"/>
          <w:b/>
        </w:rPr>
        <w:t xml:space="preserve"> (2:00 p.m. Eastern Time)</w:t>
      </w:r>
    </w:p>
    <w:p w:rsidR="007D1D98" w:rsidRPr="000368CB" w:rsidRDefault="00250E24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</w:rPr>
        <w:tab/>
      </w:r>
      <w:r w:rsidR="002420F8" w:rsidRPr="000368CB">
        <w:rPr>
          <w:rFonts w:ascii="Arial" w:hAnsi="Arial" w:cs="Arial"/>
          <w:b/>
          <w:color w:val="FF0000"/>
        </w:rPr>
        <w:t xml:space="preserve">Quote </w:t>
      </w:r>
      <w:r w:rsidR="007D1D98" w:rsidRPr="000368CB">
        <w:rPr>
          <w:rFonts w:ascii="Arial" w:hAnsi="Arial" w:cs="Arial"/>
          <w:b/>
          <w:color w:val="FF0000"/>
        </w:rPr>
        <w:t xml:space="preserve">Submission Due Date: </w:t>
      </w:r>
      <w:r w:rsidR="006E6449" w:rsidRPr="000368CB">
        <w:rPr>
          <w:rFonts w:ascii="Arial" w:hAnsi="Arial" w:cs="Arial"/>
          <w:b/>
          <w:color w:val="FF0000"/>
          <w:u w:val="single"/>
        </w:rPr>
        <w:t>Tuesday, April 14</w:t>
      </w:r>
      <w:r w:rsidR="00874CD2" w:rsidRPr="000368CB">
        <w:rPr>
          <w:rFonts w:ascii="Arial" w:hAnsi="Arial" w:cs="Arial"/>
          <w:b/>
          <w:color w:val="FF0000"/>
          <w:u w:val="single"/>
        </w:rPr>
        <w:t>, 2020</w:t>
      </w:r>
      <w:r w:rsidR="00874CD2" w:rsidRPr="000368CB">
        <w:rPr>
          <w:rFonts w:ascii="Arial" w:hAnsi="Arial" w:cs="Arial"/>
          <w:b/>
          <w:color w:val="FF0000"/>
        </w:rPr>
        <w:t xml:space="preserve"> (2:00 p.m. Eastern Time)</w:t>
      </w:r>
    </w:p>
    <w:p w:rsidR="009130FC" w:rsidRPr="00223E6C" w:rsidRDefault="00874CD2" w:rsidP="00250E24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74CD2">
        <w:rPr>
          <w:rFonts w:ascii="Arial" w:hAnsi="Arial" w:cs="Arial"/>
          <w:b/>
        </w:rPr>
        <w:tab/>
      </w:r>
    </w:p>
    <w:p w:rsidR="003069D9" w:rsidRPr="00250E24" w:rsidRDefault="00874CD2" w:rsidP="00250E24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874CD2">
        <w:rPr>
          <w:rFonts w:ascii="Arial" w:hAnsi="Arial" w:cs="Arial"/>
          <w:i w:val="0"/>
          <w:sz w:val="20"/>
        </w:rPr>
        <w:t>Amendment #</w:t>
      </w:r>
      <w:r w:rsidR="00250E24">
        <w:rPr>
          <w:rFonts w:ascii="Arial" w:hAnsi="Arial" w:cs="Arial"/>
          <w:i w:val="0"/>
          <w:sz w:val="20"/>
        </w:rPr>
        <w:t>1</w:t>
      </w: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</w:t>
      </w:r>
      <w:r w:rsidRPr="00FF2470">
        <w:rPr>
          <w:rFonts w:ascii="Arial" w:hAnsi="Arial" w:cs="Arial"/>
        </w:rPr>
        <w:t>constitutes Bid Amendment #</w:t>
      </w:r>
      <w:r w:rsidR="000368CB">
        <w:rPr>
          <w:rFonts w:ascii="Arial" w:hAnsi="Arial" w:cs="Arial"/>
        </w:rPr>
        <w:t>1</w:t>
      </w:r>
      <w:r w:rsidRPr="00FF2470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:rsidR="000368CB" w:rsidRDefault="000368CB" w:rsidP="00DF31B1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0368CB">
        <w:rPr>
          <w:rFonts w:ascii="Arial" w:hAnsi="Arial" w:cs="Arial"/>
          <w:b/>
        </w:rPr>
        <w:t>The optional pre-Quote conference scheduled for Friday, March 13, 2020 at 11:00 a.m. will be held by telephone conference only.</w:t>
      </w:r>
      <w:r w:rsidR="0090008A">
        <w:rPr>
          <w:rFonts w:ascii="Arial" w:hAnsi="Arial" w:cs="Arial"/>
          <w:b/>
        </w:rPr>
        <w:t xml:space="preserve"> Refer to revised Bid Solicitation as noted below for dial-in information;</w:t>
      </w:r>
    </w:p>
    <w:p w:rsidR="000368CB" w:rsidRPr="000368CB" w:rsidRDefault="000368CB" w:rsidP="000368CB">
      <w:pPr>
        <w:pStyle w:val="ListParagraph"/>
        <w:rPr>
          <w:rFonts w:ascii="Arial" w:hAnsi="Arial" w:cs="Arial"/>
          <w:b/>
        </w:rPr>
      </w:pPr>
    </w:p>
    <w:p w:rsidR="00DF31B1" w:rsidRDefault="009512F8" w:rsidP="00DF31B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9512F8">
        <w:rPr>
          <w:rFonts w:ascii="Arial" w:hAnsi="Arial" w:cs="Arial"/>
        </w:rPr>
        <w:t xml:space="preserve">The </w:t>
      </w:r>
      <w:r w:rsidR="006E6449">
        <w:rPr>
          <w:rFonts w:ascii="Arial" w:hAnsi="Arial" w:cs="Arial"/>
        </w:rPr>
        <w:t xml:space="preserve">correct </w:t>
      </w:r>
      <w:r w:rsidRPr="009512F8">
        <w:rPr>
          <w:rFonts w:ascii="Arial" w:hAnsi="Arial" w:cs="Arial"/>
        </w:rPr>
        <w:t xml:space="preserve">Quote submission due date </w:t>
      </w:r>
      <w:r w:rsidR="006E6449">
        <w:rPr>
          <w:rFonts w:ascii="Arial" w:hAnsi="Arial" w:cs="Arial"/>
        </w:rPr>
        <w:t>is</w:t>
      </w:r>
      <w:r w:rsidRPr="009512F8">
        <w:rPr>
          <w:rFonts w:ascii="Arial" w:hAnsi="Arial" w:cs="Arial"/>
        </w:rPr>
        <w:t xml:space="preserve"> </w:t>
      </w:r>
      <w:r w:rsidR="000368CB">
        <w:rPr>
          <w:rFonts w:ascii="Arial" w:hAnsi="Arial" w:cs="Arial"/>
        </w:rPr>
        <w:t xml:space="preserve">Tuesday, </w:t>
      </w:r>
      <w:r w:rsidR="00DF31B1">
        <w:rPr>
          <w:rFonts w:ascii="Arial" w:hAnsi="Arial" w:cs="Arial"/>
        </w:rPr>
        <w:t>April 14</w:t>
      </w:r>
      <w:r>
        <w:rPr>
          <w:rFonts w:ascii="Arial" w:hAnsi="Arial" w:cs="Arial"/>
        </w:rPr>
        <w:t xml:space="preserve">, </w:t>
      </w:r>
      <w:r w:rsidR="006E6449">
        <w:rPr>
          <w:rFonts w:ascii="Arial" w:hAnsi="Arial" w:cs="Arial"/>
        </w:rPr>
        <w:t xml:space="preserve">2020 (2:00 p.m. Eastern Time) not </w:t>
      </w:r>
      <w:r w:rsidR="000368CB">
        <w:rPr>
          <w:rFonts w:ascii="Arial" w:hAnsi="Arial" w:cs="Arial"/>
        </w:rPr>
        <w:t xml:space="preserve">Monday, </w:t>
      </w:r>
      <w:r w:rsidR="006E6449">
        <w:rPr>
          <w:rFonts w:ascii="Arial" w:hAnsi="Arial" w:cs="Arial"/>
        </w:rPr>
        <w:t xml:space="preserve">April 13, 2020 (2:00 p.m. Eastern Time). Please see the revised Bid Solicitation entitled “T2955 – REVISED Bid Solicitation 031220”; and </w:t>
      </w:r>
      <w:r w:rsidRPr="009512F8">
        <w:rPr>
          <w:rFonts w:ascii="Arial" w:hAnsi="Arial" w:cs="Arial"/>
        </w:rPr>
        <w:t xml:space="preserve"> </w:t>
      </w:r>
    </w:p>
    <w:p w:rsidR="00DF31B1" w:rsidRDefault="00DF31B1" w:rsidP="00DF31B1">
      <w:pPr>
        <w:pStyle w:val="ListParagraph"/>
        <w:rPr>
          <w:rFonts w:ascii="Arial" w:hAnsi="Arial" w:cs="Arial"/>
        </w:rPr>
      </w:pPr>
    </w:p>
    <w:p w:rsidR="00DF31B1" w:rsidRPr="00DF31B1" w:rsidRDefault="00DF31B1" w:rsidP="00DF31B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This Bid Amendment includes a new attachment entitled “T2955 – Optional Pre-Quote Conference Power Point 031220”. </w:t>
      </w:r>
    </w:p>
    <w:p w:rsidR="009512F8" w:rsidRDefault="009512F8" w:rsidP="009512F8">
      <w:pPr>
        <w:pStyle w:val="ListParagraph"/>
        <w:rPr>
          <w:rFonts w:ascii="Arial" w:hAnsi="Arial" w:cs="Arial"/>
        </w:rPr>
      </w:pPr>
    </w:p>
    <w:p w:rsidR="00223E6C" w:rsidRPr="00223E6C" w:rsidRDefault="00223E6C" w:rsidP="00223E6C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:rsidR="00721BC8" w:rsidRPr="009512F8" w:rsidRDefault="00721BC8" w:rsidP="009512F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9512F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B4E" w:rsidRDefault="009A1B4E">
      <w:r>
        <w:separator/>
      </w:r>
    </w:p>
  </w:endnote>
  <w:endnote w:type="continuationSeparator" w:id="0">
    <w:p w:rsidR="009A1B4E" w:rsidRDefault="009A1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12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B4E" w:rsidRDefault="009A1B4E">
      <w:r>
        <w:separator/>
      </w:r>
    </w:p>
  </w:footnote>
  <w:footnote w:type="continuationSeparator" w:id="0">
    <w:p w:rsidR="009A1B4E" w:rsidRDefault="009A1B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:rsidTr="0093726F">
      <w:trPr>
        <w:trHeight w:val="1080"/>
        <w:jc w:val="center"/>
      </w:trPr>
      <w:tc>
        <w:tcPr>
          <w:tcW w:w="2880" w:type="dxa"/>
        </w:tcPr>
        <w:p w:rsidR="00E242AB" w:rsidRDefault="00E242AB" w:rsidP="00E242AB"/>
      </w:tc>
      <w:tc>
        <w:tcPr>
          <w:tcW w:w="5760" w:type="dxa"/>
          <w:vAlign w:val="center"/>
        </w:tcPr>
        <w:p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:rsidR="00E242AB" w:rsidRDefault="00E242AB" w:rsidP="00E242AB"/>
      </w:tc>
    </w:tr>
    <w:tr w:rsidR="00E242AB" w:rsidTr="0093726F">
      <w:trPr>
        <w:trHeight w:val="893"/>
        <w:jc w:val="center"/>
      </w:trPr>
      <w:tc>
        <w:tcPr>
          <w:tcW w:w="2880" w:type="dxa"/>
          <w:vAlign w:val="bottom"/>
        </w:tcPr>
        <w:p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:rsidTr="0093726F">
      <w:trPr>
        <w:trHeight w:val="892"/>
        <w:jc w:val="center"/>
      </w:trPr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:rsidTr="0093726F">
      <w:trPr>
        <w:jc w:val="center"/>
      </w:trPr>
      <w:tc>
        <w:tcPr>
          <w:tcW w:w="2880" w:type="dxa"/>
        </w:tcPr>
        <w:p w:rsidR="00E242AB" w:rsidRPr="006359DD" w:rsidRDefault="00E242AB" w:rsidP="00E242AB"/>
      </w:tc>
      <w:tc>
        <w:tcPr>
          <w:tcW w:w="5760" w:type="dxa"/>
        </w:tcPr>
        <w:p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:rsidR="00E242AB" w:rsidRPr="006359DD" w:rsidRDefault="00E242AB" w:rsidP="00E242AB"/>
      </w:tc>
    </w:tr>
  </w:tbl>
  <w:p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735B"/>
    <w:rsid w:val="000178AC"/>
    <w:rsid w:val="00017E0E"/>
    <w:rsid w:val="000368CB"/>
    <w:rsid w:val="0004455E"/>
    <w:rsid w:val="00047D91"/>
    <w:rsid w:val="00052193"/>
    <w:rsid w:val="00052433"/>
    <w:rsid w:val="000555F2"/>
    <w:rsid w:val="0006149B"/>
    <w:rsid w:val="000762A3"/>
    <w:rsid w:val="00080562"/>
    <w:rsid w:val="00087AC7"/>
    <w:rsid w:val="00097684"/>
    <w:rsid w:val="000A5B7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0519"/>
    <w:rsid w:val="001D1ABC"/>
    <w:rsid w:val="001D39D6"/>
    <w:rsid w:val="001F34F3"/>
    <w:rsid w:val="0020175D"/>
    <w:rsid w:val="00202F19"/>
    <w:rsid w:val="00223E6C"/>
    <w:rsid w:val="00241B95"/>
    <w:rsid w:val="002420F8"/>
    <w:rsid w:val="00250E24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03C7A"/>
    <w:rsid w:val="00417A2E"/>
    <w:rsid w:val="004315E8"/>
    <w:rsid w:val="004355EF"/>
    <w:rsid w:val="0043667E"/>
    <w:rsid w:val="00436D34"/>
    <w:rsid w:val="00437030"/>
    <w:rsid w:val="00446F52"/>
    <w:rsid w:val="00460344"/>
    <w:rsid w:val="00476106"/>
    <w:rsid w:val="00490B0F"/>
    <w:rsid w:val="004A0576"/>
    <w:rsid w:val="004A121D"/>
    <w:rsid w:val="004A7DA7"/>
    <w:rsid w:val="004C13A5"/>
    <w:rsid w:val="004C417C"/>
    <w:rsid w:val="004D32FB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7EC9"/>
    <w:rsid w:val="005B7B28"/>
    <w:rsid w:val="005D1FD3"/>
    <w:rsid w:val="005D5F8B"/>
    <w:rsid w:val="005E3AEA"/>
    <w:rsid w:val="005E7D9D"/>
    <w:rsid w:val="005F3A74"/>
    <w:rsid w:val="00610AAA"/>
    <w:rsid w:val="00610ADE"/>
    <w:rsid w:val="00614587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449"/>
    <w:rsid w:val="006E6FF8"/>
    <w:rsid w:val="0071384F"/>
    <w:rsid w:val="00721BC8"/>
    <w:rsid w:val="007677A8"/>
    <w:rsid w:val="00771A52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2918"/>
    <w:rsid w:val="007F5DA0"/>
    <w:rsid w:val="008049AC"/>
    <w:rsid w:val="00804A53"/>
    <w:rsid w:val="008062EE"/>
    <w:rsid w:val="008137DB"/>
    <w:rsid w:val="00815E39"/>
    <w:rsid w:val="00816EA4"/>
    <w:rsid w:val="0082019A"/>
    <w:rsid w:val="00874CD2"/>
    <w:rsid w:val="008753DB"/>
    <w:rsid w:val="00880BA6"/>
    <w:rsid w:val="00883737"/>
    <w:rsid w:val="00884C9E"/>
    <w:rsid w:val="008918DF"/>
    <w:rsid w:val="008D3A86"/>
    <w:rsid w:val="008E31DF"/>
    <w:rsid w:val="008E50C7"/>
    <w:rsid w:val="008F75E9"/>
    <w:rsid w:val="0090008A"/>
    <w:rsid w:val="0091092B"/>
    <w:rsid w:val="009130FC"/>
    <w:rsid w:val="00917A01"/>
    <w:rsid w:val="009225CB"/>
    <w:rsid w:val="00922819"/>
    <w:rsid w:val="00923970"/>
    <w:rsid w:val="00934725"/>
    <w:rsid w:val="00942040"/>
    <w:rsid w:val="009512F8"/>
    <w:rsid w:val="00954320"/>
    <w:rsid w:val="00954529"/>
    <w:rsid w:val="00963B9C"/>
    <w:rsid w:val="00980AC4"/>
    <w:rsid w:val="00990CED"/>
    <w:rsid w:val="00993884"/>
    <w:rsid w:val="009A1B4E"/>
    <w:rsid w:val="009B63E6"/>
    <w:rsid w:val="009C0858"/>
    <w:rsid w:val="009C4E02"/>
    <w:rsid w:val="009C76AA"/>
    <w:rsid w:val="009D198D"/>
    <w:rsid w:val="009D2175"/>
    <w:rsid w:val="009D676C"/>
    <w:rsid w:val="009D6E40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1768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0CEA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70D"/>
    <w:rsid w:val="00DC72EC"/>
    <w:rsid w:val="00DD6116"/>
    <w:rsid w:val="00DF31B1"/>
    <w:rsid w:val="00DF4E98"/>
    <w:rsid w:val="00E001C4"/>
    <w:rsid w:val="00E02D77"/>
    <w:rsid w:val="00E1253F"/>
    <w:rsid w:val="00E14372"/>
    <w:rsid w:val="00E14B7B"/>
    <w:rsid w:val="00E242AB"/>
    <w:rsid w:val="00E2720D"/>
    <w:rsid w:val="00E35E58"/>
    <w:rsid w:val="00E45516"/>
    <w:rsid w:val="00E4652C"/>
    <w:rsid w:val="00E61D3A"/>
    <w:rsid w:val="00E64C53"/>
    <w:rsid w:val="00E67791"/>
    <w:rsid w:val="00E736C5"/>
    <w:rsid w:val="00E76F39"/>
    <w:rsid w:val="00E807AD"/>
    <w:rsid w:val="00E90D91"/>
    <w:rsid w:val="00E92ADD"/>
    <w:rsid w:val="00E93FCE"/>
    <w:rsid w:val="00E945C1"/>
    <w:rsid w:val="00E97321"/>
    <w:rsid w:val="00EA330C"/>
    <w:rsid w:val="00EB3E79"/>
    <w:rsid w:val="00EB557F"/>
    <w:rsid w:val="00EC5F73"/>
    <w:rsid w:val="00ED3B68"/>
    <w:rsid w:val="00EE31B0"/>
    <w:rsid w:val="00EF15A8"/>
    <w:rsid w:val="00EF7D4E"/>
    <w:rsid w:val="00F00ACA"/>
    <w:rsid w:val="00F043D3"/>
    <w:rsid w:val="00F05D01"/>
    <w:rsid w:val="00F3434F"/>
    <w:rsid w:val="00F34973"/>
    <w:rsid w:val="00F401B4"/>
    <w:rsid w:val="00F40A08"/>
    <w:rsid w:val="00F47276"/>
    <w:rsid w:val="00F51C2F"/>
    <w:rsid w:val="00F52E4E"/>
    <w:rsid w:val="00F57F8D"/>
    <w:rsid w:val="00F75EFF"/>
    <w:rsid w:val="00FA0A5A"/>
    <w:rsid w:val="00FA1383"/>
    <w:rsid w:val="00FA59AD"/>
    <w:rsid w:val="00FA7242"/>
    <w:rsid w:val="00FB2462"/>
    <w:rsid w:val="00FB6B05"/>
    <w:rsid w:val="00FC529C"/>
    <w:rsid w:val="00FF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84697CC1-79D1-419F-8FCC-243128208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</cp:lastModifiedBy>
  <cp:revision>2</cp:revision>
  <cp:lastPrinted>2020-03-12T17:00:00Z</cp:lastPrinted>
  <dcterms:created xsi:type="dcterms:W3CDTF">2020-03-12T20:23:00Z</dcterms:created>
  <dcterms:modified xsi:type="dcterms:W3CDTF">2020-03-12T20:23:00Z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