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7D584474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1D4A3651" w:rsidR="002560DB" w:rsidRPr="009E4D18" w:rsidRDefault="64C4F330" w:rsidP="7D584474">
            <w:r w:rsidRPr="7D584474">
              <w:rPr>
                <w:rFonts w:ascii="Times New Roman" w:eastAsia="Times New Roman" w:hAnsi="Times New Roman" w:cs="Times New Roman"/>
                <w:sz w:val="20"/>
                <w:szCs w:val="20"/>
              </w:rPr>
              <w:t>20DPP00517</w:t>
            </w:r>
          </w:p>
        </w:tc>
      </w:tr>
      <w:tr w:rsidR="002560DB" w:rsidRPr="009E4D18" w14:paraId="05E57ABD" w14:textId="77777777" w:rsidTr="7D584474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6E759C64" w:rsidR="002560DB" w:rsidRPr="009E4D18" w:rsidRDefault="469546DC" w:rsidP="7D584474">
            <w:r w:rsidRPr="7D584474">
              <w:rPr>
                <w:rFonts w:ascii="Times New Roman" w:eastAsia="Times New Roman" w:hAnsi="Times New Roman" w:cs="Times New Roman"/>
                <w:sz w:val="20"/>
                <w:szCs w:val="20"/>
              </w:rPr>
              <w:t>T3111 - Atlantic Coast Shellfish Habitat Enhancement – DFW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9EEEE47" w14:textId="7139AC4C" w:rsidR="002560DB" w:rsidRPr="009E4D18" w:rsidRDefault="0007734B" w:rsidP="7D5844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7D584474">
        <w:rPr>
          <w:rFonts w:ascii="Times New Roman" w:hAnsi="Times New Roman" w:cs="Times New Roman"/>
          <w:b/>
          <w:bCs/>
          <w:sz w:val="20"/>
          <w:szCs w:val="20"/>
        </w:rPr>
        <w:t>THIS CHECKLIST WAS CREATE</w:t>
      </w:r>
      <w:r w:rsidR="00A44708" w:rsidRPr="7D584474">
        <w:rPr>
          <w:rFonts w:ascii="Times New Roman" w:hAnsi="Times New Roman" w:cs="Times New Roman"/>
          <w:b/>
          <w:bCs/>
          <w:sz w:val="20"/>
          <w:szCs w:val="20"/>
        </w:rPr>
        <w:t>D AS A GUIDE TO ASSIST VENDORS</w:t>
      </w:r>
      <w:r w:rsidRPr="7D584474">
        <w:rPr>
          <w:rFonts w:ascii="Times New Roman" w:hAnsi="Times New Roman" w:cs="Times New Roman"/>
          <w:b/>
          <w:bCs/>
          <w:sz w:val="20"/>
          <w:szCs w:val="20"/>
        </w:rPr>
        <w:t xml:space="preserve"> IN PREPARING A</w:t>
      </w:r>
      <w:r w:rsidR="00042120" w:rsidRPr="7D584474">
        <w:rPr>
          <w:rFonts w:ascii="Times New Roman" w:hAnsi="Times New Roman" w:cs="Times New Roman"/>
          <w:b/>
          <w:bCs/>
          <w:sz w:val="20"/>
          <w:szCs w:val="20"/>
        </w:rPr>
        <w:t xml:space="preserve"> COMPLETE AND RESPONSIVE QUOTE.</w:t>
      </w:r>
      <w:r w:rsidR="00105EA7" w:rsidRPr="7D584474">
        <w:rPr>
          <w:rFonts w:ascii="Times New Roman" w:hAnsi="Times New Roman" w:cs="Times New Roman"/>
          <w:b/>
          <w:bCs/>
          <w:sz w:val="20"/>
          <w:szCs w:val="20"/>
        </w:rPr>
        <w:t xml:space="preserve">  THIS CHECKLIST MAY NOT IDENTIFY ALL OF THE DOCUMENTS, FORMS OR OTHER INFORMATION REQUIRED.</w:t>
      </w:r>
      <w:r w:rsidRPr="7D584474">
        <w:rPr>
          <w:rFonts w:ascii="Times New Roman" w:hAnsi="Times New Roman" w:cs="Times New Roman"/>
          <w:b/>
          <w:bCs/>
          <w:sz w:val="20"/>
          <w:szCs w:val="20"/>
        </w:rPr>
        <w:t xml:space="preserve">  </w:t>
      </w:r>
      <w:r w:rsidR="00A44708" w:rsidRPr="7D584474">
        <w:rPr>
          <w:rFonts w:ascii="Times New Roman" w:hAnsi="Times New Roman" w:cs="Times New Roman"/>
          <w:b/>
          <w:bCs/>
          <w:sz w:val="20"/>
          <w:szCs w:val="20"/>
        </w:rPr>
        <w:t>IT IS THE VENDOR’S</w:t>
      </w:r>
      <w:r w:rsidRPr="7D584474">
        <w:rPr>
          <w:rFonts w:ascii="Times New Roman" w:hAnsi="Times New Roman" w:cs="Times New Roman"/>
          <w:b/>
          <w:bCs/>
          <w:sz w:val="20"/>
          <w:szCs w:val="20"/>
        </w:rPr>
        <w:t xml:space="preserve"> RESPONSIBILITY TO ENSURE THAT ALL R</w:t>
      </w:r>
      <w:r w:rsidR="004863D3" w:rsidRPr="7D584474">
        <w:rPr>
          <w:rFonts w:ascii="Times New Roman" w:hAnsi="Times New Roman" w:cs="Times New Roman"/>
          <w:b/>
          <w:bCs/>
          <w:sz w:val="20"/>
          <w:szCs w:val="20"/>
        </w:rPr>
        <w:t>E</w:t>
      </w:r>
      <w:r w:rsidRPr="7D584474">
        <w:rPr>
          <w:rFonts w:ascii="Times New Roman" w:hAnsi="Times New Roman" w:cs="Times New Roman"/>
          <w:b/>
          <w:bCs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7D584474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7D584474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7D584474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7D584474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684CD8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7D584474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684CD8" w:rsidP="7D584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2">
              <w:r w:rsidR="162E8B7C" w:rsidRPr="7D584474">
                <w:rPr>
                  <w:rStyle w:val="Hyperlink"/>
                  <w:rFonts w:ascii="Times New Roman" w:hAnsi="Times New Roman" w:cs="Times New Roman"/>
                  <w:b/>
                  <w:bCs/>
                  <w:sz w:val="20"/>
                  <w:szCs w:val="20"/>
                </w:rPr>
                <w:t>OWNERSHIP DISCLOSURE FORM</w:t>
              </w:r>
            </w:hyperlink>
            <w:r w:rsidR="162E8B7C" w:rsidRPr="7D5844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162E8B7C" w:rsidRPr="7D584474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162E8B7C" w:rsidRPr="7D584474">
              <w:rPr>
                <w:rStyle w:val="IntenseEmphasis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0"/>
                <w:szCs w:val="20"/>
              </w:rPr>
              <w:t xml:space="preserve">Bid Solicitation </w:t>
            </w:r>
            <w:r w:rsidR="52DBDF62" w:rsidRPr="7D584474">
              <w:rPr>
                <w:rStyle w:val="IntenseEmphasis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0"/>
                <w:szCs w:val="20"/>
              </w:rPr>
              <w:t>§</w:t>
            </w:r>
            <w:r w:rsidR="162E8B7C" w:rsidRPr="7D584474">
              <w:rPr>
                <w:rStyle w:val="IntenseEmphasis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7D584474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684CD8" w:rsidP="7D584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3">
              <w:r w:rsidR="162E8B7C" w:rsidRPr="7D584474">
                <w:rPr>
                  <w:rStyle w:val="Hyperlink"/>
                  <w:rFonts w:ascii="Times New Roman" w:hAnsi="Times New Roman" w:cs="Times New Roman"/>
                  <w:b/>
                  <w:bCs/>
                  <w:sz w:val="20"/>
                  <w:szCs w:val="20"/>
                </w:rPr>
                <w:t>DISCLOSURE OF INVESTMENT ACTIVITIES IN IRAN FORM</w:t>
              </w:r>
            </w:hyperlink>
            <w:r w:rsidR="162E8B7C" w:rsidRPr="7D5844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162E8B7C" w:rsidRPr="7D584474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162E8B7C" w:rsidRPr="7D584474">
              <w:rPr>
                <w:rStyle w:val="IntenseEmphasis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0"/>
                <w:szCs w:val="20"/>
              </w:rPr>
              <w:t xml:space="preserve">Bid Solicitation </w:t>
            </w:r>
            <w:r w:rsidR="52DBDF62" w:rsidRPr="7D584474">
              <w:rPr>
                <w:rStyle w:val="IntenseEmphasis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0"/>
                <w:szCs w:val="20"/>
              </w:rPr>
              <w:t>§</w:t>
            </w:r>
            <w:r w:rsidR="162E8B7C" w:rsidRPr="7D584474">
              <w:rPr>
                <w:rStyle w:val="IntenseEmphasis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7D584474">
        <w:trPr>
          <w:trHeight w:val="432"/>
        </w:trPr>
        <w:tc>
          <w:tcPr>
            <w:tcW w:w="10790" w:type="dxa"/>
            <w:vAlign w:val="center"/>
          </w:tcPr>
          <w:p w14:paraId="4FE44B53" w14:textId="68186558" w:rsidR="00072BBD" w:rsidRPr="00DF1AE1" w:rsidRDefault="00684CD8" w:rsidP="7D584474">
            <w:pPr>
              <w:rPr>
                <w:rStyle w:val="IntenseEmphasis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0"/>
                <w:szCs w:val="20"/>
              </w:rPr>
            </w:pPr>
            <w:hyperlink r:id="rId14">
              <w:r w:rsidR="162E8B7C" w:rsidRPr="7D584474">
                <w:rPr>
                  <w:rStyle w:val="Hyperlink"/>
                  <w:rFonts w:ascii="Times New Roman" w:hAnsi="Times New Roman" w:cs="Times New Roman"/>
                  <w:b/>
                  <w:bCs/>
                  <w:sz w:val="20"/>
                  <w:szCs w:val="20"/>
                </w:rPr>
                <w:t>SUBCONTRACTOR UTILIZATION PLAN</w:t>
              </w:r>
            </w:hyperlink>
            <w:r w:rsidR="162E8B7C" w:rsidRPr="7D584474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162E8B7C" w:rsidRPr="7D584474">
              <w:rPr>
                <w:rStyle w:val="IntenseEmphasis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0"/>
                <w:szCs w:val="20"/>
              </w:rPr>
              <w:t xml:space="preserve">Bid Solicitation </w:t>
            </w:r>
            <w:r w:rsidR="52DBDF62" w:rsidRPr="7D584474">
              <w:rPr>
                <w:rStyle w:val="IntenseEmphasis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0"/>
                <w:szCs w:val="20"/>
              </w:rPr>
              <w:t>§</w:t>
            </w:r>
            <w:r w:rsidR="162E8B7C" w:rsidRPr="7D584474">
              <w:rPr>
                <w:rStyle w:val="IntenseEmphasis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0"/>
                <w:szCs w:val="20"/>
              </w:rPr>
              <w:t>4.4.1.3)</w:t>
            </w:r>
          </w:p>
        </w:tc>
      </w:tr>
      <w:tr w:rsidR="006D37E8" w:rsidRPr="009E4D18" w14:paraId="707BBE2F" w14:textId="77777777" w:rsidTr="7D584474">
        <w:trPr>
          <w:trHeight w:val="360"/>
        </w:trPr>
        <w:tc>
          <w:tcPr>
            <w:tcW w:w="10790" w:type="dxa"/>
            <w:vAlign w:val="center"/>
          </w:tcPr>
          <w:p w14:paraId="70E73226" w14:textId="7570B8FA" w:rsidR="006D37E8" w:rsidRPr="009E4D18" w:rsidRDefault="2B18C6AD" w:rsidP="7D584474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none"/>
              </w:rPr>
            </w:pPr>
            <w:r w:rsidRPr="7D584474">
              <w:rPr>
                <w:rStyle w:val="Hyperlink"/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none"/>
              </w:rPr>
              <w:t>STATE-SUPPLIED PRICE SHEET</w:t>
            </w:r>
            <w:r w:rsidR="6002B089" w:rsidRPr="7D584474"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6002B089" w:rsidRPr="7D584474">
              <w:rPr>
                <w:rStyle w:val="IntenseEmphasis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0"/>
                <w:szCs w:val="20"/>
              </w:rPr>
              <w:t>(Bid Solicitation §4.4.5)</w:t>
            </w:r>
          </w:p>
        </w:tc>
      </w:tr>
    </w:tbl>
    <w:p w14:paraId="07C4B0B4" w14:textId="24F1DFFA" w:rsidR="007D7E8F" w:rsidRPr="009E4D18" w:rsidRDefault="007D7E8F" w:rsidP="7D584474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7D584474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7D584474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7D584474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7D584474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OTHER ACTIONS INVOLVING </w:t>
            </w:r>
            <w:proofErr w:type="gramStart"/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proofErr w:type="gramEnd"/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7D584474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5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7D584474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7D584474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684CD8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7D584474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7D584474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7D584474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7D584474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684CD8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7D584474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0D1EAF3D" w:rsidR="00D32A5D" w:rsidRPr="009E4D18" w:rsidRDefault="00684CD8" w:rsidP="7D584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>
              <w:r w:rsidR="5380A349" w:rsidRPr="7D584474">
                <w:rPr>
                  <w:rStyle w:val="Hyperlink"/>
                  <w:rFonts w:ascii="Times New Roman" w:hAnsi="Times New Roman" w:cs="Times New Roman"/>
                  <w:b/>
                  <w:bCs/>
                  <w:sz w:val="20"/>
                  <w:szCs w:val="20"/>
                </w:rPr>
                <w:t>COOPERATIVE PURCHASING FORM</w:t>
              </w:r>
            </w:hyperlink>
            <w:r w:rsidR="5380A349" w:rsidRPr="7D584474">
              <w:rPr>
                <w:rFonts w:ascii="Times New Roman" w:hAnsi="Times New Roman" w:cs="Times New Roman"/>
                <w:sz w:val="20"/>
                <w:szCs w:val="20"/>
              </w:rPr>
              <w:t xml:space="preserve"> (Bid Solicitation §4.4.6)</w:t>
            </w:r>
          </w:p>
        </w:tc>
      </w:tr>
      <w:tr w:rsidR="00D32A5D" w:rsidRPr="009E4D18" w14:paraId="3D045862" w14:textId="77777777" w:rsidTr="7D584474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4E93773A" w:rsidR="00D32A5D" w:rsidRPr="009E4D18" w:rsidRDefault="5380A349" w:rsidP="7D584474">
            <w:pPr>
              <w:autoSpaceDE w:val="0"/>
              <w:autoSpaceDN w:val="0"/>
              <w:adjustRightInd w:val="0"/>
            </w:pPr>
            <w:r w:rsidRPr="7D5844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VENDOR {BIDDER} DATA SHEET</w:t>
            </w:r>
            <w:r w:rsidRPr="7D5844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(Bid Solicitation §4.4.3.1)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0"/>
      <w:headerReference w:type="first" r:id="rId21"/>
      <w:footerReference w:type="first" r:id="rId22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4569CCA6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072E7B">
            <w:rPr>
              <w:rFonts w:ascii="Times New Roman" w:hAnsi="Times New Roman" w:cs="Times New Roman"/>
              <w:sz w:val="18"/>
            </w:rPr>
            <w:t>5.6.2020</w:t>
          </w:r>
        </w:p>
      </w:tc>
      <w:tc>
        <w:tcPr>
          <w:tcW w:w="5395" w:type="dxa"/>
        </w:tcPr>
        <w:p w14:paraId="591B0CAD" w14:textId="64F4EF8A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9D4A50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9D4A50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7D584474">
      <w:tc>
        <w:tcPr>
          <w:tcW w:w="1705" w:type="dxa"/>
          <w:vAlign w:val="center"/>
        </w:tcPr>
        <w:p w14:paraId="0CAF49BD" w14:textId="77777777" w:rsidR="00442C20" w:rsidRPr="0090774E" w:rsidRDefault="7D584474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>
            <w:rPr>
              <w:noProof/>
            </w:rPr>
            <w:drawing>
              <wp:inline distT="0" distB="0" distL="0" distR="0" wp14:anchorId="35EF1036" wp14:editId="1E5C6F92">
                <wp:extent cx="878149" cy="922352"/>
                <wp:effectExtent l="0" t="0" r="0" b="0"/>
                <wp:docPr id="2102936692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8149" cy="9223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84CD8"/>
    <w:rsid w:val="006B4980"/>
    <w:rsid w:val="006D37E8"/>
    <w:rsid w:val="006E0CA9"/>
    <w:rsid w:val="00767207"/>
    <w:rsid w:val="007D7E8F"/>
    <w:rsid w:val="007F04E4"/>
    <w:rsid w:val="00886ACD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DF1AE1"/>
    <w:rsid w:val="00E05375"/>
    <w:rsid w:val="00E92BC9"/>
    <w:rsid w:val="00F1051F"/>
    <w:rsid w:val="00F22E51"/>
    <w:rsid w:val="00F27A55"/>
    <w:rsid w:val="00F57AAE"/>
    <w:rsid w:val="00F63427"/>
    <w:rsid w:val="00FD6AD0"/>
    <w:rsid w:val="0A68BD2D"/>
    <w:rsid w:val="162E8B7C"/>
    <w:rsid w:val="2B18C6AD"/>
    <w:rsid w:val="469546DC"/>
    <w:rsid w:val="478E0C49"/>
    <w:rsid w:val="52DBDF62"/>
    <w:rsid w:val="5380A349"/>
    <w:rsid w:val="58701F88"/>
    <w:rsid w:val="5F46A0FF"/>
    <w:rsid w:val="6002B089"/>
    <w:rsid w:val="64C4F330"/>
    <w:rsid w:val="70E3FB28"/>
    <w:rsid w:val="7D584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AA_%20Supplement.pdf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eo134/Chapter51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1.state.nj.us/TYTR_BRC/jsp/BRCLoginJsp.jsp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www.state.nj.us/treasury/revenue/busregcert.shtml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://www.state.nj.us/treasury/purchase/forms/CooperativePurchasingForm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3BEA15D4BBEC4BBB7339C9485E00C1" ma:contentTypeVersion="5" ma:contentTypeDescription="Create a new document." ma:contentTypeScope="" ma:versionID="8bc95f03a44ec8a6eb6b6fdd00b3a622">
  <xsd:schema xmlns:xsd="http://www.w3.org/2001/XMLSchema" xmlns:xs="http://www.w3.org/2001/XMLSchema" xmlns:p="http://schemas.microsoft.com/office/2006/metadata/properties" xmlns:ns3="9418f48d-5f54-40fe-bbac-3565764413bc" xmlns:ns4="ef13954b-7eab-4e3a-8ad2-928d976494b0" targetNamespace="http://schemas.microsoft.com/office/2006/metadata/properties" ma:root="true" ma:fieldsID="4ab174c36d9212fcbb45829dc7085cea" ns3:_="" ns4:_="">
    <xsd:import namespace="9418f48d-5f54-40fe-bbac-3565764413bc"/>
    <xsd:import namespace="ef13954b-7eab-4e3a-8ad2-928d976494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18f48d-5f54-40fe-bbac-3565764413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13954b-7eab-4e3a-8ad2-928d976494b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BAB7DC-39DD-4B48-902A-658A69D43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18f48d-5f54-40fe-bbac-3565764413bc"/>
    <ds:schemaRef ds:uri="ef13954b-7eab-4e3a-8ad2-928d976494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3A023A-8D09-4B83-B837-0CDC30DE9A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5D3AD8-7645-40F5-8D4E-C8253854B645}">
  <ds:schemaRefs>
    <ds:schemaRef ds:uri="http://purl.org/dc/elements/1.1/"/>
    <ds:schemaRef ds:uri="http://schemas.microsoft.com/office/2006/metadata/properties"/>
    <ds:schemaRef ds:uri="ef13954b-7eab-4e3a-8ad2-928d976494b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418f48d-5f54-40fe-bbac-3565764413bc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7076CE54-99E1-41FE-BA8C-747F5459A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Doobrajh, Rachel</dc:creator>
  <cp:lastModifiedBy>Collin Mazer</cp:lastModifiedBy>
  <cp:revision>2</cp:revision>
  <cp:lastPrinted>2017-05-08T20:50:00Z</cp:lastPrinted>
  <dcterms:created xsi:type="dcterms:W3CDTF">2020-05-12T18:09:00Z</dcterms:created>
  <dcterms:modified xsi:type="dcterms:W3CDTF">2020-05-12T18:09:00Z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0x010100163BEA15D4BBEC4BBB7339C9485E00C1</vt:lpwstr>
  </property>
</Properties>
</file>