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901B89" w14:textId="77777777" w:rsidR="00BE6D76" w:rsidRDefault="00BE6D76" w:rsidP="0041180C">
      <w:pPr>
        <w:spacing w:after="0"/>
        <w:jc w:val="center"/>
        <w:rPr>
          <w:rFonts w:ascii="Arial" w:hAnsi="Arial" w:cs="Arial"/>
          <w:b/>
          <w:u w:val="single"/>
        </w:rPr>
      </w:pPr>
    </w:p>
    <w:p w14:paraId="289748A7" w14:textId="309894C5" w:rsidR="000C1CA8" w:rsidRDefault="0041180C" w:rsidP="0041180C">
      <w:pPr>
        <w:spacing w:after="0"/>
        <w:jc w:val="center"/>
        <w:rPr>
          <w:rFonts w:ascii="Arial" w:hAnsi="Arial" w:cs="Arial"/>
          <w:b/>
          <w:u w:val="single"/>
        </w:rPr>
      </w:pPr>
      <w:r w:rsidRPr="0041180C">
        <w:rPr>
          <w:rFonts w:ascii="Arial" w:hAnsi="Arial" w:cs="Arial"/>
          <w:b/>
          <w:u w:val="single"/>
        </w:rPr>
        <w:t xml:space="preserve">ATTACHMENT </w:t>
      </w:r>
      <w:r w:rsidR="00104BBA">
        <w:rPr>
          <w:rFonts w:ascii="Arial" w:hAnsi="Arial" w:cs="Arial"/>
          <w:b/>
          <w:u w:val="single"/>
        </w:rPr>
        <w:t>3</w:t>
      </w:r>
    </w:p>
    <w:p w14:paraId="40EF1F82" w14:textId="77777777" w:rsidR="00BE6D76" w:rsidRDefault="00BE6D76" w:rsidP="00BE6D76">
      <w:pPr>
        <w:spacing w:after="0"/>
        <w:jc w:val="center"/>
        <w:rPr>
          <w:rFonts w:ascii="Arial" w:hAnsi="Arial" w:cs="Arial"/>
          <w:b/>
        </w:rPr>
      </w:pPr>
    </w:p>
    <w:p w14:paraId="071B4124" w14:textId="31A27855" w:rsidR="00BE6D76" w:rsidRPr="00BE6D76" w:rsidRDefault="00BE6D76" w:rsidP="00BE6D7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First Data Bank</w:t>
      </w:r>
    </w:p>
    <w:p w14:paraId="4ECAED75" w14:textId="77777777" w:rsidR="0041180C" w:rsidRDefault="0041180C" w:rsidP="0041180C">
      <w:pPr>
        <w:spacing w:after="0"/>
        <w:jc w:val="center"/>
        <w:rPr>
          <w:rFonts w:ascii="Arial" w:hAnsi="Arial" w:cs="Arial"/>
          <w:b/>
        </w:rPr>
      </w:pPr>
      <w:r w:rsidRPr="0041180C">
        <w:rPr>
          <w:rFonts w:ascii="Arial" w:hAnsi="Arial" w:cs="Arial"/>
          <w:b/>
        </w:rPr>
        <w:t>Sample Record Layout</w:t>
      </w:r>
    </w:p>
    <w:p w14:paraId="7A38E269" w14:textId="77777777" w:rsidR="0041180C" w:rsidRDefault="0041180C" w:rsidP="0041180C">
      <w:pPr>
        <w:spacing w:after="0"/>
        <w:rPr>
          <w:rFonts w:ascii="Arial" w:hAnsi="Arial" w:cs="Arial"/>
        </w:rPr>
      </w:pPr>
    </w:p>
    <w:tbl>
      <w:tblPr>
        <w:tblStyle w:val="TableGrid"/>
        <w:tblW w:w="10620" w:type="dxa"/>
        <w:tblInd w:w="-522" w:type="dxa"/>
        <w:tblLook w:val="04A0" w:firstRow="1" w:lastRow="0" w:firstColumn="1" w:lastColumn="0" w:noHBand="0" w:noVBand="1"/>
      </w:tblPr>
      <w:tblGrid>
        <w:gridCol w:w="2437"/>
        <w:gridCol w:w="3773"/>
        <w:gridCol w:w="1530"/>
        <w:gridCol w:w="1170"/>
        <w:gridCol w:w="1710"/>
      </w:tblGrid>
      <w:tr w:rsidR="0041180C" w:rsidRPr="0041180C" w14:paraId="2D07E8BD" w14:textId="77777777" w:rsidTr="00B742E6">
        <w:tc>
          <w:tcPr>
            <w:tcW w:w="2437" w:type="dxa"/>
          </w:tcPr>
          <w:p w14:paraId="7352DCF0" w14:textId="77777777" w:rsidR="0041180C" w:rsidRPr="0041180C" w:rsidRDefault="0041180C" w:rsidP="0041180C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41180C">
              <w:rPr>
                <w:rFonts w:ascii="Arial" w:hAnsi="Arial" w:cs="Arial"/>
                <w:b/>
                <w:u w:val="single"/>
              </w:rPr>
              <w:t>Field Name/Tag</w:t>
            </w:r>
          </w:p>
        </w:tc>
        <w:tc>
          <w:tcPr>
            <w:tcW w:w="3773" w:type="dxa"/>
          </w:tcPr>
          <w:p w14:paraId="4CF2DAB3" w14:textId="77777777" w:rsidR="0041180C" w:rsidRPr="0041180C" w:rsidRDefault="0041180C" w:rsidP="0041180C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41180C">
              <w:rPr>
                <w:rFonts w:ascii="Arial" w:hAnsi="Arial" w:cs="Arial"/>
                <w:b/>
                <w:u w:val="single"/>
              </w:rPr>
              <w:t>Description</w:t>
            </w:r>
          </w:p>
        </w:tc>
        <w:tc>
          <w:tcPr>
            <w:tcW w:w="1530" w:type="dxa"/>
          </w:tcPr>
          <w:p w14:paraId="1BBCD414" w14:textId="77777777" w:rsidR="0041180C" w:rsidRPr="0041180C" w:rsidRDefault="0041180C" w:rsidP="0041180C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41180C">
              <w:rPr>
                <w:rFonts w:ascii="Arial" w:hAnsi="Arial" w:cs="Arial"/>
                <w:b/>
                <w:u w:val="single"/>
              </w:rPr>
              <w:t>Format</w:t>
            </w:r>
          </w:p>
        </w:tc>
        <w:tc>
          <w:tcPr>
            <w:tcW w:w="1170" w:type="dxa"/>
          </w:tcPr>
          <w:p w14:paraId="3620CEF2" w14:textId="77777777" w:rsidR="0041180C" w:rsidRPr="0041180C" w:rsidRDefault="0041180C" w:rsidP="0041180C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41180C">
              <w:rPr>
                <w:rFonts w:ascii="Arial" w:hAnsi="Arial" w:cs="Arial"/>
                <w:b/>
                <w:u w:val="single"/>
              </w:rPr>
              <w:t>Length</w:t>
            </w:r>
          </w:p>
        </w:tc>
        <w:tc>
          <w:tcPr>
            <w:tcW w:w="1710" w:type="dxa"/>
          </w:tcPr>
          <w:p w14:paraId="23AFDEED" w14:textId="77777777" w:rsidR="0041180C" w:rsidRPr="0041180C" w:rsidRDefault="0041180C" w:rsidP="0041180C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41180C">
              <w:rPr>
                <w:rFonts w:ascii="Arial" w:hAnsi="Arial" w:cs="Arial"/>
                <w:b/>
                <w:u w:val="single"/>
              </w:rPr>
              <w:t>PIC Clause</w:t>
            </w:r>
          </w:p>
        </w:tc>
      </w:tr>
      <w:tr w:rsidR="0041180C" w14:paraId="486226DF" w14:textId="77777777" w:rsidTr="00B742E6">
        <w:tc>
          <w:tcPr>
            <w:tcW w:w="2437" w:type="dxa"/>
          </w:tcPr>
          <w:p w14:paraId="23786ECF" w14:textId="77777777" w:rsidR="0041180C" w:rsidRDefault="0041180C" w:rsidP="0041180C">
            <w:pPr>
              <w:rPr>
                <w:rFonts w:ascii="Arial" w:hAnsi="Arial" w:cs="Arial"/>
              </w:rPr>
            </w:pPr>
          </w:p>
          <w:p w14:paraId="5E3FAE00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 Type</w:t>
            </w:r>
          </w:p>
        </w:tc>
        <w:tc>
          <w:tcPr>
            <w:tcW w:w="3773" w:type="dxa"/>
          </w:tcPr>
          <w:p w14:paraId="4C0315AF" w14:textId="77777777" w:rsidR="0041180C" w:rsidRDefault="0041180C" w:rsidP="0041180C">
            <w:pPr>
              <w:rPr>
                <w:rFonts w:ascii="Arial" w:hAnsi="Arial" w:cs="Arial"/>
              </w:rPr>
            </w:pPr>
          </w:p>
          <w:p w14:paraId="2D63B2B1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Original/Changed/Termed</w:t>
            </w:r>
          </w:p>
        </w:tc>
        <w:tc>
          <w:tcPr>
            <w:tcW w:w="1530" w:type="dxa"/>
          </w:tcPr>
          <w:p w14:paraId="64CAFB27" w14:textId="77777777" w:rsidR="0041180C" w:rsidRDefault="0041180C" w:rsidP="0041180C">
            <w:pPr>
              <w:rPr>
                <w:rFonts w:ascii="Arial" w:hAnsi="Arial" w:cs="Arial"/>
              </w:rPr>
            </w:pPr>
          </w:p>
          <w:p w14:paraId="5A11F29D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</w:tc>
        <w:tc>
          <w:tcPr>
            <w:tcW w:w="1170" w:type="dxa"/>
          </w:tcPr>
          <w:p w14:paraId="7D955D01" w14:textId="77777777" w:rsidR="0041180C" w:rsidRDefault="0041180C" w:rsidP="0041180C">
            <w:pPr>
              <w:rPr>
                <w:rFonts w:ascii="Arial" w:hAnsi="Arial" w:cs="Arial"/>
              </w:rPr>
            </w:pPr>
          </w:p>
          <w:p w14:paraId="661DE5BF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10" w:type="dxa"/>
          </w:tcPr>
          <w:p w14:paraId="2403D04B" w14:textId="77777777" w:rsidR="0041180C" w:rsidRDefault="0041180C" w:rsidP="0041180C">
            <w:pPr>
              <w:rPr>
                <w:rFonts w:ascii="Arial" w:hAnsi="Arial" w:cs="Arial"/>
              </w:rPr>
            </w:pPr>
          </w:p>
          <w:p w14:paraId="415A830B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X(1)</w:t>
            </w:r>
          </w:p>
        </w:tc>
      </w:tr>
      <w:tr w:rsidR="0041180C" w14:paraId="2A115E2A" w14:textId="77777777" w:rsidTr="00B742E6">
        <w:tc>
          <w:tcPr>
            <w:tcW w:w="2437" w:type="dxa"/>
          </w:tcPr>
          <w:p w14:paraId="787A05BC" w14:textId="77777777" w:rsidR="0041180C" w:rsidRP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NDC</w:t>
            </w:r>
          </w:p>
        </w:tc>
        <w:tc>
          <w:tcPr>
            <w:tcW w:w="3773" w:type="dxa"/>
          </w:tcPr>
          <w:p w14:paraId="7C3AFD7F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National Drug Code</w:t>
            </w:r>
          </w:p>
        </w:tc>
        <w:tc>
          <w:tcPr>
            <w:tcW w:w="1530" w:type="dxa"/>
          </w:tcPr>
          <w:p w14:paraId="7E1BE93E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</w:tc>
        <w:tc>
          <w:tcPr>
            <w:tcW w:w="1170" w:type="dxa"/>
          </w:tcPr>
          <w:p w14:paraId="0FCFF653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710" w:type="dxa"/>
          </w:tcPr>
          <w:p w14:paraId="382978F0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X(11)     </w:t>
            </w:r>
            <w:r w:rsidR="002134B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*</w:t>
            </w:r>
          </w:p>
        </w:tc>
      </w:tr>
      <w:tr w:rsidR="0041180C" w14:paraId="5ABE2388" w14:textId="77777777" w:rsidTr="00B742E6">
        <w:tc>
          <w:tcPr>
            <w:tcW w:w="2437" w:type="dxa"/>
          </w:tcPr>
          <w:p w14:paraId="775635F7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GSN</w:t>
            </w:r>
          </w:p>
        </w:tc>
        <w:tc>
          <w:tcPr>
            <w:tcW w:w="3773" w:type="dxa"/>
          </w:tcPr>
          <w:p w14:paraId="41613439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Clinical Formulation ID</w:t>
            </w:r>
          </w:p>
        </w:tc>
        <w:tc>
          <w:tcPr>
            <w:tcW w:w="1530" w:type="dxa"/>
          </w:tcPr>
          <w:p w14:paraId="491D5356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Numeric</w:t>
            </w:r>
          </w:p>
        </w:tc>
        <w:tc>
          <w:tcPr>
            <w:tcW w:w="1170" w:type="dxa"/>
          </w:tcPr>
          <w:p w14:paraId="0512E1EA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10" w:type="dxa"/>
          </w:tcPr>
          <w:p w14:paraId="40716F0D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9(6)     </w:t>
            </w:r>
            <w:r w:rsidR="002134B9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>*</w:t>
            </w:r>
          </w:p>
        </w:tc>
      </w:tr>
      <w:tr w:rsidR="0041180C" w14:paraId="2324E57F" w14:textId="77777777" w:rsidTr="00B742E6">
        <w:tc>
          <w:tcPr>
            <w:tcW w:w="2437" w:type="dxa"/>
          </w:tcPr>
          <w:p w14:paraId="4B660221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GCN</w:t>
            </w:r>
          </w:p>
        </w:tc>
        <w:tc>
          <w:tcPr>
            <w:tcW w:w="3773" w:type="dxa"/>
          </w:tcPr>
          <w:p w14:paraId="236C9125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Formulation ID</w:t>
            </w:r>
          </w:p>
        </w:tc>
        <w:tc>
          <w:tcPr>
            <w:tcW w:w="1530" w:type="dxa"/>
          </w:tcPr>
          <w:p w14:paraId="1708F429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Numeric</w:t>
            </w:r>
          </w:p>
        </w:tc>
        <w:tc>
          <w:tcPr>
            <w:tcW w:w="1170" w:type="dxa"/>
          </w:tcPr>
          <w:p w14:paraId="4D8B99D1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10" w:type="dxa"/>
          </w:tcPr>
          <w:p w14:paraId="7F98C75B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9(5)     </w:t>
            </w:r>
            <w:r w:rsidR="002134B9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>*</w:t>
            </w:r>
          </w:p>
        </w:tc>
      </w:tr>
      <w:tr w:rsidR="0041180C" w14:paraId="19247088" w14:textId="77777777" w:rsidTr="00B742E6">
        <w:tc>
          <w:tcPr>
            <w:tcW w:w="2437" w:type="dxa"/>
          </w:tcPr>
          <w:p w14:paraId="5985014B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STC</w:t>
            </w:r>
          </w:p>
        </w:tc>
        <w:tc>
          <w:tcPr>
            <w:tcW w:w="3773" w:type="dxa"/>
          </w:tcPr>
          <w:p w14:paraId="5E8F7103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Specific Therapeutic Class</w:t>
            </w:r>
          </w:p>
        </w:tc>
        <w:tc>
          <w:tcPr>
            <w:tcW w:w="1530" w:type="dxa"/>
          </w:tcPr>
          <w:p w14:paraId="3FEF66F7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</w:tc>
        <w:tc>
          <w:tcPr>
            <w:tcW w:w="1170" w:type="dxa"/>
          </w:tcPr>
          <w:p w14:paraId="5E4DFAA1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10" w:type="dxa"/>
          </w:tcPr>
          <w:p w14:paraId="7094D7B7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X(3)     </w:t>
            </w:r>
            <w:r w:rsidR="002134B9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>*</w:t>
            </w:r>
          </w:p>
        </w:tc>
      </w:tr>
      <w:tr w:rsidR="0041180C" w14:paraId="414E0E6C" w14:textId="77777777" w:rsidTr="00B742E6">
        <w:tc>
          <w:tcPr>
            <w:tcW w:w="2437" w:type="dxa"/>
          </w:tcPr>
          <w:p w14:paraId="25FDDE5C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Drug Name</w:t>
            </w:r>
          </w:p>
        </w:tc>
        <w:tc>
          <w:tcPr>
            <w:tcW w:w="3773" w:type="dxa"/>
          </w:tcPr>
          <w:p w14:paraId="174837CE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Label Name</w:t>
            </w:r>
          </w:p>
        </w:tc>
        <w:tc>
          <w:tcPr>
            <w:tcW w:w="1530" w:type="dxa"/>
          </w:tcPr>
          <w:p w14:paraId="48919F25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</w:tc>
        <w:tc>
          <w:tcPr>
            <w:tcW w:w="1170" w:type="dxa"/>
          </w:tcPr>
          <w:p w14:paraId="159328F5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710" w:type="dxa"/>
          </w:tcPr>
          <w:p w14:paraId="499702AA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X(30)     </w:t>
            </w:r>
            <w:r w:rsidR="002134B9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*</w:t>
            </w:r>
          </w:p>
        </w:tc>
      </w:tr>
      <w:tr w:rsidR="0041180C" w14:paraId="3DDFEDF6" w14:textId="77777777" w:rsidTr="00B742E6">
        <w:tc>
          <w:tcPr>
            <w:tcW w:w="2437" w:type="dxa"/>
          </w:tcPr>
          <w:p w14:paraId="6A8C16D4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Package Size</w:t>
            </w:r>
          </w:p>
        </w:tc>
        <w:tc>
          <w:tcPr>
            <w:tcW w:w="3773" w:type="dxa"/>
          </w:tcPr>
          <w:p w14:paraId="1B54BBCD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Package Size</w:t>
            </w:r>
          </w:p>
        </w:tc>
        <w:tc>
          <w:tcPr>
            <w:tcW w:w="1530" w:type="dxa"/>
          </w:tcPr>
          <w:p w14:paraId="1CB579D2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Numeric</w:t>
            </w:r>
          </w:p>
        </w:tc>
        <w:tc>
          <w:tcPr>
            <w:tcW w:w="1170" w:type="dxa"/>
          </w:tcPr>
          <w:p w14:paraId="790F38AA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10" w:type="dxa"/>
          </w:tcPr>
          <w:p w14:paraId="57FDC79E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9(8)V9(3) *</w:t>
            </w:r>
          </w:p>
        </w:tc>
      </w:tr>
      <w:tr w:rsidR="0041180C" w14:paraId="4B2ED95A" w14:textId="77777777" w:rsidTr="00B742E6">
        <w:tc>
          <w:tcPr>
            <w:tcW w:w="2437" w:type="dxa"/>
          </w:tcPr>
          <w:p w14:paraId="52B8CFFB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Dose Form Desc</w:t>
            </w:r>
          </w:p>
        </w:tc>
        <w:tc>
          <w:tcPr>
            <w:tcW w:w="3773" w:type="dxa"/>
          </w:tcPr>
          <w:p w14:paraId="170FB351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Dosage Form Code Description</w:t>
            </w:r>
          </w:p>
        </w:tc>
        <w:tc>
          <w:tcPr>
            <w:tcW w:w="1530" w:type="dxa"/>
          </w:tcPr>
          <w:p w14:paraId="505EE9D0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</w:tc>
        <w:tc>
          <w:tcPr>
            <w:tcW w:w="1170" w:type="dxa"/>
          </w:tcPr>
          <w:p w14:paraId="643CC406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1710" w:type="dxa"/>
          </w:tcPr>
          <w:p w14:paraId="0A3916DD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X(40)    </w:t>
            </w:r>
            <w:r w:rsidR="002134B9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*</w:t>
            </w:r>
          </w:p>
        </w:tc>
      </w:tr>
      <w:tr w:rsidR="0041180C" w14:paraId="6AE2D60F" w14:textId="77777777" w:rsidTr="00B742E6">
        <w:tc>
          <w:tcPr>
            <w:tcW w:w="2437" w:type="dxa"/>
          </w:tcPr>
          <w:p w14:paraId="5F552CF5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Drug Form</w:t>
            </w:r>
          </w:p>
        </w:tc>
        <w:tc>
          <w:tcPr>
            <w:tcW w:w="3773" w:type="dxa"/>
          </w:tcPr>
          <w:p w14:paraId="61AA95FC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Drug Form Code</w:t>
            </w:r>
          </w:p>
        </w:tc>
        <w:tc>
          <w:tcPr>
            <w:tcW w:w="1530" w:type="dxa"/>
          </w:tcPr>
          <w:p w14:paraId="6848BC5C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</w:tc>
        <w:tc>
          <w:tcPr>
            <w:tcW w:w="1170" w:type="dxa"/>
          </w:tcPr>
          <w:p w14:paraId="496F1121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10" w:type="dxa"/>
          </w:tcPr>
          <w:p w14:paraId="44F0F48E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X(1)     </w:t>
            </w:r>
            <w:r w:rsidR="002134B9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>*</w:t>
            </w:r>
          </w:p>
        </w:tc>
      </w:tr>
      <w:tr w:rsidR="0041180C" w14:paraId="0600822F" w14:textId="77777777" w:rsidTr="00B742E6">
        <w:tc>
          <w:tcPr>
            <w:tcW w:w="2437" w:type="dxa"/>
          </w:tcPr>
          <w:p w14:paraId="1B3ADB90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Route Description</w:t>
            </w:r>
          </w:p>
        </w:tc>
        <w:tc>
          <w:tcPr>
            <w:tcW w:w="3773" w:type="dxa"/>
          </w:tcPr>
          <w:p w14:paraId="3C05DC2F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Route Description</w:t>
            </w:r>
          </w:p>
        </w:tc>
        <w:tc>
          <w:tcPr>
            <w:tcW w:w="1530" w:type="dxa"/>
          </w:tcPr>
          <w:p w14:paraId="47DCCBBE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</w:tc>
        <w:tc>
          <w:tcPr>
            <w:tcW w:w="1170" w:type="dxa"/>
          </w:tcPr>
          <w:p w14:paraId="7C811B9A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10" w:type="dxa"/>
          </w:tcPr>
          <w:p w14:paraId="000CCC26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X(10)   </w:t>
            </w:r>
            <w:r w:rsidR="002134B9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 *</w:t>
            </w:r>
          </w:p>
        </w:tc>
      </w:tr>
      <w:tr w:rsidR="0041180C" w14:paraId="3FC2B2D7" w14:textId="77777777" w:rsidTr="00B742E6">
        <w:tc>
          <w:tcPr>
            <w:tcW w:w="2437" w:type="dxa"/>
          </w:tcPr>
          <w:p w14:paraId="5C8EF747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MFG Name</w:t>
            </w:r>
          </w:p>
        </w:tc>
        <w:tc>
          <w:tcPr>
            <w:tcW w:w="3773" w:type="dxa"/>
          </w:tcPr>
          <w:p w14:paraId="73B13ABF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Manufacturer Name</w:t>
            </w:r>
          </w:p>
        </w:tc>
        <w:tc>
          <w:tcPr>
            <w:tcW w:w="1530" w:type="dxa"/>
          </w:tcPr>
          <w:p w14:paraId="7127A4D9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</w:tc>
        <w:tc>
          <w:tcPr>
            <w:tcW w:w="1170" w:type="dxa"/>
          </w:tcPr>
          <w:p w14:paraId="18EC1597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10" w:type="dxa"/>
          </w:tcPr>
          <w:p w14:paraId="340505F7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X(15)   </w:t>
            </w:r>
            <w:r w:rsidR="002134B9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 *</w:t>
            </w:r>
          </w:p>
        </w:tc>
      </w:tr>
      <w:tr w:rsidR="0041180C" w14:paraId="05257D50" w14:textId="77777777" w:rsidTr="00B742E6">
        <w:tc>
          <w:tcPr>
            <w:tcW w:w="2437" w:type="dxa"/>
          </w:tcPr>
          <w:p w14:paraId="2B53C157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FFPUL</w:t>
            </w:r>
          </w:p>
        </w:tc>
        <w:tc>
          <w:tcPr>
            <w:tcW w:w="3773" w:type="dxa"/>
          </w:tcPr>
          <w:p w14:paraId="472CFB46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Federal MAC Price</w:t>
            </w:r>
          </w:p>
        </w:tc>
        <w:tc>
          <w:tcPr>
            <w:tcW w:w="1530" w:type="dxa"/>
          </w:tcPr>
          <w:p w14:paraId="23B09003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Numeric</w:t>
            </w:r>
          </w:p>
        </w:tc>
        <w:tc>
          <w:tcPr>
            <w:tcW w:w="1170" w:type="dxa"/>
          </w:tcPr>
          <w:p w14:paraId="479185ED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10" w:type="dxa"/>
          </w:tcPr>
          <w:p w14:paraId="34CBAFD6" w14:textId="77777777" w:rsidR="0041180C" w:rsidRDefault="0041180C" w:rsidP="002134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9(6)V</w:t>
            </w:r>
            <w:r w:rsidR="002134B9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t>(5) *</w:t>
            </w:r>
          </w:p>
        </w:tc>
      </w:tr>
      <w:tr w:rsidR="0041180C" w14:paraId="765DB22B" w14:textId="77777777" w:rsidTr="00B742E6">
        <w:tc>
          <w:tcPr>
            <w:tcW w:w="2437" w:type="dxa"/>
          </w:tcPr>
          <w:p w14:paraId="0A450E01" w14:textId="77777777" w:rsidR="0041180C" w:rsidRDefault="00B742E6" w:rsidP="00B742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Source Code </w:t>
            </w:r>
          </w:p>
        </w:tc>
        <w:tc>
          <w:tcPr>
            <w:tcW w:w="3773" w:type="dxa"/>
          </w:tcPr>
          <w:p w14:paraId="1636E8B9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Identifier of Wholesale</w:t>
            </w:r>
          </w:p>
        </w:tc>
        <w:tc>
          <w:tcPr>
            <w:tcW w:w="1530" w:type="dxa"/>
          </w:tcPr>
          <w:p w14:paraId="538AC910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Numeric</w:t>
            </w:r>
          </w:p>
        </w:tc>
        <w:tc>
          <w:tcPr>
            <w:tcW w:w="1170" w:type="dxa"/>
          </w:tcPr>
          <w:p w14:paraId="0E504C13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10" w:type="dxa"/>
          </w:tcPr>
          <w:p w14:paraId="39831F8A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9(6) </w:t>
            </w:r>
          </w:p>
        </w:tc>
      </w:tr>
      <w:tr w:rsidR="0041180C" w14:paraId="320F8ECF" w14:textId="77777777" w:rsidTr="00B742E6">
        <w:tc>
          <w:tcPr>
            <w:tcW w:w="2437" w:type="dxa"/>
          </w:tcPr>
          <w:p w14:paraId="03890EF1" w14:textId="77777777" w:rsidR="0041180C" w:rsidRDefault="00B742E6" w:rsidP="00B742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Manufacturer Count </w:t>
            </w:r>
          </w:p>
        </w:tc>
        <w:tc>
          <w:tcPr>
            <w:tcW w:w="3773" w:type="dxa"/>
          </w:tcPr>
          <w:p w14:paraId="3C0ED5A5" w14:textId="77777777" w:rsidR="0041180C" w:rsidRDefault="00B742E6" w:rsidP="00B742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Count of Manufacturer’s Marketing Product in NJ</w:t>
            </w:r>
          </w:p>
        </w:tc>
        <w:tc>
          <w:tcPr>
            <w:tcW w:w="1530" w:type="dxa"/>
          </w:tcPr>
          <w:p w14:paraId="2026E738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Numeric</w:t>
            </w:r>
          </w:p>
        </w:tc>
        <w:tc>
          <w:tcPr>
            <w:tcW w:w="1170" w:type="dxa"/>
          </w:tcPr>
          <w:p w14:paraId="0F8125BD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10" w:type="dxa"/>
          </w:tcPr>
          <w:p w14:paraId="689187B1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9(3)</w:t>
            </w:r>
          </w:p>
        </w:tc>
      </w:tr>
      <w:tr w:rsidR="0041180C" w14:paraId="4AADE827" w14:textId="77777777" w:rsidTr="00B742E6">
        <w:tc>
          <w:tcPr>
            <w:tcW w:w="2437" w:type="dxa"/>
          </w:tcPr>
          <w:p w14:paraId="19E65832" w14:textId="77777777" w:rsidR="0041180C" w:rsidRDefault="00B742E6" w:rsidP="00B742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State MAC Unit Price </w:t>
            </w:r>
          </w:p>
        </w:tc>
        <w:tc>
          <w:tcPr>
            <w:tcW w:w="3773" w:type="dxa"/>
          </w:tcPr>
          <w:p w14:paraId="34D22419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State MAC</w:t>
            </w:r>
          </w:p>
        </w:tc>
        <w:tc>
          <w:tcPr>
            <w:tcW w:w="1530" w:type="dxa"/>
          </w:tcPr>
          <w:p w14:paraId="7CBF93D1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Numeric</w:t>
            </w:r>
          </w:p>
        </w:tc>
        <w:tc>
          <w:tcPr>
            <w:tcW w:w="1170" w:type="dxa"/>
          </w:tcPr>
          <w:p w14:paraId="5C96B6BB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10" w:type="dxa"/>
          </w:tcPr>
          <w:p w14:paraId="1CECFCE0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9(6)V9(5)  Allow for 5 occurrences</w:t>
            </w:r>
          </w:p>
        </w:tc>
      </w:tr>
      <w:tr w:rsidR="0041180C" w14:paraId="013D7C29" w14:textId="77777777" w:rsidTr="00B742E6">
        <w:tc>
          <w:tcPr>
            <w:tcW w:w="2437" w:type="dxa"/>
          </w:tcPr>
          <w:p w14:paraId="0CB004A6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State MAC Eff Date</w:t>
            </w:r>
          </w:p>
        </w:tc>
        <w:tc>
          <w:tcPr>
            <w:tcW w:w="3773" w:type="dxa"/>
          </w:tcPr>
          <w:p w14:paraId="57AF1E08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Date of State MAC</w:t>
            </w:r>
          </w:p>
        </w:tc>
        <w:tc>
          <w:tcPr>
            <w:tcW w:w="1530" w:type="dxa"/>
          </w:tcPr>
          <w:p w14:paraId="74200EEA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Numeric</w:t>
            </w:r>
          </w:p>
        </w:tc>
        <w:tc>
          <w:tcPr>
            <w:tcW w:w="1170" w:type="dxa"/>
          </w:tcPr>
          <w:p w14:paraId="0CE92A6F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10" w:type="dxa"/>
          </w:tcPr>
          <w:p w14:paraId="680DAEE0" w14:textId="77777777" w:rsidR="00B742E6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9(8)   </w:t>
            </w:r>
          </w:p>
          <w:p w14:paraId="6FFABD4F" w14:textId="77777777" w:rsidR="0041180C" w:rsidRDefault="00B742E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Allow for 5 occurrences</w:t>
            </w:r>
          </w:p>
        </w:tc>
      </w:tr>
    </w:tbl>
    <w:p w14:paraId="2ED0D922" w14:textId="77777777" w:rsidR="0041180C" w:rsidRDefault="0041180C" w:rsidP="0041180C">
      <w:pPr>
        <w:spacing w:after="0"/>
        <w:rPr>
          <w:rFonts w:ascii="Arial" w:hAnsi="Arial" w:cs="Arial"/>
        </w:rPr>
      </w:pPr>
    </w:p>
    <w:p w14:paraId="1D26B596" w14:textId="77777777" w:rsidR="00B742E6" w:rsidRPr="00412898" w:rsidRDefault="00412898" w:rsidP="0041289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B742E6" w:rsidRPr="00412898">
        <w:rPr>
          <w:rFonts w:ascii="Arial" w:hAnsi="Arial" w:cs="Arial"/>
        </w:rPr>
        <w:t xml:space="preserve"> Data to be obtained from First Data Bank; refer to Attachment 3 – FDB Table Data.</w:t>
      </w:r>
    </w:p>
    <w:p w14:paraId="7110FE5D" w14:textId="77777777" w:rsidR="0041180C" w:rsidRPr="0041180C" w:rsidRDefault="0041180C" w:rsidP="0041180C">
      <w:pPr>
        <w:spacing w:after="0"/>
        <w:rPr>
          <w:rFonts w:ascii="Arial" w:hAnsi="Arial" w:cs="Arial"/>
        </w:rPr>
      </w:pPr>
    </w:p>
    <w:sectPr w:rsidR="0041180C" w:rsidRPr="004118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F14FAB" w14:textId="77777777" w:rsidR="00497612" w:rsidRDefault="00497612" w:rsidP="00BE6D76">
      <w:pPr>
        <w:spacing w:after="0" w:line="240" w:lineRule="auto"/>
      </w:pPr>
      <w:r>
        <w:separator/>
      </w:r>
    </w:p>
  </w:endnote>
  <w:endnote w:type="continuationSeparator" w:id="0">
    <w:p w14:paraId="2F501B01" w14:textId="77777777" w:rsidR="00497612" w:rsidRDefault="00497612" w:rsidP="00BE6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FCD57" w14:textId="77777777" w:rsidR="001B764A" w:rsidRDefault="001B76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A65FAD" w14:textId="77777777" w:rsidR="001B764A" w:rsidRDefault="001B76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8D534" w14:textId="77777777" w:rsidR="001B764A" w:rsidRDefault="001B76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027F8" w14:textId="77777777" w:rsidR="00497612" w:rsidRDefault="00497612" w:rsidP="00BE6D76">
      <w:pPr>
        <w:spacing w:after="0" w:line="240" w:lineRule="auto"/>
      </w:pPr>
      <w:r>
        <w:separator/>
      </w:r>
    </w:p>
  </w:footnote>
  <w:footnote w:type="continuationSeparator" w:id="0">
    <w:p w14:paraId="184861CF" w14:textId="77777777" w:rsidR="00497612" w:rsidRDefault="00497612" w:rsidP="00BE6D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0F3DBC" w14:textId="77777777" w:rsidR="001B764A" w:rsidRDefault="001B76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7C085" w14:textId="1A95B80F" w:rsidR="00BE6D76" w:rsidRPr="00BE6D76" w:rsidRDefault="001B764A" w:rsidP="00BE6D76">
    <w:pPr>
      <w:pStyle w:val="Header"/>
      <w:jc w:val="right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Bid Solicitation # 20</w:t>
    </w:r>
    <w:bookmarkStart w:id="0" w:name="_GoBack"/>
    <w:bookmarkEnd w:id="0"/>
    <w:r w:rsidR="00BE6D76" w:rsidRPr="00BE6D76">
      <w:rPr>
        <w:rFonts w:ascii="Arial" w:hAnsi="Arial" w:cs="Arial"/>
        <w:b/>
        <w:bCs/>
      </w:rPr>
      <w:t>DPP00512</w:t>
    </w:r>
  </w:p>
  <w:p w14:paraId="4106BC8C" w14:textId="1923443B" w:rsidR="00BE6D76" w:rsidRPr="00BE6D76" w:rsidRDefault="00BE6D76" w:rsidP="00BE6D76">
    <w:pPr>
      <w:pStyle w:val="Header"/>
      <w:jc w:val="right"/>
      <w:rPr>
        <w:rFonts w:ascii="Arial" w:hAnsi="Arial" w:cs="Arial"/>
        <w:b/>
        <w:bCs/>
      </w:rPr>
    </w:pPr>
    <w:r w:rsidRPr="00BE6D76">
      <w:rPr>
        <w:rFonts w:ascii="Arial" w:hAnsi="Arial" w:cs="Arial"/>
        <w:b/>
        <w:bCs/>
      </w:rPr>
      <w:t>T2742 – Pharmacy State Upper Limit, DMAHS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ED2C9D" w14:textId="77777777" w:rsidR="001B764A" w:rsidRDefault="001B76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CB68F9"/>
    <w:multiLevelType w:val="hybridMultilevel"/>
    <w:tmpl w:val="3F52BE62"/>
    <w:lvl w:ilvl="0" w:tplc="E100461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80C"/>
    <w:rsid w:val="000C1CA8"/>
    <w:rsid w:val="00104BBA"/>
    <w:rsid w:val="001B764A"/>
    <w:rsid w:val="002134B9"/>
    <w:rsid w:val="0041180C"/>
    <w:rsid w:val="00412898"/>
    <w:rsid w:val="00497612"/>
    <w:rsid w:val="004D1E5D"/>
    <w:rsid w:val="006539C1"/>
    <w:rsid w:val="007F7B5C"/>
    <w:rsid w:val="008B482F"/>
    <w:rsid w:val="00A04409"/>
    <w:rsid w:val="00B742E6"/>
    <w:rsid w:val="00B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1B4629"/>
  <w15:docId w15:val="{09C7F1E7-4BB6-4101-A0B8-52D3C4F5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1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42E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6D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D76"/>
  </w:style>
  <w:style w:type="paragraph" w:styleId="Footer">
    <w:name w:val="footer"/>
    <w:basedOn w:val="Normal"/>
    <w:link w:val="FooterChar"/>
    <w:uiPriority w:val="99"/>
    <w:unhideWhenUsed/>
    <w:rsid w:val="00BE6D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D76"/>
  </w:style>
  <w:style w:type="paragraph" w:styleId="BalloonText">
    <w:name w:val="Balloon Text"/>
    <w:basedOn w:val="Normal"/>
    <w:link w:val="BalloonTextChar"/>
    <w:uiPriority w:val="99"/>
    <w:semiHidden/>
    <w:unhideWhenUsed/>
    <w:rsid w:val="00BE6D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D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 Department of Human Services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Dombroski</dc:creator>
  <cp:lastModifiedBy>McMullen, Amanda</cp:lastModifiedBy>
  <cp:revision>4</cp:revision>
  <dcterms:created xsi:type="dcterms:W3CDTF">2021-01-04T06:33:00Z</dcterms:created>
  <dcterms:modified xsi:type="dcterms:W3CDTF">2021-01-21T20:51:00Z</dcterms:modified>
</cp:coreProperties>
</file>