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5DBE86C" w:rsidR="00364A22" w:rsidRPr="002420F8" w:rsidRDefault="007D55A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July 1</w:t>
      </w:r>
      <w:r w:rsidR="00E124B0">
        <w:rPr>
          <w:rFonts w:ascii="Arial" w:hAnsi="Arial" w:cs="Arial"/>
          <w:b/>
          <w:sz w:val="20"/>
        </w:rPr>
        <w:t>5</w:t>
      </w:r>
      <w:r w:rsidR="00A85523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82101AC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209E8" w:rsidRPr="007209E8">
        <w:rPr>
          <w:rFonts w:ascii="Arial" w:hAnsi="Arial" w:cs="Arial"/>
          <w:sz w:val="20"/>
        </w:rPr>
        <w:t>20DPP00</w:t>
      </w:r>
      <w:r w:rsidR="0092655E">
        <w:rPr>
          <w:rFonts w:ascii="Arial" w:hAnsi="Arial" w:cs="Arial"/>
          <w:sz w:val="20"/>
        </w:rPr>
        <w:t>498</w:t>
      </w:r>
    </w:p>
    <w:p w14:paraId="3ECC14EE" w14:textId="77777777" w:rsidR="0092655E" w:rsidRPr="008918DF" w:rsidRDefault="0092655E" w:rsidP="0092655E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T2637 Insurance and Real Estate License Examinations and Selected Services 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48017F43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  <w:b/>
        </w:rPr>
        <w:tab/>
      </w:r>
      <w:r w:rsidR="00A85523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92655E">
        <w:rPr>
          <w:rFonts w:ascii="Arial" w:hAnsi="Arial" w:cs="Arial"/>
          <w:b/>
          <w:u w:val="single"/>
        </w:rPr>
        <w:t xml:space="preserve">May </w:t>
      </w:r>
      <w:r w:rsidR="009206B5">
        <w:rPr>
          <w:rFonts w:ascii="Arial" w:hAnsi="Arial" w:cs="Arial"/>
          <w:b/>
          <w:u w:val="single"/>
        </w:rPr>
        <w:t>1</w:t>
      </w:r>
      <w:r w:rsidR="007744EA" w:rsidRPr="007744EA">
        <w:rPr>
          <w:rFonts w:ascii="Arial" w:hAnsi="Arial" w:cs="Arial"/>
          <w:b/>
          <w:u w:val="single"/>
        </w:rPr>
        <w:t>, 2020 (2:00 p.m. Eastern Time)</w:t>
      </w:r>
    </w:p>
    <w:p w14:paraId="3565CB1D" w14:textId="2987DD75" w:rsidR="00A85523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9733F">
        <w:rPr>
          <w:rFonts w:ascii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92655E">
        <w:rPr>
          <w:rFonts w:ascii="Arial" w:hAnsi="Arial" w:cs="Arial"/>
          <w:b/>
          <w:color w:val="FF0000"/>
          <w:sz w:val="22"/>
          <w:szCs w:val="22"/>
          <w:u w:val="single"/>
        </w:rPr>
        <w:t>October 16</w:t>
      </w:r>
      <w:r w:rsidRPr="0069733F">
        <w:rPr>
          <w:rFonts w:ascii="Arial" w:hAnsi="Arial" w:cs="Arial"/>
          <w:b/>
          <w:color w:val="FF0000"/>
          <w:sz w:val="22"/>
          <w:szCs w:val="22"/>
          <w:u w:val="single"/>
        </w:rPr>
        <w:t>, 2020</w:t>
      </w:r>
      <w:r w:rsidRPr="0069733F">
        <w:rPr>
          <w:rFonts w:ascii="Arial" w:hAnsi="Arial" w:cs="Arial"/>
          <w:b/>
          <w:color w:val="FF0000"/>
          <w:sz w:val="22"/>
          <w:szCs w:val="22"/>
        </w:rPr>
        <w:t xml:space="preserve"> (2:00 p.m. Eastern Time</w:t>
      </w:r>
      <w:r>
        <w:rPr>
          <w:rFonts w:ascii="Arial" w:hAnsi="Arial" w:cs="Arial"/>
          <w:b/>
          <w:color w:val="FF0000"/>
          <w:sz w:val="22"/>
          <w:szCs w:val="22"/>
        </w:rPr>
        <w:t>)</w:t>
      </w:r>
    </w:p>
    <w:p w14:paraId="587E99EF" w14:textId="77777777" w:rsidR="00A85523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</w:p>
    <w:p w14:paraId="414B3AF9" w14:textId="77777777" w:rsidR="003069D9" w:rsidRPr="008918DF" w:rsidRDefault="003069D9" w:rsidP="002420F8"/>
    <w:p w14:paraId="03C6B419" w14:textId="401832CD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92655E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0914E2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92655E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D352DDA" w14:textId="6C467124" w:rsidR="00A85523" w:rsidRPr="0069733F" w:rsidRDefault="00A85523" w:rsidP="00A85523">
      <w:p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Amendment #</w:t>
      </w:r>
      <w:r w:rsidR="0092655E">
        <w:rPr>
          <w:rFonts w:ascii="Arial" w:hAnsi="Arial" w:cs="Arial"/>
          <w:b/>
        </w:rPr>
        <w:t>4</w:t>
      </w:r>
      <w:r w:rsidRPr="0069733F">
        <w:rPr>
          <w:rFonts w:ascii="Arial" w:hAnsi="Arial" w:cs="Arial"/>
          <w:b/>
        </w:rPr>
        <w:t xml:space="preserve"> postpones the Quote submission date from </w:t>
      </w:r>
      <w:r w:rsidR="0092655E">
        <w:rPr>
          <w:rFonts w:ascii="Arial" w:hAnsi="Arial" w:cs="Arial"/>
          <w:b/>
        </w:rPr>
        <w:t>July 30</w:t>
      </w:r>
      <w:r w:rsidR="007744EA">
        <w:rPr>
          <w:rFonts w:ascii="Arial" w:hAnsi="Arial" w:cs="Arial"/>
          <w:b/>
        </w:rPr>
        <w:t>, 2020</w:t>
      </w:r>
      <w:r w:rsidR="00556D3F">
        <w:rPr>
          <w:rFonts w:ascii="Arial" w:hAnsi="Arial" w:cs="Arial"/>
          <w:b/>
        </w:rPr>
        <w:t xml:space="preserve"> to </w:t>
      </w:r>
      <w:r w:rsidR="0092655E">
        <w:rPr>
          <w:rFonts w:ascii="Arial" w:hAnsi="Arial" w:cs="Arial"/>
          <w:b/>
        </w:rPr>
        <w:t>October 16</w:t>
      </w:r>
      <w:bookmarkStart w:id="0" w:name="_GoBack"/>
      <w:bookmarkEnd w:id="0"/>
      <w:r w:rsidR="00556D3F">
        <w:rPr>
          <w:rFonts w:ascii="Arial" w:hAnsi="Arial" w:cs="Arial"/>
          <w:b/>
        </w:rPr>
        <w:t>, 2020</w:t>
      </w:r>
      <w:r w:rsidRPr="0069733F">
        <w:rPr>
          <w:rFonts w:ascii="Arial" w:hAnsi="Arial" w:cs="Arial"/>
          <w:b/>
        </w:rPr>
        <w:t>.   Answers to Vendor {Bidder} electronic questions will be posted in a future Bid Amendment.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686008BA" w14:textId="77777777" w:rsidR="00A85523" w:rsidRDefault="00A85523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73BB3B1" w:rsidR="00A85523" w:rsidRDefault="00A85523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6AB8DC20" w14:textId="6B1F412F" w:rsidR="007D1D98" w:rsidRPr="008918DF" w:rsidRDefault="00A85523" w:rsidP="00A85523">
      <w:pPr>
        <w:tabs>
          <w:tab w:val="left" w:pos="0"/>
          <w:tab w:val="left" w:pos="946"/>
        </w:tabs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ab/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6C84E" w14:textId="77777777" w:rsidR="00D9625A" w:rsidRDefault="00D9625A">
      <w:r>
        <w:separator/>
      </w:r>
    </w:p>
  </w:endnote>
  <w:endnote w:type="continuationSeparator" w:id="0">
    <w:p w14:paraId="0E8D132B" w14:textId="77777777" w:rsidR="00D9625A" w:rsidRDefault="00D96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55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42EB79" w14:textId="77777777" w:rsidR="00D9625A" w:rsidRDefault="00D9625A">
      <w:r>
        <w:separator/>
      </w:r>
    </w:p>
  </w:footnote>
  <w:footnote w:type="continuationSeparator" w:id="0">
    <w:p w14:paraId="3C166F0F" w14:textId="77777777" w:rsidR="00D9625A" w:rsidRDefault="00D96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1EC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221A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56D3F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09E8"/>
    <w:rsid w:val="00721BC8"/>
    <w:rsid w:val="007516A7"/>
    <w:rsid w:val="007677A8"/>
    <w:rsid w:val="007744EA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55A0"/>
    <w:rsid w:val="007E2D30"/>
    <w:rsid w:val="007E56C8"/>
    <w:rsid w:val="00803C19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06B5"/>
    <w:rsid w:val="009225CB"/>
    <w:rsid w:val="00922819"/>
    <w:rsid w:val="00923970"/>
    <w:rsid w:val="0092655E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85523"/>
    <w:rsid w:val="00AA2C37"/>
    <w:rsid w:val="00AA3920"/>
    <w:rsid w:val="00AB72B8"/>
    <w:rsid w:val="00AD16CC"/>
    <w:rsid w:val="00AD3D3C"/>
    <w:rsid w:val="00AE4CBA"/>
    <w:rsid w:val="00B1392F"/>
    <w:rsid w:val="00B17028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6C5B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17462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9625A"/>
    <w:rsid w:val="00DC72EC"/>
    <w:rsid w:val="00DD6116"/>
    <w:rsid w:val="00DF4E98"/>
    <w:rsid w:val="00E001C4"/>
    <w:rsid w:val="00E02D77"/>
    <w:rsid w:val="00E124B0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20C4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4EC3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6.xml><?xml version="1.0" encoding="utf-8"?>
<ds:datastoreItem xmlns:ds="http://schemas.openxmlformats.org/officeDocument/2006/customXml" ds:itemID="{616618C2-63B7-4C0A-81BF-4AC9BAD12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Fletcher, Shana</cp:lastModifiedBy>
  <cp:revision>2</cp:revision>
  <cp:lastPrinted>2016-08-03T15:29:00Z</cp:lastPrinted>
  <dcterms:created xsi:type="dcterms:W3CDTF">2020-07-15T18:45:00Z</dcterms:created>
  <dcterms:modified xsi:type="dcterms:W3CDTF">2020-07-15T18:45:00Z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