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E062FE" w:rsidRDefault="00DF368C" w:rsidP="004F542C">
      <w:pPr>
        <w:pStyle w:val="Heading3"/>
        <w:keepNext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December 14</w:t>
      </w:r>
      <w:r w:rsidR="009507C5">
        <w:rPr>
          <w:rFonts w:ascii="Arial" w:hAnsi="Arial" w:cs="Arial"/>
          <w:b/>
          <w:sz w:val="22"/>
          <w:szCs w:val="22"/>
        </w:rPr>
        <w:t>, 2020</w:t>
      </w:r>
    </w:p>
    <w:p w:rsidR="00364A22" w:rsidRPr="00E062FE" w:rsidRDefault="00364A22" w:rsidP="00364A22">
      <w:pPr>
        <w:rPr>
          <w:rFonts w:ascii="Arial" w:hAnsi="Arial" w:cs="Arial"/>
          <w:sz w:val="22"/>
          <w:szCs w:val="22"/>
        </w:rPr>
      </w:pPr>
    </w:p>
    <w:p w:rsidR="00364A22" w:rsidRPr="00E062FE" w:rsidRDefault="00364A22" w:rsidP="00364A22">
      <w:pPr>
        <w:rPr>
          <w:rFonts w:ascii="Arial" w:hAnsi="Arial" w:cs="Arial"/>
          <w:sz w:val="22"/>
          <w:szCs w:val="22"/>
        </w:rPr>
      </w:pPr>
    </w:p>
    <w:p w:rsidR="007D1D98" w:rsidRPr="00E062FE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E062FE">
        <w:rPr>
          <w:rFonts w:ascii="Arial" w:hAnsi="Arial" w:cs="Arial"/>
          <w:b/>
          <w:sz w:val="22"/>
          <w:szCs w:val="22"/>
        </w:rPr>
        <w:t>To:</w:t>
      </w:r>
      <w:r w:rsidR="008918DF" w:rsidRPr="00E062FE">
        <w:rPr>
          <w:rFonts w:ascii="Arial" w:hAnsi="Arial" w:cs="Arial"/>
          <w:b/>
          <w:sz w:val="22"/>
          <w:szCs w:val="22"/>
        </w:rPr>
        <w:tab/>
      </w:r>
      <w:r w:rsidRPr="00E062FE">
        <w:rPr>
          <w:rFonts w:ascii="Arial" w:hAnsi="Arial" w:cs="Arial"/>
          <w:b/>
          <w:sz w:val="22"/>
          <w:szCs w:val="22"/>
        </w:rPr>
        <w:t xml:space="preserve">All Interested Vendors {Bidders} </w:t>
      </w:r>
    </w:p>
    <w:p w:rsidR="007D1D98" w:rsidRPr="00E062FE" w:rsidRDefault="007D1D98" w:rsidP="007D1D98">
      <w:pPr>
        <w:rPr>
          <w:rFonts w:ascii="Arial" w:hAnsi="Arial" w:cs="Arial"/>
          <w:sz w:val="22"/>
          <w:szCs w:val="22"/>
        </w:rPr>
      </w:pPr>
    </w:p>
    <w:p w:rsidR="007D1D98" w:rsidRPr="00E062FE" w:rsidRDefault="007D1D98" w:rsidP="007D1D98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7D1D98" w:rsidRPr="00DF368C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E062FE">
        <w:rPr>
          <w:rFonts w:ascii="Arial" w:hAnsi="Arial" w:cs="Arial"/>
          <w:sz w:val="22"/>
          <w:szCs w:val="22"/>
        </w:rPr>
        <w:t>Re:</w:t>
      </w:r>
      <w:r w:rsidR="008918DF" w:rsidRPr="00E062FE">
        <w:rPr>
          <w:rFonts w:ascii="Arial" w:hAnsi="Arial" w:cs="Arial"/>
          <w:sz w:val="22"/>
          <w:szCs w:val="22"/>
        </w:rPr>
        <w:tab/>
      </w:r>
      <w:r w:rsidRPr="00E062FE">
        <w:rPr>
          <w:rFonts w:ascii="Arial" w:hAnsi="Arial" w:cs="Arial"/>
          <w:sz w:val="22"/>
          <w:szCs w:val="22"/>
        </w:rPr>
        <w:t xml:space="preserve">Bid </w:t>
      </w:r>
      <w:r w:rsidRPr="00DF368C">
        <w:rPr>
          <w:rFonts w:ascii="Arial" w:hAnsi="Arial" w:cs="Arial"/>
          <w:sz w:val="22"/>
          <w:szCs w:val="22"/>
        </w:rPr>
        <w:t xml:space="preserve">Solicitation </w:t>
      </w:r>
      <w:r w:rsidR="009507C5" w:rsidRPr="00DF368C">
        <w:rPr>
          <w:rFonts w:ascii="Arial" w:hAnsi="Arial" w:cs="Arial"/>
          <w:sz w:val="22"/>
          <w:szCs w:val="22"/>
        </w:rPr>
        <w:t>#20DPP00496</w:t>
      </w:r>
    </w:p>
    <w:p w:rsidR="008918DF" w:rsidRPr="00E062FE" w:rsidRDefault="00704124" w:rsidP="008918DF">
      <w:pPr>
        <w:ind w:firstLine="720"/>
        <w:rPr>
          <w:rFonts w:ascii="Arial" w:hAnsi="Arial" w:cs="Arial"/>
          <w:b/>
          <w:sz w:val="22"/>
          <w:szCs w:val="22"/>
        </w:rPr>
      </w:pPr>
      <w:r w:rsidRPr="00DF368C">
        <w:rPr>
          <w:rFonts w:ascii="Arial" w:hAnsi="Arial" w:cs="Arial"/>
          <w:b/>
          <w:sz w:val="22"/>
          <w:szCs w:val="22"/>
        </w:rPr>
        <w:t>T-</w:t>
      </w:r>
      <w:r w:rsidR="009507C5" w:rsidRPr="00DF368C">
        <w:rPr>
          <w:rFonts w:ascii="Arial" w:hAnsi="Arial" w:cs="Arial"/>
          <w:b/>
          <w:sz w:val="22"/>
          <w:szCs w:val="22"/>
        </w:rPr>
        <w:t>0084 Automotive Glass Parts and Windshield Repair/Replacement</w:t>
      </w:r>
    </w:p>
    <w:p w:rsidR="007D1D98" w:rsidRPr="00E062FE" w:rsidRDefault="007D1D98" w:rsidP="008918DF">
      <w:pPr>
        <w:ind w:firstLine="720"/>
        <w:rPr>
          <w:rFonts w:ascii="Arial" w:hAnsi="Arial" w:cs="Arial"/>
          <w:b/>
          <w:sz w:val="22"/>
          <w:szCs w:val="22"/>
        </w:rPr>
      </w:pPr>
    </w:p>
    <w:p w:rsidR="003069D9" w:rsidRPr="00E062FE" w:rsidRDefault="003069D9" w:rsidP="008918DF">
      <w:pPr>
        <w:ind w:firstLine="720"/>
        <w:rPr>
          <w:rFonts w:ascii="Arial" w:hAnsi="Arial" w:cs="Arial"/>
          <w:b/>
          <w:sz w:val="22"/>
          <w:szCs w:val="22"/>
        </w:rPr>
      </w:pPr>
    </w:p>
    <w:p w:rsidR="007D1D98" w:rsidRPr="00F96B82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E062FE">
        <w:rPr>
          <w:rFonts w:ascii="Arial" w:hAnsi="Arial" w:cs="Arial"/>
          <w:b/>
          <w:sz w:val="22"/>
          <w:szCs w:val="22"/>
        </w:rPr>
        <w:tab/>
      </w:r>
      <w:r w:rsidR="002420F8" w:rsidRPr="00F96B82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00F96B82">
        <w:rPr>
          <w:rFonts w:ascii="Arial" w:hAnsi="Arial" w:cs="Arial"/>
          <w:b/>
          <w:bCs/>
          <w:sz w:val="22"/>
          <w:szCs w:val="22"/>
        </w:rPr>
        <w:t>Submission Due Date</w:t>
      </w:r>
      <w:r w:rsidR="007D1D98" w:rsidRPr="00DF368C">
        <w:rPr>
          <w:rFonts w:ascii="Arial" w:hAnsi="Arial" w:cs="Arial"/>
          <w:b/>
          <w:bCs/>
          <w:sz w:val="22"/>
          <w:szCs w:val="22"/>
        </w:rPr>
        <w:t xml:space="preserve">: </w:t>
      </w:r>
      <w:r w:rsidR="009507C5" w:rsidRPr="00DF368C">
        <w:rPr>
          <w:rFonts w:ascii="Arial" w:hAnsi="Arial" w:cs="Arial"/>
          <w:b/>
          <w:bCs/>
          <w:sz w:val="22"/>
          <w:szCs w:val="22"/>
        </w:rPr>
        <w:t>12/30/</w:t>
      </w:r>
      <w:r w:rsidR="0062139C" w:rsidRPr="00DF368C">
        <w:rPr>
          <w:rFonts w:ascii="Arial" w:hAnsi="Arial" w:cs="Arial"/>
          <w:b/>
          <w:bCs/>
          <w:sz w:val="22"/>
          <w:szCs w:val="22"/>
        </w:rPr>
        <w:t>2020 (</w:t>
      </w:r>
      <w:r w:rsidR="0053372D" w:rsidRPr="00DF368C">
        <w:rPr>
          <w:rFonts w:ascii="Arial" w:hAnsi="Arial" w:cs="Arial"/>
          <w:b/>
          <w:bCs/>
          <w:sz w:val="22"/>
          <w:szCs w:val="22"/>
        </w:rPr>
        <w:t>2:00 p.m. E</w:t>
      </w:r>
      <w:r w:rsidR="003069D9" w:rsidRPr="00DF368C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00DF368C">
        <w:rPr>
          <w:rFonts w:ascii="Arial" w:hAnsi="Arial" w:cs="Arial"/>
          <w:b/>
          <w:bCs/>
          <w:sz w:val="22"/>
          <w:szCs w:val="22"/>
        </w:rPr>
        <w:t>T</w:t>
      </w:r>
      <w:r w:rsidR="003069D9" w:rsidRPr="00DF368C">
        <w:rPr>
          <w:rFonts w:ascii="Arial" w:hAnsi="Arial" w:cs="Arial"/>
          <w:b/>
          <w:bCs/>
          <w:sz w:val="22"/>
          <w:szCs w:val="22"/>
        </w:rPr>
        <w:t>ime</w:t>
      </w:r>
      <w:r w:rsidR="007D1D98" w:rsidRPr="00DF368C">
        <w:rPr>
          <w:rFonts w:ascii="Arial" w:hAnsi="Arial" w:cs="Arial"/>
          <w:b/>
          <w:bCs/>
          <w:sz w:val="22"/>
          <w:szCs w:val="22"/>
        </w:rPr>
        <w:t>)</w:t>
      </w:r>
    </w:p>
    <w:p w:rsidR="00364A22" w:rsidRPr="00E062FE" w:rsidRDefault="002877C0" w:rsidP="002420F8">
      <w:pPr>
        <w:rPr>
          <w:sz w:val="22"/>
          <w:szCs w:val="22"/>
        </w:rPr>
      </w:pPr>
      <w:r w:rsidRPr="00E062FE">
        <w:rPr>
          <w:sz w:val="22"/>
          <w:szCs w:val="22"/>
        </w:rPr>
        <w:tab/>
      </w:r>
    </w:p>
    <w:p w:rsidR="003069D9" w:rsidRPr="00E062FE" w:rsidRDefault="003069D9" w:rsidP="002420F8">
      <w:pPr>
        <w:rPr>
          <w:sz w:val="22"/>
          <w:szCs w:val="22"/>
        </w:rPr>
      </w:pPr>
    </w:p>
    <w:p w:rsidR="007D1D98" w:rsidRPr="00E062F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  <w:szCs w:val="22"/>
        </w:rPr>
      </w:pPr>
      <w:r w:rsidRPr="00DF368C">
        <w:rPr>
          <w:rFonts w:ascii="Arial" w:hAnsi="Arial" w:cs="Arial"/>
          <w:i w:val="0"/>
          <w:sz w:val="22"/>
          <w:szCs w:val="22"/>
        </w:rPr>
        <w:t>Bid Amendment #</w:t>
      </w:r>
      <w:r w:rsidR="009507C5" w:rsidRPr="00DF368C">
        <w:rPr>
          <w:rFonts w:ascii="Arial" w:hAnsi="Arial" w:cs="Arial"/>
          <w:i w:val="0"/>
          <w:sz w:val="22"/>
          <w:szCs w:val="22"/>
        </w:rPr>
        <w:t>1</w:t>
      </w:r>
    </w:p>
    <w:p w:rsidR="00364A22" w:rsidRPr="00E062FE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364A22" w:rsidRPr="00E062FE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A233DA" w:rsidRPr="00E062FE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E062FE">
        <w:rPr>
          <w:rFonts w:ascii="Arial" w:hAnsi="Arial" w:cs="Arial"/>
          <w:sz w:val="22"/>
          <w:szCs w:val="22"/>
        </w:rPr>
        <w:t xml:space="preserve">The following constitutes </w:t>
      </w:r>
      <w:r w:rsidRPr="00DF368C">
        <w:rPr>
          <w:rFonts w:ascii="Arial" w:hAnsi="Arial" w:cs="Arial"/>
          <w:sz w:val="22"/>
          <w:szCs w:val="22"/>
        </w:rPr>
        <w:t>Bid Amendment #</w:t>
      </w:r>
      <w:r w:rsidR="009507C5" w:rsidRPr="00DF368C">
        <w:rPr>
          <w:rFonts w:ascii="Arial" w:hAnsi="Arial" w:cs="Arial"/>
          <w:sz w:val="22"/>
          <w:szCs w:val="22"/>
        </w:rPr>
        <w:t>1</w:t>
      </w:r>
      <w:r w:rsidRPr="00E062FE">
        <w:rPr>
          <w:rFonts w:ascii="Arial" w:hAnsi="Arial" w:cs="Arial"/>
          <w:sz w:val="22"/>
          <w:szCs w:val="22"/>
        </w:rPr>
        <w:t xml:space="preserve"> to the above referenced </w:t>
      </w:r>
      <w:r w:rsidR="00502120" w:rsidRPr="00E062FE">
        <w:rPr>
          <w:rFonts w:ascii="Arial" w:hAnsi="Arial" w:cs="Arial"/>
          <w:sz w:val="22"/>
          <w:szCs w:val="22"/>
        </w:rPr>
        <w:t>Bid S</w:t>
      </w:r>
      <w:r w:rsidR="002420F8" w:rsidRPr="00E062FE">
        <w:rPr>
          <w:rFonts w:ascii="Arial" w:hAnsi="Arial" w:cs="Arial"/>
          <w:sz w:val="22"/>
          <w:szCs w:val="22"/>
        </w:rPr>
        <w:t>olicitation</w:t>
      </w:r>
      <w:r w:rsidR="00260851" w:rsidRPr="00E062FE">
        <w:rPr>
          <w:rFonts w:ascii="Arial" w:hAnsi="Arial" w:cs="Arial"/>
          <w:sz w:val="22"/>
          <w:szCs w:val="22"/>
        </w:rPr>
        <w:t>:</w:t>
      </w:r>
    </w:p>
    <w:p w:rsidR="00A233DA" w:rsidRPr="00E062FE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E062FE">
        <w:rPr>
          <w:rFonts w:ascii="Arial" w:hAnsi="Arial" w:cs="Arial"/>
          <w:sz w:val="22"/>
          <w:szCs w:val="22"/>
        </w:rPr>
        <w:t xml:space="preserve">  </w:t>
      </w:r>
    </w:p>
    <w:p w:rsidR="007D1D98" w:rsidRDefault="00F96B82" w:rsidP="00F96B8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Bid Amendment </w:t>
      </w:r>
      <w:r w:rsidR="002877C0" w:rsidRPr="00E062FE">
        <w:rPr>
          <w:rFonts w:ascii="Arial" w:hAnsi="Arial" w:cs="Arial"/>
          <w:sz w:val="22"/>
          <w:szCs w:val="22"/>
        </w:rPr>
        <w:t>I</w:t>
      </w:r>
      <w:r w:rsidR="00A233DA" w:rsidRPr="00E062FE">
        <w:rPr>
          <w:rFonts w:ascii="Arial" w:hAnsi="Arial" w:cs="Arial"/>
          <w:sz w:val="22"/>
          <w:szCs w:val="22"/>
        </w:rPr>
        <w:t>ncludes</w:t>
      </w:r>
      <w:r w:rsidR="007D1D98" w:rsidRPr="00E062FE">
        <w:rPr>
          <w:rFonts w:ascii="Arial" w:hAnsi="Arial" w:cs="Arial"/>
          <w:sz w:val="22"/>
          <w:szCs w:val="22"/>
        </w:rPr>
        <w:t xml:space="preserve"> </w:t>
      </w:r>
      <w:r w:rsidR="00260851" w:rsidRPr="00E062FE">
        <w:rPr>
          <w:rFonts w:ascii="Arial" w:hAnsi="Arial" w:cs="Arial"/>
          <w:sz w:val="22"/>
          <w:szCs w:val="22"/>
        </w:rPr>
        <w:t>answers to</w:t>
      </w:r>
      <w:r>
        <w:rPr>
          <w:rFonts w:ascii="Arial" w:hAnsi="Arial" w:cs="Arial"/>
          <w:sz w:val="22"/>
          <w:szCs w:val="22"/>
        </w:rPr>
        <w:t xml:space="preserve"> electronic</w:t>
      </w:r>
      <w:r w:rsidR="00260851" w:rsidRPr="00E062FE">
        <w:rPr>
          <w:rFonts w:ascii="Arial" w:hAnsi="Arial" w:cs="Arial"/>
          <w:sz w:val="22"/>
          <w:szCs w:val="22"/>
        </w:rPr>
        <w:t xml:space="preserve"> questions</w:t>
      </w:r>
      <w:r w:rsidR="005B6558">
        <w:rPr>
          <w:rFonts w:ascii="Arial" w:hAnsi="Arial" w:cs="Arial"/>
          <w:sz w:val="22"/>
          <w:szCs w:val="22"/>
        </w:rPr>
        <w:t xml:space="preserve">; </w:t>
      </w:r>
    </w:p>
    <w:p w:rsidR="00527397" w:rsidRDefault="00527397" w:rsidP="00527397">
      <w:pPr>
        <w:pStyle w:val="ListParagraph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9507C5" w:rsidRDefault="009507C5" w:rsidP="0052739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Pre-Quote Submission Conference was scheduled for November 17, 2020. There we</w:t>
      </w:r>
      <w:r w:rsidR="005B6558">
        <w:rPr>
          <w:rFonts w:ascii="Arial" w:hAnsi="Arial" w:cs="Arial"/>
          <w:sz w:val="22"/>
          <w:szCs w:val="22"/>
        </w:rPr>
        <w:t>re no Vendor {Bidder} attendees;</w:t>
      </w:r>
      <w:r w:rsidR="00882567">
        <w:rPr>
          <w:rFonts w:ascii="Arial" w:hAnsi="Arial" w:cs="Arial"/>
          <w:sz w:val="22"/>
          <w:szCs w:val="22"/>
        </w:rPr>
        <w:t xml:space="preserve"> and</w:t>
      </w:r>
    </w:p>
    <w:p w:rsidR="005B6558" w:rsidRPr="005B6558" w:rsidRDefault="005B6558" w:rsidP="005B6558">
      <w:pPr>
        <w:pStyle w:val="ListParagraph"/>
        <w:rPr>
          <w:rFonts w:ascii="Arial" w:hAnsi="Arial" w:cs="Arial"/>
          <w:sz w:val="22"/>
          <w:szCs w:val="22"/>
        </w:rPr>
      </w:pPr>
    </w:p>
    <w:p w:rsidR="005B6558" w:rsidRPr="00882567" w:rsidRDefault="005B6558" w:rsidP="005B655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82567">
        <w:rPr>
          <w:rFonts w:ascii="Arial" w:hAnsi="Arial" w:cs="Arial"/>
          <w:sz w:val="22"/>
          <w:szCs w:val="22"/>
        </w:rPr>
        <w:t>Please note that for all additions, deletions, clarifications and modifications to the Bid Solicitation, please refer to the Revised Bid Solicitation</w:t>
      </w:r>
      <w:r w:rsidR="00882567" w:rsidRPr="00882567">
        <w:rPr>
          <w:rFonts w:ascii="Arial" w:hAnsi="Arial" w:cs="Arial"/>
          <w:sz w:val="22"/>
          <w:szCs w:val="22"/>
        </w:rPr>
        <w:t>,</w:t>
      </w:r>
      <w:r w:rsidRPr="00882567">
        <w:rPr>
          <w:rFonts w:ascii="Arial" w:hAnsi="Arial" w:cs="Arial"/>
          <w:sz w:val="22"/>
          <w:szCs w:val="22"/>
        </w:rPr>
        <w:t xml:space="preserve"> titled “T0084 Revised Bid </w:t>
      </w:r>
      <w:r w:rsidR="00F664AE">
        <w:rPr>
          <w:rFonts w:ascii="Arial" w:hAnsi="Arial" w:cs="Arial"/>
          <w:sz w:val="22"/>
          <w:szCs w:val="22"/>
        </w:rPr>
        <w:t>Solicitation.”</w:t>
      </w:r>
    </w:p>
    <w:p w:rsidR="005B6558" w:rsidRDefault="005B6558" w:rsidP="005B6558">
      <w:pPr>
        <w:pStyle w:val="ListParagraph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7D1D98" w:rsidRPr="00E062FE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E062FE">
        <w:rPr>
          <w:rFonts w:ascii="Arial" w:hAnsi="Arial" w:cs="Arial"/>
          <w:sz w:val="22"/>
          <w:szCs w:val="22"/>
        </w:rPr>
        <w:t xml:space="preserve">It is the sole responsibility of the </w:t>
      </w:r>
      <w:r w:rsidR="009C76AA" w:rsidRPr="00E062FE">
        <w:rPr>
          <w:rFonts w:ascii="Arial" w:hAnsi="Arial" w:cs="Arial"/>
          <w:sz w:val="22"/>
          <w:szCs w:val="22"/>
        </w:rPr>
        <w:t>V</w:t>
      </w:r>
      <w:r w:rsidRPr="00E062FE">
        <w:rPr>
          <w:rFonts w:ascii="Arial" w:hAnsi="Arial" w:cs="Arial"/>
          <w:sz w:val="22"/>
          <w:szCs w:val="22"/>
        </w:rPr>
        <w:t>endor {</w:t>
      </w:r>
      <w:r w:rsidR="009C76AA" w:rsidRPr="00E062FE">
        <w:rPr>
          <w:rFonts w:ascii="Arial" w:hAnsi="Arial" w:cs="Arial"/>
          <w:sz w:val="22"/>
          <w:szCs w:val="22"/>
        </w:rPr>
        <w:t>B</w:t>
      </w:r>
      <w:r w:rsidRPr="00E062FE">
        <w:rPr>
          <w:rFonts w:ascii="Arial" w:hAnsi="Arial" w:cs="Arial"/>
          <w:sz w:val="22"/>
          <w:szCs w:val="22"/>
        </w:rPr>
        <w:t>idder} to be knowledgeable of all of the additions, deletions, clarificat</w:t>
      </w:r>
      <w:r w:rsidR="00502120" w:rsidRPr="00E062FE">
        <w:rPr>
          <w:rFonts w:ascii="Arial" w:hAnsi="Arial" w:cs="Arial"/>
          <w:sz w:val="22"/>
          <w:szCs w:val="22"/>
        </w:rPr>
        <w:t>ions, and modifications to the Bid S</w:t>
      </w:r>
      <w:r w:rsidRPr="00E062FE">
        <w:rPr>
          <w:rFonts w:ascii="Arial" w:hAnsi="Arial" w:cs="Arial"/>
          <w:sz w:val="22"/>
          <w:szCs w:val="22"/>
        </w:rPr>
        <w:t>olicitation and/or the New Jersey Standard Terms a</w:t>
      </w:r>
      <w:r w:rsidR="00502120" w:rsidRPr="00E062FE">
        <w:rPr>
          <w:rFonts w:ascii="Arial" w:hAnsi="Arial" w:cs="Arial"/>
          <w:sz w:val="22"/>
          <w:szCs w:val="22"/>
        </w:rPr>
        <w:t>nd Conditions relative to this Bid S</w:t>
      </w:r>
      <w:r w:rsidR="002420F8" w:rsidRPr="00E062FE">
        <w:rPr>
          <w:rFonts w:ascii="Arial" w:hAnsi="Arial" w:cs="Arial"/>
          <w:sz w:val="22"/>
          <w:szCs w:val="22"/>
        </w:rPr>
        <w:t xml:space="preserve">olicitation </w:t>
      </w:r>
      <w:r w:rsidRPr="00E062FE">
        <w:rPr>
          <w:rFonts w:ascii="Arial" w:hAnsi="Arial" w:cs="Arial"/>
          <w:sz w:val="22"/>
          <w:szCs w:val="22"/>
        </w:rPr>
        <w:t xml:space="preserve">as set forth in all </w:t>
      </w:r>
      <w:r w:rsidR="00490B0F" w:rsidRPr="00E062FE">
        <w:rPr>
          <w:rFonts w:ascii="Arial" w:hAnsi="Arial" w:cs="Arial"/>
          <w:sz w:val="22"/>
          <w:szCs w:val="22"/>
        </w:rPr>
        <w:t>B</w:t>
      </w:r>
      <w:r w:rsidRPr="00E062FE">
        <w:rPr>
          <w:rFonts w:ascii="Arial" w:hAnsi="Arial" w:cs="Arial"/>
          <w:sz w:val="22"/>
          <w:szCs w:val="22"/>
        </w:rPr>
        <w:t xml:space="preserve">id </w:t>
      </w:r>
      <w:r w:rsidR="00490B0F" w:rsidRPr="00E062FE">
        <w:rPr>
          <w:rFonts w:ascii="Arial" w:hAnsi="Arial" w:cs="Arial"/>
          <w:sz w:val="22"/>
          <w:szCs w:val="22"/>
        </w:rPr>
        <w:t>A</w:t>
      </w:r>
      <w:r w:rsidRPr="00E062FE">
        <w:rPr>
          <w:rFonts w:ascii="Arial" w:hAnsi="Arial" w:cs="Arial"/>
          <w:sz w:val="22"/>
          <w:szCs w:val="22"/>
        </w:rPr>
        <w:t xml:space="preserve">mendments. </w:t>
      </w:r>
    </w:p>
    <w:p w:rsidR="007D1D98" w:rsidRPr="00E062FE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7D1D98" w:rsidRPr="00E062FE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E062FE">
        <w:rPr>
          <w:rFonts w:ascii="Arial" w:hAnsi="Arial" w:cs="Arial"/>
          <w:sz w:val="22"/>
          <w:szCs w:val="22"/>
        </w:rPr>
        <w:t>All other instructions</w:t>
      </w:r>
      <w:r w:rsidR="00502120" w:rsidRPr="00E062FE">
        <w:rPr>
          <w:rFonts w:ascii="Arial" w:hAnsi="Arial" w:cs="Arial"/>
          <w:sz w:val="22"/>
          <w:szCs w:val="22"/>
        </w:rPr>
        <w:t>, terms, and conditions of the Bid S</w:t>
      </w:r>
      <w:r w:rsidR="002420F8" w:rsidRPr="00E062FE">
        <w:rPr>
          <w:rFonts w:ascii="Arial" w:hAnsi="Arial" w:cs="Arial"/>
          <w:sz w:val="22"/>
          <w:szCs w:val="22"/>
        </w:rPr>
        <w:t xml:space="preserve">olicitation </w:t>
      </w:r>
      <w:r w:rsidRPr="00E062FE">
        <w:rPr>
          <w:rFonts w:ascii="Arial" w:hAnsi="Arial" w:cs="Arial"/>
          <w:sz w:val="22"/>
          <w:szCs w:val="22"/>
        </w:rPr>
        <w:t>shall remain the same.</w:t>
      </w:r>
    </w:p>
    <w:p w:rsidR="00364A22" w:rsidRPr="00E062FE" w:rsidRDefault="00364A22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7D1D98" w:rsidRPr="00E062FE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E062FE">
        <w:rPr>
          <w:rFonts w:ascii="Arial" w:hAnsi="Arial" w:cs="Arial"/>
          <w:sz w:val="22"/>
          <w:szCs w:val="22"/>
        </w:rPr>
        <w:br w:type="page"/>
      </w:r>
    </w:p>
    <w:p w:rsidR="008918DF" w:rsidRPr="00DF368C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DF368C">
        <w:rPr>
          <w:rFonts w:ascii="Arial" w:hAnsi="Arial" w:cs="Arial"/>
          <w:sz w:val="22"/>
          <w:szCs w:val="22"/>
        </w:rPr>
        <w:lastRenderedPageBreak/>
        <w:t>Bid Solicitation #</w:t>
      </w:r>
      <w:r w:rsidR="00E03D6C" w:rsidRPr="00DF368C">
        <w:rPr>
          <w:rFonts w:ascii="Arial" w:hAnsi="Arial" w:cs="Arial"/>
          <w:sz w:val="22"/>
          <w:szCs w:val="22"/>
        </w:rPr>
        <w:t>20DPP00</w:t>
      </w:r>
      <w:r w:rsidR="00971870" w:rsidRPr="00DF368C">
        <w:rPr>
          <w:rFonts w:ascii="Arial" w:hAnsi="Arial" w:cs="Arial"/>
          <w:sz w:val="22"/>
          <w:szCs w:val="22"/>
        </w:rPr>
        <w:t>49</w:t>
      </w:r>
      <w:r w:rsidR="00DF368C" w:rsidRPr="00DF368C">
        <w:rPr>
          <w:rFonts w:ascii="Arial" w:hAnsi="Arial" w:cs="Arial"/>
          <w:sz w:val="22"/>
          <w:szCs w:val="22"/>
        </w:rPr>
        <w:t>6</w:t>
      </w:r>
    </w:p>
    <w:p w:rsidR="00E03D6C" w:rsidRPr="00E062FE" w:rsidRDefault="00E03D6C" w:rsidP="00F96B82">
      <w:pPr>
        <w:ind w:firstLine="720"/>
        <w:jc w:val="center"/>
        <w:rPr>
          <w:rFonts w:ascii="Arial" w:hAnsi="Arial" w:cs="Arial"/>
          <w:b/>
          <w:sz w:val="22"/>
          <w:szCs w:val="22"/>
        </w:rPr>
      </w:pPr>
      <w:r w:rsidRPr="00DF368C">
        <w:rPr>
          <w:rFonts w:ascii="Arial" w:hAnsi="Arial" w:cs="Arial"/>
          <w:b/>
          <w:sz w:val="22"/>
          <w:szCs w:val="22"/>
        </w:rPr>
        <w:t>T-</w:t>
      </w:r>
      <w:r w:rsidR="00DF368C">
        <w:rPr>
          <w:rFonts w:ascii="Arial" w:hAnsi="Arial" w:cs="Arial"/>
          <w:b/>
          <w:sz w:val="22"/>
          <w:szCs w:val="22"/>
        </w:rPr>
        <w:t>0084 Automotive Glass Parts and Windshield Repair/Replacement</w:t>
      </w:r>
    </w:p>
    <w:p w:rsidR="00E03D6C" w:rsidRPr="00E062FE" w:rsidRDefault="00E03D6C" w:rsidP="00E03D6C">
      <w:pPr>
        <w:ind w:firstLine="720"/>
        <w:rPr>
          <w:rFonts w:ascii="Arial" w:hAnsi="Arial" w:cs="Arial"/>
          <w:b/>
          <w:sz w:val="22"/>
          <w:szCs w:val="22"/>
        </w:rPr>
      </w:pPr>
    </w:p>
    <w:p w:rsidR="00364A22" w:rsidRPr="00E062FE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2"/>
          <w:szCs w:val="22"/>
          <w:u w:val="single"/>
        </w:rPr>
      </w:pPr>
      <w:r w:rsidRPr="00E062FE">
        <w:rPr>
          <w:rFonts w:ascii="Arial" w:hAnsi="Arial" w:cs="Arial"/>
          <w:b/>
          <w:sz w:val="22"/>
          <w:szCs w:val="22"/>
        </w:rPr>
        <w:t>Answers to Questions</w:t>
      </w:r>
    </w:p>
    <w:p w:rsidR="00364A22" w:rsidRPr="00E062FE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7E56C8" w:rsidRPr="00E062FE" w:rsidRDefault="003069D9" w:rsidP="00ED3B68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E062FE">
        <w:rPr>
          <w:rFonts w:ascii="Arial" w:hAnsi="Arial" w:cs="Arial"/>
          <w:sz w:val="22"/>
          <w:szCs w:val="22"/>
        </w:rPr>
        <w:t>Where applicable, e</w:t>
      </w:r>
      <w:r w:rsidR="007E56C8" w:rsidRPr="00E062FE">
        <w:rPr>
          <w:rFonts w:ascii="Arial" w:hAnsi="Arial" w:cs="Arial"/>
          <w:sz w:val="22"/>
          <w:szCs w:val="22"/>
        </w:rPr>
        <w:t>ach question reference</w:t>
      </w:r>
      <w:r w:rsidRPr="00E062FE">
        <w:rPr>
          <w:rFonts w:ascii="Arial" w:hAnsi="Arial" w:cs="Arial"/>
          <w:sz w:val="22"/>
          <w:szCs w:val="22"/>
        </w:rPr>
        <w:t>s</w:t>
      </w:r>
      <w:r w:rsidR="007E56C8" w:rsidRPr="00E062FE">
        <w:rPr>
          <w:rFonts w:ascii="Arial" w:hAnsi="Arial" w:cs="Arial"/>
          <w:sz w:val="22"/>
          <w:szCs w:val="22"/>
        </w:rPr>
        <w:t xml:space="preserve"> the appropriate Bid Solicitation section</w:t>
      </w:r>
      <w:r w:rsidRPr="00E062FE">
        <w:rPr>
          <w:rFonts w:ascii="Arial" w:hAnsi="Arial" w:cs="Arial"/>
          <w:sz w:val="22"/>
          <w:szCs w:val="22"/>
        </w:rPr>
        <w:t>.</w:t>
      </w:r>
      <w:r w:rsidR="007E56C8" w:rsidRPr="00E062FE">
        <w:rPr>
          <w:rFonts w:ascii="Arial" w:hAnsi="Arial" w:cs="Arial"/>
          <w:sz w:val="22"/>
          <w:szCs w:val="22"/>
        </w:rPr>
        <w:t xml:space="preserve"> </w:t>
      </w:r>
    </w:p>
    <w:p w:rsidR="007E56C8" w:rsidRPr="00E062FE" w:rsidRDefault="007E56C8" w:rsidP="00ED3B68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:rsidRPr="00E062FE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Pr="00E062FE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2FE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420F8" w:rsidRPr="00E062FE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2FE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:rsidR="008918DF" w:rsidRPr="00E062FE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2F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Section </w:t>
            </w:r>
            <w:r w:rsidR="002420F8" w:rsidRPr="00E062FE">
              <w:rPr>
                <w:rFonts w:ascii="Arial" w:hAnsi="Arial" w:cs="Arial"/>
                <w:b/>
                <w:bCs/>
                <w:sz w:val="22"/>
                <w:szCs w:val="22"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Pr="00E062FE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2FE">
              <w:rPr>
                <w:rFonts w:ascii="Arial" w:hAnsi="Arial" w:cs="Arial"/>
                <w:b/>
                <w:bCs/>
                <w:sz w:val="22"/>
                <w:szCs w:val="22"/>
              </w:rPr>
              <w:t>Question (Bolded) and Answer</w:t>
            </w:r>
          </w:p>
        </w:tc>
      </w:tr>
      <w:tr w:rsidR="008918DF" w:rsidRPr="00E062FE" w:rsidTr="0096601B">
        <w:trPr>
          <w:trHeight w:val="241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8DF" w:rsidRPr="00E062FE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E062FE" w:rsidRDefault="003A1A33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>PDF</w:t>
            </w:r>
          </w:p>
          <w:p w:rsidR="003A1A33" w:rsidRPr="00E062FE" w:rsidRDefault="003A1A33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>Documents</w:t>
            </w: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E062FE" w:rsidRDefault="003A1A33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062FE">
              <w:rPr>
                <w:rFonts w:ascii="Arial" w:hAnsi="Arial" w:cs="Arial"/>
                <w:b/>
                <w:sz w:val="22"/>
                <w:szCs w:val="22"/>
              </w:rPr>
              <w:t>When trying to open a Portable Document Format (PDF) I am receiving an error message and am unable to access the PDF. How should I proceed?</w:t>
            </w:r>
          </w:p>
          <w:p w:rsidR="003A1A33" w:rsidRPr="00E062FE" w:rsidRDefault="003A1A33" w:rsidP="00130D2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1A33" w:rsidRPr="00E062FE" w:rsidRDefault="003A1A33" w:rsidP="00130D2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>It is recommended that users utilize Internet Explorer to view PDFs. Certain PDF forms cannot be opened in the Chr</w:t>
            </w:r>
            <w:r w:rsidR="00517C96" w:rsidRPr="00E062FE">
              <w:rPr>
                <w:rFonts w:ascii="Arial" w:hAnsi="Arial" w:cs="Arial"/>
                <w:sz w:val="22"/>
                <w:szCs w:val="22"/>
              </w:rPr>
              <w:t>o</w:t>
            </w:r>
            <w:r w:rsidRPr="00E062FE">
              <w:rPr>
                <w:rFonts w:ascii="Arial" w:hAnsi="Arial" w:cs="Arial"/>
                <w:sz w:val="22"/>
                <w:szCs w:val="22"/>
              </w:rPr>
              <w:t>me or Firefox built-in PDF viewers that are enabled by default. If using Chrome or Firefox it is recommen</w:t>
            </w:r>
            <w:r w:rsidR="00517C96" w:rsidRPr="00E062FE">
              <w:rPr>
                <w:rFonts w:ascii="Arial" w:hAnsi="Arial" w:cs="Arial"/>
                <w:sz w:val="22"/>
                <w:szCs w:val="22"/>
              </w:rPr>
              <w:t>ded that the file is downloaded</w:t>
            </w:r>
            <w:r w:rsidRPr="00E062FE">
              <w:rPr>
                <w:rFonts w:ascii="Arial" w:hAnsi="Arial" w:cs="Arial"/>
                <w:sz w:val="22"/>
                <w:szCs w:val="22"/>
              </w:rPr>
              <w:t xml:space="preserve"> instead, by clicking the download button in the upper right-hand corner of the browser after an error message is received. An alternative option is to disable the built-in PDF viewers in Chrome or Firefox.</w:t>
            </w:r>
          </w:p>
        </w:tc>
      </w:tr>
      <w:tr w:rsidR="008918DF" w:rsidRPr="00E062FE" w:rsidTr="0096601B">
        <w:trPr>
          <w:trHeight w:val="386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8DF" w:rsidRPr="00E062FE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E062FE" w:rsidRDefault="00517C9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 xml:space="preserve">Quote </w:t>
            </w:r>
          </w:p>
          <w:p w:rsidR="00517C96" w:rsidRPr="00E062FE" w:rsidRDefault="00517C9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>Submission</w:t>
            </w:r>
          </w:p>
          <w:p w:rsidR="00517C96" w:rsidRPr="00E062FE" w:rsidRDefault="00517C9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517C96" w:rsidRPr="00E062FE" w:rsidRDefault="00517C9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E062FE" w:rsidRDefault="00517C9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062FE">
              <w:rPr>
                <w:rFonts w:ascii="Arial" w:hAnsi="Arial" w:cs="Arial"/>
                <w:b/>
                <w:sz w:val="22"/>
                <w:szCs w:val="22"/>
              </w:rPr>
              <w:t>Should I check that I have properly completed and attached all of the required documents with my submitted Quote?</w:t>
            </w:r>
          </w:p>
          <w:p w:rsidR="00517C96" w:rsidRPr="00E062FE" w:rsidRDefault="00517C9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17C96" w:rsidRPr="00E062FE" w:rsidRDefault="00517C96" w:rsidP="00130D2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 xml:space="preserve">Yes. Prior to the Quote Opening Deadline, a Vendor {Bidder} should review the documents comprising </w:t>
            </w:r>
            <w:r w:rsidR="00F01C2F" w:rsidRPr="00E062FE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E062FE">
              <w:rPr>
                <w:rFonts w:ascii="Arial" w:hAnsi="Arial" w:cs="Arial"/>
                <w:sz w:val="22"/>
                <w:szCs w:val="22"/>
              </w:rPr>
              <w:t>submitted Quote to ensure that all of the required documents have been completed and attached. Oftentimes, a Quote is deemed non-responsive</w:t>
            </w:r>
            <w:r w:rsidR="00F01C2F" w:rsidRPr="00E062FE">
              <w:rPr>
                <w:rFonts w:ascii="Arial" w:hAnsi="Arial" w:cs="Arial"/>
                <w:sz w:val="22"/>
                <w:szCs w:val="22"/>
              </w:rPr>
              <w:t xml:space="preserve"> because a Vendor {Bidder} failed</w:t>
            </w:r>
            <w:r w:rsidR="00013732" w:rsidRPr="00E062FE">
              <w:rPr>
                <w:rFonts w:ascii="Arial" w:hAnsi="Arial" w:cs="Arial"/>
                <w:sz w:val="22"/>
                <w:szCs w:val="22"/>
              </w:rPr>
              <w:t xml:space="preserve"> to attach a required form or attached a blank form. To review a submitted Quote, a Vendor {Bidder} should log into NJSTART and review each document attached to the Quote submission. Instructions on how to review a submitted Quote can be found in the Quick Reference Guide entitled, </w:t>
            </w:r>
            <w:r w:rsidR="00013732" w:rsidRPr="00E062FE">
              <w:rPr>
                <w:rFonts w:ascii="Arial" w:hAnsi="Arial" w:cs="Arial"/>
                <w:i/>
                <w:sz w:val="22"/>
                <w:szCs w:val="22"/>
              </w:rPr>
              <w:t>How to Review a Submitted Quote</w:t>
            </w:r>
            <w:r w:rsidR="00013732" w:rsidRPr="00E062FE">
              <w:rPr>
                <w:rFonts w:ascii="Arial" w:hAnsi="Arial" w:cs="Arial"/>
                <w:sz w:val="22"/>
                <w:szCs w:val="22"/>
              </w:rPr>
              <w:t>, which is available on the NJSTART Vendor Support Page under “Vendor Reference Guides.”</w:t>
            </w:r>
          </w:p>
        </w:tc>
      </w:tr>
    </w:tbl>
    <w:p w:rsidR="00721BC8" w:rsidRPr="00E062FE" w:rsidRDefault="00721BC8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sectPr w:rsidR="00721BC8" w:rsidRPr="00E062FE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E33" w:rsidRDefault="005E5E33">
      <w:r>
        <w:separator/>
      </w:r>
    </w:p>
  </w:endnote>
  <w:endnote w:type="continuationSeparator" w:id="0">
    <w:p w:rsidR="005E5E33" w:rsidRDefault="005E5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64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3D3D26D" wp14:editId="103C6A4F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D3D26D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E33" w:rsidRDefault="005E5E33">
      <w:r>
        <w:separator/>
      </w:r>
    </w:p>
  </w:footnote>
  <w:footnote w:type="continuationSeparator" w:id="0">
    <w:p w:rsidR="005E5E33" w:rsidRDefault="005E5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62D0E2EF" wp14:editId="029EDEBE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732"/>
    <w:rsid w:val="000178AC"/>
    <w:rsid w:val="00017E0E"/>
    <w:rsid w:val="00030A7C"/>
    <w:rsid w:val="00034CAA"/>
    <w:rsid w:val="0004455E"/>
    <w:rsid w:val="00047D91"/>
    <w:rsid w:val="00052193"/>
    <w:rsid w:val="00052433"/>
    <w:rsid w:val="000555F2"/>
    <w:rsid w:val="00057FC2"/>
    <w:rsid w:val="0006149B"/>
    <w:rsid w:val="00080562"/>
    <w:rsid w:val="000810F4"/>
    <w:rsid w:val="00086CAB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30D23"/>
    <w:rsid w:val="00147C70"/>
    <w:rsid w:val="0016017C"/>
    <w:rsid w:val="00160E56"/>
    <w:rsid w:val="00175768"/>
    <w:rsid w:val="0018664C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877C0"/>
    <w:rsid w:val="002C1484"/>
    <w:rsid w:val="002C54B7"/>
    <w:rsid w:val="002E51CF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52FF"/>
    <w:rsid w:val="0037646A"/>
    <w:rsid w:val="00391DE8"/>
    <w:rsid w:val="0039648D"/>
    <w:rsid w:val="003A1A33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C6A51"/>
    <w:rsid w:val="004D2ECA"/>
    <w:rsid w:val="004D39D7"/>
    <w:rsid w:val="004E2C23"/>
    <w:rsid w:val="004E32C5"/>
    <w:rsid w:val="004E725B"/>
    <w:rsid w:val="004F3C89"/>
    <w:rsid w:val="004F542C"/>
    <w:rsid w:val="00502120"/>
    <w:rsid w:val="00514F77"/>
    <w:rsid w:val="005175DC"/>
    <w:rsid w:val="00517C96"/>
    <w:rsid w:val="005271D3"/>
    <w:rsid w:val="00527397"/>
    <w:rsid w:val="0053372D"/>
    <w:rsid w:val="0054794A"/>
    <w:rsid w:val="00560578"/>
    <w:rsid w:val="005654E0"/>
    <w:rsid w:val="005663AD"/>
    <w:rsid w:val="00567F16"/>
    <w:rsid w:val="00572D40"/>
    <w:rsid w:val="00572F24"/>
    <w:rsid w:val="005748C4"/>
    <w:rsid w:val="0058187A"/>
    <w:rsid w:val="005840EA"/>
    <w:rsid w:val="0058635F"/>
    <w:rsid w:val="005B6558"/>
    <w:rsid w:val="005B7B28"/>
    <w:rsid w:val="005D1FD3"/>
    <w:rsid w:val="005D5F8B"/>
    <w:rsid w:val="005E3AEA"/>
    <w:rsid w:val="005E5E33"/>
    <w:rsid w:val="005E7D9D"/>
    <w:rsid w:val="005F3A74"/>
    <w:rsid w:val="00610AAA"/>
    <w:rsid w:val="00610ADE"/>
    <w:rsid w:val="00616F1D"/>
    <w:rsid w:val="0062139C"/>
    <w:rsid w:val="00646784"/>
    <w:rsid w:val="006643A4"/>
    <w:rsid w:val="00670FCB"/>
    <w:rsid w:val="006848B7"/>
    <w:rsid w:val="006A3DE5"/>
    <w:rsid w:val="006B3833"/>
    <w:rsid w:val="006C37AB"/>
    <w:rsid w:val="006C5427"/>
    <w:rsid w:val="006C5FC9"/>
    <w:rsid w:val="006D2967"/>
    <w:rsid w:val="006D6EE7"/>
    <w:rsid w:val="006E6FF8"/>
    <w:rsid w:val="006F6238"/>
    <w:rsid w:val="006F6434"/>
    <w:rsid w:val="00704124"/>
    <w:rsid w:val="0071384F"/>
    <w:rsid w:val="00721BC8"/>
    <w:rsid w:val="00721D77"/>
    <w:rsid w:val="00732BCC"/>
    <w:rsid w:val="00737BA6"/>
    <w:rsid w:val="007677A8"/>
    <w:rsid w:val="00776521"/>
    <w:rsid w:val="00776D84"/>
    <w:rsid w:val="00780679"/>
    <w:rsid w:val="00781091"/>
    <w:rsid w:val="007826CD"/>
    <w:rsid w:val="00785AFC"/>
    <w:rsid w:val="007A173B"/>
    <w:rsid w:val="007A5014"/>
    <w:rsid w:val="007A5F35"/>
    <w:rsid w:val="007A6A7D"/>
    <w:rsid w:val="007C06FF"/>
    <w:rsid w:val="007C2585"/>
    <w:rsid w:val="007C31B3"/>
    <w:rsid w:val="007C3B8D"/>
    <w:rsid w:val="007C56C0"/>
    <w:rsid w:val="007D0BD1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506AD"/>
    <w:rsid w:val="00882567"/>
    <w:rsid w:val="00883737"/>
    <w:rsid w:val="00884C9E"/>
    <w:rsid w:val="008918DF"/>
    <w:rsid w:val="008A0E1C"/>
    <w:rsid w:val="008A569A"/>
    <w:rsid w:val="008D3A86"/>
    <w:rsid w:val="008E17C2"/>
    <w:rsid w:val="008E1CD0"/>
    <w:rsid w:val="008E41C9"/>
    <w:rsid w:val="008E50C7"/>
    <w:rsid w:val="008F57B9"/>
    <w:rsid w:val="008F75E9"/>
    <w:rsid w:val="0091092B"/>
    <w:rsid w:val="00917A01"/>
    <w:rsid w:val="009225CB"/>
    <w:rsid w:val="00922819"/>
    <w:rsid w:val="00923970"/>
    <w:rsid w:val="00934725"/>
    <w:rsid w:val="009507C5"/>
    <w:rsid w:val="00954320"/>
    <w:rsid w:val="00954529"/>
    <w:rsid w:val="00963B9C"/>
    <w:rsid w:val="00964DE0"/>
    <w:rsid w:val="0096601B"/>
    <w:rsid w:val="00971870"/>
    <w:rsid w:val="00980AC4"/>
    <w:rsid w:val="00990CED"/>
    <w:rsid w:val="00993884"/>
    <w:rsid w:val="009B63E6"/>
    <w:rsid w:val="009C0858"/>
    <w:rsid w:val="009C18E7"/>
    <w:rsid w:val="009C194C"/>
    <w:rsid w:val="009C4E02"/>
    <w:rsid w:val="009C76AA"/>
    <w:rsid w:val="009D198D"/>
    <w:rsid w:val="009D2175"/>
    <w:rsid w:val="009D676C"/>
    <w:rsid w:val="009D79F5"/>
    <w:rsid w:val="009F1316"/>
    <w:rsid w:val="009F527D"/>
    <w:rsid w:val="00A0222F"/>
    <w:rsid w:val="00A02297"/>
    <w:rsid w:val="00A233DA"/>
    <w:rsid w:val="00A30216"/>
    <w:rsid w:val="00A40774"/>
    <w:rsid w:val="00A40850"/>
    <w:rsid w:val="00A51E71"/>
    <w:rsid w:val="00A527F9"/>
    <w:rsid w:val="00A562C0"/>
    <w:rsid w:val="00A6113F"/>
    <w:rsid w:val="00A73C62"/>
    <w:rsid w:val="00A8091E"/>
    <w:rsid w:val="00A84B37"/>
    <w:rsid w:val="00A8549A"/>
    <w:rsid w:val="00AA1078"/>
    <w:rsid w:val="00AA2C37"/>
    <w:rsid w:val="00AA3920"/>
    <w:rsid w:val="00AB72B8"/>
    <w:rsid w:val="00AD3D3C"/>
    <w:rsid w:val="00B134D2"/>
    <w:rsid w:val="00B1392F"/>
    <w:rsid w:val="00B2669F"/>
    <w:rsid w:val="00B34F69"/>
    <w:rsid w:val="00B3763D"/>
    <w:rsid w:val="00B42D85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21B4"/>
    <w:rsid w:val="00C45AB4"/>
    <w:rsid w:val="00C56198"/>
    <w:rsid w:val="00C564E7"/>
    <w:rsid w:val="00C60DC5"/>
    <w:rsid w:val="00C83977"/>
    <w:rsid w:val="00CB5FEA"/>
    <w:rsid w:val="00CC2CBB"/>
    <w:rsid w:val="00CE1914"/>
    <w:rsid w:val="00CE7971"/>
    <w:rsid w:val="00CF1C78"/>
    <w:rsid w:val="00CF3D21"/>
    <w:rsid w:val="00D057E9"/>
    <w:rsid w:val="00D2037F"/>
    <w:rsid w:val="00D33B5E"/>
    <w:rsid w:val="00D456C5"/>
    <w:rsid w:val="00D472A1"/>
    <w:rsid w:val="00D55DDC"/>
    <w:rsid w:val="00D705AB"/>
    <w:rsid w:val="00D75306"/>
    <w:rsid w:val="00D907F8"/>
    <w:rsid w:val="00D91263"/>
    <w:rsid w:val="00D91B32"/>
    <w:rsid w:val="00DC72EC"/>
    <w:rsid w:val="00DD27D7"/>
    <w:rsid w:val="00DD6116"/>
    <w:rsid w:val="00DF368C"/>
    <w:rsid w:val="00DF4E98"/>
    <w:rsid w:val="00E001C4"/>
    <w:rsid w:val="00E02D77"/>
    <w:rsid w:val="00E03D6C"/>
    <w:rsid w:val="00E062FE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4C5F"/>
    <w:rsid w:val="00EB557F"/>
    <w:rsid w:val="00EC2379"/>
    <w:rsid w:val="00EC5F73"/>
    <w:rsid w:val="00ED3B68"/>
    <w:rsid w:val="00EE31B0"/>
    <w:rsid w:val="00EF22DA"/>
    <w:rsid w:val="00EF7D4E"/>
    <w:rsid w:val="00F01C2F"/>
    <w:rsid w:val="00F043D3"/>
    <w:rsid w:val="00F05D01"/>
    <w:rsid w:val="00F0784C"/>
    <w:rsid w:val="00F33F4E"/>
    <w:rsid w:val="00F3434F"/>
    <w:rsid w:val="00F34973"/>
    <w:rsid w:val="00F401B4"/>
    <w:rsid w:val="00F40A08"/>
    <w:rsid w:val="00F47276"/>
    <w:rsid w:val="00F52E4E"/>
    <w:rsid w:val="00F664AE"/>
    <w:rsid w:val="00F75EFF"/>
    <w:rsid w:val="00F938B0"/>
    <w:rsid w:val="00F96B82"/>
    <w:rsid w:val="00FA0A5A"/>
    <w:rsid w:val="00FA1383"/>
    <w:rsid w:val="00FA59AD"/>
    <w:rsid w:val="00FA7242"/>
    <w:rsid w:val="00FB2462"/>
    <w:rsid w:val="00FB6B05"/>
    <w:rsid w:val="00FC529C"/>
    <w:rsid w:val="00FC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61F043B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643A4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B134D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EE915551-6131-45F6-A1D0-814A9F8CA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422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Taylor, Valerie</cp:lastModifiedBy>
  <cp:revision>3</cp:revision>
  <cp:lastPrinted>2020-05-11T18:48:00Z</cp:lastPrinted>
  <dcterms:created xsi:type="dcterms:W3CDTF">2020-12-11T22:19:00Z</dcterms:created>
  <dcterms:modified xsi:type="dcterms:W3CDTF">2020-12-11T22:20:00Z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